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32BE3E" w14:textId="6A4048EB" w:rsidR="00CA0CD6" w:rsidRPr="00382610" w:rsidRDefault="00302980" w:rsidP="004E29E2">
      <w:pPr>
        <w:spacing w:after="0" w:line="320" w:lineRule="exact"/>
        <w:jc w:val="center"/>
        <w:rPr>
          <w:rFonts w:ascii="Times New Roman" w:hAnsi="Times New Roman" w:cs="Times New Roman"/>
          <w:b/>
          <w:bCs/>
          <w:color w:val="000000" w:themeColor="text1"/>
          <w:sz w:val="28"/>
          <w:szCs w:val="28"/>
          <w:lang w:val="vi-VN"/>
        </w:rPr>
      </w:pPr>
      <w:r w:rsidRPr="00382610">
        <w:rPr>
          <w:rFonts w:ascii="Times New Roman" w:hAnsi="Times New Roman" w:cs="Times New Roman"/>
          <w:b/>
          <w:bCs/>
          <w:color w:val="000000" w:themeColor="text1"/>
          <w:sz w:val="28"/>
          <w:szCs w:val="28"/>
        </w:rPr>
        <w:t>DANH</w:t>
      </w:r>
      <w:r w:rsidRPr="00382610">
        <w:rPr>
          <w:rFonts w:ascii="Times New Roman" w:hAnsi="Times New Roman" w:cs="Times New Roman"/>
          <w:b/>
          <w:bCs/>
          <w:color w:val="000000" w:themeColor="text1"/>
          <w:sz w:val="28"/>
          <w:szCs w:val="28"/>
          <w:lang w:val="vi-VN"/>
        </w:rPr>
        <w:t xml:space="preserve"> MỤC PHỤ LỤC</w:t>
      </w:r>
    </w:p>
    <w:p w14:paraId="37EC2371" w14:textId="623BB4BB" w:rsidR="00302980" w:rsidRPr="00382610" w:rsidRDefault="00302980" w:rsidP="004E29E2">
      <w:pPr>
        <w:spacing w:after="0" w:line="320" w:lineRule="exact"/>
        <w:jc w:val="center"/>
        <w:rPr>
          <w:rFonts w:ascii="Times New Roman" w:hAnsi="Times New Roman" w:cs="Times New Roman"/>
          <w:i/>
          <w:iCs/>
          <w:color w:val="000000" w:themeColor="text1"/>
          <w:sz w:val="32"/>
          <w:szCs w:val="32"/>
          <w:lang w:val="vi-VN"/>
        </w:rPr>
      </w:pPr>
      <w:r w:rsidRPr="00382610">
        <w:rPr>
          <w:rFonts w:ascii="Times New Roman" w:hAnsi="Times New Roman" w:cs="Times New Roman"/>
          <w:i/>
          <w:iCs/>
          <w:color w:val="000000" w:themeColor="text1"/>
          <w:sz w:val="28"/>
          <w:szCs w:val="28"/>
          <w:lang w:val="vi-VN"/>
        </w:rPr>
        <w:t>(</w:t>
      </w:r>
      <w:r w:rsidR="00DE3549" w:rsidRPr="00382610">
        <w:rPr>
          <w:rFonts w:ascii="Times New Roman" w:hAnsi="Times New Roman" w:cs="Times New Roman"/>
          <w:i/>
          <w:iCs/>
          <w:color w:val="000000" w:themeColor="text1"/>
          <w:sz w:val="28"/>
          <w:szCs w:val="28"/>
          <w:lang w:val="vi-VN"/>
        </w:rPr>
        <w:t>K</w:t>
      </w:r>
      <w:r w:rsidRPr="00382610">
        <w:rPr>
          <w:rFonts w:ascii="Times New Roman" w:hAnsi="Times New Roman" w:cs="Times New Roman"/>
          <w:i/>
          <w:iCs/>
          <w:color w:val="000000" w:themeColor="text1"/>
          <w:sz w:val="28"/>
          <w:szCs w:val="28"/>
          <w:lang w:val="vi-VN"/>
        </w:rPr>
        <w:t xml:space="preserve">èm theo Nghị định số…/2025/NĐ-CP ngày…tháng…năm… của Chính </w:t>
      </w:r>
      <w:r w:rsidR="004454E6">
        <w:rPr>
          <w:rFonts w:ascii="Times New Roman" w:hAnsi="Times New Roman" w:cs="Times New Roman"/>
          <w:i/>
          <w:iCs/>
          <w:color w:val="000000" w:themeColor="text1"/>
          <w:sz w:val="28"/>
          <w:szCs w:val="28"/>
          <w:lang w:val="vi-VN"/>
        </w:rPr>
        <w:t>p</w:t>
      </w:r>
      <w:r w:rsidRPr="00382610">
        <w:rPr>
          <w:rFonts w:ascii="Times New Roman" w:hAnsi="Times New Roman" w:cs="Times New Roman"/>
          <w:i/>
          <w:iCs/>
          <w:color w:val="000000" w:themeColor="text1"/>
          <w:sz w:val="28"/>
          <w:szCs w:val="28"/>
          <w:lang w:val="vi-VN"/>
        </w:rPr>
        <w:t>hủ)</w:t>
      </w:r>
    </w:p>
    <w:p w14:paraId="5388B928" w14:textId="4DFCC423" w:rsidR="00302980" w:rsidRPr="00382610" w:rsidRDefault="00302980" w:rsidP="004E29E2">
      <w:pPr>
        <w:spacing w:before="60" w:after="60" w:line="320" w:lineRule="exact"/>
        <w:jc w:val="center"/>
        <w:rPr>
          <w:rFonts w:ascii="Times New Roman" w:hAnsi="Times New Roman" w:cs="Times New Roman"/>
          <w:i/>
          <w:iCs/>
          <w:color w:val="000000" w:themeColor="text1"/>
          <w:sz w:val="32"/>
          <w:szCs w:val="32"/>
          <w:lang w:val="vi-VN"/>
        </w:rPr>
      </w:pPr>
      <w:r w:rsidRPr="00382610">
        <w:rPr>
          <w:rFonts w:ascii="Times New Roman" w:hAnsi="Times New Roman" w:cs="Times New Roman"/>
          <w:i/>
          <w:iCs/>
          <w:noProof/>
          <w:color w:val="000000" w:themeColor="text1"/>
          <w:sz w:val="32"/>
          <w:szCs w:val="32"/>
          <w:lang w:val="vi-VN"/>
        </w:rPr>
        <mc:AlternateContent>
          <mc:Choice Requires="wps">
            <w:drawing>
              <wp:anchor distT="0" distB="0" distL="114300" distR="114300" simplePos="0" relativeHeight="251659264" behindDoc="0" locked="0" layoutInCell="1" allowOverlap="1" wp14:anchorId="74FD47D5" wp14:editId="11114FA1">
                <wp:simplePos x="0" y="0"/>
                <wp:positionH relativeFrom="column">
                  <wp:posOffset>1696316</wp:posOffset>
                </wp:positionH>
                <wp:positionV relativeFrom="paragraph">
                  <wp:posOffset>47683</wp:posOffset>
                </wp:positionV>
                <wp:extent cx="2078182" cy="0"/>
                <wp:effectExtent l="0" t="0" r="5080" b="12700"/>
                <wp:wrapNone/>
                <wp:docPr id="1021510554" name="Straight Connector 1"/>
                <wp:cNvGraphicFramePr/>
                <a:graphic xmlns:a="http://schemas.openxmlformats.org/drawingml/2006/main">
                  <a:graphicData uri="http://schemas.microsoft.com/office/word/2010/wordprocessingShape">
                    <wps:wsp>
                      <wps:cNvCnPr/>
                      <wps:spPr>
                        <a:xfrm>
                          <a:off x="0" y="0"/>
                          <a:ext cx="207818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4DC6048"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33.55pt,3.75pt" to="297.2pt,3.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RlJ2ogEAAJkDAAAOAAAAZHJzL2Uyb0RvYy54bWysU01P4zAQvSPxHyzfqZMcoIqacgDtXhCg&#13;&#10;3eUHGGfcWPhLtmnSf79jt00RILRacZnYnnlv5s1MVteT0WQLISpnO1ovKkrACtcru+no058fF0tK&#13;&#10;YuK259pZ6OgOIr1en5+tRt9C4wanewgESWxsR9/RISXfMhbFAIbHhfNg0SldMDzhNWxYH/iI7Eaz&#13;&#10;pqou2ehC74MTECO+3u6ddF34pQSRHqSMkIjuKNaWig3FPmfL1ivebgL3gxKHMvh/VGG4sph0prrl&#13;&#10;iZPXoD5QGSWCi06mhXCGOSmVgKIB1dTVOzW/B+6haMHmRD+3KX4frbjf3tjHgG0YfWyjfwxZxSSD&#13;&#10;yV+sj0ylWbu5WTAlIvCxqa6W9bKhRBx97AT0Iaaf4AzJh45qZbMO3vLtXUyYDEOPIflZWzLi9jRX&#13;&#10;VZkIO9VSTmmnYR/2CyRRPWavC11ZE7jRgWw5Drh/qfNAkVxbjMwQqbSeQdXXoENshkFZnX8FztEl&#13;&#10;o7NpBhplXfgsa5qOpcp9PJb9Rms+Prt+VyZTHDj/ouywq3nB3t4L/PRHrf8CAAD//wMAUEsDBBQA&#13;&#10;BgAIAAAAIQD/YR0t3gAAAAwBAAAPAAAAZHJzL2Rvd25yZXYueG1sTE/LTsMwELwj8Q/WInFB1Glp&#13;&#10;G0jjVBGoH0DLgaMbL3FUex1iNw1/z8IFLiONZnce5XbyTow4xC6QgvksA4HUBNNRq+DtsLt/BBGT&#13;&#10;JqNdIFTwhRG21fVVqQsTLvSK4z61gk0oFlqBTakvpIyNRa/jLPRIrH2EwevEdGilGfSFzb2Tiyxb&#13;&#10;S6874gSre3y22Jz2Z6/g8J6jsXeuHvVnbah9OHW7PFPq9mZ62TDUGxAJp/T3AT8buD9UXOwYzmSi&#13;&#10;cAoW63zOpwryFQjWV0/LJYjjL5dVKf+PqL4BAAD//wMAUEsBAi0AFAAGAAgAAAAhALaDOJL+AAAA&#13;&#10;4QEAABMAAAAAAAAAAAAAAAAAAAAAAFtDb250ZW50X1R5cGVzXS54bWxQSwECLQAUAAYACAAAACEA&#13;&#10;OP0h/9YAAACUAQAACwAAAAAAAAAAAAAAAAAvAQAAX3JlbHMvLnJlbHNQSwECLQAUAAYACAAAACEA&#13;&#10;cEZSdqIBAACZAwAADgAAAAAAAAAAAAAAAAAuAgAAZHJzL2Uyb0RvYy54bWxQSwECLQAUAAYACAAA&#13;&#10;ACEA/2EdLd4AAAAMAQAADwAAAAAAAAAAAAAAAAD8AwAAZHJzL2Rvd25yZXYueG1sUEsFBgAAAAAE&#13;&#10;AAQA8wAAAAcFAAAAAA==&#13;&#10;" strokecolor="black [3200]" strokeweight="1pt">
                <v:stroke joinstyle="miter"/>
              </v:line>
            </w:pict>
          </mc:Fallback>
        </mc:AlternateContent>
      </w:r>
    </w:p>
    <w:tbl>
      <w:tblPr>
        <w:tblStyle w:val="TableGrid"/>
        <w:tblW w:w="9012" w:type="dxa"/>
        <w:tblLook w:val="04A0" w:firstRow="1" w:lastRow="0" w:firstColumn="1" w:lastColumn="0" w:noHBand="0" w:noVBand="1"/>
      </w:tblPr>
      <w:tblGrid>
        <w:gridCol w:w="1090"/>
        <w:gridCol w:w="5993"/>
        <w:gridCol w:w="1929"/>
      </w:tblGrid>
      <w:tr w:rsidR="00490645" w:rsidRPr="00382610" w14:paraId="535D7F0C" w14:textId="1A76D1F0" w:rsidTr="00AF3C04">
        <w:tc>
          <w:tcPr>
            <w:tcW w:w="1090" w:type="dxa"/>
            <w:vAlign w:val="center"/>
          </w:tcPr>
          <w:p w14:paraId="56C41194" w14:textId="640C7258" w:rsidR="00AF3C04" w:rsidRPr="00382610" w:rsidRDefault="00AF3C04" w:rsidP="00FE3C93">
            <w:pPr>
              <w:spacing w:before="120"/>
              <w:jc w:val="center"/>
              <w:rPr>
                <w:rFonts w:cs="Times New Roman"/>
                <w:b/>
                <w:color w:val="000000" w:themeColor="text1"/>
                <w:szCs w:val="28"/>
              </w:rPr>
            </w:pPr>
            <w:r w:rsidRPr="00382610">
              <w:rPr>
                <w:rFonts w:cs="Times New Roman"/>
                <w:b/>
                <w:color w:val="000000" w:themeColor="text1"/>
                <w:szCs w:val="28"/>
              </w:rPr>
              <w:t>TT</w:t>
            </w:r>
          </w:p>
        </w:tc>
        <w:tc>
          <w:tcPr>
            <w:tcW w:w="5993" w:type="dxa"/>
            <w:vAlign w:val="center"/>
          </w:tcPr>
          <w:p w14:paraId="3AE3440A" w14:textId="6BAA0A89" w:rsidR="00AF3C04" w:rsidRPr="00382610" w:rsidRDefault="00AF3C04" w:rsidP="00FE3C93">
            <w:pPr>
              <w:spacing w:before="120"/>
              <w:jc w:val="center"/>
              <w:rPr>
                <w:rFonts w:cs="Times New Roman"/>
                <w:b/>
                <w:color w:val="000000" w:themeColor="text1"/>
                <w:szCs w:val="28"/>
                <w:lang w:val="vi-VN"/>
              </w:rPr>
            </w:pPr>
            <w:r w:rsidRPr="00382610">
              <w:rPr>
                <w:rFonts w:cs="Times New Roman"/>
                <w:b/>
                <w:color w:val="000000" w:themeColor="text1"/>
                <w:szCs w:val="28"/>
              </w:rPr>
              <w:t>Tên</w:t>
            </w:r>
            <w:r w:rsidRPr="00382610">
              <w:rPr>
                <w:rFonts w:cs="Times New Roman"/>
                <w:b/>
                <w:color w:val="000000" w:themeColor="text1"/>
                <w:szCs w:val="28"/>
                <w:lang w:val="vi-VN"/>
              </w:rPr>
              <w:t xml:space="preserve"> Phụ lục</w:t>
            </w:r>
          </w:p>
        </w:tc>
        <w:tc>
          <w:tcPr>
            <w:tcW w:w="1929" w:type="dxa"/>
            <w:vAlign w:val="center"/>
          </w:tcPr>
          <w:p w14:paraId="3BB61557" w14:textId="27F4522D" w:rsidR="00AF3C04" w:rsidRPr="00382610" w:rsidRDefault="00AF3C04" w:rsidP="00FE3C93">
            <w:pPr>
              <w:spacing w:before="120"/>
              <w:jc w:val="center"/>
              <w:rPr>
                <w:rFonts w:cs="Times New Roman"/>
                <w:b/>
                <w:color w:val="000000" w:themeColor="text1"/>
                <w:szCs w:val="28"/>
                <w:lang w:val="vi-VN"/>
              </w:rPr>
            </w:pPr>
            <w:r w:rsidRPr="00382610">
              <w:rPr>
                <w:rFonts w:cs="Times New Roman"/>
                <w:b/>
                <w:color w:val="000000" w:themeColor="text1"/>
                <w:szCs w:val="28"/>
              </w:rPr>
              <w:t>Ký</w:t>
            </w:r>
            <w:r w:rsidRPr="00382610">
              <w:rPr>
                <w:rFonts w:cs="Times New Roman"/>
                <w:b/>
                <w:color w:val="000000" w:themeColor="text1"/>
                <w:szCs w:val="28"/>
                <w:lang w:val="vi-VN"/>
              </w:rPr>
              <w:t xml:space="preserve"> hiệu</w:t>
            </w:r>
          </w:p>
        </w:tc>
      </w:tr>
      <w:tr w:rsidR="00490645" w:rsidRPr="00382610" w:rsidDel="001D7EE8" w14:paraId="69FABB33" w14:textId="1BC20446" w:rsidTr="00AF3C04">
        <w:trPr>
          <w:del w:id="0" w:author="Quỳnh Nguyễn" w:date="2025-11-23T11:37:00Z"/>
        </w:trPr>
        <w:tc>
          <w:tcPr>
            <w:tcW w:w="1090" w:type="dxa"/>
          </w:tcPr>
          <w:p w14:paraId="44DFE466" w14:textId="5C36CF97" w:rsidR="00AF3C04" w:rsidRPr="00382610" w:rsidDel="001D7EE8" w:rsidRDefault="00AF3C04" w:rsidP="00FE3C93">
            <w:pPr>
              <w:pStyle w:val="ListParagraph"/>
              <w:numPr>
                <w:ilvl w:val="0"/>
                <w:numId w:val="69"/>
              </w:numPr>
              <w:spacing w:before="120"/>
              <w:rPr>
                <w:del w:id="1" w:author="Quỳnh Nguyễn" w:date="2025-11-23T11:37:00Z" w16du:dateUtc="2025-11-23T04:37:00Z"/>
                <w:rFonts w:cs="Times New Roman"/>
                <w:bCs/>
                <w:color w:val="000000" w:themeColor="text1"/>
                <w:szCs w:val="28"/>
              </w:rPr>
            </w:pPr>
          </w:p>
        </w:tc>
        <w:tc>
          <w:tcPr>
            <w:tcW w:w="5993" w:type="dxa"/>
          </w:tcPr>
          <w:p w14:paraId="5C49EC41" w14:textId="6AFDAE18" w:rsidR="00AF3C04" w:rsidRPr="00382610" w:rsidDel="001D7EE8" w:rsidRDefault="00AF3C04" w:rsidP="00FE3C93">
            <w:pPr>
              <w:spacing w:before="120"/>
              <w:rPr>
                <w:del w:id="2" w:author="Quỳnh Nguyễn" w:date="2025-11-23T11:37:00Z" w16du:dateUtc="2025-11-23T04:37:00Z"/>
                <w:rFonts w:cs="Times New Roman"/>
                <w:bCs/>
                <w:color w:val="000000" w:themeColor="text1"/>
                <w:szCs w:val="28"/>
                <w:lang w:val="vi-VN"/>
              </w:rPr>
            </w:pPr>
            <w:del w:id="3" w:author="Quỳnh Nguyễn" w:date="2025-11-23T11:37:00Z" w16du:dateUtc="2025-11-23T04:37:00Z">
              <w:r w:rsidRPr="00382610" w:rsidDel="001D7EE8">
                <w:rPr>
                  <w:rFonts w:cs="Times New Roman"/>
                  <w:bCs/>
                  <w:color w:val="000000" w:themeColor="text1"/>
                  <w:szCs w:val="28"/>
                </w:rPr>
                <w:delText>Các</w:delText>
              </w:r>
              <w:r w:rsidRPr="00382610" w:rsidDel="001D7EE8">
                <w:rPr>
                  <w:rFonts w:cs="Times New Roman"/>
                  <w:bCs/>
                  <w:color w:val="000000" w:themeColor="text1"/>
                  <w:szCs w:val="28"/>
                  <w:lang w:val="vi-VN"/>
                </w:rPr>
                <w:delText xml:space="preserve"> biểu mẫu trong lĩnh vực bảo vệ và phát triển nguồn lợi thuỷ sản</w:delText>
              </w:r>
            </w:del>
          </w:p>
        </w:tc>
        <w:tc>
          <w:tcPr>
            <w:tcW w:w="1929" w:type="dxa"/>
          </w:tcPr>
          <w:p w14:paraId="1AF9533B" w14:textId="3A384529" w:rsidR="00AF3C04" w:rsidRPr="00382610" w:rsidDel="001D7EE8" w:rsidRDefault="00AF3C04" w:rsidP="00FE3C93">
            <w:pPr>
              <w:spacing w:before="120"/>
              <w:jc w:val="center"/>
              <w:rPr>
                <w:del w:id="4" w:author="Quỳnh Nguyễn" w:date="2025-11-23T11:37:00Z" w16du:dateUtc="2025-11-23T04:37:00Z"/>
                <w:rFonts w:cs="Times New Roman"/>
                <w:bCs/>
                <w:color w:val="000000" w:themeColor="text1"/>
                <w:szCs w:val="28"/>
                <w:lang w:val="vi-VN"/>
              </w:rPr>
            </w:pPr>
            <w:del w:id="5" w:author="Quỳnh Nguyễn" w:date="2025-11-23T11:37:00Z" w16du:dateUtc="2025-11-23T04:37:00Z">
              <w:r w:rsidRPr="00382610" w:rsidDel="001D7EE8">
                <w:rPr>
                  <w:rFonts w:cs="Times New Roman"/>
                  <w:bCs/>
                  <w:color w:val="000000" w:themeColor="text1"/>
                  <w:szCs w:val="28"/>
                </w:rPr>
                <w:delText>Phụ</w:delText>
              </w:r>
              <w:r w:rsidRPr="00382610" w:rsidDel="001D7EE8">
                <w:rPr>
                  <w:rFonts w:cs="Times New Roman"/>
                  <w:bCs/>
                  <w:color w:val="000000" w:themeColor="text1"/>
                  <w:szCs w:val="28"/>
                  <w:lang w:val="vi-VN"/>
                </w:rPr>
                <w:delText xml:space="preserve"> lục I</w:delText>
              </w:r>
            </w:del>
          </w:p>
        </w:tc>
      </w:tr>
      <w:tr w:rsidR="00490645" w:rsidRPr="00382610" w:rsidDel="001D7EE8" w14:paraId="431C9EAD" w14:textId="2327CAE9" w:rsidTr="00AF3C04">
        <w:trPr>
          <w:del w:id="6" w:author="Quỳnh Nguyễn" w:date="2025-11-23T11:37:00Z"/>
        </w:trPr>
        <w:tc>
          <w:tcPr>
            <w:tcW w:w="1090" w:type="dxa"/>
          </w:tcPr>
          <w:p w14:paraId="52EC7947" w14:textId="7D2AA4C1" w:rsidR="00AF3C04" w:rsidRPr="00382610" w:rsidDel="001D7EE8" w:rsidRDefault="00AF3C04" w:rsidP="00FE3C93">
            <w:pPr>
              <w:pStyle w:val="ListParagraph"/>
              <w:numPr>
                <w:ilvl w:val="0"/>
                <w:numId w:val="69"/>
              </w:numPr>
              <w:spacing w:before="120"/>
              <w:rPr>
                <w:del w:id="7" w:author="Quỳnh Nguyễn" w:date="2025-11-23T11:37:00Z" w16du:dateUtc="2025-11-23T04:37:00Z"/>
                <w:rFonts w:cs="Times New Roman"/>
                <w:bCs/>
                <w:color w:val="000000" w:themeColor="text1"/>
                <w:szCs w:val="28"/>
              </w:rPr>
            </w:pPr>
          </w:p>
        </w:tc>
        <w:tc>
          <w:tcPr>
            <w:tcW w:w="5993" w:type="dxa"/>
          </w:tcPr>
          <w:p w14:paraId="54F58C42" w14:textId="7B99AB68" w:rsidR="00AF3C04" w:rsidRPr="00382610" w:rsidDel="001D7EE8" w:rsidRDefault="00AF3C04" w:rsidP="00FE3C93">
            <w:pPr>
              <w:spacing w:before="120"/>
              <w:rPr>
                <w:del w:id="8" w:author="Quỳnh Nguyễn" w:date="2025-11-23T11:37:00Z" w16du:dateUtc="2025-11-23T04:37:00Z"/>
                <w:rFonts w:cs="Times New Roman"/>
                <w:bCs/>
                <w:color w:val="000000" w:themeColor="text1"/>
                <w:szCs w:val="28"/>
                <w:lang w:val="vi-VN"/>
              </w:rPr>
            </w:pPr>
            <w:del w:id="9" w:author="Quỳnh Nguyễn" w:date="2025-11-23T11:37:00Z" w16du:dateUtc="2025-11-23T04:37:00Z">
              <w:r w:rsidRPr="00382610" w:rsidDel="001D7EE8">
                <w:rPr>
                  <w:rFonts w:cs="Times New Roman"/>
                  <w:bCs/>
                  <w:color w:val="000000" w:themeColor="text1"/>
                  <w:szCs w:val="28"/>
                </w:rPr>
                <w:delText>Danh</w:delText>
              </w:r>
              <w:r w:rsidRPr="00382610" w:rsidDel="001D7EE8">
                <w:rPr>
                  <w:rFonts w:cs="Times New Roman"/>
                  <w:bCs/>
                  <w:color w:val="000000" w:themeColor="text1"/>
                  <w:szCs w:val="28"/>
                  <w:lang w:val="vi-VN"/>
                </w:rPr>
                <w:delText xml:space="preserve"> mục loài thuỷ sản nguy cấp, quý, hiếm</w:delText>
              </w:r>
            </w:del>
          </w:p>
        </w:tc>
        <w:tc>
          <w:tcPr>
            <w:tcW w:w="1929" w:type="dxa"/>
          </w:tcPr>
          <w:p w14:paraId="6B12964B" w14:textId="64EE405B" w:rsidR="00AF3C04" w:rsidRPr="00382610" w:rsidDel="001D7EE8" w:rsidRDefault="00AF3C04" w:rsidP="00FE3C93">
            <w:pPr>
              <w:spacing w:before="120"/>
              <w:jc w:val="center"/>
              <w:rPr>
                <w:del w:id="10" w:author="Quỳnh Nguyễn" w:date="2025-11-23T11:37:00Z" w16du:dateUtc="2025-11-23T04:37:00Z"/>
                <w:rFonts w:cs="Times New Roman"/>
                <w:bCs/>
                <w:color w:val="000000" w:themeColor="text1"/>
                <w:szCs w:val="28"/>
              </w:rPr>
            </w:pPr>
            <w:del w:id="11" w:author="Quỳnh Nguyễn" w:date="2025-11-23T11:37:00Z" w16du:dateUtc="2025-11-23T04:37:00Z">
              <w:r w:rsidRPr="00382610" w:rsidDel="001D7EE8">
                <w:rPr>
                  <w:rFonts w:cs="Times New Roman"/>
                  <w:bCs/>
                  <w:color w:val="000000" w:themeColor="text1"/>
                  <w:szCs w:val="28"/>
                </w:rPr>
                <w:delText>Phụ</w:delText>
              </w:r>
              <w:r w:rsidRPr="00382610" w:rsidDel="001D7EE8">
                <w:rPr>
                  <w:rFonts w:cs="Times New Roman"/>
                  <w:bCs/>
                  <w:color w:val="000000" w:themeColor="text1"/>
                  <w:szCs w:val="28"/>
                  <w:lang w:val="vi-VN"/>
                </w:rPr>
                <w:delText xml:space="preserve"> lục II</w:delText>
              </w:r>
            </w:del>
          </w:p>
        </w:tc>
      </w:tr>
      <w:tr w:rsidR="00490645" w:rsidRPr="00382610" w14:paraId="312B3BC5" w14:textId="05080F33" w:rsidTr="00AF3C04">
        <w:tc>
          <w:tcPr>
            <w:tcW w:w="1090" w:type="dxa"/>
          </w:tcPr>
          <w:p w14:paraId="21074DB7" w14:textId="77777777" w:rsidR="00AF3C04" w:rsidRPr="00382610" w:rsidRDefault="00AF3C04" w:rsidP="00FE3C93">
            <w:pPr>
              <w:pStyle w:val="ListParagraph"/>
              <w:numPr>
                <w:ilvl w:val="0"/>
                <w:numId w:val="69"/>
              </w:numPr>
              <w:spacing w:before="120"/>
              <w:rPr>
                <w:rFonts w:cs="Times New Roman"/>
                <w:bCs/>
                <w:color w:val="000000" w:themeColor="text1"/>
                <w:szCs w:val="28"/>
              </w:rPr>
            </w:pPr>
          </w:p>
        </w:tc>
        <w:tc>
          <w:tcPr>
            <w:tcW w:w="5993" w:type="dxa"/>
          </w:tcPr>
          <w:p w14:paraId="303D17E9" w14:textId="2BE51689" w:rsidR="00AF3C04" w:rsidRPr="00382610" w:rsidRDefault="00AF3C04" w:rsidP="00FE3C93">
            <w:pPr>
              <w:spacing w:before="120"/>
              <w:rPr>
                <w:rFonts w:cs="Times New Roman"/>
                <w:bCs/>
                <w:color w:val="000000" w:themeColor="text1"/>
                <w:szCs w:val="28"/>
                <w:lang w:val="vi-VN"/>
              </w:rPr>
            </w:pPr>
            <w:r w:rsidRPr="00382610">
              <w:rPr>
                <w:rFonts w:cs="Times New Roman"/>
                <w:bCs/>
                <w:color w:val="000000" w:themeColor="text1"/>
                <w:szCs w:val="28"/>
              </w:rPr>
              <w:t>Các</w:t>
            </w:r>
            <w:r w:rsidRPr="00382610">
              <w:rPr>
                <w:rFonts w:cs="Times New Roman"/>
                <w:bCs/>
                <w:color w:val="000000" w:themeColor="text1"/>
                <w:szCs w:val="28"/>
                <w:lang w:val="vi-VN"/>
              </w:rPr>
              <w:t xml:space="preserve"> biểu mẫu trong lĩnh vực nuôi trồng thuỷ sản</w:t>
            </w:r>
          </w:p>
        </w:tc>
        <w:tc>
          <w:tcPr>
            <w:tcW w:w="1929" w:type="dxa"/>
          </w:tcPr>
          <w:p w14:paraId="32CB027D" w14:textId="53B24A34" w:rsidR="00AF3C04" w:rsidRPr="00382610" w:rsidRDefault="00AF3C04" w:rsidP="00C55A63">
            <w:pPr>
              <w:spacing w:before="120"/>
              <w:jc w:val="center"/>
              <w:rPr>
                <w:rFonts w:cs="Times New Roman"/>
                <w:bCs/>
                <w:color w:val="000000" w:themeColor="text1"/>
                <w:szCs w:val="28"/>
                <w:lang w:val="vi-VN"/>
              </w:rPr>
            </w:pPr>
            <w:r w:rsidRPr="00382610">
              <w:rPr>
                <w:rFonts w:cs="Times New Roman"/>
                <w:bCs/>
                <w:color w:val="000000" w:themeColor="text1"/>
                <w:szCs w:val="28"/>
              </w:rPr>
              <w:t>Phụ</w:t>
            </w:r>
            <w:r w:rsidRPr="00382610">
              <w:rPr>
                <w:rFonts w:cs="Times New Roman"/>
                <w:bCs/>
                <w:color w:val="000000" w:themeColor="text1"/>
                <w:szCs w:val="28"/>
                <w:lang w:val="vi-VN"/>
              </w:rPr>
              <w:t xml:space="preserve"> lục </w:t>
            </w:r>
            <w:del w:id="12" w:author="Quỳnh Nguyễn" w:date="2025-11-23T11:38:00Z" w16du:dateUtc="2025-11-23T04:38:00Z">
              <w:r w:rsidRPr="00382610" w:rsidDel="001D7EE8">
                <w:rPr>
                  <w:rFonts w:cs="Times New Roman"/>
                  <w:bCs/>
                  <w:color w:val="000000" w:themeColor="text1"/>
                  <w:szCs w:val="28"/>
                  <w:lang w:val="vi-VN"/>
                </w:rPr>
                <w:delText>III</w:delText>
              </w:r>
            </w:del>
            <w:ins w:id="13" w:author="Quỳnh Nguyễn" w:date="2025-11-23T11:38:00Z" w16du:dateUtc="2025-11-23T04:38:00Z">
              <w:r w:rsidR="001D7EE8">
                <w:rPr>
                  <w:rFonts w:cs="Times New Roman"/>
                  <w:bCs/>
                  <w:color w:val="000000" w:themeColor="text1"/>
                  <w:szCs w:val="28"/>
                  <w:lang w:val="vi-VN"/>
                </w:rPr>
                <w:t>I</w:t>
              </w:r>
            </w:ins>
          </w:p>
        </w:tc>
      </w:tr>
      <w:tr w:rsidR="00490645" w:rsidRPr="00382610" w14:paraId="7E380601" w14:textId="0E4F3262" w:rsidTr="00AF3C04">
        <w:tc>
          <w:tcPr>
            <w:tcW w:w="1090" w:type="dxa"/>
          </w:tcPr>
          <w:p w14:paraId="62A0BD8B" w14:textId="77777777" w:rsidR="00AF3C04" w:rsidRPr="00382610" w:rsidRDefault="00AF3C04" w:rsidP="00FE3C93">
            <w:pPr>
              <w:pStyle w:val="ListParagraph"/>
              <w:numPr>
                <w:ilvl w:val="0"/>
                <w:numId w:val="69"/>
              </w:numPr>
              <w:spacing w:before="120"/>
              <w:rPr>
                <w:rFonts w:cs="Times New Roman"/>
                <w:bCs/>
                <w:color w:val="000000" w:themeColor="text1"/>
                <w:szCs w:val="28"/>
              </w:rPr>
            </w:pPr>
          </w:p>
        </w:tc>
        <w:tc>
          <w:tcPr>
            <w:tcW w:w="5993" w:type="dxa"/>
          </w:tcPr>
          <w:p w14:paraId="4B947A8D" w14:textId="559BF540" w:rsidR="00AF3C04" w:rsidRPr="00382610" w:rsidRDefault="00AF3C04" w:rsidP="00FE3C93">
            <w:pPr>
              <w:spacing w:before="120"/>
              <w:rPr>
                <w:rFonts w:cs="Times New Roman"/>
                <w:bCs/>
                <w:color w:val="000000" w:themeColor="text1"/>
                <w:szCs w:val="28"/>
                <w:lang w:val="vi-VN"/>
              </w:rPr>
            </w:pPr>
            <w:r w:rsidRPr="00382610">
              <w:rPr>
                <w:rFonts w:cs="Times New Roman"/>
                <w:bCs/>
                <w:color w:val="000000" w:themeColor="text1"/>
                <w:szCs w:val="28"/>
              </w:rPr>
              <w:t>Các</w:t>
            </w:r>
            <w:r w:rsidRPr="00382610">
              <w:rPr>
                <w:rFonts w:cs="Times New Roman"/>
                <w:bCs/>
                <w:color w:val="000000" w:themeColor="text1"/>
                <w:szCs w:val="28"/>
                <w:lang w:val="vi-VN"/>
              </w:rPr>
              <w:t xml:space="preserve"> biểu mẫu trong lĩnh vực khai thác thuỷ sản</w:t>
            </w:r>
          </w:p>
        </w:tc>
        <w:tc>
          <w:tcPr>
            <w:tcW w:w="1929" w:type="dxa"/>
          </w:tcPr>
          <w:p w14:paraId="1A2E5322" w14:textId="56F7B3DE" w:rsidR="00AF3C04" w:rsidRPr="00382610" w:rsidRDefault="00AF3C04" w:rsidP="00FE3C93">
            <w:pPr>
              <w:spacing w:before="120"/>
              <w:jc w:val="center"/>
              <w:rPr>
                <w:rFonts w:cs="Times New Roman"/>
                <w:bCs/>
                <w:color w:val="000000" w:themeColor="text1"/>
                <w:szCs w:val="28"/>
              </w:rPr>
            </w:pPr>
            <w:r w:rsidRPr="00382610">
              <w:rPr>
                <w:rFonts w:cs="Times New Roman"/>
                <w:bCs/>
                <w:color w:val="000000" w:themeColor="text1"/>
                <w:szCs w:val="28"/>
              </w:rPr>
              <w:t>Phụ</w:t>
            </w:r>
            <w:r w:rsidRPr="00382610">
              <w:rPr>
                <w:rFonts w:cs="Times New Roman"/>
                <w:bCs/>
                <w:color w:val="000000" w:themeColor="text1"/>
                <w:szCs w:val="28"/>
                <w:lang w:val="vi-VN"/>
              </w:rPr>
              <w:t xml:space="preserve"> lục </w:t>
            </w:r>
            <w:del w:id="14" w:author="Quỳnh Nguyễn" w:date="2025-11-23T11:38:00Z" w16du:dateUtc="2025-11-23T04:38:00Z">
              <w:r w:rsidRPr="00382610" w:rsidDel="001D7EE8">
                <w:rPr>
                  <w:rFonts w:cs="Times New Roman"/>
                  <w:bCs/>
                  <w:color w:val="000000" w:themeColor="text1"/>
                  <w:szCs w:val="28"/>
                  <w:lang w:val="vi-VN"/>
                </w:rPr>
                <w:delText>IV</w:delText>
              </w:r>
            </w:del>
            <w:ins w:id="15" w:author="Quỳnh Nguyễn" w:date="2025-11-23T11:38:00Z" w16du:dateUtc="2025-11-23T04:38:00Z">
              <w:r w:rsidR="001D7EE8">
                <w:rPr>
                  <w:rFonts w:cs="Times New Roman"/>
                  <w:bCs/>
                  <w:color w:val="000000" w:themeColor="text1"/>
                  <w:szCs w:val="28"/>
                  <w:lang w:val="vi-VN"/>
                </w:rPr>
                <w:t>II</w:t>
              </w:r>
            </w:ins>
          </w:p>
        </w:tc>
      </w:tr>
      <w:tr w:rsidR="00490645" w:rsidRPr="00382610" w14:paraId="13F86CD2" w14:textId="077F41EC" w:rsidTr="00AF3C04">
        <w:tc>
          <w:tcPr>
            <w:tcW w:w="1090" w:type="dxa"/>
          </w:tcPr>
          <w:p w14:paraId="1F7054B6" w14:textId="77777777" w:rsidR="00AF3C04" w:rsidRPr="00382610" w:rsidRDefault="00AF3C04" w:rsidP="00FE3C93">
            <w:pPr>
              <w:pStyle w:val="ListParagraph"/>
              <w:numPr>
                <w:ilvl w:val="0"/>
                <w:numId w:val="69"/>
              </w:numPr>
              <w:spacing w:before="120"/>
              <w:rPr>
                <w:rFonts w:cs="Times New Roman"/>
                <w:bCs/>
                <w:color w:val="000000" w:themeColor="text1"/>
                <w:szCs w:val="28"/>
              </w:rPr>
            </w:pPr>
          </w:p>
        </w:tc>
        <w:tc>
          <w:tcPr>
            <w:tcW w:w="5993" w:type="dxa"/>
          </w:tcPr>
          <w:p w14:paraId="336E88D5" w14:textId="1057A610" w:rsidR="00AF3C04" w:rsidRPr="00382610" w:rsidRDefault="00AF3C04" w:rsidP="00FE3C93">
            <w:pPr>
              <w:spacing w:before="120"/>
              <w:rPr>
                <w:rFonts w:cs="Times New Roman"/>
                <w:bCs/>
                <w:color w:val="000000" w:themeColor="text1"/>
                <w:szCs w:val="28"/>
                <w:lang w:val="vi-VN"/>
              </w:rPr>
            </w:pPr>
            <w:r w:rsidRPr="00382610">
              <w:rPr>
                <w:rFonts w:cs="Times New Roman"/>
                <w:bCs/>
                <w:color w:val="000000" w:themeColor="text1"/>
                <w:szCs w:val="28"/>
              </w:rPr>
              <w:t>Phân</w:t>
            </w:r>
            <w:r w:rsidRPr="00382610">
              <w:rPr>
                <w:rFonts w:cs="Times New Roman"/>
                <w:bCs/>
                <w:color w:val="000000" w:themeColor="text1"/>
                <w:szCs w:val="28"/>
                <w:lang w:val="vi-VN"/>
              </w:rPr>
              <w:t xml:space="preserve"> vùng, tuyến khai thác thuỷ sản trong vùng biển Việt Nam</w:t>
            </w:r>
          </w:p>
        </w:tc>
        <w:tc>
          <w:tcPr>
            <w:tcW w:w="1929" w:type="dxa"/>
          </w:tcPr>
          <w:p w14:paraId="32842E7E" w14:textId="2BE0FFDA" w:rsidR="00AF3C04" w:rsidRPr="00382610" w:rsidRDefault="00AF3C04" w:rsidP="00FE3C93">
            <w:pPr>
              <w:spacing w:before="120"/>
              <w:jc w:val="center"/>
              <w:rPr>
                <w:rFonts w:cs="Times New Roman"/>
                <w:bCs/>
                <w:color w:val="000000" w:themeColor="text1"/>
                <w:szCs w:val="28"/>
                <w:lang w:val="vi-VN"/>
              </w:rPr>
            </w:pPr>
            <w:r w:rsidRPr="00382610">
              <w:rPr>
                <w:rFonts w:cs="Times New Roman"/>
                <w:bCs/>
                <w:color w:val="000000" w:themeColor="text1"/>
                <w:szCs w:val="28"/>
              </w:rPr>
              <w:t>Phụ</w:t>
            </w:r>
            <w:r w:rsidRPr="00382610">
              <w:rPr>
                <w:rFonts w:cs="Times New Roman"/>
                <w:bCs/>
                <w:color w:val="000000" w:themeColor="text1"/>
                <w:szCs w:val="28"/>
                <w:lang w:val="vi-VN"/>
              </w:rPr>
              <w:t xml:space="preserve"> lục </w:t>
            </w:r>
            <w:del w:id="16" w:author="Quỳnh Nguyễn" w:date="2025-11-23T11:38:00Z" w16du:dateUtc="2025-11-23T04:38:00Z">
              <w:r w:rsidR="001E5832" w:rsidRPr="00382610" w:rsidDel="001D7EE8">
                <w:rPr>
                  <w:rFonts w:cs="Times New Roman"/>
                  <w:bCs/>
                  <w:color w:val="000000" w:themeColor="text1"/>
                  <w:szCs w:val="28"/>
                  <w:lang w:val="vi-VN"/>
                </w:rPr>
                <w:delText>V</w:delText>
              </w:r>
            </w:del>
            <w:ins w:id="17" w:author="Quỳnh Nguyễn" w:date="2025-11-23T11:38:00Z" w16du:dateUtc="2025-11-23T04:38:00Z">
              <w:r w:rsidR="001D7EE8">
                <w:rPr>
                  <w:rFonts w:cs="Times New Roman"/>
                  <w:bCs/>
                  <w:color w:val="000000" w:themeColor="text1"/>
                  <w:szCs w:val="28"/>
                  <w:lang w:val="vi-VN"/>
                </w:rPr>
                <w:t>III</w:t>
              </w:r>
            </w:ins>
          </w:p>
        </w:tc>
      </w:tr>
      <w:tr w:rsidR="00490645" w:rsidRPr="00382610" w14:paraId="740C383C" w14:textId="74DB098F" w:rsidTr="00AF3C04">
        <w:tc>
          <w:tcPr>
            <w:tcW w:w="1090" w:type="dxa"/>
          </w:tcPr>
          <w:p w14:paraId="464B5F94" w14:textId="77777777" w:rsidR="00AF3C04" w:rsidRPr="00382610" w:rsidRDefault="00AF3C04" w:rsidP="00FE3C93">
            <w:pPr>
              <w:pStyle w:val="ListParagraph"/>
              <w:numPr>
                <w:ilvl w:val="0"/>
                <w:numId w:val="69"/>
              </w:numPr>
              <w:spacing w:before="120"/>
              <w:rPr>
                <w:rFonts w:cs="Times New Roman"/>
                <w:bCs/>
                <w:color w:val="000000" w:themeColor="text1"/>
                <w:szCs w:val="28"/>
              </w:rPr>
            </w:pPr>
          </w:p>
        </w:tc>
        <w:tc>
          <w:tcPr>
            <w:tcW w:w="5993" w:type="dxa"/>
          </w:tcPr>
          <w:p w14:paraId="549E9D56" w14:textId="6A1AA46F" w:rsidR="00AF3C04" w:rsidRPr="00382610" w:rsidRDefault="00AF3C04" w:rsidP="00FE3C93">
            <w:pPr>
              <w:spacing w:before="120"/>
              <w:rPr>
                <w:rFonts w:cs="Times New Roman"/>
                <w:bCs/>
                <w:color w:val="000000" w:themeColor="text1"/>
                <w:szCs w:val="28"/>
                <w:lang w:val="vi-VN"/>
              </w:rPr>
            </w:pPr>
            <w:r w:rsidRPr="00382610">
              <w:rPr>
                <w:rFonts w:cs="Times New Roman"/>
                <w:bCs/>
                <w:color w:val="000000" w:themeColor="text1"/>
                <w:szCs w:val="28"/>
              </w:rPr>
              <w:t>Các</w:t>
            </w:r>
            <w:r w:rsidRPr="00382610">
              <w:rPr>
                <w:rFonts w:cs="Times New Roman"/>
                <w:bCs/>
                <w:color w:val="000000" w:themeColor="text1"/>
                <w:szCs w:val="28"/>
                <w:lang w:val="vi-VN"/>
              </w:rPr>
              <w:t xml:space="preserve"> biểu mẫu trong lĩnh vực quản lý tàu cá, tàu công vụ, cảng cá, khu neo đậu tránh trú bão cho tàu cá</w:t>
            </w:r>
          </w:p>
        </w:tc>
        <w:tc>
          <w:tcPr>
            <w:tcW w:w="1929" w:type="dxa"/>
          </w:tcPr>
          <w:p w14:paraId="6406CDA6" w14:textId="333F308B" w:rsidR="00AF3C04" w:rsidRPr="00382610" w:rsidRDefault="00AF3C04" w:rsidP="00FE3C93">
            <w:pPr>
              <w:spacing w:before="120"/>
              <w:jc w:val="center"/>
              <w:rPr>
                <w:rFonts w:cs="Times New Roman"/>
                <w:bCs/>
                <w:color w:val="000000" w:themeColor="text1"/>
                <w:szCs w:val="28"/>
              </w:rPr>
            </w:pPr>
            <w:r w:rsidRPr="00382610">
              <w:rPr>
                <w:rFonts w:cs="Times New Roman"/>
                <w:bCs/>
                <w:color w:val="000000" w:themeColor="text1"/>
                <w:szCs w:val="28"/>
              </w:rPr>
              <w:t>Phụ</w:t>
            </w:r>
            <w:r w:rsidRPr="00382610">
              <w:rPr>
                <w:rFonts w:cs="Times New Roman"/>
                <w:bCs/>
                <w:color w:val="000000" w:themeColor="text1"/>
                <w:szCs w:val="28"/>
                <w:lang w:val="vi-VN"/>
              </w:rPr>
              <w:t xml:space="preserve"> lục </w:t>
            </w:r>
            <w:del w:id="18" w:author="Quỳnh Nguyễn" w:date="2025-11-23T11:38:00Z" w16du:dateUtc="2025-11-23T04:38:00Z">
              <w:r w:rsidRPr="00382610" w:rsidDel="001D7EE8">
                <w:rPr>
                  <w:rFonts w:cs="Times New Roman"/>
                  <w:bCs/>
                  <w:color w:val="000000" w:themeColor="text1"/>
                  <w:szCs w:val="28"/>
                  <w:lang w:val="vi-VN"/>
                </w:rPr>
                <w:delText>V</w:delText>
              </w:r>
              <w:r w:rsidR="001E5832" w:rsidRPr="00382610" w:rsidDel="001D7EE8">
                <w:rPr>
                  <w:rFonts w:cs="Times New Roman"/>
                  <w:bCs/>
                  <w:color w:val="000000" w:themeColor="text1"/>
                  <w:szCs w:val="28"/>
                  <w:lang w:val="vi-VN"/>
                </w:rPr>
                <w:delText>I</w:delText>
              </w:r>
            </w:del>
            <w:ins w:id="19" w:author="Quỳnh Nguyễn" w:date="2025-11-23T11:38:00Z" w16du:dateUtc="2025-11-23T04:38:00Z">
              <w:r w:rsidR="001D7EE8">
                <w:rPr>
                  <w:rFonts w:cs="Times New Roman"/>
                  <w:bCs/>
                  <w:color w:val="000000" w:themeColor="text1"/>
                  <w:szCs w:val="28"/>
                  <w:lang w:val="vi-VN"/>
                </w:rPr>
                <w:t>IV</w:t>
              </w:r>
            </w:ins>
          </w:p>
        </w:tc>
      </w:tr>
      <w:tr w:rsidR="00490645" w:rsidRPr="00382610" w14:paraId="78B727FE" w14:textId="3F3174CB" w:rsidTr="00AF3C04">
        <w:tc>
          <w:tcPr>
            <w:tcW w:w="1090" w:type="dxa"/>
          </w:tcPr>
          <w:p w14:paraId="13D65B52" w14:textId="77777777" w:rsidR="00AF3C04" w:rsidRPr="00382610" w:rsidRDefault="00AF3C04" w:rsidP="00FE3C93">
            <w:pPr>
              <w:pStyle w:val="ListParagraph"/>
              <w:numPr>
                <w:ilvl w:val="0"/>
                <w:numId w:val="69"/>
              </w:numPr>
              <w:spacing w:before="120"/>
              <w:rPr>
                <w:rFonts w:cs="Times New Roman"/>
                <w:bCs/>
                <w:color w:val="000000" w:themeColor="text1"/>
                <w:szCs w:val="28"/>
              </w:rPr>
            </w:pPr>
          </w:p>
        </w:tc>
        <w:tc>
          <w:tcPr>
            <w:tcW w:w="5993" w:type="dxa"/>
          </w:tcPr>
          <w:p w14:paraId="217A267E" w14:textId="53593607" w:rsidR="00AF3C04" w:rsidRPr="00382610" w:rsidRDefault="00AF3C04" w:rsidP="00FE3C93">
            <w:pPr>
              <w:spacing w:before="120"/>
              <w:rPr>
                <w:rFonts w:cs="Times New Roman"/>
                <w:bCs/>
                <w:color w:val="000000" w:themeColor="text1"/>
                <w:szCs w:val="28"/>
                <w:lang w:val="vi-VN"/>
              </w:rPr>
            </w:pPr>
            <w:r w:rsidRPr="00382610">
              <w:rPr>
                <w:rFonts w:cs="Times New Roman"/>
                <w:bCs/>
                <w:color w:val="000000" w:themeColor="text1"/>
                <w:szCs w:val="28"/>
              </w:rPr>
              <w:t>Yêu</w:t>
            </w:r>
            <w:r w:rsidRPr="00382610">
              <w:rPr>
                <w:rFonts w:cs="Times New Roman"/>
                <w:bCs/>
                <w:color w:val="000000" w:themeColor="text1"/>
                <w:szCs w:val="28"/>
                <w:lang w:val="vi-VN"/>
              </w:rPr>
              <w:t xml:space="preserve"> cầu đối với cơ sở đóng mới, cải hoán tàu cá</w:t>
            </w:r>
          </w:p>
        </w:tc>
        <w:tc>
          <w:tcPr>
            <w:tcW w:w="1929" w:type="dxa"/>
          </w:tcPr>
          <w:p w14:paraId="6623711C" w14:textId="6856D2C3" w:rsidR="00AF3C04" w:rsidRPr="00382610" w:rsidRDefault="00AF3C04" w:rsidP="00FE3C93">
            <w:pPr>
              <w:spacing w:before="120"/>
              <w:jc w:val="center"/>
              <w:rPr>
                <w:rFonts w:cs="Times New Roman"/>
                <w:bCs/>
                <w:color w:val="000000" w:themeColor="text1"/>
                <w:szCs w:val="28"/>
              </w:rPr>
            </w:pPr>
            <w:r w:rsidRPr="00382610">
              <w:rPr>
                <w:rFonts w:cs="Times New Roman"/>
                <w:bCs/>
                <w:color w:val="000000" w:themeColor="text1"/>
                <w:szCs w:val="28"/>
              </w:rPr>
              <w:t>Phụ</w:t>
            </w:r>
            <w:r w:rsidRPr="00382610">
              <w:rPr>
                <w:rFonts w:cs="Times New Roman"/>
                <w:bCs/>
                <w:color w:val="000000" w:themeColor="text1"/>
                <w:szCs w:val="28"/>
                <w:lang w:val="vi-VN"/>
              </w:rPr>
              <w:t xml:space="preserve"> lục </w:t>
            </w:r>
            <w:del w:id="20" w:author="Quỳnh Nguyễn" w:date="2025-11-23T11:38:00Z" w16du:dateUtc="2025-11-23T04:38:00Z">
              <w:r w:rsidRPr="00382610" w:rsidDel="001D7EE8">
                <w:rPr>
                  <w:rFonts w:cs="Times New Roman"/>
                  <w:bCs/>
                  <w:color w:val="000000" w:themeColor="text1"/>
                  <w:szCs w:val="28"/>
                  <w:lang w:val="vi-VN"/>
                </w:rPr>
                <w:delText>VI</w:delText>
              </w:r>
              <w:r w:rsidR="001E5832" w:rsidRPr="00382610" w:rsidDel="001D7EE8">
                <w:rPr>
                  <w:rFonts w:cs="Times New Roman"/>
                  <w:bCs/>
                  <w:color w:val="000000" w:themeColor="text1"/>
                  <w:szCs w:val="28"/>
                  <w:lang w:val="vi-VN"/>
                </w:rPr>
                <w:delText>I</w:delText>
              </w:r>
            </w:del>
            <w:ins w:id="21" w:author="Quỳnh Nguyễn" w:date="2025-11-23T11:38:00Z" w16du:dateUtc="2025-11-23T04:38:00Z">
              <w:r w:rsidR="001D7EE8">
                <w:rPr>
                  <w:rFonts w:cs="Times New Roman"/>
                  <w:bCs/>
                  <w:color w:val="000000" w:themeColor="text1"/>
                  <w:szCs w:val="28"/>
                  <w:lang w:val="vi-VN"/>
                </w:rPr>
                <w:t>V</w:t>
              </w:r>
            </w:ins>
          </w:p>
        </w:tc>
      </w:tr>
      <w:tr w:rsidR="00490645" w:rsidRPr="00382610" w:rsidDel="001D7EE8" w14:paraId="066AE8E7" w14:textId="6370677B" w:rsidTr="00AF3C04">
        <w:trPr>
          <w:del w:id="22" w:author="Quỳnh Nguyễn" w:date="2025-11-23T11:38:00Z"/>
        </w:trPr>
        <w:tc>
          <w:tcPr>
            <w:tcW w:w="1090" w:type="dxa"/>
          </w:tcPr>
          <w:p w14:paraId="774E2F67" w14:textId="6DB48CEE" w:rsidR="00AF3C04" w:rsidRPr="00382610" w:rsidDel="001D7EE8" w:rsidRDefault="00AF3C04" w:rsidP="00FE3C93">
            <w:pPr>
              <w:pStyle w:val="ListParagraph"/>
              <w:numPr>
                <w:ilvl w:val="0"/>
                <w:numId w:val="69"/>
              </w:numPr>
              <w:spacing w:before="120"/>
              <w:rPr>
                <w:del w:id="23" w:author="Quỳnh Nguyễn" w:date="2025-11-23T11:38:00Z" w16du:dateUtc="2025-11-23T04:38:00Z"/>
                <w:rFonts w:cs="Times New Roman"/>
                <w:bCs/>
                <w:color w:val="000000" w:themeColor="text1"/>
                <w:szCs w:val="28"/>
              </w:rPr>
            </w:pPr>
          </w:p>
        </w:tc>
        <w:tc>
          <w:tcPr>
            <w:tcW w:w="5993" w:type="dxa"/>
          </w:tcPr>
          <w:p w14:paraId="0D7D6A59" w14:textId="639D5DF1" w:rsidR="00AF3C04" w:rsidRPr="00382610" w:rsidDel="001D7EE8" w:rsidRDefault="00AF3C04" w:rsidP="00FE3C93">
            <w:pPr>
              <w:spacing w:before="120"/>
              <w:rPr>
                <w:del w:id="24" w:author="Quỳnh Nguyễn" w:date="2025-11-23T11:38:00Z" w16du:dateUtc="2025-11-23T04:38:00Z"/>
                <w:rFonts w:cs="Times New Roman"/>
                <w:bCs/>
                <w:color w:val="000000" w:themeColor="text1"/>
                <w:szCs w:val="28"/>
                <w:lang w:val="vi-VN"/>
              </w:rPr>
            </w:pPr>
            <w:del w:id="25" w:author="Quỳnh Nguyễn" w:date="2025-11-23T11:38:00Z" w16du:dateUtc="2025-11-23T04:38:00Z">
              <w:r w:rsidRPr="00382610" w:rsidDel="001D7EE8">
                <w:rPr>
                  <w:rFonts w:cs="Times New Roman"/>
                  <w:bCs/>
                  <w:color w:val="000000" w:themeColor="text1"/>
                  <w:szCs w:val="28"/>
                </w:rPr>
                <w:delText>Danh</w:delText>
              </w:r>
              <w:r w:rsidRPr="00382610" w:rsidDel="001D7EE8">
                <w:rPr>
                  <w:rFonts w:cs="Times New Roman"/>
                  <w:bCs/>
                  <w:color w:val="000000" w:themeColor="text1"/>
                  <w:szCs w:val="28"/>
                  <w:lang w:val="vi-VN"/>
                </w:rPr>
                <w:delText xml:space="preserve"> mục loài thuỷ sản được phép kinh doanh tại Việt Nam</w:delText>
              </w:r>
            </w:del>
          </w:p>
        </w:tc>
        <w:tc>
          <w:tcPr>
            <w:tcW w:w="1929" w:type="dxa"/>
          </w:tcPr>
          <w:p w14:paraId="1F65896A" w14:textId="3FCAD594" w:rsidR="00AF3C04" w:rsidRPr="00382610" w:rsidDel="001D7EE8" w:rsidRDefault="00AF3C04" w:rsidP="00FE3C93">
            <w:pPr>
              <w:spacing w:before="120"/>
              <w:jc w:val="center"/>
              <w:rPr>
                <w:del w:id="26" w:author="Quỳnh Nguyễn" w:date="2025-11-23T11:38:00Z" w16du:dateUtc="2025-11-23T04:38:00Z"/>
                <w:rFonts w:cs="Times New Roman"/>
                <w:bCs/>
                <w:color w:val="000000" w:themeColor="text1"/>
                <w:szCs w:val="28"/>
                <w:lang w:val="vi-VN"/>
              </w:rPr>
            </w:pPr>
            <w:del w:id="27" w:author="Quỳnh Nguyễn" w:date="2025-11-23T11:38:00Z" w16du:dateUtc="2025-11-23T04:38:00Z">
              <w:r w:rsidRPr="00382610" w:rsidDel="001D7EE8">
                <w:rPr>
                  <w:rFonts w:cs="Times New Roman"/>
                  <w:bCs/>
                  <w:color w:val="000000" w:themeColor="text1"/>
                  <w:szCs w:val="28"/>
                </w:rPr>
                <w:delText>Phụ</w:delText>
              </w:r>
              <w:r w:rsidRPr="00382610" w:rsidDel="001D7EE8">
                <w:rPr>
                  <w:rFonts w:cs="Times New Roman"/>
                  <w:bCs/>
                  <w:color w:val="000000" w:themeColor="text1"/>
                  <w:szCs w:val="28"/>
                  <w:lang w:val="vi-VN"/>
                </w:rPr>
                <w:delText xml:space="preserve"> lục VIII</w:delText>
              </w:r>
            </w:del>
          </w:p>
        </w:tc>
      </w:tr>
      <w:tr w:rsidR="00490645" w:rsidRPr="00382610" w:rsidDel="001D7EE8" w14:paraId="33E699F6" w14:textId="3CE0552E" w:rsidTr="00AF3C04">
        <w:trPr>
          <w:del w:id="28" w:author="Quỳnh Nguyễn" w:date="2025-11-23T11:38:00Z"/>
        </w:trPr>
        <w:tc>
          <w:tcPr>
            <w:tcW w:w="1090" w:type="dxa"/>
          </w:tcPr>
          <w:p w14:paraId="5669FEEB" w14:textId="6A3EB5EB" w:rsidR="00AF3C04" w:rsidRPr="00382610" w:rsidDel="001D7EE8" w:rsidRDefault="00AF3C04" w:rsidP="00FE3C93">
            <w:pPr>
              <w:pStyle w:val="ListParagraph"/>
              <w:numPr>
                <w:ilvl w:val="0"/>
                <w:numId w:val="69"/>
              </w:numPr>
              <w:spacing w:before="120"/>
              <w:rPr>
                <w:del w:id="29" w:author="Quỳnh Nguyễn" w:date="2025-11-23T11:38:00Z" w16du:dateUtc="2025-11-23T04:38:00Z"/>
                <w:rFonts w:cs="Times New Roman"/>
                <w:bCs/>
                <w:color w:val="000000" w:themeColor="text1"/>
                <w:szCs w:val="28"/>
              </w:rPr>
            </w:pPr>
          </w:p>
        </w:tc>
        <w:tc>
          <w:tcPr>
            <w:tcW w:w="5993" w:type="dxa"/>
          </w:tcPr>
          <w:p w14:paraId="3B654F32" w14:textId="717B2839" w:rsidR="00AF3C04" w:rsidRPr="00382610" w:rsidDel="001D7EE8" w:rsidRDefault="00AF3C04" w:rsidP="00FE3C93">
            <w:pPr>
              <w:spacing w:before="120"/>
              <w:rPr>
                <w:del w:id="30" w:author="Quỳnh Nguyễn" w:date="2025-11-23T11:38:00Z" w16du:dateUtc="2025-11-23T04:38:00Z"/>
                <w:rFonts w:cs="Times New Roman"/>
                <w:bCs/>
                <w:color w:val="000000" w:themeColor="text1"/>
                <w:szCs w:val="28"/>
                <w:lang w:val="vi-VN"/>
              </w:rPr>
            </w:pPr>
            <w:del w:id="31" w:author="Quỳnh Nguyễn" w:date="2025-11-23T11:38:00Z" w16du:dateUtc="2025-11-23T04:38:00Z">
              <w:r w:rsidRPr="00382610" w:rsidDel="001D7EE8">
                <w:rPr>
                  <w:rFonts w:cs="Times New Roman"/>
                  <w:bCs/>
                  <w:color w:val="000000" w:themeColor="text1"/>
                  <w:szCs w:val="28"/>
                </w:rPr>
                <w:delText>Danh</w:delText>
              </w:r>
              <w:r w:rsidRPr="00382610" w:rsidDel="001D7EE8">
                <w:rPr>
                  <w:rFonts w:cs="Times New Roman"/>
                  <w:bCs/>
                  <w:color w:val="000000" w:themeColor="text1"/>
                  <w:szCs w:val="28"/>
                  <w:lang w:val="vi-VN"/>
                </w:rPr>
                <w:delText xml:space="preserve"> mục loài thuỷ sản cấm xuất khẩu</w:delText>
              </w:r>
            </w:del>
          </w:p>
        </w:tc>
        <w:tc>
          <w:tcPr>
            <w:tcW w:w="1929" w:type="dxa"/>
          </w:tcPr>
          <w:p w14:paraId="389BF221" w14:textId="33075F50" w:rsidR="00AF3C04" w:rsidRPr="00382610" w:rsidDel="001D7EE8" w:rsidRDefault="00AF3C04" w:rsidP="00FE3C93">
            <w:pPr>
              <w:spacing w:before="120"/>
              <w:jc w:val="center"/>
              <w:rPr>
                <w:del w:id="32" w:author="Quỳnh Nguyễn" w:date="2025-11-23T11:38:00Z" w16du:dateUtc="2025-11-23T04:38:00Z"/>
                <w:rFonts w:cs="Times New Roman"/>
                <w:bCs/>
                <w:color w:val="000000" w:themeColor="text1"/>
                <w:szCs w:val="28"/>
                <w:lang w:val="vi-VN"/>
              </w:rPr>
            </w:pPr>
            <w:del w:id="33" w:author="Quỳnh Nguyễn" w:date="2025-11-23T11:38:00Z" w16du:dateUtc="2025-11-23T04:38:00Z">
              <w:r w:rsidRPr="00382610" w:rsidDel="001D7EE8">
                <w:rPr>
                  <w:rFonts w:cs="Times New Roman"/>
                  <w:bCs/>
                  <w:color w:val="000000" w:themeColor="text1"/>
                  <w:szCs w:val="28"/>
                </w:rPr>
                <w:delText>Phụ</w:delText>
              </w:r>
              <w:r w:rsidRPr="00382610" w:rsidDel="001D7EE8">
                <w:rPr>
                  <w:rFonts w:cs="Times New Roman"/>
                  <w:bCs/>
                  <w:color w:val="000000" w:themeColor="text1"/>
                  <w:szCs w:val="28"/>
                  <w:lang w:val="vi-VN"/>
                </w:rPr>
                <w:delText xml:space="preserve"> lục IX</w:delText>
              </w:r>
            </w:del>
          </w:p>
        </w:tc>
      </w:tr>
      <w:tr w:rsidR="00490645" w:rsidRPr="00382610" w:rsidDel="001D7EE8" w14:paraId="17C57F79" w14:textId="20412B1C" w:rsidTr="00AF3C04">
        <w:trPr>
          <w:del w:id="34" w:author="Quỳnh Nguyễn" w:date="2025-11-23T11:38:00Z"/>
        </w:trPr>
        <w:tc>
          <w:tcPr>
            <w:tcW w:w="1090" w:type="dxa"/>
          </w:tcPr>
          <w:p w14:paraId="5827FD58" w14:textId="0530ACBE" w:rsidR="00AF3C04" w:rsidRPr="00382610" w:rsidDel="001D7EE8" w:rsidRDefault="00AF3C04" w:rsidP="00FE3C93">
            <w:pPr>
              <w:pStyle w:val="ListParagraph"/>
              <w:numPr>
                <w:ilvl w:val="0"/>
                <w:numId w:val="69"/>
              </w:numPr>
              <w:spacing w:before="120"/>
              <w:rPr>
                <w:del w:id="35" w:author="Quỳnh Nguyễn" w:date="2025-11-23T11:38:00Z" w16du:dateUtc="2025-11-23T04:38:00Z"/>
                <w:rFonts w:cs="Times New Roman"/>
                <w:bCs/>
                <w:color w:val="000000" w:themeColor="text1"/>
                <w:szCs w:val="28"/>
              </w:rPr>
            </w:pPr>
          </w:p>
        </w:tc>
        <w:tc>
          <w:tcPr>
            <w:tcW w:w="5993" w:type="dxa"/>
          </w:tcPr>
          <w:p w14:paraId="112F03BF" w14:textId="44FAC244" w:rsidR="00AF3C04" w:rsidRPr="00382610" w:rsidDel="001D7EE8" w:rsidRDefault="00AF3C04" w:rsidP="00FE3C93">
            <w:pPr>
              <w:spacing w:before="120"/>
              <w:rPr>
                <w:del w:id="36" w:author="Quỳnh Nguyễn" w:date="2025-11-23T11:38:00Z" w16du:dateUtc="2025-11-23T04:38:00Z"/>
                <w:rFonts w:cs="Times New Roman"/>
                <w:bCs/>
                <w:color w:val="000000" w:themeColor="text1"/>
                <w:szCs w:val="28"/>
                <w:lang w:val="vi-VN"/>
              </w:rPr>
            </w:pPr>
            <w:del w:id="37" w:author="Quỳnh Nguyễn" w:date="2025-11-23T11:38:00Z" w16du:dateUtc="2025-11-23T04:38:00Z">
              <w:r w:rsidRPr="00382610" w:rsidDel="001D7EE8">
                <w:rPr>
                  <w:rFonts w:cs="Times New Roman"/>
                  <w:bCs/>
                  <w:color w:val="000000" w:themeColor="text1"/>
                  <w:szCs w:val="28"/>
                </w:rPr>
                <w:delText>Danh</w:delText>
              </w:r>
              <w:r w:rsidRPr="00382610" w:rsidDel="001D7EE8">
                <w:rPr>
                  <w:rFonts w:cs="Times New Roman"/>
                  <w:bCs/>
                  <w:color w:val="000000" w:themeColor="text1"/>
                  <w:szCs w:val="28"/>
                  <w:lang w:val="vi-VN"/>
                </w:rPr>
                <w:delText xml:space="preserve"> mục các loài thuỷ sản xuất khẩu có điều kiện</w:delText>
              </w:r>
            </w:del>
          </w:p>
        </w:tc>
        <w:tc>
          <w:tcPr>
            <w:tcW w:w="1929" w:type="dxa"/>
          </w:tcPr>
          <w:p w14:paraId="53AF63A4" w14:textId="17EDFE4A" w:rsidR="00AF3C04" w:rsidRPr="00382610" w:rsidDel="001D7EE8" w:rsidRDefault="00AF3C04" w:rsidP="00FE3C93">
            <w:pPr>
              <w:spacing w:before="120"/>
              <w:jc w:val="center"/>
              <w:rPr>
                <w:del w:id="38" w:author="Quỳnh Nguyễn" w:date="2025-11-23T11:38:00Z" w16du:dateUtc="2025-11-23T04:38:00Z"/>
                <w:rFonts w:cs="Times New Roman"/>
                <w:bCs/>
                <w:color w:val="000000" w:themeColor="text1"/>
                <w:szCs w:val="28"/>
                <w:lang w:val="vi-VN"/>
              </w:rPr>
            </w:pPr>
            <w:del w:id="39" w:author="Quỳnh Nguyễn" w:date="2025-11-23T11:38:00Z" w16du:dateUtc="2025-11-23T04:38:00Z">
              <w:r w:rsidRPr="00382610" w:rsidDel="001D7EE8">
                <w:rPr>
                  <w:rFonts w:cs="Times New Roman"/>
                  <w:bCs/>
                  <w:color w:val="000000" w:themeColor="text1"/>
                  <w:szCs w:val="28"/>
                </w:rPr>
                <w:delText>Phụ</w:delText>
              </w:r>
              <w:r w:rsidRPr="00382610" w:rsidDel="001D7EE8">
                <w:rPr>
                  <w:rFonts w:cs="Times New Roman"/>
                  <w:bCs/>
                  <w:color w:val="000000" w:themeColor="text1"/>
                  <w:szCs w:val="28"/>
                  <w:lang w:val="vi-VN"/>
                </w:rPr>
                <w:delText xml:space="preserve"> lục X</w:delText>
              </w:r>
            </w:del>
          </w:p>
        </w:tc>
      </w:tr>
      <w:tr w:rsidR="00490645" w:rsidRPr="00382610" w14:paraId="39D20744" w14:textId="7B3EE640" w:rsidTr="00AF3C04">
        <w:tc>
          <w:tcPr>
            <w:tcW w:w="1090" w:type="dxa"/>
          </w:tcPr>
          <w:p w14:paraId="4AF0D34F" w14:textId="77777777" w:rsidR="00AF3C04" w:rsidRPr="00382610" w:rsidRDefault="00AF3C04" w:rsidP="00FE3C93">
            <w:pPr>
              <w:pStyle w:val="ListParagraph"/>
              <w:numPr>
                <w:ilvl w:val="0"/>
                <w:numId w:val="69"/>
              </w:numPr>
              <w:spacing w:before="120"/>
              <w:rPr>
                <w:rFonts w:cs="Times New Roman"/>
                <w:bCs/>
                <w:color w:val="000000" w:themeColor="text1"/>
                <w:szCs w:val="28"/>
              </w:rPr>
            </w:pPr>
          </w:p>
        </w:tc>
        <w:tc>
          <w:tcPr>
            <w:tcW w:w="5993" w:type="dxa"/>
          </w:tcPr>
          <w:p w14:paraId="13E76747" w14:textId="0A9BF7DB" w:rsidR="00AF3C04" w:rsidRPr="00382610" w:rsidRDefault="00AF3C04" w:rsidP="00FE3C93">
            <w:pPr>
              <w:spacing w:before="120"/>
              <w:rPr>
                <w:rFonts w:cs="Times New Roman"/>
                <w:bCs/>
                <w:color w:val="000000" w:themeColor="text1"/>
                <w:szCs w:val="28"/>
              </w:rPr>
            </w:pPr>
            <w:r w:rsidRPr="00382610">
              <w:rPr>
                <w:rFonts w:cs="Times New Roman"/>
                <w:bCs/>
                <w:color w:val="000000" w:themeColor="text1"/>
                <w:szCs w:val="28"/>
              </w:rPr>
              <w:t>Kích</w:t>
            </w:r>
            <w:r w:rsidRPr="00382610">
              <w:rPr>
                <w:rFonts w:cs="Times New Roman"/>
                <w:bCs/>
                <w:color w:val="000000" w:themeColor="text1"/>
                <w:szCs w:val="28"/>
                <w:lang w:val="vi-VN"/>
              </w:rPr>
              <w:t xml:space="preserve"> thước tối thiểu được phép khai thác của loài thuỷ sản sống trong vùng nước tự nhiên</w:t>
            </w:r>
          </w:p>
        </w:tc>
        <w:tc>
          <w:tcPr>
            <w:tcW w:w="1929" w:type="dxa"/>
          </w:tcPr>
          <w:p w14:paraId="2F71BFA6" w14:textId="18AB027A" w:rsidR="00AF3C04" w:rsidRPr="00382610" w:rsidRDefault="00AF3C04" w:rsidP="00FE3C93">
            <w:pPr>
              <w:spacing w:before="120"/>
              <w:jc w:val="center"/>
              <w:rPr>
                <w:rFonts w:cs="Times New Roman"/>
                <w:bCs/>
                <w:color w:val="000000" w:themeColor="text1"/>
                <w:szCs w:val="28"/>
                <w:lang w:val="vi-VN"/>
              </w:rPr>
            </w:pPr>
            <w:r w:rsidRPr="00382610">
              <w:rPr>
                <w:rFonts w:cs="Times New Roman"/>
                <w:bCs/>
                <w:color w:val="000000" w:themeColor="text1"/>
                <w:szCs w:val="28"/>
              </w:rPr>
              <w:t>Phụ</w:t>
            </w:r>
            <w:r w:rsidRPr="00382610">
              <w:rPr>
                <w:rFonts w:cs="Times New Roman"/>
                <w:bCs/>
                <w:color w:val="000000" w:themeColor="text1"/>
                <w:szCs w:val="28"/>
                <w:lang w:val="vi-VN"/>
              </w:rPr>
              <w:t xml:space="preserve"> lục </w:t>
            </w:r>
            <w:del w:id="40" w:author="Quỳnh Nguyễn" w:date="2025-11-23T11:38:00Z" w16du:dateUtc="2025-11-23T04:38:00Z">
              <w:r w:rsidRPr="00382610" w:rsidDel="001D7EE8">
                <w:rPr>
                  <w:rFonts w:cs="Times New Roman"/>
                  <w:bCs/>
                  <w:color w:val="000000" w:themeColor="text1"/>
                  <w:szCs w:val="28"/>
                  <w:lang w:val="vi-VN"/>
                </w:rPr>
                <w:delText>XI</w:delText>
              </w:r>
            </w:del>
            <w:ins w:id="41" w:author="Quỳnh Nguyễn" w:date="2025-11-23T11:38:00Z" w16du:dateUtc="2025-11-23T04:38:00Z">
              <w:r w:rsidR="001D7EE8">
                <w:rPr>
                  <w:rFonts w:cs="Times New Roman"/>
                  <w:bCs/>
                  <w:color w:val="000000" w:themeColor="text1"/>
                  <w:szCs w:val="28"/>
                  <w:lang w:val="vi-VN"/>
                </w:rPr>
                <w:t>VI</w:t>
              </w:r>
            </w:ins>
          </w:p>
        </w:tc>
      </w:tr>
      <w:tr w:rsidR="00490645" w:rsidRPr="00382610" w14:paraId="6938A752" w14:textId="1B7A7E7A" w:rsidTr="00AF3C04">
        <w:tc>
          <w:tcPr>
            <w:tcW w:w="1090" w:type="dxa"/>
          </w:tcPr>
          <w:p w14:paraId="2FFE4967" w14:textId="77777777" w:rsidR="00AF3C04" w:rsidRPr="00382610" w:rsidRDefault="00AF3C04" w:rsidP="00FE3C93">
            <w:pPr>
              <w:pStyle w:val="ListParagraph"/>
              <w:numPr>
                <w:ilvl w:val="0"/>
                <w:numId w:val="69"/>
              </w:numPr>
              <w:spacing w:before="120"/>
              <w:rPr>
                <w:rFonts w:cs="Times New Roman"/>
                <w:bCs/>
                <w:color w:val="000000" w:themeColor="text1"/>
                <w:szCs w:val="28"/>
              </w:rPr>
            </w:pPr>
          </w:p>
        </w:tc>
        <w:tc>
          <w:tcPr>
            <w:tcW w:w="5993" w:type="dxa"/>
          </w:tcPr>
          <w:p w14:paraId="4952B528" w14:textId="4387D273" w:rsidR="00AF3C04" w:rsidRPr="00382610" w:rsidRDefault="00AF3C04" w:rsidP="00FE3C93">
            <w:pPr>
              <w:spacing w:before="120"/>
              <w:rPr>
                <w:rFonts w:cs="Times New Roman"/>
                <w:bCs/>
                <w:color w:val="000000" w:themeColor="text1"/>
                <w:szCs w:val="28"/>
              </w:rPr>
            </w:pPr>
            <w:r w:rsidRPr="00382610">
              <w:rPr>
                <w:rFonts w:cs="Times New Roman"/>
                <w:bCs/>
                <w:color w:val="000000" w:themeColor="text1"/>
                <w:szCs w:val="28"/>
              </w:rPr>
              <w:t>Danh</w:t>
            </w:r>
            <w:r w:rsidRPr="00382610">
              <w:rPr>
                <w:rFonts w:cs="Times New Roman"/>
                <w:bCs/>
                <w:color w:val="000000" w:themeColor="text1"/>
                <w:szCs w:val="28"/>
                <w:lang w:val="vi-VN"/>
              </w:rPr>
              <w:t xml:space="preserve"> mục cơ sở vật chất, giảng viên cơ sở đào tạo, bồi dưỡng thuyền viên tàu cá</w:t>
            </w:r>
          </w:p>
        </w:tc>
        <w:tc>
          <w:tcPr>
            <w:tcW w:w="1929" w:type="dxa"/>
          </w:tcPr>
          <w:p w14:paraId="04FC96FA" w14:textId="5427E6FA" w:rsidR="00AF3C04" w:rsidRPr="00382610" w:rsidRDefault="00AF3C04" w:rsidP="00FE3C93">
            <w:pPr>
              <w:spacing w:before="120"/>
              <w:jc w:val="center"/>
              <w:rPr>
                <w:rFonts w:cs="Times New Roman"/>
                <w:bCs/>
                <w:color w:val="000000" w:themeColor="text1"/>
                <w:szCs w:val="28"/>
                <w:lang w:val="vi-VN"/>
              </w:rPr>
            </w:pPr>
            <w:r w:rsidRPr="00382610">
              <w:rPr>
                <w:rFonts w:cs="Times New Roman"/>
                <w:bCs/>
                <w:color w:val="000000" w:themeColor="text1"/>
                <w:szCs w:val="28"/>
              </w:rPr>
              <w:t>Phụ</w:t>
            </w:r>
            <w:r w:rsidRPr="00382610">
              <w:rPr>
                <w:rFonts w:cs="Times New Roman"/>
                <w:bCs/>
                <w:color w:val="000000" w:themeColor="text1"/>
                <w:szCs w:val="28"/>
                <w:lang w:val="vi-VN"/>
              </w:rPr>
              <w:t xml:space="preserve"> lục </w:t>
            </w:r>
            <w:del w:id="42" w:author="Quỳnh Nguyễn" w:date="2025-11-23T11:38:00Z" w16du:dateUtc="2025-11-23T04:38:00Z">
              <w:r w:rsidRPr="00382610" w:rsidDel="001D7EE8">
                <w:rPr>
                  <w:rFonts w:cs="Times New Roman"/>
                  <w:bCs/>
                  <w:color w:val="000000" w:themeColor="text1"/>
                  <w:szCs w:val="28"/>
                  <w:lang w:val="vi-VN"/>
                </w:rPr>
                <w:delText>XII</w:delText>
              </w:r>
            </w:del>
            <w:ins w:id="43" w:author="Quỳnh Nguyễn" w:date="2025-11-23T11:38:00Z" w16du:dateUtc="2025-11-23T04:38:00Z">
              <w:r w:rsidR="001D7EE8">
                <w:rPr>
                  <w:rFonts w:cs="Times New Roman"/>
                  <w:bCs/>
                  <w:color w:val="000000" w:themeColor="text1"/>
                  <w:szCs w:val="28"/>
                  <w:lang w:val="vi-VN"/>
                </w:rPr>
                <w:t>VII</w:t>
              </w:r>
            </w:ins>
          </w:p>
        </w:tc>
      </w:tr>
      <w:tr w:rsidR="00490645" w:rsidRPr="00382610" w14:paraId="360E946C" w14:textId="170BF0CE" w:rsidTr="00AF3C04">
        <w:tc>
          <w:tcPr>
            <w:tcW w:w="1090" w:type="dxa"/>
          </w:tcPr>
          <w:p w14:paraId="5E24283C" w14:textId="77777777" w:rsidR="00AF3C04" w:rsidRPr="00382610" w:rsidRDefault="00AF3C04" w:rsidP="00FE3C93">
            <w:pPr>
              <w:pStyle w:val="ListParagraph"/>
              <w:numPr>
                <w:ilvl w:val="0"/>
                <w:numId w:val="69"/>
              </w:numPr>
              <w:spacing w:before="120"/>
              <w:rPr>
                <w:rFonts w:cs="Times New Roman"/>
                <w:bCs/>
                <w:color w:val="000000" w:themeColor="text1"/>
                <w:szCs w:val="28"/>
              </w:rPr>
            </w:pPr>
          </w:p>
        </w:tc>
        <w:tc>
          <w:tcPr>
            <w:tcW w:w="5993" w:type="dxa"/>
          </w:tcPr>
          <w:p w14:paraId="2C286987" w14:textId="1D7CB28F" w:rsidR="00AF3C04" w:rsidRPr="00382610" w:rsidRDefault="00AF3C04" w:rsidP="00FE3C93">
            <w:pPr>
              <w:spacing w:before="120"/>
              <w:rPr>
                <w:rFonts w:cs="Times New Roman"/>
                <w:bCs/>
                <w:color w:val="000000" w:themeColor="text1"/>
                <w:szCs w:val="28"/>
              </w:rPr>
            </w:pPr>
            <w:r w:rsidRPr="00382610">
              <w:rPr>
                <w:rFonts w:cs="Times New Roman"/>
                <w:bCs/>
                <w:color w:val="000000" w:themeColor="text1"/>
                <w:szCs w:val="28"/>
              </w:rPr>
              <w:t>Yêu</w:t>
            </w:r>
            <w:r w:rsidRPr="00382610">
              <w:rPr>
                <w:rFonts w:cs="Times New Roman"/>
                <w:bCs/>
                <w:color w:val="000000" w:themeColor="text1"/>
                <w:szCs w:val="28"/>
                <w:lang w:val="vi-VN"/>
              </w:rPr>
              <w:t xml:space="preserve"> cầu đối với thiết bị giám sát hành trình lắp đặt trên tàu cá</w:t>
            </w:r>
          </w:p>
        </w:tc>
        <w:tc>
          <w:tcPr>
            <w:tcW w:w="1929" w:type="dxa"/>
          </w:tcPr>
          <w:p w14:paraId="256530D1" w14:textId="44EC33B9" w:rsidR="00AF3C04" w:rsidRPr="00382610" w:rsidRDefault="00AF3C04" w:rsidP="00FE3C93">
            <w:pPr>
              <w:spacing w:before="120"/>
              <w:jc w:val="center"/>
              <w:rPr>
                <w:rFonts w:cs="Times New Roman"/>
                <w:bCs/>
                <w:color w:val="000000" w:themeColor="text1"/>
                <w:szCs w:val="28"/>
                <w:lang w:val="vi-VN"/>
              </w:rPr>
            </w:pPr>
            <w:r w:rsidRPr="00382610">
              <w:rPr>
                <w:rFonts w:cs="Times New Roman"/>
                <w:bCs/>
                <w:color w:val="000000" w:themeColor="text1"/>
                <w:szCs w:val="28"/>
              </w:rPr>
              <w:t>Phụ</w:t>
            </w:r>
            <w:r w:rsidRPr="00382610">
              <w:rPr>
                <w:rFonts w:cs="Times New Roman"/>
                <w:bCs/>
                <w:color w:val="000000" w:themeColor="text1"/>
                <w:szCs w:val="28"/>
                <w:lang w:val="vi-VN"/>
              </w:rPr>
              <w:t xml:space="preserve"> lục </w:t>
            </w:r>
            <w:del w:id="44" w:author="Quỳnh Nguyễn" w:date="2025-11-23T11:38:00Z" w16du:dateUtc="2025-11-23T04:38:00Z">
              <w:r w:rsidRPr="00382610" w:rsidDel="001D7EE8">
                <w:rPr>
                  <w:rFonts w:cs="Times New Roman"/>
                  <w:bCs/>
                  <w:color w:val="000000" w:themeColor="text1"/>
                  <w:szCs w:val="28"/>
                  <w:lang w:val="vi-VN"/>
                </w:rPr>
                <w:delText>XIII</w:delText>
              </w:r>
            </w:del>
            <w:ins w:id="45" w:author="Quỳnh Nguyễn" w:date="2025-11-23T11:38:00Z" w16du:dateUtc="2025-11-23T04:38:00Z">
              <w:r w:rsidR="001D7EE8">
                <w:rPr>
                  <w:rFonts w:cs="Times New Roman"/>
                  <w:bCs/>
                  <w:color w:val="000000" w:themeColor="text1"/>
                  <w:szCs w:val="28"/>
                  <w:lang w:val="vi-VN"/>
                </w:rPr>
                <w:t>VIII</w:t>
              </w:r>
            </w:ins>
          </w:p>
        </w:tc>
      </w:tr>
    </w:tbl>
    <w:p w14:paraId="29F68692" w14:textId="1B232EA9" w:rsidR="004557C3" w:rsidRPr="00382610" w:rsidRDefault="004557C3">
      <w:pP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br w:type="page"/>
      </w:r>
    </w:p>
    <w:p w14:paraId="2EECE0CB" w14:textId="3347EFCA" w:rsidR="00302980" w:rsidRPr="00382610" w:rsidDel="001D7EE8" w:rsidRDefault="00302980" w:rsidP="004E29E2">
      <w:pPr>
        <w:spacing w:after="0" w:line="320" w:lineRule="exact"/>
        <w:jc w:val="center"/>
        <w:rPr>
          <w:del w:id="46" w:author="Quỳnh Nguyễn" w:date="2025-11-23T11:39:00Z" w16du:dateUtc="2025-11-23T04:39:00Z"/>
          <w:rFonts w:ascii="Times New Roman" w:hAnsi="Times New Roman" w:cs="Times New Roman"/>
          <w:b/>
          <w:color w:val="000000" w:themeColor="text1"/>
          <w:sz w:val="28"/>
          <w:szCs w:val="28"/>
        </w:rPr>
      </w:pPr>
      <w:del w:id="47" w:author="Quỳnh Nguyễn" w:date="2025-11-23T11:39:00Z" w16du:dateUtc="2025-11-23T04:39:00Z">
        <w:r w:rsidRPr="00382610" w:rsidDel="001D7EE8">
          <w:rPr>
            <w:rFonts w:ascii="Times New Roman" w:hAnsi="Times New Roman" w:cs="Times New Roman"/>
            <w:b/>
            <w:color w:val="000000" w:themeColor="text1"/>
            <w:sz w:val="28"/>
            <w:szCs w:val="28"/>
          </w:rPr>
          <w:lastRenderedPageBreak/>
          <w:delText>Phụ</w:delText>
        </w:r>
        <w:r w:rsidRPr="00382610" w:rsidDel="001D7EE8">
          <w:rPr>
            <w:rFonts w:ascii="Times New Roman" w:hAnsi="Times New Roman" w:cs="Times New Roman"/>
            <w:b/>
            <w:color w:val="000000" w:themeColor="text1"/>
            <w:sz w:val="28"/>
            <w:szCs w:val="28"/>
            <w:lang w:val="vi-VN"/>
          </w:rPr>
          <w:delText xml:space="preserve"> lục</w:delText>
        </w:r>
        <w:r w:rsidRPr="00382610" w:rsidDel="001D7EE8">
          <w:rPr>
            <w:rFonts w:ascii="Times New Roman" w:hAnsi="Times New Roman" w:cs="Times New Roman"/>
            <w:b/>
            <w:color w:val="000000" w:themeColor="text1"/>
            <w:sz w:val="28"/>
            <w:szCs w:val="28"/>
          </w:rPr>
          <w:delText xml:space="preserve"> I</w:delText>
        </w:r>
      </w:del>
    </w:p>
    <w:p w14:paraId="3A8A442E" w14:textId="7B6AF9D7" w:rsidR="004557C3" w:rsidRPr="00382610" w:rsidDel="001D7EE8" w:rsidRDefault="00302980" w:rsidP="004E29E2">
      <w:pPr>
        <w:spacing w:after="0" w:line="320" w:lineRule="exact"/>
        <w:jc w:val="center"/>
        <w:rPr>
          <w:del w:id="48" w:author="Quỳnh Nguyễn" w:date="2025-11-23T11:39:00Z" w16du:dateUtc="2025-11-23T04:39:00Z"/>
          <w:rFonts w:ascii="Times New Roman" w:hAnsi="Times New Roman" w:cs="Times New Roman"/>
          <w:b/>
          <w:bCs/>
          <w:color w:val="000000" w:themeColor="text1"/>
          <w:sz w:val="28"/>
          <w:szCs w:val="28"/>
          <w:lang w:val="vi-VN"/>
        </w:rPr>
      </w:pPr>
      <w:del w:id="49" w:author="Quỳnh Nguyễn" w:date="2025-11-23T11:39:00Z" w16du:dateUtc="2025-11-23T04:39:00Z">
        <w:r w:rsidRPr="00382610" w:rsidDel="001D7EE8">
          <w:rPr>
            <w:rFonts w:ascii="Times New Roman" w:hAnsi="Times New Roman" w:cs="Times New Roman"/>
            <w:b/>
            <w:bCs/>
            <w:color w:val="000000" w:themeColor="text1"/>
            <w:sz w:val="28"/>
            <w:szCs w:val="28"/>
          </w:rPr>
          <w:delText>CÁC BIỂU MẪU</w:delText>
        </w:r>
        <w:r w:rsidR="00DE3549" w:rsidRPr="00382610" w:rsidDel="001D7EE8">
          <w:rPr>
            <w:rFonts w:ascii="Times New Roman" w:hAnsi="Times New Roman" w:cs="Times New Roman"/>
            <w:b/>
            <w:bCs/>
            <w:color w:val="000000" w:themeColor="text1"/>
            <w:sz w:val="28"/>
            <w:szCs w:val="28"/>
            <w:lang w:val="vi-VN"/>
          </w:rPr>
          <w:delText xml:space="preserve"> </w:delText>
        </w:r>
        <w:r w:rsidR="004557C3" w:rsidRPr="00382610" w:rsidDel="001D7EE8">
          <w:rPr>
            <w:rFonts w:ascii="Times New Roman" w:hAnsi="Times New Roman" w:cs="Times New Roman"/>
            <w:b/>
            <w:bCs/>
            <w:color w:val="000000" w:themeColor="text1"/>
            <w:sz w:val="28"/>
            <w:szCs w:val="28"/>
            <w:lang w:val="vi-VN"/>
          </w:rPr>
          <w:delText>TRONG LĨNH VỰC</w:delText>
        </w:r>
        <w:r w:rsidRPr="00382610" w:rsidDel="001D7EE8">
          <w:rPr>
            <w:rFonts w:ascii="Times New Roman" w:hAnsi="Times New Roman" w:cs="Times New Roman"/>
            <w:b/>
            <w:bCs/>
            <w:color w:val="000000" w:themeColor="text1"/>
            <w:sz w:val="28"/>
            <w:szCs w:val="28"/>
          </w:rPr>
          <w:delText xml:space="preserve"> BẢO VỆ VÀ PHÁT TRIỂN </w:delText>
        </w:r>
      </w:del>
    </w:p>
    <w:p w14:paraId="5078AB34" w14:textId="3DA0C248" w:rsidR="00302980" w:rsidRPr="00382610" w:rsidDel="001D7EE8" w:rsidRDefault="00302980" w:rsidP="004E29E2">
      <w:pPr>
        <w:spacing w:after="0" w:line="320" w:lineRule="exact"/>
        <w:jc w:val="center"/>
        <w:rPr>
          <w:del w:id="50" w:author="Quỳnh Nguyễn" w:date="2025-11-23T11:39:00Z" w16du:dateUtc="2025-11-23T04:39:00Z"/>
          <w:rFonts w:ascii="Times New Roman" w:hAnsi="Times New Roman" w:cs="Times New Roman"/>
          <w:i/>
          <w:color w:val="000000" w:themeColor="text1"/>
          <w:sz w:val="32"/>
          <w:szCs w:val="32"/>
        </w:rPr>
      </w:pPr>
      <w:del w:id="51" w:author="Quỳnh Nguyễn" w:date="2025-11-23T11:39:00Z" w16du:dateUtc="2025-11-23T04:39:00Z">
        <w:r w:rsidRPr="00382610" w:rsidDel="001D7EE8">
          <w:rPr>
            <w:rFonts w:ascii="Times New Roman" w:hAnsi="Times New Roman" w:cs="Times New Roman"/>
            <w:b/>
            <w:bCs/>
            <w:color w:val="000000" w:themeColor="text1"/>
            <w:sz w:val="28"/>
            <w:szCs w:val="28"/>
          </w:rPr>
          <w:delText>NGUỒN LỢI THỦY SẢN</w:delText>
        </w:r>
        <w:r w:rsidRPr="00382610" w:rsidDel="001D7EE8">
          <w:rPr>
            <w:rFonts w:ascii="Times New Roman" w:hAnsi="Times New Roman" w:cs="Times New Roman"/>
            <w:color w:val="000000" w:themeColor="text1"/>
            <w:sz w:val="28"/>
            <w:szCs w:val="28"/>
          </w:rPr>
          <w:br/>
        </w:r>
        <w:r w:rsidRPr="00382610" w:rsidDel="001D7EE8">
          <w:rPr>
            <w:rFonts w:ascii="Times New Roman" w:hAnsi="Times New Roman" w:cs="Times New Roman"/>
            <w:i/>
            <w:color w:val="000000" w:themeColor="text1"/>
            <w:sz w:val="28"/>
            <w:szCs w:val="28"/>
          </w:rPr>
          <w:delText>(Kèm theo Nghị định số …/2025/NĐ-CP</w:delText>
        </w:r>
        <w:r w:rsidRPr="00382610" w:rsidDel="001D7EE8">
          <w:rPr>
            <w:rFonts w:ascii="Times New Roman" w:hAnsi="Times New Roman" w:cs="Times New Roman"/>
            <w:i/>
            <w:color w:val="000000" w:themeColor="text1"/>
            <w:sz w:val="28"/>
            <w:szCs w:val="28"/>
            <w:lang w:val="en-US"/>
          </w:rPr>
          <w:delText xml:space="preserve"> n</w:delText>
        </w:r>
        <w:r w:rsidRPr="00382610" w:rsidDel="001D7EE8">
          <w:rPr>
            <w:rFonts w:ascii="Times New Roman" w:hAnsi="Times New Roman" w:cs="Times New Roman"/>
            <w:i/>
            <w:color w:val="000000" w:themeColor="text1"/>
            <w:sz w:val="28"/>
            <w:szCs w:val="28"/>
          </w:rPr>
          <w:delText>gày… tháng… năm… của Chính phủ)</w:delText>
        </w:r>
      </w:del>
    </w:p>
    <w:p w14:paraId="404CD377" w14:textId="76A6FA79" w:rsidR="00302980" w:rsidRPr="00382610" w:rsidDel="001D7EE8" w:rsidRDefault="00DE3549" w:rsidP="00302980">
      <w:pPr>
        <w:jc w:val="center"/>
        <w:rPr>
          <w:del w:id="52" w:author="Quỳnh Nguyễn" w:date="2025-11-23T11:39:00Z" w16du:dateUtc="2025-11-23T04:39:00Z"/>
          <w:rFonts w:ascii="Times New Roman" w:hAnsi="Times New Roman" w:cs="Times New Roman"/>
          <w:i/>
          <w:color w:val="000000" w:themeColor="text1"/>
          <w:sz w:val="32"/>
          <w:szCs w:val="32"/>
        </w:rPr>
      </w:pPr>
      <w:del w:id="53" w:author="Quỳnh Nguyễn" w:date="2025-11-23T11:39:00Z" w16du:dateUtc="2025-11-23T04:39:00Z">
        <w:r w:rsidRPr="00382610" w:rsidDel="001D7EE8">
          <w:rPr>
            <w:rFonts w:ascii="Times New Roman" w:hAnsi="Times New Roman" w:cs="Times New Roman"/>
            <w:i/>
            <w:iCs/>
            <w:noProof/>
            <w:color w:val="000000" w:themeColor="text1"/>
            <w:sz w:val="32"/>
            <w:szCs w:val="32"/>
            <w:lang w:val="vi-VN"/>
          </w:rPr>
          <mc:AlternateContent>
            <mc:Choice Requires="wps">
              <w:drawing>
                <wp:anchor distT="0" distB="0" distL="114300" distR="114300" simplePos="0" relativeHeight="251661312" behindDoc="0" locked="0" layoutInCell="1" allowOverlap="1" wp14:anchorId="74559FE5" wp14:editId="7DDDE900">
                  <wp:simplePos x="0" y="0"/>
                  <wp:positionH relativeFrom="column">
                    <wp:posOffset>1868228</wp:posOffset>
                  </wp:positionH>
                  <wp:positionV relativeFrom="paragraph">
                    <wp:posOffset>32385</wp:posOffset>
                  </wp:positionV>
                  <wp:extent cx="2078182" cy="0"/>
                  <wp:effectExtent l="0" t="0" r="5080" b="12700"/>
                  <wp:wrapNone/>
                  <wp:docPr id="1611255281" name="Straight Connector 1"/>
                  <wp:cNvGraphicFramePr/>
                  <a:graphic xmlns:a="http://schemas.openxmlformats.org/drawingml/2006/main">
                    <a:graphicData uri="http://schemas.microsoft.com/office/word/2010/wordprocessingShape">
                      <wps:wsp>
                        <wps:cNvCnPr/>
                        <wps:spPr>
                          <a:xfrm>
                            <a:off x="0" y="0"/>
                            <a:ext cx="207818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C40E609" id="Straight Connector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47.1pt,2.55pt" to="310.75pt,2.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RlJ2ogEAAJkDAAAOAAAAZHJzL2Uyb0RvYy54bWysU01P4zAQvSPxHyzfqZMcoIqacgDtXhCg&#13;&#10;3eUHGGfcWPhLtmnSf79jt00RILRacZnYnnlv5s1MVteT0WQLISpnO1ovKkrACtcru+no058fF0tK&#13;&#10;YuK259pZ6OgOIr1en5+tRt9C4wanewgESWxsR9/RISXfMhbFAIbHhfNg0SldMDzhNWxYH/iI7Eaz&#13;&#10;pqou2ehC74MTECO+3u6ddF34pQSRHqSMkIjuKNaWig3FPmfL1ivebgL3gxKHMvh/VGG4sph0prrl&#13;&#10;iZPXoD5QGSWCi06mhXCGOSmVgKIB1dTVOzW/B+6haMHmRD+3KX4frbjf3tjHgG0YfWyjfwxZxSSD&#13;&#10;yV+sj0ylWbu5WTAlIvCxqa6W9bKhRBx97AT0Iaaf4AzJh45qZbMO3vLtXUyYDEOPIflZWzLi9jRX&#13;&#10;VZkIO9VSTmmnYR/2CyRRPWavC11ZE7jRgWw5Drh/qfNAkVxbjMwQqbSeQdXXoENshkFZnX8FztEl&#13;&#10;o7NpBhplXfgsa5qOpcp9PJb9Rms+Prt+VyZTHDj/ouywq3nB3t4L/PRHrf8CAAD//wMAUEsDBBQA&#13;&#10;BgAIAAAAIQBpSP+Y3gAAAAwBAAAPAAAAZHJzL2Rvd25yZXYueG1sTE/LTsMwELwj8Q/WInFB1Emg&#13;&#10;D9I4VQTqB9By4OjG2zhqvA6xm4a/Z+FSLiONZncexWZynRhxCK0nBeksAYFUe9NSo+Bjv31cgQhR&#13;&#10;k9GdJ1TwjQE25e1NoXPjL/SO4y42gk0o5FqBjbHPpQy1RafDzPdIrB394HRkOjTSDPrC5q6TWZIs&#13;&#10;pNMtcYLVPb5arE+7s1Ow/1yisQ9dNeqvylDzdGq3y0Sp+7vpbc1QrUFEnOL1A343cH8oudjBn8kE&#13;&#10;0SnIXp4zPlUwT0GwvsjSOYjDH5dlIf+PKH8AAAD//wMAUEsBAi0AFAAGAAgAAAAhALaDOJL+AAAA&#13;&#10;4QEAABMAAAAAAAAAAAAAAAAAAAAAAFtDb250ZW50X1R5cGVzXS54bWxQSwECLQAUAAYACAAAACEA&#13;&#10;OP0h/9YAAACUAQAACwAAAAAAAAAAAAAAAAAvAQAAX3JlbHMvLnJlbHNQSwECLQAUAAYACAAAACEA&#13;&#10;cEZSdqIBAACZAwAADgAAAAAAAAAAAAAAAAAuAgAAZHJzL2Uyb0RvYy54bWxQSwECLQAUAAYACAAA&#13;&#10;ACEAaUj/mN4AAAAMAQAADwAAAAAAAAAAAAAAAAD8AwAAZHJzL2Rvd25yZXYueG1sUEsFBgAAAAAE&#13;&#10;AAQA8wAAAAcFAAAAAA==&#13;&#10;" strokecolor="black [3200]" strokeweight="1pt">
                  <v:stroke joinstyle="miter"/>
                </v:line>
              </w:pict>
            </mc:Fallback>
          </mc:AlternateContent>
        </w:r>
      </w:del>
    </w:p>
    <w:tbl>
      <w:tblPr>
        <w:tblW w:w="493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78"/>
        <w:gridCol w:w="6309"/>
        <w:gridCol w:w="1641"/>
      </w:tblGrid>
      <w:tr w:rsidR="00490645" w:rsidRPr="00382610" w:rsidDel="001D7EE8" w14:paraId="2C275F7B" w14:textId="15FA1EE3" w:rsidTr="004E29E2">
        <w:trPr>
          <w:del w:id="54" w:author="Quỳnh Nguyễn" w:date="2025-11-23T11:39:00Z"/>
        </w:trPr>
        <w:tc>
          <w:tcPr>
            <w:tcW w:w="548" w:type="pct"/>
            <w:shd w:val="clear" w:color="auto" w:fill="FFFFFF"/>
          </w:tcPr>
          <w:p w14:paraId="5E595372" w14:textId="0B9BC951" w:rsidR="004E29E2" w:rsidRPr="00382610" w:rsidDel="001D7EE8" w:rsidRDefault="004E29E2" w:rsidP="008E2FC7">
            <w:pPr>
              <w:spacing w:before="120"/>
              <w:jc w:val="center"/>
              <w:rPr>
                <w:del w:id="55" w:author="Quỳnh Nguyễn" w:date="2025-11-23T11:39:00Z" w16du:dateUtc="2025-11-23T04:39:00Z"/>
                <w:rFonts w:ascii="Times New Roman" w:hAnsi="Times New Roman" w:cs="Times New Roman"/>
                <w:b/>
                <w:color w:val="000000" w:themeColor="text1"/>
                <w:sz w:val="28"/>
                <w:szCs w:val="28"/>
              </w:rPr>
            </w:pPr>
            <w:del w:id="56" w:author="Quỳnh Nguyễn" w:date="2025-11-23T11:39:00Z" w16du:dateUtc="2025-11-23T04:39:00Z">
              <w:r w:rsidRPr="00382610" w:rsidDel="001D7EE8">
                <w:rPr>
                  <w:rFonts w:ascii="Times New Roman" w:hAnsi="Times New Roman" w:cs="Times New Roman"/>
                  <w:b/>
                  <w:color w:val="000000" w:themeColor="text1"/>
                  <w:sz w:val="28"/>
                  <w:szCs w:val="28"/>
                </w:rPr>
                <w:delText>TT</w:delText>
              </w:r>
            </w:del>
          </w:p>
        </w:tc>
        <w:tc>
          <w:tcPr>
            <w:tcW w:w="3533" w:type="pct"/>
            <w:shd w:val="clear" w:color="auto" w:fill="FFFFFF"/>
          </w:tcPr>
          <w:p w14:paraId="23E326BD" w14:textId="4E2B6286" w:rsidR="004E29E2" w:rsidRPr="00382610" w:rsidDel="001D7EE8" w:rsidRDefault="004E29E2" w:rsidP="008E2FC7">
            <w:pPr>
              <w:spacing w:before="120"/>
              <w:jc w:val="center"/>
              <w:rPr>
                <w:del w:id="57" w:author="Quỳnh Nguyễn" w:date="2025-11-23T11:39:00Z" w16du:dateUtc="2025-11-23T04:39:00Z"/>
                <w:rFonts w:ascii="Times New Roman" w:hAnsi="Times New Roman" w:cs="Times New Roman"/>
                <w:b/>
                <w:color w:val="000000" w:themeColor="text1"/>
                <w:sz w:val="28"/>
                <w:szCs w:val="28"/>
              </w:rPr>
            </w:pPr>
            <w:del w:id="58" w:author="Quỳnh Nguyễn" w:date="2025-11-23T11:39:00Z" w16du:dateUtc="2025-11-23T04:39:00Z">
              <w:r w:rsidRPr="00382610" w:rsidDel="001D7EE8">
                <w:rPr>
                  <w:rFonts w:ascii="Times New Roman" w:hAnsi="Times New Roman" w:cs="Times New Roman"/>
                  <w:b/>
                  <w:color w:val="000000" w:themeColor="text1"/>
                  <w:sz w:val="28"/>
                  <w:szCs w:val="28"/>
                </w:rPr>
                <w:delText>Tên biểu mẫu</w:delText>
              </w:r>
            </w:del>
          </w:p>
        </w:tc>
        <w:tc>
          <w:tcPr>
            <w:tcW w:w="919" w:type="pct"/>
          </w:tcPr>
          <w:p w14:paraId="4E9102DB" w14:textId="03D4CE47" w:rsidR="004E29E2" w:rsidRPr="00382610" w:rsidDel="001D7EE8" w:rsidRDefault="004E29E2" w:rsidP="008E2FC7">
            <w:pPr>
              <w:spacing w:before="120"/>
              <w:jc w:val="center"/>
              <w:rPr>
                <w:del w:id="59" w:author="Quỳnh Nguyễn" w:date="2025-11-23T11:39:00Z" w16du:dateUtc="2025-11-23T04:39:00Z"/>
                <w:rFonts w:ascii="Times New Roman" w:hAnsi="Times New Roman" w:cs="Times New Roman"/>
                <w:b/>
                <w:color w:val="000000" w:themeColor="text1"/>
                <w:sz w:val="28"/>
                <w:szCs w:val="28"/>
              </w:rPr>
            </w:pPr>
            <w:del w:id="60" w:author="Quỳnh Nguyễn" w:date="2025-11-23T11:39:00Z" w16du:dateUtc="2025-11-23T04:39:00Z">
              <w:r w:rsidRPr="00382610" w:rsidDel="001D7EE8">
                <w:rPr>
                  <w:rFonts w:ascii="Times New Roman" w:hAnsi="Times New Roman" w:cs="Times New Roman"/>
                  <w:b/>
                  <w:color w:val="000000" w:themeColor="text1"/>
                  <w:sz w:val="28"/>
                  <w:szCs w:val="28"/>
                </w:rPr>
                <w:delText>Ký hiệu</w:delText>
              </w:r>
            </w:del>
          </w:p>
        </w:tc>
      </w:tr>
      <w:tr w:rsidR="00490645" w:rsidRPr="00382610" w:rsidDel="001D7EE8" w14:paraId="261116D4" w14:textId="140C652A" w:rsidTr="004E29E2">
        <w:trPr>
          <w:del w:id="61" w:author="Quỳnh Nguyễn" w:date="2025-11-23T11:39:00Z"/>
        </w:trPr>
        <w:tc>
          <w:tcPr>
            <w:tcW w:w="548" w:type="pct"/>
            <w:shd w:val="clear" w:color="auto" w:fill="FFFFFF"/>
          </w:tcPr>
          <w:p w14:paraId="7D86B5F1" w14:textId="377F9A92" w:rsidR="004E29E2" w:rsidRPr="00382610" w:rsidDel="001D7EE8" w:rsidRDefault="004E29E2" w:rsidP="00DE3549">
            <w:pPr>
              <w:pStyle w:val="ListParagraph"/>
              <w:numPr>
                <w:ilvl w:val="0"/>
                <w:numId w:val="1"/>
              </w:numPr>
              <w:spacing w:before="120"/>
              <w:jc w:val="center"/>
              <w:rPr>
                <w:del w:id="62" w:author="Quỳnh Nguyễn" w:date="2025-11-23T11:39:00Z" w16du:dateUtc="2025-11-23T04:39:00Z"/>
                <w:rFonts w:ascii="Times New Roman" w:hAnsi="Times New Roman" w:cs="Times New Roman"/>
                <w:color w:val="000000" w:themeColor="text1"/>
                <w:sz w:val="28"/>
                <w:szCs w:val="28"/>
              </w:rPr>
            </w:pPr>
          </w:p>
        </w:tc>
        <w:tc>
          <w:tcPr>
            <w:tcW w:w="3533" w:type="pct"/>
            <w:shd w:val="clear" w:color="auto" w:fill="FFFFFF"/>
          </w:tcPr>
          <w:p w14:paraId="33FECA99" w14:textId="449FCE35" w:rsidR="004E29E2" w:rsidRPr="00382610" w:rsidDel="001D7EE8" w:rsidRDefault="004E29E2" w:rsidP="008E2FC7">
            <w:pPr>
              <w:spacing w:before="120"/>
              <w:jc w:val="both"/>
              <w:rPr>
                <w:del w:id="63" w:author="Quỳnh Nguyễn" w:date="2025-11-23T11:39:00Z" w16du:dateUtc="2025-11-23T04:39:00Z"/>
                <w:rFonts w:ascii="Times New Roman" w:hAnsi="Times New Roman" w:cs="Times New Roman"/>
                <w:color w:val="000000" w:themeColor="text1"/>
                <w:sz w:val="28"/>
                <w:szCs w:val="28"/>
              </w:rPr>
            </w:pPr>
            <w:del w:id="64" w:author="Quỳnh Nguyễn" w:date="2025-11-23T11:39:00Z" w16du:dateUtc="2025-11-23T04:39:00Z">
              <w:r w:rsidRPr="00382610" w:rsidDel="001D7EE8">
                <w:rPr>
                  <w:rFonts w:ascii="Times New Roman" w:hAnsi="Times New Roman" w:cs="Times New Roman"/>
                  <w:color w:val="000000" w:themeColor="text1"/>
                  <w:sz w:val="28"/>
                  <w:szCs w:val="28"/>
                </w:rPr>
                <w:delText>Biên bản bàn giao loài thủy sản nguy cấp, quý, hiếm</w:delText>
              </w:r>
            </w:del>
          </w:p>
        </w:tc>
        <w:tc>
          <w:tcPr>
            <w:tcW w:w="919" w:type="pct"/>
          </w:tcPr>
          <w:p w14:paraId="6A67AAD1" w14:textId="315B3BA8" w:rsidR="004E29E2" w:rsidRPr="00382610" w:rsidDel="001D7EE8" w:rsidRDefault="004E29E2" w:rsidP="0095566E">
            <w:pPr>
              <w:spacing w:before="120"/>
              <w:rPr>
                <w:del w:id="65" w:author="Quỳnh Nguyễn" w:date="2025-11-23T11:39:00Z" w16du:dateUtc="2025-11-23T04:39:00Z"/>
                <w:rFonts w:ascii="Times New Roman" w:hAnsi="Times New Roman" w:cs="Times New Roman"/>
                <w:color w:val="000000" w:themeColor="text1"/>
                <w:sz w:val="28"/>
                <w:szCs w:val="28"/>
              </w:rPr>
            </w:pPr>
            <w:del w:id="66" w:author="Quỳnh Nguyễn" w:date="2025-11-23T11:39:00Z" w16du:dateUtc="2025-11-23T04:39:00Z">
              <w:r w:rsidRPr="00382610" w:rsidDel="001D7EE8">
                <w:rPr>
                  <w:rFonts w:ascii="Times New Roman" w:hAnsi="Times New Roman" w:cs="Times New Roman"/>
                  <w:color w:val="000000" w:themeColor="text1"/>
                  <w:sz w:val="28"/>
                  <w:szCs w:val="28"/>
                </w:rPr>
                <w:delText>Mẫu số 01.BT</w:delText>
              </w:r>
            </w:del>
          </w:p>
        </w:tc>
      </w:tr>
      <w:tr w:rsidR="003007D2" w:rsidRPr="00382610" w:rsidDel="001D7EE8" w14:paraId="02E6AC56" w14:textId="090EB97C" w:rsidTr="004E29E2">
        <w:trPr>
          <w:del w:id="67" w:author="Quỳnh Nguyễn" w:date="2025-11-23T11:39:00Z"/>
        </w:trPr>
        <w:tc>
          <w:tcPr>
            <w:tcW w:w="548" w:type="pct"/>
            <w:shd w:val="clear" w:color="auto" w:fill="FFFFFF"/>
          </w:tcPr>
          <w:p w14:paraId="4E035C29" w14:textId="3A91BA86" w:rsidR="003007D2" w:rsidRPr="00382610" w:rsidDel="001D7EE8" w:rsidRDefault="003007D2" w:rsidP="00DE3549">
            <w:pPr>
              <w:pStyle w:val="ListParagraph"/>
              <w:numPr>
                <w:ilvl w:val="0"/>
                <w:numId w:val="1"/>
              </w:numPr>
              <w:spacing w:before="120"/>
              <w:jc w:val="center"/>
              <w:rPr>
                <w:del w:id="68" w:author="Quỳnh Nguyễn" w:date="2025-11-23T11:39:00Z" w16du:dateUtc="2025-11-23T04:39:00Z"/>
                <w:rFonts w:ascii="Times New Roman" w:hAnsi="Times New Roman" w:cs="Times New Roman"/>
                <w:color w:val="000000" w:themeColor="text1"/>
                <w:sz w:val="28"/>
                <w:szCs w:val="28"/>
              </w:rPr>
            </w:pPr>
          </w:p>
        </w:tc>
        <w:tc>
          <w:tcPr>
            <w:tcW w:w="3533" w:type="pct"/>
            <w:shd w:val="clear" w:color="auto" w:fill="FFFFFF"/>
          </w:tcPr>
          <w:p w14:paraId="71F37898" w14:textId="22EAE7B0" w:rsidR="003007D2" w:rsidRPr="003007D2" w:rsidDel="001D7EE8" w:rsidRDefault="003007D2" w:rsidP="008E2FC7">
            <w:pPr>
              <w:spacing w:before="120"/>
              <w:jc w:val="both"/>
              <w:rPr>
                <w:del w:id="69" w:author="Quỳnh Nguyễn" w:date="2025-11-23T11:39:00Z" w16du:dateUtc="2025-11-23T04:39:00Z"/>
                <w:rFonts w:ascii="Times New Roman" w:hAnsi="Times New Roman" w:cs="Times New Roman"/>
                <w:color w:val="000000" w:themeColor="text1"/>
                <w:sz w:val="28"/>
                <w:szCs w:val="28"/>
                <w:lang w:val="vi-VN"/>
              </w:rPr>
            </w:pPr>
            <w:del w:id="70" w:author="Quỳnh Nguyễn" w:date="2025-11-23T11:39:00Z" w16du:dateUtc="2025-11-23T04:39:00Z">
              <w:r w:rsidDel="001D7EE8">
                <w:rPr>
                  <w:rFonts w:ascii="Times New Roman" w:hAnsi="Times New Roman" w:cs="Times New Roman"/>
                  <w:color w:val="000000" w:themeColor="text1"/>
                  <w:sz w:val="28"/>
                  <w:szCs w:val="28"/>
                </w:rPr>
                <w:delText>Báo</w:delText>
              </w:r>
              <w:r w:rsidDel="001D7EE8">
                <w:rPr>
                  <w:rFonts w:ascii="Times New Roman" w:hAnsi="Times New Roman" w:cs="Times New Roman"/>
                  <w:color w:val="000000" w:themeColor="text1"/>
                  <w:sz w:val="28"/>
                  <w:szCs w:val="28"/>
                  <w:lang w:val="vi-VN"/>
                </w:rPr>
                <w:delText xml:space="preserve"> cáo khai thác không chủ ý loài thuỷ sản nguy cấp, quý, hiếm</w:delText>
              </w:r>
            </w:del>
          </w:p>
        </w:tc>
        <w:tc>
          <w:tcPr>
            <w:tcW w:w="919" w:type="pct"/>
          </w:tcPr>
          <w:p w14:paraId="2466480C" w14:textId="00459917" w:rsidR="003007D2" w:rsidRPr="003007D2" w:rsidDel="001D7EE8" w:rsidRDefault="003007D2" w:rsidP="0095566E">
            <w:pPr>
              <w:spacing w:before="120"/>
              <w:rPr>
                <w:del w:id="71" w:author="Quỳnh Nguyễn" w:date="2025-11-23T11:39:00Z" w16du:dateUtc="2025-11-23T04:39:00Z"/>
                <w:rFonts w:ascii="Times New Roman" w:hAnsi="Times New Roman" w:cs="Times New Roman"/>
                <w:color w:val="000000" w:themeColor="text1"/>
                <w:sz w:val="28"/>
                <w:szCs w:val="28"/>
                <w:lang w:val="vi-VN"/>
              </w:rPr>
            </w:pPr>
            <w:del w:id="72" w:author="Quỳnh Nguyễn" w:date="2025-11-23T11:39:00Z" w16du:dateUtc="2025-11-23T04:39:00Z">
              <w:r w:rsidDel="001D7EE8">
                <w:rPr>
                  <w:rFonts w:ascii="Times New Roman" w:hAnsi="Times New Roman" w:cs="Times New Roman"/>
                  <w:color w:val="000000" w:themeColor="text1"/>
                  <w:sz w:val="28"/>
                  <w:szCs w:val="28"/>
                </w:rPr>
                <w:delText>Mẫu</w:delText>
              </w:r>
              <w:r w:rsidDel="001D7EE8">
                <w:rPr>
                  <w:rFonts w:ascii="Times New Roman" w:hAnsi="Times New Roman" w:cs="Times New Roman"/>
                  <w:color w:val="000000" w:themeColor="text1"/>
                  <w:sz w:val="28"/>
                  <w:szCs w:val="28"/>
                  <w:lang w:val="vi-VN"/>
                </w:rPr>
                <w:delText xml:space="preserve"> số 02.BT</w:delText>
              </w:r>
            </w:del>
          </w:p>
        </w:tc>
      </w:tr>
      <w:tr w:rsidR="00490645" w:rsidRPr="00382610" w:rsidDel="001D7EE8" w14:paraId="5209B194" w14:textId="4ACD26D9" w:rsidTr="004E29E2">
        <w:trPr>
          <w:del w:id="73" w:author="Quỳnh Nguyễn" w:date="2025-11-23T11:39:00Z"/>
        </w:trPr>
        <w:tc>
          <w:tcPr>
            <w:tcW w:w="548" w:type="pct"/>
            <w:shd w:val="clear" w:color="auto" w:fill="FFFFFF"/>
          </w:tcPr>
          <w:p w14:paraId="78A58300" w14:textId="14EE9162" w:rsidR="004E29E2" w:rsidRPr="00382610" w:rsidDel="001D7EE8" w:rsidRDefault="004E29E2" w:rsidP="00DE3549">
            <w:pPr>
              <w:pStyle w:val="ListParagraph"/>
              <w:numPr>
                <w:ilvl w:val="0"/>
                <w:numId w:val="1"/>
              </w:numPr>
              <w:spacing w:before="120"/>
              <w:jc w:val="center"/>
              <w:rPr>
                <w:del w:id="74" w:author="Quỳnh Nguyễn" w:date="2025-11-23T11:39:00Z" w16du:dateUtc="2025-11-23T04:39:00Z"/>
                <w:rFonts w:ascii="Times New Roman" w:hAnsi="Times New Roman" w:cs="Times New Roman"/>
                <w:color w:val="000000" w:themeColor="text1"/>
                <w:sz w:val="28"/>
                <w:szCs w:val="28"/>
              </w:rPr>
            </w:pPr>
          </w:p>
        </w:tc>
        <w:tc>
          <w:tcPr>
            <w:tcW w:w="3533" w:type="pct"/>
            <w:shd w:val="clear" w:color="auto" w:fill="FFFFFF"/>
          </w:tcPr>
          <w:p w14:paraId="009F9BDA" w14:textId="1A5B43C4" w:rsidR="004E29E2" w:rsidRPr="00382610" w:rsidDel="001D7EE8" w:rsidRDefault="004E29E2" w:rsidP="008E2FC7">
            <w:pPr>
              <w:spacing w:before="120"/>
              <w:jc w:val="both"/>
              <w:rPr>
                <w:del w:id="75" w:author="Quỳnh Nguyễn" w:date="2025-11-23T11:39:00Z" w16du:dateUtc="2025-11-23T04:39:00Z"/>
                <w:rFonts w:ascii="Times New Roman" w:hAnsi="Times New Roman" w:cs="Times New Roman"/>
                <w:color w:val="000000" w:themeColor="text1"/>
                <w:sz w:val="28"/>
                <w:szCs w:val="28"/>
              </w:rPr>
            </w:pPr>
            <w:del w:id="76" w:author="Quỳnh Nguyễn" w:date="2025-11-23T11:39:00Z" w16du:dateUtc="2025-11-23T04:39:00Z">
              <w:r w:rsidRPr="00382610" w:rsidDel="001D7EE8">
                <w:rPr>
                  <w:rFonts w:ascii="Times New Roman" w:hAnsi="Times New Roman" w:cs="Times New Roman"/>
                  <w:color w:val="000000" w:themeColor="text1"/>
                  <w:sz w:val="28"/>
                  <w:szCs w:val="28"/>
                </w:rPr>
                <w:delText>Đơn đề nghị cấp văn bản chấp thuận khai thác loài thủy sản nguy cấp, quý, hiếm</w:delText>
              </w:r>
            </w:del>
          </w:p>
        </w:tc>
        <w:tc>
          <w:tcPr>
            <w:tcW w:w="919" w:type="pct"/>
          </w:tcPr>
          <w:p w14:paraId="2EA02DCC" w14:textId="0BA16C87" w:rsidR="004E29E2" w:rsidRPr="00382610" w:rsidDel="001D7EE8" w:rsidRDefault="004E29E2" w:rsidP="0095566E">
            <w:pPr>
              <w:spacing w:before="120"/>
              <w:rPr>
                <w:del w:id="77" w:author="Quỳnh Nguyễn" w:date="2025-11-23T11:39:00Z" w16du:dateUtc="2025-11-23T04:39:00Z"/>
                <w:rFonts w:ascii="Times New Roman" w:hAnsi="Times New Roman" w:cs="Times New Roman"/>
                <w:color w:val="000000" w:themeColor="text1"/>
                <w:sz w:val="28"/>
                <w:szCs w:val="28"/>
              </w:rPr>
            </w:pPr>
            <w:del w:id="78" w:author="Quỳnh Nguyễn" w:date="2025-11-23T11:39:00Z" w16du:dateUtc="2025-11-23T04:39:00Z">
              <w:r w:rsidRPr="00382610" w:rsidDel="001D7EE8">
                <w:rPr>
                  <w:rFonts w:ascii="Times New Roman" w:hAnsi="Times New Roman" w:cs="Times New Roman"/>
                  <w:color w:val="000000" w:themeColor="text1"/>
                  <w:sz w:val="28"/>
                  <w:szCs w:val="28"/>
                </w:rPr>
                <w:delText>Mẫu số 0</w:delText>
              </w:r>
              <w:r w:rsidR="003007D2" w:rsidDel="001D7EE8">
                <w:rPr>
                  <w:rFonts w:ascii="Times New Roman" w:hAnsi="Times New Roman" w:cs="Times New Roman"/>
                  <w:color w:val="000000" w:themeColor="text1"/>
                  <w:sz w:val="28"/>
                  <w:szCs w:val="28"/>
                  <w:lang w:val="vi-VN"/>
                </w:rPr>
                <w:delText>3</w:delText>
              </w:r>
              <w:r w:rsidRPr="00382610" w:rsidDel="001D7EE8">
                <w:rPr>
                  <w:rFonts w:ascii="Times New Roman" w:hAnsi="Times New Roman" w:cs="Times New Roman"/>
                  <w:color w:val="000000" w:themeColor="text1"/>
                  <w:sz w:val="28"/>
                  <w:szCs w:val="28"/>
                </w:rPr>
                <w:delText>.BT</w:delText>
              </w:r>
            </w:del>
          </w:p>
        </w:tc>
      </w:tr>
      <w:tr w:rsidR="00490645" w:rsidRPr="00382610" w:rsidDel="001D7EE8" w14:paraId="339756C2" w14:textId="3989D94E" w:rsidTr="004E29E2">
        <w:trPr>
          <w:del w:id="79" w:author="Quỳnh Nguyễn" w:date="2025-11-23T11:39:00Z"/>
        </w:trPr>
        <w:tc>
          <w:tcPr>
            <w:tcW w:w="548" w:type="pct"/>
            <w:shd w:val="clear" w:color="auto" w:fill="FFFFFF"/>
          </w:tcPr>
          <w:p w14:paraId="58EE6161" w14:textId="3B582853" w:rsidR="004E29E2" w:rsidRPr="00382610" w:rsidDel="001D7EE8" w:rsidRDefault="004E29E2" w:rsidP="00DE3549">
            <w:pPr>
              <w:pStyle w:val="ListParagraph"/>
              <w:numPr>
                <w:ilvl w:val="0"/>
                <w:numId w:val="1"/>
              </w:numPr>
              <w:spacing w:before="120"/>
              <w:jc w:val="center"/>
              <w:rPr>
                <w:del w:id="80" w:author="Quỳnh Nguyễn" w:date="2025-11-23T11:39:00Z" w16du:dateUtc="2025-11-23T04:39:00Z"/>
                <w:rFonts w:ascii="Times New Roman" w:hAnsi="Times New Roman" w:cs="Times New Roman"/>
                <w:color w:val="000000" w:themeColor="text1"/>
                <w:sz w:val="28"/>
                <w:szCs w:val="28"/>
              </w:rPr>
            </w:pPr>
          </w:p>
        </w:tc>
        <w:tc>
          <w:tcPr>
            <w:tcW w:w="3533" w:type="pct"/>
            <w:shd w:val="clear" w:color="auto" w:fill="FFFFFF"/>
          </w:tcPr>
          <w:p w14:paraId="4C1AA9F8" w14:textId="7EB2B706" w:rsidR="004E29E2" w:rsidRPr="00382610" w:rsidDel="001D7EE8" w:rsidRDefault="004E29E2" w:rsidP="008E2FC7">
            <w:pPr>
              <w:spacing w:before="120"/>
              <w:jc w:val="both"/>
              <w:rPr>
                <w:del w:id="81" w:author="Quỳnh Nguyễn" w:date="2025-11-23T11:39:00Z" w16du:dateUtc="2025-11-23T04:39:00Z"/>
                <w:rFonts w:ascii="Times New Roman" w:hAnsi="Times New Roman" w:cs="Times New Roman"/>
                <w:color w:val="000000" w:themeColor="text1"/>
                <w:sz w:val="28"/>
                <w:szCs w:val="28"/>
              </w:rPr>
            </w:pPr>
            <w:del w:id="82" w:author="Quỳnh Nguyễn" w:date="2025-11-23T11:39:00Z" w16du:dateUtc="2025-11-23T04:39:00Z">
              <w:r w:rsidRPr="00382610" w:rsidDel="001D7EE8">
                <w:rPr>
                  <w:rFonts w:ascii="Times New Roman" w:hAnsi="Times New Roman" w:cs="Times New Roman"/>
                  <w:color w:val="000000" w:themeColor="text1"/>
                  <w:sz w:val="28"/>
                  <w:szCs w:val="28"/>
                </w:rPr>
                <w:delText>Phương án khai thác loài thủy sản nguy cấp, quý, hiếm</w:delText>
              </w:r>
            </w:del>
          </w:p>
        </w:tc>
        <w:tc>
          <w:tcPr>
            <w:tcW w:w="919" w:type="pct"/>
          </w:tcPr>
          <w:p w14:paraId="6E259A24" w14:textId="2EB03910" w:rsidR="004E29E2" w:rsidRPr="00382610" w:rsidDel="001D7EE8" w:rsidRDefault="004E29E2" w:rsidP="0095566E">
            <w:pPr>
              <w:spacing w:before="120"/>
              <w:rPr>
                <w:del w:id="83" w:author="Quỳnh Nguyễn" w:date="2025-11-23T11:39:00Z" w16du:dateUtc="2025-11-23T04:39:00Z"/>
                <w:rFonts w:ascii="Times New Roman" w:hAnsi="Times New Roman" w:cs="Times New Roman"/>
                <w:color w:val="000000" w:themeColor="text1"/>
                <w:sz w:val="28"/>
                <w:szCs w:val="28"/>
              </w:rPr>
            </w:pPr>
            <w:del w:id="84" w:author="Quỳnh Nguyễn" w:date="2025-11-23T11:39:00Z" w16du:dateUtc="2025-11-23T04:39:00Z">
              <w:r w:rsidRPr="00382610" w:rsidDel="001D7EE8">
                <w:rPr>
                  <w:rFonts w:ascii="Times New Roman" w:hAnsi="Times New Roman" w:cs="Times New Roman"/>
                  <w:color w:val="000000" w:themeColor="text1"/>
                  <w:sz w:val="28"/>
                  <w:szCs w:val="28"/>
                </w:rPr>
                <w:delText>Mẫu số 0</w:delText>
              </w:r>
              <w:r w:rsidR="003007D2" w:rsidDel="001D7EE8">
                <w:rPr>
                  <w:rFonts w:ascii="Times New Roman" w:hAnsi="Times New Roman" w:cs="Times New Roman"/>
                  <w:color w:val="000000" w:themeColor="text1"/>
                  <w:sz w:val="28"/>
                  <w:szCs w:val="28"/>
                  <w:lang w:val="vi-VN"/>
                </w:rPr>
                <w:delText>4</w:delText>
              </w:r>
              <w:r w:rsidRPr="00382610" w:rsidDel="001D7EE8">
                <w:rPr>
                  <w:rFonts w:ascii="Times New Roman" w:hAnsi="Times New Roman" w:cs="Times New Roman"/>
                  <w:color w:val="000000" w:themeColor="text1"/>
                  <w:sz w:val="28"/>
                  <w:szCs w:val="28"/>
                </w:rPr>
                <w:delText>.BT</w:delText>
              </w:r>
            </w:del>
          </w:p>
        </w:tc>
      </w:tr>
      <w:tr w:rsidR="004E29E2" w:rsidRPr="00382610" w:rsidDel="001D7EE8" w14:paraId="64B4CE50" w14:textId="65C72DA2" w:rsidTr="004E29E2">
        <w:trPr>
          <w:del w:id="85" w:author="Quỳnh Nguyễn" w:date="2025-11-23T11:39:00Z"/>
        </w:trPr>
        <w:tc>
          <w:tcPr>
            <w:tcW w:w="548" w:type="pct"/>
            <w:shd w:val="clear" w:color="auto" w:fill="FFFFFF"/>
          </w:tcPr>
          <w:p w14:paraId="4FE817BC" w14:textId="78624B8A" w:rsidR="004E29E2" w:rsidRPr="00382610" w:rsidDel="001D7EE8" w:rsidRDefault="004E29E2" w:rsidP="00DE3549">
            <w:pPr>
              <w:pStyle w:val="ListParagraph"/>
              <w:numPr>
                <w:ilvl w:val="0"/>
                <w:numId w:val="1"/>
              </w:numPr>
              <w:spacing w:before="120"/>
              <w:jc w:val="center"/>
              <w:rPr>
                <w:del w:id="86" w:author="Quỳnh Nguyễn" w:date="2025-11-23T11:39:00Z" w16du:dateUtc="2025-11-23T04:39:00Z"/>
                <w:rFonts w:ascii="Times New Roman" w:hAnsi="Times New Roman" w:cs="Times New Roman"/>
                <w:color w:val="000000" w:themeColor="text1"/>
                <w:sz w:val="28"/>
                <w:szCs w:val="28"/>
              </w:rPr>
            </w:pPr>
          </w:p>
        </w:tc>
        <w:tc>
          <w:tcPr>
            <w:tcW w:w="3533" w:type="pct"/>
            <w:shd w:val="clear" w:color="auto" w:fill="FFFFFF"/>
          </w:tcPr>
          <w:p w14:paraId="15E3572C" w14:textId="5846965C" w:rsidR="004E29E2" w:rsidRPr="00382610" w:rsidDel="001D7EE8" w:rsidRDefault="004E29E2" w:rsidP="008E2FC7">
            <w:pPr>
              <w:spacing w:before="120"/>
              <w:jc w:val="both"/>
              <w:rPr>
                <w:del w:id="87" w:author="Quỳnh Nguyễn" w:date="2025-11-23T11:39:00Z" w16du:dateUtc="2025-11-23T04:39:00Z"/>
                <w:rFonts w:ascii="Times New Roman" w:hAnsi="Times New Roman" w:cs="Times New Roman"/>
                <w:color w:val="000000" w:themeColor="text1"/>
                <w:sz w:val="28"/>
                <w:szCs w:val="28"/>
              </w:rPr>
            </w:pPr>
            <w:del w:id="88" w:author="Quỳnh Nguyễn" w:date="2025-11-23T11:39:00Z" w16du:dateUtc="2025-11-23T04:39:00Z">
              <w:r w:rsidRPr="00382610" w:rsidDel="001D7EE8">
                <w:rPr>
                  <w:rFonts w:ascii="Times New Roman" w:hAnsi="Times New Roman" w:cs="Times New Roman"/>
                  <w:color w:val="000000" w:themeColor="text1"/>
                  <w:sz w:val="28"/>
                  <w:szCs w:val="28"/>
                </w:rPr>
                <w:delText>Văn bản chấp thuận khai thác loài thủy sản nguy cấp, quý, hiếm</w:delText>
              </w:r>
            </w:del>
          </w:p>
        </w:tc>
        <w:tc>
          <w:tcPr>
            <w:tcW w:w="919" w:type="pct"/>
          </w:tcPr>
          <w:p w14:paraId="419AA4E5" w14:textId="2D926F5E" w:rsidR="004E29E2" w:rsidRPr="00382610" w:rsidDel="001D7EE8" w:rsidRDefault="004E29E2" w:rsidP="0095566E">
            <w:pPr>
              <w:spacing w:before="120"/>
              <w:rPr>
                <w:del w:id="89" w:author="Quỳnh Nguyễn" w:date="2025-11-23T11:39:00Z" w16du:dateUtc="2025-11-23T04:39:00Z"/>
                <w:rFonts w:ascii="Times New Roman" w:hAnsi="Times New Roman" w:cs="Times New Roman"/>
                <w:color w:val="000000" w:themeColor="text1"/>
                <w:sz w:val="28"/>
                <w:szCs w:val="28"/>
              </w:rPr>
            </w:pPr>
            <w:del w:id="90" w:author="Quỳnh Nguyễn" w:date="2025-11-23T11:39:00Z" w16du:dateUtc="2025-11-23T04:39:00Z">
              <w:r w:rsidRPr="00382610" w:rsidDel="001D7EE8">
                <w:rPr>
                  <w:rFonts w:ascii="Times New Roman" w:hAnsi="Times New Roman" w:cs="Times New Roman"/>
                  <w:color w:val="000000" w:themeColor="text1"/>
                  <w:sz w:val="28"/>
                  <w:szCs w:val="28"/>
                </w:rPr>
                <w:delText>Mẫu số 0</w:delText>
              </w:r>
              <w:r w:rsidR="003007D2" w:rsidDel="001D7EE8">
                <w:rPr>
                  <w:rFonts w:ascii="Times New Roman" w:hAnsi="Times New Roman" w:cs="Times New Roman"/>
                  <w:color w:val="000000" w:themeColor="text1"/>
                  <w:sz w:val="28"/>
                  <w:szCs w:val="28"/>
                  <w:lang w:val="vi-VN"/>
                </w:rPr>
                <w:delText>5</w:delText>
              </w:r>
              <w:r w:rsidRPr="00382610" w:rsidDel="001D7EE8">
                <w:rPr>
                  <w:rFonts w:ascii="Times New Roman" w:hAnsi="Times New Roman" w:cs="Times New Roman"/>
                  <w:color w:val="000000" w:themeColor="text1"/>
                  <w:sz w:val="28"/>
                  <w:szCs w:val="28"/>
                </w:rPr>
                <w:delText>.BT</w:delText>
              </w:r>
            </w:del>
          </w:p>
        </w:tc>
      </w:tr>
    </w:tbl>
    <w:p w14:paraId="6905C981" w14:textId="252E7A71" w:rsidR="004E121F" w:rsidRPr="00382610" w:rsidDel="001D7EE8" w:rsidRDefault="004E121F" w:rsidP="00302980">
      <w:pPr>
        <w:tabs>
          <w:tab w:val="left" w:pos="1937"/>
        </w:tabs>
        <w:rPr>
          <w:del w:id="91" w:author="Quỳnh Nguyễn" w:date="2025-11-23T11:39:00Z" w16du:dateUtc="2025-11-23T04:39:00Z"/>
          <w:rFonts w:ascii="Times New Roman" w:hAnsi="Times New Roman" w:cs="Times New Roman"/>
          <w:color w:val="000000" w:themeColor="text1"/>
          <w:sz w:val="28"/>
          <w:szCs w:val="28"/>
          <w:lang w:val="vi-VN"/>
        </w:rPr>
      </w:pPr>
    </w:p>
    <w:p w14:paraId="30EDF4E2" w14:textId="65F8E8C0" w:rsidR="004E121F" w:rsidRPr="00382610" w:rsidDel="001D7EE8" w:rsidRDefault="004E121F">
      <w:pPr>
        <w:rPr>
          <w:del w:id="92" w:author="Quỳnh Nguyễn" w:date="2025-11-23T11:39:00Z" w16du:dateUtc="2025-11-23T04:39:00Z"/>
          <w:rFonts w:ascii="Times New Roman" w:hAnsi="Times New Roman" w:cs="Times New Roman"/>
          <w:color w:val="000000" w:themeColor="text1"/>
          <w:sz w:val="28"/>
          <w:szCs w:val="28"/>
          <w:lang w:val="vi-VN"/>
        </w:rPr>
      </w:pPr>
      <w:del w:id="93" w:author="Quỳnh Nguyễn" w:date="2025-11-23T11:39:00Z" w16du:dateUtc="2025-11-23T04:39:00Z">
        <w:r w:rsidRPr="00382610" w:rsidDel="001D7EE8">
          <w:rPr>
            <w:rFonts w:ascii="Times New Roman" w:hAnsi="Times New Roman" w:cs="Times New Roman"/>
            <w:color w:val="000000" w:themeColor="text1"/>
            <w:sz w:val="28"/>
            <w:szCs w:val="28"/>
            <w:lang w:val="vi-VN"/>
          </w:rPr>
          <w:br w:type="page"/>
        </w:r>
      </w:del>
    </w:p>
    <w:p w14:paraId="199EC916" w14:textId="697FAF3A" w:rsidR="004E121F" w:rsidRPr="00382610" w:rsidDel="001D7EE8" w:rsidRDefault="004E121F" w:rsidP="004E121F">
      <w:pPr>
        <w:pStyle w:val="Caption"/>
        <w:jc w:val="right"/>
        <w:rPr>
          <w:del w:id="94" w:author="Quỳnh Nguyễn" w:date="2025-11-23T11:39:00Z" w16du:dateUtc="2025-11-23T04:39:00Z"/>
          <w:b/>
          <w:color w:val="000000" w:themeColor="text1"/>
          <w:sz w:val="28"/>
          <w:szCs w:val="28"/>
        </w:rPr>
      </w:pPr>
      <w:del w:id="95" w:author="Quỳnh Nguyễn" w:date="2025-11-23T11:39:00Z" w16du:dateUtc="2025-11-23T04:39:00Z">
        <w:r w:rsidRPr="00382610" w:rsidDel="001D7EE8">
          <w:rPr>
            <w:b/>
            <w:color w:val="000000" w:themeColor="text1"/>
            <w:sz w:val="28"/>
            <w:szCs w:val="28"/>
            <w:lang w:val="vi-VN"/>
          </w:rPr>
          <w:delText xml:space="preserve">Mẫu số </w:delText>
        </w:r>
        <w:r w:rsidRPr="00382610" w:rsidDel="001D7EE8">
          <w:rPr>
            <w:b/>
            <w:color w:val="000000" w:themeColor="text1"/>
            <w:sz w:val="28"/>
            <w:szCs w:val="28"/>
          </w:rPr>
          <w:delText>01.BT</w:delText>
        </w:r>
      </w:del>
    </w:p>
    <w:p w14:paraId="15201913" w14:textId="680477D8" w:rsidR="004E121F" w:rsidRPr="00382610" w:rsidDel="001D7EE8" w:rsidRDefault="008E2FC7" w:rsidP="004E121F">
      <w:pPr>
        <w:spacing w:before="120" w:line="276" w:lineRule="auto"/>
        <w:jc w:val="center"/>
        <w:rPr>
          <w:del w:id="96" w:author="Quỳnh Nguyễn" w:date="2025-11-23T11:39:00Z" w16du:dateUtc="2025-11-23T04:39:00Z"/>
          <w:rFonts w:ascii="Times New Roman" w:hAnsi="Times New Roman" w:cs="Times New Roman"/>
          <w:b/>
          <w:color w:val="000000" w:themeColor="text1"/>
          <w:sz w:val="28"/>
          <w:szCs w:val="28"/>
          <w:lang w:val="vi-VN"/>
        </w:rPr>
      </w:pPr>
      <w:del w:id="97" w:author="Quỳnh Nguyễn" w:date="2025-11-23T11:39:00Z" w16du:dateUtc="2025-11-23T04:39:00Z">
        <w:r w:rsidRPr="00382610" w:rsidDel="001D7EE8">
          <w:rPr>
            <w:rFonts w:ascii="Times New Roman" w:hAnsi="Times New Roman" w:cs="Times New Roman"/>
            <w:b/>
            <w:noProof/>
            <w:color w:val="000000" w:themeColor="text1"/>
            <w:sz w:val="28"/>
            <w:szCs w:val="28"/>
          </w:rPr>
          <mc:AlternateContent>
            <mc:Choice Requires="wps">
              <w:drawing>
                <wp:anchor distT="0" distB="0" distL="114300" distR="114300" simplePos="0" relativeHeight="251700224" behindDoc="0" locked="0" layoutInCell="1" allowOverlap="1" wp14:anchorId="09D0306B" wp14:editId="2C5F7673">
                  <wp:simplePos x="0" y="0"/>
                  <wp:positionH relativeFrom="column">
                    <wp:posOffset>1802765</wp:posOffset>
                  </wp:positionH>
                  <wp:positionV relativeFrom="paragraph">
                    <wp:posOffset>482727</wp:posOffset>
                  </wp:positionV>
                  <wp:extent cx="2140772" cy="0"/>
                  <wp:effectExtent l="0" t="0" r="5715" b="12700"/>
                  <wp:wrapNone/>
                  <wp:docPr id="1527950392" name="Straight Connector 2"/>
                  <wp:cNvGraphicFramePr/>
                  <a:graphic xmlns:a="http://schemas.openxmlformats.org/drawingml/2006/main">
                    <a:graphicData uri="http://schemas.microsoft.com/office/word/2010/wordprocessingShape">
                      <wps:wsp>
                        <wps:cNvCnPr/>
                        <wps:spPr>
                          <a:xfrm>
                            <a:off x="0" y="0"/>
                            <a:ext cx="214077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477D01C" id="Straight Connector 2"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141.95pt,38pt" to="310.5pt,3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2vTAowEAAJkDAAAOAAAAZHJzL2Uyb0RvYy54bWysU01v2zAMvQ/ofxB0b2QbxVIYcXJosV6K&#13;&#10;rdi6H6DKVCxMX5DU2Pn3o5TEKdpiGIpeaEnke+Qj6dVmMprsIETlbEfrRUUJWOF6Zbcd/f347fKa&#13;&#10;kpi47bl2Fjq6h0g364svq9G30LjB6R4CQRIb29F3dEjJt4xFMYDhceE8WHRKFwxPeA1b1gc+IrvR&#13;&#10;rKmqr2x0offBCYgRX28PTrou/FKCSD+kjJCI7ijWlooNxT5ly9Yr3m4D94MSxzL4B6owXFlMOlPd&#13;&#10;8sTJc1BvqIwSwUUn00I4w5yUSkDRgGrq6pWaXwP3ULRgc6Kf2xQ/j1Z8393Yh4BtGH1so38IWcUk&#13;&#10;g8lfrI9MpVn7uVkwJSLwsamvquWyoUScfOwM9CGmO3CG5ENHtbJZB2/57j4mTIahp5D8rC0ZcXua&#13;&#10;ZVUmws61lFPaaziE/QRJVI/Z60JX1gRudCA7jgPu/9R5oEiuLUZmiFRaz6Dq36BjbIZBWZ3/Bc7R&#13;&#10;JaOzaQYaZV14L2uaTqXKQzyW/UJrPj65fl8mUxw4/6LsuKt5wV7eC/z8R63/AgAA//8DAFBLAwQU&#13;&#10;AAYACAAAACEAt/Dy6N4AAAAOAQAADwAAAGRycy9kb3ducmV2LnhtbExPS07DMBDdI3EHayqxQdRp&#13;&#10;KiUljVNFoB6AlgVLN54mUe1xiN003J5BLGAzms+b9yl3s7NiwjH0nhSslgkIpMabnloF78f90wZE&#13;&#10;iJqMtp5QwRcG2FX3d6UujL/RG06H2AomoVBoBV2MQyFlaDp0Oiz9gMS3sx+djjyOrTSjvjG5szJN&#13;&#10;kkw63RMrdHrAlw6by+HqFBw/cjTdo60n/VkbateXfp8nSj0s5tctl3oLIuIc/z7gJwP7h4qNnfyV&#13;&#10;TBBWQbpZPzNUQZ5xMAZk6Yqb0+9CVqX8H6P6BgAA//8DAFBLAQItABQABgAIAAAAIQC2gziS/gAA&#13;&#10;AOEBAAATAAAAAAAAAAAAAAAAAAAAAABbQ29udGVudF9UeXBlc10ueG1sUEsBAi0AFAAGAAgAAAAh&#13;&#10;ADj9If/WAAAAlAEAAAsAAAAAAAAAAAAAAAAALwEAAF9yZWxzLy5yZWxzUEsBAi0AFAAGAAgAAAAh&#13;&#10;AOfa9MCjAQAAmQMAAA4AAAAAAAAAAAAAAAAALgIAAGRycy9lMm9Eb2MueG1sUEsBAi0AFAAGAAgA&#13;&#10;AAAhALfw8ujeAAAADgEAAA8AAAAAAAAAAAAAAAAA/QMAAGRycy9kb3ducmV2LnhtbFBLBQYAAAAA&#13;&#10;BAAEAPMAAAAIBQAAAAA=&#13;&#10;" strokecolor="black [3200]" strokeweight="1pt">
                  <v:stroke joinstyle="miter"/>
                </v:line>
              </w:pict>
            </mc:Fallback>
          </mc:AlternateContent>
        </w:r>
        <w:r w:rsidR="004E121F" w:rsidRPr="00382610" w:rsidDel="001D7EE8">
          <w:rPr>
            <w:rFonts w:ascii="Times New Roman" w:hAnsi="Times New Roman" w:cs="Times New Roman"/>
            <w:b/>
            <w:color w:val="000000" w:themeColor="text1"/>
            <w:sz w:val="28"/>
            <w:szCs w:val="28"/>
          </w:rPr>
          <w:delText>CỘNG HÒA XÃ HỘI CHỦ NGHĨA VIỆT NAM</w:delText>
        </w:r>
        <w:r w:rsidR="004E121F" w:rsidRPr="00382610" w:rsidDel="001D7EE8">
          <w:rPr>
            <w:rFonts w:ascii="Times New Roman" w:hAnsi="Times New Roman" w:cs="Times New Roman"/>
            <w:b/>
            <w:color w:val="000000" w:themeColor="text1"/>
            <w:sz w:val="28"/>
            <w:szCs w:val="28"/>
          </w:rPr>
          <w:br/>
          <w:delText>Độc lập - Tự do - Hạnh phúc</w:delText>
        </w:r>
        <w:r w:rsidR="004E121F" w:rsidRPr="00382610" w:rsidDel="001D7EE8">
          <w:rPr>
            <w:rFonts w:ascii="Times New Roman" w:hAnsi="Times New Roman" w:cs="Times New Roman"/>
            <w:b/>
            <w:color w:val="000000" w:themeColor="text1"/>
            <w:sz w:val="28"/>
            <w:szCs w:val="28"/>
          </w:rPr>
          <w:br/>
        </w:r>
      </w:del>
    </w:p>
    <w:p w14:paraId="2FD9E16E" w14:textId="74DB8535" w:rsidR="008E2FC7" w:rsidRPr="00382610" w:rsidDel="001D7EE8" w:rsidRDefault="004E121F" w:rsidP="008E2FC7">
      <w:pPr>
        <w:spacing w:before="120" w:line="240" w:lineRule="auto"/>
        <w:jc w:val="right"/>
        <w:rPr>
          <w:del w:id="98" w:author="Quỳnh Nguyễn" w:date="2025-11-23T11:39:00Z" w16du:dateUtc="2025-11-23T04:39:00Z"/>
          <w:rFonts w:ascii="Times New Roman" w:hAnsi="Times New Roman" w:cs="Times New Roman"/>
          <w:i/>
          <w:color w:val="000000" w:themeColor="text1"/>
          <w:sz w:val="28"/>
          <w:szCs w:val="28"/>
          <w:lang w:val="vi-VN"/>
        </w:rPr>
      </w:pPr>
      <w:del w:id="99" w:author="Quỳnh Nguyễn" w:date="2025-11-23T11:39:00Z" w16du:dateUtc="2025-11-23T04:39:00Z">
        <w:r w:rsidRPr="00382610" w:rsidDel="001D7EE8">
          <w:rPr>
            <w:rFonts w:ascii="Times New Roman" w:hAnsi="Times New Roman" w:cs="Times New Roman"/>
            <w:i/>
            <w:color w:val="000000" w:themeColor="text1"/>
            <w:sz w:val="28"/>
            <w:szCs w:val="28"/>
          </w:rPr>
          <w:delText>……….., ngày ….. tháng …… năm ……….</w:delText>
        </w:r>
      </w:del>
    </w:p>
    <w:p w14:paraId="31682EF4" w14:textId="24924142" w:rsidR="008E2FC7" w:rsidRPr="00382610" w:rsidDel="001D7EE8" w:rsidRDefault="008E2FC7" w:rsidP="008E2FC7">
      <w:pPr>
        <w:spacing w:before="120" w:line="240" w:lineRule="auto"/>
        <w:jc w:val="right"/>
        <w:rPr>
          <w:del w:id="100" w:author="Quỳnh Nguyễn" w:date="2025-11-23T11:39:00Z" w16du:dateUtc="2025-11-23T04:39:00Z"/>
          <w:rFonts w:ascii="Times New Roman" w:hAnsi="Times New Roman" w:cs="Times New Roman"/>
          <w:i/>
          <w:color w:val="000000" w:themeColor="text1"/>
          <w:sz w:val="28"/>
          <w:szCs w:val="28"/>
          <w:lang w:val="vi-VN"/>
        </w:rPr>
      </w:pPr>
    </w:p>
    <w:p w14:paraId="2E51767D" w14:textId="6ED87D84" w:rsidR="004E121F" w:rsidRPr="00382610" w:rsidDel="001D7EE8" w:rsidRDefault="004E121F" w:rsidP="008E2FC7">
      <w:pPr>
        <w:spacing w:after="0" w:line="240" w:lineRule="auto"/>
        <w:jc w:val="center"/>
        <w:rPr>
          <w:del w:id="101" w:author="Quỳnh Nguyễn" w:date="2025-11-23T11:39:00Z" w16du:dateUtc="2025-11-23T04:39:00Z"/>
          <w:rFonts w:ascii="Times New Roman" w:hAnsi="Times New Roman" w:cs="Times New Roman"/>
          <w:b/>
          <w:color w:val="000000" w:themeColor="text1"/>
          <w:sz w:val="28"/>
          <w:szCs w:val="28"/>
        </w:rPr>
      </w:pPr>
      <w:del w:id="102" w:author="Quỳnh Nguyễn" w:date="2025-11-23T11:39:00Z" w16du:dateUtc="2025-11-23T04:39:00Z">
        <w:r w:rsidRPr="00382610" w:rsidDel="001D7EE8">
          <w:rPr>
            <w:rFonts w:ascii="Times New Roman" w:hAnsi="Times New Roman" w:cs="Times New Roman"/>
            <w:b/>
            <w:color w:val="000000" w:themeColor="text1"/>
            <w:sz w:val="28"/>
            <w:szCs w:val="28"/>
          </w:rPr>
          <w:delText>BIÊN BẢN</w:delText>
        </w:r>
      </w:del>
    </w:p>
    <w:p w14:paraId="063B6BD6" w14:textId="1FD1D83C" w:rsidR="004E121F" w:rsidRPr="00382610" w:rsidDel="001D7EE8" w:rsidRDefault="004E121F" w:rsidP="008E2FC7">
      <w:pPr>
        <w:spacing w:after="0" w:line="240" w:lineRule="auto"/>
        <w:jc w:val="center"/>
        <w:rPr>
          <w:del w:id="103" w:author="Quỳnh Nguyễn" w:date="2025-11-23T11:39:00Z" w16du:dateUtc="2025-11-23T04:39:00Z"/>
          <w:rFonts w:ascii="Times New Roman" w:hAnsi="Times New Roman" w:cs="Times New Roman"/>
          <w:b/>
          <w:color w:val="000000" w:themeColor="text1"/>
          <w:sz w:val="28"/>
          <w:szCs w:val="28"/>
          <w:lang w:val="vi-VN"/>
        </w:rPr>
      </w:pPr>
      <w:del w:id="104" w:author="Quỳnh Nguyễn" w:date="2025-11-23T11:39:00Z" w16du:dateUtc="2025-11-23T04:39:00Z">
        <w:r w:rsidRPr="00382610" w:rsidDel="001D7EE8">
          <w:rPr>
            <w:rFonts w:ascii="Times New Roman" w:hAnsi="Times New Roman" w:cs="Times New Roman"/>
            <w:b/>
            <w:color w:val="000000" w:themeColor="text1"/>
            <w:sz w:val="28"/>
            <w:szCs w:val="28"/>
          </w:rPr>
          <w:delText>Bàn giao loài thủy sản nguy cấp, quý, hiếm</w:delText>
        </w:r>
      </w:del>
    </w:p>
    <w:p w14:paraId="31CB7009" w14:textId="1BF3A400" w:rsidR="008E2FC7" w:rsidRPr="00382610" w:rsidDel="001D7EE8" w:rsidRDefault="008E2FC7" w:rsidP="004C2CB9">
      <w:pPr>
        <w:spacing w:after="0" w:line="240" w:lineRule="auto"/>
        <w:jc w:val="center"/>
        <w:rPr>
          <w:del w:id="105" w:author="Quỳnh Nguyễn" w:date="2025-11-23T11:39:00Z" w16du:dateUtc="2025-11-23T04:39:00Z"/>
          <w:rFonts w:ascii="Times New Roman" w:hAnsi="Times New Roman" w:cs="Times New Roman"/>
          <w:b/>
          <w:color w:val="000000" w:themeColor="text1"/>
          <w:sz w:val="28"/>
          <w:szCs w:val="28"/>
          <w:lang w:val="vi-VN"/>
        </w:rPr>
      </w:pPr>
      <w:del w:id="106" w:author="Quỳnh Nguyễn" w:date="2025-11-23T11:39:00Z" w16du:dateUtc="2025-11-23T04:39:00Z">
        <w:r w:rsidRPr="00382610" w:rsidDel="001D7EE8">
          <w:rPr>
            <w:rFonts w:ascii="Times New Roman" w:hAnsi="Times New Roman" w:cs="Times New Roman"/>
            <w:b/>
            <w:noProof/>
            <w:color w:val="000000" w:themeColor="text1"/>
            <w:sz w:val="26"/>
            <w:szCs w:val="26"/>
          </w:rPr>
          <mc:AlternateContent>
            <mc:Choice Requires="wps">
              <w:drawing>
                <wp:anchor distT="0" distB="0" distL="114300" distR="114300" simplePos="0" relativeHeight="251702272" behindDoc="0" locked="0" layoutInCell="1" allowOverlap="1" wp14:anchorId="75836080" wp14:editId="33753661">
                  <wp:simplePos x="0" y="0"/>
                  <wp:positionH relativeFrom="column">
                    <wp:posOffset>2200947</wp:posOffset>
                  </wp:positionH>
                  <wp:positionV relativeFrom="paragraph">
                    <wp:posOffset>37166</wp:posOffset>
                  </wp:positionV>
                  <wp:extent cx="1269403" cy="0"/>
                  <wp:effectExtent l="0" t="0" r="13335" b="12700"/>
                  <wp:wrapNone/>
                  <wp:docPr id="1968069241" name="Straight Connector 2"/>
                  <wp:cNvGraphicFramePr/>
                  <a:graphic xmlns:a="http://schemas.openxmlformats.org/drawingml/2006/main">
                    <a:graphicData uri="http://schemas.microsoft.com/office/word/2010/wordprocessingShape">
                      <wps:wsp>
                        <wps:cNvCnPr/>
                        <wps:spPr>
                          <a:xfrm>
                            <a:off x="0" y="0"/>
                            <a:ext cx="1269403"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52F3DC6" id="Straight Connector 2"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3.3pt,2.95pt" to="273.25pt,2.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ilBQogEAAJkDAAAOAAAAZHJzL2Uyb0RvYy54bWysU01v2zAMvQ/YfxB0X+RkQ7cacXposV2G&#13;&#10;rtjaH6DKVCxMX6C02Pn3pZTEKbZhKIpdaEnke+Qj6fXV5CzbASYTfMeXi4Yz8Cr0xm87/nD/+d0n&#13;&#10;zlKWvpc2eOj4HhK/2rx9sx5jC6swBNsDMiLxqR1jx4ecYytEUgM4mRYhgienDuhkpituRY9yJHZn&#13;&#10;xappLsQYsI8YFKRErzcHJ99Ufq1B5W9aJ8jMdpxqy9VitY/Fis1atluUcTDqWIZ8RRVOGk9JZ6ob&#13;&#10;mSX7heYPKmcUhhR0XqjgRNDaKKgaSM2y+U3Nj0FGqFqoOSnObUr/j1bd7q79HVIbxpjaFO+wqJg0&#13;&#10;uvKl+thUm7WfmwVTZooel6uLyw/Ne87UySfOwIgpf4HgWDl03BpfdMhW7r6mTMko9BRSnq1nY2H8&#13;&#10;2NSJiHMt9ZT3Fg5h30Ez05fsla6uCVxbZDtJA+5/LstAidx6iiwQbaydQc2/QcfYAoO6Oi8FztE1&#13;&#10;Y/B5BjrjA/4ta55OpepDPJX9TGs5PoZ+XydTHTT/quy4q2XBnt8r/PxHbZ4AAAD//wMAUEsDBBQA&#13;&#10;BgAIAAAAIQA3Fwbl3gAAAAwBAAAPAAAAZHJzL2Rvd25yZXYueG1sTE/LTsMwELwj8Q/WInFB1IE2&#13;&#10;aUnjVBGoH0DLgaMbb+Oo8TrEbhr+noVLuYw0mt15FJvJdWLEIbSeFDzNEhBItTctNQo+9tvHFYgQ&#13;&#10;NRndeUIF3xhgU97eFDo3/kLvOO5iI9iEQq4V2Bj7XMpQW3Q6zHyPxNrRD05HpkMjzaAvbO46+Zwk&#13;&#10;mXS6JU6wusdXi/Vpd3YK9p9LNPahq0b9VRlq5qd2u0yUur+b3tYM1RpExCleP+B3A/eHkosd/JlM&#13;&#10;EJ2C+SLL+FRB+gKC9XSRpSAOf1yWhfw/ovwBAAD//wMAUEsBAi0AFAAGAAgAAAAhALaDOJL+AAAA&#13;&#10;4QEAABMAAAAAAAAAAAAAAAAAAAAAAFtDb250ZW50X1R5cGVzXS54bWxQSwECLQAUAAYACAAAACEA&#13;&#10;OP0h/9YAAACUAQAACwAAAAAAAAAAAAAAAAAvAQAAX3JlbHMvLnJlbHNQSwECLQAUAAYACAAAACEA&#13;&#10;cIpQUKIBAACZAwAADgAAAAAAAAAAAAAAAAAuAgAAZHJzL2Uyb0RvYy54bWxQSwECLQAUAAYACAAA&#13;&#10;ACEANxcG5d4AAAAMAQAADwAAAAAAAAAAAAAAAAD8AwAAZHJzL2Rvd25yZXYueG1sUEsFBgAAAAAE&#13;&#10;AAQA8wAAAAcFAAAAAA==&#13;&#10;" strokecolor="black [3200]" strokeweight="1pt">
                  <v:stroke joinstyle="miter"/>
                </v:line>
              </w:pict>
            </mc:Fallback>
          </mc:AlternateContent>
        </w:r>
      </w:del>
    </w:p>
    <w:p w14:paraId="30A49CBA" w14:textId="4BD94524" w:rsidR="004E121F" w:rsidRPr="00382610" w:rsidDel="001D7EE8" w:rsidRDefault="004E121F" w:rsidP="004C2CB9">
      <w:pPr>
        <w:spacing w:before="60" w:after="60" w:line="320" w:lineRule="exact"/>
        <w:ind w:firstLine="720"/>
        <w:jc w:val="both"/>
        <w:rPr>
          <w:del w:id="107" w:author="Quỳnh Nguyễn" w:date="2025-11-23T11:39:00Z" w16du:dateUtc="2025-11-23T04:39:00Z"/>
          <w:rFonts w:ascii="Times New Roman" w:hAnsi="Times New Roman" w:cs="Times New Roman"/>
          <w:color w:val="000000" w:themeColor="text1"/>
          <w:sz w:val="28"/>
          <w:szCs w:val="28"/>
        </w:rPr>
      </w:pPr>
      <w:del w:id="108" w:author="Quỳnh Nguyễn" w:date="2025-11-23T11:39:00Z" w16du:dateUtc="2025-11-23T04:39:00Z">
        <w:r w:rsidRPr="00382610" w:rsidDel="001D7EE8">
          <w:rPr>
            <w:rFonts w:ascii="Times New Roman" w:hAnsi="Times New Roman" w:cs="Times New Roman"/>
            <w:color w:val="000000" w:themeColor="text1"/>
            <w:sz w:val="28"/>
            <w:szCs w:val="28"/>
          </w:rPr>
          <w:delText>Hôm nay, ngày</w:delText>
        </w:r>
        <w:r w:rsidR="008E2FC7" w:rsidRPr="00382610" w:rsidDel="001D7EE8">
          <w:rPr>
            <w:rFonts w:ascii="Times New Roman" w:hAnsi="Times New Roman" w:cs="Times New Roman"/>
            <w:color w:val="000000" w:themeColor="text1"/>
            <w:sz w:val="28"/>
            <w:szCs w:val="28"/>
            <w:lang w:val="vi-VN"/>
          </w:rPr>
          <w:delText>…</w:delText>
        </w:r>
        <w:r w:rsidRPr="00382610" w:rsidDel="001D7EE8">
          <w:rPr>
            <w:rFonts w:ascii="Times New Roman" w:hAnsi="Times New Roman" w:cs="Times New Roman"/>
            <w:color w:val="000000" w:themeColor="text1"/>
            <w:sz w:val="28"/>
            <w:szCs w:val="28"/>
          </w:rPr>
          <w:delText>tháng</w:delText>
        </w:r>
        <w:r w:rsidR="008E2FC7" w:rsidRPr="00382610" w:rsidDel="001D7EE8">
          <w:rPr>
            <w:rFonts w:ascii="Times New Roman" w:hAnsi="Times New Roman" w:cs="Times New Roman"/>
            <w:color w:val="000000" w:themeColor="text1"/>
            <w:sz w:val="28"/>
            <w:szCs w:val="28"/>
            <w:lang w:val="vi-VN"/>
          </w:rPr>
          <w:delText>…</w:delText>
        </w:r>
        <w:r w:rsidRPr="00382610" w:rsidDel="001D7EE8">
          <w:rPr>
            <w:rFonts w:ascii="Times New Roman" w:hAnsi="Times New Roman" w:cs="Times New Roman"/>
            <w:color w:val="000000" w:themeColor="text1"/>
            <w:sz w:val="28"/>
            <w:szCs w:val="28"/>
          </w:rPr>
          <w:delText>nă</w:delText>
        </w:r>
        <w:r w:rsidR="008E2FC7" w:rsidRPr="00382610" w:rsidDel="001D7EE8">
          <w:rPr>
            <w:rFonts w:ascii="Times New Roman" w:hAnsi="Times New Roman" w:cs="Times New Roman"/>
            <w:color w:val="000000" w:themeColor="text1"/>
            <w:sz w:val="28"/>
            <w:szCs w:val="28"/>
          </w:rPr>
          <w:delText>m</w:delText>
        </w:r>
        <w:r w:rsidR="008E2FC7" w:rsidRPr="00382610" w:rsidDel="001D7EE8">
          <w:rPr>
            <w:rFonts w:ascii="Times New Roman" w:hAnsi="Times New Roman" w:cs="Times New Roman"/>
            <w:color w:val="000000" w:themeColor="text1"/>
            <w:sz w:val="28"/>
            <w:szCs w:val="28"/>
            <w:lang w:val="vi-VN"/>
          </w:rPr>
          <w:delText>…</w:delText>
        </w:r>
        <w:r w:rsidRPr="00382610" w:rsidDel="001D7EE8">
          <w:rPr>
            <w:rFonts w:ascii="Times New Roman" w:hAnsi="Times New Roman" w:cs="Times New Roman"/>
            <w:color w:val="000000" w:themeColor="text1"/>
            <w:sz w:val="28"/>
            <w:szCs w:val="28"/>
          </w:rPr>
          <w:delText xml:space="preserve">, tại </w:delText>
        </w:r>
        <w:r w:rsidR="008E2FC7" w:rsidRPr="00382610" w:rsidDel="001D7EE8">
          <w:rPr>
            <w:rFonts w:ascii="Times New Roman" w:hAnsi="Times New Roman" w:cs="Times New Roman"/>
            <w:color w:val="000000" w:themeColor="text1"/>
            <w:sz w:val="28"/>
            <w:szCs w:val="28"/>
          </w:rPr>
          <w:delText>xã</w:delText>
        </w:r>
        <w:r w:rsidR="008E2FC7" w:rsidRPr="00382610" w:rsidDel="001D7EE8">
          <w:rPr>
            <w:rFonts w:ascii="Times New Roman" w:hAnsi="Times New Roman" w:cs="Times New Roman"/>
            <w:color w:val="000000" w:themeColor="text1"/>
            <w:sz w:val="28"/>
            <w:szCs w:val="28"/>
            <w:lang w:val="vi-VN"/>
          </w:rPr>
          <w:delText>/phường/đặc khu…</w:delText>
        </w:r>
        <w:r w:rsidRPr="00382610" w:rsidDel="001D7EE8">
          <w:rPr>
            <w:rFonts w:ascii="Times New Roman" w:hAnsi="Times New Roman" w:cs="Times New Roman"/>
            <w:color w:val="000000" w:themeColor="text1"/>
            <w:sz w:val="28"/>
            <w:szCs w:val="28"/>
          </w:rPr>
          <w:delText xml:space="preserve">, </w:delText>
        </w:r>
        <w:r w:rsidR="004C2CB9" w:rsidRPr="00382610" w:rsidDel="001D7EE8">
          <w:rPr>
            <w:rFonts w:ascii="Times New Roman" w:hAnsi="Times New Roman" w:cs="Times New Roman"/>
            <w:color w:val="000000" w:themeColor="text1"/>
            <w:sz w:val="28"/>
            <w:szCs w:val="28"/>
          </w:rPr>
          <w:delText>tỉnh</w:delText>
        </w:r>
        <w:r w:rsidR="004C2CB9" w:rsidRPr="00382610" w:rsidDel="001D7EE8">
          <w:rPr>
            <w:rFonts w:ascii="Times New Roman" w:hAnsi="Times New Roman" w:cs="Times New Roman"/>
            <w:color w:val="000000" w:themeColor="text1"/>
            <w:sz w:val="28"/>
            <w:szCs w:val="28"/>
            <w:lang w:val="vi-VN"/>
          </w:rPr>
          <w:delText>/thành phố…</w:delText>
        </w:r>
        <w:r w:rsidRPr="00382610" w:rsidDel="001D7EE8">
          <w:rPr>
            <w:rFonts w:ascii="Times New Roman" w:hAnsi="Times New Roman" w:cs="Times New Roman"/>
            <w:color w:val="000000" w:themeColor="text1"/>
            <w:sz w:val="28"/>
            <w:szCs w:val="28"/>
          </w:rPr>
          <w:delText>, chúng tôi gồm:</w:delText>
        </w:r>
      </w:del>
    </w:p>
    <w:p w14:paraId="361D56F3" w14:textId="7AE059AB" w:rsidR="004E121F" w:rsidRPr="00382610" w:rsidDel="001D7EE8" w:rsidRDefault="004E121F" w:rsidP="004C2CB9">
      <w:pPr>
        <w:spacing w:before="60" w:after="60" w:line="320" w:lineRule="exact"/>
        <w:ind w:firstLine="720"/>
        <w:jc w:val="both"/>
        <w:rPr>
          <w:del w:id="109" w:author="Quỳnh Nguyễn" w:date="2025-11-23T11:39:00Z" w16du:dateUtc="2025-11-23T04:39:00Z"/>
          <w:rFonts w:ascii="Times New Roman" w:hAnsi="Times New Roman" w:cs="Times New Roman"/>
          <w:b/>
          <w:color w:val="000000" w:themeColor="text1"/>
          <w:sz w:val="28"/>
          <w:szCs w:val="28"/>
        </w:rPr>
      </w:pPr>
      <w:del w:id="110" w:author="Quỳnh Nguyễn" w:date="2025-11-23T11:39:00Z" w16du:dateUtc="2025-11-23T04:39:00Z">
        <w:r w:rsidRPr="00382610" w:rsidDel="001D7EE8">
          <w:rPr>
            <w:rFonts w:ascii="Times New Roman" w:hAnsi="Times New Roman" w:cs="Times New Roman"/>
            <w:b/>
            <w:color w:val="000000" w:themeColor="text1"/>
            <w:sz w:val="28"/>
            <w:szCs w:val="28"/>
          </w:rPr>
          <w:delText>I. BÊN GIAO: (tổ chức/cá nhân khai thác hoặc cơ quan quản lý chuyên ngành thủy sản tại địa phương)</w:delText>
        </w:r>
      </w:del>
    </w:p>
    <w:p w14:paraId="1E9D77C7" w14:textId="6D1AAFBF" w:rsidR="004E121F" w:rsidRPr="00382610" w:rsidDel="001D7EE8" w:rsidRDefault="004E121F" w:rsidP="004C2CB9">
      <w:pPr>
        <w:spacing w:before="60" w:after="60" w:line="320" w:lineRule="exact"/>
        <w:ind w:firstLine="720"/>
        <w:jc w:val="both"/>
        <w:rPr>
          <w:del w:id="111" w:author="Quỳnh Nguyễn" w:date="2025-11-23T11:39:00Z" w16du:dateUtc="2025-11-23T04:39:00Z"/>
          <w:rFonts w:ascii="Times New Roman" w:hAnsi="Times New Roman" w:cs="Times New Roman"/>
          <w:color w:val="000000" w:themeColor="text1"/>
          <w:sz w:val="28"/>
          <w:szCs w:val="28"/>
        </w:rPr>
      </w:pPr>
      <w:del w:id="112" w:author="Quỳnh Nguyễn" w:date="2025-11-23T11:39:00Z" w16du:dateUtc="2025-11-23T04:39:00Z">
        <w:r w:rsidRPr="00382610" w:rsidDel="001D7EE8">
          <w:rPr>
            <w:rFonts w:ascii="Times New Roman" w:hAnsi="Times New Roman" w:cs="Times New Roman"/>
            <w:color w:val="000000" w:themeColor="text1"/>
            <w:sz w:val="28"/>
            <w:szCs w:val="28"/>
          </w:rPr>
          <w:delText>1. Ông/bà: ……………Số điện thoại: ………………………………</w:delText>
        </w:r>
      </w:del>
    </w:p>
    <w:p w14:paraId="1A08DC6B" w14:textId="2245B5DC" w:rsidR="004E121F" w:rsidRPr="00382610" w:rsidDel="001D7EE8" w:rsidRDefault="004E121F" w:rsidP="004C2CB9">
      <w:pPr>
        <w:spacing w:before="60" w:after="60" w:line="320" w:lineRule="exact"/>
        <w:ind w:firstLine="720"/>
        <w:jc w:val="both"/>
        <w:rPr>
          <w:del w:id="113" w:author="Quỳnh Nguyễn" w:date="2025-11-23T11:39:00Z" w16du:dateUtc="2025-11-23T04:39:00Z"/>
          <w:rFonts w:ascii="Times New Roman" w:hAnsi="Times New Roman" w:cs="Times New Roman"/>
          <w:color w:val="000000" w:themeColor="text1"/>
          <w:sz w:val="28"/>
          <w:szCs w:val="28"/>
        </w:rPr>
      </w:pPr>
      <w:del w:id="114" w:author="Quỳnh Nguyễn" w:date="2025-11-23T11:39:00Z" w16du:dateUtc="2025-11-23T04:39:00Z">
        <w:r w:rsidRPr="00382610" w:rsidDel="001D7EE8">
          <w:rPr>
            <w:rFonts w:ascii="Times New Roman" w:hAnsi="Times New Roman" w:cs="Times New Roman"/>
            <w:color w:val="000000" w:themeColor="text1"/>
            <w:sz w:val="28"/>
            <w:szCs w:val="28"/>
          </w:rPr>
          <w:delText xml:space="preserve">- Mã số định danh cá nhân/số </w:delText>
        </w:r>
        <w:r w:rsidR="004C2CB9" w:rsidRPr="00382610" w:rsidDel="001D7EE8">
          <w:rPr>
            <w:rFonts w:ascii="Times New Roman" w:hAnsi="Times New Roman" w:cs="Times New Roman"/>
            <w:color w:val="000000" w:themeColor="text1"/>
            <w:sz w:val="28"/>
            <w:szCs w:val="28"/>
          </w:rPr>
          <w:delText>CMND</w:delText>
        </w:r>
        <w:r w:rsidRPr="00382610" w:rsidDel="001D7EE8">
          <w:rPr>
            <w:rFonts w:ascii="Times New Roman" w:hAnsi="Times New Roman" w:cs="Times New Roman"/>
            <w:color w:val="000000" w:themeColor="text1"/>
            <w:sz w:val="28"/>
            <w:szCs w:val="28"/>
          </w:rPr>
          <w:delText>/</w:delText>
        </w:r>
        <w:r w:rsidR="004C2CB9" w:rsidRPr="00382610" w:rsidDel="001D7EE8">
          <w:rPr>
            <w:rFonts w:ascii="Times New Roman" w:hAnsi="Times New Roman" w:cs="Times New Roman"/>
            <w:color w:val="000000" w:themeColor="text1"/>
            <w:sz w:val="28"/>
            <w:szCs w:val="28"/>
          </w:rPr>
          <w:delText>Số</w:delText>
        </w:r>
        <w:r w:rsidR="004C2CB9" w:rsidRPr="00382610" w:rsidDel="001D7EE8">
          <w:rPr>
            <w:rFonts w:ascii="Times New Roman" w:hAnsi="Times New Roman" w:cs="Times New Roman"/>
            <w:color w:val="000000" w:themeColor="text1"/>
            <w:sz w:val="28"/>
            <w:szCs w:val="28"/>
            <w:lang w:val="vi-VN"/>
          </w:rPr>
          <w:delText xml:space="preserve"> CCCD</w:delText>
        </w:r>
        <w:r w:rsidRPr="00382610" w:rsidDel="001D7EE8">
          <w:rPr>
            <w:rFonts w:ascii="Times New Roman" w:hAnsi="Times New Roman" w:cs="Times New Roman"/>
            <w:color w:val="000000" w:themeColor="text1"/>
            <w:sz w:val="28"/>
            <w:szCs w:val="28"/>
          </w:rPr>
          <w:delText>: ……………</w:delText>
        </w:r>
      </w:del>
    </w:p>
    <w:p w14:paraId="60FCC784" w14:textId="30486A80" w:rsidR="004E121F" w:rsidRPr="00382610" w:rsidDel="001D7EE8" w:rsidRDefault="004E121F" w:rsidP="004C2CB9">
      <w:pPr>
        <w:spacing w:before="60" w:after="60" w:line="320" w:lineRule="exact"/>
        <w:ind w:firstLine="720"/>
        <w:jc w:val="both"/>
        <w:rPr>
          <w:del w:id="115" w:author="Quỳnh Nguyễn" w:date="2025-11-23T11:39:00Z" w16du:dateUtc="2025-11-23T04:39:00Z"/>
          <w:rFonts w:ascii="Times New Roman" w:hAnsi="Times New Roman" w:cs="Times New Roman"/>
          <w:color w:val="000000" w:themeColor="text1"/>
          <w:sz w:val="28"/>
          <w:szCs w:val="28"/>
        </w:rPr>
      </w:pPr>
      <w:del w:id="116" w:author="Quỳnh Nguyễn" w:date="2025-11-23T11:39:00Z" w16du:dateUtc="2025-11-23T04:39:00Z">
        <w:r w:rsidRPr="00382610" w:rsidDel="001D7EE8">
          <w:rPr>
            <w:rFonts w:ascii="Times New Roman" w:hAnsi="Times New Roman" w:cs="Times New Roman"/>
            <w:color w:val="000000" w:themeColor="text1"/>
            <w:sz w:val="28"/>
            <w:szCs w:val="28"/>
          </w:rPr>
          <w:delText>2. Ông/bà: …………………………………………………………………</w:delText>
        </w:r>
      </w:del>
    </w:p>
    <w:p w14:paraId="3CCBC870" w14:textId="388D4969" w:rsidR="004C2CB9" w:rsidRPr="00382610" w:rsidDel="001D7EE8" w:rsidRDefault="004C2CB9" w:rsidP="004C2CB9">
      <w:pPr>
        <w:spacing w:before="60" w:after="60" w:line="320" w:lineRule="exact"/>
        <w:ind w:firstLine="720"/>
        <w:jc w:val="both"/>
        <w:rPr>
          <w:del w:id="117" w:author="Quỳnh Nguyễn" w:date="2025-11-23T11:39:00Z" w16du:dateUtc="2025-11-23T04:39:00Z"/>
          <w:rFonts w:ascii="Times New Roman" w:hAnsi="Times New Roman" w:cs="Times New Roman"/>
          <w:color w:val="000000" w:themeColor="text1"/>
          <w:sz w:val="28"/>
          <w:szCs w:val="28"/>
        </w:rPr>
      </w:pPr>
      <w:del w:id="118" w:author="Quỳnh Nguyễn" w:date="2025-11-23T11:39:00Z" w16du:dateUtc="2025-11-23T04:39:00Z">
        <w:r w:rsidRPr="00382610" w:rsidDel="001D7EE8">
          <w:rPr>
            <w:rFonts w:ascii="Times New Roman" w:hAnsi="Times New Roman" w:cs="Times New Roman"/>
            <w:color w:val="000000" w:themeColor="text1"/>
            <w:sz w:val="28"/>
            <w:szCs w:val="28"/>
          </w:rPr>
          <w:delText>- Mã số định danh cá nhân/số CMND/Số</w:delText>
        </w:r>
        <w:r w:rsidRPr="00382610" w:rsidDel="001D7EE8">
          <w:rPr>
            <w:rFonts w:ascii="Times New Roman" w:hAnsi="Times New Roman" w:cs="Times New Roman"/>
            <w:color w:val="000000" w:themeColor="text1"/>
            <w:sz w:val="28"/>
            <w:szCs w:val="28"/>
            <w:lang w:val="vi-VN"/>
          </w:rPr>
          <w:delText xml:space="preserve"> CCCD</w:delText>
        </w:r>
        <w:r w:rsidRPr="00382610" w:rsidDel="001D7EE8">
          <w:rPr>
            <w:rFonts w:ascii="Times New Roman" w:hAnsi="Times New Roman" w:cs="Times New Roman"/>
            <w:color w:val="000000" w:themeColor="text1"/>
            <w:sz w:val="28"/>
            <w:szCs w:val="28"/>
          </w:rPr>
          <w:delText>: ……………</w:delText>
        </w:r>
      </w:del>
    </w:p>
    <w:p w14:paraId="0E518246" w14:textId="0D7A49D5" w:rsidR="004E121F" w:rsidRPr="00382610" w:rsidDel="001D7EE8" w:rsidRDefault="004E121F" w:rsidP="004C2CB9">
      <w:pPr>
        <w:spacing w:before="60" w:after="60" w:line="320" w:lineRule="exact"/>
        <w:ind w:firstLine="720"/>
        <w:jc w:val="both"/>
        <w:rPr>
          <w:del w:id="119" w:author="Quỳnh Nguyễn" w:date="2025-11-23T11:39:00Z" w16du:dateUtc="2025-11-23T04:39:00Z"/>
          <w:rFonts w:ascii="Times New Roman" w:hAnsi="Times New Roman" w:cs="Times New Roman"/>
          <w:b/>
          <w:color w:val="000000" w:themeColor="text1"/>
          <w:sz w:val="28"/>
          <w:szCs w:val="28"/>
        </w:rPr>
      </w:pPr>
      <w:del w:id="120" w:author="Quỳnh Nguyễn" w:date="2025-11-23T11:39:00Z" w16du:dateUtc="2025-11-23T04:39:00Z">
        <w:r w:rsidRPr="00382610" w:rsidDel="001D7EE8">
          <w:rPr>
            <w:rFonts w:ascii="Times New Roman" w:hAnsi="Times New Roman" w:cs="Times New Roman"/>
            <w:b/>
            <w:color w:val="000000" w:themeColor="text1"/>
            <w:sz w:val="28"/>
            <w:szCs w:val="28"/>
          </w:rPr>
          <w:delText xml:space="preserve">II. BÊN NHẬN: Bảo tàng Thiên nhiên Việt Nam/Cơ quan nghiên cứu khoa học/Cơ sở có chức năng cứu hộ, </w:delText>
        </w:r>
        <w:r w:rsidRPr="00382610" w:rsidDel="001D7EE8">
          <w:rPr>
            <w:rFonts w:ascii="Times New Roman" w:hAnsi="Times New Roman" w:cs="Times New Roman"/>
            <w:color w:val="000000" w:themeColor="text1"/>
            <w:sz w:val="28"/>
            <w:szCs w:val="28"/>
          </w:rPr>
          <w:delText>đại diện là:</w:delText>
        </w:r>
      </w:del>
    </w:p>
    <w:p w14:paraId="67FF61B0" w14:textId="6E017741" w:rsidR="004E121F" w:rsidRPr="00382610" w:rsidDel="001D7EE8" w:rsidRDefault="004E121F" w:rsidP="004C2CB9">
      <w:pPr>
        <w:spacing w:before="60" w:after="60" w:line="320" w:lineRule="exact"/>
        <w:ind w:firstLine="720"/>
        <w:jc w:val="both"/>
        <w:rPr>
          <w:del w:id="121" w:author="Quỳnh Nguyễn" w:date="2025-11-23T11:39:00Z" w16du:dateUtc="2025-11-23T04:39:00Z"/>
          <w:rFonts w:ascii="Times New Roman" w:hAnsi="Times New Roman" w:cs="Times New Roman"/>
          <w:color w:val="000000" w:themeColor="text1"/>
          <w:sz w:val="28"/>
          <w:szCs w:val="28"/>
        </w:rPr>
      </w:pPr>
      <w:del w:id="122" w:author="Quỳnh Nguyễn" w:date="2025-11-23T11:39:00Z" w16du:dateUtc="2025-11-23T04:39:00Z">
        <w:r w:rsidRPr="00382610" w:rsidDel="001D7EE8">
          <w:rPr>
            <w:rFonts w:ascii="Times New Roman" w:hAnsi="Times New Roman" w:cs="Times New Roman"/>
            <w:color w:val="000000" w:themeColor="text1"/>
            <w:sz w:val="28"/>
            <w:szCs w:val="28"/>
          </w:rPr>
          <w:delText>1. Ông/bà: ………………………………………………………….</w:delText>
        </w:r>
      </w:del>
    </w:p>
    <w:p w14:paraId="4B5387DC" w14:textId="0CB83B8B" w:rsidR="004E121F" w:rsidRPr="00382610" w:rsidDel="001D7EE8" w:rsidRDefault="004E121F" w:rsidP="004C2CB9">
      <w:pPr>
        <w:spacing w:before="60" w:after="60" w:line="320" w:lineRule="exact"/>
        <w:ind w:firstLine="720"/>
        <w:jc w:val="both"/>
        <w:rPr>
          <w:del w:id="123" w:author="Quỳnh Nguyễn" w:date="2025-11-23T11:39:00Z" w16du:dateUtc="2025-11-23T04:39:00Z"/>
          <w:rFonts w:ascii="Times New Roman" w:hAnsi="Times New Roman" w:cs="Times New Roman"/>
          <w:color w:val="000000" w:themeColor="text1"/>
          <w:sz w:val="28"/>
          <w:szCs w:val="28"/>
        </w:rPr>
      </w:pPr>
      <w:del w:id="124" w:author="Quỳnh Nguyễn" w:date="2025-11-23T11:39:00Z" w16du:dateUtc="2025-11-23T04:39:00Z">
        <w:r w:rsidRPr="00382610" w:rsidDel="001D7EE8">
          <w:rPr>
            <w:rFonts w:ascii="Times New Roman" w:hAnsi="Times New Roman" w:cs="Times New Roman"/>
            <w:color w:val="000000" w:themeColor="text1"/>
            <w:sz w:val="28"/>
            <w:szCs w:val="28"/>
          </w:rPr>
          <w:delText>2. Ông/bà: …………………………………………………….</w:delText>
        </w:r>
      </w:del>
    </w:p>
    <w:p w14:paraId="5E8FE47A" w14:textId="0824A14E" w:rsidR="004E121F" w:rsidRPr="00382610" w:rsidDel="001D7EE8" w:rsidRDefault="004E121F" w:rsidP="004C2CB9">
      <w:pPr>
        <w:spacing w:before="60" w:after="60" w:line="320" w:lineRule="exact"/>
        <w:ind w:firstLine="720"/>
        <w:jc w:val="both"/>
        <w:rPr>
          <w:del w:id="125" w:author="Quỳnh Nguyễn" w:date="2025-11-23T11:39:00Z" w16du:dateUtc="2025-11-23T04:39:00Z"/>
          <w:rFonts w:ascii="Times New Roman" w:hAnsi="Times New Roman" w:cs="Times New Roman"/>
          <w:b/>
          <w:color w:val="000000" w:themeColor="text1"/>
          <w:sz w:val="28"/>
          <w:szCs w:val="28"/>
        </w:rPr>
      </w:pPr>
      <w:del w:id="126" w:author="Quỳnh Nguyễn" w:date="2025-11-23T11:39:00Z" w16du:dateUtc="2025-11-23T04:39:00Z">
        <w:r w:rsidRPr="00382610" w:rsidDel="001D7EE8">
          <w:rPr>
            <w:rFonts w:ascii="Times New Roman" w:hAnsi="Times New Roman" w:cs="Times New Roman"/>
            <w:b/>
            <w:color w:val="000000" w:themeColor="text1"/>
            <w:sz w:val="28"/>
            <w:szCs w:val="28"/>
          </w:rPr>
          <w:delText>III. ĐẠI DIỆN CÁC BÊN LIÊN QUAN KHÁC (nếu có):</w:delText>
        </w:r>
      </w:del>
    </w:p>
    <w:p w14:paraId="513D0931" w14:textId="1F7C0732" w:rsidR="004E121F" w:rsidRPr="00382610" w:rsidDel="001D7EE8" w:rsidRDefault="004E121F" w:rsidP="004C2CB9">
      <w:pPr>
        <w:spacing w:before="60" w:after="60" w:line="320" w:lineRule="exact"/>
        <w:ind w:firstLine="720"/>
        <w:jc w:val="both"/>
        <w:rPr>
          <w:del w:id="127" w:author="Quỳnh Nguyễn" w:date="2025-11-23T11:39:00Z" w16du:dateUtc="2025-11-23T04:39:00Z"/>
          <w:rFonts w:ascii="Times New Roman" w:hAnsi="Times New Roman" w:cs="Times New Roman"/>
          <w:color w:val="000000" w:themeColor="text1"/>
          <w:sz w:val="28"/>
          <w:szCs w:val="28"/>
        </w:rPr>
      </w:pPr>
      <w:del w:id="128" w:author="Quỳnh Nguyễn" w:date="2025-11-23T11:39:00Z" w16du:dateUtc="2025-11-23T04:39:00Z">
        <w:r w:rsidRPr="00382610" w:rsidDel="001D7EE8">
          <w:rPr>
            <w:rFonts w:ascii="Times New Roman" w:hAnsi="Times New Roman" w:cs="Times New Roman"/>
            <w:color w:val="000000" w:themeColor="text1"/>
            <w:sz w:val="28"/>
            <w:szCs w:val="28"/>
          </w:rPr>
          <w:delText>1. Ông/bà: ………………………………………………………</w:delText>
        </w:r>
      </w:del>
    </w:p>
    <w:p w14:paraId="2D9673B8" w14:textId="74CC0E6F" w:rsidR="004E121F" w:rsidRPr="00382610" w:rsidDel="001D7EE8" w:rsidRDefault="004E121F" w:rsidP="004C2CB9">
      <w:pPr>
        <w:spacing w:before="60" w:after="60" w:line="320" w:lineRule="exact"/>
        <w:ind w:firstLine="720"/>
        <w:jc w:val="both"/>
        <w:rPr>
          <w:del w:id="129" w:author="Quỳnh Nguyễn" w:date="2025-11-23T11:39:00Z" w16du:dateUtc="2025-11-23T04:39:00Z"/>
          <w:rFonts w:ascii="Times New Roman" w:hAnsi="Times New Roman" w:cs="Times New Roman"/>
          <w:color w:val="000000" w:themeColor="text1"/>
          <w:sz w:val="28"/>
          <w:szCs w:val="28"/>
        </w:rPr>
      </w:pPr>
      <w:del w:id="130" w:author="Quỳnh Nguyễn" w:date="2025-11-23T11:39:00Z" w16du:dateUtc="2025-11-23T04:39:00Z">
        <w:r w:rsidRPr="00382610" w:rsidDel="001D7EE8">
          <w:rPr>
            <w:rFonts w:ascii="Times New Roman" w:hAnsi="Times New Roman" w:cs="Times New Roman"/>
            <w:color w:val="000000" w:themeColor="text1"/>
            <w:sz w:val="28"/>
            <w:szCs w:val="28"/>
          </w:rPr>
          <w:delText>2. Ông/bà: ………………………………………………………………</w:delText>
        </w:r>
      </w:del>
    </w:p>
    <w:p w14:paraId="7FE2284A" w14:textId="7D600CD7" w:rsidR="004E121F" w:rsidRPr="00382610" w:rsidDel="001D7EE8" w:rsidRDefault="004E121F" w:rsidP="004C2CB9">
      <w:pPr>
        <w:spacing w:before="60" w:after="60" w:line="320" w:lineRule="exact"/>
        <w:ind w:firstLine="720"/>
        <w:jc w:val="both"/>
        <w:rPr>
          <w:del w:id="131" w:author="Quỳnh Nguyễn" w:date="2025-11-23T11:39:00Z" w16du:dateUtc="2025-11-23T04:39:00Z"/>
          <w:rFonts w:ascii="Times New Roman" w:hAnsi="Times New Roman" w:cs="Times New Roman"/>
          <w:color w:val="000000" w:themeColor="text1"/>
          <w:sz w:val="28"/>
          <w:szCs w:val="28"/>
        </w:rPr>
      </w:pPr>
      <w:del w:id="132" w:author="Quỳnh Nguyễn" w:date="2025-11-23T11:39:00Z" w16du:dateUtc="2025-11-23T04:39:00Z">
        <w:r w:rsidRPr="00382610" w:rsidDel="001D7EE8">
          <w:rPr>
            <w:rFonts w:ascii="Times New Roman" w:hAnsi="Times New Roman" w:cs="Times New Roman"/>
            <w:color w:val="000000" w:themeColor="text1"/>
            <w:sz w:val="28"/>
            <w:szCs w:val="28"/>
          </w:rPr>
          <w:delText>Các bên đã thỏa thuận về việc chuyển giao mẫu vật với các nội dung cụ thể sau:</w:delText>
        </w:r>
      </w:del>
    </w:p>
    <w:p w14:paraId="2230A5E8" w14:textId="7FD95AFB" w:rsidR="004E121F" w:rsidRPr="00382610" w:rsidDel="001D7EE8" w:rsidRDefault="004E121F" w:rsidP="004C2CB9">
      <w:pPr>
        <w:spacing w:before="60" w:after="60" w:line="320" w:lineRule="exact"/>
        <w:ind w:firstLine="720"/>
        <w:jc w:val="both"/>
        <w:rPr>
          <w:del w:id="133" w:author="Quỳnh Nguyễn" w:date="2025-11-23T11:39:00Z" w16du:dateUtc="2025-11-23T04:39:00Z"/>
          <w:rFonts w:ascii="Times New Roman" w:hAnsi="Times New Roman" w:cs="Times New Roman"/>
          <w:color w:val="000000" w:themeColor="text1"/>
          <w:sz w:val="28"/>
          <w:szCs w:val="28"/>
        </w:rPr>
      </w:pPr>
      <w:del w:id="134" w:author="Quỳnh Nguyễn" w:date="2025-11-23T11:39:00Z" w16du:dateUtc="2025-11-23T04:39:00Z">
        <w:r w:rsidRPr="00382610" w:rsidDel="001D7EE8">
          <w:rPr>
            <w:rFonts w:ascii="Times New Roman" w:hAnsi="Times New Roman" w:cs="Times New Roman"/>
            <w:color w:val="000000" w:themeColor="text1"/>
            <w:sz w:val="28"/>
            <w:szCs w:val="28"/>
          </w:rPr>
          <w:delText>1. Ông/bà …………………… bàn giao cho Bảo tàng Thiên nhiên Việt Nam/cơ quan nghiên cứu khoa học/Cơ sở có chức năng cứu hộ loài thủy sản [số lượng mẫu vật] có nguồn gốc từ ……….. do ……………. (phát hiện, đánh bắt, tịch thu,...) vào ngày …. tháng …… năm ……….;</w:delText>
        </w:r>
      </w:del>
    </w:p>
    <w:p w14:paraId="3F5974E5" w14:textId="3CE07BCF" w:rsidR="004E121F" w:rsidRPr="00382610" w:rsidDel="001D7EE8" w:rsidRDefault="004E121F" w:rsidP="004C2CB9">
      <w:pPr>
        <w:spacing w:before="60" w:after="60" w:line="320" w:lineRule="exact"/>
        <w:ind w:firstLine="720"/>
        <w:jc w:val="both"/>
        <w:rPr>
          <w:del w:id="135" w:author="Quỳnh Nguyễn" w:date="2025-11-23T11:39:00Z" w16du:dateUtc="2025-11-23T04:39:00Z"/>
          <w:rFonts w:ascii="Times New Roman" w:hAnsi="Times New Roman" w:cs="Times New Roman"/>
          <w:color w:val="000000" w:themeColor="text1"/>
          <w:sz w:val="28"/>
          <w:szCs w:val="28"/>
        </w:rPr>
      </w:pPr>
      <w:del w:id="136" w:author="Quỳnh Nguyễn" w:date="2025-11-23T11:39:00Z" w16du:dateUtc="2025-11-23T04:39:00Z">
        <w:r w:rsidRPr="00382610" w:rsidDel="001D7EE8">
          <w:rPr>
            <w:rFonts w:ascii="Times New Roman" w:hAnsi="Times New Roman" w:cs="Times New Roman"/>
            <w:color w:val="000000" w:themeColor="text1"/>
            <w:sz w:val="28"/>
            <w:szCs w:val="28"/>
          </w:rPr>
          <w:delText>Đặc điểm mẫu vật tại thời điểm chuyển giao:</w:delText>
        </w:r>
      </w:del>
    </w:p>
    <w:p w14:paraId="65E65732" w14:textId="35FD8647" w:rsidR="004E121F" w:rsidRPr="00382610" w:rsidDel="001D7EE8" w:rsidRDefault="004E121F" w:rsidP="004C2CB9">
      <w:pPr>
        <w:spacing w:before="60" w:after="60" w:line="320" w:lineRule="exact"/>
        <w:ind w:firstLine="720"/>
        <w:jc w:val="both"/>
        <w:rPr>
          <w:del w:id="137" w:author="Quỳnh Nguyễn" w:date="2025-11-23T11:39:00Z" w16du:dateUtc="2025-11-23T04:39:00Z"/>
          <w:rFonts w:ascii="Times New Roman" w:hAnsi="Times New Roman" w:cs="Times New Roman"/>
          <w:color w:val="000000" w:themeColor="text1"/>
          <w:sz w:val="28"/>
          <w:szCs w:val="28"/>
        </w:rPr>
      </w:pPr>
      <w:del w:id="138" w:author="Quỳnh Nguyễn" w:date="2025-11-23T11:39:00Z" w16du:dateUtc="2025-11-23T04:39:00Z">
        <w:r w:rsidRPr="00382610" w:rsidDel="001D7EE8">
          <w:rPr>
            <w:rFonts w:ascii="Times New Roman" w:hAnsi="Times New Roman" w:cs="Times New Roman"/>
            <w:color w:val="000000" w:themeColor="text1"/>
            <w:sz w:val="28"/>
            <w:szCs w:val="28"/>
          </w:rPr>
          <w:delText>Mẫu thứ 1: ………………………………………………………</w:delText>
        </w:r>
      </w:del>
    </w:p>
    <w:p w14:paraId="50AC097B" w14:textId="69FD16DC" w:rsidR="004E121F" w:rsidRPr="00382610" w:rsidDel="001D7EE8" w:rsidRDefault="004E121F" w:rsidP="004C2CB9">
      <w:pPr>
        <w:spacing w:before="60" w:after="60" w:line="320" w:lineRule="exact"/>
        <w:ind w:firstLine="720"/>
        <w:jc w:val="both"/>
        <w:rPr>
          <w:del w:id="139" w:author="Quỳnh Nguyễn" w:date="2025-11-23T11:39:00Z" w16du:dateUtc="2025-11-23T04:39:00Z"/>
          <w:rFonts w:ascii="Times New Roman" w:hAnsi="Times New Roman" w:cs="Times New Roman"/>
          <w:color w:val="000000" w:themeColor="text1"/>
          <w:sz w:val="28"/>
          <w:szCs w:val="28"/>
        </w:rPr>
      </w:pPr>
      <w:del w:id="140" w:author="Quỳnh Nguyễn" w:date="2025-11-23T11:39:00Z" w16du:dateUtc="2025-11-23T04:39:00Z">
        <w:r w:rsidRPr="00382610" w:rsidDel="001D7EE8">
          <w:rPr>
            <w:rFonts w:ascii="Times New Roman" w:hAnsi="Times New Roman" w:cs="Times New Roman"/>
            <w:color w:val="000000" w:themeColor="text1"/>
            <w:sz w:val="28"/>
            <w:szCs w:val="28"/>
          </w:rPr>
          <w:delText>Mẫu thứ 2: …………………………………………………………</w:delText>
        </w:r>
      </w:del>
    </w:p>
    <w:p w14:paraId="72F4983C" w14:textId="1FBAA82D" w:rsidR="004E121F" w:rsidRPr="00382610" w:rsidDel="001D7EE8" w:rsidRDefault="004E121F" w:rsidP="004C2CB9">
      <w:pPr>
        <w:spacing w:before="60" w:after="60" w:line="320" w:lineRule="exact"/>
        <w:ind w:firstLine="720"/>
        <w:jc w:val="both"/>
        <w:rPr>
          <w:del w:id="141" w:author="Quỳnh Nguyễn" w:date="2025-11-23T11:39:00Z" w16du:dateUtc="2025-11-23T04:39:00Z"/>
          <w:rFonts w:ascii="Times New Roman" w:hAnsi="Times New Roman" w:cs="Times New Roman"/>
          <w:color w:val="000000" w:themeColor="text1"/>
          <w:sz w:val="28"/>
          <w:szCs w:val="28"/>
        </w:rPr>
      </w:pPr>
      <w:del w:id="142" w:author="Quỳnh Nguyễn" w:date="2025-11-23T11:39:00Z" w16du:dateUtc="2025-11-23T04:39:00Z">
        <w:r w:rsidRPr="00382610" w:rsidDel="001D7EE8">
          <w:rPr>
            <w:rFonts w:ascii="Times New Roman" w:hAnsi="Times New Roman" w:cs="Times New Roman"/>
            <w:color w:val="000000" w:themeColor="text1"/>
            <w:sz w:val="28"/>
            <w:szCs w:val="28"/>
          </w:rPr>
          <w:delText>Mẫu thứ n: ……………………………………………………………</w:delText>
        </w:r>
      </w:del>
    </w:p>
    <w:p w14:paraId="2C812CDC" w14:textId="59E05C90" w:rsidR="004E121F" w:rsidRPr="00382610" w:rsidDel="001D7EE8" w:rsidRDefault="004E121F" w:rsidP="004C2CB9">
      <w:pPr>
        <w:spacing w:before="60" w:after="60" w:line="320" w:lineRule="exact"/>
        <w:ind w:firstLine="720"/>
        <w:jc w:val="both"/>
        <w:rPr>
          <w:del w:id="143" w:author="Quỳnh Nguyễn" w:date="2025-11-23T11:39:00Z" w16du:dateUtc="2025-11-23T04:39:00Z"/>
          <w:rFonts w:ascii="Times New Roman" w:hAnsi="Times New Roman" w:cs="Times New Roman"/>
          <w:color w:val="000000" w:themeColor="text1"/>
          <w:sz w:val="28"/>
          <w:szCs w:val="28"/>
          <w:lang w:val="vi-VN"/>
        </w:rPr>
      </w:pPr>
      <w:del w:id="144" w:author="Quỳnh Nguyễn" w:date="2025-11-23T11:39:00Z" w16du:dateUtc="2025-11-23T04:39:00Z">
        <w:r w:rsidRPr="00382610" w:rsidDel="001D7EE8">
          <w:rPr>
            <w:rFonts w:ascii="Times New Roman" w:hAnsi="Times New Roman" w:cs="Times New Roman"/>
            <w:color w:val="000000" w:themeColor="text1"/>
            <w:sz w:val="28"/>
            <w:szCs w:val="28"/>
          </w:rPr>
          <w:delText>2. Bảo tàng Thiên nhiên Việt Nam/cơ quan nghiên cứu khoa học/Cơ sở có chức năng cứu hộ loài thủy sản thanh toán cho ông/bà ………………. các khoản chi phí vận chuyển từ ngoài khơi, cất giữ, bảo quản, thông tin liên lạc, …………….với tổng số tiền là: ……………………….. đồng (bằng chữ: ……………….)</w:delText>
        </w:r>
        <w:r w:rsidR="00382610" w:rsidRPr="00382610" w:rsidDel="001D7EE8">
          <w:rPr>
            <w:rFonts w:ascii="Times New Roman" w:hAnsi="Times New Roman" w:cs="Times New Roman"/>
            <w:color w:val="000000" w:themeColor="text1"/>
            <w:sz w:val="28"/>
            <w:szCs w:val="28"/>
            <w:lang w:val="vi-VN"/>
          </w:rPr>
          <w:delText>(*)</w:delText>
        </w:r>
      </w:del>
    </w:p>
    <w:p w14:paraId="72A2BF86" w14:textId="35E4681D" w:rsidR="004E121F" w:rsidRPr="00382610" w:rsidDel="001D7EE8" w:rsidRDefault="004E121F" w:rsidP="004C2CB9">
      <w:pPr>
        <w:spacing w:before="60" w:after="60" w:line="320" w:lineRule="exact"/>
        <w:ind w:firstLine="720"/>
        <w:jc w:val="both"/>
        <w:rPr>
          <w:del w:id="145" w:author="Quỳnh Nguyễn" w:date="2025-11-23T11:39:00Z" w16du:dateUtc="2025-11-23T04:39:00Z"/>
          <w:rFonts w:ascii="Times New Roman" w:hAnsi="Times New Roman" w:cs="Times New Roman"/>
          <w:color w:val="000000" w:themeColor="text1"/>
          <w:sz w:val="28"/>
          <w:szCs w:val="28"/>
        </w:rPr>
      </w:pPr>
      <w:del w:id="146" w:author="Quỳnh Nguyễn" w:date="2025-11-23T11:39:00Z" w16du:dateUtc="2025-11-23T04:39:00Z">
        <w:r w:rsidRPr="00382610" w:rsidDel="001D7EE8">
          <w:rPr>
            <w:rFonts w:ascii="Times New Roman" w:hAnsi="Times New Roman" w:cs="Times New Roman"/>
            <w:color w:val="000000" w:themeColor="text1"/>
            <w:sz w:val="28"/>
            <w:szCs w:val="28"/>
          </w:rPr>
          <w:delText>3. Số mẫu vật trên được Bảo tàng Thiên nhiên Việt Nam/cơ quan nghiên cứu khoa học/Cơ sở có chức năng cứu hộ loài thủy sản vận chuyển về ………………………… để phục vụ nghiên cứu/lưu giữ/chế tác thành mẫu vật trưng bày theo chức năng, nhiệm vụ được giao.</w:delText>
        </w:r>
      </w:del>
    </w:p>
    <w:p w14:paraId="689A5C15" w14:textId="2E60B8AD" w:rsidR="004E121F" w:rsidRPr="00382610" w:rsidDel="001D7EE8" w:rsidRDefault="004E121F" w:rsidP="004C2CB9">
      <w:pPr>
        <w:spacing w:before="60" w:after="60" w:line="320" w:lineRule="exact"/>
        <w:ind w:firstLine="720"/>
        <w:jc w:val="both"/>
        <w:rPr>
          <w:del w:id="147" w:author="Quỳnh Nguyễn" w:date="2025-11-23T11:39:00Z" w16du:dateUtc="2025-11-23T04:39:00Z"/>
          <w:rFonts w:ascii="Times New Roman" w:hAnsi="Times New Roman" w:cs="Times New Roman"/>
          <w:color w:val="000000" w:themeColor="text1"/>
          <w:sz w:val="28"/>
          <w:szCs w:val="28"/>
        </w:rPr>
      </w:pPr>
      <w:del w:id="148" w:author="Quỳnh Nguyễn" w:date="2025-11-23T11:39:00Z" w16du:dateUtc="2025-11-23T04:39:00Z">
        <w:r w:rsidRPr="00382610" w:rsidDel="001D7EE8">
          <w:rPr>
            <w:rFonts w:ascii="Times New Roman" w:hAnsi="Times New Roman" w:cs="Times New Roman"/>
            <w:color w:val="000000" w:themeColor="text1"/>
            <w:sz w:val="28"/>
            <w:szCs w:val="28"/>
          </w:rPr>
          <w:delText>Biên bản được lập thành 04 bản, Bên giao giữ 01 bản, Bên nhận giữ 03 bản và có giá trị pháp lý như nhau./.</w:delText>
        </w:r>
      </w:del>
    </w:p>
    <w:p w14:paraId="04CB7AC2" w14:textId="4F99904D" w:rsidR="004E121F" w:rsidRPr="00382610" w:rsidDel="001D7EE8" w:rsidRDefault="004E121F" w:rsidP="004E121F">
      <w:pPr>
        <w:spacing w:before="120" w:line="276" w:lineRule="auto"/>
        <w:rPr>
          <w:del w:id="149" w:author="Quỳnh Nguyễn" w:date="2025-11-23T11:39:00Z" w16du:dateUtc="2025-11-23T04:39:00Z"/>
          <w:rFonts w:ascii="Times New Roman" w:hAnsi="Times New Roman" w:cs="Times New Roman"/>
          <w:color w:val="000000" w:themeColor="text1"/>
          <w:sz w:val="28"/>
          <w:szCs w:val="28"/>
        </w:rPr>
      </w:pPr>
    </w:p>
    <w:tbl>
      <w:tblPr>
        <w:tblW w:w="5416" w:type="pct"/>
        <w:tblInd w:w="-142" w:type="dxa"/>
        <w:tblCellMar>
          <w:left w:w="0" w:type="dxa"/>
          <w:right w:w="0" w:type="dxa"/>
        </w:tblCellMar>
        <w:tblLook w:val="01E0" w:firstRow="1" w:lastRow="1" w:firstColumn="1" w:lastColumn="1" w:noHBand="0" w:noVBand="0"/>
      </w:tblPr>
      <w:tblGrid>
        <w:gridCol w:w="2693"/>
        <w:gridCol w:w="4106"/>
        <w:gridCol w:w="3020"/>
      </w:tblGrid>
      <w:tr w:rsidR="00490645" w:rsidRPr="00382610" w:rsidDel="001D7EE8" w14:paraId="15CFF2F2" w14:textId="18D29608" w:rsidTr="0095566E">
        <w:trPr>
          <w:del w:id="150" w:author="Quỳnh Nguyễn" w:date="2025-11-23T11:39:00Z"/>
        </w:trPr>
        <w:tc>
          <w:tcPr>
            <w:tcW w:w="1371" w:type="pct"/>
          </w:tcPr>
          <w:p w14:paraId="0D3111E3" w14:textId="601AAA0D" w:rsidR="004E121F" w:rsidRPr="00382610" w:rsidDel="001D7EE8" w:rsidRDefault="004E121F" w:rsidP="0095566E">
            <w:pPr>
              <w:tabs>
                <w:tab w:val="center" w:pos="4320"/>
                <w:tab w:val="right" w:pos="8640"/>
              </w:tabs>
              <w:spacing w:before="120" w:line="276" w:lineRule="auto"/>
              <w:jc w:val="center"/>
              <w:rPr>
                <w:del w:id="151" w:author="Quỳnh Nguyễn" w:date="2025-11-23T11:39:00Z" w16du:dateUtc="2025-11-23T04:39:00Z"/>
                <w:rFonts w:ascii="Times New Roman" w:hAnsi="Times New Roman" w:cs="Times New Roman"/>
                <w:b/>
                <w:color w:val="000000" w:themeColor="text1"/>
                <w:sz w:val="28"/>
                <w:szCs w:val="28"/>
              </w:rPr>
            </w:pPr>
            <w:del w:id="152" w:author="Quỳnh Nguyễn" w:date="2025-11-23T11:39:00Z" w16du:dateUtc="2025-11-23T04:39:00Z">
              <w:r w:rsidRPr="00382610" w:rsidDel="001D7EE8">
                <w:rPr>
                  <w:rFonts w:ascii="Times New Roman" w:hAnsi="Times New Roman" w:cs="Times New Roman"/>
                  <w:b/>
                  <w:color w:val="000000" w:themeColor="text1"/>
                  <w:sz w:val="28"/>
                  <w:szCs w:val="28"/>
                </w:rPr>
                <w:delText>BÊN GIAO</w:delText>
              </w:r>
            </w:del>
          </w:p>
        </w:tc>
        <w:tc>
          <w:tcPr>
            <w:tcW w:w="2091" w:type="pct"/>
          </w:tcPr>
          <w:p w14:paraId="2E87E7CA" w14:textId="24A549A6" w:rsidR="004E121F" w:rsidRPr="00382610" w:rsidDel="001D7EE8" w:rsidRDefault="004E121F" w:rsidP="0095566E">
            <w:pPr>
              <w:tabs>
                <w:tab w:val="center" w:pos="4320"/>
                <w:tab w:val="right" w:pos="8640"/>
              </w:tabs>
              <w:spacing w:before="120" w:line="276" w:lineRule="auto"/>
              <w:jc w:val="center"/>
              <w:rPr>
                <w:del w:id="153" w:author="Quỳnh Nguyễn" w:date="2025-11-23T11:39:00Z" w16du:dateUtc="2025-11-23T04:39:00Z"/>
                <w:rFonts w:ascii="Times New Roman" w:hAnsi="Times New Roman" w:cs="Times New Roman"/>
                <w:b/>
                <w:color w:val="000000" w:themeColor="text1"/>
                <w:sz w:val="28"/>
                <w:szCs w:val="28"/>
              </w:rPr>
            </w:pPr>
            <w:del w:id="154" w:author="Quỳnh Nguyễn" w:date="2025-11-23T11:39:00Z" w16du:dateUtc="2025-11-23T04:39:00Z">
              <w:r w:rsidRPr="00382610" w:rsidDel="001D7EE8">
                <w:rPr>
                  <w:rFonts w:ascii="Times New Roman" w:hAnsi="Times New Roman" w:cs="Times New Roman"/>
                  <w:b/>
                  <w:color w:val="000000" w:themeColor="text1"/>
                  <w:sz w:val="28"/>
                  <w:szCs w:val="28"/>
                </w:rPr>
                <w:delText>CÁC BÊN LIÊN QUAN KHÁC</w:delText>
              </w:r>
              <w:r w:rsidRPr="00382610" w:rsidDel="001D7EE8">
                <w:rPr>
                  <w:rFonts w:ascii="Times New Roman" w:hAnsi="Times New Roman" w:cs="Times New Roman"/>
                  <w:b/>
                  <w:color w:val="000000" w:themeColor="text1"/>
                  <w:sz w:val="28"/>
                  <w:szCs w:val="28"/>
                </w:rPr>
                <w:br/>
                <w:delText>(nếu có)</w:delText>
              </w:r>
            </w:del>
          </w:p>
        </w:tc>
        <w:tc>
          <w:tcPr>
            <w:tcW w:w="1538" w:type="pct"/>
          </w:tcPr>
          <w:p w14:paraId="2ED3FE4F" w14:textId="3EA9F2C0" w:rsidR="004E121F" w:rsidRPr="00382610" w:rsidDel="001D7EE8" w:rsidRDefault="004E121F" w:rsidP="0095566E">
            <w:pPr>
              <w:tabs>
                <w:tab w:val="center" w:pos="4320"/>
                <w:tab w:val="right" w:pos="8640"/>
              </w:tabs>
              <w:spacing w:before="120" w:line="276" w:lineRule="auto"/>
              <w:jc w:val="center"/>
              <w:rPr>
                <w:del w:id="155" w:author="Quỳnh Nguyễn" w:date="2025-11-23T11:39:00Z" w16du:dateUtc="2025-11-23T04:39:00Z"/>
                <w:rFonts w:ascii="Times New Roman" w:hAnsi="Times New Roman" w:cs="Times New Roman"/>
                <w:b/>
                <w:color w:val="000000" w:themeColor="text1"/>
                <w:sz w:val="28"/>
                <w:szCs w:val="28"/>
              </w:rPr>
            </w:pPr>
            <w:del w:id="156" w:author="Quỳnh Nguyễn" w:date="2025-11-23T11:39:00Z" w16du:dateUtc="2025-11-23T04:39:00Z">
              <w:r w:rsidRPr="00382610" w:rsidDel="001D7EE8">
                <w:rPr>
                  <w:rFonts w:ascii="Times New Roman" w:hAnsi="Times New Roman" w:cs="Times New Roman"/>
                  <w:b/>
                  <w:color w:val="000000" w:themeColor="text1"/>
                  <w:sz w:val="28"/>
                  <w:szCs w:val="28"/>
                </w:rPr>
                <w:delText>BÊN NHẬN</w:delText>
              </w:r>
            </w:del>
          </w:p>
        </w:tc>
      </w:tr>
    </w:tbl>
    <w:p w14:paraId="5FED4BD6" w14:textId="61D2620F" w:rsidR="003007D2" w:rsidDel="001D7EE8" w:rsidRDefault="003007D2" w:rsidP="004E121F">
      <w:pPr>
        <w:spacing w:before="120"/>
        <w:rPr>
          <w:del w:id="157" w:author="Quỳnh Nguyễn" w:date="2025-11-23T11:39:00Z" w16du:dateUtc="2025-11-23T04:39:00Z"/>
          <w:rFonts w:ascii="Times New Roman" w:hAnsi="Times New Roman" w:cs="Times New Roman"/>
          <w:color w:val="000000" w:themeColor="text1"/>
          <w:sz w:val="28"/>
          <w:szCs w:val="28"/>
        </w:rPr>
      </w:pPr>
    </w:p>
    <w:p w14:paraId="1FA5DE08" w14:textId="5F08B948" w:rsidR="003007D2" w:rsidRPr="003007D2" w:rsidDel="001D7EE8" w:rsidRDefault="003007D2" w:rsidP="003007D2">
      <w:pPr>
        <w:rPr>
          <w:del w:id="158" w:author="Quỳnh Nguyễn" w:date="2025-11-23T11:39:00Z" w16du:dateUtc="2025-11-23T04:39:00Z"/>
          <w:rFonts w:ascii="Times New Roman" w:hAnsi="Times New Roman" w:cs="Times New Roman"/>
          <w:sz w:val="28"/>
          <w:szCs w:val="28"/>
        </w:rPr>
      </w:pPr>
    </w:p>
    <w:p w14:paraId="5133E0EA" w14:textId="6CB8E535" w:rsidR="003007D2" w:rsidDel="001D7EE8" w:rsidRDefault="003007D2" w:rsidP="003007D2">
      <w:pPr>
        <w:pStyle w:val="FootnoteText"/>
        <w:rPr>
          <w:del w:id="159" w:author="Quỳnh Nguyễn" w:date="2025-11-23T11:39:00Z" w16du:dateUtc="2025-11-23T04:39:00Z"/>
          <w:rFonts w:ascii="Times New Roman" w:hAnsi="Times New Roman" w:cs="Times New Roman"/>
          <w:b/>
          <w:i/>
          <w:iCs/>
          <w:color w:val="000000" w:themeColor="text1"/>
          <w:lang w:val="vi-VN"/>
        </w:rPr>
      </w:pPr>
    </w:p>
    <w:p w14:paraId="4604BD29" w14:textId="0C3E0B3B" w:rsidR="003007D2" w:rsidDel="001D7EE8" w:rsidRDefault="003007D2" w:rsidP="003007D2">
      <w:pPr>
        <w:pStyle w:val="FootnoteText"/>
        <w:rPr>
          <w:del w:id="160" w:author="Quỳnh Nguyễn" w:date="2025-11-23T11:39:00Z" w16du:dateUtc="2025-11-23T04:39:00Z"/>
          <w:rFonts w:ascii="Times New Roman" w:hAnsi="Times New Roman" w:cs="Times New Roman"/>
          <w:b/>
          <w:i/>
          <w:iCs/>
          <w:color w:val="000000" w:themeColor="text1"/>
          <w:lang w:val="vi-VN"/>
        </w:rPr>
      </w:pPr>
    </w:p>
    <w:p w14:paraId="3E2FF28A" w14:textId="43419C58" w:rsidR="003007D2" w:rsidDel="001D7EE8" w:rsidRDefault="003007D2" w:rsidP="003007D2">
      <w:pPr>
        <w:pStyle w:val="FootnoteText"/>
        <w:rPr>
          <w:del w:id="161" w:author="Quỳnh Nguyễn" w:date="2025-11-23T11:39:00Z" w16du:dateUtc="2025-11-23T04:39:00Z"/>
          <w:rFonts w:ascii="Times New Roman" w:hAnsi="Times New Roman" w:cs="Times New Roman"/>
          <w:b/>
          <w:i/>
          <w:iCs/>
          <w:color w:val="000000" w:themeColor="text1"/>
          <w:lang w:val="vi-VN"/>
        </w:rPr>
      </w:pPr>
    </w:p>
    <w:p w14:paraId="56D2B2B0" w14:textId="78E770AA" w:rsidR="003007D2" w:rsidRPr="00382610" w:rsidDel="001D7EE8" w:rsidRDefault="003007D2" w:rsidP="003007D2">
      <w:pPr>
        <w:pStyle w:val="FootnoteText"/>
        <w:rPr>
          <w:del w:id="162" w:author="Quỳnh Nguyễn" w:date="2025-11-23T11:39:00Z" w16du:dateUtc="2025-11-23T04:39:00Z"/>
          <w:rFonts w:ascii="Times New Roman" w:hAnsi="Times New Roman" w:cs="Times New Roman"/>
          <w:color w:val="000000" w:themeColor="text1"/>
          <w:lang w:val="en-US"/>
        </w:rPr>
      </w:pPr>
      <w:del w:id="163" w:author="Quỳnh Nguyễn" w:date="2025-11-23T11:39:00Z" w16du:dateUtc="2025-11-23T04:39:00Z">
        <w:r w:rsidRPr="00382610" w:rsidDel="001D7EE8">
          <w:rPr>
            <w:rFonts w:ascii="Times New Roman" w:hAnsi="Times New Roman" w:cs="Times New Roman"/>
            <w:b/>
            <w:i/>
            <w:iCs/>
            <w:color w:val="000000" w:themeColor="text1"/>
            <w:lang w:val="vi-VN"/>
          </w:rPr>
          <w:delText xml:space="preserve">Ghi chú: (*) </w:delText>
        </w:r>
        <w:r w:rsidRPr="00382610" w:rsidDel="001D7EE8">
          <w:rPr>
            <w:rFonts w:ascii="Times New Roman" w:hAnsi="Times New Roman" w:cs="Times New Roman"/>
            <w:color w:val="000000" w:themeColor="text1"/>
            <w:lang w:val="en-US"/>
          </w:rPr>
          <w:delText>Nếu có thì ghi thông tin, trường hợp không chi trả thì không cần ghi</w:delText>
        </w:r>
      </w:del>
    </w:p>
    <w:p w14:paraId="7119AA00" w14:textId="61DA223E" w:rsidR="003007D2" w:rsidDel="001D7EE8" w:rsidRDefault="003007D2" w:rsidP="003007D2">
      <w:pPr>
        <w:rPr>
          <w:del w:id="164" w:author="Quỳnh Nguyễn" w:date="2025-11-23T11:39:00Z" w16du:dateUtc="2025-11-23T04:39:00Z"/>
          <w:rFonts w:ascii="Times New Roman" w:hAnsi="Times New Roman" w:cs="Times New Roman"/>
          <w:color w:val="000000" w:themeColor="text1"/>
          <w:sz w:val="28"/>
          <w:szCs w:val="28"/>
        </w:rPr>
      </w:pPr>
    </w:p>
    <w:p w14:paraId="725C37B9" w14:textId="0860815D" w:rsidR="003007D2" w:rsidDel="001D7EE8" w:rsidRDefault="003007D2" w:rsidP="003007D2">
      <w:pPr>
        <w:rPr>
          <w:del w:id="165" w:author="Quỳnh Nguyễn" w:date="2025-11-23T11:39:00Z" w16du:dateUtc="2025-11-23T04:39:00Z"/>
          <w:rFonts w:ascii="Times New Roman" w:hAnsi="Times New Roman" w:cs="Times New Roman"/>
          <w:color w:val="000000" w:themeColor="text1"/>
          <w:sz w:val="28"/>
          <w:szCs w:val="28"/>
        </w:rPr>
      </w:pPr>
    </w:p>
    <w:p w14:paraId="12F0A13C" w14:textId="794F8248" w:rsidR="003007D2" w:rsidRPr="003007D2" w:rsidDel="001D7EE8" w:rsidRDefault="003007D2" w:rsidP="003007D2">
      <w:pPr>
        <w:rPr>
          <w:del w:id="166" w:author="Quỳnh Nguyễn" w:date="2025-11-23T11:39:00Z" w16du:dateUtc="2025-11-23T04:39:00Z"/>
          <w:rFonts w:ascii="Times New Roman" w:hAnsi="Times New Roman" w:cs="Times New Roman"/>
          <w:sz w:val="28"/>
          <w:szCs w:val="28"/>
        </w:rPr>
        <w:sectPr w:rsidR="003007D2" w:rsidRPr="003007D2" w:rsidDel="001D7EE8" w:rsidSect="007656E6">
          <w:headerReference w:type="even" r:id="rId7"/>
          <w:headerReference w:type="default" r:id="rId8"/>
          <w:pgSz w:w="11900" w:h="16840"/>
          <w:pgMar w:top="1134" w:right="1134" w:bottom="1134" w:left="1701" w:header="708" w:footer="708" w:gutter="0"/>
          <w:cols w:space="708"/>
          <w:titlePg/>
          <w:docGrid w:linePitch="360"/>
        </w:sectPr>
      </w:pPr>
    </w:p>
    <w:p w14:paraId="34663804" w14:textId="05376A55" w:rsidR="003007D2" w:rsidRPr="003007D2" w:rsidDel="001D7EE8" w:rsidRDefault="003007D2" w:rsidP="003007D2">
      <w:pPr>
        <w:shd w:val="clear" w:color="auto" w:fill="FFFFFF"/>
        <w:spacing w:before="60" w:after="60" w:line="320" w:lineRule="exact"/>
        <w:jc w:val="right"/>
        <w:rPr>
          <w:del w:id="167" w:author="Quỳnh Nguyễn" w:date="2025-11-23T11:39:00Z" w16du:dateUtc="2025-11-23T04:39:00Z"/>
          <w:rFonts w:ascii="Times New Roman" w:eastAsia="Times New Roman" w:hAnsi="Times New Roman" w:cs="Times New Roman"/>
          <w:color w:val="000000"/>
          <w:sz w:val="28"/>
          <w:szCs w:val="28"/>
          <w:lang w:val="vi-VN"/>
        </w:rPr>
      </w:pPr>
      <w:del w:id="168" w:author="Quỳnh Nguyễn" w:date="2025-11-23T11:39:00Z" w16du:dateUtc="2025-11-23T04:39:00Z">
        <w:r w:rsidRPr="003007D2" w:rsidDel="001D7EE8">
          <w:rPr>
            <w:rFonts w:ascii="Times New Roman" w:eastAsia="Times New Roman" w:hAnsi="Times New Roman" w:cs="Times New Roman"/>
            <w:color w:val="000000"/>
            <w:sz w:val="28"/>
            <w:szCs w:val="28"/>
          </w:rPr>
          <w:delText xml:space="preserve">Mẫu số </w:delText>
        </w:r>
        <w:r w:rsidRPr="003007D2" w:rsidDel="001D7EE8">
          <w:rPr>
            <w:rFonts w:ascii="Times New Roman" w:eastAsia="Times New Roman" w:hAnsi="Times New Roman" w:cs="Times New Roman"/>
            <w:color w:val="000000"/>
            <w:sz w:val="28"/>
            <w:szCs w:val="28"/>
            <w:lang w:val="vi-VN"/>
          </w:rPr>
          <w:delText>02.BT</w:delText>
        </w:r>
      </w:del>
    </w:p>
    <w:p w14:paraId="48C58D54" w14:textId="530CAF99" w:rsidR="003007D2" w:rsidRPr="003007D2" w:rsidDel="001D7EE8" w:rsidRDefault="003007D2" w:rsidP="003007D2">
      <w:pPr>
        <w:shd w:val="clear" w:color="auto" w:fill="FFFFFF"/>
        <w:spacing w:before="60" w:after="60" w:line="320" w:lineRule="exact"/>
        <w:jc w:val="center"/>
        <w:rPr>
          <w:del w:id="169" w:author="Quỳnh Nguyễn" w:date="2025-11-23T11:39:00Z" w16du:dateUtc="2025-11-23T04:39:00Z"/>
          <w:rFonts w:ascii="Times New Roman" w:eastAsia="Times New Roman" w:hAnsi="Times New Roman" w:cs="Times New Roman"/>
          <w:b/>
          <w:bCs/>
          <w:color w:val="000000"/>
          <w:sz w:val="28"/>
          <w:szCs w:val="28"/>
        </w:rPr>
      </w:pPr>
      <w:del w:id="170" w:author="Quỳnh Nguyễn" w:date="2025-11-23T11:39:00Z" w16du:dateUtc="2025-11-23T04:39:00Z">
        <w:r w:rsidRPr="003007D2" w:rsidDel="001D7EE8">
          <w:rPr>
            <w:rFonts w:ascii="Times New Roman" w:eastAsia="Times New Roman" w:hAnsi="Times New Roman" w:cs="Times New Roman"/>
            <w:b/>
            <w:bCs/>
            <w:color w:val="000000"/>
            <w:sz w:val="28"/>
            <w:szCs w:val="28"/>
          </w:rPr>
          <w:delText>CỘNG HOÀ XÃ HỘI CHỦ NGHĨA VIỆT NAM</w:delText>
        </w:r>
      </w:del>
    </w:p>
    <w:p w14:paraId="5DCB9DD0" w14:textId="5EA62BDF" w:rsidR="003007D2" w:rsidRPr="003007D2" w:rsidDel="001D7EE8" w:rsidRDefault="003007D2" w:rsidP="003007D2">
      <w:pPr>
        <w:shd w:val="clear" w:color="auto" w:fill="FFFFFF"/>
        <w:spacing w:before="60" w:after="60" w:line="320" w:lineRule="exact"/>
        <w:jc w:val="center"/>
        <w:rPr>
          <w:del w:id="171" w:author="Quỳnh Nguyễn" w:date="2025-11-23T11:39:00Z" w16du:dateUtc="2025-11-23T04:39:00Z"/>
          <w:rFonts w:ascii="Times New Roman" w:eastAsia="Times New Roman" w:hAnsi="Times New Roman" w:cs="Times New Roman"/>
          <w:b/>
          <w:bCs/>
          <w:color w:val="000000"/>
          <w:sz w:val="28"/>
          <w:szCs w:val="28"/>
        </w:rPr>
      </w:pPr>
      <w:del w:id="172" w:author="Quỳnh Nguyễn" w:date="2025-11-23T11:39:00Z" w16du:dateUtc="2025-11-23T04:39:00Z">
        <w:r w:rsidRPr="003007D2" w:rsidDel="001D7EE8">
          <w:rPr>
            <w:rFonts w:ascii="Times New Roman" w:eastAsia="Times New Roman" w:hAnsi="Times New Roman" w:cs="Times New Roman"/>
            <w:b/>
            <w:bCs/>
            <w:color w:val="000000"/>
            <w:sz w:val="28"/>
            <w:szCs w:val="28"/>
          </w:rPr>
          <w:delText xml:space="preserve">Độc lập </w:delText>
        </w:r>
        <w:r w:rsidR="00043970" w:rsidDel="001D7EE8">
          <w:rPr>
            <w:rFonts w:ascii="Times New Roman" w:eastAsia="Times New Roman" w:hAnsi="Times New Roman" w:cs="Times New Roman"/>
            <w:b/>
            <w:bCs/>
            <w:color w:val="000000"/>
            <w:sz w:val="28"/>
            <w:szCs w:val="28"/>
            <w:lang w:val="vi-VN"/>
          </w:rPr>
          <w:delText xml:space="preserve">- </w:delText>
        </w:r>
        <w:r w:rsidRPr="003007D2" w:rsidDel="001D7EE8">
          <w:rPr>
            <w:rFonts w:ascii="Times New Roman" w:eastAsia="Times New Roman" w:hAnsi="Times New Roman" w:cs="Times New Roman"/>
            <w:b/>
            <w:bCs/>
            <w:color w:val="000000"/>
            <w:sz w:val="28"/>
            <w:szCs w:val="28"/>
          </w:rPr>
          <w:delText>Tự do</w:delText>
        </w:r>
        <w:r w:rsidR="00043970" w:rsidDel="001D7EE8">
          <w:rPr>
            <w:rFonts w:ascii="Times New Roman" w:eastAsia="Times New Roman" w:hAnsi="Times New Roman" w:cs="Times New Roman"/>
            <w:b/>
            <w:bCs/>
            <w:color w:val="000000"/>
            <w:sz w:val="28"/>
            <w:szCs w:val="28"/>
            <w:lang w:val="vi-VN"/>
          </w:rPr>
          <w:delText xml:space="preserve"> -</w:delText>
        </w:r>
        <w:r w:rsidRPr="003007D2" w:rsidDel="001D7EE8">
          <w:rPr>
            <w:rFonts w:ascii="Times New Roman" w:eastAsia="Times New Roman" w:hAnsi="Times New Roman" w:cs="Times New Roman"/>
            <w:b/>
            <w:bCs/>
            <w:color w:val="000000"/>
            <w:sz w:val="28"/>
            <w:szCs w:val="28"/>
          </w:rPr>
          <w:delText xml:space="preserve"> Hạnh phúc</w:delText>
        </w:r>
      </w:del>
    </w:p>
    <w:p w14:paraId="224E012A" w14:textId="165647F9" w:rsidR="003007D2" w:rsidRPr="003007D2" w:rsidDel="001D7EE8" w:rsidRDefault="00043970" w:rsidP="003007D2">
      <w:pPr>
        <w:shd w:val="clear" w:color="auto" w:fill="FFFFFF"/>
        <w:spacing w:before="120" w:after="120" w:line="234" w:lineRule="atLeast"/>
        <w:ind w:left="6480" w:firstLine="720"/>
        <w:jc w:val="center"/>
        <w:rPr>
          <w:del w:id="173" w:author="Quỳnh Nguyễn" w:date="2025-11-23T11:39:00Z" w16du:dateUtc="2025-11-23T04:39:00Z"/>
          <w:rFonts w:ascii="Times New Roman" w:eastAsia="Times New Roman" w:hAnsi="Times New Roman" w:cs="Times New Roman"/>
          <w:i/>
          <w:iCs/>
          <w:color w:val="000000"/>
          <w:sz w:val="28"/>
          <w:szCs w:val="28"/>
        </w:rPr>
      </w:pPr>
      <w:del w:id="174" w:author="Quỳnh Nguyễn" w:date="2025-11-23T11:39:00Z" w16du:dateUtc="2025-11-23T04:39:00Z">
        <w:r w:rsidDel="001D7EE8">
          <w:rPr>
            <w:rFonts w:ascii="Times New Roman" w:eastAsia="Times New Roman" w:hAnsi="Times New Roman" w:cs="Times New Roman"/>
            <w:i/>
            <w:iCs/>
            <w:noProof/>
            <w:color w:val="000000"/>
            <w:sz w:val="28"/>
            <w:szCs w:val="28"/>
          </w:rPr>
          <mc:AlternateContent>
            <mc:Choice Requires="wps">
              <w:drawing>
                <wp:anchor distT="0" distB="0" distL="114300" distR="114300" simplePos="0" relativeHeight="251835392" behindDoc="0" locked="0" layoutInCell="1" allowOverlap="1" wp14:anchorId="52F0AC4A" wp14:editId="06078A92">
                  <wp:simplePos x="0" y="0"/>
                  <wp:positionH relativeFrom="column">
                    <wp:posOffset>3562542</wp:posOffset>
                  </wp:positionH>
                  <wp:positionV relativeFrom="paragraph">
                    <wp:posOffset>6503</wp:posOffset>
                  </wp:positionV>
                  <wp:extent cx="2152891" cy="0"/>
                  <wp:effectExtent l="0" t="0" r="6350" b="12700"/>
                  <wp:wrapNone/>
                  <wp:docPr id="2089643995" name="Straight Connector 117"/>
                  <wp:cNvGraphicFramePr/>
                  <a:graphic xmlns:a="http://schemas.openxmlformats.org/drawingml/2006/main">
                    <a:graphicData uri="http://schemas.microsoft.com/office/word/2010/wordprocessingShape">
                      <wps:wsp>
                        <wps:cNvCnPr/>
                        <wps:spPr>
                          <a:xfrm>
                            <a:off x="0" y="0"/>
                            <a:ext cx="21528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9C8F49C" id="Straight Connector 117" o:spid="_x0000_s1026" style="position:absolute;z-index:251835392;visibility:visible;mso-wrap-style:square;mso-wrap-distance-left:9pt;mso-wrap-distance-top:0;mso-wrap-distance-right:9pt;mso-wrap-distance-bottom:0;mso-position-horizontal:absolute;mso-position-horizontal-relative:text;mso-position-vertical:absolute;mso-position-vertical-relative:text" from="280.5pt,.5pt" to="450pt,.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038yowEAAJkDAAAOAAAAZHJzL2Uyb0RvYy54bWysU02P1DAMvSPxH6LcmbSVgKWazh52BRcE&#13;&#10;Kz5+QDZ1phFJHCVh2vn3OJmZzgoQQoiLm8R+z362u71dnGUHiMmgH3i7aTgDr3A0fj/wr1/evrjh&#13;&#10;LGXpR2nRw8CPkPjt7vmz7Rx66HBCO0JkROJTP4eBTzmHXoikJnAybTCAJ6fG6GSma9yLMcqZ2J0V&#13;&#10;XdO8EjPGMURUkBK93p+cfFf5tQaVP2qdIDM7cKotVxurfSxW7Lay30cZJqPOZch/qMJJ4ynpSnUv&#13;&#10;s2Tfo/mFyhkVMaHOG4VOoNZGQdVAatrmJzWfJxmgaqHmpLC2Kf0/WvXhcOcfIrVhDqlP4SEWFYuO&#13;&#10;rnypPrbUZh3XZsGSmaLHrn3Z3bxpOVMXn7gCQ0z5HaBj5TBwa3zRIXt5eJ8yJaPQS0h5tp7NtD3d&#13;&#10;66ZORFxrqad8tHAK+wSamZGyt5Wurgnc2cgOkgY8fmvLQInceoosEG2sXUHNn0Hn2AKDujp/C1yj&#13;&#10;a0b0eQU64zH+LmteLqXqUzyV/URrOT7ieKyTqQ6af1V23tWyYE/vFX79o3Y/AAAA//8DAFBLAwQU&#13;&#10;AAYACAAAACEAyOwtk9sAAAAMAQAADwAAAGRycy9kb3ducmV2LnhtbExPy07DMBC8I/EP1iJxQdQu&#13;&#10;iD7SOFUE6gfQcuDoxksc1V6H2E3D37NwgcvujkY7j3I7BS9GHFIXScN8pkAgNdF21Gp4O+zuVyBS&#13;&#10;NmSNj4QavjDBtrq+Kk1h44VecdznVrAIpcJocDn3hZSpcRhMmsUeibmPOASTGQ6ttIO5sHjw8kGp&#13;&#10;hQymI3Zwpsdnh81pfw4aDu9LtO7O16P5rC21j6dut1Ra395MLxse9QZExin/fcBPB84PFQc7xjPZ&#13;&#10;JLyGp8WcC2UmeDG/VoqP4y+WVSn/l6i+AQAA//8DAFBLAQItABQABgAIAAAAIQC2gziS/gAAAOEB&#13;&#10;AAATAAAAAAAAAAAAAAAAAAAAAABbQ29udGVudF9UeXBlc10ueG1sUEsBAi0AFAAGAAgAAAAhADj9&#13;&#10;If/WAAAAlAEAAAsAAAAAAAAAAAAAAAAALwEAAF9yZWxzLy5yZWxzUEsBAi0AFAAGAAgAAAAhAJnT&#13;&#10;fzKjAQAAmQMAAA4AAAAAAAAAAAAAAAAALgIAAGRycy9lMm9Eb2MueG1sUEsBAi0AFAAGAAgAAAAh&#13;&#10;AMjsLZPbAAAADAEAAA8AAAAAAAAAAAAAAAAA/QMAAGRycy9kb3ducmV2LnhtbFBLBQYAAAAABAAE&#13;&#10;APMAAAAFBQAAAAA=&#13;&#10;" strokecolor="black [3200]" strokeweight="1pt">
                  <v:stroke joinstyle="miter"/>
                </v:line>
              </w:pict>
            </mc:Fallback>
          </mc:AlternateContent>
        </w:r>
        <w:r w:rsidR="003007D2" w:rsidRPr="003007D2" w:rsidDel="001D7EE8">
          <w:rPr>
            <w:rFonts w:ascii="Times New Roman" w:eastAsia="Times New Roman" w:hAnsi="Times New Roman" w:cs="Times New Roman"/>
            <w:i/>
            <w:iCs/>
            <w:color w:val="000000"/>
            <w:sz w:val="28"/>
            <w:szCs w:val="28"/>
          </w:rPr>
          <w:delText>……., ngày     tháng      năm</w:delText>
        </w:r>
      </w:del>
    </w:p>
    <w:p w14:paraId="258F6327" w14:textId="0713C80B" w:rsidR="003007D2" w:rsidRPr="003007D2" w:rsidDel="001D7EE8" w:rsidRDefault="003007D2" w:rsidP="003007D2">
      <w:pPr>
        <w:shd w:val="clear" w:color="auto" w:fill="FFFFFF"/>
        <w:spacing w:before="120" w:after="120" w:line="234" w:lineRule="atLeast"/>
        <w:ind w:left="6480" w:firstLine="720"/>
        <w:jc w:val="center"/>
        <w:rPr>
          <w:del w:id="175" w:author="Quỳnh Nguyễn" w:date="2025-11-23T11:39:00Z" w16du:dateUtc="2025-11-23T04:39:00Z"/>
          <w:rFonts w:ascii="Times New Roman" w:eastAsia="Times New Roman" w:hAnsi="Times New Roman" w:cs="Times New Roman"/>
          <w:i/>
          <w:iCs/>
          <w:color w:val="000000"/>
          <w:sz w:val="28"/>
          <w:szCs w:val="28"/>
        </w:rPr>
      </w:pPr>
    </w:p>
    <w:p w14:paraId="5C7E2BBA" w14:textId="722B6B95" w:rsidR="00043970" w:rsidDel="001D7EE8" w:rsidRDefault="003007D2" w:rsidP="00043970">
      <w:pPr>
        <w:shd w:val="clear" w:color="auto" w:fill="FFFFFF"/>
        <w:spacing w:after="0" w:line="240" w:lineRule="auto"/>
        <w:jc w:val="center"/>
        <w:rPr>
          <w:del w:id="176" w:author="Quỳnh Nguyễn" w:date="2025-11-23T11:39:00Z" w16du:dateUtc="2025-11-23T04:39:00Z"/>
          <w:rFonts w:ascii="Times New Roman" w:eastAsia="Times New Roman" w:hAnsi="Times New Roman" w:cs="Times New Roman"/>
          <w:b/>
          <w:bCs/>
          <w:color w:val="000000"/>
          <w:sz w:val="28"/>
          <w:szCs w:val="28"/>
          <w:lang w:val="vi-VN"/>
        </w:rPr>
      </w:pPr>
      <w:del w:id="177" w:author="Quỳnh Nguyễn" w:date="2025-11-23T11:39:00Z" w16du:dateUtc="2025-11-23T04:39:00Z">
        <w:r w:rsidRPr="003007D2" w:rsidDel="001D7EE8">
          <w:rPr>
            <w:rFonts w:ascii="Times New Roman" w:eastAsia="Times New Roman" w:hAnsi="Times New Roman" w:cs="Times New Roman"/>
            <w:b/>
            <w:bCs/>
            <w:color w:val="000000"/>
            <w:sz w:val="28"/>
            <w:szCs w:val="28"/>
            <w:lang w:val="vi-VN"/>
          </w:rPr>
          <w:delText xml:space="preserve">BÁO CÁO </w:delText>
        </w:r>
      </w:del>
    </w:p>
    <w:p w14:paraId="08DBA02B" w14:textId="5049C316" w:rsidR="003007D2" w:rsidRPr="003007D2" w:rsidDel="001D7EE8" w:rsidRDefault="003007D2" w:rsidP="00043970">
      <w:pPr>
        <w:shd w:val="clear" w:color="auto" w:fill="FFFFFF"/>
        <w:spacing w:after="0" w:line="240" w:lineRule="auto"/>
        <w:jc w:val="center"/>
        <w:rPr>
          <w:del w:id="178" w:author="Quỳnh Nguyễn" w:date="2025-11-23T11:39:00Z" w16du:dateUtc="2025-11-23T04:39:00Z"/>
          <w:rFonts w:ascii="Times New Roman" w:eastAsia="Times New Roman" w:hAnsi="Times New Roman" w:cs="Times New Roman"/>
          <w:color w:val="000000"/>
          <w:sz w:val="28"/>
          <w:szCs w:val="28"/>
        </w:rPr>
      </w:pPr>
      <w:del w:id="179" w:author="Quỳnh Nguyễn" w:date="2025-11-23T11:39:00Z" w16du:dateUtc="2025-11-23T04:39:00Z">
        <w:r w:rsidRPr="003007D2" w:rsidDel="001D7EE8">
          <w:rPr>
            <w:rFonts w:ascii="Times New Roman" w:eastAsia="Times New Roman" w:hAnsi="Times New Roman" w:cs="Times New Roman"/>
            <w:b/>
            <w:bCs/>
            <w:color w:val="000000"/>
            <w:sz w:val="28"/>
            <w:szCs w:val="28"/>
            <w:lang w:val="vi-VN"/>
          </w:rPr>
          <w:delText xml:space="preserve">KHAI THÁC </w:delText>
        </w:r>
        <w:r w:rsidRPr="003007D2" w:rsidDel="001D7EE8">
          <w:rPr>
            <w:rFonts w:ascii="Times New Roman" w:eastAsia="Times New Roman" w:hAnsi="Times New Roman" w:cs="Times New Roman"/>
            <w:b/>
            <w:bCs/>
            <w:color w:val="000000"/>
            <w:sz w:val="28"/>
            <w:szCs w:val="28"/>
          </w:rPr>
          <w:delText xml:space="preserve">KHÔNG CHỦ Ý KHAI THÁC LOÀI </w:delText>
        </w:r>
        <w:r w:rsidRPr="003007D2" w:rsidDel="001D7EE8">
          <w:rPr>
            <w:rFonts w:ascii="Times New Roman" w:eastAsia="Times New Roman" w:hAnsi="Times New Roman" w:cs="Times New Roman"/>
            <w:b/>
            <w:bCs/>
            <w:color w:val="000000"/>
            <w:sz w:val="28"/>
            <w:szCs w:val="28"/>
            <w:lang w:val="vi-VN"/>
          </w:rPr>
          <w:delText>THỦY SẢN</w:delText>
        </w:r>
        <w:r w:rsidRPr="003007D2" w:rsidDel="001D7EE8">
          <w:rPr>
            <w:rFonts w:ascii="Times New Roman" w:eastAsia="Times New Roman" w:hAnsi="Times New Roman" w:cs="Times New Roman"/>
            <w:b/>
            <w:bCs/>
            <w:color w:val="000000"/>
            <w:sz w:val="28"/>
            <w:szCs w:val="28"/>
          </w:rPr>
          <w:delText xml:space="preserve"> NGUY CẤP, QUÝ, HIẾM</w:delText>
        </w:r>
      </w:del>
    </w:p>
    <w:p w14:paraId="6C9C52A8" w14:textId="2C688D4F" w:rsidR="003007D2" w:rsidRPr="003007D2" w:rsidDel="001D7EE8" w:rsidRDefault="00043970" w:rsidP="003007D2">
      <w:pPr>
        <w:shd w:val="clear" w:color="auto" w:fill="FFFFFF"/>
        <w:spacing w:before="120" w:after="120" w:line="234" w:lineRule="atLeast"/>
        <w:rPr>
          <w:del w:id="180" w:author="Quỳnh Nguyễn" w:date="2025-11-23T11:39:00Z" w16du:dateUtc="2025-11-23T04:39:00Z"/>
          <w:rFonts w:ascii="Times New Roman" w:eastAsia="Times New Roman" w:hAnsi="Times New Roman" w:cs="Times New Roman"/>
          <w:color w:val="000000"/>
          <w:sz w:val="28"/>
          <w:szCs w:val="28"/>
        </w:rPr>
      </w:pPr>
      <w:del w:id="181" w:author="Quỳnh Nguyễn" w:date="2025-11-23T11:39:00Z" w16du:dateUtc="2025-11-23T04:39:00Z">
        <w:r w:rsidDel="001D7EE8">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1836416" behindDoc="0" locked="0" layoutInCell="1" allowOverlap="1" wp14:anchorId="4FE9CB16" wp14:editId="70538931">
                  <wp:simplePos x="0" y="0"/>
                  <wp:positionH relativeFrom="column">
                    <wp:posOffset>3782462</wp:posOffset>
                  </wp:positionH>
                  <wp:positionV relativeFrom="paragraph">
                    <wp:posOffset>86143</wp:posOffset>
                  </wp:positionV>
                  <wp:extent cx="1655180" cy="0"/>
                  <wp:effectExtent l="0" t="0" r="8890" b="12700"/>
                  <wp:wrapNone/>
                  <wp:docPr id="1243343013" name="Straight Connector 118"/>
                  <wp:cNvGraphicFramePr/>
                  <a:graphic xmlns:a="http://schemas.openxmlformats.org/drawingml/2006/main">
                    <a:graphicData uri="http://schemas.microsoft.com/office/word/2010/wordprocessingShape">
                      <wps:wsp>
                        <wps:cNvCnPr/>
                        <wps:spPr>
                          <a:xfrm>
                            <a:off x="0" y="0"/>
                            <a:ext cx="165518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5E24DF4" id="Straight Connector 118" o:spid="_x0000_s1026" style="position:absolute;z-index:251836416;visibility:visible;mso-wrap-style:square;mso-wrap-distance-left:9pt;mso-wrap-distance-top:0;mso-wrap-distance-right:9pt;mso-wrap-distance-bottom:0;mso-position-horizontal:absolute;mso-position-horizontal-relative:text;mso-position-vertical:absolute;mso-position-vertical-relative:text" from="297.85pt,6.8pt" to="428.2pt,6.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UoUqogEAAJkDAAAOAAAAZHJzL2Uyb0RvYy54bWysU01v2zAMvQ/YfxB0X2QHaFcYcXposV2G&#13;&#10;rdjHD1BlKhYmiYKkxc6/H6UkTtENw1D0Qksi3yMfSW9uZ2fZHmIy6HverhrOwCscjN/1/Mf3D+9u&#13;&#10;OEtZ+kFa9NDzAyR+u337ZjOFDtY4oh0gMiLxqZtCz8ecQydEUiM4mVYYwJNTY3Qy0zXuxBDlROzO&#13;&#10;inXTXIsJ4xAiKkiJXu+PTr6t/FqDyl+0TpCZ7TnVlquN1T4WK7Yb2e2iDKNRpzLkC6pw0nhKulDd&#13;&#10;yyzZr2j+oHJGRUyo80qhE6i1UVA1kJq2eabm2ygDVC3UnBSWNqXXo1Wf93f+IVIbppC6FB5iUTHr&#13;&#10;6MqX6mNzbdZhaRbMmSl6bK+vrtob6qk6+8QFGGLKHwEdK4eeW+OLDtnJ/aeUKRmFnkPKs/VsIsb1&#13;&#10;+6ZORFxqqad8sHAM+wqamaFkr3R1TeDORraXNODhZ1sGSuTWU2SBaGPtAmr+DTrFFhjU1flf4BJd&#13;&#10;M6LPC9AZj/FvWfN8LlUf46nsJ1rL8RGHQ51MddD8q7LTrpYFe3qv8Msftf0NAAD//wMAUEsDBBQA&#13;&#10;BgAIAAAAIQCrWbGB3wAAAA4BAAAPAAAAZHJzL2Rvd25yZXYueG1sTE9NT8MwDL0j8R8iI3FBLIXR&#13;&#10;dnRNpwq0H8DGgWPWmKZa45Qm68q/x4jDuFiy3/P7KDez68WEY+g8KXhYJCCQGm86ahW877f3KxAh&#13;&#10;ajK694QKvjHAprq+KnVh/JnecNrFVrAIhUIrsDEOhZShseh0WPgBibFPPzodeR1baUZ9ZnHXy8ck&#13;&#10;yaTTHbGD1QO+WGyOu5NTsP/I0di7vp70V22oXR67bZ4odXszv6551GsQEed4+YDfDpwfKg528Ccy&#13;&#10;QfQK0uc0ZyoDywwEE1Zp9gTi8HeQVSn/16h+AAAA//8DAFBLAQItABQABgAIAAAAIQC2gziS/gAA&#13;&#10;AOEBAAATAAAAAAAAAAAAAAAAAAAAAABbQ29udGVudF9UeXBlc10ueG1sUEsBAi0AFAAGAAgAAAAh&#13;&#10;ADj9If/WAAAAlAEAAAsAAAAAAAAAAAAAAAAALwEAAF9yZWxzLy5yZWxzUEsBAi0AFAAGAAgAAAAh&#13;&#10;AIlShSqiAQAAmQMAAA4AAAAAAAAAAAAAAAAALgIAAGRycy9lMm9Eb2MueG1sUEsBAi0AFAAGAAgA&#13;&#10;AAAhAKtZsYHfAAAADgEAAA8AAAAAAAAAAAAAAAAA/AMAAGRycy9kb3ducmV2LnhtbFBLBQYAAAAA&#13;&#10;BAAEAPMAAAAIBQAAAAA=&#13;&#10;" strokecolor="black [3200]" strokeweight="1pt">
                  <v:stroke joinstyle="miter"/>
                </v:line>
              </w:pict>
            </mc:Fallback>
          </mc:AlternateContent>
        </w:r>
      </w:del>
    </w:p>
    <w:p w14:paraId="441BEA59" w14:textId="49F97BFC" w:rsidR="003007D2" w:rsidRPr="00043970" w:rsidDel="001D7EE8" w:rsidRDefault="003007D2" w:rsidP="003007D2">
      <w:pPr>
        <w:shd w:val="clear" w:color="auto" w:fill="FFFFFF"/>
        <w:spacing w:before="120" w:after="120" w:line="234" w:lineRule="atLeast"/>
        <w:rPr>
          <w:del w:id="182" w:author="Quỳnh Nguyễn" w:date="2025-11-23T11:39:00Z" w16du:dateUtc="2025-11-23T04:39:00Z"/>
          <w:rFonts w:ascii="Times New Roman" w:eastAsia="Times New Roman" w:hAnsi="Times New Roman" w:cs="Times New Roman"/>
          <w:color w:val="000000"/>
          <w:sz w:val="28"/>
          <w:szCs w:val="28"/>
          <w:lang w:val="vi-VN"/>
        </w:rPr>
      </w:pPr>
      <w:del w:id="183" w:author="Quỳnh Nguyễn" w:date="2025-11-23T11:39:00Z" w16du:dateUtc="2025-11-23T04:39:00Z">
        <w:r w:rsidRPr="003007D2" w:rsidDel="001D7EE8">
          <w:rPr>
            <w:rFonts w:ascii="Times New Roman" w:eastAsia="Times New Roman" w:hAnsi="Times New Roman" w:cs="Times New Roman"/>
            <w:color w:val="000000"/>
            <w:sz w:val="28"/>
            <w:szCs w:val="28"/>
            <w:lang w:val="vi-VN"/>
          </w:rPr>
          <w:delText xml:space="preserve">1. Họ và tên </w:delText>
        </w:r>
        <w:r w:rsidRPr="003007D2" w:rsidDel="001D7EE8">
          <w:rPr>
            <w:rFonts w:ascii="Times New Roman" w:eastAsia="Times New Roman" w:hAnsi="Times New Roman" w:cs="Times New Roman"/>
            <w:color w:val="000000"/>
            <w:sz w:val="28"/>
            <w:szCs w:val="28"/>
          </w:rPr>
          <w:delText>người báo cáo: ...................................................................</w:delText>
        </w:r>
        <w:r w:rsidRPr="003007D2" w:rsidDel="001D7EE8">
          <w:rPr>
            <w:rFonts w:ascii="Times New Roman" w:eastAsia="Times New Roman" w:hAnsi="Times New Roman" w:cs="Times New Roman"/>
            <w:color w:val="000000"/>
            <w:sz w:val="28"/>
            <w:szCs w:val="28"/>
          </w:rPr>
          <w:tab/>
          <w:delText>2. Số định danh cá nhân: ……………………………</w:delText>
        </w:r>
      </w:del>
    </w:p>
    <w:p w14:paraId="7DFA20C9" w14:textId="37F16F80" w:rsidR="003007D2" w:rsidRPr="00043970" w:rsidDel="001D7EE8" w:rsidRDefault="003007D2" w:rsidP="003007D2">
      <w:pPr>
        <w:shd w:val="clear" w:color="auto" w:fill="FFFFFF"/>
        <w:spacing w:before="120" w:after="120" w:line="234" w:lineRule="atLeast"/>
        <w:rPr>
          <w:del w:id="184" w:author="Quỳnh Nguyễn" w:date="2025-11-23T11:39:00Z" w16du:dateUtc="2025-11-23T04:39:00Z"/>
          <w:rFonts w:ascii="Times New Roman" w:eastAsia="Times New Roman" w:hAnsi="Times New Roman" w:cs="Times New Roman"/>
          <w:color w:val="000000"/>
          <w:sz w:val="28"/>
          <w:szCs w:val="28"/>
          <w:lang w:val="vi-VN"/>
        </w:rPr>
      </w:pPr>
      <w:del w:id="185" w:author="Quỳnh Nguyễn" w:date="2025-11-23T11:39:00Z" w16du:dateUtc="2025-11-23T04:39:00Z">
        <w:r w:rsidRPr="003007D2" w:rsidDel="001D7EE8">
          <w:rPr>
            <w:rFonts w:ascii="Times New Roman" w:eastAsia="Times New Roman" w:hAnsi="Times New Roman" w:cs="Times New Roman"/>
            <w:color w:val="000000"/>
            <w:sz w:val="28"/>
            <w:szCs w:val="28"/>
          </w:rPr>
          <w:delText xml:space="preserve">3. </w:delText>
        </w:r>
        <w:r w:rsidRPr="003007D2" w:rsidDel="001D7EE8">
          <w:rPr>
            <w:rFonts w:ascii="Times New Roman" w:eastAsia="Times New Roman" w:hAnsi="Times New Roman" w:cs="Times New Roman"/>
            <w:color w:val="000000"/>
            <w:sz w:val="28"/>
            <w:szCs w:val="28"/>
            <w:lang w:val="vi-VN"/>
          </w:rPr>
          <w:delText>Số đăng ký tàu</w:delText>
        </w:r>
        <w:r w:rsidRPr="003007D2" w:rsidDel="001D7EE8">
          <w:rPr>
            <w:rFonts w:ascii="Times New Roman" w:eastAsia="Times New Roman" w:hAnsi="Times New Roman" w:cs="Times New Roman"/>
            <w:color w:val="000000"/>
            <w:sz w:val="28"/>
            <w:szCs w:val="28"/>
          </w:rPr>
          <w:delText xml:space="preserve"> (nếu có)</w:delText>
        </w:r>
        <w:r w:rsidRPr="003007D2" w:rsidDel="001D7EE8">
          <w:rPr>
            <w:rFonts w:ascii="Times New Roman" w:eastAsia="Times New Roman" w:hAnsi="Times New Roman" w:cs="Times New Roman"/>
            <w:color w:val="000000"/>
            <w:sz w:val="28"/>
            <w:szCs w:val="28"/>
            <w:lang w:val="vi-VN"/>
          </w:rPr>
          <w:delText>: </w:delText>
        </w:r>
        <w:r w:rsidRPr="003007D2" w:rsidDel="001D7EE8">
          <w:rPr>
            <w:rFonts w:ascii="Times New Roman" w:eastAsia="Times New Roman" w:hAnsi="Times New Roman" w:cs="Times New Roman"/>
            <w:color w:val="000000"/>
            <w:sz w:val="28"/>
            <w:szCs w:val="28"/>
          </w:rPr>
          <w:delText>……………………………………………</w:delText>
        </w:r>
        <w:r w:rsidRPr="003007D2" w:rsidDel="001D7EE8">
          <w:rPr>
            <w:rFonts w:ascii="Times New Roman" w:eastAsia="Times New Roman" w:hAnsi="Times New Roman" w:cs="Times New Roman"/>
            <w:color w:val="000000"/>
            <w:sz w:val="28"/>
            <w:szCs w:val="28"/>
          </w:rPr>
          <w:tab/>
          <w:delText>4</w:delText>
        </w:r>
        <w:r w:rsidRPr="003007D2" w:rsidDel="001D7EE8">
          <w:rPr>
            <w:rFonts w:ascii="Times New Roman" w:eastAsia="Times New Roman" w:hAnsi="Times New Roman" w:cs="Times New Roman"/>
            <w:color w:val="000000"/>
            <w:sz w:val="28"/>
            <w:szCs w:val="28"/>
            <w:lang w:val="vi-VN"/>
          </w:rPr>
          <w:delText>. Nghề khai thác thủy sản: </w:delText>
        </w:r>
        <w:r w:rsidRPr="003007D2" w:rsidDel="001D7EE8">
          <w:rPr>
            <w:rFonts w:ascii="Times New Roman" w:eastAsia="Times New Roman" w:hAnsi="Times New Roman" w:cs="Times New Roman"/>
            <w:color w:val="000000"/>
            <w:sz w:val="28"/>
            <w:szCs w:val="28"/>
          </w:rPr>
          <w:delText>………………………………</w:delText>
        </w:r>
      </w:del>
    </w:p>
    <w:p w14:paraId="7FC8B1A8" w14:textId="3697970C" w:rsidR="003007D2" w:rsidRPr="00043970" w:rsidDel="001D7EE8" w:rsidRDefault="003007D2" w:rsidP="003007D2">
      <w:pPr>
        <w:shd w:val="clear" w:color="auto" w:fill="FFFFFF"/>
        <w:spacing w:before="120" w:after="120" w:line="234" w:lineRule="atLeast"/>
        <w:rPr>
          <w:del w:id="186" w:author="Quỳnh Nguyễn" w:date="2025-11-23T11:39:00Z" w16du:dateUtc="2025-11-23T04:39:00Z"/>
          <w:rFonts w:ascii="Times New Roman" w:eastAsia="Times New Roman" w:hAnsi="Times New Roman" w:cs="Times New Roman"/>
          <w:color w:val="000000"/>
          <w:sz w:val="28"/>
          <w:szCs w:val="28"/>
          <w:lang w:val="vi-VN"/>
        </w:rPr>
      </w:pPr>
      <w:del w:id="187" w:author="Quỳnh Nguyễn" w:date="2025-11-23T11:39:00Z" w16du:dateUtc="2025-11-23T04:39:00Z">
        <w:r w:rsidRPr="003007D2" w:rsidDel="001D7EE8">
          <w:rPr>
            <w:rFonts w:ascii="Times New Roman" w:eastAsia="Times New Roman" w:hAnsi="Times New Roman" w:cs="Times New Roman"/>
            <w:color w:val="000000"/>
            <w:sz w:val="28"/>
            <w:szCs w:val="28"/>
          </w:rPr>
          <w:delText>5</w:delText>
        </w:r>
        <w:r w:rsidRPr="003007D2" w:rsidDel="001D7EE8">
          <w:rPr>
            <w:rFonts w:ascii="Times New Roman" w:eastAsia="Times New Roman" w:hAnsi="Times New Roman" w:cs="Times New Roman"/>
            <w:color w:val="000000"/>
            <w:sz w:val="28"/>
            <w:szCs w:val="28"/>
            <w:lang w:val="vi-VN"/>
          </w:rPr>
          <w:delText xml:space="preserve">. </w:delText>
        </w:r>
        <w:r w:rsidRPr="003007D2" w:rsidDel="001D7EE8">
          <w:rPr>
            <w:rFonts w:ascii="Times New Roman" w:eastAsia="Times New Roman" w:hAnsi="Times New Roman" w:cs="Times New Roman"/>
            <w:color w:val="000000"/>
            <w:sz w:val="28"/>
            <w:szCs w:val="28"/>
          </w:rPr>
          <w:delText>Khu vực khai thác/bắt gặp:………………………………………………………………………………………………………</w:delText>
        </w:r>
      </w:del>
    </w:p>
    <w:p w14:paraId="515476C9" w14:textId="0B354298" w:rsidR="003007D2" w:rsidRPr="003007D2" w:rsidDel="001D7EE8" w:rsidRDefault="003007D2" w:rsidP="003007D2">
      <w:pPr>
        <w:rPr>
          <w:del w:id="188" w:author="Quỳnh Nguyễn" w:date="2025-11-23T11:39:00Z" w16du:dateUtc="2025-11-23T04:39:00Z"/>
          <w:rFonts w:ascii="Times New Roman" w:eastAsia="Times New Roman" w:hAnsi="Times New Roman" w:cs="Times New Roman"/>
          <w:color w:val="000000"/>
          <w:sz w:val="28"/>
          <w:szCs w:val="28"/>
        </w:rPr>
      </w:pPr>
      <w:del w:id="189" w:author="Quỳnh Nguyễn" w:date="2025-11-23T11:39:00Z" w16du:dateUtc="2025-11-23T04:39:00Z">
        <w:r w:rsidRPr="003007D2" w:rsidDel="001D7EE8">
          <w:rPr>
            <w:rFonts w:ascii="Times New Roman" w:eastAsia="Times New Roman" w:hAnsi="Times New Roman" w:cs="Times New Roman"/>
            <w:color w:val="000000"/>
            <w:sz w:val="28"/>
            <w:szCs w:val="28"/>
          </w:rPr>
          <w:delText>6. Thông tin bắt gặp/cứu hộ:</w:delText>
        </w:r>
      </w:del>
    </w:p>
    <w:p w14:paraId="305DE77E" w14:textId="15486C01" w:rsidR="003007D2" w:rsidRPr="003007D2" w:rsidDel="001D7EE8" w:rsidRDefault="003007D2" w:rsidP="003007D2">
      <w:pPr>
        <w:rPr>
          <w:del w:id="190" w:author="Quỳnh Nguyễn" w:date="2025-11-23T11:39:00Z" w16du:dateUtc="2025-11-23T04:39:00Z"/>
          <w:rFonts w:ascii="Times New Roman" w:eastAsia="Times New Roman" w:hAnsi="Times New Roman" w:cs="Times New Roman"/>
          <w:vanish/>
          <w:color w:val="000000"/>
          <w:sz w:val="28"/>
          <w:szCs w:val="28"/>
        </w:rPr>
      </w:pPr>
    </w:p>
    <w:p w14:paraId="1D86AAE3" w14:textId="16643157" w:rsidR="003007D2" w:rsidRPr="003007D2" w:rsidDel="001D7EE8" w:rsidRDefault="003007D2" w:rsidP="003007D2">
      <w:pPr>
        <w:rPr>
          <w:del w:id="191" w:author="Quỳnh Nguyễn" w:date="2025-11-23T11:39:00Z" w16du:dateUtc="2025-11-23T04:39:00Z"/>
          <w:rFonts w:ascii="Times New Roman" w:eastAsia="Times New Roman" w:hAnsi="Times New Roman" w:cs="Times New Roman"/>
          <w:vanish/>
          <w:color w:val="000000"/>
          <w:sz w:val="28"/>
          <w:szCs w:val="28"/>
        </w:rPr>
      </w:pPr>
    </w:p>
    <w:p w14:paraId="52567F56" w14:textId="63E43B8E" w:rsidR="003007D2" w:rsidRPr="003007D2" w:rsidDel="001D7EE8" w:rsidRDefault="003007D2" w:rsidP="003007D2">
      <w:pPr>
        <w:rPr>
          <w:del w:id="192" w:author="Quỳnh Nguyễn" w:date="2025-11-23T11:39:00Z" w16du:dateUtc="2025-11-23T04:39:00Z"/>
          <w:rFonts w:ascii="Times New Roman" w:eastAsia="Times New Roman" w:hAnsi="Times New Roman" w:cs="Times New Roman"/>
          <w:b/>
          <w:bCs/>
          <w:vanish/>
          <w:color w:val="000000"/>
          <w:sz w:val="28"/>
          <w:szCs w:val="28"/>
        </w:rPr>
      </w:pPr>
      <w:del w:id="193" w:author="Quỳnh Nguyễn" w:date="2025-11-23T11:39:00Z" w16du:dateUtc="2025-11-23T04:39:00Z">
        <w:r w:rsidRPr="003007D2" w:rsidDel="001D7EE8">
          <w:rPr>
            <w:rFonts w:ascii="Times New Roman" w:eastAsia="Times New Roman" w:hAnsi="Times New Roman" w:cs="Times New Roman"/>
            <w:b/>
            <w:bCs/>
            <w:vanish/>
            <w:color w:val="000000"/>
            <w:sz w:val="28"/>
            <w:szCs w:val="28"/>
          </w:rPr>
          <w:br w:type="page"/>
        </w:r>
      </w:del>
    </w:p>
    <w:p w14:paraId="5B5FDAE9" w14:textId="45CD9B37" w:rsidR="003007D2" w:rsidRPr="003007D2" w:rsidDel="001D7EE8" w:rsidRDefault="003007D2" w:rsidP="003007D2">
      <w:pPr>
        <w:rPr>
          <w:del w:id="194" w:author="Quỳnh Nguyễn" w:date="2025-11-23T11:39:00Z" w16du:dateUtc="2025-11-23T04:39:00Z"/>
          <w:rFonts w:ascii="Times New Roman" w:eastAsia="Times New Roman" w:hAnsi="Times New Roman" w:cs="Times New Roman"/>
          <w:b/>
          <w:bCs/>
          <w:vanish/>
          <w:color w:val="000000"/>
          <w:sz w:val="28"/>
          <w:szCs w:val="28"/>
        </w:rPr>
        <w:sectPr w:rsidR="003007D2" w:rsidRPr="003007D2" w:rsidDel="001D7EE8" w:rsidSect="003007D2">
          <w:headerReference w:type="default" r:id="rId9"/>
          <w:pgSz w:w="16840" w:h="11907" w:orient="landscape" w:code="9"/>
          <w:pgMar w:top="709" w:right="1134" w:bottom="1134" w:left="1134" w:header="720" w:footer="720" w:gutter="0"/>
          <w:cols w:space="720"/>
          <w:titlePg/>
          <w:docGrid w:linePitch="381"/>
        </w:sectPr>
      </w:pPr>
    </w:p>
    <w:p w14:paraId="075E003A" w14:textId="51C9FBB6" w:rsidR="003007D2" w:rsidRPr="003007D2" w:rsidDel="001D7EE8" w:rsidRDefault="003007D2" w:rsidP="003007D2">
      <w:pPr>
        <w:rPr>
          <w:del w:id="195" w:author="Quỳnh Nguyễn" w:date="2025-11-23T11:39:00Z" w16du:dateUtc="2025-11-23T04:39:00Z"/>
          <w:rFonts w:ascii="Times New Roman" w:eastAsia="Times New Roman" w:hAnsi="Times New Roman" w:cs="Times New Roman"/>
          <w:b/>
          <w:bCs/>
          <w:vanish/>
          <w:color w:val="000000"/>
          <w:sz w:val="28"/>
          <w:szCs w:val="28"/>
        </w:rPr>
      </w:pPr>
      <w:del w:id="196" w:author="Quỳnh Nguyễn" w:date="2025-11-23T11:39:00Z" w16du:dateUtc="2025-11-23T04:39:00Z">
        <w:r w:rsidRPr="003007D2" w:rsidDel="001D7EE8">
          <w:rPr>
            <w:rFonts w:ascii="Times New Roman" w:eastAsia="Times New Roman" w:hAnsi="Times New Roman" w:cs="Times New Roman"/>
            <w:b/>
            <w:bCs/>
            <w:vanish/>
            <w:color w:val="000000"/>
            <w:sz w:val="28"/>
            <w:szCs w:val="28"/>
          </w:rPr>
          <w:delText>II. Thông tin về các loài thuỷ sản nguy cấp, quý, hiếm</w:delText>
        </w:r>
      </w:del>
    </w:p>
    <w:p w14:paraId="3C3B73E8" w14:textId="41D1E05C" w:rsidR="003007D2" w:rsidRPr="003007D2" w:rsidDel="001D7EE8" w:rsidRDefault="003007D2" w:rsidP="003007D2">
      <w:pPr>
        <w:widowControl w:val="0"/>
        <w:autoSpaceDE w:val="0"/>
        <w:autoSpaceDN w:val="0"/>
        <w:adjustRightInd w:val="0"/>
        <w:spacing w:before="120" w:after="120"/>
        <w:rPr>
          <w:del w:id="197" w:author="Quỳnh Nguyễn" w:date="2025-11-23T11:39:00Z" w16du:dateUtc="2025-11-23T04:39:00Z"/>
          <w:rFonts w:ascii="Times New Roman" w:hAnsi="Times New Roman" w:cs="Times New Roman"/>
          <w:color w:val="000000"/>
          <w:sz w:val="28"/>
          <w:szCs w:val="28"/>
        </w:rPr>
      </w:pPr>
      <w:del w:id="198" w:author="Quỳnh Nguyễn" w:date="2025-11-23T11:39:00Z" w16du:dateUtc="2025-11-23T04:39:00Z">
        <w:r w:rsidRPr="003007D2" w:rsidDel="001D7EE8">
          <w:rPr>
            <w:rFonts w:ascii="Times New Roman" w:hAnsi="Times New Roman" w:cs="Times New Roman"/>
            <w:i/>
            <w:iCs/>
            <w:color w:val="000000"/>
            <w:sz w:val="28"/>
            <w:szCs w:val="28"/>
          </w:rPr>
          <w:delText>Cá voi/Cá heo/Bò biển/Quản đồng/Vích/Đồi mồi dứa/Đồi mồi/Rùa da/Loài khác (Ghi tên cụ thể)</w:delText>
        </w:r>
      </w:del>
    </w:p>
    <w:p w14:paraId="4FDA6605" w14:textId="2B98F45A" w:rsidR="003007D2" w:rsidRPr="003007D2" w:rsidDel="001D7EE8" w:rsidRDefault="003007D2" w:rsidP="003007D2">
      <w:pPr>
        <w:rPr>
          <w:del w:id="199" w:author="Quỳnh Nguyễn" w:date="2025-11-23T11:39:00Z" w16du:dateUtc="2025-11-23T04:39:00Z"/>
          <w:rFonts w:ascii="Times New Roman" w:eastAsia="Times New Roman" w:hAnsi="Times New Roman" w:cs="Times New Roman"/>
          <w:vanish/>
          <w:color w:val="000000"/>
          <w:sz w:val="28"/>
          <w:szCs w:val="28"/>
        </w:rPr>
      </w:pPr>
    </w:p>
    <w:tbl>
      <w:tblPr>
        <w:tblW w:w="5081" w:type="pct"/>
        <w:tblCellMar>
          <w:left w:w="0" w:type="dxa"/>
          <w:right w:w="0" w:type="dxa"/>
        </w:tblCellMar>
        <w:tblLook w:val="0000" w:firstRow="0" w:lastRow="0" w:firstColumn="0" w:lastColumn="0" w:noHBand="0" w:noVBand="0"/>
      </w:tblPr>
      <w:tblGrid>
        <w:gridCol w:w="668"/>
        <w:gridCol w:w="1500"/>
        <w:gridCol w:w="1486"/>
        <w:gridCol w:w="1374"/>
        <w:gridCol w:w="1187"/>
        <w:gridCol w:w="1280"/>
        <w:gridCol w:w="1486"/>
        <w:gridCol w:w="1202"/>
        <w:gridCol w:w="1144"/>
        <w:gridCol w:w="1280"/>
        <w:gridCol w:w="1274"/>
        <w:gridCol w:w="1250"/>
      </w:tblGrid>
      <w:tr w:rsidR="003007D2" w:rsidRPr="00043970" w:rsidDel="001D7EE8" w14:paraId="235269C2" w14:textId="06A1445D" w:rsidTr="00617720">
        <w:trPr>
          <w:del w:id="200" w:author="Quỳnh Nguyễn" w:date="2025-11-23T11:39:00Z"/>
        </w:trPr>
        <w:tc>
          <w:tcPr>
            <w:tcW w:w="221" w:type="pct"/>
            <w:vMerge w:val="restart"/>
            <w:tcBorders>
              <w:top w:val="single" w:sz="4" w:space="0" w:color="000000"/>
              <w:left w:val="single" w:sz="4" w:space="0" w:color="000000"/>
              <w:bottom w:val="single" w:sz="4" w:space="0" w:color="000000"/>
              <w:right w:val="single" w:sz="4" w:space="0" w:color="000000"/>
            </w:tcBorders>
            <w:vAlign w:val="center"/>
          </w:tcPr>
          <w:p w14:paraId="0888A663" w14:textId="0DA1433E" w:rsidR="003007D2" w:rsidRPr="00043970" w:rsidDel="001D7EE8" w:rsidRDefault="003007D2" w:rsidP="00617720">
            <w:pPr>
              <w:widowControl w:val="0"/>
              <w:autoSpaceDE w:val="0"/>
              <w:autoSpaceDN w:val="0"/>
              <w:adjustRightInd w:val="0"/>
              <w:spacing w:before="120"/>
              <w:jc w:val="center"/>
              <w:rPr>
                <w:del w:id="201" w:author="Quỳnh Nguyễn" w:date="2025-11-23T11:39:00Z" w16du:dateUtc="2025-11-23T04:39:00Z"/>
                <w:rFonts w:ascii="Times New Roman" w:hAnsi="Times New Roman" w:cs="Times New Roman"/>
                <w:b/>
                <w:bCs/>
                <w:color w:val="000000"/>
                <w:sz w:val="26"/>
                <w:szCs w:val="26"/>
              </w:rPr>
            </w:pPr>
            <w:del w:id="202" w:author="Quỳnh Nguyễn" w:date="2025-11-23T11:39:00Z" w16du:dateUtc="2025-11-23T04:39:00Z">
              <w:r w:rsidRPr="00043970" w:rsidDel="001D7EE8">
                <w:rPr>
                  <w:rFonts w:ascii="Times New Roman" w:hAnsi="Times New Roman" w:cs="Times New Roman"/>
                  <w:b/>
                  <w:bCs/>
                  <w:color w:val="000000"/>
                  <w:sz w:val="26"/>
                  <w:szCs w:val="26"/>
                </w:rPr>
                <w:delText>TT</w:delText>
              </w:r>
            </w:del>
          </w:p>
        </w:tc>
        <w:tc>
          <w:tcPr>
            <w:tcW w:w="496" w:type="pct"/>
            <w:vMerge w:val="restart"/>
            <w:tcBorders>
              <w:top w:val="single" w:sz="4" w:space="0" w:color="000000"/>
              <w:left w:val="single" w:sz="4" w:space="0" w:color="000000"/>
              <w:bottom w:val="single" w:sz="4" w:space="0" w:color="000000"/>
              <w:right w:val="single" w:sz="4" w:space="0" w:color="000000"/>
            </w:tcBorders>
            <w:vAlign w:val="center"/>
          </w:tcPr>
          <w:p w14:paraId="7D63CBE6" w14:textId="736882F7" w:rsidR="003007D2" w:rsidRPr="00043970" w:rsidDel="001D7EE8" w:rsidRDefault="003007D2" w:rsidP="00617720">
            <w:pPr>
              <w:widowControl w:val="0"/>
              <w:autoSpaceDE w:val="0"/>
              <w:autoSpaceDN w:val="0"/>
              <w:adjustRightInd w:val="0"/>
              <w:spacing w:before="120"/>
              <w:jc w:val="center"/>
              <w:rPr>
                <w:del w:id="203" w:author="Quỳnh Nguyễn" w:date="2025-11-23T11:39:00Z" w16du:dateUtc="2025-11-23T04:39:00Z"/>
                <w:rFonts w:ascii="Times New Roman" w:hAnsi="Times New Roman" w:cs="Times New Roman"/>
                <w:b/>
                <w:bCs/>
                <w:color w:val="000000"/>
                <w:sz w:val="26"/>
                <w:szCs w:val="26"/>
              </w:rPr>
            </w:pPr>
            <w:del w:id="204" w:author="Quỳnh Nguyễn" w:date="2025-11-23T11:39:00Z" w16du:dateUtc="2025-11-23T04:39:00Z">
              <w:r w:rsidRPr="00043970" w:rsidDel="001D7EE8">
                <w:rPr>
                  <w:rFonts w:ascii="Times New Roman" w:hAnsi="Times New Roman" w:cs="Times New Roman"/>
                  <w:b/>
                  <w:bCs/>
                  <w:color w:val="000000"/>
                  <w:sz w:val="26"/>
                  <w:szCs w:val="26"/>
                </w:rPr>
                <w:delText>Loài</w:delText>
              </w:r>
            </w:del>
          </w:p>
        </w:tc>
        <w:tc>
          <w:tcPr>
            <w:tcW w:w="491" w:type="pct"/>
            <w:vMerge w:val="restart"/>
            <w:tcBorders>
              <w:top w:val="single" w:sz="4" w:space="0" w:color="000000"/>
              <w:left w:val="single" w:sz="4" w:space="0" w:color="000000"/>
              <w:bottom w:val="single" w:sz="4" w:space="0" w:color="000000"/>
              <w:right w:val="single" w:sz="4" w:space="0" w:color="000000"/>
            </w:tcBorders>
            <w:vAlign w:val="center"/>
          </w:tcPr>
          <w:p w14:paraId="78922FA3" w14:textId="7D9220FE" w:rsidR="003007D2" w:rsidRPr="00043970" w:rsidDel="001D7EE8" w:rsidRDefault="003007D2" w:rsidP="00617720">
            <w:pPr>
              <w:widowControl w:val="0"/>
              <w:autoSpaceDE w:val="0"/>
              <w:autoSpaceDN w:val="0"/>
              <w:adjustRightInd w:val="0"/>
              <w:spacing w:before="120"/>
              <w:jc w:val="center"/>
              <w:rPr>
                <w:del w:id="205" w:author="Quỳnh Nguyễn" w:date="2025-11-23T11:39:00Z" w16du:dateUtc="2025-11-23T04:39:00Z"/>
                <w:rFonts w:ascii="Times New Roman" w:hAnsi="Times New Roman" w:cs="Times New Roman"/>
                <w:b/>
                <w:bCs/>
                <w:color w:val="000000"/>
                <w:sz w:val="26"/>
                <w:szCs w:val="26"/>
              </w:rPr>
            </w:pPr>
            <w:del w:id="206" w:author="Quỳnh Nguyễn" w:date="2025-11-23T11:39:00Z" w16du:dateUtc="2025-11-23T04:39:00Z">
              <w:r w:rsidRPr="00043970" w:rsidDel="001D7EE8">
                <w:rPr>
                  <w:rFonts w:ascii="Times New Roman" w:hAnsi="Times New Roman" w:cs="Times New Roman"/>
                  <w:b/>
                  <w:bCs/>
                  <w:color w:val="000000"/>
                  <w:sz w:val="26"/>
                  <w:szCs w:val="26"/>
                </w:rPr>
                <w:delText xml:space="preserve">Thời điểm bắt gặp </w:delText>
              </w:r>
              <w:r w:rsidRPr="00043970" w:rsidDel="001D7EE8">
                <w:rPr>
                  <w:rFonts w:ascii="Times New Roman" w:hAnsi="Times New Roman" w:cs="Times New Roman"/>
                  <w:b/>
                  <w:bCs/>
                  <w:i/>
                  <w:iCs/>
                  <w:color w:val="000000"/>
                  <w:sz w:val="26"/>
                  <w:szCs w:val="26"/>
                </w:rPr>
                <w:delText>(giờ, phút, ngày, tháng)</w:delText>
              </w:r>
            </w:del>
          </w:p>
        </w:tc>
        <w:tc>
          <w:tcPr>
            <w:tcW w:w="454" w:type="pct"/>
            <w:vMerge w:val="restart"/>
            <w:tcBorders>
              <w:top w:val="single" w:sz="4" w:space="0" w:color="000000"/>
              <w:left w:val="single" w:sz="4" w:space="0" w:color="000000"/>
              <w:bottom w:val="single" w:sz="4" w:space="0" w:color="000000"/>
              <w:right w:val="single" w:sz="4" w:space="0" w:color="000000"/>
            </w:tcBorders>
            <w:vAlign w:val="center"/>
          </w:tcPr>
          <w:p w14:paraId="1B3A6E70" w14:textId="05FD3F44" w:rsidR="003007D2" w:rsidRPr="00043970" w:rsidDel="001D7EE8" w:rsidRDefault="003007D2" w:rsidP="00617720">
            <w:pPr>
              <w:widowControl w:val="0"/>
              <w:autoSpaceDE w:val="0"/>
              <w:autoSpaceDN w:val="0"/>
              <w:adjustRightInd w:val="0"/>
              <w:spacing w:before="120"/>
              <w:jc w:val="center"/>
              <w:rPr>
                <w:del w:id="207" w:author="Quỳnh Nguyễn" w:date="2025-11-23T11:39:00Z" w16du:dateUtc="2025-11-23T04:39:00Z"/>
                <w:rFonts w:ascii="Times New Roman" w:hAnsi="Times New Roman" w:cs="Times New Roman"/>
                <w:b/>
                <w:bCs/>
                <w:color w:val="000000"/>
                <w:sz w:val="26"/>
                <w:szCs w:val="26"/>
              </w:rPr>
            </w:pPr>
            <w:del w:id="208" w:author="Quỳnh Nguyễn" w:date="2025-11-23T11:39:00Z" w16du:dateUtc="2025-11-23T04:39:00Z">
              <w:r w:rsidRPr="00043970" w:rsidDel="001D7EE8">
                <w:rPr>
                  <w:rFonts w:ascii="Times New Roman" w:hAnsi="Times New Roman" w:cs="Times New Roman"/>
                  <w:b/>
                  <w:bCs/>
                  <w:color w:val="000000"/>
                  <w:sz w:val="26"/>
                  <w:szCs w:val="26"/>
                </w:rPr>
                <w:delText>Khối lượng/con (ước tính kg)</w:delText>
              </w:r>
            </w:del>
          </w:p>
        </w:tc>
        <w:tc>
          <w:tcPr>
            <w:tcW w:w="392" w:type="pct"/>
            <w:vMerge w:val="restart"/>
            <w:tcBorders>
              <w:top w:val="single" w:sz="4" w:space="0" w:color="000000"/>
              <w:left w:val="single" w:sz="4" w:space="0" w:color="000000"/>
              <w:bottom w:val="single" w:sz="4" w:space="0" w:color="000000"/>
              <w:right w:val="single" w:sz="4" w:space="0" w:color="000000"/>
            </w:tcBorders>
            <w:vAlign w:val="center"/>
          </w:tcPr>
          <w:p w14:paraId="2BAB79A8" w14:textId="72E6E807" w:rsidR="003007D2" w:rsidRPr="00043970" w:rsidDel="001D7EE8" w:rsidRDefault="003007D2" w:rsidP="00617720">
            <w:pPr>
              <w:widowControl w:val="0"/>
              <w:autoSpaceDE w:val="0"/>
              <w:autoSpaceDN w:val="0"/>
              <w:adjustRightInd w:val="0"/>
              <w:spacing w:before="120"/>
              <w:jc w:val="center"/>
              <w:rPr>
                <w:del w:id="209" w:author="Quỳnh Nguyễn" w:date="2025-11-23T11:39:00Z" w16du:dateUtc="2025-11-23T04:39:00Z"/>
                <w:rFonts w:ascii="Times New Roman" w:hAnsi="Times New Roman" w:cs="Times New Roman"/>
                <w:b/>
                <w:bCs/>
                <w:color w:val="000000"/>
                <w:sz w:val="26"/>
                <w:szCs w:val="26"/>
              </w:rPr>
            </w:pPr>
            <w:del w:id="210" w:author="Quỳnh Nguyễn" w:date="2025-11-23T11:39:00Z" w16du:dateUtc="2025-11-23T04:39:00Z">
              <w:r w:rsidRPr="00043970" w:rsidDel="001D7EE8">
                <w:rPr>
                  <w:rFonts w:ascii="Times New Roman" w:hAnsi="Times New Roman" w:cs="Times New Roman"/>
                  <w:b/>
                  <w:bCs/>
                  <w:color w:val="000000"/>
                  <w:sz w:val="26"/>
                  <w:szCs w:val="26"/>
                </w:rPr>
                <w:delText>Số lượng ước tính (con)</w:delText>
              </w:r>
            </w:del>
          </w:p>
        </w:tc>
        <w:tc>
          <w:tcPr>
            <w:tcW w:w="423" w:type="pct"/>
            <w:vMerge w:val="restart"/>
            <w:tcBorders>
              <w:top w:val="single" w:sz="4" w:space="0" w:color="000000"/>
              <w:left w:val="single" w:sz="4" w:space="0" w:color="000000"/>
              <w:bottom w:val="single" w:sz="4" w:space="0" w:color="000000"/>
              <w:right w:val="single" w:sz="4" w:space="0" w:color="000000"/>
            </w:tcBorders>
            <w:vAlign w:val="center"/>
          </w:tcPr>
          <w:p w14:paraId="6C66F9FF" w14:textId="7E5F2207" w:rsidR="003007D2" w:rsidRPr="00043970" w:rsidDel="001D7EE8" w:rsidRDefault="003007D2" w:rsidP="00617720">
            <w:pPr>
              <w:widowControl w:val="0"/>
              <w:autoSpaceDE w:val="0"/>
              <w:autoSpaceDN w:val="0"/>
              <w:adjustRightInd w:val="0"/>
              <w:spacing w:before="120"/>
              <w:jc w:val="center"/>
              <w:rPr>
                <w:del w:id="211" w:author="Quỳnh Nguyễn" w:date="2025-11-23T11:39:00Z" w16du:dateUtc="2025-11-23T04:39:00Z"/>
                <w:rFonts w:ascii="Times New Roman" w:hAnsi="Times New Roman" w:cs="Times New Roman"/>
                <w:b/>
                <w:bCs/>
                <w:color w:val="000000"/>
                <w:sz w:val="26"/>
                <w:szCs w:val="26"/>
              </w:rPr>
            </w:pPr>
            <w:del w:id="212" w:author="Quỳnh Nguyễn" w:date="2025-11-23T11:39:00Z" w16du:dateUtc="2025-11-23T04:39:00Z">
              <w:r w:rsidRPr="00043970" w:rsidDel="001D7EE8">
                <w:rPr>
                  <w:rFonts w:ascii="Times New Roman" w:hAnsi="Times New Roman" w:cs="Times New Roman"/>
                  <w:b/>
                  <w:bCs/>
                  <w:color w:val="000000"/>
                  <w:sz w:val="26"/>
                  <w:szCs w:val="26"/>
                </w:rPr>
                <w:delText>Kích thước ước tính (cm)</w:delText>
              </w:r>
            </w:del>
          </w:p>
        </w:tc>
        <w:tc>
          <w:tcPr>
            <w:tcW w:w="1265" w:type="pct"/>
            <w:gridSpan w:val="3"/>
            <w:tcBorders>
              <w:top w:val="single" w:sz="4" w:space="0" w:color="000000"/>
              <w:left w:val="single" w:sz="4" w:space="0" w:color="000000"/>
              <w:bottom w:val="single" w:sz="4" w:space="0" w:color="000000"/>
              <w:right w:val="single" w:sz="4" w:space="0" w:color="000000"/>
            </w:tcBorders>
            <w:vAlign w:val="center"/>
          </w:tcPr>
          <w:p w14:paraId="45918EEB" w14:textId="29AB2BDE" w:rsidR="003007D2" w:rsidRPr="00043970" w:rsidDel="001D7EE8" w:rsidRDefault="003007D2" w:rsidP="00617720">
            <w:pPr>
              <w:widowControl w:val="0"/>
              <w:autoSpaceDE w:val="0"/>
              <w:autoSpaceDN w:val="0"/>
              <w:adjustRightInd w:val="0"/>
              <w:spacing w:before="120"/>
              <w:jc w:val="center"/>
              <w:rPr>
                <w:del w:id="213" w:author="Quỳnh Nguyễn" w:date="2025-11-23T11:39:00Z" w16du:dateUtc="2025-11-23T04:39:00Z"/>
                <w:rFonts w:ascii="Times New Roman" w:hAnsi="Times New Roman" w:cs="Times New Roman"/>
                <w:b/>
                <w:bCs/>
                <w:color w:val="000000"/>
                <w:sz w:val="26"/>
                <w:szCs w:val="26"/>
              </w:rPr>
            </w:pPr>
            <w:del w:id="214" w:author="Quỳnh Nguyễn" w:date="2025-11-23T11:39:00Z" w16du:dateUtc="2025-11-23T04:39:00Z">
              <w:r w:rsidRPr="00043970" w:rsidDel="001D7EE8">
                <w:rPr>
                  <w:rFonts w:ascii="Times New Roman" w:hAnsi="Times New Roman" w:cs="Times New Roman"/>
                  <w:b/>
                  <w:bCs/>
                  <w:color w:val="000000"/>
                  <w:sz w:val="26"/>
                  <w:szCs w:val="26"/>
                </w:rPr>
                <w:delText>Bắt gặp/khai thác không chủ ý trong quá trình khai thác (chọn 1)</w:delText>
              </w:r>
            </w:del>
          </w:p>
        </w:tc>
        <w:tc>
          <w:tcPr>
            <w:tcW w:w="1259" w:type="pct"/>
            <w:gridSpan w:val="3"/>
            <w:tcBorders>
              <w:top w:val="single" w:sz="4" w:space="0" w:color="000000"/>
              <w:left w:val="single" w:sz="4" w:space="0" w:color="000000"/>
              <w:bottom w:val="single" w:sz="4" w:space="0" w:color="000000"/>
              <w:right w:val="single" w:sz="4" w:space="0" w:color="000000"/>
            </w:tcBorders>
            <w:vAlign w:val="center"/>
          </w:tcPr>
          <w:p w14:paraId="7C249AC5" w14:textId="2CA665EF" w:rsidR="003007D2" w:rsidRPr="00043970" w:rsidDel="001D7EE8" w:rsidRDefault="003007D2" w:rsidP="00617720">
            <w:pPr>
              <w:widowControl w:val="0"/>
              <w:autoSpaceDE w:val="0"/>
              <w:autoSpaceDN w:val="0"/>
              <w:adjustRightInd w:val="0"/>
              <w:spacing w:before="120"/>
              <w:jc w:val="center"/>
              <w:rPr>
                <w:del w:id="215" w:author="Quỳnh Nguyễn" w:date="2025-11-23T11:39:00Z" w16du:dateUtc="2025-11-23T04:39:00Z"/>
                <w:rFonts w:ascii="Times New Roman" w:hAnsi="Times New Roman" w:cs="Times New Roman"/>
                <w:b/>
                <w:bCs/>
                <w:color w:val="000000"/>
                <w:sz w:val="26"/>
                <w:szCs w:val="26"/>
              </w:rPr>
            </w:pPr>
            <w:del w:id="216" w:author="Quỳnh Nguyễn" w:date="2025-11-23T11:39:00Z" w16du:dateUtc="2025-11-23T04:39:00Z">
              <w:r w:rsidRPr="00043970" w:rsidDel="001D7EE8">
                <w:rPr>
                  <w:rFonts w:ascii="Times New Roman" w:hAnsi="Times New Roman" w:cs="Times New Roman"/>
                  <w:b/>
                  <w:bCs/>
                  <w:color w:val="000000"/>
                  <w:sz w:val="26"/>
                  <w:szCs w:val="26"/>
                </w:rPr>
                <w:delText>Tình trạng bắt gặp/khai thác không chủ ý (chọn 1)</w:delText>
              </w:r>
            </w:del>
          </w:p>
        </w:tc>
      </w:tr>
      <w:tr w:rsidR="003007D2" w:rsidRPr="00043970" w:rsidDel="001D7EE8" w14:paraId="142E2C61" w14:textId="70D794C3" w:rsidTr="00617720">
        <w:trPr>
          <w:del w:id="217" w:author="Quỳnh Nguyễn" w:date="2025-11-23T11:39:00Z"/>
        </w:trPr>
        <w:tc>
          <w:tcPr>
            <w:tcW w:w="221" w:type="pct"/>
            <w:vMerge/>
            <w:tcBorders>
              <w:top w:val="single" w:sz="4" w:space="0" w:color="000000"/>
              <w:left w:val="single" w:sz="4" w:space="0" w:color="000000"/>
              <w:bottom w:val="single" w:sz="4" w:space="0" w:color="000000"/>
              <w:right w:val="single" w:sz="4" w:space="0" w:color="000000"/>
            </w:tcBorders>
            <w:vAlign w:val="center"/>
          </w:tcPr>
          <w:p w14:paraId="2BB00A6C" w14:textId="73C862A6" w:rsidR="003007D2" w:rsidRPr="00043970" w:rsidDel="001D7EE8" w:rsidRDefault="003007D2" w:rsidP="00617720">
            <w:pPr>
              <w:widowControl w:val="0"/>
              <w:autoSpaceDE w:val="0"/>
              <w:autoSpaceDN w:val="0"/>
              <w:adjustRightInd w:val="0"/>
              <w:spacing w:before="120"/>
              <w:jc w:val="center"/>
              <w:rPr>
                <w:del w:id="218" w:author="Quỳnh Nguyễn" w:date="2025-11-23T11:39:00Z" w16du:dateUtc="2025-11-23T04:39:00Z"/>
                <w:rFonts w:ascii="Times New Roman" w:hAnsi="Times New Roman" w:cs="Times New Roman"/>
                <w:color w:val="000000"/>
                <w:sz w:val="26"/>
                <w:szCs w:val="26"/>
              </w:rPr>
            </w:pPr>
          </w:p>
        </w:tc>
        <w:tc>
          <w:tcPr>
            <w:tcW w:w="496" w:type="pct"/>
            <w:vMerge/>
            <w:tcBorders>
              <w:top w:val="single" w:sz="4" w:space="0" w:color="000000"/>
              <w:left w:val="single" w:sz="4" w:space="0" w:color="000000"/>
              <w:bottom w:val="single" w:sz="4" w:space="0" w:color="000000"/>
              <w:right w:val="single" w:sz="4" w:space="0" w:color="000000"/>
            </w:tcBorders>
            <w:vAlign w:val="center"/>
          </w:tcPr>
          <w:p w14:paraId="1B8CAE00" w14:textId="697D635A" w:rsidR="003007D2" w:rsidRPr="00043970" w:rsidDel="001D7EE8" w:rsidRDefault="003007D2" w:rsidP="00617720">
            <w:pPr>
              <w:widowControl w:val="0"/>
              <w:autoSpaceDE w:val="0"/>
              <w:autoSpaceDN w:val="0"/>
              <w:adjustRightInd w:val="0"/>
              <w:spacing w:before="120"/>
              <w:jc w:val="center"/>
              <w:rPr>
                <w:del w:id="219" w:author="Quỳnh Nguyễn" w:date="2025-11-23T11:39:00Z" w16du:dateUtc="2025-11-23T04:39:00Z"/>
                <w:rFonts w:ascii="Times New Roman" w:hAnsi="Times New Roman" w:cs="Times New Roman"/>
                <w:color w:val="000000"/>
                <w:sz w:val="26"/>
                <w:szCs w:val="26"/>
              </w:rPr>
            </w:pPr>
          </w:p>
        </w:tc>
        <w:tc>
          <w:tcPr>
            <w:tcW w:w="491" w:type="pct"/>
            <w:vMerge/>
            <w:tcBorders>
              <w:top w:val="single" w:sz="4" w:space="0" w:color="000000"/>
              <w:left w:val="single" w:sz="4" w:space="0" w:color="000000"/>
              <w:bottom w:val="single" w:sz="4" w:space="0" w:color="000000"/>
              <w:right w:val="single" w:sz="4" w:space="0" w:color="000000"/>
            </w:tcBorders>
            <w:vAlign w:val="center"/>
          </w:tcPr>
          <w:p w14:paraId="7EFBE487" w14:textId="0A5966DD" w:rsidR="003007D2" w:rsidRPr="00043970" w:rsidDel="001D7EE8" w:rsidRDefault="003007D2" w:rsidP="00617720">
            <w:pPr>
              <w:widowControl w:val="0"/>
              <w:autoSpaceDE w:val="0"/>
              <w:autoSpaceDN w:val="0"/>
              <w:adjustRightInd w:val="0"/>
              <w:spacing w:before="120"/>
              <w:jc w:val="center"/>
              <w:rPr>
                <w:del w:id="220" w:author="Quỳnh Nguyễn" w:date="2025-11-23T11:39:00Z" w16du:dateUtc="2025-11-23T04:39:00Z"/>
                <w:rFonts w:ascii="Times New Roman" w:hAnsi="Times New Roman" w:cs="Times New Roman"/>
                <w:color w:val="000000"/>
                <w:sz w:val="26"/>
                <w:szCs w:val="26"/>
              </w:rPr>
            </w:pPr>
          </w:p>
        </w:tc>
        <w:tc>
          <w:tcPr>
            <w:tcW w:w="454" w:type="pct"/>
            <w:vMerge/>
            <w:tcBorders>
              <w:top w:val="single" w:sz="4" w:space="0" w:color="000000"/>
              <w:left w:val="single" w:sz="4" w:space="0" w:color="000000"/>
              <w:bottom w:val="single" w:sz="4" w:space="0" w:color="000000"/>
              <w:right w:val="single" w:sz="4" w:space="0" w:color="000000"/>
            </w:tcBorders>
            <w:vAlign w:val="center"/>
          </w:tcPr>
          <w:p w14:paraId="207B0788" w14:textId="22CBE6BB" w:rsidR="003007D2" w:rsidRPr="00043970" w:rsidDel="001D7EE8" w:rsidRDefault="003007D2" w:rsidP="00617720">
            <w:pPr>
              <w:widowControl w:val="0"/>
              <w:autoSpaceDE w:val="0"/>
              <w:autoSpaceDN w:val="0"/>
              <w:adjustRightInd w:val="0"/>
              <w:spacing w:before="120"/>
              <w:jc w:val="center"/>
              <w:rPr>
                <w:del w:id="221" w:author="Quỳnh Nguyễn" w:date="2025-11-23T11:39:00Z" w16du:dateUtc="2025-11-23T04:39:00Z"/>
                <w:rFonts w:ascii="Times New Roman" w:hAnsi="Times New Roman" w:cs="Times New Roman"/>
                <w:color w:val="000000"/>
                <w:sz w:val="26"/>
                <w:szCs w:val="26"/>
              </w:rPr>
            </w:pPr>
          </w:p>
        </w:tc>
        <w:tc>
          <w:tcPr>
            <w:tcW w:w="392" w:type="pct"/>
            <w:vMerge/>
            <w:tcBorders>
              <w:top w:val="single" w:sz="4" w:space="0" w:color="000000"/>
              <w:left w:val="single" w:sz="4" w:space="0" w:color="000000"/>
              <w:bottom w:val="single" w:sz="4" w:space="0" w:color="000000"/>
              <w:right w:val="single" w:sz="4" w:space="0" w:color="000000"/>
            </w:tcBorders>
            <w:vAlign w:val="center"/>
          </w:tcPr>
          <w:p w14:paraId="2ADCA2E1" w14:textId="035F617D" w:rsidR="003007D2" w:rsidRPr="00043970" w:rsidDel="001D7EE8" w:rsidRDefault="003007D2" w:rsidP="00617720">
            <w:pPr>
              <w:widowControl w:val="0"/>
              <w:autoSpaceDE w:val="0"/>
              <w:autoSpaceDN w:val="0"/>
              <w:adjustRightInd w:val="0"/>
              <w:spacing w:before="120"/>
              <w:jc w:val="center"/>
              <w:rPr>
                <w:del w:id="222" w:author="Quỳnh Nguyễn" w:date="2025-11-23T11:39:00Z" w16du:dateUtc="2025-11-23T04:39:00Z"/>
                <w:rFonts w:ascii="Times New Roman" w:hAnsi="Times New Roman" w:cs="Times New Roman"/>
                <w:color w:val="000000"/>
                <w:sz w:val="26"/>
                <w:szCs w:val="26"/>
              </w:rPr>
            </w:pPr>
          </w:p>
        </w:tc>
        <w:tc>
          <w:tcPr>
            <w:tcW w:w="423" w:type="pct"/>
            <w:vMerge/>
            <w:tcBorders>
              <w:top w:val="single" w:sz="4" w:space="0" w:color="000000"/>
              <w:left w:val="single" w:sz="4" w:space="0" w:color="000000"/>
              <w:bottom w:val="single" w:sz="4" w:space="0" w:color="000000"/>
              <w:right w:val="single" w:sz="4" w:space="0" w:color="000000"/>
            </w:tcBorders>
            <w:vAlign w:val="center"/>
          </w:tcPr>
          <w:p w14:paraId="6D616D99" w14:textId="7D2BABCF" w:rsidR="003007D2" w:rsidRPr="00043970" w:rsidDel="001D7EE8" w:rsidRDefault="003007D2" w:rsidP="00617720">
            <w:pPr>
              <w:widowControl w:val="0"/>
              <w:autoSpaceDE w:val="0"/>
              <w:autoSpaceDN w:val="0"/>
              <w:adjustRightInd w:val="0"/>
              <w:spacing w:before="120"/>
              <w:jc w:val="center"/>
              <w:rPr>
                <w:del w:id="223" w:author="Quỳnh Nguyễn" w:date="2025-11-23T11:39:00Z" w16du:dateUtc="2025-11-23T04:39:00Z"/>
                <w:rFonts w:ascii="Times New Roman" w:hAnsi="Times New Roman" w:cs="Times New Roman"/>
                <w:color w:val="000000"/>
                <w:sz w:val="26"/>
                <w:szCs w:val="26"/>
              </w:rPr>
            </w:pPr>
          </w:p>
        </w:tc>
        <w:tc>
          <w:tcPr>
            <w:tcW w:w="491" w:type="pct"/>
            <w:tcBorders>
              <w:top w:val="single" w:sz="4" w:space="0" w:color="000000"/>
              <w:left w:val="single" w:sz="4" w:space="0" w:color="000000"/>
              <w:bottom w:val="single" w:sz="4" w:space="0" w:color="000000"/>
              <w:right w:val="single" w:sz="4" w:space="0" w:color="000000"/>
            </w:tcBorders>
            <w:vAlign w:val="center"/>
          </w:tcPr>
          <w:p w14:paraId="4DB67AF2" w14:textId="1D3A58A2" w:rsidR="003007D2" w:rsidRPr="00043970" w:rsidDel="001D7EE8" w:rsidRDefault="003007D2" w:rsidP="00617720">
            <w:pPr>
              <w:widowControl w:val="0"/>
              <w:autoSpaceDE w:val="0"/>
              <w:autoSpaceDN w:val="0"/>
              <w:adjustRightInd w:val="0"/>
              <w:spacing w:before="120"/>
              <w:jc w:val="center"/>
              <w:rPr>
                <w:del w:id="224" w:author="Quỳnh Nguyễn" w:date="2025-11-23T11:39:00Z" w16du:dateUtc="2025-11-23T04:39:00Z"/>
                <w:rFonts w:ascii="Times New Roman" w:hAnsi="Times New Roman" w:cs="Times New Roman"/>
                <w:b/>
                <w:bCs/>
                <w:i/>
                <w:iCs/>
                <w:color w:val="000000"/>
                <w:sz w:val="26"/>
                <w:szCs w:val="26"/>
              </w:rPr>
            </w:pPr>
            <w:del w:id="225" w:author="Quỳnh Nguyễn" w:date="2025-11-23T11:39:00Z" w16du:dateUtc="2025-11-23T04:39:00Z">
              <w:r w:rsidRPr="00043970" w:rsidDel="001D7EE8">
                <w:rPr>
                  <w:rFonts w:ascii="Times New Roman" w:hAnsi="Times New Roman" w:cs="Times New Roman"/>
                  <w:b/>
                  <w:bCs/>
                  <w:i/>
                  <w:iCs/>
                  <w:color w:val="000000"/>
                  <w:sz w:val="26"/>
                  <w:szCs w:val="26"/>
                </w:rPr>
                <w:delText>Thả lưới/câu</w:delText>
              </w:r>
            </w:del>
          </w:p>
        </w:tc>
        <w:tc>
          <w:tcPr>
            <w:tcW w:w="397" w:type="pct"/>
            <w:tcBorders>
              <w:top w:val="single" w:sz="4" w:space="0" w:color="000000"/>
              <w:left w:val="single" w:sz="4" w:space="0" w:color="000000"/>
              <w:bottom w:val="single" w:sz="4" w:space="0" w:color="000000"/>
              <w:right w:val="single" w:sz="4" w:space="0" w:color="000000"/>
            </w:tcBorders>
            <w:vAlign w:val="center"/>
          </w:tcPr>
          <w:p w14:paraId="6C977333" w14:textId="68795B5C" w:rsidR="003007D2" w:rsidRPr="00043970" w:rsidDel="001D7EE8" w:rsidRDefault="003007D2" w:rsidP="00617720">
            <w:pPr>
              <w:widowControl w:val="0"/>
              <w:autoSpaceDE w:val="0"/>
              <w:autoSpaceDN w:val="0"/>
              <w:adjustRightInd w:val="0"/>
              <w:spacing w:before="120"/>
              <w:jc w:val="center"/>
              <w:rPr>
                <w:del w:id="226" w:author="Quỳnh Nguyễn" w:date="2025-11-23T11:39:00Z" w16du:dateUtc="2025-11-23T04:39:00Z"/>
                <w:rFonts w:ascii="Times New Roman" w:hAnsi="Times New Roman" w:cs="Times New Roman"/>
                <w:b/>
                <w:bCs/>
                <w:i/>
                <w:iCs/>
                <w:color w:val="000000"/>
                <w:sz w:val="26"/>
                <w:szCs w:val="26"/>
              </w:rPr>
            </w:pPr>
            <w:del w:id="227" w:author="Quỳnh Nguyễn" w:date="2025-11-23T11:39:00Z" w16du:dateUtc="2025-11-23T04:39:00Z">
              <w:r w:rsidRPr="00043970" w:rsidDel="001D7EE8">
                <w:rPr>
                  <w:rFonts w:ascii="Times New Roman" w:hAnsi="Times New Roman" w:cs="Times New Roman"/>
                  <w:b/>
                  <w:bCs/>
                  <w:i/>
                  <w:iCs/>
                  <w:color w:val="000000"/>
                  <w:sz w:val="26"/>
                  <w:szCs w:val="26"/>
                </w:rPr>
                <w:delText>Kéo lưới</w:delText>
              </w:r>
            </w:del>
          </w:p>
        </w:tc>
        <w:tc>
          <w:tcPr>
            <w:tcW w:w="378" w:type="pct"/>
            <w:tcBorders>
              <w:top w:val="single" w:sz="4" w:space="0" w:color="000000"/>
              <w:left w:val="single" w:sz="4" w:space="0" w:color="000000"/>
              <w:bottom w:val="single" w:sz="4" w:space="0" w:color="000000"/>
              <w:right w:val="single" w:sz="4" w:space="0" w:color="000000"/>
            </w:tcBorders>
            <w:vAlign w:val="center"/>
          </w:tcPr>
          <w:p w14:paraId="092B4AD7" w14:textId="6D75FA1C" w:rsidR="003007D2" w:rsidRPr="00043970" w:rsidDel="001D7EE8" w:rsidRDefault="003007D2" w:rsidP="00617720">
            <w:pPr>
              <w:widowControl w:val="0"/>
              <w:autoSpaceDE w:val="0"/>
              <w:autoSpaceDN w:val="0"/>
              <w:adjustRightInd w:val="0"/>
              <w:spacing w:before="120"/>
              <w:jc w:val="center"/>
              <w:rPr>
                <w:del w:id="228" w:author="Quỳnh Nguyễn" w:date="2025-11-23T11:39:00Z" w16du:dateUtc="2025-11-23T04:39:00Z"/>
                <w:rFonts w:ascii="Times New Roman" w:hAnsi="Times New Roman" w:cs="Times New Roman"/>
                <w:b/>
                <w:bCs/>
                <w:i/>
                <w:iCs/>
                <w:color w:val="000000"/>
                <w:sz w:val="26"/>
                <w:szCs w:val="26"/>
              </w:rPr>
            </w:pPr>
            <w:del w:id="229" w:author="Quỳnh Nguyễn" w:date="2025-11-23T11:39:00Z" w16du:dateUtc="2025-11-23T04:39:00Z">
              <w:r w:rsidRPr="00043970" w:rsidDel="001D7EE8">
                <w:rPr>
                  <w:rFonts w:ascii="Times New Roman" w:hAnsi="Times New Roman" w:cs="Times New Roman"/>
                  <w:b/>
                  <w:bCs/>
                  <w:i/>
                  <w:iCs/>
                  <w:color w:val="000000"/>
                  <w:sz w:val="26"/>
                  <w:szCs w:val="26"/>
                </w:rPr>
                <w:delText>Khác</w:delText>
              </w:r>
            </w:del>
          </w:p>
        </w:tc>
        <w:tc>
          <w:tcPr>
            <w:tcW w:w="423" w:type="pct"/>
            <w:tcBorders>
              <w:top w:val="single" w:sz="4" w:space="0" w:color="000000"/>
              <w:left w:val="single" w:sz="4" w:space="0" w:color="000000"/>
              <w:bottom w:val="single" w:sz="4" w:space="0" w:color="000000"/>
              <w:right w:val="single" w:sz="4" w:space="0" w:color="000000"/>
            </w:tcBorders>
            <w:vAlign w:val="center"/>
          </w:tcPr>
          <w:p w14:paraId="5CE2CF61" w14:textId="0744A652" w:rsidR="003007D2" w:rsidRPr="00043970" w:rsidDel="001D7EE8" w:rsidRDefault="003007D2" w:rsidP="00617720">
            <w:pPr>
              <w:widowControl w:val="0"/>
              <w:autoSpaceDE w:val="0"/>
              <w:autoSpaceDN w:val="0"/>
              <w:adjustRightInd w:val="0"/>
              <w:spacing w:before="120"/>
              <w:jc w:val="center"/>
              <w:rPr>
                <w:del w:id="230" w:author="Quỳnh Nguyễn" w:date="2025-11-23T11:39:00Z" w16du:dateUtc="2025-11-23T04:39:00Z"/>
                <w:rFonts w:ascii="Times New Roman" w:hAnsi="Times New Roman" w:cs="Times New Roman"/>
                <w:b/>
                <w:bCs/>
                <w:i/>
                <w:iCs/>
                <w:color w:val="000000"/>
                <w:sz w:val="26"/>
                <w:szCs w:val="26"/>
              </w:rPr>
            </w:pPr>
            <w:del w:id="231" w:author="Quỳnh Nguyễn" w:date="2025-11-23T11:39:00Z" w16du:dateUtc="2025-11-23T04:39:00Z">
              <w:r w:rsidRPr="00043970" w:rsidDel="001D7EE8">
                <w:rPr>
                  <w:rFonts w:ascii="Times New Roman" w:hAnsi="Times New Roman" w:cs="Times New Roman"/>
                  <w:b/>
                  <w:bCs/>
                  <w:i/>
                  <w:iCs/>
                  <w:color w:val="000000"/>
                  <w:sz w:val="26"/>
                  <w:szCs w:val="26"/>
                </w:rPr>
                <w:delText>Sống</w:delText>
              </w:r>
            </w:del>
          </w:p>
        </w:tc>
        <w:tc>
          <w:tcPr>
            <w:tcW w:w="421" w:type="pct"/>
            <w:tcBorders>
              <w:top w:val="single" w:sz="4" w:space="0" w:color="000000"/>
              <w:left w:val="single" w:sz="4" w:space="0" w:color="000000"/>
              <w:bottom w:val="single" w:sz="4" w:space="0" w:color="000000"/>
              <w:right w:val="single" w:sz="4" w:space="0" w:color="000000"/>
            </w:tcBorders>
            <w:vAlign w:val="center"/>
          </w:tcPr>
          <w:p w14:paraId="043A9BB3" w14:textId="0D6D4328" w:rsidR="003007D2" w:rsidRPr="00043970" w:rsidDel="001D7EE8" w:rsidRDefault="003007D2" w:rsidP="00617720">
            <w:pPr>
              <w:widowControl w:val="0"/>
              <w:autoSpaceDE w:val="0"/>
              <w:autoSpaceDN w:val="0"/>
              <w:adjustRightInd w:val="0"/>
              <w:spacing w:before="120"/>
              <w:jc w:val="center"/>
              <w:rPr>
                <w:del w:id="232" w:author="Quỳnh Nguyễn" w:date="2025-11-23T11:39:00Z" w16du:dateUtc="2025-11-23T04:39:00Z"/>
                <w:rFonts w:ascii="Times New Roman" w:hAnsi="Times New Roman" w:cs="Times New Roman"/>
                <w:b/>
                <w:bCs/>
                <w:i/>
                <w:iCs/>
                <w:color w:val="000000"/>
                <w:sz w:val="26"/>
                <w:szCs w:val="26"/>
              </w:rPr>
            </w:pPr>
            <w:del w:id="233" w:author="Quỳnh Nguyễn" w:date="2025-11-23T11:39:00Z" w16du:dateUtc="2025-11-23T04:39:00Z">
              <w:r w:rsidRPr="00043970" w:rsidDel="001D7EE8">
                <w:rPr>
                  <w:rFonts w:ascii="Times New Roman" w:hAnsi="Times New Roman" w:cs="Times New Roman"/>
                  <w:b/>
                  <w:bCs/>
                  <w:i/>
                  <w:iCs/>
                  <w:color w:val="000000"/>
                  <w:sz w:val="26"/>
                  <w:szCs w:val="26"/>
                </w:rPr>
                <w:delText>Chết</w:delText>
              </w:r>
            </w:del>
          </w:p>
        </w:tc>
        <w:tc>
          <w:tcPr>
            <w:tcW w:w="414" w:type="pct"/>
            <w:tcBorders>
              <w:top w:val="single" w:sz="4" w:space="0" w:color="000000"/>
              <w:left w:val="single" w:sz="4" w:space="0" w:color="000000"/>
              <w:bottom w:val="single" w:sz="4" w:space="0" w:color="000000"/>
              <w:right w:val="single" w:sz="4" w:space="0" w:color="000000"/>
            </w:tcBorders>
            <w:vAlign w:val="center"/>
          </w:tcPr>
          <w:p w14:paraId="5773E53D" w14:textId="16EBD859" w:rsidR="003007D2" w:rsidRPr="00043970" w:rsidDel="001D7EE8" w:rsidRDefault="003007D2" w:rsidP="00617720">
            <w:pPr>
              <w:widowControl w:val="0"/>
              <w:autoSpaceDE w:val="0"/>
              <w:autoSpaceDN w:val="0"/>
              <w:adjustRightInd w:val="0"/>
              <w:spacing w:before="120"/>
              <w:jc w:val="center"/>
              <w:rPr>
                <w:del w:id="234" w:author="Quỳnh Nguyễn" w:date="2025-11-23T11:39:00Z" w16du:dateUtc="2025-11-23T04:39:00Z"/>
                <w:rFonts w:ascii="Times New Roman" w:hAnsi="Times New Roman" w:cs="Times New Roman"/>
                <w:b/>
                <w:bCs/>
                <w:i/>
                <w:iCs/>
                <w:color w:val="000000"/>
                <w:sz w:val="26"/>
                <w:szCs w:val="26"/>
              </w:rPr>
            </w:pPr>
            <w:del w:id="235" w:author="Quỳnh Nguyễn" w:date="2025-11-23T11:39:00Z" w16du:dateUtc="2025-11-23T04:39:00Z">
              <w:r w:rsidRPr="00043970" w:rsidDel="001D7EE8">
                <w:rPr>
                  <w:rFonts w:ascii="Times New Roman" w:hAnsi="Times New Roman" w:cs="Times New Roman"/>
                  <w:b/>
                  <w:bCs/>
                  <w:i/>
                  <w:iCs/>
                  <w:color w:val="000000"/>
                  <w:sz w:val="26"/>
                  <w:szCs w:val="26"/>
                </w:rPr>
                <w:delText>Bị thương</w:delText>
              </w:r>
            </w:del>
          </w:p>
        </w:tc>
      </w:tr>
      <w:tr w:rsidR="003007D2" w:rsidRPr="003007D2" w:rsidDel="001D7EE8" w14:paraId="309043A8" w14:textId="0BBCD270" w:rsidTr="00617720">
        <w:trPr>
          <w:del w:id="236" w:author="Quỳnh Nguyễn" w:date="2025-11-23T11:39:00Z"/>
        </w:trPr>
        <w:tc>
          <w:tcPr>
            <w:tcW w:w="221" w:type="pct"/>
            <w:tcBorders>
              <w:top w:val="single" w:sz="4" w:space="0" w:color="000000"/>
              <w:left w:val="single" w:sz="4" w:space="0" w:color="000000"/>
              <w:bottom w:val="single" w:sz="4" w:space="0" w:color="000000"/>
              <w:right w:val="single" w:sz="4" w:space="0" w:color="000000"/>
            </w:tcBorders>
            <w:vAlign w:val="center"/>
          </w:tcPr>
          <w:p w14:paraId="4A694933" w14:textId="1972F328" w:rsidR="003007D2" w:rsidRPr="003007D2" w:rsidDel="001D7EE8" w:rsidRDefault="003007D2" w:rsidP="00617720">
            <w:pPr>
              <w:widowControl w:val="0"/>
              <w:autoSpaceDE w:val="0"/>
              <w:autoSpaceDN w:val="0"/>
              <w:adjustRightInd w:val="0"/>
              <w:spacing w:before="120"/>
              <w:jc w:val="center"/>
              <w:rPr>
                <w:del w:id="237" w:author="Quỳnh Nguyễn" w:date="2025-11-23T11:39:00Z" w16du:dateUtc="2025-11-23T04:39:00Z"/>
                <w:rFonts w:ascii="Times New Roman" w:hAnsi="Times New Roman" w:cs="Times New Roman"/>
                <w:color w:val="000000"/>
                <w:sz w:val="28"/>
                <w:szCs w:val="28"/>
              </w:rPr>
            </w:pPr>
          </w:p>
        </w:tc>
        <w:tc>
          <w:tcPr>
            <w:tcW w:w="496" w:type="pct"/>
            <w:tcBorders>
              <w:top w:val="single" w:sz="4" w:space="0" w:color="000000"/>
              <w:left w:val="single" w:sz="4" w:space="0" w:color="000000"/>
              <w:bottom w:val="single" w:sz="4" w:space="0" w:color="000000"/>
              <w:right w:val="single" w:sz="4" w:space="0" w:color="000000"/>
            </w:tcBorders>
            <w:vAlign w:val="center"/>
          </w:tcPr>
          <w:p w14:paraId="4429F9B3" w14:textId="69E6F1D0" w:rsidR="003007D2" w:rsidRPr="003007D2" w:rsidDel="001D7EE8" w:rsidRDefault="003007D2" w:rsidP="00617720">
            <w:pPr>
              <w:widowControl w:val="0"/>
              <w:autoSpaceDE w:val="0"/>
              <w:autoSpaceDN w:val="0"/>
              <w:adjustRightInd w:val="0"/>
              <w:spacing w:before="120"/>
              <w:jc w:val="center"/>
              <w:rPr>
                <w:del w:id="238" w:author="Quỳnh Nguyễn" w:date="2025-11-23T11:39:00Z" w16du:dateUtc="2025-11-23T04:39:00Z"/>
                <w:rFonts w:ascii="Times New Roman" w:hAnsi="Times New Roman" w:cs="Times New Roman"/>
                <w:color w:val="000000"/>
                <w:sz w:val="28"/>
                <w:szCs w:val="28"/>
              </w:rPr>
            </w:pPr>
          </w:p>
        </w:tc>
        <w:tc>
          <w:tcPr>
            <w:tcW w:w="491" w:type="pct"/>
            <w:tcBorders>
              <w:top w:val="single" w:sz="4" w:space="0" w:color="000000"/>
              <w:left w:val="single" w:sz="4" w:space="0" w:color="000000"/>
              <w:bottom w:val="single" w:sz="4" w:space="0" w:color="000000"/>
              <w:right w:val="single" w:sz="4" w:space="0" w:color="000000"/>
            </w:tcBorders>
            <w:vAlign w:val="center"/>
          </w:tcPr>
          <w:p w14:paraId="195D2F82" w14:textId="5BD79FD0" w:rsidR="003007D2" w:rsidRPr="003007D2" w:rsidDel="001D7EE8" w:rsidRDefault="003007D2" w:rsidP="00617720">
            <w:pPr>
              <w:widowControl w:val="0"/>
              <w:autoSpaceDE w:val="0"/>
              <w:autoSpaceDN w:val="0"/>
              <w:adjustRightInd w:val="0"/>
              <w:spacing w:before="120"/>
              <w:jc w:val="center"/>
              <w:rPr>
                <w:del w:id="239" w:author="Quỳnh Nguyễn" w:date="2025-11-23T11:39:00Z" w16du:dateUtc="2025-11-23T04:39:00Z"/>
                <w:rFonts w:ascii="Times New Roman" w:hAnsi="Times New Roman" w:cs="Times New Roman"/>
                <w:color w:val="000000"/>
                <w:sz w:val="28"/>
                <w:szCs w:val="28"/>
              </w:rPr>
            </w:pPr>
          </w:p>
        </w:tc>
        <w:tc>
          <w:tcPr>
            <w:tcW w:w="454" w:type="pct"/>
            <w:tcBorders>
              <w:top w:val="single" w:sz="4" w:space="0" w:color="000000"/>
              <w:left w:val="single" w:sz="4" w:space="0" w:color="000000"/>
              <w:bottom w:val="single" w:sz="4" w:space="0" w:color="000000"/>
              <w:right w:val="single" w:sz="4" w:space="0" w:color="000000"/>
            </w:tcBorders>
            <w:vAlign w:val="center"/>
          </w:tcPr>
          <w:p w14:paraId="26F43BC9" w14:textId="7A1AD3F0" w:rsidR="003007D2" w:rsidRPr="003007D2" w:rsidDel="001D7EE8" w:rsidRDefault="003007D2" w:rsidP="00617720">
            <w:pPr>
              <w:widowControl w:val="0"/>
              <w:autoSpaceDE w:val="0"/>
              <w:autoSpaceDN w:val="0"/>
              <w:adjustRightInd w:val="0"/>
              <w:spacing w:before="120"/>
              <w:jc w:val="center"/>
              <w:rPr>
                <w:del w:id="240" w:author="Quỳnh Nguyễn" w:date="2025-11-23T11:39:00Z" w16du:dateUtc="2025-11-23T04:39:00Z"/>
                <w:rFonts w:ascii="Times New Roman" w:hAnsi="Times New Roman" w:cs="Times New Roman"/>
                <w:color w:val="000000"/>
                <w:sz w:val="28"/>
                <w:szCs w:val="28"/>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02A65249" w14:textId="7241952C" w:rsidR="003007D2" w:rsidRPr="003007D2" w:rsidDel="001D7EE8" w:rsidRDefault="003007D2" w:rsidP="00617720">
            <w:pPr>
              <w:widowControl w:val="0"/>
              <w:autoSpaceDE w:val="0"/>
              <w:autoSpaceDN w:val="0"/>
              <w:adjustRightInd w:val="0"/>
              <w:spacing w:before="120"/>
              <w:jc w:val="center"/>
              <w:rPr>
                <w:del w:id="241" w:author="Quỳnh Nguyễn" w:date="2025-11-23T11:39:00Z" w16du:dateUtc="2025-11-23T04:39:00Z"/>
                <w:rFonts w:ascii="Times New Roman" w:hAnsi="Times New Roman" w:cs="Times New Roman"/>
                <w:color w:val="000000"/>
                <w:sz w:val="28"/>
                <w:szCs w:val="28"/>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1AF59D7" w14:textId="5904A3E8" w:rsidR="003007D2" w:rsidRPr="003007D2" w:rsidDel="001D7EE8" w:rsidRDefault="003007D2" w:rsidP="00617720">
            <w:pPr>
              <w:widowControl w:val="0"/>
              <w:autoSpaceDE w:val="0"/>
              <w:autoSpaceDN w:val="0"/>
              <w:adjustRightInd w:val="0"/>
              <w:spacing w:before="120"/>
              <w:jc w:val="center"/>
              <w:rPr>
                <w:del w:id="242" w:author="Quỳnh Nguyễn" w:date="2025-11-23T11:39:00Z" w16du:dateUtc="2025-11-23T04:39:00Z"/>
                <w:rFonts w:ascii="Times New Roman" w:hAnsi="Times New Roman" w:cs="Times New Roman"/>
                <w:color w:val="000000"/>
                <w:sz w:val="28"/>
                <w:szCs w:val="28"/>
              </w:rPr>
            </w:pPr>
          </w:p>
        </w:tc>
        <w:tc>
          <w:tcPr>
            <w:tcW w:w="491" w:type="pct"/>
            <w:tcBorders>
              <w:top w:val="single" w:sz="4" w:space="0" w:color="000000"/>
              <w:left w:val="single" w:sz="4" w:space="0" w:color="000000"/>
              <w:bottom w:val="single" w:sz="4" w:space="0" w:color="000000"/>
              <w:right w:val="single" w:sz="4" w:space="0" w:color="000000"/>
            </w:tcBorders>
            <w:vAlign w:val="center"/>
          </w:tcPr>
          <w:p w14:paraId="7F166419" w14:textId="2210DCEA" w:rsidR="003007D2" w:rsidRPr="003007D2" w:rsidDel="001D7EE8" w:rsidRDefault="003007D2" w:rsidP="00617720">
            <w:pPr>
              <w:widowControl w:val="0"/>
              <w:autoSpaceDE w:val="0"/>
              <w:autoSpaceDN w:val="0"/>
              <w:adjustRightInd w:val="0"/>
              <w:spacing w:before="120"/>
              <w:jc w:val="center"/>
              <w:rPr>
                <w:del w:id="243" w:author="Quỳnh Nguyễn" w:date="2025-11-23T11:39:00Z" w16du:dateUtc="2025-11-23T04:39:00Z"/>
                <w:rFonts w:ascii="Times New Roman" w:hAnsi="Times New Roman" w:cs="Times New Roman"/>
                <w:color w:val="000000"/>
                <w:sz w:val="28"/>
                <w:szCs w:val="28"/>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190AFF82" w14:textId="7BF7CA7B" w:rsidR="003007D2" w:rsidRPr="003007D2" w:rsidDel="001D7EE8" w:rsidRDefault="003007D2" w:rsidP="00617720">
            <w:pPr>
              <w:widowControl w:val="0"/>
              <w:autoSpaceDE w:val="0"/>
              <w:autoSpaceDN w:val="0"/>
              <w:adjustRightInd w:val="0"/>
              <w:spacing w:before="120"/>
              <w:jc w:val="center"/>
              <w:rPr>
                <w:del w:id="244" w:author="Quỳnh Nguyễn" w:date="2025-11-23T11:39:00Z" w16du:dateUtc="2025-11-23T04:39:00Z"/>
                <w:rFonts w:ascii="Times New Roman" w:hAnsi="Times New Roman" w:cs="Times New Roman"/>
                <w:color w:val="000000"/>
                <w:sz w:val="28"/>
                <w:szCs w:val="28"/>
              </w:rPr>
            </w:pPr>
          </w:p>
        </w:tc>
        <w:tc>
          <w:tcPr>
            <w:tcW w:w="378" w:type="pct"/>
            <w:tcBorders>
              <w:top w:val="single" w:sz="4" w:space="0" w:color="000000"/>
              <w:left w:val="single" w:sz="4" w:space="0" w:color="000000"/>
              <w:bottom w:val="single" w:sz="4" w:space="0" w:color="000000"/>
              <w:right w:val="single" w:sz="4" w:space="0" w:color="000000"/>
            </w:tcBorders>
            <w:vAlign w:val="center"/>
          </w:tcPr>
          <w:p w14:paraId="55F8CB68" w14:textId="6C1FC9D7" w:rsidR="003007D2" w:rsidRPr="003007D2" w:rsidDel="001D7EE8" w:rsidRDefault="003007D2" w:rsidP="00617720">
            <w:pPr>
              <w:widowControl w:val="0"/>
              <w:autoSpaceDE w:val="0"/>
              <w:autoSpaceDN w:val="0"/>
              <w:adjustRightInd w:val="0"/>
              <w:spacing w:before="120"/>
              <w:jc w:val="center"/>
              <w:rPr>
                <w:del w:id="245" w:author="Quỳnh Nguyễn" w:date="2025-11-23T11:39:00Z" w16du:dateUtc="2025-11-23T04:39:00Z"/>
                <w:rFonts w:ascii="Times New Roman" w:hAnsi="Times New Roman" w:cs="Times New Roman"/>
                <w:color w:val="000000"/>
                <w:sz w:val="28"/>
                <w:szCs w:val="28"/>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4A042ED" w14:textId="1A8F325F" w:rsidR="003007D2" w:rsidRPr="003007D2" w:rsidDel="001D7EE8" w:rsidRDefault="003007D2" w:rsidP="00617720">
            <w:pPr>
              <w:widowControl w:val="0"/>
              <w:autoSpaceDE w:val="0"/>
              <w:autoSpaceDN w:val="0"/>
              <w:adjustRightInd w:val="0"/>
              <w:spacing w:before="120"/>
              <w:jc w:val="center"/>
              <w:rPr>
                <w:del w:id="246" w:author="Quỳnh Nguyễn" w:date="2025-11-23T11:39:00Z" w16du:dateUtc="2025-11-23T04:39:00Z"/>
                <w:rFonts w:ascii="Times New Roman" w:hAnsi="Times New Roman" w:cs="Times New Roman"/>
                <w:color w:val="000000"/>
                <w:sz w:val="28"/>
                <w:szCs w:val="28"/>
              </w:rPr>
            </w:pPr>
          </w:p>
        </w:tc>
        <w:tc>
          <w:tcPr>
            <w:tcW w:w="421" w:type="pct"/>
            <w:tcBorders>
              <w:top w:val="single" w:sz="4" w:space="0" w:color="000000"/>
              <w:left w:val="single" w:sz="4" w:space="0" w:color="000000"/>
              <w:bottom w:val="single" w:sz="4" w:space="0" w:color="000000"/>
              <w:right w:val="single" w:sz="4" w:space="0" w:color="000000"/>
            </w:tcBorders>
            <w:vAlign w:val="center"/>
          </w:tcPr>
          <w:p w14:paraId="53345863" w14:textId="028C2455" w:rsidR="003007D2" w:rsidRPr="003007D2" w:rsidDel="001D7EE8" w:rsidRDefault="003007D2" w:rsidP="00617720">
            <w:pPr>
              <w:widowControl w:val="0"/>
              <w:autoSpaceDE w:val="0"/>
              <w:autoSpaceDN w:val="0"/>
              <w:adjustRightInd w:val="0"/>
              <w:spacing w:before="120"/>
              <w:jc w:val="center"/>
              <w:rPr>
                <w:del w:id="247" w:author="Quỳnh Nguyễn" w:date="2025-11-23T11:39:00Z" w16du:dateUtc="2025-11-23T04:39:00Z"/>
                <w:rFonts w:ascii="Times New Roman" w:hAnsi="Times New Roman" w:cs="Times New Roman"/>
                <w:color w:val="000000"/>
                <w:sz w:val="28"/>
                <w:szCs w:val="28"/>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1A2FA316" w14:textId="555A7EBC" w:rsidR="003007D2" w:rsidRPr="003007D2" w:rsidDel="001D7EE8" w:rsidRDefault="003007D2" w:rsidP="00617720">
            <w:pPr>
              <w:widowControl w:val="0"/>
              <w:autoSpaceDE w:val="0"/>
              <w:autoSpaceDN w:val="0"/>
              <w:adjustRightInd w:val="0"/>
              <w:spacing w:before="120"/>
              <w:jc w:val="center"/>
              <w:rPr>
                <w:del w:id="248" w:author="Quỳnh Nguyễn" w:date="2025-11-23T11:39:00Z" w16du:dateUtc="2025-11-23T04:39:00Z"/>
                <w:rFonts w:ascii="Times New Roman" w:hAnsi="Times New Roman" w:cs="Times New Roman"/>
                <w:color w:val="000000"/>
                <w:sz w:val="28"/>
                <w:szCs w:val="28"/>
              </w:rPr>
            </w:pPr>
          </w:p>
        </w:tc>
      </w:tr>
      <w:tr w:rsidR="003007D2" w:rsidRPr="003007D2" w:rsidDel="001D7EE8" w14:paraId="63115AD8" w14:textId="326CAEC9" w:rsidTr="00617720">
        <w:trPr>
          <w:del w:id="249" w:author="Quỳnh Nguyễn" w:date="2025-11-23T11:39:00Z"/>
        </w:trPr>
        <w:tc>
          <w:tcPr>
            <w:tcW w:w="221" w:type="pct"/>
            <w:tcBorders>
              <w:top w:val="single" w:sz="4" w:space="0" w:color="000000"/>
              <w:left w:val="single" w:sz="4" w:space="0" w:color="000000"/>
              <w:bottom w:val="single" w:sz="4" w:space="0" w:color="000000"/>
              <w:right w:val="single" w:sz="4" w:space="0" w:color="000000"/>
            </w:tcBorders>
            <w:vAlign w:val="center"/>
          </w:tcPr>
          <w:p w14:paraId="29805482" w14:textId="65E1B886" w:rsidR="003007D2" w:rsidRPr="003007D2" w:rsidDel="001D7EE8" w:rsidRDefault="003007D2" w:rsidP="00617720">
            <w:pPr>
              <w:widowControl w:val="0"/>
              <w:autoSpaceDE w:val="0"/>
              <w:autoSpaceDN w:val="0"/>
              <w:adjustRightInd w:val="0"/>
              <w:spacing w:before="120"/>
              <w:jc w:val="center"/>
              <w:rPr>
                <w:del w:id="250" w:author="Quỳnh Nguyễn" w:date="2025-11-23T11:39:00Z" w16du:dateUtc="2025-11-23T04:39:00Z"/>
                <w:rFonts w:ascii="Times New Roman" w:hAnsi="Times New Roman" w:cs="Times New Roman"/>
                <w:color w:val="000000"/>
                <w:sz w:val="28"/>
                <w:szCs w:val="28"/>
              </w:rPr>
            </w:pPr>
          </w:p>
        </w:tc>
        <w:tc>
          <w:tcPr>
            <w:tcW w:w="496" w:type="pct"/>
            <w:tcBorders>
              <w:top w:val="single" w:sz="4" w:space="0" w:color="000000"/>
              <w:left w:val="single" w:sz="4" w:space="0" w:color="000000"/>
              <w:bottom w:val="single" w:sz="4" w:space="0" w:color="000000"/>
              <w:right w:val="single" w:sz="4" w:space="0" w:color="000000"/>
            </w:tcBorders>
            <w:vAlign w:val="center"/>
          </w:tcPr>
          <w:p w14:paraId="3B36B5DA" w14:textId="1F70E278" w:rsidR="003007D2" w:rsidRPr="003007D2" w:rsidDel="001D7EE8" w:rsidRDefault="003007D2" w:rsidP="00617720">
            <w:pPr>
              <w:widowControl w:val="0"/>
              <w:autoSpaceDE w:val="0"/>
              <w:autoSpaceDN w:val="0"/>
              <w:adjustRightInd w:val="0"/>
              <w:spacing w:before="120"/>
              <w:jc w:val="center"/>
              <w:rPr>
                <w:del w:id="251" w:author="Quỳnh Nguyễn" w:date="2025-11-23T11:39:00Z" w16du:dateUtc="2025-11-23T04:39:00Z"/>
                <w:rFonts w:ascii="Times New Roman" w:hAnsi="Times New Roman" w:cs="Times New Roman"/>
                <w:color w:val="000000"/>
                <w:sz w:val="28"/>
                <w:szCs w:val="28"/>
              </w:rPr>
            </w:pPr>
          </w:p>
        </w:tc>
        <w:tc>
          <w:tcPr>
            <w:tcW w:w="491" w:type="pct"/>
            <w:tcBorders>
              <w:top w:val="single" w:sz="4" w:space="0" w:color="000000"/>
              <w:left w:val="single" w:sz="4" w:space="0" w:color="000000"/>
              <w:bottom w:val="single" w:sz="4" w:space="0" w:color="000000"/>
              <w:right w:val="single" w:sz="4" w:space="0" w:color="000000"/>
            </w:tcBorders>
            <w:vAlign w:val="center"/>
          </w:tcPr>
          <w:p w14:paraId="3CEB2FA2" w14:textId="48ACDDC0" w:rsidR="003007D2" w:rsidRPr="003007D2" w:rsidDel="001D7EE8" w:rsidRDefault="003007D2" w:rsidP="00617720">
            <w:pPr>
              <w:widowControl w:val="0"/>
              <w:autoSpaceDE w:val="0"/>
              <w:autoSpaceDN w:val="0"/>
              <w:adjustRightInd w:val="0"/>
              <w:spacing w:before="120"/>
              <w:jc w:val="center"/>
              <w:rPr>
                <w:del w:id="252" w:author="Quỳnh Nguyễn" w:date="2025-11-23T11:39:00Z" w16du:dateUtc="2025-11-23T04:39:00Z"/>
                <w:rFonts w:ascii="Times New Roman" w:hAnsi="Times New Roman" w:cs="Times New Roman"/>
                <w:color w:val="000000"/>
                <w:sz w:val="28"/>
                <w:szCs w:val="28"/>
              </w:rPr>
            </w:pPr>
          </w:p>
        </w:tc>
        <w:tc>
          <w:tcPr>
            <w:tcW w:w="454" w:type="pct"/>
            <w:tcBorders>
              <w:top w:val="single" w:sz="4" w:space="0" w:color="000000"/>
              <w:left w:val="single" w:sz="4" w:space="0" w:color="000000"/>
              <w:bottom w:val="single" w:sz="4" w:space="0" w:color="000000"/>
              <w:right w:val="single" w:sz="4" w:space="0" w:color="000000"/>
            </w:tcBorders>
            <w:vAlign w:val="center"/>
          </w:tcPr>
          <w:p w14:paraId="258F1F9D" w14:textId="2AC3E585" w:rsidR="003007D2" w:rsidRPr="003007D2" w:rsidDel="001D7EE8" w:rsidRDefault="003007D2" w:rsidP="00617720">
            <w:pPr>
              <w:widowControl w:val="0"/>
              <w:autoSpaceDE w:val="0"/>
              <w:autoSpaceDN w:val="0"/>
              <w:adjustRightInd w:val="0"/>
              <w:spacing w:before="120"/>
              <w:jc w:val="center"/>
              <w:rPr>
                <w:del w:id="253" w:author="Quỳnh Nguyễn" w:date="2025-11-23T11:39:00Z" w16du:dateUtc="2025-11-23T04:39:00Z"/>
                <w:rFonts w:ascii="Times New Roman" w:hAnsi="Times New Roman" w:cs="Times New Roman"/>
                <w:color w:val="000000"/>
                <w:sz w:val="28"/>
                <w:szCs w:val="28"/>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7EBC81A1" w14:textId="3848DFD5" w:rsidR="003007D2" w:rsidRPr="003007D2" w:rsidDel="001D7EE8" w:rsidRDefault="003007D2" w:rsidP="00617720">
            <w:pPr>
              <w:widowControl w:val="0"/>
              <w:autoSpaceDE w:val="0"/>
              <w:autoSpaceDN w:val="0"/>
              <w:adjustRightInd w:val="0"/>
              <w:spacing w:before="120"/>
              <w:jc w:val="center"/>
              <w:rPr>
                <w:del w:id="254" w:author="Quỳnh Nguyễn" w:date="2025-11-23T11:39:00Z" w16du:dateUtc="2025-11-23T04:39:00Z"/>
                <w:rFonts w:ascii="Times New Roman" w:hAnsi="Times New Roman" w:cs="Times New Roman"/>
                <w:color w:val="000000"/>
                <w:sz w:val="28"/>
                <w:szCs w:val="28"/>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0C5F527" w14:textId="5EBFB0EA" w:rsidR="003007D2" w:rsidRPr="003007D2" w:rsidDel="001D7EE8" w:rsidRDefault="003007D2" w:rsidP="00617720">
            <w:pPr>
              <w:widowControl w:val="0"/>
              <w:autoSpaceDE w:val="0"/>
              <w:autoSpaceDN w:val="0"/>
              <w:adjustRightInd w:val="0"/>
              <w:spacing w:before="120"/>
              <w:jc w:val="center"/>
              <w:rPr>
                <w:del w:id="255" w:author="Quỳnh Nguyễn" w:date="2025-11-23T11:39:00Z" w16du:dateUtc="2025-11-23T04:39:00Z"/>
                <w:rFonts w:ascii="Times New Roman" w:hAnsi="Times New Roman" w:cs="Times New Roman"/>
                <w:color w:val="000000"/>
                <w:sz w:val="28"/>
                <w:szCs w:val="28"/>
              </w:rPr>
            </w:pPr>
          </w:p>
        </w:tc>
        <w:tc>
          <w:tcPr>
            <w:tcW w:w="491" w:type="pct"/>
            <w:tcBorders>
              <w:top w:val="single" w:sz="4" w:space="0" w:color="000000"/>
              <w:left w:val="single" w:sz="4" w:space="0" w:color="000000"/>
              <w:bottom w:val="single" w:sz="4" w:space="0" w:color="000000"/>
              <w:right w:val="single" w:sz="4" w:space="0" w:color="000000"/>
            </w:tcBorders>
            <w:vAlign w:val="center"/>
          </w:tcPr>
          <w:p w14:paraId="655A8FCA" w14:textId="7AF2E63C" w:rsidR="003007D2" w:rsidRPr="003007D2" w:rsidDel="001D7EE8" w:rsidRDefault="003007D2" w:rsidP="00617720">
            <w:pPr>
              <w:widowControl w:val="0"/>
              <w:autoSpaceDE w:val="0"/>
              <w:autoSpaceDN w:val="0"/>
              <w:adjustRightInd w:val="0"/>
              <w:spacing w:before="120"/>
              <w:jc w:val="center"/>
              <w:rPr>
                <w:del w:id="256" w:author="Quỳnh Nguyễn" w:date="2025-11-23T11:39:00Z" w16du:dateUtc="2025-11-23T04:39:00Z"/>
                <w:rFonts w:ascii="Times New Roman" w:hAnsi="Times New Roman" w:cs="Times New Roman"/>
                <w:color w:val="000000"/>
                <w:sz w:val="28"/>
                <w:szCs w:val="28"/>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5E4B222E" w14:textId="537774D8" w:rsidR="003007D2" w:rsidRPr="003007D2" w:rsidDel="001D7EE8" w:rsidRDefault="003007D2" w:rsidP="00617720">
            <w:pPr>
              <w:widowControl w:val="0"/>
              <w:autoSpaceDE w:val="0"/>
              <w:autoSpaceDN w:val="0"/>
              <w:adjustRightInd w:val="0"/>
              <w:spacing w:before="120"/>
              <w:jc w:val="center"/>
              <w:rPr>
                <w:del w:id="257" w:author="Quỳnh Nguyễn" w:date="2025-11-23T11:39:00Z" w16du:dateUtc="2025-11-23T04:39:00Z"/>
                <w:rFonts w:ascii="Times New Roman" w:hAnsi="Times New Roman" w:cs="Times New Roman"/>
                <w:color w:val="000000"/>
                <w:sz w:val="28"/>
                <w:szCs w:val="28"/>
              </w:rPr>
            </w:pPr>
          </w:p>
        </w:tc>
        <w:tc>
          <w:tcPr>
            <w:tcW w:w="378" w:type="pct"/>
            <w:tcBorders>
              <w:top w:val="single" w:sz="4" w:space="0" w:color="000000"/>
              <w:left w:val="single" w:sz="4" w:space="0" w:color="000000"/>
              <w:bottom w:val="single" w:sz="4" w:space="0" w:color="000000"/>
              <w:right w:val="single" w:sz="4" w:space="0" w:color="000000"/>
            </w:tcBorders>
            <w:vAlign w:val="center"/>
          </w:tcPr>
          <w:p w14:paraId="036B2AD6" w14:textId="28CA75A3" w:rsidR="003007D2" w:rsidRPr="003007D2" w:rsidDel="001D7EE8" w:rsidRDefault="003007D2" w:rsidP="00617720">
            <w:pPr>
              <w:widowControl w:val="0"/>
              <w:autoSpaceDE w:val="0"/>
              <w:autoSpaceDN w:val="0"/>
              <w:adjustRightInd w:val="0"/>
              <w:spacing w:before="120"/>
              <w:jc w:val="center"/>
              <w:rPr>
                <w:del w:id="258" w:author="Quỳnh Nguyễn" w:date="2025-11-23T11:39:00Z" w16du:dateUtc="2025-11-23T04:39:00Z"/>
                <w:rFonts w:ascii="Times New Roman" w:hAnsi="Times New Roman" w:cs="Times New Roman"/>
                <w:color w:val="000000"/>
                <w:sz w:val="28"/>
                <w:szCs w:val="28"/>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1570B57" w14:textId="7A0FA8A8" w:rsidR="003007D2" w:rsidRPr="003007D2" w:rsidDel="001D7EE8" w:rsidRDefault="003007D2" w:rsidP="00617720">
            <w:pPr>
              <w:widowControl w:val="0"/>
              <w:autoSpaceDE w:val="0"/>
              <w:autoSpaceDN w:val="0"/>
              <w:adjustRightInd w:val="0"/>
              <w:spacing w:before="120"/>
              <w:jc w:val="center"/>
              <w:rPr>
                <w:del w:id="259" w:author="Quỳnh Nguyễn" w:date="2025-11-23T11:39:00Z" w16du:dateUtc="2025-11-23T04:39:00Z"/>
                <w:rFonts w:ascii="Times New Roman" w:hAnsi="Times New Roman" w:cs="Times New Roman"/>
                <w:color w:val="000000"/>
                <w:sz w:val="28"/>
                <w:szCs w:val="28"/>
              </w:rPr>
            </w:pPr>
          </w:p>
        </w:tc>
        <w:tc>
          <w:tcPr>
            <w:tcW w:w="421" w:type="pct"/>
            <w:tcBorders>
              <w:top w:val="single" w:sz="4" w:space="0" w:color="000000"/>
              <w:left w:val="single" w:sz="4" w:space="0" w:color="000000"/>
              <w:bottom w:val="single" w:sz="4" w:space="0" w:color="000000"/>
              <w:right w:val="single" w:sz="4" w:space="0" w:color="000000"/>
            </w:tcBorders>
            <w:vAlign w:val="center"/>
          </w:tcPr>
          <w:p w14:paraId="435AD9E7" w14:textId="45C628F2" w:rsidR="003007D2" w:rsidRPr="003007D2" w:rsidDel="001D7EE8" w:rsidRDefault="003007D2" w:rsidP="00617720">
            <w:pPr>
              <w:widowControl w:val="0"/>
              <w:autoSpaceDE w:val="0"/>
              <w:autoSpaceDN w:val="0"/>
              <w:adjustRightInd w:val="0"/>
              <w:spacing w:before="120"/>
              <w:jc w:val="center"/>
              <w:rPr>
                <w:del w:id="260" w:author="Quỳnh Nguyễn" w:date="2025-11-23T11:39:00Z" w16du:dateUtc="2025-11-23T04:39:00Z"/>
                <w:rFonts w:ascii="Times New Roman" w:hAnsi="Times New Roman" w:cs="Times New Roman"/>
                <w:color w:val="000000"/>
                <w:sz w:val="28"/>
                <w:szCs w:val="28"/>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0F664FD5" w14:textId="5E1DA5C0" w:rsidR="003007D2" w:rsidRPr="003007D2" w:rsidDel="001D7EE8" w:rsidRDefault="003007D2" w:rsidP="00617720">
            <w:pPr>
              <w:widowControl w:val="0"/>
              <w:autoSpaceDE w:val="0"/>
              <w:autoSpaceDN w:val="0"/>
              <w:adjustRightInd w:val="0"/>
              <w:spacing w:before="120"/>
              <w:jc w:val="center"/>
              <w:rPr>
                <w:del w:id="261" w:author="Quỳnh Nguyễn" w:date="2025-11-23T11:39:00Z" w16du:dateUtc="2025-11-23T04:39:00Z"/>
                <w:rFonts w:ascii="Times New Roman" w:hAnsi="Times New Roman" w:cs="Times New Roman"/>
                <w:color w:val="000000"/>
                <w:sz w:val="28"/>
                <w:szCs w:val="28"/>
              </w:rPr>
            </w:pPr>
          </w:p>
        </w:tc>
      </w:tr>
      <w:tr w:rsidR="003007D2" w:rsidRPr="003007D2" w:rsidDel="001D7EE8" w14:paraId="35C7A107" w14:textId="7AD2D1A2" w:rsidTr="00617720">
        <w:trPr>
          <w:del w:id="262" w:author="Quỳnh Nguyễn" w:date="2025-11-23T11:39:00Z"/>
        </w:trPr>
        <w:tc>
          <w:tcPr>
            <w:tcW w:w="221" w:type="pct"/>
            <w:tcBorders>
              <w:top w:val="single" w:sz="4" w:space="0" w:color="000000"/>
              <w:left w:val="single" w:sz="4" w:space="0" w:color="000000"/>
              <w:bottom w:val="single" w:sz="4" w:space="0" w:color="000000"/>
              <w:right w:val="single" w:sz="4" w:space="0" w:color="000000"/>
            </w:tcBorders>
            <w:vAlign w:val="center"/>
          </w:tcPr>
          <w:p w14:paraId="2BD700B6" w14:textId="0E7A2E6A" w:rsidR="003007D2" w:rsidRPr="003007D2" w:rsidDel="001D7EE8" w:rsidRDefault="003007D2" w:rsidP="00617720">
            <w:pPr>
              <w:widowControl w:val="0"/>
              <w:autoSpaceDE w:val="0"/>
              <w:autoSpaceDN w:val="0"/>
              <w:adjustRightInd w:val="0"/>
              <w:spacing w:before="120"/>
              <w:jc w:val="center"/>
              <w:rPr>
                <w:del w:id="263" w:author="Quỳnh Nguyễn" w:date="2025-11-23T11:39:00Z" w16du:dateUtc="2025-11-23T04:39:00Z"/>
                <w:rFonts w:ascii="Times New Roman" w:hAnsi="Times New Roman" w:cs="Times New Roman"/>
                <w:color w:val="000000"/>
                <w:sz w:val="28"/>
                <w:szCs w:val="28"/>
              </w:rPr>
            </w:pPr>
          </w:p>
        </w:tc>
        <w:tc>
          <w:tcPr>
            <w:tcW w:w="496" w:type="pct"/>
            <w:tcBorders>
              <w:top w:val="single" w:sz="4" w:space="0" w:color="000000"/>
              <w:left w:val="single" w:sz="4" w:space="0" w:color="000000"/>
              <w:bottom w:val="single" w:sz="4" w:space="0" w:color="000000"/>
              <w:right w:val="single" w:sz="4" w:space="0" w:color="000000"/>
            </w:tcBorders>
            <w:vAlign w:val="center"/>
          </w:tcPr>
          <w:p w14:paraId="724323B3" w14:textId="00534060" w:rsidR="003007D2" w:rsidRPr="003007D2" w:rsidDel="001D7EE8" w:rsidRDefault="003007D2" w:rsidP="00617720">
            <w:pPr>
              <w:widowControl w:val="0"/>
              <w:autoSpaceDE w:val="0"/>
              <w:autoSpaceDN w:val="0"/>
              <w:adjustRightInd w:val="0"/>
              <w:spacing w:before="120"/>
              <w:jc w:val="center"/>
              <w:rPr>
                <w:del w:id="264" w:author="Quỳnh Nguyễn" w:date="2025-11-23T11:39:00Z" w16du:dateUtc="2025-11-23T04:39:00Z"/>
                <w:rFonts w:ascii="Times New Roman" w:hAnsi="Times New Roman" w:cs="Times New Roman"/>
                <w:color w:val="000000"/>
                <w:sz w:val="28"/>
                <w:szCs w:val="28"/>
              </w:rPr>
            </w:pPr>
          </w:p>
        </w:tc>
        <w:tc>
          <w:tcPr>
            <w:tcW w:w="491" w:type="pct"/>
            <w:tcBorders>
              <w:top w:val="single" w:sz="4" w:space="0" w:color="000000"/>
              <w:left w:val="single" w:sz="4" w:space="0" w:color="000000"/>
              <w:bottom w:val="single" w:sz="4" w:space="0" w:color="000000"/>
              <w:right w:val="single" w:sz="4" w:space="0" w:color="000000"/>
            </w:tcBorders>
            <w:vAlign w:val="center"/>
          </w:tcPr>
          <w:p w14:paraId="14BD8536" w14:textId="14D94844" w:rsidR="003007D2" w:rsidRPr="003007D2" w:rsidDel="001D7EE8" w:rsidRDefault="003007D2" w:rsidP="00617720">
            <w:pPr>
              <w:widowControl w:val="0"/>
              <w:autoSpaceDE w:val="0"/>
              <w:autoSpaceDN w:val="0"/>
              <w:adjustRightInd w:val="0"/>
              <w:spacing w:before="120"/>
              <w:jc w:val="center"/>
              <w:rPr>
                <w:del w:id="265" w:author="Quỳnh Nguyễn" w:date="2025-11-23T11:39:00Z" w16du:dateUtc="2025-11-23T04:39:00Z"/>
                <w:rFonts w:ascii="Times New Roman" w:hAnsi="Times New Roman" w:cs="Times New Roman"/>
                <w:color w:val="000000"/>
                <w:sz w:val="28"/>
                <w:szCs w:val="28"/>
              </w:rPr>
            </w:pPr>
          </w:p>
        </w:tc>
        <w:tc>
          <w:tcPr>
            <w:tcW w:w="454" w:type="pct"/>
            <w:tcBorders>
              <w:top w:val="single" w:sz="4" w:space="0" w:color="000000"/>
              <w:left w:val="single" w:sz="4" w:space="0" w:color="000000"/>
              <w:bottom w:val="single" w:sz="4" w:space="0" w:color="000000"/>
              <w:right w:val="single" w:sz="4" w:space="0" w:color="000000"/>
            </w:tcBorders>
            <w:vAlign w:val="center"/>
          </w:tcPr>
          <w:p w14:paraId="45AC33C5" w14:textId="6EB624AE" w:rsidR="003007D2" w:rsidRPr="003007D2" w:rsidDel="001D7EE8" w:rsidRDefault="003007D2" w:rsidP="00617720">
            <w:pPr>
              <w:widowControl w:val="0"/>
              <w:autoSpaceDE w:val="0"/>
              <w:autoSpaceDN w:val="0"/>
              <w:adjustRightInd w:val="0"/>
              <w:spacing w:before="120"/>
              <w:jc w:val="center"/>
              <w:rPr>
                <w:del w:id="266" w:author="Quỳnh Nguyễn" w:date="2025-11-23T11:39:00Z" w16du:dateUtc="2025-11-23T04:39:00Z"/>
                <w:rFonts w:ascii="Times New Roman" w:hAnsi="Times New Roman" w:cs="Times New Roman"/>
                <w:color w:val="000000"/>
                <w:sz w:val="28"/>
                <w:szCs w:val="28"/>
              </w:rPr>
            </w:pPr>
          </w:p>
        </w:tc>
        <w:tc>
          <w:tcPr>
            <w:tcW w:w="392" w:type="pct"/>
            <w:tcBorders>
              <w:top w:val="single" w:sz="4" w:space="0" w:color="000000"/>
              <w:left w:val="single" w:sz="4" w:space="0" w:color="000000"/>
              <w:bottom w:val="single" w:sz="4" w:space="0" w:color="000000"/>
              <w:right w:val="single" w:sz="4" w:space="0" w:color="000000"/>
            </w:tcBorders>
            <w:vAlign w:val="center"/>
          </w:tcPr>
          <w:p w14:paraId="7A4AED85" w14:textId="5CAA1676" w:rsidR="003007D2" w:rsidRPr="003007D2" w:rsidDel="001D7EE8" w:rsidRDefault="003007D2" w:rsidP="00617720">
            <w:pPr>
              <w:widowControl w:val="0"/>
              <w:autoSpaceDE w:val="0"/>
              <w:autoSpaceDN w:val="0"/>
              <w:adjustRightInd w:val="0"/>
              <w:spacing w:before="120"/>
              <w:jc w:val="center"/>
              <w:rPr>
                <w:del w:id="267" w:author="Quỳnh Nguyễn" w:date="2025-11-23T11:39:00Z" w16du:dateUtc="2025-11-23T04:39:00Z"/>
                <w:rFonts w:ascii="Times New Roman" w:hAnsi="Times New Roman" w:cs="Times New Roman"/>
                <w:color w:val="000000"/>
                <w:sz w:val="28"/>
                <w:szCs w:val="28"/>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787092B" w14:textId="042C8476" w:rsidR="003007D2" w:rsidRPr="003007D2" w:rsidDel="001D7EE8" w:rsidRDefault="003007D2" w:rsidP="00617720">
            <w:pPr>
              <w:widowControl w:val="0"/>
              <w:autoSpaceDE w:val="0"/>
              <w:autoSpaceDN w:val="0"/>
              <w:adjustRightInd w:val="0"/>
              <w:spacing w:before="120"/>
              <w:jc w:val="center"/>
              <w:rPr>
                <w:del w:id="268" w:author="Quỳnh Nguyễn" w:date="2025-11-23T11:39:00Z" w16du:dateUtc="2025-11-23T04:39:00Z"/>
                <w:rFonts w:ascii="Times New Roman" w:hAnsi="Times New Roman" w:cs="Times New Roman"/>
                <w:color w:val="000000"/>
                <w:sz w:val="28"/>
                <w:szCs w:val="28"/>
              </w:rPr>
            </w:pPr>
          </w:p>
        </w:tc>
        <w:tc>
          <w:tcPr>
            <w:tcW w:w="491" w:type="pct"/>
            <w:tcBorders>
              <w:top w:val="single" w:sz="4" w:space="0" w:color="000000"/>
              <w:left w:val="single" w:sz="4" w:space="0" w:color="000000"/>
              <w:bottom w:val="single" w:sz="4" w:space="0" w:color="000000"/>
              <w:right w:val="single" w:sz="4" w:space="0" w:color="000000"/>
            </w:tcBorders>
            <w:vAlign w:val="center"/>
          </w:tcPr>
          <w:p w14:paraId="02778839" w14:textId="3AE2634E" w:rsidR="003007D2" w:rsidRPr="003007D2" w:rsidDel="001D7EE8" w:rsidRDefault="003007D2" w:rsidP="00617720">
            <w:pPr>
              <w:widowControl w:val="0"/>
              <w:autoSpaceDE w:val="0"/>
              <w:autoSpaceDN w:val="0"/>
              <w:adjustRightInd w:val="0"/>
              <w:spacing w:before="120"/>
              <w:jc w:val="center"/>
              <w:rPr>
                <w:del w:id="269" w:author="Quỳnh Nguyễn" w:date="2025-11-23T11:39:00Z" w16du:dateUtc="2025-11-23T04:39:00Z"/>
                <w:rFonts w:ascii="Times New Roman" w:hAnsi="Times New Roman" w:cs="Times New Roman"/>
                <w:color w:val="000000"/>
                <w:sz w:val="28"/>
                <w:szCs w:val="28"/>
              </w:rPr>
            </w:pPr>
          </w:p>
        </w:tc>
        <w:tc>
          <w:tcPr>
            <w:tcW w:w="397" w:type="pct"/>
            <w:tcBorders>
              <w:top w:val="single" w:sz="4" w:space="0" w:color="000000"/>
              <w:left w:val="single" w:sz="4" w:space="0" w:color="000000"/>
              <w:bottom w:val="single" w:sz="4" w:space="0" w:color="000000"/>
              <w:right w:val="single" w:sz="4" w:space="0" w:color="000000"/>
            </w:tcBorders>
            <w:vAlign w:val="center"/>
          </w:tcPr>
          <w:p w14:paraId="3EB19EC4" w14:textId="1A088945" w:rsidR="003007D2" w:rsidRPr="003007D2" w:rsidDel="001D7EE8" w:rsidRDefault="003007D2" w:rsidP="00617720">
            <w:pPr>
              <w:widowControl w:val="0"/>
              <w:autoSpaceDE w:val="0"/>
              <w:autoSpaceDN w:val="0"/>
              <w:adjustRightInd w:val="0"/>
              <w:spacing w:before="120"/>
              <w:jc w:val="center"/>
              <w:rPr>
                <w:del w:id="270" w:author="Quỳnh Nguyễn" w:date="2025-11-23T11:39:00Z" w16du:dateUtc="2025-11-23T04:39:00Z"/>
                <w:rFonts w:ascii="Times New Roman" w:hAnsi="Times New Roman" w:cs="Times New Roman"/>
                <w:color w:val="000000"/>
                <w:sz w:val="28"/>
                <w:szCs w:val="28"/>
              </w:rPr>
            </w:pPr>
          </w:p>
        </w:tc>
        <w:tc>
          <w:tcPr>
            <w:tcW w:w="378" w:type="pct"/>
            <w:tcBorders>
              <w:top w:val="single" w:sz="4" w:space="0" w:color="000000"/>
              <w:left w:val="single" w:sz="4" w:space="0" w:color="000000"/>
              <w:bottom w:val="single" w:sz="4" w:space="0" w:color="000000"/>
              <w:right w:val="single" w:sz="4" w:space="0" w:color="000000"/>
            </w:tcBorders>
            <w:vAlign w:val="center"/>
          </w:tcPr>
          <w:p w14:paraId="3F24978D" w14:textId="5486DF0D" w:rsidR="003007D2" w:rsidRPr="003007D2" w:rsidDel="001D7EE8" w:rsidRDefault="003007D2" w:rsidP="00617720">
            <w:pPr>
              <w:widowControl w:val="0"/>
              <w:autoSpaceDE w:val="0"/>
              <w:autoSpaceDN w:val="0"/>
              <w:adjustRightInd w:val="0"/>
              <w:spacing w:before="120"/>
              <w:jc w:val="center"/>
              <w:rPr>
                <w:del w:id="271" w:author="Quỳnh Nguyễn" w:date="2025-11-23T11:39:00Z" w16du:dateUtc="2025-11-23T04:39:00Z"/>
                <w:rFonts w:ascii="Times New Roman" w:hAnsi="Times New Roman" w:cs="Times New Roman"/>
                <w:color w:val="000000"/>
                <w:sz w:val="28"/>
                <w:szCs w:val="28"/>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9D6DE9A" w14:textId="5527DE66" w:rsidR="003007D2" w:rsidRPr="003007D2" w:rsidDel="001D7EE8" w:rsidRDefault="003007D2" w:rsidP="00617720">
            <w:pPr>
              <w:widowControl w:val="0"/>
              <w:autoSpaceDE w:val="0"/>
              <w:autoSpaceDN w:val="0"/>
              <w:adjustRightInd w:val="0"/>
              <w:spacing w:before="120"/>
              <w:jc w:val="center"/>
              <w:rPr>
                <w:del w:id="272" w:author="Quỳnh Nguyễn" w:date="2025-11-23T11:39:00Z" w16du:dateUtc="2025-11-23T04:39:00Z"/>
                <w:rFonts w:ascii="Times New Roman" w:hAnsi="Times New Roman" w:cs="Times New Roman"/>
                <w:color w:val="000000"/>
                <w:sz w:val="28"/>
                <w:szCs w:val="28"/>
              </w:rPr>
            </w:pPr>
          </w:p>
        </w:tc>
        <w:tc>
          <w:tcPr>
            <w:tcW w:w="421" w:type="pct"/>
            <w:tcBorders>
              <w:top w:val="single" w:sz="4" w:space="0" w:color="000000"/>
              <w:left w:val="single" w:sz="4" w:space="0" w:color="000000"/>
              <w:bottom w:val="single" w:sz="4" w:space="0" w:color="000000"/>
              <w:right w:val="single" w:sz="4" w:space="0" w:color="000000"/>
            </w:tcBorders>
            <w:vAlign w:val="center"/>
          </w:tcPr>
          <w:p w14:paraId="4326A6BE" w14:textId="758BBF60" w:rsidR="003007D2" w:rsidRPr="003007D2" w:rsidDel="001D7EE8" w:rsidRDefault="003007D2" w:rsidP="00617720">
            <w:pPr>
              <w:widowControl w:val="0"/>
              <w:autoSpaceDE w:val="0"/>
              <w:autoSpaceDN w:val="0"/>
              <w:adjustRightInd w:val="0"/>
              <w:spacing w:before="120"/>
              <w:jc w:val="center"/>
              <w:rPr>
                <w:del w:id="273" w:author="Quỳnh Nguyễn" w:date="2025-11-23T11:39:00Z" w16du:dateUtc="2025-11-23T04:39:00Z"/>
                <w:rFonts w:ascii="Times New Roman" w:hAnsi="Times New Roman" w:cs="Times New Roman"/>
                <w:color w:val="000000"/>
                <w:sz w:val="28"/>
                <w:szCs w:val="28"/>
              </w:rPr>
            </w:pPr>
          </w:p>
        </w:tc>
        <w:tc>
          <w:tcPr>
            <w:tcW w:w="414" w:type="pct"/>
            <w:tcBorders>
              <w:top w:val="single" w:sz="4" w:space="0" w:color="000000"/>
              <w:left w:val="single" w:sz="4" w:space="0" w:color="000000"/>
              <w:bottom w:val="single" w:sz="4" w:space="0" w:color="000000"/>
              <w:right w:val="single" w:sz="4" w:space="0" w:color="000000"/>
            </w:tcBorders>
            <w:vAlign w:val="center"/>
          </w:tcPr>
          <w:p w14:paraId="3CD796F9" w14:textId="0D39BB4B" w:rsidR="003007D2" w:rsidRPr="003007D2" w:rsidDel="001D7EE8" w:rsidRDefault="003007D2" w:rsidP="00617720">
            <w:pPr>
              <w:widowControl w:val="0"/>
              <w:autoSpaceDE w:val="0"/>
              <w:autoSpaceDN w:val="0"/>
              <w:adjustRightInd w:val="0"/>
              <w:spacing w:before="120"/>
              <w:jc w:val="center"/>
              <w:rPr>
                <w:del w:id="274" w:author="Quỳnh Nguyễn" w:date="2025-11-23T11:39:00Z" w16du:dateUtc="2025-11-23T04:39:00Z"/>
                <w:rFonts w:ascii="Times New Roman" w:hAnsi="Times New Roman" w:cs="Times New Roman"/>
                <w:color w:val="000000"/>
                <w:sz w:val="28"/>
                <w:szCs w:val="28"/>
              </w:rPr>
            </w:pPr>
          </w:p>
        </w:tc>
      </w:tr>
      <w:tr w:rsidR="003007D2" w:rsidRPr="003007D2" w:rsidDel="001D7EE8" w14:paraId="414FEA19" w14:textId="02A84BBD" w:rsidTr="00617720">
        <w:trPr>
          <w:del w:id="275" w:author="Quỳnh Nguyễn" w:date="2025-11-23T11:39:00Z"/>
        </w:trPr>
        <w:tc>
          <w:tcPr>
            <w:tcW w:w="5000" w:type="pct"/>
            <w:gridSpan w:val="12"/>
            <w:tcBorders>
              <w:top w:val="single" w:sz="4" w:space="0" w:color="000000"/>
              <w:left w:val="single" w:sz="4" w:space="0" w:color="000000"/>
              <w:bottom w:val="single" w:sz="4" w:space="0" w:color="000000"/>
              <w:right w:val="single" w:sz="4" w:space="0" w:color="000000"/>
            </w:tcBorders>
            <w:vAlign w:val="center"/>
          </w:tcPr>
          <w:p w14:paraId="467969D3" w14:textId="0A2B46DC" w:rsidR="003007D2" w:rsidRPr="003007D2" w:rsidDel="001D7EE8" w:rsidRDefault="003007D2" w:rsidP="00617720">
            <w:pPr>
              <w:widowControl w:val="0"/>
              <w:autoSpaceDE w:val="0"/>
              <w:autoSpaceDN w:val="0"/>
              <w:adjustRightInd w:val="0"/>
              <w:spacing w:before="120"/>
              <w:rPr>
                <w:del w:id="276" w:author="Quỳnh Nguyễn" w:date="2025-11-23T11:39:00Z" w16du:dateUtc="2025-11-23T04:39:00Z"/>
                <w:rFonts w:ascii="Times New Roman" w:hAnsi="Times New Roman" w:cs="Times New Roman"/>
                <w:i/>
                <w:iCs/>
                <w:color w:val="000000"/>
                <w:sz w:val="28"/>
                <w:szCs w:val="28"/>
              </w:rPr>
            </w:pPr>
            <w:del w:id="277" w:author="Quỳnh Nguyễn" w:date="2025-11-23T11:39:00Z" w16du:dateUtc="2025-11-23T04:39:00Z">
              <w:r w:rsidRPr="003007D2" w:rsidDel="001D7EE8">
                <w:rPr>
                  <w:rFonts w:ascii="Times New Roman" w:hAnsi="Times New Roman" w:cs="Times New Roman"/>
                  <w:i/>
                  <w:iCs/>
                  <w:color w:val="000000"/>
                  <w:sz w:val="28"/>
                  <w:szCs w:val="28"/>
                </w:rPr>
                <w:delText>Thông tin bổ sung về loài (nếu có): (Về màu sắc loài; thiết bị, thẻ gắn số trên cá thể;…và các thông tin khác nếu có); Thông tin xử lý (cứu hộ, bàn giao, thả, ….)</w:delText>
              </w:r>
            </w:del>
          </w:p>
          <w:p w14:paraId="3ADDAD27" w14:textId="6C106077" w:rsidR="003007D2" w:rsidRPr="003007D2" w:rsidDel="001D7EE8" w:rsidRDefault="003007D2" w:rsidP="00617720">
            <w:pPr>
              <w:widowControl w:val="0"/>
              <w:autoSpaceDE w:val="0"/>
              <w:autoSpaceDN w:val="0"/>
              <w:adjustRightInd w:val="0"/>
              <w:spacing w:before="120" w:after="120"/>
              <w:rPr>
                <w:del w:id="278" w:author="Quỳnh Nguyễn" w:date="2025-11-23T11:39:00Z" w16du:dateUtc="2025-11-23T04:39:00Z"/>
                <w:rFonts w:ascii="Times New Roman" w:hAnsi="Times New Roman" w:cs="Times New Roman"/>
                <w:color w:val="000000"/>
                <w:sz w:val="28"/>
                <w:szCs w:val="28"/>
              </w:rPr>
            </w:pPr>
            <w:del w:id="279" w:author="Quỳnh Nguyễn" w:date="2025-11-23T11:39:00Z" w16du:dateUtc="2025-11-23T04:39:00Z">
              <w:r w:rsidRPr="003007D2" w:rsidDel="001D7EE8">
                <w:rPr>
                  <w:rFonts w:ascii="Times New Roman" w:hAnsi="Times New Roman" w:cs="Times New Roman"/>
                  <w:color w:val="000000"/>
                  <w:sz w:val="28"/>
                  <w:szCs w:val="28"/>
                </w:rPr>
                <w:delText>………………………………………………………………………………………………………………………………………………</w:delText>
              </w:r>
            </w:del>
          </w:p>
          <w:p w14:paraId="6548816A" w14:textId="14B66299" w:rsidR="003007D2" w:rsidRPr="003007D2" w:rsidDel="001D7EE8" w:rsidRDefault="003007D2" w:rsidP="00617720">
            <w:pPr>
              <w:widowControl w:val="0"/>
              <w:autoSpaceDE w:val="0"/>
              <w:autoSpaceDN w:val="0"/>
              <w:adjustRightInd w:val="0"/>
              <w:spacing w:before="120" w:after="120"/>
              <w:rPr>
                <w:del w:id="280" w:author="Quỳnh Nguyễn" w:date="2025-11-23T11:39:00Z" w16du:dateUtc="2025-11-23T04:39:00Z"/>
                <w:rFonts w:ascii="Times New Roman" w:hAnsi="Times New Roman" w:cs="Times New Roman"/>
                <w:color w:val="000000"/>
                <w:sz w:val="28"/>
                <w:szCs w:val="28"/>
              </w:rPr>
            </w:pPr>
            <w:del w:id="281" w:author="Quỳnh Nguyễn" w:date="2025-11-23T11:39:00Z" w16du:dateUtc="2025-11-23T04:39:00Z">
              <w:r w:rsidRPr="003007D2" w:rsidDel="001D7EE8">
                <w:rPr>
                  <w:rFonts w:ascii="Times New Roman" w:hAnsi="Times New Roman" w:cs="Times New Roman"/>
                  <w:color w:val="000000"/>
                  <w:sz w:val="28"/>
                  <w:szCs w:val="28"/>
                </w:rPr>
                <w:delText>………………………………………………………………………………………………………………………………………………</w:delText>
              </w:r>
            </w:del>
          </w:p>
          <w:p w14:paraId="2999ADF4" w14:textId="4859A149" w:rsidR="003007D2" w:rsidRPr="003007D2" w:rsidDel="001D7EE8" w:rsidRDefault="003007D2" w:rsidP="00617720">
            <w:pPr>
              <w:widowControl w:val="0"/>
              <w:autoSpaceDE w:val="0"/>
              <w:autoSpaceDN w:val="0"/>
              <w:adjustRightInd w:val="0"/>
              <w:spacing w:before="120" w:after="120"/>
              <w:rPr>
                <w:del w:id="282" w:author="Quỳnh Nguyễn" w:date="2025-11-23T11:39:00Z" w16du:dateUtc="2025-11-23T04:39:00Z"/>
                <w:rFonts w:ascii="Times New Roman" w:hAnsi="Times New Roman" w:cs="Times New Roman"/>
                <w:color w:val="000000"/>
                <w:sz w:val="28"/>
                <w:szCs w:val="28"/>
              </w:rPr>
            </w:pPr>
            <w:del w:id="283" w:author="Quỳnh Nguyễn" w:date="2025-11-23T11:39:00Z" w16du:dateUtc="2025-11-23T04:39:00Z">
              <w:r w:rsidRPr="003007D2" w:rsidDel="001D7EE8">
                <w:rPr>
                  <w:rFonts w:ascii="Times New Roman" w:hAnsi="Times New Roman" w:cs="Times New Roman"/>
                  <w:color w:val="000000"/>
                  <w:sz w:val="28"/>
                  <w:szCs w:val="28"/>
                </w:rPr>
                <w:delText>………………………………………………………………………………………………………………………………………………</w:delText>
              </w:r>
            </w:del>
          </w:p>
          <w:p w14:paraId="07B33971" w14:textId="13B54912" w:rsidR="003007D2" w:rsidRPr="003007D2" w:rsidDel="001D7EE8" w:rsidRDefault="003007D2" w:rsidP="00617720">
            <w:pPr>
              <w:widowControl w:val="0"/>
              <w:autoSpaceDE w:val="0"/>
              <w:autoSpaceDN w:val="0"/>
              <w:adjustRightInd w:val="0"/>
              <w:spacing w:before="120" w:after="120"/>
              <w:rPr>
                <w:del w:id="284" w:author="Quỳnh Nguyễn" w:date="2025-11-23T11:39:00Z" w16du:dateUtc="2025-11-23T04:39:00Z"/>
                <w:rFonts w:ascii="Times New Roman" w:hAnsi="Times New Roman" w:cs="Times New Roman"/>
                <w:color w:val="000000"/>
                <w:sz w:val="28"/>
                <w:szCs w:val="28"/>
              </w:rPr>
            </w:pPr>
            <w:del w:id="285" w:author="Quỳnh Nguyễn" w:date="2025-11-23T11:39:00Z" w16du:dateUtc="2025-11-23T04:39:00Z">
              <w:r w:rsidRPr="003007D2" w:rsidDel="001D7EE8">
                <w:rPr>
                  <w:rFonts w:ascii="Times New Roman" w:hAnsi="Times New Roman" w:cs="Times New Roman"/>
                  <w:color w:val="000000"/>
                  <w:sz w:val="28"/>
                  <w:szCs w:val="28"/>
                </w:rPr>
                <w:delText>………………………………………………………………………………………………………………………………………………</w:delText>
              </w:r>
            </w:del>
          </w:p>
          <w:p w14:paraId="01AF68B0" w14:textId="2CC0FCA0" w:rsidR="003007D2" w:rsidRPr="003007D2" w:rsidDel="001D7EE8" w:rsidRDefault="003007D2" w:rsidP="00617720">
            <w:pPr>
              <w:widowControl w:val="0"/>
              <w:autoSpaceDE w:val="0"/>
              <w:autoSpaceDN w:val="0"/>
              <w:adjustRightInd w:val="0"/>
              <w:spacing w:before="120" w:after="120"/>
              <w:rPr>
                <w:del w:id="286" w:author="Quỳnh Nguyễn" w:date="2025-11-23T11:39:00Z" w16du:dateUtc="2025-11-23T04:39:00Z"/>
                <w:rFonts w:ascii="Times New Roman" w:hAnsi="Times New Roman" w:cs="Times New Roman"/>
                <w:color w:val="000000"/>
                <w:sz w:val="28"/>
                <w:szCs w:val="28"/>
              </w:rPr>
            </w:pPr>
          </w:p>
        </w:tc>
      </w:tr>
    </w:tbl>
    <w:p w14:paraId="31D4A9D6" w14:textId="0D6E3B53" w:rsidR="003007D2" w:rsidRPr="003007D2" w:rsidDel="001D7EE8" w:rsidRDefault="003007D2" w:rsidP="003007D2">
      <w:pPr>
        <w:rPr>
          <w:del w:id="287" w:author="Quỳnh Nguyễn" w:date="2025-11-23T11:39:00Z" w16du:dateUtc="2025-11-23T04:39:00Z"/>
          <w:rFonts w:ascii="Times New Roman" w:eastAsia="Times New Roman" w:hAnsi="Times New Roman" w:cs="Times New Roman"/>
          <w:vanish/>
          <w:color w:val="000000"/>
          <w:sz w:val="28"/>
          <w:szCs w:val="28"/>
        </w:rPr>
      </w:pPr>
    </w:p>
    <w:tbl>
      <w:tblPr>
        <w:tblW w:w="4851" w:type="pct"/>
        <w:tblCellSpacing w:w="0" w:type="dxa"/>
        <w:tblInd w:w="108" w:type="dxa"/>
        <w:shd w:val="clear" w:color="auto" w:fill="FFFFFF"/>
        <w:tblCellMar>
          <w:left w:w="0" w:type="dxa"/>
          <w:right w:w="0" w:type="dxa"/>
        </w:tblCellMar>
        <w:tblLook w:val="0000" w:firstRow="0" w:lastRow="0" w:firstColumn="0" w:lastColumn="0" w:noHBand="0" w:noVBand="0"/>
      </w:tblPr>
      <w:tblGrid>
        <w:gridCol w:w="7128"/>
        <w:gridCol w:w="7010"/>
      </w:tblGrid>
      <w:tr w:rsidR="003007D2" w:rsidRPr="003007D2" w:rsidDel="001D7EE8" w14:paraId="77A3F6FE" w14:textId="5A372AB6" w:rsidTr="00617720">
        <w:trPr>
          <w:trHeight w:val="627"/>
          <w:tblCellSpacing w:w="0" w:type="dxa"/>
          <w:del w:id="288" w:author="Quỳnh Nguyễn" w:date="2025-11-23T11:39:00Z"/>
        </w:trPr>
        <w:tc>
          <w:tcPr>
            <w:tcW w:w="2521" w:type="pct"/>
            <w:shd w:val="clear" w:color="auto" w:fill="FFFFFF"/>
            <w:tcMar>
              <w:top w:w="0" w:type="dxa"/>
              <w:left w:w="108" w:type="dxa"/>
              <w:bottom w:w="0" w:type="dxa"/>
              <w:right w:w="108" w:type="dxa"/>
            </w:tcMar>
          </w:tcPr>
          <w:p w14:paraId="46843EAC" w14:textId="58E69254" w:rsidR="003007D2" w:rsidRPr="003007D2" w:rsidDel="001D7EE8" w:rsidRDefault="003007D2" w:rsidP="00617720">
            <w:pPr>
              <w:rPr>
                <w:del w:id="289" w:author="Quỳnh Nguyễn" w:date="2025-11-23T11:39:00Z" w16du:dateUtc="2025-11-23T04:39:00Z"/>
                <w:rFonts w:ascii="Times New Roman" w:eastAsia="Times New Roman" w:hAnsi="Times New Roman" w:cs="Times New Roman"/>
                <w:color w:val="000000"/>
                <w:sz w:val="28"/>
                <w:szCs w:val="28"/>
              </w:rPr>
            </w:pPr>
          </w:p>
        </w:tc>
        <w:tc>
          <w:tcPr>
            <w:tcW w:w="2479" w:type="pct"/>
            <w:shd w:val="clear" w:color="auto" w:fill="FFFFFF"/>
            <w:tcMar>
              <w:top w:w="0" w:type="dxa"/>
              <w:left w:w="108" w:type="dxa"/>
              <w:bottom w:w="0" w:type="dxa"/>
              <w:right w:w="108" w:type="dxa"/>
            </w:tcMar>
          </w:tcPr>
          <w:p w14:paraId="5A6534B5" w14:textId="10319BEA" w:rsidR="003007D2" w:rsidRPr="003007D2" w:rsidDel="001D7EE8" w:rsidRDefault="003007D2" w:rsidP="00617720">
            <w:pPr>
              <w:spacing w:before="120" w:after="120" w:line="234" w:lineRule="atLeast"/>
              <w:jc w:val="center"/>
              <w:rPr>
                <w:del w:id="290" w:author="Quỳnh Nguyễn" w:date="2025-11-23T11:39:00Z" w16du:dateUtc="2025-11-23T04:39:00Z"/>
                <w:rFonts w:ascii="Times New Roman" w:eastAsia="Times New Roman" w:hAnsi="Times New Roman" w:cs="Times New Roman"/>
                <w:color w:val="000000"/>
                <w:sz w:val="28"/>
                <w:szCs w:val="28"/>
              </w:rPr>
            </w:pPr>
            <w:del w:id="291" w:author="Quỳnh Nguyễn" w:date="2025-11-23T11:39:00Z" w16du:dateUtc="2025-11-23T04:39:00Z">
              <w:r w:rsidRPr="003007D2" w:rsidDel="001D7EE8">
                <w:rPr>
                  <w:rFonts w:ascii="Times New Roman" w:eastAsia="Times New Roman" w:hAnsi="Times New Roman" w:cs="Times New Roman"/>
                  <w:b/>
                  <w:bCs/>
                  <w:color w:val="000000"/>
                  <w:sz w:val="28"/>
                  <w:szCs w:val="28"/>
                  <w:lang w:val="vi-VN"/>
                </w:rPr>
                <w:delText>Người báo cáo</w:delText>
              </w:r>
              <w:r w:rsidRPr="003007D2" w:rsidDel="001D7EE8">
                <w:rPr>
                  <w:rFonts w:ascii="Times New Roman" w:eastAsia="Times New Roman" w:hAnsi="Times New Roman" w:cs="Times New Roman"/>
                  <w:b/>
                  <w:bCs/>
                  <w:color w:val="000000"/>
                  <w:sz w:val="28"/>
                  <w:szCs w:val="28"/>
                </w:rPr>
                <w:br/>
              </w:r>
              <w:r w:rsidRPr="003007D2" w:rsidDel="001D7EE8">
                <w:rPr>
                  <w:rFonts w:ascii="Times New Roman" w:eastAsia="Times New Roman" w:hAnsi="Times New Roman" w:cs="Times New Roman"/>
                  <w:i/>
                  <w:iCs/>
                  <w:color w:val="000000"/>
                  <w:sz w:val="28"/>
                  <w:szCs w:val="28"/>
                  <w:lang w:val="vi-VN"/>
                </w:rPr>
                <w:delText>(ký, ghi rõ họ và tên)</w:delText>
              </w:r>
            </w:del>
          </w:p>
        </w:tc>
      </w:tr>
    </w:tbl>
    <w:p w14:paraId="65A7E403" w14:textId="116E65A2" w:rsidR="004E121F" w:rsidRPr="00382610" w:rsidDel="001D7EE8" w:rsidRDefault="004E121F" w:rsidP="004E121F">
      <w:pPr>
        <w:spacing w:before="120"/>
        <w:rPr>
          <w:del w:id="292" w:author="Quỳnh Nguyễn" w:date="2025-11-23T11:39:00Z" w16du:dateUtc="2025-11-23T04:39:00Z"/>
          <w:rFonts w:ascii="Times New Roman" w:hAnsi="Times New Roman" w:cs="Times New Roman"/>
          <w:color w:val="000000" w:themeColor="text1"/>
          <w:sz w:val="28"/>
          <w:szCs w:val="28"/>
        </w:rPr>
      </w:pPr>
    </w:p>
    <w:p w14:paraId="74E32678" w14:textId="533D9F57" w:rsidR="004E121F" w:rsidRPr="00382610" w:rsidDel="001D7EE8" w:rsidRDefault="004E121F" w:rsidP="004E121F">
      <w:pPr>
        <w:spacing w:before="120"/>
        <w:jc w:val="right"/>
        <w:rPr>
          <w:del w:id="293" w:author="Quỳnh Nguyễn" w:date="2025-11-23T11:39:00Z" w16du:dateUtc="2025-11-23T04:39:00Z"/>
          <w:rFonts w:ascii="Times New Roman" w:hAnsi="Times New Roman" w:cs="Times New Roman"/>
          <w:b/>
          <w:color w:val="000000" w:themeColor="text1"/>
          <w:sz w:val="28"/>
          <w:szCs w:val="28"/>
        </w:rPr>
      </w:pPr>
    </w:p>
    <w:p w14:paraId="1EF1D015" w14:textId="7E169BE0" w:rsidR="00382610" w:rsidRPr="00382610" w:rsidDel="001D7EE8" w:rsidRDefault="00382610" w:rsidP="004E121F">
      <w:pPr>
        <w:rPr>
          <w:del w:id="294" w:author="Quỳnh Nguyễn" w:date="2025-11-23T11:39:00Z" w16du:dateUtc="2025-11-23T04:39:00Z"/>
          <w:rFonts w:ascii="Times New Roman" w:hAnsi="Times New Roman" w:cs="Times New Roman"/>
          <w:b/>
          <w:color w:val="000000" w:themeColor="text1"/>
          <w:sz w:val="28"/>
          <w:szCs w:val="28"/>
          <w:lang w:val="vi-VN"/>
        </w:rPr>
      </w:pPr>
    </w:p>
    <w:p w14:paraId="50AAF1FC" w14:textId="4466E752" w:rsidR="00382610" w:rsidRPr="00382610" w:rsidDel="001D7EE8" w:rsidRDefault="00382610" w:rsidP="004E121F">
      <w:pPr>
        <w:rPr>
          <w:del w:id="295" w:author="Quỳnh Nguyễn" w:date="2025-11-23T11:39:00Z" w16du:dateUtc="2025-11-23T04:39:00Z"/>
          <w:rFonts w:ascii="Times New Roman" w:hAnsi="Times New Roman" w:cs="Times New Roman"/>
          <w:b/>
          <w:color w:val="000000" w:themeColor="text1"/>
          <w:sz w:val="28"/>
          <w:szCs w:val="28"/>
          <w:lang w:val="vi-VN"/>
        </w:rPr>
      </w:pPr>
    </w:p>
    <w:p w14:paraId="573EDD2A" w14:textId="3AC513E0" w:rsidR="00382610" w:rsidRPr="00382610" w:rsidDel="001D7EE8" w:rsidRDefault="00382610" w:rsidP="004E121F">
      <w:pPr>
        <w:rPr>
          <w:del w:id="296" w:author="Quỳnh Nguyễn" w:date="2025-11-23T11:39:00Z" w16du:dateUtc="2025-11-23T04:39:00Z"/>
          <w:rFonts w:ascii="Times New Roman" w:hAnsi="Times New Roman" w:cs="Times New Roman"/>
          <w:b/>
          <w:color w:val="000000" w:themeColor="text1"/>
          <w:sz w:val="28"/>
          <w:szCs w:val="28"/>
          <w:lang w:val="vi-VN"/>
        </w:rPr>
      </w:pPr>
    </w:p>
    <w:p w14:paraId="163B18EB" w14:textId="35983F1C" w:rsidR="00382610" w:rsidRPr="00382610" w:rsidDel="001D7EE8" w:rsidRDefault="00382610" w:rsidP="004E121F">
      <w:pPr>
        <w:rPr>
          <w:del w:id="297" w:author="Quỳnh Nguyễn" w:date="2025-11-23T11:39:00Z" w16du:dateUtc="2025-11-23T04:39:00Z"/>
          <w:rFonts w:ascii="Times New Roman" w:hAnsi="Times New Roman" w:cs="Times New Roman"/>
          <w:b/>
          <w:color w:val="000000" w:themeColor="text1"/>
          <w:sz w:val="28"/>
          <w:szCs w:val="28"/>
          <w:lang w:val="vi-VN"/>
        </w:rPr>
      </w:pPr>
    </w:p>
    <w:p w14:paraId="0D3642EB" w14:textId="2CB9DAA2" w:rsidR="00382610" w:rsidRPr="00382610" w:rsidDel="001D7EE8" w:rsidRDefault="00382610" w:rsidP="00382610">
      <w:pPr>
        <w:pStyle w:val="FootnoteText"/>
        <w:rPr>
          <w:del w:id="298" w:author="Quỳnh Nguyễn" w:date="2025-11-23T11:39:00Z" w16du:dateUtc="2025-11-23T04:39:00Z"/>
          <w:rFonts w:ascii="Times New Roman" w:hAnsi="Times New Roman" w:cs="Times New Roman"/>
          <w:b/>
          <w:i/>
          <w:iCs/>
          <w:color w:val="000000" w:themeColor="text1"/>
          <w:lang w:val="vi-VN"/>
        </w:rPr>
      </w:pPr>
    </w:p>
    <w:p w14:paraId="151FED18" w14:textId="71053AF0" w:rsidR="003007D2" w:rsidDel="001D7EE8" w:rsidRDefault="003007D2" w:rsidP="00382610">
      <w:pPr>
        <w:pStyle w:val="FootnoteText"/>
        <w:rPr>
          <w:del w:id="299" w:author="Quỳnh Nguyễn" w:date="2025-11-23T11:39:00Z" w16du:dateUtc="2025-11-23T04:39:00Z"/>
          <w:rFonts w:ascii="Times New Roman" w:hAnsi="Times New Roman" w:cs="Times New Roman"/>
          <w:b/>
          <w:i/>
          <w:iCs/>
          <w:color w:val="000000" w:themeColor="text1"/>
          <w:lang w:val="vi-VN"/>
        </w:rPr>
        <w:sectPr w:rsidR="003007D2" w:rsidDel="001D7EE8" w:rsidSect="003007D2">
          <w:pgSz w:w="16840" w:h="11900" w:orient="landscape"/>
          <w:pgMar w:top="1134" w:right="1134" w:bottom="1701" w:left="1134" w:header="708" w:footer="708" w:gutter="0"/>
          <w:cols w:space="708"/>
          <w:titlePg/>
          <w:docGrid w:linePitch="360"/>
        </w:sectPr>
      </w:pPr>
    </w:p>
    <w:p w14:paraId="1D23906B" w14:textId="61240779" w:rsidR="004E121F" w:rsidRPr="003007D2" w:rsidDel="001D7EE8" w:rsidRDefault="004E121F" w:rsidP="003007D2">
      <w:pPr>
        <w:jc w:val="right"/>
        <w:rPr>
          <w:del w:id="300" w:author="Quỳnh Nguyễn" w:date="2025-11-23T11:39:00Z" w16du:dateUtc="2025-11-23T04:39:00Z"/>
          <w:rFonts w:ascii="Times New Roman" w:hAnsi="Times New Roman" w:cs="Times New Roman"/>
          <w:b/>
          <w:color w:val="000000" w:themeColor="text1"/>
          <w:sz w:val="28"/>
          <w:szCs w:val="28"/>
          <w:lang w:val="es-ES"/>
        </w:rPr>
      </w:pPr>
      <w:del w:id="301" w:author="Quỳnh Nguyễn" w:date="2025-11-23T11:39:00Z" w16du:dateUtc="2025-11-23T04:39:00Z">
        <w:r w:rsidRPr="003007D2" w:rsidDel="001D7EE8">
          <w:rPr>
            <w:rFonts w:ascii="Times New Roman" w:hAnsi="Times New Roman" w:cs="Times New Roman"/>
            <w:b/>
            <w:color w:val="000000" w:themeColor="text1"/>
            <w:sz w:val="28"/>
            <w:szCs w:val="28"/>
            <w:lang w:val="vi-VN"/>
          </w:rPr>
          <w:delText xml:space="preserve">Mẫu số </w:delText>
        </w:r>
        <w:r w:rsidRPr="003007D2" w:rsidDel="001D7EE8">
          <w:rPr>
            <w:rFonts w:ascii="Times New Roman" w:hAnsi="Times New Roman" w:cs="Times New Roman"/>
            <w:b/>
            <w:color w:val="000000" w:themeColor="text1"/>
            <w:sz w:val="28"/>
            <w:szCs w:val="28"/>
          </w:rPr>
          <w:delText>0</w:delText>
        </w:r>
        <w:r w:rsidR="00043970" w:rsidDel="001D7EE8">
          <w:rPr>
            <w:rFonts w:ascii="Times New Roman" w:hAnsi="Times New Roman" w:cs="Times New Roman"/>
            <w:b/>
            <w:color w:val="000000" w:themeColor="text1"/>
            <w:sz w:val="28"/>
            <w:szCs w:val="28"/>
            <w:lang w:val="vi-VN"/>
          </w:rPr>
          <w:delText>3</w:delText>
        </w:r>
        <w:r w:rsidRPr="003007D2" w:rsidDel="001D7EE8">
          <w:rPr>
            <w:rFonts w:ascii="Times New Roman" w:hAnsi="Times New Roman" w:cs="Times New Roman"/>
            <w:b/>
            <w:color w:val="000000" w:themeColor="text1"/>
            <w:sz w:val="28"/>
            <w:szCs w:val="28"/>
          </w:rPr>
          <w:delText>.BT</w:delText>
        </w:r>
      </w:del>
    </w:p>
    <w:p w14:paraId="78682AEA" w14:textId="2DA03F63" w:rsidR="004E121F" w:rsidRPr="00382610" w:rsidDel="001D7EE8" w:rsidRDefault="004E121F" w:rsidP="003E03FC">
      <w:pPr>
        <w:spacing w:after="0" w:line="320" w:lineRule="exact"/>
        <w:jc w:val="center"/>
        <w:rPr>
          <w:del w:id="302" w:author="Quỳnh Nguyễn" w:date="2025-11-23T11:39:00Z" w16du:dateUtc="2025-11-23T04:39:00Z"/>
          <w:rFonts w:ascii="Times New Roman" w:hAnsi="Times New Roman" w:cs="Times New Roman"/>
          <w:b/>
          <w:color w:val="000000" w:themeColor="text1"/>
          <w:sz w:val="28"/>
          <w:szCs w:val="28"/>
          <w:lang w:val="es-ES"/>
        </w:rPr>
      </w:pPr>
      <w:del w:id="303" w:author="Quỳnh Nguyễn" w:date="2025-11-23T11:39:00Z" w16du:dateUtc="2025-11-23T04:39:00Z">
        <w:r w:rsidRPr="00382610" w:rsidDel="001D7EE8">
          <w:rPr>
            <w:rFonts w:ascii="Times New Roman" w:hAnsi="Times New Roman" w:cs="Times New Roman"/>
            <w:b/>
            <w:color w:val="000000" w:themeColor="text1"/>
            <w:sz w:val="28"/>
            <w:szCs w:val="28"/>
            <w:lang w:val="es-ES"/>
          </w:rPr>
          <w:delText>CỘNG HÒA XÃ HỘI CHỦ NGHĨA VIỆT NAM</w:delText>
        </w:r>
      </w:del>
    </w:p>
    <w:p w14:paraId="4F434F3D" w14:textId="3A93F3F7" w:rsidR="004E121F" w:rsidRPr="00382610" w:rsidDel="001D7EE8" w:rsidRDefault="004E121F" w:rsidP="003E03FC">
      <w:pPr>
        <w:spacing w:after="0" w:line="320" w:lineRule="exact"/>
        <w:jc w:val="center"/>
        <w:rPr>
          <w:del w:id="304" w:author="Quỳnh Nguyễn" w:date="2025-11-23T11:39:00Z" w16du:dateUtc="2025-11-23T04:39:00Z"/>
          <w:rFonts w:ascii="Times New Roman" w:hAnsi="Times New Roman" w:cs="Times New Roman"/>
          <w:b/>
          <w:color w:val="000000" w:themeColor="text1"/>
          <w:sz w:val="28"/>
          <w:szCs w:val="28"/>
          <w:lang w:val="vi-VN"/>
        </w:rPr>
      </w:pPr>
      <w:del w:id="305" w:author="Quỳnh Nguyễn" w:date="2025-11-23T11:39:00Z" w16du:dateUtc="2025-11-23T04:39:00Z">
        <w:r w:rsidRPr="00382610" w:rsidDel="001D7EE8">
          <w:rPr>
            <w:rFonts w:ascii="Times New Roman" w:hAnsi="Times New Roman" w:cs="Times New Roman"/>
            <w:b/>
            <w:color w:val="000000" w:themeColor="text1"/>
            <w:sz w:val="28"/>
            <w:szCs w:val="28"/>
            <w:lang w:val="es-ES"/>
          </w:rPr>
          <w:delText>Độc lập - Tự do - Hạnh phúc</w:delText>
        </w:r>
      </w:del>
    </w:p>
    <w:p w14:paraId="14D5D412" w14:textId="411797AF" w:rsidR="004E121F" w:rsidRPr="00382610" w:rsidDel="001D7EE8" w:rsidRDefault="003E03FC" w:rsidP="003E03FC">
      <w:pPr>
        <w:spacing w:after="0" w:line="320" w:lineRule="exact"/>
        <w:jc w:val="center"/>
        <w:rPr>
          <w:del w:id="306" w:author="Quỳnh Nguyễn" w:date="2025-11-23T11:39:00Z" w16du:dateUtc="2025-11-23T04:39:00Z"/>
          <w:rFonts w:ascii="Times New Roman" w:hAnsi="Times New Roman" w:cs="Times New Roman"/>
          <w:b/>
          <w:color w:val="000000" w:themeColor="text1"/>
          <w:sz w:val="28"/>
          <w:szCs w:val="28"/>
          <w:lang w:val="vi-VN"/>
        </w:rPr>
      </w:pPr>
      <w:del w:id="307" w:author="Quỳnh Nguyễn" w:date="2025-11-23T11:39:00Z" w16du:dateUtc="2025-11-23T04:39:00Z">
        <w:r w:rsidRPr="00382610" w:rsidDel="001D7EE8">
          <w:rPr>
            <w:rFonts w:ascii="Times New Roman" w:hAnsi="Times New Roman" w:cs="Times New Roman"/>
            <w:b/>
            <w:noProof/>
            <w:color w:val="000000" w:themeColor="text1"/>
            <w:sz w:val="28"/>
            <w:szCs w:val="28"/>
            <w:lang w:val="vi-VN"/>
          </w:rPr>
          <mc:AlternateContent>
            <mc:Choice Requires="wps">
              <w:drawing>
                <wp:anchor distT="0" distB="0" distL="114300" distR="114300" simplePos="0" relativeHeight="251703296" behindDoc="0" locked="0" layoutInCell="1" allowOverlap="1" wp14:anchorId="65DFBED6" wp14:editId="584D0137">
                  <wp:simplePos x="0" y="0"/>
                  <wp:positionH relativeFrom="column">
                    <wp:posOffset>1835187</wp:posOffset>
                  </wp:positionH>
                  <wp:positionV relativeFrom="paragraph">
                    <wp:posOffset>29584</wp:posOffset>
                  </wp:positionV>
                  <wp:extent cx="2097742" cy="0"/>
                  <wp:effectExtent l="0" t="0" r="10795" b="12700"/>
                  <wp:wrapNone/>
                  <wp:docPr id="586157426" name="Straight Connector 3"/>
                  <wp:cNvGraphicFramePr/>
                  <a:graphic xmlns:a="http://schemas.openxmlformats.org/drawingml/2006/main">
                    <a:graphicData uri="http://schemas.microsoft.com/office/word/2010/wordprocessingShape">
                      <wps:wsp>
                        <wps:cNvCnPr/>
                        <wps:spPr>
                          <a:xfrm>
                            <a:off x="0" y="0"/>
                            <a:ext cx="209774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D592427" id="Straight Connector 3" o:spid="_x0000_s1026" style="position:absolute;z-index:251703296;visibility:visible;mso-wrap-style:square;mso-wrap-distance-left:9pt;mso-wrap-distance-top:0;mso-wrap-distance-right:9pt;mso-wrap-distance-bottom:0;mso-position-horizontal:absolute;mso-position-horizontal-relative:text;mso-position-vertical:absolute;mso-position-vertical-relative:text" from="144.5pt,2.35pt" to="309.7pt,2.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4OW2owEAAJkDAAAOAAAAZHJzL2Uyb0RvYy54bWysU9uO0zAQfUfiHyy/U6cRohA13YddwQuC&#13;&#10;FZcP8DrjxlrfNDZN+veM3TZdAUII7cvE9sw5M2dmsr2ZnWUHwGSC7/l61XAGXoXB+H3Pv397/+ot&#13;&#10;ZylLP0gbPPT8CInf7F6+2E6xgzaMwQ6AjEh86qbY8zHn2AmR1AhOplWI4MmpAzqZ6Yp7MaCciN1Z&#13;&#10;0TbNGzEFHCIGBSnR693JyXeVX2tQ+bPWCTKzPafacrVY7UOxYreV3R5lHI06lyH/owonjaekC9Wd&#13;&#10;zJL9QPMblTMKQwo6r1RwImhtFFQNpGbd/KLm6ygjVC3UnBSXNqXno1WfDrf+HqkNU0xdivdYVMwa&#13;&#10;XflSfWyuzTouzYI5M0WPbfNus3ndcqYuPnEFRkz5AwTHyqHn1viiQ3by8DFlSkahl5DybD2baHva&#13;&#10;TVMnIq611FM+WjiFfQHNzEDZ15WurgncWmQHSQMeHtdloERuPUUWiDbWLqDm76BzbIFBXZ1/BS7R&#13;&#10;NWPweQE64wP+KWueL6XqUzyV/URrOT6E4VgnUx00/6rsvKtlwZ7eK/z6R+1+AgAA//8DAFBLAwQU&#13;&#10;AAYACAAAACEAUgCpeN8AAAAMAQAADwAAAGRycy9kb3ducmV2LnhtbEyPwU7DMBBE70j8g7VIXBB1&#13;&#10;WqqmTeNUEagfQMuBoxsvcVR7HWI3DX/PwgUuK41GMzuv3E3eiRGH2AVSMJ9lIJCaYDpqFbwd949r&#13;&#10;EDFpMtoFQgVfGGFX3d6UujDhSq84HlIruIRioRXYlPpCythY9DrOQo/E3kcYvE4sh1aaQV+53Du5&#13;&#10;yLKV9Loj/mB1j88Wm/Ph4hUc33M09sHVo/6sDbVP526fZ0rd300vWz71FkTCKf0l4IeB90PFw07h&#13;&#10;QiYKp2Cx3jBQUrDMQbC/mm+WIE6/Wlal/A9RfQMAAP//AwBQSwECLQAUAAYACAAAACEAtoM4kv4A&#13;&#10;AADhAQAAEwAAAAAAAAAAAAAAAAAAAAAAW0NvbnRlbnRfVHlwZXNdLnhtbFBLAQItABQABgAIAAAA&#13;&#10;IQA4/SH/1gAAAJQBAAALAAAAAAAAAAAAAAAAAC8BAABfcmVscy8ucmVsc1BLAQItABQABgAIAAAA&#13;&#10;IQDW4OW2owEAAJkDAAAOAAAAAAAAAAAAAAAAAC4CAABkcnMvZTJvRG9jLnhtbFBLAQItABQABgAI&#13;&#10;AAAAIQBSAKl43wAAAAwBAAAPAAAAAAAAAAAAAAAAAP0DAABkcnMvZG93bnJldi54bWxQSwUGAAAA&#13;&#10;AAQABADzAAAACQUAAAAA&#13;&#10;" strokecolor="black [3200]" strokeweight="1pt">
                  <v:stroke joinstyle="miter"/>
                </v:line>
              </w:pict>
            </mc:Fallback>
          </mc:AlternateContent>
        </w:r>
      </w:del>
    </w:p>
    <w:p w14:paraId="74C197A3" w14:textId="4122FDD9" w:rsidR="003E03FC" w:rsidRPr="00382610" w:rsidDel="001D7EE8" w:rsidRDefault="003E03FC" w:rsidP="003E03FC">
      <w:pPr>
        <w:spacing w:after="0" w:line="320" w:lineRule="exact"/>
        <w:jc w:val="center"/>
        <w:rPr>
          <w:del w:id="308" w:author="Quỳnh Nguyễn" w:date="2025-11-23T11:39:00Z" w16du:dateUtc="2025-11-23T04:39:00Z"/>
          <w:rFonts w:ascii="Times New Roman" w:hAnsi="Times New Roman" w:cs="Times New Roman"/>
          <w:b/>
          <w:color w:val="000000" w:themeColor="text1"/>
          <w:sz w:val="28"/>
          <w:szCs w:val="28"/>
          <w:lang w:val="vi-VN"/>
        </w:rPr>
      </w:pPr>
    </w:p>
    <w:p w14:paraId="6A3570E8" w14:textId="2A516507" w:rsidR="004E121F" w:rsidRPr="00382610" w:rsidDel="001D7EE8" w:rsidRDefault="004E121F" w:rsidP="003E03FC">
      <w:pPr>
        <w:spacing w:after="0" w:line="320" w:lineRule="exact"/>
        <w:jc w:val="center"/>
        <w:rPr>
          <w:del w:id="309" w:author="Quỳnh Nguyễn" w:date="2025-11-23T11:39:00Z" w16du:dateUtc="2025-11-23T04:39:00Z"/>
          <w:rFonts w:ascii="Times New Roman" w:hAnsi="Times New Roman" w:cs="Times New Roman"/>
          <w:b/>
          <w:color w:val="000000" w:themeColor="text1"/>
          <w:sz w:val="28"/>
          <w:szCs w:val="28"/>
          <w:lang w:val="es-ES"/>
        </w:rPr>
      </w:pPr>
      <w:del w:id="310" w:author="Quỳnh Nguyễn" w:date="2025-11-23T11:39:00Z" w16du:dateUtc="2025-11-23T04:39:00Z">
        <w:r w:rsidRPr="00382610" w:rsidDel="001D7EE8">
          <w:rPr>
            <w:rFonts w:ascii="Times New Roman" w:hAnsi="Times New Roman" w:cs="Times New Roman"/>
            <w:b/>
            <w:color w:val="000000" w:themeColor="text1"/>
            <w:sz w:val="28"/>
            <w:szCs w:val="28"/>
            <w:lang w:val="es-ES"/>
          </w:rPr>
          <w:delText>ĐƠN ĐỀ NGHỊ CẤP VĂN BẢN CHẤP THUẬN</w:delText>
        </w:r>
      </w:del>
    </w:p>
    <w:p w14:paraId="1F39613B" w14:textId="2DB13583" w:rsidR="004E121F" w:rsidRPr="00382610" w:rsidDel="001D7EE8" w:rsidRDefault="004E121F" w:rsidP="003E03FC">
      <w:pPr>
        <w:spacing w:after="0" w:line="320" w:lineRule="exact"/>
        <w:jc w:val="center"/>
        <w:rPr>
          <w:del w:id="311" w:author="Quỳnh Nguyễn" w:date="2025-11-23T11:39:00Z" w16du:dateUtc="2025-11-23T04:39:00Z"/>
          <w:rFonts w:ascii="Times New Roman" w:hAnsi="Times New Roman" w:cs="Times New Roman"/>
          <w:b/>
          <w:color w:val="000000" w:themeColor="text1"/>
          <w:sz w:val="28"/>
          <w:szCs w:val="28"/>
          <w:lang w:val="es-ES"/>
        </w:rPr>
      </w:pPr>
      <w:del w:id="312" w:author="Quỳnh Nguyễn" w:date="2025-11-23T11:39:00Z" w16du:dateUtc="2025-11-23T04:39:00Z">
        <w:r w:rsidRPr="00382610" w:rsidDel="001D7EE8">
          <w:rPr>
            <w:rFonts w:ascii="Times New Roman" w:hAnsi="Times New Roman" w:cs="Times New Roman"/>
            <w:b/>
            <w:color w:val="000000" w:themeColor="text1"/>
            <w:sz w:val="28"/>
            <w:szCs w:val="28"/>
            <w:lang w:val="es-ES"/>
          </w:rPr>
          <w:delText>KHAI THÁC LOÀI THỦY SẢN NGUY CẤP, QUÝ, HIẾM</w:delText>
        </w:r>
      </w:del>
    </w:p>
    <w:p w14:paraId="64C44055" w14:textId="722B1734" w:rsidR="004E121F" w:rsidRPr="00382610" w:rsidDel="001D7EE8" w:rsidRDefault="003E03FC" w:rsidP="004E121F">
      <w:pPr>
        <w:spacing w:before="120"/>
        <w:jc w:val="center"/>
        <w:rPr>
          <w:del w:id="313" w:author="Quỳnh Nguyễn" w:date="2025-11-23T11:39:00Z" w16du:dateUtc="2025-11-23T04:39:00Z"/>
          <w:rFonts w:ascii="Times New Roman" w:hAnsi="Times New Roman" w:cs="Times New Roman"/>
          <w:color w:val="000000" w:themeColor="text1"/>
          <w:sz w:val="28"/>
          <w:szCs w:val="28"/>
          <w:lang w:val="es-ES"/>
        </w:rPr>
      </w:pPr>
      <w:del w:id="314" w:author="Quỳnh Nguyễn" w:date="2025-11-23T11:39:00Z" w16du:dateUtc="2025-11-23T04:39:00Z">
        <w:r w:rsidRPr="00382610" w:rsidDel="001D7EE8">
          <w:rPr>
            <w:rFonts w:ascii="Times New Roman" w:hAnsi="Times New Roman" w:cs="Times New Roman"/>
            <w:b/>
            <w:noProof/>
            <w:color w:val="000000" w:themeColor="text1"/>
            <w:sz w:val="28"/>
            <w:szCs w:val="28"/>
            <w:lang w:val="vi-VN"/>
          </w:rPr>
          <mc:AlternateContent>
            <mc:Choice Requires="wps">
              <w:drawing>
                <wp:anchor distT="0" distB="0" distL="114300" distR="114300" simplePos="0" relativeHeight="251705344" behindDoc="0" locked="0" layoutInCell="1" allowOverlap="1" wp14:anchorId="7ED5BCDA" wp14:editId="3512982D">
                  <wp:simplePos x="0" y="0"/>
                  <wp:positionH relativeFrom="column">
                    <wp:posOffset>1823683</wp:posOffset>
                  </wp:positionH>
                  <wp:positionV relativeFrom="paragraph">
                    <wp:posOffset>71755</wp:posOffset>
                  </wp:positionV>
                  <wp:extent cx="2097742" cy="0"/>
                  <wp:effectExtent l="0" t="0" r="10795" b="12700"/>
                  <wp:wrapNone/>
                  <wp:docPr id="169407377" name="Straight Connector 3"/>
                  <wp:cNvGraphicFramePr/>
                  <a:graphic xmlns:a="http://schemas.openxmlformats.org/drawingml/2006/main">
                    <a:graphicData uri="http://schemas.microsoft.com/office/word/2010/wordprocessingShape">
                      <wps:wsp>
                        <wps:cNvCnPr/>
                        <wps:spPr>
                          <a:xfrm>
                            <a:off x="0" y="0"/>
                            <a:ext cx="209774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F22D8AE" id="Straight Connector 3"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143.6pt,5.65pt" to="308.8pt,5.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4OW2owEAAJkDAAAOAAAAZHJzL2Uyb0RvYy54bWysU9uO0zAQfUfiHyy/U6cRohA13YddwQuC&#13;&#10;FZcP8DrjxlrfNDZN+veM3TZdAUII7cvE9sw5M2dmsr2ZnWUHwGSC7/l61XAGXoXB+H3Pv397/+ot&#13;&#10;ZylLP0gbPPT8CInf7F6+2E6xgzaMwQ6AjEh86qbY8zHn2AmR1AhOplWI4MmpAzqZ6Yp7MaCciN1Z&#13;&#10;0TbNGzEFHCIGBSnR693JyXeVX2tQ+bPWCTKzPafacrVY7UOxYreV3R5lHI06lyH/owonjaekC9Wd&#13;&#10;zJL9QPMblTMKQwo6r1RwImhtFFQNpGbd/KLm6ygjVC3UnBSXNqXno1WfDrf+HqkNU0xdivdYVMwa&#13;&#10;XflSfWyuzTouzYI5M0WPbfNus3ndcqYuPnEFRkz5AwTHyqHn1viiQ3by8DFlSkahl5DybD2baHva&#13;&#10;TVMnIq611FM+WjiFfQHNzEDZ15WurgncWmQHSQMeHtdloERuPUUWiDbWLqDm76BzbIFBXZ1/BS7R&#13;&#10;NWPweQE64wP+KWueL6XqUzyV/URrOT6E4VgnUx00/6rsvKtlwZ7eK/z6R+1+AgAA//8DAFBLAwQU&#13;&#10;AAYACAAAACEARdmxnN4AAAAOAQAADwAAAGRycy9kb3ducmV2LnhtbExPTU/DMAy9I/EfIiNxQSxt&#13;&#10;J7VT13SqQPsBbBx2zBrTVGuc0mRd+fcYcYCLJfs9v49qt7hBzDiF3pOCdJWAQGq96alT8H7cP29A&#13;&#10;hKjJ6METKvjCALv6/q7SpfE3esP5EDvBIhRKrcDGOJZShtai02HlRyTGPvzkdOR16qSZ9I3F3SCz&#13;&#10;JMml0z2xg9UjvlhsL4erU3A8FWjs09DM+rMx1K0v/b5IlHp8WF63PJotiIhL/PuAnw6cH2oOdvZX&#13;&#10;MkEMCrJNkTGVgXQNggl5WuQgzr8HWVfyf436GwAA//8DAFBLAQItABQABgAIAAAAIQC2gziS/gAA&#13;&#10;AOEBAAATAAAAAAAAAAAAAAAAAAAAAABbQ29udGVudF9UeXBlc10ueG1sUEsBAi0AFAAGAAgAAAAh&#13;&#10;ADj9If/WAAAAlAEAAAsAAAAAAAAAAAAAAAAALwEAAF9yZWxzLy5yZWxzUEsBAi0AFAAGAAgAAAAh&#13;&#10;ANbg5bajAQAAmQMAAA4AAAAAAAAAAAAAAAAALgIAAGRycy9lMm9Eb2MueG1sUEsBAi0AFAAGAAgA&#13;&#10;AAAhAEXZsZzeAAAADgEAAA8AAAAAAAAAAAAAAAAA/QMAAGRycy9kb3ducmV2LnhtbFBLBQYAAAAA&#13;&#10;BAAEAPMAAAAIBQAAAAA=&#13;&#10;" strokecolor="black [3200]" strokeweight="1pt">
                  <v:stroke joinstyle="miter"/>
                </v:line>
              </w:pict>
            </mc:Fallback>
          </mc:AlternateContent>
        </w:r>
      </w:del>
    </w:p>
    <w:p w14:paraId="57E4DDE9" w14:textId="1E8DCE73" w:rsidR="004E121F" w:rsidRPr="00382610" w:rsidDel="001D7EE8" w:rsidRDefault="004E121F" w:rsidP="00DE4A99">
      <w:pPr>
        <w:spacing w:before="120" w:after="0" w:line="340" w:lineRule="exact"/>
        <w:jc w:val="center"/>
        <w:rPr>
          <w:del w:id="315" w:author="Quỳnh Nguyễn" w:date="2025-11-23T11:39:00Z" w16du:dateUtc="2025-11-23T04:39:00Z"/>
          <w:rFonts w:ascii="Times New Roman" w:hAnsi="Times New Roman" w:cs="Times New Roman"/>
          <w:color w:val="000000" w:themeColor="text1"/>
          <w:sz w:val="28"/>
          <w:szCs w:val="28"/>
          <w:lang w:val="es-ES"/>
        </w:rPr>
      </w:pPr>
      <w:del w:id="316" w:author="Quỳnh Nguyễn" w:date="2025-11-23T11:39:00Z" w16du:dateUtc="2025-11-23T04:39:00Z">
        <w:r w:rsidRPr="00382610" w:rsidDel="001D7EE8">
          <w:rPr>
            <w:rFonts w:ascii="Times New Roman" w:hAnsi="Times New Roman" w:cs="Times New Roman"/>
            <w:color w:val="000000" w:themeColor="text1"/>
            <w:sz w:val="28"/>
            <w:szCs w:val="28"/>
            <w:lang w:val="es-ES"/>
          </w:rPr>
          <w:delText xml:space="preserve">Kính gửi: </w:delText>
        </w:r>
        <w:r w:rsidRPr="00382610" w:rsidDel="001D7EE8">
          <w:rPr>
            <w:rFonts w:ascii="Times New Roman" w:eastAsia="Times New Roman" w:hAnsi="Times New Roman" w:cs="Times New Roman"/>
            <w:color w:val="000000" w:themeColor="text1"/>
            <w:sz w:val="28"/>
            <w:szCs w:val="28"/>
            <w:lang w:val="vi-VN"/>
          </w:rPr>
          <w:delText>(Tên cơ quan có thẩm quyền)</w:delText>
        </w:r>
      </w:del>
    </w:p>
    <w:p w14:paraId="0222161B" w14:textId="3D4CADCD" w:rsidR="004E121F" w:rsidRPr="00382610" w:rsidDel="001D7EE8" w:rsidRDefault="004E121F" w:rsidP="00DE4A99">
      <w:pPr>
        <w:tabs>
          <w:tab w:val="right" w:leader="dot" w:pos="8789"/>
        </w:tabs>
        <w:spacing w:before="120" w:after="0" w:line="340" w:lineRule="exact"/>
        <w:ind w:firstLine="567"/>
        <w:jc w:val="both"/>
        <w:rPr>
          <w:del w:id="317" w:author="Quỳnh Nguyễn" w:date="2025-11-23T11:39:00Z" w16du:dateUtc="2025-11-23T04:39:00Z"/>
          <w:rFonts w:ascii="Times New Roman" w:hAnsi="Times New Roman" w:cs="Times New Roman"/>
          <w:color w:val="000000" w:themeColor="text1"/>
          <w:sz w:val="28"/>
          <w:szCs w:val="28"/>
          <w:lang w:val="es-ES"/>
        </w:rPr>
      </w:pPr>
      <w:del w:id="318" w:author="Quỳnh Nguyễn" w:date="2025-11-23T11:39:00Z" w16du:dateUtc="2025-11-23T04:39:00Z">
        <w:r w:rsidRPr="00382610" w:rsidDel="001D7EE8">
          <w:rPr>
            <w:rFonts w:ascii="Times New Roman" w:hAnsi="Times New Roman" w:cs="Times New Roman"/>
            <w:color w:val="000000" w:themeColor="text1"/>
            <w:sz w:val="28"/>
            <w:szCs w:val="28"/>
            <w:lang w:val="es-ES"/>
          </w:rPr>
          <w:delText>Tên tổ chức/cá nhân: ……………………………………</w:delText>
        </w:r>
        <w:r w:rsidRPr="00382610" w:rsidDel="001D7EE8">
          <w:rPr>
            <w:rFonts w:ascii="Times New Roman" w:hAnsi="Times New Roman" w:cs="Times New Roman"/>
            <w:color w:val="000000" w:themeColor="text1"/>
            <w:sz w:val="28"/>
            <w:szCs w:val="28"/>
            <w:lang w:val="es-ES"/>
          </w:rPr>
          <w:tab/>
          <w:delText>……………</w:delText>
        </w:r>
      </w:del>
    </w:p>
    <w:p w14:paraId="70B6B0D8" w14:textId="024857BF" w:rsidR="004E121F" w:rsidRPr="00382610" w:rsidDel="001D7EE8" w:rsidRDefault="004E121F" w:rsidP="00DE4A99">
      <w:pPr>
        <w:tabs>
          <w:tab w:val="right" w:leader="dot" w:pos="8789"/>
        </w:tabs>
        <w:spacing w:before="120" w:after="0" w:line="340" w:lineRule="exact"/>
        <w:ind w:firstLine="567"/>
        <w:jc w:val="both"/>
        <w:rPr>
          <w:del w:id="319" w:author="Quỳnh Nguyễn" w:date="2025-11-23T11:39:00Z" w16du:dateUtc="2025-11-23T04:39:00Z"/>
          <w:rFonts w:ascii="Times New Roman" w:hAnsi="Times New Roman" w:cs="Times New Roman"/>
          <w:color w:val="000000" w:themeColor="text1"/>
          <w:sz w:val="28"/>
          <w:szCs w:val="28"/>
          <w:lang w:val="es-ES"/>
        </w:rPr>
      </w:pPr>
      <w:del w:id="320" w:author="Quỳnh Nguyễn" w:date="2025-11-23T11:39:00Z" w16du:dateUtc="2025-11-23T04:39:00Z">
        <w:r w:rsidRPr="00382610" w:rsidDel="001D7EE8">
          <w:rPr>
            <w:rFonts w:ascii="Times New Roman" w:hAnsi="Times New Roman" w:cs="Times New Roman"/>
            <w:color w:val="000000" w:themeColor="text1"/>
            <w:sz w:val="28"/>
            <w:szCs w:val="28"/>
            <w:lang w:val="es-ES"/>
          </w:rPr>
          <w:delText>Giấy phép đăng ký kinh doanh hoặc Quyết định thành lập tổ chức (đối với tổ chức - ghi rõ số, ngày cấp, cơ quan cấp):</w:delText>
        </w:r>
        <w:r w:rsidRPr="00382610" w:rsidDel="001D7EE8">
          <w:rPr>
            <w:rFonts w:ascii="Times New Roman" w:hAnsi="Times New Roman" w:cs="Times New Roman"/>
            <w:color w:val="000000" w:themeColor="text1"/>
            <w:sz w:val="28"/>
            <w:szCs w:val="28"/>
            <w:lang w:val="es-ES"/>
          </w:rPr>
          <w:tab/>
          <w:delText>…………………………</w:delText>
        </w:r>
      </w:del>
    </w:p>
    <w:p w14:paraId="2BAB40AA" w14:textId="0667935A" w:rsidR="004E121F" w:rsidRPr="00382610" w:rsidDel="001D7EE8" w:rsidRDefault="003E03FC" w:rsidP="00DE4A99">
      <w:pPr>
        <w:tabs>
          <w:tab w:val="right" w:leader="dot" w:pos="8789"/>
        </w:tabs>
        <w:spacing w:before="120" w:after="0" w:line="340" w:lineRule="exact"/>
        <w:ind w:firstLine="567"/>
        <w:jc w:val="both"/>
        <w:rPr>
          <w:del w:id="321" w:author="Quỳnh Nguyễn" w:date="2025-11-23T11:39:00Z" w16du:dateUtc="2025-11-23T04:39:00Z"/>
          <w:rFonts w:ascii="Times New Roman" w:hAnsi="Times New Roman" w:cs="Times New Roman"/>
          <w:color w:val="000000" w:themeColor="text1"/>
          <w:sz w:val="28"/>
          <w:szCs w:val="28"/>
          <w:lang w:val="es-ES"/>
        </w:rPr>
      </w:pPr>
      <w:del w:id="322" w:author="Quỳnh Nguyễn" w:date="2025-11-23T11:39:00Z" w16du:dateUtc="2025-11-23T04:39:00Z">
        <w:r w:rsidRPr="00382610" w:rsidDel="001D7EE8">
          <w:rPr>
            <w:rFonts w:ascii="Times New Roman" w:hAnsi="Times New Roman" w:cs="Times New Roman"/>
            <w:color w:val="000000" w:themeColor="text1"/>
            <w:sz w:val="28"/>
            <w:szCs w:val="28"/>
          </w:rPr>
          <w:delText>Mã số định danh cá nhân/số CMND/Số</w:delText>
        </w:r>
        <w:r w:rsidRPr="00382610" w:rsidDel="001D7EE8">
          <w:rPr>
            <w:rFonts w:ascii="Times New Roman" w:hAnsi="Times New Roman" w:cs="Times New Roman"/>
            <w:color w:val="000000" w:themeColor="text1"/>
            <w:sz w:val="28"/>
            <w:szCs w:val="28"/>
            <w:lang w:val="vi-VN"/>
          </w:rPr>
          <w:delText xml:space="preserve"> CCCD</w:delText>
        </w:r>
        <w:r w:rsidR="004E121F" w:rsidRPr="00382610" w:rsidDel="001D7EE8">
          <w:rPr>
            <w:rFonts w:ascii="Times New Roman" w:hAnsi="Times New Roman" w:cs="Times New Roman"/>
            <w:color w:val="000000" w:themeColor="text1"/>
            <w:sz w:val="28"/>
            <w:szCs w:val="28"/>
            <w:lang w:val="es-ES"/>
          </w:rPr>
          <w:delText xml:space="preserve"> (đối với cá nhân):……</w:delText>
        </w:r>
        <w:r w:rsidR="004E121F" w:rsidRPr="00382610" w:rsidDel="001D7EE8">
          <w:rPr>
            <w:rFonts w:ascii="Times New Roman" w:hAnsi="Times New Roman" w:cs="Times New Roman"/>
            <w:color w:val="000000" w:themeColor="text1"/>
            <w:sz w:val="28"/>
            <w:szCs w:val="28"/>
            <w:lang w:val="es-ES"/>
          </w:rPr>
          <w:tab/>
          <w:delText>…</w:delText>
        </w:r>
      </w:del>
    </w:p>
    <w:p w14:paraId="63DC7D44" w14:textId="1AB57410" w:rsidR="004E121F" w:rsidRPr="00382610" w:rsidDel="001D7EE8" w:rsidRDefault="004E121F" w:rsidP="00DE4A99">
      <w:pPr>
        <w:tabs>
          <w:tab w:val="right" w:leader="dot" w:pos="8789"/>
        </w:tabs>
        <w:spacing w:before="120" w:after="0" w:line="340" w:lineRule="exact"/>
        <w:ind w:firstLine="567"/>
        <w:jc w:val="both"/>
        <w:rPr>
          <w:del w:id="323" w:author="Quỳnh Nguyễn" w:date="2025-11-23T11:39:00Z" w16du:dateUtc="2025-11-23T04:39:00Z"/>
          <w:rFonts w:ascii="Times New Roman" w:hAnsi="Times New Roman" w:cs="Times New Roman"/>
          <w:color w:val="000000" w:themeColor="text1"/>
          <w:sz w:val="28"/>
          <w:szCs w:val="28"/>
          <w:lang w:val="es-ES"/>
        </w:rPr>
      </w:pPr>
      <w:del w:id="324" w:author="Quỳnh Nguyễn" w:date="2025-11-23T11:39:00Z" w16du:dateUtc="2025-11-23T04:39:00Z">
        <w:r w:rsidRPr="00382610" w:rsidDel="001D7EE8">
          <w:rPr>
            <w:rFonts w:ascii="Times New Roman" w:hAnsi="Times New Roman" w:cs="Times New Roman"/>
            <w:color w:val="000000" w:themeColor="text1"/>
            <w:sz w:val="28"/>
            <w:szCs w:val="28"/>
            <w:lang w:val="es-ES"/>
          </w:rPr>
          <w:delText>Địa chỉ: …</w:delText>
        </w:r>
        <w:r w:rsidRPr="00382610" w:rsidDel="001D7EE8">
          <w:rPr>
            <w:rFonts w:ascii="Times New Roman" w:hAnsi="Times New Roman" w:cs="Times New Roman"/>
            <w:color w:val="000000" w:themeColor="text1"/>
            <w:sz w:val="28"/>
            <w:szCs w:val="28"/>
            <w:lang w:val="es-ES"/>
          </w:rPr>
          <w:tab/>
          <w:delText>………………………………………………………………….</w:delText>
        </w:r>
      </w:del>
    </w:p>
    <w:p w14:paraId="1CBE8CCC" w14:textId="6696B56D" w:rsidR="004E121F" w:rsidRPr="00382610" w:rsidDel="001D7EE8" w:rsidRDefault="003E03FC" w:rsidP="00DE4A99">
      <w:pPr>
        <w:tabs>
          <w:tab w:val="right" w:leader="dot" w:pos="8789"/>
        </w:tabs>
        <w:spacing w:before="120" w:after="0" w:line="340" w:lineRule="exact"/>
        <w:ind w:firstLine="567"/>
        <w:jc w:val="both"/>
        <w:rPr>
          <w:del w:id="325" w:author="Quỳnh Nguyễn" w:date="2025-11-23T11:39:00Z" w16du:dateUtc="2025-11-23T04:39:00Z"/>
          <w:rFonts w:ascii="Times New Roman" w:hAnsi="Times New Roman" w:cs="Times New Roman"/>
          <w:color w:val="000000" w:themeColor="text1"/>
          <w:sz w:val="28"/>
          <w:szCs w:val="28"/>
          <w:lang w:val="vi-VN"/>
        </w:rPr>
      </w:pPr>
      <w:del w:id="326" w:author="Quỳnh Nguyễn" w:date="2025-11-23T11:39:00Z" w16du:dateUtc="2025-11-23T04:39:00Z">
        <w:r w:rsidRPr="00382610" w:rsidDel="001D7EE8">
          <w:rPr>
            <w:rFonts w:ascii="Times New Roman" w:hAnsi="Times New Roman" w:cs="Times New Roman"/>
            <w:color w:val="000000" w:themeColor="text1"/>
            <w:sz w:val="28"/>
            <w:szCs w:val="28"/>
            <w:lang w:val="es-ES"/>
          </w:rPr>
          <w:delText>Số</w:delText>
        </w:r>
        <w:r w:rsidRPr="00382610" w:rsidDel="001D7EE8">
          <w:rPr>
            <w:rFonts w:ascii="Times New Roman" w:hAnsi="Times New Roman" w:cs="Times New Roman"/>
            <w:color w:val="000000" w:themeColor="text1"/>
            <w:sz w:val="28"/>
            <w:szCs w:val="28"/>
            <w:lang w:val="vi-VN"/>
          </w:rPr>
          <w:delText xml:space="preserve"> đ</w:delText>
        </w:r>
        <w:r w:rsidR="004E121F" w:rsidRPr="00382610" w:rsidDel="001D7EE8">
          <w:rPr>
            <w:rFonts w:ascii="Times New Roman" w:hAnsi="Times New Roman" w:cs="Times New Roman"/>
            <w:color w:val="000000" w:themeColor="text1"/>
            <w:sz w:val="28"/>
            <w:szCs w:val="28"/>
            <w:lang w:val="es-ES"/>
          </w:rPr>
          <w:delText>iện thoại liên hệ: …………</w:delText>
        </w:r>
        <w:r w:rsidR="004E121F" w:rsidRPr="00382610" w:rsidDel="001D7EE8">
          <w:rPr>
            <w:rFonts w:ascii="Times New Roman" w:hAnsi="Times New Roman" w:cs="Times New Roman"/>
            <w:color w:val="000000" w:themeColor="text1"/>
            <w:sz w:val="28"/>
            <w:szCs w:val="28"/>
            <w:lang w:val="es-ES"/>
          </w:rPr>
          <w:tab/>
          <w:delText>……………………………………………</w:delText>
        </w:r>
      </w:del>
    </w:p>
    <w:p w14:paraId="552C2196" w14:textId="4CEA4ED8" w:rsidR="004E121F" w:rsidRPr="00382610" w:rsidDel="001D7EE8" w:rsidRDefault="004E121F" w:rsidP="00DE4A99">
      <w:pPr>
        <w:tabs>
          <w:tab w:val="right" w:leader="dot" w:pos="8789"/>
        </w:tabs>
        <w:spacing w:before="120" w:after="0" w:line="340" w:lineRule="exact"/>
        <w:ind w:firstLine="567"/>
        <w:jc w:val="both"/>
        <w:rPr>
          <w:del w:id="327" w:author="Quỳnh Nguyễn" w:date="2025-11-23T11:39:00Z" w16du:dateUtc="2025-11-23T04:39:00Z"/>
          <w:rFonts w:ascii="Times New Roman" w:hAnsi="Times New Roman" w:cs="Times New Roman"/>
          <w:color w:val="000000" w:themeColor="text1"/>
          <w:sz w:val="28"/>
          <w:szCs w:val="28"/>
          <w:lang w:val="es-ES"/>
        </w:rPr>
      </w:pPr>
      <w:del w:id="328" w:author="Quỳnh Nguyễn" w:date="2025-11-23T11:39:00Z" w16du:dateUtc="2025-11-23T04:39:00Z">
        <w:r w:rsidRPr="00382610" w:rsidDel="001D7EE8">
          <w:rPr>
            <w:rFonts w:ascii="Times New Roman" w:hAnsi="Times New Roman" w:cs="Times New Roman"/>
            <w:color w:val="000000" w:themeColor="text1"/>
            <w:sz w:val="28"/>
            <w:szCs w:val="28"/>
            <w:lang w:val="es-ES"/>
          </w:rPr>
          <w:delText xml:space="preserve">Đề nghị </w:delText>
        </w:r>
        <w:r w:rsidRPr="00382610" w:rsidDel="001D7EE8">
          <w:rPr>
            <w:rFonts w:ascii="Times New Roman" w:eastAsia="Times New Roman" w:hAnsi="Times New Roman" w:cs="Times New Roman"/>
            <w:color w:val="000000" w:themeColor="text1"/>
            <w:sz w:val="28"/>
            <w:szCs w:val="28"/>
            <w:lang w:val="vi-VN"/>
          </w:rPr>
          <w:delText>(Tên cơ quan có thẩm quyền)</w:delText>
        </w:r>
        <w:r w:rsidRPr="00382610" w:rsidDel="001D7EE8">
          <w:rPr>
            <w:rFonts w:ascii="Times New Roman" w:eastAsia="Times New Roman" w:hAnsi="Times New Roman" w:cs="Times New Roman"/>
            <w:color w:val="000000" w:themeColor="text1"/>
            <w:sz w:val="28"/>
            <w:szCs w:val="28"/>
            <w:lang w:val="es-ES"/>
          </w:rPr>
          <w:delText xml:space="preserve"> </w:delText>
        </w:r>
        <w:r w:rsidRPr="00382610" w:rsidDel="001D7EE8">
          <w:rPr>
            <w:rFonts w:ascii="Times New Roman" w:hAnsi="Times New Roman" w:cs="Times New Roman"/>
            <w:color w:val="000000" w:themeColor="text1"/>
            <w:sz w:val="28"/>
            <w:szCs w:val="28"/>
            <w:lang w:val="es-ES"/>
          </w:rPr>
          <w:delText>cấp Văn bản chấp thuận khai thác loài thủy sản nguy cấp, quý, hiếm, chi tiết như sau:</w:delText>
        </w:r>
      </w:del>
    </w:p>
    <w:p w14:paraId="1911492B" w14:textId="3233F3E2" w:rsidR="004E121F" w:rsidRPr="00382610" w:rsidDel="001D7EE8" w:rsidRDefault="004E121F" w:rsidP="00DE4A99">
      <w:pPr>
        <w:tabs>
          <w:tab w:val="right" w:leader="dot" w:pos="8789"/>
        </w:tabs>
        <w:spacing w:before="120" w:after="0" w:line="340" w:lineRule="exact"/>
        <w:ind w:firstLine="567"/>
        <w:jc w:val="both"/>
        <w:rPr>
          <w:del w:id="329" w:author="Quỳnh Nguyễn" w:date="2025-11-23T11:39:00Z" w16du:dateUtc="2025-11-23T04:39:00Z"/>
          <w:rFonts w:ascii="Times New Roman" w:hAnsi="Times New Roman" w:cs="Times New Roman"/>
          <w:color w:val="000000" w:themeColor="text1"/>
          <w:sz w:val="28"/>
          <w:szCs w:val="28"/>
          <w:lang w:val="es-ES"/>
        </w:rPr>
      </w:pPr>
      <w:del w:id="330" w:author="Quỳnh Nguyễn" w:date="2025-11-23T11:39:00Z" w16du:dateUtc="2025-11-23T04:39:00Z">
        <w:r w:rsidRPr="00382610" w:rsidDel="001D7EE8">
          <w:rPr>
            <w:rFonts w:ascii="Times New Roman" w:hAnsi="Times New Roman" w:cs="Times New Roman"/>
            <w:color w:val="000000" w:themeColor="text1"/>
            <w:sz w:val="28"/>
            <w:szCs w:val="28"/>
            <w:lang w:val="es-ES"/>
          </w:rPr>
          <w:delText>1. Mục đích khai thác:</w:delText>
        </w:r>
        <w:r w:rsidRPr="00382610" w:rsidDel="001D7EE8">
          <w:rPr>
            <w:rFonts w:ascii="Times New Roman" w:hAnsi="Times New Roman" w:cs="Times New Roman"/>
            <w:color w:val="000000" w:themeColor="text1"/>
            <w:sz w:val="28"/>
            <w:szCs w:val="28"/>
            <w:lang w:val="es-ES"/>
          </w:rPr>
          <w:tab/>
        </w:r>
      </w:del>
    </w:p>
    <w:p w14:paraId="4730A9A6" w14:textId="068AEE58" w:rsidR="004E121F" w:rsidRPr="00382610" w:rsidDel="001D7EE8" w:rsidRDefault="004E121F" w:rsidP="00DE4A99">
      <w:pPr>
        <w:tabs>
          <w:tab w:val="right" w:leader="dot" w:pos="8789"/>
        </w:tabs>
        <w:spacing w:before="120" w:after="0" w:line="340" w:lineRule="exact"/>
        <w:ind w:firstLine="567"/>
        <w:jc w:val="both"/>
        <w:rPr>
          <w:del w:id="331" w:author="Quỳnh Nguyễn" w:date="2025-11-23T11:39:00Z" w16du:dateUtc="2025-11-23T04:39:00Z"/>
          <w:rFonts w:ascii="Times New Roman" w:hAnsi="Times New Roman" w:cs="Times New Roman"/>
          <w:color w:val="000000" w:themeColor="text1"/>
          <w:sz w:val="28"/>
          <w:szCs w:val="28"/>
          <w:lang w:val="es-ES"/>
        </w:rPr>
      </w:pPr>
      <w:del w:id="332" w:author="Quỳnh Nguyễn" w:date="2025-11-23T11:39:00Z" w16du:dateUtc="2025-11-23T04:39:00Z">
        <w:r w:rsidRPr="00382610" w:rsidDel="001D7EE8">
          <w:rPr>
            <w:rFonts w:ascii="Times New Roman" w:hAnsi="Times New Roman" w:cs="Times New Roman"/>
            <w:color w:val="000000" w:themeColor="text1"/>
            <w:sz w:val="28"/>
            <w:szCs w:val="28"/>
            <w:lang w:val="es-ES"/>
          </w:rPr>
          <w:delText>2. Đối tượng, thời gian, phương tiện, ngư cụ khai thác:</w:delText>
        </w:r>
      </w:del>
    </w:p>
    <w:p w14:paraId="30E91388" w14:textId="1AE647FD" w:rsidR="004E121F" w:rsidRPr="00382610" w:rsidDel="001D7EE8" w:rsidRDefault="004E121F" w:rsidP="00DE4A99">
      <w:pPr>
        <w:spacing w:before="120" w:after="0" w:line="340" w:lineRule="exact"/>
        <w:ind w:firstLine="567"/>
        <w:jc w:val="both"/>
        <w:rPr>
          <w:del w:id="333" w:author="Quỳnh Nguyễn" w:date="2025-11-23T11:39:00Z" w16du:dateUtc="2025-11-23T04:39:00Z"/>
          <w:rFonts w:ascii="Times New Roman" w:hAnsi="Times New Roman" w:cs="Times New Roman"/>
          <w:color w:val="000000" w:themeColor="text1"/>
          <w:sz w:val="28"/>
          <w:szCs w:val="28"/>
          <w:lang w:val="es-ES"/>
        </w:rPr>
      </w:pPr>
    </w:p>
    <w:tbl>
      <w:tblPr>
        <w:tblW w:w="91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1280"/>
        <w:gridCol w:w="1267"/>
        <w:gridCol w:w="1310"/>
        <w:gridCol w:w="1068"/>
        <w:gridCol w:w="1311"/>
        <w:gridCol w:w="1162"/>
        <w:gridCol w:w="1129"/>
      </w:tblGrid>
      <w:tr w:rsidR="00490645" w:rsidRPr="00382610" w:rsidDel="001D7EE8" w14:paraId="33B2BF85" w14:textId="6A96A2D2" w:rsidTr="00F300AB">
        <w:trPr>
          <w:trHeight w:val="390"/>
          <w:del w:id="334" w:author="Quỳnh Nguyễn" w:date="2025-11-23T11:39:00Z"/>
        </w:trPr>
        <w:tc>
          <w:tcPr>
            <w:tcW w:w="590" w:type="dxa"/>
            <w:vMerge w:val="restart"/>
            <w:tcBorders>
              <w:top w:val="single" w:sz="4" w:space="0" w:color="auto"/>
              <w:left w:val="single" w:sz="4" w:space="0" w:color="auto"/>
              <w:bottom w:val="single" w:sz="4" w:space="0" w:color="auto"/>
              <w:right w:val="single" w:sz="4" w:space="0" w:color="auto"/>
            </w:tcBorders>
            <w:noWrap/>
            <w:vAlign w:val="center"/>
            <w:hideMark/>
          </w:tcPr>
          <w:p w14:paraId="789F1428" w14:textId="1CB190DC" w:rsidR="004E121F" w:rsidRPr="00382610" w:rsidDel="001D7EE8" w:rsidRDefault="004E121F" w:rsidP="00DE4A99">
            <w:pPr>
              <w:spacing w:before="120" w:after="0" w:line="340" w:lineRule="exact"/>
              <w:jc w:val="center"/>
              <w:rPr>
                <w:del w:id="335" w:author="Quỳnh Nguyễn" w:date="2025-11-23T11:39:00Z" w16du:dateUtc="2025-11-23T04:39:00Z"/>
                <w:rFonts w:ascii="Times New Roman" w:hAnsi="Times New Roman" w:cs="Times New Roman"/>
                <w:b/>
                <w:bCs/>
                <w:color w:val="000000" w:themeColor="text1"/>
                <w:sz w:val="28"/>
                <w:szCs w:val="28"/>
              </w:rPr>
            </w:pPr>
            <w:del w:id="336" w:author="Quỳnh Nguyễn" w:date="2025-11-23T11:39:00Z" w16du:dateUtc="2025-11-23T04:39:00Z">
              <w:r w:rsidRPr="00382610" w:rsidDel="001D7EE8">
                <w:rPr>
                  <w:rFonts w:ascii="Times New Roman" w:hAnsi="Times New Roman" w:cs="Times New Roman"/>
                  <w:b/>
                  <w:bCs/>
                  <w:color w:val="000000" w:themeColor="text1"/>
                  <w:sz w:val="28"/>
                  <w:szCs w:val="28"/>
                </w:rPr>
                <w:delText>TT</w:delText>
              </w:r>
            </w:del>
          </w:p>
        </w:tc>
        <w:tc>
          <w:tcPr>
            <w:tcW w:w="2547" w:type="dxa"/>
            <w:gridSpan w:val="2"/>
            <w:tcBorders>
              <w:top w:val="single" w:sz="4" w:space="0" w:color="auto"/>
              <w:left w:val="single" w:sz="4" w:space="0" w:color="auto"/>
              <w:bottom w:val="single" w:sz="4" w:space="0" w:color="auto"/>
              <w:right w:val="single" w:sz="4" w:space="0" w:color="auto"/>
            </w:tcBorders>
            <w:noWrap/>
            <w:vAlign w:val="center"/>
            <w:hideMark/>
          </w:tcPr>
          <w:p w14:paraId="09D534E0" w14:textId="533C2DCB" w:rsidR="004E121F" w:rsidRPr="00382610" w:rsidDel="001D7EE8" w:rsidRDefault="004E121F" w:rsidP="00DE4A99">
            <w:pPr>
              <w:spacing w:before="120" w:after="0" w:line="340" w:lineRule="exact"/>
              <w:jc w:val="center"/>
              <w:rPr>
                <w:del w:id="337" w:author="Quỳnh Nguyễn" w:date="2025-11-23T11:39:00Z" w16du:dateUtc="2025-11-23T04:39:00Z"/>
                <w:rFonts w:ascii="Times New Roman" w:hAnsi="Times New Roman" w:cs="Times New Roman"/>
                <w:b/>
                <w:bCs/>
                <w:color w:val="000000" w:themeColor="text1"/>
                <w:sz w:val="28"/>
                <w:szCs w:val="28"/>
              </w:rPr>
            </w:pPr>
            <w:del w:id="338" w:author="Quỳnh Nguyễn" w:date="2025-11-23T11:39:00Z" w16du:dateUtc="2025-11-23T04:39:00Z">
              <w:r w:rsidRPr="00382610" w:rsidDel="001D7EE8">
                <w:rPr>
                  <w:rFonts w:ascii="Times New Roman" w:hAnsi="Times New Roman" w:cs="Times New Roman"/>
                  <w:b/>
                  <w:bCs/>
                  <w:color w:val="000000" w:themeColor="text1"/>
                  <w:sz w:val="28"/>
                  <w:szCs w:val="28"/>
                </w:rPr>
                <w:delText>Tên loài</w:delText>
              </w:r>
            </w:del>
          </w:p>
        </w:tc>
        <w:tc>
          <w:tcPr>
            <w:tcW w:w="1310" w:type="dxa"/>
            <w:vMerge w:val="restart"/>
            <w:tcBorders>
              <w:top w:val="single" w:sz="4" w:space="0" w:color="auto"/>
              <w:left w:val="single" w:sz="4" w:space="0" w:color="auto"/>
              <w:right w:val="single" w:sz="4" w:space="0" w:color="auto"/>
            </w:tcBorders>
            <w:vAlign w:val="center"/>
            <w:hideMark/>
          </w:tcPr>
          <w:p w14:paraId="535A2FE5" w14:textId="77F92E3C" w:rsidR="004E121F" w:rsidRPr="00382610" w:rsidDel="001D7EE8" w:rsidRDefault="004E121F" w:rsidP="00DE4A99">
            <w:pPr>
              <w:spacing w:before="120" w:after="0" w:line="340" w:lineRule="exact"/>
              <w:jc w:val="center"/>
              <w:rPr>
                <w:del w:id="339" w:author="Quỳnh Nguyễn" w:date="2025-11-23T11:39:00Z" w16du:dateUtc="2025-11-23T04:39:00Z"/>
                <w:rFonts w:ascii="Times New Roman" w:hAnsi="Times New Roman" w:cs="Times New Roman"/>
                <w:b/>
                <w:bCs/>
                <w:color w:val="000000" w:themeColor="text1"/>
                <w:sz w:val="28"/>
                <w:szCs w:val="28"/>
              </w:rPr>
            </w:pPr>
            <w:del w:id="340" w:author="Quỳnh Nguyễn" w:date="2025-11-23T11:39:00Z" w16du:dateUtc="2025-11-23T04:39:00Z">
              <w:r w:rsidRPr="00382610" w:rsidDel="001D7EE8">
                <w:rPr>
                  <w:rFonts w:ascii="Times New Roman" w:hAnsi="Times New Roman" w:cs="Times New Roman"/>
                  <w:b/>
                  <w:bCs/>
                  <w:color w:val="000000" w:themeColor="text1"/>
                  <w:sz w:val="28"/>
                  <w:szCs w:val="28"/>
                </w:rPr>
                <w:delText>Số lượng/</w:delText>
              </w:r>
            </w:del>
          </w:p>
          <w:p w14:paraId="45EC38B6" w14:textId="74C5B027" w:rsidR="004E121F" w:rsidRPr="00382610" w:rsidDel="001D7EE8" w:rsidRDefault="004E121F" w:rsidP="00DE4A99">
            <w:pPr>
              <w:spacing w:before="120" w:after="0" w:line="340" w:lineRule="exact"/>
              <w:jc w:val="center"/>
              <w:rPr>
                <w:del w:id="341" w:author="Quỳnh Nguyễn" w:date="2025-11-23T11:39:00Z" w16du:dateUtc="2025-11-23T04:39:00Z"/>
                <w:rFonts w:ascii="Times New Roman" w:hAnsi="Times New Roman" w:cs="Times New Roman"/>
                <w:color w:val="000000" w:themeColor="text1"/>
                <w:sz w:val="28"/>
                <w:szCs w:val="28"/>
              </w:rPr>
            </w:pPr>
            <w:del w:id="342" w:author="Quỳnh Nguyễn" w:date="2025-11-23T11:39:00Z" w16du:dateUtc="2025-11-23T04:39:00Z">
              <w:r w:rsidRPr="00382610" w:rsidDel="001D7EE8">
                <w:rPr>
                  <w:rFonts w:ascii="Times New Roman" w:hAnsi="Times New Roman" w:cs="Times New Roman"/>
                  <w:b/>
                  <w:bCs/>
                  <w:color w:val="000000" w:themeColor="text1"/>
                  <w:sz w:val="28"/>
                  <w:szCs w:val="28"/>
                </w:rPr>
                <w:delText>khối lượng khai thác</w:delText>
              </w:r>
            </w:del>
          </w:p>
        </w:tc>
        <w:tc>
          <w:tcPr>
            <w:tcW w:w="1068" w:type="dxa"/>
            <w:vMerge w:val="restart"/>
            <w:tcBorders>
              <w:top w:val="single" w:sz="4" w:space="0" w:color="auto"/>
              <w:left w:val="single" w:sz="4" w:space="0" w:color="auto"/>
              <w:right w:val="single" w:sz="4" w:space="0" w:color="auto"/>
            </w:tcBorders>
            <w:vAlign w:val="center"/>
          </w:tcPr>
          <w:p w14:paraId="124873C3" w14:textId="2EC33AEA" w:rsidR="004E121F" w:rsidRPr="00382610" w:rsidDel="001D7EE8" w:rsidRDefault="004E121F" w:rsidP="00DE4A99">
            <w:pPr>
              <w:spacing w:before="120" w:after="0" w:line="340" w:lineRule="exact"/>
              <w:jc w:val="center"/>
              <w:rPr>
                <w:del w:id="343" w:author="Quỳnh Nguyễn" w:date="2025-11-23T11:39:00Z" w16du:dateUtc="2025-11-23T04:39:00Z"/>
                <w:rFonts w:ascii="Times New Roman" w:hAnsi="Times New Roman" w:cs="Times New Roman"/>
                <w:b/>
                <w:bCs/>
                <w:color w:val="000000" w:themeColor="text1"/>
                <w:sz w:val="28"/>
                <w:szCs w:val="28"/>
              </w:rPr>
            </w:pPr>
            <w:del w:id="344" w:author="Quỳnh Nguyễn" w:date="2025-11-23T11:39:00Z" w16du:dateUtc="2025-11-23T04:39:00Z">
              <w:r w:rsidRPr="00382610" w:rsidDel="001D7EE8">
                <w:rPr>
                  <w:rFonts w:ascii="Times New Roman" w:hAnsi="Times New Roman" w:cs="Times New Roman"/>
                  <w:b/>
                  <w:bCs/>
                  <w:color w:val="000000" w:themeColor="text1"/>
                  <w:sz w:val="28"/>
                  <w:szCs w:val="28"/>
                </w:rPr>
                <w:delText>Vùng khai thác</w:delText>
              </w:r>
            </w:del>
          </w:p>
        </w:tc>
        <w:tc>
          <w:tcPr>
            <w:tcW w:w="1311" w:type="dxa"/>
            <w:vMerge w:val="restart"/>
            <w:tcBorders>
              <w:top w:val="single" w:sz="4" w:space="0" w:color="auto"/>
              <w:left w:val="single" w:sz="4" w:space="0" w:color="auto"/>
              <w:right w:val="single" w:sz="4" w:space="0" w:color="auto"/>
            </w:tcBorders>
            <w:vAlign w:val="center"/>
            <w:hideMark/>
          </w:tcPr>
          <w:p w14:paraId="008DCAEC" w14:textId="6D0507F2" w:rsidR="004E121F" w:rsidRPr="00382610" w:rsidDel="001D7EE8" w:rsidRDefault="004E121F" w:rsidP="00DE4A99">
            <w:pPr>
              <w:spacing w:before="120" w:after="0" w:line="340" w:lineRule="exact"/>
              <w:jc w:val="center"/>
              <w:rPr>
                <w:del w:id="345" w:author="Quỳnh Nguyễn" w:date="2025-11-23T11:39:00Z" w16du:dateUtc="2025-11-23T04:39:00Z"/>
                <w:rFonts w:ascii="Times New Roman" w:hAnsi="Times New Roman" w:cs="Times New Roman"/>
                <w:color w:val="000000" w:themeColor="text1"/>
                <w:sz w:val="28"/>
                <w:szCs w:val="28"/>
              </w:rPr>
            </w:pPr>
            <w:del w:id="346" w:author="Quỳnh Nguyễn" w:date="2025-11-23T11:39:00Z" w16du:dateUtc="2025-11-23T04:39:00Z">
              <w:r w:rsidRPr="00382610" w:rsidDel="001D7EE8">
                <w:rPr>
                  <w:rFonts w:ascii="Times New Roman" w:hAnsi="Times New Roman" w:cs="Times New Roman"/>
                  <w:b/>
                  <w:bCs/>
                  <w:color w:val="000000" w:themeColor="text1"/>
                  <w:sz w:val="28"/>
                  <w:szCs w:val="28"/>
                </w:rPr>
                <w:delText>Thời gian khai thác (dự kiến)</w:delText>
              </w:r>
            </w:del>
          </w:p>
        </w:tc>
        <w:tc>
          <w:tcPr>
            <w:tcW w:w="1162" w:type="dxa"/>
            <w:vMerge w:val="restart"/>
            <w:tcBorders>
              <w:top w:val="single" w:sz="4" w:space="0" w:color="auto"/>
              <w:left w:val="single" w:sz="4" w:space="0" w:color="auto"/>
              <w:right w:val="single" w:sz="4" w:space="0" w:color="auto"/>
            </w:tcBorders>
            <w:noWrap/>
            <w:vAlign w:val="center"/>
            <w:hideMark/>
          </w:tcPr>
          <w:p w14:paraId="5AAE735C" w14:textId="3EB5A96D" w:rsidR="004E121F" w:rsidRPr="00382610" w:rsidDel="001D7EE8" w:rsidRDefault="004E121F" w:rsidP="00DE4A99">
            <w:pPr>
              <w:spacing w:before="120" w:after="0" w:line="340" w:lineRule="exact"/>
              <w:jc w:val="center"/>
              <w:rPr>
                <w:del w:id="347" w:author="Quỳnh Nguyễn" w:date="2025-11-23T11:39:00Z" w16du:dateUtc="2025-11-23T04:39:00Z"/>
                <w:rFonts w:ascii="Times New Roman" w:hAnsi="Times New Roman" w:cs="Times New Roman"/>
                <w:color w:val="000000" w:themeColor="text1"/>
                <w:sz w:val="28"/>
                <w:szCs w:val="28"/>
              </w:rPr>
            </w:pPr>
            <w:del w:id="348" w:author="Quỳnh Nguyễn" w:date="2025-11-23T11:39:00Z" w16du:dateUtc="2025-11-23T04:39:00Z">
              <w:r w:rsidRPr="00382610" w:rsidDel="001D7EE8">
                <w:rPr>
                  <w:rFonts w:ascii="Times New Roman" w:hAnsi="Times New Roman" w:cs="Times New Roman"/>
                  <w:b/>
                  <w:bCs/>
                  <w:color w:val="000000" w:themeColor="text1"/>
                  <w:sz w:val="28"/>
                  <w:szCs w:val="28"/>
                </w:rPr>
                <w:delText>Phương tiện khai thác</w:delText>
              </w:r>
            </w:del>
          </w:p>
        </w:tc>
        <w:tc>
          <w:tcPr>
            <w:tcW w:w="1129" w:type="dxa"/>
            <w:vMerge w:val="restart"/>
            <w:tcBorders>
              <w:top w:val="single" w:sz="4" w:space="0" w:color="auto"/>
              <w:left w:val="single" w:sz="4" w:space="0" w:color="auto"/>
              <w:right w:val="single" w:sz="4" w:space="0" w:color="auto"/>
            </w:tcBorders>
            <w:noWrap/>
            <w:vAlign w:val="center"/>
            <w:hideMark/>
          </w:tcPr>
          <w:p w14:paraId="718C7007" w14:textId="237214DA" w:rsidR="004E121F" w:rsidRPr="00382610" w:rsidDel="001D7EE8" w:rsidRDefault="004E121F" w:rsidP="00DE4A99">
            <w:pPr>
              <w:spacing w:before="120" w:after="0" w:line="340" w:lineRule="exact"/>
              <w:jc w:val="center"/>
              <w:rPr>
                <w:del w:id="349" w:author="Quỳnh Nguyễn" w:date="2025-11-23T11:39:00Z" w16du:dateUtc="2025-11-23T04:39:00Z"/>
                <w:rFonts w:ascii="Times New Roman" w:hAnsi="Times New Roman" w:cs="Times New Roman"/>
                <w:color w:val="000000" w:themeColor="text1"/>
                <w:sz w:val="28"/>
                <w:szCs w:val="28"/>
              </w:rPr>
            </w:pPr>
            <w:del w:id="350" w:author="Quỳnh Nguyễn" w:date="2025-11-23T11:39:00Z" w16du:dateUtc="2025-11-23T04:39:00Z">
              <w:r w:rsidRPr="00382610" w:rsidDel="001D7EE8">
                <w:rPr>
                  <w:rFonts w:ascii="Times New Roman" w:hAnsi="Times New Roman" w:cs="Times New Roman"/>
                  <w:b/>
                  <w:bCs/>
                  <w:color w:val="000000" w:themeColor="text1"/>
                  <w:sz w:val="28"/>
                  <w:szCs w:val="28"/>
                </w:rPr>
                <w:delText>Ngư cụ khai thác</w:delText>
              </w:r>
            </w:del>
          </w:p>
        </w:tc>
      </w:tr>
      <w:tr w:rsidR="00490645" w:rsidRPr="00382610" w:rsidDel="001D7EE8" w14:paraId="6DB25365" w14:textId="51C31A3A" w:rsidTr="00F300AB">
        <w:trPr>
          <w:trHeight w:val="615"/>
          <w:del w:id="351" w:author="Quỳnh Nguyễn" w:date="2025-11-23T11:3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6A1845" w14:textId="2FF131E6" w:rsidR="004E121F" w:rsidRPr="00382610" w:rsidDel="001D7EE8" w:rsidRDefault="004E121F" w:rsidP="00DE4A99">
            <w:pPr>
              <w:spacing w:before="120" w:after="0" w:line="340" w:lineRule="exact"/>
              <w:rPr>
                <w:del w:id="352" w:author="Quỳnh Nguyễn" w:date="2025-11-23T11:39:00Z" w16du:dateUtc="2025-11-23T04:39:00Z"/>
                <w:rFonts w:ascii="Times New Roman" w:hAnsi="Times New Roman" w:cs="Times New Roman"/>
                <w:b/>
                <w:bCs/>
                <w:color w:val="000000" w:themeColor="text1"/>
                <w:sz w:val="28"/>
                <w:szCs w:val="28"/>
              </w:rPr>
            </w:pPr>
          </w:p>
        </w:tc>
        <w:tc>
          <w:tcPr>
            <w:tcW w:w="1280" w:type="dxa"/>
            <w:tcBorders>
              <w:top w:val="single" w:sz="4" w:space="0" w:color="auto"/>
              <w:left w:val="single" w:sz="4" w:space="0" w:color="auto"/>
              <w:bottom w:val="single" w:sz="4" w:space="0" w:color="auto"/>
              <w:right w:val="single" w:sz="4" w:space="0" w:color="auto"/>
            </w:tcBorders>
            <w:noWrap/>
            <w:vAlign w:val="center"/>
            <w:hideMark/>
          </w:tcPr>
          <w:p w14:paraId="60320FCB" w14:textId="0C9DF371" w:rsidR="004E121F" w:rsidRPr="00382610" w:rsidDel="001D7EE8" w:rsidRDefault="004E121F" w:rsidP="00DE4A99">
            <w:pPr>
              <w:spacing w:before="120" w:after="0" w:line="340" w:lineRule="exact"/>
              <w:jc w:val="center"/>
              <w:rPr>
                <w:del w:id="353" w:author="Quỳnh Nguyễn" w:date="2025-11-23T11:39:00Z" w16du:dateUtc="2025-11-23T04:39:00Z"/>
                <w:rFonts w:ascii="Times New Roman" w:hAnsi="Times New Roman" w:cs="Times New Roman"/>
                <w:b/>
                <w:bCs/>
                <w:color w:val="000000" w:themeColor="text1"/>
                <w:sz w:val="28"/>
                <w:szCs w:val="28"/>
              </w:rPr>
            </w:pPr>
            <w:del w:id="354" w:author="Quỳnh Nguyễn" w:date="2025-11-23T11:39:00Z" w16du:dateUtc="2025-11-23T04:39:00Z">
              <w:r w:rsidRPr="00382610" w:rsidDel="001D7EE8">
                <w:rPr>
                  <w:rFonts w:ascii="Times New Roman" w:hAnsi="Times New Roman" w:cs="Times New Roman"/>
                  <w:b/>
                  <w:bCs/>
                  <w:color w:val="000000" w:themeColor="text1"/>
                  <w:sz w:val="28"/>
                  <w:szCs w:val="28"/>
                </w:rPr>
                <w:delText>Tên tiếng Việt</w:delText>
              </w:r>
            </w:del>
          </w:p>
        </w:tc>
        <w:tc>
          <w:tcPr>
            <w:tcW w:w="1267" w:type="dxa"/>
            <w:tcBorders>
              <w:top w:val="single" w:sz="4" w:space="0" w:color="auto"/>
              <w:left w:val="single" w:sz="4" w:space="0" w:color="auto"/>
              <w:bottom w:val="single" w:sz="4" w:space="0" w:color="auto"/>
              <w:right w:val="single" w:sz="4" w:space="0" w:color="auto"/>
            </w:tcBorders>
            <w:noWrap/>
            <w:vAlign w:val="center"/>
            <w:hideMark/>
          </w:tcPr>
          <w:p w14:paraId="7B94BAD4" w14:textId="3FC4DF65" w:rsidR="004E121F" w:rsidRPr="00382610" w:rsidDel="001D7EE8" w:rsidRDefault="004E121F" w:rsidP="00DE4A99">
            <w:pPr>
              <w:spacing w:before="120" w:after="0" w:line="340" w:lineRule="exact"/>
              <w:jc w:val="center"/>
              <w:rPr>
                <w:del w:id="355" w:author="Quỳnh Nguyễn" w:date="2025-11-23T11:39:00Z" w16du:dateUtc="2025-11-23T04:39:00Z"/>
                <w:rFonts w:ascii="Times New Roman" w:hAnsi="Times New Roman" w:cs="Times New Roman"/>
                <w:color w:val="000000" w:themeColor="text1"/>
                <w:sz w:val="28"/>
                <w:szCs w:val="28"/>
              </w:rPr>
            </w:pPr>
            <w:del w:id="356" w:author="Quỳnh Nguyễn" w:date="2025-11-23T11:39:00Z" w16du:dateUtc="2025-11-23T04:39:00Z">
              <w:r w:rsidRPr="00382610" w:rsidDel="001D7EE8">
                <w:rPr>
                  <w:rFonts w:ascii="Times New Roman" w:hAnsi="Times New Roman" w:cs="Times New Roman"/>
                  <w:b/>
                  <w:bCs/>
                  <w:iCs/>
                  <w:color w:val="000000" w:themeColor="text1"/>
                  <w:sz w:val="28"/>
                  <w:szCs w:val="28"/>
                </w:rPr>
                <w:delText>Tên khoa học</w:delText>
              </w:r>
            </w:del>
          </w:p>
        </w:tc>
        <w:tc>
          <w:tcPr>
            <w:tcW w:w="1310" w:type="dxa"/>
            <w:vMerge/>
            <w:tcBorders>
              <w:left w:val="single" w:sz="4" w:space="0" w:color="auto"/>
              <w:bottom w:val="single" w:sz="4" w:space="0" w:color="auto"/>
              <w:right w:val="single" w:sz="4" w:space="0" w:color="auto"/>
            </w:tcBorders>
            <w:vAlign w:val="center"/>
            <w:hideMark/>
          </w:tcPr>
          <w:p w14:paraId="13D0604A" w14:textId="7EBB00E0" w:rsidR="004E121F" w:rsidRPr="00382610" w:rsidDel="001D7EE8" w:rsidRDefault="004E121F" w:rsidP="00DE4A99">
            <w:pPr>
              <w:spacing w:before="120" w:after="0" w:line="340" w:lineRule="exact"/>
              <w:jc w:val="center"/>
              <w:rPr>
                <w:del w:id="357" w:author="Quỳnh Nguyễn" w:date="2025-11-23T11:39:00Z" w16du:dateUtc="2025-11-23T04:39:00Z"/>
                <w:rFonts w:ascii="Times New Roman" w:hAnsi="Times New Roman" w:cs="Times New Roman"/>
                <w:color w:val="000000" w:themeColor="text1"/>
                <w:sz w:val="28"/>
                <w:szCs w:val="28"/>
              </w:rPr>
            </w:pPr>
          </w:p>
        </w:tc>
        <w:tc>
          <w:tcPr>
            <w:tcW w:w="1068" w:type="dxa"/>
            <w:vMerge/>
            <w:tcBorders>
              <w:left w:val="single" w:sz="4" w:space="0" w:color="auto"/>
              <w:bottom w:val="single" w:sz="4" w:space="0" w:color="auto"/>
              <w:right w:val="single" w:sz="4" w:space="0" w:color="auto"/>
            </w:tcBorders>
          </w:tcPr>
          <w:p w14:paraId="3C0AA15E" w14:textId="671D93C0" w:rsidR="004E121F" w:rsidRPr="00382610" w:rsidDel="001D7EE8" w:rsidRDefault="004E121F" w:rsidP="00DE4A99">
            <w:pPr>
              <w:spacing w:before="120" w:after="0" w:line="340" w:lineRule="exact"/>
              <w:jc w:val="center"/>
              <w:rPr>
                <w:del w:id="358" w:author="Quỳnh Nguyễn" w:date="2025-11-23T11:39:00Z" w16du:dateUtc="2025-11-23T04:39:00Z"/>
                <w:rFonts w:ascii="Times New Roman" w:hAnsi="Times New Roman" w:cs="Times New Roman"/>
                <w:color w:val="000000" w:themeColor="text1"/>
                <w:sz w:val="28"/>
                <w:szCs w:val="28"/>
              </w:rPr>
            </w:pPr>
          </w:p>
        </w:tc>
        <w:tc>
          <w:tcPr>
            <w:tcW w:w="1311" w:type="dxa"/>
            <w:vMerge/>
            <w:tcBorders>
              <w:left w:val="single" w:sz="4" w:space="0" w:color="auto"/>
              <w:bottom w:val="single" w:sz="4" w:space="0" w:color="auto"/>
              <w:right w:val="single" w:sz="4" w:space="0" w:color="auto"/>
            </w:tcBorders>
            <w:vAlign w:val="center"/>
            <w:hideMark/>
          </w:tcPr>
          <w:p w14:paraId="7EDD6C9C" w14:textId="74BA08AF" w:rsidR="004E121F" w:rsidRPr="00382610" w:rsidDel="001D7EE8" w:rsidRDefault="004E121F" w:rsidP="00DE4A99">
            <w:pPr>
              <w:spacing w:before="120" w:after="0" w:line="340" w:lineRule="exact"/>
              <w:jc w:val="center"/>
              <w:rPr>
                <w:del w:id="359" w:author="Quỳnh Nguyễn" w:date="2025-11-23T11:39:00Z" w16du:dateUtc="2025-11-23T04:39:00Z"/>
                <w:rFonts w:ascii="Times New Roman" w:hAnsi="Times New Roman" w:cs="Times New Roman"/>
                <w:color w:val="000000" w:themeColor="text1"/>
                <w:sz w:val="28"/>
                <w:szCs w:val="28"/>
              </w:rPr>
            </w:pPr>
          </w:p>
        </w:tc>
        <w:tc>
          <w:tcPr>
            <w:tcW w:w="1162" w:type="dxa"/>
            <w:vMerge/>
            <w:tcBorders>
              <w:left w:val="single" w:sz="4" w:space="0" w:color="auto"/>
              <w:bottom w:val="single" w:sz="4" w:space="0" w:color="auto"/>
              <w:right w:val="single" w:sz="4" w:space="0" w:color="auto"/>
            </w:tcBorders>
            <w:vAlign w:val="center"/>
            <w:hideMark/>
          </w:tcPr>
          <w:p w14:paraId="0F9C983B" w14:textId="1FEC1CE9" w:rsidR="004E121F" w:rsidRPr="00382610" w:rsidDel="001D7EE8" w:rsidRDefault="004E121F" w:rsidP="00DE4A99">
            <w:pPr>
              <w:spacing w:before="120" w:after="0" w:line="340" w:lineRule="exact"/>
              <w:jc w:val="center"/>
              <w:rPr>
                <w:del w:id="360" w:author="Quỳnh Nguyễn" w:date="2025-11-23T11:39:00Z" w16du:dateUtc="2025-11-23T04:39:00Z"/>
                <w:rFonts w:ascii="Times New Roman" w:hAnsi="Times New Roman" w:cs="Times New Roman"/>
                <w:color w:val="000000" w:themeColor="text1"/>
                <w:sz w:val="28"/>
                <w:szCs w:val="28"/>
              </w:rPr>
            </w:pPr>
          </w:p>
        </w:tc>
        <w:tc>
          <w:tcPr>
            <w:tcW w:w="1129" w:type="dxa"/>
            <w:vMerge/>
            <w:tcBorders>
              <w:left w:val="single" w:sz="4" w:space="0" w:color="auto"/>
              <w:bottom w:val="single" w:sz="4" w:space="0" w:color="auto"/>
              <w:right w:val="single" w:sz="4" w:space="0" w:color="auto"/>
            </w:tcBorders>
            <w:vAlign w:val="center"/>
            <w:hideMark/>
          </w:tcPr>
          <w:p w14:paraId="0588D725" w14:textId="401DC95F" w:rsidR="004E121F" w:rsidRPr="00382610" w:rsidDel="001D7EE8" w:rsidRDefault="004E121F" w:rsidP="00DE4A99">
            <w:pPr>
              <w:spacing w:before="120" w:after="0" w:line="340" w:lineRule="exact"/>
              <w:rPr>
                <w:del w:id="361" w:author="Quỳnh Nguyễn" w:date="2025-11-23T11:39:00Z" w16du:dateUtc="2025-11-23T04:39:00Z"/>
                <w:rFonts w:ascii="Times New Roman" w:hAnsi="Times New Roman" w:cs="Times New Roman"/>
                <w:b/>
                <w:bCs/>
                <w:color w:val="000000" w:themeColor="text1"/>
                <w:sz w:val="28"/>
                <w:szCs w:val="28"/>
              </w:rPr>
            </w:pPr>
          </w:p>
        </w:tc>
      </w:tr>
      <w:tr w:rsidR="00490645" w:rsidRPr="00382610" w:rsidDel="001D7EE8" w14:paraId="5A659402" w14:textId="600DB9BB" w:rsidTr="00F300AB">
        <w:trPr>
          <w:trHeight w:val="390"/>
          <w:del w:id="362" w:author="Quỳnh Nguyễn" w:date="2025-11-23T11:39:00Z"/>
        </w:trPr>
        <w:tc>
          <w:tcPr>
            <w:tcW w:w="590" w:type="dxa"/>
            <w:tcBorders>
              <w:top w:val="single" w:sz="4" w:space="0" w:color="auto"/>
              <w:left w:val="single" w:sz="4" w:space="0" w:color="auto"/>
              <w:bottom w:val="single" w:sz="4" w:space="0" w:color="auto"/>
              <w:right w:val="single" w:sz="4" w:space="0" w:color="auto"/>
            </w:tcBorders>
            <w:noWrap/>
            <w:vAlign w:val="center"/>
            <w:hideMark/>
          </w:tcPr>
          <w:p w14:paraId="6D36494B" w14:textId="473C442E" w:rsidR="004E121F" w:rsidRPr="00382610" w:rsidDel="001D7EE8" w:rsidRDefault="004E121F" w:rsidP="00DE4A99">
            <w:pPr>
              <w:spacing w:before="120" w:after="0" w:line="340" w:lineRule="exact"/>
              <w:jc w:val="center"/>
              <w:rPr>
                <w:del w:id="363" w:author="Quỳnh Nguyễn" w:date="2025-11-23T11:39:00Z" w16du:dateUtc="2025-11-23T04:39:00Z"/>
                <w:rFonts w:ascii="Times New Roman" w:hAnsi="Times New Roman" w:cs="Times New Roman"/>
                <w:color w:val="000000" w:themeColor="text1"/>
                <w:sz w:val="28"/>
                <w:szCs w:val="28"/>
              </w:rPr>
            </w:pPr>
            <w:del w:id="364" w:author="Quỳnh Nguyễn" w:date="2025-11-23T11:39:00Z" w16du:dateUtc="2025-11-23T04:39:00Z">
              <w:r w:rsidRPr="00382610" w:rsidDel="001D7EE8">
                <w:rPr>
                  <w:rFonts w:ascii="Times New Roman" w:hAnsi="Times New Roman" w:cs="Times New Roman"/>
                  <w:color w:val="000000" w:themeColor="text1"/>
                  <w:sz w:val="28"/>
                  <w:szCs w:val="28"/>
                </w:rPr>
                <w:delText>1</w:delText>
              </w:r>
            </w:del>
          </w:p>
        </w:tc>
        <w:tc>
          <w:tcPr>
            <w:tcW w:w="1280" w:type="dxa"/>
            <w:tcBorders>
              <w:top w:val="single" w:sz="4" w:space="0" w:color="auto"/>
              <w:left w:val="single" w:sz="4" w:space="0" w:color="auto"/>
              <w:bottom w:val="single" w:sz="4" w:space="0" w:color="auto"/>
              <w:right w:val="single" w:sz="4" w:space="0" w:color="auto"/>
            </w:tcBorders>
            <w:noWrap/>
            <w:vAlign w:val="center"/>
          </w:tcPr>
          <w:p w14:paraId="56A6A8F9" w14:textId="6E106150" w:rsidR="004E121F" w:rsidRPr="00382610" w:rsidDel="001D7EE8" w:rsidRDefault="004E121F" w:rsidP="00DE4A99">
            <w:pPr>
              <w:spacing w:before="120" w:after="0" w:line="340" w:lineRule="exact"/>
              <w:jc w:val="center"/>
              <w:rPr>
                <w:del w:id="365" w:author="Quỳnh Nguyễn" w:date="2025-11-23T11:39:00Z" w16du:dateUtc="2025-11-23T04:39:00Z"/>
                <w:rFonts w:ascii="Times New Roman" w:hAnsi="Times New Roman" w:cs="Times New Roman"/>
                <w:color w:val="000000" w:themeColor="text1"/>
                <w:sz w:val="28"/>
                <w:szCs w:val="28"/>
              </w:rPr>
            </w:pPr>
          </w:p>
        </w:tc>
        <w:tc>
          <w:tcPr>
            <w:tcW w:w="1267" w:type="dxa"/>
            <w:tcBorders>
              <w:top w:val="single" w:sz="4" w:space="0" w:color="auto"/>
              <w:left w:val="single" w:sz="4" w:space="0" w:color="auto"/>
              <w:bottom w:val="single" w:sz="4" w:space="0" w:color="auto"/>
              <w:right w:val="single" w:sz="4" w:space="0" w:color="auto"/>
            </w:tcBorders>
            <w:noWrap/>
            <w:vAlign w:val="center"/>
          </w:tcPr>
          <w:p w14:paraId="52AD337E" w14:textId="05723AA5" w:rsidR="004E121F" w:rsidRPr="00382610" w:rsidDel="001D7EE8" w:rsidRDefault="004E121F" w:rsidP="00DE4A99">
            <w:pPr>
              <w:spacing w:before="120" w:after="0" w:line="340" w:lineRule="exact"/>
              <w:jc w:val="center"/>
              <w:rPr>
                <w:del w:id="366" w:author="Quỳnh Nguyễn" w:date="2025-11-23T11:39:00Z" w16du:dateUtc="2025-11-23T04:39:00Z"/>
                <w:rFonts w:ascii="Times New Roman" w:hAnsi="Times New Roman" w:cs="Times New Roman"/>
                <w:color w:val="000000" w:themeColor="text1"/>
                <w:sz w:val="28"/>
                <w:szCs w:val="28"/>
              </w:rPr>
            </w:pPr>
          </w:p>
        </w:tc>
        <w:tc>
          <w:tcPr>
            <w:tcW w:w="1310" w:type="dxa"/>
            <w:tcBorders>
              <w:top w:val="single" w:sz="4" w:space="0" w:color="auto"/>
              <w:left w:val="single" w:sz="4" w:space="0" w:color="auto"/>
              <w:bottom w:val="single" w:sz="4" w:space="0" w:color="auto"/>
              <w:right w:val="single" w:sz="4" w:space="0" w:color="auto"/>
            </w:tcBorders>
            <w:vAlign w:val="center"/>
          </w:tcPr>
          <w:p w14:paraId="599D5D36" w14:textId="0A4073BB" w:rsidR="004E121F" w:rsidRPr="00382610" w:rsidDel="001D7EE8" w:rsidRDefault="004E121F" w:rsidP="00DE4A99">
            <w:pPr>
              <w:spacing w:before="120" w:after="0" w:line="340" w:lineRule="exact"/>
              <w:jc w:val="center"/>
              <w:rPr>
                <w:del w:id="367" w:author="Quỳnh Nguyễn" w:date="2025-11-23T11:39:00Z" w16du:dateUtc="2025-11-23T04:39:00Z"/>
                <w:rFonts w:ascii="Times New Roman" w:hAnsi="Times New Roman" w:cs="Times New Roman"/>
                <w:color w:val="000000" w:themeColor="text1"/>
                <w:sz w:val="28"/>
                <w:szCs w:val="28"/>
              </w:rPr>
            </w:pPr>
          </w:p>
        </w:tc>
        <w:tc>
          <w:tcPr>
            <w:tcW w:w="1068" w:type="dxa"/>
            <w:tcBorders>
              <w:top w:val="single" w:sz="4" w:space="0" w:color="auto"/>
              <w:left w:val="single" w:sz="4" w:space="0" w:color="auto"/>
              <w:bottom w:val="single" w:sz="4" w:space="0" w:color="auto"/>
              <w:right w:val="single" w:sz="4" w:space="0" w:color="auto"/>
            </w:tcBorders>
          </w:tcPr>
          <w:p w14:paraId="050DC4CD" w14:textId="65A491B7" w:rsidR="004E121F" w:rsidRPr="00382610" w:rsidDel="001D7EE8" w:rsidRDefault="004E121F" w:rsidP="00DE4A99">
            <w:pPr>
              <w:spacing w:before="120" w:after="0" w:line="340" w:lineRule="exact"/>
              <w:jc w:val="center"/>
              <w:rPr>
                <w:del w:id="368" w:author="Quỳnh Nguyễn" w:date="2025-11-23T11:39:00Z" w16du:dateUtc="2025-11-23T04:39:00Z"/>
                <w:rFonts w:ascii="Times New Roman" w:hAnsi="Times New Roman" w:cs="Times New Roman"/>
                <w:color w:val="000000" w:themeColor="text1"/>
                <w:sz w:val="28"/>
                <w:szCs w:val="28"/>
              </w:rPr>
            </w:pPr>
          </w:p>
        </w:tc>
        <w:tc>
          <w:tcPr>
            <w:tcW w:w="1311" w:type="dxa"/>
            <w:tcBorders>
              <w:top w:val="single" w:sz="4" w:space="0" w:color="auto"/>
              <w:left w:val="single" w:sz="4" w:space="0" w:color="auto"/>
              <w:bottom w:val="single" w:sz="4" w:space="0" w:color="auto"/>
              <w:right w:val="single" w:sz="4" w:space="0" w:color="auto"/>
            </w:tcBorders>
            <w:noWrap/>
            <w:vAlign w:val="center"/>
          </w:tcPr>
          <w:p w14:paraId="7C439A53" w14:textId="75770FF0" w:rsidR="004E121F" w:rsidRPr="00382610" w:rsidDel="001D7EE8" w:rsidRDefault="004E121F" w:rsidP="00DE4A99">
            <w:pPr>
              <w:spacing w:before="120" w:after="0" w:line="340" w:lineRule="exact"/>
              <w:jc w:val="center"/>
              <w:rPr>
                <w:del w:id="369" w:author="Quỳnh Nguyễn" w:date="2025-11-23T11:39:00Z" w16du:dateUtc="2025-11-23T04:39:00Z"/>
                <w:rFonts w:ascii="Times New Roman" w:hAnsi="Times New Roman" w:cs="Times New Roman"/>
                <w:color w:val="000000" w:themeColor="text1"/>
                <w:sz w:val="28"/>
                <w:szCs w:val="28"/>
              </w:rPr>
            </w:pPr>
          </w:p>
        </w:tc>
        <w:tc>
          <w:tcPr>
            <w:tcW w:w="1162" w:type="dxa"/>
            <w:tcBorders>
              <w:top w:val="single" w:sz="4" w:space="0" w:color="auto"/>
              <w:left w:val="single" w:sz="4" w:space="0" w:color="auto"/>
              <w:bottom w:val="single" w:sz="4" w:space="0" w:color="auto"/>
              <w:right w:val="single" w:sz="4" w:space="0" w:color="auto"/>
            </w:tcBorders>
            <w:vAlign w:val="center"/>
          </w:tcPr>
          <w:p w14:paraId="488468A6" w14:textId="73AB710E" w:rsidR="004E121F" w:rsidRPr="00382610" w:rsidDel="001D7EE8" w:rsidRDefault="004E121F" w:rsidP="00DE4A99">
            <w:pPr>
              <w:spacing w:before="120" w:after="0" w:line="340" w:lineRule="exact"/>
              <w:jc w:val="center"/>
              <w:rPr>
                <w:del w:id="370" w:author="Quỳnh Nguyễn" w:date="2025-11-23T11:39:00Z" w16du:dateUtc="2025-11-23T04:39:00Z"/>
                <w:rFonts w:ascii="Times New Roman" w:hAnsi="Times New Roman" w:cs="Times New Roman"/>
                <w:color w:val="000000" w:themeColor="text1"/>
                <w:sz w:val="28"/>
                <w:szCs w:val="28"/>
              </w:rPr>
            </w:pPr>
          </w:p>
        </w:tc>
        <w:tc>
          <w:tcPr>
            <w:tcW w:w="1129" w:type="dxa"/>
            <w:tcBorders>
              <w:top w:val="single" w:sz="4" w:space="0" w:color="auto"/>
              <w:left w:val="single" w:sz="4" w:space="0" w:color="auto"/>
              <w:bottom w:val="single" w:sz="4" w:space="0" w:color="auto"/>
              <w:right w:val="single" w:sz="4" w:space="0" w:color="auto"/>
            </w:tcBorders>
            <w:noWrap/>
            <w:vAlign w:val="center"/>
          </w:tcPr>
          <w:p w14:paraId="1AAF83F2" w14:textId="131D247E" w:rsidR="004E121F" w:rsidRPr="00382610" w:rsidDel="001D7EE8" w:rsidRDefault="004E121F" w:rsidP="00DE4A99">
            <w:pPr>
              <w:spacing w:before="120" w:after="0" w:line="340" w:lineRule="exact"/>
              <w:jc w:val="center"/>
              <w:rPr>
                <w:del w:id="371"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4CF12329" w14:textId="2805F371" w:rsidTr="00F300AB">
        <w:trPr>
          <w:trHeight w:val="390"/>
          <w:del w:id="372" w:author="Quỳnh Nguyễn" w:date="2025-11-23T11:39:00Z"/>
        </w:trPr>
        <w:tc>
          <w:tcPr>
            <w:tcW w:w="590" w:type="dxa"/>
            <w:tcBorders>
              <w:top w:val="single" w:sz="4" w:space="0" w:color="auto"/>
              <w:left w:val="single" w:sz="4" w:space="0" w:color="auto"/>
              <w:bottom w:val="single" w:sz="4" w:space="0" w:color="auto"/>
              <w:right w:val="single" w:sz="4" w:space="0" w:color="auto"/>
            </w:tcBorders>
            <w:noWrap/>
            <w:vAlign w:val="center"/>
            <w:hideMark/>
          </w:tcPr>
          <w:p w14:paraId="05EBFA4E" w14:textId="21C5B012" w:rsidR="004E121F" w:rsidRPr="00382610" w:rsidDel="001D7EE8" w:rsidRDefault="004E121F" w:rsidP="00DE4A99">
            <w:pPr>
              <w:spacing w:before="120" w:after="0" w:line="340" w:lineRule="exact"/>
              <w:jc w:val="center"/>
              <w:rPr>
                <w:del w:id="373" w:author="Quỳnh Nguyễn" w:date="2025-11-23T11:39:00Z" w16du:dateUtc="2025-11-23T04:39:00Z"/>
                <w:rFonts w:ascii="Times New Roman" w:hAnsi="Times New Roman" w:cs="Times New Roman"/>
                <w:color w:val="000000" w:themeColor="text1"/>
                <w:sz w:val="28"/>
                <w:szCs w:val="28"/>
              </w:rPr>
            </w:pPr>
            <w:del w:id="374" w:author="Quỳnh Nguyễn" w:date="2025-11-23T11:39:00Z" w16du:dateUtc="2025-11-23T04:39:00Z">
              <w:r w:rsidRPr="00382610" w:rsidDel="001D7EE8">
                <w:rPr>
                  <w:rFonts w:ascii="Times New Roman" w:hAnsi="Times New Roman" w:cs="Times New Roman"/>
                  <w:color w:val="000000" w:themeColor="text1"/>
                  <w:sz w:val="28"/>
                  <w:szCs w:val="28"/>
                </w:rPr>
                <w:delText>2</w:delText>
              </w:r>
            </w:del>
          </w:p>
        </w:tc>
        <w:tc>
          <w:tcPr>
            <w:tcW w:w="1280" w:type="dxa"/>
            <w:tcBorders>
              <w:top w:val="single" w:sz="4" w:space="0" w:color="auto"/>
              <w:left w:val="single" w:sz="4" w:space="0" w:color="auto"/>
              <w:bottom w:val="single" w:sz="4" w:space="0" w:color="auto"/>
              <w:right w:val="single" w:sz="4" w:space="0" w:color="auto"/>
            </w:tcBorders>
            <w:noWrap/>
            <w:vAlign w:val="center"/>
          </w:tcPr>
          <w:p w14:paraId="48EE3330" w14:textId="38007676" w:rsidR="004E121F" w:rsidRPr="00382610" w:rsidDel="001D7EE8" w:rsidRDefault="004E121F" w:rsidP="00DE4A99">
            <w:pPr>
              <w:spacing w:before="120" w:after="0" w:line="340" w:lineRule="exact"/>
              <w:jc w:val="center"/>
              <w:rPr>
                <w:del w:id="375" w:author="Quỳnh Nguyễn" w:date="2025-11-23T11:39:00Z" w16du:dateUtc="2025-11-23T04:39:00Z"/>
                <w:rFonts w:ascii="Times New Roman" w:hAnsi="Times New Roman" w:cs="Times New Roman"/>
                <w:color w:val="000000" w:themeColor="text1"/>
                <w:sz w:val="28"/>
                <w:szCs w:val="28"/>
              </w:rPr>
            </w:pPr>
          </w:p>
        </w:tc>
        <w:tc>
          <w:tcPr>
            <w:tcW w:w="1267" w:type="dxa"/>
            <w:tcBorders>
              <w:top w:val="single" w:sz="4" w:space="0" w:color="auto"/>
              <w:left w:val="single" w:sz="4" w:space="0" w:color="auto"/>
              <w:bottom w:val="single" w:sz="4" w:space="0" w:color="auto"/>
              <w:right w:val="single" w:sz="4" w:space="0" w:color="auto"/>
            </w:tcBorders>
            <w:noWrap/>
            <w:vAlign w:val="center"/>
          </w:tcPr>
          <w:p w14:paraId="752EA2C2" w14:textId="04CD5121" w:rsidR="004E121F" w:rsidRPr="00382610" w:rsidDel="001D7EE8" w:rsidRDefault="004E121F" w:rsidP="00DE4A99">
            <w:pPr>
              <w:spacing w:before="120" w:after="0" w:line="340" w:lineRule="exact"/>
              <w:jc w:val="center"/>
              <w:rPr>
                <w:del w:id="376" w:author="Quỳnh Nguyễn" w:date="2025-11-23T11:39:00Z" w16du:dateUtc="2025-11-23T04:39:00Z"/>
                <w:rFonts w:ascii="Times New Roman" w:hAnsi="Times New Roman" w:cs="Times New Roman"/>
                <w:color w:val="000000" w:themeColor="text1"/>
                <w:sz w:val="28"/>
                <w:szCs w:val="28"/>
              </w:rPr>
            </w:pPr>
          </w:p>
        </w:tc>
        <w:tc>
          <w:tcPr>
            <w:tcW w:w="1310" w:type="dxa"/>
            <w:tcBorders>
              <w:top w:val="single" w:sz="4" w:space="0" w:color="auto"/>
              <w:left w:val="single" w:sz="4" w:space="0" w:color="auto"/>
              <w:bottom w:val="single" w:sz="4" w:space="0" w:color="auto"/>
              <w:right w:val="single" w:sz="4" w:space="0" w:color="auto"/>
            </w:tcBorders>
            <w:vAlign w:val="center"/>
          </w:tcPr>
          <w:p w14:paraId="1926E304" w14:textId="53AE24AC" w:rsidR="004E121F" w:rsidRPr="00382610" w:rsidDel="001D7EE8" w:rsidRDefault="004E121F" w:rsidP="00DE4A99">
            <w:pPr>
              <w:spacing w:before="120" w:after="0" w:line="340" w:lineRule="exact"/>
              <w:jc w:val="center"/>
              <w:rPr>
                <w:del w:id="377" w:author="Quỳnh Nguyễn" w:date="2025-11-23T11:39:00Z" w16du:dateUtc="2025-11-23T04:39:00Z"/>
                <w:rFonts w:ascii="Times New Roman" w:hAnsi="Times New Roman" w:cs="Times New Roman"/>
                <w:color w:val="000000" w:themeColor="text1"/>
                <w:sz w:val="28"/>
                <w:szCs w:val="28"/>
              </w:rPr>
            </w:pPr>
          </w:p>
        </w:tc>
        <w:tc>
          <w:tcPr>
            <w:tcW w:w="1068" w:type="dxa"/>
            <w:tcBorders>
              <w:top w:val="single" w:sz="4" w:space="0" w:color="auto"/>
              <w:left w:val="single" w:sz="4" w:space="0" w:color="auto"/>
              <w:bottom w:val="single" w:sz="4" w:space="0" w:color="auto"/>
              <w:right w:val="single" w:sz="4" w:space="0" w:color="auto"/>
            </w:tcBorders>
          </w:tcPr>
          <w:p w14:paraId="03DFD192" w14:textId="5AC1B17A" w:rsidR="004E121F" w:rsidRPr="00382610" w:rsidDel="001D7EE8" w:rsidRDefault="004E121F" w:rsidP="00DE4A99">
            <w:pPr>
              <w:spacing w:before="120" w:after="0" w:line="340" w:lineRule="exact"/>
              <w:jc w:val="center"/>
              <w:rPr>
                <w:del w:id="378" w:author="Quỳnh Nguyễn" w:date="2025-11-23T11:39:00Z" w16du:dateUtc="2025-11-23T04:39:00Z"/>
                <w:rFonts w:ascii="Times New Roman" w:hAnsi="Times New Roman" w:cs="Times New Roman"/>
                <w:color w:val="000000" w:themeColor="text1"/>
                <w:sz w:val="28"/>
                <w:szCs w:val="28"/>
              </w:rPr>
            </w:pPr>
          </w:p>
        </w:tc>
        <w:tc>
          <w:tcPr>
            <w:tcW w:w="1311" w:type="dxa"/>
            <w:tcBorders>
              <w:top w:val="single" w:sz="4" w:space="0" w:color="auto"/>
              <w:left w:val="single" w:sz="4" w:space="0" w:color="auto"/>
              <w:bottom w:val="single" w:sz="4" w:space="0" w:color="auto"/>
              <w:right w:val="single" w:sz="4" w:space="0" w:color="auto"/>
            </w:tcBorders>
            <w:noWrap/>
            <w:vAlign w:val="center"/>
          </w:tcPr>
          <w:p w14:paraId="3C777B99" w14:textId="53C26ABD" w:rsidR="004E121F" w:rsidRPr="00382610" w:rsidDel="001D7EE8" w:rsidRDefault="004E121F" w:rsidP="00DE4A99">
            <w:pPr>
              <w:spacing w:before="120" w:after="0" w:line="340" w:lineRule="exact"/>
              <w:jc w:val="center"/>
              <w:rPr>
                <w:del w:id="379" w:author="Quỳnh Nguyễn" w:date="2025-11-23T11:39:00Z" w16du:dateUtc="2025-11-23T04:39:00Z"/>
                <w:rFonts w:ascii="Times New Roman" w:hAnsi="Times New Roman" w:cs="Times New Roman"/>
                <w:color w:val="000000" w:themeColor="text1"/>
                <w:sz w:val="28"/>
                <w:szCs w:val="28"/>
              </w:rPr>
            </w:pPr>
          </w:p>
        </w:tc>
        <w:tc>
          <w:tcPr>
            <w:tcW w:w="1162" w:type="dxa"/>
            <w:tcBorders>
              <w:top w:val="single" w:sz="4" w:space="0" w:color="auto"/>
              <w:left w:val="single" w:sz="4" w:space="0" w:color="auto"/>
              <w:bottom w:val="single" w:sz="4" w:space="0" w:color="auto"/>
              <w:right w:val="single" w:sz="4" w:space="0" w:color="auto"/>
            </w:tcBorders>
            <w:vAlign w:val="center"/>
          </w:tcPr>
          <w:p w14:paraId="4ECD60D7" w14:textId="6485B132" w:rsidR="004E121F" w:rsidRPr="00382610" w:rsidDel="001D7EE8" w:rsidRDefault="004E121F" w:rsidP="00DE4A99">
            <w:pPr>
              <w:spacing w:before="120" w:after="0" w:line="340" w:lineRule="exact"/>
              <w:jc w:val="center"/>
              <w:rPr>
                <w:del w:id="380" w:author="Quỳnh Nguyễn" w:date="2025-11-23T11:39:00Z" w16du:dateUtc="2025-11-23T04:39:00Z"/>
                <w:rFonts w:ascii="Times New Roman" w:hAnsi="Times New Roman" w:cs="Times New Roman"/>
                <w:color w:val="000000" w:themeColor="text1"/>
                <w:sz w:val="28"/>
                <w:szCs w:val="28"/>
              </w:rPr>
            </w:pPr>
          </w:p>
        </w:tc>
        <w:tc>
          <w:tcPr>
            <w:tcW w:w="1129" w:type="dxa"/>
            <w:tcBorders>
              <w:top w:val="single" w:sz="4" w:space="0" w:color="auto"/>
              <w:left w:val="single" w:sz="4" w:space="0" w:color="auto"/>
              <w:bottom w:val="single" w:sz="4" w:space="0" w:color="auto"/>
              <w:right w:val="single" w:sz="4" w:space="0" w:color="auto"/>
            </w:tcBorders>
            <w:noWrap/>
            <w:vAlign w:val="center"/>
          </w:tcPr>
          <w:p w14:paraId="38090427" w14:textId="77EBB183" w:rsidR="004E121F" w:rsidRPr="00382610" w:rsidDel="001D7EE8" w:rsidRDefault="004E121F" w:rsidP="00DE4A99">
            <w:pPr>
              <w:spacing w:before="120" w:after="0" w:line="340" w:lineRule="exact"/>
              <w:jc w:val="center"/>
              <w:rPr>
                <w:del w:id="381"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5ABA69A6" w14:textId="6BA5081B" w:rsidTr="00F300AB">
        <w:trPr>
          <w:trHeight w:val="390"/>
          <w:del w:id="382" w:author="Quỳnh Nguyễn" w:date="2025-11-23T11:39:00Z"/>
        </w:trPr>
        <w:tc>
          <w:tcPr>
            <w:tcW w:w="590" w:type="dxa"/>
            <w:tcBorders>
              <w:top w:val="single" w:sz="4" w:space="0" w:color="auto"/>
              <w:left w:val="single" w:sz="4" w:space="0" w:color="auto"/>
              <w:bottom w:val="single" w:sz="4" w:space="0" w:color="auto"/>
              <w:right w:val="single" w:sz="4" w:space="0" w:color="auto"/>
            </w:tcBorders>
            <w:noWrap/>
            <w:vAlign w:val="center"/>
          </w:tcPr>
          <w:p w14:paraId="50B513F0" w14:textId="794E6E59" w:rsidR="00F300AB" w:rsidRPr="00382610" w:rsidDel="001D7EE8" w:rsidRDefault="00F300AB" w:rsidP="00DE4A99">
            <w:pPr>
              <w:spacing w:before="120" w:after="0" w:line="340" w:lineRule="exact"/>
              <w:jc w:val="center"/>
              <w:rPr>
                <w:del w:id="383" w:author="Quỳnh Nguyễn" w:date="2025-11-23T11:39:00Z" w16du:dateUtc="2025-11-23T04:39:00Z"/>
                <w:rFonts w:ascii="Times New Roman" w:hAnsi="Times New Roman" w:cs="Times New Roman"/>
                <w:color w:val="000000" w:themeColor="text1"/>
                <w:sz w:val="28"/>
                <w:szCs w:val="28"/>
                <w:lang w:val="vi-VN"/>
              </w:rPr>
            </w:pPr>
            <w:del w:id="384" w:author="Quỳnh Nguyễn" w:date="2025-11-23T11:39:00Z" w16du:dateUtc="2025-11-23T04:39:00Z">
              <w:r w:rsidRPr="00382610" w:rsidDel="001D7EE8">
                <w:rPr>
                  <w:rFonts w:ascii="Times New Roman" w:hAnsi="Times New Roman" w:cs="Times New Roman"/>
                  <w:color w:val="000000" w:themeColor="text1"/>
                  <w:sz w:val="28"/>
                  <w:szCs w:val="28"/>
                  <w:lang w:val="vi-VN"/>
                </w:rPr>
                <w:delText>3</w:delText>
              </w:r>
            </w:del>
          </w:p>
        </w:tc>
        <w:tc>
          <w:tcPr>
            <w:tcW w:w="1280" w:type="dxa"/>
            <w:tcBorders>
              <w:top w:val="single" w:sz="4" w:space="0" w:color="auto"/>
              <w:left w:val="single" w:sz="4" w:space="0" w:color="auto"/>
              <w:bottom w:val="single" w:sz="4" w:space="0" w:color="auto"/>
              <w:right w:val="single" w:sz="4" w:space="0" w:color="auto"/>
            </w:tcBorders>
            <w:noWrap/>
            <w:vAlign w:val="center"/>
          </w:tcPr>
          <w:p w14:paraId="4DCAC630" w14:textId="50EC5407" w:rsidR="00F300AB" w:rsidRPr="00382610" w:rsidDel="001D7EE8" w:rsidRDefault="00F300AB" w:rsidP="00DE4A99">
            <w:pPr>
              <w:spacing w:before="120" w:after="0" w:line="340" w:lineRule="exact"/>
              <w:jc w:val="center"/>
              <w:rPr>
                <w:del w:id="385" w:author="Quỳnh Nguyễn" w:date="2025-11-23T11:39:00Z" w16du:dateUtc="2025-11-23T04:39:00Z"/>
                <w:rFonts w:ascii="Times New Roman" w:hAnsi="Times New Roman" w:cs="Times New Roman"/>
                <w:color w:val="000000" w:themeColor="text1"/>
                <w:sz w:val="28"/>
                <w:szCs w:val="28"/>
              </w:rPr>
            </w:pPr>
          </w:p>
        </w:tc>
        <w:tc>
          <w:tcPr>
            <w:tcW w:w="1267" w:type="dxa"/>
            <w:tcBorders>
              <w:top w:val="single" w:sz="4" w:space="0" w:color="auto"/>
              <w:left w:val="single" w:sz="4" w:space="0" w:color="auto"/>
              <w:bottom w:val="single" w:sz="4" w:space="0" w:color="auto"/>
              <w:right w:val="single" w:sz="4" w:space="0" w:color="auto"/>
            </w:tcBorders>
            <w:noWrap/>
            <w:vAlign w:val="center"/>
          </w:tcPr>
          <w:p w14:paraId="7721FDC5" w14:textId="15606896" w:rsidR="00F300AB" w:rsidRPr="00382610" w:rsidDel="001D7EE8" w:rsidRDefault="00F300AB" w:rsidP="00DE4A99">
            <w:pPr>
              <w:spacing w:before="120" w:after="0" w:line="340" w:lineRule="exact"/>
              <w:jc w:val="center"/>
              <w:rPr>
                <w:del w:id="386" w:author="Quỳnh Nguyễn" w:date="2025-11-23T11:39:00Z" w16du:dateUtc="2025-11-23T04:39:00Z"/>
                <w:rFonts w:ascii="Times New Roman" w:hAnsi="Times New Roman" w:cs="Times New Roman"/>
                <w:color w:val="000000" w:themeColor="text1"/>
                <w:sz w:val="28"/>
                <w:szCs w:val="28"/>
              </w:rPr>
            </w:pPr>
          </w:p>
        </w:tc>
        <w:tc>
          <w:tcPr>
            <w:tcW w:w="1310" w:type="dxa"/>
            <w:tcBorders>
              <w:top w:val="single" w:sz="4" w:space="0" w:color="auto"/>
              <w:left w:val="single" w:sz="4" w:space="0" w:color="auto"/>
              <w:bottom w:val="single" w:sz="4" w:space="0" w:color="auto"/>
              <w:right w:val="single" w:sz="4" w:space="0" w:color="auto"/>
            </w:tcBorders>
            <w:vAlign w:val="center"/>
          </w:tcPr>
          <w:p w14:paraId="6E1162B4" w14:textId="2E990661" w:rsidR="00F300AB" w:rsidRPr="00382610" w:rsidDel="001D7EE8" w:rsidRDefault="00F300AB" w:rsidP="00DE4A99">
            <w:pPr>
              <w:spacing w:before="120" w:after="0" w:line="340" w:lineRule="exact"/>
              <w:jc w:val="center"/>
              <w:rPr>
                <w:del w:id="387" w:author="Quỳnh Nguyễn" w:date="2025-11-23T11:39:00Z" w16du:dateUtc="2025-11-23T04:39:00Z"/>
                <w:rFonts w:ascii="Times New Roman" w:hAnsi="Times New Roman" w:cs="Times New Roman"/>
                <w:color w:val="000000" w:themeColor="text1"/>
                <w:sz w:val="28"/>
                <w:szCs w:val="28"/>
              </w:rPr>
            </w:pPr>
          </w:p>
        </w:tc>
        <w:tc>
          <w:tcPr>
            <w:tcW w:w="1068" w:type="dxa"/>
            <w:tcBorders>
              <w:top w:val="single" w:sz="4" w:space="0" w:color="auto"/>
              <w:left w:val="single" w:sz="4" w:space="0" w:color="auto"/>
              <w:bottom w:val="single" w:sz="4" w:space="0" w:color="auto"/>
              <w:right w:val="single" w:sz="4" w:space="0" w:color="auto"/>
            </w:tcBorders>
          </w:tcPr>
          <w:p w14:paraId="2C048210" w14:textId="3F968072" w:rsidR="00F300AB" w:rsidRPr="00382610" w:rsidDel="001D7EE8" w:rsidRDefault="00F300AB" w:rsidP="00DE4A99">
            <w:pPr>
              <w:spacing w:before="120" w:after="0" w:line="340" w:lineRule="exact"/>
              <w:jc w:val="center"/>
              <w:rPr>
                <w:del w:id="388" w:author="Quỳnh Nguyễn" w:date="2025-11-23T11:39:00Z" w16du:dateUtc="2025-11-23T04:39:00Z"/>
                <w:rFonts w:ascii="Times New Roman" w:hAnsi="Times New Roman" w:cs="Times New Roman"/>
                <w:color w:val="000000" w:themeColor="text1"/>
                <w:sz w:val="28"/>
                <w:szCs w:val="28"/>
              </w:rPr>
            </w:pPr>
          </w:p>
        </w:tc>
        <w:tc>
          <w:tcPr>
            <w:tcW w:w="1311" w:type="dxa"/>
            <w:tcBorders>
              <w:top w:val="single" w:sz="4" w:space="0" w:color="auto"/>
              <w:left w:val="single" w:sz="4" w:space="0" w:color="auto"/>
              <w:bottom w:val="single" w:sz="4" w:space="0" w:color="auto"/>
              <w:right w:val="single" w:sz="4" w:space="0" w:color="auto"/>
            </w:tcBorders>
            <w:noWrap/>
            <w:vAlign w:val="center"/>
          </w:tcPr>
          <w:p w14:paraId="43FE5E3A" w14:textId="0BCA5AA7" w:rsidR="00F300AB" w:rsidRPr="00382610" w:rsidDel="001D7EE8" w:rsidRDefault="00F300AB" w:rsidP="00DE4A99">
            <w:pPr>
              <w:spacing w:before="120" w:after="0" w:line="340" w:lineRule="exact"/>
              <w:jc w:val="center"/>
              <w:rPr>
                <w:del w:id="389" w:author="Quỳnh Nguyễn" w:date="2025-11-23T11:39:00Z" w16du:dateUtc="2025-11-23T04:39:00Z"/>
                <w:rFonts w:ascii="Times New Roman" w:hAnsi="Times New Roman" w:cs="Times New Roman"/>
                <w:color w:val="000000" w:themeColor="text1"/>
                <w:sz w:val="28"/>
                <w:szCs w:val="28"/>
              </w:rPr>
            </w:pPr>
          </w:p>
        </w:tc>
        <w:tc>
          <w:tcPr>
            <w:tcW w:w="1162" w:type="dxa"/>
            <w:tcBorders>
              <w:top w:val="single" w:sz="4" w:space="0" w:color="auto"/>
              <w:left w:val="single" w:sz="4" w:space="0" w:color="auto"/>
              <w:bottom w:val="single" w:sz="4" w:space="0" w:color="auto"/>
              <w:right w:val="single" w:sz="4" w:space="0" w:color="auto"/>
            </w:tcBorders>
            <w:vAlign w:val="center"/>
          </w:tcPr>
          <w:p w14:paraId="1071BCAD" w14:textId="6D0465D9" w:rsidR="00F300AB" w:rsidRPr="00382610" w:rsidDel="001D7EE8" w:rsidRDefault="00F300AB" w:rsidP="00DE4A99">
            <w:pPr>
              <w:spacing w:before="120" w:after="0" w:line="340" w:lineRule="exact"/>
              <w:jc w:val="center"/>
              <w:rPr>
                <w:del w:id="390" w:author="Quỳnh Nguyễn" w:date="2025-11-23T11:39:00Z" w16du:dateUtc="2025-11-23T04:39:00Z"/>
                <w:rFonts w:ascii="Times New Roman" w:hAnsi="Times New Roman" w:cs="Times New Roman"/>
                <w:color w:val="000000" w:themeColor="text1"/>
                <w:sz w:val="28"/>
                <w:szCs w:val="28"/>
              </w:rPr>
            </w:pPr>
          </w:p>
        </w:tc>
        <w:tc>
          <w:tcPr>
            <w:tcW w:w="1129" w:type="dxa"/>
            <w:tcBorders>
              <w:top w:val="single" w:sz="4" w:space="0" w:color="auto"/>
              <w:left w:val="single" w:sz="4" w:space="0" w:color="auto"/>
              <w:bottom w:val="single" w:sz="4" w:space="0" w:color="auto"/>
              <w:right w:val="single" w:sz="4" w:space="0" w:color="auto"/>
            </w:tcBorders>
            <w:noWrap/>
            <w:vAlign w:val="center"/>
          </w:tcPr>
          <w:p w14:paraId="765FF802" w14:textId="5CC423FA" w:rsidR="00F300AB" w:rsidRPr="00382610" w:rsidDel="001D7EE8" w:rsidRDefault="00F300AB" w:rsidP="00DE4A99">
            <w:pPr>
              <w:spacing w:before="120" w:after="0" w:line="340" w:lineRule="exact"/>
              <w:jc w:val="center"/>
              <w:rPr>
                <w:del w:id="391" w:author="Quỳnh Nguyễn" w:date="2025-11-23T11:39:00Z" w16du:dateUtc="2025-11-23T04:39:00Z"/>
                <w:rFonts w:ascii="Times New Roman" w:hAnsi="Times New Roman" w:cs="Times New Roman"/>
                <w:color w:val="000000" w:themeColor="text1"/>
                <w:sz w:val="28"/>
                <w:szCs w:val="28"/>
              </w:rPr>
            </w:pPr>
          </w:p>
        </w:tc>
      </w:tr>
      <w:tr w:rsidR="004E121F" w:rsidRPr="00382610" w:rsidDel="001D7EE8" w14:paraId="3164B997" w14:textId="7024F030" w:rsidTr="00F300AB">
        <w:trPr>
          <w:trHeight w:val="390"/>
          <w:del w:id="392" w:author="Quỳnh Nguyễn" w:date="2025-11-23T11:39:00Z"/>
        </w:trPr>
        <w:tc>
          <w:tcPr>
            <w:tcW w:w="590" w:type="dxa"/>
            <w:tcBorders>
              <w:top w:val="single" w:sz="4" w:space="0" w:color="auto"/>
              <w:left w:val="single" w:sz="4" w:space="0" w:color="auto"/>
              <w:bottom w:val="single" w:sz="4" w:space="0" w:color="auto"/>
              <w:right w:val="single" w:sz="4" w:space="0" w:color="auto"/>
            </w:tcBorders>
            <w:noWrap/>
            <w:vAlign w:val="center"/>
            <w:hideMark/>
          </w:tcPr>
          <w:p w14:paraId="59DEB150" w14:textId="4ACCD0E9" w:rsidR="004E121F" w:rsidRPr="00382610" w:rsidDel="001D7EE8" w:rsidRDefault="004E121F" w:rsidP="00DE4A99">
            <w:pPr>
              <w:spacing w:before="120" w:after="0" w:line="340" w:lineRule="exact"/>
              <w:jc w:val="center"/>
              <w:rPr>
                <w:del w:id="393" w:author="Quỳnh Nguyễn" w:date="2025-11-23T11:39:00Z" w16du:dateUtc="2025-11-23T04:39:00Z"/>
                <w:rFonts w:ascii="Times New Roman" w:hAnsi="Times New Roman" w:cs="Times New Roman"/>
                <w:color w:val="000000" w:themeColor="text1"/>
                <w:sz w:val="28"/>
                <w:szCs w:val="28"/>
              </w:rPr>
            </w:pPr>
            <w:del w:id="394" w:author="Quỳnh Nguyễn" w:date="2025-11-23T11:39:00Z" w16du:dateUtc="2025-11-23T04:39:00Z">
              <w:r w:rsidRPr="00382610" w:rsidDel="001D7EE8">
                <w:rPr>
                  <w:rFonts w:ascii="Times New Roman" w:hAnsi="Times New Roman" w:cs="Times New Roman"/>
                  <w:color w:val="000000" w:themeColor="text1"/>
                  <w:sz w:val="28"/>
                  <w:szCs w:val="28"/>
                </w:rPr>
                <w:delText>…</w:delText>
              </w:r>
            </w:del>
          </w:p>
        </w:tc>
        <w:tc>
          <w:tcPr>
            <w:tcW w:w="1280" w:type="dxa"/>
            <w:tcBorders>
              <w:top w:val="single" w:sz="4" w:space="0" w:color="auto"/>
              <w:left w:val="single" w:sz="4" w:space="0" w:color="auto"/>
              <w:bottom w:val="single" w:sz="4" w:space="0" w:color="auto"/>
              <w:right w:val="single" w:sz="4" w:space="0" w:color="auto"/>
            </w:tcBorders>
            <w:noWrap/>
            <w:vAlign w:val="center"/>
          </w:tcPr>
          <w:p w14:paraId="4F452699" w14:textId="2E774B1E" w:rsidR="004E121F" w:rsidRPr="00382610" w:rsidDel="001D7EE8" w:rsidRDefault="004E121F" w:rsidP="00DE4A99">
            <w:pPr>
              <w:spacing w:before="120" w:after="0" w:line="340" w:lineRule="exact"/>
              <w:jc w:val="center"/>
              <w:rPr>
                <w:del w:id="395" w:author="Quỳnh Nguyễn" w:date="2025-11-23T11:39:00Z" w16du:dateUtc="2025-11-23T04:39:00Z"/>
                <w:rFonts w:ascii="Times New Roman" w:hAnsi="Times New Roman" w:cs="Times New Roman"/>
                <w:color w:val="000000" w:themeColor="text1"/>
                <w:sz w:val="28"/>
                <w:szCs w:val="28"/>
              </w:rPr>
            </w:pPr>
          </w:p>
        </w:tc>
        <w:tc>
          <w:tcPr>
            <w:tcW w:w="1267" w:type="dxa"/>
            <w:tcBorders>
              <w:top w:val="single" w:sz="4" w:space="0" w:color="auto"/>
              <w:left w:val="single" w:sz="4" w:space="0" w:color="auto"/>
              <w:bottom w:val="single" w:sz="4" w:space="0" w:color="auto"/>
              <w:right w:val="single" w:sz="4" w:space="0" w:color="auto"/>
            </w:tcBorders>
            <w:noWrap/>
            <w:vAlign w:val="center"/>
          </w:tcPr>
          <w:p w14:paraId="2AE6A1F0" w14:textId="31899AE3" w:rsidR="004E121F" w:rsidRPr="00382610" w:rsidDel="001D7EE8" w:rsidRDefault="004E121F" w:rsidP="00DE4A99">
            <w:pPr>
              <w:spacing w:before="120" w:after="0" w:line="340" w:lineRule="exact"/>
              <w:jc w:val="center"/>
              <w:rPr>
                <w:del w:id="396" w:author="Quỳnh Nguyễn" w:date="2025-11-23T11:39:00Z" w16du:dateUtc="2025-11-23T04:39:00Z"/>
                <w:rFonts w:ascii="Times New Roman" w:hAnsi="Times New Roman" w:cs="Times New Roman"/>
                <w:color w:val="000000" w:themeColor="text1"/>
                <w:sz w:val="28"/>
                <w:szCs w:val="28"/>
              </w:rPr>
            </w:pPr>
          </w:p>
        </w:tc>
        <w:tc>
          <w:tcPr>
            <w:tcW w:w="1310" w:type="dxa"/>
            <w:tcBorders>
              <w:top w:val="single" w:sz="4" w:space="0" w:color="auto"/>
              <w:left w:val="single" w:sz="4" w:space="0" w:color="auto"/>
              <w:bottom w:val="single" w:sz="4" w:space="0" w:color="auto"/>
              <w:right w:val="single" w:sz="4" w:space="0" w:color="auto"/>
            </w:tcBorders>
            <w:vAlign w:val="center"/>
          </w:tcPr>
          <w:p w14:paraId="6CDF2C4E" w14:textId="0707B9E7" w:rsidR="004E121F" w:rsidRPr="00382610" w:rsidDel="001D7EE8" w:rsidRDefault="004E121F" w:rsidP="00DE4A99">
            <w:pPr>
              <w:spacing w:before="120" w:after="0" w:line="340" w:lineRule="exact"/>
              <w:jc w:val="center"/>
              <w:rPr>
                <w:del w:id="397" w:author="Quỳnh Nguyễn" w:date="2025-11-23T11:39:00Z" w16du:dateUtc="2025-11-23T04:39:00Z"/>
                <w:rFonts w:ascii="Times New Roman" w:hAnsi="Times New Roman" w:cs="Times New Roman"/>
                <w:color w:val="000000" w:themeColor="text1"/>
                <w:sz w:val="28"/>
                <w:szCs w:val="28"/>
              </w:rPr>
            </w:pPr>
          </w:p>
        </w:tc>
        <w:tc>
          <w:tcPr>
            <w:tcW w:w="1068" w:type="dxa"/>
            <w:tcBorders>
              <w:top w:val="single" w:sz="4" w:space="0" w:color="auto"/>
              <w:left w:val="single" w:sz="4" w:space="0" w:color="auto"/>
              <w:bottom w:val="single" w:sz="4" w:space="0" w:color="auto"/>
              <w:right w:val="single" w:sz="4" w:space="0" w:color="auto"/>
            </w:tcBorders>
          </w:tcPr>
          <w:p w14:paraId="48B3AE69" w14:textId="4E7398AD" w:rsidR="004E121F" w:rsidRPr="00382610" w:rsidDel="001D7EE8" w:rsidRDefault="004E121F" w:rsidP="00DE4A99">
            <w:pPr>
              <w:spacing w:before="120" w:after="0" w:line="340" w:lineRule="exact"/>
              <w:jc w:val="center"/>
              <w:rPr>
                <w:del w:id="398" w:author="Quỳnh Nguyễn" w:date="2025-11-23T11:39:00Z" w16du:dateUtc="2025-11-23T04:39:00Z"/>
                <w:rFonts w:ascii="Times New Roman" w:hAnsi="Times New Roman" w:cs="Times New Roman"/>
                <w:color w:val="000000" w:themeColor="text1"/>
                <w:sz w:val="28"/>
                <w:szCs w:val="28"/>
              </w:rPr>
            </w:pPr>
          </w:p>
        </w:tc>
        <w:tc>
          <w:tcPr>
            <w:tcW w:w="1311" w:type="dxa"/>
            <w:tcBorders>
              <w:top w:val="single" w:sz="4" w:space="0" w:color="auto"/>
              <w:left w:val="single" w:sz="4" w:space="0" w:color="auto"/>
              <w:bottom w:val="single" w:sz="4" w:space="0" w:color="auto"/>
              <w:right w:val="single" w:sz="4" w:space="0" w:color="auto"/>
            </w:tcBorders>
            <w:noWrap/>
            <w:vAlign w:val="center"/>
          </w:tcPr>
          <w:p w14:paraId="3036D893" w14:textId="43B502CF" w:rsidR="004E121F" w:rsidRPr="00382610" w:rsidDel="001D7EE8" w:rsidRDefault="004E121F" w:rsidP="00DE4A99">
            <w:pPr>
              <w:spacing w:before="120" w:after="0" w:line="340" w:lineRule="exact"/>
              <w:jc w:val="center"/>
              <w:rPr>
                <w:del w:id="399" w:author="Quỳnh Nguyễn" w:date="2025-11-23T11:39:00Z" w16du:dateUtc="2025-11-23T04:39:00Z"/>
                <w:rFonts w:ascii="Times New Roman" w:hAnsi="Times New Roman" w:cs="Times New Roman"/>
                <w:color w:val="000000" w:themeColor="text1"/>
                <w:sz w:val="28"/>
                <w:szCs w:val="28"/>
              </w:rPr>
            </w:pPr>
          </w:p>
        </w:tc>
        <w:tc>
          <w:tcPr>
            <w:tcW w:w="1162" w:type="dxa"/>
            <w:tcBorders>
              <w:top w:val="single" w:sz="4" w:space="0" w:color="auto"/>
              <w:left w:val="single" w:sz="4" w:space="0" w:color="auto"/>
              <w:bottom w:val="single" w:sz="4" w:space="0" w:color="auto"/>
              <w:right w:val="single" w:sz="4" w:space="0" w:color="auto"/>
            </w:tcBorders>
            <w:vAlign w:val="center"/>
          </w:tcPr>
          <w:p w14:paraId="431F3E7E" w14:textId="12399080" w:rsidR="004E121F" w:rsidRPr="00382610" w:rsidDel="001D7EE8" w:rsidRDefault="004E121F" w:rsidP="00DE4A99">
            <w:pPr>
              <w:spacing w:before="120" w:after="0" w:line="340" w:lineRule="exact"/>
              <w:jc w:val="center"/>
              <w:rPr>
                <w:del w:id="400" w:author="Quỳnh Nguyễn" w:date="2025-11-23T11:39:00Z" w16du:dateUtc="2025-11-23T04:39:00Z"/>
                <w:rFonts w:ascii="Times New Roman" w:hAnsi="Times New Roman" w:cs="Times New Roman"/>
                <w:color w:val="000000" w:themeColor="text1"/>
                <w:sz w:val="28"/>
                <w:szCs w:val="28"/>
              </w:rPr>
            </w:pPr>
          </w:p>
        </w:tc>
        <w:tc>
          <w:tcPr>
            <w:tcW w:w="1129" w:type="dxa"/>
            <w:tcBorders>
              <w:top w:val="single" w:sz="4" w:space="0" w:color="auto"/>
              <w:left w:val="single" w:sz="4" w:space="0" w:color="auto"/>
              <w:bottom w:val="single" w:sz="4" w:space="0" w:color="auto"/>
              <w:right w:val="single" w:sz="4" w:space="0" w:color="auto"/>
            </w:tcBorders>
            <w:noWrap/>
            <w:vAlign w:val="center"/>
          </w:tcPr>
          <w:p w14:paraId="20AD3F5E" w14:textId="4569350C" w:rsidR="004E121F" w:rsidRPr="00382610" w:rsidDel="001D7EE8" w:rsidRDefault="004E121F" w:rsidP="00DE4A99">
            <w:pPr>
              <w:spacing w:before="120" w:after="0" w:line="340" w:lineRule="exact"/>
              <w:jc w:val="center"/>
              <w:rPr>
                <w:del w:id="401" w:author="Quỳnh Nguyễn" w:date="2025-11-23T11:39:00Z" w16du:dateUtc="2025-11-23T04:39:00Z"/>
                <w:rFonts w:ascii="Times New Roman" w:hAnsi="Times New Roman" w:cs="Times New Roman"/>
                <w:color w:val="000000" w:themeColor="text1"/>
                <w:sz w:val="28"/>
                <w:szCs w:val="28"/>
              </w:rPr>
            </w:pPr>
          </w:p>
        </w:tc>
      </w:tr>
    </w:tbl>
    <w:p w14:paraId="0030916D" w14:textId="541F51AE" w:rsidR="004E121F" w:rsidRPr="00382610" w:rsidDel="001D7EE8" w:rsidRDefault="004E121F" w:rsidP="00DE4A99">
      <w:pPr>
        <w:spacing w:before="120" w:after="0" w:line="340" w:lineRule="exact"/>
        <w:ind w:firstLine="567"/>
        <w:rPr>
          <w:del w:id="402" w:author="Quỳnh Nguyễn" w:date="2025-11-23T11:39:00Z" w16du:dateUtc="2025-11-23T04:39:00Z"/>
          <w:rFonts w:ascii="Times New Roman" w:hAnsi="Times New Roman" w:cs="Times New Roman"/>
          <w:color w:val="000000" w:themeColor="text1"/>
          <w:sz w:val="28"/>
          <w:szCs w:val="28"/>
        </w:rPr>
      </w:pPr>
    </w:p>
    <w:p w14:paraId="6247C595" w14:textId="6428F05C" w:rsidR="004E121F" w:rsidRPr="00382610" w:rsidDel="001D7EE8" w:rsidRDefault="004E121F" w:rsidP="00DE4A99">
      <w:pPr>
        <w:spacing w:before="120" w:after="0" w:line="340" w:lineRule="exact"/>
        <w:rPr>
          <w:del w:id="403" w:author="Quỳnh Nguyễn" w:date="2025-11-23T11:39:00Z" w16du:dateUtc="2025-11-23T04:39:00Z"/>
          <w:rFonts w:ascii="Times New Roman" w:hAnsi="Times New Roman" w:cs="Times New Roman"/>
          <w:color w:val="000000" w:themeColor="text1"/>
          <w:sz w:val="28"/>
          <w:szCs w:val="28"/>
        </w:rPr>
      </w:pPr>
      <w:del w:id="404" w:author="Quỳnh Nguyễn" w:date="2025-11-23T11:39:00Z" w16du:dateUtc="2025-11-23T04:39:00Z">
        <w:r w:rsidRPr="00382610" w:rsidDel="001D7EE8">
          <w:rPr>
            <w:rFonts w:ascii="Times New Roman" w:hAnsi="Times New Roman" w:cs="Times New Roman"/>
            <w:color w:val="000000" w:themeColor="text1"/>
            <w:sz w:val="28"/>
            <w:szCs w:val="28"/>
          </w:rPr>
          <w:br w:type="page"/>
          <w:delText>3. Các tài liệu, hồ sơ kèm theo:</w:delText>
        </w:r>
      </w:del>
    </w:p>
    <w:p w14:paraId="7673CDCD" w14:textId="60A38E3A" w:rsidR="004E121F" w:rsidRPr="00382610" w:rsidDel="001D7EE8" w:rsidRDefault="004E121F" w:rsidP="00DE4A99">
      <w:pPr>
        <w:spacing w:before="120" w:after="0" w:line="340" w:lineRule="exact"/>
        <w:ind w:firstLine="567"/>
        <w:jc w:val="both"/>
        <w:rPr>
          <w:del w:id="405" w:author="Quỳnh Nguyễn" w:date="2025-11-23T11:39:00Z" w16du:dateUtc="2025-11-23T04:39:00Z"/>
          <w:rFonts w:ascii="Times New Roman" w:hAnsi="Times New Roman" w:cs="Times New Roman"/>
          <w:color w:val="000000" w:themeColor="text1"/>
          <w:sz w:val="28"/>
          <w:szCs w:val="28"/>
        </w:rPr>
      </w:pPr>
      <w:del w:id="406" w:author="Quỳnh Nguyễn" w:date="2025-11-23T11:39:00Z" w16du:dateUtc="2025-11-23T04:39:00Z">
        <w:r w:rsidRPr="00382610" w:rsidDel="001D7EE8">
          <w:rPr>
            <w:rFonts w:ascii="Times New Roman" w:hAnsi="Times New Roman" w:cs="Times New Roman"/>
            <w:color w:val="000000" w:themeColor="text1"/>
            <w:sz w:val="28"/>
            <w:szCs w:val="28"/>
          </w:rPr>
          <w:delText>- Bản chính hoặc bản sao chứng thực văn bản ký kết hợp tác quốc tế cấp quốc gia về cho, tặng, trao đổi loài thủy sản nguy cấp, quý, hiếm đối với trường hợp khai thác vì mục đích hợp tác quốc tế;</w:delText>
        </w:r>
      </w:del>
    </w:p>
    <w:p w14:paraId="53AB368B" w14:textId="5040C976" w:rsidR="004E121F" w:rsidRPr="00382610" w:rsidDel="001D7EE8" w:rsidRDefault="004E121F" w:rsidP="00DE4A99">
      <w:pPr>
        <w:spacing w:before="120" w:after="0" w:line="340" w:lineRule="exact"/>
        <w:ind w:firstLine="567"/>
        <w:jc w:val="both"/>
        <w:rPr>
          <w:del w:id="407" w:author="Quỳnh Nguyễn" w:date="2025-11-23T11:39:00Z" w16du:dateUtc="2025-11-23T04:39:00Z"/>
          <w:rFonts w:ascii="Times New Roman" w:hAnsi="Times New Roman" w:cs="Times New Roman"/>
          <w:color w:val="000000" w:themeColor="text1"/>
          <w:sz w:val="28"/>
          <w:szCs w:val="28"/>
        </w:rPr>
      </w:pPr>
      <w:del w:id="408" w:author="Quỳnh Nguyễn" w:date="2025-11-23T11:39:00Z" w16du:dateUtc="2025-11-23T04:39:00Z">
        <w:r w:rsidRPr="00382610" w:rsidDel="001D7EE8">
          <w:rPr>
            <w:rFonts w:ascii="Times New Roman" w:hAnsi="Times New Roman" w:cs="Times New Roman"/>
            <w:color w:val="000000" w:themeColor="text1"/>
            <w:sz w:val="28"/>
            <w:szCs w:val="28"/>
          </w:rPr>
          <w:delText>- Quyết định phê duyệt đề cương nghiên cứu khoa học, bảo tồn, nghiên cứu tạo giống ban đầu của cơ quan nhà nước có thẩm quyền hoặc thuyết minh đề cương bảo tồn, nghiên cứu khoa học, nghiên cứu tạo giống ban đầu đối với trường hợp khai thác vì mục đích bảo tồn, nghiên cứu khoa học, nghiên cứu tạo giống ban đầu;</w:delText>
        </w:r>
      </w:del>
    </w:p>
    <w:p w14:paraId="6A58631C" w14:textId="3935C02E" w:rsidR="004E121F" w:rsidRPr="00382610" w:rsidDel="001D7EE8" w:rsidRDefault="004E121F" w:rsidP="00DE4A99">
      <w:pPr>
        <w:spacing w:before="120" w:after="0" w:line="340" w:lineRule="exact"/>
        <w:ind w:firstLine="567"/>
        <w:jc w:val="both"/>
        <w:rPr>
          <w:del w:id="409" w:author="Quỳnh Nguyễn" w:date="2025-11-23T11:39:00Z" w16du:dateUtc="2025-11-23T04:39:00Z"/>
          <w:rFonts w:ascii="Times New Roman" w:hAnsi="Times New Roman" w:cs="Times New Roman"/>
          <w:i/>
          <w:iCs/>
          <w:color w:val="000000" w:themeColor="text1"/>
          <w:sz w:val="28"/>
          <w:szCs w:val="28"/>
        </w:rPr>
      </w:pPr>
      <w:del w:id="410" w:author="Quỳnh Nguyễn" w:date="2025-11-23T11:39:00Z" w16du:dateUtc="2025-11-23T04:39:00Z">
        <w:r w:rsidRPr="00382610" w:rsidDel="001D7EE8">
          <w:rPr>
            <w:rFonts w:ascii="Times New Roman" w:hAnsi="Times New Roman" w:cs="Times New Roman"/>
            <w:color w:val="000000" w:themeColor="text1"/>
            <w:sz w:val="28"/>
            <w:szCs w:val="28"/>
          </w:rPr>
          <w:delText>- Văn bản quy định chức năng, nhiệm vụ của tổ chức đề nghị cấp văn bản chấp thuận đối với trường hợp nghiên cứu khoa học, bảo tồn, nghiên cứu tạo nguồn giống ban đầu</w:delText>
        </w:r>
        <w:r w:rsidRPr="00382610" w:rsidDel="001D7EE8">
          <w:rPr>
            <w:rFonts w:ascii="Times New Roman" w:hAnsi="Times New Roman" w:cs="Times New Roman"/>
            <w:i/>
            <w:iCs/>
            <w:color w:val="000000" w:themeColor="text1"/>
            <w:sz w:val="28"/>
            <w:szCs w:val="28"/>
          </w:rPr>
          <w:delText>.</w:delText>
        </w:r>
      </w:del>
    </w:p>
    <w:p w14:paraId="5BDF2999" w14:textId="36AF527D" w:rsidR="004E121F" w:rsidRPr="00382610" w:rsidDel="001D7EE8" w:rsidRDefault="004E121F" w:rsidP="00DE4A99">
      <w:pPr>
        <w:spacing w:before="120" w:after="0" w:line="340" w:lineRule="exact"/>
        <w:ind w:firstLine="567"/>
        <w:rPr>
          <w:del w:id="411" w:author="Quỳnh Nguyễn" w:date="2025-11-23T11:39:00Z" w16du:dateUtc="2025-11-23T04:39:00Z"/>
          <w:rFonts w:ascii="Times New Roman" w:hAnsi="Times New Roman" w:cs="Times New Roman"/>
          <w:iCs/>
          <w:color w:val="000000" w:themeColor="text1"/>
          <w:sz w:val="28"/>
          <w:szCs w:val="28"/>
        </w:rPr>
      </w:pPr>
      <w:del w:id="412" w:author="Quỳnh Nguyễn" w:date="2025-11-23T11:39:00Z" w16du:dateUtc="2025-11-23T04:39:00Z">
        <w:r w:rsidRPr="00382610" w:rsidDel="001D7EE8">
          <w:rPr>
            <w:rFonts w:ascii="Times New Roman" w:hAnsi="Times New Roman" w:cs="Times New Roman"/>
            <w:color w:val="000000" w:themeColor="text1"/>
            <w:sz w:val="28"/>
            <w:szCs w:val="28"/>
          </w:rPr>
          <w:delText xml:space="preserve">Chúng tôi cam kết thực hiện </w:delText>
        </w:r>
        <w:r w:rsidRPr="00382610" w:rsidDel="001D7EE8">
          <w:rPr>
            <w:rFonts w:ascii="Times New Roman" w:hAnsi="Times New Roman" w:cs="Times New Roman"/>
            <w:iCs/>
            <w:color w:val="000000" w:themeColor="text1"/>
            <w:sz w:val="28"/>
            <w:szCs w:val="28"/>
          </w:rPr>
          <w:delText>theo đúng mục đích, phương án khai thác và quy định pháp luật về thủy sản.</w:delText>
        </w:r>
      </w:del>
    </w:p>
    <w:tbl>
      <w:tblPr>
        <w:tblW w:w="8210" w:type="dxa"/>
        <w:tblInd w:w="675" w:type="dxa"/>
        <w:tblLook w:val="01E0" w:firstRow="1" w:lastRow="1" w:firstColumn="1" w:lastColumn="1" w:noHBand="0" w:noVBand="0"/>
      </w:tblPr>
      <w:tblGrid>
        <w:gridCol w:w="3402"/>
        <w:gridCol w:w="4808"/>
      </w:tblGrid>
      <w:tr w:rsidR="004E121F" w:rsidRPr="00382610" w:rsidDel="001D7EE8" w14:paraId="25CA8B9A" w14:textId="4C81FD99" w:rsidTr="0095566E">
        <w:trPr>
          <w:del w:id="413" w:author="Quỳnh Nguyễn" w:date="2025-11-23T11:39:00Z"/>
        </w:trPr>
        <w:tc>
          <w:tcPr>
            <w:tcW w:w="3402" w:type="dxa"/>
            <w:hideMark/>
          </w:tcPr>
          <w:p w14:paraId="1B4BB929" w14:textId="3F24838E" w:rsidR="004E121F" w:rsidRPr="00382610" w:rsidDel="001D7EE8" w:rsidRDefault="004E121F" w:rsidP="00DE4A99">
            <w:pPr>
              <w:spacing w:before="120" w:after="0" w:line="340" w:lineRule="exact"/>
              <w:rPr>
                <w:del w:id="414" w:author="Quỳnh Nguyễn" w:date="2025-11-23T11:39:00Z" w16du:dateUtc="2025-11-23T04:39:00Z"/>
                <w:rFonts w:ascii="Times New Roman" w:hAnsi="Times New Roman" w:cs="Times New Roman"/>
                <w:color w:val="000000" w:themeColor="text1"/>
                <w:sz w:val="28"/>
                <w:szCs w:val="28"/>
              </w:rPr>
            </w:pPr>
            <w:del w:id="415" w:author="Quỳnh Nguyễn" w:date="2025-11-23T11:39:00Z" w16du:dateUtc="2025-11-23T04:39:00Z">
              <w:r w:rsidRPr="00382610" w:rsidDel="001D7EE8">
                <w:rPr>
                  <w:rFonts w:ascii="Times New Roman" w:hAnsi="Times New Roman" w:cs="Times New Roman"/>
                  <w:i/>
                  <w:color w:val="000000" w:themeColor="text1"/>
                  <w:sz w:val="28"/>
                  <w:szCs w:val="28"/>
                </w:rPr>
                <w:tab/>
              </w:r>
              <w:r w:rsidRPr="00382610" w:rsidDel="001D7EE8">
                <w:rPr>
                  <w:rFonts w:ascii="Times New Roman" w:hAnsi="Times New Roman" w:cs="Times New Roman"/>
                  <w:color w:val="000000" w:themeColor="text1"/>
                  <w:sz w:val="28"/>
                  <w:szCs w:val="28"/>
                </w:rPr>
                <w:tab/>
              </w:r>
            </w:del>
          </w:p>
        </w:tc>
        <w:tc>
          <w:tcPr>
            <w:tcW w:w="4808" w:type="dxa"/>
            <w:hideMark/>
          </w:tcPr>
          <w:p w14:paraId="430B26EC" w14:textId="603C1717" w:rsidR="004E121F" w:rsidRPr="00382610" w:rsidDel="001D7EE8" w:rsidRDefault="004E121F" w:rsidP="00DE4A99">
            <w:pPr>
              <w:spacing w:before="120" w:after="0" w:line="340" w:lineRule="exact"/>
              <w:jc w:val="center"/>
              <w:rPr>
                <w:del w:id="416" w:author="Quỳnh Nguyễn" w:date="2025-11-23T11:39:00Z" w16du:dateUtc="2025-11-23T04:39:00Z"/>
                <w:rFonts w:ascii="Times New Roman" w:hAnsi="Times New Roman" w:cs="Times New Roman"/>
                <w:i/>
                <w:color w:val="000000" w:themeColor="text1"/>
                <w:sz w:val="28"/>
                <w:szCs w:val="28"/>
              </w:rPr>
            </w:pPr>
            <w:del w:id="417" w:author="Quỳnh Nguyễn" w:date="2025-11-23T11:39:00Z" w16du:dateUtc="2025-11-23T04:39:00Z">
              <w:r w:rsidRPr="00382610" w:rsidDel="001D7EE8">
                <w:rPr>
                  <w:rFonts w:ascii="Times New Roman" w:hAnsi="Times New Roman" w:cs="Times New Roman"/>
                  <w:color w:val="000000" w:themeColor="text1"/>
                  <w:sz w:val="28"/>
                  <w:szCs w:val="28"/>
                </w:rPr>
                <w:delText>……..,</w:delText>
              </w:r>
              <w:r w:rsidR="00DE4A99" w:rsidRPr="00382610" w:rsidDel="001D7EE8">
                <w:rPr>
                  <w:rFonts w:ascii="Times New Roman" w:hAnsi="Times New Roman" w:cs="Times New Roman"/>
                  <w:color w:val="000000" w:themeColor="text1"/>
                  <w:sz w:val="28"/>
                  <w:szCs w:val="28"/>
                  <w:lang w:val="vi-VN"/>
                </w:rPr>
                <w:delText xml:space="preserve"> </w:delText>
              </w:r>
              <w:r w:rsidRPr="00382610" w:rsidDel="001D7EE8">
                <w:rPr>
                  <w:rFonts w:ascii="Times New Roman" w:hAnsi="Times New Roman" w:cs="Times New Roman"/>
                  <w:i/>
                  <w:color w:val="000000" w:themeColor="text1"/>
                  <w:sz w:val="28"/>
                  <w:szCs w:val="28"/>
                </w:rPr>
                <w:delText>ngày…….. tháng …… năm ....….</w:delText>
              </w:r>
            </w:del>
          </w:p>
          <w:p w14:paraId="1DE0FB16" w14:textId="3276318B" w:rsidR="004E121F" w:rsidRPr="00382610" w:rsidDel="001D7EE8" w:rsidRDefault="004E121F" w:rsidP="00DE4A99">
            <w:pPr>
              <w:spacing w:before="120" w:after="0" w:line="340" w:lineRule="exact"/>
              <w:jc w:val="center"/>
              <w:rPr>
                <w:del w:id="418" w:author="Quỳnh Nguyễn" w:date="2025-11-23T11:39:00Z" w16du:dateUtc="2025-11-23T04:39:00Z"/>
                <w:rFonts w:ascii="Times New Roman" w:hAnsi="Times New Roman" w:cs="Times New Roman"/>
                <w:b/>
                <w:color w:val="000000" w:themeColor="text1"/>
                <w:sz w:val="28"/>
                <w:szCs w:val="28"/>
              </w:rPr>
            </w:pPr>
            <w:del w:id="419" w:author="Quỳnh Nguyễn" w:date="2025-11-23T11:39:00Z" w16du:dateUtc="2025-11-23T04:39:00Z">
              <w:r w:rsidRPr="00382610" w:rsidDel="001D7EE8">
                <w:rPr>
                  <w:rFonts w:ascii="Times New Roman" w:hAnsi="Times New Roman" w:cs="Times New Roman"/>
                  <w:b/>
                  <w:color w:val="000000" w:themeColor="text1"/>
                  <w:sz w:val="28"/>
                  <w:szCs w:val="28"/>
                </w:rPr>
                <w:delText>TỔ CHỨC/CÁ NHÂN ĐỀ NGHỊ</w:delText>
              </w:r>
            </w:del>
          </w:p>
          <w:p w14:paraId="5B0D3C2E" w14:textId="2DB9D08A" w:rsidR="004E121F" w:rsidRPr="00382610" w:rsidDel="001D7EE8" w:rsidRDefault="004E121F" w:rsidP="00DE4A99">
            <w:pPr>
              <w:spacing w:before="120" w:after="0" w:line="340" w:lineRule="exact"/>
              <w:jc w:val="center"/>
              <w:rPr>
                <w:del w:id="420" w:author="Quỳnh Nguyễn" w:date="2025-11-23T11:39:00Z" w16du:dateUtc="2025-11-23T04:39:00Z"/>
                <w:rFonts w:ascii="Times New Roman" w:hAnsi="Times New Roman" w:cs="Times New Roman"/>
                <w:i/>
                <w:color w:val="000000" w:themeColor="text1"/>
                <w:sz w:val="28"/>
                <w:szCs w:val="28"/>
              </w:rPr>
            </w:pPr>
            <w:del w:id="421" w:author="Quỳnh Nguyễn" w:date="2025-11-23T11:39:00Z" w16du:dateUtc="2025-11-23T04:39:00Z">
              <w:r w:rsidRPr="00382610" w:rsidDel="001D7EE8">
                <w:rPr>
                  <w:rFonts w:ascii="Times New Roman" w:hAnsi="Times New Roman" w:cs="Times New Roman"/>
                  <w:i/>
                  <w:color w:val="000000" w:themeColor="text1"/>
                  <w:sz w:val="28"/>
                  <w:szCs w:val="28"/>
                </w:rPr>
                <w:delText>(Ký ghi rõ họ tên, đóng dấu (nếu có))</w:delText>
              </w:r>
            </w:del>
          </w:p>
        </w:tc>
      </w:tr>
    </w:tbl>
    <w:p w14:paraId="665A5315" w14:textId="31EAAAA7" w:rsidR="004E121F" w:rsidRPr="00382610" w:rsidDel="001D7EE8" w:rsidRDefault="004E121F" w:rsidP="004E121F">
      <w:pPr>
        <w:spacing w:before="120"/>
        <w:jc w:val="right"/>
        <w:rPr>
          <w:del w:id="422" w:author="Quỳnh Nguyễn" w:date="2025-11-23T11:39:00Z" w16du:dateUtc="2025-11-23T04:39:00Z"/>
          <w:rFonts w:ascii="Times New Roman" w:hAnsi="Times New Roman" w:cs="Times New Roman"/>
          <w:b/>
          <w:color w:val="000000" w:themeColor="text1"/>
          <w:sz w:val="28"/>
          <w:szCs w:val="28"/>
        </w:rPr>
      </w:pPr>
    </w:p>
    <w:p w14:paraId="3232390D" w14:textId="5CBEF417" w:rsidR="004E121F" w:rsidRPr="00382610" w:rsidDel="001D7EE8" w:rsidRDefault="004E121F" w:rsidP="004E121F">
      <w:pPr>
        <w:rPr>
          <w:del w:id="423" w:author="Quỳnh Nguyễn" w:date="2025-11-23T11:39:00Z" w16du:dateUtc="2025-11-23T04:39:00Z"/>
          <w:rFonts w:ascii="Times New Roman" w:hAnsi="Times New Roman" w:cs="Times New Roman"/>
          <w:b/>
          <w:color w:val="000000" w:themeColor="text1"/>
          <w:sz w:val="28"/>
          <w:szCs w:val="28"/>
        </w:rPr>
      </w:pPr>
      <w:del w:id="424" w:author="Quỳnh Nguyễn" w:date="2025-11-23T11:39:00Z" w16du:dateUtc="2025-11-23T04:39:00Z">
        <w:r w:rsidRPr="00382610" w:rsidDel="001D7EE8">
          <w:rPr>
            <w:rFonts w:ascii="Times New Roman" w:hAnsi="Times New Roman" w:cs="Times New Roman"/>
            <w:b/>
            <w:color w:val="000000" w:themeColor="text1"/>
            <w:sz w:val="28"/>
            <w:szCs w:val="28"/>
          </w:rPr>
          <w:br w:type="page"/>
        </w:r>
      </w:del>
    </w:p>
    <w:p w14:paraId="4BC37B31" w14:textId="4CEAF730" w:rsidR="004E121F" w:rsidRPr="00382610" w:rsidDel="001D7EE8" w:rsidRDefault="004E121F" w:rsidP="004E121F">
      <w:pPr>
        <w:pStyle w:val="Caption"/>
        <w:jc w:val="right"/>
        <w:rPr>
          <w:del w:id="425" w:author="Quỳnh Nguyễn" w:date="2025-11-23T11:39:00Z" w16du:dateUtc="2025-11-23T04:39:00Z"/>
          <w:b/>
          <w:color w:val="000000" w:themeColor="text1"/>
          <w:sz w:val="28"/>
          <w:szCs w:val="28"/>
        </w:rPr>
      </w:pPr>
      <w:del w:id="426" w:author="Quỳnh Nguyễn" w:date="2025-11-23T11:39:00Z" w16du:dateUtc="2025-11-23T04:39:00Z">
        <w:r w:rsidRPr="00382610" w:rsidDel="001D7EE8">
          <w:rPr>
            <w:b/>
            <w:color w:val="000000" w:themeColor="text1"/>
            <w:sz w:val="28"/>
            <w:szCs w:val="28"/>
            <w:lang w:val="vi-VN"/>
          </w:rPr>
          <w:delText xml:space="preserve">Mẫu số </w:delText>
        </w:r>
        <w:r w:rsidRPr="00382610" w:rsidDel="001D7EE8">
          <w:rPr>
            <w:b/>
            <w:color w:val="000000" w:themeColor="text1"/>
            <w:sz w:val="28"/>
            <w:szCs w:val="28"/>
          </w:rPr>
          <w:delText>0</w:delText>
        </w:r>
        <w:r w:rsidR="00043970" w:rsidDel="001D7EE8">
          <w:rPr>
            <w:b/>
            <w:color w:val="000000" w:themeColor="text1"/>
            <w:sz w:val="28"/>
            <w:szCs w:val="28"/>
            <w:lang w:val="vi-VN"/>
          </w:rPr>
          <w:delText>4</w:delText>
        </w:r>
        <w:r w:rsidRPr="00382610" w:rsidDel="001D7EE8">
          <w:rPr>
            <w:b/>
            <w:color w:val="000000" w:themeColor="text1"/>
            <w:sz w:val="28"/>
            <w:szCs w:val="28"/>
          </w:rPr>
          <w:delText>.BT</w:delText>
        </w:r>
      </w:del>
    </w:p>
    <w:p w14:paraId="7F90A22D" w14:textId="0F00F8AD" w:rsidR="004E121F" w:rsidRPr="00382610" w:rsidDel="001D7EE8" w:rsidRDefault="004E121F" w:rsidP="004E121F">
      <w:pPr>
        <w:shd w:val="clear" w:color="auto" w:fill="FFFFFF"/>
        <w:spacing w:before="120"/>
        <w:jc w:val="center"/>
        <w:rPr>
          <w:del w:id="427" w:author="Quỳnh Nguyễn" w:date="2025-11-23T11:39:00Z" w16du:dateUtc="2025-11-23T04:39:00Z"/>
          <w:rFonts w:ascii="Times New Roman" w:eastAsia="Times New Roman" w:hAnsi="Times New Roman" w:cs="Times New Roman"/>
          <w:b/>
          <w:color w:val="000000" w:themeColor="text1"/>
          <w:sz w:val="28"/>
          <w:szCs w:val="28"/>
        </w:rPr>
      </w:pPr>
      <w:del w:id="428"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PHƯƠNG ÁN KHAI THÁC LOÀI THỦY SẢN NGUY CẤP, QUÝ, HIẾM</w:delText>
        </w:r>
      </w:del>
    </w:p>
    <w:p w14:paraId="6AAA82E5" w14:textId="51EC6661" w:rsidR="004E121F" w:rsidRPr="00382610" w:rsidDel="001D7EE8" w:rsidRDefault="004E121F" w:rsidP="004E121F">
      <w:pPr>
        <w:spacing w:before="120"/>
        <w:ind w:firstLine="567"/>
        <w:jc w:val="both"/>
        <w:rPr>
          <w:del w:id="429" w:author="Quỳnh Nguyễn" w:date="2025-11-23T11:39:00Z" w16du:dateUtc="2025-11-23T04:39:00Z"/>
          <w:rFonts w:ascii="Times New Roman" w:hAnsi="Times New Roman" w:cs="Times New Roman"/>
          <w:b/>
          <w:color w:val="000000" w:themeColor="text1"/>
          <w:sz w:val="28"/>
          <w:szCs w:val="28"/>
          <w:lang w:val="es-ES"/>
        </w:rPr>
      </w:pPr>
      <w:del w:id="430" w:author="Quỳnh Nguyễn" w:date="2025-11-23T11:39:00Z" w16du:dateUtc="2025-11-23T04:39:00Z">
        <w:r w:rsidRPr="00382610" w:rsidDel="001D7EE8">
          <w:rPr>
            <w:rFonts w:ascii="Times New Roman" w:hAnsi="Times New Roman" w:cs="Times New Roman"/>
            <w:b/>
            <w:color w:val="000000" w:themeColor="text1"/>
            <w:sz w:val="28"/>
            <w:szCs w:val="28"/>
            <w:lang w:val="es-ES"/>
          </w:rPr>
          <w:delText>1. Đặt vấn đề:</w:delText>
        </w:r>
      </w:del>
    </w:p>
    <w:p w14:paraId="2A6C7045" w14:textId="7564A945" w:rsidR="004E121F" w:rsidRPr="00382610" w:rsidDel="001D7EE8" w:rsidRDefault="004E121F" w:rsidP="004E121F">
      <w:pPr>
        <w:spacing w:before="120"/>
        <w:ind w:firstLine="567"/>
        <w:jc w:val="both"/>
        <w:rPr>
          <w:del w:id="431" w:author="Quỳnh Nguyễn" w:date="2025-11-23T11:39:00Z" w16du:dateUtc="2025-11-23T04:39:00Z"/>
          <w:rFonts w:ascii="Times New Roman" w:hAnsi="Times New Roman" w:cs="Times New Roman"/>
          <w:color w:val="000000" w:themeColor="text1"/>
          <w:sz w:val="28"/>
          <w:szCs w:val="28"/>
          <w:lang w:val="es-ES"/>
        </w:rPr>
      </w:pPr>
      <w:del w:id="432" w:author="Quỳnh Nguyễn" w:date="2025-11-23T11:39:00Z" w16du:dateUtc="2025-11-23T04:39:00Z">
        <w:r w:rsidRPr="00382610" w:rsidDel="001D7EE8">
          <w:rPr>
            <w:rFonts w:ascii="Times New Roman" w:hAnsi="Times New Roman" w:cs="Times New Roman"/>
            <w:color w:val="000000" w:themeColor="text1"/>
            <w:sz w:val="28"/>
            <w:szCs w:val="28"/>
            <w:lang w:val="es-ES"/>
          </w:rPr>
          <w:delText>Giới thiệu về chức năng, nhiệm vụ, lịch sử hình thành, quá trình thực hiện các hoạt động có liên quan… của đơn vị tư vấn, tổ chức, cá nhân thực hiện việc khai thác; điều kiện tự nhiên, kinh tế, xã hội và những nghiên cứu đã được thực hiện ở địa bàn trước đây và các thông tin khác có liên quan. Số liệu đánh giá tổng thể về quần thể loài thủy sản nguy cấp, quý, hiếm trên thế giới (nếu có) và ở Việt Nam.</w:delText>
        </w:r>
      </w:del>
    </w:p>
    <w:p w14:paraId="1D1BE22F" w14:textId="373EBF0A" w:rsidR="004E121F" w:rsidRPr="00382610" w:rsidDel="001D7EE8" w:rsidRDefault="004E121F" w:rsidP="004E121F">
      <w:pPr>
        <w:spacing w:before="120"/>
        <w:ind w:firstLine="567"/>
        <w:jc w:val="both"/>
        <w:rPr>
          <w:del w:id="433" w:author="Quỳnh Nguyễn" w:date="2025-11-23T11:39:00Z" w16du:dateUtc="2025-11-23T04:39:00Z"/>
          <w:rFonts w:ascii="Times New Roman" w:hAnsi="Times New Roman" w:cs="Times New Roman"/>
          <w:b/>
          <w:color w:val="000000" w:themeColor="text1"/>
          <w:sz w:val="28"/>
          <w:szCs w:val="28"/>
          <w:lang w:val="es-ES"/>
        </w:rPr>
      </w:pPr>
      <w:del w:id="434" w:author="Quỳnh Nguyễn" w:date="2025-11-23T11:39:00Z" w16du:dateUtc="2025-11-23T04:39:00Z">
        <w:r w:rsidRPr="00382610" w:rsidDel="001D7EE8">
          <w:rPr>
            <w:rFonts w:ascii="Times New Roman" w:hAnsi="Times New Roman" w:cs="Times New Roman"/>
            <w:b/>
            <w:color w:val="000000" w:themeColor="text1"/>
            <w:sz w:val="28"/>
            <w:szCs w:val="28"/>
            <w:lang w:val="es-ES"/>
          </w:rPr>
          <w:delText>2. Tổng quan khu vực thực hiện:</w:delText>
        </w:r>
      </w:del>
    </w:p>
    <w:p w14:paraId="51C0D3C1" w14:textId="601E31A7" w:rsidR="004E121F" w:rsidRPr="00382610" w:rsidDel="001D7EE8" w:rsidRDefault="004E121F" w:rsidP="004E121F">
      <w:pPr>
        <w:spacing w:before="120"/>
        <w:ind w:firstLine="567"/>
        <w:jc w:val="both"/>
        <w:rPr>
          <w:del w:id="435" w:author="Quỳnh Nguyễn" w:date="2025-11-23T11:39:00Z" w16du:dateUtc="2025-11-23T04:39:00Z"/>
          <w:rFonts w:ascii="Times New Roman" w:hAnsi="Times New Roman" w:cs="Times New Roman"/>
          <w:color w:val="000000" w:themeColor="text1"/>
          <w:sz w:val="28"/>
          <w:szCs w:val="28"/>
          <w:lang w:val="es-ES"/>
        </w:rPr>
      </w:pPr>
      <w:del w:id="436" w:author="Quỳnh Nguyễn" w:date="2025-11-23T11:39:00Z" w16du:dateUtc="2025-11-23T04:39:00Z">
        <w:r w:rsidRPr="00382610" w:rsidDel="001D7EE8">
          <w:rPr>
            <w:rFonts w:ascii="Times New Roman" w:hAnsi="Times New Roman" w:cs="Times New Roman"/>
            <w:color w:val="000000" w:themeColor="text1"/>
            <w:sz w:val="28"/>
            <w:szCs w:val="28"/>
            <w:lang w:val="es-ES"/>
          </w:rPr>
          <w:delText>Nêu rõ địa điểm, ranh giới, diện tích khu vực khai thác; hiện trạng nguồn lợi thủy sản ở khu vực dự kiến khai thác.</w:delText>
        </w:r>
      </w:del>
    </w:p>
    <w:p w14:paraId="6D88732B" w14:textId="55A0D943" w:rsidR="004E121F" w:rsidRPr="00382610" w:rsidDel="001D7EE8" w:rsidRDefault="004E121F" w:rsidP="004E121F">
      <w:pPr>
        <w:spacing w:before="120"/>
        <w:ind w:firstLine="567"/>
        <w:jc w:val="both"/>
        <w:rPr>
          <w:del w:id="437" w:author="Quỳnh Nguyễn" w:date="2025-11-23T11:39:00Z" w16du:dateUtc="2025-11-23T04:39:00Z"/>
          <w:rFonts w:ascii="Times New Roman" w:hAnsi="Times New Roman" w:cs="Times New Roman"/>
          <w:color w:val="000000" w:themeColor="text1"/>
          <w:sz w:val="28"/>
          <w:szCs w:val="28"/>
          <w:lang w:val="es-ES"/>
        </w:rPr>
      </w:pPr>
      <w:del w:id="438" w:author="Quỳnh Nguyễn" w:date="2025-11-23T11:39:00Z" w16du:dateUtc="2025-11-23T04:39:00Z">
        <w:r w:rsidRPr="00382610" w:rsidDel="001D7EE8">
          <w:rPr>
            <w:rFonts w:ascii="Times New Roman" w:hAnsi="Times New Roman" w:cs="Times New Roman"/>
            <w:b/>
            <w:color w:val="000000" w:themeColor="text1"/>
            <w:spacing w:val="-6"/>
            <w:sz w:val="28"/>
            <w:szCs w:val="28"/>
            <w:lang w:val="es-ES"/>
          </w:rPr>
          <w:delText>3. Phương pháp, thời gian thực thiện</w:delText>
        </w:r>
        <w:r w:rsidRPr="00382610" w:rsidDel="001D7EE8">
          <w:rPr>
            <w:rFonts w:ascii="Times New Roman" w:hAnsi="Times New Roman" w:cs="Times New Roman"/>
            <w:color w:val="000000" w:themeColor="text1"/>
            <w:spacing w:val="-6"/>
            <w:sz w:val="28"/>
            <w:szCs w:val="28"/>
            <w:lang w:val="es-ES"/>
          </w:rPr>
          <w:delText xml:space="preserve"> (thống kê các nội dung điều tra và các phương pháp đã thực hiện các nội dung đó, kèm theo các mẫu biểu nếu có</w:delText>
        </w:r>
        <w:r w:rsidRPr="00382610" w:rsidDel="001D7EE8">
          <w:rPr>
            <w:rFonts w:ascii="Times New Roman" w:hAnsi="Times New Roman" w:cs="Times New Roman"/>
            <w:color w:val="000000" w:themeColor="text1"/>
            <w:sz w:val="28"/>
            <w:szCs w:val="28"/>
            <w:lang w:val="es-ES"/>
          </w:rPr>
          <w:delText>):</w:delText>
        </w:r>
      </w:del>
    </w:p>
    <w:p w14:paraId="26B73395" w14:textId="2E591CD7" w:rsidR="004E121F" w:rsidRPr="00382610" w:rsidDel="001D7EE8" w:rsidRDefault="004E121F" w:rsidP="004E121F">
      <w:pPr>
        <w:spacing w:before="120"/>
        <w:ind w:firstLine="567"/>
        <w:jc w:val="both"/>
        <w:rPr>
          <w:del w:id="439" w:author="Quỳnh Nguyễn" w:date="2025-11-23T11:39:00Z" w16du:dateUtc="2025-11-23T04:39:00Z"/>
          <w:rFonts w:ascii="Times New Roman" w:hAnsi="Times New Roman" w:cs="Times New Roman"/>
          <w:color w:val="000000" w:themeColor="text1"/>
          <w:sz w:val="28"/>
          <w:szCs w:val="28"/>
          <w:lang w:val="es-ES"/>
        </w:rPr>
      </w:pPr>
      <w:del w:id="440" w:author="Quỳnh Nguyễn" w:date="2025-11-23T11:39:00Z" w16du:dateUtc="2025-11-23T04:39:00Z">
        <w:r w:rsidRPr="00382610" w:rsidDel="001D7EE8">
          <w:rPr>
            <w:rFonts w:ascii="Times New Roman" w:hAnsi="Times New Roman" w:cs="Times New Roman"/>
            <w:b/>
            <w:color w:val="000000" w:themeColor="text1"/>
            <w:spacing w:val="-8"/>
            <w:sz w:val="28"/>
            <w:szCs w:val="28"/>
            <w:lang w:val="es-ES"/>
          </w:rPr>
          <w:delText>4. Đề xuất phương án khai thác:</w:delText>
        </w:r>
        <w:r w:rsidRPr="00382610" w:rsidDel="001D7EE8">
          <w:rPr>
            <w:rFonts w:ascii="Times New Roman" w:hAnsi="Times New Roman" w:cs="Times New Roman"/>
            <w:color w:val="000000" w:themeColor="text1"/>
            <w:spacing w:val="-8"/>
            <w:sz w:val="28"/>
            <w:szCs w:val="28"/>
            <w:lang w:val="es-ES"/>
          </w:rPr>
          <w:delText xml:space="preserve"> Phương tiện, công cụ, hình thức khai thác</w:delText>
        </w:r>
        <w:r w:rsidRPr="00382610" w:rsidDel="001D7EE8">
          <w:rPr>
            <w:rFonts w:ascii="Times New Roman" w:hAnsi="Times New Roman" w:cs="Times New Roman"/>
            <w:color w:val="000000" w:themeColor="text1"/>
            <w:sz w:val="28"/>
            <w:szCs w:val="28"/>
            <w:lang w:val="es-ES"/>
          </w:rPr>
          <w:delText>.</w:delText>
        </w:r>
      </w:del>
    </w:p>
    <w:p w14:paraId="5D429173" w14:textId="41171F45" w:rsidR="004E121F" w:rsidRPr="00382610" w:rsidDel="001D7EE8" w:rsidRDefault="004E121F" w:rsidP="004E121F">
      <w:pPr>
        <w:spacing w:before="120"/>
        <w:ind w:firstLine="567"/>
        <w:jc w:val="both"/>
        <w:rPr>
          <w:del w:id="441" w:author="Quỳnh Nguyễn" w:date="2025-11-23T11:39:00Z" w16du:dateUtc="2025-11-23T04:39:00Z"/>
          <w:rFonts w:ascii="Times New Roman" w:hAnsi="Times New Roman" w:cs="Times New Roman"/>
          <w:b/>
          <w:color w:val="000000" w:themeColor="text1"/>
          <w:sz w:val="28"/>
          <w:szCs w:val="28"/>
          <w:lang w:val="es-ES"/>
        </w:rPr>
      </w:pPr>
      <w:del w:id="442" w:author="Quỳnh Nguyễn" w:date="2025-11-23T11:39:00Z" w16du:dateUtc="2025-11-23T04:39:00Z">
        <w:r w:rsidRPr="00382610" w:rsidDel="001D7EE8">
          <w:rPr>
            <w:rFonts w:ascii="Times New Roman" w:hAnsi="Times New Roman" w:cs="Times New Roman"/>
            <w:b/>
            <w:color w:val="000000" w:themeColor="text1"/>
            <w:sz w:val="28"/>
            <w:szCs w:val="28"/>
            <w:lang w:val="es-ES"/>
          </w:rPr>
          <w:delText>5. Kết quả dự kiến của nhiệm vụ bảo tồn, nghiên cứu khoa học, nghiên cứu tạo giống ban đầu, hợp tác quốc tế:</w:delText>
        </w:r>
      </w:del>
    </w:p>
    <w:p w14:paraId="5DD2DD11" w14:textId="271AE5C3" w:rsidR="004E121F" w:rsidRPr="00382610" w:rsidDel="001D7EE8" w:rsidRDefault="004E121F" w:rsidP="004E121F">
      <w:pPr>
        <w:spacing w:before="120"/>
        <w:ind w:firstLine="567"/>
        <w:jc w:val="both"/>
        <w:rPr>
          <w:del w:id="443" w:author="Quỳnh Nguyễn" w:date="2025-11-23T11:39:00Z" w16du:dateUtc="2025-11-23T04:39:00Z"/>
          <w:rFonts w:ascii="Times New Roman" w:hAnsi="Times New Roman" w:cs="Times New Roman"/>
          <w:b/>
          <w:color w:val="000000" w:themeColor="text1"/>
          <w:sz w:val="28"/>
          <w:szCs w:val="28"/>
          <w:lang w:val="es-ES"/>
        </w:rPr>
      </w:pPr>
      <w:del w:id="444" w:author="Quỳnh Nguyễn" w:date="2025-11-23T11:39:00Z" w16du:dateUtc="2025-11-23T04:39:00Z">
        <w:r w:rsidRPr="00382610" w:rsidDel="001D7EE8">
          <w:rPr>
            <w:rFonts w:ascii="Times New Roman" w:hAnsi="Times New Roman" w:cs="Times New Roman"/>
            <w:b/>
            <w:color w:val="000000" w:themeColor="text1"/>
            <w:sz w:val="28"/>
            <w:szCs w:val="28"/>
            <w:lang w:val="es-ES"/>
          </w:rPr>
          <w:delText>6. Kết luận và kiến nghị:</w:delText>
        </w:r>
      </w:del>
    </w:p>
    <w:p w14:paraId="7D77AB6A" w14:textId="3CFD7DF6" w:rsidR="004E121F" w:rsidRPr="00382610" w:rsidDel="001D7EE8" w:rsidRDefault="004E121F" w:rsidP="004E121F">
      <w:pPr>
        <w:spacing w:before="120"/>
        <w:ind w:firstLine="567"/>
        <w:jc w:val="both"/>
        <w:rPr>
          <w:del w:id="445" w:author="Quỳnh Nguyễn" w:date="2025-11-23T11:39:00Z" w16du:dateUtc="2025-11-23T04:39:00Z"/>
          <w:rFonts w:ascii="Times New Roman" w:hAnsi="Times New Roman" w:cs="Times New Roman"/>
          <w:color w:val="000000" w:themeColor="text1"/>
          <w:sz w:val="28"/>
          <w:szCs w:val="28"/>
          <w:lang w:val="es-ES"/>
        </w:rPr>
      </w:pPr>
      <w:del w:id="446" w:author="Quỳnh Nguyễn" w:date="2025-11-23T11:39:00Z" w16du:dateUtc="2025-11-23T04:39:00Z">
        <w:r w:rsidRPr="00382610" w:rsidDel="001D7EE8">
          <w:rPr>
            <w:rFonts w:ascii="Times New Roman" w:hAnsi="Times New Roman" w:cs="Times New Roman"/>
            <w:b/>
            <w:color w:val="000000" w:themeColor="text1"/>
            <w:sz w:val="28"/>
            <w:szCs w:val="28"/>
            <w:lang w:val="es-ES"/>
          </w:rPr>
          <w:delText>7. Phụ lục:</w:delText>
        </w:r>
        <w:r w:rsidRPr="00382610" w:rsidDel="001D7EE8">
          <w:rPr>
            <w:rFonts w:ascii="Times New Roman" w:hAnsi="Times New Roman" w:cs="Times New Roman"/>
            <w:color w:val="000000" w:themeColor="text1"/>
            <w:sz w:val="28"/>
            <w:szCs w:val="28"/>
            <w:lang w:val="es-ES"/>
          </w:rPr>
          <w:delText xml:space="preserve"> Trình bày những thông tin chưa được nêu trong phần kết quả như: danh mục loài thủy sản, các bảng số liệu, hình ảnh và các tài liệu khác có liên quan.</w:delText>
        </w:r>
      </w:del>
    </w:p>
    <w:p w14:paraId="72F80454" w14:textId="2F661F41" w:rsidR="004E121F" w:rsidRPr="00382610" w:rsidDel="001D7EE8" w:rsidRDefault="004E121F" w:rsidP="004E121F">
      <w:pPr>
        <w:spacing w:before="120"/>
        <w:ind w:firstLine="567"/>
        <w:jc w:val="both"/>
        <w:rPr>
          <w:del w:id="447" w:author="Quỳnh Nguyễn" w:date="2025-11-23T11:39:00Z" w16du:dateUtc="2025-11-23T04:39:00Z"/>
          <w:rFonts w:ascii="Times New Roman" w:hAnsi="Times New Roman" w:cs="Times New Roman"/>
          <w:color w:val="000000" w:themeColor="text1"/>
          <w:sz w:val="28"/>
          <w:szCs w:val="28"/>
          <w:lang w:val="es-ES"/>
        </w:rPr>
      </w:pPr>
      <w:del w:id="448" w:author="Quỳnh Nguyễn" w:date="2025-11-23T11:39:00Z" w16du:dateUtc="2025-11-23T04:39:00Z">
        <w:r w:rsidRPr="00382610" w:rsidDel="001D7EE8">
          <w:rPr>
            <w:rFonts w:ascii="Times New Roman" w:hAnsi="Times New Roman" w:cs="Times New Roman"/>
            <w:b/>
            <w:color w:val="000000" w:themeColor="text1"/>
            <w:sz w:val="28"/>
            <w:szCs w:val="28"/>
            <w:lang w:val="es-ES"/>
          </w:rPr>
          <w:delText>8. Tài liệu tham khảo:</w:delText>
        </w:r>
        <w:r w:rsidR="000C480D" w:rsidRPr="00382610" w:rsidDel="001D7EE8">
          <w:rPr>
            <w:rFonts w:ascii="Times New Roman" w:hAnsi="Times New Roman" w:cs="Times New Roman"/>
            <w:b/>
            <w:color w:val="000000" w:themeColor="text1"/>
            <w:sz w:val="28"/>
            <w:szCs w:val="28"/>
            <w:lang w:val="vi-VN"/>
          </w:rPr>
          <w:delText xml:space="preserve"> </w:delText>
        </w:r>
        <w:r w:rsidRPr="00382610" w:rsidDel="001D7EE8">
          <w:rPr>
            <w:rFonts w:ascii="Times New Roman" w:hAnsi="Times New Roman" w:cs="Times New Roman"/>
            <w:color w:val="000000" w:themeColor="text1"/>
            <w:sz w:val="28"/>
            <w:szCs w:val="28"/>
            <w:lang w:val="es-ES"/>
          </w:rPr>
          <w:delText>...........................................................................</w:delText>
        </w:r>
      </w:del>
    </w:p>
    <w:p w14:paraId="2FCB1044" w14:textId="7BC9D2E2" w:rsidR="004E121F" w:rsidRPr="00382610" w:rsidDel="001D7EE8" w:rsidRDefault="004E121F" w:rsidP="004E121F">
      <w:pPr>
        <w:spacing w:before="120"/>
        <w:ind w:firstLine="567"/>
        <w:jc w:val="both"/>
        <w:rPr>
          <w:del w:id="449" w:author="Quỳnh Nguyễn" w:date="2025-11-23T11:39:00Z" w16du:dateUtc="2025-11-23T04:39:00Z"/>
          <w:rFonts w:ascii="Times New Roman" w:hAnsi="Times New Roman" w:cs="Times New Roman"/>
          <w:color w:val="000000" w:themeColor="text1"/>
          <w:sz w:val="28"/>
          <w:szCs w:val="28"/>
          <w:lang w:val="es-ES"/>
        </w:rPr>
      </w:pPr>
    </w:p>
    <w:tbl>
      <w:tblPr>
        <w:tblW w:w="9059" w:type="dxa"/>
        <w:tblLook w:val="01E0" w:firstRow="1" w:lastRow="1" w:firstColumn="1" w:lastColumn="1" w:noHBand="0" w:noVBand="0"/>
      </w:tblPr>
      <w:tblGrid>
        <w:gridCol w:w="3794"/>
        <w:gridCol w:w="5265"/>
      </w:tblGrid>
      <w:tr w:rsidR="004E121F" w:rsidRPr="00382610" w:rsidDel="001D7EE8" w14:paraId="3732A86D" w14:textId="42D6FFC9" w:rsidTr="0095566E">
        <w:trPr>
          <w:trHeight w:val="896"/>
          <w:del w:id="450" w:author="Quỳnh Nguyễn" w:date="2025-11-23T11:39:00Z"/>
        </w:trPr>
        <w:tc>
          <w:tcPr>
            <w:tcW w:w="3794" w:type="dxa"/>
          </w:tcPr>
          <w:p w14:paraId="1C3BBD06" w14:textId="08AC12E1" w:rsidR="004E121F" w:rsidRPr="00382610" w:rsidDel="001D7EE8" w:rsidRDefault="004E121F" w:rsidP="0095566E">
            <w:pPr>
              <w:spacing w:before="120"/>
              <w:jc w:val="center"/>
              <w:rPr>
                <w:del w:id="451" w:author="Quỳnh Nguyễn" w:date="2025-11-23T11:39:00Z" w16du:dateUtc="2025-11-23T04:39:00Z"/>
                <w:rFonts w:ascii="Times New Roman" w:hAnsi="Times New Roman" w:cs="Times New Roman"/>
                <w:color w:val="000000" w:themeColor="text1"/>
                <w:sz w:val="28"/>
                <w:szCs w:val="28"/>
              </w:rPr>
            </w:pPr>
          </w:p>
        </w:tc>
        <w:tc>
          <w:tcPr>
            <w:tcW w:w="5265" w:type="dxa"/>
            <w:hideMark/>
          </w:tcPr>
          <w:p w14:paraId="3ACF4B1F" w14:textId="4B0F5D49" w:rsidR="004E121F" w:rsidRPr="00382610" w:rsidDel="001D7EE8" w:rsidRDefault="004E121F" w:rsidP="0095566E">
            <w:pPr>
              <w:spacing w:before="120"/>
              <w:jc w:val="center"/>
              <w:rPr>
                <w:del w:id="452" w:author="Quỳnh Nguyễn" w:date="2025-11-23T11:39:00Z" w16du:dateUtc="2025-11-23T04:39:00Z"/>
                <w:rStyle w:val="Emphasis"/>
                <w:rFonts w:ascii="Times New Roman" w:eastAsia="SimSun" w:hAnsi="Times New Roman" w:cs="Times New Roman"/>
                <w:b/>
                <w:bCs/>
                <w:i w:val="0"/>
                <w:iCs w:val="0"/>
                <w:color w:val="000000" w:themeColor="text1"/>
                <w:sz w:val="28"/>
                <w:szCs w:val="28"/>
              </w:rPr>
            </w:pPr>
            <w:del w:id="453" w:author="Quỳnh Nguyễn" w:date="2025-11-23T11:39:00Z" w16du:dateUtc="2025-11-23T04:39:00Z">
              <w:r w:rsidRPr="00382610" w:rsidDel="001D7EE8">
                <w:rPr>
                  <w:rFonts w:ascii="Times New Roman" w:hAnsi="Times New Roman" w:cs="Times New Roman"/>
                  <w:i/>
                  <w:color w:val="000000" w:themeColor="text1"/>
                  <w:sz w:val="28"/>
                  <w:szCs w:val="28"/>
                </w:rPr>
                <w:delText>…………..ngày……….tháng……..năm………</w:delText>
              </w:r>
              <w:r w:rsidRPr="00382610" w:rsidDel="001D7EE8">
                <w:rPr>
                  <w:rStyle w:val="Emphasis"/>
                  <w:rFonts w:ascii="Times New Roman" w:eastAsia="SimSun" w:hAnsi="Times New Roman" w:cs="Times New Roman"/>
                  <w:b/>
                  <w:bCs/>
                  <w:color w:val="000000" w:themeColor="text1"/>
                  <w:sz w:val="28"/>
                  <w:szCs w:val="28"/>
                </w:rPr>
                <w:delText xml:space="preserve"> </w:delText>
              </w:r>
              <w:r w:rsidRPr="00382610" w:rsidDel="001D7EE8">
                <w:rPr>
                  <w:rStyle w:val="Emphasis"/>
                  <w:rFonts w:ascii="Times New Roman" w:eastAsia="SimSun" w:hAnsi="Times New Roman" w:cs="Times New Roman"/>
                  <w:b/>
                  <w:bCs/>
                  <w:i w:val="0"/>
                  <w:iCs w:val="0"/>
                  <w:color w:val="000000" w:themeColor="text1"/>
                  <w:sz w:val="28"/>
                  <w:szCs w:val="28"/>
                </w:rPr>
                <w:delText>ĐẠI DIỆN TỔ CHỨC/CÁ NHÂN</w:delText>
              </w:r>
            </w:del>
          </w:p>
          <w:p w14:paraId="3D81CA17" w14:textId="2A596727" w:rsidR="004E121F" w:rsidRPr="00382610" w:rsidDel="001D7EE8" w:rsidRDefault="004E121F" w:rsidP="0095566E">
            <w:pPr>
              <w:spacing w:before="120"/>
              <w:jc w:val="center"/>
              <w:rPr>
                <w:del w:id="454" w:author="Quỳnh Nguyễn" w:date="2025-11-23T11:39:00Z" w16du:dateUtc="2025-11-23T04:39:00Z"/>
                <w:rFonts w:ascii="Times New Roman" w:eastAsia="SimSun" w:hAnsi="Times New Roman" w:cs="Times New Roman"/>
                <w:bCs/>
                <w:color w:val="000000" w:themeColor="text1"/>
                <w:sz w:val="28"/>
                <w:szCs w:val="28"/>
              </w:rPr>
            </w:pPr>
            <w:del w:id="455" w:author="Quỳnh Nguyễn" w:date="2025-11-23T11:39:00Z" w16du:dateUtc="2025-11-23T04:39:00Z">
              <w:r w:rsidRPr="00382610" w:rsidDel="001D7EE8">
                <w:rPr>
                  <w:rStyle w:val="Emphasis"/>
                  <w:rFonts w:ascii="Times New Roman" w:eastAsia="SimSun" w:hAnsi="Times New Roman" w:cs="Times New Roman"/>
                  <w:bCs/>
                  <w:color w:val="000000" w:themeColor="text1"/>
                  <w:sz w:val="28"/>
                  <w:szCs w:val="28"/>
                </w:rPr>
                <w:delText>(Ký, ghi rõ họ, tên, chức vụ)</w:delText>
              </w:r>
            </w:del>
          </w:p>
        </w:tc>
      </w:tr>
    </w:tbl>
    <w:p w14:paraId="2D742FCC" w14:textId="4D1F99D6" w:rsidR="004E121F" w:rsidRPr="00382610" w:rsidDel="001D7EE8" w:rsidRDefault="004E121F" w:rsidP="004E121F">
      <w:pPr>
        <w:shd w:val="clear" w:color="auto" w:fill="FFFFFF"/>
        <w:spacing w:before="120"/>
        <w:jc w:val="center"/>
        <w:rPr>
          <w:del w:id="456" w:author="Quỳnh Nguyễn" w:date="2025-11-23T11:39:00Z" w16du:dateUtc="2025-11-23T04:39:00Z"/>
          <w:rFonts w:ascii="Times New Roman" w:eastAsia="Times New Roman" w:hAnsi="Times New Roman" w:cs="Times New Roman"/>
          <w:b/>
          <w:color w:val="000000" w:themeColor="text1"/>
          <w:sz w:val="28"/>
          <w:szCs w:val="28"/>
        </w:rPr>
      </w:pPr>
    </w:p>
    <w:p w14:paraId="5D5A628D" w14:textId="2D6E2D90" w:rsidR="004E121F" w:rsidRPr="00382610" w:rsidDel="001D7EE8" w:rsidRDefault="004E121F" w:rsidP="004E121F">
      <w:pPr>
        <w:spacing w:before="120"/>
        <w:rPr>
          <w:del w:id="457" w:author="Quỳnh Nguyễn" w:date="2025-11-23T11:39:00Z" w16du:dateUtc="2025-11-23T04:39:00Z"/>
          <w:rFonts w:ascii="Times New Roman" w:eastAsia="Times New Roman" w:hAnsi="Times New Roman" w:cs="Times New Roman"/>
          <w:b/>
          <w:color w:val="000000" w:themeColor="text1"/>
          <w:sz w:val="28"/>
          <w:szCs w:val="28"/>
        </w:rPr>
      </w:pPr>
      <w:del w:id="458"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br w:type="page"/>
        </w:r>
      </w:del>
    </w:p>
    <w:p w14:paraId="100ADF3D" w14:textId="2DF99D88" w:rsidR="004E121F" w:rsidRPr="00382610" w:rsidDel="001D7EE8" w:rsidRDefault="004E121F" w:rsidP="000C480D">
      <w:pPr>
        <w:pStyle w:val="Caption"/>
        <w:jc w:val="right"/>
        <w:rPr>
          <w:del w:id="459" w:author="Quỳnh Nguyễn" w:date="2025-11-23T11:39:00Z" w16du:dateUtc="2025-11-23T04:39:00Z"/>
          <w:b/>
          <w:color w:val="000000" w:themeColor="text1"/>
          <w:sz w:val="28"/>
          <w:szCs w:val="28"/>
          <w:lang w:val="vi-VN"/>
        </w:rPr>
      </w:pPr>
      <w:del w:id="460" w:author="Quỳnh Nguyễn" w:date="2025-11-23T11:39:00Z" w16du:dateUtc="2025-11-23T04:39:00Z">
        <w:r w:rsidRPr="00382610" w:rsidDel="001D7EE8">
          <w:rPr>
            <w:b/>
            <w:color w:val="000000" w:themeColor="text1"/>
            <w:sz w:val="28"/>
            <w:szCs w:val="28"/>
            <w:lang w:val="vi-VN"/>
          </w:rPr>
          <w:delText xml:space="preserve">Mẫu số </w:delText>
        </w:r>
        <w:r w:rsidRPr="00382610" w:rsidDel="001D7EE8">
          <w:rPr>
            <w:b/>
            <w:color w:val="000000" w:themeColor="text1"/>
            <w:sz w:val="28"/>
            <w:szCs w:val="28"/>
          </w:rPr>
          <w:delText>0</w:delText>
        </w:r>
        <w:r w:rsidR="00043970" w:rsidDel="001D7EE8">
          <w:rPr>
            <w:b/>
            <w:color w:val="000000" w:themeColor="text1"/>
            <w:sz w:val="28"/>
            <w:szCs w:val="28"/>
            <w:lang w:val="vi-VN"/>
          </w:rPr>
          <w:delText>5</w:delText>
        </w:r>
        <w:r w:rsidRPr="00382610" w:rsidDel="001D7EE8">
          <w:rPr>
            <w:b/>
            <w:color w:val="000000" w:themeColor="text1"/>
            <w:sz w:val="28"/>
            <w:szCs w:val="28"/>
          </w:rPr>
          <w:delText>.BT</w:delText>
        </w:r>
      </w:del>
    </w:p>
    <w:tbl>
      <w:tblPr>
        <w:tblW w:w="10632" w:type="dxa"/>
        <w:tblInd w:w="-851" w:type="dxa"/>
        <w:tblCellMar>
          <w:left w:w="10" w:type="dxa"/>
          <w:right w:w="10" w:type="dxa"/>
        </w:tblCellMar>
        <w:tblLook w:val="04A0" w:firstRow="1" w:lastRow="0" w:firstColumn="1" w:lastColumn="0" w:noHBand="0" w:noVBand="1"/>
      </w:tblPr>
      <w:tblGrid>
        <w:gridCol w:w="4678"/>
        <w:gridCol w:w="5954"/>
      </w:tblGrid>
      <w:tr w:rsidR="00490645" w:rsidRPr="00382610" w:rsidDel="001D7EE8" w14:paraId="12F7D342" w14:textId="7AC3A779" w:rsidTr="0095566E">
        <w:trPr>
          <w:trHeight w:val="1159"/>
          <w:del w:id="461" w:author="Quỳnh Nguyễn" w:date="2025-11-23T11:39:00Z"/>
        </w:trPr>
        <w:tc>
          <w:tcPr>
            <w:tcW w:w="4678" w:type="dxa"/>
            <w:tcMar>
              <w:left w:w="0" w:type="dxa"/>
              <w:right w:w="0" w:type="dxa"/>
            </w:tcMar>
          </w:tcPr>
          <w:p w14:paraId="0C22E26F" w14:textId="3F799A95" w:rsidR="004E121F" w:rsidRPr="00382610" w:rsidDel="001D7EE8" w:rsidRDefault="004E121F" w:rsidP="000C480D">
            <w:pPr>
              <w:tabs>
                <w:tab w:val="left" w:pos="860"/>
                <w:tab w:val="center" w:pos="4320"/>
                <w:tab w:val="right" w:pos="8640"/>
              </w:tabs>
              <w:spacing w:after="0" w:line="320" w:lineRule="exact"/>
              <w:jc w:val="center"/>
              <w:rPr>
                <w:del w:id="462" w:author="Quỳnh Nguyễn" w:date="2025-11-23T11:39:00Z" w16du:dateUtc="2025-11-23T04:39:00Z"/>
                <w:rFonts w:ascii="Times New Roman" w:hAnsi="Times New Roman" w:cs="Times New Roman"/>
                <w:color w:val="000000" w:themeColor="text1"/>
                <w:sz w:val="28"/>
                <w:szCs w:val="28"/>
                <w:lang w:val="vi-VN"/>
              </w:rPr>
            </w:pPr>
            <w:del w:id="463" w:author="Quỳnh Nguyễn" w:date="2025-11-23T11:39:00Z" w16du:dateUtc="2025-11-23T04:39:00Z">
              <w:r w:rsidRPr="00382610" w:rsidDel="001D7EE8">
                <w:rPr>
                  <w:rFonts w:ascii="Times New Roman" w:hAnsi="Times New Roman" w:cs="Times New Roman"/>
                  <w:color w:val="000000" w:themeColor="text1"/>
                  <w:sz w:val="28"/>
                  <w:szCs w:val="28"/>
                  <w:lang w:val="vi-VN"/>
                </w:rPr>
                <w:delText>CƠ QUAN CẤP TRÊN</w:delText>
              </w:r>
            </w:del>
          </w:p>
          <w:p w14:paraId="31556EF1" w14:textId="2D4CE4FD" w:rsidR="004E121F" w:rsidRPr="00382610" w:rsidDel="001D7EE8" w:rsidRDefault="004E121F" w:rsidP="000C480D">
            <w:pPr>
              <w:tabs>
                <w:tab w:val="left" w:pos="860"/>
                <w:tab w:val="center" w:pos="4320"/>
                <w:tab w:val="right" w:pos="8640"/>
              </w:tabs>
              <w:spacing w:after="0" w:line="320" w:lineRule="exact"/>
              <w:jc w:val="center"/>
              <w:rPr>
                <w:del w:id="464" w:author="Quỳnh Nguyễn" w:date="2025-11-23T11:39:00Z" w16du:dateUtc="2025-11-23T04:39:00Z"/>
                <w:rFonts w:ascii="Times New Roman" w:hAnsi="Times New Roman" w:cs="Times New Roman"/>
                <w:b/>
                <w:bCs/>
                <w:color w:val="000000" w:themeColor="text1"/>
                <w:sz w:val="28"/>
                <w:szCs w:val="28"/>
                <w:lang w:val="vi-VN"/>
              </w:rPr>
            </w:pPr>
            <w:del w:id="465" w:author="Quỳnh Nguyễn" w:date="2025-11-23T11:39:00Z" w16du:dateUtc="2025-11-23T04:39:00Z">
              <w:r w:rsidRPr="00382610" w:rsidDel="001D7EE8">
                <w:rPr>
                  <w:rFonts w:ascii="Times New Roman" w:hAnsi="Times New Roman" w:cs="Times New Roman"/>
                  <w:b/>
                  <w:bCs/>
                  <w:color w:val="000000" w:themeColor="text1"/>
                  <w:sz w:val="28"/>
                  <w:szCs w:val="28"/>
                  <w:lang w:val="vi-VN"/>
                </w:rPr>
                <w:delText>CƠ QUAN CÓ THẨM QUYỀN</w:delText>
              </w:r>
            </w:del>
          </w:p>
          <w:p w14:paraId="358DCEA2" w14:textId="24DFC175" w:rsidR="004E121F" w:rsidRPr="00382610" w:rsidDel="001D7EE8" w:rsidRDefault="004E121F" w:rsidP="000C480D">
            <w:pPr>
              <w:tabs>
                <w:tab w:val="left" w:pos="860"/>
                <w:tab w:val="center" w:pos="4320"/>
                <w:tab w:val="right" w:pos="8640"/>
              </w:tabs>
              <w:spacing w:after="0" w:line="320" w:lineRule="exact"/>
              <w:rPr>
                <w:del w:id="466" w:author="Quỳnh Nguyễn" w:date="2025-11-23T11:39:00Z" w16du:dateUtc="2025-11-23T04:39:00Z"/>
                <w:rFonts w:ascii="Times New Roman" w:hAnsi="Times New Roman" w:cs="Times New Roman"/>
                <w:b/>
                <w:bCs/>
                <w:color w:val="000000" w:themeColor="text1"/>
                <w:sz w:val="28"/>
                <w:szCs w:val="28"/>
                <w:lang w:val="vi-VN"/>
              </w:rPr>
            </w:pPr>
            <w:del w:id="467" w:author="Quỳnh Nguyễn" w:date="2025-11-23T11:39:00Z" w16du:dateUtc="2025-11-23T04:39:00Z">
              <w:r w:rsidRPr="00382610" w:rsidDel="001D7EE8">
                <w:rPr>
                  <w:rFonts w:ascii="Times New Roman" w:hAnsi="Times New Roman" w:cs="Times New Roman"/>
                  <w:noProof/>
                  <w:color w:val="000000" w:themeColor="text1"/>
                  <w:sz w:val="28"/>
                  <w:szCs w:val="28"/>
                </w:rPr>
                <mc:AlternateContent>
                  <mc:Choice Requires="wps">
                    <w:drawing>
                      <wp:anchor distT="0" distB="0" distL="114300" distR="114300" simplePos="0" relativeHeight="251664384" behindDoc="0" locked="0" layoutInCell="1" allowOverlap="1" wp14:anchorId="2AC827D0" wp14:editId="5BAC1EB8">
                        <wp:simplePos x="0" y="0"/>
                        <wp:positionH relativeFrom="column">
                          <wp:posOffset>1018406</wp:posOffset>
                        </wp:positionH>
                        <wp:positionV relativeFrom="paragraph">
                          <wp:posOffset>7186</wp:posOffset>
                        </wp:positionV>
                        <wp:extent cx="914400" cy="0"/>
                        <wp:effectExtent l="0" t="0" r="12700" b="12700"/>
                        <wp:wrapNone/>
                        <wp:docPr id="882742273" name="Straight Arrow Connector 882742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straightConnector1">
                                  <a:avLst/>
                                </a:prstGeom>
                                <a:noFill/>
                                <a:ln w="9525">
                                  <a:solidFill>
                                    <a:srgbClr val="000000"/>
                                  </a:solidFill>
                                  <a:round/>
                                </a:ln>
                              </wps:spPr>
                              <wps:bodyPr/>
                            </wps:wsp>
                          </a:graphicData>
                        </a:graphic>
                        <wp14:sizeRelH relativeFrom="margin">
                          <wp14:pctWidth>0</wp14:pctWidth>
                        </wp14:sizeRelH>
                      </wp:anchor>
                    </w:drawing>
                  </mc:Choice>
                  <mc:Fallback>
                    <w:pict>
                      <v:shapetype w14:anchorId="598111A6" id="_x0000_t32" coordsize="21600,21600" o:spt="32" o:oned="t" path="m,l21600,21600e" filled="f">
                        <v:path arrowok="t" fillok="f" o:connecttype="none"/>
                        <o:lock v:ext="edit" shapetype="t"/>
                      </v:shapetype>
                      <v:shape id="Straight Arrow Connector 882742273" o:spid="_x0000_s1026" type="#_x0000_t32" style="position:absolute;margin-left:80.2pt;margin-top:.55pt;width:1in;height:0;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UytaqwEAAD0DAAAOAAAAZHJzL2Uyb0RvYy54bWysUsFu2zAMvQ/oPwi6N7aDttiMOD2kaC/d&#13;&#10;FqDdBzCybAuTRYFUYufvK6lJWmy3YT4Ipig+vvfI1f08WnHQxAZdI6tFKYV2Clvj+kb+en28/ioF&#13;&#10;B3AtWHS6kUfN8n599WU1+VovcUDbahIRxHE9+UYOIfi6KFgNegReoNcuJjukEUIMqS9agimij7ZY&#13;&#10;luVdMSG1nlBp5nj78J6U64zfdVqFn13HOgjbyMgt5JPyuUtnsV5B3RP4wagTDfgHFiMYF5teoB4g&#13;&#10;gNiT+QtqNIqQsQsLhWOBXWeUzhqimqr8Q83LAF5nLdEc9heb+P/Bqh+HjdtSoq5m9+KfUf1m4XAz&#13;&#10;gOt1JvB69HFwVbKqmDzXl5IUsN+S2E3fsY1vYB8wuzB3NCbIqE/M2ezjxWw9B6Hi5bfq5qaMI1Hn&#13;&#10;VAH1uc4ThyeNo0g/jeRAYPohbNC5OFGkKneBwzOHxArqc0Fq6vDRWJsHa52YYqfb5W0uYLSmTcn0&#13;&#10;jKnfbSyJA6TVyF+WGDOfnxHuXfvexLqTA0l02jCud9get3R2Js4oszntU1qCz3Gu/tj69RsAAAD/&#13;&#10;/wMAUEsDBBQABgAIAAAAIQAyRZ2+3wAAAAwBAAAPAAAAZHJzL2Rvd25yZXYueG1sTI9BT8MwDIXv&#13;&#10;SPyHyJN2QSzpGBN0TaeJiQNHtklcs8a0ZY1TNela9usxXMbF8qdnPz9n69E14oxdqD1pSGYKBFLh&#13;&#10;bU2lhsP+9f4JRIiGrGk8oYZvDLDOb28yk1o/0Dued7EUbEIhNRqqGNtUylBU6EyY+RaJtU/fORMZ&#13;&#10;u1Lazgxs7ho5V2opnamJL1SmxZcKi9Oudxow9I+J2jy78vB2Ge4+5pevod1rPZ2M2xWXzQpExDFe&#13;&#10;N+D3B84POQc7+p5sEA3zUi14lJsEBOsPasF8/GOZZ/L/E/kPAAAA//8DAFBLAQItABQABgAIAAAA&#13;&#10;IQC2gziS/gAAAOEBAAATAAAAAAAAAAAAAAAAAAAAAABbQ29udGVudF9UeXBlc10ueG1sUEsBAi0A&#13;&#10;FAAGAAgAAAAhADj9If/WAAAAlAEAAAsAAAAAAAAAAAAAAAAALwEAAF9yZWxzLy5yZWxzUEsBAi0A&#13;&#10;FAAGAAgAAAAhAHBTK1qrAQAAPQMAAA4AAAAAAAAAAAAAAAAALgIAAGRycy9lMm9Eb2MueG1sUEsB&#13;&#10;Ai0AFAAGAAgAAAAhADJFnb7fAAAADAEAAA8AAAAAAAAAAAAAAAAABQQAAGRycy9kb3ducmV2Lnht&#13;&#10;bFBLBQYAAAAABAAEAPMAAAARBQAAAAA=&#13;&#10;"/>
                    </w:pict>
                  </mc:Fallback>
                </mc:AlternateContent>
              </w:r>
            </w:del>
          </w:p>
        </w:tc>
        <w:tc>
          <w:tcPr>
            <w:tcW w:w="5954" w:type="dxa"/>
            <w:tcMar>
              <w:left w:w="0" w:type="dxa"/>
              <w:right w:w="0" w:type="dxa"/>
            </w:tcMar>
          </w:tcPr>
          <w:p w14:paraId="1C3CEC17" w14:textId="1931E34B" w:rsidR="004E121F" w:rsidRPr="00382610" w:rsidDel="001D7EE8" w:rsidRDefault="004E121F" w:rsidP="000C480D">
            <w:pPr>
              <w:tabs>
                <w:tab w:val="center" w:pos="4320"/>
                <w:tab w:val="right" w:pos="8640"/>
              </w:tabs>
              <w:spacing w:after="0" w:line="320" w:lineRule="exact"/>
              <w:jc w:val="center"/>
              <w:rPr>
                <w:del w:id="468" w:author="Quỳnh Nguyễn" w:date="2025-11-23T11:39:00Z" w16du:dateUtc="2025-11-23T04:39:00Z"/>
                <w:rFonts w:ascii="Times New Roman" w:eastAsia="Times New Roman" w:hAnsi="Times New Roman" w:cs="Times New Roman"/>
                <w:b/>
                <w:color w:val="000000" w:themeColor="text1"/>
                <w:sz w:val="28"/>
                <w:szCs w:val="28"/>
                <w:lang w:val="vi-VN"/>
              </w:rPr>
            </w:pPr>
            <w:del w:id="469" w:author="Quỳnh Nguyễn" w:date="2025-11-23T11:39:00Z" w16du:dateUtc="2025-11-23T04:39:00Z">
              <w:r w:rsidRPr="00382610" w:rsidDel="001D7EE8">
                <w:rPr>
                  <w:rFonts w:ascii="Times New Roman" w:eastAsia="Times New Roman" w:hAnsi="Times New Roman" w:cs="Times New Roman"/>
                  <w:b/>
                  <w:color w:val="000000" w:themeColor="text1"/>
                  <w:sz w:val="28"/>
                  <w:szCs w:val="28"/>
                  <w:lang w:val="vi-VN"/>
                </w:rPr>
                <w:delText>CỘNG HÒA XÃ HỘI CHỦ NGHĨA VIỆT NAM</w:delText>
              </w:r>
              <w:r w:rsidRPr="00382610" w:rsidDel="001D7EE8">
                <w:rPr>
                  <w:rFonts w:ascii="Times New Roman" w:eastAsia="Times New Roman" w:hAnsi="Times New Roman" w:cs="Times New Roman"/>
                  <w:b/>
                  <w:color w:val="000000" w:themeColor="text1"/>
                  <w:sz w:val="28"/>
                  <w:szCs w:val="28"/>
                  <w:lang w:val="vi-VN"/>
                </w:rPr>
                <w:br/>
                <w:delText>Độc lập - Tự do - Hạnh phúc</w:delText>
              </w:r>
            </w:del>
          </w:p>
          <w:p w14:paraId="6839F84F" w14:textId="739D75F8" w:rsidR="004E121F" w:rsidRPr="00382610" w:rsidDel="001D7EE8" w:rsidRDefault="004E121F" w:rsidP="000C480D">
            <w:pPr>
              <w:tabs>
                <w:tab w:val="center" w:pos="4320"/>
                <w:tab w:val="right" w:pos="8640"/>
              </w:tabs>
              <w:spacing w:after="0" w:line="320" w:lineRule="exact"/>
              <w:jc w:val="center"/>
              <w:rPr>
                <w:del w:id="470" w:author="Quỳnh Nguyễn" w:date="2025-11-23T11:39:00Z" w16du:dateUtc="2025-11-23T04:39:00Z"/>
                <w:rFonts w:ascii="Times New Roman" w:hAnsi="Times New Roman" w:cs="Times New Roman"/>
                <w:color w:val="000000" w:themeColor="text1"/>
                <w:sz w:val="28"/>
                <w:szCs w:val="28"/>
                <w:lang w:val="vi-VN"/>
              </w:rPr>
            </w:pPr>
            <w:del w:id="471" w:author="Quỳnh Nguyễn" w:date="2025-11-23T11:39:00Z" w16du:dateUtc="2025-11-23T04:39:00Z">
              <w:r w:rsidRPr="00382610" w:rsidDel="001D7EE8">
                <w:rPr>
                  <w:rFonts w:ascii="Times New Roman" w:hAnsi="Times New Roman" w:cs="Times New Roman"/>
                  <w:noProof/>
                  <w:color w:val="000000" w:themeColor="text1"/>
                  <w:sz w:val="28"/>
                  <w:szCs w:val="28"/>
                </w:rPr>
                <mc:AlternateContent>
                  <mc:Choice Requires="wps">
                    <w:drawing>
                      <wp:anchor distT="0" distB="0" distL="114300" distR="114300" simplePos="0" relativeHeight="251663360" behindDoc="0" locked="0" layoutInCell="1" allowOverlap="1" wp14:anchorId="75234F9C" wp14:editId="66B1FA8C">
                        <wp:simplePos x="0" y="0"/>
                        <wp:positionH relativeFrom="column">
                          <wp:posOffset>767147</wp:posOffset>
                        </wp:positionH>
                        <wp:positionV relativeFrom="paragraph">
                          <wp:posOffset>32586</wp:posOffset>
                        </wp:positionV>
                        <wp:extent cx="1949116" cy="0"/>
                        <wp:effectExtent l="0" t="0" r="6985" b="12700"/>
                        <wp:wrapNone/>
                        <wp:docPr id="250394600" name="Straight Arrow Connector 2503946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116" cy="0"/>
                                </a:xfrm>
                                <a:prstGeom prst="straightConnector1">
                                  <a:avLst/>
                                </a:prstGeom>
                                <a:noFill/>
                                <a:ln w="9525">
                                  <a:solidFill>
                                    <a:srgbClr val="000000"/>
                                  </a:solidFill>
                                  <a:round/>
                                </a:ln>
                              </wps:spPr>
                              <wps:bodyPr/>
                            </wps:wsp>
                          </a:graphicData>
                        </a:graphic>
                        <wp14:sizeRelH relativeFrom="margin">
                          <wp14:pctWidth>0</wp14:pctWidth>
                        </wp14:sizeRelH>
                      </wp:anchor>
                    </w:drawing>
                  </mc:Choice>
                  <mc:Fallback>
                    <w:pict>
                      <v:shape w14:anchorId="161DE8DC" id="Straight Arrow Connector 250394600" o:spid="_x0000_s1026" type="#_x0000_t32" style="position:absolute;margin-left:60.4pt;margin-top:2.55pt;width:153.45pt;height:0;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GcPjrAEAAD4DAAAOAAAAZHJzL2Uyb0RvYy54bWysUsFu2zAMvQ/oPwi6L46DtViMOD2kaC/d&#13;&#10;FqDtBzCybAuVRYFUYufvJ6lJWrS3YT4Ipig+vvfI1e00WHHQxAZdLcvZXArtFDbGdbV8eb7//lMK&#13;&#10;DuAasOh0LY+a5e366ttq9JVeYI+20SQiiONq9LXsQ/BVUbDq9QA8Q69dTLZIA4QYUlc0BGNEH2yx&#13;&#10;mM9vihGp8YRKM8fbu7ekXGf8ttUq/Glb1kHYWkZuIZ+Uz106i/UKqo7A90adaMA/sBjAuNj0AnUH&#13;&#10;AcSezBeowShCxjbMFA4Ftq1ROmuIasr5JzVPPXidtURz2F9s4v8Hq34fNm5Libqa3JN/RPXKwuGm&#13;&#10;B9fpTOD56OPgymRVMXquLiUpYL8lsRt/YRPfwD5gdmFqaUiQUZ+YstnHi9l6CkLFy3L5Y1mWN1Ko&#13;&#10;c66A6lzoicODxkGkn1pyIDBdHzboXBwpUpnbwOGRQ6IF1bkgdXV4b6zNk7VOjLVcXi+ucwGjNU1K&#13;&#10;pmdM3W5jSRwg7Ub+ssaY+fiMcO+atybWnSxIqtOKcbXD5rilszVxSJnNaaHSFnyMc/X72q//AgAA&#13;&#10;//8DAFBLAwQUAAYACAAAACEABAmgMOAAAAAMAQAADwAAAGRycy9kb3ducmV2LnhtbEyPwU7DMBBE&#13;&#10;70j8g7VIXBC1E1HapnGqCsSBI20lrm68JIF4HcVOE/r1LFzKZaWn0czO5JvJteKEfWg8aUhmCgRS&#13;&#10;6W1DlYbD/uV+CSJEQ9a0nlDDNwbYFNdXucmsH+kNT7tYCQ6hkBkNdYxdJmUoa3QmzHyHxNqH752J&#13;&#10;jH0lbW9GDnetTJV6lM40xB9q0+FTjeXXbnAaMAzzRG1Xrjq8nse79/T8OXZ7rW9vpuc1n+0aRMQp&#13;&#10;Xhzwu4H7Q8HFjn4gG0TLnCruHzXMExCsP6SLBYjjH8sil/9HFD8AAAD//wMAUEsBAi0AFAAGAAgA&#13;&#10;AAAhALaDOJL+AAAA4QEAABMAAAAAAAAAAAAAAAAAAAAAAFtDb250ZW50X1R5cGVzXS54bWxQSwEC&#13;&#10;LQAUAAYACAAAACEAOP0h/9YAAACUAQAACwAAAAAAAAAAAAAAAAAvAQAAX3JlbHMvLnJlbHNQSwEC&#13;&#10;LQAUAAYACAAAACEAqBnD46wBAAA+AwAADgAAAAAAAAAAAAAAAAAuAgAAZHJzL2Uyb0RvYy54bWxQ&#13;&#10;SwECLQAUAAYACAAAACEABAmgMOAAAAAMAQAADwAAAAAAAAAAAAAAAAAGBAAAZHJzL2Rvd25yZXYu&#13;&#10;eG1sUEsFBgAAAAAEAAQA8wAAABMFAAAAAA==&#13;&#10;"/>
                    </w:pict>
                  </mc:Fallback>
                </mc:AlternateContent>
              </w:r>
            </w:del>
          </w:p>
        </w:tc>
      </w:tr>
      <w:tr w:rsidR="00490645" w:rsidRPr="00382610" w:rsidDel="001D7EE8" w14:paraId="630EC34A" w14:textId="35D04E59" w:rsidTr="0095566E">
        <w:trPr>
          <w:trHeight w:val="1"/>
          <w:del w:id="472" w:author="Quỳnh Nguyễn" w:date="2025-11-23T11:39:00Z"/>
        </w:trPr>
        <w:tc>
          <w:tcPr>
            <w:tcW w:w="4678" w:type="dxa"/>
            <w:tcMar>
              <w:left w:w="0" w:type="dxa"/>
              <w:right w:w="0" w:type="dxa"/>
            </w:tcMar>
          </w:tcPr>
          <w:p w14:paraId="48703550" w14:textId="3145D99E" w:rsidR="004E121F" w:rsidRPr="00382610" w:rsidDel="001D7EE8" w:rsidRDefault="004E121F" w:rsidP="000C480D">
            <w:pPr>
              <w:tabs>
                <w:tab w:val="center" w:pos="4320"/>
                <w:tab w:val="right" w:pos="8640"/>
              </w:tabs>
              <w:spacing w:after="0" w:line="240" w:lineRule="auto"/>
              <w:jc w:val="center"/>
              <w:rPr>
                <w:del w:id="473" w:author="Quỳnh Nguyễn" w:date="2025-11-23T11:39:00Z" w16du:dateUtc="2025-11-23T04:39:00Z"/>
                <w:rFonts w:ascii="Times New Roman" w:hAnsi="Times New Roman" w:cs="Times New Roman"/>
                <w:color w:val="000000" w:themeColor="text1"/>
                <w:sz w:val="28"/>
                <w:szCs w:val="28"/>
                <w:lang w:val="vi-VN"/>
              </w:rPr>
            </w:pPr>
            <w:del w:id="474" w:author="Quỳnh Nguyễn" w:date="2025-11-23T11:39:00Z" w16du:dateUtc="2025-11-23T04:39:00Z">
              <w:r w:rsidRPr="00382610" w:rsidDel="001D7EE8">
                <w:rPr>
                  <w:rFonts w:ascii="Times New Roman" w:eastAsia="Times New Roman" w:hAnsi="Times New Roman" w:cs="Times New Roman"/>
                  <w:color w:val="000000" w:themeColor="text1"/>
                  <w:sz w:val="28"/>
                  <w:szCs w:val="28"/>
                  <w:lang w:val="vi-VN"/>
                </w:rPr>
                <w:delText xml:space="preserve">Số:… </w:delText>
              </w:r>
              <w:r w:rsidRPr="00382610" w:rsidDel="001D7EE8">
                <w:rPr>
                  <w:rFonts w:ascii="Times New Roman" w:eastAsia="Times New Roman" w:hAnsi="Times New Roman" w:cs="Times New Roman"/>
                  <w:color w:val="000000" w:themeColor="text1"/>
                  <w:sz w:val="28"/>
                  <w:szCs w:val="28"/>
                  <w:lang w:val="vi-VN"/>
                </w:rPr>
                <w:br/>
              </w:r>
              <w:r w:rsidRPr="00382610" w:rsidDel="001D7EE8">
                <w:rPr>
                  <w:rFonts w:ascii="Times New Roman" w:eastAsia="Times New Roman" w:hAnsi="Times New Roman" w:cs="Times New Roman"/>
                  <w:color w:val="000000" w:themeColor="text1"/>
                  <w:lang w:val="vi-VN"/>
                </w:rPr>
                <w:delText>V/v chấp thuận khai thác loài thủy sản nguy cấp, quý, hiếm</w:delText>
              </w:r>
            </w:del>
          </w:p>
        </w:tc>
        <w:tc>
          <w:tcPr>
            <w:tcW w:w="5954" w:type="dxa"/>
            <w:tcMar>
              <w:left w:w="0" w:type="dxa"/>
              <w:right w:w="0" w:type="dxa"/>
            </w:tcMar>
          </w:tcPr>
          <w:p w14:paraId="13BA0998" w14:textId="06E261D8" w:rsidR="004E121F" w:rsidRPr="00382610" w:rsidDel="001D7EE8" w:rsidRDefault="004E121F" w:rsidP="0095566E">
            <w:pPr>
              <w:tabs>
                <w:tab w:val="center" w:pos="4320"/>
                <w:tab w:val="right" w:pos="8640"/>
              </w:tabs>
              <w:spacing w:before="120"/>
              <w:jc w:val="center"/>
              <w:rPr>
                <w:del w:id="475" w:author="Quỳnh Nguyễn" w:date="2025-11-23T11:39:00Z" w16du:dateUtc="2025-11-23T04:39:00Z"/>
                <w:rFonts w:ascii="Times New Roman" w:hAnsi="Times New Roman" w:cs="Times New Roman"/>
                <w:color w:val="000000" w:themeColor="text1"/>
                <w:sz w:val="28"/>
                <w:szCs w:val="28"/>
              </w:rPr>
            </w:pPr>
            <w:del w:id="476" w:author="Quỳnh Nguyễn" w:date="2025-11-23T11:39:00Z" w16du:dateUtc="2025-11-23T04:39:00Z">
              <w:r w:rsidRPr="00382610" w:rsidDel="001D7EE8">
                <w:rPr>
                  <w:rFonts w:ascii="Times New Roman" w:eastAsia="Times New Roman" w:hAnsi="Times New Roman" w:cs="Times New Roman"/>
                  <w:i/>
                  <w:color w:val="000000" w:themeColor="text1"/>
                  <w:sz w:val="28"/>
                  <w:szCs w:val="28"/>
                </w:rPr>
                <w:delText>……………., ngày … tháng … năm ……</w:delText>
              </w:r>
            </w:del>
          </w:p>
        </w:tc>
      </w:tr>
    </w:tbl>
    <w:p w14:paraId="4866DB21" w14:textId="135A6CA0" w:rsidR="004E121F" w:rsidRPr="00382610" w:rsidDel="001D7EE8" w:rsidRDefault="004E121F" w:rsidP="004E121F">
      <w:pPr>
        <w:spacing w:before="120"/>
        <w:jc w:val="center"/>
        <w:rPr>
          <w:del w:id="477" w:author="Quỳnh Nguyễn" w:date="2025-11-23T11:39:00Z" w16du:dateUtc="2025-11-23T04:39:00Z"/>
          <w:rFonts w:ascii="Times New Roman" w:eastAsia="Times New Roman" w:hAnsi="Times New Roman" w:cs="Times New Roman"/>
          <w:color w:val="000000" w:themeColor="text1"/>
          <w:sz w:val="28"/>
          <w:szCs w:val="28"/>
        </w:rPr>
      </w:pPr>
    </w:p>
    <w:p w14:paraId="2CF15463" w14:textId="6FFF54B4" w:rsidR="004E121F" w:rsidRPr="00382610" w:rsidDel="001D7EE8" w:rsidRDefault="004E121F" w:rsidP="004E121F">
      <w:pPr>
        <w:spacing w:before="120"/>
        <w:jc w:val="center"/>
        <w:rPr>
          <w:del w:id="478" w:author="Quỳnh Nguyễn" w:date="2025-11-23T11:39:00Z" w16du:dateUtc="2025-11-23T04:39:00Z"/>
          <w:rFonts w:ascii="Times New Roman" w:eastAsia="Times New Roman" w:hAnsi="Times New Roman" w:cs="Times New Roman"/>
          <w:color w:val="000000" w:themeColor="text1"/>
          <w:sz w:val="28"/>
          <w:szCs w:val="28"/>
        </w:rPr>
      </w:pPr>
      <w:del w:id="479"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Kính gửi: ………………………………………………….</w:delText>
        </w:r>
      </w:del>
    </w:p>
    <w:p w14:paraId="413F13CF" w14:textId="31616551" w:rsidR="004E121F" w:rsidRPr="00382610" w:rsidDel="001D7EE8" w:rsidRDefault="004E121F" w:rsidP="004E121F">
      <w:pPr>
        <w:spacing w:before="120"/>
        <w:jc w:val="center"/>
        <w:rPr>
          <w:del w:id="480" w:author="Quỳnh Nguyễn" w:date="2025-11-23T11:39:00Z" w16du:dateUtc="2025-11-23T04:39:00Z"/>
          <w:rFonts w:ascii="Times New Roman" w:eastAsia="Times New Roman" w:hAnsi="Times New Roman" w:cs="Times New Roman"/>
          <w:color w:val="000000" w:themeColor="text1"/>
          <w:sz w:val="28"/>
          <w:szCs w:val="28"/>
        </w:rPr>
      </w:pPr>
    </w:p>
    <w:p w14:paraId="2BE7CEBB" w14:textId="35B8CB1B" w:rsidR="004E121F" w:rsidRPr="00382610" w:rsidDel="001D7EE8" w:rsidRDefault="004E121F" w:rsidP="004E121F">
      <w:pPr>
        <w:spacing w:before="120"/>
        <w:ind w:firstLine="720"/>
        <w:jc w:val="both"/>
        <w:rPr>
          <w:del w:id="481" w:author="Quỳnh Nguyễn" w:date="2025-11-23T11:39:00Z" w16du:dateUtc="2025-11-23T04:39:00Z"/>
          <w:rFonts w:ascii="Times New Roman" w:eastAsia="Times New Roman" w:hAnsi="Times New Roman" w:cs="Times New Roman"/>
          <w:color w:val="000000" w:themeColor="text1"/>
          <w:sz w:val="28"/>
          <w:szCs w:val="28"/>
          <w:lang w:val="vi-VN"/>
        </w:rPr>
      </w:pPr>
      <w:del w:id="482"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 xml:space="preserve">Căn cứ Luật Thủy sản </w:delText>
        </w:r>
        <w:r w:rsidR="000C480D" w:rsidRPr="00382610" w:rsidDel="001D7EE8">
          <w:rPr>
            <w:rFonts w:ascii="Times New Roman" w:eastAsia="Times New Roman" w:hAnsi="Times New Roman" w:cs="Times New Roman"/>
            <w:color w:val="000000" w:themeColor="text1"/>
            <w:sz w:val="28"/>
            <w:szCs w:val="28"/>
          </w:rPr>
          <w:delText>năm</w:delText>
        </w:r>
        <w:r w:rsidR="000C480D" w:rsidRPr="00382610" w:rsidDel="001D7EE8">
          <w:rPr>
            <w:rFonts w:ascii="Times New Roman" w:eastAsia="Times New Roman" w:hAnsi="Times New Roman" w:cs="Times New Roman"/>
            <w:color w:val="000000" w:themeColor="text1"/>
            <w:sz w:val="28"/>
            <w:szCs w:val="28"/>
            <w:lang w:val="vi-VN"/>
          </w:rPr>
          <w:delText xml:space="preserve"> </w:delText>
        </w:r>
        <w:r w:rsidRPr="00382610" w:rsidDel="001D7EE8">
          <w:rPr>
            <w:rFonts w:ascii="Times New Roman" w:eastAsia="Times New Roman" w:hAnsi="Times New Roman" w:cs="Times New Roman"/>
            <w:color w:val="000000" w:themeColor="text1"/>
            <w:sz w:val="28"/>
            <w:szCs w:val="28"/>
          </w:rPr>
          <w:delText>2017; Nghị định số</w:delText>
        </w:r>
        <w:r w:rsidR="000C480D" w:rsidRPr="00382610" w:rsidDel="001D7EE8">
          <w:rPr>
            <w:rFonts w:ascii="Times New Roman" w:eastAsia="Times New Roman" w:hAnsi="Times New Roman" w:cs="Times New Roman"/>
            <w:color w:val="000000" w:themeColor="text1"/>
            <w:sz w:val="28"/>
            <w:szCs w:val="28"/>
            <w:lang w:val="vi-VN"/>
          </w:rPr>
          <w:delText>…</w:delText>
        </w:r>
      </w:del>
    </w:p>
    <w:p w14:paraId="76F2B04D" w14:textId="5A1A95D4" w:rsidR="004E121F" w:rsidRPr="00382610" w:rsidDel="001D7EE8" w:rsidRDefault="004E121F" w:rsidP="004E121F">
      <w:pPr>
        <w:spacing w:before="120"/>
        <w:ind w:firstLine="720"/>
        <w:jc w:val="both"/>
        <w:rPr>
          <w:del w:id="483" w:author="Quỳnh Nguyễn" w:date="2025-11-23T11:39:00Z" w16du:dateUtc="2025-11-23T04:39:00Z"/>
          <w:rFonts w:ascii="Times New Roman" w:eastAsia="Times New Roman" w:hAnsi="Times New Roman" w:cs="Times New Roman"/>
          <w:color w:val="000000" w:themeColor="text1"/>
          <w:sz w:val="28"/>
          <w:szCs w:val="28"/>
        </w:rPr>
      </w:pPr>
      <w:del w:id="484"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 xml:space="preserve">Trên cơ sở hồ sơ của (tổ chức/cá nhân) ……………., </w:delText>
        </w:r>
        <w:r w:rsidRPr="00382610" w:rsidDel="001D7EE8">
          <w:rPr>
            <w:rFonts w:ascii="Times New Roman" w:eastAsia="Times New Roman" w:hAnsi="Times New Roman" w:cs="Times New Roman"/>
            <w:color w:val="000000" w:themeColor="text1"/>
            <w:sz w:val="28"/>
            <w:szCs w:val="28"/>
            <w:lang w:val="vi-VN"/>
          </w:rPr>
          <w:delText>(Tên cơ quan có thẩm quyền)</w:delText>
        </w:r>
        <w:r w:rsidRPr="00382610" w:rsidDel="001D7EE8">
          <w:rPr>
            <w:rFonts w:ascii="Times New Roman" w:eastAsia="Times New Roman" w:hAnsi="Times New Roman" w:cs="Times New Roman"/>
            <w:color w:val="000000" w:themeColor="text1"/>
            <w:sz w:val="28"/>
            <w:szCs w:val="28"/>
          </w:rPr>
          <w:delText xml:space="preserve"> đồng ý cấp văn bản chấp thuận khai thác loài thủy sản nguy cấp, quý, hiếm cho:</w:delText>
        </w:r>
      </w:del>
    </w:p>
    <w:p w14:paraId="5762680B" w14:textId="258011AB" w:rsidR="004E121F" w:rsidRPr="00382610" w:rsidDel="001D7EE8" w:rsidRDefault="004E121F" w:rsidP="004E121F">
      <w:pPr>
        <w:spacing w:before="120"/>
        <w:ind w:firstLine="720"/>
        <w:jc w:val="both"/>
        <w:rPr>
          <w:del w:id="485" w:author="Quỳnh Nguyễn" w:date="2025-11-23T11:39:00Z" w16du:dateUtc="2025-11-23T04:39:00Z"/>
          <w:rFonts w:ascii="Times New Roman" w:eastAsia="Times New Roman" w:hAnsi="Times New Roman" w:cs="Times New Roman"/>
          <w:color w:val="000000" w:themeColor="text1"/>
          <w:sz w:val="28"/>
          <w:szCs w:val="28"/>
          <w:lang w:val="vi-VN"/>
        </w:rPr>
      </w:pPr>
      <w:del w:id="486"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Tổ chức/cá nhân: …………………………………………………………</w:delText>
        </w:r>
      </w:del>
    </w:p>
    <w:p w14:paraId="753E4163" w14:textId="5AB4E31E" w:rsidR="004E121F" w:rsidRPr="00382610" w:rsidDel="001D7EE8" w:rsidRDefault="004E121F" w:rsidP="004E121F">
      <w:pPr>
        <w:spacing w:before="120"/>
        <w:ind w:firstLine="720"/>
        <w:jc w:val="both"/>
        <w:rPr>
          <w:del w:id="487" w:author="Quỳnh Nguyễn" w:date="2025-11-23T11:39:00Z" w16du:dateUtc="2025-11-23T04:39:00Z"/>
          <w:rFonts w:ascii="Times New Roman" w:eastAsia="Times New Roman" w:hAnsi="Times New Roman" w:cs="Times New Roman"/>
          <w:color w:val="000000" w:themeColor="text1"/>
          <w:sz w:val="28"/>
          <w:szCs w:val="28"/>
          <w:lang w:val="vi-VN"/>
        </w:rPr>
      </w:pPr>
      <w:del w:id="488"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Địa chỉ: ……………………………………………………………………</w:delText>
        </w:r>
      </w:del>
    </w:p>
    <w:p w14:paraId="705F7989" w14:textId="5E4AE625" w:rsidR="004E121F" w:rsidRPr="00382610" w:rsidDel="001D7EE8" w:rsidRDefault="000C480D" w:rsidP="004E121F">
      <w:pPr>
        <w:spacing w:before="120"/>
        <w:ind w:firstLine="720"/>
        <w:jc w:val="both"/>
        <w:rPr>
          <w:del w:id="489" w:author="Quỳnh Nguyễn" w:date="2025-11-23T11:39:00Z" w16du:dateUtc="2025-11-23T04:39:00Z"/>
          <w:rFonts w:ascii="Times New Roman" w:eastAsia="Times New Roman" w:hAnsi="Times New Roman" w:cs="Times New Roman"/>
          <w:color w:val="000000" w:themeColor="text1"/>
          <w:sz w:val="28"/>
          <w:szCs w:val="28"/>
          <w:lang w:val="vi-VN"/>
        </w:rPr>
      </w:pPr>
      <w:del w:id="490"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Số</w:delText>
        </w:r>
        <w:r w:rsidRPr="00382610" w:rsidDel="001D7EE8">
          <w:rPr>
            <w:rFonts w:ascii="Times New Roman" w:eastAsia="Times New Roman" w:hAnsi="Times New Roman" w:cs="Times New Roman"/>
            <w:color w:val="000000" w:themeColor="text1"/>
            <w:sz w:val="28"/>
            <w:szCs w:val="28"/>
            <w:lang w:val="vi-VN"/>
          </w:rPr>
          <w:delText xml:space="preserve"> đ</w:delText>
        </w:r>
        <w:r w:rsidR="004E121F" w:rsidRPr="00382610" w:rsidDel="001D7EE8">
          <w:rPr>
            <w:rFonts w:ascii="Times New Roman" w:eastAsia="Times New Roman" w:hAnsi="Times New Roman" w:cs="Times New Roman"/>
            <w:color w:val="000000" w:themeColor="text1"/>
            <w:sz w:val="28"/>
            <w:szCs w:val="28"/>
          </w:rPr>
          <w:delText>iện thoại: ……………………………………………………………</w:delText>
        </w:r>
      </w:del>
    </w:p>
    <w:p w14:paraId="19C65F4E" w14:textId="19BD0A34" w:rsidR="004E121F" w:rsidRPr="00382610" w:rsidDel="001D7EE8" w:rsidRDefault="004E121F" w:rsidP="004E121F">
      <w:pPr>
        <w:spacing w:before="120"/>
        <w:ind w:firstLine="720"/>
        <w:jc w:val="both"/>
        <w:rPr>
          <w:del w:id="491" w:author="Quỳnh Nguyễn" w:date="2025-11-23T11:39:00Z" w16du:dateUtc="2025-11-23T04:39:00Z"/>
          <w:rFonts w:ascii="Times New Roman" w:eastAsia="Times New Roman" w:hAnsi="Times New Roman" w:cs="Times New Roman"/>
          <w:color w:val="000000" w:themeColor="text1"/>
          <w:sz w:val="28"/>
          <w:szCs w:val="28"/>
          <w:lang w:val="vi-VN"/>
        </w:rPr>
      </w:pPr>
      <w:del w:id="492"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Giấy phép đăng ký kinh doanh/Thông tin cá nhân: …………………………</w:delText>
        </w:r>
      </w:del>
    </w:p>
    <w:p w14:paraId="6A42E16A" w14:textId="38B64052" w:rsidR="004E121F" w:rsidRPr="00382610" w:rsidDel="001D7EE8" w:rsidRDefault="004E121F" w:rsidP="004E121F">
      <w:pPr>
        <w:spacing w:before="120"/>
        <w:ind w:firstLine="720"/>
        <w:jc w:val="both"/>
        <w:rPr>
          <w:del w:id="493" w:author="Quỳnh Nguyễn" w:date="2025-11-23T11:39:00Z" w16du:dateUtc="2025-11-23T04:39:00Z"/>
          <w:rFonts w:ascii="Times New Roman" w:eastAsia="Times New Roman" w:hAnsi="Times New Roman" w:cs="Times New Roman"/>
          <w:color w:val="000000" w:themeColor="text1"/>
          <w:sz w:val="28"/>
          <w:szCs w:val="28"/>
        </w:rPr>
      </w:pPr>
      <w:del w:id="494"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Giấy phép khai thác thủy sản số (nếu có): ………………………………</w:delText>
        </w:r>
      </w:del>
    </w:p>
    <w:p w14:paraId="22CE948C" w14:textId="016C7933" w:rsidR="004E121F" w:rsidRPr="00382610" w:rsidDel="001D7EE8" w:rsidRDefault="004E121F" w:rsidP="004E121F">
      <w:pPr>
        <w:spacing w:before="120"/>
        <w:ind w:firstLine="720"/>
        <w:jc w:val="both"/>
        <w:rPr>
          <w:del w:id="495" w:author="Quỳnh Nguyễn" w:date="2025-11-23T11:39:00Z" w16du:dateUtc="2025-11-23T04:39:00Z"/>
          <w:rFonts w:ascii="Times New Roman" w:eastAsia="Times New Roman" w:hAnsi="Times New Roman" w:cs="Times New Roman"/>
          <w:color w:val="000000" w:themeColor="text1"/>
          <w:sz w:val="28"/>
          <w:szCs w:val="28"/>
        </w:rPr>
      </w:pPr>
      <w:del w:id="496"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Khai thác loài thủy sản nguy cấp, quý, hiếm phục vụ mục đích …………., chi tiết như sau:</w:delText>
        </w:r>
      </w:del>
    </w:p>
    <w:tbl>
      <w:tblPr>
        <w:tblW w:w="9204" w:type="dxa"/>
        <w:tblInd w:w="5" w:type="dxa"/>
        <w:tblCellMar>
          <w:left w:w="10" w:type="dxa"/>
          <w:right w:w="10" w:type="dxa"/>
        </w:tblCellMar>
        <w:tblLook w:val="04A0" w:firstRow="1" w:lastRow="0" w:firstColumn="1" w:lastColumn="0" w:noHBand="0" w:noVBand="1"/>
      </w:tblPr>
      <w:tblGrid>
        <w:gridCol w:w="574"/>
        <w:gridCol w:w="1231"/>
        <w:gridCol w:w="1237"/>
        <w:gridCol w:w="1366"/>
        <w:gridCol w:w="1092"/>
        <w:gridCol w:w="1240"/>
        <w:gridCol w:w="1100"/>
        <w:gridCol w:w="1364"/>
      </w:tblGrid>
      <w:tr w:rsidR="00490645" w:rsidRPr="00382610" w:rsidDel="001D7EE8" w14:paraId="0AF30603" w14:textId="7AC2C7A7" w:rsidTr="0095566E">
        <w:trPr>
          <w:trHeight w:val="1"/>
          <w:del w:id="497" w:author="Quỳnh Nguyễn" w:date="2025-11-23T11:39:00Z"/>
        </w:trPr>
        <w:tc>
          <w:tcPr>
            <w:tcW w:w="574" w:type="dxa"/>
            <w:vMerge w:val="restart"/>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6A258E0E" w14:textId="72C71C9A" w:rsidR="004E121F" w:rsidRPr="00382610" w:rsidDel="001D7EE8" w:rsidRDefault="004E121F" w:rsidP="0095566E">
            <w:pPr>
              <w:spacing w:before="120"/>
              <w:jc w:val="center"/>
              <w:rPr>
                <w:del w:id="498" w:author="Quỳnh Nguyễn" w:date="2025-11-23T11:39:00Z" w16du:dateUtc="2025-11-23T04:39:00Z"/>
                <w:rFonts w:ascii="Times New Roman" w:hAnsi="Times New Roman" w:cs="Times New Roman"/>
                <w:color w:val="000000" w:themeColor="text1"/>
                <w:sz w:val="28"/>
                <w:szCs w:val="28"/>
              </w:rPr>
            </w:pPr>
            <w:del w:id="499"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TT</w:delText>
              </w:r>
            </w:del>
          </w:p>
        </w:tc>
        <w:tc>
          <w:tcPr>
            <w:tcW w:w="2468" w:type="dxa"/>
            <w:gridSpan w:val="2"/>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3DC7AF10" w14:textId="5035D0DF" w:rsidR="004E121F" w:rsidRPr="00382610" w:rsidDel="001D7EE8" w:rsidRDefault="004E121F" w:rsidP="0095566E">
            <w:pPr>
              <w:spacing w:before="120"/>
              <w:jc w:val="center"/>
              <w:rPr>
                <w:del w:id="500" w:author="Quỳnh Nguyễn" w:date="2025-11-23T11:39:00Z" w16du:dateUtc="2025-11-23T04:39:00Z"/>
                <w:rFonts w:ascii="Times New Roman" w:hAnsi="Times New Roman" w:cs="Times New Roman"/>
                <w:color w:val="000000" w:themeColor="text1"/>
                <w:sz w:val="28"/>
                <w:szCs w:val="28"/>
              </w:rPr>
            </w:pPr>
            <w:del w:id="501"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Tên loài</w:delText>
              </w:r>
            </w:del>
          </w:p>
        </w:tc>
        <w:tc>
          <w:tcPr>
            <w:tcW w:w="1366" w:type="dxa"/>
            <w:vMerge w:val="restart"/>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3093DBF2" w14:textId="3C21352C" w:rsidR="004E121F" w:rsidRPr="00382610" w:rsidDel="001D7EE8" w:rsidRDefault="004E121F" w:rsidP="0095566E">
            <w:pPr>
              <w:spacing w:before="120"/>
              <w:jc w:val="center"/>
              <w:rPr>
                <w:del w:id="502" w:author="Quỳnh Nguyễn" w:date="2025-11-23T11:39:00Z" w16du:dateUtc="2025-11-23T04:39:00Z"/>
                <w:rFonts w:ascii="Times New Roman" w:hAnsi="Times New Roman" w:cs="Times New Roman"/>
                <w:color w:val="000000" w:themeColor="text1"/>
                <w:sz w:val="28"/>
                <w:szCs w:val="28"/>
              </w:rPr>
            </w:pPr>
            <w:del w:id="503"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Số lượng/ khối lượng khai thác</w:delText>
              </w:r>
            </w:del>
          </w:p>
        </w:tc>
        <w:tc>
          <w:tcPr>
            <w:tcW w:w="1092" w:type="dxa"/>
            <w:vMerge w:val="restart"/>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3369924E" w14:textId="185E8407" w:rsidR="004E121F" w:rsidRPr="00382610" w:rsidDel="001D7EE8" w:rsidRDefault="004E121F" w:rsidP="0095566E">
            <w:pPr>
              <w:spacing w:before="120"/>
              <w:jc w:val="center"/>
              <w:rPr>
                <w:del w:id="504" w:author="Quỳnh Nguyễn" w:date="2025-11-23T11:39:00Z" w16du:dateUtc="2025-11-23T04:39:00Z"/>
                <w:rFonts w:ascii="Times New Roman" w:hAnsi="Times New Roman" w:cs="Times New Roman"/>
                <w:color w:val="000000" w:themeColor="text1"/>
                <w:sz w:val="28"/>
                <w:szCs w:val="28"/>
              </w:rPr>
            </w:pPr>
            <w:del w:id="505"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Vùng khai thác</w:delText>
              </w:r>
            </w:del>
          </w:p>
        </w:tc>
        <w:tc>
          <w:tcPr>
            <w:tcW w:w="1240" w:type="dxa"/>
            <w:vMerge w:val="restart"/>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741E876F" w14:textId="5F781283" w:rsidR="004E121F" w:rsidRPr="00382610" w:rsidDel="001D7EE8" w:rsidRDefault="004E121F" w:rsidP="0095566E">
            <w:pPr>
              <w:spacing w:before="120"/>
              <w:jc w:val="center"/>
              <w:rPr>
                <w:del w:id="506" w:author="Quỳnh Nguyễn" w:date="2025-11-23T11:39:00Z" w16du:dateUtc="2025-11-23T04:39:00Z"/>
                <w:rFonts w:ascii="Times New Roman" w:hAnsi="Times New Roman" w:cs="Times New Roman"/>
                <w:color w:val="000000" w:themeColor="text1"/>
                <w:sz w:val="28"/>
                <w:szCs w:val="28"/>
              </w:rPr>
            </w:pPr>
            <w:del w:id="507"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Thời gian khai thác</w:delText>
              </w:r>
            </w:del>
          </w:p>
        </w:tc>
        <w:tc>
          <w:tcPr>
            <w:tcW w:w="1100" w:type="dxa"/>
            <w:vMerge w:val="restart"/>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523EAA01" w14:textId="53B8BC3B" w:rsidR="004E121F" w:rsidRPr="00382610" w:rsidDel="001D7EE8" w:rsidRDefault="004E121F" w:rsidP="0095566E">
            <w:pPr>
              <w:spacing w:before="120"/>
              <w:jc w:val="center"/>
              <w:rPr>
                <w:del w:id="508" w:author="Quỳnh Nguyễn" w:date="2025-11-23T11:39:00Z" w16du:dateUtc="2025-11-23T04:39:00Z"/>
                <w:rFonts w:ascii="Times New Roman" w:hAnsi="Times New Roman" w:cs="Times New Roman"/>
                <w:color w:val="000000" w:themeColor="text1"/>
                <w:sz w:val="28"/>
                <w:szCs w:val="28"/>
              </w:rPr>
            </w:pPr>
            <w:del w:id="509"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Phương tiện khai thác</w:delText>
              </w:r>
            </w:del>
          </w:p>
        </w:tc>
        <w:tc>
          <w:tcPr>
            <w:tcW w:w="1364" w:type="dxa"/>
            <w:vMerge w:val="restart"/>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90CCBCB" w14:textId="0F779CB0" w:rsidR="004E121F" w:rsidRPr="00382610" w:rsidDel="001D7EE8" w:rsidRDefault="004E121F" w:rsidP="0095566E">
            <w:pPr>
              <w:spacing w:before="120"/>
              <w:jc w:val="center"/>
              <w:rPr>
                <w:del w:id="510" w:author="Quỳnh Nguyễn" w:date="2025-11-23T11:39:00Z" w16du:dateUtc="2025-11-23T04:39:00Z"/>
                <w:rFonts w:ascii="Times New Roman" w:hAnsi="Times New Roman" w:cs="Times New Roman"/>
                <w:color w:val="000000" w:themeColor="text1"/>
                <w:sz w:val="28"/>
                <w:szCs w:val="28"/>
              </w:rPr>
            </w:pPr>
            <w:del w:id="511"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Loại nghề khai thác</w:delText>
              </w:r>
            </w:del>
          </w:p>
        </w:tc>
      </w:tr>
      <w:tr w:rsidR="00490645" w:rsidRPr="00382610" w:rsidDel="001D7EE8" w14:paraId="03C2CEF4" w14:textId="2F0D9676" w:rsidTr="0095566E">
        <w:trPr>
          <w:trHeight w:val="1"/>
          <w:del w:id="512" w:author="Quỳnh Nguyễn" w:date="2025-11-23T11:39:00Z"/>
        </w:trPr>
        <w:tc>
          <w:tcPr>
            <w:tcW w:w="574" w:type="dxa"/>
            <w:vMerge/>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283A5DB5" w14:textId="1D7248F5" w:rsidR="004E121F" w:rsidRPr="00382610" w:rsidDel="001D7EE8" w:rsidRDefault="004E121F" w:rsidP="0095566E">
            <w:pPr>
              <w:spacing w:before="120"/>
              <w:rPr>
                <w:del w:id="513" w:author="Quỳnh Nguyễn" w:date="2025-11-23T11:39:00Z" w16du:dateUtc="2025-11-23T04:39:00Z"/>
                <w:rFonts w:ascii="Times New Roman" w:hAnsi="Times New Roman" w:cs="Times New Roman"/>
                <w:color w:val="000000" w:themeColor="text1"/>
                <w:sz w:val="28"/>
                <w:szCs w:val="28"/>
              </w:rPr>
            </w:pPr>
          </w:p>
        </w:tc>
        <w:tc>
          <w:tcPr>
            <w:tcW w:w="1231"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6229C091" w14:textId="08AE3EFA" w:rsidR="004E121F" w:rsidRPr="00382610" w:rsidDel="001D7EE8" w:rsidRDefault="004E121F" w:rsidP="0095566E">
            <w:pPr>
              <w:spacing w:before="120"/>
              <w:jc w:val="center"/>
              <w:rPr>
                <w:del w:id="514" w:author="Quỳnh Nguyễn" w:date="2025-11-23T11:39:00Z" w16du:dateUtc="2025-11-23T04:39:00Z"/>
                <w:rFonts w:ascii="Times New Roman" w:hAnsi="Times New Roman" w:cs="Times New Roman"/>
                <w:color w:val="000000" w:themeColor="text1"/>
                <w:sz w:val="28"/>
                <w:szCs w:val="28"/>
              </w:rPr>
            </w:pPr>
            <w:del w:id="515"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Tên tiếng Việt</w:delText>
              </w:r>
            </w:del>
          </w:p>
        </w:tc>
        <w:tc>
          <w:tcPr>
            <w:tcW w:w="1237"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76CD7661" w14:textId="2835C1D9" w:rsidR="004E121F" w:rsidRPr="00382610" w:rsidDel="001D7EE8" w:rsidRDefault="004E121F" w:rsidP="0095566E">
            <w:pPr>
              <w:spacing w:before="120"/>
              <w:jc w:val="center"/>
              <w:rPr>
                <w:del w:id="516" w:author="Quỳnh Nguyễn" w:date="2025-11-23T11:39:00Z" w16du:dateUtc="2025-11-23T04:39:00Z"/>
                <w:rFonts w:ascii="Times New Roman" w:hAnsi="Times New Roman" w:cs="Times New Roman"/>
                <w:color w:val="000000" w:themeColor="text1"/>
                <w:sz w:val="28"/>
                <w:szCs w:val="28"/>
              </w:rPr>
            </w:pPr>
            <w:del w:id="517" w:author="Quỳnh Nguyễn" w:date="2025-11-23T11:39:00Z" w16du:dateUtc="2025-11-23T04:39:00Z">
              <w:r w:rsidRPr="00382610" w:rsidDel="001D7EE8">
                <w:rPr>
                  <w:rFonts w:ascii="Times New Roman" w:eastAsia="Times New Roman" w:hAnsi="Times New Roman" w:cs="Times New Roman"/>
                  <w:b/>
                  <w:color w:val="000000" w:themeColor="text1"/>
                  <w:sz w:val="28"/>
                  <w:szCs w:val="28"/>
                </w:rPr>
                <w:delText>Tên khoa học</w:delText>
              </w:r>
            </w:del>
          </w:p>
        </w:tc>
        <w:tc>
          <w:tcPr>
            <w:tcW w:w="1366" w:type="dxa"/>
            <w:vMerge/>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343632B" w14:textId="315A6A97" w:rsidR="004E121F" w:rsidRPr="00382610" w:rsidDel="001D7EE8" w:rsidRDefault="004E121F" w:rsidP="0095566E">
            <w:pPr>
              <w:spacing w:before="120"/>
              <w:rPr>
                <w:del w:id="518" w:author="Quỳnh Nguyễn" w:date="2025-11-23T11:39:00Z" w16du:dateUtc="2025-11-23T04:39:00Z"/>
                <w:rFonts w:ascii="Times New Roman" w:hAnsi="Times New Roman" w:cs="Times New Roman"/>
                <w:color w:val="000000" w:themeColor="text1"/>
                <w:sz w:val="28"/>
                <w:szCs w:val="28"/>
              </w:rPr>
            </w:pPr>
          </w:p>
        </w:tc>
        <w:tc>
          <w:tcPr>
            <w:tcW w:w="1092" w:type="dxa"/>
            <w:vMerge/>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0B405319" w14:textId="74B7E4A4" w:rsidR="004E121F" w:rsidRPr="00382610" w:rsidDel="001D7EE8" w:rsidRDefault="004E121F" w:rsidP="0095566E">
            <w:pPr>
              <w:spacing w:before="120"/>
              <w:rPr>
                <w:del w:id="519" w:author="Quỳnh Nguyễn" w:date="2025-11-23T11:39:00Z" w16du:dateUtc="2025-11-23T04:39:00Z"/>
                <w:rFonts w:ascii="Times New Roman" w:hAnsi="Times New Roman" w:cs="Times New Roman"/>
                <w:color w:val="000000" w:themeColor="text1"/>
                <w:sz w:val="28"/>
                <w:szCs w:val="28"/>
              </w:rPr>
            </w:pPr>
          </w:p>
        </w:tc>
        <w:tc>
          <w:tcPr>
            <w:tcW w:w="1240" w:type="dxa"/>
            <w:vMerge/>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3DC09DD4" w14:textId="4DCB53D9" w:rsidR="004E121F" w:rsidRPr="00382610" w:rsidDel="001D7EE8" w:rsidRDefault="004E121F" w:rsidP="0095566E">
            <w:pPr>
              <w:spacing w:before="120"/>
              <w:rPr>
                <w:del w:id="520" w:author="Quỳnh Nguyễn" w:date="2025-11-23T11:39:00Z" w16du:dateUtc="2025-11-23T04:39:00Z"/>
                <w:rFonts w:ascii="Times New Roman" w:hAnsi="Times New Roman" w:cs="Times New Roman"/>
                <w:color w:val="000000" w:themeColor="text1"/>
                <w:sz w:val="28"/>
                <w:szCs w:val="28"/>
              </w:rPr>
            </w:pPr>
          </w:p>
        </w:tc>
        <w:tc>
          <w:tcPr>
            <w:tcW w:w="1100" w:type="dxa"/>
            <w:vMerge/>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2173AD40" w14:textId="0C5C97CF" w:rsidR="004E121F" w:rsidRPr="00382610" w:rsidDel="001D7EE8" w:rsidRDefault="004E121F" w:rsidP="0095566E">
            <w:pPr>
              <w:spacing w:before="120"/>
              <w:rPr>
                <w:del w:id="521" w:author="Quỳnh Nguyễn" w:date="2025-11-23T11:39:00Z" w16du:dateUtc="2025-11-23T04:39:00Z"/>
                <w:rFonts w:ascii="Times New Roman" w:hAnsi="Times New Roman" w:cs="Times New Roman"/>
                <w:color w:val="000000" w:themeColor="text1"/>
                <w:sz w:val="28"/>
                <w:szCs w:val="28"/>
              </w:rPr>
            </w:pPr>
          </w:p>
        </w:tc>
        <w:tc>
          <w:tcPr>
            <w:tcW w:w="1364" w:type="dxa"/>
            <w:vMerge/>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6DCA44EB" w14:textId="573889DC" w:rsidR="004E121F" w:rsidRPr="00382610" w:rsidDel="001D7EE8" w:rsidRDefault="004E121F" w:rsidP="0095566E">
            <w:pPr>
              <w:spacing w:before="120"/>
              <w:rPr>
                <w:del w:id="522"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5F1D6BA5" w14:textId="5B4BD5CB" w:rsidTr="0095566E">
        <w:trPr>
          <w:trHeight w:val="1"/>
          <w:del w:id="523" w:author="Quỳnh Nguyễn" w:date="2025-11-23T11:39:00Z"/>
        </w:trPr>
        <w:tc>
          <w:tcPr>
            <w:tcW w:w="574"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638A298D" w14:textId="61313B6A" w:rsidR="004E121F" w:rsidRPr="00382610" w:rsidDel="001D7EE8" w:rsidRDefault="004E121F" w:rsidP="0095566E">
            <w:pPr>
              <w:spacing w:before="120"/>
              <w:jc w:val="center"/>
              <w:rPr>
                <w:del w:id="524" w:author="Quỳnh Nguyễn" w:date="2025-11-23T11:39:00Z" w16du:dateUtc="2025-11-23T04:39:00Z"/>
                <w:rFonts w:ascii="Times New Roman" w:hAnsi="Times New Roman" w:cs="Times New Roman"/>
                <w:color w:val="000000" w:themeColor="text1"/>
                <w:sz w:val="28"/>
                <w:szCs w:val="28"/>
              </w:rPr>
            </w:pPr>
            <w:del w:id="525"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1</w:delText>
              </w:r>
            </w:del>
          </w:p>
        </w:tc>
        <w:tc>
          <w:tcPr>
            <w:tcW w:w="1231"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668E7EE" w14:textId="38C14499" w:rsidR="004E121F" w:rsidRPr="00382610" w:rsidDel="001D7EE8" w:rsidRDefault="004E121F" w:rsidP="0095566E">
            <w:pPr>
              <w:spacing w:before="120"/>
              <w:jc w:val="center"/>
              <w:rPr>
                <w:del w:id="526" w:author="Quỳnh Nguyễn" w:date="2025-11-23T11:39:00Z" w16du:dateUtc="2025-11-23T04:39:00Z"/>
                <w:rFonts w:ascii="Times New Roman" w:hAnsi="Times New Roman" w:cs="Times New Roman"/>
                <w:color w:val="000000" w:themeColor="text1"/>
                <w:sz w:val="28"/>
                <w:szCs w:val="28"/>
              </w:rPr>
            </w:pPr>
          </w:p>
        </w:tc>
        <w:tc>
          <w:tcPr>
            <w:tcW w:w="1237"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19669E8" w14:textId="69717B6B" w:rsidR="004E121F" w:rsidRPr="00382610" w:rsidDel="001D7EE8" w:rsidRDefault="004E121F" w:rsidP="0095566E">
            <w:pPr>
              <w:spacing w:before="120"/>
              <w:jc w:val="center"/>
              <w:rPr>
                <w:del w:id="527" w:author="Quỳnh Nguyễn" w:date="2025-11-23T11:39:00Z" w16du:dateUtc="2025-11-23T04:39:00Z"/>
                <w:rFonts w:ascii="Times New Roman" w:hAnsi="Times New Roman" w:cs="Times New Roman"/>
                <w:color w:val="000000" w:themeColor="text1"/>
                <w:sz w:val="28"/>
                <w:szCs w:val="28"/>
              </w:rPr>
            </w:pPr>
          </w:p>
        </w:tc>
        <w:tc>
          <w:tcPr>
            <w:tcW w:w="1366"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269B7F5" w14:textId="4198AFE8" w:rsidR="004E121F" w:rsidRPr="00382610" w:rsidDel="001D7EE8" w:rsidRDefault="004E121F" w:rsidP="0095566E">
            <w:pPr>
              <w:spacing w:before="120"/>
              <w:jc w:val="center"/>
              <w:rPr>
                <w:del w:id="528" w:author="Quỳnh Nguyễn" w:date="2025-11-23T11:39:00Z" w16du:dateUtc="2025-11-23T04:39:00Z"/>
                <w:rFonts w:ascii="Times New Roman" w:hAnsi="Times New Roman" w:cs="Times New Roman"/>
                <w:color w:val="000000" w:themeColor="text1"/>
                <w:sz w:val="28"/>
                <w:szCs w:val="28"/>
              </w:rPr>
            </w:pPr>
          </w:p>
        </w:tc>
        <w:tc>
          <w:tcPr>
            <w:tcW w:w="1092"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6CC30133" w14:textId="19A130AC" w:rsidR="004E121F" w:rsidRPr="00382610" w:rsidDel="001D7EE8" w:rsidRDefault="004E121F" w:rsidP="0095566E">
            <w:pPr>
              <w:spacing w:before="120"/>
              <w:jc w:val="center"/>
              <w:rPr>
                <w:del w:id="529" w:author="Quỳnh Nguyễn" w:date="2025-11-23T11:39:00Z" w16du:dateUtc="2025-11-23T04:39:00Z"/>
                <w:rFonts w:ascii="Times New Roman" w:hAnsi="Times New Roman" w:cs="Times New Roman"/>
                <w:color w:val="000000" w:themeColor="text1"/>
                <w:sz w:val="28"/>
                <w:szCs w:val="28"/>
              </w:rPr>
            </w:pPr>
          </w:p>
        </w:tc>
        <w:tc>
          <w:tcPr>
            <w:tcW w:w="1240"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10120182" w14:textId="57D504B5" w:rsidR="004E121F" w:rsidRPr="00382610" w:rsidDel="001D7EE8" w:rsidRDefault="004E121F" w:rsidP="0095566E">
            <w:pPr>
              <w:spacing w:before="120"/>
              <w:jc w:val="center"/>
              <w:rPr>
                <w:del w:id="530" w:author="Quỳnh Nguyễn" w:date="2025-11-23T11:39:00Z" w16du:dateUtc="2025-11-23T04:39:00Z"/>
                <w:rFonts w:ascii="Times New Roman" w:hAnsi="Times New Roman" w:cs="Times New Roman"/>
                <w:color w:val="000000" w:themeColor="text1"/>
                <w:sz w:val="28"/>
                <w:szCs w:val="28"/>
              </w:rPr>
            </w:pP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1DD094FF" w14:textId="222285DF" w:rsidR="004E121F" w:rsidRPr="00382610" w:rsidDel="001D7EE8" w:rsidRDefault="004E121F" w:rsidP="0095566E">
            <w:pPr>
              <w:spacing w:before="120"/>
              <w:jc w:val="center"/>
              <w:rPr>
                <w:del w:id="531" w:author="Quỳnh Nguyễn" w:date="2025-11-23T11:39:00Z" w16du:dateUtc="2025-11-23T04:39:00Z"/>
                <w:rFonts w:ascii="Times New Roman" w:hAnsi="Times New Roman" w:cs="Times New Roman"/>
                <w:color w:val="000000" w:themeColor="text1"/>
                <w:sz w:val="28"/>
                <w:szCs w:val="28"/>
              </w:rPr>
            </w:pPr>
          </w:p>
        </w:tc>
        <w:tc>
          <w:tcPr>
            <w:tcW w:w="1364"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65F0BA06" w14:textId="217687FE" w:rsidR="004E121F" w:rsidRPr="00382610" w:rsidDel="001D7EE8" w:rsidRDefault="004E121F" w:rsidP="0095566E">
            <w:pPr>
              <w:spacing w:before="120"/>
              <w:jc w:val="center"/>
              <w:rPr>
                <w:del w:id="532"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16BC83B6" w14:textId="733C4911" w:rsidTr="0095566E">
        <w:trPr>
          <w:trHeight w:val="1"/>
          <w:del w:id="533" w:author="Quỳnh Nguyễn" w:date="2025-11-23T11:39:00Z"/>
        </w:trPr>
        <w:tc>
          <w:tcPr>
            <w:tcW w:w="574"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06B76F43" w14:textId="7B188358" w:rsidR="004E121F" w:rsidRPr="00382610" w:rsidDel="001D7EE8" w:rsidRDefault="004E121F" w:rsidP="0095566E">
            <w:pPr>
              <w:spacing w:before="120"/>
              <w:jc w:val="center"/>
              <w:rPr>
                <w:del w:id="534" w:author="Quỳnh Nguyễn" w:date="2025-11-23T11:39:00Z" w16du:dateUtc="2025-11-23T04:39:00Z"/>
                <w:rFonts w:ascii="Times New Roman" w:hAnsi="Times New Roman" w:cs="Times New Roman"/>
                <w:color w:val="000000" w:themeColor="text1"/>
                <w:sz w:val="28"/>
                <w:szCs w:val="28"/>
              </w:rPr>
            </w:pPr>
            <w:del w:id="535"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2</w:delText>
              </w:r>
            </w:del>
          </w:p>
        </w:tc>
        <w:tc>
          <w:tcPr>
            <w:tcW w:w="1231"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6341A68" w14:textId="7673B868" w:rsidR="004E121F" w:rsidRPr="00382610" w:rsidDel="001D7EE8" w:rsidRDefault="004E121F" w:rsidP="0095566E">
            <w:pPr>
              <w:spacing w:before="120"/>
              <w:jc w:val="center"/>
              <w:rPr>
                <w:del w:id="536" w:author="Quỳnh Nguyễn" w:date="2025-11-23T11:39:00Z" w16du:dateUtc="2025-11-23T04:39:00Z"/>
                <w:rFonts w:ascii="Times New Roman" w:hAnsi="Times New Roman" w:cs="Times New Roman"/>
                <w:color w:val="000000" w:themeColor="text1"/>
                <w:sz w:val="28"/>
                <w:szCs w:val="28"/>
              </w:rPr>
            </w:pPr>
          </w:p>
        </w:tc>
        <w:tc>
          <w:tcPr>
            <w:tcW w:w="1237"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57E5E30B" w14:textId="50766E22" w:rsidR="004E121F" w:rsidRPr="00382610" w:rsidDel="001D7EE8" w:rsidRDefault="004E121F" w:rsidP="0095566E">
            <w:pPr>
              <w:spacing w:before="120"/>
              <w:jc w:val="center"/>
              <w:rPr>
                <w:del w:id="537" w:author="Quỳnh Nguyễn" w:date="2025-11-23T11:39:00Z" w16du:dateUtc="2025-11-23T04:39:00Z"/>
                <w:rFonts w:ascii="Times New Roman" w:hAnsi="Times New Roman" w:cs="Times New Roman"/>
                <w:color w:val="000000" w:themeColor="text1"/>
                <w:sz w:val="28"/>
                <w:szCs w:val="28"/>
              </w:rPr>
            </w:pPr>
          </w:p>
        </w:tc>
        <w:tc>
          <w:tcPr>
            <w:tcW w:w="1366"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2943FFFA" w14:textId="6A6BEE08" w:rsidR="004E121F" w:rsidRPr="00382610" w:rsidDel="001D7EE8" w:rsidRDefault="004E121F" w:rsidP="0095566E">
            <w:pPr>
              <w:spacing w:before="120"/>
              <w:jc w:val="center"/>
              <w:rPr>
                <w:del w:id="538" w:author="Quỳnh Nguyễn" w:date="2025-11-23T11:39:00Z" w16du:dateUtc="2025-11-23T04:39:00Z"/>
                <w:rFonts w:ascii="Times New Roman" w:hAnsi="Times New Roman" w:cs="Times New Roman"/>
                <w:color w:val="000000" w:themeColor="text1"/>
                <w:sz w:val="28"/>
                <w:szCs w:val="28"/>
              </w:rPr>
            </w:pPr>
          </w:p>
        </w:tc>
        <w:tc>
          <w:tcPr>
            <w:tcW w:w="1092"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30BFF1A3" w14:textId="4997A763" w:rsidR="004E121F" w:rsidRPr="00382610" w:rsidDel="001D7EE8" w:rsidRDefault="004E121F" w:rsidP="0095566E">
            <w:pPr>
              <w:spacing w:before="120"/>
              <w:jc w:val="center"/>
              <w:rPr>
                <w:del w:id="539" w:author="Quỳnh Nguyễn" w:date="2025-11-23T11:39:00Z" w16du:dateUtc="2025-11-23T04:39:00Z"/>
                <w:rFonts w:ascii="Times New Roman" w:hAnsi="Times New Roman" w:cs="Times New Roman"/>
                <w:color w:val="000000" w:themeColor="text1"/>
                <w:sz w:val="28"/>
                <w:szCs w:val="28"/>
              </w:rPr>
            </w:pPr>
          </w:p>
        </w:tc>
        <w:tc>
          <w:tcPr>
            <w:tcW w:w="1240"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EA5CF8F" w14:textId="59FD4BD1" w:rsidR="004E121F" w:rsidRPr="00382610" w:rsidDel="001D7EE8" w:rsidRDefault="004E121F" w:rsidP="0095566E">
            <w:pPr>
              <w:spacing w:before="120"/>
              <w:jc w:val="center"/>
              <w:rPr>
                <w:del w:id="540" w:author="Quỳnh Nguyễn" w:date="2025-11-23T11:39:00Z" w16du:dateUtc="2025-11-23T04:39:00Z"/>
                <w:rFonts w:ascii="Times New Roman" w:hAnsi="Times New Roman" w:cs="Times New Roman"/>
                <w:color w:val="000000" w:themeColor="text1"/>
                <w:sz w:val="28"/>
                <w:szCs w:val="28"/>
              </w:rPr>
            </w:pP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A187684" w14:textId="65527C5F" w:rsidR="004E121F" w:rsidRPr="00382610" w:rsidDel="001D7EE8" w:rsidRDefault="004E121F" w:rsidP="0095566E">
            <w:pPr>
              <w:spacing w:before="120"/>
              <w:jc w:val="center"/>
              <w:rPr>
                <w:del w:id="541" w:author="Quỳnh Nguyễn" w:date="2025-11-23T11:39:00Z" w16du:dateUtc="2025-11-23T04:39:00Z"/>
                <w:rFonts w:ascii="Times New Roman" w:hAnsi="Times New Roman" w:cs="Times New Roman"/>
                <w:color w:val="000000" w:themeColor="text1"/>
                <w:sz w:val="28"/>
                <w:szCs w:val="28"/>
              </w:rPr>
            </w:pPr>
          </w:p>
        </w:tc>
        <w:tc>
          <w:tcPr>
            <w:tcW w:w="1364"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2787906E" w14:textId="287A347C" w:rsidR="004E121F" w:rsidRPr="00382610" w:rsidDel="001D7EE8" w:rsidRDefault="004E121F" w:rsidP="0095566E">
            <w:pPr>
              <w:spacing w:before="120"/>
              <w:jc w:val="center"/>
              <w:rPr>
                <w:del w:id="542"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2D939577" w14:textId="214333C0" w:rsidTr="0095566E">
        <w:trPr>
          <w:trHeight w:val="1"/>
          <w:del w:id="543" w:author="Quỳnh Nguyễn" w:date="2025-11-23T11:39:00Z"/>
        </w:trPr>
        <w:tc>
          <w:tcPr>
            <w:tcW w:w="574"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591595FD" w14:textId="31B80881" w:rsidR="004E121F" w:rsidRPr="00382610" w:rsidDel="001D7EE8" w:rsidRDefault="004E121F" w:rsidP="0095566E">
            <w:pPr>
              <w:spacing w:before="120"/>
              <w:jc w:val="center"/>
              <w:rPr>
                <w:del w:id="544" w:author="Quỳnh Nguyễn" w:date="2025-11-23T11:39:00Z" w16du:dateUtc="2025-11-23T04:39:00Z"/>
                <w:rFonts w:ascii="Times New Roman" w:hAnsi="Times New Roman" w:cs="Times New Roman"/>
                <w:color w:val="000000" w:themeColor="text1"/>
                <w:sz w:val="28"/>
                <w:szCs w:val="28"/>
              </w:rPr>
            </w:pPr>
            <w:del w:id="545"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3</w:delText>
              </w:r>
            </w:del>
          </w:p>
        </w:tc>
        <w:tc>
          <w:tcPr>
            <w:tcW w:w="1231"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2C27DF95" w14:textId="7C2B076A" w:rsidR="004E121F" w:rsidRPr="00382610" w:rsidDel="001D7EE8" w:rsidRDefault="004E121F" w:rsidP="0095566E">
            <w:pPr>
              <w:spacing w:before="120"/>
              <w:jc w:val="center"/>
              <w:rPr>
                <w:del w:id="546" w:author="Quỳnh Nguyễn" w:date="2025-11-23T11:39:00Z" w16du:dateUtc="2025-11-23T04:39:00Z"/>
                <w:rFonts w:ascii="Times New Roman" w:hAnsi="Times New Roman" w:cs="Times New Roman"/>
                <w:color w:val="000000" w:themeColor="text1"/>
                <w:sz w:val="28"/>
                <w:szCs w:val="28"/>
              </w:rPr>
            </w:pPr>
          </w:p>
        </w:tc>
        <w:tc>
          <w:tcPr>
            <w:tcW w:w="1237"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10B91459" w14:textId="19C86373" w:rsidR="004E121F" w:rsidRPr="00382610" w:rsidDel="001D7EE8" w:rsidRDefault="004E121F" w:rsidP="0095566E">
            <w:pPr>
              <w:spacing w:before="120"/>
              <w:jc w:val="center"/>
              <w:rPr>
                <w:del w:id="547" w:author="Quỳnh Nguyễn" w:date="2025-11-23T11:39:00Z" w16du:dateUtc="2025-11-23T04:39:00Z"/>
                <w:rFonts w:ascii="Times New Roman" w:hAnsi="Times New Roman" w:cs="Times New Roman"/>
                <w:color w:val="000000" w:themeColor="text1"/>
                <w:sz w:val="28"/>
                <w:szCs w:val="28"/>
              </w:rPr>
            </w:pPr>
          </w:p>
        </w:tc>
        <w:tc>
          <w:tcPr>
            <w:tcW w:w="1366"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274E5D2B" w14:textId="379BE282" w:rsidR="004E121F" w:rsidRPr="00382610" w:rsidDel="001D7EE8" w:rsidRDefault="004E121F" w:rsidP="0095566E">
            <w:pPr>
              <w:spacing w:before="120"/>
              <w:jc w:val="center"/>
              <w:rPr>
                <w:del w:id="548" w:author="Quỳnh Nguyễn" w:date="2025-11-23T11:39:00Z" w16du:dateUtc="2025-11-23T04:39:00Z"/>
                <w:rFonts w:ascii="Times New Roman" w:hAnsi="Times New Roman" w:cs="Times New Roman"/>
                <w:color w:val="000000" w:themeColor="text1"/>
                <w:sz w:val="28"/>
                <w:szCs w:val="28"/>
              </w:rPr>
            </w:pPr>
          </w:p>
        </w:tc>
        <w:tc>
          <w:tcPr>
            <w:tcW w:w="1092"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0459155D" w14:textId="724D63C0" w:rsidR="004E121F" w:rsidRPr="00382610" w:rsidDel="001D7EE8" w:rsidRDefault="004E121F" w:rsidP="0095566E">
            <w:pPr>
              <w:spacing w:before="120"/>
              <w:jc w:val="center"/>
              <w:rPr>
                <w:del w:id="549" w:author="Quỳnh Nguyễn" w:date="2025-11-23T11:39:00Z" w16du:dateUtc="2025-11-23T04:39:00Z"/>
                <w:rFonts w:ascii="Times New Roman" w:hAnsi="Times New Roman" w:cs="Times New Roman"/>
                <w:color w:val="000000" w:themeColor="text1"/>
                <w:sz w:val="28"/>
                <w:szCs w:val="28"/>
              </w:rPr>
            </w:pPr>
          </w:p>
        </w:tc>
        <w:tc>
          <w:tcPr>
            <w:tcW w:w="1240"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689542FC" w14:textId="1DF8A461" w:rsidR="004E121F" w:rsidRPr="00382610" w:rsidDel="001D7EE8" w:rsidRDefault="004E121F" w:rsidP="0095566E">
            <w:pPr>
              <w:spacing w:before="120"/>
              <w:jc w:val="center"/>
              <w:rPr>
                <w:del w:id="550" w:author="Quỳnh Nguyễn" w:date="2025-11-23T11:39:00Z" w16du:dateUtc="2025-11-23T04:39:00Z"/>
                <w:rFonts w:ascii="Times New Roman" w:hAnsi="Times New Roman" w:cs="Times New Roman"/>
                <w:color w:val="000000" w:themeColor="text1"/>
                <w:sz w:val="28"/>
                <w:szCs w:val="28"/>
              </w:rPr>
            </w:pP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137B236" w14:textId="66C6D8CE" w:rsidR="004E121F" w:rsidRPr="00382610" w:rsidDel="001D7EE8" w:rsidRDefault="004E121F" w:rsidP="0095566E">
            <w:pPr>
              <w:spacing w:before="120"/>
              <w:jc w:val="center"/>
              <w:rPr>
                <w:del w:id="551" w:author="Quỳnh Nguyễn" w:date="2025-11-23T11:39:00Z" w16du:dateUtc="2025-11-23T04:39:00Z"/>
                <w:rFonts w:ascii="Times New Roman" w:hAnsi="Times New Roman" w:cs="Times New Roman"/>
                <w:color w:val="000000" w:themeColor="text1"/>
                <w:sz w:val="28"/>
                <w:szCs w:val="28"/>
              </w:rPr>
            </w:pPr>
          </w:p>
        </w:tc>
        <w:tc>
          <w:tcPr>
            <w:tcW w:w="1364"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10BC9457" w14:textId="7578402F" w:rsidR="004E121F" w:rsidRPr="00382610" w:rsidDel="001D7EE8" w:rsidRDefault="004E121F" w:rsidP="0095566E">
            <w:pPr>
              <w:spacing w:before="120"/>
              <w:jc w:val="center"/>
              <w:rPr>
                <w:del w:id="552" w:author="Quỳnh Nguyễn" w:date="2025-11-23T11:39:00Z" w16du:dateUtc="2025-11-23T04:39:00Z"/>
                <w:rFonts w:ascii="Times New Roman" w:hAnsi="Times New Roman" w:cs="Times New Roman"/>
                <w:color w:val="000000" w:themeColor="text1"/>
                <w:sz w:val="28"/>
                <w:szCs w:val="28"/>
              </w:rPr>
            </w:pPr>
          </w:p>
        </w:tc>
      </w:tr>
      <w:tr w:rsidR="004E121F" w:rsidRPr="00382610" w:rsidDel="001D7EE8" w14:paraId="25F9153E" w14:textId="621B40DC" w:rsidTr="0095566E">
        <w:trPr>
          <w:trHeight w:val="1"/>
          <w:del w:id="553" w:author="Quỳnh Nguyễn" w:date="2025-11-23T11:39:00Z"/>
        </w:trPr>
        <w:tc>
          <w:tcPr>
            <w:tcW w:w="574"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11D9B121" w14:textId="6CDC10D2" w:rsidR="004E121F" w:rsidRPr="00382610" w:rsidDel="001D7EE8" w:rsidRDefault="004E121F" w:rsidP="0095566E">
            <w:pPr>
              <w:spacing w:before="120"/>
              <w:jc w:val="center"/>
              <w:rPr>
                <w:del w:id="554" w:author="Quỳnh Nguyễn" w:date="2025-11-23T11:39:00Z" w16du:dateUtc="2025-11-23T04:39:00Z"/>
                <w:rFonts w:ascii="Times New Roman" w:hAnsi="Times New Roman" w:cs="Times New Roman"/>
                <w:color w:val="000000" w:themeColor="text1"/>
                <w:sz w:val="28"/>
                <w:szCs w:val="28"/>
              </w:rPr>
            </w:pPr>
            <w:del w:id="555"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w:delText>
              </w:r>
            </w:del>
          </w:p>
        </w:tc>
        <w:tc>
          <w:tcPr>
            <w:tcW w:w="1231"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676CE99F" w14:textId="517E3635" w:rsidR="004E121F" w:rsidRPr="00382610" w:rsidDel="001D7EE8" w:rsidRDefault="004E121F" w:rsidP="0095566E">
            <w:pPr>
              <w:spacing w:before="120"/>
              <w:jc w:val="center"/>
              <w:rPr>
                <w:del w:id="556" w:author="Quỳnh Nguyễn" w:date="2025-11-23T11:39:00Z" w16du:dateUtc="2025-11-23T04:39:00Z"/>
                <w:rFonts w:ascii="Times New Roman" w:hAnsi="Times New Roman" w:cs="Times New Roman"/>
                <w:color w:val="000000" w:themeColor="text1"/>
                <w:sz w:val="28"/>
                <w:szCs w:val="28"/>
              </w:rPr>
            </w:pPr>
          </w:p>
        </w:tc>
        <w:tc>
          <w:tcPr>
            <w:tcW w:w="1237"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584B6029" w14:textId="71F27B13" w:rsidR="004E121F" w:rsidRPr="00382610" w:rsidDel="001D7EE8" w:rsidRDefault="004E121F" w:rsidP="0095566E">
            <w:pPr>
              <w:spacing w:before="120"/>
              <w:jc w:val="center"/>
              <w:rPr>
                <w:del w:id="557" w:author="Quỳnh Nguyễn" w:date="2025-11-23T11:39:00Z" w16du:dateUtc="2025-11-23T04:39:00Z"/>
                <w:rFonts w:ascii="Times New Roman" w:hAnsi="Times New Roman" w:cs="Times New Roman"/>
                <w:color w:val="000000" w:themeColor="text1"/>
                <w:sz w:val="28"/>
                <w:szCs w:val="28"/>
              </w:rPr>
            </w:pPr>
          </w:p>
        </w:tc>
        <w:tc>
          <w:tcPr>
            <w:tcW w:w="1366"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5EB4F835" w14:textId="7E687059" w:rsidR="004E121F" w:rsidRPr="00382610" w:rsidDel="001D7EE8" w:rsidRDefault="004E121F" w:rsidP="0095566E">
            <w:pPr>
              <w:spacing w:before="120"/>
              <w:jc w:val="center"/>
              <w:rPr>
                <w:del w:id="558" w:author="Quỳnh Nguyễn" w:date="2025-11-23T11:39:00Z" w16du:dateUtc="2025-11-23T04:39:00Z"/>
                <w:rFonts w:ascii="Times New Roman" w:hAnsi="Times New Roman" w:cs="Times New Roman"/>
                <w:color w:val="000000" w:themeColor="text1"/>
                <w:sz w:val="28"/>
                <w:szCs w:val="28"/>
              </w:rPr>
            </w:pPr>
          </w:p>
        </w:tc>
        <w:tc>
          <w:tcPr>
            <w:tcW w:w="1092"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5FA2F7FF" w14:textId="07AB0E7B" w:rsidR="004E121F" w:rsidRPr="00382610" w:rsidDel="001D7EE8" w:rsidRDefault="004E121F" w:rsidP="0095566E">
            <w:pPr>
              <w:spacing w:before="120"/>
              <w:jc w:val="center"/>
              <w:rPr>
                <w:del w:id="559" w:author="Quỳnh Nguyễn" w:date="2025-11-23T11:39:00Z" w16du:dateUtc="2025-11-23T04:39:00Z"/>
                <w:rFonts w:ascii="Times New Roman" w:hAnsi="Times New Roman" w:cs="Times New Roman"/>
                <w:color w:val="000000" w:themeColor="text1"/>
                <w:sz w:val="28"/>
                <w:szCs w:val="28"/>
              </w:rPr>
            </w:pPr>
          </w:p>
        </w:tc>
        <w:tc>
          <w:tcPr>
            <w:tcW w:w="1240"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0A10DD50" w14:textId="485739CF" w:rsidR="004E121F" w:rsidRPr="00382610" w:rsidDel="001D7EE8" w:rsidRDefault="004E121F" w:rsidP="0095566E">
            <w:pPr>
              <w:spacing w:before="120"/>
              <w:jc w:val="center"/>
              <w:rPr>
                <w:del w:id="560" w:author="Quỳnh Nguyễn" w:date="2025-11-23T11:39:00Z" w16du:dateUtc="2025-11-23T04:39:00Z"/>
                <w:rFonts w:ascii="Times New Roman" w:hAnsi="Times New Roman" w:cs="Times New Roman"/>
                <w:color w:val="000000" w:themeColor="text1"/>
                <w:sz w:val="28"/>
                <w:szCs w:val="28"/>
              </w:rPr>
            </w:pP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4406FA36" w14:textId="55518BB8" w:rsidR="004E121F" w:rsidRPr="00382610" w:rsidDel="001D7EE8" w:rsidRDefault="004E121F" w:rsidP="0095566E">
            <w:pPr>
              <w:spacing w:before="120"/>
              <w:jc w:val="center"/>
              <w:rPr>
                <w:del w:id="561" w:author="Quỳnh Nguyễn" w:date="2025-11-23T11:39:00Z" w16du:dateUtc="2025-11-23T04:39:00Z"/>
                <w:rFonts w:ascii="Times New Roman" w:hAnsi="Times New Roman" w:cs="Times New Roman"/>
                <w:color w:val="000000" w:themeColor="text1"/>
                <w:sz w:val="28"/>
                <w:szCs w:val="28"/>
              </w:rPr>
            </w:pPr>
          </w:p>
        </w:tc>
        <w:tc>
          <w:tcPr>
            <w:tcW w:w="1364"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14:paraId="5AB9D3A4" w14:textId="346A03A9" w:rsidR="004E121F" w:rsidRPr="00382610" w:rsidDel="001D7EE8" w:rsidRDefault="004E121F" w:rsidP="0095566E">
            <w:pPr>
              <w:spacing w:before="120"/>
              <w:jc w:val="center"/>
              <w:rPr>
                <w:del w:id="562" w:author="Quỳnh Nguyễn" w:date="2025-11-23T11:39:00Z" w16du:dateUtc="2025-11-23T04:39:00Z"/>
                <w:rFonts w:ascii="Times New Roman" w:hAnsi="Times New Roman" w:cs="Times New Roman"/>
                <w:color w:val="000000" w:themeColor="text1"/>
                <w:sz w:val="28"/>
                <w:szCs w:val="28"/>
              </w:rPr>
            </w:pPr>
          </w:p>
        </w:tc>
      </w:tr>
    </w:tbl>
    <w:p w14:paraId="1A5420AF" w14:textId="0873AB28" w:rsidR="004E121F" w:rsidRPr="00382610" w:rsidDel="001D7EE8" w:rsidRDefault="004E121F" w:rsidP="00382610">
      <w:pPr>
        <w:spacing w:before="120"/>
        <w:ind w:firstLine="720"/>
        <w:rPr>
          <w:del w:id="563" w:author="Quỳnh Nguyễn" w:date="2025-11-23T11:39:00Z" w16du:dateUtc="2025-11-23T04:39:00Z"/>
          <w:rFonts w:ascii="Times New Roman" w:eastAsia="Times New Roman" w:hAnsi="Times New Roman" w:cs="Times New Roman"/>
          <w:color w:val="000000" w:themeColor="text1"/>
          <w:sz w:val="28"/>
          <w:szCs w:val="28"/>
        </w:rPr>
      </w:pPr>
      <w:del w:id="564"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Giao (tên cơ quan quản lý nhà</w:delText>
        </w:r>
        <w:r w:rsidRPr="00382610" w:rsidDel="001D7EE8">
          <w:rPr>
            <w:rFonts w:ascii="Times New Roman" w:eastAsia="Times New Roman" w:hAnsi="Times New Roman" w:cs="Times New Roman"/>
            <w:color w:val="000000" w:themeColor="text1"/>
            <w:sz w:val="28"/>
            <w:szCs w:val="28"/>
            <w:lang w:val="vi-VN"/>
          </w:rPr>
          <w:delText xml:space="preserve"> nước về </w:delText>
        </w:r>
        <w:r w:rsidRPr="00382610" w:rsidDel="001D7EE8">
          <w:rPr>
            <w:rFonts w:ascii="Times New Roman" w:eastAsia="Times New Roman" w:hAnsi="Times New Roman" w:cs="Times New Roman"/>
            <w:color w:val="000000" w:themeColor="text1"/>
            <w:sz w:val="28"/>
            <w:szCs w:val="28"/>
          </w:rPr>
          <w:delText>thủy sản cấp tỉnh/Ủy ban nhân dân cấp</w:delText>
        </w:r>
        <w:r w:rsidRPr="00382610" w:rsidDel="001D7EE8">
          <w:rPr>
            <w:rFonts w:ascii="Times New Roman" w:eastAsia="Times New Roman" w:hAnsi="Times New Roman" w:cs="Times New Roman"/>
            <w:color w:val="000000" w:themeColor="text1"/>
            <w:sz w:val="28"/>
            <w:szCs w:val="28"/>
            <w:lang w:val="vi-VN"/>
          </w:rPr>
          <w:delText xml:space="preserve"> </w:delText>
        </w:r>
        <w:r w:rsidRPr="00382610" w:rsidDel="001D7EE8">
          <w:rPr>
            <w:rFonts w:ascii="Times New Roman" w:eastAsia="Times New Roman" w:hAnsi="Times New Roman" w:cs="Times New Roman"/>
            <w:color w:val="000000" w:themeColor="text1"/>
            <w:sz w:val="28"/>
            <w:szCs w:val="28"/>
          </w:rPr>
          <w:delText>xã) kiểm tra, giám sát hoạt động khai thác loài thủy sản nguy cấp, quý, hiếm trên địa bàn quản lý.</w:delText>
        </w:r>
      </w:del>
    </w:p>
    <w:p w14:paraId="2876ABEC" w14:textId="574AE941" w:rsidR="004E121F" w:rsidRPr="00382610" w:rsidDel="001D7EE8" w:rsidRDefault="004E121F" w:rsidP="004E121F">
      <w:pPr>
        <w:spacing w:before="120"/>
        <w:ind w:firstLine="720"/>
        <w:jc w:val="both"/>
        <w:rPr>
          <w:del w:id="565" w:author="Quỳnh Nguyễn" w:date="2025-11-23T11:39:00Z" w16du:dateUtc="2025-11-23T04:39:00Z"/>
          <w:rFonts w:ascii="Times New Roman" w:eastAsia="Times New Roman" w:hAnsi="Times New Roman" w:cs="Times New Roman"/>
          <w:color w:val="000000" w:themeColor="text1"/>
          <w:sz w:val="28"/>
          <w:szCs w:val="28"/>
        </w:rPr>
      </w:pPr>
      <w:del w:id="566"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Tổ chức, cá nhân khai thác loài thủy sản nguy cấp, quý, hiếm có trách nhiệm thực hiện theo đúng mục đích, phương án khai thác và quy định pháp luật có liên quan.</w:delText>
        </w:r>
      </w:del>
    </w:p>
    <w:p w14:paraId="6BAE481C" w14:textId="7F30962A" w:rsidR="004E121F" w:rsidRPr="00382610" w:rsidDel="001D7EE8" w:rsidRDefault="004E121F" w:rsidP="004E121F">
      <w:pPr>
        <w:spacing w:before="120"/>
        <w:ind w:firstLine="720"/>
        <w:jc w:val="both"/>
        <w:rPr>
          <w:del w:id="567" w:author="Quỳnh Nguyễn" w:date="2025-11-23T11:39:00Z" w16du:dateUtc="2025-11-23T04:39:00Z"/>
          <w:rFonts w:ascii="Times New Roman" w:eastAsia="Times New Roman" w:hAnsi="Times New Roman" w:cs="Times New Roman"/>
          <w:color w:val="000000" w:themeColor="text1"/>
          <w:sz w:val="28"/>
          <w:szCs w:val="28"/>
        </w:rPr>
      </w:pPr>
      <w:del w:id="568" w:author="Quỳnh Nguyễn" w:date="2025-11-23T11:39:00Z" w16du:dateUtc="2025-11-23T04:39:00Z">
        <w:r w:rsidRPr="00382610" w:rsidDel="001D7EE8">
          <w:rPr>
            <w:rFonts w:ascii="Times New Roman" w:eastAsia="Times New Roman" w:hAnsi="Times New Roman" w:cs="Times New Roman"/>
            <w:color w:val="000000" w:themeColor="text1"/>
            <w:sz w:val="28"/>
            <w:szCs w:val="28"/>
          </w:rPr>
          <w:delText>Văn bản này có giá trị đến hết ngày .... tháng.... năm ……..</w:delText>
        </w:r>
      </w:del>
    </w:p>
    <w:p w14:paraId="18115009" w14:textId="05FDD8C0" w:rsidR="004E121F" w:rsidRPr="00382610" w:rsidDel="001D7EE8" w:rsidRDefault="004E121F" w:rsidP="004E121F">
      <w:pPr>
        <w:spacing w:before="120"/>
        <w:ind w:firstLine="720"/>
        <w:jc w:val="both"/>
        <w:rPr>
          <w:del w:id="569" w:author="Quỳnh Nguyễn" w:date="2025-11-23T11:39:00Z" w16du:dateUtc="2025-11-23T04:39:00Z"/>
          <w:rFonts w:ascii="Times New Roman" w:eastAsia="Times New Roman" w:hAnsi="Times New Roman" w:cs="Times New Roman"/>
          <w:color w:val="000000" w:themeColor="text1"/>
          <w:sz w:val="28"/>
          <w:szCs w:val="28"/>
        </w:rPr>
      </w:pPr>
    </w:p>
    <w:tbl>
      <w:tblPr>
        <w:tblW w:w="0" w:type="auto"/>
        <w:tblCellMar>
          <w:left w:w="10" w:type="dxa"/>
          <w:right w:w="10" w:type="dxa"/>
        </w:tblCellMar>
        <w:tblLook w:val="04A0" w:firstRow="1" w:lastRow="0" w:firstColumn="1" w:lastColumn="0" w:noHBand="0" w:noVBand="1"/>
      </w:tblPr>
      <w:tblGrid>
        <w:gridCol w:w="4536"/>
        <w:gridCol w:w="4536"/>
      </w:tblGrid>
      <w:tr w:rsidR="004E121F" w:rsidRPr="00382610" w:rsidDel="001D7EE8" w14:paraId="020994B8" w14:textId="41456528" w:rsidTr="0095566E">
        <w:trPr>
          <w:trHeight w:val="1"/>
          <w:del w:id="570" w:author="Quỳnh Nguyễn" w:date="2025-11-23T11:39:00Z"/>
        </w:trPr>
        <w:tc>
          <w:tcPr>
            <w:tcW w:w="4536" w:type="dxa"/>
            <w:tcMar>
              <w:left w:w="0" w:type="dxa"/>
              <w:right w:w="0" w:type="dxa"/>
            </w:tcMar>
          </w:tcPr>
          <w:p w14:paraId="6B383877" w14:textId="65944787" w:rsidR="004E121F" w:rsidRPr="00382610" w:rsidDel="001D7EE8" w:rsidRDefault="004E121F" w:rsidP="000C480D">
            <w:pPr>
              <w:tabs>
                <w:tab w:val="center" w:pos="4320"/>
                <w:tab w:val="right" w:pos="8640"/>
              </w:tabs>
              <w:spacing w:after="0" w:line="240" w:lineRule="auto"/>
              <w:rPr>
                <w:del w:id="571" w:author="Quỳnh Nguyễn" w:date="2025-11-23T11:39:00Z" w16du:dateUtc="2025-11-23T04:39:00Z"/>
                <w:rFonts w:ascii="Times New Roman" w:eastAsia="Times New Roman" w:hAnsi="Times New Roman" w:cs="Times New Roman"/>
                <w:color w:val="000000" w:themeColor="text1"/>
                <w:sz w:val="22"/>
                <w:szCs w:val="22"/>
                <w:lang w:val="vi-VN"/>
              </w:rPr>
            </w:pPr>
            <w:del w:id="572" w:author="Quỳnh Nguyễn" w:date="2025-11-23T11:39:00Z" w16du:dateUtc="2025-11-23T04:39:00Z">
              <w:r w:rsidRPr="00382610" w:rsidDel="001D7EE8">
                <w:rPr>
                  <w:rFonts w:ascii="Times New Roman" w:eastAsia="Times New Roman" w:hAnsi="Times New Roman" w:cs="Times New Roman"/>
                  <w:b/>
                  <w:i/>
                  <w:color w:val="000000" w:themeColor="text1"/>
                </w:rPr>
                <w:delText>Nơi nhận:</w:delText>
              </w:r>
              <w:r w:rsidRPr="00382610" w:rsidDel="001D7EE8">
                <w:rPr>
                  <w:rFonts w:ascii="Times New Roman" w:eastAsia="Times New Roman" w:hAnsi="Times New Roman" w:cs="Times New Roman"/>
                  <w:b/>
                  <w:i/>
                  <w:color w:val="000000" w:themeColor="text1"/>
                  <w:sz w:val="28"/>
                  <w:szCs w:val="28"/>
                </w:rPr>
                <w:br/>
              </w:r>
              <w:r w:rsidRPr="00382610" w:rsidDel="001D7EE8">
                <w:rPr>
                  <w:rFonts w:ascii="Times New Roman" w:eastAsia="Times New Roman" w:hAnsi="Times New Roman" w:cs="Times New Roman"/>
                  <w:color w:val="000000" w:themeColor="text1"/>
                  <w:sz w:val="22"/>
                  <w:szCs w:val="22"/>
                </w:rPr>
                <w:delText>- Như trên;</w:delText>
              </w:r>
              <w:r w:rsidRPr="00382610" w:rsidDel="001D7EE8">
                <w:rPr>
                  <w:rFonts w:ascii="Times New Roman" w:eastAsia="Times New Roman" w:hAnsi="Times New Roman" w:cs="Times New Roman"/>
                  <w:color w:val="000000" w:themeColor="text1"/>
                  <w:sz w:val="22"/>
                  <w:szCs w:val="22"/>
                </w:rPr>
                <w:br/>
                <w:delText>- Cơ quan quản lý nhà</w:delText>
              </w:r>
              <w:r w:rsidRPr="00382610" w:rsidDel="001D7EE8">
                <w:rPr>
                  <w:rFonts w:ascii="Times New Roman" w:eastAsia="Times New Roman" w:hAnsi="Times New Roman" w:cs="Times New Roman"/>
                  <w:color w:val="000000" w:themeColor="text1"/>
                  <w:sz w:val="22"/>
                  <w:szCs w:val="22"/>
                  <w:lang w:val="vi-VN"/>
                </w:rPr>
                <w:delText xml:space="preserve"> nước</w:delText>
              </w:r>
            </w:del>
          </w:p>
          <w:p w14:paraId="66DB2D35" w14:textId="157FAA8E" w:rsidR="004E121F" w:rsidRPr="00382610" w:rsidDel="001D7EE8" w:rsidRDefault="004E121F" w:rsidP="000C480D">
            <w:pPr>
              <w:tabs>
                <w:tab w:val="center" w:pos="4320"/>
                <w:tab w:val="right" w:pos="8640"/>
              </w:tabs>
              <w:spacing w:after="0" w:line="240" w:lineRule="auto"/>
              <w:rPr>
                <w:del w:id="573" w:author="Quỳnh Nguyễn" w:date="2025-11-23T11:39:00Z" w16du:dateUtc="2025-11-23T04:39:00Z"/>
                <w:rFonts w:ascii="Times New Roman" w:eastAsia="Times New Roman" w:hAnsi="Times New Roman" w:cs="Times New Roman"/>
                <w:color w:val="000000" w:themeColor="text1"/>
                <w:sz w:val="22"/>
                <w:szCs w:val="22"/>
                <w:lang w:val="vi-VN"/>
              </w:rPr>
            </w:pPr>
            <w:del w:id="574" w:author="Quỳnh Nguyễn" w:date="2025-11-23T11:39:00Z" w16du:dateUtc="2025-11-23T04:39:00Z">
              <w:r w:rsidRPr="00382610" w:rsidDel="001D7EE8">
                <w:rPr>
                  <w:rFonts w:ascii="Times New Roman" w:eastAsia="Times New Roman" w:hAnsi="Times New Roman" w:cs="Times New Roman"/>
                  <w:color w:val="000000" w:themeColor="text1"/>
                  <w:sz w:val="22"/>
                  <w:szCs w:val="22"/>
                  <w:lang w:val="vi-VN"/>
                </w:rPr>
                <w:delText>về thủy sản cấp tỉnh (để p/h);</w:delText>
              </w:r>
            </w:del>
          </w:p>
          <w:p w14:paraId="01622D63" w14:textId="7CBD9A12" w:rsidR="004E121F" w:rsidRPr="00382610" w:rsidDel="001D7EE8" w:rsidRDefault="004E121F" w:rsidP="000C480D">
            <w:pPr>
              <w:tabs>
                <w:tab w:val="center" w:pos="4320"/>
                <w:tab w:val="right" w:pos="8640"/>
              </w:tabs>
              <w:spacing w:after="0" w:line="240" w:lineRule="auto"/>
              <w:rPr>
                <w:del w:id="575" w:author="Quỳnh Nguyễn" w:date="2025-11-23T11:39:00Z" w16du:dateUtc="2025-11-23T04:39:00Z"/>
                <w:rFonts w:ascii="Times New Roman" w:hAnsi="Times New Roman" w:cs="Times New Roman"/>
                <w:color w:val="000000" w:themeColor="text1"/>
                <w:sz w:val="28"/>
                <w:szCs w:val="28"/>
                <w:lang w:val="vi-VN"/>
              </w:rPr>
            </w:pPr>
            <w:del w:id="576" w:author="Quỳnh Nguyễn" w:date="2025-11-23T11:39:00Z" w16du:dateUtc="2025-11-23T04:39:00Z">
              <w:r w:rsidRPr="00382610" w:rsidDel="001D7EE8">
                <w:rPr>
                  <w:rFonts w:ascii="Times New Roman" w:eastAsia="Times New Roman" w:hAnsi="Times New Roman" w:cs="Times New Roman"/>
                  <w:color w:val="000000" w:themeColor="text1"/>
                  <w:sz w:val="22"/>
                  <w:szCs w:val="22"/>
                  <w:lang w:val="vi-VN"/>
                </w:rPr>
                <w:delText>- Cục Thủy sản và Kiểm ngư;</w:delText>
              </w:r>
              <w:r w:rsidRPr="00382610" w:rsidDel="001D7EE8">
                <w:rPr>
                  <w:rFonts w:ascii="Times New Roman" w:eastAsia="Times New Roman" w:hAnsi="Times New Roman" w:cs="Times New Roman"/>
                  <w:color w:val="000000" w:themeColor="text1"/>
                  <w:sz w:val="22"/>
                  <w:szCs w:val="22"/>
                  <w:lang w:val="vi-VN"/>
                </w:rPr>
                <w:br/>
                <w:delText>- ………….;</w:delText>
              </w:r>
              <w:r w:rsidRPr="00382610" w:rsidDel="001D7EE8">
                <w:rPr>
                  <w:rFonts w:ascii="Times New Roman" w:eastAsia="Times New Roman" w:hAnsi="Times New Roman" w:cs="Times New Roman"/>
                  <w:color w:val="000000" w:themeColor="text1"/>
                  <w:sz w:val="22"/>
                  <w:szCs w:val="22"/>
                  <w:lang w:val="vi-VN"/>
                </w:rPr>
                <w:br/>
                <w:delText>- Lưu: VT, ………..</w:delText>
              </w:r>
            </w:del>
          </w:p>
        </w:tc>
        <w:tc>
          <w:tcPr>
            <w:tcW w:w="4536" w:type="dxa"/>
            <w:tcMar>
              <w:left w:w="0" w:type="dxa"/>
              <w:right w:w="0" w:type="dxa"/>
            </w:tcMar>
          </w:tcPr>
          <w:p w14:paraId="2E73EE5B" w14:textId="16547923" w:rsidR="004E121F" w:rsidRPr="00382610" w:rsidDel="001D7EE8" w:rsidRDefault="004E121F" w:rsidP="000C480D">
            <w:pPr>
              <w:tabs>
                <w:tab w:val="center" w:pos="4320"/>
                <w:tab w:val="right" w:pos="8640"/>
              </w:tabs>
              <w:spacing w:after="0" w:line="240" w:lineRule="auto"/>
              <w:jc w:val="center"/>
              <w:rPr>
                <w:del w:id="577" w:author="Quỳnh Nguyễn" w:date="2025-11-23T11:39:00Z" w16du:dateUtc="2025-11-23T04:39:00Z"/>
                <w:rFonts w:ascii="Times New Roman" w:eastAsia="Times New Roman" w:hAnsi="Times New Roman" w:cs="Times New Roman"/>
                <w:b/>
                <w:color w:val="000000" w:themeColor="text1"/>
                <w:sz w:val="28"/>
                <w:szCs w:val="28"/>
                <w:lang w:val="vi-VN"/>
              </w:rPr>
            </w:pPr>
            <w:del w:id="578" w:author="Quỳnh Nguyễn" w:date="2025-11-23T11:39:00Z" w16du:dateUtc="2025-11-23T04:39:00Z">
              <w:r w:rsidRPr="00382610" w:rsidDel="001D7EE8">
                <w:rPr>
                  <w:rFonts w:ascii="Times New Roman" w:eastAsia="Times New Roman" w:hAnsi="Times New Roman" w:cs="Times New Roman"/>
                  <w:b/>
                  <w:color w:val="000000" w:themeColor="text1"/>
                  <w:sz w:val="28"/>
                  <w:szCs w:val="28"/>
                  <w:lang w:val="vi-VN"/>
                </w:rPr>
                <w:delText>THỦ TRƯỞNG ĐƠN VỊ</w:delText>
              </w:r>
            </w:del>
          </w:p>
          <w:p w14:paraId="308BE62A" w14:textId="2D481474" w:rsidR="004E121F" w:rsidRPr="00382610" w:rsidDel="001D7EE8" w:rsidRDefault="004E121F" w:rsidP="000C480D">
            <w:pPr>
              <w:tabs>
                <w:tab w:val="center" w:pos="4320"/>
                <w:tab w:val="right" w:pos="8640"/>
              </w:tabs>
              <w:spacing w:after="0" w:line="240" w:lineRule="auto"/>
              <w:jc w:val="center"/>
              <w:rPr>
                <w:del w:id="579" w:author="Quỳnh Nguyễn" w:date="2025-11-23T11:39:00Z" w16du:dateUtc="2025-11-23T04:39:00Z"/>
                <w:rFonts w:ascii="Times New Roman" w:hAnsi="Times New Roman" w:cs="Times New Roman"/>
                <w:color w:val="000000" w:themeColor="text1"/>
                <w:sz w:val="28"/>
                <w:szCs w:val="28"/>
                <w:lang w:val="vi-VN"/>
              </w:rPr>
            </w:pPr>
            <w:del w:id="580" w:author="Quỳnh Nguyễn" w:date="2025-11-23T11:39:00Z" w16du:dateUtc="2025-11-23T04:39:00Z">
              <w:r w:rsidRPr="00382610" w:rsidDel="001D7EE8">
                <w:rPr>
                  <w:rFonts w:ascii="Times New Roman" w:hAnsi="Times New Roman" w:cs="Times New Roman"/>
                  <w:i/>
                  <w:color w:val="000000" w:themeColor="text1"/>
                  <w:sz w:val="28"/>
                  <w:szCs w:val="28"/>
                  <w:lang w:val="vi-VN"/>
                </w:rPr>
                <w:delText>(</w:delText>
              </w:r>
              <w:r w:rsidRPr="00382610" w:rsidDel="001D7EE8">
                <w:rPr>
                  <w:rFonts w:ascii="Times New Roman" w:hAnsi="Times New Roman" w:cs="Times New Roman"/>
                  <w:i/>
                  <w:color w:val="000000" w:themeColor="text1"/>
                  <w:sz w:val="28"/>
                  <w:szCs w:val="28"/>
                  <w:lang w:val="hr-HR"/>
                </w:rPr>
                <w:delText xml:space="preserve">Chữ ký của người có thẩm quyền, </w:delText>
              </w:r>
              <w:r w:rsidRPr="00382610" w:rsidDel="001D7EE8">
                <w:rPr>
                  <w:rFonts w:ascii="Times New Roman" w:hAnsi="Times New Roman" w:cs="Times New Roman"/>
                  <w:i/>
                  <w:color w:val="000000" w:themeColor="text1"/>
                  <w:sz w:val="28"/>
                  <w:szCs w:val="28"/>
                  <w:lang w:val="vi-VN"/>
                </w:rPr>
                <w:br/>
              </w:r>
              <w:r w:rsidRPr="00382610" w:rsidDel="001D7EE8">
                <w:rPr>
                  <w:rFonts w:ascii="Times New Roman" w:hAnsi="Times New Roman" w:cs="Times New Roman"/>
                  <w:i/>
                  <w:color w:val="000000" w:themeColor="text1"/>
                  <w:sz w:val="28"/>
                  <w:szCs w:val="28"/>
                  <w:lang w:val="hr-HR"/>
                </w:rPr>
                <w:delText>dấu/chữ ký số của cơ quan, tổ chức</w:delText>
              </w:r>
              <w:r w:rsidRPr="00382610" w:rsidDel="001D7EE8">
                <w:rPr>
                  <w:rFonts w:ascii="Times New Roman" w:hAnsi="Times New Roman" w:cs="Times New Roman"/>
                  <w:i/>
                  <w:color w:val="000000" w:themeColor="text1"/>
                  <w:sz w:val="28"/>
                  <w:szCs w:val="28"/>
                  <w:lang w:val="vi-VN"/>
                </w:rPr>
                <w:delText>)</w:delText>
              </w:r>
            </w:del>
          </w:p>
        </w:tc>
      </w:tr>
    </w:tbl>
    <w:p w14:paraId="449AFC32" w14:textId="1E468028" w:rsidR="004E121F" w:rsidRPr="00382610" w:rsidDel="001D7EE8" w:rsidRDefault="004E121F" w:rsidP="004E121F">
      <w:pPr>
        <w:rPr>
          <w:del w:id="581" w:author="Quỳnh Nguyễn" w:date="2025-11-23T11:39:00Z" w16du:dateUtc="2025-11-23T04:39:00Z"/>
          <w:rFonts w:ascii="Times New Roman" w:eastAsia="Times New Roman" w:hAnsi="Times New Roman" w:cs="Times New Roman"/>
          <w:b/>
          <w:bCs/>
          <w:color w:val="000000" w:themeColor="text1"/>
          <w:sz w:val="28"/>
          <w:szCs w:val="28"/>
          <w:lang w:val="en-GB"/>
        </w:rPr>
      </w:pPr>
    </w:p>
    <w:p w14:paraId="08C9E5D8" w14:textId="0BADAAEA" w:rsidR="004E121F" w:rsidRPr="00382610" w:rsidDel="001D7EE8" w:rsidRDefault="004E121F" w:rsidP="004E121F">
      <w:pPr>
        <w:rPr>
          <w:del w:id="582" w:author="Quỳnh Nguyễn" w:date="2025-11-23T11:39:00Z" w16du:dateUtc="2025-11-23T04:39:00Z"/>
          <w:rFonts w:ascii="Times New Roman" w:eastAsia="Times New Roman" w:hAnsi="Times New Roman" w:cs="Times New Roman"/>
          <w:b/>
          <w:bCs/>
          <w:color w:val="000000" w:themeColor="text1"/>
          <w:sz w:val="28"/>
          <w:szCs w:val="28"/>
          <w:lang w:val="en-GB"/>
        </w:rPr>
      </w:pPr>
      <w:del w:id="583" w:author="Quỳnh Nguyễn" w:date="2025-11-23T11:39:00Z" w16du:dateUtc="2025-11-23T04:39:00Z">
        <w:r w:rsidRPr="00382610" w:rsidDel="001D7EE8">
          <w:rPr>
            <w:rFonts w:ascii="Times New Roman" w:eastAsia="Times New Roman" w:hAnsi="Times New Roman" w:cs="Times New Roman"/>
            <w:b/>
            <w:bCs/>
            <w:color w:val="000000" w:themeColor="text1"/>
            <w:sz w:val="28"/>
            <w:szCs w:val="28"/>
            <w:lang w:val="en-GB"/>
          </w:rPr>
          <w:br w:type="page"/>
        </w:r>
      </w:del>
    </w:p>
    <w:p w14:paraId="4D2DEC13" w14:textId="0AB3E80B" w:rsidR="004E121F" w:rsidRPr="00382610" w:rsidDel="001D7EE8" w:rsidRDefault="004E121F" w:rsidP="00A6671A">
      <w:pPr>
        <w:spacing w:after="0" w:line="240" w:lineRule="auto"/>
        <w:jc w:val="center"/>
        <w:rPr>
          <w:del w:id="584" w:author="Quỳnh Nguyễn" w:date="2025-11-23T11:39:00Z" w16du:dateUtc="2025-11-23T04:39:00Z"/>
          <w:rFonts w:ascii="Times New Roman" w:hAnsi="Times New Roman" w:cs="Times New Roman"/>
          <w:color w:val="000000" w:themeColor="text1"/>
          <w:sz w:val="28"/>
          <w:szCs w:val="28"/>
          <w:lang w:val="nl-NL"/>
        </w:rPr>
      </w:pPr>
      <w:del w:id="585" w:author="Quỳnh Nguyễn" w:date="2025-11-23T11:39:00Z" w16du:dateUtc="2025-11-23T04:39:00Z">
        <w:r w:rsidRPr="00382610" w:rsidDel="001D7EE8">
          <w:rPr>
            <w:rFonts w:ascii="Times New Roman" w:hAnsi="Times New Roman" w:cs="Times New Roman"/>
            <w:b/>
            <w:color w:val="000000" w:themeColor="text1"/>
            <w:sz w:val="28"/>
            <w:szCs w:val="28"/>
            <w:lang w:val="nl-NL"/>
          </w:rPr>
          <w:delText>Phụ lục II</w:delText>
        </w:r>
      </w:del>
    </w:p>
    <w:p w14:paraId="75C67D46" w14:textId="7A793D93" w:rsidR="004E121F" w:rsidRPr="00382610" w:rsidDel="001D7EE8" w:rsidRDefault="004E121F" w:rsidP="00A6671A">
      <w:pPr>
        <w:spacing w:after="0" w:line="240" w:lineRule="auto"/>
        <w:jc w:val="center"/>
        <w:rPr>
          <w:del w:id="586" w:author="Quỳnh Nguyễn" w:date="2025-11-23T11:39:00Z" w16du:dateUtc="2025-11-23T04:39:00Z"/>
          <w:rFonts w:ascii="Times New Roman" w:hAnsi="Times New Roman" w:cs="Times New Roman"/>
          <w:b/>
          <w:color w:val="000000" w:themeColor="text1"/>
          <w:sz w:val="28"/>
          <w:szCs w:val="28"/>
          <w:lang w:val="nl-NL"/>
        </w:rPr>
      </w:pPr>
      <w:del w:id="587" w:author="Quỳnh Nguyễn" w:date="2025-11-23T11:39:00Z" w16du:dateUtc="2025-11-23T04:39:00Z">
        <w:r w:rsidRPr="00382610" w:rsidDel="001D7EE8">
          <w:rPr>
            <w:rFonts w:ascii="Times New Roman" w:hAnsi="Times New Roman" w:cs="Times New Roman"/>
            <w:b/>
            <w:color w:val="000000" w:themeColor="text1"/>
            <w:sz w:val="28"/>
            <w:szCs w:val="28"/>
            <w:lang w:val="nl-NL"/>
          </w:rPr>
          <w:delText>DANH MỤC LOÀI THỦY SẢN NGUY CẤP, QUÝ, HIẾM</w:delText>
        </w:r>
      </w:del>
    </w:p>
    <w:p w14:paraId="5AC0E79B" w14:textId="22DC764A" w:rsidR="004E121F" w:rsidRPr="00382610" w:rsidDel="001D7EE8" w:rsidRDefault="004E121F" w:rsidP="00A6671A">
      <w:pPr>
        <w:pStyle w:val="NormalWeb"/>
        <w:spacing w:before="0" w:beforeAutospacing="0" w:after="0" w:afterAutospacing="0"/>
        <w:jc w:val="center"/>
        <w:rPr>
          <w:del w:id="588" w:author="Quỳnh Nguyễn" w:date="2025-11-23T11:39:00Z" w16du:dateUtc="2025-11-23T04:39:00Z"/>
          <w:rFonts w:eastAsia="Tahoma"/>
          <w:i/>
          <w:color w:val="000000" w:themeColor="text1"/>
          <w:sz w:val="28"/>
          <w:szCs w:val="28"/>
          <w:lang w:val="vi-VN" w:eastAsia="vi-VN"/>
        </w:rPr>
      </w:pPr>
      <w:del w:id="589" w:author="Quỳnh Nguyễn" w:date="2025-11-23T11:39:00Z" w16du:dateUtc="2025-11-23T04:39:00Z">
        <w:r w:rsidRPr="00382610" w:rsidDel="001D7EE8">
          <w:rPr>
            <w:rFonts w:eastAsia="Tahoma"/>
            <w:i/>
            <w:color w:val="000000" w:themeColor="text1"/>
            <w:sz w:val="28"/>
            <w:szCs w:val="28"/>
            <w:lang w:val="vi-VN" w:eastAsia="vi-VN"/>
          </w:rPr>
          <w:delText>(</w:delText>
        </w:r>
        <w:r w:rsidRPr="00382610" w:rsidDel="001D7EE8">
          <w:rPr>
            <w:rFonts w:eastAsia="Tahoma"/>
            <w:i/>
            <w:iCs/>
            <w:color w:val="000000" w:themeColor="text1"/>
            <w:sz w:val="28"/>
            <w:szCs w:val="28"/>
            <w:lang w:val="vi-VN" w:eastAsia="vi-VN"/>
          </w:rPr>
          <w:delText>Kèm theo Nghị định số</w:delText>
        </w:r>
        <w:r w:rsidR="00A6671A" w:rsidRPr="00382610" w:rsidDel="001D7EE8">
          <w:rPr>
            <w:rFonts w:eastAsia="Tahoma"/>
            <w:i/>
            <w:iCs/>
            <w:color w:val="000000" w:themeColor="text1"/>
            <w:sz w:val="28"/>
            <w:szCs w:val="28"/>
            <w:lang w:val="vi-VN" w:eastAsia="vi-VN"/>
          </w:rPr>
          <w:delText>…</w:delText>
        </w:r>
        <w:r w:rsidRPr="00382610" w:rsidDel="001D7EE8">
          <w:rPr>
            <w:rFonts w:eastAsia="Tahoma"/>
            <w:i/>
            <w:iCs/>
            <w:color w:val="000000" w:themeColor="text1"/>
            <w:sz w:val="28"/>
            <w:szCs w:val="28"/>
            <w:lang w:eastAsia="vi-VN"/>
          </w:rPr>
          <w:delText xml:space="preserve"> /2025/</w:delText>
        </w:r>
        <w:r w:rsidRPr="00382610" w:rsidDel="001D7EE8">
          <w:rPr>
            <w:rFonts w:eastAsia="Tahoma"/>
            <w:i/>
            <w:iCs/>
            <w:color w:val="000000" w:themeColor="text1"/>
            <w:sz w:val="28"/>
            <w:szCs w:val="28"/>
            <w:lang w:val="vi-VN" w:eastAsia="vi-VN"/>
          </w:rPr>
          <w:delText>NĐ-CP</w:delText>
        </w:r>
        <w:r w:rsidRPr="00382610" w:rsidDel="001D7EE8">
          <w:rPr>
            <w:rFonts w:eastAsia="Tahoma"/>
            <w:i/>
            <w:iCs/>
            <w:color w:val="000000" w:themeColor="text1"/>
            <w:sz w:val="28"/>
            <w:szCs w:val="28"/>
            <w:lang w:eastAsia="vi-VN"/>
          </w:rPr>
          <w:delText xml:space="preserve"> </w:delText>
        </w:r>
        <w:r w:rsidRPr="00382610" w:rsidDel="001D7EE8">
          <w:rPr>
            <w:rFonts w:eastAsia="Tahoma"/>
            <w:i/>
            <w:iCs/>
            <w:color w:val="000000" w:themeColor="text1"/>
            <w:sz w:val="28"/>
            <w:szCs w:val="28"/>
            <w:lang w:val="vi-VN" w:eastAsia="vi-VN"/>
          </w:rPr>
          <w:delText>ngày</w:delText>
        </w:r>
        <w:r w:rsidR="00A6671A" w:rsidRPr="00382610" w:rsidDel="001D7EE8">
          <w:rPr>
            <w:rFonts w:eastAsia="Tahoma"/>
            <w:i/>
            <w:iCs/>
            <w:color w:val="000000" w:themeColor="text1"/>
            <w:sz w:val="28"/>
            <w:szCs w:val="28"/>
            <w:lang w:val="vi-VN" w:eastAsia="vi-VN"/>
          </w:rPr>
          <w:delText>…</w:delText>
        </w:r>
        <w:r w:rsidRPr="00382610" w:rsidDel="001D7EE8">
          <w:rPr>
            <w:rFonts w:eastAsia="Tahoma"/>
            <w:i/>
            <w:iCs/>
            <w:color w:val="000000" w:themeColor="text1"/>
            <w:sz w:val="28"/>
            <w:szCs w:val="28"/>
            <w:lang w:val="vi-VN" w:eastAsia="vi-VN"/>
          </w:rPr>
          <w:delText xml:space="preserve"> tháng</w:delText>
        </w:r>
        <w:r w:rsidR="00A6671A" w:rsidRPr="00382610" w:rsidDel="001D7EE8">
          <w:rPr>
            <w:rFonts w:eastAsia="Tahoma"/>
            <w:i/>
            <w:iCs/>
            <w:color w:val="000000" w:themeColor="text1"/>
            <w:sz w:val="28"/>
            <w:szCs w:val="28"/>
            <w:lang w:val="vi-VN" w:eastAsia="vi-VN"/>
          </w:rPr>
          <w:delText>…</w:delText>
        </w:r>
        <w:r w:rsidRPr="00382610" w:rsidDel="001D7EE8">
          <w:rPr>
            <w:rFonts w:eastAsia="Tahoma"/>
            <w:i/>
            <w:iCs/>
            <w:color w:val="000000" w:themeColor="text1"/>
            <w:sz w:val="28"/>
            <w:szCs w:val="28"/>
            <w:lang w:val="vi-VN" w:eastAsia="vi-VN"/>
          </w:rPr>
          <w:delText xml:space="preserve">năm </w:delText>
        </w:r>
        <w:r w:rsidR="00A6671A" w:rsidRPr="00382610" w:rsidDel="001D7EE8">
          <w:rPr>
            <w:rFonts w:eastAsia="Tahoma"/>
            <w:i/>
            <w:iCs/>
            <w:color w:val="000000" w:themeColor="text1"/>
            <w:sz w:val="28"/>
            <w:szCs w:val="28"/>
            <w:lang w:val="vi-VN" w:eastAsia="vi-VN"/>
          </w:rPr>
          <w:delText>…</w:delText>
        </w:r>
        <w:r w:rsidRPr="00382610" w:rsidDel="001D7EE8">
          <w:rPr>
            <w:rFonts w:eastAsia="Tahoma"/>
            <w:i/>
            <w:iCs/>
            <w:color w:val="000000" w:themeColor="text1"/>
            <w:sz w:val="28"/>
            <w:szCs w:val="28"/>
            <w:lang w:eastAsia="vi-VN"/>
          </w:rPr>
          <w:delText xml:space="preserve"> </w:delText>
        </w:r>
        <w:r w:rsidRPr="00382610" w:rsidDel="001D7EE8">
          <w:rPr>
            <w:i/>
            <w:color w:val="000000" w:themeColor="text1"/>
            <w:sz w:val="28"/>
            <w:szCs w:val="28"/>
          </w:rPr>
          <w:delText>của Chính phủ)</w:delText>
        </w:r>
      </w:del>
    </w:p>
    <w:p w14:paraId="358204D8" w14:textId="229A3706" w:rsidR="004E121F" w:rsidRPr="00382610" w:rsidDel="001D7EE8" w:rsidRDefault="004E121F" w:rsidP="004E121F">
      <w:pPr>
        <w:jc w:val="center"/>
        <w:rPr>
          <w:del w:id="590" w:author="Quỳnh Nguyễn" w:date="2025-11-23T11:39:00Z" w16du:dateUtc="2025-11-23T04:39:00Z"/>
          <w:rFonts w:ascii="Times New Roman" w:hAnsi="Times New Roman" w:cs="Times New Roman"/>
          <w:color w:val="000000" w:themeColor="text1"/>
          <w:sz w:val="28"/>
          <w:szCs w:val="28"/>
          <w:vertAlign w:val="superscript"/>
        </w:rPr>
      </w:pPr>
      <w:del w:id="591" w:author="Quỳnh Nguyễn" w:date="2025-11-23T11:39:00Z" w16du:dateUtc="2025-11-23T04:39:00Z">
        <w:r w:rsidRPr="00382610" w:rsidDel="001D7EE8">
          <w:rPr>
            <w:rFonts w:ascii="Times New Roman" w:hAnsi="Times New Roman" w:cs="Times New Roman"/>
            <w:i/>
            <w:color w:val="000000" w:themeColor="text1"/>
            <w:sz w:val="28"/>
            <w:szCs w:val="28"/>
            <w:lang w:val="nl-NL"/>
          </w:rPr>
          <w:delText xml:space="preserve"> </w:delText>
        </w:r>
        <w:r w:rsidRPr="00382610" w:rsidDel="001D7EE8">
          <w:rPr>
            <w:rFonts w:ascii="Times New Roman" w:hAnsi="Times New Roman" w:cs="Times New Roman"/>
            <w:color w:val="000000" w:themeColor="text1"/>
            <w:sz w:val="28"/>
            <w:szCs w:val="28"/>
            <w:vertAlign w:val="superscript"/>
          </w:rPr>
          <w:delText>_________</w:delText>
        </w:r>
      </w:del>
    </w:p>
    <w:p w14:paraId="58009CA6" w14:textId="1A3BD86F" w:rsidR="004E121F" w:rsidRPr="00382610" w:rsidDel="001D7EE8" w:rsidRDefault="004E121F" w:rsidP="004E121F">
      <w:pPr>
        <w:ind w:firstLine="567"/>
        <w:rPr>
          <w:del w:id="592" w:author="Quỳnh Nguyễn" w:date="2025-11-23T11:39:00Z" w16du:dateUtc="2025-11-23T04:39:00Z"/>
          <w:rFonts w:ascii="Times New Roman" w:hAnsi="Times New Roman" w:cs="Times New Roman"/>
          <w:b/>
          <w:color w:val="000000" w:themeColor="text1"/>
          <w:sz w:val="28"/>
          <w:szCs w:val="28"/>
        </w:rPr>
      </w:pPr>
      <w:del w:id="593" w:author="Quỳnh Nguyễn" w:date="2025-11-23T11:39:00Z" w16du:dateUtc="2025-11-23T04:39:00Z">
        <w:r w:rsidRPr="00382610" w:rsidDel="001D7EE8">
          <w:rPr>
            <w:rFonts w:ascii="Times New Roman" w:hAnsi="Times New Roman" w:cs="Times New Roman"/>
            <w:b/>
            <w:color w:val="000000" w:themeColor="text1"/>
            <w:sz w:val="28"/>
            <w:szCs w:val="28"/>
          </w:rPr>
          <w:delText>PHẦN I. NHÓM I</w:delText>
        </w:r>
      </w:del>
    </w:p>
    <w:tbl>
      <w:tblPr>
        <w:tblW w:w="512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4528"/>
        <w:gridCol w:w="4005"/>
      </w:tblGrid>
      <w:tr w:rsidR="00490645" w:rsidRPr="00382610" w:rsidDel="001D7EE8" w14:paraId="6E44F013" w14:textId="7B0E5E60" w:rsidTr="0095566E">
        <w:trPr>
          <w:trHeight w:val="390"/>
          <w:tblHeader/>
          <w:del w:id="59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2A865F67" w14:textId="3FBD9972" w:rsidR="004E121F" w:rsidRPr="00382610" w:rsidDel="001D7EE8" w:rsidRDefault="004E121F" w:rsidP="0095566E">
            <w:pPr>
              <w:spacing w:before="60" w:after="60"/>
              <w:jc w:val="center"/>
              <w:rPr>
                <w:del w:id="595" w:author="Quỳnh Nguyễn" w:date="2025-11-23T11:39:00Z" w16du:dateUtc="2025-11-23T04:39:00Z"/>
                <w:rFonts w:ascii="Times New Roman" w:hAnsi="Times New Roman" w:cs="Times New Roman"/>
                <w:b/>
                <w:bCs/>
                <w:color w:val="000000" w:themeColor="text1"/>
                <w:sz w:val="28"/>
                <w:szCs w:val="28"/>
              </w:rPr>
            </w:pPr>
            <w:del w:id="596" w:author="Quỳnh Nguyễn" w:date="2025-11-23T11:39:00Z" w16du:dateUtc="2025-11-23T04:39:00Z">
              <w:r w:rsidRPr="00382610" w:rsidDel="001D7EE8">
                <w:rPr>
                  <w:rFonts w:ascii="Times New Roman" w:hAnsi="Times New Roman" w:cs="Times New Roman"/>
                  <w:b/>
                  <w:bCs/>
                  <w:color w:val="000000" w:themeColor="text1"/>
                  <w:sz w:val="28"/>
                  <w:szCs w:val="28"/>
                </w:rPr>
                <w:delText>TT</w:delText>
              </w:r>
            </w:del>
          </w:p>
        </w:tc>
        <w:tc>
          <w:tcPr>
            <w:tcW w:w="2440" w:type="pct"/>
            <w:tcBorders>
              <w:top w:val="single" w:sz="4" w:space="0" w:color="auto"/>
              <w:left w:val="single" w:sz="4" w:space="0" w:color="auto"/>
              <w:bottom w:val="single" w:sz="4" w:space="0" w:color="auto"/>
              <w:right w:val="single" w:sz="4" w:space="0" w:color="auto"/>
            </w:tcBorders>
            <w:vAlign w:val="center"/>
            <w:hideMark/>
          </w:tcPr>
          <w:p w14:paraId="0006B6C2" w14:textId="7E2AA1C5" w:rsidR="004E121F" w:rsidRPr="00382610" w:rsidDel="001D7EE8" w:rsidRDefault="004E121F" w:rsidP="0095566E">
            <w:pPr>
              <w:spacing w:before="60" w:after="60"/>
              <w:jc w:val="center"/>
              <w:rPr>
                <w:del w:id="597" w:author="Quỳnh Nguyễn" w:date="2025-11-23T11:39:00Z" w16du:dateUtc="2025-11-23T04:39:00Z"/>
                <w:rFonts w:ascii="Times New Roman" w:hAnsi="Times New Roman" w:cs="Times New Roman"/>
                <w:b/>
                <w:bCs/>
                <w:color w:val="000000" w:themeColor="text1"/>
                <w:sz w:val="28"/>
                <w:szCs w:val="28"/>
              </w:rPr>
            </w:pPr>
            <w:del w:id="598" w:author="Quỳnh Nguyễn" w:date="2025-11-23T11:39:00Z" w16du:dateUtc="2025-11-23T04:39:00Z">
              <w:r w:rsidRPr="00382610" w:rsidDel="001D7EE8">
                <w:rPr>
                  <w:rFonts w:ascii="Times New Roman" w:hAnsi="Times New Roman" w:cs="Times New Roman"/>
                  <w:b/>
                  <w:bCs/>
                  <w:color w:val="000000" w:themeColor="text1"/>
                  <w:sz w:val="28"/>
                  <w:szCs w:val="28"/>
                </w:rPr>
                <w:delText>Tên Việt Nam</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C9DD6C4" w14:textId="56EA716E" w:rsidR="004E121F" w:rsidRPr="00382610" w:rsidDel="001D7EE8" w:rsidRDefault="004E121F" w:rsidP="0095566E">
            <w:pPr>
              <w:spacing w:before="60" w:after="60"/>
              <w:jc w:val="center"/>
              <w:rPr>
                <w:del w:id="599" w:author="Quỳnh Nguyễn" w:date="2025-11-23T11:39:00Z" w16du:dateUtc="2025-11-23T04:39:00Z"/>
                <w:rFonts w:ascii="Times New Roman" w:hAnsi="Times New Roman" w:cs="Times New Roman"/>
                <w:b/>
                <w:bCs/>
                <w:iCs/>
                <w:color w:val="000000" w:themeColor="text1"/>
                <w:sz w:val="28"/>
                <w:szCs w:val="28"/>
              </w:rPr>
            </w:pPr>
            <w:del w:id="600" w:author="Quỳnh Nguyễn" w:date="2025-11-23T11:39:00Z" w16du:dateUtc="2025-11-23T04:39:00Z">
              <w:r w:rsidRPr="00382610" w:rsidDel="001D7EE8">
                <w:rPr>
                  <w:rFonts w:ascii="Times New Roman" w:hAnsi="Times New Roman" w:cs="Times New Roman"/>
                  <w:b/>
                  <w:bCs/>
                  <w:color w:val="000000" w:themeColor="text1"/>
                  <w:sz w:val="28"/>
                  <w:szCs w:val="28"/>
                </w:rPr>
                <w:delText>Tên khoa học</w:delText>
              </w:r>
            </w:del>
          </w:p>
        </w:tc>
      </w:tr>
      <w:tr w:rsidR="00490645" w:rsidRPr="00382610" w:rsidDel="001D7EE8" w14:paraId="33009D28" w14:textId="26A9A117" w:rsidTr="0095566E">
        <w:trPr>
          <w:trHeight w:val="375"/>
          <w:del w:id="60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65BAEC55" w14:textId="60CA115B" w:rsidR="004E121F" w:rsidRPr="00382610" w:rsidDel="001D7EE8" w:rsidRDefault="004E121F" w:rsidP="0095566E">
            <w:pPr>
              <w:spacing w:before="80" w:after="70"/>
              <w:jc w:val="center"/>
              <w:rPr>
                <w:del w:id="602" w:author="Quỳnh Nguyễn" w:date="2025-11-23T11:39:00Z" w16du:dateUtc="2025-11-23T04:39:00Z"/>
                <w:rFonts w:ascii="Times New Roman" w:hAnsi="Times New Roman" w:cs="Times New Roman"/>
                <w:b/>
                <w:bCs/>
                <w:color w:val="000000" w:themeColor="text1"/>
                <w:sz w:val="28"/>
                <w:szCs w:val="28"/>
              </w:rPr>
            </w:pPr>
            <w:del w:id="603" w:author="Quỳnh Nguyễn" w:date="2025-11-23T11:39:00Z" w16du:dateUtc="2025-11-23T04:39:00Z">
              <w:r w:rsidRPr="00382610" w:rsidDel="001D7EE8">
                <w:rPr>
                  <w:rFonts w:ascii="Times New Roman" w:hAnsi="Times New Roman" w:cs="Times New Roman"/>
                  <w:b/>
                  <w:bCs/>
                  <w:color w:val="000000" w:themeColor="text1"/>
                  <w:sz w:val="28"/>
                  <w:szCs w:val="28"/>
                </w:rPr>
                <w:delText>I</w:delText>
              </w:r>
            </w:del>
          </w:p>
        </w:tc>
        <w:tc>
          <w:tcPr>
            <w:tcW w:w="2440" w:type="pct"/>
            <w:tcBorders>
              <w:top w:val="single" w:sz="4" w:space="0" w:color="auto"/>
              <w:left w:val="single" w:sz="4" w:space="0" w:color="auto"/>
              <w:bottom w:val="single" w:sz="4" w:space="0" w:color="auto"/>
              <w:right w:val="single" w:sz="4" w:space="0" w:color="auto"/>
            </w:tcBorders>
            <w:vAlign w:val="center"/>
            <w:hideMark/>
          </w:tcPr>
          <w:p w14:paraId="4F095437" w14:textId="0CA17748" w:rsidR="004E121F" w:rsidRPr="00382610" w:rsidDel="001D7EE8" w:rsidRDefault="004E121F" w:rsidP="0095566E">
            <w:pPr>
              <w:spacing w:before="80" w:after="70"/>
              <w:jc w:val="center"/>
              <w:rPr>
                <w:del w:id="604" w:author="Quỳnh Nguyễn" w:date="2025-11-23T11:39:00Z" w16du:dateUtc="2025-11-23T04:39:00Z"/>
                <w:rFonts w:ascii="Times New Roman" w:hAnsi="Times New Roman" w:cs="Times New Roman"/>
                <w:b/>
                <w:bCs/>
                <w:color w:val="000000" w:themeColor="text1"/>
                <w:sz w:val="28"/>
                <w:szCs w:val="28"/>
              </w:rPr>
            </w:pPr>
            <w:del w:id="605" w:author="Quỳnh Nguyễn" w:date="2025-11-23T11:39:00Z" w16du:dateUtc="2025-11-23T04:39:00Z">
              <w:r w:rsidRPr="00382610" w:rsidDel="001D7EE8">
                <w:rPr>
                  <w:rFonts w:ascii="Times New Roman" w:hAnsi="Times New Roman" w:cs="Times New Roman"/>
                  <w:b/>
                  <w:bCs/>
                  <w:color w:val="000000" w:themeColor="text1"/>
                  <w:sz w:val="28"/>
                  <w:szCs w:val="28"/>
                </w:rPr>
                <w:delText>LỚP ĐỘNG VẬT CÓ VÚ</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3F0ABEE" w14:textId="42508921" w:rsidR="004E121F" w:rsidRPr="00382610" w:rsidDel="001D7EE8" w:rsidRDefault="004E121F" w:rsidP="0095566E">
            <w:pPr>
              <w:spacing w:before="60" w:after="60"/>
              <w:jc w:val="center"/>
              <w:rPr>
                <w:del w:id="606" w:author="Quỳnh Nguyễn" w:date="2025-11-23T11:39:00Z" w16du:dateUtc="2025-11-23T04:39:00Z"/>
                <w:rFonts w:ascii="Times New Roman" w:hAnsi="Times New Roman" w:cs="Times New Roman"/>
                <w:b/>
                <w:bCs/>
                <w:color w:val="000000" w:themeColor="text1"/>
                <w:sz w:val="28"/>
                <w:szCs w:val="28"/>
              </w:rPr>
            </w:pPr>
            <w:del w:id="607" w:author="Quỳnh Nguyễn" w:date="2025-11-23T11:39:00Z" w16du:dateUtc="2025-11-23T04:39:00Z">
              <w:r w:rsidRPr="00382610" w:rsidDel="001D7EE8">
                <w:rPr>
                  <w:rFonts w:ascii="Times New Roman" w:hAnsi="Times New Roman" w:cs="Times New Roman"/>
                  <w:b/>
                  <w:bCs/>
                  <w:iCs/>
                  <w:color w:val="000000" w:themeColor="text1"/>
                  <w:sz w:val="28"/>
                  <w:szCs w:val="28"/>
                </w:rPr>
                <w:delText> </w:delText>
              </w:r>
              <w:r w:rsidRPr="00382610" w:rsidDel="001D7EE8">
                <w:rPr>
                  <w:rFonts w:ascii="Times New Roman" w:hAnsi="Times New Roman" w:cs="Times New Roman"/>
                  <w:b/>
                  <w:color w:val="000000" w:themeColor="text1"/>
                  <w:sz w:val="28"/>
                  <w:szCs w:val="28"/>
                </w:rPr>
                <w:delText>MAMMALIAS</w:delText>
              </w:r>
            </w:del>
          </w:p>
        </w:tc>
      </w:tr>
      <w:tr w:rsidR="00490645" w:rsidRPr="00382610" w:rsidDel="001D7EE8" w14:paraId="2E289F4E" w14:textId="672DDF2D" w:rsidTr="0095566E">
        <w:trPr>
          <w:trHeight w:val="375"/>
          <w:del w:id="60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999DD40" w14:textId="5495AA9F" w:rsidR="004E121F" w:rsidRPr="00382610" w:rsidDel="001D7EE8" w:rsidRDefault="004E121F" w:rsidP="004E121F">
            <w:pPr>
              <w:pStyle w:val="ListParagraph"/>
              <w:numPr>
                <w:ilvl w:val="0"/>
                <w:numId w:val="4"/>
              </w:numPr>
              <w:spacing w:before="80" w:after="70" w:line="240" w:lineRule="auto"/>
              <w:jc w:val="center"/>
              <w:rPr>
                <w:del w:id="60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EC9B24C" w14:textId="35EC68A0" w:rsidR="004E121F" w:rsidRPr="00382610" w:rsidDel="001D7EE8" w:rsidRDefault="004E121F" w:rsidP="0095566E">
            <w:pPr>
              <w:spacing w:before="80" w:after="70"/>
              <w:rPr>
                <w:del w:id="610" w:author="Quỳnh Nguyễn" w:date="2025-11-23T11:39:00Z" w16du:dateUtc="2025-11-23T04:39:00Z"/>
                <w:rFonts w:ascii="Times New Roman" w:hAnsi="Times New Roman" w:cs="Times New Roman"/>
                <w:color w:val="000000" w:themeColor="text1"/>
                <w:sz w:val="28"/>
                <w:szCs w:val="28"/>
              </w:rPr>
            </w:pPr>
            <w:del w:id="611" w:author="Quỳnh Nguyễn" w:date="2025-11-23T11:39:00Z" w16du:dateUtc="2025-11-23T04:39:00Z">
              <w:r w:rsidRPr="00382610" w:rsidDel="001D7EE8">
                <w:rPr>
                  <w:rFonts w:ascii="Times New Roman" w:hAnsi="Times New Roman" w:cs="Times New Roman"/>
                  <w:color w:val="000000" w:themeColor="text1"/>
                  <w:sz w:val="28"/>
                  <w:szCs w:val="28"/>
                </w:rPr>
                <w:delText xml:space="preserve">Họ cá heo biển (tất cả các loài, trừ cá heo trắng trung hoa - </w:delText>
              </w:r>
              <w:r w:rsidRPr="00382610" w:rsidDel="001D7EE8">
                <w:rPr>
                  <w:rFonts w:ascii="Times New Roman" w:hAnsi="Times New Roman" w:cs="Times New Roman"/>
                  <w:i/>
                  <w:color w:val="000000" w:themeColor="text1"/>
                  <w:sz w:val="28"/>
                  <w:szCs w:val="28"/>
                </w:rPr>
                <w:delText>Sousa chinensis</w:delText>
              </w:r>
              <w:r w:rsidRPr="00382610" w:rsidDel="001D7EE8">
                <w:rPr>
                  <w:rFonts w:ascii="Times New Roman" w:hAnsi="Times New Roman" w:cs="Times New Roman"/>
                  <w:iCs/>
                  <w:color w:val="000000" w:themeColor="text1"/>
                  <w:sz w:val="28"/>
                  <w:szCs w:val="28"/>
                </w:rPr>
                <w:delTex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AC9E379" w14:textId="64673A21" w:rsidR="004E121F" w:rsidRPr="00382610" w:rsidDel="001D7EE8" w:rsidRDefault="004E121F" w:rsidP="0095566E">
            <w:pPr>
              <w:spacing w:before="60" w:after="60"/>
              <w:rPr>
                <w:del w:id="612" w:author="Quỳnh Nguyễn" w:date="2025-11-23T11:39:00Z" w16du:dateUtc="2025-11-23T04:39:00Z"/>
                <w:rFonts w:ascii="Times New Roman" w:hAnsi="Times New Roman" w:cs="Times New Roman"/>
                <w:iCs/>
                <w:color w:val="000000" w:themeColor="text1"/>
                <w:sz w:val="28"/>
                <w:szCs w:val="28"/>
              </w:rPr>
            </w:pPr>
            <w:del w:id="613" w:author="Quỳnh Nguyễn" w:date="2025-11-23T11:39:00Z" w16du:dateUtc="2025-11-23T04:39:00Z">
              <w:r w:rsidRPr="00382610" w:rsidDel="001D7EE8">
                <w:rPr>
                  <w:rFonts w:ascii="Times New Roman" w:hAnsi="Times New Roman" w:cs="Times New Roman"/>
                  <w:iCs/>
                  <w:color w:val="000000" w:themeColor="text1"/>
                  <w:sz w:val="28"/>
                  <w:szCs w:val="28"/>
                </w:rPr>
                <w:delText>Delphinidae</w:delText>
              </w:r>
            </w:del>
          </w:p>
        </w:tc>
      </w:tr>
      <w:tr w:rsidR="00490645" w:rsidRPr="00382610" w:rsidDel="001D7EE8" w14:paraId="598A24B4" w14:textId="20436D9E" w:rsidTr="0095566E">
        <w:trPr>
          <w:trHeight w:val="629"/>
          <w:del w:id="61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7744109" w14:textId="65D79D5C" w:rsidR="004E121F" w:rsidRPr="00382610" w:rsidDel="001D7EE8" w:rsidRDefault="004E121F" w:rsidP="004E121F">
            <w:pPr>
              <w:pStyle w:val="ListParagraph"/>
              <w:numPr>
                <w:ilvl w:val="0"/>
                <w:numId w:val="4"/>
              </w:numPr>
              <w:spacing w:before="80" w:after="70" w:line="240" w:lineRule="auto"/>
              <w:jc w:val="center"/>
              <w:rPr>
                <w:del w:id="61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1EFDDF8" w14:textId="2FB196C7" w:rsidR="004E121F" w:rsidRPr="00382610" w:rsidDel="001D7EE8" w:rsidRDefault="004E121F" w:rsidP="0095566E">
            <w:pPr>
              <w:spacing w:before="80" w:after="70"/>
              <w:rPr>
                <w:del w:id="616" w:author="Quỳnh Nguyễn" w:date="2025-11-23T11:39:00Z" w16du:dateUtc="2025-11-23T04:39:00Z"/>
                <w:rFonts w:ascii="Times New Roman" w:hAnsi="Times New Roman" w:cs="Times New Roman"/>
                <w:color w:val="000000" w:themeColor="text1"/>
                <w:sz w:val="28"/>
                <w:szCs w:val="28"/>
              </w:rPr>
            </w:pPr>
            <w:del w:id="617" w:author="Quỳnh Nguyễn" w:date="2025-11-23T11:39:00Z" w16du:dateUtc="2025-11-23T04:39:00Z">
              <w:r w:rsidRPr="00382610" w:rsidDel="001D7EE8">
                <w:rPr>
                  <w:rFonts w:ascii="Times New Roman" w:hAnsi="Times New Roman" w:cs="Times New Roman"/>
                  <w:color w:val="000000" w:themeColor="text1"/>
                  <w:sz w:val="28"/>
                  <w:szCs w:val="28"/>
                </w:rPr>
                <w:delText>Họ cá heo chuột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A235BEC" w14:textId="46DCD0CF" w:rsidR="004E121F" w:rsidRPr="00382610" w:rsidDel="001D7EE8" w:rsidRDefault="004E121F" w:rsidP="0095566E">
            <w:pPr>
              <w:spacing w:before="60" w:after="60"/>
              <w:rPr>
                <w:del w:id="618" w:author="Quỳnh Nguyễn" w:date="2025-11-23T11:39:00Z" w16du:dateUtc="2025-11-23T04:39:00Z"/>
                <w:rFonts w:ascii="Times New Roman" w:hAnsi="Times New Roman" w:cs="Times New Roman"/>
                <w:iCs/>
                <w:color w:val="000000" w:themeColor="text1"/>
                <w:sz w:val="28"/>
                <w:szCs w:val="28"/>
              </w:rPr>
            </w:pPr>
            <w:del w:id="619" w:author="Quỳnh Nguyễn" w:date="2025-11-23T11:39:00Z" w16du:dateUtc="2025-11-23T04:39:00Z">
              <w:r w:rsidRPr="00382610" w:rsidDel="001D7EE8">
                <w:rPr>
                  <w:rFonts w:ascii="Times New Roman" w:hAnsi="Times New Roman" w:cs="Times New Roman"/>
                  <w:iCs/>
                  <w:color w:val="000000" w:themeColor="text1"/>
                  <w:sz w:val="28"/>
                  <w:szCs w:val="28"/>
                </w:rPr>
                <w:delText>Phocoenidae</w:delText>
              </w:r>
            </w:del>
          </w:p>
        </w:tc>
      </w:tr>
      <w:tr w:rsidR="00490645" w:rsidRPr="00382610" w:rsidDel="001D7EE8" w14:paraId="0C80CEED" w14:textId="34258739" w:rsidTr="0095566E">
        <w:trPr>
          <w:trHeight w:val="375"/>
          <w:del w:id="62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3AF0188" w14:textId="55D106C3" w:rsidR="004E121F" w:rsidRPr="00382610" w:rsidDel="001D7EE8" w:rsidRDefault="004E121F" w:rsidP="004E121F">
            <w:pPr>
              <w:pStyle w:val="ListParagraph"/>
              <w:numPr>
                <w:ilvl w:val="0"/>
                <w:numId w:val="4"/>
              </w:numPr>
              <w:spacing w:before="80" w:after="70" w:line="240" w:lineRule="auto"/>
              <w:jc w:val="center"/>
              <w:rPr>
                <w:del w:id="62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BDA86B7" w14:textId="6ADE672E" w:rsidR="004E121F" w:rsidRPr="00382610" w:rsidDel="001D7EE8" w:rsidRDefault="004E121F" w:rsidP="0095566E">
            <w:pPr>
              <w:spacing w:before="80" w:after="70"/>
              <w:rPr>
                <w:del w:id="622" w:author="Quỳnh Nguyễn" w:date="2025-11-23T11:39:00Z" w16du:dateUtc="2025-11-23T04:39:00Z"/>
                <w:rFonts w:ascii="Times New Roman" w:hAnsi="Times New Roman" w:cs="Times New Roman"/>
                <w:color w:val="000000" w:themeColor="text1"/>
                <w:sz w:val="28"/>
                <w:szCs w:val="28"/>
              </w:rPr>
            </w:pPr>
            <w:del w:id="623" w:author="Quỳnh Nguyễn" w:date="2025-11-23T11:39:00Z" w16du:dateUtc="2025-11-23T04:39:00Z">
              <w:r w:rsidRPr="00382610" w:rsidDel="001D7EE8">
                <w:rPr>
                  <w:rFonts w:ascii="Times New Roman" w:hAnsi="Times New Roman" w:cs="Times New Roman"/>
                  <w:color w:val="000000" w:themeColor="text1"/>
                  <w:sz w:val="28"/>
                  <w:szCs w:val="28"/>
                </w:rPr>
                <w:delText>Họ cá heo nước ngọt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96ED8D2" w14:textId="55763D96" w:rsidR="004E121F" w:rsidRPr="00382610" w:rsidDel="001D7EE8" w:rsidRDefault="004E121F" w:rsidP="0095566E">
            <w:pPr>
              <w:spacing w:before="60" w:after="60"/>
              <w:rPr>
                <w:del w:id="624" w:author="Quỳnh Nguyễn" w:date="2025-11-23T11:39:00Z" w16du:dateUtc="2025-11-23T04:39:00Z"/>
                <w:rFonts w:ascii="Times New Roman" w:hAnsi="Times New Roman" w:cs="Times New Roman"/>
                <w:iCs/>
                <w:color w:val="000000" w:themeColor="text1"/>
                <w:sz w:val="28"/>
                <w:szCs w:val="28"/>
              </w:rPr>
            </w:pPr>
            <w:del w:id="625" w:author="Quỳnh Nguyễn" w:date="2025-11-23T11:39:00Z" w16du:dateUtc="2025-11-23T04:39:00Z">
              <w:r w:rsidRPr="00382610" w:rsidDel="001D7EE8">
                <w:rPr>
                  <w:rFonts w:ascii="Times New Roman" w:hAnsi="Times New Roman" w:cs="Times New Roman"/>
                  <w:iCs/>
                  <w:color w:val="000000" w:themeColor="text1"/>
                  <w:sz w:val="28"/>
                  <w:szCs w:val="28"/>
                </w:rPr>
                <w:delText>Platanistidae</w:delText>
              </w:r>
            </w:del>
          </w:p>
        </w:tc>
      </w:tr>
      <w:tr w:rsidR="00490645" w:rsidRPr="00382610" w:rsidDel="001D7EE8" w14:paraId="3BA27241" w14:textId="6D7AE3E1" w:rsidTr="0095566E">
        <w:trPr>
          <w:trHeight w:val="375"/>
          <w:del w:id="62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48F1D62" w14:textId="1EC1667B" w:rsidR="004E121F" w:rsidRPr="00382610" w:rsidDel="001D7EE8" w:rsidRDefault="004E121F" w:rsidP="004E121F">
            <w:pPr>
              <w:pStyle w:val="ListParagraph"/>
              <w:numPr>
                <w:ilvl w:val="0"/>
                <w:numId w:val="4"/>
              </w:numPr>
              <w:spacing w:before="80" w:after="70" w:line="240" w:lineRule="auto"/>
              <w:jc w:val="center"/>
              <w:rPr>
                <w:del w:id="627"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16716C9" w14:textId="1BA8B735" w:rsidR="004E121F" w:rsidRPr="00382610" w:rsidDel="001D7EE8" w:rsidRDefault="004E121F" w:rsidP="0095566E">
            <w:pPr>
              <w:spacing w:before="80" w:after="70"/>
              <w:rPr>
                <w:del w:id="628" w:author="Quỳnh Nguyễn" w:date="2025-11-23T11:39:00Z" w16du:dateUtc="2025-11-23T04:39:00Z"/>
                <w:rFonts w:ascii="Times New Roman" w:hAnsi="Times New Roman" w:cs="Times New Roman"/>
                <w:color w:val="000000" w:themeColor="text1"/>
                <w:sz w:val="28"/>
                <w:szCs w:val="28"/>
              </w:rPr>
            </w:pPr>
            <w:del w:id="629" w:author="Quỳnh Nguyễn" w:date="2025-11-23T11:39:00Z" w16du:dateUtc="2025-11-23T04:39:00Z">
              <w:r w:rsidRPr="00382610" w:rsidDel="001D7EE8">
                <w:rPr>
                  <w:rFonts w:ascii="Times New Roman" w:hAnsi="Times New Roman" w:cs="Times New Roman"/>
                  <w:color w:val="000000" w:themeColor="text1"/>
                  <w:sz w:val="28"/>
                  <w:szCs w:val="28"/>
                </w:rPr>
                <w:delText>Họ cá voi lưng gù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AE20339" w14:textId="54D794F8" w:rsidR="004E121F" w:rsidRPr="00382610" w:rsidDel="001D7EE8" w:rsidRDefault="004E121F" w:rsidP="0095566E">
            <w:pPr>
              <w:spacing w:before="60" w:after="60"/>
              <w:rPr>
                <w:del w:id="630" w:author="Quỳnh Nguyễn" w:date="2025-11-23T11:39:00Z" w16du:dateUtc="2025-11-23T04:39:00Z"/>
                <w:rFonts w:ascii="Times New Roman" w:hAnsi="Times New Roman" w:cs="Times New Roman"/>
                <w:iCs/>
                <w:color w:val="000000" w:themeColor="text1"/>
                <w:sz w:val="28"/>
                <w:szCs w:val="28"/>
              </w:rPr>
            </w:pPr>
            <w:del w:id="631" w:author="Quỳnh Nguyễn" w:date="2025-11-23T11:39:00Z" w16du:dateUtc="2025-11-23T04:39:00Z">
              <w:r w:rsidRPr="00382610" w:rsidDel="001D7EE8">
                <w:rPr>
                  <w:rFonts w:ascii="Times New Roman" w:hAnsi="Times New Roman" w:cs="Times New Roman"/>
                  <w:iCs/>
                  <w:color w:val="000000" w:themeColor="text1"/>
                  <w:sz w:val="28"/>
                  <w:szCs w:val="28"/>
                </w:rPr>
                <w:delText>Balaenopteridae</w:delText>
              </w:r>
            </w:del>
          </w:p>
        </w:tc>
      </w:tr>
      <w:tr w:rsidR="00490645" w:rsidRPr="00382610" w:rsidDel="001D7EE8" w14:paraId="51482E3D" w14:textId="46124263" w:rsidTr="0095566E">
        <w:trPr>
          <w:trHeight w:val="375"/>
          <w:del w:id="63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2060B91" w14:textId="1E851D43" w:rsidR="004E121F" w:rsidRPr="00382610" w:rsidDel="001D7EE8" w:rsidRDefault="004E121F" w:rsidP="004E121F">
            <w:pPr>
              <w:pStyle w:val="ListParagraph"/>
              <w:numPr>
                <w:ilvl w:val="0"/>
                <w:numId w:val="4"/>
              </w:numPr>
              <w:spacing w:before="80" w:after="70" w:line="240" w:lineRule="auto"/>
              <w:jc w:val="center"/>
              <w:rPr>
                <w:del w:id="63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CF69F5B" w14:textId="7A10E513" w:rsidR="004E121F" w:rsidRPr="00382610" w:rsidDel="001D7EE8" w:rsidRDefault="004E121F" w:rsidP="0095566E">
            <w:pPr>
              <w:spacing w:before="80" w:after="70"/>
              <w:rPr>
                <w:del w:id="634" w:author="Quỳnh Nguyễn" w:date="2025-11-23T11:39:00Z" w16du:dateUtc="2025-11-23T04:39:00Z"/>
                <w:rFonts w:ascii="Times New Roman" w:hAnsi="Times New Roman" w:cs="Times New Roman"/>
                <w:color w:val="000000" w:themeColor="text1"/>
                <w:sz w:val="28"/>
                <w:szCs w:val="28"/>
              </w:rPr>
            </w:pPr>
            <w:del w:id="635" w:author="Quỳnh Nguyễn" w:date="2025-11-23T11:39:00Z" w16du:dateUtc="2025-11-23T04:39:00Z">
              <w:r w:rsidRPr="00382610" w:rsidDel="001D7EE8">
                <w:rPr>
                  <w:rFonts w:ascii="Times New Roman" w:hAnsi="Times New Roman" w:cs="Times New Roman"/>
                  <w:color w:val="000000" w:themeColor="text1"/>
                  <w:sz w:val="28"/>
                  <w:szCs w:val="28"/>
                </w:rPr>
                <w:delText>Họ cá voi mõm khoằm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C4C2C31" w14:textId="76E18E05" w:rsidR="004E121F" w:rsidRPr="00382610" w:rsidDel="001D7EE8" w:rsidRDefault="004E121F" w:rsidP="0095566E">
            <w:pPr>
              <w:spacing w:before="60" w:after="60"/>
              <w:rPr>
                <w:del w:id="636" w:author="Quỳnh Nguyễn" w:date="2025-11-23T11:39:00Z" w16du:dateUtc="2025-11-23T04:39:00Z"/>
                <w:rFonts w:ascii="Times New Roman" w:hAnsi="Times New Roman" w:cs="Times New Roman"/>
                <w:iCs/>
                <w:color w:val="000000" w:themeColor="text1"/>
                <w:sz w:val="28"/>
                <w:szCs w:val="28"/>
              </w:rPr>
            </w:pPr>
            <w:del w:id="637" w:author="Quỳnh Nguyễn" w:date="2025-11-23T11:39:00Z" w16du:dateUtc="2025-11-23T04:39:00Z">
              <w:r w:rsidRPr="00382610" w:rsidDel="001D7EE8">
                <w:rPr>
                  <w:rFonts w:ascii="Times New Roman" w:hAnsi="Times New Roman" w:cs="Times New Roman"/>
                  <w:iCs/>
                  <w:color w:val="000000" w:themeColor="text1"/>
                  <w:sz w:val="28"/>
                  <w:szCs w:val="28"/>
                </w:rPr>
                <w:delText>Ziphiidae</w:delText>
              </w:r>
            </w:del>
          </w:p>
        </w:tc>
      </w:tr>
      <w:tr w:rsidR="00490645" w:rsidRPr="00382610" w:rsidDel="001D7EE8" w14:paraId="2225488B" w14:textId="1F730569" w:rsidTr="0095566E">
        <w:trPr>
          <w:trHeight w:val="375"/>
          <w:del w:id="63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922BD37" w14:textId="4589B172" w:rsidR="004E121F" w:rsidRPr="00382610" w:rsidDel="001D7EE8" w:rsidRDefault="004E121F" w:rsidP="004E121F">
            <w:pPr>
              <w:pStyle w:val="ListParagraph"/>
              <w:numPr>
                <w:ilvl w:val="0"/>
                <w:numId w:val="4"/>
              </w:numPr>
              <w:spacing w:before="80" w:after="70" w:line="240" w:lineRule="auto"/>
              <w:jc w:val="center"/>
              <w:rPr>
                <w:del w:id="63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4C1C5C4" w14:textId="410DF0F5" w:rsidR="004E121F" w:rsidRPr="00382610" w:rsidDel="001D7EE8" w:rsidRDefault="004E121F" w:rsidP="0095566E">
            <w:pPr>
              <w:spacing w:before="80" w:after="70"/>
              <w:rPr>
                <w:del w:id="640" w:author="Quỳnh Nguyễn" w:date="2025-11-23T11:39:00Z" w16du:dateUtc="2025-11-23T04:39:00Z"/>
                <w:rFonts w:ascii="Times New Roman" w:hAnsi="Times New Roman" w:cs="Times New Roman"/>
                <w:color w:val="000000" w:themeColor="text1"/>
                <w:sz w:val="28"/>
                <w:szCs w:val="28"/>
              </w:rPr>
            </w:pPr>
            <w:del w:id="641" w:author="Quỳnh Nguyễn" w:date="2025-11-23T11:39:00Z" w16du:dateUtc="2025-11-23T04:39:00Z">
              <w:r w:rsidRPr="00382610" w:rsidDel="001D7EE8">
                <w:rPr>
                  <w:rFonts w:ascii="Times New Roman" w:hAnsi="Times New Roman" w:cs="Times New Roman"/>
                  <w:color w:val="000000" w:themeColor="text1"/>
                  <w:sz w:val="28"/>
                  <w:szCs w:val="28"/>
                </w:rPr>
                <w:delText>Họ cá voi nhỏ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8CCC16D" w14:textId="44A8EC03" w:rsidR="004E121F" w:rsidRPr="00382610" w:rsidDel="001D7EE8" w:rsidRDefault="004E121F" w:rsidP="0095566E">
            <w:pPr>
              <w:spacing w:before="60" w:after="60"/>
              <w:rPr>
                <w:del w:id="642" w:author="Quỳnh Nguyễn" w:date="2025-11-23T11:39:00Z" w16du:dateUtc="2025-11-23T04:39:00Z"/>
                <w:rFonts w:ascii="Times New Roman" w:hAnsi="Times New Roman" w:cs="Times New Roman"/>
                <w:iCs/>
                <w:color w:val="000000" w:themeColor="text1"/>
                <w:sz w:val="28"/>
                <w:szCs w:val="28"/>
              </w:rPr>
            </w:pPr>
            <w:del w:id="643" w:author="Quỳnh Nguyễn" w:date="2025-11-23T11:39:00Z" w16du:dateUtc="2025-11-23T04:39:00Z">
              <w:r w:rsidRPr="00382610" w:rsidDel="001D7EE8">
                <w:rPr>
                  <w:rFonts w:ascii="Times New Roman" w:hAnsi="Times New Roman" w:cs="Times New Roman"/>
                  <w:iCs/>
                  <w:color w:val="000000" w:themeColor="text1"/>
                  <w:sz w:val="28"/>
                  <w:szCs w:val="28"/>
                </w:rPr>
                <w:delText>Physeteridae</w:delText>
              </w:r>
            </w:del>
          </w:p>
        </w:tc>
      </w:tr>
      <w:tr w:rsidR="00490645" w:rsidRPr="00382610" w:rsidDel="001D7EE8" w14:paraId="6FDD06F2" w14:textId="53F6768B" w:rsidTr="0095566E">
        <w:trPr>
          <w:trHeight w:val="375"/>
          <w:del w:id="64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0B5CBD16" w14:textId="0562D4E2" w:rsidR="004E121F" w:rsidRPr="00382610" w:rsidDel="001D7EE8" w:rsidRDefault="004E121F" w:rsidP="0095566E">
            <w:pPr>
              <w:pStyle w:val="ListParagraph"/>
              <w:spacing w:before="80" w:after="70"/>
              <w:ind w:left="0"/>
              <w:jc w:val="center"/>
              <w:rPr>
                <w:del w:id="645" w:author="Quỳnh Nguyễn" w:date="2025-11-23T11:39:00Z" w16du:dateUtc="2025-11-23T04:39:00Z"/>
                <w:rFonts w:ascii="Times New Roman" w:hAnsi="Times New Roman" w:cs="Times New Roman"/>
                <w:color w:val="000000" w:themeColor="text1"/>
                <w:sz w:val="28"/>
                <w:szCs w:val="28"/>
              </w:rPr>
            </w:pPr>
            <w:del w:id="646" w:author="Quỳnh Nguyễn" w:date="2025-11-23T11:39:00Z" w16du:dateUtc="2025-11-23T04:39:00Z">
              <w:r w:rsidRPr="00382610" w:rsidDel="001D7EE8">
                <w:rPr>
                  <w:rFonts w:ascii="Times New Roman" w:hAnsi="Times New Roman" w:cs="Times New Roman"/>
                  <w:b/>
                  <w:bCs/>
                  <w:color w:val="000000" w:themeColor="text1"/>
                  <w:sz w:val="28"/>
                  <w:szCs w:val="28"/>
                </w:rPr>
                <w:delText>II</w:delText>
              </w:r>
            </w:del>
          </w:p>
        </w:tc>
        <w:tc>
          <w:tcPr>
            <w:tcW w:w="2440" w:type="pct"/>
            <w:tcBorders>
              <w:top w:val="single" w:sz="4" w:space="0" w:color="auto"/>
              <w:left w:val="single" w:sz="4" w:space="0" w:color="auto"/>
              <w:bottom w:val="single" w:sz="4" w:space="0" w:color="auto"/>
              <w:right w:val="single" w:sz="4" w:space="0" w:color="auto"/>
            </w:tcBorders>
            <w:vAlign w:val="center"/>
            <w:hideMark/>
          </w:tcPr>
          <w:p w14:paraId="7FCEBE7E" w14:textId="6827003A" w:rsidR="004E121F" w:rsidRPr="00382610" w:rsidDel="001D7EE8" w:rsidRDefault="004E121F" w:rsidP="0095566E">
            <w:pPr>
              <w:spacing w:before="80" w:after="70"/>
              <w:jc w:val="center"/>
              <w:rPr>
                <w:del w:id="647" w:author="Quỳnh Nguyễn" w:date="2025-11-23T11:39:00Z" w16du:dateUtc="2025-11-23T04:39:00Z"/>
                <w:rFonts w:ascii="Times New Roman" w:hAnsi="Times New Roman" w:cs="Times New Roman"/>
                <w:color w:val="000000" w:themeColor="text1"/>
                <w:sz w:val="28"/>
                <w:szCs w:val="28"/>
              </w:rPr>
            </w:pPr>
            <w:del w:id="648" w:author="Quỳnh Nguyễn" w:date="2025-11-23T11:39:00Z" w16du:dateUtc="2025-11-23T04:39:00Z">
              <w:r w:rsidRPr="00382610" w:rsidDel="001D7EE8">
                <w:rPr>
                  <w:rFonts w:ascii="Times New Roman" w:hAnsi="Times New Roman" w:cs="Times New Roman"/>
                  <w:b/>
                  <w:bCs/>
                  <w:color w:val="000000" w:themeColor="text1"/>
                  <w:sz w:val="28"/>
                  <w:szCs w:val="28"/>
                  <w:lang w:val="de-DE"/>
                </w:rPr>
                <w:delText>LỚP CÁ XƯƠNG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96EEF3F" w14:textId="389C019B" w:rsidR="004E121F" w:rsidRPr="00382610" w:rsidDel="001D7EE8" w:rsidRDefault="004E121F" w:rsidP="0095566E">
            <w:pPr>
              <w:spacing w:before="60" w:after="60"/>
              <w:jc w:val="center"/>
              <w:rPr>
                <w:del w:id="649" w:author="Quỳnh Nguyễn" w:date="2025-11-23T11:39:00Z" w16du:dateUtc="2025-11-23T04:39:00Z"/>
                <w:rFonts w:ascii="Times New Roman" w:hAnsi="Times New Roman" w:cs="Times New Roman"/>
                <w:iCs/>
                <w:color w:val="000000" w:themeColor="text1"/>
                <w:sz w:val="28"/>
                <w:szCs w:val="28"/>
              </w:rPr>
            </w:pPr>
            <w:del w:id="650" w:author="Quỳnh Nguyễn" w:date="2025-11-23T11:39:00Z" w16du:dateUtc="2025-11-23T04:39:00Z">
              <w:r w:rsidRPr="00382610" w:rsidDel="001D7EE8">
                <w:rPr>
                  <w:rFonts w:ascii="Times New Roman" w:hAnsi="Times New Roman" w:cs="Times New Roman"/>
                  <w:b/>
                  <w:color w:val="000000" w:themeColor="text1"/>
                  <w:sz w:val="28"/>
                  <w:szCs w:val="28"/>
                </w:rPr>
                <w:delText>OSTEICHTHYES</w:delText>
              </w:r>
            </w:del>
          </w:p>
        </w:tc>
      </w:tr>
      <w:tr w:rsidR="00490645" w:rsidRPr="00382610" w:rsidDel="001D7EE8" w14:paraId="100FA961" w14:textId="4969E006" w:rsidTr="0095566E">
        <w:trPr>
          <w:trHeight w:val="375"/>
          <w:del w:id="65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D606190" w14:textId="312E872B" w:rsidR="004E121F" w:rsidRPr="00382610" w:rsidDel="001D7EE8" w:rsidRDefault="004E121F" w:rsidP="004E121F">
            <w:pPr>
              <w:pStyle w:val="ListParagraph"/>
              <w:numPr>
                <w:ilvl w:val="0"/>
                <w:numId w:val="4"/>
              </w:numPr>
              <w:spacing w:before="80" w:after="70" w:line="240" w:lineRule="auto"/>
              <w:jc w:val="center"/>
              <w:rPr>
                <w:del w:id="65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58B7727" w14:textId="7A2BAFF0" w:rsidR="004E121F" w:rsidRPr="00382610" w:rsidDel="001D7EE8" w:rsidRDefault="004E121F" w:rsidP="0095566E">
            <w:pPr>
              <w:spacing w:before="80" w:after="70"/>
              <w:rPr>
                <w:del w:id="653" w:author="Quỳnh Nguyễn" w:date="2025-11-23T11:39:00Z" w16du:dateUtc="2025-11-23T04:39:00Z"/>
                <w:rFonts w:ascii="Times New Roman" w:hAnsi="Times New Roman" w:cs="Times New Roman"/>
                <w:color w:val="000000" w:themeColor="text1"/>
                <w:sz w:val="28"/>
                <w:szCs w:val="28"/>
              </w:rPr>
            </w:pPr>
            <w:del w:id="654" w:author="Quỳnh Nguyễn" w:date="2025-11-23T11:39:00Z" w16du:dateUtc="2025-11-23T04:39:00Z">
              <w:r w:rsidRPr="00382610" w:rsidDel="001D7EE8">
                <w:rPr>
                  <w:rFonts w:ascii="Times New Roman" w:hAnsi="Times New Roman" w:cs="Times New Roman"/>
                  <w:color w:val="000000" w:themeColor="text1"/>
                  <w:sz w:val="28"/>
                  <w:szCs w:val="28"/>
                </w:rPr>
                <w:delText>Cá chình mun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266E298" w14:textId="7E316E85" w:rsidR="004E121F" w:rsidRPr="00382610" w:rsidDel="001D7EE8" w:rsidRDefault="004E121F" w:rsidP="0095566E">
            <w:pPr>
              <w:spacing w:before="60" w:after="60"/>
              <w:rPr>
                <w:del w:id="655" w:author="Quỳnh Nguyễn" w:date="2025-11-23T11:39:00Z" w16du:dateUtc="2025-11-23T04:39:00Z"/>
                <w:rFonts w:ascii="Times New Roman" w:hAnsi="Times New Roman" w:cs="Times New Roman"/>
                <w:i/>
                <w:iCs/>
                <w:color w:val="000000" w:themeColor="text1"/>
                <w:sz w:val="28"/>
                <w:szCs w:val="28"/>
              </w:rPr>
            </w:pPr>
            <w:del w:id="656" w:author="Quỳnh Nguyễn" w:date="2025-11-23T11:39:00Z" w16du:dateUtc="2025-11-23T04:39:00Z">
              <w:r w:rsidRPr="00382610" w:rsidDel="001D7EE8">
                <w:rPr>
                  <w:rFonts w:ascii="Times New Roman" w:hAnsi="Times New Roman" w:cs="Times New Roman"/>
                  <w:i/>
                  <w:iCs/>
                  <w:color w:val="000000" w:themeColor="text1"/>
                  <w:sz w:val="28"/>
                  <w:szCs w:val="28"/>
                </w:rPr>
                <w:delText>Anguilla bicolor</w:delText>
              </w:r>
            </w:del>
          </w:p>
        </w:tc>
      </w:tr>
      <w:tr w:rsidR="00490645" w:rsidRPr="00382610" w:rsidDel="001D7EE8" w14:paraId="468883DC" w14:textId="0340EF04" w:rsidTr="0095566E">
        <w:trPr>
          <w:trHeight w:val="375"/>
          <w:del w:id="65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3E19EA4" w14:textId="7DC41BD2" w:rsidR="004E121F" w:rsidRPr="00382610" w:rsidDel="001D7EE8" w:rsidRDefault="004E121F" w:rsidP="004E121F">
            <w:pPr>
              <w:pStyle w:val="ListParagraph"/>
              <w:numPr>
                <w:ilvl w:val="0"/>
                <w:numId w:val="4"/>
              </w:numPr>
              <w:spacing w:before="80" w:after="70" w:line="240" w:lineRule="auto"/>
              <w:jc w:val="center"/>
              <w:rPr>
                <w:del w:id="65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18FE074" w14:textId="3E45591E" w:rsidR="004E121F" w:rsidRPr="00382610" w:rsidDel="001D7EE8" w:rsidRDefault="004E121F" w:rsidP="0095566E">
            <w:pPr>
              <w:spacing w:before="80" w:after="70"/>
              <w:rPr>
                <w:del w:id="659" w:author="Quỳnh Nguyễn" w:date="2025-11-23T11:39:00Z" w16du:dateUtc="2025-11-23T04:39:00Z"/>
                <w:rFonts w:ascii="Times New Roman" w:hAnsi="Times New Roman" w:cs="Times New Roman"/>
                <w:color w:val="000000" w:themeColor="text1"/>
                <w:sz w:val="28"/>
                <w:szCs w:val="28"/>
              </w:rPr>
            </w:pPr>
            <w:del w:id="660" w:author="Quỳnh Nguyễn" w:date="2025-11-23T11:39:00Z" w16du:dateUtc="2025-11-23T04:39:00Z">
              <w:r w:rsidRPr="00382610" w:rsidDel="001D7EE8">
                <w:rPr>
                  <w:rFonts w:ascii="Times New Roman" w:hAnsi="Times New Roman" w:cs="Times New Roman"/>
                  <w:color w:val="000000" w:themeColor="text1"/>
                  <w:sz w:val="28"/>
                  <w:szCs w:val="28"/>
                </w:rPr>
                <w:delText>Cá chình nhật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7A2AB0A" w14:textId="00100FF6" w:rsidR="004E121F" w:rsidRPr="00382610" w:rsidDel="001D7EE8" w:rsidRDefault="004E121F" w:rsidP="0095566E">
            <w:pPr>
              <w:spacing w:before="60" w:after="60"/>
              <w:rPr>
                <w:del w:id="661" w:author="Quỳnh Nguyễn" w:date="2025-11-23T11:39:00Z" w16du:dateUtc="2025-11-23T04:39:00Z"/>
                <w:rFonts w:ascii="Times New Roman" w:hAnsi="Times New Roman" w:cs="Times New Roman"/>
                <w:i/>
                <w:iCs/>
                <w:color w:val="000000" w:themeColor="text1"/>
                <w:sz w:val="28"/>
                <w:szCs w:val="28"/>
              </w:rPr>
            </w:pPr>
            <w:del w:id="662"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Anguilla japonica </w:delText>
              </w:r>
            </w:del>
          </w:p>
        </w:tc>
      </w:tr>
      <w:tr w:rsidR="00490645" w:rsidRPr="00382610" w:rsidDel="001D7EE8" w14:paraId="315A1871" w14:textId="2BCF1EE5" w:rsidTr="0095566E">
        <w:trPr>
          <w:trHeight w:val="375"/>
          <w:del w:id="66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E3777F8" w14:textId="6D1E2B18" w:rsidR="004E121F" w:rsidRPr="00382610" w:rsidDel="001D7EE8" w:rsidRDefault="004E121F" w:rsidP="004E121F">
            <w:pPr>
              <w:pStyle w:val="ListParagraph"/>
              <w:numPr>
                <w:ilvl w:val="0"/>
                <w:numId w:val="4"/>
              </w:numPr>
              <w:spacing w:before="80" w:after="70" w:line="240" w:lineRule="auto"/>
              <w:jc w:val="center"/>
              <w:rPr>
                <w:del w:id="66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1025843" w14:textId="52A4FA77" w:rsidR="004E121F" w:rsidRPr="00382610" w:rsidDel="001D7EE8" w:rsidRDefault="004E121F" w:rsidP="0095566E">
            <w:pPr>
              <w:spacing w:before="80" w:after="70"/>
              <w:rPr>
                <w:del w:id="665" w:author="Quỳnh Nguyễn" w:date="2025-11-23T11:39:00Z" w16du:dateUtc="2025-11-23T04:39:00Z"/>
                <w:rFonts w:ascii="Times New Roman" w:hAnsi="Times New Roman" w:cs="Times New Roman"/>
                <w:color w:val="000000" w:themeColor="text1"/>
                <w:sz w:val="28"/>
                <w:szCs w:val="28"/>
              </w:rPr>
            </w:pPr>
            <w:del w:id="666" w:author="Quỳnh Nguyễn" w:date="2025-11-23T11:39:00Z" w16du:dateUtc="2025-11-23T04:39:00Z">
              <w:r w:rsidRPr="00382610" w:rsidDel="001D7EE8">
                <w:rPr>
                  <w:rFonts w:ascii="Times New Roman" w:hAnsi="Times New Roman" w:cs="Times New Roman"/>
                  <w:color w:val="000000" w:themeColor="text1"/>
                  <w:sz w:val="28"/>
                  <w:szCs w:val="28"/>
                </w:rPr>
                <w:delText>Cá cháy bắc</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200BCDC" w14:textId="3894495C" w:rsidR="004E121F" w:rsidRPr="00382610" w:rsidDel="001D7EE8" w:rsidRDefault="004E121F" w:rsidP="0095566E">
            <w:pPr>
              <w:spacing w:before="60" w:after="60"/>
              <w:rPr>
                <w:del w:id="667" w:author="Quỳnh Nguyễn" w:date="2025-11-23T11:39:00Z" w16du:dateUtc="2025-11-23T04:39:00Z"/>
                <w:rFonts w:ascii="Times New Roman" w:hAnsi="Times New Roman" w:cs="Times New Roman"/>
                <w:i/>
                <w:iCs/>
                <w:color w:val="000000" w:themeColor="text1"/>
                <w:sz w:val="28"/>
                <w:szCs w:val="28"/>
              </w:rPr>
            </w:pPr>
            <w:del w:id="668" w:author="Quỳnh Nguyễn" w:date="2025-11-23T11:39:00Z" w16du:dateUtc="2025-11-23T04:39:00Z">
              <w:r w:rsidRPr="00382610" w:rsidDel="001D7EE8">
                <w:rPr>
                  <w:rFonts w:ascii="Times New Roman" w:hAnsi="Times New Roman" w:cs="Times New Roman"/>
                  <w:i/>
                  <w:iCs/>
                  <w:color w:val="000000" w:themeColor="text1"/>
                  <w:sz w:val="28"/>
                  <w:szCs w:val="28"/>
                </w:rPr>
                <w:delText>Tenualosa reevesii</w:delText>
              </w:r>
            </w:del>
          </w:p>
        </w:tc>
      </w:tr>
      <w:tr w:rsidR="00490645" w:rsidRPr="00382610" w:rsidDel="001D7EE8" w14:paraId="382454B3" w14:textId="6A80D3B9" w:rsidTr="0095566E">
        <w:trPr>
          <w:trHeight w:val="375"/>
          <w:del w:id="66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8687CB1" w14:textId="43E1142D" w:rsidR="004E121F" w:rsidRPr="00382610" w:rsidDel="001D7EE8" w:rsidRDefault="004E121F" w:rsidP="004E121F">
            <w:pPr>
              <w:pStyle w:val="ListParagraph"/>
              <w:numPr>
                <w:ilvl w:val="0"/>
                <w:numId w:val="4"/>
              </w:numPr>
              <w:spacing w:before="80" w:after="70" w:line="240" w:lineRule="auto"/>
              <w:jc w:val="center"/>
              <w:rPr>
                <w:del w:id="67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B8483BF" w14:textId="1450C3BB" w:rsidR="004E121F" w:rsidRPr="00382610" w:rsidDel="001D7EE8" w:rsidRDefault="004E121F" w:rsidP="0095566E">
            <w:pPr>
              <w:spacing w:before="80" w:after="70"/>
              <w:rPr>
                <w:del w:id="671" w:author="Quỳnh Nguyễn" w:date="2025-11-23T11:39:00Z" w16du:dateUtc="2025-11-23T04:39:00Z"/>
                <w:rFonts w:ascii="Times New Roman" w:hAnsi="Times New Roman" w:cs="Times New Roman"/>
                <w:color w:val="000000" w:themeColor="text1"/>
                <w:sz w:val="28"/>
                <w:szCs w:val="28"/>
              </w:rPr>
            </w:pPr>
            <w:del w:id="672" w:author="Quỳnh Nguyễn" w:date="2025-11-23T11:39:00Z" w16du:dateUtc="2025-11-23T04:39:00Z">
              <w:r w:rsidRPr="00382610" w:rsidDel="001D7EE8">
                <w:rPr>
                  <w:rFonts w:ascii="Times New Roman" w:hAnsi="Times New Roman" w:cs="Times New Roman"/>
                  <w:color w:val="000000" w:themeColor="text1"/>
                  <w:sz w:val="28"/>
                  <w:szCs w:val="28"/>
                </w:rPr>
                <w:delText>Cá mòi đường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5BEEA02" w14:textId="15369863" w:rsidR="004E121F" w:rsidRPr="00382610" w:rsidDel="001D7EE8" w:rsidRDefault="004E121F" w:rsidP="0095566E">
            <w:pPr>
              <w:spacing w:before="60" w:after="60"/>
              <w:rPr>
                <w:del w:id="673" w:author="Quỳnh Nguyễn" w:date="2025-11-23T11:39:00Z" w16du:dateUtc="2025-11-23T04:39:00Z"/>
                <w:rFonts w:ascii="Times New Roman" w:hAnsi="Times New Roman" w:cs="Times New Roman"/>
                <w:i/>
                <w:iCs/>
                <w:color w:val="000000" w:themeColor="text1"/>
                <w:sz w:val="28"/>
                <w:szCs w:val="28"/>
              </w:rPr>
            </w:pPr>
            <w:del w:id="674" w:author="Quỳnh Nguyễn" w:date="2025-11-23T11:39:00Z" w16du:dateUtc="2025-11-23T04:39:00Z">
              <w:r w:rsidRPr="00382610" w:rsidDel="001D7EE8">
                <w:rPr>
                  <w:rFonts w:ascii="Times New Roman" w:hAnsi="Times New Roman" w:cs="Times New Roman"/>
                  <w:i/>
                  <w:iCs/>
                  <w:noProof/>
                  <w:color w:val="000000" w:themeColor="text1"/>
                  <w:sz w:val="28"/>
                  <w:szCs w:val="28"/>
                </w:rPr>
                <w:delText>Albula vulpes</w:delText>
              </w:r>
            </w:del>
          </w:p>
        </w:tc>
      </w:tr>
      <w:tr w:rsidR="00490645" w:rsidRPr="00382610" w:rsidDel="001D7EE8" w14:paraId="34DB487E" w14:textId="0E5A322D" w:rsidTr="0095566E">
        <w:trPr>
          <w:trHeight w:val="375"/>
          <w:del w:id="67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4D2282C" w14:textId="6B473E2A" w:rsidR="004E121F" w:rsidRPr="00382610" w:rsidDel="001D7EE8" w:rsidRDefault="004E121F" w:rsidP="004E121F">
            <w:pPr>
              <w:pStyle w:val="ListParagraph"/>
              <w:numPr>
                <w:ilvl w:val="0"/>
                <w:numId w:val="4"/>
              </w:numPr>
              <w:spacing w:before="80" w:after="70" w:line="240" w:lineRule="auto"/>
              <w:jc w:val="center"/>
              <w:rPr>
                <w:del w:id="67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D5C1552" w14:textId="62B0BC5B" w:rsidR="004E121F" w:rsidRPr="00382610" w:rsidDel="001D7EE8" w:rsidRDefault="004E121F" w:rsidP="0095566E">
            <w:pPr>
              <w:spacing w:before="80" w:after="70"/>
              <w:rPr>
                <w:del w:id="677" w:author="Quỳnh Nguyễn" w:date="2025-11-23T11:39:00Z" w16du:dateUtc="2025-11-23T04:39:00Z"/>
                <w:rFonts w:ascii="Times New Roman" w:hAnsi="Times New Roman" w:cs="Times New Roman"/>
                <w:color w:val="000000" w:themeColor="text1"/>
                <w:sz w:val="28"/>
                <w:szCs w:val="28"/>
              </w:rPr>
            </w:pPr>
            <w:del w:id="678" w:author="Quỳnh Nguyễn" w:date="2025-11-23T11:39:00Z" w16du:dateUtc="2025-11-23T04:39:00Z">
              <w:r w:rsidRPr="00382610" w:rsidDel="001D7EE8">
                <w:rPr>
                  <w:rFonts w:ascii="Times New Roman" w:hAnsi="Times New Roman" w:cs="Times New Roman"/>
                  <w:color w:val="000000" w:themeColor="text1"/>
                  <w:sz w:val="28"/>
                  <w:szCs w:val="28"/>
                </w:rPr>
                <w:delText>Cá đé</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0AAD5DE" w14:textId="202A35AF" w:rsidR="004E121F" w:rsidRPr="00382610" w:rsidDel="001D7EE8" w:rsidRDefault="004E121F" w:rsidP="0095566E">
            <w:pPr>
              <w:spacing w:before="60" w:after="60"/>
              <w:rPr>
                <w:del w:id="679" w:author="Quỳnh Nguyễn" w:date="2025-11-23T11:39:00Z" w16du:dateUtc="2025-11-23T04:39:00Z"/>
                <w:rFonts w:ascii="Times New Roman" w:hAnsi="Times New Roman" w:cs="Times New Roman"/>
                <w:i/>
                <w:iCs/>
                <w:color w:val="000000" w:themeColor="text1"/>
                <w:sz w:val="28"/>
                <w:szCs w:val="28"/>
              </w:rPr>
            </w:pPr>
            <w:del w:id="680" w:author="Quỳnh Nguyễn" w:date="2025-11-23T11:39:00Z" w16du:dateUtc="2025-11-23T04:39:00Z">
              <w:r w:rsidRPr="00382610" w:rsidDel="001D7EE8">
                <w:rPr>
                  <w:rFonts w:ascii="Times New Roman" w:hAnsi="Times New Roman" w:cs="Times New Roman"/>
                  <w:i/>
                  <w:iCs/>
                  <w:color w:val="000000" w:themeColor="text1"/>
                  <w:sz w:val="28"/>
                  <w:szCs w:val="28"/>
                </w:rPr>
                <w:delText>Ilisha elongata</w:delText>
              </w:r>
            </w:del>
          </w:p>
        </w:tc>
      </w:tr>
      <w:tr w:rsidR="00490645" w:rsidRPr="00382610" w:rsidDel="001D7EE8" w14:paraId="1C031C0F" w14:textId="216CC595" w:rsidTr="0095566E">
        <w:trPr>
          <w:trHeight w:val="375"/>
          <w:del w:id="68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B78CF02" w14:textId="35439348" w:rsidR="004E121F" w:rsidRPr="00382610" w:rsidDel="001D7EE8" w:rsidRDefault="004E121F" w:rsidP="004E121F">
            <w:pPr>
              <w:pStyle w:val="ListParagraph"/>
              <w:numPr>
                <w:ilvl w:val="0"/>
                <w:numId w:val="4"/>
              </w:numPr>
              <w:spacing w:before="80" w:after="70" w:line="240" w:lineRule="auto"/>
              <w:jc w:val="center"/>
              <w:rPr>
                <w:del w:id="68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4AA5EC6" w14:textId="0088C9E8" w:rsidR="004E121F" w:rsidRPr="00382610" w:rsidDel="001D7EE8" w:rsidRDefault="004E121F" w:rsidP="0095566E">
            <w:pPr>
              <w:spacing w:before="80" w:after="70"/>
              <w:rPr>
                <w:del w:id="683" w:author="Quỳnh Nguyễn" w:date="2025-11-23T11:39:00Z" w16du:dateUtc="2025-11-23T04:39:00Z"/>
                <w:rFonts w:ascii="Times New Roman" w:hAnsi="Times New Roman" w:cs="Times New Roman"/>
                <w:color w:val="000000" w:themeColor="text1"/>
                <w:sz w:val="28"/>
                <w:szCs w:val="28"/>
              </w:rPr>
            </w:pPr>
            <w:del w:id="684" w:author="Quỳnh Nguyễn" w:date="2025-11-23T11:39:00Z" w16du:dateUtc="2025-11-23T04:39:00Z">
              <w:r w:rsidRPr="00382610" w:rsidDel="001D7EE8">
                <w:rPr>
                  <w:rFonts w:ascii="Times New Roman" w:hAnsi="Times New Roman" w:cs="Times New Roman"/>
                  <w:color w:val="000000" w:themeColor="text1"/>
                  <w:sz w:val="28"/>
                  <w:szCs w:val="28"/>
                  <w:lang w:val="pt-BR"/>
                </w:rPr>
                <w:delText>Cá thát lát khổng lồ</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702A865" w14:textId="63B7E8D9" w:rsidR="004E121F" w:rsidRPr="00382610" w:rsidDel="001D7EE8" w:rsidRDefault="004E121F" w:rsidP="0095566E">
            <w:pPr>
              <w:spacing w:before="60" w:after="60"/>
              <w:rPr>
                <w:del w:id="685" w:author="Quỳnh Nguyễn" w:date="2025-11-23T11:39:00Z" w16du:dateUtc="2025-11-23T04:39:00Z"/>
                <w:rFonts w:ascii="Times New Roman" w:hAnsi="Times New Roman" w:cs="Times New Roman"/>
                <w:i/>
                <w:iCs/>
                <w:color w:val="000000" w:themeColor="text1"/>
                <w:sz w:val="28"/>
                <w:szCs w:val="28"/>
              </w:rPr>
            </w:pPr>
            <w:del w:id="686"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Chitala lopis </w:delText>
              </w:r>
            </w:del>
          </w:p>
        </w:tc>
      </w:tr>
      <w:tr w:rsidR="00490645" w:rsidRPr="00382610" w:rsidDel="001D7EE8" w14:paraId="6BE5E397" w14:textId="5559D035" w:rsidTr="0095566E">
        <w:trPr>
          <w:trHeight w:val="375"/>
          <w:del w:id="68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E583E78" w14:textId="64E4A0D8" w:rsidR="004E121F" w:rsidRPr="00382610" w:rsidDel="001D7EE8" w:rsidRDefault="004E121F" w:rsidP="004E121F">
            <w:pPr>
              <w:pStyle w:val="ListParagraph"/>
              <w:numPr>
                <w:ilvl w:val="0"/>
                <w:numId w:val="4"/>
              </w:numPr>
              <w:spacing w:before="80" w:after="70" w:line="240" w:lineRule="auto"/>
              <w:jc w:val="center"/>
              <w:rPr>
                <w:del w:id="68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A616552" w14:textId="16E14D8C" w:rsidR="004E121F" w:rsidRPr="00382610" w:rsidDel="001D7EE8" w:rsidRDefault="004E121F" w:rsidP="0095566E">
            <w:pPr>
              <w:spacing w:before="80" w:after="70"/>
              <w:rPr>
                <w:del w:id="689" w:author="Quỳnh Nguyễn" w:date="2025-11-23T11:39:00Z" w16du:dateUtc="2025-11-23T04:39:00Z"/>
                <w:rFonts w:ascii="Times New Roman" w:hAnsi="Times New Roman" w:cs="Times New Roman"/>
                <w:color w:val="000000" w:themeColor="text1"/>
                <w:sz w:val="28"/>
                <w:szCs w:val="28"/>
              </w:rPr>
            </w:pPr>
            <w:del w:id="690" w:author="Quỳnh Nguyễn" w:date="2025-11-23T11:39:00Z" w16du:dateUtc="2025-11-23T04:39:00Z">
              <w:r w:rsidRPr="00382610" w:rsidDel="001D7EE8">
                <w:rPr>
                  <w:rFonts w:ascii="Times New Roman" w:hAnsi="Times New Roman" w:cs="Times New Roman"/>
                  <w:color w:val="000000" w:themeColor="text1"/>
                  <w:sz w:val="28"/>
                  <w:szCs w:val="28"/>
                </w:rPr>
                <w:delText>Cá anh vũ</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578F1EC" w14:textId="3A57CCD5" w:rsidR="004E121F" w:rsidRPr="00382610" w:rsidDel="001D7EE8" w:rsidRDefault="004E121F" w:rsidP="0095566E">
            <w:pPr>
              <w:spacing w:before="60" w:after="60"/>
              <w:rPr>
                <w:del w:id="691" w:author="Quỳnh Nguyễn" w:date="2025-11-23T11:39:00Z" w16du:dateUtc="2025-11-23T04:39:00Z"/>
                <w:rFonts w:ascii="Times New Roman" w:hAnsi="Times New Roman" w:cs="Times New Roman"/>
                <w:i/>
                <w:iCs/>
                <w:color w:val="000000" w:themeColor="text1"/>
                <w:sz w:val="28"/>
                <w:szCs w:val="28"/>
              </w:rPr>
            </w:pPr>
            <w:del w:id="692" w:author="Quỳnh Nguyễn" w:date="2025-11-23T11:39:00Z" w16du:dateUtc="2025-11-23T04:39:00Z">
              <w:r w:rsidRPr="00382610" w:rsidDel="001D7EE8">
                <w:rPr>
                  <w:rFonts w:ascii="Times New Roman" w:hAnsi="Times New Roman" w:cs="Times New Roman"/>
                  <w:i/>
                  <w:iCs/>
                  <w:color w:val="000000" w:themeColor="text1"/>
                  <w:sz w:val="28"/>
                  <w:szCs w:val="28"/>
                </w:rPr>
                <w:delText>Semilabeo obscurus</w:delText>
              </w:r>
            </w:del>
          </w:p>
        </w:tc>
      </w:tr>
      <w:tr w:rsidR="00490645" w:rsidRPr="00382610" w:rsidDel="001D7EE8" w14:paraId="05001A59" w14:textId="6BB0E489" w:rsidTr="0095566E">
        <w:trPr>
          <w:trHeight w:val="375"/>
          <w:del w:id="69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D591788" w14:textId="7195705F" w:rsidR="004E121F" w:rsidRPr="00382610" w:rsidDel="001D7EE8" w:rsidRDefault="004E121F" w:rsidP="004E121F">
            <w:pPr>
              <w:pStyle w:val="ListParagraph"/>
              <w:numPr>
                <w:ilvl w:val="0"/>
                <w:numId w:val="4"/>
              </w:numPr>
              <w:spacing w:before="80" w:after="70" w:line="240" w:lineRule="auto"/>
              <w:jc w:val="center"/>
              <w:rPr>
                <w:del w:id="69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DE8AA08" w14:textId="7C594215" w:rsidR="004E121F" w:rsidRPr="00382610" w:rsidDel="001D7EE8" w:rsidRDefault="004E121F" w:rsidP="0095566E">
            <w:pPr>
              <w:spacing w:before="80" w:after="70"/>
              <w:rPr>
                <w:del w:id="695" w:author="Quỳnh Nguyễn" w:date="2025-11-23T11:39:00Z" w16du:dateUtc="2025-11-23T04:39:00Z"/>
                <w:rFonts w:ascii="Times New Roman" w:hAnsi="Times New Roman" w:cs="Times New Roman"/>
                <w:color w:val="000000" w:themeColor="text1"/>
                <w:sz w:val="28"/>
                <w:szCs w:val="28"/>
              </w:rPr>
            </w:pPr>
            <w:del w:id="696" w:author="Quỳnh Nguyễn" w:date="2025-11-23T11:39:00Z" w16du:dateUtc="2025-11-23T04:39:00Z">
              <w:r w:rsidRPr="00382610" w:rsidDel="001D7EE8">
                <w:rPr>
                  <w:rFonts w:ascii="Times New Roman" w:hAnsi="Times New Roman" w:cs="Times New Roman"/>
                  <w:color w:val="000000" w:themeColor="text1"/>
                  <w:sz w:val="28"/>
                  <w:szCs w:val="28"/>
                </w:rPr>
                <w:delText>Cá chép gốc</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1CF9E7E" w14:textId="1BE99975" w:rsidR="004E121F" w:rsidRPr="00382610" w:rsidDel="001D7EE8" w:rsidRDefault="004E121F" w:rsidP="0095566E">
            <w:pPr>
              <w:spacing w:before="60" w:after="60"/>
              <w:rPr>
                <w:del w:id="697" w:author="Quỳnh Nguyễn" w:date="2025-11-23T11:39:00Z" w16du:dateUtc="2025-11-23T04:39:00Z"/>
                <w:rFonts w:ascii="Times New Roman" w:hAnsi="Times New Roman" w:cs="Times New Roman"/>
                <w:i/>
                <w:iCs/>
                <w:color w:val="000000" w:themeColor="text1"/>
                <w:sz w:val="28"/>
                <w:szCs w:val="28"/>
              </w:rPr>
            </w:pPr>
            <w:del w:id="698" w:author="Quỳnh Nguyễn" w:date="2025-11-23T11:39:00Z" w16du:dateUtc="2025-11-23T04:39:00Z">
              <w:r w:rsidRPr="00382610" w:rsidDel="001D7EE8">
                <w:rPr>
                  <w:rFonts w:ascii="Times New Roman" w:hAnsi="Times New Roman" w:cs="Times New Roman"/>
                  <w:i/>
                  <w:iCs/>
                  <w:color w:val="000000" w:themeColor="text1"/>
                  <w:sz w:val="28"/>
                  <w:szCs w:val="28"/>
                </w:rPr>
                <w:delText>Procypris merus</w:delText>
              </w:r>
            </w:del>
          </w:p>
        </w:tc>
      </w:tr>
      <w:tr w:rsidR="00490645" w:rsidRPr="00382610" w:rsidDel="001D7EE8" w14:paraId="7A245014" w14:textId="765F70A4" w:rsidTr="0095566E">
        <w:trPr>
          <w:trHeight w:val="375"/>
          <w:del w:id="69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FFF8240" w14:textId="7C3C3D19" w:rsidR="004E121F" w:rsidRPr="00382610" w:rsidDel="001D7EE8" w:rsidRDefault="004E121F" w:rsidP="004E121F">
            <w:pPr>
              <w:pStyle w:val="ListParagraph"/>
              <w:numPr>
                <w:ilvl w:val="0"/>
                <w:numId w:val="4"/>
              </w:numPr>
              <w:spacing w:before="80" w:after="70" w:line="240" w:lineRule="auto"/>
              <w:jc w:val="center"/>
              <w:rPr>
                <w:del w:id="70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834BAC0" w14:textId="73970D5E" w:rsidR="004E121F" w:rsidRPr="00382610" w:rsidDel="001D7EE8" w:rsidRDefault="004E121F" w:rsidP="0095566E">
            <w:pPr>
              <w:spacing w:before="80" w:after="70"/>
              <w:rPr>
                <w:del w:id="701" w:author="Quỳnh Nguyễn" w:date="2025-11-23T11:39:00Z" w16du:dateUtc="2025-11-23T04:39:00Z"/>
                <w:rFonts w:ascii="Times New Roman" w:hAnsi="Times New Roman" w:cs="Times New Roman"/>
                <w:color w:val="000000" w:themeColor="text1"/>
                <w:sz w:val="28"/>
                <w:szCs w:val="28"/>
              </w:rPr>
            </w:pPr>
            <w:del w:id="702" w:author="Quỳnh Nguyễn" w:date="2025-11-23T11:39:00Z" w16du:dateUtc="2025-11-23T04:39:00Z">
              <w:r w:rsidRPr="00382610" w:rsidDel="001D7EE8">
                <w:rPr>
                  <w:rFonts w:ascii="Times New Roman" w:hAnsi="Times New Roman" w:cs="Times New Roman"/>
                  <w:color w:val="000000" w:themeColor="text1"/>
                  <w:sz w:val="28"/>
                  <w:szCs w:val="28"/>
                </w:rPr>
                <w:delText>Cá hô</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9ED27FF" w14:textId="70F4B20C" w:rsidR="004E121F" w:rsidRPr="00382610" w:rsidDel="001D7EE8" w:rsidRDefault="004E121F" w:rsidP="0095566E">
            <w:pPr>
              <w:spacing w:before="60" w:after="60"/>
              <w:rPr>
                <w:del w:id="703" w:author="Quỳnh Nguyễn" w:date="2025-11-23T11:39:00Z" w16du:dateUtc="2025-11-23T04:39:00Z"/>
                <w:rFonts w:ascii="Times New Roman" w:hAnsi="Times New Roman" w:cs="Times New Roman"/>
                <w:i/>
                <w:iCs/>
                <w:color w:val="000000" w:themeColor="text1"/>
                <w:sz w:val="28"/>
                <w:szCs w:val="28"/>
              </w:rPr>
            </w:pPr>
            <w:del w:id="704" w:author="Quỳnh Nguyễn" w:date="2025-11-23T11:39:00Z" w16du:dateUtc="2025-11-23T04:39:00Z">
              <w:r w:rsidRPr="00382610" w:rsidDel="001D7EE8">
                <w:rPr>
                  <w:rFonts w:ascii="Times New Roman" w:hAnsi="Times New Roman" w:cs="Times New Roman"/>
                  <w:i/>
                  <w:iCs/>
                  <w:color w:val="000000" w:themeColor="text1"/>
                  <w:sz w:val="28"/>
                  <w:szCs w:val="28"/>
                </w:rPr>
                <w:delText>Catlocarpio siamensis</w:delText>
              </w:r>
            </w:del>
          </w:p>
        </w:tc>
      </w:tr>
      <w:tr w:rsidR="00490645" w:rsidRPr="00382610" w:rsidDel="001D7EE8" w14:paraId="1524B7AB" w14:textId="5528D7B8" w:rsidTr="0095566E">
        <w:trPr>
          <w:trHeight w:val="375"/>
          <w:del w:id="70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E21056D" w14:textId="46712E33" w:rsidR="004E121F" w:rsidRPr="00382610" w:rsidDel="001D7EE8" w:rsidRDefault="004E121F" w:rsidP="004E121F">
            <w:pPr>
              <w:pStyle w:val="ListParagraph"/>
              <w:numPr>
                <w:ilvl w:val="0"/>
                <w:numId w:val="4"/>
              </w:numPr>
              <w:spacing w:before="80" w:after="70" w:line="240" w:lineRule="auto"/>
              <w:jc w:val="center"/>
              <w:rPr>
                <w:del w:id="70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3DA11AC" w14:textId="5C5CEA15" w:rsidR="004E121F" w:rsidRPr="00382610" w:rsidDel="001D7EE8" w:rsidRDefault="004E121F" w:rsidP="0095566E">
            <w:pPr>
              <w:spacing w:before="80" w:after="70"/>
              <w:rPr>
                <w:del w:id="707" w:author="Quỳnh Nguyễn" w:date="2025-11-23T11:39:00Z" w16du:dateUtc="2025-11-23T04:39:00Z"/>
                <w:rFonts w:ascii="Times New Roman" w:hAnsi="Times New Roman" w:cs="Times New Roman"/>
                <w:color w:val="000000" w:themeColor="text1"/>
                <w:sz w:val="28"/>
                <w:szCs w:val="28"/>
              </w:rPr>
            </w:pPr>
            <w:del w:id="708"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"RANGE!_ftn15"</w:delInstrText>
              </w:r>
              <w:r w:rsidDel="001D7EE8">
                <w:fldChar w:fldCharType="separate"/>
              </w:r>
              <w:r w:rsidRPr="00382610" w:rsidDel="001D7EE8">
                <w:rPr>
                  <w:rStyle w:val="Hyperlink"/>
                  <w:rFonts w:ascii="Times New Roman" w:hAnsi="Times New Roman" w:cs="Times New Roman"/>
                  <w:color w:val="000000" w:themeColor="text1"/>
                  <w:sz w:val="28"/>
                  <w:szCs w:val="28"/>
                </w:rPr>
                <w:delText>Cá học trò</w:delText>
              </w:r>
              <w:r w:rsidDel="001D7EE8">
                <w:fldChar w:fldCharType="end"/>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FE4BC9D" w14:textId="03F12519" w:rsidR="004E121F" w:rsidRPr="00382610" w:rsidDel="001D7EE8" w:rsidRDefault="004E121F" w:rsidP="0095566E">
            <w:pPr>
              <w:spacing w:before="60" w:after="60"/>
              <w:rPr>
                <w:del w:id="709" w:author="Quỳnh Nguyễn" w:date="2025-11-23T11:39:00Z" w16du:dateUtc="2025-11-23T04:39:00Z"/>
                <w:rFonts w:ascii="Times New Roman" w:hAnsi="Times New Roman" w:cs="Times New Roman"/>
                <w:i/>
                <w:iCs/>
                <w:color w:val="000000" w:themeColor="text1"/>
                <w:sz w:val="28"/>
                <w:szCs w:val="28"/>
              </w:rPr>
            </w:pPr>
            <w:del w:id="710" w:author="Quỳnh Nguyễn" w:date="2025-11-23T11:39:00Z" w16du:dateUtc="2025-11-23T04:39:00Z">
              <w:r w:rsidRPr="00382610" w:rsidDel="001D7EE8">
                <w:rPr>
                  <w:rFonts w:ascii="Times New Roman" w:hAnsi="Times New Roman" w:cs="Times New Roman"/>
                  <w:i/>
                  <w:iCs/>
                  <w:color w:val="000000" w:themeColor="text1"/>
                  <w:sz w:val="28"/>
                  <w:szCs w:val="28"/>
                </w:rPr>
                <w:delText>Balantiocheilos ambusticauda</w:delText>
              </w:r>
            </w:del>
          </w:p>
        </w:tc>
      </w:tr>
      <w:tr w:rsidR="00490645" w:rsidRPr="00382610" w:rsidDel="001D7EE8" w14:paraId="6B4CB6B5" w14:textId="3EA06E85" w:rsidTr="0095566E">
        <w:trPr>
          <w:trHeight w:val="375"/>
          <w:del w:id="71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CA6CC6D" w14:textId="1AE88B0F" w:rsidR="004E121F" w:rsidRPr="00382610" w:rsidDel="001D7EE8" w:rsidRDefault="004E121F" w:rsidP="004E121F">
            <w:pPr>
              <w:pStyle w:val="ListParagraph"/>
              <w:numPr>
                <w:ilvl w:val="0"/>
                <w:numId w:val="4"/>
              </w:numPr>
              <w:spacing w:before="80" w:after="70" w:line="240" w:lineRule="auto"/>
              <w:jc w:val="center"/>
              <w:rPr>
                <w:del w:id="71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5FD3901" w14:textId="4F573F49" w:rsidR="004E121F" w:rsidRPr="00382610" w:rsidDel="001D7EE8" w:rsidRDefault="004E121F" w:rsidP="0095566E">
            <w:pPr>
              <w:spacing w:before="80" w:after="70"/>
              <w:rPr>
                <w:del w:id="713" w:author="Quỳnh Nguyễn" w:date="2025-11-23T11:39:00Z" w16du:dateUtc="2025-11-23T04:39:00Z"/>
                <w:rFonts w:ascii="Times New Roman" w:hAnsi="Times New Roman" w:cs="Times New Roman"/>
                <w:color w:val="000000" w:themeColor="text1"/>
                <w:sz w:val="28"/>
                <w:szCs w:val="28"/>
              </w:rPr>
            </w:pPr>
            <w:del w:id="714" w:author="Quỳnh Nguyễn" w:date="2025-11-23T11:39:00Z" w16du:dateUtc="2025-11-23T04:39:00Z">
              <w:r w:rsidRPr="00382610" w:rsidDel="001D7EE8">
                <w:rPr>
                  <w:rFonts w:ascii="Times New Roman" w:hAnsi="Times New Roman" w:cs="Times New Roman"/>
                  <w:color w:val="000000" w:themeColor="text1"/>
                  <w:sz w:val="28"/>
                  <w:szCs w:val="28"/>
                  <w:lang w:val="pt-BR"/>
                </w:rPr>
                <w:delText>Cá lợ thân cao (Cá lợ)</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E80B92D" w14:textId="31EF2663" w:rsidR="004E121F" w:rsidRPr="00382610" w:rsidDel="001D7EE8" w:rsidRDefault="004E121F" w:rsidP="0095566E">
            <w:pPr>
              <w:spacing w:before="60" w:after="60"/>
              <w:rPr>
                <w:del w:id="715" w:author="Quỳnh Nguyễn" w:date="2025-11-23T11:39:00Z" w16du:dateUtc="2025-11-23T04:39:00Z"/>
                <w:rFonts w:ascii="Times New Roman" w:hAnsi="Times New Roman" w:cs="Times New Roman"/>
                <w:i/>
                <w:iCs/>
                <w:color w:val="000000" w:themeColor="text1"/>
                <w:sz w:val="28"/>
                <w:szCs w:val="28"/>
              </w:rPr>
            </w:pPr>
            <w:del w:id="716" w:author="Quỳnh Nguyễn" w:date="2025-11-23T11:39:00Z" w16du:dateUtc="2025-11-23T04:39:00Z">
              <w:r w:rsidRPr="00382610" w:rsidDel="001D7EE8">
                <w:rPr>
                  <w:rFonts w:ascii="Times New Roman" w:hAnsi="Times New Roman" w:cs="Times New Roman"/>
                  <w:i/>
                  <w:iCs/>
                  <w:color w:val="000000" w:themeColor="text1"/>
                  <w:sz w:val="28"/>
                  <w:szCs w:val="28"/>
                </w:rPr>
                <w:delText>Cyprinus hyperdorsalis</w:delText>
              </w:r>
            </w:del>
          </w:p>
        </w:tc>
      </w:tr>
      <w:tr w:rsidR="00490645" w:rsidRPr="00382610" w:rsidDel="001D7EE8" w14:paraId="1A1CA00F" w14:textId="07E80AE7" w:rsidTr="0095566E">
        <w:trPr>
          <w:trHeight w:val="375"/>
          <w:del w:id="71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90A22E7" w14:textId="2BBCB3E4" w:rsidR="004E121F" w:rsidRPr="00382610" w:rsidDel="001D7EE8" w:rsidRDefault="004E121F" w:rsidP="004E121F">
            <w:pPr>
              <w:pStyle w:val="ListParagraph"/>
              <w:numPr>
                <w:ilvl w:val="0"/>
                <w:numId w:val="4"/>
              </w:numPr>
              <w:spacing w:before="80" w:after="70" w:line="240" w:lineRule="auto"/>
              <w:jc w:val="center"/>
              <w:rPr>
                <w:del w:id="71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4EA005E" w14:textId="37A93325" w:rsidR="004E121F" w:rsidRPr="00382610" w:rsidDel="001D7EE8" w:rsidRDefault="004E121F" w:rsidP="0095566E">
            <w:pPr>
              <w:spacing w:before="80" w:after="70"/>
              <w:rPr>
                <w:del w:id="719" w:author="Quỳnh Nguyễn" w:date="2025-11-23T11:39:00Z" w16du:dateUtc="2025-11-23T04:39:00Z"/>
                <w:rFonts w:ascii="Times New Roman" w:hAnsi="Times New Roman" w:cs="Times New Roman"/>
                <w:color w:val="000000" w:themeColor="text1"/>
                <w:sz w:val="28"/>
                <w:szCs w:val="28"/>
              </w:rPr>
            </w:pPr>
            <w:del w:id="720" w:author="Quỳnh Nguyễn" w:date="2025-11-23T11:39:00Z" w16du:dateUtc="2025-11-23T04:39:00Z">
              <w:r w:rsidRPr="00382610" w:rsidDel="001D7EE8">
                <w:rPr>
                  <w:rFonts w:ascii="Times New Roman" w:hAnsi="Times New Roman" w:cs="Times New Roman"/>
                  <w:color w:val="000000" w:themeColor="text1"/>
                  <w:sz w:val="28"/>
                  <w:szCs w:val="28"/>
                </w:rPr>
                <w:delText>Cá lợ thân thấp</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01CC0C8" w14:textId="55786C85" w:rsidR="004E121F" w:rsidRPr="00382610" w:rsidDel="001D7EE8" w:rsidRDefault="004E121F" w:rsidP="0095566E">
            <w:pPr>
              <w:spacing w:before="60" w:after="60"/>
              <w:rPr>
                <w:del w:id="721" w:author="Quỳnh Nguyễn" w:date="2025-11-23T11:39:00Z" w16du:dateUtc="2025-11-23T04:39:00Z"/>
                <w:rFonts w:ascii="Times New Roman" w:hAnsi="Times New Roman" w:cs="Times New Roman"/>
                <w:i/>
                <w:iCs/>
                <w:color w:val="000000" w:themeColor="text1"/>
                <w:sz w:val="28"/>
                <w:szCs w:val="28"/>
              </w:rPr>
            </w:pPr>
            <w:del w:id="722" w:author="Quỳnh Nguyễn" w:date="2025-11-23T11:39:00Z" w16du:dateUtc="2025-11-23T04:39:00Z">
              <w:r w:rsidRPr="00382610" w:rsidDel="001D7EE8">
                <w:rPr>
                  <w:rFonts w:ascii="Times New Roman" w:hAnsi="Times New Roman" w:cs="Times New Roman"/>
                  <w:i/>
                  <w:iCs/>
                  <w:color w:val="000000" w:themeColor="text1"/>
                  <w:sz w:val="28"/>
                  <w:szCs w:val="28"/>
                </w:rPr>
                <w:delText>Cyprinus multitaeniata</w:delText>
              </w:r>
            </w:del>
          </w:p>
        </w:tc>
      </w:tr>
      <w:tr w:rsidR="00490645" w:rsidRPr="00382610" w:rsidDel="001D7EE8" w14:paraId="17B1472C" w14:textId="02B0CF6B" w:rsidTr="0095566E">
        <w:trPr>
          <w:trHeight w:val="375"/>
          <w:del w:id="72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7352C66" w14:textId="6BF6F890" w:rsidR="004E121F" w:rsidRPr="00382610" w:rsidDel="001D7EE8" w:rsidRDefault="004E121F" w:rsidP="004E121F">
            <w:pPr>
              <w:pStyle w:val="ListParagraph"/>
              <w:numPr>
                <w:ilvl w:val="0"/>
                <w:numId w:val="4"/>
              </w:numPr>
              <w:spacing w:before="80" w:after="70" w:line="240" w:lineRule="auto"/>
              <w:jc w:val="center"/>
              <w:rPr>
                <w:del w:id="72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DF533CD" w14:textId="1BFA6283" w:rsidR="004E121F" w:rsidRPr="00382610" w:rsidDel="001D7EE8" w:rsidRDefault="004E121F" w:rsidP="0095566E">
            <w:pPr>
              <w:spacing w:before="80" w:after="70"/>
              <w:rPr>
                <w:del w:id="725" w:author="Quỳnh Nguyễn" w:date="2025-11-23T11:39:00Z" w16du:dateUtc="2025-11-23T04:39:00Z"/>
                <w:rFonts w:ascii="Times New Roman" w:hAnsi="Times New Roman" w:cs="Times New Roman"/>
                <w:color w:val="000000" w:themeColor="text1"/>
                <w:sz w:val="28"/>
                <w:szCs w:val="28"/>
              </w:rPr>
            </w:pPr>
            <w:del w:id="726" w:author="Quỳnh Nguyễn" w:date="2025-11-23T11:39:00Z" w16du:dateUtc="2025-11-23T04:39:00Z">
              <w:r w:rsidRPr="00382610" w:rsidDel="001D7EE8">
                <w:rPr>
                  <w:rFonts w:ascii="Times New Roman" w:hAnsi="Times New Roman" w:cs="Times New Roman"/>
                  <w:color w:val="000000" w:themeColor="text1"/>
                  <w:sz w:val="28"/>
                  <w:szCs w:val="28"/>
                </w:rPr>
                <w:delText>Cá măng giả</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2D104C8" w14:textId="34823826" w:rsidR="004E121F" w:rsidRPr="00382610" w:rsidDel="001D7EE8" w:rsidRDefault="004E121F" w:rsidP="0095566E">
            <w:pPr>
              <w:spacing w:before="60" w:after="60"/>
              <w:rPr>
                <w:del w:id="727" w:author="Quỳnh Nguyễn" w:date="2025-11-23T11:39:00Z" w16du:dateUtc="2025-11-23T04:39:00Z"/>
                <w:rFonts w:ascii="Times New Roman" w:hAnsi="Times New Roman" w:cs="Times New Roman"/>
                <w:i/>
                <w:iCs/>
                <w:color w:val="000000" w:themeColor="text1"/>
                <w:sz w:val="28"/>
                <w:szCs w:val="28"/>
              </w:rPr>
            </w:pPr>
            <w:del w:id="728" w:author="Quỳnh Nguyễn" w:date="2025-11-23T11:39:00Z" w16du:dateUtc="2025-11-23T04:39:00Z">
              <w:r w:rsidRPr="00382610" w:rsidDel="001D7EE8">
                <w:rPr>
                  <w:rFonts w:ascii="Times New Roman" w:hAnsi="Times New Roman" w:cs="Times New Roman"/>
                  <w:i/>
                  <w:iCs/>
                  <w:color w:val="000000" w:themeColor="text1"/>
                  <w:sz w:val="28"/>
                  <w:szCs w:val="28"/>
                </w:rPr>
                <w:delText>Luciocyprinus langsoni</w:delText>
              </w:r>
            </w:del>
          </w:p>
        </w:tc>
      </w:tr>
      <w:tr w:rsidR="00490645" w:rsidRPr="00382610" w:rsidDel="001D7EE8" w14:paraId="7E7387B3" w14:textId="0D69D7E8" w:rsidTr="0095566E">
        <w:trPr>
          <w:trHeight w:val="394"/>
          <w:del w:id="72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70426A6" w14:textId="5411E588" w:rsidR="004E121F" w:rsidRPr="00382610" w:rsidDel="001D7EE8" w:rsidRDefault="004E121F" w:rsidP="004E121F">
            <w:pPr>
              <w:pStyle w:val="ListParagraph"/>
              <w:numPr>
                <w:ilvl w:val="0"/>
                <w:numId w:val="4"/>
              </w:numPr>
              <w:spacing w:before="80" w:after="70" w:line="240" w:lineRule="auto"/>
              <w:jc w:val="center"/>
              <w:rPr>
                <w:del w:id="73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54B629B" w14:textId="77FD1613" w:rsidR="004E121F" w:rsidRPr="00382610" w:rsidDel="001D7EE8" w:rsidRDefault="004E121F" w:rsidP="0095566E">
            <w:pPr>
              <w:spacing w:before="80" w:after="70"/>
              <w:rPr>
                <w:del w:id="731" w:author="Quỳnh Nguyễn" w:date="2025-11-23T11:39:00Z" w16du:dateUtc="2025-11-23T04:39:00Z"/>
                <w:rFonts w:ascii="Times New Roman" w:hAnsi="Times New Roman" w:cs="Times New Roman"/>
                <w:color w:val="000000" w:themeColor="text1"/>
                <w:sz w:val="28"/>
                <w:szCs w:val="28"/>
              </w:rPr>
            </w:pPr>
            <w:del w:id="732" w:author="Quỳnh Nguyễn" w:date="2025-11-23T11:39:00Z" w16du:dateUtc="2025-11-23T04:39:00Z">
              <w:r w:rsidRPr="00382610" w:rsidDel="001D7EE8">
                <w:rPr>
                  <w:rFonts w:ascii="Times New Roman" w:hAnsi="Times New Roman" w:cs="Times New Roman"/>
                  <w:color w:val="000000" w:themeColor="text1"/>
                  <w:sz w:val="28"/>
                  <w:szCs w:val="28"/>
                  <w:lang w:val="fr-FR"/>
                </w:rPr>
                <w:delText>Cá may</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812A5E7" w14:textId="44084C74" w:rsidR="004E121F" w:rsidRPr="00382610" w:rsidDel="001D7EE8" w:rsidRDefault="004E121F" w:rsidP="0095566E">
            <w:pPr>
              <w:spacing w:before="60" w:after="60"/>
              <w:rPr>
                <w:del w:id="733" w:author="Quỳnh Nguyễn" w:date="2025-11-23T11:39:00Z" w16du:dateUtc="2025-11-23T04:39:00Z"/>
                <w:rFonts w:ascii="Times New Roman" w:hAnsi="Times New Roman" w:cs="Times New Roman"/>
                <w:i/>
                <w:iCs/>
                <w:color w:val="000000" w:themeColor="text1"/>
                <w:sz w:val="28"/>
                <w:szCs w:val="28"/>
              </w:rPr>
            </w:pPr>
            <w:del w:id="734" w:author="Quỳnh Nguyễn" w:date="2025-11-23T11:39:00Z" w16du:dateUtc="2025-11-23T04:39:00Z">
              <w:r w:rsidRPr="00382610" w:rsidDel="001D7EE8">
                <w:rPr>
                  <w:rFonts w:ascii="Times New Roman" w:hAnsi="Times New Roman" w:cs="Times New Roman"/>
                  <w:i/>
                  <w:iCs/>
                  <w:noProof/>
                  <w:color w:val="000000" w:themeColor="text1"/>
                  <w:sz w:val="28"/>
                  <w:szCs w:val="28"/>
                  <w:lang w:val="es-ES"/>
                </w:rPr>
                <w:delText>Gyrinocheilus aymonieri</w:delText>
              </w:r>
            </w:del>
          </w:p>
        </w:tc>
      </w:tr>
      <w:tr w:rsidR="00490645" w:rsidRPr="00382610" w:rsidDel="001D7EE8" w14:paraId="14B4C05F" w14:textId="3DE18991" w:rsidTr="0095566E">
        <w:trPr>
          <w:trHeight w:val="375"/>
          <w:del w:id="73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129D6BD" w14:textId="308CA9FC" w:rsidR="004E121F" w:rsidRPr="00382610" w:rsidDel="001D7EE8" w:rsidRDefault="004E121F" w:rsidP="004E121F">
            <w:pPr>
              <w:pStyle w:val="ListParagraph"/>
              <w:numPr>
                <w:ilvl w:val="0"/>
                <w:numId w:val="4"/>
              </w:numPr>
              <w:spacing w:before="80" w:after="70" w:line="240" w:lineRule="auto"/>
              <w:jc w:val="center"/>
              <w:rPr>
                <w:del w:id="73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D1FDC1D" w14:textId="163705C4" w:rsidR="004E121F" w:rsidRPr="00382610" w:rsidDel="001D7EE8" w:rsidRDefault="004E121F" w:rsidP="0095566E">
            <w:pPr>
              <w:spacing w:before="80" w:after="70"/>
              <w:rPr>
                <w:del w:id="737" w:author="Quỳnh Nguyễn" w:date="2025-11-23T11:39:00Z" w16du:dateUtc="2025-11-23T04:39:00Z"/>
                <w:rFonts w:ascii="Times New Roman" w:hAnsi="Times New Roman" w:cs="Times New Roman"/>
                <w:color w:val="000000" w:themeColor="text1"/>
                <w:sz w:val="28"/>
                <w:szCs w:val="28"/>
              </w:rPr>
            </w:pPr>
            <w:del w:id="738"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"RANGE!_ftn3"</w:delInstrText>
              </w:r>
              <w:r w:rsidDel="001D7EE8">
                <w:fldChar w:fldCharType="separate"/>
              </w:r>
              <w:r w:rsidRPr="00382610" w:rsidDel="001D7EE8">
                <w:rPr>
                  <w:rStyle w:val="Hyperlink"/>
                  <w:rFonts w:ascii="Times New Roman" w:hAnsi="Times New Roman" w:cs="Times New Roman"/>
                  <w:color w:val="000000" w:themeColor="text1"/>
                  <w:sz w:val="28"/>
                  <w:szCs w:val="28"/>
                </w:rPr>
                <w:delText>Cá mè huế</w:delText>
              </w:r>
              <w:r w:rsidDel="001D7EE8">
                <w:fldChar w:fldCharType="end"/>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A4C1B01" w14:textId="046F5376" w:rsidR="004E121F" w:rsidRPr="00382610" w:rsidDel="001D7EE8" w:rsidRDefault="004E121F" w:rsidP="0095566E">
            <w:pPr>
              <w:spacing w:before="60" w:after="60"/>
              <w:rPr>
                <w:del w:id="739" w:author="Quỳnh Nguyễn" w:date="2025-11-23T11:39:00Z" w16du:dateUtc="2025-11-23T04:39:00Z"/>
                <w:rFonts w:ascii="Times New Roman" w:hAnsi="Times New Roman" w:cs="Times New Roman"/>
                <w:i/>
                <w:iCs/>
                <w:color w:val="000000" w:themeColor="text1"/>
                <w:sz w:val="28"/>
                <w:szCs w:val="28"/>
              </w:rPr>
            </w:pPr>
            <w:del w:id="740" w:author="Quỳnh Nguyễn" w:date="2025-11-23T11:39:00Z" w16du:dateUtc="2025-11-23T04:39:00Z">
              <w:r w:rsidRPr="00382610" w:rsidDel="001D7EE8">
                <w:rPr>
                  <w:rFonts w:ascii="Times New Roman" w:hAnsi="Times New Roman" w:cs="Times New Roman"/>
                  <w:i/>
                  <w:color w:val="000000" w:themeColor="text1"/>
                  <w:sz w:val="28"/>
                  <w:szCs w:val="28"/>
                </w:rPr>
                <w:delText>Chanodichthys flav</w:delText>
              </w:r>
              <w:r w:rsidRPr="00382610" w:rsidDel="001D7EE8">
                <w:rPr>
                  <w:rFonts w:ascii="Times New Roman" w:hAnsi="Times New Roman" w:cs="Times New Roman"/>
                  <w:b/>
                  <w:bCs/>
                  <w:i/>
                  <w:color w:val="000000" w:themeColor="text1"/>
                  <w:sz w:val="28"/>
                  <w:szCs w:val="28"/>
                </w:rPr>
                <w:delText>i</w:delText>
              </w:r>
              <w:r w:rsidRPr="00382610" w:rsidDel="001D7EE8">
                <w:rPr>
                  <w:rFonts w:ascii="Times New Roman" w:hAnsi="Times New Roman" w:cs="Times New Roman"/>
                  <w:i/>
                  <w:color w:val="000000" w:themeColor="text1"/>
                  <w:sz w:val="28"/>
                  <w:szCs w:val="28"/>
                </w:rPr>
                <w:delText>pinnis</w:delText>
              </w:r>
            </w:del>
          </w:p>
        </w:tc>
      </w:tr>
      <w:tr w:rsidR="00490645" w:rsidRPr="00382610" w:rsidDel="001D7EE8" w14:paraId="076BB0F7" w14:textId="55731629" w:rsidTr="0095566E">
        <w:trPr>
          <w:trHeight w:val="375"/>
          <w:del w:id="74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544A92B" w14:textId="10676641" w:rsidR="004E121F" w:rsidRPr="00382610" w:rsidDel="001D7EE8" w:rsidRDefault="004E121F" w:rsidP="004E121F">
            <w:pPr>
              <w:pStyle w:val="ListParagraph"/>
              <w:numPr>
                <w:ilvl w:val="0"/>
                <w:numId w:val="4"/>
              </w:numPr>
              <w:spacing w:before="80" w:after="70" w:line="240" w:lineRule="auto"/>
              <w:jc w:val="center"/>
              <w:rPr>
                <w:del w:id="74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61ABA59" w14:textId="53078431" w:rsidR="004E121F" w:rsidRPr="00382610" w:rsidDel="001D7EE8" w:rsidRDefault="004E121F" w:rsidP="0095566E">
            <w:pPr>
              <w:spacing w:before="80" w:after="70"/>
              <w:rPr>
                <w:del w:id="743" w:author="Quỳnh Nguyễn" w:date="2025-11-23T11:39:00Z" w16du:dateUtc="2025-11-23T04:39:00Z"/>
                <w:rFonts w:ascii="Times New Roman" w:hAnsi="Times New Roman" w:cs="Times New Roman"/>
                <w:color w:val="000000" w:themeColor="text1"/>
                <w:sz w:val="28"/>
                <w:szCs w:val="28"/>
              </w:rPr>
            </w:pPr>
            <w:del w:id="744" w:author="Quỳnh Nguyễn" w:date="2025-11-23T11:39:00Z" w16du:dateUtc="2025-11-23T04:39:00Z">
              <w:r w:rsidRPr="00382610" w:rsidDel="001D7EE8">
                <w:rPr>
                  <w:rFonts w:ascii="Times New Roman" w:hAnsi="Times New Roman" w:cs="Times New Roman"/>
                  <w:color w:val="000000" w:themeColor="text1"/>
                  <w:sz w:val="28"/>
                  <w:szCs w:val="28"/>
                </w:rPr>
                <w:delText>Cá mơn (Cá rồng)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A6BDF8B" w14:textId="2C01A065" w:rsidR="004E121F" w:rsidRPr="00382610" w:rsidDel="001D7EE8" w:rsidRDefault="004E121F" w:rsidP="0095566E">
            <w:pPr>
              <w:spacing w:before="60" w:after="60"/>
              <w:rPr>
                <w:del w:id="745" w:author="Quỳnh Nguyễn" w:date="2025-11-23T11:39:00Z" w16du:dateUtc="2025-11-23T04:39:00Z"/>
                <w:rFonts w:ascii="Times New Roman" w:hAnsi="Times New Roman" w:cs="Times New Roman"/>
                <w:i/>
                <w:iCs/>
                <w:color w:val="000000" w:themeColor="text1"/>
                <w:sz w:val="28"/>
                <w:szCs w:val="28"/>
              </w:rPr>
            </w:pPr>
            <w:del w:id="746" w:author="Quỳnh Nguyễn" w:date="2025-11-23T11:39:00Z" w16du:dateUtc="2025-11-23T04:39:00Z">
              <w:r w:rsidRPr="00382610" w:rsidDel="001D7EE8">
                <w:rPr>
                  <w:rFonts w:ascii="Times New Roman" w:hAnsi="Times New Roman" w:cs="Times New Roman"/>
                  <w:i/>
                  <w:iCs/>
                  <w:color w:val="000000" w:themeColor="text1"/>
                  <w:sz w:val="28"/>
                  <w:szCs w:val="28"/>
                </w:rPr>
                <w:delText>Scleropages formosus</w:delText>
              </w:r>
            </w:del>
          </w:p>
        </w:tc>
      </w:tr>
      <w:tr w:rsidR="00490645" w:rsidRPr="00382610" w:rsidDel="001D7EE8" w14:paraId="48357B11" w14:textId="51A2A019" w:rsidTr="0095566E">
        <w:trPr>
          <w:trHeight w:val="375"/>
          <w:del w:id="74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970A28F" w14:textId="3B260A12" w:rsidR="004E121F" w:rsidRPr="00382610" w:rsidDel="001D7EE8" w:rsidRDefault="004E121F" w:rsidP="004E121F">
            <w:pPr>
              <w:pStyle w:val="ListParagraph"/>
              <w:numPr>
                <w:ilvl w:val="0"/>
                <w:numId w:val="4"/>
              </w:numPr>
              <w:spacing w:before="80" w:after="70" w:line="240" w:lineRule="auto"/>
              <w:jc w:val="center"/>
              <w:rPr>
                <w:del w:id="74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11935F3" w14:textId="01FB121A" w:rsidR="004E121F" w:rsidRPr="00382610" w:rsidDel="001D7EE8" w:rsidRDefault="004E121F" w:rsidP="0095566E">
            <w:pPr>
              <w:spacing w:before="80" w:after="70"/>
              <w:rPr>
                <w:del w:id="749" w:author="Quỳnh Nguyễn" w:date="2025-11-23T11:39:00Z" w16du:dateUtc="2025-11-23T04:39:00Z"/>
                <w:rFonts w:ascii="Times New Roman" w:hAnsi="Times New Roman" w:cs="Times New Roman"/>
                <w:color w:val="000000" w:themeColor="text1"/>
                <w:sz w:val="28"/>
                <w:szCs w:val="28"/>
              </w:rPr>
            </w:pPr>
            <w:del w:id="750" w:author="Quỳnh Nguyễn" w:date="2025-11-23T11:39:00Z" w16du:dateUtc="2025-11-23T04:39:00Z">
              <w:r w:rsidRPr="00382610" w:rsidDel="001D7EE8">
                <w:rPr>
                  <w:rFonts w:ascii="Times New Roman" w:hAnsi="Times New Roman" w:cs="Times New Roman"/>
                  <w:color w:val="000000" w:themeColor="text1"/>
                  <w:sz w:val="28"/>
                  <w:szCs w:val="28"/>
                </w:rPr>
                <w:delText>Cá pạo (Cá mị)</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F375144" w14:textId="40211EAD" w:rsidR="004E121F" w:rsidRPr="00382610" w:rsidDel="001D7EE8" w:rsidRDefault="004E121F" w:rsidP="0095566E">
            <w:pPr>
              <w:spacing w:before="60" w:after="60"/>
              <w:rPr>
                <w:del w:id="751" w:author="Quỳnh Nguyễn" w:date="2025-11-23T11:39:00Z" w16du:dateUtc="2025-11-23T04:39:00Z"/>
                <w:rFonts w:ascii="Times New Roman" w:hAnsi="Times New Roman" w:cs="Times New Roman"/>
                <w:i/>
                <w:iCs/>
                <w:color w:val="000000" w:themeColor="text1"/>
                <w:sz w:val="28"/>
                <w:szCs w:val="28"/>
              </w:rPr>
            </w:pPr>
            <w:del w:id="752" w:author="Quỳnh Nguyễn" w:date="2025-11-23T11:39:00Z" w16du:dateUtc="2025-11-23T04:39:00Z">
              <w:r w:rsidRPr="00382610" w:rsidDel="001D7EE8">
                <w:rPr>
                  <w:rFonts w:ascii="Times New Roman" w:hAnsi="Times New Roman" w:cs="Times New Roman"/>
                  <w:i/>
                  <w:iCs/>
                  <w:color w:val="000000" w:themeColor="text1"/>
                  <w:sz w:val="28"/>
                  <w:szCs w:val="28"/>
                </w:rPr>
                <w:delText>Sinilabeo graffeuilli</w:delText>
              </w:r>
            </w:del>
          </w:p>
        </w:tc>
      </w:tr>
      <w:tr w:rsidR="00490645" w:rsidRPr="00382610" w:rsidDel="001D7EE8" w14:paraId="06174D8C" w14:textId="66936148" w:rsidTr="0095566E">
        <w:trPr>
          <w:trHeight w:val="375"/>
          <w:del w:id="75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6BF068E" w14:textId="66E4C356" w:rsidR="004E121F" w:rsidRPr="00382610" w:rsidDel="001D7EE8" w:rsidRDefault="004E121F" w:rsidP="004E121F">
            <w:pPr>
              <w:pStyle w:val="ListParagraph"/>
              <w:numPr>
                <w:ilvl w:val="0"/>
                <w:numId w:val="4"/>
              </w:numPr>
              <w:spacing w:before="80" w:after="70" w:line="240" w:lineRule="auto"/>
              <w:jc w:val="center"/>
              <w:rPr>
                <w:del w:id="75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96B4516" w14:textId="703F78F8" w:rsidR="004E121F" w:rsidRPr="00382610" w:rsidDel="001D7EE8" w:rsidRDefault="004E121F" w:rsidP="0095566E">
            <w:pPr>
              <w:spacing w:before="80" w:after="70"/>
              <w:rPr>
                <w:del w:id="755" w:author="Quỳnh Nguyễn" w:date="2025-11-23T11:39:00Z" w16du:dateUtc="2025-11-23T04:39:00Z"/>
                <w:rFonts w:ascii="Times New Roman" w:hAnsi="Times New Roman" w:cs="Times New Roman"/>
                <w:color w:val="000000" w:themeColor="text1"/>
                <w:sz w:val="28"/>
                <w:szCs w:val="28"/>
              </w:rPr>
            </w:pPr>
            <w:del w:id="756" w:author="Quỳnh Nguyễn" w:date="2025-11-23T11:39:00Z" w16du:dateUtc="2025-11-23T04:39:00Z">
              <w:r w:rsidRPr="00382610" w:rsidDel="001D7EE8">
                <w:rPr>
                  <w:rFonts w:ascii="Times New Roman" w:hAnsi="Times New Roman" w:cs="Times New Roman"/>
                  <w:color w:val="000000" w:themeColor="text1"/>
                  <w:sz w:val="28"/>
                  <w:szCs w:val="28"/>
                </w:rPr>
                <w:delText>Cá rai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3462C1F" w14:textId="738F96A6" w:rsidR="004E121F" w:rsidRPr="00382610" w:rsidDel="001D7EE8" w:rsidRDefault="004E121F" w:rsidP="0095566E">
            <w:pPr>
              <w:spacing w:before="60" w:after="60"/>
              <w:rPr>
                <w:del w:id="757" w:author="Quỳnh Nguyễn" w:date="2025-11-23T11:39:00Z" w16du:dateUtc="2025-11-23T04:39:00Z"/>
                <w:rFonts w:ascii="Times New Roman" w:hAnsi="Times New Roman" w:cs="Times New Roman"/>
                <w:i/>
                <w:iCs/>
                <w:color w:val="000000" w:themeColor="text1"/>
                <w:sz w:val="28"/>
                <w:szCs w:val="28"/>
              </w:rPr>
            </w:pPr>
            <w:del w:id="758" w:author="Quỳnh Nguyễn" w:date="2025-11-23T11:39:00Z" w16du:dateUtc="2025-11-23T04:39:00Z">
              <w:r w:rsidRPr="00382610" w:rsidDel="001D7EE8">
                <w:rPr>
                  <w:rFonts w:ascii="Times New Roman" w:hAnsi="Times New Roman" w:cs="Times New Roman"/>
                  <w:i/>
                  <w:color w:val="000000" w:themeColor="text1"/>
                  <w:sz w:val="28"/>
                  <w:szCs w:val="28"/>
                </w:rPr>
                <w:delText>Neolis</w:delText>
              </w:r>
              <w:r w:rsidRPr="00382610" w:rsidDel="001D7EE8">
                <w:rPr>
                  <w:rFonts w:ascii="Times New Roman" w:hAnsi="Times New Roman" w:cs="Times New Roman"/>
                  <w:bCs/>
                  <w:i/>
                  <w:color w:val="000000" w:themeColor="text1"/>
                  <w:sz w:val="28"/>
                  <w:szCs w:val="28"/>
                </w:rPr>
                <w:delText>s</w:delText>
              </w:r>
              <w:r w:rsidRPr="00382610" w:rsidDel="001D7EE8">
                <w:rPr>
                  <w:rFonts w:ascii="Times New Roman" w:hAnsi="Times New Roman" w:cs="Times New Roman"/>
                  <w:i/>
                  <w:color w:val="000000" w:themeColor="text1"/>
                  <w:sz w:val="28"/>
                  <w:szCs w:val="28"/>
                </w:rPr>
                <w:delText>ochilus benasi</w:delText>
              </w:r>
            </w:del>
          </w:p>
        </w:tc>
      </w:tr>
      <w:tr w:rsidR="00490645" w:rsidRPr="00382610" w:rsidDel="001D7EE8" w14:paraId="2E47C494" w14:textId="1FD2CD40" w:rsidTr="0095566E">
        <w:trPr>
          <w:trHeight w:val="375"/>
          <w:del w:id="75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706B4BF" w14:textId="3F07E50B" w:rsidR="004E121F" w:rsidRPr="00382610" w:rsidDel="001D7EE8" w:rsidRDefault="004E121F" w:rsidP="004E121F">
            <w:pPr>
              <w:pStyle w:val="ListParagraph"/>
              <w:numPr>
                <w:ilvl w:val="0"/>
                <w:numId w:val="4"/>
              </w:numPr>
              <w:spacing w:before="80" w:after="70" w:line="240" w:lineRule="auto"/>
              <w:jc w:val="center"/>
              <w:rPr>
                <w:del w:id="76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750E8C3" w14:textId="2E9705CF" w:rsidR="004E121F" w:rsidRPr="00382610" w:rsidDel="001D7EE8" w:rsidRDefault="004E121F" w:rsidP="0095566E">
            <w:pPr>
              <w:spacing w:before="80" w:after="70"/>
              <w:rPr>
                <w:del w:id="761" w:author="Quỳnh Nguyễn" w:date="2025-11-23T11:39:00Z" w16du:dateUtc="2025-11-23T04:39:00Z"/>
                <w:rFonts w:ascii="Times New Roman" w:hAnsi="Times New Roman" w:cs="Times New Roman"/>
                <w:color w:val="000000" w:themeColor="text1"/>
                <w:sz w:val="28"/>
                <w:szCs w:val="28"/>
              </w:rPr>
            </w:pPr>
            <w:del w:id="762" w:author="Quỳnh Nguyễn" w:date="2025-11-23T11:39:00Z" w16du:dateUtc="2025-11-23T04:39:00Z">
              <w:r w:rsidRPr="00382610" w:rsidDel="001D7EE8">
                <w:rPr>
                  <w:rFonts w:ascii="Times New Roman" w:hAnsi="Times New Roman" w:cs="Times New Roman"/>
                  <w:color w:val="000000" w:themeColor="text1"/>
                  <w:sz w:val="28"/>
                  <w:szCs w:val="28"/>
                </w:rPr>
                <w:delText>Cá trốc</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5FE77D4" w14:textId="4942B97D" w:rsidR="004E121F" w:rsidRPr="00382610" w:rsidDel="001D7EE8" w:rsidRDefault="004E121F" w:rsidP="0095566E">
            <w:pPr>
              <w:spacing w:before="60" w:after="60"/>
              <w:rPr>
                <w:del w:id="763" w:author="Quỳnh Nguyễn" w:date="2025-11-23T11:39:00Z" w16du:dateUtc="2025-11-23T04:39:00Z"/>
                <w:rFonts w:ascii="Times New Roman" w:hAnsi="Times New Roman" w:cs="Times New Roman"/>
                <w:i/>
                <w:iCs/>
                <w:color w:val="000000" w:themeColor="text1"/>
                <w:sz w:val="28"/>
                <w:szCs w:val="28"/>
              </w:rPr>
            </w:pPr>
            <w:del w:id="764" w:author="Quỳnh Nguyễn" w:date="2025-11-23T11:39:00Z" w16du:dateUtc="2025-11-23T04:39:00Z">
              <w:r w:rsidRPr="00382610" w:rsidDel="001D7EE8">
                <w:rPr>
                  <w:rFonts w:ascii="Times New Roman" w:hAnsi="Times New Roman" w:cs="Times New Roman"/>
                  <w:i/>
                  <w:iCs/>
                  <w:color w:val="000000" w:themeColor="text1"/>
                  <w:sz w:val="28"/>
                  <w:szCs w:val="28"/>
                  <w:lang w:val="fr-FR"/>
                </w:rPr>
                <w:delText>Acrossocheilus annamensis</w:delText>
              </w:r>
            </w:del>
          </w:p>
        </w:tc>
      </w:tr>
      <w:tr w:rsidR="00490645" w:rsidRPr="00382610" w:rsidDel="001D7EE8" w14:paraId="28155AB3" w14:textId="23B860F3" w:rsidTr="0095566E">
        <w:trPr>
          <w:trHeight w:val="375"/>
          <w:del w:id="76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24D1CF6" w14:textId="7518C5BF" w:rsidR="004E121F" w:rsidRPr="00382610" w:rsidDel="001D7EE8" w:rsidRDefault="004E121F" w:rsidP="004E121F">
            <w:pPr>
              <w:pStyle w:val="ListParagraph"/>
              <w:numPr>
                <w:ilvl w:val="0"/>
                <w:numId w:val="4"/>
              </w:numPr>
              <w:spacing w:before="80" w:after="70" w:line="240" w:lineRule="auto"/>
              <w:jc w:val="center"/>
              <w:rPr>
                <w:del w:id="76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35CCFE0" w14:textId="5BEFB394" w:rsidR="004E121F" w:rsidRPr="00382610" w:rsidDel="001D7EE8" w:rsidRDefault="004E121F" w:rsidP="0095566E">
            <w:pPr>
              <w:spacing w:before="80" w:after="70"/>
              <w:rPr>
                <w:del w:id="767" w:author="Quỳnh Nguyễn" w:date="2025-11-23T11:39:00Z" w16du:dateUtc="2025-11-23T04:39:00Z"/>
                <w:rFonts w:ascii="Times New Roman" w:hAnsi="Times New Roman" w:cs="Times New Roman"/>
                <w:color w:val="000000" w:themeColor="text1"/>
                <w:sz w:val="28"/>
                <w:szCs w:val="28"/>
              </w:rPr>
            </w:pPr>
            <w:del w:id="768" w:author="Quỳnh Nguyễn" w:date="2025-11-23T11:39:00Z" w16du:dateUtc="2025-11-23T04:39:00Z">
              <w:r w:rsidRPr="00382610" w:rsidDel="001D7EE8">
                <w:rPr>
                  <w:rFonts w:ascii="Times New Roman" w:hAnsi="Times New Roman" w:cs="Times New Roman"/>
                  <w:color w:val="000000" w:themeColor="text1"/>
                  <w:sz w:val="28"/>
                  <w:szCs w:val="28"/>
                </w:rPr>
                <w:delText>Cá trữ</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A9F9B4C" w14:textId="5D871EE0" w:rsidR="004E121F" w:rsidRPr="00382610" w:rsidDel="001D7EE8" w:rsidRDefault="004E121F" w:rsidP="0095566E">
            <w:pPr>
              <w:spacing w:before="60" w:after="60"/>
              <w:rPr>
                <w:del w:id="769" w:author="Quỳnh Nguyễn" w:date="2025-11-23T11:39:00Z" w16du:dateUtc="2025-11-23T04:39:00Z"/>
                <w:rFonts w:ascii="Times New Roman" w:hAnsi="Times New Roman" w:cs="Times New Roman"/>
                <w:i/>
                <w:iCs/>
                <w:color w:val="000000" w:themeColor="text1"/>
                <w:sz w:val="28"/>
                <w:szCs w:val="28"/>
              </w:rPr>
            </w:pPr>
            <w:del w:id="770" w:author="Quỳnh Nguyễn" w:date="2025-11-23T11:39:00Z" w16du:dateUtc="2025-11-23T04:39:00Z">
              <w:r w:rsidRPr="00382610" w:rsidDel="001D7EE8">
                <w:rPr>
                  <w:rFonts w:ascii="Times New Roman" w:hAnsi="Times New Roman" w:cs="Times New Roman"/>
                  <w:i/>
                  <w:iCs/>
                  <w:color w:val="000000" w:themeColor="text1"/>
                  <w:sz w:val="28"/>
                  <w:szCs w:val="28"/>
                  <w:lang w:val="fr-FR"/>
                </w:rPr>
                <w:delText>Cyprinus dai</w:delText>
              </w:r>
            </w:del>
          </w:p>
        </w:tc>
      </w:tr>
      <w:tr w:rsidR="00490645" w:rsidRPr="00382610" w:rsidDel="001D7EE8" w14:paraId="641FA092" w14:textId="6AB49741" w:rsidTr="0095566E">
        <w:trPr>
          <w:trHeight w:val="375"/>
          <w:del w:id="77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6453F52" w14:textId="736C217E" w:rsidR="004E121F" w:rsidRPr="00382610" w:rsidDel="001D7EE8" w:rsidRDefault="004E121F" w:rsidP="004E121F">
            <w:pPr>
              <w:pStyle w:val="ListParagraph"/>
              <w:numPr>
                <w:ilvl w:val="0"/>
                <w:numId w:val="4"/>
              </w:numPr>
              <w:spacing w:before="80" w:after="70" w:line="240" w:lineRule="auto"/>
              <w:jc w:val="center"/>
              <w:rPr>
                <w:del w:id="77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99B12C4" w14:textId="41289455" w:rsidR="004E121F" w:rsidRPr="00382610" w:rsidDel="001D7EE8" w:rsidRDefault="004E121F" w:rsidP="0095566E">
            <w:pPr>
              <w:spacing w:before="80" w:after="70"/>
              <w:rPr>
                <w:del w:id="773" w:author="Quỳnh Nguyễn" w:date="2025-11-23T11:39:00Z" w16du:dateUtc="2025-11-23T04:39:00Z"/>
                <w:rFonts w:ascii="Times New Roman" w:hAnsi="Times New Roman" w:cs="Times New Roman"/>
                <w:color w:val="000000" w:themeColor="text1"/>
                <w:sz w:val="28"/>
                <w:szCs w:val="28"/>
              </w:rPr>
            </w:pPr>
            <w:del w:id="774" w:author="Quỳnh Nguyễn" w:date="2025-11-23T11:39:00Z" w16du:dateUtc="2025-11-23T04:39:00Z">
              <w:r w:rsidRPr="00382610" w:rsidDel="001D7EE8">
                <w:rPr>
                  <w:rFonts w:ascii="Times New Roman" w:hAnsi="Times New Roman" w:cs="Times New Roman"/>
                  <w:color w:val="000000" w:themeColor="text1"/>
                  <w:sz w:val="28"/>
                  <w:szCs w:val="28"/>
                </w:rPr>
                <w:delText>Cá thơm</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D2BCB36" w14:textId="472ED52A" w:rsidR="004E121F" w:rsidRPr="00382610" w:rsidDel="001D7EE8" w:rsidRDefault="004E121F" w:rsidP="0095566E">
            <w:pPr>
              <w:spacing w:before="60" w:after="60"/>
              <w:rPr>
                <w:del w:id="775" w:author="Quỳnh Nguyễn" w:date="2025-11-23T11:39:00Z" w16du:dateUtc="2025-11-23T04:39:00Z"/>
                <w:rFonts w:ascii="Times New Roman" w:hAnsi="Times New Roman" w:cs="Times New Roman"/>
                <w:i/>
                <w:iCs/>
                <w:color w:val="000000" w:themeColor="text1"/>
                <w:sz w:val="28"/>
                <w:szCs w:val="28"/>
              </w:rPr>
            </w:pPr>
            <w:del w:id="776" w:author="Quỳnh Nguyễn" w:date="2025-11-23T11:39:00Z" w16du:dateUtc="2025-11-23T04:39:00Z">
              <w:r w:rsidRPr="00382610" w:rsidDel="001D7EE8">
                <w:rPr>
                  <w:rFonts w:ascii="Times New Roman" w:hAnsi="Times New Roman" w:cs="Times New Roman"/>
                  <w:i/>
                  <w:iCs/>
                  <w:color w:val="000000" w:themeColor="text1"/>
                  <w:sz w:val="28"/>
                  <w:szCs w:val="28"/>
                </w:rPr>
                <w:delText>Plecoglossus altivelis</w:delText>
              </w:r>
            </w:del>
          </w:p>
        </w:tc>
      </w:tr>
      <w:tr w:rsidR="00490645" w:rsidRPr="00382610" w:rsidDel="001D7EE8" w14:paraId="622016FD" w14:textId="39CC0BB0" w:rsidTr="0095566E">
        <w:trPr>
          <w:trHeight w:val="375"/>
          <w:del w:id="77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C5FE598" w14:textId="2D1B8124" w:rsidR="004E121F" w:rsidRPr="00382610" w:rsidDel="001D7EE8" w:rsidRDefault="004E121F" w:rsidP="004E121F">
            <w:pPr>
              <w:pStyle w:val="ListParagraph"/>
              <w:numPr>
                <w:ilvl w:val="0"/>
                <w:numId w:val="4"/>
              </w:numPr>
              <w:spacing w:before="80" w:after="70" w:line="240" w:lineRule="auto"/>
              <w:jc w:val="center"/>
              <w:rPr>
                <w:del w:id="77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5F7C8EA" w14:textId="7A6E4FB9" w:rsidR="004E121F" w:rsidRPr="00382610" w:rsidDel="001D7EE8" w:rsidRDefault="004E121F" w:rsidP="0095566E">
            <w:pPr>
              <w:spacing w:before="80" w:after="70"/>
              <w:rPr>
                <w:del w:id="779" w:author="Quỳnh Nguyễn" w:date="2025-11-23T11:39:00Z" w16du:dateUtc="2025-11-23T04:39:00Z"/>
                <w:rFonts w:ascii="Times New Roman" w:hAnsi="Times New Roman" w:cs="Times New Roman"/>
                <w:color w:val="000000" w:themeColor="text1"/>
                <w:sz w:val="28"/>
                <w:szCs w:val="28"/>
              </w:rPr>
            </w:pPr>
            <w:del w:id="780" w:author="Quỳnh Nguyễn" w:date="2025-11-23T11:39:00Z" w16du:dateUtc="2025-11-23T04:39:00Z">
              <w:r w:rsidRPr="00382610" w:rsidDel="001D7EE8">
                <w:rPr>
                  <w:rFonts w:ascii="Times New Roman" w:hAnsi="Times New Roman" w:cs="Times New Roman"/>
                  <w:color w:val="000000" w:themeColor="text1"/>
                  <w:sz w:val="28"/>
                  <w:szCs w:val="28"/>
                </w:rPr>
                <w:delText>Cá niết cúc phương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DE3AAE6" w14:textId="02A973CC" w:rsidR="004E121F" w:rsidRPr="00382610" w:rsidDel="001D7EE8" w:rsidRDefault="004E121F" w:rsidP="0095566E">
            <w:pPr>
              <w:spacing w:before="60" w:after="60"/>
              <w:rPr>
                <w:del w:id="781" w:author="Quỳnh Nguyễn" w:date="2025-11-23T11:39:00Z" w16du:dateUtc="2025-11-23T04:39:00Z"/>
                <w:rFonts w:ascii="Times New Roman" w:hAnsi="Times New Roman" w:cs="Times New Roman"/>
                <w:i/>
                <w:iCs/>
                <w:color w:val="000000" w:themeColor="text1"/>
                <w:sz w:val="28"/>
                <w:szCs w:val="28"/>
              </w:rPr>
            </w:pPr>
            <w:del w:id="782" w:author="Quỳnh Nguyễn" w:date="2025-11-23T11:39:00Z" w16du:dateUtc="2025-11-23T04:39:00Z">
              <w:r w:rsidRPr="00382610" w:rsidDel="001D7EE8">
                <w:rPr>
                  <w:rFonts w:ascii="Times New Roman" w:hAnsi="Times New Roman" w:cs="Times New Roman"/>
                  <w:i/>
                  <w:iCs/>
                  <w:color w:val="000000" w:themeColor="text1"/>
                  <w:sz w:val="28"/>
                  <w:szCs w:val="28"/>
                </w:rPr>
                <w:delText>Pterocryptis cucphuongensis</w:delText>
              </w:r>
            </w:del>
          </w:p>
        </w:tc>
      </w:tr>
      <w:tr w:rsidR="00490645" w:rsidRPr="00382610" w:rsidDel="001D7EE8" w14:paraId="799A28DD" w14:textId="6631F6B9" w:rsidTr="0095566E">
        <w:trPr>
          <w:trHeight w:val="375"/>
          <w:del w:id="78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41ED529" w14:textId="63E929B7" w:rsidR="004E121F" w:rsidRPr="00382610" w:rsidDel="001D7EE8" w:rsidRDefault="004E121F" w:rsidP="004E121F">
            <w:pPr>
              <w:pStyle w:val="ListParagraph"/>
              <w:numPr>
                <w:ilvl w:val="0"/>
                <w:numId w:val="4"/>
              </w:numPr>
              <w:spacing w:before="80" w:after="70" w:line="240" w:lineRule="auto"/>
              <w:jc w:val="center"/>
              <w:rPr>
                <w:del w:id="78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DE432EE" w14:textId="6C2EE63F" w:rsidR="004E121F" w:rsidRPr="00382610" w:rsidDel="001D7EE8" w:rsidRDefault="004E121F" w:rsidP="0095566E">
            <w:pPr>
              <w:spacing w:before="80" w:after="70"/>
              <w:rPr>
                <w:del w:id="785" w:author="Quỳnh Nguyễn" w:date="2025-11-23T11:39:00Z" w16du:dateUtc="2025-11-23T04:39:00Z"/>
                <w:rFonts w:ascii="Times New Roman" w:hAnsi="Times New Roman" w:cs="Times New Roman"/>
                <w:color w:val="000000" w:themeColor="text1"/>
                <w:sz w:val="28"/>
                <w:szCs w:val="28"/>
              </w:rPr>
            </w:pPr>
            <w:del w:id="786" w:author="Quỳnh Nguyễn" w:date="2025-11-23T11:39:00Z" w16du:dateUtc="2025-11-23T04:39:00Z">
              <w:r w:rsidRPr="00382610" w:rsidDel="001D7EE8">
                <w:rPr>
                  <w:rFonts w:ascii="Times New Roman" w:hAnsi="Times New Roman" w:cs="Times New Roman"/>
                  <w:color w:val="000000" w:themeColor="text1"/>
                  <w:sz w:val="28"/>
                  <w:szCs w:val="28"/>
                </w:rPr>
                <w:delText>Cá tra dầu</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6828E4F" w14:textId="6CE69D6B" w:rsidR="004E121F" w:rsidRPr="00382610" w:rsidDel="001D7EE8" w:rsidRDefault="004E121F" w:rsidP="0095566E">
            <w:pPr>
              <w:spacing w:before="60" w:after="60"/>
              <w:rPr>
                <w:del w:id="787" w:author="Quỳnh Nguyễn" w:date="2025-11-23T11:39:00Z" w16du:dateUtc="2025-11-23T04:39:00Z"/>
                <w:rFonts w:ascii="Times New Roman" w:hAnsi="Times New Roman" w:cs="Times New Roman"/>
                <w:i/>
                <w:iCs/>
                <w:color w:val="000000" w:themeColor="text1"/>
                <w:sz w:val="28"/>
                <w:szCs w:val="28"/>
              </w:rPr>
            </w:pPr>
            <w:del w:id="788" w:author="Quỳnh Nguyễn" w:date="2025-11-23T11:39:00Z" w16du:dateUtc="2025-11-23T04:39:00Z">
              <w:r w:rsidRPr="00382610" w:rsidDel="001D7EE8">
                <w:rPr>
                  <w:rFonts w:ascii="Times New Roman" w:hAnsi="Times New Roman" w:cs="Times New Roman"/>
                  <w:i/>
                  <w:iCs/>
                  <w:color w:val="000000" w:themeColor="text1"/>
                  <w:sz w:val="28"/>
                  <w:szCs w:val="28"/>
                </w:rPr>
                <w:delText>Pangasianodon gigas</w:delText>
              </w:r>
            </w:del>
          </w:p>
        </w:tc>
      </w:tr>
      <w:tr w:rsidR="00490645" w:rsidRPr="00382610" w:rsidDel="001D7EE8" w14:paraId="3F1C453D" w14:textId="4BEF862A" w:rsidTr="0095566E">
        <w:trPr>
          <w:trHeight w:val="375"/>
          <w:del w:id="78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A1EA105" w14:textId="25D303C8" w:rsidR="004E121F" w:rsidRPr="00382610" w:rsidDel="001D7EE8" w:rsidRDefault="004E121F" w:rsidP="004E121F">
            <w:pPr>
              <w:pStyle w:val="ListParagraph"/>
              <w:numPr>
                <w:ilvl w:val="0"/>
                <w:numId w:val="4"/>
              </w:numPr>
              <w:spacing w:before="80" w:after="70" w:line="240" w:lineRule="auto"/>
              <w:jc w:val="center"/>
              <w:rPr>
                <w:del w:id="79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4140485" w14:textId="21193FBF" w:rsidR="004E121F" w:rsidRPr="00382610" w:rsidDel="001D7EE8" w:rsidRDefault="004E121F" w:rsidP="0095566E">
            <w:pPr>
              <w:spacing w:before="80" w:after="70"/>
              <w:rPr>
                <w:del w:id="791" w:author="Quỳnh Nguyễn" w:date="2025-11-23T11:39:00Z" w16du:dateUtc="2025-11-23T04:39:00Z"/>
                <w:rFonts w:ascii="Times New Roman" w:hAnsi="Times New Roman" w:cs="Times New Roman"/>
                <w:color w:val="000000" w:themeColor="text1"/>
                <w:sz w:val="28"/>
                <w:szCs w:val="28"/>
              </w:rPr>
            </w:pPr>
            <w:del w:id="792" w:author="Quỳnh Nguyễn" w:date="2025-11-23T11:39:00Z" w16du:dateUtc="2025-11-23T04:39:00Z">
              <w:r w:rsidRPr="00382610" w:rsidDel="001D7EE8">
                <w:rPr>
                  <w:rFonts w:ascii="Times New Roman" w:hAnsi="Times New Roman" w:cs="Times New Roman"/>
                  <w:color w:val="000000" w:themeColor="text1"/>
                  <w:sz w:val="28"/>
                  <w:szCs w:val="28"/>
                </w:rPr>
                <w:delText>Cá chen bầu</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EFE5C00" w14:textId="3EC5F908" w:rsidR="004E121F" w:rsidRPr="00382610" w:rsidDel="001D7EE8" w:rsidRDefault="004E121F" w:rsidP="0095566E">
            <w:pPr>
              <w:spacing w:before="60" w:after="60"/>
              <w:rPr>
                <w:del w:id="793" w:author="Quỳnh Nguyễn" w:date="2025-11-23T11:39:00Z" w16du:dateUtc="2025-11-23T04:39:00Z"/>
                <w:rFonts w:ascii="Times New Roman" w:hAnsi="Times New Roman" w:cs="Times New Roman"/>
                <w:i/>
                <w:iCs/>
                <w:color w:val="000000" w:themeColor="text1"/>
                <w:sz w:val="28"/>
                <w:szCs w:val="28"/>
              </w:rPr>
            </w:pPr>
            <w:del w:id="794" w:author="Quỳnh Nguyễn" w:date="2025-11-23T11:39:00Z" w16du:dateUtc="2025-11-23T04:39:00Z">
              <w:r w:rsidRPr="00382610" w:rsidDel="001D7EE8">
                <w:rPr>
                  <w:rFonts w:ascii="Times New Roman" w:hAnsi="Times New Roman" w:cs="Times New Roman"/>
                  <w:i/>
                  <w:iCs/>
                  <w:color w:val="000000" w:themeColor="text1"/>
                  <w:sz w:val="28"/>
                  <w:szCs w:val="28"/>
                  <w:lang w:val="fr-FR"/>
                </w:rPr>
                <w:delText>Ompok bimaculatus</w:delText>
              </w:r>
            </w:del>
          </w:p>
        </w:tc>
      </w:tr>
      <w:tr w:rsidR="00490645" w:rsidRPr="00382610" w:rsidDel="001D7EE8" w14:paraId="1FDC1947" w14:textId="7461C987" w:rsidTr="0095566E">
        <w:trPr>
          <w:trHeight w:val="375"/>
          <w:del w:id="79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A991BD0" w14:textId="3EFAE66E" w:rsidR="004E121F" w:rsidRPr="00382610" w:rsidDel="001D7EE8" w:rsidRDefault="004E121F" w:rsidP="004E121F">
            <w:pPr>
              <w:pStyle w:val="ListParagraph"/>
              <w:numPr>
                <w:ilvl w:val="0"/>
                <w:numId w:val="4"/>
              </w:numPr>
              <w:spacing w:before="80" w:after="70" w:line="240" w:lineRule="auto"/>
              <w:jc w:val="center"/>
              <w:rPr>
                <w:del w:id="79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ECCCE8F" w14:textId="29A52D04" w:rsidR="004E121F" w:rsidRPr="00382610" w:rsidDel="001D7EE8" w:rsidRDefault="004E121F" w:rsidP="0095566E">
            <w:pPr>
              <w:spacing w:before="80" w:after="70"/>
              <w:rPr>
                <w:del w:id="797" w:author="Quỳnh Nguyễn" w:date="2025-11-23T11:39:00Z" w16du:dateUtc="2025-11-23T04:39:00Z"/>
                <w:rFonts w:ascii="Times New Roman" w:hAnsi="Times New Roman" w:cs="Times New Roman"/>
                <w:color w:val="000000" w:themeColor="text1"/>
                <w:sz w:val="28"/>
                <w:szCs w:val="28"/>
              </w:rPr>
            </w:pPr>
            <w:del w:id="798" w:author="Quỳnh Nguyễn" w:date="2025-11-23T11:39:00Z" w16du:dateUtc="2025-11-23T04:39:00Z">
              <w:r w:rsidRPr="00382610" w:rsidDel="001D7EE8">
                <w:rPr>
                  <w:rFonts w:ascii="Times New Roman" w:hAnsi="Times New Roman" w:cs="Times New Roman"/>
                  <w:color w:val="000000" w:themeColor="text1"/>
                  <w:sz w:val="28"/>
                  <w:szCs w:val="28"/>
                </w:rPr>
                <w:delText>Cá vồ cờ</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21D0F2E" w14:textId="2264140C" w:rsidR="004E121F" w:rsidRPr="00382610" w:rsidDel="001D7EE8" w:rsidRDefault="004E121F" w:rsidP="0095566E">
            <w:pPr>
              <w:spacing w:before="60" w:after="60"/>
              <w:rPr>
                <w:del w:id="799" w:author="Quỳnh Nguyễn" w:date="2025-11-23T11:39:00Z" w16du:dateUtc="2025-11-23T04:39:00Z"/>
                <w:rFonts w:ascii="Times New Roman" w:hAnsi="Times New Roman" w:cs="Times New Roman"/>
                <w:i/>
                <w:iCs/>
                <w:color w:val="000000" w:themeColor="text1"/>
                <w:sz w:val="28"/>
                <w:szCs w:val="28"/>
              </w:rPr>
            </w:pPr>
            <w:del w:id="800" w:author="Quỳnh Nguyễn" w:date="2025-11-23T11:39:00Z" w16du:dateUtc="2025-11-23T04:39:00Z">
              <w:r w:rsidRPr="00382610" w:rsidDel="001D7EE8">
                <w:rPr>
                  <w:rFonts w:ascii="Times New Roman" w:hAnsi="Times New Roman" w:cs="Times New Roman"/>
                  <w:i/>
                  <w:iCs/>
                  <w:color w:val="000000" w:themeColor="text1"/>
                  <w:sz w:val="28"/>
                  <w:szCs w:val="28"/>
                </w:rPr>
                <w:delText>Pangasius sanitwongsei</w:delText>
              </w:r>
            </w:del>
          </w:p>
        </w:tc>
      </w:tr>
      <w:tr w:rsidR="00490645" w:rsidRPr="00382610" w:rsidDel="001D7EE8" w14:paraId="0797EA43" w14:textId="48D413E2" w:rsidTr="0095566E">
        <w:trPr>
          <w:trHeight w:val="375"/>
          <w:del w:id="80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9C269CB" w14:textId="667D3095" w:rsidR="004E121F" w:rsidRPr="00382610" w:rsidDel="001D7EE8" w:rsidRDefault="004E121F" w:rsidP="004E121F">
            <w:pPr>
              <w:pStyle w:val="ListParagraph"/>
              <w:numPr>
                <w:ilvl w:val="0"/>
                <w:numId w:val="4"/>
              </w:numPr>
              <w:spacing w:before="80" w:after="70" w:line="240" w:lineRule="auto"/>
              <w:jc w:val="center"/>
              <w:rPr>
                <w:del w:id="80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2618902" w14:textId="691F0E30" w:rsidR="004E121F" w:rsidRPr="00382610" w:rsidDel="001D7EE8" w:rsidRDefault="004E121F" w:rsidP="0095566E">
            <w:pPr>
              <w:spacing w:before="80" w:after="70"/>
              <w:rPr>
                <w:del w:id="803" w:author="Quỳnh Nguyễn" w:date="2025-11-23T11:39:00Z" w16du:dateUtc="2025-11-23T04:39:00Z"/>
                <w:rFonts w:ascii="Times New Roman" w:hAnsi="Times New Roman" w:cs="Times New Roman"/>
                <w:color w:val="000000" w:themeColor="text1"/>
                <w:sz w:val="28"/>
                <w:szCs w:val="28"/>
              </w:rPr>
            </w:pPr>
            <w:del w:id="804" w:author="Quỳnh Nguyễn" w:date="2025-11-23T11:39:00Z" w16du:dateUtc="2025-11-23T04:39:00Z">
              <w:r w:rsidRPr="00382610" w:rsidDel="001D7EE8">
                <w:rPr>
                  <w:rFonts w:ascii="Times New Roman" w:hAnsi="Times New Roman" w:cs="Times New Roman"/>
                  <w:color w:val="000000" w:themeColor="text1"/>
                  <w:sz w:val="28"/>
                  <w:szCs w:val="28"/>
                </w:rPr>
                <w:delText>Cá sơn đài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2D1D9A8" w14:textId="577F4703" w:rsidR="004E121F" w:rsidRPr="00382610" w:rsidDel="001D7EE8" w:rsidRDefault="004E121F" w:rsidP="0095566E">
            <w:pPr>
              <w:spacing w:before="60" w:after="60"/>
              <w:rPr>
                <w:del w:id="805" w:author="Quỳnh Nguyễn" w:date="2025-11-23T11:39:00Z" w16du:dateUtc="2025-11-23T04:39:00Z"/>
                <w:rFonts w:ascii="Times New Roman" w:hAnsi="Times New Roman" w:cs="Times New Roman"/>
                <w:i/>
                <w:iCs/>
                <w:color w:val="000000" w:themeColor="text1"/>
                <w:sz w:val="28"/>
                <w:szCs w:val="28"/>
              </w:rPr>
            </w:pPr>
            <w:del w:id="806" w:author="Quỳnh Nguyễn" w:date="2025-11-23T11:39:00Z" w16du:dateUtc="2025-11-23T04:39:00Z">
              <w:r w:rsidRPr="00382610" w:rsidDel="001D7EE8">
                <w:rPr>
                  <w:rFonts w:ascii="Times New Roman" w:hAnsi="Times New Roman" w:cs="Times New Roman"/>
                  <w:i/>
                  <w:iCs/>
                  <w:color w:val="000000" w:themeColor="text1"/>
                  <w:sz w:val="28"/>
                  <w:szCs w:val="28"/>
                  <w:lang w:val="fr-FR"/>
                </w:rPr>
                <w:delText>Ompok miostoma</w:delText>
              </w:r>
            </w:del>
          </w:p>
        </w:tc>
      </w:tr>
      <w:tr w:rsidR="00490645" w:rsidRPr="00382610" w:rsidDel="001D7EE8" w14:paraId="38C70F9B" w14:textId="3C403626" w:rsidTr="0095566E">
        <w:trPr>
          <w:trHeight w:val="375"/>
          <w:del w:id="80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A02B2DA" w14:textId="0B0B9E1F" w:rsidR="004E121F" w:rsidRPr="00382610" w:rsidDel="001D7EE8" w:rsidRDefault="004E121F" w:rsidP="004E121F">
            <w:pPr>
              <w:pStyle w:val="ListParagraph"/>
              <w:numPr>
                <w:ilvl w:val="0"/>
                <w:numId w:val="4"/>
              </w:numPr>
              <w:spacing w:before="80" w:after="70" w:line="240" w:lineRule="auto"/>
              <w:jc w:val="center"/>
              <w:rPr>
                <w:del w:id="80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4943CFA" w14:textId="2414B84D" w:rsidR="004E121F" w:rsidRPr="00382610" w:rsidDel="001D7EE8" w:rsidRDefault="004E121F" w:rsidP="0095566E">
            <w:pPr>
              <w:spacing w:before="80" w:after="70"/>
              <w:rPr>
                <w:del w:id="809" w:author="Quỳnh Nguyễn" w:date="2025-11-23T11:39:00Z" w16du:dateUtc="2025-11-23T04:39:00Z"/>
                <w:rFonts w:ascii="Times New Roman" w:hAnsi="Times New Roman" w:cs="Times New Roman"/>
                <w:color w:val="000000" w:themeColor="text1"/>
                <w:sz w:val="28"/>
                <w:szCs w:val="28"/>
              </w:rPr>
            </w:pPr>
            <w:del w:id="810" w:author="Quỳnh Nguyễn" w:date="2025-11-23T11:39:00Z" w16du:dateUtc="2025-11-23T04:39:00Z">
              <w:r w:rsidRPr="00382610" w:rsidDel="001D7EE8">
                <w:rPr>
                  <w:rFonts w:ascii="Times New Roman" w:hAnsi="Times New Roman" w:cs="Times New Roman"/>
                  <w:color w:val="000000" w:themeColor="text1"/>
                  <w:sz w:val="28"/>
                  <w:szCs w:val="28"/>
                </w:rPr>
                <w:delText>Cá bám đá</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5F3E5E3" w14:textId="777AC764" w:rsidR="004E121F" w:rsidRPr="00382610" w:rsidDel="001D7EE8" w:rsidRDefault="004E121F" w:rsidP="0095566E">
            <w:pPr>
              <w:spacing w:before="60" w:after="60"/>
              <w:rPr>
                <w:del w:id="811" w:author="Quỳnh Nguyễn" w:date="2025-11-23T11:39:00Z" w16du:dateUtc="2025-11-23T04:39:00Z"/>
                <w:rFonts w:ascii="Times New Roman" w:hAnsi="Times New Roman" w:cs="Times New Roman"/>
                <w:i/>
                <w:iCs/>
                <w:color w:val="000000" w:themeColor="text1"/>
                <w:sz w:val="28"/>
                <w:szCs w:val="28"/>
              </w:rPr>
            </w:pPr>
            <w:del w:id="812" w:author="Quỳnh Nguyễn" w:date="2025-11-23T11:39:00Z" w16du:dateUtc="2025-11-23T04:39:00Z">
              <w:r w:rsidRPr="00382610" w:rsidDel="001D7EE8">
                <w:rPr>
                  <w:rFonts w:ascii="Times New Roman" w:hAnsi="Times New Roman" w:cs="Times New Roman"/>
                  <w:i/>
                  <w:iCs/>
                  <w:noProof/>
                  <w:color w:val="000000" w:themeColor="text1"/>
                  <w:sz w:val="28"/>
                  <w:szCs w:val="28"/>
                </w:rPr>
                <w:delText>Gyrinocheilus pennocki</w:delText>
              </w:r>
            </w:del>
          </w:p>
        </w:tc>
      </w:tr>
      <w:tr w:rsidR="00490645" w:rsidRPr="00382610" w:rsidDel="001D7EE8" w14:paraId="0D438CDB" w14:textId="4D34F33B" w:rsidTr="0095566E">
        <w:trPr>
          <w:trHeight w:val="375"/>
          <w:del w:id="81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7AE747E" w14:textId="066A1C29" w:rsidR="004E121F" w:rsidRPr="00382610" w:rsidDel="001D7EE8" w:rsidRDefault="004E121F" w:rsidP="004E121F">
            <w:pPr>
              <w:pStyle w:val="ListParagraph"/>
              <w:numPr>
                <w:ilvl w:val="0"/>
                <w:numId w:val="4"/>
              </w:numPr>
              <w:spacing w:before="80" w:after="70" w:line="240" w:lineRule="auto"/>
              <w:jc w:val="center"/>
              <w:rPr>
                <w:del w:id="81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tcPr>
          <w:p w14:paraId="0AB7CEAF" w14:textId="3B33DAEF" w:rsidR="004E121F" w:rsidRPr="00382610" w:rsidDel="001D7EE8" w:rsidRDefault="004E121F" w:rsidP="0095566E">
            <w:pPr>
              <w:spacing w:before="80" w:after="70"/>
              <w:rPr>
                <w:del w:id="815" w:author="Quỳnh Nguyễn" w:date="2025-11-23T11:39:00Z" w16du:dateUtc="2025-11-23T04:39:00Z"/>
                <w:rFonts w:ascii="Times New Roman" w:hAnsi="Times New Roman" w:cs="Times New Roman"/>
                <w:color w:val="000000" w:themeColor="text1"/>
                <w:sz w:val="28"/>
                <w:szCs w:val="28"/>
              </w:rPr>
            </w:pPr>
            <w:del w:id="816"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"RANGE!_ftn16"</w:delInstrText>
              </w:r>
              <w:r w:rsidDel="001D7EE8">
                <w:fldChar w:fldCharType="separate"/>
              </w:r>
              <w:r w:rsidRPr="00382610" w:rsidDel="001D7EE8">
                <w:rPr>
                  <w:rStyle w:val="Hyperlink"/>
                  <w:rFonts w:ascii="Times New Roman" w:hAnsi="Times New Roman" w:cs="Times New Roman"/>
                  <w:color w:val="000000" w:themeColor="text1"/>
                  <w:sz w:val="28"/>
                  <w:szCs w:val="28"/>
                  <w:lang w:val="pt-BR"/>
                </w:rPr>
                <w:delText>Cá trà sóc</w:delText>
              </w:r>
              <w:r w:rsidDel="001D7EE8">
                <w:fldChar w:fldCharType="end"/>
              </w:r>
            </w:del>
          </w:p>
        </w:tc>
        <w:tc>
          <w:tcPr>
            <w:tcW w:w="2158" w:type="pct"/>
            <w:tcBorders>
              <w:top w:val="single" w:sz="4" w:space="0" w:color="auto"/>
              <w:left w:val="single" w:sz="4" w:space="0" w:color="auto"/>
              <w:bottom w:val="single" w:sz="4" w:space="0" w:color="auto"/>
              <w:right w:val="single" w:sz="4" w:space="0" w:color="auto"/>
            </w:tcBorders>
            <w:vAlign w:val="center"/>
          </w:tcPr>
          <w:p w14:paraId="4880B8EF" w14:textId="201127EA" w:rsidR="004E121F" w:rsidRPr="00382610" w:rsidDel="001D7EE8" w:rsidRDefault="004E121F" w:rsidP="0095566E">
            <w:pPr>
              <w:spacing w:before="60" w:after="60"/>
              <w:rPr>
                <w:del w:id="817" w:author="Quỳnh Nguyễn" w:date="2025-11-23T11:39:00Z" w16du:dateUtc="2025-11-23T04:39:00Z"/>
                <w:rFonts w:ascii="Times New Roman" w:hAnsi="Times New Roman" w:cs="Times New Roman"/>
                <w:i/>
                <w:color w:val="000000" w:themeColor="text1"/>
                <w:sz w:val="28"/>
                <w:szCs w:val="28"/>
              </w:rPr>
            </w:pPr>
            <w:del w:id="818" w:author="Quỳnh Nguyễn" w:date="2025-11-23T11:39:00Z" w16du:dateUtc="2025-11-23T04:39:00Z">
              <w:r w:rsidRPr="00382610" w:rsidDel="001D7EE8">
                <w:rPr>
                  <w:rFonts w:ascii="Times New Roman" w:hAnsi="Times New Roman" w:cs="Times New Roman"/>
                  <w:i/>
                  <w:color w:val="000000" w:themeColor="text1"/>
                  <w:sz w:val="28"/>
                  <w:szCs w:val="28"/>
                </w:rPr>
                <w:delText>Probarbus jullieni</w:delText>
              </w:r>
            </w:del>
          </w:p>
        </w:tc>
      </w:tr>
      <w:tr w:rsidR="00490645" w:rsidRPr="00382610" w:rsidDel="001D7EE8" w14:paraId="3DB9AB9E" w14:textId="2EA6E34D" w:rsidTr="0095566E">
        <w:trPr>
          <w:trHeight w:val="375"/>
          <w:del w:id="81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37F73D7" w14:textId="0363F342" w:rsidR="004E121F" w:rsidRPr="00382610" w:rsidDel="001D7EE8" w:rsidRDefault="004E121F" w:rsidP="004E121F">
            <w:pPr>
              <w:pStyle w:val="ListParagraph"/>
              <w:numPr>
                <w:ilvl w:val="0"/>
                <w:numId w:val="4"/>
              </w:numPr>
              <w:spacing w:before="80" w:after="70" w:line="240" w:lineRule="auto"/>
              <w:jc w:val="center"/>
              <w:rPr>
                <w:del w:id="82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B8BE77A" w14:textId="1D7DCC20" w:rsidR="004E121F" w:rsidRPr="00382610" w:rsidDel="001D7EE8" w:rsidRDefault="004E121F" w:rsidP="0095566E">
            <w:pPr>
              <w:spacing w:before="80" w:after="70"/>
              <w:rPr>
                <w:del w:id="821" w:author="Quỳnh Nguyễn" w:date="2025-11-23T11:39:00Z" w16du:dateUtc="2025-11-23T04:39:00Z"/>
                <w:rFonts w:ascii="Times New Roman" w:hAnsi="Times New Roman" w:cs="Times New Roman"/>
                <w:color w:val="000000" w:themeColor="text1"/>
                <w:sz w:val="28"/>
                <w:szCs w:val="28"/>
              </w:rPr>
            </w:pPr>
            <w:del w:id="822" w:author="Quỳnh Nguyễn" w:date="2025-11-23T11:39:00Z" w16du:dateUtc="2025-11-23T04:39:00Z">
              <w:r w:rsidRPr="00382610" w:rsidDel="001D7EE8">
                <w:rPr>
                  <w:rFonts w:ascii="Times New Roman" w:hAnsi="Times New Roman" w:cs="Times New Roman"/>
                  <w:color w:val="000000" w:themeColor="text1"/>
                  <w:sz w:val="28"/>
                  <w:szCs w:val="28"/>
                </w:rPr>
                <w:delText>Cá trê tối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13C3492" w14:textId="483EDCBC" w:rsidR="004E121F" w:rsidRPr="00382610" w:rsidDel="001D7EE8" w:rsidRDefault="004E121F" w:rsidP="0095566E">
            <w:pPr>
              <w:spacing w:before="60" w:after="60"/>
              <w:rPr>
                <w:del w:id="823" w:author="Quỳnh Nguyễn" w:date="2025-11-23T11:39:00Z" w16du:dateUtc="2025-11-23T04:39:00Z"/>
                <w:rFonts w:ascii="Times New Roman" w:hAnsi="Times New Roman" w:cs="Times New Roman"/>
                <w:i/>
                <w:iCs/>
                <w:color w:val="000000" w:themeColor="text1"/>
                <w:sz w:val="28"/>
                <w:szCs w:val="28"/>
              </w:rPr>
            </w:pPr>
            <w:del w:id="824" w:author="Quỳnh Nguyễn" w:date="2025-11-23T11:39:00Z" w16du:dateUtc="2025-11-23T04:39:00Z">
              <w:r w:rsidRPr="00382610" w:rsidDel="001D7EE8">
                <w:rPr>
                  <w:rFonts w:ascii="Times New Roman" w:hAnsi="Times New Roman" w:cs="Times New Roman"/>
                  <w:i/>
                  <w:iCs/>
                  <w:color w:val="000000" w:themeColor="text1"/>
                  <w:sz w:val="28"/>
                  <w:szCs w:val="28"/>
                </w:rPr>
                <w:delText>Clarias meladerma</w:delText>
              </w:r>
            </w:del>
          </w:p>
        </w:tc>
      </w:tr>
      <w:tr w:rsidR="00490645" w:rsidRPr="00382610" w:rsidDel="001D7EE8" w14:paraId="7F3A901E" w14:textId="34A7D878" w:rsidTr="0095566E">
        <w:trPr>
          <w:trHeight w:val="375"/>
          <w:del w:id="82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6F9996D" w14:textId="536AD3FE" w:rsidR="004E121F" w:rsidRPr="00382610" w:rsidDel="001D7EE8" w:rsidRDefault="004E121F" w:rsidP="004E121F">
            <w:pPr>
              <w:pStyle w:val="ListParagraph"/>
              <w:numPr>
                <w:ilvl w:val="0"/>
                <w:numId w:val="4"/>
              </w:numPr>
              <w:spacing w:before="80" w:after="70" w:line="240" w:lineRule="auto"/>
              <w:jc w:val="center"/>
              <w:rPr>
                <w:del w:id="82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07FB9F3" w14:textId="1F6E13EF" w:rsidR="004E121F" w:rsidRPr="00382610" w:rsidDel="001D7EE8" w:rsidRDefault="004E121F" w:rsidP="0095566E">
            <w:pPr>
              <w:spacing w:before="80" w:after="70"/>
              <w:rPr>
                <w:del w:id="827" w:author="Quỳnh Nguyễn" w:date="2025-11-23T11:39:00Z" w16du:dateUtc="2025-11-23T04:39:00Z"/>
                <w:rFonts w:ascii="Times New Roman" w:hAnsi="Times New Roman" w:cs="Times New Roman"/>
                <w:color w:val="000000" w:themeColor="text1"/>
                <w:sz w:val="28"/>
                <w:szCs w:val="28"/>
              </w:rPr>
            </w:pPr>
            <w:del w:id="828" w:author="Quỳnh Nguyễn" w:date="2025-11-23T11:39:00Z" w16du:dateUtc="2025-11-23T04:39:00Z">
              <w:r w:rsidRPr="00382610" w:rsidDel="001D7EE8">
                <w:rPr>
                  <w:rFonts w:ascii="Times New Roman" w:hAnsi="Times New Roman" w:cs="Times New Roman"/>
                  <w:color w:val="000000" w:themeColor="text1"/>
                  <w:sz w:val="28"/>
                  <w:szCs w:val="28"/>
                </w:rPr>
                <w:delText>Cá trê trắng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F0D6077" w14:textId="50BB1880" w:rsidR="004E121F" w:rsidRPr="00382610" w:rsidDel="001D7EE8" w:rsidRDefault="004E121F" w:rsidP="0095566E">
            <w:pPr>
              <w:spacing w:before="60" w:after="60"/>
              <w:rPr>
                <w:del w:id="829" w:author="Quỳnh Nguyễn" w:date="2025-11-23T11:39:00Z" w16du:dateUtc="2025-11-23T04:39:00Z"/>
                <w:rFonts w:ascii="Times New Roman" w:hAnsi="Times New Roman" w:cs="Times New Roman"/>
                <w:i/>
                <w:iCs/>
                <w:color w:val="000000" w:themeColor="text1"/>
                <w:sz w:val="28"/>
                <w:szCs w:val="28"/>
              </w:rPr>
            </w:pPr>
            <w:del w:id="830" w:author="Quỳnh Nguyễn" w:date="2025-11-23T11:39:00Z" w16du:dateUtc="2025-11-23T04:39:00Z">
              <w:r w:rsidRPr="00382610" w:rsidDel="001D7EE8">
                <w:rPr>
                  <w:rFonts w:ascii="Times New Roman" w:hAnsi="Times New Roman" w:cs="Times New Roman"/>
                  <w:i/>
                  <w:iCs/>
                  <w:color w:val="000000" w:themeColor="text1"/>
                  <w:sz w:val="28"/>
                  <w:szCs w:val="28"/>
                  <w:lang w:val="fr-FR"/>
                </w:rPr>
                <w:delText>Clarias batrachus</w:delText>
              </w:r>
            </w:del>
          </w:p>
        </w:tc>
      </w:tr>
      <w:tr w:rsidR="00490645" w:rsidRPr="00382610" w:rsidDel="001D7EE8" w14:paraId="6DA17A78" w14:textId="7B9708E3" w:rsidTr="0095566E">
        <w:trPr>
          <w:trHeight w:val="375"/>
          <w:del w:id="83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4B7C0DE" w14:textId="262831A3" w:rsidR="004E121F" w:rsidRPr="00382610" w:rsidDel="001D7EE8" w:rsidRDefault="004E121F" w:rsidP="004E121F">
            <w:pPr>
              <w:pStyle w:val="ListParagraph"/>
              <w:numPr>
                <w:ilvl w:val="0"/>
                <w:numId w:val="4"/>
              </w:numPr>
              <w:spacing w:before="80" w:after="70" w:line="240" w:lineRule="auto"/>
              <w:jc w:val="center"/>
              <w:rPr>
                <w:del w:id="83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86EC2C4" w14:textId="74454EC7" w:rsidR="004E121F" w:rsidRPr="00382610" w:rsidDel="001D7EE8" w:rsidRDefault="004E121F" w:rsidP="0095566E">
            <w:pPr>
              <w:spacing w:before="80" w:after="70"/>
              <w:rPr>
                <w:del w:id="833" w:author="Quỳnh Nguyễn" w:date="2025-11-23T11:39:00Z" w16du:dateUtc="2025-11-23T04:39:00Z"/>
                <w:rFonts w:ascii="Times New Roman" w:hAnsi="Times New Roman" w:cs="Times New Roman"/>
                <w:color w:val="000000" w:themeColor="text1"/>
                <w:sz w:val="28"/>
                <w:szCs w:val="28"/>
              </w:rPr>
            </w:pPr>
            <w:del w:id="834" w:author="Quỳnh Nguyễn" w:date="2025-11-23T11:39:00Z" w16du:dateUtc="2025-11-23T04:39:00Z">
              <w:r w:rsidRPr="00382610" w:rsidDel="001D7EE8">
                <w:rPr>
                  <w:rFonts w:ascii="Times New Roman" w:hAnsi="Times New Roman" w:cs="Times New Roman"/>
                  <w:color w:val="000000" w:themeColor="text1"/>
                  <w:sz w:val="28"/>
                  <w:szCs w:val="28"/>
                </w:rPr>
                <w:delText>Cá trèo đồi/cá tràu tiến vua</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C32A2EE" w14:textId="366FD6FA" w:rsidR="004E121F" w:rsidRPr="00382610" w:rsidDel="001D7EE8" w:rsidRDefault="004E121F" w:rsidP="0095566E">
            <w:pPr>
              <w:spacing w:before="60" w:after="60"/>
              <w:rPr>
                <w:del w:id="835" w:author="Quỳnh Nguyễn" w:date="2025-11-23T11:39:00Z" w16du:dateUtc="2025-11-23T04:39:00Z"/>
                <w:rFonts w:ascii="Times New Roman" w:hAnsi="Times New Roman" w:cs="Times New Roman"/>
                <w:i/>
                <w:iCs/>
                <w:color w:val="000000" w:themeColor="text1"/>
                <w:sz w:val="28"/>
                <w:szCs w:val="28"/>
              </w:rPr>
            </w:pPr>
            <w:del w:id="836" w:author="Quỳnh Nguyễn" w:date="2025-11-23T11:39:00Z" w16du:dateUtc="2025-11-23T04:39:00Z">
              <w:r w:rsidRPr="00382610" w:rsidDel="001D7EE8">
                <w:rPr>
                  <w:rFonts w:ascii="Times New Roman" w:hAnsi="Times New Roman" w:cs="Times New Roman"/>
                  <w:i/>
                  <w:iCs/>
                  <w:color w:val="000000" w:themeColor="text1"/>
                  <w:sz w:val="28"/>
                  <w:szCs w:val="28"/>
                </w:rPr>
                <w:delText>Cha</w:delText>
              </w:r>
              <w:r w:rsidRPr="00382610" w:rsidDel="001D7EE8">
                <w:rPr>
                  <w:rFonts w:ascii="Times New Roman" w:hAnsi="Times New Roman" w:cs="Times New Roman"/>
                  <w:b/>
                  <w:i/>
                  <w:iCs/>
                  <w:color w:val="000000" w:themeColor="text1"/>
                  <w:sz w:val="28"/>
                  <w:szCs w:val="28"/>
                </w:rPr>
                <w:delText>n</w:delText>
              </w:r>
              <w:r w:rsidRPr="00382610" w:rsidDel="001D7EE8">
                <w:rPr>
                  <w:rFonts w:ascii="Times New Roman" w:hAnsi="Times New Roman" w:cs="Times New Roman"/>
                  <w:i/>
                  <w:iCs/>
                  <w:color w:val="000000" w:themeColor="text1"/>
                  <w:sz w:val="28"/>
                  <w:szCs w:val="28"/>
                </w:rPr>
                <w:delText>na asiatica</w:delText>
              </w:r>
            </w:del>
          </w:p>
        </w:tc>
      </w:tr>
      <w:tr w:rsidR="00490645" w:rsidRPr="00382610" w:rsidDel="001D7EE8" w14:paraId="63F25365" w14:textId="363F8C52" w:rsidTr="0095566E">
        <w:trPr>
          <w:trHeight w:val="375"/>
          <w:del w:id="83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6E45117" w14:textId="6C3CE506" w:rsidR="004E121F" w:rsidRPr="00382610" w:rsidDel="001D7EE8" w:rsidRDefault="004E121F" w:rsidP="004E121F">
            <w:pPr>
              <w:pStyle w:val="ListParagraph"/>
              <w:numPr>
                <w:ilvl w:val="0"/>
                <w:numId w:val="4"/>
              </w:numPr>
              <w:spacing w:before="80" w:after="70" w:line="240" w:lineRule="auto"/>
              <w:jc w:val="center"/>
              <w:rPr>
                <w:del w:id="83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007D72A" w14:textId="46EE4D3C" w:rsidR="004E121F" w:rsidRPr="00382610" w:rsidDel="001D7EE8" w:rsidRDefault="004E121F" w:rsidP="0095566E">
            <w:pPr>
              <w:spacing w:before="80" w:after="70"/>
              <w:rPr>
                <w:del w:id="839" w:author="Quỳnh Nguyễn" w:date="2025-11-23T11:39:00Z" w16du:dateUtc="2025-11-23T04:39:00Z"/>
                <w:rFonts w:ascii="Times New Roman" w:hAnsi="Times New Roman" w:cs="Times New Roman"/>
                <w:color w:val="000000" w:themeColor="text1"/>
                <w:sz w:val="28"/>
                <w:szCs w:val="28"/>
              </w:rPr>
            </w:pPr>
            <w:del w:id="840" w:author="Quỳnh Nguyễn" w:date="2025-11-23T11:39:00Z" w16du:dateUtc="2025-11-23T04:39:00Z">
              <w:r w:rsidRPr="00382610" w:rsidDel="001D7EE8">
                <w:rPr>
                  <w:rFonts w:ascii="Times New Roman" w:hAnsi="Times New Roman" w:cs="Times New Roman"/>
                  <w:color w:val="000000" w:themeColor="text1"/>
                  <w:sz w:val="28"/>
                  <w:szCs w:val="28"/>
                </w:rPr>
                <w:delText>Cá bàng chài vân sóng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7D6511B" w14:textId="41AA1DA1" w:rsidR="004E121F" w:rsidRPr="00382610" w:rsidDel="001D7EE8" w:rsidRDefault="004E121F" w:rsidP="0095566E">
            <w:pPr>
              <w:spacing w:before="60" w:after="60"/>
              <w:rPr>
                <w:del w:id="841" w:author="Quỳnh Nguyễn" w:date="2025-11-23T11:39:00Z" w16du:dateUtc="2025-11-23T04:39:00Z"/>
                <w:rFonts w:ascii="Times New Roman" w:hAnsi="Times New Roman" w:cs="Times New Roman"/>
                <w:i/>
                <w:iCs/>
                <w:color w:val="000000" w:themeColor="text1"/>
                <w:sz w:val="28"/>
                <w:szCs w:val="28"/>
              </w:rPr>
            </w:pPr>
            <w:del w:id="842" w:author="Quỳnh Nguyễn" w:date="2025-11-23T11:39:00Z" w16du:dateUtc="2025-11-23T04:39:00Z">
              <w:r w:rsidRPr="00382610" w:rsidDel="001D7EE8">
                <w:rPr>
                  <w:rFonts w:ascii="Times New Roman" w:hAnsi="Times New Roman" w:cs="Times New Roman"/>
                  <w:i/>
                  <w:iCs/>
                  <w:color w:val="000000" w:themeColor="text1"/>
                  <w:sz w:val="28"/>
                  <w:szCs w:val="28"/>
                </w:rPr>
                <w:delText>Cheilinus undulatus</w:delText>
              </w:r>
            </w:del>
          </w:p>
        </w:tc>
      </w:tr>
      <w:tr w:rsidR="00490645" w:rsidRPr="00382610" w:rsidDel="001D7EE8" w14:paraId="3272FBEA" w14:textId="628AF3FD" w:rsidTr="0095566E">
        <w:trPr>
          <w:trHeight w:val="375"/>
          <w:del w:id="84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2763AAE" w14:textId="3EF6EFAB" w:rsidR="004E121F" w:rsidRPr="00382610" w:rsidDel="001D7EE8" w:rsidRDefault="004E121F" w:rsidP="004E121F">
            <w:pPr>
              <w:pStyle w:val="ListParagraph"/>
              <w:numPr>
                <w:ilvl w:val="0"/>
                <w:numId w:val="4"/>
              </w:numPr>
              <w:spacing w:before="80" w:after="70" w:line="240" w:lineRule="auto"/>
              <w:jc w:val="center"/>
              <w:rPr>
                <w:del w:id="84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CB6221D" w14:textId="41A1968B" w:rsidR="004E121F" w:rsidRPr="00382610" w:rsidDel="001D7EE8" w:rsidRDefault="004E121F" w:rsidP="0095566E">
            <w:pPr>
              <w:spacing w:before="80" w:after="70"/>
              <w:rPr>
                <w:del w:id="845" w:author="Quỳnh Nguyễn" w:date="2025-11-23T11:39:00Z" w16du:dateUtc="2025-11-23T04:39:00Z"/>
                <w:rFonts w:ascii="Times New Roman" w:hAnsi="Times New Roman" w:cs="Times New Roman"/>
                <w:color w:val="000000" w:themeColor="text1"/>
                <w:sz w:val="28"/>
                <w:szCs w:val="28"/>
              </w:rPr>
            </w:pPr>
            <w:del w:id="846" w:author="Quỳnh Nguyễn" w:date="2025-11-23T11:39:00Z" w16du:dateUtc="2025-11-23T04:39:00Z">
              <w:r w:rsidRPr="00382610" w:rsidDel="001D7EE8">
                <w:rPr>
                  <w:rFonts w:ascii="Times New Roman" w:hAnsi="Times New Roman" w:cs="Times New Roman"/>
                  <w:color w:val="000000" w:themeColor="text1"/>
                  <w:sz w:val="28"/>
                  <w:szCs w:val="28"/>
                </w:rPr>
                <w:delText>Cá dao cạo</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247AADF" w14:textId="3405EE12" w:rsidR="004E121F" w:rsidRPr="00382610" w:rsidDel="001D7EE8" w:rsidRDefault="004E121F" w:rsidP="0095566E">
            <w:pPr>
              <w:spacing w:before="60" w:after="60"/>
              <w:rPr>
                <w:del w:id="847" w:author="Quỳnh Nguyễn" w:date="2025-11-23T11:39:00Z" w16du:dateUtc="2025-11-23T04:39:00Z"/>
                <w:rFonts w:ascii="Times New Roman" w:hAnsi="Times New Roman" w:cs="Times New Roman"/>
                <w:i/>
                <w:iCs/>
                <w:color w:val="000000" w:themeColor="text1"/>
                <w:sz w:val="28"/>
                <w:szCs w:val="28"/>
              </w:rPr>
            </w:pPr>
            <w:del w:id="848" w:author="Quỳnh Nguyễn" w:date="2025-11-23T11:39:00Z" w16du:dateUtc="2025-11-23T04:39:00Z">
              <w:r w:rsidRPr="00382610" w:rsidDel="001D7EE8">
                <w:rPr>
                  <w:rFonts w:ascii="Times New Roman" w:hAnsi="Times New Roman" w:cs="Times New Roman"/>
                  <w:i/>
                  <w:iCs/>
                  <w:color w:val="000000" w:themeColor="text1"/>
                  <w:sz w:val="28"/>
                  <w:szCs w:val="28"/>
                </w:rPr>
                <w:delText>Solenostomus paradoxus</w:delText>
              </w:r>
            </w:del>
          </w:p>
        </w:tc>
      </w:tr>
      <w:tr w:rsidR="00490645" w:rsidRPr="00382610" w:rsidDel="001D7EE8" w14:paraId="0883D731" w14:textId="7629F60F" w:rsidTr="0095566E">
        <w:trPr>
          <w:trHeight w:val="375"/>
          <w:del w:id="84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036FDC1" w14:textId="07BF2DBF" w:rsidR="004E121F" w:rsidRPr="00382610" w:rsidDel="001D7EE8" w:rsidRDefault="004E121F" w:rsidP="004E121F">
            <w:pPr>
              <w:pStyle w:val="ListParagraph"/>
              <w:numPr>
                <w:ilvl w:val="0"/>
                <w:numId w:val="4"/>
              </w:numPr>
              <w:spacing w:before="80" w:after="70" w:line="240" w:lineRule="auto"/>
              <w:jc w:val="center"/>
              <w:rPr>
                <w:del w:id="85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8B17C00" w14:textId="6576E890" w:rsidR="004E121F" w:rsidRPr="00382610" w:rsidDel="001D7EE8" w:rsidRDefault="004E121F" w:rsidP="0095566E">
            <w:pPr>
              <w:spacing w:before="80" w:after="70"/>
              <w:rPr>
                <w:del w:id="851" w:author="Quỳnh Nguyễn" w:date="2025-11-23T11:39:00Z" w16du:dateUtc="2025-11-23T04:39:00Z"/>
                <w:rFonts w:ascii="Times New Roman" w:hAnsi="Times New Roman" w:cs="Times New Roman"/>
                <w:color w:val="000000" w:themeColor="text1"/>
                <w:sz w:val="28"/>
                <w:szCs w:val="28"/>
              </w:rPr>
            </w:pPr>
            <w:del w:id="852" w:author="Quỳnh Nguyễn" w:date="2025-11-23T11:39:00Z" w16du:dateUtc="2025-11-23T04:39:00Z">
              <w:r w:rsidRPr="00382610" w:rsidDel="001D7EE8">
                <w:rPr>
                  <w:rFonts w:ascii="Times New Roman" w:hAnsi="Times New Roman" w:cs="Times New Roman"/>
                  <w:color w:val="000000" w:themeColor="text1"/>
                  <w:sz w:val="28"/>
                  <w:szCs w:val="28"/>
                </w:rPr>
                <w:delText>Cá dây lưng gù</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BEEF042" w14:textId="200836C5" w:rsidR="004E121F" w:rsidRPr="00382610" w:rsidDel="001D7EE8" w:rsidRDefault="004E121F" w:rsidP="0095566E">
            <w:pPr>
              <w:spacing w:before="60" w:after="60"/>
              <w:rPr>
                <w:del w:id="853" w:author="Quỳnh Nguyễn" w:date="2025-11-23T11:39:00Z" w16du:dateUtc="2025-11-23T04:39:00Z"/>
                <w:rFonts w:ascii="Times New Roman" w:hAnsi="Times New Roman" w:cs="Times New Roman"/>
                <w:i/>
                <w:iCs/>
                <w:color w:val="000000" w:themeColor="text1"/>
                <w:sz w:val="28"/>
                <w:szCs w:val="28"/>
              </w:rPr>
            </w:pPr>
            <w:del w:id="854" w:author="Quỳnh Nguyễn" w:date="2025-11-23T11:39:00Z" w16du:dateUtc="2025-11-23T04:39:00Z">
              <w:r w:rsidRPr="00382610" w:rsidDel="001D7EE8">
                <w:rPr>
                  <w:rFonts w:ascii="Times New Roman" w:hAnsi="Times New Roman" w:cs="Times New Roman"/>
                  <w:i/>
                  <w:iCs/>
                  <w:color w:val="000000" w:themeColor="text1"/>
                  <w:sz w:val="28"/>
                  <w:szCs w:val="28"/>
                </w:rPr>
                <w:delText>Cyttopsis cypho</w:delText>
              </w:r>
            </w:del>
          </w:p>
        </w:tc>
      </w:tr>
      <w:tr w:rsidR="00490645" w:rsidRPr="00382610" w:rsidDel="001D7EE8" w14:paraId="119A7BE5" w14:textId="0D273AD9" w:rsidTr="0095566E">
        <w:trPr>
          <w:trHeight w:val="375"/>
          <w:del w:id="85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4E323A7" w14:textId="42D19D21" w:rsidR="004E121F" w:rsidRPr="00382610" w:rsidDel="001D7EE8" w:rsidRDefault="004E121F" w:rsidP="004E121F">
            <w:pPr>
              <w:pStyle w:val="ListParagraph"/>
              <w:numPr>
                <w:ilvl w:val="0"/>
                <w:numId w:val="4"/>
              </w:numPr>
              <w:spacing w:before="80" w:after="70" w:line="240" w:lineRule="auto"/>
              <w:jc w:val="center"/>
              <w:rPr>
                <w:del w:id="85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8DBA7FD" w14:textId="05DE5189" w:rsidR="004E121F" w:rsidRPr="00382610" w:rsidDel="001D7EE8" w:rsidRDefault="004E121F" w:rsidP="0095566E">
            <w:pPr>
              <w:spacing w:before="80" w:after="70"/>
              <w:rPr>
                <w:del w:id="857" w:author="Quỳnh Nguyễn" w:date="2025-11-23T11:39:00Z" w16du:dateUtc="2025-11-23T04:39:00Z"/>
                <w:rFonts w:ascii="Times New Roman" w:hAnsi="Times New Roman" w:cs="Times New Roman"/>
                <w:color w:val="000000" w:themeColor="text1"/>
                <w:sz w:val="28"/>
                <w:szCs w:val="28"/>
              </w:rPr>
            </w:pPr>
            <w:del w:id="858" w:author="Quỳnh Nguyễn" w:date="2025-11-23T11:39:00Z" w16du:dateUtc="2025-11-23T04:39:00Z">
              <w:r w:rsidRPr="00382610" w:rsidDel="001D7EE8">
                <w:rPr>
                  <w:rFonts w:ascii="Times New Roman" w:hAnsi="Times New Roman" w:cs="Times New Roman"/>
                  <w:color w:val="000000" w:themeColor="text1"/>
                  <w:sz w:val="28"/>
                  <w:szCs w:val="28"/>
                </w:rPr>
                <w:delText>Cá kèn trung quốc</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DC88B71" w14:textId="0EDB465E" w:rsidR="004E121F" w:rsidRPr="00382610" w:rsidDel="001D7EE8" w:rsidRDefault="004E121F" w:rsidP="0095566E">
            <w:pPr>
              <w:spacing w:before="60" w:after="60"/>
              <w:rPr>
                <w:del w:id="859" w:author="Quỳnh Nguyễn" w:date="2025-11-23T11:39:00Z" w16du:dateUtc="2025-11-23T04:39:00Z"/>
                <w:rFonts w:ascii="Times New Roman" w:hAnsi="Times New Roman" w:cs="Times New Roman"/>
                <w:i/>
                <w:iCs/>
                <w:color w:val="000000" w:themeColor="text1"/>
                <w:sz w:val="28"/>
                <w:szCs w:val="28"/>
              </w:rPr>
            </w:pPr>
            <w:del w:id="860" w:author="Quỳnh Nguyễn" w:date="2025-11-23T11:39:00Z" w16du:dateUtc="2025-11-23T04:39:00Z">
              <w:r w:rsidRPr="00382610" w:rsidDel="001D7EE8">
                <w:rPr>
                  <w:rFonts w:ascii="Times New Roman" w:hAnsi="Times New Roman" w:cs="Times New Roman"/>
                  <w:i/>
                  <w:iCs/>
                  <w:color w:val="000000" w:themeColor="text1"/>
                  <w:sz w:val="28"/>
                  <w:szCs w:val="28"/>
                </w:rPr>
                <w:delText>Aulostomus chinensis</w:delText>
              </w:r>
            </w:del>
          </w:p>
        </w:tc>
      </w:tr>
      <w:tr w:rsidR="00490645" w:rsidRPr="00382610" w:rsidDel="001D7EE8" w14:paraId="5C09E61F" w14:textId="2516D63F" w:rsidTr="0095566E">
        <w:trPr>
          <w:trHeight w:val="375"/>
          <w:del w:id="86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E8FADD2" w14:textId="3509613D" w:rsidR="004E121F" w:rsidRPr="00382610" w:rsidDel="001D7EE8" w:rsidRDefault="004E121F" w:rsidP="004E121F">
            <w:pPr>
              <w:pStyle w:val="ListParagraph"/>
              <w:numPr>
                <w:ilvl w:val="0"/>
                <w:numId w:val="4"/>
              </w:numPr>
              <w:spacing w:before="80" w:after="70" w:line="240" w:lineRule="auto"/>
              <w:jc w:val="center"/>
              <w:rPr>
                <w:del w:id="86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90C42E2" w14:textId="6475BD83" w:rsidR="004E121F" w:rsidRPr="00382610" w:rsidDel="001D7EE8" w:rsidRDefault="004E121F" w:rsidP="0095566E">
            <w:pPr>
              <w:spacing w:before="80" w:after="70"/>
              <w:rPr>
                <w:del w:id="863" w:author="Quỳnh Nguyễn" w:date="2025-11-23T11:39:00Z" w16du:dateUtc="2025-11-23T04:39:00Z"/>
                <w:rFonts w:ascii="Times New Roman" w:hAnsi="Times New Roman" w:cs="Times New Roman"/>
                <w:color w:val="000000" w:themeColor="text1"/>
                <w:sz w:val="28"/>
                <w:szCs w:val="28"/>
              </w:rPr>
            </w:pPr>
            <w:del w:id="864" w:author="Quỳnh Nguyễn" w:date="2025-11-23T11:39:00Z" w16du:dateUtc="2025-11-23T04:39:00Z">
              <w:r w:rsidRPr="00382610" w:rsidDel="001D7EE8">
                <w:rPr>
                  <w:rFonts w:ascii="Times New Roman" w:hAnsi="Times New Roman" w:cs="Times New Roman"/>
                  <w:color w:val="000000" w:themeColor="text1"/>
                  <w:sz w:val="28"/>
                  <w:szCs w:val="28"/>
                </w:rPr>
                <w:delText>Cá mặt quỷ</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66E99AB" w14:textId="18DE595C" w:rsidR="004E121F" w:rsidRPr="00382610" w:rsidDel="001D7EE8" w:rsidRDefault="004E121F" w:rsidP="0095566E">
            <w:pPr>
              <w:spacing w:before="60" w:after="60"/>
              <w:rPr>
                <w:del w:id="865" w:author="Quỳnh Nguyễn" w:date="2025-11-23T11:39:00Z" w16du:dateUtc="2025-11-23T04:39:00Z"/>
                <w:rFonts w:ascii="Times New Roman" w:hAnsi="Times New Roman" w:cs="Times New Roman"/>
                <w:i/>
                <w:iCs/>
                <w:color w:val="000000" w:themeColor="text1"/>
                <w:sz w:val="28"/>
                <w:szCs w:val="28"/>
              </w:rPr>
            </w:pPr>
            <w:del w:id="866" w:author="Quỳnh Nguyễn" w:date="2025-11-23T11:39:00Z" w16du:dateUtc="2025-11-23T04:39:00Z">
              <w:r w:rsidRPr="00382610" w:rsidDel="001D7EE8">
                <w:rPr>
                  <w:rFonts w:ascii="Times New Roman" w:hAnsi="Times New Roman" w:cs="Times New Roman"/>
                  <w:i/>
                  <w:iCs/>
                  <w:color w:val="000000" w:themeColor="text1"/>
                  <w:sz w:val="28"/>
                  <w:szCs w:val="28"/>
                </w:rPr>
                <w:delText>Scorpaenopsis diabolus</w:delText>
              </w:r>
            </w:del>
          </w:p>
        </w:tc>
      </w:tr>
      <w:tr w:rsidR="00490645" w:rsidRPr="00382610" w:rsidDel="001D7EE8" w14:paraId="1DE51670" w14:textId="22E72941" w:rsidTr="0095566E">
        <w:trPr>
          <w:trHeight w:val="375"/>
          <w:del w:id="86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2CE2B87" w14:textId="7825EEB9" w:rsidR="004E121F" w:rsidRPr="00382610" w:rsidDel="001D7EE8" w:rsidRDefault="004E121F" w:rsidP="004E121F">
            <w:pPr>
              <w:pStyle w:val="ListParagraph"/>
              <w:numPr>
                <w:ilvl w:val="0"/>
                <w:numId w:val="4"/>
              </w:numPr>
              <w:spacing w:before="80" w:after="70" w:line="240" w:lineRule="auto"/>
              <w:jc w:val="center"/>
              <w:rPr>
                <w:del w:id="86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A687B9D" w14:textId="5B66C166" w:rsidR="004E121F" w:rsidRPr="00382610" w:rsidDel="001D7EE8" w:rsidRDefault="004E121F" w:rsidP="0095566E">
            <w:pPr>
              <w:spacing w:before="80" w:after="70"/>
              <w:rPr>
                <w:del w:id="869" w:author="Quỳnh Nguyễn" w:date="2025-11-23T11:39:00Z" w16du:dateUtc="2025-11-23T04:39:00Z"/>
                <w:rFonts w:ascii="Times New Roman" w:hAnsi="Times New Roman" w:cs="Times New Roman"/>
                <w:color w:val="000000" w:themeColor="text1"/>
                <w:sz w:val="28"/>
                <w:szCs w:val="28"/>
              </w:rPr>
            </w:pPr>
            <w:del w:id="870" w:author="Quỳnh Nguyễn" w:date="2025-11-23T11:39:00Z" w16du:dateUtc="2025-11-23T04:39:00Z">
              <w:r w:rsidRPr="00382610" w:rsidDel="001D7EE8">
                <w:rPr>
                  <w:rFonts w:ascii="Times New Roman" w:hAnsi="Times New Roman" w:cs="Times New Roman"/>
                  <w:color w:val="000000" w:themeColor="text1"/>
                  <w:sz w:val="28"/>
                  <w:szCs w:val="28"/>
                </w:rPr>
                <w:delText>Cá mặt trăng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55AF7E6" w14:textId="40C3642F" w:rsidR="004E121F" w:rsidRPr="00382610" w:rsidDel="001D7EE8" w:rsidRDefault="004E121F" w:rsidP="0095566E">
            <w:pPr>
              <w:spacing w:before="60" w:after="60"/>
              <w:rPr>
                <w:del w:id="871" w:author="Quỳnh Nguyễn" w:date="2025-11-23T11:39:00Z" w16du:dateUtc="2025-11-23T04:39:00Z"/>
                <w:rFonts w:ascii="Times New Roman" w:hAnsi="Times New Roman" w:cs="Times New Roman"/>
                <w:i/>
                <w:iCs/>
                <w:color w:val="000000" w:themeColor="text1"/>
                <w:sz w:val="28"/>
                <w:szCs w:val="28"/>
              </w:rPr>
            </w:pPr>
            <w:del w:id="872" w:author="Quỳnh Nguyễn" w:date="2025-11-23T11:39:00Z" w16du:dateUtc="2025-11-23T04:39:00Z">
              <w:r w:rsidRPr="00382610" w:rsidDel="001D7EE8">
                <w:rPr>
                  <w:rFonts w:ascii="Times New Roman" w:hAnsi="Times New Roman" w:cs="Times New Roman"/>
                  <w:i/>
                  <w:iCs/>
                  <w:color w:val="000000" w:themeColor="text1"/>
                  <w:sz w:val="28"/>
                  <w:szCs w:val="28"/>
                </w:rPr>
                <w:delText>Mola mola</w:delText>
              </w:r>
            </w:del>
          </w:p>
        </w:tc>
      </w:tr>
      <w:tr w:rsidR="00490645" w:rsidRPr="00382610" w:rsidDel="001D7EE8" w14:paraId="5FA3AB78" w14:textId="252B90C8" w:rsidTr="0095566E">
        <w:trPr>
          <w:trHeight w:val="375"/>
          <w:del w:id="87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89A7F08" w14:textId="192675B6" w:rsidR="004E121F" w:rsidRPr="00382610" w:rsidDel="001D7EE8" w:rsidRDefault="004E121F" w:rsidP="004E121F">
            <w:pPr>
              <w:pStyle w:val="ListParagraph"/>
              <w:numPr>
                <w:ilvl w:val="0"/>
                <w:numId w:val="4"/>
              </w:numPr>
              <w:spacing w:before="80" w:after="70" w:line="240" w:lineRule="auto"/>
              <w:jc w:val="center"/>
              <w:rPr>
                <w:del w:id="87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A084686" w14:textId="3BF831F3" w:rsidR="004E121F" w:rsidRPr="00382610" w:rsidDel="001D7EE8" w:rsidRDefault="004E121F" w:rsidP="0095566E">
            <w:pPr>
              <w:spacing w:before="80" w:after="70"/>
              <w:rPr>
                <w:del w:id="875" w:author="Quỳnh Nguyễn" w:date="2025-11-23T11:39:00Z" w16du:dateUtc="2025-11-23T04:39:00Z"/>
                <w:rFonts w:ascii="Times New Roman" w:hAnsi="Times New Roman" w:cs="Times New Roman"/>
                <w:color w:val="000000" w:themeColor="text1"/>
                <w:sz w:val="28"/>
                <w:szCs w:val="28"/>
              </w:rPr>
            </w:pPr>
            <w:del w:id="876" w:author="Quỳnh Nguyễn" w:date="2025-11-23T11:39:00Z" w16du:dateUtc="2025-11-23T04:39:00Z">
              <w:r w:rsidRPr="00382610" w:rsidDel="001D7EE8">
                <w:rPr>
                  <w:rFonts w:ascii="Times New Roman" w:hAnsi="Times New Roman" w:cs="Times New Roman"/>
                  <w:color w:val="000000" w:themeColor="text1"/>
                  <w:spacing w:val="-4"/>
                  <w:sz w:val="28"/>
                  <w:szCs w:val="28"/>
                </w:rPr>
                <w:delText>Cá mặt trăng đuôi nhọn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A865CD2" w14:textId="2E9BAC3E" w:rsidR="004E121F" w:rsidRPr="00382610" w:rsidDel="001D7EE8" w:rsidRDefault="004E121F" w:rsidP="0095566E">
            <w:pPr>
              <w:spacing w:before="60" w:after="60"/>
              <w:rPr>
                <w:del w:id="877" w:author="Quỳnh Nguyễn" w:date="2025-11-23T11:39:00Z" w16du:dateUtc="2025-11-23T04:39:00Z"/>
                <w:rFonts w:ascii="Times New Roman" w:hAnsi="Times New Roman" w:cs="Times New Roman"/>
                <w:i/>
                <w:iCs/>
                <w:color w:val="000000" w:themeColor="text1"/>
                <w:sz w:val="28"/>
                <w:szCs w:val="28"/>
              </w:rPr>
            </w:pPr>
            <w:del w:id="878" w:author="Quỳnh Nguyễn" w:date="2025-11-23T11:39:00Z" w16du:dateUtc="2025-11-23T04:39:00Z">
              <w:r w:rsidRPr="00382610" w:rsidDel="001D7EE8">
                <w:rPr>
                  <w:rFonts w:ascii="Times New Roman" w:hAnsi="Times New Roman" w:cs="Times New Roman"/>
                  <w:i/>
                  <w:iCs/>
                  <w:color w:val="000000" w:themeColor="text1"/>
                  <w:sz w:val="28"/>
                  <w:szCs w:val="28"/>
                </w:rPr>
                <w:delText>Masturus lanceolatus</w:delText>
              </w:r>
            </w:del>
          </w:p>
        </w:tc>
      </w:tr>
      <w:tr w:rsidR="00490645" w:rsidRPr="00382610" w:rsidDel="001D7EE8" w14:paraId="10B053C3" w14:textId="23510B24" w:rsidTr="0095566E">
        <w:trPr>
          <w:trHeight w:val="375"/>
          <w:del w:id="87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4F609DD" w14:textId="135DFC5C" w:rsidR="004E121F" w:rsidRPr="00382610" w:rsidDel="001D7EE8" w:rsidRDefault="004E121F" w:rsidP="004E121F">
            <w:pPr>
              <w:pStyle w:val="ListParagraph"/>
              <w:numPr>
                <w:ilvl w:val="0"/>
                <w:numId w:val="4"/>
              </w:numPr>
              <w:spacing w:before="80" w:after="70" w:line="240" w:lineRule="auto"/>
              <w:jc w:val="center"/>
              <w:rPr>
                <w:del w:id="88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DE53303" w14:textId="7E6C8E91" w:rsidR="004E121F" w:rsidRPr="00382610" w:rsidDel="001D7EE8" w:rsidRDefault="004E121F" w:rsidP="0095566E">
            <w:pPr>
              <w:spacing w:before="80" w:after="70"/>
              <w:rPr>
                <w:del w:id="881" w:author="Quỳnh Nguyễn" w:date="2025-11-23T11:39:00Z" w16du:dateUtc="2025-11-23T04:39:00Z"/>
                <w:rFonts w:ascii="Times New Roman" w:hAnsi="Times New Roman" w:cs="Times New Roman"/>
                <w:color w:val="000000" w:themeColor="text1"/>
                <w:sz w:val="28"/>
                <w:szCs w:val="28"/>
              </w:rPr>
            </w:pPr>
            <w:del w:id="882" w:author="Quỳnh Nguyễn" w:date="2025-11-23T11:39:00Z" w16du:dateUtc="2025-11-23T04:39:00Z">
              <w:r w:rsidRPr="00382610" w:rsidDel="001D7EE8">
                <w:rPr>
                  <w:rFonts w:ascii="Times New Roman" w:hAnsi="Times New Roman" w:cs="Times New Roman"/>
                  <w:color w:val="000000" w:themeColor="text1"/>
                  <w:sz w:val="28"/>
                  <w:szCs w:val="28"/>
                </w:rPr>
                <w:delText>Cá nòng nọc nhật bản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CE2B7C2" w14:textId="7762C5F4" w:rsidR="004E121F" w:rsidRPr="00382610" w:rsidDel="001D7EE8" w:rsidRDefault="004E121F" w:rsidP="0095566E">
            <w:pPr>
              <w:spacing w:before="60" w:after="60"/>
              <w:rPr>
                <w:del w:id="883" w:author="Quỳnh Nguyễn" w:date="2025-11-23T11:39:00Z" w16du:dateUtc="2025-11-23T04:39:00Z"/>
                <w:rFonts w:ascii="Times New Roman" w:hAnsi="Times New Roman" w:cs="Times New Roman"/>
                <w:i/>
                <w:iCs/>
                <w:color w:val="000000" w:themeColor="text1"/>
                <w:sz w:val="28"/>
                <w:szCs w:val="28"/>
              </w:rPr>
            </w:pPr>
            <w:del w:id="884" w:author="Quỳnh Nguyễn" w:date="2025-11-23T11:39:00Z" w16du:dateUtc="2025-11-23T04:39:00Z">
              <w:r w:rsidRPr="00382610" w:rsidDel="001D7EE8">
                <w:rPr>
                  <w:rFonts w:ascii="Times New Roman" w:hAnsi="Times New Roman" w:cs="Times New Roman"/>
                  <w:i/>
                  <w:iCs/>
                  <w:color w:val="000000" w:themeColor="text1"/>
                  <w:sz w:val="28"/>
                  <w:szCs w:val="28"/>
                </w:rPr>
                <w:delText>Ateleopus japonicus</w:delText>
              </w:r>
            </w:del>
          </w:p>
        </w:tc>
      </w:tr>
      <w:tr w:rsidR="00490645" w:rsidRPr="00382610" w:rsidDel="001D7EE8" w14:paraId="228EAB85" w14:textId="7683DB91" w:rsidTr="0095566E">
        <w:trPr>
          <w:trHeight w:val="375"/>
          <w:del w:id="88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78A21DA" w14:textId="77253453" w:rsidR="004E121F" w:rsidRPr="00382610" w:rsidDel="001D7EE8" w:rsidRDefault="004E121F" w:rsidP="004E121F">
            <w:pPr>
              <w:pStyle w:val="ListParagraph"/>
              <w:numPr>
                <w:ilvl w:val="0"/>
                <w:numId w:val="4"/>
              </w:numPr>
              <w:spacing w:before="80" w:after="70" w:line="240" w:lineRule="auto"/>
              <w:jc w:val="center"/>
              <w:rPr>
                <w:del w:id="88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9418302" w14:textId="757BF06C" w:rsidR="004E121F" w:rsidRPr="00382610" w:rsidDel="001D7EE8" w:rsidRDefault="004E121F" w:rsidP="0095566E">
            <w:pPr>
              <w:spacing w:before="80" w:after="70"/>
              <w:rPr>
                <w:del w:id="887" w:author="Quỳnh Nguyễn" w:date="2025-11-23T11:39:00Z" w16du:dateUtc="2025-11-23T04:39:00Z"/>
                <w:rFonts w:ascii="Times New Roman" w:hAnsi="Times New Roman" w:cs="Times New Roman"/>
                <w:color w:val="000000" w:themeColor="text1"/>
                <w:sz w:val="28"/>
                <w:szCs w:val="28"/>
              </w:rPr>
            </w:pPr>
            <w:del w:id="888" w:author="Quỳnh Nguyễn" w:date="2025-11-23T11:39:00Z" w16du:dateUtc="2025-11-23T04:39:00Z">
              <w:r w:rsidRPr="00382610" w:rsidDel="001D7EE8">
                <w:rPr>
                  <w:rFonts w:ascii="Times New Roman" w:hAnsi="Times New Roman" w:cs="Times New Roman"/>
                  <w:color w:val="000000" w:themeColor="text1"/>
                  <w:sz w:val="28"/>
                  <w:szCs w:val="28"/>
                </w:rPr>
                <w:delText>Cá ngựa nhật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14BC343" w14:textId="15F51719" w:rsidR="004E121F" w:rsidRPr="00382610" w:rsidDel="001D7EE8" w:rsidRDefault="004E121F" w:rsidP="0095566E">
            <w:pPr>
              <w:spacing w:before="60" w:after="60"/>
              <w:rPr>
                <w:del w:id="889" w:author="Quỳnh Nguyễn" w:date="2025-11-23T11:39:00Z" w16du:dateUtc="2025-11-23T04:39:00Z"/>
                <w:rFonts w:ascii="Times New Roman" w:hAnsi="Times New Roman" w:cs="Times New Roman"/>
                <w:i/>
                <w:iCs/>
                <w:color w:val="000000" w:themeColor="text1"/>
                <w:sz w:val="28"/>
                <w:szCs w:val="28"/>
              </w:rPr>
            </w:pPr>
            <w:del w:id="890" w:author="Quỳnh Nguyễn" w:date="2025-11-23T11:39:00Z" w16du:dateUtc="2025-11-23T04:39:00Z">
              <w:r w:rsidRPr="00382610" w:rsidDel="001D7EE8">
                <w:rPr>
                  <w:rFonts w:ascii="Times New Roman" w:hAnsi="Times New Roman" w:cs="Times New Roman"/>
                  <w:i/>
                  <w:iCs/>
                  <w:color w:val="000000" w:themeColor="text1"/>
                  <w:sz w:val="28"/>
                  <w:szCs w:val="28"/>
                </w:rPr>
                <w:delText>Hippocampus japonicus</w:delText>
              </w:r>
            </w:del>
          </w:p>
        </w:tc>
      </w:tr>
      <w:tr w:rsidR="00490645" w:rsidRPr="00382610" w:rsidDel="001D7EE8" w14:paraId="279ACD22" w14:textId="6A2103CC" w:rsidTr="0095566E">
        <w:trPr>
          <w:trHeight w:val="375"/>
          <w:del w:id="89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656E069" w14:textId="3B8B4070" w:rsidR="004E121F" w:rsidRPr="00382610" w:rsidDel="001D7EE8" w:rsidRDefault="004E121F" w:rsidP="004E121F">
            <w:pPr>
              <w:pStyle w:val="ListParagraph"/>
              <w:numPr>
                <w:ilvl w:val="0"/>
                <w:numId w:val="4"/>
              </w:numPr>
              <w:spacing w:before="80" w:after="70" w:line="240" w:lineRule="auto"/>
              <w:jc w:val="center"/>
              <w:rPr>
                <w:del w:id="89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DEC06D7" w14:textId="2289A554" w:rsidR="004E121F" w:rsidRPr="00382610" w:rsidDel="001D7EE8" w:rsidRDefault="004E121F" w:rsidP="0095566E">
            <w:pPr>
              <w:spacing w:before="80" w:after="70"/>
              <w:rPr>
                <w:del w:id="893" w:author="Quỳnh Nguyễn" w:date="2025-11-23T11:39:00Z" w16du:dateUtc="2025-11-23T04:39:00Z"/>
                <w:rFonts w:ascii="Times New Roman" w:hAnsi="Times New Roman" w:cs="Times New Roman"/>
                <w:color w:val="000000" w:themeColor="text1"/>
                <w:sz w:val="28"/>
                <w:szCs w:val="28"/>
              </w:rPr>
            </w:pPr>
            <w:del w:id="894" w:author="Quỳnh Nguyễn" w:date="2025-11-23T11:39:00Z" w16du:dateUtc="2025-11-23T04:39:00Z">
              <w:r w:rsidRPr="00382610" w:rsidDel="001D7EE8">
                <w:rPr>
                  <w:rFonts w:ascii="Times New Roman" w:hAnsi="Times New Roman" w:cs="Times New Roman"/>
                  <w:color w:val="000000" w:themeColor="text1"/>
                  <w:sz w:val="28"/>
                  <w:szCs w:val="28"/>
                  <w:lang w:val="pt-BR"/>
                </w:rPr>
                <w:delText>Cá đường (Cá sủ giấy)</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2CF591F" w14:textId="5339C400" w:rsidR="004E121F" w:rsidRPr="00382610" w:rsidDel="001D7EE8" w:rsidRDefault="004E121F" w:rsidP="0095566E">
            <w:pPr>
              <w:spacing w:before="60" w:after="60"/>
              <w:rPr>
                <w:del w:id="895" w:author="Quỳnh Nguyễn" w:date="2025-11-23T11:39:00Z" w16du:dateUtc="2025-11-23T04:39:00Z"/>
                <w:rFonts w:ascii="Times New Roman" w:hAnsi="Times New Roman" w:cs="Times New Roman"/>
                <w:i/>
                <w:iCs/>
                <w:color w:val="000000" w:themeColor="text1"/>
                <w:sz w:val="28"/>
                <w:szCs w:val="28"/>
              </w:rPr>
            </w:pPr>
            <w:del w:id="896" w:author="Quỳnh Nguyễn" w:date="2025-11-23T11:39:00Z" w16du:dateUtc="2025-11-23T04:39:00Z">
              <w:r w:rsidRPr="00382610" w:rsidDel="001D7EE8">
                <w:rPr>
                  <w:rFonts w:ascii="Times New Roman" w:hAnsi="Times New Roman" w:cs="Times New Roman"/>
                  <w:i/>
                  <w:color w:val="000000" w:themeColor="text1"/>
                  <w:sz w:val="28"/>
                  <w:szCs w:val="28"/>
                </w:rPr>
                <w:delText>Otolithoides biaur</w:delText>
              </w:r>
              <w:r w:rsidRPr="00382610" w:rsidDel="001D7EE8">
                <w:rPr>
                  <w:rFonts w:ascii="Times New Roman" w:hAnsi="Times New Roman" w:cs="Times New Roman"/>
                  <w:bCs/>
                  <w:i/>
                  <w:color w:val="000000" w:themeColor="text1"/>
                  <w:sz w:val="28"/>
                  <w:szCs w:val="28"/>
                </w:rPr>
                <w:delText>i</w:delText>
              </w:r>
              <w:r w:rsidRPr="00382610" w:rsidDel="001D7EE8">
                <w:rPr>
                  <w:rFonts w:ascii="Times New Roman" w:hAnsi="Times New Roman" w:cs="Times New Roman"/>
                  <w:i/>
                  <w:color w:val="000000" w:themeColor="text1"/>
                  <w:sz w:val="28"/>
                  <w:szCs w:val="28"/>
                </w:rPr>
                <w:delText>tus</w:delText>
              </w:r>
            </w:del>
          </w:p>
        </w:tc>
      </w:tr>
      <w:tr w:rsidR="00490645" w:rsidRPr="00382610" w:rsidDel="001D7EE8" w14:paraId="58E3B0AE" w14:textId="5EC922FE" w:rsidTr="0095566E">
        <w:trPr>
          <w:trHeight w:val="375"/>
          <w:del w:id="89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8BC6724" w14:textId="0F9B941C" w:rsidR="004E121F" w:rsidRPr="00382610" w:rsidDel="001D7EE8" w:rsidRDefault="004E121F" w:rsidP="004E121F">
            <w:pPr>
              <w:pStyle w:val="ListParagraph"/>
              <w:numPr>
                <w:ilvl w:val="0"/>
                <w:numId w:val="4"/>
              </w:numPr>
              <w:spacing w:before="80" w:after="70" w:line="240" w:lineRule="auto"/>
              <w:jc w:val="center"/>
              <w:rPr>
                <w:del w:id="89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ECDCF74" w14:textId="407D8F3D" w:rsidR="004E121F" w:rsidRPr="00382610" w:rsidDel="001D7EE8" w:rsidRDefault="004E121F" w:rsidP="0095566E">
            <w:pPr>
              <w:spacing w:before="80" w:after="70"/>
              <w:rPr>
                <w:del w:id="899" w:author="Quỳnh Nguyễn" w:date="2025-11-23T11:39:00Z" w16du:dateUtc="2025-11-23T04:39:00Z"/>
                <w:rFonts w:ascii="Times New Roman" w:hAnsi="Times New Roman" w:cs="Times New Roman"/>
                <w:color w:val="000000" w:themeColor="text1"/>
                <w:sz w:val="28"/>
                <w:szCs w:val="28"/>
              </w:rPr>
            </w:pPr>
            <w:del w:id="900" w:author="Quỳnh Nguyễn" w:date="2025-11-23T11:39:00Z" w16du:dateUtc="2025-11-23T04:39:00Z">
              <w:r w:rsidRPr="00382610" w:rsidDel="001D7EE8">
                <w:rPr>
                  <w:rFonts w:ascii="Times New Roman" w:hAnsi="Times New Roman" w:cs="Times New Roman"/>
                  <w:color w:val="000000" w:themeColor="text1"/>
                  <w:sz w:val="28"/>
                  <w:szCs w:val="28"/>
                </w:rPr>
                <w:delText>Cá kẽm chấm vàng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89C8D40" w14:textId="3A8D6E31" w:rsidR="004E121F" w:rsidRPr="00382610" w:rsidDel="001D7EE8" w:rsidRDefault="004E121F" w:rsidP="0095566E">
            <w:pPr>
              <w:spacing w:before="60" w:after="60"/>
              <w:rPr>
                <w:del w:id="901" w:author="Quỳnh Nguyễn" w:date="2025-11-23T11:39:00Z" w16du:dateUtc="2025-11-23T04:39:00Z"/>
                <w:rFonts w:ascii="Times New Roman" w:hAnsi="Times New Roman" w:cs="Times New Roman"/>
                <w:i/>
                <w:iCs/>
                <w:color w:val="000000" w:themeColor="text1"/>
                <w:spacing w:val="-6"/>
                <w:sz w:val="28"/>
                <w:szCs w:val="28"/>
              </w:rPr>
            </w:pPr>
            <w:del w:id="902" w:author="Quỳnh Nguyễn" w:date="2025-11-23T11:39:00Z" w16du:dateUtc="2025-11-23T04:39:00Z">
              <w:r w:rsidRPr="00382610" w:rsidDel="001D7EE8">
                <w:rPr>
                  <w:rFonts w:ascii="Times New Roman" w:hAnsi="Times New Roman" w:cs="Times New Roman"/>
                  <w:i/>
                  <w:iCs/>
                  <w:color w:val="000000" w:themeColor="text1"/>
                  <w:spacing w:val="-6"/>
                  <w:sz w:val="28"/>
                  <w:szCs w:val="28"/>
                </w:rPr>
                <w:delText>Plectorhynchus flavomaculatus</w:delText>
              </w:r>
            </w:del>
          </w:p>
        </w:tc>
      </w:tr>
      <w:tr w:rsidR="00490645" w:rsidRPr="00382610" w:rsidDel="001D7EE8" w14:paraId="094B74F3" w14:textId="74B5AAB8" w:rsidTr="0095566E">
        <w:trPr>
          <w:trHeight w:val="375"/>
          <w:del w:id="90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1FDFAA6" w14:textId="65505844" w:rsidR="004E121F" w:rsidRPr="00382610" w:rsidDel="001D7EE8" w:rsidRDefault="004E121F" w:rsidP="004E121F">
            <w:pPr>
              <w:pStyle w:val="ListParagraph"/>
              <w:numPr>
                <w:ilvl w:val="0"/>
                <w:numId w:val="4"/>
              </w:numPr>
              <w:spacing w:before="80" w:after="70" w:line="240" w:lineRule="auto"/>
              <w:jc w:val="center"/>
              <w:rPr>
                <w:del w:id="90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7857A4F" w14:textId="1BE028A1" w:rsidR="004E121F" w:rsidRPr="00382610" w:rsidDel="001D7EE8" w:rsidRDefault="004E121F" w:rsidP="0095566E">
            <w:pPr>
              <w:spacing w:before="80" w:after="70"/>
              <w:rPr>
                <w:del w:id="905" w:author="Quỳnh Nguyễn" w:date="2025-11-23T11:39:00Z" w16du:dateUtc="2025-11-23T04:39:00Z"/>
                <w:rFonts w:ascii="Times New Roman" w:hAnsi="Times New Roman" w:cs="Times New Roman"/>
                <w:color w:val="000000" w:themeColor="text1"/>
                <w:sz w:val="28"/>
                <w:szCs w:val="28"/>
              </w:rPr>
            </w:pPr>
            <w:del w:id="906" w:author="Quỳnh Nguyễn" w:date="2025-11-23T11:39:00Z" w16du:dateUtc="2025-11-23T04:39:00Z">
              <w:r w:rsidRPr="00382610" w:rsidDel="001D7EE8">
                <w:rPr>
                  <w:rFonts w:ascii="Times New Roman" w:hAnsi="Times New Roman" w:cs="Times New Roman"/>
                  <w:color w:val="000000" w:themeColor="text1"/>
                  <w:sz w:val="28"/>
                  <w:szCs w:val="28"/>
                </w:rPr>
                <w:delText>Cá kẽm mép vẩy đen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6B217E4" w14:textId="29B08A48" w:rsidR="004E121F" w:rsidRPr="00382610" w:rsidDel="001D7EE8" w:rsidRDefault="004E121F" w:rsidP="0095566E">
            <w:pPr>
              <w:spacing w:before="60" w:after="60"/>
              <w:rPr>
                <w:del w:id="907" w:author="Quỳnh Nguyễn" w:date="2025-11-23T11:39:00Z" w16du:dateUtc="2025-11-23T04:39:00Z"/>
                <w:rFonts w:ascii="Times New Roman" w:hAnsi="Times New Roman" w:cs="Times New Roman"/>
                <w:i/>
                <w:iCs/>
                <w:color w:val="000000" w:themeColor="text1"/>
                <w:sz w:val="28"/>
                <w:szCs w:val="28"/>
              </w:rPr>
            </w:pPr>
            <w:del w:id="908" w:author="Quỳnh Nguyễn" w:date="2025-11-23T11:39:00Z" w16du:dateUtc="2025-11-23T04:39:00Z">
              <w:r w:rsidRPr="00382610" w:rsidDel="001D7EE8">
                <w:rPr>
                  <w:rFonts w:ascii="Times New Roman" w:hAnsi="Times New Roman" w:cs="Times New Roman"/>
                  <w:i/>
                  <w:iCs/>
                  <w:color w:val="000000" w:themeColor="text1"/>
                  <w:sz w:val="28"/>
                  <w:szCs w:val="28"/>
                </w:rPr>
                <w:delText>Plectorhynchus gibbosus</w:delText>
              </w:r>
            </w:del>
          </w:p>
        </w:tc>
      </w:tr>
      <w:tr w:rsidR="00490645" w:rsidRPr="00382610" w:rsidDel="001D7EE8" w14:paraId="37AA2319" w14:textId="425A2FF4" w:rsidTr="0095566E">
        <w:trPr>
          <w:trHeight w:val="375"/>
          <w:del w:id="90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ED25011" w14:textId="786353E2" w:rsidR="004E121F" w:rsidRPr="00382610" w:rsidDel="001D7EE8" w:rsidRDefault="004E121F" w:rsidP="004E121F">
            <w:pPr>
              <w:pStyle w:val="ListParagraph"/>
              <w:numPr>
                <w:ilvl w:val="0"/>
                <w:numId w:val="4"/>
              </w:numPr>
              <w:spacing w:before="80" w:after="70" w:line="240" w:lineRule="auto"/>
              <w:jc w:val="center"/>
              <w:rPr>
                <w:del w:id="91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5566215" w14:textId="344E3600" w:rsidR="004E121F" w:rsidRPr="00382610" w:rsidDel="001D7EE8" w:rsidRDefault="004E121F" w:rsidP="0095566E">
            <w:pPr>
              <w:spacing w:before="80" w:after="70"/>
              <w:rPr>
                <w:del w:id="911" w:author="Quỳnh Nguyễn" w:date="2025-11-23T11:39:00Z" w16du:dateUtc="2025-11-23T04:39:00Z"/>
                <w:rFonts w:ascii="Times New Roman" w:hAnsi="Times New Roman" w:cs="Times New Roman"/>
                <w:color w:val="000000" w:themeColor="text1"/>
                <w:sz w:val="28"/>
                <w:szCs w:val="28"/>
              </w:rPr>
            </w:pPr>
            <w:del w:id="912" w:author="Quỳnh Nguyễn" w:date="2025-11-23T11:39:00Z" w16du:dateUtc="2025-11-23T04:39:00Z">
              <w:r w:rsidRPr="00382610" w:rsidDel="001D7EE8">
                <w:rPr>
                  <w:rFonts w:ascii="Times New Roman" w:hAnsi="Times New Roman" w:cs="Times New Roman"/>
                  <w:color w:val="000000" w:themeColor="text1"/>
                  <w:sz w:val="28"/>
                  <w:szCs w:val="28"/>
                </w:rPr>
                <w:delText>Cá song vân giun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DFDAB86" w14:textId="71541944" w:rsidR="004E121F" w:rsidRPr="00382610" w:rsidDel="001D7EE8" w:rsidRDefault="004E121F" w:rsidP="0095566E">
            <w:pPr>
              <w:spacing w:before="60" w:after="60"/>
              <w:rPr>
                <w:del w:id="913" w:author="Quỳnh Nguyễn" w:date="2025-11-23T11:39:00Z" w16du:dateUtc="2025-11-23T04:39:00Z"/>
                <w:rFonts w:ascii="Times New Roman" w:hAnsi="Times New Roman" w:cs="Times New Roman"/>
                <w:i/>
                <w:iCs/>
                <w:color w:val="000000" w:themeColor="text1"/>
                <w:sz w:val="28"/>
                <w:szCs w:val="28"/>
              </w:rPr>
            </w:pPr>
            <w:del w:id="914" w:author="Quỳnh Nguyễn" w:date="2025-11-23T11:39:00Z" w16du:dateUtc="2025-11-23T04:39:00Z">
              <w:r w:rsidRPr="00382610" w:rsidDel="001D7EE8">
                <w:rPr>
                  <w:rFonts w:ascii="Times New Roman" w:hAnsi="Times New Roman" w:cs="Times New Roman"/>
                  <w:i/>
                  <w:iCs/>
                  <w:color w:val="000000" w:themeColor="text1"/>
                  <w:sz w:val="28"/>
                  <w:szCs w:val="28"/>
                </w:rPr>
                <w:delText>Epinephelus undulatostriatus</w:delText>
              </w:r>
            </w:del>
          </w:p>
        </w:tc>
      </w:tr>
      <w:tr w:rsidR="00490645" w:rsidRPr="00382610" w:rsidDel="001D7EE8" w14:paraId="60F875C0" w14:textId="4567E275" w:rsidTr="0095566E">
        <w:trPr>
          <w:trHeight w:val="375"/>
          <w:del w:id="91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51153D2" w14:textId="18EE6CD9" w:rsidR="004E121F" w:rsidRPr="00382610" w:rsidDel="001D7EE8" w:rsidRDefault="004E121F" w:rsidP="004E121F">
            <w:pPr>
              <w:pStyle w:val="ListParagraph"/>
              <w:numPr>
                <w:ilvl w:val="0"/>
                <w:numId w:val="4"/>
              </w:numPr>
              <w:spacing w:before="80" w:after="70" w:line="240" w:lineRule="auto"/>
              <w:jc w:val="center"/>
              <w:rPr>
                <w:del w:id="916" w:author="Quỳnh Nguyễn" w:date="2025-11-23T11:39:00Z" w16du:dateUtc="2025-11-23T04:39:00Z"/>
                <w:rFonts w:ascii="Times New Roman" w:hAnsi="Times New Roman" w:cs="Times New Roman"/>
                <w:strike/>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4C95BAE" w14:textId="24EA7933" w:rsidR="004E121F" w:rsidRPr="00382610" w:rsidDel="001D7EE8" w:rsidRDefault="004E121F" w:rsidP="0095566E">
            <w:pPr>
              <w:spacing w:before="80" w:after="70"/>
              <w:rPr>
                <w:del w:id="917" w:author="Quỳnh Nguyễn" w:date="2025-11-23T11:39:00Z" w16du:dateUtc="2025-11-23T04:39:00Z"/>
                <w:rFonts w:ascii="Times New Roman" w:hAnsi="Times New Roman" w:cs="Times New Roman"/>
                <w:color w:val="000000" w:themeColor="text1"/>
                <w:sz w:val="28"/>
                <w:szCs w:val="28"/>
              </w:rPr>
            </w:pPr>
            <w:del w:id="918" w:author="Quỳnh Nguyễn" w:date="2025-11-23T11:39:00Z" w16du:dateUtc="2025-11-23T04:39:00Z">
              <w:r w:rsidRPr="00382610" w:rsidDel="001D7EE8">
                <w:rPr>
                  <w:rFonts w:ascii="Times New Roman" w:hAnsi="Times New Roman" w:cs="Times New Roman"/>
                  <w:color w:val="000000" w:themeColor="text1"/>
                  <w:sz w:val="28"/>
                  <w:szCs w:val="28"/>
                </w:rPr>
                <w:delText>Cá mó đầu u</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BCF0B7C" w14:textId="59FC76D6" w:rsidR="004E121F" w:rsidRPr="00382610" w:rsidDel="001D7EE8" w:rsidRDefault="004E121F" w:rsidP="0095566E">
            <w:pPr>
              <w:spacing w:before="60" w:after="60"/>
              <w:rPr>
                <w:del w:id="919" w:author="Quỳnh Nguyễn" w:date="2025-11-23T11:39:00Z" w16du:dateUtc="2025-11-23T04:39:00Z"/>
                <w:rFonts w:ascii="Times New Roman" w:hAnsi="Times New Roman" w:cs="Times New Roman"/>
                <w:i/>
                <w:iCs/>
                <w:color w:val="000000" w:themeColor="text1"/>
                <w:sz w:val="28"/>
                <w:szCs w:val="28"/>
              </w:rPr>
            </w:pPr>
            <w:del w:id="920" w:author="Quỳnh Nguyễn" w:date="2025-11-23T11:39:00Z" w16du:dateUtc="2025-11-23T04:39:00Z">
              <w:r w:rsidRPr="00382610" w:rsidDel="001D7EE8">
                <w:rPr>
                  <w:rFonts w:ascii="Times New Roman" w:hAnsi="Times New Roman" w:cs="Times New Roman"/>
                  <w:i/>
                  <w:iCs/>
                  <w:color w:val="000000" w:themeColor="text1"/>
                  <w:sz w:val="28"/>
                  <w:szCs w:val="28"/>
                </w:rPr>
                <w:delText>Bolbometopon muricatum</w:delText>
              </w:r>
            </w:del>
          </w:p>
        </w:tc>
      </w:tr>
      <w:tr w:rsidR="00490645" w:rsidRPr="00382610" w:rsidDel="001D7EE8" w14:paraId="6D34AFC4" w14:textId="5EAD4802" w:rsidTr="0095566E">
        <w:trPr>
          <w:trHeight w:val="375"/>
          <w:del w:id="92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6CA418F" w14:textId="3D677FDD" w:rsidR="004E121F" w:rsidRPr="00382610" w:rsidDel="001D7EE8" w:rsidRDefault="004E121F" w:rsidP="004E121F">
            <w:pPr>
              <w:pStyle w:val="ListParagraph"/>
              <w:numPr>
                <w:ilvl w:val="0"/>
                <w:numId w:val="4"/>
              </w:numPr>
              <w:spacing w:before="80" w:after="70" w:line="240" w:lineRule="auto"/>
              <w:jc w:val="center"/>
              <w:rPr>
                <w:del w:id="92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841D9A1" w14:textId="135FC4E3" w:rsidR="004E121F" w:rsidRPr="00382610" w:rsidDel="001D7EE8" w:rsidRDefault="004E121F" w:rsidP="0095566E">
            <w:pPr>
              <w:spacing w:before="80" w:after="70"/>
              <w:rPr>
                <w:del w:id="923" w:author="Quỳnh Nguyễn" w:date="2025-11-23T11:39:00Z" w16du:dateUtc="2025-11-23T04:39:00Z"/>
                <w:rFonts w:ascii="Times New Roman" w:hAnsi="Times New Roman" w:cs="Times New Roman"/>
                <w:color w:val="000000" w:themeColor="text1"/>
                <w:sz w:val="28"/>
                <w:szCs w:val="28"/>
              </w:rPr>
            </w:pPr>
            <w:del w:id="924" w:author="Quỳnh Nguyễn" w:date="2025-11-23T11:39:00Z" w16du:dateUtc="2025-11-23T04:39:00Z">
              <w:r w:rsidRPr="00382610" w:rsidDel="001D7EE8">
                <w:rPr>
                  <w:rFonts w:ascii="Times New Roman" w:hAnsi="Times New Roman" w:cs="Times New Roman"/>
                  <w:color w:val="000000" w:themeColor="text1"/>
                  <w:sz w:val="28"/>
                  <w:szCs w:val="28"/>
                </w:rPr>
                <w:delText>Cá mú dẹt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1469E53" w14:textId="127CF41A" w:rsidR="004E121F" w:rsidRPr="00382610" w:rsidDel="001D7EE8" w:rsidRDefault="004E121F" w:rsidP="0095566E">
            <w:pPr>
              <w:spacing w:before="60" w:after="60"/>
              <w:rPr>
                <w:del w:id="925" w:author="Quỳnh Nguyễn" w:date="2025-11-23T11:39:00Z" w16du:dateUtc="2025-11-23T04:39:00Z"/>
                <w:rFonts w:ascii="Times New Roman" w:hAnsi="Times New Roman" w:cs="Times New Roman"/>
                <w:i/>
                <w:iCs/>
                <w:color w:val="000000" w:themeColor="text1"/>
                <w:sz w:val="28"/>
                <w:szCs w:val="28"/>
              </w:rPr>
            </w:pPr>
            <w:del w:id="926" w:author="Quỳnh Nguyễn" w:date="2025-11-23T11:39:00Z" w16du:dateUtc="2025-11-23T04:39:00Z">
              <w:r w:rsidRPr="00382610" w:rsidDel="001D7EE8">
                <w:rPr>
                  <w:rFonts w:ascii="Times New Roman" w:hAnsi="Times New Roman" w:cs="Times New Roman"/>
                  <w:i/>
                  <w:iCs/>
                  <w:color w:val="000000" w:themeColor="text1"/>
                  <w:sz w:val="28"/>
                  <w:szCs w:val="28"/>
                </w:rPr>
                <w:delText>Cromileptes altivelis</w:delText>
              </w:r>
            </w:del>
          </w:p>
        </w:tc>
      </w:tr>
      <w:tr w:rsidR="00490645" w:rsidRPr="00382610" w:rsidDel="001D7EE8" w14:paraId="244B12DA" w14:textId="7C28EECB" w:rsidTr="0095566E">
        <w:trPr>
          <w:trHeight w:val="375"/>
          <w:del w:id="92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947D556" w14:textId="38B06844" w:rsidR="004E121F" w:rsidRPr="00382610" w:rsidDel="001D7EE8" w:rsidRDefault="004E121F" w:rsidP="004E121F">
            <w:pPr>
              <w:pStyle w:val="ListParagraph"/>
              <w:numPr>
                <w:ilvl w:val="0"/>
                <w:numId w:val="4"/>
              </w:numPr>
              <w:spacing w:before="80" w:after="70" w:line="240" w:lineRule="auto"/>
              <w:jc w:val="center"/>
              <w:rPr>
                <w:del w:id="92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3D003B4" w14:textId="6C0159A4" w:rsidR="004E121F" w:rsidRPr="00382610" w:rsidDel="001D7EE8" w:rsidRDefault="004E121F" w:rsidP="0095566E">
            <w:pPr>
              <w:spacing w:before="80" w:after="70"/>
              <w:rPr>
                <w:del w:id="929" w:author="Quỳnh Nguyễn" w:date="2025-11-23T11:39:00Z" w16du:dateUtc="2025-11-23T04:39:00Z"/>
                <w:rFonts w:ascii="Times New Roman" w:hAnsi="Times New Roman" w:cs="Times New Roman"/>
                <w:color w:val="000000" w:themeColor="text1"/>
                <w:sz w:val="28"/>
                <w:szCs w:val="28"/>
              </w:rPr>
            </w:pPr>
            <w:del w:id="930" w:author="Quỳnh Nguyễn" w:date="2025-11-23T11:39:00Z" w16du:dateUtc="2025-11-23T04:39:00Z">
              <w:r w:rsidRPr="00382610" w:rsidDel="001D7EE8">
                <w:rPr>
                  <w:rFonts w:ascii="Times New Roman" w:hAnsi="Times New Roman" w:cs="Times New Roman"/>
                  <w:color w:val="000000" w:themeColor="text1"/>
                  <w:sz w:val="28"/>
                  <w:szCs w:val="28"/>
                </w:rPr>
                <w:delText>Cá mú chấm bé</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E2B0AD4" w14:textId="3B02F976" w:rsidR="004E121F" w:rsidRPr="00382610" w:rsidDel="001D7EE8" w:rsidRDefault="004E121F" w:rsidP="0095566E">
            <w:pPr>
              <w:spacing w:before="60" w:after="60"/>
              <w:rPr>
                <w:del w:id="931" w:author="Quỳnh Nguyễn" w:date="2025-11-23T11:39:00Z" w16du:dateUtc="2025-11-23T04:39:00Z"/>
                <w:rFonts w:ascii="Times New Roman" w:hAnsi="Times New Roman" w:cs="Times New Roman"/>
                <w:i/>
                <w:iCs/>
                <w:color w:val="000000" w:themeColor="text1"/>
                <w:sz w:val="28"/>
                <w:szCs w:val="28"/>
              </w:rPr>
            </w:pPr>
            <w:del w:id="932" w:author="Quỳnh Nguyễn" w:date="2025-11-23T11:39:00Z" w16du:dateUtc="2025-11-23T04:39:00Z">
              <w:r w:rsidRPr="00382610" w:rsidDel="001D7EE8">
                <w:rPr>
                  <w:rFonts w:ascii="Times New Roman" w:hAnsi="Times New Roman" w:cs="Times New Roman"/>
                  <w:i/>
                  <w:iCs/>
                  <w:color w:val="000000" w:themeColor="text1"/>
                  <w:sz w:val="28"/>
                  <w:szCs w:val="28"/>
                </w:rPr>
                <w:delText>Plectropomus leopardus</w:delText>
              </w:r>
            </w:del>
          </w:p>
        </w:tc>
      </w:tr>
      <w:tr w:rsidR="00490645" w:rsidRPr="00382610" w:rsidDel="001D7EE8" w14:paraId="33FAB1CD" w14:textId="5833BE85" w:rsidTr="0095566E">
        <w:trPr>
          <w:trHeight w:val="375"/>
          <w:del w:id="93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F1EF2A2" w14:textId="495DD429" w:rsidR="004E121F" w:rsidRPr="00382610" w:rsidDel="001D7EE8" w:rsidRDefault="004E121F" w:rsidP="004E121F">
            <w:pPr>
              <w:pStyle w:val="ListParagraph"/>
              <w:numPr>
                <w:ilvl w:val="0"/>
                <w:numId w:val="4"/>
              </w:numPr>
              <w:spacing w:before="80" w:after="70" w:line="240" w:lineRule="auto"/>
              <w:jc w:val="center"/>
              <w:rPr>
                <w:del w:id="93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14F2EF6" w14:textId="764EAF76" w:rsidR="004E121F" w:rsidRPr="00382610" w:rsidDel="001D7EE8" w:rsidRDefault="004E121F" w:rsidP="0095566E">
            <w:pPr>
              <w:spacing w:before="80" w:after="70"/>
              <w:rPr>
                <w:del w:id="935" w:author="Quỳnh Nguyễn" w:date="2025-11-23T11:39:00Z" w16du:dateUtc="2025-11-23T04:39:00Z"/>
                <w:rFonts w:ascii="Times New Roman" w:hAnsi="Times New Roman" w:cs="Times New Roman"/>
                <w:color w:val="000000" w:themeColor="text1"/>
                <w:sz w:val="28"/>
                <w:szCs w:val="28"/>
              </w:rPr>
            </w:pPr>
            <w:del w:id="936" w:author="Quỳnh Nguyễn" w:date="2025-11-23T11:39:00Z" w16du:dateUtc="2025-11-23T04:39:00Z">
              <w:r w:rsidRPr="00382610" w:rsidDel="001D7EE8">
                <w:rPr>
                  <w:rFonts w:ascii="Times New Roman" w:hAnsi="Times New Roman" w:cs="Times New Roman"/>
                  <w:color w:val="000000" w:themeColor="text1"/>
                  <w:sz w:val="28"/>
                  <w:szCs w:val="28"/>
                </w:rPr>
                <w:delText>Cá mú sọc trắng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5C93B75" w14:textId="0B806873" w:rsidR="004E121F" w:rsidRPr="00382610" w:rsidDel="001D7EE8" w:rsidRDefault="004E121F" w:rsidP="0095566E">
            <w:pPr>
              <w:spacing w:before="60" w:after="60"/>
              <w:rPr>
                <w:del w:id="937" w:author="Quỳnh Nguyễn" w:date="2025-11-23T11:39:00Z" w16du:dateUtc="2025-11-23T04:39:00Z"/>
                <w:rFonts w:ascii="Times New Roman" w:hAnsi="Times New Roman" w:cs="Times New Roman"/>
                <w:i/>
                <w:iCs/>
                <w:color w:val="000000" w:themeColor="text1"/>
                <w:sz w:val="28"/>
                <w:szCs w:val="28"/>
              </w:rPr>
            </w:pPr>
            <w:del w:id="938"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Anyperodon leucogrammicus </w:delText>
              </w:r>
            </w:del>
          </w:p>
        </w:tc>
      </w:tr>
      <w:tr w:rsidR="00490645" w:rsidRPr="00382610" w:rsidDel="001D7EE8" w14:paraId="2AD17132" w14:textId="062BCA48" w:rsidTr="0095566E">
        <w:trPr>
          <w:trHeight w:val="375"/>
          <w:del w:id="93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383C516" w14:textId="5420DDBD" w:rsidR="004E121F" w:rsidRPr="00382610" w:rsidDel="001D7EE8" w:rsidRDefault="004E121F" w:rsidP="004E121F">
            <w:pPr>
              <w:pStyle w:val="ListParagraph"/>
              <w:numPr>
                <w:ilvl w:val="0"/>
                <w:numId w:val="4"/>
              </w:numPr>
              <w:spacing w:before="80" w:after="70" w:line="240" w:lineRule="auto"/>
              <w:jc w:val="center"/>
              <w:rPr>
                <w:del w:id="94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12CBEFF" w14:textId="14D9AC8F" w:rsidR="004E121F" w:rsidRPr="00382610" w:rsidDel="001D7EE8" w:rsidRDefault="004E121F" w:rsidP="0095566E">
            <w:pPr>
              <w:spacing w:before="80" w:after="70"/>
              <w:rPr>
                <w:del w:id="941" w:author="Quỳnh Nguyễn" w:date="2025-11-23T11:39:00Z" w16du:dateUtc="2025-11-23T04:39:00Z"/>
                <w:rFonts w:ascii="Times New Roman" w:hAnsi="Times New Roman" w:cs="Times New Roman"/>
                <w:color w:val="000000" w:themeColor="text1"/>
                <w:sz w:val="28"/>
                <w:szCs w:val="28"/>
              </w:rPr>
            </w:pPr>
            <w:del w:id="942" w:author="Quỳnh Nguyễn" w:date="2025-11-23T11:39:00Z" w16du:dateUtc="2025-11-23T04:39:00Z">
              <w:r w:rsidRPr="00382610" w:rsidDel="001D7EE8">
                <w:rPr>
                  <w:rFonts w:ascii="Times New Roman" w:hAnsi="Times New Roman" w:cs="Times New Roman"/>
                  <w:color w:val="000000" w:themeColor="text1"/>
                  <w:sz w:val="28"/>
                  <w:szCs w:val="28"/>
                </w:rPr>
                <w:delText>Cá hoàng đế</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CA82CF5" w14:textId="71668C93" w:rsidR="004E121F" w:rsidRPr="00382610" w:rsidDel="001D7EE8" w:rsidRDefault="004E121F" w:rsidP="0095566E">
            <w:pPr>
              <w:spacing w:before="60" w:after="60"/>
              <w:rPr>
                <w:del w:id="943" w:author="Quỳnh Nguyễn" w:date="2025-11-23T11:39:00Z" w16du:dateUtc="2025-11-23T04:39:00Z"/>
                <w:rFonts w:ascii="Times New Roman" w:hAnsi="Times New Roman" w:cs="Times New Roman"/>
                <w:i/>
                <w:iCs/>
                <w:color w:val="000000" w:themeColor="text1"/>
                <w:sz w:val="28"/>
                <w:szCs w:val="28"/>
              </w:rPr>
            </w:pPr>
            <w:del w:id="944" w:author="Quỳnh Nguyễn" w:date="2025-11-23T11:39:00Z" w16du:dateUtc="2025-11-23T04:39:00Z">
              <w:r w:rsidRPr="00382610" w:rsidDel="001D7EE8">
                <w:rPr>
                  <w:rFonts w:ascii="Times New Roman" w:hAnsi="Times New Roman" w:cs="Times New Roman"/>
                  <w:i/>
                  <w:iCs/>
                  <w:color w:val="000000" w:themeColor="text1"/>
                  <w:sz w:val="28"/>
                  <w:szCs w:val="28"/>
                </w:rPr>
                <w:delText>Pomacanthus imperator</w:delText>
              </w:r>
            </w:del>
          </w:p>
        </w:tc>
      </w:tr>
      <w:tr w:rsidR="00490645" w:rsidRPr="00382610" w:rsidDel="001D7EE8" w14:paraId="1E3CC3E3" w14:textId="793955CC" w:rsidTr="0095566E">
        <w:trPr>
          <w:trHeight w:val="390"/>
          <w:tblHeader/>
          <w:del w:id="94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3FF05BDD" w14:textId="5403C166" w:rsidR="004E121F" w:rsidRPr="00382610" w:rsidDel="001D7EE8" w:rsidRDefault="004E121F" w:rsidP="0095566E">
            <w:pPr>
              <w:spacing w:before="80" w:after="70"/>
              <w:jc w:val="center"/>
              <w:rPr>
                <w:del w:id="946" w:author="Quỳnh Nguyễn" w:date="2025-11-23T11:39:00Z" w16du:dateUtc="2025-11-23T04:39:00Z"/>
                <w:rFonts w:ascii="Times New Roman" w:hAnsi="Times New Roman" w:cs="Times New Roman"/>
                <w:b/>
                <w:bCs/>
                <w:color w:val="000000" w:themeColor="text1"/>
                <w:sz w:val="28"/>
                <w:szCs w:val="28"/>
              </w:rPr>
            </w:pPr>
            <w:del w:id="947" w:author="Quỳnh Nguyễn" w:date="2025-11-23T11:39:00Z" w16du:dateUtc="2025-11-23T04:39:00Z">
              <w:r w:rsidRPr="00382610" w:rsidDel="001D7EE8">
                <w:rPr>
                  <w:rFonts w:ascii="Times New Roman" w:hAnsi="Times New Roman" w:cs="Times New Roman"/>
                  <w:b/>
                  <w:bCs/>
                  <w:color w:val="000000" w:themeColor="text1"/>
                  <w:sz w:val="28"/>
                  <w:szCs w:val="28"/>
                </w:rPr>
                <w:delText>III</w:delText>
              </w:r>
            </w:del>
          </w:p>
        </w:tc>
        <w:tc>
          <w:tcPr>
            <w:tcW w:w="2440" w:type="pct"/>
            <w:tcBorders>
              <w:top w:val="single" w:sz="4" w:space="0" w:color="auto"/>
              <w:left w:val="single" w:sz="4" w:space="0" w:color="auto"/>
              <w:bottom w:val="single" w:sz="4" w:space="0" w:color="auto"/>
              <w:right w:val="single" w:sz="4" w:space="0" w:color="auto"/>
            </w:tcBorders>
            <w:vAlign w:val="center"/>
            <w:hideMark/>
          </w:tcPr>
          <w:p w14:paraId="0300F8D1" w14:textId="5DFAF63C" w:rsidR="004E121F" w:rsidRPr="00382610" w:rsidDel="001D7EE8" w:rsidRDefault="004E121F" w:rsidP="0095566E">
            <w:pPr>
              <w:spacing w:before="80" w:after="70"/>
              <w:jc w:val="center"/>
              <w:rPr>
                <w:del w:id="948" w:author="Quỳnh Nguyễn" w:date="2025-11-23T11:39:00Z" w16du:dateUtc="2025-11-23T04:39:00Z"/>
                <w:rFonts w:ascii="Times New Roman" w:hAnsi="Times New Roman" w:cs="Times New Roman"/>
                <w:b/>
                <w:bCs/>
                <w:color w:val="000000" w:themeColor="text1"/>
                <w:sz w:val="28"/>
                <w:szCs w:val="28"/>
              </w:rPr>
            </w:pPr>
            <w:del w:id="949" w:author="Quỳnh Nguyễn" w:date="2025-11-23T11:39:00Z" w16du:dateUtc="2025-11-23T04:39:00Z">
              <w:r w:rsidRPr="00382610" w:rsidDel="001D7EE8">
                <w:rPr>
                  <w:rFonts w:ascii="Times New Roman" w:hAnsi="Times New Roman" w:cs="Times New Roman"/>
                  <w:b/>
                  <w:snapToGrid w:val="0"/>
                  <w:color w:val="000000" w:themeColor="text1"/>
                  <w:sz w:val="28"/>
                  <w:szCs w:val="28"/>
                </w:rPr>
                <w:delText>LỚP CÁ SỤN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75620FF" w14:textId="4F0E78B3" w:rsidR="004E121F" w:rsidRPr="00382610" w:rsidDel="001D7EE8" w:rsidRDefault="004E121F" w:rsidP="0095566E">
            <w:pPr>
              <w:spacing w:before="60" w:after="60"/>
              <w:jc w:val="center"/>
              <w:rPr>
                <w:del w:id="950" w:author="Quỳnh Nguyễn" w:date="2025-11-23T11:39:00Z" w16du:dateUtc="2025-11-23T04:39:00Z"/>
                <w:rFonts w:ascii="Times New Roman" w:hAnsi="Times New Roman" w:cs="Times New Roman"/>
                <w:b/>
                <w:bCs/>
                <w:color w:val="000000" w:themeColor="text1"/>
                <w:sz w:val="28"/>
                <w:szCs w:val="28"/>
              </w:rPr>
            </w:pPr>
            <w:del w:id="951" w:author="Quỳnh Nguyễn" w:date="2025-11-23T11:39:00Z" w16du:dateUtc="2025-11-23T04:39:00Z">
              <w:r w:rsidRPr="00382610" w:rsidDel="001D7EE8">
                <w:rPr>
                  <w:rFonts w:ascii="Times New Roman" w:hAnsi="Times New Roman" w:cs="Times New Roman"/>
                  <w:b/>
                  <w:color w:val="000000" w:themeColor="text1"/>
                  <w:sz w:val="28"/>
                  <w:szCs w:val="28"/>
                </w:rPr>
                <w:delText>CHONDRICHTHYES</w:delText>
              </w:r>
            </w:del>
          </w:p>
        </w:tc>
      </w:tr>
      <w:tr w:rsidR="00490645" w:rsidRPr="00382610" w:rsidDel="001D7EE8" w14:paraId="205F8B1F" w14:textId="120D4885" w:rsidTr="0095566E">
        <w:trPr>
          <w:trHeight w:val="375"/>
          <w:del w:id="95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C339F81" w14:textId="279D6D18" w:rsidR="004E121F" w:rsidRPr="00382610" w:rsidDel="001D7EE8" w:rsidRDefault="004E121F" w:rsidP="004E121F">
            <w:pPr>
              <w:pStyle w:val="ListParagraph"/>
              <w:numPr>
                <w:ilvl w:val="0"/>
                <w:numId w:val="4"/>
              </w:numPr>
              <w:spacing w:before="80" w:after="70" w:line="240" w:lineRule="auto"/>
              <w:jc w:val="center"/>
              <w:rPr>
                <w:del w:id="95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37AC8A5" w14:textId="3D1ECF62" w:rsidR="004E121F" w:rsidRPr="00382610" w:rsidDel="001D7EE8" w:rsidRDefault="004E121F" w:rsidP="0095566E">
            <w:pPr>
              <w:spacing w:before="80" w:after="70"/>
              <w:rPr>
                <w:del w:id="954" w:author="Quỳnh Nguyễn" w:date="2025-11-23T11:39:00Z" w16du:dateUtc="2025-11-23T04:39:00Z"/>
                <w:rFonts w:ascii="Times New Roman" w:hAnsi="Times New Roman" w:cs="Times New Roman"/>
                <w:color w:val="000000" w:themeColor="text1"/>
                <w:sz w:val="28"/>
                <w:szCs w:val="28"/>
              </w:rPr>
            </w:pPr>
            <w:del w:id="955" w:author="Quỳnh Nguyễn" w:date="2025-11-23T11:39:00Z" w16du:dateUtc="2025-11-23T04:39:00Z">
              <w:r w:rsidRPr="00382610" w:rsidDel="001D7EE8">
                <w:rPr>
                  <w:rFonts w:ascii="Times New Roman" w:hAnsi="Times New Roman" w:cs="Times New Roman"/>
                  <w:color w:val="000000" w:themeColor="text1"/>
                  <w:sz w:val="28"/>
                  <w:szCs w:val="28"/>
                  <w:lang w:val="pt-BR"/>
                </w:rPr>
                <w:delText>Các loài cá đuối nạng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8701EF0" w14:textId="525B425A" w:rsidR="004E121F" w:rsidRPr="00382610" w:rsidDel="001D7EE8" w:rsidRDefault="004E121F" w:rsidP="0095566E">
            <w:pPr>
              <w:spacing w:before="60" w:after="60"/>
              <w:rPr>
                <w:del w:id="956" w:author="Quỳnh Nguyễn" w:date="2025-11-23T11:39:00Z" w16du:dateUtc="2025-11-23T04:39:00Z"/>
                <w:rFonts w:ascii="Times New Roman" w:hAnsi="Times New Roman" w:cs="Times New Roman"/>
                <w:i/>
                <w:iCs/>
                <w:color w:val="000000" w:themeColor="text1"/>
                <w:sz w:val="28"/>
                <w:szCs w:val="28"/>
              </w:rPr>
            </w:pPr>
            <w:del w:id="957"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Mobula </w:delText>
              </w:r>
              <w:r w:rsidRPr="00382610" w:rsidDel="001D7EE8">
                <w:rPr>
                  <w:rFonts w:ascii="Times New Roman" w:hAnsi="Times New Roman" w:cs="Times New Roman"/>
                  <w:iCs/>
                  <w:color w:val="000000" w:themeColor="text1"/>
                  <w:sz w:val="28"/>
                  <w:szCs w:val="28"/>
                </w:rPr>
                <w:delText>spp.</w:delText>
              </w:r>
            </w:del>
          </w:p>
        </w:tc>
      </w:tr>
      <w:tr w:rsidR="00490645" w:rsidRPr="00382610" w:rsidDel="001D7EE8" w14:paraId="714F8E2E" w14:textId="3CC85C8F" w:rsidTr="0095566E">
        <w:trPr>
          <w:trHeight w:val="375"/>
          <w:del w:id="95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C68E501" w14:textId="22A3D748" w:rsidR="004E121F" w:rsidRPr="00382610" w:rsidDel="001D7EE8" w:rsidRDefault="004E121F" w:rsidP="004E121F">
            <w:pPr>
              <w:pStyle w:val="ListParagraph"/>
              <w:numPr>
                <w:ilvl w:val="0"/>
                <w:numId w:val="4"/>
              </w:numPr>
              <w:spacing w:before="80" w:after="70" w:line="240" w:lineRule="auto"/>
              <w:jc w:val="center"/>
              <w:rPr>
                <w:del w:id="95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F260871" w14:textId="63CD2B99" w:rsidR="004E121F" w:rsidRPr="00382610" w:rsidDel="001D7EE8" w:rsidRDefault="004E121F" w:rsidP="0095566E">
            <w:pPr>
              <w:spacing w:before="80" w:after="70"/>
              <w:rPr>
                <w:del w:id="960" w:author="Quỳnh Nguyễn" w:date="2025-11-23T11:39:00Z" w16du:dateUtc="2025-11-23T04:39:00Z"/>
                <w:rFonts w:ascii="Times New Roman" w:hAnsi="Times New Roman" w:cs="Times New Roman"/>
                <w:color w:val="000000" w:themeColor="text1"/>
                <w:sz w:val="28"/>
                <w:szCs w:val="28"/>
              </w:rPr>
            </w:pPr>
            <w:del w:id="961" w:author="Quỳnh Nguyễn" w:date="2025-11-23T11:39:00Z" w16du:dateUtc="2025-11-23T04:39:00Z">
              <w:r w:rsidRPr="00382610" w:rsidDel="001D7EE8">
                <w:rPr>
                  <w:rFonts w:ascii="Times New Roman" w:hAnsi="Times New Roman" w:cs="Times New Roman"/>
                  <w:color w:val="000000" w:themeColor="text1"/>
                  <w:sz w:val="28"/>
                  <w:szCs w:val="28"/>
                  <w:lang w:val="pt-BR"/>
                </w:rPr>
                <w:delText>Các loài cá đuối ó mặt quỷ</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11EAFEA" w14:textId="6AE3B5F5" w:rsidR="004E121F" w:rsidRPr="00382610" w:rsidDel="001D7EE8" w:rsidRDefault="004E121F" w:rsidP="0095566E">
            <w:pPr>
              <w:spacing w:before="60" w:after="60"/>
              <w:rPr>
                <w:del w:id="962" w:author="Quỳnh Nguyễn" w:date="2025-11-23T11:39:00Z" w16du:dateUtc="2025-11-23T04:39:00Z"/>
                <w:rFonts w:ascii="Times New Roman" w:hAnsi="Times New Roman" w:cs="Times New Roman"/>
                <w:i/>
                <w:iCs/>
                <w:color w:val="000000" w:themeColor="text1"/>
                <w:sz w:val="28"/>
                <w:szCs w:val="28"/>
              </w:rPr>
            </w:pPr>
            <w:del w:id="963"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Manta </w:delText>
              </w:r>
              <w:r w:rsidRPr="00382610" w:rsidDel="001D7EE8">
                <w:rPr>
                  <w:rFonts w:ascii="Times New Roman" w:hAnsi="Times New Roman" w:cs="Times New Roman"/>
                  <w:iCs/>
                  <w:color w:val="000000" w:themeColor="text1"/>
                  <w:sz w:val="28"/>
                  <w:szCs w:val="28"/>
                </w:rPr>
                <w:delText>spp.</w:delText>
              </w:r>
            </w:del>
          </w:p>
        </w:tc>
      </w:tr>
      <w:tr w:rsidR="00490645" w:rsidRPr="00382610" w:rsidDel="001D7EE8" w14:paraId="4273C24D" w14:textId="5D0C73AD" w:rsidTr="0095566E">
        <w:trPr>
          <w:trHeight w:val="375"/>
          <w:del w:id="96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40E6350" w14:textId="6D93AAA5" w:rsidR="004E121F" w:rsidRPr="00382610" w:rsidDel="001D7EE8" w:rsidRDefault="004E121F" w:rsidP="004E121F">
            <w:pPr>
              <w:pStyle w:val="ListParagraph"/>
              <w:numPr>
                <w:ilvl w:val="0"/>
                <w:numId w:val="4"/>
              </w:numPr>
              <w:spacing w:before="80" w:after="70" w:line="240" w:lineRule="auto"/>
              <w:jc w:val="center"/>
              <w:rPr>
                <w:del w:id="96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704BD6C" w14:textId="19650400" w:rsidR="004E121F" w:rsidRPr="00382610" w:rsidDel="001D7EE8" w:rsidRDefault="004E121F" w:rsidP="0095566E">
            <w:pPr>
              <w:spacing w:before="80" w:after="70"/>
              <w:rPr>
                <w:del w:id="966" w:author="Quỳnh Nguyễn" w:date="2025-11-23T11:39:00Z" w16du:dateUtc="2025-11-23T04:39:00Z"/>
                <w:rFonts w:ascii="Times New Roman" w:hAnsi="Times New Roman" w:cs="Times New Roman"/>
                <w:color w:val="000000" w:themeColor="text1"/>
                <w:sz w:val="28"/>
                <w:szCs w:val="28"/>
              </w:rPr>
            </w:pPr>
            <w:del w:id="967" w:author="Quỳnh Nguyễn" w:date="2025-11-23T11:39:00Z" w16du:dateUtc="2025-11-23T04:39:00Z">
              <w:r w:rsidRPr="00382610" w:rsidDel="001D7EE8">
                <w:rPr>
                  <w:rFonts w:ascii="Times New Roman" w:hAnsi="Times New Roman" w:cs="Times New Roman"/>
                  <w:color w:val="000000" w:themeColor="text1"/>
                  <w:sz w:val="28"/>
                  <w:szCs w:val="28"/>
                </w:rPr>
                <w:delText>Cá đuối quạt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BE3850A" w14:textId="55E21354" w:rsidR="004E121F" w:rsidRPr="00382610" w:rsidDel="001D7EE8" w:rsidRDefault="004E121F" w:rsidP="0095566E">
            <w:pPr>
              <w:spacing w:before="60" w:after="60"/>
              <w:rPr>
                <w:del w:id="968" w:author="Quỳnh Nguyễn" w:date="2025-11-23T11:39:00Z" w16du:dateUtc="2025-11-23T04:39:00Z"/>
                <w:rFonts w:ascii="Times New Roman" w:hAnsi="Times New Roman" w:cs="Times New Roman"/>
                <w:i/>
                <w:iCs/>
                <w:color w:val="000000" w:themeColor="text1"/>
                <w:sz w:val="28"/>
                <w:szCs w:val="28"/>
              </w:rPr>
            </w:pPr>
            <w:del w:id="969" w:author="Quỳnh Nguyễn" w:date="2025-11-23T11:39:00Z" w16du:dateUtc="2025-11-23T04:39:00Z">
              <w:r w:rsidRPr="00382610" w:rsidDel="001D7EE8">
                <w:rPr>
                  <w:rFonts w:ascii="Times New Roman" w:hAnsi="Times New Roman" w:cs="Times New Roman"/>
                  <w:i/>
                  <w:iCs/>
                  <w:color w:val="000000" w:themeColor="text1"/>
                  <w:sz w:val="28"/>
                  <w:szCs w:val="28"/>
                </w:rPr>
                <w:delText>Okamejei kenojei</w:delText>
              </w:r>
            </w:del>
          </w:p>
        </w:tc>
      </w:tr>
      <w:tr w:rsidR="00490645" w:rsidRPr="00382610" w:rsidDel="001D7EE8" w14:paraId="09C791C6" w14:textId="2AE66646" w:rsidTr="0095566E">
        <w:trPr>
          <w:trHeight w:val="375"/>
          <w:del w:id="97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DF1CC80" w14:textId="41BE9ED8" w:rsidR="004E121F" w:rsidRPr="00382610" w:rsidDel="001D7EE8" w:rsidRDefault="004E121F" w:rsidP="004E121F">
            <w:pPr>
              <w:pStyle w:val="ListParagraph"/>
              <w:numPr>
                <w:ilvl w:val="0"/>
                <w:numId w:val="4"/>
              </w:numPr>
              <w:spacing w:before="80" w:after="70" w:line="240" w:lineRule="auto"/>
              <w:jc w:val="center"/>
              <w:rPr>
                <w:del w:id="97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03F441B" w14:textId="73C872F5" w:rsidR="004E121F" w:rsidRPr="00382610" w:rsidDel="001D7EE8" w:rsidRDefault="004E121F" w:rsidP="0095566E">
            <w:pPr>
              <w:spacing w:before="80" w:after="70"/>
              <w:rPr>
                <w:del w:id="972" w:author="Quỳnh Nguyễn" w:date="2025-11-23T11:39:00Z" w16du:dateUtc="2025-11-23T04:39:00Z"/>
                <w:rFonts w:ascii="Times New Roman" w:hAnsi="Times New Roman" w:cs="Times New Roman"/>
                <w:color w:val="000000" w:themeColor="text1"/>
                <w:sz w:val="28"/>
                <w:szCs w:val="28"/>
              </w:rPr>
            </w:pPr>
            <w:del w:id="973" w:author="Quỳnh Nguyễn" w:date="2025-11-23T11:39:00Z" w16du:dateUtc="2025-11-23T04:39:00Z">
              <w:r w:rsidRPr="00382610" w:rsidDel="001D7EE8">
                <w:rPr>
                  <w:rFonts w:ascii="Times New Roman" w:hAnsi="Times New Roman" w:cs="Times New Roman"/>
                  <w:color w:val="000000" w:themeColor="text1"/>
                  <w:sz w:val="28"/>
                  <w:szCs w:val="28"/>
                </w:rPr>
                <w:delText>Cá giống mõm tròn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624B885" w14:textId="4ED70BA4" w:rsidR="004E121F" w:rsidRPr="00382610" w:rsidDel="001D7EE8" w:rsidRDefault="004E121F" w:rsidP="0095566E">
            <w:pPr>
              <w:spacing w:before="60" w:after="60"/>
              <w:rPr>
                <w:del w:id="974" w:author="Quỳnh Nguyễn" w:date="2025-11-23T11:39:00Z" w16du:dateUtc="2025-11-23T04:39:00Z"/>
                <w:rFonts w:ascii="Times New Roman" w:hAnsi="Times New Roman" w:cs="Times New Roman"/>
                <w:i/>
                <w:iCs/>
                <w:color w:val="000000" w:themeColor="text1"/>
                <w:sz w:val="28"/>
                <w:szCs w:val="28"/>
              </w:rPr>
            </w:pPr>
            <w:del w:id="975" w:author="Quỳnh Nguyễn" w:date="2025-11-23T11:39:00Z" w16du:dateUtc="2025-11-23T04:39:00Z">
              <w:r w:rsidRPr="00382610" w:rsidDel="001D7EE8">
                <w:rPr>
                  <w:rFonts w:ascii="Times New Roman" w:hAnsi="Times New Roman" w:cs="Times New Roman"/>
                  <w:i/>
                  <w:iCs/>
                  <w:color w:val="000000" w:themeColor="text1"/>
                  <w:sz w:val="28"/>
                  <w:szCs w:val="28"/>
                </w:rPr>
                <w:delText>Rhina ancylostoma</w:delText>
              </w:r>
            </w:del>
          </w:p>
        </w:tc>
      </w:tr>
      <w:tr w:rsidR="00490645" w:rsidRPr="00382610" w:rsidDel="001D7EE8" w14:paraId="4E1CA082" w14:textId="7FD88B2E" w:rsidTr="0095566E">
        <w:trPr>
          <w:trHeight w:val="375"/>
          <w:del w:id="97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8300909" w14:textId="63EE6125" w:rsidR="004E121F" w:rsidRPr="00382610" w:rsidDel="001D7EE8" w:rsidRDefault="004E121F" w:rsidP="004E121F">
            <w:pPr>
              <w:pStyle w:val="ListParagraph"/>
              <w:numPr>
                <w:ilvl w:val="0"/>
                <w:numId w:val="4"/>
              </w:numPr>
              <w:spacing w:before="80" w:after="70" w:line="240" w:lineRule="auto"/>
              <w:jc w:val="center"/>
              <w:rPr>
                <w:del w:id="977"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5D76945" w14:textId="3B328A74" w:rsidR="004E121F" w:rsidRPr="00382610" w:rsidDel="001D7EE8" w:rsidRDefault="004E121F" w:rsidP="0095566E">
            <w:pPr>
              <w:spacing w:before="80" w:after="70"/>
              <w:rPr>
                <w:del w:id="978" w:author="Quỳnh Nguyễn" w:date="2025-11-23T11:39:00Z" w16du:dateUtc="2025-11-23T04:39:00Z"/>
                <w:rFonts w:ascii="Times New Roman" w:hAnsi="Times New Roman" w:cs="Times New Roman"/>
                <w:color w:val="000000" w:themeColor="text1"/>
                <w:sz w:val="28"/>
                <w:szCs w:val="28"/>
              </w:rPr>
            </w:pPr>
            <w:del w:id="979" w:author="Quỳnh Nguyễn" w:date="2025-11-23T11:39:00Z" w16du:dateUtc="2025-11-23T04:39:00Z">
              <w:r w:rsidRPr="00382610" w:rsidDel="001D7EE8">
                <w:rPr>
                  <w:rFonts w:ascii="Times New Roman" w:hAnsi="Times New Roman" w:cs="Times New Roman"/>
                  <w:color w:val="000000" w:themeColor="text1"/>
                  <w:sz w:val="28"/>
                  <w:szCs w:val="28"/>
                </w:rPr>
                <w:delText>Cá mập đầu bạc</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3EE7573" w14:textId="329456F4" w:rsidR="004E121F" w:rsidRPr="00382610" w:rsidDel="001D7EE8" w:rsidRDefault="004E121F" w:rsidP="0095566E">
            <w:pPr>
              <w:spacing w:before="60" w:after="60"/>
              <w:rPr>
                <w:del w:id="980" w:author="Quỳnh Nguyễn" w:date="2025-11-23T11:39:00Z" w16du:dateUtc="2025-11-23T04:39:00Z"/>
                <w:rFonts w:ascii="Times New Roman" w:hAnsi="Times New Roman" w:cs="Times New Roman"/>
                <w:i/>
                <w:iCs/>
                <w:color w:val="000000" w:themeColor="text1"/>
                <w:sz w:val="28"/>
                <w:szCs w:val="28"/>
              </w:rPr>
            </w:pPr>
            <w:del w:id="981" w:author="Quỳnh Nguyễn" w:date="2025-11-23T11:39:00Z" w16du:dateUtc="2025-11-23T04:39:00Z">
              <w:r w:rsidRPr="00382610" w:rsidDel="001D7EE8">
                <w:rPr>
                  <w:rFonts w:ascii="Times New Roman" w:hAnsi="Times New Roman" w:cs="Times New Roman"/>
                  <w:i/>
                  <w:iCs/>
                  <w:color w:val="000000" w:themeColor="text1"/>
                  <w:sz w:val="28"/>
                  <w:szCs w:val="28"/>
                </w:rPr>
                <w:delText>Carcharhinus albimarginatus</w:delText>
              </w:r>
            </w:del>
          </w:p>
        </w:tc>
      </w:tr>
      <w:tr w:rsidR="00490645" w:rsidRPr="00382610" w:rsidDel="001D7EE8" w14:paraId="43F3E466" w14:textId="0A828364" w:rsidTr="0095566E">
        <w:trPr>
          <w:trHeight w:val="375"/>
          <w:del w:id="98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B466C00" w14:textId="31605AEC" w:rsidR="004E121F" w:rsidRPr="00382610" w:rsidDel="001D7EE8" w:rsidRDefault="004E121F" w:rsidP="004E121F">
            <w:pPr>
              <w:pStyle w:val="ListParagraph"/>
              <w:numPr>
                <w:ilvl w:val="0"/>
                <w:numId w:val="4"/>
              </w:numPr>
              <w:spacing w:before="80" w:after="70" w:line="240" w:lineRule="auto"/>
              <w:jc w:val="center"/>
              <w:rPr>
                <w:del w:id="98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7AA0E80" w14:textId="45477812" w:rsidR="004E121F" w:rsidRPr="00382610" w:rsidDel="001D7EE8" w:rsidRDefault="004E121F" w:rsidP="0095566E">
            <w:pPr>
              <w:spacing w:before="80" w:after="70"/>
              <w:rPr>
                <w:del w:id="984" w:author="Quỳnh Nguyễn" w:date="2025-11-23T11:39:00Z" w16du:dateUtc="2025-11-23T04:39:00Z"/>
                <w:rFonts w:ascii="Times New Roman" w:hAnsi="Times New Roman" w:cs="Times New Roman"/>
                <w:color w:val="000000" w:themeColor="text1"/>
                <w:sz w:val="28"/>
                <w:szCs w:val="28"/>
              </w:rPr>
            </w:pPr>
            <w:del w:id="985" w:author="Quỳnh Nguyễn" w:date="2025-11-23T11:39:00Z" w16du:dateUtc="2025-11-23T04:39:00Z">
              <w:r w:rsidRPr="00382610" w:rsidDel="001D7EE8">
                <w:rPr>
                  <w:rFonts w:ascii="Times New Roman" w:hAnsi="Times New Roman" w:cs="Times New Roman"/>
                  <w:bCs/>
                  <w:iCs/>
                  <w:color w:val="000000" w:themeColor="text1"/>
                  <w:sz w:val="28"/>
                  <w:szCs w:val="28"/>
                  <w:lang w:val="nl-NL"/>
                </w:rPr>
                <w:delText>Cá mập đầu búa hình vỏ sò</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1FAF773" w14:textId="6D41A5CC" w:rsidR="004E121F" w:rsidRPr="00382610" w:rsidDel="001D7EE8" w:rsidRDefault="004E121F" w:rsidP="0095566E">
            <w:pPr>
              <w:spacing w:before="60" w:after="60"/>
              <w:rPr>
                <w:del w:id="986" w:author="Quỳnh Nguyễn" w:date="2025-11-23T11:39:00Z" w16du:dateUtc="2025-11-23T04:39:00Z"/>
                <w:rFonts w:ascii="Times New Roman" w:hAnsi="Times New Roman" w:cs="Times New Roman"/>
                <w:i/>
                <w:iCs/>
                <w:color w:val="000000" w:themeColor="text1"/>
                <w:sz w:val="28"/>
                <w:szCs w:val="28"/>
              </w:rPr>
            </w:pPr>
            <w:del w:id="987" w:author="Quỳnh Nguyễn" w:date="2025-11-23T11:39:00Z" w16du:dateUtc="2025-11-23T04:39:00Z">
              <w:r w:rsidRPr="00382610" w:rsidDel="001D7EE8">
                <w:rPr>
                  <w:rFonts w:ascii="Times New Roman" w:hAnsi="Times New Roman" w:cs="Times New Roman"/>
                  <w:i/>
                  <w:iCs/>
                  <w:color w:val="000000" w:themeColor="text1"/>
                  <w:sz w:val="28"/>
                  <w:szCs w:val="28"/>
                </w:rPr>
                <w:delText>Sphyrna lewini</w:delText>
              </w:r>
            </w:del>
          </w:p>
        </w:tc>
      </w:tr>
      <w:tr w:rsidR="00490645" w:rsidRPr="00382610" w:rsidDel="001D7EE8" w14:paraId="3F3B9B4F" w14:textId="616F640C" w:rsidTr="0095566E">
        <w:trPr>
          <w:trHeight w:val="375"/>
          <w:del w:id="98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E8DED00" w14:textId="4BF7459B" w:rsidR="004E121F" w:rsidRPr="00382610" w:rsidDel="001D7EE8" w:rsidRDefault="004E121F" w:rsidP="004E121F">
            <w:pPr>
              <w:pStyle w:val="ListParagraph"/>
              <w:numPr>
                <w:ilvl w:val="0"/>
                <w:numId w:val="4"/>
              </w:numPr>
              <w:spacing w:before="80" w:after="70" w:line="240" w:lineRule="auto"/>
              <w:jc w:val="center"/>
              <w:rPr>
                <w:del w:id="98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5CA11F0" w14:textId="621BBF36" w:rsidR="004E121F" w:rsidRPr="00382610" w:rsidDel="001D7EE8" w:rsidRDefault="004E121F" w:rsidP="0095566E">
            <w:pPr>
              <w:spacing w:before="80" w:after="70"/>
              <w:rPr>
                <w:del w:id="990" w:author="Quỳnh Nguyễn" w:date="2025-11-23T11:39:00Z" w16du:dateUtc="2025-11-23T04:39:00Z"/>
                <w:rFonts w:ascii="Times New Roman" w:hAnsi="Times New Roman" w:cs="Times New Roman"/>
                <w:color w:val="000000" w:themeColor="text1"/>
                <w:sz w:val="28"/>
                <w:szCs w:val="28"/>
              </w:rPr>
            </w:pPr>
            <w:del w:id="991" w:author="Quỳnh Nguyễn" w:date="2025-11-23T11:39:00Z" w16du:dateUtc="2025-11-23T04:39:00Z">
              <w:r w:rsidRPr="00382610" w:rsidDel="001D7EE8">
                <w:rPr>
                  <w:rFonts w:ascii="Times New Roman" w:hAnsi="Times New Roman" w:cs="Times New Roman"/>
                  <w:bCs/>
                  <w:iCs/>
                  <w:color w:val="000000" w:themeColor="text1"/>
                  <w:sz w:val="28"/>
                  <w:szCs w:val="28"/>
                  <w:lang w:val="nl-NL"/>
                </w:rPr>
                <w:delText>Cá mập đầu búa lớn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41EDE1B" w14:textId="165F4F3C" w:rsidR="004E121F" w:rsidRPr="00382610" w:rsidDel="001D7EE8" w:rsidRDefault="004E121F" w:rsidP="0095566E">
            <w:pPr>
              <w:spacing w:before="60" w:after="60"/>
              <w:rPr>
                <w:del w:id="992" w:author="Quỳnh Nguyễn" w:date="2025-11-23T11:39:00Z" w16du:dateUtc="2025-11-23T04:39:00Z"/>
                <w:rFonts w:ascii="Times New Roman" w:hAnsi="Times New Roman" w:cs="Times New Roman"/>
                <w:i/>
                <w:iCs/>
                <w:color w:val="000000" w:themeColor="text1"/>
                <w:sz w:val="28"/>
                <w:szCs w:val="28"/>
              </w:rPr>
            </w:pPr>
            <w:del w:id="993" w:author="Quỳnh Nguyễn" w:date="2025-11-23T11:39:00Z" w16du:dateUtc="2025-11-23T04:39:00Z">
              <w:r w:rsidRPr="00382610" w:rsidDel="001D7EE8">
                <w:rPr>
                  <w:rFonts w:ascii="Times New Roman" w:hAnsi="Times New Roman" w:cs="Times New Roman"/>
                  <w:i/>
                  <w:iCs/>
                  <w:color w:val="000000" w:themeColor="text1"/>
                  <w:sz w:val="28"/>
                  <w:szCs w:val="28"/>
                </w:rPr>
                <w:delText>Sphyrna mokarran</w:delText>
              </w:r>
            </w:del>
          </w:p>
        </w:tc>
      </w:tr>
      <w:tr w:rsidR="00490645" w:rsidRPr="00382610" w:rsidDel="001D7EE8" w14:paraId="7630EF57" w14:textId="2BD8E2E3" w:rsidTr="0095566E">
        <w:trPr>
          <w:trHeight w:val="375"/>
          <w:del w:id="99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CC1F5F2" w14:textId="095E037E" w:rsidR="004E121F" w:rsidRPr="00382610" w:rsidDel="001D7EE8" w:rsidRDefault="004E121F" w:rsidP="004E121F">
            <w:pPr>
              <w:pStyle w:val="ListParagraph"/>
              <w:numPr>
                <w:ilvl w:val="0"/>
                <w:numId w:val="4"/>
              </w:numPr>
              <w:spacing w:before="80" w:after="70" w:line="240" w:lineRule="auto"/>
              <w:jc w:val="center"/>
              <w:rPr>
                <w:del w:id="99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805335B" w14:textId="33224AA8" w:rsidR="004E121F" w:rsidRPr="00382610" w:rsidDel="001D7EE8" w:rsidRDefault="004E121F" w:rsidP="0095566E">
            <w:pPr>
              <w:spacing w:before="80" w:after="70"/>
              <w:rPr>
                <w:del w:id="996" w:author="Quỳnh Nguyễn" w:date="2025-11-23T11:39:00Z" w16du:dateUtc="2025-11-23T04:39:00Z"/>
                <w:rFonts w:ascii="Times New Roman" w:hAnsi="Times New Roman" w:cs="Times New Roman"/>
                <w:color w:val="000000" w:themeColor="text1"/>
                <w:sz w:val="28"/>
                <w:szCs w:val="28"/>
              </w:rPr>
            </w:pPr>
            <w:del w:id="997" w:author="Quỳnh Nguyễn" w:date="2025-11-23T11:39:00Z" w16du:dateUtc="2025-11-23T04:39:00Z">
              <w:r w:rsidRPr="00382610" w:rsidDel="001D7EE8">
                <w:rPr>
                  <w:rFonts w:ascii="Times New Roman" w:hAnsi="Times New Roman" w:cs="Times New Roman"/>
                  <w:bCs/>
                  <w:iCs/>
                  <w:color w:val="000000" w:themeColor="text1"/>
                  <w:sz w:val="28"/>
                  <w:szCs w:val="28"/>
                  <w:lang w:val="nl-NL"/>
                </w:rPr>
                <w:delText>Cá mập đầu búa trơn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A902039" w14:textId="49A7223A" w:rsidR="004E121F" w:rsidRPr="00382610" w:rsidDel="001D7EE8" w:rsidRDefault="004E121F" w:rsidP="0095566E">
            <w:pPr>
              <w:spacing w:before="60" w:after="60"/>
              <w:rPr>
                <w:del w:id="998" w:author="Quỳnh Nguyễn" w:date="2025-11-23T11:39:00Z" w16du:dateUtc="2025-11-23T04:39:00Z"/>
                <w:rFonts w:ascii="Times New Roman" w:hAnsi="Times New Roman" w:cs="Times New Roman"/>
                <w:i/>
                <w:iCs/>
                <w:color w:val="000000" w:themeColor="text1"/>
                <w:sz w:val="28"/>
                <w:szCs w:val="28"/>
              </w:rPr>
            </w:pPr>
            <w:del w:id="999" w:author="Quỳnh Nguyễn" w:date="2025-11-23T11:39:00Z" w16du:dateUtc="2025-11-23T04:39:00Z">
              <w:r w:rsidRPr="00382610" w:rsidDel="001D7EE8">
                <w:rPr>
                  <w:rFonts w:ascii="Times New Roman" w:hAnsi="Times New Roman" w:cs="Times New Roman"/>
                  <w:i/>
                  <w:iCs/>
                  <w:color w:val="000000" w:themeColor="text1"/>
                  <w:sz w:val="28"/>
                  <w:szCs w:val="28"/>
                </w:rPr>
                <w:delText>Sphyrna zygaena</w:delText>
              </w:r>
            </w:del>
          </w:p>
        </w:tc>
      </w:tr>
      <w:tr w:rsidR="00490645" w:rsidRPr="00382610" w:rsidDel="001D7EE8" w14:paraId="6925AD75" w14:textId="10CFF63E" w:rsidTr="0095566E">
        <w:trPr>
          <w:trHeight w:val="375"/>
          <w:del w:id="100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E5AC521" w14:textId="3A84F3CF" w:rsidR="004E121F" w:rsidRPr="00382610" w:rsidDel="001D7EE8" w:rsidRDefault="004E121F" w:rsidP="004E121F">
            <w:pPr>
              <w:pStyle w:val="ListParagraph"/>
              <w:numPr>
                <w:ilvl w:val="0"/>
                <w:numId w:val="4"/>
              </w:numPr>
              <w:spacing w:before="80" w:after="70" w:line="240" w:lineRule="auto"/>
              <w:jc w:val="center"/>
              <w:rPr>
                <w:del w:id="100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tcPr>
          <w:p w14:paraId="0B496BD1" w14:textId="3C379E99" w:rsidR="004E121F" w:rsidRPr="00382610" w:rsidDel="001D7EE8" w:rsidRDefault="004E121F" w:rsidP="0095566E">
            <w:pPr>
              <w:spacing w:before="80" w:after="70"/>
              <w:rPr>
                <w:del w:id="1002" w:author="Quỳnh Nguyễn" w:date="2025-11-23T11:39:00Z" w16du:dateUtc="2025-11-23T04:39:00Z"/>
                <w:rFonts w:ascii="Times New Roman" w:hAnsi="Times New Roman" w:cs="Times New Roman"/>
                <w:bCs/>
                <w:iCs/>
                <w:color w:val="000000" w:themeColor="text1"/>
                <w:sz w:val="28"/>
                <w:szCs w:val="28"/>
                <w:lang w:val="nl-NL"/>
              </w:rPr>
            </w:pPr>
            <w:del w:id="1003" w:author="Quỳnh Nguyễn" w:date="2025-11-23T11:39:00Z" w16du:dateUtc="2025-11-23T04:39:00Z">
              <w:r w:rsidRPr="00382610" w:rsidDel="001D7EE8">
                <w:rPr>
                  <w:rFonts w:ascii="Times New Roman" w:hAnsi="Times New Roman" w:cs="Times New Roman"/>
                  <w:bCs/>
                  <w:iCs/>
                  <w:color w:val="000000" w:themeColor="text1"/>
                  <w:sz w:val="28"/>
                  <w:szCs w:val="28"/>
                  <w:lang w:val="nl-NL"/>
                </w:rPr>
                <w:delText>Cá mập đầu búa</w:delText>
              </w:r>
            </w:del>
          </w:p>
        </w:tc>
        <w:tc>
          <w:tcPr>
            <w:tcW w:w="2158" w:type="pct"/>
            <w:tcBorders>
              <w:top w:val="single" w:sz="4" w:space="0" w:color="auto"/>
              <w:left w:val="single" w:sz="4" w:space="0" w:color="auto"/>
              <w:bottom w:val="single" w:sz="4" w:space="0" w:color="auto"/>
              <w:right w:val="single" w:sz="4" w:space="0" w:color="auto"/>
            </w:tcBorders>
            <w:vAlign w:val="center"/>
          </w:tcPr>
          <w:p w14:paraId="1AB9E8D3" w14:textId="7C84E19B" w:rsidR="004E121F" w:rsidRPr="00382610" w:rsidDel="001D7EE8" w:rsidRDefault="004E121F" w:rsidP="0095566E">
            <w:pPr>
              <w:spacing w:before="60" w:after="60"/>
              <w:rPr>
                <w:del w:id="1004" w:author="Quỳnh Nguyễn" w:date="2025-11-23T11:39:00Z" w16du:dateUtc="2025-11-23T04:39:00Z"/>
                <w:rFonts w:ascii="Times New Roman" w:hAnsi="Times New Roman" w:cs="Times New Roman"/>
                <w:i/>
                <w:iCs/>
                <w:color w:val="000000" w:themeColor="text1"/>
                <w:sz w:val="28"/>
                <w:szCs w:val="28"/>
              </w:rPr>
            </w:pPr>
            <w:del w:id="1005" w:author="Quỳnh Nguyễn" w:date="2025-11-23T11:39:00Z" w16du:dateUtc="2025-11-23T04:39:00Z">
              <w:r w:rsidRPr="00382610" w:rsidDel="001D7EE8">
                <w:rPr>
                  <w:rFonts w:ascii="Times New Roman" w:hAnsi="Times New Roman" w:cs="Times New Roman"/>
                  <w:bCs/>
                  <w:i/>
                  <w:iCs/>
                  <w:color w:val="000000" w:themeColor="text1"/>
                  <w:sz w:val="28"/>
                  <w:szCs w:val="28"/>
                </w:rPr>
                <w:delText>Eusphyra blochii</w:delText>
              </w:r>
            </w:del>
          </w:p>
        </w:tc>
      </w:tr>
      <w:tr w:rsidR="00490645" w:rsidRPr="00382610" w:rsidDel="001D7EE8" w14:paraId="33C377D7" w14:textId="342D9A4A" w:rsidTr="0095566E">
        <w:trPr>
          <w:trHeight w:val="375"/>
          <w:del w:id="100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57C544B" w14:textId="15265077" w:rsidR="004E121F" w:rsidRPr="00382610" w:rsidDel="001D7EE8" w:rsidRDefault="004E121F" w:rsidP="004E121F">
            <w:pPr>
              <w:pStyle w:val="ListParagraph"/>
              <w:numPr>
                <w:ilvl w:val="0"/>
                <w:numId w:val="4"/>
              </w:numPr>
              <w:spacing w:before="80" w:after="70" w:line="240" w:lineRule="auto"/>
              <w:jc w:val="center"/>
              <w:rPr>
                <w:del w:id="1007"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DBAA593" w14:textId="354EA677" w:rsidR="004E121F" w:rsidRPr="00382610" w:rsidDel="001D7EE8" w:rsidRDefault="004E121F" w:rsidP="0095566E">
            <w:pPr>
              <w:spacing w:before="80" w:after="70"/>
              <w:rPr>
                <w:del w:id="1008" w:author="Quỳnh Nguyễn" w:date="2025-11-23T11:39:00Z" w16du:dateUtc="2025-11-23T04:39:00Z"/>
                <w:rFonts w:ascii="Times New Roman" w:hAnsi="Times New Roman" w:cs="Times New Roman"/>
                <w:color w:val="000000" w:themeColor="text1"/>
                <w:sz w:val="28"/>
                <w:szCs w:val="28"/>
              </w:rPr>
            </w:pPr>
            <w:del w:id="1009" w:author="Quỳnh Nguyễn" w:date="2025-11-23T11:39:00Z" w16du:dateUtc="2025-11-23T04:39:00Z">
              <w:r w:rsidRPr="00382610" w:rsidDel="001D7EE8">
                <w:rPr>
                  <w:rFonts w:ascii="Times New Roman" w:hAnsi="Times New Roman" w:cs="Times New Roman"/>
                  <w:bCs/>
                  <w:iCs/>
                  <w:color w:val="000000" w:themeColor="text1"/>
                  <w:sz w:val="28"/>
                  <w:szCs w:val="28"/>
                  <w:lang w:val="nl-NL"/>
                </w:rPr>
                <w:delText>Cá mập đầu vây trắng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C6EDA8F" w14:textId="48DF28D0" w:rsidR="004E121F" w:rsidRPr="00382610" w:rsidDel="001D7EE8" w:rsidRDefault="004E121F" w:rsidP="0095566E">
            <w:pPr>
              <w:spacing w:before="60" w:after="60"/>
              <w:rPr>
                <w:del w:id="1010" w:author="Quỳnh Nguyễn" w:date="2025-11-23T11:39:00Z" w16du:dateUtc="2025-11-23T04:39:00Z"/>
                <w:rFonts w:ascii="Times New Roman" w:hAnsi="Times New Roman" w:cs="Times New Roman"/>
                <w:i/>
                <w:iCs/>
                <w:color w:val="000000" w:themeColor="text1"/>
                <w:sz w:val="28"/>
                <w:szCs w:val="28"/>
              </w:rPr>
            </w:pPr>
            <w:del w:id="1011" w:author="Quỳnh Nguyễn" w:date="2025-11-23T11:39:00Z" w16du:dateUtc="2025-11-23T04:39:00Z">
              <w:r w:rsidRPr="00382610" w:rsidDel="001D7EE8">
                <w:rPr>
                  <w:rFonts w:ascii="Times New Roman" w:hAnsi="Times New Roman" w:cs="Times New Roman"/>
                  <w:i/>
                  <w:iCs/>
                  <w:color w:val="000000" w:themeColor="text1"/>
                  <w:sz w:val="28"/>
                  <w:szCs w:val="28"/>
                </w:rPr>
                <w:delText>Carcharhinus longimanus</w:delText>
              </w:r>
            </w:del>
          </w:p>
        </w:tc>
      </w:tr>
      <w:tr w:rsidR="00490645" w:rsidRPr="00382610" w:rsidDel="001D7EE8" w14:paraId="6AD802E3" w14:textId="10F546DA" w:rsidTr="0095566E">
        <w:trPr>
          <w:trHeight w:val="375"/>
          <w:del w:id="101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CD94F6A" w14:textId="5484E3D8" w:rsidR="004E121F" w:rsidRPr="00382610" w:rsidDel="001D7EE8" w:rsidRDefault="004E121F" w:rsidP="004E121F">
            <w:pPr>
              <w:pStyle w:val="ListParagraph"/>
              <w:numPr>
                <w:ilvl w:val="0"/>
                <w:numId w:val="4"/>
              </w:numPr>
              <w:spacing w:before="80" w:after="70" w:line="240" w:lineRule="auto"/>
              <w:jc w:val="center"/>
              <w:rPr>
                <w:del w:id="101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7C88D51" w14:textId="5BABE9BD" w:rsidR="004E121F" w:rsidRPr="00382610" w:rsidDel="001D7EE8" w:rsidRDefault="004E121F" w:rsidP="0095566E">
            <w:pPr>
              <w:spacing w:before="80" w:after="70"/>
              <w:rPr>
                <w:del w:id="1014" w:author="Quỳnh Nguyễn" w:date="2025-11-23T11:39:00Z" w16du:dateUtc="2025-11-23T04:39:00Z"/>
                <w:rFonts w:ascii="Times New Roman" w:hAnsi="Times New Roman" w:cs="Times New Roman"/>
                <w:color w:val="000000" w:themeColor="text1"/>
                <w:sz w:val="28"/>
                <w:szCs w:val="28"/>
              </w:rPr>
            </w:pPr>
            <w:del w:id="1015" w:author="Quỳnh Nguyễn" w:date="2025-11-23T11:39:00Z" w16du:dateUtc="2025-11-23T04:39:00Z">
              <w:r w:rsidRPr="00382610" w:rsidDel="001D7EE8">
                <w:rPr>
                  <w:rFonts w:ascii="Times New Roman" w:hAnsi="Times New Roman" w:cs="Times New Roman"/>
                  <w:color w:val="000000" w:themeColor="text1"/>
                  <w:spacing w:val="-8"/>
                  <w:sz w:val="28"/>
                  <w:szCs w:val="28"/>
                </w:rPr>
                <w:delText>Cá mập đốm đen đỉnh đuôi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3E2475A" w14:textId="53341ACF" w:rsidR="004E121F" w:rsidRPr="00382610" w:rsidDel="001D7EE8" w:rsidRDefault="004E121F" w:rsidP="0095566E">
            <w:pPr>
              <w:spacing w:before="60" w:after="60"/>
              <w:rPr>
                <w:del w:id="1016" w:author="Quỳnh Nguyễn" w:date="2025-11-23T11:39:00Z" w16du:dateUtc="2025-11-23T04:39:00Z"/>
                <w:rFonts w:ascii="Times New Roman" w:hAnsi="Times New Roman" w:cs="Times New Roman"/>
                <w:i/>
                <w:iCs/>
                <w:color w:val="000000" w:themeColor="text1"/>
                <w:sz w:val="28"/>
                <w:szCs w:val="28"/>
              </w:rPr>
            </w:pPr>
            <w:del w:id="1017" w:author="Quỳnh Nguyễn" w:date="2025-11-23T11:39:00Z" w16du:dateUtc="2025-11-23T04:39:00Z">
              <w:r w:rsidRPr="00382610" w:rsidDel="001D7EE8">
                <w:rPr>
                  <w:rFonts w:ascii="Times New Roman" w:hAnsi="Times New Roman" w:cs="Times New Roman"/>
                  <w:i/>
                  <w:iCs/>
                  <w:color w:val="000000" w:themeColor="text1"/>
                  <w:sz w:val="28"/>
                  <w:szCs w:val="28"/>
                </w:rPr>
                <w:delText>Carcharhinus melanopterus</w:delText>
              </w:r>
            </w:del>
          </w:p>
        </w:tc>
      </w:tr>
      <w:tr w:rsidR="00490645" w:rsidRPr="00382610" w:rsidDel="001D7EE8" w14:paraId="75370262" w14:textId="1DD6BD1B" w:rsidTr="0095566E">
        <w:trPr>
          <w:trHeight w:val="375"/>
          <w:del w:id="101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BF3AB55" w14:textId="2CABCFE5" w:rsidR="004E121F" w:rsidRPr="00382610" w:rsidDel="001D7EE8" w:rsidRDefault="004E121F" w:rsidP="004E121F">
            <w:pPr>
              <w:pStyle w:val="ListParagraph"/>
              <w:numPr>
                <w:ilvl w:val="0"/>
                <w:numId w:val="4"/>
              </w:numPr>
              <w:spacing w:before="80" w:after="70" w:line="240" w:lineRule="auto"/>
              <w:jc w:val="center"/>
              <w:rPr>
                <w:del w:id="101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E00D93C" w14:textId="30BE0BAF" w:rsidR="004E121F" w:rsidRPr="00382610" w:rsidDel="001D7EE8" w:rsidRDefault="004E121F" w:rsidP="0095566E">
            <w:pPr>
              <w:spacing w:before="80" w:after="70"/>
              <w:rPr>
                <w:del w:id="1020" w:author="Quỳnh Nguyễn" w:date="2025-11-23T11:39:00Z" w16du:dateUtc="2025-11-23T04:39:00Z"/>
                <w:rFonts w:ascii="Times New Roman" w:hAnsi="Times New Roman" w:cs="Times New Roman"/>
                <w:color w:val="000000" w:themeColor="text1"/>
                <w:sz w:val="28"/>
                <w:szCs w:val="28"/>
              </w:rPr>
            </w:pPr>
            <w:del w:id="1021" w:author="Quỳnh Nguyễn" w:date="2025-11-23T11:39:00Z" w16du:dateUtc="2025-11-23T04:39:00Z">
              <w:r w:rsidRPr="00382610" w:rsidDel="001D7EE8">
                <w:rPr>
                  <w:rFonts w:ascii="Times New Roman" w:hAnsi="Times New Roman" w:cs="Times New Roman"/>
                  <w:color w:val="000000" w:themeColor="text1"/>
                  <w:sz w:val="28"/>
                  <w:szCs w:val="28"/>
                </w:rPr>
                <w:delText>Cá mập hiền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19AA84B" w14:textId="0E2E35E8" w:rsidR="004E121F" w:rsidRPr="00382610" w:rsidDel="001D7EE8" w:rsidRDefault="004E121F" w:rsidP="0095566E">
            <w:pPr>
              <w:spacing w:before="60" w:after="60"/>
              <w:rPr>
                <w:del w:id="1022" w:author="Quỳnh Nguyễn" w:date="2025-11-23T11:39:00Z" w16du:dateUtc="2025-11-23T04:39:00Z"/>
                <w:rFonts w:ascii="Times New Roman" w:hAnsi="Times New Roman" w:cs="Times New Roman"/>
                <w:i/>
                <w:iCs/>
                <w:color w:val="000000" w:themeColor="text1"/>
                <w:sz w:val="28"/>
                <w:szCs w:val="28"/>
              </w:rPr>
            </w:pPr>
            <w:del w:id="1023" w:author="Quỳnh Nguyễn" w:date="2025-11-23T11:39:00Z" w16du:dateUtc="2025-11-23T04:39:00Z">
              <w:r w:rsidRPr="00382610" w:rsidDel="001D7EE8">
                <w:rPr>
                  <w:rFonts w:ascii="Times New Roman" w:hAnsi="Times New Roman" w:cs="Times New Roman"/>
                  <w:i/>
                  <w:iCs/>
                  <w:color w:val="000000" w:themeColor="text1"/>
                  <w:sz w:val="28"/>
                  <w:szCs w:val="28"/>
                </w:rPr>
                <w:delText>Carcharhinus amblyrhynchoides</w:delText>
              </w:r>
            </w:del>
          </w:p>
        </w:tc>
      </w:tr>
      <w:tr w:rsidR="00490645" w:rsidRPr="00382610" w:rsidDel="001D7EE8" w14:paraId="013ABD3A" w14:textId="1C76B6B5" w:rsidTr="0095566E">
        <w:trPr>
          <w:trHeight w:val="375"/>
          <w:del w:id="102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A637232" w14:textId="522174A6" w:rsidR="004E121F" w:rsidRPr="00382610" w:rsidDel="001D7EE8" w:rsidRDefault="004E121F" w:rsidP="004E121F">
            <w:pPr>
              <w:pStyle w:val="ListParagraph"/>
              <w:numPr>
                <w:ilvl w:val="0"/>
                <w:numId w:val="4"/>
              </w:numPr>
              <w:spacing w:before="80" w:after="70" w:line="240" w:lineRule="auto"/>
              <w:jc w:val="center"/>
              <w:rPr>
                <w:del w:id="102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420C719" w14:textId="69DAA12D" w:rsidR="004E121F" w:rsidRPr="00382610" w:rsidDel="001D7EE8" w:rsidRDefault="004E121F" w:rsidP="0095566E">
            <w:pPr>
              <w:spacing w:before="80" w:after="70"/>
              <w:rPr>
                <w:del w:id="1026" w:author="Quỳnh Nguyễn" w:date="2025-11-23T11:39:00Z" w16du:dateUtc="2025-11-23T04:39:00Z"/>
                <w:rFonts w:ascii="Times New Roman" w:hAnsi="Times New Roman" w:cs="Times New Roman"/>
                <w:color w:val="000000" w:themeColor="text1"/>
                <w:sz w:val="28"/>
                <w:szCs w:val="28"/>
              </w:rPr>
            </w:pPr>
            <w:del w:id="1027" w:author="Quỳnh Nguyễn" w:date="2025-11-23T11:39:00Z" w16du:dateUtc="2025-11-23T04:39:00Z">
              <w:r w:rsidRPr="00382610" w:rsidDel="001D7EE8">
                <w:rPr>
                  <w:rFonts w:ascii="Times New Roman" w:hAnsi="Times New Roman" w:cs="Times New Roman"/>
                  <w:bCs/>
                  <w:color w:val="000000" w:themeColor="text1"/>
                  <w:sz w:val="28"/>
                  <w:szCs w:val="28"/>
                  <w:lang w:val="nl-NL"/>
                </w:rPr>
                <w:delText>Cá mập lơ cát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882E93D" w14:textId="041E60DD" w:rsidR="004E121F" w:rsidRPr="00382610" w:rsidDel="001D7EE8" w:rsidRDefault="004E121F" w:rsidP="0095566E">
            <w:pPr>
              <w:spacing w:before="60" w:after="60"/>
              <w:rPr>
                <w:del w:id="1028" w:author="Quỳnh Nguyễn" w:date="2025-11-23T11:39:00Z" w16du:dateUtc="2025-11-23T04:39:00Z"/>
                <w:rFonts w:ascii="Times New Roman" w:hAnsi="Times New Roman" w:cs="Times New Roman"/>
                <w:i/>
                <w:iCs/>
                <w:color w:val="000000" w:themeColor="text1"/>
                <w:sz w:val="28"/>
                <w:szCs w:val="28"/>
              </w:rPr>
            </w:pPr>
            <w:del w:id="1029" w:author="Quỳnh Nguyễn" w:date="2025-11-23T11:39:00Z" w16du:dateUtc="2025-11-23T04:39:00Z">
              <w:r w:rsidRPr="00382610" w:rsidDel="001D7EE8">
                <w:rPr>
                  <w:rFonts w:ascii="Times New Roman" w:hAnsi="Times New Roman" w:cs="Times New Roman"/>
                  <w:bCs/>
                  <w:i/>
                  <w:iCs/>
                  <w:color w:val="000000" w:themeColor="text1"/>
                  <w:sz w:val="28"/>
                  <w:szCs w:val="28"/>
                  <w:lang w:val="nl-NL"/>
                </w:rPr>
                <w:delText xml:space="preserve">Carcharhinus leucas  </w:delText>
              </w:r>
            </w:del>
          </w:p>
        </w:tc>
      </w:tr>
      <w:tr w:rsidR="00490645" w:rsidRPr="00382610" w:rsidDel="001D7EE8" w14:paraId="2A66A123" w14:textId="40133F39" w:rsidTr="0095566E">
        <w:trPr>
          <w:trHeight w:val="375"/>
          <w:del w:id="103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57A1B68" w14:textId="114C0EFB" w:rsidR="004E121F" w:rsidRPr="00382610" w:rsidDel="001D7EE8" w:rsidRDefault="004E121F" w:rsidP="004E121F">
            <w:pPr>
              <w:pStyle w:val="ListParagraph"/>
              <w:numPr>
                <w:ilvl w:val="0"/>
                <w:numId w:val="4"/>
              </w:numPr>
              <w:spacing w:before="80" w:after="70" w:line="240" w:lineRule="auto"/>
              <w:jc w:val="center"/>
              <w:rPr>
                <w:del w:id="103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tcPr>
          <w:p w14:paraId="787A4D9B" w14:textId="47128454" w:rsidR="004E121F" w:rsidRPr="00382610" w:rsidDel="001D7EE8" w:rsidRDefault="004E121F" w:rsidP="0095566E">
            <w:pPr>
              <w:spacing w:before="80" w:after="70"/>
              <w:rPr>
                <w:del w:id="1032" w:author="Quỳnh Nguyễn" w:date="2025-11-23T11:39:00Z" w16du:dateUtc="2025-11-23T04:39:00Z"/>
                <w:rFonts w:ascii="Times New Roman" w:hAnsi="Times New Roman" w:cs="Times New Roman"/>
                <w:bCs/>
                <w:iCs/>
                <w:color w:val="000000" w:themeColor="text1"/>
                <w:sz w:val="28"/>
                <w:szCs w:val="28"/>
              </w:rPr>
            </w:pPr>
            <w:del w:id="1033" w:author="Quỳnh Nguyễn" w:date="2025-11-23T11:39:00Z" w16du:dateUtc="2025-11-23T04:39:00Z">
              <w:r w:rsidRPr="00382610" w:rsidDel="001D7EE8">
                <w:rPr>
                  <w:rFonts w:ascii="Times New Roman" w:hAnsi="Times New Roman" w:cs="Times New Roman"/>
                  <w:bCs/>
                  <w:color w:val="000000" w:themeColor="text1"/>
                  <w:sz w:val="28"/>
                  <w:szCs w:val="28"/>
                </w:rPr>
                <w:delText>Cá mập Mako vây ngắn</w:delText>
              </w:r>
            </w:del>
          </w:p>
        </w:tc>
        <w:tc>
          <w:tcPr>
            <w:tcW w:w="2158" w:type="pct"/>
            <w:tcBorders>
              <w:top w:val="single" w:sz="4" w:space="0" w:color="auto"/>
              <w:left w:val="single" w:sz="4" w:space="0" w:color="auto"/>
              <w:bottom w:val="single" w:sz="4" w:space="0" w:color="auto"/>
              <w:right w:val="single" w:sz="4" w:space="0" w:color="auto"/>
            </w:tcBorders>
            <w:vAlign w:val="center"/>
          </w:tcPr>
          <w:p w14:paraId="07001D09" w14:textId="2CEAA045" w:rsidR="004E121F" w:rsidRPr="00382610" w:rsidDel="001D7EE8" w:rsidRDefault="004E121F" w:rsidP="0095566E">
            <w:pPr>
              <w:spacing w:before="60" w:after="60"/>
              <w:rPr>
                <w:del w:id="1034" w:author="Quỳnh Nguyễn" w:date="2025-11-23T11:39:00Z" w16du:dateUtc="2025-11-23T04:39:00Z"/>
                <w:rFonts w:ascii="Times New Roman" w:hAnsi="Times New Roman" w:cs="Times New Roman"/>
                <w:i/>
                <w:iCs/>
                <w:color w:val="000000" w:themeColor="text1"/>
                <w:sz w:val="28"/>
                <w:szCs w:val="28"/>
              </w:rPr>
            </w:pPr>
            <w:del w:id="1035" w:author="Quỳnh Nguyễn" w:date="2025-11-23T11:39:00Z" w16du:dateUtc="2025-11-23T04:39:00Z">
              <w:r w:rsidRPr="00382610" w:rsidDel="001D7EE8">
                <w:rPr>
                  <w:rFonts w:ascii="Times New Roman" w:hAnsi="Times New Roman" w:cs="Times New Roman"/>
                  <w:bCs/>
                  <w:i/>
                  <w:iCs/>
                  <w:color w:val="000000" w:themeColor="text1"/>
                  <w:sz w:val="28"/>
                  <w:szCs w:val="28"/>
                </w:rPr>
                <w:delText>Isurus oxyrinchus</w:delText>
              </w:r>
            </w:del>
          </w:p>
        </w:tc>
      </w:tr>
      <w:tr w:rsidR="00490645" w:rsidRPr="00382610" w:rsidDel="001D7EE8" w14:paraId="733448B7" w14:textId="49788E0B" w:rsidTr="0095566E">
        <w:trPr>
          <w:trHeight w:val="375"/>
          <w:del w:id="103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E407E67" w14:textId="3D6D4479" w:rsidR="004E121F" w:rsidRPr="00382610" w:rsidDel="001D7EE8" w:rsidRDefault="004E121F" w:rsidP="004E121F">
            <w:pPr>
              <w:pStyle w:val="ListParagraph"/>
              <w:numPr>
                <w:ilvl w:val="0"/>
                <w:numId w:val="4"/>
              </w:numPr>
              <w:spacing w:before="80" w:after="70" w:line="240" w:lineRule="auto"/>
              <w:jc w:val="center"/>
              <w:rPr>
                <w:del w:id="1037"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tcPr>
          <w:p w14:paraId="4B3E0238" w14:textId="06128DDF" w:rsidR="004E121F" w:rsidRPr="00382610" w:rsidDel="001D7EE8" w:rsidRDefault="004E121F" w:rsidP="0095566E">
            <w:pPr>
              <w:spacing w:before="80" w:after="70"/>
              <w:rPr>
                <w:del w:id="1038" w:author="Quỳnh Nguyễn" w:date="2025-11-23T11:39:00Z" w16du:dateUtc="2025-11-23T04:39:00Z"/>
                <w:rFonts w:ascii="Times New Roman" w:hAnsi="Times New Roman" w:cs="Times New Roman"/>
                <w:bCs/>
                <w:iCs/>
                <w:color w:val="000000" w:themeColor="text1"/>
                <w:sz w:val="28"/>
                <w:szCs w:val="28"/>
              </w:rPr>
            </w:pPr>
            <w:del w:id="1039" w:author="Quỳnh Nguyễn" w:date="2025-11-23T11:39:00Z" w16du:dateUtc="2025-11-23T04:39:00Z">
              <w:r w:rsidRPr="00382610" w:rsidDel="001D7EE8">
                <w:rPr>
                  <w:rFonts w:ascii="Times New Roman" w:hAnsi="Times New Roman" w:cs="Times New Roman"/>
                  <w:bCs/>
                  <w:color w:val="000000" w:themeColor="text1"/>
                  <w:sz w:val="28"/>
                  <w:szCs w:val="28"/>
                </w:rPr>
                <w:delText>Cá mập Mako vây dài</w:delText>
              </w:r>
            </w:del>
          </w:p>
        </w:tc>
        <w:tc>
          <w:tcPr>
            <w:tcW w:w="2158" w:type="pct"/>
            <w:tcBorders>
              <w:top w:val="single" w:sz="4" w:space="0" w:color="auto"/>
              <w:left w:val="single" w:sz="4" w:space="0" w:color="auto"/>
              <w:bottom w:val="single" w:sz="4" w:space="0" w:color="auto"/>
              <w:right w:val="single" w:sz="4" w:space="0" w:color="auto"/>
            </w:tcBorders>
            <w:vAlign w:val="center"/>
          </w:tcPr>
          <w:p w14:paraId="24E7FF27" w14:textId="7B09FE95" w:rsidR="004E121F" w:rsidRPr="00382610" w:rsidDel="001D7EE8" w:rsidRDefault="004E121F" w:rsidP="0095566E">
            <w:pPr>
              <w:spacing w:before="60" w:after="60"/>
              <w:rPr>
                <w:del w:id="1040" w:author="Quỳnh Nguyễn" w:date="2025-11-23T11:39:00Z" w16du:dateUtc="2025-11-23T04:39:00Z"/>
                <w:rFonts w:ascii="Times New Roman" w:hAnsi="Times New Roman" w:cs="Times New Roman"/>
                <w:i/>
                <w:iCs/>
                <w:color w:val="000000" w:themeColor="text1"/>
                <w:sz w:val="28"/>
                <w:szCs w:val="28"/>
              </w:rPr>
            </w:pPr>
            <w:del w:id="1041" w:author="Quỳnh Nguyễn" w:date="2025-11-23T11:39:00Z" w16du:dateUtc="2025-11-23T04:39:00Z">
              <w:r w:rsidRPr="00382610" w:rsidDel="001D7EE8">
                <w:rPr>
                  <w:rFonts w:ascii="Times New Roman" w:hAnsi="Times New Roman" w:cs="Times New Roman"/>
                  <w:bCs/>
                  <w:i/>
                  <w:iCs/>
                  <w:color w:val="000000" w:themeColor="text1"/>
                  <w:sz w:val="28"/>
                  <w:szCs w:val="28"/>
                </w:rPr>
                <w:delText>Isurus paucus</w:delText>
              </w:r>
            </w:del>
          </w:p>
        </w:tc>
      </w:tr>
      <w:tr w:rsidR="00490645" w:rsidRPr="00382610" w:rsidDel="001D7EE8" w14:paraId="4E778AD1" w14:textId="66080E2A" w:rsidTr="0095566E">
        <w:trPr>
          <w:trHeight w:val="375"/>
          <w:del w:id="104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7D6949C" w14:textId="30EE15D6" w:rsidR="004E121F" w:rsidRPr="00382610" w:rsidDel="001D7EE8" w:rsidRDefault="004E121F" w:rsidP="004E121F">
            <w:pPr>
              <w:pStyle w:val="ListParagraph"/>
              <w:numPr>
                <w:ilvl w:val="0"/>
                <w:numId w:val="4"/>
              </w:numPr>
              <w:spacing w:before="80" w:after="70" w:line="240" w:lineRule="auto"/>
              <w:jc w:val="center"/>
              <w:rPr>
                <w:del w:id="104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E0FEF60" w14:textId="44FF0A25" w:rsidR="004E121F" w:rsidRPr="00382610" w:rsidDel="001D7EE8" w:rsidRDefault="004E121F" w:rsidP="0095566E">
            <w:pPr>
              <w:spacing w:before="80" w:after="70"/>
              <w:rPr>
                <w:del w:id="1044" w:author="Quỳnh Nguyễn" w:date="2025-11-23T11:39:00Z" w16du:dateUtc="2025-11-23T04:39:00Z"/>
                <w:rFonts w:ascii="Times New Roman" w:hAnsi="Times New Roman" w:cs="Times New Roman"/>
                <w:color w:val="000000" w:themeColor="text1"/>
                <w:sz w:val="28"/>
                <w:szCs w:val="28"/>
              </w:rPr>
            </w:pPr>
            <w:del w:id="1045" w:author="Quỳnh Nguyễn" w:date="2025-11-23T11:39:00Z" w16du:dateUtc="2025-11-23T04:39:00Z">
              <w:r w:rsidRPr="00382610" w:rsidDel="001D7EE8">
                <w:rPr>
                  <w:rFonts w:ascii="Times New Roman" w:hAnsi="Times New Roman" w:cs="Times New Roman"/>
                  <w:bCs/>
                  <w:iCs/>
                  <w:color w:val="000000" w:themeColor="text1"/>
                  <w:sz w:val="28"/>
                  <w:szCs w:val="28"/>
                  <w:lang w:val="nl-NL"/>
                </w:rPr>
                <w:delText>Cá mập lụa</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45F1364" w14:textId="17991003" w:rsidR="004E121F" w:rsidRPr="00382610" w:rsidDel="001D7EE8" w:rsidRDefault="004E121F" w:rsidP="0095566E">
            <w:pPr>
              <w:spacing w:before="60" w:after="60"/>
              <w:rPr>
                <w:del w:id="1046" w:author="Quỳnh Nguyễn" w:date="2025-11-23T11:39:00Z" w16du:dateUtc="2025-11-23T04:39:00Z"/>
                <w:rFonts w:ascii="Times New Roman" w:hAnsi="Times New Roman" w:cs="Times New Roman"/>
                <w:i/>
                <w:iCs/>
                <w:color w:val="000000" w:themeColor="text1"/>
                <w:sz w:val="28"/>
                <w:szCs w:val="28"/>
              </w:rPr>
            </w:pPr>
            <w:del w:id="1047" w:author="Quỳnh Nguyễn" w:date="2025-11-23T11:39:00Z" w16du:dateUtc="2025-11-23T04:39:00Z">
              <w:r w:rsidRPr="00382610" w:rsidDel="001D7EE8">
                <w:rPr>
                  <w:rFonts w:ascii="Times New Roman" w:hAnsi="Times New Roman" w:cs="Times New Roman"/>
                  <w:i/>
                  <w:iCs/>
                  <w:color w:val="000000" w:themeColor="text1"/>
                  <w:sz w:val="28"/>
                  <w:szCs w:val="28"/>
                </w:rPr>
                <w:delText>Carcharhinus falciformis</w:delText>
              </w:r>
            </w:del>
          </w:p>
        </w:tc>
      </w:tr>
      <w:tr w:rsidR="00490645" w:rsidRPr="00382610" w:rsidDel="001D7EE8" w14:paraId="39DCB3D7" w14:textId="54266A58" w:rsidTr="0095566E">
        <w:trPr>
          <w:trHeight w:val="375"/>
          <w:del w:id="104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B154333" w14:textId="5E14619C" w:rsidR="004E121F" w:rsidRPr="00382610" w:rsidDel="001D7EE8" w:rsidRDefault="004E121F" w:rsidP="004E121F">
            <w:pPr>
              <w:pStyle w:val="ListParagraph"/>
              <w:numPr>
                <w:ilvl w:val="0"/>
                <w:numId w:val="4"/>
              </w:numPr>
              <w:spacing w:before="80" w:after="70" w:line="240" w:lineRule="auto"/>
              <w:jc w:val="center"/>
              <w:rPr>
                <w:del w:id="104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9BFDC1C" w14:textId="2B23BB6F" w:rsidR="004E121F" w:rsidRPr="00382610" w:rsidDel="001D7EE8" w:rsidRDefault="004E121F" w:rsidP="0095566E">
            <w:pPr>
              <w:spacing w:before="80" w:after="70"/>
              <w:rPr>
                <w:del w:id="1050" w:author="Quỳnh Nguyễn" w:date="2025-11-23T11:39:00Z" w16du:dateUtc="2025-11-23T04:39:00Z"/>
                <w:rFonts w:ascii="Times New Roman" w:hAnsi="Times New Roman" w:cs="Times New Roman"/>
                <w:color w:val="000000" w:themeColor="text1"/>
                <w:sz w:val="28"/>
                <w:szCs w:val="28"/>
              </w:rPr>
            </w:pPr>
            <w:del w:id="1051" w:author="Quỳnh Nguyễn" w:date="2025-11-23T11:39:00Z" w16du:dateUtc="2025-11-23T04:39:00Z">
              <w:r w:rsidRPr="00382610" w:rsidDel="001D7EE8">
                <w:rPr>
                  <w:rFonts w:ascii="Times New Roman" w:hAnsi="Times New Roman" w:cs="Times New Roman"/>
                  <w:color w:val="000000" w:themeColor="text1"/>
                  <w:sz w:val="28"/>
                  <w:szCs w:val="28"/>
                </w:rPr>
                <w:delText>Cá mập trắng lớn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06BFD2F" w14:textId="1A5F46A8" w:rsidR="004E121F" w:rsidRPr="00382610" w:rsidDel="001D7EE8" w:rsidRDefault="004E121F" w:rsidP="0095566E">
            <w:pPr>
              <w:spacing w:before="60" w:after="60"/>
              <w:rPr>
                <w:del w:id="1052" w:author="Quỳnh Nguyễn" w:date="2025-11-23T11:39:00Z" w16du:dateUtc="2025-11-23T04:39:00Z"/>
                <w:rFonts w:ascii="Times New Roman" w:hAnsi="Times New Roman" w:cs="Times New Roman"/>
                <w:i/>
                <w:iCs/>
                <w:color w:val="000000" w:themeColor="text1"/>
                <w:sz w:val="28"/>
                <w:szCs w:val="28"/>
              </w:rPr>
            </w:pPr>
            <w:del w:id="1053" w:author="Quỳnh Nguyễn" w:date="2025-11-23T11:39:00Z" w16du:dateUtc="2025-11-23T04:39:00Z">
              <w:r w:rsidRPr="00382610" w:rsidDel="001D7EE8">
                <w:rPr>
                  <w:rFonts w:ascii="Times New Roman" w:hAnsi="Times New Roman" w:cs="Times New Roman"/>
                  <w:i/>
                  <w:iCs/>
                  <w:color w:val="000000" w:themeColor="text1"/>
                  <w:sz w:val="28"/>
                  <w:szCs w:val="28"/>
                </w:rPr>
                <w:delText>Carcharodon carcharias</w:delText>
              </w:r>
            </w:del>
          </w:p>
        </w:tc>
      </w:tr>
      <w:tr w:rsidR="00490645" w:rsidRPr="00382610" w:rsidDel="001D7EE8" w14:paraId="540CCC53" w14:textId="04D19803" w:rsidTr="0095566E">
        <w:trPr>
          <w:trHeight w:val="375"/>
          <w:del w:id="105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2EC08AF" w14:textId="60CA82DA" w:rsidR="004E121F" w:rsidRPr="00382610" w:rsidDel="001D7EE8" w:rsidRDefault="004E121F" w:rsidP="004E121F">
            <w:pPr>
              <w:pStyle w:val="ListParagraph"/>
              <w:numPr>
                <w:ilvl w:val="0"/>
                <w:numId w:val="4"/>
              </w:numPr>
              <w:spacing w:before="80" w:after="70" w:line="240" w:lineRule="auto"/>
              <w:jc w:val="center"/>
              <w:rPr>
                <w:del w:id="105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41609A7" w14:textId="3EA82767" w:rsidR="004E121F" w:rsidRPr="00382610" w:rsidDel="001D7EE8" w:rsidRDefault="004E121F" w:rsidP="0095566E">
            <w:pPr>
              <w:spacing w:before="80" w:after="70"/>
              <w:rPr>
                <w:del w:id="1056" w:author="Quỳnh Nguyễn" w:date="2025-11-23T11:39:00Z" w16du:dateUtc="2025-11-23T04:39:00Z"/>
                <w:rFonts w:ascii="Times New Roman" w:hAnsi="Times New Roman" w:cs="Times New Roman"/>
                <w:color w:val="000000" w:themeColor="text1"/>
                <w:sz w:val="28"/>
                <w:szCs w:val="28"/>
              </w:rPr>
            </w:pPr>
            <w:del w:id="1057" w:author="Quỳnh Nguyễn" w:date="2025-11-23T11:39:00Z" w16du:dateUtc="2025-11-23T04:39:00Z">
              <w:r w:rsidRPr="00382610" w:rsidDel="001D7EE8">
                <w:rPr>
                  <w:rFonts w:ascii="Times New Roman" w:hAnsi="Times New Roman" w:cs="Times New Roman"/>
                  <w:color w:val="000000" w:themeColor="text1"/>
                  <w:sz w:val="28"/>
                  <w:szCs w:val="28"/>
                </w:rPr>
                <w:delText>Cá nhám lông nhung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C7D0A9C" w14:textId="16E25B34" w:rsidR="004E121F" w:rsidRPr="00382610" w:rsidDel="001D7EE8" w:rsidRDefault="004E121F" w:rsidP="0095566E">
            <w:pPr>
              <w:spacing w:before="60" w:after="60"/>
              <w:rPr>
                <w:del w:id="1058" w:author="Quỳnh Nguyễn" w:date="2025-11-23T11:39:00Z" w16du:dateUtc="2025-11-23T04:39:00Z"/>
                <w:rFonts w:ascii="Times New Roman" w:hAnsi="Times New Roman" w:cs="Times New Roman"/>
                <w:i/>
                <w:iCs/>
                <w:color w:val="000000" w:themeColor="text1"/>
                <w:sz w:val="28"/>
                <w:szCs w:val="28"/>
              </w:rPr>
            </w:pPr>
            <w:del w:id="1059" w:author="Quỳnh Nguyễn" w:date="2025-11-23T11:39:00Z" w16du:dateUtc="2025-11-23T04:39:00Z">
              <w:r w:rsidRPr="00382610" w:rsidDel="001D7EE8">
                <w:rPr>
                  <w:rFonts w:ascii="Times New Roman" w:hAnsi="Times New Roman" w:cs="Times New Roman"/>
                  <w:i/>
                  <w:iCs/>
                  <w:color w:val="000000" w:themeColor="text1"/>
                  <w:sz w:val="28"/>
                  <w:szCs w:val="28"/>
                </w:rPr>
                <w:delText>Cephaloscyllium umbratile</w:delText>
              </w:r>
            </w:del>
          </w:p>
        </w:tc>
      </w:tr>
      <w:tr w:rsidR="00490645" w:rsidRPr="00382610" w:rsidDel="001D7EE8" w14:paraId="6DB752F1" w14:textId="09CB1C91" w:rsidTr="0095566E">
        <w:trPr>
          <w:trHeight w:val="375"/>
          <w:del w:id="106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A077B33" w14:textId="77C14E74" w:rsidR="004E121F" w:rsidRPr="00382610" w:rsidDel="001D7EE8" w:rsidRDefault="004E121F" w:rsidP="004E121F">
            <w:pPr>
              <w:pStyle w:val="ListParagraph"/>
              <w:numPr>
                <w:ilvl w:val="0"/>
                <w:numId w:val="4"/>
              </w:numPr>
              <w:spacing w:before="80" w:after="70" w:line="240" w:lineRule="auto"/>
              <w:jc w:val="center"/>
              <w:rPr>
                <w:del w:id="106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C0E0E58" w14:textId="6584EB4D" w:rsidR="004E121F" w:rsidRPr="00382610" w:rsidDel="001D7EE8" w:rsidRDefault="004E121F" w:rsidP="0095566E">
            <w:pPr>
              <w:spacing w:before="80" w:after="70"/>
              <w:rPr>
                <w:del w:id="1062" w:author="Quỳnh Nguyễn" w:date="2025-11-23T11:39:00Z" w16du:dateUtc="2025-11-23T04:39:00Z"/>
                <w:rFonts w:ascii="Times New Roman" w:hAnsi="Times New Roman" w:cs="Times New Roman"/>
                <w:color w:val="000000" w:themeColor="text1"/>
                <w:sz w:val="28"/>
                <w:szCs w:val="28"/>
              </w:rPr>
            </w:pPr>
            <w:del w:id="1063" w:author="Quỳnh Nguyễn" w:date="2025-11-23T11:39:00Z" w16du:dateUtc="2025-11-23T04:39:00Z">
              <w:r w:rsidRPr="00382610" w:rsidDel="001D7EE8">
                <w:rPr>
                  <w:rFonts w:ascii="Times New Roman" w:hAnsi="Times New Roman" w:cs="Times New Roman"/>
                  <w:color w:val="000000" w:themeColor="text1"/>
                  <w:sz w:val="28"/>
                  <w:szCs w:val="28"/>
                </w:rPr>
                <w:delText>Cá nhám nâu</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249365D" w14:textId="421063A2" w:rsidR="004E121F" w:rsidRPr="00382610" w:rsidDel="001D7EE8" w:rsidRDefault="004E121F" w:rsidP="0095566E">
            <w:pPr>
              <w:spacing w:before="60" w:after="60"/>
              <w:rPr>
                <w:del w:id="1064" w:author="Quỳnh Nguyễn" w:date="2025-11-23T11:39:00Z" w16du:dateUtc="2025-11-23T04:39:00Z"/>
                <w:rFonts w:ascii="Times New Roman" w:hAnsi="Times New Roman" w:cs="Times New Roman"/>
                <w:i/>
                <w:iCs/>
                <w:color w:val="000000" w:themeColor="text1"/>
                <w:sz w:val="28"/>
                <w:szCs w:val="28"/>
              </w:rPr>
            </w:pPr>
            <w:del w:id="1065" w:author="Quỳnh Nguyễn" w:date="2025-11-23T11:39:00Z" w16du:dateUtc="2025-11-23T04:39:00Z">
              <w:r w:rsidRPr="00382610" w:rsidDel="001D7EE8">
                <w:rPr>
                  <w:rFonts w:ascii="Times New Roman" w:hAnsi="Times New Roman" w:cs="Times New Roman"/>
                  <w:i/>
                  <w:iCs/>
                  <w:color w:val="000000" w:themeColor="text1"/>
                  <w:sz w:val="28"/>
                  <w:szCs w:val="28"/>
                  <w:lang w:val="fr-FR"/>
                </w:rPr>
                <w:delText>Etmopterus lucifer</w:delText>
              </w:r>
            </w:del>
          </w:p>
        </w:tc>
      </w:tr>
      <w:tr w:rsidR="00490645" w:rsidRPr="00382610" w:rsidDel="001D7EE8" w14:paraId="1C59167C" w14:textId="3F21F2A5" w:rsidTr="0095566E">
        <w:trPr>
          <w:trHeight w:val="375"/>
          <w:del w:id="106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CF5DA7E" w14:textId="50138A91" w:rsidR="004E121F" w:rsidRPr="00382610" w:rsidDel="001D7EE8" w:rsidRDefault="004E121F" w:rsidP="004E121F">
            <w:pPr>
              <w:pStyle w:val="ListParagraph"/>
              <w:numPr>
                <w:ilvl w:val="0"/>
                <w:numId w:val="4"/>
              </w:numPr>
              <w:spacing w:before="80" w:after="70" w:line="240" w:lineRule="auto"/>
              <w:jc w:val="center"/>
              <w:rPr>
                <w:del w:id="1067"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ECBDFAC" w14:textId="5AEA573C" w:rsidR="004E121F" w:rsidRPr="00382610" w:rsidDel="001D7EE8" w:rsidRDefault="004E121F" w:rsidP="0095566E">
            <w:pPr>
              <w:spacing w:before="80" w:after="70"/>
              <w:rPr>
                <w:del w:id="1068" w:author="Quỳnh Nguyễn" w:date="2025-11-23T11:39:00Z" w16du:dateUtc="2025-11-23T04:39:00Z"/>
                <w:rFonts w:ascii="Times New Roman" w:hAnsi="Times New Roman" w:cs="Times New Roman"/>
                <w:color w:val="000000" w:themeColor="text1"/>
                <w:sz w:val="28"/>
                <w:szCs w:val="28"/>
              </w:rPr>
            </w:pPr>
            <w:del w:id="1069" w:author="Quỳnh Nguyễn" w:date="2025-11-23T11:39:00Z" w16du:dateUtc="2025-11-23T04:39:00Z">
              <w:r w:rsidRPr="00382610" w:rsidDel="001D7EE8">
                <w:rPr>
                  <w:rFonts w:ascii="Times New Roman" w:hAnsi="Times New Roman" w:cs="Times New Roman"/>
                  <w:color w:val="000000" w:themeColor="text1"/>
                  <w:sz w:val="28"/>
                  <w:szCs w:val="28"/>
                </w:rPr>
                <w:delText>Cá nhám nhu mì</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E50C9C4" w14:textId="010BDCCA" w:rsidR="004E121F" w:rsidRPr="00382610" w:rsidDel="001D7EE8" w:rsidRDefault="004E121F" w:rsidP="0095566E">
            <w:pPr>
              <w:spacing w:before="60" w:after="60"/>
              <w:rPr>
                <w:del w:id="1070" w:author="Quỳnh Nguyễn" w:date="2025-11-23T11:39:00Z" w16du:dateUtc="2025-11-23T04:39:00Z"/>
                <w:rFonts w:ascii="Times New Roman" w:hAnsi="Times New Roman" w:cs="Times New Roman"/>
                <w:i/>
                <w:iCs/>
                <w:color w:val="000000" w:themeColor="text1"/>
                <w:sz w:val="28"/>
                <w:szCs w:val="28"/>
              </w:rPr>
            </w:pPr>
            <w:del w:id="1071" w:author="Quỳnh Nguyễn" w:date="2025-11-23T11:39:00Z" w16du:dateUtc="2025-11-23T04:39:00Z">
              <w:r w:rsidRPr="00382610" w:rsidDel="001D7EE8">
                <w:rPr>
                  <w:rFonts w:ascii="Times New Roman" w:hAnsi="Times New Roman" w:cs="Times New Roman"/>
                  <w:i/>
                  <w:iCs/>
                  <w:color w:val="000000" w:themeColor="text1"/>
                  <w:sz w:val="28"/>
                  <w:szCs w:val="28"/>
                </w:rPr>
                <w:delText>Stegostoma fasciatum</w:delText>
              </w:r>
            </w:del>
          </w:p>
        </w:tc>
      </w:tr>
      <w:tr w:rsidR="00490645" w:rsidRPr="00382610" w:rsidDel="001D7EE8" w14:paraId="504A2FD9" w14:textId="036BF59C" w:rsidTr="0095566E">
        <w:trPr>
          <w:trHeight w:val="375"/>
          <w:del w:id="107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0C041F4" w14:textId="146685CD" w:rsidR="004E121F" w:rsidRPr="00382610" w:rsidDel="001D7EE8" w:rsidRDefault="004E121F" w:rsidP="004E121F">
            <w:pPr>
              <w:pStyle w:val="ListParagraph"/>
              <w:numPr>
                <w:ilvl w:val="0"/>
                <w:numId w:val="4"/>
              </w:numPr>
              <w:spacing w:before="80" w:after="70" w:line="240" w:lineRule="auto"/>
              <w:jc w:val="center"/>
              <w:rPr>
                <w:del w:id="107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AAEFC3E" w14:textId="5E88056B" w:rsidR="004E121F" w:rsidRPr="00382610" w:rsidDel="001D7EE8" w:rsidRDefault="004E121F" w:rsidP="0095566E">
            <w:pPr>
              <w:spacing w:before="80" w:after="70"/>
              <w:rPr>
                <w:del w:id="1074" w:author="Quỳnh Nguyễn" w:date="2025-11-23T11:39:00Z" w16du:dateUtc="2025-11-23T04:39:00Z"/>
                <w:rFonts w:ascii="Times New Roman" w:hAnsi="Times New Roman" w:cs="Times New Roman"/>
                <w:color w:val="000000" w:themeColor="text1"/>
                <w:sz w:val="28"/>
                <w:szCs w:val="28"/>
              </w:rPr>
            </w:pPr>
            <w:del w:id="1075" w:author="Quỳnh Nguyễn" w:date="2025-11-23T11:39:00Z" w16du:dateUtc="2025-11-23T04:39:00Z">
              <w:r w:rsidRPr="00382610" w:rsidDel="001D7EE8">
                <w:rPr>
                  <w:rFonts w:ascii="Times New Roman" w:hAnsi="Times New Roman" w:cs="Times New Roman"/>
                  <w:bCs/>
                  <w:iCs/>
                  <w:color w:val="000000" w:themeColor="text1"/>
                  <w:sz w:val="28"/>
                  <w:szCs w:val="28"/>
                  <w:lang w:val="nl-NL"/>
                </w:rPr>
                <w:delText>Cá nhám răng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60F9EC0" w14:textId="1F726A7D" w:rsidR="004E121F" w:rsidRPr="00382610" w:rsidDel="001D7EE8" w:rsidRDefault="004E121F" w:rsidP="0095566E">
            <w:pPr>
              <w:spacing w:before="60" w:after="60"/>
              <w:rPr>
                <w:del w:id="1076" w:author="Quỳnh Nguyễn" w:date="2025-11-23T11:39:00Z" w16du:dateUtc="2025-11-23T04:39:00Z"/>
                <w:rFonts w:ascii="Times New Roman" w:hAnsi="Times New Roman" w:cs="Times New Roman"/>
                <w:i/>
                <w:iCs/>
                <w:color w:val="000000" w:themeColor="text1"/>
                <w:sz w:val="28"/>
                <w:szCs w:val="28"/>
              </w:rPr>
            </w:pPr>
            <w:del w:id="1077" w:author="Quỳnh Nguyễn" w:date="2025-11-23T11:39:00Z" w16du:dateUtc="2025-11-23T04:39:00Z">
              <w:r w:rsidRPr="00382610" w:rsidDel="001D7EE8">
                <w:rPr>
                  <w:rFonts w:ascii="Times New Roman" w:hAnsi="Times New Roman" w:cs="Times New Roman"/>
                  <w:bCs/>
                  <w:i/>
                  <w:iCs/>
                  <w:color w:val="000000" w:themeColor="text1"/>
                  <w:sz w:val="28"/>
                  <w:szCs w:val="28"/>
                  <w:lang w:val="nl-NL"/>
                </w:rPr>
                <w:delText xml:space="preserve">Rhizoprionodon acutus </w:delText>
              </w:r>
            </w:del>
          </w:p>
        </w:tc>
      </w:tr>
      <w:tr w:rsidR="00490645" w:rsidRPr="00382610" w:rsidDel="001D7EE8" w14:paraId="39096C4B" w14:textId="0C92C072" w:rsidTr="0095566E">
        <w:trPr>
          <w:trHeight w:val="375"/>
          <w:del w:id="107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91A7AAA" w14:textId="5FBA1DFD" w:rsidR="004E121F" w:rsidRPr="00382610" w:rsidDel="001D7EE8" w:rsidRDefault="004E121F" w:rsidP="004E121F">
            <w:pPr>
              <w:pStyle w:val="ListParagraph"/>
              <w:numPr>
                <w:ilvl w:val="0"/>
                <w:numId w:val="4"/>
              </w:numPr>
              <w:spacing w:before="80" w:after="70" w:line="240" w:lineRule="auto"/>
              <w:jc w:val="center"/>
              <w:rPr>
                <w:del w:id="107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7E095A4" w14:textId="3A5B04CF" w:rsidR="004E121F" w:rsidRPr="00382610" w:rsidDel="001D7EE8" w:rsidRDefault="004E121F" w:rsidP="0095566E">
            <w:pPr>
              <w:spacing w:before="80" w:after="70"/>
              <w:rPr>
                <w:del w:id="1080" w:author="Quỳnh Nguyễn" w:date="2025-11-23T11:39:00Z" w16du:dateUtc="2025-11-23T04:39:00Z"/>
                <w:rFonts w:ascii="Times New Roman" w:hAnsi="Times New Roman" w:cs="Times New Roman"/>
                <w:color w:val="000000" w:themeColor="text1"/>
                <w:sz w:val="28"/>
                <w:szCs w:val="28"/>
              </w:rPr>
            </w:pPr>
            <w:del w:id="1081" w:author="Quỳnh Nguyễn" w:date="2025-11-23T11:39:00Z" w16du:dateUtc="2025-11-23T04:39:00Z">
              <w:r w:rsidRPr="00382610" w:rsidDel="001D7EE8">
                <w:rPr>
                  <w:rFonts w:ascii="Times New Roman" w:hAnsi="Times New Roman" w:cs="Times New Roman"/>
                  <w:color w:val="000000" w:themeColor="text1"/>
                  <w:sz w:val="28"/>
                  <w:szCs w:val="28"/>
                </w:rPr>
                <w:delText>Cá nhám thu</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DD96BCD" w14:textId="7BA53943" w:rsidR="004E121F" w:rsidRPr="00382610" w:rsidDel="001D7EE8" w:rsidRDefault="004E121F" w:rsidP="0095566E">
            <w:pPr>
              <w:spacing w:before="60" w:after="60"/>
              <w:rPr>
                <w:del w:id="1082" w:author="Quỳnh Nguyễn" w:date="2025-11-23T11:39:00Z" w16du:dateUtc="2025-11-23T04:39:00Z"/>
                <w:rFonts w:ascii="Times New Roman" w:hAnsi="Times New Roman" w:cs="Times New Roman"/>
                <w:i/>
                <w:iCs/>
                <w:color w:val="000000" w:themeColor="text1"/>
                <w:sz w:val="28"/>
                <w:szCs w:val="28"/>
              </w:rPr>
            </w:pPr>
            <w:del w:id="1083" w:author="Quỳnh Nguyễn" w:date="2025-11-23T11:39:00Z" w16du:dateUtc="2025-11-23T04:39:00Z">
              <w:r w:rsidRPr="00382610" w:rsidDel="001D7EE8">
                <w:rPr>
                  <w:rFonts w:ascii="Times New Roman" w:hAnsi="Times New Roman" w:cs="Times New Roman"/>
                  <w:i/>
                  <w:iCs/>
                  <w:color w:val="000000" w:themeColor="text1"/>
                  <w:sz w:val="28"/>
                  <w:szCs w:val="28"/>
                </w:rPr>
                <w:delText>Lamna nasus</w:delText>
              </w:r>
            </w:del>
          </w:p>
        </w:tc>
      </w:tr>
      <w:tr w:rsidR="00490645" w:rsidRPr="00382610" w:rsidDel="001D7EE8" w14:paraId="1388A34A" w14:textId="05693174" w:rsidTr="0095566E">
        <w:trPr>
          <w:trHeight w:val="375"/>
          <w:del w:id="108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98C4466" w14:textId="74ED87B0" w:rsidR="004E121F" w:rsidRPr="00382610" w:rsidDel="001D7EE8" w:rsidRDefault="004E121F" w:rsidP="004E121F">
            <w:pPr>
              <w:pStyle w:val="ListParagraph"/>
              <w:numPr>
                <w:ilvl w:val="0"/>
                <w:numId w:val="4"/>
              </w:numPr>
              <w:spacing w:before="80" w:after="70" w:line="240" w:lineRule="auto"/>
              <w:jc w:val="center"/>
              <w:rPr>
                <w:del w:id="108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528DE03" w14:textId="2CC756F0" w:rsidR="004E121F" w:rsidRPr="00382610" w:rsidDel="001D7EE8" w:rsidRDefault="004E121F" w:rsidP="0095566E">
            <w:pPr>
              <w:spacing w:before="80" w:after="70"/>
              <w:rPr>
                <w:del w:id="1086" w:author="Quỳnh Nguyễn" w:date="2025-11-23T11:39:00Z" w16du:dateUtc="2025-11-23T04:39:00Z"/>
                <w:rFonts w:ascii="Times New Roman" w:hAnsi="Times New Roman" w:cs="Times New Roman"/>
                <w:color w:val="000000" w:themeColor="text1"/>
                <w:sz w:val="28"/>
                <w:szCs w:val="28"/>
              </w:rPr>
            </w:pPr>
            <w:del w:id="1087" w:author="Quỳnh Nguyễn" w:date="2025-11-23T11:39:00Z" w16du:dateUtc="2025-11-23T04:39:00Z">
              <w:r w:rsidRPr="00382610" w:rsidDel="001D7EE8">
                <w:rPr>
                  <w:rFonts w:ascii="Times New Roman" w:hAnsi="Times New Roman" w:cs="Times New Roman"/>
                  <w:color w:val="000000" w:themeColor="text1"/>
                  <w:sz w:val="28"/>
                  <w:szCs w:val="28"/>
                  <w:lang w:val="pt-BR"/>
                </w:rPr>
                <w:delText>Cá nhám thu/cá mập sâu</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BD9F494" w14:textId="3366AF8B" w:rsidR="004E121F" w:rsidRPr="00382610" w:rsidDel="001D7EE8" w:rsidRDefault="004E121F" w:rsidP="0095566E">
            <w:pPr>
              <w:spacing w:before="60" w:after="60"/>
              <w:rPr>
                <w:del w:id="1088" w:author="Quỳnh Nguyễn" w:date="2025-11-23T11:39:00Z" w16du:dateUtc="2025-11-23T04:39:00Z"/>
                <w:rFonts w:ascii="Times New Roman" w:hAnsi="Times New Roman" w:cs="Times New Roman"/>
                <w:i/>
                <w:iCs/>
                <w:color w:val="000000" w:themeColor="text1"/>
                <w:sz w:val="28"/>
                <w:szCs w:val="28"/>
              </w:rPr>
            </w:pPr>
            <w:del w:id="1089" w:author="Quỳnh Nguyễn" w:date="2025-11-23T11:39:00Z" w16du:dateUtc="2025-11-23T04:39:00Z">
              <w:r w:rsidRPr="00382610" w:rsidDel="001D7EE8">
                <w:rPr>
                  <w:rFonts w:ascii="Times New Roman" w:hAnsi="Times New Roman" w:cs="Times New Roman"/>
                  <w:i/>
                  <w:iCs/>
                  <w:color w:val="000000" w:themeColor="text1"/>
                  <w:sz w:val="28"/>
                  <w:szCs w:val="28"/>
                </w:rPr>
                <w:delText>Pseudocarcharias kamoharai</w:delText>
              </w:r>
            </w:del>
          </w:p>
        </w:tc>
      </w:tr>
      <w:tr w:rsidR="00490645" w:rsidRPr="00382610" w:rsidDel="001D7EE8" w14:paraId="79166347" w14:textId="44AF28E6" w:rsidTr="0095566E">
        <w:trPr>
          <w:trHeight w:val="375"/>
          <w:del w:id="109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BED1955" w14:textId="2F9AED55" w:rsidR="004E121F" w:rsidRPr="00382610" w:rsidDel="001D7EE8" w:rsidRDefault="004E121F" w:rsidP="004E121F">
            <w:pPr>
              <w:pStyle w:val="ListParagraph"/>
              <w:numPr>
                <w:ilvl w:val="0"/>
                <w:numId w:val="4"/>
              </w:numPr>
              <w:spacing w:before="80" w:after="70" w:line="240" w:lineRule="auto"/>
              <w:jc w:val="center"/>
              <w:rPr>
                <w:del w:id="109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1F1CEB5" w14:textId="52F6474B" w:rsidR="004E121F" w:rsidRPr="00382610" w:rsidDel="001D7EE8" w:rsidRDefault="004E121F" w:rsidP="0095566E">
            <w:pPr>
              <w:spacing w:before="80" w:after="70"/>
              <w:rPr>
                <w:del w:id="1092" w:author="Quỳnh Nguyễn" w:date="2025-11-23T11:39:00Z" w16du:dateUtc="2025-11-23T04:39:00Z"/>
                <w:rFonts w:ascii="Times New Roman" w:hAnsi="Times New Roman" w:cs="Times New Roman"/>
                <w:color w:val="000000" w:themeColor="text1"/>
                <w:sz w:val="28"/>
                <w:szCs w:val="28"/>
              </w:rPr>
            </w:pPr>
            <w:del w:id="1093" w:author="Quỳnh Nguyễn" w:date="2025-11-23T11:39:00Z" w16du:dateUtc="2025-11-23T04:39:00Z">
              <w:r w:rsidRPr="00382610" w:rsidDel="001D7EE8">
                <w:rPr>
                  <w:rFonts w:ascii="Times New Roman" w:hAnsi="Times New Roman" w:cs="Times New Roman"/>
                  <w:color w:val="000000" w:themeColor="text1"/>
                  <w:sz w:val="28"/>
                  <w:szCs w:val="28"/>
                </w:rPr>
                <w:delText>Cá nhám voi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493E71F" w14:textId="758D3174" w:rsidR="004E121F" w:rsidRPr="00382610" w:rsidDel="001D7EE8" w:rsidRDefault="004E121F" w:rsidP="0095566E">
            <w:pPr>
              <w:spacing w:before="60" w:after="60"/>
              <w:rPr>
                <w:del w:id="1094" w:author="Quỳnh Nguyễn" w:date="2025-11-23T11:39:00Z" w16du:dateUtc="2025-11-23T04:39:00Z"/>
                <w:rFonts w:ascii="Times New Roman" w:hAnsi="Times New Roman" w:cs="Times New Roman"/>
                <w:i/>
                <w:iCs/>
                <w:color w:val="000000" w:themeColor="text1"/>
                <w:sz w:val="28"/>
                <w:szCs w:val="28"/>
              </w:rPr>
            </w:pPr>
            <w:del w:id="1095" w:author="Quỳnh Nguyễn" w:date="2025-11-23T11:39:00Z" w16du:dateUtc="2025-11-23T04:39:00Z">
              <w:r w:rsidRPr="00382610" w:rsidDel="001D7EE8">
                <w:rPr>
                  <w:rFonts w:ascii="Times New Roman" w:hAnsi="Times New Roman" w:cs="Times New Roman"/>
                  <w:i/>
                  <w:iCs/>
                  <w:color w:val="000000" w:themeColor="text1"/>
                  <w:sz w:val="28"/>
                  <w:szCs w:val="28"/>
                </w:rPr>
                <w:delText>Rhincodon typus</w:delText>
              </w:r>
            </w:del>
          </w:p>
        </w:tc>
      </w:tr>
      <w:tr w:rsidR="00490645" w:rsidRPr="00382610" w:rsidDel="001D7EE8" w14:paraId="53AE1F2E" w14:textId="172E58B1" w:rsidTr="0095566E">
        <w:trPr>
          <w:trHeight w:val="375"/>
          <w:del w:id="109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AEBA4E2" w14:textId="0EC0DFD7" w:rsidR="004E121F" w:rsidRPr="00382610" w:rsidDel="001D7EE8" w:rsidRDefault="004E121F" w:rsidP="004E121F">
            <w:pPr>
              <w:pStyle w:val="ListParagraph"/>
              <w:numPr>
                <w:ilvl w:val="0"/>
                <w:numId w:val="4"/>
              </w:numPr>
              <w:spacing w:before="80" w:after="70" w:line="240" w:lineRule="auto"/>
              <w:jc w:val="center"/>
              <w:rPr>
                <w:del w:id="1097"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D21694F" w14:textId="02C160C7" w:rsidR="004E121F" w:rsidRPr="00382610" w:rsidDel="001D7EE8" w:rsidRDefault="004E121F" w:rsidP="0095566E">
            <w:pPr>
              <w:spacing w:before="80" w:after="70"/>
              <w:rPr>
                <w:del w:id="1098" w:author="Quỳnh Nguyễn" w:date="2025-11-23T11:39:00Z" w16du:dateUtc="2025-11-23T04:39:00Z"/>
                <w:rFonts w:ascii="Times New Roman" w:hAnsi="Times New Roman" w:cs="Times New Roman"/>
                <w:color w:val="000000" w:themeColor="text1"/>
                <w:sz w:val="28"/>
                <w:szCs w:val="28"/>
              </w:rPr>
            </w:pPr>
            <w:del w:id="1099" w:author="Quỳnh Nguyễn" w:date="2025-11-23T11:39:00Z" w16du:dateUtc="2025-11-23T04:39:00Z">
              <w:r w:rsidRPr="00382610" w:rsidDel="001D7EE8">
                <w:rPr>
                  <w:rFonts w:ascii="Times New Roman" w:hAnsi="Times New Roman" w:cs="Times New Roman"/>
                  <w:color w:val="000000" w:themeColor="text1"/>
                  <w:sz w:val="28"/>
                  <w:szCs w:val="28"/>
                </w:rPr>
                <w:delText>Các loài cá đao</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5D1FB9A" w14:textId="5F8BF477" w:rsidR="004E121F" w:rsidRPr="00382610" w:rsidDel="001D7EE8" w:rsidRDefault="004E121F" w:rsidP="0095566E">
            <w:pPr>
              <w:spacing w:before="60" w:after="60"/>
              <w:rPr>
                <w:del w:id="1100" w:author="Quỳnh Nguyễn" w:date="2025-11-23T11:39:00Z" w16du:dateUtc="2025-11-23T04:39:00Z"/>
                <w:rFonts w:ascii="Times New Roman" w:hAnsi="Times New Roman" w:cs="Times New Roman"/>
                <w:i/>
                <w:color w:val="000000" w:themeColor="text1"/>
                <w:sz w:val="28"/>
                <w:szCs w:val="28"/>
              </w:rPr>
            </w:pPr>
            <w:del w:id="1101" w:author="Quỳnh Nguyễn" w:date="2025-11-23T11:39:00Z" w16du:dateUtc="2025-11-23T04:39:00Z">
              <w:r w:rsidRPr="00382610" w:rsidDel="001D7EE8">
                <w:rPr>
                  <w:rFonts w:ascii="Times New Roman" w:hAnsi="Times New Roman" w:cs="Times New Roman"/>
                  <w:i/>
                  <w:color w:val="000000" w:themeColor="text1"/>
                  <w:sz w:val="28"/>
                  <w:szCs w:val="28"/>
                </w:rPr>
                <w:delText xml:space="preserve">Pristidae </w:delText>
              </w:r>
              <w:r w:rsidRPr="00382610" w:rsidDel="001D7EE8">
                <w:rPr>
                  <w:rFonts w:ascii="Times New Roman" w:hAnsi="Times New Roman" w:cs="Times New Roman"/>
                  <w:iCs/>
                  <w:color w:val="000000" w:themeColor="text1"/>
                  <w:sz w:val="28"/>
                  <w:szCs w:val="28"/>
                </w:rPr>
                <w:delText>spp.</w:delText>
              </w:r>
            </w:del>
          </w:p>
        </w:tc>
      </w:tr>
      <w:tr w:rsidR="00490645" w:rsidRPr="00382610" w:rsidDel="001D7EE8" w14:paraId="28C9999B" w14:textId="63BA7C1E" w:rsidTr="0095566E">
        <w:trPr>
          <w:trHeight w:val="375"/>
          <w:del w:id="110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9EF188D" w14:textId="680D4182" w:rsidR="004E121F" w:rsidRPr="00382610" w:rsidDel="001D7EE8" w:rsidRDefault="004E121F" w:rsidP="004E121F">
            <w:pPr>
              <w:pStyle w:val="ListParagraph"/>
              <w:numPr>
                <w:ilvl w:val="0"/>
                <w:numId w:val="4"/>
              </w:numPr>
              <w:spacing w:before="80" w:after="70" w:line="240" w:lineRule="auto"/>
              <w:jc w:val="center"/>
              <w:rPr>
                <w:del w:id="110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48DC831" w14:textId="1671AEA8" w:rsidR="004E121F" w:rsidRPr="00382610" w:rsidDel="001D7EE8" w:rsidRDefault="004E121F" w:rsidP="0095566E">
            <w:pPr>
              <w:spacing w:before="80" w:after="80"/>
              <w:rPr>
                <w:del w:id="1104" w:author="Quỳnh Nguyễn" w:date="2025-11-23T11:39:00Z" w16du:dateUtc="2025-11-23T04:39:00Z"/>
                <w:rFonts w:ascii="Times New Roman" w:hAnsi="Times New Roman" w:cs="Times New Roman"/>
                <w:color w:val="000000" w:themeColor="text1"/>
                <w:sz w:val="28"/>
                <w:szCs w:val="28"/>
              </w:rPr>
            </w:pPr>
            <w:del w:id="1105" w:author="Quỳnh Nguyễn" w:date="2025-11-23T11:39:00Z" w16du:dateUtc="2025-11-23T04:39:00Z">
              <w:r w:rsidRPr="00382610" w:rsidDel="001D7EE8">
                <w:rPr>
                  <w:rFonts w:ascii="Times New Roman" w:hAnsi="Times New Roman" w:cs="Times New Roman"/>
                  <w:color w:val="000000" w:themeColor="text1"/>
                  <w:sz w:val="28"/>
                  <w:szCs w:val="28"/>
                </w:rPr>
                <w:delText>Các loài cá mập đuôi dài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E45DA05" w14:textId="4ABD8595" w:rsidR="004E121F" w:rsidRPr="00382610" w:rsidDel="001D7EE8" w:rsidRDefault="004E121F" w:rsidP="0095566E">
            <w:pPr>
              <w:spacing w:before="60" w:after="60"/>
              <w:rPr>
                <w:del w:id="1106" w:author="Quỳnh Nguyễn" w:date="2025-11-23T11:39:00Z" w16du:dateUtc="2025-11-23T04:39:00Z"/>
                <w:rFonts w:ascii="Times New Roman" w:hAnsi="Times New Roman" w:cs="Times New Roman"/>
                <w:i/>
                <w:iCs/>
                <w:color w:val="000000" w:themeColor="text1"/>
                <w:sz w:val="28"/>
                <w:szCs w:val="28"/>
              </w:rPr>
            </w:pPr>
            <w:del w:id="1107"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Alopias </w:delText>
              </w:r>
              <w:r w:rsidRPr="00382610" w:rsidDel="001D7EE8">
                <w:rPr>
                  <w:rFonts w:ascii="Times New Roman" w:hAnsi="Times New Roman" w:cs="Times New Roman"/>
                  <w:color w:val="000000" w:themeColor="text1"/>
                  <w:sz w:val="28"/>
                  <w:szCs w:val="28"/>
                </w:rPr>
                <w:delText>spp.</w:delText>
              </w:r>
            </w:del>
          </w:p>
        </w:tc>
      </w:tr>
      <w:tr w:rsidR="00490645" w:rsidRPr="00382610" w:rsidDel="001D7EE8" w14:paraId="5B52305D" w14:textId="0FE3C214" w:rsidTr="0095566E">
        <w:trPr>
          <w:trHeight w:val="375"/>
          <w:del w:id="110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9169417" w14:textId="043886AF" w:rsidR="004E121F" w:rsidRPr="00382610" w:rsidDel="001D7EE8" w:rsidRDefault="004E121F" w:rsidP="004E121F">
            <w:pPr>
              <w:pStyle w:val="ListParagraph"/>
              <w:numPr>
                <w:ilvl w:val="0"/>
                <w:numId w:val="4"/>
              </w:numPr>
              <w:spacing w:before="80" w:after="70" w:line="240" w:lineRule="auto"/>
              <w:jc w:val="center"/>
              <w:rPr>
                <w:del w:id="110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tcPr>
          <w:p w14:paraId="523C2CD1" w14:textId="2BA3B228" w:rsidR="004E121F" w:rsidRPr="00382610" w:rsidDel="001D7EE8" w:rsidRDefault="004E121F" w:rsidP="0095566E">
            <w:pPr>
              <w:spacing w:before="80" w:after="80"/>
              <w:rPr>
                <w:del w:id="1110" w:author="Quỳnh Nguyễn" w:date="2025-11-23T11:39:00Z" w16du:dateUtc="2025-11-23T04:39:00Z"/>
                <w:rFonts w:ascii="Times New Roman" w:hAnsi="Times New Roman" w:cs="Times New Roman"/>
                <w:color w:val="000000" w:themeColor="text1"/>
                <w:sz w:val="28"/>
                <w:szCs w:val="28"/>
              </w:rPr>
            </w:pPr>
            <w:del w:id="1111" w:author="Quỳnh Nguyễn" w:date="2025-11-23T11:39:00Z" w16du:dateUtc="2025-11-23T04:39:00Z">
              <w:r w:rsidRPr="00382610" w:rsidDel="001D7EE8">
                <w:rPr>
                  <w:rFonts w:ascii="Times New Roman" w:hAnsi="Times New Roman" w:cs="Times New Roman"/>
                  <w:color w:val="000000" w:themeColor="text1"/>
                  <w:sz w:val="28"/>
                  <w:szCs w:val="28"/>
                </w:rPr>
                <w:delText>Cá mập xanh</w:delText>
              </w:r>
            </w:del>
          </w:p>
        </w:tc>
        <w:tc>
          <w:tcPr>
            <w:tcW w:w="2158" w:type="pct"/>
            <w:tcBorders>
              <w:top w:val="single" w:sz="4" w:space="0" w:color="auto"/>
              <w:left w:val="single" w:sz="4" w:space="0" w:color="auto"/>
              <w:bottom w:val="single" w:sz="4" w:space="0" w:color="auto"/>
              <w:right w:val="single" w:sz="4" w:space="0" w:color="auto"/>
            </w:tcBorders>
            <w:vAlign w:val="center"/>
          </w:tcPr>
          <w:p w14:paraId="69902E6E" w14:textId="251774AC" w:rsidR="004E121F" w:rsidRPr="00382610" w:rsidDel="001D7EE8" w:rsidRDefault="004E121F" w:rsidP="0095566E">
            <w:pPr>
              <w:spacing w:before="60" w:after="60"/>
              <w:rPr>
                <w:del w:id="1112" w:author="Quỳnh Nguyễn" w:date="2025-11-23T11:39:00Z" w16du:dateUtc="2025-11-23T04:39:00Z"/>
                <w:rFonts w:ascii="Times New Roman" w:hAnsi="Times New Roman" w:cs="Times New Roman"/>
                <w:i/>
                <w:iCs/>
                <w:color w:val="000000" w:themeColor="text1"/>
                <w:sz w:val="28"/>
                <w:szCs w:val="28"/>
              </w:rPr>
            </w:pPr>
            <w:del w:id="1113" w:author="Quỳnh Nguyễn" w:date="2025-11-23T11:39:00Z" w16du:dateUtc="2025-11-23T04:39:00Z">
              <w:r w:rsidRPr="00382610" w:rsidDel="001D7EE8">
                <w:rPr>
                  <w:rFonts w:ascii="Times New Roman" w:hAnsi="Times New Roman" w:cs="Times New Roman"/>
                  <w:i/>
                  <w:iCs/>
                  <w:color w:val="000000" w:themeColor="text1"/>
                  <w:sz w:val="28"/>
                  <w:szCs w:val="28"/>
                </w:rPr>
                <w:delText>Prionace glauca</w:delText>
              </w:r>
            </w:del>
          </w:p>
        </w:tc>
      </w:tr>
      <w:tr w:rsidR="00490645" w:rsidRPr="00382610" w:rsidDel="001D7EE8" w14:paraId="6BCCD800" w14:textId="287224D5" w:rsidTr="0095566E">
        <w:trPr>
          <w:trHeight w:val="375"/>
          <w:del w:id="111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B164A08" w14:textId="2F9939B5" w:rsidR="004E121F" w:rsidRPr="00382610" w:rsidDel="001D7EE8" w:rsidRDefault="004E121F" w:rsidP="004E121F">
            <w:pPr>
              <w:pStyle w:val="ListParagraph"/>
              <w:numPr>
                <w:ilvl w:val="0"/>
                <w:numId w:val="4"/>
              </w:numPr>
              <w:spacing w:before="80" w:after="70" w:line="240" w:lineRule="auto"/>
              <w:jc w:val="center"/>
              <w:rPr>
                <w:del w:id="111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tcPr>
          <w:p w14:paraId="2123047A" w14:textId="19DEA186" w:rsidR="004E121F" w:rsidRPr="00382610" w:rsidDel="001D7EE8" w:rsidRDefault="004E121F" w:rsidP="0095566E">
            <w:pPr>
              <w:spacing w:before="80" w:after="80"/>
              <w:rPr>
                <w:del w:id="1116" w:author="Quỳnh Nguyễn" w:date="2025-11-23T11:39:00Z" w16du:dateUtc="2025-11-23T04:39:00Z"/>
                <w:rFonts w:ascii="Times New Roman" w:hAnsi="Times New Roman" w:cs="Times New Roman"/>
                <w:color w:val="000000" w:themeColor="text1"/>
                <w:sz w:val="28"/>
                <w:szCs w:val="28"/>
              </w:rPr>
            </w:pPr>
            <w:del w:id="1117" w:author="Quỳnh Nguyễn" w:date="2025-11-23T11:39:00Z" w16du:dateUtc="2025-11-23T04:39:00Z">
              <w:r w:rsidRPr="00382610" w:rsidDel="001D7EE8">
                <w:rPr>
                  <w:rFonts w:ascii="Times New Roman" w:hAnsi="Times New Roman" w:cs="Times New Roman"/>
                  <w:color w:val="000000" w:themeColor="text1"/>
                  <w:sz w:val="28"/>
                  <w:szCs w:val="28"/>
                </w:rPr>
                <w:delText>Các loài cá giống thường</w:delText>
              </w:r>
            </w:del>
          </w:p>
        </w:tc>
        <w:tc>
          <w:tcPr>
            <w:tcW w:w="2158" w:type="pct"/>
            <w:tcBorders>
              <w:top w:val="single" w:sz="4" w:space="0" w:color="auto"/>
              <w:left w:val="single" w:sz="4" w:space="0" w:color="auto"/>
              <w:bottom w:val="single" w:sz="4" w:space="0" w:color="auto"/>
              <w:right w:val="single" w:sz="4" w:space="0" w:color="auto"/>
            </w:tcBorders>
            <w:vAlign w:val="center"/>
          </w:tcPr>
          <w:p w14:paraId="576F81A1" w14:textId="62AD2BB2" w:rsidR="004E121F" w:rsidRPr="00382610" w:rsidDel="001D7EE8" w:rsidRDefault="004E121F" w:rsidP="0095566E">
            <w:pPr>
              <w:spacing w:before="60" w:after="60"/>
              <w:rPr>
                <w:del w:id="1118" w:author="Quỳnh Nguyễn" w:date="2025-11-23T11:39:00Z" w16du:dateUtc="2025-11-23T04:39:00Z"/>
                <w:rFonts w:ascii="Times New Roman" w:hAnsi="Times New Roman" w:cs="Times New Roman"/>
                <w:i/>
                <w:iCs/>
                <w:color w:val="000000" w:themeColor="text1"/>
                <w:sz w:val="28"/>
                <w:szCs w:val="28"/>
              </w:rPr>
            </w:pPr>
            <w:del w:id="1119"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Glaucostegus </w:delText>
              </w:r>
              <w:r w:rsidRPr="00382610" w:rsidDel="001D7EE8">
                <w:rPr>
                  <w:rFonts w:ascii="Times New Roman" w:hAnsi="Times New Roman" w:cs="Times New Roman"/>
                  <w:color w:val="000000" w:themeColor="text1"/>
                  <w:sz w:val="28"/>
                  <w:szCs w:val="28"/>
                </w:rPr>
                <w:delText>spp.</w:delText>
              </w:r>
            </w:del>
          </w:p>
        </w:tc>
      </w:tr>
      <w:tr w:rsidR="00490645" w:rsidRPr="00382610" w:rsidDel="001D7EE8" w14:paraId="2BA0E27D" w14:textId="2A8A5C0D" w:rsidTr="0095566E">
        <w:trPr>
          <w:trHeight w:val="375"/>
          <w:del w:id="112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C876206" w14:textId="3DFBB8B3" w:rsidR="004E121F" w:rsidRPr="00382610" w:rsidDel="001D7EE8" w:rsidRDefault="004E121F" w:rsidP="004E121F">
            <w:pPr>
              <w:pStyle w:val="ListParagraph"/>
              <w:numPr>
                <w:ilvl w:val="0"/>
                <w:numId w:val="4"/>
              </w:numPr>
              <w:spacing w:before="80" w:after="70" w:line="240" w:lineRule="auto"/>
              <w:jc w:val="center"/>
              <w:rPr>
                <w:del w:id="112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tcPr>
          <w:p w14:paraId="60C85AEB" w14:textId="30164F4B" w:rsidR="004E121F" w:rsidRPr="00382610" w:rsidDel="001D7EE8" w:rsidRDefault="004E121F" w:rsidP="0095566E">
            <w:pPr>
              <w:spacing w:before="80" w:after="80"/>
              <w:rPr>
                <w:del w:id="1122" w:author="Quỳnh Nguyễn" w:date="2025-11-23T11:39:00Z" w16du:dateUtc="2025-11-23T04:39:00Z"/>
                <w:rFonts w:ascii="Times New Roman" w:hAnsi="Times New Roman" w:cs="Times New Roman"/>
                <w:color w:val="000000" w:themeColor="text1"/>
                <w:sz w:val="28"/>
                <w:szCs w:val="28"/>
              </w:rPr>
            </w:pPr>
            <w:del w:id="1123" w:author="Quỳnh Nguyễn" w:date="2025-11-23T11:39:00Z" w16du:dateUtc="2025-11-23T04:39:00Z">
              <w:r w:rsidRPr="00382610" w:rsidDel="001D7EE8">
                <w:rPr>
                  <w:rFonts w:ascii="Times New Roman" w:hAnsi="Times New Roman" w:cs="Times New Roman"/>
                  <w:color w:val="000000" w:themeColor="text1"/>
                  <w:sz w:val="28"/>
                  <w:szCs w:val="28"/>
                </w:rPr>
                <w:delText>Các loài thuộc họ cá giống sao</w:delText>
              </w:r>
            </w:del>
          </w:p>
        </w:tc>
        <w:tc>
          <w:tcPr>
            <w:tcW w:w="2158" w:type="pct"/>
            <w:tcBorders>
              <w:top w:val="single" w:sz="4" w:space="0" w:color="auto"/>
              <w:left w:val="single" w:sz="4" w:space="0" w:color="auto"/>
              <w:bottom w:val="single" w:sz="4" w:space="0" w:color="auto"/>
              <w:right w:val="single" w:sz="4" w:space="0" w:color="auto"/>
            </w:tcBorders>
            <w:vAlign w:val="center"/>
          </w:tcPr>
          <w:p w14:paraId="0154C1F1" w14:textId="6D8BE2D8" w:rsidR="004E121F" w:rsidRPr="00382610" w:rsidDel="001D7EE8" w:rsidRDefault="004E121F" w:rsidP="0095566E">
            <w:pPr>
              <w:spacing w:before="60" w:after="60"/>
              <w:rPr>
                <w:del w:id="1124" w:author="Quỳnh Nguyễn" w:date="2025-11-23T11:39:00Z" w16du:dateUtc="2025-11-23T04:39:00Z"/>
                <w:rFonts w:ascii="Times New Roman" w:hAnsi="Times New Roman" w:cs="Times New Roman"/>
                <w:i/>
                <w:iCs/>
                <w:color w:val="000000" w:themeColor="text1"/>
                <w:sz w:val="28"/>
                <w:szCs w:val="28"/>
              </w:rPr>
            </w:pPr>
            <w:del w:id="1125"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Rhinidae </w:delText>
              </w:r>
              <w:r w:rsidRPr="00382610" w:rsidDel="001D7EE8">
                <w:rPr>
                  <w:rFonts w:ascii="Times New Roman" w:hAnsi="Times New Roman" w:cs="Times New Roman"/>
                  <w:color w:val="000000" w:themeColor="text1"/>
                  <w:sz w:val="28"/>
                  <w:szCs w:val="28"/>
                </w:rPr>
                <w:delText>spp.</w:delText>
              </w:r>
            </w:del>
          </w:p>
        </w:tc>
      </w:tr>
      <w:tr w:rsidR="00490645" w:rsidRPr="00382610" w:rsidDel="001D7EE8" w14:paraId="0D53D2BE" w14:textId="3D96FD28" w:rsidTr="0095566E">
        <w:trPr>
          <w:trHeight w:val="375"/>
          <w:del w:id="112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561DA822" w14:textId="4EE9258F" w:rsidR="004E121F" w:rsidRPr="00382610" w:rsidDel="001D7EE8" w:rsidRDefault="004E121F" w:rsidP="0095566E">
            <w:pPr>
              <w:pStyle w:val="ListParagraph"/>
              <w:spacing w:before="80" w:after="70"/>
              <w:ind w:left="0"/>
              <w:jc w:val="center"/>
              <w:rPr>
                <w:del w:id="1127" w:author="Quỳnh Nguyễn" w:date="2025-11-23T11:39:00Z" w16du:dateUtc="2025-11-23T04:39:00Z"/>
                <w:rFonts w:ascii="Times New Roman" w:hAnsi="Times New Roman" w:cs="Times New Roman"/>
                <w:b/>
                <w:color w:val="000000" w:themeColor="text1"/>
                <w:sz w:val="28"/>
                <w:szCs w:val="28"/>
              </w:rPr>
            </w:pPr>
            <w:del w:id="1128" w:author="Quỳnh Nguyễn" w:date="2025-11-23T11:39:00Z" w16du:dateUtc="2025-11-23T04:39:00Z">
              <w:r w:rsidRPr="00382610" w:rsidDel="001D7EE8">
                <w:rPr>
                  <w:rFonts w:ascii="Times New Roman" w:hAnsi="Times New Roman" w:cs="Times New Roman"/>
                  <w:b/>
                  <w:color w:val="000000" w:themeColor="text1"/>
                  <w:sz w:val="28"/>
                  <w:szCs w:val="28"/>
                </w:rPr>
                <w:delText>IV</w:delText>
              </w:r>
            </w:del>
          </w:p>
        </w:tc>
        <w:tc>
          <w:tcPr>
            <w:tcW w:w="2440" w:type="pct"/>
            <w:tcBorders>
              <w:top w:val="single" w:sz="4" w:space="0" w:color="auto"/>
              <w:left w:val="single" w:sz="4" w:space="0" w:color="auto"/>
              <w:bottom w:val="single" w:sz="4" w:space="0" w:color="auto"/>
              <w:right w:val="single" w:sz="4" w:space="0" w:color="auto"/>
            </w:tcBorders>
            <w:vAlign w:val="center"/>
            <w:hideMark/>
          </w:tcPr>
          <w:p w14:paraId="4AC7F3B5" w14:textId="3E2728DA" w:rsidR="004E121F" w:rsidRPr="00382610" w:rsidDel="001D7EE8" w:rsidRDefault="004E121F" w:rsidP="0095566E">
            <w:pPr>
              <w:spacing w:before="80" w:after="80"/>
              <w:jc w:val="center"/>
              <w:rPr>
                <w:del w:id="1129" w:author="Quỳnh Nguyễn" w:date="2025-11-23T11:39:00Z" w16du:dateUtc="2025-11-23T04:39:00Z"/>
                <w:rFonts w:ascii="Times New Roman" w:hAnsi="Times New Roman" w:cs="Times New Roman"/>
                <w:color w:val="000000" w:themeColor="text1"/>
                <w:sz w:val="28"/>
                <w:szCs w:val="28"/>
              </w:rPr>
            </w:pPr>
            <w:del w:id="1130" w:author="Quỳnh Nguyễn" w:date="2025-11-23T11:39:00Z" w16du:dateUtc="2025-11-23T04:39:00Z">
              <w:r w:rsidRPr="00382610" w:rsidDel="001D7EE8">
                <w:rPr>
                  <w:rFonts w:ascii="Times New Roman" w:hAnsi="Times New Roman" w:cs="Times New Roman"/>
                  <w:b/>
                  <w:bCs/>
                  <w:color w:val="000000" w:themeColor="text1"/>
                  <w:sz w:val="28"/>
                  <w:szCs w:val="28"/>
                </w:rPr>
                <w:delText>LỚP HAI MẢNH VỎ</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3DD56B2" w14:textId="4914CA05" w:rsidR="004E121F" w:rsidRPr="00382610" w:rsidDel="001D7EE8" w:rsidRDefault="004E121F" w:rsidP="0095566E">
            <w:pPr>
              <w:spacing w:before="60" w:after="60"/>
              <w:jc w:val="center"/>
              <w:rPr>
                <w:del w:id="1131" w:author="Quỳnh Nguyễn" w:date="2025-11-23T11:39:00Z" w16du:dateUtc="2025-11-23T04:39:00Z"/>
                <w:rFonts w:ascii="Times New Roman" w:hAnsi="Times New Roman" w:cs="Times New Roman"/>
                <w:b/>
                <w:iCs/>
                <w:color w:val="000000" w:themeColor="text1"/>
                <w:sz w:val="28"/>
                <w:szCs w:val="28"/>
              </w:rPr>
            </w:pPr>
            <w:del w:id="1132" w:author="Quỳnh Nguyễn" w:date="2025-11-23T11:39:00Z" w16du:dateUtc="2025-11-23T04:39:00Z">
              <w:r w:rsidRPr="00382610" w:rsidDel="001D7EE8">
                <w:rPr>
                  <w:rFonts w:ascii="Times New Roman" w:hAnsi="Times New Roman" w:cs="Times New Roman"/>
                  <w:b/>
                  <w:iCs/>
                  <w:color w:val="000000" w:themeColor="text1"/>
                  <w:sz w:val="28"/>
                  <w:szCs w:val="28"/>
                </w:rPr>
                <w:delText>BIVALVIA</w:delText>
              </w:r>
            </w:del>
          </w:p>
        </w:tc>
      </w:tr>
      <w:tr w:rsidR="00490645" w:rsidRPr="00382610" w:rsidDel="001D7EE8" w14:paraId="0D13CB54" w14:textId="0433EEDF" w:rsidTr="0095566E">
        <w:trPr>
          <w:trHeight w:val="390"/>
          <w:del w:id="113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3C88209" w14:textId="647AAB1D" w:rsidR="004E121F" w:rsidRPr="00382610" w:rsidDel="001D7EE8" w:rsidRDefault="004E121F" w:rsidP="004E121F">
            <w:pPr>
              <w:pStyle w:val="ListParagraph"/>
              <w:numPr>
                <w:ilvl w:val="0"/>
                <w:numId w:val="4"/>
              </w:numPr>
              <w:spacing w:before="80" w:after="70" w:line="240" w:lineRule="auto"/>
              <w:jc w:val="center"/>
              <w:rPr>
                <w:del w:id="113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E318A42" w14:textId="18352CA7" w:rsidR="004E121F" w:rsidRPr="00382610" w:rsidDel="001D7EE8" w:rsidRDefault="004E121F" w:rsidP="0095566E">
            <w:pPr>
              <w:spacing w:before="80" w:after="80"/>
              <w:rPr>
                <w:del w:id="1135" w:author="Quỳnh Nguyễn" w:date="2025-11-23T11:39:00Z" w16du:dateUtc="2025-11-23T04:39:00Z"/>
                <w:rFonts w:ascii="Times New Roman" w:hAnsi="Times New Roman" w:cs="Times New Roman"/>
                <w:color w:val="000000" w:themeColor="text1"/>
                <w:sz w:val="28"/>
                <w:szCs w:val="28"/>
              </w:rPr>
            </w:pPr>
            <w:del w:id="1136" w:author="Quỳnh Nguyễn" w:date="2025-11-23T11:39:00Z" w16du:dateUtc="2025-11-23T04:39:00Z">
              <w:r w:rsidRPr="00382610" w:rsidDel="001D7EE8">
                <w:rPr>
                  <w:rFonts w:ascii="Times New Roman" w:hAnsi="Times New Roman" w:cs="Times New Roman"/>
                  <w:iCs/>
                  <w:snapToGrid w:val="0"/>
                  <w:color w:val="000000" w:themeColor="text1"/>
                  <w:sz w:val="28"/>
                  <w:szCs w:val="28"/>
                </w:rPr>
                <w:delText>Trai bầu dục cánh cung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D91CA89" w14:textId="29A6EF38" w:rsidR="004E121F" w:rsidRPr="00382610" w:rsidDel="001D7EE8" w:rsidRDefault="004E121F" w:rsidP="0095566E">
            <w:pPr>
              <w:spacing w:before="60" w:after="60"/>
              <w:rPr>
                <w:del w:id="1137" w:author="Quỳnh Nguyễn" w:date="2025-11-23T11:39:00Z" w16du:dateUtc="2025-11-23T04:39:00Z"/>
                <w:rFonts w:ascii="Times New Roman" w:hAnsi="Times New Roman" w:cs="Times New Roman"/>
                <w:i/>
                <w:iCs/>
                <w:color w:val="000000" w:themeColor="text1"/>
                <w:sz w:val="28"/>
                <w:szCs w:val="28"/>
              </w:rPr>
            </w:pPr>
            <w:del w:id="1138" w:author="Quỳnh Nguyễn" w:date="2025-11-23T11:39:00Z" w16du:dateUtc="2025-11-23T04:39:00Z">
              <w:r w:rsidRPr="00382610" w:rsidDel="001D7EE8">
                <w:rPr>
                  <w:rFonts w:ascii="Times New Roman" w:hAnsi="Times New Roman" w:cs="Times New Roman"/>
                  <w:i/>
                  <w:iCs/>
                  <w:color w:val="000000" w:themeColor="text1"/>
                  <w:sz w:val="28"/>
                  <w:szCs w:val="28"/>
                </w:rPr>
                <w:delText>Margaritanopsis laosensis</w:delText>
              </w:r>
            </w:del>
          </w:p>
        </w:tc>
      </w:tr>
      <w:tr w:rsidR="00490645" w:rsidRPr="00382610" w:rsidDel="001D7EE8" w14:paraId="4D616C10" w14:textId="112A1F19" w:rsidTr="0095566E">
        <w:trPr>
          <w:trHeight w:val="390"/>
          <w:del w:id="113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B6C1C06" w14:textId="575F84FA" w:rsidR="004E121F" w:rsidRPr="00382610" w:rsidDel="001D7EE8" w:rsidRDefault="004E121F" w:rsidP="004E121F">
            <w:pPr>
              <w:pStyle w:val="ListParagraph"/>
              <w:numPr>
                <w:ilvl w:val="0"/>
                <w:numId w:val="4"/>
              </w:numPr>
              <w:spacing w:before="80" w:after="70" w:line="240" w:lineRule="auto"/>
              <w:jc w:val="center"/>
              <w:rPr>
                <w:del w:id="114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D7BE91A" w14:textId="0FD3CCA8" w:rsidR="004E121F" w:rsidRPr="00382610" w:rsidDel="001D7EE8" w:rsidRDefault="004E121F" w:rsidP="0095566E">
            <w:pPr>
              <w:spacing w:before="80" w:after="80"/>
              <w:rPr>
                <w:del w:id="1141" w:author="Quỳnh Nguyễn" w:date="2025-11-23T11:39:00Z" w16du:dateUtc="2025-11-23T04:39:00Z"/>
                <w:rFonts w:ascii="Times New Roman" w:hAnsi="Times New Roman" w:cs="Times New Roman"/>
                <w:color w:val="000000" w:themeColor="text1"/>
                <w:sz w:val="28"/>
                <w:szCs w:val="28"/>
              </w:rPr>
            </w:pPr>
            <w:del w:id="1142" w:author="Quỳnh Nguyễn" w:date="2025-11-23T11:39:00Z" w16du:dateUtc="2025-11-23T04:39:00Z">
              <w:r w:rsidRPr="00382610" w:rsidDel="001D7EE8">
                <w:rPr>
                  <w:rFonts w:ascii="Times New Roman" w:hAnsi="Times New Roman" w:cs="Times New Roman"/>
                  <w:iCs/>
                  <w:snapToGrid w:val="0"/>
                  <w:color w:val="000000" w:themeColor="text1"/>
                  <w:sz w:val="28"/>
                  <w:szCs w:val="28"/>
                </w:rPr>
                <w:delText>Trai cóc dày</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5AA3288" w14:textId="142CAE5F" w:rsidR="004E121F" w:rsidRPr="00382610" w:rsidDel="001D7EE8" w:rsidRDefault="004E121F" w:rsidP="0095566E">
            <w:pPr>
              <w:spacing w:before="60" w:after="60"/>
              <w:rPr>
                <w:del w:id="1143" w:author="Quỳnh Nguyễn" w:date="2025-11-23T11:39:00Z" w16du:dateUtc="2025-11-23T04:39:00Z"/>
                <w:rFonts w:ascii="Times New Roman" w:hAnsi="Times New Roman" w:cs="Times New Roman"/>
                <w:i/>
                <w:iCs/>
                <w:color w:val="000000" w:themeColor="text1"/>
                <w:sz w:val="28"/>
                <w:szCs w:val="28"/>
              </w:rPr>
            </w:pPr>
            <w:del w:id="1144" w:author="Quỳnh Nguyễn" w:date="2025-11-23T11:39:00Z" w16du:dateUtc="2025-11-23T04:39:00Z">
              <w:r w:rsidRPr="00382610" w:rsidDel="001D7EE8">
                <w:rPr>
                  <w:rFonts w:ascii="Times New Roman" w:hAnsi="Times New Roman" w:cs="Times New Roman"/>
                  <w:i/>
                  <w:iCs/>
                  <w:color w:val="000000" w:themeColor="text1"/>
                  <w:sz w:val="28"/>
                  <w:szCs w:val="28"/>
                </w:rPr>
                <w:delText>Gibbosula crassa</w:delText>
              </w:r>
            </w:del>
          </w:p>
        </w:tc>
      </w:tr>
      <w:tr w:rsidR="00490645" w:rsidRPr="00382610" w:rsidDel="001D7EE8" w14:paraId="0720DECA" w14:textId="34CA3FBE" w:rsidTr="0095566E">
        <w:trPr>
          <w:trHeight w:val="390"/>
          <w:del w:id="114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D7B87CB" w14:textId="17F7B87C" w:rsidR="004E121F" w:rsidRPr="00382610" w:rsidDel="001D7EE8" w:rsidRDefault="004E121F" w:rsidP="004E121F">
            <w:pPr>
              <w:pStyle w:val="ListParagraph"/>
              <w:numPr>
                <w:ilvl w:val="0"/>
                <w:numId w:val="4"/>
              </w:numPr>
              <w:spacing w:before="80" w:after="70" w:line="240" w:lineRule="auto"/>
              <w:jc w:val="center"/>
              <w:rPr>
                <w:del w:id="114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7153263" w14:textId="15C7CEE4" w:rsidR="004E121F" w:rsidRPr="00382610" w:rsidDel="001D7EE8" w:rsidRDefault="004E121F" w:rsidP="0095566E">
            <w:pPr>
              <w:spacing w:before="80" w:after="80"/>
              <w:rPr>
                <w:del w:id="1147" w:author="Quỳnh Nguyễn" w:date="2025-11-23T11:39:00Z" w16du:dateUtc="2025-11-23T04:39:00Z"/>
                <w:rFonts w:ascii="Times New Roman" w:hAnsi="Times New Roman" w:cs="Times New Roman"/>
                <w:color w:val="000000" w:themeColor="text1"/>
                <w:sz w:val="28"/>
                <w:szCs w:val="28"/>
              </w:rPr>
            </w:pPr>
            <w:del w:id="1148" w:author="Quỳnh Nguyễn" w:date="2025-11-23T11:39:00Z" w16du:dateUtc="2025-11-23T04:39:00Z">
              <w:r w:rsidRPr="00382610" w:rsidDel="001D7EE8">
                <w:rPr>
                  <w:rFonts w:ascii="Times New Roman" w:hAnsi="Times New Roman" w:cs="Times New Roman"/>
                  <w:iCs/>
                  <w:snapToGrid w:val="0"/>
                  <w:color w:val="000000" w:themeColor="text1"/>
                  <w:sz w:val="28"/>
                  <w:szCs w:val="28"/>
                </w:rPr>
                <w:delText>Trai cóc hình lá</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33AF049" w14:textId="3F7CE0D6" w:rsidR="004E121F" w:rsidRPr="00382610" w:rsidDel="001D7EE8" w:rsidRDefault="004E121F" w:rsidP="0095566E">
            <w:pPr>
              <w:spacing w:before="60" w:after="60"/>
              <w:rPr>
                <w:del w:id="1149" w:author="Quỳnh Nguyễn" w:date="2025-11-23T11:39:00Z" w16du:dateUtc="2025-11-23T04:39:00Z"/>
                <w:rFonts w:ascii="Times New Roman" w:hAnsi="Times New Roman" w:cs="Times New Roman"/>
                <w:i/>
                <w:iCs/>
                <w:color w:val="000000" w:themeColor="text1"/>
                <w:sz w:val="28"/>
                <w:szCs w:val="28"/>
              </w:rPr>
            </w:pPr>
            <w:del w:id="1150" w:author="Quỳnh Nguyễn" w:date="2025-11-23T11:39:00Z" w16du:dateUtc="2025-11-23T04:39:00Z">
              <w:r w:rsidRPr="00382610" w:rsidDel="001D7EE8">
                <w:rPr>
                  <w:rFonts w:ascii="Times New Roman" w:hAnsi="Times New Roman" w:cs="Times New Roman"/>
                  <w:i/>
                  <w:iCs/>
                  <w:color w:val="000000" w:themeColor="text1"/>
                  <w:sz w:val="28"/>
                  <w:szCs w:val="28"/>
                </w:rPr>
                <w:delText>Lamprotula blaisei</w:delText>
              </w:r>
            </w:del>
          </w:p>
        </w:tc>
      </w:tr>
      <w:tr w:rsidR="00490645" w:rsidRPr="00382610" w:rsidDel="001D7EE8" w14:paraId="79EEAB3B" w14:textId="19813114" w:rsidTr="0095566E">
        <w:trPr>
          <w:trHeight w:val="390"/>
          <w:del w:id="115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30F9CB1" w14:textId="4DFC393C" w:rsidR="004E121F" w:rsidRPr="00382610" w:rsidDel="001D7EE8" w:rsidRDefault="004E121F" w:rsidP="004E121F">
            <w:pPr>
              <w:pStyle w:val="ListParagraph"/>
              <w:numPr>
                <w:ilvl w:val="0"/>
                <w:numId w:val="4"/>
              </w:numPr>
              <w:spacing w:before="80" w:after="70" w:line="240" w:lineRule="auto"/>
              <w:jc w:val="center"/>
              <w:rPr>
                <w:del w:id="115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8FAEA56" w14:textId="514E0EBA" w:rsidR="004E121F" w:rsidRPr="00382610" w:rsidDel="001D7EE8" w:rsidRDefault="004E121F" w:rsidP="0095566E">
            <w:pPr>
              <w:spacing w:before="80" w:after="80"/>
              <w:rPr>
                <w:del w:id="1153" w:author="Quỳnh Nguyễn" w:date="2025-11-23T11:39:00Z" w16du:dateUtc="2025-11-23T04:39:00Z"/>
                <w:rFonts w:ascii="Times New Roman" w:hAnsi="Times New Roman" w:cs="Times New Roman"/>
                <w:color w:val="000000" w:themeColor="text1"/>
                <w:sz w:val="28"/>
                <w:szCs w:val="28"/>
              </w:rPr>
            </w:pPr>
            <w:del w:id="1154" w:author="Quỳnh Nguyễn" w:date="2025-11-23T11:39:00Z" w16du:dateUtc="2025-11-23T04:39:00Z">
              <w:r w:rsidRPr="00382610" w:rsidDel="001D7EE8">
                <w:rPr>
                  <w:rFonts w:ascii="Times New Roman" w:hAnsi="Times New Roman" w:cs="Times New Roman"/>
                  <w:iCs/>
                  <w:snapToGrid w:val="0"/>
                  <w:color w:val="000000" w:themeColor="text1"/>
                  <w:sz w:val="28"/>
                  <w:szCs w:val="28"/>
                </w:rPr>
                <w:delText>Trai cóc nhẵn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CFCD11A" w14:textId="6FAEA1C7" w:rsidR="004E121F" w:rsidRPr="00382610" w:rsidDel="001D7EE8" w:rsidRDefault="004E121F" w:rsidP="0095566E">
            <w:pPr>
              <w:spacing w:before="60" w:after="60"/>
              <w:rPr>
                <w:del w:id="1155" w:author="Quỳnh Nguyễn" w:date="2025-11-23T11:39:00Z" w16du:dateUtc="2025-11-23T04:39:00Z"/>
                <w:rFonts w:ascii="Times New Roman" w:hAnsi="Times New Roman" w:cs="Times New Roman"/>
                <w:i/>
                <w:iCs/>
                <w:color w:val="000000" w:themeColor="text1"/>
                <w:sz w:val="28"/>
                <w:szCs w:val="28"/>
              </w:rPr>
            </w:pPr>
            <w:del w:id="1156" w:author="Quỳnh Nguyễn" w:date="2025-11-23T11:39:00Z" w16du:dateUtc="2025-11-23T04:39:00Z">
              <w:r w:rsidRPr="00382610" w:rsidDel="001D7EE8">
                <w:rPr>
                  <w:rFonts w:ascii="Times New Roman" w:hAnsi="Times New Roman" w:cs="Times New Roman"/>
                  <w:i/>
                  <w:iCs/>
                  <w:color w:val="000000" w:themeColor="text1"/>
                  <w:sz w:val="28"/>
                  <w:szCs w:val="28"/>
                </w:rPr>
                <w:delText>Cuneopsis demangei</w:delText>
              </w:r>
            </w:del>
          </w:p>
        </w:tc>
      </w:tr>
      <w:tr w:rsidR="00490645" w:rsidRPr="00382610" w:rsidDel="001D7EE8" w14:paraId="5C548E21" w14:textId="50837FD8" w:rsidTr="0095566E">
        <w:trPr>
          <w:trHeight w:val="390"/>
          <w:del w:id="115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42C0000" w14:textId="0C448165" w:rsidR="004E121F" w:rsidRPr="00382610" w:rsidDel="001D7EE8" w:rsidRDefault="004E121F" w:rsidP="004E121F">
            <w:pPr>
              <w:pStyle w:val="ListParagraph"/>
              <w:numPr>
                <w:ilvl w:val="0"/>
                <w:numId w:val="4"/>
              </w:numPr>
              <w:spacing w:before="80" w:after="70" w:line="240" w:lineRule="auto"/>
              <w:jc w:val="center"/>
              <w:rPr>
                <w:del w:id="115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708ECB9" w14:textId="08BB38A7" w:rsidR="004E121F" w:rsidRPr="00382610" w:rsidDel="001D7EE8" w:rsidRDefault="004E121F" w:rsidP="0095566E">
            <w:pPr>
              <w:spacing w:before="80" w:after="80"/>
              <w:rPr>
                <w:del w:id="1159" w:author="Quỳnh Nguyễn" w:date="2025-11-23T11:39:00Z" w16du:dateUtc="2025-11-23T04:39:00Z"/>
                <w:rFonts w:ascii="Times New Roman" w:hAnsi="Times New Roman" w:cs="Times New Roman"/>
                <w:color w:val="000000" w:themeColor="text1"/>
                <w:sz w:val="28"/>
                <w:szCs w:val="28"/>
              </w:rPr>
            </w:pPr>
            <w:del w:id="1160" w:author="Quỳnh Nguyễn" w:date="2025-11-23T11:39:00Z" w16du:dateUtc="2025-11-23T04:39:00Z">
              <w:r w:rsidRPr="00382610" w:rsidDel="001D7EE8">
                <w:rPr>
                  <w:rFonts w:ascii="Times New Roman" w:hAnsi="Times New Roman" w:cs="Times New Roman"/>
                  <w:iCs/>
                  <w:snapToGrid w:val="0"/>
                  <w:color w:val="000000" w:themeColor="text1"/>
                  <w:sz w:val="28"/>
                  <w:szCs w:val="28"/>
                </w:rPr>
                <w:delText>Trai cóc vuông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C6E3E2F" w14:textId="6C388CEE" w:rsidR="004E121F" w:rsidRPr="00382610" w:rsidDel="001D7EE8" w:rsidRDefault="004E121F" w:rsidP="0095566E">
            <w:pPr>
              <w:spacing w:before="60" w:after="60"/>
              <w:rPr>
                <w:del w:id="1161" w:author="Quỳnh Nguyễn" w:date="2025-11-23T11:39:00Z" w16du:dateUtc="2025-11-23T04:39:00Z"/>
                <w:rFonts w:ascii="Times New Roman" w:hAnsi="Times New Roman" w:cs="Times New Roman"/>
                <w:i/>
                <w:iCs/>
                <w:color w:val="000000" w:themeColor="text1"/>
                <w:sz w:val="28"/>
                <w:szCs w:val="28"/>
              </w:rPr>
            </w:pPr>
            <w:del w:id="1162" w:author="Quỳnh Nguyễn" w:date="2025-11-23T11:39:00Z" w16du:dateUtc="2025-11-23T04:39:00Z">
              <w:r w:rsidRPr="00382610" w:rsidDel="001D7EE8">
                <w:rPr>
                  <w:rFonts w:ascii="Times New Roman" w:hAnsi="Times New Roman" w:cs="Times New Roman"/>
                  <w:i/>
                  <w:iCs/>
                  <w:color w:val="000000" w:themeColor="text1"/>
                  <w:sz w:val="28"/>
                  <w:szCs w:val="28"/>
                </w:rPr>
                <w:delText>Protunio messageri</w:delText>
              </w:r>
            </w:del>
          </w:p>
        </w:tc>
      </w:tr>
      <w:tr w:rsidR="00490645" w:rsidRPr="00382610" w:rsidDel="001D7EE8" w14:paraId="691B7571" w14:textId="487635BC" w:rsidTr="0095566E">
        <w:trPr>
          <w:trHeight w:val="390"/>
          <w:del w:id="116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2DD67F9" w14:textId="5FCC6532" w:rsidR="004E121F" w:rsidRPr="00382610" w:rsidDel="001D7EE8" w:rsidRDefault="004E121F" w:rsidP="004E121F">
            <w:pPr>
              <w:pStyle w:val="ListParagraph"/>
              <w:numPr>
                <w:ilvl w:val="0"/>
                <w:numId w:val="4"/>
              </w:numPr>
              <w:spacing w:before="80" w:after="70" w:line="240" w:lineRule="auto"/>
              <w:jc w:val="center"/>
              <w:rPr>
                <w:del w:id="116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2EA8914" w14:textId="7336AFE6" w:rsidR="004E121F" w:rsidRPr="00382610" w:rsidDel="001D7EE8" w:rsidRDefault="004E121F" w:rsidP="0095566E">
            <w:pPr>
              <w:spacing w:before="80" w:after="80"/>
              <w:rPr>
                <w:del w:id="1165" w:author="Quỳnh Nguyễn" w:date="2025-11-23T11:39:00Z" w16du:dateUtc="2025-11-23T04:39:00Z"/>
                <w:rFonts w:ascii="Times New Roman" w:hAnsi="Times New Roman" w:cs="Times New Roman"/>
                <w:color w:val="000000" w:themeColor="text1"/>
                <w:sz w:val="28"/>
                <w:szCs w:val="28"/>
              </w:rPr>
            </w:pPr>
            <w:del w:id="1166" w:author="Quỳnh Nguyễn" w:date="2025-11-23T11:39:00Z" w16du:dateUtc="2025-11-23T04:39:00Z">
              <w:r w:rsidRPr="00382610" w:rsidDel="001D7EE8">
                <w:rPr>
                  <w:rFonts w:ascii="Times New Roman" w:hAnsi="Times New Roman" w:cs="Times New Roman"/>
                  <w:iCs/>
                  <w:snapToGrid w:val="0"/>
                  <w:color w:val="000000" w:themeColor="text1"/>
                  <w:sz w:val="28"/>
                  <w:szCs w:val="28"/>
                </w:rPr>
                <w:delText>Trai mẫu sơn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A99CB5D" w14:textId="6BB63759" w:rsidR="004E121F" w:rsidRPr="00382610" w:rsidDel="001D7EE8" w:rsidRDefault="004E121F" w:rsidP="0095566E">
            <w:pPr>
              <w:spacing w:before="60" w:after="60"/>
              <w:rPr>
                <w:del w:id="1167" w:author="Quỳnh Nguyễn" w:date="2025-11-23T11:39:00Z" w16du:dateUtc="2025-11-23T04:39:00Z"/>
                <w:rFonts w:ascii="Times New Roman" w:hAnsi="Times New Roman" w:cs="Times New Roman"/>
                <w:i/>
                <w:iCs/>
                <w:color w:val="000000" w:themeColor="text1"/>
                <w:sz w:val="28"/>
                <w:szCs w:val="28"/>
              </w:rPr>
            </w:pPr>
            <w:del w:id="1168" w:author="Quỳnh Nguyễn" w:date="2025-11-23T11:39:00Z" w16du:dateUtc="2025-11-23T04:39:00Z">
              <w:r w:rsidRPr="00382610" w:rsidDel="001D7EE8">
                <w:rPr>
                  <w:rFonts w:ascii="Times New Roman" w:hAnsi="Times New Roman" w:cs="Times New Roman"/>
                  <w:i/>
                  <w:iCs/>
                  <w:color w:val="000000" w:themeColor="text1"/>
                  <w:sz w:val="28"/>
                  <w:szCs w:val="28"/>
                </w:rPr>
                <w:delText>Contradens fultoni</w:delText>
              </w:r>
            </w:del>
          </w:p>
        </w:tc>
      </w:tr>
      <w:tr w:rsidR="00490645" w:rsidRPr="00382610" w:rsidDel="001D7EE8" w14:paraId="46EFDADC" w14:textId="763F9C96" w:rsidTr="0095566E">
        <w:trPr>
          <w:trHeight w:val="390"/>
          <w:del w:id="116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D7554E7" w14:textId="79F8566B" w:rsidR="004E121F" w:rsidRPr="00382610" w:rsidDel="001D7EE8" w:rsidRDefault="004E121F" w:rsidP="004E121F">
            <w:pPr>
              <w:pStyle w:val="ListParagraph"/>
              <w:numPr>
                <w:ilvl w:val="0"/>
                <w:numId w:val="4"/>
              </w:numPr>
              <w:spacing w:before="80" w:after="70" w:line="240" w:lineRule="auto"/>
              <w:jc w:val="center"/>
              <w:rPr>
                <w:del w:id="117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9470E7C" w14:textId="1EB1168D" w:rsidR="004E121F" w:rsidRPr="00382610" w:rsidDel="001D7EE8" w:rsidRDefault="004E121F" w:rsidP="0095566E">
            <w:pPr>
              <w:spacing w:before="80" w:after="80"/>
              <w:rPr>
                <w:del w:id="1171" w:author="Quỳnh Nguyễn" w:date="2025-11-23T11:39:00Z" w16du:dateUtc="2025-11-23T04:39:00Z"/>
                <w:rFonts w:ascii="Times New Roman" w:hAnsi="Times New Roman" w:cs="Times New Roman"/>
                <w:color w:val="000000" w:themeColor="text1"/>
                <w:sz w:val="28"/>
                <w:szCs w:val="28"/>
              </w:rPr>
            </w:pPr>
            <w:del w:id="1172" w:author="Quỳnh Nguyễn" w:date="2025-11-23T11:39:00Z" w16du:dateUtc="2025-11-23T04:39:00Z">
              <w:r w:rsidRPr="00382610" w:rsidDel="001D7EE8">
                <w:rPr>
                  <w:rFonts w:ascii="Times New Roman" w:hAnsi="Times New Roman" w:cs="Times New Roman"/>
                  <w:iCs/>
                  <w:snapToGrid w:val="0"/>
                  <w:color w:val="000000" w:themeColor="text1"/>
                  <w:sz w:val="28"/>
                  <w:szCs w:val="28"/>
                </w:rPr>
                <w:delText>Trai sông bằng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603B2D1" w14:textId="3C968A2C" w:rsidR="004E121F" w:rsidRPr="00382610" w:rsidDel="001D7EE8" w:rsidRDefault="004E121F" w:rsidP="0095566E">
            <w:pPr>
              <w:spacing w:before="60" w:after="60"/>
              <w:rPr>
                <w:del w:id="1173" w:author="Quỳnh Nguyễn" w:date="2025-11-23T11:39:00Z" w16du:dateUtc="2025-11-23T04:39:00Z"/>
                <w:rFonts w:ascii="Times New Roman" w:hAnsi="Times New Roman" w:cs="Times New Roman"/>
                <w:i/>
                <w:iCs/>
                <w:color w:val="000000" w:themeColor="text1"/>
                <w:sz w:val="28"/>
                <w:szCs w:val="28"/>
              </w:rPr>
            </w:pPr>
            <w:del w:id="1174" w:author="Quỳnh Nguyễn" w:date="2025-11-23T11:39:00Z" w16du:dateUtc="2025-11-23T04:39:00Z">
              <w:r w:rsidRPr="00382610" w:rsidDel="001D7EE8">
                <w:rPr>
                  <w:rFonts w:ascii="Times New Roman" w:hAnsi="Times New Roman" w:cs="Times New Roman"/>
                  <w:i/>
                  <w:iCs/>
                  <w:color w:val="000000" w:themeColor="text1"/>
                  <w:sz w:val="28"/>
                  <w:szCs w:val="28"/>
                </w:rPr>
                <w:delText>Pseudobaphia banggiangensis</w:delText>
              </w:r>
            </w:del>
          </w:p>
        </w:tc>
      </w:tr>
      <w:tr w:rsidR="00490645" w:rsidRPr="00382610" w:rsidDel="001D7EE8" w14:paraId="465FC4AD" w14:textId="1A482AEB" w:rsidTr="0095566E">
        <w:trPr>
          <w:trHeight w:val="375"/>
          <w:del w:id="117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AAC0914" w14:textId="01672832" w:rsidR="004E121F" w:rsidRPr="00382610" w:rsidDel="001D7EE8" w:rsidRDefault="004E121F" w:rsidP="004E121F">
            <w:pPr>
              <w:pStyle w:val="ListParagraph"/>
              <w:numPr>
                <w:ilvl w:val="0"/>
                <w:numId w:val="4"/>
              </w:numPr>
              <w:spacing w:before="80" w:after="70" w:line="240" w:lineRule="auto"/>
              <w:jc w:val="center"/>
              <w:rPr>
                <w:del w:id="117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4E53855" w14:textId="2EF453B0" w:rsidR="004E121F" w:rsidRPr="00382610" w:rsidDel="001D7EE8" w:rsidRDefault="004E121F" w:rsidP="0095566E">
            <w:pPr>
              <w:spacing w:before="80" w:after="80"/>
              <w:rPr>
                <w:del w:id="1177" w:author="Quỳnh Nguyễn" w:date="2025-11-23T11:39:00Z" w16du:dateUtc="2025-11-23T04:39:00Z"/>
                <w:rFonts w:ascii="Times New Roman" w:hAnsi="Times New Roman" w:cs="Times New Roman"/>
                <w:color w:val="000000" w:themeColor="text1"/>
                <w:sz w:val="28"/>
                <w:szCs w:val="28"/>
                <w:lang w:val="fr-FR"/>
              </w:rPr>
            </w:pPr>
            <w:del w:id="1178" w:author="Quỳnh Nguyễn" w:date="2025-11-23T11:39:00Z" w16du:dateUtc="2025-11-23T04:39:00Z">
              <w:r w:rsidRPr="00382610" w:rsidDel="001D7EE8">
                <w:rPr>
                  <w:rFonts w:ascii="Times New Roman" w:hAnsi="Times New Roman" w:cs="Times New Roman"/>
                  <w:color w:val="000000" w:themeColor="text1"/>
                  <w:sz w:val="28"/>
                  <w:szCs w:val="28"/>
                  <w:lang w:val="fr-FR"/>
                </w:rPr>
                <w:delText>Các loài trai tai tượng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8AED64A" w14:textId="7C671972" w:rsidR="004E121F" w:rsidRPr="00382610" w:rsidDel="001D7EE8" w:rsidRDefault="004E121F" w:rsidP="0095566E">
            <w:pPr>
              <w:spacing w:before="60" w:after="60"/>
              <w:rPr>
                <w:del w:id="1179" w:author="Quỳnh Nguyễn" w:date="2025-11-23T11:39:00Z" w16du:dateUtc="2025-11-23T04:39:00Z"/>
                <w:rFonts w:ascii="Times New Roman" w:hAnsi="Times New Roman" w:cs="Times New Roman"/>
                <w:i/>
                <w:color w:val="000000" w:themeColor="text1"/>
                <w:sz w:val="28"/>
                <w:szCs w:val="28"/>
              </w:rPr>
            </w:pPr>
            <w:del w:id="1180" w:author="Quỳnh Nguyễn" w:date="2025-11-23T11:39:00Z" w16du:dateUtc="2025-11-23T04:39:00Z">
              <w:r w:rsidRPr="00382610" w:rsidDel="001D7EE8">
                <w:rPr>
                  <w:rFonts w:ascii="Times New Roman" w:hAnsi="Times New Roman" w:cs="Times New Roman"/>
                  <w:i/>
                  <w:color w:val="000000" w:themeColor="text1"/>
                  <w:sz w:val="28"/>
                  <w:szCs w:val="28"/>
                </w:rPr>
                <w:delText xml:space="preserve">Tridacna </w:delText>
              </w:r>
              <w:r w:rsidRPr="00382610" w:rsidDel="001D7EE8">
                <w:rPr>
                  <w:rFonts w:ascii="Times New Roman" w:hAnsi="Times New Roman" w:cs="Times New Roman"/>
                  <w:iCs/>
                  <w:color w:val="000000" w:themeColor="text1"/>
                  <w:sz w:val="28"/>
                  <w:szCs w:val="28"/>
                </w:rPr>
                <w:delText>spp.</w:delText>
              </w:r>
            </w:del>
          </w:p>
        </w:tc>
      </w:tr>
      <w:tr w:rsidR="00490645" w:rsidRPr="00382610" w:rsidDel="001D7EE8" w14:paraId="3574E1DA" w14:textId="54F15468" w:rsidTr="0095566E">
        <w:trPr>
          <w:trHeight w:val="390"/>
          <w:del w:id="118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6308FAFC" w14:textId="5AF3305C" w:rsidR="004E121F" w:rsidRPr="00382610" w:rsidDel="001D7EE8" w:rsidRDefault="004E121F" w:rsidP="0095566E">
            <w:pPr>
              <w:spacing w:before="80" w:after="70"/>
              <w:jc w:val="center"/>
              <w:rPr>
                <w:del w:id="1182" w:author="Quỳnh Nguyễn" w:date="2025-11-23T11:39:00Z" w16du:dateUtc="2025-11-23T04:39:00Z"/>
                <w:rFonts w:ascii="Times New Roman" w:hAnsi="Times New Roman" w:cs="Times New Roman"/>
                <w:b/>
                <w:bCs/>
                <w:color w:val="000000" w:themeColor="text1"/>
                <w:sz w:val="28"/>
                <w:szCs w:val="28"/>
              </w:rPr>
            </w:pPr>
            <w:del w:id="1183" w:author="Quỳnh Nguyễn" w:date="2025-11-23T11:39:00Z" w16du:dateUtc="2025-11-23T04:39:00Z">
              <w:r w:rsidRPr="00382610" w:rsidDel="001D7EE8">
                <w:rPr>
                  <w:rFonts w:ascii="Times New Roman" w:hAnsi="Times New Roman" w:cs="Times New Roman"/>
                  <w:b/>
                  <w:bCs/>
                  <w:color w:val="000000" w:themeColor="text1"/>
                  <w:sz w:val="28"/>
                  <w:szCs w:val="28"/>
                </w:rPr>
                <w:delText>V</w:delText>
              </w:r>
            </w:del>
          </w:p>
        </w:tc>
        <w:tc>
          <w:tcPr>
            <w:tcW w:w="2440" w:type="pct"/>
            <w:tcBorders>
              <w:top w:val="single" w:sz="4" w:space="0" w:color="auto"/>
              <w:left w:val="single" w:sz="4" w:space="0" w:color="auto"/>
              <w:bottom w:val="single" w:sz="4" w:space="0" w:color="auto"/>
              <w:right w:val="single" w:sz="4" w:space="0" w:color="auto"/>
            </w:tcBorders>
            <w:vAlign w:val="center"/>
            <w:hideMark/>
          </w:tcPr>
          <w:p w14:paraId="6A918317" w14:textId="78D425E7" w:rsidR="004E121F" w:rsidRPr="00382610" w:rsidDel="001D7EE8" w:rsidRDefault="004E121F" w:rsidP="0095566E">
            <w:pPr>
              <w:spacing w:before="80" w:after="80"/>
              <w:jc w:val="center"/>
              <w:rPr>
                <w:del w:id="1184" w:author="Quỳnh Nguyễn" w:date="2025-11-23T11:39:00Z" w16du:dateUtc="2025-11-23T04:39:00Z"/>
                <w:rFonts w:ascii="Times New Roman" w:hAnsi="Times New Roman" w:cs="Times New Roman"/>
                <w:iCs/>
                <w:snapToGrid w:val="0"/>
                <w:color w:val="000000" w:themeColor="text1"/>
                <w:sz w:val="28"/>
                <w:szCs w:val="28"/>
              </w:rPr>
            </w:pPr>
            <w:del w:id="1185" w:author="Quỳnh Nguyễn" w:date="2025-11-23T11:39:00Z" w16du:dateUtc="2025-11-23T04:39:00Z">
              <w:r w:rsidRPr="00382610" w:rsidDel="001D7EE8">
                <w:rPr>
                  <w:rFonts w:ascii="Times New Roman" w:hAnsi="Times New Roman" w:cs="Times New Roman"/>
                  <w:b/>
                  <w:bCs/>
                  <w:color w:val="000000" w:themeColor="text1"/>
                  <w:sz w:val="28"/>
                  <w:szCs w:val="28"/>
                </w:rPr>
                <w:delText>LỚP CHÂN BỤNG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B5EF89F" w14:textId="2529F038" w:rsidR="004E121F" w:rsidRPr="00382610" w:rsidDel="001D7EE8" w:rsidRDefault="004E121F" w:rsidP="0095566E">
            <w:pPr>
              <w:spacing w:before="60" w:after="60"/>
              <w:jc w:val="center"/>
              <w:rPr>
                <w:del w:id="1186" w:author="Quỳnh Nguyễn" w:date="2025-11-23T11:39:00Z" w16du:dateUtc="2025-11-23T04:39:00Z"/>
                <w:rFonts w:ascii="Times New Roman" w:hAnsi="Times New Roman" w:cs="Times New Roman"/>
                <w:b/>
                <w:iCs/>
                <w:color w:val="000000" w:themeColor="text1"/>
                <w:sz w:val="28"/>
                <w:szCs w:val="28"/>
              </w:rPr>
            </w:pPr>
            <w:del w:id="1187" w:author="Quỳnh Nguyễn" w:date="2025-11-23T11:39:00Z" w16du:dateUtc="2025-11-23T04:39:00Z">
              <w:r w:rsidRPr="00382610" w:rsidDel="001D7EE8">
                <w:rPr>
                  <w:rFonts w:ascii="Times New Roman" w:hAnsi="Times New Roman" w:cs="Times New Roman"/>
                  <w:b/>
                  <w:iCs/>
                  <w:color w:val="000000" w:themeColor="text1"/>
                  <w:sz w:val="28"/>
                  <w:szCs w:val="28"/>
                </w:rPr>
                <w:delText>GASTROPODA</w:delText>
              </w:r>
            </w:del>
          </w:p>
        </w:tc>
      </w:tr>
      <w:tr w:rsidR="00490645" w:rsidRPr="00382610" w:rsidDel="001D7EE8" w14:paraId="7347C188" w14:textId="4E48E282" w:rsidTr="0095566E">
        <w:trPr>
          <w:trHeight w:val="375"/>
          <w:del w:id="118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00925DC" w14:textId="493FFF3C" w:rsidR="004E121F" w:rsidRPr="00382610" w:rsidDel="001D7EE8" w:rsidRDefault="004E121F" w:rsidP="004E121F">
            <w:pPr>
              <w:pStyle w:val="ListParagraph"/>
              <w:numPr>
                <w:ilvl w:val="0"/>
                <w:numId w:val="4"/>
              </w:numPr>
              <w:spacing w:before="80" w:after="70" w:line="240" w:lineRule="auto"/>
              <w:jc w:val="center"/>
              <w:rPr>
                <w:del w:id="118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9FE5591" w14:textId="28574616" w:rsidR="004E121F" w:rsidRPr="00382610" w:rsidDel="001D7EE8" w:rsidRDefault="004E121F" w:rsidP="0095566E">
            <w:pPr>
              <w:spacing w:before="80" w:after="80"/>
              <w:rPr>
                <w:del w:id="1190" w:author="Quỳnh Nguyễn" w:date="2025-11-23T11:39:00Z" w16du:dateUtc="2025-11-23T04:39:00Z"/>
                <w:rFonts w:ascii="Times New Roman" w:hAnsi="Times New Roman" w:cs="Times New Roman"/>
                <w:color w:val="000000" w:themeColor="text1"/>
                <w:sz w:val="28"/>
                <w:szCs w:val="28"/>
              </w:rPr>
            </w:pPr>
            <w:del w:id="1191" w:author="Quỳnh Nguyễn" w:date="2025-11-23T11:39:00Z" w16du:dateUtc="2025-11-23T04:39:00Z">
              <w:r w:rsidRPr="00382610" w:rsidDel="001D7EE8">
                <w:rPr>
                  <w:rFonts w:ascii="Times New Roman" w:hAnsi="Times New Roman" w:cs="Times New Roman"/>
                  <w:color w:val="000000" w:themeColor="text1"/>
                  <w:sz w:val="28"/>
                  <w:szCs w:val="28"/>
                </w:rPr>
                <w:delText>Họ ốc anh vũ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D25840E" w14:textId="279D0801" w:rsidR="004E121F" w:rsidRPr="00382610" w:rsidDel="001D7EE8" w:rsidRDefault="004E121F" w:rsidP="0095566E">
            <w:pPr>
              <w:spacing w:before="60" w:after="60"/>
              <w:rPr>
                <w:del w:id="1192" w:author="Quỳnh Nguyễn" w:date="2025-11-23T11:39:00Z" w16du:dateUtc="2025-11-23T04:39:00Z"/>
                <w:rFonts w:ascii="Times New Roman" w:hAnsi="Times New Roman" w:cs="Times New Roman"/>
                <w:i/>
                <w:color w:val="000000" w:themeColor="text1"/>
                <w:sz w:val="28"/>
                <w:szCs w:val="28"/>
              </w:rPr>
            </w:pPr>
            <w:del w:id="1193" w:author="Quỳnh Nguyễn" w:date="2025-11-23T11:39:00Z" w16du:dateUtc="2025-11-23T04:39:00Z">
              <w:r w:rsidRPr="00382610" w:rsidDel="001D7EE8">
                <w:rPr>
                  <w:rFonts w:ascii="Times New Roman" w:hAnsi="Times New Roman" w:cs="Times New Roman"/>
                  <w:i/>
                  <w:color w:val="000000" w:themeColor="text1"/>
                  <w:sz w:val="28"/>
                  <w:szCs w:val="28"/>
                </w:rPr>
                <w:delText xml:space="preserve">Nautilidae </w:delText>
              </w:r>
            </w:del>
          </w:p>
        </w:tc>
      </w:tr>
      <w:tr w:rsidR="00490645" w:rsidRPr="00382610" w:rsidDel="001D7EE8" w14:paraId="3AD3CDF3" w14:textId="1EBE79BB" w:rsidTr="0095566E">
        <w:trPr>
          <w:trHeight w:val="375"/>
          <w:del w:id="119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2D8844E" w14:textId="5D266E64" w:rsidR="004E121F" w:rsidRPr="00382610" w:rsidDel="001D7EE8" w:rsidRDefault="004E121F" w:rsidP="004E121F">
            <w:pPr>
              <w:pStyle w:val="ListParagraph"/>
              <w:numPr>
                <w:ilvl w:val="0"/>
                <w:numId w:val="4"/>
              </w:numPr>
              <w:spacing w:before="80" w:after="70" w:line="240" w:lineRule="auto"/>
              <w:jc w:val="center"/>
              <w:rPr>
                <w:del w:id="119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7586E96" w14:textId="1676E996" w:rsidR="004E121F" w:rsidRPr="00382610" w:rsidDel="001D7EE8" w:rsidRDefault="004E121F" w:rsidP="0095566E">
            <w:pPr>
              <w:spacing w:before="80" w:after="80"/>
              <w:rPr>
                <w:del w:id="1196" w:author="Quỳnh Nguyễn" w:date="2025-11-23T11:39:00Z" w16du:dateUtc="2025-11-23T04:39:00Z"/>
                <w:rFonts w:ascii="Times New Roman" w:hAnsi="Times New Roman" w:cs="Times New Roman"/>
                <w:color w:val="000000" w:themeColor="text1"/>
                <w:sz w:val="28"/>
                <w:szCs w:val="28"/>
              </w:rPr>
            </w:pPr>
            <w:del w:id="1197" w:author="Quỳnh Nguyễn" w:date="2025-11-23T11:39:00Z" w16du:dateUtc="2025-11-23T04:39:00Z">
              <w:r w:rsidRPr="00382610" w:rsidDel="001D7EE8">
                <w:rPr>
                  <w:rFonts w:ascii="Times New Roman" w:hAnsi="Times New Roman" w:cs="Times New Roman"/>
                  <w:color w:val="000000" w:themeColor="text1"/>
                  <w:sz w:val="28"/>
                  <w:szCs w:val="28"/>
                </w:rPr>
                <w:delText>Ốc đụn cái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69770EB" w14:textId="2AEB44E3" w:rsidR="004E121F" w:rsidRPr="00382610" w:rsidDel="001D7EE8" w:rsidRDefault="004E121F" w:rsidP="0095566E">
            <w:pPr>
              <w:spacing w:before="60" w:after="60"/>
              <w:rPr>
                <w:del w:id="1198" w:author="Quỳnh Nguyễn" w:date="2025-11-23T11:39:00Z" w16du:dateUtc="2025-11-23T04:39:00Z"/>
                <w:rFonts w:ascii="Times New Roman" w:hAnsi="Times New Roman" w:cs="Times New Roman"/>
                <w:i/>
                <w:color w:val="000000" w:themeColor="text1"/>
                <w:sz w:val="28"/>
                <w:szCs w:val="28"/>
              </w:rPr>
            </w:pPr>
            <w:del w:id="1199"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"RANGE!_ftn9"</w:delInstrText>
              </w:r>
              <w:r w:rsidDel="001D7EE8">
                <w:fldChar w:fldCharType="separate"/>
              </w:r>
              <w:r w:rsidRPr="00382610" w:rsidDel="001D7EE8">
                <w:rPr>
                  <w:rStyle w:val="Hyperlink"/>
                  <w:rFonts w:ascii="Times New Roman" w:hAnsi="Times New Roman" w:cs="Times New Roman"/>
                  <w:color w:val="000000" w:themeColor="text1"/>
                  <w:sz w:val="28"/>
                  <w:szCs w:val="28"/>
                </w:rPr>
                <w:delText>Tectus niloticus</w:delText>
              </w:r>
              <w:r w:rsidDel="001D7EE8">
                <w:fldChar w:fldCharType="end"/>
              </w:r>
            </w:del>
          </w:p>
        </w:tc>
      </w:tr>
      <w:tr w:rsidR="00490645" w:rsidRPr="00382610" w:rsidDel="001D7EE8" w14:paraId="1280CA84" w14:textId="7F16B28E" w:rsidTr="0095566E">
        <w:trPr>
          <w:trHeight w:val="375"/>
          <w:del w:id="120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A90B04D" w14:textId="0C50B66E" w:rsidR="004E121F" w:rsidRPr="00382610" w:rsidDel="001D7EE8" w:rsidRDefault="004E121F" w:rsidP="004E121F">
            <w:pPr>
              <w:pStyle w:val="ListParagraph"/>
              <w:numPr>
                <w:ilvl w:val="0"/>
                <w:numId w:val="4"/>
              </w:numPr>
              <w:spacing w:before="80" w:after="70" w:line="240" w:lineRule="auto"/>
              <w:jc w:val="center"/>
              <w:rPr>
                <w:del w:id="120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BC86FAF" w14:textId="276E29CB" w:rsidR="004E121F" w:rsidRPr="00382610" w:rsidDel="001D7EE8" w:rsidRDefault="004E121F" w:rsidP="0095566E">
            <w:pPr>
              <w:spacing w:before="80" w:after="80"/>
              <w:rPr>
                <w:del w:id="1202" w:author="Quỳnh Nguyễn" w:date="2025-11-23T11:39:00Z" w16du:dateUtc="2025-11-23T04:39:00Z"/>
                <w:rFonts w:ascii="Times New Roman" w:hAnsi="Times New Roman" w:cs="Times New Roman"/>
                <w:color w:val="000000" w:themeColor="text1"/>
                <w:sz w:val="28"/>
                <w:szCs w:val="28"/>
              </w:rPr>
            </w:pPr>
            <w:del w:id="1203" w:author="Quỳnh Nguyễn" w:date="2025-11-23T11:39:00Z" w16du:dateUtc="2025-11-23T04:39:00Z">
              <w:r w:rsidRPr="00382610" w:rsidDel="001D7EE8">
                <w:rPr>
                  <w:rFonts w:ascii="Times New Roman" w:hAnsi="Times New Roman" w:cs="Times New Roman"/>
                  <w:color w:val="000000" w:themeColor="text1"/>
                  <w:sz w:val="28"/>
                  <w:szCs w:val="28"/>
                </w:rPr>
                <w:delText>Ốc đụn đực</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3717420" w14:textId="44334CD0" w:rsidR="004E121F" w:rsidRPr="00382610" w:rsidDel="001D7EE8" w:rsidRDefault="004E121F" w:rsidP="0095566E">
            <w:pPr>
              <w:spacing w:before="60" w:after="60"/>
              <w:rPr>
                <w:del w:id="1204" w:author="Quỳnh Nguyễn" w:date="2025-11-23T11:39:00Z" w16du:dateUtc="2025-11-23T04:39:00Z"/>
                <w:rFonts w:ascii="Times New Roman" w:hAnsi="Times New Roman" w:cs="Times New Roman"/>
                <w:i/>
                <w:iCs/>
                <w:color w:val="000000" w:themeColor="text1"/>
                <w:sz w:val="28"/>
                <w:szCs w:val="28"/>
              </w:rPr>
            </w:pPr>
            <w:del w:id="1205" w:author="Quỳnh Nguyễn" w:date="2025-11-23T11:39:00Z" w16du:dateUtc="2025-11-23T04:39:00Z">
              <w:r w:rsidRPr="00382610" w:rsidDel="001D7EE8">
                <w:rPr>
                  <w:rFonts w:ascii="Times New Roman" w:hAnsi="Times New Roman" w:cs="Times New Roman"/>
                  <w:i/>
                  <w:iCs/>
                  <w:color w:val="000000" w:themeColor="text1"/>
                  <w:sz w:val="28"/>
                  <w:szCs w:val="28"/>
                </w:rPr>
                <w:delText>Tectus pyramis</w:delText>
              </w:r>
            </w:del>
          </w:p>
        </w:tc>
      </w:tr>
      <w:tr w:rsidR="00490645" w:rsidRPr="00382610" w:rsidDel="001D7EE8" w14:paraId="7BB650E2" w14:textId="765AE1C2" w:rsidTr="0095566E">
        <w:trPr>
          <w:trHeight w:val="375"/>
          <w:del w:id="120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1E5EA17" w14:textId="24CD007A" w:rsidR="004E121F" w:rsidRPr="00382610" w:rsidDel="001D7EE8" w:rsidRDefault="004E121F" w:rsidP="004E121F">
            <w:pPr>
              <w:pStyle w:val="ListParagraph"/>
              <w:numPr>
                <w:ilvl w:val="0"/>
                <w:numId w:val="4"/>
              </w:numPr>
              <w:spacing w:before="80" w:after="70" w:line="240" w:lineRule="auto"/>
              <w:jc w:val="center"/>
              <w:rPr>
                <w:del w:id="1207"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C5260C7" w14:textId="06E0360C" w:rsidR="004E121F" w:rsidRPr="00382610" w:rsidDel="001D7EE8" w:rsidRDefault="004E121F" w:rsidP="0095566E">
            <w:pPr>
              <w:spacing w:before="80" w:after="80"/>
              <w:rPr>
                <w:del w:id="1208" w:author="Quỳnh Nguyễn" w:date="2025-11-23T11:39:00Z" w16du:dateUtc="2025-11-23T04:39:00Z"/>
                <w:rFonts w:ascii="Times New Roman" w:hAnsi="Times New Roman" w:cs="Times New Roman"/>
                <w:color w:val="000000" w:themeColor="text1"/>
                <w:sz w:val="28"/>
                <w:szCs w:val="28"/>
              </w:rPr>
            </w:pPr>
            <w:del w:id="1209" w:author="Quỳnh Nguyễn" w:date="2025-11-23T11:39:00Z" w16du:dateUtc="2025-11-23T04:39:00Z">
              <w:r w:rsidRPr="00382610" w:rsidDel="001D7EE8">
                <w:rPr>
                  <w:rFonts w:ascii="Times New Roman" w:hAnsi="Times New Roman" w:cs="Times New Roman"/>
                  <w:iCs/>
                  <w:snapToGrid w:val="0"/>
                  <w:color w:val="000000" w:themeColor="text1"/>
                  <w:sz w:val="28"/>
                  <w:szCs w:val="28"/>
                </w:rPr>
                <w:delText>Ốc mút vệt nâu</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F5785D7" w14:textId="4F727E0F" w:rsidR="004E121F" w:rsidRPr="00382610" w:rsidDel="001D7EE8" w:rsidRDefault="004E121F" w:rsidP="0095566E">
            <w:pPr>
              <w:spacing w:before="60" w:after="60"/>
              <w:rPr>
                <w:del w:id="1210" w:author="Quỳnh Nguyễn" w:date="2025-11-23T11:39:00Z" w16du:dateUtc="2025-11-23T04:39:00Z"/>
                <w:rFonts w:ascii="Times New Roman" w:hAnsi="Times New Roman" w:cs="Times New Roman"/>
                <w:i/>
                <w:iCs/>
                <w:color w:val="000000" w:themeColor="text1"/>
                <w:sz w:val="28"/>
                <w:szCs w:val="28"/>
              </w:rPr>
            </w:pPr>
            <w:del w:id="1211" w:author="Quỳnh Nguyễn" w:date="2025-11-23T11:39:00Z" w16du:dateUtc="2025-11-23T04:39:00Z">
              <w:r w:rsidRPr="00382610" w:rsidDel="001D7EE8">
                <w:rPr>
                  <w:rFonts w:ascii="Times New Roman" w:hAnsi="Times New Roman" w:cs="Times New Roman"/>
                  <w:i/>
                  <w:iCs/>
                  <w:color w:val="000000" w:themeColor="text1"/>
                  <w:sz w:val="28"/>
                  <w:szCs w:val="28"/>
                </w:rPr>
                <w:delText>Cremnoconchus messageri</w:delText>
              </w:r>
            </w:del>
          </w:p>
        </w:tc>
      </w:tr>
      <w:tr w:rsidR="00490645" w:rsidRPr="00382610" w:rsidDel="001D7EE8" w14:paraId="3A261E3B" w14:textId="051A7EFF" w:rsidTr="0095566E">
        <w:trPr>
          <w:trHeight w:val="375"/>
          <w:del w:id="121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C49EEC2" w14:textId="1793C74A" w:rsidR="004E121F" w:rsidRPr="00382610" w:rsidDel="001D7EE8" w:rsidRDefault="004E121F" w:rsidP="004E121F">
            <w:pPr>
              <w:pStyle w:val="ListParagraph"/>
              <w:numPr>
                <w:ilvl w:val="0"/>
                <w:numId w:val="4"/>
              </w:numPr>
              <w:spacing w:before="80" w:after="70" w:line="240" w:lineRule="auto"/>
              <w:jc w:val="center"/>
              <w:rPr>
                <w:del w:id="121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B59374E" w14:textId="3F600172" w:rsidR="004E121F" w:rsidRPr="00382610" w:rsidDel="001D7EE8" w:rsidRDefault="004E121F" w:rsidP="0095566E">
            <w:pPr>
              <w:spacing w:before="80" w:after="80"/>
              <w:rPr>
                <w:del w:id="1214" w:author="Quỳnh Nguyễn" w:date="2025-11-23T11:39:00Z" w16du:dateUtc="2025-11-23T04:39:00Z"/>
                <w:rFonts w:ascii="Times New Roman" w:hAnsi="Times New Roman" w:cs="Times New Roman"/>
                <w:color w:val="000000" w:themeColor="text1"/>
                <w:sz w:val="28"/>
                <w:szCs w:val="28"/>
              </w:rPr>
            </w:pPr>
            <w:del w:id="1215" w:author="Quỳnh Nguyễn" w:date="2025-11-23T11:39:00Z" w16du:dateUtc="2025-11-23T04:39:00Z">
              <w:r w:rsidRPr="00382610" w:rsidDel="001D7EE8">
                <w:rPr>
                  <w:rFonts w:ascii="Times New Roman" w:hAnsi="Times New Roman" w:cs="Times New Roman"/>
                  <w:color w:val="000000" w:themeColor="text1"/>
                  <w:sz w:val="28"/>
                  <w:szCs w:val="28"/>
                </w:rPr>
                <w:delText>Ốc sứ mắt trĩ</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8AB9956" w14:textId="49C77D30" w:rsidR="004E121F" w:rsidRPr="00382610" w:rsidDel="001D7EE8" w:rsidRDefault="004E121F" w:rsidP="0095566E">
            <w:pPr>
              <w:spacing w:before="60" w:after="60"/>
              <w:rPr>
                <w:del w:id="1216" w:author="Quỳnh Nguyễn" w:date="2025-11-23T11:39:00Z" w16du:dateUtc="2025-11-23T04:39:00Z"/>
                <w:rFonts w:ascii="Times New Roman" w:hAnsi="Times New Roman" w:cs="Times New Roman"/>
                <w:i/>
                <w:iCs/>
                <w:color w:val="000000" w:themeColor="text1"/>
                <w:sz w:val="28"/>
                <w:szCs w:val="28"/>
              </w:rPr>
            </w:pPr>
            <w:del w:id="1217" w:author="Quỳnh Nguyễn" w:date="2025-11-23T11:39:00Z" w16du:dateUtc="2025-11-23T04:39:00Z">
              <w:r w:rsidRPr="00382610" w:rsidDel="001D7EE8">
                <w:rPr>
                  <w:rFonts w:ascii="Times New Roman" w:hAnsi="Times New Roman" w:cs="Times New Roman"/>
                  <w:i/>
                  <w:iCs/>
                  <w:color w:val="000000" w:themeColor="text1"/>
                  <w:sz w:val="28"/>
                  <w:szCs w:val="28"/>
                </w:rPr>
                <w:delText>Cypraea argus</w:delText>
              </w:r>
            </w:del>
          </w:p>
        </w:tc>
      </w:tr>
      <w:tr w:rsidR="00490645" w:rsidRPr="00382610" w:rsidDel="001D7EE8" w14:paraId="5EFD997F" w14:textId="5F42181A" w:rsidTr="0095566E">
        <w:trPr>
          <w:trHeight w:val="375"/>
          <w:del w:id="121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3629ACB" w14:textId="6486A6F8" w:rsidR="004E121F" w:rsidRPr="00382610" w:rsidDel="001D7EE8" w:rsidRDefault="004E121F" w:rsidP="004E121F">
            <w:pPr>
              <w:pStyle w:val="ListParagraph"/>
              <w:numPr>
                <w:ilvl w:val="0"/>
                <w:numId w:val="4"/>
              </w:numPr>
              <w:spacing w:before="80" w:after="70" w:line="240" w:lineRule="auto"/>
              <w:jc w:val="center"/>
              <w:rPr>
                <w:del w:id="121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8D94406" w14:textId="77EE1B6D" w:rsidR="004E121F" w:rsidRPr="00382610" w:rsidDel="001D7EE8" w:rsidRDefault="004E121F" w:rsidP="0095566E">
            <w:pPr>
              <w:spacing w:before="80" w:after="80"/>
              <w:rPr>
                <w:del w:id="1220" w:author="Quỳnh Nguyễn" w:date="2025-11-23T11:39:00Z" w16du:dateUtc="2025-11-23T04:39:00Z"/>
                <w:rFonts w:ascii="Times New Roman" w:hAnsi="Times New Roman" w:cs="Times New Roman"/>
                <w:color w:val="000000" w:themeColor="text1"/>
                <w:sz w:val="28"/>
                <w:szCs w:val="28"/>
              </w:rPr>
            </w:pPr>
            <w:del w:id="1221" w:author="Quỳnh Nguyễn" w:date="2025-11-23T11:39:00Z" w16du:dateUtc="2025-11-23T04:39:00Z">
              <w:r w:rsidRPr="00382610" w:rsidDel="001D7EE8">
                <w:rPr>
                  <w:rFonts w:ascii="Times New Roman" w:hAnsi="Times New Roman" w:cs="Times New Roman"/>
                  <w:color w:val="000000" w:themeColor="text1"/>
                  <w:sz w:val="28"/>
                  <w:szCs w:val="28"/>
                  <w:lang w:val="fr-FR"/>
                </w:rPr>
                <w:delText>Ốc tù và</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21371B3" w14:textId="675C6957" w:rsidR="004E121F" w:rsidRPr="00382610" w:rsidDel="001D7EE8" w:rsidRDefault="004E121F" w:rsidP="0095566E">
            <w:pPr>
              <w:spacing w:before="60" w:after="60"/>
              <w:rPr>
                <w:del w:id="1222" w:author="Quỳnh Nguyễn" w:date="2025-11-23T11:39:00Z" w16du:dateUtc="2025-11-23T04:39:00Z"/>
                <w:rFonts w:ascii="Times New Roman" w:hAnsi="Times New Roman" w:cs="Times New Roman"/>
                <w:i/>
                <w:iCs/>
                <w:color w:val="000000" w:themeColor="text1"/>
                <w:sz w:val="28"/>
                <w:szCs w:val="28"/>
              </w:rPr>
            </w:pPr>
            <w:del w:id="1223" w:author="Quỳnh Nguyễn" w:date="2025-11-23T11:39:00Z" w16du:dateUtc="2025-11-23T04:39:00Z">
              <w:r w:rsidRPr="00382610" w:rsidDel="001D7EE8">
                <w:rPr>
                  <w:rFonts w:ascii="Times New Roman" w:hAnsi="Times New Roman" w:cs="Times New Roman"/>
                  <w:i/>
                  <w:iCs/>
                  <w:color w:val="000000" w:themeColor="text1"/>
                  <w:sz w:val="28"/>
                  <w:szCs w:val="28"/>
                </w:rPr>
                <w:delText>Charonia tritonis</w:delText>
              </w:r>
            </w:del>
          </w:p>
        </w:tc>
      </w:tr>
      <w:tr w:rsidR="00490645" w:rsidRPr="00382610" w:rsidDel="001D7EE8" w14:paraId="0E95EF8A" w14:textId="35CCB73C" w:rsidTr="0095566E">
        <w:trPr>
          <w:trHeight w:val="375"/>
          <w:del w:id="122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1F68330" w14:textId="05A39410" w:rsidR="004E121F" w:rsidRPr="00382610" w:rsidDel="001D7EE8" w:rsidRDefault="004E121F" w:rsidP="004E121F">
            <w:pPr>
              <w:pStyle w:val="ListParagraph"/>
              <w:numPr>
                <w:ilvl w:val="0"/>
                <w:numId w:val="4"/>
              </w:numPr>
              <w:spacing w:before="80" w:after="70" w:line="240" w:lineRule="auto"/>
              <w:jc w:val="center"/>
              <w:rPr>
                <w:del w:id="122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913B16A" w14:textId="56ACFDDC" w:rsidR="004E121F" w:rsidRPr="00382610" w:rsidDel="001D7EE8" w:rsidRDefault="004E121F" w:rsidP="0095566E">
            <w:pPr>
              <w:spacing w:before="80" w:after="80"/>
              <w:rPr>
                <w:del w:id="1226" w:author="Quỳnh Nguyễn" w:date="2025-11-23T11:39:00Z" w16du:dateUtc="2025-11-23T04:39:00Z"/>
                <w:rFonts w:ascii="Times New Roman" w:hAnsi="Times New Roman" w:cs="Times New Roman"/>
                <w:color w:val="000000" w:themeColor="text1"/>
                <w:sz w:val="28"/>
                <w:szCs w:val="28"/>
              </w:rPr>
            </w:pPr>
            <w:del w:id="1227" w:author="Quỳnh Nguyễn" w:date="2025-11-23T11:39:00Z" w16du:dateUtc="2025-11-23T04:39:00Z">
              <w:r w:rsidRPr="00382610" w:rsidDel="001D7EE8">
                <w:rPr>
                  <w:rFonts w:ascii="Times New Roman" w:hAnsi="Times New Roman" w:cs="Times New Roman"/>
                  <w:color w:val="000000" w:themeColor="text1"/>
                  <w:sz w:val="28"/>
                  <w:szCs w:val="28"/>
                </w:rPr>
                <w:delText>Ốc xà cừ</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389F557" w14:textId="510E89E3" w:rsidR="004E121F" w:rsidRPr="00382610" w:rsidDel="001D7EE8" w:rsidRDefault="004E121F" w:rsidP="0095566E">
            <w:pPr>
              <w:spacing w:before="60" w:after="60"/>
              <w:rPr>
                <w:del w:id="1228" w:author="Quỳnh Nguyễn" w:date="2025-11-23T11:39:00Z" w16du:dateUtc="2025-11-23T04:39:00Z"/>
                <w:rFonts w:ascii="Times New Roman" w:hAnsi="Times New Roman" w:cs="Times New Roman"/>
                <w:i/>
                <w:iCs/>
                <w:color w:val="000000" w:themeColor="text1"/>
                <w:sz w:val="28"/>
                <w:szCs w:val="28"/>
              </w:rPr>
            </w:pPr>
            <w:del w:id="1229" w:author="Quỳnh Nguyễn" w:date="2025-11-23T11:39:00Z" w16du:dateUtc="2025-11-23T04:39:00Z">
              <w:r w:rsidRPr="00382610" w:rsidDel="001D7EE8">
                <w:rPr>
                  <w:rFonts w:ascii="Times New Roman" w:hAnsi="Times New Roman" w:cs="Times New Roman"/>
                  <w:i/>
                  <w:iCs/>
                  <w:color w:val="000000" w:themeColor="text1"/>
                  <w:sz w:val="28"/>
                  <w:szCs w:val="28"/>
                </w:rPr>
                <w:delText>Turbo marmoratus</w:delText>
              </w:r>
            </w:del>
          </w:p>
        </w:tc>
      </w:tr>
      <w:tr w:rsidR="00490645" w:rsidRPr="00382610" w:rsidDel="001D7EE8" w14:paraId="27268096" w14:textId="061FF7DD" w:rsidTr="0095566E">
        <w:trPr>
          <w:trHeight w:val="375"/>
          <w:del w:id="123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29132806" w14:textId="1A6D6209" w:rsidR="004E121F" w:rsidRPr="00382610" w:rsidDel="001D7EE8" w:rsidRDefault="004E121F" w:rsidP="0095566E">
            <w:pPr>
              <w:spacing w:before="80" w:after="70"/>
              <w:jc w:val="center"/>
              <w:rPr>
                <w:del w:id="1231" w:author="Quỳnh Nguyễn" w:date="2025-11-23T11:39:00Z" w16du:dateUtc="2025-11-23T04:39:00Z"/>
                <w:rFonts w:ascii="Times New Roman" w:hAnsi="Times New Roman" w:cs="Times New Roman"/>
                <w:b/>
                <w:bCs/>
                <w:color w:val="000000" w:themeColor="text1"/>
                <w:sz w:val="28"/>
                <w:szCs w:val="28"/>
              </w:rPr>
            </w:pPr>
            <w:del w:id="1232" w:author="Quỳnh Nguyễn" w:date="2025-11-23T11:39:00Z" w16du:dateUtc="2025-11-23T04:39:00Z">
              <w:r w:rsidRPr="00382610" w:rsidDel="001D7EE8">
                <w:rPr>
                  <w:rFonts w:ascii="Times New Roman" w:hAnsi="Times New Roman" w:cs="Times New Roman"/>
                  <w:b/>
                  <w:bCs/>
                  <w:color w:val="000000" w:themeColor="text1"/>
                  <w:sz w:val="28"/>
                  <w:szCs w:val="28"/>
                </w:rPr>
                <w:delText>VI</w:delText>
              </w:r>
            </w:del>
          </w:p>
        </w:tc>
        <w:tc>
          <w:tcPr>
            <w:tcW w:w="2440" w:type="pct"/>
            <w:tcBorders>
              <w:top w:val="single" w:sz="4" w:space="0" w:color="auto"/>
              <w:left w:val="single" w:sz="4" w:space="0" w:color="auto"/>
              <w:bottom w:val="single" w:sz="4" w:space="0" w:color="auto"/>
              <w:right w:val="single" w:sz="4" w:space="0" w:color="auto"/>
            </w:tcBorders>
            <w:hideMark/>
          </w:tcPr>
          <w:p w14:paraId="5EF32C12" w14:textId="18DFDA8A" w:rsidR="004E121F" w:rsidRPr="00382610" w:rsidDel="001D7EE8" w:rsidRDefault="004E121F" w:rsidP="0095566E">
            <w:pPr>
              <w:spacing w:before="80" w:after="80"/>
              <w:jc w:val="center"/>
              <w:rPr>
                <w:del w:id="1233" w:author="Quỳnh Nguyễn" w:date="2025-11-23T11:39:00Z" w16du:dateUtc="2025-11-23T04:39:00Z"/>
                <w:rFonts w:ascii="Times New Roman" w:hAnsi="Times New Roman" w:cs="Times New Roman"/>
                <w:b/>
                <w:bCs/>
                <w:color w:val="000000" w:themeColor="text1"/>
                <w:sz w:val="28"/>
                <w:szCs w:val="28"/>
              </w:rPr>
            </w:pPr>
            <w:del w:id="1234" w:author="Quỳnh Nguyễn" w:date="2025-11-23T11:39:00Z" w16du:dateUtc="2025-11-23T04:39:00Z">
              <w:r w:rsidRPr="00382610" w:rsidDel="001D7EE8">
                <w:rPr>
                  <w:rFonts w:ascii="Times New Roman" w:hAnsi="Times New Roman" w:cs="Times New Roman"/>
                  <w:b/>
                  <w:bCs/>
                  <w:color w:val="000000" w:themeColor="text1"/>
                  <w:sz w:val="28"/>
                  <w:szCs w:val="28"/>
                  <w:lang w:val="pt-BR"/>
                </w:rPr>
                <w:delText xml:space="preserve">LỚP </w:delText>
              </w:r>
              <w:r w:rsidDel="001D7EE8">
                <w:fldChar w:fldCharType="begin"/>
              </w:r>
              <w:r w:rsidDel="001D7EE8">
                <w:delInstrText>HYPERLINK "file:///Z:\\Users\\phanxuanhong\\Vu%20BT&amp;amp;PTNLTS\\Nghi%20dinh%20huong%20dan%20Luat%20TS\\From%20TA.12.11.Quan%20ly%20loai%20nguy%20cap.%20Y%20kien%20hoi%20hong.%2012.11.doc" \l "RANGE!_ftn12"</w:delInstrText>
              </w:r>
              <w:r w:rsidDel="001D7EE8">
                <w:fldChar w:fldCharType="separate"/>
              </w:r>
              <w:r w:rsidRPr="00382610" w:rsidDel="001D7EE8">
                <w:rPr>
                  <w:rStyle w:val="Hyperlink"/>
                  <w:rFonts w:ascii="Times New Roman" w:hAnsi="Times New Roman" w:cs="Times New Roman"/>
                  <w:b/>
                  <w:bCs/>
                  <w:color w:val="000000" w:themeColor="text1"/>
                  <w:sz w:val="28"/>
                  <w:szCs w:val="28"/>
                  <w:lang w:val="pt-BR"/>
                </w:rPr>
                <w:delText>SAN HÔ</w:delText>
              </w:r>
              <w:r w:rsidDel="001D7EE8">
                <w:fldChar w:fldCharType="end"/>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1EE89BA" w14:textId="60F084B5" w:rsidR="004E121F" w:rsidRPr="00382610" w:rsidDel="001D7EE8" w:rsidRDefault="004E121F" w:rsidP="0095566E">
            <w:pPr>
              <w:spacing w:before="60" w:after="60"/>
              <w:jc w:val="center"/>
              <w:rPr>
                <w:del w:id="1235" w:author="Quỳnh Nguyễn" w:date="2025-11-23T11:39:00Z" w16du:dateUtc="2025-11-23T04:39:00Z"/>
                <w:rFonts w:ascii="Times New Roman" w:hAnsi="Times New Roman" w:cs="Times New Roman"/>
                <w:b/>
                <w:bCs/>
                <w:iCs/>
                <w:color w:val="000000" w:themeColor="text1"/>
                <w:sz w:val="28"/>
                <w:szCs w:val="28"/>
              </w:rPr>
            </w:pPr>
            <w:del w:id="1236" w:author="Quỳnh Nguyễn" w:date="2025-11-23T11:39:00Z" w16du:dateUtc="2025-11-23T04:39:00Z">
              <w:r w:rsidRPr="00382610" w:rsidDel="001D7EE8">
                <w:rPr>
                  <w:rFonts w:ascii="Times New Roman" w:hAnsi="Times New Roman" w:cs="Times New Roman"/>
                  <w:b/>
                  <w:color w:val="000000" w:themeColor="text1"/>
                  <w:sz w:val="28"/>
                  <w:szCs w:val="28"/>
                </w:rPr>
                <w:delText>ANTHOZOA</w:delText>
              </w:r>
            </w:del>
          </w:p>
        </w:tc>
      </w:tr>
      <w:tr w:rsidR="00490645" w:rsidRPr="00382610" w:rsidDel="001D7EE8" w14:paraId="2D76271F" w14:textId="6584FD07" w:rsidTr="0095566E">
        <w:trPr>
          <w:trHeight w:val="375"/>
          <w:del w:id="123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B1FB012" w14:textId="1374802D" w:rsidR="004E121F" w:rsidRPr="00382610" w:rsidDel="001D7EE8" w:rsidRDefault="004E121F" w:rsidP="004E121F">
            <w:pPr>
              <w:pStyle w:val="ListParagraph"/>
              <w:numPr>
                <w:ilvl w:val="0"/>
                <w:numId w:val="4"/>
              </w:numPr>
              <w:spacing w:before="80" w:after="70" w:line="240" w:lineRule="auto"/>
              <w:jc w:val="center"/>
              <w:rPr>
                <w:del w:id="123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9B25125" w14:textId="595647EE" w:rsidR="004E121F" w:rsidRPr="00382610" w:rsidDel="001D7EE8" w:rsidRDefault="004E121F" w:rsidP="0095566E">
            <w:pPr>
              <w:spacing w:before="80" w:after="80"/>
              <w:rPr>
                <w:del w:id="1239" w:author="Quỳnh Nguyễn" w:date="2025-11-23T11:39:00Z" w16du:dateUtc="2025-11-23T04:39:00Z"/>
                <w:rFonts w:ascii="Times New Roman" w:hAnsi="Times New Roman" w:cs="Times New Roman"/>
                <w:color w:val="000000" w:themeColor="text1"/>
                <w:sz w:val="28"/>
                <w:szCs w:val="28"/>
              </w:rPr>
            </w:pPr>
            <w:del w:id="1240" w:author="Quỳnh Nguyễn" w:date="2025-11-23T11:39:00Z" w16du:dateUtc="2025-11-23T04:39:00Z">
              <w:r w:rsidRPr="00382610" w:rsidDel="001D7EE8">
                <w:rPr>
                  <w:rFonts w:ascii="Times New Roman" w:hAnsi="Times New Roman" w:cs="Times New Roman"/>
                  <w:color w:val="000000" w:themeColor="text1"/>
                  <w:sz w:val="28"/>
                  <w:szCs w:val="28"/>
                </w:rPr>
                <w:delText>Bộ san hô đá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8DFD188" w14:textId="033363B6" w:rsidR="004E121F" w:rsidRPr="00382610" w:rsidDel="001D7EE8" w:rsidRDefault="004E121F" w:rsidP="0095566E">
            <w:pPr>
              <w:spacing w:before="60" w:after="60"/>
              <w:rPr>
                <w:del w:id="1241" w:author="Quỳnh Nguyễn" w:date="2025-11-23T11:39:00Z" w16du:dateUtc="2025-11-23T04:39:00Z"/>
                <w:rFonts w:ascii="Times New Roman" w:hAnsi="Times New Roman" w:cs="Times New Roman"/>
                <w:color w:val="000000" w:themeColor="text1"/>
                <w:sz w:val="28"/>
                <w:szCs w:val="28"/>
              </w:rPr>
            </w:pPr>
            <w:del w:id="1242" w:author="Quỳnh Nguyễn" w:date="2025-11-23T11:39:00Z" w16du:dateUtc="2025-11-23T04:39:00Z">
              <w:r w:rsidRPr="00382610" w:rsidDel="001D7EE8">
                <w:rPr>
                  <w:rFonts w:ascii="Times New Roman" w:hAnsi="Times New Roman" w:cs="Times New Roman"/>
                  <w:color w:val="000000" w:themeColor="text1"/>
                  <w:sz w:val="28"/>
                  <w:szCs w:val="28"/>
                </w:rPr>
                <w:delText>Scleractinia</w:delText>
              </w:r>
            </w:del>
          </w:p>
        </w:tc>
      </w:tr>
      <w:tr w:rsidR="00490645" w:rsidRPr="00382610" w:rsidDel="001D7EE8" w14:paraId="73EFE498" w14:textId="5104687C" w:rsidTr="0095566E">
        <w:trPr>
          <w:trHeight w:val="375"/>
          <w:del w:id="124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8C7AC80" w14:textId="39EBF36D" w:rsidR="004E121F" w:rsidRPr="00382610" w:rsidDel="001D7EE8" w:rsidRDefault="004E121F" w:rsidP="004E121F">
            <w:pPr>
              <w:pStyle w:val="ListParagraph"/>
              <w:numPr>
                <w:ilvl w:val="0"/>
                <w:numId w:val="4"/>
              </w:numPr>
              <w:spacing w:before="80" w:after="70" w:line="240" w:lineRule="auto"/>
              <w:jc w:val="center"/>
              <w:rPr>
                <w:del w:id="124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bottom"/>
            <w:hideMark/>
          </w:tcPr>
          <w:p w14:paraId="0F3174FB" w14:textId="15E20C82" w:rsidR="004E121F" w:rsidRPr="00382610" w:rsidDel="001D7EE8" w:rsidRDefault="004E121F" w:rsidP="0095566E">
            <w:pPr>
              <w:spacing w:before="80" w:after="80"/>
              <w:rPr>
                <w:del w:id="1245" w:author="Quỳnh Nguyễn" w:date="2025-11-23T11:39:00Z" w16du:dateUtc="2025-11-23T04:39:00Z"/>
                <w:rFonts w:ascii="Times New Roman" w:hAnsi="Times New Roman" w:cs="Times New Roman"/>
                <w:color w:val="000000" w:themeColor="text1"/>
                <w:sz w:val="28"/>
                <w:szCs w:val="28"/>
              </w:rPr>
            </w:pPr>
            <w:del w:id="1246" w:author="Quỳnh Nguyễn" w:date="2025-11-23T11:39:00Z" w16du:dateUtc="2025-11-23T04:39:00Z">
              <w:r w:rsidRPr="00382610" w:rsidDel="001D7EE8">
                <w:rPr>
                  <w:rFonts w:ascii="Times New Roman" w:hAnsi="Times New Roman" w:cs="Times New Roman"/>
                  <w:color w:val="000000" w:themeColor="text1"/>
                  <w:sz w:val="28"/>
                  <w:szCs w:val="28"/>
                </w:rPr>
                <w:delText>Bộ san hô cứng (tất cả các loài)</w:delText>
              </w:r>
            </w:del>
          </w:p>
        </w:tc>
        <w:tc>
          <w:tcPr>
            <w:tcW w:w="2158" w:type="pct"/>
            <w:tcBorders>
              <w:top w:val="single" w:sz="4" w:space="0" w:color="auto"/>
              <w:left w:val="single" w:sz="4" w:space="0" w:color="auto"/>
              <w:bottom w:val="single" w:sz="4" w:space="0" w:color="auto"/>
              <w:right w:val="single" w:sz="4" w:space="0" w:color="auto"/>
            </w:tcBorders>
            <w:vAlign w:val="bottom"/>
            <w:hideMark/>
          </w:tcPr>
          <w:p w14:paraId="776189C9" w14:textId="4265A8AA" w:rsidR="004E121F" w:rsidRPr="00382610" w:rsidDel="001D7EE8" w:rsidRDefault="004E121F" w:rsidP="0095566E">
            <w:pPr>
              <w:spacing w:before="60" w:after="60"/>
              <w:rPr>
                <w:del w:id="1247" w:author="Quỳnh Nguyễn" w:date="2025-11-23T11:39:00Z" w16du:dateUtc="2025-11-23T04:39:00Z"/>
                <w:rFonts w:ascii="Times New Roman" w:hAnsi="Times New Roman" w:cs="Times New Roman"/>
                <w:color w:val="000000" w:themeColor="text1"/>
                <w:sz w:val="28"/>
                <w:szCs w:val="28"/>
              </w:rPr>
            </w:pPr>
            <w:del w:id="1248" w:author="Quỳnh Nguyễn" w:date="2025-11-23T11:39:00Z" w16du:dateUtc="2025-11-23T04:39:00Z">
              <w:r w:rsidRPr="00382610" w:rsidDel="001D7EE8">
                <w:rPr>
                  <w:rFonts w:ascii="Times New Roman" w:hAnsi="Times New Roman" w:cs="Times New Roman"/>
                  <w:color w:val="000000" w:themeColor="text1"/>
                  <w:sz w:val="28"/>
                  <w:szCs w:val="28"/>
                </w:rPr>
                <w:delText>Stolonifera</w:delText>
              </w:r>
            </w:del>
          </w:p>
        </w:tc>
      </w:tr>
      <w:tr w:rsidR="00490645" w:rsidRPr="00382610" w:rsidDel="001D7EE8" w14:paraId="570B2EF8" w14:textId="22E5EEEC" w:rsidTr="0095566E">
        <w:trPr>
          <w:trHeight w:val="375"/>
          <w:del w:id="124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5218FBB" w14:textId="31293803" w:rsidR="004E121F" w:rsidRPr="00382610" w:rsidDel="001D7EE8" w:rsidRDefault="004E121F" w:rsidP="004E121F">
            <w:pPr>
              <w:pStyle w:val="ListParagraph"/>
              <w:numPr>
                <w:ilvl w:val="0"/>
                <w:numId w:val="4"/>
              </w:numPr>
              <w:spacing w:before="80" w:after="70" w:line="240" w:lineRule="auto"/>
              <w:jc w:val="center"/>
              <w:rPr>
                <w:del w:id="125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393E429" w14:textId="1EA24828" w:rsidR="004E121F" w:rsidRPr="00382610" w:rsidDel="001D7EE8" w:rsidRDefault="004E121F" w:rsidP="0095566E">
            <w:pPr>
              <w:spacing w:before="80" w:after="80"/>
              <w:rPr>
                <w:del w:id="1251" w:author="Quỳnh Nguyễn" w:date="2025-11-23T11:39:00Z" w16du:dateUtc="2025-11-23T04:39:00Z"/>
                <w:rFonts w:ascii="Times New Roman" w:hAnsi="Times New Roman" w:cs="Times New Roman"/>
                <w:color w:val="000000" w:themeColor="text1"/>
                <w:sz w:val="28"/>
                <w:szCs w:val="28"/>
              </w:rPr>
            </w:pPr>
            <w:del w:id="1252" w:author="Quỳnh Nguyễn" w:date="2025-11-23T11:39:00Z" w16du:dateUtc="2025-11-23T04:39:00Z">
              <w:r w:rsidRPr="00382610" w:rsidDel="001D7EE8">
                <w:rPr>
                  <w:rFonts w:ascii="Times New Roman" w:hAnsi="Times New Roman" w:cs="Times New Roman"/>
                  <w:color w:val="000000" w:themeColor="text1"/>
                  <w:sz w:val="28"/>
                  <w:szCs w:val="28"/>
                </w:rPr>
                <w:delText>Bộ san hô đen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5BA4A999" w14:textId="4D6E7E09" w:rsidR="004E121F" w:rsidRPr="00382610" w:rsidDel="001D7EE8" w:rsidRDefault="004E121F" w:rsidP="0095566E">
            <w:pPr>
              <w:spacing w:before="60" w:after="60"/>
              <w:rPr>
                <w:del w:id="1253" w:author="Quỳnh Nguyễn" w:date="2025-11-23T11:39:00Z" w16du:dateUtc="2025-11-23T04:39:00Z"/>
                <w:rFonts w:ascii="Times New Roman" w:hAnsi="Times New Roman" w:cs="Times New Roman"/>
                <w:color w:val="000000" w:themeColor="text1"/>
                <w:sz w:val="28"/>
                <w:szCs w:val="28"/>
              </w:rPr>
            </w:pPr>
            <w:del w:id="1254" w:author="Quỳnh Nguyễn" w:date="2025-11-23T11:39:00Z" w16du:dateUtc="2025-11-23T04:39:00Z">
              <w:r w:rsidRPr="00382610" w:rsidDel="001D7EE8">
                <w:rPr>
                  <w:rFonts w:ascii="Times New Roman" w:hAnsi="Times New Roman" w:cs="Times New Roman"/>
                  <w:color w:val="000000" w:themeColor="text1"/>
                  <w:sz w:val="28"/>
                  <w:szCs w:val="28"/>
                </w:rPr>
                <w:delText>Antipatharia</w:delText>
              </w:r>
            </w:del>
          </w:p>
        </w:tc>
      </w:tr>
      <w:tr w:rsidR="00490645" w:rsidRPr="00382610" w:rsidDel="001D7EE8" w14:paraId="742FA16A" w14:textId="04B121B2" w:rsidTr="0095566E">
        <w:trPr>
          <w:trHeight w:val="375"/>
          <w:del w:id="125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315B882" w14:textId="6A0B8A6E" w:rsidR="004E121F" w:rsidRPr="00382610" w:rsidDel="001D7EE8" w:rsidRDefault="004E121F" w:rsidP="004E121F">
            <w:pPr>
              <w:pStyle w:val="ListParagraph"/>
              <w:numPr>
                <w:ilvl w:val="0"/>
                <w:numId w:val="4"/>
              </w:numPr>
              <w:spacing w:before="80" w:after="70" w:line="240" w:lineRule="auto"/>
              <w:jc w:val="center"/>
              <w:rPr>
                <w:del w:id="125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35439F4" w14:textId="4465F553" w:rsidR="004E121F" w:rsidRPr="00382610" w:rsidDel="001D7EE8" w:rsidRDefault="004E121F" w:rsidP="0095566E">
            <w:pPr>
              <w:spacing w:before="80" w:after="80"/>
              <w:rPr>
                <w:del w:id="1257" w:author="Quỳnh Nguyễn" w:date="2025-11-23T11:39:00Z" w16du:dateUtc="2025-11-23T04:39:00Z"/>
                <w:rFonts w:ascii="Times New Roman" w:hAnsi="Times New Roman" w:cs="Times New Roman"/>
                <w:color w:val="000000" w:themeColor="text1"/>
                <w:sz w:val="28"/>
                <w:szCs w:val="28"/>
              </w:rPr>
            </w:pPr>
            <w:del w:id="1258" w:author="Quỳnh Nguyễn" w:date="2025-11-23T11:39:00Z" w16du:dateUtc="2025-11-23T04:39:00Z">
              <w:r w:rsidRPr="00382610" w:rsidDel="001D7EE8">
                <w:rPr>
                  <w:rFonts w:ascii="Times New Roman" w:hAnsi="Times New Roman" w:cs="Times New Roman"/>
                  <w:color w:val="000000" w:themeColor="text1"/>
                  <w:sz w:val="28"/>
                  <w:szCs w:val="28"/>
                </w:rPr>
                <w:delText>Bộ san hô sừng (tất cả các loài)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140209A" w14:textId="78CDA7F4" w:rsidR="004E121F" w:rsidRPr="00382610" w:rsidDel="001D7EE8" w:rsidRDefault="004E121F" w:rsidP="0095566E">
            <w:pPr>
              <w:spacing w:before="60" w:after="60"/>
              <w:rPr>
                <w:del w:id="1259" w:author="Quỳnh Nguyễn" w:date="2025-11-23T11:39:00Z" w16du:dateUtc="2025-11-23T04:39:00Z"/>
                <w:rFonts w:ascii="Times New Roman" w:hAnsi="Times New Roman" w:cs="Times New Roman"/>
                <w:color w:val="000000" w:themeColor="text1"/>
                <w:sz w:val="28"/>
                <w:szCs w:val="28"/>
              </w:rPr>
            </w:pPr>
            <w:del w:id="1260" w:author="Quỳnh Nguyễn" w:date="2025-11-23T11:39:00Z" w16du:dateUtc="2025-11-23T04:39:00Z">
              <w:r w:rsidRPr="00382610" w:rsidDel="001D7EE8">
                <w:rPr>
                  <w:rFonts w:ascii="Times New Roman" w:hAnsi="Times New Roman" w:cs="Times New Roman"/>
                  <w:color w:val="000000" w:themeColor="text1"/>
                  <w:sz w:val="28"/>
                  <w:szCs w:val="28"/>
                </w:rPr>
                <w:delText>Gorgonacea</w:delText>
              </w:r>
            </w:del>
          </w:p>
        </w:tc>
      </w:tr>
      <w:tr w:rsidR="00490645" w:rsidRPr="00382610" w:rsidDel="001D7EE8" w14:paraId="5B6F5979" w14:textId="653A5FA4" w:rsidTr="0095566E">
        <w:trPr>
          <w:trHeight w:val="375"/>
          <w:del w:id="126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25047CE" w14:textId="1A666C47" w:rsidR="004E121F" w:rsidRPr="00382610" w:rsidDel="001D7EE8" w:rsidRDefault="004E121F" w:rsidP="004E121F">
            <w:pPr>
              <w:pStyle w:val="ListParagraph"/>
              <w:numPr>
                <w:ilvl w:val="0"/>
                <w:numId w:val="4"/>
              </w:numPr>
              <w:spacing w:before="80" w:after="70" w:line="240" w:lineRule="auto"/>
              <w:jc w:val="center"/>
              <w:rPr>
                <w:del w:id="126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bottom"/>
            <w:hideMark/>
          </w:tcPr>
          <w:p w14:paraId="3CDFA40B" w14:textId="5DD30B3A" w:rsidR="004E121F" w:rsidRPr="00382610" w:rsidDel="001D7EE8" w:rsidRDefault="004E121F" w:rsidP="0095566E">
            <w:pPr>
              <w:spacing w:before="80" w:after="80"/>
              <w:rPr>
                <w:del w:id="1263" w:author="Quỳnh Nguyễn" w:date="2025-11-23T11:39:00Z" w16du:dateUtc="2025-11-23T04:39:00Z"/>
                <w:rFonts w:ascii="Times New Roman" w:hAnsi="Times New Roman" w:cs="Times New Roman"/>
                <w:color w:val="000000" w:themeColor="text1"/>
                <w:sz w:val="28"/>
                <w:szCs w:val="28"/>
              </w:rPr>
            </w:pPr>
            <w:del w:id="1264" w:author="Quỳnh Nguyễn" w:date="2025-11-23T11:39:00Z" w16du:dateUtc="2025-11-23T04:39:00Z">
              <w:r w:rsidRPr="00382610" w:rsidDel="001D7EE8">
                <w:rPr>
                  <w:rFonts w:ascii="Times New Roman" w:hAnsi="Times New Roman" w:cs="Times New Roman"/>
                  <w:color w:val="000000" w:themeColor="text1"/>
                  <w:sz w:val="28"/>
                  <w:szCs w:val="28"/>
                </w:rPr>
                <w:delText>Bộ san hô xanh (tất cả các loài)</w:delText>
              </w:r>
            </w:del>
          </w:p>
        </w:tc>
        <w:tc>
          <w:tcPr>
            <w:tcW w:w="2158" w:type="pct"/>
            <w:tcBorders>
              <w:top w:val="single" w:sz="4" w:space="0" w:color="auto"/>
              <w:left w:val="single" w:sz="4" w:space="0" w:color="auto"/>
              <w:bottom w:val="single" w:sz="4" w:space="0" w:color="auto"/>
              <w:right w:val="single" w:sz="4" w:space="0" w:color="auto"/>
            </w:tcBorders>
            <w:vAlign w:val="bottom"/>
            <w:hideMark/>
          </w:tcPr>
          <w:p w14:paraId="6AA51DA6" w14:textId="52ECE5D8" w:rsidR="004E121F" w:rsidRPr="00382610" w:rsidDel="001D7EE8" w:rsidRDefault="004E121F" w:rsidP="0095566E">
            <w:pPr>
              <w:spacing w:before="60" w:after="60"/>
              <w:rPr>
                <w:del w:id="1265" w:author="Quỳnh Nguyễn" w:date="2025-11-23T11:39:00Z" w16du:dateUtc="2025-11-23T04:39:00Z"/>
                <w:rFonts w:ascii="Times New Roman" w:hAnsi="Times New Roman" w:cs="Times New Roman"/>
                <w:color w:val="000000" w:themeColor="text1"/>
                <w:sz w:val="28"/>
                <w:szCs w:val="28"/>
              </w:rPr>
            </w:pPr>
            <w:del w:id="1266" w:author="Quỳnh Nguyễn" w:date="2025-11-23T11:39:00Z" w16du:dateUtc="2025-11-23T04:39:00Z">
              <w:r w:rsidRPr="00382610" w:rsidDel="001D7EE8">
                <w:rPr>
                  <w:rFonts w:ascii="Times New Roman" w:hAnsi="Times New Roman" w:cs="Times New Roman"/>
                  <w:color w:val="000000" w:themeColor="text1"/>
                  <w:sz w:val="28"/>
                  <w:szCs w:val="28"/>
                </w:rPr>
                <w:delText>Helioporacea</w:delText>
              </w:r>
            </w:del>
          </w:p>
        </w:tc>
      </w:tr>
      <w:tr w:rsidR="00490645" w:rsidRPr="00382610" w:rsidDel="001D7EE8" w14:paraId="3088B6DE" w14:textId="18B1C905" w:rsidTr="0095566E">
        <w:trPr>
          <w:trHeight w:val="375"/>
          <w:del w:id="126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59C84D93" w14:textId="7BE63301" w:rsidR="004E121F" w:rsidRPr="00382610" w:rsidDel="001D7EE8" w:rsidRDefault="004E121F" w:rsidP="0095566E">
            <w:pPr>
              <w:spacing w:before="80" w:after="70"/>
              <w:jc w:val="center"/>
              <w:rPr>
                <w:del w:id="1268" w:author="Quỳnh Nguyễn" w:date="2025-11-23T11:39:00Z" w16du:dateUtc="2025-11-23T04:39:00Z"/>
                <w:rFonts w:ascii="Times New Roman" w:hAnsi="Times New Roman" w:cs="Times New Roman"/>
                <w:b/>
                <w:color w:val="000000" w:themeColor="text1"/>
                <w:sz w:val="28"/>
                <w:szCs w:val="28"/>
              </w:rPr>
            </w:pPr>
            <w:del w:id="1269" w:author="Quỳnh Nguyễn" w:date="2025-11-23T11:39:00Z" w16du:dateUtc="2025-11-23T04:39:00Z">
              <w:r w:rsidRPr="00382610" w:rsidDel="001D7EE8">
                <w:rPr>
                  <w:rFonts w:ascii="Times New Roman" w:hAnsi="Times New Roman" w:cs="Times New Roman"/>
                  <w:b/>
                  <w:color w:val="000000" w:themeColor="text1"/>
                  <w:sz w:val="28"/>
                  <w:szCs w:val="28"/>
                </w:rPr>
                <w:delText>VII</w:delText>
              </w:r>
            </w:del>
          </w:p>
        </w:tc>
        <w:tc>
          <w:tcPr>
            <w:tcW w:w="2440" w:type="pct"/>
            <w:tcBorders>
              <w:top w:val="single" w:sz="4" w:space="0" w:color="auto"/>
              <w:left w:val="single" w:sz="4" w:space="0" w:color="auto"/>
              <w:bottom w:val="single" w:sz="4" w:space="0" w:color="auto"/>
              <w:right w:val="single" w:sz="4" w:space="0" w:color="auto"/>
            </w:tcBorders>
            <w:vAlign w:val="center"/>
            <w:hideMark/>
          </w:tcPr>
          <w:p w14:paraId="7454D957" w14:textId="0DAB5F9B" w:rsidR="004E121F" w:rsidRPr="00382610" w:rsidDel="001D7EE8" w:rsidRDefault="004E121F" w:rsidP="0095566E">
            <w:pPr>
              <w:spacing w:before="80" w:after="80"/>
              <w:jc w:val="center"/>
              <w:rPr>
                <w:del w:id="1270" w:author="Quỳnh Nguyễn" w:date="2025-11-23T11:39:00Z" w16du:dateUtc="2025-11-23T04:39:00Z"/>
                <w:rFonts w:ascii="Times New Roman" w:hAnsi="Times New Roman" w:cs="Times New Roman"/>
                <w:b/>
                <w:color w:val="000000" w:themeColor="text1"/>
                <w:sz w:val="28"/>
                <w:szCs w:val="28"/>
              </w:rPr>
            </w:pPr>
            <w:del w:id="1271" w:author="Quỳnh Nguyễn" w:date="2025-11-23T11:39:00Z" w16du:dateUtc="2025-11-23T04:39:00Z">
              <w:r w:rsidRPr="00382610" w:rsidDel="001D7EE8">
                <w:rPr>
                  <w:rFonts w:ascii="Times New Roman" w:hAnsi="Times New Roman" w:cs="Times New Roman"/>
                  <w:b/>
                  <w:color w:val="000000" w:themeColor="text1"/>
                  <w:sz w:val="28"/>
                  <w:szCs w:val="28"/>
                </w:rPr>
                <w:delText xml:space="preserve">NGÀNH </w:delText>
              </w:r>
              <w:r w:rsidDel="001D7EE8">
                <w:fldChar w:fldCharType="begin"/>
              </w:r>
              <w:r w:rsidDel="001D7EE8">
                <w:delInstrText>HYPERLINK "file:///Z:\\Users\\phanxuanhong\\Vu%20BT&amp;amp;PTNLTS\\Nghi%20dinh%20huong%20dan%20Luat%20TS\\From%20TA.12.11.Quan%20ly%20loai%20nguy%20cap.%20Y%20kien%20hoi%20hong.%2012.11.doc" \l "RANGE!_ftn25"</w:delInstrText>
              </w:r>
              <w:r w:rsidDel="001D7EE8">
                <w:fldChar w:fldCharType="separate"/>
              </w:r>
              <w:r w:rsidRPr="00382610" w:rsidDel="001D7EE8">
                <w:rPr>
                  <w:rStyle w:val="Hyperlink"/>
                  <w:rFonts w:ascii="Times New Roman" w:hAnsi="Times New Roman" w:cs="Times New Roman"/>
                  <w:b/>
                  <w:color w:val="000000" w:themeColor="text1"/>
                  <w:sz w:val="28"/>
                  <w:szCs w:val="28"/>
                </w:rPr>
                <w:delText xml:space="preserve">DA GAI </w:delText>
              </w:r>
              <w:r w:rsidDel="001D7EE8">
                <w:fldChar w:fldCharType="end"/>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622CFBF" w14:textId="6D56095B" w:rsidR="004E121F" w:rsidRPr="00382610" w:rsidDel="001D7EE8" w:rsidRDefault="004E121F" w:rsidP="0095566E">
            <w:pPr>
              <w:spacing w:before="60" w:after="60"/>
              <w:jc w:val="center"/>
              <w:rPr>
                <w:del w:id="1272" w:author="Quỳnh Nguyễn" w:date="2025-11-23T11:39:00Z" w16du:dateUtc="2025-11-23T04:39:00Z"/>
                <w:rFonts w:ascii="Times New Roman" w:hAnsi="Times New Roman" w:cs="Times New Roman"/>
                <w:b/>
                <w:iCs/>
                <w:color w:val="000000" w:themeColor="text1"/>
                <w:sz w:val="28"/>
                <w:szCs w:val="28"/>
              </w:rPr>
            </w:pPr>
            <w:del w:id="1273" w:author="Quỳnh Nguyễn" w:date="2025-11-23T11:39:00Z" w16du:dateUtc="2025-11-23T04:39:00Z">
              <w:r w:rsidRPr="00382610" w:rsidDel="001D7EE8">
                <w:rPr>
                  <w:rFonts w:ascii="Times New Roman" w:hAnsi="Times New Roman" w:cs="Times New Roman"/>
                  <w:b/>
                  <w:iCs/>
                  <w:color w:val="000000" w:themeColor="text1"/>
                  <w:sz w:val="28"/>
                  <w:szCs w:val="28"/>
                </w:rPr>
                <w:delText>ECHINODERMATA</w:delText>
              </w:r>
            </w:del>
          </w:p>
        </w:tc>
      </w:tr>
      <w:tr w:rsidR="00490645" w:rsidRPr="00382610" w:rsidDel="001D7EE8" w14:paraId="01F806A7" w14:textId="65E2293A" w:rsidTr="0095566E">
        <w:trPr>
          <w:trHeight w:val="375"/>
          <w:del w:id="127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7DC2C75" w14:textId="777990DE" w:rsidR="004E121F" w:rsidRPr="00382610" w:rsidDel="001D7EE8" w:rsidRDefault="004E121F" w:rsidP="004E121F">
            <w:pPr>
              <w:pStyle w:val="ListParagraph"/>
              <w:numPr>
                <w:ilvl w:val="0"/>
                <w:numId w:val="4"/>
              </w:numPr>
              <w:spacing w:before="80" w:after="70" w:line="240" w:lineRule="auto"/>
              <w:jc w:val="center"/>
              <w:rPr>
                <w:del w:id="127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4A234C2" w14:textId="3ED9A1F6" w:rsidR="004E121F" w:rsidRPr="00382610" w:rsidDel="001D7EE8" w:rsidRDefault="004E121F" w:rsidP="0095566E">
            <w:pPr>
              <w:spacing w:before="80" w:after="80"/>
              <w:rPr>
                <w:del w:id="1276" w:author="Quỳnh Nguyễn" w:date="2025-11-23T11:39:00Z" w16du:dateUtc="2025-11-23T04:39:00Z"/>
                <w:rFonts w:ascii="Times New Roman" w:hAnsi="Times New Roman" w:cs="Times New Roman"/>
                <w:color w:val="000000" w:themeColor="text1"/>
                <w:sz w:val="28"/>
                <w:szCs w:val="28"/>
              </w:rPr>
            </w:pPr>
            <w:del w:id="1277" w:author="Quỳnh Nguyễn" w:date="2025-11-23T11:39:00Z" w16du:dateUtc="2025-11-23T04:39:00Z">
              <w:r w:rsidRPr="00382610" w:rsidDel="001D7EE8">
                <w:rPr>
                  <w:rFonts w:ascii="Times New Roman" w:hAnsi="Times New Roman" w:cs="Times New Roman"/>
                  <w:color w:val="000000" w:themeColor="text1"/>
                  <w:sz w:val="28"/>
                  <w:szCs w:val="28"/>
                </w:rPr>
                <w:delText>Cầu gai đá</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DCECF6A" w14:textId="7DFCCA19" w:rsidR="004E121F" w:rsidRPr="00382610" w:rsidDel="001D7EE8" w:rsidRDefault="004E121F" w:rsidP="0095566E">
            <w:pPr>
              <w:spacing w:before="60" w:after="60"/>
              <w:rPr>
                <w:del w:id="1278" w:author="Quỳnh Nguyễn" w:date="2025-11-23T11:39:00Z" w16du:dateUtc="2025-11-23T04:39:00Z"/>
                <w:rFonts w:ascii="Times New Roman" w:hAnsi="Times New Roman" w:cs="Times New Roman"/>
                <w:i/>
                <w:iCs/>
                <w:color w:val="000000" w:themeColor="text1"/>
                <w:sz w:val="28"/>
                <w:szCs w:val="28"/>
              </w:rPr>
            </w:pPr>
            <w:del w:id="1279" w:author="Quỳnh Nguyễn" w:date="2025-11-23T11:39:00Z" w16du:dateUtc="2025-11-23T04:39:00Z">
              <w:r w:rsidRPr="00382610" w:rsidDel="001D7EE8">
                <w:rPr>
                  <w:rFonts w:ascii="Times New Roman" w:hAnsi="Times New Roman" w:cs="Times New Roman"/>
                  <w:i/>
                  <w:iCs/>
                  <w:color w:val="000000" w:themeColor="text1"/>
                  <w:sz w:val="28"/>
                  <w:szCs w:val="28"/>
                </w:rPr>
                <w:delText>Heterocentrotus mammillatus</w:delText>
              </w:r>
            </w:del>
          </w:p>
        </w:tc>
      </w:tr>
      <w:tr w:rsidR="00490645" w:rsidRPr="00382610" w:rsidDel="001D7EE8" w14:paraId="7D83A169" w14:textId="1D71E3E8" w:rsidTr="0095566E">
        <w:trPr>
          <w:trHeight w:val="375"/>
          <w:del w:id="128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323F2C9" w14:textId="3054718F" w:rsidR="004E121F" w:rsidRPr="00382610" w:rsidDel="001D7EE8" w:rsidRDefault="004E121F" w:rsidP="004E121F">
            <w:pPr>
              <w:pStyle w:val="ListParagraph"/>
              <w:numPr>
                <w:ilvl w:val="0"/>
                <w:numId w:val="4"/>
              </w:numPr>
              <w:spacing w:before="80" w:after="70" w:line="240" w:lineRule="auto"/>
              <w:jc w:val="center"/>
              <w:rPr>
                <w:del w:id="1281"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525D2C1" w14:textId="62D4C965" w:rsidR="004E121F" w:rsidRPr="00382610" w:rsidDel="001D7EE8" w:rsidRDefault="004E121F" w:rsidP="0095566E">
            <w:pPr>
              <w:spacing w:before="80" w:after="70"/>
              <w:rPr>
                <w:del w:id="1282" w:author="Quỳnh Nguyễn" w:date="2025-11-23T11:39:00Z" w16du:dateUtc="2025-11-23T04:39:00Z"/>
                <w:rFonts w:ascii="Times New Roman" w:hAnsi="Times New Roman" w:cs="Times New Roman"/>
                <w:color w:val="000000" w:themeColor="text1"/>
                <w:sz w:val="28"/>
                <w:szCs w:val="28"/>
              </w:rPr>
            </w:pPr>
            <w:del w:id="1283" w:author="Quỳnh Nguyễn" w:date="2025-11-23T11:39:00Z" w16du:dateUtc="2025-11-23T04:39:00Z">
              <w:r w:rsidRPr="00382610" w:rsidDel="001D7EE8">
                <w:rPr>
                  <w:rFonts w:ascii="Times New Roman" w:hAnsi="Times New Roman" w:cs="Times New Roman"/>
                  <w:color w:val="000000" w:themeColor="text1"/>
                  <w:sz w:val="28"/>
                  <w:szCs w:val="28"/>
                </w:rPr>
                <w:delText>Hải sâm hổ phách</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712F668" w14:textId="488E7D83" w:rsidR="004E121F" w:rsidRPr="00382610" w:rsidDel="001D7EE8" w:rsidRDefault="004E121F" w:rsidP="0095566E">
            <w:pPr>
              <w:spacing w:before="60" w:after="60"/>
              <w:rPr>
                <w:del w:id="1284" w:author="Quỳnh Nguyễn" w:date="2025-11-23T11:39:00Z" w16du:dateUtc="2025-11-23T04:39:00Z"/>
                <w:rFonts w:ascii="Times New Roman" w:hAnsi="Times New Roman" w:cs="Times New Roman"/>
                <w:i/>
                <w:iCs/>
                <w:color w:val="000000" w:themeColor="text1"/>
                <w:sz w:val="28"/>
                <w:szCs w:val="28"/>
              </w:rPr>
            </w:pPr>
            <w:del w:id="1285" w:author="Quỳnh Nguyễn" w:date="2025-11-23T11:39:00Z" w16du:dateUtc="2025-11-23T04:39:00Z">
              <w:r w:rsidRPr="00382610" w:rsidDel="001D7EE8">
                <w:rPr>
                  <w:rFonts w:ascii="Times New Roman" w:hAnsi="Times New Roman" w:cs="Times New Roman"/>
                  <w:i/>
                  <w:iCs/>
                  <w:color w:val="000000" w:themeColor="text1"/>
                  <w:sz w:val="28"/>
                  <w:szCs w:val="28"/>
                </w:rPr>
                <w:delText>Thelenota anax</w:delText>
              </w:r>
            </w:del>
          </w:p>
        </w:tc>
      </w:tr>
      <w:tr w:rsidR="00490645" w:rsidRPr="00382610" w:rsidDel="001D7EE8" w14:paraId="4559CACD" w14:textId="3D16F6E9" w:rsidTr="0095566E">
        <w:trPr>
          <w:trHeight w:val="375"/>
          <w:del w:id="1286"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DD42ABC" w14:textId="3541028A" w:rsidR="004E121F" w:rsidRPr="00382610" w:rsidDel="001D7EE8" w:rsidRDefault="004E121F" w:rsidP="004E121F">
            <w:pPr>
              <w:pStyle w:val="ListParagraph"/>
              <w:numPr>
                <w:ilvl w:val="0"/>
                <w:numId w:val="4"/>
              </w:numPr>
              <w:spacing w:before="80" w:after="70" w:line="240" w:lineRule="auto"/>
              <w:jc w:val="center"/>
              <w:rPr>
                <w:del w:id="1287"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F78563A" w14:textId="315821F8" w:rsidR="004E121F" w:rsidRPr="00382610" w:rsidDel="001D7EE8" w:rsidRDefault="004E121F" w:rsidP="0095566E">
            <w:pPr>
              <w:spacing w:before="80" w:after="70"/>
              <w:rPr>
                <w:del w:id="1288" w:author="Quỳnh Nguyễn" w:date="2025-11-23T11:39:00Z" w16du:dateUtc="2025-11-23T04:39:00Z"/>
                <w:rFonts w:ascii="Times New Roman" w:hAnsi="Times New Roman" w:cs="Times New Roman"/>
                <w:color w:val="000000" w:themeColor="text1"/>
                <w:sz w:val="28"/>
                <w:szCs w:val="28"/>
              </w:rPr>
            </w:pPr>
            <w:del w:id="1289" w:author="Quỳnh Nguyễn" w:date="2025-11-23T11:39:00Z" w16du:dateUtc="2025-11-23T04:39:00Z">
              <w:r w:rsidRPr="00382610" w:rsidDel="001D7EE8">
                <w:rPr>
                  <w:rFonts w:ascii="Times New Roman" w:hAnsi="Times New Roman" w:cs="Times New Roman"/>
                  <w:color w:val="000000" w:themeColor="text1"/>
                  <w:sz w:val="28"/>
                  <w:szCs w:val="28"/>
                </w:rPr>
                <w:delText>Hải sâm lựu</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690A014" w14:textId="5493970F" w:rsidR="004E121F" w:rsidRPr="00382610" w:rsidDel="001D7EE8" w:rsidRDefault="004E121F" w:rsidP="0095566E">
            <w:pPr>
              <w:spacing w:before="60" w:after="60"/>
              <w:rPr>
                <w:del w:id="1290" w:author="Quỳnh Nguyễn" w:date="2025-11-23T11:39:00Z" w16du:dateUtc="2025-11-23T04:39:00Z"/>
                <w:rFonts w:ascii="Times New Roman" w:hAnsi="Times New Roman" w:cs="Times New Roman"/>
                <w:i/>
                <w:iCs/>
                <w:color w:val="000000" w:themeColor="text1"/>
                <w:sz w:val="28"/>
                <w:szCs w:val="28"/>
              </w:rPr>
            </w:pPr>
            <w:del w:id="1291" w:author="Quỳnh Nguyễn" w:date="2025-11-23T11:39:00Z" w16du:dateUtc="2025-11-23T04:39:00Z">
              <w:r w:rsidRPr="00382610" w:rsidDel="001D7EE8">
                <w:rPr>
                  <w:rFonts w:ascii="Times New Roman" w:hAnsi="Times New Roman" w:cs="Times New Roman"/>
                  <w:i/>
                  <w:iCs/>
                  <w:color w:val="000000" w:themeColor="text1"/>
                  <w:sz w:val="28"/>
                  <w:szCs w:val="28"/>
                </w:rPr>
                <w:delText>Thelenota ananas</w:delText>
              </w:r>
            </w:del>
          </w:p>
        </w:tc>
      </w:tr>
      <w:tr w:rsidR="00490645" w:rsidRPr="00382610" w:rsidDel="001D7EE8" w14:paraId="2A9AA0B4" w14:textId="7BE2FC34" w:rsidTr="0095566E">
        <w:trPr>
          <w:trHeight w:val="375"/>
          <w:del w:id="1292"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0C5E268" w14:textId="350B2807" w:rsidR="004E121F" w:rsidRPr="00382610" w:rsidDel="001D7EE8" w:rsidRDefault="004E121F" w:rsidP="004E121F">
            <w:pPr>
              <w:pStyle w:val="ListParagraph"/>
              <w:numPr>
                <w:ilvl w:val="0"/>
                <w:numId w:val="4"/>
              </w:numPr>
              <w:spacing w:before="80" w:after="70" w:line="240" w:lineRule="auto"/>
              <w:jc w:val="center"/>
              <w:rPr>
                <w:del w:id="1293"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28B71A4" w14:textId="3CD24DA9" w:rsidR="004E121F" w:rsidRPr="00382610" w:rsidDel="001D7EE8" w:rsidRDefault="004E121F" w:rsidP="0095566E">
            <w:pPr>
              <w:spacing w:before="80" w:after="70"/>
              <w:rPr>
                <w:del w:id="1294" w:author="Quỳnh Nguyễn" w:date="2025-11-23T11:39:00Z" w16du:dateUtc="2025-11-23T04:39:00Z"/>
                <w:rFonts w:ascii="Times New Roman" w:hAnsi="Times New Roman" w:cs="Times New Roman"/>
                <w:color w:val="000000" w:themeColor="text1"/>
                <w:sz w:val="28"/>
                <w:szCs w:val="28"/>
              </w:rPr>
            </w:pPr>
            <w:del w:id="1295" w:author="Quỳnh Nguyễn" w:date="2025-11-23T11:39:00Z" w16du:dateUtc="2025-11-23T04:39:00Z">
              <w:r w:rsidRPr="00382610" w:rsidDel="001D7EE8">
                <w:rPr>
                  <w:rFonts w:ascii="Times New Roman" w:hAnsi="Times New Roman" w:cs="Times New Roman"/>
                  <w:color w:val="000000" w:themeColor="text1"/>
                  <w:sz w:val="28"/>
                  <w:szCs w:val="28"/>
                </w:rPr>
                <w:delText>Hải sâm mít hoa (Hải sâm dừa)</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A9393D2" w14:textId="1B03CD2D" w:rsidR="004E121F" w:rsidRPr="00382610" w:rsidDel="001D7EE8" w:rsidRDefault="004E121F" w:rsidP="0095566E">
            <w:pPr>
              <w:spacing w:before="60" w:after="60"/>
              <w:rPr>
                <w:del w:id="1296" w:author="Quỳnh Nguyễn" w:date="2025-11-23T11:39:00Z" w16du:dateUtc="2025-11-23T04:39:00Z"/>
                <w:rFonts w:ascii="Times New Roman" w:hAnsi="Times New Roman" w:cs="Times New Roman"/>
                <w:i/>
                <w:iCs/>
                <w:color w:val="000000" w:themeColor="text1"/>
                <w:sz w:val="28"/>
                <w:szCs w:val="28"/>
              </w:rPr>
            </w:pPr>
            <w:del w:id="1297" w:author="Quỳnh Nguyễn" w:date="2025-11-23T11:39:00Z" w16du:dateUtc="2025-11-23T04:39:00Z">
              <w:r w:rsidRPr="00382610" w:rsidDel="001D7EE8">
                <w:rPr>
                  <w:rFonts w:ascii="Times New Roman" w:hAnsi="Times New Roman" w:cs="Times New Roman"/>
                  <w:i/>
                  <w:iCs/>
                  <w:color w:val="000000" w:themeColor="text1"/>
                  <w:sz w:val="28"/>
                  <w:szCs w:val="28"/>
                </w:rPr>
                <w:delText>Actinopyga mauritiana</w:delText>
              </w:r>
            </w:del>
          </w:p>
        </w:tc>
      </w:tr>
      <w:tr w:rsidR="00490645" w:rsidRPr="00382610" w:rsidDel="001D7EE8" w14:paraId="04EF775A" w14:textId="18405E02" w:rsidTr="0095566E">
        <w:trPr>
          <w:trHeight w:val="375"/>
          <w:del w:id="1298"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913E2D3" w14:textId="4DF25452" w:rsidR="004E121F" w:rsidRPr="00382610" w:rsidDel="001D7EE8" w:rsidRDefault="004E121F" w:rsidP="004E121F">
            <w:pPr>
              <w:pStyle w:val="ListParagraph"/>
              <w:numPr>
                <w:ilvl w:val="0"/>
                <w:numId w:val="4"/>
              </w:numPr>
              <w:spacing w:before="80" w:after="70" w:line="240" w:lineRule="auto"/>
              <w:jc w:val="center"/>
              <w:rPr>
                <w:del w:id="1299"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AF16C6D" w14:textId="1D7B6B5F" w:rsidR="004E121F" w:rsidRPr="00382610" w:rsidDel="001D7EE8" w:rsidRDefault="004E121F" w:rsidP="0095566E">
            <w:pPr>
              <w:spacing w:before="80" w:after="70"/>
              <w:rPr>
                <w:del w:id="1300" w:author="Quỳnh Nguyễn" w:date="2025-11-23T11:39:00Z" w16du:dateUtc="2025-11-23T04:39:00Z"/>
                <w:rFonts w:ascii="Times New Roman" w:hAnsi="Times New Roman" w:cs="Times New Roman"/>
                <w:color w:val="000000" w:themeColor="text1"/>
                <w:sz w:val="28"/>
                <w:szCs w:val="28"/>
              </w:rPr>
            </w:pPr>
            <w:del w:id="1301" w:author="Quỳnh Nguyễn" w:date="2025-11-23T11:39:00Z" w16du:dateUtc="2025-11-23T04:39:00Z">
              <w:r w:rsidRPr="00382610" w:rsidDel="001D7EE8">
                <w:rPr>
                  <w:rFonts w:ascii="Times New Roman" w:hAnsi="Times New Roman" w:cs="Times New Roman"/>
                  <w:color w:val="000000" w:themeColor="text1"/>
                  <w:sz w:val="28"/>
                  <w:szCs w:val="28"/>
                </w:rPr>
                <w:delText>Hải sâm trắng (Hải sâm cát)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AD97F24" w14:textId="0C9DAE9C" w:rsidR="004E121F" w:rsidRPr="00382610" w:rsidDel="001D7EE8" w:rsidRDefault="004E121F" w:rsidP="0095566E">
            <w:pPr>
              <w:spacing w:before="60" w:after="60"/>
              <w:rPr>
                <w:del w:id="1302" w:author="Quỳnh Nguyễn" w:date="2025-11-23T11:39:00Z" w16du:dateUtc="2025-11-23T04:39:00Z"/>
                <w:rFonts w:ascii="Times New Roman" w:hAnsi="Times New Roman" w:cs="Times New Roman"/>
                <w:i/>
                <w:iCs/>
                <w:color w:val="000000" w:themeColor="text1"/>
                <w:sz w:val="28"/>
                <w:szCs w:val="28"/>
              </w:rPr>
            </w:pPr>
            <w:del w:id="1303" w:author="Quỳnh Nguyễn" w:date="2025-11-23T11:39:00Z" w16du:dateUtc="2025-11-23T04:39:00Z">
              <w:r w:rsidRPr="00382610" w:rsidDel="001D7EE8">
                <w:rPr>
                  <w:rFonts w:ascii="Times New Roman" w:hAnsi="Times New Roman" w:cs="Times New Roman"/>
                  <w:i/>
                  <w:iCs/>
                  <w:color w:val="000000" w:themeColor="text1"/>
                  <w:sz w:val="28"/>
                  <w:szCs w:val="28"/>
                </w:rPr>
                <w:delText>Holothuria (Metriatyla) scabra</w:delText>
              </w:r>
            </w:del>
          </w:p>
        </w:tc>
      </w:tr>
      <w:tr w:rsidR="00490645" w:rsidRPr="00382610" w:rsidDel="001D7EE8" w14:paraId="1E05B84B" w14:textId="066956D3" w:rsidTr="0095566E">
        <w:trPr>
          <w:trHeight w:val="375"/>
          <w:del w:id="1304"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1C26121" w14:textId="78632334" w:rsidR="004E121F" w:rsidRPr="00382610" w:rsidDel="001D7EE8" w:rsidRDefault="004E121F" w:rsidP="004E121F">
            <w:pPr>
              <w:pStyle w:val="ListParagraph"/>
              <w:numPr>
                <w:ilvl w:val="0"/>
                <w:numId w:val="4"/>
              </w:numPr>
              <w:spacing w:before="80" w:after="70" w:line="240" w:lineRule="auto"/>
              <w:jc w:val="center"/>
              <w:rPr>
                <w:del w:id="1305"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491519FC" w14:textId="0503C465" w:rsidR="004E121F" w:rsidRPr="00382610" w:rsidDel="001D7EE8" w:rsidRDefault="004E121F" w:rsidP="0095566E">
            <w:pPr>
              <w:spacing w:before="80" w:after="70"/>
              <w:rPr>
                <w:del w:id="1306" w:author="Quỳnh Nguyễn" w:date="2025-11-23T11:39:00Z" w16du:dateUtc="2025-11-23T04:39:00Z"/>
                <w:rFonts w:ascii="Times New Roman" w:hAnsi="Times New Roman" w:cs="Times New Roman"/>
                <w:color w:val="000000" w:themeColor="text1"/>
                <w:sz w:val="28"/>
                <w:szCs w:val="28"/>
              </w:rPr>
            </w:pPr>
            <w:del w:id="1307" w:author="Quỳnh Nguyễn" w:date="2025-11-23T11:39:00Z" w16du:dateUtc="2025-11-23T04:39:00Z">
              <w:r w:rsidRPr="00382610" w:rsidDel="001D7EE8">
                <w:rPr>
                  <w:rFonts w:ascii="Times New Roman" w:hAnsi="Times New Roman" w:cs="Times New Roman"/>
                  <w:color w:val="000000" w:themeColor="text1"/>
                  <w:sz w:val="28"/>
                  <w:szCs w:val="28"/>
                </w:rPr>
                <w:delText xml:space="preserve">Hải sâm vú </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992C112" w14:textId="0A51FD26" w:rsidR="004E121F" w:rsidRPr="00382610" w:rsidDel="001D7EE8" w:rsidRDefault="004E121F" w:rsidP="0095566E">
            <w:pPr>
              <w:spacing w:before="60" w:after="60"/>
              <w:rPr>
                <w:del w:id="1308" w:author="Quỳnh Nguyễn" w:date="2025-11-23T11:39:00Z" w16du:dateUtc="2025-11-23T04:39:00Z"/>
                <w:rFonts w:ascii="Times New Roman" w:hAnsi="Times New Roman" w:cs="Times New Roman"/>
                <w:i/>
                <w:iCs/>
                <w:color w:val="000000" w:themeColor="text1"/>
                <w:sz w:val="28"/>
                <w:szCs w:val="28"/>
              </w:rPr>
            </w:pPr>
            <w:del w:id="1309" w:author="Quỳnh Nguyễn" w:date="2025-11-23T11:39:00Z" w16du:dateUtc="2025-11-23T04:39:00Z">
              <w:r w:rsidRPr="00382610" w:rsidDel="001D7EE8">
                <w:rPr>
                  <w:rFonts w:ascii="Times New Roman" w:hAnsi="Times New Roman" w:cs="Times New Roman"/>
                  <w:i/>
                  <w:iCs/>
                  <w:color w:val="000000" w:themeColor="text1"/>
                  <w:sz w:val="28"/>
                  <w:szCs w:val="28"/>
                </w:rPr>
                <w:delText>Holothuria nobilis</w:delText>
              </w:r>
            </w:del>
          </w:p>
        </w:tc>
      </w:tr>
      <w:tr w:rsidR="00490645" w:rsidRPr="00382610" w:rsidDel="001D7EE8" w14:paraId="05C10853" w14:textId="681FA6A0" w:rsidTr="0095566E">
        <w:trPr>
          <w:trHeight w:val="375"/>
          <w:del w:id="1310"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hideMark/>
          </w:tcPr>
          <w:p w14:paraId="5C7BC62C" w14:textId="086152F2" w:rsidR="004E121F" w:rsidRPr="00382610" w:rsidDel="001D7EE8" w:rsidRDefault="004E121F" w:rsidP="0095566E">
            <w:pPr>
              <w:pStyle w:val="ListParagraph"/>
              <w:spacing w:before="80" w:after="70"/>
              <w:ind w:left="0"/>
              <w:rPr>
                <w:del w:id="1311" w:author="Quỳnh Nguyễn" w:date="2025-11-23T11:39:00Z" w16du:dateUtc="2025-11-23T04:39:00Z"/>
                <w:rFonts w:ascii="Times New Roman" w:hAnsi="Times New Roman" w:cs="Times New Roman"/>
                <w:b/>
                <w:color w:val="000000" w:themeColor="text1"/>
                <w:sz w:val="28"/>
                <w:szCs w:val="28"/>
              </w:rPr>
            </w:pPr>
            <w:del w:id="1312" w:author="Quỳnh Nguyễn" w:date="2025-11-23T11:39:00Z" w16du:dateUtc="2025-11-23T04:39:00Z">
              <w:r w:rsidRPr="00382610" w:rsidDel="001D7EE8">
                <w:rPr>
                  <w:rFonts w:ascii="Times New Roman" w:hAnsi="Times New Roman" w:cs="Times New Roman"/>
                  <w:b/>
                  <w:color w:val="000000" w:themeColor="text1"/>
                  <w:sz w:val="28"/>
                  <w:szCs w:val="28"/>
                </w:rPr>
                <w:delText>VIII</w:delText>
              </w:r>
            </w:del>
          </w:p>
        </w:tc>
        <w:tc>
          <w:tcPr>
            <w:tcW w:w="2440" w:type="pct"/>
            <w:tcBorders>
              <w:top w:val="single" w:sz="4" w:space="0" w:color="auto"/>
              <w:left w:val="single" w:sz="4" w:space="0" w:color="auto"/>
              <w:bottom w:val="single" w:sz="4" w:space="0" w:color="auto"/>
              <w:right w:val="single" w:sz="4" w:space="0" w:color="auto"/>
            </w:tcBorders>
            <w:vAlign w:val="center"/>
            <w:hideMark/>
          </w:tcPr>
          <w:p w14:paraId="136E7747" w14:textId="5AC340F0" w:rsidR="004E121F" w:rsidRPr="00382610" w:rsidDel="001D7EE8" w:rsidRDefault="004E121F" w:rsidP="0095566E">
            <w:pPr>
              <w:spacing w:before="80" w:after="70"/>
              <w:jc w:val="center"/>
              <w:rPr>
                <w:del w:id="1313" w:author="Quỳnh Nguyễn" w:date="2025-11-23T11:39:00Z" w16du:dateUtc="2025-11-23T04:39:00Z"/>
                <w:rFonts w:ascii="Times New Roman" w:hAnsi="Times New Roman" w:cs="Times New Roman"/>
                <w:b/>
                <w:color w:val="000000" w:themeColor="text1"/>
                <w:sz w:val="28"/>
                <w:szCs w:val="28"/>
              </w:rPr>
            </w:pPr>
            <w:del w:id="1314" w:author="Quỳnh Nguyễn" w:date="2025-11-23T11:39:00Z" w16du:dateUtc="2025-11-23T04:39:00Z">
              <w:r w:rsidRPr="00382610" w:rsidDel="001D7EE8">
                <w:rPr>
                  <w:rFonts w:ascii="Times New Roman" w:hAnsi="Times New Roman" w:cs="Times New Roman"/>
                  <w:b/>
                  <w:color w:val="000000" w:themeColor="text1"/>
                  <w:sz w:val="28"/>
                  <w:szCs w:val="28"/>
                </w:rPr>
                <w:delText>GIỚI THỰC VẬT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FE2AAD9" w14:textId="65FAF897" w:rsidR="004E121F" w:rsidRPr="00382610" w:rsidDel="001D7EE8" w:rsidRDefault="004E121F" w:rsidP="0095566E">
            <w:pPr>
              <w:spacing w:before="60" w:after="60"/>
              <w:jc w:val="center"/>
              <w:rPr>
                <w:del w:id="1315" w:author="Quỳnh Nguyễn" w:date="2025-11-23T11:39:00Z" w16du:dateUtc="2025-11-23T04:39:00Z"/>
                <w:rFonts w:ascii="Times New Roman" w:hAnsi="Times New Roman" w:cs="Times New Roman"/>
                <w:b/>
                <w:iCs/>
                <w:color w:val="000000" w:themeColor="text1"/>
                <w:sz w:val="28"/>
                <w:szCs w:val="28"/>
              </w:rPr>
            </w:pPr>
            <w:del w:id="1316" w:author="Quỳnh Nguyễn" w:date="2025-11-23T11:39:00Z" w16du:dateUtc="2025-11-23T04:39:00Z">
              <w:r w:rsidRPr="00382610" w:rsidDel="001D7EE8">
                <w:rPr>
                  <w:rFonts w:ascii="Times New Roman" w:hAnsi="Times New Roman" w:cs="Times New Roman"/>
                  <w:b/>
                  <w:color w:val="000000" w:themeColor="text1"/>
                  <w:sz w:val="28"/>
                  <w:szCs w:val="28"/>
                </w:rPr>
                <w:delText>PLANTAE</w:delText>
              </w:r>
            </w:del>
          </w:p>
        </w:tc>
      </w:tr>
      <w:tr w:rsidR="00490645" w:rsidRPr="00382610" w:rsidDel="001D7EE8" w14:paraId="2873C433" w14:textId="6C14FC97" w:rsidTr="0095566E">
        <w:trPr>
          <w:trHeight w:val="375"/>
          <w:del w:id="131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9690230" w14:textId="214825F0" w:rsidR="004E121F" w:rsidRPr="00382610" w:rsidDel="001D7EE8" w:rsidRDefault="004E121F" w:rsidP="004E121F">
            <w:pPr>
              <w:pStyle w:val="ListParagraph"/>
              <w:numPr>
                <w:ilvl w:val="0"/>
                <w:numId w:val="4"/>
              </w:numPr>
              <w:spacing w:before="80" w:after="70" w:line="240" w:lineRule="auto"/>
              <w:jc w:val="center"/>
              <w:rPr>
                <w:del w:id="131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C85C175" w14:textId="138F00E9" w:rsidR="004E121F" w:rsidRPr="00382610" w:rsidDel="001D7EE8" w:rsidRDefault="004E121F" w:rsidP="0095566E">
            <w:pPr>
              <w:spacing w:before="80" w:after="70"/>
              <w:rPr>
                <w:del w:id="1319" w:author="Quỳnh Nguyễn" w:date="2025-11-23T11:39:00Z" w16du:dateUtc="2025-11-23T04:39:00Z"/>
                <w:rFonts w:ascii="Times New Roman" w:hAnsi="Times New Roman" w:cs="Times New Roman"/>
                <w:bCs/>
                <w:color w:val="000000" w:themeColor="text1"/>
                <w:sz w:val="28"/>
                <w:szCs w:val="28"/>
              </w:rPr>
            </w:pPr>
            <w:del w:id="1320" w:author="Quỳnh Nguyễn" w:date="2025-11-23T11:39:00Z" w16du:dateUtc="2025-11-23T04:39:00Z">
              <w:r w:rsidRPr="00382610" w:rsidDel="001D7EE8">
                <w:rPr>
                  <w:rFonts w:ascii="Times New Roman" w:hAnsi="Times New Roman" w:cs="Times New Roman"/>
                  <w:bCs/>
                  <w:color w:val="000000" w:themeColor="text1"/>
                  <w:sz w:val="28"/>
                  <w:szCs w:val="28"/>
                </w:rPr>
                <w:delText>Cỏ nàn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25B6D10" w14:textId="7C15D18D" w:rsidR="004E121F" w:rsidRPr="00382610" w:rsidDel="001D7EE8" w:rsidRDefault="004E121F" w:rsidP="0095566E">
            <w:pPr>
              <w:spacing w:before="60" w:after="60"/>
              <w:rPr>
                <w:del w:id="1321" w:author="Quỳnh Nguyễn" w:date="2025-11-23T11:39:00Z" w16du:dateUtc="2025-11-23T04:39:00Z"/>
                <w:rFonts w:ascii="Times New Roman" w:hAnsi="Times New Roman" w:cs="Times New Roman"/>
                <w:bCs/>
                <w:i/>
                <w:color w:val="000000" w:themeColor="text1"/>
                <w:sz w:val="28"/>
                <w:szCs w:val="28"/>
              </w:rPr>
            </w:pPr>
            <w:del w:id="1322" w:author="Quỳnh Nguyễn" w:date="2025-11-23T11:39:00Z" w16du:dateUtc="2025-11-23T04:39:00Z">
              <w:r w:rsidRPr="00382610" w:rsidDel="001D7EE8">
                <w:rPr>
                  <w:rFonts w:ascii="Times New Roman" w:hAnsi="Times New Roman" w:cs="Times New Roman"/>
                  <w:bCs/>
                  <w:i/>
                  <w:color w:val="000000" w:themeColor="text1"/>
                  <w:sz w:val="28"/>
                  <w:szCs w:val="28"/>
                </w:rPr>
                <w:delText>Halophila beccarii</w:delText>
              </w:r>
            </w:del>
          </w:p>
        </w:tc>
      </w:tr>
      <w:tr w:rsidR="00490645" w:rsidRPr="00382610" w:rsidDel="001D7EE8" w14:paraId="41EDB461" w14:textId="4A86DB13" w:rsidTr="0095566E">
        <w:trPr>
          <w:trHeight w:val="375"/>
          <w:del w:id="132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C3A93A4" w14:textId="7C2B1C1F" w:rsidR="004E121F" w:rsidRPr="00382610" w:rsidDel="001D7EE8" w:rsidRDefault="004E121F" w:rsidP="004E121F">
            <w:pPr>
              <w:pStyle w:val="ListParagraph"/>
              <w:numPr>
                <w:ilvl w:val="0"/>
                <w:numId w:val="4"/>
              </w:numPr>
              <w:spacing w:before="80" w:after="70" w:line="240" w:lineRule="auto"/>
              <w:jc w:val="center"/>
              <w:rPr>
                <w:del w:id="132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E3F06D7" w14:textId="07A9B9A6" w:rsidR="004E121F" w:rsidRPr="00382610" w:rsidDel="001D7EE8" w:rsidRDefault="004E121F" w:rsidP="0095566E">
            <w:pPr>
              <w:spacing w:before="80" w:after="70"/>
              <w:rPr>
                <w:del w:id="1325" w:author="Quỳnh Nguyễn" w:date="2025-11-23T11:39:00Z" w16du:dateUtc="2025-11-23T04:39:00Z"/>
                <w:rFonts w:ascii="Times New Roman" w:hAnsi="Times New Roman" w:cs="Times New Roman"/>
                <w:bCs/>
                <w:color w:val="000000" w:themeColor="text1"/>
                <w:sz w:val="28"/>
                <w:szCs w:val="28"/>
              </w:rPr>
            </w:pPr>
            <w:del w:id="1326" w:author="Quỳnh Nguyễn" w:date="2025-11-23T11:39:00Z" w16du:dateUtc="2025-11-23T04:39:00Z">
              <w:r w:rsidRPr="00382610" w:rsidDel="001D7EE8">
                <w:rPr>
                  <w:rFonts w:ascii="Times New Roman" w:hAnsi="Times New Roman" w:cs="Times New Roman"/>
                  <w:bCs/>
                  <w:color w:val="000000" w:themeColor="text1"/>
                  <w:sz w:val="28"/>
                  <w:szCs w:val="28"/>
                </w:rPr>
                <w:delText>Cỏ xoan đơn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2F66783" w14:textId="64271614" w:rsidR="004E121F" w:rsidRPr="00382610" w:rsidDel="001D7EE8" w:rsidRDefault="004E121F" w:rsidP="0095566E">
            <w:pPr>
              <w:spacing w:before="60" w:after="60"/>
              <w:rPr>
                <w:del w:id="1327" w:author="Quỳnh Nguyễn" w:date="2025-11-23T11:39:00Z" w16du:dateUtc="2025-11-23T04:39:00Z"/>
                <w:rFonts w:ascii="Times New Roman" w:hAnsi="Times New Roman" w:cs="Times New Roman"/>
                <w:bCs/>
                <w:i/>
                <w:color w:val="000000" w:themeColor="text1"/>
                <w:sz w:val="28"/>
                <w:szCs w:val="28"/>
              </w:rPr>
            </w:pPr>
            <w:del w:id="1328" w:author="Quỳnh Nguyễn" w:date="2025-11-23T11:39:00Z" w16du:dateUtc="2025-11-23T04:39:00Z">
              <w:r w:rsidRPr="00382610" w:rsidDel="001D7EE8">
                <w:rPr>
                  <w:rFonts w:ascii="Times New Roman" w:hAnsi="Times New Roman" w:cs="Times New Roman"/>
                  <w:bCs/>
                  <w:i/>
                  <w:color w:val="000000" w:themeColor="text1"/>
                  <w:sz w:val="28"/>
                  <w:szCs w:val="28"/>
                </w:rPr>
                <w:delText>Halophila decipiens</w:delText>
              </w:r>
            </w:del>
          </w:p>
        </w:tc>
      </w:tr>
      <w:tr w:rsidR="00490645" w:rsidRPr="00382610" w:rsidDel="001D7EE8" w14:paraId="72C2B272" w14:textId="0EC9933D" w:rsidTr="0095566E">
        <w:trPr>
          <w:trHeight w:val="375"/>
          <w:del w:id="132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72DB206" w14:textId="328F51A1" w:rsidR="004E121F" w:rsidRPr="00382610" w:rsidDel="001D7EE8" w:rsidRDefault="004E121F" w:rsidP="004E121F">
            <w:pPr>
              <w:pStyle w:val="ListParagraph"/>
              <w:numPr>
                <w:ilvl w:val="0"/>
                <w:numId w:val="4"/>
              </w:numPr>
              <w:spacing w:before="80" w:after="70" w:line="240" w:lineRule="auto"/>
              <w:jc w:val="center"/>
              <w:rPr>
                <w:del w:id="133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F137749" w14:textId="7E1FF48B" w:rsidR="004E121F" w:rsidRPr="00382610" w:rsidDel="001D7EE8" w:rsidRDefault="004E121F" w:rsidP="0095566E">
            <w:pPr>
              <w:spacing w:before="80" w:after="70"/>
              <w:rPr>
                <w:del w:id="1331" w:author="Quỳnh Nguyễn" w:date="2025-11-23T11:39:00Z" w16du:dateUtc="2025-11-23T04:39:00Z"/>
                <w:rFonts w:ascii="Times New Roman" w:hAnsi="Times New Roman" w:cs="Times New Roman"/>
                <w:bCs/>
                <w:color w:val="000000" w:themeColor="text1"/>
                <w:sz w:val="28"/>
                <w:szCs w:val="28"/>
              </w:rPr>
            </w:pPr>
            <w:del w:id="1332" w:author="Quỳnh Nguyễn" w:date="2025-11-23T11:39:00Z" w16du:dateUtc="2025-11-23T04:39:00Z">
              <w:r w:rsidRPr="00382610" w:rsidDel="001D7EE8">
                <w:rPr>
                  <w:rFonts w:ascii="Times New Roman" w:hAnsi="Times New Roman" w:cs="Times New Roman"/>
                  <w:bCs/>
                  <w:color w:val="000000" w:themeColor="text1"/>
                  <w:sz w:val="28"/>
                  <w:szCs w:val="28"/>
                </w:rPr>
                <w:delText>Cỏ lăn biển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8D3DC98" w14:textId="2397BA0F" w:rsidR="004E121F" w:rsidRPr="00382610" w:rsidDel="001D7EE8" w:rsidRDefault="004E121F" w:rsidP="0095566E">
            <w:pPr>
              <w:spacing w:before="60" w:after="60"/>
              <w:rPr>
                <w:del w:id="1333" w:author="Quỳnh Nguyễn" w:date="2025-11-23T11:39:00Z" w16du:dateUtc="2025-11-23T04:39:00Z"/>
                <w:rFonts w:ascii="Times New Roman" w:hAnsi="Times New Roman" w:cs="Times New Roman"/>
                <w:bCs/>
                <w:i/>
                <w:color w:val="000000" w:themeColor="text1"/>
                <w:sz w:val="28"/>
                <w:szCs w:val="28"/>
              </w:rPr>
            </w:pPr>
            <w:del w:id="1334" w:author="Quỳnh Nguyễn" w:date="2025-11-23T11:39:00Z" w16du:dateUtc="2025-11-23T04:39:00Z">
              <w:r w:rsidRPr="00382610" w:rsidDel="001D7EE8">
                <w:rPr>
                  <w:rFonts w:ascii="Times New Roman" w:hAnsi="Times New Roman" w:cs="Times New Roman"/>
                  <w:bCs/>
                  <w:i/>
                  <w:color w:val="000000" w:themeColor="text1"/>
                  <w:sz w:val="28"/>
                  <w:szCs w:val="28"/>
                </w:rPr>
                <w:delText>Syringodium izoetifolium</w:delText>
              </w:r>
            </w:del>
          </w:p>
        </w:tc>
      </w:tr>
      <w:tr w:rsidR="00490645" w:rsidRPr="00382610" w:rsidDel="001D7EE8" w14:paraId="0314B7F8" w14:textId="59A3C8DC" w:rsidTr="0095566E">
        <w:trPr>
          <w:trHeight w:val="375"/>
          <w:del w:id="133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244A997" w14:textId="66225111" w:rsidR="004E121F" w:rsidRPr="00382610" w:rsidDel="001D7EE8" w:rsidRDefault="004E121F" w:rsidP="004E121F">
            <w:pPr>
              <w:pStyle w:val="ListParagraph"/>
              <w:numPr>
                <w:ilvl w:val="0"/>
                <w:numId w:val="4"/>
              </w:numPr>
              <w:spacing w:before="80" w:after="70" w:line="240" w:lineRule="auto"/>
              <w:jc w:val="center"/>
              <w:rPr>
                <w:del w:id="133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F2AC82C" w14:textId="15EBFB8C" w:rsidR="004E121F" w:rsidRPr="00382610" w:rsidDel="001D7EE8" w:rsidRDefault="004E121F" w:rsidP="0095566E">
            <w:pPr>
              <w:spacing w:before="80" w:after="70"/>
              <w:rPr>
                <w:del w:id="1337" w:author="Quỳnh Nguyễn" w:date="2025-11-23T11:39:00Z" w16du:dateUtc="2025-11-23T04:39:00Z"/>
                <w:rFonts w:ascii="Times New Roman" w:hAnsi="Times New Roman" w:cs="Times New Roman"/>
                <w:color w:val="000000" w:themeColor="text1"/>
                <w:sz w:val="28"/>
                <w:szCs w:val="28"/>
              </w:rPr>
            </w:pPr>
            <w:del w:id="1338" w:author="Quỳnh Nguyễn" w:date="2025-11-23T11:39:00Z" w16du:dateUtc="2025-11-23T04:39:00Z">
              <w:r w:rsidRPr="00382610" w:rsidDel="001D7EE8">
                <w:rPr>
                  <w:rFonts w:ascii="Times New Roman" w:hAnsi="Times New Roman" w:cs="Times New Roman"/>
                  <w:color w:val="000000" w:themeColor="text1"/>
                  <w:sz w:val="28"/>
                  <w:szCs w:val="28"/>
                </w:rPr>
                <w:delText>Rong bắp sú</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74DE9F1" w14:textId="2CAF3C29" w:rsidR="004E121F" w:rsidRPr="00382610" w:rsidDel="001D7EE8" w:rsidRDefault="004E121F" w:rsidP="0095566E">
            <w:pPr>
              <w:spacing w:before="60" w:after="60"/>
              <w:rPr>
                <w:del w:id="1339" w:author="Quỳnh Nguyễn" w:date="2025-11-23T11:39:00Z" w16du:dateUtc="2025-11-23T04:39:00Z"/>
                <w:rFonts w:ascii="Times New Roman" w:hAnsi="Times New Roman" w:cs="Times New Roman"/>
                <w:i/>
                <w:iCs/>
                <w:color w:val="000000" w:themeColor="text1"/>
                <w:sz w:val="28"/>
                <w:szCs w:val="28"/>
              </w:rPr>
            </w:pPr>
            <w:del w:id="1340" w:author="Quỳnh Nguyễn" w:date="2025-11-23T11:39:00Z" w16du:dateUtc="2025-11-23T04:39:00Z">
              <w:r w:rsidRPr="00382610" w:rsidDel="001D7EE8">
                <w:rPr>
                  <w:rFonts w:ascii="Times New Roman" w:hAnsi="Times New Roman" w:cs="Times New Roman"/>
                  <w:i/>
                  <w:iCs/>
                  <w:color w:val="000000" w:themeColor="text1"/>
                  <w:sz w:val="28"/>
                  <w:szCs w:val="28"/>
                </w:rPr>
                <w:delText>Kappaphycus striatum</w:delText>
              </w:r>
            </w:del>
          </w:p>
        </w:tc>
      </w:tr>
      <w:tr w:rsidR="00490645" w:rsidRPr="00382610" w:rsidDel="001D7EE8" w14:paraId="1B8898A2" w14:textId="6567EFC0" w:rsidTr="0095566E">
        <w:trPr>
          <w:trHeight w:val="375"/>
          <w:del w:id="134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CE24A7C" w14:textId="7B5D8333" w:rsidR="004E121F" w:rsidRPr="00382610" w:rsidDel="001D7EE8" w:rsidRDefault="004E121F" w:rsidP="004E121F">
            <w:pPr>
              <w:pStyle w:val="ListParagraph"/>
              <w:numPr>
                <w:ilvl w:val="0"/>
                <w:numId w:val="4"/>
              </w:numPr>
              <w:spacing w:before="80" w:after="70" w:line="240" w:lineRule="auto"/>
              <w:jc w:val="center"/>
              <w:rPr>
                <w:del w:id="134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0504307" w14:textId="65696DF5" w:rsidR="004E121F" w:rsidRPr="00382610" w:rsidDel="001D7EE8" w:rsidRDefault="004E121F" w:rsidP="0095566E">
            <w:pPr>
              <w:spacing w:before="80" w:after="70"/>
              <w:rPr>
                <w:del w:id="1343" w:author="Quỳnh Nguyễn" w:date="2025-11-23T11:39:00Z" w16du:dateUtc="2025-11-23T04:39:00Z"/>
                <w:rFonts w:ascii="Times New Roman" w:hAnsi="Times New Roman" w:cs="Times New Roman"/>
                <w:color w:val="000000" w:themeColor="text1"/>
                <w:sz w:val="28"/>
                <w:szCs w:val="28"/>
              </w:rPr>
            </w:pPr>
            <w:del w:id="1344" w:author="Quỳnh Nguyễn" w:date="2025-11-23T11:39:00Z" w16du:dateUtc="2025-11-23T04:39:00Z">
              <w:r w:rsidRPr="00382610" w:rsidDel="001D7EE8">
                <w:rPr>
                  <w:rFonts w:ascii="Times New Roman" w:hAnsi="Times New Roman" w:cs="Times New Roman"/>
                  <w:color w:val="000000" w:themeColor="text1"/>
                  <w:sz w:val="28"/>
                  <w:szCs w:val="28"/>
                </w:rPr>
                <w:delText>Rong bong bóng đỏ</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2283511" w14:textId="202FD0BF" w:rsidR="004E121F" w:rsidRPr="00382610" w:rsidDel="001D7EE8" w:rsidRDefault="004E121F" w:rsidP="0095566E">
            <w:pPr>
              <w:spacing w:before="60" w:after="60"/>
              <w:rPr>
                <w:del w:id="1345" w:author="Quỳnh Nguyễn" w:date="2025-11-23T11:39:00Z" w16du:dateUtc="2025-11-23T04:39:00Z"/>
                <w:rFonts w:ascii="Times New Roman" w:hAnsi="Times New Roman" w:cs="Times New Roman"/>
                <w:i/>
                <w:iCs/>
                <w:color w:val="000000" w:themeColor="text1"/>
                <w:sz w:val="28"/>
                <w:szCs w:val="28"/>
              </w:rPr>
            </w:pPr>
            <w:del w:id="1346" w:author="Quỳnh Nguyễn" w:date="2025-11-23T11:39:00Z" w16du:dateUtc="2025-11-23T04:39:00Z">
              <w:r w:rsidRPr="00382610" w:rsidDel="001D7EE8">
                <w:rPr>
                  <w:rFonts w:ascii="Times New Roman" w:hAnsi="Times New Roman" w:cs="Times New Roman"/>
                  <w:i/>
                  <w:iCs/>
                  <w:color w:val="000000" w:themeColor="text1"/>
                  <w:sz w:val="28"/>
                  <w:szCs w:val="28"/>
                </w:rPr>
                <w:delText>Scinaia boergesenii</w:delText>
              </w:r>
            </w:del>
          </w:p>
        </w:tc>
      </w:tr>
      <w:tr w:rsidR="00490645" w:rsidRPr="00382610" w:rsidDel="001D7EE8" w14:paraId="5FF5BE1D" w14:textId="00BE1E40" w:rsidTr="0095566E">
        <w:trPr>
          <w:trHeight w:val="375"/>
          <w:del w:id="134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2542EF4" w14:textId="5F6573B6" w:rsidR="004E121F" w:rsidRPr="00382610" w:rsidDel="001D7EE8" w:rsidRDefault="004E121F" w:rsidP="004E121F">
            <w:pPr>
              <w:pStyle w:val="ListParagraph"/>
              <w:numPr>
                <w:ilvl w:val="0"/>
                <w:numId w:val="4"/>
              </w:numPr>
              <w:spacing w:before="80" w:after="70" w:line="240" w:lineRule="auto"/>
              <w:jc w:val="center"/>
              <w:rPr>
                <w:del w:id="134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29A3802" w14:textId="7D0E3B82" w:rsidR="004E121F" w:rsidRPr="00382610" w:rsidDel="001D7EE8" w:rsidRDefault="004E121F" w:rsidP="0095566E">
            <w:pPr>
              <w:spacing w:before="80" w:after="70"/>
              <w:rPr>
                <w:del w:id="1349" w:author="Quỳnh Nguyễn" w:date="2025-11-23T11:39:00Z" w16du:dateUtc="2025-11-23T04:39:00Z"/>
                <w:rFonts w:ascii="Times New Roman" w:hAnsi="Times New Roman" w:cs="Times New Roman"/>
                <w:color w:val="000000" w:themeColor="text1"/>
                <w:sz w:val="28"/>
                <w:szCs w:val="28"/>
              </w:rPr>
            </w:pPr>
            <w:del w:id="1350" w:author="Quỳnh Nguyễn" w:date="2025-11-23T11:39:00Z" w16du:dateUtc="2025-11-23T04:39:00Z">
              <w:r w:rsidRPr="00382610" w:rsidDel="001D7EE8">
                <w:rPr>
                  <w:rFonts w:ascii="Times New Roman" w:hAnsi="Times New Roman" w:cs="Times New Roman"/>
                  <w:color w:val="000000" w:themeColor="text1"/>
                  <w:sz w:val="28"/>
                  <w:szCs w:val="28"/>
                </w:rPr>
                <w:delText>Rong câu chân vịt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16377C0" w14:textId="5C0D2E82" w:rsidR="004E121F" w:rsidRPr="00382610" w:rsidDel="001D7EE8" w:rsidRDefault="004E121F" w:rsidP="0095566E">
            <w:pPr>
              <w:spacing w:before="60" w:after="60"/>
              <w:rPr>
                <w:del w:id="1351" w:author="Quỳnh Nguyễn" w:date="2025-11-23T11:39:00Z" w16du:dateUtc="2025-11-23T04:39:00Z"/>
                <w:rFonts w:ascii="Times New Roman" w:hAnsi="Times New Roman" w:cs="Times New Roman"/>
                <w:i/>
                <w:iCs/>
                <w:color w:val="000000" w:themeColor="text1"/>
                <w:sz w:val="28"/>
                <w:szCs w:val="28"/>
                <w:u w:val="single"/>
              </w:rPr>
            </w:pPr>
            <w:del w:id="1352" w:author="Quỳnh Nguyễn" w:date="2025-11-23T11:39:00Z" w16du:dateUtc="2025-11-23T04:39:00Z">
              <w:r w:rsidRPr="00382610" w:rsidDel="001D7EE8">
                <w:rPr>
                  <w:rFonts w:ascii="Times New Roman" w:hAnsi="Times New Roman" w:cs="Times New Roman"/>
                  <w:i/>
                  <w:iCs/>
                  <w:color w:val="000000" w:themeColor="text1"/>
                  <w:sz w:val="28"/>
                  <w:szCs w:val="28"/>
                  <w:u w:val="single"/>
                </w:rPr>
                <w:delText xml:space="preserve">Hydropuntia </w:delText>
              </w:r>
              <w:r w:rsidRPr="00382610" w:rsidDel="001D7EE8">
                <w:rPr>
                  <w:rFonts w:ascii="Times New Roman" w:hAnsi="Times New Roman" w:cs="Times New Roman"/>
                  <w:i/>
                  <w:color w:val="000000" w:themeColor="text1"/>
                  <w:sz w:val="28"/>
                  <w:szCs w:val="28"/>
                  <w:u w:val="single"/>
                  <w:lang w:val="vi-VN"/>
                </w:rPr>
                <w:delText>eucheumatoides</w:delText>
              </w:r>
            </w:del>
          </w:p>
        </w:tc>
      </w:tr>
      <w:tr w:rsidR="00490645" w:rsidRPr="00382610" w:rsidDel="001D7EE8" w14:paraId="3AB41E07" w14:textId="42372B9C" w:rsidTr="0095566E">
        <w:trPr>
          <w:trHeight w:val="375"/>
          <w:del w:id="135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18B55AB" w14:textId="189B3BBE" w:rsidR="004E121F" w:rsidRPr="00382610" w:rsidDel="001D7EE8" w:rsidRDefault="004E121F" w:rsidP="004E121F">
            <w:pPr>
              <w:pStyle w:val="ListParagraph"/>
              <w:numPr>
                <w:ilvl w:val="0"/>
                <w:numId w:val="4"/>
              </w:numPr>
              <w:spacing w:before="80" w:after="70" w:line="240" w:lineRule="auto"/>
              <w:jc w:val="center"/>
              <w:rPr>
                <w:del w:id="135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9628573" w14:textId="09DBFA58" w:rsidR="004E121F" w:rsidRPr="00382610" w:rsidDel="001D7EE8" w:rsidRDefault="004E121F" w:rsidP="0095566E">
            <w:pPr>
              <w:spacing w:before="80" w:after="70"/>
              <w:rPr>
                <w:del w:id="1355" w:author="Quỳnh Nguyễn" w:date="2025-11-23T11:39:00Z" w16du:dateUtc="2025-11-23T04:39:00Z"/>
                <w:rFonts w:ascii="Times New Roman" w:hAnsi="Times New Roman" w:cs="Times New Roman"/>
                <w:color w:val="000000" w:themeColor="text1"/>
                <w:sz w:val="28"/>
                <w:szCs w:val="28"/>
              </w:rPr>
            </w:pPr>
            <w:del w:id="1356" w:author="Quỳnh Nguyễn" w:date="2025-11-23T11:39:00Z" w16du:dateUtc="2025-11-23T04:39:00Z">
              <w:r w:rsidRPr="00382610" w:rsidDel="001D7EE8">
                <w:rPr>
                  <w:rFonts w:ascii="Times New Roman" w:hAnsi="Times New Roman" w:cs="Times New Roman"/>
                  <w:color w:val="000000" w:themeColor="text1"/>
                  <w:sz w:val="28"/>
                  <w:szCs w:val="28"/>
                </w:rPr>
                <w:delText>Rong câu cong</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3A637B7" w14:textId="79761601" w:rsidR="004E121F" w:rsidRPr="00382610" w:rsidDel="001D7EE8" w:rsidRDefault="004E121F" w:rsidP="0095566E">
            <w:pPr>
              <w:spacing w:before="60" w:after="60"/>
              <w:rPr>
                <w:del w:id="1357" w:author="Quỳnh Nguyễn" w:date="2025-11-23T11:39:00Z" w16du:dateUtc="2025-11-23T04:39:00Z"/>
                <w:rFonts w:ascii="Times New Roman" w:hAnsi="Times New Roman" w:cs="Times New Roman"/>
                <w:i/>
                <w:iCs/>
                <w:color w:val="000000" w:themeColor="text1"/>
                <w:sz w:val="28"/>
                <w:szCs w:val="28"/>
              </w:rPr>
            </w:pPr>
            <w:del w:id="1358" w:author="Quỳnh Nguyễn" w:date="2025-11-23T11:39:00Z" w16du:dateUtc="2025-11-23T04:39:00Z">
              <w:r w:rsidRPr="00382610" w:rsidDel="001D7EE8">
                <w:rPr>
                  <w:rFonts w:ascii="Times New Roman" w:hAnsi="Times New Roman" w:cs="Times New Roman"/>
                  <w:i/>
                  <w:iCs/>
                  <w:color w:val="000000" w:themeColor="text1"/>
                  <w:sz w:val="28"/>
                  <w:szCs w:val="28"/>
                </w:rPr>
                <w:delText>Gracilaria arcuata</w:delText>
              </w:r>
            </w:del>
          </w:p>
        </w:tc>
      </w:tr>
      <w:tr w:rsidR="00490645" w:rsidRPr="00382610" w:rsidDel="001D7EE8" w14:paraId="651961EB" w14:textId="1C28299D" w:rsidTr="0095566E">
        <w:trPr>
          <w:trHeight w:val="375"/>
          <w:del w:id="135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2AF0D560" w14:textId="5990D444" w:rsidR="004E121F" w:rsidRPr="00382610" w:rsidDel="001D7EE8" w:rsidRDefault="004E121F" w:rsidP="004E121F">
            <w:pPr>
              <w:pStyle w:val="ListParagraph"/>
              <w:numPr>
                <w:ilvl w:val="0"/>
                <w:numId w:val="4"/>
              </w:numPr>
              <w:spacing w:before="80" w:after="70" w:line="240" w:lineRule="auto"/>
              <w:jc w:val="center"/>
              <w:rPr>
                <w:del w:id="136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74368DC0" w14:textId="70FEB3D1" w:rsidR="004E121F" w:rsidRPr="00382610" w:rsidDel="001D7EE8" w:rsidRDefault="004E121F" w:rsidP="0095566E">
            <w:pPr>
              <w:spacing w:before="80" w:after="70"/>
              <w:rPr>
                <w:del w:id="1361" w:author="Quỳnh Nguyễn" w:date="2025-11-23T11:39:00Z" w16du:dateUtc="2025-11-23T04:39:00Z"/>
                <w:rFonts w:ascii="Times New Roman" w:hAnsi="Times New Roman" w:cs="Times New Roman"/>
                <w:color w:val="000000" w:themeColor="text1"/>
                <w:sz w:val="28"/>
                <w:szCs w:val="28"/>
              </w:rPr>
            </w:pPr>
            <w:del w:id="1362" w:author="Quỳnh Nguyễn" w:date="2025-11-23T11:39:00Z" w16du:dateUtc="2025-11-23T04:39:00Z">
              <w:r w:rsidRPr="00382610" w:rsidDel="001D7EE8">
                <w:rPr>
                  <w:rFonts w:ascii="Times New Roman" w:hAnsi="Times New Roman" w:cs="Times New Roman"/>
                  <w:color w:val="000000" w:themeColor="text1"/>
                  <w:sz w:val="28"/>
                  <w:szCs w:val="28"/>
                </w:rPr>
                <w:delText>Rong câu dẹp</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BE902B2" w14:textId="59152B3A" w:rsidR="004E121F" w:rsidRPr="00382610" w:rsidDel="001D7EE8" w:rsidRDefault="004E121F" w:rsidP="0095566E">
            <w:pPr>
              <w:spacing w:before="60" w:after="60"/>
              <w:rPr>
                <w:del w:id="1363" w:author="Quỳnh Nguyễn" w:date="2025-11-23T11:39:00Z" w16du:dateUtc="2025-11-23T04:39:00Z"/>
                <w:rFonts w:ascii="Times New Roman" w:hAnsi="Times New Roman" w:cs="Times New Roman"/>
                <w:i/>
                <w:iCs/>
                <w:color w:val="000000" w:themeColor="text1"/>
                <w:sz w:val="28"/>
                <w:szCs w:val="28"/>
              </w:rPr>
            </w:pPr>
            <w:del w:id="1364" w:author="Quỳnh Nguyễn" w:date="2025-11-23T11:39:00Z" w16du:dateUtc="2025-11-23T04:39:00Z">
              <w:r w:rsidRPr="00382610" w:rsidDel="001D7EE8">
                <w:rPr>
                  <w:rFonts w:ascii="Times New Roman" w:hAnsi="Times New Roman" w:cs="Times New Roman"/>
                  <w:i/>
                  <w:iCs/>
                  <w:color w:val="000000" w:themeColor="text1"/>
                  <w:sz w:val="28"/>
                  <w:szCs w:val="28"/>
                </w:rPr>
                <w:delText>Gracilaria textorii</w:delText>
              </w:r>
            </w:del>
          </w:p>
        </w:tc>
      </w:tr>
      <w:tr w:rsidR="00490645" w:rsidRPr="00382610" w:rsidDel="001D7EE8" w14:paraId="4B0965CA" w14:textId="276BD0E7" w:rsidTr="0095566E">
        <w:trPr>
          <w:trHeight w:val="375"/>
          <w:del w:id="136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9CE6CEF" w14:textId="4BD121D5" w:rsidR="004E121F" w:rsidRPr="00382610" w:rsidDel="001D7EE8" w:rsidRDefault="004E121F" w:rsidP="004E121F">
            <w:pPr>
              <w:pStyle w:val="ListParagraph"/>
              <w:numPr>
                <w:ilvl w:val="0"/>
                <w:numId w:val="4"/>
              </w:numPr>
              <w:spacing w:before="80" w:after="70" w:line="240" w:lineRule="auto"/>
              <w:jc w:val="center"/>
              <w:rPr>
                <w:del w:id="136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F35CA45" w14:textId="3517E772" w:rsidR="004E121F" w:rsidRPr="00382610" w:rsidDel="001D7EE8" w:rsidRDefault="004E121F" w:rsidP="0095566E">
            <w:pPr>
              <w:spacing w:before="80" w:after="70"/>
              <w:rPr>
                <w:del w:id="1367" w:author="Quỳnh Nguyễn" w:date="2025-11-23T11:39:00Z" w16du:dateUtc="2025-11-23T04:39:00Z"/>
                <w:rFonts w:ascii="Times New Roman" w:hAnsi="Times New Roman" w:cs="Times New Roman"/>
                <w:color w:val="000000" w:themeColor="text1"/>
                <w:sz w:val="28"/>
                <w:szCs w:val="28"/>
              </w:rPr>
            </w:pPr>
            <w:del w:id="1368" w:author="Quỳnh Nguyễn" w:date="2025-11-23T11:39:00Z" w16du:dateUtc="2025-11-23T04:39:00Z">
              <w:r w:rsidRPr="00382610" w:rsidDel="001D7EE8">
                <w:rPr>
                  <w:rFonts w:ascii="Times New Roman" w:hAnsi="Times New Roman" w:cs="Times New Roman"/>
                  <w:color w:val="000000" w:themeColor="text1"/>
                  <w:sz w:val="28"/>
                  <w:szCs w:val="28"/>
                </w:rPr>
                <w:delText>Rong câu đỏ</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6D9D6A71" w14:textId="13866F62" w:rsidR="004E121F" w:rsidRPr="00382610" w:rsidDel="001D7EE8" w:rsidRDefault="004E121F" w:rsidP="0095566E">
            <w:pPr>
              <w:spacing w:before="60" w:after="60"/>
              <w:rPr>
                <w:del w:id="1369" w:author="Quỳnh Nguyễn" w:date="2025-11-23T11:39:00Z" w16du:dateUtc="2025-11-23T04:39:00Z"/>
                <w:rFonts w:ascii="Times New Roman" w:hAnsi="Times New Roman" w:cs="Times New Roman"/>
                <w:i/>
                <w:iCs/>
                <w:color w:val="000000" w:themeColor="text1"/>
                <w:sz w:val="28"/>
                <w:szCs w:val="28"/>
              </w:rPr>
            </w:pPr>
            <w:del w:id="1370" w:author="Quỳnh Nguyễn" w:date="2025-11-23T11:39:00Z" w16du:dateUtc="2025-11-23T04:39:00Z">
              <w:r w:rsidRPr="00382610" w:rsidDel="001D7EE8">
                <w:rPr>
                  <w:rFonts w:ascii="Times New Roman" w:hAnsi="Times New Roman" w:cs="Times New Roman"/>
                  <w:i/>
                  <w:iCs/>
                  <w:color w:val="000000" w:themeColor="text1"/>
                  <w:sz w:val="28"/>
                  <w:szCs w:val="28"/>
                </w:rPr>
                <w:delText>Gracilaria  rubra</w:delText>
              </w:r>
            </w:del>
          </w:p>
        </w:tc>
      </w:tr>
      <w:tr w:rsidR="00490645" w:rsidRPr="00382610" w:rsidDel="001D7EE8" w14:paraId="1A1A344F" w14:textId="2DACC588" w:rsidTr="0095566E">
        <w:trPr>
          <w:trHeight w:val="375"/>
          <w:del w:id="137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292D012" w14:textId="6E3A00A3" w:rsidR="004E121F" w:rsidRPr="00382610" w:rsidDel="001D7EE8" w:rsidRDefault="004E121F" w:rsidP="004E121F">
            <w:pPr>
              <w:pStyle w:val="ListParagraph"/>
              <w:numPr>
                <w:ilvl w:val="0"/>
                <w:numId w:val="4"/>
              </w:numPr>
              <w:spacing w:before="80" w:after="70" w:line="240" w:lineRule="auto"/>
              <w:jc w:val="center"/>
              <w:rPr>
                <w:del w:id="137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5452CA4" w14:textId="78AA2FEA" w:rsidR="004E121F" w:rsidRPr="00382610" w:rsidDel="001D7EE8" w:rsidRDefault="004E121F" w:rsidP="0095566E">
            <w:pPr>
              <w:spacing w:before="80" w:after="70"/>
              <w:rPr>
                <w:del w:id="1373" w:author="Quỳnh Nguyễn" w:date="2025-11-23T11:39:00Z" w16du:dateUtc="2025-11-23T04:39:00Z"/>
                <w:rFonts w:ascii="Times New Roman" w:hAnsi="Times New Roman" w:cs="Times New Roman"/>
                <w:color w:val="000000" w:themeColor="text1"/>
                <w:sz w:val="28"/>
                <w:szCs w:val="28"/>
              </w:rPr>
            </w:pPr>
            <w:del w:id="1374" w:author="Quỳnh Nguyễn" w:date="2025-11-23T11:39:00Z" w16du:dateUtc="2025-11-23T04:39:00Z">
              <w:r w:rsidRPr="00382610" w:rsidDel="001D7EE8">
                <w:rPr>
                  <w:rFonts w:ascii="Times New Roman" w:hAnsi="Times New Roman" w:cs="Times New Roman"/>
                  <w:color w:val="000000" w:themeColor="text1"/>
                  <w:sz w:val="28"/>
                  <w:szCs w:val="28"/>
                </w:rPr>
                <w:delText>Rong câu gậy</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9CE4AD9" w14:textId="0F82F2E4" w:rsidR="004E121F" w:rsidRPr="00382610" w:rsidDel="001D7EE8" w:rsidRDefault="004E121F" w:rsidP="0095566E">
            <w:pPr>
              <w:spacing w:before="60" w:after="60"/>
              <w:rPr>
                <w:del w:id="1375" w:author="Quỳnh Nguyễn" w:date="2025-11-23T11:39:00Z" w16du:dateUtc="2025-11-23T04:39:00Z"/>
                <w:rFonts w:ascii="Times New Roman" w:hAnsi="Times New Roman" w:cs="Times New Roman"/>
                <w:i/>
                <w:iCs/>
                <w:color w:val="000000" w:themeColor="text1"/>
                <w:sz w:val="28"/>
                <w:szCs w:val="28"/>
              </w:rPr>
            </w:pPr>
            <w:del w:id="1376" w:author="Quỳnh Nguyễn" w:date="2025-11-23T11:39:00Z" w16du:dateUtc="2025-11-23T04:39:00Z">
              <w:r w:rsidRPr="00382610" w:rsidDel="001D7EE8">
                <w:rPr>
                  <w:rFonts w:ascii="Times New Roman" w:hAnsi="Times New Roman" w:cs="Times New Roman"/>
                  <w:i/>
                  <w:iCs/>
                  <w:color w:val="000000" w:themeColor="text1"/>
                  <w:sz w:val="28"/>
                  <w:szCs w:val="28"/>
                </w:rPr>
                <w:delText>Gracilaria  blodgettii</w:delText>
              </w:r>
            </w:del>
          </w:p>
        </w:tc>
      </w:tr>
      <w:tr w:rsidR="00490645" w:rsidRPr="00382610" w:rsidDel="001D7EE8" w14:paraId="459D7F3C" w14:textId="6EADC0D9" w:rsidTr="0095566E">
        <w:trPr>
          <w:trHeight w:val="375"/>
          <w:del w:id="137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A558D7E" w14:textId="5822CECB" w:rsidR="004E121F" w:rsidRPr="00382610" w:rsidDel="001D7EE8" w:rsidRDefault="004E121F" w:rsidP="004E121F">
            <w:pPr>
              <w:pStyle w:val="ListParagraph"/>
              <w:numPr>
                <w:ilvl w:val="0"/>
                <w:numId w:val="4"/>
              </w:numPr>
              <w:spacing w:before="80" w:after="70" w:line="240" w:lineRule="auto"/>
              <w:jc w:val="center"/>
              <w:rPr>
                <w:del w:id="137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F220FF6" w14:textId="05A701AE" w:rsidR="004E121F" w:rsidRPr="00382610" w:rsidDel="001D7EE8" w:rsidRDefault="004E121F" w:rsidP="0095566E">
            <w:pPr>
              <w:spacing w:before="80" w:after="70"/>
              <w:rPr>
                <w:del w:id="1379" w:author="Quỳnh Nguyễn" w:date="2025-11-23T11:39:00Z" w16du:dateUtc="2025-11-23T04:39:00Z"/>
                <w:rFonts w:ascii="Times New Roman" w:hAnsi="Times New Roman" w:cs="Times New Roman"/>
                <w:color w:val="000000" w:themeColor="text1"/>
                <w:sz w:val="28"/>
                <w:szCs w:val="28"/>
              </w:rPr>
            </w:pPr>
            <w:del w:id="1380" w:author="Quỳnh Nguyễn" w:date="2025-11-23T11:39:00Z" w16du:dateUtc="2025-11-23T04:39:00Z">
              <w:r w:rsidRPr="00382610" w:rsidDel="001D7EE8">
                <w:rPr>
                  <w:rFonts w:ascii="Times New Roman" w:hAnsi="Times New Roman" w:cs="Times New Roman"/>
                  <w:color w:val="000000" w:themeColor="text1"/>
                  <w:sz w:val="28"/>
                  <w:szCs w:val="28"/>
                </w:rPr>
                <w:delText>Rong chân vịt nhăn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8CB2D81" w14:textId="36AB8F85" w:rsidR="004E121F" w:rsidRPr="00382610" w:rsidDel="001D7EE8" w:rsidRDefault="004E121F" w:rsidP="0095566E">
            <w:pPr>
              <w:spacing w:before="60" w:after="60"/>
              <w:rPr>
                <w:del w:id="1381" w:author="Quỳnh Nguyễn" w:date="2025-11-23T11:39:00Z" w16du:dateUtc="2025-11-23T04:39:00Z"/>
                <w:rFonts w:ascii="Times New Roman" w:hAnsi="Times New Roman" w:cs="Times New Roman"/>
                <w:i/>
                <w:iCs/>
                <w:color w:val="000000" w:themeColor="text1"/>
                <w:sz w:val="28"/>
                <w:szCs w:val="28"/>
              </w:rPr>
            </w:pPr>
            <w:del w:id="1382" w:author="Quỳnh Nguyễn" w:date="2025-11-23T11:39:00Z" w16du:dateUtc="2025-11-23T04:39:00Z">
              <w:r w:rsidRPr="00382610" w:rsidDel="001D7EE8">
                <w:rPr>
                  <w:rFonts w:ascii="Times New Roman" w:hAnsi="Times New Roman" w:cs="Times New Roman"/>
                  <w:i/>
                  <w:iCs/>
                  <w:color w:val="000000" w:themeColor="text1"/>
                  <w:sz w:val="28"/>
                  <w:szCs w:val="28"/>
                </w:rPr>
                <w:delText>Cryptonemia undulata</w:delText>
              </w:r>
            </w:del>
          </w:p>
        </w:tc>
      </w:tr>
      <w:tr w:rsidR="00490645" w:rsidRPr="00382610" w:rsidDel="001D7EE8" w14:paraId="1B0A73F5" w14:textId="48CBDAE4" w:rsidTr="0095566E">
        <w:trPr>
          <w:trHeight w:val="375"/>
          <w:del w:id="138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462704AD" w14:textId="1ACC3560" w:rsidR="004E121F" w:rsidRPr="00382610" w:rsidDel="001D7EE8" w:rsidRDefault="004E121F" w:rsidP="004E121F">
            <w:pPr>
              <w:pStyle w:val="ListParagraph"/>
              <w:numPr>
                <w:ilvl w:val="0"/>
                <w:numId w:val="4"/>
              </w:numPr>
              <w:spacing w:before="80" w:after="70" w:line="240" w:lineRule="auto"/>
              <w:jc w:val="center"/>
              <w:rPr>
                <w:del w:id="138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1EB3F8E" w14:textId="5668F2CA" w:rsidR="004E121F" w:rsidRPr="00382610" w:rsidDel="001D7EE8" w:rsidRDefault="004E121F" w:rsidP="0095566E">
            <w:pPr>
              <w:spacing w:before="80" w:after="70"/>
              <w:rPr>
                <w:del w:id="1385" w:author="Quỳnh Nguyễn" w:date="2025-11-23T11:39:00Z" w16du:dateUtc="2025-11-23T04:39:00Z"/>
                <w:rFonts w:ascii="Times New Roman" w:hAnsi="Times New Roman" w:cs="Times New Roman"/>
                <w:color w:val="000000" w:themeColor="text1"/>
                <w:sz w:val="28"/>
                <w:szCs w:val="28"/>
              </w:rPr>
            </w:pPr>
            <w:del w:id="1386" w:author="Quỳnh Nguyễn" w:date="2025-11-23T11:39:00Z" w16du:dateUtc="2025-11-23T04:39:00Z">
              <w:r w:rsidRPr="00382610" w:rsidDel="001D7EE8">
                <w:rPr>
                  <w:rFonts w:ascii="Times New Roman" w:hAnsi="Times New Roman" w:cs="Times New Roman"/>
                  <w:color w:val="000000" w:themeColor="text1"/>
                  <w:sz w:val="28"/>
                  <w:szCs w:val="28"/>
                </w:rPr>
                <w:delText>Rong đông gai dày</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8F21B35" w14:textId="452F75ED" w:rsidR="004E121F" w:rsidRPr="00382610" w:rsidDel="001D7EE8" w:rsidRDefault="004E121F" w:rsidP="0095566E">
            <w:pPr>
              <w:spacing w:before="60" w:after="60"/>
              <w:rPr>
                <w:del w:id="1387" w:author="Quỳnh Nguyễn" w:date="2025-11-23T11:39:00Z" w16du:dateUtc="2025-11-23T04:39:00Z"/>
                <w:rFonts w:ascii="Times New Roman" w:hAnsi="Times New Roman" w:cs="Times New Roman"/>
                <w:i/>
                <w:iCs/>
                <w:color w:val="000000" w:themeColor="text1"/>
                <w:sz w:val="28"/>
                <w:szCs w:val="28"/>
              </w:rPr>
            </w:pPr>
            <w:del w:id="1388" w:author="Quỳnh Nguyễn" w:date="2025-11-23T11:39:00Z" w16du:dateUtc="2025-11-23T04:39:00Z">
              <w:r w:rsidRPr="00382610" w:rsidDel="001D7EE8">
                <w:rPr>
                  <w:rFonts w:ascii="Times New Roman" w:hAnsi="Times New Roman" w:cs="Times New Roman"/>
                  <w:i/>
                  <w:iCs/>
                  <w:color w:val="000000" w:themeColor="text1"/>
                  <w:sz w:val="28"/>
                  <w:szCs w:val="28"/>
                </w:rPr>
                <w:delText>Hypnea boergesenii</w:delText>
              </w:r>
            </w:del>
          </w:p>
        </w:tc>
      </w:tr>
      <w:tr w:rsidR="00490645" w:rsidRPr="00382610" w:rsidDel="001D7EE8" w14:paraId="592F8D79" w14:textId="092E4559" w:rsidTr="0095566E">
        <w:trPr>
          <w:trHeight w:val="375"/>
          <w:del w:id="138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7B0F3E37" w14:textId="4F9935D8" w:rsidR="004E121F" w:rsidRPr="00382610" w:rsidDel="001D7EE8" w:rsidRDefault="004E121F" w:rsidP="004E121F">
            <w:pPr>
              <w:pStyle w:val="ListParagraph"/>
              <w:numPr>
                <w:ilvl w:val="0"/>
                <w:numId w:val="4"/>
              </w:numPr>
              <w:spacing w:before="80" w:after="70" w:line="240" w:lineRule="auto"/>
              <w:jc w:val="center"/>
              <w:rPr>
                <w:del w:id="139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2D2B760" w14:textId="560B2B56" w:rsidR="004E121F" w:rsidRPr="00382610" w:rsidDel="001D7EE8" w:rsidRDefault="004E121F" w:rsidP="0095566E">
            <w:pPr>
              <w:spacing w:before="80" w:after="70"/>
              <w:rPr>
                <w:del w:id="1391" w:author="Quỳnh Nguyễn" w:date="2025-11-23T11:39:00Z" w16du:dateUtc="2025-11-23T04:39:00Z"/>
                <w:rFonts w:ascii="Times New Roman" w:hAnsi="Times New Roman" w:cs="Times New Roman"/>
                <w:color w:val="000000" w:themeColor="text1"/>
                <w:sz w:val="28"/>
                <w:szCs w:val="28"/>
              </w:rPr>
            </w:pPr>
            <w:del w:id="1392" w:author="Quỳnh Nguyễn" w:date="2025-11-23T11:39:00Z" w16du:dateUtc="2025-11-23T04:39:00Z">
              <w:r w:rsidRPr="00382610" w:rsidDel="001D7EE8">
                <w:rPr>
                  <w:rFonts w:ascii="Times New Roman" w:hAnsi="Times New Roman" w:cs="Times New Roman"/>
                  <w:color w:val="000000" w:themeColor="text1"/>
                  <w:sz w:val="28"/>
                  <w:szCs w:val="28"/>
                </w:rPr>
                <w:delText>Rong đông sao</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8D186DD" w14:textId="2B5F7C3F" w:rsidR="004E121F" w:rsidRPr="00382610" w:rsidDel="001D7EE8" w:rsidRDefault="004E121F" w:rsidP="0095566E">
            <w:pPr>
              <w:spacing w:before="60" w:after="60"/>
              <w:rPr>
                <w:del w:id="1393" w:author="Quỳnh Nguyễn" w:date="2025-11-23T11:39:00Z" w16du:dateUtc="2025-11-23T04:39:00Z"/>
                <w:rFonts w:ascii="Times New Roman" w:hAnsi="Times New Roman" w:cs="Times New Roman"/>
                <w:i/>
                <w:iCs/>
                <w:color w:val="000000" w:themeColor="text1"/>
                <w:sz w:val="28"/>
                <w:szCs w:val="28"/>
              </w:rPr>
            </w:pPr>
            <w:del w:id="1394" w:author="Quỳnh Nguyễn" w:date="2025-11-23T11:39:00Z" w16du:dateUtc="2025-11-23T04:39:00Z">
              <w:r w:rsidRPr="00382610" w:rsidDel="001D7EE8">
                <w:rPr>
                  <w:rFonts w:ascii="Times New Roman" w:hAnsi="Times New Roman" w:cs="Times New Roman"/>
                  <w:i/>
                  <w:iCs/>
                  <w:color w:val="000000" w:themeColor="text1"/>
                  <w:sz w:val="28"/>
                  <w:szCs w:val="28"/>
                </w:rPr>
                <w:delText>Hypnea cornuta</w:delText>
              </w:r>
            </w:del>
          </w:p>
        </w:tc>
      </w:tr>
      <w:tr w:rsidR="00490645" w:rsidRPr="00382610" w:rsidDel="001D7EE8" w14:paraId="6B5D066C" w14:textId="418E4E5E" w:rsidTr="0095566E">
        <w:trPr>
          <w:trHeight w:val="375"/>
          <w:del w:id="139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05335D9" w14:textId="4F270D3F" w:rsidR="004E121F" w:rsidRPr="00382610" w:rsidDel="001D7EE8" w:rsidRDefault="004E121F" w:rsidP="004E121F">
            <w:pPr>
              <w:pStyle w:val="ListParagraph"/>
              <w:numPr>
                <w:ilvl w:val="0"/>
                <w:numId w:val="4"/>
              </w:numPr>
              <w:spacing w:before="80" w:after="70" w:line="240" w:lineRule="auto"/>
              <w:jc w:val="center"/>
              <w:rPr>
                <w:del w:id="139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634585F8" w14:textId="76926464" w:rsidR="004E121F" w:rsidRPr="00382610" w:rsidDel="001D7EE8" w:rsidRDefault="004E121F" w:rsidP="0095566E">
            <w:pPr>
              <w:spacing w:before="80" w:after="70"/>
              <w:rPr>
                <w:del w:id="1397" w:author="Quỳnh Nguyễn" w:date="2025-11-23T11:39:00Z" w16du:dateUtc="2025-11-23T04:39:00Z"/>
                <w:rFonts w:ascii="Times New Roman" w:hAnsi="Times New Roman" w:cs="Times New Roman"/>
                <w:color w:val="000000" w:themeColor="text1"/>
                <w:sz w:val="28"/>
                <w:szCs w:val="28"/>
              </w:rPr>
            </w:pPr>
            <w:del w:id="1398" w:author="Quỳnh Nguyễn" w:date="2025-11-23T11:39:00Z" w16du:dateUtc="2025-11-23T04:39:00Z">
              <w:r w:rsidRPr="00382610" w:rsidDel="001D7EE8">
                <w:rPr>
                  <w:rFonts w:ascii="Times New Roman" w:hAnsi="Times New Roman" w:cs="Times New Roman"/>
                  <w:color w:val="000000" w:themeColor="text1"/>
                  <w:sz w:val="28"/>
                  <w:szCs w:val="28"/>
                </w:rPr>
                <w:delText>Rong hồng mạc nhăn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7D316783" w14:textId="642D8683" w:rsidR="004E121F" w:rsidRPr="00382610" w:rsidDel="001D7EE8" w:rsidRDefault="004E121F" w:rsidP="0095566E">
            <w:pPr>
              <w:spacing w:before="60" w:after="60"/>
              <w:rPr>
                <w:del w:id="1399" w:author="Quỳnh Nguyễn" w:date="2025-11-23T11:39:00Z" w16du:dateUtc="2025-11-23T04:39:00Z"/>
                <w:rFonts w:ascii="Times New Roman" w:hAnsi="Times New Roman" w:cs="Times New Roman"/>
                <w:i/>
                <w:iCs/>
                <w:color w:val="000000" w:themeColor="text1"/>
                <w:sz w:val="28"/>
                <w:szCs w:val="28"/>
              </w:rPr>
            </w:pPr>
            <w:del w:id="1400" w:author="Quỳnh Nguyễn" w:date="2025-11-23T11:39:00Z" w16du:dateUtc="2025-11-23T04:39:00Z">
              <w:r w:rsidRPr="00382610" w:rsidDel="001D7EE8">
                <w:rPr>
                  <w:rFonts w:ascii="Times New Roman" w:hAnsi="Times New Roman" w:cs="Times New Roman"/>
                  <w:i/>
                  <w:iCs/>
                  <w:color w:val="000000" w:themeColor="text1"/>
                  <w:sz w:val="28"/>
                  <w:szCs w:val="28"/>
                </w:rPr>
                <w:delText>Halymenia dilatata</w:delText>
              </w:r>
            </w:del>
          </w:p>
        </w:tc>
      </w:tr>
      <w:tr w:rsidR="00490645" w:rsidRPr="00382610" w:rsidDel="001D7EE8" w14:paraId="793334D2" w14:textId="6A781AFB" w:rsidTr="0095566E">
        <w:trPr>
          <w:trHeight w:val="375"/>
          <w:del w:id="140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6ACC4469" w14:textId="0B6152E1" w:rsidR="004E121F" w:rsidRPr="00382610" w:rsidDel="001D7EE8" w:rsidRDefault="004E121F" w:rsidP="004E121F">
            <w:pPr>
              <w:pStyle w:val="ListParagraph"/>
              <w:numPr>
                <w:ilvl w:val="0"/>
                <w:numId w:val="4"/>
              </w:numPr>
              <w:spacing w:before="80" w:after="70" w:line="240" w:lineRule="auto"/>
              <w:jc w:val="center"/>
              <w:rPr>
                <w:del w:id="140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9694EA1" w14:textId="7B928884" w:rsidR="004E121F" w:rsidRPr="00382610" w:rsidDel="001D7EE8" w:rsidRDefault="004E121F" w:rsidP="0095566E">
            <w:pPr>
              <w:spacing w:before="80" w:after="70"/>
              <w:rPr>
                <w:del w:id="1403" w:author="Quỳnh Nguyễn" w:date="2025-11-23T11:39:00Z" w16du:dateUtc="2025-11-23T04:39:00Z"/>
                <w:rFonts w:ascii="Times New Roman" w:hAnsi="Times New Roman" w:cs="Times New Roman"/>
                <w:color w:val="000000" w:themeColor="text1"/>
                <w:sz w:val="28"/>
                <w:szCs w:val="28"/>
              </w:rPr>
            </w:pPr>
            <w:del w:id="1404" w:author="Quỳnh Nguyễn" w:date="2025-11-23T11:39:00Z" w16du:dateUtc="2025-11-23T04:39:00Z">
              <w:r w:rsidRPr="00382610" w:rsidDel="001D7EE8">
                <w:rPr>
                  <w:rFonts w:ascii="Times New Roman" w:hAnsi="Times New Roman" w:cs="Times New Roman"/>
                  <w:color w:val="000000" w:themeColor="text1"/>
                  <w:sz w:val="28"/>
                  <w:szCs w:val="28"/>
                </w:rPr>
                <w:delText>Rong hồng mạc trơn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7FA5247" w14:textId="7FA4A5C3" w:rsidR="004E121F" w:rsidRPr="00382610" w:rsidDel="001D7EE8" w:rsidRDefault="004E121F" w:rsidP="0095566E">
            <w:pPr>
              <w:spacing w:before="60" w:after="60"/>
              <w:rPr>
                <w:del w:id="1405" w:author="Quỳnh Nguyễn" w:date="2025-11-23T11:39:00Z" w16du:dateUtc="2025-11-23T04:39:00Z"/>
                <w:rFonts w:ascii="Times New Roman" w:hAnsi="Times New Roman" w:cs="Times New Roman"/>
                <w:i/>
                <w:iCs/>
                <w:color w:val="000000" w:themeColor="text1"/>
                <w:sz w:val="28"/>
                <w:szCs w:val="28"/>
              </w:rPr>
            </w:pPr>
            <w:del w:id="1406" w:author="Quỳnh Nguyễn" w:date="2025-11-23T11:39:00Z" w16du:dateUtc="2025-11-23T04:39:00Z">
              <w:r w:rsidRPr="00382610" w:rsidDel="001D7EE8">
                <w:rPr>
                  <w:rFonts w:ascii="Times New Roman" w:hAnsi="Times New Roman" w:cs="Times New Roman"/>
                  <w:i/>
                  <w:iCs/>
                  <w:color w:val="000000" w:themeColor="text1"/>
                  <w:sz w:val="28"/>
                  <w:szCs w:val="28"/>
                </w:rPr>
                <w:delText>Halymenia maculata</w:delText>
              </w:r>
            </w:del>
          </w:p>
        </w:tc>
      </w:tr>
      <w:tr w:rsidR="00490645" w:rsidRPr="00382610" w:rsidDel="001D7EE8" w14:paraId="18D7383B" w14:textId="2AACEF7C" w:rsidTr="0095566E">
        <w:trPr>
          <w:trHeight w:val="375"/>
          <w:del w:id="140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3C7E63FC" w14:textId="1CAFF3AA" w:rsidR="004E121F" w:rsidRPr="00382610" w:rsidDel="001D7EE8" w:rsidRDefault="004E121F" w:rsidP="004E121F">
            <w:pPr>
              <w:pStyle w:val="ListParagraph"/>
              <w:numPr>
                <w:ilvl w:val="0"/>
                <w:numId w:val="4"/>
              </w:numPr>
              <w:spacing w:before="80" w:after="70" w:line="240" w:lineRule="auto"/>
              <w:jc w:val="center"/>
              <w:rPr>
                <w:del w:id="140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7CE9296" w14:textId="33AA6CFF" w:rsidR="004E121F" w:rsidRPr="00382610" w:rsidDel="001D7EE8" w:rsidRDefault="004E121F" w:rsidP="0095566E">
            <w:pPr>
              <w:spacing w:before="80" w:after="70"/>
              <w:rPr>
                <w:del w:id="1409" w:author="Quỳnh Nguyễn" w:date="2025-11-23T11:39:00Z" w16du:dateUtc="2025-11-23T04:39:00Z"/>
                <w:rFonts w:ascii="Times New Roman" w:hAnsi="Times New Roman" w:cs="Times New Roman"/>
                <w:color w:val="000000" w:themeColor="text1"/>
                <w:sz w:val="28"/>
                <w:szCs w:val="28"/>
              </w:rPr>
            </w:pPr>
            <w:del w:id="1410" w:author="Quỳnh Nguyễn" w:date="2025-11-23T11:39:00Z" w16du:dateUtc="2025-11-23T04:39:00Z">
              <w:r w:rsidRPr="00382610" w:rsidDel="001D7EE8">
                <w:rPr>
                  <w:rFonts w:ascii="Times New Roman" w:hAnsi="Times New Roman" w:cs="Times New Roman"/>
                  <w:color w:val="000000" w:themeColor="text1"/>
                  <w:sz w:val="28"/>
                  <w:szCs w:val="28"/>
                </w:rPr>
                <w:delText>Rong hồng vân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ADA6EBE" w14:textId="293328B2" w:rsidR="004E121F" w:rsidRPr="00382610" w:rsidDel="001D7EE8" w:rsidRDefault="004E121F" w:rsidP="0095566E">
            <w:pPr>
              <w:spacing w:before="60" w:after="60"/>
              <w:rPr>
                <w:del w:id="1411" w:author="Quỳnh Nguyễn" w:date="2025-11-23T11:39:00Z" w16du:dateUtc="2025-11-23T04:39:00Z"/>
                <w:rFonts w:ascii="Times New Roman" w:hAnsi="Times New Roman" w:cs="Times New Roman"/>
                <w:i/>
                <w:iCs/>
                <w:color w:val="000000" w:themeColor="text1"/>
                <w:sz w:val="28"/>
                <w:szCs w:val="28"/>
                <w:u w:val="single"/>
              </w:rPr>
            </w:pPr>
            <w:del w:id="1412" w:author="Quỳnh Nguyễn" w:date="2025-11-23T11:39:00Z" w16du:dateUtc="2025-11-23T04:39:00Z">
              <w:r w:rsidRPr="00382610" w:rsidDel="001D7EE8">
                <w:rPr>
                  <w:rFonts w:ascii="Times New Roman" w:hAnsi="Times New Roman" w:cs="Times New Roman"/>
                  <w:i/>
                  <w:iCs/>
                  <w:color w:val="000000" w:themeColor="text1"/>
                  <w:sz w:val="28"/>
                  <w:szCs w:val="28"/>
                  <w:u w:val="single"/>
                </w:rPr>
                <w:delText xml:space="preserve">Betaphycus </w:delText>
              </w:r>
              <w:r w:rsidRPr="00382610" w:rsidDel="001D7EE8">
                <w:rPr>
                  <w:rFonts w:ascii="Times New Roman" w:hAnsi="Times New Roman" w:cs="Times New Roman"/>
                  <w:i/>
                  <w:color w:val="000000" w:themeColor="text1"/>
                  <w:sz w:val="28"/>
                  <w:szCs w:val="28"/>
                  <w:u w:val="single"/>
                  <w:lang w:val="vi-VN"/>
                </w:rPr>
                <w:delText>gelatinu</w:delText>
              </w:r>
              <w:r w:rsidRPr="00382610" w:rsidDel="001D7EE8">
                <w:rPr>
                  <w:rFonts w:ascii="Times New Roman" w:hAnsi="Times New Roman" w:cs="Times New Roman"/>
                  <w:i/>
                  <w:color w:val="000000" w:themeColor="text1"/>
                  <w:sz w:val="28"/>
                  <w:szCs w:val="28"/>
                  <w:u w:val="single"/>
                </w:rPr>
                <w:delText>s</w:delText>
              </w:r>
            </w:del>
          </w:p>
        </w:tc>
      </w:tr>
      <w:tr w:rsidR="00490645" w:rsidRPr="00382610" w:rsidDel="001D7EE8" w14:paraId="090CF236" w14:textId="143D1069" w:rsidTr="0095566E">
        <w:trPr>
          <w:trHeight w:val="375"/>
          <w:del w:id="141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394F4AC" w14:textId="476C3213" w:rsidR="004E121F" w:rsidRPr="00382610" w:rsidDel="001D7EE8" w:rsidRDefault="004E121F" w:rsidP="004E121F">
            <w:pPr>
              <w:pStyle w:val="ListParagraph"/>
              <w:numPr>
                <w:ilvl w:val="0"/>
                <w:numId w:val="4"/>
              </w:numPr>
              <w:spacing w:before="80" w:after="70" w:line="240" w:lineRule="auto"/>
              <w:jc w:val="center"/>
              <w:rPr>
                <w:del w:id="141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47B17AA" w14:textId="47C286E6" w:rsidR="004E121F" w:rsidRPr="00382610" w:rsidDel="001D7EE8" w:rsidRDefault="004E121F" w:rsidP="0095566E">
            <w:pPr>
              <w:spacing w:before="80" w:after="70"/>
              <w:rPr>
                <w:del w:id="1415" w:author="Quỳnh Nguyễn" w:date="2025-11-23T11:39:00Z" w16du:dateUtc="2025-11-23T04:39:00Z"/>
                <w:rFonts w:ascii="Times New Roman" w:hAnsi="Times New Roman" w:cs="Times New Roman"/>
                <w:color w:val="000000" w:themeColor="text1"/>
                <w:sz w:val="28"/>
                <w:szCs w:val="28"/>
              </w:rPr>
            </w:pPr>
            <w:del w:id="1416" w:author="Quỳnh Nguyễn" w:date="2025-11-23T11:39:00Z" w16du:dateUtc="2025-11-23T04:39:00Z">
              <w:r w:rsidRPr="00382610" w:rsidDel="001D7EE8">
                <w:rPr>
                  <w:rFonts w:ascii="Times New Roman" w:hAnsi="Times New Roman" w:cs="Times New Roman"/>
                  <w:color w:val="000000" w:themeColor="text1"/>
                  <w:sz w:val="28"/>
                  <w:szCs w:val="28"/>
                </w:rPr>
                <w:delText>Rong hồng vân thỏi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1147C2E8" w14:textId="6F57BEBB" w:rsidR="004E121F" w:rsidRPr="00382610" w:rsidDel="001D7EE8" w:rsidRDefault="004E121F" w:rsidP="0095566E">
            <w:pPr>
              <w:spacing w:before="60" w:after="60"/>
              <w:rPr>
                <w:del w:id="1417" w:author="Quỳnh Nguyễn" w:date="2025-11-23T11:39:00Z" w16du:dateUtc="2025-11-23T04:39:00Z"/>
                <w:rFonts w:ascii="Times New Roman" w:hAnsi="Times New Roman" w:cs="Times New Roman"/>
                <w:i/>
                <w:iCs/>
                <w:color w:val="000000" w:themeColor="text1"/>
                <w:sz w:val="28"/>
                <w:szCs w:val="28"/>
              </w:rPr>
            </w:pPr>
            <w:del w:id="1418" w:author="Quỳnh Nguyễn" w:date="2025-11-23T11:39:00Z" w16du:dateUtc="2025-11-23T04:39:00Z">
              <w:r w:rsidRPr="00382610" w:rsidDel="001D7EE8">
                <w:rPr>
                  <w:rFonts w:ascii="Times New Roman" w:hAnsi="Times New Roman" w:cs="Times New Roman"/>
                  <w:i/>
                  <w:iCs/>
                  <w:color w:val="000000" w:themeColor="text1"/>
                  <w:sz w:val="28"/>
                  <w:szCs w:val="28"/>
                </w:rPr>
                <w:delText>Eucheuma arnoldii</w:delText>
              </w:r>
            </w:del>
          </w:p>
        </w:tc>
      </w:tr>
      <w:tr w:rsidR="00490645" w:rsidRPr="00382610" w:rsidDel="001D7EE8" w14:paraId="2A2FC84C" w14:textId="0C8718EA" w:rsidTr="0095566E">
        <w:trPr>
          <w:trHeight w:val="375"/>
          <w:del w:id="141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0B4B05F" w14:textId="05AB4505" w:rsidR="004E121F" w:rsidRPr="00382610" w:rsidDel="001D7EE8" w:rsidRDefault="004E121F" w:rsidP="004E121F">
            <w:pPr>
              <w:pStyle w:val="ListParagraph"/>
              <w:numPr>
                <w:ilvl w:val="0"/>
                <w:numId w:val="4"/>
              </w:numPr>
              <w:spacing w:before="80" w:after="70" w:line="240" w:lineRule="auto"/>
              <w:jc w:val="center"/>
              <w:rPr>
                <w:del w:id="142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3EDF138A" w14:textId="3058CB13" w:rsidR="004E121F" w:rsidRPr="00382610" w:rsidDel="001D7EE8" w:rsidRDefault="004E121F" w:rsidP="0095566E">
            <w:pPr>
              <w:spacing w:before="80" w:after="70"/>
              <w:rPr>
                <w:del w:id="1421" w:author="Quỳnh Nguyễn" w:date="2025-11-23T11:39:00Z" w16du:dateUtc="2025-11-23T04:39:00Z"/>
                <w:rFonts w:ascii="Times New Roman" w:hAnsi="Times New Roman" w:cs="Times New Roman"/>
                <w:color w:val="000000" w:themeColor="text1"/>
                <w:sz w:val="28"/>
                <w:szCs w:val="28"/>
              </w:rPr>
            </w:pPr>
            <w:del w:id="1422" w:author="Quỳnh Nguyễn" w:date="2025-11-23T11:39:00Z" w16du:dateUtc="2025-11-23T04:39:00Z">
              <w:r w:rsidRPr="00382610" w:rsidDel="001D7EE8">
                <w:rPr>
                  <w:rFonts w:ascii="Times New Roman" w:hAnsi="Times New Roman" w:cs="Times New Roman"/>
                  <w:color w:val="000000" w:themeColor="text1"/>
                  <w:sz w:val="28"/>
                  <w:szCs w:val="28"/>
                </w:rPr>
                <w:delText>Rong kỳ lân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EFD659C" w14:textId="3CAE79E5" w:rsidR="004E121F" w:rsidRPr="00382610" w:rsidDel="001D7EE8" w:rsidRDefault="004E121F" w:rsidP="0095566E">
            <w:pPr>
              <w:spacing w:before="60" w:after="60"/>
              <w:rPr>
                <w:del w:id="1423" w:author="Quỳnh Nguyễn" w:date="2025-11-23T11:39:00Z" w16du:dateUtc="2025-11-23T04:39:00Z"/>
                <w:rFonts w:ascii="Times New Roman" w:hAnsi="Times New Roman" w:cs="Times New Roman"/>
                <w:i/>
                <w:iCs/>
                <w:color w:val="000000" w:themeColor="text1"/>
                <w:sz w:val="28"/>
                <w:szCs w:val="28"/>
              </w:rPr>
            </w:pPr>
            <w:del w:id="1424" w:author="Quỳnh Nguyễn" w:date="2025-11-23T11:39:00Z" w16du:dateUtc="2025-11-23T04:39:00Z">
              <w:r w:rsidRPr="00382610" w:rsidDel="001D7EE8">
                <w:rPr>
                  <w:rFonts w:ascii="Times New Roman" w:hAnsi="Times New Roman" w:cs="Times New Roman"/>
                  <w:i/>
                  <w:iCs/>
                  <w:color w:val="000000" w:themeColor="text1"/>
                  <w:sz w:val="28"/>
                  <w:szCs w:val="28"/>
                </w:rPr>
                <w:delText>Kappaphycus cottonii</w:delText>
              </w:r>
            </w:del>
          </w:p>
        </w:tc>
      </w:tr>
      <w:tr w:rsidR="00490645" w:rsidRPr="00382610" w:rsidDel="001D7EE8" w14:paraId="27C9E239" w14:textId="06805A5B" w:rsidTr="0095566E">
        <w:trPr>
          <w:trHeight w:val="375"/>
          <w:del w:id="1425"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623CF0C" w14:textId="35D390DD" w:rsidR="004E121F" w:rsidRPr="00382610" w:rsidDel="001D7EE8" w:rsidRDefault="004E121F" w:rsidP="004E121F">
            <w:pPr>
              <w:pStyle w:val="ListParagraph"/>
              <w:numPr>
                <w:ilvl w:val="0"/>
                <w:numId w:val="4"/>
              </w:numPr>
              <w:spacing w:before="80" w:after="70" w:line="240" w:lineRule="auto"/>
              <w:jc w:val="center"/>
              <w:rPr>
                <w:del w:id="1426"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6CAC51F" w14:textId="331D587F" w:rsidR="004E121F" w:rsidRPr="00382610" w:rsidDel="001D7EE8" w:rsidRDefault="004E121F" w:rsidP="0095566E">
            <w:pPr>
              <w:spacing w:before="80" w:after="70"/>
              <w:rPr>
                <w:del w:id="1427" w:author="Quỳnh Nguyễn" w:date="2025-11-23T11:39:00Z" w16du:dateUtc="2025-11-23T04:39:00Z"/>
                <w:rFonts w:ascii="Times New Roman" w:hAnsi="Times New Roman" w:cs="Times New Roman"/>
                <w:color w:val="000000" w:themeColor="text1"/>
                <w:sz w:val="28"/>
                <w:szCs w:val="28"/>
              </w:rPr>
            </w:pPr>
            <w:del w:id="1428" w:author="Quỳnh Nguyễn" w:date="2025-11-23T11:39:00Z" w16du:dateUtc="2025-11-23T04:39:00Z">
              <w:r w:rsidRPr="00382610" w:rsidDel="001D7EE8">
                <w:rPr>
                  <w:rFonts w:ascii="Times New Roman" w:hAnsi="Times New Roman" w:cs="Times New Roman"/>
                  <w:color w:val="000000" w:themeColor="text1"/>
                  <w:sz w:val="28"/>
                  <w:szCs w:val="28"/>
                </w:rPr>
                <w:delText>Rong mơ</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4BF8EDDC" w14:textId="2177A84D" w:rsidR="004E121F" w:rsidRPr="00382610" w:rsidDel="001D7EE8" w:rsidRDefault="004E121F" w:rsidP="0095566E">
            <w:pPr>
              <w:spacing w:before="60" w:after="60"/>
              <w:rPr>
                <w:del w:id="1429" w:author="Quỳnh Nguyễn" w:date="2025-11-23T11:39:00Z" w16du:dateUtc="2025-11-23T04:39:00Z"/>
                <w:rFonts w:ascii="Times New Roman" w:hAnsi="Times New Roman" w:cs="Times New Roman"/>
                <w:i/>
                <w:iCs/>
                <w:color w:val="000000" w:themeColor="text1"/>
                <w:sz w:val="28"/>
                <w:szCs w:val="28"/>
              </w:rPr>
            </w:pPr>
            <w:del w:id="1430" w:author="Quỳnh Nguyễn" w:date="2025-11-23T11:39:00Z" w16du:dateUtc="2025-11-23T04:39:00Z">
              <w:r w:rsidRPr="00382610" w:rsidDel="001D7EE8">
                <w:rPr>
                  <w:rFonts w:ascii="Times New Roman" w:hAnsi="Times New Roman" w:cs="Times New Roman"/>
                  <w:i/>
                  <w:iCs/>
                  <w:color w:val="000000" w:themeColor="text1"/>
                  <w:sz w:val="28"/>
                  <w:szCs w:val="28"/>
                </w:rPr>
                <w:delText>Sargassum quinhonensis</w:delText>
              </w:r>
            </w:del>
          </w:p>
        </w:tc>
      </w:tr>
      <w:tr w:rsidR="00490645" w:rsidRPr="00382610" w:rsidDel="001D7EE8" w14:paraId="67E184D5" w14:textId="4CCF553C" w:rsidTr="0095566E">
        <w:trPr>
          <w:trHeight w:val="375"/>
          <w:del w:id="1431"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06F85B42" w14:textId="05171A5F" w:rsidR="004E121F" w:rsidRPr="00382610" w:rsidDel="001D7EE8" w:rsidRDefault="004E121F" w:rsidP="004E121F">
            <w:pPr>
              <w:pStyle w:val="ListParagraph"/>
              <w:numPr>
                <w:ilvl w:val="0"/>
                <w:numId w:val="4"/>
              </w:numPr>
              <w:spacing w:before="80" w:after="70" w:line="240" w:lineRule="auto"/>
              <w:jc w:val="center"/>
              <w:rPr>
                <w:del w:id="1432"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00D1AF73" w14:textId="63B99F5D" w:rsidR="004E121F" w:rsidRPr="00382610" w:rsidDel="001D7EE8" w:rsidRDefault="004E121F" w:rsidP="0095566E">
            <w:pPr>
              <w:spacing w:before="80" w:after="70"/>
              <w:rPr>
                <w:del w:id="1433" w:author="Quỳnh Nguyễn" w:date="2025-11-23T11:39:00Z" w16du:dateUtc="2025-11-23T04:39:00Z"/>
                <w:rFonts w:ascii="Times New Roman" w:hAnsi="Times New Roman" w:cs="Times New Roman"/>
                <w:color w:val="000000" w:themeColor="text1"/>
                <w:sz w:val="28"/>
                <w:szCs w:val="28"/>
              </w:rPr>
            </w:pPr>
            <w:del w:id="1434" w:author="Quỳnh Nguyễn" w:date="2025-11-23T11:39:00Z" w16du:dateUtc="2025-11-23T04:39:00Z">
              <w:r w:rsidRPr="00382610" w:rsidDel="001D7EE8">
                <w:rPr>
                  <w:rFonts w:ascii="Times New Roman" w:hAnsi="Times New Roman" w:cs="Times New Roman"/>
                  <w:color w:val="000000" w:themeColor="text1"/>
                  <w:sz w:val="28"/>
                  <w:szCs w:val="28"/>
                </w:rPr>
                <w:delText>Rong mơ mềm</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0744724C" w14:textId="6A7CB241" w:rsidR="004E121F" w:rsidRPr="00382610" w:rsidDel="001D7EE8" w:rsidRDefault="004E121F" w:rsidP="0095566E">
            <w:pPr>
              <w:spacing w:before="60" w:after="60"/>
              <w:rPr>
                <w:del w:id="1435" w:author="Quỳnh Nguyễn" w:date="2025-11-23T11:39:00Z" w16du:dateUtc="2025-11-23T04:39:00Z"/>
                <w:rFonts w:ascii="Times New Roman" w:hAnsi="Times New Roman" w:cs="Times New Roman"/>
                <w:i/>
                <w:iCs/>
                <w:color w:val="000000" w:themeColor="text1"/>
                <w:sz w:val="28"/>
                <w:szCs w:val="28"/>
              </w:rPr>
            </w:pPr>
            <w:del w:id="1436" w:author="Quỳnh Nguyễn" w:date="2025-11-23T11:39:00Z" w16du:dateUtc="2025-11-23T04:39:00Z">
              <w:r w:rsidRPr="00382610" w:rsidDel="001D7EE8">
                <w:rPr>
                  <w:rFonts w:ascii="Times New Roman" w:hAnsi="Times New Roman" w:cs="Times New Roman"/>
                  <w:i/>
                  <w:iCs/>
                  <w:color w:val="000000" w:themeColor="text1"/>
                  <w:sz w:val="28"/>
                  <w:szCs w:val="28"/>
                </w:rPr>
                <w:delText>Sargassum tenerrimum</w:delText>
              </w:r>
            </w:del>
          </w:p>
        </w:tc>
      </w:tr>
      <w:tr w:rsidR="00490645" w:rsidRPr="00382610" w:rsidDel="001D7EE8" w14:paraId="24EDE82E" w14:textId="08BDC902" w:rsidTr="0095566E">
        <w:trPr>
          <w:trHeight w:val="375"/>
          <w:del w:id="1437"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1B1BFB3" w14:textId="4905AEAC" w:rsidR="004E121F" w:rsidRPr="00382610" w:rsidDel="001D7EE8" w:rsidRDefault="004E121F" w:rsidP="004E121F">
            <w:pPr>
              <w:pStyle w:val="ListParagraph"/>
              <w:numPr>
                <w:ilvl w:val="0"/>
                <w:numId w:val="4"/>
              </w:numPr>
              <w:spacing w:before="80" w:after="70" w:line="240" w:lineRule="auto"/>
              <w:jc w:val="center"/>
              <w:rPr>
                <w:del w:id="1438"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2B140FDE" w14:textId="4799BCB2" w:rsidR="004E121F" w:rsidRPr="00382610" w:rsidDel="001D7EE8" w:rsidRDefault="004E121F" w:rsidP="0095566E">
            <w:pPr>
              <w:spacing w:before="80" w:after="70"/>
              <w:rPr>
                <w:del w:id="1439" w:author="Quỳnh Nguyễn" w:date="2025-11-23T11:39:00Z" w16du:dateUtc="2025-11-23T04:39:00Z"/>
                <w:rFonts w:ascii="Times New Roman" w:hAnsi="Times New Roman" w:cs="Times New Roman"/>
                <w:color w:val="000000" w:themeColor="text1"/>
                <w:sz w:val="28"/>
                <w:szCs w:val="28"/>
              </w:rPr>
            </w:pPr>
            <w:del w:id="1440" w:author="Quỳnh Nguyễn" w:date="2025-11-23T11:39:00Z" w16du:dateUtc="2025-11-23T04:39:00Z">
              <w:r w:rsidRPr="00382610" w:rsidDel="001D7EE8">
                <w:rPr>
                  <w:rFonts w:ascii="Times New Roman" w:hAnsi="Times New Roman" w:cs="Times New Roman"/>
                  <w:color w:val="000000" w:themeColor="text1"/>
                  <w:sz w:val="28"/>
                  <w:szCs w:val="28"/>
                </w:rPr>
                <w:delText>Rong nhớt</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3BB18952" w14:textId="524DAB9F" w:rsidR="004E121F" w:rsidRPr="00382610" w:rsidDel="001D7EE8" w:rsidRDefault="004E121F" w:rsidP="0095566E">
            <w:pPr>
              <w:spacing w:before="60" w:after="60"/>
              <w:rPr>
                <w:del w:id="1441" w:author="Quỳnh Nguyễn" w:date="2025-11-23T11:39:00Z" w16du:dateUtc="2025-11-23T04:39:00Z"/>
                <w:rFonts w:ascii="Times New Roman" w:hAnsi="Times New Roman" w:cs="Times New Roman"/>
                <w:i/>
                <w:iCs/>
                <w:color w:val="000000" w:themeColor="text1"/>
                <w:sz w:val="28"/>
                <w:szCs w:val="28"/>
              </w:rPr>
            </w:pPr>
            <w:del w:id="1442" w:author="Quỳnh Nguyễn" w:date="2025-11-23T11:39:00Z" w16du:dateUtc="2025-11-23T04:39:00Z">
              <w:r w:rsidRPr="00382610" w:rsidDel="001D7EE8">
                <w:rPr>
                  <w:rFonts w:ascii="Times New Roman" w:hAnsi="Times New Roman" w:cs="Times New Roman"/>
                  <w:i/>
                  <w:iCs/>
                  <w:color w:val="000000" w:themeColor="text1"/>
                  <w:sz w:val="28"/>
                  <w:szCs w:val="28"/>
                </w:rPr>
                <w:delText>Helminthodadia australis</w:delText>
              </w:r>
            </w:del>
          </w:p>
        </w:tc>
      </w:tr>
      <w:tr w:rsidR="00490645" w:rsidRPr="00382610" w:rsidDel="001D7EE8" w14:paraId="5402F4ED" w14:textId="108F8DE4" w:rsidTr="0095566E">
        <w:trPr>
          <w:trHeight w:val="375"/>
          <w:del w:id="1443"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55F0FAEF" w14:textId="73D507D2" w:rsidR="004E121F" w:rsidRPr="00382610" w:rsidDel="001D7EE8" w:rsidRDefault="004E121F" w:rsidP="004E121F">
            <w:pPr>
              <w:pStyle w:val="ListParagraph"/>
              <w:numPr>
                <w:ilvl w:val="0"/>
                <w:numId w:val="4"/>
              </w:numPr>
              <w:spacing w:before="80" w:after="70" w:line="240" w:lineRule="auto"/>
              <w:jc w:val="center"/>
              <w:rPr>
                <w:del w:id="1444"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18D794F1" w14:textId="5D1955F4" w:rsidR="004E121F" w:rsidRPr="00382610" w:rsidDel="001D7EE8" w:rsidRDefault="004E121F" w:rsidP="0095566E">
            <w:pPr>
              <w:spacing w:before="80" w:after="70"/>
              <w:rPr>
                <w:del w:id="1445" w:author="Quỳnh Nguyễn" w:date="2025-11-23T11:39:00Z" w16du:dateUtc="2025-11-23T04:39:00Z"/>
                <w:rFonts w:ascii="Times New Roman" w:hAnsi="Times New Roman" w:cs="Times New Roman"/>
                <w:color w:val="000000" w:themeColor="text1"/>
                <w:sz w:val="28"/>
                <w:szCs w:val="28"/>
              </w:rPr>
            </w:pPr>
            <w:del w:id="1446" w:author="Quỳnh Nguyễn" w:date="2025-11-23T11:39:00Z" w16du:dateUtc="2025-11-23T04:39:00Z">
              <w:r w:rsidRPr="00382610" w:rsidDel="001D7EE8">
                <w:rPr>
                  <w:rFonts w:ascii="Times New Roman" w:hAnsi="Times New Roman" w:cs="Times New Roman"/>
                  <w:color w:val="000000" w:themeColor="text1"/>
                  <w:sz w:val="28"/>
                  <w:szCs w:val="28"/>
                </w:rPr>
                <w:delText>Rong sụn gai</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179AD88" w14:textId="0E55E71A" w:rsidR="004E121F" w:rsidRPr="00382610" w:rsidDel="001D7EE8" w:rsidRDefault="004E121F" w:rsidP="0095566E">
            <w:pPr>
              <w:spacing w:before="60" w:after="60"/>
              <w:rPr>
                <w:del w:id="1447" w:author="Quỳnh Nguyễn" w:date="2025-11-23T11:39:00Z" w16du:dateUtc="2025-11-23T04:39:00Z"/>
                <w:rFonts w:ascii="Times New Roman" w:hAnsi="Times New Roman" w:cs="Times New Roman"/>
                <w:i/>
                <w:iCs/>
                <w:color w:val="000000" w:themeColor="text1"/>
                <w:sz w:val="28"/>
                <w:szCs w:val="28"/>
              </w:rPr>
            </w:pPr>
            <w:del w:id="1448" w:author="Quỳnh Nguyễn" w:date="2025-11-23T11:39:00Z" w16du:dateUtc="2025-11-23T04:39:00Z">
              <w:r w:rsidRPr="00382610" w:rsidDel="001D7EE8">
                <w:rPr>
                  <w:rFonts w:ascii="Times New Roman" w:hAnsi="Times New Roman" w:cs="Times New Roman"/>
                  <w:i/>
                  <w:iCs/>
                  <w:color w:val="000000" w:themeColor="text1"/>
                  <w:sz w:val="28"/>
                  <w:szCs w:val="28"/>
                </w:rPr>
                <w:delText>Eucheuma denticulatum</w:delText>
              </w:r>
            </w:del>
          </w:p>
        </w:tc>
      </w:tr>
      <w:tr w:rsidR="00490645" w:rsidRPr="00382610" w:rsidDel="001D7EE8" w14:paraId="30BD86E4" w14:textId="706A7ED5" w:rsidTr="0095566E">
        <w:trPr>
          <w:trHeight w:val="375"/>
          <w:del w:id="1449" w:author="Quỳnh Nguyễn" w:date="2025-11-23T11:39:00Z"/>
        </w:trPr>
        <w:tc>
          <w:tcPr>
            <w:tcW w:w="402" w:type="pct"/>
            <w:tcBorders>
              <w:top w:val="single" w:sz="4" w:space="0" w:color="auto"/>
              <w:left w:val="single" w:sz="4" w:space="0" w:color="auto"/>
              <w:bottom w:val="single" w:sz="4" w:space="0" w:color="auto"/>
              <w:right w:val="single" w:sz="4" w:space="0" w:color="auto"/>
            </w:tcBorders>
            <w:vAlign w:val="center"/>
          </w:tcPr>
          <w:p w14:paraId="107AFC9F" w14:textId="6E431534" w:rsidR="004E121F" w:rsidRPr="00382610" w:rsidDel="001D7EE8" w:rsidRDefault="004E121F" w:rsidP="004E121F">
            <w:pPr>
              <w:pStyle w:val="ListParagraph"/>
              <w:numPr>
                <w:ilvl w:val="0"/>
                <w:numId w:val="4"/>
              </w:numPr>
              <w:spacing w:before="80" w:after="70" w:line="240" w:lineRule="auto"/>
              <w:jc w:val="center"/>
              <w:rPr>
                <w:del w:id="1450" w:author="Quỳnh Nguyễn" w:date="2025-11-23T11:39:00Z" w16du:dateUtc="2025-11-23T04:39:00Z"/>
                <w:rFonts w:ascii="Times New Roman" w:hAnsi="Times New Roman" w:cs="Times New Roman"/>
                <w:color w:val="000000" w:themeColor="text1"/>
                <w:sz w:val="28"/>
                <w:szCs w:val="28"/>
              </w:rPr>
            </w:pPr>
          </w:p>
        </w:tc>
        <w:tc>
          <w:tcPr>
            <w:tcW w:w="2440" w:type="pct"/>
            <w:tcBorders>
              <w:top w:val="single" w:sz="4" w:space="0" w:color="auto"/>
              <w:left w:val="single" w:sz="4" w:space="0" w:color="auto"/>
              <w:bottom w:val="single" w:sz="4" w:space="0" w:color="auto"/>
              <w:right w:val="single" w:sz="4" w:space="0" w:color="auto"/>
            </w:tcBorders>
            <w:vAlign w:val="center"/>
            <w:hideMark/>
          </w:tcPr>
          <w:p w14:paraId="593A0F0A" w14:textId="4A34DA2D" w:rsidR="004E121F" w:rsidRPr="00382610" w:rsidDel="001D7EE8" w:rsidRDefault="004E121F" w:rsidP="0095566E">
            <w:pPr>
              <w:spacing w:before="80" w:after="70"/>
              <w:rPr>
                <w:del w:id="1451" w:author="Quỳnh Nguyễn" w:date="2025-11-23T11:39:00Z" w16du:dateUtc="2025-11-23T04:39:00Z"/>
                <w:rFonts w:ascii="Times New Roman" w:hAnsi="Times New Roman" w:cs="Times New Roman"/>
                <w:color w:val="000000" w:themeColor="text1"/>
                <w:sz w:val="28"/>
                <w:szCs w:val="28"/>
              </w:rPr>
            </w:pPr>
            <w:del w:id="1452" w:author="Quỳnh Nguyễn" w:date="2025-11-23T11:39:00Z" w16du:dateUtc="2025-11-23T04:39:00Z">
              <w:r w:rsidRPr="00382610" w:rsidDel="001D7EE8">
                <w:rPr>
                  <w:rFonts w:ascii="Times New Roman" w:hAnsi="Times New Roman" w:cs="Times New Roman"/>
                  <w:color w:val="000000" w:themeColor="text1"/>
                  <w:sz w:val="28"/>
                  <w:szCs w:val="28"/>
                </w:rPr>
                <w:delText>Rong tóc tiên</w:delText>
              </w:r>
            </w:del>
          </w:p>
        </w:tc>
        <w:tc>
          <w:tcPr>
            <w:tcW w:w="2158" w:type="pct"/>
            <w:tcBorders>
              <w:top w:val="single" w:sz="4" w:space="0" w:color="auto"/>
              <w:left w:val="single" w:sz="4" w:space="0" w:color="auto"/>
              <w:bottom w:val="single" w:sz="4" w:space="0" w:color="auto"/>
              <w:right w:val="single" w:sz="4" w:space="0" w:color="auto"/>
            </w:tcBorders>
            <w:vAlign w:val="center"/>
            <w:hideMark/>
          </w:tcPr>
          <w:p w14:paraId="235FE414" w14:textId="4AA3290C" w:rsidR="004E121F" w:rsidRPr="00382610" w:rsidDel="001D7EE8" w:rsidRDefault="004E121F" w:rsidP="0095566E">
            <w:pPr>
              <w:spacing w:before="60" w:after="60"/>
              <w:rPr>
                <w:del w:id="1453" w:author="Quỳnh Nguyễn" w:date="2025-11-23T11:39:00Z" w16du:dateUtc="2025-11-23T04:39:00Z"/>
                <w:rFonts w:ascii="Times New Roman" w:hAnsi="Times New Roman" w:cs="Times New Roman"/>
                <w:i/>
                <w:iCs/>
                <w:color w:val="000000" w:themeColor="text1"/>
                <w:sz w:val="28"/>
                <w:szCs w:val="28"/>
              </w:rPr>
            </w:pPr>
            <w:del w:id="1454" w:author="Quỳnh Nguyễn" w:date="2025-11-23T11:39:00Z" w16du:dateUtc="2025-11-23T04:39:00Z">
              <w:r w:rsidRPr="00382610" w:rsidDel="001D7EE8">
                <w:rPr>
                  <w:rFonts w:ascii="Times New Roman" w:hAnsi="Times New Roman" w:cs="Times New Roman"/>
                  <w:i/>
                  <w:iCs/>
                  <w:color w:val="000000" w:themeColor="text1"/>
                  <w:sz w:val="28"/>
                  <w:szCs w:val="28"/>
                </w:rPr>
                <w:delText>Bangia fuscopurpurea</w:delText>
              </w:r>
            </w:del>
          </w:p>
        </w:tc>
      </w:tr>
    </w:tbl>
    <w:p w14:paraId="71ECB86F" w14:textId="4090AA8A" w:rsidR="004E121F" w:rsidRPr="00382610" w:rsidDel="001D7EE8" w:rsidRDefault="004E121F" w:rsidP="004E121F">
      <w:pPr>
        <w:spacing w:before="60" w:after="60"/>
        <w:ind w:firstLine="567"/>
        <w:rPr>
          <w:del w:id="1455" w:author="Quỳnh Nguyễn" w:date="2025-11-23T11:39:00Z" w16du:dateUtc="2025-11-23T04:39:00Z"/>
          <w:rFonts w:ascii="Times New Roman" w:hAnsi="Times New Roman" w:cs="Times New Roman"/>
          <w:b/>
          <w:color w:val="000000" w:themeColor="text1"/>
          <w:sz w:val="28"/>
          <w:szCs w:val="28"/>
        </w:rPr>
      </w:pPr>
    </w:p>
    <w:p w14:paraId="33154B13" w14:textId="43DDFA03" w:rsidR="00382610" w:rsidRPr="00382610" w:rsidDel="001D7EE8" w:rsidRDefault="00382610">
      <w:pPr>
        <w:rPr>
          <w:del w:id="1456" w:author="Quỳnh Nguyễn" w:date="2025-11-23T11:39:00Z" w16du:dateUtc="2025-11-23T04:39:00Z"/>
          <w:rFonts w:ascii="Times New Roman" w:hAnsi="Times New Roman" w:cs="Times New Roman"/>
          <w:b/>
          <w:color w:val="000000" w:themeColor="text1"/>
          <w:sz w:val="28"/>
          <w:szCs w:val="28"/>
        </w:rPr>
      </w:pPr>
      <w:del w:id="1457" w:author="Quỳnh Nguyễn" w:date="2025-11-23T11:39:00Z" w16du:dateUtc="2025-11-23T04:39:00Z">
        <w:r w:rsidRPr="00382610" w:rsidDel="001D7EE8">
          <w:rPr>
            <w:rFonts w:ascii="Times New Roman" w:hAnsi="Times New Roman" w:cs="Times New Roman"/>
            <w:b/>
            <w:color w:val="000000" w:themeColor="text1"/>
            <w:sz w:val="28"/>
            <w:szCs w:val="28"/>
          </w:rPr>
          <w:br w:type="page"/>
        </w:r>
      </w:del>
    </w:p>
    <w:p w14:paraId="216C71D6" w14:textId="1F6E2430" w:rsidR="004E121F" w:rsidRPr="00382610" w:rsidDel="001D7EE8" w:rsidRDefault="004E121F" w:rsidP="004E121F">
      <w:pPr>
        <w:spacing w:before="60" w:after="60"/>
        <w:ind w:firstLine="567"/>
        <w:rPr>
          <w:del w:id="1458" w:author="Quỳnh Nguyễn" w:date="2025-11-23T11:39:00Z" w16du:dateUtc="2025-11-23T04:39:00Z"/>
          <w:rFonts w:ascii="Times New Roman" w:hAnsi="Times New Roman" w:cs="Times New Roman"/>
          <w:b/>
          <w:color w:val="000000" w:themeColor="text1"/>
          <w:sz w:val="28"/>
          <w:szCs w:val="28"/>
        </w:rPr>
      </w:pPr>
      <w:del w:id="1459" w:author="Quỳnh Nguyễn" w:date="2025-11-23T11:39:00Z" w16du:dateUtc="2025-11-23T04:39:00Z">
        <w:r w:rsidRPr="00382610" w:rsidDel="001D7EE8">
          <w:rPr>
            <w:rFonts w:ascii="Times New Roman" w:hAnsi="Times New Roman" w:cs="Times New Roman"/>
            <w:b/>
            <w:color w:val="000000" w:themeColor="text1"/>
            <w:sz w:val="28"/>
            <w:szCs w:val="28"/>
          </w:rPr>
          <w:delText>PHẦN II. NHÓM II</w:delText>
        </w:r>
      </w:del>
    </w:p>
    <w:p w14:paraId="5857EDCA" w14:textId="5F6EFB02" w:rsidR="004E121F" w:rsidRPr="00382610" w:rsidDel="001D7EE8" w:rsidRDefault="004E121F" w:rsidP="004E121F">
      <w:pPr>
        <w:spacing w:before="60" w:after="60"/>
        <w:ind w:firstLine="567"/>
        <w:rPr>
          <w:del w:id="1460" w:author="Quỳnh Nguyễn" w:date="2025-11-23T11:39:00Z" w16du:dateUtc="2025-11-23T04:39:00Z"/>
          <w:rFonts w:ascii="Times New Roman" w:hAnsi="Times New Roman" w:cs="Times New Roman"/>
          <w:b/>
          <w:color w:val="000000" w:themeColor="text1"/>
          <w:sz w:val="28"/>
          <w:szCs w:val="28"/>
        </w:rPr>
      </w:pPr>
    </w:p>
    <w:tbl>
      <w:tblPr>
        <w:tblW w:w="100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580"/>
        <w:gridCol w:w="2835"/>
        <w:gridCol w:w="1843"/>
        <w:gridCol w:w="2268"/>
      </w:tblGrid>
      <w:tr w:rsidR="00490645" w:rsidRPr="00382610" w:rsidDel="001D7EE8" w14:paraId="2D8C47B4" w14:textId="1C1931CD" w:rsidTr="0095566E">
        <w:trPr>
          <w:trHeight w:val="375"/>
          <w:tblHeader/>
          <w:del w:id="1461"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hideMark/>
          </w:tcPr>
          <w:p w14:paraId="404A506D" w14:textId="0A04538B" w:rsidR="004E121F" w:rsidRPr="00382610" w:rsidDel="001D7EE8" w:rsidRDefault="004E121F" w:rsidP="0095566E">
            <w:pPr>
              <w:spacing w:before="60" w:after="60"/>
              <w:ind w:left="-108" w:right="-108" w:hanging="1"/>
              <w:jc w:val="center"/>
              <w:rPr>
                <w:del w:id="1462" w:author="Quỳnh Nguyễn" w:date="2025-11-23T11:39:00Z" w16du:dateUtc="2025-11-23T04:39:00Z"/>
                <w:rFonts w:ascii="Times New Roman" w:hAnsi="Times New Roman" w:cs="Times New Roman"/>
                <w:b/>
                <w:bCs/>
                <w:color w:val="000000" w:themeColor="text1"/>
                <w:sz w:val="28"/>
                <w:szCs w:val="28"/>
              </w:rPr>
            </w:pPr>
            <w:del w:id="1463" w:author="Quỳnh Nguyễn" w:date="2025-11-23T11:39:00Z" w16du:dateUtc="2025-11-23T04:39:00Z">
              <w:r w:rsidRPr="00382610" w:rsidDel="001D7EE8">
                <w:rPr>
                  <w:rFonts w:ascii="Times New Roman" w:hAnsi="Times New Roman" w:cs="Times New Roman"/>
                  <w:b/>
                  <w:bCs/>
                  <w:color w:val="000000" w:themeColor="text1"/>
                  <w:sz w:val="28"/>
                  <w:szCs w:val="28"/>
                </w:rPr>
                <w:delText>TT</w:delText>
              </w:r>
            </w:del>
          </w:p>
        </w:tc>
        <w:tc>
          <w:tcPr>
            <w:tcW w:w="2580" w:type="dxa"/>
            <w:tcBorders>
              <w:top w:val="single" w:sz="4" w:space="0" w:color="auto"/>
              <w:left w:val="single" w:sz="4" w:space="0" w:color="auto"/>
              <w:bottom w:val="single" w:sz="4" w:space="0" w:color="auto"/>
              <w:right w:val="single" w:sz="4" w:space="0" w:color="auto"/>
            </w:tcBorders>
            <w:vAlign w:val="center"/>
            <w:hideMark/>
          </w:tcPr>
          <w:p w14:paraId="7DFC2A9A" w14:textId="67BE7B6B" w:rsidR="004E121F" w:rsidRPr="00382610" w:rsidDel="001D7EE8" w:rsidRDefault="004E121F" w:rsidP="0095566E">
            <w:pPr>
              <w:spacing w:before="60" w:after="60"/>
              <w:ind w:left="-108" w:right="-108"/>
              <w:jc w:val="center"/>
              <w:rPr>
                <w:del w:id="1464" w:author="Quỳnh Nguyễn" w:date="2025-11-23T11:39:00Z" w16du:dateUtc="2025-11-23T04:39:00Z"/>
                <w:rFonts w:ascii="Times New Roman" w:hAnsi="Times New Roman" w:cs="Times New Roman"/>
                <w:b/>
                <w:bCs/>
                <w:color w:val="000000" w:themeColor="text1"/>
                <w:sz w:val="28"/>
                <w:szCs w:val="28"/>
              </w:rPr>
            </w:pPr>
            <w:del w:id="1465" w:author="Quỳnh Nguyễn" w:date="2025-11-23T11:39:00Z" w16du:dateUtc="2025-11-23T04:39:00Z">
              <w:r w:rsidRPr="00382610" w:rsidDel="001D7EE8">
                <w:rPr>
                  <w:rFonts w:ascii="Times New Roman" w:hAnsi="Times New Roman" w:cs="Times New Roman"/>
                  <w:b/>
                  <w:bCs/>
                  <w:color w:val="000000" w:themeColor="text1"/>
                  <w:sz w:val="28"/>
                  <w:szCs w:val="28"/>
                </w:rPr>
                <w:delText>Tên Việt Nam</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4DFB6150" w14:textId="31FB3CFC" w:rsidR="004E121F" w:rsidRPr="00382610" w:rsidDel="001D7EE8" w:rsidRDefault="004E121F" w:rsidP="0095566E">
            <w:pPr>
              <w:spacing w:before="60" w:after="60"/>
              <w:ind w:left="-108" w:right="-108"/>
              <w:jc w:val="center"/>
              <w:rPr>
                <w:del w:id="1466" w:author="Quỳnh Nguyễn" w:date="2025-11-23T11:39:00Z" w16du:dateUtc="2025-11-23T04:39:00Z"/>
                <w:rFonts w:ascii="Times New Roman" w:hAnsi="Times New Roman" w:cs="Times New Roman"/>
                <w:b/>
                <w:bCs/>
                <w:color w:val="000000" w:themeColor="text1"/>
                <w:sz w:val="28"/>
                <w:szCs w:val="28"/>
              </w:rPr>
            </w:pPr>
            <w:del w:id="1467" w:author="Quỳnh Nguyễn" w:date="2025-11-23T11:39:00Z" w16du:dateUtc="2025-11-23T04:39:00Z">
              <w:r w:rsidRPr="00382610" w:rsidDel="001D7EE8">
                <w:rPr>
                  <w:rFonts w:ascii="Times New Roman" w:hAnsi="Times New Roman" w:cs="Times New Roman"/>
                  <w:b/>
                  <w:bCs/>
                  <w:color w:val="000000" w:themeColor="text1"/>
                  <w:sz w:val="28"/>
                  <w:szCs w:val="28"/>
                </w:rPr>
                <w:delText>Tên khoa học</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3FD10E35" w14:textId="4E808494" w:rsidR="004E121F" w:rsidRPr="00382610" w:rsidDel="001D7EE8" w:rsidRDefault="004E121F" w:rsidP="0095566E">
            <w:pPr>
              <w:spacing w:before="60" w:after="60"/>
              <w:ind w:left="-108" w:right="-108"/>
              <w:jc w:val="center"/>
              <w:rPr>
                <w:del w:id="1468" w:author="Quỳnh Nguyễn" w:date="2025-11-23T11:39:00Z" w16du:dateUtc="2025-11-23T04:39:00Z"/>
                <w:rFonts w:ascii="Times New Roman" w:hAnsi="Times New Roman" w:cs="Times New Roman"/>
                <w:b/>
                <w:bCs/>
                <w:color w:val="000000" w:themeColor="text1"/>
                <w:sz w:val="28"/>
                <w:szCs w:val="28"/>
              </w:rPr>
            </w:pPr>
            <w:del w:id="1469" w:author="Quỳnh Nguyễn" w:date="2025-11-23T11:39:00Z" w16du:dateUtc="2025-11-23T04:39:00Z">
              <w:r w:rsidRPr="00382610" w:rsidDel="001D7EE8">
                <w:rPr>
                  <w:rFonts w:ascii="Times New Roman" w:hAnsi="Times New Roman" w:cs="Times New Roman"/>
                  <w:b/>
                  <w:bCs/>
                  <w:color w:val="000000" w:themeColor="text1"/>
                  <w:sz w:val="28"/>
                  <w:szCs w:val="28"/>
                </w:rPr>
                <w:delText xml:space="preserve">Thời gian </w:delText>
              </w:r>
            </w:del>
          </w:p>
          <w:p w14:paraId="521AE06B" w14:textId="184F4F11" w:rsidR="004E121F" w:rsidRPr="00382610" w:rsidDel="001D7EE8" w:rsidRDefault="004E121F" w:rsidP="0095566E">
            <w:pPr>
              <w:spacing w:before="60" w:after="60"/>
              <w:ind w:left="-108" w:right="-108"/>
              <w:jc w:val="center"/>
              <w:rPr>
                <w:del w:id="1470" w:author="Quỳnh Nguyễn" w:date="2025-11-23T11:39:00Z" w16du:dateUtc="2025-11-23T04:39:00Z"/>
                <w:rFonts w:ascii="Times New Roman" w:hAnsi="Times New Roman" w:cs="Times New Roman"/>
                <w:b/>
                <w:bCs/>
                <w:color w:val="000000" w:themeColor="text1"/>
                <w:sz w:val="28"/>
                <w:szCs w:val="28"/>
              </w:rPr>
            </w:pPr>
            <w:del w:id="1471" w:author="Quỳnh Nguyễn" w:date="2025-11-23T11:39:00Z" w16du:dateUtc="2025-11-23T04:39:00Z">
              <w:r w:rsidRPr="00382610" w:rsidDel="001D7EE8">
                <w:rPr>
                  <w:rFonts w:ascii="Times New Roman" w:hAnsi="Times New Roman" w:cs="Times New Roman"/>
                  <w:b/>
                  <w:bCs/>
                  <w:color w:val="000000" w:themeColor="text1"/>
                  <w:sz w:val="28"/>
                  <w:szCs w:val="28"/>
                </w:rPr>
                <w:delText xml:space="preserve">cấm khai thác trong năm </w:delText>
              </w:r>
              <w:r w:rsidRPr="00382610" w:rsidDel="001D7EE8">
                <w:rPr>
                  <w:rFonts w:ascii="Times New Roman" w:hAnsi="Times New Roman" w:cs="Times New Roman"/>
                  <w:bCs/>
                  <w:color w:val="000000" w:themeColor="text1"/>
                  <w:sz w:val="28"/>
                  <w:szCs w:val="28"/>
                </w:rPr>
                <w:delText>(ngày/tháng)</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C20488D" w14:textId="4C9570E7" w:rsidR="004E121F" w:rsidRPr="00382610" w:rsidDel="001D7EE8" w:rsidRDefault="004E121F" w:rsidP="0095566E">
            <w:pPr>
              <w:spacing w:before="60" w:after="60"/>
              <w:ind w:left="-108" w:right="-108"/>
              <w:jc w:val="center"/>
              <w:rPr>
                <w:del w:id="1472" w:author="Quỳnh Nguyễn" w:date="2025-11-23T11:39:00Z" w16du:dateUtc="2025-11-23T04:39:00Z"/>
                <w:rFonts w:ascii="Times New Roman" w:hAnsi="Times New Roman" w:cs="Times New Roman"/>
                <w:b/>
                <w:bCs/>
                <w:color w:val="000000" w:themeColor="text1"/>
                <w:spacing w:val="-4"/>
                <w:sz w:val="28"/>
                <w:szCs w:val="28"/>
              </w:rPr>
            </w:pPr>
            <w:del w:id="1473" w:author="Quỳnh Nguyễn" w:date="2025-11-23T11:39:00Z" w16du:dateUtc="2025-11-23T04:39:00Z">
              <w:r w:rsidRPr="00382610" w:rsidDel="001D7EE8">
                <w:rPr>
                  <w:rFonts w:ascii="Times New Roman" w:hAnsi="Times New Roman" w:cs="Times New Roman"/>
                  <w:b/>
                  <w:bCs/>
                  <w:color w:val="000000" w:themeColor="text1"/>
                  <w:spacing w:val="-4"/>
                  <w:sz w:val="28"/>
                  <w:szCs w:val="28"/>
                </w:rPr>
                <w:delText xml:space="preserve">Kích thước tối thiểu cho phép khai thác </w:delText>
              </w:r>
              <w:r w:rsidRPr="00382610" w:rsidDel="001D7EE8">
                <w:rPr>
                  <w:rFonts w:ascii="Times New Roman" w:hAnsi="Times New Roman" w:cs="Times New Roman"/>
                  <w:b/>
                  <w:bCs/>
                  <w:color w:val="000000" w:themeColor="text1"/>
                  <w:spacing w:val="-4"/>
                  <w:sz w:val="28"/>
                  <w:szCs w:val="28"/>
                </w:rPr>
                <w:br/>
              </w:r>
              <w:r w:rsidRPr="00382610" w:rsidDel="001D7EE8">
                <w:rPr>
                  <w:rFonts w:ascii="Times New Roman" w:hAnsi="Times New Roman" w:cs="Times New Roman"/>
                  <w:bCs/>
                  <w:color w:val="000000" w:themeColor="text1"/>
                  <w:spacing w:val="-4"/>
                  <w:sz w:val="28"/>
                  <w:szCs w:val="28"/>
                </w:rPr>
                <w:delText>(Tổng chiều dài (TL) tính theo cm)</w:delText>
              </w:r>
            </w:del>
          </w:p>
        </w:tc>
      </w:tr>
      <w:tr w:rsidR="00490645" w:rsidRPr="00382610" w:rsidDel="001D7EE8" w14:paraId="0CF28057" w14:textId="11C2563C" w:rsidTr="0095566E">
        <w:trPr>
          <w:trHeight w:val="375"/>
          <w:del w:id="1474"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hideMark/>
          </w:tcPr>
          <w:p w14:paraId="79A78F3E" w14:textId="24886B8C" w:rsidR="004E121F" w:rsidRPr="00382610" w:rsidDel="001D7EE8" w:rsidRDefault="004E121F" w:rsidP="0095566E">
            <w:pPr>
              <w:pStyle w:val="ListParagraph"/>
              <w:spacing w:before="60" w:after="60"/>
              <w:ind w:left="-1"/>
              <w:jc w:val="center"/>
              <w:rPr>
                <w:del w:id="1475" w:author="Quỳnh Nguyễn" w:date="2025-11-23T11:39:00Z" w16du:dateUtc="2025-11-23T04:39:00Z"/>
                <w:rFonts w:ascii="Times New Roman" w:hAnsi="Times New Roman" w:cs="Times New Roman"/>
                <w:b/>
                <w:color w:val="000000" w:themeColor="text1"/>
                <w:sz w:val="28"/>
                <w:szCs w:val="28"/>
              </w:rPr>
            </w:pPr>
            <w:del w:id="1476" w:author="Quỳnh Nguyễn" w:date="2025-11-23T11:39:00Z" w16du:dateUtc="2025-11-23T04:39:00Z">
              <w:r w:rsidRPr="00382610" w:rsidDel="001D7EE8">
                <w:rPr>
                  <w:rFonts w:ascii="Times New Roman" w:hAnsi="Times New Roman" w:cs="Times New Roman"/>
                  <w:b/>
                  <w:color w:val="000000" w:themeColor="text1"/>
                  <w:sz w:val="28"/>
                  <w:szCs w:val="28"/>
                </w:rPr>
                <w:delText>I</w:delText>
              </w:r>
            </w:del>
          </w:p>
        </w:tc>
        <w:tc>
          <w:tcPr>
            <w:tcW w:w="2580" w:type="dxa"/>
            <w:tcBorders>
              <w:top w:val="single" w:sz="4" w:space="0" w:color="auto"/>
              <w:left w:val="single" w:sz="4" w:space="0" w:color="auto"/>
              <w:bottom w:val="single" w:sz="4" w:space="0" w:color="auto"/>
              <w:right w:val="single" w:sz="4" w:space="0" w:color="auto"/>
            </w:tcBorders>
            <w:hideMark/>
          </w:tcPr>
          <w:p w14:paraId="2C2F28F9" w14:textId="073C1EE4" w:rsidR="004E121F" w:rsidRPr="00382610" w:rsidDel="001D7EE8" w:rsidRDefault="004E121F" w:rsidP="0095566E">
            <w:pPr>
              <w:spacing w:before="60" w:after="60"/>
              <w:rPr>
                <w:del w:id="1477" w:author="Quỳnh Nguyễn" w:date="2025-11-23T11:39:00Z" w16du:dateUtc="2025-11-23T04:39:00Z"/>
                <w:rFonts w:ascii="Times New Roman" w:hAnsi="Times New Roman" w:cs="Times New Roman"/>
                <w:b/>
                <w:color w:val="000000" w:themeColor="text1"/>
                <w:sz w:val="28"/>
                <w:szCs w:val="28"/>
              </w:rPr>
            </w:pPr>
            <w:del w:id="1478" w:author="Quỳnh Nguyễn" w:date="2025-11-23T11:39:00Z" w16du:dateUtc="2025-11-23T04:39:00Z">
              <w:r w:rsidRPr="00382610" w:rsidDel="001D7EE8">
                <w:rPr>
                  <w:rFonts w:ascii="Times New Roman" w:hAnsi="Times New Roman" w:cs="Times New Roman"/>
                  <w:b/>
                  <w:color w:val="000000" w:themeColor="text1"/>
                  <w:sz w:val="28"/>
                  <w:szCs w:val="28"/>
                </w:rPr>
                <w:delText>LỚP CÁ</w:delText>
              </w:r>
            </w:del>
          </w:p>
        </w:tc>
        <w:tc>
          <w:tcPr>
            <w:tcW w:w="2835" w:type="dxa"/>
            <w:tcBorders>
              <w:top w:val="single" w:sz="4" w:space="0" w:color="auto"/>
              <w:left w:val="single" w:sz="4" w:space="0" w:color="auto"/>
              <w:bottom w:val="single" w:sz="4" w:space="0" w:color="auto"/>
              <w:right w:val="single" w:sz="4" w:space="0" w:color="auto"/>
            </w:tcBorders>
          </w:tcPr>
          <w:p w14:paraId="28439E11" w14:textId="2879D204" w:rsidR="004E121F" w:rsidRPr="00382610" w:rsidDel="001D7EE8" w:rsidRDefault="004E121F" w:rsidP="0095566E">
            <w:pPr>
              <w:spacing w:before="60" w:after="60"/>
              <w:rPr>
                <w:del w:id="1479" w:author="Quỳnh Nguyễn" w:date="2025-11-23T11:39:00Z" w16du:dateUtc="2025-11-23T04:39:00Z"/>
                <w:rFonts w:ascii="Times New Roman" w:hAnsi="Times New Roman" w:cs="Times New Roman"/>
                <w:b/>
                <w:color w:val="000000" w:themeColor="text1"/>
                <w:sz w:val="28"/>
                <w:szCs w:val="28"/>
              </w:rPr>
            </w:pPr>
          </w:p>
        </w:tc>
        <w:tc>
          <w:tcPr>
            <w:tcW w:w="1843" w:type="dxa"/>
            <w:tcBorders>
              <w:top w:val="single" w:sz="4" w:space="0" w:color="auto"/>
              <w:left w:val="single" w:sz="4" w:space="0" w:color="auto"/>
              <w:bottom w:val="single" w:sz="4" w:space="0" w:color="auto"/>
              <w:right w:val="single" w:sz="4" w:space="0" w:color="auto"/>
            </w:tcBorders>
          </w:tcPr>
          <w:p w14:paraId="4513C233" w14:textId="647ABE57" w:rsidR="004E121F" w:rsidRPr="00382610" w:rsidDel="001D7EE8" w:rsidRDefault="004E121F" w:rsidP="0095566E">
            <w:pPr>
              <w:spacing w:before="60" w:after="60"/>
              <w:ind w:left="-108" w:right="-108"/>
              <w:jc w:val="center"/>
              <w:rPr>
                <w:del w:id="1480" w:author="Quỳnh Nguyễn" w:date="2025-11-23T11:39:00Z" w16du:dateUtc="2025-11-23T04:39:00Z"/>
                <w:rFonts w:ascii="Times New Roman" w:hAnsi="Times New Roman" w:cs="Times New Roman"/>
                <w:b/>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tcPr>
          <w:p w14:paraId="220DF812" w14:textId="53E4F61B" w:rsidR="004E121F" w:rsidRPr="00382610" w:rsidDel="001D7EE8" w:rsidRDefault="004E121F" w:rsidP="0095566E">
            <w:pPr>
              <w:spacing w:before="60" w:after="60"/>
              <w:ind w:left="-108" w:right="-108"/>
              <w:jc w:val="center"/>
              <w:rPr>
                <w:del w:id="1481" w:author="Quỳnh Nguyễn" w:date="2025-11-23T11:39:00Z" w16du:dateUtc="2025-11-23T04:39:00Z"/>
                <w:rFonts w:ascii="Times New Roman" w:hAnsi="Times New Roman" w:cs="Times New Roman"/>
                <w:b/>
                <w:color w:val="000000" w:themeColor="text1"/>
                <w:sz w:val="28"/>
                <w:szCs w:val="28"/>
              </w:rPr>
            </w:pPr>
          </w:p>
        </w:tc>
      </w:tr>
      <w:tr w:rsidR="00490645" w:rsidRPr="00382610" w:rsidDel="001D7EE8" w14:paraId="73C5252F" w14:textId="38FFFA80" w:rsidTr="0095566E">
        <w:trPr>
          <w:trHeight w:val="375"/>
          <w:del w:id="148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E324D1E" w14:textId="6772E8E7" w:rsidR="004E121F" w:rsidRPr="00382610" w:rsidDel="001D7EE8" w:rsidRDefault="004E121F" w:rsidP="004E121F">
            <w:pPr>
              <w:pStyle w:val="ListParagraph"/>
              <w:numPr>
                <w:ilvl w:val="0"/>
                <w:numId w:val="5"/>
              </w:numPr>
              <w:spacing w:before="60" w:after="60" w:line="240" w:lineRule="auto"/>
              <w:ind w:left="0" w:hanging="1"/>
              <w:jc w:val="center"/>
              <w:rPr>
                <w:del w:id="148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AC5449F" w14:textId="3BC74E7B" w:rsidR="004E121F" w:rsidRPr="00382610" w:rsidDel="001D7EE8" w:rsidRDefault="004E121F" w:rsidP="0095566E">
            <w:pPr>
              <w:spacing w:before="60" w:after="60"/>
              <w:rPr>
                <w:del w:id="1484" w:author="Quỳnh Nguyễn" w:date="2025-11-23T11:39:00Z" w16du:dateUtc="2025-11-23T04:39:00Z"/>
                <w:rFonts w:ascii="Times New Roman" w:hAnsi="Times New Roman" w:cs="Times New Roman"/>
                <w:color w:val="000000" w:themeColor="text1"/>
                <w:sz w:val="28"/>
                <w:szCs w:val="28"/>
              </w:rPr>
            </w:pPr>
            <w:del w:id="1485" w:author="Quỳnh Nguyễn" w:date="2025-11-23T11:39:00Z" w16du:dateUtc="2025-11-23T04:39:00Z">
              <w:r w:rsidRPr="00382610" w:rsidDel="001D7EE8">
                <w:rPr>
                  <w:rFonts w:ascii="Times New Roman" w:hAnsi="Times New Roman" w:cs="Times New Roman"/>
                  <w:color w:val="000000" w:themeColor="text1"/>
                  <w:sz w:val="28"/>
                  <w:szCs w:val="28"/>
                </w:rPr>
                <w:delText>Cá bỗng</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CE687F6" w14:textId="61EF78F3" w:rsidR="004E121F" w:rsidRPr="00382610" w:rsidDel="001D7EE8" w:rsidRDefault="004E121F" w:rsidP="0095566E">
            <w:pPr>
              <w:spacing w:before="60" w:after="60"/>
              <w:rPr>
                <w:del w:id="1486" w:author="Quỳnh Nguyễn" w:date="2025-11-23T11:39:00Z" w16du:dateUtc="2025-11-23T04:39:00Z"/>
                <w:rFonts w:ascii="Times New Roman" w:hAnsi="Times New Roman" w:cs="Times New Roman"/>
                <w:i/>
                <w:color w:val="000000" w:themeColor="text1"/>
                <w:sz w:val="28"/>
                <w:szCs w:val="28"/>
              </w:rPr>
            </w:pPr>
            <w:del w:id="1487" w:author="Quỳnh Nguyễn" w:date="2025-11-23T11:39:00Z" w16du:dateUtc="2025-11-23T04:39:00Z">
              <w:r w:rsidRPr="00382610" w:rsidDel="001D7EE8">
                <w:rPr>
                  <w:rFonts w:ascii="Times New Roman" w:hAnsi="Times New Roman" w:cs="Times New Roman"/>
                  <w:i/>
                  <w:color w:val="000000" w:themeColor="text1"/>
                  <w:sz w:val="28"/>
                  <w:szCs w:val="28"/>
                </w:rPr>
                <w:delText>Spinibarbus denticulatus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32FAE07A" w14:textId="09B402A3" w:rsidR="004E121F" w:rsidRPr="00382610" w:rsidDel="001D7EE8" w:rsidRDefault="004E121F" w:rsidP="0095566E">
            <w:pPr>
              <w:spacing w:before="60" w:after="60"/>
              <w:jc w:val="center"/>
              <w:rPr>
                <w:del w:id="1488" w:author="Quỳnh Nguyễn" w:date="2025-11-23T11:39:00Z" w16du:dateUtc="2025-11-23T04:39:00Z"/>
                <w:rFonts w:ascii="Times New Roman" w:hAnsi="Times New Roman" w:cs="Times New Roman"/>
                <w:color w:val="000000" w:themeColor="text1"/>
                <w:sz w:val="28"/>
                <w:szCs w:val="28"/>
              </w:rPr>
            </w:pPr>
            <w:del w:id="1489"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D8288C0" w14:textId="7B6A5306" w:rsidR="004E121F" w:rsidRPr="00382610" w:rsidDel="001D7EE8" w:rsidRDefault="004E121F" w:rsidP="0095566E">
            <w:pPr>
              <w:spacing w:before="60" w:after="60"/>
              <w:jc w:val="center"/>
              <w:rPr>
                <w:del w:id="1490" w:author="Quỳnh Nguyễn" w:date="2025-11-23T11:39:00Z" w16du:dateUtc="2025-11-23T04:39:00Z"/>
                <w:rFonts w:ascii="Times New Roman" w:hAnsi="Times New Roman" w:cs="Times New Roman"/>
                <w:color w:val="000000" w:themeColor="text1"/>
                <w:sz w:val="28"/>
                <w:szCs w:val="28"/>
              </w:rPr>
            </w:pPr>
            <w:del w:id="1491" w:author="Quỳnh Nguyễn" w:date="2025-11-23T11:39:00Z" w16du:dateUtc="2025-11-23T04:39:00Z">
              <w:r w:rsidRPr="00382610" w:rsidDel="001D7EE8">
                <w:rPr>
                  <w:rFonts w:ascii="Times New Roman" w:hAnsi="Times New Roman" w:cs="Times New Roman"/>
                  <w:color w:val="000000" w:themeColor="text1"/>
                  <w:sz w:val="28"/>
                  <w:szCs w:val="28"/>
                </w:rPr>
                <w:delText>≥ 50</w:delText>
              </w:r>
            </w:del>
          </w:p>
        </w:tc>
      </w:tr>
      <w:tr w:rsidR="00490645" w:rsidRPr="00382610" w:rsidDel="001D7EE8" w14:paraId="36E96469" w14:textId="1A2DD743" w:rsidTr="0095566E">
        <w:trPr>
          <w:trHeight w:val="352"/>
          <w:del w:id="149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D306A71" w14:textId="4F39DAF0" w:rsidR="004E121F" w:rsidRPr="00382610" w:rsidDel="001D7EE8" w:rsidRDefault="004E121F" w:rsidP="004E121F">
            <w:pPr>
              <w:pStyle w:val="ListParagraph"/>
              <w:numPr>
                <w:ilvl w:val="0"/>
                <w:numId w:val="5"/>
              </w:numPr>
              <w:spacing w:before="60" w:after="60" w:line="240" w:lineRule="auto"/>
              <w:ind w:left="0" w:hanging="1"/>
              <w:jc w:val="center"/>
              <w:rPr>
                <w:del w:id="149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5706051" w14:textId="68D22B8C" w:rsidR="004E121F" w:rsidRPr="00382610" w:rsidDel="001D7EE8" w:rsidRDefault="004E121F" w:rsidP="0095566E">
            <w:pPr>
              <w:spacing w:before="60" w:after="60"/>
              <w:rPr>
                <w:del w:id="1494" w:author="Quỳnh Nguyễn" w:date="2025-11-23T11:39:00Z" w16du:dateUtc="2025-11-23T04:39:00Z"/>
                <w:rFonts w:ascii="Times New Roman" w:hAnsi="Times New Roman" w:cs="Times New Roman"/>
                <w:color w:val="000000" w:themeColor="text1"/>
                <w:sz w:val="28"/>
                <w:szCs w:val="28"/>
              </w:rPr>
            </w:pPr>
            <w:del w:id="1495" w:author="Quỳnh Nguyễn" w:date="2025-11-23T11:39:00Z" w16du:dateUtc="2025-11-23T04:39:00Z">
              <w:r w:rsidRPr="00382610" w:rsidDel="001D7EE8">
                <w:rPr>
                  <w:rFonts w:ascii="Times New Roman" w:hAnsi="Times New Roman" w:cs="Times New Roman"/>
                  <w:color w:val="000000" w:themeColor="text1"/>
                  <w:sz w:val="28"/>
                  <w:szCs w:val="28"/>
                </w:rPr>
                <w:delText>Cá cầy</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32BF996" w14:textId="09055C2F" w:rsidR="004E121F" w:rsidRPr="00382610" w:rsidDel="001D7EE8" w:rsidRDefault="004E121F" w:rsidP="0095566E">
            <w:pPr>
              <w:spacing w:before="60" w:after="60"/>
              <w:rPr>
                <w:del w:id="1496" w:author="Quỳnh Nguyễn" w:date="2025-11-23T11:39:00Z" w16du:dateUtc="2025-11-23T04:39:00Z"/>
                <w:rFonts w:ascii="Times New Roman" w:hAnsi="Times New Roman" w:cs="Times New Roman"/>
                <w:i/>
                <w:color w:val="000000" w:themeColor="text1"/>
                <w:sz w:val="28"/>
                <w:szCs w:val="28"/>
              </w:rPr>
            </w:pPr>
            <w:del w:id="1497" w:author="Quỳnh Nguyễn" w:date="2025-11-23T11:39:00Z" w16du:dateUtc="2025-11-23T04:39:00Z">
              <w:r w:rsidRPr="00382610" w:rsidDel="001D7EE8">
                <w:rPr>
                  <w:rFonts w:ascii="Times New Roman" w:hAnsi="Times New Roman" w:cs="Times New Roman"/>
                  <w:i/>
                  <w:color w:val="000000" w:themeColor="text1"/>
                  <w:sz w:val="28"/>
                  <w:szCs w:val="28"/>
                </w:rPr>
                <w:delText>Paraspinibarbus macracanthus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7912DA90" w14:textId="0E32EE6E" w:rsidR="004E121F" w:rsidRPr="00382610" w:rsidDel="001D7EE8" w:rsidRDefault="004E121F" w:rsidP="0095566E">
            <w:pPr>
              <w:spacing w:before="60" w:after="60"/>
              <w:jc w:val="center"/>
              <w:rPr>
                <w:del w:id="1498" w:author="Quỳnh Nguyễn" w:date="2025-11-23T11:39:00Z" w16du:dateUtc="2025-11-23T04:39:00Z"/>
                <w:rFonts w:ascii="Times New Roman" w:hAnsi="Times New Roman" w:cs="Times New Roman"/>
                <w:color w:val="000000" w:themeColor="text1"/>
                <w:sz w:val="28"/>
                <w:szCs w:val="28"/>
              </w:rPr>
            </w:pPr>
            <w:del w:id="1499"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357B5E1" w14:textId="1EF0E27F" w:rsidR="004E121F" w:rsidRPr="00382610" w:rsidDel="001D7EE8" w:rsidRDefault="004E121F" w:rsidP="0095566E">
            <w:pPr>
              <w:spacing w:before="60" w:after="60"/>
              <w:jc w:val="center"/>
              <w:rPr>
                <w:del w:id="1500" w:author="Quỳnh Nguyễn" w:date="2025-11-23T11:39:00Z" w16du:dateUtc="2025-11-23T04:39:00Z"/>
                <w:rFonts w:ascii="Times New Roman" w:hAnsi="Times New Roman" w:cs="Times New Roman"/>
                <w:color w:val="000000" w:themeColor="text1"/>
                <w:sz w:val="28"/>
                <w:szCs w:val="28"/>
              </w:rPr>
            </w:pPr>
            <w:del w:id="1501" w:author="Quỳnh Nguyễn" w:date="2025-11-23T11:39:00Z" w16du:dateUtc="2025-11-23T04:39:00Z">
              <w:r w:rsidRPr="00382610" w:rsidDel="001D7EE8">
                <w:rPr>
                  <w:rFonts w:ascii="Times New Roman" w:hAnsi="Times New Roman" w:cs="Times New Roman"/>
                  <w:color w:val="000000" w:themeColor="text1"/>
                  <w:sz w:val="28"/>
                  <w:szCs w:val="28"/>
                </w:rPr>
                <w:delText>≥ 40</w:delText>
              </w:r>
            </w:del>
          </w:p>
        </w:tc>
      </w:tr>
      <w:tr w:rsidR="00490645" w:rsidRPr="00382610" w:rsidDel="001D7EE8" w14:paraId="5FE2FD75" w14:textId="7A2CECD1" w:rsidTr="0095566E">
        <w:trPr>
          <w:trHeight w:val="375"/>
          <w:del w:id="150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32BDEAA9" w14:textId="6BA7F6DC" w:rsidR="004E121F" w:rsidRPr="00382610" w:rsidDel="001D7EE8" w:rsidRDefault="004E121F" w:rsidP="004E121F">
            <w:pPr>
              <w:pStyle w:val="ListParagraph"/>
              <w:numPr>
                <w:ilvl w:val="0"/>
                <w:numId w:val="5"/>
              </w:numPr>
              <w:spacing w:before="60" w:after="60" w:line="240" w:lineRule="auto"/>
              <w:ind w:left="0" w:hanging="1"/>
              <w:jc w:val="center"/>
              <w:rPr>
                <w:del w:id="150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AE0190E" w14:textId="77702D2E" w:rsidR="004E121F" w:rsidRPr="00382610" w:rsidDel="001D7EE8" w:rsidRDefault="004E121F" w:rsidP="0095566E">
            <w:pPr>
              <w:spacing w:before="60" w:after="60"/>
              <w:rPr>
                <w:del w:id="1504" w:author="Quỳnh Nguyễn" w:date="2025-11-23T11:39:00Z" w16du:dateUtc="2025-11-23T04:39:00Z"/>
                <w:rFonts w:ascii="Times New Roman" w:hAnsi="Times New Roman" w:cs="Times New Roman"/>
                <w:color w:val="000000" w:themeColor="text1"/>
                <w:sz w:val="28"/>
                <w:szCs w:val="28"/>
              </w:rPr>
            </w:pPr>
            <w:del w:id="1505" w:author="Quỳnh Nguyễn" w:date="2025-11-23T11:39:00Z" w16du:dateUtc="2025-11-23T04:39:00Z">
              <w:r w:rsidRPr="00382610" w:rsidDel="001D7EE8">
                <w:rPr>
                  <w:rFonts w:ascii="Times New Roman" w:hAnsi="Times New Roman" w:cs="Times New Roman"/>
                  <w:color w:val="000000" w:themeColor="text1"/>
                  <w:sz w:val="28"/>
                  <w:szCs w:val="28"/>
                </w:rPr>
                <w:delText>Cá cháo biển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422E08C0" w14:textId="1217D9F7" w:rsidR="004E121F" w:rsidRPr="00382610" w:rsidDel="001D7EE8" w:rsidRDefault="004E121F" w:rsidP="0095566E">
            <w:pPr>
              <w:spacing w:before="60" w:after="60"/>
              <w:rPr>
                <w:del w:id="1506" w:author="Quỳnh Nguyễn" w:date="2025-11-23T11:39:00Z" w16du:dateUtc="2025-11-23T04:39:00Z"/>
                <w:rFonts w:ascii="Times New Roman" w:hAnsi="Times New Roman" w:cs="Times New Roman"/>
                <w:i/>
                <w:color w:val="000000" w:themeColor="text1"/>
                <w:sz w:val="28"/>
                <w:szCs w:val="28"/>
              </w:rPr>
            </w:pPr>
            <w:del w:id="1507" w:author="Quỳnh Nguyễn" w:date="2025-11-23T11:39:00Z" w16du:dateUtc="2025-11-23T04:39:00Z">
              <w:r w:rsidRPr="00382610" w:rsidDel="001D7EE8">
                <w:rPr>
                  <w:rFonts w:ascii="Times New Roman" w:hAnsi="Times New Roman" w:cs="Times New Roman"/>
                  <w:i/>
                  <w:color w:val="000000" w:themeColor="text1"/>
                  <w:sz w:val="28"/>
                  <w:szCs w:val="28"/>
                </w:rPr>
                <w:delText>Elops saurus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7B127F58" w14:textId="3811969F" w:rsidR="004E121F" w:rsidRPr="00382610" w:rsidDel="001D7EE8" w:rsidRDefault="004E121F" w:rsidP="0095566E">
            <w:pPr>
              <w:spacing w:before="60" w:after="60"/>
              <w:jc w:val="center"/>
              <w:rPr>
                <w:del w:id="1508"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0FAC4BC2" w14:textId="54E5424A" w:rsidR="004E121F" w:rsidRPr="00382610" w:rsidDel="001D7EE8" w:rsidRDefault="004E121F" w:rsidP="0095566E">
            <w:pPr>
              <w:spacing w:before="60" w:after="60"/>
              <w:jc w:val="center"/>
              <w:rPr>
                <w:del w:id="1509" w:author="Quỳnh Nguyễn" w:date="2025-11-23T11:39:00Z" w16du:dateUtc="2025-11-23T04:39:00Z"/>
                <w:rFonts w:ascii="Times New Roman" w:hAnsi="Times New Roman" w:cs="Times New Roman"/>
                <w:color w:val="000000" w:themeColor="text1"/>
                <w:sz w:val="28"/>
                <w:szCs w:val="28"/>
              </w:rPr>
            </w:pPr>
            <w:del w:id="1510" w:author="Quỳnh Nguyễn" w:date="2025-11-23T11:39:00Z" w16du:dateUtc="2025-11-23T04:39:00Z">
              <w:r w:rsidRPr="00382610" w:rsidDel="001D7EE8">
                <w:rPr>
                  <w:rFonts w:ascii="Times New Roman" w:hAnsi="Times New Roman" w:cs="Times New Roman"/>
                  <w:color w:val="000000" w:themeColor="text1"/>
                  <w:sz w:val="28"/>
                  <w:szCs w:val="28"/>
                </w:rPr>
                <w:delText>≥20</w:delText>
              </w:r>
            </w:del>
          </w:p>
        </w:tc>
      </w:tr>
      <w:tr w:rsidR="00490645" w:rsidRPr="00382610" w:rsidDel="001D7EE8" w14:paraId="6BADB4A0" w14:textId="5501ABB4" w:rsidTr="0095566E">
        <w:trPr>
          <w:trHeight w:val="375"/>
          <w:del w:id="1511"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2222633F" w14:textId="28860942" w:rsidR="004E121F" w:rsidRPr="00382610" w:rsidDel="001D7EE8" w:rsidRDefault="004E121F" w:rsidP="004E121F">
            <w:pPr>
              <w:pStyle w:val="ListParagraph"/>
              <w:numPr>
                <w:ilvl w:val="0"/>
                <w:numId w:val="5"/>
              </w:numPr>
              <w:spacing w:before="60" w:after="60" w:line="240" w:lineRule="auto"/>
              <w:ind w:left="0" w:hanging="1"/>
              <w:jc w:val="center"/>
              <w:rPr>
                <w:del w:id="1512"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1C463763" w14:textId="633E6FA7" w:rsidR="004E121F" w:rsidRPr="00382610" w:rsidDel="001D7EE8" w:rsidRDefault="004E121F" w:rsidP="0095566E">
            <w:pPr>
              <w:spacing w:before="60" w:after="60"/>
              <w:rPr>
                <w:del w:id="1513" w:author="Quỳnh Nguyễn" w:date="2025-11-23T11:39:00Z" w16du:dateUtc="2025-11-23T04:39:00Z"/>
                <w:rFonts w:ascii="Times New Roman" w:hAnsi="Times New Roman" w:cs="Times New Roman"/>
                <w:color w:val="000000" w:themeColor="text1"/>
                <w:sz w:val="28"/>
                <w:szCs w:val="28"/>
              </w:rPr>
            </w:pPr>
            <w:del w:id="1514" w:author="Quỳnh Nguyễn" w:date="2025-11-23T11:39:00Z" w16du:dateUtc="2025-11-23T04:39:00Z">
              <w:r w:rsidRPr="00382610" w:rsidDel="001D7EE8">
                <w:rPr>
                  <w:rFonts w:ascii="Times New Roman" w:hAnsi="Times New Roman" w:cs="Times New Roman"/>
                  <w:color w:val="000000" w:themeColor="text1"/>
                  <w:sz w:val="28"/>
                  <w:szCs w:val="28"/>
                </w:rPr>
                <w:delText>Cá cháo lớn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4CC7A017" w14:textId="6F456F6D" w:rsidR="004E121F" w:rsidRPr="00382610" w:rsidDel="001D7EE8" w:rsidRDefault="004E121F" w:rsidP="0095566E">
            <w:pPr>
              <w:spacing w:before="60" w:after="60"/>
              <w:rPr>
                <w:del w:id="1515" w:author="Quỳnh Nguyễn" w:date="2025-11-23T11:39:00Z" w16du:dateUtc="2025-11-23T04:39:00Z"/>
                <w:rFonts w:ascii="Times New Roman" w:hAnsi="Times New Roman" w:cs="Times New Roman"/>
                <w:i/>
                <w:color w:val="000000" w:themeColor="text1"/>
                <w:sz w:val="28"/>
                <w:szCs w:val="28"/>
              </w:rPr>
            </w:pPr>
            <w:del w:id="1516" w:author="Quỳnh Nguyễn" w:date="2025-11-23T11:39:00Z" w16du:dateUtc="2025-11-23T04:39:00Z">
              <w:r w:rsidRPr="00382610" w:rsidDel="001D7EE8">
                <w:rPr>
                  <w:rFonts w:ascii="Times New Roman" w:hAnsi="Times New Roman" w:cs="Times New Roman"/>
                  <w:i/>
                  <w:color w:val="000000" w:themeColor="text1"/>
                  <w:sz w:val="28"/>
                  <w:szCs w:val="28"/>
                </w:rPr>
                <w:delText>Megalops cyprinoides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21556501" w14:textId="3F282665" w:rsidR="004E121F" w:rsidRPr="00382610" w:rsidDel="001D7EE8" w:rsidRDefault="004E121F" w:rsidP="0095566E">
            <w:pPr>
              <w:spacing w:before="60" w:after="60"/>
              <w:jc w:val="center"/>
              <w:rPr>
                <w:del w:id="1517" w:author="Quỳnh Nguyễn" w:date="2025-11-23T11:39:00Z" w16du:dateUtc="2025-11-23T04:39:00Z"/>
                <w:rFonts w:ascii="Times New Roman" w:hAnsi="Times New Roman" w:cs="Times New Roman"/>
                <w:color w:val="000000" w:themeColor="text1"/>
                <w:sz w:val="28"/>
                <w:szCs w:val="28"/>
              </w:rPr>
            </w:pPr>
            <w:del w:id="1518" w:author="Quỳnh Nguyễn" w:date="2025-11-23T11:39:00Z" w16du:dateUtc="2025-11-23T04:39:00Z">
              <w:r w:rsidRPr="00382610" w:rsidDel="001D7EE8">
                <w:rPr>
                  <w:rFonts w:ascii="Times New Roman" w:hAnsi="Times New Roman" w:cs="Times New Roman"/>
                  <w:color w:val="000000" w:themeColor="text1"/>
                  <w:sz w:val="28"/>
                  <w:szCs w:val="28"/>
                </w:rPr>
                <w:delText>1/3 - 1/6</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4109840" w14:textId="2FDD39DD" w:rsidR="004E121F" w:rsidRPr="00382610" w:rsidDel="001D7EE8" w:rsidRDefault="004E121F" w:rsidP="0095566E">
            <w:pPr>
              <w:spacing w:before="60" w:after="60"/>
              <w:jc w:val="center"/>
              <w:rPr>
                <w:del w:id="1519" w:author="Quỳnh Nguyễn" w:date="2025-11-23T11:39:00Z" w16du:dateUtc="2025-11-23T04:39:00Z"/>
                <w:rFonts w:ascii="Times New Roman" w:hAnsi="Times New Roman" w:cs="Times New Roman"/>
                <w:color w:val="000000" w:themeColor="text1"/>
                <w:sz w:val="28"/>
                <w:szCs w:val="28"/>
              </w:rPr>
            </w:pPr>
            <w:del w:id="1520"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3142027C" w14:textId="4FB25C7E" w:rsidTr="0095566E">
        <w:trPr>
          <w:trHeight w:val="375"/>
          <w:del w:id="1521"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01F7551E" w14:textId="3C24EFC2" w:rsidR="004E121F" w:rsidRPr="00382610" w:rsidDel="001D7EE8" w:rsidRDefault="004E121F" w:rsidP="004E121F">
            <w:pPr>
              <w:pStyle w:val="ListParagraph"/>
              <w:numPr>
                <w:ilvl w:val="0"/>
                <w:numId w:val="5"/>
              </w:numPr>
              <w:spacing w:before="60" w:after="60" w:line="240" w:lineRule="auto"/>
              <w:ind w:left="0" w:hanging="1"/>
              <w:jc w:val="center"/>
              <w:rPr>
                <w:del w:id="1522"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888FE19" w14:textId="2A180AC4" w:rsidR="004E121F" w:rsidRPr="00382610" w:rsidDel="001D7EE8" w:rsidRDefault="004E121F" w:rsidP="0095566E">
            <w:pPr>
              <w:spacing w:before="60" w:after="60"/>
              <w:rPr>
                <w:del w:id="1523" w:author="Quỳnh Nguyễn" w:date="2025-11-23T11:39:00Z" w16du:dateUtc="2025-11-23T04:39:00Z"/>
                <w:rFonts w:ascii="Times New Roman" w:hAnsi="Times New Roman" w:cs="Times New Roman"/>
                <w:color w:val="000000" w:themeColor="text1"/>
                <w:sz w:val="28"/>
                <w:szCs w:val="28"/>
              </w:rPr>
            </w:pPr>
            <w:del w:id="1524" w:author="Quỳnh Nguyễn" w:date="2025-11-23T11:39:00Z" w16du:dateUtc="2025-11-23T04:39:00Z">
              <w:r w:rsidRPr="00382610" w:rsidDel="001D7EE8">
                <w:rPr>
                  <w:rFonts w:ascii="Times New Roman" w:hAnsi="Times New Roman" w:cs="Times New Roman"/>
                  <w:color w:val="000000" w:themeColor="text1"/>
                  <w:sz w:val="28"/>
                  <w:szCs w:val="28"/>
                </w:rPr>
                <w:delText>Cá chày đất</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0A88C048" w14:textId="6B1B9FE7" w:rsidR="004E121F" w:rsidRPr="00382610" w:rsidDel="001D7EE8" w:rsidRDefault="004E121F" w:rsidP="0095566E">
            <w:pPr>
              <w:spacing w:before="60" w:after="60"/>
              <w:rPr>
                <w:del w:id="1525" w:author="Quỳnh Nguyễn" w:date="2025-11-23T11:39:00Z" w16du:dateUtc="2025-11-23T04:39:00Z"/>
                <w:rFonts w:ascii="Times New Roman" w:hAnsi="Times New Roman" w:cs="Times New Roman"/>
                <w:i/>
                <w:color w:val="000000" w:themeColor="text1"/>
                <w:sz w:val="28"/>
                <w:szCs w:val="28"/>
              </w:rPr>
            </w:pPr>
            <w:del w:id="1526"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"RANGE!_ftn28"</w:delInstrText>
              </w:r>
              <w:r w:rsidDel="001D7EE8">
                <w:fldChar w:fldCharType="separate"/>
              </w:r>
              <w:r w:rsidRPr="00382610" w:rsidDel="001D7EE8">
                <w:rPr>
                  <w:rStyle w:val="Hyperlink"/>
                  <w:rFonts w:ascii="Times New Roman" w:hAnsi="Times New Roman" w:cs="Times New Roman"/>
                  <w:color w:val="000000" w:themeColor="text1"/>
                  <w:sz w:val="28"/>
                  <w:szCs w:val="28"/>
                </w:rPr>
                <w:delText>Spinibarbus hollandi</w:delText>
              </w:r>
              <w:r w:rsidDel="001D7EE8">
                <w:fldChar w:fldCharType="end"/>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3B45414B" w14:textId="2627AA96" w:rsidR="004E121F" w:rsidRPr="00382610" w:rsidDel="001D7EE8" w:rsidRDefault="004E121F" w:rsidP="0095566E">
            <w:pPr>
              <w:spacing w:before="60" w:after="60"/>
              <w:jc w:val="center"/>
              <w:rPr>
                <w:del w:id="1527" w:author="Quỳnh Nguyễn" w:date="2025-11-23T11:39:00Z" w16du:dateUtc="2025-11-23T04:39:00Z"/>
                <w:rFonts w:ascii="Times New Roman" w:hAnsi="Times New Roman" w:cs="Times New Roman"/>
                <w:color w:val="000000" w:themeColor="text1"/>
                <w:sz w:val="28"/>
                <w:szCs w:val="28"/>
              </w:rPr>
            </w:pPr>
            <w:del w:id="1528"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AE6BF33" w14:textId="46308D87" w:rsidR="004E121F" w:rsidRPr="00382610" w:rsidDel="001D7EE8" w:rsidRDefault="004E121F" w:rsidP="0095566E">
            <w:pPr>
              <w:spacing w:before="60" w:after="60"/>
              <w:jc w:val="center"/>
              <w:rPr>
                <w:del w:id="1529" w:author="Quỳnh Nguyễn" w:date="2025-11-23T11:39:00Z" w16du:dateUtc="2025-11-23T04:39:00Z"/>
                <w:rFonts w:ascii="Times New Roman" w:hAnsi="Times New Roman" w:cs="Times New Roman"/>
                <w:color w:val="000000" w:themeColor="text1"/>
                <w:sz w:val="28"/>
                <w:szCs w:val="28"/>
              </w:rPr>
            </w:pPr>
            <w:del w:id="1530" w:author="Quỳnh Nguyễn" w:date="2025-11-23T11:39:00Z" w16du:dateUtc="2025-11-23T04:39:00Z">
              <w:r w:rsidRPr="00382610" w:rsidDel="001D7EE8">
                <w:rPr>
                  <w:rFonts w:ascii="Times New Roman" w:hAnsi="Times New Roman" w:cs="Times New Roman"/>
                  <w:color w:val="000000" w:themeColor="text1"/>
                  <w:sz w:val="28"/>
                  <w:szCs w:val="28"/>
                </w:rPr>
                <w:delText>≥ 30</w:delText>
              </w:r>
            </w:del>
          </w:p>
        </w:tc>
      </w:tr>
      <w:tr w:rsidR="00490645" w:rsidRPr="00382610" w:rsidDel="001D7EE8" w14:paraId="4A6E71AD" w14:textId="74FF8ECD" w:rsidTr="0095566E">
        <w:trPr>
          <w:trHeight w:val="375"/>
          <w:del w:id="1531"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C662BBC" w14:textId="08932F8F" w:rsidR="004E121F" w:rsidRPr="00382610" w:rsidDel="001D7EE8" w:rsidRDefault="004E121F" w:rsidP="004E121F">
            <w:pPr>
              <w:pStyle w:val="ListParagraph"/>
              <w:numPr>
                <w:ilvl w:val="0"/>
                <w:numId w:val="5"/>
              </w:numPr>
              <w:spacing w:before="60" w:after="60" w:line="240" w:lineRule="auto"/>
              <w:ind w:left="0" w:hanging="1"/>
              <w:jc w:val="center"/>
              <w:rPr>
                <w:del w:id="1532"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6A8993A" w14:textId="7DE8688D" w:rsidR="004E121F" w:rsidRPr="00382610" w:rsidDel="001D7EE8" w:rsidRDefault="004E121F" w:rsidP="0095566E">
            <w:pPr>
              <w:spacing w:before="60" w:after="60"/>
              <w:rPr>
                <w:del w:id="1533" w:author="Quỳnh Nguyễn" w:date="2025-11-23T11:39:00Z" w16du:dateUtc="2025-11-23T04:39:00Z"/>
                <w:rFonts w:ascii="Times New Roman" w:hAnsi="Times New Roman" w:cs="Times New Roman"/>
                <w:color w:val="000000" w:themeColor="text1"/>
                <w:sz w:val="28"/>
                <w:szCs w:val="28"/>
              </w:rPr>
            </w:pPr>
            <w:del w:id="1534" w:author="Quỳnh Nguyễn" w:date="2025-11-23T11:39:00Z" w16du:dateUtc="2025-11-23T04:39:00Z">
              <w:r w:rsidRPr="00382610" w:rsidDel="001D7EE8">
                <w:rPr>
                  <w:rFonts w:ascii="Times New Roman" w:hAnsi="Times New Roman" w:cs="Times New Roman"/>
                  <w:color w:val="000000" w:themeColor="text1"/>
                  <w:sz w:val="28"/>
                  <w:szCs w:val="28"/>
                  <w:lang w:val="de-DE"/>
                </w:rPr>
                <w:delText>Cá chiên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0D0AF5F4" w14:textId="0E20FDFE" w:rsidR="004E121F" w:rsidRPr="00382610" w:rsidDel="001D7EE8" w:rsidRDefault="004E121F" w:rsidP="0095566E">
            <w:pPr>
              <w:spacing w:before="60" w:after="60"/>
              <w:rPr>
                <w:del w:id="1535" w:author="Quỳnh Nguyễn" w:date="2025-11-23T11:39:00Z" w16du:dateUtc="2025-11-23T04:39:00Z"/>
                <w:rFonts w:ascii="Times New Roman" w:hAnsi="Times New Roman" w:cs="Times New Roman"/>
                <w:i/>
                <w:color w:val="000000" w:themeColor="text1"/>
                <w:sz w:val="28"/>
                <w:szCs w:val="28"/>
              </w:rPr>
            </w:pPr>
            <w:del w:id="1536" w:author="Quỳnh Nguyễn" w:date="2025-11-23T11:39:00Z" w16du:dateUtc="2025-11-23T04:39:00Z">
              <w:r w:rsidRPr="00382610" w:rsidDel="001D7EE8">
                <w:rPr>
                  <w:rFonts w:ascii="Times New Roman" w:hAnsi="Times New Roman" w:cs="Times New Roman"/>
                  <w:i/>
                  <w:color w:val="000000" w:themeColor="text1"/>
                  <w:sz w:val="28"/>
                  <w:szCs w:val="28"/>
                  <w:lang w:val="fr-FR"/>
                </w:rPr>
                <w:delText>Bagarius rutilus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788A47BC" w14:textId="398A06F3" w:rsidR="004E121F" w:rsidRPr="00382610" w:rsidDel="001D7EE8" w:rsidRDefault="004E121F" w:rsidP="0095566E">
            <w:pPr>
              <w:spacing w:before="60" w:after="60"/>
              <w:jc w:val="center"/>
              <w:rPr>
                <w:del w:id="1537" w:author="Quỳnh Nguyễn" w:date="2025-11-23T11:39:00Z" w16du:dateUtc="2025-11-23T04:39:00Z"/>
                <w:rFonts w:ascii="Times New Roman" w:hAnsi="Times New Roman" w:cs="Times New Roman"/>
                <w:color w:val="000000" w:themeColor="text1"/>
                <w:sz w:val="28"/>
                <w:szCs w:val="28"/>
              </w:rPr>
            </w:pPr>
            <w:del w:id="1538" w:author="Quỳnh Nguyễn" w:date="2025-11-23T11:39:00Z" w16du:dateUtc="2025-11-23T04:39:00Z">
              <w:r w:rsidRPr="00382610" w:rsidDel="001D7EE8">
                <w:rPr>
                  <w:rFonts w:ascii="Times New Roman" w:hAnsi="Times New Roman" w:cs="Times New Roman"/>
                  <w:color w:val="000000" w:themeColor="text1"/>
                  <w:sz w:val="28"/>
                  <w:szCs w:val="28"/>
                </w:rPr>
                <w:delText>1/4 - 31/7</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BEEFD0B" w14:textId="5B0F4CBB" w:rsidR="004E121F" w:rsidRPr="00382610" w:rsidDel="001D7EE8" w:rsidRDefault="004E121F" w:rsidP="0095566E">
            <w:pPr>
              <w:spacing w:before="60" w:after="60"/>
              <w:jc w:val="center"/>
              <w:rPr>
                <w:del w:id="1539" w:author="Quỳnh Nguyễn" w:date="2025-11-23T11:39:00Z" w16du:dateUtc="2025-11-23T04:39:00Z"/>
                <w:rFonts w:ascii="Times New Roman" w:hAnsi="Times New Roman" w:cs="Times New Roman"/>
                <w:color w:val="000000" w:themeColor="text1"/>
                <w:sz w:val="28"/>
                <w:szCs w:val="28"/>
              </w:rPr>
            </w:pPr>
            <w:del w:id="1540" w:author="Quỳnh Nguyễn" w:date="2025-11-23T11:39:00Z" w16du:dateUtc="2025-11-23T04:39:00Z">
              <w:r w:rsidRPr="00382610" w:rsidDel="001D7EE8">
                <w:rPr>
                  <w:rFonts w:ascii="Times New Roman" w:hAnsi="Times New Roman" w:cs="Times New Roman"/>
                  <w:color w:val="000000" w:themeColor="text1"/>
                  <w:sz w:val="28"/>
                  <w:szCs w:val="28"/>
                </w:rPr>
                <w:delText>≥ 45</w:delText>
              </w:r>
            </w:del>
          </w:p>
        </w:tc>
      </w:tr>
      <w:tr w:rsidR="00490645" w:rsidRPr="00382610" w:rsidDel="001D7EE8" w14:paraId="28EDFA5A" w14:textId="4CAA8F33" w:rsidTr="0095566E">
        <w:trPr>
          <w:trHeight w:val="375"/>
          <w:del w:id="1541"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0A0BDC3B" w14:textId="0B164BC2" w:rsidR="004E121F" w:rsidRPr="00382610" w:rsidDel="001D7EE8" w:rsidRDefault="004E121F" w:rsidP="004E121F">
            <w:pPr>
              <w:pStyle w:val="ListParagraph"/>
              <w:numPr>
                <w:ilvl w:val="0"/>
                <w:numId w:val="5"/>
              </w:numPr>
              <w:spacing w:before="60" w:after="60" w:line="240" w:lineRule="auto"/>
              <w:ind w:left="0" w:hanging="1"/>
              <w:jc w:val="center"/>
              <w:rPr>
                <w:del w:id="1542"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40C89DF" w14:textId="486C509B" w:rsidR="004E121F" w:rsidRPr="00382610" w:rsidDel="001D7EE8" w:rsidRDefault="004E121F" w:rsidP="0095566E">
            <w:pPr>
              <w:spacing w:before="60" w:after="60"/>
              <w:rPr>
                <w:del w:id="1543" w:author="Quỳnh Nguyễn" w:date="2025-11-23T11:39:00Z" w16du:dateUtc="2025-11-23T04:39:00Z"/>
                <w:rFonts w:ascii="Times New Roman" w:hAnsi="Times New Roman" w:cs="Times New Roman"/>
                <w:color w:val="000000" w:themeColor="text1"/>
                <w:sz w:val="28"/>
                <w:szCs w:val="28"/>
              </w:rPr>
            </w:pPr>
            <w:del w:id="1544"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"RANGE!_ftn33"</w:delInstrText>
              </w:r>
              <w:r w:rsidDel="001D7EE8">
                <w:fldChar w:fldCharType="separate"/>
              </w:r>
              <w:r w:rsidRPr="00382610" w:rsidDel="001D7EE8">
                <w:rPr>
                  <w:rStyle w:val="Hyperlink"/>
                  <w:rFonts w:ascii="Times New Roman" w:hAnsi="Times New Roman" w:cs="Times New Roman"/>
                  <w:color w:val="000000" w:themeColor="text1"/>
                  <w:sz w:val="28"/>
                  <w:szCs w:val="28"/>
                </w:rPr>
                <w:delText>Cá chiên bạc</w:delText>
              </w:r>
              <w:r w:rsidDel="001D7EE8">
                <w:fldChar w:fldCharType="end"/>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011D998" w14:textId="592915FB" w:rsidR="004E121F" w:rsidRPr="00382610" w:rsidDel="001D7EE8" w:rsidRDefault="004E121F" w:rsidP="0095566E">
            <w:pPr>
              <w:spacing w:before="60" w:after="60"/>
              <w:rPr>
                <w:del w:id="1545" w:author="Quỳnh Nguyễn" w:date="2025-11-23T11:39:00Z" w16du:dateUtc="2025-11-23T04:39:00Z"/>
                <w:rFonts w:ascii="Times New Roman" w:hAnsi="Times New Roman" w:cs="Times New Roman"/>
                <w:i/>
                <w:color w:val="000000" w:themeColor="text1"/>
                <w:sz w:val="28"/>
                <w:szCs w:val="28"/>
              </w:rPr>
            </w:pPr>
            <w:del w:id="1546" w:author="Quỳnh Nguyễn" w:date="2025-11-23T11:39:00Z" w16du:dateUtc="2025-11-23T04:39:00Z">
              <w:r w:rsidRPr="00382610" w:rsidDel="001D7EE8">
                <w:rPr>
                  <w:rFonts w:ascii="Times New Roman" w:hAnsi="Times New Roman" w:cs="Times New Roman"/>
                  <w:i/>
                  <w:color w:val="000000" w:themeColor="text1"/>
                  <w:sz w:val="28"/>
                  <w:szCs w:val="28"/>
                </w:rPr>
                <w:delText>Bagarius yarrelli</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77D59526" w14:textId="7BC6A4BA" w:rsidR="004E121F" w:rsidRPr="00382610" w:rsidDel="001D7EE8" w:rsidRDefault="004E121F" w:rsidP="0095566E">
            <w:pPr>
              <w:spacing w:before="60" w:after="60"/>
              <w:jc w:val="center"/>
              <w:rPr>
                <w:del w:id="1547" w:author="Quỳnh Nguyễn" w:date="2025-11-23T11:39:00Z" w16du:dateUtc="2025-11-23T04:39:00Z"/>
                <w:rFonts w:ascii="Times New Roman" w:hAnsi="Times New Roman" w:cs="Times New Roman"/>
                <w:color w:val="000000" w:themeColor="text1"/>
                <w:sz w:val="28"/>
                <w:szCs w:val="28"/>
              </w:rPr>
            </w:pPr>
            <w:del w:id="1548"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7C7D973" w14:textId="3AB8553B" w:rsidR="004E121F" w:rsidRPr="00382610" w:rsidDel="001D7EE8" w:rsidRDefault="004E121F" w:rsidP="0095566E">
            <w:pPr>
              <w:spacing w:before="60" w:after="60"/>
              <w:jc w:val="center"/>
              <w:rPr>
                <w:del w:id="1549" w:author="Quỳnh Nguyễn" w:date="2025-11-23T11:39:00Z" w16du:dateUtc="2025-11-23T04:39:00Z"/>
                <w:rFonts w:ascii="Times New Roman" w:hAnsi="Times New Roman" w:cs="Times New Roman"/>
                <w:color w:val="000000" w:themeColor="text1"/>
                <w:sz w:val="28"/>
                <w:szCs w:val="28"/>
              </w:rPr>
            </w:pPr>
            <w:del w:id="1550" w:author="Quỳnh Nguyễn" w:date="2025-11-23T11:39:00Z" w16du:dateUtc="2025-11-23T04:39:00Z">
              <w:r w:rsidRPr="00382610" w:rsidDel="001D7EE8">
                <w:rPr>
                  <w:rFonts w:ascii="Times New Roman" w:hAnsi="Times New Roman" w:cs="Times New Roman"/>
                  <w:color w:val="000000" w:themeColor="text1"/>
                  <w:sz w:val="28"/>
                  <w:szCs w:val="28"/>
                </w:rPr>
                <w:delText>≥ 45</w:delText>
              </w:r>
            </w:del>
          </w:p>
        </w:tc>
      </w:tr>
      <w:tr w:rsidR="00490645" w:rsidRPr="00382610" w:rsidDel="001D7EE8" w14:paraId="3CCDD1FC" w14:textId="398F915D" w:rsidTr="0095566E">
        <w:trPr>
          <w:trHeight w:val="375"/>
          <w:del w:id="1551"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CAA25E9" w14:textId="46447E67" w:rsidR="004E121F" w:rsidRPr="00382610" w:rsidDel="001D7EE8" w:rsidRDefault="004E121F" w:rsidP="004E121F">
            <w:pPr>
              <w:pStyle w:val="ListParagraph"/>
              <w:numPr>
                <w:ilvl w:val="0"/>
                <w:numId w:val="5"/>
              </w:numPr>
              <w:spacing w:before="60" w:after="60" w:line="240" w:lineRule="auto"/>
              <w:ind w:left="0" w:hanging="1"/>
              <w:jc w:val="center"/>
              <w:rPr>
                <w:del w:id="1552"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67D45F8" w14:textId="6841EEA7" w:rsidR="004E121F" w:rsidRPr="00382610" w:rsidDel="001D7EE8" w:rsidRDefault="004E121F" w:rsidP="0095566E">
            <w:pPr>
              <w:spacing w:before="60" w:after="60"/>
              <w:rPr>
                <w:del w:id="1553" w:author="Quỳnh Nguyễn" w:date="2025-11-23T11:39:00Z" w16du:dateUtc="2025-11-23T04:39:00Z"/>
                <w:rFonts w:ascii="Times New Roman" w:hAnsi="Times New Roman" w:cs="Times New Roman"/>
                <w:color w:val="000000" w:themeColor="text1"/>
                <w:sz w:val="28"/>
                <w:szCs w:val="28"/>
              </w:rPr>
            </w:pPr>
            <w:del w:id="1554" w:author="Quỳnh Nguyễn" w:date="2025-11-23T11:39:00Z" w16du:dateUtc="2025-11-23T04:39:00Z">
              <w:r w:rsidRPr="00382610" w:rsidDel="001D7EE8">
                <w:rPr>
                  <w:rFonts w:ascii="Times New Roman" w:hAnsi="Times New Roman" w:cs="Times New Roman"/>
                  <w:color w:val="000000" w:themeColor="text1"/>
                  <w:sz w:val="28"/>
                  <w:szCs w:val="28"/>
                </w:rPr>
                <w:delText>Cá chình hoa</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EF20B43" w14:textId="33E410A5" w:rsidR="004E121F" w:rsidRPr="00382610" w:rsidDel="001D7EE8" w:rsidRDefault="004E121F" w:rsidP="0095566E">
            <w:pPr>
              <w:spacing w:before="60" w:after="60"/>
              <w:rPr>
                <w:del w:id="1555" w:author="Quỳnh Nguyễn" w:date="2025-11-23T11:39:00Z" w16du:dateUtc="2025-11-23T04:39:00Z"/>
                <w:rFonts w:ascii="Times New Roman" w:hAnsi="Times New Roman" w:cs="Times New Roman"/>
                <w:i/>
                <w:color w:val="000000" w:themeColor="text1"/>
                <w:sz w:val="28"/>
                <w:szCs w:val="28"/>
              </w:rPr>
            </w:pPr>
            <w:del w:id="1556" w:author="Quỳnh Nguyễn" w:date="2025-11-23T11:39:00Z" w16du:dateUtc="2025-11-23T04:39:00Z">
              <w:r w:rsidRPr="00382610" w:rsidDel="001D7EE8">
                <w:rPr>
                  <w:rFonts w:ascii="Times New Roman" w:hAnsi="Times New Roman" w:cs="Times New Roman"/>
                  <w:i/>
                  <w:color w:val="000000" w:themeColor="text1"/>
                  <w:sz w:val="28"/>
                  <w:szCs w:val="28"/>
                </w:rPr>
                <w:delText>Anguilla marmorata</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26A7172E" w14:textId="1A8F154E" w:rsidR="004E121F" w:rsidRPr="00382610" w:rsidDel="001D7EE8" w:rsidRDefault="004E121F" w:rsidP="0095566E">
            <w:pPr>
              <w:spacing w:before="60" w:after="60"/>
              <w:jc w:val="center"/>
              <w:rPr>
                <w:del w:id="1557" w:author="Quỳnh Nguyễn" w:date="2025-11-23T11:39:00Z" w16du:dateUtc="2025-11-23T04:39:00Z"/>
                <w:rFonts w:ascii="Times New Roman" w:hAnsi="Times New Roman" w:cs="Times New Roman"/>
                <w:color w:val="000000" w:themeColor="text1"/>
                <w:sz w:val="28"/>
                <w:szCs w:val="28"/>
              </w:rPr>
            </w:pPr>
            <w:del w:id="1558" w:author="Quỳnh Nguyễn" w:date="2025-11-23T11:39:00Z" w16du:dateUtc="2025-11-23T04:39:00Z">
              <w:r w:rsidRPr="00382610" w:rsidDel="001D7EE8">
                <w:rPr>
                  <w:rFonts w:ascii="Times New Roman" w:hAnsi="Times New Roman" w:cs="Times New Roman"/>
                  <w:color w:val="000000" w:themeColor="text1"/>
                  <w:sz w:val="28"/>
                  <w:szCs w:val="28"/>
                </w:rPr>
                <w:delText>1/3 - 30/4</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33113B4" w14:textId="7E3104BC" w:rsidR="004E121F" w:rsidRPr="00382610" w:rsidDel="001D7EE8" w:rsidRDefault="004E121F" w:rsidP="0095566E">
            <w:pPr>
              <w:spacing w:before="60" w:after="60"/>
              <w:jc w:val="center"/>
              <w:rPr>
                <w:del w:id="1559"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709318F8" w14:textId="2A118CDB" w:rsidTr="0095566E">
        <w:trPr>
          <w:trHeight w:val="375"/>
          <w:del w:id="156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3EFD721C" w14:textId="53C87A5F" w:rsidR="004E121F" w:rsidRPr="00382610" w:rsidDel="001D7EE8" w:rsidRDefault="004E121F" w:rsidP="004E121F">
            <w:pPr>
              <w:pStyle w:val="ListParagraph"/>
              <w:numPr>
                <w:ilvl w:val="0"/>
                <w:numId w:val="5"/>
              </w:numPr>
              <w:spacing w:before="60" w:after="60" w:line="240" w:lineRule="auto"/>
              <w:ind w:left="0" w:hanging="1"/>
              <w:jc w:val="center"/>
              <w:rPr>
                <w:del w:id="1561"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1C0F738A" w14:textId="1E2197C6" w:rsidR="004E121F" w:rsidRPr="00382610" w:rsidDel="001D7EE8" w:rsidRDefault="004E121F" w:rsidP="0095566E">
            <w:pPr>
              <w:spacing w:before="60" w:after="60"/>
              <w:rPr>
                <w:del w:id="1562" w:author="Quỳnh Nguyễn" w:date="2025-11-23T11:39:00Z" w16du:dateUtc="2025-11-23T04:39:00Z"/>
                <w:rFonts w:ascii="Times New Roman" w:hAnsi="Times New Roman" w:cs="Times New Roman"/>
                <w:color w:val="000000" w:themeColor="text1"/>
                <w:sz w:val="28"/>
                <w:szCs w:val="28"/>
              </w:rPr>
            </w:pPr>
            <w:del w:id="1563" w:author="Quỳnh Nguyễn" w:date="2025-11-23T11:39:00Z" w16du:dateUtc="2025-11-23T04:39:00Z">
              <w:r w:rsidRPr="00382610" w:rsidDel="001D7EE8">
                <w:rPr>
                  <w:rFonts w:ascii="Times New Roman" w:hAnsi="Times New Roman" w:cs="Times New Roman"/>
                  <w:color w:val="000000" w:themeColor="text1"/>
                  <w:sz w:val="28"/>
                  <w:szCs w:val="28"/>
                </w:rPr>
                <w:delText>Cá chình nhọn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17D04708" w14:textId="65F63118" w:rsidR="004E121F" w:rsidRPr="00382610" w:rsidDel="001D7EE8" w:rsidRDefault="004E121F" w:rsidP="0095566E">
            <w:pPr>
              <w:spacing w:before="60" w:after="60"/>
              <w:rPr>
                <w:del w:id="1564" w:author="Quỳnh Nguyễn" w:date="2025-11-23T11:39:00Z" w16du:dateUtc="2025-11-23T04:39:00Z"/>
                <w:rFonts w:ascii="Times New Roman" w:hAnsi="Times New Roman" w:cs="Times New Roman"/>
                <w:i/>
                <w:color w:val="000000" w:themeColor="text1"/>
                <w:sz w:val="28"/>
                <w:szCs w:val="28"/>
              </w:rPr>
            </w:pPr>
            <w:del w:id="1565" w:author="Quỳnh Nguyễn" w:date="2025-11-23T11:39:00Z" w16du:dateUtc="2025-11-23T04:39:00Z">
              <w:r w:rsidRPr="00382610" w:rsidDel="001D7EE8">
                <w:rPr>
                  <w:rFonts w:ascii="Times New Roman" w:hAnsi="Times New Roman" w:cs="Times New Roman"/>
                  <w:i/>
                  <w:color w:val="000000" w:themeColor="text1"/>
                  <w:sz w:val="28"/>
                  <w:szCs w:val="28"/>
                </w:rPr>
                <w:delText>Anguilla borneensis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2C41C5D7" w14:textId="4231BF32" w:rsidR="004E121F" w:rsidRPr="00382610" w:rsidDel="001D7EE8" w:rsidRDefault="004E121F" w:rsidP="0095566E">
            <w:pPr>
              <w:spacing w:before="60" w:after="60"/>
              <w:jc w:val="center"/>
              <w:rPr>
                <w:del w:id="1566" w:author="Quỳnh Nguyễn" w:date="2025-11-23T11:39:00Z" w16du:dateUtc="2025-11-23T04:39:00Z"/>
                <w:rFonts w:ascii="Times New Roman" w:hAnsi="Times New Roman" w:cs="Times New Roman"/>
                <w:color w:val="000000" w:themeColor="text1"/>
                <w:sz w:val="28"/>
                <w:szCs w:val="28"/>
              </w:rPr>
            </w:pPr>
            <w:del w:id="1567" w:author="Quỳnh Nguyễn" w:date="2025-11-23T11:39:00Z" w16du:dateUtc="2025-11-23T04:39:00Z">
              <w:r w:rsidRPr="00382610" w:rsidDel="001D7EE8">
                <w:rPr>
                  <w:rFonts w:ascii="Times New Roman" w:hAnsi="Times New Roman" w:cs="Times New Roman"/>
                  <w:color w:val="000000" w:themeColor="text1"/>
                  <w:sz w:val="28"/>
                  <w:szCs w:val="28"/>
                </w:rPr>
                <w:delText>1/3 - 30/4</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24F8AF7" w14:textId="0980B7A3" w:rsidR="004E121F" w:rsidRPr="00382610" w:rsidDel="001D7EE8" w:rsidRDefault="004E121F" w:rsidP="0095566E">
            <w:pPr>
              <w:spacing w:before="60" w:after="60"/>
              <w:jc w:val="center"/>
              <w:rPr>
                <w:del w:id="1568"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3BC9E93C" w14:textId="4615FF24" w:rsidTr="0095566E">
        <w:trPr>
          <w:trHeight w:val="375"/>
          <w:del w:id="156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5631C9DE" w14:textId="7E558093" w:rsidR="004E121F" w:rsidRPr="00382610" w:rsidDel="001D7EE8" w:rsidRDefault="004E121F" w:rsidP="004E121F">
            <w:pPr>
              <w:pStyle w:val="ListParagraph"/>
              <w:numPr>
                <w:ilvl w:val="0"/>
                <w:numId w:val="5"/>
              </w:numPr>
              <w:spacing w:before="60" w:after="60" w:line="240" w:lineRule="auto"/>
              <w:ind w:left="0" w:hanging="1"/>
              <w:jc w:val="center"/>
              <w:rPr>
                <w:del w:id="157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F1A3984" w14:textId="7C0485FB" w:rsidR="004E121F" w:rsidRPr="00382610" w:rsidDel="001D7EE8" w:rsidRDefault="004E121F" w:rsidP="0095566E">
            <w:pPr>
              <w:spacing w:before="60" w:after="60"/>
              <w:rPr>
                <w:del w:id="1571" w:author="Quỳnh Nguyễn" w:date="2025-11-23T11:39:00Z" w16du:dateUtc="2025-11-23T04:39:00Z"/>
                <w:rFonts w:ascii="Times New Roman" w:hAnsi="Times New Roman" w:cs="Times New Roman"/>
                <w:color w:val="000000" w:themeColor="text1"/>
                <w:spacing w:val="-6"/>
                <w:sz w:val="28"/>
                <w:szCs w:val="28"/>
              </w:rPr>
            </w:pPr>
            <w:del w:id="1572" w:author="Quỳnh Nguyễn" w:date="2025-11-23T11:39:00Z" w16du:dateUtc="2025-11-23T04:39:00Z">
              <w:r w:rsidRPr="00382610" w:rsidDel="001D7EE8">
                <w:rPr>
                  <w:rFonts w:ascii="Times New Roman" w:hAnsi="Times New Roman" w:cs="Times New Roman"/>
                  <w:color w:val="000000" w:themeColor="text1"/>
                  <w:spacing w:val="-6"/>
                  <w:sz w:val="28"/>
                  <w:szCs w:val="28"/>
                </w:rPr>
                <w:delText>Cá còm (cá nàng hai)</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3C1D5E10" w14:textId="707BBE48" w:rsidR="004E121F" w:rsidRPr="00382610" w:rsidDel="001D7EE8" w:rsidRDefault="004E121F" w:rsidP="0095566E">
            <w:pPr>
              <w:spacing w:before="60" w:after="60"/>
              <w:rPr>
                <w:del w:id="1573" w:author="Quỳnh Nguyễn" w:date="2025-11-23T11:39:00Z" w16du:dateUtc="2025-11-23T04:39:00Z"/>
                <w:rFonts w:ascii="Times New Roman" w:hAnsi="Times New Roman" w:cs="Times New Roman"/>
                <w:i/>
                <w:color w:val="000000" w:themeColor="text1"/>
                <w:sz w:val="28"/>
                <w:szCs w:val="28"/>
              </w:rPr>
            </w:pPr>
            <w:del w:id="1574" w:author="Quỳnh Nguyễn" w:date="2025-11-23T11:39:00Z" w16du:dateUtc="2025-11-23T04:39:00Z">
              <w:r w:rsidRPr="00382610" w:rsidDel="001D7EE8">
                <w:rPr>
                  <w:rFonts w:ascii="Times New Roman" w:hAnsi="Times New Roman" w:cs="Times New Roman"/>
                  <w:i/>
                  <w:color w:val="000000" w:themeColor="text1"/>
                  <w:sz w:val="28"/>
                  <w:szCs w:val="28"/>
                </w:rPr>
                <w:delText>Chitala ornata</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4DAE4EDF" w14:textId="666EAA85" w:rsidR="004E121F" w:rsidRPr="00382610" w:rsidDel="001D7EE8" w:rsidRDefault="004E121F" w:rsidP="0095566E">
            <w:pPr>
              <w:spacing w:before="60" w:after="60"/>
              <w:jc w:val="center"/>
              <w:rPr>
                <w:del w:id="1575" w:author="Quỳnh Nguyễn" w:date="2025-11-23T11:39:00Z" w16du:dateUtc="2025-11-23T04:39:00Z"/>
                <w:rFonts w:ascii="Times New Roman" w:hAnsi="Times New Roman" w:cs="Times New Roman"/>
                <w:color w:val="000000" w:themeColor="text1"/>
                <w:sz w:val="28"/>
                <w:szCs w:val="28"/>
              </w:rPr>
            </w:pPr>
            <w:del w:id="1576" w:author="Quỳnh Nguyễn" w:date="2025-11-23T11:39:00Z" w16du:dateUtc="2025-11-23T04:39:00Z">
              <w:r w:rsidRPr="00382610" w:rsidDel="001D7EE8">
                <w:rPr>
                  <w:rFonts w:ascii="Times New Roman" w:hAnsi="Times New Roman" w:cs="Times New Roman"/>
                  <w:color w:val="000000" w:themeColor="text1"/>
                  <w:sz w:val="28"/>
                  <w:szCs w:val="28"/>
                </w:rPr>
                <w:delText>1/5 - 30/10</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314B0A8" w14:textId="4A980C20" w:rsidR="004E121F" w:rsidRPr="00382610" w:rsidDel="001D7EE8" w:rsidRDefault="004E121F" w:rsidP="0095566E">
            <w:pPr>
              <w:spacing w:before="60" w:after="60"/>
              <w:jc w:val="center"/>
              <w:rPr>
                <w:del w:id="1577" w:author="Quỳnh Nguyễn" w:date="2025-11-23T11:39:00Z" w16du:dateUtc="2025-11-23T04:39:00Z"/>
                <w:rFonts w:ascii="Times New Roman" w:hAnsi="Times New Roman" w:cs="Times New Roman"/>
                <w:color w:val="000000" w:themeColor="text1"/>
                <w:sz w:val="28"/>
                <w:szCs w:val="28"/>
              </w:rPr>
            </w:pPr>
            <w:del w:id="1578" w:author="Quỳnh Nguyễn" w:date="2025-11-23T11:39:00Z" w16du:dateUtc="2025-11-23T04:39:00Z">
              <w:r w:rsidRPr="00382610" w:rsidDel="001D7EE8">
                <w:rPr>
                  <w:rFonts w:ascii="Times New Roman" w:hAnsi="Times New Roman" w:cs="Times New Roman"/>
                  <w:color w:val="000000" w:themeColor="text1"/>
                  <w:sz w:val="28"/>
                  <w:szCs w:val="28"/>
                </w:rPr>
                <w:delText>≥ 40</w:delText>
              </w:r>
            </w:del>
          </w:p>
        </w:tc>
      </w:tr>
      <w:tr w:rsidR="00490645" w:rsidRPr="00382610" w:rsidDel="001D7EE8" w14:paraId="103BB7EA" w14:textId="3AA664DA" w:rsidTr="0095566E">
        <w:trPr>
          <w:trHeight w:val="375"/>
          <w:del w:id="157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C057238" w14:textId="54E9E7E9" w:rsidR="004E121F" w:rsidRPr="00382610" w:rsidDel="001D7EE8" w:rsidRDefault="004E121F" w:rsidP="004E121F">
            <w:pPr>
              <w:pStyle w:val="ListParagraph"/>
              <w:numPr>
                <w:ilvl w:val="0"/>
                <w:numId w:val="5"/>
              </w:numPr>
              <w:spacing w:before="60" w:after="60" w:line="240" w:lineRule="auto"/>
              <w:ind w:left="0" w:hanging="1"/>
              <w:jc w:val="center"/>
              <w:rPr>
                <w:del w:id="158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7FBBCDE" w14:textId="5A4E9A12" w:rsidR="004E121F" w:rsidRPr="00382610" w:rsidDel="001D7EE8" w:rsidRDefault="004E121F" w:rsidP="0095566E">
            <w:pPr>
              <w:spacing w:before="60" w:after="60"/>
              <w:rPr>
                <w:del w:id="1581" w:author="Quỳnh Nguyễn" w:date="2025-11-23T11:39:00Z" w16du:dateUtc="2025-11-23T04:39:00Z"/>
                <w:rFonts w:ascii="Times New Roman" w:hAnsi="Times New Roman" w:cs="Times New Roman"/>
                <w:color w:val="000000" w:themeColor="text1"/>
                <w:sz w:val="28"/>
                <w:szCs w:val="28"/>
              </w:rPr>
            </w:pPr>
            <w:del w:id="1582" w:author="Quỳnh Nguyễn" w:date="2025-11-23T11:39:00Z" w16du:dateUtc="2025-11-23T04:39:00Z">
              <w:r w:rsidRPr="00382610" w:rsidDel="001D7EE8">
                <w:rPr>
                  <w:rFonts w:ascii="Times New Roman" w:hAnsi="Times New Roman" w:cs="Times New Roman"/>
                  <w:color w:val="000000" w:themeColor="text1"/>
                  <w:sz w:val="28"/>
                  <w:szCs w:val="28"/>
                </w:rPr>
                <w:delText>Cá còm hoa (Thát lát cườm)</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5F89410D" w14:textId="17CEF46D" w:rsidR="004E121F" w:rsidRPr="00382610" w:rsidDel="001D7EE8" w:rsidRDefault="004E121F" w:rsidP="0095566E">
            <w:pPr>
              <w:spacing w:before="60" w:after="60"/>
              <w:rPr>
                <w:del w:id="1583" w:author="Quỳnh Nguyễn" w:date="2025-11-23T11:39:00Z" w16du:dateUtc="2025-11-23T04:39:00Z"/>
                <w:rFonts w:ascii="Times New Roman" w:hAnsi="Times New Roman" w:cs="Times New Roman"/>
                <w:i/>
                <w:color w:val="000000" w:themeColor="text1"/>
                <w:sz w:val="28"/>
                <w:szCs w:val="28"/>
              </w:rPr>
            </w:pPr>
            <w:del w:id="1584" w:author="Quỳnh Nguyễn" w:date="2025-11-23T11:39:00Z" w16du:dateUtc="2025-11-23T04:39:00Z">
              <w:r w:rsidRPr="00382610" w:rsidDel="001D7EE8">
                <w:rPr>
                  <w:rFonts w:ascii="Times New Roman" w:hAnsi="Times New Roman" w:cs="Times New Roman"/>
                  <w:i/>
                  <w:color w:val="000000" w:themeColor="text1"/>
                  <w:sz w:val="28"/>
                  <w:szCs w:val="28"/>
                  <w:lang w:val="nl-NL"/>
                </w:rPr>
                <w:delText xml:space="preserve">Chitala blanci </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2F91769A" w14:textId="4BC7413F" w:rsidR="004E121F" w:rsidRPr="00382610" w:rsidDel="001D7EE8" w:rsidRDefault="004E121F" w:rsidP="0095566E">
            <w:pPr>
              <w:spacing w:before="60" w:after="60"/>
              <w:jc w:val="center"/>
              <w:rPr>
                <w:del w:id="1585" w:author="Quỳnh Nguyễn" w:date="2025-11-23T11:39:00Z" w16du:dateUtc="2025-11-23T04:39:00Z"/>
                <w:rFonts w:ascii="Times New Roman" w:hAnsi="Times New Roman" w:cs="Times New Roman"/>
                <w:color w:val="000000" w:themeColor="text1"/>
                <w:sz w:val="28"/>
                <w:szCs w:val="28"/>
              </w:rPr>
            </w:pPr>
            <w:del w:id="1586" w:author="Quỳnh Nguyễn" w:date="2025-11-23T11:39:00Z" w16du:dateUtc="2025-11-23T04:39:00Z">
              <w:r w:rsidRPr="00382610" w:rsidDel="001D7EE8">
                <w:rPr>
                  <w:rFonts w:ascii="Times New Roman" w:hAnsi="Times New Roman" w:cs="Times New Roman"/>
                  <w:color w:val="000000" w:themeColor="text1"/>
                  <w:sz w:val="28"/>
                  <w:szCs w:val="28"/>
                </w:rPr>
                <w:delText>1/5 - 30/10</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A7FB47A" w14:textId="5AFD189F" w:rsidR="004E121F" w:rsidRPr="00382610" w:rsidDel="001D7EE8" w:rsidRDefault="004E121F" w:rsidP="0095566E">
            <w:pPr>
              <w:spacing w:before="60" w:after="60"/>
              <w:jc w:val="center"/>
              <w:rPr>
                <w:del w:id="1587" w:author="Quỳnh Nguyễn" w:date="2025-11-23T11:39:00Z" w16du:dateUtc="2025-11-23T04:39:00Z"/>
                <w:rFonts w:ascii="Times New Roman" w:hAnsi="Times New Roman" w:cs="Times New Roman"/>
                <w:color w:val="000000" w:themeColor="text1"/>
                <w:sz w:val="28"/>
                <w:szCs w:val="28"/>
              </w:rPr>
            </w:pPr>
            <w:del w:id="1588" w:author="Quỳnh Nguyễn" w:date="2025-11-23T11:39:00Z" w16du:dateUtc="2025-11-23T04:39:00Z">
              <w:r w:rsidRPr="00382610" w:rsidDel="001D7EE8">
                <w:rPr>
                  <w:rFonts w:ascii="Times New Roman" w:hAnsi="Times New Roman" w:cs="Times New Roman"/>
                  <w:color w:val="000000" w:themeColor="text1"/>
                  <w:sz w:val="28"/>
                  <w:szCs w:val="28"/>
                </w:rPr>
                <w:delText>≥ 40</w:delText>
              </w:r>
            </w:del>
          </w:p>
        </w:tc>
      </w:tr>
      <w:tr w:rsidR="00490645" w:rsidRPr="00382610" w:rsidDel="001D7EE8" w14:paraId="7270859A" w14:textId="119EC8E5" w:rsidTr="0095566E">
        <w:trPr>
          <w:trHeight w:val="375"/>
          <w:del w:id="158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5E0B4EC4" w14:textId="1C77D7EA" w:rsidR="004E121F" w:rsidRPr="00382610" w:rsidDel="001D7EE8" w:rsidRDefault="004E121F" w:rsidP="004E121F">
            <w:pPr>
              <w:pStyle w:val="ListParagraph"/>
              <w:numPr>
                <w:ilvl w:val="0"/>
                <w:numId w:val="5"/>
              </w:numPr>
              <w:spacing w:before="60" w:after="60" w:line="240" w:lineRule="auto"/>
              <w:ind w:left="0" w:hanging="1"/>
              <w:jc w:val="center"/>
              <w:rPr>
                <w:del w:id="159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2D9AF55" w14:textId="30B27F83" w:rsidR="004E121F" w:rsidRPr="00382610" w:rsidDel="001D7EE8" w:rsidRDefault="004E121F" w:rsidP="0095566E">
            <w:pPr>
              <w:spacing w:before="60" w:after="60"/>
              <w:rPr>
                <w:del w:id="1591" w:author="Quỳnh Nguyễn" w:date="2025-11-23T11:39:00Z" w16du:dateUtc="2025-11-23T04:39:00Z"/>
                <w:rFonts w:ascii="Times New Roman" w:hAnsi="Times New Roman" w:cs="Times New Roman"/>
                <w:color w:val="000000" w:themeColor="text1"/>
                <w:sz w:val="28"/>
                <w:szCs w:val="28"/>
              </w:rPr>
            </w:pPr>
            <w:del w:id="1592" w:author="Quỳnh Nguyễn" w:date="2025-11-23T11:39:00Z" w16du:dateUtc="2025-11-23T04:39:00Z">
              <w:r w:rsidRPr="00382610" w:rsidDel="001D7EE8">
                <w:rPr>
                  <w:rFonts w:ascii="Times New Roman" w:hAnsi="Times New Roman" w:cs="Times New Roman"/>
                  <w:color w:val="000000" w:themeColor="text1"/>
                  <w:sz w:val="28"/>
                  <w:szCs w:val="28"/>
                  <w:lang w:val="nl-NL"/>
                </w:rPr>
                <w:delText>Cá dảnh bông</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42852EE" w14:textId="0B5447D0" w:rsidR="004E121F" w:rsidRPr="00382610" w:rsidDel="001D7EE8" w:rsidRDefault="004E121F" w:rsidP="0095566E">
            <w:pPr>
              <w:spacing w:before="60" w:after="60"/>
              <w:rPr>
                <w:del w:id="1593" w:author="Quỳnh Nguyễn" w:date="2025-11-23T11:39:00Z" w16du:dateUtc="2025-11-23T04:39:00Z"/>
                <w:rFonts w:ascii="Times New Roman" w:hAnsi="Times New Roman" w:cs="Times New Roman"/>
                <w:i/>
                <w:color w:val="000000" w:themeColor="text1"/>
                <w:sz w:val="28"/>
                <w:szCs w:val="28"/>
              </w:rPr>
            </w:pPr>
            <w:del w:id="1594" w:author="Quỳnh Nguyễn" w:date="2025-11-23T11:39:00Z" w16du:dateUtc="2025-11-23T04:39:00Z">
              <w:r w:rsidRPr="00382610" w:rsidDel="001D7EE8">
                <w:rPr>
                  <w:rFonts w:ascii="Times New Roman" w:hAnsi="Times New Roman" w:cs="Times New Roman"/>
                  <w:i/>
                  <w:color w:val="000000" w:themeColor="text1"/>
                  <w:sz w:val="28"/>
                  <w:szCs w:val="28"/>
                </w:rPr>
                <w:delText>Puntioplites bulu </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3A024276" w14:textId="1239641F" w:rsidR="004E121F" w:rsidRPr="00382610" w:rsidDel="001D7EE8" w:rsidRDefault="004E121F" w:rsidP="0095566E">
            <w:pPr>
              <w:spacing w:before="60" w:after="60"/>
              <w:jc w:val="center"/>
              <w:rPr>
                <w:del w:id="1595" w:author="Quỳnh Nguyễn" w:date="2025-11-23T11:39:00Z" w16du:dateUtc="2025-11-23T04:39:00Z"/>
                <w:rFonts w:ascii="Times New Roman" w:hAnsi="Times New Roman" w:cs="Times New Roman"/>
                <w:color w:val="000000" w:themeColor="text1"/>
                <w:sz w:val="28"/>
                <w:szCs w:val="28"/>
              </w:rPr>
            </w:pPr>
            <w:del w:id="1596" w:author="Quỳnh Nguyễn" w:date="2025-11-23T11:39:00Z" w16du:dateUtc="2025-11-23T04:39:00Z">
              <w:r w:rsidRPr="00382610" w:rsidDel="001D7EE8">
                <w:rPr>
                  <w:rFonts w:ascii="Times New Roman" w:hAnsi="Times New Roman" w:cs="Times New Roman"/>
                  <w:color w:val="000000" w:themeColor="text1"/>
                  <w:sz w:val="28"/>
                  <w:szCs w:val="28"/>
                </w:rPr>
                <w:delText>1/6 - 31/10</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03BC8615" w14:textId="4D24A36F" w:rsidR="004E121F" w:rsidRPr="00382610" w:rsidDel="001D7EE8" w:rsidRDefault="004E121F" w:rsidP="0095566E">
            <w:pPr>
              <w:spacing w:before="60" w:after="60"/>
              <w:jc w:val="center"/>
              <w:rPr>
                <w:del w:id="1597" w:author="Quỳnh Nguyễn" w:date="2025-11-23T11:39:00Z" w16du:dateUtc="2025-11-23T04:39:00Z"/>
                <w:rFonts w:ascii="Times New Roman" w:hAnsi="Times New Roman" w:cs="Times New Roman"/>
                <w:color w:val="000000" w:themeColor="text1"/>
                <w:sz w:val="28"/>
                <w:szCs w:val="28"/>
              </w:rPr>
            </w:pPr>
            <w:del w:id="1598" w:author="Quỳnh Nguyễn" w:date="2025-11-23T11:39:00Z" w16du:dateUtc="2025-11-23T04:39:00Z">
              <w:r w:rsidRPr="00382610" w:rsidDel="001D7EE8">
                <w:rPr>
                  <w:rFonts w:ascii="Times New Roman" w:hAnsi="Times New Roman" w:cs="Times New Roman"/>
                  <w:color w:val="000000" w:themeColor="text1"/>
                  <w:sz w:val="28"/>
                  <w:szCs w:val="28"/>
                </w:rPr>
                <w:delText>≥ 30</w:delText>
              </w:r>
            </w:del>
          </w:p>
        </w:tc>
      </w:tr>
      <w:tr w:rsidR="00490645" w:rsidRPr="00382610" w:rsidDel="001D7EE8" w14:paraId="5DFE26CB" w14:textId="26005143" w:rsidTr="0095566E">
        <w:trPr>
          <w:trHeight w:val="375"/>
          <w:del w:id="159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1C26B11" w14:textId="138DBE6E" w:rsidR="004E121F" w:rsidRPr="00382610" w:rsidDel="001D7EE8" w:rsidRDefault="004E121F" w:rsidP="004E121F">
            <w:pPr>
              <w:pStyle w:val="ListParagraph"/>
              <w:numPr>
                <w:ilvl w:val="0"/>
                <w:numId w:val="5"/>
              </w:numPr>
              <w:spacing w:before="60" w:after="60" w:line="240" w:lineRule="auto"/>
              <w:ind w:left="0" w:hanging="1"/>
              <w:jc w:val="center"/>
              <w:rPr>
                <w:del w:id="160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A924A42" w14:textId="2D3E75C2" w:rsidR="004E121F" w:rsidRPr="00382610" w:rsidDel="001D7EE8" w:rsidRDefault="004E121F" w:rsidP="0095566E">
            <w:pPr>
              <w:spacing w:before="60" w:after="60"/>
              <w:rPr>
                <w:del w:id="1601" w:author="Quỳnh Nguyễn" w:date="2025-11-23T11:39:00Z" w16du:dateUtc="2025-11-23T04:39:00Z"/>
                <w:rFonts w:ascii="Times New Roman" w:hAnsi="Times New Roman" w:cs="Times New Roman"/>
                <w:color w:val="000000" w:themeColor="text1"/>
                <w:sz w:val="28"/>
                <w:szCs w:val="28"/>
              </w:rPr>
            </w:pPr>
            <w:del w:id="1602" w:author="Quỳnh Nguyễn" w:date="2025-11-23T11:39:00Z" w16du:dateUtc="2025-11-23T04:39:00Z">
              <w:r w:rsidRPr="00382610" w:rsidDel="001D7EE8">
                <w:rPr>
                  <w:rFonts w:ascii="Times New Roman" w:hAnsi="Times New Roman" w:cs="Times New Roman"/>
                  <w:color w:val="000000" w:themeColor="text1"/>
                  <w:sz w:val="28"/>
                  <w:szCs w:val="28"/>
                </w:rPr>
                <w:delText xml:space="preserve">Cá duồng </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5937B312" w14:textId="1C00B98E" w:rsidR="004E121F" w:rsidRPr="00382610" w:rsidDel="001D7EE8" w:rsidRDefault="004E121F" w:rsidP="0095566E">
            <w:pPr>
              <w:spacing w:before="60" w:after="60"/>
              <w:rPr>
                <w:del w:id="1603" w:author="Quỳnh Nguyễn" w:date="2025-11-23T11:39:00Z" w16du:dateUtc="2025-11-23T04:39:00Z"/>
                <w:rFonts w:ascii="Times New Roman" w:hAnsi="Times New Roman" w:cs="Times New Roman"/>
                <w:i/>
                <w:color w:val="000000" w:themeColor="text1"/>
                <w:sz w:val="28"/>
                <w:szCs w:val="28"/>
              </w:rPr>
            </w:pPr>
            <w:del w:id="1604" w:author="Quỳnh Nguyễn" w:date="2025-11-23T11:39:00Z" w16du:dateUtc="2025-11-23T04:39:00Z">
              <w:r w:rsidRPr="00382610" w:rsidDel="001D7EE8">
                <w:rPr>
                  <w:rFonts w:ascii="Times New Roman" w:hAnsi="Times New Roman" w:cs="Times New Roman"/>
                  <w:i/>
                  <w:color w:val="000000" w:themeColor="text1"/>
                  <w:sz w:val="28"/>
                  <w:szCs w:val="28"/>
                  <w:lang w:val="fr-FR"/>
                </w:rPr>
                <w:delText xml:space="preserve">Cirrhinus microlepis </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48DDA55C" w14:textId="0E48620E" w:rsidR="004E121F" w:rsidRPr="00382610" w:rsidDel="001D7EE8" w:rsidRDefault="004E121F" w:rsidP="0095566E">
            <w:pPr>
              <w:spacing w:before="60" w:after="60"/>
              <w:jc w:val="center"/>
              <w:rPr>
                <w:del w:id="1605" w:author="Quỳnh Nguyễn" w:date="2025-11-23T11:39:00Z" w16du:dateUtc="2025-11-23T04:39:00Z"/>
                <w:rFonts w:ascii="Times New Roman" w:hAnsi="Times New Roman" w:cs="Times New Roman"/>
                <w:color w:val="000000" w:themeColor="text1"/>
                <w:sz w:val="28"/>
                <w:szCs w:val="28"/>
              </w:rPr>
            </w:pPr>
            <w:del w:id="1606"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A1DA2DE" w14:textId="69B6D46D" w:rsidR="004E121F" w:rsidRPr="00382610" w:rsidDel="001D7EE8" w:rsidRDefault="004E121F" w:rsidP="0095566E">
            <w:pPr>
              <w:spacing w:before="60" w:after="60"/>
              <w:jc w:val="center"/>
              <w:rPr>
                <w:del w:id="1607" w:author="Quỳnh Nguyễn" w:date="2025-11-23T11:39:00Z" w16du:dateUtc="2025-11-23T04:39:00Z"/>
                <w:rFonts w:ascii="Times New Roman" w:hAnsi="Times New Roman" w:cs="Times New Roman"/>
                <w:color w:val="000000" w:themeColor="text1"/>
                <w:sz w:val="28"/>
                <w:szCs w:val="28"/>
              </w:rPr>
            </w:pPr>
            <w:del w:id="1608" w:author="Quỳnh Nguyễn" w:date="2025-11-23T11:39:00Z" w16du:dateUtc="2025-11-23T04:39:00Z">
              <w:r w:rsidRPr="00382610" w:rsidDel="001D7EE8">
                <w:rPr>
                  <w:rFonts w:ascii="Times New Roman" w:hAnsi="Times New Roman" w:cs="Times New Roman"/>
                  <w:color w:val="000000" w:themeColor="text1"/>
                  <w:sz w:val="28"/>
                  <w:szCs w:val="28"/>
                </w:rPr>
                <w:delText>≥ 30</w:delText>
              </w:r>
            </w:del>
          </w:p>
        </w:tc>
      </w:tr>
      <w:tr w:rsidR="00490645" w:rsidRPr="00382610" w:rsidDel="001D7EE8" w14:paraId="50F4FED0" w14:textId="2DEA714B" w:rsidTr="0095566E">
        <w:trPr>
          <w:trHeight w:val="375"/>
          <w:del w:id="160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7A23153B" w14:textId="753A2DE2" w:rsidR="004E121F" w:rsidRPr="00382610" w:rsidDel="001D7EE8" w:rsidRDefault="004E121F" w:rsidP="004E121F">
            <w:pPr>
              <w:pStyle w:val="ListParagraph"/>
              <w:numPr>
                <w:ilvl w:val="0"/>
                <w:numId w:val="5"/>
              </w:numPr>
              <w:spacing w:before="60" w:after="60" w:line="240" w:lineRule="auto"/>
              <w:ind w:left="0" w:hanging="1"/>
              <w:jc w:val="center"/>
              <w:rPr>
                <w:del w:id="161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2EF27052" w14:textId="6DD4E74B" w:rsidR="004E121F" w:rsidRPr="00382610" w:rsidDel="001D7EE8" w:rsidRDefault="004E121F" w:rsidP="0095566E">
            <w:pPr>
              <w:spacing w:before="60" w:after="60"/>
              <w:rPr>
                <w:del w:id="1611" w:author="Quỳnh Nguyễn" w:date="2025-11-23T11:39:00Z" w16du:dateUtc="2025-11-23T04:39:00Z"/>
                <w:rFonts w:ascii="Times New Roman" w:hAnsi="Times New Roman" w:cs="Times New Roman"/>
                <w:color w:val="000000" w:themeColor="text1"/>
                <w:sz w:val="28"/>
                <w:szCs w:val="28"/>
              </w:rPr>
            </w:pPr>
            <w:del w:id="1612"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"RANGE!_ftn31"</w:delInstrText>
              </w:r>
              <w:r w:rsidDel="001D7EE8">
                <w:fldChar w:fldCharType="separate"/>
              </w:r>
              <w:r w:rsidRPr="00382610" w:rsidDel="001D7EE8">
                <w:rPr>
                  <w:rStyle w:val="Hyperlink"/>
                  <w:rFonts w:ascii="Times New Roman" w:hAnsi="Times New Roman" w:cs="Times New Roman"/>
                  <w:color w:val="000000" w:themeColor="text1"/>
                  <w:sz w:val="28"/>
                  <w:szCs w:val="28"/>
                </w:rPr>
                <w:delText>Cá duồng bay</w:delText>
              </w:r>
              <w:r w:rsidDel="001D7EE8">
                <w:fldChar w:fldCharType="end"/>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5CBC53E" w14:textId="4B3C48BD" w:rsidR="004E121F" w:rsidRPr="00382610" w:rsidDel="001D7EE8" w:rsidRDefault="004E121F" w:rsidP="0095566E">
            <w:pPr>
              <w:spacing w:before="60" w:after="60"/>
              <w:rPr>
                <w:del w:id="1613" w:author="Quỳnh Nguyễn" w:date="2025-11-23T11:39:00Z" w16du:dateUtc="2025-11-23T04:39:00Z"/>
                <w:rFonts w:ascii="Times New Roman" w:hAnsi="Times New Roman" w:cs="Times New Roman"/>
                <w:i/>
                <w:color w:val="000000" w:themeColor="text1"/>
                <w:sz w:val="28"/>
                <w:szCs w:val="28"/>
              </w:rPr>
            </w:pPr>
            <w:del w:id="1614" w:author="Quỳnh Nguyễn" w:date="2025-11-23T11:39:00Z" w16du:dateUtc="2025-11-23T04:39:00Z">
              <w:r w:rsidRPr="00382610" w:rsidDel="001D7EE8">
                <w:rPr>
                  <w:rFonts w:ascii="Times New Roman" w:hAnsi="Times New Roman" w:cs="Times New Roman"/>
                  <w:i/>
                  <w:color w:val="000000" w:themeColor="text1"/>
                  <w:sz w:val="28"/>
                  <w:szCs w:val="28"/>
                </w:rPr>
                <w:delText>Cosmochilus harmandi</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155AB1FE" w14:textId="5F6D3771" w:rsidR="004E121F" w:rsidRPr="00382610" w:rsidDel="001D7EE8" w:rsidRDefault="004E121F" w:rsidP="0095566E">
            <w:pPr>
              <w:spacing w:before="60" w:after="60"/>
              <w:jc w:val="center"/>
              <w:rPr>
                <w:del w:id="1615" w:author="Quỳnh Nguyễn" w:date="2025-11-23T11:39:00Z" w16du:dateUtc="2025-11-23T04:39:00Z"/>
                <w:rFonts w:ascii="Times New Roman" w:hAnsi="Times New Roman" w:cs="Times New Roman"/>
                <w:color w:val="000000" w:themeColor="text1"/>
                <w:sz w:val="28"/>
                <w:szCs w:val="28"/>
              </w:rPr>
            </w:pPr>
            <w:del w:id="1616" w:author="Quỳnh Nguyễn" w:date="2025-11-23T11:39:00Z" w16du:dateUtc="2025-11-23T04:39:00Z">
              <w:r w:rsidRPr="00382610" w:rsidDel="001D7EE8">
                <w:rPr>
                  <w:rFonts w:ascii="Times New Roman" w:hAnsi="Times New Roman" w:cs="Times New Roman"/>
                  <w:color w:val="000000" w:themeColor="text1"/>
                  <w:sz w:val="28"/>
                  <w:szCs w:val="28"/>
                </w:rPr>
                <w:delText>1/6 - 30/9</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36B2847" w14:textId="780333E3" w:rsidR="004E121F" w:rsidRPr="00382610" w:rsidDel="001D7EE8" w:rsidRDefault="004E121F" w:rsidP="0095566E">
            <w:pPr>
              <w:spacing w:before="60" w:after="60"/>
              <w:jc w:val="center"/>
              <w:rPr>
                <w:del w:id="1617" w:author="Quỳnh Nguyễn" w:date="2025-11-23T11:39:00Z" w16du:dateUtc="2025-11-23T04:39:00Z"/>
                <w:rFonts w:ascii="Times New Roman" w:hAnsi="Times New Roman" w:cs="Times New Roman"/>
                <w:color w:val="000000" w:themeColor="text1"/>
                <w:sz w:val="28"/>
                <w:szCs w:val="28"/>
              </w:rPr>
            </w:pPr>
            <w:del w:id="1618" w:author="Quỳnh Nguyễn" w:date="2025-11-23T11:39:00Z" w16du:dateUtc="2025-11-23T04:39:00Z">
              <w:r w:rsidRPr="00382610" w:rsidDel="001D7EE8">
                <w:rPr>
                  <w:rFonts w:ascii="Times New Roman" w:hAnsi="Times New Roman" w:cs="Times New Roman"/>
                  <w:color w:val="000000" w:themeColor="text1"/>
                  <w:sz w:val="28"/>
                  <w:szCs w:val="28"/>
                </w:rPr>
                <w:delText>≥ 30</w:delText>
              </w:r>
            </w:del>
          </w:p>
        </w:tc>
      </w:tr>
      <w:tr w:rsidR="00490645" w:rsidRPr="00382610" w:rsidDel="001D7EE8" w14:paraId="5B6450E6" w14:textId="4FDD1004" w:rsidTr="0095566E">
        <w:trPr>
          <w:trHeight w:val="375"/>
          <w:del w:id="161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1E0554A" w14:textId="16091E65" w:rsidR="004E121F" w:rsidRPr="00382610" w:rsidDel="001D7EE8" w:rsidRDefault="004E121F" w:rsidP="004E121F">
            <w:pPr>
              <w:pStyle w:val="ListParagraph"/>
              <w:numPr>
                <w:ilvl w:val="0"/>
                <w:numId w:val="5"/>
              </w:numPr>
              <w:spacing w:before="60" w:after="60" w:line="240" w:lineRule="auto"/>
              <w:ind w:left="0" w:hanging="1"/>
              <w:jc w:val="center"/>
              <w:rPr>
                <w:del w:id="162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634EF04" w14:textId="3335FD7F" w:rsidR="004E121F" w:rsidRPr="00382610" w:rsidDel="001D7EE8" w:rsidRDefault="004E121F" w:rsidP="0095566E">
            <w:pPr>
              <w:spacing w:before="60" w:after="60"/>
              <w:rPr>
                <w:del w:id="1621" w:author="Quỳnh Nguyễn" w:date="2025-11-23T11:39:00Z" w16du:dateUtc="2025-11-23T04:39:00Z"/>
                <w:rFonts w:ascii="Times New Roman" w:hAnsi="Times New Roman" w:cs="Times New Roman"/>
                <w:color w:val="000000" w:themeColor="text1"/>
                <w:sz w:val="28"/>
                <w:szCs w:val="28"/>
              </w:rPr>
            </w:pPr>
            <w:del w:id="1622"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"RANGE!_ftn30"</w:delInstrText>
              </w:r>
              <w:r w:rsidDel="001D7EE8">
                <w:fldChar w:fldCharType="separate"/>
              </w:r>
              <w:r w:rsidRPr="00382610" w:rsidDel="001D7EE8">
                <w:rPr>
                  <w:rStyle w:val="Hyperlink"/>
                  <w:rFonts w:ascii="Times New Roman" w:hAnsi="Times New Roman" w:cs="Times New Roman"/>
                  <w:color w:val="000000" w:themeColor="text1"/>
                  <w:sz w:val="28"/>
                  <w:szCs w:val="28"/>
                </w:rPr>
                <w:delText>Cá ét mọi</w:delText>
              </w:r>
              <w:r w:rsidDel="001D7EE8">
                <w:fldChar w:fldCharType="end"/>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67C2654F" w14:textId="02826B37" w:rsidR="004E121F" w:rsidRPr="00382610" w:rsidDel="001D7EE8" w:rsidRDefault="004E121F" w:rsidP="0095566E">
            <w:pPr>
              <w:spacing w:before="60" w:after="60"/>
              <w:rPr>
                <w:del w:id="1623" w:author="Quỳnh Nguyễn" w:date="2025-11-23T11:39:00Z" w16du:dateUtc="2025-11-23T04:39:00Z"/>
                <w:rFonts w:ascii="Times New Roman" w:hAnsi="Times New Roman" w:cs="Times New Roman"/>
                <w:i/>
                <w:color w:val="000000" w:themeColor="text1"/>
                <w:sz w:val="28"/>
                <w:szCs w:val="28"/>
              </w:rPr>
            </w:pPr>
            <w:del w:id="1624" w:author="Quỳnh Nguyễn" w:date="2025-11-23T11:39:00Z" w16du:dateUtc="2025-11-23T04:39:00Z">
              <w:r w:rsidRPr="00382610" w:rsidDel="001D7EE8">
                <w:rPr>
                  <w:rFonts w:ascii="Times New Roman" w:hAnsi="Times New Roman" w:cs="Times New Roman"/>
                  <w:i/>
                  <w:iCs/>
                  <w:color w:val="000000" w:themeColor="text1"/>
                  <w:sz w:val="28"/>
                  <w:szCs w:val="28"/>
                </w:rPr>
                <w:delText>Labeo chrysophekadion</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27B58774" w14:textId="24D93F30" w:rsidR="004E121F" w:rsidRPr="00382610" w:rsidDel="001D7EE8" w:rsidRDefault="004E121F" w:rsidP="0095566E">
            <w:pPr>
              <w:spacing w:before="60" w:after="60"/>
              <w:jc w:val="center"/>
              <w:rPr>
                <w:del w:id="1625" w:author="Quỳnh Nguyễn" w:date="2025-11-23T11:39:00Z" w16du:dateUtc="2025-11-23T04:39:00Z"/>
                <w:rFonts w:ascii="Times New Roman" w:hAnsi="Times New Roman" w:cs="Times New Roman"/>
                <w:color w:val="000000" w:themeColor="text1"/>
                <w:sz w:val="28"/>
                <w:szCs w:val="28"/>
              </w:rPr>
            </w:pPr>
            <w:del w:id="1626" w:author="Quỳnh Nguyễn" w:date="2025-11-23T11:39:00Z" w16du:dateUtc="2025-11-23T04:39:00Z">
              <w:r w:rsidRPr="00382610" w:rsidDel="001D7EE8">
                <w:rPr>
                  <w:rFonts w:ascii="Times New Roman" w:hAnsi="Times New Roman" w:cs="Times New Roman"/>
                  <w:color w:val="000000" w:themeColor="text1"/>
                  <w:sz w:val="28"/>
                  <w:szCs w:val="28"/>
                </w:rPr>
                <w:delText>1/5 - 30/9</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A1A3B5D" w14:textId="3AF7CF6B" w:rsidR="004E121F" w:rsidRPr="00382610" w:rsidDel="001D7EE8" w:rsidRDefault="004E121F" w:rsidP="0095566E">
            <w:pPr>
              <w:spacing w:before="60" w:after="60"/>
              <w:jc w:val="center"/>
              <w:rPr>
                <w:del w:id="1627" w:author="Quỳnh Nguyễn" w:date="2025-11-23T11:39:00Z" w16du:dateUtc="2025-11-23T04:39:00Z"/>
                <w:rFonts w:ascii="Times New Roman" w:hAnsi="Times New Roman" w:cs="Times New Roman"/>
                <w:color w:val="000000" w:themeColor="text1"/>
                <w:sz w:val="28"/>
                <w:szCs w:val="28"/>
              </w:rPr>
            </w:pPr>
            <w:del w:id="1628"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006804D3" w14:textId="0D381D40" w:rsidTr="0095566E">
        <w:trPr>
          <w:trHeight w:val="375"/>
          <w:del w:id="162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328079F9" w14:textId="6EBC429E" w:rsidR="004E121F" w:rsidRPr="00382610" w:rsidDel="001D7EE8" w:rsidRDefault="004E121F" w:rsidP="004E121F">
            <w:pPr>
              <w:pStyle w:val="ListParagraph"/>
              <w:numPr>
                <w:ilvl w:val="0"/>
                <w:numId w:val="5"/>
              </w:numPr>
              <w:spacing w:before="60" w:after="60" w:line="240" w:lineRule="auto"/>
              <w:ind w:left="0" w:hanging="1"/>
              <w:jc w:val="center"/>
              <w:rPr>
                <w:del w:id="163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5D406F3" w14:textId="10CF08D3" w:rsidR="004E121F" w:rsidRPr="00382610" w:rsidDel="001D7EE8" w:rsidRDefault="004E121F" w:rsidP="0095566E">
            <w:pPr>
              <w:spacing w:before="60" w:after="60"/>
              <w:rPr>
                <w:del w:id="1631" w:author="Quỳnh Nguyễn" w:date="2025-11-23T11:39:00Z" w16du:dateUtc="2025-11-23T04:39:00Z"/>
                <w:rFonts w:ascii="Times New Roman" w:hAnsi="Times New Roman" w:cs="Times New Roman"/>
                <w:color w:val="000000" w:themeColor="text1"/>
                <w:sz w:val="28"/>
                <w:szCs w:val="28"/>
              </w:rPr>
            </w:pPr>
            <w:del w:id="1632" w:author="Quỳnh Nguyễn" w:date="2025-11-23T11:39:00Z" w16du:dateUtc="2025-11-23T04:39:00Z">
              <w:r w:rsidRPr="00382610" w:rsidDel="001D7EE8">
                <w:rPr>
                  <w:rFonts w:ascii="Times New Roman" w:hAnsi="Times New Roman" w:cs="Times New Roman"/>
                  <w:color w:val="000000" w:themeColor="text1"/>
                  <w:sz w:val="28"/>
                  <w:szCs w:val="28"/>
                </w:rPr>
                <w:delText>Cá he vàng</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321B4250" w14:textId="10994380" w:rsidR="004E121F" w:rsidRPr="00382610" w:rsidDel="001D7EE8" w:rsidRDefault="004E121F" w:rsidP="0095566E">
            <w:pPr>
              <w:spacing w:before="60" w:after="60"/>
              <w:rPr>
                <w:del w:id="1633" w:author="Quỳnh Nguyễn" w:date="2025-11-23T11:39:00Z" w16du:dateUtc="2025-11-23T04:39:00Z"/>
                <w:rFonts w:ascii="Times New Roman" w:hAnsi="Times New Roman" w:cs="Times New Roman"/>
                <w:i/>
                <w:color w:val="000000" w:themeColor="text1"/>
                <w:sz w:val="28"/>
                <w:szCs w:val="28"/>
              </w:rPr>
            </w:pPr>
            <w:del w:id="1634" w:author="Quỳnh Nguyễn" w:date="2025-11-23T11:39:00Z" w16du:dateUtc="2025-11-23T04:39:00Z">
              <w:r w:rsidRPr="00382610" w:rsidDel="001D7EE8">
                <w:rPr>
                  <w:rFonts w:ascii="Times New Roman" w:hAnsi="Times New Roman" w:cs="Times New Roman"/>
                  <w:i/>
                  <w:color w:val="000000" w:themeColor="text1"/>
                  <w:sz w:val="28"/>
                  <w:szCs w:val="28"/>
                </w:rPr>
                <w:delText xml:space="preserve">Barbonymus altus </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5ACBCD14" w14:textId="5FC2806B" w:rsidR="004E121F" w:rsidRPr="00382610" w:rsidDel="001D7EE8" w:rsidRDefault="004E121F" w:rsidP="0095566E">
            <w:pPr>
              <w:spacing w:before="60" w:after="60"/>
              <w:jc w:val="center"/>
              <w:rPr>
                <w:del w:id="1635" w:author="Quỳnh Nguyễn" w:date="2025-11-23T11:39:00Z" w16du:dateUtc="2025-11-23T04:39:00Z"/>
                <w:rFonts w:ascii="Times New Roman" w:hAnsi="Times New Roman" w:cs="Times New Roman"/>
                <w:color w:val="000000" w:themeColor="text1"/>
                <w:sz w:val="28"/>
                <w:szCs w:val="28"/>
              </w:rPr>
            </w:pPr>
            <w:del w:id="1636" w:author="Quỳnh Nguyễn" w:date="2025-11-23T11:39:00Z" w16du:dateUtc="2025-11-23T04:39:00Z">
              <w:r w:rsidRPr="00382610" w:rsidDel="001D7EE8">
                <w:rPr>
                  <w:rFonts w:ascii="Times New Roman" w:hAnsi="Times New Roman" w:cs="Times New Roman"/>
                  <w:color w:val="000000" w:themeColor="text1"/>
                  <w:sz w:val="28"/>
                  <w:szCs w:val="28"/>
                </w:rPr>
                <w:delText>1/6 - 30/9</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787662F" w14:textId="266F0C50" w:rsidR="004E121F" w:rsidRPr="00382610" w:rsidDel="001D7EE8" w:rsidRDefault="004E121F" w:rsidP="0095566E">
            <w:pPr>
              <w:spacing w:before="60" w:after="60"/>
              <w:jc w:val="center"/>
              <w:rPr>
                <w:del w:id="1637" w:author="Quỳnh Nguyễn" w:date="2025-11-23T11:39:00Z" w16du:dateUtc="2025-11-23T04:39:00Z"/>
                <w:rFonts w:ascii="Times New Roman" w:hAnsi="Times New Roman" w:cs="Times New Roman"/>
                <w:color w:val="000000" w:themeColor="text1"/>
                <w:sz w:val="28"/>
                <w:szCs w:val="28"/>
              </w:rPr>
            </w:pPr>
            <w:del w:id="1638" w:author="Quỳnh Nguyễn" w:date="2025-11-23T11:39:00Z" w16du:dateUtc="2025-11-23T04:39:00Z">
              <w:r w:rsidRPr="00382610" w:rsidDel="001D7EE8">
                <w:rPr>
                  <w:rFonts w:ascii="Times New Roman" w:hAnsi="Times New Roman" w:cs="Times New Roman"/>
                  <w:color w:val="000000" w:themeColor="text1"/>
                  <w:sz w:val="28"/>
                  <w:szCs w:val="28"/>
                </w:rPr>
                <w:delText xml:space="preserve">≥ </w:delText>
              </w:r>
              <w:r w:rsidRPr="00382610" w:rsidDel="001D7EE8">
                <w:rPr>
                  <w:rFonts w:ascii="Times New Roman" w:hAnsi="Times New Roman" w:cs="Times New Roman"/>
                  <w:i/>
                  <w:color w:val="000000" w:themeColor="text1"/>
                  <w:sz w:val="28"/>
                  <w:szCs w:val="28"/>
                </w:rPr>
                <w:delText>15</w:delText>
              </w:r>
            </w:del>
          </w:p>
        </w:tc>
      </w:tr>
      <w:tr w:rsidR="00490645" w:rsidRPr="00382610" w:rsidDel="001D7EE8" w14:paraId="38856CF2" w14:textId="7E92597C" w:rsidTr="0095566E">
        <w:trPr>
          <w:trHeight w:val="375"/>
          <w:del w:id="163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318DCDC6" w14:textId="3CC6DEF7" w:rsidR="004E121F" w:rsidRPr="00382610" w:rsidDel="001D7EE8" w:rsidRDefault="004E121F" w:rsidP="004E121F">
            <w:pPr>
              <w:pStyle w:val="ListParagraph"/>
              <w:numPr>
                <w:ilvl w:val="0"/>
                <w:numId w:val="5"/>
              </w:numPr>
              <w:spacing w:before="60" w:after="60" w:line="240" w:lineRule="auto"/>
              <w:ind w:left="0" w:hanging="1"/>
              <w:jc w:val="center"/>
              <w:rPr>
                <w:del w:id="164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281BE479" w14:textId="645530E6" w:rsidR="004E121F" w:rsidRPr="00382610" w:rsidDel="001D7EE8" w:rsidRDefault="004E121F" w:rsidP="0095566E">
            <w:pPr>
              <w:spacing w:before="60" w:after="60"/>
              <w:rPr>
                <w:del w:id="1641" w:author="Quỳnh Nguyễn" w:date="2025-11-23T11:39:00Z" w16du:dateUtc="2025-11-23T04:39:00Z"/>
                <w:rFonts w:ascii="Times New Roman" w:hAnsi="Times New Roman" w:cs="Times New Roman"/>
                <w:color w:val="000000" w:themeColor="text1"/>
                <w:sz w:val="28"/>
                <w:szCs w:val="28"/>
              </w:rPr>
            </w:pPr>
            <w:del w:id="1642" w:author="Quỳnh Nguyễn" w:date="2025-11-23T11:39:00Z" w16du:dateUtc="2025-11-23T04:39:00Z">
              <w:r w:rsidRPr="00382610" w:rsidDel="001D7EE8">
                <w:rPr>
                  <w:rFonts w:ascii="Times New Roman" w:hAnsi="Times New Roman" w:cs="Times New Roman"/>
                  <w:color w:val="000000" w:themeColor="text1"/>
                  <w:sz w:val="28"/>
                  <w:szCs w:val="28"/>
                </w:rPr>
                <w:delText xml:space="preserve">Cá he đỏ  </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5118B904" w14:textId="3A31F5CF" w:rsidR="004E121F" w:rsidRPr="00382610" w:rsidDel="001D7EE8" w:rsidRDefault="004E121F" w:rsidP="0095566E">
            <w:pPr>
              <w:spacing w:before="60" w:after="60"/>
              <w:rPr>
                <w:del w:id="1643" w:author="Quỳnh Nguyễn" w:date="2025-11-23T11:39:00Z" w16du:dateUtc="2025-11-23T04:39:00Z"/>
                <w:rFonts w:ascii="Times New Roman" w:hAnsi="Times New Roman" w:cs="Times New Roman"/>
                <w:i/>
                <w:color w:val="000000" w:themeColor="text1"/>
                <w:sz w:val="28"/>
                <w:szCs w:val="28"/>
              </w:rPr>
            </w:pPr>
            <w:del w:id="1644" w:author="Quỳnh Nguyễn" w:date="2025-11-23T11:39:00Z" w16du:dateUtc="2025-11-23T04:39:00Z">
              <w:r w:rsidRPr="00382610" w:rsidDel="001D7EE8">
                <w:rPr>
                  <w:rFonts w:ascii="Times New Roman" w:hAnsi="Times New Roman" w:cs="Times New Roman"/>
                  <w:i/>
                  <w:color w:val="000000" w:themeColor="text1"/>
                  <w:sz w:val="28"/>
                  <w:szCs w:val="28"/>
                </w:rPr>
                <w:delText xml:space="preserve">Barbonymus </w:delText>
              </w:r>
              <w:r w:rsidRPr="00382610" w:rsidDel="001D7EE8">
                <w:rPr>
                  <w:rFonts w:ascii="Times New Roman" w:hAnsi="Times New Roman" w:cs="Times New Roman"/>
                  <w:bCs/>
                  <w:i/>
                  <w:color w:val="000000" w:themeColor="text1"/>
                  <w:sz w:val="28"/>
                  <w:szCs w:val="28"/>
                </w:rPr>
                <w:delText>s</w:delText>
              </w:r>
              <w:r w:rsidRPr="00382610" w:rsidDel="001D7EE8">
                <w:rPr>
                  <w:rFonts w:ascii="Times New Roman" w:hAnsi="Times New Roman" w:cs="Times New Roman"/>
                  <w:i/>
                  <w:color w:val="000000" w:themeColor="text1"/>
                  <w:sz w:val="28"/>
                  <w:szCs w:val="28"/>
                </w:rPr>
                <w:delText>chwanenfeldi</w:delText>
              </w:r>
              <w:r w:rsidRPr="00382610" w:rsidDel="001D7EE8">
                <w:rPr>
                  <w:rFonts w:ascii="Times New Roman" w:hAnsi="Times New Roman" w:cs="Times New Roman"/>
                  <w:bCs/>
                  <w:i/>
                  <w:color w:val="000000" w:themeColor="text1"/>
                  <w:sz w:val="28"/>
                  <w:szCs w:val="28"/>
                </w:rPr>
                <w:delText>i</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3C7EBE19" w14:textId="59D9C0D3" w:rsidR="004E121F" w:rsidRPr="00382610" w:rsidDel="001D7EE8" w:rsidRDefault="004E121F" w:rsidP="0095566E">
            <w:pPr>
              <w:spacing w:before="60" w:after="60"/>
              <w:jc w:val="center"/>
              <w:rPr>
                <w:del w:id="1645" w:author="Quỳnh Nguyễn" w:date="2025-11-23T11:39:00Z" w16du:dateUtc="2025-11-23T04:39:00Z"/>
                <w:rFonts w:ascii="Times New Roman" w:hAnsi="Times New Roman" w:cs="Times New Roman"/>
                <w:color w:val="000000" w:themeColor="text1"/>
                <w:sz w:val="28"/>
                <w:szCs w:val="28"/>
              </w:rPr>
            </w:pPr>
            <w:del w:id="1646" w:author="Quỳnh Nguyễn" w:date="2025-11-23T11:39:00Z" w16du:dateUtc="2025-11-23T04:39:00Z">
              <w:r w:rsidRPr="00382610" w:rsidDel="001D7EE8">
                <w:rPr>
                  <w:rFonts w:ascii="Times New Roman" w:hAnsi="Times New Roman" w:cs="Times New Roman"/>
                  <w:color w:val="000000" w:themeColor="text1"/>
                  <w:sz w:val="28"/>
                  <w:szCs w:val="28"/>
                </w:rPr>
                <w:delText>1/4 - 30/9</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54F9148" w14:textId="46E94895" w:rsidR="004E121F" w:rsidRPr="00382610" w:rsidDel="001D7EE8" w:rsidRDefault="004E121F" w:rsidP="0095566E">
            <w:pPr>
              <w:spacing w:before="60" w:after="60"/>
              <w:jc w:val="center"/>
              <w:rPr>
                <w:del w:id="1647" w:author="Quỳnh Nguyễn" w:date="2025-11-23T11:39:00Z" w16du:dateUtc="2025-11-23T04:39:00Z"/>
                <w:rFonts w:ascii="Times New Roman" w:hAnsi="Times New Roman" w:cs="Times New Roman"/>
                <w:color w:val="000000" w:themeColor="text1"/>
                <w:sz w:val="28"/>
                <w:szCs w:val="28"/>
              </w:rPr>
            </w:pPr>
            <w:del w:id="1648" w:author="Quỳnh Nguyễn" w:date="2025-11-23T11:39:00Z" w16du:dateUtc="2025-11-23T04:39:00Z">
              <w:r w:rsidRPr="00382610" w:rsidDel="001D7EE8">
                <w:rPr>
                  <w:rFonts w:ascii="Times New Roman" w:hAnsi="Times New Roman" w:cs="Times New Roman"/>
                  <w:color w:val="000000" w:themeColor="text1"/>
                  <w:sz w:val="28"/>
                  <w:szCs w:val="28"/>
                </w:rPr>
                <w:delText xml:space="preserve">≥ </w:delText>
              </w:r>
              <w:r w:rsidRPr="00382610" w:rsidDel="001D7EE8">
                <w:rPr>
                  <w:rFonts w:ascii="Times New Roman" w:hAnsi="Times New Roman" w:cs="Times New Roman"/>
                  <w:i/>
                  <w:color w:val="000000" w:themeColor="text1"/>
                  <w:sz w:val="28"/>
                  <w:szCs w:val="28"/>
                </w:rPr>
                <w:delText>20</w:delText>
              </w:r>
            </w:del>
          </w:p>
        </w:tc>
      </w:tr>
      <w:tr w:rsidR="00490645" w:rsidRPr="00382610" w:rsidDel="001D7EE8" w14:paraId="205E1AC3" w14:textId="489CA295" w:rsidTr="0095566E">
        <w:trPr>
          <w:trHeight w:val="375"/>
          <w:del w:id="164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71B14811" w14:textId="4F7FF6B0" w:rsidR="004E121F" w:rsidRPr="00382610" w:rsidDel="001D7EE8" w:rsidRDefault="004E121F" w:rsidP="004E121F">
            <w:pPr>
              <w:pStyle w:val="ListParagraph"/>
              <w:numPr>
                <w:ilvl w:val="0"/>
                <w:numId w:val="5"/>
              </w:numPr>
              <w:spacing w:before="60" w:after="60" w:line="240" w:lineRule="auto"/>
              <w:ind w:left="0" w:hanging="1"/>
              <w:jc w:val="center"/>
              <w:rPr>
                <w:del w:id="165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926B14F" w14:textId="369A4468" w:rsidR="004E121F" w:rsidRPr="00382610" w:rsidDel="001D7EE8" w:rsidRDefault="004E121F" w:rsidP="0095566E">
            <w:pPr>
              <w:spacing w:before="60" w:after="60"/>
              <w:rPr>
                <w:del w:id="1651" w:author="Quỳnh Nguyễn" w:date="2025-11-23T11:39:00Z" w16du:dateUtc="2025-11-23T04:39:00Z"/>
                <w:rFonts w:ascii="Times New Roman" w:hAnsi="Times New Roman" w:cs="Times New Roman"/>
                <w:color w:val="000000" w:themeColor="text1"/>
                <w:sz w:val="28"/>
                <w:szCs w:val="28"/>
              </w:rPr>
            </w:pPr>
            <w:del w:id="1652" w:author="Quỳnh Nguyễn" w:date="2025-11-23T11:39:00Z" w16du:dateUtc="2025-11-23T04:39:00Z">
              <w:r w:rsidRPr="00382610" w:rsidDel="001D7EE8">
                <w:rPr>
                  <w:rFonts w:ascii="Times New Roman" w:hAnsi="Times New Roman" w:cs="Times New Roman"/>
                  <w:color w:val="000000" w:themeColor="text1"/>
                  <w:sz w:val="28"/>
                  <w:szCs w:val="28"/>
                </w:rPr>
                <w:delText>Cá hỏa</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1C6CE437" w14:textId="28BFC50B" w:rsidR="004E121F" w:rsidRPr="00382610" w:rsidDel="001D7EE8" w:rsidRDefault="004E121F" w:rsidP="0095566E">
            <w:pPr>
              <w:spacing w:before="60" w:after="60"/>
              <w:rPr>
                <w:del w:id="1653" w:author="Quỳnh Nguyễn" w:date="2025-11-23T11:39:00Z" w16du:dateUtc="2025-11-23T04:39:00Z"/>
                <w:rFonts w:ascii="Times New Roman" w:hAnsi="Times New Roman" w:cs="Times New Roman"/>
                <w:i/>
                <w:color w:val="000000" w:themeColor="text1"/>
                <w:sz w:val="28"/>
                <w:szCs w:val="28"/>
              </w:rPr>
            </w:pPr>
            <w:del w:id="1654" w:author="Quỳnh Nguyễn" w:date="2025-11-23T11:39:00Z" w16du:dateUtc="2025-11-23T04:39:00Z">
              <w:r w:rsidRPr="00382610" w:rsidDel="001D7EE8">
                <w:rPr>
                  <w:rFonts w:ascii="Times New Roman" w:hAnsi="Times New Roman" w:cs="Times New Roman"/>
                  <w:i/>
                  <w:color w:val="000000" w:themeColor="text1"/>
                  <w:sz w:val="28"/>
                  <w:szCs w:val="28"/>
                </w:rPr>
                <w:delText>Sinilabeo tonkinensis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187BD485" w14:textId="5FF7060B" w:rsidR="004E121F" w:rsidRPr="00382610" w:rsidDel="001D7EE8" w:rsidRDefault="004E121F" w:rsidP="0095566E">
            <w:pPr>
              <w:spacing w:before="60" w:after="60"/>
              <w:jc w:val="center"/>
              <w:rPr>
                <w:del w:id="1655"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194B12E" w14:textId="4C4D32A4" w:rsidR="004E121F" w:rsidRPr="00382610" w:rsidDel="001D7EE8" w:rsidRDefault="004E121F" w:rsidP="0095566E">
            <w:pPr>
              <w:spacing w:before="60" w:after="60"/>
              <w:jc w:val="center"/>
              <w:rPr>
                <w:del w:id="1656" w:author="Quỳnh Nguyễn" w:date="2025-11-23T11:39:00Z" w16du:dateUtc="2025-11-23T04:39:00Z"/>
                <w:rFonts w:ascii="Times New Roman" w:hAnsi="Times New Roman" w:cs="Times New Roman"/>
                <w:color w:val="000000" w:themeColor="text1"/>
                <w:sz w:val="28"/>
                <w:szCs w:val="28"/>
              </w:rPr>
            </w:pPr>
            <w:del w:id="1657" w:author="Quỳnh Nguyễn" w:date="2025-11-23T11:39:00Z" w16du:dateUtc="2025-11-23T04:39:00Z">
              <w:r w:rsidRPr="00382610" w:rsidDel="001D7EE8">
                <w:rPr>
                  <w:rFonts w:ascii="Times New Roman" w:hAnsi="Times New Roman" w:cs="Times New Roman"/>
                  <w:color w:val="000000" w:themeColor="text1"/>
                  <w:sz w:val="28"/>
                  <w:szCs w:val="28"/>
                </w:rPr>
                <w:delText>≥ 43</w:delText>
              </w:r>
            </w:del>
          </w:p>
        </w:tc>
      </w:tr>
      <w:tr w:rsidR="00490645" w:rsidRPr="00382610" w:rsidDel="001D7EE8" w14:paraId="22608243" w14:textId="347F7E3D" w:rsidTr="0095566E">
        <w:trPr>
          <w:trHeight w:val="487"/>
          <w:del w:id="1658"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553577A4" w14:textId="3C160246" w:rsidR="004E121F" w:rsidRPr="00382610" w:rsidDel="001D7EE8" w:rsidRDefault="004E121F" w:rsidP="004E121F">
            <w:pPr>
              <w:pStyle w:val="ListParagraph"/>
              <w:numPr>
                <w:ilvl w:val="0"/>
                <w:numId w:val="5"/>
              </w:numPr>
              <w:spacing w:before="60" w:after="60" w:line="240" w:lineRule="auto"/>
              <w:ind w:left="0" w:hanging="1"/>
              <w:jc w:val="center"/>
              <w:rPr>
                <w:del w:id="1659"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F3BAF62" w14:textId="4EC5A81F" w:rsidR="004E121F" w:rsidRPr="00382610" w:rsidDel="001D7EE8" w:rsidRDefault="004E121F" w:rsidP="0095566E">
            <w:pPr>
              <w:spacing w:before="60" w:after="60"/>
              <w:rPr>
                <w:del w:id="1660" w:author="Quỳnh Nguyễn" w:date="2025-11-23T11:39:00Z" w16du:dateUtc="2025-11-23T04:39:00Z"/>
                <w:rFonts w:ascii="Times New Roman" w:hAnsi="Times New Roman" w:cs="Times New Roman"/>
                <w:color w:val="000000" w:themeColor="text1"/>
                <w:sz w:val="28"/>
                <w:szCs w:val="28"/>
              </w:rPr>
            </w:pPr>
            <w:del w:id="1661" w:author="Quỳnh Nguyễn" w:date="2025-11-23T11:39:00Z" w16du:dateUtc="2025-11-23T04:39:00Z">
              <w:r w:rsidRPr="00382610" w:rsidDel="001D7EE8">
                <w:rPr>
                  <w:rFonts w:ascii="Times New Roman" w:hAnsi="Times New Roman" w:cs="Times New Roman"/>
                  <w:noProof/>
                  <w:color w:val="000000" w:themeColor="text1"/>
                  <w:sz w:val="28"/>
                  <w:szCs w:val="28"/>
                </w:rPr>
                <w:delText>Cá hường</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FC43684" w14:textId="2A252399" w:rsidR="004E121F" w:rsidRPr="00382610" w:rsidDel="001D7EE8" w:rsidRDefault="004E121F" w:rsidP="0095566E">
            <w:pPr>
              <w:spacing w:before="60" w:after="60"/>
              <w:rPr>
                <w:del w:id="1662" w:author="Quỳnh Nguyễn" w:date="2025-11-23T11:39:00Z" w16du:dateUtc="2025-11-23T04:39:00Z"/>
                <w:rFonts w:ascii="Times New Roman" w:hAnsi="Times New Roman" w:cs="Times New Roman"/>
                <w:i/>
                <w:color w:val="000000" w:themeColor="text1"/>
                <w:sz w:val="28"/>
                <w:szCs w:val="28"/>
              </w:rPr>
            </w:pPr>
            <w:del w:id="1663" w:author="Quỳnh Nguyễn" w:date="2025-11-23T11:39:00Z" w16du:dateUtc="2025-11-23T04:39:00Z">
              <w:r w:rsidRPr="00382610" w:rsidDel="001D7EE8">
                <w:rPr>
                  <w:rFonts w:ascii="Times New Roman" w:hAnsi="Times New Roman" w:cs="Times New Roman"/>
                  <w:i/>
                  <w:noProof/>
                  <w:color w:val="000000" w:themeColor="text1"/>
                  <w:sz w:val="28"/>
                  <w:szCs w:val="28"/>
                </w:rPr>
                <w:delText>Datnioides microlepis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156C3FCC" w14:textId="638F1EF5" w:rsidR="004E121F" w:rsidRPr="00382610" w:rsidDel="001D7EE8" w:rsidRDefault="004E121F" w:rsidP="0095566E">
            <w:pPr>
              <w:spacing w:before="60" w:after="60"/>
              <w:jc w:val="center"/>
              <w:rPr>
                <w:del w:id="1664" w:author="Quỳnh Nguyễn" w:date="2025-11-23T11:39:00Z" w16du:dateUtc="2025-11-23T04:39:00Z"/>
                <w:rFonts w:ascii="Times New Roman" w:hAnsi="Times New Roman" w:cs="Times New Roman"/>
                <w:color w:val="000000" w:themeColor="text1"/>
                <w:sz w:val="28"/>
                <w:szCs w:val="28"/>
              </w:rPr>
            </w:pPr>
            <w:del w:id="1665"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4D8206A" w14:textId="13A4CDFF" w:rsidR="004E121F" w:rsidRPr="00382610" w:rsidDel="001D7EE8" w:rsidRDefault="004E121F" w:rsidP="0095566E">
            <w:pPr>
              <w:spacing w:before="60" w:after="60"/>
              <w:jc w:val="center"/>
              <w:rPr>
                <w:del w:id="1666" w:author="Quỳnh Nguyễn" w:date="2025-11-23T11:39:00Z" w16du:dateUtc="2025-11-23T04:39:00Z"/>
                <w:rFonts w:ascii="Times New Roman" w:hAnsi="Times New Roman" w:cs="Times New Roman"/>
                <w:color w:val="000000" w:themeColor="text1"/>
                <w:sz w:val="28"/>
                <w:szCs w:val="28"/>
              </w:rPr>
            </w:pPr>
            <w:del w:id="1667"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47EB6E00" w14:textId="76DAAB86" w:rsidTr="0095566E">
        <w:trPr>
          <w:trHeight w:val="695"/>
          <w:del w:id="1668"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B7212A3" w14:textId="1A1AB265" w:rsidR="004E121F" w:rsidRPr="00382610" w:rsidDel="001D7EE8" w:rsidRDefault="004E121F" w:rsidP="004E121F">
            <w:pPr>
              <w:pStyle w:val="ListParagraph"/>
              <w:numPr>
                <w:ilvl w:val="0"/>
                <w:numId w:val="5"/>
              </w:numPr>
              <w:spacing w:before="60" w:after="60" w:line="240" w:lineRule="auto"/>
              <w:ind w:left="0" w:hanging="1"/>
              <w:jc w:val="center"/>
              <w:rPr>
                <w:del w:id="1669"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1241F04D" w14:textId="4FA3C7F3" w:rsidR="004E121F" w:rsidRPr="00382610" w:rsidDel="001D7EE8" w:rsidRDefault="004E121F" w:rsidP="0095566E">
            <w:pPr>
              <w:spacing w:before="60" w:after="60"/>
              <w:rPr>
                <w:del w:id="1670" w:author="Quỳnh Nguyễn" w:date="2025-11-23T11:39:00Z" w16du:dateUtc="2025-11-23T04:39:00Z"/>
                <w:rFonts w:ascii="Times New Roman" w:hAnsi="Times New Roman" w:cs="Times New Roman"/>
                <w:color w:val="000000" w:themeColor="text1"/>
                <w:sz w:val="28"/>
                <w:szCs w:val="28"/>
              </w:rPr>
            </w:pPr>
            <w:del w:id="1671" w:author="Quỳnh Nguyễn" w:date="2025-11-23T11:39:00Z" w16du:dateUtc="2025-11-23T04:39:00Z">
              <w:r w:rsidRPr="00382610" w:rsidDel="001D7EE8">
                <w:rPr>
                  <w:rFonts w:ascii="Times New Roman" w:hAnsi="Times New Roman" w:cs="Times New Roman"/>
                  <w:color w:val="000000" w:themeColor="text1"/>
                  <w:sz w:val="28"/>
                  <w:szCs w:val="28"/>
                </w:rPr>
                <w:delText>Cá hường vện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06AC81D5" w14:textId="73E6CC3D" w:rsidR="004E121F" w:rsidRPr="00382610" w:rsidDel="001D7EE8" w:rsidRDefault="004E121F" w:rsidP="0095566E">
            <w:pPr>
              <w:spacing w:before="60" w:after="60"/>
              <w:rPr>
                <w:del w:id="1672" w:author="Quỳnh Nguyễn" w:date="2025-11-23T11:39:00Z" w16du:dateUtc="2025-11-23T04:39:00Z"/>
                <w:rFonts w:ascii="Times New Roman" w:hAnsi="Times New Roman" w:cs="Times New Roman"/>
                <w:i/>
                <w:color w:val="000000" w:themeColor="text1"/>
                <w:sz w:val="28"/>
                <w:szCs w:val="28"/>
              </w:rPr>
            </w:pPr>
            <w:del w:id="1673"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"RANGE!_ftn36"</w:delInstrText>
              </w:r>
              <w:r w:rsidDel="001D7EE8">
                <w:fldChar w:fldCharType="separate"/>
              </w:r>
              <w:r w:rsidRPr="00382610" w:rsidDel="001D7EE8">
                <w:rPr>
                  <w:rStyle w:val="Hyperlink"/>
                  <w:rFonts w:ascii="Times New Roman" w:hAnsi="Times New Roman" w:cs="Times New Roman"/>
                  <w:color w:val="000000" w:themeColor="text1"/>
                  <w:sz w:val="28"/>
                  <w:szCs w:val="28"/>
                </w:rPr>
                <w:delText>Datnioides quadrifasciatus</w:delText>
              </w:r>
              <w:r w:rsidDel="001D7EE8">
                <w:fldChar w:fldCharType="end"/>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22FD8346" w14:textId="54869F00" w:rsidR="004E121F" w:rsidRPr="00382610" w:rsidDel="001D7EE8" w:rsidRDefault="004E121F" w:rsidP="0095566E">
            <w:pPr>
              <w:spacing w:before="60" w:after="60"/>
              <w:jc w:val="center"/>
              <w:rPr>
                <w:del w:id="1674" w:author="Quỳnh Nguyễn" w:date="2025-11-23T11:39:00Z" w16du:dateUtc="2025-11-23T04:39:00Z"/>
                <w:rFonts w:ascii="Times New Roman" w:hAnsi="Times New Roman" w:cs="Times New Roman"/>
                <w:color w:val="000000" w:themeColor="text1"/>
                <w:sz w:val="28"/>
                <w:szCs w:val="28"/>
              </w:rPr>
            </w:pPr>
            <w:del w:id="1675" w:author="Quỳnh Nguyễn" w:date="2025-11-23T11:39:00Z" w16du:dateUtc="2025-11-23T04:39:00Z">
              <w:r w:rsidRPr="00382610" w:rsidDel="001D7EE8">
                <w:rPr>
                  <w:rFonts w:ascii="Times New Roman" w:hAnsi="Times New Roman" w:cs="Times New Roman"/>
                  <w:color w:val="000000" w:themeColor="text1"/>
                  <w:sz w:val="28"/>
                  <w:szCs w:val="28"/>
                </w:rPr>
                <w:delText>1/6 - 31/8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2A1E56D" w14:textId="38D8F924" w:rsidR="004E121F" w:rsidRPr="00382610" w:rsidDel="001D7EE8" w:rsidRDefault="004E121F" w:rsidP="0095566E">
            <w:pPr>
              <w:spacing w:before="60" w:after="60"/>
              <w:jc w:val="center"/>
              <w:rPr>
                <w:del w:id="1676" w:author="Quỳnh Nguyễn" w:date="2025-11-23T11:39:00Z" w16du:dateUtc="2025-11-23T04:39:00Z"/>
                <w:rFonts w:ascii="Times New Roman" w:hAnsi="Times New Roman" w:cs="Times New Roman"/>
                <w:color w:val="000000" w:themeColor="text1"/>
                <w:sz w:val="28"/>
                <w:szCs w:val="28"/>
              </w:rPr>
            </w:pPr>
            <w:del w:id="1677"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50064F24" w14:textId="09B63199" w:rsidTr="0095566E">
        <w:trPr>
          <w:trHeight w:val="757"/>
          <w:del w:id="1678"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2DE7C2F4" w14:textId="3DF31E87" w:rsidR="004E121F" w:rsidRPr="00382610" w:rsidDel="001D7EE8" w:rsidRDefault="004E121F" w:rsidP="004E121F">
            <w:pPr>
              <w:pStyle w:val="ListParagraph"/>
              <w:numPr>
                <w:ilvl w:val="0"/>
                <w:numId w:val="5"/>
              </w:numPr>
              <w:spacing w:before="60" w:after="60" w:line="240" w:lineRule="auto"/>
              <w:ind w:left="0" w:hanging="1"/>
              <w:jc w:val="center"/>
              <w:rPr>
                <w:del w:id="1679"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2F2ED306" w14:textId="49F1D40B" w:rsidR="004E121F" w:rsidRPr="00382610" w:rsidDel="001D7EE8" w:rsidRDefault="004E121F" w:rsidP="0095566E">
            <w:pPr>
              <w:spacing w:before="60" w:after="60"/>
              <w:rPr>
                <w:del w:id="1680" w:author="Quỳnh Nguyễn" w:date="2025-11-23T11:39:00Z" w16du:dateUtc="2025-11-23T04:39:00Z"/>
                <w:rFonts w:ascii="Times New Roman" w:hAnsi="Times New Roman" w:cs="Times New Roman"/>
                <w:color w:val="000000" w:themeColor="text1"/>
                <w:sz w:val="28"/>
                <w:szCs w:val="28"/>
              </w:rPr>
            </w:pPr>
            <w:del w:id="1681" w:author="Quỳnh Nguyễn" w:date="2025-11-23T11:39:00Z" w16du:dateUtc="2025-11-23T04:39:00Z">
              <w:r w:rsidRPr="00382610" w:rsidDel="001D7EE8">
                <w:rPr>
                  <w:rFonts w:ascii="Times New Roman" w:hAnsi="Times New Roman" w:cs="Times New Roman"/>
                  <w:color w:val="000000" w:themeColor="text1"/>
                  <w:sz w:val="28"/>
                  <w:szCs w:val="28"/>
                  <w:lang w:val="pt-BR"/>
                </w:rPr>
                <w:delText>Cá lăng (Cá lăng chấm)</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3262527D" w14:textId="590ACD4B" w:rsidR="004E121F" w:rsidRPr="00382610" w:rsidDel="001D7EE8" w:rsidRDefault="004E121F" w:rsidP="0095566E">
            <w:pPr>
              <w:spacing w:before="60" w:after="60"/>
              <w:rPr>
                <w:del w:id="1682" w:author="Quỳnh Nguyễn" w:date="2025-11-23T11:39:00Z" w16du:dateUtc="2025-11-23T04:39:00Z"/>
                <w:rFonts w:ascii="Times New Roman" w:hAnsi="Times New Roman" w:cs="Times New Roman"/>
                <w:i/>
                <w:color w:val="000000" w:themeColor="text1"/>
                <w:sz w:val="28"/>
                <w:szCs w:val="28"/>
              </w:rPr>
            </w:pPr>
            <w:del w:id="1683" w:author="Quỳnh Nguyễn" w:date="2025-11-23T11:39:00Z" w16du:dateUtc="2025-11-23T04:39:00Z">
              <w:r w:rsidRPr="00382610" w:rsidDel="001D7EE8">
                <w:rPr>
                  <w:rFonts w:ascii="Times New Roman" w:hAnsi="Times New Roman" w:cs="Times New Roman"/>
                  <w:i/>
                  <w:color w:val="000000" w:themeColor="text1"/>
                  <w:sz w:val="28"/>
                  <w:szCs w:val="28"/>
                </w:rPr>
                <w:delText>Hemibagrus guttatus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01035FED" w14:textId="5FEB412D" w:rsidR="004E121F" w:rsidRPr="00382610" w:rsidDel="001D7EE8" w:rsidRDefault="004E121F" w:rsidP="0095566E">
            <w:pPr>
              <w:spacing w:before="60" w:after="60"/>
              <w:jc w:val="center"/>
              <w:rPr>
                <w:del w:id="1684" w:author="Quỳnh Nguyễn" w:date="2025-11-23T11:39:00Z" w16du:dateUtc="2025-11-23T04:39:00Z"/>
                <w:rFonts w:ascii="Times New Roman" w:hAnsi="Times New Roman" w:cs="Times New Roman"/>
                <w:color w:val="000000" w:themeColor="text1"/>
                <w:sz w:val="28"/>
                <w:szCs w:val="28"/>
              </w:rPr>
            </w:pPr>
            <w:del w:id="1685" w:author="Quỳnh Nguyễn" w:date="2025-11-23T11:39:00Z" w16du:dateUtc="2025-11-23T04:39:00Z">
              <w:r w:rsidRPr="00382610" w:rsidDel="001D7EE8">
                <w:rPr>
                  <w:rFonts w:ascii="Times New Roman" w:hAnsi="Times New Roman" w:cs="Times New Roman"/>
                  <w:color w:val="000000" w:themeColor="text1"/>
                  <w:sz w:val="28"/>
                  <w:szCs w:val="28"/>
                </w:rPr>
                <w:delText>1/4 - 31/7</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983CAC1" w14:textId="57A901C8" w:rsidR="004E121F" w:rsidRPr="00382610" w:rsidDel="001D7EE8" w:rsidRDefault="004E121F" w:rsidP="0095566E">
            <w:pPr>
              <w:spacing w:before="60" w:after="60"/>
              <w:jc w:val="center"/>
              <w:rPr>
                <w:del w:id="1686" w:author="Quỳnh Nguyễn" w:date="2025-11-23T11:39:00Z" w16du:dateUtc="2025-11-23T04:39:00Z"/>
                <w:rFonts w:ascii="Times New Roman" w:hAnsi="Times New Roman" w:cs="Times New Roman"/>
                <w:color w:val="000000" w:themeColor="text1"/>
                <w:sz w:val="28"/>
                <w:szCs w:val="28"/>
              </w:rPr>
            </w:pPr>
            <w:del w:id="1687" w:author="Quỳnh Nguyễn" w:date="2025-11-23T11:39:00Z" w16du:dateUtc="2025-11-23T04:39:00Z">
              <w:r w:rsidRPr="00382610" w:rsidDel="001D7EE8">
                <w:rPr>
                  <w:rFonts w:ascii="Times New Roman" w:hAnsi="Times New Roman" w:cs="Times New Roman"/>
                  <w:color w:val="000000" w:themeColor="text1"/>
                  <w:sz w:val="28"/>
                  <w:szCs w:val="28"/>
                </w:rPr>
                <w:delText>≥ 56</w:delText>
              </w:r>
            </w:del>
          </w:p>
        </w:tc>
      </w:tr>
      <w:tr w:rsidR="00490645" w:rsidRPr="00382610" w:rsidDel="001D7EE8" w14:paraId="2F8FFF73" w14:textId="0D780F1A" w:rsidTr="0095566E">
        <w:trPr>
          <w:trHeight w:val="643"/>
          <w:del w:id="1688"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1D16F537" w14:textId="2D996930" w:rsidR="004E121F" w:rsidRPr="00382610" w:rsidDel="001D7EE8" w:rsidRDefault="004E121F" w:rsidP="004E121F">
            <w:pPr>
              <w:pStyle w:val="ListParagraph"/>
              <w:numPr>
                <w:ilvl w:val="0"/>
                <w:numId w:val="5"/>
              </w:numPr>
              <w:spacing w:before="60" w:after="60" w:line="240" w:lineRule="auto"/>
              <w:ind w:left="0" w:hanging="1"/>
              <w:jc w:val="center"/>
              <w:rPr>
                <w:del w:id="1689"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14CA105B" w14:textId="51DD26C2" w:rsidR="004E121F" w:rsidRPr="00382610" w:rsidDel="001D7EE8" w:rsidRDefault="004E121F" w:rsidP="0095566E">
            <w:pPr>
              <w:spacing w:before="60" w:after="60"/>
              <w:rPr>
                <w:del w:id="1690" w:author="Quỳnh Nguyễn" w:date="2025-11-23T11:39:00Z" w16du:dateUtc="2025-11-23T04:39:00Z"/>
                <w:rFonts w:ascii="Times New Roman" w:hAnsi="Times New Roman" w:cs="Times New Roman"/>
                <w:color w:val="000000" w:themeColor="text1"/>
                <w:sz w:val="28"/>
                <w:szCs w:val="28"/>
              </w:rPr>
            </w:pPr>
            <w:del w:id="1691" w:author="Quỳnh Nguyễn" w:date="2025-11-23T11:39:00Z" w16du:dateUtc="2025-11-23T04:39:00Z">
              <w:r w:rsidRPr="00382610" w:rsidDel="001D7EE8">
                <w:rPr>
                  <w:rFonts w:ascii="Times New Roman" w:hAnsi="Times New Roman" w:cs="Times New Roman"/>
                  <w:color w:val="000000" w:themeColor="text1"/>
                  <w:sz w:val="28"/>
                  <w:szCs w:val="28"/>
                  <w:lang w:val="pt-BR"/>
                </w:rPr>
                <w:delText>Cá lăng đen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6E23094" w14:textId="186882F6" w:rsidR="004E121F" w:rsidRPr="00382610" w:rsidDel="001D7EE8" w:rsidRDefault="004E121F" w:rsidP="0095566E">
            <w:pPr>
              <w:spacing w:before="60" w:after="60"/>
              <w:rPr>
                <w:del w:id="1692" w:author="Quỳnh Nguyễn" w:date="2025-11-23T11:39:00Z" w16du:dateUtc="2025-11-23T04:39:00Z"/>
                <w:rFonts w:ascii="Times New Roman" w:hAnsi="Times New Roman" w:cs="Times New Roman"/>
                <w:i/>
                <w:color w:val="000000" w:themeColor="text1"/>
                <w:sz w:val="28"/>
                <w:szCs w:val="28"/>
              </w:rPr>
            </w:pPr>
            <w:del w:id="1693" w:author="Quỳnh Nguyễn" w:date="2025-11-23T11:39:00Z" w16du:dateUtc="2025-11-23T04:39:00Z">
              <w:r w:rsidRPr="00382610" w:rsidDel="001D7EE8">
                <w:rPr>
                  <w:rFonts w:ascii="Times New Roman" w:hAnsi="Times New Roman" w:cs="Times New Roman"/>
                  <w:i/>
                  <w:color w:val="000000" w:themeColor="text1"/>
                  <w:sz w:val="28"/>
                  <w:szCs w:val="28"/>
                </w:rPr>
                <w:delText>Hemibagrus pluriradiatus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4E6E561C" w14:textId="2AC12DAC" w:rsidR="004E121F" w:rsidRPr="00382610" w:rsidDel="001D7EE8" w:rsidRDefault="004E121F" w:rsidP="0095566E">
            <w:pPr>
              <w:spacing w:before="60" w:after="60"/>
              <w:jc w:val="center"/>
              <w:rPr>
                <w:del w:id="1694" w:author="Quỳnh Nguyễn" w:date="2025-11-23T11:39:00Z" w16du:dateUtc="2025-11-23T04:39:00Z"/>
                <w:rFonts w:ascii="Times New Roman" w:hAnsi="Times New Roman" w:cs="Times New Roman"/>
                <w:color w:val="000000" w:themeColor="text1"/>
                <w:sz w:val="28"/>
                <w:szCs w:val="28"/>
              </w:rPr>
            </w:pPr>
            <w:del w:id="1695" w:author="Quỳnh Nguyễn" w:date="2025-11-23T11:39:00Z" w16du:dateUtc="2025-11-23T04:39:00Z">
              <w:r w:rsidRPr="00382610" w:rsidDel="001D7EE8">
                <w:rPr>
                  <w:rFonts w:ascii="Times New Roman" w:hAnsi="Times New Roman" w:cs="Times New Roman"/>
                  <w:color w:val="000000" w:themeColor="text1"/>
                  <w:sz w:val="28"/>
                  <w:szCs w:val="28"/>
                </w:rPr>
                <w:delText>1/4 - 31/7</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9EA60C9" w14:textId="75064AFF" w:rsidR="004E121F" w:rsidRPr="00382610" w:rsidDel="001D7EE8" w:rsidRDefault="004E121F" w:rsidP="0095566E">
            <w:pPr>
              <w:spacing w:before="60" w:after="60"/>
              <w:jc w:val="center"/>
              <w:rPr>
                <w:del w:id="1696" w:author="Quỳnh Nguyễn" w:date="2025-11-23T11:39:00Z" w16du:dateUtc="2025-11-23T04:39:00Z"/>
                <w:rFonts w:ascii="Times New Roman" w:hAnsi="Times New Roman" w:cs="Times New Roman"/>
                <w:color w:val="000000" w:themeColor="text1"/>
                <w:sz w:val="28"/>
                <w:szCs w:val="28"/>
              </w:rPr>
            </w:pPr>
            <w:del w:id="1697" w:author="Quỳnh Nguyễn" w:date="2025-11-23T11:39:00Z" w16du:dateUtc="2025-11-23T04:39:00Z">
              <w:r w:rsidRPr="00382610" w:rsidDel="001D7EE8">
                <w:rPr>
                  <w:rFonts w:ascii="Times New Roman" w:hAnsi="Times New Roman" w:cs="Times New Roman"/>
                  <w:color w:val="000000" w:themeColor="text1"/>
                  <w:sz w:val="28"/>
                  <w:szCs w:val="28"/>
                </w:rPr>
                <w:delText>≥ 50</w:delText>
              </w:r>
            </w:del>
          </w:p>
        </w:tc>
      </w:tr>
      <w:tr w:rsidR="00490645" w:rsidRPr="00382610" w:rsidDel="001D7EE8" w14:paraId="461C8546" w14:textId="484E7D30" w:rsidTr="0095566E">
        <w:trPr>
          <w:trHeight w:val="899"/>
          <w:del w:id="1698"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2479EFE" w14:textId="51E812AA" w:rsidR="004E121F" w:rsidRPr="00382610" w:rsidDel="001D7EE8" w:rsidRDefault="004E121F" w:rsidP="004E121F">
            <w:pPr>
              <w:pStyle w:val="ListParagraph"/>
              <w:numPr>
                <w:ilvl w:val="0"/>
                <w:numId w:val="5"/>
              </w:numPr>
              <w:spacing w:before="60" w:after="60" w:line="240" w:lineRule="auto"/>
              <w:ind w:left="0" w:hanging="1"/>
              <w:jc w:val="center"/>
              <w:rPr>
                <w:del w:id="1699"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50AB434D" w14:textId="439DB594" w:rsidR="004E121F" w:rsidRPr="00382610" w:rsidDel="001D7EE8" w:rsidRDefault="004E121F" w:rsidP="0095566E">
            <w:pPr>
              <w:spacing w:before="60" w:after="60"/>
              <w:rPr>
                <w:del w:id="1700" w:author="Quỳnh Nguyễn" w:date="2025-11-23T11:39:00Z" w16du:dateUtc="2025-11-23T04:39:00Z"/>
                <w:rFonts w:ascii="Times New Roman" w:hAnsi="Times New Roman" w:cs="Times New Roman"/>
                <w:color w:val="000000" w:themeColor="text1"/>
                <w:sz w:val="28"/>
                <w:szCs w:val="28"/>
              </w:rPr>
            </w:pPr>
            <w:del w:id="1701" w:author="Quỳnh Nguyễn" w:date="2025-11-23T11:39:00Z" w16du:dateUtc="2025-11-23T04:39:00Z">
              <w:r w:rsidRPr="00382610" w:rsidDel="001D7EE8">
                <w:rPr>
                  <w:rFonts w:ascii="Times New Roman" w:hAnsi="Times New Roman" w:cs="Times New Roman"/>
                  <w:color w:val="000000" w:themeColor="text1"/>
                  <w:sz w:val="28"/>
                  <w:szCs w:val="28"/>
                  <w:lang w:val="pt-BR"/>
                </w:rPr>
                <w:delText>Cá măng (Cá măng đậm)</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5541B052" w14:textId="3C138032" w:rsidR="004E121F" w:rsidRPr="00382610" w:rsidDel="001D7EE8" w:rsidRDefault="004E121F" w:rsidP="0095566E">
            <w:pPr>
              <w:spacing w:before="60" w:after="60"/>
              <w:rPr>
                <w:del w:id="1702" w:author="Quỳnh Nguyễn" w:date="2025-11-23T11:39:00Z" w16du:dateUtc="2025-11-23T04:39:00Z"/>
                <w:rFonts w:ascii="Times New Roman" w:hAnsi="Times New Roman" w:cs="Times New Roman"/>
                <w:i/>
                <w:color w:val="000000" w:themeColor="text1"/>
                <w:sz w:val="28"/>
                <w:szCs w:val="28"/>
              </w:rPr>
            </w:pPr>
            <w:del w:id="1703" w:author="Quỳnh Nguyễn" w:date="2025-11-23T11:39:00Z" w16du:dateUtc="2025-11-23T04:39:00Z">
              <w:r w:rsidRPr="00382610" w:rsidDel="001D7EE8">
                <w:rPr>
                  <w:rFonts w:ascii="Times New Roman" w:hAnsi="Times New Roman" w:cs="Times New Roman"/>
                  <w:i/>
                  <w:color w:val="000000" w:themeColor="text1"/>
                  <w:sz w:val="28"/>
                  <w:szCs w:val="28"/>
                </w:rPr>
                <w:delText>Elopichthys bambusa</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54162157" w14:textId="04BE2DA8" w:rsidR="004E121F" w:rsidRPr="00382610" w:rsidDel="001D7EE8" w:rsidRDefault="004E121F" w:rsidP="0095566E">
            <w:pPr>
              <w:spacing w:before="60" w:after="60"/>
              <w:jc w:val="center"/>
              <w:rPr>
                <w:del w:id="1704" w:author="Quỳnh Nguyễn" w:date="2025-11-23T11:39:00Z" w16du:dateUtc="2025-11-23T04:39:00Z"/>
                <w:rFonts w:ascii="Times New Roman" w:hAnsi="Times New Roman" w:cs="Times New Roman"/>
                <w:color w:val="000000" w:themeColor="text1"/>
                <w:sz w:val="28"/>
                <w:szCs w:val="28"/>
              </w:rPr>
            </w:pPr>
            <w:del w:id="1705" w:author="Quỳnh Nguyễn" w:date="2025-11-23T11:39:00Z" w16du:dateUtc="2025-11-23T04:39:00Z">
              <w:r w:rsidRPr="00382610" w:rsidDel="001D7EE8">
                <w:rPr>
                  <w:rFonts w:ascii="Times New Roman" w:hAnsi="Times New Roman" w:cs="Times New Roman"/>
                  <w:color w:val="000000" w:themeColor="text1"/>
                  <w:sz w:val="28"/>
                  <w:szCs w:val="28"/>
                </w:rPr>
                <w:delText>1/4 - 31/7</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009E17E" w14:textId="0EEA29B3" w:rsidR="004E121F" w:rsidRPr="00382610" w:rsidDel="001D7EE8" w:rsidRDefault="004E121F" w:rsidP="0095566E">
            <w:pPr>
              <w:spacing w:before="60" w:after="60"/>
              <w:jc w:val="center"/>
              <w:rPr>
                <w:del w:id="1706"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2CDE39AF" w14:textId="26A7AE3E" w:rsidTr="0095566E">
        <w:trPr>
          <w:trHeight w:val="628"/>
          <w:del w:id="1707"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F31BADA" w14:textId="06256705" w:rsidR="004E121F" w:rsidRPr="00382610" w:rsidDel="001D7EE8" w:rsidRDefault="004E121F" w:rsidP="004E121F">
            <w:pPr>
              <w:pStyle w:val="ListParagraph"/>
              <w:numPr>
                <w:ilvl w:val="0"/>
                <w:numId w:val="5"/>
              </w:numPr>
              <w:spacing w:before="60" w:after="60" w:line="240" w:lineRule="auto"/>
              <w:ind w:left="0" w:hanging="1"/>
              <w:jc w:val="center"/>
              <w:rPr>
                <w:del w:id="1708"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1DA10AA" w14:textId="75DBE559" w:rsidR="004E121F" w:rsidRPr="00382610" w:rsidDel="001D7EE8" w:rsidRDefault="004E121F" w:rsidP="0095566E">
            <w:pPr>
              <w:spacing w:before="60" w:after="60"/>
              <w:rPr>
                <w:del w:id="1709" w:author="Quỳnh Nguyễn" w:date="2025-11-23T11:39:00Z" w16du:dateUtc="2025-11-23T04:39:00Z"/>
                <w:rFonts w:ascii="Times New Roman" w:hAnsi="Times New Roman" w:cs="Times New Roman"/>
                <w:color w:val="000000" w:themeColor="text1"/>
                <w:sz w:val="28"/>
                <w:szCs w:val="28"/>
              </w:rPr>
            </w:pPr>
            <w:del w:id="1710" w:author="Quỳnh Nguyễn" w:date="2025-11-23T11:39:00Z" w16du:dateUtc="2025-11-23T04:39:00Z">
              <w:r w:rsidRPr="00382610" w:rsidDel="001D7EE8">
                <w:rPr>
                  <w:rFonts w:ascii="Times New Roman" w:hAnsi="Times New Roman" w:cs="Times New Roman"/>
                  <w:color w:val="000000" w:themeColor="text1"/>
                  <w:sz w:val="28"/>
                  <w:szCs w:val="28"/>
                </w:rPr>
                <w:delText>Cá măng sữa</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65BE30EF" w14:textId="177F37EB" w:rsidR="004E121F" w:rsidRPr="00382610" w:rsidDel="001D7EE8" w:rsidRDefault="004E121F" w:rsidP="0095566E">
            <w:pPr>
              <w:spacing w:before="60" w:after="60"/>
              <w:rPr>
                <w:del w:id="1711" w:author="Quỳnh Nguyễn" w:date="2025-11-23T11:39:00Z" w16du:dateUtc="2025-11-23T04:39:00Z"/>
                <w:rFonts w:ascii="Times New Roman" w:hAnsi="Times New Roman" w:cs="Times New Roman"/>
                <w:i/>
                <w:color w:val="000000" w:themeColor="text1"/>
                <w:sz w:val="28"/>
                <w:szCs w:val="28"/>
              </w:rPr>
            </w:pPr>
            <w:del w:id="1712" w:author="Quỳnh Nguyễn" w:date="2025-11-23T11:39:00Z" w16du:dateUtc="2025-11-23T04:39:00Z">
              <w:r w:rsidRPr="00382610" w:rsidDel="001D7EE8">
                <w:rPr>
                  <w:rFonts w:ascii="Times New Roman" w:hAnsi="Times New Roman" w:cs="Times New Roman"/>
                  <w:i/>
                  <w:color w:val="000000" w:themeColor="text1"/>
                  <w:sz w:val="28"/>
                  <w:szCs w:val="28"/>
                </w:rPr>
                <w:delText>Chanos chanos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4C681F3C" w14:textId="016F54C1" w:rsidR="004E121F" w:rsidRPr="00382610" w:rsidDel="001D7EE8" w:rsidRDefault="004E121F" w:rsidP="0095566E">
            <w:pPr>
              <w:spacing w:before="60" w:after="60"/>
              <w:jc w:val="center"/>
              <w:rPr>
                <w:del w:id="1713" w:author="Quỳnh Nguyễn" w:date="2025-11-23T11:39:00Z" w16du:dateUtc="2025-11-23T04:39:00Z"/>
                <w:rFonts w:ascii="Times New Roman" w:hAnsi="Times New Roman" w:cs="Times New Roman"/>
                <w:color w:val="000000" w:themeColor="text1"/>
                <w:sz w:val="28"/>
                <w:szCs w:val="28"/>
              </w:rPr>
            </w:pPr>
            <w:del w:id="1714" w:author="Quỳnh Nguyễn" w:date="2025-11-23T11:39:00Z" w16du:dateUtc="2025-11-23T04:39:00Z">
              <w:r w:rsidRPr="00382610" w:rsidDel="001D7EE8">
                <w:rPr>
                  <w:rFonts w:ascii="Times New Roman" w:hAnsi="Times New Roman" w:cs="Times New Roman"/>
                  <w:color w:val="000000" w:themeColor="text1"/>
                  <w:sz w:val="28"/>
                  <w:szCs w:val="28"/>
                </w:rPr>
                <w:delText>1/3 - 31/5</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183158A" w14:textId="27133367" w:rsidR="004E121F" w:rsidRPr="00382610" w:rsidDel="001D7EE8" w:rsidRDefault="004E121F" w:rsidP="0095566E">
            <w:pPr>
              <w:spacing w:before="60" w:after="60"/>
              <w:jc w:val="center"/>
              <w:rPr>
                <w:del w:id="1715"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7B3FBB01" w14:textId="2384C823" w:rsidTr="0095566E">
        <w:trPr>
          <w:trHeight w:val="663"/>
          <w:del w:id="1716"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457AD4A" w14:textId="09D44BDE" w:rsidR="004E121F" w:rsidRPr="00382610" w:rsidDel="001D7EE8" w:rsidRDefault="004E121F" w:rsidP="004E121F">
            <w:pPr>
              <w:pStyle w:val="ListParagraph"/>
              <w:numPr>
                <w:ilvl w:val="0"/>
                <w:numId w:val="5"/>
              </w:numPr>
              <w:spacing w:before="60" w:after="60" w:line="240" w:lineRule="auto"/>
              <w:ind w:left="0" w:hanging="1"/>
              <w:jc w:val="center"/>
              <w:rPr>
                <w:del w:id="1717"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129FCB00" w14:textId="68406262" w:rsidR="004E121F" w:rsidRPr="00382610" w:rsidDel="001D7EE8" w:rsidRDefault="004E121F" w:rsidP="0095566E">
            <w:pPr>
              <w:spacing w:before="60" w:after="60"/>
              <w:rPr>
                <w:del w:id="1718" w:author="Quỳnh Nguyễn" w:date="2025-11-23T11:39:00Z" w16du:dateUtc="2025-11-23T04:39:00Z"/>
                <w:rFonts w:ascii="Times New Roman" w:hAnsi="Times New Roman" w:cs="Times New Roman"/>
                <w:color w:val="000000" w:themeColor="text1"/>
                <w:sz w:val="28"/>
                <w:szCs w:val="28"/>
              </w:rPr>
            </w:pPr>
            <w:del w:id="1719" w:author="Quỳnh Nguyễn" w:date="2025-11-23T11:39:00Z" w16du:dateUtc="2025-11-23T04:39:00Z">
              <w:r w:rsidRPr="00382610" w:rsidDel="001D7EE8">
                <w:rPr>
                  <w:rFonts w:ascii="Times New Roman" w:hAnsi="Times New Roman" w:cs="Times New Roman"/>
                  <w:color w:val="000000" w:themeColor="text1"/>
                  <w:sz w:val="28"/>
                  <w:szCs w:val="28"/>
                </w:rPr>
                <w:delText>Cá mòi cờ chấm</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173B6DAF" w14:textId="34F53B5F" w:rsidR="004E121F" w:rsidRPr="00382610" w:rsidDel="001D7EE8" w:rsidRDefault="004E121F" w:rsidP="0095566E">
            <w:pPr>
              <w:spacing w:before="60" w:after="60"/>
              <w:rPr>
                <w:del w:id="1720" w:author="Quỳnh Nguyễn" w:date="2025-11-23T11:39:00Z" w16du:dateUtc="2025-11-23T04:39:00Z"/>
                <w:rFonts w:ascii="Times New Roman" w:hAnsi="Times New Roman" w:cs="Times New Roman"/>
                <w:i/>
                <w:color w:val="000000" w:themeColor="text1"/>
                <w:sz w:val="28"/>
                <w:szCs w:val="28"/>
              </w:rPr>
            </w:pPr>
            <w:del w:id="1721" w:author="Quỳnh Nguyễn" w:date="2025-11-23T11:39:00Z" w16du:dateUtc="2025-11-23T04:39:00Z">
              <w:r w:rsidRPr="00382610" w:rsidDel="001D7EE8">
                <w:rPr>
                  <w:rFonts w:ascii="Times New Roman" w:hAnsi="Times New Roman" w:cs="Times New Roman"/>
                  <w:i/>
                  <w:color w:val="000000" w:themeColor="text1"/>
                  <w:sz w:val="28"/>
                  <w:szCs w:val="28"/>
                </w:rPr>
                <w:delText>K</w:delText>
              </w:r>
              <w:r w:rsidRPr="00382610" w:rsidDel="001D7EE8">
                <w:rPr>
                  <w:rFonts w:ascii="Times New Roman" w:hAnsi="Times New Roman" w:cs="Times New Roman"/>
                  <w:bCs/>
                  <w:i/>
                  <w:color w:val="000000" w:themeColor="text1"/>
                  <w:sz w:val="28"/>
                  <w:szCs w:val="28"/>
                </w:rPr>
                <w:delText>o</w:delText>
              </w:r>
              <w:r w:rsidRPr="00382610" w:rsidDel="001D7EE8">
                <w:rPr>
                  <w:rFonts w:ascii="Times New Roman" w:hAnsi="Times New Roman" w:cs="Times New Roman"/>
                  <w:i/>
                  <w:color w:val="000000" w:themeColor="text1"/>
                  <w:sz w:val="28"/>
                  <w:szCs w:val="28"/>
                </w:rPr>
                <w:delText>nosirus punctatus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5DEB8C44" w14:textId="1D83B410" w:rsidR="004E121F" w:rsidRPr="00382610" w:rsidDel="001D7EE8" w:rsidRDefault="004E121F" w:rsidP="0095566E">
            <w:pPr>
              <w:spacing w:before="60" w:after="60"/>
              <w:jc w:val="center"/>
              <w:rPr>
                <w:del w:id="1722" w:author="Quỳnh Nguyễn" w:date="2025-11-23T11:39:00Z" w16du:dateUtc="2025-11-23T04:39:00Z"/>
                <w:rFonts w:ascii="Times New Roman" w:hAnsi="Times New Roman" w:cs="Times New Roman"/>
                <w:color w:val="000000" w:themeColor="text1"/>
                <w:sz w:val="28"/>
                <w:szCs w:val="28"/>
              </w:rPr>
            </w:pPr>
            <w:del w:id="1723"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07107A9" w14:textId="629905EA" w:rsidR="004E121F" w:rsidRPr="00382610" w:rsidDel="001D7EE8" w:rsidRDefault="004E121F" w:rsidP="0095566E">
            <w:pPr>
              <w:spacing w:before="60" w:after="60"/>
              <w:jc w:val="center"/>
              <w:rPr>
                <w:del w:id="1724" w:author="Quỳnh Nguyễn" w:date="2025-11-23T11:39:00Z" w16du:dateUtc="2025-11-23T04:39:00Z"/>
                <w:rFonts w:ascii="Times New Roman" w:hAnsi="Times New Roman" w:cs="Times New Roman"/>
                <w:color w:val="000000" w:themeColor="text1"/>
                <w:sz w:val="28"/>
                <w:szCs w:val="28"/>
              </w:rPr>
            </w:pPr>
            <w:del w:id="1725"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52896330" w14:textId="508677E0" w:rsidTr="0095566E">
        <w:trPr>
          <w:trHeight w:val="853"/>
          <w:del w:id="1726"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56F602AF" w14:textId="37FEB04C" w:rsidR="004E121F" w:rsidRPr="00382610" w:rsidDel="001D7EE8" w:rsidRDefault="004E121F" w:rsidP="004E121F">
            <w:pPr>
              <w:pStyle w:val="ListParagraph"/>
              <w:numPr>
                <w:ilvl w:val="0"/>
                <w:numId w:val="5"/>
              </w:numPr>
              <w:spacing w:before="60" w:after="60" w:line="240" w:lineRule="auto"/>
              <w:ind w:left="0" w:hanging="1"/>
              <w:jc w:val="center"/>
              <w:rPr>
                <w:del w:id="1727"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6D1CE03" w14:textId="440CDE1F" w:rsidR="004E121F" w:rsidRPr="00382610" w:rsidDel="001D7EE8" w:rsidRDefault="004E121F" w:rsidP="0095566E">
            <w:pPr>
              <w:spacing w:before="60" w:after="60"/>
              <w:rPr>
                <w:del w:id="1728" w:author="Quỳnh Nguyễn" w:date="2025-11-23T11:39:00Z" w16du:dateUtc="2025-11-23T04:39:00Z"/>
                <w:rFonts w:ascii="Times New Roman" w:hAnsi="Times New Roman" w:cs="Times New Roman"/>
                <w:color w:val="000000" w:themeColor="text1"/>
                <w:sz w:val="28"/>
                <w:szCs w:val="28"/>
              </w:rPr>
            </w:pPr>
            <w:del w:id="1729" w:author="Quỳnh Nguyễn" w:date="2025-11-23T11:39:00Z" w16du:dateUtc="2025-11-23T04:39:00Z">
              <w:r w:rsidDel="001D7EE8">
                <w:fldChar w:fldCharType="begin"/>
              </w:r>
              <w:r w:rsidDel="001D7EE8">
                <w:delInstrText>HYPERLINK "file:///Z:\\Users\\phanxuanhong\\Vu%20BT&amp;amp;PTNLTS\\Nghi%20dinh%20huong%20dan%20Luat%20TS\\From%20TA.12.11.Quan%20ly%20loai%20nguy%20cap.%20Y%20kien%20hoi%20hong.%2012.11.doc" \l "RANGE!_ftn26"</w:delInstrText>
              </w:r>
              <w:r w:rsidDel="001D7EE8">
                <w:fldChar w:fldCharType="separate"/>
              </w:r>
              <w:r w:rsidRPr="00382610" w:rsidDel="001D7EE8">
                <w:rPr>
                  <w:rStyle w:val="Hyperlink"/>
                  <w:rFonts w:ascii="Times New Roman" w:hAnsi="Times New Roman" w:cs="Times New Roman"/>
                  <w:color w:val="000000" w:themeColor="text1"/>
                  <w:sz w:val="28"/>
                  <w:szCs w:val="28"/>
                  <w:lang w:val="pt-BR"/>
                </w:rPr>
                <w:delText>Cá mòi cờ hoa (Cá mòi cờ)</w:delText>
              </w:r>
              <w:r w:rsidDel="001D7EE8">
                <w:fldChar w:fldCharType="end"/>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9D92C26" w14:textId="181E1571" w:rsidR="004E121F" w:rsidRPr="00382610" w:rsidDel="001D7EE8" w:rsidRDefault="004E121F" w:rsidP="0095566E">
            <w:pPr>
              <w:spacing w:before="60" w:after="60"/>
              <w:rPr>
                <w:del w:id="1730" w:author="Quỳnh Nguyễn" w:date="2025-11-23T11:39:00Z" w16du:dateUtc="2025-11-23T04:39:00Z"/>
                <w:rFonts w:ascii="Times New Roman" w:hAnsi="Times New Roman" w:cs="Times New Roman"/>
                <w:i/>
                <w:color w:val="000000" w:themeColor="text1"/>
                <w:sz w:val="28"/>
                <w:szCs w:val="28"/>
              </w:rPr>
            </w:pPr>
            <w:del w:id="1731" w:author="Quỳnh Nguyễn" w:date="2025-11-23T11:39:00Z" w16du:dateUtc="2025-11-23T04:39:00Z">
              <w:r w:rsidRPr="00382610" w:rsidDel="001D7EE8">
                <w:rPr>
                  <w:rFonts w:ascii="Times New Roman" w:hAnsi="Times New Roman" w:cs="Times New Roman"/>
                  <w:i/>
                  <w:color w:val="000000" w:themeColor="text1"/>
                  <w:sz w:val="28"/>
                  <w:szCs w:val="28"/>
                </w:rPr>
                <w:delText>Clupanodon thrissa</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0B7F663B" w14:textId="2B5E0039" w:rsidR="004E121F" w:rsidRPr="00382610" w:rsidDel="001D7EE8" w:rsidRDefault="004E121F" w:rsidP="0095566E">
            <w:pPr>
              <w:spacing w:before="60" w:after="60"/>
              <w:jc w:val="center"/>
              <w:rPr>
                <w:del w:id="1732" w:author="Quỳnh Nguyễn" w:date="2025-11-23T11:39:00Z" w16du:dateUtc="2025-11-23T04:39:00Z"/>
                <w:rFonts w:ascii="Times New Roman" w:hAnsi="Times New Roman" w:cs="Times New Roman"/>
                <w:color w:val="000000" w:themeColor="text1"/>
                <w:sz w:val="28"/>
                <w:szCs w:val="28"/>
              </w:rPr>
            </w:pPr>
            <w:del w:id="1733"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181904B" w14:textId="120E7AB7" w:rsidR="004E121F" w:rsidRPr="00382610" w:rsidDel="001D7EE8" w:rsidRDefault="004E121F" w:rsidP="0095566E">
            <w:pPr>
              <w:spacing w:before="60" w:after="60"/>
              <w:jc w:val="center"/>
              <w:rPr>
                <w:del w:id="1734" w:author="Quỳnh Nguyễn" w:date="2025-11-23T11:39:00Z" w16du:dateUtc="2025-11-23T04:39:00Z"/>
                <w:rFonts w:ascii="Times New Roman" w:hAnsi="Times New Roman" w:cs="Times New Roman"/>
                <w:color w:val="000000" w:themeColor="text1"/>
                <w:sz w:val="28"/>
                <w:szCs w:val="28"/>
              </w:rPr>
            </w:pPr>
            <w:del w:id="1735"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788341A3" w14:textId="67440ECF" w:rsidTr="0095566E">
        <w:trPr>
          <w:trHeight w:val="532"/>
          <w:del w:id="1736"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7BAF0F63" w14:textId="51B1AB75" w:rsidR="004E121F" w:rsidRPr="00382610" w:rsidDel="001D7EE8" w:rsidRDefault="004E121F" w:rsidP="004E121F">
            <w:pPr>
              <w:pStyle w:val="ListParagraph"/>
              <w:numPr>
                <w:ilvl w:val="0"/>
                <w:numId w:val="5"/>
              </w:numPr>
              <w:spacing w:before="60" w:after="60" w:line="240" w:lineRule="auto"/>
              <w:ind w:left="0" w:hanging="1"/>
              <w:jc w:val="center"/>
              <w:rPr>
                <w:del w:id="1737"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5EE38D6" w14:textId="5F509D67" w:rsidR="004E121F" w:rsidRPr="00382610" w:rsidDel="001D7EE8" w:rsidRDefault="004E121F" w:rsidP="0095566E">
            <w:pPr>
              <w:spacing w:before="60" w:after="60"/>
              <w:rPr>
                <w:del w:id="1738" w:author="Quỳnh Nguyễn" w:date="2025-11-23T11:39:00Z" w16du:dateUtc="2025-11-23T04:39:00Z"/>
                <w:rFonts w:ascii="Times New Roman" w:hAnsi="Times New Roman" w:cs="Times New Roman"/>
                <w:color w:val="000000" w:themeColor="text1"/>
                <w:sz w:val="28"/>
                <w:szCs w:val="28"/>
              </w:rPr>
            </w:pPr>
            <w:del w:id="1739" w:author="Quỳnh Nguyễn" w:date="2025-11-23T11:39:00Z" w16du:dateUtc="2025-11-23T04:39:00Z">
              <w:r w:rsidRPr="00382610" w:rsidDel="001D7EE8">
                <w:rPr>
                  <w:rFonts w:ascii="Times New Roman" w:hAnsi="Times New Roman" w:cs="Times New Roman"/>
                  <w:color w:val="000000" w:themeColor="text1"/>
                  <w:sz w:val="28"/>
                  <w:szCs w:val="28"/>
                </w:rPr>
                <w:delText>Cá mòi không răng</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1F072490" w14:textId="2698066F" w:rsidR="004E121F" w:rsidRPr="00382610" w:rsidDel="001D7EE8" w:rsidRDefault="004E121F" w:rsidP="0095566E">
            <w:pPr>
              <w:spacing w:before="60" w:after="60"/>
              <w:rPr>
                <w:del w:id="1740" w:author="Quỳnh Nguyễn" w:date="2025-11-23T11:39:00Z" w16du:dateUtc="2025-11-23T04:39:00Z"/>
                <w:rFonts w:ascii="Times New Roman" w:hAnsi="Times New Roman" w:cs="Times New Roman"/>
                <w:i/>
                <w:color w:val="000000" w:themeColor="text1"/>
                <w:sz w:val="28"/>
                <w:szCs w:val="28"/>
              </w:rPr>
            </w:pPr>
            <w:del w:id="1741" w:author="Quỳnh Nguyễn" w:date="2025-11-23T11:39:00Z" w16du:dateUtc="2025-11-23T04:39:00Z">
              <w:r w:rsidRPr="00382610" w:rsidDel="001D7EE8">
                <w:rPr>
                  <w:rFonts w:ascii="Times New Roman" w:hAnsi="Times New Roman" w:cs="Times New Roman"/>
                  <w:i/>
                  <w:color w:val="000000" w:themeColor="text1"/>
                  <w:sz w:val="28"/>
                  <w:szCs w:val="28"/>
                </w:rPr>
                <w:delText>Anodontosma chacunda</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70127257" w14:textId="53787E6E" w:rsidR="004E121F" w:rsidRPr="00382610" w:rsidDel="001D7EE8" w:rsidRDefault="004E121F" w:rsidP="0095566E">
            <w:pPr>
              <w:spacing w:before="60" w:after="60"/>
              <w:jc w:val="center"/>
              <w:rPr>
                <w:del w:id="1742" w:author="Quỳnh Nguyễn" w:date="2025-11-23T11:39:00Z" w16du:dateUtc="2025-11-23T04:39:00Z"/>
                <w:rFonts w:ascii="Times New Roman" w:hAnsi="Times New Roman" w:cs="Times New Roman"/>
                <w:color w:val="000000" w:themeColor="text1"/>
                <w:sz w:val="28"/>
                <w:szCs w:val="28"/>
              </w:rPr>
            </w:pPr>
            <w:del w:id="1743" w:author="Quỳnh Nguyễn" w:date="2025-11-23T11:39:00Z" w16du:dateUtc="2025-11-23T04:39:00Z">
              <w:r w:rsidRPr="00382610" w:rsidDel="001D7EE8">
                <w:rPr>
                  <w:rFonts w:ascii="Times New Roman" w:hAnsi="Times New Roman" w:cs="Times New Roman"/>
                  <w:color w:val="000000" w:themeColor="text1"/>
                  <w:sz w:val="28"/>
                  <w:szCs w:val="28"/>
                </w:rPr>
                <w:delText>1/11 - 30/1 năm sau</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0EB95F22" w14:textId="4E888ADD" w:rsidR="004E121F" w:rsidRPr="00382610" w:rsidDel="001D7EE8" w:rsidRDefault="004E121F" w:rsidP="0095566E">
            <w:pPr>
              <w:spacing w:before="60" w:after="60"/>
              <w:jc w:val="center"/>
              <w:rPr>
                <w:del w:id="1744" w:author="Quỳnh Nguyễn" w:date="2025-11-23T11:39:00Z" w16du:dateUtc="2025-11-23T04:39:00Z"/>
                <w:rFonts w:ascii="Times New Roman" w:hAnsi="Times New Roman" w:cs="Times New Roman"/>
                <w:color w:val="000000" w:themeColor="text1"/>
                <w:sz w:val="28"/>
                <w:szCs w:val="28"/>
              </w:rPr>
            </w:pPr>
            <w:del w:id="1745" w:author="Quỳnh Nguyễn" w:date="2025-11-23T11:39:00Z" w16du:dateUtc="2025-11-23T04:39:00Z">
              <w:r w:rsidRPr="00382610" w:rsidDel="001D7EE8">
                <w:rPr>
                  <w:rFonts w:ascii="Times New Roman" w:hAnsi="Times New Roman" w:cs="Times New Roman"/>
                  <w:color w:val="000000" w:themeColor="text1"/>
                  <w:sz w:val="28"/>
                  <w:szCs w:val="28"/>
                </w:rPr>
                <w:delText>≥ 10</w:delText>
              </w:r>
            </w:del>
          </w:p>
        </w:tc>
      </w:tr>
      <w:tr w:rsidR="00490645" w:rsidRPr="00382610" w:rsidDel="001D7EE8" w14:paraId="6691DFC3" w14:textId="3A9C7A84" w:rsidTr="0095566E">
        <w:trPr>
          <w:trHeight w:val="611"/>
          <w:del w:id="1746"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5E7A0373" w14:textId="38F902D3" w:rsidR="004E121F" w:rsidRPr="00382610" w:rsidDel="001D7EE8" w:rsidRDefault="004E121F" w:rsidP="004E121F">
            <w:pPr>
              <w:pStyle w:val="ListParagraph"/>
              <w:numPr>
                <w:ilvl w:val="0"/>
                <w:numId w:val="5"/>
              </w:numPr>
              <w:spacing w:before="60" w:after="60" w:line="240" w:lineRule="auto"/>
              <w:ind w:left="0" w:hanging="1"/>
              <w:jc w:val="center"/>
              <w:rPr>
                <w:del w:id="1747"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9E32893" w14:textId="25476F9C" w:rsidR="004E121F" w:rsidRPr="00382610" w:rsidDel="001D7EE8" w:rsidRDefault="004E121F" w:rsidP="0095566E">
            <w:pPr>
              <w:spacing w:before="60" w:after="60"/>
              <w:rPr>
                <w:del w:id="1748" w:author="Quỳnh Nguyễn" w:date="2025-11-23T11:39:00Z" w16du:dateUtc="2025-11-23T04:39:00Z"/>
                <w:rFonts w:ascii="Times New Roman" w:hAnsi="Times New Roman" w:cs="Times New Roman"/>
                <w:color w:val="000000" w:themeColor="text1"/>
                <w:sz w:val="28"/>
                <w:szCs w:val="28"/>
              </w:rPr>
            </w:pPr>
            <w:del w:id="1749" w:author="Quỳnh Nguyễn" w:date="2025-11-23T11:39:00Z" w16du:dateUtc="2025-11-23T04:39:00Z">
              <w:r w:rsidRPr="00382610" w:rsidDel="001D7EE8">
                <w:rPr>
                  <w:rFonts w:ascii="Times New Roman" w:hAnsi="Times New Roman" w:cs="Times New Roman"/>
                  <w:color w:val="000000" w:themeColor="text1"/>
                  <w:sz w:val="28"/>
                  <w:szCs w:val="28"/>
                </w:rPr>
                <w:delText>Cá mòi mõm tròn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6A98420D" w14:textId="28062DC2" w:rsidR="004E121F" w:rsidRPr="00382610" w:rsidDel="001D7EE8" w:rsidRDefault="004E121F" w:rsidP="0095566E">
            <w:pPr>
              <w:spacing w:before="60" w:after="60"/>
              <w:rPr>
                <w:del w:id="1750" w:author="Quỳnh Nguyễn" w:date="2025-11-23T11:39:00Z" w16du:dateUtc="2025-11-23T04:39:00Z"/>
                <w:rFonts w:ascii="Times New Roman" w:hAnsi="Times New Roman" w:cs="Times New Roman"/>
                <w:i/>
                <w:color w:val="000000" w:themeColor="text1"/>
                <w:sz w:val="28"/>
                <w:szCs w:val="28"/>
              </w:rPr>
            </w:pPr>
            <w:del w:id="1751" w:author="Quỳnh Nguyễn" w:date="2025-11-23T11:39:00Z" w16du:dateUtc="2025-11-23T04:39:00Z">
              <w:r w:rsidRPr="00382610" w:rsidDel="001D7EE8">
                <w:rPr>
                  <w:rFonts w:ascii="Times New Roman" w:hAnsi="Times New Roman" w:cs="Times New Roman"/>
                  <w:i/>
                  <w:color w:val="000000" w:themeColor="text1"/>
                  <w:sz w:val="28"/>
                  <w:szCs w:val="28"/>
                </w:rPr>
                <w:delText>Nematalosa nasus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6E2AE4D5" w14:textId="405732A4" w:rsidR="004E121F" w:rsidRPr="00382610" w:rsidDel="001D7EE8" w:rsidRDefault="004E121F" w:rsidP="0095566E">
            <w:pPr>
              <w:spacing w:before="60" w:after="60"/>
              <w:jc w:val="center"/>
              <w:rPr>
                <w:del w:id="1752" w:author="Quỳnh Nguyễn" w:date="2025-11-23T11:39:00Z" w16du:dateUtc="2025-11-23T04:39:00Z"/>
                <w:rFonts w:ascii="Times New Roman" w:hAnsi="Times New Roman" w:cs="Times New Roman"/>
                <w:color w:val="000000" w:themeColor="text1"/>
                <w:sz w:val="28"/>
                <w:szCs w:val="28"/>
              </w:rPr>
            </w:pPr>
            <w:del w:id="1753" w:author="Quỳnh Nguyễn" w:date="2025-11-23T11:39:00Z" w16du:dateUtc="2025-11-23T04:39:00Z">
              <w:r w:rsidRPr="00382610" w:rsidDel="001D7EE8">
                <w:rPr>
                  <w:rFonts w:ascii="Times New Roman" w:hAnsi="Times New Roman" w:cs="Times New Roman"/>
                  <w:color w:val="000000" w:themeColor="text1"/>
                  <w:sz w:val="28"/>
                  <w:szCs w:val="28"/>
                </w:rPr>
                <w:delText>1/4 - 31/7</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E999FBC" w14:textId="6C3EA713" w:rsidR="004E121F" w:rsidRPr="00382610" w:rsidDel="001D7EE8" w:rsidRDefault="004E121F" w:rsidP="0095566E">
            <w:pPr>
              <w:spacing w:before="60" w:after="60"/>
              <w:jc w:val="center"/>
              <w:rPr>
                <w:del w:id="1754"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018C0E38" w14:textId="2DB8D07E" w:rsidTr="0095566E">
        <w:trPr>
          <w:trHeight w:val="551"/>
          <w:del w:id="1755"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05422E69" w14:textId="2014E21D" w:rsidR="004E121F" w:rsidRPr="00382610" w:rsidDel="001D7EE8" w:rsidRDefault="004E121F" w:rsidP="004E121F">
            <w:pPr>
              <w:pStyle w:val="ListParagraph"/>
              <w:numPr>
                <w:ilvl w:val="0"/>
                <w:numId w:val="5"/>
              </w:numPr>
              <w:spacing w:before="60" w:after="60" w:line="240" w:lineRule="auto"/>
              <w:ind w:left="0" w:hanging="1"/>
              <w:jc w:val="center"/>
              <w:rPr>
                <w:del w:id="1756"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56FB1B34" w14:textId="30D03811" w:rsidR="004E121F" w:rsidRPr="00382610" w:rsidDel="001D7EE8" w:rsidRDefault="004E121F" w:rsidP="0095566E">
            <w:pPr>
              <w:spacing w:before="60" w:after="60"/>
              <w:rPr>
                <w:del w:id="1757" w:author="Quỳnh Nguyễn" w:date="2025-11-23T11:39:00Z" w16du:dateUtc="2025-11-23T04:39:00Z"/>
                <w:rFonts w:ascii="Times New Roman" w:hAnsi="Times New Roman" w:cs="Times New Roman"/>
                <w:color w:val="000000" w:themeColor="text1"/>
                <w:sz w:val="28"/>
                <w:szCs w:val="28"/>
              </w:rPr>
            </w:pPr>
            <w:del w:id="1758" w:author="Quỳnh Nguyễn" w:date="2025-11-23T11:39:00Z" w16du:dateUtc="2025-11-23T04:39:00Z">
              <w:r w:rsidRPr="00382610" w:rsidDel="001D7EE8">
                <w:rPr>
                  <w:rFonts w:ascii="Times New Roman" w:hAnsi="Times New Roman" w:cs="Times New Roman"/>
                  <w:color w:val="000000" w:themeColor="text1"/>
                  <w:sz w:val="28"/>
                  <w:szCs w:val="28"/>
                  <w:lang w:val="nl-NL"/>
                </w:rPr>
                <w:delText>Cá mõm trâu</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A4F8868" w14:textId="0A1F7959" w:rsidR="004E121F" w:rsidRPr="00382610" w:rsidDel="001D7EE8" w:rsidRDefault="004E121F" w:rsidP="0095566E">
            <w:pPr>
              <w:spacing w:before="60" w:after="60"/>
              <w:rPr>
                <w:del w:id="1759" w:author="Quỳnh Nguyễn" w:date="2025-11-23T11:39:00Z" w16du:dateUtc="2025-11-23T04:39:00Z"/>
                <w:rFonts w:ascii="Times New Roman" w:hAnsi="Times New Roman" w:cs="Times New Roman"/>
                <w:i/>
                <w:color w:val="000000" w:themeColor="text1"/>
                <w:sz w:val="28"/>
                <w:szCs w:val="28"/>
              </w:rPr>
            </w:pPr>
            <w:del w:id="1760" w:author="Quỳnh Nguyễn" w:date="2025-11-23T11:39:00Z" w16du:dateUtc="2025-11-23T04:39:00Z">
              <w:r w:rsidRPr="00382610" w:rsidDel="001D7EE8">
                <w:rPr>
                  <w:rFonts w:ascii="Times New Roman" w:hAnsi="Times New Roman" w:cs="Times New Roman"/>
                  <w:i/>
                  <w:color w:val="000000" w:themeColor="text1"/>
                  <w:sz w:val="28"/>
                  <w:szCs w:val="28"/>
                </w:rPr>
                <w:delText>Bangana behri </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5830FAE9" w14:textId="4949A29E" w:rsidR="004E121F" w:rsidRPr="00382610" w:rsidDel="001D7EE8" w:rsidRDefault="004E121F" w:rsidP="0095566E">
            <w:pPr>
              <w:spacing w:before="60" w:after="60"/>
              <w:jc w:val="center"/>
              <w:rPr>
                <w:del w:id="1761" w:author="Quỳnh Nguyễn" w:date="2025-11-23T11:39:00Z" w16du:dateUtc="2025-11-23T04:39:00Z"/>
                <w:rFonts w:ascii="Times New Roman" w:hAnsi="Times New Roman" w:cs="Times New Roman"/>
                <w:color w:val="000000" w:themeColor="text1"/>
                <w:sz w:val="28"/>
                <w:szCs w:val="28"/>
              </w:rPr>
            </w:pPr>
            <w:del w:id="1762" w:author="Quỳnh Nguyễn" w:date="2025-11-23T11:39:00Z" w16du:dateUtc="2025-11-23T04:39:00Z">
              <w:r w:rsidRPr="00382610" w:rsidDel="001D7EE8">
                <w:rPr>
                  <w:rFonts w:ascii="Times New Roman" w:hAnsi="Times New Roman" w:cs="Times New Roman"/>
                  <w:color w:val="000000" w:themeColor="text1"/>
                  <w:sz w:val="28"/>
                  <w:szCs w:val="28"/>
                </w:rPr>
                <w:delText>1/5 - 30/9</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A16A385" w14:textId="29DD66AD" w:rsidR="004E121F" w:rsidRPr="00382610" w:rsidDel="001D7EE8" w:rsidRDefault="004E121F" w:rsidP="0095566E">
            <w:pPr>
              <w:spacing w:before="60" w:after="60"/>
              <w:jc w:val="center"/>
              <w:rPr>
                <w:del w:id="1763" w:author="Quỳnh Nguyễn" w:date="2025-11-23T11:39:00Z" w16du:dateUtc="2025-11-23T04:39:00Z"/>
                <w:rFonts w:ascii="Times New Roman" w:hAnsi="Times New Roman" w:cs="Times New Roman"/>
                <w:color w:val="000000" w:themeColor="text1"/>
                <w:sz w:val="28"/>
                <w:szCs w:val="28"/>
              </w:rPr>
            </w:pPr>
            <w:del w:id="1764" w:author="Quỳnh Nguyễn" w:date="2025-11-23T11:39:00Z" w16du:dateUtc="2025-11-23T04:39:00Z">
              <w:r w:rsidRPr="00382610" w:rsidDel="001D7EE8">
                <w:rPr>
                  <w:rFonts w:ascii="Times New Roman" w:hAnsi="Times New Roman" w:cs="Times New Roman"/>
                  <w:color w:val="000000" w:themeColor="text1"/>
                  <w:sz w:val="28"/>
                  <w:szCs w:val="28"/>
                </w:rPr>
                <w:delText>≥ 30</w:delText>
              </w:r>
            </w:del>
          </w:p>
        </w:tc>
      </w:tr>
      <w:tr w:rsidR="00490645" w:rsidRPr="00382610" w:rsidDel="001D7EE8" w14:paraId="20CAA86E" w14:textId="777DAD15" w:rsidTr="0095566E">
        <w:trPr>
          <w:trHeight w:val="575"/>
          <w:del w:id="1765"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750A3935" w14:textId="26233CDA" w:rsidR="004E121F" w:rsidRPr="00382610" w:rsidDel="001D7EE8" w:rsidRDefault="004E121F" w:rsidP="004E121F">
            <w:pPr>
              <w:pStyle w:val="ListParagraph"/>
              <w:numPr>
                <w:ilvl w:val="0"/>
                <w:numId w:val="5"/>
              </w:numPr>
              <w:spacing w:before="60" w:after="60" w:line="240" w:lineRule="auto"/>
              <w:ind w:left="0" w:hanging="1"/>
              <w:jc w:val="center"/>
              <w:rPr>
                <w:del w:id="1766"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24418F4E" w14:textId="56EB7941" w:rsidR="004E121F" w:rsidRPr="00382610" w:rsidDel="001D7EE8" w:rsidRDefault="004E121F" w:rsidP="0095566E">
            <w:pPr>
              <w:spacing w:before="60" w:after="60"/>
              <w:rPr>
                <w:del w:id="1767" w:author="Quỳnh Nguyễn" w:date="2025-11-23T11:39:00Z" w16du:dateUtc="2025-11-23T04:39:00Z"/>
                <w:rFonts w:ascii="Times New Roman" w:hAnsi="Times New Roman" w:cs="Times New Roman"/>
                <w:color w:val="000000" w:themeColor="text1"/>
                <w:sz w:val="28"/>
                <w:szCs w:val="28"/>
              </w:rPr>
            </w:pPr>
            <w:del w:id="1768" w:author="Quỳnh Nguyễn" w:date="2025-11-23T11:39:00Z" w16du:dateUtc="2025-11-23T04:39:00Z">
              <w:r w:rsidRPr="00382610" w:rsidDel="001D7EE8">
                <w:rPr>
                  <w:rFonts w:ascii="Times New Roman" w:hAnsi="Times New Roman" w:cs="Times New Roman"/>
                  <w:color w:val="000000" w:themeColor="text1"/>
                  <w:sz w:val="28"/>
                  <w:szCs w:val="28"/>
                </w:rPr>
                <w:delText>Cá ngạnh</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02237BAE" w14:textId="45C2CB5C" w:rsidR="004E121F" w:rsidRPr="00382610" w:rsidDel="001D7EE8" w:rsidRDefault="004E121F" w:rsidP="0095566E">
            <w:pPr>
              <w:spacing w:before="60" w:after="60"/>
              <w:rPr>
                <w:del w:id="1769" w:author="Quỳnh Nguyễn" w:date="2025-11-23T11:39:00Z" w16du:dateUtc="2025-11-23T04:39:00Z"/>
                <w:rFonts w:ascii="Times New Roman" w:hAnsi="Times New Roman" w:cs="Times New Roman"/>
                <w:i/>
                <w:color w:val="000000" w:themeColor="text1"/>
                <w:sz w:val="28"/>
                <w:szCs w:val="28"/>
              </w:rPr>
            </w:pPr>
            <w:del w:id="1770" w:author="Quỳnh Nguyễn" w:date="2025-11-23T11:39:00Z" w16du:dateUtc="2025-11-23T04:39:00Z">
              <w:r w:rsidRPr="00382610" w:rsidDel="001D7EE8">
                <w:rPr>
                  <w:rFonts w:ascii="Times New Roman" w:hAnsi="Times New Roman" w:cs="Times New Roman"/>
                  <w:i/>
                  <w:color w:val="000000" w:themeColor="text1"/>
                  <w:sz w:val="28"/>
                  <w:szCs w:val="28"/>
                </w:rPr>
                <w:delText>Cranogla</w:delText>
              </w:r>
              <w:r w:rsidRPr="00382610" w:rsidDel="001D7EE8">
                <w:rPr>
                  <w:rFonts w:ascii="Times New Roman" w:hAnsi="Times New Roman" w:cs="Times New Roman"/>
                  <w:bCs/>
                  <w:i/>
                  <w:color w:val="000000" w:themeColor="text1"/>
                  <w:sz w:val="28"/>
                  <w:szCs w:val="28"/>
                </w:rPr>
                <w:delText>n</w:delText>
              </w:r>
              <w:r w:rsidRPr="00382610" w:rsidDel="001D7EE8">
                <w:rPr>
                  <w:rFonts w:ascii="Times New Roman" w:hAnsi="Times New Roman" w:cs="Times New Roman"/>
                  <w:i/>
                  <w:color w:val="000000" w:themeColor="text1"/>
                  <w:sz w:val="28"/>
                  <w:szCs w:val="28"/>
                </w:rPr>
                <w:delText>is bouderius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264C7B9C" w14:textId="5D006196" w:rsidR="004E121F" w:rsidRPr="00382610" w:rsidDel="001D7EE8" w:rsidRDefault="004E121F" w:rsidP="0095566E">
            <w:pPr>
              <w:spacing w:before="60" w:after="60"/>
              <w:jc w:val="center"/>
              <w:rPr>
                <w:del w:id="1771"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F2EC865" w14:textId="62307176" w:rsidR="004E121F" w:rsidRPr="00382610" w:rsidDel="001D7EE8" w:rsidRDefault="004E121F" w:rsidP="0095566E">
            <w:pPr>
              <w:spacing w:before="60" w:after="60"/>
              <w:jc w:val="center"/>
              <w:rPr>
                <w:del w:id="1772" w:author="Quỳnh Nguyễn" w:date="2025-11-23T11:39:00Z" w16du:dateUtc="2025-11-23T04:39:00Z"/>
                <w:rFonts w:ascii="Times New Roman" w:hAnsi="Times New Roman" w:cs="Times New Roman"/>
                <w:color w:val="000000" w:themeColor="text1"/>
                <w:sz w:val="28"/>
                <w:szCs w:val="28"/>
              </w:rPr>
            </w:pPr>
            <w:del w:id="1773" w:author="Quỳnh Nguyễn" w:date="2025-11-23T11:39:00Z" w16du:dateUtc="2025-11-23T04:39:00Z">
              <w:r w:rsidRPr="00382610" w:rsidDel="001D7EE8">
                <w:rPr>
                  <w:rFonts w:ascii="Times New Roman" w:hAnsi="Times New Roman" w:cs="Times New Roman"/>
                  <w:color w:val="000000" w:themeColor="text1"/>
                  <w:sz w:val="28"/>
                  <w:szCs w:val="28"/>
                </w:rPr>
                <w:delText>≥ 21</w:delText>
              </w:r>
            </w:del>
          </w:p>
        </w:tc>
      </w:tr>
      <w:tr w:rsidR="00490645" w:rsidRPr="00382610" w:rsidDel="001D7EE8" w14:paraId="624FA8DB" w14:textId="0990EA42" w:rsidTr="0095566E">
        <w:trPr>
          <w:trHeight w:val="543"/>
          <w:del w:id="1774"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19AC405B" w14:textId="2B65EA14" w:rsidR="004E121F" w:rsidRPr="00382610" w:rsidDel="001D7EE8" w:rsidRDefault="004E121F" w:rsidP="004E121F">
            <w:pPr>
              <w:pStyle w:val="ListParagraph"/>
              <w:numPr>
                <w:ilvl w:val="0"/>
                <w:numId w:val="5"/>
              </w:numPr>
              <w:spacing w:before="60" w:after="60" w:line="240" w:lineRule="auto"/>
              <w:ind w:left="0" w:hanging="1"/>
              <w:jc w:val="center"/>
              <w:rPr>
                <w:del w:id="1775"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02DA5F9" w14:textId="29380462" w:rsidR="004E121F" w:rsidRPr="00382610" w:rsidDel="001D7EE8" w:rsidRDefault="004E121F" w:rsidP="0095566E">
            <w:pPr>
              <w:spacing w:before="60" w:after="60"/>
              <w:rPr>
                <w:del w:id="1776" w:author="Quỳnh Nguyễn" w:date="2025-11-23T11:39:00Z" w16du:dateUtc="2025-11-23T04:39:00Z"/>
                <w:rFonts w:ascii="Times New Roman" w:hAnsi="Times New Roman" w:cs="Times New Roman"/>
                <w:color w:val="000000" w:themeColor="text1"/>
                <w:sz w:val="28"/>
                <w:szCs w:val="28"/>
              </w:rPr>
            </w:pPr>
            <w:del w:id="1777" w:author="Quỳnh Nguyễn" w:date="2025-11-23T11:39:00Z" w16du:dateUtc="2025-11-23T04:39:00Z">
              <w:r w:rsidRPr="00382610" w:rsidDel="001D7EE8">
                <w:rPr>
                  <w:rFonts w:ascii="Times New Roman" w:hAnsi="Times New Roman" w:cs="Times New Roman"/>
                  <w:color w:val="000000" w:themeColor="text1"/>
                  <w:sz w:val="28"/>
                  <w:szCs w:val="28"/>
                  <w:lang w:val="nl-NL"/>
                </w:rPr>
                <w:delText>Cá ngựa</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244FCCC" w14:textId="3B0B1043" w:rsidR="004E121F" w:rsidRPr="00382610" w:rsidDel="001D7EE8" w:rsidRDefault="004E121F" w:rsidP="0095566E">
            <w:pPr>
              <w:spacing w:before="60" w:after="60"/>
              <w:rPr>
                <w:del w:id="1778" w:author="Quỳnh Nguyễn" w:date="2025-11-23T11:39:00Z" w16du:dateUtc="2025-11-23T04:39:00Z"/>
                <w:rFonts w:ascii="Times New Roman" w:hAnsi="Times New Roman" w:cs="Times New Roman"/>
                <w:i/>
                <w:color w:val="000000" w:themeColor="text1"/>
                <w:sz w:val="28"/>
                <w:szCs w:val="28"/>
              </w:rPr>
            </w:pPr>
            <w:del w:id="1779" w:author="Quỳnh Nguyễn" w:date="2025-11-23T11:39:00Z" w16du:dateUtc="2025-11-23T04:39:00Z">
              <w:r w:rsidRPr="00382610" w:rsidDel="001D7EE8">
                <w:rPr>
                  <w:rFonts w:ascii="Times New Roman" w:hAnsi="Times New Roman" w:cs="Times New Roman"/>
                  <w:i/>
                  <w:color w:val="000000" w:themeColor="text1"/>
                  <w:sz w:val="28"/>
                  <w:szCs w:val="28"/>
                  <w:lang w:val="nl-NL"/>
                </w:rPr>
                <w:delText>Tor mekongensis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5BA318EB" w14:textId="4EBC1A62" w:rsidR="004E121F" w:rsidRPr="00382610" w:rsidDel="001D7EE8" w:rsidRDefault="004E121F" w:rsidP="0095566E">
            <w:pPr>
              <w:spacing w:before="60" w:after="60"/>
              <w:jc w:val="center"/>
              <w:rPr>
                <w:del w:id="1780" w:author="Quỳnh Nguyễn" w:date="2025-11-23T11:39:00Z" w16du:dateUtc="2025-11-23T04:39:00Z"/>
                <w:rFonts w:ascii="Times New Roman" w:hAnsi="Times New Roman" w:cs="Times New Roman"/>
                <w:color w:val="000000" w:themeColor="text1"/>
                <w:sz w:val="28"/>
                <w:szCs w:val="28"/>
              </w:rPr>
            </w:pPr>
            <w:del w:id="1781" w:author="Quỳnh Nguyễn" w:date="2025-11-23T11:39:00Z" w16du:dateUtc="2025-11-23T04:39:00Z">
              <w:r w:rsidRPr="00382610" w:rsidDel="001D7EE8">
                <w:rPr>
                  <w:rFonts w:ascii="Times New Roman" w:hAnsi="Times New Roman" w:cs="Times New Roman"/>
                  <w:color w:val="000000" w:themeColor="text1"/>
                  <w:sz w:val="28"/>
                  <w:szCs w:val="28"/>
                </w:rPr>
                <w:delText>1/6 - 31/10</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1AFFCC5C" w14:textId="2145B080" w:rsidR="004E121F" w:rsidRPr="00382610" w:rsidDel="001D7EE8" w:rsidRDefault="004E121F" w:rsidP="0095566E">
            <w:pPr>
              <w:spacing w:before="60" w:after="60"/>
              <w:jc w:val="center"/>
              <w:rPr>
                <w:del w:id="1782" w:author="Quỳnh Nguyễn" w:date="2025-11-23T11:39:00Z" w16du:dateUtc="2025-11-23T04:39:00Z"/>
                <w:rFonts w:ascii="Times New Roman" w:hAnsi="Times New Roman" w:cs="Times New Roman"/>
                <w:color w:val="000000" w:themeColor="text1"/>
                <w:sz w:val="28"/>
                <w:szCs w:val="28"/>
              </w:rPr>
            </w:pPr>
            <w:del w:id="1783" w:author="Quỳnh Nguyễn" w:date="2025-11-23T11:39:00Z" w16du:dateUtc="2025-11-23T04:39:00Z">
              <w:r w:rsidRPr="00382610" w:rsidDel="001D7EE8">
                <w:rPr>
                  <w:rFonts w:ascii="Times New Roman" w:hAnsi="Times New Roman" w:cs="Times New Roman"/>
                  <w:color w:val="000000" w:themeColor="text1"/>
                  <w:sz w:val="28"/>
                  <w:szCs w:val="28"/>
                </w:rPr>
                <w:delText>≥ 30</w:delText>
              </w:r>
            </w:del>
          </w:p>
        </w:tc>
      </w:tr>
      <w:tr w:rsidR="00490645" w:rsidRPr="00382610" w:rsidDel="001D7EE8" w14:paraId="1195B79C" w14:textId="54037453" w:rsidTr="0095566E">
        <w:trPr>
          <w:trHeight w:val="581"/>
          <w:del w:id="1784"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250DC5AF" w14:textId="17778B98" w:rsidR="004E121F" w:rsidRPr="00382610" w:rsidDel="001D7EE8" w:rsidRDefault="004E121F" w:rsidP="004E121F">
            <w:pPr>
              <w:pStyle w:val="ListParagraph"/>
              <w:numPr>
                <w:ilvl w:val="0"/>
                <w:numId w:val="5"/>
              </w:numPr>
              <w:spacing w:before="60" w:after="60" w:line="240" w:lineRule="auto"/>
              <w:ind w:left="0" w:hanging="1"/>
              <w:jc w:val="center"/>
              <w:rPr>
                <w:del w:id="1785"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1C65822C" w14:textId="5A7467FF" w:rsidR="004E121F" w:rsidRPr="00382610" w:rsidDel="001D7EE8" w:rsidRDefault="004E121F" w:rsidP="0095566E">
            <w:pPr>
              <w:spacing w:before="60" w:after="60"/>
              <w:rPr>
                <w:del w:id="1786" w:author="Quỳnh Nguyễn" w:date="2025-11-23T11:39:00Z" w16du:dateUtc="2025-11-23T04:39:00Z"/>
                <w:rFonts w:ascii="Times New Roman" w:hAnsi="Times New Roman" w:cs="Times New Roman"/>
                <w:color w:val="000000" w:themeColor="text1"/>
                <w:sz w:val="28"/>
                <w:szCs w:val="28"/>
              </w:rPr>
            </w:pPr>
            <w:del w:id="1787" w:author="Quỳnh Nguyễn" w:date="2025-11-23T11:39:00Z" w16du:dateUtc="2025-11-23T04:39:00Z">
              <w:r w:rsidRPr="00382610" w:rsidDel="001D7EE8">
                <w:rPr>
                  <w:rFonts w:ascii="Times New Roman" w:hAnsi="Times New Roman" w:cs="Times New Roman"/>
                  <w:color w:val="000000" w:themeColor="text1"/>
                  <w:sz w:val="28"/>
                  <w:szCs w:val="28"/>
                </w:rPr>
                <w:delText>Cá ngựa bắc</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D3FA347" w14:textId="63EE15C7" w:rsidR="004E121F" w:rsidRPr="00382610" w:rsidDel="001D7EE8" w:rsidRDefault="004E121F" w:rsidP="0095566E">
            <w:pPr>
              <w:spacing w:before="60" w:after="60"/>
              <w:rPr>
                <w:del w:id="1788" w:author="Quỳnh Nguyễn" w:date="2025-11-23T11:39:00Z" w16du:dateUtc="2025-11-23T04:39:00Z"/>
                <w:rFonts w:ascii="Times New Roman" w:hAnsi="Times New Roman" w:cs="Times New Roman"/>
                <w:i/>
                <w:color w:val="000000" w:themeColor="text1"/>
                <w:sz w:val="28"/>
                <w:szCs w:val="28"/>
              </w:rPr>
            </w:pPr>
            <w:del w:id="1789" w:author="Quỳnh Nguyễn" w:date="2025-11-23T11:39:00Z" w16du:dateUtc="2025-11-23T04:39:00Z">
              <w:r w:rsidRPr="00382610" w:rsidDel="001D7EE8">
                <w:rPr>
                  <w:rFonts w:ascii="Times New Roman" w:hAnsi="Times New Roman" w:cs="Times New Roman"/>
                  <w:i/>
                  <w:color w:val="000000" w:themeColor="text1"/>
                  <w:sz w:val="28"/>
                  <w:szCs w:val="28"/>
                </w:rPr>
                <w:delText>Tor (Folifer) brevifilis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0D67DE12" w14:textId="381F0547" w:rsidR="004E121F" w:rsidRPr="00382610" w:rsidDel="001D7EE8" w:rsidRDefault="004E121F" w:rsidP="0095566E">
            <w:pPr>
              <w:spacing w:before="60" w:after="60"/>
              <w:jc w:val="center"/>
              <w:rPr>
                <w:del w:id="1790" w:author="Quỳnh Nguyễn" w:date="2025-11-23T11:39:00Z" w16du:dateUtc="2025-11-23T04:39:00Z"/>
                <w:rFonts w:ascii="Times New Roman" w:hAnsi="Times New Roman" w:cs="Times New Roman"/>
                <w:color w:val="000000" w:themeColor="text1"/>
                <w:sz w:val="28"/>
                <w:szCs w:val="28"/>
              </w:rPr>
            </w:pPr>
            <w:del w:id="1791"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4BF1501" w14:textId="22E55BE7" w:rsidR="004E121F" w:rsidRPr="00382610" w:rsidDel="001D7EE8" w:rsidRDefault="004E121F" w:rsidP="0095566E">
            <w:pPr>
              <w:spacing w:before="60" w:after="60"/>
              <w:jc w:val="center"/>
              <w:rPr>
                <w:del w:id="1792" w:author="Quỳnh Nguyễn" w:date="2025-11-23T11:39:00Z" w16du:dateUtc="2025-11-23T04:39:00Z"/>
                <w:rFonts w:ascii="Times New Roman" w:hAnsi="Times New Roman" w:cs="Times New Roman"/>
                <w:color w:val="000000" w:themeColor="text1"/>
                <w:sz w:val="28"/>
                <w:szCs w:val="28"/>
              </w:rPr>
            </w:pPr>
            <w:del w:id="1793"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67AA7481" w14:textId="65101D97" w:rsidTr="0095566E">
        <w:trPr>
          <w:trHeight w:val="521"/>
          <w:del w:id="1794"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37B192E5" w14:textId="239271F7" w:rsidR="004E121F" w:rsidRPr="00382610" w:rsidDel="001D7EE8" w:rsidRDefault="004E121F" w:rsidP="004E121F">
            <w:pPr>
              <w:pStyle w:val="ListParagraph"/>
              <w:numPr>
                <w:ilvl w:val="0"/>
                <w:numId w:val="5"/>
              </w:numPr>
              <w:spacing w:before="60" w:after="60" w:line="240" w:lineRule="auto"/>
              <w:ind w:left="0" w:hanging="1"/>
              <w:jc w:val="center"/>
              <w:rPr>
                <w:del w:id="1795"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25D3003" w14:textId="032DE3A0" w:rsidR="004E121F" w:rsidRPr="00382610" w:rsidDel="001D7EE8" w:rsidRDefault="004E121F" w:rsidP="0095566E">
            <w:pPr>
              <w:spacing w:before="60" w:after="60"/>
              <w:rPr>
                <w:del w:id="1796" w:author="Quỳnh Nguyễn" w:date="2025-11-23T11:39:00Z" w16du:dateUtc="2025-11-23T04:39:00Z"/>
                <w:rFonts w:ascii="Times New Roman" w:hAnsi="Times New Roman" w:cs="Times New Roman"/>
                <w:color w:val="000000" w:themeColor="text1"/>
                <w:sz w:val="28"/>
                <w:szCs w:val="28"/>
              </w:rPr>
            </w:pPr>
            <w:del w:id="1797" w:author="Quỳnh Nguyễn" w:date="2025-11-23T11:39:00Z" w16du:dateUtc="2025-11-23T04:39:00Z">
              <w:r w:rsidRPr="00382610" w:rsidDel="001D7EE8">
                <w:rPr>
                  <w:rFonts w:ascii="Times New Roman" w:hAnsi="Times New Roman" w:cs="Times New Roman"/>
                  <w:color w:val="000000" w:themeColor="text1"/>
                  <w:sz w:val="28"/>
                  <w:szCs w:val="28"/>
                </w:rPr>
                <w:delText>Cá ngựa nam</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3C07AE3E" w14:textId="26BFEE3E" w:rsidR="004E121F" w:rsidRPr="00382610" w:rsidDel="001D7EE8" w:rsidRDefault="004E121F" w:rsidP="0095566E">
            <w:pPr>
              <w:spacing w:before="60" w:after="60"/>
              <w:rPr>
                <w:del w:id="1798" w:author="Quỳnh Nguyễn" w:date="2025-11-23T11:39:00Z" w16du:dateUtc="2025-11-23T04:39:00Z"/>
                <w:rFonts w:ascii="Times New Roman" w:hAnsi="Times New Roman" w:cs="Times New Roman"/>
                <w:i/>
                <w:color w:val="000000" w:themeColor="text1"/>
                <w:sz w:val="28"/>
                <w:szCs w:val="28"/>
              </w:rPr>
            </w:pPr>
            <w:del w:id="1799" w:author="Quỳnh Nguyễn" w:date="2025-11-23T11:39:00Z" w16du:dateUtc="2025-11-23T04:39:00Z">
              <w:r w:rsidRPr="00382610" w:rsidDel="001D7EE8">
                <w:rPr>
                  <w:rFonts w:ascii="Times New Roman" w:hAnsi="Times New Roman" w:cs="Times New Roman"/>
                  <w:i/>
                  <w:color w:val="000000" w:themeColor="text1"/>
                  <w:sz w:val="28"/>
                  <w:szCs w:val="28"/>
                </w:rPr>
                <w:delText>Hampala macrolepidota</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0DB4617C" w14:textId="2C23792C" w:rsidR="004E121F" w:rsidRPr="00382610" w:rsidDel="001D7EE8" w:rsidRDefault="004E121F" w:rsidP="0095566E">
            <w:pPr>
              <w:spacing w:before="60" w:after="60"/>
              <w:jc w:val="center"/>
              <w:rPr>
                <w:del w:id="1800"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C0C872B" w14:textId="6F492B54" w:rsidR="004E121F" w:rsidRPr="00382610" w:rsidDel="001D7EE8" w:rsidRDefault="004E121F" w:rsidP="0095566E">
            <w:pPr>
              <w:spacing w:before="60" w:after="60"/>
              <w:jc w:val="center"/>
              <w:rPr>
                <w:del w:id="1801" w:author="Quỳnh Nguyễn" w:date="2025-11-23T11:39:00Z" w16du:dateUtc="2025-11-23T04:39:00Z"/>
                <w:rFonts w:ascii="Times New Roman" w:hAnsi="Times New Roman" w:cs="Times New Roman"/>
                <w:color w:val="000000" w:themeColor="text1"/>
                <w:sz w:val="28"/>
                <w:szCs w:val="28"/>
              </w:rPr>
            </w:pPr>
            <w:del w:id="1802" w:author="Quỳnh Nguyễn" w:date="2025-11-23T11:39:00Z" w16du:dateUtc="2025-11-23T04:39:00Z">
              <w:r w:rsidRPr="00382610" w:rsidDel="001D7EE8">
                <w:rPr>
                  <w:rFonts w:ascii="Times New Roman" w:hAnsi="Times New Roman" w:cs="Times New Roman"/>
                  <w:color w:val="000000" w:themeColor="text1"/>
                  <w:sz w:val="28"/>
                  <w:szCs w:val="28"/>
                </w:rPr>
                <w:delText>≥ 18</w:delText>
              </w:r>
            </w:del>
          </w:p>
        </w:tc>
      </w:tr>
      <w:tr w:rsidR="00490645" w:rsidRPr="00382610" w:rsidDel="001D7EE8" w14:paraId="708457B4" w14:textId="178FDD04" w:rsidTr="0095566E">
        <w:trPr>
          <w:trHeight w:val="635"/>
          <w:del w:id="1803"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11446AAF" w14:textId="364C0F3C" w:rsidR="004E121F" w:rsidRPr="00382610" w:rsidDel="001D7EE8" w:rsidRDefault="004E121F" w:rsidP="004E121F">
            <w:pPr>
              <w:pStyle w:val="ListParagraph"/>
              <w:numPr>
                <w:ilvl w:val="0"/>
                <w:numId w:val="5"/>
              </w:numPr>
              <w:spacing w:before="60" w:after="60" w:line="240" w:lineRule="auto"/>
              <w:ind w:left="0" w:hanging="1"/>
              <w:jc w:val="center"/>
              <w:rPr>
                <w:del w:id="1804"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8BD6BAF" w14:textId="05E17FD9" w:rsidR="004E121F" w:rsidRPr="00382610" w:rsidDel="001D7EE8" w:rsidRDefault="004E121F" w:rsidP="0095566E">
            <w:pPr>
              <w:spacing w:before="60" w:after="60"/>
              <w:rPr>
                <w:del w:id="1805" w:author="Quỳnh Nguyễn" w:date="2025-11-23T11:39:00Z" w16du:dateUtc="2025-11-23T04:39:00Z"/>
                <w:rFonts w:ascii="Times New Roman" w:hAnsi="Times New Roman" w:cs="Times New Roman"/>
                <w:color w:val="000000" w:themeColor="text1"/>
                <w:sz w:val="28"/>
                <w:szCs w:val="28"/>
              </w:rPr>
            </w:pPr>
            <w:del w:id="1806" w:author="Quỳnh Nguyễn" w:date="2025-11-23T11:39:00Z" w16du:dateUtc="2025-11-23T04:39:00Z">
              <w:r w:rsidRPr="00382610" w:rsidDel="001D7EE8">
                <w:rPr>
                  <w:rFonts w:ascii="Times New Roman" w:hAnsi="Times New Roman" w:cs="Times New Roman"/>
                  <w:color w:val="000000" w:themeColor="text1"/>
                  <w:sz w:val="28"/>
                  <w:szCs w:val="28"/>
                </w:rPr>
                <w:delText>Cá ngựa xám</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65D8BD36" w14:textId="0A359C6B" w:rsidR="004E121F" w:rsidRPr="00382610" w:rsidDel="001D7EE8" w:rsidRDefault="004E121F" w:rsidP="0095566E">
            <w:pPr>
              <w:spacing w:before="60" w:after="60"/>
              <w:rPr>
                <w:del w:id="1807" w:author="Quỳnh Nguyễn" w:date="2025-11-23T11:39:00Z" w16du:dateUtc="2025-11-23T04:39:00Z"/>
                <w:rFonts w:ascii="Times New Roman" w:hAnsi="Times New Roman" w:cs="Times New Roman"/>
                <w:i/>
                <w:color w:val="000000" w:themeColor="text1"/>
                <w:sz w:val="28"/>
                <w:szCs w:val="28"/>
              </w:rPr>
            </w:pPr>
            <w:del w:id="1808" w:author="Quỳnh Nguyễn" w:date="2025-11-23T11:39:00Z" w16du:dateUtc="2025-11-23T04:39:00Z">
              <w:r w:rsidRPr="00382610" w:rsidDel="001D7EE8">
                <w:rPr>
                  <w:rFonts w:ascii="Times New Roman" w:hAnsi="Times New Roman" w:cs="Times New Roman"/>
                  <w:i/>
                  <w:color w:val="000000" w:themeColor="text1"/>
                  <w:sz w:val="28"/>
                  <w:szCs w:val="28"/>
                </w:rPr>
                <w:delText>Tor tambroides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46DFBA00" w14:textId="35BB843C" w:rsidR="004E121F" w:rsidRPr="00382610" w:rsidDel="001D7EE8" w:rsidRDefault="004E121F" w:rsidP="0095566E">
            <w:pPr>
              <w:spacing w:before="60" w:after="60"/>
              <w:jc w:val="center"/>
              <w:rPr>
                <w:del w:id="1809" w:author="Quỳnh Nguyễn" w:date="2025-11-23T11:39:00Z" w16du:dateUtc="2025-11-23T04:39:00Z"/>
                <w:rFonts w:ascii="Times New Roman" w:hAnsi="Times New Roman" w:cs="Times New Roman"/>
                <w:color w:val="000000" w:themeColor="text1"/>
                <w:sz w:val="28"/>
                <w:szCs w:val="28"/>
              </w:rPr>
            </w:pPr>
            <w:del w:id="1810"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0FEF75BC" w14:textId="4DE64FCA" w:rsidR="004E121F" w:rsidRPr="00382610" w:rsidDel="001D7EE8" w:rsidRDefault="004E121F" w:rsidP="0095566E">
            <w:pPr>
              <w:spacing w:before="60" w:after="60"/>
              <w:jc w:val="center"/>
              <w:rPr>
                <w:del w:id="1811" w:author="Quỳnh Nguyễn" w:date="2025-11-23T11:39:00Z" w16du:dateUtc="2025-11-23T04:39:00Z"/>
                <w:rFonts w:ascii="Times New Roman" w:hAnsi="Times New Roman" w:cs="Times New Roman"/>
                <w:color w:val="000000" w:themeColor="text1"/>
                <w:sz w:val="28"/>
                <w:szCs w:val="28"/>
              </w:rPr>
            </w:pPr>
            <w:del w:id="1812" w:author="Quỳnh Nguyễn" w:date="2025-11-23T11:39:00Z" w16du:dateUtc="2025-11-23T04:39:00Z">
              <w:r w:rsidRPr="00382610" w:rsidDel="001D7EE8">
                <w:rPr>
                  <w:rFonts w:ascii="Times New Roman" w:hAnsi="Times New Roman" w:cs="Times New Roman"/>
                  <w:color w:val="000000" w:themeColor="text1"/>
                  <w:sz w:val="28"/>
                  <w:szCs w:val="28"/>
                </w:rPr>
                <w:delText>≥ 30</w:delText>
              </w:r>
            </w:del>
          </w:p>
        </w:tc>
      </w:tr>
      <w:tr w:rsidR="00490645" w:rsidRPr="00382610" w:rsidDel="001D7EE8" w14:paraId="20144022" w14:textId="446575E8" w:rsidTr="0095566E">
        <w:trPr>
          <w:trHeight w:val="627"/>
          <w:del w:id="1813"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20258D41" w14:textId="051E93C3" w:rsidR="004E121F" w:rsidRPr="00382610" w:rsidDel="001D7EE8" w:rsidRDefault="004E121F" w:rsidP="004E121F">
            <w:pPr>
              <w:pStyle w:val="ListParagraph"/>
              <w:numPr>
                <w:ilvl w:val="0"/>
                <w:numId w:val="5"/>
              </w:numPr>
              <w:spacing w:before="60" w:after="60" w:line="240" w:lineRule="auto"/>
              <w:ind w:left="0" w:hanging="1"/>
              <w:jc w:val="center"/>
              <w:rPr>
                <w:del w:id="1814"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5BA8A9A3" w14:textId="61271DC4" w:rsidR="004E121F" w:rsidRPr="00382610" w:rsidDel="001D7EE8" w:rsidRDefault="004E121F" w:rsidP="0095566E">
            <w:pPr>
              <w:spacing w:before="60" w:after="60"/>
              <w:rPr>
                <w:del w:id="1815" w:author="Quỳnh Nguyễn" w:date="2025-11-23T11:39:00Z" w16du:dateUtc="2025-11-23T04:39:00Z"/>
                <w:rFonts w:ascii="Times New Roman" w:hAnsi="Times New Roman" w:cs="Times New Roman"/>
                <w:color w:val="000000" w:themeColor="text1"/>
                <w:sz w:val="28"/>
                <w:szCs w:val="28"/>
              </w:rPr>
            </w:pPr>
            <w:del w:id="1816" w:author="Quỳnh Nguyễn" w:date="2025-11-23T11:39:00Z" w16du:dateUtc="2025-11-23T04:39:00Z">
              <w:r w:rsidRPr="00382610" w:rsidDel="001D7EE8">
                <w:rPr>
                  <w:rFonts w:ascii="Times New Roman" w:hAnsi="Times New Roman" w:cs="Times New Roman"/>
                  <w:color w:val="000000" w:themeColor="text1"/>
                  <w:sz w:val="28"/>
                  <w:szCs w:val="28"/>
                </w:rPr>
                <w:delText>Cá rầm xanh</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080C6CD" w14:textId="09029149" w:rsidR="004E121F" w:rsidRPr="00382610" w:rsidDel="001D7EE8" w:rsidRDefault="004E121F" w:rsidP="0095566E">
            <w:pPr>
              <w:spacing w:before="60" w:after="60"/>
              <w:rPr>
                <w:del w:id="1817" w:author="Quỳnh Nguyễn" w:date="2025-11-23T11:39:00Z" w16du:dateUtc="2025-11-23T04:39:00Z"/>
                <w:rFonts w:ascii="Times New Roman" w:hAnsi="Times New Roman" w:cs="Times New Roman"/>
                <w:i/>
                <w:color w:val="000000" w:themeColor="text1"/>
                <w:sz w:val="28"/>
                <w:szCs w:val="28"/>
              </w:rPr>
            </w:pPr>
            <w:del w:id="1818" w:author="Quỳnh Nguyễn" w:date="2025-11-23T11:39:00Z" w16du:dateUtc="2025-11-23T04:39:00Z">
              <w:r w:rsidRPr="00382610" w:rsidDel="001D7EE8">
                <w:rPr>
                  <w:rFonts w:ascii="Times New Roman" w:hAnsi="Times New Roman" w:cs="Times New Roman"/>
                  <w:i/>
                  <w:color w:val="000000" w:themeColor="text1"/>
                  <w:sz w:val="28"/>
                  <w:szCs w:val="28"/>
                  <w:lang w:val="de-DE"/>
                </w:rPr>
                <w:delText>Sinilabeo lemassoni</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17579897" w14:textId="428C442F" w:rsidR="004E121F" w:rsidRPr="00382610" w:rsidDel="001D7EE8" w:rsidRDefault="004E121F" w:rsidP="0095566E">
            <w:pPr>
              <w:spacing w:before="60" w:after="60"/>
              <w:jc w:val="center"/>
              <w:rPr>
                <w:del w:id="1819"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1685A4E9" w14:textId="6E04ACC8" w:rsidR="004E121F" w:rsidRPr="00382610" w:rsidDel="001D7EE8" w:rsidRDefault="004E121F" w:rsidP="0095566E">
            <w:pPr>
              <w:spacing w:before="60" w:after="60"/>
              <w:jc w:val="center"/>
              <w:rPr>
                <w:del w:id="1820" w:author="Quỳnh Nguyễn" w:date="2025-11-23T11:39:00Z" w16du:dateUtc="2025-11-23T04:39:00Z"/>
                <w:rFonts w:ascii="Times New Roman" w:hAnsi="Times New Roman" w:cs="Times New Roman"/>
                <w:color w:val="000000" w:themeColor="text1"/>
                <w:sz w:val="28"/>
                <w:szCs w:val="28"/>
              </w:rPr>
            </w:pPr>
            <w:del w:id="1821" w:author="Quỳnh Nguyễn" w:date="2025-11-23T11:39:00Z" w16du:dateUtc="2025-11-23T04:39:00Z">
              <w:r w:rsidRPr="00382610" w:rsidDel="001D7EE8">
                <w:rPr>
                  <w:rFonts w:ascii="Times New Roman" w:hAnsi="Times New Roman" w:cs="Times New Roman"/>
                  <w:color w:val="000000" w:themeColor="text1"/>
                  <w:sz w:val="28"/>
                  <w:szCs w:val="28"/>
                </w:rPr>
                <w:delText>≥25</w:delText>
              </w:r>
            </w:del>
          </w:p>
        </w:tc>
      </w:tr>
      <w:tr w:rsidR="00490645" w:rsidRPr="00382610" w:rsidDel="001D7EE8" w14:paraId="4B0EE40C" w14:textId="30C3C25D" w:rsidTr="0095566E">
        <w:trPr>
          <w:trHeight w:val="697"/>
          <w:del w:id="182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3ED28C0" w14:textId="03692BDD" w:rsidR="004E121F" w:rsidRPr="00382610" w:rsidDel="001D7EE8" w:rsidRDefault="004E121F" w:rsidP="004E121F">
            <w:pPr>
              <w:pStyle w:val="ListParagraph"/>
              <w:numPr>
                <w:ilvl w:val="0"/>
                <w:numId w:val="5"/>
              </w:numPr>
              <w:spacing w:before="60" w:after="60" w:line="240" w:lineRule="auto"/>
              <w:ind w:left="0" w:hanging="1"/>
              <w:jc w:val="center"/>
              <w:rPr>
                <w:del w:id="182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C4123C4" w14:textId="76DE149A" w:rsidR="004E121F" w:rsidRPr="00382610" w:rsidDel="001D7EE8" w:rsidRDefault="004E121F" w:rsidP="0095566E">
            <w:pPr>
              <w:spacing w:before="60" w:after="60"/>
              <w:rPr>
                <w:del w:id="1824" w:author="Quỳnh Nguyễn" w:date="2025-11-23T11:39:00Z" w16du:dateUtc="2025-11-23T04:39:00Z"/>
                <w:rFonts w:ascii="Times New Roman" w:hAnsi="Times New Roman" w:cs="Times New Roman"/>
                <w:color w:val="000000" w:themeColor="text1"/>
                <w:sz w:val="28"/>
                <w:szCs w:val="28"/>
              </w:rPr>
            </w:pPr>
            <w:del w:id="1825" w:author="Quỳnh Nguyễn" w:date="2025-11-23T11:39:00Z" w16du:dateUtc="2025-11-23T04:39:00Z">
              <w:r w:rsidRPr="00382610" w:rsidDel="001D7EE8">
                <w:rPr>
                  <w:rFonts w:ascii="Times New Roman" w:hAnsi="Times New Roman" w:cs="Times New Roman"/>
                  <w:color w:val="000000" w:themeColor="text1"/>
                  <w:sz w:val="28"/>
                  <w:szCs w:val="28"/>
                  <w:lang w:val="nl-NL"/>
                </w:rPr>
                <w:delText>Cá sỉnh (niên)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6A06041F" w14:textId="088F2CD0" w:rsidR="004E121F" w:rsidRPr="00382610" w:rsidDel="001D7EE8" w:rsidRDefault="004E121F" w:rsidP="0095566E">
            <w:pPr>
              <w:spacing w:before="60" w:after="60"/>
              <w:rPr>
                <w:del w:id="1826" w:author="Quỳnh Nguyễn" w:date="2025-11-23T11:39:00Z" w16du:dateUtc="2025-11-23T04:39:00Z"/>
                <w:rFonts w:ascii="Times New Roman" w:hAnsi="Times New Roman" w:cs="Times New Roman"/>
                <w:i/>
                <w:color w:val="000000" w:themeColor="text1"/>
                <w:sz w:val="28"/>
                <w:szCs w:val="28"/>
              </w:rPr>
            </w:pPr>
            <w:del w:id="1827" w:author="Quỳnh Nguyễn" w:date="2025-11-23T11:39:00Z" w16du:dateUtc="2025-11-23T04:39:00Z">
              <w:r w:rsidRPr="00382610" w:rsidDel="001D7EE8">
                <w:rPr>
                  <w:rFonts w:ascii="Times New Roman" w:hAnsi="Times New Roman" w:cs="Times New Roman"/>
                  <w:i/>
                  <w:color w:val="000000" w:themeColor="text1"/>
                  <w:sz w:val="28"/>
                  <w:szCs w:val="28"/>
                </w:rPr>
                <w:delText xml:space="preserve">Onychostoma gerlachi  </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03D90516" w14:textId="3C8DC559" w:rsidR="004E121F" w:rsidRPr="00382610" w:rsidDel="001D7EE8" w:rsidRDefault="004E121F" w:rsidP="0095566E">
            <w:pPr>
              <w:spacing w:before="60" w:after="60"/>
              <w:jc w:val="center"/>
              <w:rPr>
                <w:del w:id="1828" w:author="Quỳnh Nguyễn" w:date="2025-11-23T11:39:00Z" w16du:dateUtc="2025-11-23T04:39:00Z"/>
                <w:rFonts w:ascii="Times New Roman" w:hAnsi="Times New Roman" w:cs="Times New Roman"/>
                <w:color w:val="000000" w:themeColor="text1"/>
                <w:sz w:val="28"/>
                <w:szCs w:val="28"/>
              </w:rPr>
            </w:pPr>
            <w:del w:id="1829"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7A4DF14" w14:textId="087FFAC3" w:rsidR="004E121F" w:rsidRPr="00382610" w:rsidDel="001D7EE8" w:rsidRDefault="004E121F" w:rsidP="0095566E">
            <w:pPr>
              <w:spacing w:before="60" w:after="60"/>
              <w:jc w:val="center"/>
              <w:rPr>
                <w:del w:id="1830" w:author="Quỳnh Nguyễn" w:date="2025-11-23T11:39:00Z" w16du:dateUtc="2025-11-23T04:39:00Z"/>
                <w:rFonts w:ascii="Times New Roman" w:hAnsi="Times New Roman" w:cs="Times New Roman"/>
                <w:color w:val="000000" w:themeColor="text1"/>
                <w:sz w:val="28"/>
                <w:szCs w:val="28"/>
              </w:rPr>
            </w:pPr>
            <w:del w:id="1831" w:author="Quỳnh Nguyễn" w:date="2025-11-23T11:39:00Z" w16du:dateUtc="2025-11-23T04:39:00Z">
              <w:r w:rsidRPr="00382610" w:rsidDel="001D7EE8">
                <w:rPr>
                  <w:rFonts w:ascii="Times New Roman" w:hAnsi="Times New Roman" w:cs="Times New Roman"/>
                  <w:color w:val="000000" w:themeColor="text1"/>
                  <w:sz w:val="28"/>
                  <w:szCs w:val="28"/>
                </w:rPr>
                <w:delText>≥ 30</w:delText>
              </w:r>
            </w:del>
          </w:p>
        </w:tc>
      </w:tr>
      <w:tr w:rsidR="00490645" w:rsidRPr="00382610" w:rsidDel="001D7EE8" w14:paraId="67BDE720" w14:textId="08613BB6" w:rsidTr="0095566E">
        <w:trPr>
          <w:trHeight w:val="557"/>
          <w:del w:id="183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154F7BC6" w14:textId="6104341D" w:rsidR="004E121F" w:rsidRPr="00382610" w:rsidDel="001D7EE8" w:rsidRDefault="004E121F" w:rsidP="004E121F">
            <w:pPr>
              <w:pStyle w:val="ListParagraph"/>
              <w:numPr>
                <w:ilvl w:val="0"/>
                <w:numId w:val="5"/>
              </w:numPr>
              <w:spacing w:before="60" w:after="60" w:line="240" w:lineRule="auto"/>
              <w:ind w:left="0" w:hanging="1"/>
              <w:jc w:val="center"/>
              <w:rPr>
                <w:del w:id="183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254C257C" w14:textId="73F6BEF0" w:rsidR="004E121F" w:rsidRPr="00382610" w:rsidDel="001D7EE8" w:rsidRDefault="004E121F" w:rsidP="0095566E">
            <w:pPr>
              <w:spacing w:before="60" w:after="60"/>
              <w:rPr>
                <w:del w:id="1834" w:author="Quỳnh Nguyễn" w:date="2025-11-23T11:39:00Z" w16du:dateUtc="2025-11-23T04:39:00Z"/>
                <w:rFonts w:ascii="Times New Roman" w:hAnsi="Times New Roman" w:cs="Times New Roman"/>
                <w:color w:val="000000" w:themeColor="text1"/>
                <w:sz w:val="28"/>
                <w:szCs w:val="28"/>
              </w:rPr>
            </w:pPr>
            <w:del w:id="1835" w:author="Quỳnh Nguyễn" w:date="2025-11-23T11:39:00Z" w16du:dateUtc="2025-11-23T04:39:00Z">
              <w:r w:rsidRPr="00382610" w:rsidDel="001D7EE8">
                <w:rPr>
                  <w:rFonts w:ascii="Times New Roman" w:hAnsi="Times New Roman" w:cs="Times New Roman"/>
                  <w:color w:val="000000" w:themeColor="text1"/>
                  <w:sz w:val="28"/>
                  <w:szCs w:val="28"/>
                </w:rPr>
                <w:delText>Cá sỉnh gai</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7546D59E" w14:textId="388842F9" w:rsidR="004E121F" w:rsidRPr="00382610" w:rsidDel="001D7EE8" w:rsidRDefault="004E121F" w:rsidP="0095566E">
            <w:pPr>
              <w:spacing w:before="60" w:after="60"/>
              <w:rPr>
                <w:del w:id="1836" w:author="Quỳnh Nguyễn" w:date="2025-11-23T11:39:00Z" w16du:dateUtc="2025-11-23T04:39:00Z"/>
                <w:rFonts w:ascii="Times New Roman" w:hAnsi="Times New Roman" w:cs="Times New Roman"/>
                <w:i/>
                <w:color w:val="000000" w:themeColor="text1"/>
                <w:sz w:val="28"/>
                <w:szCs w:val="28"/>
              </w:rPr>
            </w:pPr>
            <w:del w:id="1837" w:author="Quỳnh Nguyễn" w:date="2025-11-23T11:39:00Z" w16du:dateUtc="2025-11-23T04:39:00Z">
              <w:r w:rsidRPr="00382610" w:rsidDel="001D7EE8">
                <w:rPr>
                  <w:rFonts w:ascii="Times New Roman" w:hAnsi="Times New Roman" w:cs="Times New Roman"/>
                  <w:i/>
                  <w:color w:val="000000" w:themeColor="text1"/>
                  <w:sz w:val="28"/>
                  <w:szCs w:val="28"/>
                </w:rPr>
                <w:delText>Onychostoma laticeps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397E0ADB" w14:textId="2890E5CB" w:rsidR="004E121F" w:rsidRPr="00382610" w:rsidDel="001D7EE8" w:rsidRDefault="004E121F" w:rsidP="0095566E">
            <w:pPr>
              <w:spacing w:before="60" w:after="60"/>
              <w:jc w:val="center"/>
              <w:rPr>
                <w:del w:id="1838" w:author="Quỳnh Nguyễn" w:date="2025-11-23T11:39:00Z" w16du:dateUtc="2025-11-23T04:39:00Z"/>
                <w:rFonts w:ascii="Times New Roman" w:hAnsi="Times New Roman" w:cs="Times New Roman"/>
                <w:color w:val="000000" w:themeColor="text1"/>
                <w:sz w:val="28"/>
                <w:szCs w:val="28"/>
              </w:rPr>
            </w:pPr>
            <w:del w:id="1839"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3734229" w14:textId="0EAFC690" w:rsidR="004E121F" w:rsidRPr="00382610" w:rsidDel="001D7EE8" w:rsidRDefault="004E121F" w:rsidP="0095566E">
            <w:pPr>
              <w:spacing w:before="60" w:after="60"/>
              <w:jc w:val="center"/>
              <w:rPr>
                <w:del w:id="1840" w:author="Quỳnh Nguyễn" w:date="2025-11-23T11:39:00Z" w16du:dateUtc="2025-11-23T04:39:00Z"/>
                <w:rFonts w:ascii="Times New Roman" w:hAnsi="Times New Roman" w:cs="Times New Roman"/>
                <w:color w:val="000000" w:themeColor="text1"/>
                <w:sz w:val="28"/>
                <w:szCs w:val="28"/>
              </w:rPr>
            </w:pPr>
            <w:del w:id="1841"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3518AE4F" w14:textId="63FCCF9C" w:rsidTr="0095566E">
        <w:trPr>
          <w:trHeight w:val="525"/>
          <w:del w:id="184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7B58945B" w14:textId="153C6DD7" w:rsidR="004E121F" w:rsidRPr="00382610" w:rsidDel="001D7EE8" w:rsidRDefault="004E121F" w:rsidP="004E121F">
            <w:pPr>
              <w:pStyle w:val="ListParagraph"/>
              <w:numPr>
                <w:ilvl w:val="0"/>
                <w:numId w:val="5"/>
              </w:numPr>
              <w:spacing w:before="60" w:after="60" w:line="240" w:lineRule="auto"/>
              <w:ind w:left="0" w:hanging="1"/>
              <w:jc w:val="center"/>
              <w:rPr>
                <w:del w:id="184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1040702E" w14:textId="2E37F4C4" w:rsidR="004E121F" w:rsidRPr="00382610" w:rsidDel="001D7EE8" w:rsidRDefault="004E121F" w:rsidP="0095566E">
            <w:pPr>
              <w:spacing w:before="60" w:after="60"/>
              <w:rPr>
                <w:del w:id="1844" w:author="Quỳnh Nguyễn" w:date="2025-11-23T11:39:00Z" w16du:dateUtc="2025-11-23T04:39:00Z"/>
                <w:rFonts w:ascii="Times New Roman" w:hAnsi="Times New Roman" w:cs="Times New Roman"/>
                <w:color w:val="000000" w:themeColor="text1"/>
                <w:sz w:val="28"/>
                <w:szCs w:val="28"/>
              </w:rPr>
            </w:pPr>
            <w:del w:id="1845" w:author="Quỳnh Nguyễn" w:date="2025-11-23T11:39:00Z" w16du:dateUtc="2025-11-23T04:39:00Z">
              <w:r w:rsidRPr="00382610" w:rsidDel="001D7EE8">
                <w:rPr>
                  <w:rFonts w:ascii="Times New Roman" w:hAnsi="Times New Roman" w:cs="Times New Roman"/>
                  <w:color w:val="000000" w:themeColor="text1"/>
                  <w:sz w:val="28"/>
                  <w:szCs w:val="28"/>
                </w:rPr>
                <w:delText>Cá sủ</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131C57A0" w14:textId="5E5EB52C" w:rsidR="004E121F" w:rsidRPr="00382610" w:rsidDel="001D7EE8" w:rsidRDefault="004E121F" w:rsidP="0095566E">
            <w:pPr>
              <w:spacing w:before="60" w:after="60"/>
              <w:rPr>
                <w:del w:id="1846" w:author="Quỳnh Nguyễn" w:date="2025-11-23T11:39:00Z" w16du:dateUtc="2025-11-23T04:39:00Z"/>
                <w:rFonts w:ascii="Times New Roman" w:hAnsi="Times New Roman" w:cs="Times New Roman"/>
                <w:i/>
                <w:color w:val="000000" w:themeColor="text1"/>
                <w:sz w:val="28"/>
                <w:szCs w:val="28"/>
              </w:rPr>
            </w:pPr>
            <w:del w:id="1847" w:author="Quỳnh Nguyễn" w:date="2025-11-23T11:39:00Z" w16du:dateUtc="2025-11-23T04:39:00Z">
              <w:r w:rsidRPr="00382610" w:rsidDel="001D7EE8">
                <w:rPr>
                  <w:rFonts w:ascii="Times New Roman" w:hAnsi="Times New Roman" w:cs="Times New Roman"/>
                  <w:i/>
                  <w:noProof/>
                  <w:color w:val="000000" w:themeColor="text1"/>
                  <w:sz w:val="28"/>
                  <w:szCs w:val="28"/>
                </w:rPr>
                <w:delText>Boesemania microlepis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415A5078" w14:textId="6674F27D" w:rsidR="004E121F" w:rsidRPr="00382610" w:rsidDel="001D7EE8" w:rsidRDefault="004E121F" w:rsidP="0095566E">
            <w:pPr>
              <w:spacing w:before="60" w:after="60"/>
              <w:jc w:val="center"/>
              <w:rPr>
                <w:del w:id="1848" w:author="Quỳnh Nguyễn" w:date="2025-11-23T11:39:00Z" w16du:dateUtc="2025-11-23T04:39:00Z"/>
                <w:rFonts w:ascii="Times New Roman" w:hAnsi="Times New Roman" w:cs="Times New Roman"/>
                <w:color w:val="000000" w:themeColor="text1"/>
                <w:sz w:val="28"/>
                <w:szCs w:val="28"/>
              </w:rPr>
            </w:pPr>
            <w:del w:id="1849"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40CDE00A" w14:textId="0159902D" w:rsidR="004E121F" w:rsidRPr="00382610" w:rsidDel="001D7EE8" w:rsidRDefault="004E121F" w:rsidP="0095566E">
            <w:pPr>
              <w:spacing w:before="60" w:after="60"/>
              <w:jc w:val="center"/>
              <w:rPr>
                <w:del w:id="1850" w:author="Quỳnh Nguyễn" w:date="2025-11-23T11:39:00Z" w16du:dateUtc="2025-11-23T04:39:00Z"/>
                <w:rFonts w:ascii="Times New Roman" w:hAnsi="Times New Roman" w:cs="Times New Roman"/>
                <w:color w:val="000000" w:themeColor="text1"/>
                <w:sz w:val="28"/>
                <w:szCs w:val="28"/>
              </w:rPr>
            </w:pPr>
            <w:del w:id="1851" w:author="Quỳnh Nguyễn" w:date="2025-11-23T11:39:00Z" w16du:dateUtc="2025-11-23T04:39:00Z">
              <w:r w:rsidRPr="00382610" w:rsidDel="001D7EE8">
                <w:rPr>
                  <w:rFonts w:ascii="Times New Roman" w:hAnsi="Times New Roman" w:cs="Times New Roman"/>
                  <w:color w:val="000000" w:themeColor="text1"/>
                  <w:sz w:val="28"/>
                  <w:szCs w:val="28"/>
                </w:rPr>
                <w:delText>≥ 60</w:delText>
              </w:r>
            </w:del>
          </w:p>
        </w:tc>
      </w:tr>
      <w:tr w:rsidR="00490645" w:rsidRPr="00382610" w:rsidDel="001D7EE8" w14:paraId="16B89E0D" w14:textId="26F20DC7" w:rsidTr="0095566E">
        <w:trPr>
          <w:trHeight w:val="579"/>
          <w:del w:id="185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0EE3DBE7" w14:textId="74B57587" w:rsidR="004E121F" w:rsidRPr="00382610" w:rsidDel="001D7EE8" w:rsidRDefault="004E121F" w:rsidP="004E121F">
            <w:pPr>
              <w:pStyle w:val="ListParagraph"/>
              <w:numPr>
                <w:ilvl w:val="0"/>
                <w:numId w:val="5"/>
              </w:numPr>
              <w:spacing w:before="60" w:after="60" w:line="240" w:lineRule="auto"/>
              <w:ind w:left="0" w:hanging="1"/>
              <w:jc w:val="center"/>
              <w:rPr>
                <w:del w:id="185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5677E02B" w14:textId="0B3A8634" w:rsidR="004E121F" w:rsidRPr="00382610" w:rsidDel="001D7EE8" w:rsidRDefault="004E121F" w:rsidP="0095566E">
            <w:pPr>
              <w:spacing w:before="60" w:after="60"/>
              <w:rPr>
                <w:del w:id="1854" w:author="Quỳnh Nguyễn" w:date="2025-11-23T11:39:00Z" w16du:dateUtc="2025-11-23T04:39:00Z"/>
                <w:rFonts w:ascii="Times New Roman" w:hAnsi="Times New Roman" w:cs="Times New Roman"/>
                <w:color w:val="000000" w:themeColor="text1"/>
                <w:sz w:val="28"/>
                <w:szCs w:val="28"/>
              </w:rPr>
            </w:pPr>
            <w:del w:id="1855" w:author="Quỳnh Nguyễn" w:date="2025-11-23T11:39:00Z" w16du:dateUtc="2025-11-23T04:39:00Z">
              <w:r w:rsidRPr="00382610" w:rsidDel="001D7EE8">
                <w:rPr>
                  <w:rFonts w:ascii="Times New Roman" w:hAnsi="Times New Roman" w:cs="Times New Roman"/>
                  <w:color w:val="000000" w:themeColor="text1"/>
                  <w:sz w:val="28"/>
                  <w:szCs w:val="28"/>
                </w:rPr>
                <w:delText>Cá thái hổ</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4FDFB4C0" w14:textId="7EEDA39D" w:rsidR="004E121F" w:rsidRPr="00382610" w:rsidDel="001D7EE8" w:rsidRDefault="004E121F" w:rsidP="0095566E">
            <w:pPr>
              <w:spacing w:before="60" w:after="60"/>
              <w:rPr>
                <w:del w:id="1856" w:author="Quỳnh Nguyễn" w:date="2025-11-23T11:39:00Z" w16du:dateUtc="2025-11-23T04:39:00Z"/>
                <w:rFonts w:ascii="Times New Roman" w:hAnsi="Times New Roman" w:cs="Times New Roman"/>
                <w:i/>
                <w:color w:val="000000" w:themeColor="text1"/>
                <w:sz w:val="28"/>
                <w:szCs w:val="28"/>
              </w:rPr>
            </w:pPr>
            <w:del w:id="1857" w:author="Quỳnh Nguyễn" w:date="2025-11-23T11:39:00Z" w16du:dateUtc="2025-11-23T04:39:00Z">
              <w:r w:rsidRPr="00382610" w:rsidDel="001D7EE8">
                <w:rPr>
                  <w:rFonts w:ascii="Times New Roman" w:hAnsi="Times New Roman" w:cs="Times New Roman"/>
                  <w:i/>
                  <w:color w:val="000000" w:themeColor="text1"/>
                  <w:sz w:val="28"/>
                  <w:szCs w:val="28"/>
                </w:rPr>
                <w:delText>Datnioides pulcher</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54260F80" w14:textId="1BB28BED" w:rsidR="004E121F" w:rsidRPr="00382610" w:rsidDel="001D7EE8" w:rsidRDefault="004E121F" w:rsidP="0095566E">
            <w:pPr>
              <w:spacing w:before="60" w:after="60"/>
              <w:jc w:val="center"/>
              <w:rPr>
                <w:del w:id="1858" w:author="Quỳnh Nguyễn" w:date="2025-11-23T11:39:00Z" w16du:dateUtc="2025-11-23T04:39:00Z"/>
                <w:rFonts w:ascii="Times New Roman" w:hAnsi="Times New Roman" w:cs="Times New Roman"/>
                <w:color w:val="000000" w:themeColor="text1"/>
                <w:sz w:val="28"/>
                <w:szCs w:val="28"/>
              </w:rPr>
            </w:pPr>
            <w:del w:id="1859" w:author="Quỳnh Nguyễn" w:date="2025-11-23T11:39:00Z" w16du:dateUtc="2025-11-23T04:39:00Z">
              <w:r w:rsidRPr="00382610" w:rsidDel="001D7EE8">
                <w:rPr>
                  <w:rFonts w:ascii="Times New Roman" w:hAnsi="Times New Roman" w:cs="Times New Roman"/>
                  <w:color w:val="000000" w:themeColor="text1"/>
                  <w:sz w:val="28"/>
                  <w:szCs w:val="28"/>
                </w:rPr>
                <w:delText>1/6 - 31/8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32D94F7" w14:textId="6D17039A" w:rsidR="004E121F" w:rsidRPr="00382610" w:rsidDel="001D7EE8" w:rsidRDefault="004E121F" w:rsidP="0095566E">
            <w:pPr>
              <w:spacing w:before="60" w:after="60"/>
              <w:jc w:val="center"/>
              <w:rPr>
                <w:del w:id="1860" w:author="Quỳnh Nguyễn" w:date="2025-11-23T11:39:00Z" w16du:dateUtc="2025-11-23T04:39:00Z"/>
                <w:rFonts w:ascii="Times New Roman" w:hAnsi="Times New Roman" w:cs="Times New Roman"/>
                <w:color w:val="000000" w:themeColor="text1"/>
                <w:sz w:val="28"/>
                <w:szCs w:val="28"/>
              </w:rPr>
            </w:pPr>
            <w:del w:id="1861"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172C283F" w14:textId="1AB7917E" w:rsidTr="0095566E">
        <w:trPr>
          <w:trHeight w:val="733"/>
          <w:del w:id="186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39415CA" w14:textId="2F075540" w:rsidR="004E121F" w:rsidRPr="00382610" w:rsidDel="001D7EE8" w:rsidRDefault="004E121F" w:rsidP="004E121F">
            <w:pPr>
              <w:pStyle w:val="ListParagraph"/>
              <w:numPr>
                <w:ilvl w:val="0"/>
                <w:numId w:val="5"/>
              </w:numPr>
              <w:spacing w:before="60" w:after="60" w:line="240" w:lineRule="auto"/>
              <w:ind w:left="0" w:hanging="1"/>
              <w:jc w:val="center"/>
              <w:rPr>
                <w:del w:id="186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2314C1A6" w14:textId="045B5DC1" w:rsidR="004E121F" w:rsidRPr="00382610" w:rsidDel="001D7EE8" w:rsidRDefault="004E121F" w:rsidP="0095566E">
            <w:pPr>
              <w:spacing w:before="60" w:after="60"/>
              <w:rPr>
                <w:del w:id="1864" w:author="Quỳnh Nguyễn" w:date="2025-11-23T11:39:00Z" w16du:dateUtc="2025-11-23T04:39:00Z"/>
                <w:rFonts w:ascii="Times New Roman" w:hAnsi="Times New Roman" w:cs="Times New Roman"/>
                <w:color w:val="000000" w:themeColor="text1"/>
                <w:sz w:val="28"/>
                <w:szCs w:val="28"/>
              </w:rPr>
            </w:pPr>
            <w:del w:id="1865" w:author="Quỳnh Nguyễn" w:date="2025-11-23T11:39:00Z" w16du:dateUtc="2025-11-23T04:39:00Z">
              <w:r w:rsidRPr="00382610" w:rsidDel="001D7EE8">
                <w:rPr>
                  <w:rFonts w:ascii="Times New Roman" w:hAnsi="Times New Roman" w:cs="Times New Roman"/>
                  <w:color w:val="000000" w:themeColor="text1"/>
                  <w:sz w:val="28"/>
                  <w:szCs w:val="28"/>
                </w:rPr>
                <w:delText>Cá trèn</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6E55B9EB" w14:textId="671C333A" w:rsidR="004E121F" w:rsidRPr="00382610" w:rsidDel="001D7EE8" w:rsidRDefault="004E121F" w:rsidP="0095566E">
            <w:pPr>
              <w:spacing w:before="60" w:after="60"/>
              <w:rPr>
                <w:del w:id="1866" w:author="Quỳnh Nguyễn" w:date="2025-11-23T11:39:00Z" w16du:dateUtc="2025-11-23T04:39:00Z"/>
                <w:rFonts w:ascii="Times New Roman" w:hAnsi="Times New Roman" w:cs="Times New Roman"/>
                <w:i/>
                <w:color w:val="000000" w:themeColor="text1"/>
                <w:sz w:val="28"/>
                <w:szCs w:val="28"/>
              </w:rPr>
            </w:pPr>
            <w:del w:id="1867" w:author="Quỳnh Nguyễn" w:date="2025-11-23T11:39:00Z" w16du:dateUtc="2025-11-23T04:39:00Z">
              <w:r w:rsidRPr="00382610" w:rsidDel="001D7EE8">
                <w:rPr>
                  <w:rFonts w:ascii="Times New Roman" w:hAnsi="Times New Roman" w:cs="Times New Roman"/>
                  <w:i/>
                  <w:noProof/>
                  <w:color w:val="000000" w:themeColor="text1"/>
                  <w:sz w:val="28"/>
                  <w:szCs w:val="28"/>
                </w:rPr>
                <w:delText>Ompok siluroides</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69CA6A8C" w14:textId="7B3267D1" w:rsidR="004E121F" w:rsidRPr="00382610" w:rsidDel="001D7EE8" w:rsidRDefault="004E121F" w:rsidP="0095566E">
            <w:pPr>
              <w:spacing w:before="60" w:after="60"/>
              <w:jc w:val="center"/>
              <w:rPr>
                <w:del w:id="1868" w:author="Quỳnh Nguyễn" w:date="2025-11-23T11:39:00Z" w16du:dateUtc="2025-11-23T04:39:00Z"/>
                <w:rFonts w:ascii="Times New Roman" w:hAnsi="Times New Roman" w:cs="Times New Roman"/>
                <w:color w:val="000000" w:themeColor="text1"/>
                <w:sz w:val="28"/>
                <w:szCs w:val="28"/>
              </w:rPr>
            </w:pPr>
            <w:del w:id="1869" w:author="Quỳnh Nguyễn" w:date="2025-11-23T11:39:00Z" w16du:dateUtc="2025-11-23T04:39:00Z">
              <w:r w:rsidRPr="00382610" w:rsidDel="001D7EE8">
                <w:rPr>
                  <w:rFonts w:ascii="Times New Roman" w:hAnsi="Times New Roman" w:cs="Times New Roman"/>
                  <w:color w:val="000000" w:themeColor="text1"/>
                  <w:sz w:val="28"/>
                  <w:szCs w:val="28"/>
                </w:rPr>
                <w:delText>1/4 - 31/8</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15667892" w14:textId="58E9C1AB" w:rsidR="004E121F" w:rsidRPr="00382610" w:rsidDel="001D7EE8" w:rsidRDefault="004E121F" w:rsidP="0095566E">
            <w:pPr>
              <w:spacing w:before="60" w:after="60"/>
              <w:jc w:val="center"/>
              <w:rPr>
                <w:del w:id="1870" w:author="Quỳnh Nguyễn" w:date="2025-11-23T11:39:00Z" w16du:dateUtc="2025-11-23T04:39:00Z"/>
                <w:rFonts w:ascii="Times New Roman" w:hAnsi="Times New Roman" w:cs="Times New Roman"/>
                <w:color w:val="000000" w:themeColor="text1"/>
                <w:sz w:val="28"/>
                <w:szCs w:val="28"/>
              </w:rPr>
            </w:pPr>
            <w:del w:id="1871" w:author="Quỳnh Nguyễn" w:date="2025-11-23T11:39:00Z" w16du:dateUtc="2025-11-23T04:39:00Z">
              <w:r w:rsidRPr="00382610" w:rsidDel="001D7EE8">
                <w:rPr>
                  <w:rFonts w:ascii="Times New Roman" w:hAnsi="Times New Roman" w:cs="Times New Roman"/>
                  <w:color w:val="000000" w:themeColor="text1"/>
                  <w:sz w:val="28"/>
                  <w:szCs w:val="28"/>
                </w:rPr>
                <w:delText>≥ 40</w:delText>
              </w:r>
            </w:del>
          </w:p>
        </w:tc>
      </w:tr>
      <w:tr w:rsidR="00490645" w:rsidRPr="00382610" w:rsidDel="001D7EE8" w14:paraId="3C43D855" w14:textId="02A8F6B2" w:rsidTr="0095566E">
        <w:trPr>
          <w:trHeight w:val="547"/>
          <w:del w:id="187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1410BD00" w14:textId="0F55567C" w:rsidR="004E121F" w:rsidRPr="00382610" w:rsidDel="001D7EE8" w:rsidRDefault="004E121F" w:rsidP="004E121F">
            <w:pPr>
              <w:pStyle w:val="ListParagraph"/>
              <w:numPr>
                <w:ilvl w:val="0"/>
                <w:numId w:val="5"/>
              </w:numPr>
              <w:spacing w:before="60" w:after="60" w:line="240" w:lineRule="auto"/>
              <w:ind w:left="0" w:hanging="1"/>
              <w:jc w:val="center"/>
              <w:rPr>
                <w:del w:id="187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612F60BF" w14:textId="583A4A93" w:rsidR="004E121F" w:rsidRPr="00382610" w:rsidDel="001D7EE8" w:rsidRDefault="004E121F" w:rsidP="0095566E">
            <w:pPr>
              <w:spacing w:before="60" w:after="60"/>
              <w:rPr>
                <w:del w:id="1874" w:author="Quỳnh Nguyễn" w:date="2025-11-23T11:39:00Z" w16du:dateUtc="2025-11-23T04:39:00Z"/>
                <w:rFonts w:ascii="Times New Roman" w:hAnsi="Times New Roman" w:cs="Times New Roman"/>
                <w:color w:val="000000" w:themeColor="text1"/>
                <w:sz w:val="28"/>
                <w:szCs w:val="28"/>
              </w:rPr>
            </w:pPr>
            <w:del w:id="1875" w:author="Quỳnh Nguyễn" w:date="2025-11-23T11:39:00Z" w16du:dateUtc="2025-11-23T04:39:00Z">
              <w:r w:rsidRPr="00382610" w:rsidDel="001D7EE8">
                <w:rPr>
                  <w:rFonts w:ascii="Times New Roman" w:hAnsi="Times New Roman" w:cs="Times New Roman"/>
                  <w:color w:val="000000" w:themeColor="text1"/>
                  <w:sz w:val="28"/>
                  <w:szCs w:val="28"/>
                  <w:lang w:val="pt-BR"/>
                </w:rPr>
                <w:delText>Cá vền</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719F5E9E" w14:textId="2C1D2A33" w:rsidR="004E121F" w:rsidRPr="00382610" w:rsidDel="001D7EE8" w:rsidRDefault="004E121F" w:rsidP="0095566E">
            <w:pPr>
              <w:spacing w:before="60" w:after="60"/>
              <w:rPr>
                <w:del w:id="1876" w:author="Quỳnh Nguyễn" w:date="2025-11-23T11:39:00Z" w16du:dateUtc="2025-11-23T04:39:00Z"/>
                <w:rFonts w:ascii="Times New Roman" w:hAnsi="Times New Roman" w:cs="Times New Roman"/>
                <w:i/>
                <w:color w:val="000000" w:themeColor="text1"/>
                <w:sz w:val="28"/>
                <w:szCs w:val="28"/>
              </w:rPr>
            </w:pPr>
            <w:del w:id="1877" w:author="Quỳnh Nguyễn" w:date="2025-11-23T11:39:00Z" w16du:dateUtc="2025-11-23T04:39:00Z">
              <w:r w:rsidRPr="00382610" w:rsidDel="001D7EE8">
                <w:rPr>
                  <w:rFonts w:ascii="Times New Roman" w:hAnsi="Times New Roman" w:cs="Times New Roman"/>
                  <w:i/>
                  <w:color w:val="000000" w:themeColor="text1"/>
                  <w:sz w:val="28"/>
                  <w:szCs w:val="28"/>
                  <w:lang w:val="pt-BR"/>
                </w:rPr>
                <w:delText>Megalobrama terminalis</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09FDCE6F" w14:textId="75E8BDE4" w:rsidR="004E121F" w:rsidRPr="00382610" w:rsidDel="001D7EE8" w:rsidRDefault="004E121F" w:rsidP="0095566E">
            <w:pPr>
              <w:spacing w:before="60" w:after="60"/>
              <w:jc w:val="center"/>
              <w:rPr>
                <w:del w:id="1878"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tcPr>
          <w:p w14:paraId="68E5358A" w14:textId="64A7565C" w:rsidR="004E121F" w:rsidRPr="00382610" w:rsidDel="001D7EE8" w:rsidRDefault="004E121F" w:rsidP="0095566E">
            <w:pPr>
              <w:spacing w:before="60" w:after="60"/>
              <w:jc w:val="center"/>
              <w:rPr>
                <w:del w:id="1879" w:author="Quỳnh Nguyễn" w:date="2025-11-23T11:39:00Z" w16du:dateUtc="2025-11-23T04:39:00Z"/>
                <w:rFonts w:ascii="Times New Roman" w:hAnsi="Times New Roman" w:cs="Times New Roman"/>
                <w:color w:val="000000" w:themeColor="text1"/>
                <w:sz w:val="28"/>
                <w:szCs w:val="28"/>
              </w:rPr>
            </w:pPr>
            <w:del w:id="1880" w:author="Quỳnh Nguyễn" w:date="2025-11-23T11:39:00Z" w16du:dateUtc="2025-11-23T04:39:00Z">
              <w:r w:rsidRPr="00382610" w:rsidDel="001D7EE8">
                <w:rPr>
                  <w:rFonts w:ascii="Times New Roman" w:hAnsi="Times New Roman" w:cs="Times New Roman"/>
                  <w:color w:val="000000" w:themeColor="text1"/>
                  <w:sz w:val="28"/>
                  <w:szCs w:val="28"/>
                </w:rPr>
                <w:delText>≥ 23</w:delText>
              </w:r>
            </w:del>
          </w:p>
        </w:tc>
      </w:tr>
      <w:tr w:rsidR="00490645" w:rsidRPr="00382610" w:rsidDel="001D7EE8" w14:paraId="06B6D83B" w14:textId="74E5F9C6" w:rsidTr="0095566E">
        <w:trPr>
          <w:trHeight w:val="489"/>
          <w:del w:id="1881"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11CF0F9F" w14:textId="270CB407" w:rsidR="004E121F" w:rsidRPr="00382610" w:rsidDel="001D7EE8" w:rsidRDefault="004E121F" w:rsidP="004E121F">
            <w:pPr>
              <w:pStyle w:val="ListParagraph"/>
              <w:numPr>
                <w:ilvl w:val="0"/>
                <w:numId w:val="5"/>
              </w:numPr>
              <w:spacing w:before="60" w:after="60" w:line="240" w:lineRule="auto"/>
              <w:ind w:left="0" w:hanging="1"/>
              <w:jc w:val="center"/>
              <w:rPr>
                <w:del w:id="1882"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4F96F8F7" w14:textId="50F0AAE7" w:rsidR="004E121F" w:rsidRPr="00382610" w:rsidDel="001D7EE8" w:rsidRDefault="004E121F" w:rsidP="0095566E">
            <w:pPr>
              <w:spacing w:before="60" w:after="60"/>
              <w:rPr>
                <w:del w:id="1883" w:author="Quỳnh Nguyễn" w:date="2025-11-23T11:39:00Z" w16du:dateUtc="2025-11-23T04:39:00Z"/>
                <w:rFonts w:ascii="Times New Roman" w:hAnsi="Times New Roman" w:cs="Times New Roman"/>
                <w:color w:val="000000" w:themeColor="text1"/>
                <w:sz w:val="28"/>
                <w:szCs w:val="28"/>
              </w:rPr>
            </w:pPr>
            <w:del w:id="1884" w:author="Quỳnh Nguyễn" w:date="2025-11-23T11:39:00Z" w16du:dateUtc="2025-11-23T04:39:00Z">
              <w:r w:rsidRPr="00382610" w:rsidDel="001D7EE8">
                <w:rPr>
                  <w:rFonts w:ascii="Times New Roman" w:hAnsi="Times New Roman" w:cs="Times New Roman"/>
                  <w:color w:val="000000" w:themeColor="text1"/>
                  <w:sz w:val="28"/>
                  <w:szCs w:val="28"/>
                </w:rPr>
                <w:delText>Cá kim</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6DD9EA07" w14:textId="185B6FB6" w:rsidR="004E121F" w:rsidRPr="00382610" w:rsidDel="001D7EE8" w:rsidRDefault="004E121F" w:rsidP="0095566E">
            <w:pPr>
              <w:spacing w:before="60" w:after="60"/>
              <w:rPr>
                <w:del w:id="1885" w:author="Quỳnh Nguyễn" w:date="2025-11-23T11:39:00Z" w16du:dateUtc="2025-11-23T04:39:00Z"/>
                <w:rFonts w:ascii="Times New Roman" w:hAnsi="Times New Roman" w:cs="Times New Roman"/>
                <w:i/>
                <w:iCs/>
                <w:color w:val="000000" w:themeColor="text1"/>
                <w:sz w:val="28"/>
                <w:szCs w:val="28"/>
              </w:rPr>
            </w:pPr>
            <w:del w:id="1886" w:author="Quỳnh Nguyễn" w:date="2025-11-23T11:39:00Z" w16du:dateUtc="2025-11-23T04:39:00Z">
              <w:r w:rsidRPr="00382610" w:rsidDel="001D7EE8">
                <w:rPr>
                  <w:rFonts w:ascii="Times New Roman" w:hAnsi="Times New Roman" w:cs="Times New Roman"/>
                  <w:i/>
                  <w:iCs/>
                  <w:color w:val="000000" w:themeColor="text1"/>
                  <w:sz w:val="28"/>
                  <w:szCs w:val="28"/>
                  <w:lang w:val="fr-FR"/>
                </w:rPr>
                <w:delText>Schindleria praematura</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5BF407A0" w14:textId="5A33CB31" w:rsidR="004E121F" w:rsidRPr="00382610" w:rsidDel="001D7EE8" w:rsidRDefault="004E121F" w:rsidP="0095566E">
            <w:pPr>
              <w:spacing w:before="60" w:after="60"/>
              <w:jc w:val="center"/>
              <w:rPr>
                <w:del w:id="1887" w:author="Quỳnh Nguyễn" w:date="2025-11-23T11:39:00Z" w16du:dateUtc="2025-11-23T04:39:00Z"/>
                <w:rFonts w:ascii="Times New Roman" w:hAnsi="Times New Roman" w:cs="Times New Roman"/>
                <w:color w:val="000000" w:themeColor="text1"/>
                <w:sz w:val="28"/>
                <w:szCs w:val="28"/>
              </w:rPr>
            </w:pPr>
            <w:del w:id="1888" w:author="Quỳnh Nguyễn" w:date="2025-11-23T11:39:00Z" w16du:dateUtc="2025-11-23T04:39:00Z">
              <w:r w:rsidRPr="00382610" w:rsidDel="001D7EE8">
                <w:rPr>
                  <w:rFonts w:ascii="Times New Roman" w:hAnsi="Times New Roman" w:cs="Times New Roman"/>
                  <w:color w:val="000000" w:themeColor="text1"/>
                  <w:sz w:val="28"/>
                  <w:szCs w:val="28"/>
                </w:rPr>
                <w:delText>1/6 -31/7</w:delText>
              </w:r>
            </w:del>
          </w:p>
        </w:tc>
        <w:tc>
          <w:tcPr>
            <w:tcW w:w="2268" w:type="dxa"/>
            <w:tcBorders>
              <w:top w:val="single" w:sz="4" w:space="0" w:color="auto"/>
              <w:left w:val="single" w:sz="4" w:space="0" w:color="auto"/>
              <w:bottom w:val="single" w:sz="4" w:space="0" w:color="auto"/>
              <w:right w:val="single" w:sz="4" w:space="0" w:color="auto"/>
            </w:tcBorders>
            <w:noWrap/>
            <w:vAlign w:val="center"/>
          </w:tcPr>
          <w:p w14:paraId="3BD57358" w14:textId="1006EE05" w:rsidR="004E121F" w:rsidRPr="00382610" w:rsidDel="001D7EE8" w:rsidRDefault="004E121F" w:rsidP="0095566E">
            <w:pPr>
              <w:spacing w:before="60" w:after="60"/>
              <w:jc w:val="center"/>
              <w:rPr>
                <w:del w:id="1889"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65E6EBC0" w14:textId="79D6DD1F" w:rsidTr="0095566E">
        <w:trPr>
          <w:trHeight w:val="553"/>
          <w:del w:id="189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2F91FA12" w14:textId="35AC1778" w:rsidR="004E121F" w:rsidRPr="00382610" w:rsidDel="001D7EE8" w:rsidRDefault="004E121F" w:rsidP="004E121F">
            <w:pPr>
              <w:pStyle w:val="ListParagraph"/>
              <w:numPr>
                <w:ilvl w:val="0"/>
                <w:numId w:val="5"/>
              </w:numPr>
              <w:spacing w:before="60" w:after="60" w:line="240" w:lineRule="auto"/>
              <w:ind w:left="0" w:hanging="1"/>
              <w:jc w:val="center"/>
              <w:rPr>
                <w:del w:id="1891"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0E334595" w14:textId="0DC310A5" w:rsidR="004E121F" w:rsidRPr="00382610" w:rsidDel="001D7EE8" w:rsidRDefault="004E121F" w:rsidP="0095566E">
            <w:pPr>
              <w:spacing w:before="60" w:after="60"/>
              <w:rPr>
                <w:del w:id="1892" w:author="Quỳnh Nguyễn" w:date="2025-11-23T11:39:00Z" w16du:dateUtc="2025-11-23T04:39:00Z"/>
                <w:rFonts w:ascii="Times New Roman" w:hAnsi="Times New Roman" w:cs="Times New Roman"/>
                <w:color w:val="000000" w:themeColor="text1"/>
                <w:sz w:val="28"/>
                <w:szCs w:val="28"/>
              </w:rPr>
            </w:pPr>
            <w:del w:id="1893" w:author="Quỳnh Nguyễn" w:date="2025-11-23T11:39:00Z" w16du:dateUtc="2025-11-23T04:39:00Z">
              <w:r w:rsidRPr="00382610" w:rsidDel="001D7EE8">
                <w:rPr>
                  <w:rFonts w:ascii="Times New Roman" w:hAnsi="Times New Roman" w:cs="Times New Roman"/>
                  <w:color w:val="000000" w:themeColor="text1"/>
                  <w:sz w:val="28"/>
                  <w:szCs w:val="28"/>
                </w:rPr>
                <w:delText>Cá ngựa chấm</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60010BB7" w14:textId="47427EE3" w:rsidR="004E121F" w:rsidRPr="00382610" w:rsidDel="001D7EE8" w:rsidRDefault="004E121F" w:rsidP="0095566E">
            <w:pPr>
              <w:spacing w:before="60" w:after="60"/>
              <w:rPr>
                <w:del w:id="1894" w:author="Quỳnh Nguyễn" w:date="2025-11-23T11:39:00Z" w16du:dateUtc="2025-11-23T04:39:00Z"/>
                <w:rFonts w:ascii="Times New Roman" w:hAnsi="Times New Roman" w:cs="Times New Roman"/>
                <w:i/>
                <w:iCs/>
                <w:color w:val="000000" w:themeColor="text1"/>
                <w:sz w:val="28"/>
                <w:szCs w:val="28"/>
              </w:rPr>
            </w:pPr>
            <w:del w:id="1895" w:author="Quỳnh Nguyễn" w:date="2025-11-23T11:39:00Z" w16du:dateUtc="2025-11-23T04:39:00Z">
              <w:r w:rsidRPr="00382610" w:rsidDel="001D7EE8">
                <w:rPr>
                  <w:rFonts w:ascii="Times New Roman" w:hAnsi="Times New Roman" w:cs="Times New Roman"/>
                  <w:i/>
                  <w:iCs/>
                  <w:color w:val="000000" w:themeColor="text1"/>
                  <w:sz w:val="28"/>
                  <w:szCs w:val="28"/>
                </w:rPr>
                <w:delText>Hippocampus trimaculatus</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232B5A3A" w14:textId="7D004DFC" w:rsidR="004E121F" w:rsidRPr="00382610" w:rsidDel="001D7EE8" w:rsidRDefault="004E121F" w:rsidP="0095566E">
            <w:pPr>
              <w:spacing w:before="60" w:after="60"/>
              <w:jc w:val="center"/>
              <w:rPr>
                <w:del w:id="1896" w:author="Quỳnh Nguyễn" w:date="2025-11-23T11:39:00Z" w16du:dateUtc="2025-11-23T04:39:00Z"/>
                <w:rFonts w:ascii="Times New Roman" w:hAnsi="Times New Roman" w:cs="Times New Roman"/>
                <w:color w:val="000000" w:themeColor="text1"/>
                <w:sz w:val="28"/>
                <w:szCs w:val="28"/>
              </w:rPr>
            </w:pPr>
            <w:del w:id="1897" w:author="Quỳnh Nguyễn" w:date="2025-11-23T11:39:00Z" w16du:dateUtc="2025-11-23T04:39:00Z">
              <w:r w:rsidRPr="00382610" w:rsidDel="001D7EE8">
                <w:rPr>
                  <w:rFonts w:ascii="Times New Roman" w:hAnsi="Times New Roman" w:cs="Times New Roman"/>
                  <w:color w:val="000000" w:themeColor="text1"/>
                  <w:sz w:val="28"/>
                  <w:szCs w:val="28"/>
                </w:rPr>
                <w:delText>1/5 – 1/8</w:delText>
              </w:r>
            </w:del>
          </w:p>
        </w:tc>
        <w:tc>
          <w:tcPr>
            <w:tcW w:w="2268" w:type="dxa"/>
            <w:tcBorders>
              <w:top w:val="single" w:sz="4" w:space="0" w:color="auto"/>
              <w:left w:val="single" w:sz="4" w:space="0" w:color="auto"/>
              <w:bottom w:val="single" w:sz="4" w:space="0" w:color="auto"/>
              <w:right w:val="single" w:sz="4" w:space="0" w:color="auto"/>
            </w:tcBorders>
            <w:noWrap/>
            <w:vAlign w:val="center"/>
          </w:tcPr>
          <w:p w14:paraId="51312861" w14:textId="5884CDC5" w:rsidR="004E121F" w:rsidRPr="00382610" w:rsidDel="001D7EE8" w:rsidRDefault="004E121F" w:rsidP="0095566E">
            <w:pPr>
              <w:spacing w:before="60" w:after="60"/>
              <w:jc w:val="center"/>
              <w:rPr>
                <w:del w:id="1898" w:author="Quỳnh Nguyễn" w:date="2025-11-23T11:39:00Z" w16du:dateUtc="2025-11-23T04:39:00Z"/>
                <w:rFonts w:ascii="Times New Roman" w:hAnsi="Times New Roman" w:cs="Times New Roman"/>
                <w:color w:val="000000" w:themeColor="text1"/>
                <w:sz w:val="28"/>
                <w:szCs w:val="28"/>
              </w:rPr>
            </w:pPr>
            <w:del w:id="1899" w:author="Quỳnh Nguyễn" w:date="2025-11-23T11:39:00Z" w16du:dateUtc="2025-11-23T04:39:00Z">
              <w:r w:rsidRPr="00382610" w:rsidDel="001D7EE8">
                <w:rPr>
                  <w:rFonts w:ascii="Times New Roman" w:hAnsi="Times New Roman" w:cs="Times New Roman"/>
                  <w:color w:val="000000" w:themeColor="text1"/>
                  <w:sz w:val="28"/>
                  <w:szCs w:val="28"/>
                </w:rPr>
                <w:delText>≥14</w:delText>
              </w:r>
            </w:del>
          </w:p>
        </w:tc>
      </w:tr>
      <w:tr w:rsidR="00490645" w:rsidRPr="00382610" w:rsidDel="001D7EE8" w14:paraId="11C5687C" w14:textId="23BC03FF" w:rsidTr="0095566E">
        <w:trPr>
          <w:trHeight w:val="459"/>
          <w:del w:id="190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6EF0EC5" w14:textId="42EDF74E" w:rsidR="004E121F" w:rsidRPr="00382610" w:rsidDel="001D7EE8" w:rsidRDefault="004E121F" w:rsidP="004E121F">
            <w:pPr>
              <w:pStyle w:val="ListParagraph"/>
              <w:numPr>
                <w:ilvl w:val="0"/>
                <w:numId w:val="5"/>
              </w:numPr>
              <w:spacing w:before="60" w:after="60" w:line="240" w:lineRule="auto"/>
              <w:ind w:left="0" w:hanging="1"/>
              <w:jc w:val="center"/>
              <w:rPr>
                <w:del w:id="1901"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7C169C97" w14:textId="43557498" w:rsidR="004E121F" w:rsidRPr="00382610" w:rsidDel="001D7EE8" w:rsidRDefault="004E121F" w:rsidP="0095566E">
            <w:pPr>
              <w:spacing w:before="60" w:after="60"/>
              <w:rPr>
                <w:del w:id="1902" w:author="Quỳnh Nguyễn" w:date="2025-11-23T11:39:00Z" w16du:dateUtc="2025-11-23T04:39:00Z"/>
                <w:rFonts w:ascii="Times New Roman" w:hAnsi="Times New Roman" w:cs="Times New Roman"/>
                <w:color w:val="000000" w:themeColor="text1"/>
                <w:sz w:val="28"/>
                <w:szCs w:val="28"/>
              </w:rPr>
            </w:pPr>
            <w:del w:id="1903" w:author="Quỳnh Nguyễn" w:date="2025-11-23T11:39:00Z" w16du:dateUtc="2025-11-23T04:39:00Z">
              <w:r w:rsidRPr="00382610" w:rsidDel="001D7EE8">
                <w:rPr>
                  <w:rFonts w:ascii="Times New Roman" w:hAnsi="Times New Roman" w:cs="Times New Roman"/>
                  <w:color w:val="000000" w:themeColor="text1"/>
                  <w:sz w:val="28"/>
                  <w:szCs w:val="28"/>
                </w:rPr>
                <w:delText>Cá ngựa đen</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0A8244D2" w14:textId="4299D700" w:rsidR="004E121F" w:rsidRPr="00382610" w:rsidDel="001D7EE8" w:rsidRDefault="004E121F" w:rsidP="0095566E">
            <w:pPr>
              <w:spacing w:before="60" w:after="60"/>
              <w:rPr>
                <w:del w:id="1904" w:author="Quỳnh Nguyễn" w:date="2025-11-23T11:39:00Z" w16du:dateUtc="2025-11-23T04:39:00Z"/>
                <w:rFonts w:ascii="Times New Roman" w:hAnsi="Times New Roman" w:cs="Times New Roman"/>
                <w:i/>
                <w:iCs/>
                <w:color w:val="000000" w:themeColor="text1"/>
                <w:sz w:val="28"/>
                <w:szCs w:val="28"/>
              </w:rPr>
            </w:pPr>
            <w:del w:id="1905" w:author="Quỳnh Nguyễn" w:date="2025-11-23T11:39:00Z" w16du:dateUtc="2025-11-23T04:39:00Z">
              <w:r w:rsidRPr="00382610" w:rsidDel="001D7EE8">
                <w:rPr>
                  <w:rFonts w:ascii="Times New Roman" w:hAnsi="Times New Roman" w:cs="Times New Roman"/>
                  <w:i/>
                  <w:iCs/>
                  <w:color w:val="000000" w:themeColor="text1"/>
                  <w:sz w:val="28"/>
                  <w:szCs w:val="28"/>
                </w:rPr>
                <w:delText>Hippocampus kuda</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4296D86C" w14:textId="1D22BE55" w:rsidR="004E121F" w:rsidRPr="00382610" w:rsidDel="001D7EE8" w:rsidRDefault="004E121F" w:rsidP="0095566E">
            <w:pPr>
              <w:spacing w:before="60" w:after="60"/>
              <w:jc w:val="center"/>
              <w:rPr>
                <w:del w:id="1906" w:author="Quỳnh Nguyễn" w:date="2025-11-23T11:39:00Z" w16du:dateUtc="2025-11-23T04:39:00Z"/>
                <w:rFonts w:ascii="Times New Roman" w:hAnsi="Times New Roman" w:cs="Times New Roman"/>
                <w:color w:val="000000" w:themeColor="text1"/>
                <w:sz w:val="28"/>
                <w:szCs w:val="28"/>
              </w:rPr>
            </w:pPr>
            <w:del w:id="1907" w:author="Quỳnh Nguyễn" w:date="2025-11-23T11:39:00Z" w16du:dateUtc="2025-11-23T04:39:00Z">
              <w:r w:rsidRPr="00382610" w:rsidDel="001D7EE8">
                <w:rPr>
                  <w:rFonts w:ascii="Times New Roman" w:hAnsi="Times New Roman" w:cs="Times New Roman"/>
                  <w:color w:val="000000" w:themeColor="text1"/>
                  <w:sz w:val="28"/>
                  <w:szCs w:val="28"/>
                </w:rPr>
                <w:delText>1/9 – 1/12</w:delText>
              </w:r>
            </w:del>
          </w:p>
        </w:tc>
        <w:tc>
          <w:tcPr>
            <w:tcW w:w="2268" w:type="dxa"/>
            <w:tcBorders>
              <w:top w:val="single" w:sz="4" w:space="0" w:color="auto"/>
              <w:left w:val="single" w:sz="4" w:space="0" w:color="auto"/>
              <w:bottom w:val="single" w:sz="4" w:space="0" w:color="auto"/>
              <w:right w:val="single" w:sz="4" w:space="0" w:color="auto"/>
            </w:tcBorders>
            <w:noWrap/>
            <w:vAlign w:val="center"/>
          </w:tcPr>
          <w:p w14:paraId="2FF9808D" w14:textId="06C3E1D9" w:rsidR="004E121F" w:rsidRPr="00382610" w:rsidDel="001D7EE8" w:rsidRDefault="004E121F" w:rsidP="0095566E">
            <w:pPr>
              <w:spacing w:before="60" w:after="60"/>
              <w:jc w:val="center"/>
              <w:rPr>
                <w:del w:id="1908" w:author="Quỳnh Nguyễn" w:date="2025-11-23T11:39:00Z" w16du:dateUtc="2025-11-23T04:39:00Z"/>
                <w:rFonts w:ascii="Times New Roman" w:hAnsi="Times New Roman" w:cs="Times New Roman"/>
                <w:color w:val="000000" w:themeColor="text1"/>
                <w:sz w:val="28"/>
                <w:szCs w:val="28"/>
              </w:rPr>
            </w:pPr>
            <w:del w:id="1909" w:author="Quỳnh Nguyễn" w:date="2025-11-23T11:39:00Z" w16du:dateUtc="2025-11-23T04:39:00Z">
              <w:r w:rsidRPr="00382610" w:rsidDel="001D7EE8">
                <w:rPr>
                  <w:rFonts w:ascii="Times New Roman" w:hAnsi="Times New Roman" w:cs="Times New Roman"/>
                  <w:color w:val="000000" w:themeColor="text1"/>
                  <w:sz w:val="28"/>
                  <w:szCs w:val="28"/>
                </w:rPr>
                <w:delText>≥12</w:delText>
              </w:r>
            </w:del>
          </w:p>
        </w:tc>
      </w:tr>
      <w:tr w:rsidR="00490645" w:rsidRPr="00382610" w:rsidDel="001D7EE8" w14:paraId="4F51C65F" w14:textId="56BA1627" w:rsidTr="0095566E">
        <w:trPr>
          <w:trHeight w:val="410"/>
          <w:del w:id="191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5D46068E" w14:textId="7EF21005" w:rsidR="004E121F" w:rsidRPr="00382610" w:rsidDel="001D7EE8" w:rsidRDefault="004E121F" w:rsidP="004E121F">
            <w:pPr>
              <w:pStyle w:val="ListParagraph"/>
              <w:numPr>
                <w:ilvl w:val="0"/>
                <w:numId w:val="5"/>
              </w:numPr>
              <w:spacing w:before="60" w:after="60" w:line="240" w:lineRule="auto"/>
              <w:ind w:left="0" w:hanging="1"/>
              <w:jc w:val="center"/>
              <w:rPr>
                <w:del w:id="1911"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6276678D" w14:textId="21C7B6B2" w:rsidR="004E121F" w:rsidRPr="00382610" w:rsidDel="001D7EE8" w:rsidRDefault="004E121F" w:rsidP="0095566E">
            <w:pPr>
              <w:spacing w:before="60" w:after="60"/>
              <w:rPr>
                <w:del w:id="1912" w:author="Quỳnh Nguyễn" w:date="2025-11-23T11:39:00Z" w16du:dateUtc="2025-11-23T04:39:00Z"/>
                <w:rFonts w:ascii="Times New Roman" w:hAnsi="Times New Roman" w:cs="Times New Roman"/>
                <w:color w:val="000000" w:themeColor="text1"/>
                <w:sz w:val="28"/>
                <w:szCs w:val="28"/>
              </w:rPr>
            </w:pPr>
            <w:del w:id="1913" w:author="Quỳnh Nguyễn" w:date="2025-11-23T11:39:00Z" w16du:dateUtc="2025-11-23T04:39:00Z">
              <w:r w:rsidRPr="00382610" w:rsidDel="001D7EE8">
                <w:rPr>
                  <w:rFonts w:ascii="Times New Roman" w:hAnsi="Times New Roman" w:cs="Times New Roman"/>
                  <w:color w:val="000000" w:themeColor="text1"/>
                  <w:sz w:val="28"/>
                  <w:szCs w:val="28"/>
                </w:rPr>
                <w:delText>Cá ngựa gai</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736F70A0" w14:textId="162FEA30" w:rsidR="004E121F" w:rsidRPr="00382610" w:rsidDel="001D7EE8" w:rsidRDefault="004E121F" w:rsidP="0095566E">
            <w:pPr>
              <w:spacing w:before="60" w:after="60"/>
              <w:rPr>
                <w:del w:id="1914" w:author="Quỳnh Nguyễn" w:date="2025-11-23T11:39:00Z" w16du:dateUtc="2025-11-23T04:39:00Z"/>
                <w:rFonts w:ascii="Times New Roman" w:hAnsi="Times New Roman" w:cs="Times New Roman"/>
                <w:i/>
                <w:iCs/>
                <w:color w:val="000000" w:themeColor="text1"/>
                <w:sz w:val="28"/>
                <w:szCs w:val="28"/>
              </w:rPr>
            </w:pPr>
            <w:del w:id="1915" w:author="Quỳnh Nguyễn" w:date="2025-11-23T11:39:00Z" w16du:dateUtc="2025-11-23T04:39:00Z">
              <w:r w:rsidRPr="00382610" w:rsidDel="001D7EE8">
                <w:rPr>
                  <w:rFonts w:ascii="Times New Roman" w:hAnsi="Times New Roman" w:cs="Times New Roman"/>
                  <w:i/>
                  <w:iCs/>
                  <w:color w:val="000000" w:themeColor="text1"/>
                  <w:sz w:val="28"/>
                  <w:szCs w:val="28"/>
                </w:rPr>
                <w:delText>Hippocampus histrix</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15409341" w14:textId="468E5196" w:rsidR="004E121F" w:rsidRPr="00382610" w:rsidDel="001D7EE8" w:rsidRDefault="004E121F" w:rsidP="0095566E">
            <w:pPr>
              <w:spacing w:before="60" w:after="60"/>
              <w:jc w:val="center"/>
              <w:rPr>
                <w:del w:id="1916" w:author="Quỳnh Nguyễn" w:date="2025-11-23T11:39:00Z" w16du:dateUtc="2025-11-23T04:39:00Z"/>
                <w:rFonts w:ascii="Times New Roman" w:hAnsi="Times New Roman" w:cs="Times New Roman"/>
                <w:color w:val="000000" w:themeColor="text1"/>
                <w:sz w:val="28"/>
                <w:szCs w:val="28"/>
              </w:rPr>
            </w:pPr>
            <w:del w:id="1917" w:author="Quỳnh Nguyễn" w:date="2025-11-23T11:39:00Z" w16du:dateUtc="2025-11-23T04:39:00Z">
              <w:r w:rsidRPr="00382610" w:rsidDel="001D7EE8">
                <w:rPr>
                  <w:rFonts w:ascii="Times New Roman" w:hAnsi="Times New Roman" w:cs="Times New Roman"/>
                  <w:color w:val="000000" w:themeColor="text1"/>
                  <w:sz w:val="28"/>
                  <w:szCs w:val="28"/>
                </w:rPr>
                <w:delText>1/5 - 1/8</w:delText>
              </w:r>
            </w:del>
          </w:p>
        </w:tc>
        <w:tc>
          <w:tcPr>
            <w:tcW w:w="2268" w:type="dxa"/>
            <w:tcBorders>
              <w:top w:val="single" w:sz="4" w:space="0" w:color="auto"/>
              <w:left w:val="single" w:sz="4" w:space="0" w:color="auto"/>
              <w:bottom w:val="single" w:sz="4" w:space="0" w:color="auto"/>
              <w:right w:val="single" w:sz="4" w:space="0" w:color="auto"/>
            </w:tcBorders>
            <w:noWrap/>
            <w:vAlign w:val="center"/>
          </w:tcPr>
          <w:p w14:paraId="695DD218" w14:textId="1A735CC1" w:rsidR="004E121F" w:rsidRPr="00382610" w:rsidDel="001D7EE8" w:rsidRDefault="004E121F" w:rsidP="0095566E">
            <w:pPr>
              <w:spacing w:before="60" w:after="60"/>
              <w:jc w:val="center"/>
              <w:rPr>
                <w:del w:id="1918" w:author="Quỳnh Nguyễn" w:date="2025-11-23T11:39:00Z" w16du:dateUtc="2025-11-23T04:39:00Z"/>
                <w:rFonts w:ascii="Times New Roman" w:hAnsi="Times New Roman" w:cs="Times New Roman"/>
                <w:color w:val="000000" w:themeColor="text1"/>
                <w:sz w:val="28"/>
                <w:szCs w:val="28"/>
              </w:rPr>
            </w:pPr>
            <w:del w:id="1919" w:author="Quỳnh Nguyễn" w:date="2025-11-23T11:39:00Z" w16du:dateUtc="2025-11-23T04:39:00Z">
              <w:r w:rsidRPr="00382610" w:rsidDel="001D7EE8">
                <w:rPr>
                  <w:rFonts w:ascii="Times New Roman" w:hAnsi="Times New Roman" w:cs="Times New Roman"/>
                  <w:color w:val="000000" w:themeColor="text1"/>
                  <w:sz w:val="28"/>
                  <w:szCs w:val="28"/>
                </w:rPr>
                <w:delText>≥ 15</w:delText>
              </w:r>
            </w:del>
          </w:p>
        </w:tc>
      </w:tr>
      <w:tr w:rsidR="00490645" w:rsidRPr="00382610" w:rsidDel="001D7EE8" w14:paraId="39EBF672" w14:textId="2FE8EDBC" w:rsidTr="0095566E">
        <w:trPr>
          <w:trHeight w:val="557"/>
          <w:del w:id="192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0F341AAF" w14:textId="3BF0BF4B" w:rsidR="004E121F" w:rsidRPr="00382610" w:rsidDel="001D7EE8" w:rsidRDefault="004E121F" w:rsidP="004E121F">
            <w:pPr>
              <w:pStyle w:val="ListParagraph"/>
              <w:numPr>
                <w:ilvl w:val="0"/>
                <w:numId w:val="5"/>
              </w:numPr>
              <w:spacing w:before="60" w:after="60" w:line="240" w:lineRule="auto"/>
              <w:ind w:left="0" w:hanging="1"/>
              <w:jc w:val="center"/>
              <w:rPr>
                <w:del w:id="1921"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5CF05BD4" w14:textId="60106D9B" w:rsidR="004E121F" w:rsidRPr="00382610" w:rsidDel="001D7EE8" w:rsidRDefault="004E121F" w:rsidP="0095566E">
            <w:pPr>
              <w:spacing w:before="60" w:after="60"/>
              <w:rPr>
                <w:del w:id="1922" w:author="Quỳnh Nguyễn" w:date="2025-11-23T11:39:00Z" w16du:dateUtc="2025-11-23T04:39:00Z"/>
                <w:rFonts w:ascii="Times New Roman" w:hAnsi="Times New Roman" w:cs="Times New Roman"/>
                <w:color w:val="000000" w:themeColor="text1"/>
                <w:sz w:val="28"/>
                <w:szCs w:val="28"/>
              </w:rPr>
            </w:pPr>
            <w:del w:id="1923" w:author="Quỳnh Nguyễn" w:date="2025-11-23T11:39:00Z" w16du:dateUtc="2025-11-23T04:39:00Z">
              <w:r w:rsidRPr="00382610" w:rsidDel="001D7EE8">
                <w:rPr>
                  <w:rFonts w:ascii="Times New Roman" w:hAnsi="Times New Roman" w:cs="Times New Roman"/>
                  <w:color w:val="000000" w:themeColor="text1"/>
                  <w:sz w:val="28"/>
                  <w:szCs w:val="28"/>
                </w:rPr>
                <w:delText>Cá ngựa ken lô</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0BFFACF6" w14:textId="32E8F7F4" w:rsidR="004E121F" w:rsidRPr="00382610" w:rsidDel="001D7EE8" w:rsidRDefault="004E121F" w:rsidP="0095566E">
            <w:pPr>
              <w:spacing w:before="60" w:after="60"/>
              <w:rPr>
                <w:del w:id="1924" w:author="Quỳnh Nguyễn" w:date="2025-11-23T11:39:00Z" w16du:dateUtc="2025-11-23T04:39:00Z"/>
                <w:rFonts w:ascii="Times New Roman" w:hAnsi="Times New Roman" w:cs="Times New Roman"/>
                <w:i/>
                <w:iCs/>
                <w:color w:val="000000" w:themeColor="text1"/>
                <w:sz w:val="28"/>
                <w:szCs w:val="28"/>
              </w:rPr>
            </w:pPr>
            <w:del w:id="1925" w:author="Quỳnh Nguyễn" w:date="2025-11-23T11:39:00Z" w16du:dateUtc="2025-11-23T04:39:00Z">
              <w:r w:rsidRPr="00382610" w:rsidDel="001D7EE8">
                <w:rPr>
                  <w:rFonts w:ascii="Times New Roman" w:hAnsi="Times New Roman" w:cs="Times New Roman"/>
                  <w:i/>
                  <w:iCs/>
                  <w:color w:val="000000" w:themeColor="text1"/>
                  <w:sz w:val="28"/>
                  <w:szCs w:val="28"/>
                  <w:lang w:val="de-DE"/>
                </w:rPr>
                <w:delText>Hippocampus kelloggi</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6A9AFDC8" w14:textId="0DA72450" w:rsidR="004E121F" w:rsidRPr="00382610" w:rsidDel="001D7EE8" w:rsidRDefault="004E121F" w:rsidP="0095566E">
            <w:pPr>
              <w:spacing w:before="60" w:after="60"/>
              <w:jc w:val="center"/>
              <w:rPr>
                <w:del w:id="1926" w:author="Quỳnh Nguyễn" w:date="2025-11-23T11:39:00Z" w16du:dateUtc="2025-11-23T04:39:00Z"/>
                <w:rFonts w:ascii="Times New Roman" w:hAnsi="Times New Roman" w:cs="Times New Roman"/>
                <w:color w:val="000000" w:themeColor="text1"/>
                <w:sz w:val="28"/>
                <w:szCs w:val="28"/>
              </w:rPr>
            </w:pPr>
            <w:del w:id="1927" w:author="Quỳnh Nguyễn" w:date="2025-11-23T11:39:00Z" w16du:dateUtc="2025-11-23T04:39:00Z">
              <w:r w:rsidRPr="00382610" w:rsidDel="001D7EE8">
                <w:rPr>
                  <w:rFonts w:ascii="Times New Roman" w:hAnsi="Times New Roman" w:cs="Times New Roman"/>
                  <w:color w:val="000000" w:themeColor="text1"/>
                  <w:sz w:val="28"/>
                  <w:szCs w:val="28"/>
                </w:rPr>
                <w:delText>1/5 - 1/8</w:delText>
              </w:r>
            </w:del>
          </w:p>
        </w:tc>
        <w:tc>
          <w:tcPr>
            <w:tcW w:w="2268" w:type="dxa"/>
            <w:tcBorders>
              <w:top w:val="single" w:sz="4" w:space="0" w:color="auto"/>
              <w:left w:val="single" w:sz="4" w:space="0" w:color="auto"/>
              <w:bottom w:val="single" w:sz="4" w:space="0" w:color="auto"/>
              <w:right w:val="single" w:sz="4" w:space="0" w:color="auto"/>
            </w:tcBorders>
            <w:noWrap/>
            <w:vAlign w:val="center"/>
          </w:tcPr>
          <w:p w14:paraId="5706C622" w14:textId="18D49F1D" w:rsidR="004E121F" w:rsidRPr="00382610" w:rsidDel="001D7EE8" w:rsidRDefault="004E121F" w:rsidP="0095566E">
            <w:pPr>
              <w:spacing w:before="60" w:after="60"/>
              <w:jc w:val="center"/>
              <w:rPr>
                <w:del w:id="1928" w:author="Quỳnh Nguyễn" w:date="2025-11-23T11:39:00Z" w16du:dateUtc="2025-11-23T04:39:00Z"/>
                <w:rFonts w:ascii="Times New Roman" w:hAnsi="Times New Roman" w:cs="Times New Roman"/>
                <w:color w:val="000000" w:themeColor="text1"/>
                <w:sz w:val="28"/>
                <w:szCs w:val="28"/>
              </w:rPr>
            </w:pPr>
            <w:del w:id="1929" w:author="Quỳnh Nguyễn" w:date="2025-11-23T11:39:00Z" w16du:dateUtc="2025-11-23T04:39:00Z">
              <w:r w:rsidRPr="00382610" w:rsidDel="001D7EE8">
                <w:rPr>
                  <w:rFonts w:ascii="Times New Roman" w:hAnsi="Times New Roman" w:cs="Times New Roman"/>
                  <w:color w:val="000000" w:themeColor="text1"/>
                  <w:sz w:val="28"/>
                  <w:szCs w:val="28"/>
                </w:rPr>
                <w:delText>≥ 20</w:delText>
              </w:r>
            </w:del>
          </w:p>
        </w:tc>
      </w:tr>
      <w:tr w:rsidR="00490645" w:rsidRPr="00382610" w:rsidDel="001D7EE8" w14:paraId="4A8BAAE7" w14:textId="2795992B" w:rsidTr="0095566E">
        <w:trPr>
          <w:trHeight w:val="423"/>
          <w:del w:id="193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2C5A4310" w14:textId="15F502BE" w:rsidR="004E121F" w:rsidRPr="00382610" w:rsidDel="001D7EE8" w:rsidRDefault="004E121F" w:rsidP="004E121F">
            <w:pPr>
              <w:pStyle w:val="ListParagraph"/>
              <w:numPr>
                <w:ilvl w:val="0"/>
                <w:numId w:val="5"/>
              </w:numPr>
              <w:spacing w:before="60" w:after="60" w:line="240" w:lineRule="auto"/>
              <w:ind w:left="0" w:hanging="1"/>
              <w:jc w:val="center"/>
              <w:rPr>
                <w:del w:id="1931"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1DCB99E0" w14:textId="332511CB" w:rsidR="004E121F" w:rsidRPr="00382610" w:rsidDel="001D7EE8" w:rsidRDefault="004E121F" w:rsidP="0095566E">
            <w:pPr>
              <w:spacing w:before="60" w:after="60"/>
              <w:rPr>
                <w:del w:id="1932" w:author="Quỳnh Nguyễn" w:date="2025-11-23T11:39:00Z" w16du:dateUtc="2025-11-23T04:39:00Z"/>
                <w:rFonts w:ascii="Times New Roman" w:hAnsi="Times New Roman" w:cs="Times New Roman"/>
                <w:bCs/>
                <w:color w:val="000000" w:themeColor="text1"/>
                <w:sz w:val="28"/>
                <w:szCs w:val="28"/>
                <w:lang w:val="de-DE"/>
              </w:rPr>
            </w:pPr>
            <w:del w:id="1933" w:author="Quỳnh Nguyễn" w:date="2025-11-23T11:39:00Z" w16du:dateUtc="2025-11-23T04:39:00Z">
              <w:r w:rsidRPr="00382610" w:rsidDel="001D7EE8">
                <w:rPr>
                  <w:rFonts w:ascii="Times New Roman" w:hAnsi="Times New Roman" w:cs="Times New Roman"/>
                  <w:bCs/>
                  <w:color w:val="000000" w:themeColor="text1"/>
                  <w:sz w:val="28"/>
                  <w:szCs w:val="28"/>
                  <w:lang w:val="de-DE"/>
                </w:rPr>
                <w:delText>Cá mú hoa nâu</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26DAF0C8" w14:textId="53860820" w:rsidR="004E121F" w:rsidRPr="00382610" w:rsidDel="001D7EE8" w:rsidRDefault="004E121F" w:rsidP="0095566E">
            <w:pPr>
              <w:spacing w:before="60" w:after="60"/>
              <w:rPr>
                <w:del w:id="1934" w:author="Quỳnh Nguyễn" w:date="2025-11-23T11:39:00Z" w16du:dateUtc="2025-11-23T04:39:00Z"/>
                <w:rFonts w:ascii="Times New Roman" w:hAnsi="Times New Roman" w:cs="Times New Roman"/>
                <w:i/>
                <w:iCs/>
                <w:color w:val="000000" w:themeColor="text1"/>
                <w:sz w:val="28"/>
                <w:szCs w:val="28"/>
              </w:rPr>
            </w:pPr>
            <w:del w:id="1935" w:author="Quỳnh Nguyễn" w:date="2025-11-23T11:39:00Z" w16du:dateUtc="2025-11-23T04:39:00Z">
              <w:r w:rsidRPr="00382610" w:rsidDel="001D7EE8">
                <w:rPr>
                  <w:rFonts w:ascii="Times New Roman" w:hAnsi="Times New Roman" w:cs="Times New Roman"/>
                  <w:i/>
                  <w:color w:val="000000" w:themeColor="text1"/>
                  <w:sz w:val="28"/>
                  <w:szCs w:val="28"/>
                </w:rPr>
                <w:delText>E</w:delText>
              </w:r>
              <w:r w:rsidRPr="00382610" w:rsidDel="001D7EE8">
                <w:rPr>
                  <w:rFonts w:ascii="Times New Roman" w:hAnsi="Times New Roman" w:cs="Times New Roman"/>
                  <w:bCs/>
                  <w:i/>
                  <w:color w:val="000000" w:themeColor="text1"/>
                  <w:sz w:val="28"/>
                  <w:szCs w:val="28"/>
                </w:rPr>
                <w:delText>p</w:delText>
              </w:r>
              <w:r w:rsidRPr="00382610" w:rsidDel="001D7EE8">
                <w:rPr>
                  <w:rFonts w:ascii="Times New Roman" w:hAnsi="Times New Roman" w:cs="Times New Roman"/>
                  <w:i/>
                  <w:color w:val="000000" w:themeColor="text1"/>
                  <w:sz w:val="28"/>
                  <w:szCs w:val="28"/>
                </w:rPr>
                <w:delText>inephelus fuscoguttatus</w:delText>
              </w:r>
            </w:del>
          </w:p>
        </w:tc>
        <w:tc>
          <w:tcPr>
            <w:tcW w:w="1843" w:type="dxa"/>
            <w:tcBorders>
              <w:top w:val="single" w:sz="4" w:space="0" w:color="auto"/>
              <w:left w:val="single" w:sz="4" w:space="0" w:color="auto"/>
              <w:bottom w:val="single" w:sz="4" w:space="0" w:color="auto"/>
              <w:right w:val="single" w:sz="4" w:space="0" w:color="auto"/>
            </w:tcBorders>
          </w:tcPr>
          <w:p w14:paraId="3853EA4B" w14:textId="0E1BAC10" w:rsidR="004E121F" w:rsidRPr="00382610" w:rsidDel="001D7EE8" w:rsidRDefault="004E121F" w:rsidP="0095566E">
            <w:pPr>
              <w:spacing w:before="60" w:after="60"/>
              <w:ind w:left="-108" w:right="-108"/>
              <w:jc w:val="center"/>
              <w:rPr>
                <w:del w:id="1936" w:author="Quỳnh Nguyễn" w:date="2025-11-23T11:39:00Z" w16du:dateUtc="2025-11-23T04:39:00Z"/>
                <w:rFonts w:ascii="Times New Roman" w:hAnsi="Times New Roman" w:cs="Times New Roman"/>
                <w:color w:val="000000" w:themeColor="text1"/>
                <w:sz w:val="28"/>
                <w:szCs w:val="28"/>
              </w:rPr>
            </w:pPr>
            <w:del w:id="1937" w:author="Quỳnh Nguyễn" w:date="2025-11-23T11:39:00Z" w16du:dateUtc="2025-11-23T04:39:00Z">
              <w:r w:rsidRPr="00382610" w:rsidDel="001D7EE8">
                <w:rPr>
                  <w:rFonts w:ascii="Times New Roman" w:hAnsi="Times New Roman" w:cs="Times New Roman"/>
                  <w:color w:val="000000" w:themeColor="text1"/>
                  <w:sz w:val="28"/>
                  <w:szCs w:val="28"/>
                </w:rPr>
                <w:delText>1/3-1/6</w:delText>
              </w:r>
            </w:del>
          </w:p>
        </w:tc>
        <w:tc>
          <w:tcPr>
            <w:tcW w:w="2268" w:type="dxa"/>
            <w:tcBorders>
              <w:top w:val="single" w:sz="4" w:space="0" w:color="auto"/>
              <w:left w:val="single" w:sz="4" w:space="0" w:color="auto"/>
              <w:bottom w:val="single" w:sz="4" w:space="0" w:color="auto"/>
              <w:right w:val="single" w:sz="4" w:space="0" w:color="auto"/>
            </w:tcBorders>
            <w:noWrap/>
            <w:vAlign w:val="center"/>
          </w:tcPr>
          <w:p w14:paraId="06501D96" w14:textId="037E83DE" w:rsidR="004E121F" w:rsidRPr="00382610" w:rsidDel="001D7EE8" w:rsidRDefault="004E121F" w:rsidP="0095566E">
            <w:pPr>
              <w:spacing w:before="60" w:after="60"/>
              <w:ind w:left="-108" w:right="-108"/>
              <w:jc w:val="center"/>
              <w:rPr>
                <w:del w:id="1938" w:author="Quỳnh Nguyễn" w:date="2025-11-23T11:39:00Z" w16du:dateUtc="2025-11-23T04:39:00Z"/>
                <w:rFonts w:ascii="Times New Roman" w:hAnsi="Times New Roman" w:cs="Times New Roman"/>
                <w:color w:val="000000" w:themeColor="text1"/>
                <w:sz w:val="28"/>
                <w:szCs w:val="28"/>
              </w:rPr>
            </w:pPr>
            <w:del w:id="1939" w:author="Quỳnh Nguyễn" w:date="2025-11-23T11:39:00Z" w16du:dateUtc="2025-11-23T04:39:00Z">
              <w:r w:rsidRPr="00382610" w:rsidDel="001D7EE8">
                <w:rPr>
                  <w:rFonts w:ascii="Times New Roman" w:hAnsi="Times New Roman" w:cs="Times New Roman"/>
                  <w:color w:val="000000" w:themeColor="text1"/>
                  <w:sz w:val="28"/>
                  <w:szCs w:val="28"/>
                </w:rPr>
                <w:delText>≥ 40</w:delText>
              </w:r>
            </w:del>
          </w:p>
        </w:tc>
      </w:tr>
      <w:tr w:rsidR="00490645" w:rsidRPr="00382610" w:rsidDel="001D7EE8" w14:paraId="3EEC8D99" w14:textId="365E5BAA" w:rsidTr="0095566E">
        <w:trPr>
          <w:trHeight w:val="375"/>
          <w:del w:id="194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B284E96" w14:textId="3121BEF8" w:rsidR="004E121F" w:rsidRPr="00382610" w:rsidDel="001D7EE8" w:rsidRDefault="004E121F" w:rsidP="004E121F">
            <w:pPr>
              <w:pStyle w:val="ListParagraph"/>
              <w:numPr>
                <w:ilvl w:val="0"/>
                <w:numId w:val="5"/>
              </w:numPr>
              <w:spacing w:before="60" w:after="60" w:line="240" w:lineRule="auto"/>
              <w:ind w:left="0" w:hanging="1"/>
              <w:jc w:val="center"/>
              <w:rPr>
                <w:del w:id="1941"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tcPr>
          <w:p w14:paraId="045BB533" w14:textId="3A944EBA" w:rsidR="004E121F" w:rsidRPr="00382610" w:rsidDel="001D7EE8" w:rsidRDefault="004E121F" w:rsidP="0095566E">
            <w:pPr>
              <w:spacing w:before="60" w:after="60"/>
              <w:rPr>
                <w:del w:id="1942" w:author="Quỳnh Nguyễn" w:date="2025-11-23T11:39:00Z" w16du:dateUtc="2025-11-23T04:39:00Z"/>
                <w:rFonts w:ascii="Times New Roman" w:hAnsi="Times New Roman" w:cs="Times New Roman"/>
                <w:bCs/>
                <w:color w:val="000000" w:themeColor="text1"/>
                <w:sz w:val="28"/>
                <w:szCs w:val="28"/>
                <w:lang w:val="de-DE"/>
              </w:rPr>
            </w:pPr>
            <w:del w:id="1943" w:author="Quỳnh Nguyễn" w:date="2025-11-23T11:39:00Z" w16du:dateUtc="2025-11-23T04:39:00Z">
              <w:r w:rsidRPr="00382610" w:rsidDel="001D7EE8">
                <w:rPr>
                  <w:rFonts w:ascii="Times New Roman" w:hAnsi="Times New Roman" w:cs="Times New Roman"/>
                  <w:bCs/>
                  <w:color w:val="000000" w:themeColor="text1"/>
                  <w:sz w:val="28"/>
                  <w:szCs w:val="28"/>
                  <w:lang w:val="de-DE"/>
                </w:rPr>
                <w:delText>Cá đù đầu lớn</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4D431DCC" w14:textId="328D3F02" w:rsidR="004E121F" w:rsidRPr="00382610" w:rsidDel="001D7EE8" w:rsidRDefault="004E121F" w:rsidP="0095566E">
            <w:pPr>
              <w:spacing w:before="60" w:after="60"/>
              <w:rPr>
                <w:del w:id="1944" w:author="Quỳnh Nguyễn" w:date="2025-11-23T11:39:00Z" w16du:dateUtc="2025-11-23T04:39:00Z"/>
                <w:rFonts w:ascii="Times New Roman" w:hAnsi="Times New Roman" w:cs="Times New Roman"/>
                <w:i/>
                <w:iCs/>
                <w:color w:val="000000" w:themeColor="text1"/>
                <w:sz w:val="28"/>
                <w:szCs w:val="28"/>
              </w:rPr>
            </w:pPr>
            <w:del w:id="1945" w:author="Quỳnh Nguyễn" w:date="2025-11-23T11:39:00Z" w16du:dateUtc="2025-11-23T04:39:00Z">
              <w:r w:rsidRPr="00382610" w:rsidDel="001D7EE8">
                <w:rPr>
                  <w:rFonts w:ascii="Times New Roman" w:hAnsi="Times New Roman" w:cs="Times New Roman"/>
                  <w:i/>
                  <w:iCs/>
                  <w:color w:val="000000" w:themeColor="text1"/>
                  <w:sz w:val="28"/>
                  <w:szCs w:val="28"/>
                </w:rPr>
                <w:delText>Collichthys lucidus</w:delText>
              </w:r>
            </w:del>
          </w:p>
        </w:tc>
        <w:tc>
          <w:tcPr>
            <w:tcW w:w="1843" w:type="dxa"/>
            <w:tcBorders>
              <w:top w:val="single" w:sz="4" w:space="0" w:color="auto"/>
              <w:left w:val="single" w:sz="4" w:space="0" w:color="auto"/>
              <w:bottom w:val="single" w:sz="4" w:space="0" w:color="auto"/>
              <w:right w:val="single" w:sz="4" w:space="0" w:color="auto"/>
            </w:tcBorders>
          </w:tcPr>
          <w:p w14:paraId="22DB04C3" w14:textId="58FFF37D" w:rsidR="004E121F" w:rsidRPr="00382610" w:rsidDel="001D7EE8" w:rsidRDefault="004E121F" w:rsidP="0095566E">
            <w:pPr>
              <w:spacing w:before="60" w:after="60"/>
              <w:ind w:left="-108" w:right="-108"/>
              <w:jc w:val="center"/>
              <w:rPr>
                <w:del w:id="1946" w:author="Quỳnh Nguyễn" w:date="2025-11-23T11:39:00Z" w16du:dateUtc="2025-11-23T04:39:00Z"/>
                <w:rFonts w:ascii="Times New Roman" w:hAnsi="Times New Roman" w:cs="Times New Roman"/>
                <w:color w:val="000000" w:themeColor="text1"/>
                <w:sz w:val="28"/>
                <w:szCs w:val="28"/>
              </w:rPr>
            </w:pPr>
            <w:del w:id="1947" w:author="Quỳnh Nguyễn" w:date="2025-11-23T11:39:00Z" w16du:dateUtc="2025-11-23T04:39:00Z">
              <w:r w:rsidRPr="00382610" w:rsidDel="001D7EE8">
                <w:rPr>
                  <w:rFonts w:ascii="Times New Roman" w:hAnsi="Times New Roman" w:cs="Times New Roman"/>
                  <w:color w:val="000000" w:themeColor="text1"/>
                  <w:sz w:val="28"/>
                  <w:szCs w:val="28"/>
                </w:rPr>
                <w:delText>1/1-30/4</w:delText>
              </w:r>
            </w:del>
          </w:p>
        </w:tc>
        <w:tc>
          <w:tcPr>
            <w:tcW w:w="2268" w:type="dxa"/>
            <w:tcBorders>
              <w:top w:val="single" w:sz="4" w:space="0" w:color="auto"/>
              <w:left w:val="single" w:sz="4" w:space="0" w:color="auto"/>
              <w:bottom w:val="single" w:sz="4" w:space="0" w:color="auto"/>
              <w:right w:val="single" w:sz="4" w:space="0" w:color="auto"/>
            </w:tcBorders>
            <w:noWrap/>
            <w:vAlign w:val="center"/>
          </w:tcPr>
          <w:p w14:paraId="475264A9" w14:textId="4C09FDE7" w:rsidR="004E121F" w:rsidRPr="00382610" w:rsidDel="001D7EE8" w:rsidRDefault="004E121F" w:rsidP="0095566E">
            <w:pPr>
              <w:spacing w:before="60" w:after="60"/>
              <w:ind w:left="-108" w:right="-108"/>
              <w:jc w:val="center"/>
              <w:rPr>
                <w:del w:id="1948" w:author="Quỳnh Nguyễn" w:date="2025-11-23T11:39:00Z" w16du:dateUtc="2025-11-23T04:39:00Z"/>
                <w:rFonts w:ascii="Times New Roman" w:hAnsi="Times New Roman" w:cs="Times New Roman"/>
                <w:color w:val="000000" w:themeColor="text1"/>
                <w:sz w:val="28"/>
                <w:szCs w:val="28"/>
              </w:rPr>
            </w:pPr>
            <w:del w:id="1949" w:author="Quỳnh Nguyễn" w:date="2025-11-23T11:39:00Z" w16du:dateUtc="2025-11-23T04:39:00Z">
              <w:r w:rsidRPr="00382610" w:rsidDel="001D7EE8">
                <w:rPr>
                  <w:rFonts w:ascii="Times New Roman" w:hAnsi="Times New Roman" w:cs="Times New Roman"/>
                  <w:color w:val="000000" w:themeColor="text1"/>
                  <w:sz w:val="28"/>
                  <w:szCs w:val="28"/>
                </w:rPr>
                <w:delText>≥ 10</w:delText>
              </w:r>
            </w:del>
          </w:p>
        </w:tc>
      </w:tr>
      <w:tr w:rsidR="00490645" w:rsidRPr="00382610" w:rsidDel="001D7EE8" w14:paraId="42784097" w14:textId="69CE442D" w:rsidTr="0095566E">
        <w:trPr>
          <w:trHeight w:val="375"/>
          <w:del w:id="195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hideMark/>
          </w:tcPr>
          <w:p w14:paraId="1400F722" w14:textId="63679EA1" w:rsidR="004E121F" w:rsidRPr="00382610" w:rsidDel="001D7EE8" w:rsidRDefault="004E121F" w:rsidP="0095566E">
            <w:pPr>
              <w:spacing w:before="60" w:after="60"/>
              <w:ind w:hanging="1"/>
              <w:jc w:val="center"/>
              <w:rPr>
                <w:del w:id="1951" w:author="Quỳnh Nguyễn" w:date="2025-11-23T11:39:00Z" w16du:dateUtc="2025-11-23T04:39:00Z"/>
                <w:rFonts w:ascii="Times New Roman" w:hAnsi="Times New Roman" w:cs="Times New Roman"/>
                <w:color w:val="000000" w:themeColor="text1"/>
                <w:sz w:val="28"/>
                <w:szCs w:val="28"/>
              </w:rPr>
            </w:pPr>
            <w:del w:id="1952" w:author="Quỳnh Nguyễn" w:date="2025-11-23T11:39:00Z" w16du:dateUtc="2025-11-23T04:39:00Z">
              <w:r w:rsidRPr="00382610" w:rsidDel="001D7EE8">
                <w:rPr>
                  <w:rFonts w:ascii="Times New Roman" w:hAnsi="Times New Roman" w:cs="Times New Roman"/>
                  <w:b/>
                  <w:bCs/>
                  <w:color w:val="000000" w:themeColor="text1"/>
                  <w:sz w:val="28"/>
                  <w:szCs w:val="28"/>
                  <w:lang w:val="pt-BR"/>
                </w:rPr>
                <w:delText>II</w:delText>
              </w:r>
            </w:del>
          </w:p>
        </w:tc>
        <w:tc>
          <w:tcPr>
            <w:tcW w:w="2580" w:type="dxa"/>
            <w:tcBorders>
              <w:top w:val="single" w:sz="4" w:space="0" w:color="auto"/>
              <w:left w:val="single" w:sz="4" w:space="0" w:color="auto"/>
              <w:bottom w:val="single" w:sz="4" w:space="0" w:color="auto"/>
              <w:right w:val="single" w:sz="4" w:space="0" w:color="auto"/>
            </w:tcBorders>
            <w:vAlign w:val="center"/>
            <w:hideMark/>
          </w:tcPr>
          <w:p w14:paraId="041590F2" w14:textId="62D625FD" w:rsidR="004E121F" w:rsidRPr="00382610" w:rsidDel="001D7EE8" w:rsidRDefault="004E121F" w:rsidP="0095566E">
            <w:pPr>
              <w:spacing w:before="60" w:after="60"/>
              <w:rPr>
                <w:del w:id="1953" w:author="Quỳnh Nguyễn" w:date="2025-11-23T11:39:00Z" w16du:dateUtc="2025-11-23T04:39:00Z"/>
                <w:rFonts w:ascii="Times New Roman" w:hAnsi="Times New Roman" w:cs="Times New Roman"/>
                <w:color w:val="000000" w:themeColor="text1"/>
                <w:sz w:val="28"/>
                <w:szCs w:val="28"/>
              </w:rPr>
            </w:pPr>
            <w:del w:id="1954" w:author="Quỳnh Nguyễn" w:date="2025-11-23T11:39:00Z" w16du:dateUtc="2025-11-23T04:39:00Z">
              <w:r w:rsidRPr="00382610" w:rsidDel="001D7EE8">
                <w:rPr>
                  <w:rFonts w:ascii="Times New Roman" w:hAnsi="Times New Roman" w:cs="Times New Roman"/>
                  <w:b/>
                  <w:bCs/>
                  <w:color w:val="000000" w:themeColor="text1"/>
                  <w:sz w:val="28"/>
                  <w:szCs w:val="28"/>
                  <w:lang w:val="de-DE"/>
                </w:rPr>
                <w:delText>GIÁP XÁC</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4A66533A" w14:textId="4C7C3AF8" w:rsidR="004E121F" w:rsidRPr="00382610" w:rsidDel="001D7EE8" w:rsidRDefault="004E121F" w:rsidP="0095566E">
            <w:pPr>
              <w:spacing w:before="60" w:after="60"/>
              <w:rPr>
                <w:del w:id="1955" w:author="Quỳnh Nguyễn" w:date="2025-11-23T11:39:00Z" w16du:dateUtc="2025-11-23T04:39:00Z"/>
                <w:rFonts w:ascii="Times New Roman" w:hAnsi="Times New Roman" w:cs="Times New Roman"/>
                <w:iCs/>
                <w:color w:val="000000" w:themeColor="text1"/>
                <w:sz w:val="28"/>
                <w:szCs w:val="28"/>
              </w:rPr>
            </w:pPr>
          </w:p>
        </w:tc>
        <w:tc>
          <w:tcPr>
            <w:tcW w:w="1843" w:type="dxa"/>
            <w:tcBorders>
              <w:top w:val="single" w:sz="4" w:space="0" w:color="auto"/>
              <w:left w:val="single" w:sz="4" w:space="0" w:color="auto"/>
              <w:bottom w:val="single" w:sz="4" w:space="0" w:color="auto"/>
              <w:right w:val="single" w:sz="4" w:space="0" w:color="auto"/>
            </w:tcBorders>
          </w:tcPr>
          <w:p w14:paraId="5293C491" w14:textId="54EF10B0" w:rsidR="004E121F" w:rsidRPr="00382610" w:rsidDel="001D7EE8" w:rsidRDefault="004E121F" w:rsidP="0095566E">
            <w:pPr>
              <w:spacing w:before="60" w:after="60"/>
              <w:ind w:left="-108" w:right="-108"/>
              <w:jc w:val="center"/>
              <w:rPr>
                <w:del w:id="1956"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tcPr>
          <w:p w14:paraId="09E8C91E" w14:textId="72600C8C" w:rsidR="004E121F" w:rsidRPr="00382610" w:rsidDel="001D7EE8" w:rsidRDefault="004E121F" w:rsidP="0095566E">
            <w:pPr>
              <w:spacing w:before="60" w:after="60"/>
              <w:ind w:left="-108" w:right="-108"/>
              <w:jc w:val="center"/>
              <w:rPr>
                <w:del w:id="1957"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2CAD2D83" w14:textId="09A63865" w:rsidTr="0095566E">
        <w:trPr>
          <w:trHeight w:val="375"/>
          <w:del w:id="1958"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1A52BFA4" w14:textId="291A7327" w:rsidR="004E121F" w:rsidRPr="00382610" w:rsidDel="001D7EE8" w:rsidRDefault="004E121F" w:rsidP="004E121F">
            <w:pPr>
              <w:pStyle w:val="ListParagraph"/>
              <w:numPr>
                <w:ilvl w:val="0"/>
                <w:numId w:val="5"/>
              </w:numPr>
              <w:spacing w:before="60" w:after="60" w:line="240" w:lineRule="auto"/>
              <w:ind w:left="0" w:hanging="1"/>
              <w:jc w:val="center"/>
              <w:rPr>
                <w:del w:id="1959"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38EC7CC" w14:textId="4C90E5B5" w:rsidR="004E121F" w:rsidRPr="00382610" w:rsidDel="001D7EE8" w:rsidRDefault="004E121F" w:rsidP="0095566E">
            <w:pPr>
              <w:spacing w:before="60" w:after="60"/>
              <w:rPr>
                <w:del w:id="1960" w:author="Quỳnh Nguyễn" w:date="2025-11-23T11:39:00Z" w16du:dateUtc="2025-11-23T04:39:00Z"/>
                <w:rFonts w:ascii="Times New Roman" w:hAnsi="Times New Roman" w:cs="Times New Roman"/>
                <w:bCs/>
                <w:color w:val="000000" w:themeColor="text1"/>
                <w:sz w:val="28"/>
                <w:szCs w:val="28"/>
                <w:lang w:val="de-DE"/>
              </w:rPr>
            </w:pPr>
            <w:del w:id="1961" w:author="Quỳnh Nguyễn" w:date="2025-11-23T11:39:00Z" w16du:dateUtc="2025-11-23T04:39:00Z">
              <w:r w:rsidRPr="00382610" w:rsidDel="001D7EE8">
                <w:rPr>
                  <w:rFonts w:ascii="Times New Roman" w:hAnsi="Times New Roman" w:cs="Times New Roman"/>
                  <w:bCs/>
                  <w:color w:val="000000" w:themeColor="text1"/>
                  <w:sz w:val="28"/>
                  <w:szCs w:val="28"/>
                  <w:lang w:val="de-DE"/>
                </w:rPr>
                <w:delText>Cua đá</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4793D96A" w14:textId="582C29A2" w:rsidR="004E121F" w:rsidRPr="00382610" w:rsidDel="001D7EE8" w:rsidRDefault="004E121F" w:rsidP="0095566E">
            <w:pPr>
              <w:spacing w:before="60" w:after="60"/>
              <w:rPr>
                <w:del w:id="1962" w:author="Quỳnh Nguyễn" w:date="2025-11-23T11:39:00Z" w16du:dateUtc="2025-11-23T04:39:00Z"/>
                <w:rFonts w:ascii="Times New Roman" w:hAnsi="Times New Roman" w:cs="Times New Roman"/>
                <w:i/>
                <w:iCs/>
                <w:color w:val="000000" w:themeColor="text1"/>
                <w:sz w:val="28"/>
                <w:szCs w:val="28"/>
              </w:rPr>
            </w:pPr>
            <w:del w:id="1963" w:author="Quỳnh Nguyễn" w:date="2025-11-23T11:39:00Z" w16du:dateUtc="2025-11-23T04:39:00Z">
              <w:r w:rsidRPr="00382610" w:rsidDel="001D7EE8">
                <w:rPr>
                  <w:rFonts w:ascii="Times New Roman" w:hAnsi="Times New Roman" w:cs="Times New Roman"/>
                  <w:i/>
                  <w:iCs/>
                  <w:color w:val="000000" w:themeColor="text1"/>
                  <w:sz w:val="28"/>
                  <w:szCs w:val="28"/>
                </w:rPr>
                <w:delText>Gecarcoidea lalandii</w:delText>
              </w:r>
            </w:del>
          </w:p>
        </w:tc>
        <w:tc>
          <w:tcPr>
            <w:tcW w:w="1843" w:type="dxa"/>
            <w:tcBorders>
              <w:top w:val="single" w:sz="4" w:space="0" w:color="auto"/>
              <w:left w:val="single" w:sz="4" w:space="0" w:color="auto"/>
              <w:bottom w:val="single" w:sz="4" w:space="0" w:color="auto"/>
              <w:right w:val="single" w:sz="4" w:space="0" w:color="auto"/>
            </w:tcBorders>
          </w:tcPr>
          <w:p w14:paraId="0E089E8A" w14:textId="31460EAF" w:rsidR="004E121F" w:rsidRPr="00382610" w:rsidDel="001D7EE8" w:rsidRDefault="004E121F" w:rsidP="0095566E">
            <w:pPr>
              <w:spacing w:before="60" w:after="60"/>
              <w:ind w:left="-108" w:right="-108"/>
              <w:jc w:val="center"/>
              <w:rPr>
                <w:del w:id="1964"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7BB6BE3D" w14:textId="1D1354BB" w:rsidR="004E121F" w:rsidRPr="00382610" w:rsidDel="001D7EE8" w:rsidRDefault="004E121F" w:rsidP="0095566E">
            <w:pPr>
              <w:spacing w:before="60" w:after="60"/>
              <w:ind w:left="-108" w:right="-108"/>
              <w:jc w:val="center"/>
              <w:rPr>
                <w:del w:id="1965" w:author="Quỳnh Nguyễn" w:date="2025-11-23T11:39:00Z" w16du:dateUtc="2025-11-23T04:39:00Z"/>
                <w:rFonts w:ascii="Times New Roman" w:hAnsi="Times New Roman" w:cs="Times New Roman"/>
                <w:color w:val="000000" w:themeColor="text1"/>
                <w:sz w:val="28"/>
                <w:szCs w:val="28"/>
              </w:rPr>
            </w:pPr>
            <w:del w:id="1966" w:author="Quỳnh Nguyễn" w:date="2025-11-23T11:39:00Z" w16du:dateUtc="2025-11-23T04:39:00Z">
              <w:r w:rsidRPr="00382610" w:rsidDel="001D7EE8">
                <w:rPr>
                  <w:rFonts w:ascii="Times New Roman" w:hAnsi="Times New Roman" w:cs="Times New Roman"/>
                  <w:color w:val="000000" w:themeColor="text1"/>
                  <w:sz w:val="28"/>
                  <w:szCs w:val="28"/>
                </w:rPr>
                <w:delText xml:space="preserve">≥ 7* </w:delText>
              </w:r>
            </w:del>
          </w:p>
        </w:tc>
      </w:tr>
      <w:tr w:rsidR="00490645" w:rsidRPr="00382610" w:rsidDel="001D7EE8" w14:paraId="534684B8" w14:textId="6104DA91" w:rsidTr="0095566E">
        <w:trPr>
          <w:trHeight w:val="464"/>
          <w:del w:id="1967"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0AB7BE1B" w14:textId="48CE1F7B" w:rsidR="004E121F" w:rsidRPr="00382610" w:rsidDel="001D7EE8" w:rsidRDefault="004E121F" w:rsidP="004E121F">
            <w:pPr>
              <w:pStyle w:val="ListParagraph"/>
              <w:numPr>
                <w:ilvl w:val="0"/>
                <w:numId w:val="5"/>
              </w:numPr>
              <w:spacing w:before="60" w:after="60" w:line="240" w:lineRule="auto"/>
              <w:ind w:left="0" w:hanging="1"/>
              <w:jc w:val="center"/>
              <w:rPr>
                <w:del w:id="1968"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604B82C" w14:textId="614952B2" w:rsidR="004E121F" w:rsidRPr="00382610" w:rsidDel="001D7EE8" w:rsidRDefault="004E121F" w:rsidP="0095566E">
            <w:pPr>
              <w:spacing w:before="60" w:after="60"/>
              <w:rPr>
                <w:del w:id="1969" w:author="Quỳnh Nguyễn" w:date="2025-11-23T11:39:00Z" w16du:dateUtc="2025-11-23T04:39:00Z"/>
                <w:rFonts w:ascii="Times New Roman" w:hAnsi="Times New Roman" w:cs="Times New Roman"/>
                <w:color w:val="000000" w:themeColor="text1"/>
                <w:sz w:val="28"/>
                <w:szCs w:val="28"/>
              </w:rPr>
            </w:pPr>
            <w:del w:id="1970" w:author="Quỳnh Nguyễn" w:date="2025-11-23T11:39:00Z" w16du:dateUtc="2025-11-23T04:39:00Z">
              <w:r w:rsidRPr="00382610" w:rsidDel="001D7EE8">
                <w:rPr>
                  <w:rFonts w:ascii="Times New Roman" w:hAnsi="Times New Roman" w:cs="Times New Roman"/>
                  <w:color w:val="000000" w:themeColor="text1"/>
                  <w:sz w:val="28"/>
                  <w:szCs w:val="28"/>
                </w:rPr>
                <w:delText>Cua hoàng đế</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3E1A49D3" w14:textId="0C130D28" w:rsidR="004E121F" w:rsidRPr="00382610" w:rsidDel="001D7EE8" w:rsidRDefault="004E121F" w:rsidP="0095566E">
            <w:pPr>
              <w:spacing w:before="60" w:after="60"/>
              <w:rPr>
                <w:del w:id="1971" w:author="Quỳnh Nguyễn" w:date="2025-11-23T11:39:00Z" w16du:dateUtc="2025-11-23T04:39:00Z"/>
                <w:rFonts w:ascii="Times New Roman" w:hAnsi="Times New Roman" w:cs="Times New Roman"/>
                <w:i/>
                <w:iCs/>
                <w:color w:val="000000" w:themeColor="text1"/>
                <w:sz w:val="28"/>
                <w:szCs w:val="28"/>
              </w:rPr>
            </w:pPr>
            <w:del w:id="1972" w:author="Quỳnh Nguyễn" w:date="2025-11-23T11:39:00Z" w16du:dateUtc="2025-11-23T04:39:00Z">
              <w:r w:rsidRPr="00382610" w:rsidDel="001D7EE8">
                <w:rPr>
                  <w:rFonts w:ascii="Times New Roman" w:hAnsi="Times New Roman" w:cs="Times New Roman"/>
                  <w:i/>
                  <w:iCs/>
                  <w:color w:val="000000" w:themeColor="text1"/>
                  <w:sz w:val="28"/>
                  <w:szCs w:val="28"/>
                </w:rPr>
                <w:delText>Ranina ranina</w:delText>
              </w:r>
            </w:del>
          </w:p>
        </w:tc>
        <w:tc>
          <w:tcPr>
            <w:tcW w:w="1843" w:type="dxa"/>
            <w:tcBorders>
              <w:top w:val="single" w:sz="4" w:space="0" w:color="auto"/>
              <w:left w:val="single" w:sz="4" w:space="0" w:color="auto"/>
              <w:bottom w:val="single" w:sz="4" w:space="0" w:color="auto"/>
              <w:right w:val="single" w:sz="4" w:space="0" w:color="auto"/>
            </w:tcBorders>
            <w:vAlign w:val="center"/>
          </w:tcPr>
          <w:p w14:paraId="118EF554" w14:textId="51EC5C2C" w:rsidR="004E121F" w:rsidRPr="00382610" w:rsidDel="001D7EE8" w:rsidRDefault="004E121F" w:rsidP="0095566E">
            <w:pPr>
              <w:spacing w:before="60" w:after="60"/>
              <w:jc w:val="center"/>
              <w:rPr>
                <w:del w:id="1973" w:author="Quỳnh Nguyễn" w:date="2025-11-23T11:39:00Z" w16du:dateUtc="2025-11-23T04:39:00Z"/>
                <w:rFonts w:ascii="Times New Roman" w:hAnsi="Times New Roman" w:cs="Times New Roman"/>
                <w:color w:val="000000" w:themeColor="text1"/>
                <w:sz w:val="28"/>
                <w:szCs w:val="28"/>
              </w:rPr>
            </w:pPr>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4664A8B" w14:textId="497D2518" w:rsidR="004E121F" w:rsidRPr="00382610" w:rsidDel="001D7EE8" w:rsidRDefault="004E121F" w:rsidP="0095566E">
            <w:pPr>
              <w:spacing w:before="60" w:after="60"/>
              <w:jc w:val="center"/>
              <w:rPr>
                <w:del w:id="1974" w:author="Quỳnh Nguyễn" w:date="2025-11-23T11:39:00Z" w16du:dateUtc="2025-11-23T04:39:00Z"/>
                <w:rFonts w:ascii="Times New Roman" w:hAnsi="Times New Roman" w:cs="Times New Roman"/>
                <w:color w:val="000000" w:themeColor="text1"/>
                <w:sz w:val="28"/>
                <w:szCs w:val="28"/>
              </w:rPr>
            </w:pPr>
            <w:del w:id="1975" w:author="Quỳnh Nguyễn" w:date="2025-11-23T11:39:00Z" w16du:dateUtc="2025-11-23T04:39:00Z">
              <w:r w:rsidRPr="00382610" w:rsidDel="001D7EE8">
                <w:rPr>
                  <w:rFonts w:ascii="Times New Roman" w:hAnsi="Times New Roman" w:cs="Times New Roman"/>
                  <w:color w:val="000000" w:themeColor="text1"/>
                  <w:sz w:val="28"/>
                  <w:szCs w:val="28"/>
                </w:rPr>
                <w:delText xml:space="preserve">≥ 10* </w:delText>
              </w:r>
            </w:del>
          </w:p>
        </w:tc>
      </w:tr>
      <w:tr w:rsidR="00490645" w:rsidRPr="00382610" w:rsidDel="001D7EE8" w14:paraId="221AA8B5" w14:textId="679D074C" w:rsidTr="0095566E">
        <w:trPr>
          <w:trHeight w:val="400"/>
          <w:del w:id="1976"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535E78F5" w14:textId="1241C625" w:rsidR="004E121F" w:rsidRPr="00382610" w:rsidDel="001D7EE8" w:rsidRDefault="004E121F" w:rsidP="004E121F">
            <w:pPr>
              <w:pStyle w:val="ListParagraph"/>
              <w:numPr>
                <w:ilvl w:val="0"/>
                <w:numId w:val="5"/>
              </w:numPr>
              <w:spacing w:before="60" w:after="60" w:line="240" w:lineRule="auto"/>
              <w:ind w:left="0" w:hanging="1"/>
              <w:jc w:val="center"/>
              <w:rPr>
                <w:del w:id="1977"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A534158" w14:textId="4424CD10" w:rsidR="004E121F" w:rsidRPr="00382610" w:rsidDel="001D7EE8" w:rsidRDefault="004E121F" w:rsidP="0095566E">
            <w:pPr>
              <w:spacing w:before="60" w:after="60"/>
              <w:rPr>
                <w:del w:id="1978" w:author="Quỳnh Nguyễn" w:date="2025-11-23T11:39:00Z" w16du:dateUtc="2025-11-23T04:39:00Z"/>
                <w:rFonts w:ascii="Times New Roman" w:hAnsi="Times New Roman" w:cs="Times New Roman"/>
                <w:color w:val="000000" w:themeColor="text1"/>
                <w:sz w:val="28"/>
                <w:szCs w:val="28"/>
              </w:rPr>
            </w:pPr>
            <w:del w:id="1979" w:author="Quỳnh Nguyễn" w:date="2025-11-23T11:39:00Z" w16du:dateUtc="2025-11-23T04:39:00Z">
              <w:r w:rsidRPr="00382610" w:rsidDel="001D7EE8">
                <w:rPr>
                  <w:rFonts w:ascii="Times New Roman" w:hAnsi="Times New Roman" w:cs="Times New Roman"/>
                  <w:color w:val="000000" w:themeColor="text1"/>
                  <w:sz w:val="28"/>
                  <w:szCs w:val="28"/>
                </w:rPr>
                <w:delText>Tôm hùm bông</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16FEADDB" w14:textId="50425601" w:rsidR="004E121F" w:rsidRPr="00382610" w:rsidDel="001D7EE8" w:rsidRDefault="004E121F" w:rsidP="0095566E">
            <w:pPr>
              <w:spacing w:before="60" w:after="60"/>
              <w:rPr>
                <w:del w:id="1980" w:author="Quỳnh Nguyễn" w:date="2025-11-23T11:39:00Z" w16du:dateUtc="2025-11-23T04:39:00Z"/>
                <w:rFonts w:ascii="Times New Roman" w:hAnsi="Times New Roman" w:cs="Times New Roman"/>
                <w:i/>
                <w:iCs/>
                <w:color w:val="000000" w:themeColor="text1"/>
                <w:sz w:val="28"/>
                <w:szCs w:val="28"/>
              </w:rPr>
            </w:pPr>
            <w:del w:id="1981" w:author="Quỳnh Nguyễn" w:date="2025-11-23T11:39:00Z" w16du:dateUtc="2025-11-23T04:39:00Z">
              <w:r w:rsidRPr="00382610" w:rsidDel="001D7EE8">
                <w:rPr>
                  <w:rFonts w:ascii="Times New Roman" w:hAnsi="Times New Roman" w:cs="Times New Roman"/>
                  <w:i/>
                  <w:iCs/>
                  <w:color w:val="000000" w:themeColor="text1"/>
                  <w:sz w:val="28"/>
                  <w:szCs w:val="28"/>
                </w:rPr>
                <w:delText>Panulirus ornatus</w:delText>
              </w:r>
            </w:del>
          </w:p>
        </w:tc>
        <w:tc>
          <w:tcPr>
            <w:tcW w:w="1843" w:type="dxa"/>
            <w:tcBorders>
              <w:top w:val="single" w:sz="4" w:space="0" w:color="auto"/>
              <w:left w:val="single" w:sz="4" w:space="0" w:color="auto"/>
              <w:bottom w:val="single" w:sz="4" w:space="0" w:color="auto"/>
              <w:right w:val="single" w:sz="4" w:space="0" w:color="auto"/>
            </w:tcBorders>
            <w:vAlign w:val="center"/>
            <w:hideMark/>
          </w:tcPr>
          <w:p w14:paraId="436058B7" w14:textId="05865560" w:rsidR="004E121F" w:rsidRPr="00382610" w:rsidDel="001D7EE8" w:rsidRDefault="004E121F" w:rsidP="0095566E">
            <w:pPr>
              <w:spacing w:before="60" w:after="60"/>
              <w:jc w:val="center"/>
              <w:rPr>
                <w:del w:id="1982" w:author="Quỳnh Nguyễn" w:date="2025-11-23T11:39:00Z" w16du:dateUtc="2025-11-23T04:39:00Z"/>
                <w:rFonts w:ascii="Times New Roman" w:hAnsi="Times New Roman" w:cs="Times New Roman"/>
                <w:color w:val="000000" w:themeColor="text1"/>
                <w:sz w:val="28"/>
                <w:szCs w:val="28"/>
              </w:rPr>
            </w:pPr>
            <w:del w:id="1983"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62383A1F" w14:textId="0D85F88E" w:rsidR="004E121F" w:rsidRPr="00382610" w:rsidDel="001D7EE8" w:rsidRDefault="004E121F" w:rsidP="0095566E">
            <w:pPr>
              <w:spacing w:before="60" w:after="60"/>
              <w:jc w:val="center"/>
              <w:rPr>
                <w:del w:id="1984"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235AC484" w14:textId="3905BCDA" w:rsidTr="0095566E">
        <w:trPr>
          <w:trHeight w:val="419"/>
          <w:del w:id="1985"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73C6DB60" w14:textId="0E2DD2CB" w:rsidR="004E121F" w:rsidRPr="00382610" w:rsidDel="001D7EE8" w:rsidRDefault="004E121F" w:rsidP="004E121F">
            <w:pPr>
              <w:pStyle w:val="ListParagraph"/>
              <w:numPr>
                <w:ilvl w:val="0"/>
                <w:numId w:val="5"/>
              </w:numPr>
              <w:spacing w:before="60" w:after="60" w:line="240" w:lineRule="auto"/>
              <w:ind w:left="0" w:hanging="1"/>
              <w:jc w:val="center"/>
              <w:rPr>
                <w:del w:id="1986"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2EDAF7D9" w14:textId="0385EB15" w:rsidR="004E121F" w:rsidRPr="00382610" w:rsidDel="001D7EE8" w:rsidRDefault="004E121F" w:rsidP="0095566E">
            <w:pPr>
              <w:spacing w:before="60" w:after="60"/>
              <w:rPr>
                <w:del w:id="1987" w:author="Quỳnh Nguyễn" w:date="2025-11-23T11:39:00Z" w16du:dateUtc="2025-11-23T04:39:00Z"/>
                <w:rFonts w:ascii="Times New Roman" w:hAnsi="Times New Roman" w:cs="Times New Roman"/>
                <w:color w:val="000000" w:themeColor="text1"/>
                <w:sz w:val="28"/>
                <w:szCs w:val="28"/>
              </w:rPr>
            </w:pPr>
            <w:del w:id="1988" w:author="Quỳnh Nguyễn" w:date="2025-11-23T11:39:00Z" w16du:dateUtc="2025-11-23T04:39:00Z">
              <w:r w:rsidRPr="00382610" w:rsidDel="001D7EE8">
                <w:rPr>
                  <w:rFonts w:ascii="Times New Roman" w:hAnsi="Times New Roman" w:cs="Times New Roman"/>
                  <w:color w:val="000000" w:themeColor="text1"/>
                  <w:sz w:val="28"/>
                  <w:szCs w:val="28"/>
                </w:rPr>
                <w:delText>Tôm hùm đá</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16310FB" w14:textId="41EF5282" w:rsidR="004E121F" w:rsidRPr="00382610" w:rsidDel="001D7EE8" w:rsidRDefault="004E121F" w:rsidP="0095566E">
            <w:pPr>
              <w:spacing w:before="60" w:after="60"/>
              <w:rPr>
                <w:del w:id="1989" w:author="Quỳnh Nguyễn" w:date="2025-11-23T11:39:00Z" w16du:dateUtc="2025-11-23T04:39:00Z"/>
                <w:rFonts w:ascii="Times New Roman" w:hAnsi="Times New Roman" w:cs="Times New Roman"/>
                <w:i/>
                <w:iCs/>
                <w:color w:val="000000" w:themeColor="text1"/>
                <w:sz w:val="28"/>
                <w:szCs w:val="28"/>
              </w:rPr>
            </w:pPr>
            <w:del w:id="1990"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Panulirus homarus </w:delText>
              </w:r>
            </w:del>
          </w:p>
        </w:tc>
        <w:tc>
          <w:tcPr>
            <w:tcW w:w="1843" w:type="dxa"/>
            <w:tcBorders>
              <w:top w:val="single" w:sz="4" w:space="0" w:color="auto"/>
              <w:left w:val="single" w:sz="4" w:space="0" w:color="auto"/>
              <w:bottom w:val="single" w:sz="4" w:space="0" w:color="auto"/>
              <w:right w:val="single" w:sz="4" w:space="0" w:color="auto"/>
            </w:tcBorders>
            <w:vAlign w:val="bottom"/>
            <w:hideMark/>
          </w:tcPr>
          <w:p w14:paraId="708F3C28" w14:textId="6217A0CA" w:rsidR="004E121F" w:rsidRPr="00382610" w:rsidDel="001D7EE8" w:rsidRDefault="004E121F" w:rsidP="0095566E">
            <w:pPr>
              <w:spacing w:before="60" w:after="60"/>
              <w:jc w:val="center"/>
              <w:rPr>
                <w:del w:id="1991" w:author="Quỳnh Nguyễn" w:date="2025-11-23T11:39:00Z" w16du:dateUtc="2025-11-23T04:39:00Z"/>
                <w:rFonts w:ascii="Times New Roman" w:hAnsi="Times New Roman" w:cs="Times New Roman"/>
                <w:color w:val="000000" w:themeColor="text1"/>
                <w:sz w:val="28"/>
                <w:szCs w:val="28"/>
              </w:rPr>
            </w:pPr>
            <w:del w:id="1992"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bottom"/>
            <w:hideMark/>
          </w:tcPr>
          <w:p w14:paraId="4203B59B" w14:textId="3F80533A" w:rsidR="004E121F" w:rsidRPr="00382610" w:rsidDel="001D7EE8" w:rsidRDefault="004E121F" w:rsidP="0095566E">
            <w:pPr>
              <w:spacing w:before="60" w:after="60"/>
              <w:jc w:val="center"/>
              <w:rPr>
                <w:del w:id="1993"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38EC66DF" w14:textId="347A314D" w:rsidTr="0095566E">
        <w:trPr>
          <w:trHeight w:val="553"/>
          <w:del w:id="1994"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C31C12F" w14:textId="2C2AB670" w:rsidR="004E121F" w:rsidRPr="00382610" w:rsidDel="001D7EE8" w:rsidRDefault="004E121F" w:rsidP="004E121F">
            <w:pPr>
              <w:pStyle w:val="ListParagraph"/>
              <w:numPr>
                <w:ilvl w:val="0"/>
                <w:numId w:val="5"/>
              </w:numPr>
              <w:spacing w:before="60" w:after="60" w:line="240" w:lineRule="auto"/>
              <w:ind w:left="0" w:hanging="1"/>
              <w:jc w:val="center"/>
              <w:rPr>
                <w:del w:id="1995"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BCD21FB" w14:textId="49EA20CB" w:rsidR="004E121F" w:rsidRPr="00382610" w:rsidDel="001D7EE8" w:rsidRDefault="004E121F" w:rsidP="0095566E">
            <w:pPr>
              <w:spacing w:before="60" w:after="60"/>
              <w:rPr>
                <w:del w:id="1996" w:author="Quỳnh Nguyễn" w:date="2025-11-23T11:39:00Z" w16du:dateUtc="2025-11-23T04:39:00Z"/>
                <w:rFonts w:ascii="Times New Roman" w:hAnsi="Times New Roman" w:cs="Times New Roman"/>
                <w:color w:val="000000" w:themeColor="text1"/>
                <w:sz w:val="28"/>
                <w:szCs w:val="28"/>
              </w:rPr>
            </w:pPr>
            <w:del w:id="1997" w:author="Quỳnh Nguyễn" w:date="2025-11-23T11:39:00Z" w16du:dateUtc="2025-11-23T04:39:00Z">
              <w:r w:rsidRPr="00382610" w:rsidDel="001D7EE8">
                <w:rPr>
                  <w:rFonts w:ascii="Times New Roman" w:hAnsi="Times New Roman" w:cs="Times New Roman"/>
                  <w:color w:val="000000" w:themeColor="text1"/>
                  <w:sz w:val="28"/>
                  <w:szCs w:val="28"/>
                </w:rPr>
                <w:delText>Tôm hùm đỏ</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179D8868" w14:textId="29D14E8D" w:rsidR="004E121F" w:rsidRPr="00382610" w:rsidDel="001D7EE8" w:rsidRDefault="004E121F" w:rsidP="0095566E">
            <w:pPr>
              <w:spacing w:before="60" w:after="60"/>
              <w:rPr>
                <w:del w:id="1998" w:author="Quỳnh Nguyễn" w:date="2025-11-23T11:39:00Z" w16du:dateUtc="2025-11-23T04:39:00Z"/>
                <w:rFonts w:ascii="Times New Roman" w:hAnsi="Times New Roman" w:cs="Times New Roman"/>
                <w:i/>
                <w:iCs/>
                <w:color w:val="000000" w:themeColor="text1"/>
                <w:sz w:val="28"/>
                <w:szCs w:val="28"/>
              </w:rPr>
            </w:pPr>
            <w:del w:id="1999" w:author="Quỳnh Nguyễn" w:date="2025-11-23T11:39:00Z" w16du:dateUtc="2025-11-23T04:39:00Z">
              <w:r w:rsidRPr="00382610" w:rsidDel="001D7EE8">
                <w:rPr>
                  <w:rFonts w:ascii="Times New Roman" w:hAnsi="Times New Roman" w:cs="Times New Roman"/>
                  <w:i/>
                  <w:iCs/>
                  <w:color w:val="000000" w:themeColor="text1"/>
                  <w:sz w:val="28"/>
                  <w:szCs w:val="28"/>
                </w:rPr>
                <w:delText xml:space="preserve">Panulirus longipes </w:delText>
              </w:r>
            </w:del>
          </w:p>
        </w:tc>
        <w:tc>
          <w:tcPr>
            <w:tcW w:w="1843" w:type="dxa"/>
            <w:tcBorders>
              <w:top w:val="single" w:sz="4" w:space="0" w:color="auto"/>
              <w:left w:val="single" w:sz="4" w:space="0" w:color="auto"/>
              <w:bottom w:val="single" w:sz="4" w:space="0" w:color="auto"/>
              <w:right w:val="single" w:sz="4" w:space="0" w:color="auto"/>
            </w:tcBorders>
            <w:vAlign w:val="bottom"/>
            <w:hideMark/>
          </w:tcPr>
          <w:p w14:paraId="1186B8AE" w14:textId="0EB84E72" w:rsidR="004E121F" w:rsidRPr="00382610" w:rsidDel="001D7EE8" w:rsidRDefault="004E121F" w:rsidP="0095566E">
            <w:pPr>
              <w:spacing w:before="60" w:after="60"/>
              <w:jc w:val="center"/>
              <w:rPr>
                <w:del w:id="2000" w:author="Quỳnh Nguyễn" w:date="2025-11-23T11:39:00Z" w16du:dateUtc="2025-11-23T04:39:00Z"/>
                <w:rFonts w:ascii="Times New Roman" w:hAnsi="Times New Roman" w:cs="Times New Roman"/>
                <w:color w:val="000000" w:themeColor="text1"/>
                <w:sz w:val="28"/>
                <w:szCs w:val="28"/>
              </w:rPr>
            </w:pPr>
            <w:del w:id="2001"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bottom"/>
            <w:hideMark/>
          </w:tcPr>
          <w:p w14:paraId="786795D8" w14:textId="4FA628DB" w:rsidR="004E121F" w:rsidRPr="00382610" w:rsidDel="001D7EE8" w:rsidRDefault="004E121F" w:rsidP="0095566E">
            <w:pPr>
              <w:spacing w:before="60" w:after="60"/>
              <w:jc w:val="center"/>
              <w:rPr>
                <w:del w:id="2002"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232ECCEB" w14:textId="3C6E8E36" w:rsidTr="0095566E">
        <w:trPr>
          <w:trHeight w:val="681"/>
          <w:del w:id="2003"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603345F6" w14:textId="4EC22559" w:rsidR="004E121F" w:rsidRPr="00382610" w:rsidDel="001D7EE8" w:rsidRDefault="004E121F" w:rsidP="004E121F">
            <w:pPr>
              <w:pStyle w:val="ListParagraph"/>
              <w:numPr>
                <w:ilvl w:val="0"/>
                <w:numId w:val="5"/>
              </w:numPr>
              <w:spacing w:before="60" w:after="60" w:line="240" w:lineRule="auto"/>
              <w:ind w:left="0" w:hanging="1"/>
              <w:jc w:val="center"/>
              <w:rPr>
                <w:del w:id="2004"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2A0FDD1D" w14:textId="1A61210E" w:rsidR="004E121F" w:rsidRPr="00382610" w:rsidDel="001D7EE8" w:rsidRDefault="004E121F" w:rsidP="0095566E">
            <w:pPr>
              <w:spacing w:before="60" w:after="60"/>
              <w:rPr>
                <w:del w:id="2005" w:author="Quỳnh Nguyễn" w:date="2025-11-23T11:39:00Z" w16du:dateUtc="2025-11-23T04:39:00Z"/>
                <w:rFonts w:ascii="Times New Roman" w:hAnsi="Times New Roman" w:cs="Times New Roman"/>
                <w:color w:val="000000" w:themeColor="text1"/>
                <w:sz w:val="28"/>
                <w:szCs w:val="28"/>
              </w:rPr>
            </w:pPr>
            <w:del w:id="2006" w:author="Quỳnh Nguyễn" w:date="2025-11-23T11:39:00Z" w16du:dateUtc="2025-11-23T04:39:00Z">
              <w:r w:rsidRPr="00382610" w:rsidDel="001D7EE8">
                <w:rPr>
                  <w:rFonts w:ascii="Times New Roman" w:hAnsi="Times New Roman" w:cs="Times New Roman"/>
                  <w:color w:val="000000" w:themeColor="text1"/>
                  <w:sz w:val="28"/>
                  <w:szCs w:val="28"/>
                </w:rPr>
                <w:delText>Tôm hùm kiếm ba góc</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3DA266D8" w14:textId="311BF4ED" w:rsidR="004E121F" w:rsidRPr="00382610" w:rsidDel="001D7EE8" w:rsidRDefault="004E121F" w:rsidP="0095566E">
            <w:pPr>
              <w:spacing w:before="60" w:after="60"/>
              <w:rPr>
                <w:del w:id="2007" w:author="Quỳnh Nguyễn" w:date="2025-11-23T11:39:00Z" w16du:dateUtc="2025-11-23T04:39:00Z"/>
                <w:rFonts w:ascii="Times New Roman" w:hAnsi="Times New Roman" w:cs="Times New Roman"/>
                <w:i/>
                <w:iCs/>
                <w:color w:val="000000" w:themeColor="text1"/>
                <w:sz w:val="28"/>
                <w:szCs w:val="28"/>
              </w:rPr>
            </w:pPr>
            <w:del w:id="2008" w:author="Quỳnh Nguyễn" w:date="2025-11-23T11:39:00Z" w16du:dateUtc="2025-11-23T04:39:00Z">
              <w:r w:rsidRPr="00382610" w:rsidDel="001D7EE8">
                <w:rPr>
                  <w:rFonts w:ascii="Times New Roman" w:hAnsi="Times New Roman" w:cs="Times New Roman"/>
                  <w:i/>
                  <w:iCs/>
                  <w:color w:val="000000" w:themeColor="text1"/>
                  <w:sz w:val="28"/>
                  <w:szCs w:val="28"/>
                </w:rPr>
                <w:delText>Linuparus trigonus</w:delText>
              </w:r>
            </w:del>
          </w:p>
        </w:tc>
        <w:tc>
          <w:tcPr>
            <w:tcW w:w="1843" w:type="dxa"/>
            <w:tcBorders>
              <w:top w:val="single" w:sz="4" w:space="0" w:color="auto"/>
              <w:left w:val="single" w:sz="4" w:space="0" w:color="auto"/>
              <w:bottom w:val="single" w:sz="4" w:space="0" w:color="auto"/>
              <w:right w:val="single" w:sz="4" w:space="0" w:color="auto"/>
            </w:tcBorders>
            <w:hideMark/>
          </w:tcPr>
          <w:p w14:paraId="1A5046FC" w14:textId="6825A02B" w:rsidR="004E121F" w:rsidRPr="00382610" w:rsidDel="001D7EE8" w:rsidRDefault="004E121F" w:rsidP="0095566E">
            <w:pPr>
              <w:spacing w:before="60" w:after="60"/>
              <w:jc w:val="center"/>
              <w:rPr>
                <w:del w:id="2009" w:author="Quỳnh Nguyễn" w:date="2025-11-23T11:39:00Z" w16du:dateUtc="2025-11-23T04:39:00Z"/>
                <w:rFonts w:ascii="Times New Roman" w:hAnsi="Times New Roman" w:cs="Times New Roman"/>
                <w:color w:val="000000" w:themeColor="text1"/>
                <w:sz w:val="28"/>
                <w:szCs w:val="28"/>
              </w:rPr>
            </w:pPr>
            <w:del w:id="2010"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14BFF536" w14:textId="067E7581" w:rsidR="004E121F" w:rsidRPr="00382610" w:rsidDel="001D7EE8" w:rsidRDefault="004E121F" w:rsidP="0095566E">
            <w:pPr>
              <w:spacing w:before="60" w:after="60"/>
              <w:jc w:val="center"/>
              <w:rPr>
                <w:del w:id="2011"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01DB222F" w14:textId="4308CDEB" w:rsidTr="0095566E">
        <w:trPr>
          <w:trHeight w:val="585"/>
          <w:del w:id="2012"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557824F8" w14:textId="785277DE" w:rsidR="004E121F" w:rsidRPr="00382610" w:rsidDel="001D7EE8" w:rsidRDefault="004E121F" w:rsidP="004E121F">
            <w:pPr>
              <w:pStyle w:val="ListParagraph"/>
              <w:numPr>
                <w:ilvl w:val="0"/>
                <w:numId w:val="5"/>
              </w:numPr>
              <w:spacing w:before="60" w:after="60" w:line="240" w:lineRule="auto"/>
              <w:ind w:left="0" w:hanging="1"/>
              <w:jc w:val="center"/>
              <w:rPr>
                <w:del w:id="2013"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D2F1083" w14:textId="1D0B1EB6" w:rsidR="004E121F" w:rsidRPr="00382610" w:rsidDel="001D7EE8" w:rsidRDefault="004E121F" w:rsidP="0095566E">
            <w:pPr>
              <w:spacing w:before="60" w:after="60"/>
              <w:rPr>
                <w:del w:id="2014" w:author="Quỳnh Nguyễn" w:date="2025-11-23T11:39:00Z" w16du:dateUtc="2025-11-23T04:39:00Z"/>
                <w:rFonts w:ascii="Times New Roman" w:hAnsi="Times New Roman" w:cs="Times New Roman"/>
                <w:color w:val="000000" w:themeColor="text1"/>
                <w:sz w:val="28"/>
                <w:szCs w:val="28"/>
              </w:rPr>
            </w:pPr>
            <w:del w:id="2015" w:author="Quỳnh Nguyễn" w:date="2025-11-23T11:39:00Z" w16du:dateUtc="2025-11-23T04:39:00Z">
              <w:r w:rsidRPr="00382610" w:rsidDel="001D7EE8">
                <w:rPr>
                  <w:rFonts w:ascii="Times New Roman" w:hAnsi="Times New Roman" w:cs="Times New Roman"/>
                  <w:color w:val="000000" w:themeColor="text1"/>
                  <w:sz w:val="28"/>
                  <w:szCs w:val="28"/>
                </w:rPr>
                <w:delText>Tôm hùm lông đỏ</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11996A4D" w14:textId="50ACEBC8" w:rsidR="004E121F" w:rsidRPr="00382610" w:rsidDel="001D7EE8" w:rsidRDefault="004E121F" w:rsidP="0095566E">
            <w:pPr>
              <w:spacing w:before="60" w:after="60"/>
              <w:rPr>
                <w:del w:id="2016" w:author="Quỳnh Nguyễn" w:date="2025-11-23T11:39:00Z" w16du:dateUtc="2025-11-23T04:39:00Z"/>
                <w:rFonts w:ascii="Times New Roman" w:hAnsi="Times New Roman" w:cs="Times New Roman"/>
                <w:i/>
                <w:iCs/>
                <w:color w:val="000000" w:themeColor="text1"/>
                <w:sz w:val="28"/>
                <w:szCs w:val="28"/>
              </w:rPr>
            </w:pPr>
            <w:del w:id="2017" w:author="Quỳnh Nguyễn" w:date="2025-11-23T11:39:00Z" w16du:dateUtc="2025-11-23T04:39:00Z">
              <w:r w:rsidRPr="00382610" w:rsidDel="001D7EE8">
                <w:rPr>
                  <w:rFonts w:ascii="Times New Roman" w:hAnsi="Times New Roman" w:cs="Times New Roman"/>
                  <w:i/>
                  <w:iCs/>
                  <w:color w:val="000000" w:themeColor="text1"/>
                  <w:sz w:val="28"/>
                  <w:szCs w:val="28"/>
                </w:rPr>
                <w:delText>Palinurellus gundlachi wieneckii</w:delText>
              </w:r>
            </w:del>
          </w:p>
        </w:tc>
        <w:tc>
          <w:tcPr>
            <w:tcW w:w="1843" w:type="dxa"/>
            <w:tcBorders>
              <w:top w:val="single" w:sz="4" w:space="0" w:color="auto"/>
              <w:left w:val="single" w:sz="4" w:space="0" w:color="auto"/>
              <w:bottom w:val="single" w:sz="4" w:space="0" w:color="auto"/>
              <w:right w:val="single" w:sz="4" w:space="0" w:color="auto"/>
            </w:tcBorders>
            <w:hideMark/>
          </w:tcPr>
          <w:p w14:paraId="458FD76D" w14:textId="2B45E500" w:rsidR="004E121F" w:rsidRPr="00382610" w:rsidDel="001D7EE8" w:rsidRDefault="004E121F" w:rsidP="0095566E">
            <w:pPr>
              <w:spacing w:before="60" w:after="60"/>
              <w:jc w:val="center"/>
              <w:rPr>
                <w:del w:id="2018" w:author="Quỳnh Nguyễn" w:date="2025-11-23T11:39:00Z" w16du:dateUtc="2025-11-23T04:39:00Z"/>
                <w:rFonts w:ascii="Times New Roman" w:hAnsi="Times New Roman" w:cs="Times New Roman"/>
                <w:color w:val="000000" w:themeColor="text1"/>
                <w:sz w:val="28"/>
                <w:szCs w:val="28"/>
              </w:rPr>
            </w:pPr>
            <w:del w:id="2019"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A484711" w14:textId="336EF70F" w:rsidR="004E121F" w:rsidRPr="00382610" w:rsidDel="001D7EE8" w:rsidRDefault="004E121F" w:rsidP="0095566E">
            <w:pPr>
              <w:spacing w:before="60" w:after="60"/>
              <w:jc w:val="center"/>
              <w:rPr>
                <w:del w:id="2020"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49E00B31" w14:textId="102D0867" w:rsidTr="0095566E">
        <w:trPr>
          <w:trHeight w:val="551"/>
          <w:del w:id="2021"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EBB11BB" w14:textId="43D0978C" w:rsidR="004E121F" w:rsidRPr="00382610" w:rsidDel="001D7EE8" w:rsidRDefault="004E121F" w:rsidP="004E121F">
            <w:pPr>
              <w:pStyle w:val="ListParagraph"/>
              <w:numPr>
                <w:ilvl w:val="0"/>
                <w:numId w:val="5"/>
              </w:numPr>
              <w:spacing w:before="60" w:after="60" w:line="240" w:lineRule="auto"/>
              <w:ind w:left="0" w:hanging="1"/>
              <w:jc w:val="center"/>
              <w:rPr>
                <w:del w:id="2022"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79A416AA" w14:textId="63DA8FCF" w:rsidR="004E121F" w:rsidRPr="00382610" w:rsidDel="001D7EE8" w:rsidRDefault="004E121F" w:rsidP="0095566E">
            <w:pPr>
              <w:spacing w:before="60" w:after="60"/>
              <w:rPr>
                <w:del w:id="2023" w:author="Quỳnh Nguyễn" w:date="2025-11-23T11:39:00Z" w16du:dateUtc="2025-11-23T04:39:00Z"/>
                <w:rFonts w:ascii="Times New Roman" w:hAnsi="Times New Roman" w:cs="Times New Roman"/>
                <w:color w:val="000000" w:themeColor="text1"/>
                <w:sz w:val="28"/>
                <w:szCs w:val="28"/>
              </w:rPr>
            </w:pPr>
            <w:del w:id="2024" w:author="Quỳnh Nguyễn" w:date="2025-11-23T11:39:00Z" w16du:dateUtc="2025-11-23T04:39:00Z">
              <w:r w:rsidRPr="00382610" w:rsidDel="001D7EE8">
                <w:rPr>
                  <w:rFonts w:ascii="Times New Roman" w:hAnsi="Times New Roman" w:cs="Times New Roman"/>
                  <w:color w:val="000000" w:themeColor="text1"/>
                  <w:sz w:val="28"/>
                  <w:szCs w:val="28"/>
                </w:rPr>
                <w:delText>Tôm hùm sen</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7065F89" w14:textId="72C69E76" w:rsidR="004E121F" w:rsidRPr="00382610" w:rsidDel="001D7EE8" w:rsidRDefault="004E121F" w:rsidP="0095566E">
            <w:pPr>
              <w:spacing w:before="60" w:after="60"/>
              <w:rPr>
                <w:del w:id="2025" w:author="Quỳnh Nguyễn" w:date="2025-11-23T11:39:00Z" w16du:dateUtc="2025-11-23T04:39:00Z"/>
                <w:rFonts w:ascii="Times New Roman" w:hAnsi="Times New Roman" w:cs="Times New Roman"/>
                <w:i/>
                <w:iCs/>
                <w:color w:val="000000" w:themeColor="text1"/>
                <w:sz w:val="28"/>
                <w:szCs w:val="28"/>
              </w:rPr>
            </w:pPr>
            <w:del w:id="2026" w:author="Quỳnh Nguyễn" w:date="2025-11-23T11:39:00Z" w16du:dateUtc="2025-11-23T04:39:00Z">
              <w:r w:rsidRPr="00382610" w:rsidDel="001D7EE8">
                <w:rPr>
                  <w:rFonts w:ascii="Times New Roman" w:hAnsi="Times New Roman" w:cs="Times New Roman"/>
                  <w:i/>
                  <w:iCs/>
                  <w:color w:val="000000" w:themeColor="text1"/>
                  <w:sz w:val="28"/>
                  <w:szCs w:val="28"/>
                </w:rPr>
                <w:delText>Panulirus versicolor</w:delText>
              </w:r>
            </w:del>
          </w:p>
        </w:tc>
        <w:tc>
          <w:tcPr>
            <w:tcW w:w="1843" w:type="dxa"/>
            <w:tcBorders>
              <w:top w:val="single" w:sz="4" w:space="0" w:color="auto"/>
              <w:left w:val="single" w:sz="4" w:space="0" w:color="auto"/>
              <w:bottom w:val="single" w:sz="4" w:space="0" w:color="auto"/>
              <w:right w:val="single" w:sz="4" w:space="0" w:color="auto"/>
            </w:tcBorders>
            <w:hideMark/>
          </w:tcPr>
          <w:p w14:paraId="3A8BD446" w14:textId="25F80304" w:rsidR="004E121F" w:rsidRPr="00382610" w:rsidDel="001D7EE8" w:rsidRDefault="004E121F" w:rsidP="0095566E">
            <w:pPr>
              <w:spacing w:before="60" w:after="60"/>
              <w:jc w:val="center"/>
              <w:rPr>
                <w:del w:id="2027" w:author="Quỳnh Nguyễn" w:date="2025-11-23T11:39:00Z" w16du:dateUtc="2025-11-23T04:39:00Z"/>
                <w:rFonts w:ascii="Times New Roman" w:hAnsi="Times New Roman" w:cs="Times New Roman"/>
                <w:color w:val="000000" w:themeColor="text1"/>
                <w:sz w:val="28"/>
                <w:szCs w:val="28"/>
              </w:rPr>
            </w:pPr>
            <w:del w:id="2028"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215B628A" w14:textId="36986A26" w:rsidR="004E121F" w:rsidRPr="00382610" w:rsidDel="001D7EE8" w:rsidRDefault="004E121F" w:rsidP="0095566E">
            <w:pPr>
              <w:spacing w:before="60" w:after="60"/>
              <w:jc w:val="center"/>
              <w:rPr>
                <w:del w:id="2029"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68097A9B" w14:textId="452DECC0" w:rsidTr="0095566E">
        <w:trPr>
          <w:trHeight w:val="701"/>
          <w:del w:id="2030"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331A4672" w14:textId="2AA80DAB" w:rsidR="004E121F" w:rsidRPr="00382610" w:rsidDel="001D7EE8" w:rsidRDefault="004E121F" w:rsidP="004E121F">
            <w:pPr>
              <w:pStyle w:val="ListParagraph"/>
              <w:numPr>
                <w:ilvl w:val="0"/>
                <w:numId w:val="5"/>
              </w:numPr>
              <w:spacing w:before="60" w:after="60" w:line="240" w:lineRule="auto"/>
              <w:ind w:left="0" w:hanging="1"/>
              <w:jc w:val="center"/>
              <w:rPr>
                <w:del w:id="2031"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120D4F9F" w14:textId="3C555837" w:rsidR="004E121F" w:rsidRPr="00382610" w:rsidDel="001D7EE8" w:rsidRDefault="004E121F" w:rsidP="0095566E">
            <w:pPr>
              <w:spacing w:before="60" w:after="60"/>
              <w:rPr>
                <w:del w:id="2032" w:author="Quỳnh Nguyễn" w:date="2025-11-23T11:39:00Z" w16du:dateUtc="2025-11-23T04:39:00Z"/>
                <w:rFonts w:ascii="Times New Roman" w:hAnsi="Times New Roman" w:cs="Times New Roman"/>
                <w:color w:val="000000" w:themeColor="text1"/>
                <w:sz w:val="28"/>
                <w:szCs w:val="28"/>
              </w:rPr>
            </w:pPr>
            <w:del w:id="2033" w:author="Quỳnh Nguyễn" w:date="2025-11-23T11:39:00Z" w16du:dateUtc="2025-11-23T04:39:00Z">
              <w:r w:rsidRPr="00382610" w:rsidDel="001D7EE8">
                <w:rPr>
                  <w:rFonts w:ascii="Times New Roman" w:hAnsi="Times New Roman" w:cs="Times New Roman"/>
                  <w:color w:val="000000" w:themeColor="text1"/>
                  <w:sz w:val="28"/>
                  <w:szCs w:val="28"/>
                  <w:lang w:val="nl-NL"/>
                </w:rPr>
                <w:delText>Tôm vỗ biển sâu</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3B42FD3" w14:textId="1B95E456" w:rsidR="004E121F" w:rsidRPr="00382610" w:rsidDel="001D7EE8" w:rsidRDefault="004E121F" w:rsidP="0095566E">
            <w:pPr>
              <w:spacing w:before="60" w:after="60"/>
              <w:rPr>
                <w:del w:id="2034" w:author="Quỳnh Nguyễn" w:date="2025-11-23T11:39:00Z" w16du:dateUtc="2025-11-23T04:39:00Z"/>
                <w:rFonts w:ascii="Times New Roman" w:hAnsi="Times New Roman" w:cs="Times New Roman"/>
                <w:i/>
                <w:iCs/>
                <w:color w:val="000000" w:themeColor="text1"/>
                <w:sz w:val="28"/>
                <w:szCs w:val="28"/>
              </w:rPr>
            </w:pPr>
            <w:del w:id="2035" w:author="Quỳnh Nguyễn" w:date="2025-11-23T11:39:00Z" w16du:dateUtc="2025-11-23T04:39:00Z">
              <w:r w:rsidRPr="00382610" w:rsidDel="001D7EE8">
                <w:rPr>
                  <w:rFonts w:ascii="Times New Roman" w:hAnsi="Times New Roman" w:cs="Times New Roman"/>
                  <w:i/>
                  <w:iCs/>
                  <w:color w:val="000000" w:themeColor="text1"/>
                  <w:sz w:val="28"/>
                  <w:szCs w:val="28"/>
                </w:rPr>
                <w:delText>Ibacus ciliatus</w:delText>
              </w:r>
            </w:del>
          </w:p>
        </w:tc>
        <w:tc>
          <w:tcPr>
            <w:tcW w:w="1843" w:type="dxa"/>
            <w:tcBorders>
              <w:top w:val="single" w:sz="4" w:space="0" w:color="auto"/>
              <w:left w:val="single" w:sz="4" w:space="0" w:color="auto"/>
              <w:bottom w:val="single" w:sz="4" w:space="0" w:color="auto"/>
              <w:right w:val="single" w:sz="4" w:space="0" w:color="auto"/>
            </w:tcBorders>
            <w:hideMark/>
          </w:tcPr>
          <w:p w14:paraId="529B79CF" w14:textId="2E5FBF25" w:rsidR="004E121F" w:rsidRPr="00382610" w:rsidDel="001D7EE8" w:rsidRDefault="004E121F" w:rsidP="0095566E">
            <w:pPr>
              <w:spacing w:before="60" w:after="60"/>
              <w:jc w:val="center"/>
              <w:rPr>
                <w:del w:id="2036" w:author="Quỳnh Nguyễn" w:date="2025-11-23T11:39:00Z" w16du:dateUtc="2025-11-23T04:39:00Z"/>
                <w:rFonts w:ascii="Times New Roman" w:hAnsi="Times New Roman" w:cs="Times New Roman"/>
                <w:color w:val="000000" w:themeColor="text1"/>
                <w:sz w:val="28"/>
                <w:szCs w:val="28"/>
              </w:rPr>
            </w:pPr>
            <w:del w:id="2037"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319CD0F8" w14:textId="2A34C31D" w:rsidR="004E121F" w:rsidRPr="00382610" w:rsidDel="001D7EE8" w:rsidRDefault="004E121F" w:rsidP="0095566E">
            <w:pPr>
              <w:spacing w:before="60" w:after="60"/>
              <w:jc w:val="center"/>
              <w:rPr>
                <w:del w:id="2038"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6AB9F660" w14:textId="2E2C5BC8" w:rsidTr="0095566E">
        <w:trPr>
          <w:trHeight w:val="561"/>
          <w:del w:id="2039"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4EB17535" w14:textId="0DE06AF4" w:rsidR="004E121F" w:rsidRPr="00382610" w:rsidDel="001D7EE8" w:rsidRDefault="004E121F" w:rsidP="004E121F">
            <w:pPr>
              <w:pStyle w:val="ListParagraph"/>
              <w:numPr>
                <w:ilvl w:val="0"/>
                <w:numId w:val="5"/>
              </w:numPr>
              <w:spacing w:before="60" w:after="60" w:line="240" w:lineRule="auto"/>
              <w:ind w:left="0" w:hanging="1"/>
              <w:jc w:val="center"/>
              <w:rPr>
                <w:del w:id="2040"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08EA577C" w14:textId="1EEFA251" w:rsidR="004E121F" w:rsidRPr="00382610" w:rsidDel="001D7EE8" w:rsidRDefault="004E121F" w:rsidP="0095566E">
            <w:pPr>
              <w:spacing w:before="60" w:after="60"/>
              <w:rPr>
                <w:del w:id="2041" w:author="Quỳnh Nguyễn" w:date="2025-11-23T11:39:00Z" w16du:dateUtc="2025-11-23T04:39:00Z"/>
                <w:rFonts w:ascii="Times New Roman" w:hAnsi="Times New Roman" w:cs="Times New Roman"/>
                <w:color w:val="000000" w:themeColor="text1"/>
                <w:sz w:val="28"/>
                <w:szCs w:val="28"/>
              </w:rPr>
            </w:pPr>
            <w:del w:id="2042" w:author="Quỳnh Nguyễn" w:date="2025-11-23T11:39:00Z" w16du:dateUtc="2025-11-23T04:39:00Z">
              <w:r w:rsidRPr="00382610" w:rsidDel="001D7EE8">
                <w:rPr>
                  <w:rFonts w:ascii="Times New Roman" w:hAnsi="Times New Roman" w:cs="Times New Roman"/>
                  <w:color w:val="000000" w:themeColor="text1"/>
                  <w:sz w:val="28"/>
                  <w:szCs w:val="28"/>
                  <w:lang w:val="fr-FR"/>
                </w:rPr>
                <w:delText>Tôm vỗ dẹp trắng</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212AF2BC" w14:textId="3674372F" w:rsidR="004E121F" w:rsidRPr="00382610" w:rsidDel="001D7EE8" w:rsidRDefault="004E121F" w:rsidP="0095566E">
            <w:pPr>
              <w:spacing w:before="60" w:after="60"/>
              <w:rPr>
                <w:del w:id="2043" w:author="Quỳnh Nguyễn" w:date="2025-11-23T11:39:00Z" w16du:dateUtc="2025-11-23T04:39:00Z"/>
                <w:rFonts w:ascii="Times New Roman" w:hAnsi="Times New Roman" w:cs="Times New Roman"/>
                <w:i/>
                <w:iCs/>
                <w:color w:val="000000" w:themeColor="text1"/>
                <w:sz w:val="28"/>
                <w:szCs w:val="28"/>
              </w:rPr>
            </w:pPr>
            <w:del w:id="2044" w:author="Quỳnh Nguyễn" w:date="2025-11-23T11:39:00Z" w16du:dateUtc="2025-11-23T04:39:00Z">
              <w:r w:rsidRPr="00382610" w:rsidDel="001D7EE8">
                <w:rPr>
                  <w:rFonts w:ascii="Times New Roman" w:hAnsi="Times New Roman" w:cs="Times New Roman"/>
                  <w:i/>
                  <w:iCs/>
                  <w:color w:val="000000" w:themeColor="text1"/>
                  <w:sz w:val="28"/>
                  <w:szCs w:val="28"/>
                </w:rPr>
                <w:delText>Thenus orientalis</w:delText>
              </w:r>
            </w:del>
          </w:p>
        </w:tc>
        <w:tc>
          <w:tcPr>
            <w:tcW w:w="1843" w:type="dxa"/>
            <w:tcBorders>
              <w:top w:val="single" w:sz="4" w:space="0" w:color="auto"/>
              <w:left w:val="single" w:sz="4" w:space="0" w:color="auto"/>
              <w:bottom w:val="single" w:sz="4" w:space="0" w:color="auto"/>
              <w:right w:val="single" w:sz="4" w:space="0" w:color="auto"/>
            </w:tcBorders>
            <w:hideMark/>
          </w:tcPr>
          <w:p w14:paraId="07AEE31A" w14:textId="7C24854A" w:rsidR="004E121F" w:rsidRPr="00382610" w:rsidDel="001D7EE8" w:rsidRDefault="004E121F" w:rsidP="0095566E">
            <w:pPr>
              <w:spacing w:before="60" w:after="60"/>
              <w:jc w:val="center"/>
              <w:rPr>
                <w:del w:id="2045" w:author="Quỳnh Nguyễn" w:date="2025-11-23T11:39:00Z" w16du:dateUtc="2025-11-23T04:39:00Z"/>
                <w:rFonts w:ascii="Times New Roman" w:hAnsi="Times New Roman" w:cs="Times New Roman"/>
                <w:color w:val="000000" w:themeColor="text1"/>
                <w:sz w:val="28"/>
                <w:szCs w:val="28"/>
              </w:rPr>
            </w:pPr>
            <w:del w:id="2046"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5B4B16E3" w14:textId="201A5B46" w:rsidR="004E121F" w:rsidRPr="00382610" w:rsidDel="001D7EE8" w:rsidRDefault="004E121F" w:rsidP="0095566E">
            <w:pPr>
              <w:spacing w:before="60" w:after="60"/>
              <w:jc w:val="center"/>
              <w:rPr>
                <w:del w:id="2047" w:author="Quỳnh Nguyễn" w:date="2025-11-23T11:39:00Z" w16du:dateUtc="2025-11-23T04:39:00Z"/>
                <w:rFonts w:ascii="Times New Roman" w:hAnsi="Times New Roman" w:cs="Times New Roman"/>
                <w:color w:val="000000" w:themeColor="text1"/>
                <w:sz w:val="28"/>
                <w:szCs w:val="28"/>
              </w:rPr>
            </w:pPr>
          </w:p>
        </w:tc>
      </w:tr>
      <w:tr w:rsidR="00490645" w:rsidRPr="00382610" w:rsidDel="001D7EE8" w14:paraId="0B0071D2" w14:textId="6461E6D2" w:rsidTr="0095566E">
        <w:trPr>
          <w:trHeight w:val="413"/>
          <w:del w:id="2048" w:author="Quỳnh Nguyễn" w:date="2025-11-23T11:39:00Z"/>
        </w:trPr>
        <w:tc>
          <w:tcPr>
            <w:tcW w:w="568" w:type="dxa"/>
            <w:tcBorders>
              <w:top w:val="single" w:sz="4" w:space="0" w:color="auto"/>
              <w:left w:val="single" w:sz="4" w:space="0" w:color="auto"/>
              <w:bottom w:val="single" w:sz="4" w:space="0" w:color="auto"/>
              <w:right w:val="single" w:sz="4" w:space="0" w:color="auto"/>
            </w:tcBorders>
            <w:vAlign w:val="center"/>
          </w:tcPr>
          <w:p w14:paraId="7B2DC100" w14:textId="76C9C8D7" w:rsidR="004E121F" w:rsidRPr="00382610" w:rsidDel="001D7EE8" w:rsidRDefault="004E121F" w:rsidP="004E121F">
            <w:pPr>
              <w:pStyle w:val="ListParagraph"/>
              <w:numPr>
                <w:ilvl w:val="0"/>
                <w:numId w:val="5"/>
              </w:numPr>
              <w:spacing w:before="60" w:after="60" w:line="240" w:lineRule="auto"/>
              <w:ind w:left="0" w:hanging="1"/>
              <w:jc w:val="center"/>
              <w:rPr>
                <w:del w:id="2049" w:author="Quỳnh Nguyễn" w:date="2025-11-23T11:39:00Z" w16du:dateUtc="2025-11-23T04:39:00Z"/>
                <w:rFonts w:ascii="Times New Roman" w:hAnsi="Times New Roman" w:cs="Times New Roman"/>
                <w:color w:val="000000" w:themeColor="text1"/>
                <w:sz w:val="28"/>
                <w:szCs w:val="28"/>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25520E12" w14:textId="15D121E0" w:rsidR="004E121F" w:rsidRPr="00382610" w:rsidDel="001D7EE8" w:rsidRDefault="004E121F" w:rsidP="0095566E">
            <w:pPr>
              <w:spacing w:before="60" w:after="60"/>
              <w:rPr>
                <w:del w:id="2050" w:author="Quỳnh Nguyễn" w:date="2025-11-23T11:39:00Z" w16du:dateUtc="2025-11-23T04:39:00Z"/>
                <w:rFonts w:ascii="Times New Roman" w:hAnsi="Times New Roman" w:cs="Times New Roman"/>
                <w:color w:val="000000" w:themeColor="text1"/>
                <w:sz w:val="28"/>
                <w:szCs w:val="28"/>
              </w:rPr>
            </w:pPr>
            <w:del w:id="2051" w:author="Quỳnh Nguyễn" w:date="2025-11-23T11:39:00Z" w16du:dateUtc="2025-11-23T04:39:00Z">
              <w:r w:rsidRPr="00382610" w:rsidDel="001D7EE8">
                <w:rPr>
                  <w:rFonts w:ascii="Times New Roman" w:hAnsi="Times New Roman" w:cs="Times New Roman"/>
                  <w:color w:val="000000" w:themeColor="text1"/>
                  <w:sz w:val="28"/>
                  <w:szCs w:val="28"/>
                </w:rPr>
                <w:delText>Tôm vỗ xanh</w:delText>
              </w:r>
            </w:del>
          </w:p>
        </w:tc>
        <w:tc>
          <w:tcPr>
            <w:tcW w:w="2835" w:type="dxa"/>
            <w:tcBorders>
              <w:top w:val="single" w:sz="4" w:space="0" w:color="auto"/>
              <w:left w:val="single" w:sz="4" w:space="0" w:color="auto"/>
              <w:bottom w:val="single" w:sz="4" w:space="0" w:color="auto"/>
              <w:right w:val="single" w:sz="4" w:space="0" w:color="auto"/>
            </w:tcBorders>
            <w:vAlign w:val="center"/>
            <w:hideMark/>
          </w:tcPr>
          <w:p w14:paraId="57F27FC3" w14:textId="00B50213" w:rsidR="004E121F" w:rsidRPr="00382610" w:rsidDel="001D7EE8" w:rsidRDefault="004E121F" w:rsidP="0095566E">
            <w:pPr>
              <w:spacing w:before="60" w:after="60"/>
              <w:rPr>
                <w:del w:id="2052" w:author="Quỳnh Nguyễn" w:date="2025-11-23T11:39:00Z" w16du:dateUtc="2025-11-23T04:39:00Z"/>
                <w:rFonts w:ascii="Times New Roman" w:hAnsi="Times New Roman" w:cs="Times New Roman"/>
                <w:i/>
                <w:iCs/>
                <w:color w:val="000000" w:themeColor="text1"/>
                <w:sz w:val="28"/>
                <w:szCs w:val="28"/>
              </w:rPr>
            </w:pPr>
            <w:del w:id="2053" w:author="Quỳnh Nguyễn" w:date="2025-11-23T11:39:00Z" w16du:dateUtc="2025-11-23T04:39:00Z">
              <w:r w:rsidRPr="00382610" w:rsidDel="001D7EE8">
                <w:rPr>
                  <w:rFonts w:ascii="Times New Roman" w:hAnsi="Times New Roman" w:cs="Times New Roman"/>
                  <w:i/>
                  <w:iCs/>
                  <w:color w:val="000000" w:themeColor="text1"/>
                  <w:sz w:val="28"/>
                  <w:szCs w:val="28"/>
                </w:rPr>
                <w:delText>Parribacus antarcticus</w:delText>
              </w:r>
            </w:del>
          </w:p>
        </w:tc>
        <w:tc>
          <w:tcPr>
            <w:tcW w:w="1843" w:type="dxa"/>
            <w:tcBorders>
              <w:top w:val="single" w:sz="4" w:space="0" w:color="auto"/>
              <w:left w:val="single" w:sz="4" w:space="0" w:color="auto"/>
              <w:bottom w:val="single" w:sz="4" w:space="0" w:color="auto"/>
              <w:right w:val="single" w:sz="4" w:space="0" w:color="auto"/>
            </w:tcBorders>
            <w:hideMark/>
          </w:tcPr>
          <w:p w14:paraId="0D1C30A9" w14:textId="6E697A2A" w:rsidR="004E121F" w:rsidRPr="00382610" w:rsidDel="001D7EE8" w:rsidRDefault="004E121F" w:rsidP="0095566E">
            <w:pPr>
              <w:spacing w:before="60" w:after="60"/>
              <w:jc w:val="center"/>
              <w:rPr>
                <w:del w:id="2054" w:author="Quỳnh Nguyễn" w:date="2025-11-23T11:39:00Z" w16du:dateUtc="2025-11-23T04:39:00Z"/>
                <w:rFonts w:ascii="Times New Roman" w:hAnsi="Times New Roman" w:cs="Times New Roman"/>
                <w:color w:val="000000" w:themeColor="text1"/>
                <w:sz w:val="28"/>
                <w:szCs w:val="28"/>
              </w:rPr>
            </w:pPr>
            <w:del w:id="2055" w:author="Quỳnh Nguyễn" w:date="2025-11-23T11:39:00Z" w16du:dateUtc="2025-11-23T04:39:00Z">
              <w:r w:rsidRPr="00382610" w:rsidDel="001D7EE8">
                <w:rPr>
                  <w:rFonts w:ascii="Times New Roman" w:hAnsi="Times New Roman" w:cs="Times New Roman"/>
                  <w:color w:val="000000" w:themeColor="text1"/>
                  <w:sz w:val="28"/>
                  <w:szCs w:val="28"/>
                </w:rPr>
                <w:delText>1/4 - 30/5</w:delText>
              </w:r>
            </w:del>
          </w:p>
        </w:tc>
        <w:tc>
          <w:tcPr>
            <w:tcW w:w="2268" w:type="dxa"/>
            <w:tcBorders>
              <w:top w:val="single" w:sz="4" w:space="0" w:color="auto"/>
              <w:left w:val="single" w:sz="4" w:space="0" w:color="auto"/>
              <w:bottom w:val="single" w:sz="4" w:space="0" w:color="auto"/>
              <w:right w:val="single" w:sz="4" w:space="0" w:color="auto"/>
            </w:tcBorders>
            <w:noWrap/>
            <w:vAlign w:val="center"/>
            <w:hideMark/>
          </w:tcPr>
          <w:p w14:paraId="0D838E8D" w14:textId="5F809F08" w:rsidR="004E121F" w:rsidRPr="00382610" w:rsidDel="001D7EE8" w:rsidRDefault="004E121F" w:rsidP="0095566E">
            <w:pPr>
              <w:spacing w:before="60" w:after="60"/>
              <w:jc w:val="center"/>
              <w:rPr>
                <w:del w:id="2056" w:author="Quỳnh Nguyễn" w:date="2025-11-23T11:39:00Z" w16du:dateUtc="2025-11-23T04:39:00Z"/>
                <w:rFonts w:ascii="Times New Roman" w:hAnsi="Times New Roman" w:cs="Times New Roman"/>
                <w:color w:val="000000" w:themeColor="text1"/>
                <w:sz w:val="28"/>
                <w:szCs w:val="28"/>
              </w:rPr>
            </w:pPr>
          </w:p>
        </w:tc>
      </w:tr>
    </w:tbl>
    <w:p w14:paraId="2B1B3A6A" w14:textId="27A7E049" w:rsidR="004E121F" w:rsidRPr="00382610" w:rsidDel="001D7EE8" w:rsidRDefault="004E121F">
      <w:pPr>
        <w:spacing w:before="60" w:after="0" w:line="240" w:lineRule="auto"/>
        <w:ind w:firstLine="567"/>
        <w:rPr>
          <w:del w:id="2057" w:author="Quỳnh Nguyễn" w:date="2025-11-23T11:39:00Z" w16du:dateUtc="2025-11-23T04:39:00Z"/>
          <w:rFonts w:ascii="Times New Roman" w:hAnsi="Times New Roman" w:cs="Times New Roman"/>
          <w:color w:val="000000" w:themeColor="text1"/>
          <w:sz w:val="28"/>
          <w:szCs w:val="28"/>
        </w:rPr>
        <w:pPrChange w:id="2058" w:author="Quỳnh Nguyễn" w:date="2025-11-25T14:45:00Z" w16du:dateUtc="2025-11-25T07:45:00Z">
          <w:pPr>
            <w:spacing w:before="60" w:after="60"/>
            <w:ind w:firstLine="567"/>
          </w:pPr>
        </w:pPrChange>
      </w:pPr>
      <w:del w:id="2059" w:author="Quỳnh Nguyễn" w:date="2025-11-23T11:39:00Z" w16du:dateUtc="2025-11-23T04:39:00Z">
        <w:r w:rsidRPr="00382610" w:rsidDel="001D7EE8">
          <w:rPr>
            <w:rFonts w:ascii="Times New Roman" w:hAnsi="Times New Roman" w:cs="Times New Roman"/>
            <w:color w:val="000000" w:themeColor="text1"/>
            <w:sz w:val="28"/>
            <w:szCs w:val="28"/>
          </w:rPr>
          <w:delText>* Kích thước mai</w:delText>
        </w:r>
      </w:del>
    </w:p>
    <w:p w14:paraId="4E9CC607" w14:textId="77777777" w:rsidR="004E121F" w:rsidRPr="00382610" w:rsidDel="008B2A51" w:rsidRDefault="004E121F">
      <w:pPr>
        <w:spacing w:before="120" w:after="0" w:line="240" w:lineRule="auto"/>
        <w:jc w:val="center"/>
        <w:rPr>
          <w:del w:id="2060" w:author="Quỳnh Nguyễn" w:date="2025-11-25T14:44:00Z" w16du:dateUtc="2025-11-25T07:44:00Z"/>
          <w:rFonts w:ascii="Times New Roman" w:hAnsi="Times New Roman" w:cs="Times New Roman"/>
          <w:b/>
          <w:color w:val="000000" w:themeColor="text1"/>
          <w:sz w:val="28"/>
          <w:szCs w:val="28"/>
        </w:rPr>
        <w:pPrChange w:id="2061" w:author="Quỳnh Nguyễn" w:date="2025-11-25T14:45:00Z" w16du:dateUtc="2025-11-25T07:45:00Z">
          <w:pPr>
            <w:spacing w:before="120"/>
          </w:pPr>
        </w:pPrChange>
      </w:pPr>
    </w:p>
    <w:p w14:paraId="6F65EC5B" w14:textId="77777777" w:rsidR="004E121F" w:rsidRPr="00382610" w:rsidDel="008B2A51" w:rsidRDefault="004E121F">
      <w:pPr>
        <w:spacing w:before="120" w:after="0" w:line="240" w:lineRule="auto"/>
        <w:jc w:val="center"/>
        <w:rPr>
          <w:del w:id="2062" w:author="Quỳnh Nguyễn" w:date="2025-11-25T14:44:00Z" w16du:dateUtc="2025-11-25T07:44:00Z"/>
          <w:rFonts w:ascii="Times New Roman" w:hAnsi="Times New Roman" w:cs="Times New Roman"/>
          <w:color w:val="000000" w:themeColor="text1"/>
          <w:sz w:val="28"/>
          <w:szCs w:val="28"/>
        </w:rPr>
        <w:pPrChange w:id="2063" w:author="Quỳnh Nguyễn" w:date="2025-11-25T14:45:00Z" w16du:dateUtc="2025-11-25T07:45:00Z">
          <w:pPr>
            <w:spacing w:before="120"/>
          </w:pPr>
        </w:pPrChange>
      </w:pPr>
    </w:p>
    <w:p w14:paraId="48537B1B" w14:textId="2FADF1FE" w:rsidR="0011484F" w:rsidRPr="00382610" w:rsidDel="008B2A51" w:rsidRDefault="0011484F">
      <w:pPr>
        <w:spacing w:after="0" w:line="240" w:lineRule="auto"/>
        <w:jc w:val="center"/>
        <w:rPr>
          <w:del w:id="2064" w:author="Quỳnh Nguyễn" w:date="2025-11-25T14:44:00Z" w16du:dateUtc="2025-11-25T07:44:00Z"/>
          <w:rFonts w:ascii="Times New Roman" w:hAnsi="Times New Roman" w:cs="Times New Roman"/>
          <w:b/>
          <w:color w:val="000000" w:themeColor="text1"/>
          <w:sz w:val="28"/>
          <w:szCs w:val="28"/>
        </w:rPr>
        <w:pPrChange w:id="2065" w:author="Quỳnh Nguyễn" w:date="2025-11-25T14:45:00Z" w16du:dateUtc="2025-11-25T07:45:00Z">
          <w:pPr/>
        </w:pPrChange>
      </w:pPr>
      <w:del w:id="2066" w:author="Quỳnh Nguyễn" w:date="2025-11-25T14:44:00Z" w16du:dateUtc="2025-11-25T07:44:00Z">
        <w:r w:rsidRPr="00382610" w:rsidDel="008B2A51">
          <w:rPr>
            <w:rFonts w:ascii="Times New Roman" w:eastAsia="Calibri" w:hAnsi="Times New Roman" w:cs="Times New Roman"/>
            <w:color w:val="000000" w:themeColor="text1"/>
          </w:rPr>
          <w:br w:type="page"/>
        </w:r>
      </w:del>
    </w:p>
    <w:p w14:paraId="27D6E95A" w14:textId="6AE8A688" w:rsidR="00EB33E9" w:rsidRPr="008B2A51" w:rsidRDefault="00EB33E9" w:rsidP="008B2A51">
      <w:pPr>
        <w:spacing w:after="0" w:line="240" w:lineRule="auto"/>
        <w:jc w:val="center"/>
        <w:rPr>
          <w:rFonts w:ascii="Times New Roman" w:hAnsi="Times New Roman" w:cs="Times New Roman"/>
          <w:b/>
          <w:color w:val="000000" w:themeColor="text1"/>
          <w:sz w:val="28"/>
          <w:szCs w:val="28"/>
          <w:lang w:val="vi-VN"/>
        </w:rPr>
      </w:pPr>
      <w:del w:id="2067" w:author="Quỳnh Nguyễn" w:date="2025-11-25T14:44:00Z" w16du:dateUtc="2025-11-25T07:44:00Z">
        <w:r w:rsidRPr="00382610" w:rsidDel="008B2A51">
          <w:rPr>
            <w:rFonts w:ascii="Times New Roman" w:hAnsi="Times New Roman" w:cs="Times New Roman"/>
            <w:b/>
            <w:color w:val="000000" w:themeColor="text1"/>
            <w:sz w:val="28"/>
            <w:szCs w:val="28"/>
          </w:rPr>
          <w:delText>PHỤ LỤC</w:delText>
        </w:r>
      </w:del>
      <w:ins w:id="2068" w:author="Quỳnh Nguyễn" w:date="2025-11-25T14:44:00Z" w16du:dateUtc="2025-11-25T07:44:00Z">
        <w:r w:rsidR="008B2A51">
          <w:rPr>
            <w:rFonts w:ascii="Times New Roman" w:hAnsi="Times New Roman" w:cs="Times New Roman"/>
            <w:b/>
            <w:color w:val="000000" w:themeColor="text1"/>
            <w:sz w:val="28"/>
            <w:szCs w:val="28"/>
          </w:rPr>
          <w:t>Phụ</w:t>
        </w:r>
        <w:r w:rsidR="008B2A51">
          <w:rPr>
            <w:rFonts w:ascii="Times New Roman" w:hAnsi="Times New Roman" w:cs="Times New Roman"/>
            <w:b/>
            <w:color w:val="000000" w:themeColor="text1"/>
            <w:sz w:val="28"/>
            <w:szCs w:val="28"/>
            <w:lang w:val="vi-VN"/>
          </w:rPr>
          <w:t xml:space="preserve"> lục</w:t>
        </w:r>
      </w:ins>
      <w:r w:rsidRPr="00382610">
        <w:rPr>
          <w:rFonts w:ascii="Times New Roman" w:hAnsi="Times New Roman" w:cs="Times New Roman"/>
          <w:b/>
          <w:color w:val="000000" w:themeColor="text1"/>
          <w:sz w:val="28"/>
          <w:szCs w:val="28"/>
        </w:rPr>
        <w:t xml:space="preserve"> </w:t>
      </w:r>
      <w:del w:id="2069" w:author="Quỳnh Nguyễn" w:date="2025-11-23T11:39:00Z" w16du:dateUtc="2025-11-23T04:39:00Z">
        <w:r w:rsidRPr="00382610" w:rsidDel="001D7EE8">
          <w:rPr>
            <w:rFonts w:ascii="Times New Roman" w:hAnsi="Times New Roman" w:cs="Times New Roman"/>
            <w:b/>
            <w:color w:val="000000" w:themeColor="text1"/>
            <w:sz w:val="28"/>
            <w:szCs w:val="28"/>
          </w:rPr>
          <w:delText>I</w:delText>
        </w:r>
        <w:r w:rsidR="001E5832" w:rsidRPr="00382610" w:rsidDel="001D7EE8">
          <w:rPr>
            <w:rFonts w:ascii="Times New Roman" w:hAnsi="Times New Roman" w:cs="Times New Roman"/>
            <w:b/>
            <w:color w:val="000000" w:themeColor="text1"/>
            <w:sz w:val="28"/>
            <w:szCs w:val="28"/>
          </w:rPr>
          <w:delText>II</w:delText>
        </w:r>
      </w:del>
      <w:ins w:id="2070" w:author="Quỳnh Nguyễn" w:date="2025-11-23T11:39:00Z" w16du:dateUtc="2025-11-23T04:39:00Z">
        <w:r w:rsidR="001D7EE8">
          <w:rPr>
            <w:rFonts w:ascii="Times New Roman" w:hAnsi="Times New Roman" w:cs="Times New Roman"/>
            <w:b/>
            <w:color w:val="000000" w:themeColor="text1"/>
            <w:sz w:val="28"/>
            <w:szCs w:val="28"/>
          </w:rPr>
          <w:t>I</w:t>
        </w:r>
      </w:ins>
    </w:p>
    <w:p w14:paraId="1AD323B6" w14:textId="77777777" w:rsidR="00C10682" w:rsidRPr="00382610" w:rsidRDefault="00EB33E9" w:rsidP="008B2A51">
      <w:pPr>
        <w:spacing w:after="0" w:line="240" w:lineRule="auto"/>
        <w:jc w:val="center"/>
        <w:rPr>
          <w:rFonts w:ascii="Times New Roman" w:hAnsi="Times New Roman" w:cs="Times New Roman"/>
          <w:b/>
          <w:bCs/>
          <w:color w:val="000000" w:themeColor="text1"/>
          <w:sz w:val="28"/>
          <w:szCs w:val="28"/>
          <w:lang w:val="vi-VN"/>
        </w:rPr>
      </w:pPr>
      <w:r w:rsidRPr="00382610">
        <w:rPr>
          <w:rFonts w:ascii="Times New Roman" w:hAnsi="Times New Roman" w:cs="Times New Roman"/>
          <w:b/>
          <w:bCs/>
          <w:color w:val="000000" w:themeColor="text1"/>
          <w:sz w:val="28"/>
          <w:szCs w:val="28"/>
          <w:lang w:val="en-US"/>
        </w:rPr>
        <w:t>CÁC BIỂU MẪU TRONG LĨNH VỰC NUÔI TRỒNG THỦY SẢN</w:t>
      </w:r>
    </w:p>
    <w:p w14:paraId="310DBBAF" w14:textId="77777777" w:rsidR="00C10682" w:rsidRPr="00382610" w:rsidRDefault="00C10682" w:rsidP="008B2A51">
      <w:pPr>
        <w:spacing w:after="0" w:line="240" w:lineRule="auto"/>
        <w:jc w:val="center"/>
        <w:rPr>
          <w:rFonts w:ascii="Times New Roman" w:hAnsi="Times New Roman" w:cs="Times New Roman"/>
          <w:i/>
          <w:color w:val="000000" w:themeColor="text1"/>
          <w:sz w:val="28"/>
          <w:szCs w:val="28"/>
        </w:rPr>
      </w:pPr>
      <w:r w:rsidRPr="00382610">
        <w:rPr>
          <w:rFonts w:ascii="Times New Roman" w:hAnsi="Times New Roman" w:cs="Times New Roman"/>
          <w:i/>
          <w:color w:val="000000" w:themeColor="text1"/>
          <w:sz w:val="28"/>
          <w:szCs w:val="28"/>
        </w:rPr>
        <w:t>(Kèm theo Nghị định số …/2025/NĐ-CP</w:t>
      </w:r>
      <w:r w:rsidRPr="00382610">
        <w:rPr>
          <w:rFonts w:ascii="Times New Roman" w:hAnsi="Times New Roman" w:cs="Times New Roman"/>
          <w:i/>
          <w:color w:val="000000" w:themeColor="text1"/>
          <w:sz w:val="28"/>
          <w:szCs w:val="28"/>
          <w:lang w:val="en-US"/>
        </w:rPr>
        <w:t xml:space="preserve"> n</w:t>
      </w:r>
      <w:r w:rsidRPr="00382610">
        <w:rPr>
          <w:rFonts w:ascii="Times New Roman" w:hAnsi="Times New Roman" w:cs="Times New Roman"/>
          <w:i/>
          <w:color w:val="000000" w:themeColor="text1"/>
          <w:sz w:val="28"/>
          <w:szCs w:val="28"/>
        </w:rPr>
        <w:t>gày… tháng… năm… của Chính phủ)</w:t>
      </w:r>
    </w:p>
    <w:p w14:paraId="7AC2DFBC" w14:textId="1E596B00" w:rsidR="00EB33E9" w:rsidRPr="00382610" w:rsidRDefault="00C10682" w:rsidP="00C10682">
      <w:pPr>
        <w:jc w:val="center"/>
        <w:rPr>
          <w:rFonts w:ascii="Times New Roman" w:hAnsi="Times New Roman" w:cs="Times New Roman"/>
          <w:i/>
          <w:color w:val="000000" w:themeColor="text1"/>
          <w:sz w:val="28"/>
          <w:szCs w:val="28"/>
          <w:lang w:val="vi-VN"/>
        </w:rPr>
      </w:pPr>
      <w:r w:rsidRPr="00382610">
        <w:rPr>
          <w:rFonts w:ascii="Times New Roman" w:hAnsi="Times New Roman" w:cs="Times New Roman"/>
          <w:i/>
          <w:iCs/>
          <w:noProof/>
          <w:color w:val="000000" w:themeColor="text1"/>
          <w:sz w:val="28"/>
          <w:szCs w:val="28"/>
          <w:lang w:val="vi-VN"/>
        </w:rPr>
        <mc:AlternateContent>
          <mc:Choice Requires="wps">
            <w:drawing>
              <wp:anchor distT="0" distB="0" distL="114300" distR="114300" simplePos="0" relativeHeight="251707392" behindDoc="0" locked="0" layoutInCell="1" allowOverlap="1" wp14:anchorId="6F11A408" wp14:editId="12CECCA8">
                <wp:simplePos x="0" y="0"/>
                <wp:positionH relativeFrom="column">
                  <wp:posOffset>1868228</wp:posOffset>
                </wp:positionH>
                <wp:positionV relativeFrom="paragraph">
                  <wp:posOffset>32385</wp:posOffset>
                </wp:positionV>
                <wp:extent cx="2078182" cy="0"/>
                <wp:effectExtent l="0" t="0" r="5080" b="12700"/>
                <wp:wrapNone/>
                <wp:docPr id="1374458815" name="Straight Connector 1"/>
                <wp:cNvGraphicFramePr/>
                <a:graphic xmlns:a="http://schemas.openxmlformats.org/drawingml/2006/main">
                  <a:graphicData uri="http://schemas.microsoft.com/office/word/2010/wordprocessingShape">
                    <wps:wsp>
                      <wps:cNvCnPr/>
                      <wps:spPr>
                        <a:xfrm>
                          <a:off x="0" y="0"/>
                          <a:ext cx="207818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01F31F8" id="Straight Connector 1" o:spid="_x0000_s1026" style="position:absolute;z-index:251707392;visibility:visible;mso-wrap-style:square;mso-wrap-distance-left:9pt;mso-wrap-distance-top:0;mso-wrap-distance-right:9pt;mso-wrap-distance-bottom:0;mso-position-horizontal:absolute;mso-position-horizontal-relative:text;mso-position-vertical:absolute;mso-position-vertical-relative:text" from="147.1pt,2.55pt" to="310.75pt,2.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RlJ2ogEAAJkDAAAOAAAAZHJzL2Uyb0RvYy54bWysU01P4zAQvSPxHyzfqZMcoIqacgDtXhCg&#13;&#10;3eUHGGfcWPhLtmnSf79jt00RILRacZnYnnlv5s1MVteT0WQLISpnO1ovKkrACtcru+no058fF0tK&#13;&#10;YuK259pZ6OgOIr1en5+tRt9C4wanewgESWxsR9/RISXfMhbFAIbHhfNg0SldMDzhNWxYH/iI7Eaz&#13;&#10;pqou2ehC74MTECO+3u6ddF34pQSRHqSMkIjuKNaWig3FPmfL1ivebgL3gxKHMvh/VGG4sph0prrl&#13;&#10;iZPXoD5QGSWCi06mhXCGOSmVgKIB1dTVOzW/B+6haMHmRD+3KX4frbjf3tjHgG0YfWyjfwxZxSSD&#13;&#10;yV+sj0ylWbu5WTAlIvCxqa6W9bKhRBx97AT0Iaaf4AzJh45qZbMO3vLtXUyYDEOPIflZWzLi9jRX&#13;&#10;VZkIO9VSTmmnYR/2CyRRPWavC11ZE7jRgWw5Drh/qfNAkVxbjMwQqbSeQdXXoENshkFZnX8FztEl&#13;&#10;o7NpBhplXfgsa5qOpcp9PJb9Rms+Prt+VyZTHDj/ouywq3nB3t4L/PRHrf8CAAD//wMAUEsDBBQA&#13;&#10;BgAIAAAAIQBpSP+Y3gAAAAwBAAAPAAAAZHJzL2Rvd25yZXYueG1sTE/LTsMwELwj8Q/WInFB1Emg&#13;&#10;D9I4VQTqB9By4OjG2zhqvA6xm4a/Z+FSLiONZncexWZynRhxCK0nBeksAYFUe9NSo+Bjv31cgQhR&#13;&#10;k9GdJ1TwjQE25e1NoXPjL/SO4y42gk0o5FqBjbHPpQy1RafDzPdIrB394HRkOjTSDPrC5q6TWZIs&#13;&#10;pNMtcYLVPb5arE+7s1Ow/1yisQ9dNeqvylDzdGq3y0Sp+7vpbc1QrUFEnOL1A343cH8oudjBn8kE&#13;&#10;0SnIXp4zPlUwT0GwvsjSOYjDH5dlIf+PKH8AAAD//wMAUEsBAi0AFAAGAAgAAAAhALaDOJL+AAAA&#13;&#10;4QEAABMAAAAAAAAAAAAAAAAAAAAAAFtDb250ZW50X1R5cGVzXS54bWxQSwECLQAUAAYACAAAACEA&#13;&#10;OP0h/9YAAACUAQAACwAAAAAAAAAAAAAAAAAvAQAAX3JlbHMvLnJlbHNQSwECLQAUAAYACAAAACEA&#13;&#10;cEZSdqIBAACZAwAADgAAAAAAAAAAAAAAAAAuAgAAZHJzL2Uyb0RvYy54bWxQSwECLQAUAAYACAAA&#13;&#10;ACEAaUj/mN4AAAAMAQAADwAAAAAAAAAAAAAAAAD8AwAAZHJzL2Rvd25yZXYueG1sUEsFBgAAAAAE&#13;&#10;AAQA8wAAAAcFAAAAAA==&#13;&#10;" strokecolor="black [3200]" strokeweight="1pt">
                <v:stroke joinstyle="miter"/>
              </v:line>
            </w:pict>
          </mc:Fallback>
        </mc:AlternateContent>
      </w: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96"/>
        <w:gridCol w:w="5470"/>
        <w:gridCol w:w="2737"/>
      </w:tblGrid>
      <w:tr w:rsidR="00490645" w:rsidRPr="00382610" w14:paraId="2D86148A" w14:textId="4F2E1C66" w:rsidTr="004A54E6">
        <w:tc>
          <w:tcPr>
            <w:tcW w:w="541" w:type="pct"/>
            <w:vAlign w:val="center"/>
          </w:tcPr>
          <w:p w14:paraId="45AB7466" w14:textId="140BE6B6" w:rsidR="00C10682" w:rsidRPr="00382610" w:rsidRDefault="00C10682" w:rsidP="00382610">
            <w:pPr>
              <w:spacing w:before="60" w:after="0" w:line="300" w:lineRule="exact"/>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TT</w:t>
            </w:r>
          </w:p>
        </w:tc>
        <w:tc>
          <w:tcPr>
            <w:tcW w:w="2972" w:type="pct"/>
            <w:shd w:val="clear" w:color="auto" w:fill="FFFFFF"/>
            <w:vAlign w:val="center"/>
          </w:tcPr>
          <w:p w14:paraId="34CBBB15" w14:textId="7EF63064" w:rsidR="00C10682" w:rsidRPr="00382610" w:rsidRDefault="00C10682" w:rsidP="00382610">
            <w:pPr>
              <w:spacing w:before="60" w:after="0" w:line="300" w:lineRule="exact"/>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biểu mẫu</w:t>
            </w:r>
          </w:p>
        </w:tc>
        <w:tc>
          <w:tcPr>
            <w:tcW w:w="1487" w:type="pct"/>
            <w:vAlign w:val="center"/>
          </w:tcPr>
          <w:p w14:paraId="370441DB" w14:textId="49D2CF75" w:rsidR="00C10682" w:rsidRPr="00382610" w:rsidRDefault="00C10682" w:rsidP="00382610">
            <w:pPr>
              <w:spacing w:before="60" w:after="0" w:line="300" w:lineRule="exact"/>
              <w:jc w:val="center"/>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t>Ký</w:t>
            </w:r>
            <w:r w:rsidRPr="00382610">
              <w:rPr>
                <w:rFonts w:ascii="Times New Roman" w:hAnsi="Times New Roman" w:cs="Times New Roman"/>
                <w:b/>
                <w:color w:val="000000" w:themeColor="text1"/>
                <w:sz w:val="28"/>
                <w:szCs w:val="28"/>
                <w:lang w:val="vi-VN"/>
              </w:rPr>
              <w:t xml:space="preserve"> hiệu</w:t>
            </w:r>
          </w:p>
        </w:tc>
      </w:tr>
      <w:tr w:rsidR="00490645" w:rsidRPr="00382610" w14:paraId="2ED5D71E" w14:textId="395F4F5E" w:rsidTr="004A54E6">
        <w:tc>
          <w:tcPr>
            <w:tcW w:w="541" w:type="pct"/>
            <w:vAlign w:val="center"/>
          </w:tcPr>
          <w:p w14:paraId="74E69A2C"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lang w:val="en-US"/>
              </w:rPr>
            </w:pPr>
          </w:p>
        </w:tc>
        <w:tc>
          <w:tcPr>
            <w:tcW w:w="2972" w:type="pct"/>
            <w:shd w:val="clear" w:color="auto" w:fill="FFFFFF"/>
            <w:vAlign w:val="center"/>
          </w:tcPr>
          <w:p w14:paraId="16F846B1" w14:textId="5D9D417F"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lang w:val="en-US"/>
              </w:rPr>
              <w:t>Đ</w:t>
            </w:r>
            <w:r w:rsidRPr="00382610">
              <w:rPr>
                <w:rFonts w:ascii="Times New Roman" w:hAnsi="Times New Roman" w:cs="Times New Roman"/>
                <w:color w:val="000000" w:themeColor="text1"/>
                <w:sz w:val="28"/>
                <w:szCs w:val="28"/>
              </w:rPr>
              <w:t>ơn đề nghị cấp, cấp lại giấy chứng nhận cơ sở đủ điều kiện sản xuất, ương dưỡng giống thủy sản</w:t>
            </w:r>
          </w:p>
        </w:tc>
        <w:tc>
          <w:tcPr>
            <w:tcW w:w="1487" w:type="pct"/>
            <w:vAlign w:val="center"/>
          </w:tcPr>
          <w:p w14:paraId="187496B4" w14:textId="441B64B4" w:rsidR="00C10682" w:rsidRPr="00382610" w:rsidRDefault="00D5060A"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lang w:val="vi-VN"/>
              </w:rPr>
              <w:t>Mẫu số 01.NT</w:t>
            </w:r>
          </w:p>
        </w:tc>
      </w:tr>
      <w:tr w:rsidR="00490645" w:rsidRPr="00382610" w14:paraId="64BB6CD0" w14:textId="4BC62ACB" w:rsidTr="004A54E6">
        <w:tc>
          <w:tcPr>
            <w:tcW w:w="541" w:type="pct"/>
            <w:vAlign w:val="center"/>
          </w:tcPr>
          <w:p w14:paraId="46EAF78C"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109FFCEC" w14:textId="7F9B82A6"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Bản thuyết minh điều kiện cơ sở sản xuất, ương dưỡng giống thủy sản</w:t>
            </w:r>
          </w:p>
        </w:tc>
        <w:tc>
          <w:tcPr>
            <w:tcW w:w="1487" w:type="pct"/>
            <w:vAlign w:val="center"/>
          </w:tcPr>
          <w:p w14:paraId="0C647874" w14:textId="2B175D61"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02.NT</w:t>
            </w:r>
          </w:p>
        </w:tc>
      </w:tr>
      <w:tr w:rsidR="00490645" w:rsidRPr="00382610" w14:paraId="712B6F4D" w14:textId="056DB14B" w:rsidTr="004A54E6">
        <w:tc>
          <w:tcPr>
            <w:tcW w:w="541" w:type="pct"/>
            <w:vAlign w:val="center"/>
          </w:tcPr>
          <w:p w14:paraId="6E305BA2"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10ACD0B3" w14:textId="4C1DA58F"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Biên bản </w:t>
            </w:r>
            <w:del w:id="2071" w:author="Quỳnh Nguyễn" w:date="2025-11-24T02:26:00Z" w16du:dateUtc="2025-11-23T19:26:00Z">
              <w:r w:rsidRPr="00382610" w:rsidDel="00014563">
                <w:rPr>
                  <w:rFonts w:ascii="Times New Roman" w:hAnsi="Times New Roman" w:cs="Times New Roman"/>
                  <w:color w:val="000000" w:themeColor="text1"/>
                  <w:sz w:val="28"/>
                  <w:szCs w:val="28"/>
                </w:rPr>
                <w:delText>kiểm tra</w:delText>
              </w:r>
            </w:del>
            <w:ins w:id="2072" w:author="Quỳnh Nguyễn" w:date="2025-11-24T02:26:00Z" w16du:dateUtc="2025-11-23T19:26:00Z">
              <w:r w:rsidR="00014563">
                <w:rPr>
                  <w:rFonts w:ascii="Times New Roman" w:hAnsi="Times New Roman" w:cs="Times New Roman"/>
                  <w:color w:val="000000" w:themeColor="text1"/>
                  <w:sz w:val="28"/>
                  <w:szCs w:val="28"/>
                </w:rPr>
                <w:t>thẩm</w:t>
              </w:r>
              <w:r w:rsidR="00014563">
                <w:rPr>
                  <w:rFonts w:ascii="Times New Roman" w:hAnsi="Times New Roman" w:cs="Times New Roman"/>
                  <w:color w:val="000000" w:themeColor="text1"/>
                  <w:sz w:val="28"/>
                  <w:szCs w:val="28"/>
                  <w:lang w:val="vi-VN"/>
                </w:rPr>
                <w:t xml:space="preserve"> định</w:t>
              </w:r>
            </w:ins>
            <w:r w:rsidRPr="00382610">
              <w:rPr>
                <w:rFonts w:ascii="Times New Roman" w:hAnsi="Times New Roman" w:cs="Times New Roman"/>
                <w:color w:val="000000" w:themeColor="text1"/>
                <w:sz w:val="28"/>
                <w:szCs w:val="28"/>
              </w:rPr>
              <w:t xml:space="preserve"> điều kiện cơ sở sản xuất, ương dưỡng giống thủy sản</w:t>
            </w:r>
          </w:p>
        </w:tc>
        <w:tc>
          <w:tcPr>
            <w:tcW w:w="1487" w:type="pct"/>
            <w:vAlign w:val="center"/>
          </w:tcPr>
          <w:p w14:paraId="5C3731BB" w14:textId="4440A67F"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03.NT</w:t>
            </w:r>
          </w:p>
        </w:tc>
      </w:tr>
      <w:tr w:rsidR="00490645" w:rsidRPr="00382610" w14:paraId="538C170A" w14:textId="4C7BC892" w:rsidTr="004A54E6">
        <w:tc>
          <w:tcPr>
            <w:tcW w:w="541" w:type="pct"/>
            <w:vAlign w:val="center"/>
          </w:tcPr>
          <w:p w14:paraId="1A6FDE19"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552D9198" w14:textId="246F1E33"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chứng nhận và mẫu Quyết định cấp giấy chứng nhận cơ sở đủ điều kiện sản xuất, ương dưỡng giống thủy sản</w:t>
            </w:r>
          </w:p>
        </w:tc>
        <w:tc>
          <w:tcPr>
            <w:tcW w:w="1487" w:type="pct"/>
            <w:vAlign w:val="center"/>
          </w:tcPr>
          <w:p w14:paraId="43CA699F" w14:textId="7E73A19A"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04.NT</w:t>
            </w:r>
          </w:p>
        </w:tc>
      </w:tr>
      <w:tr w:rsidR="00490645" w:rsidRPr="00382610" w14:paraId="5BF4FE00" w14:textId="0A3840F7" w:rsidTr="004A54E6">
        <w:tc>
          <w:tcPr>
            <w:tcW w:w="541" w:type="pct"/>
            <w:vAlign w:val="center"/>
          </w:tcPr>
          <w:p w14:paraId="35031A3E"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7EECA3CA" w14:textId="5024F620"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đăng ký khảo nghiệm giống thủy sản</w:t>
            </w:r>
          </w:p>
        </w:tc>
        <w:tc>
          <w:tcPr>
            <w:tcW w:w="1487" w:type="pct"/>
            <w:vAlign w:val="center"/>
          </w:tcPr>
          <w:p w14:paraId="2B20EDFE" w14:textId="01B11200"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05.NT</w:t>
            </w:r>
          </w:p>
        </w:tc>
      </w:tr>
      <w:tr w:rsidR="00490645" w:rsidRPr="00382610" w14:paraId="7801FA8F" w14:textId="2956EDD6" w:rsidTr="004A54E6">
        <w:tc>
          <w:tcPr>
            <w:tcW w:w="541" w:type="pct"/>
            <w:vAlign w:val="center"/>
          </w:tcPr>
          <w:p w14:paraId="0B27DF13"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6F05C936" w14:textId="53129696"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Đề cương khảo nghiệm giống thủy sản</w:t>
            </w:r>
          </w:p>
        </w:tc>
        <w:tc>
          <w:tcPr>
            <w:tcW w:w="1487" w:type="pct"/>
            <w:vAlign w:val="center"/>
          </w:tcPr>
          <w:p w14:paraId="06EEE5F0" w14:textId="327A55F6"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06.NT</w:t>
            </w:r>
          </w:p>
        </w:tc>
      </w:tr>
      <w:tr w:rsidR="00490645" w:rsidRPr="00382610" w14:paraId="6F2D76EE" w14:textId="15F7EEB3" w:rsidTr="004A54E6">
        <w:tc>
          <w:tcPr>
            <w:tcW w:w="541" w:type="pct"/>
            <w:vAlign w:val="center"/>
          </w:tcPr>
          <w:p w14:paraId="4F8EC406"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44843252" w14:textId="2E5309E6"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Biên bản kiểm tra cơ sở khảo nghiệm giống thủy sản</w:t>
            </w:r>
          </w:p>
        </w:tc>
        <w:tc>
          <w:tcPr>
            <w:tcW w:w="1487" w:type="pct"/>
            <w:vAlign w:val="center"/>
          </w:tcPr>
          <w:p w14:paraId="638CF994" w14:textId="61EBEDB5"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07.NT</w:t>
            </w:r>
          </w:p>
        </w:tc>
      </w:tr>
      <w:tr w:rsidR="00490645" w:rsidRPr="00382610" w14:paraId="4518CE63" w14:textId="324F9794" w:rsidTr="004A54E6">
        <w:tc>
          <w:tcPr>
            <w:tcW w:w="541" w:type="pct"/>
            <w:vAlign w:val="center"/>
          </w:tcPr>
          <w:p w14:paraId="15663DD3"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1883E315" w14:textId="330301BB"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Quyết định phê duyệt Đề cương khảo nghiệm giống thủy sản</w:t>
            </w:r>
          </w:p>
        </w:tc>
        <w:tc>
          <w:tcPr>
            <w:tcW w:w="1487" w:type="pct"/>
            <w:vAlign w:val="center"/>
          </w:tcPr>
          <w:p w14:paraId="3276E96D" w14:textId="19BF0133"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08.NT</w:t>
            </w:r>
          </w:p>
        </w:tc>
      </w:tr>
      <w:tr w:rsidR="00490645" w:rsidRPr="00382610" w14:paraId="7DC00C15" w14:textId="77777777" w:rsidTr="004A54E6">
        <w:tc>
          <w:tcPr>
            <w:tcW w:w="541" w:type="pct"/>
            <w:vAlign w:val="center"/>
          </w:tcPr>
          <w:p w14:paraId="31EC2577" w14:textId="77777777" w:rsidR="00DA052E" w:rsidRPr="00382610" w:rsidRDefault="00DA052E"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4B66028C" w14:textId="03E3A1C3" w:rsidR="00DA052E" w:rsidRPr="00382610" w:rsidRDefault="00DA052E" w:rsidP="00382610">
            <w:pPr>
              <w:spacing w:before="60" w:after="0" w:line="300" w:lineRule="exact"/>
              <w:ind w:left="22" w:right="145"/>
              <w:jc w:val="both"/>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Quyết</w:t>
            </w:r>
            <w:r w:rsidRPr="00382610">
              <w:rPr>
                <w:rFonts w:ascii="Times New Roman" w:hAnsi="Times New Roman" w:cs="Times New Roman"/>
                <w:color w:val="000000" w:themeColor="text1"/>
                <w:sz w:val="28"/>
                <w:szCs w:val="28"/>
                <w:lang w:val="vi-VN"/>
              </w:rPr>
              <w:t xml:space="preserve"> định công nhận giống thuỷ sản đã khảo nghiệm</w:t>
            </w:r>
          </w:p>
        </w:tc>
        <w:tc>
          <w:tcPr>
            <w:tcW w:w="1487" w:type="pct"/>
            <w:vAlign w:val="center"/>
          </w:tcPr>
          <w:p w14:paraId="237C972B" w14:textId="4692A5D8" w:rsidR="00DA052E"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09.NT</w:t>
            </w:r>
          </w:p>
        </w:tc>
      </w:tr>
      <w:tr w:rsidR="00490645" w:rsidRPr="00382610" w14:paraId="581989E0" w14:textId="16E5BA37" w:rsidTr="004A54E6">
        <w:tc>
          <w:tcPr>
            <w:tcW w:w="541" w:type="pct"/>
            <w:vAlign w:val="center"/>
          </w:tcPr>
          <w:p w14:paraId="5B8C3CCD"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5145B2B5" w14:textId="060F3623"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cấp, cấp lại giấy chứng nhận cơ sở đủ điều kiện sản xuất thức ăn thủy sản, sản phẩm xử lý môi trường nuôi trồng thủy sản</w:t>
            </w:r>
          </w:p>
        </w:tc>
        <w:tc>
          <w:tcPr>
            <w:tcW w:w="1487" w:type="pct"/>
            <w:vAlign w:val="center"/>
          </w:tcPr>
          <w:p w14:paraId="06258BA1" w14:textId="0266F734"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10.NT</w:t>
            </w:r>
          </w:p>
        </w:tc>
      </w:tr>
      <w:tr w:rsidR="00490645" w:rsidRPr="00382610" w14:paraId="01EBD950" w14:textId="696A4314" w:rsidTr="004A54E6">
        <w:tc>
          <w:tcPr>
            <w:tcW w:w="541" w:type="pct"/>
            <w:vAlign w:val="center"/>
          </w:tcPr>
          <w:p w14:paraId="23CB5D84"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1D80EE95" w14:textId="33DE8D08"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Bản thuyết minh điều kiện cơ sở sản xuất thức ăn thủy sản, sản phẩm xử lý môi trường nuôi trồng thủy sản</w:t>
            </w:r>
          </w:p>
        </w:tc>
        <w:tc>
          <w:tcPr>
            <w:tcW w:w="1487" w:type="pct"/>
            <w:vAlign w:val="center"/>
          </w:tcPr>
          <w:p w14:paraId="2C9C3AD2" w14:textId="300AA921"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11.NT</w:t>
            </w:r>
          </w:p>
        </w:tc>
      </w:tr>
      <w:tr w:rsidR="00490645" w:rsidRPr="00382610" w14:paraId="3A58F2B8" w14:textId="00895AFE" w:rsidTr="004A54E6">
        <w:tc>
          <w:tcPr>
            <w:tcW w:w="541" w:type="pct"/>
            <w:vAlign w:val="center"/>
          </w:tcPr>
          <w:p w14:paraId="6A3059BE"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241D8202" w14:textId="029D627A"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Biên bản </w:t>
            </w:r>
            <w:del w:id="2073" w:author="Quỳnh Nguyễn" w:date="2025-11-29T17:59:00Z" w16du:dateUtc="2025-11-29T10:59:00Z">
              <w:r w:rsidRPr="00382610" w:rsidDel="00C10E1C">
                <w:rPr>
                  <w:rFonts w:ascii="Times New Roman" w:hAnsi="Times New Roman" w:cs="Times New Roman"/>
                  <w:color w:val="000000" w:themeColor="text1"/>
                  <w:sz w:val="28"/>
                  <w:szCs w:val="28"/>
                </w:rPr>
                <w:delText xml:space="preserve">kiểm tra </w:delText>
              </w:r>
            </w:del>
            <w:ins w:id="2074" w:author="Quỳnh Nguyễn" w:date="2025-11-29T17:59:00Z" w16du:dateUtc="2025-11-29T10:59:00Z">
              <w:r w:rsidR="00C10E1C">
                <w:rPr>
                  <w:rFonts w:ascii="Times New Roman" w:hAnsi="Times New Roman" w:cs="Times New Roman"/>
                  <w:color w:val="000000" w:themeColor="text1"/>
                  <w:sz w:val="28"/>
                  <w:szCs w:val="28"/>
                </w:rPr>
                <w:t>thẩm</w:t>
              </w:r>
              <w:r w:rsidR="00C10E1C">
                <w:rPr>
                  <w:rFonts w:ascii="Times New Roman" w:hAnsi="Times New Roman" w:cs="Times New Roman"/>
                  <w:color w:val="000000" w:themeColor="text1"/>
                  <w:sz w:val="28"/>
                  <w:szCs w:val="28"/>
                  <w:lang w:val="vi-VN"/>
                </w:rPr>
                <w:t xml:space="preserve"> định </w:t>
              </w:r>
            </w:ins>
            <w:r w:rsidRPr="00382610">
              <w:rPr>
                <w:rFonts w:ascii="Times New Roman" w:hAnsi="Times New Roman" w:cs="Times New Roman"/>
                <w:color w:val="000000" w:themeColor="text1"/>
                <w:sz w:val="28"/>
                <w:szCs w:val="28"/>
              </w:rPr>
              <w:t>điều kiện sản xuất thức ăn thủy sản, sản phẩm xử lý môi trường nuôi trồng thủy sản</w:t>
            </w:r>
          </w:p>
        </w:tc>
        <w:tc>
          <w:tcPr>
            <w:tcW w:w="1487" w:type="pct"/>
            <w:vAlign w:val="center"/>
          </w:tcPr>
          <w:p w14:paraId="30746770" w14:textId="0826D424"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12.NT</w:t>
            </w:r>
          </w:p>
        </w:tc>
      </w:tr>
      <w:tr w:rsidR="00490645" w:rsidRPr="00382610" w14:paraId="2E77C261" w14:textId="7CB1111F" w:rsidTr="004A54E6">
        <w:tc>
          <w:tcPr>
            <w:tcW w:w="541" w:type="pct"/>
            <w:vAlign w:val="center"/>
          </w:tcPr>
          <w:p w14:paraId="16889E1F"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01C8A477" w14:textId="4D8FA3BD"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chứng nhận và mẫu Quyết định cấp, cấp lại, thu hồi giấy chứng nhận cơ sở đủ điều kiện sản xuất thức ăn thủy sản, sản phẩm xử lý môi trường nuôi trồng thủy sản</w:t>
            </w:r>
          </w:p>
        </w:tc>
        <w:tc>
          <w:tcPr>
            <w:tcW w:w="1487" w:type="pct"/>
            <w:vAlign w:val="center"/>
          </w:tcPr>
          <w:p w14:paraId="2FEACB03" w14:textId="2FB4680B"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13.NT</w:t>
            </w:r>
          </w:p>
        </w:tc>
      </w:tr>
      <w:tr w:rsidR="00490645" w:rsidRPr="00382610" w14:paraId="2B3AB9B6" w14:textId="4FC39BAA" w:rsidTr="004A54E6">
        <w:tc>
          <w:tcPr>
            <w:tcW w:w="541" w:type="pct"/>
            <w:vAlign w:val="center"/>
          </w:tcPr>
          <w:p w14:paraId="0F8DC764"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0906FF52" w14:textId="67825F45"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đăng ký khảo nghiệm thức ăn thủy sản, sản phẩm xử lý môi trường nuôi trồng thủy sản</w:t>
            </w:r>
          </w:p>
        </w:tc>
        <w:tc>
          <w:tcPr>
            <w:tcW w:w="1487" w:type="pct"/>
            <w:vAlign w:val="center"/>
          </w:tcPr>
          <w:p w14:paraId="1E37B7F4" w14:textId="008D5E2A"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14.NT</w:t>
            </w:r>
          </w:p>
        </w:tc>
      </w:tr>
      <w:tr w:rsidR="00490645" w:rsidRPr="00382610" w14:paraId="37A316E5" w14:textId="5A98D465" w:rsidTr="004A54E6">
        <w:tc>
          <w:tcPr>
            <w:tcW w:w="541" w:type="pct"/>
            <w:vAlign w:val="center"/>
          </w:tcPr>
          <w:p w14:paraId="6B84A19A"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3EDE5A62" w14:textId="4D26FB54"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Đề cương khảo nghiệm thức ăn thủy sản, sản phẩm xử lý môi trường nuôi trồng thủy sản</w:t>
            </w:r>
          </w:p>
        </w:tc>
        <w:tc>
          <w:tcPr>
            <w:tcW w:w="1487" w:type="pct"/>
            <w:vAlign w:val="center"/>
          </w:tcPr>
          <w:p w14:paraId="34190ED8" w14:textId="11ECDFAF"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15.NT</w:t>
            </w:r>
          </w:p>
        </w:tc>
      </w:tr>
      <w:tr w:rsidR="00490645" w:rsidRPr="00382610" w14:paraId="262026BB" w14:textId="405B3A61" w:rsidTr="004A54E6">
        <w:tc>
          <w:tcPr>
            <w:tcW w:w="541" w:type="pct"/>
            <w:vAlign w:val="center"/>
          </w:tcPr>
          <w:p w14:paraId="42C1430B"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7833D3BC" w14:textId="5A3873D9"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Bản thuyết minh điều kiện cơ sở khảo nghiệm thức ăn thủy sản, sản phẩm xử lý môi trường nuôi trồng thủy sản</w:t>
            </w:r>
          </w:p>
        </w:tc>
        <w:tc>
          <w:tcPr>
            <w:tcW w:w="1487" w:type="pct"/>
            <w:vAlign w:val="center"/>
          </w:tcPr>
          <w:p w14:paraId="06DB60C7" w14:textId="760417E8"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16.NT</w:t>
            </w:r>
          </w:p>
        </w:tc>
      </w:tr>
      <w:tr w:rsidR="00490645" w:rsidRPr="00382610" w14:paraId="7B37CAA3" w14:textId="291C54FD" w:rsidTr="004A54E6">
        <w:tc>
          <w:tcPr>
            <w:tcW w:w="541" w:type="pct"/>
            <w:vAlign w:val="center"/>
          </w:tcPr>
          <w:p w14:paraId="2B714210"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0DEDE7AD" w14:textId="0FF85E9E"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Biên bản kiểm tra điều kiện cơ sở khảo nghiệm thức ăn thủy sản, sản phẩm xử lý môi trường nuôi trồng thủy sản</w:t>
            </w:r>
          </w:p>
        </w:tc>
        <w:tc>
          <w:tcPr>
            <w:tcW w:w="1487" w:type="pct"/>
            <w:vAlign w:val="center"/>
          </w:tcPr>
          <w:p w14:paraId="3EF52535" w14:textId="6985AEEF"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17.NT</w:t>
            </w:r>
          </w:p>
        </w:tc>
      </w:tr>
      <w:tr w:rsidR="00490645" w:rsidRPr="00382610" w14:paraId="0BC0A0A3" w14:textId="5DA13E0A" w:rsidTr="004A54E6">
        <w:tc>
          <w:tcPr>
            <w:tcW w:w="541" w:type="pct"/>
            <w:vAlign w:val="center"/>
          </w:tcPr>
          <w:p w14:paraId="27F60CC5"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2829CC32" w14:textId="33002772"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Quyết định phê duyệt đề cương khảo nghiệm thức ăn, sản phẩm xử lý môi trường nuôi trồng thủy sản</w:t>
            </w:r>
          </w:p>
        </w:tc>
        <w:tc>
          <w:tcPr>
            <w:tcW w:w="1487" w:type="pct"/>
            <w:vAlign w:val="center"/>
          </w:tcPr>
          <w:p w14:paraId="0DD5F308" w14:textId="0E053DA6"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18.NT</w:t>
            </w:r>
          </w:p>
        </w:tc>
      </w:tr>
      <w:tr w:rsidR="00490645" w:rsidRPr="00382610" w14:paraId="464BFF47" w14:textId="63D934DF" w:rsidTr="004A54E6">
        <w:tc>
          <w:tcPr>
            <w:tcW w:w="541" w:type="pct"/>
            <w:vAlign w:val="center"/>
          </w:tcPr>
          <w:p w14:paraId="396DB297"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4CFD9E3C" w14:textId="25549891"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Quyết định về việc công nhận thức ăn thủy sản/sản phẩm xử lý môi trường nuôi trồng thủy sản đã khảo nghiệm</w:t>
            </w:r>
          </w:p>
        </w:tc>
        <w:tc>
          <w:tcPr>
            <w:tcW w:w="1487" w:type="pct"/>
            <w:vAlign w:val="center"/>
          </w:tcPr>
          <w:p w14:paraId="1ECE4D58" w14:textId="6C1C7DA5" w:rsidR="00C10682" w:rsidRPr="00382610" w:rsidRDefault="00DA052E"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19.NT</w:t>
            </w:r>
          </w:p>
        </w:tc>
      </w:tr>
      <w:tr w:rsidR="00490645" w:rsidRPr="00382610" w14:paraId="674CC99A" w14:textId="6B79E5E2" w:rsidTr="004A54E6">
        <w:tc>
          <w:tcPr>
            <w:tcW w:w="541" w:type="pct"/>
            <w:vAlign w:val="center"/>
          </w:tcPr>
          <w:p w14:paraId="1C587659"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7EA52773" w14:textId="4069225F"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cấp giấy chứng nhận cơ sở đủ điều kiện nuôi trồng thủy sản</w:t>
            </w:r>
          </w:p>
        </w:tc>
        <w:tc>
          <w:tcPr>
            <w:tcW w:w="1487" w:type="pct"/>
            <w:vAlign w:val="center"/>
          </w:tcPr>
          <w:p w14:paraId="3E7502CB" w14:textId="37CFAC5D"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20.NT</w:t>
            </w:r>
          </w:p>
        </w:tc>
      </w:tr>
      <w:tr w:rsidR="00AD7427" w:rsidRPr="00382610" w14:paraId="4EB1DAB6" w14:textId="77777777" w:rsidTr="004A54E6">
        <w:trPr>
          <w:ins w:id="2075" w:author="Quỳnh Nguyễn" w:date="2025-11-23T11:42:00Z"/>
        </w:trPr>
        <w:tc>
          <w:tcPr>
            <w:tcW w:w="541" w:type="pct"/>
            <w:vAlign w:val="center"/>
          </w:tcPr>
          <w:p w14:paraId="34E387CF" w14:textId="77777777" w:rsidR="00AD7427" w:rsidRPr="00382610" w:rsidRDefault="00AD7427" w:rsidP="00AD7427">
            <w:pPr>
              <w:pStyle w:val="ListParagraph"/>
              <w:numPr>
                <w:ilvl w:val="0"/>
                <w:numId w:val="66"/>
              </w:numPr>
              <w:spacing w:before="60" w:after="0" w:line="300" w:lineRule="exact"/>
              <w:ind w:right="145"/>
              <w:jc w:val="center"/>
              <w:rPr>
                <w:ins w:id="2076" w:author="Quỳnh Nguyễn" w:date="2025-11-23T11:42:00Z" w16du:dateUtc="2025-11-23T04:42:00Z"/>
                <w:rFonts w:ascii="Times New Roman" w:hAnsi="Times New Roman" w:cs="Times New Roman"/>
                <w:color w:val="000000" w:themeColor="text1"/>
                <w:sz w:val="28"/>
                <w:szCs w:val="28"/>
              </w:rPr>
            </w:pPr>
          </w:p>
        </w:tc>
        <w:tc>
          <w:tcPr>
            <w:tcW w:w="2972" w:type="pct"/>
            <w:shd w:val="clear" w:color="auto" w:fill="FFFFFF"/>
            <w:vAlign w:val="center"/>
          </w:tcPr>
          <w:p w14:paraId="17DDCD45" w14:textId="753EBA98" w:rsidR="00AD7427" w:rsidRPr="00AD7427" w:rsidRDefault="00AD7427" w:rsidP="00AD7427">
            <w:pPr>
              <w:spacing w:before="60" w:after="0" w:line="300" w:lineRule="exact"/>
              <w:ind w:left="22" w:right="145"/>
              <w:jc w:val="both"/>
              <w:rPr>
                <w:ins w:id="2077" w:author="Quỳnh Nguyễn" w:date="2025-11-23T11:42:00Z" w16du:dateUtc="2025-11-23T04:42:00Z"/>
                <w:rFonts w:ascii="Times New Roman" w:hAnsi="Times New Roman" w:cs="Times New Roman"/>
                <w:color w:val="000000" w:themeColor="text1"/>
                <w:sz w:val="28"/>
                <w:szCs w:val="28"/>
                <w:lang w:val="vi-VN"/>
                <w:rPrChange w:id="2078" w:author="Quỳnh Nguyễn" w:date="2025-11-23T11:42:00Z" w16du:dateUtc="2025-11-23T04:42:00Z">
                  <w:rPr>
                    <w:ins w:id="2079" w:author="Quỳnh Nguyễn" w:date="2025-11-23T11:42:00Z" w16du:dateUtc="2025-11-23T04:42:00Z"/>
                    <w:rFonts w:ascii="Times New Roman" w:hAnsi="Times New Roman" w:cs="Times New Roman"/>
                    <w:color w:val="000000" w:themeColor="text1"/>
                    <w:sz w:val="28"/>
                    <w:szCs w:val="28"/>
                  </w:rPr>
                </w:rPrChange>
              </w:rPr>
            </w:pPr>
            <w:ins w:id="2080" w:author="Quỳnh Nguyễn" w:date="2025-11-23T11:42:00Z" w16du:dateUtc="2025-11-23T04:42:00Z">
              <w:r w:rsidRPr="00382610">
                <w:rPr>
                  <w:rFonts w:ascii="Times New Roman" w:hAnsi="Times New Roman" w:cs="Times New Roman"/>
                  <w:color w:val="000000" w:themeColor="text1"/>
                  <w:sz w:val="28"/>
                  <w:szCs w:val="28"/>
                </w:rPr>
                <w:t>Bản thuyết minh điều kiện cơ sở nuôi trồng thủy sản</w:t>
              </w:r>
            </w:ins>
          </w:p>
        </w:tc>
        <w:tc>
          <w:tcPr>
            <w:tcW w:w="1487" w:type="pct"/>
            <w:vAlign w:val="center"/>
          </w:tcPr>
          <w:p w14:paraId="331884F8" w14:textId="0289541B" w:rsidR="00AD7427" w:rsidRPr="00382610" w:rsidRDefault="00AD7427" w:rsidP="00AD7427">
            <w:pPr>
              <w:spacing w:before="60" w:after="0" w:line="300" w:lineRule="exact"/>
              <w:ind w:left="22" w:right="145"/>
              <w:jc w:val="center"/>
              <w:rPr>
                <w:ins w:id="2081" w:author="Quỳnh Nguyễn" w:date="2025-11-23T11:42:00Z" w16du:dateUtc="2025-11-23T04:42:00Z"/>
                <w:rFonts w:ascii="Times New Roman" w:hAnsi="Times New Roman" w:cs="Times New Roman"/>
                <w:color w:val="000000" w:themeColor="text1"/>
                <w:sz w:val="28"/>
                <w:szCs w:val="28"/>
              </w:rPr>
            </w:pPr>
            <w:ins w:id="2082" w:author="Quỳnh Nguyễn" w:date="2025-11-23T11:42:00Z" w16du:dateUtc="2025-11-23T04:42:00Z">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21.NT</w:t>
              </w:r>
            </w:ins>
          </w:p>
        </w:tc>
      </w:tr>
      <w:tr w:rsidR="00490645" w:rsidRPr="00382610" w14:paraId="14F3BA9B" w14:textId="29F8EA9B" w:rsidTr="004A54E6">
        <w:tc>
          <w:tcPr>
            <w:tcW w:w="541" w:type="pct"/>
            <w:vAlign w:val="center"/>
          </w:tcPr>
          <w:p w14:paraId="6D5E4CCA"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13170C86" w14:textId="7D26B2C6"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Biên bản kiểm tra điều kiện cơ sở nuôi trồng thủy sản</w:t>
            </w:r>
          </w:p>
        </w:tc>
        <w:tc>
          <w:tcPr>
            <w:tcW w:w="1487" w:type="pct"/>
            <w:vAlign w:val="center"/>
          </w:tcPr>
          <w:p w14:paraId="4D4D1360" w14:textId="0E1A1F09"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083" w:author="Quỳnh Nguyễn" w:date="2025-11-23T11:42:00Z" w16du:dateUtc="2025-11-23T04:42:00Z">
              <w:r w:rsidRPr="00382610" w:rsidDel="00AD7427">
                <w:rPr>
                  <w:rFonts w:ascii="Times New Roman" w:hAnsi="Times New Roman" w:cs="Times New Roman"/>
                  <w:color w:val="000000" w:themeColor="text1"/>
                  <w:sz w:val="28"/>
                  <w:szCs w:val="28"/>
                  <w:lang w:val="vi-VN"/>
                </w:rPr>
                <w:delText>21</w:delText>
              </w:r>
            </w:del>
            <w:ins w:id="2084" w:author="Quỳnh Nguyễn" w:date="2025-11-23T11:42:00Z" w16du:dateUtc="2025-11-23T04:42:00Z">
              <w:r w:rsidR="00AD7427">
                <w:rPr>
                  <w:rFonts w:ascii="Times New Roman" w:hAnsi="Times New Roman" w:cs="Times New Roman"/>
                  <w:color w:val="000000" w:themeColor="text1"/>
                  <w:sz w:val="28"/>
                  <w:szCs w:val="28"/>
                  <w:lang w:val="vi-VN"/>
                </w:rPr>
                <w:t>22</w:t>
              </w:r>
            </w:ins>
            <w:r w:rsidRPr="00382610">
              <w:rPr>
                <w:rFonts w:ascii="Times New Roman" w:hAnsi="Times New Roman" w:cs="Times New Roman"/>
                <w:color w:val="000000" w:themeColor="text1"/>
                <w:sz w:val="28"/>
                <w:szCs w:val="28"/>
                <w:lang w:val="vi-VN"/>
              </w:rPr>
              <w:t>.NT</w:t>
            </w:r>
          </w:p>
        </w:tc>
      </w:tr>
      <w:tr w:rsidR="00490645" w:rsidRPr="00382610" w14:paraId="3D295A07" w14:textId="20ED2644" w:rsidTr="004A54E6">
        <w:tc>
          <w:tcPr>
            <w:tcW w:w="541" w:type="pct"/>
            <w:vAlign w:val="center"/>
          </w:tcPr>
          <w:p w14:paraId="143F8BB2"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767F6EE7" w14:textId="55B4CD94"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chứng nhận cơ sở đủ điều kiện nuôi trồng thủy sản</w:t>
            </w:r>
          </w:p>
        </w:tc>
        <w:tc>
          <w:tcPr>
            <w:tcW w:w="1487" w:type="pct"/>
            <w:vAlign w:val="center"/>
          </w:tcPr>
          <w:p w14:paraId="44E1B0C1" w14:textId="4DF8B0C1"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085" w:author="Quỳnh Nguyễn" w:date="2025-11-23T11:42:00Z" w16du:dateUtc="2025-11-23T04:42:00Z">
              <w:r w:rsidRPr="00382610" w:rsidDel="00AD7427">
                <w:rPr>
                  <w:rFonts w:ascii="Times New Roman" w:hAnsi="Times New Roman" w:cs="Times New Roman"/>
                  <w:color w:val="000000" w:themeColor="text1"/>
                  <w:sz w:val="28"/>
                  <w:szCs w:val="28"/>
                  <w:lang w:val="vi-VN"/>
                </w:rPr>
                <w:delText>22</w:delText>
              </w:r>
            </w:del>
            <w:ins w:id="2086" w:author="Quỳnh Nguyễn" w:date="2025-11-23T11:42:00Z" w16du:dateUtc="2025-11-23T04:42:00Z">
              <w:r w:rsidR="00AD7427">
                <w:rPr>
                  <w:rFonts w:ascii="Times New Roman" w:hAnsi="Times New Roman" w:cs="Times New Roman"/>
                  <w:color w:val="000000" w:themeColor="text1"/>
                  <w:sz w:val="28"/>
                  <w:szCs w:val="28"/>
                  <w:lang w:val="vi-VN"/>
                </w:rPr>
                <w:t>23</w:t>
              </w:r>
            </w:ins>
            <w:r w:rsidRPr="00382610">
              <w:rPr>
                <w:rFonts w:ascii="Times New Roman" w:hAnsi="Times New Roman" w:cs="Times New Roman"/>
                <w:color w:val="000000" w:themeColor="text1"/>
                <w:sz w:val="28"/>
                <w:szCs w:val="28"/>
                <w:lang w:val="vi-VN"/>
              </w:rPr>
              <w:t>.NT</w:t>
            </w:r>
          </w:p>
        </w:tc>
      </w:tr>
      <w:tr w:rsidR="00AD7427" w:rsidRPr="00382610" w14:paraId="33C6BE62" w14:textId="77777777" w:rsidTr="004A54E6">
        <w:trPr>
          <w:ins w:id="2087" w:author="Quỳnh Nguyễn" w:date="2025-11-23T11:43:00Z"/>
        </w:trPr>
        <w:tc>
          <w:tcPr>
            <w:tcW w:w="541" w:type="pct"/>
            <w:vAlign w:val="center"/>
          </w:tcPr>
          <w:p w14:paraId="64B77A63" w14:textId="77777777" w:rsidR="00AD7427" w:rsidRPr="00382610" w:rsidRDefault="00AD7427" w:rsidP="00AD7427">
            <w:pPr>
              <w:pStyle w:val="ListParagraph"/>
              <w:numPr>
                <w:ilvl w:val="0"/>
                <w:numId w:val="66"/>
              </w:numPr>
              <w:spacing w:before="60" w:after="0" w:line="300" w:lineRule="exact"/>
              <w:ind w:right="145"/>
              <w:jc w:val="center"/>
              <w:rPr>
                <w:ins w:id="2088" w:author="Quỳnh Nguyễn" w:date="2025-11-23T11:43:00Z" w16du:dateUtc="2025-11-23T04:43:00Z"/>
                <w:rFonts w:ascii="Times New Roman" w:hAnsi="Times New Roman" w:cs="Times New Roman"/>
                <w:color w:val="000000" w:themeColor="text1"/>
                <w:sz w:val="28"/>
                <w:szCs w:val="28"/>
              </w:rPr>
            </w:pPr>
          </w:p>
        </w:tc>
        <w:tc>
          <w:tcPr>
            <w:tcW w:w="2972" w:type="pct"/>
            <w:shd w:val="clear" w:color="auto" w:fill="FFFFFF"/>
            <w:vAlign w:val="center"/>
          </w:tcPr>
          <w:p w14:paraId="6DDF222C" w14:textId="1020377F" w:rsidR="00AD7427" w:rsidRPr="00382610" w:rsidRDefault="00AD7427" w:rsidP="00AD7427">
            <w:pPr>
              <w:spacing w:before="60" w:after="0" w:line="300" w:lineRule="exact"/>
              <w:ind w:left="22" w:right="145"/>
              <w:jc w:val="both"/>
              <w:rPr>
                <w:ins w:id="2089" w:author="Quỳnh Nguyễn" w:date="2025-11-23T11:43:00Z" w16du:dateUtc="2025-11-23T04:43:00Z"/>
                <w:rFonts w:ascii="Times New Roman" w:hAnsi="Times New Roman" w:cs="Times New Roman"/>
                <w:color w:val="000000" w:themeColor="text1"/>
                <w:sz w:val="28"/>
                <w:szCs w:val="28"/>
              </w:rPr>
            </w:pPr>
            <w:ins w:id="2090" w:author="Quỳnh Nguyễn" w:date="2025-11-23T11:43:00Z" w16du:dateUtc="2025-11-23T04:43:00Z">
              <w:r w:rsidRPr="00382610">
                <w:rPr>
                  <w:rFonts w:ascii="Times New Roman" w:hAnsi="Times New Roman" w:cs="Times New Roman"/>
                  <w:color w:val="000000" w:themeColor="text1"/>
                  <w:sz w:val="28"/>
                  <w:szCs w:val="28"/>
                </w:rPr>
                <w:t>Quyết định thu hồi giấy chứng nhận cơ sở nuôi trồng thủy sản</w:t>
              </w:r>
            </w:ins>
          </w:p>
        </w:tc>
        <w:tc>
          <w:tcPr>
            <w:tcW w:w="1487" w:type="pct"/>
            <w:vAlign w:val="center"/>
          </w:tcPr>
          <w:p w14:paraId="242ED5A4" w14:textId="3EFDC11A" w:rsidR="00AD7427" w:rsidRPr="00382610" w:rsidRDefault="00AD7427" w:rsidP="00AD7427">
            <w:pPr>
              <w:spacing w:before="60" w:after="0" w:line="300" w:lineRule="exact"/>
              <w:ind w:left="22" w:right="145"/>
              <w:jc w:val="center"/>
              <w:rPr>
                <w:ins w:id="2091" w:author="Quỳnh Nguyễn" w:date="2025-11-23T11:43:00Z" w16du:dateUtc="2025-11-23T04:43:00Z"/>
                <w:rFonts w:ascii="Times New Roman" w:hAnsi="Times New Roman" w:cs="Times New Roman"/>
                <w:color w:val="000000" w:themeColor="text1"/>
                <w:sz w:val="28"/>
                <w:szCs w:val="28"/>
              </w:rPr>
            </w:pPr>
            <w:ins w:id="2092" w:author="Quỳnh Nguyễn" w:date="2025-11-23T11:43:00Z" w16du:dateUtc="2025-11-23T04:43:00Z">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24.NT</w:t>
              </w:r>
            </w:ins>
          </w:p>
        </w:tc>
      </w:tr>
      <w:tr w:rsidR="00490645" w:rsidRPr="00382610" w14:paraId="354B5A3F" w14:textId="2146C2D8" w:rsidTr="004A54E6">
        <w:tc>
          <w:tcPr>
            <w:tcW w:w="541" w:type="pct"/>
            <w:vAlign w:val="center"/>
          </w:tcPr>
          <w:p w14:paraId="58FD2D64"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339189A0" w14:textId="1A4ED7F7"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đăng ký nuôi trồng thủy sản lồng bè/đối tượng thủy sản nuôi chủ lực</w:t>
            </w:r>
          </w:p>
        </w:tc>
        <w:tc>
          <w:tcPr>
            <w:tcW w:w="1487" w:type="pct"/>
            <w:vAlign w:val="center"/>
          </w:tcPr>
          <w:p w14:paraId="32AD8D12" w14:textId="499A4C67"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093" w:author="Quỳnh Nguyễn" w:date="2025-11-23T11:43:00Z" w16du:dateUtc="2025-11-23T04:43:00Z">
              <w:r w:rsidRPr="00382610" w:rsidDel="00AD7427">
                <w:rPr>
                  <w:rFonts w:ascii="Times New Roman" w:hAnsi="Times New Roman" w:cs="Times New Roman"/>
                  <w:color w:val="000000" w:themeColor="text1"/>
                  <w:sz w:val="28"/>
                  <w:szCs w:val="28"/>
                  <w:lang w:val="vi-VN"/>
                </w:rPr>
                <w:delText>23</w:delText>
              </w:r>
            </w:del>
            <w:ins w:id="2094" w:author="Quỳnh Nguyễn" w:date="2025-11-23T11:43:00Z" w16du:dateUtc="2025-11-23T04:43:00Z">
              <w:r w:rsidR="00AD7427">
                <w:rPr>
                  <w:rFonts w:ascii="Times New Roman" w:hAnsi="Times New Roman" w:cs="Times New Roman"/>
                  <w:color w:val="000000" w:themeColor="text1"/>
                  <w:sz w:val="28"/>
                  <w:szCs w:val="28"/>
                  <w:lang w:val="vi-VN"/>
                </w:rPr>
                <w:t>25</w:t>
              </w:r>
            </w:ins>
            <w:r w:rsidRPr="00382610">
              <w:rPr>
                <w:rFonts w:ascii="Times New Roman" w:hAnsi="Times New Roman" w:cs="Times New Roman"/>
                <w:color w:val="000000" w:themeColor="text1"/>
                <w:sz w:val="28"/>
                <w:szCs w:val="28"/>
                <w:lang w:val="vi-VN"/>
              </w:rPr>
              <w:t>.NT</w:t>
            </w:r>
          </w:p>
        </w:tc>
      </w:tr>
      <w:tr w:rsidR="00490645" w:rsidRPr="00382610" w14:paraId="69DBA7BF" w14:textId="4709B2A5" w:rsidTr="004A54E6">
        <w:tc>
          <w:tcPr>
            <w:tcW w:w="541" w:type="pct"/>
            <w:vAlign w:val="center"/>
          </w:tcPr>
          <w:p w14:paraId="72C72CD9"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5EE233DF" w14:textId="03C334A4"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đăng ký lại nuôi trồng thủy sản lồng bè/đối tượng thủy sản nuôi chủ lực</w:t>
            </w:r>
          </w:p>
        </w:tc>
        <w:tc>
          <w:tcPr>
            <w:tcW w:w="1487" w:type="pct"/>
            <w:vAlign w:val="center"/>
          </w:tcPr>
          <w:p w14:paraId="5A174C3E" w14:textId="720211BF"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095" w:author="Quỳnh Nguyễn" w:date="2025-11-23T11:43:00Z" w16du:dateUtc="2025-11-23T04:43:00Z">
              <w:r w:rsidRPr="00382610" w:rsidDel="00AD7427">
                <w:rPr>
                  <w:rFonts w:ascii="Times New Roman" w:hAnsi="Times New Roman" w:cs="Times New Roman"/>
                  <w:color w:val="000000" w:themeColor="text1"/>
                  <w:sz w:val="28"/>
                  <w:szCs w:val="28"/>
                  <w:lang w:val="vi-VN"/>
                </w:rPr>
                <w:delText>24</w:delText>
              </w:r>
            </w:del>
            <w:ins w:id="2096" w:author="Quỳnh Nguyễn" w:date="2025-11-23T11:43:00Z" w16du:dateUtc="2025-11-23T04:43:00Z">
              <w:r w:rsidR="00AD7427">
                <w:rPr>
                  <w:rFonts w:ascii="Times New Roman" w:hAnsi="Times New Roman" w:cs="Times New Roman"/>
                  <w:color w:val="000000" w:themeColor="text1"/>
                  <w:sz w:val="28"/>
                  <w:szCs w:val="28"/>
                  <w:lang w:val="vi-VN"/>
                </w:rPr>
                <w:t>26</w:t>
              </w:r>
            </w:ins>
            <w:r w:rsidRPr="00382610">
              <w:rPr>
                <w:rFonts w:ascii="Times New Roman" w:hAnsi="Times New Roman" w:cs="Times New Roman"/>
                <w:color w:val="000000" w:themeColor="text1"/>
                <w:sz w:val="28"/>
                <w:szCs w:val="28"/>
                <w:lang w:val="vi-VN"/>
              </w:rPr>
              <w:t>.NT</w:t>
            </w:r>
          </w:p>
        </w:tc>
      </w:tr>
      <w:tr w:rsidR="00490645" w:rsidRPr="00382610" w14:paraId="2D70191F" w14:textId="4AD4BA5E" w:rsidTr="004A54E6">
        <w:tc>
          <w:tcPr>
            <w:tcW w:w="541" w:type="pct"/>
            <w:vAlign w:val="center"/>
          </w:tcPr>
          <w:p w14:paraId="3B0A9E3E"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05DFC894" w14:textId="5E1086A7"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xác nhận nuôi trồng thủy sản lồng bè/đối tượng thủy sản nuôi chủ lực</w:t>
            </w:r>
          </w:p>
        </w:tc>
        <w:tc>
          <w:tcPr>
            <w:tcW w:w="1487" w:type="pct"/>
            <w:vAlign w:val="center"/>
          </w:tcPr>
          <w:p w14:paraId="5DFE8BCD" w14:textId="74C74458"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097" w:author="Quỳnh Nguyễn" w:date="2025-11-23T11:43:00Z" w16du:dateUtc="2025-11-23T04:43:00Z">
              <w:r w:rsidRPr="00382610" w:rsidDel="00AD7427">
                <w:rPr>
                  <w:rFonts w:ascii="Times New Roman" w:hAnsi="Times New Roman" w:cs="Times New Roman"/>
                  <w:color w:val="000000" w:themeColor="text1"/>
                  <w:sz w:val="28"/>
                  <w:szCs w:val="28"/>
                  <w:lang w:val="vi-VN"/>
                </w:rPr>
                <w:delText>25</w:delText>
              </w:r>
            </w:del>
            <w:ins w:id="2098" w:author="Quỳnh Nguyễn" w:date="2025-11-23T11:43:00Z" w16du:dateUtc="2025-11-23T04:43:00Z">
              <w:r w:rsidR="00AD7427">
                <w:rPr>
                  <w:rFonts w:ascii="Times New Roman" w:hAnsi="Times New Roman" w:cs="Times New Roman"/>
                  <w:color w:val="000000" w:themeColor="text1"/>
                  <w:sz w:val="28"/>
                  <w:szCs w:val="28"/>
                  <w:lang w:val="vi-VN"/>
                </w:rPr>
                <w:t>27</w:t>
              </w:r>
            </w:ins>
            <w:r w:rsidRPr="00382610">
              <w:rPr>
                <w:rFonts w:ascii="Times New Roman" w:hAnsi="Times New Roman" w:cs="Times New Roman"/>
                <w:color w:val="000000" w:themeColor="text1"/>
                <w:sz w:val="28"/>
                <w:szCs w:val="28"/>
                <w:lang w:val="vi-VN"/>
              </w:rPr>
              <w:t>.NT</w:t>
            </w:r>
          </w:p>
        </w:tc>
      </w:tr>
      <w:tr w:rsidR="00490645" w:rsidRPr="00382610" w14:paraId="6B485773" w14:textId="77777777" w:rsidTr="004A54E6">
        <w:tc>
          <w:tcPr>
            <w:tcW w:w="541" w:type="pct"/>
            <w:vAlign w:val="center"/>
          </w:tcPr>
          <w:p w14:paraId="410125B9" w14:textId="77777777" w:rsidR="00497622" w:rsidRPr="00382610" w:rsidRDefault="0049762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641105FE" w14:textId="2B2CE8B5" w:rsidR="00497622" w:rsidRPr="00382610" w:rsidRDefault="00497622" w:rsidP="00382610">
            <w:pPr>
              <w:spacing w:before="60" w:after="0" w:line="300" w:lineRule="exact"/>
              <w:ind w:left="22" w:right="145"/>
              <w:jc w:val="both"/>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Quyết</w:t>
            </w:r>
            <w:r w:rsidRPr="00382610">
              <w:rPr>
                <w:rFonts w:ascii="Times New Roman" w:hAnsi="Times New Roman" w:cs="Times New Roman"/>
                <w:color w:val="000000" w:themeColor="text1"/>
                <w:sz w:val="28"/>
                <w:szCs w:val="28"/>
                <w:lang w:val="vi-VN"/>
              </w:rPr>
              <w:t xml:space="preserve"> định thu hồi Giấy xác nhận đăng ký nuôi trồng thuỷ sản lồng bè, đối tượng thuỷ sản nuôi chủ lực</w:t>
            </w:r>
          </w:p>
        </w:tc>
        <w:tc>
          <w:tcPr>
            <w:tcW w:w="1487" w:type="pct"/>
            <w:vAlign w:val="center"/>
          </w:tcPr>
          <w:p w14:paraId="7C1FCEAA" w14:textId="3E73A8DD" w:rsidR="0049762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099" w:author="Quỳnh Nguyễn" w:date="2025-11-23T11:43:00Z" w16du:dateUtc="2025-11-23T04:43:00Z">
              <w:r w:rsidRPr="00382610" w:rsidDel="00AD7427">
                <w:rPr>
                  <w:rFonts w:ascii="Times New Roman" w:hAnsi="Times New Roman" w:cs="Times New Roman"/>
                  <w:color w:val="000000" w:themeColor="text1"/>
                  <w:sz w:val="28"/>
                  <w:szCs w:val="28"/>
                  <w:lang w:val="vi-VN"/>
                </w:rPr>
                <w:delText>26</w:delText>
              </w:r>
            </w:del>
            <w:ins w:id="2100" w:author="Quỳnh Nguyễn" w:date="2025-11-23T11:43:00Z" w16du:dateUtc="2025-11-23T04:43:00Z">
              <w:r w:rsidR="00AD7427">
                <w:rPr>
                  <w:rFonts w:ascii="Times New Roman" w:hAnsi="Times New Roman" w:cs="Times New Roman"/>
                  <w:color w:val="000000" w:themeColor="text1"/>
                  <w:sz w:val="28"/>
                  <w:szCs w:val="28"/>
                  <w:lang w:val="vi-VN"/>
                </w:rPr>
                <w:t>28</w:t>
              </w:r>
            </w:ins>
            <w:r w:rsidRPr="00382610">
              <w:rPr>
                <w:rFonts w:ascii="Times New Roman" w:hAnsi="Times New Roman" w:cs="Times New Roman"/>
                <w:color w:val="000000" w:themeColor="text1"/>
                <w:sz w:val="28"/>
                <w:szCs w:val="28"/>
                <w:lang w:val="vi-VN"/>
              </w:rPr>
              <w:t>.NT</w:t>
            </w:r>
          </w:p>
        </w:tc>
      </w:tr>
      <w:tr w:rsidR="00490645" w:rsidRPr="00382610" w14:paraId="5947460A" w14:textId="72AAA77D" w:rsidTr="004A54E6">
        <w:tc>
          <w:tcPr>
            <w:tcW w:w="541" w:type="pct"/>
            <w:vAlign w:val="center"/>
          </w:tcPr>
          <w:p w14:paraId="14F26A5B"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6720FC1D" w14:textId="2AE7AD5C"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xác nhận nguồn gốc loài thủy sản thuộc Phụ lục Công ước về buôn bán quốc tế động vật, thực vật hoang dã nguy cấp, loài thủy sản nguy cấp, quý hiếm từ nuôi trồng thủy sản/khai thác từ tự nhiên</w:t>
            </w:r>
          </w:p>
        </w:tc>
        <w:tc>
          <w:tcPr>
            <w:tcW w:w="1487" w:type="pct"/>
            <w:vAlign w:val="center"/>
          </w:tcPr>
          <w:p w14:paraId="17E84E6A" w14:textId="54084927"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101" w:author="Quỳnh Nguyễn" w:date="2025-11-23T11:43:00Z" w16du:dateUtc="2025-11-23T04:43:00Z">
              <w:r w:rsidRPr="00382610" w:rsidDel="00AD7427">
                <w:rPr>
                  <w:rFonts w:ascii="Times New Roman" w:hAnsi="Times New Roman" w:cs="Times New Roman"/>
                  <w:color w:val="000000" w:themeColor="text1"/>
                  <w:sz w:val="28"/>
                  <w:szCs w:val="28"/>
                  <w:lang w:val="vi-VN"/>
                </w:rPr>
                <w:delText>27</w:delText>
              </w:r>
            </w:del>
            <w:ins w:id="2102" w:author="Quỳnh Nguyễn" w:date="2025-11-23T11:43:00Z" w16du:dateUtc="2025-11-23T04:43:00Z">
              <w:r w:rsidR="00AD7427">
                <w:rPr>
                  <w:rFonts w:ascii="Times New Roman" w:hAnsi="Times New Roman" w:cs="Times New Roman"/>
                  <w:color w:val="000000" w:themeColor="text1"/>
                  <w:sz w:val="28"/>
                  <w:szCs w:val="28"/>
                  <w:lang w:val="vi-VN"/>
                </w:rPr>
                <w:t>29</w:t>
              </w:r>
            </w:ins>
            <w:r w:rsidRPr="00382610">
              <w:rPr>
                <w:rFonts w:ascii="Times New Roman" w:hAnsi="Times New Roman" w:cs="Times New Roman"/>
                <w:color w:val="000000" w:themeColor="text1"/>
                <w:sz w:val="28"/>
                <w:szCs w:val="28"/>
                <w:lang w:val="vi-VN"/>
              </w:rPr>
              <w:t>.NT</w:t>
            </w:r>
          </w:p>
        </w:tc>
      </w:tr>
      <w:tr w:rsidR="00490645" w:rsidRPr="00382610" w14:paraId="47ACCFE5" w14:textId="4614F07B" w:rsidTr="004A54E6">
        <w:tc>
          <w:tcPr>
            <w:tcW w:w="541" w:type="pct"/>
            <w:vAlign w:val="center"/>
          </w:tcPr>
          <w:p w14:paraId="5F35B89C"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045725CD" w14:textId="32E6E6EC"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w:t>
            </w:r>
            <w:r w:rsidRPr="00382610">
              <w:rPr>
                <w:rFonts w:ascii="Times New Roman" w:hAnsi="Times New Roman" w:cs="Times New Roman"/>
                <w:color w:val="000000" w:themeColor="text1"/>
                <w:sz w:val="28"/>
                <w:szCs w:val="28"/>
                <w:lang w:val="en-US"/>
              </w:rPr>
              <w:t>ổ</w:t>
            </w:r>
            <w:r w:rsidRPr="00382610">
              <w:rPr>
                <w:rFonts w:ascii="Times New Roman" w:hAnsi="Times New Roman" w:cs="Times New Roman"/>
                <w:color w:val="000000" w:themeColor="text1"/>
                <w:sz w:val="28"/>
                <w:szCs w:val="28"/>
              </w:rPr>
              <w:t xml:space="preserve"> theo d</w:t>
            </w:r>
            <w:r w:rsidRPr="00382610">
              <w:rPr>
                <w:rFonts w:ascii="Times New Roman" w:hAnsi="Times New Roman" w:cs="Times New Roman"/>
                <w:color w:val="000000" w:themeColor="text1"/>
                <w:sz w:val="28"/>
                <w:szCs w:val="28"/>
                <w:lang w:val="en-US"/>
              </w:rPr>
              <w:t>õ</w:t>
            </w:r>
            <w:r w:rsidRPr="00382610">
              <w:rPr>
                <w:rFonts w:ascii="Times New Roman" w:hAnsi="Times New Roman" w:cs="Times New Roman"/>
                <w:color w:val="000000" w:themeColor="text1"/>
                <w:sz w:val="28"/>
                <w:szCs w:val="28"/>
              </w:rPr>
              <w:t>i nuôi sinh trưởng, sinh s</w:t>
            </w:r>
            <w:r w:rsidRPr="00382610">
              <w:rPr>
                <w:rFonts w:ascii="Times New Roman" w:hAnsi="Times New Roman" w:cs="Times New Roman"/>
                <w:color w:val="000000" w:themeColor="text1"/>
                <w:sz w:val="28"/>
                <w:szCs w:val="28"/>
                <w:lang w:val="en-US"/>
              </w:rPr>
              <w:t>ả</w:t>
            </w:r>
            <w:r w:rsidRPr="00382610">
              <w:rPr>
                <w:rFonts w:ascii="Times New Roman" w:hAnsi="Times New Roman" w:cs="Times New Roman"/>
                <w:color w:val="000000" w:themeColor="text1"/>
                <w:sz w:val="28"/>
                <w:szCs w:val="28"/>
              </w:rPr>
              <w:t>n, trồng cấy nhân tạo loài thủy sản nguy cấp, quý, hiếm</w:t>
            </w:r>
          </w:p>
        </w:tc>
        <w:tc>
          <w:tcPr>
            <w:tcW w:w="1487" w:type="pct"/>
            <w:vAlign w:val="center"/>
          </w:tcPr>
          <w:p w14:paraId="2C5A6C76" w14:textId="16DCABEE"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103" w:author="Quỳnh Nguyễn" w:date="2025-11-23T11:44:00Z" w16du:dateUtc="2025-11-23T04:44:00Z">
              <w:r w:rsidRPr="00382610" w:rsidDel="00AD7427">
                <w:rPr>
                  <w:rFonts w:ascii="Times New Roman" w:hAnsi="Times New Roman" w:cs="Times New Roman"/>
                  <w:color w:val="000000" w:themeColor="text1"/>
                  <w:sz w:val="28"/>
                  <w:szCs w:val="28"/>
                  <w:lang w:val="vi-VN"/>
                </w:rPr>
                <w:delText>28</w:delText>
              </w:r>
            </w:del>
            <w:ins w:id="2104" w:author="Quỳnh Nguyễn" w:date="2025-11-23T11:44:00Z" w16du:dateUtc="2025-11-23T04:44:00Z">
              <w:r w:rsidR="00AD7427">
                <w:rPr>
                  <w:rFonts w:ascii="Times New Roman" w:hAnsi="Times New Roman" w:cs="Times New Roman"/>
                  <w:color w:val="000000" w:themeColor="text1"/>
                  <w:sz w:val="28"/>
                  <w:szCs w:val="28"/>
                  <w:lang w:val="vi-VN"/>
                </w:rPr>
                <w:t>30</w:t>
              </w:r>
            </w:ins>
            <w:r w:rsidRPr="00382610">
              <w:rPr>
                <w:rFonts w:ascii="Times New Roman" w:hAnsi="Times New Roman" w:cs="Times New Roman"/>
                <w:color w:val="000000" w:themeColor="text1"/>
                <w:sz w:val="28"/>
                <w:szCs w:val="28"/>
                <w:lang w:val="vi-VN"/>
              </w:rPr>
              <w:t>.NT</w:t>
            </w:r>
          </w:p>
        </w:tc>
      </w:tr>
      <w:tr w:rsidR="00490645" w:rsidRPr="00382610" w14:paraId="07DE9292" w14:textId="23FFB32D" w:rsidTr="004A54E6">
        <w:tc>
          <w:tcPr>
            <w:tcW w:w="541" w:type="pct"/>
            <w:vAlign w:val="center"/>
          </w:tcPr>
          <w:p w14:paraId="0C01A536"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481FAA10" w14:textId="2AF82073"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xác nhận nguồn gốc loài thủy sản thuộc Phụ lục Công ước về buôn bán quốc tế động vật, thực vật hoang dã nguy cấp, loài thủy sản nguy cấp, quý hi</w:t>
            </w:r>
            <w:r w:rsidRPr="00382610">
              <w:rPr>
                <w:rFonts w:ascii="Times New Roman" w:hAnsi="Times New Roman" w:cs="Times New Roman"/>
                <w:color w:val="000000" w:themeColor="text1"/>
                <w:sz w:val="28"/>
                <w:szCs w:val="28"/>
                <w:lang w:val="en-US"/>
              </w:rPr>
              <w:t>ế</w:t>
            </w:r>
            <w:r w:rsidRPr="00382610">
              <w:rPr>
                <w:rFonts w:ascii="Times New Roman" w:hAnsi="Times New Roman" w:cs="Times New Roman"/>
                <w:color w:val="000000" w:themeColor="text1"/>
                <w:sz w:val="28"/>
                <w:szCs w:val="28"/>
              </w:rPr>
              <w:t xml:space="preserve">m từ nuôi </w:t>
            </w:r>
            <w:r w:rsidRPr="00382610">
              <w:rPr>
                <w:rFonts w:ascii="Times New Roman" w:hAnsi="Times New Roman" w:cs="Times New Roman"/>
                <w:color w:val="000000" w:themeColor="text1"/>
                <w:sz w:val="28"/>
                <w:szCs w:val="28"/>
                <w:lang w:val="en-US"/>
              </w:rPr>
              <w:t>tr</w:t>
            </w:r>
            <w:r w:rsidRPr="00382610">
              <w:rPr>
                <w:rFonts w:ascii="Times New Roman" w:hAnsi="Times New Roman" w:cs="Times New Roman"/>
                <w:color w:val="000000" w:themeColor="text1"/>
                <w:sz w:val="28"/>
                <w:szCs w:val="28"/>
              </w:rPr>
              <w:t>ồng thủy sản</w:t>
            </w:r>
          </w:p>
        </w:tc>
        <w:tc>
          <w:tcPr>
            <w:tcW w:w="1487" w:type="pct"/>
            <w:vAlign w:val="center"/>
          </w:tcPr>
          <w:p w14:paraId="238983B1" w14:textId="506FC4F9"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105" w:author="Quỳnh Nguyễn" w:date="2025-11-23T11:44:00Z" w16du:dateUtc="2025-11-23T04:44:00Z">
              <w:r w:rsidRPr="00382610" w:rsidDel="00AD7427">
                <w:rPr>
                  <w:rFonts w:ascii="Times New Roman" w:hAnsi="Times New Roman" w:cs="Times New Roman"/>
                  <w:color w:val="000000" w:themeColor="text1"/>
                  <w:sz w:val="28"/>
                  <w:szCs w:val="28"/>
                  <w:lang w:val="vi-VN"/>
                </w:rPr>
                <w:delText>29</w:delText>
              </w:r>
            </w:del>
            <w:ins w:id="2106" w:author="Quỳnh Nguyễn" w:date="2025-11-23T11:44:00Z" w16du:dateUtc="2025-11-23T04:44:00Z">
              <w:r w:rsidR="00AD7427">
                <w:rPr>
                  <w:rFonts w:ascii="Times New Roman" w:hAnsi="Times New Roman" w:cs="Times New Roman"/>
                  <w:color w:val="000000" w:themeColor="text1"/>
                  <w:sz w:val="28"/>
                  <w:szCs w:val="28"/>
                  <w:lang w:val="vi-VN"/>
                </w:rPr>
                <w:t>31</w:t>
              </w:r>
            </w:ins>
            <w:r w:rsidRPr="00382610">
              <w:rPr>
                <w:rFonts w:ascii="Times New Roman" w:hAnsi="Times New Roman" w:cs="Times New Roman"/>
                <w:color w:val="000000" w:themeColor="text1"/>
                <w:sz w:val="28"/>
                <w:szCs w:val="28"/>
                <w:lang w:val="vi-VN"/>
              </w:rPr>
              <w:t>.NT</w:t>
            </w:r>
          </w:p>
        </w:tc>
      </w:tr>
      <w:tr w:rsidR="00C10682" w:rsidRPr="00382610" w14:paraId="25534A75" w14:textId="6D8DD592" w:rsidTr="004A54E6">
        <w:tc>
          <w:tcPr>
            <w:tcW w:w="541" w:type="pct"/>
            <w:vAlign w:val="center"/>
          </w:tcPr>
          <w:p w14:paraId="46E735E0" w14:textId="77777777" w:rsidR="00C10682" w:rsidRPr="00382610" w:rsidRDefault="00C10682" w:rsidP="00382610">
            <w:pPr>
              <w:pStyle w:val="ListParagraph"/>
              <w:numPr>
                <w:ilvl w:val="0"/>
                <w:numId w:val="66"/>
              </w:numPr>
              <w:spacing w:before="60" w:after="0" w:line="300" w:lineRule="exact"/>
              <w:ind w:right="145"/>
              <w:jc w:val="center"/>
              <w:rPr>
                <w:rFonts w:ascii="Times New Roman" w:hAnsi="Times New Roman" w:cs="Times New Roman"/>
                <w:color w:val="000000" w:themeColor="text1"/>
                <w:sz w:val="28"/>
                <w:szCs w:val="28"/>
              </w:rPr>
            </w:pPr>
          </w:p>
        </w:tc>
        <w:tc>
          <w:tcPr>
            <w:tcW w:w="2972" w:type="pct"/>
            <w:shd w:val="clear" w:color="auto" w:fill="FFFFFF"/>
            <w:vAlign w:val="center"/>
          </w:tcPr>
          <w:p w14:paraId="07BA0509" w14:textId="362BBC65" w:rsidR="00C10682" w:rsidRPr="00382610" w:rsidRDefault="00C10682" w:rsidP="00382610">
            <w:pPr>
              <w:spacing w:before="60" w:after="0" w:line="300" w:lineRule="exact"/>
              <w:ind w:left="22" w:right="145"/>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xác nhận ngu</w:t>
            </w:r>
            <w:r w:rsidRPr="00382610">
              <w:rPr>
                <w:rFonts w:ascii="Times New Roman" w:hAnsi="Times New Roman" w:cs="Times New Roman"/>
                <w:color w:val="000000" w:themeColor="text1"/>
                <w:sz w:val="28"/>
                <w:szCs w:val="28"/>
                <w:lang w:val="en-US"/>
              </w:rPr>
              <w:t>ồ</w:t>
            </w:r>
            <w:r w:rsidRPr="00382610">
              <w:rPr>
                <w:rFonts w:ascii="Times New Roman" w:hAnsi="Times New Roman" w:cs="Times New Roman"/>
                <w:color w:val="000000" w:themeColor="text1"/>
                <w:sz w:val="28"/>
                <w:szCs w:val="28"/>
              </w:rPr>
              <w:t>n gốc loài thủy sản thuộc Phụ lục Công ước quốc tế về buôn bán động vật, thực vật hoang dã nguy cấp, loài thủy sản nguy cấp, quý hiếm có nguồn gốc khai thác từ tự nhiên</w:t>
            </w:r>
          </w:p>
        </w:tc>
        <w:tc>
          <w:tcPr>
            <w:tcW w:w="1487" w:type="pct"/>
            <w:vAlign w:val="center"/>
          </w:tcPr>
          <w:p w14:paraId="75472BAF" w14:textId="1D8B05E2" w:rsidR="00C10682" w:rsidRPr="00382610" w:rsidRDefault="00497622" w:rsidP="00382610">
            <w:pPr>
              <w:spacing w:before="60" w:after="0" w:line="300" w:lineRule="exact"/>
              <w:ind w:left="22" w:right="145"/>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del w:id="2107" w:author="Quỳnh Nguyễn" w:date="2025-11-23T11:44:00Z" w16du:dateUtc="2025-11-23T04:44:00Z">
              <w:r w:rsidRPr="00382610" w:rsidDel="00AD7427">
                <w:rPr>
                  <w:rFonts w:ascii="Times New Roman" w:hAnsi="Times New Roman" w:cs="Times New Roman"/>
                  <w:color w:val="000000" w:themeColor="text1"/>
                  <w:sz w:val="28"/>
                  <w:szCs w:val="28"/>
                  <w:lang w:val="vi-VN"/>
                </w:rPr>
                <w:delText>30</w:delText>
              </w:r>
            </w:del>
            <w:ins w:id="2108" w:author="Quỳnh Nguyễn" w:date="2025-11-23T11:44:00Z" w16du:dateUtc="2025-11-23T04:44:00Z">
              <w:r w:rsidR="00AD7427">
                <w:rPr>
                  <w:rFonts w:ascii="Times New Roman" w:hAnsi="Times New Roman" w:cs="Times New Roman"/>
                  <w:color w:val="000000" w:themeColor="text1"/>
                  <w:sz w:val="28"/>
                  <w:szCs w:val="28"/>
                  <w:lang w:val="vi-VN"/>
                </w:rPr>
                <w:t>32</w:t>
              </w:r>
            </w:ins>
            <w:r w:rsidRPr="00382610">
              <w:rPr>
                <w:rFonts w:ascii="Times New Roman" w:hAnsi="Times New Roman" w:cs="Times New Roman"/>
                <w:color w:val="000000" w:themeColor="text1"/>
                <w:sz w:val="28"/>
                <w:szCs w:val="28"/>
                <w:lang w:val="vi-VN"/>
              </w:rPr>
              <w:t>.NT</w:t>
            </w:r>
          </w:p>
        </w:tc>
      </w:tr>
    </w:tbl>
    <w:p w14:paraId="3B1CB557" w14:textId="6045BD6D" w:rsidR="00A22222" w:rsidRPr="00382610" w:rsidDel="00C10E1C" w:rsidRDefault="00A22222" w:rsidP="00A22222">
      <w:pPr>
        <w:shd w:val="clear" w:color="auto" w:fill="FFFFFF"/>
        <w:jc w:val="right"/>
        <w:rPr>
          <w:del w:id="2109" w:author="Quỳnh Nguyễn" w:date="2025-11-29T18:02:00Z" w16du:dateUtc="2025-11-29T11:02:00Z"/>
          <w:rFonts w:ascii="Times New Roman" w:eastAsia="Times New Roman" w:hAnsi="Times New Roman" w:cs="Times New Roman"/>
          <w:b/>
          <w:bCs/>
          <w:color w:val="000000" w:themeColor="text1"/>
          <w:sz w:val="28"/>
          <w:szCs w:val="28"/>
          <w:lang w:val="vi-VN"/>
        </w:rPr>
      </w:pPr>
      <w:del w:id="211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01.NT</w:delText>
        </w:r>
      </w:del>
    </w:p>
    <w:tbl>
      <w:tblPr>
        <w:tblW w:w="5470" w:type="pct"/>
        <w:tblCellSpacing w:w="0" w:type="dxa"/>
        <w:tblInd w:w="-426" w:type="dxa"/>
        <w:shd w:val="clear" w:color="auto" w:fill="FFFFFF"/>
        <w:tblCellMar>
          <w:left w:w="0" w:type="dxa"/>
          <w:right w:w="0" w:type="dxa"/>
        </w:tblCellMar>
        <w:tblLook w:val="04A0" w:firstRow="1" w:lastRow="0" w:firstColumn="1" w:lastColumn="0" w:noHBand="0" w:noVBand="1"/>
      </w:tblPr>
      <w:tblGrid>
        <w:gridCol w:w="3392"/>
        <w:gridCol w:w="6533"/>
      </w:tblGrid>
      <w:tr w:rsidR="00A22222" w:rsidRPr="00382610" w:rsidDel="00C10E1C" w14:paraId="3381A26B" w14:textId="55DCE6C9" w:rsidTr="00784685">
        <w:trPr>
          <w:tblCellSpacing w:w="0" w:type="dxa"/>
          <w:del w:id="2111" w:author="Quỳnh Nguyễn" w:date="2025-11-29T18:02:00Z"/>
        </w:trPr>
        <w:tc>
          <w:tcPr>
            <w:tcW w:w="1709" w:type="pct"/>
            <w:shd w:val="clear" w:color="auto" w:fill="FFFFFF"/>
            <w:tcMar>
              <w:top w:w="0" w:type="dxa"/>
              <w:left w:w="108" w:type="dxa"/>
              <w:bottom w:w="0" w:type="dxa"/>
              <w:right w:w="108" w:type="dxa"/>
            </w:tcMar>
            <w:hideMark/>
          </w:tcPr>
          <w:p w14:paraId="57658E7D" w14:textId="153739A4" w:rsidR="00A22222" w:rsidRPr="00382610" w:rsidDel="00C10E1C" w:rsidRDefault="00A22222" w:rsidP="00784685">
            <w:pPr>
              <w:spacing w:before="120" w:after="120" w:line="234" w:lineRule="atLeast"/>
              <w:jc w:val="center"/>
              <w:rPr>
                <w:del w:id="2112" w:author="Quỳnh Nguyễn" w:date="2025-11-29T18:02:00Z" w16du:dateUtc="2025-11-29T11:02:00Z"/>
                <w:rFonts w:ascii="Times New Roman" w:eastAsia="Times New Roman" w:hAnsi="Times New Roman" w:cs="Times New Roman"/>
                <w:color w:val="000000" w:themeColor="text1"/>
                <w:sz w:val="28"/>
                <w:szCs w:val="28"/>
              </w:rPr>
            </w:pPr>
            <w:del w:id="2113"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15264" behindDoc="0" locked="0" layoutInCell="1" allowOverlap="1" wp14:anchorId="025BD8E2" wp14:editId="189BFFD7">
                        <wp:simplePos x="0" y="0"/>
                        <wp:positionH relativeFrom="column">
                          <wp:posOffset>709435</wp:posOffset>
                        </wp:positionH>
                        <wp:positionV relativeFrom="paragraph">
                          <wp:posOffset>342139</wp:posOffset>
                        </wp:positionV>
                        <wp:extent cx="411982" cy="0"/>
                        <wp:effectExtent l="0" t="0" r="7620" b="12700"/>
                        <wp:wrapNone/>
                        <wp:docPr id="1481988571" name="Straight Connector 10"/>
                        <wp:cNvGraphicFramePr/>
                        <a:graphic xmlns:a="http://schemas.openxmlformats.org/drawingml/2006/main">
                          <a:graphicData uri="http://schemas.microsoft.com/office/word/2010/wordprocessingShape">
                            <wps:wsp>
                              <wps:cNvCnPr/>
                              <wps:spPr>
                                <a:xfrm>
                                  <a:off x="0" y="0"/>
                                  <a:ext cx="41198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E26337" id="Straight Connector 10" o:spid="_x0000_s1026" style="position:absolute;z-index:251915264;visibility:visible;mso-wrap-style:square;mso-wrap-distance-left:9pt;mso-wrap-distance-top:0;mso-wrap-distance-right:9pt;mso-wrap-distance-bottom:0;mso-position-horizontal:absolute;mso-position-horizontal-relative:text;mso-position-vertical:absolute;mso-position-vertical-relative:text" from="55.85pt,26.95pt" to="88.3pt,26.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DraogEAAJgDAAAOAAAAZHJzL2Uyb0RvYy54bWysU9tu2zAMfR/QfxD03sgOhq0z4vShxfoy&#13;&#10;bMUuH6DKVCxMN1Bq7Pz9KCVxim0YhmEvtCTyHPKQ9OZ2dpbtAZMJvuftquEMvAqD8buef/v6/vqG&#13;&#10;s5SlH6QNHnp+gMRvt1evNlPsYB3GYAdARiQ+dVPs+Zhz7IRIagQn0ypE8OTUAZ3MdMWdGFBOxO6s&#13;&#10;WDfNGzEFHCIGBSnR6/3RybeVX2tQ+ZPWCTKzPafacrVY7VOxYruR3Q5lHI06lSH/oQonjaekC9W9&#13;&#10;zJI9o/mFyhmFIQWdVyo4EbQ2CqoGUtM2P6n5MsoIVQs1J8WlTen/0aqP+zv/iNSGKaYuxUcsKmaN&#13;&#10;rnypPjbXZh2WZsGcmaLH12377mbNmTq7xAUXMeUHCI6VQ8+t8UWG7OT+Q8qUi0LPIeXZejbR8qzf&#13;&#10;NnUg4lJKPeWDhWPYZ9DMDJS8rXR1S+DOIttLmu/wvS3zJHLrKbJAtLF2ATV/Bp1iCwzq5vwtcImu&#13;&#10;GYPPC9AZH/B3WfN8LlUf46nsF1rL8SkMhzqY6qDxV2WnVS379fJe4ZcfavsDAAD//wMAUEsDBBQA&#13;&#10;BgAIAAAAIQAtjYZt3gAAAA4BAAAPAAAAZHJzL2Rvd25yZXYueG1sTE9NT8MwDL0j8R8iI3FBLC0T&#13;&#10;7dY1nSrQfgAbB45eY9pqiVOarCv/nkwc4GLp2c/vo9zO1oiJRt87VpAuEhDEjdM9twreD7vHFQgf&#13;&#10;kDUax6Tgmzxsq9ubEgvtLvxG0z60IoqwL1BBF8JQSOmbjiz6hRuI4+3TjRZDhGMr9YiXKG6NfEqS&#13;&#10;TFrsOTp0ONBLR81pf7YKDh856e7B1BN+1Zrb5anf5YlS93fz6yaOegMi0Bz+PuDaIeaHKgY7ujNr&#13;&#10;L0zEaZpHqoLn5RrElZBnGYjj70JWpfxfo/oBAAD//wMAUEsBAi0AFAAGAAgAAAAhALaDOJL+AAAA&#13;&#10;4QEAABMAAAAAAAAAAAAAAAAAAAAAAFtDb250ZW50X1R5cGVzXS54bWxQSwECLQAUAAYACAAAACEA&#13;&#10;OP0h/9YAAACUAQAACwAAAAAAAAAAAAAAAAAvAQAAX3JlbHMvLnJlbHNQSwECLQAUAAYACAAAACEA&#13;&#10;0JQ62qIBAACYAwAADgAAAAAAAAAAAAAAAAAuAgAAZHJzL2Uyb0RvYy54bWxQSwECLQAUAAYACAAA&#13;&#10;ACEALY2Gbd4AAAAOAQAADwAAAAAAAAAAAAAAAAD8AwAAZHJzL2Rvd25yZXYueG1sUEsFBgAAAAAE&#13;&#10;AAQA8wAAAAcFAAAAAA==&#13;&#10;" strokecolor="black [3200]" strokeweight="1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TÊN CƠ SỞ</w:delText>
              </w:r>
              <w:r w:rsidRPr="00382610" w:rsidDel="00C10E1C">
                <w:rPr>
                  <w:rFonts w:ascii="Times New Roman" w:eastAsia="Times New Roman" w:hAnsi="Times New Roman" w:cs="Times New Roman"/>
                  <w:b/>
                  <w:bCs/>
                  <w:color w:val="000000" w:themeColor="text1"/>
                  <w:sz w:val="28"/>
                  <w:szCs w:val="28"/>
                </w:rPr>
                <w:br/>
              </w:r>
            </w:del>
          </w:p>
        </w:tc>
        <w:tc>
          <w:tcPr>
            <w:tcW w:w="3291" w:type="pct"/>
            <w:shd w:val="clear" w:color="auto" w:fill="FFFFFF"/>
            <w:tcMar>
              <w:top w:w="0" w:type="dxa"/>
              <w:left w:w="108" w:type="dxa"/>
              <w:bottom w:w="0" w:type="dxa"/>
              <w:right w:w="108" w:type="dxa"/>
            </w:tcMar>
            <w:hideMark/>
          </w:tcPr>
          <w:p w14:paraId="6E1840FA" w14:textId="75A4FF23" w:rsidR="00A22222" w:rsidRPr="00382610" w:rsidDel="00C10E1C" w:rsidRDefault="00A22222" w:rsidP="00784685">
            <w:pPr>
              <w:spacing w:before="120" w:after="120" w:line="234" w:lineRule="atLeast"/>
              <w:jc w:val="center"/>
              <w:rPr>
                <w:del w:id="2114" w:author="Quỳnh Nguyễn" w:date="2025-11-29T18:02:00Z" w16du:dateUtc="2025-11-29T11:02:00Z"/>
                <w:rFonts w:ascii="Times New Roman" w:eastAsia="Times New Roman" w:hAnsi="Times New Roman" w:cs="Times New Roman"/>
                <w:color w:val="000000" w:themeColor="text1"/>
                <w:sz w:val="28"/>
                <w:szCs w:val="28"/>
              </w:rPr>
            </w:pPr>
            <w:del w:id="2115"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16288" behindDoc="0" locked="0" layoutInCell="1" allowOverlap="1" wp14:anchorId="33B29541" wp14:editId="6514A74B">
                        <wp:simplePos x="0" y="0"/>
                        <wp:positionH relativeFrom="column">
                          <wp:posOffset>936973</wp:posOffset>
                        </wp:positionH>
                        <wp:positionV relativeFrom="paragraph">
                          <wp:posOffset>502913</wp:posOffset>
                        </wp:positionV>
                        <wp:extent cx="2150347" cy="0"/>
                        <wp:effectExtent l="0" t="0" r="8890" b="12700"/>
                        <wp:wrapNone/>
                        <wp:docPr id="697244640" name="Straight Connector 11"/>
                        <wp:cNvGraphicFramePr/>
                        <a:graphic xmlns:a="http://schemas.openxmlformats.org/drawingml/2006/main">
                          <a:graphicData uri="http://schemas.microsoft.com/office/word/2010/wordprocessingShape">
                            <wps:wsp>
                              <wps:cNvCnPr/>
                              <wps:spPr>
                                <a:xfrm>
                                  <a:off x="0" y="0"/>
                                  <a:ext cx="2150347"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839F0B1" id="Straight Connector 11" o:spid="_x0000_s1026" style="position:absolute;z-index:251916288;visibility:visible;mso-wrap-style:square;mso-wrap-distance-left:9pt;mso-wrap-distance-top:0;mso-wrap-distance-right:9pt;mso-wrap-distance-bottom:0;mso-position-horizontal:absolute;mso-position-horizontal-relative:text;mso-position-vertical:absolute;mso-position-vertical-relative:text" from="73.8pt,39.6pt" to="243.1pt,39.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ssMjpAEAAJkDAAAOAAAAZHJzL2Uyb0RvYy54bWysU9tu2zAMfR+wfxD0vsjOLh2MOH1osb0M&#13;&#10;W7F1H6DKVCxMN1Ba7Pz9KCVxim0YimIvtCTyHPKQ9OZ6dpbtAZMJvuftquEMvAqD8buef7//8Oo9&#13;&#10;ZylLP0gbPPT8AIlfb1++2Eyxg3UYgx0AGZH41E2x52POsRMiqRGcTKsQwZNTB3Qy0xV3YkA5Ebuz&#13;&#10;Yt0078QUcIgYFKREr7dHJ99Wfq1B5S9aJ8jM9pxqy9VitQ/Fiu1GdjuUcTTqVIZ8RhVOGk9JF6pb&#13;&#10;mSX7ieYPKmcUhhR0XqngRNDaKKgaSE3b/Kbm2ygjVC3UnBSXNqX/R6s+72/8HVIbppi6FO+wqJg1&#13;&#10;uvKl+thcm3VYmgVzZooe1+3b5vWbK87U2ScuwIgpf4TgWDn03BpfdMhO7j+lTMko9BxSnq1nE23P&#13;&#10;+qqpExGXWuopHywcw76CZmag7G2lq2sCNxbZXtKAhx9tGSiRW0+RBaKNtQuo+TfoFFtgUFfnqcAl&#13;&#10;umYMPi9AZ3zAv2XN87lUfYynsh9pLceHMBzqZKqD5l+VnXa1LNjje4Vf/qjtLwAAAP//AwBQSwME&#13;&#10;FAAGAAgAAAAhALL7j1jeAAAADgEAAA8AAABkcnMvZG93bnJldi54bWxMT8FOwzAMvSPxD5GRuCCW&#13;&#10;MqZ2dE2nCrQPYOPAMWtMUy1xSpN15e8x4gAXy89+fn6v2s7eiQnH2AdS8LDIQCC1wfTUKXg77O7X&#13;&#10;IGLSZLQLhAq+MMK2vr6qdGnChV5x2qdOsAjFUiuwKQ2llLG16HVchAGJdx9h9DoxHDtpRn1hce/k&#13;&#10;Msty6XVP/MHqAZ8ttqf92Ss4vBdo7J1rJv3ZGOoeT/2uyJS6vZlfNlyaDYiEc/q7gJ8M7B9qNnYM&#13;&#10;ZzJROMarImeqguJpCYIJq3XOzfF3IOtK/o9RfwMAAP//AwBQSwECLQAUAAYACAAAACEAtoM4kv4A&#13;&#10;AADhAQAAEwAAAAAAAAAAAAAAAAAAAAAAW0NvbnRlbnRfVHlwZXNdLnhtbFBLAQItABQABgAIAAAA&#13;&#10;IQA4/SH/1gAAAJQBAAALAAAAAAAAAAAAAAAAAC8BAABfcmVscy8ucmVsc1BLAQItABQABgAIAAAA&#13;&#10;IQAjssMjpAEAAJkDAAAOAAAAAAAAAAAAAAAAAC4CAABkcnMvZTJvRG9jLnhtbFBLAQItABQABgAI&#13;&#10;AAAAIQCy+49Y3gAAAA4BAAAPAAAAAAAAAAAAAAAAAP4DAABkcnMvZG93bnJldi54bWxQSwUGAAAA&#13;&#10;AAQABADzAAAACQUAAAAA&#13;&#10;" strokecolor="black [3200]" strokeweight="1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tc>
      </w:tr>
      <w:tr w:rsidR="00A22222" w:rsidRPr="00382610" w:rsidDel="00C10E1C" w14:paraId="45AA56F5" w14:textId="0244FB9E" w:rsidTr="00784685">
        <w:trPr>
          <w:tblCellSpacing w:w="0" w:type="dxa"/>
          <w:del w:id="2116" w:author="Quỳnh Nguyễn" w:date="2025-11-29T18:02:00Z"/>
        </w:trPr>
        <w:tc>
          <w:tcPr>
            <w:tcW w:w="1709" w:type="pct"/>
            <w:shd w:val="clear" w:color="auto" w:fill="FFFFFF"/>
            <w:tcMar>
              <w:top w:w="0" w:type="dxa"/>
              <w:left w:w="108" w:type="dxa"/>
              <w:bottom w:w="0" w:type="dxa"/>
              <w:right w:w="108" w:type="dxa"/>
            </w:tcMar>
            <w:hideMark/>
          </w:tcPr>
          <w:p w14:paraId="0F40B66B" w14:textId="78425047" w:rsidR="00A22222" w:rsidRPr="00382610" w:rsidDel="00C10E1C" w:rsidRDefault="00A22222" w:rsidP="00784685">
            <w:pPr>
              <w:spacing w:before="120" w:after="120" w:line="234" w:lineRule="atLeast"/>
              <w:jc w:val="center"/>
              <w:rPr>
                <w:del w:id="2117" w:author="Quỳnh Nguyễn" w:date="2025-11-29T18:02:00Z" w16du:dateUtc="2025-11-29T11:02:00Z"/>
                <w:rFonts w:ascii="Times New Roman" w:eastAsia="Times New Roman" w:hAnsi="Times New Roman" w:cs="Times New Roman"/>
                <w:color w:val="000000" w:themeColor="text1"/>
                <w:sz w:val="28"/>
                <w:szCs w:val="28"/>
              </w:rPr>
            </w:pPr>
            <w:del w:id="211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Số: ….</w:delText>
              </w:r>
            </w:del>
          </w:p>
        </w:tc>
        <w:tc>
          <w:tcPr>
            <w:tcW w:w="3291" w:type="pct"/>
            <w:shd w:val="clear" w:color="auto" w:fill="FFFFFF"/>
            <w:tcMar>
              <w:top w:w="0" w:type="dxa"/>
              <w:left w:w="108" w:type="dxa"/>
              <w:bottom w:w="0" w:type="dxa"/>
              <w:right w:w="108" w:type="dxa"/>
            </w:tcMar>
            <w:hideMark/>
          </w:tcPr>
          <w:p w14:paraId="40A2EEA7" w14:textId="230E9A5F" w:rsidR="00A22222" w:rsidRPr="00382610" w:rsidDel="00C10E1C" w:rsidRDefault="00A22222" w:rsidP="00784685">
            <w:pPr>
              <w:rPr>
                <w:del w:id="2119" w:author="Quỳnh Nguyễn" w:date="2025-11-29T18:02:00Z" w16du:dateUtc="2025-11-29T11:02:00Z"/>
                <w:rFonts w:ascii="Times New Roman" w:eastAsia="Times New Roman" w:hAnsi="Times New Roman" w:cs="Times New Roman"/>
                <w:color w:val="000000" w:themeColor="text1"/>
                <w:sz w:val="28"/>
                <w:szCs w:val="28"/>
              </w:rPr>
            </w:pPr>
          </w:p>
        </w:tc>
      </w:tr>
    </w:tbl>
    <w:p w14:paraId="32D6CA20" w14:textId="0CBC97AD" w:rsidR="00A22222" w:rsidRPr="00382610" w:rsidDel="00C10E1C" w:rsidRDefault="00A22222" w:rsidP="00A22222">
      <w:pPr>
        <w:shd w:val="clear" w:color="auto" w:fill="FFFFFF"/>
        <w:jc w:val="center"/>
        <w:rPr>
          <w:del w:id="2120" w:author="Quỳnh Nguyễn" w:date="2025-11-29T18:02:00Z" w16du:dateUtc="2025-11-29T11:02:00Z"/>
          <w:rFonts w:ascii="Times New Roman" w:eastAsia="Times New Roman" w:hAnsi="Times New Roman" w:cs="Times New Roman"/>
          <w:color w:val="000000" w:themeColor="text1"/>
          <w:sz w:val="28"/>
          <w:szCs w:val="28"/>
        </w:rPr>
      </w:pPr>
      <w:bookmarkStart w:id="2121" w:name="chuong_pl_2_name"/>
      <w:del w:id="212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ĐƠN ĐỀ NGHỊ</w:delText>
        </w:r>
        <w:bookmarkEnd w:id="2121"/>
      </w:del>
    </w:p>
    <w:p w14:paraId="7514EE49" w14:textId="29515CED" w:rsidR="00A22222" w:rsidRPr="00382610" w:rsidDel="00C10E1C" w:rsidRDefault="00A22222" w:rsidP="00A22222">
      <w:pPr>
        <w:shd w:val="clear" w:color="auto" w:fill="FFFFFF"/>
        <w:jc w:val="center"/>
        <w:rPr>
          <w:del w:id="2123" w:author="Quỳnh Nguyễn" w:date="2025-11-29T18:02:00Z" w16du:dateUtc="2025-11-29T11:02:00Z"/>
          <w:rFonts w:ascii="Times New Roman" w:eastAsia="Times New Roman" w:hAnsi="Times New Roman" w:cs="Times New Roman"/>
          <w:color w:val="000000" w:themeColor="text1"/>
          <w:sz w:val="28"/>
          <w:szCs w:val="28"/>
        </w:rPr>
      </w:pPr>
      <w:bookmarkStart w:id="2124" w:name="chuong_pl_2_name_name"/>
      <w:del w:id="212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Cấp</w:delText>
        </w:r>
        <w:r w:rsidDel="00C10E1C">
          <w:rPr>
            <w:rFonts w:ascii="Times New Roman" w:eastAsia="Times New Roman" w:hAnsi="Times New Roman" w:cs="Times New Roman"/>
            <w:b/>
            <w:bCs/>
            <w:color w:val="000000" w:themeColor="text1"/>
            <w:sz w:val="28"/>
            <w:szCs w:val="28"/>
            <w:lang w:val="vi-VN"/>
          </w:rPr>
          <w:delText>/</w:delText>
        </w:r>
        <w:r w:rsidRPr="00382610" w:rsidDel="00C10E1C">
          <w:rPr>
            <w:rFonts w:ascii="Times New Roman" w:eastAsia="Times New Roman" w:hAnsi="Times New Roman" w:cs="Times New Roman"/>
            <w:b/>
            <w:bCs/>
            <w:color w:val="000000" w:themeColor="text1"/>
            <w:sz w:val="28"/>
            <w:szCs w:val="28"/>
            <w:lang w:val="en-GB"/>
          </w:rPr>
          <w:delText>cấp lại giấy chứng nhận cơ sở đủ điều kiện sản xuất, ương dưỡng giống thủy sản</w:delText>
        </w:r>
        <w:bookmarkEnd w:id="2124"/>
      </w:del>
    </w:p>
    <w:p w14:paraId="3F065D5B" w14:textId="1B156AD2" w:rsidR="00A22222" w:rsidRPr="00382610" w:rsidDel="00C10E1C" w:rsidRDefault="00A22222" w:rsidP="00A22222">
      <w:pPr>
        <w:shd w:val="clear" w:color="auto" w:fill="FFFFFF"/>
        <w:spacing w:before="120"/>
        <w:jc w:val="center"/>
        <w:rPr>
          <w:del w:id="2126" w:author="Quỳnh Nguyễn" w:date="2025-11-29T18:02:00Z" w16du:dateUtc="2025-11-29T11:02:00Z"/>
          <w:rFonts w:ascii="Times New Roman" w:eastAsia="Times New Roman" w:hAnsi="Times New Roman" w:cs="Times New Roman"/>
          <w:color w:val="000000" w:themeColor="text1"/>
          <w:sz w:val="28"/>
          <w:szCs w:val="28"/>
        </w:rPr>
      </w:pPr>
      <w:del w:id="212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Kính gửi: </w:delText>
        </w:r>
        <w:r w:rsidRPr="00382610" w:rsidDel="00C10E1C">
          <w:rPr>
            <w:rFonts w:ascii="Times New Roman" w:eastAsia="Times New Roman" w:hAnsi="Times New Roman" w:cs="Times New Roman"/>
            <w:color w:val="000000" w:themeColor="text1"/>
            <w:sz w:val="28"/>
            <w:szCs w:val="28"/>
            <w:vertAlign w:val="superscript"/>
            <w:lang w:val="en-GB"/>
          </w:rPr>
          <w:delText>(*)</w:delText>
        </w:r>
        <w:r w:rsidRPr="00382610" w:rsidDel="00C10E1C">
          <w:rPr>
            <w:rFonts w:ascii="Times New Roman" w:eastAsia="Times New Roman" w:hAnsi="Times New Roman" w:cs="Times New Roman"/>
            <w:color w:val="000000" w:themeColor="text1"/>
            <w:sz w:val="28"/>
            <w:szCs w:val="28"/>
            <w:lang w:val="en-GB"/>
          </w:rPr>
          <w:delText> .....................</w:delText>
        </w:r>
      </w:del>
    </w:p>
    <w:p w14:paraId="7238490B" w14:textId="70D8266C" w:rsidR="00A22222" w:rsidRPr="00382610" w:rsidDel="00C10E1C" w:rsidRDefault="00A22222" w:rsidP="00A22222">
      <w:pPr>
        <w:shd w:val="clear" w:color="auto" w:fill="FFFFFF"/>
        <w:spacing w:before="120"/>
        <w:rPr>
          <w:del w:id="2128" w:author="Quỳnh Nguyễn" w:date="2025-11-29T18:02:00Z" w16du:dateUtc="2025-11-29T11:02:00Z"/>
          <w:rFonts w:ascii="Times New Roman" w:eastAsia="Times New Roman" w:hAnsi="Times New Roman" w:cs="Times New Roman"/>
          <w:color w:val="000000" w:themeColor="text1"/>
          <w:sz w:val="28"/>
          <w:szCs w:val="28"/>
        </w:rPr>
      </w:pPr>
      <w:del w:id="212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Tên cơ sở: ...............................................................</w:delText>
        </w:r>
      </w:del>
    </w:p>
    <w:p w14:paraId="745714CB" w14:textId="1FE1D33B" w:rsidR="00A22222" w:rsidRPr="00382610" w:rsidDel="00C10E1C" w:rsidRDefault="00A22222" w:rsidP="00A22222">
      <w:pPr>
        <w:shd w:val="clear" w:color="auto" w:fill="FFFFFF"/>
        <w:spacing w:before="120"/>
        <w:rPr>
          <w:del w:id="2130" w:author="Quỳnh Nguyễn" w:date="2025-11-29T18:02:00Z" w16du:dateUtc="2025-11-29T11:02:00Z"/>
          <w:rFonts w:ascii="Times New Roman" w:eastAsia="Times New Roman" w:hAnsi="Times New Roman" w:cs="Times New Roman"/>
          <w:color w:val="000000" w:themeColor="text1"/>
          <w:sz w:val="28"/>
          <w:szCs w:val="28"/>
        </w:rPr>
      </w:pPr>
      <w:del w:id="213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Mã số doanh nghiệp/Mã số thuế </w:delText>
        </w:r>
        <w:r w:rsidRPr="00382610" w:rsidDel="00C10E1C">
          <w:rPr>
            <w:rFonts w:ascii="Times New Roman" w:eastAsia="Times New Roman" w:hAnsi="Times New Roman" w:cs="Times New Roman"/>
            <w:i/>
            <w:iCs/>
            <w:color w:val="000000" w:themeColor="text1"/>
            <w:sz w:val="28"/>
            <w:szCs w:val="28"/>
            <w:lang w:val="en-GB"/>
          </w:rPr>
          <w:delText>(nếu có): ..............................</w:delText>
        </w:r>
      </w:del>
    </w:p>
    <w:p w14:paraId="4BC59BDE" w14:textId="7B3DFF60" w:rsidR="00A22222" w:rsidRPr="00382610" w:rsidDel="00C10E1C" w:rsidRDefault="00A22222" w:rsidP="00A22222">
      <w:pPr>
        <w:shd w:val="clear" w:color="auto" w:fill="FFFFFF"/>
        <w:spacing w:before="120"/>
        <w:rPr>
          <w:del w:id="2132" w:author="Quỳnh Nguyễn" w:date="2025-11-29T18:02:00Z" w16du:dateUtc="2025-11-29T11:02:00Z"/>
          <w:rFonts w:ascii="Times New Roman" w:eastAsia="Times New Roman" w:hAnsi="Times New Roman" w:cs="Times New Roman"/>
          <w:color w:val="000000" w:themeColor="text1"/>
          <w:sz w:val="28"/>
          <w:szCs w:val="28"/>
        </w:rPr>
      </w:pPr>
      <w:del w:id="213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 trụ sở: ...............................................................</w:delText>
        </w:r>
      </w:del>
    </w:p>
    <w:p w14:paraId="76F971AE" w14:textId="3CB8B447" w:rsidR="00A22222" w:rsidDel="00C10E1C" w:rsidRDefault="00A22222" w:rsidP="00A22222">
      <w:pPr>
        <w:shd w:val="clear" w:color="auto" w:fill="FFFFFF"/>
        <w:spacing w:before="120"/>
        <w:rPr>
          <w:del w:id="2134" w:author="Quỳnh Nguyễn" w:date="2025-11-29T18:02:00Z" w16du:dateUtc="2025-11-29T11:02:00Z"/>
          <w:rFonts w:ascii="Times New Roman" w:eastAsia="Times New Roman" w:hAnsi="Times New Roman" w:cs="Times New Roman"/>
          <w:color w:val="000000" w:themeColor="text1"/>
          <w:sz w:val="28"/>
          <w:szCs w:val="28"/>
          <w:lang w:val="vi-VN"/>
        </w:rPr>
      </w:pPr>
      <w:del w:id="2135"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 xml:space="preserve">- </w:delText>
        </w:r>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Số Fax:</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5A8B1ED7" w14:textId="4652A7F2" w:rsidR="00A22222" w:rsidRPr="00784685" w:rsidDel="00C10E1C" w:rsidRDefault="00A22222" w:rsidP="00A22222">
      <w:pPr>
        <w:shd w:val="clear" w:color="auto" w:fill="FFFFFF"/>
        <w:spacing w:before="120"/>
        <w:rPr>
          <w:del w:id="2136" w:author="Quỳnh Nguyễn" w:date="2025-11-29T18:02:00Z" w16du:dateUtc="2025-11-29T11:02:00Z"/>
          <w:rFonts w:ascii="Times New Roman" w:eastAsia="Times New Roman" w:hAnsi="Times New Roman" w:cs="Times New Roman"/>
          <w:color w:val="000000" w:themeColor="text1"/>
          <w:sz w:val="28"/>
          <w:szCs w:val="28"/>
          <w:lang w:val="vi-VN"/>
        </w:rPr>
      </w:pPr>
      <w:del w:id="2137"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 Thông tin người đại diện pháp luật:……………………………………………</w:delText>
        </w:r>
      </w:del>
    </w:p>
    <w:p w14:paraId="262AF6E6" w14:textId="527507C6" w:rsidR="00A22222" w:rsidRPr="00382610" w:rsidDel="00C10E1C" w:rsidRDefault="00A22222" w:rsidP="00A22222">
      <w:pPr>
        <w:shd w:val="clear" w:color="auto" w:fill="FFFFFF"/>
        <w:spacing w:before="120"/>
        <w:rPr>
          <w:del w:id="2138" w:author="Quỳnh Nguyễn" w:date="2025-11-29T18:02:00Z" w16du:dateUtc="2025-11-29T11:02:00Z"/>
          <w:rFonts w:ascii="Times New Roman" w:eastAsia="Times New Roman" w:hAnsi="Times New Roman" w:cs="Times New Roman"/>
          <w:color w:val="000000" w:themeColor="text1"/>
          <w:sz w:val="28"/>
          <w:szCs w:val="28"/>
        </w:rPr>
      </w:pPr>
      <w:del w:id="213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 nơi sản xuất, ương dưỡng giống thuỷ sản: ...........................................</w:delText>
        </w:r>
      </w:del>
    </w:p>
    <w:p w14:paraId="594E9265" w14:textId="14662FCA" w:rsidR="00A22222" w:rsidRPr="00382610" w:rsidDel="00C10E1C" w:rsidRDefault="00A22222" w:rsidP="00A22222">
      <w:pPr>
        <w:shd w:val="clear" w:color="auto" w:fill="FFFFFF"/>
        <w:spacing w:before="120"/>
        <w:rPr>
          <w:del w:id="2140" w:author="Quỳnh Nguyễn" w:date="2025-11-29T18:02:00Z" w16du:dateUtc="2025-11-29T11:02:00Z"/>
          <w:rFonts w:ascii="Times New Roman" w:eastAsia="Times New Roman" w:hAnsi="Times New Roman" w:cs="Times New Roman"/>
          <w:color w:val="000000" w:themeColor="text1"/>
          <w:sz w:val="28"/>
          <w:szCs w:val="28"/>
        </w:rPr>
      </w:pPr>
      <w:del w:id="2141"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 xml:space="preserve">- </w:delText>
        </w:r>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Số Fax:</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3653196A" w14:textId="18E882C5" w:rsidR="00A22222" w:rsidRPr="00382610" w:rsidDel="00C10E1C" w:rsidRDefault="00A22222" w:rsidP="00A22222">
      <w:pPr>
        <w:shd w:val="clear" w:color="auto" w:fill="FFFFFF"/>
        <w:spacing w:before="120"/>
        <w:rPr>
          <w:del w:id="2142" w:author="Quỳnh Nguyễn" w:date="2025-11-29T18:02:00Z" w16du:dateUtc="2025-11-29T11:02:00Z"/>
          <w:rFonts w:ascii="Times New Roman" w:eastAsia="Times New Roman" w:hAnsi="Times New Roman" w:cs="Times New Roman"/>
          <w:color w:val="000000" w:themeColor="text1"/>
          <w:sz w:val="28"/>
          <w:szCs w:val="28"/>
          <w:lang w:val="vi-VN"/>
        </w:rPr>
      </w:pPr>
      <w:del w:id="214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Đăng ký công nhận cơ sở đủ điều kiện sản xuất, ương dưỡng giống thủy sản:</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4"/>
        <w:gridCol w:w="1137"/>
        <w:gridCol w:w="1523"/>
        <w:gridCol w:w="1523"/>
        <w:gridCol w:w="1755"/>
        <w:gridCol w:w="2680"/>
      </w:tblGrid>
      <w:tr w:rsidR="00A22222" w:rsidRPr="00382610" w:rsidDel="00C10E1C" w14:paraId="5E1EBD55" w14:textId="67C5EC46" w:rsidTr="00784685">
        <w:trPr>
          <w:trHeight w:val="20"/>
          <w:tblCellSpacing w:w="0" w:type="dxa"/>
          <w:jc w:val="center"/>
          <w:del w:id="2144" w:author="Quỳnh Nguyễn" w:date="2025-11-29T18:02:00Z"/>
        </w:trPr>
        <w:tc>
          <w:tcPr>
            <w:tcW w:w="300"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2D02C07D" w14:textId="75B33884" w:rsidR="00A22222" w:rsidRPr="00382610" w:rsidDel="00C10E1C" w:rsidRDefault="00A22222" w:rsidP="00784685">
            <w:pPr>
              <w:spacing w:before="120"/>
              <w:jc w:val="center"/>
              <w:rPr>
                <w:del w:id="2145" w:author="Quỳnh Nguyễn" w:date="2025-11-29T18:02:00Z" w16du:dateUtc="2025-11-29T11:02:00Z"/>
                <w:rFonts w:ascii="Times New Roman" w:eastAsia="Times New Roman" w:hAnsi="Times New Roman" w:cs="Times New Roman"/>
                <w:color w:val="000000" w:themeColor="text1"/>
                <w:sz w:val="28"/>
                <w:szCs w:val="28"/>
              </w:rPr>
            </w:pPr>
            <w:del w:id="214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75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D9F521A" w14:textId="47B0D59B" w:rsidR="00A22222" w:rsidRPr="00382610" w:rsidDel="00C10E1C" w:rsidRDefault="00A22222" w:rsidP="00784685">
            <w:pPr>
              <w:spacing w:before="120"/>
              <w:jc w:val="center"/>
              <w:rPr>
                <w:del w:id="2147" w:author="Quỳnh Nguyễn" w:date="2025-11-29T18:02:00Z" w16du:dateUtc="2025-11-29T11:02:00Z"/>
                <w:rFonts w:ascii="Times New Roman" w:eastAsia="Times New Roman" w:hAnsi="Times New Roman" w:cs="Times New Roman"/>
                <w:color w:val="000000" w:themeColor="text1"/>
                <w:sz w:val="28"/>
                <w:szCs w:val="28"/>
              </w:rPr>
            </w:pPr>
            <w:del w:id="214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Loài thủy sản </w:delText>
              </w:r>
              <w:r w:rsidRPr="00382610" w:rsidDel="00C10E1C">
                <w:rPr>
                  <w:rFonts w:ascii="Times New Roman" w:eastAsia="Times New Roman" w:hAnsi="Times New Roman" w:cs="Times New Roman"/>
                  <w:color w:val="000000" w:themeColor="text1"/>
                  <w:sz w:val="28"/>
                  <w:szCs w:val="28"/>
                  <w:lang w:val="en-GB"/>
                </w:rPr>
                <w:delText>(tên tiếng Việt, tên khoa học)</w:delText>
              </w:r>
            </w:del>
          </w:p>
        </w:tc>
        <w:tc>
          <w:tcPr>
            <w:tcW w:w="1250"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41D8F5B" w14:textId="16630BC7" w:rsidR="00A22222" w:rsidRPr="00382610" w:rsidDel="00C10E1C" w:rsidRDefault="00A22222" w:rsidP="00784685">
            <w:pPr>
              <w:spacing w:before="120"/>
              <w:jc w:val="center"/>
              <w:rPr>
                <w:del w:id="2149" w:author="Quỳnh Nguyễn" w:date="2025-11-29T18:02:00Z" w16du:dateUtc="2025-11-29T11:02:00Z"/>
                <w:rFonts w:ascii="Times New Roman" w:eastAsia="Times New Roman" w:hAnsi="Times New Roman" w:cs="Times New Roman"/>
                <w:color w:val="000000" w:themeColor="text1"/>
                <w:sz w:val="28"/>
                <w:szCs w:val="28"/>
              </w:rPr>
            </w:pPr>
            <w:del w:id="215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Đăng ký</w:delText>
              </w:r>
            </w:del>
          </w:p>
        </w:tc>
        <w:tc>
          <w:tcPr>
            <w:tcW w:w="2600"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3D115CB7" w14:textId="33F20C12" w:rsidR="00A22222" w:rsidRPr="00382610" w:rsidDel="00C10E1C" w:rsidRDefault="00A22222" w:rsidP="00784685">
            <w:pPr>
              <w:spacing w:before="120"/>
              <w:jc w:val="center"/>
              <w:rPr>
                <w:del w:id="2151" w:author="Quỳnh Nguyễn" w:date="2025-11-29T18:02:00Z" w16du:dateUtc="2025-11-29T11:02:00Z"/>
                <w:rFonts w:ascii="Times New Roman" w:eastAsia="Times New Roman" w:hAnsi="Times New Roman" w:cs="Times New Roman"/>
                <w:color w:val="000000" w:themeColor="text1"/>
                <w:sz w:val="28"/>
                <w:szCs w:val="28"/>
              </w:rPr>
            </w:pPr>
            <w:del w:id="215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Hình thức sản xuất, công suất thiết kế</w:delText>
              </w:r>
            </w:del>
          </w:p>
        </w:tc>
      </w:tr>
      <w:tr w:rsidR="00A22222" w:rsidRPr="00382610" w:rsidDel="00C10E1C" w14:paraId="707C67D3" w14:textId="5EFAB41D" w:rsidTr="00784685">
        <w:trPr>
          <w:trHeight w:val="20"/>
          <w:tblCellSpacing w:w="0" w:type="dxa"/>
          <w:jc w:val="center"/>
          <w:del w:id="2153" w:author="Quỳnh Nguyễn" w:date="2025-11-29T18:02: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C525273" w14:textId="2F061C30" w:rsidR="00A22222" w:rsidRPr="00382610" w:rsidDel="00C10E1C" w:rsidRDefault="00A22222" w:rsidP="00784685">
            <w:pPr>
              <w:rPr>
                <w:del w:id="2154" w:author="Quỳnh Nguyễn" w:date="2025-11-29T18:02:00Z" w16du:dateUtc="2025-11-29T11:02:00Z"/>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5D31E72F" w14:textId="1874205A" w:rsidR="00A22222" w:rsidRPr="00382610" w:rsidDel="00C10E1C" w:rsidRDefault="00A22222" w:rsidP="00784685">
            <w:pPr>
              <w:rPr>
                <w:del w:id="2155" w:author="Quỳnh Nguyễn" w:date="2025-11-29T18:02:00Z" w16du:dateUtc="2025-11-29T11:02:00Z"/>
                <w:rFonts w:ascii="Times New Roman" w:eastAsia="Times New Roman" w:hAnsi="Times New Roman" w:cs="Times New Roman"/>
                <w:color w:val="000000" w:themeColor="text1"/>
                <w:sz w:val="28"/>
                <w:szCs w:val="28"/>
              </w:rPr>
            </w:pPr>
          </w:p>
        </w:tc>
        <w:tc>
          <w:tcPr>
            <w:tcW w:w="7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E7ED502" w14:textId="0DEEE9F2" w:rsidR="00A22222" w:rsidRPr="00382610" w:rsidDel="00C10E1C" w:rsidRDefault="00A22222" w:rsidP="00784685">
            <w:pPr>
              <w:spacing w:before="120"/>
              <w:jc w:val="center"/>
              <w:rPr>
                <w:del w:id="2156" w:author="Quỳnh Nguyễn" w:date="2025-11-29T18:02:00Z" w16du:dateUtc="2025-11-29T11:02:00Z"/>
                <w:rFonts w:ascii="Times New Roman" w:eastAsia="Times New Roman" w:hAnsi="Times New Roman" w:cs="Times New Roman"/>
                <w:color w:val="000000" w:themeColor="text1"/>
                <w:sz w:val="28"/>
                <w:szCs w:val="28"/>
              </w:rPr>
            </w:pPr>
            <w:del w:id="215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Sản xuất, ương dưỡng </w:delText>
              </w:r>
              <w:r w:rsidRPr="00382610" w:rsidDel="00C10E1C">
                <w:rPr>
                  <w:rFonts w:ascii="Times New Roman" w:eastAsia="Times New Roman" w:hAnsi="Times New Roman" w:cs="Times New Roman"/>
                  <w:color w:val="000000" w:themeColor="text1"/>
                  <w:sz w:val="28"/>
                  <w:szCs w:val="28"/>
                  <w:lang w:val="en-GB"/>
                </w:rPr>
                <w:delText>(đánh dấu X)</w:delText>
              </w:r>
            </w:del>
          </w:p>
        </w:tc>
        <w:tc>
          <w:tcPr>
            <w:tcW w:w="5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2BE8CE3" w14:textId="292B6EEB" w:rsidR="00A22222" w:rsidRPr="00382610" w:rsidDel="00C10E1C" w:rsidRDefault="00A22222" w:rsidP="00784685">
            <w:pPr>
              <w:spacing w:before="120"/>
              <w:jc w:val="center"/>
              <w:rPr>
                <w:del w:id="2158" w:author="Quỳnh Nguyễn" w:date="2025-11-29T18:02:00Z" w16du:dateUtc="2025-11-29T11:02:00Z"/>
                <w:rFonts w:ascii="Times New Roman" w:eastAsia="Times New Roman" w:hAnsi="Times New Roman" w:cs="Times New Roman"/>
                <w:color w:val="000000" w:themeColor="text1"/>
                <w:sz w:val="28"/>
                <w:szCs w:val="28"/>
              </w:rPr>
            </w:pPr>
            <w:del w:id="215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Ương dưỡng </w:delText>
              </w:r>
              <w:r w:rsidRPr="00382610" w:rsidDel="00C10E1C">
                <w:rPr>
                  <w:rFonts w:ascii="Times New Roman" w:eastAsia="Times New Roman" w:hAnsi="Times New Roman" w:cs="Times New Roman"/>
                  <w:color w:val="000000" w:themeColor="text1"/>
                  <w:sz w:val="28"/>
                  <w:szCs w:val="28"/>
                  <w:lang w:val="en-GB"/>
                </w:rPr>
                <w:delText>(đánh dấu X)</w:delText>
              </w:r>
            </w:del>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32FAE2B" w14:textId="674210DE" w:rsidR="00A22222" w:rsidRPr="00382610" w:rsidDel="00C10E1C" w:rsidRDefault="00A22222" w:rsidP="00784685">
            <w:pPr>
              <w:spacing w:before="120"/>
              <w:jc w:val="center"/>
              <w:rPr>
                <w:del w:id="2160" w:author="Quỳnh Nguyễn" w:date="2025-11-29T18:02:00Z" w16du:dateUtc="2025-11-29T11:02:00Z"/>
                <w:rFonts w:ascii="Times New Roman" w:eastAsia="Times New Roman" w:hAnsi="Times New Roman" w:cs="Times New Roman"/>
                <w:color w:val="000000" w:themeColor="text1"/>
                <w:sz w:val="28"/>
                <w:szCs w:val="28"/>
              </w:rPr>
            </w:pPr>
            <w:del w:id="216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Sản xuất, ương dưỡng giống thuỷ sản bố mẹ </w:delText>
              </w:r>
              <w:r w:rsidRPr="00382610" w:rsidDel="00C10E1C">
                <w:rPr>
                  <w:rFonts w:ascii="Times New Roman" w:eastAsia="Times New Roman" w:hAnsi="Times New Roman" w:cs="Times New Roman"/>
                  <w:color w:val="000000" w:themeColor="text1"/>
                  <w:sz w:val="28"/>
                  <w:szCs w:val="28"/>
                  <w:lang w:val="en-GB"/>
                </w:rPr>
                <w:delText>(triệu con/năm hoặc kg/năm)</w:delText>
              </w:r>
            </w:del>
          </w:p>
        </w:tc>
        <w:tc>
          <w:tcPr>
            <w:tcW w:w="1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73968F5" w14:textId="1C400489" w:rsidR="00A22222" w:rsidRPr="00382610" w:rsidDel="00C10E1C" w:rsidRDefault="00A22222" w:rsidP="00784685">
            <w:pPr>
              <w:spacing w:before="120"/>
              <w:jc w:val="center"/>
              <w:rPr>
                <w:del w:id="2162" w:author="Quỳnh Nguyễn" w:date="2025-11-29T18:02:00Z" w16du:dateUtc="2025-11-29T11:02:00Z"/>
                <w:rFonts w:ascii="Times New Roman" w:eastAsia="Times New Roman" w:hAnsi="Times New Roman" w:cs="Times New Roman"/>
                <w:color w:val="000000" w:themeColor="text1"/>
                <w:sz w:val="28"/>
                <w:szCs w:val="28"/>
              </w:rPr>
            </w:pPr>
            <w:del w:id="216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Sản xuất, ương dưỡng giống thuỷ sản (trừ giống bố mẹ) </w:delText>
              </w:r>
              <w:r w:rsidRPr="00382610" w:rsidDel="00C10E1C">
                <w:rPr>
                  <w:rFonts w:ascii="Times New Roman" w:eastAsia="Times New Roman" w:hAnsi="Times New Roman" w:cs="Times New Roman"/>
                  <w:color w:val="000000" w:themeColor="text1"/>
                  <w:sz w:val="28"/>
                  <w:szCs w:val="28"/>
                  <w:lang w:val="en-GB"/>
                </w:rPr>
                <w:delText>(triệu con/năm hoặc kg/năm)</w:delText>
              </w:r>
            </w:del>
          </w:p>
        </w:tc>
      </w:tr>
      <w:tr w:rsidR="00A22222" w:rsidRPr="00382610" w:rsidDel="00C10E1C" w14:paraId="65E9122C" w14:textId="71AE5345" w:rsidTr="00784685">
        <w:trPr>
          <w:trHeight w:val="20"/>
          <w:tblCellSpacing w:w="0" w:type="dxa"/>
          <w:jc w:val="center"/>
          <w:del w:id="2164"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6FA80E59" w14:textId="76EB8B3B" w:rsidR="00A22222" w:rsidRPr="00382610" w:rsidDel="00C10E1C" w:rsidRDefault="00A22222" w:rsidP="00784685">
            <w:pPr>
              <w:spacing w:before="120"/>
              <w:jc w:val="center"/>
              <w:rPr>
                <w:del w:id="2165" w:author="Quỳnh Nguyễn" w:date="2025-11-29T18:02:00Z" w16du:dateUtc="2025-11-29T11:02:00Z"/>
                <w:rFonts w:ascii="Times New Roman" w:eastAsia="Times New Roman" w:hAnsi="Times New Roman" w:cs="Times New Roman"/>
                <w:color w:val="000000" w:themeColor="text1"/>
                <w:sz w:val="28"/>
                <w:szCs w:val="28"/>
              </w:rPr>
            </w:pPr>
            <w:del w:id="216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7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D3B608C" w14:textId="45493D03" w:rsidR="00A22222" w:rsidRPr="00382610" w:rsidDel="00C10E1C" w:rsidRDefault="00A22222" w:rsidP="00784685">
            <w:pPr>
              <w:rPr>
                <w:del w:id="2167" w:author="Quỳnh Nguyễn" w:date="2025-11-29T18:02:00Z" w16du:dateUtc="2025-11-29T11:02:00Z"/>
                <w:rFonts w:ascii="Times New Roman" w:eastAsia="Times New Roman" w:hAnsi="Times New Roman" w:cs="Times New Roman"/>
                <w:color w:val="000000" w:themeColor="text1"/>
                <w:sz w:val="28"/>
                <w:szCs w:val="28"/>
              </w:rPr>
            </w:pPr>
          </w:p>
        </w:tc>
        <w:tc>
          <w:tcPr>
            <w:tcW w:w="7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9F3AA36" w14:textId="25B66931" w:rsidR="00A22222" w:rsidRPr="00382610" w:rsidDel="00C10E1C" w:rsidRDefault="00A22222" w:rsidP="00784685">
            <w:pPr>
              <w:rPr>
                <w:del w:id="2168" w:author="Quỳnh Nguyễn" w:date="2025-11-29T18:02:00Z" w16du:dateUtc="2025-11-29T11:02:00Z"/>
                <w:rFonts w:ascii="Times New Roman" w:eastAsia="Times New Roman" w:hAnsi="Times New Roman" w:cs="Times New Roman"/>
                <w:color w:val="000000" w:themeColor="text1"/>
                <w:sz w:val="28"/>
                <w:szCs w:val="28"/>
              </w:rPr>
            </w:pPr>
          </w:p>
        </w:tc>
        <w:tc>
          <w:tcPr>
            <w:tcW w:w="5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3D59ACE" w14:textId="61EE531E" w:rsidR="00A22222" w:rsidRPr="00382610" w:rsidDel="00C10E1C" w:rsidRDefault="00A22222" w:rsidP="00784685">
            <w:pPr>
              <w:rPr>
                <w:del w:id="2169"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4A0ABBA" w14:textId="0EF78955" w:rsidR="00A22222" w:rsidRPr="00382610" w:rsidDel="00C10E1C" w:rsidRDefault="00A22222" w:rsidP="00784685">
            <w:pPr>
              <w:rPr>
                <w:del w:id="2170" w:author="Quỳnh Nguyễn" w:date="2025-11-29T18:02:00Z" w16du:dateUtc="2025-11-29T11:02:00Z"/>
                <w:rFonts w:ascii="Times New Roman" w:eastAsia="Times New Roman" w:hAnsi="Times New Roman" w:cs="Times New Roman"/>
                <w:color w:val="000000" w:themeColor="text1"/>
                <w:sz w:val="28"/>
                <w:szCs w:val="28"/>
              </w:rPr>
            </w:pPr>
          </w:p>
        </w:tc>
        <w:tc>
          <w:tcPr>
            <w:tcW w:w="1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2E8BEB5" w14:textId="495C36C7" w:rsidR="00A22222" w:rsidRPr="00382610" w:rsidDel="00C10E1C" w:rsidRDefault="00A22222" w:rsidP="00784685">
            <w:pPr>
              <w:rPr>
                <w:del w:id="217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3315D6B" w14:textId="7E97E757" w:rsidTr="00784685">
        <w:trPr>
          <w:trHeight w:val="20"/>
          <w:tblCellSpacing w:w="0" w:type="dxa"/>
          <w:jc w:val="center"/>
          <w:del w:id="2172"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396B1BE5" w14:textId="4B54523B" w:rsidR="00A22222" w:rsidRPr="00382610" w:rsidDel="00C10E1C" w:rsidRDefault="00A22222" w:rsidP="00784685">
            <w:pPr>
              <w:spacing w:before="120"/>
              <w:jc w:val="center"/>
              <w:rPr>
                <w:del w:id="2173" w:author="Quỳnh Nguyễn" w:date="2025-11-29T18:02:00Z" w16du:dateUtc="2025-11-29T11:02:00Z"/>
                <w:rFonts w:ascii="Times New Roman" w:eastAsia="Times New Roman" w:hAnsi="Times New Roman" w:cs="Times New Roman"/>
                <w:color w:val="000000" w:themeColor="text1"/>
                <w:sz w:val="28"/>
                <w:szCs w:val="28"/>
              </w:rPr>
            </w:pPr>
            <w:del w:id="217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7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D19E7F9" w14:textId="7CE37700" w:rsidR="00A22222" w:rsidRPr="00382610" w:rsidDel="00C10E1C" w:rsidRDefault="00A22222" w:rsidP="00784685">
            <w:pPr>
              <w:rPr>
                <w:del w:id="2175" w:author="Quỳnh Nguyễn" w:date="2025-11-29T18:02:00Z" w16du:dateUtc="2025-11-29T11:02:00Z"/>
                <w:rFonts w:ascii="Times New Roman" w:eastAsia="Times New Roman" w:hAnsi="Times New Roman" w:cs="Times New Roman"/>
                <w:color w:val="000000" w:themeColor="text1"/>
                <w:sz w:val="28"/>
                <w:szCs w:val="28"/>
              </w:rPr>
            </w:pPr>
          </w:p>
        </w:tc>
        <w:tc>
          <w:tcPr>
            <w:tcW w:w="7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5E515BF" w14:textId="3D592579" w:rsidR="00A22222" w:rsidRPr="00382610" w:rsidDel="00C10E1C" w:rsidRDefault="00A22222" w:rsidP="00784685">
            <w:pPr>
              <w:rPr>
                <w:del w:id="2176" w:author="Quỳnh Nguyễn" w:date="2025-11-29T18:02:00Z" w16du:dateUtc="2025-11-29T11:02:00Z"/>
                <w:rFonts w:ascii="Times New Roman" w:eastAsia="Times New Roman" w:hAnsi="Times New Roman" w:cs="Times New Roman"/>
                <w:color w:val="000000" w:themeColor="text1"/>
                <w:sz w:val="28"/>
                <w:szCs w:val="28"/>
              </w:rPr>
            </w:pPr>
          </w:p>
        </w:tc>
        <w:tc>
          <w:tcPr>
            <w:tcW w:w="5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0801582" w14:textId="1FFF7125" w:rsidR="00A22222" w:rsidRPr="00382610" w:rsidDel="00C10E1C" w:rsidRDefault="00A22222" w:rsidP="00784685">
            <w:pPr>
              <w:rPr>
                <w:del w:id="2177"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CC5DCE4" w14:textId="25A45848" w:rsidR="00A22222" w:rsidRPr="00382610" w:rsidDel="00C10E1C" w:rsidRDefault="00A22222" w:rsidP="00784685">
            <w:pPr>
              <w:rPr>
                <w:del w:id="2178" w:author="Quỳnh Nguyễn" w:date="2025-11-29T18:02:00Z" w16du:dateUtc="2025-11-29T11:02:00Z"/>
                <w:rFonts w:ascii="Times New Roman" w:eastAsia="Times New Roman" w:hAnsi="Times New Roman" w:cs="Times New Roman"/>
                <w:color w:val="000000" w:themeColor="text1"/>
                <w:sz w:val="28"/>
                <w:szCs w:val="28"/>
              </w:rPr>
            </w:pPr>
          </w:p>
        </w:tc>
        <w:tc>
          <w:tcPr>
            <w:tcW w:w="1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DB7E74D" w14:textId="2CDB92B5" w:rsidR="00A22222" w:rsidRPr="00382610" w:rsidDel="00C10E1C" w:rsidRDefault="00A22222" w:rsidP="00784685">
            <w:pPr>
              <w:rPr>
                <w:del w:id="217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1A4CF62" w14:textId="10CB9D65" w:rsidTr="00784685">
        <w:trPr>
          <w:trHeight w:val="20"/>
          <w:tblCellSpacing w:w="0" w:type="dxa"/>
          <w:jc w:val="center"/>
          <w:del w:id="2180"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7D9DA04" w14:textId="368CA683" w:rsidR="00A22222" w:rsidRPr="00382610" w:rsidDel="00C10E1C" w:rsidRDefault="00A22222" w:rsidP="00784685">
            <w:pPr>
              <w:spacing w:before="120"/>
              <w:jc w:val="center"/>
              <w:rPr>
                <w:del w:id="2181" w:author="Quỳnh Nguyễn" w:date="2025-11-29T18:02:00Z" w16du:dateUtc="2025-11-29T11:02:00Z"/>
                <w:rFonts w:ascii="Times New Roman" w:eastAsia="Times New Roman" w:hAnsi="Times New Roman" w:cs="Times New Roman"/>
                <w:color w:val="000000" w:themeColor="text1"/>
                <w:sz w:val="28"/>
                <w:szCs w:val="28"/>
              </w:rPr>
            </w:pPr>
            <w:del w:id="218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w:delText>
              </w:r>
            </w:del>
          </w:p>
        </w:tc>
        <w:tc>
          <w:tcPr>
            <w:tcW w:w="7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B8DA6F2" w14:textId="4CDCD0FF" w:rsidR="00A22222" w:rsidRPr="00382610" w:rsidDel="00C10E1C" w:rsidRDefault="00A22222" w:rsidP="00784685">
            <w:pPr>
              <w:rPr>
                <w:del w:id="2183" w:author="Quỳnh Nguyễn" w:date="2025-11-29T18:02:00Z" w16du:dateUtc="2025-11-29T11:02:00Z"/>
                <w:rFonts w:ascii="Times New Roman" w:eastAsia="Times New Roman" w:hAnsi="Times New Roman" w:cs="Times New Roman"/>
                <w:color w:val="000000" w:themeColor="text1"/>
                <w:sz w:val="28"/>
                <w:szCs w:val="28"/>
              </w:rPr>
            </w:pPr>
          </w:p>
        </w:tc>
        <w:tc>
          <w:tcPr>
            <w:tcW w:w="7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44A3D12" w14:textId="4E4AA592" w:rsidR="00A22222" w:rsidRPr="00382610" w:rsidDel="00C10E1C" w:rsidRDefault="00A22222" w:rsidP="00784685">
            <w:pPr>
              <w:rPr>
                <w:del w:id="2184" w:author="Quỳnh Nguyễn" w:date="2025-11-29T18:02:00Z" w16du:dateUtc="2025-11-29T11:02:00Z"/>
                <w:rFonts w:ascii="Times New Roman" w:eastAsia="Times New Roman" w:hAnsi="Times New Roman" w:cs="Times New Roman"/>
                <w:color w:val="000000" w:themeColor="text1"/>
                <w:sz w:val="28"/>
                <w:szCs w:val="28"/>
              </w:rPr>
            </w:pPr>
          </w:p>
        </w:tc>
        <w:tc>
          <w:tcPr>
            <w:tcW w:w="5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F15CD5B" w14:textId="20BEB133" w:rsidR="00A22222" w:rsidRPr="00382610" w:rsidDel="00C10E1C" w:rsidRDefault="00A22222" w:rsidP="00784685">
            <w:pPr>
              <w:rPr>
                <w:del w:id="2185"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273F287" w14:textId="4EA0BF3A" w:rsidR="00A22222" w:rsidRPr="00382610" w:rsidDel="00C10E1C" w:rsidRDefault="00A22222" w:rsidP="00784685">
            <w:pPr>
              <w:rPr>
                <w:del w:id="2186" w:author="Quỳnh Nguyễn" w:date="2025-11-29T18:02:00Z" w16du:dateUtc="2025-11-29T11:02:00Z"/>
                <w:rFonts w:ascii="Times New Roman" w:eastAsia="Times New Roman" w:hAnsi="Times New Roman" w:cs="Times New Roman"/>
                <w:color w:val="000000" w:themeColor="text1"/>
                <w:sz w:val="28"/>
                <w:szCs w:val="28"/>
              </w:rPr>
            </w:pPr>
          </w:p>
        </w:tc>
        <w:tc>
          <w:tcPr>
            <w:tcW w:w="1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52BF00B" w14:textId="07D4FBC6" w:rsidR="00A22222" w:rsidRPr="00382610" w:rsidDel="00C10E1C" w:rsidRDefault="00A22222" w:rsidP="00784685">
            <w:pPr>
              <w:rPr>
                <w:del w:id="2187" w:author="Quỳnh Nguyễn" w:date="2025-11-29T18:02:00Z" w16du:dateUtc="2025-11-29T11:02:00Z"/>
                <w:rFonts w:ascii="Times New Roman" w:eastAsia="Times New Roman" w:hAnsi="Times New Roman" w:cs="Times New Roman"/>
                <w:color w:val="000000" w:themeColor="text1"/>
                <w:sz w:val="28"/>
                <w:szCs w:val="28"/>
              </w:rPr>
            </w:pPr>
          </w:p>
        </w:tc>
      </w:tr>
    </w:tbl>
    <w:p w14:paraId="1AB49FF8" w14:textId="3C64DEAA" w:rsidR="00A22222" w:rsidRPr="00382610" w:rsidDel="00C10E1C" w:rsidRDefault="00A22222" w:rsidP="00A22222">
      <w:pPr>
        <w:shd w:val="clear" w:color="auto" w:fill="FFFFFF"/>
        <w:spacing w:before="120" w:after="120" w:line="234" w:lineRule="atLeast"/>
        <w:rPr>
          <w:del w:id="2188" w:author="Quỳnh Nguyễn" w:date="2025-11-29T18:02:00Z" w16du:dateUtc="2025-11-29T11:02:00Z"/>
          <w:rFonts w:ascii="Times New Roman" w:eastAsia="Times New Roman" w:hAnsi="Times New Roman" w:cs="Times New Roman"/>
          <w:color w:val="000000" w:themeColor="text1"/>
          <w:sz w:val="28"/>
          <w:szCs w:val="28"/>
        </w:rPr>
      </w:pPr>
      <w:del w:id="218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 Hồ sơ và tài liệu kèm theo đơn này, gồm:</w:delText>
        </w:r>
      </w:del>
    </w:p>
    <w:p w14:paraId="1E69BDDE" w14:textId="2B7A8B47" w:rsidR="00A22222" w:rsidRPr="00382610" w:rsidDel="00C10E1C" w:rsidRDefault="00A22222" w:rsidP="00A22222">
      <w:pPr>
        <w:shd w:val="clear" w:color="auto" w:fill="FFFFFF"/>
        <w:spacing w:before="120" w:after="120" w:line="234" w:lineRule="atLeast"/>
        <w:rPr>
          <w:del w:id="2190" w:author="Quỳnh Nguyễn" w:date="2025-11-29T18:02:00Z" w16du:dateUtc="2025-11-29T11:02:00Z"/>
          <w:rFonts w:ascii="Times New Roman" w:eastAsia="Times New Roman" w:hAnsi="Times New Roman" w:cs="Times New Roman"/>
          <w:color w:val="000000" w:themeColor="text1"/>
          <w:sz w:val="28"/>
          <w:szCs w:val="28"/>
        </w:rPr>
      </w:pPr>
      <w:del w:id="219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Bản thuyết minh điều kiện cơ sở sản xuất, ương dưỡng giống thủy sản;</w:delText>
        </w:r>
      </w:del>
    </w:p>
    <w:p w14:paraId="59A5C025" w14:textId="3AF2DF7F" w:rsidR="00A22222" w:rsidRPr="00382610" w:rsidDel="00C10E1C" w:rsidRDefault="00A22222" w:rsidP="00A22222">
      <w:pPr>
        <w:shd w:val="clear" w:color="auto" w:fill="FFFFFF"/>
        <w:spacing w:before="120" w:after="120" w:line="234" w:lineRule="atLeast"/>
        <w:rPr>
          <w:del w:id="2192" w:author="Quỳnh Nguyễn" w:date="2025-11-29T18:02:00Z" w16du:dateUtc="2025-11-29T11:02:00Z"/>
          <w:rFonts w:ascii="Times New Roman" w:eastAsia="Times New Roman" w:hAnsi="Times New Roman" w:cs="Times New Roman"/>
          <w:color w:val="000000" w:themeColor="text1"/>
          <w:sz w:val="28"/>
          <w:szCs w:val="28"/>
        </w:rPr>
      </w:pPr>
      <w:del w:id="219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46C924C1" w14:textId="493AA1A5" w:rsidR="00A22222" w:rsidRPr="00382610" w:rsidDel="00C10E1C" w:rsidRDefault="00A22222" w:rsidP="00A22222">
      <w:pPr>
        <w:shd w:val="clear" w:color="auto" w:fill="FFFFFF"/>
        <w:spacing w:before="120"/>
        <w:rPr>
          <w:del w:id="2194" w:author="Quỳnh Nguyễn" w:date="2025-11-29T18:02:00Z" w16du:dateUtc="2025-11-29T11:02:00Z"/>
          <w:rFonts w:ascii="Times New Roman" w:eastAsia="Times New Roman" w:hAnsi="Times New Roman" w:cs="Times New Roman"/>
          <w:color w:val="000000" w:themeColor="text1"/>
          <w:sz w:val="28"/>
          <w:szCs w:val="28"/>
        </w:rPr>
      </w:pPr>
      <w:del w:id="219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4. </w:delText>
        </w:r>
        <w:r w:rsidRPr="00382610" w:rsidDel="00C10E1C">
          <w:rPr>
            <w:rFonts w:ascii="Times New Roman" w:eastAsia="Times New Roman" w:hAnsi="Times New Roman" w:cs="Times New Roman"/>
            <w:color w:val="000000" w:themeColor="text1"/>
            <w:sz w:val="28"/>
            <w:szCs w:val="28"/>
            <w:lang w:val="en-GB"/>
          </w:rPr>
          <w:delText>Đăng ký cấp lần đầu </w:delText>
        </w:r>
        <w:r w:rsidRPr="00382610" w:rsidDel="00C10E1C">
          <w:rPr>
            <w:rFonts w:ascii="Times New Roman" w:eastAsia="Times New Roman" w:hAnsi="Times New Roman" w:cs="Times New Roman"/>
            <w:i/>
            <w:iCs/>
            <w:color w:val="000000" w:themeColor="text1"/>
            <w:sz w:val="28"/>
            <w:szCs w:val="28"/>
            <w:lang w:val="en-GB"/>
          </w:rPr>
          <w:delText>(hoặc thay đổi, bổ sung điều kiện sản xuất): □</w:delText>
        </w:r>
      </w:del>
    </w:p>
    <w:p w14:paraId="2D93EDBC" w14:textId="423E494F" w:rsidR="00A22222" w:rsidRPr="00784685" w:rsidDel="00A22222" w:rsidRDefault="00A22222" w:rsidP="00A22222">
      <w:pPr>
        <w:shd w:val="clear" w:color="auto" w:fill="FFFFFF"/>
        <w:spacing w:before="120"/>
        <w:rPr>
          <w:del w:id="2196" w:author="Quỳnh Nguyễn" w:date="2025-11-25T14:49:00Z" w16du:dateUtc="2025-11-25T07:49:00Z"/>
          <w:rFonts w:ascii="Times New Roman" w:eastAsia="Times New Roman" w:hAnsi="Times New Roman" w:cs="Times New Roman"/>
          <w:strike/>
          <w:color w:val="000000" w:themeColor="text1"/>
          <w:sz w:val="28"/>
          <w:szCs w:val="28"/>
        </w:rPr>
      </w:pPr>
      <w:del w:id="2197" w:author="Quỳnh Nguyễn" w:date="2025-11-25T14:49:00Z" w16du:dateUtc="2025-11-25T07:49:00Z">
        <w:r w:rsidRPr="00784685" w:rsidDel="00A22222">
          <w:rPr>
            <w:rFonts w:ascii="Times New Roman" w:eastAsia="Times New Roman" w:hAnsi="Times New Roman" w:cs="Times New Roman"/>
            <w:strike/>
            <w:color w:val="000000" w:themeColor="text1"/>
            <w:sz w:val="28"/>
            <w:szCs w:val="28"/>
            <w:highlight w:val="yellow"/>
          </w:rPr>
          <w:delText>5. </w:delText>
        </w:r>
        <w:r w:rsidRPr="00784685" w:rsidDel="00A22222">
          <w:rPr>
            <w:rFonts w:ascii="Times New Roman" w:eastAsia="Times New Roman" w:hAnsi="Times New Roman" w:cs="Times New Roman"/>
            <w:strike/>
            <w:color w:val="000000" w:themeColor="text1"/>
            <w:sz w:val="28"/>
            <w:szCs w:val="28"/>
            <w:highlight w:val="yellow"/>
            <w:lang w:val="en-GB"/>
          </w:rPr>
          <w:delText>Đăng ký cấp bổ sung giống thủy sản sản xuất, ương dưỡng: □</w:delText>
        </w:r>
      </w:del>
    </w:p>
    <w:p w14:paraId="1F14152C" w14:textId="5C54A710" w:rsidR="00A22222" w:rsidRPr="00382610" w:rsidDel="00C10E1C" w:rsidRDefault="00A22222" w:rsidP="00A22222">
      <w:pPr>
        <w:shd w:val="clear" w:color="auto" w:fill="FFFFFF"/>
        <w:spacing w:before="120"/>
        <w:rPr>
          <w:del w:id="2198" w:author="Quỳnh Nguyễn" w:date="2025-11-29T18:02:00Z" w16du:dateUtc="2025-11-29T11:02:00Z"/>
          <w:rFonts w:ascii="Times New Roman" w:eastAsia="Times New Roman" w:hAnsi="Times New Roman" w:cs="Times New Roman"/>
          <w:color w:val="000000" w:themeColor="text1"/>
          <w:sz w:val="28"/>
          <w:szCs w:val="28"/>
        </w:rPr>
      </w:pPr>
      <w:del w:id="2199"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5</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Đăng ký cấp lại: □</w:delText>
        </w:r>
      </w:del>
    </w:p>
    <w:p w14:paraId="607D0496" w14:textId="6CDBF57D" w:rsidR="00A22222" w:rsidRPr="00382610" w:rsidDel="00C10E1C" w:rsidRDefault="00A22222" w:rsidP="00A22222">
      <w:pPr>
        <w:shd w:val="clear" w:color="auto" w:fill="FFFFFF"/>
        <w:spacing w:before="120"/>
        <w:rPr>
          <w:del w:id="2200" w:author="Quỳnh Nguyễn" w:date="2025-11-29T18:02:00Z" w16du:dateUtc="2025-11-29T11:02:00Z"/>
          <w:rFonts w:ascii="Times New Roman" w:eastAsia="Times New Roman" w:hAnsi="Times New Roman" w:cs="Times New Roman"/>
          <w:color w:val="000000" w:themeColor="text1"/>
          <w:sz w:val="28"/>
          <w:szCs w:val="28"/>
        </w:rPr>
      </w:pPr>
      <w:del w:id="220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Lý do cấp lại: ...................................................................</w:delText>
        </w:r>
        <w:r w:rsidRPr="00382610" w:rsidDel="00C10E1C">
          <w:rPr>
            <w:rFonts w:ascii="Times New Roman" w:eastAsia="Times New Roman" w:hAnsi="Times New Roman" w:cs="Times New Roman"/>
            <w:color w:val="000000" w:themeColor="text1"/>
            <w:sz w:val="28"/>
            <w:szCs w:val="28"/>
          </w:rPr>
          <w:delText>......................................</w:delText>
        </w:r>
      </w:del>
    </w:p>
    <w:p w14:paraId="3725D2E6" w14:textId="108CEF78" w:rsidR="00A22222" w:rsidRPr="00382610" w:rsidDel="00C10E1C" w:rsidRDefault="00A22222" w:rsidP="00A22222">
      <w:pPr>
        <w:shd w:val="clear" w:color="auto" w:fill="FFFFFF"/>
        <w:spacing w:before="120"/>
        <w:rPr>
          <w:del w:id="2202" w:author="Quỳnh Nguyễn" w:date="2025-11-29T18:02:00Z" w16du:dateUtc="2025-11-29T11:02:00Z"/>
          <w:rFonts w:ascii="Times New Roman" w:eastAsia="Times New Roman" w:hAnsi="Times New Roman" w:cs="Times New Roman"/>
          <w:color w:val="000000" w:themeColor="text1"/>
          <w:sz w:val="28"/>
          <w:szCs w:val="28"/>
          <w:lang w:val="vi-VN"/>
        </w:rPr>
      </w:pPr>
      <w:del w:id="220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Chúng tôi cam kết thực hiện các quy định về điều kiện sản xuất, ương dưỡng giống thủy sản; duy trì và chấp hành việc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duy trì điều kiện sản xuất, ương dưỡng giống thủy sản và nộp phí, lệ phí </w:delText>
        </w:r>
        <w:r w:rsidDel="00C10E1C">
          <w:rPr>
            <w:rFonts w:ascii="Times New Roman" w:eastAsia="Times New Roman" w:hAnsi="Times New Roman" w:cs="Times New Roman"/>
            <w:color w:val="000000" w:themeColor="text1"/>
            <w:sz w:val="28"/>
            <w:szCs w:val="28"/>
            <w:lang w:val="vi-VN"/>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điều kiện và </w:delText>
        </w:r>
        <w:r w:rsidDel="00C10E1C">
          <w:rPr>
            <w:rFonts w:ascii="Times New Roman" w:eastAsia="Times New Roman" w:hAnsi="Times New Roman" w:cs="Times New Roman"/>
            <w:color w:val="000000" w:themeColor="text1"/>
            <w:sz w:val="28"/>
            <w:szCs w:val="28"/>
            <w:lang w:val="vi-VN"/>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duy trì điều kiện theo quy định.</w:delText>
        </w:r>
      </w:del>
    </w:p>
    <w:p w14:paraId="41188451" w14:textId="09CB7D21" w:rsidR="00A22222" w:rsidRPr="00382610" w:rsidDel="00C10E1C" w:rsidRDefault="00A22222" w:rsidP="00A22222">
      <w:pPr>
        <w:shd w:val="clear" w:color="auto" w:fill="FFFFFF"/>
        <w:spacing w:before="120"/>
        <w:rPr>
          <w:del w:id="2204" w:author="Quỳnh Nguyễn" w:date="2025-11-29T18:02:00Z" w16du:dateUtc="2025-11-29T11:02:00Z"/>
          <w:rFonts w:ascii="Times New Roman" w:eastAsia="Times New Roman" w:hAnsi="Times New Roman" w:cs="Times New Roman"/>
          <w:color w:val="000000" w:themeColor="text1"/>
          <w:sz w:val="28"/>
          <w:szCs w:val="28"/>
          <w:lang w:val="vi-VN"/>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A22222" w:rsidRPr="00382610" w:rsidDel="00C10E1C" w14:paraId="2D7DAE1F" w14:textId="0B05C7D1" w:rsidTr="00784685">
        <w:trPr>
          <w:tblCellSpacing w:w="0" w:type="dxa"/>
          <w:del w:id="2205" w:author="Quỳnh Nguyễn" w:date="2025-11-29T18:02:00Z"/>
        </w:trPr>
        <w:tc>
          <w:tcPr>
            <w:tcW w:w="2500" w:type="pct"/>
            <w:tcMar>
              <w:top w:w="0" w:type="dxa"/>
              <w:left w:w="108" w:type="dxa"/>
              <w:bottom w:w="0" w:type="dxa"/>
              <w:right w:w="108" w:type="dxa"/>
            </w:tcMar>
            <w:hideMark/>
          </w:tcPr>
          <w:p w14:paraId="6498EB32" w14:textId="4697370A" w:rsidR="00A22222" w:rsidRPr="00382610" w:rsidDel="00C10E1C" w:rsidRDefault="00A22222" w:rsidP="00784685">
            <w:pPr>
              <w:spacing w:before="120" w:after="120" w:line="234" w:lineRule="atLeast"/>
              <w:rPr>
                <w:del w:id="2206" w:author="Quỳnh Nguyễn" w:date="2025-11-29T18:02:00Z" w16du:dateUtc="2025-11-29T11:02:00Z"/>
                <w:rFonts w:ascii="Times New Roman" w:eastAsia="Times New Roman" w:hAnsi="Times New Roman" w:cs="Times New Roman"/>
                <w:color w:val="000000" w:themeColor="text1"/>
                <w:sz w:val="28"/>
                <w:szCs w:val="28"/>
              </w:rPr>
            </w:pPr>
            <w:del w:id="2207" w:author="Quỳnh Nguyễn" w:date="2025-11-29T18:02:00Z" w16du:dateUtc="2025-11-29T11:02:00Z">
              <w:r w:rsidRPr="00382610" w:rsidDel="00C10E1C">
                <w:rPr>
                  <w:rFonts w:ascii="Times New Roman" w:eastAsia="Times New Roman" w:hAnsi="Times New Roman" w:cs="Times New Roman"/>
                  <w:b/>
                  <w:bCs/>
                  <w:i/>
                  <w:iCs/>
                  <w:color w:val="000000" w:themeColor="text1"/>
                  <w:sz w:val="28"/>
                  <w:szCs w:val="28"/>
                </w:rPr>
                <w:delText>Nơi nhận:</w:delText>
              </w:r>
              <w:r w:rsidRPr="00382610" w:rsidDel="00C10E1C">
                <w:rPr>
                  <w:rFonts w:ascii="Times New Roman" w:eastAsia="Times New Roman" w:hAnsi="Times New Roman" w:cs="Times New Roman"/>
                  <w:b/>
                  <w:bCs/>
                  <w:i/>
                  <w:iCs/>
                  <w:color w:val="000000" w:themeColor="text1"/>
                  <w:sz w:val="28"/>
                  <w:szCs w:val="28"/>
                </w:rPr>
                <w:br/>
              </w:r>
              <w:r w:rsidRPr="00382610" w:rsidDel="00C10E1C">
                <w:rPr>
                  <w:rFonts w:ascii="Times New Roman" w:eastAsia="Times New Roman" w:hAnsi="Times New Roman" w:cs="Times New Roman"/>
                  <w:color w:val="000000" w:themeColor="text1"/>
                  <w:sz w:val="28"/>
                  <w:szCs w:val="28"/>
                </w:rPr>
                <w:delText>- Như trên;</w:delText>
              </w:r>
              <w:r w:rsidRPr="00382610" w:rsidDel="00C10E1C">
                <w:rPr>
                  <w:rFonts w:ascii="Times New Roman" w:eastAsia="Times New Roman" w:hAnsi="Times New Roman" w:cs="Times New Roman"/>
                  <w:color w:val="000000" w:themeColor="text1"/>
                  <w:sz w:val="28"/>
                  <w:szCs w:val="28"/>
                </w:rPr>
                <w:br/>
                <w:delText>- Lưu: Tại cơ sở.</w:delText>
              </w:r>
            </w:del>
          </w:p>
        </w:tc>
        <w:tc>
          <w:tcPr>
            <w:tcW w:w="2500" w:type="pct"/>
            <w:tcMar>
              <w:top w:w="0" w:type="dxa"/>
              <w:left w:w="108" w:type="dxa"/>
              <w:bottom w:w="0" w:type="dxa"/>
              <w:right w:w="108" w:type="dxa"/>
            </w:tcMar>
            <w:hideMark/>
          </w:tcPr>
          <w:p w14:paraId="5983B9D9" w14:textId="3352D017" w:rsidR="00A22222" w:rsidRPr="00382610" w:rsidDel="00C10E1C" w:rsidRDefault="00A22222" w:rsidP="00784685">
            <w:pPr>
              <w:spacing w:before="120" w:after="120" w:line="234" w:lineRule="atLeast"/>
              <w:jc w:val="center"/>
              <w:rPr>
                <w:del w:id="2208" w:author="Quỳnh Nguyễn" w:date="2025-11-29T18:02:00Z" w16du:dateUtc="2025-11-29T11:02:00Z"/>
                <w:rFonts w:ascii="Times New Roman" w:eastAsia="Times New Roman" w:hAnsi="Times New Roman" w:cs="Times New Roman"/>
                <w:color w:val="000000" w:themeColor="text1"/>
                <w:sz w:val="28"/>
                <w:szCs w:val="28"/>
              </w:rPr>
            </w:pPr>
            <w:del w:id="2209"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rPr>
                <w:delText>......, ngày .... tháng .... năm ....</w:delText>
              </w:r>
              <w:r w:rsidRPr="00382610" w:rsidDel="00C10E1C">
                <w:rPr>
                  <w:rFonts w:ascii="Times New Roman" w:eastAsia="Times New Roman" w:hAnsi="Times New Roman" w:cs="Times New Roman"/>
                  <w:i/>
                  <w:iCs/>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CHỦ CƠ SỞ</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delText>(Ký, ghi rõ họ tên, đóng dấu)</w:delText>
              </w:r>
              <w:r w:rsidRPr="00382610" w:rsidDel="00C10E1C">
                <w:rPr>
                  <w:rFonts w:ascii="Times New Roman" w:eastAsia="Times New Roman" w:hAnsi="Times New Roman" w:cs="Times New Roman"/>
                  <w:i/>
                  <w:iCs/>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br/>
              </w:r>
            </w:del>
          </w:p>
        </w:tc>
      </w:tr>
    </w:tbl>
    <w:p w14:paraId="498DB181" w14:textId="77CF5F02" w:rsidR="00A22222" w:rsidRPr="00382610" w:rsidDel="00C10E1C" w:rsidRDefault="00A22222" w:rsidP="00A22222">
      <w:pPr>
        <w:jc w:val="both"/>
        <w:rPr>
          <w:del w:id="2210" w:author="Quỳnh Nguyễn" w:date="2025-11-29T18:02:00Z" w16du:dateUtc="2025-11-29T11:02:00Z"/>
          <w:rFonts w:ascii="Times New Roman" w:eastAsia="Times New Roman" w:hAnsi="Times New Roman" w:cs="Times New Roman"/>
          <w:b/>
          <w:bCs/>
          <w:i/>
          <w:iCs/>
          <w:color w:val="000000" w:themeColor="text1"/>
          <w:lang w:val="vi-VN"/>
        </w:rPr>
      </w:pPr>
    </w:p>
    <w:p w14:paraId="5BDF7E53" w14:textId="697CD7DE" w:rsidR="00A22222" w:rsidRPr="00382610" w:rsidDel="00C10E1C" w:rsidRDefault="00A22222" w:rsidP="00A22222">
      <w:pPr>
        <w:jc w:val="both"/>
        <w:rPr>
          <w:del w:id="2211" w:author="Quỳnh Nguyễn" w:date="2025-11-29T18:02:00Z" w16du:dateUtc="2025-11-29T11:02:00Z"/>
          <w:rFonts w:ascii="Times New Roman" w:eastAsia="Times New Roman" w:hAnsi="Times New Roman" w:cs="Times New Roman"/>
          <w:b/>
          <w:bCs/>
          <w:i/>
          <w:iCs/>
          <w:color w:val="000000" w:themeColor="text1"/>
          <w:lang w:val="vi-VN"/>
        </w:rPr>
      </w:pPr>
    </w:p>
    <w:p w14:paraId="27FE158A" w14:textId="7572617F" w:rsidR="00A22222" w:rsidRPr="00382610" w:rsidDel="00C10E1C" w:rsidRDefault="00A22222" w:rsidP="00A22222">
      <w:pPr>
        <w:jc w:val="both"/>
        <w:rPr>
          <w:del w:id="2212" w:author="Quỳnh Nguyễn" w:date="2025-11-29T18:02:00Z" w16du:dateUtc="2025-11-29T11:02:00Z"/>
          <w:rFonts w:ascii="Times New Roman" w:eastAsia="Times New Roman" w:hAnsi="Times New Roman" w:cs="Times New Roman"/>
          <w:b/>
          <w:bCs/>
          <w:i/>
          <w:iCs/>
          <w:color w:val="000000" w:themeColor="text1"/>
          <w:lang w:val="vi-VN"/>
        </w:rPr>
      </w:pPr>
    </w:p>
    <w:p w14:paraId="598D0B60" w14:textId="40133D06" w:rsidR="00A22222" w:rsidRPr="00382610" w:rsidDel="00C10E1C" w:rsidRDefault="00A22222" w:rsidP="00A22222">
      <w:pPr>
        <w:jc w:val="both"/>
        <w:rPr>
          <w:del w:id="2213" w:author="Quỳnh Nguyễn" w:date="2025-11-29T18:02:00Z" w16du:dateUtc="2025-11-29T11:02:00Z"/>
          <w:rFonts w:ascii="Times New Roman" w:eastAsia="Times New Roman" w:hAnsi="Times New Roman" w:cs="Times New Roman"/>
          <w:b/>
          <w:bCs/>
          <w:i/>
          <w:iCs/>
          <w:color w:val="000000" w:themeColor="text1"/>
          <w:lang w:val="vi-VN"/>
        </w:rPr>
      </w:pPr>
    </w:p>
    <w:p w14:paraId="12FA3D37" w14:textId="110CE385" w:rsidR="00A22222" w:rsidRPr="00784685" w:rsidDel="00C10E1C" w:rsidRDefault="00A22222" w:rsidP="00A22222">
      <w:pPr>
        <w:jc w:val="both"/>
        <w:rPr>
          <w:del w:id="2214" w:author="Quỳnh Nguyễn" w:date="2025-11-29T18:02:00Z" w16du:dateUtc="2025-11-29T11:02:00Z"/>
          <w:rFonts w:ascii="Times New Roman" w:eastAsia="Times New Roman" w:hAnsi="Times New Roman" w:cs="Times New Roman"/>
          <w:color w:val="000000" w:themeColor="text1"/>
          <w:lang w:val="en-GB"/>
        </w:rPr>
      </w:pPr>
      <w:del w:id="2215" w:author="Quỳnh Nguyễn" w:date="2025-11-29T18:02:00Z" w16du:dateUtc="2025-11-29T11:02:00Z">
        <w:r w:rsidRPr="00382610" w:rsidDel="00C10E1C">
          <w:rPr>
            <w:rFonts w:ascii="Times New Roman" w:eastAsia="Times New Roman" w:hAnsi="Times New Roman" w:cs="Times New Roman"/>
            <w:b/>
            <w:bCs/>
            <w:i/>
            <w:iCs/>
            <w:color w:val="000000" w:themeColor="text1"/>
            <w:lang w:val="en-GB"/>
          </w:rPr>
          <w:delText>Ghi ch</w:delText>
        </w:r>
        <w:r w:rsidRPr="00382610" w:rsidDel="00C10E1C">
          <w:rPr>
            <w:rFonts w:ascii="Times New Roman" w:eastAsia="Times New Roman" w:hAnsi="Times New Roman" w:cs="Times New Roman"/>
            <w:b/>
            <w:bCs/>
            <w:i/>
            <w:iCs/>
            <w:color w:val="000000" w:themeColor="text1"/>
          </w:rPr>
          <w:delText>ú</w:delText>
        </w:r>
        <w:r w:rsidRPr="00382610" w:rsidDel="00C10E1C">
          <w:rPr>
            <w:rFonts w:ascii="Times New Roman" w:eastAsia="Times New Roman" w:hAnsi="Times New Roman" w:cs="Times New Roman"/>
            <w:b/>
            <w:bCs/>
            <w:i/>
            <w:iCs/>
            <w:color w:val="000000" w:themeColor="text1"/>
            <w:lang w:val="en-GB"/>
          </w:rPr>
          <w:delText>:</w:delText>
        </w:r>
        <w:r w:rsidRPr="00382610" w:rsidDel="00C10E1C">
          <w:rPr>
            <w:rFonts w:ascii="Times New Roman" w:eastAsia="Times New Roman" w:hAnsi="Times New Roman" w:cs="Times New Roman"/>
            <w:color w:val="000000" w:themeColor="text1"/>
            <w:lang w:val="en-GB"/>
          </w:rPr>
          <w:delText xml:space="preserve"> (*) Gửi </w:delText>
        </w:r>
        <w:r w:rsidRPr="00784685" w:rsidDel="00C10E1C">
          <w:rPr>
            <w:rFonts w:ascii="Times New Roman" w:eastAsia="Times New Roman" w:hAnsi="Times New Roman" w:cs="Times New Roman"/>
            <w:color w:val="000000" w:themeColor="text1"/>
            <w:lang w:val="en-GB"/>
          </w:rPr>
          <w:delText xml:space="preserve">Cơ quan quản lý nhà nước về thủy sản thuộc Bộ Nông nghiệp và Môi trường </w:delText>
        </w:r>
        <w:r w:rsidRPr="00382610" w:rsidDel="00C10E1C">
          <w:rPr>
            <w:rFonts w:ascii="Times New Roman" w:eastAsia="Times New Roman" w:hAnsi="Times New Roman" w:cs="Times New Roman"/>
            <w:color w:val="000000" w:themeColor="text1"/>
            <w:lang w:val="en-GB"/>
          </w:rPr>
          <w:delText>nếu cơ sở đ</w:delText>
        </w:r>
        <w:r w:rsidRPr="00784685" w:rsidDel="00C10E1C">
          <w:rPr>
            <w:rFonts w:ascii="Times New Roman" w:eastAsia="Times New Roman" w:hAnsi="Times New Roman" w:cs="Times New Roman"/>
            <w:color w:val="000000" w:themeColor="text1"/>
            <w:lang w:val="en-GB"/>
          </w:rPr>
          <w:delText>ă</w:delText>
        </w:r>
        <w:r w:rsidRPr="00382610" w:rsidDel="00C10E1C">
          <w:rPr>
            <w:rFonts w:ascii="Times New Roman" w:eastAsia="Times New Roman" w:hAnsi="Times New Roman" w:cs="Times New Roman"/>
            <w:color w:val="000000" w:themeColor="text1"/>
            <w:lang w:val="en-GB"/>
          </w:rPr>
          <w:delText xml:space="preserve">ng ký </w:delText>
        </w:r>
        <w:r w:rsidDel="00C10E1C">
          <w:rPr>
            <w:rFonts w:ascii="Times New Roman" w:eastAsia="Times New Roman" w:hAnsi="Times New Roman" w:cs="Times New Roman"/>
            <w:color w:val="000000" w:themeColor="text1"/>
            <w:lang w:val="en-GB"/>
          </w:rPr>
          <w:delText>thẩm định</w:delText>
        </w:r>
        <w:r w:rsidRPr="00382610" w:rsidDel="00C10E1C">
          <w:rPr>
            <w:rFonts w:ascii="Times New Roman" w:eastAsia="Times New Roman" w:hAnsi="Times New Roman" w:cs="Times New Roman"/>
            <w:color w:val="000000" w:themeColor="text1"/>
            <w:lang w:val="en-GB"/>
          </w:rPr>
          <w:delText xml:space="preserve"> là cơ sở sản xuất, ương dưỡng giống thủy sản bố mẹ, </w:delText>
        </w:r>
        <w:r w:rsidRPr="00784685" w:rsidDel="00C10E1C">
          <w:rPr>
            <w:rFonts w:ascii="Times New Roman" w:eastAsia="Times New Roman" w:hAnsi="Times New Roman" w:cs="Times New Roman"/>
            <w:color w:val="000000" w:themeColor="text1"/>
            <w:lang w:val="en-GB"/>
          </w:rPr>
          <w:delText>đối với cơ sở sản xuất, ương dưỡng</w:delText>
        </w:r>
        <w:r w:rsidRPr="00382610" w:rsidDel="00C10E1C">
          <w:rPr>
            <w:rFonts w:ascii="Times New Roman" w:hAnsi="Times New Roman" w:cs="Times New Roman"/>
            <w:color w:val="000000" w:themeColor="text1"/>
            <w:shd w:val="clear" w:color="auto" w:fill="FFFFFF"/>
          </w:rPr>
          <w:delText xml:space="preserve"> đồng thời giống thủy sản bố mẹ và giống thủy sản không phải là giống thủy sản bố mẹ</w:delText>
        </w:r>
        <w:r w:rsidRPr="00382610" w:rsidDel="00C10E1C">
          <w:rPr>
            <w:rFonts w:ascii="Times New Roman" w:eastAsia="Times New Roman" w:hAnsi="Times New Roman" w:cs="Times New Roman"/>
            <w:color w:val="000000" w:themeColor="text1"/>
            <w:lang w:val="en-GB"/>
          </w:rPr>
          <w:delText xml:space="preserve">; gửi Cơ quan quản lý nhà nước về thủy sản cấp tỉnh trên địa bàn nếu cơ sở đăng ký </w:delText>
        </w:r>
        <w:r w:rsidDel="00C10E1C">
          <w:rPr>
            <w:rFonts w:ascii="Times New Roman" w:eastAsia="Times New Roman" w:hAnsi="Times New Roman" w:cs="Times New Roman"/>
            <w:color w:val="000000" w:themeColor="text1"/>
            <w:lang w:val="en-GB"/>
          </w:rPr>
          <w:delText>thẩm định</w:delText>
        </w:r>
        <w:r w:rsidRPr="00382610" w:rsidDel="00C10E1C">
          <w:rPr>
            <w:rFonts w:ascii="Times New Roman" w:eastAsia="Times New Roman" w:hAnsi="Times New Roman" w:cs="Times New Roman"/>
            <w:color w:val="000000" w:themeColor="text1"/>
            <w:lang w:val="en-GB"/>
          </w:rPr>
          <w:delText xml:space="preserve"> là cơ sở sản xuất, ương dưỡng giống thủy sản (trừ cơ sở sản xuất, ương dưỡng thuộc thẩm quyền giải quyết </w:delText>
        </w:r>
        <w:r w:rsidDel="00C10E1C">
          <w:rPr>
            <w:rFonts w:ascii="Times New Roman" w:eastAsia="Times New Roman" w:hAnsi="Times New Roman" w:cs="Times New Roman"/>
            <w:color w:val="000000" w:themeColor="text1"/>
            <w:lang w:val="en-GB"/>
          </w:rPr>
          <w:delText xml:space="preserve">của </w:delText>
        </w:r>
        <w:r w:rsidRPr="00784685" w:rsidDel="00C10E1C">
          <w:rPr>
            <w:rFonts w:ascii="Times New Roman" w:eastAsia="Times New Roman" w:hAnsi="Times New Roman" w:cs="Times New Roman"/>
            <w:color w:val="000000" w:themeColor="text1"/>
            <w:lang w:val="en-GB"/>
          </w:rPr>
          <w:delText>Cơ quan quản lý nhà nước về thủy sản thuộc Bộ Nông nghiệp và Môi trường</w:delText>
        </w:r>
        <w:r w:rsidRPr="00382610" w:rsidDel="00C10E1C">
          <w:rPr>
            <w:rFonts w:ascii="Times New Roman" w:eastAsia="Times New Roman" w:hAnsi="Times New Roman" w:cs="Times New Roman"/>
            <w:color w:val="000000" w:themeColor="text1"/>
            <w:lang w:val="en-GB"/>
          </w:rPr>
          <w:delText>).</w:delText>
        </w:r>
      </w:del>
    </w:p>
    <w:p w14:paraId="250B2A91" w14:textId="36810F80" w:rsidR="00A22222" w:rsidRPr="00382610" w:rsidDel="00C10E1C" w:rsidRDefault="00A22222" w:rsidP="00A22222">
      <w:pPr>
        <w:shd w:val="clear" w:color="auto" w:fill="FFFFFF"/>
        <w:spacing w:before="120"/>
        <w:jc w:val="center"/>
        <w:rPr>
          <w:del w:id="2216" w:author="Quỳnh Nguyễn" w:date="2025-11-29T18:02:00Z" w16du:dateUtc="2025-11-29T11:02:00Z"/>
          <w:rFonts w:ascii="Times New Roman" w:eastAsia="Times New Roman" w:hAnsi="Times New Roman" w:cs="Times New Roman"/>
          <w:b/>
          <w:bCs/>
          <w:color w:val="000000" w:themeColor="text1"/>
          <w:sz w:val="28"/>
          <w:szCs w:val="28"/>
          <w:lang w:val="en-GB"/>
        </w:rPr>
      </w:pPr>
    </w:p>
    <w:p w14:paraId="386CD05F" w14:textId="103C8575" w:rsidR="00A22222" w:rsidRPr="00382610" w:rsidDel="00C10E1C" w:rsidRDefault="00A22222" w:rsidP="00A22222">
      <w:pPr>
        <w:shd w:val="clear" w:color="auto" w:fill="FFFFFF"/>
        <w:spacing w:before="120"/>
        <w:jc w:val="center"/>
        <w:rPr>
          <w:del w:id="2217" w:author="Quỳnh Nguyễn" w:date="2025-11-29T18:02:00Z" w16du:dateUtc="2025-11-29T11:02:00Z"/>
          <w:rFonts w:ascii="Times New Roman" w:eastAsia="Times New Roman" w:hAnsi="Times New Roman" w:cs="Times New Roman"/>
          <w:b/>
          <w:bCs/>
          <w:color w:val="000000" w:themeColor="text1"/>
          <w:sz w:val="28"/>
          <w:szCs w:val="28"/>
          <w:lang w:val="en-GB"/>
        </w:rPr>
      </w:pPr>
    </w:p>
    <w:p w14:paraId="4182A23B" w14:textId="1C6B766D" w:rsidR="00A22222" w:rsidRPr="00382610" w:rsidDel="00C10E1C" w:rsidRDefault="00A22222" w:rsidP="00A22222">
      <w:pPr>
        <w:rPr>
          <w:del w:id="2218" w:author="Quỳnh Nguyễn" w:date="2025-11-29T18:02:00Z" w16du:dateUtc="2025-11-29T11:02:00Z"/>
          <w:rFonts w:ascii="Times New Roman" w:eastAsia="Times New Roman" w:hAnsi="Times New Roman" w:cs="Times New Roman"/>
          <w:b/>
          <w:bCs/>
          <w:color w:val="000000" w:themeColor="text1"/>
          <w:sz w:val="28"/>
          <w:szCs w:val="28"/>
          <w:lang w:val="en-GB"/>
        </w:rPr>
      </w:pPr>
      <w:del w:id="221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br w:type="page"/>
        </w:r>
      </w:del>
    </w:p>
    <w:p w14:paraId="4B96837B" w14:textId="69FD50EA" w:rsidR="00A22222" w:rsidRPr="00382610" w:rsidDel="00C10E1C" w:rsidRDefault="00A22222" w:rsidP="00A22222">
      <w:pPr>
        <w:shd w:val="clear" w:color="auto" w:fill="FFFFFF"/>
        <w:jc w:val="right"/>
        <w:rPr>
          <w:del w:id="2220" w:author="Quỳnh Nguyễn" w:date="2025-11-29T18:02:00Z" w16du:dateUtc="2025-11-29T11:02:00Z"/>
          <w:rFonts w:ascii="Times New Roman" w:eastAsia="Times New Roman" w:hAnsi="Times New Roman" w:cs="Times New Roman"/>
          <w:b/>
          <w:bCs/>
          <w:color w:val="000000" w:themeColor="text1"/>
          <w:sz w:val="28"/>
          <w:szCs w:val="28"/>
          <w:lang w:val="vi-VN"/>
        </w:rPr>
      </w:pPr>
      <w:del w:id="222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02.NT</w:delText>
        </w:r>
      </w:del>
    </w:p>
    <w:p w14:paraId="683EDB8D" w14:textId="4238F5E1" w:rsidR="00A22222" w:rsidRPr="00382610" w:rsidDel="00C10E1C" w:rsidRDefault="00A22222" w:rsidP="00A22222">
      <w:pPr>
        <w:shd w:val="clear" w:color="auto" w:fill="FFFFFF"/>
        <w:spacing w:before="120"/>
        <w:jc w:val="center"/>
        <w:rPr>
          <w:del w:id="2222" w:author="Quỳnh Nguyễn" w:date="2025-11-29T18:02:00Z" w16du:dateUtc="2025-11-29T11:02:00Z"/>
          <w:rFonts w:ascii="Times New Roman" w:eastAsia="Times New Roman" w:hAnsi="Times New Roman" w:cs="Times New Roman"/>
          <w:b/>
          <w:bCs/>
          <w:color w:val="000000" w:themeColor="text1"/>
          <w:sz w:val="28"/>
          <w:szCs w:val="28"/>
          <w:lang w:val="vi-VN"/>
        </w:rPr>
      </w:pPr>
      <w:del w:id="2223"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17312" behindDoc="0" locked="0" layoutInCell="1" allowOverlap="1" wp14:anchorId="6462C96D" wp14:editId="3CD64AFE">
                  <wp:simplePos x="0" y="0"/>
                  <wp:positionH relativeFrom="column">
                    <wp:posOffset>1813790</wp:posOffset>
                  </wp:positionH>
                  <wp:positionV relativeFrom="paragraph">
                    <wp:posOffset>523826</wp:posOffset>
                  </wp:positionV>
                  <wp:extent cx="2120202" cy="0"/>
                  <wp:effectExtent l="0" t="0" r="13970" b="12700"/>
                  <wp:wrapNone/>
                  <wp:docPr id="1205673390" name="Straight Connector 12"/>
                  <wp:cNvGraphicFramePr/>
                  <a:graphic xmlns:a="http://schemas.openxmlformats.org/drawingml/2006/main">
                    <a:graphicData uri="http://schemas.microsoft.com/office/word/2010/wordprocessingShape">
                      <wps:wsp>
                        <wps:cNvCnPr/>
                        <wps:spPr>
                          <a:xfrm>
                            <a:off x="0" y="0"/>
                            <a:ext cx="212020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A6C50EE" id="Straight Connector 12" o:spid="_x0000_s1026" style="position:absolute;z-index:251917312;visibility:visible;mso-wrap-style:square;mso-wrap-distance-left:9pt;mso-wrap-distance-top:0;mso-wrap-distance-right:9pt;mso-wrap-distance-bottom:0;mso-position-horizontal:absolute;mso-position-horizontal-relative:text;mso-position-vertical:absolute;mso-position-vertical-relative:text" from="142.8pt,41.25pt" to="309.75pt,41.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mmzcogEAAJkDAAAOAAAAZHJzL2Uyb0RvYy54bWysU9tu2zAMfR+wfxD0vsj2wzYYcfrQYnsZ&#13;&#10;tmKXD1BlKhaqGygtdv5+lJI4xToMw1AYkCWR55CHpLY3i7PsAJhM8ANvNw1n4FUYjd8P/Mf3D2/e&#13;&#10;c5ay9KO0wcPAj5D4ze71q+0ce+jCFOwIyIjEp36OA59yjr0QSU3gZNqECJ6MOqCTmY64FyPKmdid&#13;&#10;FV3TvBVzwDFiUJAS3d6djHxX+bUGlb9onSAzO3DKLdcV6/pQVrHbyn6PMk5GndOQ/5GFk8ZT0JXq&#13;&#10;TmbJfqJ5RuWMwpCCzhsVnAhaGwVVA6lpm9/UfJtkhKqFipPiWqb0crTq8+HW3yOVYY6pT/Eei4pF&#13;&#10;oyt/yo8ttVjHtViwZKbosmu7hj7O1MUmrsCIKX+E4FjZDNwaX3TIXh4+pUzByPXiUq6tZzNNT/eu&#13;&#10;qR0R11zqLh8tnNy+gmZmpOhtpatjArcW2UFSg8fHtjSUyK0nzwLRxtoV1PwddPYtMKij86/A1btG&#13;&#10;DD6vQGd8wD9FzcslVX3yp7SfaC3bhzAea2eqgfpflZ1ntQzY03OFX1/U7hcAAAD//wMAUEsDBBQA&#13;&#10;BgAIAAAAIQCopt4y3wAAAA4BAAAPAAAAZHJzL2Rvd25yZXYueG1sTE9LTsMwEN0jcQdrkNgg6jSo&#13;&#10;aUjjVBGoB6BlwdKNhzhqPA6xm4bbM4gF3Yzm8+Z9yu3sejHhGDpPCpaLBARS401HrYL3w+4xBxGi&#13;&#10;JqN7T6jgGwNsq9ubUhfGX+gNp31sBZNQKLQCG+NQSBkai06HhR+Q+PbpR6cjj2MrzagvTO56mSZJ&#13;&#10;Jp3uiBWsHvDFYnPan52Cw8cajX3o60l/1Ybap1O3WydK3d/Nrxsu9QZExDn+f8BvBvYPFRs7+jOZ&#13;&#10;IHoFab7KGKogT1cgGJAtn7k5/i1kVcrrGNUPAAAA//8DAFBLAQItABQABgAIAAAAIQC2gziS/gAA&#13;&#10;AOEBAAATAAAAAAAAAAAAAAAAAAAAAABbQ29udGVudF9UeXBlc10ueG1sUEsBAi0AFAAGAAgAAAAh&#13;&#10;ADj9If/WAAAAlAEAAAsAAAAAAAAAAAAAAAAALwEAAF9yZWxzLy5yZWxzUEsBAi0AFAAGAAgAAAAh&#13;&#10;APqabNyiAQAAmQMAAA4AAAAAAAAAAAAAAAAALgIAAGRycy9lMm9Eb2MueG1sUEsBAi0AFAAGAAgA&#13;&#10;AAAhAKim3jLfAAAADgEAAA8AAAAAAAAAAAAAAAAA/AMAAGRycy9kb3ducmV2LnhtbFBLBQYAAAAA&#13;&#10;BAAEAPMAAAAIBQAAAAA=&#13;&#10;" strokecolor="black [3200]" strokeweight="1pt">
                  <v:stroke joinstyle="miter"/>
                </v:line>
              </w:pict>
            </mc:Fallback>
          </mc:AlternateContent>
        </w:r>
        <w:r w:rsidRPr="00382610" w:rsidDel="00C10E1C">
          <w:rPr>
            <w:rFonts w:ascii="Times New Roman" w:eastAsia="Times New Roman" w:hAnsi="Times New Roman" w:cs="Times New Roman"/>
            <w:b/>
            <w:bCs/>
            <w:color w:val="000000" w:themeColor="text1"/>
            <w:sz w:val="28"/>
            <w:szCs w:val="28"/>
            <w:lang w:val="en-GB"/>
          </w:rPr>
          <w:delText>CỘNG HÒA XÃ HỘI CHỦ NGHĨA VIỆT NAM</w:delText>
        </w:r>
        <w:r w:rsidRPr="00382610" w:rsidDel="00C10E1C">
          <w:rPr>
            <w:rFonts w:ascii="Times New Roman" w:eastAsia="Times New Roman" w:hAnsi="Times New Roman" w:cs="Times New Roman"/>
            <w:color w:val="000000" w:themeColor="text1"/>
            <w:sz w:val="28"/>
            <w:szCs w:val="28"/>
            <w:lang w:val="en-GB"/>
          </w:rPr>
          <w:br/>
        </w:r>
        <w:r w:rsidRPr="00382610" w:rsidDel="00C10E1C">
          <w:rPr>
            <w:rFonts w:ascii="Times New Roman" w:eastAsia="Times New Roman" w:hAnsi="Times New Roman" w:cs="Times New Roman"/>
            <w:b/>
            <w:bCs/>
            <w:color w:val="000000" w:themeColor="text1"/>
            <w:sz w:val="28"/>
            <w:szCs w:val="28"/>
            <w:lang w:val="en-GB"/>
          </w:rP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p w14:paraId="4E799035" w14:textId="1E3D841E" w:rsidR="00A22222" w:rsidRPr="00382610" w:rsidDel="00C10E1C" w:rsidRDefault="00A22222" w:rsidP="00A22222">
      <w:pPr>
        <w:shd w:val="clear" w:color="auto" w:fill="FFFFFF"/>
        <w:spacing w:before="120"/>
        <w:jc w:val="center"/>
        <w:rPr>
          <w:del w:id="2224" w:author="Quỳnh Nguyễn" w:date="2025-11-29T18:02:00Z" w16du:dateUtc="2025-11-29T11:02:00Z"/>
          <w:rFonts w:ascii="Times New Roman" w:eastAsia="Times New Roman" w:hAnsi="Times New Roman" w:cs="Times New Roman"/>
          <w:color w:val="000000" w:themeColor="text1"/>
          <w:sz w:val="28"/>
          <w:szCs w:val="28"/>
          <w:lang w:val="vi-VN"/>
        </w:rPr>
      </w:pPr>
    </w:p>
    <w:p w14:paraId="289E0EE2" w14:textId="69DB9498" w:rsidR="00A22222" w:rsidRPr="00382610" w:rsidDel="00C10E1C" w:rsidRDefault="00A22222" w:rsidP="00A22222">
      <w:pPr>
        <w:shd w:val="clear" w:color="auto" w:fill="FFFFFF"/>
        <w:spacing w:line="240" w:lineRule="auto"/>
        <w:jc w:val="center"/>
        <w:rPr>
          <w:del w:id="2225" w:author="Quỳnh Nguyễn" w:date="2025-11-29T18:02:00Z" w16du:dateUtc="2025-11-29T11:02:00Z"/>
          <w:rFonts w:ascii="Times New Roman" w:eastAsia="Times New Roman" w:hAnsi="Times New Roman" w:cs="Times New Roman"/>
          <w:color w:val="000000" w:themeColor="text1"/>
          <w:sz w:val="28"/>
          <w:szCs w:val="28"/>
        </w:rPr>
      </w:pPr>
      <w:bookmarkStart w:id="2226" w:name="chuong_pl_3_name"/>
      <w:del w:id="222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BẢN THUYẾT MINH</w:delText>
        </w:r>
        <w:bookmarkEnd w:id="2226"/>
      </w:del>
    </w:p>
    <w:p w14:paraId="52ADAE78" w14:textId="0E93CD29" w:rsidR="00A22222" w:rsidRPr="00382610" w:rsidDel="00C10E1C" w:rsidRDefault="00A22222" w:rsidP="00A22222">
      <w:pPr>
        <w:shd w:val="clear" w:color="auto" w:fill="FFFFFF"/>
        <w:spacing w:line="240" w:lineRule="auto"/>
        <w:jc w:val="center"/>
        <w:rPr>
          <w:del w:id="2228" w:author="Quỳnh Nguyễn" w:date="2025-11-29T18:02:00Z" w16du:dateUtc="2025-11-29T11:02:00Z"/>
          <w:rFonts w:ascii="Times New Roman" w:eastAsia="Times New Roman" w:hAnsi="Times New Roman" w:cs="Times New Roman"/>
          <w:b/>
          <w:bCs/>
          <w:color w:val="000000" w:themeColor="text1"/>
          <w:sz w:val="28"/>
          <w:szCs w:val="28"/>
          <w:lang w:val="vi-VN"/>
        </w:rPr>
      </w:pPr>
      <w:bookmarkStart w:id="2229" w:name="chuong_pl_3_name_name"/>
      <w:del w:id="223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Điều kiện cơ sở sản xuất, ương dưỡng giống thuỷ sản</w:delText>
        </w:r>
        <w:bookmarkEnd w:id="2229"/>
      </w:del>
    </w:p>
    <w:p w14:paraId="6C0B1E8A" w14:textId="07FB7296" w:rsidR="00A22222" w:rsidRPr="00382610" w:rsidDel="00C10E1C" w:rsidRDefault="00A22222" w:rsidP="00A22222">
      <w:pPr>
        <w:shd w:val="clear" w:color="auto" w:fill="FFFFFF"/>
        <w:jc w:val="center"/>
        <w:rPr>
          <w:del w:id="2231" w:author="Quỳnh Nguyễn" w:date="2025-11-29T18:02:00Z" w16du:dateUtc="2025-11-29T11:02:00Z"/>
          <w:rFonts w:ascii="Times New Roman" w:eastAsia="Times New Roman" w:hAnsi="Times New Roman" w:cs="Times New Roman"/>
          <w:color w:val="000000" w:themeColor="text1"/>
          <w:sz w:val="28"/>
          <w:szCs w:val="28"/>
          <w:lang w:val="vi-VN"/>
        </w:rPr>
      </w:pPr>
      <w:del w:id="2232"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18336" behindDoc="0" locked="0" layoutInCell="1" allowOverlap="1" wp14:anchorId="0407B770" wp14:editId="3714E9E7">
                  <wp:simplePos x="0" y="0"/>
                  <wp:positionH relativeFrom="column">
                    <wp:posOffset>2115241</wp:posOffset>
                  </wp:positionH>
                  <wp:positionV relativeFrom="paragraph">
                    <wp:posOffset>69055</wp:posOffset>
                  </wp:positionV>
                  <wp:extent cx="1547446" cy="0"/>
                  <wp:effectExtent l="0" t="0" r="15240" b="12700"/>
                  <wp:wrapNone/>
                  <wp:docPr id="63182245" name="Straight Connector 13"/>
                  <wp:cNvGraphicFramePr/>
                  <a:graphic xmlns:a="http://schemas.openxmlformats.org/drawingml/2006/main">
                    <a:graphicData uri="http://schemas.microsoft.com/office/word/2010/wordprocessingShape">
                      <wps:wsp>
                        <wps:cNvCnPr/>
                        <wps:spPr>
                          <a:xfrm>
                            <a:off x="0" y="0"/>
                            <a:ext cx="154744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C8A3238" id="Straight Connector 13" o:spid="_x0000_s1026" style="position:absolute;z-index:251918336;visibility:visible;mso-wrap-style:square;mso-wrap-distance-left:9pt;mso-wrap-distance-top:0;mso-wrap-distance-right:9pt;mso-wrap-distance-bottom:0;mso-position-horizontal:absolute;mso-position-horizontal-relative:text;mso-position-vertical:absolute;mso-position-vertical-relative:text" from="166.55pt,5.45pt" to="288.4pt,5.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kVxuowEAAJkDAAAOAAAAZHJzL2Uyb0RvYy54bWysU9tu2zAMfR/QfxD0vsgJsnYw4vShxfoy&#13;&#10;tMUuH6DKVCxMN1Ba7Pz9KCVxim0YhmEvtCTyHPKQ9OZ2cpbtAZMJvuPLRcMZeBV643cd//rlw9v3&#13;&#10;nKUsfS9t8NDxAyR+u716sxljC6swBNsDMiLxqR1jx4ecYytEUgM4mRYhgienDuhkpivuRI9yJHZn&#13;&#10;xapprsUYsI8YFKREr/dHJ99Wfq1B5SetE2RmO0615Wqx2pdixXYj2x3KOBh1KkP+QxVOGk9JZ6p7&#13;&#10;mSX7juYXKmcUhhR0XqjgRNDaKKgaSM2y+UnN50FGqFqoOSnObUr/j1Y97u/8M1IbxpjaFJ+xqJg0&#13;&#10;uvKl+thUm3WYmwVTZooel+/WN+v1NWfq7BMXYMSUHyA4Vg4dt8YXHbKV+48pUzIKPYeUZ+vZSIyr&#13;&#10;m6ZORFxqqad8sHAM+wSamb5kr3R1TeDOIttLGnD/bVkGSuTWU2SBaGPtDGr+DDrFFhjU1flb4Bxd&#13;&#10;MwafZ6AzPuDvsubpXKo+xlPZr7SW40voD3Uy1UHzr8pOu1oW7PW9wi9/1PYHAAAA//8DAFBLAwQU&#13;&#10;AAYACAAAACEAY+eTE94AAAAOAQAADwAAAGRycy9kb3ducmV2LnhtbExPTU/DMAy9I/EfIiNxQSwZ&#13;&#10;FSt0TacKtB/AxoFj1pimWuOUJuvKv8eIA7tYst/z+yg3s+/FhGPsAmlYLhQIpCbYjloN7/vt/ROI&#13;&#10;mAxZ0wdCDd8YYVNdX5WmsOFMbzjtUitYhGJhNLiUhkLK2Dj0Ji7CgMTYZxi9SbyOrbSjObO47+WD&#13;&#10;UivpTUfs4MyALw6b4+7kNew/crTurq8n81VbarNjt82V1rc38+uaR70GkXBO/x/w24HzQ8XBDuFE&#13;&#10;NopeQ5ZlS6YyoJ5BMOExX3Ghw99BVqW8rFH9AAAA//8DAFBLAQItABQABgAIAAAAIQC2gziS/gAA&#13;&#10;AOEBAAATAAAAAAAAAAAAAAAAAAAAAABbQ29udGVudF9UeXBlc10ueG1sUEsBAi0AFAAGAAgAAAAh&#13;&#10;ADj9If/WAAAAlAEAAAsAAAAAAAAAAAAAAAAALwEAAF9yZWxzLy5yZWxzUEsBAi0AFAAGAAgAAAAh&#13;&#10;ALaRXG6jAQAAmQMAAA4AAAAAAAAAAAAAAAAALgIAAGRycy9lMm9Eb2MueG1sUEsBAi0AFAAGAAgA&#13;&#10;AAAhAGPnkxPeAAAADgEAAA8AAAAAAAAAAAAAAAAA/QMAAGRycy9kb3ducmV2LnhtbFBLBQYAAAAA&#13;&#10;BAAEAPMAAAAIBQAAAAA=&#13;&#10;" strokecolor="black [3200]" strokeweight="1pt">
                  <v:stroke joinstyle="miter"/>
                </v:line>
              </w:pict>
            </mc:Fallback>
          </mc:AlternateContent>
        </w:r>
      </w:del>
    </w:p>
    <w:p w14:paraId="019F7206" w14:textId="28ADB920" w:rsidR="00A22222" w:rsidRPr="00382610" w:rsidDel="00C10E1C" w:rsidRDefault="00A22222" w:rsidP="00A22222">
      <w:pPr>
        <w:shd w:val="clear" w:color="auto" w:fill="FFFFFF"/>
        <w:spacing w:before="120"/>
        <w:rPr>
          <w:del w:id="2233" w:author="Quỳnh Nguyễn" w:date="2025-11-29T18:02:00Z" w16du:dateUtc="2025-11-29T11:02:00Z"/>
          <w:rFonts w:ascii="Times New Roman" w:eastAsia="Times New Roman" w:hAnsi="Times New Roman" w:cs="Times New Roman"/>
          <w:color w:val="000000" w:themeColor="text1"/>
          <w:sz w:val="28"/>
          <w:szCs w:val="28"/>
        </w:rPr>
      </w:pPr>
      <w:del w:id="223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Tên cơ sở: ...............................................................</w:delText>
        </w:r>
        <w:r w:rsidRPr="00382610" w:rsidDel="00C10E1C">
          <w:rPr>
            <w:rFonts w:ascii="Times New Roman" w:eastAsia="Times New Roman" w:hAnsi="Times New Roman" w:cs="Times New Roman"/>
            <w:color w:val="000000" w:themeColor="text1"/>
            <w:sz w:val="28"/>
            <w:szCs w:val="28"/>
          </w:rPr>
          <w:delText>........................................................</w:delText>
        </w:r>
      </w:del>
    </w:p>
    <w:p w14:paraId="5CE5F438" w14:textId="280C1699" w:rsidR="00A22222" w:rsidRPr="00382610" w:rsidDel="00C10E1C" w:rsidRDefault="00A22222" w:rsidP="00A22222">
      <w:pPr>
        <w:shd w:val="clear" w:color="auto" w:fill="FFFFFF"/>
        <w:spacing w:before="120"/>
        <w:rPr>
          <w:del w:id="2235" w:author="Quỳnh Nguyễn" w:date="2025-11-29T18:02:00Z" w16du:dateUtc="2025-11-29T11:02:00Z"/>
          <w:rFonts w:ascii="Times New Roman" w:eastAsia="Times New Roman" w:hAnsi="Times New Roman" w:cs="Times New Roman"/>
          <w:color w:val="000000" w:themeColor="text1"/>
          <w:sz w:val="28"/>
          <w:szCs w:val="28"/>
        </w:rPr>
      </w:pPr>
      <w:del w:id="223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 trụ sở: ...........................................................</w:delText>
        </w:r>
        <w:r w:rsidRPr="00382610" w:rsidDel="00C10E1C">
          <w:rPr>
            <w:rFonts w:ascii="Times New Roman" w:eastAsia="Times New Roman" w:hAnsi="Times New Roman" w:cs="Times New Roman"/>
            <w:color w:val="000000" w:themeColor="text1"/>
            <w:sz w:val="28"/>
            <w:szCs w:val="28"/>
          </w:rPr>
          <w:delText>.........................................................</w:delText>
        </w:r>
      </w:del>
    </w:p>
    <w:p w14:paraId="7CD6F058" w14:textId="46144496" w:rsidR="00A22222" w:rsidRPr="00382610" w:rsidDel="00C10E1C" w:rsidRDefault="00A22222" w:rsidP="00A22222">
      <w:pPr>
        <w:shd w:val="clear" w:color="auto" w:fill="FFFFFF"/>
        <w:spacing w:before="120"/>
        <w:rPr>
          <w:del w:id="2237" w:author="Quỳnh Nguyễn" w:date="2025-11-29T18:02:00Z" w16du:dateUtc="2025-11-29T11:02:00Z"/>
          <w:rFonts w:ascii="Times New Roman" w:eastAsia="Times New Roman" w:hAnsi="Times New Roman" w:cs="Times New Roman"/>
          <w:color w:val="000000" w:themeColor="text1"/>
          <w:sz w:val="28"/>
          <w:szCs w:val="28"/>
        </w:rPr>
      </w:pPr>
      <w:del w:id="223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Số điện thoại: ........................ Số Fax:</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5CCF49C4" w14:textId="77894051" w:rsidR="00A22222" w:rsidRPr="00382610" w:rsidDel="00C10E1C" w:rsidRDefault="00A22222" w:rsidP="00A22222">
      <w:pPr>
        <w:shd w:val="clear" w:color="auto" w:fill="FFFFFF"/>
        <w:spacing w:before="120"/>
        <w:rPr>
          <w:del w:id="2239" w:author="Quỳnh Nguyễn" w:date="2025-11-29T18:02:00Z" w16du:dateUtc="2025-11-29T11:02:00Z"/>
          <w:rFonts w:ascii="Times New Roman" w:eastAsia="Times New Roman" w:hAnsi="Times New Roman" w:cs="Times New Roman"/>
          <w:color w:val="000000" w:themeColor="text1"/>
          <w:sz w:val="28"/>
          <w:szCs w:val="28"/>
        </w:rPr>
      </w:pPr>
      <w:del w:id="224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 nơi sản xuất, ương dưỡng giống thuỷ sản: ....................</w:delText>
        </w:r>
        <w:r w:rsidRPr="00382610" w:rsidDel="00C10E1C">
          <w:rPr>
            <w:rFonts w:ascii="Times New Roman" w:eastAsia="Times New Roman" w:hAnsi="Times New Roman" w:cs="Times New Roman"/>
            <w:color w:val="000000" w:themeColor="text1"/>
            <w:sz w:val="28"/>
            <w:szCs w:val="28"/>
          </w:rPr>
          <w:delText>......................</w:delText>
        </w:r>
      </w:del>
    </w:p>
    <w:p w14:paraId="174DD054" w14:textId="41346712" w:rsidR="00A22222" w:rsidRPr="00382610" w:rsidDel="00C10E1C" w:rsidRDefault="00A22222" w:rsidP="00A22222">
      <w:pPr>
        <w:shd w:val="clear" w:color="auto" w:fill="FFFFFF"/>
        <w:spacing w:before="120"/>
        <w:rPr>
          <w:del w:id="2241" w:author="Quỳnh Nguyễn" w:date="2025-11-29T18:02:00Z" w16du:dateUtc="2025-11-29T11:02:00Z"/>
          <w:rFonts w:ascii="Times New Roman" w:eastAsia="Times New Roman" w:hAnsi="Times New Roman" w:cs="Times New Roman"/>
          <w:color w:val="000000" w:themeColor="text1"/>
          <w:sz w:val="28"/>
          <w:szCs w:val="28"/>
        </w:rPr>
      </w:pPr>
      <w:del w:id="224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Số điện thoại: ........................ Số Fax:</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1F3DDE1D" w14:textId="6BDD8C09" w:rsidR="00A22222" w:rsidRPr="00382610" w:rsidDel="00C10E1C" w:rsidRDefault="00A22222" w:rsidP="00A22222">
      <w:pPr>
        <w:shd w:val="clear" w:color="auto" w:fill="FFFFFF"/>
        <w:spacing w:before="120"/>
        <w:rPr>
          <w:del w:id="2243" w:author="Quỳnh Nguyễn" w:date="2025-11-29T18:02:00Z" w16du:dateUtc="2025-11-29T11:02:00Z"/>
          <w:rFonts w:ascii="Times New Roman" w:eastAsia="Times New Roman" w:hAnsi="Times New Roman" w:cs="Times New Roman"/>
          <w:color w:val="000000" w:themeColor="text1"/>
          <w:sz w:val="28"/>
          <w:szCs w:val="28"/>
          <w:lang w:val="vi-VN"/>
        </w:rPr>
      </w:pPr>
      <w:del w:id="224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Giấy chứng nhận hệ thống quản lý chất lượng phù hợp tiêu chuẩn </w:delText>
        </w:r>
        <w:r w:rsidRPr="00382610" w:rsidDel="00C10E1C">
          <w:rPr>
            <w:rFonts w:ascii="Times New Roman" w:eastAsia="Times New Roman" w:hAnsi="Times New Roman" w:cs="Times New Roman"/>
            <w:i/>
            <w:iCs/>
            <w:color w:val="000000" w:themeColor="text1"/>
            <w:sz w:val="28"/>
            <w:szCs w:val="28"/>
            <w:lang w:val="en-GB"/>
          </w:rPr>
          <w:delText>(nếu có)</w:delText>
        </w:r>
        <w:r w:rsidRPr="00382610" w:rsidDel="00C10E1C">
          <w:rPr>
            <w:rFonts w:ascii="Times New Roman" w:eastAsia="Times New Roman" w:hAnsi="Times New Roman" w:cs="Times New Roman"/>
            <w:color w:val="000000" w:themeColor="text1"/>
            <w:sz w:val="28"/>
            <w:szCs w:val="28"/>
          </w:rPr>
          <w:delText>:</w:delText>
        </w:r>
      </w:del>
    </w:p>
    <w:p w14:paraId="237ECFD6" w14:textId="2D52193A" w:rsidR="00A22222" w:rsidRPr="00382610" w:rsidDel="00C10E1C" w:rsidRDefault="00A22222" w:rsidP="00A22222">
      <w:pPr>
        <w:shd w:val="clear" w:color="auto" w:fill="FFFFFF"/>
        <w:spacing w:before="120"/>
        <w:rPr>
          <w:del w:id="2245" w:author="Quỳnh Nguyễn" w:date="2025-11-29T18:02:00Z" w16du:dateUtc="2025-11-29T11:02:00Z"/>
          <w:rFonts w:ascii="Times New Roman" w:eastAsia="Times New Roman" w:hAnsi="Times New Roman" w:cs="Times New Roman"/>
          <w:color w:val="000000" w:themeColor="text1"/>
          <w:sz w:val="28"/>
          <w:szCs w:val="28"/>
          <w:lang w:val="vi-VN"/>
        </w:rPr>
      </w:pP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0"/>
        <w:gridCol w:w="2240"/>
        <w:gridCol w:w="1773"/>
        <w:gridCol w:w="2426"/>
        <w:gridCol w:w="2053"/>
      </w:tblGrid>
      <w:tr w:rsidR="00A22222" w:rsidRPr="00382610" w:rsidDel="00C10E1C" w14:paraId="4DA977F5" w14:textId="6FE3A539" w:rsidTr="00784685">
        <w:trPr>
          <w:trHeight w:val="20"/>
          <w:tblCellSpacing w:w="0" w:type="dxa"/>
          <w:jc w:val="center"/>
          <w:del w:id="2246" w:author="Quỳnh Nguyễn" w:date="2025-11-29T18:02:00Z"/>
        </w:trPr>
        <w:tc>
          <w:tcPr>
            <w:tcW w:w="300" w:type="pc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52F7FB4A" w14:textId="796FED18" w:rsidR="00A22222" w:rsidRPr="00382610" w:rsidDel="00C10E1C" w:rsidRDefault="00A22222" w:rsidP="00784685">
            <w:pPr>
              <w:spacing w:before="120"/>
              <w:jc w:val="center"/>
              <w:rPr>
                <w:del w:id="2247" w:author="Quỳnh Nguyễn" w:date="2025-11-29T18:02:00Z" w16du:dateUtc="2025-11-29T11:02:00Z"/>
                <w:rFonts w:ascii="Times New Roman" w:eastAsia="Times New Roman" w:hAnsi="Times New Roman" w:cs="Times New Roman"/>
                <w:color w:val="000000" w:themeColor="text1"/>
                <w:sz w:val="28"/>
                <w:szCs w:val="28"/>
              </w:rPr>
            </w:pPr>
            <w:del w:id="224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12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E7028B7" w14:textId="34B87B73" w:rsidR="00A22222" w:rsidRPr="00382610" w:rsidDel="00C10E1C" w:rsidRDefault="00A22222" w:rsidP="00784685">
            <w:pPr>
              <w:spacing w:before="120"/>
              <w:jc w:val="center"/>
              <w:rPr>
                <w:del w:id="2249" w:author="Quỳnh Nguyễn" w:date="2025-11-29T18:02:00Z" w16du:dateUtc="2025-11-29T11:02:00Z"/>
                <w:rFonts w:ascii="Times New Roman" w:eastAsia="Times New Roman" w:hAnsi="Times New Roman" w:cs="Times New Roman"/>
                <w:color w:val="000000" w:themeColor="text1"/>
                <w:sz w:val="28"/>
                <w:szCs w:val="28"/>
              </w:rPr>
            </w:pPr>
            <w:del w:id="225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Tên tiêu chuẩn được chứng nhận</w:delText>
              </w:r>
            </w:del>
          </w:p>
        </w:tc>
        <w:tc>
          <w:tcPr>
            <w:tcW w:w="9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7FD6BE5B" w14:textId="44E100B9" w:rsidR="00A22222" w:rsidRPr="00382610" w:rsidDel="00C10E1C" w:rsidRDefault="00A22222" w:rsidP="00784685">
            <w:pPr>
              <w:spacing w:before="120"/>
              <w:jc w:val="center"/>
              <w:rPr>
                <w:del w:id="2251" w:author="Quỳnh Nguyễn" w:date="2025-11-29T18:02:00Z" w16du:dateUtc="2025-11-29T11:02:00Z"/>
                <w:rFonts w:ascii="Times New Roman" w:eastAsia="Times New Roman" w:hAnsi="Times New Roman" w:cs="Times New Roman"/>
                <w:color w:val="000000" w:themeColor="text1"/>
                <w:sz w:val="28"/>
                <w:szCs w:val="28"/>
              </w:rPr>
            </w:pPr>
            <w:del w:id="225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Tên tổ chức chứng nhận</w:delText>
              </w:r>
            </w:del>
          </w:p>
        </w:tc>
        <w:tc>
          <w:tcPr>
            <w:tcW w:w="13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6C51AD01" w14:textId="2FBFEB1C" w:rsidR="00A22222" w:rsidRPr="00382610" w:rsidDel="00C10E1C" w:rsidRDefault="00A22222" w:rsidP="00784685">
            <w:pPr>
              <w:spacing w:before="120"/>
              <w:jc w:val="center"/>
              <w:rPr>
                <w:del w:id="2253" w:author="Quỳnh Nguyễn" w:date="2025-11-29T18:02:00Z" w16du:dateUtc="2025-11-29T11:02:00Z"/>
                <w:rFonts w:ascii="Times New Roman" w:eastAsia="Times New Roman" w:hAnsi="Times New Roman" w:cs="Times New Roman"/>
                <w:color w:val="000000" w:themeColor="text1"/>
                <w:sz w:val="28"/>
                <w:szCs w:val="28"/>
              </w:rPr>
            </w:pPr>
            <w:del w:id="225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Hiệu lực của Giấy chứng nhận</w:delText>
              </w:r>
            </w:del>
          </w:p>
        </w:tc>
        <w:tc>
          <w:tcPr>
            <w:tcW w:w="11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1466FAA0" w14:textId="7B6BC14D" w:rsidR="00A22222" w:rsidRPr="00382610" w:rsidDel="00C10E1C" w:rsidRDefault="00A22222" w:rsidP="00784685">
            <w:pPr>
              <w:spacing w:before="120"/>
              <w:jc w:val="center"/>
              <w:rPr>
                <w:del w:id="2255" w:author="Quỳnh Nguyễn" w:date="2025-11-29T18:02:00Z" w16du:dateUtc="2025-11-29T11:02:00Z"/>
                <w:rFonts w:ascii="Times New Roman" w:eastAsia="Times New Roman" w:hAnsi="Times New Roman" w:cs="Times New Roman"/>
                <w:color w:val="000000" w:themeColor="text1"/>
                <w:sz w:val="28"/>
                <w:szCs w:val="28"/>
              </w:rPr>
            </w:pPr>
            <w:del w:id="225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Nội dung chứng nhận</w:delText>
              </w:r>
            </w:del>
          </w:p>
        </w:tc>
      </w:tr>
      <w:tr w:rsidR="00A22222" w:rsidRPr="00382610" w:rsidDel="00C10E1C" w14:paraId="75175EBB" w14:textId="37973A29" w:rsidTr="00784685">
        <w:trPr>
          <w:trHeight w:val="20"/>
          <w:tblCellSpacing w:w="0" w:type="dxa"/>
          <w:jc w:val="center"/>
          <w:del w:id="2257"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796BD5CE" w14:textId="2A6E26FF" w:rsidR="00A22222" w:rsidRPr="00382610" w:rsidDel="00C10E1C" w:rsidRDefault="00A22222" w:rsidP="00784685">
            <w:pPr>
              <w:spacing w:before="120"/>
              <w:jc w:val="center"/>
              <w:rPr>
                <w:del w:id="2258" w:author="Quỳnh Nguyễn" w:date="2025-11-29T18:02:00Z" w16du:dateUtc="2025-11-29T11:02:00Z"/>
                <w:rFonts w:ascii="Times New Roman" w:eastAsia="Times New Roman" w:hAnsi="Times New Roman" w:cs="Times New Roman"/>
                <w:color w:val="000000" w:themeColor="text1"/>
                <w:sz w:val="28"/>
                <w:szCs w:val="28"/>
              </w:rPr>
            </w:pPr>
            <w:del w:id="225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12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8F63DF1" w14:textId="5EDACBF8" w:rsidR="00A22222" w:rsidRPr="00382610" w:rsidDel="00C10E1C" w:rsidRDefault="00A22222" w:rsidP="00784685">
            <w:pPr>
              <w:rPr>
                <w:del w:id="2260" w:author="Quỳnh Nguyễn" w:date="2025-11-29T18:02:00Z" w16du:dateUtc="2025-11-29T11:02:00Z"/>
                <w:rFonts w:ascii="Times New Roman" w:eastAsia="Times New Roman" w:hAnsi="Times New Roman" w:cs="Times New Roman"/>
                <w:color w:val="000000" w:themeColor="text1"/>
                <w:sz w:val="28"/>
                <w:szCs w:val="28"/>
              </w:rPr>
            </w:pPr>
          </w:p>
        </w:tc>
        <w:tc>
          <w:tcPr>
            <w:tcW w:w="9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9B31500" w14:textId="0ACFBFF0" w:rsidR="00A22222" w:rsidRPr="00382610" w:rsidDel="00C10E1C" w:rsidRDefault="00A22222" w:rsidP="00784685">
            <w:pPr>
              <w:rPr>
                <w:del w:id="2261" w:author="Quỳnh Nguyễn" w:date="2025-11-29T18:02:00Z" w16du:dateUtc="2025-11-29T11:02:00Z"/>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63981A8" w14:textId="5F0321AB" w:rsidR="00A22222" w:rsidRPr="00382610" w:rsidDel="00C10E1C" w:rsidRDefault="00A22222" w:rsidP="00784685">
            <w:pPr>
              <w:rPr>
                <w:del w:id="2262" w:author="Quỳnh Nguyễn" w:date="2025-11-29T18:02:00Z" w16du:dateUtc="2025-11-29T11:02:00Z"/>
                <w:rFonts w:ascii="Times New Roman" w:eastAsia="Times New Roman" w:hAnsi="Times New Roman" w:cs="Times New Roman"/>
                <w:color w:val="000000" w:themeColor="text1"/>
                <w:sz w:val="28"/>
                <w:szCs w:val="28"/>
              </w:rPr>
            </w:pPr>
          </w:p>
        </w:tc>
        <w:tc>
          <w:tcPr>
            <w:tcW w:w="11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72FF003" w14:textId="162F81E7" w:rsidR="00A22222" w:rsidRPr="00382610" w:rsidDel="00C10E1C" w:rsidRDefault="00A22222" w:rsidP="00784685">
            <w:pPr>
              <w:rPr>
                <w:del w:id="226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53BF49D" w14:textId="78C5339D" w:rsidTr="00784685">
        <w:trPr>
          <w:trHeight w:val="20"/>
          <w:tblCellSpacing w:w="0" w:type="dxa"/>
          <w:jc w:val="center"/>
          <w:del w:id="2264"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1C9A1C41" w14:textId="50527C02" w:rsidR="00A22222" w:rsidRPr="00382610" w:rsidDel="00C10E1C" w:rsidRDefault="00A22222" w:rsidP="00784685">
            <w:pPr>
              <w:spacing w:before="120"/>
              <w:jc w:val="center"/>
              <w:rPr>
                <w:del w:id="2265" w:author="Quỳnh Nguyễn" w:date="2025-11-29T18:02:00Z" w16du:dateUtc="2025-11-29T11:02:00Z"/>
                <w:rFonts w:ascii="Times New Roman" w:eastAsia="Times New Roman" w:hAnsi="Times New Roman" w:cs="Times New Roman"/>
                <w:color w:val="000000" w:themeColor="text1"/>
                <w:sz w:val="28"/>
                <w:szCs w:val="28"/>
              </w:rPr>
            </w:pPr>
            <w:del w:id="226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12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F3AA7E1" w14:textId="076C3B69" w:rsidR="00A22222" w:rsidRPr="00382610" w:rsidDel="00C10E1C" w:rsidRDefault="00A22222" w:rsidP="00784685">
            <w:pPr>
              <w:rPr>
                <w:del w:id="2267" w:author="Quỳnh Nguyễn" w:date="2025-11-29T18:02:00Z" w16du:dateUtc="2025-11-29T11:02:00Z"/>
                <w:rFonts w:ascii="Times New Roman" w:eastAsia="Times New Roman" w:hAnsi="Times New Roman" w:cs="Times New Roman"/>
                <w:color w:val="000000" w:themeColor="text1"/>
                <w:sz w:val="28"/>
                <w:szCs w:val="28"/>
              </w:rPr>
            </w:pPr>
          </w:p>
        </w:tc>
        <w:tc>
          <w:tcPr>
            <w:tcW w:w="9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8473A67" w14:textId="5E2FE716" w:rsidR="00A22222" w:rsidRPr="00382610" w:rsidDel="00C10E1C" w:rsidRDefault="00A22222" w:rsidP="00784685">
            <w:pPr>
              <w:rPr>
                <w:del w:id="2268" w:author="Quỳnh Nguyễn" w:date="2025-11-29T18:02:00Z" w16du:dateUtc="2025-11-29T11:02:00Z"/>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F986F31" w14:textId="6EC11CD1" w:rsidR="00A22222" w:rsidRPr="00382610" w:rsidDel="00C10E1C" w:rsidRDefault="00A22222" w:rsidP="00784685">
            <w:pPr>
              <w:rPr>
                <w:del w:id="2269" w:author="Quỳnh Nguyễn" w:date="2025-11-29T18:02:00Z" w16du:dateUtc="2025-11-29T11:02:00Z"/>
                <w:rFonts w:ascii="Times New Roman" w:eastAsia="Times New Roman" w:hAnsi="Times New Roman" w:cs="Times New Roman"/>
                <w:color w:val="000000" w:themeColor="text1"/>
                <w:sz w:val="28"/>
                <w:szCs w:val="28"/>
              </w:rPr>
            </w:pPr>
          </w:p>
        </w:tc>
        <w:tc>
          <w:tcPr>
            <w:tcW w:w="11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5EE623F" w14:textId="017B785D" w:rsidR="00A22222" w:rsidRPr="00382610" w:rsidDel="00C10E1C" w:rsidRDefault="00A22222" w:rsidP="00784685">
            <w:pPr>
              <w:rPr>
                <w:del w:id="2270"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2549F27" w14:textId="0F737A3B" w:rsidTr="00784685">
        <w:trPr>
          <w:trHeight w:val="20"/>
          <w:tblCellSpacing w:w="0" w:type="dxa"/>
          <w:jc w:val="center"/>
          <w:del w:id="2271"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6823E9D3" w14:textId="5B5F662B" w:rsidR="00A22222" w:rsidRPr="00382610" w:rsidDel="00C10E1C" w:rsidRDefault="00A22222" w:rsidP="00784685">
            <w:pPr>
              <w:spacing w:before="120"/>
              <w:jc w:val="center"/>
              <w:rPr>
                <w:del w:id="2272" w:author="Quỳnh Nguyễn" w:date="2025-11-29T18:02:00Z" w16du:dateUtc="2025-11-29T11:02:00Z"/>
                <w:rFonts w:ascii="Times New Roman" w:eastAsia="Times New Roman" w:hAnsi="Times New Roman" w:cs="Times New Roman"/>
                <w:color w:val="000000" w:themeColor="text1"/>
                <w:sz w:val="28"/>
                <w:szCs w:val="28"/>
              </w:rPr>
            </w:pPr>
            <w:del w:id="227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w:delText>
              </w:r>
            </w:del>
          </w:p>
        </w:tc>
        <w:tc>
          <w:tcPr>
            <w:tcW w:w="12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4CE25BC" w14:textId="75DF734F" w:rsidR="00A22222" w:rsidRPr="00382610" w:rsidDel="00C10E1C" w:rsidRDefault="00A22222" w:rsidP="00784685">
            <w:pPr>
              <w:rPr>
                <w:del w:id="2274" w:author="Quỳnh Nguyễn" w:date="2025-11-29T18:02:00Z" w16du:dateUtc="2025-11-29T11:02:00Z"/>
                <w:rFonts w:ascii="Times New Roman" w:eastAsia="Times New Roman" w:hAnsi="Times New Roman" w:cs="Times New Roman"/>
                <w:color w:val="000000" w:themeColor="text1"/>
                <w:sz w:val="28"/>
                <w:szCs w:val="28"/>
              </w:rPr>
            </w:pPr>
          </w:p>
        </w:tc>
        <w:tc>
          <w:tcPr>
            <w:tcW w:w="9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38A6E38" w14:textId="185788ED" w:rsidR="00A22222" w:rsidRPr="00382610" w:rsidDel="00C10E1C" w:rsidRDefault="00A22222" w:rsidP="00784685">
            <w:pPr>
              <w:rPr>
                <w:del w:id="2275" w:author="Quỳnh Nguyễn" w:date="2025-11-29T18:02:00Z" w16du:dateUtc="2025-11-29T11:02:00Z"/>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0B33AC6" w14:textId="712C9CE0" w:rsidR="00A22222" w:rsidRPr="00382610" w:rsidDel="00C10E1C" w:rsidRDefault="00A22222" w:rsidP="00784685">
            <w:pPr>
              <w:rPr>
                <w:del w:id="2276" w:author="Quỳnh Nguyễn" w:date="2025-11-29T18:02:00Z" w16du:dateUtc="2025-11-29T11:02:00Z"/>
                <w:rFonts w:ascii="Times New Roman" w:eastAsia="Times New Roman" w:hAnsi="Times New Roman" w:cs="Times New Roman"/>
                <w:color w:val="000000" w:themeColor="text1"/>
                <w:sz w:val="28"/>
                <w:szCs w:val="28"/>
              </w:rPr>
            </w:pPr>
          </w:p>
        </w:tc>
        <w:tc>
          <w:tcPr>
            <w:tcW w:w="11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6E2B55D" w14:textId="578B20BB" w:rsidR="00A22222" w:rsidRPr="00382610" w:rsidDel="00C10E1C" w:rsidRDefault="00A22222" w:rsidP="00784685">
            <w:pPr>
              <w:rPr>
                <w:del w:id="2277" w:author="Quỳnh Nguyễn" w:date="2025-11-29T18:02:00Z" w16du:dateUtc="2025-11-29T11:02:00Z"/>
                <w:rFonts w:ascii="Times New Roman" w:eastAsia="Times New Roman" w:hAnsi="Times New Roman" w:cs="Times New Roman"/>
                <w:color w:val="000000" w:themeColor="text1"/>
                <w:sz w:val="28"/>
                <w:szCs w:val="28"/>
              </w:rPr>
            </w:pPr>
          </w:p>
        </w:tc>
      </w:tr>
    </w:tbl>
    <w:p w14:paraId="136A8A5D" w14:textId="2E23503C" w:rsidR="00A22222" w:rsidRPr="00382610" w:rsidDel="00C10E1C" w:rsidRDefault="00A22222" w:rsidP="00A22222">
      <w:pPr>
        <w:shd w:val="clear" w:color="auto" w:fill="FFFFFF"/>
        <w:spacing w:before="120"/>
        <w:jc w:val="center"/>
        <w:rPr>
          <w:del w:id="2278" w:author="Quỳnh Nguyễn" w:date="2025-11-29T18:02:00Z" w16du:dateUtc="2025-11-29T11:02:00Z"/>
          <w:rFonts w:ascii="Times New Roman" w:eastAsia="Times New Roman" w:hAnsi="Times New Roman" w:cs="Times New Roman"/>
          <w:i/>
          <w:iCs/>
          <w:color w:val="000000" w:themeColor="text1"/>
          <w:sz w:val="28"/>
          <w:szCs w:val="28"/>
          <w:lang w:val="en-GB"/>
        </w:rPr>
      </w:pPr>
      <w:del w:id="2279"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 xml:space="preserve"> (</w:delText>
        </w:r>
        <w:commentRangeStart w:id="2280"/>
        <w:r w:rsidRPr="00382610" w:rsidDel="00C10E1C">
          <w:rPr>
            <w:rFonts w:ascii="Times New Roman" w:eastAsia="Times New Roman" w:hAnsi="Times New Roman" w:cs="Times New Roman"/>
            <w:i/>
            <w:iCs/>
            <w:color w:val="000000" w:themeColor="text1"/>
            <w:sz w:val="28"/>
            <w:szCs w:val="28"/>
            <w:lang w:val="en-GB"/>
          </w:rPr>
          <w:delText xml:space="preserve">Các hồ sơ liên quan được đánh giá thực tế tại cơ sở khi </w:delText>
        </w:r>
        <w:r w:rsidDel="00C10E1C">
          <w:rPr>
            <w:rFonts w:ascii="Times New Roman" w:eastAsia="Times New Roman" w:hAnsi="Times New Roman" w:cs="Times New Roman"/>
            <w:i/>
            <w:iCs/>
            <w:color w:val="000000" w:themeColor="text1"/>
            <w:sz w:val="28"/>
            <w:szCs w:val="28"/>
            <w:lang w:val="en-GB"/>
          </w:rPr>
          <w:delText>thẩm định</w:delText>
        </w:r>
        <w:r w:rsidRPr="00382610" w:rsidDel="00C10E1C">
          <w:rPr>
            <w:rFonts w:ascii="Times New Roman" w:eastAsia="Times New Roman" w:hAnsi="Times New Roman" w:cs="Times New Roman"/>
            <w:i/>
            <w:iCs/>
            <w:color w:val="000000" w:themeColor="text1"/>
            <w:sz w:val="28"/>
            <w:szCs w:val="28"/>
            <w:lang w:val="en-GB"/>
          </w:rPr>
          <w:delText xml:space="preserve"> điều kiện)</w:delText>
        </w:r>
        <w:commentRangeEnd w:id="2280"/>
        <w:r w:rsidRPr="00382610" w:rsidDel="00C10E1C">
          <w:rPr>
            <w:rStyle w:val="CommentReference"/>
            <w:rFonts w:ascii="Times New Roman" w:eastAsia="Times New Roman" w:hAnsi="Times New Roman" w:cs="Times New Roman"/>
            <w:color w:val="000000" w:themeColor="text1"/>
            <w:sz w:val="28"/>
            <w:szCs w:val="28"/>
            <w:lang w:val="x-none" w:eastAsia="x-none"/>
          </w:rPr>
          <w:commentReference w:id="2280"/>
        </w:r>
      </w:del>
    </w:p>
    <w:p w14:paraId="794ADA8A" w14:textId="7478C2E8" w:rsidR="00A22222" w:rsidRPr="00382610" w:rsidDel="00C10E1C" w:rsidRDefault="00A22222" w:rsidP="00A22222">
      <w:pPr>
        <w:shd w:val="clear" w:color="auto" w:fill="FFFFFF"/>
        <w:spacing w:before="120"/>
        <w:rPr>
          <w:del w:id="2281" w:author="Quỳnh Nguyễn" w:date="2025-11-29T18:02:00Z" w16du:dateUtc="2025-11-29T11:02:00Z"/>
          <w:rFonts w:ascii="Times New Roman" w:eastAsia="Times New Roman" w:hAnsi="Times New Roman" w:cs="Times New Roman"/>
          <w:color w:val="000000" w:themeColor="text1"/>
          <w:sz w:val="28"/>
          <w:szCs w:val="28"/>
        </w:rPr>
      </w:pPr>
      <w:del w:id="228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Thuyết minh chi tiết về điều kiện cơ sở sản xuất, ương dưỡng giống thủy sản:</w:delText>
        </w:r>
      </w:del>
    </w:p>
    <w:p w14:paraId="47AEC848" w14:textId="794B9B7D" w:rsidR="00A22222" w:rsidRPr="00382610" w:rsidDel="00C10E1C" w:rsidRDefault="00A22222" w:rsidP="00A22222">
      <w:pPr>
        <w:shd w:val="clear" w:color="auto" w:fill="FFFFFF"/>
        <w:spacing w:before="120"/>
        <w:rPr>
          <w:del w:id="2283" w:author="Quỳnh Nguyễn" w:date="2025-11-29T18:02:00Z" w16du:dateUtc="2025-11-29T11:02:00Z"/>
          <w:rFonts w:ascii="Times New Roman" w:eastAsia="Times New Roman" w:hAnsi="Times New Roman" w:cs="Times New Roman"/>
          <w:color w:val="000000" w:themeColor="text1"/>
          <w:sz w:val="28"/>
          <w:szCs w:val="28"/>
        </w:rPr>
      </w:pPr>
      <w:del w:id="228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Địa điểm sản xuất, ương dưỡng (mô tả vị trí, diện tích, hiện trạng xung quanh):</w:delText>
        </w:r>
      </w:del>
    </w:p>
    <w:p w14:paraId="17465E6E" w14:textId="184F5E4A" w:rsidR="00A22222" w:rsidRPr="00382610" w:rsidDel="00C10E1C" w:rsidRDefault="00A22222" w:rsidP="00A22222">
      <w:pPr>
        <w:shd w:val="clear" w:color="auto" w:fill="FFFFFF"/>
        <w:spacing w:before="120"/>
        <w:rPr>
          <w:del w:id="2285" w:author="Quỳnh Nguyễn" w:date="2025-11-29T18:02:00Z" w16du:dateUtc="2025-11-29T11:02:00Z"/>
          <w:rFonts w:ascii="Times New Roman" w:eastAsia="Times New Roman" w:hAnsi="Times New Roman" w:cs="Times New Roman"/>
          <w:color w:val="000000" w:themeColor="text1"/>
          <w:sz w:val="28"/>
          <w:szCs w:val="28"/>
        </w:rPr>
      </w:pPr>
      <w:del w:id="228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Cơ sở sản xuất, trang thiết bị (mô tả trang thiết bị phục vụ sản xuất, ương dưỡng giống thuỷ sản):</w:delText>
        </w:r>
      </w:del>
    </w:p>
    <w:p w14:paraId="01A16780" w14:textId="67D60F6E" w:rsidR="00A22222" w:rsidRPr="00382610" w:rsidDel="00C10E1C" w:rsidRDefault="00A22222" w:rsidP="00A22222">
      <w:pPr>
        <w:shd w:val="clear" w:color="auto" w:fill="FFFFFF"/>
        <w:spacing w:before="120"/>
        <w:rPr>
          <w:del w:id="2287" w:author="Quỳnh Nguyễn" w:date="2025-11-29T18:02:00Z" w16du:dateUtc="2025-11-29T11:02:00Z"/>
          <w:rFonts w:ascii="Times New Roman" w:eastAsia="Times New Roman" w:hAnsi="Times New Roman" w:cs="Times New Roman"/>
          <w:color w:val="000000" w:themeColor="text1"/>
          <w:sz w:val="28"/>
          <w:szCs w:val="28"/>
        </w:rPr>
      </w:pPr>
      <w:del w:id="228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c) </w:delText>
        </w:r>
        <w:r w:rsidRPr="00382610" w:rsidDel="00C10E1C">
          <w:rPr>
            <w:rFonts w:ascii="Times New Roman" w:eastAsia="Times New Roman" w:hAnsi="Times New Roman" w:cs="Times New Roman"/>
            <w:color w:val="000000" w:themeColor="text1"/>
            <w:sz w:val="28"/>
            <w:szCs w:val="28"/>
            <w:lang w:val="en-GB"/>
          </w:rPr>
          <w:delText>Hệ thống kiểm soát chất lượng, an toàn sinh học (mô tả quá trình kiểm soát, tiêu chuẩn áp dụng</w:delText>
        </w:r>
        <w:r w:rsidDel="00C10E1C">
          <w:rPr>
            <w:rFonts w:ascii="Times New Roman" w:eastAsia="Times New Roman" w:hAnsi="Times New Roman" w:cs="Times New Roman"/>
            <w:color w:val="000000" w:themeColor="text1"/>
            <w:sz w:val="28"/>
            <w:szCs w:val="28"/>
            <w:lang w:val="vi-VN"/>
          </w:rPr>
          <w:delText>)</w:delText>
        </w:r>
        <w:r w:rsidRPr="00382610" w:rsidDel="00C10E1C">
          <w:rPr>
            <w:rFonts w:ascii="Times New Roman" w:eastAsia="Times New Roman" w:hAnsi="Times New Roman" w:cs="Times New Roman"/>
            <w:color w:val="000000" w:themeColor="text1"/>
            <w:sz w:val="28"/>
            <w:szCs w:val="28"/>
            <w:lang w:val="en-GB"/>
          </w:rPr>
          <w:delText>: nước phục vụ sản xuất, ương dưỡng; giống thủy sản trong quá trình sản xuất; vệ sinh, thu gom và xử lý nước thải, chất thải; tiêu huỷ xác động vật thuỷ sản chết hoặc nhiễm các bệnh phải tiêu hủy; kiểm soát giống thuỷ sản thoát ra môi trường bên ngoài, động vật gây hại xâm nhập vào cơ sở).</w:delText>
        </w:r>
      </w:del>
    </w:p>
    <w:p w14:paraId="280C3C32" w14:textId="453208F3" w:rsidR="00A22222" w:rsidRPr="00382610" w:rsidDel="00C10E1C" w:rsidRDefault="00A22222" w:rsidP="00A22222">
      <w:pPr>
        <w:shd w:val="clear" w:color="auto" w:fill="FFFFFF"/>
        <w:spacing w:before="120"/>
        <w:rPr>
          <w:del w:id="2289" w:author="Quỳnh Nguyễn" w:date="2025-11-29T18:02:00Z" w16du:dateUtc="2025-11-29T11:02:00Z"/>
          <w:rFonts w:ascii="Times New Roman" w:eastAsia="Times New Roman" w:hAnsi="Times New Roman" w:cs="Times New Roman"/>
          <w:color w:val="000000" w:themeColor="text1"/>
          <w:sz w:val="28"/>
          <w:szCs w:val="28"/>
        </w:rPr>
      </w:pPr>
      <w:del w:id="229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d) </w:delText>
        </w:r>
        <w:r w:rsidRPr="00382610" w:rsidDel="00C10E1C">
          <w:rPr>
            <w:rFonts w:ascii="Times New Roman" w:eastAsia="Times New Roman" w:hAnsi="Times New Roman" w:cs="Times New Roman"/>
            <w:color w:val="000000" w:themeColor="text1"/>
            <w:sz w:val="28"/>
            <w:szCs w:val="28"/>
            <w:lang w:val="en-GB"/>
          </w:rPr>
          <w:delText>Nhân viên kỹ thuật (mô tả số lượng, trình độ chuyên môn của người tham gia trực tiếp sản xuất, quản lý chất lượng):</w:delText>
        </w:r>
      </w:del>
    </w:p>
    <w:p w14:paraId="786E0176" w14:textId="59D10BEE" w:rsidR="00A22222" w:rsidRPr="00382610" w:rsidDel="00C10E1C" w:rsidRDefault="00A22222" w:rsidP="00A22222">
      <w:pPr>
        <w:shd w:val="clear" w:color="auto" w:fill="FFFFFF"/>
        <w:spacing w:before="120"/>
        <w:rPr>
          <w:del w:id="2291" w:author="Quỳnh Nguyễn" w:date="2025-11-29T18:02:00Z" w16du:dateUtc="2025-11-29T11:02:00Z"/>
          <w:rFonts w:ascii="Times New Roman" w:eastAsia="Times New Roman" w:hAnsi="Times New Roman" w:cs="Times New Roman"/>
          <w:color w:val="000000" w:themeColor="text1"/>
          <w:sz w:val="28"/>
          <w:szCs w:val="28"/>
        </w:rPr>
      </w:pPr>
      <w:del w:id="229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xml:space="preserve">4. Danh mục </w:delText>
        </w:r>
        <w:r w:rsidRPr="00382610" w:rsidDel="00C10E1C">
          <w:rPr>
            <w:rFonts w:ascii="Times New Roman" w:eastAsia="Times New Roman" w:hAnsi="Times New Roman" w:cs="Times New Roman"/>
            <w:color w:val="000000" w:themeColor="text1"/>
            <w:sz w:val="28"/>
            <w:szCs w:val="28"/>
            <w:lang w:val="en-GB"/>
          </w:rPr>
          <w:delText>tài liệu gửi kèm theo thuyết minh gồm.</w:delText>
        </w:r>
      </w:del>
    </w:p>
    <w:p w14:paraId="2F3AF328" w14:textId="591DEBCC" w:rsidR="00A22222" w:rsidDel="00C10E1C" w:rsidRDefault="00A22222" w:rsidP="00A22222">
      <w:pPr>
        <w:shd w:val="clear" w:color="auto" w:fill="FFFFFF"/>
        <w:spacing w:before="120"/>
        <w:rPr>
          <w:del w:id="2293" w:author="Quỳnh Nguyễn" w:date="2025-11-29T18:02:00Z" w16du:dateUtc="2025-11-29T11:02:00Z"/>
          <w:rFonts w:ascii="Times New Roman" w:eastAsia="Times New Roman" w:hAnsi="Times New Roman" w:cs="Times New Roman"/>
          <w:color w:val="000000" w:themeColor="text1"/>
          <w:sz w:val="28"/>
          <w:szCs w:val="28"/>
          <w:lang w:val="en-GB"/>
        </w:rPr>
      </w:pPr>
      <w:del w:id="229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Sơ đồ mặt bằng của cơ sở sản xuất, ương dưỡng giống thủy sản (nếu có);</w:delText>
        </w:r>
      </w:del>
    </w:p>
    <w:p w14:paraId="038F1B2E" w14:textId="62F1FFE2" w:rsidR="00A22222" w:rsidRPr="00784685" w:rsidDel="00C10E1C" w:rsidRDefault="00A22222" w:rsidP="00A22222">
      <w:pPr>
        <w:shd w:val="clear" w:color="auto" w:fill="FFFFFF"/>
        <w:tabs>
          <w:tab w:val="left" w:pos="0"/>
          <w:tab w:val="left" w:pos="142"/>
        </w:tabs>
        <w:jc w:val="both"/>
        <w:rPr>
          <w:del w:id="2295" w:author="Quỳnh Nguyễn" w:date="2025-11-29T18:02:00Z" w16du:dateUtc="2025-11-29T11:02:00Z"/>
          <w:rFonts w:ascii="Times New Roman" w:eastAsia="Times New Roman" w:hAnsi="Times New Roman" w:cs="Times New Roman"/>
          <w:color w:val="000000" w:themeColor="text1"/>
          <w:sz w:val="28"/>
          <w:szCs w:val="28"/>
          <w:lang w:val="en-GB"/>
        </w:rPr>
      </w:pPr>
      <w:del w:id="2296"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lang w:val="en-GB"/>
          </w:rPr>
          <w:delText xml:space="preserve">- Quy trình kỹ thuật sản xuất, ương dưỡng giống thủy </w:delText>
        </w:r>
        <w:commentRangeStart w:id="2297"/>
        <w:r w:rsidRPr="00784685" w:rsidDel="00C10E1C">
          <w:rPr>
            <w:rFonts w:ascii="Times New Roman" w:eastAsia="Times New Roman" w:hAnsi="Times New Roman" w:cs="Times New Roman"/>
            <w:color w:val="000000" w:themeColor="text1"/>
            <w:sz w:val="28"/>
            <w:szCs w:val="28"/>
            <w:highlight w:val="yellow"/>
            <w:lang w:val="en-GB"/>
          </w:rPr>
          <w:delText>sản của cơ sở;</w:delText>
        </w:r>
        <w:commentRangeEnd w:id="2297"/>
        <w:r w:rsidRPr="00784685" w:rsidDel="00C10E1C">
          <w:rPr>
            <w:rFonts w:ascii="Times New Roman" w:hAnsi="Times New Roman" w:cs="Times New Roman"/>
            <w:color w:val="000000" w:themeColor="text1"/>
            <w:sz w:val="28"/>
            <w:szCs w:val="28"/>
            <w:highlight w:val="yellow"/>
            <w:lang w:val="en-GB"/>
          </w:rPr>
          <w:commentReference w:id="2297"/>
        </w:r>
      </w:del>
    </w:p>
    <w:p w14:paraId="2412586E" w14:textId="70A4A54D" w:rsidR="00A22222" w:rsidRPr="00382610" w:rsidDel="00C10E1C" w:rsidRDefault="00A22222" w:rsidP="00A22222">
      <w:pPr>
        <w:shd w:val="clear" w:color="auto" w:fill="FFFFFF"/>
        <w:spacing w:before="120"/>
        <w:rPr>
          <w:del w:id="2298" w:author="Quỳnh Nguyễn" w:date="2025-11-29T18:02:00Z" w16du:dateUtc="2025-11-29T11:02:00Z"/>
          <w:rFonts w:ascii="Times New Roman" w:eastAsia="Times New Roman" w:hAnsi="Times New Roman" w:cs="Times New Roman"/>
          <w:color w:val="000000" w:themeColor="text1"/>
          <w:sz w:val="28"/>
          <w:szCs w:val="28"/>
        </w:rPr>
      </w:pPr>
      <w:del w:id="229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Hồ sơ, tài liệu</w:delText>
        </w:r>
        <w:r w:rsidDel="00C10E1C">
          <w:rPr>
            <w:rFonts w:ascii="Times New Roman" w:eastAsia="Times New Roman" w:hAnsi="Times New Roman" w:cs="Times New Roman"/>
            <w:color w:val="000000" w:themeColor="text1"/>
            <w:sz w:val="28"/>
            <w:szCs w:val="28"/>
            <w:lang w:val="vi-VN"/>
          </w:rPr>
          <w:delText xml:space="preserve"> về</w:delText>
        </w:r>
        <w:r w:rsidRPr="00382610" w:rsidDel="00C10E1C">
          <w:rPr>
            <w:rFonts w:ascii="Times New Roman" w:eastAsia="Times New Roman" w:hAnsi="Times New Roman" w:cs="Times New Roman"/>
            <w:color w:val="000000" w:themeColor="text1"/>
            <w:sz w:val="28"/>
            <w:szCs w:val="28"/>
            <w:lang w:val="en-GB"/>
          </w:rPr>
          <w:delText xml:space="preserve"> hệ thống kiểm soát chất lượng, an toàn sinh học;</w:delText>
        </w:r>
      </w:del>
    </w:p>
    <w:p w14:paraId="6ED72796" w14:textId="546F8214" w:rsidR="00A22222" w:rsidRPr="00382610" w:rsidDel="00C10E1C" w:rsidRDefault="00A22222" w:rsidP="00A22222">
      <w:pPr>
        <w:shd w:val="clear" w:color="auto" w:fill="FFFFFF"/>
        <w:spacing w:before="120"/>
        <w:rPr>
          <w:del w:id="2300" w:author="Quỳnh Nguyễn" w:date="2025-11-29T18:02:00Z" w16du:dateUtc="2025-11-29T11:02:00Z"/>
          <w:rFonts w:ascii="Times New Roman" w:eastAsia="Times New Roman" w:hAnsi="Times New Roman" w:cs="Times New Roman"/>
          <w:color w:val="000000" w:themeColor="text1"/>
          <w:sz w:val="28"/>
          <w:szCs w:val="28"/>
        </w:rPr>
      </w:pPr>
      <w:del w:id="230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Hồ sơ nhân viên kỹ thuật;</w:delText>
        </w:r>
      </w:del>
    </w:p>
    <w:p w14:paraId="4F16851A" w14:textId="0888F3DB" w:rsidR="00A22222" w:rsidRPr="00382610" w:rsidDel="00C10E1C" w:rsidRDefault="00A22222" w:rsidP="00A22222">
      <w:pPr>
        <w:shd w:val="clear" w:color="auto" w:fill="FFFFFF"/>
        <w:spacing w:before="120"/>
        <w:rPr>
          <w:del w:id="2302" w:author="Quỳnh Nguyễn" w:date="2025-11-29T18:02:00Z" w16du:dateUtc="2025-11-29T11:02:00Z"/>
          <w:rFonts w:ascii="Times New Roman" w:eastAsia="Times New Roman" w:hAnsi="Times New Roman" w:cs="Times New Roman"/>
          <w:color w:val="000000" w:themeColor="text1"/>
          <w:sz w:val="28"/>
          <w:szCs w:val="28"/>
          <w:lang w:val="en-GB"/>
        </w:rPr>
      </w:pPr>
      <w:del w:id="230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Biên bản tự đánh giá của cơ sở để xác định sự phù hợp với các quy định điều kiện tương ứng (nếu có).</w:delText>
        </w:r>
      </w:del>
    </w:p>
    <w:p w14:paraId="2DFD0798" w14:textId="56D9173C" w:rsidR="00A22222" w:rsidRPr="00382610" w:rsidDel="00C10E1C" w:rsidRDefault="00A22222" w:rsidP="00A22222">
      <w:pPr>
        <w:shd w:val="clear" w:color="auto" w:fill="FFFFFF"/>
        <w:spacing w:before="120"/>
        <w:rPr>
          <w:del w:id="2304" w:author="Quỳnh Nguyễn" w:date="2025-11-29T18:02:00Z" w16du:dateUtc="2025-11-29T11:02:00Z"/>
          <w:rFonts w:ascii="Times New Roman" w:eastAsia="Times New Roman" w:hAnsi="Times New Roman" w:cs="Times New Roman"/>
          <w:color w:val="000000" w:themeColor="text1"/>
          <w:sz w:val="28"/>
          <w:szCs w:val="28"/>
        </w:rPr>
      </w:pPr>
      <w:del w:id="230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(Hồ sơ minh chứng cung cấp cho Đoàn đánh giá tại cơ sở)</w:delText>
        </w:r>
      </w:del>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A22222" w:rsidRPr="00382610" w:rsidDel="00C10E1C" w14:paraId="023A627F" w14:textId="1A1EA92C" w:rsidTr="00784685">
        <w:trPr>
          <w:tblCellSpacing w:w="0" w:type="dxa"/>
          <w:del w:id="2306" w:author="Quỳnh Nguyễn" w:date="2025-11-29T18:02:00Z"/>
        </w:trPr>
        <w:tc>
          <w:tcPr>
            <w:tcW w:w="2500" w:type="pct"/>
            <w:tcMar>
              <w:top w:w="0" w:type="dxa"/>
              <w:left w:w="108" w:type="dxa"/>
              <w:bottom w:w="0" w:type="dxa"/>
              <w:right w:w="108" w:type="dxa"/>
            </w:tcMar>
            <w:hideMark/>
          </w:tcPr>
          <w:p w14:paraId="5F192131" w14:textId="615D46B7" w:rsidR="00A22222" w:rsidRPr="00382610" w:rsidDel="00C10E1C" w:rsidRDefault="00A22222" w:rsidP="00784685">
            <w:pPr>
              <w:rPr>
                <w:del w:id="2307" w:author="Quỳnh Nguyễn" w:date="2025-11-29T18:02:00Z" w16du:dateUtc="2025-11-29T11:02:00Z"/>
                <w:rFonts w:ascii="Times New Roman" w:eastAsia="Times New Roman" w:hAnsi="Times New Roman" w:cs="Times New Roman"/>
                <w:color w:val="000000" w:themeColor="text1"/>
                <w:sz w:val="28"/>
                <w:szCs w:val="28"/>
              </w:rPr>
            </w:pPr>
          </w:p>
        </w:tc>
        <w:tc>
          <w:tcPr>
            <w:tcW w:w="2500" w:type="pct"/>
            <w:tcMar>
              <w:top w:w="0" w:type="dxa"/>
              <w:left w:w="108" w:type="dxa"/>
              <w:bottom w:w="0" w:type="dxa"/>
              <w:right w:w="108" w:type="dxa"/>
            </w:tcMar>
            <w:hideMark/>
          </w:tcPr>
          <w:p w14:paraId="621B3FDF" w14:textId="0AAB94D6" w:rsidR="00A22222" w:rsidRPr="00382610" w:rsidDel="00C10E1C" w:rsidRDefault="00A22222" w:rsidP="00784685">
            <w:pPr>
              <w:spacing w:before="120" w:after="120" w:line="234" w:lineRule="atLeast"/>
              <w:jc w:val="center"/>
              <w:rPr>
                <w:del w:id="2308" w:author="Quỳnh Nguyễn" w:date="2025-11-29T18:02:00Z" w16du:dateUtc="2025-11-29T11:02:00Z"/>
                <w:rFonts w:ascii="Times New Roman" w:eastAsia="Times New Roman" w:hAnsi="Times New Roman" w:cs="Times New Roman"/>
                <w:color w:val="000000" w:themeColor="text1"/>
                <w:sz w:val="28"/>
                <w:szCs w:val="28"/>
              </w:rPr>
            </w:pPr>
            <w:del w:id="2309"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rPr>
                <w:delText>......, ngày .... tháng .... năm ....</w:delText>
              </w:r>
              <w:r w:rsidRPr="00382610" w:rsidDel="00C10E1C">
                <w:rPr>
                  <w:rFonts w:ascii="Times New Roman" w:eastAsia="Times New Roman" w:hAnsi="Times New Roman" w:cs="Times New Roman"/>
                  <w:i/>
                  <w:iCs/>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CHỦ CƠ SỞ</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delText>(Ký tên, đóng dấu nếu có)</w:delText>
              </w:r>
              <w:r w:rsidRPr="00382610" w:rsidDel="00C10E1C">
                <w:rPr>
                  <w:rFonts w:ascii="Times New Roman" w:eastAsia="Times New Roman" w:hAnsi="Times New Roman" w:cs="Times New Roman"/>
                  <w:i/>
                  <w:iCs/>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br/>
              </w:r>
            </w:del>
          </w:p>
          <w:p w14:paraId="4A6E3D81" w14:textId="7379938E" w:rsidR="00A22222" w:rsidRPr="00382610" w:rsidDel="00C10E1C" w:rsidRDefault="00A22222" w:rsidP="00784685">
            <w:pPr>
              <w:spacing w:before="120" w:after="120" w:line="234" w:lineRule="atLeast"/>
              <w:jc w:val="center"/>
              <w:rPr>
                <w:del w:id="2310" w:author="Quỳnh Nguyễn" w:date="2025-11-29T18:02:00Z" w16du:dateUtc="2025-11-29T11:02:00Z"/>
                <w:rFonts w:ascii="Times New Roman" w:eastAsia="Times New Roman" w:hAnsi="Times New Roman" w:cs="Times New Roman"/>
                <w:color w:val="000000" w:themeColor="text1"/>
                <w:sz w:val="28"/>
                <w:szCs w:val="28"/>
              </w:rPr>
            </w:pPr>
          </w:p>
        </w:tc>
      </w:tr>
    </w:tbl>
    <w:p w14:paraId="14E15371" w14:textId="254CB6C2" w:rsidR="00A22222" w:rsidRPr="00382610" w:rsidDel="00C10E1C" w:rsidRDefault="00A22222" w:rsidP="00A22222">
      <w:pPr>
        <w:shd w:val="clear" w:color="auto" w:fill="FFFFFF"/>
        <w:jc w:val="right"/>
        <w:rPr>
          <w:del w:id="2311" w:author="Quỳnh Nguyễn" w:date="2025-11-29T18:02:00Z" w16du:dateUtc="2025-11-29T11:02:00Z"/>
          <w:rFonts w:ascii="Times New Roman" w:eastAsia="Times New Roman" w:hAnsi="Times New Roman" w:cs="Times New Roman"/>
          <w:b/>
          <w:bCs/>
          <w:color w:val="000000" w:themeColor="text1"/>
          <w:sz w:val="28"/>
          <w:szCs w:val="28"/>
          <w:lang w:val="en-GB"/>
        </w:rPr>
      </w:pPr>
      <w:bookmarkStart w:id="2312" w:name="chuong_pl_4"/>
    </w:p>
    <w:p w14:paraId="234ADD76" w14:textId="0B0BE5AE" w:rsidR="00A22222" w:rsidRPr="00382610" w:rsidDel="00C10E1C" w:rsidRDefault="00A22222" w:rsidP="00A22222">
      <w:pPr>
        <w:shd w:val="clear" w:color="auto" w:fill="FFFFFF"/>
        <w:jc w:val="right"/>
        <w:rPr>
          <w:del w:id="2313" w:author="Quỳnh Nguyễn" w:date="2025-11-29T18:02:00Z" w16du:dateUtc="2025-11-29T11:02:00Z"/>
          <w:rFonts w:ascii="Times New Roman" w:eastAsia="Times New Roman" w:hAnsi="Times New Roman" w:cs="Times New Roman"/>
          <w:b/>
          <w:bCs/>
          <w:color w:val="000000" w:themeColor="text1"/>
          <w:sz w:val="28"/>
          <w:szCs w:val="28"/>
          <w:lang w:val="en-GB"/>
        </w:rPr>
      </w:pPr>
    </w:p>
    <w:p w14:paraId="0A1EC652" w14:textId="6276F656" w:rsidR="00A22222" w:rsidRPr="00382610" w:rsidDel="00C10E1C" w:rsidRDefault="00A22222" w:rsidP="00A22222">
      <w:pPr>
        <w:shd w:val="clear" w:color="auto" w:fill="FFFFFF"/>
        <w:jc w:val="right"/>
        <w:rPr>
          <w:del w:id="2314" w:author="Quỳnh Nguyễn" w:date="2025-11-29T18:02:00Z" w16du:dateUtc="2025-11-29T11:02:00Z"/>
          <w:rFonts w:ascii="Times New Roman" w:eastAsia="Times New Roman" w:hAnsi="Times New Roman" w:cs="Times New Roman"/>
          <w:b/>
          <w:bCs/>
          <w:color w:val="000000" w:themeColor="text1"/>
          <w:sz w:val="28"/>
          <w:szCs w:val="28"/>
          <w:lang w:val="en-GB"/>
        </w:rPr>
      </w:pPr>
    </w:p>
    <w:p w14:paraId="59AAF215" w14:textId="08D52EF1" w:rsidR="00A22222" w:rsidRPr="00382610" w:rsidDel="00C10E1C" w:rsidRDefault="00A22222" w:rsidP="00A22222">
      <w:pPr>
        <w:shd w:val="clear" w:color="auto" w:fill="FFFFFF"/>
        <w:jc w:val="right"/>
        <w:rPr>
          <w:del w:id="2315" w:author="Quỳnh Nguyễn" w:date="2025-11-29T18:02:00Z" w16du:dateUtc="2025-11-29T11:02:00Z"/>
          <w:rFonts w:ascii="Times New Roman" w:eastAsia="Times New Roman" w:hAnsi="Times New Roman" w:cs="Times New Roman"/>
          <w:b/>
          <w:bCs/>
          <w:color w:val="000000" w:themeColor="text1"/>
          <w:sz w:val="28"/>
          <w:szCs w:val="28"/>
          <w:lang w:val="en-GB"/>
        </w:rPr>
      </w:pPr>
    </w:p>
    <w:bookmarkEnd w:id="2312"/>
    <w:p w14:paraId="0E15F59C" w14:textId="7861650E" w:rsidR="00A22222" w:rsidRPr="00382610" w:rsidDel="00C10E1C" w:rsidRDefault="00A22222" w:rsidP="00A22222">
      <w:pPr>
        <w:rPr>
          <w:del w:id="2316" w:author="Quỳnh Nguyễn" w:date="2025-11-29T18:02:00Z" w16du:dateUtc="2025-11-29T11:02:00Z"/>
          <w:rFonts w:ascii="Times New Roman" w:eastAsia="Times New Roman" w:hAnsi="Times New Roman" w:cs="Times New Roman"/>
          <w:color w:val="000000" w:themeColor="text1"/>
          <w:sz w:val="28"/>
          <w:szCs w:val="28"/>
        </w:rPr>
      </w:pPr>
      <w:del w:id="231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br w:type="page"/>
        </w:r>
      </w:del>
    </w:p>
    <w:p w14:paraId="7B7C1D50" w14:textId="19914956" w:rsidR="00A22222" w:rsidRPr="00382610" w:rsidDel="00C10E1C" w:rsidRDefault="00A22222" w:rsidP="00A22222">
      <w:pPr>
        <w:shd w:val="clear" w:color="auto" w:fill="FFFFFF"/>
        <w:jc w:val="right"/>
        <w:rPr>
          <w:del w:id="2318" w:author="Quỳnh Nguyễn" w:date="2025-11-29T18:02:00Z" w16du:dateUtc="2025-11-29T11:02:00Z"/>
          <w:rFonts w:ascii="Times New Roman" w:eastAsia="Times New Roman" w:hAnsi="Times New Roman" w:cs="Times New Roman"/>
          <w:b/>
          <w:bCs/>
          <w:color w:val="000000" w:themeColor="text1"/>
          <w:sz w:val="28"/>
          <w:szCs w:val="28"/>
          <w:lang w:val="vi-VN"/>
        </w:rPr>
      </w:pPr>
      <w:del w:id="231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03.NT</w:delText>
        </w:r>
      </w:del>
    </w:p>
    <w:tbl>
      <w:tblPr>
        <w:tblW w:w="5391" w:type="pct"/>
        <w:tblCellSpacing w:w="0" w:type="dxa"/>
        <w:tblInd w:w="-284" w:type="dxa"/>
        <w:shd w:val="clear" w:color="auto" w:fill="FFFFFF"/>
        <w:tblCellMar>
          <w:left w:w="0" w:type="dxa"/>
          <w:right w:w="0" w:type="dxa"/>
        </w:tblCellMar>
        <w:tblLook w:val="04A0" w:firstRow="1" w:lastRow="0" w:firstColumn="1" w:lastColumn="0" w:noHBand="0" w:noVBand="1"/>
      </w:tblPr>
      <w:tblGrid>
        <w:gridCol w:w="3390"/>
        <w:gridCol w:w="6391"/>
      </w:tblGrid>
      <w:tr w:rsidR="00A22222" w:rsidRPr="00382610" w:rsidDel="00C10E1C" w14:paraId="4DF25B50" w14:textId="5FB7ECAC" w:rsidTr="00784685">
        <w:trPr>
          <w:tblCellSpacing w:w="0" w:type="dxa"/>
          <w:del w:id="2320" w:author="Quỳnh Nguyễn" w:date="2025-11-29T18:02:00Z"/>
        </w:trPr>
        <w:tc>
          <w:tcPr>
            <w:tcW w:w="1733" w:type="pct"/>
            <w:shd w:val="clear" w:color="auto" w:fill="FFFFFF"/>
            <w:tcMar>
              <w:top w:w="0" w:type="dxa"/>
              <w:left w:w="108" w:type="dxa"/>
              <w:bottom w:w="0" w:type="dxa"/>
              <w:right w:w="108" w:type="dxa"/>
            </w:tcMar>
            <w:hideMark/>
          </w:tcPr>
          <w:p w14:paraId="637D7661" w14:textId="13A46B44" w:rsidR="00A22222" w:rsidRPr="00382610" w:rsidDel="00C10E1C" w:rsidRDefault="00A22222" w:rsidP="00784685">
            <w:pPr>
              <w:spacing w:before="120" w:after="120" w:line="234" w:lineRule="atLeast"/>
              <w:jc w:val="center"/>
              <w:rPr>
                <w:del w:id="2321" w:author="Quỳnh Nguyễn" w:date="2025-11-29T18:02:00Z" w16du:dateUtc="2025-11-29T11:02:00Z"/>
                <w:rFonts w:ascii="Times New Roman" w:eastAsia="Times New Roman" w:hAnsi="Times New Roman" w:cs="Times New Roman"/>
                <w:color w:val="000000" w:themeColor="text1"/>
                <w:sz w:val="28"/>
                <w:szCs w:val="28"/>
              </w:rPr>
            </w:pPr>
            <w:del w:id="2322"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19360" behindDoc="0" locked="0" layoutInCell="1" allowOverlap="1" wp14:anchorId="385E0ED2" wp14:editId="0B6B6835">
                        <wp:simplePos x="0" y="0"/>
                        <wp:positionH relativeFrom="column">
                          <wp:posOffset>478588</wp:posOffset>
                        </wp:positionH>
                        <wp:positionV relativeFrom="paragraph">
                          <wp:posOffset>574068</wp:posOffset>
                        </wp:positionV>
                        <wp:extent cx="934496" cy="0"/>
                        <wp:effectExtent l="0" t="0" r="5715" b="12700"/>
                        <wp:wrapNone/>
                        <wp:docPr id="942615616" name="Straight Connector 14"/>
                        <wp:cNvGraphicFramePr/>
                        <a:graphic xmlns:a="http://schemas.openxmlformats.org/drawingml/2006/main">
                          <a:graphicData uri="http://schemas.microsoft.com/office/word/2010/wordprocessingShape">
                            <wps:wsp>
                              <wps:cNvCnPr/>
                              <wps:spPr>
                                <a:xfrm>
                                  <a:off x="0" y="0"/>
                                  <a:ext cx="93449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992BC2C" id="Straight Connector 14" o:spid="_x0000_s1026" style="position:absolute;z-index:251919360;visibility:visible;mso-wrap-style:square;mso-wrap-distance-left:9pt;mso-wrap-distance-top:0;mso-wrap-distance-right:9pt;mso-wrap-distance-bottom:0;mso-position-horizontal:absolute;mso-position-horizontal-relative:text;mso-position-vertical:absolute;mso-position-vertical-relative:text" from="37.7pt,45.2pt" to="111.3pt,45.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lUJxpAEAAJgDAAAOAAAAZHJzL2Uyb0RvYy54bWysU8Fu2zAMvQ/oPwi6L3KyoluNOD206C7D&#13;&#10;VmztB6gyFQuTREHSYufvRymJU3TDMAy70JLI98hH0uubyVm2g5gM+o4vFw1n4BX2xm87/vR4//YD&#13;&#10;ZylL30uLHjq+h8RvNhdv1mNoYYUD2h4iIxKf2jF0fMg5tEIkNYCTaYEBPDk1RiczXeNW9FGOxO6s&#13;&#10;WDXNlRgx9iGigpTo9e7g5JvKrzWo/EXrBJnZjlNtudpY7XOxYrOW7TbKMBh1LEP+QxVOGk9JZ6o7&#13;&#10;mSX7Ec0vVM6oiAl1Xih0ArU2CqoGUrNsXqn5NsgAVQs1J4W5Ten/0arPu1v/EKkNY0htCg+xqJh0&#13;&#10;dOVL9bGpNms/NwumzBQ9Xr+7vLy+4kydXOKMCzHlj4COlUPHrfFFhmzl7lPKlItCTyHl2Xo20vKs&#13;&#10;3jd1IOJcSj3lvYVD2FfQzPSUfFnp6pbArY1sJ2m+/fdlmSeRW0+RBaKNtTOo+TPoGFtgUDfnb4Fz&#13;&#10;dM2IPs9AZzzG32XN06lUfYinsl9oLcdn7Pd1MNVB46/Kjqta9uvlvcLPP9TmJwAAAP//AwBQSwME&#13;&#10;FAAGAAgAAAAhALq9ZhjdAAAADQEAAA8AAABkcnMvZG93bnJldi54bWxMT81OwzAMviPxDpGRuCCW&#13;&#10;UGCFrulUgfYAbBw4Zo1pqjVOabKuvD1GHNjFlv3Z30+5nn0vJhxjF0jD3UKBQGqC7ajV8L7b3D6B&#13;&#10;iMmQNX0g1PCNEdbV5UVpChtO9IbTNrWCSSgWRoNLaSikjI1Db+IiDEiMfYbRm8Tj2Eo7mhOT+15m&#13;&#10;Si2lNx2xgjMDvjhsDtuj17D7yNG6m76ezFdtqb0/dJtcaX19Nb+uuNQrEAnn9P8BvxnYP1RsbB+O&#13;&#10;ZKPoNeSPD3yp4VlxZzzLsiWI/d9CVqU8T1H9AAAA//8DAFBLAQItABQABgAIAAAAIQC2gziS/gAA&#13;&#10;AOEBAAATAAAAAAAAAAAAAAAAAAAAAABbQ29udGVudF9UeXBlc10ueG1sUEsBAi0AFAAGAAgAAAAh&#13;&#10;ADj9If/WAAAAlAEAAAsAAAAAAAAAAAAAAAAALwEAAF9yZWxzLy5yZWxzUEsBAi0AFAAGAAgAAAAh&#13;&#10;AICVQnGkAQAAmAMAAA4AAAAAAAAAAAAAAAAALgIAAGRycy9lMm9Eb2MueG1sUEsBAi0AFAAGAAgA&#13;&#10;AAAhALq9ZhjdAAAADQEAAA8AAAAAAAAAAAAAAAAA/gMAAGRycy9kb3ducmV2LnhtbFBLBQYAAAAA&#13;&#10;BAAEAPMAAAAIBQAAAAA=&#13;&#10;" strokecolor="black [3200]" strokeweight="1pt">
                        <v:stroke joinstyle="miter"/>
                      </v:line>
                    </w:pict>
                  </mc:Fallback>
                </mc:AlternateContent>
              </w:r>
              <w:r w:rsidRPr="00382610" w:rsidDel="00C10E1C">
                <w:rPr>
                  <w:rFonts w:ascii="Times New Roman" w:eastAsia="Times New Roman" w:hAnsi="Times New Roman" w:cs="Times New Roman"/>
                  <w:color w:val="000000" w:themeColor="text1"/>
                  <w:sz w:val="28"/>
                  <w:szCs w:val="28"/>
                </w:rPr>
                <w:delText>CƠ QUAN CẤP TRÊN</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 xml:space="preserve">CƠ QUAN </w:delText>
              </w:r>
              <w:r w:rsidDel="00C10E1C">
                <w:rPr>
                  <w:rFonts w:ascii="Times New Roman" w:eastAsia="Times New Roman" w:hAnsi="Times New Roman" w:cs="Times New Roman"/>
                  <w:b/>
                  <w:bCs/>
                  <w:color w:val="000000" w:themeColor="text1"/>
                  <w:sz w:val="28"/>
                  <w:szCs w:val="28"/>
                </w:rPr>
                <w:delText>THẨM ĐỊNH</w:delText>
              </w:r>
              <w:r w:rsidRPr="00382610" w:rsidDel="00C10E1C">
                <w:rPr>
                  <w:rFonts w:ascii="Times New Roman" w:eastAsia="Times New Roman" w:hAnsi="Times New Roman" w:cs="Times New Roman"/>
                  <w:b/>
                  <w:bCs/>
                  <w:color w:val="000000" w:themeColor="text1"/>
                  <w:sz w:val="28"/>
                  <w:szCs w:val="28"/>
                </w:rPr>
                <w:br/>
              </w:r>
            </w:del>
          </w:p>
        </w:tc>
        <w:tc>
          <w:tcPr>
            <w:tcW w:w="3267" w:type="pct"/>
            <w:shd w:val="clear" w:color="auto" w:fill="FFFFFF"/>
            <w:tcMar>
              <w:top w:w="0" w:type="dxa"/>
              <w:left w:w="108" w:type="dxa"/>
              <w:bottom w:w="0" w:type="dxa"/>
              <w:right w:w="108" w:type="dxa"/>
            </w:tcMar>
            <w:hideMark/>
          </w:tcPr>
          <w:p w14:paraId="5F334BDE" w14:textId="0F91996F" w:rsidR="00A22222" w:rsidRPr="00382610" w:rsidDel="00C10E1C" w:rsidRDefault="00A22222" w:rsidP="00784685">
            <w:pPr>
              <w:spacing w:before="120" w:after="120" w:line="234" w:lineRule="atLeast"/>
              <w:jc w:val="center"/>
              <w:rPr>
                <w:del w:id="2323" w:author="Quỳnh Nguyễn" w:date="2025-11-29T18:02:00Z" w16du:dateUtc="2025-11-29T11:02:00Z"/>
                <w:rFonts w:ascii="Times New Roman" w:eastAsia="Times New Roman" w:hAnsi="Times New Roman" w:cs="Times New Roman"/>
                <w:color w:val="000000" w:themeColor="text1"/>
                <w:sz w:val="28"/>
                <w:szCs w:val="28"/>
              </w:rPr>
            </w:pPr>
            <w:del w:id="2324"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20384" behindDoc="0" locked="0" layoutInCell="1" allowOverlap="1" wp14:anchorId="32896B88" wp14:editId="5CEF15AC">
                        <wp:simplePos x="0" y="0"/>
                        <wp:positionH relativeFrom="column">
                          <wp:posOffset>898316</wp:posOffset>
                        </wp:positionH>
                        <wp:positionV relativeFrom="paragraph">
                          <wp:posOffset>574068</wp:posOffset>
                        </wp:positionV>
                        <wp:extent cx="2120202" cy="0"/>
                        <wp:effectExtent l="0" t="0" r="13970" b="12700"/>
                        <wp:wrapNone/>
                        <wp:docPr id="1506285438" name="Straight Connector 15"/>
                        <wp:cNvGraphicFramePr/>
                        <a:graphic xmlns:a="http://schemas.openxmlformats.org/drawingml/2006/main">
                          <a:graphicData uri="http://schemas.microsoft.com/office/word/2010/wordprocessingShape">
                            <wps:wsp>
                              <wps:cNvCnPr/>
                              <wps:spPr>
                                <a:xfrm>
                                  <a:off x="0" y="0"/>
                                  <a:ext cx="212020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C7872BC" id="Straight Connector 15" o:spid="_x0000_s1026" style="position:absolute;z-index:251920384;visibility:visible;mso-wrap-style:square;mso-wrap-distance-left:9pt;mso-wrap-distance-top:0;mso-wrap-distance-right:9pt;mso-wrap-distance-bottom:0;mso-position-horizontal:absolute;mso-position-horizontal-relative:text;mso-position-vertical:absolute;mso-position-vertical-relative:text" from="70.75pt,45.2pt" to="237.7pt,45.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mmzcogEAAJkDAAAOAAAAZHJzL2Uyb0RvYy54bWysU9tu2zAMfR+wfxD0vsj2wzYYcfrQYnsZ&#13;&#10;tmKXD1BlKhaqGygtdv5+lJI4xToMw1AYkCWR55CHpLY3i7PsAJhM8ANvNw1n4FUYjd8P/Mf3D2/e&#13;&#10;c5ay9KO0wcPAj5D4ze71q+0ce+jCFOwIyIjEp36OA59yjr0QSU3gZNqECJ6MOqCTmY64FyPKmdid&#13;&#10;FV3TvBVzwDFiUJAS3d6djHxX+bUGlb9onSAzO3DKLdcV6/pQVrHbyn6PMk5GndOQ/5GFk8ZT0JXq&#13;&#10;TmbJfqJ5RuWMwpCCzhsVnAhaGwVVA6lpm9/UfJtkhKqFipPiWqb0crTq8+HW3yOVYY6pT/Eei4pF&#13;&#10;oyt/yo8ttVjHtViwZKbosmu7hj7O1MUmrsCIKX+E4FjZDNwaX3TIXh4+pUzByPXiUq6tZzNNT/eu&#13;&#10;qR0R11zqLh8tnNy+gmZmpOhtpatjArcW2UFSg8fHtjSUyK0nzwLRxtoV1PwddPYtMKij86/A1btG&#13;&#10;DD6vQGd8wD9FzcslVX3yp7SfaC3bhzAea2eqgfpflZ1ntQzY03OFX1/U7hcAAAD//wMAUEsDBBQA&#13;&#10;BgAIAAAAIQBThdS03gAAAA4BAAAPAAAAZHJzL2Rvd25yZXYueG1sTE/BTsMwDL0j8Q+Rkbgglg46&#13;&#10;Cl3TqQLtA9g4cMwa01RLnNJkXfl7jDjAxfKzn5/fqzazd2LCMfaBFCwXGQikNpieOgVv++3tI4iY&#13;&#10;NBntAqGCL4ywqS8vKl2acKZXnHapEyxCsdQKbEpDKWVsLXodF2FA4t1HGL1ODMdOmlGfWdw7eZdl&#13;&#10;D9LrnviD1QM+W2yPu5NXsH8v0Ngb10z6szHU3R/7bZEpdX01v6y5NGsQCef0dwE/Gdg/1GzsEE5k&#13;&#10;onCM8+WKqQqeshwEE/Jixc3hdyDrSv6PUX8DAAD//wMAUEsBAi0AFAAGAAgAAAAhALaDOJL+AAAA&#13;&#10;4QEAABMAAAAAAAAAAAAAAAAAAAAAAFtDb250ZW50X1R5cGVzXS54bWxQSwECLQAUAAYACAAAACEA&#13;&#10;OP0h/9YAAACUAQAACwAAAAAAAAAAAAAAAAAvAQAAX3JlbHMvLnJlbHNQSwECLQAUAAYACAAAACEA&#13;&#10;+pps3KIBAACZAwAADgAAAAAAAAAAAAAAAAAuAgAAZHJzL2Uyb0RvYy54bWxQSwECLQAUAAYACAAA&#13;&#10;ACEAU4XUtN4AAAAOAQAADwAAAAAAAAAAAAAAAAD8AwAAZHJzL2Rvd25yZXYueG1sUEsFBgAAAAAE&#13;&#10;AAQA8wAAAAcFAAAAAA==&#13;&#10;" strokecolor="black [3200]" strokeweight="1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tc>
      </w:tr>
      <w:tr w:rsidR="00A22222" w:rsidRPr="00382610" w:rsidDel="00C10E1C" w14:paraId="3F54A129" w14:textId="62C88349" w:rsidTr="00784685">
        <w:trPr>
          <w:tblCellSpacing w:w="0" w:type="dxa"/>
          <w:del w:id="2325" w:author="Quỳnh Nguyễn" w:date="2025-11-29T18:02:00Z"/>
        </w:trPr>
        <w:tc>
          <w:tcPr>
            <w:tcW w:w="1733" w:type="pct"/>
            <w:shd w:val="clear" w:color="auto" w:fill="FFFFFF"/>
            <w:tcMar>
              <w:top w:w="0" w:type="dxa"/>
              <w:left w:w="108" w:type="dxa"/>
              <w:bottom w:w="0" w:type="dxa"/>
              <w:right w:w="108" w:type="dxa"/>
            </w:tcMar>
            <w:hideMark/>
          </w:tcPr>
          <w:p w14:paraId="65A5F9D5" w14:textId="2DFF68EA" w:rsidR="00A22222" w:rsidRPr="00382610" w:rsidDel="00C10E1C" w:rsidRDefault="00A22222" w:rsidP="00784685">
            <w:pPr>
              <w:rPr>
                <w:del w:id="2326" w:author="Quỳnh Nguyễn" w:date="2025-11-29T18:02:00Z" w16du:dateUtc="2025-11-29T11:02:00Z"/>
                <w:rFonts w:ascii="Times New Roman" w:eastAsia="Times New Roman" w:hAnsi="Times New Roman" w:cs="Times New Roman"/>
                <w:color w:val="000000" w:themeColor="text1"/>
                <w:sz w:val="28"/>
                <w:szCs w:val="28"/>
              </w:rPr>
            </w:pPr>
          </w:p>
        </w:tc>
        <w:tc>
          <w:tcPr>
            <w:tcW w:w="3267" w:type="pct"/>
            <w:shd w:val="clear" w:color="auto" w:fill="FFFFFF"/>
            <w:tcMar>
              <w:top w:w="0" w:type="dxa"/>
              <w:left w:w="108" w:type="dxa"/>
              <w:bottom w:w="0" w:type="dxa"/>
              <w:right w:w="108" w:type="dxa"/>
            </w:tcMar>
            <w:hideMark/>
          </w:tcPr>
          <w:p w14:paraId="2B6E3E31" w14:textId="599FCEAC" w:rsidR="00A22222" w:rsidRPr="00382610" w:rsidDel="00C10E1C" w:rsidRDefault="00A22222" w:rsidP="00784685">
            <w:pPr>
              <w:spacing w:before="120" w:after="120" w:line="234" w:lineRule="atLeast"/>
              <w:jc w:val="right"/>
              <w:rPr>
                <w:del w:id="2327" w:author="Quỳnh Nguyễn" w:date="2025-11-29T18:02:00Z" w16du:dateUtc="2025-11-29T11:02:00Z"/>
                <w:rFonts w:ascii="Times New Roman" w:eastAsia="Times New Roman" w:hAnsi="Times New Roman" w:cs="Times New Roman"/>
                <w:color w:val="000000" w:themeColor="text1"/>
                <w:sz w:val="28"/>
                <w:szCs w:val="28"/>
              </w:rPr>
            </w:pPr>
            <w:del w:id="2328"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rPr>
                <w:delText>….., ngày …. tháng …. năm ….</w:delText>
              </w:r>
            </w:del>
          </w:p>
        </w:tc>
      </w:tr>
    </w:tbl>
    <w:p w14:paraId="2CB7870D" w14:textId="41616973" w:rsidR="00A22222" w:rsidRPr="00382610" w:rsidDel="00C10E1C" w:rsidRDefault="00A22222" w:rsidP="00A22222">
      <w:pPr>
        <w:shd w:val="clear" w:color="auto" w:fill="FFFFFF"/>
        <w:spacing w:line="240" w:lineRule="auto"/>
        <w:jc w:val="center"/>
        <w:rPr>
          <w:del w:id="2329" w:author="Quỳnh Nguyễn" w:date="2025-11-29T18:02:00Z" w16du:dateUtc="2025-11-29T11:02:00Z"/>
          <w:rFonts w:ascii="Times New Roman" w:eastAsia="Times New Roman" w:hAnsi="Times New Roman" w:cs="Times New Roman"/>
          <w:b/>
          <w:bCs/>
          <w:color w:val="000000" w:themeColor="text1"/>
          <w:sz w:val="28"/>
          <w:szCs w:val="28"/>
          <w:lang w:val="vi-VN"/>
        </w:rPr>
      </w:pPr>
      <w:bookmarkStart w:id="2330" w:name="chuong_pl_4_name"/>
    </w:p>
    <w:p w14:paraId="17C4B971" w14:textId="7A9E7164" w:rsidR="00A22222" w:rsidRPr="00382610" w:rsidDel="00C10E1C" w:rsidRDefault="00A22222" w:rsidP="00A22222">
      <w:pPr>
        <w:shd w:val="clear" w:color="auto" w:fill="FFFFFF"/>
        <w:spacing w:line="240" w:lineRule="auto"/>
        <w:jc w:val="center"/>
        <w:rPr>
          <w:del w:id="2331" w:author="Quỳnh Nguyễn" w:date="2025-11-29T18:02:00Z" w16du:dateUtc="2025-11-29T11:02:00Z"/>
          <w:rFonts w:ascii="Times New Roman" w:eastAsia="Times New Roman" w:hAnsi="Times New Roman" w:cs="Times New Roman"/>
          <w:color w:val="000000" w:themeColor="text1"/>
          <w:sz w:val="28"/>
          <w:szCs w:val="28"/>
        </w:rPr>
      </w:pPr>
      <w:del w:id="233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BIÊN BẢN</w:delText>
        </w:r>
        <w:bookmarkEnd w:id="2330"/>
      </w:del>
    </w:p>
    <w:p w14:paraId="710AF4F8" w14:textId="2AFA8B18" w:rsidR="00A22222" w:rsidRPr="00382610" w:rsidDel="00C10E1C" w:rsidRDefault="00A22222" w:rsidP="00A22222">
      <w:pPr>
        <w:shd w:val="clear" w:color="auto" w:fill="FFFFFF"/>
        <w:spacing w:line="240" w:lineRule="auto"/>
        <w:jc w:val="center"/>
        <w:rPr>
          <w:del w:id="2333" w:author="Quỳnh Nguyễn" w:date="2025-11-29T18:02:00Z" w16du:dateUtc="2025-11-29T11:02:00Z"/>
          <w:rFonts w:ascii="Times New Roman" w:eastAsia="Times New Roman" w:hAnsi="Times New Roman" w:cs="Times New Roman"/>
          <w:color w:val="000000" w:themeColor="text1"/>
          <w:sz w:val="28"/>
          <w:szCs w:val="28"/>
        </w:rPr>
      </w:pPr>
      <w:bookmarkStart w:id="2334" w:name="chuong_pl_4_name_name"/>
      <w:del w:id="2335" w:author="Quỳnh Nguyễn" w:date="2025-11-29T18:02:00Z" w16du:dateUtc="2025-11-29T11:02:00Z">
        <w:r w:rsidDel="00C10E1C">
          <w:rPr>
            <w:rFonts w:ascii="Times New Roman" w:eastAsia="Times New Roman" w:hAnsi="Times New Roman" w:cs="Times New Roman"/>
            <w:b/>
            <w:bCs/>
            <w:color w:val="000000" w:themeColor="text1"/>
            <w:sz w:val="28"/>
            <w:szCs w:val="28"/>
            <w:lang w:val="vi-VN"/>
          </w:rPr>
          <w:delText>Thẩm định</w:delText>
        </w:r>
        <w:r w:rsidRPr="00382610" w:rsidDel="00C10E1C">
          <w:rPr>
            <w:rFonts w:ascii="Times New Roman" w:eastAsia="Times New Roman" w:hAnsi="Times New Roman" w:cs="Times New Roman"/>
            <w:b/>
            <w:bCs/>
            <w:color w:val="000000" w:themeColor="text1"/>
            <w:sz w:val="28"/>
            <w:szCs w:val="28"/>
            <w:lang w:val="en-GB"/>
          </w:rPr>
          <w:delText xml:space="preserve"> điều kiện cơ sở sản xuất, ương dưỡng giống thủy sản</w:delText>
        </w:r>
        <w:bookmarkEnd w:id="2334"/>
      </w:del>
    </w:p>
    <w:p w14:paraId="4C64D4E4" w14:textId="4B9D60CC" w:rsidR="00A22222" w:rsidRPr="00382610" w:rsidDel="00C10E1C" w:rsidRDefault="00A22222" w:rsidP="00A22222">
      <w:pPr>
        <w:shd w:val="clear" w:color="auto" w:fill="FFFFFF"/>
        <w:spacing w:before="120" w:line="240" w:lineRule="auto"/>
        <w:jc w:val="center"/>
        <w:rPr>
          <w:del w:id="2336" w:author="Quỳnh Nguyễn" w:date="2025-11-29T18:02:00Z" w16du:dateUtc="2025-11-29T11:02:00Z"/>
          <w:rFonts w:ascii="Times New Roman" w:eastAsia="Times New Roman" w:hAnsi="Times New Roman" w:cs="Times New Roman"/>
          <w:color w:val="000000" w:themeColor="text1"/>
          <w:sz w:val="28"/>
          <w:szCs w:val="28"/>
          <w:lang w:val="vi-VN"/>
        </w:rPr>
      </w:pPr>
      <w:del w:id="233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Số: ............/BB-GTS</w:delText>
        </w:r>
      </w:del>
    </w:p>
    <w:p w14:paraId="5347FFFA" w14:textId="6F974235" w:rsidR="00A22222" w:rsidRPr="00382610" w:rsidDel="00C10E1C" w:rsidRDefault="00A22222" w:rsidP="00A22222">
      <w:pPr>
        <w:shd w:val="clear" w:color="auto" w:fill="FFFFFF"/>
        <w:spacing w:before="120"/>
        <w:jc w:val="center"/>
        <w:rPr>
          <w:del w:id="2338" w:author="Quỳnh Nguyễn" w:date="2025-11-29T18:02:00Z" w16du:dateUtc="2025-11-29T11:02:00Z"/>
          <w:rFonts w:ascii="Times New Roman" w:eastAsia="Times New Roman" w:hAnsi="Times New Roman" w:cs="Times New Roman"/>
          <w:color w:val="000000" w:themeColor="text1"/>
          <w:sz w:val="28"/>
          <w:szCs w:val="28"/>
          <w:lang w:val="vi-VN"/>
        </w:rPr>
      </w:pPr>
    </w:p>
    <w:p w14:paraId="0C33E8CC" w14:textId="103CCFE2" w:rsidR="00A22222" w:rsidRPr="00382610" w:rsidDel="00C10E1C" w:rsidRDefault="00A22222" w:rsidP="00A22222">
      <w:pPr>
        <w:shd w:val="clear" w:color="auto" w:fill="FFFFFF"/>
        <w:spacing w:before="120"/>
        <w:rPr>
          <w:del w:id="2339" w:author="Quỳnh Nguyễn" w:date="2025-11-29T18:02:00Z" w16du:dateUtc="2025-11-29T11:02:00Z"/>
          <w:rFonts w:ascii="Times New Roman" w:eastAsia="Times New Roman" w:hAnsi="Times New Roman" w:cs="Times New Roman"/>
          <w:color w:val="000000" w:themeColor="text1"/>
          <w:sz w:val="28"/>
          <w:szCs w:val="28"/>
        </w:rPr>
      </w:pPr>
      <w:del w:id="234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 THÔNG TIN CHUNG</w:delText>
        </w:r>
      </w:del>
    </w:p>
    <w:p w14:paraId="3E769ED2" w14:textId="2400C794" w:rsidR="00A22222" w:rsidRPr="00382610" w:rsidDel="00C10E1C" w:rsidRDefault="00A22222" w:rsidP="00A22222">
      <w:pPr>
        <w:shd w:val="clear" w:color="auto" w:fill="FFFFFF"/>
        <w:spacing w:before="120"/>
        <w:rPr>
          <w:del w:id="2341" w:author="Quỳnh Nguyễn" w:date="2025-11-29T18:02:00Z" w16du:dateUtc="2025-11-29T11:02:00Z"/>
          <w:rFonts w:ascii="Times New Roman" w:eastAsia="Times New Roman" w:hAnsi="Times New Roman" w:cs="Times New Roman"/>
          <w:color w:val="000000" w:themeColor="text1"/>
          <w:sz w:val="28"/>
          <w:szCs w:val="28"/>
          <w:lang w:val="vi-VN"/>
        </w:rPr>
      </w:pPr>
      <w:del w:id="2342"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1. </w:delText>
        </w:r>
        <w:r w:rsidRPr="00382610" w:rsidDel="00C10E1C">
          <w:rPr>
            <w:rFonts w:ascii="Times New Roman" w:eastAsia="Times New Roman" w:hAnsi="Times New Roman" w:cs="Times New Roman"/>
            <w:b/>
            <w:color w:val="000000" w:themeColor="text1"/>
            <w:sz w:val="28"/>
            <w:szCs w:val="28"/>
            <w:lang w:val="en-GB"/>
          </w:rPr>
          <w:delText xml:space="preserve">Căn cứ </w:delText>
        </w:r>
        <w:r w:rsidDel="00C10E1C">
          <w:rPr>
            <w:rFonts w:ascii="Times New Roman" w:eastAsia="Times New Roman" w:hAnsi="Times New Roman" w:cs="Times New Roman"/>
            <w:b/>
            <w:color w:val="000000" w:themeColor="text1"/>
            <w:sz w:val="28"/>
            <w:szCs w:val="28"/>
            <w:lang w:val="en-GB"/>
          </w:rPr>
          <w:delText>thẩm đinh</w:delText>
        </w:r>
        <w:r w:rsidRPr="00382610" w:rsidDel="00C10E1C">
          <w:rPr>
            <w:rFonts w:ascii="Times New Roman" w:eastAsia="Times New Roman" w:hAnsi="Times New Roman" w:cs="Times New Roman"/>
            <w:b/>
            <w:color w:val="000000" w:themeColor="text1"/>
            <w:sz w:val="28"/>
            <w:szCs w:val="28"/>
            <w:lang w:val="en-GB"/>
          </w:rPr>
          <w:delText xml:space="preserve">, ngày </w:delText>
        </w:r>
        <w:r w:rsidDel="00C10E1C">
          <w:rPr>
            <w:rFonts w:ascii="Times New Roman" w:eastAsia="Times New Roman" w:hAnsi="Times New Roman" w:cs="Times New Roman"/>
            <w:b/>
            <w:color w:val="000000" w:themeColor="text1"/>
            <w:sz w:val="28"/>
            <w:szCs w:val="28"/>
            <w:lang w:val="vi-VN"/>
          </w:rPr>
          <w:delText>thẩm định</w:delText>
        </w:r>
        <w:r w:rsidRPr="00382610" w:rsidDel="00C10E1C">
          <w:rPr>
            <w:rFonts w:ascii="Times New Roman" w:eastAsia="Times New Roman" w:hAnsi="Times New Roman" w:cs="Times New Roman"/>
            <w:color w:val="000000" w:themeColor="text1"/>
            <w:sz w:val="28"/>
            <w:szCs w:val="28"/>
            <w:lang w:val="en-GB"/>
          </w:rPr>
          <w:delText>:</w:delText>
        </w:r>
        <w:r w:rsidRPr="00382610" w:rsidDel="00C10E1C">
          <w:rPr>
            <w:rFonts w:ascii="Times New Roman" w:eastAsia="Times New Roman" w:hAnsi="Times New Roman" w:cs="Times New Roman"/>
            <w:color w:val="000000" w:themeColor="text1"/>
            <w:sz w:val="28"/>
            <w:szCs w:val="28"/>
          </w:rPr>
          <w:delText> ……………….………………………</w:delText>
        </w:r>
      </w:del>
    </w:p>
    <w:p w14:paraId="67B7A76B" w14:textId="4BDF811A" w:rsidR="00A22222" w:rsidRPr="00382610" w:rsidDel="00C10E1C" w:rsidRDefault="00A22222" w:rsidP="00A22222">
      <w:pPr>
        <w:shd w:val="clear" w:color="auto" w:fill="FFFFFF"/>
        <w:spacing w:before="120"/>
        <w:rPr>
          <w:del w:id="2343" w:author="Quỳnh Nguyễn" w:date="2025-11-29T18:02:00Z" w16du:dateUtc="2025-11-29T11:02:00Z"/>
          <w:rFonts w:ascii="Times New Roman" w:eastAsia="Times New Roman" w:hAnsi="Times New Roman" w:cs="Times New Roman"/>
          <w:color w:val="000000" w:themeColor="text1"/>
          <w:sz w:val="28"/>
          <w:szCs w:val="28"/>
          <w:lang w:val="vi-VN"/>
        </w:rPr>
      </w:pPr>
      <w:del w:id="2344"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2. </w:delText>
        </w:r>
        <w:r w:rsidRPr="00382610" w:rsidDel="00C10E1C">
          <w:rPr>
            <w:rFonts w:ascii="Times New Roman" w:eastAsia="Times New Roman" w:hAnsi="Times New Roman" w:cs="Times New Roman"/>
            <w:b/>
            <w:color w:val="000000" w:themeColor="text1"/>
            <w:sz w:val="28"/>
            <w:szCs w:val="28"/>
            <w:lang w:val="en-GB"/>
          </w:rPr>
          <w:delText xml:space="preserve">Tên cơ sở </w:delText>
        </w:r>
        <w:r w:rsidDel="00C10E1C">
          <w:rPr>
            <w:rFonts w:ascii="Times New Roman" w:eastAsia="Times New Roman" w:hAnsi="Times New Roman" w:cs="Times New Roman"/>
            <w:b/>
            <w:color w:val="000000" w:themeColor="text1"/>
            <w:sz w:val="28"/>
            <w:szCs w:val="28"/>
            <w:lang w:val="vi-VN"/>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r w:rsidRPr="00382610" w:rsidDel="00C10E1C">
          <w:rPr>
            <w:rFonts w:ascii="Times New Roman" w:eastAsia="Times New Roman" w:hAnsi="Times New Roman" w:cs="Times New Roman"/>
            <w:color w:val="000000" w:themeColor="text1"/>
            <w:sz w:val="28"/>
            <w:szCs w:val="28"/>
          </w:rPr>
          <w:delText> ………………….……………………………………</w:delText>
        </w:r>
      </w:del>
    </w:p>
    <w:p w14:paraId="0B9E9881" w14:textId="7BCBEFD8" w:rsidR="00A22222" w:rsidRPr="00382610" w:rsidDel="00C10E1C" w:rsidRDefault="00A22222" w:rsidP="00A22222">
      <w:pPr>
        <w:shd w:val="clear" w:color="auto" w:fill="FFFFFF"/>
        <w:spacing w:before="120"/>
        <w:rPr>
          <w:del w:id="2345" w:author="Quỳnh Nguyễn" w:date="2025-11-29T18:02:00Z" w16du:dateUtc="2025-11-29T11:02:00Z"/>
          <w:rFonts w:ascii="Times New Roman" w:eastAsia="Times New Roman" w:hAnsi="Times New Roman" w:cs="Times New Roman"/>
          <w:color w:val="000000" w:themeColor="text1"/>
          <w:sz w:val="28"/>
          <w:szCs w:val="28"/>
        </w:rPr>
      </w:pPr>
      <w:del w:id="234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 trụ sở:</w:delText>
        </w:r>
        <w:r w:rsidRPr="00382610" w:rsidDel="00C10E1C">
          <w:rPr>
            <w:rFonts w:ascii="Times New Roman" w:eastAsia="Times New Roman" w:hAnsi="Times New Roman" w:cs="Times New Roman"/>
            <w:color w:val="000000" w:themeColor="text1"/>
            <w:sz w:val="28"/>
            <w:szCs w:val="28"/>
          </w:rPr>
          <w:delText> ………………….……………………………………………….</w:delText>
        </w:r>
      </w:del>
    </w:p>
    <w:p w14:paraId="5E4D3E2A" w14:textId="76033BF3" w:rsidR="00A22222" w:rsidRPr="00382610" w:rsidDel="00C10E1C" w:rsidRDefault="00A22222" w:rsidP="00A22222">
      <w:pPr>
        <w:shd w:val="clear" w:color="auto" w:fill="FFFFFF"/>
        <w:spacing w:before="120"/>
        <w:rPr>
          <w:del w:id="2347" w:author="Quỳnh Nguyễn" w:date="2025-11-29T18:02:00Z" w16du:dateUtc="2025-11-29T11:02:00Z"/>
          <w:rFonts w:ascii="Times New Roman" w:eastAsia="Times New Roman" w:hAnsi="Times New Roman" w:cs="Times New Roman"/>
          <w:color w:val="000000" w:themeColor="text1"/>
          <w:sz w:val="28"/>
          <w:szCs w:val="28"/>
          <w:lang w:val="vi-VN"/>
        </w:rPr>
      </w:pPr>
      <w:del w:id="234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Số Fax:</w:delText>
        </w:r>
        <w:r w:rsidRPr="00382610" w:rsidDel="00C10E1C">
          <w:rPr>
            <w:rFonts w:ascii="Times New Roman" w:eastAsia="Times New Roman" w:hAnsi="Times New Roman" w:cs="Times New Roman"/>
            <w:color w:val="000000" w:themeColor="text1"/>
            <w:sz w:val="28"/>
            <w:szCs w:val="28"/>
          </w:rPr>
          <w:delText> ………………</w:delText>
        </w:r>
      </w:del>
    </w:p>
    <w:p w14:paraId="5456BF07" w14:textId="15853775" w:rsidR="00A22222" w:rsidRPr="00382610" w:rsidDel="00C10E1C" w:rsidRDefault="00A22222" w:rsidP="00A22222">
      <w:pPr>
        <w:shd w:val="clear" w:color="auto" w:fill="FFFFFF"/>
        <w:spacing w:before="120"/>
        <w:rPr>
          <w:del w:id="2349" w:author="Quỳnh Nguyễn" w:date="2025-11-29T18:02:00Z" w16du:dateUtc="2025-11-29T11:02:00Z"/>
          <w:rFonts w:ascii="Times New Roman" w:eastAsia="Times New Roman" w:hAnsi="Times New Roman" w:cs="Times New Roman"/>
          <w:color w:val="000000" w:themeColor="text1"/>
          <w:sz w:val="28"/>
          <w:szCs w:val="28"/>
          <w:lang w:val="vi-VN"/>
        </w:rPr>
      </w:pPr>
      <w:del w:id="235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w:delText>
        </w:r>
        <w:r w:rsidRPr="00382610" w:rsidDel="00C10E1C">
          <w:rPr>
            <w:rFonts w:ascii="Times New Roman" w:eastAsia="Times New Roman" w:hAnsi="Times New Roman" w:cs="Times New Roman"/>
            <w:color w:val="000000" w:themeColor="text1"/>
            <w:sz w:val="28"/>
            <w:szCs w:val="28"/>
            <w:lang w:val="en-SG"/>
          </w:rPr>
          <w:delText>l: ……………………………………………………………………</w:delText>
        </w:r>
      </w:del>
    </w:p>
    <w:p w14:paraId="1EEB4D5B" w14:textId="3AB4950F" w:rsidR="00A22222" w:rsidRPr="00382610" w:rsidDel="00C10E1C" w:rsidRDefault="00A22222" w:rsidP="00A22222">
      <w:pPr>
        <w:shd w:val="clear" w:color="auto" w:fill="FFFFFF"/>
        <w:spacing w:before="120"/>
        <w:rPr>
          <w:del w:id="2351" w:author="Quỳnh Nguyễn" w:date="2025-11-29T18:02:00Z" w16du:dateUtc="2025-11-29T11:02:00Z"/>
          <w:rFonts w:ascii="Times New Roman" w:eastAsia="Times New Roman" w:hAnsi="Times New Roman" w:cs="Times New Roman"/>
          <w:color w:val="000000" w:themeColor="text1"/>
          <w:sz w:val="28"/>
          <w:szCs w:val="28"/>
        </w:rPr>
      </w:pPr>
      <w:del w:id="2352"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rPr>
          <w:delText>- </w:delText>
        </w:r>
        <w:r w:rsidRPr="00784685" w:rsidDel="00C10E1C">
          <w:rPr>
            <w:rFonts w:ascii="Times New Roman" w:eastAsia="Times New Roman" w:hAnsi="Times New Roman" w:cs="Times New Roman"/>
            <w:color w:val="000000" w:themeColor="text1"/>
            <w:sz w:val="28"/>
            <w:szCs w:val="28"/>
            <w:highlight w:val="yellow"/>
            <w:lang w:val="en-GB"/>
          </w:rPr>
          <w:delText xml:space="preserve">Tên và số giấy đăng ký kinh doanh/giấy phép đầu tư/Quyết định thành </w:delText>
        </w:r>
        <w:commentRangeStart w:id="2353"/>
        <w:r w:rsidRPr="00784685" w:rsidDel="00C10E1C">
          <w:rPr>
            <w:rFonts w:ascii="Times New Roman" w:eastAsia="Times New Roman" w:hAnsi="Times New Roman" w:cs="Times New Roman"/>
            <w:color w:val="000000" w:themeColor="text1"/>
            <w:sz w:val="28"/>
            <w:szCs w:val="28"/>
            <w:highlight w:val="yellow"/>
            <w:lang w:val="en-GB"/>
          </w:rPr>
          <w:delText>lập</w:delText>
        </w:r>
        <w:commentRangeEnd w:id="2353"/>
        <w:r w:rsidDel="00C10E1C">
          <w:rPr>
            <w:rStyle w:val="CommentReference"/>
            <w:rFonts w:eastAsia="Times New Roman"/>
            <w:lang w:val="x-none" w:eastAsia="x-none"/>
          </w:rPr>
          <w:commentReference w:id="2353"/>
        </w:r>
        <w:r w:rsidRPr="00784685" w:rsidDel="00C10E1C">
          <w:rPr>
            <w:rFonts w:ascii="Times New Roman" w:eastAsia="Times New Roman" w:hAnsi="Times New Roman" w:cs="Times New Roman"/>
            <w:color w:val="000000" w:themeColor="text1"/>
            <w:sz w:val="28"/>
            <w:szCs w:val="28"/>
            <w:highlight w:val="yellow"/>
            <w:lang w:val="en-GB"/>
          </w:rPr>
          <w:delText>:</w:delText>
        </w:r>
      </w:del>
    </w:p>
    <w:p w14:paraId="44035F6B" w14:textId="3F7BF86E" w:rsidR="00A22222" w:rsidRPr="00382610" w:rsidDel="00C10E1C" w:rsidRDefault="00A22222" w:rsidP="00A22222">
      <w:pPr>
        <w:shd w:val="clear" w:color="auto" w:fill="FFFFFF"/>
        <w:spacing w:before="120"/>
        <w:rPr>
          <w:del w:id="2354" w:author="Quỳnh Nguyễn" w:date="2025-11-29T18:02:00Z" w16du:dateUtc="2025-11-29T11:02:00Z"/>
          <w:rFonts w:ascii="Times New Roman" w:eastAsia="Times New Roman" w:hAnsi="Times New Roman" w:cs="Times New Roman"/>
          <w:color w:val="000000" w:themeColor="text1"/>
          <w:sz w:val="28"/>
          <w:szCs w:val="28"/>
        </w:rPr>
      </w:pPr>
      <w:del w:id="235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50707106" w14:textId="151FC23E" w:rsidR="00A22222" w:rsidDel="00C10E1C" w:rsidRDefault="00A22222" w:rsidP="00A22222">
      <w:pPr>
        <w:shd w:val="clear" w:color="auto" w:fill="FFFFFF"/>
        <w:spacing w:before="120"/>
        <w:rPr>
          <w:del w:id="2356" w:author="Quỳnh Nguyễn" w:date="2025-11-29T18:02:00Z" w16du:dateUtc="2025-11-29T11:02:00Z"/>
          <w:rFonts w:ascii="Times New Roman" w:eastAsia="Times New Roman" w:hAnsi="Times New Roman" w:cs="Times New Roman"/>
          <w:color w:val="000000" w:themeColor="text1"/>
          <w:sz w:val="28"/>
          <w:szCs w:val="28"/>
          <w:lang w:val="vi-VN"/>
        </w:rPr>
      </w:pPr>
      <w:del w:id="235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Tên cơ quan cấp:</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Ngày cấp:</w:delText>
        </w:r>
        <w:r w:rsidRPr="00382610" w:rsidDel="00C10E1C">
          <w:rPr>
            <w:rFonts w:ascii="Times New Roman" w:eastAsia="Times New Roman" w:hAnsi="Times New Roman" w:cs="Times New Roman"/>
            <w:color w:val="000000" w:themeColor="text1"/>
            <w:sz w:val="28"/>
            <w:szCs w:val="28"/>
          </w:rPr>
          <w:delText> ……………………</w:delText>
        </w:r>
      </w:del>
    </w:p>
    <w:p w14:paraId="04ACD544" w14:textId="7D5A38FC" w:rsidR="00A22222" w:rsidRPr="00ED5912" w:rsidDel="00C10E1C" w:rsidRDefault="00A22222" w:rsidP="00A22222">
      <w:pPr>
        <w:shd w:val="clear" w:color="auto" w:fill="FFFFFF"/>
        <w:spacing w:before="120"/>
        <w:rPr>
          <w:del w:id="2358" w:author="Quỳnh Nguyễn" w:date="2025-11-29T18:02:00Z" w16du:dateUtc="2025-11-29T11:02:00Z"/>
          <w:rFonts w:ascii="Times New Roman" w:eastAsia="Times New Roman" w:hAnsi="Times New Roman" w:cs="Times New Roman"/>
          <w:color w:val="000000" w:themeColor="text1"/>
          <w:sz w:val="28"/>
          <w:szCs w:val="28"/>
          <w:lang w:val="vi-VN"/>
        </w:rPr>
      </w:pPr>
      <w:del w:id="2359"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 Người đại diện pháp luật: ………………………………………………………</w:delText>
        </w:r>
      </w:del>
    </w:p>
    <w:p w14:paraId="757E3C42" w14:textId="3D33BBBE" w:rsidR="00A22222" w:rsidRPr="00382610" w:rsidDel="00C10E1C" w:rsidRDefault="00A22222" w:rsidP="00A22222">
      <w:pPr>
        <w:shd w:val="clear" w:color="auto" w:fill="FFFFFF"/>
        <w:spacing w:before="120"/>
        <w:rPr>
          <w:del w:id="2360" w:author="Quỳnh Nguyễn" w:date="2025-11-29T18:02:00Z" w16du:dateUtc="2025-11-29T11:02:00Z"/>
          <w:rFonts w:ascii="Times New Roman" w:eastAsia="Times New Roman" w:hAnsi="Times New Roman" w:cs="Times New Roman"/>
          <w:b/>
          <w:color w:val="000000" w:themeColor="text1"/>
          <w:sz w:val="28"/>
          <w:szCs w:val="28"/>
        </w:rPr>
      </w:pPr>
      <w:del w:id="2361"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3. </w:delText>
        </w:r>
        <w:r w:rsidRPr="00382610" w:rsidDel="00C10E1C">
          <w:rPr>
            <w:rFonts w:ascii="Times New Roman" w:eastAsia="Times New Roman" w:hAnsi="Times New Roman" w:cs="Times New Roman"/>
            <w:b/>
            <w:color w:val="000000" w:themeColor="text1"/>
            <w:sz w:val="28"/>
            <w:szCs w:val="28"/>
            <w:lang w:val="en-GB"/>
          </w:rPr>
          <w:delText xml:space="preserve">Địa điểm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del>
    </w:p>
    <w:p w14:paraId="06DAB6C7" w14:textId="1DEBEF5A" w:rsidR="00A22222" w:rsidRPr="00382610" w:rsidDel="00C10E1C" w:rsidRDefault="00A22222" w:rsidP="00A22222">
      <w:pPr>
        <w:shd w:val="clear" w:color="auto" w:fill="FFFFFF"/>
        <w:spacing w:before="120"/>
        <w:rPr>
          <w:del w:id="2362" w:author="Quỳnh Nguyễn" w:date="2025-11-29T18:02:00Z" w16du:dateUtc="2025-11-29T11:02:00Z"/>
          <w:rFonts w:ascii="Times New Roman" w:eastAsia="Times New Roman" w:hAnsi="Times New Roman" w:cs="Times New Roman"/>
          <w:color w:val="000000" w:themeColor="text1"/>
          <w:sz w:val="28"/>
          <w:szCs w:val="28"/>
          <w:lang w:val="vi-VN"/>
        </w:rPr>
      </w:pPr>
      <w:del w:id="236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w:delText>
        </w:r>
        <w:r w:rsidRPr="00382610" w:rsidDel="00C10E1C">
          <w:rPr>
            <w:rFonts w:ascii="Times New Roman" w:eastAsia="Times New Roman" w:hAnsi="Times New Roman" w:cs="Times New Roman"/>
            <w:color w:val="000000" w:themeColor="text1"/>
            <w:sz w:val="28"/>
            <w:szCs w:val="28"/>
          </w:rPr>
          <w:delText> ………………….………………….………………………………</w:delText>
        </w:r>
      </w:del>
    </w:p>
    <w:p w14:paraId="0FA29B15" w14:textId="04A4BF1A" w:rsidR="00A22222" w:rsidRPr="00382610" w:rsidDel="00C10E1C" w:rsidRDefault="00A22222" w:rsidP="00A22222">
      <w:pPr>
        <w:shd w:val="clear" w:color="auto" w:fill="FFFFFF"/>
        <w:spacing w:before="120"/>
        <w:rPr>
          <w:del w:id="2364" w:author="Quỳnh Nguyễn" w:date="2025-11-29T18:02:00Z" w16du:dateUtc="2025-11-29T11:02:00Z"/>
          <w:rFonts w:ascii="Times New Roman" w:eastAsia="Times New Roman" w:hAnsi="Times New Roman" w:cs="Times New Roman"/>
          <w:color w:val="000000" w:themeColor="text1"/>
          <w:sz w:val="28"/>
          <w:szCs w:val="28"/>
        </w:rPr>
      </w:pPr>
      <w:del w:id="236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Điện thoại:</w:delText>
        </w:r>
        <w:r w:rsidRPr="00382610" w:rsidDel="00C10E1C">
          <w:rPr>
            <w:rFonts w:ascii="Times New Roman" w:eastAsia="Times New Roman" w:hAnsi="Times New Roman" w:cs="Times New Roman"/>
            <w:color w:val="000000" w:themeColor="text1"/>
            <w:sz w:val="28"/>
            <w:szCs w:val="28"/>
          </w:rPr>
          <w:delText>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6C241D3D" w14:textId="4C66A613" w:rsidR="00A22222" w:rsidRPr="00382610" w:rsidDel="00C10E1C" w:rsidRDefault="00A22222" w:rsidP="00A22222">
      <w:pPr>
        <w:shd w:val="clear" w:color="auto" w:fill="FFFFFF"/>
        <w:spacing w:before="120"/>
        <w:rPr>
          <w:del w:id="2366" w:author="Quỳnh Nguyễn" w:date="2025-11-29T18:02:00Z" w16du:dateUtc="2025-11-29T11:02:00Z"/>
          <w:rFonts w:ascii="Times New Roman" w:eastAsia="Times New Roman" w:hAnsi="Times New Roman" w:cs="Times New Roman"/>
          <w:b/>
          <w:color w:val="000000" w:themeColor="text1"/>
          <w:sz w:val="28"/>
          <w:szCs w:val="28"/>
        </w:rPr>
      </w:pPr>
      <w:del w:id="2367"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4. </w:delText>
        </w:r>
        <w:r w:rsidRPr="00382610" w:rsidDel="00C10E1C">
          <w:rPr>
            <w:rFonts w:ascii="Times New Roman" w:eastAsia="Times New Roman" w:hAnsi="Times New Roman" w:cs="Times New Roman"/>
            <w:b/>
            <w:color w:val="000000" w:themeColor="text1"/>
            <w:sz w:val="28"/>
            <w:szCs w:val="28"/>
            <w:lang w:val="en-GB"/>
          </w:rPr>
          <w:delText xml:space="preserve">Thành phần cơ sở được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del>
    </w:p>
    <w:p w14:paraId="4082983C" w14:textId="3319BBF6" w:rsidR="00A22222" w:rsidRPr="00382610" w:rsidDel="00C10E1C" w:rsidRDefault="00A22222" w:rsidP="00A22222">
      <w:pPr>
        <w:shd w:val="clear" w:color="auto" w:fill="FFFFFF"/>
        <w:spacing w:before="120"/>
        <w:rPr>
          <w:del w:id="2368" w:author="Quỳnh Nguyễn" w:date="2025-11-29T18:02:00Z" w16du:dateUtc="2025-11-29T11:02:00Z"/>
          <w:rFonts w:ascii="Times New Roman" w:eastAsia="Times New Roman" w:hAnsi="Times New Roman" w:cs="Times New Roman"/>
          <w:color w:val="000000" w:themeColor="text1"/>
          <w:sz w:val="28"/>
          <w:szCs w:val="28"/>
        </w:rPr>
      </w:pPr>
      <w:del w:id="236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6D16FF00" w14:textId="7155FF82" w:rsidR="00A22222" w:rsidRPr="00382610" w:rsidDel="00C10E1C" w:rsidRDefault="00A22222" w:rsidP="00A22222">
      <w:pPr>
        <w:shd w:val="clear" w:color="auto" w:fill="FFFFFF"/>
        <w:spacing w:before="120"/>
        <w:rPr>
          <w:del w:id="2370" w:author="Quỳnh Nguyễn" w:date="2025-11-29T18:02:00Z" w16du:dateUtc="2025-11-29T11:02:00Z"/>
          <w:rFonts w:ascii="Times New Roman" w:eastAsia="Times New Roman" w:hAnsi="Times New Roman" w:cs="Times New Roman"/>
          <w:color w:val="000000" w:themeColor="text1"/>
          <w:sz w:val="28"/>
          <w:szCs w:val="28"/>
        </w:rPr>
      </w:pPr>
      <w:del w:id="237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26418E99" w14:textId="48BD7E64" w:rsidR="00A22222" w:rsidRPr="00382610" w:rsidDel="00C10E1C" w:rsidRDefault="00A22222" w:rsidP="00A22222">
      <w:pPr>
        <w:shd w:val="clear" w:color="auto" w:fill="FFFFFF"/>
        <w:spacing w:before="120"/>
        <w:rPr>
          <w:del w:id="2372" w:author="Quỳnh Nguyễn" w:date="2025-11-29T18:02:00Z" w16du:dateUtc="2025-11-29T11:02:00Z"/>
          <w:rFonts w:ascii="Times New Roman" w:eastAsia="Times New Roman" w:hAnsi="Times New Roman" w:cs="Times New Roman"/>
          <w:b/>
          <w:color w:val="000000" w:themeColor="text1"/>
          <w:sz w:val="28"/>
          <w:szCs w:val="28"/>
        </w:rPr>
      </w:pPr>
      <w:del w:id="2373"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5. </w:delText>
        </w:r>
        <w:r w:rsidRPr="00382610" w:rsidDel="00C10E1C">
          <w:rPr>
            <w:rFonts w:ascii="Times New Roman" w:eastAsia="Times New Roman" w:hAnsi="Times New Roman" w:cs="Times New Roman"/>
            <w:b/>
            <w:color w:val="000000" w:themeColor="text1"/>
            <w:sz w:val="28"/>
            <w:szCs w:val="28"/>
            <w:lang w:val="en-GB"/>
          </w:rPr>
          <w:delText xml:space="preserve">Thành phần Đoàn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del>
    </w:p>
    <w:p w14:paraId="3C085721" w14:textId="55B36E31" w:rsidR="00A22222" w:rsidRPr="00382610" w:rsidDel="00C10E1C" w:rsidRDefault="00A22222" w:rsidP="00A22222">
      <w:pPr>
        <w:shd w:val="clear" w:color="auto" w:fill="FFFFFF"/>
        <w:spacing w:before="120"/>
        <w:rPr>
          <w:del w:id="2374" w:author="Quỳnh Nguyễn" w:date="2025-11-29T18:02:00Z" w16du:dateUtc="2025-11-29T11:02:00Z"/>
          <w:rFonts w:ascii="Times New Roman" w:eastAsia="Times New Roman" w:hAnsi="Times New Roman" w:cs="Times New Roman"/>
          <w:color w:val="000000" w:themeColor="text1"/>
          <w:sz w:val="28"/>
          <w:szCs w:val="28"/>
        </w:rPr>
      </w:pPr>
      <w:del w:id="237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270354C5" w14:textId="3385CB73" w:rsidR="00A22222" w:rsidRPr="00382610" w:rsidDel="00C10E1C" w:rsidRDefault="00A22222" w:rsidP="00A22222">
      <w:pPr>
        <w:shd w:val="clear" w:color="auto" w:fill="FFFFFF"/>
        <w:spacing w:before="120"/>
        <w:rPr>
          <w:del w:id="2376" w:author="Quỳnh Nguyễn" w:date="2025-11-29T18:02:00Z" w16du:dateUtc="2025-11-29T11:02:00Z"/>
          <w:rFonts w:ascii="Times New Roman" w:eastAsia="Times New Roman" w:hAnsi="Times New Roman" w:cs="Times New Roman"/>
          <w:color w:val="000000" w:themeColor="text1"/>
          <w:sz w:val="28"/>
          <w:szCs w:val="28"/>
        </w:rPr>
      </w:pPr>
      <w:del w:id="237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45D7E3DB" w14:textId="5EB25BB3" w:rsidR="00A22222" w:rsidRPr="00382610" w:rsidDel="00A22222" w:rsidRDefault="00A22222" w:rsidP="00A22222">
      <w:pPr>
        <w:shd w:val="clear" w:color="auto" w:fill="FFFFFF"/>
        <w:spacing w:before="120"/>
        <w:rPr>
          <w:del w:id="2378" w:author="Quỳnh Nguyễn" w:date="2025-11-25T14:50:00Z" w16du:dateUtc="2025-11-25T07:50:00Z"/>
          <w:rFonts w:ascii="Times New Roman" w:eastAsia="Times New Roman" w:hAnsi="Times New Roman" w:cs="Times New Roman"/>
          <w:color w:val="000000" w:themeColor="text1"/>
          <w:sz w:val="28"/>
          <w:szCs w:val="28"/>
        </w:rPr>
      </w:pPr>
    </w:p>
    <w:p w14:paraId="064D1DAE" w14:textId="7B74DDBB" w:rsidR="00A22222" w:rsidRPr="00382610" w:rsidDel="00A22222" w:rsidRDefault="00A22222" w:rsidP="00A22222">
      <w:pPr>
        <w:shd w:val="clear" w:color="auto" w:fill="FFFFFF"/>
        <w:spacing w:before="120"/>
        <w:rPr>
          <w:del w:id="2379" w:author="Quỳnh Nguyễn" w:date="2025-11-25T14:50:00Z" w16du:dateUtc="2025-11-25T07:50:00Z"/>
          <w:rFonts w:ascii="Times New Roman" w:eastAsia="Times New Roman" w:hAnsi="Times New Roman" w:cs="Times New Roman"/>
          <w:color w:val="000000" w:themeColor="text1"/>
          <w:sz w:val="28"/>
          <w:szCs w:val="28"/>
        </w:rPr>
      </w:pPr>
    </w:p>
    <w:p w14:paraId="57785CDF" w14:textId="77777777" w:rsidR="00A22222" w:rsidRPr="00382610" w:rsidDel="00A22222" w:rsidRDefault="00A22222" w:rsidP="00A22222">
      <w:pPr>
        <w:shd w:val="clear" w:color="auto" w:fill="FFFFFF"/>
        <w:spacing w:before="120"/>
        <w:rPr>
          <w:del w:id="2380" w:author="Quỳnh Nguyễn" w:date="2025-11-25T14:50:00Z" w16du:dateUtc="2025-11-25T07:50:00Z"/>
          <w:rFonts w:ascii="Times New Roman" w:eastAsia="Times New Roman" w:hAnsi="Times New Roman" w:cs="Times New Roman"/>
          <w:color w:val="000000" w:themeColor="text1"/>
          <w:sz w:val="28"/>
          <w:szCs w:val="28"/>
        </w:rPr>
      </w:pPr>
    </w:p>
    <w:p w14:paraId="3F8FCDD9" w14:textId="0DA14DD3" w:rsidR="00A22222" w:rsidRPr="00382610" w:rsidDel="00C10E1C" w:rsidRDefault="00A22222" w:rsidP="00A22222">
      <w:pPr>
        <w:shd w:val="clear" w:color="auto" w:fill="FFFFFF"/>
        <w:spacing w:before="120"/>
        <w:rPr>
          <w:del w:id="2381" w:author="Quỳnh Nguyễn" w:date="2025-11-29T18:02:00Z" w16du:dateUtc="2025-11-29T11:02:00Z"/>
          <w:rFonts w:ascii="Times New Roman" w:eastAsia="Times New Roman" w:hAnsi="Times New Roman" w:cs="Times New Roman"/>
          <w:color w:val="000000" w:themeColor="text1"/>
          <w:sz w:val="28"/>
          <w:szCs w:val="28"/>
        </w:rPr>
      </w:pPr>
      <w:del w:id="238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6. </w:delText>
        </w:r>
        <w:r w:rsidRPr="00382610" w:rsidDel="00C10E1C">
          <w:rPr>
            <w:rFonts w:ascii="Times New Roman" w:eastAsia="Times New Roman" w:hAnsi="Times New Roman" w:cs="Times New Roman"/>
            <w:b/>
            <w:bCs/>
            <w:color w:val="000000" w:themeColor="text1"/>
            <w:sz w:val="28"/>
            <w:szCs w:val="28"/>
            <w:lang w:val="en-GB"/>
          </w:rPr>
          <w:delText>Loài thủy sản sản xuất, ương dưỡng: </w:delText>
        </w:r>
        <w:r w:rsidRPr="00382610" w:rsidDel="00C10E1C">
          <w:rPr>
            <w:rFonts w:ascii="Times New Roman" w:eastAsia="Times New Roman" w:hAnsi="Times New Roman" w:cs="Times New Roman"/>
            <w:color w:val="000000" w:themeColor="text1"/>
            <w:sz w:val="28"/>
            <w:szCs w:val="28"/>
            <w:lang w:val="en-GB"/>
          </w:rPr>
          <w:delText>(nêu cụ thể từng loài thủy sản, công suất thiết kế và loại hình sản xuất hay ương dưỡng)</w:delText>
        </w:r>
      </w:del>
    </w:p>
    <w:p w14:paraId="0AD8DAD2" w14:textId="49E48D86" w:rsidR="00A22222" w:rsidRPr="00382610" w:rsidDel="00C10E1C" w:rsidRDefault="00A22222" w:rsidP="00A22222">
      <w:pPr>
        <w:shd w:val="clear" w:color="auto" w:fill="FFFFFF"/>
        <w:spacing w:before="120"/>
        <w:rPr>
          <w:del w:id="2383" w:author="Quỳnh Nguyễn" w:date="2025-11-29T18:02:00Z" w16du:dateUtc="2025-11-29T11:02:00Z"/>
          <w:rFonts w:ascii="Times New Roman" w:eastAsia="Times New Roman" w:hAnsi="Times New Roman" w:cs="Times New Roman"/>
          <w:color w:val="000000" w:themeColor="text1"/>
          <w:sz w:val="28"/>
          <w:szCs w:val="28"/>
        </w:rPr>
      </w:pPr>
      <w:del w:id="238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3C4F6DBA" w14:textId="4D083899" w:rsidR="00A22222" w:rsidDel="00C10E1C" w:rsidRDefault="00A22222" w:rsidP="00A22222">
      <w:pPr>
        <w:shd w:val="clear" w:color="auto" w:fill="FFFFFF"/>
        <w:spacing w:before="120"/>
        <w:rPr>
          <w:del w:id="2385" w:author="Quỳnh Nguyễn" w:date="2025-11-29T18:02:00Z" w16du:dateUtc="2025-11-29T11:02:00Z"/>
          <w:rFonts w:ascii="Times New Roman" w:eastAsia="Times New Roman" w:hAnsi="Times New Roman" w:cs="Times New Roman"/>
          <w:color w:val="000000" w:themeColor="text1"/>
          <w:sz w:val="28"/>
          <w:szCs w:val="28"/>
          <w:lang w:val="vi-VN"/>
        </w:rPr>
      </w:pPr>
      <w:del w:id="238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4E313E54" w14:textId="1CB4356D" w:rsidR="00A22222" w:rsidRPr="00784685" w:rsidDel="00C10E1C" w:rsidRDefault="00A22222" w:rsidP="00A22222">
      <w:pPr>
        <w:shd w:val="clear" w:color="auto" w:fill="FFFFFF"/>
        <w:spacing w:before="120"/>
        <w:rPr>
          <w:del w:id="2387" w:author="Quỳnh Nguyễn" w:date="2025-11-29T18:02:00Z" w16du:dateUtc="2025-11-29T11:02:00Z"/>
          <w:rFonts w:ascii="Times New Roman" w:eastAsia="Times New Roman" w:hAnsi="Times New Roman" w:cs="Times New Roman"/>
          <w:color w:val="000000" w:themeColor="text1"/>
          <w:sz w:val="28"/>
          <w:szCs w:val="28"/>
          <w:lang w:val="vi-VN"/>
        </w:rPr>
      </w:pPr>
      <w:del w:id="2388"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7. Kết quả sản xuất, ương dưỡng (đối với thẩm định duy trì)</w:delText>
        </w:r>
      </w:del>
    </w:p>
    <w:p w14:paraId="5230FA7A" w14:textId="6709441D" w:rsidR="00A22222" w:rsidRPr="00382610" w:rsidDel="00C10E1C" w:rsidRDefault="00A22222" w:rsidP="00A22222">
      <w:pPr>
        <w:shd w:val="clear" w:color="auto" w:fill="FFFFFF"/>
        <w:spacing w:before="120"/>
        <w:rPr>
          <w:del w:id="2389" w:author="Quỳnh Nguyễn" w:date="2025-11-29T18:02:00Z" w16du:dateUtc="2025-11-29T11:02:00Z"/>
          <w:rFonts w:ascii="Times New Roman" w:eastAsia="Times New Roman" w:hAnsi="Times New Roman" w:cs="Times New Roman"/>
          <w:color w:val="000000" w:themeColor="text1"/>
          <w:sz w:val="28"/>
          <w:szCs w:val="28"/>
        </w:rPr>
      </w:pPr>
      <w:del w:id="2390" w:author="Quỳnh Nguyễn" w:date="2025-11-29T18:02:00Z" w16du:dateUtc="2025-11-29T11:02:00Z">
        <w:r w:rsidDel="00C10E1C">
          <w:rPr>
            <w:rFonts w:ascii="Times New Roman" w:eastAsia="Times New Roman" w:hAnsi="Times New Roman" w:cs="Times New Roman"/>
            <w:b/>
            <w:bCs/>
            <w:color w:val="000000" w:themeColor="text1"/>
            <w:sz w:val="28"/>
            <w:szCs w:val="28"/>
            <w:lang w:val="vi-VN"/>
          </w:rPr>
          <w:delText>8</w:delText>
        </w:r>
        <w:r w:rsidRPr="00382610" w:rsidDel="00C10E1C">
          <w:rPr>
            <w:rFonts w:ascii="Times New Roman" w:eastAsia="Times New Roman" w:hAnsi="Times New Roman" w:cs="Times New Roman"/>
            <w:b/>
            <w:bCs/>
            <w:color w:val="000000" w:themeColor="text1"/>
            <w:sz w:val="28"/>
            <w:szCs w:val="28"/>
          </w:rPr>
          <w:delText>. </w:delText>
        </w:r>
        <w:r w:rsidRPr="00382610" w:rsidDel="00C10E1C">
          <w:rPr>
            <w:rFonts w:ascii="Times New Roman" w:eastAsia="Times New Roman" w:hAnsi="Times New Roman" w:cs="Times New Roman"/>
            <w:b/>
            <w:bCs/>
            <w:color w:val="000000" w:themeColor="text1"/>
            <w:sz w:val="28"/>
            <w:szCs w:val="28"/>
            <w:lang w:val="en-GB"/>
          </w:rPr>
          <w:delText>Gi</w:delText>
        </w:r>
        <w:r w:rsidRPr="00382610" w:rsidDel="00C10E1C">
          <w:rPr>
            <w:rFonts w:ascii="Times New Roman" w:eastAsia="Times New Roman" w:hAnsi="Times New Roman" w:cs="Times New Roman"/>
            <w:b/>
            <w:bCs/>
            <w:color w:val="000000" w:themeColor="text1"/>
            <w:sz w:val="28"/>
            <w:szCs w:val="28"/>
          </w:rPr>
          <w:delText>ấ</w:delText>
        </w:r>
        <w:r w:rsidRPr="00382610" w:rsidDel="00C10E1C">
          <w:rPr>
            <w:rFonts w:ascii="Times New Roman" w:eastAsia="Times New Roman" w:hAnsi="Times New Roman" w:cs="Times New Roman"/>
            <w:b/>
            <w:bCs/>
            <w:color w:val="000000" w:themeColor="text1"/>
            <w:sz w:val="28"/>
            <w:szCs w:val="28"/>
            <w:lang w:val="en-GB"/>
          </w:rPr>
          <w:delText>y chứng nhận hệ th</w:delText>
        </w:r>
        <w:r w:rsidRPr="00382610" w:rsidDel="00C10E1C">
          <w:rPr>
            <w:rFonts w:ascii="Times New Roman" w:eastAsia="Times New Roman" w:hAnsi="Times New Roman" w:cs="Times New Roman"/>
            <w:b/>
            <w:bCs/>
            <w:color w:val="000000" w:themeColor="text1"/>
            <w:sz w:val="28"/>
            <w:szCs w:val="28"/>
          </w:rPr>
          <w:delText>ố</w:delText>
        </w:r>
        <w:r w:rsidRPr="00382610" w:rsidDel="00C10E1C">
          <w:rPr>
            <w:rFonts w:ascii="Times New Roman" w:eastAsia="Times New Roman" w:hAnsi="Times New Roman" w:cs="Times New Roman"/>
            <w:b/>
            <w:bCs/>
            <w:color w:val="000000" w:themeColor="text1"/>
            <w:sz w:val="28"/>
            <w:szCs w:val="28"/>
            <w:lang w:val="en-GB"/>
          </w:rPr>
          <w:delText>ng phù hợp tiêu chu</w:delText>
        </w:r>
        <w:r w:rsidRPr="00382610" w:rsidDel="00C10E1C">
          <w:rPr>
            <w:rFonts w:ascii="Times New Roman" w:eastAsia="Times New Roman" w:hAnsi="Times New Roman" w:cs="Times New Roman"/>
            <w:b/>
            <w:bCs/>
            <w:color w:val="000000" w:themeColor="text1"/>
            <w:sz w:val="28"/>
            <w:szCs w:val="28"/>
          </w:rPr>
          <w:delText>ẩ</w:delText>
        </w:r>
        <w:r w:rsidRPr="00382610" w:rsidDel="00C10E1C">
          <w:rPr>
            <w:rFonts w:ascii="Times New Roman" w:eastAsia="Times New Roman" w:hAnsi="Times New Roman" w:cs="Times New Roman"/>
            <w:b/>
            <w:bCs/>
            <w:color w:val="000000" w:themeColor="text1"/>
            <w:sz w:val="28"/>
            <w:szCs w:val="28"/>
            <w:lang w:val="en-GB"/>
          </w:rPr>
          <w:delText>n (n</w:delText>
        </w:r>
        <w:r w:rsidRPr="00382610" w:rsidDel="00C10E1C">
          <w:rPr>
            <w:rFonts w:ascii="Times New Roman" w:eastAsia="Times New Roman" w:hAnsi="Times New Roman" w:cs="Times New Roman"/>
            <w:b/>
            <w:bCs/>
            <w:color w:val="000000" w:themeColor="text1"/>
            <w:sz w:val="28"/>
            <w:szCs w:val="28"/>
          </w:rPr>
          <w:delText>ế</w:delText>
        </w:r>
        <w:r w:rsidRPr="00382610" w:rsidDel="00C10E1C">
          <w:rPr>
            <w:rFonts w:ascii="Times New Roman" w:eastAsia="Times New Roman" w:hAnsi="Times New Roman" w:cs="Times New Roman"/>
            <w:b/>
            <w:bCs/>
            <w:color w:val="000000" w:themeColor="text1"/>
            <w:sz w:val="28"/>
            <w:szCs w:val="28"/>
            <w:lang w:val="en-GB"/>
          </w:rPr>
          <w:delText>u có):</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4"/>
        <w:gridCol w:w="2402"/>
        <w:gridCol w:w="1939"/>
        <w:gridCol w:w="2310"/>
        <w:gridCol w:w="1847"/>
      </w:tblGrid>
      <w:tr w:rsidR="00A22222" w:rsidRPr="00382610" w:rsidDel="00C10E1C" w14:paraId="6D814FA0" w14:textId="5C5B0E61" w:rsidTr="00784685">
        <w:trPr>
          <w:trHeight w:val="20"/>
          <w:tblCellSpacing w:w="0" w:type="dxa"/>
          <w:jc w:val="center"/>
          <w:del w:id="2391" w:author="Quỳnh Nguyễn" w:date="2025-11-29T18:02:00Z"/>
        </w:trPr>
        <w:tc>
          <w:tcPr>
            <w:tcW w:w="300" w:type="pc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3C05EB9E" w14:textId="7C87C5C3" w:rsidR="00A22222" w:rsidRPr="00382610" w:rsidDel="00C10E1C" w:rsidRDefault="00A22222" w:rsidP="00784685">
            <w:pPr>
              <w:spacing w:before="120"/>
              <w:jc w:val="center"/>
              <w:rPr>
                <w:del w:id="2392" w:author="Quỳnh Nguyễn" w:date="2025-11-29T18:02:00Z" w16du:dateUtc="2025-11-29T11:02:00Z"/>
                <w:rFonts w:ascii="Times New Roman" w:eastAsia="Times New Roman" w:hAnsi="Times New Roman" w:cs="Times New Roman"/>
                <w:color w:val="000000" w:themeColor="text1"/>
                <w:sz w:val="28"/>
                <w:szCs w:val="28"/>
              </w:rPr>
            </w:pPr>
            <w:del w:id="239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13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A2CE94F" w14:textId="3905FADA" w:rsidR="00A22222" w:rsidRPr="00382610" w:rsidDel="00C10E1C" w:rsidRDefault="00A22222" w:rsidP="00784685">
            <w:pPr>
              <w:spacing w:before="120"/>
              <w:jc w:val="center"/>
              <w:rPr>
                <w:del w:id="2394" w:author="Quỳnh Nguyễn" w:date="2025-11-29T18:02:00Z" w16du:dateUtc="2025-11-29T11:02:00Z"/>
                <w:rFonts w:ascii="Times New Roman" w:eastAsia="Times New Roman" w:hAnsi="Times New Roman" w:cs="Times New Roman"/>
                <w:color w:val="000000" w:themeColor="text1"/>
                <w:sz w:val="28"/>
                <w:szCs w:val="28"/>
              </w:rPr>
            </w:pPr>
            <w:del w:id="239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Tên tiêu chuẩn được chứng nhận</w:delText>
              </w:r>
            </w:del>
          </w:p>
        </w:tc>
        <w:tc>
          <w:tcPr>
            <w:tcW w:w="10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37FF5E88" w14:textId="6FB5DBAA" w:rsidR="00A22222" w:rsidRPr="00382610" w:rsidDel="00C10E1C" w:rsidRDefault="00A22222" w:rsidP="00784685">
            <w:pPr>
              <w:spacing w:before="120"/>
              <w:jc w:val="center"/>
              <w:rPr>
                <w:del w:id="2396" w:author="Quỳnh Nguyễn" w:date="2025-11-29T18:02:00Z" w16du:dateUtc="2025-11-29T11:02:00Z"/>
                <w:rFonts w:ascii="Times New Roman" w:eastAsia="Times New Roman" w:hAnsi="Times New Roman" w:cs="Times New Roman"/>
                <w:color w:val="000000" w:themeColor="text1"/>
                <w:sz w:val="28"/>
                <w:szCs w:val="28"/>
              </w:rPr>
            </w:pPr>
            <w:del w:id="239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Tên tổ chức chứng nhận</w:delText>
              </w:r>
            </w:del>
          </w:p>
        </w:tc>
        <w:tc>
          <w:tcPr>
            <w:tcW w:w="12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ADA5149" w14:textId="0BCD54CA" w:rsidR="00A22222" w:rsidRPr="00382610" w:rsidDel="00C10E1C" w:rsidRDefault="00A22222" w:rsidP="00784685">
            <w:pPr>
              <w:spacing w:before="120"/>
              <w:jc w:val="center"/>
              <w:rPr>
                <w:del w:id="2398" w:author="Quỳnh Nguyễn" w:date="2025-11-29T18:02:00Z" w16du:dateUtc="2025-11-29T11:02:00Z"/>
                <w:rFonts w:ascii="Times New Roman" w:eastAsia="Times New Roman" w:hAnsi="Times New Roman" w:cs="Times New Roman"/>
                <w:color w:val="000000" w:themeColor="text1"/>
                <w:sz w:val="28"/>
                <w:szCs w:val="28"/>
              </w:rPr>
            </w:pPr>
            <w:del w:id="239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Hiệu lực của Giấy chứng nhận</w:delText>
              </w:r>
            </w:del>
          </w:p>
        </w:tc>
        <w:tc>
          <w:tcPr>
            <w:tcW w:w="10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46D3B1C" w14:textId="6330A5F2" w:rsidR="00A22222" w:rsidRPr="00382610" w:rsidDel="00C10E1C" w:rsidRDefault="00A22222" w:rsidP="00784685">
            <w:pPr>
              <w:spacing w:before="120"/>
              <w:jc w:val="center"/>
              <w:rPr>
                <w:del w:id="2400" w:author="Quỳnh Nguyễn" w:date="2025-11-29T18:02:00Z" w16du:dateUtc="2025-11-29T11:02:00Z"/>
                <w:rFonts w:ascii="Times New Roman" w:eastAsia="Times New Roman" w:hAnsi="Times New Roman" w:cs="Times New Roman"/>
                <w:color w:val="000000" w:themeColor="text1"/>
                <w:sz w:val="28"/>
                <w:szCs w:val="28"/>
              </w:rPr>
            </w:pPr>
            <w:del w:id="240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Nội dung chứng nhận</w:delText>
              </w:r>
            </w:del>
          </w:p>
        </w:tc>
      </w:tr>
      <w:tr w:rsidR="00A22222" w:rsidRPr="00382610" w:rsidDel="00C10E1C" w14:paraId="04ABB97B" w14:textId="5927919F" w:rsidTr="00784685">
        <w:trPr>
          <w:trHeight w:val="20"/>
          <w:tblCellSpacing w:w="0" w:type="dxa"/>
          <w:jc w:val="center"/>
          <w:del w:id="2402"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14D89EA5" w14:textId="32D68DF5" w:rsidR="00A22222" w:rsidRPr="00382610" w:rsidDel="00C10E1C" w:rsidRDefault="00A22222" w:rsidP="00784685">
            <w:pPr>
              <w:spacing w:before="120"/>
              <w:jc w:val="center"/>
              <w:rPr>
                <w:del w:id="2403" w:author="Quỳnh Nguyễn" w:date="2025-11-29T18:02:00Z" w16du:dateUtc="2025-11-29T11:02:00Z"/>
                <w:rFonts w:ascii="Times New Roman" w:eastAsia="Times New Roman" w:hAnsi="Times New Roman" w:cs="Times New Roman"/>
                <w:color w:val="000000" w:themeColor="text1"/>
                <w:sz w:val="28"/>
                <w:szCs w:val="28"/>
              </w:rPr>
            </w:pPr>
            <w:del w:id="240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54ADA9C" w14:textId="6C10BC5A" w:rsidR="00A22222" w:rsidRPr="00382610" w:rsidDel="00C10E1C" w:rsidRDefault="00A22222" w:rsidP="00784685">
            <w:pPr>
              <w:rPr>
                <w:del w:id="2405"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3B17521" w14:textId="5916CC6B" w:rsidR="00A22222" w:rsidRPr="00382610" w:rsidDel="00C10E1C" w:rsidRDefault="00A22222" w:rsidP="00784685">
            <w:pPr>
              <w:rPr>
                <w:del w:id="2406" w:author="Quỳnh Nguyễn" w:date="2025-11-29T18:02:00Z" w16du:dateUtc="2025-11-29T11:02:00Z"/>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9E74064" w14:textId="5AAD0B26" w:rsidR="00A22222" w:rsidRPr="00382610" w:rsidDel="00C10E1C" w:rsidRDefault="00A22222" w:rsidP="00784685">
            <w:pPr>
              <w:rPr>
                <w:del w:id="2407" w:author="Quỳnh Nguyễn" w:date="2025-11-29T18:02:00Z" w16du:dateUtc="2025-11-29T11:02:00Z"/>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79E0827" w14:textId="3B918852" w:rsidR="00A22222" w:rsidRPr="00382610" w:rsidDel="00C10E1C" w:rsidRDefault="00A22222" w:rsidP="00784685">
            <w:pPr>
              <w:rPr>
                <w:del w:id="2408"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F323638" w14:textId="6CAB5A75" w:rsidTr="00784685">
        <w:trPr>
          <w:trHeight w:val="20"/>
          <w:tblCellSpacing w:w="0" w:type="dxa"/>
          <w:jc w:val="center"/>
          <w:del w:id="2409"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AF75A28" w14:textId="50172289" w:rsidR="00A22222" w:rsidRPr="00382610" w:rsidDel="00C10E1C" w:rsidRDefault="00A22222" w:rsidP="00784685">
            <w:pPr>
              <w:spacing w:before="120"/>
              <w:jc w:val="center"/>
              <w:rPr>
                <w:del w:id="2410" w:author="Quỳnh Nguyễn" w:date="2025-11-29T18:02:00Z" w16du:dateUtc="2025-11-29T11:02:00Z"/>
                <w:rFonts w:ascii="Times New Roman" w:eastAsia="Times New Roman" w:hAnsi="Times New Roman" w:cs="Times New Roman"/>
                <w:color w:val="000000" w:themeColor="text1"/>
                <w:sz w:val="28"/>
                <w:szCs w:val="28"/>
              </w:rPr>
            </w:pPr>
            <w:del w:id="241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E4A8C66" w14:textId="2294CDF8" w:rsidR="00A22222" w:rsidRPr="00382610" w:rsidDel="00C10E1C" w:rsidRDefault="00A22222" w:rsidP="00784685">
            <w:pPr>
              <w:rPr>
                <w:del w:id="2412"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CF8CCB1" w14:textId="41AE61A9" w:rsidR="00A22222" w:rsidRPr="00382610" w:rsidDel="00C10E1C" w:rsidRDefault="00A22222" w:rsidP="00784685">
            <w:pPr>
              <w:rPr>
                <w:del w:id="2413" w:author="Quỳnh Nguyễn" w:date="2025-11-29T18:02:00Z" w16du:dateUtc="2025-11-29T11:02:00Z"/>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FD17F83" w14:textId="59E55D92" w:rsidR="00A22222" w:rsidRPr="00382610" w:rsidDel="00C10E1C" w:rsidRDefault="00A22222" w:rsidP="00784685">
            <w:pPr>
              <w:rPr>
                <w:del w:id="2414" w:author="Quỳnh Nguyễn" w:date="2025-11-29T18:02:00Z" w16du:dateUtc="2025-11-29T11:02:00Z"/>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3159CEE" w14:textId="4F438753" w:rsidR="00A22222" w:rsidRPr="00382610" w:rsidDel="00C10E1C" w:rsidRDefault="00A22222" w:rsidP="00784685">
            <w:pPr>
              <w:rPr>
                <w:del w:id="241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E609C0B" w14:textId="00171A8A" w:rsidTr="00784685">
        <w:trPr>
          <w:trHeight w:val="20"/>
          <w:tblCellSpacing w:w="0" w:type="dxa"/>
          <w:jc w:val="center"/>
          <w:del w:id="2416"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2456E16E" w14:textId="77B00065" w:rsidR="00A22222" w:rsidRPr="00382610" w:rsidDel="00C10E1C" w:rsidRDefault="00A22222" w:rsidP="00784685">
            <w:pPr>
              <w:spacing w:before="120"/>
              <w:jc w:val="center"/>
              <w:rPr>
                <w:del w:id="2417" w:author="Quỳnh Nguyễn" w:date="2025-11-29T18:02:00Z" w16du:dateUtc="2025-11-29T11:02:00Z"/>
                <w:rFonts w:ascii="Times New Roman" w:eastAsia="Times New Roman" w:hAnsi="Times New Roman" w:cs="Times New Roman"/>
                <w:color w:val="000000" w:themeColor="text1"/>
                <w:sz w:val="28"/>
                <w:szCs w:val="28"/>
              </w:rPr>
            </w:pPr>
            <w:del w:id="241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w:delText>
              </w:r>
            </w:del>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412FFB2" w14:textId="360C133C" w:rsidR="00A22222" w:rsidRPr="00382610" w:rsidDel="00C10E1C" w:rsidRDefault="00A22222" w:rsidP="00784685">
            <w:pPr>
              <w:rPr>
                <w:del w:id="2419"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7E8151F" w14:textId="084AB7E5" w:rsidR="00A22222" w:rsidRPr="00382610" w:rsidDel="00C10E1C" w:rsidRDefault="00A22222" w:rsidP="00784685">
            <w:pPr>
              <w:rPr>
                <w:del w:id="2420" w:author="Quỳnh Nguyễn" w:date="2025-11-29T18:02:00Z" w16du:dateUtc="2025-11-29T11:02:00Z"/>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D7F2EB5" w14:textId="357D9087" w:rsidR="00A22222" w:rsidRPr="00382610" w:rsidDel="00C10E1C" w:rsidRDefault="00A22222" w:rsidP="00784685">
            <w:pPr>
              <w:rPr>
                <w:del w:id="2421" w:author="Quỳnh Nguyễn" w:date="2025-11-29T18:02:00Z" w16du:dateUtc="2025-11-29T11:02:00Z"/>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32FDDE7" w14:textId="2D1E57B2" w:rsidR="00A22222" w:rsidRPr="00382610" w:rsidDel="00C10E1C" w:rsidRDefault="00A22222" w:rsidP="00784685">
            <w:pPr>
              <w:rPr>
                <w:del w:id="2422" w:author="Quỳnh Nguyễn" w:date="2025-11-29T18:02:00Z" w16du:dateUtc="2025-11-29T11:02:00Z"/>
                <w:rFonts w:ascii="Times New Roman" w:eastAsia="Times New Roman" w:hAnsi="Times New Roman" w:cs="Times New Roman"/>
                <w:color w:val="000000" w:themeColor="text1"/>
                <w:sz w:val="28"/>
                <w:szCs w:val="28"/>
              </w:rPr>
            </w:pPr>
          </w:p>
        </w:tc>
      </w:tr>
    </w:tbl>
    <w:p w14:paraId="4B4F2385" w14:textId="5F6795EB" w:rsidR="00A22222" w:rsidRPr="00784685" w:rsidDel="00C10E1C" w:rsidRDefault="00A22222" w:rsidP="00A22222">
      <w:pPr>
        <w:shd w:val="clear" w:color="auto" w:fill="FFFFFF"/>
        <w:spacing w:before="120" w:after="120" w:line="234" w:lineRule="atLeast"/>
        <w:rPr>
          <w:del w:id="2423" w:author="Quỳnh Nguyễn" w:date="2025-11-29T18:02:00Z" w16du:dateUtc="2025-11-29T11:02:00Z"/>
          <w:rFonts w:ascii="Times New Roman" w:eastAsia="Times New Roman" w:hAnsi="Times New Roman" w:cs="Times New Roman"/>
          <w:color w:val="000000" w:themeColor="text1"/>
          <w:sz w:val="28"/>
          <w:szCs w:val="28"/>
          <w:lang w:val="vi-VN"/>
        </w:rPr>
      </w:pPr>
      <w:del w:id="2424" w:author="Quỳnh Nguyễn" w:date="2025-11-29T18:02:00Z" w16du:dateUtc="2025-11-29T11:02:00Z">
        <w:r w:rsidRPr="00784685" w:rsidDel="00C10E1C">
          <w:rPr>
            <w:rFonts w:ascii="Times New Roman" w:eastAsia="Times New Roman" w:hAnsi="Times New Roman" w:cs="Times New Roman"/>
            <w:b/>
            <w:bCs/>
            <w:color w:val="000000" w:themeColor="text1"/>
            <w:sz w:val="28"/>
            <w:szCs w:val="28"/>
            <w:highlight w:val="yellow"/>
          </w:rPr>
          <w:delText xml:space="preserve">II. NỘI DUNG </w:delText>
        </w:r>
        <w:r w:rsidRPr="00784685" w:rsidDel="00C10E1C">
          <w:rPr>
            <w:rFonts w:ascii="Times New Roman" w:eastAsia="Times New Roman" w:hAnsi="Times New Roman" w:cs="Times New Roman"/>
            <w:b/>
            <w:bCs/>
            <w:color w:val="000000" w:themeColor="text1"/>
            <w:sz w:val="28"/>
            <w:szCs w:val="28"/>
            <w:highlight w:val="yellow"/>
            <w:lang w:val="vi-VN"/>
          </w:rPr>
          <w:delText>THẨM ĐỊNH</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Change w:id="2425" w:author="Quỳnh Nguyễn" w:date="2025-11-25T14:51:00Z" w16du:dateUtc="2025-11-25T07:51:00Z">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PrChange>
      </w:tblPr>
      <w:tblGrid>
        <w:gridCol w:w="1000"/>
        <w:gridCol w:w="4577"/>
        <w:gridCol w:w="824"/>
        <w:gridCol w:w="1007"/>
        <w:gridCol w:w="1644"/>
        <w:tblGridChange w:id="2426">
          <w:tblGrid>
            <w:gridCol w:w="1000"/>
            <w:gridCol w:w="2"/>
            <w:gridCol w:w="4575"/>
            <w:gridCol w:w="824"/>
            <w:gridCol w:w="1007"/>
            <w:gridCol w:w="1644"/>
          </w:tblGrid>
        </w:tblGridChange>
      </w:tblGrid>
      <w:tr w:rsidR="00A22222" w:rsidRPr="00382610" w:rsidDel="00C10E1C" w14:paraId="76F88F60" w14:textId="30D92F25" w:rsidTr="00A22222">
        <w:trPr>
          <w:trHeight w:val="20"/>
          <w:tblHeader/>
          <w:tblCellSpacing w:w="0" w:type="dxa"/>
          <w:jc w:val="center"/>
          <w:del w:id="2427" w:author="Quỳnh Nguyễn" w:date="2025-11-29T18:02:00Z"/>
          <w:trPrChange w:id="2428" w:author="Quỳnh Nguyễn" w:date="2025-11-25T14:51:00Z" w16du:dateUtc="2025-11-25T07:51:00Z">
            <w:trPr>
              <w:trHeight w:val="20"/>
              <w:tblHeader/>
              <w:tblCellSpacing w:w="0" w:type="dxa"/>
              <w:jc w:val="center"/>
            </w:trPr>
          </w:trPrChange>
        </w:trPr>
        <w:tc>
          <w:tcPr>
            <w:tcW w:w="553"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Change w:id="2429" w:author="Quỳnh Nguyễn" w:date="2025-11-25T14:51:00Z" w16du:dateUtc="2025-11-25T07:51:00Z">
              <w:tcPr>
                <w:tcW w:w="554" w:type="pct"/>
                <w:gridSpan w:val="2"/>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tcPrChange>
          </w:tcPr>
          <w:p w14:paraId="361270C5" w14:textId="2A8891BD" w:rsidR="00A22222" w:rsidRPr="00382610" w:rsidDel="00C10E1C" w:rsidRDefault="00A22222" w:rsidP="00784685">
            <w:pPr>
              <w:jc w:val="center"/>
              <w:rPr>
                <w:del w:id="2430" w:author="Quỳnh Nguyễn" w:date="2025-11-29T18:02:00Z" w16du:dateUtc="2025-11-29T11:02:00Z"/>
                <w:rFonts w:ascii="Times New Roman" w:eastAsia="Times New Roman" w:hAnsi="Times New Roman" w:cs="Times New Roman"/>
                <w:color w:val="000000" w:themeColor="text1"/>
                <w:sz w:val="28"/>
                <w:szCs w:val="28"/>
              </w:rPr>
            </w:pPr>
            <w:del w:id="243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2527"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Change w:id="2432" w:author="Quỳnh Nguyễn" w:date="2025-11-25T14:51:00Z" w16du:dateUtc="2025-11-25T07:51:00Z">
              <w:tcPr>
                <w:tcW w:w="2527"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tcPrChange>
          </w:tcPr>
          <w:p w14:paraId="7C7D0C08" w14:textId="751A1F35" w:rsidR="00A22222" w:rsidRPr="00784685" w:rsidDel="00C10E1C" w:rsidRDefault="00A22222" w:rsidP="00784685">
            <w:pPr>
              <w:jc w:val="center"/>
              <w:rPr>
                <w:del w:id="2433" w:author="Quỳnh Nguyễn" w:date="2025-11-29T18:02:00Z" w16du:dateUtc="2025-11-29T11:02:00Z"/>
                <w:rFonts w:ascii="Times New Roman" w:eastAsia="Times New Roman" w:hAnsi="Times New Roman" w:cs="Times New Roman"/>
                <w:color w:val="000000" w:themeColor="text1"/>
                <w:sz w:val="28"/>
                <w:szCs w:val="28"/>
                <w:lang w:val="vi-VN"/>
              </w:rPr>
            </w:pPr>
            <w:del w:id="243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Chỉ tiêu </w:delText>
              </w:r>
              <w:r w:rsidDel="00C10E1C">
                <w:rPr>
                  <w:rFonts w:ascii="Times New Roman" w:eastAsia="Times New Roman" w:hAnsi="Times New Roman" w:cs="Times New Roman"/>
                  <w:b/>
                  <w:bCs/>
                  <w:color w:val="000000" w:themeColor="text1"/>
                  <w:sz w:val="28"/>
                  <w:szCs w:val="28"/>
                  <w:lang w:val="vi-VN"/>
                </w:rPr>
                <w:delText>thẩm định</w:delText>
              </w:r>
            </w:del>
          </w:p>
        </w:tc>
        <w:tc>
          <w:tcPr>
            <w:tcW w:w="1011"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Change w:id="2435" w:author="Quỳnh Nguyễn" w:date="2025-11-25T14:51:00Z" w16du:dateUtc="2025-11-25T07:51:00Z">
              <w:tcPr>
                <w:tcW w:w="1011"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tcPrChange>
          </w:tcPr>
          <w:p w14:paraId="64438045" w14:textId="6E8A680D" w:rsidR="00A22222" w:rsidRPr="00784685" w:rsidDel="00C10E1C" w:rsidRDefault="00A22222" w:rsidP="00784685">
            <w:pPr>
              <w:jc w:val="center"/>
              <w:rPr>
                <w:del w:id="2436" w:author="Quỳnh Nguyễn" w:date="2025-11-29T18:02:00Z" w16du:dateUtc="2025-11-29T11:02:00Z"/>
                <w:rFonts w:ascii="Times New Roman" w:eastAsia="Times New Roman" w:hAnsi="Times New Roman" w:cs="Times New Roman"/>
                <w:color w:val="000000" w:themeColor="text1"/>
                <w:sz w:val="28"/>
                <w:szCs w:val="28"/>
                <w:lang w:val="vi-VN"/>
              </w:rPr>
            </w:pPr>
            <w:del w:id="243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Kết quả </w:delText>
              </w:r>
              <w:r w:rsidDel="00C10E1C">
                <w:rPr>
                  <w:rFonts w:ascii="Times New Roman" w:eastAsia="Times New Roman" w:hAnsi="Times New Roman" w:cs="Times New Roman"/>
                  <w:b/>
                  <w:bCs/>
                  <w:color w:val="000000" w:themeColor="text1"/>
                  <w:sz w:val="28"/>
                  <w:szCs w:val="28"/>
                  <w:lang w:val="en-GB"/>
                </w:rPr>
                <w:delText>thẩm</w:delText>
              </w:r>
              <w:r w:rsidDel="00C10E1C">
                <w:rPr>
                  <w:rFonts w:ascii="Times New Roman" w:eastAsia="Times New Roman" w:hAnsi="Times New Roman" w:cs="Times New Roman"/>
                  <w:b/>
                  <w:bCs/>
                  <w:color w:val="000000" w:themeColor="text1"/>
                  <w:sz w:val="28"/>
                  <w:szCs w:val="28"/>
                  <w:lang w:val="vi-VN"/>
                </w:rPr>
                <w:delText xml:space="preserve"> định</w:delText>
              </w:r>
            </w:del>
          </w:p>
        </w:tc>
        <w:tc>
          <w:tcPr>
            <w:tcW w:w="908"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Change w:id="2438" w:author="Quỳnh Nguyễn" w:date="2025-11-25T14:51:00Z" w16du:dateUtc="2025-11-25T07:51:00Z">
              <w:tcPr>
                <w:tcW w:w="908"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tcPrChange>
          </w:tcPr>
          <w:p w14:paraId="0C9CD087" w14:textId="5320EAB6" w:rsidR="00A22222" w:rsidRPr="00382610" w:rsidDel="00C10E1C" w:rsidRDefault="00A22222" w:rsidP="00784685">
            <w:pPr>
              <w:jc w:val="center"/>
              <w:rPr>
                <w:del w:id="2439" w:author="Quỳnh Nguyễn" w:date="2025-11-29T18:02:00Z" w16du:dateUtc="2025-11-29T11:02:00Z"/>
                <w:rFonts w:ascii="Times New Roman" w:eastAsia="Times New Roman" w:hAnsi="Times New Roman" w:cs="Times New Roman"/>
                <w:color w:val="000000" w:themeColor="text1"/>
                <w:sz w:val="28"/>
                <w:szCs w:val="28"/>
              </w:rPr>
            </w:pPr>
            <w:del w:id="244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Diễn giải kết quả </w:delText>
              </w:r>
              <w:r w:rsidDel="00C10E1C">
                <w:rPr>
                  <w:rFonts w:ascii="Times New Roman" w:eastAsia="Times New Roman" w:hAnsi="Times New Roman" w:cs="Times New Roman"/>
                  <w:b/>
                  <w:bCs/>
                  <w:color w:val="000000" w:themeColor="text1"/>
                  <w:sz w:val="28"/>
                  <w:szCs w:val="28"/>
                  <w:lang w:val="en-GB"/>
                </w:rPr>
                <w:delText>thẩm</w:delText>
              </w:r>
              <w:r w:rsidDel="00C10E1C">
                <w:rPr>
                  <w:rFonts w:ascii="Times New Roman" w:eastAsia="Times New Roman" w:hAnsi="Times New Roman" w:cs="Times New Roman"/>
                  <w:b/>
                  <w:bCs/>
                  <w:color w:val="000000" w:themeColor="text1"/>
                  <w:sz w:val="28"/>
                  <w:szCs w:val="28"/>
                  <w:lang w:val="vi-VN"/>
                </w:rPr>
                <w:delText xml:space="preserve"> định</w:delText>
              </w:r>
              <w:r w:rsidRPr="00382610" w:rsidDel="00C10E1C">
                <w:rPr>
                  <w:rFonts w:ascii="Times New Roman" w:eastAsia="Times New Roman" w:hAnsi="Times New Roman" w:cs="Times New Roman"/>
                  <w:b/>
                  <w:bCs/>
                  <w:color w:val="000000" w:themeColor="text1"/>
                  <w:sz w:val="28"/>
                  <w:szCs w:val="28"/>
                  <w:lang w:val="en-GB"/>
                </w:rPr>
                <w:delText>, hành động và thời gian khắc phục lỗi</w:delText>
              </w:r>
            </w:del>
          </w:p>
        </w:tc>
      </w:tr>
      <w:tr w:rsidR="00A22222" w:rsidRPr="00382610" w:rsidDel="00C10E1C" w14:paraId="1BDA2D5C" w14:textId="144AD3ED" w:rsidTr="00784685">
        <w:trPr>
          <w:trHeight w:val="20"/>
          <w:tblHeader/>
          <w:tblCellSpacing w:w="0" w:type="dxa"/>
          <w:jc w:val="center"/>
          <w:del w:id="2441" w:author="Quỳnh Nguyễn" w:date="2025-11-29T18:02: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8A148E4" w14:textId="16F26EEB" w:rsidR="00A22222" w:rsidRPr="00382610" w:rsidDel="00C10E1C" w:rsidRDefault="00A22222" w:rsidP="00784685">
            <w:pPr>
              <w:rPr>
                <w:del w:id="2442" w:author="Quỳnh Nguyễn" w:date="2025-11-29T18:02:00Z" w16du:dateUtc="2025-11-29T11:02:00Z"/>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1E7625C7" w14:textId="6D95E3FE" w:rsidR="00A22222" w:rsidRPr="00382610" w:rsidDel="00C10E1C" w:rsidRDefault="00A22222" w:rsidP="00784685">
            <w:pPr>
              <w:rPr>
                <w:del w:id="2443" w:author="Quỳnh Nguyễn" w:date="2025-11-29T18:02:00Z" w16du:dateUtc="2025-11-29T11:02:00Z"/>
                <w:rFonts w:ascii="Times New Roman" w:eastAsia="Times New Roman" w:hAnsi="Times New Roman" w:cs="Times New Roman"/>
                <w:color w:val="000000" w:themeColor="text1"/>
                <w:sz w:val="28"/>
                <w:szCs w:val="28"/>
              </w:rPr>
            </w:pPr>
          </w:p>
        </w:tc>
        <w:tc>
          <w:tcPr>
            <w:tcW w:w="455"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593F9B1" w14:textId="1DF6ABAA" w:rsidR="00A22222" w:rsidRPr="00382610" w:rsidDel="00C10E1C" w:rsidRDefault="00A22222" w:rsidP="00784685">
            <w:pPr>
              <w:jc w:val="center"/>
              <w:rPr>
                <w:del w:id="2444" w:author="Quỳnh Nguyễn" w:date="2025-11-29T18:02:00Z" w16du:dateUtc="2025-11-29T11:02:00Z"/>
                <w:rFonts w:ascii="Times New Roman" w:eastAsia="Times New Roman" w:hAnsi="Times New Roman" w:cs="Times New Roman"/>
                <w:color w:val="000000" w:themeColor="text1"/>
                <w:sz w:val="28"/>
                <w:szCs w:val="28"/>
              </w:rPr>
            </w:pPr>
            <w:del w:id="244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Đạt</w:delText>
              </w:r>
            </w:del>
          </w:p>
        </w:tc>
        <w:tc>
          <w:tcPr>
            <w:tcW w:w="556"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8DED033" w14:textId="5B2B845B" w:rsidR="00A22222" w:rsidRPr="00382610" w:rsidDel="00C10E1C" w:rsidRDefault="00A22222" w:rsidP="00784685">
            <w:pPr>
              <w:jc w:val="center"/>
              <w:rPr>
                <w:del w:id="2446" w:author="Quỳnh Nguyễn" w:date="2025-11-29T18:02:00Z" w16du:dateUtc="2025-11-29T11:02:00Z"/>
                <w:rFonts w:ascii="Times New Roman" w:eastAsia="Times New Roman" w:hAnsi="Times New Roman" w:cs="Times New Roman"/>
                <w:color w:val="000000" w:themeColor="text1"/>
                <w:sz w:val="28"/>
                <w:szCs w:val="28"/>
              </w:rPr>
            </w:pPr>
            <w:del w:id="244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Không đạt</w:delText>
              </w:r>
            </w:del>
          </w:p>
        </w:tc>
        <w:tc>
          <w:tcPr>
            <w:tcW w:w="0" w:type="auto"/>
            <w:vMerge/>
            <w:tcBorders>
              <w:top w:val="single" w:sz="8" w:space="0" w:color="auto"/>
              <w:left w:val="nil"/>
              <w:bottom w:val="single" w:sz="8" w:space="0" w:color="auto"/>
              <w:right w:val="single" w:sz="8" w:space="0" w:color="auto"/>
            </w:tcBorders>
            <w:vAlign w:val="center"/>
            <w:hideMark/>
          </w:tcPr>
          <w:p w14:paraId="66E5E049" w14:textId="2F8173F9" w:rsidR="00A22222" w:rsidRPr="00382610" w:rsidDel="00C10E1C" w:rsidRDefault="00A22222" w:rsidP="00784685">
            <w:pPr>
              <w:rPr>
                <w:del w:id="2448"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395F169" w14:textId="2BB2925A" w:rsidTr="00A22222">
        <w:trPr>
          <w:trHeight w:val="20"/>
          <w:tblCellSpacing w:w="0" w:type="dxa"/>
          <w:jc w:val="center"/>
          <w:del w:id="2449" w:author="Quỳnh Nguyễn" w:date="2025-11-29T18:02:00Z"/>
          <w:trPrChange w:id="2450"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451"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1C0AD7EC" w14:textId="40B2F868" w:rsidR="00A22222" w:rsidRPr="00382610" w:rsidDel="00C10E1C" w:rsidRDefault="00A22222" w:rsidP="00784685">
            <w:pPr>
              <w:jc w:val="center"/>
              <w:rPr>
                <w:del w:id="2452" w:author="Quỳnh Nguyễn" w:date="2025-11-29T18:02:00Z" w16du:dateUtc="2025-11-29T11:02:00Z"/>
                <w:rFonts w:ascii="Times New Roman" w:eastAsia="Times New Roman" w:hAnsi="Times New Roman" w:cs="Times New Roman"/>
                <w:color w:val="000000" w:themeColor="text1"/>
                <w:sz w:val="28"/>
                <w:szCs w:val="28"/>
              </w:rPr>
            </w:pPr>
            <w:del w:id="245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I</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454"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70A46BC" w14:textId="64EB1C99" w:rsidR="00A22222" w:rsidRPr="00382610" w:rsidDel="00C10E1C" w:rsidRDefault="00A22222" w:rsidP="00784685">
            <w:pPr>
              <w:rPr>
                <w:del w:id="2455" w:author="Quỳnh Nguyễn" w:date="2025-11-29T18:02:00Z" w16du:dateUtc="2025-11-29T11:02:00Z"/>
                <w:rFonts w:ascii="Times New Roman" w:eastAsia="Times New Roman" w:hAnsi="Times New Roman" w:cs="Times New Roman"/>
                <w:color w:val="000000" w:themeColor="text1"/>
                <w:sz w:val="28"/>
                <w:szCs w:val="28"/>
              </w:rPr>
            </w:pPr>
            <w:del w:id="2456" w:author="Quỳnh Nguyễn" w:date="2025-11-29T18:02:00Z" w16du:dateUtc="2025-11-29T11:02:00Z">
              <w:r w:rsidDel="00C10E1C">
                <w:rPr>
                  <w:rFonts w:ascii="Times New Roman" w:eastAsia="Times New Roman" w:hAnsi="Times New Roman" w:cs="Times New Roman"/>
                  <w:b/>
                  <w:bCs/>
                  <w:color w:val="000000" w:themeColor="text1"/>
                  <w:sz w:val="28"/>
                  <w:szCs w:val="28"/>
                  <w:lang w:val="en-GB"/>
                </w:rPr>
                <w:delText>THẨM</w:delText>
              </w:r>
              <w:r w:rsidDel="00C10E1C">
                <w:rPr>
                  <w:rFonts w:ascii="Times New Roman" w:eastAsia="Times New Roman" w:hAnsi="Times New Roman" w:cs="Times New Roman"/>
                  <w:b/>
                  <w:bCs/>
                  <w:color w:val="000000" w:themeColor="text1"/>
                  <w:sz w:val="28"/>
                  <w:szCs w:val="28"/>
                  <w:lang w:val="vi-VN"/>
                </w:rPr>
                <w:delText xml:space="preserve"> ĐỊNH </w:delText>
              </w:r>
              <w:r w:rsidRPr="00382610" w:rsidDel="00C10E1C">
                <w:rPr>
                  <w:rFonts w:ascii="Times New Roman" w:eastAsia="Times New Roman" w:hAnsi="Times New Roman" w:cs="Times New Roman"/>
                  <w:b/>
                  <w:bCs/>
                  <w:color w:val="000000" w:themeColor="text1"/>
                  <w:sz w:val="28"/>
                  <w:szCs w:val="28"/>
                  <w:lang w:val="en-GB"/>
                </w:rPr>
                <w:delText>L</w:delText>
              </w:r>
              <w:r w:rsidRPr="00382610" w:rsidDel="00C10E1C">
                <w:rPr>
                  <w:rFonts w:ascii="Times New Roman" w:eastAsia="Times New Roman" w:hAnsi="Times New Roman" w:cs="Times New Roman"/>
                  <w:b/>
                  <w:bCs/>
                  <w:color w:val="000000" w:themeColor="text1"/>
                  <w:sz w:val="28"/>
                  <w:szCs w:val="28"/>
                </w:rPr>
                <w:delText>Ầ</w:delText>
              </w:r>
              <w:r w:rsidRPr="00382610" w:rsidDel="00C10E1C">
                <w:rPr>
                  <w:rFonts w:ascii="Times New Roman" w:eastAsia="Times New Roman" w:hAnsi="Times New Roman" w:cs="Times New Roman"/>
                  <w:b/>
                  <w:bCs/>
                  <w:color w:val="000000" w:themeColor="text1"/>
                  <w:sz w:val="28"/>
                  <w:szCs w:val="28"/>
                  <w:lang w:val="en-GB"/>
                </w:rPr>
                <w:delText>N ĐẦU HOẶC KHI CÓ THAY ĐỔI ĐIỀU KI</w:delText>
              </w:r>
              <w:r w:rsidRPr="00382610" w:rsidDel="00C10E1C">
                <w:rPr>
                  <w:rFonts w:ascii="Times New Roman" w:eastAsia="Times New Roman" w:hAnsi="Times New Roman" w:cs="Times New Roman"/>
                  <w:b/>
                  <w:bCs/>
                  <w:color w:val="000000" w:themeColor="text1"/>
                  <w:sz w:val="28"/>
                  <w:szCs w:val="28"/>
                </w:rPr>
                <w:delText>Ệ</w:delText>
              </w:r>
              <w:r w:rsidRPr="00382610" w:rsidDel="00C10E1C">
                <w:rPr>
                  <w:rFonts w:ascii="Times New Roman" w:eastAsia="Times New Roman" w:hAnsi="Times New Roman" w:cs="Times New Roman"/>
                  <w:b/>
                  <w:bCs/>
                  <w:color w:val="000000" w:themeColor="text1"/>
                  <w:sz w:val="28"/>
                  <w:szCs w:val="28"/>
                  <w:lang w:val="en-GB"/>
                </w:rPr>
                <w:delText>N SẢN XUẤT, ƯƠNG DƯỠNG</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457"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0487783" w14:textId="2AB5130B" w:rsidR="00A22222" w:rsidRPr="00382610" w:rsidDel="00C10E1C" w:rsidRDefault="00A22222" w:rsidP="00784685">
            <w:pPr>
              <w:rPr>
                <w:del w:id="2458"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459"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71D8E91" w14:textId="7FA85154" w:rsidR="00A22222" w:rsidRPr="00382610" w:rsidDel="00C10E1C" w:rsidRDefault="00A22222" w:rsidP="00784685">
            <w:pPr>
              <w:rPr>
                <w:del w:id="2460"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461"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3F3306F" w14:textId="7744F687" w:rsidR="00A22222" w:rsidRPr="00382610" w:rsidDel="00C10E1C" w:rsidRDefault="00A22222" w:rsidP="00784685">
            <w:pPr>
              <w:rPr>
                <w:del w:id="2462"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6DAA307" w14:textId="12DF3BF1" w:rsidTr="00A22222">
        <w:trPr>
          <w:trHeight w:val="20"/>
          <w:tblCellSpacing w:w="0" w:type="dxa"/>
          <w:jc w:val="center"/>
          <w:del w:id="2463" w:author="Quỳnh Nguyễn" w:date="2025-11-29T18:02:00Z"/>
          <w:trPrChange w:id="2464"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465"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1A5B0FE1" w14:textId="6FE83444" w:rsidR="00A22222" w:rsidRPr="00382610" w:rsidDel="00C10E1C" w:rsidRDefault="00A22222" w:rsidP="00784685">
            <w:pPr>
              <w:jc w:val="center"/>
              <w:rPr>
                <w:del w:id="2466" w:author="Quỳnh Nguyễn" w:date="2025-11-29T18:02:00Z" w16du:dateUtc="2025-11-29T11:02:00Z"/>
                <w:rFonts w:ascii="Times New Roman" w:eastAsia="Times New Roman" w:hAnsi="Times New Roman" w:cs="Times New Roman"/>
                <w:color w:val="000000" w:themeColor="text1"/>
                <w:sz w:val="28"/>
                <w:szCs w:val="28"/>
              </w:rPr>
            </w:pPr>
            <w:del w:id="246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468"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27CF033" w14:textId="79AAAE75" w:rsidR="00A22222" w:rsidRPr="00382610" w:rsidDel="00C10E1C" w:rsidRDefault="00A22222" w:rsidP="00784685">
            <w:pPr>
              <w:jc w:val="both"/>
              <w:rPr>
                <w:del w:id="2469" w:author="Quỳnh Nguyễn" w:date="2025-11-29T18:02:00Z" w16du:dateUtc="2025-11-29T11:02:00Z"/>
                <w:rFonts w:ascii="Times New Roman" w:eastAsia="Times New Roman" w:hAnsi="Times New Roman" w:cs="Times New Roman"/>
                <w:color w:val="000000" w:themeColor="text1"/>
                <w:sz w:val="28"/>
                <w:szCs w:val="28"/>
              </w:rPr>
            </w:pPr>
            <w:del w:id="247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Cơ sở vật chất, trang thiết bị phục vụ sản xuất phù hợp với loài thủy sản</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471"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E17969C" w14:textId="23F3C42E" w:rsidR="00A22222" w:rsidRPr="00382610" w:rsidDel="00C10E1C" w:rsidRDefault="00A22222" w:rsidP="00784685">
            <w:pPr>
              <w:rPr>
                <w:del w:id="2472"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473"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9F9E6D0" w14:textId="59B9CDFC" w:rsidR="00A22222" w:rsidRPr="00382610" w:rsidDel="00C10E1C" w:rsidRDefault="00A22222" w:rsidP="00784685">
            <w:pPr>
              <w:rPr>
                <w:del w:id="2474"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475"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318BB6A" w14:textId="48201C01" w:rsidR="00A22222" w:rsidRPr="00382610" w:rsidDel="00C10E1C" w:rsidRDefault="00A22222" w:rsidP="00784685">
            <w:pPr>
              <w:rPr>
                <w:del w:id="2476"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5A3C2CA" w14:textId="3FF9F2AC" w:rsidTr="00A22222">
        <w:trPr>
          <w:trHeight w:val="20"/>
          <w:tblCellSpacing w:w="0" w:type="dxa"/>
          <w:jc w:val="center"/>
          <w:del w:id="2477" w:author="Quỳnh Nguyễn" w:date="2025-11-29T18:02:00Z"/>
          <w:trPrChange w:id="2478"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479"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1CAD355D" w14:textId="5F3F82BD" w:rsidR="00A22222" w:rsidRPr="00382610" w:rsidDel="00C10E1C" w:rsidRDefault="00A22222" w:rsidP="00784685">
            <w:pPr>
              <w:jc w:val="center"/>
              <w:rPr>
                <w:del w:id="2480" w:author="Quỳnh Nguyễn" w:date="2025-11-29T18:02:00Z" w16du:dateUtc="2025-11-29T11:02:00Z"/>
                <w:rFonts w:ascii="Times New Roman" w:eastAsia="Times New Roman" w:hAnsi="Times New Roman" w:cs="Times New Roman"/>
                <w:color w:val="000000" w:themeColor="text1"/>
                <w:sz w:val="28"/>
                <w:szCs w:val="28"/>
              </w:rPr>
            </w:pPr>
            <w:del w:id="248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a</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482"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BE4E0E4" w14:textId="43C0FCA4" w:rsidR="00A22222" w:rsidRPr="00382610" w:rsidDel="00C10E1C" w:rsidRDefault="00A22222" w:rsidP="00784685">
            <w:pPr>
              <w:jc w:val="both"/>
              <w:rPr>
                <w:del w:id="2483" w:author="Quỳnh Nguyễn" w:date="2025-11-29T18:02:00Z" w16du:dateUtc="2025-11-29T11:02:00Z"/>
                <w:rFonts w:ascii="Times New Roman" w:eastAsia="Times New Roman" w:hAnsi="Times New Roman" w:cs="Times New Roman"/>
                <w:color w:val="000000" w:themeColor="text1"/>
                <w:sz w:val="28"/>
                <w:szCs w:val="28"/>
              </w:rPr>
            </w:pPr>
            <w:del w:id="248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Hệ thống xử lý nước cấp, nước thải bảo đảm yêu cầu kiểm soát chất lượng và an toàn sinh học</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485"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69455D5" w14:textId="5DA8F37F" w:rsidR="00A22222" w:rsidRPr="00382610" w:rsidDel="00C10E1C" w:rsidRDefault="00A22222" w:rsidP="00784685">
            <w:pPr>
              <w:rPr>
                <w:del w:id="2486"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487"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3AD9F67" w14:textId="359239C3" w:rsidR="00A22222" w:rsidRPr="00382610" w:rsidDel="00C10E1C" w:rsidRDefault="00A22222" w:rsidP="00784685">
            <w:pPr>
              <w:rPr>
                <w:del w:id="2488"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489"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6C8EFCA" w14:textId="45BEB386" w:rsidR="00A22222" w:rsidRPr="00382610" w:rsidDel="00C10E1C" w:rsidRDefault="00A22222" w:rsidP="00784685">
            <w:pPr>
              <w:rPr>
                <w:del w:id="2490"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AF1DE0B" w14:textId="323F8BA9" w:rsidTr="00A22222">
        <w:trPr>
          <w:trHeight w:val="20"/>
          <w:tblCellSpacing w:w="0" w:type="dxa"/>
          <w:jc w:val="center"/>
          <w:del w:id="2491" w:author="Quỳnh Nguyễn" w:date="2025-11-29T18:02:00Z"/>
          <w:trPrChange w:id="2492"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493"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5674B83E" w14:textId="0420CB75" w:rsidR="00A22222" w:rsidRPr="00382610" w:rsidDel="00C10E1C" w:rsidRDefault="00A22222" w:rsidP="00784685">
            <w:pPr>
              <w:jc w:val="center"/>
              <w:rPr>
                <w:del w:id="2494" w:author="Quỳnh Nguyễn" w:date="2025-11-29T18:02:00Z" w16du:dateUtc="2025-11-29T11:02:00Z"/>
                <w:rFonts w:ascii="Times New Roman" w:eastAsia="Times New Roman" w:hAnsi="Times New Roman" w:cs="Times New Roman"/>
                <w:color w:val="000000" w:themeColor="text1"/>
                <w:sz w:val="28"/>
                <w:szCs w:val="28"/>
              </w:rPr>
            </w:pPr>
            <w:del w:id="249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b</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496"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6CCFBD6" w14:textId="5C712B21" w:rsidR="00A22222" w:rsidRPr="00382610" w:rsidDel="00C10E1C" w:rsidRDefault="00A22222" w:rsidP="00784685">
            <w:pPr>
              <w:jc w:val="both"/>
              <w:rPr>
                <w:del w:id="2497" w:author="Quỳnh Nguyễn" w:date="2025-11-29T18:02:00Z" w16du:dateUtc="2025-11-29T11:02:00Z"/>
                <w:rFonts w:ascii="Times New Roman" w:eastAsia="Times New Roman" w:hAnsi="Times New Roman" w:cs="Times New Roman"/>
                <w:color w:val="000000" w:themeColor="text1"/>
                <w:sz w:val="28"/>
                <w:szCs w:val="28"/>
              </w:rPr>
            </w:pPr>
            <w:del w:id="249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Hệ thống ao, bể, lồng bè bảo đảm yêu cầu kiểm soát chất lượng và an toàn sinh học</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499"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0E62E5E" w14:textId="7C906893" w:rsidR="00A22222" w:rsidRPr="00382610" w:rsidDel="00C10E1C" w:rsidRDefault="00A22222" w:rsidP="00784685">
            <w:pPr>
              <w:rPr>
                <w:del w:id="2500"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501"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98D75A8" w14:textId="4B08DC91" w:rsidR="00A22222" w:rsidRPr="00382610" w:rsidDel="00C10E1C" w:rsidRDefault="00A22222" w:rsidP="00784685">
            <w:pPr>
              <w:rPr>
                <w:del w:id="2502"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503"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2E79FFF" w14:textId="2E02889C" w:rsidR="00A22222" w:rsidRPr="00382610" w:rsidDel="00C10E1C" w:rsidRDefault="00A22222" w:rsidP="00784685">
            <w:pPr>
              <w:rPr>
                <w:del w:id="2504"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615D82" w:rsidDel="00A22222" w14:paraId="4A13A4F0" w14:textId="1B198776" w:rsidTr="00A22222">
        <w:trPr>
          <w:trHeight w:val="20"/>
          <w:tblCellSpacing w:w="0" w:type="dxa"/>
          <w:jc w:val="center"/>
          <w:del w:id="2505" w:author="Quỳnh Nguyễn" w:date="2025-11-25T14:51:00Z"/>
          <w:trPrChange w:id="2506"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507"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6BE00EC1" w14:textId="467FA890" w:rsidR="00A22222" w:rsidRPr="00784685" w:rsidDel="00A22222" w:rsidRDefault="00A22222" w:rsidP="00784685">
            <w:pPr>
              <w:jc w:val="center"/>
              <w:rPr>
                <w:del w:id="2508" w:author="Quỳnh Nguyễn" w:date="2025-11-25T14:51:00Z" w16du:dateUtc="2025-11-25T07:51:00Z"/>
                <w:rFonts w:ascii="Times New Roman" w:eastAsia="Times New Roman" w:hAnsi="Times New Roman" w:cs="Times New Roman"/>
                <w:strike/>
                <w:color w:val="000000" w:themeColor="text1"/>
                <w:sz w:val="28"/>
                <w:szCs w:val="28"/>
              </w:rPr>
            </w:pPr>
            <w:commentRangeStart w:id="2509"/>
            <w:del w:id="2510" w:author="Quỳnh Nguyễn" w:date="2025-11-25T14:51:00Z" w16du:dateUtc="2025-11-25T07:51:00Z">
              <w:r w:rsidRPr="00784685" w:rsidDel="00A22222">
                <w:rPr>
                  <w:rFonts w:ascii="Times New Roman" w:eastAsia="Times New Roman" w:hAnsi="Times New Roman" w:cs="Times New Roman"/>
                  <w:strike/>
                  <w:color w:val="000000" w:themeColor="text1"/>
                  <w:sz w:val="28"/>
                  <w:szCs w:val="28"/>
                  <w:lang w:val="en-GB"/>
                </w:rPr>
                <w:delText>c</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511"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DA2FC40" w14:textId="04902351" w:rsidR="00A22222" w:rsidRPr="00784685" w:rsidDel="00A22222" w:rsidRDefault="00A22222" w:rsidP="00784685">
            <w:pPr>
              <w:jc w:val="both"/>
              <w:rPr>
                <w:del w:id="2512" w:author="Quỳnh Nguyễn" w:date="2025-11-25T14:51:00Z" w16du:dateUtc="2025-11-25T07:51:00Z"/>
                <w:rFonts w:ascii="Times New Roman" w:eastAsia="Times New Roman" w:hAnsi="Times New Roman" w:cs="Times New Roman"/>
                <w:strike/>
                <w:color w:val="000000" w:themeColor="text1"/>
                <w:sz w:val="28"/>
                <w:szCs w:val="28"/>
              </w:rPr>
            </w:pPr>
            <w:del w:id="2513" w:author="Quỳnh Nguyễn" w:date="2025-11-25T14:51:00Z" w16du:dateUtc="2025-11-25T07:51:00Z">
              <w:r w:rsidRPr="00784685" w:rsidDel="00A22222">
                <w:rPr>
                  <w:rFonts w:ascii="Times New Roman" w:eastAsia="Times New Roman" w:hAnsi="Times New Roman" w:cs="Times New Roman"/>
                  <w:strike/>
                  <w:color w:val="000000" w:themeColor="text1"/>
                  <w:sz w:val="28"/>
                  <w:szCs w:val="28"/>
                  <w:lang w:val="en-GB"/>
                </w:rPr>
                <w:delText>Khu chứa trang thiết bị, nguyên vật liệu bảo đảm yêu cầu bảo quản của nhà sản xuất, nhà cung cấp</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514"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0B3D993" w14:textId="28A796AB" w:rsidR="00A22222" w:rsidRPr="00784685" w:rsidDel="00A22222" w:rsidRDefault="00A22222" w:rsidP="00784685">
            <w:pPr>
              <w:rPr>
                <w:del w:id="2515" w:author="Quỳnh Nguyễn" w:date="2025-11-25T14:51:00Z" w16du:dateUtc="2025-11-25T07:51:00Z"/>
                <w:rFonts w:ascii="Times New Roman" w:eastAsia="Times New Roman" w:hAnsi="Times New Roman" w:cs="Times New Roman"/>
                <w:strike/>
                <w:color w:val="000000" w:themeColor="text1"/>
                <w:sz w:val="28"/>
                <w:szCs w:val="28"/>
              </w:rPr>
            </w:pPr>
          </w:p>
        </w:tc>
        <w:commentRangeEnd w:id="2509"/>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516"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EAEAA54" w14:textId="3DADE774" w:rsidR="00A22222" w:rsidRPr="00784685" w:rsidDel="00A22222" w:rsidRDefault="00A22222" w:rsidP="00784685">
            <w:pPr>
              <w:rPr>
                <w:del w:id="2517" w:author="Quỳnh Nguyễn" w:date="2025-11-25T14:51:00Z" w16du:dateUtc="2025-11-25T07:51:00Z"/>
                <w:rFonts w:ascii="Times New Roman" w:eastAsia="Times New Roman" w:hAnsi="Times New Roman" w:cs="Times New Roman"/>
                <w:strike/>
                <w:color w:val="000000" w:themeColor="text1"/>
                <w:sz w:val="28"/>
                <w:szCs w:val="28"/>
              </w:rPr>
            </w:pPr>
            <w:del w:id="2518" w:author="Quỳnh Nguyễn" w:date="2025-11-25T14:51:00Z" w16du:dateUtc="2025-11-25T07:51:00Z">
              <w:r w:rsidDel="00A22222">
                <w:rPr>
                  <w:rStyle w:val="CommentReference"/>
                  <w:rFonts w:eastAsia="Times New Roman"/>
                  <w:lang w:val="x-none" w:eastAsia="x-none"/>
                </w:rPr>
                <w:commentReference w:id="2509"/>
              </w:r>
            </w:del>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519"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DC92EC3" w14:textId="539520D6" w:rsidR="00A22222" w:rsidRPr="00784685" w:rsidDel="00A22222" w:rsidRDefault="00A22222" w:rsidP="00784685">
            <w:pPr>
              <w:rPr>
                <w:del w:id="2520" w:author="Quỳnh Nguyễn" w:date="2025-11-25T14:51:00Z" w16du:dateUtc="2025-11-25T07:51:00Z"/>
                <w:rFonts w:ascii="Times New Roman" w:eastAsia="Times New Roman" w:hAnsi="Times New Roman" w:cs="Times New Roman"/>
                <w:strike/>
                <w:color w:val="000000" w:themeColor="text1"/>
                <w:sz w:val="28"/>
                <w:szCs w:val="28"/>
              </w:rPr>
            </w:pPr>
          </w:p>
        </w:tc>
      </w:tr>
      <w:tr w:rsidR="00A22222" w:rsidRPr="00382610" w:rsidDel="00C10E1C" w14:paraId="0F8AF7A4" w14:textId="0F0BB88D" w:rsidTr="00A22222">
        <w:trPr>
          <w:trHeight w:val="20"/>
          <w:tblCellSpacing w:w="0" w:type="dxa"/>
          <w:jc w:val="center"/>
          <w:del w:id="2521" w:author="Quỳnh Nguyễn" w:date="2025-11-29T18:02:00Z"/>
          <w:trPrChange w:id="2522"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523"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6EAB6A92" w14:textId="319EB414" w:rsidR="00A22222" w:rsidRPr="00784685" w:rsidDel="00C10E1C" w:rsidRDefault="00A22222" w:rsidP="00784685">
            <w:pPr>
              <w:jc w:val="center"/>
              <w:rPr>
                <w:del w:id="2524" w:author="Quỳnh Nguyễn" w:date="2025-11-29T18:02:00Z" w16du:dateUtc="2025-11-29T11:02:00Z"/>
                <w:rFonts w:ascii="Times New Roman" w:eastAsia="Times New Roman" w:hAnsi="Times New Roman" w:cs="Times New Roman"/>
                <w:color w:val="000000" w:themeColor="text1"/>
                <w:sz w:val="28"/>
                <w:szCs w:val="28"/>
                <w:lang w:val="vi-VN"/>
              </w:rPr>
            </w:pPr>
            <w:del w:id="2525"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c</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526"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12445A5" w14:textId="34EA191B" w:rsidR="00A22222" w:rsidRPr="00382610" w:rsidDel="00C10E1C" w:rsidRDefault="00A22222" w:rsidP="00784685">
            <w:pPr>
              <w:jc w:val="both"/>
              <w:rPr>
                <w:del w:id="2527" w:author="Quỳnh Nguyễn" w:date="2025-11-29T18:02:00Z" w16du:dateUtc="2025-11-29T11:02:00Z"/>
                <w:rFonts w:ascii="Times New Roman" w:eastAsia="Times New Roman" w:hAnsi="Times New Roman" w:cs="Times New Roman"/>
                <w:color w:val="000000" w:themeColor="text1"/>
                <w:sz w:val="28"/>
                <w:szCs w:val="28"/>
              </w:rPr>
            </w:pPr>
            <w:del w:id="252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Khu sinh hoạt bảo đảm không ảnh hưởng xấu đến khu vực sản xuất, ương dưỡng</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529"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790A648" w14:textId="13D1E5D2" w:rsidR="00A22222" w:rsidRPr="00382610" w:rsidDel="00C10E1C" w:rsidRDefault="00A22222" w:rsidP="00784685">
            <w:pPr>
              <w:rPr>
                <w:del w:id="2530"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531"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347DBBD" w14:textId="766A67ED" w:rsidR="00A22222" w:rsidRPr="00382610" w:rsidDel="00C10E1C" w:rsidRDefault="00A22222" w:rsidP="00784685">
            <w:pPr>
              <w:rPr>
                <w:del w:id="2532"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533"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6C5DBB8" w14:textId="6B21E99A" w:rsidR="00A22222" w:rsidRPr="00382610" w:rsidDel="00C10E1C" w:rsidRDefault="00A22222" w:rsidP="00784685">
            <w:pPr>
              <w:rPr>
                <w:del w:id="2534"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C6E43FE" w14:textId="7DD02EDE" w:rsidTr="00A22222">
        <w:trPr>
          <w:trHeight w:val="20"/>
          <w:tblCellSpacing w:w="0" w:type="dxa"/>
          <w:jc w:val="center"/>
          <w:del w:id="2535" w:author="Quỳnh Nguyễn" w:date="2025-11-29T18:02:00Z"/>
          <w:trPrChange w:id="2536"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537"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614B013A" w14:textId="3CE38A75" w:rsidR="00A22222" w:rsidRPr="00784685" w:rsidDel="00C10E1C" w:rsidRDefault="00A22222" w:rsidP="00784685">
            <w:pPr>
              <w:jc w:val="center"/>
              <w:rPr>
                <w:del w:id="2538" w:author="Quỳnh Nguyễn" w:date="2025-11-29T18:02:00Z" w16du:dateUtc="2025-11-29T11:02:00Z"/>
                <w:rFonts w:ascii="Times New Roman" w:eastAsia="Times New Roman" w:hAnsi="Times New Roman" w:cs="Times New Roman"/>
                <w:color w:val="000000" w:themeColor="text1"/>
                <w:sz w:val="28"/>
                <w:szCs w:val="28"/>
                <w:lang w:val="vi-VN"/>
              </w:rPr>
            </w:pPr>
            <w:del w:id="2539"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d</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540"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57B062F" w14:textId="366A55F9" w:rsidR="00A22222" w:rsidRPr="00382610" w:rsidDel="00C10E1C" w:rsidRDefault="00A22222" w:rsidP="00784685">
            <w:pPr>
              <w:jc w:val="both"/>
              <w:rPr>
                <w:del w:id="2541" w:author="Quỳnh Nguyễn" w:date="2025-11-29T18:02:00Z" w16du:dateUtc="2025-11-29T11:02:00Z"/>
                <w:rFonts w:ascii="Times New Roman" w:eastAsia="Times New Roman" w:hAnsi="Times New Roman" w:cs="Times New Roman"/>
                <w:color w:val="000000" w:themeColor="text1"/>
                <w:sz w:val="28"/>
                <w:szCs w:val="28"/>
              </w:rPr>
            </w:pPr>
            <w:del w:id="254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Trang thiết bị bảo đảm yêu cầu về kiểm soát chất lượng, an toàn sinh học</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543"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BA8F312" w14:textId="2871054E" w:rsidR="00A22222" w:rsidRPr="00382610" w:rsidDel="00C10E1C" w:rsidRDefault="00A22222" w:rsidP="00784685">
            <w:pPr>
              <w:rPr>
                <w:del w:id="2544"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545"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B81C3A6" w14:textId="12E54D04" w:rsidR="00A22222" w:rsidRPr="00382610" w:rsidDel="00C10E1C" w:rsidRDefault="00A22222" w:rsidP="00784685">
            <w:pPr>
              <w:rPr>
                <w:del w:id="2546"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547"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C3B5D12" w14:textId="01C85777" w:rsidR="00A22222" w:rsidRPr="00382610" w:rsidDel="00C10E1C" w:rsidRDefault="00A22222" w:rsidP="00784685">
            <w:pPr>
              <w:rPr>
                <w:del w:id="2548"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48F0AE2" w14:textId="48F3377B" w:rsidTr="00A22222">
        <w:trPr>
          <w:trHeight w:val="20"/>
          <w:tblCellSpacing w:w="0" w:type="dxa"/>
          <w:jc w:val="center"/>
          <w:del w:id="2549" w:author="Quỳnh Nguyễn" w:date="2025-11-29T18:02:00Z"/>
          <w:trPrChange w:id="2550"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551"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0D3359EB" w14:textId="24A3EFB3" w:rsidR="00A22222" w:rsidRPr="00784685" w:rsidDel="00C10E1C" w:rsidRDefault="00A22222" w:rsidP="00784685">
            <w:pPr>
              <w:jc w:val="center"/>
              <w:rPr>
                <w:del w:id="2552" w:author="Quỳnh Nguyễn" w:date="2025-11-29T18:02:00Z" w16du:dateUtc="2025-11-29T11:02:00Z"/>
                <w:rFonts w:ascii="Times New Roman" w:eastAsia="Times New Roman" w:hAnsi="Times New Roman" w:cs="Times New Roman"/>
                <w:color w:val="000000" w:themeColor="text1"/>
                <w:sz w:val="28"/>
                <w:szCs w:val="28"/>
                <w:lang w:val="vi-VN"/>
              </w:rPr>
            </w:pPr>
            <w:del w:id="2553"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đ</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554"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60D3C67" w14:textId="78CD9EE1" w:rsidR="00A22222" w:rsidRPr="00382610" w:rsidDel="00C10E1C" w:rsidRDefault="00A22222" w:rsidP="00784685">
            <w:pPr>
              <w:jc w:val="both"/>
              <w:rPr>
                <w:del w:id="2555" w:author="Quỳnh Nguyễn" w:date="2025-11-29T18:02:00Z" w16du:dateUtc="2025-11-29T11:02:00Z"/>
                <w:rFonts w:ascii="Times New Roman" w:eastAsia="Times New Roman" w:hAnsi="Times New Roman" w:cs="Times New Roman"/>
                <w:color w:val="000000" w:themeColor="text1"/>
                <w:sz w:val="28"/>
                <w:szCs w:val="28"/>
              </w:rPr>
            </w:pPr>
            <w:del w:id="255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Thiết bị thu gom và xử lý chất thải không ảnh hưởng xấu đến khu vực sản xuất, ương dưỡng</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557"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4D2FF74" w14:textId="03550EE2" w:rsidR="00A22222" w:rsidRPr="00382610" w:rsidDel="00C10E1C" w:rsidRDefault="00A22222" w:rsidP="00784685">
            <w:pPr>
              <w:rPr>
                <w:del w:id="2558"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559"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D9EDC48" w14:textId="7128B237" w:rsidR="00A22222" w:rsidRPr="00382610" w:rsidDel="00C10E1C" w:rsidRDefault="00A22222" w:rsidP="00784685">
            <w:pPr>
              <w:rPr>
                <w:del w:id="2560"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561"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2759984" w14:textId="4149D813" w:rsidR="00A22222" w:rsidRPr="00382610" w:rsidDel="00C10E1C" w:rsidRDefault="00A22222" w:rsidP="00784685">
            <w:pPr>
              <w:rPr>
                <w:del w:id="2562"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64622A8" w14:textId="30DACC45" w:rsidTr="00A22222">
        <w:trPr>
          <w:trHeight w:val="20"/>
          <w:tblCellSpacing w:w="0" w:type="dxa"/>
          <w:jc w:val="center"/>
          <w:del w:id="2563" w:author="Quỳnh Nguyễn" w:date="2025-11-29T18:02:00Z"/>
          <w:trPrChange w:id="2564"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565"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2EA16735" w14:textId="77D3B377" w:rsidR="00A22222" w:rsidRPr="00382610" w:rsidDel="00C10E1C" w:rsidRDefault="00A22222" w:rsidP="00784685">
            <w:pPr>
              <w:jc w:val="center"/>
              <w:rPr>
                <w:del w:id="2566" w:author="Quỳnh Nguyễn" w:date="2025-11-29T18:02:00Z" w16du:dateUtc="2025-11-29T11:02:00Z"/>
                <w:rFonts w:ascii="Times New Roman" w:eastAsia="Times New Roman" w:hAnsi="Times New Roman" w:cs="Times New Roman"/>
                <w:color w:val="000000" w:themeColor="text1"/>
                <w:sz w:val="28"/>
                <w:szCs w:val="28"/>
              </w:rPr>
            </w:pPr>
            <w:del w:id="256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568"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1012444" w14:textId="58EA7CFF" w:rsidR="00A22222" w:rsidRPr="00382610" w:rsidDel="00C10E1C" w:rsidRDefault="00A22222" w:rsidP="00784685">
            <w:pPr>
              <w:jc w:val="both"/>
              <w:rPr>
                <w:del w:id="2569" w:author="Quỳnh Nguyễn" w:date="2025-11-29T18:02:00Z" w16du:dateUtc="2025-11-29T11:02:00Z"/>
                <w:rFonts w:ascii="Times New Roman" w:eastAsia="Times New Roman" w:hAnsi="Times New Roman" w:cs="Times New Roman"/>
                <w:color w:val="000000" w:themeColor="text1"/>
                <w:sz w:val="28"/>
                <w:szCs w:val="28"/>
              </w:rPr>
            </w:pPr>
            <w:del w:id="2570"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N</w:delText>
              </w:r>
              <w:r w:rsidRPr="00382610" w:rsidDel="00C10E1C">
                <w:rPr>
                  <w:rFonts w:ascii="Times New Roman" w:eastAsia="Times New Roman" w:hAnsi="Times New Roman" w:cs="Times New Roman"/>
                  <w:color w:val="000000" w:themeColor="text1"/>
                  <w:sz w:val="28"/>
                  <w:szCs w:val="28"/>
                  <w:lang w:val="en-GB"/>
                </w:rPr>
                <w:delText>ơi cách ly theo dõi sức khỏe giống thủy sản mới nhập</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571"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3D8E72C" w14:textId="36CA2F0F" w:rsidR="00A22222" w:rsidRPr="00382610" w:rsidDel="00C10E1C" w:rsidRDefault="00A22222" w:rsidP="00784685">
            <w:pPr>
              <w:rPr>
                <w:del w:id="2572"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573"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3294BBD" w14:textId="057C25EC" w:rsidR="00A22222" w:rsidRPr="00382610" w:rsidDel="00C10E1C" w:rsidRDefault="00A22222" w:rsidP="00784685">
            <w:pPr>
              <w:rPr>
                <w:del w:id="2574"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575"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24B854F" w14:textId="06C78F8D" w:rsidR="00A22222" w:rsidRPr="00382610" w:rsidDel="00C10E1C" w:rsidRDefault="00A22222" w:rsidP="00784685">
            <w:pPr>
              <w:rPr>
                <w:del w:id="2576"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71BBFC9" w14:textId="7FDBF25A" w:rsidTr="00A22222">
        <w:trPr>
          <w:trHeight w:val="20"/>
          <w:tblCellSpacing w:w="0" w:type="dxa"/>
          <w:jc w:val="center"/>
          <w:del w:id="2577" w:author="Quỳnh Nguyễn" w:date="2025-11-29T18:02:00Z"/>
          <w:trPrChange w:id="2578"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579"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5BAC63B7" w14:textId="7B5EBABE" w:rsidR="00A22222" w:rsidRPr="00382610" w:rsidDel="00C10E1C" w:rsidRDefault="00A22222" w:rsidP="00784685">
            <w:pPr>
              <w:jc w:val="center"/>
              <w:rPr>
                <w:del w:id="2580" w:author="Quỳnh Nguyễn" w:date="2025-11-29T18:02:00Z" w16du:dateUtc="2025-11-29T11:02:00Z"/>
                <w:rFonts w:ascii="Times New Roman" w:eastAsia="Times New Roman" w:hAnsi="Times New Roman" w:cs="Times New Roman"/>
                <w:color w:val="000000" w:themeColor="text1"/>
                <w:sz w:val="28"/>
                <w:szCs w:val="28"/>
              </w:rPr>
            </w:pPr>
            <w:del w:id="258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582"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F7A57C4" w14:textId="31991AF6" w:rsidR="00A22222" w:rsidRPr="00382610" w:rsidDel="00C10E1C" w:rsidRDefault="00A22222" w:rsidP="00784685">
            <w:pPr>
              <w:jc w:val="both"/>
              <w:rPr>
                <w:del w:id="2583" w:author="Quỳnh Nguyễn" w:date="2025-11-29T18:02:00Z" w16du:dateUtc="2025-11-29T11:02:00Z"/>
                <w:rFonts w:ascii="Times New Roman" w:eastAsia="Times New Roman" w:hAnsi="Times New Roman" w:cs="Times New Roman"/>
                <w:color w:val="000000" w:themeColor="text1"/>
                <w:sz w:val="28"/>
                <w:szCs w:val="28"/>
              </w:rPr>
            </w:pPr>
            <w:del w:id="2584" w:author="Quỳnh Nguyễn" w:date="2025-11-29T18:02:00Z" w16du:dateUtc="2025-11-29T11:02:00Z">
              <w:r w:rsidDel="00C10E1C">
                <w:rPr>
                  <w:rFonts w:ascii="Times New Roman" w:eastAsia="Times New Roman" w:hAnsi="Times New Roman" w:cs="Times New Roman"/>
                  <w:color w:val="000000" w:themeColor="text1"/>
                  <w:sz w:val="28"/>
                  <w:szCs w:val="28"/>
                  <w:lang w:val="vi-VN"/>
                </w:rPr>
                <w:delText>N</w:delText>
              </w:r>
              <w:r w:rsidRPr="00382610" w:rsidDel="00C10E1C">
                <w:rPr>
                  <w:rFonts w:ascii="Times New Roman" w:eastAsia="Times New Roman" w:hAnsi="Times New Roman" w:cs="Times New Roman"/>
                  <w:color w:val="000000" w:themeColor="text1"/>
                  <w:sz w:val="28"/>
                  <w:szCs w:val="28"/>
                  <w:lang w:val="en-GB"/>
                </w:rPr>
                <w:delText>hân viên kỹ thuật được đào tạo về nuôi trồng thủy sản, bệnh học thủy sản hoặc sinh học</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585"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385F6D0" w14:textId="59AC0BE8" w:rsidR="00A22222" w:rsidRPr="00382610" w:rsidDel="00C10E1C" w:rsidRDefault="00A22222" w:rsidP="00784685">
            <w:pPr>
              <w:rPr>
                <w:del w:id="2586"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587"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55A3FBD" w14:textId="3851BA7E" w:rsidR="00A22222" w:rsidRPr="00382610" w:rsidDel="00C10E1C" w:rsidRDefault="00A22222" w:rsidP="00784685">
            <w:pPr>
              <w:rPr>
                <w:del w:id="2588"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589"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24BF5A6" w14:textId="326C4D3D" w:rsidR="00A22222" w:rsidRPr="00382610" w:rsidDel="00C10E1C" w:rsidRDefault="00A22222" w:rsidP="00784685">
            <w:pPr>
              <w:rPr>
                <w:del w:id="2590"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E2238A3" w14:textId="6B95C429" w:rsidTr="00A22222">
        <w:trPr>
          <w:trHeight w:val="20"/>
          <w:tblCellSpacing w:w="0" w:type="dxa"/>
          <w:jc w:val="center"/>
          <w:del w:id="2591" w:author="Quỳnh Nguyễn" w:date="2025-11-29T18:02:00Z"/>
          <w:trPrChange w:id="2592"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593"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7E998417" w14:textId="32D6D6A7" w:rsidR="00A22222" w:rsidRPr="00382610" w:rsidDel="00C10E1C" w:rsidRDefault="00A22222" w:rsidP="00784685">
            <w:pPr>
              <w:jc w:val="center"/>
              <w:rPr>
                <w:del w:id="2594" w:author="Quỳnh Nguyễn" w:date="2025-11-29T18:02:00Z" w16du:dateUtc="2025-11-29T11:02:00Z"/>
                <w:rFonts w:ascii="Times New Roman" w:eastAsia="Times New Roman" w:hAnsi="Times New Roman" w:cs="Times New Roman"/>
                <w:color w:val="000000" w:themeColor="text1"/>
                <w:sz w:val="28"/>
                <w:szCs w:val="28"/>
              </w:rPr>
            </w:pPr>
            <w:del w:id="259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4</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596"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26D7325" w14:textId="4855CCD2" w:rsidR="00A22222" w:rsidRPr="00382610" w:rsidDel="00C10E1C" w:rsidRDefault="00A22222" w:rsidP="00784685">
            <w:pPr>
              <w:jc w:val="both"/>
              <w:rPr>
                <w:del w:id="2597" w:author="Quỳnh Nguyễn" w:date="2025-11-29T18:02:00Z" w16du:dateUtc="2025-11-29T11:02:00Z"/>
                <w:rFonts w:ascii="Times New Roman" w:eastAsia="Times New Roman" w:hAnsi="Times New Roman" w:cs="Times New Roman"/>
                <w:color w:val="000000" w:themeColor="text1"/>
                <w:sz w:val="28"/>
                <w:szCs w:val="28"/>
              </w:rPr>
            </w:pPr>
            <w:del w:id="259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Xây dựng hệ thống kiểm soát chất lượng, kiểm soát an toàn sinh học</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599"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BE737F9" w14:textId="1E9F6BE2" w:rsidR="00A22222" w:rsidRPr="00382610" w:rsidDel="00C10E1C" w:rsidRDefault="00A22222" w:rsidP="00784685">
            <w:pPr>
              <w:rPr>
                <w:del w:id="2600"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601"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05B03A8" w14:textId="64FA7D8A" w:rsidR="00A22222" w:rsidRPr="00382610" w:rsidDel="00C10E1C" w:rsidRDefault="00A22222" w:rsidP="00784685">
            <w:pPr>
              <w:rPr>
                <w:del w:id="2602"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603"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EA8005A" w14:textId="78AEF910" w:rsidR="00A22222" w:rsidRPr="00382610" w:rsidDel="00C10E1C" w:rsidRDefault="00A22222" w:rsidP="00784685">
            <w:pPr>
              <w:rPr>
                <w:del w:id="2604"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D98B7E2" w14:textId="65461CA9" w:rsidTr="00A22222">
        <w:trPr>
          <w:trHeight w:val="20"/>
          <w:tblCellSpacing w:w="0" w:type="dxa"/>
          <w:jc w:val="center"/>
          <w:del w:id="2605" w:author="Quỳnh Nguyễn" w:date="2025-11-29T18:02:00Z"/>
          <w:trPrChange w:id="2606"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607"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61E3AB0A" w14:textId="0B474E71" w:rsidR="00A22222" w:rsidRPr="00382610" w:rsidDel="00C10E1C" w:rsidRDefault="00A22222" w:rsidP="00784685">
            <w:pPr>
              <w:jc w:val="center"/>
              <w:rPr>
                <w:del w:id="2608" w:author="Quỳnh Nguyễn" w:date="2025-11-29T18:02:00Z" w16du:dateUtc="2025-11-29T11:02:00Z"/>
                <w:rFonts w:ascii="Times New Roman" w:eastAsia="Times New Roman" w:hAnsi="Times New Roman" w:cs="Times New Roman"/>
                <w:color w:val="000000" w:themeColor="text1"/>
                <w:sz w:val="28"/>
                <w:szCs w:val="28"/>
              </w:rPr>
            </w:pPr>
            <w:del w:id="260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a</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610"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6259910" w14:textId="0BF36B2F" w:rsidR="00A22222" w:rsidRPr="00382610" w:rsidDel="00C10E1C" w:rsidRDefault="00A22222" w:rsidP="00784685">
            <w:pPr>
              <w:jc w:val="both"/>
              <w:rPr>
                <w:del w:id="2611" w:author="Quỳnh Nguyễn" w:date="2025-11-29T18:02:00Z" w16du:dateUtc="2025-11-29T11:02:00Z"/>
                <w:rFonts w:ascii="Times New Roman" w:eastAsia="Times New Roman" w:hAnsi="Times New Roman" w:cs="Times New Roman"/>
                <w:color w:val="000000" w:themeColor="text1"/>
                <w:sz w:val="28"/>
                <w:szCs w:val="28"/>
              </w:rPr>
            </w:pPr>
            <w:del w:id="261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Nước phục vụ sản xuất, ương dưỡng</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613"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B6DF360" w14:textId="1463AB57" w:rsidR="00A22222" w:rsidRPr="00382610" w:rsidDel="00C10E1C" w:rsidRDefault="00A22222" w:rsidP="00784685">
            <w:pPr>
              <w:rPr>
                <w:del w:id="2614"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615"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41E6764" w14:textId="4EB0E419" w:rsidR="00A22222" w:rsidRPr="00382610" w:rsidDel="00C10E1C" w:rsidRDefault="00A22222" w:rsidP="00784685">
            <w:pPr>
              <w:rPr>
                <w:del w:id="2616"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617"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D714609" w14:textId="732B7576" w:rsidR="00A22222" w:rsidRPr="00382610" w:rsidDel="00C10E1C" w:rsidRDefault="00A22222" w:rsidP="00784685">
            <w:pPr>
              <w:rPr>
                <w:del w:id="2618"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DDBAD14" w14:textId="1603B21C" w:rsidTr="00A22222">
        <w:trPr>
          <w:trHeight w:val="20"/>
          <w:tblCellSpacing w:w="0" w:type="dxa"/>
          <w:jc w:val="center"/>
          <w:del w:id="2619" w:author="Quỳnh Nguyễn" w:date="2025-11-29T18:02:00Z"/>
          <w:trPrChange w:id="2620"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621"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66D3599A" w14:textId="519E7353" w:rsidR="00A22222" w:rsidRPr="00382610" w:rsidDel="00C10E1C" w:rsidRDefault="00A22222" w:rsidP="00784685">
            <w:pPr>
              <w:jc w:val="center"/>
              <w:rPr>
                <w:del w:id="2622" w:author="Quỳnh Nguyễn" w:date="2025-11-29T18:02:00Z" w16du:dateUtc="2025-11-29T11:02:00Z"/>
                <w:rFonts w:ascii="Times New Roman" w:eastAsia="Times New Roman" w:hAnsi="Times New Roman" w:cs="Times New Roman"/>
                <w:color w:val="000000" w:themeColor="text1"/>
                <w:sz w:val="28"/>
                <w:szCs w:val="28"/>
              </w:rPr>
            </w:pPr>
            <w:del w:id="262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b</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624"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5215690" w14:textId="127EE6D4" w:rsidR="00A22222" w:rsidRPr="00382610" w:rsidDel="00C10E1C" w:rsidRDefault="00A22222" w:rsidP="00784685">
            <w:pPr>
              <w:jc w:val="both"/>
              <w:rPr>
                <w:del w:id="2625" w:author="Quỳnh Nguyễn" w:date="2025-11-29T18:02:00Z" w16du:dateUtc="2025-11-29T11:02:00Z"/>
                <w:rFonts w:ascii="Times New Roman" w:eastAsia="Times New Roman" w:hAnsi="Times New Roman" w:cs="Times New Roman"/>
                <w:color w:val="000000" w:themeColor="text1"/>
                <w:sz w:val="28"/>
                <w:szCs w:val="28"/>
              </w:rPr>
            </w:pPr>
            <w:del w:id="262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Giống thủy sản trong quá trình sản xuất</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627"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B02C88C" w14:textId="2969FCE7" w:rsidR="00A22222" w:rsidRPr="00382610" w:rsidDel="00C10E1C" w:rsidRDefault="00A22222" w:rsidP="00784685">
            <w:pPr>
              <w:rPr>
                <w:del w:id="2628"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629"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4D494D4" w14:textId="6217F1FF" w:rsidR="00A22222" w:rsidRPr="00382610" w:rsidDel="00C10E1C" w:rsidRDefault="00A22222" w:rsidP="00784685">
            <w:pPr>
              <w:rPr>
                <w:del w:id="2630"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631"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A5E4721" w14:textId="4BABB9CC" w:rsidR="00A22222" w:rsidRPr="00382610" w:rsidDel="00C10E1C" w:rsidRDefault="00A22222" w:rsidP="00784685">
            <w:pPr>
              <w:rPr>
                <w:del w:id="2632"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EA8C830" w14:textId="02B494F5" w:rsidTr="00A22222">
        <w:trPr>
          <w:trHeight w:val="20"/>
          <w:tblCellSpacing w:w="0" w:type="dxa"/>
          <w:jc w:val="center"/>
          <w:del w:id="2633" w:author="Quỳnh Nguyễn" w:date="2025-11-29T18:02:00Z"/>
          <w:trPrChange w:id="2634"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635"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1F8BCE48" w14:textId="45CB0BA1" w:rsidR="00A22222" w:rsidRPr="00382610" w:rsidDel="00C10E1C" w:rsidRDefault="00A22222" w:rsidP="00784685">
            <w:pPr>
              <w:jc w:val="center"/>
              <w:rPr>
                <w:del w:id="2636" w:author="Quỳnh Nguyễn" w:date="2025-11-29T18:02:00Z" w16du:dateUtc="2025-11-29T11:02:00Z"/>
                <w:rFonts w:ascii="Times New Roman" w:eastAsia="Times New Roman" w:hAnsi="Times New Roman" w:cs="Times New Roman"/>
                <w:color w:val="000000" w:themeColor="text1"/>
                <w:sz w:val="28"/>
                <w:szCs w:val="28"/>
              </w:rPr>
            </w:pPr>
            <w:del w:id="263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638"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17556EE" w14:textId="5CCD2195" w:rsidR="00A22222" w:rsidRPr="00382610" w:rsidDel="00C10E1C" w:rsidRDefault="00A22222" w:rsidP="00784685">
            <w:pPr>
              <w:jc w:val="both"/>
              <w:rPr>
                <w:del w:id="2639" w:author="Quỳnh Nguyễn" w:date="2025-11-29T18:02:00Z" w16du:dateUtc="2025-11-29T11:02:00Z"/>
                <w:rFonts w:ascii="Times New Roman" w:eastAsia="Times New Roman" w:hAnsi="Times New Roman" w:cs="Times New Roman"/>
                <w:color w:val="000000" w:themeColor="text1"/>
                <w:sz w:val="28"/>
                <w:szCs w:val="28"/>
              </w:rPr>
            </w:pPr>
            <w:del w:id="264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Vệ sinh, thu gom và xử lý nước thải, chất thải</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641"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D94B9D6" w14:textId="448E438B" w:rsidR="00A22222" w:rsidRPr="00382610" w:rsidDel="00C10E1C" w:rsidRDefault="00A22222" w:rsidP="00784685">
            <w:pPr>
              <w:rPr>
                <w:del w:id="2642"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643"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DAA0441" w14:textId="20C21359" w:rsidR="00A22222" w:rsidRPr="00382610" w:rsidDel="00C10E1C" w:rsidRDefault="00A22222" w:rsidP="00784685">
            <w:pPr>
              <w:rPr>
                <w:del w:id="2644"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645"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E7236B0" w14:textId="506D0DBB" w:rsidR="00A22222" w:rsidRPr="00382610" w:rsidDel="00C10E1C" w:rsidRDefault="00A22222" w:rsidP="00784685">
            <w:pPr>
              <w:rPr>
                <w:del w:id="2646"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728AA8D" w14:textId="728FF392" w:rsidTr="00A22222">
        <w:trPr>
          <w:trHeight w:val="20"/>
          <w:tblCellSpacing w:w="0" w:type="dxa"/>
          <w:jc w:val="center"/>
          <w:del w:id="2647" w:author="Quỳnh Nguyễn" w:date="2025-11-29T18:02:00Z"/>
          <w:trPrChange w:id="2648"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649"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5C14D9DD" w14:textId="2C1D95EA" w:rsidR="00A22222" w:rsidRPr="00382610" w:rsidDel="00C10E1C" w:rsidRDefault="00A22222" w:rsidP="00784685">
            <w:pPr>
              <w:jc w:val="center"/>
              <w:rPr>
                <w:del w:id="2650" w:author="Quỳnh Nguyễn" w:date="2025-11-29T18:02:00Z" w16du:dateUtc="2025-11-29T11:02:00Z"/>
                <w:rFonts w:ascii="Times New Roman" w:eastAsia="Times New Roman" w:hAnsi="Times New Roman" w:cs="Times New Roman"/>
                <w:color w:val="000000" w:themeColor="text1"/>
                <w:sz w:val="28"/>
                <w:szCs w:val="28"/>
              </w:rPr>
            </w:pPr>
            <w:del w:id="265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d</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652"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6F6D9DD" w14:textId="117F3D69" w:rsidR="00A22222" w:rsidRPr="00382610" w:rsidDel="00C10E1C" w:rsidRDefault="00A22222" w:rsidP="00784685">
            <w:pPr>
              <w:jc w:val="both"/>
              <w:rPr>
                <w:del w:id="2653" w:author="Quỳnh Nguyễn" w:date="2025-11-29T18:02:00Z" w16du:dateUtc="2025-11-29T11:02:00Z"/>
                <w:rFonts w:ascii="Times New Roman" w:eastAsia="Times New Roman" w:hAnsi="Times New Roman" w:cs="Times New Roman"/>
                <w:color w:val="000000" w:themeColor="text1"/>
                <w:sz w:val="28"/>
                <w:szCs w:val="28"/>
              </w:rPr>
            </w:pPr>
            <w:del w:id="2654" w:author="Quỳnh Nguyễn" w:date="2025-11-29T18:02:00Z" w16du:dateUtc="2025-11-29T11:02:00Z">
              <w:r w:rsidDel="00C10E1C">
                <w:rPr>
                  <w:rFonts w:ascii="Times New Roman" w:eastAsia="Times New Roman" w:hAnsi="Times New Roman" w:cs="Times New Roman"/>
                  <w:color w:val="000000" w:themeColor="text1"/>
                  <w:sz w:val="28"/>
                  <w:szCs w:val="28"/>
                  <w:lang w:val="en-GB"/>
                </w:rPr>
                <w:delText>Xử</w:delText>
              </w:r>
              <w:r w:rsidDel="00C10E1C">
                <w:rPr>
                  <w:rFonts w:ascii="Times New Roman" w:eastAsia="Times New Roman" w:hAnsi="Times New Roman" w:cs="Times New Roman"/>
                  <w:color w:val="000000" w:themeColor="text1"/>
                  <w:sz w:val="28"/>
                  <w:szCs w:val="28"/>
                  <w:lang w:val="vi-VN"/>
                </w:rPr>
                <w:delText xml:space="preserve"> lý </w:delText>
              </w:r>
              <w:r w:rsidRPr="00382610" w:rsidDel="00C10E1C">
                <w:rPr>
                  <w:rFonts w:ascii="Times New Roman" w:eastAsia="Times New Roman" w:hAnsi="Times New Roman" w:cs="Times New Roman"/>
                  <w:color w:val="000000" w:themeColor="text1"/>
                  <w:sz w:val="28"/>
                  <w:szCs w:val="28"/>
                  <w:lang w:val="en-GB"/>
                </w:rPr>
                <w:delText>động vật thuỷ sản chết hoặc nhiễm các bệnh phải tiêu h</w:delText>
              </w:r>
              <w:r w:rsidRPr="00382610" w:rsidDel="00C10E1C">
                <w:rPr>
                  <w:rFonts w:ascii="Times New Roman" w:eastAsia="Times New Roman" w:hAnsi="Times New Roman" w:cs="Times New Roman"/>
                  <w:color w:val="000000" w:themeColor="text1"/>
                  <w:sz w:val="28"/>
                  <w:szCs w:val="28"/>
                </w:rPr>
                <w:delText>ủ</w:delText>
              </w:r>
              <w:r w:rsidRPr="00382610" w:rsidDel="00C10E1C">
                <w:rPr>
                  <w:rFonts w:ascii="Times New Roman" w:eastAsia="Times New Roman" w:hAnsi="Times New Roman" w:cs="Times New Roman"/>
                  <w:color w:val="000000" w:themeColor="text1"/>
                  <w:sz w:val="28"/>
                  <w:szCs w:val="28"/>
                  <w:lang w:val="en-GB"/>
                </w:rPr>
                <w:delText>y</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655"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710C04F" w14:textId="59639A6B" w:rsidR="00A22222" w:rsidRPr="00382610" w:rsidDel="00C10E1C" w:rsidRDefault="00A22222" w:rsidP="00784685">
            <w:pPr>
              <w:rPr>
                <w:del w:id="2656"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657"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8AE8C6A" w14:textId="5D27DA54" w:rsidR="00A22222" w:rsidRPr="00382610" w:rsidDel="00C10E1C" w:rsidRDefault="00A22222" w:rsidP="00784685">
            <w:pPr>
              <w:rPr>
                <w:del w:id="2658"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659"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B4D7FB2" w14:textId="5CEFB217" w:rsidR="00A22222" w:rsidRPr="00382610" w:rsidDel="00C10E1C" w:rsidRDefault="00A22222" w:rsidP="00784685">
            <w:pPr>
              <w:rPr>
                <w:del w:id="2660"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4FABE801" w14:textId="3E121F1A" w:rsidTr="00A22222">
        <w:trPr>
          <w:trHeight w:val="20"/>
          <w:tblCellSpacing w:w="0" w:type="dxa"/>
          <w:jc w:val="center"/>
          <w:del w:id="2661" w:author="Quỳnh Nguyễn" w:date="2025-11-29T18:02:00Z"/>
          <w:trPrChange w:id="2662"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663"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4E23C9B9" w14:textId="274D4A09" w:rsidR="00A22222" w:rsidRPr="00382610" w:rsidDel="00C10E1C" w:rsidRDefault="00A22222" w:rsidP="00784685">
            <w:pPr>
              <w:jc w:val="center"/>
              <w:rPr>
                <w:del w:id="2664" w:author="Quỳnh Nguyễn" w:date="2025-11-29T18:02:00Z" w16du:dateUtc="2025-11-29T11:02:00Z"/>
                <w:rFonts w:ascii="Times New Roman" w:eastAsia="Times New Roman" w:hAnsi="Times New Roman" w:cs="Times New Roman"/>
                <w:color w:val="000000" w:themeColor="text1"/>
                <w:sz w:val="28"/>
                <w:szCs w:val="28"/>
              </w:rPr>
            </w:pPr>
            <w:del w:id="266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đ</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666"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DFEAAA1" w14:textId="2973637F" w:rsidR="00A22222" w:rsidRPr="00382610" w:rsidDel="00C10E1C" w:rsidRDefault="00A22222" w:rsidP="00784685">
            <w:pPr>
              <w:jc w:val="both"/>
              <w:rPr>
                <w:del w:id="2667" w:author="Quỳnh Nguyễn" w:date="2025-11-29T18:02:00Z" w16du:dateUtc="2025-11-29T11:02:00Z"/>
                <w:rFonts w:ascii="Times New Roman" w:eastAsia="Times New Roman" w:hAnsi="Times New Roman" w:cs="Times New Roman"/>
                <w:color w:val="000000" w:themeColor="text1"/>
                <w:sz w:val="28"/>
                <w:szCs w:val="28"/>
              </w:rPr>
            </w:pPr>
            <w:del w:id="266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giống thuỷ sản thoát ra môi trường bên ngoài, động vật gây hại xâm nhập vào cơ sở</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669"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DE4B5F5" w14:textId="4ABCC3C5" w:rsidR="00A22222" w:rsidRPr="00382610" w:rsidDel="00C10E1C" w:rsidRDefault="00A22222" w:rsidP="00784685">
            <w:pPr>
              <w:rPr>
                <w:del w:id="2670"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671"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A255F2F" w14:textId="46AF4517" w:rsidR="00A22222" w:rsidRPr="00382610" w:rsidDel="00C10E1C" w:rsidRDefault="00A22222" w:rsidP="00784685">
            <w:pPr>
              <w:rPr>
                <w:del w:id="2672"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673"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6C1461F" w14:textId="4CFA6C1B" w:rsidR="00A22222" w:rsidRPr="00382610" w:rsidDel="00C10E1C" w:rsidRDefault="00A22222" w:rsidP="00784685">
            <w:pPr>
              <w:rPr>
                <w:del w:id="2674"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9442527" w14:textId="77C4B795" w:rsidTr="00A22222">
        <w:trPr>
          <w:trHeight w:val="20"/>
          <w:tblCellSpacing w:w="0" w:type="dxa"/>
          <w:jc w:val="center"/>
          <w:del w:id="2675" w:author="Quỳnh Nguyễn" w:date="2025-11-29T18:02:00Z"/>
          <w:trPrChange w:id="2676"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677"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10F058EA" w14:textId="286875EE" w:rsidR="00A22222" w:rsidRPr="00382610" w:rsidDel="00C10E1C" w:rsidRDefault="00A22222" w:rsidP="00784685">
            <w:pPr>
              <w:jc w:val="center"/>
              <w:rPr>
                <w:del w:id="2678" w:author="Quỳnh Nguyễn" w:date="2025-11-29T18:02:00Z" w16du:dateUtc="2025-11-29T11:02:00Z"/>
                <w:rFonts w:ascii="Times New Roman" w:eastAsia="Times New Roman" w:hAnsi="Times New Roman" w:cs="Times New Roman"/>
                <w:color w:val="000000" w:themeColor="text1"/>
                <w:sz w:val="28"/>
                <w:szCs w:val="28"/>
              </w:rPr>
            </w:pPr>
            <w:del w:id="267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e</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680"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F8FC7B8" w14:textId="616BAC34" w:rsidR="00A22222" w:rsidRPr="00382610" w:rsidDel="00C10E1C" w:rsidRDefault="00A22222" w:rsidP="00784685">
            <w:pPr>
              <w:jc w:val="both"/>
              <w:rPr>
                <w:del w:id="2681" w:author="Quỳnh Nguyễn" w:date="2025-11-29T18:02:00Z" w16du:dateUtc="2025-11-29T11:02:00Z"/>
                <w:rFonts w:ascii="Times New Roman" w:eastAsia="Times New Roman" w:hAnsi="Times New Roman" w:cs="Times New Roman"/>
                <w:color w:val="000000" w:themeColor="text1"/>
                <w:sz w:val="28"/>
                <w:szCs w:val="28"/>
              </w:rPr>
            </w:pPr>
            <w:del w:id="2682" w:author="Quỳnh Nguyễn" w:date="2025-11-29T18:02:00Z" w16du:dateUtc="2025-11-29T11:02:00Z">
              <w:r w:rsidDel="00C10E1C">
                <w:rPr>
                  <w:rFonts w:ascii="Times New Roman" w:eastAsia="Times New Roman" w:hAnsi="Times New Roman" w:cs="Times New Roman"/>
                  <w:color w:val="000000" w:themeColor="text1"/>
                  <w:sz w:val="28"/>
                  <w:szCs w:val="28"/>
                  <w:lang w:val="en-GB"/>
                </w:rPr>
                <w:delText>Kiểm</w:delText>
              </w:r>
              <w:r w:rsidDel="00C10E1C">
                <w:rPr>
                  <w:rFonts w:ascii="Times New Roman" w:eastAsia="Times New Roman" w:hAnsi="Times New Roman" w:cs="Times New Roman"/>
                  <w:color w:val="000000" w:themeColor="text1"/>
                  <w:sz w:val="28"/>
                  <w:szCs w:val="28"/>
                  <w:lang w:val="vi-VN"/>
                </w:rPr>
                <w:delText xml:space="preserve"> soát t</w:delText>
              </w:r>
              <w:r w:rsidRPr="00382610" w:rsidDel="00C10E1C">
                <w:rPr>
                  <w:rFonts w:ascii="Times New Roman" w:eastAsia="Times New Roman" w:hAnsi="Times New Roman" w:cs="Times New Roman"/>
                  <w:color w:val="000000" w:themeColor="text1"/>
                  <w:sz w:val="28"/>
                  <w:szCs w:val="28"/>
                  <w:lang w:val="en-GB"/>
                </w:rPr>
                <w:delText>hức ăn, thuốc, sản phẩm xử lý môi trường nuôi trồng thuỷ sản</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683"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9EDDF51" w14:textId="7ABA32A2" w:rsidR="00A22222" w:rsidRPr="00382610" w:rsidDel="00C10E1C" w:rsidRDefault="00A22222" w:rsidP="00784685">
            <w:pPr>
              <w:rPr>
                <w:del w:id="2684"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685"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59D21D5" w14:textId="543578B2" w:rsidR="00A22222" w:rsidRPr="00382610" w:rsidDel="00C10E1C" w:rsidRDefault="00A22222" w:rsidP="00784685">
            <w:pPr>
              <w:rPr>
                <w:del w:id="2686"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687"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827C883" w14:textId="22642AA5" w:rsidR="00A22222" w:rsidRPr="00382610" w:rsidDel="00C10E1C" w:rsidRDefault="00A22222" w:rsidP="00784685">
            <w:pPr>
              <w:rPr>
                <w:del w:id="2688"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F47219D" w14:textId="6F1136BE" w:rsidTr="00A22222">
        <w:trPr>
          <w:trHeight w:val="20"/>
          <w:tblCellSpacing w:w="0" w:type="dxa"/>
          <w:jc w:val="center"/>
          <w:del w:id="2689" w:author="Quỳnh Nguyễn" w:date="2025-11-29T18:02:00Z"/>
          <w:trPrChange w:id="2690"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691"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265221A9" w14:textId="00945D0C" w:rsidR="00A22222" w:rsidRPr="00382610" w:rsidDel="00C10E1C" w:rsidRDefault="00A22222" w:rsidP="00784685">
            <w:pPr>
              <w:jc w:val="center"/>
              <w:rPr>
                <w:del w:id="2692" w:author="Quỳnh Nguyễn" w:date="2025-11-29T18:02:00Z" w16du:dateUtc="2025-11-29T11:02:00Z"/>
                <w:rFonts w:ascii="Times New Roman" w:eastAsia="Times New Roman" w:hAnsi="Times New Roman" w:cs="Times New Roman"/>
                <w:color w:val="000000" w:themeColor="text1"/>
                <w:sz w:val="28"/>
                <w:szCs w:val="28"/>
              </w:rPr>
            </w:pPr>
            <w:del w:id="269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5</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694"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7E217BA" w14:textId="6BD5C788" w:rsidR="00A22222" w:rsidRPr="00382610" w:rsidDel="00C10E1C" w:rsidRDefault="00A22222" w:rsidP="00784685">
            <w:pPr>
              <w:jc w:val="both"/>
              <w:rPr>
                <w:del w:id="2695" w:author="Quỳnh Nguyễn" w:date="2025-11-29T18:02:00Z" w16du:dateUtc="2025-11-29T11:02:00Z"/>
                <w:rFonts w:ascii="Times New Roman" w:eastAsia="Times New Roman" w:hAnsi="Times New Roman" w:cs="Times New Roman"/>
                <w:color w:val="000000" w:themeColor="text1"/>
                <w:sz w:val="28"/>
                <w:szCs w:val="28"/>
              </w:rPr>
            </w:pPr>
            <w:commentRangeStart w:id="2696"/>
            <w:del w:id="269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Trường hợp sản xuất giống thủy sản bố mẹ phải có giống thủy sản thuần chủng hoặc giống thủy sản được công nhận thông qua khảo nghiệm hoặc kết quả nhiệm vụ khoa học và công nghệ đã được công nhận hoặc được cơ quan có thẩm quyền cho phép.</w:delText>
              </w:r>
              <w:commentRangeEnd w:id="2696"/>
              <w:r w:rsidDel="00C10E1C">
                <w:rPr>
                  <w:rStyle w:val="CommentReference"/>
                  <w:rFonts w:eastAsia="Times New Roman"/>
                  <w:lang w:val="x-none" w:eastAsia="x-none"/>
                </w:rPr>
                <w:commentReference w:id="2696"/>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698"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7B51169" w14:textId="03548E31" w:rsidR="00A22222" w:rsidRPr="00382610" w:rsidDel="00C10E1C" w:rsidRDefault="00A22222" w:rsidP="00784685">
            <w:pPr>
              <w:rPr>
                <w:del w:id="2699"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700"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869D6FC" w14:textId="5DDFA2EC" w:rsidR="00A22222" w:rsidRPr="00382610" w:rsidDel="00C10E1C" w:rsidRDefault="00A22222" w:rsidP="00784685">
            <w:pPr>
              <w:rPr>
                <w:del w:id="2701"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702"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F698CB1" w14:textId="5581C937" w:rsidR="00A22222" w:rsidRPr="00382610" w:rsidDel="00C10E1C" w:rsidRDefault="00A22222" w:rsidP="00784685">
            <w:pPr>
              <w:rPr>
                <w:del w:id="2703" w:author="Quỳnh Nguyễn" w:date="2025-11-29T18:02:00Z" w16du:dateUtc="2025-11-29T11:02:00Z"/>
                <w:rFonts w:ascii="Times New Roman" w:eastAsia="Times New Roman" w:hAnsi="Times New Roman" w:cs="Times New Roman"/>
                <w:color w:val="000000" w:themeColor="text1"/>
                <w:sz w:val="28"/>
                <w:szCs w:val="28"/>
              </w:rPr>
            </w:pPr>
            <w:commentRangeStart w:id="2704"/>
            <w:commentRangeEnd w:id="2704"/>
            <w:del w:id="2705" w:author="Quỳnh Nguyễn" w:date="2025-11-29T18:02:00Z" w16du:dateUtc="2025-11-29T11:02:00Z">
              <w:r w:rsidRPr="00382610" w:rsidDel="00C10E1C">
                <w:rPr>
                  <w:rStyle w:val="CommentReference"/>
                  <w:rFonts w:ascii="Times New Roman" w:eastAsia="Times New Roman" w:hAnsi="Times New Roman" w:cs="Times New Roman"/>
                  <w:color w:val="000000" w:themeColor="text1"/>
                  <w:sz w:val="28"/>
                  <w:szCs w:val="28"/>
                  <w:lang w:val="x-none" w:eastAsia="x-none"/>
                </w:rPr>
                <w:commentReference w:id="2704"/>
              </w:r>
            </w:del>
          </w:p>
        </w:tc>
      </w:tr>
      <w:tr w:rsidR="00A22222" w:rsidRPr="00382610" w:rsidDel="00C10E1C" w14:paraId="16A77116" w14:textId="7D913ADE" w:rsidTr="00A22222">
        <w:trPr>
          <w:trHeight w:val="20"/>
          <w:tblCellSpacing w:w="0" w:type="dxa"/>
          <w:jc w:val="center"/>
          <w:del w:id="2706" w:author="Quỳnh Nguyễn" w:date="2025-11-29T18:02:00Z"/>
          <w:trPrChange w:id="2707"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708"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46E17088" w14:textId="526455ED" w:rsidR="00A22222" w:rsidRPr="00382610" w:rsidDel="00C10E1C" w:rsidRDefault="00A22222" w:rsidP="00784685">
            <w:pPr>
              <w:jc w:val="center"/>
              <w:rPr>
                <w:del w:id="2709" w:author="Quỳnh Nguyễn" w:date="2025-11-29T18:02:00Z" w16du:dateUtc="2025-11-29T11:02:00Z"/>
                <w:rFonts w:ascii="Times New Roman" w:eastAsia="Times New Roman" w:hAnsi="Times New Roman" w:cs="Times New Roman"/>
                <w:color w:val="000000" w:themeColor="text1"/>
                <w:sz w:val="28"/>
                <w:szCs w:val="28"/>
              </w:rPr>
            </w:pPr>
            <w:del w:id="271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II</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711"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1A6EBD8" w14:textId="30F03E47" w:rsidR="00A22222" w:rsidRPr="00382610" w:rsidDel="00C10E1C" w:rsidRDefault="00A22222" w:rsidP="00784685">
            <w:pPr>
              <w:rPr>
                <w:del w:id="2712" w:author="Quỳnh Nguyễn" w:date="2025-11-29T18:02:00Z" w16du:dateUtc="2025-11-29T11:02:00Z"/>
                <w:rFonts w:ascii="Times New Roman" w:eastAsia="Times New Roman" w:hAnsi="Times New Roman" w:cs="Times New Roman"/>
                <w:color w:val="000000" w:themeColor="text1"/>
                <w:sz w:val="28"/>
                <w:szCs w:val="28"/>
              </w:rPr>
            </w:pPr>
            <w:del w:id="2713" w:author="Quỳnh Nguyễn" w:date="2025-11-29T18:02:00Z" w16du:dateUtc="2025-11-29T11:02:00Z">
              <w:r w:rsidRPr="00784685" w:rsidDel="00C10E1C">
                <w:rPr>
                  <w:rFonts w:ascii="Times New Roman" w:eastAsia="Times New Roman" w:hAnsi="Times New Roman" w:cs="Times New Roman"/>
                  <w:b/>
                  <w:bCs/>
                  <w:color w:val="000000" w:themeColor="text1"/>
                  <w:sz w:val="28"/>
                  <w:szCs w:val="28"/>
                  <w:highlight w:val="yellow"/>
                  <w:lang w:val="en-GB"/>
                </w:rPr>
                <w:delText>THẨM</w:delText>
              </w:r>
              <w:r w:rsidRPr="00784685" w:rsidDel="00C10E1C">
                <w:rPr>
                  <w:rFonts w:ascii="Times New Roman" w:eastAsia="Times New Roman" w:hAnsi="Times New Roman" w:cs="Times New Roman"/>
                  <w:b/>
                  <w:bCs/>
                  <w:color w:val="000000" w:themeColor="text1"/>
                  <w:sz w:val="28"/>
                  <w:szCs w:val="28"/>
                  <w:highlight w:val="yellow"/>
                  <w:lang w:val="vi-VN"/>
                </w:rPr>
                <w:delText xml:space="preserve"> ĐỊNH</w:delText>
              </w:r>
              <w:r w:rsidDel="00C10E1C">
                <w:rPr>
                  <w:rFonts w:ascii="Times New Roman" w:eastAsia="Times New Roman" w:hAnsi="Times New Roman" w:cs="Times New Roman"/>
                  <w:b/>
                  <w:bCs/>
                  <w:color w:val="000000" w:themeColor="text1"/>
                  <w:sz w:val="28"/>
                  <w:szCs w:val="28"/>
                  <w:lang w:val="vi-VN"/>
                </w:rPr>
                <w:delText xml:space="preserve"> </w:delText>
              </w:r>
              <w:r w:rsidRPr="00382610" w:rsidDel="00C10E1C">
                <w:rPr>
                  <w:rFonts w:ascii="Times New Roman" w:eastAsia="Times New Roman" w:hAnsi="Times New Roman" w:cs="Times New Roman"/>
                  <w:b/>
                  <w:bCs/>
                  <w:color w:val="000000" w:themeColor="text1"/>
                  <w:sz w:val="28"/>
                  <w:szCs w:val="28"/>
                  <w:lang w:val="en-GB"/>
                </w:rPr>
                <w:delText>DUY TRÌ ĐIỀU KIỆN, NGOÀI CÁC CHỈ TIÊU TẠI MỤC I, PHẢI ĐÁNH GIÁ CÁC CHỈ TIÊU SAU</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714"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BB2A087" w14:textId="0B91F0D4" w:rsidR="00A22222" w:rsidRPr="00382610" w:rsidDel="00C10E1C" w:rsidRDefault="00A22222" w:rsidP="00784685">
            <w:pPr>
              <w:rPr>
                <w:del w:id="2715"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716"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EC51376" w14:textId="78D0AFFB" w:rsidR="00A22222" w:rsidRPr="00382610" w:rsidDel="00C10E1C" w:rsidRDefault="00A22222" w:rsidP="00784685">
            <w:pPr>
              <w:rPr>
                <w:del w:id="2717"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718"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9888D74" w14:textId="78FC2E82" w:rsidR="00A22222" w:rsidRPr="00382610" w:rsidDel="00C10E1C" w:rsidRDefault="00A22222" w:rsidP="00784685">
            <w:pPr>
              <w:rPr>
                <w:del w:id="271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B695CBA" w14:textId="2D2E1215" w:rsidTr="00A22222">
        <w:trPr>
          <w:trHeight w:val="20"/>
          <w:tblCellSpacing w:w="0" w:type="dxa"/>
          <w:jc w:val="center"/>
          <w:del w:id="2720" w:author="Quỳnh Nguyễn" w:date="2025-11-29T18:02:00Z"/>
          <w:trPrChange w:id="2721"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722"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30AA1995" w14:textId="6C0F9068" w:rsidR="00A22222" w:rsidRPr="00382610" w:rsidDel="00C10E1C" w:rsidRDefault="00A22222" w:rsidP="00784685">
            <w:pPr>
              <w:jc w:val="center"/>
              <w:rPr>
                <w:del w:id="2723" w:author="Quỳnh Nguyễn" w:date="2025-11-29T18:02:00Z" w16du:dateUtc="2025-11-29T11:02:00Z"/>
                <w:rFonts w:ascii="Times New Roman" w:eastAsia="Times New Roman" w:hAnsi="Times New Roman" w:cs="Times New Roman"/>
                <w:color w:val="000000" w:themeColor="text1"/>
                <w:sz w:val="28"/>
                <w:szCs w:val="28"/>
              </w:rPr>
            </w:pPr>
            <w:del w:id="272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6</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725"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8A432A3" w14:textId="783DA616" w:rsidR="00A22222" w:rsidRPr="00382610" w:rsidDel="00C10E1C" w:rsidRDefault="00A22222" w:rsidP="00784685">
            <w:pPr>
              <w:rPr>
                <w:del w:id="2726" w:author="Quỳnh Nguyễn" w:date="2025-11-29T18:02:00Z" w16du:dateUtc="2025-11-29T11:02:00Z"/>
                <w:rFonts w:ascii="Times New Roman" w:eastAsia="Times New Roman" w:hAnsi="Times New Roman" w:cs="Times New Roman"/>
                <w:color w:val="000000" w:themeColor="text1"/>
                <w:sz w:val="28"/>
                <w:szCs w:val="28"/>
              </w:rPr>
            </w:pPr>
            <w:del w:id="272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Áp dụng kiểm soát chất lượng, kiểm soát an toàn sinh học</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728"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E3751F6" w14:textId="7019959F" w:rsidR="00A22222" w:rsidRPr="00382610" w:rsidDel="00C10E1C" w:rsidRDefault="00A22222" w:rsidP="00784685">
            <w:pPr>
              <w:rPr>
                <w:del w:id="2729"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730"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B500D6D" w14:textId="208DE9BA" w:rsidR="00A22222" w:rsidRPr="00382610" w:rsidDel="00C10E1C" w:rsidRDefault="00A22222" w:rsidP="00784685">
            <w:pPr>
              <w:rPr>
                <w:del w:id="2731"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732"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91FFE3D" w14:textId="7F4C4CDF" w:rsidR="00A22222" w:rsidRPr="00382610" w:rsidDel="00C10E1C" w:rsidRDefault="00A22222" w:rsidP="00784685">
            <w:pPr>
              <w:rPr>
                <w:del w:id="273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D1A5F37" w14:textId="14174898" w:rsidTr="00A22222">
        <w:trPr>
          <w:trHeight w:val="20"/>
          <w:tblCellSpacing w:w="0" w:type="dxa"/>
          <w:jc w:val="center"/>
          <w:del w:id="2734" w:author="Quỳnh Nguyễn" w:date="2025-11-29T18:02:00Z"/>
          <w:trPrChange w:id="2735"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736"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54171AFE" w14:textId="3536CC34" w:rsidR="00A22222" w:rsidRPr="00382610" w:rsidDel="00C10E1C" w:rsidRDefault="00A22222" w:rsidP="00784685">
            <w:pPr>
              <w:jc w:val="center"/>
              <w:rPr>
                <w:del w:id="2737" w:author="Quỳnh Nguyễn" w:date="2025-11-29T18:02:00Z" w16du:dateUtc="2025-11-29T11:02:00Z"/>
                <w:rFonts w:ascii="Times New Roman" w:eastAsia="Times New Roman" w:hAnsi="Times New Roman" w:cs="Times New Roman"/>
                <w:color w:val="000000" w:themeColor="text1"/>
                <w:sz w:val="28"/>
                <w:szCs w:val="28"/>
              </w:rPr>
            </w:pPr>
            <w:del w:id="273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a</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739"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157370CC" w14:textId="7349501A" w:rsidR="00A22222" w:rsidRPr="00382610" w:rsidDel="00C10E1C" w:rsidRDefault="00A22222" w:rsidP="00784685">
            <w:pPr>
              <w:rPr>
                <w:del w:id="2740" w:author="Quỳnh Nguyễn" w:date="2025-11-29T18:02:00Z" w16du:dateUtc="2025-11-29T11:02:00Z"/>
                <w:rFonts w:ascii="Times New Roman" w:eastAsia="Times New Roman" w:hAnsi="Times New Roman" w:cs="Times New Roman"/>
                <w:color w:val="000000" w:themeColor="text1"/>
                <w:sz w:val="28"/>
                <w:szCs w:val="28"/>
              </w:rPr>
            </w:pPr>
            <w:del w:id="274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Nước phục vụ sản xuất, ương dưỡng</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742"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8BAF284" w14:textId="5E92EC5B" w:rsidR="00A22222" w:rsidRPr="00382610" w:rsidDel="00C10E1C" w:rsidRDefault="00A22222" w:rsidP="00784685">
            <w:pPr>
              <w:rPr>
                <w:del w:id="2743"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744"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6F67278" w14:textId="45824316" w:rsidR="00A22222" w:rsidRPr="00382610" w:rsidDel="00C10E1C" w:rsidRDefault="00A22222" w:rsidP="00784685">
            <w:pPr>
              <w:rPr>
                <w:del w:id="2745"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746"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7922822" w14:textId="31548FA4" w:rsidR="00A22222" w:rsidRPr="00382610" w:rsidDel="00C10E1C" w:rsidRDefault="00A22222" w:rsidP="00784685">
            <w:pPr>
              <w:rPr>
                <w:del w:id="274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C43DFA1" w14:textId="00E63C03" w:rsidTr="00A22222">
        <w:trPr>
          <w:trHeight w:val="20"/>
          <w:tblCellSpacing w:w="0" w:type="dxa"/>
          <w:jc w:val="center"/>
          <w:del w:id="2748" w:author="Quỳnh Nguyễn" w:date="2025-11-29T18:02:00Z"/>
          <w:trPrChange w:id="2749"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750"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77C3AA07" w14:textId="69BBB6A7" w:rsidR="00A22222" w:rsidRPr="00784685" w:rsidDel="00C10E1C" w:rsidRDefault="00A22222" w:rsidP="00784685">
            <w:pPr>
              <w:jc w:val="center"/>
              <w:rPr>
                <w:del w:id="2751" w:author="Quỳnh Nguyễn" w:date="2025-11-29T18:02:00Z" w16du:dateUtc="2025-11-29T11:02:00Z"/>
                <w:rFonts w:ascii="Times New Roman" w:eastAsia="Times New Roman" w:hAnsi="Times New Roman" w:cs="Times New Roman"/>
                <w:color w:val="000000" w:themeColor="text1"/>
                <w:sz w:val="28"/>
                <w:szCs w:val="28"/>
                <w:highlight w:val="yellow"/>
              </w:rPr>
            </w:pPr>
            <w:del w:id="2752"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lang w:val="en-GB"/>
                </w:rPr>
                <w:delText>b</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753"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85EC1B6" w14:textId="7E498BB6" w:rsidR="00A22222" w:rsidRPr="00382610" w:rsidDel="00C10E1C" w:rsidRDefault="00A22222" w:rsidP="00784685">
            <w:pPr>
              <w:rPr>
                <w:del w:id="2754" w:author="Quỳnh Nguyễn" w:date="2025-11-29T18:02:00Z" w16du:dateUtc="2025-11-29T11:02:00Z"/>
                <w:rFonts w:ascii="Times New Roman" w:eastAsia="Times New Roman" w:hAnsi="Times New Roman" w:cs="Times New Roman"/>
                <w:color w:val="000000" w:themeColor="text1"/>
                <w:sz w:val="28"/>
                <w:szCs w:val="28"/>
              </w:rPr>
            </w:pPr>
            <w:del w:id="2755"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lang w:val="en-GB"/>
                </w:rPr>
                <w:delText>Giống thủy sản trong quá trình sản xuất</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756"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63A1DA3" w14:textId="6681AFD0" w:rsidR="00A22222" w:rsidRPr="00382610" w:rsidDel="00C10E1C" w:rsidRDefault="00A22222" w:rsidP="00784685">
            <w:pPr>
              <w:rPr>
                <w:del w:id="2757"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758"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E8FCABD" w14:textId="1842B195" w:rsidR="00A22222" w:rsidRPr="00382610" w:rsidDel="00C10E1C" w:rsidRDefault="00A22222" w:rsidP="00784685">
            <w:pPr>
              <w:rPr>
                <w:del w:id="2759"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760"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D6163F1" w14:textId="51A34DA3" w:rsidR="00A22222" w:rsidRPr="00382610" w:rsidDel="00C10E1C" w:rsidRDefault="00A22222" w:rsidP="00784685">
            <w:pPr>
              <w:rPr>
                <w:del w:id="276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322B196" w14:textId="765EA80F" w:rsidTr="00A22222">
        <w:trPr>
          <w:trHeight w:val="20"/>
          <w:tblCellSpacing w:w="0" w:type="dxa"/>
          <w:jc w:val="center"/>
          <w:del w:id="2762" w:author="Quỳnh Nguyễn" w:date="2025-11-29T18:02:00Z"/>
          <w:trPrChange w:id="2763"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764"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32E6FD7A" w14:textId="557ED7C5" w:rsidR="00A22222" w:rsidRPr="00382610" w:rsidDel="00C10E1C" w:rsidRDefault="00A22222" w:rsidP="00784685">
            <w:pPr>
              <w:jc w:val="center"/>
              <w:rPr>
                <w:del w:id="2765" w:author="Quỳnh Nguyễn" w:date="2025-11-29T18:02:00Z" w16du:dateUtc="2025-11-29T11:02:00Z"/>
                <w:rFonts w:ascii="Times New Roman" w:eastAsia="Times New Roman" w:hAnsi="Times New Roman" w:cs="Times New Roman"/>
                <w:color w:val="000000" w:themeColor="text1"/>
                <w:sz w:val="28"/>
                <w:szCs w:val="28"/>
              </w:rPr>
            </w:pPr>
            <w:del w:id="276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767"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29710ED" w14:textId="74A00A63" w:rsidR="00A22222" w:rsidRPr="00382610" w:rsidDel="00C10E1C" w:rsidRDefault="00A22222" w:rsidP="00784685">
            <w:pPr>
              <w:rPr>
                <w:del w:id="2768" w:author="Quỳnh Nguyễn" w:date="2025-11-29T18:02:00Z" w16du:dateUtc="2025-11-29T11:02:00Z"/>
                <w:rFonts w:ascii="Times New Roman" w:eastAsia="Times New Roman" w:hAnsi="Times New Roman" w:cs="Times New Roman"/>
                <w:color w:val="000000" w:themeColor="text1"/>
                <w:sz w:val="28"/>
                <w:szCs w:val="28"/>
              </w:rPr>
            </w:pPr>
            <w:del w:id="276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Vệ sinh, thu gom và xử lý nước thải, chất thải</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770"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8714B9B" w14:textId="3ABB5B3F" w:rsidR="00A22222" w:rsidRPr="00382610" w:rsidDel="00C10E1C" w:rsidRDefault="00A22222" w:rsidP="00784685">
            <w:pPr>
              <w:rPr>
                <w:del w:id="2771"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772"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D6E6EA6" w14:textId="40A84D4A" w:rsidR="00A22222" w:rsidRPr="00382610" w:rsidDel="00C10E1C" w:rsidRDefault="00A22222" w:rsidP="00784685">
            <w:pPr>
              <w:rPr>
                <w:del w:id="2773"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774"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0979B03" w14:textId="13A9DBB7" w:rsidR="00A22222" w:rsidRPr="00382610" w:rsidDel="00C10E1C" w:rsidRDefault="00A22222" w:rsidP="00784685">
            <w:pPr>
              <w:rPr>
                <w:del w:id="277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96B076C" w14:textId="7FFFEF1A" w:rsidTr="00A22222">
        <w:trPr>
          <w:trHeight w:val="20"/>
          <w:tblCellSpacing w:w="0" w:type="dxa"/>
          <w:jc w:val="center"/>
          <w:del w:id="2776" w:author="Quỳnh Nguyễn" w:date="2025-11-29T18:02:00Z"/>
          <w:trPrChange w:id="2777"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778"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550385C2" w14:textId="5DD3BE4B" w:rsidR="00A22222" w:rsidRPr="00382610" w:rsidDel="00C10E1C" w:rsidRDefault="00A22222" w:rsidP="00784685">
            <w:pPr>
              <w:jc w:val="center"/>
              <w:rPr>
                <w:del w:id="2779" w:author="Quỳnh Nguyễn" w:date="2025-11-29T18:02:00Z" w16du:dateUtc="2025-11-29T11:02:00Z"/>
                <w:rFonts w:ascii="Times New Roman" w:eastAsia="Times New Roman" w:hAnsi="Times New Roman" w:cs="Times New Roman"/>
                <w:color w:val="000000" w:themeColor="text1"/>
                <w:sz w:val="28"/>
                <w:szCs w:val="28"/>
              </w:rPr>
            </w:pPr>
            <w:del w:id="278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d</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781"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32F3B26" w14:textId="4B5851C5" w:rsidR="00A22222" w:rsidRPr="00382610" w:rsidDel="00C10E1C" w:rsidRDefault="00A22222" w:rsidP="00784685">
            <w:pPr>
              <w:rPr>
                <w:del w:id="2782" w:author="Quỳnh Nguyễn" w:date="2025-11-29T18:02:00Z" w16du:dateUtc="2025-11-29T11:02:00Z"/>
                <w:rFonts w:ascii="Times New Roman" w:eastAsia="Times New Roman" w:hAnsi="Times New Roman" w:cs="Times New Roman"/>
                <w:color w:val="000000" w:themeColor="text1"/>
                <w:sz w:val="28"/>
                <w:szCs w:val="28"/>
              </w:rPr>
            </w:pPr>
            <w:del w:id="278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Tiêu huỷ xác động vật thuỷ sản chết hoặc nhiễm các bệnh phải tiêu hủy</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784"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5FCC1D9" w14:textId="1645CE6E" w:rsidR="00A22222" w:rsidRPr="00382610" w:rsidDel="00C10E1C" w:rsidRDefault="00A22222" w:rsidP="00784685">
            <w:pPr>
              <w:rPr>
                <w:del w:id="2785"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786"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CA57FA6" w14:textId="0F0D1FF7" w:rsidR="00A22222" w:rsidRPr="00382610" w:rsidDel="00C10E1C" w:rsidRDefault="00A22222" w:rsidP="00784685">
            <w:pPr>
              <w:rPr>
                <w:del w:id="2787"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788"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41EB74E" w14:textId="058FFD95" w:rsidR="00A22222" w:rsidRPr="00382610" w:rsidDel="00C10E1C" w:rsidRDefault="00A22222" w:rsidP="00784685">
            <w:pPr>
              <w:rPr>
                <w:del w:id="278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44A9E46" w14:textId="64A4E9F2" w:rsidTr="00A22222">
        <w:trPr>
          <w:trHeight w:val="20"/>
          <w:tblCellSpacing w:w="0" w:type="dxa"/>
          <w:jc w:val="center"/>
          <w:del w:id="2790" w:author="Quỳnh Nguyễn" w:date="2025-11-29T18:02:00Z"/>
          <w:trPrChange w:id="2791"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792"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4A089D24" w14:textId="378F9FC3" w:rsidR="00A22222" w:rsidRPr="00382610" w:rsidDel="00C10E1C" w:rsidRDefault="00A22222" w:rsidP="00784685">
            <w:pPr>
              <w:jc w:val="center"/>
              <w:rPr>
                <w:del w:id="2793" w:author="Quỳnh Nguyễn" w:date="2025-11-29T18:02:00Z" w16du:dateUtc="2025-11-29T11:02:00Z"/>
                <w:rFonts w:ascii="Times New Roman" w:eastAsia="Times New Roman" w:hAnsi="Times New Roman" w:cs="Times New Roman"/>
                <w:color w:val="000000" w:themeColor="text1"/>
                <w:sz w:val="28"/>
                <w:szCs w:val="28"/>
              </w:rPr>
            </w:pPr>
            <w:del w:id="279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đ</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795"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7813EED" w14:textId="7E6546DB" w:rsidR="00A22222" w:rsidRPr="00382610" w:rsidDel="00C10E1C" w:rsidRDefault="00A22222" w:rsidP="00784685">
            <w:pPr>
              <w:rPr>
                <w:del w:id="2796" w:author="Quỳnh Nguyễn" w:date="2025-11-29T18:02:00Z" w16du:dateUtc="2025-11-29T11:02:00Z"/>
                <w:rFonts w:ascii="Times New Roman" w:eastAsia="Times New Roman" w:hAnsi="Times New Roman" w:cs="Times New Roman"/>
                <w:color w:val="000000" w:themeColor="text1"/>
                <w:sz w:val="28"/>
                <w:szCs w:val="28"/>
              </w:rPr>
            </w:pPr>
            <w:del w:id="279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giống thuỷ sản thoát ra môi trường bên ngoài, động vật gây hại xâm nhập vào cơ sở</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798"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457E390" w14:textId="0E5C4E60" w:rsidR="00A22222" w:rsidRPr="00382610" w:rsidDel="00C10E1C" w:rsidRDefault="00A22222" w:rsidP="00784685">
            <w:pPr>
              <w:rPr>
                <w:del w:id="2799"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800"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AC1E081" w14:textId="0637744C" w:rsidR="00A22222" w:rsidRPr="00382610" w:rsidDel="00C10E1C" w:rsidRDefault="00A22222" w:rsidP="00784685">
            <w:pPr>
              <w:rPr>
                <w:del w:id="2801"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802"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ACEA2DB" w14:textId="18753CA9" w:rsidR="00A22222" w:rsidRPr="00382610" w:rsidDel="00C10E1C" w:rsidRDefault="00A22222" w:rsidP="00784685">
            <w:pPr>
              <w:rPr>
                <w:del w:id="280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0CA6566" w14:textId="6BEB0466" w:rsidTr="00A22222">
        <w:trPr>
          <w:trHeight w:val="20"/>
          <w:tblCellSpacing w:w="0" w:type="dxa"/>
          <w:jc w:val="center"/>
          <w:del w:id="2804" w:author="Quỳnh Nguyễn" w:date="2025-11-29T18:02:00Z"/>
          <w:trPrChange w:id="2805"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806"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1DA6C0DE" w14:textId="67052749" w:rsidR="00A22222" w:rsidRPr="00382610" w:rsidDel="00C10E1C" w:rsidRDefault="00A22222" w:rsidP="00784685">
            <w:pPr>
              <w:jc w:val="center"/>
              <w:rPr>
                <w:del w:id="2807" w:author="Quỳnh Nguyễn" w:date="2025-11-29T18:02:00Z" w16du:dateUtc="2025-11-29T11:02:00Z"/>
                <w:rFonts w:ascii="Times New Roman" w:eastAsia="Times New Roman" w:hAnsi="Times New Roman" w:cs="Times New Roman"/>
                <w:color w:val="000000" w:themeColor="text1"/>
                <w:sz w:val="28"/>
                <w:szCs w:val="28"/>
              </w:rPr>
            </w:pPr>
            <w:del w:id="280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e</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809"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141CB88" w14:textId="489F4D68" w:rsidR="00A22222" w:rsidRPr="00382610" w:rsidDel="00C10E1C" w:rsidRDefault="00A22222" w:rsidP="00784685">
            <w:pPr>
              <w:rPr>
                <w:del w:id="2810" w:author="Quỳnh Nguyễn" w:date="2025-11-29T18:02:00Z" w16du:dateUtc="2025-11-29T11:02:00Z"/>
                <w:rFonts w:ascii="Times New Roman" w:eastAsia="Times New Roman" w:hAnsi="Times New Roman" w:cs="Times New Roman"/>
                <w:color w:val="000000" w:themeColor="text1"/>
                <w:sz w:val="28"/>
                <w:szCs w:val="28"/>
              </w:rPr>
            </w:pPr>
            <w:del w:id="281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Thức ăn, thuốc, sản phẩm xử lý môi trường nuôi trồng thuỷ sản</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812"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429F3CC" w14:textId="226970A4" w:rsidR="00A22222" w:rsidRPr="00382610" w:rsidDel="00C10E1C" w:rsidRDefault="00A22222" w:rsidP="00784685">
            <w:pPr>
              <w:rPr>
                <w:del w:id="2813"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814"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87ADFAF" w14:textId="4212FF99" w:rsidR="00A22222" w:rsidRPr="00382610" w:rsidDel="00C10E1C" w:rsidRDefault="00A22222" w:rsidP="00784685">
            <w:pPr>
              <w:rPr>
                <w:del w:id="2815"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816"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6CE3F8BD" w14:textId="6DE45703" w:rsidR="00A22222" w:rsidRPr="00382610" w:rsidDel="00C10E1C" w:rsidRDefault="00A22222" w:rsidP="00784685">
            <w:pPr>
              <w:rPr>
                <w:del w:id="281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882C58B" w14:textId="5DE705EE" w:rsidTr="00A22222">
        <w:trPr>
          <w:trHeight w:val="20"/>
          <w:tblCellSpacing w:w="0" w:type="dxa"/>
          <w:jc w:val="center"/>
          <w:del w:id="2818" w:author="Quỳnh Nguyễn" w:date="2025-11-29T18:02:00Z"/>
          <w:trPrChange w:id="2819"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820"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6FA09B65" w14:textId="5F996B23" w:rsidR="00A22222" w:rsidRPr="00382610" w:rsidDel="00C10E1C" w:rsidRDefault="00A22222" w:rsidP="00784685">
            <w:pPr>
              <w:jc w:val="center"/>
              <w:rPr>
                <w:del w:id="2821" w:author="Quỳnh Nguyễn" w:date="2025-11-29T18:02:00Z" w16du:dateUtc="2025-11-29T11:02:00Z"/>
                <w:rFonts w:ascii="Times New Roman" w:eastAsia="Times New Roman" w:hAnsi="Times New Roman" w:cs="Times New Roman"/>
                <w:color w:val="000000" w:themeColor="text1"/>
                <w:sz w:val="28"/>
                <w:szCs w:val="28"/>
              </w:rPr>
            </w:pPr>
            <w:del w:id="282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7</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823"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F766B5F" w14:textId="3AAF6375" w:rsidR="00A22222" w:rsidRPr="00382610" w:rsidDel="00C10E1C" w:rsidRDefault="00A22222" w:rsidP="00784685">
            <w:pPr>
              <w:rPr>
                <w:del w:id="2824" w:author="Quỳnh Nguyễn" w:date="2025-11-29T18:02:00Z" w16du:dateUtc="2025-11-29T11:02:00Z"/>
                <w:rFonts w:ascii="Times New Roman" w:eastAsia="Times New Roman" w:hAnsi="Times New Roman" w:cs="Times New Roman"/>
                <w:color w:val="000000" w:themeColor="text1"/>
                <w:sz w:val="28"/>
                <w:szCs w:val="28"/>
              </w:rPr>
            </w:pPr>
            <w:del w:id="282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Thực hiện công bố tiêu chuẩn áp </w:delText>
              </w:r>
              <w:commentRangeStart w:id="2826"/>
              <w:r w:rsidRPr="00382610" w:rsidDel="00C10E1C">
                <w:rPr>
                  <w:rFonts w:ascii="Times New Roman" w:eastAsia="Times New Roman" w:hAnsi="Times New Roman" w:cs="Times New Roman"/>
                  <w:color w:val="000000" w:themeColor="text1"/>
                  <w:sz w:val="28"/>
                  <w:szCs w:val="28"/>
                  <w:lang w:val="en-GB"/>
                </w:rPr>
                <w:delText>dụng</w:delText>
              </w:r>
              <w:commentRangeEnd w:id="2826"/>
              <w:r w:rsidRPr="00382610" w:rsidDel="00C10E1C">
                <w:rPr>
                  <w:rStyle w:val="CommentReference"/>
                  <w:rFonts w:ascii="Times New Roman" w:eastAsia="Times New Roman" w:hAnsi="Times New Roman" w:cs="Times New Roman"/>
                  <w:color w:val="000000" w:themeColor="text1"/>
                  <w:sz w:val="28"/>
                  <w:szCs w:val="28"/>
                  <w:lang w:val="x-none" w:eastAsia="x-none"/>
                </w:rPr>
                <w:commentReference w:id="2826"/>
              </w:r>
              <w:r w:rsidRPr="00382610" w:rsidDel="00C10E1C">
                <w:rPr>
                  <w:rFonts w:ascii="Times New Roman" w:eastAsia="Times New Roman" w:hAnsi="Times New Roman" w:cs="Times New Roman"/>
                  <w:color w:val="000000" w:themeColor="text1"/>
                  <w:sz w:val="28"/>
                  <w:szCs w:val="28"/>
                  <w:lang w:val="en-GB"/>
                </w:rPr>
                <w:delText>.</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827"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D0226A6" w14:textId="758757C4" w:rsidR="00A22222" w:rsidRPr="00382610" w:rsidDel="00C10E1C" w:rsidRDefault="00A22222" w:rsidP="00784685">
            <w:pPr>
              <w:rPr>
                <w:del w:id="2828"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829"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691BA58" w14:textId="643EF95B" w:rsidR="00A22222" w:rsidRPr="00382610" w:rsidDel="00C10E1C" w:rsidRDefault="00A22222" w:rsidP="00784685">
            <w:pPr>
              <w:rPr>
                <w:del w:id="2830"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831"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FA6AE8B" w14:textId="5EF0FB56" w:rsidR="00A22222" w:rsidRPr="00382610" w:rsidDel="00C10E1C" w:rsidRDefault="00A22222" w:rsidP="00784685">
            <w:pPr>
              <w:rPr>
                <w:del w:id="2832"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87EB53E" w14:textId="39D7EC2A" w:rsidTr="00A22222">
        <w:trPr>
          <w:trHeight w:val="20"/>
          <w:tblCellSpacing w:w="0" w:type="dxa"/>
          <w:jc w:val="center"/>
          <w:del w:id="2833" w:author="Quỳnh Nguyễn" w:date="2025-11-29T18:02:00Z"/>
          <w:trPrChange w:id="2834"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835"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3BE11E11" w14:textId="35FF1EA4" w:rsidR="00A22222" w:rsidRPr="00382610" w:rsidDel="00C10E1C" w:rsidRDefault="00A22222" w:rsidP="00784685">
            <w:pPr>
              <w:jc w:val="center"/>
              <w:rPr>
                <w:del w:id="2836" w:author="Quỳnh Nguyễn" w:date="2025-11-29T18:02:00Z" w16du:dateUtc="2025-11-29T11:02:00Z"/>
                <w:rFonts w:ascii="Times New Roman" w:eastAsia="Times New Roman" w:hAnsi="Times New Roman" w:cs="Times New Roman"/>
                <w:color w:val="000000" w:themeColor="text1"/>
                <w:sz w:val="28"/>
                <w:szCs w:val="28"/>
              </w:rPr>
            </w:pPr>
            <w:del w:id="283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8</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838"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64B5156" w14:textId="26B9D427" w:rsidR="00A22222" w:rsidRPr="00382610" w:rsidDel="00C10E1C" w:rsidRDefault="00A22222" w:rsidP="00784685">
            <w:pPr>
              <w:rPr>
                <w:del w:id="2839" w:author="Quỳnh Nguyễn" w:date="2025-11-29T18:02:00Z" w16du:dateUtc="2025-11-29T11:02:00Z"/>
                <w:rFonts w:ascii="Times New Roman" w:eastAsia="Times New Roman" w:hAnsi="Times New Roman" w:cs="Times New Roman"/>
                <w:color w:val="000000" w:themeColor="text1"/>
                <w:sz w:val="28"/>
                <w:szCs w:val="28"/>
              </w:rPr>
            </w:pPr>
            <w:del w:id="284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Thực hiện ghi nhãn giống thủy sản theo quy định của pháp luật về nhãn hàng hóa</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841"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27C1DF1" w14:textId="420C9377" w:rsidR="00A22222" w:rsidRPr="00382610" w:rsidDel="00C10E1C" w:rsidRDefault="00A22222" w:rsidP="00784685">
            <w:pPr>
              <w:rPr>
                <w:del w:id="2842"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843"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E958E3F" w14:textId="77821804" w:rsidR="00A22222" w:rsidRPr="00382610" w:rsidDel="00C10E1C" w:rsidRDefault="00A22222" w:rsidP="00784685">
            <w:pPr>
              <w:rPr>
                <w:del w:id="2844"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845"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4A7F1613" w14:textId="54E03ED9" w:rsidR="00A22222" w:rsidRPr="00382610" w:rsidDel="00C10E1C" w:rsidRDefault="00A22222" w:rsidP="00784685">
            <w:pPr>
              <w:rPr>
                <w:del w:id="2846"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4F26E28" w14:textId="5324C895" w:rsidTr="00A22222">
        <w:trPr>
          <w:trHeight w:val="20"/>
          <w:tblCellSpacing w:w="0" w:type="dxa"/>
          <w:jc w:val="center"/>
          <w:del w:id="2847" w:author="Quỳnh Nguyễn" w:date="2025-11-29T18:02:00Z"/>
          <w:trPrChange w:id="2848"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849"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7FFBB2EF" w14:textId="2FFF70FD" w:rsidR="00A22222" w:rsidRPr="00382610" w:rsidDel="00C10E1C" w:rsidRDefault="00A22222" w:rsidP="00784685">
            <w:pPr>
              <w:jc w:val="center"/>
              <w:rPr>
                <w:del w:id="2850" w:author="Quỳnh Nguyễn" w:date="2025-11-29T18:02:00Z" w16du:dateUtc="2025-11-29T11:02:00Z"/>
                <w:rFonts w:ascii="Times New Roman" w:eastAsia="Times New Roman" w:hAnsi="Times New Roman" w:cs="Times New Roman"/>
                <w:color w:val="000000" w:themeColor="text1"/>
                <w:sz w:val="28"/>
                <w:szCs w:val="28"/>
              </w:rPr>
            </w:pPr>
            <w:del w:id="285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9</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852"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760C697E" w14:textId="58EB5405" w:rsidR="00A22222" w:rsidRPr="00382610" w:rsidDel="00C10E1C" w:rsidRDefault="00A22222" w:rsidP="00784685">
            <w:pPr>
              <w:rPr>
                <w:del w:id="2853" w:author="Quỳnh Nguyễn" w:date="2025-11-29T18:02:00Z" w16du:dateUtc="2025-11-29T11:02:00Z"/>
                <w:rFonts w:ascii="Times New Roman" w:eastAsia="Times New Roman" w:hAnsi="Times New Roman" w:cs="Times New Roman"/>
                <w:color w:val="000000" w:themeColor="text1"/>
                <w:sz w:val="28"/>
                <w:szCs w:val="28"/>
              </w:rPr>
            </w:pPr>
            <w:del w:id="285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Tuân thủ quy định về thời hạn sử dụng giống thủy sản bố mẹ</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855"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537EB8D" w14:textId="57031AF5" w:rsidR="00A22222" w:rsidRPr="00382610" w:rsidDel="00C10E1C" w:rsidRDefault="00A22222" w:rsidP="00784685">
            <w:pPr>
              <w:rPr>
                <w:del w:id="2856"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857"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D5465E6" w14:textId="2D2E0C5C" w:rsidR="00A22222" w:rsidRPr="00382610" w:rsidDel="00C10E1C" w:rsidRDefault="00A22222" w:rsidP="00784685">
            <w:pPr>
              <w:rPr>
                <w:del w:id="2858"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859"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09D6150E" w14:textId="5A9CF9B7" w:rsidR="00A22222" w:rsidRPr="00382610" w:rsidDel="00C10E1C" w:rsidRDefault="00A22222" w:rsidP="00784685">
            <w:pPr>
              <w:rPr>
                <w:del w:id="2860"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4FABC8C" w14:textId="7C86C452" w:rsidTr="00A22222">
        <w:trPr>
          <w:trHeight w:val="20"/>
          <w:tblCellSpacing w:w="0" w:type="dxa"/>
          <w:jc w:val="center"/>
          <w:del w:id="2861" w:author="Quỳnh Nguyễn" w:date="2025-11-29T18:02:00Z"/>
          <w:trPrChange w:id="2862"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tcPrChange w:id="2863"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tcPr>
            </w:tcPrChange>
          </w:tcPr>
          <w:p w14:paraId="1378FDF4" w14:textId="56D460E7" w:rsidR="00A22222" w:rsidRPr="00784685" w:rsidDel="00C10E1C" w:rsidRDefault="00A22222" w:rsidP="00784685">
            <w:pPr>
              <w:jc w:val="center"/>
              <w:rPr>
                <w:del w:id="2864" w:author="Quỳnh Nguyễn" w:date="2025-11-29T18:02:00Z" w16du:dateUtc="2025-11-29T11:02:00Z"/>
                <w:rFonts w:ascii="Times New Roman" w:eastAsia="Times New Roman" w:hAnsi="Times New Roman" w:cs="Times New Roman"/>
                <w:color w:val="000000" w:themeColor="text1"/>
                <w:sz w:val="28"/>
                <w:szCs w:val="28"/>
                <w:highlight w:val="yellow"/>
                <w:lang w:val="vi-VN"/>
              </w:rPr>
            </w:pPr>
            <w:del w:id="2865"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lang w:val="vi-VN"/>
                </w:rPr>
                <w:delText>10</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tcPrChange w:id="2866"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tcPr>
            </w:tcPrChange>
          </w:tcPr>
          <w:p w14:paraId="23B33210" w14:textId="1BEEBC37" w:rsidR="00A22222" w:rsidRPr="00382610" w:rsidDel="00C10E1C" w:rsidRDefault="00A22222" w:rsidP="00784685">
            <w:pPr>
              <w:jc w:val="both"/>
              <w:rPr>
                <w:del w:id="2867" w:author="Quỳnh Nguyễn" w:date="2025-11-29T18:02:00Z" w16du:dateUtc="2025-11-29T11:02:00Z"/>
                <w:rFonts w:ascii="Times New Roman" w:eastAsia="Times New Roman" w:hAnsi="Times New Roman" w:cs="Times New Roman"/>
                <w:color w:val="000000" w:themeColor="text1"/>
                <w:sz w:val="28"/>
                <w:szCs w:val="28"/>
                <w:lang w:val="en-GB"/>
              </w:rPr>
            </w:pPr>
            <w:del w:id="2868"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lang w:val="en-GB"/>
                </w:rPr>
                <w:delText>Chịu trách nhiệm trước pháp luật về chất lượng giống</w:delText>
              </w:r>
              <w:r w:rsidRPr="00784685" w:rsidDel="00C10E1C">
                <w:rPr>
                  <w:rFonts w:ascii="Times New Roman" w:eastAsia="Times New Roman" w:hAnsi="Times New Roman" w:cs="Times New Roman"/>
                  <w:color w:val="000000" w:themeColor="text1"/>
                  <w:sz w:val="28"/>
                  <w:szCs w:val="28"/>
                  <w:highlight w:val="yellow"/>
                  <w:lang w:val="vi-VN"/>
                </w:rPr>
                <w:delText xml:space="preserve"> thủy sản </w:delText>
              </w:r>
              <w:r w:rsidRPr="00784685" w:rsidDel="00C10E1C">
                <w:rPr>
                  <w:rFonts w:ascii="Times New Roman" w:eastAsia="Times New Roman" w:hAnsi="Times New Roman" w:cs="Times New Roman"/>
                  <w:color w:val="000000" w:themeColor="text1"/>
                  <w:sz w:val="28"/>
                  <w:szCs w:val="28"/>
                  <w:highlight w:val="yellow"/>
                  <w:lang w:val="en-GB"/>
                </w:rPr>
                <w:delText>do mình sản xuất</w:delText>
              </w:r>
              <w:r w:rsidRPr="00784685" w:rsidDel="00C10E1C">
                <w:rPr>
                  <w:rFonts w:ascii="Times New Roman" w:eastAsia="Times New Roman" w:hAnsi="Times New Roman" w:cs="Times New Roman"/>
                  <w:color w:val="000000" w:themeColor="text1"/>
                  <w:sz w:val="28"/>
                  <w:szCs w:val="28"/>
                  <w:highlight w:val="yellow"/>
                  <w:lang w:val="vi-VN"/>
                </w:rPr>
                <w:delText>, ương dưỡng</w:delText>
              </w:r>
              <w:r w:rsidRPr="00784685" w:rsidDel="00C10E1C">
                <w:rPr>
                  <w:rFonts w:ascii="Times New Roman" w:eastAsia="Times New Roman" w:hAnsi="Times New Roman" w:cs="Times New Roman"/>
                  <w:color w:val="000000" w:themeColor="text1"/>
                  <w:sz w:val="28"/>
                  <w:szCs w:val="28"/>
                  <w:highlight w:val="yellow"/>
                  <w:lang w:val="en-GB"/>
                </w:rPr>
                <w:delText>; xử lý, thu hồi hoặc tiêu hủy giống không bảo đảm chất lượng theo quy định của pháp luật; bồi thường thiệt hại gây ra cho người mua, người nuôi trồng thủy sản</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tcPrChange w:id="2869"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tcPr>
            </w:tcPrChange>
          </w:tcPr>
          <w:p w14:paraId="2C946109" w14:textId="30B75429" w:rsidR="00A22222" w:rsidRPr="00382610" w:rsidDel="00C10E1C" w:rsidRDefault="00A22222" w:rsidP="00784685">
            <w:pPr>
              <w:rPr>
                <w:del w:id="2870"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tcPrChange w:id="2871"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tcPr>
            </w:tcPrChange>
          </w:tcPr>
          <w:p w14:paraId="535B6C36" w14:textId="04247BFE" w:rsidR="00A22222" w:rsidRPr="00382610" w:rsidDel="00C10E1C" w:rsidRDefault="00A22222" w:rsidP="00784685">
            <w:pPr>
              <w:rPr>
                <w:del w:id="2872"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tcPrChange w:id="2873"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tcPr>
            </w:tcPrChange>
          </w:tcPr>
          <w:p w14:paraId="75533A91" w14:textId="06B5839D" w:rsidR="00A22222" w:rsidRPr="00382610" w:rsidDel="00C10E1C" w:rsidRDefault="00A22222" w:rsidP="00784685">
            <w:pPr>
              <w:rPr>
                <w:del w:id="2874"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4677B74" w14:textId="2F1CD5F8" w:rsidTr="00A22222">
        <w:trPr>
          <w:trHeight w:val="20"/>
          <w:tblCellSpacing w:w="0" w:type="dxa"/>
          <w:jc w:val="center"/>
          <w:del w:id="2875" w:author="Quỳnh Nguyễn" w:date="2025-11-29T18:02:00Z"/>
          <w:trPrChange w:id="2876" w:author="Quỳnh Nguyễn" w:date="2025-11-25T14:51:00Z" w16du:dateUtc="2025-11-25T07:51:00Z">
            <w:trPr>
              <w:trHeight w:val="20"/>
              <w:tblCellSpacing w:w="0" w:type="dxa"/>
              <w:jc w:val="center"/>
            </w:trPr>
          </w:trPrChange>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Change w:id="2877" w:author="Quỳnh Nguyễn" w:date="2025-11-25T14:51:00Z" w16du:dateUtc="2025-11-25T07:51:00Z">
              <w:tcPr>
                <w:tcW w:w="554"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tcPrChange>
          </w:tcPr>
          <w:p w14:paraId="722001AD" w14:textId="26FF8779" w:rsidR="00A22222" w:rsidRPr="00784685" w:rsidDel="00C10E1C" w:rsidRDefault="00A22222" w:rsidP="00784685">
            <w:pPr>
              <w:jc w:val="center"/>
              <w:rPr>
                <w:del w:id="2878" w:author="Quỳnh Nguyễn" w:date="2025-11-29T18:02:00Z" w16du:dateUtc="2025-11-29T11:02:00Z"/>
                <w:rFonts w:ascii="Times New Roman" w:eastAsia="Times New Roman" w:hAnsi="Times New Roman" w:cs="Times New Roman"/>
                <w:color w:val="000000" w:themeColor="text1"/>
                <w:sz w:val="28"/>
                <w:szCs w:val="28"/>
                <w:lang w:val="vi-VN"/>
              </w:rPr>
            </w:pPr>
            <w:del w:id="287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r w:rsidDel="00C10E1C">
                <w:rPr>
                  <w:rFonts w:ascii="Times New Roman" w:eastAsia="Times New Roman" w:hAnsi="Times New Roman" w:cs="Times New Roman"/>
                  <w:color w:val="000000" w:themeColor="text1"/>
                  <w:sz w:val="28"/>
                  <w:szCs w:val="28"/>
                  <w:lang w:val="vi-VN"/>
                </w:rPr>
                <w:delText>1</w:delText>
              </w:r>
            </w:del>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Change w:id="2880" w:author="Quỳnh Nguyễn" w:date="2025-11-25T14:51:00Z" w16du:dateUtc="2025-11-25T07:51:00Z">
              <w:tcPr>
                <w:tcW w:w="2527"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50ED3A3D" w14:textId="0BC41FC0" w:rsidR="00A22222" w:rsidRPr="00382610" w:rsidDel="00C10E1C" w:rsidRDefault="00A22222" w:rsidP="00784685">
            <w:pPr>
              <w:rPr>
                <w:del w:id="2881" w:author="Quỳnh Nguyễn" w:date="2025-11-29T18:02:00Z" w16du:dateUtc="2025-11-29T11:02:00Z"/>
                <w:rFonts w:ascii="Times New Roman" w:eastAsia="Times New Roman" w:hAnsi="Times New Roman" w:cs="Times New Roman"/>
                <w:color w:val="000000" w:themeColor="text1"/>
                <w:sz w:val="28"/>
                <w:szCs w:val="28"/>
              </w:rPr>
            </w:pPr>
            <w:del w:id="288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Chấp hành việc thanh tra, kiểm tra của cơ quan nhà nước có thẩm quyền theo quy định của pháp luật</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Change w:id="2883" w:author="Quỳnh Nguyễn" w:date="2025-11-25T14:51:00Z" w16du:dateUtc="2025-11-25T07:51:00Z">
              <w:tcPr>
                <w:tcW w:w="455"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7E021AF" w14:textId="7E02D2DA" w:rsidR="00A22222" w:rsidRPr="00382610" w:rsidDel="00C10E1C" w:rsidRDefault="00A22222" w:rsidP="00784685">
            <w:pPr>
              <w:rPr>
                <w:del w:id="2884"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Change w:id="2885" w:author="Quỳnh Nguyễn" w:date="2025-11-25T14:51:00Z" w16du:dateUtc="2025-11-25T07:51:00Z">
              <w:tcPr>
                <w:tcW w:w="556"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2C790327" w14:textId="4D5FE7AF" w:rsidR="00A22222" w:rsidRPr="00382610" w:rsidDel="00C10E1C" w:rsidRDefault="00A22222" w:rsidP="00784685">
            <w:pPr>
              <w:rPr>
                <w:del w:id="2886"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Change w:id="2887" w:author="Quỳnh Nguyễn" w:date="2025-11-25T14:51:00Z" w16du:dateUtc="2025-11-25T07:51:00Z">
              <w:tcPr>
                <w:tcW w:w="908" w:type="pct"/>
                <w:tcBorders>
                  <w:top w:val="nil"/>
                  <w:left w:val="nil"/>
                  <w:bottom w:val="single" w:sz="8" w:space="0" w:color="auto"/>
                  <w:right w:val="single" w:sz="8" w:space="0" w:color="auto"/>
                </w:tcBorders>
                <w:tcMar>
                  <w:top w:w="0" w:type="dxa"/>
                  <w:left w:w="10" w:type="dxa"/>
                  <w:bottom w:w="0" w:type="dxa"/>
                  <w:right w:w="10" w:type="dxa"/>
                </w:tcMar>
                <w:hideMark/>
              </w:tcPr>
            </w:tcPrChange>
          </w:tcPr>
          <w:p w14:paraId="397ABB12" w14:textId="73481364" w:rsidR="00A22222" w:rsidRPr="00382610" w:rsidDel="00C10E1C" w:rsidRDefault="00A22222" w:rsidP="00784685">
            <w:pPr>
              <w:rPr>
                <w:del w:id="2888"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6D07900" w14:textId="67BE6D12" w:rsidTr="00784685">
        <w:trPr>
          <w:trHeight w:val="20"/>
          <w:tblCellSpacing w:w="0" w:type="dxa"/>
          <w:jc w:val="center"/>
          <w:del w:id="2889" w:author="Quỳnh Nguyễn" w:date="2025-11-29T18:02:00Z"/>
        </w:trPr>
        <w:tc>
          <w:tcPr>
            <w:tcW w:w="308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0F7E9C9" w14:textId="1A2DBC73" w:rsidR="00A22222" w:rsidRPr="00382610" w:rsidDel="00C10E1C" w:rsidRDefault="00A22222" w:rsidP="00784685">
            <w:pPr>
              <w:spacing w:line="234" w:lineRule="atLeast"/>
              <w:jc w:val="center"/>
              <w:rPr>
                <w:del w:id="2890" w:author="Quỳnh Nguyễn" w:date="2025-11-29T18:02:00Z" w16du:dateUtc="2025-11-29T11:02:00Z"/>
                <w:rFonts w:ascii="Times New Roman" w:eastAsia="Times New Roman" w:hAnsi="Times New Roman" w:cs="Times New Roman"/>
                <w:color w:val="000000" w:themeColor="text1"/>
                <w:sz w:val="28"/>
                <w:szCs w:val="28"/>
              </w:rPr>
            </w:pPr>
            <w:del w:id="289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Số chỉ tiêu đánh giá thực tế</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41D072ED" w14:textId="67A3388E" w:rsidR="00A22222" w:rsidRPr="00382610" w:rsidDel="00C10E1C" w:rsidRDefault="00A22222" w:rsidP="00784685">
            <w:pPr>
              <w:rPr>
                <w:del w:id="2892"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74D5BCB2" w14:textId="7BBD914E" w:rsidR="00A22222" w:rsidRPr="00382610" w:rsidDel="00C10E1C" w:rsidRDefault="00A22222" w:rsidP="00784685">
            <w:pPr>
              <w:rPr>
                <w:del w:id="2893"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46B4F2B9" w14:textId="327C5B11" w:rsidR="00A22222" w:rsidRPr="00382610" w:rsidDel="00C10E1C" w:rsidRDefault="00A22222" w:rsidP="00784685">
            <w:pPr>
              <w:rPr>
                <w:del w:id="2894"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CCA77A2" w14:textId="10FF0523" w:rsidTr="00784685">
        <w:trPr>
          <w:trHeight w:val="20"/>
          <w:tblCellSpacing w:w="0" w:type="dxa"/>
          <w:jc w:val="center"/>
          <w:del w:id="2895" w:author="Quỳnh Nguyễn" w:date="2025-11-29T18:02:00Z"/>
        </w:trPr>
        <w:tc>
          <w:tcPr>
            <w:tcW w:w="308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6BECE04" w14:textId="1F96889B" w:rsidR="00A22222" w:rsidRPr="00382610" w:rsidDel="00C10E1C" w:rsidRDefault="00A22222" w:rsidP="00784685">
            <w:pPr>
              <w:spacing w:line="234" w:lineRule="atLeast"/>
              <w:jc w:val="center"/>
              <w:rPr>
                <w:del w:id="2896" w:author="Quỳnh Nguyễn" w:date="2025-11-29T18:02:00Z" w16du:dateUtc="2025-11-29T11:02:00Z"/>
                <w:rFonts w:ascii="Times New Roman" w:eastAsia="Times New Roman" w:hAnsi="Times New Roman" w:cs="Times New Roman"/>
                <w:color w:val="000000" w:themeColor="text1"/>
                <w:sz w:val="28"/>
                <w:szCs w:val="28"/>
              </w:rPr>
            </w:pPr>
            <w:del w:id="289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Số chỉ tiêu đạt/không đạt</w:delText>
              </w:r>
            </w:del>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00F24134" w14:textId="6D036F2F" w:rsidR="00A22222" w:rsidRPr="00382610" w:rsidDel="00C10E1C" w:rsidRDefault="00A22222" w:rsidP="00784685">
            <w:pPr>
              <w:rPr>
                <w:del w:id="2898" w:author="Quỳnh Nguyễn" w:date="2025-11-29T18:02:00Z" w16du:dateUtc="2025-11-29T11:02:00Z"/>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68BC21E2" w14:textId="37CD45DA" w:rsidR="00A22222" w:rsidRPr="00382610" w:rsidDel="00C10E1C" w:rsidRDefault="00A22222" w:rsidP="00784685">
            <w:pPr>
              <w:rPr>
                <w:del w:id="2899" w:author="Quỳnh Nguyễn" w:date="2025-11-29T18:02:00Z" w16du:dateUtc="2025-11-29T11:02:00Z"/>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146CCB93" w14:textId="58FD85B3" w:rsidR="00A22222" w:rsidRPr="00382610" w:rsidDel="00C10E1C" w:rsidRDefault="00A22222" w:rsidP="00784685">
            <w:pPr>
              <w:rPr>
                <w:del w:id="2900" w:author="Quỳnh Nguyễn" w:date="2025-11-29T18:02:00Z" w16du:dateUtc="2025-11-29T11:02:00Z"/>
                <w:rFonts w:ascii="Times New Roman" w:eastAsia="Times New Roman" w:hAnsi="Times New Roman" w:cs="Times New Roman"/>
                <w:color w:val="000000" w:themeColor="text1"/>
                <w:sz w:val="28"/>
                <w:szCs w:val="28"/>
              </w:rPr>
            </w:pPr>
          </w:p>
        </w:tc>
      </w:tr>
    </w:tbl>
    <w:p w14:paraId="6E5C424A" w14:textId="2274D2C7" w:rsidR="00A22222" w:rsidDel="00C10E1C" w:rsidRDefault="00A22222" w:rsidP="00A22222">
      <w:pPr>
        <w:shd w:val="clear" w:color="auto" w:fill="FFFFFF"/>
        <w:spacing w:before="120"/>
        <w:rPr>
          <w:del w:id="2901" w:author="Quỳnh Nguyễn" w:date="2025-11-29T18:02:00Z" w16du:dateUtc="2025-11-29T11:02:00Z"/>
          <w:rFonts w:ascii="Times New Roman" w:eastAsia="Times New Roman" w:hAnsi="Times New Roman" w:cs="Times New Roman"/>
          <w:b/>
          <w:bCs/>
          <w:color w:val="000000" w:themeColor="text1"/>
          <w:sz w:val="28"/>
          <w:szCs w:val="28"/>
          <w:lang w:val="vi-VN"/>
        </w:rPr>
      </w:pPr>
    </w:p>
    <w:p w14:paraId="6467F2D0" w14:textId="35823D53" w:rsidR="00A22222" w:rsidRPr="00382610" w:rsidDel="00C10E1C" w:rsidRDefault="00A22222" w:rsidP="00A22222">
      <w:pPr>
        <w:shd w:val="clear" w:color="auto" w:fill="FFFFFF"/>
        <w:spacing w:before="120"/>
        <w:rPr>
          <w:del w:id="2902" w:author="Quỳnh Nguyễn" w:date="2025-11-29T18:02:00Z" w16du:dateUtc="2025-11-29T11:02:00Z"/>
          <w:rFonts w:ascii="Times New Roman" w:eastAsia="Times New Roman" w:hAnsi="Times New Roman" w:cs="Times New Roman"/>
          <w:color w:val="000000" w:themeColor="text1"/>
          <w:sz w:val="28"/>
          <w:szCs w:val="28"/>
        </w:rPr>
      </w:pPr>
      <w:del w:id="290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III. </w:delText>
        </w:r>
        <w:r w:rsidRPr="00382610" w:rsidDel="00C10E1C">
          <w:rPr>
            <w:rFonts w:ascii="Times New Roman" w:eastAsia="Times New Roman" w:hAnsi="Times New Roman" w:cs="Times New Roman"/>
            <w:b/>
            <w:bCs/>
            <w:color w:val="000000" w:themeColor="text1"/>
            <w:sz w:val="28"/>
            <w:szCs w:val="28"/>
            <w:lang w:val="en-GB"/>
          </w:rPr>
          <w:delText>LẤY MẪU </w:delText>
        </w:r>
        <w:r w:rsidRPr="00382610" w:rsidDel="00C10E1C">
          <w:rPr>
            <w:rFonts w:ascii="Times New Roman" w:eastAsia="Times New Roman" w:hAnsi="Times New Roman" w:cs="Times New Roman"/>
            <w:color w:val="000000" w:themeColor="text1"/>
            <w:sz w:val="28"/>
            <w:szCs w:val="28"/>
            <w:lang w:val="en-GB"/>
          </w:rPr>
          <w:delText>(kèm theo Biên bản lấy mẫu)</w:delText>
        </w:r>
      </w:del>
    </w:p>
    <w:p w14:paraId="02DAFEFE" w14:textId="238C9EA5" w:rsidR="00A22222" w:rsidRPr="00382610" w:rsidDel="00C10E1C" w:rsidRDefault="00A22222" w:rsidP="00A22222">
      <w:pPr>
        <w:shd w:val="clear" w:color="auto" w:fill="FFFFFF"/>
        <w:spacing w:before="120"/>
        <w:rPr>
          <w:del w:id="2904" w:author="Quỳnh Nguyễn" w:date="2025-11-29T18:02:00Z" w16du:dateUtc="2025-11-29T11:02:00Z"/>
          <w:rFonts w:ascii="Times New Roman" w:eastAsia="Times New Roman" w:hAnsi="Times New Roman" w:cs="Times New Roman"/>
          <w:color w:val="000000" w:themeColor="text1"/>
          <w:sz w:val="28"/>
          <w:szCs w:val="28"/>
        </w:rPr>
      </w:pPr>
      <w:del w:id="290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Thông tin về mẫu lấy (loại mẫu, số lượng mẫu; tình trạng bao gói, bảo quản mẫu</w:delText>
        </w:r>
        <w:r w:rsidRPr="00382610" w:rsidDel="00C10E1C">
          <w:rPr>
            <w:rFonts w:ascii="Times New Roman" w:eastAsia="Times New Roman" w:hAnsi="Times New Roman" w:cs="Times New Roman"/>
            <w:color w:val="000000" w:themeColor="text1"/>
            <w:sz w:val="28"/>
            <w:szCs w:val="28"/>
            <w:lang w:val="vi-VN"/>
          </w:rPr>
          <w:delText>, .</w:delText>
        </w:r>
        <w:r w:rsidRPr="00382610" w:rsidDel="00C10E1C">
          <w:rPr>
            <w:rFonts w:ascii="Times New Roman" w:eastAsia="Times New Roman" w:hAnsi="Times New Roman" w:cs="Times New Roman"/>
            <w:color w:val="000000" w:themeColor="text1"/>
            <w:sz w:val="28"/>
            <w:szCs w:val="28"/>
            <w:lang w:val="en-GB"/>
          </w:rPr>
          <w:delText>..) ....................................................</w:delText>
        </w:r>
      </w:del>
    </w:p>
    <w:p w14:paraId="2674F931" w14:textId="159E8F84" w:rsidR="00A22222" w:rsidRPr="00382610" w:rsidDel="00C10E1C" w:rsidRDefault="00A22222" w:rsidP="00A22222">
      <w:pPr>
        <w:shd w:val="clear" w:color="auto" w:fill="FFFFFF"/>
        <w:spacing w:before="120"/>
        <w:rPr>
          <w:del w:id="2906" w:author="Quỳnh Nguyễn" w:date="2025-11-29T18:02:00Z" w16du:dateUtc="2025-11-29T11:02:00Z"/>
          <w:rFonts w:ascii="Times New Roman" w:eastAsia="Times New Roman" w:hAnsi="Times New Roman" w:cs="Times New Roman"/>
          <w:color w:val="000000" w:themeColor="text1"/>
          <w:sz w:val="28"/>
          <w:szCs w:val="28"/>
        </w:rPr>
      </w:pPr>
      <w:del w:id="290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Chỉ định chỉ tiêu phân tích:</w:delText>
        </w:r>
      </w:del>
    </w:p>
    <w:p w14:paraId="70889901" w14:textId="0656746F" w:rsidR="00A22222" w:rsidRPr="00382610" w:rsidDel="00C10E1C" w:rsidRDefault="00A22222" w:rsidP="00A22222">
      <w:pPr>
        <w:shd w:val="clear" w:color="auto" w:fill="FFFFFF"/>
        <w:spacing w:before="120"/>
        <w:rPr>
          <w:del w:id="2908" w:author="Quỳnh Nguyễn" w:date="2025-11-29T18:02:00Z" w16du:dateUtc="2025-11-29T11:02:00Z"/>
          <w:rFonts w:ascii="Times New Roman" w:eastAsia="Times New Roman" w:hAnsi="Times New Roman" w:cs="Times New Roman"/>
          <w:color w:val="000000" w:themeColor="text1"/>
          <w:sz w:val="28"/>
          <w:szCs w:val="28"/>
        </w:rPr>
      </w:pPr>
      <w:del w:id="290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4362A1CA" w14:textId="35C800BC" w:rsidR="00A22222" w:rsidRPr="00382610" w:rsidDel="00C10E1C" w:rsidRDefault="00A22222" w:rsidP="00A22222">
      <w:pPr>
        <w:shd w:val="clear" w:color="auto" w:fill="FFFFFF"/>
        <w:spacing w:before="120"/>
        <w:rPr>
          <w:del w:id="2910" w:author="Quỳnh Nguyễn" w:date="2025-11-29T18:02:00Z" w16du:dateUtc="2025-11-29T11:02:00Z"/>
          <w:rFonts w:ascii="Times New Roman" w:eastAsia="Times New Roman" w:hAnsi="Times New Roman" w:cs="Times New Roman"/>
          <w:color w:val="000000" w:themeColor="text1"/>
          <w:sz w:val="28"/>
          <w:szCs w:val="28"/>
        </w:rPr>
      </w:pPr>
      <w:del w:id="291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IV. </w:delText>
        </w:r>
        <w:r w:rsidRPr="00382610" w:rsidDel="00C10E1C">
          <w:rPr>
            <w:rFonts w:ascii="Times New Roman" w:eastAsia="Times New Roman" w:hAnsi="Times New Roman" w:cs="Times New Roman"/>
            <w:b/>
            <w:bCs/>
            <w:color w:val="000000" w:themeColor="text1"/>
            <w:sz w:val="28"/>
            <w:szCs w:val="28"/>
            <w:lang w:val="en-GB"/>
          </w:rPr>
          <w:delText xml:space="preserve">Ý KIẾN CỦA ĐOÀN </w:delText>
        </w:r>
        <w:r w:rsidDel="00C10E1C">
          <w:rPr>
            <w:rFonts w:ascii="Times New Roman" w:eastAsia="Times New Roman" w:hAnsi="Times New Roman" w:cs="Times New Roman"/>
            <w:b/>
            <w:bCs/>
            <w:color w:val="000000" w:themeColor="text1"/>
            <w:sz w:val="28"/>
            <w:szCs w:val="28"/>
            <w:lang w:val="en-GB"/>
          </w:rPr>
          <w:delText>THẨM ĐỊNH</w:delText>
        </w:r>
        <w:r w:rsidRPr="00382610" w:rsidDel="00C10E1C">
          <w:rPr>
            <w:rFonts w:ascii="Times New Roman" w:eastAsia="Times New Roman" w:hAnsi="Times New Roman" w:cs="Times New Roman"/>
            <w:b/>
            <w:bCs/>
            <w:color w:val="000000" w:themeColor="text1"/>
            <w:sz w:val="28"/>
            <w:szCs w:val="28"/>
            <w:lang w:val="en-GB"/>
          </w:rPr>
          <w:delText>:</w:delText>
        </w:r>
      </w:del>
    </w:p>
    <w:p w14:paraId="39E5A7E9" w14:textId="70B76BF7" w:rsidR="00A22222" w:rsidRPr="00382610" w:rsidDel="00C10E1C" w:rsidRDefault="00A22222" w:rsidP="00A22222">
      <w:pPr>
        <w:shd w:val="clear" w:color="auto" w:fill="FFFFFF"/>
        <w:spacing w:before="120"/>
        <w:rPr>
          <w:del w:id="2912" w:author="Quỳnh Nguyễn" w:date="2025-11-29T18:02:00Z" w16du:dateUtc="2025-11-29T11:02:00Z"/>
          <w:rFonts w:ascii="Times New Roman" w:eastAsia="Times New Roman" w:hAnsi="Times New Roman" w:cs="Times New Roman"/>
          <w:color w:val="000000" w:themeColor="text1"/>
          <w:sz w:val="28"/>
          <w:szCs w:val="28"/>
          <w:lang w:val="vi-VN"/>
        </w:rPr>
      </w:pPr>
      <w:del w:id="291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3A677434" w14:textId="5E5A1087" w:rsidR="00A22222" w:rsidRPr="00382610" w:rsidDel="00C10E1C" w:rsidRDefault="00A22222" w:rsidP="00A22222">
      <w:pPr>
        <w:shd w:val="clear" w:color="auto" w:fill="FFFFFF"/>
        <w:spacing w:before="120"/>
        <w:rPr>
          <w:del w:id="2914" w:author="Quỳnh Nguyễn" w:date="2025-11-29T18:02:00Z" w16du:dateUtc="2025-11-29T11:02:00Z"/>
          <w:rFonts w:ascii="Times New Roman" w:eastAsia="Times New Roman" w:hAnsi="Times New Roman" w:cs="Times New Roman"/>
          <w:color w:val="000000" w:themeColor="text1"/>
          <w:sz w:val="28"/>
          <w:szCs w:val="28"/>
        </w:rPr>
      </w:pPr>
      <w:del w:id="291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V. </w:delText>
        </w:r>
        <w:r w:rsidRPr="00382610" w:rsidDel="00C10E1C">
          <w:rPr>
            <w:rFonts w:ascii="Times New Roman" w:eastAsia="Times New Roman" w:hAnsi="Times New Roman" w:cs="Times New Roman"/>
            <w:b/>
            <w:bCs/>
            <w:color w:val="000000" w:themeColor="text1"/>
            <w:sz w:val="28"/>
            <w:szCs w:val="28"/>
            <w:lang w:val="en-GB"/>
          </w:rPr>
          <w:delText>Ý KIẾN CỦA ĐẠI DIỆN CƠ SỞ:</w:delText>
        </w:r>
      </w:del>
    </w:p>
    <w:p w14:paraId="2DE1D193" w14:textId="61E54172" w:rsidR="00A22222" w:rsidRPr="00382610" w:rsidDel="00C10E1C" w:rsidRDefault="00A22222" w:rsidP="00A22222">
      <w:pPr>
        <w:shd w:val="clear" w:color="auto" w:fill="FFFFFF"/>
        <w:spacing w:before="120"/>
        <w:rPr>
          <w:del w:id="2916" w:author="Quỳnh Nguyễn" w:date="2025-11-29T18:02:00Z" w16du:dateUtc="2025-11-29T11:02:00Z"/>
          <w:rFonts w:ascii="Times New Roman" w:eastAsia="Times New Roman" w:hAnsi="Times New Roman" w:cs="Times New Roman"/>
          <w:color w:val="000000" w:themeColor="text1"/>
          <w:sz w:val="28"/>
          <w:szCs w:val="28"/>
        </w:rPr>
      </w:pPr>
      <w:del w:id="291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307"/>
        <w:gridCol w:w="4765"/>
      </w:tblGrid>
      <w:tr w:rsidR="00A22222" w:rsidRPr="00382610" w:rsidDel="00C10E1C" w14:paraId="5BB6372D" w14:textId="3D2040AB" w:rsidTr="00784685">
        <w:trPr>
          <w:tblCellSpacing w:w="0" w:type="dxa"/>
          <w:del w:id="2918" w:author="Quỳnh Nguyễn" w:date="2025-11-29T18:02:00Z"/>
        </w:trPr>
        <w:tc>
          <w:tcPr>
            <w:tcW w:w="2350" w:type="pct"/>
            <w:tcMar>
              <w:top w:w="0" w:type="dxa"/>
              <w:left w:w="108" w:type="dxa"/>
              <w:bottom w:w="0" w:type="dxa"/>
              <w:right w:w="108" w:type="dxa"/>
            </w:tcMar>
            <w:hideMark/>
          </w:tcPr>
          <w:p w14:paraId="4B31B058" w14:textId="54388518" w:rsidR="00A22222" w:rsidRPr="00382610" w:rsidDel="00C10E1C" w:rsidRDefault="00A22222" w:rsidP="00784685">
            <w:pPr>
              <w:spacing w:before="120" w:after="120" w:line="234" w:lineRule="atLeast"/>
              <w:jc w:val="center"/>
              <w:rPr>
                <w:del w:id="2919" w:author="Quỳnh Nguyễn" w:date="2025-11-29T18:02:00Z" w16du:dateUtc="2025-11-29T11:02:00Z"/>
                <w:rFonts w:ascii="Times New Roman" w:eastAsia="Times New Roman" w:hAnsi="Times New Roman" w:cs="Times New Roman"/>
                <w:color w:val="000000" w:themeColor="text1"/>
                <w:sz w:val="28"/>
                <w:szCs w:val="28"/>
              </w:rPr>
            </w:pPr>
            <w:del w:id="292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 xml:space="preserve">CHỦ CƠ SỞ ĐƯỢC </w:delText>
              </w:r>
              <w:r w:rsidDel="00C10E1C">
                <w:rPr>
                  <w:rFonts w:ascii="Times New Roman" w:eastAsia="Times New Roman" w:hAnsi="Times New Roman" w:cs="Times New Roman"/>
                  <w:b/>
                  <w:bCs/>
                  <w:color w:val="000000" w:themeColor="text1"/>
                  <w:sz w:val="28"/>
                  <w:szCs w:val="28"/>
                </w:rPr>
                <w:delText>THẨM ĐỊNH</w:delText>
              </w:r>
              <w:r w:rsidRPr="00382610" w:rsidDel="00C10E1C">
                <w:rPr>
                  <w:rFonts w:ascii="Times New Roman" w:eastAsia="Times New Roman" w:hAnsi="Times New Roman" w:cs="Times New Roman"/>
                  <w:b/>
                  <w:bCs/>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delText>(Ký, ghi rõ họ tên, đóng dấu)</w:delText>
              </w:r>
            </w:del>
          </w:p>
        </w:tc>
        <w:tc>
          <w:tcPr>
            <w:tcW w:w="2600" w:type="pct"/>
            <w:tcMar>
              <w:top w:w="0" w:type="dxa"/>
              <w:left w:w="108" w:type="dxa"/>
              <w:bottom w:w="0" w:type="dxa"/>
              <w:right w:w="108" w:type="dxa"/>
            </w:tcMar>
            <w:hideMark/>
          </w:tcPr>
          <w:p w14:paraId="4C4705CC" w14:textId="2B1AC5BA" w:rsidR="00A22222" w:rsidRPr="00382610" w:rsidDel="00C10E1C" w:rsidRDefault="00A22222" w:rsidP="00784685">
            <w:pPr>
              <w:spacing w:before="120" w:after="120" w:line="234" w:lineRule="atLeast"/>
              <w:jc w:val="center"/>
              <w:rPr>
                <w:del w:id="2921" w:author="Quỳnh Nguyễn" w:date="2025-11-29T18:02:00Z" w16du:dateUtc="2025-11-29T11:02:00Z"/>
                <w:rFonts w:ascii="Times New Roman" w:eastAsia="Times New Roman" w:hAnsi="Times New Roman" w:cs="Times New Roman"/>
                <w:color w:val="000000" w:themeColor="text1"/>
                <w:sz w:val="28"/>
                <w:szCs w:val="28"/>
              </w:rPr>
            </w:pPr>
            <w:del w:id="292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 xml:space="preserve">TRƯỞNG ĐOÀN </w:delText>
              </w:r>
              <w:r w:rsidDel="00C10E1C">
                <w:rPr>
                  <w:rFonts w:ascii="Times New Roman" w:eastAsia="Times New Roman" w:hAnsi="Times New Roman" w:cs="Times New Roman"/>
                  <w:b/>
                  <w:bCs/>
                  <w:color w:val="000000" w:themeColor="text1"/>
                  <w:sz w:val="28"/>
                  <w:szCs w:val="28"/>
                </w:rPr>
                <w:delText>THẨM ĐỊNH</w:delText>
              </w:r>
              <w:r w:rsidRPr="00382610" w:rsidDel="00C10E1C">
                <w:rPr>
                  <w:rFonts w:ascii="Times New Roman" w:eastAsia="Times New Roman" w:hAnsi="Times New Roman" w:cs="Times New Roman"/>
                  <w:b/>
                  <w:bCs/>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delText>(Ký, ghi rõ họ tên)</w:delText>
              </w:r>
            </w:del>
          </w:p>
        </w:tc>
      </w:tr>
    </w:tbl>
    <w:p w14:paraId="786FB1E7" w14:textId="195DC0A2" w:rsidR="00A22222" w:rsidRPr="00382610" w:rsidDel="00C10E1C" w:rsidRDefault="00A22222" w:rsidP="00A22222">
      <w:pPr>
        <w:shd w:val="clear" w:color="auto" w:fill="FFFFFF"/>
        <w:spacing w:before="120"/>
        <w:jc w:val="center"/>
        <w:rPr>
          <w:del w:id="2923" w:author="Quỳnh Nguyễn" w:date="2025-11-29T18:02:00Z" w16du:dateUtc="2025-11-29T11:02:00Z"/>
          <w:rFonts w:ascii="Times New Roman" w:eastAsia="Times New Roman" w:hAnsi="Times New Roman" w:cs="Times New Roman"/>
          <w:b/>
          <w:bCs/>
          <w:color w:val="000000" w:themeColor="text1"/>
          <w:sz w:val="28"/>
          <w:szCs w:val="28"/>
          <w:lang w:val="en-GB"/>
        </w:rPr>
      </w:pPr>
    </w:p>
    <w:p w14:paraId="7008F515" w14:textId="55BAFD4A" w:rsidR="00A22222" w:rsidRPr="00382610" w:rsidDel="00C10E1C" w:rsidRDefault="00A22222" w:rsidP="00A22222">
      <w:pPr>
        <w:rPr>
          <w:del w:id="2924" w:author="Quỳnh Nguyễn" w:date="2025-11-29T18:02:00Z" w16du:dateUtc="2025-11-29T11:02:00Z"/>
          <w:rFonts w:ascii="Times New Roman" w:eastAsia="Times New Roman" w:hAnsi="Times New Roman" w:cs="Times New Roman"/>
          <w:b/>
          <w:bCs/>
          <w:color w:val="000000" w:themeColor="text1"/>
          <w:sz w:val="28"/>
          <w:szCs w:val="28"/>
          <w:lang w:val="en-GB"/>
        </w:rPr>
      </w:pPr>
      <w:del w:id="292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br w:type="page"/>
        </w:r>
      </w:del>
    </w:p>
    <w:p w14:paraId="22AF24BC" w14:textId="562FB2E4" w:rsidR="00A22222" w:rsidRPr="00382610" w:rsidDel="00C10E1C" w:rsidRDefault="00A22222" w:rsidP="00A22222">
      <w:pPr>
        <w:shd w:val="clear" w:color="auto" w:fill="FFFFFF"/>
        <w:spacing w:before="120"/>
        <w:jc w:val="center"/>
        <w:rPr>
          <w:del w:id="2926" w:author="Quỳnh Nguyễn" w:date="2025-11-29T18:02:00Z" w16du:dateUtc="2025-11-29T11:02:00Z"/>
          <w:rFonts w:ascii="Times New Roman" w:eastAsia="Times New Roman" w:hAnsi="Times New Roman" w:cs="Times New Roman"/>
          <w:color w:val="000000" w:themeColor="text1"/>
          <w:sz w:val="28"/>
          <w:szCs w:val="28"/>
        </w:rPr>
      </w:pPr>
      <w:del w:id="292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HƯỚNG DẪN </w:delText>
        </w:r>
        <w:r w:rsidDel="00C10E1C">
          <w:rPr>
            <w:rFonts w:ascii="Times New Roman" w:eastAsia="Times New Roman" w:hAnsi="Times New Roman" w:cs="Times New Roman"/>
            <w:b/>
            <w:bCs/>
            <w:color w:val="000000" w:themeColor="text1"/>
            <w:sz w:val="28"/>
            <w:szCs w:val="28"/>
            <w:lang w:val="en-GB"/>
          </w:rPr>
          <w:delText>THẨM</w:delText>
        </w:r>
        <w:r w:rsidDel="00C10E1C">
          <w:rPr>
            <w:rFonts w:ascii="Times New Roman" w:eastAsia="Times New Roman" w:hAnsi="Times New Roman" w:cs="Times New Roman"/>
            <w:b/>
            <w:bCs/>
            <w:color w:val="000000" w:themeColor="text1"/>
            <w:sz w:val="28"/>
            <w:szCs w:val="28"/>
            <w:lang w:val="vi-VN"/>
          </w:rPr>
          <w:delText xml:space="preserve"> ĐỊNH </w:delText>
        </w:r>
        <w:r w:rsidRPr="00382610" w:rsidDel="00C10E1C">
          <w:rPr>
            <w:rFonts w:ascii="Times New Roman" w:eastAsia="Times New Roman" w:hAnsi="Times New Roman" w:cs="Times New Roman"/>
            <w:b/>
            <w:bCs/>
            <w:color w:val="000000" w:themeColor="text1"/>
            <w:sz w:val="28"/>
            <w:szCs w:val="28"/>
            <w:lang w:val="en-GB"/>
          </w:rPr>
          <w:delText>CƠ SỞ SẢN XUẤT, ƯƠNG DƯỠNG GIỐNG THỦY SẢN</w:delText>
        </w:r>
      </w:del>
    </w:p>
    <w:p w14:paraId="34210EBF" w14:textId="51175C71" w:rsidR="00A22222" w:rsidRPr="00784685" w:rsidDel="00C10E1C" w:rsidRDefault="00A22222" w:rsidP="00A22222">
      <w:pPr>
        <w:shd w:val="clear" w:color="auto" w:fill="FFFFFF"/>
        <w:spacing w:before="120"/>
        <w:jc w:val="both"/>
        <w:rPr>
          <w:del w:id="2928" w:author="Quỳnh Nguyễn" w:date="2025-11-29T18:02:00Z" w16du:dateUtc="2025-11-29T11:02:00Z"/>
          <w:rFonts w:ascii="Times New Roman" w:eastAsia="Times New Roman" w:hAnsi="Times New Roman" w:cs="Times New Roman"/>
          <w:color w:val="000000" w:themeColor="text1"/>
          <w:sz w:val="28"/>
          <w:szCs w:val="28"/>
          <w:lang w:val="vi-VN"/>
        </w:rPr>
      </w:pPr>
      <w:del w:id="292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A. NGUYÊN TẮC </w:delText>
        </w:r>
        <w:r w:rsidDel="00C10E1C">
          <w:rPr>
            <w:rFonts w:ascii="Times New Roman" w:eastAsia="Times New Roman" w:hAnsi="Times New Roman" w:cs="Times New Roman"/>
            <w:b/>
            <w:bCs/>
            <w:color w:val="000000" w:themeColor="text1"/>
            <w:sz w:val="28"/>
            <w:szCs w:val="28"/>
            <w:lang w:val="vi-VN"/>
          </w:rPr>
          <w:delText>THẨM ĐỊNH</w:delText>
        </w:r>
      </w:del>
    </w:p>
    <w:p w14:paraId="733F960B" w14:textId="305AA7DA" w:rsidR="00A22222" w:rsidRPr="00382610" w:rsidDel="00C10E1C" w:rsidRDefault="00A22222" w:rsidP="00A22222">
      <w:pPr>
        <w:shd w:val="clear" w:color="auto" w:fill="FFFFFF"/>
        <w:spacing w:before="120" w:after="120" w:line="234" w:lineRule="atLeast"/>
        <w:jc w:val="both"/>
        <w:rPr>
          <w:del w:id="2930" w:author="Quỳnh Nguyễn" w:date="2025-11-29T18:02:00Z" w16du:dateUtc="2025-11-29T11:02:00Z"/>
          <w:rFonts w:ascii="Times New Roman" w:eastAsia="Times New Roman" w:hAnsi="Times New Roman" w:cs="Times New Roman"/>
          <w:color w:val="000000" w:themeColor="text1"/>
          <w:sz w:val="28"/>
          <w:szCs w:val="28"/>
        </w:rPr>
      </w:pPr>
      <w:del w:id="293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 xml:space="preserve">1. Ghi biểu mẫu </w:delText>
        </w:r>
        <w:r w:rsidDel="00C10E1C">
          <w:rPr>
            <w:rFonts w:ascii="Times New Roman" w:eastAsia="Times New Roman" w:hAnsi="Times New Roman" w:cs="Times New Roman"/>
            <w:b/>
            <w:bCs/>
            <w:color w:val="000000" w:themeColor="text1"/>
            <w:sz w:val="28"/>
            <w:szCs w:val="28"/>
          </w:rPr>
          <w:delText>thẩm định</w:delText>
        </w:r>
      </w:del>
    </w:p>
    <w:p w14:paraId="696C09F9" w14:textId="225F7BA6" w:rsidR="00A22222" w:rsidRPr="00382610" w:rsidDel="00C10E1C" w:rsidRDefault="00A22222" w:rsidP="00A22222">
      <w:pPr>
        <w:shd w:val="clear" w:color="auto" w:fill="FFFFFF"/>
        <w:spacing w:before="120"/>
        <w:jc w:val="both"/>
        <w:rPr>
          <w:del w:id="2932" w:author="Quỳnh Nguyễn" w:date="2025-11-29T18:02:00Z" w16du:dateUtc="2025-11-29T11:02:00Z"/>
          <w:rFonts w:ascii="Times New Roman" w:eastAsia="Times New Roman" w:hAnsi="Times New Roman" w:cs="Times New Roman"/>
          <w:color w:val="000000" w:themeColor="text1"/>
          <w:sz w:val="28"/>
          <w:szCs w:val="28"/>
        </w:rPr>
      </w:pPr>
      <w:del w:id="293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Ghi đầy đủ thông tin theo quy định trong biểu mẫu.</w:delText>
        </w:r>
      </w:del>
    </w:p>
    <w:p w14:paraId="70C77789" w14:textId="2F728475" w:rsidR="00A22222" w:rsidRPr="00382610" w:rsidDel="00C10E1C" w:rsidRDefault="00A22222" w:rsidP="00A22222">
      <w:pPr>
        <w:shd w:val="clear" w:color="auto" w:fill="FFFFFF"/>
        <w:spacing w:before="120"/>
        <w:jc w:val="both"/>
        <w:rPr>
          <w:del w:id="2934" w:author="Quỳnh Nguyễn" w:date="2025-11-29T18:02:00Z" w16du:dateUtc="2025-11-29T11:02:00Z"/>
          <w:rFonts w:ascii="Times New Roman" w:eastAsia="Times New Roman" w:hAnsi="Times New Roman" w:cs="Times New Roman"/>
          <w:color w:val="000000" w:themeColor="text1"/>
          <w:sz w:val="28"/>
          <w:szCs w:val="28"/>
        </w:rPr>
      </w:pPr>
      <w:del w:id="293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Thẩm tra và ghi thông tin chính xác.</w:delText>
        </w:r>
      </w:del>
    </w:p>
    <w:p w14:paraId="2F41BA0F" w14:textId="19FC755B" w:rsidR="00A22222" w:rsidRPr="00382610" w:rsidDel="00C10E1C" w:rsidRDefault="00A22222" w:rsidP="00A22222">
      <w:pPr>
        <w:shd w:val="clear" w:color="auto" w:fill="FFFFFF"/>
        <w:spacing w:before="120"/>
        <w:jc w:val="both"/>
        <w:rPr>
          <w:del w:id="2936" w:author="Quỳnh Nguyễn" w:date="2025-11-29T18:02:00Z" w16du:dateUtc="2025-11-29T11:02:00Z"/>
          <w:rFonts w:ascii="Times New Roman" w:eastAsia="Times New Roman" w:hAnsi="Times New Roman" w:cs="Times New Roman"/>
          <w:color w:val="000000" w:themeColor="text1"/>
          <w:sz w:val="28"/>
          <w:szCs w:val="28"/>
        </w:rPr>
      </w:pPr>
      <w:del w:id="293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Nếu sửa chữa trên nội dung đã ghi trong Biên bản, phải có chữ ký xác nhận của Trưởng đoàn </w:delText>
        </w:r>
        <w:r w:rsidDel="00C10E1C">
          <w:rPr>
            <w:rFonts w:ascii="Times New Roman" w:eastAsia="Times New Roman" w:hAnsi="Times New Roman" w:cs="Times New Roman"/>
            <w:color w:val="000000" w:themeColor="text1"/>
            <w:sz w:val="28"/>
            <w:szCs w:val="28"/>
            <w:lang w:val="vi-VN"/>
          </w:rPr>
          <w:delText>thẩm định</w:delText>
        </w:r>
        <w:r w:rsidRPr="00382610" w:rsidDel="00C10E1C">
          <w:rPr>
            <w:rFonts w:ascii="Times New Roman" w:eastAsia="Times New Roman" w:hAnsi="Times New Roman" w:cs="Times New Roman"/>
            <w:color w:val="000000" w:themeColor="text1"/>
            <w:sz w:val="28"/>
            <w:szCs w:val="28"/>
            <w:lang w:val="en-GB"/>
          </w:rPr>
          <w:delText>.</w:delText>
        </w:r>
      </w:del>
    </w:p>
    <w:p w14:paraId="078B8B86" w14:textId="7456CEAD" w:rsidR="00A22222" w:rsidRPr="00382610" w:rsidDel="00C10E1C" w:rsidRDefault="00A22222" w:rsidP="00A22222">
      <w:pPr>
        <w:shd w:val="clear" w:color="auto" w:fill="FFFFFF"/>
        <w:spacing w:before="120" w:after="120" w:line="234" w:lineRule="atLeast"/>
        <w:jc w:val="both"/>
        <w:rPr>
          <w:del w:id="2938" w:author="Quỳnh Nguyễn" w:date="2025-11-29T18:02:00Z" w16du:dateUtc="2025-11-29T11:02:00Z"/>
          <w:rFonts w:ascii="Times New Roman" w:eastAsia="Times New Roman" w:hAnsi="Times New Roman" w:cs="Times New Roman"/>
          <w:color w:val="000000" w:themeColor="text1"/>
          <w:sz w:val="28"/>
          <w:szCs w:val="28"/>
        </w:rPr>
      </w:pPr>
      <w:del w:id="293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2. Nguyên tắc đánh giá</w:delText>
        </w:r>
      </w:del>
    </w:p>
    <w:p w14:paraId="0F743E64" w14:textId="5162EC2A" w:rsidR="00A22222" w:rsidRPr="00382610" w:rsidDel="00C10E1C" w:rsidRDefault="00A22222" w:rsidP="00A22222">
      <w:pPr>
        <w:shd w:val="clear" w:color="auto" w:fill="FFFFFF"/>
        <w:spacing w:before="120"/>
        <w:jc w:val="both"/>
        <w:rPr>
          <w:del w:id="2940" w:author="Quỳnh Nguyễn" w:date="2025-11-29T18:02:00Z" w16du:dateUtc="2025-11-29T11:02:00Z"/>
          <w:rFonts w:ascii="Times New Roman" w:eastAsia="Times New Roman" w:hAnsi="Times New Roman" w:cs="Times New Roman"/>
          <w:color w:val="000000" w:themeColor="text1"/>
          <w:sz w:val="28"/>
          <w:szCs w:val="28"/>
        </w:rPr>
      </w:pPr>
      <w:del w:id="294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Không được bổ sung hoặc bỏ bớt nội dung, mức đánh giá đã được quy định trong chỉ tiêu.</w:delText>
        </w:r>
      </w:del>
    </w:p>
    <w:p w14:paraId="798A4A55" w14:textId="154D3790" w:rsidR="00A22222" w:rsidRPr="00382610" w:rsidDel="00C10E1C" w:rsidRDefault="00A22222" w:rsidP="00A22222">
      <w:pPr>
        <w:shd w:val="clear" w:color="auto" w:fill="FFFFFF"/>
        <w:spacing w:before="120"/>
        <w:jc w:val="both"/>
        <w:rPr>
          <w:del w:id="2942" w:author="Quỳnh Nguyễn" w:date="2025-11-29T18:02:00Z" w16du:dateUtc="2025-11-29T11:02:00Z"/>
          <w:rFonts w:ascii="Times New Roman" w:eastAsia="Times New Roman" w:hAnsi="Times New Roman" w:cs="Times New Roman"/>
          <w:color w:val="000000" w:themeColor="text1"/>
          <w:sz w:val="28"/>
          <w:szCs w:val="28"/>
        </w:rPr>
      </w:pPr>
      <w:del w:id="294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Kết quả đánh giá của chỉ tiêu là “Đạt” hoặc “Không đạt”.</w:delText>
        </w:r>
      </w:del>
    </w:p>
    <w:p w14:paraId="49528E12" w14:textId="5D69EFBE" w:rsidR="00A22222" w:rsidRPr="00382610" w:rsidDel="00C10E1C" w:rsidRDefault="00A22222" w:rsidP="00A22222">
      <w:pPr>
        <w:shd w:val="clear" w:color="auto" w:fill="FFFFFF"/>
        <w:spacing w:before="120"/>
        <w:jc w:val="both"/>
        <w:rPr>
          <w:del w:id="2944" w:author="Quỳnh Nguyễn" w:date="2025-11-29T18:02:00Z" w16du:dateUtc="2025-11-29T11:02:00Z"/>
          <w:rFonts w:ascii="Times New Roman" w:eastAsia="Times New Roman" w:hAnsi="Times New Roman" w:cs="Times New Roman"/>
          <w:color w:val="000000" w:themeColor="text1"/>
          <w:sz w:val="28"/>
          <w:szCs w:val="28"/>
        </w:rPr>
      </w:pPr>
      <w:del w:id="294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Dùng ký hiệu X hoặc √ đánh dấu vào các vị trí mức đánh giá đã được xác định đối với mỗi chỉ tiêu.</w:delText>
        </w:r>
      </w:del>
    </w:p>
    <w:p w14:paraId="7F2137A7" w14:textId="4DE464AF" w:rsidR="00A22222" w:rsidRPr="00382610" w:rsidDel="00C10E1C" w:rsidRDefault="00A22222" w:rsidP="00A22222">
      <w:pPr>
        <w:shd w:val="clear" w:color="auto" w:fill="FFFFFF"/>
        <w:spacing w:before="120"/>
        <w:jc w:val="both"/>
        <w:rPr>
          <w:del w:id="2946" w:author="Quỳnh Nguyễn" w:date="2025-11-29T18:02:00Z" w16du:dateUtc="2025-11-29T11:02:00Z"/>
          <w:rFonts w:ascii="Times New Roman" w:eastAsia="Times New Roman" w:hAnsi="Times New Roman" w:cs="Times New Roman"/>
          <w:color w:val="000000" w:themeColor="text1"/>
          <w:sz w:val="28"/>
          <w:szCs w:val="28"/>
        </w:rPr>
      </w:pPr>
      <w:del w:id="294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Phải diễn giải chi tiết chỉ tiêu đạt và không đạt; mỗi chỉ tiêu không đạt phải xác định thời hạn cơ sở phải khắc phục lỗi đó.</w:delText>
        </w:r>
      </w:del>
    </w:p>
    <w:p w14:paraId="3861102F" w14:textId="5A4047D2" w:rsidR="00A22222" w:rsidRPr="00382610" w:rsidDel="00C10E1C" w:rsidRDefault="00A22222" w:rsidP="00A22222">
      <w:pPr>
        <w:shd w:val="clear" w:color="auto" w:fill="FFFFFF"/>
        <w:spacing w:before="120"/>
        <w:jc w:val="both"/>
        <w:rPr>
          <w:del w:id="2948" w:author="Quỳnh Nguyễn" w:date="2025-11-29T18:02:00Z" w16du:dateUtc="2025-11-29T11:02:00Z"/>
          <w:rFonts w:ascii="Times New Roman" w:eastAsia="Times New Roman" w:hAnsi="Times New Roman" w:cs="Times New Roman"/>
          <w:color w:val="000000" w:themeColor="text1"/>
          <w:sz w:val="28"/>
          <w:szCs w:val="28"/>
        </w:rPr>
      </w:pPr>
      <w:del w:id="294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Đối với đánh giá lần đầu: Xem xét các điều kiện cần có, đáp ứng yêu cầu theo từng tiêu chí để cơ sở tiến tới đi vào hoạt động lần đầu (các điều kiện về phần cứng: cơ sở vật chất, trang thiết bị, khu cách ly, thiết bị thu gom xử lý chất thải, rác thải có đáp ứng đủ về số lượng, chủng loại, chất liệu để kiểm soát chất lượng an toàn sinh học; điều kiện về nhân sự; điều kiện về các quy định, quy trình kiểm soát chất lượng,</w:delText>
        </w:r>
        <w:commentRangeStart w:id="2950"/>
        <w:r w:rsidRPr="00382610" w:rsidDel="00C10E1C">
          <w:rPr>
            <w:rFonts w:ascii="Times New Roman" w:eastAsia="Times New Roman" w:hAnsi="Times New Roman" w:cs="Times New Roman"/>
            <w:color w:val="000000" w:themeColor="text1"/>
            <w:sz w:val="28"/>
            <w:szCs w:val="28"/>
            <w:lang w:val="en-GB"/>
          </w:rPr>
          <w:delText>.).</w:delText>
        </w:r>
        <w:commentRangeEnd w:id="2950"/>
        <w:r w:rsidDel="00C10E1C">
          <w:rPr>
            <w:rStyle w:val="CommentReference"/>
            <w:rFonts w:eastAsia="Times New Roman"/>
            <w:lang w:val="x-none" w:eastAsia="x-none"/>
          </w:rPr>
          <w:commentReference w:id="2950"/>
        </w:r>
      </w:del>
    </w:p>
    <w:p w14:paraId="7EB6A0FB" w14:textId="38CE686D" w:rsidR="00A22222" w:rsidRPr="00382610" w:rsidDel="00C10E1C" w:rsidRDefault="00A22222" w:rsidP="00A22222">
      <w:pPr>
        <w:shd w:val="clear" w:color="auto" w:fill="FFFFFF"/>
        <w:spacing w:before="120"/>
        <w:jc w:val="both"/>
        <w:rPr>
          <w:del w:id="2951" w:author="Quỳnh Nguyễn" w:date="2025-11-29T18:02:00Z" w16du:dateUtc="2025-11-29T11:02:00Z"/>
          <w:rFonts w:ascii="Times New Roman" w:eastAsia="Times New Roman" w:hAnsi="Times New Roman" w:cs="Times New Roman"/>
          <w:color w:val="000000" w:themeColor="text1"/>
          <w:sz w:val="28"/>
          <w:szCs w:val="28"/>
        </w:rPr>
      </w:pPr>
      <w:del w:id="295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Đối với đánh giá duy trì</w:delText>
        </w:r>
        <w:r w:rsidDel="00C10E1C">
          <w:rPr>
            <w:rFonts w:ascii="Times New Roman" w:eastAsia="Times New Roman" w:hAnsi="Times New Roman" w:cs="Times New Roman"/>
            <w:color w:val="000000" w:themeColor="text1"/>
            <w:sz w:val="28"/>
            <w:szCs w:val="28"/>
            <w:lang w:val="vi-VN"/>
          </w:rPr>
          <w:delText>:</w:delText>
        </w:r>
        <w:r w:rsidRPr="00382610" w:rsidDel="00C10E1C">
          <w:rPr>
            <w:rFonts w:ascii="Times New Roman" w:eastAsia="Times New Roman" w:hAnsi="Times New Roman" w:cs="Times New Roman"/>
            <w:color w:val="000000" w:themeColor="text1"/>
            <w:sz w:val="28"/>
            <w:szCs w:val="28"/>
            <w:lang w:val="en-GB"/>
          </w:rPr>
          <w:delText xml:space="preserve"> </w:delText>
        </w:r>
        <w:r w:rsidDel="00C10E1C">
          <w:rPr>
            <w:rFonts w:ascii="Times New Roman" w:eastAsia="Times New Roman" w:hAnsi="Times New Roman" w:cs="Times New Roman"/>
            <w:color w:val="000000" w:themeColor="text1"/>
            <w:sz w:val="28"/>
            <w:szCs w:val="28"/>
            <w:lang w:val="en-GB"/>
          </w:rPr>
          <w:delText>Đánh</w:delText>
        </w:r>
        <w:r w:rsidDel="00C10E1C">
          <w:rPr>
            <w:rFonts w:ascii="Times New Roman" w:eastAsia="Times New Roman" w:hAnsi="Times New Roman" w:cs="Times New Roman"/>
            <w:color w:val="000000" w:themeColor="text1"/>
            <w:sz w:val="28"/>
            <w:szCs w:val="28"/>
            <w:lang w:val="vi-VN"/>
          </w:rPr>
          <w:delText xml:space="preserve"> giá kết quả </w:delText>
        </w:r>
        <w:r w:rsidRPr="00382610" w:rsidDel="00C10E1C">
          <w:rPr>
            <w:rFonts w:ascii="Times New Roman" w:eastAsia="Times New Roman" w:hAnsi="Times New Roman" w:cs="Times New Roman"/>
            <w:color w:val="000000" w:themeColor="text1"/>
            <w:sz w:val="28"/>
            <w:szCs w:val="28"/>
            <w:lang w:val="en-GB"/>
          </w:rPr>
          <w:delText>vận hành của điều kiện đáp ứng yêu cầu trong quá trình sản xuất, ương dưỡng; sự tuân thủ của cơ sở theo các yêu c</w:delText>
        </w:r>
        <w:r w:rsidRPr="00382610" w:rsidDel="00C10E1C">
          <w:rPr>
            <w:rFonts w:ascii="Times New Roman" w:eastAsia="Times New Roman" w:hAnsi="Times New Roman" w:cs="Times New Roman"/>
            <w:color w:val="000000" w:themeColor="text1"/>
            <w:sz w:val="28"/>
            <w:szCs w:val="28"/>
          </w:rPr>
          <w:delText>ầ</w:delText>
        </w:r>
        <w:r w:rsidRPr="00382610" w:rsidDel="00C10E1C">
          <w:rPr>
            <w:rFonts w:ascii="Times New Roman" w:eastAsia="Times New Roman" w:hAnsi="Times New Roman" w:cs="Times New Roman"/>
            <w:color w:val="000000" w:themeColor="text1"/>
            <w:sz w:val="28"/>
            <w:szCs w:val="28"/>
            <w:lang w:val="en-GB"/>
          </w:rPr>
          <w:delText>u đã đặt ra (kiểm tra hiện trạng cơ sở hạ t</w:delText>
        </w:r>
        <w:r w:rsidRPr="00382610" w:rsidDel="00C10E1C">
          <w:rPr>
            <w:rFonts w:ascii="Times New Roman" w:eastAsia="Times New Roman" w:hAnsi="Times New Roman" w:cs="Times New Roman"/>
            <w:color w:val="000000" w:themeColor="text1"/>
            <w:sz w:val="28"/>
            <w:szCs w:val="28"/>
          </w:rPr>
          <w:delText>ầ</w:delText>
        </w:r>
        <w:r w:rsidRPr="00382610" w:rsidDel="00C10E1C">
          <w:rPr>
            <w:rFonts w:ascii="Times New Roman" w:eastAsia="Times New Roman" w:hAnsi="Times New Roman" w:cs="Times New Roman"/>
            <w:color w:val="000000" w:themeColor="text1"/>
            <w:sz w:val="28"/>
            <w:szCs w:val="28"/>
            <w:lang w:val="en-GB"/>
          </w:rPr>
          <w:delText>ng; cách thức vận hành, sử dụng các trang thiết bị phục vụ quá trình sản xuất, ương dưỡng; các bằng chứng chứng minh về việc tuân thủ kiểm soát chất lượng giống,công bố, tiêu chuẩn cơ sở: áp dụng..).</w:delText>
        </w:r>
      </w:del>
    </w:p>
    <w:p w14:paraId="3F4AA915" w14:textId="5D7281E7" w:rsidR="00A22222" w:rsidRPr="00382610" w:rsidDel="00C10E1C" w:rsidRDefault="00A22222" w:rsidP="00A22222">
      <w:pPr>
        <w:shd w:val="clear" w:color="auto" w:fill="FFFFFF"/>
        <w:spacing w:before="120" w:after="120" w:line="234" w:lineRule="atLeast"/>
        <w:jc w:val="both"/>
        <w:rPr>
          <w:del w:id="2953" w:author="Quỳnh Nguyễn" w:date="2025-11-29T18:02:00Z" w16du:dateUtc="2025-11-29T11:02:00Z"/>
          <w:rFonts w:ascii="Times New Roman" w:eastAsia="Times New Roman" w:hAnsi="Times New Roman" w:cs="Times New Roman"/>
          <w:color w:val="000000" w:themeColor="text1"/>
          <w:sz w:val="28"/>
          <w:szCs w:val="28"/>
        </w:rPr>
      </w:pPr>
      <w:del w:id="295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3. Chỉ tiêu áp dụng</w:delText>
        </w:r>
      </w:del>
    </w:p>
    <w:p w14:paraId="2E4553AF" w14:textId="0AA885C1" w:rsidR="00A22222" w:rsidRPr="00382610" w:rsidDel="00C10E1C" w:rsidRDefault="00A22222" w:rsidP="00A22222">
      <w:pPr>
        <w:shd w:val="clear" w:color="auto" w:fill="FFFFFF"/>
        <w:spacing w:before="120"/>
        <w:jc w:val="both"/>
        <w:rPr>
          <w:del w:id="2955" w:author="Quỳnh Nguyễn" w:date="2025-11-29T18:02:00Z" w16du:dateUtc="2025-11-29T11:02:00Z"/>
          <w:rFonts w:ascii="Times New Roman" w:eastAsia="Times New Roman" w:hAnsi="Times New Roman" w:cs="Times New Roman"/>
          <w:color w:val="000000" w:themeColor="text1"/>
          <w:sz w:val="28"/>
          <w:szCs w:val="28"/>
        </w:rPr>
      </w:pPr>
      <w:del w:id="295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Chỉ tiêu từ </w:delText>
        </w:r>
        <w:r w:rsidDel="00C10E1C">
          <w:rPr>
            <w:rFonts w:ascii="Times New Roman" w:eastAsia="Times New Roman" w:hAnsi="Times New Roman" w:cs="Times New Roman"/>
            <w:color w:val="000000" w:themeColor="text1"/>
            <w:sz w:val="28"/>
            <w:szCs w:val="28"/>
            <w:lang w:val="vi-VN"/>
          </w:rPr>
          <w:delText>01</w:delText>
        </w:r>
        <w:r w:rsidRPr="00382610" w:rsidDel="00C10E1C">
          <w:rPr>
            <w:rFonts w:ascii="Times New Roman" w:eastAsia="Times New Roman" w:hAnsi="Times New Roman" w:cs="Times New Roman"/>
            <w:color w:val="000000" w:themeColor="text1"/>
            <w:sz w:val="28"/>
            <w:szCs w:val="28"/>
            <w:lang w:val="en-GB"/>
          </w:rPr>
          <w:delText xml:space="preserve"> đến </w:delText>
        </w:r>
        <w:r w:rsidDel="00C10E1C">
          <w:rPr>
            <w:rFonts w:ascii="Times New Roman" w:eastAsia="Times New Roman" w:hAnsi="Times New Roman" w:cs="Times New Roman"/>
            <w:color w:val="000000" w:themeColor="text1"/>
            <w:sz w:val="28"/>
            <w:szCs w:val="28"/>
            <w:lang w:val="vi-VN"/>
          </w:rPr>
          <w:delText>05</w:delText>
        </w:r>
        <w:r w:rsidRPr="00382610" w:rsidDel="00C10E1C">
          <w:rPr>
            <w:rFonts w:ascii="Times New Roman" w:eastAsia="Times New Roman" w:hAnsi="Times New Roman" w:cs="Times New Roman"/>
            <w:color w:val="000000" w:themeColor="text1"/>
            <w:sz w:val="28"/>
            <w:szCs w:val="28"/>
            <w:lang w:val="en-GB"/>
          </w:rPr>
          <w:delText xml:space="preserve"> áp dụng với cơ sở sản xuất, ương dưỡng giống thuỷ sản đăng ký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cấp Giấy chứng nhận lần đầu hoặc khi có thay đổi điều kiện sản xuất, ương dưỡng.</w:delText>
        </w:r>
      </w:del>
    </w:p>
    <w:p w14:paraId="34A83E3C" w14:textId="78744141" w:rsidR="00A22222" w:rsidDel="00C10E1C" w:rsidRDefault="00A22222" w:rsidP="00A22222">
      <w:pPr>
        <w:shd w:val="clear" w:color="auto" w:fill="FFFFFF"/>
        <w:spacing w:before="120"/>
        <w:jc w:val="both"/>
        <w:rPr>
          <w:del w:id="2957" w:author="Quỳnh Nguyễn" w:date="2025-11-29T18:02:00Z" w16du:dateUtc="2025-11-29T11:02:00Z"/>
          <w:rFonts w:ascii="Times New Roman" w:eastAsia="Times New Roman" w:hAnsi="Times New Roman" w:cs="Times New Roman"/>
          <w:color w:val="000000" w:themeColor="text1"/>
          <w:sz w:val="28"/>
          <w:szCs w:val="28"/>
          <w:lang w:val="vi-VN"/>
        </w:rPr>
      </w:pPr>
      <w:del w:id="295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Chỉ tiêu từ </w:delText>
        </w:r>
        <w:r w:rsidDel="00C10E1C">
          <w:rPr>
            <w:rFonts w:ascii="Times New Roman" w:eastAsia="Times New Roman" w:hAnsi="Times New Roman" w:cs="Times New Roman"/>
            <w:color w:val="000000" w:themeColor="text1"/>
            <w:sz w:val="28"/>
            <w:szCs w:val="28"/>
            <w:lang w:val="vi-VN"/>
          </w:rPr>
          <w:delText>01</w:delText>
        </w:r>
        <w:r w:rsidRPr="00382610" w:rsidDel="00C10E1C">
          <w:rPr>
            <w:rFonts w:ascii="Times New Roman" w:eastAsia="Times New Roman" w:hAnsi="Times New Roman" w:cs="Times New Roman"/>
            <w:color w:val="000000" w:themeColor="text1"/>
            <w:sz w:val="28"/>
            <w:szCs w:val="28"/>
            <w:lang w:val="en-GB"/>
          </w:rPr>
          <w:delText xml:space="preserve"> đến </w:delText>
        </w:r>
        <w:r w:rsidDel="00C10E1C">
          <w:rPr>
            <w:rFonts w:ascii="Times New Roman" w:eastAsia="Times New Roman" w:hAnsi="Times New Roman" w:cs="Times New Roman"/>
            <w:color w:val="000000" w:themeColor="text1"/>
            <w:sz w:val="28"/>
            <w:szCs w:val="28"/>
            <w:lang w:val="vi-VN"/>
          </w:rPr>
          <w:delText>11</w:delText>
        </w:r>
        <w:r w:rsidRPr="00382610" w:rsidDel="00C10E1C">
          <w:rPr>
            <w:rFonts w:ascii="Times New Roman" w:eastAsia="Times New Roman" w:hAnsi="Times New Roman" w:cs="Times New Roman"/>
            <w:color w:val="000000" w:themeColor="text1"/>
            <w:sz w:val="28"/>
            <w:szCs w:val="28"/>
            <w:lang w:val="en-GB"/>
          </w:rPr>
          <w:delText xml:space="preserve"> áp dụng với </w:delText>
        </w:r>
        <w:r w:rsidDel="00C10E1C">
          <w:rPr>
            <w:rFonts w:ascii="Times New Roman" w:eastAsia="Times New Roman" w:hAnsi="Times New Roman" w:cs="Times New Roman"/>
            <w:color w:val="000000" w:themeColor="text1"/>
            <w:sz w:val="28"/>
            <w:szCs w:val="28"/>
            <w:lang w:val="en-GB"/>
          </w:rPr>
          <w:delText>thẩm</w:delText>
        </w:r>
        <w:r w:rsidDel="00C10E1C">
          <w:rPr>
            <w:rFonts w:ascii="Times New Roman" w:eastAsia="Times New Roman" w:hAnsi="Times New Roman" w:cs="Times New Roman"/>
            <w:color w:val="000000" w:themeColor="text1"/>
            <w:sz w:val="28"/>
            <w:szCs w:val="28"/>
            <w:lang w:val="vi-VN"/>
          </w:rPr>
          <w:delText xml:space="preserve"> định </w:delText>
        </w:r>
        <w:r w:rsidRPr="00382610" w:rsidDel="00C10E1C">
          <w:rPr>
            <w:rFonts w:ascii="Times New Roman" w:eastAsia="Times New Roman" w:hAnsi="Times New Roman" w:cs="Times New Roman"/>
            <w:color w:val="000000" w:themeColor="text1"/>
            <w:sz w:val="28"/>
            <w:szCs w:val="28"/>
            <w:lang w:val="en-GB"/>
          </w:rPr>
          <w:delText>duy trì điều kiện cơ sở sản xuất, ương dưỡng giống thuỷ sản đã được Giấy chứng nhận.</w:delText>
        </w:r>
      </w:del>
    </w:p>
    <w:p w14:paraId="35685F96" w14:textId="3A19C627" w:rsidR="00A22222" w:rsidRPr="00382610" w:rsidDel="00C10E1C" w:rsidRDefault="00A22222" w:rsidP="00A22222">
      <w:pPr>
        <w:shd w:val="clear" w:color="auto" w:fill="FFFFFF"/>
        <w:spacing w:before="120"/>
        <w:jc w:val="both"/>
        <w:rPr>
          <w:del w:id="2959" w:author="Quỳnh Nguyễn" w:date="2025-11-29T18:02:00Z" w16du:dateUtc="2025-11-29T11:02:00Z"/>
          <w:rFonts w:ascii="Times New Roman" w:eastAsia="Times New Roman" w:hAnsi="Times New Roman" w:cs="Times New Roman"/>
          <w:color w:val="000000" w:themeColor="text1"/>
          <w:sz w:val="28"/>
          <w:szCs w:val="28"/>
        </w:rPr>
      </w:pPr>
      <w:del w:id="2960" w:author="Quỳnh Nguyễn" w:date="2025-11-29T18:02:00Z" w16du:dateUtc="2025-11-29T11:02:00Z">
        <w:r w:rsidRPr="00A22222" w:rsidDel="00C10E1C">
          <w:rPr>
            <w:rFonts w:ascii="Times New Roman" w:eastAsia="Times New Roman" w:hAnsi="Times New Roman" w:cs="Times New Roman"/>
            <w:b/>
            <w:bCs/>
            <w:color w:val="000000" w:themeColor="text1"/>
            <w:sz w:val="28"/>
            <w:szCs w:val="28"/>
            <w:lang w:val="en-GB"/>
            <w:rPrChange w:id="2961" w:author="Quỳnh Nguyễn" w:date="2025-11-25T14:53:00Z" w16du:dateUtc="2025-11-25T07:53:00Z">
              <w:rPr>
                <w:rFonts w:ascii="Times New Roman" w:eastAsia="Times New Roman" w:hAnsi="Times New Roman" w:cs="Times New Roman"/>
                <w:b/>
                <w:bCs/>
                <w:color w:val="000000" w:themeColor="text1"/>
                <w:sz w:val="28"/>
                <w:szCs w:val="28"/>
                <w:highlight w:val="red"/>
                <w:lang w:val="en-GB"/>
              </w:rPr>
            </w:rPrChange>
          </w:rPr>
          <w:delText>B. HƯỚNG DẪN ĐÁNH GIÁ TỪNG CHỈ TIÊU</w:delText>
        </w:r>
      </w:del>
    </w:p>
    <w:p w14:paraId="0027C487" w14:textId="18494BE8" w:rsidR="00A22222" w:rsidRPr="00382610" w:rsidDel="00C10E1C" w:rsidRDefault="00A22222" w:rsidP="00A22222">
      <w:pPr>
        <w:shd w:val="clear" w:color="auto" w:fill="FFFFFF"/>
        <w:spacing w:before="120" w:after="120" w:line="234" w:lineRule="atLeast"/>
        <w:jc w:val="both"/>
        <w:rPr>
          <w:del w:id="2962" w:author="Quỳnh Nguyễn" w:date="2025-11-29T18:02:00Z" w16du:dateUtc="2025-11-29T11:02:00Z"/>
          <w:rFonts w:ascii="Times New Roman" w:eastAsia="Times New Roman" w:hAnsi="Times New Roman" w:cs="Times New Roman"/>
          <w:color w:val="000000" w:themeColor="text1"/>
          <w:sz w:val="28"/>
          <w:szCs w:val="28"/>
        </w:rPr>
      </w:pPr>
      <w:del w:id="296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1. Cơ sở vật chất, trang thiết bị phục vụ sản xuất phù hợp với loài thủy sản</w:delText>
        </w:r>
      </w:del>
    </w:p>
    <w:p w14:paraId="10AB2A04" w14:textId="30930C19" w:rsidR="00A22222" w:rsidRPr="00382610" w:rsidDel="00C10E1C" w:rsidRDefault="00A22222" w:rsidP="00A22222">
      <w:pPr>
        <w:shd w:val="clear" w:color="auto" w:fill="FFFFFF"/>
        <w:spacing w:before="120"/>
        <w:jc w:val="both"/>
        <w:rPr>
          <w:del w:id="2964" w:author="Quỳnh Nguyễn" w:date="2025-11-29T18:02:00Z" w16du:dateUtc="2025-11-29T11:02:00Z"/>
          <w:rFonts w:ascii="Times New Roman" w:eastAsia="Times New Roman" w:hAnsi="Times New Roman" w:cs="Times New Roman"/>
          <w:color w:val="000000" w:themeColor="text1"/>
          <w:sz w:val="28"/>
          <w:szCs w:val="28"/>
        </w:rPr>
      </w:pPr>
      <w:del w:id="296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Hệ thống xử lý nước cấp, nước thải bảo đảm yêu cầu kiểm soát chất lượng và an toàn sinh học</w:delText>
        </w:r>
      </w:del>
    </w:p>
    <w:p w14:paraId="11778D0F" w14:textId="0D209E88" w:rsidR="00A22222" w:rsidRPr="00382610" w:rsidDel="00C10E1C" w:rsidRDefault="00A22222" w:rsidP="00A22222">
      <w:pPr>
        <w:shd w:val="clear" w:color="auto" w:fill="FFFFFF"/>
        <w:spacing w:before="120"/>
        <w:jc w:val="both"/>
        <w:rPr>
          <w:del w:id="2966" w:author="Quỳnh Nguyễn" w:date="2025-11-29T18:02:00Z" w16du:dateUtc="2025-11-29T11:02:00Z"/>
          <w:rFonts w:ascii="Times New Roman" w:eastAsia="Times New Roman" w:hAnsi="Times New Roman" w:cs="Times New Roman"/>
          <w:color w:val="000000" w:themeColor="text1"/>
          <w:sz w:val="28"/>
          <w:szCs w:val="28"/>
        </w:rPr>
      </w:pPr>
      <w:del w:id="296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Hệ thống xử lý nước cấp riêng biệt với hệ thống thoát nước và hệ thống xử lý nước thải; hệ thống dẫn nước thải được xây đảm bảo chắc chắn, thoát nước, không ứ đọng, không gây ô nhiễm vào khu vực sản xuất, ương dưỡng.</w:delText>
        </w:r>
      </w:del>
    </w:p>
    <w:p w14:paraId="326B43BC" w14:textId="1A30898A" w:rsidR="00A22222" w:rsidRPr="00382610" w:rsidDel="00C10E1C" w:rsidRDefault="00A22222" w:rsidP="00A22222">
      <w:pPr>
        <w:shd w:val="clear" w:color="auto" w:fill="FFFFFF"/>
        <w:spacing w:before="120"/>
        <w:jc w:val="both"/>
        <w:rPr>
          <w:del w:id="2968" w:author="Quỳnh Nguyễn" w:date="2025-11-29T18:02:00Z" w16du:dateUtc="2025-11-29T11:02:00Z"/>
          <w:rFonts w:ascii="Times New Roman" w:eastAsia="Times New Roman" w:hAnsi="Times New Roman" w:cs="Times New Roman"/>
          <w:color w:val="000000" w:themeColor="text1"/>
          <w:sz w:val="28"/>
          <w:szCs w:val="28"/>
        </w:rPr>
      </w:pPr>
      <w:del w:id="296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trạng hệ thống xử lý nước cấp, nước thải và đ</w:delText>
        </w:r>
        <w:r w:rsidRPr="00382610" w:rsidDel="00C10E1C">
          <w:rPr>
            <w:rFonts w:ascii="Times New Roman" w:eastAsia="Times New Roman" w:hAnsi="Times New Roman" w:cs="Times New Roman"/>
            <w:color w:val="000000" w:themeColor="text1"/>
            <w:sz w:val="28"/>
            <w:szCs w:val="28"/>
          </w:rPr>
          <w:delText>ố</w:delText>
        </w:r>
        <w:r w:rsidRPr="00382610" w:rsidDel="00C10E1C">
          <w:rPr>
            <w:rFonts w:ascii="Times New Roman" w:eastAsia="Times New Roman" w:hAnsi="Times New Roman" w:cs="Times New Roman"/>
            <w:color w:val="000000" w:themeColor="text1"/>
            <w:sz w:val="28"/>
            <w:szCs w:val="28"/>
            <w:lang w:val="en-GB"/>
          </w:rPr>
          <w:delText>i chiếu với mô tả trong Thuyết minh.</w:delText>
        </w:r>
      </w:del>
    </w:p>
    <w:p w14:paraId="581253AD" w14:textId="0E45BA3C" w:rsidR="00A22222" w:rsidRPr="00382610" w:rsidDel="00C10E1C" w:rsidRDefault="00A22222" w:rsidP="00A22222">
      <w:pPr>
        <w:shd w:val="clear" w:color="auto" w:fill="FFFFFF"/>
        <w:spacing w:before="120"/>
        <w:jc w:val="both"/>
        <w:rPr>
          <w:del w:id="2970" w:author="Quỳnh Nguyễn" w:date="2025-11-29T18:02:00Z" w16du:dateUtc="2025-11-29T11:02:00Z"/>
          <w:rFonts w:ascii="Times New Roman" w:eastAsia="Times New Roman" w:hAnsi="Times New Roman" w:cs="Times New Roman"/>
          <w:color w:val="000000" w:themeColor="text1"/>
          <w:sz w:val="28"/>
          <w:szCs w:val="28"/>
        </w:rPr>
      </w:pPr>
      <w:del w:id="297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Hệ thống ao, bể, lồng bè bảo đảm yêu cầu kiểm soát chất lượng và an toàn sinh học</w:delText>
        </w:r>
      </w:del>
    </w:p>
    <w:p w14:paraId="5220F1BB" w14:textId="22DEDD1B" w:rsidR="00A22222" w:rsidRPr="00382610" w:rsidDel="00C10E1C" w:rsidRDefault="00A22222" w:rsidP="00A22222">
      <w:pPr>
        <w:shd w:val="clear" w:color="auto" w:fill="FFFFFF"/>
        <w:spacing w:before="120"/>
        <w:jc w:val="both"/>
        <w:rPr>
          <w:del w:id="2972" w:author="Quỳnh Nguyễn" w:date="2025-11-29T18:02:00Z" w16du:dateUtc="2025-11-29T11:02:00Z"/>
          <w:rFonts w:ascii="Times New Roman" w:eastAsia="Times New Roman" w:hAnsi="Times New Roman" w:cs="Times New Roman"/>
          <w:color w:val="000000" w:themeColor="text1"/>
          <w:sz w:val="28"/>
          <w:szCs w:val="28"/>
        </w:rPr>
      </w:pPr>
      <w:del w:id="297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Hệ thống ao, bể, lồng bè phải có diện tích, thể tích phù hợp với quy trình sản xuất giống của từng loài thủy sản; hệ thống ao, bể, lồng bè phục vụ nuôi vỗ, sinh sản, ương nuôi ấu trùng không làm bằng vật liệu dễ bị gỉ sét, gây ảnh hưởng xấu đến giống thủy sản; dễ vệ sinh, khử trùng.</w:delText>
        </w:r>
      </w:del>
    </w:p>
    <w:p w14:paraId="54E683A0" w14:textId="3F0C8C3F" w:rsidR="00A22222" w:rsidRPr="00382610" w:rsidDel="00C10E1C" w:rsidRDefault="00A22222" w:rsidP="00A22222">
      <w:pPr>
        <w:shd w:val="clear" w:color="auto" w:fill="FFFFFF"/>
        <w:spacing w:before="120"/>
        <w:jc w:val="both"/>
        <w:rPr>
          <w:del w:id="2974" w:author="Quỳnh Nguyễn" w:date="2025-11-29T18:02:00Z" w16du:dateUtc="2025-11-29T11:02:00Z"/>
          <w:rFonts w:ascii="Times New Roman" w:eastAsia="Times New Roman" w:hAnsi="Times New Roman" w:cs="Times New Roman"/>
          <w:color w:val="000000" w:themeColor="text1"/>
          <w:sz w:val="28"/>
          <w:szCs w:val="28"/>
        </w:rPr>
      </w:pPr>
      <w:del w:id="297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và đối chiếu với các tài liệu liên quan.</w:delText>
        </w:r>
      </w:del>
    </w:p>
    <w:p w14:paraId="2A547229" w14:textId="089F6CC7" w:rsidR="00A22222" w:rsidRPr="00382610" w:rsidDel="00C10E1C" w:rsidRDefault="00A22222" w:rsidP="00A22222">
      <w:pPr>
        <w:shd w:val="clear" w:color="auto" w:fill="FFFFFF"/>
        <w:spacing w:before="120"/>
        <w:jc w:val="both"/>
        <w:rPr>
          <w:del w:id="2976" w:author="Quỳnh Nguyễn" w:date="2025-11-29T18:02:00Z" w16du:dateUtc="2025-11-29T11:02:00Z"/>
          <w:rFonts w:ascii="Times New Roman" w:eastAsia="Times New Roman" w:hAnsi="Times New Roman" w:cs="Times New Roman"/>
          <w:color w:val="000000" w:themeColor="text1"/>
          <w:sz w:val="28"/>
          <w:szCs w:val="28"/>
        </w:rPr>
      </w:pPr>
      <w:del w:id="2977" w:author="Quỳnh Nguyễn" w:date="2025-11-29T18:02:00Z" w16du:dateUtc="2025-11-29T11:02:00Z">
        <w:r w:rsidDel="00C10E1C">
          <w:rPr>
            <w:rFonts w:ascii="Times New Roman" w:eastAsia="Times New Roman" w:hAnsi="Times New Roman" w:cs="Times New Roman"/>
            <w:color w:val="000000" w:themeColor="text1"/>
            <w:sz w:val="28"/>
            <w:szCs w:val="28"/>
          </w:rPr>
          <w:delText>c</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Khu sinh hoạt bảo đảm không ảnh hưởng xấu đến khu vực sản xuất, ương dưỡng</w:delText>
        </w:r>
      </w:del>
    </w:p>
    <w:p w14:paraId="04AC4AFE" w14:textId="52CFD06E" w:rsidR="00A22222" w:rsidRPr="00382610" w:rsidDel="00C10E1C" w:rsidRDefault="00A22222" w:rsidP="00A22222">
      <w:pPr>
        <w:shd w:val="clear" w:color="auto" w:fill="FFFFFF"/>
        <w:spacing w:before="120"/>
        <w:jc w:val="both"/>
        <w:rPr>
          <w:del w:id="2978" w:author="Quỳnh Nguyễn" w:date="2025-11-29T18:02:00Z" w16du:dateUtc="2025-11-29T11:02:00Z"/>
          <w:rFonts w:ascii="Times New Roman" w:eastAsia="Times New Roman" w:hAnsi="Times New Roman" w:cs="Times New Roman"/>
          <w:color w:val="000000" w:themeColor="text1"/>
          <w:sz w:val="28"/>
          <w:szCs w:val="28"/>
        </w:rPr>
      </w:pPr>
      <w:del w:id="297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Khu sinh hoạt như nhà ở, văn phòng, nhà vệ sinh trong khu vực sản xuất, ương dưỡng giống thủy sản phải bảo đảm có tường hoặc vách ngăn cánh để không ảnh hưởng xấu tới hoạt động sản xuất, ương dưỡng. Đối với nhà vệ sinh không bị rò rỉ ảnh hưởng đến môi trường.</w:delText>
        </w:r>
      </w:del>
    </w:p>
    <w:p w14:paraId="60C5994F" w14:textId="7381A03E" w:rsidR="00A22222" w:rsidRPr="00382610" w:rsidDel="00C10E1C" w:rsidRDefault="00A22222" w:rsidP="00A22222">
      <w:pPr>
        <w:shd w:val="clear" w:color="auto" w:fill="FFFFFF"/>
        <w:spacing w:before="120"/>
        <w:jc w:val="both"/>
        <w:rPr>
          <w:del w:id="2980" w:author="Quỳnh Nguyễn" w:date="2025-11-29T18:02:00Z" w16du:dateUtc="2025-11-29T11:02:00Z"/>
          <w:rFonts w:ascii="Times New Roman" w:eastAsia="Times New Roman" w:hAnsi="Times New Roman" w:cs="Times New Roman"/>
          <w:color w:val="000000" w:themeColor="text1"/>
          <w:sz w:val="28"/>
          <w:szCs w:val="28"/>
        </w:rPr>
      </w:pPr>
      <w:del w:id="298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và đối chiếu với các tài liệu liên quan.</w:delText>
        </w:r>
      </w:del>
    </w:p>
    <w:p w14:paraId="17975DE5" w14:textId="72C242AE" w:rsidR="00A22222" w:rsidRPr="00382610" w:rsidDel="00C10E1C" w:rsidRDefault="00A22222" w:rsidP="00A22222">
      <w:pPr>
        <w:shd w:val="clear" w:color="auto" w:fill="FFFFFF"/>
        <w:spacing w:before="120"/>
        <w:jc w:val="both"/>
        <w:rPr>
          <w:del w:id="2982" w:author="Quỳnh Nguyễn" w:date="2025-11-29T18:02:00Z" w16du:dateUtc="2025-11-29T11:02:00Z"/>
          <w:rFonts w:ascii="Times New Roman" w:eastAsia="Times New Roman" w:hAnsi="Times New Roman" w:cs="Times New Roman"/>
          <w:color w:val="000000" w:themeColor="text1"/>
          <w:sz w:val="28"/>
          <w:szCs w:val="28"/>
        </w:rPr>
      </w:pPr>
      <w:del w:id="2983" w:author="Quỳnh Nguyễn" w:date="2025-11-29T18:02:00Z" w16du:dateUtc="2025-11-29T11:02:00Z">
        <w:r w:rsidDel="00C10E1C">
          <w:rPr>
            <w:rFonts w:ascii="Times New Roman" w:eastAsia="Times New Roman" w:hAnsi="Times New Roman" w:cs="Times New Roman"/>
            <w:color w:val="000000" w:themeColor="text1"/>
            <w:sz w:val="28"/>
            <w:szCs w:val="28"/>
            <w:lang w:val="en-GB"/>
          </w:rPr>
          <w:delText>d</w:delText>
        </w:r>
        <w:r w:rsidRPr="00382610" w:rsidDel="00C10E1C">
          <w:rPr>
            <w:rFonts w:ascii="Times New Roman" w:eastAsia="Times New Roman" w:hAnsi="Times New Roman" w:cs="Times New Roman"/>
            <w:color w:val="000000" w:themeColor="text1"/>
            <w:sz w:val="28"/>
            <w:szCs w:val="28"/>
            <w:lang w:val="en-GB"/>
          </w:rPr>
          <w:delText>) Trang thiết bị bảo đảm yêu cầu về kiểm soát chất lượng, an toàn sinh học</w:delText>
        </w:r>
      </w:del>
    </w:p>
    <w:p w14:paraId="24F9C6C7" w14:textId="787237A3" w:rsidR="00A22222" w:rsidRPr="00382610" w:rsidDel="00C10E1C" w:rsidRDefault="00A22222" w:rsidP="00A22222">
      <w:pPr>
        <w:shd w:val="clear" w:color="auto" w:fill="FFFFFF"/>
        <w:spacing w:before="120"/>
        <w:jc w:val="both"/>
        <w:rPr>
          <w:del w:id="2984" w:author="Quỳnh Nguyễn" w:date="2025-11-29T18:02:00Z" w16du:dateUtc="2025-11-29T11:02:00Z"/>
          <w:rFonts w:ascii="Times New Roman" w:eastAsia="Times New Roman" w:hAnsi="Times New Roman" w:cs="Times New Roman"/>
          <w:color w:val="000000" w:themeColor="text1"/>
          <w:sz w:val="28"/>
          <w:szCs w:val="28"/>
        </w:rPr>
      </w:pPr>
      <w:del w:id="298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w:delText>
        </w:r>
        <w:r w:rsidRPr="00382610" w:rsidDel="00C10E1C">
          <w:rPr>
            <w:rFonts w:ascii="Times New Roman" w:eastAsia="Times New Roman" w:hAnsi="Times New Roman" w:cs="Times New Roman"/>
            <w:color w:val="000000" w:themeColor="text1"/>
            <w:sz w:val="28"/>
            <w:szCs w:val="28"/>
          </w:rPr>
          <w:delText>ầ</w:delText>
        </w:r>
        <w:r w:rsidRPr="00382610" w:rsidDel="00C10E1C">
          <w:rPr>
            <w:rFonts w:ascii="Times New Roman" w:eastAsia="Times New Roman" w:hAnsi="Times New Roman" w:cs="Times New Roman"/>
            <w:color w:val="000000" w:themeColor="text1"/>
            <w:sz w:val="28"/>
            <w:szCs w:val="28"/>
            <w:lang w:val="en-GB"/>
          </w:rPr>
          <w:delText>u: Trang thiết bị phục vụ sản xuất, ương dưỡng giống thuỷ sản làm bằng vật liệu phù hợp, chống thấm, không gỉ sét, không bị ăn mòn, không có khả năng thôi nhiễm ra các chất độc hại ảnh hưởng đến giống thuỷ sản; dễ dàng vệ sinh, khử trùng; sử dụng đúng mục đích đảm bảo không gây nhiễm chéo.</w:delText>
        </w:r>
      </w:del>
    </w:p>
    <w:p w14:paraId="1D4B76B1" w14:textId="4BFF93E7" w:rsidR="00A22222" w:rsidRPr="00382610" w:rsidDel="00C10E1C" w:rsidRDefault="00A22222" w:rsidP="00A22222">
      <w:pPr>
        <w:shd w:val="clear" w:color="auto" w:fill="FFFFFF"/>
        <w:spacing w:before="120"/>
        <w:jc w:val="both"/>
        <w:rPr>
          <w:del w:id="2986" w:author="Quỳnh Nguyễn" w:date="2025-11-29T18:02:00Z" w16du:dateUtc="2025-11-29T11:02:00Z"/>
          <w:rFonts w:ascii="Times New Roman" w:eastAsia="Times New Roman" w:hAnsi="Times New Roman" w:cs="Times New Roman"/>
          <w:color w:val="000000" w:themeColor="text1"/>
          <w:sz w:val="28"/>
          <w:szCs w:val="28"/>
        </w:rPr>
      </w:pPr>
      <w:del w:id="298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Phương pháp đánh giá: Quan sát hiện trường, xem xét tài liệu kỹ thuật liên quan đến bề mặt thiết bị, dụng cụ.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hồ sơ và các tài liệu về kiểm soát chất lượng, an toàn sinh học.</w:delText>
        </w:r>
      </w:del>
    </w:p>
    <w:p w14:paraId="73153931" w14:textId="260F401A" w:rsidR="00A22222" w:rsidRPr="00382610" w:rsidDel="00C10E1C" w:rsidRDefault="00A22222" w:rsidP="00A22222">
      <w:pPr>
        <w:shd w:val="clear" w:color="auto" w:fill="FFFFFF"/>
        <w:spacing w:before="120"/>
        <w:jc w:val="both"/>
        <w:rPr>
          <w:del w:id="2988" w:author="Quỳnh Nguyễn" w:date="2025-11-29T18:02:00Z" w16du:dateUtc="2025-11-29T11:02:00Z"/>
          <w:rFonts w:ascii="Times New Roman" w:eastAsia="Times New Roman" w:hAnsi="Times New Roman" w:cs="Times New Roman"/>
          <w:color w:val="000000" w:themeColor="text1"/>
          <w:sz w:val="28"/>
          <w:szCs w:val="28"/>
        </w:rPr>
      </w:pPr>
      <w:del w:id="2989" w:author="Quỳnh Nguyễn" w:date="2025-11-29T18:02:00Z" w16du:dateUtc="2025-11-29T11:02:00Z">
        <w:r w:rsidDel="00C10E1C">
          <w:rPr>
            <w:rFonts w:ascii="Times New Roman" w:eastAsia="Times New Roman" w:hAnsi="Times New Roman" w:cs="Times New Roman"/>
            <w:color w:val="000000" w:themeColor="text1"/>
            <w:sz w:val="28"/>
            <w:szCs w:val="28"/>
          </w:rPr>
          <w:delText>đ</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Thiết bị thu gom và xử lý chất thải không ảnh hưởng xấu đến khu vực sản xuất, ương dưỡng</w:delText>
        </w:r>
      </w:del>
    </w:p>
    <w:p w14:paraId="1040054A" w14:textId="4C93154D" w:rsidR="00A22222" w:rsidRPr="00382610" w:rsidDel="00C10E1C" w:rsidRDefault="00A22222" w:rsidP="00A22222">
      <w:pPr>
        <w:shd w:val="clear" w:color="auto" w:fill="FFFFFF"/>
        <w:spacing w:before="120"/>
        <w:jc w:val="both"/>
        <w:rPr>
          <w:del w:id="2990" w:author="Quỳnh Nguyễn" w:date="2025-11-29T18:02:00Z" w16du:dateUtc="2025-11-29T11:02:00Z"/>
          <w:rFonts w:ascii="Times New Roman" w:eastAsia="Times New Roman" w:hAnsi="Times New Roman" w:cs="Times New Roman"/>
          <w:color w:val="000000" w:themeColor="text1"/>
          <w:sz w:val="28"/>
          <w:szCs w:val="28"/>
        </w:rPr>
      </w:pPr>
      <w:del w:id="299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Trang bị các loại thùng rác phù hợp để phân loại rác (rác thải sinh hoạt, tái chế và nguy hại), thùng chứa rác thải nguy hại cần có nắp đậy kín. Nơi chứa rác thải tách biệt với khu vực sản xuất. Nơi chứa rác thải nguy hại phải được để riêng, kín và có khóa.</w:delText>
        </w:r>
      </w:del>
    </w:p>
    <w:p w14:paraId="03179E5C" w14:textId="726BB498" w:rsidR="00A22222" w:rsidRPr="00382610" w:rsidDel="00C10E1C" w:rsidRDefault="00A22222" w:rsidP="00A22222">
      <w:pPr>
        <w:shd w:val="clear" w:color="auto" w:fill="FFFFFF"/>
        <w:spacing w:before="120"/>
        <w:jc w:val="both"/>
        <w:rPr>
          <w:del w:id="2992" w:author="Quỳnh Nguyễn" w:date="2025-11-29T18:02:00Z" w16du:dateUtc="2025-11-29T11:02:00Z"/>
          <w:rFonts w:ascii="Times New Roman" w:eastAsia="Times New Roman" w:hAnsi="Times New Roman" w:cs="Times New Roman"/>
          <w:color w:val="000000" w:themeColor="text1"/>
          <w:sz w:val="28"/>
          <w:szCs w:val="28"/>
        </w:rPr>
      </w:pPr>
      <w:del w:id="299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và đối chiếu với các tài liệu liên quan.</w:delText>
        </w:r>
      </w:del>
    </w:p>
    <w:p w14:paraId="3C22E4EC" w14:textId="6BD8AE77" w:rsidR="00A22222" w:rsidRPr="00382610" w:rsidDel="00C10E1C" w:rsidRDefault="00A22222" w:rsidP="00A22222">
      <w:pPr>
        <w:shd w:val="clear" w:color="auto" w:fill="FFFFFF"/>
        <w:spacing w:before="120" w:after="120" w:line="234" w:lineRule="atLeast"/>
        <w:jc w:val="both"/>
        <w:rPr>
          <w:del w:id="2994" w:author="Quỳnh Nguyễn" w:date="2025-11-29T18:02:00Z" w16du:dateUtc="2025-11-29T11:02:00Z"/>
          <w:rFonts w:ascii="Times New Roman" w:eastAsia="Times New Roman" w:hAnsi="Times New Roman" w:cs="Times New Roman"/>
          <w:color w:val="000000" w:themeColor="text1"/>
          <w:sz w:val="28"/>
          <w:szCs w:val="28"/>
        </w:rPr>
      </w:pPr>
      <w:del w:id="299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2. Khu cách ly thuỷ sản mới nhập</w:delText>
        </w:r>
      </w:del>
    </w:p>
    <w:p w14:paraId="21B4FFBD" w14:textId="7BEDC7E3" w:rsidR="00A22222" w:rsidRPr="00382610" w:rsidDel="00C10E1C" w:rsidRDefault="00A22222" w:rsidP="00A22222">
      <w:pPr>
        <w:shd w:val="clear" w:color="auto" w:fill="FFFFFF"/>
        <w:spacing w:before="120"/>
        <w:jc w:val="both"/>
        <w:rPr>
          <w:del w:id="2996" w:author="Quỳnh Nguyễn" w:date="2025-11-29T18:02:00Z" w16du:dateUtc="2025-11-29T11:02:00Z"/>
          <w:rFonts w:ascii="Times New Roman" w:eastAsia="Times New Roman" w:hAnsi="Times New Roman" w:cs="Times New Roman"/>
          <w:color w:val="000000" w:themeColor="text1"/>
          <w:sz w:val="28"/>
          <w:szCs w:val="28"/>
        </w:rPr>
      </w:pPr>
      <w:del w:id="299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Cơ sở có hoạt động nhập khẩu giống thuỷ sản phải có khu cách ly; khu cách ly phải tách biệt với khu vực sản xuất, ương dưỡng giống thuỷ sản. Nước thải, chất thải của khu nuôi cách ly phải đảm bảo không ảnh hưởng tới khu sản xuất, ương dưỡng giống thuỷ sản.</w:delText>
        </w:r>
      </w:del>
    </w:p>
    <w:p w14:paraId="37C3C383" w14:textId="4801E9C8" w:rsidR="00A22222" w:rsidRPr="00382610" w:rsidDel="00C10E1C" w:rsidRDefault="00A22222" w:rsidP="00A22222">
      <w:pPr>
        <w:shd w:val="clear" w:color="auto" w:fill="FFFFFF"/>
        <w:spacing w:before="120"/>
        <w:jc w:val="both"/>
        <w:rPr>
          <w:del w:id="2998" w:author="Quỳnh Nguyễn" w:date="2025-11-29T18:02:00Z" w16du:dateUtc="2025-11-29T11:02:00Z"/>
          <w:rFonts w:ascii="Times New Roman" w:eastAsia="Times New Roman" w:hAnsi="Times New Roman" w:cs="Times New Roman"/>
          <w:color w:val="000000" w:themeColor="text1"/>
          <w:sz w:val="28"/>
          <w:szCs w:val="28"/>
        </w:rPr>
      </w:pPr>
      <w:del w:id="299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và đối chiếu với các tài liệu liên quan.</w:delText>
        </w:r>
      </w:del>
    </w:p>
    <w:p w14:paraId="6C3047DD" w14:textId="406FE860" w:rsidR="00A22222" w:rsidRPr="00382610" w:rsidDel="00C10E1C" w:rsidRDefault="00A22222" w:rsidP="00A22222">
      <w:pPr>
        <w:shd w:val="clear" w:color="auto" w:fill="FFFFFF"/>
        <w:spacing w:before="120"/>
        <w:jc w:val="both"/>
        <w:rPr>
          <w:del w:id="3000" w:author="Quỳnh Nguyễn" w:date="2025-11-29T18:02:00Z" w16du:dateUtc="2025-11-29T11:02:00Z"/>
          <w:rFonts w:ascii="Times New Roman" w:eastAsia="Times New Roman" w:hAnsi="Times New Roman" w:cs="Times New Roman"/>
          <w:color w:val="000000" w:themeColor="text1"/>
          <w:sz w:val="28"/>
          <w:szCs w:val="28"/>
        </w:rPr>
      </w:pPr>
      <w:del w:id="3001" w:author="Quỳnh Nguyễn" w:date="2025-11-29T18:02:00Z" w16du:dateUtc="2025-11-29T11:02:00Z">
        <w:r w:rsidRPr="00382610" w:rsidDel="00C10E1C">
          <w:rPr>
            <w:rFonts w:ascii="Times New Roman" w:eastAsia="Times New Roman" w:hAnsi="Times New Roman" w:cs="Times New Roman"/>
            <w:b/>
            <w:bCs/>
            <w:i/>
            <w:iCs/>
            <w:color w:val="000000" w:themeColor="text1"/>
            <w:sz w:val="28"/>
            <w:szCs w:val="28"/>
            <w:lang w:val="en-GB"/>
          </w:rPr>
          <w:delText>Ghi chú:</w:delText>
        </w:r>
        <w:r w:rsidRPr="00382610" w:rsidDel="00C10E1C">
          <w:rPr>
            <w:rFonts w:ascii="Times New Roman" w:eastAsia="Times New Roman" w:hAnsi="Times New Roman" w:cs="Times New Roman"/>
            <w:color w:val="000000" w:themeColor="text1"/>
            <w:sz w:val="28"/>
            <w:szCs w:val="28"/>
            <w:lang w:val="en-GB"/>
          </w:rPr>
          <w:delText> Tách biệt là sự ngăn cách không gian đảm bảo ngăn ngừa nguy cơ nhiễm chéo.</w:delText>
        </w:r>
      </w:del>
    </w:p>
    <w:p w14:paraId="1341C9DF" w14:textId="4CE9545A" w:rsidR="00A22222" w:rsidRPr="00382610" w:rsidDel="00C10E1C" w:rsidRDefault="00A22222" w:rsidP="00A22222">
      <w:pPr>
        <w:shd w:val="clear" w:color="auto" w:fill="FFFFFF"/>
        <w:spacing w:before="120" w:after="120" w:line="234" w:lineRule="atLeast"/>
        <w:jc w:val="both"/>
        <w:rPr>
          <w:del w:id="3002" w:author="Quỳnh Nguyễn" w:date="2025-11-29T18:02:00Z" w16du:dateUtc="2025-11-29T11:02:00Z"/>
          <w:rFonts w:ascii="Times New Roman" w:eastAsia="Times New Roman" w:hAnsi="Times New Roman" w:cs="Times New Roman"/>
          <w:color w:val="000000" w:themeColor="text1"/>
          <w:sz w:val="28"/>
          <w:szCs w:val="28"/>
        </w:rPr>
      </w:pPr>
      <w:del w:id="300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3. Có nhân viên kỹ thuật được đào tạo về nuôi trồng thủy sản, bệnh học thủy sản hoặc sinh học</w:delText>
        </w:r>
      </w:del>
    </w:p>
    <w:p w14:paraId="5DEA28BB" w14:textId="222EC504" w:rsidR="00A22222" w:rsidRPr="00382610" w:rsidDel="00C10E1C" w:rsidRDefault="00A22222" w:rsidP="00A22222">
      <w:pPr>
        <w:shd w:val="clear" w:color="auto" w:fill="FFFFFF"/>
        <w:spacing w:before="120"/>
        <w:jc w:val="both"/>
        <w:rPr>
          <w:del w:id="3004" w:author="Quỳnh Nguyễn" w:date="2025-11-29T18:02:00Z" w16du:dateUtc="2025-11-29T11:02:00Z"/>
          <w:rFonts w:ascii="Times New Roman" w:eastAsia="Times New Roman" w:hAnsi="Times New Roman" w:cs="Times New Roman"/>
          <w:color w:val="000000" w:themeColor="text1"/>
          <w:sz w:val="28"/>
          <w:szCs w:val="28"/>
        </w:rPr>
      </w:pPr>
      <w:del w:id="300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Yêu cầu: Có </w:delText>
        </w:r>
        <w:r w:rsidRPr="0074048C" w:rsidDel="00C10E1C">
          <w:rPr>
            <w:rFonts w:ascii="Times New Roman" w:eastAsia="Times New Roman" w:hAnsi="Times New Roman" w:cs="Times New Roman"/>
            <w:color w:val="000000" w:themeColor="text1"/>
            <w:sz w:val="28"/>
            <w:szCs w:val="28"/>
            <w:lang w:val="en-GB"/>
          </w:rPr>
          <w:delText>văn bằng hoặc chứng chỉ</w:delText>
        </w:r>
        <w:r w:rsidRPr="00382610" w:rsidDel="00C10E1C">
          <w:rPr>
            <w:rFonts w:ascii="Times New Roman" w:eastAsia="Times New Roman" w:hAnsi="Times New Roman" w:cs="Times New Roman"/>
            <w:color w:val="000000" w:themeColor="text1"/>
            <w:sz w:val="28"/>
            <w:szCs w:val="28"/>
            <w:lang w:val="en-GB"/>
          </w:rPr>
          <w:delText xml:space="preserve"> liên quan về nuôi trồng thủy sản, bệnh học thủy sản, sinh học hoặc được đào tạo các khóa học liên quan đến lĩnh vực trên.</w:delText>
        </w:r>
      </w:del>
    </w:p>
    <w:p w14:paraId="7B297B07" w14:textId="76DAEFAE" w:rsidR="00A22222" w:rsidRPr="00382610" w:rsidDel="00C10E1C" w:rsidRDefault="00A22222" w:rsidP="00A22222">
      <w:pPr>
        <w:shd w:val="clear" w:color="auto" w:fill="FFFFFF"/>
        <w:spacing w:before="120"/>
        <w:jc w:val="both"/>
        <w:rPr>
          <w:del w:id="3006" w:author="Quỳnh Nguyễn" w:date="2025-11-29T18:02:00Z" w16du:dateUtc="2025-11-29T11:02:00Z"/>
          <w:rFonts w:ascii="Times New Roman" w:eastAsia="Times New Roman" w:hAnsi="Times New Roman" w:cs="Times New Roman"/>
          <w:color w:val="000000" w:themeColor="text1"/>
          <w:sz w:val="28"/>
          <w:szCs w:val="28"/>
        </w:rPr>
      </w:pPr>
      <w:del w:id="300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Phương pháp đánh giá: Xem xét </w:delText>
        </w:r>
        <w:r w:rsidDel="00C10E1C">
          <w:rPr>
            <w:rFonts w:ascii="Times New Roman" w:eastAsia="Times New Roman" w:hAnsi="Times New Roman" w:cs="Times New Roman"/>
            <w:color w:val="000000" w:themeColor="text1"/>
            <w:sz w:val="28"/>
            <w:szCs w:val="28"/>
            <w:lang w:val="en-GB"/>
          </w:rPr>
          <w:delText>văn</w:delText>
        </w:r>
        <w:r w:rsidDel="00C10E1C">
          <w:rPr>
            <w:rFonts w:ascii="Times New Roman" w:eastAsia="Times New Roman" w:hAnsi="Times New Roman" w:cs="Times New Roman"/>
            <w:color w:val="000000" w:themeColor="text1"/>
            <w:sz w:val="28"/>
            <w:szCs w:val="28"/>
            <w:lang w:val="vi-VN"/>
          </w:rPr>
          <w:delText xml:space="preserve"> bằng hoặc</w:delText>
        </w:r>
        <w:r w:rsidRPr="00382610" w:rsidDel="00C10E1C">
          <w:rPr>
            <w:rFonts w:ascii="Times New Roman" w:eastAsia="Times New Roman" w:hAnsi="Times New Roman" w:cs="Times New Roman"/>
            <w:color w:val="000000" w:themeColor="text1"/>
            <w:sz w:val="28"/>
            <w:szCs w:val="28"/>
            <w:lang w:val="en-GB"/>
          </w:rPr>
          <w:delText xml:space="preserve"> chứng chỉ liên quan về lĩnh vực nuôi trồng thủy sản, bệnh học thủy sản, sinh học.</w:delText>
        </w:r>
      </w:del>
    </w:p>
    <w:p w14:paraId="0161A75E" w14:textId="0734D634" w:rsidR="00A22222" w:rsidRPr="00382610" w:rsidDel="00C10E1C" w:rsidRDefault="00A22222" w:rsidP="00A22222">
      <w:pPr>
        <w:shd w:val="clear" w:color="auto" w:fill="FFFFFF"/>
        <w:spacing w:before="120" w:after="120" w:line="234" w:lineRule="atLeast"/>
        <w:jc w:val="both"/>
        <w:rPr>
          <w:del w:id="3008" w:author="Quỳnh Nguyễn" w:date="2025-11-29T18:02:00Z" w16du:dateUtc="2025-11-29T11:02:00Z"/>
          <w:rFonts w:ascii="Times New Roman" w:eastAsia="Times New Roman" w:hAnsi="Times New Roman" w:cs="Times New Roman"/>
          <w:color w:val="000000" w:themeColor="text1"/>
          <w:sz w:val="28"/>
          <w:szCs w:val="28"/>
        </w:rPr>
      </w:pPr>
      <w:del w:id="300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4. Xây dựng hệ thống kiểm soát chất lượng, kiểm soát an toàn sinh học</w:delText>
        </w:r>
      </w:del>
    </w:p>
    <w:p w14:paraId="1A5E8350" w14:textId="48E567CA" w:rsidR="00A22222" w:rsidRPr="00382610" w:rsidDel="00C10E1C" w:rsidRDefault="00A22222" w:rsidP="00A22222">
      <w:pPr>
        <w:shd w:val="clear" w:color="auto" w:fill="FFFFFF"/>
        <w:spacing w:before="120"/>
        <w:jc w:val="both"/>
        <w:rPr>
          <w:del w:id="3010" w:author="Quỳnh Nguyễn" w:date="2025-11-29T18:02:00Z" w16du:dateUtc="2025-11-29T11:02:00Z"/>
          <w:rFonts w:ascii="Times New Roman" w:eastAsia="Times New Roman" w:hAnsi="Times New Roman" w:cs="Times New Roman"/>
          <w:color w:val="000000" w:themeColor="text1"/>
          <w:sz w:val="28"/>
          <w:szCs w:val="28"/>
        </w:rPr>
      </w:pPr>
      <w:del w:id="301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Nước phục vụ sản xuất, ương dưỡng</w:delText>
        </w:r>
      </w:del>
    </w:p>
    <w:p w14:paraId="36E05673" w14:textId="544E69B0" w:rsidR="00A22222" w:rsidRPr="00382610" w:rsidDel="00C10E1C" w:rsidRDefault="00A22222" w:rsidP="00A22222">
      <w:pPr>
        <w:shd w:val="clear" w:color="auto" w:fill="FFFFFF"/>
        <w:spacing w:before="120"/>
        <w:jc w:val="both"/>
        <w:rPr>
          <w:del w:id="3012" w:author="Quỳnh Nguyễn" w:date="2025-11-29T18:02:00Z" w16du:dateUtc="2025-11-29T11:02:00Z"/>
          <w:rFonts w:ascii="Times New Roman" w:eastAsia="Times New Roman" w:hAnsi="Times New Roman" w:cs="Times New Roman"/>
          <w:color w:val="000000" w:themeColor="text1"/>
          <w:sz w:val="28"/>
          <w:szCs w:val="28"/>
        </w:rPr>
      </w:pPr>
      <w:del w:id="301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về chỉ tiêu chất lượng nước và tần suất kiểm soát phải đạt yêu cầu chất lượng, an toàn phù hợp với loài thủy sản và phải được cụ thể bằng văn bản, được người có thẩm quyền phê duyệt.</w:delText>
        </w:r>
      </w:del>
    </w:p>
    <w:p w14:paraId="57615C92" w14:textId="35D09728" w:rsidR="00A22222" w:rsidRPr="00382610" w:rsidDel="00C10E1C" w:rsidRDefault="00A22222" w:rsidP="00A22222">
      <w:pPr>
        <w:shd w:val="clear" w:color="auto" w:fill="FFFFFF"/>
        <w:spacing w:before="120"/>
        <w:jc w:val="both"/>
        <w:rPr>
          <w:del w:id="3014" w:author="Quỳnh Nguyễn" w:date="2025-11-29T18:02:00Z" w16du:dateUtc="2025-11-29T11:02:00Z"/>
          <w:rFonts w:ascii="Times New Roman" w:eastAsia="Times New Roman" w:hAnsi="Times New Roman" w:cs="Times New Roman"/>
          <w:color w:val="000000" w:themeColor="text1"/>
          <w:sz w:val="28"/>
          <w:szCs w:val="28"/>
        </w:rPr>
      </w:pPr>
      <w:del w:id="301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các văn bản quy định, tài liệu về kiểm soát chất lượng nước.</w:delText>
        </w:r>
      </w:del>
    </w:p>
    <w:p w14:paraId="4D2926A7" w14:textId="3396F087" w:rsidR="00A22222" w:rsidRPr="00382610" w:rsidDel="00C10E1C" w:rsidRDefault="00A22222" w:rsidP="00A22222">
      <w:pPr>
        <w:shd w:val="clear" w:color="auto" w:fill="FFFFFF"/>
        <w:spacing w:before="120"/>
        <w:jc w:val="both"/>
        <w:rPr>
          <w:del w:id="3016" w:author="Quỳnh Nguyễn" w:date="2025-11-29T18:02:00Z" w16du:dateUtc="2025-11-29T11:02:00Z"/>
          <w:rFonts w:ascii="Times New Roman" w:eastAsia="Times New Roman" w:hAnsi="Times New Roman" w:cs="Times New Roman"/>
          <w:color w:val="000000" w:themeColor="text1"/>
          <w:sz w:val="28"/>
          <w:szCs w:val="28"/>
        </w:rPr>
      </w:pPr>
      <w:del w:id="301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Giống thủy sản trong quá trình sản xuất, ương dưỡng</w:delText>
        </w:r>
      </w:del>
    </w:p>
    <w:p w14:paraId="3EBCB7CC" w14:textId="5C8D69EC" w:rsidR="00A22222" w:rsidRPr="00382610" w:rsidDel="00C10E1C" w:rsidRDefault="00A22222" w:rsidP="00A22222">
      <w:pPr>
        <w:shd w:val="clear" w:color="auto" w:fill="FFFFFF"/>
        <w:spacing w:before="120"/>
        <w:jc w:val="both"/>
        <w:rPr>
          <w:del w:id="3018" w:author="Quỳnh Nguyễn" w:date="2025-11-29T18:02:00Z" w16du:dateUtc="2025-11-29T11:02:00Z"/>
          <w:rFonts w:ascii="Times New Roman" w:eastAsia="Times New Roman" w:hAnsi="Times New Roman" w:cs="Times New Roman"/>
          <w:color w:val="000000" w:themeColor="text1"/>
          <w:sz w:val="28"/>
          <w:szCs w:val="28"/>
        </w:rPr>
      </w:pPr>
      <w:del w:id="301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về quá trình sản xuất, ương dưỡng phải được cụ thể bằng văn bản và được người có thẩm quyền phê duyệt, đảm bảo các nội dung:</w:delText>
        </w:r>
      </w:del>
    </w:p>
    <w:p w14:paraId="68E3F2DC" w14:textId="29754DA2" w:rsidR="00A22222" w:rsidRPr="00382610" w:rsidDel="00C10E1C" w:rsidRDefault="00A22222" w:rsidP="00A22222">
      <w:pPr>
        <w:shd w:val="clear" w:color="auto" w:fill="FFFFFF"/>
        <w:spacing w:before="120"/>
        <w:jc w:val="both"/>
        <w:rPr>
          <w:del w:id="3020" w:author="Quỳnh Nguyễn" w:date="2025-11-29T18:02:00Z" w16du:dateUtc="2025-11-29T11:02:00Z"/>
          <w:rFonts w:ascii="Times New Roman" w:eastAsia="Times New Roman" w:hAnsi="Times New Roman" w:cs="Times New Roman"/>
          <w:color w:val="000000" w:themeColor="text1"/>
          <w:sz w:val="28"/>
          <w:szCs w:val="28"/>
        </w:rPr>
      </w:pPr>
      <w:del w:id="302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Giống thủy sản thuộc Danh mục loài thủy sản được phép kinh doanh tại Việt Nam</w:delText>
        </w:r>
        <w:r w:rsidDel="00C10E1C">
          <w:rPr>
            <w:rFonts w:ascii="Times New Roman" w:eastAsia="Times New Roman" w:hAnsi="Times New Roman" w:cs="Times New Roman"/>
            <w:color w:val="000000" w:themeColor="text1"/>
            <w:sz w:val="28"/>
            <w:szCs w:val="28"/>
            <w:lang w:val="en-GB"/>
          </w:rPr>
          <w:delText xml:space="preserve"> </w:delText>
        </w:r>
        <w:r w:rsidRPr="00784685" w:rsidDel="00C10E1C">
          <w:rPr>
            <w:rFonts w:ascii="Times New Roman" w:eastAsia="Times New Roman" w:hAnsi="Times New Roman" w:cs="Times New Roman"/>
            <w:color w:val="000000" w:themeColor="text1"/>
            <w:sz w:val="28"/>
            <w:szCs w:val="28"/>
            <w:highlight w:val="yellow"/>
            <w:lang w:val="en-GB"/>
          </w:rPr>
          <w:delText>hoặc được cơ quan có thẩm quyền cho phép</w:delText>
        </w:r>
        <w:r w:rsidRPr="00382610" w:rsidDel="00C10E1C">
          <w:rPr>
            <w:rFonts w:ascii="Times New Roman" w:eastAsia="Times New Roman" w:hAnsi="Times New Roman" w:cs="Times New Roman"/>
            <w:color w:val="000000" w:themeColor="text1"/>
            <w:sz w:val="28"/>
            <w:szCs w:val="28"/>
            <w:lang w:val="en-GB"/>
          </w:rPr>
          <w:delText>;</w:delText>
        </w:r>
      </w:del>
    </w:p>
    <w:p w14:paraId="0BE8D564" w14:textId="5D80E6B0" w:rsidR="00A22222" w:rsidRPr="00382610" w:rsidDel="00C10E1C" w:rsidRDefault="00A22222" w:rsidP="00A22222">
      <w:pPr>
        <w:shd w:val="clear" w:color="auto" w:fill="FFFFFF"/>
        <w:spacing w:before="120"/>
        <w:jc w:val="both"/>
        <w:rPr>
          <w:del w:id="3022" w:author="Quỳnh Nguyễn" w:date="2025-11-29T18:02:00Z" w16du:dateUtc="2025-11-29T11:02:00Z"/>
          <w:rFonts w:ascii="Times New Roman" w:eastAsia="Times New Roman" w:hAnsi="Times New Roman" w:cs="Times New Roman"/>
          <w:color w:val="000000" w:themeColor="text1"/>
          <w:sz w:val="28"/>
          <w:szCs w:val="28"/>
        </w:rPr>
      </w:pPr>
      <w:del w:id="302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Được kiểm soát chất lượng và an toàn sinh học trong từng công đoạn của quá trình sản xuất, ương dưỡng: nguồn gốc giống thuỷ sản; </w:delText>
        </w:r>
        <w:r w:rsidRPr="00784685" w:rsidDel="00C10E1C">
          <w:rPr>
            <w:rFonts w:ascii="Times New Roman" w:eastAsia="Times New Roman" w:hAnsi="Times New Roman" w:cs="Times New Roman"/>
            <w:color w:val="000000" w:themeColor="text1"/>
            <w:sz w:val="28"/>
            <w:szCs w:val="28"/>
            <w:highlight w:val="yellow"/>
            <w:lang w:val="en-GB"/>
          </w:rPr>
          <w:delText>kiểm soát thời hạn sử dụng giống bố mẹ;</w:delText>
        </w:r>
        <w:r w:rsidDel="00C10E1C">
          <w:rPr>
            <w:rFonts w:ascii="Times New Roman" w:eastAsia="Times New Roman" w:hAnsi="Times New Roman" w:cs="Times New Roman"/>
            <w:color w:val="000000" w:themeColor="text1"/>
            <w:sz w:val="28"/>
            <w:szCs w:val="28"/>
            <w:lang w:val="en-GB"/>
          </w:rPr>
          <w:delText xml:space="preserve"> </w:delText>
        </w:r>
        <w:r w:rsidRPr="00382610" w:rsidDel="00C10E1C">
          <w:rPr>
            <w:rFonts w:ascii="Times New Roman" w:eastAsia="Times New Roman" w:hAnsi="Times New Roman" w:cs="Times New Roman"/>
            <w:color w:val="000000" w:themeColor="text1"/>
            <w:sz w:val="28"/>
            <w:szCs w:val="28"/>
            <w:lang w:val="en-GB"/>
          </w:rPr>
          <w:delText>kiểm soát các loại bệnh nguy hiểm; kiểm soát các sinh trưởng, phát triển.</w:delText>
        </w:r>
      </w:del>
    </w:p>
    <w:p w14:paraId="7E4F0D47" w14:textId="446CEF98" w:rsidR="00A22222" w:rsidRPr="00382610" w:rsidDel="00C10E1C" w:rsidRDefault="00A22222" w:rsidP="00A22222">
      <w:pPr>
        <w:shd w:val="clear" w:color="auto" w:fill="FFFFFF"/>
        <w:spacing w:before="120"/>
        <w:jc w:val="both"/>
        <w:rPr>
          <w:del w:id="3024" w:author="Quỳnh Nguyễn" w:date="2025-11-29T18:02:00Z" w16du:dateUtc="2025-11-29T11:02:00Z"/>
          <w:rFonts w:ascii="Times New Roman" w:eastAsia="Times New Roman" w:hAnsi="Times New Roman" w:cs="Times New Roman"/>
          <w:color w:val="000000" w:themeColor="text1"/>
          <w:sz w:val="28"/>
          <w:szCs w:val="28"/>
        </w:rPr>
      </w:pPr>
      <w:del w:id="302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Phương pháp đánh giá: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hồ sơ.</w:delText>
        </w:r>
      </w:del>
    </w:p>
    <w:p w14:paraId="39BD6696" w14:textId="385E96F2" w:rsidR="00A22222" w:rsidRPr="00382610" w:rsidDel="00C10E1C" w:rsidRDefault="00A22222" w:rsidP="00A22222">
      <w:pPr>
        <w:shd w:val="clear" w:color="auto" w:fill="FFFFFF"/>
        <w:spacing w:before="120"/>
        <w:jc w:val="both"/>
        <w:rPr>
          <w:del w:id="3026" w:author="Quỳnh Nguyễn" w:date="2025-11-29T18:02:00Z" w16du:dateUtc="2025-11-29T11:02:00Z"/>
          <w:rFonts w:ascii="Times New Roman" w:eastAsia="Times New Roman" w:hAnsi="Times New Roman" w:cs="Times New Roman"/>
          <w:color w:val="000000" w:themeColor="text1"/>
          <w:sz w:val="28"/>
          <w:szCs w:val="28"/>
        </w:rPr>
      </w:pPr>
      <w:del w:id="302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c) </w:delText>
        </w:r>
        <w:r w:rsidRPr="00382610" w:rsidDel="00C10E1C">
          <w:rPr>
            <w:rFonts w:ascii="Times New Roman" w:eastAsia="Times New Roman" w:hAnsi="Times New Roman" w:cs="Times New Roman"/>
            <w:color w:val="000000" w:themeColor="text1"/>
            <w:sz w:val="28"/>
            <w:szCs w:val="28"/>
            <w:lang w:val="en-GB"/>
          </w:rPr>
          <w:delText>Vệ sinh, thu gom và xử lý nước thải, chất thải</w:delText>
        </w:r>
      </w:del>
    </w:p>
    <w:p w14:paraId="321563D5" w14:textId="468D9594" w:rsidR="00A22222" w:rsidRPr="00382610" w:rsidDel="00C10E1C" w:rsidRDefault="00A22222" w:rsidP="00A22222">
      <w:pPr>
        <w:shd w:val="clear" w:color="auto" w:fill="FFFFFF"/>
        <w:spacing w:before="120"/>
        <w:jc w:val="both"/>
        <w:rPr>
          <w:del w:id="3028" w:author="Quỳnh Nguyễn" w:date="2025-11-29T18:02:00Z" w16du:dateUtc="2025-11-29T11:02:00Z"/>
          <w:rFonts w:ascii="Times New Roman" w:eastAsia="Times New Roman" w:hAnsi="Times New Roman" w:cs="Times New Roman"/>
          <w:color w:val="000000" w:themeColor="text1"/>
          <w:sz w:val="28"/>
          <w:szCs w:val="28"/>
        </w:rPr>
      </w:pPr>
      <w:del w:id="302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phải được cụ thể bằng văn bản và được người có thẩm quyền phê duyệt, đảm bảo các nội dung sau: Kiểm soát về vệ sinh, thu gom, chứa và xử lý chất thải, nước thải đảm bảo không ảnh hưởng tới hoạt động sản xuất, ương dưỡng giống thủy sản.</w:delText>
        </w:r>
      </w:del>
    </w:p>
    <w:p w14:paraId="79A3A5F6" w14:textId="63CF1D0A" w:rsidR="00A22222" w:rsidRPr="00382610" w:rsidDel="00C10E1C" w:rsidRDefault="00A22222" w:rsidP="00A22222">
      <w:pPr>
        <w:shd w:val="clear" w:color="auto" w:fill="FFFFFF"/>
        <w:spacing w:before="120"/>
        <w:jc w:val="both"/>
        <w:rPr>
          <w:del w:id="3030" w:author="Quỳnh Nguyễn" w:date="2025-11-29T18:02:00Z" w16du:dateUtc="2025-11-29T11:02:00Z"/>
          <w:rFonts w:ascii="Times New Roman" w:eastAsia="Times New Roman" w:hAnsi="Times New Roman" w:cs="Times New Roman"/>
          <w:color w:val="000000" w:themeColor="text1"/>
          <w:sz w:val="28"/>
          <w:szCs w:val="28"/>
        </w:rPr>
      </w:pPr>
      <w:del w:id="303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Phương pháp đánh giá: Quan sát hiện trường và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hồ sơ.</w:delText>
        </w:r>
      </w:del>
    </w:p>
    <w:p w14:paraId="1622C86E" w14:textId="58B4868D" w:rsidR="00A22222" w:rsidRPr="00382610" w:rsidDel="00C10E1C" w:rsidRDefault="00A22222" w:rsidP="00A22222">
      <w:pPr>
        <w:shd w:val="clear" w:color="auto" w:fill="FFFFFF"/>
        <w:spacing w:before="120"/>
        <w:jc w:val="both"/>
        <w:rPr>
          <w:del w:id="3032" w:author="Quỳnh Nguyễn" w:date="2025-11-29T18:02:00Z" w16du:dateUtc="2025-11-29T11:02:00Z"/>
          <w:rFonts w:ascii="Times New Roman" w:eastAsia="Times New Roman" w:hAnsi="Times New Roman" w:cs="Times New Roman"/>
          <w:color w:val="000000" w:themeColor="text1"/>
          <w:sz w:val="28"/>
          <w:szCs w:val="28"/>
        </w:rPr>
      </w:pPr>
      <w:del w:id="303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d) </w:delText>
        </w:r>
        <w:r w:rsidRPr="00382610" w:rsidDel="00C10E1C">
          <w:rPr>
            <w:rFonts w:ascii="Times New Roman" w:eastAsia="Times New Roman" w:hAnsi="Times New Roman" w:cs="Times New Roman"/>
            <w:color w:val="000000" w:themeColor="text1"/>
            <w:sz w:val="28"/>
            <w:szCs w:val="28"/>
            <w:lang w:val="en-GB"/>
          </w:rPr>
          <w:delText>Tiêu huỷ xác động vật thuỷ sản chết hoặc nhiễm các bệnh phải tiêu hủy</w:delText>
        </w:r>
      </w:del>
    </w:p>
    <w:p w14:paraId="4F6FD364" w14:textId="686B9B73" w:rsidR="00A22222" w:rsidRPr="00382610" w:rsidDel="00C10E1C" w:rsidRDefault="00A22222" w:rsidP="00A22222">
      <w:pPr>
        <w:shd w:val="clear" w:color="auto" w:fill="FFFFFF"/>
        <w:spacing w:before="120"/>
        <w:jc w:val="both"/>
        <w:rPr>
          <w:del w:id="3034" w:author="Quỳnh Nguyễn" w:date="2025-11-29T18:02:00Z" w16du:dateUtc="2025-11-29T11:02:00Z"/>
          <w:rFonts w:ascii="Times New Roman" w:eastAsia="Times New Roman" w:hAnsi="Times New Roman" w:cs="Times New Roman"/>
          <w:color w:val="000000" w:themeColor="text1"/>
          <w:sz w:val="28"/>
          <w:szCs w:val="28"/>
        </w:rPr>
      </w:pPr>
      <w:del w:id="303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phải được cụ thể bằng văn bản và được người có thẩm quyền phê duyệt, đảm bảo các nội dung sau: xác động vật thủy sản chết hoặc nhiễm các bệnh phải tiêu hủy đảm bảo không ảnh hưởng tới sản xuất, ương dưỡng giống thủy sản; không ảnh hưởng đến môi trường và lây lan dịch bệnh.</w:delText>
        </w:r>
      </w:del>
    </w:p>
    <w:p w14:paraId="100D7C59" w14:textId="7FD98A88" w:rsidR="00A22222" w:rsidRPr="00382610" w:rsidDel="00C10E1C" w:rsidRDefault="00A22222" w:rsidP="00A22222">
      <w:pPr>
        <w:shd w:val="clear" w:color="auto" w:fill="FFFFFF"/>
        <w:spacing w:before="120"/>
        <w:jc w:val="both"/>
        <w:rPr>
          <w:del w:id="3036" w:author="Quỳnh Nguyễn" w:date="2025-11-29T18:02:00Z" w16du:dateUtc="2025-11-29T11:02:00Z"/>
          <w:rFonts w:ascii="Times New Roman" w:eastAsia="Times New Roman" w:hAnsi="Times New Roman" w:cs="Times New Roman"/>
          <w:color w:val="000000" w:themeColor="text1"/>
          <w:sz w:val="28"/>
          <w:szCs w:val="28"/>
        </w:rPr>
      </w:pPr>
      <w:del w:id="303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và kiểm tra hồ sơ.</w:delText>
        </w:r>
      </w:del>
    </w:p>
    <w:p w14:paraId="70680DB6" w14:textId="5CC46712" w:rsidR="00A22222" w:rsidRPr="00382610" w:rsidDel="00C10E1C" w:rsidRDefault="00A22222" w:rsidP="00A22222">
      <w:pPr>
        <w:shd w:val="clear" w:color="auto" w:fill="FFFFFF"/>
        <w:spacing w:before="120"/>
        <w:jc w:val="both"/>
        <w:rPr>
          <w:del w:id="3038" w:author="Quỳnh Nguyễn" w:date="2025-11-29T18:02:00Z" w16du:dateUtc="2025-11-29T11:02:00Z"/>
          <w:rFonts w:ascii="Times New Roman" w:eastAsia="Times New Roman" w:hAnsi="Times New Roman" w:cs="Times New Roman"/>
          <w:color w:val="000000" w:themeColor="text1"/>
          <w:sz w:val="28"/>
          <w:szCs w:val="28"/>
        </w:rPr>
      </w:pPr>
      <w:del w:id="303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 Kiểm soát giống thuỷ sản thoát ra môi trường bên ngoài, động vật gây hại xâm nhập vào cơ sở</w:delText>
        </w:r>
      </w:del>
    </w:p>
    <w:p w14:paraId="62E305D6" w14:textId="1F77EB85" w:rsidR="00A22222" w:rsidRPr="00382610" w:rsidDel="00C10E1C" w:rsidRDefault="00A22222" w:rsidP="00A22222">
      <w:pPr>
        <w:shd w:val="clear" w:color="auto" w:fill="FFFFFF"/>
        <w:spacing w:before="120"/>
        <w:jc w:val="both"/>
        <w:rPr>
          <w:del w:id="3040" w:author="Quỳnh Nguyễn" w:date="2025-11-29T18:02:00Z" w16du:dateUtc="2025-11-29T11:02:00Z"/>
          <w:rFonts w:ascii="Times New Roman" w:eastAsia="Times New Roman" w:hAnsi="Times New Roman" w:cs="Times New Roman"/>
          <w:color w:val="000000" w:themeColor="text1"/>
          <w:sz w:val="28"/>
          <w:szCs w:val="28"/>
        </w:rPr>
      </w:pPr>
      <w:del w:id="304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phải được cụ thể bằng văn bản và được người có thẩm quyền phê duyệt, đảm bảo các nội dung sau: kiểm soát giống thuỷ sản thoát ra môi trường bên ngoài, động vật gây hại xâm nhập vào cơ sở để kiểm soát an toàn sinh học, không gây ảnh hưởng đến sản xuất, ương dưỡng giống thủy sản; có biện pháp ngăn chặn phù hợp </w:delText>
        </w:r>
        <w:r w:rsidRPr="00382610" w:rsidDel="00C10E1C">
          <w:rPr>
            <w:rFonts w:ascii="Times New Roman" w:eastAsia="Times New Roman" w:hAnsi="Times New Roman" w:cs="Times New Roman"/>
            <w:color w:val="000000" w:themeColor="text1"/>
            <w:sz w:val="28"/>
            <w:szCs w:val="28"/>
          </w:rPr>
          <w:delText>để giống</w:delText>
        </w:r>
        <w:r w:rsidRPr="00382610" w:rsidDel="00C10E1C">
          <w:rPr>
            <w:rFonts w:ascii="Times New Roman" w:eastAsia="Times New Roman" w:hAnsi="Times New Roman" w:cs="Times New Roman"/>
            <w:color w:val="000000" w:themeColor="text1"/>
            <w:sz w:val="28"/>
            <w:szCs w:val="28"/>
            <w:lang w:val="en-GB"/>
          </w:rPr>
          <w:delText> thủy sản không thoát ra ngoài môi trường bên ngoài hay động vật gây hại xâm nhập vào cơ sở.</w:delText>
        </w:r>
      </w:del>
    </w:p>
    <w:p w14:paraId="3A63D336" w14:textId="655226B6" w:rsidR="00A22222" w:rsidRPr="00382610" w:rsidDel="00C10E1C" w:rsidRDefault="00A22222" w:rsidP="00A22222">
      <w:pPr>
        <w:shd w:val="clear" w:color="auto" w:fill="FFFFFF"/>
        <w:spacing w:before="120"/>
        <w:jc w:val="both"/>
        <w:rPr>
          <w:del w:id="3042" w:author="Quỳnh Nguyễn" w:date="2025-11-29T18:02:00Z" w16du:dateUtc="2025-11-29T11:02:00Z"/>
          <w:rFonts w:ascii="Times New Roman" w:eastAsia="Times New Roman" w:hAnsi="Times New Roman" w:cs="Times New Roman"/>
          <w:color w:val="000000" w:themeColor="text1"/>
          <w:sz w:val="28"/>
          <w:szCs w:val="28"/>
        </w:rPr>
      </w:pPr>
      <w:del w:id="304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các quy trình/quy định của cơ sở kết hợp với quan sát hiện trường.</w:delText>
        </w:r>
      </w:del>
    </w:p>
    <w:p w14:paraId="22AA8ABF" w14:textId="6E4D7E83" w:rsidR="00A22222" w:rsidRPr="00382610" w:rsidDel="00C10E1C" w:rsidRDefault="00A22222" w:rsidP="00A22222">
      <w:pPr>
        <w:shd w:val="clear" w:color="auto" w:fill="FFFFFF"/>
        <w:spacing w:before="120"/>
        <w:jc w:val="both"/>
        <w:rPr>
          <w:del w:id="3044" w:author="Quỳnh Nguyễn" w:date="2025-11-29T18:02:00Z" w16du:dateUtc="2025-11-29T11:02:00Z"/>
          <w:rFonts w:ascii="Times New Roman" w:eastAsia="Times New Roman" w:hAnsi="Times New Roman" w:cs="Times New Roman"/>
          <w:color w:val="000000" w:themeColor="text1"/>
          <w:sz w:val="28"/>
          <w:szCs w:val="28"/>
        </w:rPr>
      </w:pPr>
      <w:del w:id="304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e) </w:delText>
        </w:r>
        <w:r w:rsidRPr="00382610" w:rsidDel="00C10E1C">
          <w:rPr>
            <w:rFonts w:ascii="Times New Roman" w:eastAsia="Times New Roman" w:hAnsi="Times New Roman" w:cs="Times New Roman"/>
            <w:color w:val="000000" w:themeColor="text1"/>
            <w:sz w:val="28"/>
            <w:szCs w:val="28"/>
            <w:lang w:val="en-GB"/>
          </w:rPr>
          <w:delText>Thức ăn, thuốc, sản phẩm xử lý môi trường nuôi trồng thuỷ sản</w:delText>
        </w:r>
      </w:del>
    </w:p>
    <w:p w14:paraId="039989D9" w14:textId="1D938D7C" w:rsidR="00A22222" w:rsidRPr="00382610" w:rsidDel="00C10E1C" w:rsidRDefault="00A22222" w:rsidP="00A22222">
      <w:pPr>
        <w:shd w:val="clear" w:color="auto" w:fill="FFFFFF"/>
        <w:spacing w:before="120"/>
        <w:jc w:val="both"/>
        <w:rPr>
          <w:del w:id="3046" w:author="Quỳnh Nguyễn" w:date="2025-11-29T18:02:00Z" w16du:dateUtc="2025-11-29T11:02:00Z"/>
          <w:rFonts w:ascii="Times New Roman" w:eastAsia="Times New Roman" w:hAnsi="Times New Roman" w:cs="Times New Roman"/>
          <w:color w:val="000000" w:themeColor="text1"/>
          <w:sz w:val="28"/>
          <w:szCs w:val="28"/>
        </w:rPr>
      </w:pPr>
      <w:del w:id="304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phải được cụ thể bằng văn bản và được người có thẩm quyền phê duyệt, đảm bảo các nội dung sau:</w:delText>
        </w:r>
      </w:del>
    </w:p>
    <w:p w14:paraId="3449EFBF" w14:textId="724CEAD0" w:rsidR="00A22222" w:rsidRPr="00382610" w:rsidDel="00C10E1C" w:rsidRDefault="00A22222" w:rsidP="00A22222">
      <w:pPr>
        <w:shd w:val="clear" w:color="auto" w:fill="FFFFFF"/>
        <w:spacing w:before="120"/>
        <w:jc w:val="both"/>
        <w:rPr>
          <w:del w:id="3048" w:author="Quỳnh Nguyễn" w:date="2025-11-29T18:02:00Z" w16du:dateUtc="2025-11-29T11:02:00Z"/>
          <w:rFonts w:ascii="Times New Roman" w:eastAsia="Times New Roman" w:hAnsi="Times New Roman" w:cs="Times New Roman"/>
          <w:color w:val="000000" w:themeColor="text1"/>
          <w:sz w:val="28"/>
          <w:szCs w:val="28"/>
        </w:rPr>
      </w:pPr>
      <w:del w:id="304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Thuốc, thức ăn thuỷ sản, sản phẩm xử lý môi trường nuôi trồng thuỷ sản đảm bảo bảo quản, sử dụng đúng quy định của nhà sản xuất và quy định pháp luật có liên quan; áp dụng biện pháp bảo quản và sự phù hợp để không gây ảnh hưởng đ</w:delText>
        </w:r>
        <w:r w:rsidRPr="00382610" w:rsidDel="00C10E1C">
          <w:rPr>
            <w:rFonts w:ascii="Times New Roman" w:eastAsia="Times New Roman" w:hAnsi="Times New Roman" w:cs="Times New Roman"/>
            <w:color w:val="000000" w:themeColor="text1"/>
            <w:sz w:val="28"/>
            <w:szCs w:val="28"/>
          </w:rPr>
          <w:delText>ế</w:delText>
        </w:r>
        <w:r w:rsidRPr="00382610" w:rsidDel="00C10E1C">
          <w:rPr>
            <w:rFonts w:ascii="Times New Roman" w:eastAsia="Times New Roman" w:hAnsi="Times New Roman" w:cs="Times New Roman"/>
            <w:color w:val="000000" w:themeColor="text1"/>
            <w:sz w:val="28"/>
            <w:szCs w:val="28"/>
            <w:lang w:val="en-GB"/>
          </w:rPr>
          <w:delText>n ch</w:delText>
        </w:r>
        <w:r w:rsidRPr="00382610" w:rsidDel="00C10E1C">
          <w:rPr>
            <w:rFonts w:ascii="Times New Roman" w:eastAsia="Times New Roman" w:hAnsi="Times New Roman" w:cs="Times New Roman"/>
            <w:color w:val="000000" w:themeColor="text1"/>
            <w:sz w:val="28"/>
            <w:szCs w:val="28"/>
          </w:rPr>
          <w:delText>ấ</w:delText>
        </w:r>
        <w:r w:rsidRPr="00382610" w:rsidDel="00C10E1C">
          <w:rPr>
            <w:rFonts w:ascii="Times New Roman" w:eastAsia="Times New Roman" w:hAnsi="Times New Roman" w:cs="Times New Roman"/>
            <w:color w:val="000000" w:themeColor="text1"/>
            <w:sz w:val="28"/>
            <w:szCs w:val="28"/>
            <w:lang w:val="en-GB"/>
          </w:rPr>
          <w:delText>t lượng thuốc, thức ăn thuỷ sản, sản ph</w:delText>
        </w:r>
        <w:r w:rsidRPr="00382610" w:rsidDel="00C10E1C">
          <w:rPr>
            <w:rFonts w:ascii="Times New Roman" w:eastAsia="Times New Roman" w:hAnsi="Times New Roman" w:cs="Times New Roman"/>
            <w:color w:val="000000" w:themeColor="text1"/>
            <w:sz w:val="28"/>
            <w:szCs w:val="28"/>
          </w:rPr>
          <w:delText>ẩ</w:delText>
        </w:r>
        <w:r w:rsidRPr="00382610" w:rsidDel="00C10E1C">
          <w:rPr>
            <w:rFonts w:ascii="Times New Roman" w:eastAsia="Times New Roman" w:hAnsi="Times New Roman" w:cs="Times New Roman"/>
            <w:color w:val="000000" w:themeColor="text1"/>
            <w:sz w:val="28"/>
            <w:szCs w:val="28"/>
            <w:lang w:val="en-GB"/>
          </w:rPr>
          <w:delText>m xử lý môi trường nuôi trồng thủy sản; không để nhiễm chéo. Không sử dụng thuốc, thức ăn thuỷ sản, sản phẩm xử lý môi trường nuôi trồng thủy sản bị cấm sử dụng trong nuôi trồng thủy sản.</w:delText>
        </w:r>
      </w:del>
    </w:p>
    <w:p w14:paraId="137F48C8" w14:textId="26D17D89" w:rsidR="00A22222" w:rsidRPr="00382610" w:rsidDel="00C10E1C" w:rsidRDefault="00A22222" w:rsidP="00A22222">
      <w:pPr>
        <w:shd w:val="clear" w:color="auto" w:fill="FFFFFF"/>
        <w:spacing w:before="120"/>
        <w:jc w:val="both"/>
        <w:rPr>
          <w:del w:id="3050" w:author="Quỳnh Nguyễn" w:date="2025-11-29T18:02:00Z" w16du:dateUtc="2025-11-29T11:02:00Z"/>
          <w:rFonts w:ascii="Times New Roman" w:eastAsia="Times New Roman" w:hAnsi="Times New Roman" w:cs="Times New Roman"/>
          <w:color w:val="000000" w:themeColor="text1"/>
          <w:sz w:val="28"/>
          <w:szCs w:val="28"/>
        </w:rPr>
      </w:pPr>
      <w:del w:id="305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kiểm tra hồ sơ. Đối chiếu với nhãn sản phẩm với cơ sở dữ liệu quốc gia về thủy sản và danh mục thuốc thú y được phép sử dụng.</w:delText>
        </w:r>
      </w:del>
    </w:p>
    <w:p w14:paraId="1517E4B2" w14:textId="509CBDC9" w:rsidR="00A22222" w:rsidRPr="00382610" w:rsidDel="00C10E1C" w:rsidRDefault="00A22222" w:rsidP="00A22222">
      <w:pPr>
        <w:shd w:val="clear" w:color="auto" w:fill="FFFFFF"/>
        <w:spacing w:before="120"/>
        <w:jc w:val="both"/>
        <w:rPr>
          <w:del w:id="3052" w:author="Quỳnh Nguyễn" w:date="2025-11-29T18:02:00Z" w16du:dateUtc="2025-11-29T11:02:00Z"/>
          <w:rFonts w:ascii="Times New Roman" w:eastAsia="Times New Roman" w:hAnsi="Times New Roman" w:cs="Times New Roman"/>
          <w:color w:val="000000" w:themeColor="text1"/>
          <w:sz w:val="28"/>
          <w:szCs w:val="28"/>
        </w:rPr>
      </w:pPr>
      <w:del w:id="305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kiểm tra: Kiểm tra hồ sơ công bố tiêu chuẩn áp dụng; đánh giá sự phù hợp của hồ sơ lưu trữ.</w:delText>
        </w:r>
      </w:del>
    </w:p>
    <w:p w14:paraId="50AD3171" w14:textId="303A121F" w:rsidR="00A22222" w:rsidRPr="00382610" w:rsidDel="00C10E1C" w:rsidRDefault="00A22222" w:rsidP="00A22222">
      <w:pPr>
        <w:shd w:val="clear" w:color="auto" w:fill="FFFFFF"/>
        <w:spacing w:before="120"/>
        <w:jc w:val="both"/>
        <w:rPr>
          <w:del w:id="3054" w:author="Quỳnh Nguyễn" w:date="2025-11-29T18:02:00Z" w16du:dateUtc="2025-11-29T11:02:00Z"/>
          <w:rFonts w:ascii="Times New Roman" w:eastAsia="Times New Roman" w:hAnsi="Times New Roman" w:cs="Times New Roman"/>
          <w:color w:val="000000" w:themeColor="text1"/>
          <w:sz w:val="28"/>
          <w:szCs w:val="28"/>
        </w:rPr>
      </w:pPr>
      <w:del w:id="305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5. </w:delText>
        </w:r>
        <w:r w:rsidRPr="00382610" w:rsidDel="00C10E1C">
          <w:rPr>
            <w:rFonts w:ascii="Times New Roman" w:eastAsia="Times New Roman" w:hAnsi="Times New Roman" w:cs="Times New Roman"/>
            <w:b/>
            <w:bCs/>
            <w:color w:val="000000" w:themeColor="text1"/>
            <w:sz w:val="28"/>
            <w:szCs w:val="28"/>
            <w:lang w:val="en-GB"/>
          </w:rPr>
          <w:delText>Trường hợp sản xuất giống thủy sản bố mẹ phải có giống thủy sản thuần chủng hoặc giống thủy sản được công nhận thông qua khảo nghiệm hoặc kết quả nhiệm vụ khoa học và công nghệ đã được công nhận hoặc được cơ quan có thẩm quyền cho phép.</w:delText>
        </w:r>
      </w:del>
    </w:p>
    <w:p w14:paraId="1F4E9F68" w14:textId="3347C635" w:rsidR="00A22222" w:rsidRPr="00382610" w:rsidDel="00C10E1C" w:rsidRDefault="00A22222" w:rsidP="00A22222">
      <w:pPr>
        <w:shd w:val="clear" w:color="auto" w:fill="FFFFFF"/>
        <w:spacing w:before="120"/>
        <w:jc w:val="both"/>
        <w:rPr>
          <w:del w:id="3056" w:author="Quỳnh Nguyễn" w:date="2025-11-29T18:02:00Z" w16du:dateUtc="2025-11-29T11:02:00Z"/>
          <w:rFonts w:ascii="Times New Roman" w:eastAsia="Times New Roman" w:hAnsi="Times New Roman" w:cs="Times New Roman"/>
          <w:color w:val="000000" w:themeColor="text1"/>
          <w:sz w:val="28"/>
          <w:szCs w:val="28"/>
        </w:rPr>
      </w:pPr>
      <w:del w:id="305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Có hồ sơ chứng minh về nguồn gốc sản xuất thủy sản bố mẹ.</w:delText>
        </w:r>
      </w:del>
    </w:p>
    <w:p w14:paraId="26462D14" w14:textId="7EA5494A" w:rsidR="00A22222" w:rsidRPr="00382610" w:rsidDel="00C10E1C" w:rsidRDefault="00A22222" w:rsidP="00A22222">
      <w:pPr>
        <w:shd w:val="clear" w:color="auto" w:fill="FFFFFF"/>
        <w:spacing w:before="120"/>
        <w:jc w:val="both"/>
        <w:rPr>
          <w:del w:id="3058" w:author="Quỳnh Nguyễn" w:date="2025-11-29T18:02:00Z" w16du:dateUtc="2025-11-29T11:02:00Z"/>
          <w:rFonts w:ascii="Times New Roman" w:eastAsia="Times New Roman" w:hAnsi="Times New Roman" w:cs="Times New Roman"/>
          <w:color w:val="000000" w:themeColor="text1"/>
          <w:sz w:val="28"/>
          <w:szCs w:val="28"/>
        </w:rPr>
      </w:pPr>
      <w:del w:id="305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hồ sơ đàn thuỷ sản bố mẹ.</w:delText>
        </w:r>
      </w:del>
    </w:p>
    <w:p w14:paraId="6D3C1900" w14:textId="72B51772" w:rsidR="00A22222" w:rsidRPr="00382610" w:rsidDel="00C10E1C" w:rsidRDefault="00A22222" w:rsidP="00A22222">
      <w:pPr>
        <w:shd w:val="clear" w:color="auto" w:fill="FFFFFF"/>
        <w:spacing w:before="120" w:after="120" w:line="234" w:lineRule="atLeast"/>
        <w:jc w:val="both"/>
        <w:rPr>
          <w:del w:id="3060" w:author="Quỳnh Nguyễn" w:date="2025-11-29T18:02:00Z" w16du:dateUtc="2025-11-29T11:02:00Z"/>
          <w:rFonts w:ascii="Times New Roman" w:eastAsia="Times New Roman" w:hAnsi="Times New Roman" w:cs="Times New Roman"/>
          <w:color w:val="000000" w:themeColor="text1"/>
          <w:sz w:val="28"/>
          <w:szCs w:val="28"/>
        </w:rPr>
      </w:pPr>
      <w:del w:id="306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6. Áp dụng hệ thống kiểm soát chất lượng, an toàn sinh học</w:delText>
        </w:r>
      </w:del>
    </w:p>
    <w:p w14:paraId="359812CE" w14:textId="5BC52719" w:rsidR="00A22222" w:rsidRPr="00382610" w:rsidDel="00C10E1C" w:rsidRDefault="00A22222" w:rsidP="00A22222">
      <w:pPr>
        <w:shd w:val="clear" w:color="auto" w:fill="FFFFFF"/>
        <w:spacing w:before="120"/>
        <w:jc w:val="both"/>
        <w:rPr>
          <w:del w:id="3062" w:author="Quỳnh Nguyễn" w:date="2025-11-29T18:02:00Z" w16du:dateUtc="2025-11-29T11:02:00Z"/>
          <w:rFonts w:ascii="Times New Roman" w:eastAsia="Times New Roman" w:hAnsi="Times New Roman" w:cs="Times New Roman"/>
          <w:color w:val="000000" w:themeColor="text1"/>
          <w:sz w:val="28"/>
          <w:szCs w:val="28"/>
        </w:rPr>
      </w:pPr>
      <w:del w:id="306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trong kiểm soát chất lượng, an toàn sinh học trong quá trình sản xuất, ương dưỡng tại mục </w:delText>
        </w:r>
        <w:r w:rsidRPr="00382610" w:rsidDel="00C10E1C">
          <w:rPr>
            <w:rFonts w:ascii="Times New Roman" w:eastAsia="Times New Roman" w:hAnsi="Times New Roman" w:cs="Times New Roman"/>
            <w:color w:val="000000" w:themeColor="text1"/>
            <w:sz w:val="28"/>
            <w:szCs w:val="28"/>
          </w:rPr>
          <w:delText>I</w:delText>
        </w:r>
        <w:r w:rsidRPr="00382610" w:rsidDel="00C10E1C">
          <w:rPr>
            <w:rFonts w:ascii="Times New Roman" w:eastAsia="Times New Roman" w:hAnsi="Times New Roman" w:cs="Times New Roman"/>
            <w:color w:val="000000" w:themeColor="text1"/>
            <w:sz w:val="28"/>
            <w:szCs w:val="28"/>
            <w:lang w:val="en-GB"/>
          </w:rPr>
          <w:delText>.4 được áp dụng và lưu trữ đầy đủ tại cơ sở sản xuất, ương dưỡng (gồm giống thủy sản tự công bố, giống thủy sản do cơ sở khác công bố nhưng được sản xuất, ương dưỡng tại cơ sở kiểm tra). Nội dung kiểm tra phải được ghi cụ th</w:delText>
        </w:r>
        <w:r w:rsidRPr="00382610" w:rsidDel="00C10E1C">
          <w:rPr>
            <w:rFonts w:ascii="Times New Roman" w:eastAsia="Times New Roman" w:hAnsi="Times New Roman" w:cs="Times New Roman"/>
            <w:color w:val="000000" w:themeColor="text1"/>
            <w:sz w:val="28"/>
            <w:szCs w:val="28"/>
          </w:rPr>
          <w:delText>ể</w:delText>
        </w:r>
        <w:r w:rsidRPr="00382610" w:rsidDel="00C10E1C">
          <w:rPr>
            <w:rFonts w:ascii="Times New Roman" w:eastAsia="Times New Roman" w:hAnsi="Times New Roman" w:cs="Times New Roman"/>
            <w:color w:val="000000" w:themeColor="text1"/>
            <w:sz w:val="28"/>
            <w:szCs w:val="28"/>
            <w:lang w:val="en-GB"/>
          </w:rPr>
          <w:delText> theo từng chỉ tiêu trong biên bản kiểm tra theo hướng dẫn đánh giá đối với mục </w:delText>
        </w:r>
        <w:r w:rsidRPr="00382610" w:rsidDel="00C10E1C">
          <w:rPr>
            <w:rFonts w:ascii="Times New Roman" w:eastAsia="Times New Roman" w:hAnsi="Times New Roman" w:cs="Times New Roman"/>
            <w:color w:val="000000" w:themeColor="text1"/>
            <w:sz w:val="28"/>
            <w:szCs w:val="28"/>
          </w:rPr>
          <w:delText>I</w:delText>
        </w:r>
        <w:r w:rsidRPr="00382610" w:rsidDel="00C10E1C">
          <w:rPr>
            <w:rFonts w:ascii="Times New Roman" w:eastAsia="Times New Roman" w:hAnsi="Times New Roman" w:cs="Times New Roman"/>
            <w:color w:val="000000" w:themeColor="text1"/>
            <w:sz w:val="28"/>
            <w:szCs w:val="28"/>
            <w:lang w:val="en-GB"/>
          </w:rPr>
          <w:delText>.4.</w:delText>
        </w:r>
      </w:del>
    </w:p>
    <w:p w14:paraId="261641C7" w14:textId="1ED35E94" w:rsidR="00A22222" w:rsidRPr="00382610" w:rsidDel="00C10E1C" w:rsidRDefault="00A22222" w:rsidP="00A22222">
      <w:pPr>
        <w:shd w:val="clear" w:color="auto" w:fill="FFFFFF"/>
        <w:spacing w:before="120"/>
        <w:jc w:val="both"/>
        <w:rPr>
          <w:del w:id="3064" w:author="Quỳnh Nguyễn" w:date="2025-11-29T18:02:00Z" w16du:dateUtc="2025-11-29T11:02:00Z"/>
          <w:rFonts w:ascii="Times New Roman" w:eastAsia="Times New Roman" w:hAnsi="Times New Roman" w:cs="Times New Roman"/>
          <w:color w:val="000000" w:themeColor="text1"/>
          <w:sz w:val="28"/>
          <w:szCs w:val="28"/>
        </w:rPr>
      </w:pPr>
      <w:del w:id="306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hồ sơ, tài liệu và kiểm tra hiện trường, cụ thể:</w:delText>
        </w:r>
      </w:del>
    </w:p>
    <w:p w14:paraId="3EE63A12" w14:textId="53945405" w:rsidR="00A22222" w:rsidRPr="00382610" w:rsidDel="00C10E1C" w:rsidRDefault="00A22222" w:rsidP="00A22222">
      <w:pPr>
        <w:shd w:val="clear" w:color="auto" w:fill="FFFFFF"/>
        <w:spacing w:before="120"/>
        <w:jc w:val="both"/>
        <w:rPr>
          <w:del w:id="3066" w:author="Quỳnh Nguyễn" w:date="2025-11-29T18:02:00Z" w16du:dateUtc="2025-11-29T11:02:00Z"/>
          <w:rFonts w:ascii="Times New Roman" w:eastAsia="Times New Roman" w:hAnsi="Times New Roman" w:cs="Times New Roman"/>
          <w:color w:val="000000" w:themeColor="text1"/>
          <w:sz w:val="28"/>
          <w:szCs w:val="28"/>
        </w:rPr>
      </w:pPr>
      <w:del w:id="306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Đối với hồ sơ, tài liệu về có tần suất kiểm soát trên hoặc bằng 03 tháng/lần (Thử nghiệm, kiểm định, hiệu chuẩn, xử lý chất thải, ...) kiểm tra 100% hồ sơ trong thời gian duy trì.</w:delText>
        </w:r>
      </w:del>
    </w:p>
    <w:p w14:paraId="214EA905" w14:textId="613F2027" w:rsidR="00A22222" w:rsidRPr="00382610" w:rsidDel="00C10E1C" w:rsidRDefault="00A22222" w:rsidP="00A22222">
      <w:pPr>
        <w:shd w:val="clear" w:color="auto" w:fill="FFFFFF"/>
        <w:spacing w:before="120"/>
        <w:jc w:val="both"/>
        <w:rPr>
          <w:del w:id="3068" w:author="Quỳnh Nguyễn" w:date="2025-11-29T18:02:00Z" w16du:dateUtc="2025-11-29T11:02:00Z"/>
          <w:rFonts w:ascii="Times New Roman" w:eastAsia="Times New Roman" w:hAnsi="Times New Roman" w:cs="Times New Roman"/>
          <w:color w:val="000000" w:themeColor="text1"/>
          <w:sz w:val="28"/>
          <w:szCs w:val="28"/>
        </w:rPr>
      </w:pPr>
      <w:del w:id="306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Đối với hồ sơ tài liệu có tần suất kiểm soát dưới 03 tháng/lần hoặc hồ sơ lô, thực hiện kiểm tra như sau: Kiểm tra tối thiểu hồ sơ, tài liệu của 03 lô sản xuất đối với cơ sở có thời hạn duy trì 12 tháng; kiểm tra tối thiểu hồ sơ, tài liệu của 05 ngày sản xuất (02 lô cho 12 tháng trước và 03 lô cho 12 tháng sau) đối với cơ sở có thời hạn duy trì 24 tháng.</w:delText>
        </w:r>
      </w:del>
    </w:p>
    <w:p w14:paraId="61B6EE8B" w14:textId="11C38B3B" w:rsidR="00A22222" w:rsidRPr="00382610" w:rsidDel="00C10E1C" w:rsidRDefault="00A22222" w:rsidP="00A22222">
      <w:pPr>
        <w:shd w:val="clear" w:color="auto" w:fill="FFFFFF"/>
        <w:spacing w:before="120"/>
        <w:jc w:val="both"/>
        <w:rPr>
          <w:del w:id="3070" w:author="Quỳnh Nguyễn" w:date="2025-11-29T18:02:00Z" w16du:dateUtc="2025-11-29T11:02:00Z"/>
          <w:rFonts w:ascii="Times New Roman" w:eastAsia="Times New Roman" w:hAnsi="Times New Roman" w:cs="Times New Roman"/>
          <w:color w:val="000000" w:themeColor="text1"/>
          <w:sz w:val="28"/>
          <w:szCs w:val="28"/>
        </w:rPr>
      </w:pPr>
      <w:del w:id="307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Trong trường hợp có dấu hiệu vi phạm, có thể thực hiện kiểm tra hồ sơ của tất cả các lô giống thuỷ sản liên quan đến dấu hiệu vi phạm</w:delText>
        </w:r>
      </w:del>
    </w:p>
    <w:p w14:paraId="41EA4082" w14:textId="1394FDDE" w:rsidR="00A22222" w:rsidRPr="00382610" w:rsidDel="00C10E1C" w:rsidRDefault="00A22222" w:rsidP="00A22222">
      <w:pPr>
        <w:shd w:val="clear" w:color="auto" w:fill="FFFFFF"/>
        <w:spacing w:before="120" w:after="120" w:line="234" w:lineRule="atLeast"/>
        <w:jc w:val="both"/>
        <w:rPr>
          <w:del w:id="3072" w:author="Quỳnh Nguyễn" w:date="2025-11-29T18:02:00Z" w16du:dateUtc="2025-11-29T11:02:00Z"/>
          <w:rFonts w:ascii="Times New Roman" w:eastAsia="Times New Roman" w:hAnsi="Times New Roman" w:cs="Times New Roman"/>
          <w:color w:val="000000" w:themeColor="text1"/>
          <w:sz w:val="28"/>
          <w:szCs w:val="28"/>
        </w:rPr>
      </w:pPr>
      <w:del w:id="307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 xml:space="preserve">7. Thực hiện công bố tiêu </w:delText>
        </w:r>
        <w:commentRangeStart w:id="3074"/>
        <w:r w:rsidRPr="00382610" w:rsidDel="00C10E1C">
          <w:rPr>
            <w:rFonts w:ascii="Times New Roman" w:eastAsia="Times New Roman" w:hAnsi="Times New Roman" w:cs="Times New Roman"/>
            <w:b/>
            <w:bCs/>
            <w:color w:val="000000" w:themeColor="text1"/>
            <w:sz w:val="28"/>
            <w:szCs w:val="28"/>
          </w:rPr>
          <w:delText>chuẩn áp dụng</w:delText>
        </w:r>
        <w:commentRangeEnd w:id="3074"/>
        <w:r w:rsidRPr="00382610" w:rsidDel="00C10E1C">
          <w:rPr>
            <w:rStyle w:val="CommentReference"/>
            <w:rFonts w:ascii="Times New Roman" w:eastAsia="Times New Roman" w:hAnsi="Times New Roman" w:cs="Times New Roman"/>
            <w:color w:val="000000" w:themeColor="text1"/>
            <w:sz w:val="28"/>
            <w:szCs w:val="28"/>
            <w:lang w:val="x-none" w:eastAsia="x-none"/>
          </w:rPr>
          <w:commentReference w:id="3074"/>
        </w:r>
      </w:del>
    </w:p>
    <w:p w14:paraId="52B99849" w14:textId="72B6B37F" w:rsidR="00A22222" w:rsidRPr="00382610" w:rsidDel="00C10E1C" w:rsidRDefault="00A22222" w:rsidP="00A22222">
      <w:pPr>
        <w:shd w:val="clear" w:color="auto" w:fill="FFFFFF"/>
        <w:spacing w:before="120"/>
        <w:jc w:val="both"/>
        <w:rPr>
          <w:del w:id="3075" w:author="Quỳnh Nguyễn" w:date="2025-11-29T18:02:00Z" w16du:dateUtc="2025-11-29T11:02:00Z"/>
          <w:rFonts w:ascii="Times New Roman" w:eastAsia="Times New Roman" w:hAnsi="Times New Roman" w:cs="Times New Roman"/>
          <w:color w:val="000000" w:themeColor="text1"/>
          <w:sz w:val="28"/>
          <w:szCs w:val="28"/>
        </w:rPr>
      </w:pPr>
      <w:del w:id="307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Quy định thực hiện công bố tiêu chuẩn áp dụng phải được áp dụng đầy đủ trong quá trình sản xuất, ương dưỡng giống thuỷ sản. Hồ sơ phải được lưu trữ để phục vụ truy xuất nguồn gốc.</w:delText>
        </w:r>
      </w:del>
    </w:p>
    <w:p w14:paraId="3514194A" w14:textId="36279E22" w:rsidR="00A22222" w:rsidRPr="00382610" w:rsidDel="00C10E1C" w:rsidRDefault="00A22222" w:rsidP="00A22222">
      <w:pPr>
        <w:shd w:val="clear" w:color="auto" w:fill="FFFFFF"/>
        <w:spacing w:before="120"/>
        <w:jc w:val="both"/>
        <w:rPr>
          <w:del w:id="3077" w:author="Quỳnh Nguyễn" w:date="2025-11-29T18:02:00Z" w16du:dateUtc="2025-11-29T11:02:00Z"/>
          <w:rFonts w:ascii="Times New Roman" w:eastAsia="Times New Roman" w:hAnsi="Times New Roman" w:cs="Times New Roman"/>
          <w:color w:val="000000" w:themeColor="text1"/>
          <w:sz w:val="28"/>
          <w:szCs w:val="28"/>
        </w:rPr>
      </w:pPr>
      <w:del w:id="307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hồ sơ công bố tiêu chuẩn áp dụng; đánh giá sự phù hợp của hồ sơ lưu trữ.</w:delText>
        </w:r>
      </w:del>
    </w:p>
    <w:p w14:paraId="5F1AED85" w14:textId="3D1BB174" w:rsidR="00A22222" w:rsidRPr="00382610" w:rsidDel="00C10E1C" w:rsidRDefault="00A22222" w:rsidP="00A22222">
      <w:pPr>
        <w:shd w:val="clear" w:color="auto" w:fill="FFFFFF"/>
        <w:spacing w:before="120" w:after="120" w:line="234" w:lineRule="atLeast"/>
        <w:jc w:val="both"/>
        <w:rPr>
          <w:del w:id="3079" w:author="Quỳnh Nguyễn" w:date="2025-11-29T18:02:00Z" w16du:dateUtc="2025-11-29T11:02:00Z"/>
          <w:rFonts w:ascii="Times New Roman" w:eastAsia="Times New Roman" w:hAnsi="Times New Roman" w:cs="Times New Roman"/>
          <w:color w:val="000000" w:themeColor="text1"/>
          <w:sz w:val="28"/>
          <w:szCs w:val="28"/>
        </w:rPr>
      </w:pPr>
      <w:del w:id="308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8. Thực hiện ghi nhãn giống thủy sản theo quy định của pháp luật về nhãn hàng hóa</w:delText>
        </w:r>
      </w:del>
    </w:p>
    <w:p w14:paraId="2716E5A7" w14:textId="6C720154" w:rsidR="00A22222" w:rsidRPr="00382610" w:rsidDel="00C10E1C" w:rsidRDefault="00A22222" w:rsidP="00A22222">
      <w:pPr>
        <w:shd w:val="clear" w:color="auto" w:fill="FFFFFF"/>
        <w:spacing w:before="120"/>
        <w:jc w:val="both"/>
        <w:rPr>
          <w:del w:id="3081" w:author="Quỳnh Nguyễn" w:date="2025-11-29T18:02:00Z" w16du:dateUtc="2025-11-29T11:02:00Z"/>
          <w:rFonts w:ascii="Times New Roman" w:eastAsia="Times New Roman" w:hAnsi="Times New Roman" w:cs="Times New Roman"/>
          <w:color w:val="000000" w:themeColor="text1"/>
          <w:sz w:val="28"/>
          <w:szCs w:val="28"/>
        </w:rPr>
      </w:pPr>
      <w:del w:id="308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Thông tin ghi trên nhãn sản phẩm phải đúng quy định hiện hành về nhãn hàng hóa.</w:delText>
        </w:r>
      </w:del>
    </w:p>
    <w:p w14:paraId="34750572" w14:textId="4D2EA014" w:rsidR="00A22222" w:rsidRPr="00382610" w:rsidDel="00C10E1C" w:rsidRDefault="00A22222" w:rsidP="00A22222">
      <w:pPr>
        <w:shd w:val="clear" w:color="auto" w:fill="FFFFFF"/>
        <w:spacing w:before="120"/>
        <w:jc w:val="both"/>
        <w:rPr>
          <w:del w:id="3083" w:author="Quỳnh Nguyễn" w:date="2025-11-29T18:02:00Z" w16du:dateUtc="2025-11-29T11:02:00Z"/>
          <w:rFonts w:ascii="Times New Roman" w:eastAsia="Times New Roman" w:hAnsi="Times New Roman" w:cs="Times New Roman"/>
          <w:color w:val="000000" w:themeColor="text1"/>
          <w:sz w:val="28"/>
          <w:szCs w:val="28"/>
        </w:rPr>
      </w:pPr>
      <w:del w:id="308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nhãn sản phẩm đã sản xuất, lưu thông; đối chiếu quy định về nhãn hàng hóa và tiêu chuẩn công bố áp dụng để đánh giá sự phù hợp của việc ghi nhãn.</w:delText>
        </w:r>
      </w:del>
    </w:p>
    <w:p w14:paraId="085EAEB9" w14:textId="302BCDD3" w:rsidR="00A22222" w:rsidRPr="00382610" w:rsidDel="00C10E1C" w:rsidRDefault="00A22222" w:rsidP="00A22222">
      <w:pPr>
        <w:shd w:val="clear" w:color="auto" w:fill="FFFFFF"/>
        <w:spacing w:before="120" w:after="120" w:line="234" w:lineRule="atLeast"/>
        <w:jc w:val="both"/>
        <w:rPr>
          <w:del w:id="3085" w:author="Quỳnh Nguyễn" w:date="2025-11-29T18:02:00Z" w16du:dateUtc="2025-11-29T11:02:00Z"/>
          <w:rFonts w:ascii="Times New Roman" w:eastAsia="Times New Roman" w:hAnsi="Times New Roman" w:cs="Times New Roman"/>
          <w:color w:val="000000" w:themeColor="text1"/>
          <w:sz w:val="28"/>
          <w:szCs w:val="28"/>
        </w:rPr>
      </w:pPr>
      <w:del w:id="308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9. Tuân thủ quy định về thời hạn sử dụng giống thủy sản bố mẹ</w:delText>
        </w:r>
      </w:del>
    </w:p>
    <w:p w14:paraId="3361AD8C" w14:textId="3086786E" w:rsidR="00A22222" w:rsidRPr="00382610" w:rsidDel="00C10E1C" w:rsidRDefault="00A22222" w:rsidP="00A22222">
      <w:pPr>
        <w:shd w:val="clear" w:color="auto" w:fill="FFFFFF"/>
        <w:spacing w:before="120"/>
        <w:jc w:val="both"/>
        <w:rPr>
          <w:del w:id="3087" w:author="Quỳnh Nguyễn" w:date="2025-11-29T18:02:00Z" w16du:dateUtc="2025-11-29T11:02:00Z"/>
          <w:rFonts w:ascii="Times New Roman" w:eastAsia="Times New Roman" w:hAnsi="Times New Roman" w:cs="Times New Roman"/>
          <w:color w:val="000000" w:themeColor="text1"/>
          <w:sz w:val="28"/>
          <w:szCs w:val="28"/>
        </w:rPr>
      </w:pPr>
      <w:del w:id="308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Cơ sở sản xuất, ương dưỡng giống thuỷ sản tuân thủ quy định về thời hạn sử dụng giống thủy sản bố mẹ.</w:delText>
        </w:r>
      </w:del>
    </w:p>
    <w:p w14:paraId="454BB27E" w14:textId="33C0CFA2" w:rsidR="00A22222" w:rsidRPr="00382610" w:rsidDel="00C10E1C" w:rsidRDefault="00A22222" w:rsidP="00A22222">
      <w:pPr>
        <w:shd w:val="clear" w:color="auto" w:fill="FFFFFF"/>
        <w:spacing w:before="120"/>
        <w:jc w:val="both"/>
        <w:rPr>
          <w:del w:id="3089" w:author="Quỳnh Nguyễn" w:date="2025-11-29T18:02:00Z" w16du:dateUtc="2025-11-29T11:02:00Z"/>
          <w:rFonts w:ascii="Times New Roman" w:eastAsia="Times New Roman" w:hAnsi="Times New Roman" w:cs="Times New Roman"/>
          <w:color w:val="000000" w:themeColor="text1"/>
          <w:sz w:val="28"/>
          <w:szCs w:val="28"/>
        </w:rPr>
      </w:pPr>
      <w:del w:id="309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hồ sơ ghi chép quá trình nuôi giữ, sử dụng giống thuỷ sản bố mẹ và kết hợp với các hồ sơ nhập khẩu, hồ sơ kiểm dịch.</w:delText>
        </w:r>
      </w:del>
    </w:p>
    <w:p w14:paraId="040B756D" w14:textId="664342DA" w:rsidR="00A22222" w:rsidRPr="00382610" w:rsidDel="00C10E1C" w:rsidRDefault="00A22222" w:rsidP="00A22222">
      <w:pPr>
        <w:shd w:val="clear" w:color="auto" w:fill="FFFFFF"/>
        <w:spacing w:before="120" w:after="120" w:line="234" w:lineRule="atLeast"/>
        <w:jc w:val="both"/>
        <w:rPr>
          <w:del w:id="3091" w:author="Quỳnh Nguyễn" w:date="2025-11-29T18:02:00Z" w16du:dateUtc="2025-11-29T11:02:00Z"/>
          <w:rFonts w:ascii="Times New Roman" w:eastAsia="Times New Roman" w:hAnsi="Times New Roman" w:cs="Times New Roman"/>
          <w:color w:val="000000" w:themeColor="text1"/>
          <w:sz w:val="28"/>
          <w:szCs w:val="28"/>
        </w:rPr>
      </w:pPr>
      <w:del w:id="309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10. Chấp hành việc thanh tra, kiểm tra của cơ quan nhà nước có thẩm quyền theo quy định của pháp luật</w:delText>
        </w:r>
      </w:del>
    </w:p>
    <w:p w14:paraId="46A48E6B" w14:textId="6E14BFF9" w:rsidR="00A22222" w:rsidRPr="00382610" w:rsidDel="00C10E1C" w:rsidRDefault="00A22222" w:rsidP="00A22222">
      <w:pPr>
        <w:shd w:val="clear" w:color="auto" w:fill="FFFFFF"/>
        <w:spacing w:before="120"/>
        <w:jc w:val="both"/>
        <w:rPr>
          <w:del w:id="3093" w:author="Quỳnh Nguyễn" w:date="2025-11-29T18:02:00Z" w16du:dateUtc="2025-11-29T11:02:00Z"/>
          <w:rFonts w:ascii="Times New Roman" w:eastAsia="Times New Roman" w:hAnsi="Times New Roman" w:cs="Times New Roman"/>
          <w:color w:val="000000" w:themeColor="text1"/>
          <w:sz w:val="28"/>
          <w:szCs w:val="28"/>
        </w:rPr>
      </w:pPr>
      <w:del w:id="309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Cơ sở được thanh tra, kiểm tra phải phối hợp và chấp hành đúng quy định.</w:delText>
        </w:r>
      </w:del>
    </w:p>
    <w:p w14:paraId="31F88513" w14:textId="0EECD020" w:rsidR="00A22222" w:rsidRPr="00382610" w:rsidDel="00C10E1C" w:rsidRDefault="00A22222" w:rsidP="00A22222">
      <w:pPr>
        <w:shd w:val="clear" w:color="auto" w:fill="FFFFFF"/>
        <w:spacing w:before="120"/>
        <w:jc w:val="both"/>
        <w:rPr>
          <w:del w:id="3095" w:author="Quỳnh Nguyễn" w:date="2025-11-29T18:02:00Z" w16du:dateUtc="2025-11-29T11:02:00Z"/>
          <w:rFonts w:ascii="Times New Roman" w:eastAsia="Times New Roman" w:hAnsi="Times New Roman" w:cs="Times New Roman"/>
          <w:color w:val="000000" w:themeColor="text1"/>
          <w:sz w:val="28"/>
          <w:szCs w:val="28"/>
        </w:rPr>
      </w:pPr>
      <w:del w:id="309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Đánh giá thông qua việc chấp hành các quy định của pháp luật và </w:delText>
        </w:r>
        <w:r w:rsidRPr="00382610" w:rsidDel="00C10E1C">
          <w:rPr>
            <w:rFonts w:ascii="Times New Roman" w:eastAsia="Times New Roman" w:hAnsi="Times New Roman" w:cs="Times New Roman"/>
            <w:color w:val="000000" w:themeColor="text1"/>
            <w:sz w:val="28"/>
            <w:szCs w:val="28"/>
          </w:rPr>
          <w:delText>phối hợp</w:delText>
        </w:r>
        <w:r w:rsidRPr="00382610" w:rsidDel="00C10E1C">
          <w:rPr>
            <w:rFonts w:ascii="Times New Roman" w:eastAsia="Times New Roman" w:hAnsi="Times New Roman" w:cs="Times New Roman"/>
            <w:color w:val="000000" w:themeColor="text1"/>
            <w:sz w:val="28"/>
            <w:szCs w:val="28"/>
            <w:lang w:val="en-GB"/>
          </w:rPr>
          <w:delText> với cơ quan nhà nước trong thanh tra, kiểm tra.</w:delText>
        </w:r>
      </w:del>
    </w:p>
    <w:p w14:paraId="2615FA74" w14:textId="2DF92103" w:rsidR="00A22222" w:rsidRPr="00382610" w:rsidDel="00C10E1C" w:rsidRDefault="00A22222" w:rsidP="00A22222">
      <w:pPr>
        <w:shd w:val="clear" w:color="auto" w:fill="FFFFFF"/>
        <w:jc w:val="right"/>
        <w:rPr>
          <w:del w:id="3097" w:author="Quỳnh Nguyễn" w:date="2025-11-29T18:02:00Z" w16du:dateUtc="2025-11-29T11:02:00Z"/>
          <w:rFonts w:ascii="Times New Roman" w:eastAsia="Times New Roman" w:hAnsi="Times New Roman" w:cs="Times New Roman"/>
          <w:b/>
          <w:bCs/>
          <w:color w:val="000000" w:themeColor="text1"/>
          <w:sz w:val="28"/>
          <w:szCs w:val="28"/>
          <w:shd w:val="clear" w:color="auto" w:fill="FFFFFF"/>
          <w:lang w:val="en-GB"/>
        </w:rPr>
      </w:pPr>
      <w:bookmarkStart w:id="3098" w:name="chuong_pl_5"/>
    </w:p>
    <w:p w14:paraId="3435F1BC" w14:textId="49742B35" w:rsidR="00A22222" w:rsidRPr="00382610" w:rsidDel="00C10E1C" w:rsidRDefault="00A22222" w:rsidP="00A22222">
      <w:pPr>
        <w:shd w:val="clear" w:color="auto" w:fill="FFFFFF"/>
        <w:jc w:val="right"/>
        <w:rPr>
          <w:del w:id="3099" w:author="Quỳnh Nguyễn" w:date="2025-11-29T18:02:00Z" w16du:dateUtc="2025-11-29T11:02:00Z"/>
          <w:rFonts w:ascii="Times New Roman" w:eastAsia="Times New Roman" w:hAnsi="Times New Roman" w:cs="Times New Roman"/>
          <w:b/>
          <w:bCs/>
          <w:color w:val="000000" w:themeColor="text1"/>
          <w:sz w:val="28"/>
          <w:szCs w:val="28"/>
          <w:shd w:val="clear" w:color="auto" w:fill="FFFFFF"/>
          <w:lang w:val="en-GB"/>
        </w:rPr>
      </w:pPr>
    </w:p>
    <w:p w14:paraId="1487789D" w14:textId="08AA7629" w:rsidR="00A22222" w:rsidRPr="00382610" w:rsidDel="00C10E1C" w:rsidRDefault="00A22222" w:rsidP="00A22222">
      <w:pPr>
        <w:shd w:val="clear" w:color="auto" w:fill="FFFFFF"/>
        <w:jc w:val="right"/>
        <w:rPr>
          <w:del w:id="3100" w:author="Quỳnh Nguyễn" w:date="2025-11-29T18:02:00Z" w16du:dateUtc="2025-11-29T11:02:00Z"/>
          <w:rFonts w:ascii="Times New Roman" w:eastAsia="Times New Roman" w:hAnsi="Times New Roman" w:cs="Times New Roman"/>
          <w:b/>
          <w:bCs/>
          <w:color w:val="000000" w:themeColor="text1"/>
          <w:sz w:val="28"/>
          <w:szCs w:val="28"/>
          <w:shd w:val="clear" w:color="auto" w:fill="FFFFFF"/>
          <w:lang w:val="en-GB"/>
        </w:rPr>
      </w:pPr>
    </w:p>
    <w:p w14:paraId="2C2AE52B" w14:textId="0E83B793" w:rsidR="00A22222" w:rsidRPr="00382610" w:rsidDel="00C10E1C" w:rsidRDefault="00A22222" w:rsidP="00A22222">
      <w:pPr>
        <w:shd w:val="clear" w:color="auto" w:fill="FFFFFF"/>
        <w:jc w:val="right"/>
        <w:rPr>
          <w:del w:id="3101" w:author="Quỳnh Nguyễn" w:date="2025-11-29T18:02:00Z" w16du:dateUtc="2025-11-29T11:02:00Z"/>
          <w:rFonts w:ascii="Times New Roman" w:eastAsia="Times New Roman" w:hAnsi="Times New Roman" w:cs="Times New Roman"/>
          <w:b/>
          <w:bCs/>
          <w:color w:val="000000" w:themeColor="text1"/>
          <w:sz w:val="28"/>
          <w:szCs w:val="28"/>
          <w:shd w:val="clear" w:color="auto" w:fill="FFFFFF"/>
          <w:lang w:val="en-GB"/>
        </w:rPr>
      </w:pPr>
    </w:p>
    <w:p w14:paraId="04A67D10" w14:textId="492A7EB7" w:rsidR="00A22222" w:rsidRPr="00382610" w:rsidDel="00C10E1C" w:rsidRDefault="00A22222" w:rsidP="00A22222">
      <w:pPr>
        <w:rPr>
          <w:del w:id="3102" w:author="Quỳnh Nguyễn" w:date="2025-11-29T18:02:00Z" w16du:dateUtc="2025-11-29T11:02:00Z"/>
          <w:rFonts w:ascii="Times New Roman" w:eastAsia="Times New Roman" w:hAnsi="Times New Roman" w:cs="Times New Roman"/>
          <w:b/>
          <w:bCs/>
          <w:color w:val="000000" w:themeColor="text1"/>
          <w:sz w:val="28"/>
          <w:szCs w:val="28"/>
          <w:shd w:val="clear" w:color="auto" w:fill="FFFFFF"/>
          <w:lang w:val="en-GB"/>
        </w:rPr>
      </w:pPr>
      <w:del w:id="310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shd w:val="clear" w:color="auto" w:fill="FFFFFF"/>
            <w:lang w:val="en-GB"/>
          </w:rPr>
          <w:br w:type="page"/>
        </w:r>
      </w:del>
    </w:p>
    <w:bookmarkEnd w:id="3098"/>
    <w:p w14:paraId="02188B82" w14:textId="31EB46F5" w:rsidR="00A22222" w:rsidRPr="00382610" w:rsidDel="00C10E1C" w:rsidRDefault="00A22222" w:rsidP="00A22222">
      <w:pPr>
        <w:shd w:val="clear" w:color="auto" w:fill="FFFFFF"/>
        <w:jc w:val="right"/>
        <w:rPr>
          <w:del w:id="3104" w:author="Quỳnh Nguyễn" w:date="2025-11-29T18:02:00Z" w16du:dateUtc="2025-11-29T11:02:00Z"/>
          <w:rFonts w:ascii="Times New Roman" w:eastAsia="Times New Roman" w:hAnsi="Times New Roman" w:cs="Times New Roman"/>
          <w:b/>
          <w:bCs/>
          <w:color w:val="000000" w:themeColor="text1"/>
          <w:sz w:val="28"/>
          <w:szCs w:val="28"/>
          <w:lang w:val="vi-VN"/>
        </w:rPr>
      </w:pPr>
      <w:del w:id="310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04.NT</w:delText>
        </w:r>
      </w:del>
    </w:p>
    <w:p w14:paraId="02ACB2A7" w14:textId="6795B3E3" w:rsidR="00A22222" w:rsidRPr="00382610" w:rsidDel="00C10E1C" w:rsidRDefault="00A22222" w:rsidP="00A22222">
      <w:pPr>
        <w:shd w:val="clear" w:color="auto" w:fill="FFFFFF"/>
        <w:jc w:val="both"/>
        <w:rPr>
          <w:del w:id="3106" w:author="Quỳnh Nguyễn" w:date="2025-11-29T18:02:00Z" w16du:dateUtc="2025-11-29T11:02:00Z"/>
          <w:rFonts w:ascii="Times New Roman" w:eastAsia="Times New Roman" w:hAnsi="Times New Roman" w:cs="Times New Roman"/>
          <w:b/>
          <w:bCs/>
          <w:color w:val="000000" w:themeColor="text1"/>
          <w:sz w:val="28"/>
          <w:szCs w:val="28"/>
          <w:lang w:val="vi-VN"/>
        </w:rPr>
      </w:pPr>
      <w:bookmarkStart w:id="3107" w:name="muc_1_pl"/>
      <w:del w:id="310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 MẪU GIẤY CHỨNG NHẬN CƠ SỞ ĐỦ ĐIỀU KIỆN SẢN XUẤT, ƯƠNG DƯỠNG GIỐNG THỦY SẢN</w:delText>
        </w:r>
        <w:bookmarkEnd w:id="3107"/>
      </w:del>
    </w:p>
    <w:tbl>
      <w:tblPr>
        <w:tblW w:w="5391" w:type="pct"/>
        <w:tblCellSpacing w:w="0" w:type="dxa"/>
        <w:shd w:val="clear" w:color="auto" w:fill="FFFFFF"/>
        <w:tblCellMar>
          <w:left w:w="0" w:type="dxa"/>
          <w:right w:w="0" w:type="dxa"/>
        </w:tblCellMar>
        <w:tblLook w:val="04A0" w:firstRow="1" w:lastRow="0" w:firstColumn="1" w:lastColumn="0" w:noHBand="0" w:noVBand="1"/>
      </w:tblPr>
      <w:tblGrid>
        <w:gridCol w:w="3390"/>
        <w:gridCol w:w="6391"/>
      </w:tblGrid>
      <w:tr w:rsidR="00A22222" w:rsidRPr="00382610" w:rsidDel="00C10E1C" w14:paraId="43BC37CA" w14:textId="1944D061" w:rsidTr="00784685">
        <w:trPr>
          <w:tblCellSpacing w:w="0" w:type="dxa"/>
          <w:del w:id="3109" w:author="Quỳnh Nguyễn" w:date="2025-11-29T18:02:00Z"/>
        </w:trPr>
        <w:tc>
          <w:tcPr>
            <w:tcW w:w="1733" w:type="pct"/>
            <w:shd w:val="clear" w:color="auto" w:fill="FFFFFF"/>
            <w:tcMar>
              <w:top w:w="0" w:type="dxa"/>
              <w:left w:w="108" w:type="dxa"/>
              <w:bottom w:w="0" w:type="dxa"/>
              <w:right w:w="108" w:type="dxa"/>
            </w:tcMar>
            <w:hideMark/>
          </w:tcPr>
          <w:p w14:paraId="364E5B88" w14:textId="383D31CA" w:rsidR="00A22222" w:rsidRPr="00382610" w:rsidDel="00C10E1C" w:rsidRDefault="00A22222" w:rsidP="00784685">
            <w:pPr>
              <w:spacing w:before="120" w:after="120" w:line="234" w:lineRule="atLeast"/>
              <w:jc w:val="center"/>
              <w:rPr>
                <w:del w:id="3110" w:author="Quỳnh Nguyễn" w:date="2025-11-29T18:02:00Z" w16du:dateUtc="2025-11-29T11:02:00Z"/>
                <w:rFonts w:ascii="Times New Roman" w:eastAsia="Times New Roman" w:hAnsi="Times New Roman" w:cs="Times New Roman"/>
                <w:color w:val="000000" w:themeColor="text1"/>
                <w:sz w:val="28"/>
                <w:szCs w:val="28"/>
              </w:rPr>
            </w:pPr>
            <w:del w:id="3111"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21408" behindDoc="0" locked="0" layoutInCell="1" allowOverlap="1" wp14:anchorId="5B1F5C72" wp14:editId="5D2A7002">
                        <wp:simplePos x="0" y="0"/>
                        <wp:positionH relativeFrom="column">
                          <wp:posOffset>529360</wp:posOffset>
                        </wp:positionH>
                        <wp:positionV relativeFrom="paragraph">
                          <wp:posOffset>548138</wp:posOffset>
                        </wp:positionV>
                        <wp:extent cx="743578" cy="0"/>
                        <wp:effectExtent l="0" t="0" r="6350" b="12700"/>
                        <wp:wrapNone/>
                        <wp:docPr id="1979986026" name="Straight Connector 16"/>
                        <wp:cNvGraphicFramePr/>
                        <a:graphic xmlns:a="http://schemas.openxmlformats.org/drawingml/2006/main">
                          <a:graphicData uri="http://schemas.microsoft.com/office/word/2010/wordprocessingShape">
                            <wps:wsp>
                              <wps:cNvCnPr/>
                              <wps:spPr>
                                <a:xfrm>
                                  <a:off x="0" y="0"/>
                                  <a:ext cx="74357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F80238D" id="Straight Connector 16" o:spid="_x0000_s1026" style="position:absolute;z-index:251921408;visibility:visible;mso-wrap-style:square;mso-wrap-distance-left:9pt;mso-wrap-distance-top:0;mso-wrap-distance-right:9pt;mso-wrap-distance-bottom:0;mso-position-horizontal:absolute;mso-position-horizontal-relative:text;mso-position-vertical:absolute;mso-position-vertical-relative:text" from="41.7pt,43.15pt" to="100.25pt,43.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IB1/mQEAAIcDAAAOAAAAZHJzL2Uyb0RvYy54bWysU9uO0zAQfUfiHyy/06TLZVHUdB92BS8I&#13;&#10;Vlw+wOuMGwvbY41Nk/49Y7dNESCEVvvi+HLOmTkzk83N7J3YAyWLoZfrVSsFBI2DDbtefvv67sVb&#13;&#10;KVJWYVAOA/TyAEnebJ8/20yxgysc0Q1AgkVC6qbYyzHn2DVN0iN4lVYYIfCjQfIq85F2zUBqYnXv&#13;&#10;mqu2fdNMSEMk1JAS394dH+W26hsDOn8yJkEWrpecW64r1fWhrM12o7odqThafUpDPSILr2zgoIvU&#13;&#10;ncpK/CD7h5S3mjChySuNvkFjrIbqgd2s29/cfBlVhOqFi5PiUqb0dLL64/423BOXYYqpS/GeiovZ&#13;&#10;kC9fzk/MtViHpVgwZ6H58vrVy9fX3F19fmouvEgpvwf0omx66WwoNlSn9h9S5lgMPUP4cIlcd/ng&#13;&#10;oIBd+AxG2IFjrSu7DgXcOhJ7xe0cvq9L+1irIgvFWOcWUvtv0glbaFAH5X+JC7pGxJAXorcB6W9R&#13;&#10;83xO1RzxZ9dHr8X2Aw6H2odaDu52dXaazDJOv54r/fL/bH8CAAD//wMAUEsDBBQABgAIAAAAIQBL&#13;&#10;V6mQ3gAAAA0BAAAPAAAAZHJzL2Rvd25yZXYueG1sTE9LT8MwDL4j8R8iI3FjKRtUU9d0moYQ4oJY&#13;&#10;B/es8dJueVRJ2pV/jxEHuNiyP/t7lOvJGjZiiJ13Au5nGTB0jVed0wI+9s93S2AxSaek8Q4FfGGE&#13;&#10;dXV9VcpC+Yvb4VgnzYjExUIKaFPqC85j06KVceZ7dIQdfbAy0Rg0V0FeiNwaPs+ynFvZOVJoZY/b&#13;&#10;FptzPVgB5jWMn3qrN3F42eX16f04f9uPQtzeTE8rKpsVsIRT+vuAnwzkHyoydvCDU5EZAcvFA11S&#13;&#10;zxfACCfJR2CH3wWvSv4/RfUNAAD//wMAUEsBAi0AFAAGAAgAAAAhALaDOJL+AAAA4QEAABMAAAAA&#13;&#10;AAAAAAAAAAAAAAAAAFtDb250ZW50X1R5cGVzXS54bWxQSwECLQAUAAYACAAAACEAOP0h/9YAAACU&#13;&#10;AQAACwAAAAAAAAAAAAAAAAAvAQAAX3JlbHMvLnJlbHNQSwECLQAUAAYACAAAACEAEiAdf5kBAACH&#13;&#10;AwAADgAAAAAAAAAAAAAAAAAuAgAAZHJzL2Uyb0RvYy54bWxQSwECLQAUAAYACAAAACEAS1epkN4A&#13;&#10;AAANAQAADwAAAAAAAAAAAAAAAADzAwAAZHJzL2Rvd25yZXYueG1sUEsFBgAAAAAEAAQA8wAAAP4E&#13;&#10;AAAAAA==&#13;&#10;" strokecolor="black [3200]" strokeweight=".5pt">
                        <v:stroke joinstyle="miter"/>
                      </v:line>
                    </w:pict>
                  </mc:Fallback>
                </mc:AlternateContent>
              </w:r>
              <w:r w:rsidRPr="00382610" w:rsidDel="00C10E1C">
                <w:rPr>
                  <w:rFonts w:ascii="Times New Roman" w:eastAsia="Times New Roman" w:hAnsi="Times New Roman" w:cs="Times New Roman"/>
                  <w:color w:val="000000" w:themeColor="text1"/>
                  <w:sz w:val="28"/>
                  <w:szCs w:val="28"/>
                </w:rPr>
                <w:delText>CƠ QUAN CẤP TRÊN</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CƠ QUAN CẤP GIẤY </w:delText>
              </w:r>
              <w:r w:rsidRPr="00382610" w:rsidDel="00C10E1C">
                <w:rPr>
                  <w:rFonts w:ascii="Times New Roman" w:eastAsia="Times New Roman" w:hAnsi="Times New Roman" w:cs="Times New Roman"/>
                  <w:b/>
                  <w:bCs/>
                  <w:color w:val="000000" w:themeColor="text1"/>
                  <w:sz w:val="28"/>
                  <w:szCs w:val="28"/>
                  <w:vertAlign w:val="superscript"/>
                </w:rPr>
                <w:delText>(1)</w:delText>
              </w:r>
              <w:r w:rsidRPr="00382610" w:rsidDel="00C10E1C">
                <w:rPr>
                  <w:rFonts w:ascii="Times New Roman" w:eastAsia="Times New Roman" w:hAnsi="Times New Roman" w:cs="Times New Roman"/>
                  <w:b/>
                  <w:bCs/>
                  <w:color w:val="000000" w:themeColor="text1"/>
                  <w:sz w:val="28"/>
                  <w:szCs w:val="28"/>
                </w:rPr>
                <w:br/>
              </w:r>
            </w:del>
          </w:p>
        </w:tc>
        <w:tc>
          <w:tcPr>
            <w:tcW w:w="3267" w:type="pct"/>
            <w:shd w:val="clear" w:color="auto" w:fill="FFFFFF"/>
            <w:tcMar>
              <w:top w:w="0" w:type="dxa"/>
              <w:left w:w="108" w:type="dxa"/>
              <w:bottom w:w="0" w:type="dxa"/>
              <w:right w:w="108" w:type="dxa"/>
            </w:tcMar>
            <w:hideMark/>
          </w:tcPr>
          <w:p w14:paraId="771A36FB" w14:textId="12B733A4" w:rsidR="00A22222" w:rsidRPr="00382610" w:rsidDel="00C10E1C" w:rsidRDefault="00A22222" w:rsidP="00784685">
            <w:pPr>
              <w:spacing w:before="120" w:after="120" w:line="234" w:lineRule="atLeast"/>
              <w:jc w:val="center"/>
              <w:rPr>
                <w:del w:id="3112" w:author="Quỳnh Nguyễn" w:date="2025-11-29T18:02:00Z" w16du:dateUtc="2025-11-29T11:02:00Z"/>
                <w:rFonts w:ascii="Times New Roman" w:eastAsia="Times New Roman" w:hAnsi="Times New Roman" w:cs="Times New Roman"/>
                <w:color w:val="000000" w:themeColor="text1"/>
                <w:sz w:val="28"/>
                <w:szCs w:val="28"/>
              </w:rPr>
            </w:pPr>
            <w:del w:id="3113"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22432" behindDoc="0" locked="0" layoutInCell="1" allowOverlap="1" wp14:anchorId="4017DA76" wp14:editId="6E24C39F">
                        <wp:simplePos x="0" y="0"/>
                        <wp:positionH relativeFrom="column">
                          <wp:posOffset>878748</wp:posOffset>
                        </wp:positionH>
                        <wp:positionV relativeFrom="paragraph">
                          <wp:posOffset>497896</wp:posOffset>
                        </wp:positionV>
                        <wp:extent cx="2130251" cy="0"/>
                        <wp:effectExtent l="0" t="0" r="16510" b="12700"/>
                        <wp:wrapNone/>
                        <wp:docPr id="1973260687" name="Straight Connector 17"/>
                        <wp:cNvGraphicFramePr/>
                        <a:graphic xmlns:a="http://schemas.openxmlformats.org/drawingml/2006/main">
                          <a:graphicData uri="http://schemas.microsoft.com/office/word/2010/wordprocessingShape">
                            <wps:wsp>
                              <wps:cNvCnPr/>
                              <wps:spPr>
                                <a:xfrm>
                                  <a:off x="0" y="0"/>
                                  <a:ext cx="213025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46384B" id="Straight Connector 17" o:spid="_x0000_s1026" style="position:absolute;z-index:251922432;visibility:visible;mso-wrap-style:square;mso-wrap-distance-left:9pt;mso-wrap-distance-top:0;mso-wrap-distance-right:9pt;mso-wrap-distance-bottom:0;mso-position-horizontal:absolute;mso-position-horizontal-relative:text;mso-position-vertical:absolute;mso-position-vertical-relative:text" from="69.2pt,39.2pt" to="236.95pt,39.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ppjfmQEAAIgDAAAOAAAAZHJzL2Uyb0RvYy54bWysU8tu2zAQvAfIPxC8x5IctAgEyzkkaC5B&#13;&#10;G7TJBzDU0iLKF5asJf99l7QtB0lQFEEuFB8zszu7q9X1ZA3bAkbtXcebRc0ZOOl77TYdf3r8dnHF&#13;&#10;WUzC9cJ4Bx3fQeTX6/Oz1RhaWPrBmx6QkYiL7Rg6PqQU2qqKcgAr4sIHcPSoPFqR6Iibqkcxkro1&#13;&#10;1bKuv1ajxz6glxAj3d7uH/m66CsFMv1QKkJipuOUWyorlvU5r9V6JdoNijBoeUhDfCALK7SjoLPU&#13;&#10;rUiC/UH9RspqiT56lRbS28orpSUUD+SmqV+5+TWIAMULFSeGuUzx82Tl9+2Ne0AqwxhiG8MDZheT&#13;&#10;Qpu/lB+bSrF2c7FgSkzS5bK5rJdfGs7k8a06EQPGdAfesrzpuNEu+xCt2N7HRMEIeoTQ4RS67NLO&#13;&#10;QAYb9xMU0z0Fawq7TAXcGGRbQf3sfze5f6RVkJmitDEzqf436YDNNCiT8r/EGV0iepdmotXO43tR&#13;&#10;03RMVe3xR9d7r9n2s+93pRGlHNTu4uwwmnmeXp4L/fQDrf8CAAD//wMAUEsDBBQABgAIAAAAIQBP&#13;&#10;wJmH4AAAAA4BAAAPAAAAZHJzL2Rvd25yZXYueG1sTE/BTsMwDL0j8Q+RkbixlG3aRtd0moYQ4oJY&#13;&#10;B/esydJC4lRJ2pW/xxMHuNh69vPze8VmdJYNOsTWo4D7SQZMY+1Vi0bA++HpbgUsJolKWo9awLeO&#13;&#10;sCmvrwqZK3/GvR6qZBiJYMylgCalLuc81o12Mk58p5F2Jx+cTASD4SrIM4k7y6dZtuBOtkgfGtnp&#13;&#10;XaPrr6p3AuxLGD7Mzmxj/7xfVJ9vp+nrYRDi9mZ8XFPZroElPaa/C7hkIP9QkrGj71FFZgnPVnOi&#13;&#10;ClheOhHmy9kDsOPvgJcF/x+j/AEAAP//AwBQSwECLQAUAAYACAAAACEAtoM4kv4AAADhAQAAEwAA&#13;&#10;AAAAAAAAAAAAAAAAAAAAW0NvbnRlbnRfVHlwZXNdLnhtbFBLAQItABQABgAIAAAAIQA4/SH/1gAA&#13;&#10;AJQBAAALAAAAAAAAAAAAAAAAAC8BAABfcmVscy8ucmVsc1BLAQItABQABgAIAAAAIQAOppjfmQEA&#13;&#10;AIgDAAAOAAAAAAAAAAAAAAAAAC4CAABkcnMvZTJvRG9jLnhtbFBLAQItABQABgAIAAAAIQBPwJmH&#13;&#10;4AAAAA4BAAAPAAAAAAAAAAAAAAAAAPMDAABkcnMvZG93bnJldi54bWxQSwUGAAAAAAQABADzAAAA&#13;&#10;AAUAAAAA&#13;&#10;" strokecolor="black [3200]" strokeweight=".5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tc>
      </w:tr>
    </w:tbl>
    <w:p w14:paraId="26B51CEC" w14:textId="56A23E91" w:rsidR="00A22222" w:rsidRPr="00382610" w:rsidDel="00C10E1C" w:rsidRDefault="00A22222" w:rsidP="00A22222">
      <w:pPr>
        <w:shd w:val="clear" w:color="auto" w:fill="FFFFFF"/>
        <w:spacing w:before="120"/>
        <w:jc w:val="center"/>
        <w:rPr>
          <w:del w:id="3114" w:author="Quỳnh Nguyễn" w:date="2025-11-29T18:02:00Z" w16du:dateUtc="2025-11-29T11:02:00Z"/>
          <w:rFonts w:ascii="Times New Roman" w:eastAsia="Times New Roman" w:hAnsi="Times New Roman" w:cs="Times New Roman"/>
          <w:color w:val="000000" w:themeColor="text1"/>
          <w:sz w:val="28"/>
          <w:szCs w:val="28"/>
        </w:rPr>
      </w:pPr>
      <w:del w:id="311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GIẤY CH</w:delText>
        </w:r>
        <w:r w:rsidRPr="00382610" w:rsidDel="00C10E1C">
          <w:rPr>
            <w:rFonts w:ascii="Times New Roman" w:eastAsia="Times New Roman" w:hAnsi="Times New Roman" w:cs="Times New Roman"/>
            <w:b/>
            <w:bCs/>
            <w:color w:val="000000" w:themeColor="text1"/>
            <w:sz w:val="28"/>
            <w:szCs w:val="28"/>
          </w:rPr>
          <w:delText>Ứ</w:delText>
        </w:r>
        <w:r w:rsidRPr="00382610" w:rsidDel="00C10E1C">
          <w:rPr>
            <w:rFonts w:ascii="Times New Roman" w:eastAsia="Times New Roman" w:hAnsi="Times New Roman" w:cs="Times New Roman"/>
            <w:b/>
            <w:bCs/>
            <w:color w:val="000000" w:themeColor="text1"/>
            <w:sz w:val="28"/>
            <w:szCs w:val="28"/>
            <w:lang w:val="en-GB"/>
          </w:rPr>
          <w:delText>NG NHẬN</w:delText>
        </w:r>
      </w:del>
    </w:p>
    <w:p w14:paraId="0D2349BA" w14:textId="27BFCC67" w:rsidR="00A22222" w:rsidRPr="00382610" w:rsidDel="00C10E1C" w:rsidRDefault="00A22222" w:rsidP="00A22222">
      <w:pPr>
        <w:shd w:val="clear" w:color="auto" w:fill="FFFFFF"/>
        <w:spacing w:before="120"/>
        <w:jc w:val="center"/>
        <w:rPr>
          <w:del w:id="3116" w:author="Quỳnh Nguyễn" w:date="2025-11-29T18:02:00Z" w16du:dateUtc="2025-11-29T11:02:00Z"/>
          <w:rFonts w:ascii="Times New Roman" w:eastAsia="Times New Roman" w:hAnsi="Times New Roman" w:cs="Times New Roman"/>
          <w:color w:val="000000" w:themeColor="text1"/>
          <w:sz w:val="28"/>
          <w:szCs w:val="28"/>
        </w:rPr>
      </w:pPr>
      <w:del w:id="311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Đủ điều kiện sản xuất, ương dưỡng giống thủy sản</w:delText>
        </w:r>
      </w:del>
    </w:p>
    <w:p w14:paraId="1DD01CB2" w14:textId="39C70440" w:rsidR="00A22222" w:rsidRPr="00382610" w:rsidDel="00C10E1C" w:rsidRDefault="00A22222" w:rsidP="00A22222">
      <w:pPr>
        <w:shd w:val="clear" w:color="auto" w:fill="FFFFFF"/>
        <w:spacing w:before="120"/>
        <w:jc w:val="center"/>
        <w:rPr>
          <w:del w:id="3118" w:author="Quỳnh Nguyễn" w:date="2025-11-29T18:02:00Z" w16du:dateUtc="2025-11-29T11:02:00Z"/>
          <w:rFonts w:ascii="Times New Roman" w:eastAsia="Times New Roman" w:hAnsi="Times New Roman" w:cs="Times New Roman"/>
          <w:color w:val="000000" w:themeColor="text1"/>
          <w:sz w:val="28"/>
          <w:szCs w:val="28"/>
        </w:rPr>
      </w:pPr>
      <w:del w:id="311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Số: GTSAABBBB </w:delText>
        </w:r>
        <w:r w:rsidRPr="00382610" w:rsidDel="00C10E1C">
          <w:rPr>
            <w:rFonts w:ascii="Times New Roman" w:eastAsia="Times New Roman" w:hAnsi="Times New Roman" w:cs="Times New Roman"/>
            <w:color w:val="000000" w:themeColor="text1"/>
            <w:sz w:val="28"/>
            <w:szCs w:val="28"/>
            <w:vertAlign w:val="superscript"/>
            <w:lang w:val="en-GB"/>
          </w:rPr>
          <w:delText>(3)</w:delText>
        </w:r>
      </w:del>
    </w:p>
    <w:p w14:paraId="53E98E03" w14:textId="519608B2" w:rsidR="00A22222" w:rsidRPr="00A22222" w:rsidDel="00C10E1C" w:rsidRDefault="00A22222" w:rsidP="00A22222">
      <w:pPr>
        <w:shd w:val="clear" w:color="auto" w:fill="FFFFFF"/>
        <w:spacing w:before="120"/>
        <w:rPr>
          <w:del w:id="3120" w:author="Quỳnh Nguyễn" w:date="2025-11-29T18:02:00Z" w16du:dateUtc="2025-11-29T11:02:00Z"/>
          <w:rFonts w:ascii="Times New Roman" w:eastAsia="Times New Roman" w:hAnsi="Times New Roman" w:cs="Times New Roman"/>
          <w:color w:val="000000" w:themeColor="text1"/>
          <w:sz w:val="28"/>
          <w:szCs w:val="28"/>
          <w:lang w:val="vi-VN"/>
          <w:rPrChange w:id="3121" w:author="Quỳnh Nguyễn" w:date="2025-11-25T14:54:00Z" w16du:dateUtc="2025-11-25T07:54:00Z">
            <w:rPr>
              <w:del w:id="3122" w:author="Quỳnh Nguyễn" w:date="2025-11-29T18:02:00Z" w16du:dateUtc="2025-11-29T11:02:00Z"/>
              <w:rFonts w:ascii="Times New Roman" w:eastAsia="Times New Roman" w:hAnsi="Times New Roman" w:cs="Times New Roman"/>
              <w:color w:val="000000" w:themeColor="text1"/>
              <w:sz w:val="28"/>
              <w:szCs w:val="28"/>
            </w:rPr>
          </w:rPrChange>
        </w:rPr>
      </w:pPr>
      <w:del w:id="312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Tên cơ sở: ........................................................................</w:delText>
        </w:r>
        <w:r w:rsidRPr="00382610" w:rsidDel="00C10E1C">
          <w:rPr>
            <w:rFonts w:ascii="Times New Roman" w:eastAsia="Times New Roman" w:hAnsi="Times New Roman" w:cs="Times New Roman"/>
            <w:color w:val="000000" w:themeColor="text1"/>
            <w:sz w:val="28"/>
            <w:szCs w:val="28"/>
          </w:rPr>
          <w:delText>...................................</w:delText>
        </w:r>
      </w:del>
      <w:del w:id="3124" w:author="Quỳnh Nguyễn" w:date="2025-11-25T14:54:00Z" w16du:dateUtc="2025-11-25T07:54:00Z">
        <w:r w:rsidRPr="00382610" w:rsidDel="00A22222">
          <w:rPr>
            <w:rFonts w:ascii="Times New Roman" w:eastAsia="Times New Roman" w:hAnsi="Times New Roman" w:cs="Times New Roman"/>
            <w:color w:val="000000" w:themeColor="text1"/>
            <w:sz w:val="28"/>
            <w:szCs w:val="28"/>
          </w:rPr>
          <w:delText>...............</w:delText>
        </w:r>
      </w:del>
    </w:p>
    <w:p w14:paraId="41F9EF84" w14:textId="782460F0" w:rsidR="00A22222" w:rsidRPr="00382610" w:rsidDel="00C10E1C" w:rsidRDefault="00A22222" w:rsidP="00A22222">
      <w:pPr>
        <w:shd w:val="clear" w:color="auto" w:fill="FFFFFF"/>
        <w:spacing w:before="120"/>
        <w:rPr>
          <w:del w:id="3125" w:author="Quỳnh Nguyễn" w:date="2025-11-29T18:02:00Z" w16du:dateUtc="2025-11-29T11:02:00Z"/>
          <w:rFonts w:ascii="Times New Roman" w:eastAsia="Times New Roman" w:hAnsi="Times New Roman" w:cs="Times New Roman"/>
          <w:color w:val="000000" w:themeColor="text1"/>
          <w:sz w:val="28"/>
          <w:szCs w:val="28"/>
        </w:rPr>
      </w:pPr>
      <w:del w:id="312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Địa chỉ trụ sở: ..................................................................</w:delText>
        </w:r>
        <w:r w:rsidRPr="00382610" w:rsidDel="00C10E1C">
          <w:rPr>
            <w:rFonts w:ascii="Times New Roman" w:eastAsia="Times New Roman" w:hAnsi="Times New Roman" w:cs="Times New Roman"/>
            <w:color w:val="000000" w:themeColor="text1"/>
            <w:sz w:val="28"/>
            <w:szCs w:val="28"/>
          </w:rPr>
          <w:delText>.....................................</w:delText>
        </w:r>
      </w:del>
      <w:del w:id="3127" w:author="Quỳnh Nguyễn" w:date="2025-11-25T14:54:00Z" w16du:dateUtc="2025-11-25T07:54:00Z">
        <w:r w:rsidRPr="00382610" w:rsidDel="00A22222">
          <w:rPr>
            <w:rFonts w:ascii="Times New Roman" w:eastAsia="Times New Roman" w:hAnsi="Times New Roman" w:cs="Times New Roman"/>
            <w:color w:val="000000" w:themeColor="text1"/>
            <w:sz w:val="28"/>
            <w:szCs w:val="28"/>
          </w:rPr>
          <w:delText>..............</w:delText>
        </w:r>
      </w:del>
    </w:p>
    <w:p w14:paraId="2C668068" w14:textId="316B7AB1" w:rsidR="00A22222" w:rsidRPr="00382610" w:rsidDel="00C10E1C" w:rsidRDefault="00A22222" w:rsidP="00A22222">
      <w:pPr>
        <w:shd w:val="clear" w:color="auto" w:fill="FFFFFF"/>
        <w:spacing w:before="120"/>
        <w:rPr>
          <w:del w:id="3128" w:author="Quỳnh Nguyễn" w:date="2025-11-29T18:02:00Z" w16du:dateUtc="2025-11-29T11:02:00Z"/>
          <w:rFonts w:ascii="Times New Roman" w:eastAsia="Times New Roman" w:hAnsi="Times New Roman" w:cs="Times New Roman"/>
          <w:color w:val="000000" w:themeColor="text1"/>
          <w:sz w:val="28"/>
          <w:szCs w:val="28"/>
        </w:rPr>
      </w:pPr>
      <w:del w:id="312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Số Fax:</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7358ED5F" w14:textId="7A0F5FC5" w:rsidR="00A22222" w:rsidRPr="00382610" w:rsidDel="00C10E1C" w:rsidRDefault="00A22222" w:rsidP="00A22222">
      <w:pPr>
        <w:shd w:val="clear" w:color="auto" w:fill="FFFFFF"/>
        <w:spacing w:before="120"/>
        <w:rPr>
          <w:del w:id="3130" w:author="Quỳnh Nguyễn" w:date="2025-11-29T18:02:00Z" w16du:dateUtc="2025-11-29T11:02:00Z"/>
          <w:rFonts w:ascii="Times New Roman" w:eastAsia="Times New Roman" w:hAnsi="Times New Roman" w:cs="Times New Roman"/>
          <w:color w:val="000000" w:themeColor="text1"/>
          <w:sz w:val="28"/>
          <w:szCs w:val="28"/>
        </w:rPr>
      </w:pPr>
      <w:del w:id="313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Địa chỉ sản xuất, ương dưỡng giống thủy sản: ..........................................</w:delText>
        </w:r>
        <w:r w:rsidRPr="00382610" w:rsidDel="00C10E1C">
          <w:rPr>
            <w:rFonts w:ascii="Times New Roman" w:eastAsia="Times New Roman" w:hAnsi="Times New Roman" w:cs="Times New Roman"/>
            <w:color w:val="000000" w:themeColor="text1"/>
            <w:sz w:val="28"/>
            <w:szCs w:val="28"/>
          </w:rPr>
          <w:delText>......</w:delText>
        </w:r>
      </w:del>
    </w:p>
    <w:p w14:paraId="35973C50" w14:textId="35FEA91D" w:rsidR="00A22222" w:rsidRPr="00382610" w:rsidDel="00C10E1C" w:rsidRDefault="00A22222" w:rsidP="00A22222">
      <w:pPr>
        <w:shd w:val="clear" w:color="auto" w:fill="FFFFFF"/>
        <w:spacing w:before="120"/>
        <w:rPr>
          <w:del w:id="3132" w:author="Quỳnh Nguyễn" w:date="2025-11-29T18:02:00Z" w16du:dateUtc="2025-11-29T11:02:00Z"/>
          <w:rFonts w:ascii="Times New Roman" w:eastAsia="Times New Roman" w:hAnsi="Times New Roman" w:cs="Times New Roman"/>
          <w:color w:val="000000" w:themeColor="text1"/>
          <w:sz w:val="28"/>
          <w:szCs w:val="28"/>
        </w:rPr>
      </w:pPr>
      <w:del w:id="313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Được chứng nhận cơ sở đủ điều kiện sản xuất, ương dưỡng </w:delText>
        </w:r>
        <w:r w:rsidRPr="00382610" w:rsidDel="00C10E1C">
          <w:rPr>
            <w:rFonts w:ascii="Times New Roman" w:eastAsia="Times New Roman" w:hAnsi="Times New Roman" w:cs="Times New Roman"/>
            <w:b/>
            <w:bCs/>
            <w:color w:val="000000" w:themeColor="text1"/>
            <w:sz w:val="28"/>
            <w:szCs w:val="28"/>
            <w:vertAlign w:val="superscript"/>
            <w:lang w:val="en-GB"/>
          </w:rPr>
          <w:delText>(2)</w:delText>
        </w:r>
      </w:del>
    </w:p>
    <w:p w14:paraId="05F1AAFF" w14:textId="111A2DA8" w:rsidR="00A22222" w:rsidRPr="00382610" w:rsidDel="00C10E1C" w:rsidRDefault="00A22222" w:rsidP="00A22222">
      <w:pPr>
        <w:shd w:val="clear" w:color="auto" w:fill="FFFFFF"/>
        <w:spacing w:before="120"/>
        <w:rPr>
          <w:del w:id="3134" w:author="Quỳnh Nguyễn" w:date="2025-11-29T18:02:00Z" w16du:dateUtc="2025-11-29T11:02:00Z"/>
          <w:rFonts w:ascii="Times New Roman" w:eastAsia="Times New Roman" w:hAnsi="Times New Roman" w:cs="Times New Roman"/>
          <w:color w:val="000000" w:themeColor="text1"/>
          <w:sz w:val="28"/>
          <w:szCs w:val="28"/>
          <w:lang w:val="vi-VN"/>
        </w:rPr>
      </w:pPr>
      <w:del w:id="313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w:delText>
        </w:r>
        <w:r w:rsidRPr="00382610" w:rsidDel="00C10E1C">
          <w:rPr>
            <w:rFonts w:ascii="Times New Roman" w:eastAsia="Times New Roman" w:hAnsi="Times New Roman" w:cs="Times New Roman"/>
            <w:color w:val="000000" w:themeColor="text1"/>
            <w:sz w:val="28"/>
            <w:szCs w:val="28"/>
          </w:rPr>
          <w:delText>........................................................</w:delText>
        </w:r>
      </w:del>
    </w:p>
    <w:p w14:paraId="2339BBA0" w14:textId="5C3142D4" w:rsidR="00A22222" w:rsidRPr="00382610" w:rsidDel="00C10E1C" w:rsidRDefault="00A22222" w:rsidP="00A22222">
      <w:pPr>
        <w:shd w:val="clear" w:color="auto" w:fill="FFFFFF"/>
        <w:spacing w:before="120"/>
        <w:rPr>
          <w:del w:id="3136" w:author="Quỳnh Nguyễn" w:date="2025-11-29T18:02:00Z" w16du:dateUtc="2025-11-29T11:02:00Z"/>
          <w:rFonts w:ascii="Times New Roman" w:eastAsia="Times New Roman" w:hAnsi="Times New Roman" w:cs="Times New Roman"/>
          <w:color w:val="000000" w:themeColor="text1"/>
          <w:sz w:val="28"/>
          <w:szCs w:val="28"/>
        </w:rPr>
      </w:pPr>
      <w:del w:id="313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w:delText>
        </w:r>
        <w:r w:rsidRPr="00382610" w:rsidDel="00C10E1C">
          <w:rPr>
            <w:rFonts w:ascii="Times New Roman" w:eastAsia="Times New Roman" w:hAnsi="Times New Roman" w:cs="Times New Roman"/>
            <w:color w:val="000000" w:themeColor="text1"/>
            <w:sz w:val="28"/>
            <w:szCs w:val="28"/>
          </w:rPr>
          <w:delText>.........................................................</w:delText>
        </w:r>
      </w:del>
    </w:p>
    <w:p w14:paraId="78DFAB6F" w14:textId="18F01337" w:rsidR="00A22222" w:rsidRPr="00382610" w:rsidDel="00C10E1C" w:rsidRDefault="00A22222" w:rsidP="00A22222">
      <w:pPr>
        <w:shd w:val="clear" w:color="auto" w:fill="FFFFFF"/>
        <w:spacing w:before="120"/>
        <w:rPr>
          <w:del w:id="3138" w:author="Quỳnh Nguyễn" w:date="2025-11-29T18:02:00Z" w16du:dateUtc="2025-11-29T11:02:00Z"/>
          <w:rFonts w:ascii="Times New Roman" w:eastAsia="Times New Roman" w:hAnsi="Times New Roman" w:cs="Times New Roman"/>
          <w:color w:val="000000" w:themeColor="text1"/>
          <w:sz w:val="28"/>
          <w:szCs w:val="28"/>
        </w:rPr>
      </w:pPr>
      <w:del w:id="313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Hiệu lực Giấy chứng nhận đủ điều kiện: Không thời hạn.</w:delText>
        </w:r>
      </w:del>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307"/>
        <w:gridCol w:w="4765"/>
      </w:tblGrid>
      <w:tr w:rsidR="00A22222" w:rsidRPr="00382610" w:rsidDel="00C10E1C" w14:paraId="3CD7A2C2" w14:textId="483BADAC" w:rsidTr="00784685">
        <w:trPr>
          <w:tblCellSpacing w:w="0" w:type="dxa"/>
          <w:del w:id="3140" w:author="Quỳnh Nguyễn" w:date="2025-11-29T18:02:00Z"/>
        </w:trPr>
        <w:tc>
          <w:tcPr>
            <w:tcW w:w="2350" w:type="pct"/>
            <w:tcMar>
              <w:top w:w="0" w:type="dxa"/>
              <w:left w:w="108" w:type="dxa"/>
              <w:bottom w:w="0" w:type="dxa"/>
              <w:right w:w="108" w:type="dxa"/>
            </w:tcMar>
            <w:hideMark/>
          </w:tcPr>
          <w:p w14:paraId="37C0B803" w14:textId="37617FF3" w:rsidR="00A22222" w:rsidRPr="00382610" w:rsidDel="00C10E1C" w:rsidRDefault="00A22222" w:rsidP="00784685">
            <w:pPr>
              <w:spacing w:before="120"/>
              <w:rPr>
                <w:del w:id="3141" w:author="Quỳnh Nguyễn" w:date="2025-11-29T18:02:00Z" w16du:dateUtc="2025-11-29T11:02:00Z"/>
                <w:rFonts w:ascii="Times New Roman" w:eastAsia="Times New Roman" w:hAnsi="Times New Roman" w:cs="Times New Roman"/>
                <w:color w:val="000000" w:themeColor="text1"/>
              </w:rPr>
            </w:pPr>
            <w:del w:id="3142" w:author="Quỳnh Nguyễn" w:date="2025-11-29T18:02:00Z" w16du:dateUtc="2025-11-29T11:02:00Z">
              <w:r w:rsidRPr="00382610" w:rsidDel="00C10E1C">
                <w:rPr>
                  <w:rFonts w:ascii="Times New Roman" w:eastAsia="Times New Roman" w:hAnsi="Times New Roman" w:cs="Times New Roman"/>
                  <w:color w:val="000000" w:themeColor="text1"/>
                  <w:lang w:val="en-GB"/>
                </w:rPr>
                <w:delText>Cấp lần đầu ngày ......; Cấp lại hoặc thay đổi lần thứ ....... ngày ..../..../.... theo Quyết định số ..../....-.... ngày.../..../.... của </w:delText>
              </w:r>
              <w:r w:rsidRPr="00382610" w:rsidDel="00C10E1C">
                <w:rPr>
                  <w:rFonts w:ascii="Times New Roman" w:eastAsia="Times New Roman" w:hAnsi="Times New Roman" w:cs="Times New Roman"/>
                  <w:i/>
                  <w:iCs/>
                  <w:color w:val="000000" w:themeColor="text1"/>
                </w:rPr>
                <w:delText>(tên </w:delText>
              </w:r>
              <w:r w:rsidRPr="00382610" w:rsidDel="00C10E1C">
                <w:rPr>
                  <w:rFonts w:ascii="Times New Roman" w:eastAsia="Times New Roman" w:hAnsi="Times New Roman" w:cs="Times New Roman"/>
                  <w:i/>
                  <w:iCs/>
                  <w:color w:val="000000" w:themeColor="text1"/>
                  <w:lang w:val="en-GB"/>
                </w:rPr>
                <w:delText>cơ quan cấp)</w:delText>
              </w:r>
            </w:del>
          </w:p>
        </w:tc>
        <w:tc>
          <w:tcPr>
            <w:tcW w:w="2600" w:type="pct"/>
            <w:tcMar>
              <w:top w:w="0" w:type="dxa"/>
              <w:left w:w="108" w:type="dxa"/>
              <w:bottom w:w="0" w:type="dxa"/>
              <w:right w:w="108" w:type="dxa"/>
            </w:tcMar>
            <w:hideMark/>
          </w:tcPr>
          <w:p w14:paraId="77601A23" w14:textId="05166C0C" w:rsidR="00A22222" w:rsidRPr="00382610" w:rsidDel="00C10E1C" w:rsidRDefault="00A22222" w:rsidP="00784685">
            <w:pPr>
              <w:spacing w:before="120" w:after="120" w:line="234" w:lineRule="atLeast"/>
              <w:jc w:val="center"/>
              <w:rPr>
                <w:del w:id="3143" w:author="Quỳnh Nguyễn" w:date="2025-11-29T18:02:00Z" w16du:dateUtc="2025-11-29T11:02:00Z"/>
                <w:rFonts w:ascii="Times New Roman" w:eastAsia="Times New Roman" w:hAnsi="Times New Roman" w:cs="Times New Roman"/>
                <w:color w:val="000000" w:themeColor="text1"/>
                <w:sz w:val="28"/>
                <w:szCs w:val="28"/>
              </w:rPr>
            </w:pPr>
            <w:del w:id="3144"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rPr>
                <w:delText>........, ngày........tháng........năm......</w:delText>
              </w:r>
              <w:r w:rsidRPr="00382610" w:rsidDel="00C10E1C">
                <w:rPr>
                  <w:rFonts w:ascii="Times New Roman" w:eastAsia="Times New Roman" w:hAnsi="Times New Roman" w:cs="Times New Roman"/>
                  <w:i/>
                  <w:iCs/>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THỦ TRƯỞNG</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delText>(Ký, ghi rõ họ tên, đóng dấu)</w:delText>
              </w:r>
              <w:r w:rsidRPr="00382610" w:rsidDel="00C10E1C">
                <w:rPr>
                  <w:rFonts w:ascii="Times New Roman" w:eastAsia="Times New Roman" w:hAnsi="Times New Roman" w:cs="Times New Roman"/>
                  <w:i/>
                  <w:iCs/>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br/>
              </w:r>
            </w:del>
          </w:p>
        </w:tc>
      </w:tr>
    </w:tbl>
    <w:p w14:paraId="378BB17D" w14:textId="34828ADC" w:rsidR="00A22222" w:rsidRPr="00382610" w:rsidDel="00C10E1C" w:rsidRDefault="00A22222" w:rsidP="00A22222">
      <w:pPr>
        <w:shd w:val="clear" w:color="auto" w:fill="FFFFFF"/>
        <w:spacing w:before="120" w:after="120" w:line="234" w:lineRule="atLeast"/>
        <w:rPr>
          <w:del w:id="3145" w:author="Quỳnh Nguyễn" w:date="2025-11-29T18:02:00Z" w16du:dateUtc="2025-11-29T11:02:00Z"/>
          <w:rFonts w:ascii="Times New Roman" w:eastAsia="Times New Roman" w:hAnsi="Times New Roman" w:cs="Times New Roman"/>
          <w:b/>
          <w:bCs/>
          <w:i/>
          <w:iCs/>
          <w:color w:val="000000" w:themeColor="text1"/>
          <w:sz w:val="28"/>
          <w:szCs w:val="28"/>
          <w:lang w:val="vi-VN"/>
        </w:rPr>
      </w:pPr>
    </w:p>
    <w:p w14:paraId="0524C70E" w14:textId="0F15D891" w:rsidR="00A22222" w:rsidRPr="00382610" w:rsidDel="00C10E1C" w:rsidRDefault="00A22222" w:rsidP="00A22222">
      <w:pPr>
        <w:shd w:val="clear" w:color="auto" w:fill="FFFFFF"/>
        <w:spacing w:before="120" w:after="120" w:line="234" w:lineRule="atLeast"/>
        <w:rPr>
          <w:del w:id="3146" w:author="Quỳnh Nguyễn" w:date="2025-11-29T18:02:00Z" w16du:dateUtc="2025-11-29T11:02:00Z"/>
          <w:rFonts w:ascii="Times New Roman" w:eastAsia="Times New Roman" w:hAnsi="Times New Roman" w:cs="Times New Roman"/>
          <w:b/>
          <w:bCs/>
          <w:i/>
          <w:iCs/>
          <w:color w:val="000000" w:themeColor="text1"/>
          <w:sz w:val="28"/>
          <w:szCs w:val="28"/>
          <w:lang w:val="vi-VN"/>
        </w:rPr>
      </w:pPr>
    </w:p>
    <w:p w14:paraId="6EF511DD" w14:textId="5421E075" w:rsidR="00A22222" w:rsidRPr="00382610" w:rsidDel="00C10E1C" w:rsidRDefault="00A22222" w:rsidP="00A22222">
      <w:pPr>
        <w:shd w:val="clear" w:color="auto" w:fill="FFFFFF"/>
        <w:spacing w:before="120" w:after="120" w:line="234" w:lineRule="atLeast"/>
        <w:rPr>
          <w:del w:id="3147" w:author="Quỳnh Nguyễn" w:date="2025-11-29T18:02:00Z" w16du:dateUtc="2025-11-29T11:02:00Z"/>
          <w:rFonts w:ascii="Times New Roman" w:eastAsia="Times New Roman" w:hAnsi="Times New Roman" w:cs="Times New Roman"/>
          <w:b/>
          <w:bCs/>
          <w:i/>
          <w:iCs/>
          <w:color w:val="000000" w:themeColor="text1"/>
          <w:sz w:val="28"/>
          <w:szCs w:val="28"/>
          <w:lang w:val="vi-VN"/>
        </w:rPr>
      </w:pPr>
    </w:p>
    <w:p w14:paraId="4ABB4AD0" w14:textId="32ACC1AB" w:rsidR="00A22222" w:rsidRPr="00382610" w:rsidDel="00C10E1C" w:rsidRDefault="00A22222" w:rsidP="00A22222">
      <w:pPr>
        <w:shd w:val="clear" w:color="auto" w:fill="FFFFFF"/>
        <w:spacing w:before="120" w:after="120" w:line="234" w:lineRule="atLeast"/>
        <w:rPr>
          <w:del w:id="3148" w:author="Quỳnh Nguyễn" w:date="2025-11-29T18:02:00Z" w16du:dateUtc="2025-11-29T11:02:00Z"/>
          <w:rFonts w:ascii="Times New Roman" w:eastAsia="Times New Roman" w:hAnsi="Times New Roman" w:cs="Times New Roman"/>
          <w:b/>
          <w:bCs/>
          <w:i/>
          <w:iCs/>
          <w:color w:val="000000" w:themeColor="text1"/>
          <w:sz w:val="28"/>
          <w:szCs w:val="28"/>
          <w:lang w:val="vi-VN"/>
        </w:rPr>
      </w:pPr>
    </w:p>
    <w:p w14:paraId="0E31ED40" w14:textId="288E9CCE" w:rsidR="00A22222" w:rsidRPr="00382610" w:rsidDel="00C10E1C" w:rsidRDefault="00A22222" w:rsidP="00A22222">
      <w:pPr>
        <w:shd w:val="clear" w:color="auto" w:fill="FFFFFF"/>
        <w:spacing w:before="120" w:after="120" w:line="234" w:lineRule="atLeast"/>
        <w:rPr>
          <w:del w:id="3149" w:author="Quỳnh Nguyễn" w:date="2025-11-29T18:02:00Z" w16du:dateUtc="2025-11-29T11:02:00Z"/>
          <w:rFonts w:ascii="Times New Roman" w:eastAsia="Times New Roman" w:hAnsi="Times New Roman" w:cs="Times New Roman"/>
          <w:b/>
          <w:bCs/>
          <w:i/>
          <w:iCs/>
          <w:color w:val="000000" w:themeColor="text1"/>
          <w:sz w:val="28"/>
          <w:szCs w:val="28"/>
          <w:lang w:val="vi-VN"/>
        </w:rPr>
      </w:pPr>
    </w:p>
    <w:p w14:paraId="2C676201" w14:textId="7C3AF57E" w:rsidR="00A22222" w:rsidRPr="00382610" w:rsidDel="00C10E1C" w:rsidRDefault="00A22222" w:rsidP="00A22222">
      <w:pPr>
        <w:rPr>
          <w:del w:id="3150" w:author="Quỳnh Nguyễn" w:date="2025-11-29T18:02:00Z" w16du:dateUtc="2025-11-29T11:02:00Z"/>
          <w:rFonts w:ascii="Times New Roman" w:eastAsia="Times New Roman" w:hAnsi="Times New Roman" w:cs="Times New Roman"/>
          <w:b/>
          <w:bCs/>
          <w:i/>
          <w:iCs/>
          <w:color w:val="000000" w:themeColor="text1"/>
          <w:sz w:val="28"/>
          <w:szCs w:val="28"/>
          <w:lang w:val="en-GB"/>
        </w:rPr>
      </w:pPr>
      <w:del w:id="3151" w:author="Quỳnh Nguyễn" w:date="2025-11-29T18:02:00Z" w16du:dateUtc="2025-11-29T11:02:00Z">
        <w:r w:rsidRPr="00382610" w:rsidDel="00C10E1C">
          <w:rPr>
            <w:rFonts w:ascii="Times New Roman" w:eastAsia="Times New Roman" w:hAnsi="Times New Roman" w:cs="Times New Roman"/>
            <w:b/>
            <w:bCs/>
            <w:i/>
            <w:iCs/>
            <w:color w:val="000000" w:themeColor="text1"/>
            <w:sz w:val="28"/>
            <w:szCs w:val="28"/>
            <w:lang w:val="en-GB"/>
          </w:rPr>
          <w:br w:type="page"/>
        </w:r>
      </w:del>
    </w:p>
    <w:p w14:paraId="15278B38" w14:textId="0A3C3D3F" w:rsidR="00A22222" w:rsidRPr="00382610" w:rsidDel="00C10E1C" w:rsidRDefault="00A22222" w:rsidP="00A22222">
      <w:pPr>
        <w:shd w:val="clear" w:color="auto" w:fill="FFFFFF"/>
        <w:spacing w:before="120" w:after="120" w:line="234" w:lineRule="atLeast"/>
        <w:jc w:val="both"/>
        <w:rPr>
          <w:del w:id="3152" w:author="Quỳnh Nguyễn" w:date="2025-11-29T18:02:00Z" w16du:dateUtc="2025-11-29T11:02:00Z"/>
          <w:rFonts w:ascii="Times New Roman" w:eastAsia="Times New Roman" w:hAnsi="Times New Roman" w:cs="Times New Roman"/>
          <w:color w:val="000000" w:themeColor="text1"/>
        </w:rPr>
      </w:pPr>
      <w:del w:id="3153" w:author="Quỳnh Nguyễn" w:date="2025-11-29T18:02:00Z" w16du:dateUtc="2025-11-29T11:02:00Z">
        <w:r w:rsidRPr="00382610" w:rsidDel="00C10E1C">
          <w:rPr>
            <w:rFonts w:ascii="Times New Roman" w:eastAsia="Times New Roman" w:hAnsi="Times New Roman" w:cs="Times New Roman"/>
            <w:b/>
            <w:bCs/>
            <w:i/>
            <w:iCs/>
            <w:color w:val="000000" w:themeColor="text1"/>
            <w:lang w:val="en-GB"/>
          </w:rPr>
          <w:delText>Ghi chú:</w:delText>
        </w:r>
      </w:del>
    </w:p>
    <w:p w14:paraId="2914A86E" w14:textId="2D53C863" w:rsidR="00A22222" w:rsidRPr="00382610" w:rsidDel="00C10E1C" w:rsidRDefault="00A22222" w:rsidP="00A22222">
      <w:pPr>
        <w:shd w:val="clear" w:color="auto" w:fill="FFFFFF"/>
        <w:spacing w:before="120" w:after="120" w:line="234" w:lineRule="atLeast"/>
        <w:jc w:val="both"/>
        <w:rPr>
          <w:del w:id="3154" w:author="Quỳnh Nguyễn" w:date="2025-11-29T18:02:00Z" w16du:dateUtc="2025-11-29T11:02:00Z"/>
          <w:rFonts w:ascii="Times New Roman" w:eastAsia="Times New Roman" w:hAnsi="Times New Roman" w:cs="Times New Roman"/>
          <w:color w:val="000000" w:themeColor="text1"/>
          <w:lang w:val="en-GB"/>
        </w:rPr>
      </w:pPr>
      <w:del w:id="3155" w:author="Quỳnh Nguyễn" w:date="2025-11-29T18:02:00Z" w16du:dateUtc="2025-11-29T11:02:00Z">
        <w:r w:rsidRPr="00382610" w:rsidDel="00C10E1C">
          <w:rPr>
            <w:rFonts w:ascii="Times New Roman" w:eastAsia="Times New Roman" w:hAnsi="Times New Roman" w:cs="Times New Roman"/>
            <w:color w:val="000000" w:themeColor="text1"/>
          </w:rPr>
          <w:delText>(1) </w:delText>
        </w:r>
        <w:r w:rsidDel="00C10E1C">
          <w:rPr>
            <w:rFonts w:ascii="Times New Roman" w:eastAsia="Times New Roman" w:hAnsi="Times New Roman" w:cs="Times New Roman"/>
            <w:color w:val="000000" w:themeColor="text1"/>
            <w:lang w:val="en-GB"/>
          </w:rPr>
          <w:delText>Cơ quan quản lý về thủy sản thuộc Bộ Nông nghiệp và Môi trường</w:delText>
        </w:r>
        <w:r w:rsidRPr="00382610" w:rsidDel="00C10E1C">
          <w:rPr>
            <w:rFonts w:ascii="Times New Roman" w:eastAsia="Times New Roman" w:hAnsi="Times New Roman" w:cs="Times New Roman"/>
            <w:color w:val="000000" w:themeColor="text1"/>
            <w:lang w:val="en-GB"/>
          </w:rPr>
          <w:delText xml:space="preserve"> nếu là cơ sở sản xuất, ương dưỡng giống thủy sản bố mẹ hoặc là cơ sở sản xuất ương dưỡng đồng thời giống thủy sản bố mẹ và giống thủy sản không phải là giống thủy sản bố mẹ; cơ quan quản lý nhà nước về thủy sản cấp tỉnh nếu là cơ sở sản xuất, ương dưỡng giống thủy sản (ngoại trừ cơ sở sản xuất, ương dưỡng thuộc thẩm quyền của </w:delText>
        </w:r>
        <w:r w:rsidDel="00C10E1C">
          <w:rPr>
            <w:rFonts w:ascii="Times New Roman" w:eastAsia="Times New Roman" w:hAnsi="Times New Roman" w:cs="Times New Roman"/>
            <w:color w:val="000000" w:themeColor="text1"/>
            <w:lang w:val="en-GB"/>
          </w:rPr>
          <w:delText>Cơ quan quản lý về thủy sản thuộc Bộ Nông nghiệp và Môi trường</w:delText>
        </w:r>
        <w:r w:rsidRPr="00382610" w:rsidDel="00C10E1C">
          <w:rPr>
            <w:rFonts w:ascii="Times New Roman" w:eastAsia="Times New Roman" w:hAnsi="Times New Roman" w:cs="Times New Roman"/>
            <w:color w:val="000000" w:themeColor="text1"/>
            <w:lang w:val="en-GB"/>
          </w:rPr>
          <w:delText>).</w:delText>
        </w:r>
      </w:del>
    </w:p>
    <w:p w14:paraId="188E4992" w14:textId="2C93B1F4" w:rsidR="00A22222" w:rsidRPr="00382610" w:rsidDel="00C10E1C" w:rsidRDefault="00A22222" w:rsidP="00A22222">
      <w:pPr>
        <w:shd w:val="clear" w:color="auto" w:fill="FFFFFF"/>
        <w:spacing w:before="120" w:after="120" w:line="234" w:lineRule="atLeast"/>
        <w:jc w:val="both"/>
        <w:rPr>
          <w:del w:id="3156" w:author="Quỳnh Nguyễn" w:date="2025-11-29T18:02:00Z" w16du:dateUtc="2025-11-29T11:02:00Z"/>
          <w:rFonts w:ascii="Times New Roman" w:eastAsia="Times New Roman" w:hAnsi="Times New Roman" w:cs="Times New Roman"/>
          <w:color w:val="000000" w:themeColor="text1"/>
        </w:rPr>
      </w:pPr>
      <w:del w:id="3157" w:author="Quỳnh Nguyễn" w:date="2025-11-29T18:02:00Z" w16du:dateUtc="2025-11-29T11:02:00Z">
        <w:r w:rsidRPr="00382610" w:rsidDel="00C10E1C">
          <w:rPr>
            <w:rFonts w:ascii="Times New Roman" w:eastAsia="Times New Roman" w:hAnsi="Times New Roman" w:cs="Times New Roman"/>
            <w:color w:val="000000" w:themeColor="text1"/>
          </w:rPr>
          <w:delText>(2) </w:delText>
        </w:r>
        <w:r w:rsidRPr="00382610" w:rsidDel="00C10E1C">
          <w:rPr>
            <w:rFonts w:ascii="Times New Roman" w:eastAsia="Times New Roman" w:hAnsi="Times New Roman" w:cs="Times New Roman"/>
            <w:color w:val="000000" w:themeColor="text1"/>
            <w:lang w:val="en-GB"/>
          </w:rPr>
          <w:delText>Được chứng nhận đủ điều kiện sản xuất, ương dưỡng giống thủy sản:</w:delText>
        </w:r>
      </w:del>
    </w:p>
    <w:p w14:paraId="25A93610" w14:textId="66052E4F" w:rsidR="00A22222" w:rsidRPr="00382610" w:rsidDel="00C10E1C" w:rsidRDefault="00A22222" w:rsidP="00A22222">
      <w:pPr>
        <w:shd w:val="clear" w:color="auto" w:fill="FFFFFF"/>
        <w:spacing w:before="120" w:after="120" w:line="234" w:lineRule="atLeast"/>
        <w:jc w:val="both"/>
        <w:rPr>
          <w:del w:id="3158" w:author="Quỳnh Nguyễn" w:date="2025-11-29T18:02:00Z" w16du:dateUtc="2025-11-29T11:02:00Z"/>
          <w:rFonts w:ascii="Times New Roman" w:eastAsia="Times New Roman" w:hAnsi="Times New Roman" w:cs="Times New Roman"/>
          <w:color w:val="000000" w:themeColor="text1"/>
        </w:rPr>
      </w:pPr>
      <w:del w:id="3159" w:author="Quỳnh Nguyễn" w:date="2025-11-29T18:02:00Z" w16du:dateUtc="2025-11-29T11:02:00Z">
        <w:r w:rsidRPr="00382610" w:rsidDel="00C10E1C">
          <w:rPr>
            <w:rFonts w:ascii="Times New Roman" w:eastAsia="Times New Roman" w:hAnsi="Times New Roman" w:cs="Times New Roman"/>
            <w:color w:val="000000" w:themeColor="text1"/>
            <w:lang w:val="en-GB"/>
          </w:rPr>
          <w:delText>Ghi cụ thể từng trường hợp</w:delText>
        </w:r>
      </w:del>
    </w:p>
    <w:p w14:paraId="678BDD5A" w14:textId="1F8F1FBC" w:rsidR="00A22222" w:rsidRPr="00382610" w:rsidDel="00C10E1C" w:rsidRDefault="00A22222" w:rsidP="00A22222">
      <w:pPr>
        <w:shd w:val="clear" w:color="auto" w:fill="FFFFFF"/>
        <w:spacing w:before="120" w:after="120" w:line="234" w:lineRule="atLeast"/>
        <w:jc w:val="both"/>
        <w:rPr>
          <w:del w:id="3160" w:author="Quỳnh Nguyễn" w:date="2025-11-29T18:02:00Z" w16du:dateUtc="2025-11-29T11:02:00Z"/>
          <w:rFonts w:ascii="Times New Roman" w:eastAsia="Times New Roman" w:hAnsi="Times New Roman" w:cs="Times New Roman"/>
          <w:color w:val="000000" w:themeColor="text1"/>
        </w:rPr>
      </w:pPr>
      <w:del w:id="3161"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Sản xuất giống thủy sản bố mẹ (ghi rõ tên loài thủy sản, kèm theo tên khoa học);</w:delText>
        </w:r>
      </w:del>
    </w:p>
    <w:p w14:paraId="7BB7A1DB" w14:textId="6E740BCA" w:rsidR="00A22222" w:rsidRPr="00382610" w:rsidDel="00C10E1C" w:rsidRDefault="00A22222" w:rsidP="00A22222">
      <w:pPr>
        <w:shd w:val="clear" w:color="auto" w:fill="FFFFFF"/>
        <w:spacing w:before="120" w:after="120" w:line="234" w:lineRule="atLeast"/>
        <w:jc w:val="both"/>
        <w:rPr>
          <w:del w:id="3162" w:author="Quỳnh Nguyễn" w:date="2025-11-29T18:02:00Z" w16du:dateUtc="2025-11-29T11:02:00Z"/>
          <w:rFonts w:ascii="Times New Roman" w:eastAsia="Times New Roman" w:hAnsi="Times New Roman" w:cs="Times New Roman"/>
          <w:color w:val="000000" w:themeColor="text1"/>
        </w:rPr>
      </w:pPr>
      <w:del w:id="3163"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Sản xuất, ương dưỡng giống thủy sản (ghi rõ tên loài thủy sản, kèm theo tên khoa học);</w:delText>
        </w:r>
      </w:del>
    </w:p>
    <w:p w14:paraId="4EC9386F" w14:textId="7B6A30CF" w:rsidR="00A22222" w:rsidRPr="00382610" w:rsidDel="00C10E1C" w:rsidRDefault="00A22222" w:rsidP="00A22222">
      <w:pPr>
        <w:shd w:val="clear" w:color="auto" w:fill="FFFFFF"/>
        <w:spacing w:before="120" w:after="120" w:line="234" w:lineRule="atLeast"/>
        <w:jc w:val="both"/>
        <w:rPr>
          <w:del w:id="3164" w:author="Quỳnh Nguyễn" w:date="2025-11-29T18:02:00Z" w16du:dateUtc="2025-11-29T11:02:00Z"/>
          <w:rFonts w:ascii="Times New Roman" w:eastAsia="Times New Roman" w:hAnsi="Times New Roman" w:cs="Times New Roman"/>
          <w:color w:val="000000" w:themeColor="text1"/>
        </w:rPr>
      </w:pPr>
      <w:del w:id="3165"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Ương dưỡng giống thủy sản (ghi rõ tên loài thủy sản, kèm theo tên khoa học).</w:delText>
        </w:r>
      </w:del>
    </w:p>
    <w:p w14:paraId="1886C721" w14:textId="720724CC" w:rsidR="00A22222" w:rsidRPr="00382610" w:rsidDel="00C10E1C" w:rsidRDefault="00A22222" w:rsidP="00A22222">
      <w:pPr>
        <w:shd w:val="clear" w:color="auto" w:fill="FFFFFF"/>
        <w:spacing w:before="120" w:after="120" w:line="234" w:lineRule="atLeast"/>
        <w:jc w:val="both"/>
        <w:rPr>
          <w:del w:id="3166" w:author="Quỳnh Nguyễn" w:date="2025-11-29T18:02:00Z" w16du:dateUtc="2025-11-29T11:02:00Z"/>
          <w:rFonts w:ascii="Times New Roman" w:eastAsia="Times New Roman" w:hAnsi="Times New Roman" w:cs="Times New Roman"/>
          <w:color w:val="000000" w:themeColor="text1"/>
        </w:rPr>
      </w:pPr>
      <w:del w:id="3167" w:author="Quỳnh Nguyễn" w:date="2025-11-29T18:02:00Z" w16du:dateUtc="2025-11-29T11:02:00Z">
        <w:r w:rsidRPr="00382610" w:rsidDel="00C10E1C">
          <w:rPr>
            <w:rFonts w:ascii="Times New Roman" w:eastAsia="Times New Roman" w:hAnsi="Times New Roman" w:cs="Times New Roman"/>
            <w:color w:val="000000" w:themeColor="text1"/>
          </w:rPr>
          <w:delText>(3) </w:delText>
        </w:r>
        <w:r w:rsidRPr="00382610" w:rsidDel="00C10E1C">
          <w:rPr>
            <w:rFonts w:ascii="Times New Roman" w:eastAsia="Times New Roman" w:hAnsi="Times New Roman" w:cs="Times New Roman"/>
            <w:color w:val="000000" w:themeColor="text1"/>
            <w:lang w:val="en-GB"/>
          </w:rPr>
          <w:delText>Quy định cấp số Giấy chứng nhận đủ điều kiện sản xuất, ương dưỡng giống thủy sản:</w:delText>
        </w:r>
      </w:del>
    </w:p>
    <w:p w14:paraId="0591F770" w14:textId="7E5E7EF5" w:rsidR="00A22222" w:rsidRPr="00382610" w:rsidDel="00C10E1C" w:rsidRDefault="00A22222" w:rsidP="00A22222">
      <w:pPr>
        <w:shd w:val="clear" w:color="auto" w:fill="FFFFFF"/>
        <w:spacing w:before="120" w:after="120" w:line="234" w:lineRule="atLeast"/>
        <w:jc w:val="both"/>
        <w:rPr>
          <w:del w:id="3168" w:author="Quỳnh Nguyễn" w:date="2025-11-29T18:02:00Z" w16du:dateUtc="2025-11-29T11:02:00Z"/>
          <w:rFonts w:ascii="Times New Roman" w:eastAsia="Times New Roman" w:hAnsi="Times New Roman" w:cs="Times New Roman"/>
          <w:color w:val="000000" w:themeColor="text1"/>
        </w:rPr>
      </w:pPr>
      <w:del w:id="3169"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Mỗi số chỉ cấp duy nhất cho một cơ sở và cấp liên tiếp, lần lượt.</w:delText>
        </w:r>
      </w:del>
    </w:p>
    <w:p w14:paraId="4BCE2AE0" w14:textId="1EC0EA5B" w:rsidR="00A22222" w:rsidRPr="00382610" w:rsidDel="00C10E1C" w:rsidRDefault="00A22222" w:rsidP="00A22222">
      <w:pPr>
        <w:shd w:val="clear" w:color="auto" w:fill="FFFFFF"/>
        <w:spacing w:before="120" w:after="120" w:line="234" w:lineRule="atLeast"/>
        <w:jc w:val="both"/>
        <w:rPr>
          <w:del w:id="3170" w:author="Quỳnh Nguyễn" w:date="2025-11-29T18:02:00Z" w16du:dateUtc="2025-11-29T11:02:00Z"/>
          <w:rFonts w:ascii="Times New Roman" w:eastAsia="Times New Roman" w:hAnsi="Times New Roman" w:cs="Times New Roman"/>
          <w:color w:val="000000" w:themeColor="text1"/>
        </w:rPr>
      </w:pPr>
      <w:del w:id="3171"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Trường hợp Giấy chứng nhận đủ điều kiện sản xuất được thu hồi, số Giấy chứng nhận đủ điều kiện sản xuất không sử dụng để cấp cho cơ sở khác. Chỉ cấp lại cho cơ sở trước đó đã được cấp khi đủ điều kiện.</w:delText>
        </w:r>
      </w:del>
    </w:p>
    <w:p w14:paraId="3F4FAD24" w14:textId="67BA818E" w:rsidR="00A22222" w:rsidRPr="00382610" w:rsidDel="00C10E1C" w:rsidRDefault="00A22222" w:rsidP="00A22222">
      <w:pPr>
        <w:shd w:val="clear" w:color="auto" w:fill="FFFFFF"/>
        <w:spacing w:before="120" w:after="120" w:line="234" w:lineRule="atLeast"/>
        <w:jc w:val="both"/>
        <w:rPr>
          <w:del w:id="3172" w:author="Quỳnh Nguyễn" w:date="2025-11-29T18:02:00Z" w16du:dateUtc="2025-11-29T11:02:00Z"/>
          <w:rFonts w:ascii="Times New Roman" w:eastAsia="Times New Roman" w:hAnsi="Times New Roman" w:cs="Times New Roman"/>
          <w:color w:val="000000" w:themeColor="text1"/>
        </w:rPr>
      </w:pPr>
      <w:del w:id="3173"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Số Giấy chứng nhận đủ điều kiện sản xuất có cấu trúc như sau: </w:delText>
        </w:r>
        <w:r w:rsidRPr="00382610" w:rsidDel="00C10E1C">
          <w:rPr>
            <w:rFonts w:ascii="Times New Roman" w:eastAsia="Times New Roman" w:hAnsi="Times New Roman" w:cs="Times New Roman"/>
            <w:b/>
            <w:bCs/>
            <w:color w:val="000000" w:themeColor="text1"/>
            <w:lang w:val="en-GB"/>
          </w:rPr>
          <w:delText>GTSAABBBB</w:delText>
        </w:r>
      </w:del>
    </w:p>
    <w:p w14:paraId="6EB208C7" w14:textId="64B84056" w:rsidR="00A22222" w:rsidRPr="00382610" w:rsidDel="00C10E1C" w:rsidRDefault="00A22222" w:rsidP="00A22222">
      <w:pPr>
        <w:shd w:val="clear" w:color="auto" w:fill="FFFFFF"/>
        <w:spacing w:before="120" w:after="120" w:line="234" w:lineRule="atLeast"/>
        <w:jc w:val="both"/>
        <w:rPr>
          <w:del w:id="3174" w:author="Quỳnh Nguyễn" w:date="2025-11-29T18:02:00Z" w16du:dateUtc="2025-11-29T11:02:00Z"/>
          <w:rFonts w:ascii="Times New Roman" w:eastAsia="Times New Roman" w:hAnsi="Times New Roman" w:cs="Times New Roman"/>
          <w:color w:val="000000" w:themeColor="text1"/>
        </w:rPr>
      </w:pPr>
      <w:del w:id="3175" w:author="Quỳnh Nguyễn" w:date="2025-11-29T18:02:00Z" w16du:dateUtc="2025-11-29T11:02:00Z">
        <w:r w:rsidRPr="00382610" w:rsidDel="00C10E1C">
          <w:rPr>
            <w:rFonts w:ascii="Times New Roman" w:eastAsia="Times New Roman" w:hAnsi="Times New Roman" w:cs="Times New Roman"/>
            <w:color w:val="000000" w:themeColor="text1"/>
            <w:lang w:val="en-GB"/>
          </w:rPr>
          <w:delText>+</w:delText>
        </w:r>
        <w:r w:rsidRPr="00382610" w:rsidDel="00C10E1C">
          <w:rPr>
            <w:rFonts w:ascii="Times New Roman" w:eastAsia="Times New Roman" w:hAnsi="Times New Roman" w:cs="Times New Roman"/>
            <w:b/>
            <w:bCs/>
            <w:color w:val="000000" w:themeColor="text1"/>
            <w:lang w:val="en-GB"/>
          </w:rPr>
          <w:delText> “GTS” </w:delText>
        </w:r>
        <w:r w:rsidRPr="00382610" w:rsidDel="00C10E1C">
          <w:rPr>
            <w:rFonts w:ascii="Times New Roman" w:eastAsia="Times New Roman" w:hAnsi="Times New Roman" w:cs="Times New Roman"/>
            <w:color w:val="000000" w:themeColor="text1"/>
            <w:lang w:val="en-GB"/>
          </w:rPr>
          <w:delText>thể hiện cơ sở sản xuất, ương dưỡng giống thủy sản.</w:delText>
        </w:r>
      </w:del>
    </w:p>
    <w:p w14:paraId="3F07BE2B" w14:textId="5B03D6B9" w:rsidR="00A22222" w:rsidRPr="00382610" w:rsidDel="00C10E1C" w:rsidRDefault="00A22222" w:rsidP="00A22222">
      <w:pPr>
        <w:shd w:val="clear" w:color="auto" w:fill="FFFFFF"/>
        <w:spacing w:before="120" w:after="120" w:line="234" w:lineRule="atLeast"/>
        <w:jc w:val="both"/>
        <w:rPr>
          <w:del w:id="3176" w:author="Quỳnh Nguyễn" w:date="2025-11-29T18:02:00Z" w16du:dateUtc="2025-11-29T11:02:00Z"/>
          <w:rFonts w:ascii="Times New Roman" w:eastAsia="Times New Roman" w:hAnsi="Times New Roman" w:cs="Times New Roman"/>
          <w:color w:val="000000" w:themeColor="text1"/>
        </w:rPr>
      </w:pPr>
      <w:del w:id="3177" w:author="Quỳnh Nguyễn" w:date="2025-11-29T18:02:00Z" w16du:dateUtc="2025-11-29T11:02:00Z">
        <w:r w:rsidRPr="00382610" w:rsidDel="00C10E1C">
          <w:rPr>
            <w:rFonts w:ascii="Times New Roman" w:eastAsia="Times New Roman" w:hAnsi="Times New Roman" w:cs="Times New Roman"/>
            <w:color w:val="000000" w:themeColor="text1"/>
            <w:lang w:val="en-GB"/>
          </w:rPr>
          <w:delText>+</w:delText>
        </w:r>
        <w:r w:rsidRPr="00382610" w:rsidDel="00C10E1C">
          <w:rPr>
            <w:rFonts w:ascii="Times New Roman" w:eastAsia="Times New Roman" w:hAnsi="Times New Roman" w:cs="Times New Roman"/>
            <w:b/>
            <w:bCs/>
            <w:color w:val="000000" w:themeColor="text1"/>
            <w:lang w:val="en-GB"/>
          </w:rPr>
          <w:delText> “AA” </w:delText>
        </w:r>
        <w:r w:rsidRPr="00382610" w:rsidDel="00C10E1C">
          <w:rPr>
            <w:rFonts w:ascii="Times New Roman" w:eastAsia="Times New Roman" w:hAnsi="Times New Roman" w:cs="Times New Roman"/>
            <w:color w:val="000000" w:themeColor="text1"/>
            <w:lang w:val="en-GB"/>
          </w:rPr>
          <w:delText>gồm 2 chữ số la tinh thể hiện mã của cơ quan có thẩm quyền cấp Giấy chứng nhận đủ điều kiện sản xuất, ương dưỡng giống thủy sản, cụ thể như sau:</w:delText>
        </w:r>
      </w:del>
    </w:p>
    <w:p w14:paraId="27174579" w14:textId="774B00BD" w:rsidR="00A22222" w:rsidRPr="00382610" w:rsidDel="00C10E1C" w:rsidRDefault="00A22222" w:rsidP="00A22222">
      <w:pPr>
        <w:shd w:val="clear" w:color="auto" w:fill="FFFFFF"/>
        <w:spacing w:before="120" w:after="120" w:line="234" w:lineRule="atLeast"/>
        <w:jc w:val="both"/>
        <w:rPr>
          <w:del w:id="3178" w:author="Quỳnh Nguyễn" w:date="2025-11-29T18:02:00Z" w16du:dateUtc="2025-11-29T11:02:00Z"/>
          <w:rFonts w:ascii="Times New Roman" w:eastAsia="Times New Roman" w:hAnsi="Times New Roman" w:cs="Times New Roman"/>
          <w:color w:val="000000" w:themeColor="text1"/>
        </w:rPr>
      </w:pPr>
      <w:del w:id="3179" w:author="Quỳnh Nguyễn" w:date="2025-11-29T18:02:00Z" w16du:dateUtc="2025-11-29T11:02:00Z">
        <w:r w:rsidRPr="00382610" w:rsidDel="00C10E1C">
          <w:rPr>
            <w:rFonts w:ascii="Times New Roman" w:eastAsia="Times New Roman" w:hAnsi="Times New Roman" w:cs="Times New Roman"/>
            <w:color w:val="000000" w:themeColor="text1"/>
            <w:lang w:val="en-GB"/>
          </w:rPr>
          <w:delText>++ Cục Thủy sản và Kiểm ngư có mã số 00</w:delText>
        </w:r>
      </w:del>
    </w:p>
    <w:p w14:paraId="42D1023B" w14:textId="2373A324" w:rsidR="00A22222" w:rsidRPr="00382610" w:rsidDel="00C10E1C" w:rsidRDefault="00A22222" w:rsidP="00A22222">
      <w:pPr>
        <w:shd w:val="clear" w:color="auto" w:fill="FFFFFF"/>
        <w:spacing w:before="120" w:after="120" w:line="234" w:lineRule="atLeast"/>
        <w:jc w:val="both"/>
        <w:rPr>
          <w:del w:id="3180" w:author="Quỳnh Nguyễn" w:date="2025-11-29T18:02:00Z" w16du:dateUtc="2025-11-29T11:02:00Z"/>
          <w:rFonts w:ascii="Times New Roman" w:eastAsia="Times New Roman" w:hAnsi="Times New Roman" w:cs="Times New Roman"/>
          <w:color w:val="000000" w:themeColor="text1"/>
          <w:lang w:val="en-GB"/>
        </w:rPr>
      </w:pPr>
      <w:del w:id="3181" w:author="Quỳnh Nguyễn" w:date="2025-11-29T18:02:00Z" w16du:dateUtc="2025-11-29T11:02:00Z">
        <w:r w:rsidRPr="00382610" w:rsidDel="00C10E1C">
          <w:rPr>
            <w:rFonts w:ascii="Times New Roman" w:eastAsia="Times New Roman" w:hAnsi="Times New Roman" w:cs="Times New Roman"/>
            <w:color w:val="000000" w:themeColor="text1"/>
            <w:lang w:val="en-GB"/>
          </w:rPr>
          <w:delText>++ Các tỉnh, thành phố trực thuộc trung ương (theo Quyết định 19/2025/QĐ-CP ngày 30/6/2025 của Chính phủ ban hành bảng danh mục và mã số các đơn vị hành chính Việt Nam), cụ thể:</w:delText>
        </w:r>
      </w:del>
    </w:p>
    <w:p w14:paraId="674F7204" w14:textId="26466728" w:rsidR="00A22222" w:rsidRPr="00382610" w:rsidDel="00C10E1C" w:rsidRDefault="00A22222" w:rsidP="00A22222">
      <w:pPr>
        <w:shd w:val="clear" w:color="auto" w:fill="FFFFFF"/>
        <w:spacing w:before="120" w:after="120" w:line="234" w:lineRule="atLeast"/>
        <w:rPr>
          <w:del w:id="3182" w:author="Quỳnh Nguyễn" w:date="2025-11-29T18:02:00Z" w16du:dateUtc="2025-11-29T11:02:00Z"/>
          <w:rFonts w:ascii="Times New Roman" w:eastAsia="Times New Roman" w:hAnsi="Times New Roman" w:cs="Times New Roman"/>
          <w:color w:val="000000" w:themeColor="text1"/>
        </w:rPr>
      </w:pP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39"/>
        <w:gridCol w:w="2590"/>
        <w:gridCol w:w="924"/>
        <w:gridCol w:w="832"/>
        <w:gridCol w:w="2960"/>
        <w:gridCol w:w="1017"/>
      </w:tblGrid>
      <w:tr w:rsidR="00A22222" w:rsidRPr="00382610" w:rsidDel="00C10E1C" w14:paraId="18B23699" w14:textId="0E252E5D" w:rsidTr="00784685">
        <w:trPr>
          <w:trHeight w:val="20"/>
          <w:tblHeader/>
          <w:tblCellSpacing w:w="0" w:type="dxa"/>
          <w:jc w:val="center"/>
          <w:del w:id="3183" w:author="Quỳnh Nguyễn" w:date="2025-11-29T18:02:00Z"/>
        </w:trPr>
        <w:tc>
          <w:tcPr>
            <w:tcW w:w="408" w:type="pct"/>
            <w:tcMar>
              <w:top w:w="0" w:type="dxa"/>
              <w:left w:w="10" w:type="dxa"/>
              <w:bottom w:w="0" w:type="dxa"/>
              <w:right w:w="10" w:type="dxa"/>
            </w:tcMar>
            <w:vAlign w:val="center"/>
            <w:hideMark/>
          </w:tcPr>
          <w:p w14:paraId="6DD5E276" w14:textId="1D5B24ED" w:rsidR="00A22222" w:rsidRPr="00382610" w:rsidDel="00C10E1C" w:rsidRDefault="00A22222" w:rsidP="00784685">
            <w:pPr>
              <w:spacing w:before="120"/>
              <w:jc w:val="center"/>
              <w:rPr>
                <w:del w:id="3184" w:author="Quỳnh Nguyễn" w:date="2025-11-29T18:02:00Z" w16du:dateUtc="2025-11-29T11:02:00Z"/>
                <w:rFonts w:ascii="Times New Roman" w:eastAsia="Times New Roman" w:hAnsi="Times New Roman" w:cs="Times New Roman"/>
                <w:color w:val="000000" w:themeColor="text1"/>
              </w:rPr>
            </w:pPr>
            <w:del w:id="3185"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TT</w:delText>
              </w:r>
            </w:del>
          </w:p>
        </w:tc>
        <w:tc>
          <w:tcPr>
            <w:tcW w:w="1429" w:type="pct"/>
            <w:tcMar>
              <w:top w:w="0" w:type="dxa"/>
              <w:left w:w="10" w:type="dxa"/>
              <w:bottom w:w="0" w:type="dxa"/>
              <w:right w:w="10" w:type="dxa"/>
            </w:tcMar>
            <w:vAlign w:val="center"/>
            <w:hideMark/>
          </w:tcPr>
          <w:p w14:paraId="415DAEFF" w14:textId="5A6664DC" w:rsidR="00A22222" w:rsidRPr="00382610" w:rsidDel="00C10E1C" w:rsidRDefault="00A22222" w:rsidP="00784685">
            <w:pPr>
              <w:spacing w:before="120"/>
              <w:jc w:val="center"/>
              <w:rPr>
                <w:del w:id="3186" w:author="Quỳnh Nguyễn" w:date="2025-11-29T18:02:00Z" w16du:dateUtc="2025-11-29T11:02:00Z"/>
                <w:rFonts w:ascii="Times New Roman" w:eastAsia="Times New Roman" w:hAnsi="Times New Roman" w:cs="Times New Roman"/>
                <w:color w:val="000000" w:themeColor="text1"/>
              </w:rPr>
            </w:pPr>
            <w:del w:id="3187"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Tên đơn vị hành chính</w:delText>
              </w:r>
            </w:del>
          </w:p>
        </w:tc>
        <w:tc>
          <w:tcPr>
            <w:tcW w:w="510" w:type="pct"/>
            <w:tcMar>
              <w:top w:w="0" w:type="dxa"/>
              <w:left w:w="10" w:type="dxa"/>
              <w:bottom w:w="0" w:type="dxa"/>
              <w:right w:w="10" w:type="dxa"/>
            </w:tcMar>
            <w:vAlign w:val="center"/>
            <w:hideMark/>
          </w:tcPr>
          <w:p w14:paraId="420F364B" w14:textId="78A29DC3" w:rsidR="00A22222" w:rsidRPr="00382610" w:rsidDel="00C10E1C" w:rsidRDefault="00A22222" w:rsidP="00784685">
            <w:pPr>
              <w:spacing w:before="120"/>
              <w:jc w:val="center"/>
              <w:rPr>
                <w:del w:id="3188" w:author="Quỳnh Nguyễn" w:date="2025-11-29T18:02:00Z" w16du:dateUtc="2025-11-29T11:02:00Z"/>
                <w:rFonts w:ascii="Times New Roman" w:eastAsia="Times New Roman" w:hAnsi="Times New Roman" w:cs="Times New Roman"/>
                <w:color w:val="000000" w:themeColor="text1"/>
              </w:rPr>
            </w:pPr>
            <w:del w:id="3189"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Mã số</w:delText>
              </w:r>
            </w:del>
          </w:p>
        </w:tc>
        <w:tc>
          <w:tcPr>
            <w:tcW w:w="459" w:type="pct"/>
            <w:tcMar>
              <w:top w:w="0" w:type="dxa"/>
              <w:left w:w="10" w:type="dxa"/>
              <w:bottom w:w="0" w:type="dxa"/>
              <w:right w:w="10" w:type="dxa"/>
            </w:tcMar>
            <w:vAlign w:val="center"/>
            <w:hideMark/>
          </w:tcPr>
          <w:p w14:paraId="5CA2A3ED" w14:textId="280F5F1F" w:rsidR="00A22222" w:rsidRPr="00382610" w:rsidDel="00C10E1C" w:rsidRDefault="00A22222" w:rsidP="00784685">
            <w:pPr>
              <w:spacing w:before="120"/>
              <w:jc w:val="center"/>
              <w:rPr>
                <w:del w:id="3190" w:author="Quỳnh Nguyễn" w:date="2025-11-29T18:02:00Z" w16du:dateUtc="2025-11-29T11:02:00Z"/>
                <w:rFonts w:ascii="Times New Roman" w:eastAsia="Times New Roman" w:hAnsi="Times New Roman" w:cs="Times New Roman"/>
                <w:color w:val="000000" w:themeColor="text1"/>
              </w:rPr>
            </w:pPr>
            <w:del w:id="3191"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TT</w:delText>
              </w:r>
            </w:del>
          </w:p>
        </w:tc>
        <w:tc>
          <w:tcPr>
            <w:tcW w:w="1633" w:type="pct"/>
            <w:tcMar>
              <w:top w:w="0" w:type="dxa"/>
              <w:left w:w="10" w:type="dxa"/>
              <w:bottom w:w="0" w:type="dxa"/>
              <w:right w:w="10" w:type="dxa"/>
            </w:tcMar>
            <w:vAlign w:val="center"/>
            <w:hideMark/>
          </w:tcPr>
          <w:p w14:paraId="66779C47" w14:textId="35C2A4E8" w:rsidR="00A22222" w:rsidRPr="00382610" w:rsidDel="00C10E1C" w:rsidRDefault="00A22222" w:rsidP="00784685">
            <w:pPr>
              <w:spacing w:before="120"/>
              <w:jc w:val="center"/>
              <w:rPr>
                <w:del w:id="3192" w:author="Quỳnh Nguyễn" w:date="2025-11-29T18:02:00Z" w16du:dateUtc="2025-11-29T11:02:00Z"/>
                <w:rFonts w:ascii="Times New Roman" w:eastAsia="Times New Roman" w:hAnsi="Times New Roman" w:cs="Times New Roman"/>
                <w:color w:val="000000" w:themeColor="text1"/>
              </w:rPr>
            </w:pPr>
            <w:del w:id="3193"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Tên đơn vị hành chính</w:delText>
              </w:r>
            </w:del>
          </w:p>
        </w:tc>
        <w:tc>
          <w:tcPr>
            <w:tcW w:w="561" w:type="pct"/>
            <w:tcMar>
              <w:top w:w="0" w:type="dxa"/>
              <w:left w:w="10" w:type="dxa"/>
              <w:bottom w:w="0" w:type="dxa"/>
              <w:right w:w="10" w:type="dxa"/>
            </w:tcMar>
            <w:vAlign w:val="center"/>
            <w:hideMark/>
          </w:tcPr>
          <w:p w14:paraId="15B34030" w14:textId="4E6B86F4" w:rsidR="00A22222" w:rsidRPr="00382610" w:rsidDel="00C10E1C" w:rsidRDefault="00A22222" w:rsidP="00784685">
            <w:pPr>
              <w:spacing w:before="120"/>
              <w:jc w:val="center"/>
              <w:rPr>
                <w:del w:id="3194" w:author="Quỳnh Nguyễn" w:date="2025-11-29T18:02:00Z" w16du:dateUtc="2025-11-29T11:02:00Z"/>
                <w:rFonts w:ascii="Times New Roman" w:eastAsia="Times New Roman" w:hAnsi="Times New Roman" w:cs="Times New Roman"/>
                <w:color w:val="000000" w:themeColor="text1"/>
              </w:rPr>
            </w:pPr>
            <w:del w:id="3195"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Mã số</w:delText>
              </w:r>
            </w:del>
          </w:p>
        </w:tc>
      </w:tr>
      <w:tr w:rsidR="00A22222" w:rsidRPr="00382610" w:rsidDel="00C10E1C" w14:paraId="69AB3E58" w14:textId="29825A0C" w:rsidTr="00784685">
        <w:trPr>
          <w:trHeight w:val="20"/>
          <w:tblCellSpacing w:w="0" w:type="dxa"/>
          <w:jc w:val="center"/>
          <w:del w:id="3196" w:author="Quỳnh Nguyễn" w:date="2025-11-29T18:02:00Z"/>
        </w:trPr>
        <w:tc>
          <w:tcPr>
            <w:tcW w:w="408" w:type="pct"/>
            <w:tcMar>
              <w:top w:w="0" w:type="dxa"/>
              <w:left w:w="10" w:type="dxa"/>
              <w:bottom w:w="0" w:type="dxa"/>
              <w:right w:w="10" w:type="dxa"/>
            </w:tcMar>
            <w:vAlign w:val="center"/>
            <w:hideMark/>
          </w:tcPr>
          <w:p w14:paraId="07E5582A" w14:textId="471D5C86" w:rsidR="00A22222" w:rsidRPr="00382610" w:rsidDel="00C10E1C" w:rsidRDefault="00A22222" w:rsidP="00784685">
            <w:pPr>
              <w:spacing w:before="120"/>
              <w:jc w:val="center"/>
              <w:rPr>
                <w:del w:id="3197" w:author="Quỳnh Nguyễn" w:date="2025-11-29T18:02:00Z" w16du:dateUtc="2025-11-29T11:02:00Z"/>
                <w:rFonts w:ascii="Times New Roman" w:eastAsia="Times New Roman" w:hAnsi="Times New Roman" w:cs="Times New Roman"/>
                <w:color w:val="000000" w:themeColor="text1"/>
              </w:rPr>
            </w:pPr>
            <w:del w:id="3198" w:author="Quỳnh Nguyễn" w:date="2025-11-29T18:02:00Z" w16du:dateUtc="2025-11-29T11:02:00Z">
              <w:r w:rsidRPr="00382610" w:rsidDel="00C10E1C">
                <w:rPr>
                  <w:rFonts w:ascii="Times New Roman" w:eastAsia="Times New Roman" w:hAnsi="Times New Roman" w:cs="Times New Roman"/>
                  <w:color w:val="000000" w:themeColor="text1"/>
                  <w:lang w:val="en-GB"/>
                </w:rPr>
                <w:delText>1</w:delText>
              </w:r>
            </w:del>
          </w:p>
        </w:tc>
        <w:tc>
          <w:tcPr>
            <w:tcW w:w="1429" w:type="pct"/>
            <w:tcMar>
              <w:top w:w="0" w:type="dxa"/>
              <w:left w:w="10" w:type="dxa"/>
              <w:bottom w:w="0" w:type="dxa"/>
              <w:right w:w="10" w:type="dxa"/>
            </w:tcMar>
            <w:vAlign w:val="center"/>
          </w:tcPr>
          <w:p w14:paraId="0473E8CD" w14:textId="7DCC6FDC" w:rsidR="00A22222" w:rsidRPr="00382610" w:rsidDel="00C10E1C" w:rsidRDefault="00A22222" w:rsidP="00784685">
            <w:pPr>
              <w:spacing w:before="120"/>
              <w:rPr>
                <w:del w:id="3199" w:author="Quỳnh Nguyễn" w:date="2025-11-29T18:02:00Z" w16du:dateUtc="2025-11-29T11:02:00Z"/>
                <w:rFonts w:ascii="Times New Roman" w:eastAsia="Times New Roman" w:hAnsi="Times New Roman" w:cs="Times New Roman"/>
                <w:color w:val="000000" w:themeColor="text1"/>
              </w:rPr>
            </w:pPr>
            <w:del w:id="3200" w:author="Quỳnh Nguyễn" w:date="2025-11-29T18:02:00Z" w16du:dateUtc="2025-11-29T11:02:00Z">
              <w:r w:rsidRPr="00382610" w:rsidDel="00C10E1C">
                <w:rPr>
                  <w:rFonts w:ascii="Times New Roman" w:eastAsia="Times New Roman" w:hAnsi="Times New Roman" w:cs="Times New Roman"/>
                  <w:color w:val="000000" w:themeColor="text1"/>
                </w:rPr>
                <w:delText>Thành phố Hà Nội</w:delText>
              </w:r>
            </w:del>
          </w:p>
        </w:tc>
        <w:tc>
          <w:tcPr>
            <w:tcW w:w="510" w:type="pct"/>
            <w:tcMar>
              <w:top w:w="0" w:type="dxa"/>
              <w:left w:w="10" w:type="dxa"/>
              <w:bottom w:w="0" w:type="dxa"/>
              <w:right w:w="10" w:type="dxa"/>
            </w:tcMar>
            <w:vAlign w:val="center"/>
          </w:tcPr>
          <w:p w14:paraId="6DB6B405" w14:textId="50E8895C" w:rsidR="00A22222" w:rsidRPr="00382610" w:rsidDel="00C10E1C" w:rsidRDefault="00A22222" w:rsidP="00784685">
            <w:pPr>
              <w:spacing w:before="120"/>
              <w:jc w:val="center"/>
              <w:rPr>
                <w:del w:id="3201" w:author="Quỳnh Nguyễn" w:date="2025-11-29T18:02:00Z" w16du:dateUtc="2025-11-29T11:02:00Z"/>
                <w:rFonts w:ascii="Times New Roman" w:eastAsia="Times New Roman" w:hAnsi="Times New Roman" w:cs="Times New Roman"/>
                <w:color w:val="000000" w:themeColor="text1"/>
              </w:rPr>
            </w:pPr>
            <w:del w:id="3202" w:author="Quỳnh Nguyễn" w:date="2025-11-29T18:02:00Z" w16du:dateUtc="2025-11-29T11:02:00Z">
              <w:r w:rsidRPr="00382610" w:rsidDel="00C10E1C">
                <w:rPr>
                  <w:rFonts w:ascii="Times New Roman" w:eastAsia="Times New Roman" w:hAnsi="Times New Roman" w:cs="Times New Roman"/>
                  <w:color w:val="000000" w:themeColor="text1"/>
                </w:rPr>
                <w:delText>01</w:delText>
              </w:r>
            </w:del>
          </w:p>
        </w:tc>
        <w:tc>
          <w:tcPr>
            <w:tcW w:w="459" w:type="pct"/>
            <w:tcMar>
              <w:top w:w="0" w:type="dxa"/>
              <w:left w:w="10" w:type="dxa"/>
              <w:bottom w:w="0" w:type="dxa"/>
              <w:right w:w="10" w:type="dxa"/>
            </w:tcMar>
            <w:vAlign w:val="center"/>
          </w:tcPr>
          <w:p w14:paraId="152522D3" w14:textId="51C00EBF" w:rsidR="00A22222" w:rsidRPr="00382610" w:rsidDel="00C10E1C" w:rsidRDefault="00A22222" w:rsidP="00784685">
            <w:pPr>
              <w:spacing w:before="120"/>
              <w:jc w:val="center"/>
              <w:rPr>
                <w:del w:id="3203" w:author="Quỳnh Nguyễn" w:date="2025-11-29T18:02:00Z" w16du:dateUtc="2025-11-29T11:02:00Z"/>
                <w:rFonts w:ascii="Times New Roman" w:eastAsia="Times New Roman" w:hAnsi="Times New Roman" w:cs="Times New Roman"/>
                <w:color w:val="000000" w:themeColor="text1"/>
              </w:rPr>
            </w:pPr>
            <w:del w:id="3204" w:author="Quỳnh Nguyễn" w:date="2025-11-29T18:02:00Z" w16du:dateUtc="2025-11-29T11:02:00Z">
              <w:r w:rsidRPr="00382610" w:rsidDel="00C10E1C">
                <w:rPr>
                  <w:rFonts w:ascii="Times New Roman" w:eastAsia="Times New Roman" w:hAnsi="Times New Roman" w:cs="Times New Roman"/>
                  <w:color w:val="000000" w:themeColor="text1"/>
                </w:rPr>
                <w:delText>18</w:delText>
              </w:r>
            </w:del>
          </w:p>
        </w:tc>
        <w:tc>
          <w:tcPr>
            <w:tcW w:w="1633" w:type="pct"/>
            <w:tcMar>
              <w:top w:w="0" w:type="dxa"/>
              <w:left w:w="10" w:type="dxa"/>
              <w:bottom w:w="0" w:type="dxa"/>
              <w:right w:w="10" w:type="dxa"/>
            </w:tcMar>
            <w:vAlign w:val="center"/>
          </w:tcPr>
          <w:p w14:paraId="4CB5A7A2" w14:textId="0CB09C15" w:rsidR="00A22222" w:rsidRPr="00382610" w:rsidDel="00C10E1C" w:rsidRDefault="00A22222" w:rsidP="00784685">
            <w:pPr>
              <w:spacing w:before="120"/>
              <w:rPr>
                <w:del w:id="3205" w:author="Quỳnh Nguyễn" w:date="2025-11-29T18:02:00Z" w16du:dateUtc="2025-11-29T11:02:00Z"/>
                <w:rFonts w:ascii="Times New Roman" w:eastAsia="Times New Roman" w:hAnsi="Times New Roman" w:cs="Times New Roman"/>
                <w:color w:val="000000" w:themeColor="text1"/>
              </w:rPr>
            </w:pPr>
            <w:del w:id="3206" w:author="Quỳnh Nguyễn" w:date="2025-11-29T18:02:00Z" w16du:dateUtc="2025-11-29T11:02:00Z">
              <w:r w:rsidRPr="00382610" w:rsidDel="00C10E1C">
                <w:rPr>
                  <w:rFonts w:ascii="Times New Roman" w:eastAsia="Times New Roman" w:hAnsi="Times New Roman" w:cs="Times New Roman"/>
                  <w:color w:val="000000" w:themeColor="text1"/>
                </w:rPr>
                <w:delText>Tỉnh Hà Tĩnh</w:delText>
              </w:r>
            </w:del>
          </w:p>
        </w:tc>
        <w:tc>
          <w:tcPr>
            <w:tcW w:w="561" w:type="pct"/>
            <w:tcMar>
              <w:top w:w="0" w:type="dxa"/>
              <w:left w:w="10" w:type="dxa"/>
              <w:bottom w:w="0" w:type="dxa"/>
              <w:right w:w="10" w:type="dxa"/>
            </w:tcMar>
            <w:vAlign w:val="center"/>
          </w:tcPr>
          <w:p w14:paraId="6FECC76B" w14:textId="0951FDCD" w:rsidR="00A22222" w:rsidRPr="00382610" w:rsidDel="00C10E1C" w:rsidRDefault="00A22222" w:rsidP="00784685">
            <w:pPr>
              <w:spacing w:before="120"/>
              <w:jc w:val="center"/>
              <w:rPr>
                <w:del w:id="3207" w:author="Quỳnh Nguyễn" w:date="2025-11-29T18:02:00Z" w16du:dateUtc="2025-11-29T11:02:00Z"/>
                <w:rFonts w:ascii="Times New Roman" w:eastAsia="Times New Roman" w:hAnsi="Times New Roman" w:cs="Times New Roman"/>
                <w:color w:val="000000" w:themeColor="text1"/>
              </w:rPr>
            </w:pPr>
            <w:del w:id="3208" w:author="Quỳnh Nguyễn" w:date="2025-11-29T18:02:00Z" w16du:dateUtc="2025-11-29T11:02:00Z">
              <w:r w:rsidRPr="00382610" w:rsidDel="00C10E1C">
                <w:rPr>
                  <w:rFonts w:ascii="Times New Roman" w:eastAsia="Times New Roman" w:hAnsi="Times New Roman" w:cs="Times New Roman"/>
                  <w:color w:val="000000" w:themeColor="text1"/>
                </w:rPr>
                <w:delText>42</w:delText>
              </w:r>
            </w:del>
          </w:p>
        </w:tc>
      </w:tr>
      <w:tr w:rsidR="00A22222" w:rsidRPr="00382610" w:rsidDel="00C10E1C" w14:paraId="6F0F1CB2" w14:textId="237087B0" w:rsidTr="00784685">
        <w:trPr>
          <w:trHeight w:val="20"/>
          <w:tblCellSpacing w:w="0" w:type="dxa"/>
          <w:jc w:val="center"/>
          <w:del w:id="3209" w:author="Quỳnh Nguyễn" w:date="2025-11-29T18:02:00Z"/>
        </w:trPr>
        <w:tc>
          <w:tcPr>
            <w:tcW w:w="408" w:type="pct"/>
            <w:tcMar>
              <w:top w:w="0" w:type="dxa"/>
              <w:left w:w="10" w:type="dxa"/>
              <w:bottom w:w="0" w:type="dxa"/>
              <w:right w:w="10" w:type="dxa"/>
            </w:tcMar>
            <w:vAlign w:val="center"/>
          </w:tcPr>
          <w:p w14:paraId="69839427" w14:textId="10E1C73C" w:rsidR="00A22222" w:rsidRPr="00382610" w:rsidDel="00C10E1C" w:rsidRDefault="00A22222" w:rsidP="00784685">
            <w:pPr>
              <w:spacing w:before="120"/>
              <w:jc w:val="center"/>
              <w:rPr>
                <w:del w:id="3210" w:author="Quỳnh Nguyễn" w:date="2025-11-29T18:02:00Z" w16du:dateUtc="2025-11-29T11:02:00Z"/>
                <w:rFonts w:ascii="Times New Roman" w:eastAsia="Times New Roman" w:hAnsi="Times New Roman" w:cs="Times New Roman"/>
                <w:color w:val="000000" w:themeColor="text1"/>
                <w:lang w:val="en-GB"/>
              </w:rPr>
            </w:pPr>
            <w:del w:id="3211" w:author="Quỳnh Nguyễn" w:date="2025-11-29T18:02:00Z" w16du:dateUtc="2025-11-29T11:02:00Z">
              <w:r w:rsidRPr="00382610" w:rsidDel="00C10E1C">
                <w:rPr>
                  <w:rFonts w:ascii="Times New Roman" w:eastAsia="Times New Roman" w:hAnsi="Times New Roman" w:cs="Times New Roman"/>
                  <w:color w:val="000000" w:themeColor="text1"/>
                  <w:lang w:val="en-GB"/>
                </w:rPr>
                <w:delText>2</w:delText>
              </w:r>
            </w:del>
          </w:p>
        </w:tc>
        <w:tc>
          <w:tcPr>
            <w:tcW w:w="1429" w:type="pct"/>
            <w:tcMar>
              <w:top w:w="0" w:type="dxa"/>
              <w:left w:w="10" w:type="dxa"/>
              <w:bottom w:w="0" w:type="dxa"/>
              <w:right w:w="10" w:type="dxa"/>
            </w:tcMar>
            <w:vAlign w:val="center"/>
          </w:tcPr>
          <w:p w14:paraId="77D7825E" w14:textId="1682A32E" w:rsidR="00A22222" w:rsidRPr="00382610" w:rsidDel="00C10E1C" w:rsidRDefault="00A22222" w:rsidP="00784685">
            <w:pPr>
              <w:spacing w:before="120"/>
              <w:rPr>
                <w:del w:id="3212" w:author="Quỳnh Nguyễn" w:date="2025-11-29T18:02:00Z" w16du:dateUtc="2025-11-29T11:02:00Z"/>
                <w:rFonts w:ascii="Times New Roman" w:eastAsia="Times New Roman" w:hAnsi="Times New Roman" w:cs="Times New Roman"/>
                <w:color w:val="000000" w:themeColor="text1"/>
                <w:lang w:val="en-GB"/>
              </w:rPr>
            </w:pPr>
            <w:del w:id="3213" w:author="Quỳnh Nguyễn" w:date="2025-11-29T18:02:00Z" w16du:dateUtc="2025-11-29T11:02:00Z">
              <w:r w:rsidRPr="00382610" w:rsidDel="00C10E1C">
                <w:rPr>
                  <w:rFonts w:ascii="Times New Roman" w:eastAsia="Times New Roman" w:hAnsi="Times New Roman" w:cs="Times New Roman"/>
                  <w:color w:val="000000" w:themeColor="text1"/>
                  <w:lang w:val="en-GB"/>
                </w:rPr>
                <w:delText>Tỉnh Cao Bằng</w:delText>
              </w:r>
            </w:del>
          </w:p>
        </w:tc>
        <w:tc>
          <w:tcPr>
            <w:tcW w:w="510" w:type="pct"/>
            <w:tcMar>
              <w:top w:w="0" w:type="dxa"/>
              <w:left w:w="10" w:type="dxa"/>
              <w:bottom w:w="0" w:type="dxa"/>
              <w:right w:w="10" w:type="dxa"/>
            </w:tcMar>
            <w:vAlign w:val="center"/>
          </w:tcPr>
          <w:p w14:paraId="21B14710" w14:textId="1654CE7B" w:rsidR="00A22222" w:rsidRPr="00382610" w:rsidDel="00C10E1C" w:rsidRDefault="00A22222" w:rsidP="00784685">
            <w:pPr>
              <w:spacing w:before="120"/>
              <w:jc w:val="center"/>
              <w:rPr>
                <w:del w:id="3214" w:author="Quỳnh Nguyễn" w:date="2025-11-29T18:02:00Z" w16du:dateUtc="2025-11-29T11:02:00Z"/>
                <w:rFonts w:ascii="Times New Roman" w:eastAsia="Times New Roman" w:hAnsi="Times New Roman" w:cs="Times New Roman"/>
                <w:color w:val="000000" w:themeColor="text1"/>
                <w:lang w:val="en-GB"/>
              </w:rPr>
            </w:pPr>
            <w:del w:id="3215" w:author="Quỳnh Nguyễn" w:date="2025-11-29T18:02:00Z" w16du:dateUtc="2025-11-29T11:02:00Z">
              <w:r w:rsidRPr="00382610" w:rsidDel="00C10E1C">
                <w:rPr>
                  <w:rFonts w:ascii="Times New Roman" w:eastAsia="Times New Roman" w:hAnsi="Times New Roman" w:cs="Times New Roman"/>
                  <w:color w:val="000000" w:themeColor="text1"/>
                  <w:lang w:val="en-GB"/>
                </w:rPr>
                <w:delText>04</w:delText>
              </w:r>
            </w:del>
          </w:p>
        </w:tc>
        <w:tc>
          <w:tcPr>
            <w:tcW w:w="459" w:type="pct"/>
            <w:tcMar>
              <w:top w:w="0" w:type="dxa"/>
              <w:left w:w="10" w:type="dxa"/>
              <w:bottom w:w="0" w:type="dxa"/>
              <w:right w:w="10" w:type="dxa"/>
            </w:tcMar>
            <w:vAlign w:val="center"/>
          </w:tcPr>
          <w:p w14:paraId="28FFEE7B" w14:textId="6ED74380" w:rsidR="00A22222" w:rsidRPr="00382610" w:rsidDel="00C10E1C" w:rsidRDefault="00A22222" w:rsidP="00784685">
            <w:pPr>
              <w:spacing w:before="120"/>
              <w:jc w:val="center"/>
              <w:rPr>
                <w:del w:id="3216" w:author="Quỳnh Nguyễn" w:date="2025-11-29T18:02:00Z" w16du:dateUtc="2025-11-29T11:02:00Z"/>
                <w:rFonts w:ascii="Times New Roman" w:eastAsia="Times New Roman" w:hAnsi="Times New Roman" w:cs="Times New Roman"/>
                <w:color w:val="000000" w:themeColor="text1"/>
              </w:rPr>
            </w:pPr>
            <w:del w:id="3217" w:author="Quỳnh Nguyễn" w:date="2025-11-29T18:02:00Z" w16du:dateUtc="2025-11-29T11:02:00Z">
              <w:r w:rsidRPr="00382610" w:rsidDel="00C10E1C">
                <w:rPr>
                  <w:rFonts w:ascii="Times New Roman" w:eastAsia="Times New Roman" w:hAnsi="Times New Roman" w:cs="Times New Roman"/>
                  <w:color w:val="000000" w:themeColor="text1"/>
                </w:rPr>
                <w:delText>19</w:delText>
              </w:r>
            </w:del>
          </w:p>
        </w:tc>
        <w:tc>
          <w:tcPr>
            <w:tcW w:w="1633" w:type="pct"/>
            <w:tcMar>
              <w:top w:w="0" w:type="dxa"/>
              <w:left w:w="10" w:type="dxa"/>
              <w:bottom w:w="0" w:type="dxa"/>
              <w:right w:w="10" w:type="dxa"/>
            </w:tcMar>
            <w:vAlign w:val="center"/>
          </w:tcPr>
          <w:p w14:paraId="7D6CAAF7" w14:textId="28A66FED" w:rsidR="00A22222" w:rsidRPr="00382610" w:rsidDel="00C10E1C" w:rsidRDefault="00A22222" w:rsidP="00784685">
            <w:pPr>
              <w:spacing w:before="120"/>
              <w:rPr>
                <w:del w:id="3218" w:author="Quỳnh Nguyễn" w:date="2025-11-29T18:02:00Z" w16du:dateUtc="2025-11-29T11:02:00Z"/>
                <w:rFonts w:ascii="Times New Roman" w:eastAsia="Times New Roman" w:hAnsi="Times New Roman" w:cs="Times New Roman"/>
                <w:color w:val="000000" w:themeColor="text1"/>
              </w:rPr>
            </w:pPr>
            <w:del w:id="3219" w:author="Quỳnh Nguyễn" w:date="2025-11-29T18:02:00Z" w16du:dateUtc="2025-11-29T11:02:00Z">
              <w:r w:rsidRPr="00382610" w:rsidDel="00C10E1C">
                <w:rPr>
                  <w:rFonts w:ascii="Times New Roman" w:eastAsia="Times New Roman" w:hAnsi="Times New Roman" w:cs="Times New Roman"/>
                  <w:color w:val="000000" w:themeColor="text1"/>
                </w:rPr>
                <w:delText>Tỉnh Quảng Trị</w:delText>
              </w:r>
            </w:del>
          </w:p>
        </w:tc>
        <w:tc>
          <w:tcPr>
            <w:tcW w:w="561" w:type="pct"/>
            <w:tcMar>
              <w:top w:w="0" w:type="dxa"/>
              <w:left w:w="10" w:type="dxa"/>
              <w:bottom w:w="0" w:type="dxa"/>
              <w:right w:w="10" w:type="dxa"/>
            </w:tcMar>
            <w:vAlign w:val="center"/>
          </w:tcPr>
          <w:p w14:paraId="4CE7AE1B" w14:textId="3FCFD6CF" w:rsidR="00A22222" w:rsidRPr="00382610" w:rsidDel="00C10E1C" w:rsidRDefault="00A22222" w:rsidP="00784685">
            <w:pPr>
              <w:spacing w:before="120"/>
              <w:jc w:val="center"/>
              <w:rPr>
                <w:del w:id="3220" w:author="Quỳnh Nguyễn" w:date="2025-11-29T18:02:00Z" w16du:dateUtc="2025-11-29T11:02:00Z"/>
                <w:rFonts w:ascii="Times New Roman" w:eastAsia="Times New Roman" w:hAnsi="Times New Roman" w:cs="Times New Roman"/>
                <w:color w:val="000000" w:themeColor="text1"/>
              </w:rPr>
            </w:pPr>
            <w:del w:id="3221" w:author="Quỳnh Nguyễn" w:date="2025-11-29T18:02:00Z" w16du:dateUtc="2025-11-29T11:02:00Z">
              <w:r w:rsidRPr="00382610" w:rsidDel="00C10E1C">
                <w:rPr>
                  <w:rFonts w:ascii="Times New Roman" w:eastAsia="Times New Roman" w:hAnsi="Times New Roman" w:cs="Times New Roman"/>
                  <w:color w:val="000000" w:themeColor="text1"/>
                </w:rPr>
                <w:delText>44</w:delText>
              </w:r>
            </w:del>
          </w:p>
        </w:tc>
      </w:tr>
      <w:tr w:rsidR="00A22222" w:rsidRPr="00382610" w:rsidDel="00C10E1C" w14:paraId="239120F3" w14:textId="20483EC3" w:rsidTr="00784685">
        <w:trPr>
          <w:trHeight w:val="20"/>
          <w:tblCellSpacing w:w="0" w:type="dxa"/>
          <w:jc w:val="center"/>
          <w:del w:id="3222" w:author="Quỳnh Nguyễn" w:date="2025-11-29T18:02:00Z"/>
        </w:trPr>
        <w:tc>
          <w:tcPr>
            <w:tcW w:w="408" w:type="pct"/>
            <w:tcMar>
              <w:top w:w="0" w:type="dxa"/>
              <w:left w:w="10" w:type="dxa"/>
              <w:bottom w:w="0" w:type="dxa"/>
              <w:right w:w="10" w:type="dxa"/>
            </w:tcMar>
            <w:vAlign w:val="center"/>
            <w:hideMark/>
          </w:tcPr>
          <w:p w14:paraId="31CCBF2B" w14:textId="654258E2" w:rsidR="00A22222" w:rsidRPr="00382610" w:rsidDel="00C10E1C" w:rsidRDefault="00A22222" w:rsidP="00784685">
            <w:pPr>
              <w:spacing w:before="120"/>
              <w:jc w:val="center"/>
              <w:rPr>
                <w:del w:id="3223" w:author="Quỳnh Nguyễn" w:date="2025-11-29T18:02:00Z" w16du:dateUtc="2025-11-29T11:02:00Z"/>
                <w:rFonts w:ascii="Times New Roman" w:eastAsia="Times New Roman" w:hAnsi="Times New Roman" w:cs="Times New Roman"/>
                <w:color w:val="000000" w:themeColor="text1"/>
              </w:rPr>
            </w:pPr>
            <w:del w:id="3224" w:author="Quỳnh Nguyễn" w:date="2025-11-29T18:02:00Z" w16du:dateUtc="2025-11-29T11:02:00Z">
              <w:r w:rsidRPr="00382610" w:rsidDel="00C10E1C">
                <w:rPr>
                  <w:rFonts w:ascii="Times New Roman" w:eastAsia="Times New Roman" w:hAnsi="Times New Roman" w:cs="Times New Roman"/>
                  <w:color w:val="000000" w:themeColor="text1"/>
                  <w:lang w:val="en-GB"/>
                </w:rPr>
                <w:delText>3</w:delText>
              </w:r>
            </w:del>
          </w:p>
        </w:tc>
        <w:tc>
          <w:tcPr>
            <w:tcW w:w="1429" w:type="pct"/>
            <w:tcMar>
              <w:top w:w="0" w:type="dxa"/>
              <w:left w:w="10" w:type="dxa"/>
              <w:bottom w:w="0" w:type="dxa"/>
              <w:right w:w="10" w:type="dxa"/>
            </w:tcMar>
            <w:vAlign w:val="center"/>
          </w:tcPr>
          <w:p w14:paraId="16CE9AAF" w14:textId="13A3C5B3" w:rsidR="00A22222" w:rsidRPr="00382610" w:rsidDel="00C10E1C" w:rsidRDefault="00A22222" w:rsidP="00784685">
            <w:pPr>
              <w:spacing w:before="120"/>
              <w:rPr>
                <w:del w:id="3225" w:author="Quỳnh Nguyễn" w:date="2025-11-29T18:02:00Z" w16du:dateUtc="2025-11-29T11:02:00Z"/>
                <w:rFonts w:ascii="Times New Roman" w:eastAsia="Times New Roman" w:hAnsi="Times New Roman" w:cs="Times New Roman"/>
                <w:color w:val="000000" w:themeColor="text1"/>
              </w:rPr>
            </w:pPr>
            <w:del w:id="3226" w:author="Quỳnh Nguyễn" w:date="2025-11-29T18:02:00Z" w16du:dateUtc="2025-11-29T11:02:00Z">
              <w:r w:rsidRPr="00382610" w:rsidDel="00C10E1C">
                <w:rPr>
                  <w:rFonts w:ascii="Times New Roman" w:eastAsia="Times New Roman" w:hAnsi="Times New Roman" w:cs="Times New Roman"/>
                  <w:color w:val="000000" w:themeColor="text1"/>
                </w:rPr>
                <w:delText>Tỉnh Tuyên Quang</w:delText>
              </w:r>
            </w:del>
          </w:p>
        </w:tc>
        <w:tc>
          <w:tcPr>
            <w:tcW w:w="510" w:type="pct"/>
            <w:tcMar>
              <w:top w:w="0" w:type="dxa"/>
              <w:left w:w="10" w:type="dxa"/>
              <w:bottom w:w="0" w:type="dxa"/>
              <w:right w:w="10" w:type="dxa"/>
            </w:tcMar>
            <w:vAlign w:val="center"/>
          </w:tcPr>
          <w:p w14:paraId="0F10D8AF" w14:textId="29829234" w:rsidR="00A22222" w:rsidRPr="00382610" w:rsidDel="00C10E1C" w:rsidRDefault="00A22222" w:rsidP="00784685">
            <w:pPr>
              <w:spacing w:before="120"/>
              <w:jc w:val="center"/>
              <w:rPr>
                <w:del w:id="3227" w:author="Quỳnh Nguyễn" w:date="2025-11-29T18:02:00Z" w16du:dateUtc="2025-11-29T11:02:00Z"/>
                <w:rFonts w:ascii="Times New Roman" w:eastAsia="Times New Roman" w:hAnsi="Times New Roman" w:cs="Times New Roman"/>
                <w:color w:val="000000" w:themeColor="text1"/>
              </w:rPr>
            </w:pPr>
            <w:del w:id="3228" w:author="Quỳnh Nguyễn" w:date="2025-11-29T18:02:00Z" w16du:dateUtc="2025-11-29T11:02:00Z">
              <w:r w:rsidRPr="00382610" w:rsidDel="00C10E1C">
                <w:rPr>
                  <w:rFonts w:ascii="Times New Roman" w:eastAsia="Times New Roman" w:hAnsi="Times New Roman" w:cs="Times New Roman"/>
                  <w:color w:val="000000" w:themeColor="text1"/>
                </w:rPr>
                <w:delText>08</w:delText>
              </w:r>
            </w:del>
          </w:p>
        </w:tc>
        <w:tc>
          <w:tcPr>
            <w:tcW w:w="459" w:type="pct"/>
            <w:tcMar>
              <w:top w:w="0" w:type="dxa"/>
              <w:left w:w="10" w:type="dxa"/>
              <w:bottom w:w="0" w:type="dxa"/>
              <w:right w:w="10" w:type="dxa"/>
            </w:tcMar>
            <w:vAlign w:val="center"/>
          </w:tcPr>
          <w:p w14:paraId="14557264" w14:textId="6B6C2354" w:rsidR="00A22222" w:rsidRPr="00382610" w:rsidDel="00C10E1C" w:rsidRDefault="00A22222" w:rsidP="00784685">
            <w:pPr>
              <w:spacing w:before="120"/>
              <w:jc w:val="center"/>
              <w:rPr>
                <w:del w:id="3229" w:author="Quỳnh Nguyễn" w:date="2025-11-29T18:02:00Z" w16du:dateUtc="2025-11-29T11:02:00Z"/>
                <w:rFonts w:ascii="Times New Roman" w:eastAsia="Times New Roman" w:hAnsi="Times New Roman" w:cs="Times New Roman"/>
                <w:color w:val="000000" w:themeColor="text1"/>
              </w:rPr>
            </w:pPr>
            <w:del w:id="3230" w:author="Quỳnh Nguyễn" w:date="2025-11-29T18:02:00Z" w16du:dateUtc="2025-11-29T11:02:00Z">
              <w:r w:rsidRPr="00382610" w:rsidDel="00C10E1C">
                <w:rPr>
                  <w:rFonts w:ascii="Times New Roman" w:eastAsia="Times New Roman" w:hAnsi="Times New Roman" w:cs="Times New Roman"/>
                  <w:color w:val="000000" w:themeColor="text1"/>
                </w:rPr>
                <w:delText>20</w:delText>
              </w:r>
            </w:del>
          </w:p>
        </w:tc>
        <w:tc>
          <w:tcPr>
            <w:tcW w:w="1633" w:type="pct"/>
            <w:tcMar>
              <w:top w:w="0" w:type="dxa"/>
              <w:left w:w="10" w:type="dxa"/>
              <w:bottom w:w="0" w:type="dxa"/>
              <w:right w:w="10" w:type="dxa"/>
            </w:tcMar>
            <w:vAlign w:val="center"/>
          </w:tcPr>
          <w:p w14:paraId="2D121E60" w14:textId="0AAA1B44" w:rsidR="00A22222" w:rsidRPr="00382610" w:rsidDel="00C10E1C" w:rsidRDefault="00A22222" w:rsidP="00784685">
            <w:pPr>
              <w:spacing w:before="120"/>
              <w:rPr>
                <w:del w:id="3231" w:author="Quỳnh Nguyễn" w:date="2025-11-29T18:02:00Z" w16du:dateUtc="2025-11-29T11:02:00Z"/>
                <w:rFonts w:ascii="Times New Roman" w:eastAsia="Times New Roman" w:hAnsi="Times New Roman" w:cs="Times New Roman"/>
                <w:color w:val="000000" w:themeColor="text1"/>
              </w:rPr>
            </w:pPr>
            <w:del w:id="3232" w:author="Quỳnh Nguyễn" w:date="2025-11-29T18:02:00Z" w16du:dateUtc="2025-11-29T11:02:00Z">
              <w:r w:rsidRPr="00382610" w:rsidDel="00C10E1C">
                <w:rPr>
                  <w:rFonts w:ascii="Times New Roman" w:eastAsia="Times New Roman" w:hAnsi="Times New Roman" w:cs="Times New Roman"/>
                  <w:color w:val="000000" w:themeColor="text1"/>
                </w:rPr>
                <w:delText>Thành phố Huế</w:delText>
              </w:r>
            </w:del>
          </w:p>
        </w:tc>
        <w:tc>
          <w:tcPr>
            <w:tcW w:w="561" w:type="pct"/>
            <w:tcMar>
              <w:top w:w="0" w:type="dxa"/>
              <w:left w:w="10" w:type="dxa"/>
              <w:bottom w:w="0" w:type="dxa"/>
              <w:right w:w="10" w:type="dxa"/>
            </w:tcMar>
            <w:vAlign w:val="center"/>
          </w:tcPr>
          <w:p w14:paraId="2B241D9F" w14:textId="74168DBB" w:rsidR="00A22222" w:rsidRPr="00382610" w:rsidDel="00C10E1C" w:rsidRDefault="00A22222" w:rsidP="00784685">
            <w:pPr>
              <w:spacing w:before="120"/>
              <w:jc w:val="center"/>
              <w:rPr>
                <w:del w:id="3233" w:author="Quỳnh Nguyễn" w:date="2025-11-29T18:02:00Z" w16du:dateUtc="2025-11-29T11:02:00Z"/>
                <w:rFonts w:ascii="Times New Roman" w:eastAsia="Times New Roman" w:hAnsi="Times New Roman" w:cs="Times New Roman"/>
                <w:color w:val="000000" w:themeColor="text1"/>
              </w:rPr>
            </w:pPr>
            <w:del w:id="3234" w:author="Quỳnh Nguyễn" w:date="2025-11-29T18:02:00Z" w16du:dateUtc="2025-11-29T11:02:00Z">
              <w:r w:rsidRPr="00382610" w:rsidDel="00C10E1C">
                <w:rPr>
                  <w:rFonts w:ascii="Times New Roman" w:eastAsia="Times New Roman" w:hAnsi="Times New Roman" w:cs="Times New Roman"/>
                  <w:color w:val="000000" w:themeColor="text1"/>
                </w:rPr>
                <w:delText>46</w:delText>
              </w:r>
            </w:del>
          </w:p>
        </w:tc>
      </w:tr>
      <w:tr w:rsidR="00A22222" w:rsidRPr="00382610" w:rsidDel="00C10E1C" w14:paraId="4F00F743" w14:textId="35F32716" w:rsidTr="00784685">
        <w:trPr>
          <w:trHeight w:val="20"/>
          <w:tblCellSpacing w:w="0" w:type="dxa"/>
          <w:jc w:val="center"/>
          <w:del w:id="3235" w:author="Quỳnh Nguyễn" w:date="2025-11-29T18:02:00Z"/>
        </w:trPr>
        <w:tc>
          <w:tcPr>
            <w:tcW w:w="408" w:type="pct"/>
            <w:tcMar>
              <w:top w:w="0" w:type="dxa"/>
              <w:left w:w="10" w:type="dxa"/>
              <w:bottom w:w="0" w:type="dxa"/>
              <w:right w:w="10" w:type="dxa"/>
            </w:tcMar>
            <w:vAlign w:val="center"/>
            <w:hideMark/>
          </w:tcPr>
          <w:p w14:paraId="11A9C8FF" w14:textId="27E7E4E7" w:rsidR="00A22222" w:rsidRPr="00382610" w:rsidDel="00C10E1C" w:rsidRDefault="00A22222" w:rsidP="00784685">
            <w:pPr>
              <w:spacing w:before="120"/>
              <w:jc w:val="center"/>
              <w:rPr>
                <w:del w:id="3236" w:author="Quỳnh Nguyễn" w:date="2025-11-29T18:02:00Z" w16du:dateUtc="2025-11-29T11:02:00Z"/>
                <w:rFonts w:ascii="Times New Roman" w:eastAsia="Times New Roman" w:hAnsi="Times New Roman" w:cs="Times New Roman"/>
                <w:color w:val="000000" w:themeColor="text1"/>
              </w:rPr>
            </w:pPr>
            <w:del w:id="3237" w:author="Quỳnh Nguyễn" w:date="2025-11-29T18:02:00Z" w16du:dateUtc="2025-11-29T11:02:00Z">
              <w:r w:rsidRPr="00382610" w:rsidDel="00C10E1C">
                <w:rPr>
                  <w:rFonts w:ascii="Times New Roman" w:eastAsia="Times New Roman" w:hAnsi="Times New Roman" w:cs="Times New Roman"/>
                  <w:color w:val="000000" w:themeColor="text1"/>
                  <w:lang w:val="en-GB"/>
                </w:rPr>
                <w:delText>4</w:delText>
              </w:r>
            </w:del>
          </w:p>
        </w:tc>
        <w:tc>
          <w:tcPr>
            <w:tcW w:w="1429" w:type="pct"/>
            <w:tcMar>
              <w:top w:w="0" w:type="dxa"/>
              <w:left w:w="10" w:type="dxa"/>
              <w:bottom w:w="0" w:type="dxa"/>
              <w:right w:w="10" w:type="dxa"/>
            </w:tcMar>
            <w:vAlign w:val="center"/>
          </w:tcPr>
          <w:p w14:paraId="39909363" w14:textId="2972BA6E" w:rsidR="00A22222" w:rsidRPr="00382610" w:rsidDel="00C10E1C" w:rsidRDefault="00A22222" w:rsidP="00784685">
            <w:pPr>
              <w:spacing w:before="120"/>
              <w:rPr>
                <w:del w:id="3238" w:author="Quỳnh Nguyễn" w:date="2025-11-29T18:02:00Z" w16du:dateUtc="2025-11-29T11:02:00Z"/>
                <w:rFonts w:ascii="Times New Roman" w:eastAsia="Times New Roman" w:hAnsi="Times New Roman" w:cs="Times New Roman"/>
                <w:color w:val="000000" w:themeColor="text1"/>
              </w:rPr>
            </w:pPr>
            <w:del w:id="3239" w:author="Quỳnh Nguyễn" w:date="2025-11-29T18:02:00Z" w16du:dateUtc="2025-11-29T11:02:00Z">
              <w:r w:rsidRPr="00382610" w:rsidDel="00C10E1C">
                <w:rPr>
                  <w:rFonts w:ascii="Times New Roman" w:eastAsia="Times New Roman" w:hAnsi="Times New Roman" w:cs="Times New Roman"/>
                  <w:color w:val="000000" w:themeColor="text1"/>
                </w:rPr>
                <w:delText>Tỉnh Điện Biên</w:delText>
              </w:r>
            </w:del>
          </w:p>
        </w:tc>
        <w:tc>
          <w:tcPr>
            <w:tcW w:w="510" w:type="pct"/>
            <w:tcMar>
              <w:top w:w="0" w:type="dxa"/>
              <w:left w:w="10" w:type="dxa"/>
              <w:bottom w:w="0" w:type="dxa"/>
              <w:right w:w="10" w:type="dxa"/>
            </w:tcMar>
            <w:vAlign w:val="center"/>
          </w:tcPr>
          <w:p w14:paraId="7A731201" w14:textId="4FF4E1E4" w:rsidR="00A22222" w:rsidRPr="00382610" w:rsidDel="00C10E1C" w:rsidRDefault="00A22222" w:rsidP="00784685">
            <w:pPr>
              <w:spacing w:before="120"/>
              <w:jc w:val="center"/>
              <w:rPr>
                <w:del w:id="3240" w:author="Quỳnh Nguyễn" w:date="2025-11-29T18:02:00Z" w16du:dateUtc="2025-11-29T11:02:00Z"/>
                <w:rFonts w:ascii="Times New Roman" w:eastAsia="Times New Roman" w:hAnsi="Times New Roman" w:cs="Times New Roman"/>
                <w:color w:val="000000" w:themeColor="text1"/>
              </w:rPr>
            </w:pPr>
            <w:del w:id="3241" w:author="Quỳnh Nguyễn" w:date="2025-11-29T18:02:00Z" w16du:dateUtc="2025-11-29T11:02:00Z">
              <w:r w:rsidRPr="00382610" w:rsidDel="00C10E1C">
                <w:rPr>
                  <w:rFonts w:ascii="Times New Roman" w:eastAsia="Times New Roman" w:hAnsi="Times New Roman" w:cs="Times New Roman"/>
                  <w:color w:val="000000" w:themeColor="text1"/>
                </w:rPr>
                <w:delText>11</w:delText>
              </w:r>
            </w:del>
          </w:p>
        </w:tc>
        <w:tc>
          <w:tcPr>
            <w:tcW w:w="459" w:type="pct"/>
            <w:tcMar>
              <w:top w:w="0" w:type="dxa"/>
              <w:left w:w="10" w:type="dxa"/>
              <w:bottom w:w="0" w:type="dxa"/>
              <w:right w:w="10" w:type="dxa"/>
            </w:tcMar>
            <w:vAlign w:val="center"/>
          </w:tcPr>
          <w:p w14:paraId="2B86B6C9" w14:textId="671A8472" w:rsidR="00A22222" w:rsidRPr="00382610" w:rsidDel="00C10E1C" w:rsidRDefault="00A22222" w:rsidP="00784685">
            <w:pPr>
              <w:spacing w:before="120"/>
              <w:jc w:val="center"/>
              <w:rPr>
                <w:del w:id="3242" w:author="Quỳnh Nguyễn" w:date="2025-11-29T18:02:00Z" w16du:dateUtc="2025-11-29T11:02:00Z"/>
                <w:rFonts w:ascii="Times New Roman" w:eastAsia="Times New Roman" w:hAnsi="Times New Roman" w:cs="Times New Roman"/>
                <w:color w:val="000000" w:themeColor="text1"/>
              </w:rPr>
            </w:pPr>
            <w:del w:id="3243" w:author="Quỳnh Nguyễn" w:date="2025-11-29T18:02:00Z" w16du:dateUtc="2025-11-29T11:02:00Z">
              <w:r w:rsidRPr="00382610" w:rsidDel="00C10E1C">
                <w:rPr>
                  <w:rFonts w:ascii="Times New Roman" w:eastAsia="Times New Roman" w:hAnsi="Times New Roman" w:cs="Times New Roman"/>
                  <w:color w:val="000000" w:themeColor="text1"/>
                  <w:lang w:val="en-GB"/>
                </w:rPr>
                <w:delText>21</w:delText>
              </w:r>
            </w:del>
          </w:p>
        </w:tc>
        <w:tc>
          <w:tcPr>
            <w:tcW w:w="1633" w:type="pct"/>
            <w:tcMar>
              <w:top w:w="0" w:type="dxa"/>
              <w:left w:w="10" w:type="dxa"/>
              <w:bottom w:w="0" w:type="dxa"/>
              <w:right w:w="10" w:type="dxa"/>
            </w:tcMar>
            <w:vAlign w:val="center"/>
          </w:tcPr>
          <w:p w14:paraId="6A1F119D" w14:textId="6BFAB79F" w:rsidR="00A22222" w:rsidRPr="00382610" w:rsidDel="00C10E1C" w:rsidRDefault="00A22222" w:rsidP="00784685">
            <w:pPr>
              <w:spacing w:before="120"/>
              <w:rPr>
                <w:del w:id="3244" w:author="Quỳnh Nguyễn" w:date="2025-11-29T18:02:00Z" w16du:dateUtc="2025-11-29T11:02:00Z"/>
                <w:rFonts w:ascii="Times New Roman" w:eastAsia="Times New Roman" w:hAnsi="Times New Roman" w:cs="Times New Roman"/>
                <w:color w:val="000000" w:themeColor="text1"/>
              </w:rPr>
            </w:pPr>
            <w:del w:id="3245" w:author="Quỳnh Nguyễn" w:date="2025-11-29T18:02:00Z" w16du:dateUtc="2025-11-29T11:02:00Z">
              <w:r w:rsidRPr="00382610" w:rsidDel="00C10E1C">
                <w:rPr>
                  <w:rFonts w:ascii="Times New Roman" w:eastAsia="Times New Roman" w:hAnsi="Times New Roman" w:cs="Times New Roman"/>
                  <w:color w:val="000000" w:themeColor="text1"/>
                </w:rPr>
                <w:delText>Thành phố Đà Nẵng</w:delText>
              </w:r>
            </w:del>
          </w:p>
        </w:tc>
        <w:tc>
          <w:tcPr>
            <w:tcW w:w="561" w:type="pct"/>
            <w:tcMar>
              <w:top w:w="0" w:type="dxa"/>
              <w:left w:w="10" w:type="dxa"/>
              <w:bottom w:w="0" w:type="dxa"/>
              <w:right w:w="10" w:type="dxa"/>
            </w:tcMar>
            <w:vAlign w:val="center"/>
          </w:tcPr>
          <w:p w14:paraId="44F390A6" w14:textId="5951E60B" w:rsidR="00A22222" w:rsidRPr="00382610" w:rsidDel="00C10E1C" w:rsidRDefault="00A22222" w:rsidP="00784685">
            <w:pPr>
              <w:spacing w:before="120"/>
              <w:jc w:val="center"/>
              <w:rPr>
                <w:del w:id="3246" w:author="Quỳnh Nguyễn" w:date="2025-11-29T18:02:00Z" w16du:dateUtc="2025-11-29T11:02:00Z"/>
                <w:rFonts w:ascii="Times New Roman" w:eastAsia="Times New Roman" w:hAnsi="Times New Roman" w:cs="Times New Roman"/>
                <w:color w:val="000000" w:themeColor="text1"/>
              </w:rPr>
            </w:pPr>
            <w:del w:id="3247" w:author="Quỳnh Nguyễn" w:date="2025-11-29T18:02:00Z" w16du:dateUtc="2025-11-29T11:02:00Z">
              <w:r w:rsidRPr="00382610" w:rsidDel="00C10E1C">
                <w:rPr>
                  <w:rFonts w:ascii="Times New Roman" w:eastAsia="Times New Roman" w:hAnsi="Times New Roman" w:cs="Times New Roman"/>
                  <w:color w:val="000000" w:themeColor="text1"/>
                </w:rPr>
                <w:delText>48</w:delText>
              </w:r>
            </w:del>
          </w:p>
        </w:tc>
      </w:tr>
      <w:tr w:rsidR="00A22222" w:rsidRPr="00382610" w:rsidDel="00C10E1C" w14:paraId="49DA0C30" w14:textId="0B614CBD" w:rsidTr="00784685">
        <w:trPr>
          <w:trHeight w:val="20"/>
          <w:tblCellSpacing w:w="0" w:type="dxa"/>
          <w:jc w:val="center"/>
          <w:del w:id="3248" w:author="Quỳnh Nguyễn" w:date="2025-11-29T18:02:00Z"/>
        </w:trPr>
        <w:tc>
          <w:tcPr>
            <w:tcW w:w="408" w:type="pct"/>
            <w:tcMar>
              <w:top w:w="0" w:type="dxa"/>
              <w:left w:w="10" w:type="dxa"/>
              <w:bottom w:w="0" w:type="dxa"/>
              <w:right w:w="10" w:type="dxa"/>
            </w:tcMar>
            <w:vAlign w:val="center"/>
            <w:hideMark/>
          </w:tcPr>
          <w:p w14:paraId="731A9FB3" w14:textId="4E3CCD0D" w:rsidR="00A22222" w:rsidRPr="00382610" w:rsidDel="00C10E1C" w:rsidRDefault="00A22222" w:rsidP="00784685">
            <w:pPr>
              <w:spacing w:before="120"/>
              <w:jc w:val="center"/>
              <w:rPr>
                <w:del w:id="3249" w:author="Quỳnh Nguyễn" w:date="2025-11-29T18:02:00Z" w16du:dateUtc="2025-11-29T11:02:00Z"/>
                <w:rFonts w:ascii="Times New Roman" w:eastAsia="Times New Roman" w:hAnsi="Times New Roman" w:cs="Times New Roman"/>
                <w:color w:val="000000" w:themeColor="text1"/>
              </w:rPr>
            </w:pPr>
            <w:del w:id="3250" w:author="Quỳnh Nguyễn" w:date="2025-11-29T18:02:00Z" w16du:dateUtc="2025-11-29T11:02:00Z">
              <w:r w:rsidRPr="00382610" w:rsidDel="00C10E1C">
                <w:rPr>
                  <w:rFonts w:ascii="Times New Roman" w:eastAsia="Times New Roman" w:hAnsi="Times New Roman" w:cs="Times New Roman"/>
                  <w:color w:val="000000" w:themeColor="text1"/>
                  <w:lang w:val="en-GB"/>
                </w:rPr>
                <w:delText>5</w:delText>
              </w:r>
            </w:del>
          </w:p>
        </w:tc>
        <w:tc>
          <w:tcPr>
            <w:tcW w:w="1429" w:type="pct"/>
            <w:tcMar>
              <w:top w:w="0" w:type="dxa"/>
              <w:left w:w="10" w:type="dxa"/>
              <w:bottom w:w="0" w:type="dxa"/>
              <w:right w:w="10" w:type="dxa"/>
            </w:tcMar>
            <w:vAlign w:val="center"/>
          </w:tcPr>
          <w:p w14:paraId="5F6D987A" w14:textId="65CF37C2" w:rsidR="00A22222" w:rsidRPr="00382610" w:rsidDel="00C10E1C" w:rsidRDefault="00A22222" w:rsidP="00784685">
            <w:pPr>
              <w:spacing w:before="120"/>
              <w:rPr>
                <w:del w:id="3251" w:author="Quỳnh Nguyễn" w:date="2025-11-29T18:02:00Z" w16du:dateUtc="2025-11-29T11:02:00Z"/>
                <w:rFonts w:ascii="Times New Roman" w:eastAsia="Times New Roman" w:hAnsi="Times New Roman" w:cs="Times New Roman"/>
                <w:color w:val="000000" w:themeColor="text1"/>
              </w:rPr>
            </w:pPr>
            <w:del w:id="3252" w:author="Quỳnh Nguyễn" w:date="2025-11-29T18:02:00Z" w16du:dateUtc="2025-11-29T11:02:00Z">
              <w:r w:rsidRPr="00382610" w:rsidDel="00C10E1C">
                <w:rPr>
                  <w:rFonts w:ascii="Times New Roman" w:eastAsia="Times New Roman" w:hAnsi="Times New Roman" w:cs="Times New Roman"/>
                  <w:color w:val="000000" w:themeColor="text1"/>
                </w:rPr>
                <w:delText>Tỉnh Lai Châu</w:delText>
              </w:r>
            </w:del>
          </w:p>
        </w:tc>
        <w:tc>
          <w:tcPr>
            <w:tcW w:w="510" w:type="pct"/>
            <w:tcMar>
              <w:top w:w="0" w:type="dxa"/>
              <w:left w:w="10" w:type="dxa"/>
              <w:bottom w:w="0" w:type="dxa"/>
              <w:right w:w="10" w:type="dxa"/>
            </w:tcMar>
            <w:vAlign w:val="center"/>
          </w:tcPr>
          <w:p w14:paraId="0A7F634E" w14:textId="2A4C3633" w:rsidR="00A22222" w:rsidRPr="00382610" w:rsidDel="00C10E1C" w:rsidRDefault="00A22222" w:rsidP="00784685">
            <w:pPr>
              <w:spacing w:before="120"/>
              <w:jc w:val="center"/>
              <w:rPr>
                <w:del w:id="3253" w:author="Quỳnh Nguyễn" w:date="2025-11-29T18:02:00Z" w16du:dateUtc="2025-11-29T11:02:00Z"/>
                <w:rFonts w:ascii="Times New Roman" w:eastAsia="Times New Roman" w:hAnsi="Times New Roman" w:cs="Times New Roman"/>
                <w:color w:val="000000" w:themeColor="text1"/>
              </w:rPr>
            </w:pPr>
            <w:del w:id="3254" w:author="Quỳnh Nguyễn" w:date="2025-11-29T18:02:00Z" w16du:dateUtc="2025-11-29T11:02:00Z">
              <w:r w:rsidRPr="00382610" w:rsidDel="00C10E1C">
                <w:rPr>
                  <w:rFonts w:ascii="Times New Roman" w:eastAsia="Times New Roman" w:hAnsi="Times New Roman" w:cs="Times New Roman"/>
                  <w:color w:val="000000" w:themeColor="text1"/>
                </w:rPr>
                <w:delText>12</w:delText>
              </w:r>
            </w:del>
          </w:p>
        </w:tc>
        <w:tc>
          <w:tcPr>
            <w:tcW w:w="459" w:type="pct"/>
            <w:tcMar>
              <w:top w:w="0" w:type="dxa"/>
              <w:left w:w="10" w:type="dxa"/>
              <w:bottom w:w="0" w:type="dxa"/>
              <w:right w:w="10" w:type="dxa"/>
            </w:tcMar>
            <w:vAlign w:val="center"/>
          </w:tcPr>
          <w:p w14:paraId="541158CA" w14:textId="3B4389E1" w:rsidR="00A22222" w:rsidRPr="00382610" w:rsidDel="00C10E1C" w:rsidRDefault="00A22222" w:rsidP="00784685">
            <w:pPr>
              <w:spacing w:before="120"/>
              <w:jc w:val="center"/>
              <w:rPr>
                <w:del w:id="3255" w:author="Quỳnh Nguyễn" w:date="2025-11-29T18:02:00Z" w16du:dateUtc="2025-11-29T11:02:00Z"/>
                <w:rFonts w:ascii="Times New Roman" w:eastAsia="Times New Roman" w:hAnsi="Times New Roman" w:cs="Times New Roman"/>
                <w:color w:val="000000" w:themeColor="text1"/>
              </w:rPr>
            </w:pPr>
            <w:del w:id="3256" w:author="Quỳnh Nguyễn" w:date="2025-11-29T18:02:00Z" w16du:dateUtc="2025-11-29T11:02:00Z">
              <w:r w:rsidRPr="00382610" w:rsidDel="00C10E1C">
                <w:rPr>
                  <w:rFonts w:ascii="Times New Roman" w:eastAsia="Times New Roman" w:hAnsi="Times New Roman" w:cs="Times New Roman"/>
                  <w:color w:val="000000" w:themeColor="text1"/>
                </w:rPr>
                <w:delText>22</w:delText>
              </w:r>
            </w:del>
          </w:p>
        </w:tc>
        <w:tc>
          <w:tcPr>
            <w:tcW w:w="1633" w:type="pct"/>
            <w:tcMar>
              <w:top w:w="0" w:type="dxa"/>
              <w:left w:w="10" w:type="dxa"/>
              <w:bottom w:w="0" w:type="dxa"/>
              <w:right w:w="10" w:type="dxa"/>
            </w:tcMar>
            <w:vAlign w:val="center"/>
          </w:tcPr>
          <w:p w14:paraId="388812BA" w14:textId="7F1E44AD" w:rsidR="00A22222" w:rsidRPr="00382610" w:rsidDel="00C10E1C" w:rsidRDefault="00A22222" w:rsidP="00784685">
            <w:pPr>
              <w:spacing w:before="120"/>
              <w:rPr>
                <w:del w:id="3257" w:author="Quỳnh Nguyễn" w:date="2025-11-29T18:02:00Z" w16du:dateUtc="2025-11-29T11:02:00Z"/>
                <w:rFonts w:ascii="Times New Roman" w:eastAsia="Times New Roman" w:hAnsi="Times New Roman" w:cs="Times New Roman"/>
                <w:color w:val="000000" w:themeColor="text1"/>
              </w:rPr>
            </w:pPr>
            <w:del w:id="3258" w:author="Quỳnh Nguyễn" w:date="2025-11-29T18:02:00Z" w16du:dateUtc="2025-11-29T11:02:00Z">
              <w:r w:rsidRPr="00382610" w:rsidDel="00C10E1C">
                <w:rPr>
                  <w:rFonts w:ascii="Times New Roman" w:eastAsia="Times New Roman" w:hAnsi="Times New Roman" w:cs="Times New Roman"/>
                  <w:color w:val="000000" w:themeColor="text1"/>
                </w:rPr>
                <w:delText>Tỉnh Quảng Ngãi</w:delText>
              </w:r>
            </w:del>
          </w:p>
        </w:tc>
        <w:tc>
          <w:tcPr>
            <w:tcW w:w="561" w:type="pct"/>
            <w:tcMar>
              <w:top w:w="0" w:type="dxa"/>
              <w:left w:w="10" w:type="dxa"/>
              <w:bottom w:w="0" w:type="dxa"/>
              <w:right w:w="10" w:type="dxa"/>
            </w:tcMar>
            <w:vAlign w:val="center"/>
          </w:tcPr>
          <w:p w14:paraId="57433F23" w14:textId="225E0137" w:rsidR="00A22222" w:rsidRPr="00382610" w:rsidDel="00C10E1C" w:rsidRDefault="00A22222" w:rsidP="00784685">
            <w:pPr>
              <w:spacing w:before="120"/>
              <w:jc w:val="center"/>
              <w:rPr>
                <w:del w:id="3259" w:author="Quỳnh Nguyễn" w:date="2025-11-29T18:02:00Z" w16du:dateUtc="2025-11-29T11:02:00Z"/>
                <w:rFonts w:ascii="Times New Roman" w:eastAsia="Times New Roman" w:hAnsi="Times New Roman" w:cs="Times New Roman"/>
                <w:color w:val="000000" w:themeColor="text1"/>
              </w:rPr>
            </w:pPr>
            <w:del w:id="3260" w:author="Quỳnh Nguyễn" w:date="2025-11-29T18:02:00Z" w16du:dateUtc="2025-11-29T11:02:00Z">
              <w:r w:rsidRPr="00382610" w:rsidDel="00C10E1C">
                <w:rPr>
                  <w:rFonts w:ascii="Times New Roman" w:eastAsia="Times New Roman" w:hAnsi="Times New Roman" w:cs="Times New Roman"/>
                  <w:color w:val="000000" w:themeColor="text1"/>
                </w:rPr>
                <w:delText>51</w:delText>
              </w:r>
            </w:del>
          </w:p>
        </w:tc>
      </w:tr>
      <w:tr w:rsidR="00A22222" w:rsidRPr="00382610" w:rsidDel="00C10E1C" w14:paraId="385100E0" w14:textId="3DF9E6AE" w:rsidTr="00784685">
        <w:trPr>
          <w:trHeight w:val="20"/>
          <w:tblCellSpacing w:w="0" w:type="dxa"/>
          <w:jc w:val="center"/>
          <w:del w:id="3261" w:author="Quỳnh Nguyễn" w:date="2025-11-29T18:02:00Z"/>
        </w:trPr>
        <w:tc>
          <w:tcPr>
            <w:tcW w:w="408" w:type="pct"/>
            <w:tcMar>
              <w:top w:w="0" w:type="dxa"/>
              <w:left w:w="10" w:type="dxa"/>
              <w:bottom w:w="0" w:type="dxa"/>
              <w:right w:w="10" w:type="dxa"/>
            </w:tcMar>
            <w:vAlign w:val="center"/>
            <w:hideMark/>
          </w:tcPr>
          <w:p w14:paraId="4D126B8C" w14:textId="061F0441" w:rsidR="00A22222" w:rsidRPr="00382610" w:rsidDel="00C10E1C" w:rsidRDefault="00A22222" w:rsidP="00784685">
            <w:pPr>
              <w:spacing w:before="120"/>
              <w:jc w:val="center"/>
              <w:rPr>
                <w:del w:id="3262" w:author="Quỳnh Nguyễn" w:date="2025-11-29T18:02:00Z" w16du:dateUtc="2025-11-29T11:02:00Z"/>
                <w:rFonts w:ascii="Times New Roman" w:eastAsia="Times New Roman" w:hAnsi="Times New Roman" w:cs="Times New Roman"/>
                <w:color w:val="000000" w:themeColor="text1"/>
              </w:rPr>
            </w:pPr>
            <w:del w:id="3263" w:author="Quỳnh Nguyễn" w:date="2025-11-29T18:02:00Z" w16du:dateUtc="2025-11-29T11:02:00Z">
              <w:r w:rsidRPr="00382610" w:rsidDel="00C10E1C">
                <w:rPr>
                  <w:rFonts w:ascii="Times New Roman" w:eastAsia="Times New Roman" w:hAnsi="Times New Roman" w:cs="Times New Roman"/>
                  <w:color w:val="000000" w:themeColor="text1"/>
                  <w:lang w:val="en-GB"/>
                </w:rPr>
                <w:delText>6</w:delText>
              </w:r>
            </w:del>
          </w:p>
        </w:tc>
        <w:tc>
          <w:tcPr>
            <w:tcW w:w="1429" w:type="pct"/>
            <w:tcMar>
              <w:top w:w="0" w:type="dxa"/>
              <w:left w:w="10" w:type="dxa"/>
              <w:bottom w:w="0" w:type="dxa"/>
              <w:right w:w="10" w:type="dxa"/>
            </w:tcMar>
            <w:vAlign w:val="center"/>
          </w:tcPr>
          <w:p w14:paraId="56B4B918" w14:textId="7A0315BA" w:rsidR="00A22222" w:rsidRPr="00382610" w:rsidDel="00C10E1C" w:rsidRDefault="00A22222" w:rsidP="00784685">
            <w:pPr>
              <w:spacing w:before="120"/>
              <w:rPr>
                <w:del w:id="3264" w:author="Quỳnh Nguyễn" w:date="2025-11-29T18:02:00Z" w16du:dateUtc="2025-11-29T11:02:00Z"/>
                <w:rFonts w:ascii="Times New Roman" w:eastAsia="Times New Roman" w:hAnsi="Times New Roman" w:cs="Times New Roman"/>
                <w:color w:val="000000" w:themeColor="text1"/>
              </w:rPr>
            </w:pPr>
            <w:del w:id="3265" w:author="Quỳnh Nguyễn" w:date="2025-11-29T18:02:00Z" w16du:dateUtc="2025-11-29T11:02:00Z">
              <w:r w:rsidRPr="00382610" w:rsidDel="00C10E1C">
                <w:rPr>
                  <w:rFonts w:ascii="Times New Roman" w:eastAsia="Times New Roman" w:hAnsi="Times New Roman" w:cs="Times New Roman"/>
                  <w:color w:val="000000" w:themeColor="text1"/>
                </w:rPr>
                <w:delText>Tỉnh Sơn La</w:delText>
              </w:r>
            </w:del>
          </w:p>
        </w:tc>
        <w:tc>
          <w:tcPr>
            <w:tcW w:w="510" w:type="pct"/>
            <w:tcMar>
              <w:top w:w="0" w:type="dxa"/>
              <w:left w:w="10" w:type="dxa"/>
              <w:bottom w:w="0" w:type="dxa"/>
              <w:right w:w="10" w:type="dxa"/>
            </w:tcMar>
            <w:vAlign w:val="center"/>
          </w:tcPr>
          <w:p w14:paraId="6E2DA263" w14:textId="47FE7E32" w:rsidR="00A22222" w:rsidRPr="00382610" w:rsidDel="00C10E1C" w:rsidRDefault="00A22222" w:rsidP="00784685">
            <w:pPr>
              <w:spacing w:before="120"/>
              <w:jc w:val="center"/>
              <w:rPr>
                <w:del w:id="3266" w:author="Quỳnh Nguyễn" w:date="2025-11-29T18:02:00Z" w16du:dateUtc="2025-11-29T11:02:00Z"/>
                <w:rFonts w:ascii="Times New Roman" w:eastAsia="Times New Roman" w:hAnsi="Times New Roman" w:cs="Times New Roman"/>
                <w:color w:val="000000" w:themeColor="text1"/>
              </w:rPr>
            </w:pPr>
            <w:del w:id="3267" w:author="Quỳnh Nguyễn" w:date="2025-11-29T18:02:00Z" w16du:dateUtc="2025-11-29T11:02:00Z">
              <w:r w:rsidRPr="00382610" w:rsidDel="00C10E1C">
                <w:rPr>
                  <w:rFonts w:ascii="Times New Roman" w:eastAsia="Times New Roman" w:hAnsi="Times New Roman" w:cs="Times New Roman"/>
                  <w:color w:val="000000" w:themeColor="text1"/>
                </w:rPr>
                <w:delText>14</w:delText>
              </w:r>
            </w:del>
          </w:p>
        </w:tc>
        <w:tc>
          <w:tcPr>
            <w:tcW w:w="459" w:type="pct"/>
            <w:tcMar>
              <w:top w:w="0" w:type="dxa"/>
              <w:left w:w="10" w:type="dxa"/>
              <w:bottom w:w="0" w:type="dxa"/>
              <w:right w:w="10" w:type="dxa"/>
            </w:tcMar>
            <w:vAlign w:val="center"/>
          </w:tcPr>
          <w:p w14:paraId="67BB938B" w14:textId="600A988C" w:rsidR="00A22222" w:rsidRPr="00382610" w:rsidDel="00C10E1C" w:rsidRDefault="00A22222" w:rsidP="00784685">
            <w:pPr>
              <w:spacing w:before="120"/>
              <w:jc w:val="center"/>
              <w:rPr>
                <w:del w:id="3268" w:author="Quỳnh Nguyễn" w:date="2025-11-29T18:02:00Z" w16du:dateUtc="2025-11-29T11:02:00Z"/>
                <w:rFonts w:ascii="Times New Roman" w:eastAsia="Times New Roman" w:hAnsi="Times New Roman" w:cs="Times New Roman"/>
                <w:color w:val="000000" w:themeColor="text1"/>
              </w:rPr>
            </w:pPr>
            <w:del w:id="3269" w:author="Quỳnh Nguyễn" w:date="2025-11-29T18:02:00Z" w16du:dateUtc="2025-11-29T11:02:00Z">
              <w:r w:rsidRPr="00382610" w:rsidDel="00C10E1C">
                <w:rPr>
                  <w:rFonts w:ascii="Times New Roman" w:eastAsia="Times New Roman" w:hAnsi="Times New Roman" w:cs="Times New Roman"/>
                  <w:color w:val="000000" w:themeColor="text1"/>
                </w:rPr>
                <w:delText>23</w:delText>
              </w:r>
            </w:del>
          </w:p>
        </w:tc>
        <w:tc>
          <w:tcPr>
            <w:tcW w:w="1633" w:type="pct"/>
            <w:tcMar>
              <w:top w:w="0" w:type="dxa"/>
              <w:left w:w="10" w:type="dxa"/>
              <w:bottom w:w="0" w:type="dxa"/>
              <w:right w:w="10" w:type="dxa"/>
            </w:tcMar>
            <w:vAlign w:val="center"/>
          </w:tcPr>
          <w:p w14:paraId="221824C6" w14:textId="1E81600E" w:rsidR="00A22222" w:rsidRPr="00382610" w:rsidDel="00C10E1C" w:rsidRDefault="00A22222" w:rsidP="00784685">
            <w:pPr>
              <w:spacing w:before="120"/>
              <w:rPr>
                <w:del w:id="3270" w:author="Quỳnh Nguyễn" w:date="2025-11-29T18:02:00Z" w16du:dateUtc="2025-11-29T11:02:00Z"/>
                <w:rFonts w:ascii="Times New Roman" w:eastAsia="Times New Roman" w:hAnsi="Times New Roman" w:cs="Times New Roman"/>
                <w:color w:val="000000" w:themeColor="text1"/>
              </w:rPr>
            </w:pPr>
            <w:del w:id="3271" w:author="Quỳnh Nguyễn" w:date="2025-11-29T18:02:00Z" w16du:dateUtc="2025-11-29T11:02:00Z">
              <w:r w:rsidRPr="00382610" w:rsidDel="00C10E1C">
                <w:rPr>
                  <w:rFonts w:ascii="Times New Roman" w:eastAsia="Times New Roman" w:hAnsi="Times New Roman" w:cs="Times New Roman"/>
                  <w:color w:val="000000" w:themeColor="text1"/>
                </w:rPr>
                <w:delText>Tỉnh Gia Lai</w:delText>
              </w:r>
            </w:del>
          </w:p>
        </w:tc>
        <w:tc>
          <w:tcPr>
            <w:tcW w:w="561" w:type="pct"/>
            <w:tcMar>
              <w:top w:w="0" w:type="dxa"/>
              <w:left w:w="10" w:type="dxa"/>
              <w:bottom w:w="0" w:type="dxa"/>
              <w:right w:w="10" w:type="dxa"/>
            </w:tcMar>
            <w:vAlign w:val="center"/>
          </w:tcPr>
          <w:p w14:paraId="13477B47" w14:textId="3BD6E41C" w:rsidR="00A22222" w:rsidRPr="00382610" w:rsidDel="00C10E1C" w:rsidRDefault="00A22222" w:rsidP="00784685">
            <w:pPr>
              <w:spacing w:before="120"/>
              <w:jc w:val="center"/>
              <w:rPr>
                <w:del w:id="3272" w:author="Quỳnh Nguyễn" w:date="2025-11-29T18:02:00Z" w16du:dateUtc="2025-11-29T11:02:00Z"/>
                <w:rFonts w:ascii="Times New Roman" w:eastAsia="Times New Roman" w:hAnsi="Times New Roman" w:cs="Times New Roman"/>
                <w:color w:val="000000" w:themeColor="text1"/>
              </w:rPr>
            </w:pPr>
            <w:del w:id="3273" w:author="Quỳnh Nguyễn" w:date="2025-11-29T18:02:00Z" w16du:dateUtc="2025-11-29T11:02:00Z">
              <w:r w:rsidRPr="00382610" w:rsidDel="00C10E1C">
                <w:rPr>
                  <w:rFonts w:ascii="Times New Roman" w:eastAsia="Times New Roman" w:hAnsi="Times New Roman" w:cs="Times New Roman"/>
                  <w:color w:val="000000" w:themeColor="text1"/>
                </w:rPr>
                <w:delText>52</w:delText>
              </w:r>
            </w:del>
          </w:p>
        </w:tc>
      </w:tr>
      <w:tr w:rsidR="00A22222" w:rsidRPr="00382610" w:rsidDel="00C10E1C" w14:paraId="0C9C59AE" w14:textId="1FFBCA96" w:rsidTr="00784685">
        <w:trPr>
          <w:trHeight w:val="20"/>
          <w:tblCellSpacing w:w="0" w:type="dxa"/>
          <w:jc w:val="center"/>
          <w:del w:id="3274" w:author="Quỳnh Nguyễn" w:date="2025-11-29T18:02:00Z"/>
        </w:trPr>
        <w:tc>
          <w:tcPr>
            <w:tcW w:w="408" w:type="pct"/>
            <w:tcMar>
              <w:top w:w="0" w:type="dxa"/>
              <w:left w:w="10" w:type="dxa"/>
              <w:bottom w:w="0" w:type="dxa"/>
              <w:right w:w="10" w:type="dxa"/>
            </w:tcMar>
            <w:vAlign w:val="center"/>
            <w:hideMark/>
          </w:tcPr>
          <w:p w14:paraId="169B600D" w14:textId="011F7681" w:rsidR="00A22222" w:rsidRPr="00382610" w:rsidDel="00C10E1C" w:rsidRDefault="00A22222" w:rsidP="00784685">
            <w:pPr>
              <w:spacing w:before="120"/>
              <w:jc w:val="center"/>
              <w:rPr>
                <w:del w:id="3275" w:author="Quỳnh Nguyễn" w:date="2025-11-29T18:02:00Z" w16du:dateUtc="2025-11-29T11:02:00Z"/>
                <w:rFonts w:ascii="Times New Roman" w:eastAsia="Times New Roman" w:hAnsi="Times New Roman" w:cs="Times New Roman"/>
                <w:color w:val="000000" w:themeColor="text1"/>
              </w:rPr>
            </w:pPr>
            <w:del w:id="3276" w:author="Quỳnh Nguyễn" w:date="2025-11-29T18:02:00Z" w16du:dateUtc="2025-11-29T11:02:00Z">
              <w:r w:rsidRPr="00382610" w:rsidDel="00C10E1C">
                <w:rPr>
                  <w:rFonts w:ascii="Times New Roman" w:eastAsia="Times New Roman" w:hAnsi="Times New Roman" w:cs="Times New Roman"/>
                  <w:color w:val="000000" w:themeColor="text1"/>
                  <w:lang w:val="en-GB"/>
                </w:rPr>
                <w:delText>7</w:delText>
              </w:r>
            </w:del>
          </w:p>
        </w:tc>
        <w:tc>
          <w:tcPr>
            <w:tcW w:w="1429" w:type="pct"/>
            <w:tcMar>
              <w:top w:w="0" w:type="dxa"/>
              <w:left w:w="10" w:type="dxa"/>
              <w:bottom w:w="0" w:type="dxa"/>
              <w:right w:w="10" w:type="dxa"/>
            </w:tcMar>
            <w:vAlign w:val="center"/>
          </w:tcPr>
          <w:p w14:paraId="61C0A1EC" w14:textId="5A4045FD" w:rsidR="00A22222" w:rsidRPr="00382610" w:rsidDel="00C10E1C" w:rsidRDefault="00A22222" w:rsidP="00784685">
            <w:pPr>
              <w:spacing w:before="120"/>
              <w:rPr>
                <w:del w:id="3277" w:author="Quỳnh Nguyễn" w:date="2025-11-29T18:02:00Z" w16du:dateUtc="2025-11-29T11:02:00Z"/>
                <w:rFonts w:ascii="Times New Roman" w:eastAsia="Times New Roman" w:hAnsi="Times New Roman" w:cs="Times New Roman"/>
                <w:color w:val="000000" w:themeColor="text1"/>
              </w:rPr>
            </w:pPr>
            <w:del w:id="3278" w:author="Quỳnh Nguyễn" w:date="2025-11-29T18:02:00Z" w16du:dateUtc="2025-11-29T11:02:00Z">
              <w:r w:rsidRPr="00382610" w:rsidDel="00C10E1C">
                <w:rPr>
                  <w:rFonts w:ascii="Times New Roman" w:eastAsia="Times New Roman" w:hAnsi="Times New Roman" w:cs="Times New Roman"/>
                  <w:color w:val="000000" w:themeColor="text1"/>
                </w:rPr>
                <w:delText>Tỉnh Lào Cai</w:delText>
              </w:r>
            </w:del>
          </w:p>
        </w:tc>
        <w:tc>
          <w:tcPr>
            <w:tcW w:w="510" w:type="pct"/>
            <w:tcMar>
              <w:top w:w="0" w:type="dxa"/>
              <w:left w:w="10" w:type="dxa"/>
              <w:bottom w:w="0" w:type="dxa"/>
              <w:right w:w="10" w:type="dxa"/>
            </w:tcMar>
            <w:vAlign w:val="center"/>
          </w:tcPr>
          <w:p w14:paraId="3610B459" w14:textId="50BB6278" w:rsidR="00A22222" w:rsidRPr="00382610" w:rsidDel="00C10E1C" w:rsidRDefault="00A22222" w:rsidP="00784685">
            <w:pPr>
              <w:spacing w:before="120"/>
              <w:jc w:val="center"/>
              <w:rPr>
                <w:del w:id="3279" w:author="Quỳnh Nguyễn" w:date="2025-11-29T18:02:00Z" w16du:dateUtc="2025-11-29T11:02:00Z"/>
                <w:rFonts w:ascii="Times New Roman" w:eastAsia="Times New Roman" w:hAnsi="Times New Roman" w:cs="Times New Roman"/>
                <w:color w:val="000000" w:themeColor="text1"/>
              </w:rPr>
            </w:pPr>
            <w:del w:id="3280" w:author="Quỳnh Nguyễn" w:date="2025-11-29T18:02:00Z" w16du:dateUtc="2025-11-29T11:02:00Z">
              <w:r w:rsidRPr="00382610" w:rsidDel="00C10E1C">
                <w:rPr>
                  <w:rFonts w:ascii="Times New Roman" w:eastAsia="Times New Roman" w:hAnsi="Times New Roman" w:cs="Times New Roman"/>
                  <w:color w:val="000000" w:themeColor="text1"/>
                </w:rPr>
                <w:delText>15</w:delText>
              </w:r>
            </w:del>
          </w:p>
        </w:tc>
        <w:tc>
          <w:tcPr>
            <w:tcW w:w="459" w:type="pct"/>
            <w:tcMar>
              <w:top w:w="0" w:type="dxa"/>
              <w:left w:w="10" w:type="dxa"/>
              <w:bottom w:w="0" w:type="dxa"/>
              <w:right w:w="10" w:type="dxa"/>
            </w:tcMar>
            <w:vAlign w:val="center"/>
          </w:tcPr>
          <w:p w14:paraId="39E39D76" w14:textId="64EF5E63" w:rsidR="00A22222" w:rsidRPr="00382610" w:rsidDel="00C10E1C" w:rsidRDefault="00A22222" w:rsidP="00784685">
            <w:pPr>
              <w:spacing w:before="120"/>
              <w:jc w:val="center"/>
              <w:rPr>
                <w:del w:id="3281" w:author="Quỳnh Nguyễn" w:date="2025-11-29T18:02:00Z" w16du:dateUtc="2025-11-29T11:02:00Z"/>
                <w:rFonts w:ascii="Times New Roman" w:eastAsia="Times New Roman" w:hAnsi="Times New Roman" w:cs="Times New Roman"/>
                <w:color w:val="000000" w:themeColor="text1"/>
              </w:rPr>
            </w:pPr>
            <w:del w:id="3282" w:author="Quỳnh Nguyễn" w:date="2025-11-29T18:02:00Z" w16du:dateUtc="2025-11-29T11:02:00Z">
              <w:r w:rsidRPr="00382610" w:rsidDel="00C10E1C">
                <w:rPr>
                  <w:rFonts w:ascii="Times New Roman" w:eastAsia="Times New Roman" w:hAnsi="Times New Roman" w:cs="Times New Roman"/>
                  <w:color w:val="000000" w:themeColor="text1"/>
                </w:rPr>
                <w:delText>24</w:delText>
              </w:r>
            </w:del>
          </w:p>
        </w:tc>
        <w:tc>
          <w:tcPr>
            <w:tcW w:w="1633" w:type="pct"/>
            <w:tcMar>
              <w:top w:w="0" w:type="dxa"/>
              <w:left w:w="10" w:type="dxa"/>
              <w:bottom w:w="0" w:type="dxa"/>
              <w:right w:w="10" w:type="dxa"/>
            </w:tcMar>
            <w:vAlign w:val="center"/>
          </w:tcPr>
          <w:p w14:paraId="6C1C9D9E" w14:textId="2C068070" w:rsidR="00A22222" w:rsidRPr="00382610" w:rsidDel="00C10E1C" w:rsidRDefault="00A22222" w:rsidP="00784685">
            <w:pPr>
              <w:spacing w:before="120"/>
              <w:rPr>
                <w:del w:id="3283" w:author="Quỳnh Nguyễn" w:date="2025-11-29T18:02:00Z" w16du:dateUtc="2025-11-29T11:02:00Z"/>
                <w:rFonts w:ascii="Times New Roman" w:eastAsia="Times New Roman" w:hAnsi="Times New Roman" w:cs="Times New Roman"/>
                <w:color w:val="000000" w:themeColor="text1"/>
              </w:rPr>
            </w:pPr>
            <w:del w:id="3284" w:author="Quỳnh Nguyễn" w:date="2025-11-29T18:02:00Z" w16du:dateUtc="2025-11-29T11:02:00Z">
              <w:r w:rsidRPr="00382610" w:rsidDel="00C10E1C">
                <w:rPr>
                  <w:rFonts w:ascii="Times New Roman" w:eastAsia="Times New Roman" w:hAnsi="Times New Roman" w:cs="Times New Roman"/>
                  <w:color w:val="000000" w:themeColor="text1"/>
                </w:rPr>
                <w:delText>Tỉnh Khánh Hòa</w:delText>
              </w:r>
            </w:del>
          </w:p>
        </w:tc>
        <w:tc>
          <w:tcPr>
            <w:tcW w:w="561" w:type="pct"/>
            <w:tcMar>
              <w:top w:w="0" w:type="dxa"/>
              <w:left w:w="10" w:type="dxa"/>
              <w:bottom w:w="0" w:type="dxa"/>
              <w:right w:w="10" w:type="dxa"/>
            </w:tcMar>
            <w:vAlign w:val="center"/>
          </w:tcPr>
          <w:p w14:paraId="20D7A9DD" w14:textId="3771B364" w:rsidR="00A22222" w:rsidRPr="00382610" w:rsidDel="00C10E1C" w:rsidRDefault="00A22222" w:rsidP="00784685">
            <w:pPr>
              <w:spacing w:before="120"/>
              <w:jc w:val="center"/>
              <w:rPr>
                <w:del w:id="3285" w:author="Quỳnh Nguyễn" w:date="2025-11-29T18:02:00Z" w16du:dateUtc="2025-11-29T11:02:00Z"/>
                <w:rFonts w:ascii="Times New Roman" w:eastAsia="Times New Roman" w:hAnsi="Times New Roman" w:cs="Times New Roman"/>
                <w:color w:val="000000" w:themeColor="text1"/>
              </w:rPr>
            </w:pPr>
            <w:del w:id="3286" w:author="Quỳnh Nguyễn" w:date="2025-11-29T18:02:00Z" w16du:dateUtc="2025-11-29T11:02:00Z">
              <w:r w:rsidRPr="00382610" w:rsidDel="00C10E1C">
                <w:rPr>
                  <w:rFonts w:ascii="Times New Roman" w:eastAsia="Times New Roman" w:hAnsi="Times New Roman" w:cs="Times New Roman"/>
                  <w:color w:val="000000" w:themeColor="text1"/>
                </w:rPr>
                <w:delText>56</w:delText>
              </w:r>
            </w:del>
          </w:p>
        </w:tc>
      </w:tr>
      <w:tr w:rsidR="00A22222" w:rsidRPr="00382610" w:rsidDel="00C10E1C" w14:paraId="56AF9E91" w14:textId="20136302" w:rsidTr="00784685">
        <w:trPr>
          <w:trHeight w:val="20"/>
          <w:tblCellSpacing w:w="0" w:type="dxa"/>
          <w:jc w:val="center"/>
          <w:del w:id="3287" w:author="Quỳnh Nguyễn" w:date="2025-11-29T18:02:00Z"/>
        </w:trPr>
        <w:tc>
          <w:tcPr>
            <w:tcW w:w="408" w:type="pct"/>
            <w:tcMar>
              <w:top w:w="0" w:type="dxa"/>
              <w:left w:w="10" w:type="dxa"/>
              <w:bottom w:w="0" w:type="dxa"/>
              <w:right w:w="10" w:type="dxa"/>
            </w:tcMar>
            <w:vAlign w:val="center"/>
          </w:tcPr>
          <w:p w14:paraId="65292C3E" w14:textId="6ABC5DC0" w:rsidR="00A22222" w:rsidRPr="00382610" w:rsidDel="00C10E1C" w:rsidRDefault="00A22222" w:rsidP="00784685">
            <w:pPr>
              <w:spacing w:before="120"/>
              <w:jc w:val="center"/>
              <w:rPr>
                <w:del w:id="3288" w:author="Quỳnh Nguyễn" w:date="2025-11-29T18:02:00Z" w16du:dateUtc="2025-11-29T11:02:00Z"/>
                <w:rFonts w:ascii="Times New Roman" w:eastAsia="Times New Roman" w:hAnsi="Times New Roman" w:cs="Times New Roman"/>
                <w:color w:val="000000" w:themeColor="text1"/>
              </w:rPr>
            </w:pPr>
            <w:del w:id="3289" w:author="Quỳnh Nguyễn" w:date="2025-11-29T18:02:00Z" w16du:dateUtc="2025-11-29T11:02:00Z">
              <w:r w:rsidRPr="00382610" w:rsidDel="00C10E1C">
                <w:rPr>
                  <w:rFonts w:ascii="Times New Roman" w:eastAsia="Times New Roman" w:hAnsi="Times New Roman" w:cs="Times New Roman"/>
                  <w:color w:val="000000" w:themeColor="text1"/>
                  <w:lang w:val="en-GB"/>
                </w:rPr>
                <w:delText>8</w:delText>
              </w:r>
            </w:del>
          </w:p>
        </w:tc>
        <w:tc>
          <w:tcPr>
            <w:tcW w:w="1429" w:type="pct"/>
            <w:tcMar>
              <w:top w:w="0" w:type="dxa"/>
              <w:left w:w="10" w:type="dxa"/>
              <w:bottom w:w="0" w:type="dxa"/>
              <w:right w:w="10" w:type="dxa"/>
            </w:tcMar>
            <w:vAlign w:val="center"/>
          </w:tcPr>
          <w:p w14:paraId="77934406" w14:textId="69FF884A" w:rsidR="00A22222" w:rsidRPr="00382610" w:rsidDel="00C10E1C" w:rsidRDefault="00A22222" w:rsidP="00784685">
            <w:pPr>
              <w:spacing w:before="120"/>
              <w:rPr>
                <w:del w:id="3290" w:author="Quỳnh Nguyễn" w:date="2025-11-29T18:02:00Z" w16du:dateUtc="2025-11-29T11:02:00Z"/>
                <w:rFonts w:ascii="Times New Roman" w:eastAsia="Times New Roman" w:hAnsi="Times New Roman" w:cs="Times New Roman"/>
                <w:color w:val="000000" w:themeColor="text1"/>
              </w:rPr>
            </w:pPr>
            <w:del w:id="3291" w:author="Quỳnh Nguyễn" w:date="2025-11-29T18:02:00Z" w16du:dateUtc="2025-11-29T11:02:00Z">
              <w:r w:rsidRPr="00382610" w:rsidDel="00C10E1C">
                <w:rPr>
                  <w:rFonts w:ascii="Times New Roman" w:eastAsia="Times New Roman" w:hAnsi="Times New Roman" w:cs="Times New Roman"/>
                  <w:color w:val="000000" w:themeColor="text1"/>
                </w:rPr>
                <w:delText>Tỉnh Thái Nguyên</w:delText>
              </w:r>
            </w:del>
          </w:p>
        </w:tc>
        <w:tc>
          <w:tcPr>
            <w:tcW w:w="510" w:type="pct"/>
            <w:tcMar>
              <w:top w:w="0" w:type="dxa"/>
              <w:left w:w="10" w:type="dxa"/>
              <w:bottom w:w="0" w:type="dxa"/>
              <w:right w:w="10" w:type="dxa"/>
            </w:tcMar>
            <w:vAlign w:val="center"/>
          </w:tcPr>
          <w:p w14:paraId="67A5A3E5" w14:textId="5E5B6B23" w:rsidR="00A22222" w:rsidRPr="00382610" w:rsidDel="00C10E1C" w:rsidRDefault="00A22222" w:rsidP="00784685">
            <w:pPr>
              <w:spacing w:before="120"/>
              <w:jc w:val="center"/>
              <w:rPr>
                <w:del w:id="3292" w:author="Quỳnh Nguyễn" w:date="2025-11-29T18:02:00Z" w16du:dateUtc="2025-11-29T11:02:00Z"/>
                <w:rFonts w:ascii="Times New Roman" w:eastAsia="Times New Roman" w:hAnsi="Times New Roman" w:cs="Times New Roman"/>
                <w:color w:val="000000" w:themeColor="text1"/>
              </w:rPr>
            </w:pPr>
            <w:del w:id="3293" w:author="Quỳnh Nguyễn" w:date="2025-11-29T18:02:00Z" w16du:dateUtc="2025-11-29T11:02:00Z">
              <w:r w:rsidRPr="00382610" w:rsidDel="00C10E1C">
                <w:rPr>
                  <w:rFonts w:ascii="Times New Roman" w:eastAsia="Times New Roman" w:hAnsi="Times New Roman" w:cs="Times New Roman"/>
                  <w:color w:val="000000" w:themeColor="text1"/>
                </w:rPr>
                <w:delText>19</w:delText>
              </w:r>
            </w:del>
          </w:p>
        </w:tc>
        <w:tc>
          <w:tcPr>
            <w:tcW w:w="459" w:type="pct"/>
            <w:tcMar>
              <w:top w:w="0" w:type="dxa"/>
              <w:left w:w="10" w:type="dxa"/>
              <w:bottom w:w="0" w:type="dxa"/>
              <w:right w:w="10" w:type="dxa"/>
            </w:tcMar>
            <w:vAlign w:val="center"/>
          </w:tcPr>
          <w:p w14:paraId="588D82D9" w14:textId="0D01869C" w:rsidR="00A22222" w:rsidRPr="00382610" w:rsidDel="00C10E1C" w:rsidRDefault="00A22222" w:rsidP="00784685">
            <w:pPr>
              <w:spacing w:before="120"/>
              <w:jc w:val="center"/>
              <w:rPr>
                <w:del w:id="3294" w:author="Quỳnh Nguyễn" w:date="2025-11-29T18:02:00Z" w16du:dateUtc="2025-11-29T11:02:00Z"/>
                <w:rFonts w:ascii="Times New Roman" w:eastAsia="Times New Roman" w:hAnsi="Times New Roman" w:cs="Times New Roman"/>
                <w:color w:val="000000" w:themeColor="text1"/>
              </w:rPr>
            </w:pPr>
            <w:del w:id="3295" w:author="Quỳnh Nguyễn" w:date="2025-11-29T18:02:00Z" w16du:dateUtc="2025-11-29T11:02:00Z">
              <w:r w:rsidRPr="00382610" w:rsidDel="00C10E1C">
                <w:rPr>
                  <w:rFonts w:ascii="Times New Roman" w:eastAsia="Times New Roman" w:hAnsi="Times New Roman" w:cs="Times New Roman"/>
                  <w:color w:val="000000" w:themeColor="text1"/>
                  <w:lang w:val="en-GB"/>
                </w:rPr>
                <w:delText>25</w:delText>
              </w:r>
            </w:del>
          </w:p>
        </w:tc>
        <w:tc>
          <w:tcPr>
            <w:tcW w:w="1633" w:type="pct"/>
            <w:tcMar>
              <w:top w:w="0" w:type="dxa"/>
              <w:left w:w="10" w:type="dxa"/>
              <w:bottom w:w="0" w:type="dxa"/>
              <w:right w:w="10" w:type="dxa"/>
            </w:tcMar>
            <w:vAlign w:val="center"/>
          </w:tcPr>
          <w:p w14:paraId="47E1A5EF" w14:textId="22AD78D3" w:rsidR="00A22222" w:rsidRPr="00382610" w:rsidDel="00C10E1C" w:rsidRDefault="00A22222" w:rsidP="00784685">
            <w:pPr>
              <w:spacing w:before="120"/>
              <w:rPr>
                <w:del w:id="3296" w:author="Quỳnh Nguyễn" w:date="2025-11-29T18:02:00Z" w16du:dateUtc="2025-11-29T11:02:00Z"/>
                <w:rFonts w:ascii="Times New Roman" w:eastAsia="Times New Roman" w:hAnsi="Times New Roman" w:cs="Times New Roman"/>
                <w:color w:val="000000" w:themeColor="text1"/>
              </w:rPr>
            </w:pPr>
            <w:del w:id="3297" w:author="Quỳnh Nguyễn" w:date="2025-11-29T18:02:00Z" w16du:dateUtc="2025-11-29T11:02:00Z">
              <w:r w:rsidRPr="00382610" w:rsidDel="00C10E1C">
                <w:rPr>
                  <w:rFonts w:ascii="Times New Roman" w:eastAsia="Times New Roman" w:hAnsi="Times New Roman" w:cs="Times New Roman"/>
                  <w:color w:val="000000" w:themeColor="text1"/>
                </w:rPr>
                <w:delText>Tỉnh Đắk Lắk</w:delText>
              </w:r>
            </w:del>
          </w:p>
        </w:tc>
        <w:tc>
          <w:tcPr>
            <w:tcW w:w="561" w:type="pct"/>
            <w:tcMar>
              <w:top w:w="0" w:type="dxa"/>
              <w:left w:w="10" w:type="dxa"/>
              <w:bottom w:w="0" w:type="dxa"/>
              <w:right w:w="10" w:type="dxa"/>
            </w:tcMar>
            <w:vAlign w:val="center"/>
          </w:tcPr>
          <w:p w14:paraId="36A79944" w14:textId="62D4FDA4" w:rsidR="00A22222" w:rsidRPr="00382610" w:rsidDel="00C10E1C" w:rsidRDefault="00A22222" w:rsidP="00784685">
            <w:pPr>
              <w:spacing w:before="120"/>
              <w:jc w:val="center"/>
              <w:rPr>
                <w:del w:id="3298" w:author="Quỳnh Nguyễn" w:date="2025-11-29T18:02:00Z" w16du:dateUtc="2025-11-29T11:02:00Z"/>
                <w:rFonts w:ascii="Times New Roman" w:eastAsia="Times New Roman" w:hAnsi="Times New Roman" w:cs="Times New Roman"/>
                <w:color w:val="000000" w:themeColor="text1"/>
              </w:rPr>
            </w:pPr>
            <w:del w:id="3299" w:author="Quỳnh Nguyễn" w:date="2025-11-29T18:02:00Z" w16du:dateUtc="2025-11-29T11:02:00Z">
              <w:r w:rsidRPr="00382610" w:rsidDel="00C10E1C">
                <w:rPr>
                  <w:rFonts w:ascii="Times New Roman" w:eastAsia="Times New Roman" w:hAnsi="Times New Roman" w:cs="Times New Roman"/>
                  <w:color w:val="000000" w:themeColor="text1"/>
                </w:rPr>
                <w:delText>66</w:delText>
              </w:r>
            </w:del>
          </w:p>
        </w:tc>
      </w:tr>
      <w:tr w:rsidR="00A22222" w:rsidRPr="00382610" w:rsidDel="00C10E1C" w14:paraId="614B40AD" w14:textId="742DB73F" w:rsidTr="00784685">
        <w:trPr>
          <w:trHeight w:val="20"/>
          <w:tblCellSpacing w:w="0" w:type="dxa"/>
          <w:jc w:val="center"/>
          <w:del w:id="3300" w:author="Quỳnh Nguyễn" w:date="2025-11-29T18:02:00Z"/>
        </w:trPr>
        <w:tc>
          <w:tcPr>
            <w:tcW w:w="408" w:type="pct"/>
            <w:tcMar>
              <w:top w:w="0" w:type="dxa"/>
              <w:left w:w="10" w:type="dxa"/>
              <w:bottom w:w="0" w:type="dxa"/>
              <w:right w:w="10" w:type="dxa"/>
            </w:tcMar>
            <w:vAlign w:val="center"/>
          </w:tcPr>
          <w:p w14:paraId="2A630ADA" w14:textId="3ADAE385" w:rsidR="00A22222" w:rsidRPr="00382610" w:rsidDel="00C10E1C" w:rsidRDefault="00A22222" w:rsidP="00784685">
            <w:pPr>
              <w:spacing w:before="120"/>
              <w:jc w:val="center"/>
              <w:rPr>
                <w:del w:id="3301" w:author="Quỳnh Nguyễn" w:date="2025-11-29T18:02:00Z" w16du:dateUtc="2025-11-29T11:02:00Z"/>
                <w:rFonts w:ascii="Times New Roman" w:eastAsia="Times New Roman" w:hAnsi="Times New Roman" w:cs="Times New Roman"/>
                <w:color w:val="000000" w:themeColor="text1"/>
              </w:rPr>
            </w:pPr>
            <w:del w:id="3302" w:author="Quỳnh Nguyễn" w:date="2025-11-29T18:02:00Z" w16du:dateUtc="2025-11-29T11:02:00Z">
              <w:r w:rsidRPr="00382610" w:rsidDel="00C10E1C">
                <w:rPr>
                  <w:rFonts w:ascii="Times New Roman" w:eastAsia="Times New Roman" w:hAnsi="Times New Roman" w:cs="Times New Roman"/>
                  <w:color w:val="000000" w:themeColor="text1"/>
                </w:rPr>
                <w:delText>9</w:delText>
              </w:r>
            </w:del>
          </w:p>
        </w:tc>
        <w:tc>
          <w:tcPr>
            <w:tcW w:w="1429" w:type="pct"/>
            <w:tcMar>
              <w:top w:w="0" w:type="dxa"/>
              <w:left w:w="10" w:type="dxa"/>
              <w:bottom w:w="0" w:type="dxa"/>
              <w:right w:w="10" w:type="dxa"/>
            </w:tcMar>
            <w:vAlign w:val="center"/>
          </w:tcPr>
          <w:p w14:paraId="34A40F6F" w14:textId="7C503F0B" w:rsidR="00A22222" w:rsidRPr="00382610" w:rsidDel="00C10E1C" w:rsidRDefault="00A22222" w:rsidP="00784685">
            <w:pPr>
              <w:spacing w:before="120"/>
              <w:rPr>
                <w:del w:id="3303" w:author="Quỳnh Nguyễn" w:date="2025-11-29T18:02:00Z" w16du:dateUtc="2025-11-29T11:02:00Z"/>
                <w:rFonts w:ascii="Times New Roman" w:eastAsia="Times New Roman" w:hAnsi="Times New Roman" w:cs="Times New Roman"/>
                <w:color w:val="000000" w:themeColor="text1"/>
              </w:rPr>
            </w:pPr>
            <w:del w:id="3304" w:author="Quỳnh Nguyễn" w:date="2025-11-29T18:02:00Z" w16du:dateUtc="2025-11-29T11:02:00Z">
              <w:r w:rsidRPr="00382610" w:rsidDel="00C10E1C">
                <w:rPr>
                  <w:rFonts w:ascii="Times New Roman" w:eastAsia="Times New Roman" w:hAnsi="Times New Roman" w:cs="Times New Roman"/>
                  <w:color w:val="000000" w:themeColor="text1"/>
                </w:rPr>
                <w:delText>Tỉnh Lạng Sơn</w:delText>
              </w:r>
            </w:del>
          </w:p>
        </w:tc>
        <w:tc>
          <w:tcPr>
            <w:tcW w:w="510" w:type="pct"/>
            <w:tcMar>
              <w:top w:w="0" w:type="dxa"/>
              <w:left w:w="10" w:type="dxa"/>
              <w:bottom w:w="0" w:type="dxa"/>
              <w:right w:w="10" w:type="dxa"/>
            </w:tcMar>
            <w:vAlign w:val="center"/>
          </w:tcPr>
          <w:p w14:paraId="14F0DEAF" w14:textId="73256296" w:rsidR="00A22222" w:rsidRPr="00382610" w:rsidDel="00C10E1C" w:rsidRDefault="00A22222" w:rsidP="00784685">
            <w:pPr>
              <w:spacing w:before="120"/>
              <w:jc w:val="center"/>
              <w:rPr>
                <w:del w:id="3305" w:author="Quỳnh Nguyễn" w:date="2025-11-29T18:02:00Z" w16du:dateUtc="2025-11-29T11:02:00Z"/>
                <w:rFonts w:ascii="Times New Roman" w:eastAsia="Times New Roman" w:hAnsi="Times New Roman" w:cs="Times New Roman"/>
                <w:color w:val="000000" w:themeColor="text1"/>
              </w:rPr>
            </w:pPr>
            <w:del w:id="3306" w:author="Quỳnh Nguyễn" w:date="2025-11-29T18:02:00Z" w16du:dateUtc="2025-11-29T11:02:00Z">
              <w:r w:rsidRPr="00382610" w:rsidDel="00C10E1C">
                <w:rPr>
                  <w:rFonts w:ascii="Times New Roman" w:eastAsia="Times New Roman" w:hAnsi="Times New Roman" w:cs="Times New Roman"/>
                  <w:color w:val="000000" w:themeColor="text1"/>
                </w:rPr>
                <w:delText>20</w:delText>
              </w:r>
            </w:del>
          </w:p>
        </w:tc>
        <w:tc>
          <w:tcPr>
            <w:tcW w:w="459" w:type="pct"/>
            <w:tcMar>
              <w:top w:w="0" w:type="dxa"/>
              <w:left w:w="10" w:type="dxa"/>
              <w:bottom w:w="0" w:type="dxa"/>
              <w:right w:w="10" w:type="dxa"/>
            </w:tcMar>
            <w:vAlign w:val="center"/>
          </w:tcPr>
          <w:p w14:paraId="779B8C61" w14:textId="59DAEDD8" w:rsidR="00A22222" w:rsidRPr="00382610" w:rsidDel="00C10E1C" w:rsidRDefault="00A22222" w:rsidP="00784685">
            <w:pPr>
              <w:spacing w:before="120"/>
              <w:jc w:val="center"/>
              <w:rPr>
                <w:del w:id="3307" w:author="Quỳnh Nguyễn" w:date="2025-11-29T18:02:00Z" w16du:dateUtc="2025-11-29T11:02:00Z"/>
                <w:rFonts w:ascii="Times New Roman" w:eastAsia="Times New Roman" w:hAnsi="Times New Roman" w:cs="Times New Roman"/>
                <w:color w:val="000000" w:themeColor="text1"/>
              </w:rPr>
            </w:pPr>
            <w:del w:id="3308" w:author="Quỳnh Nguyễn" w:date="2025-11-29T18:02:00Z" w16du:dateUtc="2025-11-29T11:02:00Z">
              <w:r w:rsidRPr="00382610" w:rsidDel="00C10E1C">
                <w:rPr>
                  <w:rFonts w:ascii="Times New Roman" w:eastAsia="Times New Roman" w:hAnsi="Times New Roman" w:cs="Times New Roman"/>
                  <w:color w:val="000000" w:themeColor="text1"/>
                  <w:lang w:val="en-GB"/>
                </w:rPr>
                <w:delText>26</w:delText>
              </w:r>
            </w:del>
          </w:p>
        </w:tc>
        <w:tc>
          <w:tcPr>
            <w:tcW w:w="1633" w:type="pct"/>
            <w:tcMar>
              <w:top w:w="0" w:type="dxa"/>
              <w:left w:w="10" w:type="dxa"/>
              <w:bottom w:w="0" w:type="dxa"/>
              <w:right w:w="10" w:type="dxa"/>
            </w:tcMar>
            <w:vAlign w:val="center"/>
          </w:tcPr>
          <w:p w14:paraId="256556E8" w14:textId="34DDB0E7" w:rsidR="00A22222" w:rsidRPr="00382610" w:rsidDel="00C10E1C" w:rsidRDefault="00A22222" w:rsidP="00784685">
            <w:pPr>
              <w:spacing w:before="120"/>
              <w:rPr>
                <w:del w:id="3309" w:author="Quỳnh Nguyễn" w:date="2025-11-29T18:02:00Z" w16du:dateUtc="2025-11-29T11:02:00Z"/>
                <w:rFonts w:ascii="Times New Roman" w:eastAsia="Times New Roman" w:hAnsi="Times New Roman" w:cs="Times New Roman"/>
                <w:color w:val="000000" w:themeColor="text1"/>
              </w:rPr>
            </w:pPr>
            <w:del w:id="3310" w:author="Quỳnh Nguyễn" w:date="2025-11-29T18:02:00Z" w16du:dateUtc="2025-11-29T11:02:00Z">
              <w:r w:rsidRPr="00382610" w:rsidDel="00C10E1C">
                <w:rPr>
                  <w:rFonts w:ascii="Times New Roman" w:eastAsia="Times New Roman" w:hAnsi="Times New Roman" w:cs="Times New Roman"/>
                  <w:color w:val="000000" w:themeColor="text1"/>
                </w:rPr>
                <w:delText>Tỉnh Lâm Đồng</w:delText>
              </w:r>
            </w:del>
          </w:p>
        </w:tc>
        <w:tc>
          <w:tcPr>
            <w:tcW w:w="561" w:type="pct"/>
            <w:tcMar>
              <w:top w:w="0" w:type="dxa"/>
              <w:left w:w="10" w:type="dxa"/>
              <w:bottom w:w="0" w:type="dxa"/>
              <w:right w:w="10" w:type="dxa"/>
            </w:tcMar>
            <w:vAlign w:val="center"/>
          </w:tcPr>
          <w:p w14:paraId="3BC3CAE3" w14:textId="0250E354" w:rsidR="00A22222" w:rsidRPr="00382610" w:rsidDel="00C10E1C" w:rsidRDefault="00A22222" w:rsidP="00784685">
            <w:pPr>
              <w:spacing w:before="120"/>
              <w:jc w:val="center"/>
              <w:rPr>
                <w:del w:id="3311" w:author="Quỳnh Nguyễn" w:date="2025-11-29T18:02:00Z" w16du:dateUtc="2025-11-29T11:02:00Z"/>
                <w:rFonts w:ascii="Times New Roman" w:eastAsia="Times New Roman" w:hAnsi="Times New Roman" w:cs="Times New Roman"/>
                <w:color w:val="000000" w:themeColor="text1"/>
              </w:rPr>
            </w:pPr>
            <w:del w:id="3312" w:author="Quỳnh Nguyễn" w:date="2025-11-29T18:02:00Z" w16du:dateUtc="2025-11-29T11:02:00Z">
              <w:r w:rsidRPr="00382610" w:rsidDel="00C10E1C">
                <w:rPr>
                  <w:rFonts w:ascii="Times New Roman" w:eastAsia="Times New Roman" w:hAnsi="Times New Roman" w:cs="Times New Roman"/>
                  <w:color w:val="000000" w:themeColor="text1"/>
                </w:rPr>
                <w:delText>68</w:delText>
              </w:r>
            </w:del>
          </w:p>
        </w:tc>
      </w:tr>
      <w:tr w:rsidR="00A22222" w:rsidRPr="00382610" w:rsidDel="00C10E1C" w14:paraId="2D8F36A0" w14:textId="18ECD39B" w:rsidTr="00784685">
        <w:trPr>
          <w:trHeight w:val="20"/>
          <w:tblCellSpacing w:w="0" w:type="dxa"/>
          <w:jc w:val="center"/>
          <w:del w:id="3313" w:author="Quỳnh Nguyễn" w:date="2025-11-29T18:02:00Z"/>
        </w:trPr>
        <w:tc>
          <w:tcPr>
            <w:tcW w:w="408" w:type="pct"/>
            <w:tcMar>
              <w:top w:w="0" w:type="dxa"/>
              <w:left w:w="10" w:type="dxa"/>
              <w:bottom w:w="0" w:type="dxa"/>
              <w:right w:w="10" w:type="dxa"/>
            </w:tcMar>
            <w:vAlign w:val="center"/>
          </w:tcPr>
          <w:p w14:paraId="1EFD215D" w14:textId="48FCEB72" w:rsidR="00A22222" w:rsidRPr="00382610" w:rsidDel="00C10E1C" w:rsidRDefault="00A22222" w:rsidP="00784685">
            <w:pPr>
              <w:spacing w:before="120"/>
              <w:jc w:val="center"/>
              <w:rPr>
                <w:del w:id="3314" w:author="Quỳnh Nguyễn" w:date="2025-11-29T18:02:00Z" w16du:dateUtc="2025-11-29T11:02:00Z"/>
                <w:rFonts w:ascii="Times New Roman" w:eastAsia="Times New Roman" w:hAnsi="Times New Roman" w:cs="Times New Roman"/>
                <w:color w:val="000000" w:themeColor="text1"/>
              </w:rPr>
            </w:pPr>
            <w:del w:id="3315" w:author="Quỳnh Nguyễn" w:date="2025-11-29T18:02:00Z" w16du:dateUtc="2025-11-29T11:02:00Z">
              <w:r w:rsidRPr="00382610" w:rsidDel="00C10E1C">
                <w:rPr>
                  <w:rFonts w:ascii="Times New Roman" w:eastAsia="Times New Roman" w:hAnsi="Times New Roman" w:cs="Times New Roman"/>
                  <w:color w:val="000000" w:themeColor="text1"/>
                </w:rPr>
                <w:delText>10</w:delText>
              </w:r>
            </w:del>
          </w:p>
        </w:tc>
        <w:tc>
          <w:tcPr>
            <w:tcW w:w="1429" w:type="pct"/>
            <w:tcMar>
              <w:top w:w="0" w:type="dxa"/>
              <w:left w:w="10" w:type="dxa"/>
              <w:bottom w:w="0" w:type="dxa"/>
              <w:right w:w="10" w:type="dxa"/>
            </w:tcMar>
            <w:vAlign w:val="center"/>
          </w:tcPr>
          <w:p w14:paraId="6FF5B191" w14:textId="439244A3" w:rsidR="00A22222" w:rsidRPr="00382610" w:rsidDel="00C10E1C" w:rsidRDefault="00A22222" w:rsidP="00784685">
            <w:pPr>
              <w:spacing w:before="120"/>
              <w:rPr>
                <w:del w:id="3316" w:author="Quỳnh Nguyễn" w:date="2025-11-29T18:02:00Z" w16du:dateUtc="2025-11-29T11:02:00Z"/>
                <w:rFonts w:ascii="Times New Roman" w:eastAsia="Times New Roman" w:hAnsi="Times New Roman" w:cs="Times New Roman"/>
                <w:color w:val="000000" w:themeColor="text1"/>
              </w:rPr>
            </w:pPr>
            <w:del w:id="3317" w:author="Quỳnh Nguyễn" w:date="2025-11-29T18:02:00Z" w16du:dateUtc="2025-11-29T11:02:00Z">
              <w:r w:rsidRPr="00382610" w:rsidDel="00C10E1C">
                <w:rPr>
                  <w:rFonts w:ascii="Times New Roman" w:eastAsia="Times New Roman" w:hAnsi="Times New Roman" w:cs="Times New Roman"/>
                  <w:color w:val="000000" w:themeColor="text1"/>
                </w:rPr>
                <w:delText>Tỉnh Quảng Ninh</w:delText>
              </w:r>
            </w:del>
          </w:p>
        </w:tc>
        <w:tc>
          <w:tcPr>
            <w:tcW w:w="510" w:type="pct"/>
            <w:tcMar>
              <w:top w:w="0" w:type="dxa"/>
              <w:left w:w="10" w:type="dxa"/>
              <w:bottom w:w="0" w:type="dxa"/>
              <w:right w:w="10" w:type="dxa"/>
            </w:tcMar>
            <w:vAlign w:val="center"/>
          </w:tcPr>
          <w:p w14:paraId="3FA9FE23" w14:textId="48C71BE2" w:rsidR="00A22222" w:rsidRPr="00382610" w:rsidDel="00C10E1C" w:rsidRDefault="00A22222" w:rsidP="00784685">
            <w:pPr>
              <w:spacing w:before="120"/>
              <w:jc w:val="center"/>
              <w:rPr>
                <w:del w:id="3318" w:author="Quỳnh Nguyễn" w:date="2025-11-29T18:02:00Z" w16du:dateUtc="2025-11-29T11:02:00Z"/>
                <w:rFonts w:ascii="Times New Roman" w:eastAsia="Times New Roman" w:hAnsi="Times New Roman" w:cs="Times New Roman"/>
                <w:color w:val="000000" w:themeColor="text1"/>
              </w:rPr>
            </w:pPr>
            <w:del w:id="3319" w:author="Quỳnh Nguyễn" w:date="2025-11-29T18:02:00Z" w16du:dateUtc="2025-11-29T11:02:00Z">
              <w:r w:rsidRPr="00382610" w:rsidDel="00C10E1C">
                <w:rPr>
                  <w:rFonts w:ascii="Times New Roman" w:eastAsia="Times New Roman" w:hAnsi="Times New Roman" w:cs="Times New Roman"/>
                  <w:color w:val="000000" w:themeColor="text1"/>
                </w:rPr>
                <w:delText>22</w:delText>
              </w:r>
            </w:del>
          </w:p>
        </w:tc>
        <w:tc>
          <w:tcPr>
            <w:tcW w:w="459" w:type="pct"/>
            <w:tcMar>
              <w:top w:w="0" w:type="dxa"/>
              <w:left w:w="10" w:type="dxa"/>
              <w:bottom w:w="0" w:type="dxa"/>
              <w:right w:w="10" w:type="dxa"/>
            </w:tcMar>
            <w:vAlign w:val="center"/>
          </w:tcPr>
          <w:p w14:paraId="7787654B" w14:textId="339671B7" w:rsidR="00A22222" w:rsidRPr="00382610" w:rsidDel="00C10E1C" w:rsidRDefault="00A22222" w:rsidP="00784685">
            <w:pPr>
              <w:spacing w:before="120"/>
              <w:jc w:val="center"/>
              <w:rPr>
                <w:del w:id="3320" w:author="Quỳnh Nguyễn" w:date="2025-11-29T18:02:00Z" w16du:dateUtc="2025-11-29T11:02:00Z"/>
                <w:rFonts w:ascii="Times New Roman" w:eastAsia="Times New Roman" w:hAnsi="Times New Roman" w:cs="Times New Roman"/>
                <w:color w:val="000000" w:themeColor="text1"/>
              </w:rPr>
            </w:pPr>
            <w:del w:id="3321" w:author="Quỳnh Nguyễn" w:date="2025-11-29T18:02:00Z" w16du:dateUtc="2025-11-29T11:02:00Z">
              <w:r w:rsidRPr="00382610" w:rsidDel="00C10E1C">
                <w:rPr>
                  <w:rFonts w:ascii="Times New Roman" w:eastAsia="Times New Roman" w:hAnsi="Times New Roman" w:cs="Times New Roman"/>
                  <w:color w:val="000000" w:themeColor="text1"/>
                </w:rPr>
                <w:delText>27</w:delText>
              </w:r>
            </w:del>
          </w:p>
        </w:tc>
        <w:tc>
          <w:tcPr>
            <w:tcW w:w="1633" w:type="pct"/>
            <w:tcMar>
              <w:top w:w="0" w:type="dxa"/>
              <w:left w:w="10" w:type="dxa"/>
              <w:bottom w:w="0" w:type="dxa"/>
              <w:right w:w="10" w:type="dxa"/>
            </w:tcMar>
            <w:vAlign w:val="center"/>
          </w:tcPr>
          <w:p w14:paraId="2045F39F" w14:textId="5160085A" w:rsidR="00A22222" w:rsidRPr="00382610" w:rsidDel="00C10E1C" w:rsidRDefault="00A22222" w:rsidP="00784685">
            <w:pPr>
              <w:spacing w:before="120"/>
              <w:rPr>
                <w:del w:id="3322" w:author="Quỳnh Nguyễn" w:date="2025-11-29T18:02:00Z" w16du:dateUtc="2025-11-29T11:02:00Z"/>
                <w:rFonts w:ascii="Times New Roman" w:eastAsia="Times New Roman" w:hAnsi="Times New Roman" w:cs="Times New Roman"/>
                <w:color w:val="000000" w:themeColor="text1"/>
              </w:rPr>
            </w:pPr>
            <w:del w:id="3323" w:author="Quỳnh Nguyễn" w:date="2025-11-29T18:02:00Z" w16du:dateUtc="2025-11-29T11:02:00Z">
              <w:r w:rsidRPr="00382610" w:rsidDel="00C10E1C">
                <w:rPr>
                  <w:rFonts w:ascii="Times New Roman" w:eastAsia="Times New Roman" w:hAnsi="Times New Roman" w:cs="Times New Roman"/>
                  <w:color w:val="000000" w:themeColor="text1"/>
                </w:rPr>
                <w:delText>Tỉnh Đồng Nai</w:delText>
              </w:r>
            </w:del>
          </w:p>
        </w:tc>
        <w:tc>
          <w:tcPr>
            <w:tcW w:w="561" w:type="pct"/>
            <w:tcMar>
              <w:top w:w="0" w:type="dxa"/>
              <w:left w:w="10" w:type="dxa"/>
              <w:bottom w:w="0" w:type="dxa"/>
              <w:right w:w="10" w:type="dxa"/>
            </w:tcMar>
            <w:vAlign w:val="center"/>
          </w:tcPr>
          <w:p w14:paraId="369FDA87" w14:textId="216E20CB" w:rsidR="00A22222" w:rsidRPr="00382610" w:rsidDel="00C10E1C" w:rsidRDefault="00A22222" w:rsidP="00784685">
            <w:pPr>
              <w:spacing w:before="120"/>
              <w:jc w:val="center"/>
              <w:rPr>
                <w:del w:id="3324" w:author="Quỳnh Nguyễn" w:date="2025-11-29T18:02:00Z" w16du:dateUtc="2025-11-29T11:02:00Z"/>
                <w:rFonts w:ascii="Times New Roman" w:eastAsia="Times New Roman" w:hAnsi="Times New Roman" w:cs="Times New Roman"/>
                <w:color w:val="000000" w:themeColor="text1"/>
              </w:rPr>
            </w:pPr>
            <w:del w:id="3325" w:author="Quỳnh Nguyễn" w:date="2025-11-29T18:02:00Z" w16du:dateUtc="2025-11-29T11:02:00Z">
              <w:r w:rsidRPr="00382610" w:rsidDel="00C10E1C">
                <w:rPr>
                  <w:rFonts w:ascii="Times New Roman" w:eastAsia="Times New Roman" w:hAnsi="Times New Roman" w:cs="Times New Roman"/>
                  <w:color w:val="000000" w:themeColor="text1"/>
                </w:rPr>
                <w:delText>75</w:delText>
              </w:r>
            </w:del>
          </w:p>
        </w:tc>
      </w:tr>
      <w:tr w:rsidR="00A22222" w:rsidRPr="00382610" w:rsidDel="00C10E1C" w14:paraId="504727A1" w14:textId="3A056B66" w:rsidTr="00784685">
        <w:trPr>
          <w:trHeight w:val="20"/>
          <w:tblCellSpacing w:w="0" w:type="dxa"/>
          <w:jc w:val="center"/>
          <w:del w:id="3326" w:author="Quỳnh Nguyễn" w:date="2025-11-29T18:02:00Z"/>
        </w:trPr>
        <w:tc>
          <w:tcPr>
            <w:tcW w:w="408" w:type="pct"/>
            <w:tcMar>
              <w:top w:w="0" w:type="dxa"/>
              <w:left w:w="10" w:type="dxa"/>
              <w:bottom w:w="0" w:type="dxa"/>
              <w:right w:w="10" w:type="dxa"/>
            </w:tcMar>
            <w:vAlign w:val="center"/>
            <w:hideMark/>
          </w:tcPr>
          <w:p w14:paraId="6A2F59D6" w14:textId="243B47E4" w:rsidR="00A22222" w:rsidRPr="00382610" w:rsidDel="00C10E1C" w:rsidRDefault="00A22222" w:rsidP="00784685">
            <w:pPr>
              <w:spacing w:before="120"/>
              <w:jc w:val="center"/>
              <w:rPr>
                <w:del w:id="3327" w:author="Quỳnh Nguyễn" w:date="2025-11-29T18:02:00Z" w16du:dateUtc="2025-11-29T11:02:00Z"/>
                <w:rFonts w:ascii="Times New Roman" w:eastAsia="Times New Roman" w:hAnsi="Times New Roman" w:cs="Times New Roman"/>
                <w:color w:val="000000" w:themeColor="text1"/>
              </w:rPr>
            </w:pPr>
            <w:del w:id="3328" w:author="Quỳnh Nguyễn" w:date="2025-11-29T18:02:00Z" w16du:dateUtc="2025-11-29T11:02:00Z">
              <w:r w:rsidRPr="00382610" w:rsidDel="00C10E1C">
                <w:rPr>
                  <w:rFonts w:ascii="Times New Roman" w:eastAsia="Times New Roman" w:hAnsi="Times New Roman" w:cs="Times New Roman"/>
                  <w:color w:val="000000" w:themeColor="text1"/>
                  <w:lang w:val="en-GB"/>
                </w:rPr>
                <w:delText>11</w:delText>
              </w:r>
            </w:del>
          </w:p>
        </w:tc>
        <w:tc>
          <w:tcPr>
            <w:tcW w:w="1429" w:type="pct"/>
            <w:tcMar>
              <w:top w:w="0" w:type="dxa"/>
              <w:left w:w="10" w:type="dxa"/>
              <w:bottom w:w="0" w:type="dxa"/>
              <w:right w:w="10" w:type="dxa"/>
            </w:tcMar>
            <w:vAlign w:val="center"/>
          </w:tcPr>
          <w:p w14:paraId="35964C0C" w14:textId="21112F9A" w:rsidR="00A22222" w:rsidRPr="00382610" w:rsidDel="00C10E1C" w:rsidRDefault="00A22222" w:rsidP="00784685">
            <w:pPr>
              <w:spacing w:before="120"/>
              <w:rPr>
                <w:del w:id="3329" w:author="Quỳnh Nguyễn" w:date="2025-11-29T18:02:00Z" w16du:dateUtc="2025-11-29T11:02:00Z"/>
                <w:rFonts w:ascii="Times New Roman" w:eastAsia="Times New Roman" w:hAnsi="Times New Roman" w:cs="Times New Roman"/>
                <w:color w:val="000000" w:themeColor="text1"/>
              </w:rPr>
            </w:pPr>
            <w:del w:id="3330" w:author="Quỳnh Nguyễn" w:date="2025-11-29T18:02:00Z" w16du:dateUtc="2025-11-29T11:02:00Z">
              <w:r w:rsidRPr="00382610" w:rsidDel="00C10E1C">
                <w:rPr>
                  <w:rFonts w:ascii="Times New Roman" w:eastAsia="Times New Roman" w:hAnsi="Times New Roman" w:cs="Times New Roman"/>
                  <w:color w:val="000000" w:themeColor="text1"/>
                </w:rPr>
                <w:delText xml:space="preserve">Tỉnh Bắc Ninh </w:delText>
              </w:r>
            </w:del>
          </w:p>
        </w:tc>
        <w:tc>
          <w:tcPr>
            <w:tcW w:w="510" w:type="pct"/>
            <w:tcMar>
              <w:top w:w="0" w:type="dxa"/>
              <w:left w:w="10" w:type="dxa"/>
              <w:bottom w:w="0" w:type="dxa"/>
              <w:right w:w="10" w:type="dxa"/>
            </w:tcMar>
            <w:vAlign w:val="center"/>
          </w:tcPr>
          <w:p w14:paraId="61F03203" w14:textId="00F92ED4" w:rsidR="00A22222" w:rsidRPr="00382610" w:rsidDel="00C10E1C" w:rsidRDefault="00A22222" w:rsidP="00784685">
            <w:pPr>
              <w:spacing w:before="120"/>
              <w:jc w:val="center"/>
              <w:rPr>
                <w:del w:id="3331" w:author="Quỳnh Nguyễn" w:date="2025-11-29T18:02:00Z" w16du:dateUtc="2025-11-29T11:02:00Z"/>
                <w:rFonts w:ascii="Times New Roman" w:eastAsia="Times New Roman" w:hAnsi="Times New Roman" w:cs="Times New Roman"/>
                <w:color w:val="000000" w:themeColor="text1"/>
              </w:rPr>
            </w:pPr>
            <w:del w:id="3332" w:author="Quỳnh Nguyễn" w:date="2025-11-29T18:02:00Z" w16du:dateUtc="2025-11-29T11:02:00Z">
              <w:r w:rsidRPr="00382610" w:rsidDel="00C10E1C">
                <w:rPr>
                  <w:rFonts w:ascii="Times New Roman" w:eastAsia="Times New Roman" w:hAnsi="Times New Roman" w:cs="Times New Roman"/>
                  <w:color w:val="000000" w:themeColor="text1"/>
                </w:rPr>
                <w:delText>24</w:delText>
              </w:r>
            </w:del>
          </w:p>
        </w:tc>
        <w:tc>
          <w:tcPr>
            <w:tcW w:w="459" w:type="pct"/>
            <w:tcMar>
              <w:top w:w="0" w:type="dxa"/>
              <w:left w:w="10" w:type="dxa"/>
              <w:bottom w:w="0" w:type="dxa"/>
              <w:right w:w="10" w:type="dxa"/>
            </w:tcMar>
            <w:vAlign w:val="center"/>
          </w:tcPr>
          <w:p w14:paraId="56BB8C22" w14:textId="20CC4849" w:rsidR="00A22222" w:rsidRPr="00382610" w:rsidDel="00C10E1C" w:rsidRDefault="00A22222" w:rsidP="00784685">
            <w:pPr>
              <w:spacing w:before="120"/>
              <w:jc w:val="center"/>
              <w:rPr>
                <w:del w:id="3333" w:author="Quỳnh Nguyễn" w:date="2025-11-29T18:02:00Z" w16du:dateUtc="2025-11-29T11:02:00Z"/>
                <w:rFonts w:ascii="Times New Roman" w:eastAsia="Times New Roman" w:hAnsi="Times New Roman" w:cs="Times New Roman"/>
                <w:color w:val="000000" w:themeColor="text1"/>
              </w:rPr>
            </w:pPr>
            <w:del w:id="3334" w:author="Quỳnh Nguyễn" w:date="2025-11-29T18:02:00Z" w16du:dateUtc="2025-11-29T11:02:00Z">
              <w:r w:rsidRPr="00382610" w:rsidDel="00C10E1C">
                <w:rPr>
                  <w:rFonts w:ascii="Times New Roman" w:eastAsia="Times New Roman" w:hAnsi="Times New Roman" w:cs="Times New Roman"/>
                  <w:color w:val="000000" w:themeColor="text1"/>
                  <w:lang w:val="en-GB"/>
                </w:rPr>
                <w:delText>28</w:delText>
              </w:r>
            </w:del>
          </w:p>
        </w:tc>
        <w:tc>
          <w:tcPr>
            <w:tcW w:w="1633" w:type="pct"/>
            <w:tcMar>
              <w:top w:w="0" w:type="dxa"/>
              <w:left w:w="10" w:type="dxa"/>
              <w:bottom w:w="0" w:type="dxa"/>
              <w:right w:w="10" w:type="dxa"/>
            </w:tcMar>
            <w:vAlign w:val="center"/>
          </w:tcPr>
          <w:p w14:paraId="73FBD588" w14:textId="405F3219" w:rsidR="00A22222" w:rsidRPr="00382610" w:rsidDel="00C10E1C" w:rsidRDefault="00A22222" w:rsidP="00784685">
            <w:pPr>
              <w:spacing w:before="120"/>
              <w:rPr>
                <w:del w:id="3335" w:author="Quỳnh Nguyễn" w:date="2025-11-29T18:02:00Z" w16du:dateUtc="2025-11-29T11:02:00Z"/>
                <w:rFonts w:ascii="Times New Roman" w:eastAsia="Times New Roman" w:hAnsi="Times New Roman" w:cs="Times New Roman"/>
                <w:color w:val="000000" w:themeColor="text1"/>
              </w:rPr>
            </w:pPr>
            <w:del w:id="3336" w:author="Quỳnh Nguyễn" w:date="2025-11-29T18:02:00Z" w16du:dateUtc="2025-11-29T11:02:00Z">
              <w:r w:rsidRPr="00382610" w:rsidDel="00C10E1C">
                <w:rPr>
                  <w:rFonts w:ascii="Times New Roman" w:eastAsia="Times New Roman" w:hAnsi="Times New Roman" w:cs="Times New Roman"/>
                  <w:color w:val="000000" w:themeColor="text1"/>
                </w:rPr>
                <w:delText>Thành phố Hồ Chí Minh</w:delText>
              </w:r>
            </w:del>
          </w:p>
        </w:tc>
        <w:tc>
          <w:tcPr>
            <w:tcW w:w="561" w:type="pct"/>
            <w:tcMar>
              <w:top w:w="0" w:type="dxa"/>
              <w:left w:w="10" w:type="dxa"/>
              <w:bottom w:w="0" w:type="dxa"/>
              <w:right w:w="10" w:type="dxa"/>
            </w:tcMar>
            <w:vAlign w:val="center"/>
          </w:tcPr>
          <w:p w14:paraId="1F3BB2CD" w14:textId="0991D0D7" w:rsidR="00A22222" w:rsidRPr="00382610" w:rsidDel="00C10E1C" w:rsidRDefault="00A22222" w:rsidP="00784685">
            <w:pPr>
              <w:spacing w:before="120"/>
              <w:jc w:val="center"/>
              <w:rPr>
                <w:del w:id="3337" w:author="Quỳnh Nguyễn" w:date="2025-11-29T18:02:00Z" w16du:dateUtc="2025-11-29T11:02:00Z"/>
                <w:rFonts w:ascii="Times New Roman" w:eastAsia="Times New Roman" w:hAnsi="Times New Roman" w:cs="Times New Roman"/>
                <w:color w:val="000000" w:themeColor="text1"/>
              </w:rPr>
            </w:pPr>
            <w:del w:id="3338" w:author="Quỳnh Nguyễn" w:date="2025-11-29T18:02:00Z" w16du:dateUtc="2025-11-29T11:02:00Z">
              <w:r w:rsidRPr="00382610" w:rsidDel="00C10E1C">
                <w:rPr>
                  <w:rFonts w:ascii="Times New Roman" w:eastAsia="Times New Roman" w:hAnsi="Times New Roman" w:cs="Times New Roman"/>
                  <w:color w:val="000000" w:themeColor="text1"/>
                </w:rPr>
                <w:delText>79</w:delText>
              </w:r>
            </w:del>
          </w:p>
        </w:tc>
      </w:tr>
      <w:tr w:rsidR="00A22222" w:rsidRPr="00382610" w:rsidDel="00C10E1C" w14:paraId="64C4CB15" w14:textId="33AC9D71" w:rsidTr="00784685">
        <w:trPr>
          <w:trHeight w:val="20"/>
          <w:tblCellSpacing w:w="0" w:type="dxa"/>
          <w:jc w:val="center"/>
          <w:del w:id="3339" w:author="Quỳnh Nguyễn" w:date="2025-11-29T18:02:00Z"/>
        </w:trPr>
        <w:tc>
          <w:tcPr>
            <w:tcW w:w="408" w:type="pct"/>
            <w:tcMar>
              <w:top w:w="0" w:type="dxa"/>
              <w:left w:w="10" w:type="dxa"/>
              <w:bottom w:w="0" w:type="dxa"/>
              <w:right w:w="10" w:type="dxa"/>
            </w:tcMar>
            <w:vAlign w:val="center"/>
            <w:hideMark/>
          </w:tcPr>
          <w:p w14:paraId="54C83E6D" w14:textId="02213D7C" w:rsidR="00A22222" w:rsidRPr="00382610" w:rsidDel="00C10E1C" w:rsidRDefault="00A22222" w:rsidP="00784685">
            <w:pPr>
              <w:spacing w:before="120"/>
              <w:jc w:val="center"/>
              <w:rPr>
                <w:del w:id="3340" w:author="Quỳnh Nguyễn" w:date="2025-11-29T18:02:00Z" w16du:dateUtc="2025-11-29T11:02:00Z"/>
                <w:rFonts w:ascii="Times New Roman" w:eastAsia="Times New Roman" w:hAnsi="Times New Roman" w:cs="Times New Roman"/>
                <w:color w:val="000000" w:themeColor="text1"/>
              </w:rPr>
            </w:pPr>
            <w:del w:id="3341" w:author="Quỳnh Nguyễn" w:date="2025-11-29T18:02:00Z" w16du:dateUtc="2025-11-29T11:02:00Z">
              <w:r w:rsidRPr="00382610" w:rsidDel="00C10E1C">
                <w:rPr>
                  <w:rFonts w:ascii="Times New Roman" w:eastAsia="Times New Roman" w:hAnsi="Times New Roman" w:cs="Times New Roman"/>
                  <w:color w:val="000000" w:themeColor="text1"/>
                  <w:lang w:val="en-GB"/>
                </w:rPr>
                <w:delText>12</w:delText>
              </w:r>
            </w:del>
          </w:p>
        </w:tc>
        <w:tc>
          <w:tcPr>
            <w:tcW w:w="1429" w:type="pct"/>
            <w:tcMar>
              <w:top w:w="0" w:type="dxa"/>
              <w:left w:w="10" w:type="dxa"/>
              <w:bottom w:w="0" w:type="dxa"/>
              <w:right w:w="10" w:type="dxa"/>
            </w:tcMar>
            <w:vAlign w:val="center"/>
          </w:tcPr>
          <w:p w14:paraId="210FCDDE" w14:textId="50F44E83" w:rsidR="00A22222" w:rsidRPr="00382610" w:rsidDel="00C10E1C" w:rsidRDefault="00A22222" w:rsidP="00784685">
            <w:pPr>
              <w:spacing w:before="120"/>
              <w:rPr>
                <w:del w:id="3342" w:author="Quỳnh Nguyễn" w:date="2025-11-29T18:02:00Z" w16du:dateUtc="2025-11-29T11:02:00Z"/>
                <w:rFonts w:ascii="Times New Roman" w:eastAsia="Times New Roman" w:hAnsi="Times New Roman" w:cs="Times New Roman"/>
                <w:color w:val="000000" w:themeColor="text1"/>
              </w:rPr>
            </w:pPr>
            <w:del w:id="3343" w:author="Quỳnh Nguyễn" w:date="2025-11-29T18:02:00Z" w16du:dateUtc="2025-11-29T11:02:00Z">
              <w:r w:rsidRPr="00382610" w:rsidDel="00C10E1C">
                <w:rPr>
                  <w:rFonts w:ascii="Times New Roman" w:eastAsia="Times New Roman" w:hAnsi="Times New Roman" w:cs="Times New Roman"/>
                  <w:color w:val="000000" w:themeColor="text1"/>
                </w:rPr>
                <w:delText>Tỉnh Phú Thọ</w:delText>
              </w:r>
            </w:del>
          </w:p>
        </w:tc>
        <w:tc>
          <w:tcPr>
            <w:tcW w:w="510" w:type="pct"/>
            <w:tcMar>
              <w:top w:w="0" w:type="dxa"/>
              <w:left w:w="10" w:type="dxa"/>
              <w:bottom w:w="0" w:type="dxa"/>
              <w:right w:w="10" w:type="dxa"/>
            </w:tcMar>
            <w:vAlign w:val="center"/>
          </w:tcPr>
          <w:p w14:paraId="76597132" w14:textId="686AD0EE" w:rsidR="00A22222" w:rsidRPr="00382610" w:rsidDel="00C10E1C" w:rsidRDefault="00A22222" w:rsidP="00784685">
            <w:pPr>
              <w:spacing w:before="120"/>
              <w:jc w:val="center"/>
              <w:rPr>
                <w:del w:id="3344" w:author="Quỳnh Nguyễn" w:date="2025-11-29T18:02:00Z" w16du:dateUtc="2025-11-29T11:02:00Z"/>
                <w:rFonts w:ascii="Times New Roman" w:eastAsia="Times New Roman" w:hAnsi="Times New Roman" w:cs="Times New Roman"/>
                <w:color w:val="000000" w:themeColor="text1"/>
              </w:rPr>
            </w:pPr>
            <w:del w:id="3345" w:author="Quỳnh Nguyễn" w:date="2025-11-29T18:02:00Z" w16du:dateUtc="2025-11-29T11:02:00Z">
              <w:r w:rsidRPr="00382610" w:rsidDel="00C10E1C">
                <w:rPr>
                  <w:rFonts w:ascii="Times New Roman" w:eastAsia="Times New Roman" w:hAnsi="Times New Roman" w:cs="Times New Roman"/>
                  <w:color w:val="000000" w:themeColor="text1"/>
                </w:rPr>
                <w:delText>25</w:delText>
              </w:r>
            </w:del>
          </w:p>
        </w:tc>
        <w:tc>
          <w:tcPr>
            <w:tcW w:w="459" w:type="pct"/>
            <w:tcMar>
              <w:top w:w="0" w:type="dxa"/>
              <w:left w:w="10" w:type="dxa"/>
              <w:bottom w:w="0" w:type="dxa"/>
              <w:right w:w="10" w:type="dxa"/>
            </w:tcMar>
            <w:vAlign w:val="center"/>
          </w:tcPr>
          <w:p w14:paraId="60588A2A" w14:textId="3C18C1F5" w:rsidR="00A22222" w:rsidRPr="00382610" w:rsidDel="00C10E1C" w:rsidRDefault="00A22222" w:rsidP="00784685">
            <w:pPr>
              <w:spacing w:before="120"/>
              <w:jc w:val="center"/>
              <w:rPr>
                <w:del w:id="3346" w:author="Quỳnh Nguyễn" w:date="2025-11-29T18:02:00Z" w16du:dateUtc="2025-11-29T11:02:00Z"/>
                <w:rFonts w:ascii="Times New Roman" w:eastAsia="Times New Roman" w:hAnsi="Times New Roman" w:cs="Times New Roman"/>
                <w:color w:val="000000" w:themeColor="text1"/>
              </w:rPr>
            </w:pPr>
            <w:del w:id="3347" w:author="Quỳnh Nguyễn" w:date="2025-11-29T18:02:00Z" w16du:dateUtc="2025-11-29T11:02:00Z">
              <w:r w:rsidRPr="00382610" w:rsidDel="00C10E1C">
                <w:rPr>
                  <w:rFonts w:ascii="Times New Roman" w:eastAsia="Times New Roman" w:hAnsi="Times New Roman" w:cs="Times New Roman"/>
                  <w:color w:val="000000" w:themeColor="text1"/>
                </w:rPr>
                <w:delText>29</w:delText>
              </w:r>
            </w:del>
          </w:p>
        </w:tc>
        <w:tc>
          <w:tcPr>
            <w:tcW w:w="1633" w:type="pct"/>
            <w:tcMar>
              <w:top w:w="0" w:type="dxa"/>
              <w:left w:w="10" w:type="dxa"/>
              <w:bottom w:w="0" w:type="dxa"/>
              <w:right w:w="10" w:type="dxa"/>
            </w:tcMar>
            <w:vAlign w:val="center"/>
          </w:tcPr>
          <w:p w14:paraId="3FB968F7" w14:textId="4B0839D3" w:rsidR="00A22222" w:rsidRPr="00382610" w:rsidDel="00C10E1C" w:rsidRDefault="00A22222" w:rsidP="00784685">
            <w:pPr>
              <w:spacing w:before="120"/>
              <w:rPr>
                <w:del w:id="3348" w:author="Quỳnh Nguyễn" w:date="2025-11-29T18:02:00Z" w16du:dateUtc="2025-11-29T11:02:00Z"/>
                <w:rFonts w:ascii="Times New Roman" w:eastAsia="Times New Roman" w:hAnsi="Times New Roman" w:cs="Times New Roman"/>
                <w:color w:val="000000" w:themeColor="text1"/>
              </w:rPr>
            </w:pPr>
            <w:del w:id="3349" w:author="Quỳnh Nguyễn" w:date="2025-11-29T18:02:00Z" w16du:dateUtc="2025-11-29T11:02:00Z">
              <w:r w:rsidRPr="00382610" w:rsidDel="00C10E1C">
                <w:rPr>
                  <w:rFonts w:ascii="Times New Roman" w:eastAsia="Times New Roman" w:hAnsi="Times New Roman" w:cs="Times New Roman"/>
                  <w:color w:val="000000" w:themeColor="text1"/>
                </w:rPr>
                <w:delText>Tỉnh Tây Ninh</w:delText>
              </w:r>
            </w:del>
          </w:p>
        </w:tc>
        <w:tc>
          <w:tcPr>
            <w:tcW w:w="561" w:type="pct"/>
            <w:tcMar>
              <w:top w:w="0" w:type="dxa"/>
              <w:left w:w="10" w:type="dxa"/>
              <w:bottom w:w="0" w:type="dxa"/>
              <w:right w:w="10" w:type="dxa"/>
            </w:tcMar>
            <w:vAlign w:val="center"/>
          </w:tcPr>
          <w:p w14:paraId="46FCA14C" w14:textId="15BDF6AA" w:rsidR="00A22222" w:rsidRPr="00382610" w:rsidDel="00C10E1C" w:rsidRDefault="00A22222" w:rsidP="00784685">
            <w:pPr>
              <w:spacing w:before="120"/>
              <w:jc w:val="center"/>
              <w:rPr>
                <w:del w:id="3350" w:author="Quỳnh Nguyễn" w:date="2025-11-29T18:02:00Z" w16du:dateUtc="2025-11-29T11:02:00Z"/>
                <w:rFonts w:ascii="Times New Roman" w:eastAsia="Times New Roman" w:hAnsi="Times New Roman" w:cs="Times New Roman"/>
                <w:color w:val="000000" w:themeColor="text1"/>
              </w:rPr>
            </w:pPr>
            <w:del w:id="3351" w:author="Quỳnh Nguyễn" w:date="2025-11-29T18:02:00Z" w16du:dateUtc="2025-11-29T11:02:00Z">
              <w:r w:rsidRPr="00382610" w:rsidDel="00C10E1C">
                <w:rPr>
                  <w:rFonts w:ascii="Times New Roman" w:eastAsia="Times New Roman" w:hAnsi="Times New Roman" w:cs="Times New Roman"/>
                  <w:color w:val="000000" w:themeColor="text1"/>
                </w:rPr>
                <w:delText>80</w:delText>
              </w:r>
            </w:del>
          </w:p>
        </w:tc>
      </w:tr>
      <w:tr w:rsidR="00A22222" w:rsidRPr="00382610" w:rsidDel="00C10E1C" w14:paraId="1655C224" w14:textId="54107A09" w:rsidTr="00784685">
        <w:trPr>
          <w:trHeight w:val="20"/>
          <w:tblCellSpacing w:w="0" w:type="dxa"/>
          <w:jc w:val="center"/>
          <w:del w:id="3352" w:author="Quỳnh Nguyễn" w:date="2025-11-29T18:02:00Z"/>
        </w:trPr>
        <w:tc>
          <w:tcPr>
            <w:tcW w:w="408" w:type="pct"/>
            <w:tcMar>
              <w:top w:w="0" w:type="dxa"/>
              <w:left w:w="10" w:type="dxa"/>
              <w:bottom w:w="0" w:type="dxa"/>
              <w:right w:w="10" w:type="dxa"/>
            </w:tcMar>
            <w:vAlign w:val="center"/>
          </w:tcPr>
          <w:p w14:paraId="6CAFC2BD" w14:textId="05B3AE6B" w:rsidR="00A22222" w:rsidRPr="00382610" w:rsidDel="00C10E1C" w:rsidRDefault="00A22222" w:rsidP="00784685">
            <w:pPr>
              <w:spacing w:before="120"/>
              <w:jc w:val="center"/>
              <w:rPr>
                <w:del w:id="3353" w:author="Quỳnh Nguyễn" w:date="2025-11-29T18:02:00Z" w16du:dateUtc="2025-11-29T11:02:00Z"/>
                <w:rFonts w:ascii="Times New Roman" w:eastAsia="Times New Roman" w:hAnsi="Times New Roman" w:cs="Times New Roman"/>
                <w:color w:val="000000" w:themeColor="text1"/>
              </w:rPr>
            </w:pPr>
            <w:del w:id="3354" w:author="Quỳnh Nguyễn" w:date="2025-11-29T18:02:00Z" w16du:dateUtc="2025-11-29T11:02:00Z">
              <w:r w:rsidRPr="00382610" w:rsidDel="00C10E1C">
                <w:rPr>
                  <w:rFonts w:ascii="Times New Roman" w:eastAsia="Times New Roman" w:hAnsi="Times New Roman" w:cs="Times New Roman"/>
                  <w:color w:val="000000" w:themeColor="text1"/>
                </w:rPr>
                <w:delText>13</w:delText>
              </w:r>
            </w:del>
          </w:p>
        </w:tc>
        <w:tc>
          <w:tcPr>
            <w:tcW w:w="1429" w:type="pct"/>
            <w:tcMar>
              <w:top w:w="0" w:type="dxa"/>
              <w:left w:w="10" w:type="dxa"/>
              <w:bottom w:w="0" w:type="dxa"/>
              <w:right w:w="10" w:type="dxa"/>
            </w:tcMar>
            <w:vAlign w:val="center"/>
          </w:tcPr>
          <w:p w14:paraId="2DCEABE5" w14:textId="2C639BB9" w:rsidR="00A22222" w:rsidRPr="00382610" w:rsidDel="00C10E1C" w:rsidRDefault="00A22222" w:rsidP="00784685">
            <w:pPr>
              <w:spacing w:before="120"/>
              <w:rPr>
                <w:del w:id="3355" w:author="Quỳnh Nguyễn" w:date="2025-11-29T18:02:00Z" w16du:dateUtc="2025-11-29T11:02:00Z"/>
                <w:rFonts w:ascii="Times New Roman" w:eastAsia="Times New Roman" w:hAnsi="Times New Roman" w:cs="Times New Roman"/>
                <w:color w:val="000000" w:themeColor="text1"/>
              </w:rPr>
            </w:pPr>
            <w:del w:id="3356" w:author="Quỳnh Nguyễn" w:date="2025-11-29T18:02:00Z" w16du:dateUtc="2025-11-29T11:02:00Z">
              <w:r w:rsidRPr="00382610" w:rsidDel="00C10E1C">
                <w:rPr>
                  <w:rFonts w:ascii="Times New Roman" w:eastAsia="Times New Roman" w:hAnsi="Times New Roman" w:cs="Times New Roman"/>
                  <w:color w:val="000000" w:themeColor="text1"/>
                </w:rPr>
                <w:delText>Thành phố Hải Phòng</w:delText>
              </w:r>
            </w:del>
          </w:p>
        </w:tc>
        <w:tc>
          <w:tcPr>
            <w:tcW w:w="510" w:type="pct"/>
            <w:tcMar>
              <w:top w:w="0" w:type="dxa"/>
              <w:left w:w="10" w:type="dxa"/>
              <w:bottom w:w="0" w:type="dxa"/>
              <w:right w:w="10" w:type="dxa"/>
            </w:tcMar>
            <w:vAlign w:val="center"/>
          </w:tcPr>
          <w:p w14:paraId="6CA544EF" w14:textId="03CF3FBD" w:rsidR="00A22222" w:rsidRPr="00382610" w:rsidDel="00C10E1C" w:rsidRDefault="00A22222" w:rsidP="00784685">
            <w:pPr>
              <w:spacing w:before="120"/>
              <w:jc w:val="center"/>
              <w:rPr>
                <w:del w:id="3357" w:author="Quỳnh Nguyễn" w:date="2025-11-29T18:02:00Z" w16du:dateUtc="2025-11-29T11:02:00Z"/>
                <w:rFonts w:ascii="Times New Roman" w:eastAsia="Times New Roman" w:hAnsi="Times New Roman" w:cs="Times New Roman"/>
                <w:color w:val="000000" w:themeColor="text1"/>
              </w:rPr>
            </w:pPr>
            <w:del w:id="3358" w:author="Quỳnh Nguyễn" w:date="2025-11-29T18:02:00Z" w16du:dateUtc="2025-11-29T11:02:00Z">
              <w:r w:rsidRPr="00382610" w:rsidDel="00C10E1C">
                <w:rPr>
                  <w:rFonts w:ascii="Times New Roman" w:eastAsia="Times New Roman" w:hAnsi="Times New Roman" w:cs="Times New Roman"/>
                  <w:color w:val="000000" w:themeColor="text1"/>
                </w:rPr>
                <w:delText>31</w:delText>
              </w:r>
            </w:del>
          </w:p>
        </w:tc>
        <w:tc>
          <w:tcPr>
            <w:tcW w:w="459" w:type="pct"/>
            <w:tcMar>
              <w:top w:w="0" w:type="dxa"/>
              <w:left w:w="10" w:type="dxa"/>
              <w:bottom w:w="0" w:type="dxa"/>
              <w:right w:w="10" w:type="dxa"/>
            </w:tcMar>
            <w:vAlign w:val="center"/>
          </w:tcPr>
          <w:p w14:paraId="1B526F60" w14:textId="0FE7D797" w:rsidR="00A22222" w:rsidRPr="00382610" w:rsidDel="00C10E1C" w:rsidRDefault="00A22222" w:rsidP="00784685">
            <w:pPr>
              <w:spacing w:before="120"/>
              <w:jc w:val="center"/>
              <w:rPr>
                <w:del w:id="3359" w:author="Quỳnh Nguyễn" w:date="2025-11-29T18:02:00Z" w16du:dateUtc="2025-11-29T11:02:00Z"/>
                <w:rFonts w:ascii="Times New Roman" w:eastAsia="Times New Roman" w:hAnsi="Times New Roman" w:cs="Times New Roman"/>
                <w:color w:val="000000" w:themeColor="text1"/>
              </w:rPr>
            </w:pPr>
            <w:del w:id="3360" w:author="Quỳnh Nguyễn" w:date="2025-11-29T18:02:00Z" w16du:dateUtc="2025-11-29T11:02:00Z">
              <w:r w:rsidRPr="00382610" w:rsidDel="00C10E1C">
                <w:rPr>
                  <w:rFonts w:ascii="Times New Roman" w:eastAsia="Times New Roman" w:hAnsi="Times New Roman" w:cs="Times New Roman"/>
                  <w:color w:val="000000" w:themeColor="text1"/>
                  <w:lang w:val="en-GB"/>
                </w:rPr>
                <w:delText>30</w:delText>
              </w:r>
            </w:del>
          </w:p>
        </w:tc>
        <w:tc>
          <w:tcPr>
            <w:tcW w:w="1633" w:type="pct"/>
            <w:tcMar>
              <w:top w:w="0" w:type="dxa"/>
              <w:left w:w="10" w:type="dxa"/>
              <w:bottom w:w="0" w:type="dxa"/>
              <w:right w:w="10" w:type="dxa"/>
            </w:tcMar>
            <w:vAlign w:val="center"/>
          </w:tcPr>
          <w:p w14:paraId="44877497" w14:textId="4418CDD6" w:rsidR="00A22222" w:rsidRPr="00382610" w:rsidDel="00C10E1C" w:rsidRDefault="00A22222" w:rsidP="00784685">
            <w:pPr>
              <w:spacing w:before="120"/>
              <w:rPr>
                <w:del w:id="3361" w:author="Quỳnh Nguyễn" w:date="2025-11-29T18:02:00Z" w16du:dateUtc="2025-11-29T11:02:00Z"/>
                <w:rFonts w:ascii="Times New Roman" w:eastAsia="Times New Roman" w:hAnsi="Times New Roman" w:cs="Times New Roman"/>
                <w:color w:val="000000" w:themeColor="text1"/>
              </w:rPr>
            </w:pPr>
            <w:del w:id="3362" w:author="Quỳnh Nguyễn" w:date="2025-11-29T18:02:00Z" w16du:dateUtc="2025-11-29T11:02:00Z">
              <w:r w:rsidRPr="00382610" w:rsidDel="00C10E1C">
                <w:rPr>
                  <w:rFonts w:ascii="Times New Roman" w:eastAsia="Times New Roman" w:hAnsi="Times New Roman" w:cs="Times New Roman"/>
                  <w:color w:val="000000" w:themeColor="text1"/>
                </w:rPr>
                <w:delText>Tỉnh Đồng Tháp</w:delText>
              </w:r>
            </w:del>
          </w:p>
        </w:tc>
        <w:tc>
          <w:tcPr>
            <w:tcW w:w="561" w:type="pct"/>
            <w:tcMar>
              <w:top w:w="0" w:type="dxa"/>
              <w:left w:w="10" w:type="dxa"/>
              <w:bottom w:w="0" w:type="dxa"/>
              <w:right w:w="10" w:type="dxa"/>
            </w:tcMar>
            <w:vAlign w:val="center"/>
          </w:tcPr>
          <w:p w14:paraId="1B909FF9" w14:textId="60450CFF" w:rsidR="00A22222" w:rsidRPr="00382610" w:rsidDel="00C10E1C" w:rsidRDefault="00A22222" w:rsidP="00784685">
            <w:pPr>
              <w:spacing w:before="120"/>
              <w:jc w:val="center"/>
              <w:rPr>
                <w:del w:id="3363" w:author="Quỳnh Nguyễn" w:date="2025-11-29T18:02:00Z" w16du:dateUtc="2025-11-29T11:02:00Z"/>
                <w:rFonts w:ascii="Times New Roman" w:eastAsia="Times New Roman" w:hAnsi="Times New Roman" w:cs="Times New Roman"/>
                <w:color w:val="000000" w:themeColor="text1"/>
              </w:rPr>
            </w:pPr>
            <w:del w:id="3364" w:author="Quỳnh Nguyễn" w:date="2025-11-29T18:02:00Z" w16du:dateUtc="2025-11-29T11:02:00Z">
              <w:r w:rsidRPr="00382610" w:rsidDel="00C10E1C">
                <w:rPr>
                  <w:rFonts w:ascii="Times New Roman" w:eastAsia="Times New Roman" w:hAnsi="Times New Roman" w:cs="Times New Roman"/>
                  <w:color w:val="000000" w:themeColor="text1"/>
                </w:rPr>
                <w:delText>82</w:delText>
              </w:r>
            </w:del>
          </w:p>
        </w:tc>
      </w:tr>
      <w:tr w:rsidR="00A22222" w:rsidRPr="00382610" w:rsidDel="00C10E1C" w14:paraId="2895BC2D" w14:textId="750B7DB6" w:rsidTr="00784685">
        <w:trPr>
          <w:trHeight w:val="20"/>
          <w:tblCellSpacing w:w="0" w:type="dxa"/>
          <w:jc w:val="center"/>
          <w:del w:id="3365" w:author="Quỳnh Nguyễn" w:date="2025-11-29T18:02:00Z"/>
        </w:trPr>
        <w:tc>
          <w:tcPr>
            <w:tcW w:w="408" w:type="pct"/>
            <w:tcMar>
              <w:top w:w="0" w:type="dxa"/>
              <w:left w:w="10" w:type="dxa"/>
              <w:bottom w:w="0" w:type="dxa"/>
              <w:right w:w="10" w:type="dxa"/>
            </w:tcMar>
            <w:vAlign w:val="center"/>
            <w:hideMark/>
          </w:tcPr>
          <w:p w14:paraId="730598C5" w14:textId="3F9EA8E0" w:rsidR="00A22222" w:rsidRPr="00382610" w:rsidDel="00C10E1C" w:rsidRDefault="00A22222" w:rsidP="00784685">
            <w:pPr>
              <w:spacing w:before="120"/>
              <w:jc w:val="center"/>
              <w:rPr>
                <w:del w:id="3366" w:author="Quỳnh Nguyễn" w:date="2025-11-29T18:02:00Z" w16du:dateUtc="2025-11-29T11:02:00Z"/>
                <w:rFonts w:ascii="Times New Roman" w:eastAsia="Times New Roman" w:hAnsi="Times New Roman" w:cs="Times New Roman"/>
                <w:color w:val="000000" w:themeColor="text1"/>
              </w:rPr>
            </w:pPr>
            <w:del w:id="3367" w:author="Quỳnh Nguyễn" w:date="2025-11-29T18:02:00Z" w16du:dateUtc="2025-11-29T11:02:00Z">
              <w:r w:rsidRPr="00382610" w:rsidDel="00C10E1C">
                <w:rPr>
                  <w:rFonts w:ascii="Times New Roman" w:eastAsia="Times New Roman" w:hAnsi="Times New Roman" w:cs="Times New Roman"/>
                  <w:color w:val="000000" w:themeColor="text1"/>
                  <w:lang w:val="en-GB"/>
                </w:rPr>
                <w:delText>14</w:delText>
              </w:r>
            </w:del>
          </w:p>
        </w:tc>
        <w:tc>
          <w:tcPr>
            <w:tcW w:w="1429" w:type="pct"/>
            <w:tcMar>
              <w:top w:w="0" w:type="dxa"/>
              <w:left w:w="10" w:type="dxa"/>
              <w:bottom w:w="0" w:type="dxa"/>
              <w:right w:w="10" w:type="dxa"/>
            </w:tcMar>
            <w:vAlign w:val="center"/>
          </w:tcPr>
          <w:p w14:paraId="38C2B886" w14:textId="495A3A16" w:rsidR="00A22222" w:rsidRPr="00382610" w:rsidDel="00C10E1C" w:rsidRDefault="00A22222" w:rsidP="00784685">
            <w:pPr>
              <w:spacing w:before="120"/>
              <w:rPr>
                <w:del w:id="3368" w:author="Quỳnh Nguyễn" w:date="2025-11-29T18:02:00Z" w16du:dateUtc="2025-11-29T11:02:00Z"/>
                <w:rFonts w:ascii="Times New Roman" w:eastAsia="Times New Roman" w:hAnsi="Times New Roman" w:cs="Times New Roman"/>
                <w:color w:val="000000" w:themeColor="text1"/>
              </w:rPr>
            </w:pPr>
            <w:del w:id="3369" w:author="Quỳnh Nguyễn" w:date="2025-11-29T18:02:00Z" w16du:dateUtc="2025-11-29T11:02:00Z">
              <w:r w:rsidRPr="00382610" w:rsidDel="00C10E1C">
                <w:rPr>
                  <w:rFonts w:ascii="Times New Roman" w:eastAsia="Times New Roman" w:hAnsi="Times New Roman" w:cs="Times New Roman"/>
                  <w:color w:val="000000" w:themeColor="text1"/>
                </w:rPr>
                <w:delText>Tỉnh Hưng Yên</w:delText>
              </w:r>
            </w:del>
          </w:p>
        </w:tc>
        <w:tc>
          <w:tcPr>
            <w:tcW w:w="510" w:type="pct"/>
            <w:tcMar>
              <w:top w:w="0" w:type="dxa"/>
              <w:left w:w="10" w:type="dxa"/>
              <w:bottom w:w="0" w:type="dxa"/>
              <w:right w:w="10" w:type="dxa"/>
            </w:tcMar>
            <w:vAlign w:val="center"/>
          </w:tcPr>
          <w:p w14:paraId="212DC95E" w14:textId="529E9C1E" w:rsidR="00A22222" w:rsidRPr="00382610" w:rsidDel="00C10E1C" w:rsidRDefault="00A22222" w:rsidP="00784685">
            <w:pPr>
              <w:spacing w:before="120"/>
              <w:jc w:val="center"/>
              <w:rPr>
                <w:del w:id="3370" w:author="Quỳnh Nguyễn" w:date="2025-11-29T18:02:00Z" w16du:dateUtc="2025-11-29T11:02:00Z"/>
                <w:rFonts w:ascii="Times New Roman" w:eastAsia="Times New Roman" w:hAnsi="Times New Roman" w:cs="Times New Roman"/>
                <w:color w:val="000000" w:themeColor="text1"/>
              </w:rPr>
            </w:pPr>
            <w:del w:id="3371" w:author="Quỳnh Nguyễn" w:date="2025-11-29T18:02:00Z" w16du:dateUtc="2025-11-29T11:02:00Z">
              <w:r w:rsidRPr="00382610" w:rsidDel="00C10E1C">
                <w:rPr>
                  <w:rFonts w:ascii="Times New Roman" w:eastAsia="Times New Roman" w:hAnsi="Times New Roman" w:cs="Times New Roman"/>
                  <w:color w:val="000000" w:themeColor="text1"/>
                </w:rPr>
                <w:delText>33</w:delText>
              </w:r>
            </w:del>
          </w:p>
        </w:tc>
        <w:tc>
          <w:tcPr>
            <w:tcW w:w="459" w:type="pct"/>
            <w:tcMar>
              <w:top w:w="0" w:type="dxa"/>
              <w:left w:w="10" w:type="dxa"/>
              <w:bottom w:w="0" w:type="dxa"/>
              <w:right w:w="10" w:type="dxa"/>
            </w:tcMar>
            <w:vAlign w:val="center"/>
          </w:tcPr>
          <w:p w14:paraId="7492E912" w14:textId="5DFE668E" w:rsidR="00A22222" w:rsidRPr="00382610" w:rsidDel="00C10E1C" w:rsidRDefault="00A22222" w:rsidP="00784685">
            <w:pPr>
              <w:spacing w:before="120"/>
              <w:jc w:val="center"/>
              <w:rPr>
                <w:del w:id="3372" w:author="Quỳnh Nguyễn" w:date="2025-11-29T18:02:00Z" w16du:dateUtc="2025-11-29T11:02:00Z"/>
                <w:rFonts w:ascii="Times New Roman" w:eastAsia="Times New Roman" w:hAnsi="Times New Roman" w:cs="Times New Roman"/>
                <w:color w:val="000000" w:themeColor="text1"/>
              </w:rPr>
            </w:pPr>
            <w:del w:id="3373" w:author="Quỳnh Nguyễn" w:date="2025-11-29T18:02:00Z" w16du:dateUtc="2025-11-29T11:02:00Z">
              <w:r w:rsidRPr="00382610" w:rsidDel="00C10E1C">
                <w:rPr>
                  <w:rFonts w:ascii="Times New Roman" w:eastAsia="Times New Roman" w:hAnsi="Times New Roman" w:cs="Times New Roman"/>
                  <w:color w:val="000000" w:themeColor="text1"/>
                </w:rPr>
                <w:delText>31</w:delText>
              </w:r>
            </w:del>
          </w:p>
        </w:tc>
        <w:tc>
          <w:tcPr>
            <w:tcW w:w="1633" w:type="pct"/>
            <w:tcMar>
              <w:top w:w="0" w:type="dxa"/>
              <w:left w:w="10" w:type="dxa"/>
              <w:bottom w:w="0" w:type="dxa"/>
              <w:right w:w="10" w:type="dxa"/>
            </w:tcMar>
            <w:vAlign w:val="center"/>
          </w:tcPr>
          <w:p w14:paraId="43045425" w14:textId="441584FD" w:rsidR="00A22222" w:rsidRPr="00382610" w:rsidDel="00C10E1C" w:rsidRDefault="00A22222" w:rsidP="00784685">
            <w:pPr>
              <w:spacing w:before="120"/>
              <w:rPr>
                <w:del w:id="3374" w:author="Quỳnh Nguyễn" w:date="2025-11-29T18:02:00Z" w16du:dateUtc="2025-11-29T11:02:00Z"/>
                <w:rFonts w:ascii="Times New Roman" w:eastAsia="Times New Roman" w:hAnsi="Times New Roman" w:cs="Times New Roman"/>
                <w:color w:val="000000" w:themeColor="text1"/>
              </w:rPr>
            </w:pPr>
            <w:del w:id="3375" w:author="Quỳnh Nguyễn" w:date="2025-11-29T18:02:00Z" w16du:dateUtc="2025-11-29T11:02:00Z">
              <w:r w:rsidRPr="00382610" w:rsidDel="00C10E1C">
                <w:rPr>
                  <w:rFonts w:ascii="Times New Roman" w:eastAsia="Times New Roman" w:hAnsi="Times New Roman" w:cs="Times New Roman"/>
                  <w:color w:val="000000" w:themeColor="text1"/>
                </w:rPr>
                <w:delText>Tỉnh Lĩnh Long</w:delText>
              </w:r>
            </w:del>
          </w:p>
        </w:tc>
        <w:tc>
          <w:tcPr>
            <w:tcW w:w="561" w:type="pct"/>
            <w:tcMar>
              <w:top w:w="0" w:type="dxa"/>
              <w:left w:w="10" w:type="dxa"/>
              <w:bottom w:w="0" w:type="dxa"/>
              <w:right w:w="10" w:type="dxa"/>
            </w:tcMar>
            <w:vAlign w:val="center"/>
          </w:tcPr>
          <w:p w14:paraId="181CEBFB" w14:textId="57586445" w:rsidR="00A22222" w:rsidRPr="00382610" w:rsidDel="00C10E1C" w:rsidRDefault="00A22222" w:rsidP="00784685">
            <w:pPr>
              <w:spacing w:before="120"/>
              <w:jc w:val="center"/>
              <w:rPr>
                <w:del w:id="3376" w:author="Quỳnh Nguyễn" w:date="2025-11-29T18:02:00Z" w16du:dateUtc="2025-11-29T11:02:00Z"/>
                <w:rFonts w:ascii="Times New Roman" w:eastAsia="Times New Roman" w:hAnsi="Times New Roman" w:cs="Times New Roman"/>
                <w:color w:val="000000" w:themeColor="text1"/>
              </w:rPr>
            </w:pPr>
            <w:del w:id="3377" w:author="Quỳnh Nguyễn" w:date="2025-11-29T18:02:00Z" w16du:dateUtc="2025-11-29T11:02:00Z">
              <w:r w:rsidRPr="00382610" w:rsidDel="00C10E1C">
                <w:rPr>
                  <w:rFonts w:ascii="Times New Roman" w:eastAsia="Times New Roman" w:hAnsi="Times New Roman" w:cs="Times New Roman"/>
                  <w:color w:val="000000" w:themeColor="text1"/>
                </w:rPr>
                <w:delText>86</w:delText>
              </w:r>
            </w:del>
          </w:p>
        </w:tc>
      </w:tr>
      <w:tr w:rsidR="00A22222" w:rsidRPr="00382610" w:rsidDel="00C10E1C" w14:paraId="0C53FDD8" w14:textId="1540425A" w:rsidTr="00784685">
        <w:trPr>
          <w:trHeight w:val="20"/>
          <w:tblCellSpacing w:w="0" w:type="dxa"/>
          <w:jc w:val="center"/>
          <w:del w:id="3378" w:author="Quỳnh Nguyễn" w:date="2025-11-29T18:02:00Z"/>
        </w:trPr>
        <w:tc>
          <w:tcPr>
            <w:tcW w:w="408" w:type="pct"/>
            <w:tcMar>
              <w:top w:w="0" w:type="dxa"/>
              <w:left w:w="10" w:type="dxa"/>
              <w:bottom w:w="0" w:type="dxa"/>
              <w:right w:w="10" w:type="dxa"/>
            </w:tcMar>
            <w:vAlign w:val="center"/>
          </w:tcPr>
          <w:p w14:paraId="1360C279" w14:textId="13AF7988" w:rsidR="00A22222" w:rsidRPr="00382610" w:rsidDel="00C10E1C" w:rsidRDefault="00A22222" w:rsidP="00784685">
            <w:pPr>
              <w:spacing w:before="120"/>
              <w:jc w:val="center"/>
              <w:rPr>
                <w:del w:id="3379" w:author="Quỳnh Nguyễn" w:date="2025-11-29T18:02:00Z" w16du:dateUtc="2025-11-29T11:02:00Z"/>
                <w:rFonts w:ascii="Times New Roman" w:eastAsia="Times New Roman" w:hAnsi="Times New Roman" w:cs="Times New Roman"/>
                <w:color w:val="000000" w:themeColor="text1"/>
              </w:rPr>
            </w:pPr>
            <w:del w:id="3380" w:author="Quỳnh Nguyễn" w:date="2025-11-29T18:02:00Z" w16du:dateUtc="2025-11-29T11:02:00Z">
              <w:r w:rsidRPr="00382610" w:rsidDel="00C10E1C">
                <w:rPr>
                  <w:rFonts w:ascii="Times New Roman" w:eastAsia="Times New Roman" w:hAnsi="Times New Roman" w:cs="Times New Roman"/>
                  <w:color w:val="000000" w:themeColor="text1"/>
                </w:rPr>
                <w:delText>15</w:delText>
              </w:r>
            </w:del>
          </w:p>
        </w:tc>
        <w:tc>
          <w:tcPr>
            <w:tcW w:w="1429" w:type="pct"/>
            <w:tcMar>
              <w:top w:w="0" w:type="dxa"/>
              <w:left w:w="10" w:type="dxa"/>
              <w:bottom w:w="0" w:type="dxa"/>
              <w:right w:w="10" w:type="dxa"/>
            </w:tcMar>
            <w:vAlign w:val="center"/>
          </w:tcPr>
          <w:p w14:paraId="0211514F" w14:textId="25E464AF" w:rsidR="00A22222" w:rsidRPr="00382610" w:rsidDel="00C10E1C" w:rsidRDefault="00A22222" w:rsidP="00784685">
            <w:pPr>
              <w:spacing w:before="120"/>
              <w:rPr>
                <w:del w:id="3381" w:author="Quỳnh Nguyễn" w:date="2025-11-29T18:02:00Z" w16du:dateUtc="2025-11-29T11:02:00Z"/>
                <w:rFonts w:ascii="Times New Roman" w:eastAsia="Times New Roman" w:hAnsi="Times New Roman" w:cs="Times New Roman"/>
                <w:color w:val="000000" w:themeColor="text1"/>
              </w:rPr>
            </w:pPr>
            <w:del w:id="3382" w:author="Quỳnh Nguyễn" w:date="2025-11-29T18:02:00Z" w16du:dateUtc="2025-11-29T11:02:00Z">
              <w:r w:rsidRPr="00382610" w:rsidDel="00C10E1C">
                <w:rPr>
                  <w:rFonts w:ascii="Times New Roman" w:eastAsia="Times New Roman" w:hAnsi="Times New Roman" w:cs="Times New Roman"/>
                  <w:color w:val="000000" w:themeColor="text1"/>
                </w:rPr>
                <w:delText>Tỉnh Ninh Bình</w:delText>
              </w:r>
            </w:del>
          </w:p>
        </w:tc>
        <w:tc>
          <w:tcPr>
            <w:tcW w:w="510" w:type="pct"/>
            <w:tcMar>
              <w:top w:w="0" w:type="dxa"/>
              <w:left w:w="10" w:type="dxa"/>
              <w:bottom w:w="0" w:type="dxa"/>
              <w:right w:w="10" w:type="dxa"/>
            </w:tcMar>
            <w:vAlign w:val="center"/>
          </w:tcPr>
          <w:p w14:paraId="6D6903C3" w14:textId="3AAF7413" w:rsidR="00A22222" w:rsidRPr="00382610" w:rsidDel="00C10E1C" w:rsidRDefault="00A22222" w:rsidP="00784685">
            <w:pPr>
              <w:spacing w:before="120"/>
              <w:jc w:val="center"/>
              <w:rPr>
                <w:del w:id="3383" w:author="Quỳnh Nguyễn" w:date="2025-11-29T18:02:00Z" w16du:dateUtc="2025-11-29T11:02:00Z"/>
                <w:rFonts w:ascii="Times New Roman" w:eastAsia="Times New Roman" w:hAnsi="Times New Roman" w:cs="Times New Roman"/>
                <w:color w:val="000000" w:themeColor="text1"/>
              </w:rPr>
            </w:pPr>
            <w:del w:id="3384" w:author="Quỳnh Nguyễn" w:date="2025-11-29T18:02:00Z" w16du:dateUtc="2025-11-29T11:02:00Z">
              <w:r w:rsidRPr="00382610" w:rsidDel="00C10E1C">
                <w:rPr>
                  <w:rFonts w:ascii="Times New Roman" w:eastAsia="Times New Roman" w:hAnsi="Times New Roman" w:cs="Times New Roman"/>
                  <w:color w:val="000000" w:themeColor="text1"/>
                </w:rPr>
                <w:delText>37</w:delText>
              </w:r>
            </w:del>
          </w:p>
        </w:tc>
        <w:tc>
          <w:tcPr>
            <w:tcW w:w="459" w:type="pct"/>
            <w:tcMar>
              <w:top w:w="0" w:type="dxa"/>
              <w:left w:w="10" w:type="dxa"/>
              <w:bottom w:w="0" w:type="dxa"/>
              <w:right w:w="10" w:type="dxa"/>
            </w:tcMar>
            <w:vAlign w:val="center"/>
          </w:tcPr>
          <w:p w14:paraId="70C2354B" w14:textId="6C3EEDBD" w:rsidR="00A22222" w:rsidRPr="00382610" w:rsidDel="00C10E1C" w:rsidRDefault="00A22222" w:rsidP="00784685">
            <w:pPr>
              <w:spacing w:before="120"/>
              <w:jc w:val="center"/>
              <w:rPr>
                <w:del w:id="3385" w:author="Quỳnh Nguyễn" w:date="2025-11-29T18:02:00Z" w16du:dateUtc="2025-11-29T11:02:00Z"/>
                <w:rFonts w:ascii="Times New Roman" w:eastAsia="Times New Roman" w:hAnsi="Times New Roman" w:cs="Times New Roman"/>
                <w:color w:val="000000" w:themeColor="text1"/>
              </w:rPr>
            </w:pPr>
            <w:del w:id="3386" w:author="Quỳnh Nguyễn" w:date="2025-11-29T18:02:00Z" w16du:dateUtc="2025-11-29T11:02:00Z">
              <w:r w:rsidRPr="00382610" w:rsidDel="00C10E1C">
                <w:rPr>
                  <w:rFonts w:ascii="Times New Roman" w:eastAsia="Times New Roman" w:hAnsi="Times New Roman" w:cs="Times New Roman"/>
                  <w:color w:val="000000" w:themeColor="text1"/>
                  <w:lang w:val="en-GB"/>
                </w:rPr>
                <w:delText>32</w:delText>
              </w:r>
            </w:del>
          </w:p>
        </w:tc>
        <w:tc>
          <w:tcPr>
            <w:tcW w:w="1633" w:type="pct"/>
            <w:tcMar>
              <w:top w:w="0" w:type="dxa"/>
              <w:left w:w="10" w:type="dxa"/>
              <w:bottom w:w="0" w:type="dxa"/>
              <w:right w:w="10" w:type="dxa"/>
            </w:tcMar>
            <w:vAlign w:val="center"/>
          </w:tcPr>
          <w:p w14:paraId="65836CC3" w14:textId="5C068559" w:rsidR="00A22222" w:rsidRPr="00382610" w:rsidDel="00C10E1C" w:rsidRDefault="00A22222" w:rsidP="00784685">
            <w:pPr>
              <w:spacing w:before="120"/>
              <w:rPr>
                <w:del w:id="3387" w:author="Quỳnh Nguyễn" w:date="2025-11-29T18:02:00Z" w16du:dateUtc="2025-11-29T11:02:00Z"/>
                <w:rFonts w:ascii="Times New Roman" w:eastAsia="Times New Roman" w:hAnsi="Times New Roman" w:cs="Times New Roman"/>
                <w:color w:val="000000" w:themeColor="text1"/>
              </w:rPr>
            </w:pPr>
            <w:del w:id="3388" w:author="Quỳnh Nguyễn" w:date="2025-11-29T18:02:00Z" w16du:dateUtc="2025-11-29T11:02:00Z">
              <w:r w:rsidRPr="00382610" w:rsidDel="00C10E1C">
                <w:rPr>
                  <w:rFonts w:ascii="Times New Roman" w:eastAsia="Times New Roman" w:hAnsi="Times New Roman" w:cs="Times New Roman"/>
                  <w:color w:val="000000" w:themeColor="text1"/>
                </w:rPr>
                <w:delText>Tỉnh An Giang</w:delText>
              </w:r>
            </w:del>
          </w:p>
        </w:tc>
        <w:tc>
          <w:tcPr>
            <w:tcW w:w="561" w:type="pct"/>
            <w:tcMar>
              <w:top w:w="0" w:type="dxa"/>
              <w:left w:w="10" w:type="dxa"/>
              <w:bottom w:w="0" w:type="dxa"/>
              <w:right w:w="10" w:type="dxa"/>
            </w:tcMar>
            <w:vAlign w:val="center"/>
          </w:tcPr>
          <w:p w14:paraId="7DF0720B" w14:textId="24ACD3A6" w:rsidR="00A22222" w:rsidRPr="00382610" w:rsidDel="00C10E1C" w:rsidRDefault="00A22222" w:rsidP="00784685">
            <w:pPr>
              <w:spacing w:before="120"/>
              <w:jc w:val="center"/>
              <w:rPr>
                <w:del w:id="3389" w:author="Quỳnh Nguyễn" w:date="2025-11-29T18:02:00Z" w16du:dateUtc="2025-11-29T11:02:00Z"/>
                <w:rFonts w:ascii="Times New Roman" w:eastAsia="Times New Roman" w:hAnsi="Times New Roman" w:cs="Times New Roman"/>
                <w:color w:val="000000" w:themeColor="text1"/>
              </w:rPr>
            </w:pPr>
            <w:del w:id="3390" w:author="Quỳnh Nguyễn" w:date="2025-11-29T18:02:00Z" w16du:dateUtc="2025-11-29T11:02:00Z">
              <w:r w:rsidRPr="00382610" w:rsidDel="00C10E1C">
                <w:rPr>
                  <w:rFonts w:ascii="Times New Roman" w:eastAsia="Times New Roman" w:hAnsi="Times New Roman" w:cs="Times New Roman"/>
                  <w:color w:val="000000" w:themeColor="text1"/>
                </w:rPr>
                <w:delText>91</w:delText>
              </w:r>
            </w:del>
          </w:p>
        </w:tc>
      </w:tr>
      <w:tr w:rsidR="00A22222" w:rsidRPr="00382610" w:rsidDel="00C10E1C" w14:paraId="3C54C06E" w14:textId="3453407F" w:rsidTr="00784685">
        <w:trPr>
          <w:trHeight w:val="20"/>
          <w:tblCellSpacing w:w="0" w:type="dxa"/>
          <w:jc w:val="center"/>
          <w:del w:id="3391" w:author="Quỳnh Nguyễn" w:date="2025-11-29T18:02:00Z"/>
        </w:trPr>
        <w:tc>
          <w:tcPr>
            <w:tcW w:w="408" w:type="pct"/>
            <w:tcMar>
              <w:top w:w="0" w:type="dxa"/>
              <w:left w:w="10" w:type="dxa"/>
              <w:bottom w:w="0" w:type="dxa"/>
              <w:right w:w="10" w:type="dxa"/>
            </w:tcMar>
            <w:vAlign w:val="center"/>
            <w:hideMark/>
          </w:tcPr>
          <w:p w14:paraId="0D3E05E3" w14:textId="37615F03" w:rsidR="00A22222" w:rsidRPr="00382610" w:rsidDel="00C10E1C" w:rsidRDefault="00A22222" w:rsidP="00784685">
            <w:pPr>
              <w:spacing w:before="120"/>
              <w:jc w:val="center"/>
              <w:rPr>
                <w:del w:id="3392" w:author="Quỳnh Nguyễn" w:date="2025-11-29T18:02:00Z" w16du:dateUtc="2025-11-29T11:02:00Z"/>
                <w:rFonts w:ascii="Times New Roman" w:eastAsia="Times New Roman" w:hAnsi="Times New Roman" w:cs="Times New Roman"/>
                <w:color w:val="000000" w:themeColor="text1"/>
              </w:rPr>
            </w:pPr>
            <w:del w:id="3393" w:author="Quỳnh Nguyễn" w:date="2025-11-29T18:02:00Z" w16du:dateUtc="2025-11-29T11:02:00Z">
              <w:r w:rsidRPr="00382610" w:rsidDel="00C10E1C">
                <w:rPr>
                  <w:rFonts w:ascii="Times New Roman" w:eastAsia="Times New Roman" w:hAnsi="Times New Roman" w:cs="Times New Roman"/>
                  <w:color w:val="000000" w:themeColor="text1"/>
                  <w:lang w:val="en-GB"/>
                </w:rPr>
                <w:delText>16</w:delText>
              </w:r>
            </w:del>
          </w:p>
        </w:tc>
        <w:tc>
          <w:tcPr>
            <w:tcW w:w="1429" w:type="pct"/>
            <w:tcMar>
              <w:top w:w="0" w:type="dxa"/>
              <w:left w:w="10" w:type="dxa"/>
              <w:bottom w:w="0" w:type="dxa"/>
              <w:right w:w="10" w:type="dxa"/>
            </w:tcMar>
            <w:vAlign w:val="center"/>
          </w:tcPr>
          <w:p w14:paraId="1F7494B5" w14:textId="2623434F" w:rsidR="00A22222" w:rsidRPr="00382610" w:rsidDel="00C10E1C" w:rsidRDefault="00A22222" w:rsidP="00784685">
            <w:pPr>
              <w:spacing w:before="120"/>
              <w:rPr>
                <w:del w:id="3394" w:author="Quỳnh Nguyễn" w:date="2025-11-29T18:02:00Z" w16du:dateUtc="2025-11-29T11:02:00Z"/>
                <w:rFonts w:ascii="Times New Roman" w:eastAsia="Times New Roman" w:hAnsi="Times New Roman" w:cs="Times New Roman"/>
                <w:color w:val="000000" w:themeColor="text1"/>
              </w:rPr>
            </w:pPr>
            <w:del w:id="3395" w:author="Quỳnh Nguyễn" w:date="2025-11-29T18:02:00Z" w16du:dateUtc="2025-11-29T11:02:00Z">
              <w:r w:rsidRPr="00382610" w:rsidDel="00C10E1C">
                <w:rPr>
                  <w:rFonts w:ascii="Times New Roman" w:eastAsia="Times New Roman" w:hAnsi="Times New Roman" w:cs="Times New Roman"/>
                  <w:color w:val="000000" w:themeColor="text1"/>
                </w:rPr>
                <w:delText>Tỉnh Thanh Hóa</w:delText>
              </w:r>
            </w:del>
          </w:p>
        </w:tc>
        <w:tc>
          <w:tcPr>
            <w:tcW w:w="510" w:type="pct"/>
            <w:tcMar>
              <w:top w:w="0" w:type="dxa"/>
              <w:left w:w="10" w:type="dxa"/>
              <w:bottom w:w="0" w:type="dxa"/>
              <w:right w:w="10" w:type="dxa"/>
            </w:tcMar>
            <w:vAlign w:val="center"/>
          </w:tcPr>
          <w:p w14:paraId="5679A2EB" w14:textId="12EA5B9F" w:rsidR="00A22222" w:rsidRPr="00382610" w:rsidDel="00C10E1C" w:rsidRDefault="00A22222" w:rsidP="00784685">
            <w:pPr>
              <w:spacing w:before="120"/>
              <w:jc w:val="center"/>
              <w:rPr>
                <w:del w:id="3396" w:author="Quỳnh Nguyễn" w:date="2025-11-29T18:02:00Z" w16du:dateUtc="2025-11-29T11:02:00Z"/>
                <w:rFonts w:ascii="Times New Roman" w:eastAsia="Times New Roman" w:hAnsi="Times New Roman" w:cs="Times New Roman"/>
                <w:color w:val="000000" w:themeColor="text1"/>
              </w:rPr>
            </w:pPr>
            <w:del w:id="3397" w:author="Quỳnh Nguyễn" w:date="2025-11-29T18:02:00Z" w16du:dateUtc="2025-11-29T11:02:00Z">
              <w:r w:rsidRPr="00382610" w:rsidDel="00C10E1C">
                <w:rPr>
                  <w:rFonts w:ascii="Times New Roman" w:eastAsia="Times New Roman" w:hAnsi="Times New Roman" w:cs="Times New Roman"/>
                  <w:color w:val="000000" w:themeColor="text1"/>
                </w:rPr>
                <w:delText>38</w:delText>
              </w:r>
            </w:del>
          </w:p>
        </w:tc>
        <w:tc>
          <w:tcPr>
            <w:tcW w:w="459" w:type="pct"/>
            <w:tcMar>
              <w:top w:w="0" w:type="dxa"/>
              <w:left w:w="10" w:type="dxa"/>
              <w:bottom w:w="0" w:type="dxa"/>
              <w:right w:w="10" w:type="dxa"/>
            </w:tcMar>
            <w:vAlign w:val="center"/>
          </w:tcPr>
          <w:p w14:paraId="136BEFEF" w14:textId="275076F0" w:rsidR="00A22222" w:rsidRPr="00382610" w:rsidDel="00C10E1C" w:rsidRDefault="00A22222" w:rsidP="00784685">
            <w:pPr>
              <w:spacing w:before="120"/>
              <w:jc w:val="center"/>
              <w:rPr>
                <w:del w:id="3398" w:author="Quỳnh Nguyễn" w:date="2025-11-29T18:02:00Z" w16du:dateUtc="2025-11-29T11:02:00Z"/>
                <w:rFonts w:ascii="Times New Roman" w:eastAsia="Times New Roman" w:hAnsi="Times New Roman" w:cs="Times New Roman"/>
                <w:color w:val="000000" w:themeColor="text1"/>
              </w:rPr>
            </w:pPr>
            <w:del w:id="3399" w:author="Quỳnh Nguyễn" w:date="2025-11-29T18:02:00Z" w16du:dateUtc="2025-11-29T11:02:00Z">
              <w:r w:rsidRPr="00382610" w:rsidDel="00C10E1C">
                <w:rPr>
                  <w:rFonts w:ascii="Times New Roman" w:eastAsia="Times New Roman" w:hAnsi="Times New Roman" w:cs="Times New Roman"/>
                  <w:color w:val="000000" w:themeColor="text1"/>
                </w:rPr>
                <w:delText>33</w:delText>
              </w:r>
            </w:del>
          </w:p>
        </w:tc>
        <w:tc>
          <w:tcPr>
            <w:tcW w:w="1633" w:type="pct"/>
            <w:tcMar>
              <w:top w:w="0" w:type="dxa"/>
              <w:left w:w="10" w:type="dxa"/>
              <w:bottom w:w="0" w:type="dxa"/>
              <w:right w:w="10" w:type="dxa"/>
            </w:tcMar>
            <w:vAlign w:val="center"/>
          </w:tcPr>
          <w:p w14:paraId="2EE06025" w14:textId="079C4DEE" w:rsidR="00A22222" w:rsidRPr="00382610" w:rsidDel="00C10E1C" w:rsidRDefault="00A22222" w:rsidP="00784685">
            <w:pPr>
              <w:spacing w:before="120"/>
              <w:rPr>
                <w:del w:id="3400" w:author="Quỳnh Nguyễn" w:date="2025-11-29T18:02:00Z" w16du:dateUtc="2025-11-29T11:02:00Z"/>
                <w:rFonts w:ascii="Times New Roman" w:eastAsia="Times New Roman" w:hAnsi="Times New Roman" w:cs="Times New Roman"/>
                <w:color w:val="000000" w:themeColor="text1"/>
              </w:rPr>
            </w:pPr>
            <w:del w:id="3401" w:author="Quỳnh Nguyễn" w:date="2025-11-29T18:02:00Z" w16du:dateUtc="2025-11-29T11:02:00Z">
              <w:r w:rsidRPr="00382610" w:rsidDel="00C10E1C">
                <w:rPr>
                  <w:rFonts w:ascii="Times New Roman" w:eastAsia="Times New Roman" w:hAnsi="Times New Roman" w:cs="Times New Roman"/>
                  <w:color w:val="000000" w:themeColor="text1"/>
                </w:rPr>
                <w:delText>Thành phố Cần Thơ</w:delText>
              </w:r>
            </w:del>
          </w:p>
        </w:tc>
        <w:tc>
          <w:tcPr>
            <w:tcW w:w="561" w:type="pct"/>
            <w:tcMar>
              <w:top w:w="0" w:type="dxa"/>
              <w:left w:w="10" w:type="dxa"/>
              <w:bottom w:w="0" w:type="dxa"/>
              <w:right w:w="10" w:type="dxa"/>
            </w:tcMar>
            <w:vAlign w:val="center"/>
          </w:tcPr>
          <w:p w14:paraId="70D52762" w14:textId="7A3091B8" w:rsidR="00A22222" w:rsidRPr="00382610" w:rsidDel="00C10E1C" w:rsidRDefault="00A22222" w:rsidP="00784685">
            <w:pPr>
              <w:spacing w:before="120"/>
              <w:jc w:val="center"/>
              <w:rPr>
                <w:del w:id="3402" w:author="Quỳnh Nguyễn" w:date="2025-11-29T18:02:00Z" w16du:dateUtc="2025-11-29T11:02:00Z"/>
                <w:rFonts w:ascii="Times New Roman" w:eastAsia="Times New Roman" w:hAnsi="Times New Roman" w:cs="Times New Roman"/>
                <w:color w:val="000000" w:themeColor="text1"/>
              </w:rPr>
            </w:pPr>
            <w:del w:id="3403" w:author="Quỳnh Nguyễn" w:date="2025-11-29T18:02:00Z" w16du:dateUtc="2025-11-29T11:02:00Z">
              <w:r w:rsidRPr="00382610" w:rsidDel="00C10E1C">
                <w:rPr>
                  <w:rFonts w:ascii="Times New Roman" w:eastAsia="Times New Roman" w:hAnsi="Times New Roman" w:cs="Times New Roman"/>
                  <w:color w:val="000000" w:themeColor="text1"/>
                </w:rPr>
                <w:delText>92</w:delText>
              </w:r>
            </w:del>
          </w:p>
        </w:tc>
      </w:tr>
      <w:tr w:rsidR="00A22222" w:rsidRPr="00382610" w:rsidDel="00C10E1C" w14:paraId="2A3EFDBB" w14:textId="12D16D67" w:rsidTr="00784685">
        <w:trPr>
          <w:trHeight w:val="20"/>
          <w:tblCellSpacing w:w="0" w:type="dxa"/>
          <w:jc w:val="center"/>
          <w:del w:id="3404" w:author="Quỳnh Nguyễn" w:date="2025-11-29T18:02:00Z"/>
        </w:trPr>
        <w:tc>
          <w:tcPr>
            <w:tcW w:w="408" w:type="pct"/>
            <w:tcMar>
              <w:top w:w="0" w:type="dxa"/>
              <w:left w:w="10" w:type="dxa"/>
              <w:bottom w:w="0" w:type="dxa"/>
              <w:right w:w="10" w:type="dxa"/>
            </w:tcMar>
            <w:vAlign w:val="center"/>
          </w:tcPr>
          <w:p w14:paraId="1A67101C" w14:textId="7C180D82" w:rsidR="00A22222" w:rsidRPr="00382610" w:rsidDel="00C10E1C" w:rsidRDefault="00A22222" w:rsidP="00784685">
            <w:pPr>
              <w:spacing w:before="120"/>
              <w:jc w:val="center"/>
              <w:rPr>
                <w:del w:id="3405" w:author="Quỳnh Nguyễn" w:date="2025-11-29T18:02:00Z" w16du:dateUtc="2025-11-29T11:02:00Z"/>
                <w:rFonts w:ascii="Times New Roman" w:eastAsia="Times New Roman" w:hAnsi="Times New Roman" w:cs="Times New Roman"/>
                <w:color w:val="000000" w:themeColor="text1"/>
              </w:rPr>
            </w:pPr>
            <w:del w:id="3406" w:author="Quỳnh Nguyễn" w:date="2025-11-29T18:02:00Z" w16du:dateUtc="2025-11-29T11:02:00Z">
              <w:r w:rsidRPr="00382610" w:rsidDel="00C10E1C">
                <w:rPr>
                  <w:rFonts w:ascii="Times New Roman" w:eastAsia="Times New Roman" w:hAnsi="Times New Roman" w:cs="Times New Roman"/>
                  <w:color w:val="000000" w:themeColor="text1"/>
                </w:rPr>
                <w:delText>17</w:delText>
              </w:r>
            </w:del>
          </w:p>
        </w:tc>
        <w:tc>
          <w:tcPr>
            <w:tcW w:w="1429" w:type="pct"/>
            <w:tcMar>
              <w:top w:w="0" w:type="dxa"/>
              <w:left w:w="10" w:type="dxa"/>
              <w:bottom w:w="0" w:type="dxa"/>
              <w:right w:w="10" w:type="dxa"/>
            </w:tcMar>
            <w:vAlign w:val="center"/>
          </w:tcPr>
          <w:p w14:paraId="7EE1B4F8" w14:textId="29A1C8FD" w:rsidR="00A22222" w:rsidRPr="00382610" w:rsidDel="00C10E1C" w:rsidRDefault="00A22222" w:rsidP="00784685">
            <w:pPr>
              <w:spacing w:before="120"/>
              <w:rPr>
                <w:del w:id="3407" w:author="Quỳnh Nguyễn" w:date="2025-11-29T18:02:00Z" w16du:dateUtc="2025-11-29T11:02:00Z"/>
                <w:rFonts w:ascii="Times New Roman" w:eastAsia="Times New Roman" w:hAnsi="Times New Roman" w:cs="Times New Roman"/>
                <w:color w:val="000000" w:themeColor="text1"/>
              </w:rPr>
            </w:pPr>
            <w:del w:id="3408" w:author="Quỳnh Nguyễn" w:date="2025-11-29T18:02:00Z" w16du:dateUtc="2025-11-29T11:02:00Z">
              <w:r w:rsidRPr="00382610" w:rsidDel="00C10E1C">
                <w:rPr>
                  <w:rFonts w:ascii="Times New Roman" w:eastAsia="Times New Roman" w:hAnsi="Times New Roman" w:cs="Times New Roman"/>
                  <w:color w:val="000000" w:themeColor="text1"/>
                </w:rPr>
                <w:delText>Tỉnh Nghệ An</w:delText>
              </w:r>
            </w:del>
          </w:p>
        </w:tc>
        <w:tc>
          <w:tcPr>
            <w:tcW w:w="510" w:type="pct"/>
            <w:tcMar>
              <w:top w:w="0" w:type="dxa"/>
              <w:left w:w="10" w:type="dxa"/>
              <w:bottom w:w="0" w:type="dxa"/>
              <w:right w:w="10" w:type="dxa"/>
            </w:tcMar>
            <w:vAlign w:val="center"/>
          </w:tcPr>
          <w:p w14:paraId="33E89424" w14:textId="5B633724" w:rsidR="00A22222" w:rsidRPr="00382610" w:rsidDel="00C10E1C" w:rsidRDefault="00A22222" w:rsidP="00784685">
            <w:pPr>
              <w:spacing w:before="120"/>
              <w:jc w:val="center"/>
              <w:rPr>
                <w:del w:id="3409" w:author="Quỳnh Nguyễn" w:date="2025-11-29T18:02:00Z" w16du:dateUtc="2025-11-29T11:02:00Z"/>
                <w:rFonts w:ascii="Times New Roman" w:eastAsia="Times New Roman" w:hAnsi="Times New Roman" w:cs="Times New Roman"/>
                <w:color w:val="000000" w:themeColor="text1"/>
              </w:rPr>
            </w:pPr>
            <w:del w:id="3410" w:author="Quỳnh Nguyễn" w:date="2025-11-29T18:02:00Z" w16du:dateUtc="2025-11-29T11:02:00Z">
              <w:r w:rsidRPr="00382610" w:rsidDel="00C10E1C">
                <w:rPr>
                  <w:rFonts w:ascii="Times New Roman" w:eastAsia="Times New Roman" w:hAnsi="Times New Roman" w:cs="Times New Roman"/>
                  <w:color w:val="000000" w:themeColor="text1"/>
                </w:rPr>
                <w:delText>40</w:delText>
              </w:r>
            </w:del>
          </w:p>
        </w:tc>
        <w:tc>
          <w:tcPr>
            <w:tcW w:w="459" w:type="pct"/>
            <w:tcMar>
              <w:top w:w="0" w:type="dxa"/>
              <w:left w:w="10" w:type="dxa"/>
              <w:bottom w:w="0" w:type="dxa"/>
              <w:right w:w="10" w:type="dxa"/>
            </w:tcMar>
            <w:vAlign w:val="center"/>
          </w:tcPr>
          <w:p w14:paraId="7C880144" w14:textId="307A130D" w:rsidR="00A22222" w:rsidRPr="00382610" w:rsidDel="00C10E1C" w:rsidRDefault="00A22222" w:rsidP="00784685">
            <w:pPr>
              <w:spacing w:before="120"/>
              <w:jc w:val="center"/>
              <w:rPr>
                <w:del w:id="3411" w:author="Quỳnh Nguyễn" w:date="2025-11-29T18:02:00Z" w16du:dateUtc="2025-11-29T11:02:00Z"/>
                <w:rFonts w:ascii="Times New Roman" w:eastAsia="Times New Roman" w:hAnsi="Times New Roman" w:cs="Times New Roman"/>
                <w:color w:val="000000" w:themeColor="text1"/>
              </w:rPr>
            </w:pPr>
            <w:del w:id="3412" w:author="Quỳnh Nguyễn" w:date="2025-11-29T18:02:00Z" w16du:dateUtc="2025-11-29T11:02:00Z">
              <w:r w:rsidRPr="00382610" w:rsidDel="00C10E1C">
                <w:rPr>
                  <w:rFonts w:ascii="Times New Roman" w:eastAsia="Times New Roman" w:hAnsi="Times New Roman" w:cs="Times New Roman"/>
                  <w:color w:val="000000" w:themeColor="text1"/>
                  <w:lang w:val="en-GB"/>
                </w:rPr>
                <w:delText>34</w:delText>
              </w:r>
            </w:del>
          </w:p>
        </w:tc>
        <w:tc>
          <w:tcPr>
            <w:tcW w:w="1633" w:type="pct"/>
            <w:tcMar>
              <w:top w:w="0" w:type="dxa"/>
              <w:left w:w="10" w:type="dxa"/>
              <w:bottom w:w="0" w:type="dxa"/>
              <w:right w:w="10" w:type="dxa"/>
            </w:tcMar>
            <w:vAlign w:val="center"/>
          </w:tcPr>
          <w:p w14:paraId="08A585E4" w14:textId="7DD8966C" w:rsidR="00A22222" w:rsidRPr="00382610" w:rsidDel="00C10E1C" w:rsidRDefault="00A22222" w:rsidP="00784685">
            <w:pPr>
              <w:spacing w:before="120"/>
              <w:rPr>
                <w:del w:id="3413" w:author="Quỳnh Nguyễn" w:date="2025-11-29T18:02:00Z" w16du:dateUtc="2025-11-29T11:02:00Z"/>
                <w:rFonts w:ascii="Times New Roman" w:eastAsia="Times New Roman" w:hAnsi="Times New Roman" w:cs="Times New Roman"/>
                <w:color w:val="000000" w:themeColor="text1"/>
              </w:rPr>
            </w:pPr>
            <w:del w:id="3414" w:author="Quỳnh Nguyễn" w:date="2025-11-29T18:02:00Z" w16du:dateUtc="2025-11-29T11:02:00Z">
              <w:r w:rsidRPr="00382610" w:rsidDel="00C10E1C">
                <w:rPr>
                  <w:rFonts w:ascii="Times New Roman" w:eastAsia="Times New Roman" w:hAnsi="Times New Roman" w:cs="Times New Roman"/>
                  <w:color w:val="000000" w:themeColor="text1"/>
                </w:rPr>
                <w:delText>Tỉnh Cà Mau</w:delText>
              </w:r>
            </w:del>
          </w:p>
        </w:tc>
        <w:tc>
          <w:tcPr>
            <w:tcW w:w="561" w:type="pct"/>
            <w:tcMar>
              <w:top w:w="0" w:type="dxa"/>
              <w:left w:w="10" w:type="dxa"/>
              <w:bottom w:w="0" w:type="dxa"/>
              <w:right w:w="10" w:type="dxa"/>
            </w:tcMar>
            <w:vAlign w:val="center"/>
          </w:tcPr>
          <w:p w14:paraId="510E3CCA" w14:textId="68835E9C" w:rsidR="00A22222" w:rsidRPr="00382610" w:rsidDel="00C10E1C" w:rsidRDefault="00A22222" w:rsidP="00784685">
            <w:pPr>
              <w:spacing w:before="120"/>
              <w:jc w:val="center"/>
              <w:rPr>
                <w:del w:id="3415" w:author="Quỳnh Nguyễn" w:date="2025-11-29T18:02:00Z" w16du:dateUtc="2025-11-29T11:02:00Z"/>
                <w:rFonts w:ascii="Times New Roman" w:eastAsia="Times New Roman" w:hAnsi="Times New Roman" w:cs="Times New Roman"/>
                <w:color w:val="000000" w:themeColor="text1"/>
              </w:rPr>
            </w:pPr>
            <w:del w:id="3416" w:author="Quỳnh Nguyễn" w:date="2025-11-29T18:02:00Z" w16du:dateUtc="2025-11-29T11:02:00Z">
              <w:r w:rsidRPr="00382610" w:rsidDel="00C10E1C">
                <w:rPr>
                  <w:rFonts w:ascii="Times New Roman" w:eastAsia="Times New Roman" w:hAnsi="Times New Roman" w:cs="Times New Roman"/>
                  <w:color w:val="000000" w:themeColor="text1"/>
                </w:rPr>
                <w:delText>96</w:delText>
              </w:r>
            </w:del>
          </w:p>
        </w:tc>
      </w:tr>
    </w:tbl>
    <w:p w14:paraId="4D98BB6F" w14:textId="4909821D" w:rsidR="00A22222" w:rsidRPr="00382610" w:rsidDel="00C10E1C" w:rsidRDefault="00A22222" w:rsidP="00A22222">
      <w:pPr>
        <w:shd w:val="clear" w:color="auto" w:fill="FFFFFF"/>
        <w:spacing w:before="120" w:after="120" w:line="234" w:lineRule="atLeast"/>
        <w:rPr>
          <w:del w:id="3417" w:author="Quỳnh Nguyễn" w:date="2025-11-29T18:02:00Z" w16du:dateUtc="2025-11-29T11:02:00Z"/>
          <w:rFonts w:ascii="Times New Roman" w:eastAsia="Times New Roman" w:hAnsi="Times New Roman" w:cs="Times New Roman"/>
          <w:color w:val="000000" w:themeColor="text1"/>
          <w:lang w:val="en-GB"/>
        </w:rPr>
      </w:pPr>
      <w:del w:id="3418" w:author="Quỳnh Nguyễn" w:date="2025-11-29T18:02:00Z" w16du:dateUtc="2025-11-29T11:02:00Z">
        <w:r w:rsidRPr="00382610" w:rsidDel="00C10E1C">
          <w:rPr>
            <w:rFonts w:ascii="Times New Roman" w:eastAsia="Times New Roman" w:hAnsi="Times New Roman" w:cs="Times New Roman"/>
            <w:color w:val="000000" w:themeColor="text1"/>
            <w:lang w:val="en-GB"/>
          </w:rPr>
          <w:delText>+ </w:delText>
        </w:r>
        <w:r w:rsidRPr="00382610" w:rsidDel="00C10E1C">
          <w:rPr>
            <w:rFonts w:ascii="Times New Roman" w:eastAsia="Times New Roman" w:hAnsi="Times New Roman" w:cs="Times New Roman"/>
            <w:b/>
            <w:bCs/>
            <w:color w:val="000000" w:themeColor="text1"/>
            <w:lang w:val="en-GB"/>
          </w:rPr>
          <w:delText>“BBBB” </w:delText>
        </w:r>
        <w:r w:rsidRPr="00382610" w:rsidDel="00C10E1C">
          <w:rPr>
            <w:rFonts w:ascii="Times New Roman" w:eastAsia="Times New Roman" w:hAnsi="Times New Roman" w:cs="Times New Roman"/>
            <w:color w:val="000000" w:themeColor="text1"/>
            <w:lang w:val="en-GB"/>
          </w:rPr>
          <w:delText>gồm 4 chữ số từ 0001 đến 9999, là số thứ tự cơ sở được cấp Giấy chứng nhận đủ điều kiện sản xuất, ương dưỡng giống thủy sản.</w:delText>
        </w:r>
      </w:del>
    </w:p>
    <w:p w14:paraId="775B7C9E" w14:textId="1C6806A0" w:rsidR="00A22222" w:rsidRPr="00382610" w:rsidDel="00C10E1C" w:rsidRDefault="00A22222" w:rsidP="00A22222">
      <w:pPr>
        <w:shd w:val="clear" w:color="auto" w:fill="FFFFFF"/>
        <w:spacing w:before="120" w:after="120" w:line="234" w:lineRule="atLeast"/>
        <w:jc w:val="both"/>
        <w:rPr>
          <w:del w:id="3419" w:author="Quỳnh Nguyễn" w:date="2025-11-29T18:02:00Z" w16du:dateUtc="2025-11-29T11:02:00Z"/>
          <w:rFonts w:ascii="Times New Roman" w:eastAsia="Times New Roman" w:hAnsi="Times New Roman" w:cs="Times New Roman"/>
          <w:color w:val="000000" w:themeColor="text1"/>
        </w:rPr>
      </w:pPr>
      <w:del w:id="3420" w:author="Quỳnh Nguyễn" w:date="2025-11-29T18:02:00Z" w16du:dateUtc="2025-11-29T11:02:00Z">
        <w:r w:rsidRPr="00382610" w:rsidDel="00C10E1C">
          <w:rPr>
            <w:rFonts w:ascii="Times New Roman" w:eastAsia="Times New Roman" w:hAnsi="Times New Roman" w:cs="Times New Roman"/>
            <w:color w:val="000000" w:themeColor="text1"/>
          </w:rPr>
          <w:delText xml:space="preserve">+ Các cơ sở thuộc </w:delText>
        </w:r>
        <w:r w:rsidRPr="00382610" w:rsidDel="00C10E1C">
          <w:rPr>
            <w:rFonts w:ascii="Times New Roman" w:eastAsia="Times New Roman" w:hAnsi="Times New Roman" w:cs="Times New Roman"/>
            <w:color w:val="000000" w:themeColor="text1"/>
            <w:lang w:val="en-GB"/>
          </w:rPr>
          <w:delText>tỉnh, thành phố trực thuộc trung ương</w:delText>
        </w:r>
        <w:r w:rsidRPr="00382610" w:rsidDel="00C10E1C">
          <w:rPr>
            <w:rFonts w:ascii="Times New Roman" w:eastAsia="Times New Roman" w:hAnsi="Times New Roman" w:cs="Times New Roman"/>
            <w:color w:val="000000" w:themeColor="text1"/>
          </w:rPr>
          <w:delText xml:space="preserve"> đã được cấp Giấy chứng nhận đủ điều kiện </w:delText>
        </w:r>
        <w:commentRangeStart w:id="3421"/>
        <w:r w:rsidRPr="00382610" w:rsidDel="00C10E1C">
          <w:rPr>
            <w:rFonts w:ascii="Times New Roman" w:eastAsia="Times New Roman" w:hAnsi="Times New Roman" w:cs="Times New Roman"/>
            <w:color w:val="000000" w:themeColor="text1"/>
          </w:rPr>
          <w:delText xml:space="preserve">sản xuất trước ngày 01/7/2025 giữ nguyên mã số Giấy chứng nhận trong suốt thời gian hoạt động của cơ sở (áp dụng với </w:delText>
        </w:r>
        <w:commentRangeEnd w:id="3421"/>
        <w:r w:rsidRPr="00382610" w:rsidDel="00C10E1C">
          <w:rPr>
            <w:rStyle w:val="CommentReference"/>
            <w:rFonts w:ascii="Times New Roman" w:eastAsia="Times New Roman" w:hAnsi="Times New Roman" w:cs="Times New Roman"/>
            <w:color w:val="000000" w:themeColor="text1"/>
            <w:sz w:val="24"/>
            <w:szCs w:val="24"/>
            <w:lang w:val="x-none" w:eastAsia="x-none"/>
          </w:rPr>
          <w:commentReference w:id="3421"/>
        </w:r>
        <w:r w:rsidRPr="00382610" w:rsidDel="00C10E1C">
          <w:rPr>
            <w:rFonts w:ascii="Times New Roman" w:eastAsia="Times New Roman" w:hAnsi="Times New Roman" w:cs="Times New Roman"/>
            <w:color w:val="000000" w:themeColor="text1"/>
          </w:rPr>
          <w:delText>cả trường hợp cấp bổ sung, cấp lại). Từ ngày 01/7/2025 áp dụng theo mã số của tỉnh, thành phố trực thuộc trung ương hiện nay.</w:delText>
        </w:r>
      </w:del>
    </w:p>
    <w:p w14:paraId="0BC8BDCD" w14:textId="5DD2F1EE" w:rsidR="00A22222" w:rsidRPr="00382610" w:rsidDel="00C10E1C" w:rsidRDefault="00A22222" w:rsidP="00A22222">
      <w:pPr>
        <w:shd w:val="clear" w:color="auto" w:fill="FFFFFF"/>
        <w:spacing w:before="120" w:after="120" w:line="234" w:lineRule="atLeast"/>
        <w:rPr>
          <w:del w:id="3422" w:author="Quỳnh Nguyễn" w:date="2025-11-29T18:02:00Z" w16du:dateUtc="2025-11-29T11:02:00Z"/>
          <w:rFonts w:ascii="Times New Roman" w:eastAsia="Times New Roman" w:hAnsi="Times New Roman" w:cs="Times New Roman"/>
          <w:color w:val="000000" w:themeColor="text1"/>
          <w:sz w:val="28"/>
          <w:szCs w:val="28"/>
        </w:rPr>
      </w:pPr>
    </w:p>
    <w:p w14:paraId="2F261374" w14:textId="6460EE34" w:rsidR="00A22222" w:rsidRPr="00382610" w:rsidDel="00C10E1C" w:rsidRDefault="00A22222" w:rsidP="00A22222">
      <w:pPr>
        <w:rPr>
          <w:del w:id="3423" w:author="Quỳnh Nguyễn" w:date="2025-11-29T18:02:00Z" w16du:dateUtc="2025-11-29T11:02:00Z"/>
          <w:rFonts w:ascii="Times New Roman" w:eastAsia="Times New Roman" w:hAnsi="Times New Roman" w:cs="Times New Roman"/>
          <w:b/>
          <w:bCs/>
          <w:color w:val="000000" w:themeColor="text1"/>
          <w:sz w:val="28"/>
          <w:szCs w:val="28"/>
        </w:rPr>
      </w:pPr>
      <w:bookmarkStart w:id="3424" w:name="muc_2_pl"/>
      <w:del w:id="342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br w:type="page"/>
        </w:r>
      </w:del>
    </w:p>
    <w:p w14:paraId="62C50289" w14:textId="2FD2B5B4" w:rsidR="00A22222" w:rsidRPr="00382610" w:rsidDel="00C10E1C" w:rsidRDefault="00A22222" w:rsidP="00A22222">
      <w:pPr>
        <w:shd w:val="clear" w:color="auto" w:fill="FFFFFF"/>
        <w:spacing w:line="234" w:lineRule="atLeast"/>
        <w:jc w:val="both"/>
        <w:rPr>
          <w:del w:id="3426" w:author="Quỳnh Nguyễn" w:date="2025-11-29T18:02:00Z" w16du:dateUtc="2025-11-29T11:02:00Z"/>
          <w:rFonts w:ascii="Times New Roman" w:eastAsia="Times New Roman" w:hAnsi="Times New Roman" w:cs="Times New Roman"/>
          <w:color w:val="000000" w:themeColor="text1"/>
          <w:sz w:val="28"/>
          <w:szCs w:val="28"/>
        </w:rPr>
      </w:pPr>
      <w:del w:id="342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II. MẪU QUYẾT ĐỊNH CẤP GIẤY CHỨNG NHẬN CƠ SỞ ĐỦ ĐIỀU KIỆN SẢN XUẤT, ƯƠNG DƯỠNG GIỐNG THỦY SẢN</w:delText>
        </w:r>
        <w:bookmarkEnd w:id="3424"/>
      </w:del>
    </w:p>
    <w:tbl>
      <w:tblPr>
        <w:tblW w:w="5547" w:type="pct"/>
        <w:tblCellSpacing w:w="0" w:type="dxa"/>
        <w:tblInd w:w="-284" w:type="dxa"/>
        <w:shd w:val="clear" w:color="auto" w:fill="FFFFFF"/>
        <w:tblCellMar>
          <w:left w:w="0" w:type="dxa"/>
          <w:right w:w="0" w:type="dxa"/>
        </w:tblCellMar>
        <w:tblLook w:val="04A0" w:firstRow="1" w:lastRow="0" w:firstColumn="1" w:lastColumn="0" w:noHBand="0" w:noVBand="1"/>
      </w:tblPr>
      <w:tblGrid>
        <w:gridCol w:w="3392"/>
        <w:gridCol w:w="6672"/>
      </w:tblGrid>
      <w:tr w:rsidR="00A22222" w:rsidRPr="00382610" w:rsidDel="00C10E1C" w14:paraId="4C285AB4" w14:textId="2A44D1AA" w:rsidTr="00784685">
        <w:trPr>
          <w:tblCellSpacing w:w="0" w:type="dxa"/>
          <w:del w:id="3428" w:author="Quỳnh Nguyễn" w:date="2025-11-29T18:02:00Z"/>
        </w:trPr>
        <w:tc>
          <w:tcPr>
            <w:tcW w:w="1685" w:type="pct"/>
            <w:shd w:val="clear" w:color="auto" w:fill="FFFFFF"/>
            <w:tcMar>
              <w:top w:w="0" w:type="dxa"/>
              <w:left w:w="108" w:type="dxa"/>
              <w:bottom w:w="0" w:type="dxa"/>
              <w:right w:w="108" w:type="dxa"/>
            </w:tcMar>
            <w:hideMark/>
          </w:tcPr>
          <w:p w14:paraId="3AFF20DB" w14:textId="254AA8CC" w:rsidR="00A22222" w:rsidRPr="00382610" w:rsidDel="00C10E1C" w:rsidRDefault="00A22222" w:rsidP="00784685">
            <w:pPr>
              <w:spacing w:before="120" w:after="120" w:line="234" w:lineRule="atLeast"/>
              <w:jc w:val="center"/>
              <w:rPr>
                <w:del w:id="3429" w:author="Quỳnh Nguyễn" w:date="2025-11-29T18:02:00Z" w16du:dateUtc="2025-11-29T11:02:00Z"/>
                <w:rFonts w:ascii="Times New Roman" w:eastAsia="Times New Roman" w:hAnsi="Times New Roman" w:cs="Times New Roman"/>
                <w:color w:val="000000" w:themeColor="text1"/>
                <w:sz w:val="28"/>
                <w:szCs w:val="28"/>
              </w:rPr>
            </w:pPr>
            <w:del w:id="3430"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23456" behindDoc="0" locked="0" layoutInCell="1" allowOverlap="1" wp14:anchorId="1371940A" wp14:editId="0748FF0E">
                        <wp:simplePos x="0" y="0"/>
                        <wp:positionH relativeFrom="column">
                          <wp:posOffset>508733</wp:posOffset>
                        </wp:positionH>
                        <wp:positionV relativeFrom="paragraph">
                          <wp:posOffset>560517</wp:posOffset>
                        </wp:positionV>
                        <wp:extent cx="793819" cy="0"/>
                        <wp:effectExtent l="0" t="0" r="6350" b="12700"/>
                        <wp:wrapNone/>
                        <wp:docPr id="1996231213" name="Straight Connector 18"/>
                        <wp:cNvGraphicFramePr/>
                        <a:graphic xmlns:a="http://schemas.openxmlformats.org/drawingml/2006/main">
                          <a:graphicData uri="http://schemas.microsoft.com/office/word/2010/wordprocessingShape">
                            <wps:wsp>
                              <wps:cNvCnPr/>
                              <wps:spPr>
                                <a:xfrm>
                                  <a:off x="0" y="0"/>
                                  <a:ext cx="79381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B553FD" id="Straight Connector 18" o:spid="_x0000_s1026" style="position:absolute;z-index:251923456;visibility:visible;mso-wrap-style:square;mso-wrap-distance-left:9pt;mso-wrap-distance-top:0;mso-wrap-distance-right:9pt;mso-wrap-distance-bottom:0;mso-position-horizontal:absolute;mso-position-horizontal-relative:text;mso-position-vertical:absolute;mso-position-vertical-relative:text" from="40.05pt,44.15pt" to="102.55pt,4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eTJemQEAAIcDAAAOAAAAZHJzL2Uyb0RvYy54bWysU8tu2zAQvAfIPxC815JSoE0EyzkkaC5B&#13;&#10;EuTxAQy1tIiQXIJkLPnvu6RtuUiLoihyofiYmd3ZXS0vJ2vYBkLU6DreLGrOwEnstVt3/OX5x5dz&#13;&#10;zmISrhcGHXR8C5Ffrk5PlqNv4QwHND0ERiIutqPv+JCSb6sqygGsiAv04OhRYbAi0TGsqz6IkdSt&#13;&#10;qc7q+ls1Yuh9QAkx0u317pGvir5SINO9UhESMx2n3FJZQ1lf81qtlqJdB+EHLfdpiP/IwgrtKOgs&#13;&#10;dS2SYO9B/yZltQwYUaWFRFuhUlpC8UBumvqDm6dBeCheqDjRz2WKnycr7zZX7iFQGUYf2+gfQnYx&#13;&#10;qWDzl/JjUynWdi4WTIlJuvx+8fW8ueBMHp6qI8+HmG4ALcubjhvtsg3Ris1tTBSLoAcIHY6Ryy5t&#13;&#10;DWSwcY+gmO4pVlPYZSjgygS2EdTO/q3J7SOtgswUpY2ZSfXfSXtspkEZlH8lzugSEV2aiVY7DH+K&#13;&#10;mqZDqmqHP7jeec22X7Hflj6UclC3i7P9ZOZx+vVc6Mf/Z/UTAAD//wMAUEsDBBQABgAIAAAAIQDB&#13;&#10;ClU63wAAAA0BAAAPAAAAZHJzL2Rvd25yZXYueG1sTE/BTsMwDL0j8Q+RkbixZEVMVdd0moYQ4oJY&#13;&#10;B/es8dJCk1RJ2pW/x4jDuNjye/bze+Vmtj2bMMTOOwnLhQCGrvG6c0bC++HpLgcWk3Ja9d6hhG+M&#13;&#10;sKmur0pVaH92e5zqZBiJuFgoCW1KQ8F5bFq0Ki78gI64kw9WJRqD4TqoM4nbnmdCrLhVnaMPrRpw&#13;&#10;12LzVY9WQv8Spg+zM9s4Pu9X9efbKXs9TFLe3syPayrbNbCEc7pcwG8G8g8VGTv60enIegm5WNIm&#13;&#10;9fweGPGZeCDg+AfwquT/U1Q/AAAA//8DAFBLAQItABQABgAIAAAAIQC2gziS/gAAAOEBAAATAAAA&#13;&#10;AAAAAAAAAAAAAAAAAABbQ29udGVudF9UeXBlc10ueG1sUEsBAi0AFAAGAAgAAAAhADj9If/WAAAA&#13;&#10;lAEAAAsAAAAAAAAAAAAAAAAALwEAAF9yZWxzLy5yZWxzUEsBAi0AFAAGAAgAAAAhADF5Ml6ZAQAA&#13;&#10;hwMAAA4AAAAAAAAAAAAAAAAALgIAAGRycy9lMm9Eb2MueG1sUEsBAi0AFAAGAAgAAAAhAMEKVTrf&#13;&#10;AAAADQEAAA8AAAAAAAAAAAAAAAAA8wMAAGRycy9kb3ducmV2LnhtbFBLBQYAAAAABAAEAPMAAAD/&#13;&#10;BAAAAAA=&#13;&#10;" strokecolor="black [3200]" strokeweight=".5pt">
                        <v:stroke joinstyle="miter"/>
                      </v:line>
                    </w:pict>
                  </mc:Fallback>
                </mc:AlternateContent>
              </w:r>
              <w:r w:rsidRPr="00382610" w:rsidDel="00C10E1C">
                <w:rPr>
                  <w:rFonts w:ascii="Times New Roman" w:eastAsia="Times New Roman" w:hAnsi="Times New Roman" w:cs="Times New Roman"/>
                  <w:color w:val="000000" w:themeColor="text1"/>
                  <w:sz w:val="28"/>
                  <w:szCs w:val="28"/>
                </w:rPr>
                <w:delText>CƠ QUAN CẤP TRÊN</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CƠ QUAN CẤP GIẤY</w:delText>
              </w:r>
              <w:r w:rsidRPr="00382610" w:rsidDel="00C10E1C">
                <w:rPr>
                  <w:rFonts w:ascii="Times New Roman" w:eastAsia="Times New Roman" w:hAnsi="Times New Roman" w:cs="Times New Roman"/>
                  <w:b/>
                  <w:bCs/>
                  <w:color w:val="000000" w:themeColor="text1"/>
                  <w:sz w:val="28"/>
                  <w:szCs w:val="28"/>
                </w:rPr>
                <w:br/>
              </w:r>
            </w:del>
          </w:p>
        </w:tc>
        <w:tc>
          <w:tcPr>
            <w:tcW w:w="3315" w:type="pct"/>
            <w:shd w:val="clear" w:color="auto" w:fill="FFFFFF"/>
            <w:tcMar>
              <w:top w:w="0" w:type="dxa"/>
              <w:left w:w="108" w:type="dxa"/>
              <w:bottom w:w="0" w:type="dxa"/>
              <w:right w:w="108" w:type="dxa"/>
            </w:tcMar>
            <w:hideMark/>
          </w:tcPr>
          <w:p w14:paraId="689C384A" w14:textId="0A52EC6D" w:rsidR="00A22222" w:rsidRPr="00382610" w:rsidDel="00C10E1C" w:rsidRDefault="00A22222" w:rsidP="00784685">
            <w:pPr>
              <w:spacing w:before="120" w:after="120" w:line="234" w:lineRule="atLeast"/>
              <w:jc w:val="center"/>
              <w:rPr>
                <w:del w:id="3431" w:author="Quỳnh Nguyễn" w:date="2025-11-29T18:02:00Z" w16du:dateUtc="2025-11-29T11:02:00Z"/>
                <w:rFonts w:ascii="Times New Roman" w:eastAsia="Times New Roman" w:hAnsi="Times New Roman" w:cs="Times New Roman"/>
                <w:color w:val="000000" w:themeColor="text1"/>
                <w:sz w:val="28"/>
                <w:szCs w:val="28"/>
              </w:rPr>
            </w:pPr>
            <w:del w:id="3432"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24480" behindDoc="0" locked="0" layoutInCell="1" allowOverlap="1" wp14:anchorId="166D7123" wp14:editId="7F9A1644">
                        <wp:simplePos x="0" y="0"/>
                        <wp:positionH relativeFrom="column">
                          <wp:posOffset>987480</wp:posOffset>
                        </wp:positionH>
                        <wp:positionV relativeFrom="paragraph">
                          <wp:posOffset>500226</wp:posOffset>
                        </wp:positionV>
                        <wp:extent cx="2140299" cy="0"/>
                        <wp:effectExtent l="0" t="0" r="6350" b="12700"/>
                        <wp:wrapNone/>
                        <wp:docPr id="565258779" name="Straight Connector 19"/>
                        <wp:cNvGraphicFramePr/>
                        <a:graphic xmlns:a="http://schemas.openxmlformats.org/drawingml/2006/main">
                          <a:graphicData uri="http://schemas.microsoft.com/office/word/2010/wordprocessingShape">
                            <wps:wsp>
                              <wps:cNvCnPr/>
                              <wps:spPr>
                                <a:xfrm>
                                  <a:off x="0" y="0"/>
                                  <a:ext cx="214029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40B5386" id="Straight Connector 19" o:spid="_x0000_s1026" style="position:absolute;z-index:251924480;visibility:visible;mso-wrap-style:square;mso-wrap-distance-left:9pt;mso-wrap-distance-top:0;mso-wrap-distance-right:9pt;mso-wrap-distance-bottom:0;mso-position-horizontal:absolute;mso-position-horizontal-relative:text;mso-position-vertical:absolute;mso-position-vertical-relative:text" from="77.75pt,39.4pt" to="246.3pt,39.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uCmymgEAAIgDAAAOAAAAZHJzL2Uyb0RvYy54bWysU01P3DAQvSPxHyzf2SSrCkG0WQ6g9oIA&#13;&#10;0fIDjDPeWNgeyzab7L9n7N3NVm1VVRUXxx/vvZk3M1ndTNawLYSo0XW8WdScgZPYa7fp+MuPrxdX&#13;&#10;nMUkXC8MOuj4DiK/WZ+frUbfwhIHND0ERiIutqPv+JCSb6sqygGsiAv04OhRYbAi0TFsqj6IkdSt&#13;&#10;qZZ1fVmNGHofUEKMdHu3f+Troq8UyPSoVITETMcpt1TWUNbXvFbrlWg3QfhBy0Ma4j+ysEI7CjpL&#13;&#10;3Ykk2HvQv0lZLQNGVGkh0VaolJZQPJCbpv7FzfdBeCheqDjRz2WKnycrH7a37ilQGUYf2+ifQnYx&#13;&#10;qWDzl/JjUynWbi4WTIlJulw2X+rl9TVn8vhWnYg+xPQN0LK86bjRLvsQrdjex0TBCHqE0OEUuuzS&#13;&#10;zkAGG/cMiumegjWFXaYCbk1gW0H97N+a3D/SKshMUdqYmVT/nXTAZhqUSflX4owuEdGlmWi1w/Cn&#13;&#10;qGk6pqr2+KPrvdds+xX7XWlEKQe1uzg7jGaep5/PhX76gdYfAAAA//8DAFBLAwQUAAYACAAAACEA&#13;&#10;6vSorOAAAAAOAQAADwAAAGRycy9kb3ducmV2LnhtbExPTU/DMAy9I/EfIiNxYykVLaNrOk1DCHFB&#13;&#10;Wwf3rMnSQuNUSdqVf48RB7hYevbz+yjXs+3ZpH3oHAq4XSTANDZOdWgEvB2ebpbAQpSoZO9QC/jS&#13;&#10;AdbV5UUpC+XOuNdTHQ0jEQyFFNDGOBSch6bVVoaFGzTS7eS8lZGgN1x5eSZx2/M0SXJuZYfk0MpB&#13;&#10;b1vdfNajFdC/+OndbM0mjM/7vP7YndLXwyTE9dX8uKKxWQGLeo5/H/DTgfJDRcGObkQVWE84yzKi&#13;&#10;CrhfUg8i3D2kObDj74JXJf9fo/oGAAD//wMAUEsBAi0AFAAGAAgAAAAhALaDOJL+AAAA4QEAABMA&#13;&#10;AAAAAAAAAAAAAAAAAAAAAFtDb250ZW50X1R5cGVzXS54bWxQSwECLQAUAAYACAAAACEAOP0h/9YA&#13;&#10;AACUAQAACwAAAAAAAAAAAAAAAAAvAQAAX3JlbHMvLnJlbHNQSwECLQAUAAYACAAAACEA2bgpspoB&#13;&#10;AACIAwAADgAAAAAAAAAAAAAAAAAuAgAAZHJzL2Uyb0RvYy54bWxQSwECLQAUAAYACAAAACEA6vSo&#13;&#10;rOAAAAAOAQAADwAAAAAAAAAAAAAAAAD0AwAAZHJzL2Rvd25yZXYueG1sUEsFBgAAAAAEAAQA8wAA&#13;&#10;AAEFAAAAAA==&#13;&#10;" strokecolor="black [3200]" strokeweight=".5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tc>
      </w:tr>
      <w:tr w:rsidR="00A22222" w:rsidRPr="00382610" w:rsidDel="00C10E1C" w14:paraId="7FCD5FE0" w14:textId="48C643E0" w:rsidTr="00784685">
        <w:trPr>
          <w:tblCellSpacing w:w="0" w:type="dxa"/>
          <w:del w:id="3433" w:author="Quỳnh Nguyễn" w:date="2025-11-29T18:02:00Z"/>
        </w:trPr>
        <w:tc>
          <w:tcPr>
            <w:tcW w:w="1685" w:type="pct"/>
            <w:shd w:val="clear" w:color="auto" w:fill="FFFFFF"/>
            <w:tcMar>
              <w:top w:w="0" w:type="dxa"/>
              <w:left w:w="108" w:type="dxa"/>
              <w:bottom w:w="0" w:type="dxa"/>
              <w:right w:w="108" w:type="dxa"/>
            </w:tcMar>
            <w:hideMark/>
          </w:tcPr>
          <w:p w14:paraId="432C93D7" w14:textId="11B4CD6D" w:rsidR="00A22222" w:rsidRPr="00382610" w:rsidDel="00C10E1C" w:rsidRDefault="00A22222" w:rsidP="00784685">
            <w:pPr>
              <w:spacing w:before="120" w:after="120" w:line="234" w:lineRule="atLeast"/>
              <w:jc w:val="center"/>
              <w:rPr>
                <w:del w:id="3434" w:author="Quỳnh Nguyễn" w:date="2025-11-29T18:02:00Z" w16du:dateUtc="2025-11-29T11:02:00Z"/>
                <w:rFonts w:ascii="Times New Roman" w:eastAsia="Times New Roman" w:hAnsi="Times New Roman" w:cs="Times New Roman"/>
                <w:color w:val="000000" w:themeColor="text1"/>
                <w:sz w:val="28"/>
                <w:szCs w:val="28"/>
              </w:rPr>
            </w:pPr>
            <w:del w:id="343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Số: …./QĐ-…..</w:delText>
              </w:r>
            </w:del>
          </w:p>
        </w:tc>
        <w:tc>
          <w:tcPr>
            <w:tcW w:w="3315" w:type="pct"/>
            <w:shd w:val="clear" w:color="auto" w:fill="FFFFFF"/>
            <w:tcMar>
              <w:top w:w="0" w:type="dxa"/>
              <w:left w:w="108" w:type="dxa"/>
              <w:bottom w:w="0" w:type="dxa"/>
              <w:right w:w="108" w:type="dxa"/>
            </w:tcMar>
            <w:hideMark/>
          </w:tcPr>
          <w:p w14:paraId="203080E4" w14:textId="1B312E34" w:rsidR="00A22222" w:rsidRPr="00382610" w:rsidDel="00C10E1C" w:rsidRDefault="00A22222" w:rsidP="00784685">
            <w:pPr>
              <w:spacing w:before="120" w:after="120" w:line="234" w:lineRule="atLeast"/>
              <w:jc w:val="right"/>
              <w:rPr>
                <w:del w:id="3436" w:author="Quỳnh Nguyễn" w:date="2025-11-29T18:02:00Z" w16du:dateUtc="2025-11-29T11:02:00Z"/>
                <w:rFonts w:ascii="Times New Roman" w:eastAsia="Times New Roman" w:hAnsi="Times New Roman" w:cs="Times New Roman"/>
                <w:color w:val="000000" w:themeColor="text1"/>
                <w:sz w:val="28"/>
                <w:szCs w:val="28"/>
              </w:rPr>
            </w:pPr>
            <w:del w:id="3437"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rPr>
                <w:delText>…., ngày …. tháng ... năm ...</w:delText>
              </w:r>
            </w:del>
          </w:p>
        </w:tc>
      </w:tr>
    </w:tbl>
    <w:p w14:paraId="04E4054C" w14:textId="612EB00B" w:rsidR="00A22222" w:rsidRPr="00382610" w:rsidDel="00C10E1C" w:rsidRDefault="00A22222" w:rsidP="00A22222">
      <w:pPr>
        <w:shd w:val="clear" w:color="auto" w:fill="FFFFFF"/>
        <w:spacing w:before="120"/>
        <w:jc w:val="center"/>
        <w:rPr>
          <w:del w:id="3438" w:author="Quỳnh Nguyễn" w:date="2025-11-29T18:02:00Z" w16du:dateUtc="2025-11-29T11:02:00Z"/>
          <w:rFonts w:ascii="Times New Roman" w:eastAsia="Times New Roman" w:hAnsi="Times New Roman" w:cs="Times New Roman"/>
          <w:color w:val="000000" w:themeColor="text1"/>
          <w:sz w:val="28"/>
          <w:szCs w:val="28"/>
        </w:rPr>
      </w:pPr>
      <w:del w:id="343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QUYẾT ĐỊNH</w:delText>
        </w:r>
      </w:del>
    </w:p>
    <w:p w14:paraId="3AABDDE5" w14:textId="4BE391A9" w:rsidR="00A22222" w:rsidRPr="00382610" w:rsidDel="00C10E1C" w:rsidRDefault="00A22222" w:rsidP="00A22222">
      <w:pPr>
        <w:shd w:val="clear" w:color="auto" w:fill="FFFFFF"/>
        <w:spacing w:before="120"/>
        <w:jc w:val="center"/>
        <w:rPr>
          <w:del w:id="3440" w:author="Quỳnh Nguyễn" w:date="2025-11-29T18:02:00Z" w16du:dateUtc="2025-11-29T11:02:00Z"/>
          <w:rFonts w:ascii="Times New Roman" w:eastAsia="Times New Roman" w:hAnsi="Times New Roman" w:cs="Times New Roman"/>
          <w:b/>
          <w:bCs/>
          <w:color w:val="000000" w:themeColor="text1"/>
          <w:sz w:val="28"/>
          <w:szCs w:val="28"/>
          <w:lang w:val="vi-VN"/>
        </w:rPr>
      </w:pPr>
      <w:del w:id="344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Cấp, cấp lại (hoặc thu hồi)* giấy chứng nhận cơ sở đủ điều kiện sản xuất, ương dưỡng giống thủy sản</w:delText>
        </w:r>
      </w:del>
    </w:p>
    <w:p w14:paraId="6E6C7740" w14:textId="3AA45825" w:rsidR="00A22222" w:rsidRPr="00382610" w:rsidDel="00C10E1C" w:rsidRDefault="00A22222" w:rsidP="00A22222">
      <w:pPr>
        <w:shd w:val="clear" w:color="auto" w:fill="FFFFFF"/>
        <w:spacing w:before="120"/>
        <w:jc w:val="center"/>
        <w:rPr>
          <w:del w:id="3442" w:author="Quỳnh Nguyễn" w:date="2025-11-29T18:02:00Z" w16du:dateUtc="2025-11-29T11:02:00Z"/>
          <w:rFonts w:ascii="Times New Roman" w:eastAsia="Times New Roman" w:hAnsi="Times New Roman" w:cs="Times New Roman"/>
          <w:color w:val="000000" w:themeColor="text1"/>
          <w:sz w:val="28"/>
          <w:szCs w:val="28"/>
          <w:lang w:val="vi-VN"/>
        </w:rPr>
      </w:pPr>
      <w:del w:id="3443"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25504" behindDoc="0" locked="0" layoutInCell="1" allowOverlap="1" wp14:anchorId="555524A4" wp14:editId="3E6B7DAC">
                  <wp:simplePos x="0" y="0"/>
                  <wp:positionH relativeFrom="column">
                    <wp:posOffset>2265157</wp:posOffset>
                  </wp:positionH>
                  <wp:positionV relativeFrom="paragraph">
                    <wp:posOffset>58420</wp:posOffset>
                  </wp:positionV>
                  <wp:extent cx="1296237" cy="0"/>
                  <wp:effectExtent l="0" t="0" r="12065" b="12700"/>
                  <wp:wrapNone/>
                  <wp:docPr id="394723760" name="Straight Connector 20"/>
                  <wp:cNvGraphicFramePr/>
                  <a:graphic xmlns:a="http://schemas.openxmlformats.org/drawingml/2006/main">
                    <a:graphicData uri="http://schemas.microsoft.com/office/word/2010/wordprocessingShape">
                      <wps:wsp>
                        <wps:cNvCnPr/>
                        <wps:spPr>
                          <a:xfrm>
                            <a:off x="0" y="0"/>
                            <a:ext cx="129623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299057" id="Straight Connector 20" o:spid="_x0000_s1026" style="position:absolute;z-index:251925504;visibility:visible;mso-wrap-style:square;mso-wrap-distance-left:9pt;mso-wrap-distance-top:0;mso-wrap-distance-right:9pt;mso-wrap-distance-bottom:0;mso-position-horizontal:absolute;mso-position-horizontal-relative:text;mso-position-vertical:absolute;mso-position-vertical-relative:text" from="178.35pt,4.6pt" to="280.4pt,4.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O05vmAEAAIgDAAAOAAAAZHJzL2Uyb0RvYy54bWysU02P0zAQvSPxHyzfadIiLRA13cOu4IJg&#13;&#10;BewP8DrjxsL2WGPTpP+esdumCBBCiIvjj/fezJuZbG9n78QBKFkMvVyvWikgaBxs2Pfy8cvbF6+l&#13;&#10;SFmFQTkM0MsjJHm7e/5sO8UONjiiG4AEi4TUTbGXY86xa5qkR/AqrTBC4EeD5FXmI+2bgdTE6t41&#13;&#10;m7a9aSakIRJqSIlv70+Pclf1jQGdPxqTIAvXS84t15Xq+lTWZrdV3Z5UHK0+p6H+IQuvbOCgi9S9&#13;&#10;ykp8I/uLlLeaMKHJK42+QWOshuqB3azbn9x8HlWE6oWLk+JSpvT/ZPWHw114IC7DFFOX4gMVF7Mh&#13;&#10;X76cn5hrsY5LsWDOQvPlevPmZvPylRT68tZciZFSfgfoRdn00tlQfKhOHd6nzMEYeoHw4Rq67vLR&#13;&#10;QQG78AmMsEMJVtl1KuDOkTgo7ufwdV36x1oVWSjGOreQ2j+TzthCgzopf0tc0DUihrwQvQ1Iv4ua&#13;&#10;50uq5oS/uD55LbafcDjWRtRycLurs/Nolnn68Vzp1x9o9x0AAP//AwBQSwMEFAAGAAgAAAAhAK1V&#13;&#10;TL3gAAAADAEAAA8AAABkcnMvZG93bnJldi54bWxMj8FOwzAQRO9I/IO1SNyoQ1ADpHGqqgghLoim&#13;&#10;cHdj1wnY68h20vD3LFzgstJodmfnVevZWTbpEHuPAq4XGTCNrVc9GgFv+8erO2AxSVTSetQCvnSE&#13;&#10;dX1+VslS+RPu9NQkwygEYykFdCkNJeex7bSTceEHjeQdfXAykQyGqyBPFO4sz7Os4E72SB86Oeht&#13;&#10;p9vPZnQC7HOY3s3WbOL4tCuaj9dj/rKfhLi8mB9WNDYrYEnP6e8CfhioP9RU7OBHVJFZATfL4pZW&#13;&#10;BdznwMhfFhnxHH41ryv+H6L+BgAA//8DAFBLAQItABQABgAIAAAAIQC2gziS/gAAAOEBAAATAAAA&#13;&#10;AAAAAAAAAAAAAAAAAABbQ29udGVudF9UeXBlc10ueG1sUEsBAi0AFAAGAAgAAAAhADj9If/WAAAA&#13;&#10;lAEAAAsAAAAAAAAAAAAAAAAALwEAAF9yZWxzLy5yZWxzUEsBAi0AFAAGAAgAAAAhAIU7Tm+YAQAA&#13;&#10;iAMAAA4AAAAAAAAAAAAAAAAALgIAAGRycy9lMm9Eb2MueG1sUEsBAi0AFAAGAAgAAAAhAK1VTL3g&#13;&#10;AAAADAEAAA8AAAAAAAAAAAAAAAAA8gMAAGRycy9kb3ducmV2LnhtbFBLBQYAAAAABAAEAPMAAAD/&#13;&#10;BAAAAAA=&#13;&#10;" strokecolor="black [3200]" strokeweight=".5pt">
                  <v:stroke joinstyle="miter"/>
                </v:line>
              </w:pict>
            </mc:Fallback>
          </mc:AlternateContent>
        </w:r>
      </w:del>
    </w:p>
    <w:p w14:paraId="5227C304" w14:textId="24C22215" w:rsidR="00A22222" w:rsidRPr="00382610" w:rsidDel="00C10E1C" w:rsidRDefault="00A22222" w:rsidP="00A22222">
      <w:pPr>
        <w:shd w:val="clear" w:color="auto" w:fill="FFFFFF"/>
        <w:spacing w:after="0" w:line="340" w:lineRule="exact"/>
        <w:jc w:val="center"/>
        <w:rPr>
          <w:del w:id="3444" w:author="Quỳnh Nguyễn" w:date="2025-11-29T18:02:00Z" w16du:dateUtc="2025-11-29T11:02:00Z"/>
          <w:rFonts w:ascii="Times New Roman" w:eastAsia="Times New Roman" w:hAnsi="Times New Roman" w:cs="Times New Roman"/>
          <w:color w:val="000000" w:themeColor="text1"/>
          <w:sz w:val="28"/>
          <w:szCs w:val="28"/>
        </w:rPr>
      </w:pPr>
      <w:del w:id="344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THỦ TRƯỞNG CƠ QUAN RA QUYẾT ĐỊNH CẤP</w:delText>
        </w:r>
        <w:r w:rsidRPr="00382610" w:rsidDel="00C10E1C">
          <w:rPr>
            <w:rFonts w:ascii="Times New Roman" w:eastAsia="Times New Roman" w:hAnsi="Times New Roman" w:cs="Times New Roman"/>
            <w:b/>
            <w:bCs/>
            <w:color w:val="000000" w:themeColor="text1"/>
            <w:sz w:val="28"/>
            <w:szCs w:val="28"/>
          </w:rPr>
          <w:delText>………</w:delText>
        </w:r>
      </w:del>
    </w:p>
    <w:p w14:paraId="5A715887" w14:textId="2E21712C" w:rsidR="00A22222" w:rsidRPr="00382610" w:rsidDel="00C10E1C" w:rsidRDefault="00A22222" w:rsidP="00A22222">
      <w:pPr>
        <w:shd w:val="clear" w:color="auto" w:fill="FFFFFF"/>
        <w:spacing w:after="0" w:line="340" w:lineRule="exact"/>
        <w:rPr>
          <w:del w:id="3446" w:author="Quỳnh Nguyễn" w:date="2025-11-29T18:02:00Z" w16du:dateUtc="2025-11-29T11:02:00Z"/>
          <w:rFonts w:ascii="Times New Roman" w:eastAsia="Times New Roman" w:hAnsi="Times New Roman" w:cs="Times New Roman"/>
          <w:color w:val="000000" w:themeColor="text1"/>
          <w:sz w:val="28"/>
          <w:szCs w:val="28"/>
        </w:rPr>
      </w:pPr>
      <w:del w:id="3447"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Căn cứ Quyết định</w:delText>
        </w:r>
        <w:r w:rsidRPr="00382610" w:rsidDel="00C10E1C">
          <w:rPr>
            <w:rFonts w:ascii="Times New Roman" w:eastAsia="Times New Roman" w:hAnsi="Times New Roman" w:cs="Times New Roman"/>
            <w:i/>
            <w:iCs/>
            <w:color w:val="000000" w:themeColor="text1"/>
            <w:sz w:val="28"/>
            <w:szCs w:val="28"/>
          </w:rPr>
          <w:delText> ….. </w:delText>
        </w:r>
        <w:r w:rsidRPr="00382610" w:rsidDel="00C10E1C">
          <w:rPr>
            <w:rFonts w:ascii="Times New Roman" w:eastAsia="Times New Roman" w:hAnsi="Times New Roman" w:cs="Times New Roman"/>
            <w:i/>
            <w:iCs/>
            <w:color w:val="000000" w:themeColor="text1"/>
            <w:sz w:val="28"/>
            <w:szCs w:val="28"/>
            <w:lang w:val="en-GB"/>
          </w:rPr>
          <w:delText>quy định chức năng, nhiệm vụ, quyền hạn và cơ cấu t</w:delText>
        </w:r>
        <w:r w:rsidRPr="00382610" w:rsidDel="00C10E1C">
          <w:rPr>
            <w:rFonts w:ascii="Times New Roman" w:eastAsia="Times New Roman" w:hAnsi="Times New Roman" w:cs="Times New Roman"/>
            <w:i/>
            <w:iCs/>
            <w:color w:val="000000" w:themeColor="text1"/>
            <w:sz w:val="28"/>
            <w:szCs w:val="28"/>
          </w:rPr>
          <w:delText>ổ</w:delText>
        </w:r>
        <w:r w:rsidRPr="00382610" w:rsidDel="00C10E1C">
          <w:rPr>
            <w:rFonts w:ascii="Times New Roman" w:eastAsia="Times New Roman" w:hAnsi="Times New Roman" w:cs="Times New Roman"/>
            <w:i/>
            <w:iCs/>
            <w:color w:val="000000" w:themeColor="text1"/>
            <w:sz w:val="28"/>
            <w:szCs w:val="28"/>
            <w:lang w:val="en-GB"/>
          </w:rPr>
          <w:delText> chức của</w:delText>
        </w:r>
        <w:r w:rsidRPr="00382610" w:rsidDel="00C10E1C">
          <w:rPr>
            <w:rFonts w:ascii="Times New Roman" w:eastAsia="Times New Roman" w:hAnsi="Times New Roman" w:cs="Times New Roman"/>
            <w:i/>
            <w:iCs/>
            <w:color w:val="000000" w:themeColor="text1"/>
            <w:sz w:val="28"/>
            <w:szCs w:val="28"/>
          </w:rPr>
          <w:delText> ………..</w:delText>
        </w:r>
        <w:r w:rsidRPr="00382610" w:rsidDel="00C10E1C">
          <w:rPr>
            <w:rFonts w:ascii="Times New Roman" w:eastAsia="Times New Roman" w:hAnsi="Times New Roman" w:cs="Times New Roman"/>
            <w:i/>
            <w:iCs/>
            <w:color w:val="000000" w:themeColor="text1"/>
            <w:sz w:val="28"/>
            <w:szCs w:val="28"/>
            <w:lang w:val="en-GB"/>
          </w:rPr>
          <w:delText>;</w:delText>
        </w:r>
      </w:del>
    </w:p>
    <w:p w14:paraId="495E1859" w14:textId="32882507" w:rsidR="00A22222" w:rsidRPr="00382610" w:rsidDel="00C10E1C" w:rsidRDefault="00A22222" w:rsidP="00A22222">
      <w:pPr>
        <w:shd w:val="clear" w:color="auto" w:fill="FFFFFF"/>
        <w:spacing w:after="0" w:line="340" w:lineRule="exact"/>
        <w:rPr>
          <w:del w:id="3448" w:author="Quỳnh Nguyễn" w:date="2025-11-29T18:02:00Z" w16du:dateUtc="2025-11-29T11:02:00Z"/>
          <w:rFonts w:ascii="Times New Roman" w:eastAsia="Times New Roman" w:hAnsi="Times New Roman" w:cs="Times New Roman"/>
          <w:color w:val="000000" w:themeColor="text1"/>
          <w:sz w:val="28"/>
          <w:szCs w:val="28"/>
        </w:rPr>
      </w:pPr>
      <w:del w:id="3449"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Căn cứ Nghị định số</w:delText>
        </w:r>
        <w:r w:rsidRPr="00382610" w:rsidDel="00C10E1C">
          <w:rPr>
            <w:rFonts w:ascii="Times New Roman" w:eastAsia="Times New Roman" w:hAnsi="Times New Roman" w:cs="Times New Roman"/>
            <w:i/>
            <w:iCs/>
            <w:color w:val="000000" w:themeColor="text1"/>
            <w:sz w:val="28"/>
            <w:szCs w:val="28"/>
          </w:rPr>
          <w:delText> ……</w:delText>
        </w:r>
        <w:r w:rsidRPr="00382610" w:rsidDel="00C10E1C">
          <w:rPr>
            <w:rFonts w:ascii="Times New Roman" w:eastAsia="Times New Roman" w:hAnsi="Times New Roman" w:cs="Times New Roman"/>
            <w:i/>
            <w:iCs/>
            <w:color w:val="000000" w:themeColor="text1"/>
            <w:sz w:val="28"/>
            <w:szCs w:val="28"/>
            <w:lang w:val="en-GB"/>
          </w:rPr>
          <w:delText>/NĐ-CP ngày ... tháng ... năm ... của Chính phủ quy định chi tiết một s</w:delText>
        </w:r>
        <w:r w:rsidRPr="00382610" w:rsidDel="00C10E1C">
          <w:rPr>
            <w:rFonts w:ascii="Times New Roman" w:eastAsia="Times New Roman" w:hAnsi="Times New Roman" w:cs="Times New Roman"/>
            <w:i/>
            <w:iCs/>
            <w:color w:val="000000" w:themeColor="text1"/>
            <w:sz w:val="28"/>
            <w:szCs w:val="28"/>
          </w:rPr>
          <w:delText>ố </w:delText>
        </w:r>
        <w:r w:rsidRPr="00382610" w:rsidDel="00C10E1C">
          <w:rPr>
            <w:rFonts w:ascii="Times New Roman" w:eastAsia="Times New Roman" w:hAnsi="Times New Roman" w:cs="Times New Roman"/>
            <w:i/>
            <w:iCs/>
            <w:color w:val="000000" w:themeColor="text1"/>
            <w:sz w:val="28"/>
            <w:szCs w:val="28"/>
            <w:lang w:val="en-GB"/>
          </w:rPr>
          <w:delText>điều và biện pháp thi hành </w:delText>
        </w:r>
        <w:bookmarkStart w:id="3450" w:name="tvpllink_gvpowiqkhm_2"/>
        <w:r w:rsidRPr="00382610" w:rsidDel="00C10E1C">
          <w:rPr>
            <w:rFonts w:ascii="Times New Roman" w:eastAsia="Times New Roman" w:hAnsi="Times New Roman" w:cs="Times New Roman"/>
            <w:i/>
            <w:iCs/>
            <w:color w:val="000000" w:themeColor="text1"/>
            <w:sz w:val="28"/>
            <w:szCs w:val="28"/>
            <w:lang w:val="en-GB"/>
          </w:rPr>
          <w:fldChar w:fldCharType="begin"/>
        </w:r>
        <w:r w:rsidRPr="00382610" w:rsidDel="00C10E1C">
          <w:rPr>
            <w:rFonts w:ascii="Times New Roman" w:eastAsia="Times New Roman" w:hAnsi="Times New Roman" w:cs="Times New Roman"/>
            <w:i/>
            <w:iCs/>
            <w:color w:val="000000" w:themeColor="text1"/>
            <w:sz w:val="28"/>
            <w:szCs w:val="28"/>
            <w:lang w:val="en-GB"/>
          </w:rPr>
          <w:delInstrText xml:space="preserve"> HYPERLINK "https://thuvienphapluat.vn/van-ban/Tai-nguyen-Moi-truong/Luat-Thuy-san-338490.aspx" \t "_blank" </w:delInstrText>
        </w:r>
        <w:r w:rsidRPr="00382610" w:rsidDel="00C10E1C">
          <w:rPr>
            <w:rFonts w:ascii="Times New Roman" w:eastAsia="Times New Roman" w:hAnsi="Times New Roman" w:cs="Times New Roman"/>
            <w:i/>
            <w:iCs/>
            <w:color w:val="000000" w:themeColor="text1"/>
            <w:sz w:val="28"/>
            <w:szCs w:val="28"/>
            <w:lang w:val="en-GB"/>
          </w:rPr>
        </w:r>
        <w:r w:rsidRPr="00382610" w:rsidDel="00C10E1C">
          <w:rPr>
            <w:rFonts w:ascii="Times New Roman" w:eastAsia="Times New Roman" w:hAnsi="Times New Roman" w:cs="Times New Roman"/>
            <w:i/>
            <w:iCs/>
            <w:color w:val="000000" w:themeColor="text1"/>
            <w:sz w:val="28"/>
            <w:szCs w:val="28"/>
            <w:lang w:val="en-GB"/>
          </w:rPr>
          <w:fldChar w:fldCharType="separate"/>
        </w:r>
        <w:r w:rsidRPr="00382610" w:rsidDel="00C10E1C">
          <w:rPr>
            <w:rFonts w:ascii="Times New Roman" w:eastAsia="Times New Roman" w:hAnsi="Times New Roman" w:cs="Times New Roman"/>
            <w:i/>
            <w:iCs/>
            <w:color w:val="000000" w:themeColor="text1"/>
            <w:sz w:val="28"/>
            <w:szCs w:val="28"/>
            <w:lang w:val="en-GB"/>
          </w:rPr>
          <w:delText>Luật Thủy sản</w:delText>
        </w:r>
        <w:r w:rsidRPr="00382610" w:rsidDel="00C10E1C">
          <w:rPr>
            <w:rFonts w:ascii="Times New Roman" w:eastAsia="Times New Roman" w:hAnsi="Times New Roman" w:cs="Times New Roman"/>
            <w:i/>
            <w:iCs/>
            <w:color w:val="000000" w:themeColor="text1"/>
            <w:sz w:val="28"/>
            <w:szCs w:val="28"/>
            <w:lang w:val="en-GB"/>
          </w:rPr>
          <w:fldChar w:fldCharType="end"/>
        </w:r>
        <w:bookmarkEnd w:id="3450"/>
        <w:r w:rsidRPr="00382610" w:rsidDel="00C10E1C">
          <w:rPr>
            <w:rFonts w:ascii="Times New Roman" w:eastAsia="Times New Roman" w:hAnsi="Times New Roman" w:cs="Times New Roman"/>
            <w:i/>
            <w:iCs/>
            <w:color w:val="000000" w:themeColor="text1"/>
            <w:sz w:val="28"/>
            <w:szCs w:val="28"/>
            <w:lang w:val="en-GB"/>
          </w:rPr>
          <w:delText>;</w:delText>
        </w:r>
      </w:del>
    </w:p>
    <w:p w14:paraId="39D8D7FD" w14:textId="39167A25" w:rsidR="00A22222" w:rsidDel="00C10E1C" w:rsidRDefault="00A22222" w:rsidP="00A22222">
      <w:pPr>
        <w:shd w:val="clear" w:color="auto" w:fill="FFFFFF"/>
        <w:spacing w:after="0" w:line="340" w:lineRule="exact"/>
        <w:rPr>
          <w:del w:id="3451" w:author="Quỳnh Nguyễn" w:date="2025-11-29T18:02:00Z" w16du:dateUtc="2025-11-29T11:02:00Z"/>
          <w:rFonts w:ascii="Times New Roman" w:eastAsia="Times New Roman" w:hAnsi="Times New Roman" w:cs="Times New Roman"/>
          <w:i/>
          <w:iCs/>
          <w:color w:val="000000" w:themeColor="text1"/>
          <w:sz w:val="28"/>
          <w:szCs w:val="28"/>
          <w:lang w:val="en-GB"/>
        </w:rPr>
      </w:pPr>
      <w:del w:id="3452"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Căn cứ Biên bản</w:delText>
        </w:r>
        <w:r w:rsidRPr="00382610" w:rsidDel="00C10E1C">
          <w:rPr>
            <w:rFonts w:ascii="Times New Roman" w:eastAsia="Times New Roman" w:hAnsi="Times New Roman" w:cs="Times New Roman"/>
            <w:i/>
            <w:iCs/>
            <w:color w:val="000000" w:themeColor="text1"/>
            <w:sz w:val="28"/>
            <w:szCs w:val="28"/>
            <w:vertAlign w:val="superscript"/>
            <w:lang w:val="en-GB"/>
          </w:rPr>
          <w:delText xml:space="preserve"> (*)</w:delText>
        </w:r>
        <w:r w:rsidRPr="00382610" w:rsidDel="00C10E1C">
          <w:rPr>
            <w:rFonts w:ascii="Times New Roman" w:eastAsia="Times New Roman" w:hAnsi="Times New Roman" w:cs="Times New Roman"/>
            <w:i/>
            <w:iCs/>
            <w:color w:val="000000" w:themeColor="text1"/>
            <w:sz w:val="28"/>
            <w:szCs w:val="28"/>
            <w:lang w:val="en-GB"/>
          </w:rPr>
          <w:delText xml:space="preserve"> </w:delText>
        </w:r>
        <w:r w:rsidDel="00C10E1C">
          <w:rPr>
            <w:rFonts w:ascii="Times New Roman" w:eastAsia="Times New Roman" w:hAnsi="Times New Roman" w:cs="Times New Roman"/>
            <w:i/>
            <w:iCs/>
            <w:color w:val="000000" w:themeColor="text1"/>
            <w:sz w:val="28"/>
            <w:szCs w:val="28"/>
            <w:lang w:val="en-GB"/>
          </w:rPr>
          <w:delText>thẩm định</w:delText>
        </w:r>
        <w:r w:rsidRPr="00382610" w:rsidDel="00C10E1C">
          <w:rPr>
            <w:rFonts w:ascii="Times New Roman" w:eastAsia="Times New Roman" w:hAnsi="Times New Roman" w:cs="Times New Roman"/>
            <w:i/>
            <w:iCs/>
            <w:color w:val="000000" w:themeColor="text1"/>
            <w:sz w:val="28"/>
            <w:szCs w:val="28"/>
            <w:lang w:val="en-GB"/>
          </w:rPr>
          <w:delText xml:space="preserve"> điều kiện sản xuất, ương dưỡng g</w:delText>
        </w:r>
        <w:r w:rsidRPr="00382610" w:rsidDel="00C10E1C">
          <w:rPr>
            <w:rFonts w:ascii="Times New Roman" w:eastAsia="Times New Roman" w:hAnsi="Times New Roman" w:cs="Times New Roman"/>
            <w:i/>
            <w:iCs/>
            <w:color w:val="000000" w:themeColor="text1"/>
            <w:sz w:val="28"/>
            <w:szCs w:val="28"/>
            <w:lang w:val="en-SG"/>
          </w:rPr>
          <w:delText>i</w:delText>
        </w:r>
        <w:r w:rsidRPr="00382610" w:rsidDel="00C10E1C">
          <w:rPr>
            <w:rFonts w:ascii="Times New Roman" w:eastAsia="Times New Roman" w:hAnsi="Times New Roman" w:cs="Times New Roman"/>
            <w:i/>
            <w:iCs/>
            <w:color w:val="000000" w:themeColor="text1"/>
            <w:sz w:val="28"/>
            <w:szCs w:val="28"/>
            <w:lang w:val="en-GB"/>
          </w:rPr>
          <w:delText>ống thủy sản số</w:delText>
        </w:r>
        <w:r w:rsidRPr="00382610" w:rsidDel="00C10E1C">
          <w:rPr>
            <w:rFonts w:ascii="Times New Roman" w:eastAsia="Times New Roman" w:hAnsi="Times New Roman" w:cs="Times New Roman"/>
            <w:i/>
            <w:iCs/>
            <w:color w:val="000000" w:themeColor="text1"/>
            <w:sz w:val="28"/>
            <w:szCs w:val="28"/>
          </w:rPr>
          <w:delText> …</w:delText>
        </w:r>
        <w:r w:rsidRPr="00382610" w:rsidDel="00C10E1C">
          <w:rPr>
            <w:rFonts w:ascii="Times New Roman" w:eastAsia="Times New Roman" w:hAnsi="Times New Roman" w:cs="Times New Roman"/>
            <w:i/>
            <w:iCs/>
            <w:color w:val="000000" w:themeColor="text1"/>
            <w:sz w:val="28"/>
            <w:szCs w:val="28"/>
            <w:lang w:val="en-GB"/>
          </w:rPr>
          <w:delText>/BB GTS …</w:delText>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w:delText>
        </w:r>
        <w:r w:rsidRPr="00382610" w:rsidDel="00C10E1C">
          <w:rPr>
            <w:rFonts w:ascii="Times New Roman" w:eastAsia="Times New Roman" w:hAnsi="Times New Roman" w:cs="Times New Roman"/>
            <w:i/>
            <w:iCs/>
            <w:color w:val="000000" w:themeColor="text1"/>
            <w:sz w:val="28"/>
            <w:szCs w:val="28"/>
          </w:rPr>
          <w:delText>.</w:delText>
        </w:r>
        <w:r w:rsidDel="00C10E1C">
          <w:rPr>
            <w:rFonts w:ascii="Times New Roman" w:eastAsia="Times New Roman" w:hAnsi="Times New Roman" w:cs="Times New Roman"/>
            <w:i/>
            <w:iCs/>
            <w:color w:val="000000" w:themeColor="text1"/>
            <w:sz w:val="28"/>
            <w:szCs w:val="28"/>
          </w:rPr>
          <w:delText xml:space="preserve"> </w:delText>
        </w:r>
        <w:bookmarkStart w:id="3453" w:name="_Hlk214876448"/>
        <w:r w:rsidRPr="00784685" w:rsidDel="00C10E1C">
          <w:rPr>
            <w:rFonts w:ascii="Times New Roman" w:eastAsia="Times New Roman" w:hAnsi="Times New Roman" w:cs="Times New Roman"/>
            <w:i/>
            <w:iCs/>
            <w:color w:val="000000" w:themeColor="text1"/>
            <w:sz w:val="28"/>
            <w:szCs w:val="28"/>
            <w:highlight w:val="yellow"/>
          </w:rPr>
          <w:delText>(không áp dụng đối với trường hợp cấp lại</w:delText>
        </w:r>
        <w:r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w:delText>
        </w:r>
        <w:bookmarkEnd w:id="3453"/>
      </w:del>
    </w:p>
    <w:p w14:paraId="4EE2CD97" w14:textId="1C50F8C5" w:rsidR="00A22222" w:rsidRPr="00382610" w:rsidDel="00C10E1C" w:rsidRDefault="00A22222" w:rsidP="00A22222">
      <w:pPr>
        <w:shd w:val="clear" w:color="auto" w:fill="FFFFFF"/>
        <w:spacing w:after="0" w:line="340" w:lineRule="exact"/>
        <w:rPr>
          <w:del w:id="3454" w:author="Quỳnh Nguyễn" w:date="2025-11-29T18:02:00Z" w16du:dateUtc="2025-11-29T11:02:00Z"/>
          <w:rFonts w:ascii="Times New Roman" w:eastAsia="Times New Roman" w:hAnsi="Times New Roman" w:cs="Times New Roman"/>
          <w:color w:val="000000" w:themeColor="text1"/>
          <w:sz w:val="28"/>
          <w:szCs w:val="28"/>
        </w:rPr>
      </w:pPr>
      <w:del w:id="3455" w:author="Quỳnh Nguyễn" w:date="2025-11-29T18:02:00Z" w16du:dateUtc="2025-11-29T11:02:00Z">
        <w:r w:rsidDel="00C10E1C">
          <w:rPr>
            <w:rFonts w:ascii="Times New Roman" w:eastAsia="Times New Roman" w:hAnsi="Times New Roman" w:cs="Times New Roman"/>
            <w:i/>
            <w:iCs/>
            <w:color w:val="000000" w:themeColor="text1"/>
            <w:sz w:val="28"/>
            <w:szCs w:val="28"/>
            <w:lang w:val="en-GB"/>
          </w:rPr>
          <w:delText>…….;</w:delText>
        </w:r>
      </w:del>
    </w:p>
    <w:p w14:paraId="6DF5FB09" w14:textId="121349F2" w:rsidR="00A22222" w:rsidRPr="00382610" w:rsidDel="00C10E1C" w:rsidRDefault="00A22222" w:rsidP="00A22222">
      <w:pPr>
        <w:shd w:val="clear" w:color="auto" w:fill="FFFFFF"/>
        <w:spacing w:after="0" w:line="340" w:lineRule="exact"/>
        <w:rPr>
          <w:del w:id="3456" w:author="Quỳnh Nguyễn" w:date="2025-11-29T18:02:00Z" w16du:dateUtc="2025-11-29T11:02:00Z"/>
          <w:rFonts w:ascii="Times New Roman" w:eastAsia="Times New Roman" w:hAnsi="Times New Roman" w:cs="Times New Roman"/>
          <w:color w:val="000000" w:themeColor="text1"/>
          <w:sz w:val="28"/>
          <w:szCs w:val="28"/>
        </w:rPr>
      </w:pPr>
      <w:del w:id="3457"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Theo đề nghị của</w:delText>
        </w:r>
        <w:r w:rsidRPr="00382610" w:rsidDel="00C10E1C">
          <w:rPr>
            <w:rFonts w:ascii="Times New Roman" w:eastAsia="Times New Roman" w:hAnsi="Times New Roman" w:cs="Times New Roman"/>
            <w:i/>
            <w:iCs/>
            <w:color w:val="000000" w:themeColor="text1"/>
            <w:sz w:val="28"/>
            <w:szCs w:val="28"/>
          </w:rPr>
          <w:delText> …………………….</w:delText>
        </w:r>
      </w:del>
    </w:p>
    <w:p w14:paraId="10AC78AA" w14:textId="29982BF6" w:rsidR="00A22222" w:rsidRPr="00382610" w:rsidDel="00C10E1C" w:rsidRDefault="00A22222" w:rsidP="00A22222">
      <w:pPr>
        <w:shd w:val="clear" w:color="auto" w:fill="FFFFFF"/>
        <w:spacing w:after="0" w:line="340" w:lineRule="exact"/>
        <w:jc w:val="center"/>
        <w:rPr>
          <w:del w:id="3458" w:author="Quỳnh Nguyễn" w:date="2025-11-29T18:02:00Z" w16du:dateUtc="2025-11-29T11:02:00Z"/>
          <w:rFonts w:ascii="Times New Roman" w:eastAsia="Times New Roman" w:hAnsi="Times New Roman" w:cs="Times New Roman"/>
          <w:color w:val="000000" w:themeColor="text1"/>
          <w:sz w:val="28"/>
          <w:szCs w:val="28"/>
        </w:rPr>
      </w:pPr>
      <w:del w:id="345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QUYẾT ĐỊNH:</w:delText>
        </w:r>
      </w:del>
    </w:p>
    <w:p w14:paraId="439DD6EB" w14:textId="13BD985B" w:rsidR="00A22222" w:rsidRPr="00382610" w:rsidDel="00C10E1C" w:rsidRDefault="00A22222" w:rsidP="00A22222">
      <w:pPr>
        <w:shd w:val="clear" w:color="auto" w:fill="FFFFFF"/>
        <w:spacing w:after="0" w:line="340" w:lineRule="exact"/>
        <w:rPr>
          <w:del w:id="3460" w:author="Quỳnh Nguyễn" w:date="2025-11-29T18:02:00Z" w16du:dateUtc="2025-11-29T11:02:00Z"/>
          <w:rFonts w:ascii="Times New Roman" w:eastAsia="Times New Roman" w:hAnsi="Times New Roman" w:cs="Times New Roman"/>
          <w:color w:val="000000" w:themeColor="text1"/>
          <w:sz w:val="28"/>
          <w:szCs w:val="28"/>
        </w:rPr>
      </w:pPr>
      <w:del w:id="346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Điều 1. </w:delText>
        </w:r>
        <w:r w:rsidRPr="00382610" w:rsidDel="00C10E1C">
          <w:rPr>
            <w:rFonts w:ascii="Times New Roman" w:eastAsia="Times New Roman" w:hAnsi="Times New Roman" w:cs="Times New Roman"/>
            <w:color w:val="000000" w:themeColor="text1"/>
            <w:sz w:val="28"/>
            <w:szCs w:val="28"/>
            <w:lang w:val="en-GB"/>
          </w:rPr>
          <w:delText>Cấp, cấp lại (hoặc thu hồi)* giấy chứng nhận cơ sở đủ điều kiện sản xuất, ương dưỡng giống thủy sản, cụ thể:</w:delText>
        </w:r>
      </w:del>
    </w:p>
    <w:p w14:paraId="194AC1F3" w14:textId="6CB681FD" w:rsidR="00A22222" w:rsidRPr="00382610" w:rsidDel="00C10E1C" w:rsidRDefault="00A22222" w:rsidP="00A22222">
      <w:pPr>
        <w:shd w:val="clear" w:color="auto" w:fill="FFFFFF"/>
        <w:spacing w:after="0" w:line="340" w:lineRule="exact"/>
        <w:rPr>
          <w:del w:id="3462" w:author="Quỳnh Nguyễn" w:date="2025-11-29T18:02:00Z" w16du:dateUtc="2025-11-29T11:02:00Z"/>
          <w:rFonts w:ascii="Times New Roman" w:eastAsia="Times New Roman" w:hAnsi="Times New Roman" w:cs="Times New Roman"/>
          <w:color w:val="000000" w:themeColor="text1"/>
          <w:sz w:val="28"/>
          <w:szCs w:val="28"/>
        </w:rPr>
      </w:pPr>
      <w:del w:id="346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Tên cơ sở:</w:delText>
        </w:r>
        <w:r w:rsidRPr="00382610" w:rsidDel="00C10E1C">
          <w:rPr>
            <w:rFonts w:ascii="Times New Roman" w:eastAsia="Times New Roman" w:hAnsi="Times New Roman" w:cs="Times New Roman"/>
            <w:color w:val="000000" w:themeColor="text1"/>
            <w:sz w:val="28"/>
            <w:szCs w:val="28"/>
          </w:rPr>
          <w:delText>…………….</w:delText>
        </w:r>
      </w:del>
    </w:p>
    <w:p w14:paraId="63FF532E" w14:textId="0790AF5D" w:rsidR="00A22222" w:rsidRPr="00382610" w:rsidDel="00C10E1C" w:rsidRDefault="00A22222" w:rsidP="00A22222">
      <w:pPr>
        <w:shd w:val="clear" w:color="auto" w:fill="FFFFFF"/>
        <w:spacing w:after="0" w:line="340" w:lineRule="exact"/>
        <w:rPr>
          <w:del w:id="3464" w:author="Quỳnh Nguyễn" w:date="2025-11-29T18:02:00Z" w16du:dateUtc="2025-11-29T11:02:00Z"/>
          <w:rFonts w:ascii="Times New Roman" w:eastAsia="Times New Roman" w:hAnsi="Times New Roman" w:cs="Times New Roman"/>
          <w:color w:val="000000" w:themeColor="text1"/>
          <w:sz w:val="28"/>
          <w:szCs w:val="28"/>
        </w:rPr>
      </w:pPr>
      <w:del w:id="346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Địa chỉ trụ sở:</w:delText>
        </w:r>
        <w:r w:rsidRPr="00382610" w:rsidDel="00C10E1C">
          <w:rPr>
            <w:rFonts w:ascii="Times New Roman" w:eastAsia="Times New Roman" w:hAnsi="Times New Roman" w:cs="Times New Roman"/>
            <w:color w:val="000000" w:themeColor="text1"/>
            <w:sz w:val="28"/>
            <w:szCs w:val="28"/>
          </w:rPr>
          <w:delText> …………….</w:delText>
        </w:r>
      </w:del>
    </w:p>
    <w:p w14:paraId="5526E5A0" w14:textId="3205AB0F" w:rsidR="00A22222" w:rsidRPr="00382610" w:rsidDel="00C10E1C" w:rsidRDefault="00A22222" w:rsidP="00A22222">
      <w:pPr>
        <w:shd w:val="clear" w:color="auto" w:fill="FFFFFF"/>
        <w:spacing w:after="0" w:line="340" w:lineRule="exact"/>
        <w:rPr>
          <w:del w:id="3466" w:author="Quỳnh Nguyễn" w:date="2025-11-29T18:02:00Z" w16du:dateUtc="2025-11-29T11:02:00Z"/>
          <w:rFonts w:ascii="Times New Roman" w:eastAsia="Times New Roman" w:hAnsi="Times New Roman" w:cs="Times New Roman"/>
          <w:color w:val="000000" w:themeColor="text1"/>
          <w:sz w:val="28"/>
          <w:szCs w:val="28"/>
        </w:rPr>
      </w:pPr>
      <w:del w:id="346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Địa chỉ sản xuất, ương dưỡng:</w:delText>
        </w:r>
        <w:r w:rsidRPr="00382610" w:rsidDel="00C10E1C">
          <w:rPr>
            <w:rFonts w:ascii="Times New Roman" w:eastAsia="Times New Roman" w:hAnsi="Times New Roman" w:cs="Times New Roman"/>
            <w:color w:val="000000" w:themeColor="text1"/>
            <w:sz w:val="28"/>
            <w:szCs w:val="28"/>
          </w:rPr>
          <w:delText> …………….</w:delText>
        </w:r>
      </w:del>
    </w:p>
    <w:p w14:paraId="504403C4" w14:textId="67CDD8DA" w:rsidR="00A22222" w:rsidRPr="00382610" w:rsidDel="00C10E1C" w:rsidRDefault="00A22222" w:rsidP="00A22222">
      <w:pPr>
        <w:shd w:val="clear" w:color="auto" w:fill="FFFFFF"/>
        <w:spacing w:after="0" w:line="340" w:lineRule="exact"/>
        <w:rPr>
          <w:del w:id="3468" w:author="Quỳnh Nguyễn" w:date="2025-11-29T18:02:00Z" w16du:dateUtc="2025-11-29T11:02:00Z"/>
          <w:rFonts w:ascii="Times New Roman" w:eastAsia="Times New Roman" w:hAnsi="Times New Roman" w:cs="Times New Roman"/>
          <w:color w:val="000000" w:themeColor="text1"/>
          <w:sz w:val="28"/>
          <w:szCs w:val="28"/>
        </w:rPr>
      </w:pPr>
      <w:del w:id="346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4. </w:delText>
        </w:r>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w:delText>
        </w:r>
      </w:del>
    </w:p>
    <w:p w14:paraId="5C514B78" w14:textId="54D5F77B" w:rsidR="00A22222" w:rsidRPr="00382610" w:rsidDel="00C10E1C" w:rsidRDefault="00A22222" w:rsidP="00A22222">
      <w:pPr>
        <w:shd w:val="clear" w:color="auto" w:fill="FFFFFF"/>
        <w:spacing w:after="0" w:line="340" w:lineRule="exact"/>
        <w:rPr>
          <w:del w:id="3470" w:author="Quỳnh Nguyễn" w:date="2025-11-29T18:02:00Z" w16du:dateUtc="2025-11-29T11:02:00Z"/>
          <w:rFonts w:ascii="Times New Roman" w:eastAsia="Times New Roman" w:hAnsi="Times New Roman" w:cs="Times New Roman"/>
          <w:color w:val="000000" w:themeColor="text1"/>
          <w:sz w:val="28"/>
          <w:szCs w:val="28"/>
          <w:lang w:val="en-GB"/>
        </w:rPr>
      </w:pPr>
      <w:del w:id="347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5. </w:delText>
        </w:r>
        <w:r w:rsidRPr="00382610" w:rsidDel="00C10E1C">
          <w:rPr>
            <w:rFonts w:ascii="Times New Roman" w:eastAsia="Times New Roman" w:hAnsi="Times New Roman" w:cs="Times New Roman"/>
            <w:color w:val="000000" w:themeColor="text1"/>
            <w:sz w:val="28"/>
            <w:szCs w:val="28"/>
            <w:lang w:val="en-GB"/>
          </w:rPr>
          <w:delText>Đủ điều kiện sản xuất, ương dưỡng (hoặc thu hồi Giấy chứng nhận số... ngày...tháng... năm)</w:delText>
        </w:r>
      </w:del>
    </w:p>
    <w:p w14:paraId="35C92F8F" w14:textId="76E11957" w:rsidR="00A22222" w:rsidRPr="00382610" w:rsidDel="00C10E1C" w:rsidRDefault="00A22222" w:rsidP="00A22222">
      <w:pPr>
        <w:shd w:val="clear" w:color="auto" w:fill="FFFFFF"/>
        <w:spacing w:after="0" w:line="340" w:lineRule="exact"/>
        <w:rPr>
          <w:del w:id="3472" w:author="Quỳnh Nguyễn" w:date="2025-11-29T18:02:00Z" w16du:dateUtc="2025-11-29T11:02:00Z"/>
          <w:rFonts w:ascii="Times New Roman" w:eastAsia="Times New Roman" w:hAnsi="Times New Roman" w:cs="Times New Roman"/>
          <w:color w:val="000000" w:themeColor="text1"/>
          <w:sz w:val="28"/>
          <w:szCs w:val="28"/>
        </w:rPr>
      </w:pPr>
      <w:del w:id="347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Chi tiết tại Phụ lục kèm theo.</w:delText>
        </w:r>
      </w:del>
    </w:p>
    <w:p w14:paraId="0232492F" w14:textId="19C02D8A" w:rsidR="00A22222" w:rsidRPr="00382610" w:rsidDel="00C10E1C" w:rsidRDefault="00A22222" w:rsidP="00A22222">
      <w:pPr>
        <w:shd w:val="clear" w:color="auto" w:fill="FFFFFF"/>
        <w:spacing w:after="0" w:line="340" w:lineRule="exact"/>
        <w:rPr>
          <w:del w:id="3474" w:author="Quỳnh Nguyễn" w:date="2025-11-29T18:02:00Z" w16du:dateUtc="2025-11-29T11:02:00Z"/>
          <w:rFonts w:ascii="Times New Roman" w:eastAsia="Times New Roman" w:hAnsi="Times New Roman" w:cs="Times New Roman"/>
          <w:color w:val="000000" w:themeColor="text1"/>
          <w:sz w:val="28"/>
          <w:szCs w:val="28"/>
        </w:rPr>
      </w:pPr>
      <w:del w:id="347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Điều 2. </w:delText>
        </w:r>
        <w:r w:rsidRPr="00382610" w:rsidDel="00C10E1C">
          <w:rPr>
            <w:rFonts w:ascii="Times New Roman" w:eastAsia="Times New Roman" w:hAnsi="Times New Roman" w:cs="Times New Roman"/>
            <w:color w:val="000000" w:themeColor="text1"/>
            <w:sz w:val="28"/>
            <w:szCs w:val="28"/>
            <w:lang w:val="en-GB"/>
          </w:rPr>
          <w:delText>Quyết định này có hiệu lực kể từ ngày ký.</w:delText>
        </w:r>
      </w:del>
    </w:p>
    <w:p w14:paraId="5E2E4772" w14:textId="7F9A808D" w:rsidR="00A22222" w:rsidRPr="00382610" w:rsidDel="00C10E1C" w:rsidRDefault="00A22222" w:rsidP="00A22222">
      <w:pPr>
        <w:shd w:val="clear" w:color="auto" w:fill="FFFFFF"/>
        <w:spacing w:after="0" w:line="340" w:lineRule="exact"/>
        <w:rPr>
          <w:del w:id="3476" w:author="Quỳnh Nguyễn" w:date="2025-11-29T18:02:00Z" w16du:dateUtc="2025-11-29T11:02:00Z"/>
          <w:rFonts w:ascii="Times New Roman" w:eastAsia="Times New Roman" w:hAnsi="Times New Roman" w:cs="Times New Roman"/>
          <w:color w:val="000000" w:themeColor="text1"/>
          <w:sz w:val="28"/>
          <w:szCs w:val="28"/>
        </w:rPr>
      </w:pPr>
      <w:del w:id="347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Điều 3</w:delText>
        </w:r>
        <w:r w:rsidRPr="00382610" w:rsidDel="00C10E1C">
          <w:rPr>
            <w:rFonts w:ascii="Times New Roman" w:eastAsia="Times New Roman" w:hAnsi="Times New Roman" w:cs="Times New Roman"/>
            <w:b/>
            <w:bCs/>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rPr>
          <w:delText>…………….</w:delText>
        </w:r>
        <w:r w:rsidRPr="00382610" w:rsidDel="00C10E1C">
          <w:rPr>
            <w:rFonts w:ascii="Times New Roman" w:eastAsia="Times New Roman" w:hAnsi="Times New Roman" w:cs="Times New Roman"/>
            <w:color w:val="000000" w:themeColor="text1"/>
            <w:sz w:val="28"/>
            <w:szCs w:val="28"/>
            <w:lang w:val="en-GB"/>
          </w:rPr>
          <w:delText>; Thủ trưởng các đơn vị liên quan; tổ chức/cá nhân</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chịu trách nhiệm thi hành Quyết định này.</w:delText>
        </w:r>
      </w:del>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A22222" w:rsidRPr="00382610" w:rsidDel="00C10E1C" w14:paraId="4A047832" w14:textId="5B51C929" w:rsidTr="00784685">
        <w:trPr>
          <w:tblCellSpacing w:w="0" w:type="dxa"/>
          <w:del w:id="3478" w:author="Quỳnh Nguyễn" w:date="2025-11-29T18:02:00Z"/>
        </w:trPr>
        <w:tc>
          <w:tcPr>
            <w:tcW w:w="2500" w:type="pct"/>
            <w:shd w:val="clear" w:color="auto" w:fill="FFFFFF"/>
            <w:tcMar>
              <w:top w:w="0" w:type="dxa"/>
              <w:left w:w="108" w:type="dxa"/>
              <w:bottom w:w="0" w:type="dxa"/>
              <w:right w:w="108" w:type="dxa"/>
            </w:tcMar>
            <w:hideMark/>
          </w:tcPr>
          <w:p w14:paraId="3077C32C" w14:textId="7DB4D2C8" w:rsidR="00A22222" w:rsidRPr="00382610" w:rsidDel="00C10E1C" w:rsidRDefault="00A22222" w:rsidP="00784685">
            <w:pPr>
              <w:spacing w:after="0" w:line="340" w:lineRule="exact"/>
              <w:rPr>
                <w:del w:id="3479" w:author="Quỳnh Nguyễn" w:date="2025-11-29T18:02:00Z" w16du:dateUtc="2025-11-29T11:02:00Z"/>
                <w:rFonts w:ascii="Times New Roman" w:eastAsia="Times New Roman" w:hAnsi="Times New Roman" w:cs="Times New Roman"/>
                <w:color w:val="000000" w:themeColor="text1"/>
                <w:sz w:val="28"/>
                <w:szCs w:val="28"/>
              </w:rPr>
            </w:pPr>
            <w:del w:id="3480" w:author="Quỳnh Nguyễn" w:date="2025-11-29T18:02:00Z" w16du:dateUtc="2025-11-29T11:02:00Z">
              <w:r w:rsidRPr="00382610" w:rsidDel="00C10E1C">
                <w:rPr>
                  <w:rFonts w:ascii="Times New Roman" w:eastAsia="Times New Roman" w:hAnsi="Times New Roman" w:cs="Times New Roman"/>
                  <w:b/>
                  <w:bCs/>
                  <w:i/>
                  <w:iCs/>
                  <w:color w:val="000000" w:themeColor="text1"/>
                  <w:lang w:val="en-GB"/>
                </w:rPr>
                <w:delText>Nơi nhận:</w:delText>
              </w:r>
              <w:r w:rsidRPr="00382610" w:rsidDel="00C10E1C">
                <w:rPr>
                  <w:rFonts w:ascii="Times New Roman" w:eastAsia="Times New Roman" w:hAnsi="Times New Roman" w:cs="Times New Roman"/>
                  <w:color w:val="000000" w:themeColor="text1"/>
                  <w:sz w:val="28"/>
                  <w:szCs w:val="28"/>
                  <w:lang w:val="en-GB"/>
                </w:rPr>
                <w:br/>
              </w:r>
              <w:r w:rsidRPr="00382610" w:rsidDel="00C10E1C">
                <w:rPr>
                  <w:rFonts w:ascii="Times New Roman" w:eastAsia="Times New Roman" w:hAnsi="Times New Roman" w:cs="Times New Roman"/>
                  <w:color w:val="000000" w:themeColor="text1"/>
                  <w:sz w:val="22"/>
                  <w:szCs w:val="22"/>
                </w:rPr>
                <w:delText>- Như Điều 3;</w:delText>
              </w:r>
              <w:r w:rsidRPr="00382610" w:rsidDel="00C10E1C">
                <w:rPr>
                  <w:rFonts w:ascii="Times New Roman" w:eastAsia="Times New Roman" w:hAnsi="Times New Roman" w:cs="Times New Roman"/>
                  <w:color w:val="000000" w:themeColor="text1"/>
                  <w:sz w:val="22"/>
                  <w:szCs w:val="22"/>
                </w:rPr>
                <w:br/>
                <w:delText>- Lưu: VT, ….</w:delText>
              </w:r>
            </w:del>
          </w:p>
        </w:tc>
        <w:tc>
          <w:tcPr>
            <w:tcW w:w="2500" w:type="pct"/>
            <w:shd w:val="clear" w:color="auto" w:fill="FFFFFF"/>
            <w:tcMar>
              <w:top w:w="0" w:type="dxa"/>
              <w:left w:w="108" w:type="dxa"/>
              <w:bottom w:w="0" w:type="dxa"/>
              <w:right w:w="108" w:type="dxa"/>
            </w:tcMar>
            <w:hideMark/>
          </w:tcPr>
          <w:p w14:paraId="7D8748E5" w14:textId="65E34819" w:rsidR="00A22222" w:rsidRPr="00382610" w:rsidDel="00C10E1C" w:rsidRDefault="00A22222" w:rsidP="00784685">
            <w:pPr>
              <w:spacing w:after="0" w:line="340" w:lineRule="exact"/>
              <w:jc w:val="center"/>
              <w:rPr>
                <w:del w:id="3481" w:author="Quỳnh Nguyễn" w:date="2025-11-29T18:02:00Z" w16du:dateUtc="2025-11-29T11:02:00Z"/>
                <w:rFonts w:ascii="Times New Roman" w:eastAsia="Times New Roman" w:hAnsi="Times New Roman" w:cs="Times New Roman"/>
                <w:color w:val="000000" w:themeColor="text1"/>
                <w:sz w:val="28"/>
                <w:szCs w:val="28"/>
              </w:rPr>
            </w:pPr>
            <w:del w:id="348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THỦ TRƯỞNG</w:delText>
              </w:r>
              <w:r w:rsidRPr="00382610" w:rsidDel="00C10E1C">
                <w:rPr>
                  <w:rFonts w:ascii="Times New Roman" w:eastAsia="Times New Roman" w:hAnsi="Times New Roman" w:cs="Times New Roman"/>
                  <w:b/>
                  <w:bCs/>
                  <w:color w:val="000000" w:themeColor="text1"/>
                  <w:sz w:val="28"/>
                  <w:szCs w:val="28"/>
                  <w:lang w:val="en-GB"/>
                </w:rPr>
                <w:br/>
              </w:r>
              <w:r w:rsidRPr="00382610" w:rsidDel="00C10E1C">
                <w:rPr>
                  <w:rFonts w:ascii="Times New Roman" w:eastAsia="Times New Roman" w:hAnsi="Times New Roman" w:cs="Times New Roman"/>
                  <w:i/>
                  <w:iCs/>
                  <w:color w:val="000000" w:themeColor="text1"/>
                  <w:sz w:val="28"/>
                  <w:szCs w:val="28"/>
                  <w:lang w:val="en-GB"/>
                </w:rPr>
                <w:delText>(Ký</w:delText>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 ghi</w:delText>
              </w:r>
              <w:r w:rsidRPr="00382610" w:rsidDel="00C10E1C">
                <w:rPr>
                  <w:rFonts w:ascii="Times New Roman" w:eastAsia="Times New Roman" w:hAnsi="Times New Roman" w:cs="Times New Roman"/>
                  <w:i/>
                  <w:iCs/>
                  <w:color w:val="000000" w:themeColor="text1"/>
                  <w:sz w:val="28"/>
                  <w:szCs w:val="28"/>
                </w:rPr>
                <w:delText> r</w:delText>
              </w:r>
              <w:r w:rsidRPr="00382610" w:rsidDel="00C10E1C">
                <w:rPr>
                  <w:rFonts w:ascii="Times New Roman" w:eastAsia="Times New Roman" w:hAnsi="Times New Roman" w:cs="Times New Roman"/>
                  <w:i/>
                  <w:iCs/>
                  <w:color w:val="000000" w:themeColor="text1"/>
                  <w:sz w:val="28"/>
                  <w:szCs w:val="28"/>
                  <w:lang w:val="en-GB"/>
                </w:rPr>
                <w:delText>õ họ</w:delText>
              </w:r>
              <w:r w:rsidRPr="00382610" w:rsidDel="00C10E1C">
                <w:rPr>
                  <w:rFonts w:ascii="Times New Roman" w:eastAsia="Times New Roman" w:hAnsi="Times New Roman" w:cs="Times New Roman"/>
                  <w:i/>
                  <w:iCs/>
                  <w:color w:val="000000" w:themeColor="text1"/>
                  <w:sz w:val="28"/>
                  <w:szCs w:val="28"/>
                </w:rPr>
                <w:delText> tên,</w:delText>
              </w:r>
              <w:r w:rsidRPr="00382610" w:rsidDel="00C10E1C">
                <w:rPr>
                  <w:rFonts w:ascii="Times New Roman" w:eastAsia="Times New Roman" w:hAnsi="Times New Roman" w:cs="Times New Roman"/>
                  <w:i/>
                  <w:iCs/>
                  <w:color w:val="000000" w:themeColor="text1"/>
                  <w:sz w:val="28"/>
                  <w:szCs w:val="28"/>
                  <w:lang w:val="en-GB"/>
                </w:rPr>
                <w:delText> đóng dấu)</w:delText>
              </w:r>
            </w:del>
          </w:p>
        </w:tc>
      </w:tr>
    </w:tbl>
    <w:p w14:paraId="2883EB82" w14:textId="6B9F212E" w:rsidR="00A22222" w:rsidDel="00C10E1C" w:rsidRDefault="00A22222" w:rsidP="00A22222">
      <w:pPr>
        <w:shd w:val="clear" w:color="auto" w:fill="FFFFFF"/>
        <w:spacing w:after="0" w:line="340" w:lineRule="exact"/>
        <w:rPr>
          <w:del w:id="3483" w:author="Quỳnh Nguyễn" w:date="2025-11-29T18:02:00Z" w16du:dateUtc="2025-11-29T11:02:00Z"/>
          <w:rFonts w:ascii="Times New Roman" w:eastAsia="Times New Roman" w:hAnsi="Times New Roman" w:cs="Times New Roman"/>
          <w:b/>
          <w:bCs/>
          <w:i/>
          <w:iCs/>
          <w:color w:val="000000" w:themeColor="text1"/>
          <w:lang w:val="en-GB"/>
        </w:rPr>
      </w:pPr>
    </w:p>
    <w:p w14:paraId="67EEAFCB" w14:textId="3461807D" w:rsidR="00A22222" w:rsidRPr="00382610" w:rsidDel="00C10E1C" w:rsidRDefault="00A22222" w:rsidP="00A22222">
      <w:pPr>
        <w:shd w:val="clear" w:color="auto" w:fill="FFFFFF"/>
        <w:spacing w:after="0" w:line="340" w:lineRule="exact"/>
        <w:rPr>
          <w:del w:id="3484" w:author="Quỳnh Nguyễn" w:date="2025-11-29T18:02:00Z" w16du:dateUtc="2025-11-29T11:02:00Z"/>
          <w:rFonts w:ascii="Times New Roman" w:eastAsia="Times New Roman" w:hAnsi="Times New Roman" w:cs="Times New Roman"/>
          <w:color w:val="000000" w:themeColor="text1"/>
          <w:lang w:val="en-GB"/>
        </w:rPr>
      </w:pPr>
      <w:del w:id="3485" w:author="Quỳnh Nguyễn" w:date="2025-11-29T18:02:00Z" w16du:dateUtc="2025-11-29T11:02:00Z">
        <w:r w:rsidRPr="00382610" w:rsidDel="00C10E1C">
          <w:rPr>
            <w:rFonts w:ascii="Times New Roman" w:eastAsia="Times New Roman" w:hAnsi="Times New Roman" w:cs="Times New Roman"/>
            <w:b/>
            <w:bCs/>
            <w:i/>
            <w:iCs/>
            <w:color w:val="000000" w:themeColor="text1"/>
            <w:lang w:val="en-GB"/>
          </w:rPr>
          <w:delText>Ghi chú: </w:delText>
        </w:r>
        <w:r w:rsidRPr="00382610" w:rsidDel="00C10E1C">
          <w:rPr>
            <w:rFonts w:ascii="Times New Roman" w:eastAsia="Times New Roman" w:hAnsi="Times New Roman" w:cs="Times New Roman"/>
            <w:color w:val="000000" w:themeColor="text1"/>
            <w:lang w:val="en-GB"/>
          </w:rPr>
          <w:delText>(</w:delText>
        </w:r>
        <w:r w:rsidRPr="00382610" w:rsidDel="00C10E1C">
          <w:rPr>
            <w:rFonts w:ascii="Times New Roman" w:eastAsia="Times New Roman" w:hAnsi="Times New Roman" w:cs="Times New Roman"/>
            <w:color w:val="000000" w:themeColor="text1"/>
          </w:rPr>
          <w:delText>*</w:delText>
        </w:r>
        <w:r w:rsidRPr="00382610" w:rsidDel="00C10E1C">
          <w:rPr>
            <w:rFonts w:ascii="Times New Roman" w:eastAsia="Times New Roman" w:hAnsi="Times New Roman" w:cs="Times New Roman"/>
            <w:color w:val="000000" w:themeColor="text1"/>
            <w:lang w:val="en-GB"/>
          </w:rPr>
          <w:delText>) Gạch bỏ nội dung không phù hợp với thực tế.</w:delText>
        </w:r>
      </w:del>
    </w:p>
    <w:p w14:paraId="4ADAE938" w14:textId="3D993984" w:rsidR="00A22222" w:rsidRPr="00382610" w:rsidDel="00C10E1C" w:rsidRDefault="00A22222" w:rsidP="00A22222">
      <w:pPr>
        <w:rPr>
          <w:del w:id="3486" w:author="Quỳnh Nguyễn" w:date="2025-11-29T18:02:00Z" w16du:dateUtc="2025-11-29T11:02:00Z"/>
          <w:rFonts w:ascii="Times New Roman" w:eastAsia="Times New Roman" w:hAnsi="Times New Roman" w:cs="Times New Roman"/>
          <w:b/>
          <w:bCs/>
          <w:color w:val="000000" w:themeColor="text1"/>
          <w:sz w:val="28"/>
          <w:szCs w:val="28"/>
          <w:lang w:val="en-GB"/>
        </w:rPr>
      </w:pPr>
      <w:del w:id="348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br w:type="page"/>
        </w:r>
      </w:del>
    </w:p>
    <w:p w14:paraId="4B31E774" w14:textId="4E8B5B3B" w:rsidR="00A22222" w:rsidRPr="00382610" w:rsidDel="00C10E1C" w:rsidRDefault="00A22222" w:rsidP="00A22222">
      <w:pPr>
        <w:shd w:val="clear" w:color="auto" w:fill="FFFFFF"/>
        <w:spacing w:after="0" w:line="240" w:lineRule="auto"/>
        <w:jc w:val="center"/>
        <w:rPr>
          <w:del w:id="3488" w:author="Quỳnh Nguyễn" w:date="2025-11-29T18:02:00Z" w16du:dateUtc="2025-11-29T11:02:00Z"/>
          <w:rFonts w:ascii="Times New Roman" w:eastAsia="Times New Roman" w:hAnsi="Times New Roman" w:cs="Times New Roman"/>
          <w:color w:val="000000" w:themeColor="text1"/>
          <w:sz w:val="28"/>
          <w:szCs w:val="28"/>
        </w:rPr>
      </w:pPr>
      <w:del w:id="348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Phụ lục</w:delText>
        </w:r>
      </w:del>
    </w:p>
    <w:p w14:paraId="54892C60" w14:textId="1F3973B0" w:rsidR="00A22222" w:rsidRPr="00382610" w:rsidDel="00C10E1C" w:rsidRDefault="00A22222" w:rsidP="00A22222">
      <w:pPr>
        <w:shd w:val="clear" w:color="auto" w:fill="FFFFFF"/>
        <w:spacing w:after="0" w:line="240" w:lineRule="auto"/>
        <w:jc w:val="center"/>
        <w:rPr>
          <w:del w:id="3490" w:author="Quỳnh Nguyễn" w:date="2025-11-29T18:02:00Z" w16du:dateUtc="2025-11-29T11:02:00Z"/>
          <w:rFonts w:ascii="Times New Roman" w:eastAsia="Times New Roman" w:hAnsi="Times New Roman" w:cs="Times New Roman"/>
          <w:b/>
          <w:bCs/>
          <w:color w:val="000000" w:themeColor="text1"/>
          <w:sz w:val="28"/>
          <w:szCs w:val="28"/>
          <w:lang w:val="en-GB"/>
        </w:rPr>
      </w:pPr>
      <w:del w:id="349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NỘI DUNG CHỨNG NHẬN ĐỦ ĐIỀU KIỆN SẢN XUẤT, </w:delText>
        </w:r>
      </w:del>
    </w:p>
    <w:p w14:paraId="2D78338C" w14:textId="015F17F5" w:rsidR="00A22222" w:rsidRPr="00382610" w:rsidDel="00C10E1C" w:rsidRDefault="00A22222" w:rsidP="00A22222">
      <w:pPr>
        <w:shd w:val="clear" w:color="auto" w:fill="FFFFFF"/>
        <w:spacing w:after="0" w:line="240" w:lineRule="auto"/>
        <w:jc w:val="center"/>
        <w:rPr>
          <w:del w:id="3492" w:author="Quỳnh Nguyễn" w:date="2025-11-29T18:02:00Z" w16du:dateUtc="2025-11-29T11:02:00Z"/>
          <w:rFonts w:ascii="Times New Roman" w:eastAsia="Times New Roman" w:hAnsi="Times New Roman" w:cs="Times New Roman"/>
          <w:color w:val="000000" w:themeColor="text1"/>
          <w:sz w:val="28"/>
          <w:szCs w:val="28"/>
        </w:rPr>
      </w:pPr>
      <w:del w:id="349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ƯƠNG DƯỠNG GIỐNG THỦY SẢN</w:delText>
        </w:r>
      </w:del>
    </w:p>
    <w:p w14:paraId="775E3F13" w14:textId="6F10C369" w:rsidR="00A22222" w:rsidRPr="00382610" w:rsidDel="00C10E1C" w:rsidRDefault="00A22222" w:rsidP="00A22222">
      <w:pPr>
        <w:shd w:val="clear" w:color="auto" w:fill="FFFFFF"/>
        <w:spacing w:after="0" w:line="240" w:lineRule="auto"/>
        <w:jc w:val="center"/>
        <w:rPr>
          <w:del w:id="3494" w:author="Quỳnh Nguyễn" w:date="2025-11-29T18:02:00Z" w16du:dateUtc="2025-11-29T11:02:00Z"/>
          <w:rFonts w:ascii="Times New Roman" w:eastAsia="Times New Roman" w:hAnsi="Times New Roman" w:cs="Times New Roman"/>
          <w:i/>
          <w:iCs/>
          <w:color w:val="000000" w:themeColor="text1"/>
          <w:sz w:val="28"/>
          <w:szCs w:val="28"/>
          <w:lang w:val="vi-VN"/>
        </w:rPr>
      </w:pPr>
      <w:del w:id="3495"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(Kèm theo Quyết định số .../QĐ</w:delText>
        </w:r>
        <w:r w:rsidRPr="00382610" w:rsidDel="00C10E1C">
          <w:rPr>
            <w:rFonts w:ascii="Times New Roman" w:eastAsia="Times New Roman" w:hAnsi="Times New Roman" w:cs="Times New Roman"/>
            <w:i/>
            <w:iCs/>
            <w:color w:val="000000" w:themeColor="text1"/>
            <w:sz w:val="28"/>
            <w:szCs w:val="28"/>
          </w:rPr>
          <w:delText>…. </w:delText>
        </w:r>
        <w:r w:rsidRPr="00382610" w:rsidDel="00C10E1C">
          <w:rPr>
            <w:rFonts w:ascii="Times New Roman" w:eastAsia="Times New Roman" w:hAnsi="Times New Roman" w:cs="Times New Roman"/>
            <w:i/>
            <w:iCs/>
            <w:color w:val="000000" w:themeColor="text1"/>
            <w:sz w:val="28"/>
            <w:szCs w:val="28"/>
            <w:lang w:val="en-GB"/>
          </w:rPr>
          <w:delText>ngày ... tháng .</w:delText>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 năm … của</w:delText>
        </w:r>
        <w:r w:rsidRPr="00382610" w:rsidDel="00C10E1C">
          <w:rPr>
            <w:rFonts w:ascii="Times New Roman" w:eastAsia="Times New Roman" w:hAnsi="Times New Roman" w:cs="Times New Roman"/>
            <w:i/>
            <w:iCs/>
            <w:color w:val="000000" w:themeColor="text1"/>
            <w:sz w:val="28"/>
            <w:szCs w:val="28"/>
          </w:rPr>
          <w:delText> ……..…</w:delText>
        </w:r>
        <w:r w:rsidRPr="00382610" w:rsidDel="00C10E1C">
          <w:rPr>
            <w:rFonts w:ascii="Times New Roman" w:eastAsia="Times New Roman" w:hAnsi="Times New Roman" w:cs="Times New Roman"/>
            <w:i/>
            <w:iCs/>
            <w:color w:val="000000" w:themeColor="text1"/>
            <w:sz w:val="28"/>
            <w:szCs w:val="28"/>
            <w:lang w:val="en-GB"/>
          </w:rPr>
          <w:delText>)</w:delText>
        </w:r>
      </w:del>
    </w:p>
    <w:p w14:paraId="75A6A519" w14:textId="6C6E794E" w:rsidR="00A22222" w:rsidRPr="00382610" w:rsidDel="00C10E1C" w:rsidRDefault="00A22222" w:rsidP="00A22222">
      <w:pPr>
        <w:shd w:val="clear" w:color="auto" w:fill="FFFFFF"/>
        <w:spacing w:before="120"/>
        <w:jc w:val="center"/>
        <w:rPr>
          <w:del w:id="3496" w:author="Quỳnh Nguyễn" w:date="2025-11-29T18:02:00Z" w16du:dateUtc="2025-11-29T11:02:00Z"/>
          <w:rFonts w:ascii="Times New Roman" w:eastAsia="Times New Roman" w:hAnsi="Times New Roman" w:cs="Times New Roman"/>
          <w:color w:val="000000" w:themeColor="text1"/>
          <w:sz w:val="28"/>
          <w:szCs w:val="28"/>
          <w:lang w:val="vi-VN"/>
        </w:rPr>
      </w:pPr>
      <w:del w:id="3497"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26528" behindDoc="0" locked="0" layoutInCell="1" allowOverlap="1" wp14:anchorId="3CC0FE02" wp14:editId="52DD7A5A">
                  <wp:simplePos x="0" y="0"/>
                  <wp:positionH relativeFrom="column">
                    <wp:posOffset>1994660</wp:posOffset>
                  </wp:positionH>
                  <wp:positionV relativeFrom="paragraph">
                    <wp:posOffset>89612</wp:posOffset>
                  </wp:positionV>
                  <wp:extent cx="1858945" cy="0"/>
                  <wp:effectExtent l="0" t="0" r="8255" b="12700"/>
                  <wp:wrapNone/>
                  <wp:docPr id="681433347" name="Straight Connector 21"/>
                  <wp:cNvGraphicFramePr/>
                  <a:graphic xmlns:a="http://schemas.openxmlformats.org/drawingml/2006/main">
                    <a:graphicData uri="http://schemas.microsoft.com/office/word/2010/wordprocessingShape">
                      <wps:wsp>
                        <wps:cNvCnPr/>
                        <wps:spPr>
                          <a:xfrm>
                            <a:off x="0" y="0"/>
                            <a:ext cx="18589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C719B66" id="Straight Connector 21" o:spid="_x0000_s1026" style="position:absolute;z-index:251926528;visibility:visible;mso-wrap-style:square;mso-wrap-distance-left:9pt;mso-wrap-distance-top:0;mso-wrap-distance-right:9pt;mso-wrap-distance-bottom:0;mso-position-horizontal:absolute;mso-position-horizontal-relative:text;mso-position-vertical:absolute;mso-position-vertical-relative:text" from="157.05pt,7.05pt" to="303.4pt,7.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STj6mQEAAIgDAAAOAAAAZHJzL2Uyb0RvYy54bWysU9uO0zAQfUfiHyy/06QrFpWo6T7sCl4Q&#13;&#10;rLh8gNcZNxa2xxqbJv17xm6bIkAIIV4cX845M2dmsr2bvRMHoGQx9HK9aqWAoHGwYd/LL5/fvNhI&#13;&#10;kbIKg3IYoJdHSPJu9/zZdood3OCIbgASLBJSN8VejjnHrmmSHsGrtMIIgR8NkleZj7RvBlITq3vX&#13;&#10;3LTtq2ZCGiKhhpT49uH0KHdV3xjQ+YMxCbJwveTccl2prk9lbXZb1e1JxdHqcxrqH7LwygYOukg9&#13;&#10;qKzEN7K/SHmrCROavNLoGzTGaqge2M26/cnNp1FFqF64OCkuZUr/T1a/P9yHR+IyTDF1KT5ScTEb&#13;&#10;8uXL+Ym5Fuu4FAvmLDRfrje3m9cvb6XQl7fmSoyU8ltAL8qml86G4kN16vAuZQ7G0AuED9fQdZeP&#13;&#10;DgrYhY9ghB1KsMquUwH3jsRBcT+Hr+vSP9aqyEIx1rmF1P6ZdMYWGtRJ+Vvigq4RMeSF6G1A+l3U&#13;&#10;PF9SNSf8xfXJa7H9hMOxNqKWg9tdnZ1Hs8zTj+dKv/5Au+8AAAD//wMAUEsDBBQABgAIAAAAIQAC&#13;&#10;3ZCr3wAAAA4BAAAPAAAAZHJzL2Rvd25yZXYueG1sTE9NT8MwDL0j8R8iI3FjaQeqUNd0moYQ4oJY&#13;&#10;B/es8dJCPqok7cq/xxMHdrFlv+fn96r1bA2bMMTeOwH5IgOGrvWqd1rAx/757hFYTNIpabxDAT8Y&#13;&#10;YV1fX1WyVP7kdjg1STMScbGUArqUhpLz2HZoZVz4AR1hRx+sTDQGzVWQJxK3hi+zrOBW9o4+dHLA&#13;&#10;bYftdzNaAeY1TJ96qzdxfNkVzdf7cfm2n4S4vZmfVlQ2K2AJ5/R/AecM5B9qMnbwo1ORGQH3+UNO&#13;&#10;VALOnQhFVlCgw9+C1xW/jFH/AgAA//8DAFBLAQItABQABgAIAAAAIQC2gziS/gAAAOEBAAATAAAA&#13;&#10;AAAAAAAAAAAAAAAAAABbQ29udGVudF9UeXBlc10ueG1sUEsBAi0AFAAGAAgAAAAhADj9If/WAAAA&#13;&#10;lAEAAAsAAAAAAAAAAAAAAAAALwEAAF9yZWxzLy5yZWxzUEsBAi0AFAAGAAgAAAAhAJtJOPqZAQAA&#13;&#10;iAMAAA4AAAAAAAAAAAAAAAAALgIAAGRycy9lMm9Eb2MueG1sUEsBAi0AFAAGAAgAAAAhAALdkKvf&#13;&#10;AAAADgEAAA8AAAAAAAAAAAAAAAAA8wMAAGRycy9kb3ducmV2LnhtbFBLBQYAAAAABAAEAPMAAAD/&#13;&#10;BAAAAAA=&#13;&#10;" strokecolor="black [3200]" strokeweight=".5pt">
                  <v:stroke joinstyle="miter"/>
                </v:line>
              </w:pict>
            </mc:Fallback>
          </mc:AlternateContent>
        </w:r>
      </w:del>
    </w:p>
    <w:p w14:paraId="1518B130" w14:textId="3E8AE41D" w:rsidR="00A22222" w:rsidRPr="00382610" w:rsidDel="00C10E1C" w:rsidRDefault="00A22222" w:rsidP="00A22222">
      <w:pPr>
        <w:shd w:val="clear" w:color="auto" w:fill="FFFFFF"/>
        <w:spacing w:before="120" w:line="240" w:lineRule="auto"/>
        <w:rPr>
          <w:del w:id="3498" w:author="Quỳnh Nguyễn" w:date="2025-11-29T18:02:00Z" w16du:dateUtc="2025-11-29T11:02:00Z"/>
          <w:rFonts w:ascii="Times New Roman" w:eastAsia="Times New Roman" w:hAnsi="Times New Roman" w:cs="Times New Roman"/>
          <w:color w:val="000000" w:themeColor="text1"/>
          <w:sz w:val="28"/>
          <w:szCs w:val="28"/>
        </w:rPr>
      </w:pPr>
      <w:del w:id="349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Số Giấy chứng nhận:</w:delText>
        </w:r>
      </w:del>
    </w:p>
    <w:p w14:paraId="6F5230B6" w14:textId="572FBD5F" w:rsidR="00A22222" w:rsidRPr="00382610" w:rsidDel="00C10E1C" w:rsidRDefault="00A22222" w:rsidP="00A22222">
      <w:pPr>
        <w:shd w:val="clear" w:color="auto" w:fill="FFFFFF"/>
        <w:spacing w:before="120" w:line="240" w:lineRule="auto"/>
        <w:rPr>
          <w:del w:id="3500" w:author="Quỳnh Nguyễn" w:date="2025-11-29T18:02:00Z" w16du:dateUtc="2025-11-29T11:02:00Z"/>
          <w:rFonts w:ascii="Times New Roman" w:eastAsia="Times New Roman" w:hAnsi="Times New Roman" w:cs="Times New Roman"/>
          <w:color w:val="000000" w:themeColor="text1"/>
          <w:sz w:val="28"/>
          <w:szCs w:val="28"/>
        </w:rPr>
      </w:pPr>
      <w:del w:id="3501"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rPr>
          <w:delText>2. </w:delText>
        </w:r>
        <w:r w:rsidRPr="00784685" w:rsidDel="00C10E1C">
          <w:rPr>
            <w:rFonts w:ascii="Times New Roman" w:eastAsia="Times New Roman" w:hAnsi="Times New Roman" w:cs="Times New Roman"/>
            <w:color w:val="000000" w:themeColor="text1"/>
            <w:sz w:val="28"/>
            <w:szCs w:val="28"/>
            <w:highlight w:val="yellow"/>
            <w:lang w:val="en-GB"/>
          </w:rPr>
          <w:delText>Cấp lần đầu (thay đổi, bổ sung) hoặc cấp lại:</w:delText>
        </w:r>
      </w:del>
    </w:p>
    <w:p w14:paraId="3F23B1C0" w14:textId="56887321" w:rsidR="00A22222" w:rsidRPr="00382610" w:rsidDel="00C10E1C" w:rsidRDefault="00A22222" w:rsidP="00A22222">
      <w:pPr>
        <w:shd w:val="clear" w:color="auto" w:fill="FFFFFF"/>
        <w:spacing w:before="120" w:line="240" w:lineRule="auto"/>
        <w:rPr>
          <w:del w:id="3502" w:author="Quỳnh Nguyễn" w:date="2025-11-29T18:02:00Z" w16du:dateUtc="2025-11-29T11:02:00Z"/>
          <w:rFonts w:ascii="Times New Roman" w:eastAsia="Times New Roman" w:hAnsi="Times New Roman" w:cs="Times New Roman"/>
          <w:color w:val="000000" w:themeColor="text1"/>
          <w:sz w:val="28"/>
          <w:szCs w:val="28"/>
          <w:lang w:val="en-GB"/>
        </w:rPr>
      </w:pPr>
      <w:del w:id="350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Nội dung chứng nhận:</w:delText>
        </w:r>
      </w:del>
    </w:p>
    <w:p w14:paraId="5766E159" w14:textId="4BB5A8DB" w:rsidR="00A22222" w:rsidRPr="00382610" w:rsidDel="00C10E1C" w:rsidRDefault="00A22222" w:rsidP="00A22222">
      <w:pPr>
        <w:shd w:val="clear" w:color="auto" w:fill="FFFFFF"/>
        <w:spacing w:before="120"/>
        <w:rPr>
          <w:del w:id="3504" w:author="Quỳnh Nguyễn" w:date="2025-11-29T18:02:00Z" w16du:dateUtc="2025-11-29T11:02:00Z"/>
          <w:rFonts w:ascii="Times New Roman" w:eastAsia="Times New Roman" w:hAnsi="Times New Roman" w:cs="Times New Roman"/>
          <w:color w:val="000000" w:themeColor="text1"/>
          <w:sz w:val="28"/>
          <w:szCs w:val="28"/>
          <w:lang w:val="en-GB"/>
        </w:rPr>
      </w:pP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5"/>
        <w:gridCol w:w="951"/>
        <w:gridCol w:w="1524"/>
        <w:gridCol w:w="1524"/>
        <w:gridCol w:w="1372"/>
        <w:gridCol w:w="1847"/>
        <w:gridCol w:w="1399"/>
      </w:tblGrid>
      <w:tr w:rsidR="00A22222" w:rsidRPr="00C01DED" w:rsidDel="00C10E1C" w14:paraId="75653BD2" w14:textId="2B4F6F26" w:rsidTr="00784685">
        <w:trPr>
          <w:trHeight w:val="20"/>
          <w:tblCellSpacing w:w="0" w:type="dxa"/>
          <w:jc w:val="center"/>
          <w:del w:id="3505" w:author="Quỳnh Nguyễn" w:date="2025-11-29T18:02:00Z"/>
        </w:trPr>
        <w:tc>
          <w:tcPr>
            <w:tcW w:w="240"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20E001EE" w14:textId="29D4F52F" w:rsidR="00A22222" w:rsidRPr="00784685" w:rsidDel="00C10E1C" w:rsidRDefault="00A22222" w:rsidP="00784685">
            <w:pPr>
              <w:spacing w:before="120"/>
              <w:jc w:val="center"/>
              <w:rPr>
                <w:del w:id="3506" w:author="Quỳnh Nguyễn" w:date="2025-11-29T18:02:00Z" w16du:dateUtc="2025-11-29T11:02:00Z"/>
                <w:rFonts w:ascii="Times New Roman" w:eastAsia="Times New Roman" w:hAnsi="Times New Roman" w:cs="Times New Roman"/>
                <w:color w:val="000000" w:themeColor="text1"/>
                <w:sz w:val="26"/>
                <w:szCs w:val="26"/>
              </w:rPr>
            </w:pPr>
            <w:del w:id="3507" w:author="Quỳnh Nguyễn" w:date="2025-11-29T18:02:00Z" w16du:dateUtc="2025-11-29T11:02:00Z">
              <w:r w:rsidRPr="00784685" w:rsidDel="00C10E1C">
                <w:rPr>
                  <w:rFonts w:ascii="Times New Roman" w:eastAsia="Times New Roman" w:hAnsi="Times New Roman" w:cs="Times New Roman"/>
                  <w:b/>
                  <w:bCs/>
                  <w:color w:val="000000" w:themeColor="text1"/>
                  <w:sz w:val="26"/>
                  <w:szCs w:val="26"/>
                  <w:lang w:val="en-GB"/>
                </w:rPr>
                <w:delText>TT</w:delText>
              </w:r>
            </w:del>
          </w:p>
        </w:tc>
        <w:tc>
          <w:tcPr>
            <w:tcW w:w="525"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CB6BED5" w14:textId="11D169C4" w:rsidR="00A22222" w:rsidRPr="00784685" w:rsidDel="00C10E1C" w:rsidRDefault="00A22222" w:rsidP="00784685">
            <w:pPr>
              <w:spacing w:before="120"/>
              <w:jc w:val="center"/>
              <w:rPr>
                <w:del w:id="3508" w:author="Quỳnh Nguyễn" w:date="2025-11-29T18:02:00Z" w16du:dateUtc="2025-11-29T11:02:00Z"/>
                <w:rFonts w:ascii="Times New Roman" w:eastAsia="Times New Roman" w:hAnsi="Times New Roman" w:cs="Times New Roman"/>
                <w:color w:val="000000" w:themeColor="text1"/>
                <w:sz w:val="26"/>
                <w:szCs w:val="26"/>
              </w:rPr>
            </w:pPr>
            <w:del w:id="3509" w:author="Quỳnh Nguyễn" w:date="2025-11-29T18:02:00Z" w16du:dateUtc="2025-11-29T11:02:00Z">
              <w:r w:rsidRPr="00784685" w:rsidDel="00C10E1C">
                <w:rPr>
                  <w:rFonts w:ascii="Times New Roman" w:eastAsia="Times New Roman" w:hAnsi="Times New Roman" w:cs="Times New Roman"/>
                  <w:b/>
                  <w:bCs/>
                  <w:color w:val="000000" w:themeColor="text1"/>
                  <w:sz w:val="26"/>
                  <w:szCs w:val="26"/>
                  <w:lang w:val="en-GB"/>
                </w:rPr>
                <w:delText>Loài thủy sản </w:delText>
              </w:r>
              <w:r w:rsidRPr="00784685" w:rsidDel="00C10E1C">
                <w:rPr>
                  <w:rFonts w:ascii="Times New Roman" w:eastAsia="Times New Roman" w:hAnsi="Times New Roman" w:cs="Times New Roman"/>
                  <w:color w:val="000000" w:themeColor="text1"/>
                  <w:sz w:val="26"/>
                  <w:szCs w:val="26"/>
                  <w:lang w:val="en-GB"/>
                </w:rPr>
                <w:delText>(tên tiếng Việt, tên khoa học)</w:delText>
              </w:r>
            </w:del>
          </w:p>
        </w:tc>
        <w:tc>
          <w:tcPr>
            <w:tcW w:w="1684"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19C3D423" w14:textId="2A253C31" w:rsidR="00A22222" w:rsidRPr="00784685" w:rsidDel="00C10E1C" w:rsidRDefault="00A22222" w:rsidP="00784685">
            <w:pPr>
              <w:spacing w:before="120"/>
              <w:jc w:val="center"/>
              <w:rPr>
                <w:del w:id="3510" w:author="Quỳnh Nguyễn" w:date="2025-11-29T18:02:00Z" w16du:dateUtc="2025-11-29T11:02:00Z"/>
                <w:rFonts w:ascii="Times New Roman" w:eastAsia="Times New Roman" w:hAnsi="Times New Roman" w:cs="Times New Roman"/>
                <w:color w:val="000000" w:themeColor="text1"/>
                <w:sz w:val="26"/>
                <w:szCs w:val="26"/>
              </w:rPr>
            </w:pPr>
            <w:del w:id="3511" w:author="Quỳnh Nguyễn" w:date="2025-11-29T18:02:00Z" w16du:dateUtc="2025-11-29T11:02:00Z">
              <w:r w:rsidRPr="00784685" w:rsidDel="00C10E1C">
                <w:rPr>
                  <w:rFonts w:ascii="Times New Roman" w:eastAsia="Times New Roman" w:hAnsi="Times New Roman" w:cs="Times New Roman"/>
                  <w:b/>
                  <w:bCs/>
                  <w:color w:val="000000" w:themeColor="text1"/>
                  <w:sz w:val="26"/>
                  <w:szCs w:val="26"/>
                  <w:lang w:val="en-GB"/>
                </w:rPr>
                <w:delText>Hình thức sản xuất</w:delText>
              </w:r>
            </w:del>
          </w:p>
        </w:tc>
        <w:tc>
          <w:tcPr>
            <w:tcW w:w="1778"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8AE05A1" w14:textId="457DB9F6" w:rsidR="00A22222" w:rsidRPr="00784685" w:rsidDel="00C10E1C" w:rsidRDefault="00A22222" w:rsidP="00784685">
            <w:pPr>
              <w:spacing w:before="120"/>
              <w:jc w:val="center"/>
              <w:rPr>
                <w:del w:id="3512" w:author="Quỳnh Nguyễn" w:date="2025-11-29T18:02:00Z" w16du:dateUtc="2025-11-29T11:02:00Z"/>
                <w:rFonts w:ascii="Times New Roman" w:eastAsia="Times New Roman" w:hAnsi="Times New Roman" w:cs="Times New Roman"/>
                <w:color w:val="000000" w:themeColor="text1"/>
                <w:sz w:val="26"/>
                <w:szCs w:val="26"/>
              </w:rPr>
            </w:pPr>
            <w:del w:id="3513" w:author="Quỳnh Nguyễn" w:date="2025-11-29T18:02:00Z" w16du:dateUtc="2025-11-29T11:02:00Z">
              <w:r w:rsidRPr="00784685" w:rsidDel="00C10E1C">
                <w:rPr>
                  <w:rFonts w:ascii="Times New Roman" w:eastAsia="Times New Roman" w:hAnsi="Times New Roman" w:cs="Times New Roman"/>
                  <w:b/>
                  <w:bCs/>
                  <w:color w:val="000000" w:themeColor="text1"/>
                  <w:sz w:val="26"/>
                  <w:szCs w:val="26"/>
                  <w:lang w:val="en-GB"/>
                </w:rPr>
                <w:delText>Hình thức sản xuất, công suất thiết kế</w:delText>
              </w:r>
            </w:del>
          </w:p>
        </w:tc>
        <w:tc>
          <w:tcPr>
            <w:tcW w:w="773" w:type="pct"/>
            <w:vMerge w:val="restart"/>
            <w:tcBorders>
              <w:top w:val="single" w:sz="8" w:space="0" w:color="auto"/>
              <w:left w:val="nil"/>
              <w:right w:val="single" w:sz="8" w:space="0" w:color="auto"/>
            </w:tcBorders>
            <w:vAlign w:val="center"/>
          </w:tcPr>
          <w:p w14:paraId="171AACD6" w14:textId="4FB34448" w:rsidR="00A22222" w:rsidRPr="00784685" w:rsidDel="00C10E1C" w:rsidRDefault="00A22222" w:rsidP="00784685">
            <w:pPr>
              <w:spacing w:before="120"/>
              <w:jc w:val="center"/>
              <w:rPr>
                <w:del w:id="3514" w:author="Quỳnh Nguyễn" w:date="2025-11-29T18:02:00Z" w16du:dateUtc="2025-11-29T11:02:00Z"/>
                <w:rFonts w:ascii="Times New Roman" w:eastAsia="Times New Roman" w:hAnsi="Times New Roman" w:cs="Times New Roman"/>
                <w:b/>
                <w:bCs/>
                <w:color w:val="000000" w:themeColor="text1"/>
                <w:sz w:val="26"/>
                <w:szCs w:val="26"/>
                <w:lang w:val="en-GB"/>
              </w:rPr>
            </w:pPr>
            <w:del w:id="3515" w:author="Quỳnh Nguyễn" w:date="2025-11-29T18:02:00Z" w16du:dateUtc="2025-11-29T11:02:00Z">
              <w:r w:rsidRPr="00784685" w:rsidDel="00C10E1C">
                <w:rPr>
                  <w:rFonts w:ascii="Times New Roman" w:hAnsi="Times New Roman" w:cs="Times New Roman"/>
                  <w:b/>
                  <w:bCs/>
                  <w:sz w:val="26"/>
                  <w:szCs w:val="26"/>
                  <w:highlight w:val="yellow"/>
                </w:rPr>
                <w:delText>Thời gian  duy trì</w:delText>
              </w:r>
              <w:r w:rsidRPr="00784685" w:rsidDel="00C10E1C">
                <w:rPr>
                  <w:rFonts w:ascii="Times New Roman" w:hAnsi="Times New Roman" w:cs="Times New Roman"/>
                  <w:b/>
                  <w:bCs/>
                  <w:sz w:val="26"/>
                  <w:szCs w:val="26"/>
                </w:rPr>
                <w:delText xml:space="preserve"> </w:delText>
              </w:r>
              <w:r w:rsidRPr="00784685" w:rsidDel="00C10E1C">
                <w:rPr>
                  <w:rFonts w:ascii="Times New Roman" w:hAnsi="Times New Roman" w:cs="Times New Roman"/>
                  <w:i/>
                  <w:iCs/>
                  <w:sz w:val="26"/>
                  <w:szCs w:val="26"/>
                </w:rPr>
                <w:delText>(12 tháng/ 24 tháng)</w:delText>
              </w:r>
            </w:del>
          </w:p>
        </w:tc>
      </w:tr>
      <w:tr w:rsidR="00A22222" w:rsidRPr="00C01DED" w:rsidDel="00C10E1C" w14:paraId="3D7CB345" w14:textId="6C8ACE3E" w:rsidTr="00784685">
        <w:trPr>
          <w:trHeight w:val="20"/>
          <w:tblCellSpacing w:w="0" w:type="dxa"/>
          <w:jc w:val="center"/>
          <w:del w:id="3516" w:author="Quỳnh Nguyễn" w:date="2025-11-29T18:02:00Z"/>
        </w:trPr>
        <w:tc>
          <w:tcPr>
            <w:tcW w:w="240" w:type="pct"/>
            <w:vMerge/>
            <w:tcBorders>
              <w:top w:val="single" w:sz="8" w:space="0" w:color="auto"/>
              <w:left w:val="single" w:sz="8" w:space="0" w:color="auto"/>
              <w:bottom w:val="single" w:sz="8" w:space="0" w:color="auto"/>
              <w:right w:val="single" w:sz="8" w:space="0" w:color="auto"/>
            </w:tcBorders>
            <w:vAlign w:val="center"/>
            <w:hideMark/>
          </w:tcPr>
          <w:p w14:paraId="47B4DC54" w14:textId="2167DB59" w:rsidR="00A22222" w:rsidRPr="00784685" w:rsidDel="00C10E1C" w:rsidRDefault="00A22222" w:rsidP="00784685">
            <w:pPr>
              <w:rPr>
                <w:del w:id="3517" w:author="Quỳnh Nguyễn" w:date="2025-11-29T18:02:00Z" w16du:dateUtc="2025-11-29T11:02:00Z"/>
                <w:rFonts w:ascii="Times New Roman" w:eastAsia="Times New Roman" w:hAnsi="Times New Roman" w:cs="Times New Roman"/>
                <w:color w:val="000000" w:themeColor="text1"/>
                <w:sz w:val="26"/>
                <w:szCs w:val="26"/>
              </w:rPr>
            </w:pPr>
          </w:p>
        </w:tc>
        <w:tc>
          <w:tcPr>
            <w:tcW w:w="525" w:type="pct"/>
            <w:vMerge/>
            <w:tcBorders>
              <w:top w:val="single" w:sz="8" w:space="0" w:color="auto"/>
              <w:left w:val="nil"/>
              <w:bottom w:val="single" w:sz="8" w:space="0" w:color="auto"/>
              <w:right w:val="single" w:sz="8" w:space="0" w:color="auto"/>
            </w:tcBorders>
            <w:vAlign w:val="center"/>
            <w:hideMark/>
          </w:tcPr>
          <w:p w14:paraId="007551B8" w14:textId="2856B74E" w:rsidR="00A22222" w:rsidRPr="00784685" w:rsidDel="00C10E1C" w:rsidRDefault="00A22222" w:rsidP="00784685">
            <w:pPr>
              <w:rPr>
                <w:del w:id="3518" w:author="Quỳnh Nguyễn" w:date="2025-11-29T18:02:00Z" w16du:dateUtc="2025-11-29T11:02:00Z"/>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FCCB319" w14:textId="2C30722C" w:rsidR="00A22222" w:rsidRPr="00784685" w:rsidDel="00C10E1C" w:rsidRDefault="00A22222" w:rsidP="00784685">
            <w:pPr>
              <w:spacing w:before="120"/>
              <w:jc w:val="center"/>
              <w:rPr>
                <w:del w:id="3519" w:author="Quỳnh Nguyễn" w:date="2025-11-29T18:02:00Z" w16du:dateUtc="2025-11-29T11:02:00Z"/>
                <w:rFonts w:ascii="Times New Roman" w:eastAsia="Times New Roman" w:hAnsi="Times New Roman" w:cs="Times New Roman"/>
                <w:color w:val="000000" w:themeColor="text1"/>
                <w:sz w:val="26"/>
                <w:szCs w:val="26"/>
              </w:rPr>
            </w:pPr>
            <w:del w:id="3520" w:author="Quỳnh Nguyễn" w:date="2025-11-29T18:02:00Z" w16du:dateUtc="2025-11-29T11:02:00Z">
              <w:r w:rsidRPr="00784685" w:rsidDel="00C10E1C">
                <w:rPr>
                  <w:rFonts w:ascii="Times New Roman" w:eastAsia="Times New Roman" w:hAnsi="Times New Roman" w:cs="Times New Roman"/>
                  <w:b/>
                  <w:bCs/>
                  <w:color w:val="000000" w:themeColor="text1"/>
                  <w:sz w:val="26"/>
                  <w:szCs w:val="26"/>
                  <w:lang w:val="en-GB"/>
                </w:rPr>
                <w:delText>Sản xuất, ương dưỡng </w:delText>
              </w:r>
              <w:r w:rsidRPr="00784685" w:rsidDel="00C10E1C">
                <w:rPr>
                  <w:rFonts w:ascii="Times New Roman" w:eastAsia="Times New Roman" w:hAnsi="Times New Roman" w:cs="Times New Roman"/>
                  <w:color w:val="000000" w:themeColor="text1"/>
                  <w:sz w:val="26"/>
                  <w:szCs w:val="26"/>
                  <w:lang w:val="en-GB"/>
                </w:rPr>
                <w:delText>(đánh dấu X)</w:delText>
              </w:r>
            </w:del>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AFF82D9" w14:textId="7DF8A352" w:rsidR="00A22222" w:rsidRPr="00784685" w:rsidDel="00C10E1C" w:rsidRDefault="00A22222" w:rsidP="00784685">
            <w:pPr>
              <w:spacing w:before="120"/>
              <w:jc w:val="center"/>
              <w:rPr>
                <w:del w:id="3521" w:author="Quỳnh Nguyễn" w:date="2025-11-29T18:02:00Z" w16du:dateUtc="2025-11-29T11:02:00Z"/>
                <w:rFonts w:ascii="Times New Roman" w:eastAsia="Times New Roman" w:hAnsi="Times New Roman" w:cs="Times New Roman"/>
                <w:color w:val="000000" w:themeColor="text1"/>
                <w:sz w:val="26"/>
                <w:szCs w:val="26"/>
              </w:rPr>
            </w:pPr>
            <w:del w:id="3522" w:author="Quỳnh Nguyễn" w:date="2025-11-29T18:02:00Z" w16du:dateUtc="2025-11-29T11:02:00Z">
              <w:r w:rsidRPr="00784685" w:rsidDel="00C10E1C">
                <w:rPr>
                  <w:rFonts w:ascii="Times New Roman" w:eastAsia="Times New Roman" w:hAnsi="Times New Roman" w:cs="Times New Roman"/>
                  <w:b/>
                  <w:bCs/>
                  <w:color w:val="000000" w:themeColor="text1"/>
                  <w:sz w:val="26"/>
                  <w:szCs w:val="26"/>
                  <w:lang w:val="en-GB"/>
                </w:rPr>
                <w:delText>Ương dưỡng </w:delText>
              </w:r>
              <w:r w:rsidRPr="00784685" w:rsidDel="00C10E1C">
                <w:rPr>
                  <w:rFonts w:ascii="Times New Roman" w:eastAsia="Times New Roman" w:hAnsi="Times New Roman" w:cs="Times New Roman"/>
                  <w:color w:val="000000" w:themeColor="text1"/>
                  <w:sz w:val="26"/>
                  <w:szCs w:val="26"/>
                  <w:lang w:val="en-GB"/>
                </w:rPr>
                <w:delText>(đánh dấu X)</w:delText>
              </w:r>
            </w:del>
          </w:p>
        </w:tc>
        <w:tc>
          <w:tcPr>
            <w:tcW w:w="758"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74BB017" w14:textId="10BBCF1E" w:rsidR="00A22222" w:rsidRPr="00784685" w:rsidDel="00C10E1C" w:rsidRDefault="00A22222" w:rsidP="00784685">
            <w:pPr>
              <w:spacing w:before="120"/>
              <w:jc w:val="center"/>
              <w:rPr>
                <w:del w:id="3523" w:author="Quỳnh Nguyễn" w:date="2025-11-29T18:02:00Z" w16du:dateUtc="2025-11-29T11:02:00Z"/>
                <w:rFonts w:ascii="Times New Roman" w:eastAsia="Times New Roman" w:hAnsi="Times New Roman" w:cs="Times New Roman"/>
                <w:color w:val="000000" w:themeColor="text1"/>
                <w:sz w:val="26"/>
                <w:szCs w:val="26"/>
              </w:rPr>
            </w:pPr>
            <w:del w:id="3524" w:author="Quỳnh Nguyễn" w:date="2025-11-29T18:02:00Z" w16du:dateUtc="2025-11-29T11:02:00Z">
              <w:r w:rsidRPr="00784685" w:rsidDel="00C10E1C">
                <w:rPr>
                  <w:rFonts w:ascii="Times New Roman" w:eastAsia="Times New Roman" w:hAnsi="Times New Roman" w:cs="Times New Roman"/>
                  <w:b/>
                  <w:bCs/>
                  <w:color w:val="000000" w:themeColor="text1"/>
                  <w:sz w:val="26"/>
                  <w:szCs w:val="26"/>
                  <w:lang w:val="en-GB"/>
                </w:rPr>
                <w:delText>Sản xuất, ương dưỡng giống thuỷ sản bố mẹ </w:delText>
              </w:r>
              <w:r w:rsidRPr="00784685" w:rsidDel="00C10E1C">
                <w:rPr>
                  <w:rFonts w:ascii="Times New Roman" w:eastAsia="Times New Roman" w:hAnsi="Times New Roman" w:cs="Times New Roman"/>
                  <w:color w:val="000000" w:themeColor="text1"/>
                  <w:sz w:val="26"/>
                  <w:szCs w:val="26"/>
                  <w:lang w:val="en-GB"/>
                </w:rPr>
                <w:delText>(triệu con/năm hoặc kg/năm)</w:delText>
              </w:r>
            </w:del>
          </w:p>
        </w:tc>
        <w:tc>
          <w:tcPr>
            <w:tcW w:w="102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DAF17C7" w14:textId="414810E7" w:rsidR="00A22222" w:rsidRPr="00784685" w:rsidDel="00C10E1C" w:rsidRDefault="00A22222" w:rsidP="00784685">
            <w:pPr>
              <w:spacing w:before="120"/>
              <w:jc w:val="center"/>
              <w:rPr>
                <w:del w:id="3525" w:author="Quỳnh Nguyễn" w:date="2025-11-29T18:02:00Z" w16du:dateUtc="2025-11-29T11:02:00Z"/>
                <w:rFonts w:ascii="Times New Roman" w:eastAsia="Times New Roman" w:hAnsi="Times New Roman" w:cs="Times New Roman"/>
                <w:color w:val="000000" w:themeColor="text1"/>
                <w:sz w:val="26"/>
                <w:szCs w:val="26"/>
              </w:rPr>
            </w:pPr>
            <w:del w:id="3526" w:author="Quỳnh Nguyễn" w:date="2025-11-29T18:02:00Z" w16du:dateUtc="2025-11-29T11:02:00Z">
              <w:r w:rsidRPr="00784685" w:rsidDel="00C10E1C">
                <w:rPr>
                  <w:rFonts w:ascii="Times New Roman" w:eastAsia="Times New Roman" w:hAnsi="Times New Roman" w:cs="Times New Roman"/>
                  <w:b/>
                  <w:bCs/>
                  <w:color w:val="000000" w:themeColor="text1"/>
                  <w:sz w:val="26"/>
                  <w:szCs w:val="26"/>
                  <w:lang w:val="en-GB"/>
                </w:rPr>
                <w:delText>Sản xuất, ương dưỡng giống thuỷ sản (trừ giống bố mẹ) </w:delText>
              </w:r>
              <w:r w:rsidRPr="00784685" w:rsidDel="00C10E1C">
                <w:rPr>
                  <w:rFonts w:ascii="Times New Roman" w:eastAsia="Times New Roman" w:hAnsi="Times New Roman" w:cs="Times New Roman"/>
                  <w:color w:val="000000" w:themeColor="text1"/>
                  <w:sz w:val="26"/>
                  <w:szCs w:val="26"/>
                  <w:lang w:val="en-GB"/>
                </w:rPr>
                <w:delText>(triệu con/năm hoặc kg/năm)</w:delText>
              </w:r>
            </w:del>
          </w:p>
        </w:tc>
        <w:tc>
          <w:tcPr>
            <w:tcW w:w="773" w:type="pct"/>
            <w:vMerge/>
            <w:tcBorders>
              <w:left w:val="nil"/>
              <w:bottom w:val="single" w:sz="8" w:space="0" w:color="auto"/>
              <w:right w:val="single" w:sz="8" w:space="0" w:color="auto"/>
            </w:tcBorders>
          </w:tcPr>
          <w:p w14:paraId="51301AB0" w14:textId="04BD4849" w:rsidR="00A22222" w:rsidRPr="00784685" w:rsidDel="00C10E1C" w:rsidRDefault="00A22222" w:rsidP="00784685">
            <w:pPr>
              <w:spacing w:before="120"/>
              <w:jc w:val="center"/>
              <w:rPr>
                <w:del w:id="3527" w:author="Quỳnh Nguyễn" w:date="2025-11-29T18:02:00Z" w16du:dateUtc="2025-11-29T11:02:00Z"/>
                <w:rFonts w:ascii="Times New Roman" w:eastAsia="Times New Roman" w:hAnsi="Times New Roman" w:cs="Times New Roman"/>
                <w:b/>
                <w:bCs/>
                <w:color w:val="000000" w:themeColor="text1"/>
                <w:sz w:val="26"/>
                <w:szCs w:val="26"/>
                <w:lang w:val="en-GB"/>
              </w:rPr>
            </w:pPr>
          </w:p>
        </w:tc>
      </w:tr>
      <w:tr w:rsidR="00A22222" w:rsidRPr="00C01DED" w:rsidDel="00C10E1C" w14:paraId="6841BB44" w14:textId="54FA4E73" w:rsidTr="00784685">
        <w:trPr>
          <w:trHeight w:val="20"/>
          <w:tblCellSpacing w:w="0" w:type="dxa"/>
          <w:jc w:val="center"/>
          <w:del w:id="3528" w:author="Quỳnh Nguyễn" w:date="2025-11-29T18:02:00Z"/>
        </w:trPr>
        <w:tc>
          <w:tcPr>
            <w:tcW w:w="24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73F63608" w14:textId="21EB63D0" w:rsidR="00A22222" w:rsidRPr="00784685" w:rsidDel="00C10E1C" w:rsidRDefault="00A22222" w:rsidP="00784685">
            <w:pPr>
              <w:spacing w:before="120"/>
              <w:jc w:val="center"/>
              <w:rPr>
                <w:del w:id="3529" w:author="Quỳnh Nguyễn" w:date="2025-11-29T18:02:00Z" w16du:dateUtc="2025-11-29T11:02:00Z"/>
                <w:rFonts w:ascii="Times New Roman" w:eastAsia="Times New Roman" w:hAnsi="Times New Roman" w:cs="Times New Roman"/>
                <w:color w:val="000000" w:themeColor="text1"/>
                <w:sz w:val="26"/>
                <w:szCs w:val="26"/>
              </w:rPr>
            </w:pPr>
            <w:del w:id="3530" w:author="Quỳnh Nguyễn" w:date="2025-11-29T18:02:00Z" w16du:dateUtc="2025-11-29T11:02:00Z">
              <w:r w:rsidRPr="00784685" w:rsidDel="00C10E1C">
                <w:rPr>
                  <w:rFonts w:ascii="Times New Roman" w:eastAsia="Times New Roman" w:hAnsi="Times New Roman" w:cs="Times New Roman"/>
                  <w:color w:val="000000" w:themeColor="text1"/>
                  <w:sz w:val="26"/>
                  <w:szCs w:val="26"/>
                  <w:lang w:val="en-GB"/>
                </w:rPr>
                <w:delText>1</w:delText>
              </w:r>
            </w:del>
          </w:p>
        </w:tc>
        <w:tc>
          <w:tcPr>
            <w:tcW w:w="525"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783B430" w14:textId="5E60D5A9" w:rsidR="00A22222" w:rsidRPr="00784685" w:rsidDel="00C10E1C" w:rsidRDefault="00A22222" w:rsidP="00784685">
            <w:pPr>
              <w:rPr>
                <w:del w:id="3531" w:author="Quỳnh Nguyễn" w:date="2025-11-29T18:02:00Z" w16du:dateUtc="2025-11-29T11:02:00Z"/>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2A462D7" w14:textId="43F1AFF4" w:rsidR="00A22222" w:rsidRPr="00784685" w:rsidDel="00C10E1C" w:rsidRDefault="00A22222" w:rsidP="00784685">
            <w:pPr>
              <w:rPr>
                <w:del w:id="3532" w:author="Quỳnh Nguyễn" w:date="2025-11-29T18:02:00Z" w16du:dateUtc="2025-11-29T11:02:00Z"/>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7709DF0" w14:textId="29F7EB46" w:rsidR="00A22222" w:rsidRPr="00784685" w:rsidDel="00C10E1C" w:rsidRDefault="00A22222" w:rsidP="00784685">
            <w:pPr>
              <w:rPr>
                <w:del w:id="3533" w:author="Quỳnh Nguyễn" w:date="2025-11-29T18:02:00Z" w16du:dateUtc="2025-11-29T11:02:00Z"/>
                <w:rFonts w:ascii="Times New Roman" w:eastAsia="Times New Roman" w:hAnsi="Times New Roman" w:cs="Times New Roman"/>
                <w:color w:val="000000" w:themeColor="text1"/>
                <w:sz w:val="26"/>
                <w:szCs w:val="26"/>
              </w:rPr>
            </w:pPr>
          </w:p>
        </w:tc>
        <w:tc>
          <w:tcPr>
            <w:tcW w:w="758"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667ACC5" w14:textId="2709A8C9" w:rsidR="00A22222" w:rsidRPr="00784685" w:rsidDel="00C10E1C" w:rsidRDefault="00A22222" w:rsidP="00784685">
            <w:pPr>
              <w:rPr>
                <w:del w:id="3534" w:author="Quỳnh Nguyễn" w:date="2025-11-29T18:02:00Z" w16du:dateUtc="2025-11-29T11:02:00Z"/>
                <w:rFonts w:ascii="Times New Roman" w:eastAsia="Times New Roman" w:hAnsi="Times New Roman" w:cs="Times New Roman"/>
                <w:color w:val="000000" w:themeColor="text1"/>
                <w:sz w:val="26"/>
                <w:szCs w:val="26"/>
              </w:rPr>
            </w:pPr>
          </w:p>
        </w:tc>
        <w:tc>
          <w:tcPr>
            <w:tcW w:w="102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25BDE53" w14:textId="389CDE05" w:rsidR="00A22222" w:rsidRPr="00784685" w:rsidDel="00C10E1C" w:rsidRDefault="00A22222" w:rsidP="00784685">
            <w:pPr>
              <w:rPr>
                <w:del w:id="3535" w:author="Quỳnh Nguyễn" w:date="2025-11-29T18:02:00Z" w16du:dateUtc="2025-11-29T11:02:00Z"/>
                <w:rFonts w:ascii="Times New Roman" w:eastAsia="Times New Roman" w:hAnsi="Times New Roman" w:cs="Times New Roman"/>
                <w:color w:val="000000" w:themeColor="text1"/>
                <w:sz w:val="26"/>
                <w:szCs w:val="26"/>
              </w:rPr>
            </w:pPr>
          </w:p>
        </w:tc>
        <w:tc>
          <w:tcPr>
            <w:tcW w:w="773" w:type="pct"/>
            <w:tcBorders>
              <w:top w:val="nil"/>
              <w:left w:val="nil"/>
              <w:bottom w:val="single" w:sz="8" w:space="0" w:color="auto"/>
              <w:right w:val="single" w:sz="8" w:space="0" w:color="auto"/>
            </w:tcBorders>
          </w:tcPr>
          <w:p w14:paraId="796D1168" w14:textId="74FE25BA" w:rsidR="00A22222" w:rsidRPr="00784685" w:rsidDel="00C10E1C" w:rsidRDefault="00A22222" w:rsidP="00784685">
            <w:pPr>
              <w:rPr>
                <w:del w:id="3536" w:author="Quỳnh Nguyễn" w:date="2025-11-29T18:02:00Z" w16du:dateUtc="2025-11-29T11:02:00Z"/>
                <w:rFonts w:ascii="Times New Roman" w:eastAsia="Times New Roman" w:hAnsi="Times New Roman" w:cs="Times New Roman"/>
                <w:color w:val="000000" w:themeColor="text1"/>
                <w:sz w:val="26"/>
                <w:szCs w:val="26"/>
              </w:rPr>
            </w:pPr>
          </w:p>
        </w:tc>
      </w:tr>
      <w:tr w:rsidR="00A22222" w:rsidRPr="00C01DED" w:rsidDel="00C10E1C" w14:paraId="7C268FBB" w14:textId="0C35C0DF" w:rsidTr="00784685">
        <w:trPr>
          <w:trHeight w:val="20"/>
          <w:tblCellSpacing w:w="0" w:type="dxa"/>
          <w:jc w:val="center"/>
          <w:del w:id="3537" w:author="Quỳnh Nguyễn" w:date="2025-11-29T18:02:00Z"/>
        </w:trPr>
        <w:tc>
          <w:tcPr>
            <w:tcW w:w="24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3CB9FC8A" w14:textId="233353BA" w:rsidR="00A22222" w:rsidRPr="00784685" w:rsidDel="00C10E1C" w:rsidRDefault="00A22222" w:rsidP="00784685">
            <w:pPr>
              <w:spacing w:before="120"/>
              <w:jc w:val="center"/>
              <w:rPr>
                <w:del w:id="3538" w:author="Quỳnh Nguyễn" w:date="2025-11-29T18:02:00Z" w16du:dateUtc="2025-11-29T11:02:00Z"/>
                <w:rFonts w:ascii="Times New Roman" w:eastAsia="Times New Roman" w:hAnsi="Times New Roman" w:cs="Times New Roman"/>
                <w:color w:val="000000" w:themeColor="text1"/>
                <w:sz w:val="26"/>
                <w:szCs w:val="26"/>
              </w:rPr>
            </w:pPr>
            <w:del w:id="3539" w:author="Quỳnh Nguyễn" w:date="2025-11-29T18:02:00Z" w16du:dateUtc="2025-11-29T11:02:00Z">
              <w:r w:rsidRPr="00784685" w:rsidDel="00C10E1C">
                <w:rPr>
                  <w:rFonts w:ascii="Times New Roman" w:eastAsia="Times New Roman" w:hAnsi="Times New Roman" w:cs="Times New Roman"/>
                  <w:color w:val="000000" w:themeColor="text1"/>
                  <w:sz w:val="26"/>
                  <w:szCs w:val="26"/>
                  <w:lang w:val="en-GB"/>
                </w:rPr>
                <w:delText>2</w:delText>
              </w:r>
            </w:del>
          </w:p>
        </w:tc>
        <w:tc>
          <w:tcPr>
            <w:tcW w:w="525"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61A15FF" w14:textId="031FC930" w:rsidR="00A22222" w:rsidRPr="00784685" w:rsidDel="00C10E1C" w:rsidRDefault="00A22222" w:rsidP="00784685">
            <w:pPr>
              <w:rPr>
                <w:del w:id="3540" w:author="Quỳnh Nguyễn" w:date="2025-11-29T18:02:00Z" w16du:dateUtc="2025-11-29T11:02:00Z"/>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1CAA5A2" w14:textId="7575D5E8" w:rsidR="00A22222" w:rsidRPr="00784685" w:rsidDel="00C10E1C" w:rsidRDefault="00A22222" w:rsidP="00784685">
            <w:pPr>
              <w:rPr>
                <w:del w:id="3541" w:author="Quỳnh Nguyễn" w:date="2025-11-29T18:02:00Z" w16du:dateUtc="2025-11-29T11:02:00Z"/>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6413B6E" w14:textId="449C0A36" w:rsidR="00A22222" w:rsidRPr="00784685" w:rsidDel="00C10E1C" w:rsidRDefault="00A22222" w:rsidP="00784685">
            <w:pPr>
              <w:rPr>
                <w:del w:id="3542" w:author="Quỳnh Nguyễn" w:date="2025-11-29T18:02:00Z" w16du:dateUtc="2025-11-29T11:02:00Z"/>
                <w:rFonts w:ascii="Times New Roman" w:eastAsia="Times New Roman" w:hAnsi="Times New Roman" w:cs="Times New Roman"/>
                <w:color w:val="000000" w:themeColor="text1"/>
                <w:sz w:val="26"/>
                <w:szCs w:val="26"/>
              </w:rPr>
            </w:pPr>
          </w:p>
        </w:tc>
        <w:tc>
          <w:tcPr>
            <w:tcW w:w="758"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F919CF1" w14:textId="31409DCC" w:rsidR="00A22222" w:rsidRPr="00784685" w:rsidDel="00C10E1C" w:rsidRDefault="00A22222" w:rsidP="00784685">
            <w:pPr>
              <w:rPr>
                <w:del w:id="3543" w:author="Quỳnh Nguyễn" w:date="2025-11-29T18:02:00Z" w16du:dateUtc="2025-11-29T11:02:00Z"/>
                <w:rFonts w:ascii="Times New Roman" w:eastAsia="Times New Roman" w:hAnsi="Times New Roman" w:cs="Times New Roman"/>
                <w:color w:val="000000" w:themeColor="text1"/>
                <w:sz w:val="26"/>
                <w:szCs w:val="26"/>
              </w:rPr>
            </w:pPr>
          </w:p>
        </w:tc>
        <w:tc>
          <w:tcPr>
            <w:tcW w:w="102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03E82F2" w14:textId="16F26F55" w:rsidR="00A22222" w:rsidRPr="00784685" w:rsidDel="00C10E1C" w:rsidRDefault="00A22222" w:rsidP="00784685">
            <w:pPr>
              <w:rPr>
                <w:del w:id="3544" w:author="Quỳnh Nguyễn" w:date="2025-11-29T18:02:00Z" w16du:dateUtc="2025-11-29T11:02:00Z"/>
                <w:rFonts w:ascii="Times New Roman" w:eastAsia="Times New Roman" w:hAnsi="Times New Roman" w:cs="Times New Roman"/>
                <w:color w:val="000000" w:themeColor="text1"/>
                <w:sz w:val="26"/>
                <w:szCs w:val="26"/>
              </w:rPr>
            </w:pPr>
          </w:p>
        </w:tc>
        <w:tc>
          <w:tcPr>
            <w:tcW w:w="773" w:type="pct"/>
            <w:tcBorders>
              <w:top w:val="nil"/>
              <w:left w:val="nil"/>
              <w:bottom w:val="single" w:sz="8" w:space="0" w:color="auto"/>
              <w:right w:val="single" w:sz="8" w:space="0" w:color="auto"/>
            </w:tcBorders>
          </w:tcPr>
          <w:p w14:paraId="59325CFF" w14:textId="6DA5C9A5" w:rsidR="00A22222" w:rsidRPr="00784685" w:rsidDel="00C10E1C" w:rsidRDefault="00A22222" w:rsidP="00784685">
            <w:pPr>
              <w:rPr>
                <w:del w:id="3545" w:author="Quỳnh Nguyễn" w:date="2025-11-29T18:02:00Z" w16du:dateUtc="2025-11-29T11:02:00Z"/>
                <w:rFonts w:ascii="Times New Roman" w:eastAsia="Times New Roman" w:hAnsi="Times New Roman" w:cs="Times New Roman"/>
                <w:color w:val="000000" w:themeColor="text1"/>
                <w:sz w:val="26"/>
                <w:szCs w:val="26"/>
              </w:rPr>
            </w:pPr>
          </w:p>
        </w:tc>
      </w:tr>
      <w:tr w:rsidR="00A22222" w:rsidRPr="00C01DED" w:rsidDel="00C10E1C" w14:paraId="406DB241" w14:textId="15F100AE" w:rsidTr="00784685">
        <w:trPr>
          <w:trHeight w:val="20"/>
          <w:tblCellSpacing w:w="0" w:type="dxa"/>
          <w:jc w:val="center"/>
          <w:del w:id="3546" w:author="Quỳnh Nguyễn" w:date="2025-11-29T18:02:00Z"/>
        </w:trPr>
        <w:tc>
          <w:tcPr>
            <w:tcW w:w="24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6E64E4C1" w14:textId="58147569" w:rsidR="00A22222" w:rsidRPr="00784685" w:rsidDel="00C10E1C" w:rsidRDefault="00A22222" w:rsidP="00784685">
            <w:pPr>
              <w:spacing w:before="120"/>
              <w:jc w:val="center"/>
              <w:rPr>
                <w:del w:id="3547" w:author="Quỳnh Nguyễn" w:date="2025-11-29T18:02:00Z" w16du:dateUtc="2025-11-29T11:02:00Z"/>
                <w:rFonts w:ascii="Times New Roman" w:eastAsia="Times New Roman" w:hAnsi="Times New Roman" w:cs="Times New Roman"/>
                <w:color w:val="000000" w:themeColor="text1"/>
                <w:sz w:val="26"/>
                <w:szCs w:val="26"/>
              </w:rPr>
            </w:pPr>
            <w:del w:id="3548" w:author="Quỳnh Nguyễn" w:date="2025-11-29T18:02:00Z" w16du:dateUtc="2025-11-29T11:02:00Z">
              <w:r w:rsidRPr="00784685" w:rsidDel="00C10E1C">
                <w:rPr>
                  <w:rFonts w:ascii="Times New Roman" w:eastAsia="Times New Roman" w:hAnsi="Times New Roman" w:cs="Times New Roman"/>
                  <w:color w:val="000000" w:themeColor="text1"/>
                  <w:sz w:val="26"/>
                  <w:szCs w:val="26"/>
                  <w:lang w:val="en-GB"/>
                </w:rPr>
                <w:delText>...</w:delText>
              </w:r>
            </w:del>
          </w:p>
        </w:tc>
        <w:tc>
          <w:tcPr>
            <w:tcW w:w="525"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FA8A8A4" w14:textId="23E913FD" w:rsidR="00A22222" w:rsidRPr="00784685" w:rsidDel="00C10E1C" w:rsidRDefault="00A22222" w:rsidP="00784685">
            <w:pPr>
              <w:rPr>
                <w:del w:id="3549" w:author="Quỳnh Nguyễn" w:date="2025-11-29T18:02:00Z" w16du:dateUtc="2025-11-29T11:02:00Z"/>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45A5E09" w14:textId="3FB09864" w:rsidR="00A22222" w:rsidRPr="00784685" w:rsidDel="00C10E1C" w:rsidRDefault="00A22222" w:rsidP="00784685">
            <w:pPr>
              <w:rPr>
                <w:del w:id="3550" w:author="Quỳnh Nguyễn" w:date="2025-11-29T18:02:00Z" w16du:dateUtc="2025-11-29T11:02:00Z"/>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9D683E4" w14:textId="74D3191B" w:rsidR="00A22222" w:rsidRPr="00784685" w:rsidDel="00C10E1C" w:rsidRDefault="00A22222" w:rsidP="00784685">
            <w:pPr>
              <w:rPr>
                <w:del w:id="3551" w:author="Quỳnh Nguyễn" w:date="2025-11-29T18:02:00Z" w16du:dateUtc="2025-11-29T11:02:00Z"/>
                <w:rFonts w:ascii="Times New Roman" w:eastAsia="Times New Roman" w:hAnsi="Times New Roman" w:cs="Times New Roman"/>
                <w:color w:val="000000" w:themeColor="text1"/>
                <w:sz w:val="26"/>
                <w:szCs w:val="26"/>
              </w:rPr>
            </w:pPr>
          </w:p>
        </w:tc>
        <w:tc>
          <w:tcPr>
            <w:tcW w:w="758"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58EAF00" w14:textId="61770669" w:rsidR="00A22222" w:rsidRPr="00784685" w:rsidDel="00C10E1C" w:rsidRDefault="00A22222" w:rsidP="00784685">
            <w:pPr>
              <w:rPr>
                <w:del w:id="3552" w:author="Quỳnh Nguyễn" w:date="2025-11-29T18:02:00Z" w16du:dateUtc="2025-11-29T11:02:00Z"/>
                <w:rFonts w:ascii="Times New Roman" w:eastAsia="Times New Roman" w:hAnsi="Times New Roman" w:cs="Times New Roman"/>
                <w:color w:val="000000" w:themeColor="text1"/>
                <w:sz w:val="26"/>
                <w:szCs w:val="26"/>
              </w:rPr>
            </w:pPr>
          </w:p>
        </w:tc>
        <w:tc>
          <w:tcPr>
            <w:tcW w:w="102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DDC5F6E" w14:textId="2E3DCFAC" w:rsidR="00A22222" w:rsidRPr="00784685" w:rsidDel="00C10E1C" w:rsidRDefault="00A22222" w:rsidP="00784685">
            <w:pPr>
              <w:rPr>
                <w:del w:id="3553" w:author="Quỳnh Nguyễn" w:date="2025-11-29T18:02:00Z" w16du:dateUtc="2025-11-29T11:02:00Z"/>
                <w:rFonts w:ascii="Times New Roman" w:eastAsia="Times New Roman" w:hAnsi="Times New Roman" w:cs="Times New Roman"/>
                <w:color w:val="000000" w:themeColor="text1"/>
                <w:sz w:val="26"/>
                <w:szCs w:val="26"/>
              </w:rPr>
            </w:pPr>
          </w:p>
        </w:tc>
        <w:tc>
          <w:tcPr>
            <w:tcW w:w="773" w:type="pct"/>
            <w:tcBorders>
              <w:top w:val="nil"/>
              <w:left w:val="nil"/>
              <w:bottom w:val="single" w:sz="8" w:space="0" w:color="auto"/>
              <w:right w:val="single" w:sz="8" w:space="0" w:color="auto"/>
            </w:tcBorders>
          </w:tcPr>
          <w:p w14:paraId="5A45BCED" w14:textId="1454D80C" w:rsidR="00A22222" w:rsidRPr="00784685" w:rsidDel="00C10E1C" w:rsidRDefault="00A22222" w:rsidP="00784685">
            <w:pPr>
              <w:rPr>
                <w:del w:id="3554" w:author="Quỳnh Nguyễn" w:date="2025-11-29T18:02:00Z" w16du:dateUtc="2025-11-29T11:02:00Z"/>
                <w:rFonts w:ascii="Times New Roman" w:eastAsia="Times New Roman" w:hAnsi="Times New Roman" w:cs="Times New Roman"/>
                <w:color w:val="000000" w:themeColor="text1"/>
                <w:sz w:val="26"/>
                <w:szCs w:val="26"/>
              </w:rPr>
            </w:pPr>
          </w:p>
        </w:tc>
      </w:tr>
    </w:tbl>
    <w:p w14:paraId="4B5C3F81" w14:textId="59B3CF27" w:rsidR="00A22222" w:rsidRPr="00382610" w:rsidDel="00C10E1C" w:rsidRDefault="00A22222" w:rsidP="00A22222">
      <w:pPr>
        <w:shd w:val="clear" w:color="auto" w:fill="FFFFFF"/>
        <w:spacing w:before="120"/>
        <w:rPr>
          <w:del w:id="3555" w:author="Quỳnh Nguyễn" w:date="2025-11-29T18:02:00Z" w16du:dateUtc="2025-11-29T11:02:00Z"/>
          <w:rFonts w:ascii="Times New Roman" w:eastAsia="Times New Roman" w:hAnsi="Times New Roman" w:cs="Times New Roman"/>
          <w:color w:val="000000" w:themeColor="text1"/>
          <w:sz w:val="28"/>
          <w:szCs w:val="28"/>
          <w:lang w:val="en-GB"/>
        </w:rPr>
      </w:pPr>
    </w:p>
    <w:p w14:paraId="2CFD142D" w14:textId="621EF0FE" w:rsidR="00A22222" w:rsidRPr="00382610" w:rsidDel="00C10E1C" w:rsidRDefault="00A22222" w:rsidP="00A22222">
      <w:pPr>
        <w:shd w:val="clear" w:color="auto" w:fill="FFFFFF"/>
        <w:spacing w:before="120"/>
        <w:rPr>
          <w:del w:id="3556" w:author="Quỳnh Nguyễn" w:date="2025-11-29T18:02:00Z" w16du:dateUtc="2025-11-29T11:02:00Z"/>
          <w:rFonts w:ascii="Times New Roman" w:eastAsia="Times New Roman" w:hAnsi="Times New Roman" w:cs="Times New Roman"/>
          <w:color w:val="000000" w:themeColor="text1"/>
          <w:sz w:val="28"/>
          <w:szCs w:val="28"/>
        </w:rPr>
      </w:pPr>
    </w:p>
    <w:p w14:paraId="03FBD3CC" w14:textId="58103AB5" w:rsidR="00A22222" w:rsidRPr="00382610" w:rsidDel="00C10E1C" w:rsidRDefault="00A22222" w:rsidP="00A22222">
      <w:pPr>
        <w:shd w:val="clear" w:color="auto" w:fill="FFFFFF"/>
        <w:spacing w:before="120" w:after="120" w:line="234" w:lineRule="atLeast"/>
        <w:rPr>
          <w:del w:id="3557" w:author="Quỳnh Nguyễn" w:date="2025-11-29T18:02:00Z" w16du:dateUtc="2025-11-29T11:02:00Z"/>
          <w:rFonts w:ascii="Times New Roman" w:eastAsia="Times New Roman" w:hAnsi="Times New Roman" w:cs="Times New Roman"/>
          <w:color w:val="000000" w:themeColor="text1"/>
          <w:sz w:val="28"/>
          <w:szCs w:val="28"/>
          <w:lang w:val="en-GB"/>
        </w:rPr>
      </w:pPr>
    </w:p>
    <w:p w14:paraId="6EF8FD97" w14:textId="01A903F4" w:rsidR="00A22222" w:rsidRPr="00382610" w:rsidDel="00C10E1C" w:rsidRDefault="00A22222" w:rsidP="00A22222">
      <w:pPr>
        <w:shd w:val="clear" w:color="auto" w:fill="FFFFFF"/>
        <w:spacing w:before="120" w:after="120" w:line="234" w:lineRule="atLeast"/>
        <w:rPr>
          <w:del w:id="3558" w:author="Quỳnh Nguyễn" w:date="2025-11-29T18:02:00Z" w16du:dateUtc="2025-11-29T11:02:00Z"/>
          <w:rFonts w:ascii="Times New Roman" w:eastAsia="Times New Roman" w:hAnsi="Times New Roman" w:cs="Times New Roman"/>
          <w:color w:val="000000" w:themeColor="text1"/>
          <w:sz w:val="28"/>
          <w:szCs w:val="28"/>
          <w:lang w:val="en-GB"/>
        </w:rPr>
      </w:pPr>
    </w:p>
    <w:p w14:paraId="61258ACE" w14:textId="4C096515" w:rsidR="00A22222" w:rsidRPr="00382610" w:rsidDel="00C10E1C" w:rsidRDefault="00A22222" w:rsidP="00A22222">
      <w:pPr>
        <w:shd w:val="clear" w:color="auto" w:fill="FFFFFF"/>
        <w:spacing w:before="120" w:after="120" w:line="234" w:lineRule="atLeast"/>
        <w:rPr>
          <w:del w:id="3559" w:author="Quỳnh Nguyễn" w:date="2025-11-29T18:02:00Z" w16du:dateUtc="2025-11-29T11:02:00Z"/>
          <w:rFonts w:ascii="Times New Roman" w:eastAsia="Times New Roman" w:hAnsi="Times New Roman" w:cs="Times New Roman"/>
          <w:color w:val="000000" w:themeColor="text1"/>
          <w:sz w:val="28"/>
          <w:szCs w:val="28"/>
          <w:lang w:val="en-GB"/>
        </w:rPr>
      </w:pPr>
    </w:p>
    <w:p w14:paraId="784AF1E6" w14:textId="1F77AE60" w:rsidR="00A22222" w:rsidRPr="00382610" w:rsidDel="00C10E1C" w:rsidRDefault="00A22222" w:rsidP="00A22222">
      <w:pPr>
        <w:shd w:val="clear" w:color="auto" w:fill="FFFFFF"/>
        <w:spacing w:before="120" w:after="120" w:line="234" w:lineRule="atLeast"/>
        <w:rPr>
          <w:del w:id="3560" w:author="Quỳnh Nguyễn" w:date="2025-11-29T18:02:00Z" w16du:dateUtc="2025-11-29T11:02:00Z"/>
          <w:rFonts w:ascii="Times New Roman" w:eastAsia="Times New Roman" w:hAnsi="Times New Roman" w:cs="Times New Roman"/>
          <w:color w:val="000000" w:themeColor="text1"/>
          <w:sz w:val="28"/>
          <w:szCs w:val="28"/>
          <w:lang w:val="en-GB"/>
        </w:rPr>
      </w:pPr>
    </w:p>
    <w:p w14:paraId="6E2F086D" w14:textId="4D694C5A" w:rsidR="00A22222" w:rsidRPr="00382610" w:rsidDel="00C10E1C" w:rsidRDefault="00A22222" w:rsidP="00A22222">
      <w:pPr>
        <w:shd w:val="clear" w:color="auto" w:fill="FFFFFF"/>
        <w:spacing w:before="120" w:after="120" w:line="234" w:lineRule="atLeast"/>
        <w:rPr>
          <w:del w:id="3561" w:author="Quỳnh Nguyễn" w:date="2025-11-29T18:02:00Z" w16du:dateUtc="2025-11-29T11:02:00Z"/>
          <w:rFonts w:ascii="Times New Roman" w:eastAsia="Times New Roman" w:hAnsi="Times New Roman" w:cs="Times New Roman"/>
          <w:color w:val="000000" w:themeColor="text1"/>
          <w:sz w:val="28"/>
          <w:szCs w:val="28"/>
        </w:rPr>
      </w:pPr>
    </w:p>
    <w:p w14:paraId="1D6331D0" w14:textId="5BA2EA5E" w:rsidR="00A22222" w:rsidRPr="00382610" w:rsidDel="00C10E1C" w:rsidRDefault="00A22222" w:rsidP="00A22222">
      <w:pPr>
        <w:shd w:val="clear" w:color="auto" w:fill="FFFFFF"/>
        <w:spacing w:line="234" w:lineRule="atLeast"/>
        <w:jc w:val="right"/>
        <w:rPr>
          <w:del w:id="3562" w:author="Quỳnh Nguyễn" w:date="2025-11-29T18:02:00Z" w16du:dateUtc="2025-11-29T11:02:00Z"/>
          <w:rFonts w:ascii="Times New Roman" w:eastAsia="Times New Roman" w:hAnsi="Times New Roman" w:cs="Times New Roman"/>
          <w:b/>
          <w:bCs/>
          <w:color w:val="000000" w:themeColor="text1"/>
          <w:sz w:val="28"/>
          <w:szCs w:val="28"/>
          <w:lang w:val="en-GB"/>
        </w:rPr>
      </w:pPr>
      <w:bookmarkStart w:id="3563" w:name="chuong_pl_7"/>
    </w:p>
    <w:p w14:paraId="017AC7EA" w14:textId="1B15BC54" w:rsidR="00A22222" w:rsidRPr="00382610" w:rsidDel="00C10E1C" w:rsidRDefault="00A22222">
      <w:pPr>
        <w:jc w:val="right"/>
        <w:rPr>
          <w:del w:id="3564" w:author="Quỳnh Nguyễn" w:date="2025-11-29T18:02:00Z" w16du:dateUtc="2025-11-29T11:02:00Z"/>
          <w:rFonts w:ascii="Times New Roman" w:eastAsia="Times New Roman" w:hAnsi="Times New Roman" w:cs="Times New Roman"/>
          <w:b/>
          <w:bCs/>
          <w:color w:val="000000" w:themeColor="text1"/>
          <w:sz w:val="28"/>
          <w:szCs w:val="28"/>
          <w:lang w:val="vi-VN"/>
        </w:rPr>
        <w:pPrChange w:id="3565" w:author="Quỳnh Nguyễn" w:date="2025-11-25T14:55:00Z" w16du:dateUtc="2025-11-25T07:55:00Z">
          <w:pPr/>
        </w:pPrChange>
      </w:pPr>
      <w:del w:id="356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br w:type="page"/>
        </w:r>
        <w:bookmarkStart w:id="3567" w:name="chuong_pl_8"/>
        <w:bookmarkEnd w:id="3563"/>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05.NT</w:delText>
        </w:r>
      </w:del>
    </w:p>
    <w:tbl>
      <w:tblPr>
        <w:tblW w:w="5626" w:type="pct"/>
        <w:tblInd w:w="-426" w:type="dxa"/>
        <w:tblCellMar>
          <w:left w:w="0" w:type="dxa"/>
          <w:right w:w="0" w:type="dxa"/>
        </w:tblCellMar>
        <w:tblLook w:val="04A0" w:firstRow="1" w:lastRow="0" w:firstColumn="1" w:lastColumn="0" w:noHBand="0" w:noVBand="1"/>
      </w:tblPr>
      <w:tblGrid>
        <w:gridCol w:w="3436"/>
        <w:gridCol w:w="6772"/>
      </w:tblGrid>
      <w:tr w:rsidR="00A22222" w:rsidRPr="00382610" w:rsidDel="00C10E1C" w14:paraId="4A638A57" w14:textId="47AC2975" w:rsidTr="00784685">
        <w:trPr>
          <w:del w:id="3568" w:author="Quỳnh Nguyễn" w:date="2025-11-29T18:02:00Z"/>
        </w:trPr>
        <w:tc>
          <w:tcPr>
            <w:tcW w:w="1683" w:type="pct"/>
          </w:tcPr>
          <w:p w14:paraId="5E541D32" w14:textId="3BBD09C0" w:rsidR="00A22222" w:rsidRPr="00382610" w:rsidDel="00C10E1C" w:rsidRDefault="00A22222" w:rsidP="00784685">
            <w:pPr>
              <w:spacing w:before="40" w:after="40" w:line="300" w:lineRule="exact"/>
              <w:jc w:val="center"/>
              <w:rPr>
                <w:del w:id="3569" w:author="Quỳnh Nguyễn" w:date="2025-11-29T18:02:00Z" w16du:dateUtc="2025-11-29T11:02:00Z"/>
                <w:rFonts w:ascii="Times New Roman" w:eastAsia="Aptos" w:hAnsi="Times New Roman" w:cs="Times New Roman"/>
                <w:b/>
                <w:bCs/>
                <w:color w:val="000000" w:themeColor="text1"/>
                <w:sz w:val="28"/>
                <w:szCs w:val="28"/>
                <w:vertAlign w:val="superscript"/>
                <w:lang w:val="pl-PL"/>
              </w:rPr>
            </w:pPr>
            <w:del w:id="3570" w:author="Quỳnh Nguyễn" w:date="2025-11-29T18:02:00Z" w16du:dateUtc="2025-11-29T11:02:00Z">
              <w:r w:rsidRPr="00382610" w:rsidDel="00C10E1C">
                <w:rPr>
                  <w:rFonts w:ascii="Times New Roman" w:eastAsia="Aptos" w:hAnsi="Times New Roman" w:cs="Times New Roman"/>
                  <w:b/>
                  <w:color w:val="000000" w:themeColor="text1"/>
                  <w:sz w:val="28"/>
                  <w:szCs w:val="28"/>
                </w:rPr>
                <w:delText>TÊN CƠ SỞ</w:delText>
              </w:r>
              <w:r w:rsidRPr="00382610" w:rsidDel="00C10E1C">
                <w:rPr>
                  <w:rFonts w:ascii="Times New Roman" w:eastAsia="Aptos" w:hAnsi="Times New Roman" w:cs="Times New Roman"/>
                  <w:b/>
                  <w:color w:val="000000" w:themeColor="text1"/>
                  <w:sz w:val="28"/>
                  <w:szCs w:val="28"/>
                </w:rPr>
                <w:br/>
              </w:r>
              <w:r w:rsidRPr="00382610" w:rsidDel="00C10E1C">
                <w:rPr>
                  <w:rFonts w:ascii="Times New Roman" w:eastAsia="Aptos" w:hAnsi="Times New Roman" w:cs="Times New Roman"/>
                  <w:b/>
                  <w:bCs/>
                  <w:color w:val="000000" w:themeColor="text1"/>
                  <w:sz w:val="28"/>
                  <w:szCs w:val="28"/>
                  <w:vertAlign w:val="superscript"/>
                  <w:lang w:val="pl-PL"/>
                </w:rPr>
                <w:delText>___________</w:delText>
              </w:r>
            </w:del>
          </w:p>
          <w:p w14:paraId="5BF0E20D" w14:textId="5E2BEA5B" w:rsidR="00A22222" w:rsidRPr="00382610" w:rsidDel="00C10E1C" w:rsidRDefault="00A22222" w:rsidP="00784685">
            <w:pPr>
              <w:spacing w:before="40" w:after="40" w:line="300" w:lineRule="exact"/>
              <w:jc w:val="center"/>
              <w:rPr>
                <w:del w:id="3571" w:author="Quỳnh Nguyễn" w:date="2025-11-29T18:02:00Z" w16du:dateUtc="2025-11-29T11:02:00Z"/>
                <w:rFonts w:ascii="Times New Roman" w:eastAsia="Aptos" w:hAnsi="Times New Roman" w:cs="Times New Roman"/>
                <w:b/>
                <w:color w:val="000000" w:themeColor="text1"/>
                <w:sz w:val="28"/>
                <w:szCs w:val="28"/>
              </w:rPr>
            </w:pPr>
          </w:p>
        </w:tc>
        <w:tc>
          <w:tcPr>
            <w:tcW w:w="3317" w:type="pct"/>
          </w:tcPr>
          <w:p w14:paraId="431CFEB0" w14:textId="6A75E3AC" w:rsidR="00A22222" w:rsidRPr="00382610" w:rsidDel="00C10E1C" w:rsidRDefault="00A22222" w:rsidP="00784685">
            <w:pPr>
              <w:spacing w:before="40" w:after="40" w:line="300" w:lineRule="exact"/>
              <w:jc w:val="center"/>
              <w:rPr>
                <w:del w:id="3572" w:author="Quỳnh Nguyễn" w:date="2025-11-29T18:02:00Z" w16du:dateUtc="2025-11-29T11:02:00Z"/>
                <w:rFonts w:ascii="Times New Roman" w:eastAsia="Aptos" w:hAnsi="Times New Roman" w:cs="Times New Roman"/>
                <w:color w:val="000000" w:themeColor="text1"/>
                <w:sz w:val="28"/>
                <w:szCs w:val="28"/>
              </w:rPr>
            </w:pPr>
            <w:del w:id="3573" w:author="Quỳnh Nguyễn" w:date="2025-11-29T18:02:00Z" w16du:dateUtc="2025-11-29T11:02:00Z">
              <w:r w:rsidRPr="00382610" w:rsidDel="00C10E1C">
                <w:rPr>
                  <w:rFonts w:ascii="Times New Roman" w:eastAsia="Aptos" w:hAnsi="Times New Roman" w:cs="Times New Roman"/>
                  <w:b/>
                  <w:color w:val="000000" w:themeColor="text1"/>
                  <w:sz w:val="28"/>
                  <w:szCs w:val="28"/>
                </w:rPr>
                <w:delText>CỘNG HÒA XÃ HỘI CHỦ NGHĨA VIỆT NAM</w:delText>
              </w:r>
              <w:r w:rsidRPr="00382610" w:rsidDel="00C10E1C">
                <w:rPr>
                  <w:rFonts w:ascii="Times New Roman" w:eastAsia="Aptos" w:hAnsi="Times New Roman" w:cs="Times New Roman"/>
                  <w:b/>
                  <w:color w:val="000000" w:themeColor="text1"/>
                  <w:sz w:val="28"/>
                  <w:szCs w:val="28"/>
                </w:rPr>
                <w:br/>
                <w:delText xml:space="preserve">Độc lập - Tự do - Hạnh phúc </w:delText>
              </w:r>
              <w:r w:rsidRPr="00382610" w:rsidDel="00C10E1C">
                <w:rPr>
                  <w:rFonts w:ascii="Times New Roman" w:eastAsia="Aptos" w:hAnsi="Times New Roman" w:cs="Times New Roman"/>
                  <w:b/>
                  <w:color w:val="000000" w:themeColor="text1"/>
                  <w:sz w:val="28"/>
                  <w:szCs w:val="28"/>
                </w:rPr>
                <w:br/>
              </w:r>
              <w:r w:rsidRPr="00382610" w:rsidDel="00C10E1C">
                <w:rPr>
                  <w:rFonts w:ascii="Times New Roman" w:eastAsia="Aptos" w:hAnsi="Times New Roman" w:cs="Times New Roman"/>
                  <w:color w:val="000000" w:themeColor="text1"/>
                  <w:sz w:val="28"/>
                  <w:szCs w:val="28"/>
                  <w:vertAlign w:val="superscript"/>
                </w:rPr>
                <w:delText>______________________________________</w:delText>
              </w:r>
            </w:del>
          </w:p>
        </w:tc>
      </w:tr>
      <w:tr w:rsidR="00A22222" w:rsidRPr="00382610" w:rsidDel="00C10E1C" w14:paraId="7BFF5F13" w14:textId="1A5164BC" w:rsidTr="00784685">
        <w:trPr>
          <w:del w:id="3574" w:author="Quỳnh Nguyễn" w:date="2025-11-29T18:02:00Z"/>
        </w:trPr>
        <w:tc>
          <w:tcPr>
            <w:tcW w:w="1683" w:type="pct"/>
          </w:tcPr>
          <w:p w14:paraId="67BF14BA" w14:textId="012155C3" w:rsidR="00A22222" w:rsidRPr="00382610" w:rsidDel="00C10E1C" w:rsidRDefault="00A22222" w:rsidP="00784685">
            <w:pPr>
              <w:spacing w:before="40" w:after="40" w:line="300" w:lineRule="exact"/>
              <w:jc w:val="center"/>
              <w:rPr>
                <w:del w:id="3575" w:author="Quỳnh Nguyễn" w:date="2025-11-29T18:02:00Z" w16du:dateUtc="2025-11-29T11:02:00Z"/>
                <w:rFonts w:ascii="Times New Roman" w:eastAsia="Aptos" w:hAnsi="Times New Roman" w:cs="Times New Roman"/>
                <w:color w:val="000000" w:themeColor="text1"/>
                <w:sz w:val="28"/>
                <w:szCs w:val="28"/>
              </w:rPr>
            </w:pPr>
            <w:del w:id="3576"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w:delText>
              </w:r>
            </w:del>
          </w:p>
        </w:tc>
        <w:tc>
          <w:tcPr>
            <w:tcW w:w="3317" w:type="pct"/>
          </w:tcPr>
          <w:p w14:paraId="288B1DB5" w14:textId="76E3C033" w:rsidR="00A22222" w:rsidRPr="00382610" w:rsidDel="00C10E1C" w:rsidRDefault="00A22222" w:rsidP="00784685">
            <w:pPr>
              <w:spacing w:before="40" w:after="40" w:line="300" w:lineRule="exact"/>
              <w:jc w:val="right"/>
              <w:rPr>
                <w:del w:id="3577" w:author="Quỳnh Nguyễn" w:date="2025-11-29T18:02:00Z" w16du:dateUtc="2025-11-29T11:02:00Z"/>
                <w:rFonts w:ascii="Times New Roman" w:eastAsia="Aptos" w:hAnsi="Times New Roman" w:cs="Times New Roman"/>
                <w:i/>
                <w:color w:val="000000" w:themeColor="text1"/>
                <w:sz w:val="28"/>
                <w:szCs w:val="28"/>
              </w:rPr>
            </w:pPr>
          </w:p>
        </w:tc>
      </w:tr>
    </w:tbl>
    <w:p w14:paraId="0EEF5032" w14:textId="3F923712" w:rsidR="00A22222" w:rsidRPr="00382610" w:rsidDel="00C10E1C" w:rsidRDefault="00A22222" w:rsidP="00A22222">
      <w:pPr>
        <w:tabs>
          <w:tab w:val="left" w:pos="1356"/>
        </w:tabs>
        <w:spacing w:before="40" w:after="40" w:line="300" w:lineRule="exact"/>
        <w:rPr>
          <w:del w:id="3578" w:author="Quỳnh Nguyễn" w:date="2025-11-29T18:02:00Z" w16du:dateUtc="2025-11-29T11:02:00Z"/>
          <w:rFonts w:ascii="Times New Roman" w:eastAsia="Aptos" w:hAnsi="Times New Roman" w:cs="Times New Roman"/>
          <w:b/>
          <w:color w:val="000000" w:themeColor="text1"/>
          <w:sz w:val="28"/>
          <w:szCs w:val="28"/>
        </w:rPr>
      </w:pPr>
    </w:p>
    <w:p w14:paraId="0DE43E0C" w14:textId="67577EE9" w:rsidR="00A22222" w:rsidRPr="00382610" w:rsidDel="00C10E1C" w:rsidRDefault="00A22222" w:rsidP="00A22222">
      <w:pPr>
        <w:spacing w:before="40" w:after="40" w:line="300" w:lineRule="exact"/>
        <w:rPr>
          <w:del w:id="3579" w:author="Quỳnh Nguyễn" w:date="2025-11-29T18:02:00Z" w16du:dateUtc="2025-11-29T11:02:00Z"/>
          <w:rFonts w:ascii="Times New Roman" w:eastAsia="Tahoma" w:hAnsi="Times New Roman" w:cs="Times New Roman"/>
          <w:color w:val="000000" w:themeColor="text1"/>
          <w:sz w:val="28"/>
          <w:szCs w:val="28"/>
        </w:rPr>
      </w:pPr>
    </w:p>
    <w:p w14:paraId="082D0876" w14:textId="15AA7493" w:rsidR="00A22222" w:rsidRPr="00382610" w:rsidDel="00C10E1C" w:rsidRDefault="00A22222" w:rsidP="00A22222">
      <w:pPr>
        <w:spacing w:before="40" w:after="40" w:line="300" w:lineRule="exact"/>
        <w:jc w:val="center"/>
        <w:rPr>
          <w:del w:id="3580" w:author="Quỳnh Nguyễn" w:date="2025-11-29T18:02:00Z" w16du:dateUtc="2025-11-29T11:02:00Z"/>
          <w:rFonts w:ascii="Times New Roman" w:eastAsia="Aptos" w:hAnsi="Times New Roman" w:cs="Times New Roman"/>
          <w:b/>
          <w:color w:val="000000" w:themeColor="text1"/>
          <w:sz w:val="28"/>
          <w:szCs w:val="28"/>
          <w:lang w:val="nl-NL"/>
        </w:rPr>
      </w:pPr>
      <w:del w:id="3581" w:author="Quỳnh Nguyễn" w:date="2025-11-29T18:02:00Z" w16du:dateUtc="2025-11-29T11:02:00Z">
        <w:r w:rsidRPr="00382610" w:rsidDel="00C10E1C">
          <w:rPr>
            <w:rFonts w:ascii="Times New Roman" w:eastAsia="Aptos" w:hAnsi="Times New Roman" w:cs="Times New Roman"/>
            <w:b/>
            <w:color w:val="000000" w:themeColor="text1"/>
            <w:sz w:val="28"/>
            <w:szCs w:val="28"/>
          </w:rPr>
          <w:delText xml:space="preserve">ĐƠN </w:delText>
        </w:r>
        <w:r w:rsidRPr="00382610" w:rsidDel="00C10E1C">
          <w:rPr>
            <w:rFonts w:ascii="Times New Roman" w:eastAsia="Aptos" w:hAnsi="Times New Roman" w:cs="Times New Roman"/>
            <w:b/>
            <w:color w:val="000000" w:themeColor="text1"/>
            <w:sz w:val="28"/>
            <w:szCs w:val="28"/>
            <w:lang w:val="nl-NL"/>
          </w:rPr>
          <w:delText>ĐĂNG KÝ KHẢO NGHIỆM GIỐNG THỦY SẢN</w:delText>
        </w:r>
      </w:del>
    </w:p>
    <w:p w14:paraId="42AA4FE3" w14:textId="4746F9A1" w:rsidR="00A22222" w:rsidRPr="00382610" w:rsidDel="00C10E1C" w:rsidRDefault="00A22222" w:rsidP="00A22222">
      <w:pPr>
        <w:spacing w:before="40" w:after="40" w:line="300" w:lineRule="exact"/>
        <w:jc w:val="both"/>
        <w:rPr>
          <w:del w:id="3582" w:author="Quỳnh Nguyễn" w:date="2025-11-29T18:02:00Z" w16du:dateUtc="2025-11-29T11:02:00Z"/>
          <w:rFonts w:ascii="Times New Roman" w:eastAsia="Aptos" w:hAnsi="Times New Roman" w:cs="Times New Roman"/>
          <w:color w:val="000000" w:themeColor="text1"/>
          <w:sz w:val="28"/>
          <w:szCs w:val="28"/>
          <w:lang w:val="nl-NL"/>
        </w:rPr>
      </w:pPr>
    </w:p>
    <w:p w14:paraId="1AC79A13" w14:textId="37E6EA5B" w:rsidR="00A22222" w:rsidRPr="00382610" w:rsidDel="00C10E1C" w:rsidRDefault="00A22222" w:rsidP="00A22222">
      <w:pPr>
        <w:spacing w:before="40" w:after="40" w:line="300" w:lineRule="exact"/>
        <w:jc w:val="center"/>
        <w:rPr>
          <w:del w:id="3583" w:author="Quỳnh Nguyễn" w:date="2025-11-29T18:02:00Z" w16du:dateUtc="2025-11-29T11:02:00Z"/>
          <w:rFonts w:ascii="Times New Roman" w:eastAsia="Aptos" w:hAnsi="Times New Roman" w:cs="Times New Roman"/>
          <w:color w:val="000000" w:themeColor="text1"/>
          <w:sz w:val="28"/>
          <w:szCs w:val="28"/>
          <w:lang w:val="vi-VN"/>
        </w:rPr>
      </w:pPr>
      <w:del w:id="3584"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Kính gửi: </w:delText>
        </w:r>
        <w:r w:rsidRPr="00382610" w:rsidDel="00C10E1C">
          <w:rPr>
            <w:rFonts w:ascii="Times New Roman" w:eastAsia="Aptos" w:hAnsi="Times New Roman" w:cs="Times New Roman"/>
            <w:color w:val="000000" w:themeColor="text1"/>
            <w:sz w:val="28"/>
            <w:szCs w:val="28"/>
            <w:lang w:val="vi-VN"/>
          </w:rPr>
          <w:delText>(Tên cơ quan cấp phép)</w:delText>
        </w:r>
      </w:del>
    </w:p>
    <w:p w14:paraId="766E7FE0" w14:textId="30B98797" w:rsidR="00A22222" w:rsidRPr="00382610" w:rsidDel="00C10E1C" w:rsidRDefault="00A22222" w:rsidP="00A22222">
      <w:pPr>
        <w:tabs>
          <w:tab w:val="left" w:leader="dot" w:pos="8931"/>
        </w:tabs>
        <w:spacing w:before="40" w:after="40" w:line="300" w:lineRule="exact"/>
        <w:ind w:firstLine="567"/>
        <w:jc w:val="both"/>
        <w:rPr>
          <w:del w:id="3585" w:author="Quỳnh Nguyễn" w:date="2025-11-29T18:02:00Z" w16du:dateUtc="2025-11-29T11:02:00Z"/>
          <w:rFonts w:ascii="Times New Roman" w:eastAsia="Aptos" w:hAnsi="Times New Roman" w:cs="Times New Roman"/>
          <w:color w:val="000000" w:themeColor="text1"/>
          <w:sz w:val="28"/>
          <w:szCs w:val="28"/>
          <w:lang w:val="nl-NL"/>
        </w:rPr>
      </w:pPr>
    </w:p>
    <w:p w14:paraId="082C9E54" w14:textId="17D3C3A0" w:rsidR="00A22222" w:rsidRPr="00382610" w:rsidDel="00C10E1C" w:rsidRDefault="00A22222" w:rsidP="00A22222">
      <w:pPr>
        <w:tabs>
          <w:tab w:val="left" w:leader="dot" w:pos="8931"/>
        </w:tabs>
        <w:spacing w:before="40" w:after="40" w:line="300" w:lineRule="exact"/>
        <w:ind w:firstLine="567"/>
        <w:jc w:val="both"/>
        <w:rPr>
          <w:del w:id="3586" w:author="Quỳnh Nguyễn" w:date="2025-11-29T18:02:00Z" w16du:dateUtc="2025-11-29T11:02:00Z"/>
          <w:rFonts w:ascii="Times New Roman" w:eastAsia="Aptos" w:hAnsi="Times New Roman" w:cs="Times New Roman"/>
          <w:color w:val="000000" w:themeColor="text1"/>
          <w:sz w:val="28"/>
          <w:szCs w:val="28"/>
          <w:lang w:val="nl-NL"/>
        </w:rPr>
      </w:pPr>
      <w:del w:id="3587"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Tên cơ sở đăng ký khảo nghiệm: </w:delText>
        </w:r>
        <w:r w:rsidRPr="00382610" w:rsidDel="00C10E1C">
          <w:rPr>
            <w:rFonts w:ascii="Times New Roman" w:eastAsia="Aptos" w:hAnsi="Times New Roman" w:cs="Times New Roman"/>
            <w:color w:val="000000" w:themeColor="text1"/>
            <w:sz w:val="28"/>
            <w:szCs w:val="28"/>
            <w:lang w:val="nl-NL"/>
          </w:rPr>
          <w:tab/>
        </w:r>
      </w:del>
    </w:p>
    <w:p w14:paraId="32C2A9D9" w14:textId="19DA080E" w:rsidR="00A22222" w:rsidRPr="00382610" w:rsidDel="00C10E1C" w:rsidRDefault="00A22222" w:rsidP="00A22222">
      <w:pPr>
        <w:tabs>
          <w:tab w:val="left" w:leader="dot" w:pos="8931"/>
        </w:tabs>
        <w:spacing w:before="40" w:after="40" w:line="300" w:lineRule="exact"/>
        <w:ind w:firstLine="567"/>
        <w:jc w:val="both"/>
        <w:rPr>
          <w:del w:id="3588" w:author="Quỳnh Nguyễn" w:date="2025-11-29T18:02:00Z" w16du:dateUtc="2025-11-29T11:02:00Z"/>
          <w:rFonts w:ascii="Times New Roman" w:eastAsia="Aptos" w:hAnsi="Times New Roman" w:cs="Times New Roman"/>
          <w:color w:val="000000" w:themeColor="text1"/>
          <w:sz w:val="28"/>
          <w:szCs w:val="28"/>
          <w:lang w:val="nl-NL"/>
        </w:rPr>
      </w:pPr>
      <w:del w:id="3589"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Địa chỉ trụ sở chính: </w:delText>
        </w:r>
        <w:r w:rsidRPr="00382610" w:rsidDel="00C10E1C">
          <w:rPr>
            <w:rFonts w:ascii="Times New Roman" w:eastAsia="Aptos" w:hAnsi="Times New Roman" w:cs="Times New Roman"/>
            <w:color w:val="000000" w:themeColor="text1"/>
            <w:sz w:val="28"/>
            <w:szCs w:val="28"/>
            <w:lang w:val="nl-NL"/>
          </w:rPr>
          <w:tab/>
        </w:r>
      </w:del>
    </w:p>
    <w:p w14:paraId="70FABF8C" w14:textId="5E7A3012" w:rsidR="00A22222" w:rsidRPr="00382610" w:rsidDel="00C10E1C" w:rsidRDefault="00A22222" w:rsidP="00A22222">
      <w:pPr>
        <w:tabs>
          <w:tab w:val="left" w:leader="dot" w:pos="8931"/>
        </w:tabs>
        <w:spacing w:before="40" w:after="40" w:line="300" w:lineRule="exact"/>
        <w:ind w:firstLine="567"/>
        <w:jc w:val="both"/>
        <w:rPr>
          <w:del w:id="3590" w:author="Quỳnh Nguyễn" w:date="2025-11-29T18:02:00Z" w16du:dateUtc="2025-11-29T11:02:00Z"/>
          <w:rFonts w:ascii="Times New Roman" w:eastAsia="Aptos" w:hAnsi="Times New Roman" w:cs="Times New Roman"/>
          <w:color w:val="000000" w:themeColor="text1"/>
          <w:sz w:val="28"/>
          <w:szCs w:val="28"/>
          <w:lang w:val="nl-NL"/>
        </w:rPr>
      </w:pPr>
      <w:del w:id="3591"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Số điện thoại: .....................; Số fax: ..........................; Email: </w:delText>
        </w:r>
        <w:r w:rsidRPr="00382610" w:rsidDel="00C10E1C">
          <w:rPr>
            <w:rFonts w:ascii="Times New Roman" w:eastAsia="Aptos" w:hAnsi="Times New Roman" w:cs="Times New Roman"/>
            <w:color w:val="000000" w:themeColor="text1"/>
            <w:sz w:val="28"/>
            <w:szCs w:val="28"/>
            <w:lang w:val="nl-NL"/>
          </w:rPr>
          <w:tab/>
        </w:r>
      </w:del>
    </w:p>
    <w:p w14:paraId="5E935645" w14:textId="3925A376" w:rsidR="00A22222" w:rsidRPr="00382610" w:rsidDel="00C10E1C" w:rsidRDefault="00A22222" w:rsidP="00A22222">
      <w:pPr>
        <w:spacing w:before="40" w:after="40" w:line="300" w:lineRule="exact"/>
        <w:ind w:firstLine="567"/>
        <w:jc w:val="both"/>
        <w:rPr>
          <w:del w:id="3592" w:author="Quỳnh Nguyễn" w:date="2025-11-29T18:02:00Z" w16du:dateUtc="2025-11-29T11:02:00Z"/>
          <w:rFonts w:ascii="Times New Roman" w:eastAsia="Aptos" w:hAnsi="Times New Roman" w:cs="Times New Roman"/>
          <w:color w:val="000000" w:themeColor="text1"/>
          <w:spacing w:val="-2"/>
          <w:sz w:val="28"/>
          <w:szCs w:val="28"/>
          <w:lang w:val="nl-NL"/>
        </w:rPr>
      </w:pPr>
      <w:del w:id="3593" w:author="Quỳnh Nguyễn" w:date="2025-11-29T18:02:00Z" w16du:dateUtc="2025-11-29T11:02:00Z">
        <w:r w:rsidRPr="00382610" w:rsidDel="00C10E1C">
          <w:rPr>
            <w:rFonts w:ascii="Times New Roman" w:eastAsia="Aptos" w:hAnsi="Times New Roman" w:cs="Times New Roman"/>
            <w:color w:val="000000" w:themeColor="text1"/>
            <w:spacing w:val="-2"/>
            <w:sz w:val="28"/>
            <w:szCs w:val="28"/>
            <w:lang w:val="nl-NL"/>
          </w:rPr>
          <w:delText xml:space="preserve">Đề nghị </w:delText>
        </w:r>
        <w:r w:rsidRPr="00382610" w:rsidDel="00C10E1C">
          <w:rPr>
            <w:rFonts w:ascii="Times New Roman" w:eastAsia="Aptos" w:hAnsi="Times New Roman" w:cs="Times New Roman"/>
            <w:color w:val="000000" w:themeColor="text1"/>
            <w:spacing w:val="-2"/>
            <w:sz w:val="28"/>
            <w:szCs w:val="28"/>
            <w:lang w:val="vi-VN"/>
          </w:rPr>
          <w:delText xml:space="preserve">(Tên cơ quan cấp phép) </w:delText>
        </w:r>
        <w:r w:rsidRPr="00382610" w:rsidDel="00C10E1C">
          <w:rPr>
            <w:rFonts w:ascii="Times New Roman" w:eastAsia="Aptos" w:hAnsi="Times New Roman" w:cs="Times New Roman"/>
            <w:color w:val="000000" w:themeColor="text1"/>
            <w:spacing w:val="-2"/>
            <w:sz w:val="28"/>
            <w:szCs w:val="28"/>
            <w:lang w:val="nl-NL"/>
          </w:rPr>
          <w:delText>cho phép khảo nghiệm giống thuỷ sản, cụ thể như sau:</w:delText>
        </w:r>
      </w:del>
    </w:p>
    <w:p w14:paraId="55616B02" w14:textId="4DBD5BA0" w:rsidR="00A22222" w:rsidRPr="00382610" w:rsidDel="00C10E1C" w:rsidRDefault="00A22222" w:rsidP="00A22222">
      <w:pPr>
        <w:tabs>
          <w:tab w:val="right" w:leader="dot" w:pos="8789"/>
        </w:tabs>
        <w:spacing w:before="40" w:after="40" w:line="300" w:lineRule="exact"/>
        <w:ind w:firstLine="567"/>
        <w:jc w:val="both"/>
        <w:rPr>
          <w:del w:id="3594" w:author="Quỳnh Nguyễn" w:date="2025-11-29T18:02:00Z" w16du:dateUtc="2025-11-29T11:02:00Z"/>
          <w:rFonts w:ascii="Times New Roman" w:eastAsia="Aptos" w:hAnsi="Times New Roman" w:cs="Times New Roman"/>
          <w:color w:val="000000" w:themeColor="text1"/>
          <w:sz w:val="28"/>
          <w:szCs w:val="28"/>
          <w:lang w:val="nl-NL"/>
        </w:rPr>
      </w:pPr>
      <w:del w:id="3595"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1. Tên tiếng Việt, tên tiếng Anh, tên khoa học của loài khảo nghiệm: </w:delText>
        </w:r>
        <w:r w:rsidRPr="00382610" w:rsidDel="00C10E1C">
          <w:rPr>
            <w:rFonts w:ascii="Times New Roman" w:eastAsia="Aptos" w:hAnsi="Times New Roman" w:cs="Times New Roman"/>
            <w:color w:val="000000" w:themeColor="text1"/>
            <w:sz w:val="28"/>
            <w:szCs w:val="28"/>
            <w:lang w:val="nl-NL"/>
          </w:rPr>
          <w:tab/>
        </w:r>
      </w:del>
    </w:p>
    <w:p w14:paraId="155312AE" w14:textId="7F9EEC84" w:rsidR="00A22222" w:rsidRPr="00382610" w:rsidDel="00C10E1C" w:rsidRDefault="00A22222" w:rsidP="00A22222">
      <w:pPr>
        <w:tabs>
          <w:tab w:val="right" w:leader="dot" w:pos="8789"/>
        </w:tabs>
        <w:spacing w:before="40" w:after="40" w:line="300" w:lineRule="exact"/>
        <w:ind w:firstLine="567"/>
        <w:jc w:val="both"/>
        <w:rPr>
          <w:del w:id="3596" w:author="Quỳnh Nguyễn" w:date="2025-11-29T18:02:00Z" w16du:dateUtc="2025-11-29T11:02:00Z"/>
          <w:rFonts w:ascii="Times New Roman" w:eastAsia="Aptos" w:hAnsi="Times New Roman" w:cs="Times New Roman"/>
          <w:color w:val="000000" w:themeColor="text1"/>
          <w:sz w:val="28"/>
          <w:szCs w:val="28"/>
          <w:lang w:val="nl-NL"/>
        </w:rPr>
      </w:pPr>
      <w:del w:id="3597"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2. Cơ sở thực hiện khảo nghiệm:</w:delText>
        </w:r>
        <w:r w:rsidRPr="00382610" w:rsidDel="00C10E1C">
          <w:rPr>
            <w:rFonts w:ascii="Times New Roman" w:eastAsia="Aptos" w:hAnsi="Times New Roman" w:cs="Times New Roman"/>
            <w:color w:val="000000" w:themeColor="text1"/>
            <w:sz w:val="28"/>
            <w:szCs w:val="28"/>
            <w:lang w:val="nl-NL"/>
          </w:rPr>
          <w:tab/>
        </w:r>
      </w:del>
    </w:p>
    <w:p w14:paraId="2F0066B8" w14:textId="4CADE068" w:rsidR="00A22222" w:rsidRPr="00382610" w:rsidDel="00C10E1C" w:rsidRDefault="00A22222" w:rsidP="00A22222">
      <w:pPr>
        <w:tabs>
          <w:tab w:val="right" w:leader="dot" w:pos="8789"/>
        </w:tabs>
        <w:spacing w:before="40" w:after="40" w:line="300" w:lineRule="exact"/>
        <w:ind w:firstLine="567"/>
        <w:jc w:val="both"/>
        <w:rPr>
          <w:del w:id="3598" w:author="Quỳnh Nguyễn" w:date="2025-11-29T18:02:00Z" w16du:dateUtc="2025-11-29T11:02:00Z"/>
          <w:rFonts w:ascii="Times New Roman" w:eastAsia="Aptos" w:hAnsi="Times New Roman" w:cs="Times New Roman"/>
          <w:color w:val="000000" w:themeColor="text1"/>
          <w:sz w:val="28"/>
          <w:szCs w:val="28"/>
          <w:lang w:val="nl-NL"/>
        </w:rPr>
      </w:pPr>
      <w:del w:id="3599"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3. Địa điểm thực hiện khảo nghiệm: </w:delText>
        </w:r>
        <w:r w:rsidRPr="00382610" w:rsidDel="00C10E1C">
          <w:rPr>
            <w:rFonts w:ascii="Times New Roman" w:eastAsia="Aptos" w:hAnsi="Times New Roman" w:cs="Times New Roman"/>
            <w:color w:val="000000" w:themeColor="text1"/>
            <w:sz w:val="28"/>
            <w:szCs w:val="28"/>
            <w:lang w:val="nl-NL"/>
          </w:rPr>
          <w:tab/>
        </w:r>
      </w:del>
    </w:p>
    <w:p w14:paraId="3D715B97" w14:textId="09EE32DC" w:rsidR="00A22222" w:rsidRPr="00382610" w:rsidDel="00C10E1C" w:rsidRDefault="00A22222" w:rsidP="00A22222">
      <w:pPr>
        <w:tabs>
          <w:tab w:val="right" w:leader="dot" w:pos="8789"/>
        </w:tabs>
        <w:spacing w:before="40" w:after="40" w:line="300" w:lineRule="exact"/>
        <w:ind w:firstLine="567"/>
        <w:jc w:val="both"/>
        <w:rPr>
          <w:del w:id="3600" w:author="Quỳnh Nguyễn" w:date="2025-11-29T18:02:00Z" w16du:dateUtc="2025-11-29T11:02:00Z"/>
          <w:rFonts w:ascii="Times New Roman" w:eastAsia="Aptos" w:hAnsi="Times New Roman" w:cs="Times New Roman"/>
          <w:color w:val="000000" w:themeColor="text1"/>
          <w:sz w:val="28"/>
          <w:szCs w:val="28"/>
          <w:lang w:val="nl-NL"/>
        </w:rPr>
      </w:pPr>
      <w:del w:id="3601"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4. Thời gian dự kiến khảo nghiệm:</w:delText>
        </w:r>
        <w:r w:rsidRPr="00382610" w:rsidDel="00C10E1C">
          <w:rPr>
            <w:rFonts w:ascii="Times New Roman" w:eastAsia="Aptos" w:hAnsi="Times New Roman" w:cs="Times New Roman"/>
            <w:color w:val="000000" w:themeColor="text1"/>
            <w:sz w:val="28"/>
            <w:szCs w:val="28"/>
            <w:lang w:val="nl-NL"/>
          </w:rPr>
          <w:tab/>
        </w:r>
      </w:del>
    </w:p>
    <w:p w14:paraId="40D372EB" w14:textId="2F9D5D10" w:rsidR="00A22222" w:rsidRPr="00382610" w:rsidDel="00C10E1C" w:rsidRDefault="00A22222" w:rsidP="00A22222">
      <w:pPr>
        <w:tabs>
          <w:tab w:val="right" w:leader="dot" w:pos="8789"/>
        </w:tabs>
        <w:spacing w:before="40" w:after="40" w:line="300" w:lineRule="exact"/>
        <w:ind w:firstLine="567"/>
        <w:jc w:val="both"/>
        <w:rPr>
          <w:del w:id="3602" w:author="Quỳnh Nguyễn" w:date="2025-11-29T18:02:00Z" w16du:dateUtc="2025-11-29T11:02:00Z"/>
          <w:rFonts w:ascii="Times New Roman" w:eastAsia="Aptos" w:hAnsi="Times New Roman" w:cs="Times New Roman"/>
          <w:color w:val="000000" w:themeColor="text1"/>
          <w:sz w:val="28"/>
          <w:szCs w:val="28"/>
          <w:lang w:val="nl-NL"/>
        </w:rPr>
      </w:pPr>
      <w:del w:id="3603"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5. Hồ sơ đính kèm:</w:delText>
        </w:r>
        <w:r w:rsidRPr="00382610" w:rsidDel="00C10E1C">
          <w:rPr>
            <w:rFonts w:ascii="Times New Roman" w:eastAsia="Aptos" w:hAnsi="Times New Roman" w:cs="Times New Roman"/>
            <w:color w:val="000000" w:themeColor="text1"/>
            <w:sz w:val="28"/>
            <w:szCs w:val="28"/>
            <w:lang w:val="nl-NL"/>
          </w:rPr>
          <w:tab/>
        </w:r>
      </w:del>
    </w:p>
    <w:p w14:paraId="0AEC6AA8" w14:textId="2C91644C" w:rsidR="00A22222" w:rsidRPr="00382610" w:rsidDel="00C10E1C" w:rsidRDefault="00A22222" w:rsidP="00A22222">
      <w:pPr>
        <w:tabs>
          <w:tab w:val="left" w:leader="dot" w:pos="9072"/>
        </w:tabs>
        <w:spacing w:before="40" w:after="40" w:line="300" w:lineRule="exact"/>
        <w:ind w:firstLine="567"/>
        <w:jc w:val="both"/>
        <w:rPr>
          <w:del w:id="3604" w:author="Quỳnh Nguyễn" w:date="2025-11-29T18:02:00Z" w16du:dateUtc="2025-11-29T11:02:00Z"/>
          <w:rFonts w:ascii="Times New Roman" w:eastAsia="Aptos" w:hAnsi="Times New Roman" w:cs="Times New Roman"/>
          <w:color w:val="000000" w:themeColor="text1"/>
          <w:sz w:val="28"/>
          <w:szCs w:val="28"/>
          <w:lang w:val="nl-NL"/>
        </w:rPr>
      </w:pPr>
      <w:del w:id="3605"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Chúng tôi xin cam kết thực hiện theo đúng các quy định hiện hành của pháp luật liên quan đến khảo nghiệm giống thủy sản.</w:delText>
        </w:r>
      </w:del>
    </w:p>
    <w:p w14:paraId="2AC454DF" w14:textId="60C17353" w:rsidR="00A22222" w:rsidRPr="00382610" w:rsidDel="00C10E1C" w:rsidRDefault="00A22222" w:rsidP="00A22222">
      <w:pPr>
        <w:spacing w:before="40" w:after="40" w:line="300" w:lineRule="exact"/>
        <w:jc w:val="both"/>
        <w:rPr>
          <w:del w:id="3606" w:author="Quỳnh Nguyễn" w:date="2025-11-29T18:02:00Z" w16du:dateUtc="2025-11-29T11:02:00Z"/>
          <w:rFonts w:ascii="Times New Roman" w:eastAsia="Aptos" w:hAnsi="Times New Roman" w:cs="Times New Roman"/>
          <w:color w:val="000000" w:themeColor="text1"/>
          <w:sz w:val="28"/>
          <w:szCs w:val="28"/>
          <w:lang w:val="nl-NL"/>
        </w:rPr>
      </w:pPr>
    </w:p>
    <w:p w14:paraId="48F8BE6F" w14:textId="4F6C5F1F" w:rsidR="00A22222" w:rsidRPr="00382610" w:rsidDel="00C10E1C" w:rsidRDefault="00A22222" w:rsidP="00A22222">
      <w:pPr>
        <w:tabs>
          <w:tab w:val="center" w:pos="1440"/>
          <w:tab w:val="center" w:pos="4678"/>
        </w:tabs>
        <w:spacing w:before="40" w:after="40" w:line="300" w:lineRule="exact"/>
        <w:ind w:left="4320"/>
        <w:jc w:val="center"/>
        <w:rPr>
          <w:del w:id="3607" w:author="Quỳnh Nguyễn" w:date="2025-11-29T18:02:00Z" w16du:dateUtc="2025-11-29T11:02:00Z"/>
          <w:rFonts w:ascii="Times New Roman" w:eastAsia="Aptos" w:hAnsi="Times New Roman" w:cs="Times New Roman"/>
          <w:color w:val="000000" w:themeColor="text1"/>
          <w:sz w:val="28"/>
          <w:szCs w:val="28"/>
          <w:lang w:val="nl-NL"/>
        </w:rPr>
      </w:pPr>
      <w:del w:id="3608" w:author="Quỳnh Nguyễn" w:date="2025-11-29T18:02:00Z" w16du:dateUtc="2025-11-29T11:02:00Z">
        <w:r w:rsidRPr="00382610" w:rsidDel="00C10E1C">
          <w:rPr>
            <w:rFonts w:ascii="Times New Roman" w:eastAsia="Aptos" w:hAnsi="Times New Roman" w:cs="Times New Roman"/>
            <w:i/>
            <w:color w:val="000000" w:themeColor="text1"/>
            <w:sz w:val="28"/>
            <w:szCs w:val="28"/>
            <w:lang w:val="nl-NL"/>
          </w:rPr>
          <w:delText>............, ngày ...... tháng...... năm........</w:delText>
        </w:r>
      </w:del>
    </w:p>
    <w:p w14:paraId="09AE96D9" w14:textId="781D4ADD" w:rsidR="00A22222" w:rsidRPr="00382610" w:rsidDel="00C10E1C" w:rsidRDefault="00A22222" w:rsidP="00A22222">
      <w:pPr>
        <w:spacing w:before="40" w:after="40" w:line="300" w:lineRule="exact"/>
        <w:ind w:left="4320"/>
        <w:jc w:val="center"/>
        <w:rPr>
          <w:del w:id="3609" w:author="Quỳnh Nguyễn" w:date="2025-11-29T18:02:00Z" w16du:dateUtc="2025-11-29T11:02:00Z"/>
          <w:rFonts w:ascii="Times New Roman" w:eastAsia="Aptos" w:hAnsi="Times New Roman" w:cs="Times New Roman"/>
          <w:b/>
          <w:color w:val="000000" w:themeColor="text1"/>
          <w:sz w:val="28"/>
          <w:szCs w:val="28"/>
          <w:lang w:val="nl-NL"/>
        </w:rPr>
      </w:pPr>
      <w:del w:id="3610"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ĐẠI DIỆN CƠ SỞ</w:delText>
        </w:r>
      </w:del>
    </w:p>
    <w:p w14:paraId="09DDB33D" w14:textId="44BB009D" w:rsidR="00A22222" w:rsidRPr="00382610" w:rsidDel="00C10E1C" w:rsidRDefault="00A22222" w:rsidP="00A22222">
      <w:pPr>
        <w:spacing w:before="40" w:after="40" w:line="300" w:lineRule="exact"/>
        <w:ind w:left="4320"/>
        <w:jc w:val="center"/>
        <w:rPr>
          <w:del w:id="3611" w:author="Quỳnh Nguyễn" w:date="2025-11-29T18:02:00Z" w16du:dateUtc="2025-11-29T11:02:00Z"/>
          <w:rFonts w:ascii="Times New Roman" w:eastAsia="Aptos" w:hAnsi="Times New Roman" w:cs="Times New Roman"/>
          <w:i/>
          <w:color w:val="000000" w:themeColor="text1"/>
          <w:sz w:val="28"/>
          <w:szCs w:val="28"/>
          <w:lang w:val="nl-NL"/>
        </w:rPr>
      </w:pPr>
      <w:del w:id="3612"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Aptos" w:hAnsi="Times New Roman" w:cs="Times New Roman"/>
            <w:color w:val="000000" w:themeColor="text1"/>
            <w:sz w:val="28"/>
            <w:szCs w:val="28"/>
            <w:lang w:val="nl-NL"/>
          </w:rPr>
          <w:delText>)</w:delText>
        </w:r>
      </w:del>
    </w:p>
    <w:p w14:paraId="1931EBAD" w14:textId="55135CD4" w:rsidR="00A22222" w:rsidRPr="00382610" w:rsidDel="00C10E1C" w:rsidRDefault="00A22222" w:rsidP="00A22222">
      <w:pPr>
        <w:spacing w:before="40" w:after="40" w:line="300" w:lineRule="exact"/>
        <w:rPr>
          <w:del w:id="3613" w:author="Quỳnh Nguyễn" w:date="2025-11-29T18:02:00Z" w16du:dateUtc="2025-11-29T11:02:00Z"/>
          <w:rFonts w:ascii="Times New Roman" w:eastAsia="Tahoma" w:hAnsi="Times New Roman" w:cs="Times New Roman"/>
          <w:color w:val="000000" w:themeColor="text1"/>
          <w:sz w:val="28"/>
          <w:szCs w:val="28"/>
          <w:lang w:val="nl-NL"/>
        </w:rPr>
      </w:pPr>
    </w:p>
    <w:p w14:paraId="2B2B0E63" w14:textId="62DD0A07" w:rsidR="00A22222" w:rsidRPr="00382610" w:rsidDel="00C10E1C" w:rsidRDefault="00A22222" w:rsidP="00A22222">
      <w:pPr>
        <w:jc w:val="right"/>
        <w:rPr>
          <w:del w:id="3614" w:author="Quỳnh Nguyễn" w:date="2025-11-29T18:02:00Z" w16du:dateUtc="2025-11-29T11:02:00Z"/>
          <w:rFonts w:ascii="Times New Roman" w:hAnsi="Times New Roman" w:cs="Times New Roman"/>
          <w:b/>
          <w:i/>
          <w:color w:val="000000" w:themeColor="text1"/>
          <w:sz w:val="28"/>
          <w:szCs w:val="28"/>
          <w:shd w:val="clear" w:color="auto" w:fill="FCFDFD"/>
          <w:lang w:val="nl-NL"/>
        </w:rPr>
      </w:pPr>
    </w:p>
    <w:p w14:paraId="2DD3AAD5" w14:textId="49C43507" w:rsidR="00A22222" w:rsidRPr="00382610" w:rsidDel="00C10E1C" w:rsidRDefault="00A22222" w:rsidP="00A22222">
      <w:pPr>
        <w:shd w:val="clear" w:color="auto" w:fill="FFFFFF"/>
        <w:jc w:val="right"/>
        <w:rPr>
          <w:del w:id="3615" w:author="Quỳnh Nguyễn" w:date="2025-11-29T18:02:00Z" w16du:dateUtc="2025-11-29T11:02:00Z"/>
          <w:rFonts w:ascii="Times New Roman" w:hAnsi="Times New Roman" w:cs="Times New Roman"/>
          <w:color w:val="000000" w:themeColor="text1"/>
          <w:sz w:val="28"/>
          <w:szCs w:val="28"/>
          <w:lang w:val="nl-NL"/>
        </w:rPr>
      </w:pPr>
      <w:del w:id="3616" w:author="Quỳnh Nguyễn" w:date="2025-11-29T18:02:00Z" w16du:dateUtc="2025-11-29T11:02:00Z">
        <w:r w:rsidRPr="00382610" w:rsidDel="00C10E1C">
          <w:rPr>
            <w:rFonts w:ascii="Times New Roman" w:hAnsi="Times New Roman" w:cs="Times New Roman"/>
            <w:color w:val="000000" w:themeColor="text1"/>
            <w:sz w:val="28"/>
            <w:szCs w:val="28"/>
            <w:lang w:val="nl-NL"/>
          </w:rPr>
          <w:br w:type="page"/>
        </w:r>
      </w:del>
    </w:p>
    <w:p w14:paraId="2C4D7011" w14:textId="06B5E062" w:rsidR="00A22222" w:rsidRPr="00382610" w:rsidDel="00C10E1C" w:rsidRDefault="00A22222" w:rsidP="00A22222">
      <w:pPr>
        <w:shd w:val="clear" w:color="auto" w:fill="FFFFFF"/>
        <w:jc w:val="right"/>
        <w:rPr>
          <w:del w:id="3617" w:author="Quỳnh Nguyễn" w:date="2025-11-29T18:02:00Z" w16du:dateUtc="2025-11-29T11:02:00Z"/>
          <w:rFonts w:ascii="Times New Roman" w:eastAsia="Times New Roman" w:hAnsi="Times New Roman" w:cs="Times New Roman"/>
          <w:b/>
          <w:bCs/>
          <w:color w:val="000000" w:themeColor="text1"/>
          <w:sz w:val="28"/>
          <w:szCs w:val="28"/>
          <w:lang w:val="vi-VN"/>
        </w:rPr>
      </w:pPr>
      <w:del w:id="3618" w:author="Quỳnh Nguyễn" w:date="2025-11-29T18:02:00Z" w16du:dateUtc="2025-11-29T11:02:00Z">
        <w:r w:rsidRPr="00382610" w:rsidDel="00C10E1C">
          <w:rPr>
            <w:rFonts w:ascii="Times New Roman" w:hAnsi="Times New Roman" w:cs="Times New Roman"/>
            <w:b/>
            <w:bCs/>
            <w:color w:val="000000" w:themeColor="text1"/>
            <w:sz w:val="28"/>
            <w:szCs w:val="28"/>
            <w:lang w:val="nl-NL"/>
          </w:rPr>
          <w:delText>Mẫu</w:delText>
        </w:r>
        <w:r w:rsidRPr="00382610" w:rsidDel="00C10E1C">
          <w:rPr>
            <w:rFonts w:ascii="Times New Roman" w:hAnsi="Times New Roman" w:cs="Times New Roman"/>
            <w:b/>
            <w:bCs/>
            <w:color w:val="000000" w:themeColor="text1"/>
            <w:sz w:val="28"/>
            <w:szCs w:val="28"/>
            <w:lang w:val="vi-VN"/>
          </w:rPr>
          <w:delText xml:space="preserve"> số 06.NT</w:delText>
        </w:r>
      </w:del>
    </w:p>
    <w:p w14:paraId="31D108FA" w14:textId="7FFD4B79" w:rsidR="00A22222" w:rsidRPr="00382610" w:rsidDel="00C10E1C" w:rsidRDefault="00A22222" w:rsidP="00A22222">
      <w:pPr>
        <w:spacing w:before="40" w:after="40" w:line="300" w:lineRule="exact"/>
        <w:jc w:val="center"/>
        <w:rPr>
          <w:del w:id="3619" w:author="Quỳnh Nguyễn" w:date="2025-11-29T18:02:00Z" w16du:dateUtc="2025-11-29T11:02:00Z"/>
          <w:rFonts w:ascii="Times New Roman" w:eastAsia="Aptos" w:hAnsi="Times New Roman" w:cs="Times New Roman"/>
          <w:b/>
          <w:color w:val="000000" w:themeColor="text1"/>
          <w:sz w:val="28"/>
          <w:szCs w:val="28"/>
          <w:lang w:val="nl-NL"/>
        </w:rPr>
      </w:pPr>
      <w:del w:id="3620"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CỘNG HÒA XÃ HỘI CHỦ NGHĨA VIỆT NAM</w:delText>
        </w:r>
        <w:r w:rsidRPr="00382610" w:rsidDel="00C10E1C">
          <w:rPr>
            <w:rFonts w:ascii="Times New Roman" w:eastAsia="Aptos" w:hAnsi="Times New Roman" w:cs="Times New Roman"/>
            <w:b/>
            <w:color w:val="000000" w:themeColor="text1"/>
            <w:sz w:val="28"/>
            <w:szCs w:val="28"/>
            <w:lang w:val="nl-NL"/>
          </w:rPr>
          <w:br/>
          <w:delText>Độc lập - Tự do - Hạnh phúc</w:delText>
        </w:r>
        <w:r w:rsidRPr="00382610" w:rsidDel="00C10E1C">
          <w:rPr>
            <w:rFonts w:ascii="Times New Roman" w:eastAsia="Aptos" w:hAnsi="Times New Roman" w:cs="Times New Roman"/>
            <w:b/>
            <w:color w:val="000000" w:themeColor="text1"/>
            <w:sz w:val="28"/>
            <w:szCs w:val="28"/>
            <w:lang w:val="nl-NL"/>
          </w:rPr>
          <w:br/>
        </w:r>
        <w:r w:rsidRPr="00382610" w:rsidDel="00C10E1C">
          <w:rPr>
            <w:rFonts w:ascii="Times New Roman" w:eastAsia="Aptos" w:hAnsi="Times New Roman" w:cs="Times New Roman"/>
            <w:color w:val="000000" w:themeColor="text1"/>
            <w:sz w:val="28"/>
            <w:szCs w:val="28"/>
            <w:vertAlign w:val="superscript"/>
            <w:lang w:val="nl-NL"/>
          </w:rPr>
          <w:delText>______________________________________</w:delText>
        </w:r>
      </w:del>
    </w:p>
    <w:p w14:paraId="3B523FA1" w14:textId="33454ECE" w:rsidR="00A22222" w:rsidRPr="00382610" w:rsidDel="00C10E1C" w:rsidRDefault="00A22222" w:rsidP="00A22222">
      <w:pPr>
        <w:spacing w:before="40" w:after="40" w:line="300" w:lineRule="exact"/>
        <w:contextualSpacing/>
        <w:jc w:val="center"/>
        <w:rPr>
          <w:del w:id="3621" w:author="Quỳnh Nguyễn" w:date="2025-11-29T18:02:00Z" w16du:dateUtc="2025-11-29T11:02:00Z"/>
          <w:rFonts w:ascii="Times New Roman" w:eastAsia="Aptos" w:hAnsi="Times New Roman" w:cs="Times New Roman"/>
          <w:b/>
          <w:color w:val="000000" w:themeColor="text1"/>
          <w:sz w:val="28"/>
          <w:szCs w:val="28"/>
          <w:lang w:val="nl-NL"/>
        </w:rPr>
      </w:pPr>
      <w:bookmarkStart w:id="3622" w:name="_Hlk522886580"/>
    </w:p>
    <w:p w14:paraId="5D5FD10A" w14:textId="181CC926" w:rsidR="00A22222" w:rsidRPr="00382610" w:rsidDel="00C10E1C" w:rsidRDefault="00A22222" w:rsidP="00A22222">
      <w:pPr>
        <w:spacing w:before="40" w:after="40" w:line="300" w:lineRule="exact"/>
        <w:contextualSpacing/>
        <w:jc w:val="center"/>
        <w:rPr>
          <w:del w:id="3623" w:author="Quỳnh Nguyễn" w:date="2025-11-29T18:02:00Z" w16du:dateUtc="2025-11-29T11:02:00Z"/>
          <w:rFonts w:ascii="Times New Roman" w:eastAsia="Aptos" w:hAnsi="Times New Roman" w:cs="Times New Roman"/>
          <w:b/>
          <w:color w:val="000000" w:themeColor="text1"/>
          <w:sz w:val="28"/>
          <w:szCs w:val="28"/>
          <w:lang w:val="nl-NL"/>
        </w:rPr>
      </w:pPr>
      <w:del w:id="3624"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ĐỀ CƯƠNG KHẢO NGHIỆM GIỐNG THỦY SẢN</w:delText>
        </w:r>
      </w:del>
    </w:p>
    <w:p w14:paraId="3FE34666" w14:textId="235D7213" w:rsidR="00A22222" w:rsidRPr="00382610" w:rsidDel="00C10E1C" w:rsidRDefault="00A22222" w:rsidP="00A22222">
      <w:pPr>
        <w:spacing w:before="40" w:after="40" w:line="300" w:lineRule="exact"/>
        <w:contextualSpacing/>
        <w:jc w:val="center"/>
        <w:rPr>
          <w:del w:id="3625" w:author="Quỳnh Nguyễn" w:date="2025-11-29T18:02:00Z" w16du:dateUtc="2025-11-29T11:02:00Z"/>
          <w:rFonts w:ascii="Times New Roman" w:eastAsia="Aptos" w:hAnsi="Times New Roman" w:cs="Times New Roman"/>
          <w:b/>
          <w:color w:val="000000" w:themeColor="text1"/>
          <w:sz w:val="28"/>
          <w:szCs w:val="28"/>
          <w:lang w:val="nl-NL"/>
        </w:rPr>
      </w:pPr>
    </w:p>
    <w:p w14:paraId="0D1081C3" w14:textId="52EE1061" w:rsidR="00A22222" w:rsidRPr="00382610" w:rsidDel="00C10E1C" w:rsidRDefault="00A22222" w:rsidP="00A22222">
      <w:pPr>
        <w:spacing w:before="40" w:after="40" w:line="300" w:lineRule="exact"/>
        <w:contextualSpacing/>
        <w:jc w:val="center"/>
        <w:rPr>
          <w:del w:id="3626" w:author="Quỳnh Nguyễn" w:date="2025-11-29T18:02:00Z" w16du:dateUtc="2025-11-29T11:02:00Z"/>
          <w:rFonts w:ascii="Times New Roman" w:eastAsia="Aptos" w:hAnsi="Times New Roman" w:cs="Times New Roman"/>
          <w:b/>
          <w:color w:val="000000" w:themeColor="text1"/>
          <w:sz w:val="28"/>
          <w:szCs w:val="28"/>
          <w:lang w:val="nl-NL"/>
        </w:rPr>
      </w:pPr>
    </w:p>
    <w:bookmarkEnd w:id="3622"/>
    <w:p w14:paraId="4D4ECCFD" w14:textId="11F72C0A" w:rsidR="00A22222" w:rsidRPr="00382610" w:rsidDel="00C10E1C" w:rsidRDefault="00A22222" w:rsidP="00A22222">
      <w:pPr>
        <w:spacing w:before="40" w:after="40" w:line="300" w:lineRule="exact"/>
        <w:contextualSpacing/>
        <w:jc w:val="center"/>
        <w:rPr>
          <w:del w:id="3627" w:author="Quỳnh Nguyễn" w:date="2025-11-29T18:02:00Z" w16du:dateUtc="2025-11-29T11:02:00Z"/>
          <w:rFonts w:ascii="Times New Roman" w:eastAsia="Aptos" w:hAnsi="Times New Roman" w:cs="Times New Roman"/>
          <w:b/>
          <w:color w:val="000000" w:themeColor="text1"/>
          <w:sz w:val="28"/>
          <w:szCs w:val="28"/>
          <w:lang w:val="nl-NL"/>
        </w:rPr>
      </w:pPr>
    </w:p>
    <w:p w14:paraId="631AD3C2" w14:textId="73B289DA" w:rsidR="00A22222" w:rsidRPr="00382610" w:rsidDel="00C10E1C" w:rsidRDefault="00A22222" w:rsidP="00A22222">
      <w:pPr>
        <w:tabs>
          <w:tab w:val="right" w:leader="dot" w:pos="8789"/>
        </w:tabs>
        <w:spacing w:before="40" w:after="40" w:line="340" w:lineRule="exact"/>
        <w:ind w:firstLine="567"/>
        <w:contextualSpacing/>
        <w:jc w:val="both"/>
        <w:rPr>
          <w:del w:id="3628" w:author="Quỳnh Nguyễn" w:date="2025-11-29T18:02:00Z" w16du:dateUtc="2025-11-29T11:02:00Z"/>
          <w:rFonts w:ascii="Times New Roman" w:eastAsia="Aptos" w:hAnsi="Times New Roman" w:cs="Times New Roman"/>
          <w:b/>
          <w:color w:val="000000" w:themeColor="text1"/>
          <w:sz w:val="28"/>
          <w:szCs w:val="28"/>
          <w:lang w:val="nl-NL"/>
        </w:rPr>
      </w:pPr>
      <w:del w:id="3629"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I. THÔNG TIN CHUNG</w:delText>
        </w:r>
      </w:del>
    </w:p>
    <w:p w14:paraId="173AAF1E" w14:textId="215184C3" w:rsidR="00A22222" w:rsidRPr="00382610" w:rsidDel="00C10E1C" w:rsidRDefault="00A22222" w:rsidP="00A22222">
      <w:pPr>
        <w:tabs>
          <w:tab w:val="right" w:leader="dot" w:pos="8931"/>
        </w:tabs>
        <w:spacing w:before="40" w:after="40" w:line="340" w:lineRule="exact"/>
        <w:ind w:right="282" w:firstLine="567"/>
        <w:jc w:val="both"/>
        <w:rPr>
          <w:del w:id="3630" w:author="Quỳnh Nguyễn" w:date="2025-11-29T18:02:00Z" w16du:dateUtc="2025-11-29T11:02:00Z"/>
          <w:rFonts w:ascii="Times New Roman" w:eastAsia="Aptos" w:hAnsi="Times New Roman" w:cs="Times New Roman"/>
          <w:b/>
          <w:bCs/>
          <w:color w:val="000000" w:themeColor="text1"/>
          <w:sz w:val="28"/>
          <w:szCs w:val="28"/>
          <w:lang w:val="nl-NL"/>
        </w:rPr>
      </w:pPr>
      <w:del w:id="3631"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1. </w:delText>
        </w:r>
        <w:r w:rsidRPr="00382610" w:rsidDel="00C10E1C">
          <w:rPr>
            <w:rFonts w:ascii="Times New Roman" w:eastAsia="Aptos" w:hAnsi="Times New Roman" w:cs="Times New Roman"/>
            <w:bCs/>
            <w:color w:val="000000" w:themeColor="text1"/>
            <w:sz w:val="28"/>
            <w:szCs w:val="28"/>
            <w:lang w:val="nl-NL"/>
          </w:rPr>
          <w:delText xml:space="preserve">Cơ sở đăng ký khảo nghiệm: </w:delText>
        </w:r>
        <w:r w:rsidRPr="00382610" w:rsidDel="00C10E1C">
          <w:rPr>
            <w:rFonts w:ascii="Times New Roman" w:eastAsia="Aptos" w:hAnsi="Times New Roman" w:cs="Times New Roman"/>
            <w:color w:val="000000" w:themeColor="text1"/>
            <w:sz w:val="28"/>
            <w:szCs w:val="28"/>
            <w:lang w:val="nl-NL"/>
          </w:rPr>
          <w:delText>............................</w:delText>
        </w:r>
        <w:r w:rsidRPr="00382610" w:rsidDel="00C10E1C">
          <w:rPr>
            <w:rFonts w:ascii="Times New Roman" w:eastAsia="Aptos" w:hAnsi="Times New Roman" w:cs="Times New Roman"/>
            <w:color w:val="000000" w:themeColor="text1"/>
            <w:sz w:val="28"/>
            <w:szCs w:val="28"/>
            <w:lang w:val="nl-NL"/>
          </w:rPr>
          <w:tab/>
          <w:delText>.................................</w:delText>
        </w:r>
      </w:del>
    </w:p>
    <w:p w14:paraId="415CCC1E" w14:textId="225D337B" w:rsidR="00A22222" w:rsidRPr="00382610" w:rsidDel="00C10E1C" w:rsidRDefault="00A22222" w:rsidP="00A22222">
      <w:pPr>
        <w:tabs>
          <w:tab w:val="right" w:leader="dot" w:pos="8931"/>
        </w:tabs>
        <w:spacing w:before="40" w:after="40" w:line="340" w:lineRule="exact"/>
        <w:ind w:right="282" w:firstLine="567"/>
        <w:jc w:val="both"/>
        <w:rPr>
          <w:del w:id="3632" w:author="Quỳnh Nguyễn" w:date="2025-11-29T18:02:00Z" w16du:dateUtc="2025-11-29T11:02:00Z"/>
          <w:rFonts w:ascii="Times New Roman" w:eastAsia="Aptos" w:hAnsi="Times New Roman" w:cs="Times New Roman"/>
          <w:color w:val="000000" w:themeColor="text1"/>
          <w:sz w:val="28"/>
          <w:szCs w:val="28"/>
          <w:lang w:val="nl-NL"/>
        </w:rPr>
      </w:pPr>
      <w:del w:id="3633"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Địa chỉ trụ sở chính: </w:delText>
        </w:r>
        <w:r w:rsidRPr="00382610" w:rsidDel="00C10E1C">
          <w:rPr>
            <w:rFonts w:ascii="Times New Roman" w:eastAsia="Aptos" w:hAnsi="Times New Roman" w:cs="Times New Roman"/>
            <w:color w:val="000000" w:themeColor="text1"/>
            <w:sz w:val="28"/>
            <w:szCs w:val="28"/>
            <w:lang w:val="nl-NL"/>
          </w:rPr>
          <w:tab/>
        </w:r>
      </w:del>
    </w:p>
    <w:p w14:paraId="200F79E9" w14:textId="5BF58C19" w:rsidR="00A22222" w:rsidRPr="00382610" w:rsidDel="00C10E1C" w:rsidRDefault="00A22222" w:rsidP="00A22222">
      <w:pPr>
        <w:tabs>
          <w:tab w:val="right" w:leader="dot" w:pos="8931"/>
        </w:tabs>
        <w:spacing w:before="40" w:after="40" w:line="340" w:lineRule="exact"/>
        <w:ind w:right="282" w:firstLine="567"/>
        <w:jc w:val="both"/>
        <w:rPr>
          <w:del w:id="3634" w:author="Quỳnh Nguyễn" w:date="2025-11-29T18:02:00Z" w16du:dateUtc="2025-11-29T11:02:00Z"/>
          <w:rFonts w:ascii="Times New Roman" w:eastAsia="Aptos" w:hAnsi="Times New Roman" w:cs="Times New Roman"/>
          <w:b/>
          <w:color w:val="000000" w:themeColor="text1"/>
          <w:sz w:val="28"/>
          <w:szCs w:val="28"/>
          <w:lang w:val="nl-NL"/>
        </w:rPr>
      </w:pPr>
      <w:del w:id="3635"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Số điện thoại: .....................; Số fax: .......................; Email: .......................</w:delText>
        </w:r>
      </w:del>
    </w:p>
    <w:p w14:paraId="0CC49F69" w14:textId="2CBEAB49" w:rsidR="00A22222" w:rsidRPr="00382610" w:rsidDel="00C10E1C" w:rsidRDefault="00A22222" w:rsidP="00A22222">
      <w:pPr>
        <w:tabs>
          <w:tab w:val="right" w:leader="dot" w:pos="8931"/>
        </w:tabs>
        <w:spacing w:before="40" w:after="40" w:line="340" w:lineRule="exact"/>
        <w:ind w:right="282" w:firstLine="567"/>
        <w:jc w:val="both"/>
        <w:rPr>
          <w:del w:id="3636" w:author="Quỳnh Nguyễn" w:date="2025-11-29T18:02:00Z" w16du:dateUtc="2025-11-29T11:02:00Z"/>
          <w:rFonts w:ascii="Times New Roman" w:eastAsia="Aptos" w:hAnsi="Times New Roman" w:cs="Times New Roman"/>
          <w:color w:val="000000" w:themeColor="text1"/>
          <w:sz w:val="28"/>
          <w:szCs w:val="28"/>
          <w:lang w:val="nl-NL"/>
        </w:rPr>
      </w:pPr>
      <w:del w:id="3637"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2. </w:delText>
        </w:r>
        <w:r w:rsidRPr="00382610" w:rsidDel="00C10E1C">
          <w:rPr>
            <w:rFonts w:ascii="Times New Roman" w:eastAsia="Aptos" w:hAnsi="Times New Roman" w:cs="Times New Roman"/>
            <w:bCs/>
            <w:color w:val="000000" w:themeColor="text1"/>
            <w:sz w:val="28"/>
            <w:szCs w:val="28"/>
            <w:lang w:val="nl-NL"/>
          </w:rPr>
          <w:delText xml:space="preserve">Cơ sở thực hiện khảo nghiệm: </w:delText>
        </w:r>
        <w:r w:rsidRPr="00382610" w:rsidDel="00C10E1C">
          <w:rPr>
            <w:rFonts w:ascii="Times New Roman" w:eastAsia="Aptos" w:hAnsi="Times New Roman" w:cs="Times New Roman"/>
            <w:color w:val="000000" w:themeColor="text1"/>
            <w:sz w:val="28"/>
            <w:szCs w:val="28"/>
            <w:lang w:val="nl-NL"/>
          </w:rPr>
          <w:delText>..................................................</w:delText>
        </w:r>
        <w:r w:rsidRPr="00382610" w:rsidDel="00C10E1C">
          <w:rPr>
            <w:rFonts w:ascii="Times New Roman" w:eastAsia="Aptos" w:hAnsi="Times New Roman" w:cs="Times New Roman"/>
            <w:color w:val="000000" w:themeColor="text1"/>
            <w:sz w:val="28"/>
            <w:szCs w:val="28"/>
            <w:lang w:val="nl-NL"/>
          </w:rPr>
          <w:tab/>
          <w:delText>..................</w:delText>
        </w:r>
      </w:del>
    </w:p>
    <w:p w14:paraId="6E2448B9" w14:textId="77A845C1" w:rsidR="00A22222" w:rsidRPr="00382610" w:rsidDel="00C10E1C" w:rsidRDefault="00A22222" w:rsidP="00A22222">
      <w:pPr>
        <w:tabs>
          <w:tab w:val="right" w:leader="dot" w:pos="8931"/>
        </w:tabs>
        <w:spacing w:before="40" w:after="40" w:line="340" w:lineRule="exact"/>
        <w:ind w:right="282" w:firstLine="567"/>
        <w:jc w:val="both"/>
        <w:rPr>
          <w:del w:id="3638" w:author="Quỳnh Nguyễn" w:date="2025-11-29T18:02:00Z" w16du:dateUtc="2025-11-29T11:02:00Z"/>
          <w:rFonts w:ascii="Times New Roman" w:eastAsia="Aptos" w:hAnsi="Times New Roman" w:cs="Times New Roman"/>
          <w:color w:val="000000" w:themeColor="text1"/>
          <w:sz w:val="28"/>
          <w:szCs w:val="28"/>
          <w:lang w:val="nl-NL"/>
        </w:rPr>
      </w:pPr>
      <w:del w:id="3639"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Địa chỉ trụ sở chính: .........................</w:delText>
        </w:r>
        <w:r w:rsidRPr="00382610" w:rsidDel="00C10E1C">
          <w:rPr>
            <w:rFonts w:ascii="Times New Roman" w:eastAsia="Aptos" w:hAnsi="Times New Roman" w:cs="Times New Roman"/>
            <w:color w:val="000000" w:themeColor="text1"/>
            <w:sz w:val="28"/>
            <w:szCs w:val="28"/>
            <w:lang w:val="nl-NL"/>
          </w:rPr>
          <w:tab/>
          <w:delText>.............................................................</w:delText>
        </w:r>
      </w:del>
    </w:p>
    <w:p w14:paraId="0106C949" w14:textId="754820AB" w:rsidR="00A22222" w:rsidRPr="00382610" w:rsidDel="00C10E1C" w:rsidRDefault="00A22222" w:rsidP="00A22222">
      <w:pPr>
        <w:tabs>
          <w:tab w:val="right" w:leader="dot" w:pos="8931"/>
        </w:tabs>
        <w:spacing w:before="40" w:after="40" w:line="340" w:lineRule="exact"/>
        <w:ind w:right="282" w:firstLine="567"/>
        <w:jc w:val="both"/>
        <w:rPr>
          <w:del w:id="3640" w:author="Quỳnh Nguyễn" w:date="2025-11-29T18:02:00Z" w16du:dateUtc="2025-11-29T11:02:00Z"/>
          <w:rFonts w:ascii="Times New Roman" w:eastAsia="Aptos" w:hAnsi="Times New Roman" w:cs="Times New Roman"/>
          <w:color w:val="000000" w:themeColor="text1"/>
          <w:sz w:val="28"/>
          <w:szCs w:val="28"/>
          <w:lang w:val="nl-NL"/>
        </w:rPr>
      </w:pPr>
      <w:del w:id="3641"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Số điện thoại: ............................; Số fax:.....</w:delText>
        </w:r>
        <w:r w:rsidRPr="00382610" w:rsidDel="00C10E1C">
          <w:rPr>
            <w:rFonts w:ascii="Times New Roman" w:eastAsia="Aptos" w:hAnsi="Times New Roman" w:cs="Times New Roman"/>
            <w:color w:val="000000" w:themeColor="text1"/>
            <w:sz w:val="28"/>
            <w:szCs w:val="28"/>
            <w:lang w:val="nl-NL"/>
          </w:rPr>
          <w:tab/>
          <w:delText>.....; Email:..................................</w:delText>
        </w:r>
      </w:del>
    </w:p>
    <w:p w14:paraId="7C64B488" w14:textId="4EA1CC0D" w:rsidR="00A22222" w:rsidRPr="00382610" w:rsidDel="00C10E1C" w:rsidRDefault="00A22222" w:rsidP="00A22222">
      <w:pPr>
        <w:tabs>
          <w:tab w:val="right" w:leader="dot" w:pos="8931"/>
        </w:tabs>
        <w:spacing w:before="40" w:after="40" w:line="340" w:lineRule="exact"/>
        <w:ind w:right="282" w:firstLine="567"/>
        <w:jc w:val="both"/>
        <w:rPr>
          <w:del w:id="3642" w:author="Quỳnh Nguyễn" w:date="2025-11-29T18:02:00Z" w16du:dateUtc="2025-11-29T11:02:00Z"/>
          <w:rFonts w:ascii="Times New Roman" w:eastAsia="Aptos" w:hAnsi="Times New Roman" w:cs="Times New Roman"/>
          <w:color w:val="000000" w:themeColor="text1"/>
          <w:sz w:val="28"/>
          <w:szCs w:val="28"/>
          <w:lang w:val="nl-NL"/>
        </w:rPr>
      </w:pPr>
      <w:del w:id="3643"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3. Thời gian, địa điểm khảo nghiệm</w:delText>
        </w:r>
      </w:del>
    </w:p>
    <w:p w14:paraId="3E6EBC65" w14:textId="76D538AD" w:rsidR="00A22222" w:rsidRPr="00382610" w:rsidDel="00C10E1C" w:rsidRDefault="00A22222" w:rsidP="00A22222">
      <w:pPr>
        <w:tabs>
          <w:tab w:val="right" w:leader="dot" w:pos="8931"/>
        </w:tabs>
        <w:spacing w:before="40" w:after="40" w:line="340" w:lineRule="exact"/>
        <w:ind w:right="282" w:firstLine="567"/>
        <w:jc w:val="both"/>
        <w:rPr>
          <w:del w:id="3644" w:author="Quỳnh Nguyễn" w:date="2025-11-29T18:02:00Z" w16du:dateUtc="2025-11-29T11:02:00Z"/>
          <w:rFonts w:ascii="Times New Roman" w:eastAsia="Aptos" w:hAnsi="Times New Roman" w:cs="Times New Roman"/>
          <w:color w:val="000000" w:themeColor="text1"/>
          <w:sz w:val="28"/>
          <w:szCs w:val="28"/>
          <w:lang w:val="nl-NL"/>
        </w:rPr>
      </w:pPr>
      <w:del w:id="3645"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a) Thời gian dự kiến</w:delText>
        </w:r>
        <w:r w:rsidRPr="00382610" w:rsidDel="00C10E1C">
          <w:rPr>
            <w:rFonts w:ascii="Times New Roman" w:eastAsia="Aptos" w:hAnsi="Times New Roman" w:cs="Times New Roman"/>
            <w:color w:val="000000" w:themeColor="text1"/>
            <w:sz w:val="28"/>
            <w:szCs w:val="28"/>
            <w:lang w:val="nl-NL"/>
          </w:rPr>
          <w:tab/>
        </w:r>
      </w:del>
    </w:p>
    <w:p w14:paraId="393E3ECA" w14:textId="403CAE49" w:rsidR="00A22222" w:rsidRPr="00382610" w:rsidDel="00C10E1C" w:rsidRDefault="00A22222" w:rsidP="00A22222">
      <w:pPr>
        <w:tabs>
          <w:tab w:val="right" w:leader="dot" w:pos="8931"/>
        </w:tabs>
        <w:spacing w:before="40" w:after="40" w:line="340" w:lineRule="exact"/>
        <w:ind w:right="282" w:firstLine="567"/>
        <w:jc w:val="both"/>
        <w:rPr>
          <w:del w:id="3646" w:author="Quỳnh Nguyễn" w:date="2025-11-29T18:02:00Z" w16du:dateUtc="2025-11-29T11:02:00Z"/>
          <w:rFonts w:ascii="Times New Roman" w:eastAsia="Aptos" w:hAnsi="Times New Roman" w:cs="Times New Roman"/>
          <w:color w:val="000000" w:themeColor="text1"/>
          <w:sz w:val="28"/>
          <w:szCs w:val="28"/>
          <w:lang w:val="nl-NL"/>
        </w:rPr>
      </w:pPr>
      <w:del w:id="3647"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b) Địa điểm khảo nghiệm</w:delText>
        </w:r>
        <w:r w:rsidRPr="00382610" w:rsidDel="00C10E1C">
          <w:rPr>
            <w:rFonts w:ascii="Times New Roman" w:eastAsia="Aptos" w:hAnsi="Times New Roman" w:cs="Times New Roman"/>
            <w:color w:val="000000" w:themeColor="text1"/>
            <w:sz w:val="28"/>
            <w:szCs w:val="28"/>
            <w:lang w:val="nl-NL"/>
          </w:rPr>
          <w:tab/>
        </w:r>
      </w:del>
    </w:p>
    <w:p w14:paraId="23FBABE4" w14:textId="06920A40" w:rsidR="00A22222" w:rsidRPr="00382610" w:rsidDel="00C10E1C" w:rsidRDefault="00A22222" w:rsidP="00A22222">
      <w:pPr>
        <w:tabs>
          <w:tab w:val="right" w:leader="dot" w:pos="8931"/>
        </w:tabs>
        <w:spacing w:before="40" w:after="40" w:line="340" w:lineRule="exact"/>
        <w:ind w:right="282" w:firstLine="567"/>
        <w:jc w:val="both"/>
        <w:rPr>
          <w:del w:id="3648" w:author="Quỳnh Nguyễn" w:date="2025-11-29T18:02:00Z" w16du:dateUtc="2025-11-29T11:02:00Z"/>
          <w:rFonts w:ascii="Times New Roman" w:eastAsia="Aptos" w:hAnsi="Times New Roman" w:cs="Times New Roman"/>
          <w:color w:val="000000" w:themeColor="text1"/>
          <w:sz w:val="28"/>
          <w:szCs w:val="28"/>
          <w:lang w:val="vi-VN"/>
        </w:rPr>
      </w:pPr>
      <w:del w:id="3649"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4. Đơn vị</w:delText>
        </w:r>
        <w:r w:rsidRPr="00382610" w:rsidDel="00C10E1C">
          <w:rPr>
            <w:rFonts w:ascii="Times New Roman" w:eastAsia="Aptos" w:hAnsi="Times New Roman" w:cs="Times New Roman"/>
            <w:bCs/>
            <w:color w:val="000000" w:themeColor="text1"/>
            <w:sz w:val="28"/>
            <w:szCs w:val="28"/>
            <w:lang w:val="nl-NL"/>
          </w:rPr>
          <w:delText xml:space="preserve"> kiểm tra, giám sát khảo nghiệm:</w:delText>
        </w:r>
        <w:r w:rsidRPr="00382610" w:rsidDel="00C10E1C">
          <w:rPr>
            <w:rFonts w:ascii="Times New Roman" w:eastAsia="Aptos" w:hAnsi="Times New Roman" w:cs="Times New Roman"/>
            <w:color w:val="000000" w:themeColor="text1"/>
            <w:sz w:val="28"/>
            <w:szCs w:val="28"/>
            <w:lang w:val="nl-NL"/>
          </w:rPr>
          <w:delText xml:space="preserve"> ..................................................</w:delText>
        </w:r>
      </w:del>
    </w:p>
    <w:p w14:paraId="08FE21DF" w14:textId="65275F26" w:rsidR="00A22222" w:rsidRPr="00382610" w:rsidDel="00C10E1C" w:rsidRDefault="00A22222" w:rsidP="00A22222">
      <w:pPr>
        <w:tabs>
          <w:tab w:val="right" w:leader="dot" w:pos="8931"/>
        </w:tabs>
        <w:spacing w:before="40" w:after="40" w:line="340" w:lineRule="exact"/>
        <w:ind w:right="282" w:firstLine="567"/>
        <w:jc w:val="both"/>
        <w:rPr>
          <w:del w:id="3650" w:author="Quỳnh Nguyễn" w:date="2025-11-29T18:02:00Z" w16du:dateUtc="2025-11-29T11:02:00Z"/>
          <w:rFonts w:ascii="Times New Roman" w:eastAsia="Aptos" w:hAnsi="Times New Roman" w:cs="Times New Roman"/>
          <w:color w:val="000000" w:themeColor="text1"/>
          <w:sz w:val="28"/>
          <w:szCs w:val="28"/>
          <w:lang w:val="nl-NL"/>
        </w:rPr>
      </w:pPr>
      <w:del w:id="3651"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Địa chỉ trụ sở chính: </w:delText>
        </w:r>
        <w:r w:rsidRPr="00382610" w:rsidDel="00C10E1C">
          <w:rPr>
            <w:rFonts w:ascii="Times New Roman" w:eastAsia="Aptos" w:hAnsi="Times New Roman" w:cs="Times New Roman"/>
            <w:color w:val="000000" w:themeColor="text1"/>
            <w:sz w:val="28"/>
            <w:szCs w:val="28"/>
            <w:lang w:val="nl-NL"/>
          </w:rPr>
          <w:tab/>
          <w:delText>...........................</w:delText>
        </w:r>
      </w:del>
    </w:p>
    <w:p w14:paraId="18662BE6" w14:textId="4D054D18" w:rsidR="00A22222" w:rsidRPr="00382610" w:rsidDel="00C10E1C" w:rsidRDefault="00A22222" w:rsidP="00A22222">
      <w:pPr>
        <w:tabs>
          <w:tab w:val="right" w:leader="dot" w:pos="8931"/>
        </w:tabs>
        <w:spacing w:before="40" w:after="40" w:line="340" w:lineRule="exact"/>
        <w:ind w:right="282" w:firstLine="567"/>
        <w:jc w:val="both"/>
        <w:rPr>
          <w:del w:id="3652" w:author="Quỳnh Nguyễn" w:date="2025-11-29T18:02:00Z" w16du:dateUtc="2025-11-29T11:02:00Z"/>
          <w:rFonts w:ascii="Times New Roman" w:eastAsia="Aptos" w:hAnsi="Times New Roman" w:cs="Times New Roman"/>
          <w:color w:val="000000" w:themeColor="text1"/>
          <w:sz w:val="28"/>
          <w:szCs w:val="28"/>
          <w:lang w:val="nl-NL"/>
        </w:rPr>
      </w:pPr>
      <w:del w:id="3653"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Số điện thoại: ...................; Số fax:........................; Email:..........................</w:delText>
        </w:r>
      </w:del>
    </w:p>
    <w:p w14:paraId="22AEDFC3" w14:textId="0F653309" w:rsidR="00A22222" w:rsidRPr="00382610" w:rsidDel="00C10E1C" w:rsidRDefault="00A22222" w:rsidP="00A22222">
      <w:pPr>
        <w:tabs>
          <w:tab w:val="right" w:leader="dot" w:pos="8789"/>
        </w:tabs>
        <w:spacing w:before="40" w:after="40" w:line="340" w:lineRule="exact"/>
        <w:ind w:right="282" w:firstLine="567"/>
        <w:jc w:val="both"/>
        <w:rPr>
          <w:del w:id="3654" w:author="Quỳnh Nguyễn" w:date="2025-11-29T18:02:00Z" w16du:dateUtc="2025-11-29T11:02:00Z"/>
          <w:rFonts w:ascii="Times New Roman" w:eastAsia="Aptos" w:hAnsi="Times New Roman" w:cs="Times New Roman"/>
          <w:color w:val="000000" w:themeColor="text1"/>
          <w:sz w:val="28"/>
          <w:szCs w:val="28"/>
          <w:lang w:val="nl-NL"/>
        </w:rPr>
      </w:pPr>
      <w:del w:id="3655"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II. THÔNG TIN ĐỐI TƯỢNG KHẢO NGHIỆM</w:delText>
        </w:r>
      </w:del>
    </w:p>
    <w:p w14:paraId="29CB0113" w14:textId="0B47D70F" w:rsidR="00A22222" w:rsidRPr="00382610" w:rsidDel="00C10E1C" w:rsidRDefault="00A22222" w:rsidP="00A22222">
      <w:pPr>
        <w:tabs>
          <w:tab w:val="right" w:leader="dot" w:pos="8789"/>
        </w:tabs>
        <w:spacing w:before="40" w:after="40" w:line="340" w:lineRule="exact"/>
        <w:ind w:right="282" w:firstLine="567"/>
        <w:jc w:val="both"/>
        <w:rPr>
          <w:del w:id="3656" w:author="Quỳnh Nguyễn" w:date="2025-11-29T18:02:00Z" w16du:dateUtc="2025-11-29T11:02:00Z"/>
          <w:rFonts w:ascii="Times New Roman" w:eastAsia="Aptos" w:hAnsi="Times New Roman" w:cs="Times New Roman"/>
          <w:color w:val="000000" w:themeColor="text1"/>
          <w:sz w:val="28"/>
          <w:szCs w:val="28"/>
          <w:lang w:val="nl-NL"/>
        </w:rPr>
      </w:pPr>
      <w:del w:id="3657"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1. Tên tiếng Việt, tên tiếng Anh, tên khoa học của loài khảo nghiệm:</w:delText>
        </w:r>
        <w:r w:rsidRPr="00382610" w:rsidDel="00C10E1C">
          <w:rPr>
            <w:rFonts w:ascii="Times New Roman" w:eastAsia="Aptos" w:hAnsi="Times New Roman" w:cs="Times New Roman"/>
            <w:color w:val="000000" w:themeColor="text1"/>
            <w:sz w:val="28"/>
            <w:szCs w:val="28"/>
            <w:lang w:val="nl-NL"/>
          </w:rPr>
          <w:tab/>
        </w:r>
      </w:del>
    </w:p>
    <w:p w14:paraId="6BF50972" w14:textId="19D06035" w:rsidR="00A22222" w:rsidRPr="00382610" w:rsidDel="00C10E1C" w:rsidRDefault="00A22222" w:rsidP="00A22222">
      <w:pPr>
        <w:tabs>
          <w:tab w:val="right" w:leader="dot" w:pos="8789"/>
        </w:tabs>
        <w:spacing w:before="40" w:after="40" w:line="340" w:lineRule="exact"/>
        <w:ind w:right="282" w:firstLine="567"/>
        <w:jc w:val="both"/>
        <w:rPr>
          <w:del w:id="3658" w:author="Quỳnh Nguyễn" w:date="2025-11-29T18:02:00Z" w16du:dateUtc="2025-11-29T11:02:00Z"/>
          <w:rFonts w:ascii="Times New Roman" w:eastAsia="Aptos" w:hAnsi="Times New Roman" w:cs="Times New Roman"/>
          <w:color w:val="000000" w:themeColor="text1"/>
          <w:sz w:val="28"/>
          <w:szCs w:val="28"/>
          <w:lang w:val="nl-NL"/>
        </w:rPr>
      </w:pPr>
      <w:del w:id="3659"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2. Nguồn gốc xuất xứ của loài thuỷ sản khảo nghiệm: </w:delText>
        </w:r>
        <w:r w:rsidRPr="00382610" w:rsidDel="00C10E1C">
          <w:rPr>
            <w:rFonts w:ascii="Times New Roman" w:eastAsia="Aptos" w:hAnsi="Times New Roman" w:cs="Times New Roman"/>
            <w:color w:val="000000" w:themeColor="text1"/>
            <w:sz w:val="28"/>
            <w:szCs w:val="28"/>
            <w:lang w:val="nl-NL"/>
          </w:rPr>
          <w:tab/>
        </w:r>
      </w:del>
    </w:p>
    <w:p w14:paraId="3278488F" w14:textId="38D58B56" w:rsidR="00A22222" w:rsidRPr="00382610" w:rsidDel="00C10E1C" w:rsidRDefault="00A22222" w:rsidP="00A22222">
      <w:pPr>
        <w:tabs>
          <w:tab w:val="right" w:leader="dot" w:pos="8789"/>
        </w:tabs>
        <w:spacing w:before="40" w:after="40" w:line="340" w:lineRule="exact"/>
        <w:ind w:right="282" w:firstLine="567"/>
        <w:jc w:val="both"/>
        <w:rPr>
          <w:del w:id="3660" w:author="Quỳnh Nguyễn" w:date="2025-11-29T18:02:00Z" w16du:dateUtc="2025-11-29T11:02:00Z"/>
          <w:rFonts w:ascii="Times New Roman" w:eastAsia="Aptos" w:hAnsi="Times New Roman" w:cs="Times New Roman"/>
          <w:color w:val="000000" w:themeColor="text1"/>
          <w:sz w:val="28"/>
          <w:szCs w:val="28"/>
          <w:lang w:val="nl-NL"/>
        </w:rPr>
      </w:pPr>
      <w:del w:id="3661"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3. Đặc điểm sinh học của loài thuỷ sản khảo nghiệm:</w:delText>
        </w:r>
        <w:r w:rsidRPr="00382610" w:rsidDel="00C10E1C">
          <w:rPr>
            <w:rFonts w:ascii="Times New Roman" w:eastAsia="Aptos" w:hAnsi="Times New Roman" w:cs="Times New Roman"/>
            <w:color w:val="000000" w:themeColor="text1"/>
            <w:sz w:val="28"/>
            <w:szCs w:val="28"/>
            <w:lang w:val="nl-NL"/>
          </w:rPr>
          <w:tab/>
        </w:r>
      </w:del>
    </w:p>
    <w:p w14:paraId="4B84703D" w14:textId="13085355" w:rsidR="00A22222" w:rsidRPr="00382610" w:rsidDel="00C10E1C" w:rsidRDefault="00A22222" w:rsidP="00A22222">
      <w:pPr>
        <w:tabs>
          <w:tab w:val="right" w:leader="dot" w:pos="8789"/>
        </w:tabs>
        <w:spacing w:before="40" w:after="40" w:line="340" w:lineRule="exact"/>
        <w:ind w:right="282" w:firstLine="567"/>
        <w:jc w:val="both"/>
        <w:rPr>
          <w:del w:id="3662" w:author="Quỳnh Nguyễn" w:date="2025-11-29T18:02:00Z" w16du:dateUtc="2025-11-29T11:02:00Z"/>
          <w:rFonts w:ascii="Times New Roman" w:eastAsia="Aptos" w:hAnsi="Times New Roman" w:cs="Times New Roman"/>
          <w:color w:val="000000" w:themeColor="text1"/>
          <w:sz w:val="28"/>
          <w:szCs w:val="28"/>
          <w:lang w:val="nl-NL"/>
        </w:rPr>
      </w:pPr>
      <w:del w:id="3663"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4. Giá trị kinh tế hoặc các giá trị khác như làm cảnh, giải trí… của loài thuỷ sản khảo nghiệm:</w:delText>
        </w:r>
        <w:r w:rsidRPr="00382610" w:rsidDel="00C10E1C">
          <w:rPr>
            <w:rFonts w:ascii="Times New Roman" w:eastAsia="Aptos" w:hAnsi="Times New Roman" w:cs="Times New Roman"/>
            <w:color w:val="000000" w:themeColor="text1"/>
            <w:sz w:val="28"/>
            <w:szCs w:val="28"/>
            <w:lang w:val="nl-NL"/>
          </w:rPr>
          <w:tab/>
        </w:r>
      </w:del>
    </w:p>
    <w:p w14:paraId="32D2A948" w14:textId="2A3EFB75" w:rsidR="00A22222" w:rsidRPr="00382610" w:rsidDel="00C10E1C" w:rsidRDefault="00A22222" w:rsidP="00A22222">
      <w:pPr>
        <w:tabs>
          <w:tab w:val="right" w:leader="dot" w:pos="8789"/>
        </w:tabs>
        <w:spacing w:before="40" w:after="40" w:line="340" w:lineRule="exact"/>
        <w:ind w:right="282" w:firstLine="567"/>
        <w:jc w:val="both"/>
        <w:rPr>
          <w:del w:id="3664" w:author="Quỳnh Nguyễn" w:date="2025-11-29T18:02:00Z" w16du:dateUtc="2025-11-29T11:02:00Z"/>
          <w:rFonts w:ascii="Times New Roman" w:eastAsia="Aptos" w:hAnsi="Times New Roman" w:cs="Times New Roman"/>
          <w:color w:val="000000" w:themeColor="text1"/>
          <w:sz w:val="28"/>
          <w:szCs w:val="28"/>
          <w:lang w:val="nl-NL"/>
        </w:rPr>
      </w:pPr>
      <w:del w:id="3665"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5. Hướng dẫn quy trình sản xuất (theo nhà sản xuất):</w:delText>
        </w:r>
        <w:r w:rsidRPr="00382610" w:rsidDel="00C10E1C">
          <w:rPr>
            <w:rFonts w:ascii="Times New Roman" w:eastAsia="Aptos" w:hAnsi="Times New Roman" w:cs="Times New Roman"/>
            <w:color w:val="000000" w:themeColor="text1"/>
            <w:sz w:val="28"/>
            <w:szCs w:val="28"/>
            <w:lang w:val="nl-NL"/>
          </w:rPr>
          <w:tab/>
        </w:r>
      </w:del>
    </w:p>
    <w:p w14:paraId="56B4EFD1" w14:textId="2974E6CD" w:rsidR="00A22222" w:rsidRPr="00382610" w:rsidDel="00C10E1C" w:rsidRDefault="00A22222" w:rsidP="00A22222">
      <w:pPr>
        <w:tabs>
          <w:tab w:val="right" w:leader="dot" w:pos="8789"/>
        </w:tabs>
        <w:spacing w:before="40" w:after="40" w:line="340" w:lineRule="exact"/>
        <w:ind w:right="282" w:firstLine="567"/>
        <w:jc w:val="both"/>
        <w:rPr>
          <w:del w:id="3666" w:author="Quỳnh Nguyễn" w:date="2025-11-29T18:02:00Z" w16du:dateUtc="2025-11-29T11:02:00Z"/>
          <w:rFonts w:ascii="Times New Roman" w:eastAsia="Aptos" w:hAnsi="Times New Roman" w:cs="Times New Roman"/>
          <w:color w:val="000000" w:themeColor="text1"/>
          <w:sz w:val="28"/>
          <w:szCs w:val="28"/>
          <w:lang w:val="nl-NL"/>
        </w:rPr>
      </w:pPr>
      <w:del w:id="3667"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6. Các tài liệu khác liên quan đến đối tượng khảo nghiệm:</w:delText>
        </w:r>
        <w:r w:rsidRPr="00382610" w:rsidDel="00C10E1C">
          <w:rPr>
            <w:rFonts w:ascii="Times New Roman" w:eastAsia="Aptos" w:hAnsi="Times New Roman" w:cs="Times New Roman"/>
            <w:color w:val="000000" w:themeColor="text1"/>
            <w:sz w:val="28"/>
            <w:szCs w:val="28"/>
            <w:lang w:val="nl-NL"/>
          </w:rPr>
          <w:tab/>
        </w:r>
      </w:del>
    </w:p>
    <w:p w14:paraId="76611BC2" w14:textId="24553678" w:rsidR="00A22222" w:rsidRPr="00382610" w:rsidDel="00C10E1C" w:rsidRDefault="00A22222" w:rsidP="00A22222">
      <w:pPr>
        <w:tabs>
          <w:tab w:val="right" w:leader="dot" w:pos="8789"/>
        </w:tabs>
        <w:spacing w:before="40" w:after="40" w:line="340" w:lineRule="exact"/>
        <w:ind w:right="282" w:firstLine="567"/>
        <w:jc w:val="both"/>
        <w:rPr>
          <w:del w:id="3668" w:author="Quỳnh Nguyễn" w:date="2025-11-29T18:02:00Z" w16du:dateUtc="2025-11-29T11:02:00Z"/>
          <w:rFonts w:ascii="Times New Roman" w:eastAsia="Aptos" w:hAnsi="Times New Roman" w:cs="Times New Roman"/>
          <w:b/>
          <w:color w:val="000000" w:themeColor="text1"/>
          <w:sz w:val="28"/>
          <w:szCs w:val="28"/>
          <w:lang w:val="nl-NL"/>
        </w:rPr>
      </w:pPr>
      <w:del w:id="3669"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III. NỘI DUNG KHẢO NGHIỆM</w:delText>
        </w:r>
      </w:del>
    </w:p>
    <w:p w14:paraId="0672E4D4" w14:textId="18706211" w:rsidR="00A22222" w:rsidRPr="00382610" w:rsidDel="00C10E1C" w:rsidRDefault="00A22222" w:rsidP="00A22222">
      <w:pPr>
        <w:tabs>
          <w:tab w:val="right" w:leader="dot" w:pos="8789"/>
        </w:tabs>
        <w:spacing w:before="40" w:after="40" w:line="340" w:lineRule="exact"/>
        <w:ind w:right="282" w:firstLine="567"/>
        <w:jc w:val="both"/>
        <w:rPr>
          <w:del w:id="3670" w:author="Quỳnh Nguyễn" w:date="2025-11-29T18:02:00Z" w16du:dateUtc="2025-11-29T11:02:00Z"/>
          <w:rFonts w:ascii="Times New Roman" w:eastAsia="Aptos" w:hAnsi="Times New Roman" w:cs="Times New Roman"/>
          <w:color w:val="000000" w:themeColor="text1"/>
          <w:spacing w:val="-4"/>
          <w:sz w:val="28"/>
          <w:szCs w:val="28"/>
          <w:lang w:val="nl-NL"/>
        </w:rPr>
      </w:pPr>
      <w:del w:id="3671" w:author="Quỳnh Nguyễn" w:date="2025-11-29T18:02:00Z" w16du:dateUtc="2025-11-29T11:02:00Z">
        <w:r w:rsidRPr="00382610" w:rsidDel="00C10E1C">
          <w:rPr>
            <w:rFonts w:ascii="Times New Roman" w:eastAsia="Aptos" w:hAnsi="Times New Roman" w:cs="Times New Roman"/>
            <w:color w:val="000000" w:themeColor="text1"/>
            <w:spacing w:val="-4"/>
            <w:sz w:val="28"/>
            <w:szCs w:val="28"/>
            <w:lang w:val="nl-NL"/>
          </w:rPr>
          <w:delText xml:space="preserve">1. Nội dung khảo nghiệm: </w:delText>
        </w:r>
        <w:r w:rsidRPr="00382610" w:rsidDel="00C10E1C">
          <w:rPr>
            <w:rFonts w:ascii="Times New Roman" w:eastAsia="Aptos" w:hAnsi="Times New Roman" w:cs="Times New Roman"/>
            <w:color w:val="000000" w:themeColor="text1"/>
            <w:spacing w:val="-4"/>
            <w:sz w:val="28"/>
            <w:szCs w:val="28"/>
            <w:lang w:val="pl-PL"/>
          </w:rPr>
          <w:delText xml:space="preserve">Căn cứ đặc điểm sinh học từng loài thủy sản và mục đích sử dụng để xây dựng đề cương khảo nghiệm nhằm xác định tính khác biệt, tính ổn định, tính đồng nhất về năng suất, chất lượng, khả năng kháng bệnh và đánh giá tác hại của loài khảo nghiệm. </w:delText>
        </w:r>
      </w:del>
    </w:p>
    <w:p w14:paraId="00C15C88" w14:textId="18A87A58" w:rsidR="00A22222" w:rsidRPr="00382610" w:rsidDel="00C10E1C" w:rsidRDefault="00A22222" w:rsidP="00A22222">
      <w:pPr>
        <w:tabs>
          <w:tab w:val="right" w:leader="dot" w:pos="8789"/>
        </w:tabs>
        <w:spacing w:before="40" w:after="40" w:line="340" w:lineRule="exact"/>
        <w:ind w:right="282" w:firstLine="567"/>
        <w:jc w:val="both"/>
        <w:rPr>
          <w:del w:id="3672" w:author="Quỳnh Nguyễn" w:date="2025-11-29T18:02:00Z" w16du:dateUtc="2025-11-29T11:02:00Z"/>
          <w:rFonts w:ascii="Times New Roman" w:eastAsia="Aptos" w:hAnsi="Times New Roman" w:cs="Times New Roman"/>
          <w:color w:val="000000" w:themeColor="text1"/>
          <w:sz w:val="28"/>
          <w:szCs w:val="28"/>
          <w:lang w:val="nl-NL"/>
        </w:rPr>
      </w:pPr>
      <w:del w:id="3673"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 xml:space="preserve">2. Phương pháp nghiên cứu và cách bố trí thí nghiệm </w:delText>
        </w:r>
      </w:del>
    </w:p>
    <w:p w14:paraId="150773C6" w14:textId="3D17D947" w:rsidR="00A22222" w:rsidRPr="00382610" w:rsidDel="00C10E1C" w:rsidRDefault="00A22222" w:rsidP="00A22222">
      <w:pPr>
        <w:tabs>
          <w:tab w:val="right" w:leader="dot" w:pos="8789"/>
        </w:tabs>
        <w:spacing w:before="40" w:after="40" w:line="340" w:lineRule="exact"/>
        <w:ind w:right="282" w:firstLine="567"/>
        <w:jc w:val="both"/>
        <w:rPr>
          <w:del w:id="3674" w:author="Quỳnh Nguyễn" w:date="2025-11-29T18:02:00Z" w16du:dateUtc="2025-11-29T11:02:00Z"/>
          <w:rFonts w:ascii="Times New Roman" w:eastAsia="Aptos" w:hAnsi="Times New Roman" w:cs="Times New Roman"/>
          <w:color w:val="000000" w:themeColor="text1"/>
          <w:sz w:val="28"/>
          <w:szCs w:val="28"/>
          <w:lang w:val="nl-NL"/>
        </w:rPr>
      </w:pPr>
      <w:del w:id="3675"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a) Phương pháp nghiên cứu:</w:delText>
        </w:r>
        <w:r w:rsidRPr="00382610" w:rsidDel="00C10E1C">
          <w:rPr>
            <w:rFonts w:ascii="Times New Roman" w:eastAsia="Aptos" w:hAnsi="Times New Roman" w:cs="Times New Roman"/>
            <w:color w:val="000000" w:themeColor="text1"/>
            <w:sz w:val="28"/>
            <w:szCs w:val="28"/>
            <w:lang w:val="nl-NL"/>
          </w:rPr>
          <w:tab/>
        </w:r>
      </w:del>
    </w:p>
    <w:p w14:paraId="59F12668" w14:textId="1F667CC7" w:rsidR="00A22222" w:rsidRPr="00382610" w:rsidDel="00C10E1C" w:rsidRDefault="00A22222" w:rsidP="00A22222">
      <w:pPr>
        <w:tabs>
          <w:tab w:val="right" w:leader="dot" w:pos="8789"/>
        </w:tabs>
        <w:spacing w:before="40" w:after="40" w:line="340" w:lineRule="exact"/>
        <w:ind w:right="282" w:firstLine="567"/>
        <w:jc w:val="both"/>
        <w:rPr>
          <w:del w:id="3676" w:author="Quỳnh Nguyễn" w:date="2025-11-29T18:02:00Z" w16du:dateUtc="2025-11-29T11:02:00Z"/>
          <w:rFonts w:ascii="Times New Roman" w:eastAsia="Aptos" w:hAnsi="Times New Roman" w:cs="Times New Roman"/>
          <w:color w:val="000000" w:themeColor="text1"/>
          <w:sz w:val="28"/>
          <w:szCs w:val="28"/>
          <w:lang w:val="nl-NL"/>
        </w:rPr>
      </w:pPr>
      <w:del w:id="3677"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b) Bố trí thí nghiệm:</w:delText>
        </w:r>
        <w:r w:rsidRPr="00382610" w:rsidDel="00C10E1C">
          <w:rPr>
            <w:rFonts w:ascii="Times New Roman" w:eastAsia="Aptos" w:hAnsi="Times New Roman" w:cs="Times New Roman"/>
            <w:color w:val="000000" w:themeColor="text1"/>
            <w:sz w:val="28"/>
            <w:szCs w:val="28"/>
            <w:lang w:val="nl-NL"/>
          </w:rPr>
          <w:tab/>
        </w:r>
      </w:del>
    </w:p>
    <w:p w14:paraId="135B40F5" w14:textId="33EAB9A9" w:rsidR="00A22222" w:rsidRPr="00382610" w:rsidDel="00C10E1C" w:rsidRDefault="00A22222" w:rsidP="00A22222">
      <w:pPr>
        <w:tabs>
          <w:tab w:val="right" w:leader="dot" w:pos="8789"/>
        </w:tabs>
        <w:spacing w:before="40" w:after="40" w:line="340" w:lineRule="exact"/>
        <w:ind w:right="282" w:firstLine="567"/>
        <w:jc w:val="both"/>
        <w:rPr>
          <w:del w:id="3678" w:author="Quỳnh Nguyễn" w:date="2025-11-29T18:02:00Z" w16du:dateUtc="2025-11-29T11:02:00Z"/>
          <w:rFonts w:ascii="Times New Roman" w:eastAsia="Aptos" w:hAnsi="Times New Roman" w:cs="Times New Roman"/>
          <w:color w:val="000000" w:themeColor="text1"/>
          <w:sz w:val="28"/>
          <w:szCs w:val="28"/>
          <w:lang w:val="nl-NL"/>
        </w:rPr>
      </w:pPr>
      <w:del w:id="3679"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3. Biện pháp kiểm soát an toàn sinh học, bảo vệ môi trường trong quá trình khảo nghiệm:</w:delText>
        </w:r>
        <w:r w:rsidRPr="00382610" w:rsidDel="00C10E1C">
          <w:rPr>
            <w:rFonts w:ascii="Times New Roman" w:eastAsia="Aptos" w:hAnsi="Times New Roman" w:cs="Times New Roman"/>
            <w:color w:val="000000" w:themeColor="text1"/>
            <w:sz w:val="28"/>
            <w:szCs w:val="28"/>
            <w:lang w:val="nl-NL"/>
          </w:rPr>
          <w:tab/>
        </w:r>
      </w:del>
    </w:p>
    <w:p w14:paraId="2ED7B8B8" w14:textId="5667AA29" w:rsidR="00A22222" w:rsidRPr="00382610" w:rsidDel="00C10E1C" w:rsidRDefault="00A22222" w:rsidP="00A22222">
      <w:pPr>
        <w:tabs>
          <w:tab w:val="right" w:leader="dot" w:pos="8789"/>
        </w:tabs>
        <w:spacing w:before="40" w:after="40" w:line="340" w:lineRule="exact"/>
        <w:ind w:right="282" w:firstLine="567"/>
        <w:jc w:val="both"/>
        <w:rPr>
          <w:del w:id="3680" w:author="Quỳnh Nguyễn" w:date="2025-11-29T18:02:00Z" w16du:dateUtc="2025-11-29T11:02:00Z"/>
          <w:rFonts w:ascii="Times New Roman" w:eastAsia="Aptos" w:hAnsi="Times New Roman" w:cs="Times New Roman"/>
          <w:color w:val="000000" w:themeColor="text1"/>
          <w:sz w:val="28"/>
          <w:szCs w:val="28"/>
          <w:lang w:val="nl-NL"/>
        </w:rPr>
      </w:pPr>
      <w:del w:id="3681"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4. Kế hoạch triển khai:</w:delText>
        </w:r>
        <w:r w:rsidRPr="00382610" w:rsidDel="00C10E1C">
          <w:rPr>
            <w:rFonts w:ascii="Times New Roman" w:eastAsia="Aptos" w:hAnsi="Times New Roman" w:cs="Times New Roman"/>
            <w:color w:val="000000" w:themeColor="text1"/>
            <w:sz w:val="28"/>
            <w:szCs w:val="28"/>
            <w:lang w:val="nl-NL"/>
          </w:rPr>
          <w:tab/>
        </w:r>
      </w:del>
    </w:p>
    <w:p w14:paraId="24D629C9" w14:textId="3DA7C3FE" w:rsidR="00A22222" w:rsidRPr="00382610" w:rsidDel="00C10E1C" w:rsidRDefault="00A22222" w:rsidP="00A22222">
      <w:pPr>
        <w:tabs>
          <w:tab w:val="right" w:leader="dot" w:pos="8789"/>
        </w:tabs>
        <w:spacing w:before="40" w:after="40" w:line="340" w:lineRule="exact"/>
        <w:ind w:right="282" w:firstLine="567"/>
        <w:jc w:val="both"/>
        <w:rPr>
          <w:del w:id="3682" w:author="Quỳnh Nguyễn" w:date="2025-11-29T18:02:00Z" w16du:dateUtc="2025-11-29T11:02:00Z"/>
          <w:rFonts w:ascii="Times New Roman" w:eastAsia="Aptos" w:hAnsi="Times New Roman" w:cs="Times New Roman"/>
          <w:color w:val="000000" w:themeColor="text1"/>
          <w:sz w:val="28"/>
          <w:szCs w:val="28"/>
          <w:lang w:val="nl-NL"/>
        </w:rPr>
      </w:pPr>
      <w:del w:id="3683"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5. Dự kiến kết quả đạt được:</w:delText>
        </w:r>
        <w:r w:rsidRPr="00382610" w:rsidDel="00C10E1C">
          <w:rPr>
            <w:rFonts w:ascii="Times New Roman" w:eastAsia="Aptos" w:hAnsi="Times New Roman" w:cs="Times New Roman"/>
            <w:color w:val="000000" w:themeColor="text1"/>
            <w:sz w:val="28"/>
            <w:szCs w:val="28"/>
            <w:lang w:val="nl-NL"/>
          </w:rPr>
          <w:tab/>
        </w:r>
      </w:del>
    </w:p>
    <w:p w14:paraId="470DCDAD" w14:textId="5695938A" w:rsidR="00A22222" w:rsidRPr="00382610" w:rsidDel="00C10E1C" w:rsidRDefault="00A22222" w:rsidP="00A22222">
      <w:pPr>
        <w:tabs>
          <w:tab w:val="right" w:leader="dot" w:pos="8789"/>
        </w:tabs>
        <w:spacing w:before="40" w:after="40" w:line="340" w:lineRule="exact"/>
        <w:ind w:right="282" w:firstLine="567"/>
        <w:jc w:val="both"/>
        <w:rPr>
          <w:del w:id="3684" w:author="Quỳnh Nguyễn" w:date="2025-11-29T18:02:00Z" w16du:dateUtc="2025-11-29T11:02:00Z"/>
          <w:rFonts w:ascii="Times New Roman" w:eastAsia="Aptos" w:hAnsi="Times New Roman" w:cs="Times New Roman"/>
          <w:b/>
          <w:color w:val="000000" w:themeColor="text1"/>
          <w:sz w:val="28"/>
          <w:szCs w:val="28"/>
          <w:lang w:val="nl-NL"/>
        </w:rPr>
      </w:pPr>
      <w:del w:id="3685"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IV. TIẾN ĐỘ KHẢO NGHIỆM</w:delText>
        </w:r>
        <w:r w:rsidRPr="00382610" w:rsidDel="00C10E1C">
          <w:rPr>
            <w:rFonts w:ascii="Times New Roman" w:eastAsia="Aptos" w:hAnsi="Times New Roman" w:cs="Times New Roman"/>
            <w:color w:val="000000" w:themeColor="text1"/>
            <w:sz w:val="28"/>
            <w:szCs w:val="28"/>
            <w:lang w:val="nl-NL"/>
          </w:rPr>
          <w:tab/>
        </w:r>
      </w:del>
    </w:p>
    <w:p w14:paraId="77982E86" w14:textId="1C08A212" w:rsidR="00A22222" w:rsidRPr="00382610" w:rsidDel="00C10E1C" w:rsidRDefault="00A22222" w:rsidP="00A22222">
      <w:pPr>
        <w:tabs>
          <w:tab w:val="right" w:leader="dot" w:pos="8789"/>
        </w:tabs>
        <w:spacing w:before="40" w:after="40" w:line="340" w:lineRule="exact"/>
        <w:ind w:right="282" w:firstLine="567"/>
        <w:jc w:val="both"/>
        <w:rPr>
          <w:del w:id="3686" w:author="Quỳnh Nguyễn" w:date="2025-11-29T18:02:00Z" w16du:dateUtc="2025-11-29T11:02:00Z"/>
          <w:rFonts w:ascii="Times New Roman" w:eastAsia="Aptos" w:hAnsi="Times New Roman" w:cs="Times New Roman"/>
          <w:b/>
          <w:color w:val="000000" w:themeColor="text1"/>
          <w:sz w:val="28"/>
          <w:szCs w:val="28"/>
          <w:lang w:val="nl-NL"/>
        </w:rPr>
      </w:pPr>
      <w:del w:id="3687"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V. NHÂN LỰC THỰC HIỆN KHẢO NGHIỆM</w:delText>
        </w:r>
      </w:del>
    </w:p>
    <w:p w14:paraId="243DD23A" w14:textId="123E4C62" w:rsidR="00A22222" w:rsidRPr="00382610" w:rsidDel="00C10E1C" w:rsidRDefault="00A22222" w:rsidP="00A22222">
      <w:pPr>
        <w:spacing w:before="40" w:after="40" w:line="300" w:lineRule="exact"/>
        <w:ind w:firstLine="720"/>
        <w:contextualSpacing/>
        <w:jc w:val="both"/>
        <w:rPr>
          <w:del w:id="3688" w:author="Quỳnh Nguyễn" w:date="2025-11-29T18:02:00Z" w16du:dateUtc="2025-11-29T11:02:00Z"/>
          <w:rFonts w:ascii="Times New Roman" w:eastAsia="Aptos" w:hAnsi="Times New Roman" w:cs="Times New Roman"/>
          <w:b/>
          <w:color w:val="000000" w:themeColor="text1"/>
          <w:sz w:val="28"/>
          <w:szCs w:val="28"/>
          <w:lang w:val="nl-NL"/>
        </w:rPr>
      </w:pPr>
    </w:p>
    <w:tbl>
      <w:tblPr>
        <w:tblW w:w="10491" w:type="dxa"/>
        <w:tblInd w:w="-851" w:type="dxa"/>
        <w:tblLook w:val="04A0" w:firstRow="1" w:lastRow="0" w:firstColumn="1" w:lastColumn="0" w:noHBand="0" w:noVBand="1"/>
      </w:tblPr>
      <w:tblGrid>
        <w:gridCol w:w="5246"/>
        <w:gridCol w:w="5245"/>
      </w:tblGrid>
      <w:tr w:rsidR="00A22222" w:rsidRPr="00382610" w:rsidDel="00C10E1C" w14:paraId="3EB28290" w14:textId="10BF4530" w:rsidTr="00784685">
        <w:trPr>
          <w:del w:id="3689" w:author="Quỳnh Nguyễn" w:date="2025-11-29T18:02:00Z"/>
        </w:trPr>
        <w:tc>
          <w:tcPr>
            <w:tcW w:w="5246" w:type="dxa"/>
          </w:tcPr>
          <w:p w14:paraId="72B6C52C" w14:textId="4E5E621F" w:rsidR="00A22222" w:rsidRPr="00382610" w:rsidDel="00C10E1C" w:rsidRDefault="00A22222" w:rsidP="00784685">
            <w:pPr>
              <w:spacing w:before="40" w:after="40" w:line="300" w:lineRule="exact"/>
              <w:contextualSpacing/>
              <w:jc w:val="center"/>
              <w:rPr>
                <w:del w:id="3690" w:author="Quỳnh Nguyễn" w:date="2025-11-29T18:02:00Z" w16du:dateUtc="2025-11-29T11:02:00Z"/>
                <w:rFonts w:ascii="Times New Roman" w:eastAsia="Aptos" w:hAnsi="Times New Roman" w:cs="Times New Roman"/>
                <w:b/>
                <w:color w:val="000000" w:themeColor="text1"/>
                <w:sz w:val="28"/>
                <w:szCs w:val="28"/>
                <w:lang w:val="nl-NL"/>
              </w:rPr>
            </w:pPr>
            <w:del w:id="3691"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ĐẠI DIỆN</w:delText>
              </w:r>
            </w:del>
          </w:p>
          <w:p w14:paraId="68B71B79" w14:textId="0725BDC1" w:rsidR="00A22222" w:rsidRPr="00382610" w:rsidDel="00C10E1C" w:rsidRDefault="00A22222" w:rsidP="00784685">
            <w:pPr>
              <w:spacing w:before="40" w:after="40" w:line="300" w:lineRule="exact"/>
              <w:contextualSpacing/>
              <w:jc w:val="center"/>
              <w:rPr>
                <w:del w:id="3692" w:author="Quỳnh Nguyễn" w:date="2025-11-29T18:02:00Z" w16du:dateUtc="2025-11-29T11:02:00Z"/>
                <w:rFonts w:ascii="Times New Roman" w:eastAsia="Aptos" w:hAnsi="Times New Roman" w:cs="Times New Roman"/>
                <w:b/>
                <w:color w:val="000000" w:themeColor="text1"/>
                <w:sz w:val="28"/>
                <w:szCs w:val="28"/>
                <w:lang w:val="nl-NL"/>
              </w:rPr>
            </w:pPr>
            <w:del w:id="3693"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CƠ SỞ YÊU CẦU KHẢO NGHIỆM</w:delText>
              </w:r>
            </w:del>
          </w:p>
          <w:p w14:paraId="53A5DFC6" w14:textId="3D75289F" w:rsidR="00A22222" w:rsidRPr="00382610" w:rsidDel="00C10E1C" w:rsidRDefault="00A22222" w:rsidP="00784685">
            <w:pPr>
              <w:spacing w:before="40" w:after="40" w:line="300" w:lineRule="exact"/>
              <w:contextualSpacing/>
              <w:jc w:val="center"/>
              <w:rPr>
                <w:del w:id="3694" w:author="Quỳnh Nguyễn" w:date="2025-11-29T18:02:00Z" w16du:dateUtc="2025-11-29T11:02:00Z"/>
                <w:rFonts w:ascii="Times New Roman" w:eastAsia="Aptos" w:hAnsi="Times New Roman" w:cs="Times New Roman"/>
                <w:color w:val="000000" w:themeColor="text1"/>
                <w:sz w:val="28"/>
                <w:szCs w:val="28"/>
                <w:lang w:val="vi-VN"/>
              </w:rPr>
            </w:pPr>
            <w:del w:id="3695"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Aptos" w:hAnsi="Times New Roman" w:cs="Times New Roman"/>
                  <w:i/>
                  <w:color w:val="000000" w:themeColor="text1"/>
                  <w:sz w:val="28"/>
                  <w:szCs w:val="28"/>
                  <w:lang w:val="vi-VN"/>
                </w:rPr>
                <w:delText>)</w:delText>
              </w:r>
            </w:del>
          </w:p>
        </w:tc>
        <w:tc>
          <w:tcPr>
            <w:tcW w:w="5245" w:type="dxa"/>
          </w:tcPr>
          <w:p w14:paraId="1D86A193" w14:textId="4CBD58D0" w:rsidR="00A22222" w:rsidRPr="00382610" w:rsidDel="00C10E1C" w:rsidRDefault="00A22222" w:rsidP="00784685">
            <w:pPr>
              <w:spacing w:before="40" w:after="40" w:line="300" w:lineRule="exact"/>
              <w:jc w:val="center"/>
              <w:rPr>
                <w:del w:id="3696" w:author="Quỳnh Nguyễn" w:date="2025-11-29T18:02:00Z" w16du:dateUtc="2025-11-29T11:02:00Z"/>
                <w:rFonts w:ascii="Times New Roman" w:eastAsia="Aptos" w:hAnsi="Times New Roman" w:cs="Times New Roman"/>
                <w:b/>
                <w:color w:val="000000" w:themeColor="text1"/>
                <w:sz w:val="28"/>
                <w:szCs w:val="28"/>
                <w:lang w:val="nl-NL"/>
              </w:rPr>
            </w:pPr>
            <w:del w:id="3697"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ĐẠI DIỆN</w:delText>
              </w:r>
            </w:del>
          </w:p>
          <w:p w14:paraId="50F1346E" w14:textId="1DED9B6C" w:rsidR="00A22222" w:rsidRPr="00382610" w:rsidDel="00C10E1C" w:rsidRDefault="00A22222" w:rsidP="00784685">
            <w:pPr>
              <w:spacing w:before="40" w:after="40" w:line="300" w:lineRule="exact"/>
              <w:jc w:val="center"/>
              <w:rPr>
                <w:del w:id="3698" w:author="Quỳnh Nguyễn" w:date="2025-11-29T18:02:00Z" w16du:dateUtc="2025-11-29T11:02:00Z"/>
                <w:rFonts w:ascii="Times New Roman" w:eastAsia="Aptos" w:hAnsi="Times New Roman" w:cs="Times New Roman"/>
                <w:b/>
                <w:color w:val="000000" w:themeColor="text1"/>
                <w:sz w:val="28"/>
                <w:szCs w:val="28"/>
                <w:lang w:val="nl-NL"/>
              </w:rPr>
            </w:pPr>
            <w:del w:id="3699" w:author="Quỳnh Nguyễn" w:date="2025-11-29T18:02:00Z" w16du:dateUtc="2025-11-29T11:02:00Z">
              <w:r w:rsidRPr="00382610" w:rsidDel="00C10E1C">
                <w:rPr>
                  <w:rFonts w:ascii="Times New Roman" w:eastAsia="Aptos" w:hAnsi="Times New Roman" w:cs="Times New Roman"/>
                  <w:b/>
                  <w:color w:val="000000" w:themeColor="text1"/>
                  <w:sz w:val="28"/>
                  <w:szCs w:val="28"/>
                  <w:lang w:val="nl-NL"/>
                </w:rPr>
                <w:delText>CƠ SỞ THỰC HIỆN KHẢO NGHIỆM</w:delText>
              </w:r>
            </w:del>
          </w:p>
          <w:p w14:paraId="50754A5C" w14:textId="4B65857F" w:rsidR="00A22222" w:rsidRPr="00382610" w:rsidDel="00C10E1C" w:rsidRDefault="00A22222" w:rsidP="00784685">
            <w:pPr>
              <w:spacing w:before="40" w:after="40" w:line="300" w:lineRule="exact"/>
              <w:jc w:val="center"/>
              <w:rPr>
                <w:del w:id="3700" w:author="Quỳnh Nguyễn" w:date="2025-11-29T18:02:00Z" w16du:dateUtc="2025-11-29T11:02:00Z"/>
                <w:rFonts w:ascii="Times New Roman" w:eastAsia="Aptos" w:hAnsi="Times New Roman" w:cs="Times New Roman"/>
                <w:b/>
                <w:color w:val="000000" w:themeColor="text1"/>
                <w:sz w:val="28"/>
                <w:szCs w:val="28"/>
                <w:lang w:val="nl-NL"/>
              </w:rPr>
            </w:pPr>
            <w:del w:id="3701"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Aptos" w:hAnsi="Times New Roman" w:cs="Times New Roman"/>
                  <w:color w:val="000000" w:themeColor="text1"/>
                  <w:sz w:val="28"/>
                  <w:szCs w:val="28"/>
                  <w:lang w:val="nl-NL"/>
                </w:rPr>
                <w:delText>)</w:delText>
              </w:r>
            </w:del>
          </w:p>
        </w:tc>
      </w:tr>
    </w:tbl>
    <w:p w14:paraId="6147B1AA" w14:textId="14CDFE88" w:rsidR="00A22222" w:rsidRPr="00382610" w:rsidDel="00C10E1C" w:rsidRDefault="00A22222" w:rsidP="00A22222">
      <w:pPr>
        <w:spacing w:before="60" w:after="60"/>
        <w:ind w:firstLine="567"/>
        <w:jc w:val="right"/>
        <w:rPr>
          <w:del w:id="3702" w:author="Quỳnh Nguyễn" w:date="2025-11-29T18:02:00Z" w16du:dateUtc="2025-11-29T11:02:00Z"/>
          <w:rFonts w:ascii="Times New Roman" w:hAnsi="Times New Roman" w:cs="Times New Roman"/>
          <w:bCs/>
          <w:color w:val="000000" w:themeColor="text1"/>
          <w:sz w:val="28"/>
          <w:szCs w:val="28"/>
          <w:lang w:val="vi-VN"/>
        </w:rPr>
      </w:pPr>
    </w:p>
    <w:p w14:paraId="1677C16B" w14:textId="3DAA74CF" w:rsidR="00A22222" w:rsidRPr="00382610" w:rsidDel="00C10E1C" w:rsidRDefault="00A22222" w:rsidP="00A22222">
      <w:pPr>
        <w:spacing w:before="60" w:after="60"/>
        <w:ind w:firstLine="567"/>
        <w:jc w:val="right"/>
        <w:rPr>
          <w:del w:id="3703" w:author="Quỳnh Nguyễn" w:date="2025-11-29T18:02:00Z" w16du:dateUtc="2025-11-29T11:02:00Z"/>
          <w:rFonts w:ascii="Times New Roman" w:hAnsi="Times New Roman" w:cs="Times New Roman"/>
          <w:bCs/>
          <w:color w:val="000000" w:themeColor="text1"/>
          <w:sz w:val="28"/>
          <w:szCs w:val="28"/>
          <w:lang w:val="vi-VN"/>
        </w:rPr>
      </w:pPr>
    </w:p>
    <w:p w14:paraId="0B43E69D" w14:textId="4F4FF507" w:rsidR="00A22222" w:rsidRPr="00382610" w:rsidDel="00C10E1C" w:rsidRDefault="00A22222" w:rsidP="00A22222">
      <w:pPr>
        <w:spacing w:before="60" w:after="60"/>
        <w:ind w:firstLine="567"/>
        <w:jc w:val="right"/>
        <w:rPr>
          <w:del w:id="3704" w:author="Quỳnh Nguyễn" w:date="2025-11-29T18:02:00Z" w16du:dateUtc="2025-11-29T11:02:00Z"/>
          <w:rFonts w:ascii="Times New Roman" w:hAnsi="Times New Roman" w:cs="Times New Roman"/>
          <w:bCs/>
          <w:color w:val="000000" w:themeColor="text1"/>
          <w:sz w:val="28"/>
          <w:szCs w:val="28"/>
          <w:lang w:val="vi-VN"/>
        </w:rPr>
      </w:pPr>
    </w:p>
    <w:p w14:paraId="46F2C61D" w14:textId="4977E07D" w:rsidR="00A22222" w:rsidRPr="00382610" w:rsidDel="00C10E1C" w:rsidRDefault="00A22222" w:rsidP="00A22222">
      <w:pPr>
        <w:spacing w:before="60" w:after="60"/>
        <w:ind w:firstLine="567"/>
        <w:jc w:val="right"/>
        <w:rPr>
          <w:del w:id="3705" w:author="Quỳnh Nguyễn" w:date="2025-11-29T18:02:00Z" w16du:dateUtc="2025-11-29T11:02:00Z"/>
          <w:rFonts w:ascii="Times New Roman" w:hAnsi="Times New Roman" w:cs="Times New Roman"/>
          <w:bCs/>
          <w:color w:val="000000" w:themeColor="text1"/>
          <w:sz w:val="28"/>
          <w:szCs w:val="28"/>
          <w:lang w:val="vi-VN"/>
        </w:rPr>
      </w:pPr>
    </w:p>
    <w:p w14:paraId="6AA71F66" w14:textId="16EBF82D" w:rsidR="00A22222" w:rsidRPr="00382610" w:rsidDel="00C10E1C" w:rsidRDefault="00A22222" w:rsidP="00A22222">
      <w:pPr>
        <w:spacing w:before="60" w:after="60"/>
        <w:ind w:firstLine="567"/>
        <w:jc w:val="right"/>
        <w:rPr>
          <w:del w:id="3706" w:author="Quỳnh Nguyễn" w:date="2025-11-29T18:02:00Z" w16du:dateUtc="2025-11-29T11:02:00Z"/>
          <w:rFonts w:ascii="Times New Roman" w:hAnsi="Times New Roman" w:cs="Times New Roman"/>
          <w:bCs/>
          <w:color w:val="000000" w:themeColor="text1"/>
          <w:sz w:val="28"/>
          <w:szCs w:val="28"/>
          <w:lang w:val="vi-VN"/>
        </w:rPr>
      </w:pPr>
    </w:p>
    <w:p w14:paraId="286C763B" w14:textId="759C84E0" w:rsidR="00A22222" w:rsidRPr="00382610" w:rsidDel="00C10E1C" w:rsidRDefault="00A22222" w:rsidP="00A22222">
      <w:pPr>
        <w:spacing w:before="60" w:after="60"/>
        <w:ind w:firstLine="567"/>
        <w:jc w:val="right"/>
        <w:rPr>
          <w:del w:id="3707" w:author="Quỳnh Nguyễn" w:date="2025-11-29T18:02:00Z" w16du:dateUtc="2025-11-29T11:02:00Z"/>
          <w:rFonts w:ascii="Times New Roman" w:hAnsi="Times New Roman" w:cs="Times New Roman"/>
          <w:bCs/>
          <w:color w:val="000000" w:themeColor="text1"/>
          <w:sz w:val="28"/>
          <w:szCs w:val="28"/>
          <w:lang w:val="vi-VN"/>
        </w:rPr>
      </w:pPr>
    </w:p>
    <w:p w14:paraId="640077AB" w14:textId="10A27DDD" w:rsidR="00A22222" w:rsidRPr="00382610" w:rsidDel="00C10E1C" w:rsidRDefault="00A22222" w:rsidP="00A22222">
      <w:pPr>
        <w:spacing w:before="60" w:after="60"/>
        <w:ind w:firstLine="567"/>
        <w:jc w:val="right"/>
        <w:rPr>
          <w:del w:id="3708" w:author="Quỳnh Nguyễn" w:date="2025-11-29T18:02:00Z" w16du:dateUtc="2025-11-29T11:02:00Z"/>
          <w:rFonts w:ascii="Times New Roman" w:hAnsi="Times New Roman" w:cs="Times New Roman"/>
          <w:bCs/>
          <w:color w:val="000000" w:themeColor="text1"/>
          <w:sz w:val="28"/>
          <w:szCs w:val="28"/>
          <w:lang w:val="vi-VN"/>
        </w:rPr>
      </w:pPr>
    </w:p>
    <w:p w14:paraId="00FBCAD8" w14:textId="44C33DC2" w:rsidR="00A22222" w:rsidRPr="00382610" w:rsidDel="00C10E1C" w:rsidRDefault="00A22222" w:rsidP="00A22222">
      <w:pPr>
        <w:spacing w:before="60" w:after="60"/>
        <w:ind w:firstLine="567"/>
        <w:jc w:val="right"/>
        <w:rPr>
          <w:del w:id="3709" w:author="Quỳnh Nguyễn" w:date="2025-11-29T18:02:00Z" w16du:dateUtc="2025-11-29T11:02:00Z"/>
          <w:rFonts w:ascii="Times New Roman" w:hAnsi="Times New Roman" w:cs="Times New Roman"/>
          <w:bCs/>
          <w:color w:val="000000" w:themeColor="text1"/>
          <w:sz w:val="28"/>
          <w:szCs w:val="28"/>
          <w:lang w:val="vi-VN"/>
        </w:rPr>
      </w:pPr>
    </w:p>
    <w:p w14:paraId="56A16D46" w14:textId="11251758" w:rsidR="00A22222" w:rsidRPr="00382610" w:rsidDel="00C10E1C" w:rsidRDefault="00A22222" w:rsidP="00A22222">
      <w:pPr>
        <w:spacing w:before="60" w:after="60"/>
        <w:ind w:firstLine="567"/>
        <w:jc w:val="right"/>
        <w:rPr>
          <w:del w:id="3710" w:author="Quỳnh Nguyễn" w:date="2025-11-29T18:02:00Z" w16du:dateUtc="2025-11-29T11:02:00Z"/>
          <w:rFonts w:ascii="Times New Roman" w:hAnsi="Times New Roman" w:cs="Times New Roman"/>
          <w:bCs/>
          <w:color w:val="000000" w:themeColor="text1"/>
          <w:sz w:val="28"/>
          <w:szCs w:val="28"/>
          <w:lang w:val="vi-VN"/>
        </w:rPr>
      </w:pPr>
    </w:p>
    <w:p w14:paraId="09EA081A" w14:textId="56FD329B" w:rsidR="00A22222" w:rsidRPr="00382610" w:rsidDel="00C10E1C" w:rsidRDefault="00A22222" w:rsidP="00A22222">
      <w:pPr>
        <w:spacing w:before="60" w:after="60"/>
        <w:ind w:firstLine="567"/>
        <w:jc w:val="right"/>
        <w:rPr>
          <w:del w:id="3711" w:author="Quỳnh Nguyễn" w:date="2025-11-29T18:02:00Z" w16du:dateUtc="2025-11-29T11:02:00Z"/>
          <w:rFonts w:ascii="Times New Roman" w:hAnsi="Times New Roman" w:cs="Times New Roman"/>
          <w:bCs/>
          <w:color w:val="000000" w:themeColor="text1"/>
          <w:sz w:val="28"/>
          <w:szCs w:val="28"/>
          <w:lang w:val="vi-VN"/>
        </w:rPr>
      </w:pPr>
    </w:p>
    <w:p w14:paraId="72457B13" w14:textId="4A8B4185" w:rsidR="00A22222" w:rsidRPr="00382610" w:rsidDel="00C10E1C" w:rsidRDefault="00A22222" w:rsidP="00A22222">
      <w:pPr>
        <w:spacing w:before="60" w:after="60"/>
        <w:ind w:firstLine="567"/>
        <w:jc w:val="right"/>
        <w:rPr>
          <w:del w:id="3712" w:author="Quỳnh Nguyễn" w:date="2025-11-29T18:02:00Z" w16du:dateUtc="2025-11-29T11:02:00Z"/>
          <w:rFonts w:ascii="Times New Roman" w:hAnsi="Times New Roman" w:cs="Times New Roman"/>
          <w:bCs/>
          <w:color w:val="000000" w:themeColor="text1"/>
          <w:sz w:val="28"/>
          <w:szCs w:val="28"/>
          <w:lang w:val="vi-VN"/>
        </w:rPr>
      </w:pPr>
    </w:p>
    <w:p w14:paraId="6E8F797E" w14:textId="5B5D63A8" w:rsidR="00A22222" w:rsidRPr="00382610" w:rsidDel="00C10E1C" w:rsidRDefault="00A22222" w:rsidP="00A22222">
      <w:pPr>
        <w:spacing w:before="60" w:after="60"/>
        <w:ind w:firstLine="567"/>
        <w:jc w:val="right"/>
        <w:rPr>
          <w:del w:id="3713" w:author="Quỳnh Nguyễn" w:date="2025-11-29T18:02:00Z" w16du:dateUtc="2025-11-29T11:02:00Z"/>
          <w:rFonts w:ascii="Times New Roman" w:hAnsi="Times New Roman" w:cs="Times New Roman"/>
          <w:bCs/>
          <w:color w:val="000000" w:themeColor="text1"/>
          <w:sz w:val="28"/>
          <w:szCs w:val="28"/>
          <w:lang w:val="vi-VN"/>
        </w:rPr>
      </w:pPr>
    </w:p>
    <w:p w14:paraId="1134BEB4" w14:textId="28C503CB" w:rsidR="00A22222" w:rsidRPr="00382610" w:rsidDel="00C10E1C" w:rsidRDefault="00A22222" w:rsidP="00A22222">
      <w:pPr>
        <w:spacing w:before="60" w:after="60"/>
        <w:ind w:firstLine="567"/>
        <w:jc w:val="right"/>
        <w:rPr>
          <w:del w:id="3714" w:author="Quỳnh Nguyễn" w:date="2025-11-29T18:02:00Z" w16du:dateUtc="2025-11-29T11:02:00Z"/>
          <w:rFonts w:ascii="Times New Roman" w:hAnsi="Times New Roman" w:cs="Times New Roman"/>
          <w:bCs/>
          <w:color w:val="000000" w:themeColor="text1"/>
          <w:sz w:val="28"/>
          <w:szCs w:val="28"/>
          <w:lang w:val="vi-VN"/>
        </w:rPr>
      </w:pPr>
    </w:p>
    <w:p w14:paraId="2F84B078" w14:textId="292F3B78" w:rsidR="00A22222" w:rsidRPr="00382610" w:rsidDel="00C10E1C" w:rsidRDefault="00A22222" w:rsidP="00A22222">
      <w:pPr>
        <w:spacing w:before="60" w:after="60"/>
        <w:ind w:firstLine="567"/>
        <w:jc w:val="right"/>
        <w:rPr>
          <w:del w:id="3715" w:author="Quỳnh Nguyễn" w:date="2025-11-29T18:02:00Z" w16du:dateUtc="2025-11-29T11:02:00Z"/>
          <w:rFonts w:ascii="Times New Roman" w:hAnsi="Times New Roman" w:cs="Times New Roman"/>
          <w:bCs/>
          <w:color w:val="000000" w:themeColor="text1"/>
          <w:sz w:val="28"/>
          <w:szCs w:val="28"/>
          <w:lang w:val="vi-VN"/>
        </w:rPr>
      </w:pPr>
    </w:p>
    <w:p w14:paraId="1072C476" w14:textId="14093154" w:rsidR="00A22222" w:rsidRPr="00382610" w:rsidDel="00C10E1C" w:rsidRDefault="00A22222" w:rsidP="00A22222">
      <w:pPr>
        <w:spacing w:before="60" w:after="60"/>
        <w:ind w:firstLine="567"/>
        <w:jc w:val="right"/>
        <w:rPr>
          <w:del w:id="3716" w:author="Quỳnh Nguyễn" w:date="2025-11-29T18:02:00Z" w16du:dateUtc="2025-11-29T11:02:00Z"/>
          <w:rFonts w:ascii="Times New Roman" w:hAnsi="Times New Roman" w:cs="Times New Roman"/>
          <w:bCs/>
          <w:color w:val="000000" w:themeColor="text1"/>
          <w:sz w:val="28"/>
          <w:szCs w:val="28"/>
          <w:lang w:val="vi-VN"/>
        </w:rPr>
      </w:pPr>
    </w:p>
    <w:p w14:paraId="1DE7A6AE" w14:textId="3FB628F9" w:rsidR="00A22222" w:rsidRPr="00382610" w:rsidDel="00C10E1C" w:rsidRDefault="00A22222" w:rsidP="00A22222">
      <w:pPr>
        <w:spacing w:before="60" w:after="60"/>
        <w:ind w:firstLine="567"/>
        <w:jc w:val="right"/>
        <w:rPr>
          <w:del w:id="3717" w:author="Quỳnh Nguyễn" w:date="2025-11-29T18:02:00Z" w16du:dateUtc="2025-11-29T11:02:00Z"/>
          <w:rFonts w:ascii="Times New Roman" w:hAnsi="Times New Roman" w:cs="Times New Roman"/>
          <w:bCs/>
          <w:color w:val="000000" w:themeColor="text1"/>
          <w:sz w:val="28"/>
          <w:szCs w:val="28"/>
          <w:lang w:val="vi-VN"/>
        </w:rPr>
      </w:pPr>
    </w:p>
    <w:p w14:paraId="5AF22372" w14:textId="4A4EC0E8" w:rsidR="00A22222" w:rsidRPr="00382610" w:rsidDel="00C10E1C" w:rsidRDefault="00A22222" w:rsidP="00A22222">
      <w:pPr>
        <w:spacing w:before="60" w:after="60"/>
        <w:ind w:firstLine="567"/>
        <w:jc w:val="right"/>
        <w:rPr>
          <w:del w:id="3718" w:author="Quỳnh Nguyễn" w:date="2025-11-29T18:02:00Z" w16du:dateUtc="2025-11-29T11:02:00Z"/>
          <w:rFonts w:ascii="Times New Roman" w:hAnsi="Times New Roman" w:cs="Times New Roman"/>
          <w:bCs/>
          <w:color w:val="000000" w:themeColor="text1"/>
          <w:sz w:val="28"/>
          <w:szCs w:val="28"/>
          <w:lang w:val="vi-VN"/>
        </w:rPr>
      </w:pPr>
    </w:p>
    <w:p w14:paraId="1646BC23" w14:textId="4A4B6610" w:rsidR="00A22222" w:rsidRPr="00382610" w:rsidDel="00C10E1C" w:rsidRDefault="00A22222" w:rsidP="00A22222">
      <w:pPr>
        <w:spacing w:before="60" w:after="60"/>
        <w:ind w:firstLine="567"/>
        <w:jc w:val="right"/>
        <w:rPr>
          <w:del w:id="3719" w:author="Quỳnh Nguyễn" w:date="2025-11-29T18:02:00Z" w16du:dateUtc="2025-11-29T11:02:00Z"/>
          <w:rFonts w:ascii="Times New Roman" w:hAnsi="Times New Roman" w:cs="Times New Roman"/>
          <w:bCs/>
          <w:color w:val="000000" w:themeColor="text1"/>
          <w:sz w:val="28"/>
          <w:szCs w:val="28"/>
          <w:lang w:val="vi-VN"/>
        </w:rPr>
      </w:pPr>
    </w:p>
    <w:p w14:paraId="32AC3786" w14:textId="49974F3A" w:rsidR="00A22222" w:rsidRPr="00382610" w:rsidDel="00C10E1C" w:rsidRDefault="00A22222" w:rsidP="00A22222">
      <w:pPr>
        <w:spacing w:before="60" w:after="60"/>
        <w:ind w:firstLine="567"/>
        <w:jc w:val="right"/>
        <w:rPr>
          <w:del w:id="3720" w:author="Quỳnh Nguyễn" w:date="2025-11-29T18:02:00Z" w16du:dateUtc="2025-11-29T11:02:00Z"/>
          <w:rFonts w:ascii="Times New Roman" w:hAnsi="Times New Roman" w:cs="Times New Roman"/>
          <w:bCs/>
          <w:color w:val="000000" w:themeColor="text1"/>
          <w:sz w:val="28"/>
          <w:szCs w:val="28"/>
          <w:lang w:val="vi-VN"/>
        </w:rPr>
      </w:pPr>
    </w:p>
    <w:p w14:paraId="13DADAFC" w14:textId="4CC72EA0" w:rsidR="00A22222" w:rsidRPr="00382610" w:rsidDel="00C10E1C" w:rsidRDefault="00A22222" w:rsidP="00A22222">
      <w:pPr>
        <w:spacing w:before="60" w:after="60"/>
        <w:ind w:firstLine="567"/>
        <w:jc w:val="right"/>
        <w:rPr>
          <w:del w:id="3721" w:author="Quỳnh Nguyễn" w:date="2025-11-29T18:02:00Z" w16du:dateUtc="2025-11-29T11:02:00Z"/>
          <w:rFonts w:ascii="Times New Roman" w:hAnsi="Times New Roman" w:cs="Times New Roman"/>
          <w:bCs/>
          <w:color w:val="000000" w:themeColor="text1"/>
          <w:sz w:val="28"/>
          <w:szCs w:val="28"/>
          <w:lang w:val="vi-VN"/>
        </w:rPr>
      </w:pPr>
    </w:p>
    <w:p w14:paraId="4E0FBE14" w14:textId="10547FB4" w:rsidR="00A22222" w:rsidRPr="00382610" w:rsidDel="00C10E1C" w:rsidRDefault="00A22222" w:rsidP="00A22222">
      <w:pPr>
        <w:spacing w:before="60" w:after="60"/>
        <w:ind w:firstLine="567"/>
        <w:jc w:val="right"/>
        <w:rPr>
          <w:del w:id="3722" w:author="Quỳnh Nguyễn" w:date="2025-11-29T18:02:00Z" w16du:dateUtc="2025-11-29T11:02:00Z"/>
          <w:rFonts w:ascii="Times New Roman" w:hAnsi="Times New Roman" w:cs="Times New Roman"/>
          <w:bCs/>
          <w:color w:val="000000" w:themeColor="text1"/>
          <w:sz w:val="28"/>
          <w:szCs w:val="28"/>
          <w:lang w:val="vi-VN"/>
        </w:rPr>
      </w:pPr>
    </w:p>
    <w:p w14:paraId="4CFBD883" w14:textId="14B3CC1F" w:rsidR="00A22222" w:rsidRPr="00382610" w:rsidDel="00C10E1C" w:rsidRDefault="00A22222" w:rsidP="00A22222">
      <w:pPr>
        <w:spacing w:before="60" w:after="60"/>
        <w:ind w:firstLine="567"/>
        <w:jc w:val="right"/>
        <w:rPr>
          <w:del w:id="3723" w:author="Quỳnh Nguyễn" w:date="2025-11-29T18:02:00Z" w16du:dateUtc="2025-11-29T11:02:00Z"/>
          <w:rFonts w:ascii="Times New Roman" w:hAnsi="Times New Roman" w:cs="Times New Roman"/>
          <w:bCs/>
          <w:color w:val="000000" w:themeColor="text1"/>
          <w:sz w:val="28"/>
          <w:szCs w:val="28"/>
          <w:lang w:val="vi-VN"/>
        </w:rPr>
      </w:pPr>
    </w:p>
    <w:p w14:paraId="74ADEBDC" w14:textId="50AA8FC9" w:rsidR="00A22222" w:rsidRPr="00382610" w:rsidDel="00C10E1C" w:rsidRDefault="00A22222" w:rsidP="00A22222">
      <w:pPr>
        <w:spacing w:before="60" w:after="60"/>
        <w:ind w:firstLine="567"/>
        <w:jc w:val="right"/>
        <w:rPr>
          <w:del w:id="3724" w:author="Quỳnh Nguyễn" w:date="2025-11-29T18:02:00Z" w16du:dateUtc="2025-11-29T11:02:00Z"/>
          <w:rFonts w:ascii="Times New Roman" w:hAnsi="Times New Roman" w:cs="Times New Roman"/>
          <w:bCs/>
          <w:color w:val="000000" w:themeColor="text1"/>
          <w:sz w:val="28"/>
          <w:szCs w:val="28"/>
          <w:lang w:val="vi-VN"/>
        </w:rPr>
      </w:pPr>
    </w:p>
    <w:p w14:paraId="4F3E41B2" w14:textId="3A5AF9A5" w:rsidR="00A22222" w:rsidRPr="00382610" w:rsidDel="00C10E1C" w:rsidRDefault="00A22222" w:rsidP="00A22222">
      <w:pPr>
        <w:spacing w:before="60" w:after="60"/>
        <w:ind w:firstLine="567"/>
        <w:jc w:val="right"/>
        <w:rPr>
          <w:del w:id="3725" w:author="Quỳnh Nguyễn" w:date="2025-11-29T18:02:00Z" w16du:dateUtc="2025-11-29T11:02:00Z"/>
          <w:rFonts w:ascii="Times New Roman" w:hAnsi="Times New Roman" w:cs="Times New Roman"/>
          <w:bCs/>
          <w:color w:val="000000" w:themeColor="text1"/>
          <w:sz w:val="28"/>
          <w:szCs w:val="28"/>
          <w:lang w:val="vi-VN"/>
        </w:rPr>
      </w:pPr>
    </w:p>
    <w:p w14:paraId="226B1D5C" w14:textId="17655C35" w:rsidR="00A22222" w:rsidRPr="00382610" w:rsidDel="00C10E1C" w:rsidRDefault="00A22222" w:rsidP="00A22222">
      <w:pPr>
        <w:jc w:val="right"/>
        <w:rPr>
          <w:del w:id="3726" w:author="Quỳnh Nguyễn" w:date="2025-11-29T18:02:00Z" w16du:dateUtc="2025-11-29T11:02:00Z"/>
          <w:rFonts w:ascii="Times New Roman" w:eastAsia="Times New Roman" w:hAnsi="Times New Roman" w:cs="Times New Roman"/>
          <w:b/>
          <w:bCs/>
          <w:color w:val="000000" w:themeColor="text1"/>
          <w:sz w:val="28"/>
          <w:szCs w:val="28"/>
        </w:rPr>
      </w:pPr>
      <w:del w:id="372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br w:type="page"/>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07.NT</w:delText>
        </w:r>
      </w:del>
    </w:p>
    <w:tbl>
      <w:tblPr>
        <w:tblW w:w="5313" w:type="pct"/>
        <w:tblCellSpacing w:w="0" w:type="dxa"/>
        <w:tblInd w:w="-284" w:type="dxa"/>
        <w:shd w:val="clear" w:color="auto" w:fill="FFFFFF"/>
        <w:tblCellMar>
          <w:left w:w="0" w:type="dxa"/>
          <w:right w:w="0" w:type="dxa"/>
        </w:tblCellMar>
        <w:tblLook w:val="04A0" w:firstRow="1" w:lastRow="0" w:firstColumn="1" w:lastColumn="0" w:noHBand="0" w:noVBand="1"/>
      </w:tblPr>
      <w:tblGrid>
        <w:gridCol w:w="3391"/>
        <w:gridCol w:w="6249"/>
      </w:tblGrid>
      <w:tr w:rsidR="00A22222" w:rsidRPr="00382610" w:rsidDel="00C10E1C" w14:paraId="76E3047E" w14:textId="659AF099" w:rsidTr="00784685">
        <w:trPr>
          <w:tblCellSpacing w:w="0" w:type="dxa"/>
          <w:del w:id="3728" w:author="Quỳnh Nguyễn" w:date="2025-11-29T18:02:00Z"/>
        </w:trPr>
        <w:tc>
          <w:tcPr>
            <w:tcW w:w="1759" w:type="pct"/>
            <w:shd w:val="clear" w:color="auto" w:fill="FFFFFF"/>
            <w:tcMar>
              <w:top w:w="0" w:type="dxa"/>
              <w:left w:w="108" w:type="dxa"/>
              <w:bottom w:w="0" w:type="dxa"/>
              <w:right w:w="108" w:type="dxa"/>
            </w:tcMar>
          </w:tcPr>
          <w:p w14:paraId="02522825" w14:textId="4F72B44E" w:rsidR="00A22222" w:rsidRPr="00382610" w:rsidDel="00C10E1C" w:rsidRDefault="00A22222" w:rsidP="00784685">
            <w:pPr>
              <w:spacing w:before="40" w:after="40" w:line="300" w:lineRule="exact"/>
              <w:jc w:val="center"/>
              <w:rPr>
                <w:del w:id="3729" w:author="Quỳnh Nguyễn" w:date="2025-11-29T18:02:00Z" w16du:dateUtc="2025-11-29T11:02:00Z"/>
                <w:rFonts w:ascii="Times New Roman" w:eastAsia="Times New Roman" w:hAnsi="Times New Roman" w:cs="Times New Roman"/>
                <w:color w:val="000000" w:themeColor="text1"/>
                <w:sz w:val="28"/>
                <w:szCs w:val="28"/>
                <w:lang w:val="vi-VN"/>
              </w:rPr>
            </w:pPr>
            <w:del w:id="373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vi-VN"/>
                </w:rPr>
                <w:delText>CƠ QUAN CẤP TRÊN</w:delText>
              </w:r>
              <w:r w:rsidRPr="00382610" w:rsidDel="00C10E1C">
                <w:rPr>
                  <w:rFonts w:ascii="Times New Roman" w:eastAsia="Times New Roman" w:hAnsi="Times New Roman" w:cs="Times New Roman"/>
                  <w:color w:val="000000" w:themeColor="text1"/>
                  <w:sz w:val="28"/>
                  <w:szCs w:val="28"/>
                  <w:lang w:val="vi-VN"/>
                </w:rPr>
                <w:br/>
              </w:r>
              <w:r w:rsidRPr="00382610" w:rsidDel="00C10E1C">
                <w:rPr>
                  <w:rFonts w:ascii="Times New Roman" w:eastAsia="Times New Roman" w:hAnsi="Times New Roman" w:cs="Times New Roman"/>
                  <w:b/>
                  <w:bCs/>
                  <w:color w:val="000000" w:themeColor="text1"/>
                  <w:sz w:val="28"/>
                  <w:szCs w:val="28"/>
                  <w:lang w:val="vi-VN"/>
                </w:rPr>
                <w:delText>CƠ QUAN KIỂM TRA</w:delText>
              </w:r>
              <w:r w:rsidRPr="00382610" w:rsidDel="00C10E1C">
                <w:rPr>
                  <w:rFonts w:ascii="Times New Roman" w:eastAsia="Times New Roman" w:hAnsi="Times New Roman" w:cs="Times New Roman"/>
                  <w:b/>
                  <w:bCs/>
                  <w:color w:val="000000" w:themeColor="text1"/>
                  <w:sz w:val="28"/>
                  <w:szCs w:val="28"/>
                  <w:lang w:val="vi-VN"/>
                </w:rPr>
                <w:br/>
              </w:r>
              <w:r w:rsidRPr="00382610" w:rsidDel="00C10E1C">
                <w:rPr>
                  <w:rFonts w:ascii="Times New Roman" w:eastAsia="Aptos" w:hAnsi="Times New Roman" w:cs="Times New Roman"/>
                  <w:b/>
                  <w:bCs/>
                  <w:color w:val="000000" w:themeColor="text1"/>
                  <w:sz w:val="28"/>
                  <w:szCs w:val="28"/>
                  <w:vertAlign w:val="superscript"/>
                  <w:lang w:val="pl-PL"/>
                </w:rPr>
                <w:delText>___________</w:delText>
              </w:r>
            </w:del>
          </w:p>
        </w:tc>
        <w:tc>
          <w:tcPr>
            <w:tcW w:w="3241" w:type="pct"/>
            <w:shd w:val="clear" w:color="auto" w:fill="FFFFFF"/>
            <w:tcMar>
              <w:top w:w="0" w:type="dxa"/>
              <w:left w:w="108" w:type="dxa"/>
              <w:bottom w:w="0" w:type="dxa"/>
              <w:right w:w="108" w:type="dxa"/>
            </w:tcMar>
          </w:tcPr>
          <w:p w14:paraId="24DABF20" w14:textId="1557D534" w:rsidR="00A22222" w:rsidRPr="00382610" w:rsidDel="00C10E1C" w:rsidRDefault="00A22222" w:rsidP="00784685">
            <w:pPr>
              <w:spacing w:before="40" w:after="40" w:line="300" w:lineRule="exact"/>
              <w:jc w:val="center"/>
              <w:rPr>
                <w:del w:id="3731" w:author="Quỳnh Nguyễn" w:date="2025-11-29T18:02:00Z" w16du:dateUtc="2025-11-29T11:02:00Z"/>
                <w:rFonts w:ascii="Times New Roman" w:eastAsia="Times New Roman" w:hAnsi="Times New Roman" w:cs="Times New Roman"/>
                <w:color w:val="000000" w:themeColor="text1"/>
                <w:sz w:val="28"/>
                <w:szCs w:val="28"/>
                <w:lang w:val="vi-VN"/>
              </w:rPr>
            </w:pPr>
            <w:del w:id="373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vi-VN"/>
                </w:rPr>
                <w:delText>CỘNG HÒA XÃ HỘI CHỦ NGHĨA VIỆT NAM</w:delText>
              </w:r>
              <w:r w:rsidRPr="00382610" w:rsidDel="00C10E1C">
                <w:rPr>
                  <w:rFonts w:ascii="Times New Roman" w:eastAsia="Times New Roman" w:hAnsi="Times New Roman" w:cs="Times New Roman"/>
                  <w:b/>
                  <w:bCs/>
                  <w:color w:val="000000" w:themeColor="text1"/>
                  <w:sz w:val="28"/>
                  <w:szCs w:val="28"/>
                  <w:lang w:val="vi-VN"/>
                </w:rPr>
                <w:br/>
                <w:delText>Độc lập - Tự do - Hạnh phúc</w:delText>
              </w:r>
              <w:r w:rsidRPr="00382610" w:rsidDel="00C10E1C">
                <w:rPr>
                  <w:rFonts w:ascii="Times New Roman" w:eastAsia="Times New Roman" w:hAnsi="Times New Roman" w:cs="Times New Roman"/>
                  <w:b/>
                  <w:bCs/>
                  <w:color w:val="000000" w:themeColor="text1"/>
                  <w:sz w:val="28"/>
                  <w:szCs w:val="28"/>
                  <w:lang w:val="vi-VN"/>
                </w:rPr>
                <w:br/>
              </w:r>
              <w:r w:rsidRPr="00382610" w:rsidDel="00C10E1C">
                <w:rPr>
                  <w:rFonts w:ascii="Times New Roman" w:eastAsia="Aptos" w:hAnsi="Times New Roman" w:cs="Times New Roman"/>
                  <w:color w:val="000000" w:themeColor="text1"/>
                  <w:sz w:val="28"/>
                  <w:szCs w:val="28"/>
                  <w:vertAlign w:val="superscript"/>
                  <w:lang w:val="vi-VN"/>
                </w:rPr>
                <w:delText>______________________________________</w:delText>
              </w:r>
            </w:del>
          </w:p>
        </w:tc>
      </w:tr>
      <w:tr w:rsidR="00A22222" w:rsidRPr="00382610" w:rsidDel="00C10E1C" w14:paraId="24F2BFB0" w14:textId="42E4FB4F" w:rsidTr="00784685">
        <w:trPr>
          <w:tblCellSpacing w:w="0" w:type="dxa"/>
          <w:del w:id="3733" w:author="Quỳnh Nguyễn" w:date="2025-11-29T18:02:00Z"/>
        </w:trPr>
        <w:tc>
          <w:tcPr>
            <w:tcW w:w="1759" w:type="pct"/>
            <w:shd w:val="clear" w:color="auto" w:fill="FFFFFF"/>
            <w:tcMar>
              <w:top w:w="0" w:type="dxa"/>
              <w:left w:w="108" w:type="dxa"/>
              <w:bottom w:w="0" w:type="dxa"/>
              <w:right w:w="108" w:type="dxa"/>
            </w:tcMar>
          </w:tcPr>
          <w:p w14:paraId="7E304CC2" w14:textId="040D0D14" w:rsidR="00A22222" w:rsidRPr="00382610" w:rsidDel="00C10E1C" w:rsidRDefault="00A22222" w:rsidP="00784685">
            <w:pPr>
              <w:spacing w:before="40" w:after="40" w:line="300" w:lineRule="exact"/>
              <w:rPr>
                <w:del w:id="3734" w:author="Quỳnh Nguyễn" w:date="2025-11-29T18:02:00Z" w16du:dateUtc="2025-11-29T11:02:00Z"/>
                <w:rFonts w:ascii="Times New Roman" w:eastAsia="Times New Roman" w:hAnsi="Times New Roman" w:cs="Times New Roman"/>
                <w:color w:val="000000" w:themeColor="text1"/>
                <w:sz w:val="28"/>
                <w:szCs w:val="28"/>
                <w:lang w:val="vi-VN"/>
              </w:rPr>
            </w:pPr>
          </w:p>
        </w:tc>
        <w:tc>
          <w:tcPr>
            <w:tcW w:w="3241" w:type="pct"/>
            <w:shd w:val="clear" w:color="auto" w:fill="FFFFFF"/>
            <w:tcMar>
              <w:top w:w="0" w:type="dxa"/>
              <w:left w:w="108" w:type="dxa"/>
              <w:bottom w:w="0" w:type="dxa"/>
              <w:right w:w="108" w:type="dxa"/>
            </w:tcMar>
          </w:tcPr>
          <w:p w14:paraId="1DFD9967" w14:textId="49BF1712" w:rsidR="00A22222" w:rsidRPr="00382610" w:rsidDel="00C10E1C" w:rsidRDefault="00A22222" w:rsidP="00784685">
            <w:pPr>
              <w:spacing w:before="40" w:after="40" w:line="300" w:lineRule="exact"/>
              <w:jc w:val="center"/>
              <w:rPr>
                <w:del w:id="3735" w:author="Quỳnh Nguyễn" w:date="2025-11-29T18:02:00Z" w16du:dateUtc="2025-11-29T11:02:00Z"/>
                <w:rFonts w:ascii="Times New Roman" w:eastAsia="Times New Roman" w:hAnsi="Times New Roman" w:cs="Times New Roman"/>
                <w:color w:val="000000" w:themeColor="text1"/>
                <w:sz w:val="28"/>
                <w:szCs w:val="28"/>
              </w:rPr>
            </w:pPr>
            <w:del w:id="3736"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rPr>
                <w:delText>…., ngày …. tháng ... năm ...</w:delText>
              </w:r>
            </w:del>
          </w:p>
        </w:tc>
      </w:tr>
    </w:tbl>
    <w:p w14:paraId="0FB0906B" w14:textId="6589E382" w:rsidR="00A22222" w:rsidRPr="00382610" w:rsidDel="00C10E1C" w:rsidRDefault="00A22222" w:rsidP="00A22222">
      <w:pPr>
        <w:shd w:val="clear" w:color="auto" w:fill="FFFFFF"/>
        <w:spacing w:before="40" w:after="40" w:line="300" w:lineRule="exact"/>
        <w:jc w:val="center"/>
        <w:rPr>
          <w:del w:id="3737" w:author="Quỳnh Nguyễn" w:date="2025-11-29T18:02:00Z" w16du:dateUtc="2025-11-29T11:02:00Z"/>
          <w:rFonts w:ascii="Times New Roman" w:eastAsia="Times New Roman" w:hAnsi="Times New Roman" w:cs="Times New Roman"/>
          <w:b/>
          <w:bCs/>
          <w:color w:val="000000" w:themeColor="text1"/>
          <w:sz w:val="28"/>
          <w:szCs w:val="28"/>
          <w:lang w:val="vi-VN"/>
        </w:rPr>
      </w:pPr>
    </w:p>
    <w:p w14:paraId="03A1054F" w14:textId="27A7DE6F" w:rsidR="00A22222" w:rsidRPr="00382610" w:rsidDel="00C10E1C" w:rsidRDefault="00A22222" w:rsidP="00A22222">
      <w:pPr>
        <w:shd w:val="clear" w:color="auto" w:fill="FFFFFF"/>
        <w:spacing w:before="40" w:after="40" w:line="300" w:lineRule="exact"/>
        <w:jc w:val="center"/>
        <w:rPr>
          <w:del w:id="3738" w:author="Quỳnh Nguyễn" w:date="2025-11-29T18:02:00Z" w16du:dateUtc="2025-11-29T11:02:00Z"/>
          <w:rFonts w:ascii="Times New Roman" w:eastAsia="Times New Roman" w:hAnsi="Times New Roman" w:cs="Times New Roman"/>
          <w:color w:val="000000" w:themeColor="text1"/>
          <w:sz w:val="28"/>
          <w:szCs w:val="28"/>
        </w:rPr>
      </w:pPr>
      <w:del w:id="373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BIÊN BẢN</w:delText>
        </w:r>
      </w:del>
    </w:p>
    <w:p w14:paraId="53555029" w14:textId="31E7C4E9" w:rsidR="00A22222" w:rsidRPr="00382610" w:rsidDel="00C10E1C" w:rsidRDefault="00A22222" w:rsidP="00A22222">
      <w:pPr>
        <w:shd w:val="clear" w:color="auto" w:fill="FFFFFF"/>
        <w:spacing w:before="40" w:after="40" w:line="300" w:lineRule="exact"/>
        <w:jc w:val="center"/>
        <w:rPr>
          <w:del w:id="3740" w:author="Quỳnh Nguyễn" w:date="2025-11-29T18:02:00Z" w16du:dateUtc="2025-11-29T11:02:00Z"/>
          <w:rFonts w:ascii="Times New Roman" w:eastAsia="Times New Roman" w:hAnsi="Times New Roman" w:cs="Times New Roman"/>
          <w:b/>
          <w:bCs/>
          <w:color w:val="000000" w:themeColor="text1"/>
          <w:sz w:val="28"/>
          <w:szCs w:val="28"/>
          <w:lang w:val="en-GB"/>
        </w:rPr>
      </w:pPr>
      <w:del w:id="374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Kiểm tra điều</w:delText>
        </w:r>
        <w:r w:rsidRPr="00382610" w:rsidDel="00C10E1C">
          <w:rPr>
            <w:rFonts w:ascii="Times New Roman" w:eastAsia="Times New Roman" w:hAnsi="Times New Roman" w:cs="Times New Roman"/>
            <w:b/>
            <w:bCs/>
            <w:color w:val="000000" w:themeColor="text1"/>
            <w:sz w:val="28"/>
            <w:szCs w:val="28"/>
            <w:lang w:val="vi-VN"/>
          </w:rPr>
          <w:delText xml:space="preserve"> kiện </w:delText>
        </w:r>
        <w:r w:rsidRPr="00382610" w:rsidDel="00C10E1C">
          <w:rPr>
            <w:rFonts w:ascii="Times New Roman" w:eastAsia="Times New Roman" w:hAnsi="Times New Roman" w:cs="Times New Roman"/>
            <w:b/>
            <w:bCs/>
            <w:color w:val="000000" w:themeColor="text1"/>
            <w:sz w:val="28"/>
            <w:szCs w:val="28"/>
            <w:lang w:val="en-GB"/>
          </w:rPr>
          <w:delText>cơ sở khảo nghiệm giống thủy sản</w:delText>
        </w:r>
      </w:del>
    </w:p>
    <w:p w14:paraId="0AF11209" w14:textId="16925D80" w:rsidR="00A22222" w:rsidRPr="00382610" w:rsidDel="00C10E1C" w:rsidRDefault="00A22222" w:rsidP="00A22222">
      <w:pPr>
        <w:shd w:val="clear" w:color="auto" w:fill="FFFFFF"/>
        <w:spacing w:before="40" w:after="40" w:line="300" w:lineRule="exact"/>
        <w:jc w:val="center"/>
        <w:rPr>
          <w:del w:id="3742" w:author="Quỳnh Nguyễn" w:date="2025-11-29T18:02:00Z" w16du:dateUtc="2025-11-29T11:02:00Z"/>
          <w:rFonts w:ascii="Times New Roman" w:eastAsia="Times New Roman" w:hAnsi="Times New Roman" w:cs="Times New Roman"/>
          <w:color w:val="000000" w:themeColor="text1"/>
          <w:sz w:val="28"/>
          <w:szCs w:val="28"/>
        </w:rPr>
      </w:pPr>
      <w:del w:id="3743" w:author="Quỳnh Nguyễn" w:date="2025-11-29T18:02:00Z" w16du:dateUtc="2025-11-29T11:02:00Z">
        <w:r w:rsidRPr="00382610" w:rsidDel="00C10E1C">
          <w:rPr>
            <w:rFonts w:ascii="Times New Roman" w:eastAsia="Aptos" w:hAnsi="Times New Roman" w:cs="Times New Roman"/>
            <w:color w:val="000000" w:themeColor="text1"/>
            <w:sz w:val="28"/>
            <w:szCs w:val="28"/>
            <w:vertAlign w:val="superscript"/>
          </w:rPr>
          <w:delText>______________________________________</w:delText>
        </w:r>
      </w:del>
    </w:p>
    <w:p w14:paraId="5D4D8E47" w14:textId="0819C042" w:rsidR="00A22222" w:rsidRPr="00382610" w:rsidDel="00C10E1C" w:rsidRDefault="00A22222" w:rsidP="00A22222">
      <w:pPr>
        <w:shd w:val="clear" w:color="auto" w:fill="FFFFFF"/>
        <w:spacing w:before="40" w:after="40" w:line="300" w:lineRule="exact"/>
        <w:rPr>
          <w:del w:id="3744" w:author="Quỳnh Nguyễn" w:date="2025-11-29T18:02:00Z" w16du:dateUtc="2025-11-29T11:02:00Z"/>
          <w:rFonts w:ascii="Times New Roman" w:eastAsia="Times New Roman" w:hAnsi="Times New Roman" w:cs="Times New Roman"/>
          <w:b/>
          <w:bCs/>
          <w:color w:val="000000" w:themeColor="text1"/>
          <w:sz w:val="28"/>
          <w:szCs w:val="28"/>
        </w:rPr>
      </w:pPr>
    </w:p>
    <w:p w14:paraId="03581DAD" w14:textId="5EF165C3" w:rsidR="00A22222" w:rsidRPr="00382610" w:rsidDel="00C10E1C" w:rsidRDefault="00A22222" w:rsidP="00A22222">
      <w:pPr>
        <w:shd w:val="clear" w:color="auto" w:fill="FFFFFF"/>
        <w:spacing w:before="40" w:after="40" w:line="300" w:lineRule="exact"/>
        <w:rPr>
          <w:del w:id="3745" w:author="Quỳnh Nguyễn" w:date="2025-11-29T18:02:00Z" w16du:dateUtc="2025-11-29T11:02:00Z"/>
          <w:rFonts w:ascii="Times New Roman" w:eastAsia="Times New Roman" w:hAnsi="Times New Roman" w:cs="Times New Roman"/>
          <w:b/>
          <w:bCs/>
          <w:color w:val="000000" w:themeColor="text1"/>
          <w:sz w:val="28"/>
          <w:szCs w:val="28"/>
        </w:rPr>
      </w:pPr>
    </w:p>
    <w:p w14:paraId="66772E31" w14:textId="58F7DC11" w:rsidR="00A22222" w:rsidRPr="00382610" w:rsidDel="00C10E1C" w:rsidRDefault="00A22222" w:rsidP="00A22222">
      <w:pPr>
        <w:shd w:val="clear" w:color="auto" w:fill="FFFFFF"/>
        <w:spacing w:before="120" w:after="120" w:line="240" w:lineRule="auto"/>
        <w:rPr>
          <w:del w:id="3746" w:author="Quỳnh Nguyễn" w:date="2025-11-29T18:02:00Z" w16du:dateUtc="2025-11-29T11:02:00Z"/>
          <w:rFonts w:ascii="Times New Roman" w:eastAsia="Times New Roman" w:hAnsi="Times New Roman" w:cs="Times New Roman"/>
          <w:color w:val="000000" w:themeColor="text1"/>
          <w:sz w:val="28"/>
          <w:szCs w:val="28"/>
        </w:rPr>
      </w:pPr>
      <w:del w:id="374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 THÔNG TIN CHUNG</w:delText>
        </w:r>
      </w:del>
    </w:p>
    <w:p w14:paraId="0533FE6C" w14:textId="664017C3" w:rsidR="00A22222" w:rsidRPr="00382610" w:rsidDel="00C10E1C" w:rsidRDefault="00A22222" w:rsidP="00A22222">
      <w:pPr>
        <w:shd w:val="clear" w:color="auto" w:fill="FFFFFF"/>
        <w:spacing w:before="120" w:after="120" w:line="240" w:lineRule="auto"/>
        <w:rPr>
          <w:del w:id="3748" w:author="Quỳnh Nguyễn" w:date="2025-11-29T18:02:00Z" w16du:dateUtc="2025-11-29T11:02:00Z"/>
          <w:rFonts w:ascii="Times New Roman" w:eastAsia="Times New Roman" w:hAnsi="Times New Roman" w:cs="Times New Roman"/>
          <w:color w:val="000000" w:themeColor="text1"/>
          <w:sz w:val="28"/>
          <w:szCs w:val="28"/>
        </w:rPr>
      </w:pPr>
      <w:del w:id="374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1. </w:delText>
        </w:r>
        <w:r w:rsidRPr="00382610" w:rsidDel="00C10E1C">
          <w:rPr>
            <w:rFonts w:ascii="Times New Roman" w:eastAsia="Times New Roman" w:hAnsi="Times New Roman" w:cs="Times New Roman"/>
            <w:b/>
            <w:bCs/>
            <w:color w:val="000000" w:themeColor="text1"/>
            <w:sz w:val="28"/>
            <w:szCs w:val="28"/>
            <w:lang w:val="en-GB"/>
          </w:rPr>
          <w:delText>Căn cứ kiểm tra</w:delText>
        </w:r>
        <w:r w:rsidRPr="00382610" w:rsidDel="00C10E1C">
          <w:rPr>
            <w:rFonts w:ascii="Times New Roman" w:eastAsia="Times New Roman" w:hAnsi="Times New Roman" w:cs="Times New Roman"/>
            <w:b/>
            <w:bCs/>
            <w:color w:val="000000" w:themeColor="text1"/>
            <w:sz w:val="28"/>
            <w:szCs w:val="28"/>
          </w:rPr>
          <w:delText>, ngày kiểm tra</w:delText>
        </w:r>
        <w:r w:rsidRPr="00382610" w:rsidDel="00C10E1C">
          <w:rPr>
            <w:rFonts w:ascii="Times New Roman" w:eastAsia="Times New Roman" w:hAnsi="Times New Roman" w:cs="Times New Roman"/>
            <w:b/>
            <w:bCs/>
            <w:color w:val="000000" w:themeColor="text1"/>
            <w:sz w:val="28"/>
            <w:szCs w:val="28"/>
            <w:lang w:val="en-GB"/>
          </w:rPr>
          <w:delText>: </w:delText>
        </w:r>
        <w:r w:rsidRPr="00382610" w:rsidDel="00C10E1C">
          <w:rPr>
            <w:rFonts w:ascii="Times New Roman" w:eastAsia="Times New Roman" w:hAnsi="Times New Roman" w:cs="Times New Roman"/>
            <w:color w:val="000000" w:themeColor="text1"/>
            <w:sz w:val="28"/>
            <w:szCs w:val="28"/>
          </w:rPr>
          <w:delText>………………………………………</w:delText>
        </w:r>
      </w:del>
    </w:p>
    <w:p w14:paraId="36B428F0" w14:textId="5C5A3EB7" w:rsidR="00A22222" w:rsidRPr="00382610" w:rsidDel="00C10E1C" w:rsidRDefault="00A22222" w:rsidP="00A22222">
      <w:pPr>
        <w:shd w:val="clear" w:color="auto" w:fill="FFFFFF"/>
        <w:spacing w:before="120" w:after="120" w:line="240" w:lineRule="auto"/>
        <w:rPr>
          <w:del w:id="3750" w:author="Quỳnh Nguyễn" w:date="2025-11-29T18:02:00Z" w16du:dateUtc="2025-11-29T11:02:00Z"/>
          <w:rFonts w:ascii="Times New Roman" w:eastAsia="Times New Roman" w:hAnsi="Times New Roman" w:cs="Times New Roman"/>
          <w:color w:val="000000" w:themeColor="text1"/>
          <w:sz w:val="28"/>
          <w:szCs w:val="28"/>
        </w:rPr>
      </w:pPr>
      <w:del w:id="375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2. Tên </w:delText>
        </w:r>
        <w:r w:rsidRPr="00382610" w:rsidDel="00C10E1C">
          <w:rPr>
            <w:rFonts w:ascii="Times New Roman" w:eastAsia="Times New Roman" w:hAnsi="Times New Roman" w:cs="Times New Roman"/>
            <w:b/>
            <w:bCs/>
            <w:color w:val="000000" w:themeColor="text1"/>
            <w:sz w:val="28"/>
            <w:szCs w:val="28"/>
            <w:lang w:val="en-GB"/>
          </w:rPr>
          <w:delText>cơ sở kiểm tra</w:delText>
        </w:r>
      </w:del>
    </w:p>
    <w:p w14:paraId="38933F67" w14:textId="206001E8" w:rsidR="00A22222" w:rsidRPr="00382610" w:rsidDel="00C10E1C" w:rsidRDefault="00A22222" w:rsidP="00A22222">
      <w:pPr>
        <w:shd w:val="clear" w:color="auto" w:fill="FFFFFF"/>
        <w:spacing w:before="120" w:after="120" w:line="240" w:lineRule="auto"/>
        <w:rPr>
          <w:del w:id="3752" w:author="Quỳnh Nguyễn" w:date="2025-11-29T18:02:00Z" w16du:dateUtc="2025-11-29T11:02:00Z"/>
          <w:rFonts w:ascii="Times New Roman" w:eastAsia="Times New Roman" w:hAnsi="Times New Roman" w:cs="Times New Roman"/>
          <w:color w:val="000000" w:themeColor="text1"/>
          <w:sz w:val="28"/>
          <w:szCs w:val="28"/>
          <w:lang w:val="vi-VN"/>
        </w:rPr>
      </w:pPr>
      <w:del w:id="375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w:delText>
        </w:r>
        <w:r w:rsidRPr="00382610" w:rsidDel="00C10E1C">
          <w:rPr>
            <w:rFonts w:ascii="Times New Roman" w:eastAsia="Times New Roman" w:hAnsi="Times New Roman" w:cs="Times New Roman"/>
            <w:color w:val="000000" w:themeColor="text1"/>
            <w:sz w:val="28"/>
            <w:szCs w:val="28"/>
          </w:rPr>
          <w:delText> ……………………………………………………………………</w:delText>
        </w:r>
      </w:del>
    </w:p>
    <w:p w14:paraId="03F41F73" w14:textId="020CE1C9" w:rsidR="00A22222" w:rsidRPr="00382610" w:rsidDel="00C10E1C" w:rsidRDefault="00A22222" w:rsidP="00A22222">
      <w:pPr>
        <w:shd w:val="clear" w:color="auto" w:fill="FFFFFF"/>
        <w:spacing w:before="120" w:after="120" w:line="240" w:lineRule="auto"/>
        <w:rPr>
          <w:del w:id="3754" w:author="Quỳnh Nguyễn" w:date="2025-11-29T18:02:00Z" w16du:dateUtc="2025-11-29T11:02:00Z"/>
          <w:rFonts w:ascii="Times New Roman" w:eastAsia="Times New Roman" w:hAnsi="Times New Roman" w:cs="Times New Roman"/>
          <w:color w:val="000000" w:themeColor="text1"/>
          <w:sz w:val="28"/>
          <w:szCs w:val="28"/>
          <w:lang w:val="vi-VN"/>
        </w:rPr>
      </w:pPr>
      <w:del w:id="375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Đ</w:delText>
        </w:r>
        <w:r w:rsidRPr="00382610" w:rsidDel="00C10E1C">
          <w:rPr>
            <w:rFonts w:ascii="Times New Roman" w:eastAsia="Times New Roman" w:hAnsi="Times New Roman" w:cs="Times New Roman"/>
            <w:color w:val="000000" w:themeColor="text1"/>
            <w:sz w:val="28"/>
            <w:szCs w:val="28"/>
            <w:lang w:val="en-GB"/>
          </w:rPr>
          <w:delText>iện thoại:</w:delText>
        </w:r>
        <w:r w:rsidRPr="00382610" w:rsidDel="00C10E1C">
          <w:rPr>
            <w:rFonts w:ascii="Times New Roman" w:eastAsia="Times New Roman" w:hAnsi="Times New Roman" w:cs="Times New Roman"/>
            <w:color w:val="000000" w:themeColor="text1"/>
            <w:sz w:val="28"/>
            <w:szCs w:val="28"/>
          </w:rPr>
          <w:delText>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476727C3" w14:textId="063173E1" w:rsidR="00A22222" w:rsidRPr="00382610" w:rsidDel="00C10E1C" w:rsidRDefault="00A22222" w:rsidP="00A22222">
      <w:pPr>
        <w:shd w:val="clear" w:color="auto" w:fill="FFFFFF"/>
        <w:spacing w:before="120" w:after="120" w:line="240" w:lineRule="auto"/>
        <w:rPr>
          <w:del w:id="3756" w:author="Quỳnh Nguyễn" w:date="2025-11-29T18:02:00Z" w16du:dateUtc="2025-11-29T11:02:00Z"/>
          <w:rFonts w:ascii="Times New Roman" w:eastAsia="Times New Roman" w:hAnsi="Times New Roman" w:cs="Times New Roman"/>
          <w:color w:val="000000" w:themeColor="text1"/>
          <w:sz w:val="28"/>
          <w:szCs w:val="28"/>
          <w:lang w:val="vi-VN"/>
        </w:rPr>
      </w:pPr>
      <w:del w:id="375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SG"/>
          </w:rPr>
          <w:delText>Tên và s</w:delText>
        </w:r>
        <w:r w:rsidRPr="00382610" w:rsidDel="00C10E1C">
          <w:rPr>
            <w:rFonts w:ascii="Times New Roman" w:eastAsia="Times New Roman" w:hAnsi="Times New Roman" w:cs="Times New Roman"/>
            <w:color w:val="000000" w:themeColor="text1"/>
            <w:sz w:val="28"/>
            <w:szCs w:val="28"/>
            <w:lang w:val="en-GB"/>
          </w:rPr>
          <w:delText>ố giấy đăng ký kinh doanh/giấy phép đầu t</w:delText>
        </w:r>
        <w:r w:rsidRPr="00382610" w:rsidDel="00C10E1C">
          <w:rPr>
            <w:rFonts w:ascii="Times New Roman" w:eastAsia="Times New Roman" w:hAnsi="Times New Roman" w:cs="Times New Roman"/>
            <w:color w:val="000000" w:themeColor="text1"/>
            <w:sz w:val="28"/>
            <w:szCs w:val="28"/>
          </w:rPr>
          <w:delText>ư</w:delText>
        </w:r>
        <w:r w:rsidRPr="00382610" w:rsidDel="00C10E1C">
          <w:rPr>
            <w:rFonts w:ascii="Times New Roman" w:eastAsia="Times New Roman" w:hAnsi="Times New Roman" w:cs="Times New Roman"/>
            <w:color w:val="000000" w:themeColor="text1"/>
            <w:sz w:val="28"/>
            <w:szCs w:val="28"/>
            <w:lang w:val="en-GB"/>
          </w:rPr>
          <w:delText>/</w:delText>
        </w:r>
        <w:r w:rsidRPr="00382610" w:rsidDel="00C10E1C">
          <w:rPr>
            <w:rFonts w:ascii="Times New Roman" w:eastAsia="Times New Roman" w:hAnsi="Times New Roman" w:cs="Times New Roman"/>
            <w:color w:val="000000" w:themeColor="text1"/>
            <w:sz w:val="28"/>
            <w:szCs w:val="28"/>
          </w:rPr>
          <w:delText>Q</w:delText>
        </w:r>
        <w:r w:rsidRPr="00382610" w:rsidDel="00C10E1C">
          <w:rPr>
            <w:rFonts w:ascii="Times New Roman" w:eastAsia="Times New Roman" w:hAnsi="Times New Roman" w:cs="Times New Roman"/>
            <w:color w:val="000000" w:themeColor="text1"/>
            <w:sz w:val="28"/>
            <w:szCs w:val="28"/>
            <w:lang w:val="en-GB"/>
          </w:rPr>
          <w:delText>uyết định thành lập:</w:delText>
        </w:r>
        <w:r w:rsidRPr="00382610" w:rsidDel="00C10E1C">
          <w:rPr>
            <w:rFonts w:ascii="Times New Roman" w:eastAsia="Times New Roman" w:hAnsi="Times New Roman" w:cs="Times New Roman"/>
            <w:color w:val="000000" w:themeColor="text1"/>
            <w:sz w:val="28"/>
            <w:szCs w:val="28"/>
            <w:lang w:val="vi-VN"/>
          </w:rPr>
          <w:delText>….</w:delText>
        </w:r>
      </w:del>
    </w:p>
    <w:p w14:paraId="5B6D4B64" w14:textId="7367C1FC" w:rsidR="00A22222" w:rsidRPr="00382610" w:rsidDel="00C10E1C" w:rsidRDefault="00A22222" w:rsidP="00A22222">
      <w:pPr>
        <w:shd w:val="clear" w:color="auto" w:fill="FFFFFF"/>
        <w:spacing w:before="120" w:after="120" w:line="240" w:lineRule="auto"/>
        <w:rPr>
          <w:del w:id="3758" w:author="Quỳnh Nguyễn" w:date="2025-11-29T18:02:00Z" w16du:dateUtc="2025-11-29T11:02:00Z"/>
          <w:rFonts w:ascii="Times New Roman" w:eastAsia="Times New Roman" w:hAnsi="Times New Roman" w:cs="Times New Roman"/>
          <w:color w:val="000000" w:themeColor="text1"/>
          <w:sz w:val="28"/>
          <w:szCs w:val="28"/>
        </w:rPr>
      </w:pPr>
      <w:del w:id="375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Tên c</w:delText>
        </w:r>
        <w:r w:rsidRPr="00382610" w:rsidDel="00C10E1C">
          <w:rPr>
            <w:rFonts w:ascii="Times New Roman" w:eastAsia="Times New Roman" w:hAnsi="Times New Roman" w:cs="Times New Roman"/>
            <w:color w:val="000000" w:themeColor="text1"/>
            <w:sz w:val="28"/>
            <w:szCs w:val="28"/>
            <w:lang w:val="en-GB"/>
          </w:rPr>
          <w:delText>ơ quan cấp:</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Ngày cấp:</w:delText>
        </w:r>
        <w:r w:rsidRPr="00382610" w:rsidDel="00C10E1C">
          <w:rPr>
            <w:rFonts w:ascii="Times New Roman" w:eastAsia="Times New Roman" w:hAnsi="Times New Roman" w:cs="Times New Roman"/>
            <w:color w:val="000000" w:themeColor="text1"/>
            <w:sz w:val="28"/>
            <w:szCs w:val="28"/>
          </w:rPr>
          <w:delText> ………………</w:delText>
        </w:r>
      </w:del>
    </w:p>
    <w:p w14:paraId="0AF21638" w14:textId="60D23BA3" w:rsidR="00A22222" w:rsidRPr="00382610" w:rsidDel="00C10E1C" w:rsidRDefault="00A22222" w:rsidP="00A22222">
      <w:pPr>
        <w:shd w:val="clear" w:color="auto" w:fill="FFFFFF"/>
        <w:spacing w:before="120" w:after="120" w:line="240" w:lineRule="auto"/>
        <w:rPr>
          <w:del w:id="3760" w:author="Quỳnh Nguyễn" w:date="2025-11-29T18:02:00Z" w16du:dateUtc="2025-11-29T11:02:00Z"/>
          <w:rFonts w:ascii="Times New Roman" w:eastAsia="Times New Roman" w:hAnsi="Times New Roman" w:cs="Times New Roman"/>
          <w:color w:val="000000" w:themeColor="text1"/>
          <w:sz w:val="28"/>
          <w:szCs w:val="28"/>
        </w:rPr>
      </w:pPr>
      <w:del w:id="376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3. </w:delText>
        </w:r>
        <w:r w:rsidRPr="00382610" w:rsidDel="00C10E1C">
          <w:rPr>
            <w:rFonts w:ascii="Times New Roman" w:eastAsia="Times New Roman" w:hAnsi="Times New Roman" w:cs="Times New Roman"/>
            <w:b/>
            <w:bCs/>
            <w:color w:val="000000" w:themeColor="text1"/>
            <w:sz w:val="28"/>
            <w:szCs w:val="28"/>
            <w:lang w:val="en-GB"/>
          </w:rPr>
          <w:delText>Địa điểm kiểm tra:</w:delText>
        </w:r>
      </w:del>
    </w:p>
    <w:p w14:paraId="044B227D" w14:textId="73293CA3" w:rsidR="00A22222" w:rsidRPr="00382610" w:rsidDel="00C10E1C" w:rsidRDefault="00A22222" w:rsidP="00A22222">
      <w:pPr>
        <w:shd w:val="clear" w:color="auto" w:fill="FFFFFF"/>
        <w:spacing w:before="120" w:after="120" w:line="240" w:lineRule="auto"/>
        <w:rPr>
          <w:del w:id="3762" w:author="Quỳnh Nguyễn" w:date="2025-11-29T18:02:00Z" w16du:dateUtc="2025-11-29T11:02:00Z"/>
          <w:rFonts w:ascii="Times New Roman" w:eastAsia="Times New Roman" w:hAnsi="Times New Roman" w:cs="Times New Roman"/>
          <w:color w:val="000000" w:themeColor="text1"/>
          <w:sz w:val="28"/>
          <w:szCs w:val="28"/>
          <w:lang w:val="vi-VN"/>
        </w:rPr>
      </w:pPr>
      <w:del w:id="376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SG"/>
          </w:rPr>
          <w:delText>- </w:delText>
        </w:r>
        <w:r w:rsidRPr="00382610" w:rsidDel="00C10E1C">
          <w:rPr>
            <w:rFonts w:ascii="Times New Roman" w:eastAsia="Times New Roman" w:hAnsi="Times New Roman" w:cs="Times New Roman"/>
            <w:color w:val="000000" w:themeColor="text1"/>
            <w:sz w:val="28"/>
            <w:szCs w:val="28"/>
            <w:lang w:val="en-GB"/>
          </w:rPr>
          <w:delText>Địa chỉ:</w:delText>
        </w:r>
        <w:r w:rsidRPr="00382610" w:rsidDel="00C10E1C">
          <w:rPr>
            <w:rFonts w:ascii="Times New Roman" w:eastAsia="Times New Roman" w:hAnsi="Times New Roman" w:cs="Times New Roman"/>
            <w:color w:val="000000" w:themeColor="text1"/>
            <w:sz w:val="28"/>
            <w:szCs w:val="28"/>
          </w:rPr>
          <w:delText> ………………………………………………………………………</w:delText>
        </w:r>
      </w:del>
    </w:p>
    <w:p w14:paraId="5176B51B" w14:textId="1FBF54A4" w:rsidR="00A22222" w:rsidRPr="00382610" w:rsidDel="00C10E1C" w:rsidRDefault="00A22222" w:rsidP="00A22222">
      <w:pPr>
        <w:shd w:val="clear" w:color="auto" w:fill="FFFFFF"/>
        <w:spacing w:before="120" w:after="120" w:line="240" w:lineRule="auto"/>
        <w:rPr>
          <w:del w:id="3764" w:author="Quỳnh Nguyễn" w:date="2025-11-29T18:02:00Z" w16du:dateUtc="2025-11-29T11:02:00Z"/>
          <w:rFonts w:ascii="Times New Roman" w:eastAsia="Times New Roman" w:hAnsi="Times New Roman" w:cs="Times New Roman"/>
          <w:color w:val="000000" w:themeColor="text1"/>
          <w:sz w:val="28"/>
          <w:szCs w:val="28"/>
          <w:lang w:val="vi-VN"/>
        </w:rPr>
      </w:pPr>
      <w:del w:id="376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SG"/>
          </w:rPr>
          <w:delText>- </w:delText>
        </w:r>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520EA047" w14:textId="03BDE8BA" w:rsidR="00A22222" w:rsidRPr="00382610" w:rsidDel="00C10E1C" w:rsidRDefault="00A22222" w:rsidP="00A22222">
      <w:pPr>
        <w:shd w:val="clear" w:color="auto" w:fill="FFFFFF"/>
        <w:spacing w:before="120" w:after="120" w:line="240" w:lineRule="auto"/>
        <w:rPr>
          <w:del w:id="3766" w:author="Quỳnh Nguyễn" w:date="2025-11-29T18:02:00Z" w16du:dateUtc="2025-11-29T11:02:00Z"/>
          <w:rFonts w:ascii="Times New Roman" w:eastAsia="Times New Roman" w:hAnsi="Times New Roman" w:cs="Times New Roman"/>
          <w:color w:val="000000" w:themeColor="text1"/>
          <w:sz w:val="28"/>
          <w:szCs w:val="28"/>
        </w:rPr>
      </w:pPr>
      <w:del w:id="376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4. </w:delText>
        </w:r>
        <w:r w:rsidRPr="00382610" w:rsidDel="00C10E1C">
          <w:rPr>
            <w:rFonts w:ascii="Times New Roman" w:eastAsia="Times New Roman" w:hAnsi="Times New Roman" w:cs="Times New Roman"/>
            <w:b/>
            <w:bCs/>
            <w:color w:val="000000" w:themeColor="text1"/>
            <w:sz w:val="28"/>
            <w:szCs w:val="28"/>
            <w:lang w:val="en-GB"/>
          </w:rPr>
          <w:delText>Thành phần </w:delText>
        </w:r>
        <w:r w:rsidRPr="00382610" w:rsidDel="00C10E1C">
          <w:rPr>
            <w:rFonts w:ascii="Times New Roman" w:eastAsia="Times New Roman" w:hAnsi="Times New Roman" w:cs="Times New Roman"/>
            <w:b/>
            <w:bCs/>
            <w:color w:val="000000" w:themeColor="text1"/>
            <w:sz w:val="28"/>
            <w:szCs w:val="28"/>
          </w:rPr>
          <w:delText>cơ sở được </w:delText>
        </w:r>
        <w:r w:rsidRPr="00382610" w:rsidDel="00C10E1C">
          <w:rPr>
            <w:rFonts w:ascii="Times New Roman" w:eastAsia="Times New Roman" w:hAnsi="Times New Roman" w:cs="Times New Roman"/>
            <w:b/>
            <w:bCs/>
            <w:color w:val="000000" w:themeColor="text1"/>
            <w:sz w:val="28"/>
            <w:szCs w:val="28"/>
            <w:lang w:val="en-GB"/>
          </w:rPr>
          <w:delText>kiểm tra:</w:delText>
        </w:r>
      </w:del>
    </w:p>
    <w:p w14:paraId="1627AAF9" w14:textId="5A653EF3" w:rsidR="00A22222" w:rsidRPr="00382610" w:rsidDel="00C10E1C" w:rsidRDefault="00A22222" w:rsidP="00A22222">
      <w:pPr>
        <w:shd w:val="clear" w:color="auto" w:fill="FFFFFF"/>
        <w:spacing w:before="120" w:after="120" w:line="240" w:lineRule="auto"/>
        <w:rPr>
          <w:del w:id="3768" w:author="Quỳnh Nguyễn" w:date="2025-11-29T18:02:00Z" w16du:dateUtc="2025-11-29T11:02:00Z"/>
          <w:rFonts w:ascii="Times New Roman" w:eastAsia="Times New Roman" w:hAnsi="Times New Roman" w:cs="Times New Roman"/>
          <w:color w:val="000000" w:themeColor="text1"/>
          <w:sz w:val="28"/>
          <w:szCs w:val="28"/>
          <w:lang w:val="vi-VN"/>
        </w:rPr>
      </w:pPr>
      <w:del w:id="376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b/>
            <w:bCs/>
            <w:color w:val="000000" w:themeColor="text1"/>
            <w:sz w:val="28"/>
            <w:szCs w:val="28"/>
            <w:lang w:val="en-GB"/>
          </w:rPr>
          <w:delText> </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0AD6CA82" w14:textId="1F3A2B2B" w:rsidR="00A22222" w:rsidRPr="00382610" w:rsidDel="00C10E1C" w:rsidRDefault="00A22222" w:rsidP="00A22222">
      <w:pPr>
        <w:shd w:val="clear" w:color="auto" w:fill="FFFFFF"/>
        <w:spacing w:before="120" w:after="120" w:line="240" w:lineRule="auto"/>
        <w:rPr>
          <w:del w:id="3770" w:author="Quỳnh Nguyễn" w:date="2025-11-29T18:02:00Z" w16du:dateUtc="2025-11-29T11:02:00Z"/>
          <w:rFonts w:ascii="Times New Roman" w:eastAsia="Times New Roman" w:hAnsi="Times New Roman" w:cs="Times New Roman"/>
          <w:color w:val="000000" w:themeColor="text1"/>
          <w:sz w:val="28"/>
          <w:szCs w:val="28"/>
          <w:lang w:val="vi-VN"/>
        </w:rPr>
      </w:pPr>
      <w:del w:id="377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6D238B9B" w14:textId="5A1C953A" w:rsidR="00A22222" w:rsidRPr="00382610" w:rsidDel="00C10E1C" w:rsidRDefault="00A22222" w:rsidP="00A22222">
      <w:pPr>
        <w:shd w:val="clear" w:color="auto" w:fill="FFFFFF"/>
        <w:spacing w:before="120" w:after="120" w:line="240" w:lineRule="auto"/>
        <w:rPr>
          <w:del w:id="3772" w:author="Quỳnh Nguyễn" w:date="2025-11-29T18:02:00Z" w16du:dateUtc="2025-11-29T11:02:00Z"/>
          <w:rFonts w:ascii="Times New Roman" w:eastAsia="Times New Roman" w:hAnsi="Times New Roman" w:cs="Times New Roman"/>
          <w:color w:val="000000" w:themeColor="text1"/>
          <w:sz w:val="28"/>
          <w:szCs w:val="28"/>
          <w:lang w:val="vi-VN"/>
        </w:rPr>
      </w:pPr>
      <w:del w:id="377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07AFA3DC" w14:textId="01F79C0C" w:rsidR="00A22222" w:rsidRPr="00382610" w:rsidDel="00C10E1C" w:rsidRDefault="00A22222" w:rsidP="00A22222">
      <w:pPr>
        <w:shd w:val="clear" w:color="auto" w:fill="FFFFFF"/>
        <w:spacing w:before="120" w:after="120" w:line="240" w:lineRule="auto"/>
        <w:rPr>
          <w:del w:id="3774" w:author="Quỳnh Nguyễn" w:date="2025-11-29T18:02:00Z" w16du:dateUtc="2025-11-29T11:02:00Z"/>
          <w:rFonts w:ascii="Times New Roman" w:eastAsia="Times New Roman" w:hAnsi="Times New Roman" w:cs="Times New Roman"/>
          <w:color w:val="000000" w:themeColor="text1"/>
          <w:sz w:val="28"/>
          <w:szCs w:val="28"/>
        </w:rPr>
      </w:pPr>
      <w:del w:id="377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5. </w:delText>
        </w:r>
        <w:r w:rsidRPr="00382610" w:rsidDel="00C10E1C">
          <w:rPr>
            <w:rFonts w:ascii="Times New Roman" w:eastAsia="Times New Roman" w:hAnsi="Times New Roman" w:cs="Times New Roman"/>
            <w:b/>
            <w:bCs/>
            <w:color w:val="000000" w:themeColor="text1"/>
            <w:sz w:val="28"/>
            <w:szCs w:val="28"/>
            <w:lang w:val="en-GB"/>
          </w:rPr>
          <w:delText>Thành phần Đoàn kiểm tra:</w:delText>
        </w:r>
      </w:del>
    </w:p>
    <w:p w14:paraId="782DEDA2" w14:textId="4FFFCFF2" w:rsidR="00A22222" w:rsidRPr="00382610" w:rsidDel="00C10E1C" w:rsidRDefault="00A22222" w:rsidP="00A22222">
      <w:pPr>
        <w:shd w:val="clear" w:color="auto" w:fill="FFFFFF"/>
        <w:spacing w:before="120" w:after="120" w:line="240" w:lineRule="auto"/>
        <w:rPr>
          <w:del w:id="3776" w:author="Quỳnh Nguyễn" w:date="2025-11-29T18:02:00Z" w16du:dateUtc="2025-11-29T11:02:00Z"/>
          <w:rFonts w:ascii="Times New Roman" w:eastAsia="Times New Roman" w:hAnsi="Times New Roman" w:cs="Times New Roman"/>
          <w:color w:val="000000" w:themeColor="text1"/>
          <w:sz w:val="28"/>
          <w:szCs w:val="28"/>
          <w:lang w:val="vi-VN"/>
        </w:rPr>
      </w:pPr>
      <w:del w:id="377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b/>
            <w:bCs/>
            <w:color w:val="000000" w:themeColor="text1"/>
            <w:sz w:val="28"/>
            <w:szCs w:val="28"/>
            <w:lang w:val="en-GB"/>
          </w:rPr>
          <w:delText> </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15026155" w14:textId="676E680D" w:rsidR="00A22222" w:rsidRPr="00382610" w:rsidDel="00C10E1C" w:rsidRDefault="00A22222" w:rsidP="00A22222">
      <w:pPr>
        <w:shd w:val="clear" w:color="auto" w:fill="FFFFFF"/>
        <w:spacing w:before="120" w:after="120" w:line="240" w:lineRule="auto"/>
        <w:rPr>
          <w:del w:id="3778" w:author="Quỳnh Nguyễn" w:date="2025-11-29T18:02:00Z" w16du:dateUtc="2025-11-29T11:02:00Z"/>
          <w:rFonts w:ascii="Times New Roman" w:eastAsia="Times New Roman" w:hAnsi="Times New Roman" w:cs="Times New Roman"/>
          <w:color w:val="000000" w:themeColor="text1"/>
          <w:sz w:val="28"/>
          <w:szCs w:val="28"/>
          <w:lang w:val="vi-VN"/>
        </w:rPr>
      </w:pPr>
      <w:del w:id="377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175CA890" w14:textId="40D7E6DE" w:rsidR="00A22222" w:rsidRPr="00382610" w:rsidDel="00C10E1C" w:rsidRDefault="00A22222" w:rsidP="00A22222">
      <w:pPr>
        <w:shd w:val="clear" w:color="auto" w:fill="FFFFFF"/>
        <w:spacing w:before="120" w:after="120" w:line="240" w:lineRule="auto"/>
        <w:rPr>
          <w:del w:id="3780" w:author="Quỳnh Nguyễn" w:date="2025-11-29T18:02:00Z" w16du:dateUtc="2025-11-29T11:02:00Z"/>
          <w:rFonts w:ascii="Times New Roman" w:eastAsia="Times New Roman" w:hAnsi="Times New Roman" w:cs="Times New Roman"/>
          <w:color w:val="000000" w:themeColor="text1"/>
          <w:sz w:val="28"/>
          <w:szCs w:val="28"/>
          <w:lang w:val="vi-VN"/>
        </w:rPr>
      </w:pPr>
      <w:del w:id="378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58BB5602" w14:textId="3C1C8401" w:rsidR="00A22222" w:rsidRPr="00382610" w:rsidDel="00C10E1C" w:rsidRDefault="00A22222" w:rsidP="00A22222">
      <w:pPr>
        <w:shd w:val="clear" w:color="auto" w:fill="FFFFFF"/>
        <w:spacing w:before="120" w:after="120" w:line="240" w:lineRule="auto"/>
        <w:rPr>
          <w:del w:id="3782" w:author="Quỳnh Nguyễn" w:date="2025-11-29T18:02:00Z" w16du:dateUtc="2025-11-29T11:02:00Z"/>
          <w:rFonts w:ascii="Times New Roman" w:eastAsia="Times New Roman" w:hAnsi="Times New Roman" w:cs="Times New Roman"/>
          <w:bCs/>
          <w:color w:val="000000" w:themeColor="text1"/>
          <w:sz w:val="28"/>
          <w:szCs w:val="28"/>
          <w:lang w:val="vi-VN"/>
        </w:rPr>
      </w:pPr>
      <w:del w:id="378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6. </w:delText>
        </w:r>
        <w:r w:rsidRPr="00382610" w:rsidDel="00C10E1C">
          <w:rPr>
            <w:rFonts w:ascii="Times New Roman" w:eastAsia="Times New Roman" w:hAnsi="Times New Roman" w:cs="Times New Roman"/>
            <w:b/>
            <w:bCs/>
            <w:color w:val="000000" w:themeColor="text1"/>
            <w:sz w:val="28"/>
            <w:szCs w:val="28"/>
            <w:lang w:val="en-GB"/>
          </w:rPr>
          <w:delText>Loài thủy sản đăng ký khảo nghiệm:</w:delText>
        </w:r>
        <w:r w:rsidRPr="00382610" w:rsidDel="00C10E1C">
          <w:rPr>
            <w:rFonts w:ascii="Times New Roman" w:eastAsia="Times New Roman" w:hAnsi="Times New Roman" w:cs="Times New Roman"/>
            <w:b/>
            <w:bCs/>
            <w:color w:val="000000" w:themeColor="text1"/>
            <w:sz w:val="28"/>
            <w:szCs w:val="28"/>
            <w:lang w:val="vi-VN"/>
          </w:rPr>
          <w:delText xml:space="preserve"> </w:delText>
        </w:r>
        <w:r w:rsidRPr="00382610" w:rsidDel="00C10E1C">
          <w:rPr>
            <w:rFonts w:ascii="Times New Roman" w:eastAsia="Times New Roman" w:hAnsi="Times New Roman" w:cs="Times New Roman"/>
            <w:bCs/>
            <w:color w:val="000000" w:themeColor="text1"/>
            <w:sz w:val="28"/>
            <w:szCs w:val="28"/>
            <w:lang w:val="en-GB"/>
          </w:rPr>
          <w:delText>.............................................................</w:delText>
        </w:r>
      </w:del>
    </w:p>
    <w:p w14:paraId="25DF5F53" w14:textId="19DE9278" w:rsidR="00A22222" w:rsidRPr="00382610" w:rsidDel="00C10E1C" w:rsidRDefault="00A22222" w:rsidP="00A22222">
      <w:pPr>
        <w:shd w:val="clear" w:color="auto" w:fill="FFFFFF"/>
        <w:spacing w:before="120" w:after="120" w:line="240" w:lineRule="auto"/>
        <w:rPr>
          <w:del w:id="3784" w:author="Quỳnh Nguyễn" w:date="2025-11-29T18:02:00Z" w16du:dateUtc="2025-11-29T11:02:00Z"/>
          <w:rFonts w:ascii="Times New Roman" w:eastAsia="Times New Roman" w:hAnsi="Times New Roman" w:cs="Times New Roman"/>
          <w:b/>
          <w:bCs/>
          <w:color w:val="000000" w:themeColor="text1"/>
          <w:sz w:val="28"/>
          <w:szCs w:val="28"/>
          <w:lang w:val="en-GB"/>
        </w:rPr>
      </w:pPr>
      <w:del w:id="3785" w:author="Quỳnh Nguyễn" w:date="2025-11-29T18:02:00Z" w16du:dateUtc="2025-11-29T11:02:00Z">
        <w:r w:rsidRPr="00382610" w:rsidDel="00C10E1C">
          <w:rPr>
            <w:rFonts w:ascii="Times New Roman" w:eastAsia="Times New Roman" w:hAnsi="Times New Roman" w:cs="Times New Roman"/>
            <w:bCs/>
            <w:color w:val="000000" w:themeColor="text1"/>
            <w:sz w:val="28"/>
            <w:szCs w:val="28"/>
            <w:lang w:val="en-GB"/>
          </w:rPr>
          <w:delText>................................................................................................................................</w:delText>
        </w:r>
      </w:del>
    </w:p>
    <w:p w14:paraId="0558A968" w14:textId="0AA5C3CA" w:rsidR="00A22222" w:rsidRPr="00382610" w:rsidDel="00C10E1C" w:rsidRDefault="00A22222" w:rsidP="00A22222">
      <w:pPr>
        <w:shd w:val="clear" w:color="auto" w:fill="FFFFFF"/>
        <w:spacing w:before="40" w:after="40" w:line="300" w:lineRule="exact"/>
        <w:rPr>
          <w:del w:id="3786" w:author="Quỳnh Nguyễn" w:date="2025-11-29T18:02:00Z" w16du:dateUtc="2025-11-29T11:02:00Z"/>
          <w:rFonts w:ascii="Times New Roman" w:eastAsia="Times New Roman" w:hAnsi="Times New Roman" w:cs="Times New Roman"/>
          <w:b/>
          <w:bCs/>
          <w:color w:val="000000" w:themeColor="text1"/>
          <w:sz w:val="28"/>
          <w:szCs w:val="28"/>
          <w:lang w:val="it-IT"/>
        </w:rPr>
      </w:pPr>
    </w:p>
    <w:p w14:paraId="35679B60" w14:textId="1454C6B8" w:rsidR="00A22222" w:rsidRPr="00382610" w:rsidDel="00C10E1C" w:rsidRDefault="00A22222" w:rsidP="00A22222">
      <w:pPr>
        <w:shd w:val="clear" w:color="auto" w:fill="FFFFFF"/>
        <w:spacing w:before="40" w:after="40" w:line="300" w:lineRule="exact"/>
        <w:rPr>
          <w:del w:id="3787" w:author="Quỳnh Nguyễn" w:date="2025-11-29T18:02:00Z" w16du:dateUtc="2025-11-29T11:02:00Z"/>
          <w:rFonts w:ascii="Times New Roman" w:eastAsia="Times New Roman" w:hAnsi="Times New Roman" w:cs="Times New Roman"/>
          <w:b/>
          <w:bCs/>
          <w:color w:val="000000" w:themeColor="text1"/>
          <w:sz w:val="28"/>
          <w:szCs w:val="28"/>
          <w:lang w:val="it-IT"/>
        </w:rPr>
      </w:pPr>
    </w:p>
    <w:p w14:paraId="62C08C3D" w14:textId="13584C60" w:rsidR="00A22222" w:rsidRPr="00382610" w:rsidDel="00C10E1C" w:rsidRDefault="00A22222" w:rsidP="00A22222">
      <w:pPr>
        <w:shd w:val="clear" w:color="auto" w:fill="FFFFFF"/>
        <w:spacing w:before="40" w:after="40" w:line="300" w:lineRule="exact"/>
        <w:rPr>
          <w:del w:id="3788" w:author="Quỳnh Nguyễn" w:date="2025-11-29T18:02:00Z" w16du:dateUtc="2025-11-29T11:02:00Z"/>
          <w:rFonts w:ascii="Times New Roman" w:eastAsia="Times New Roman" w:hAnsi="Times New Roman" w:cs="Times New Roman"/>
          <w:b/>
          <w:bCs/>
          <w:color w:val="000000" w:themeColor="text1"/>
          <w:sz w:val="28"/>
          <w:szCs w:val="28"/>
          <w:lang w:val="it-IT"/>
        </w:rPr>
      </w:pPr>
    </w:p>
    <w:p w14:paraId="0FD0DC40" w14:textId="3D76B5F3" w:rsidR="00A22222" w:rsidRPr="00382610" w:rsidDel="00C10E1C" w:rsidRDefault="00A22222" w:rsidP="00A22222">
      <w:pPr>
        <w:shd w:val="clear" w:color="auto" w:fill="FFFFFF"/>
        <w:spacing w:before="40" w:after="40" w:line="300" w:lineRule="exact"/>
        <w:rPr>
          <w:del w:id="3789" w:author="Quỳnh Nguyễn" w:date="2025-11-29T18:02:00Z" w16du:dateUtc="2025-11-29T11:02:00Z"/>
          <w:rFonts w:ascii="Times New Roman" w:eastAsia="Times New Roman" w:hAnsi="Times New Roman" w:cs="Times New Roman"/>
          <w:b/>
          <w:bCs/>
          <w:color w:val="000000" w:themeColor="text1"/>
          <w:sz w:val="28"/>
          <w:szCs w:val="28"/>
          <w:lang w:val="it-IT"/>
        </w:rPr>
      </w:pPr>
    </w:p>
    <w:p w14:paraId="5A9E3FCA" w14:textId="0E2EF22A" w:rsidR="00A22222" w:rsidRPr="00382610" w:rsidDel="00C10E1C" w:rsidRDefault="00A22222" w:rsidP="00A22222">
      <w:pPr>
        <w:shd w:val="clear" w:color="auto" w:fill="FFFFFF"/>
        <w:spacing w:before="40" w:after="40" w:line="300" w:lineRule="exact"/>
        <w:rPr>
          <w:del w:id="3790" w:author="Quỳnh Nguyễn" w:date="2025-11-29T18:02:00Z" w16du:dateUtc="2025-11-29T11:02:00Z"/>
          <w:rFonts w:ascii="Times New Roman" w:eastAsia="Times New Roman" w:hAnsi="Times New Roman" w:cs="Times New Roman"/>
          <w:b/>
          <w:bCs/>
          <w:color w:val="000000" w:themeColor="text1"/>
          <w:sz w:val="28"/>
          <w:szCs w:val="28"/>
          <w:lang w:val="it-IT"/>
        </w:rPr>
      </w:pPr>
    </w:p>
    <w:p w14:paraId="04021F99" w14:textId="1B521118" w:rsidR="00A22222" w:rsidRPr="00382610" w:rsidDel="00C10E1C" w:rsidRDefault="00A22222" w:rsidP="00A22222">
      <w:pPr>
        <w:shd w:val="clear" w:color="auto" w:fill="FFFFFF"/>
        <w:spacing w:before="40" w:after="40" w:line="300" w:lineRule="exact"/>
        <w:rPr>
          <w:del w:id="3791" w:author="Quỳnh Nguyễn" w:date="2025-11-29T18:02:00Z" w16du:dateUtc="2025-11-29T11:02:00Z"/>
          <w:rFonts w:ascii="Times New Roman" w:eastAsia="Times New Roman" w:hAnsi="Times New Roman" w:cs="Times New Roman"/>
          <w:color w:val="000000" w:themeColor="text1"/>
          <w:sz w:val="28"/>
          <w:szCs w:val="28"/>
          <w:lang w:val="it-IT"/>
        </w:rPr>
      </w:pPr>
      <w:del w:id="379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it-IT"/>
          </w:rPr>
          <w:delText>II. NỘI DUNG KIỂM TRA:</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4"/>
        <w:gridCol w:w="3972"/>
        <w:gridCol w:w="923"/>
        <w:gridCol w:w="1108"/>
        <w:gridCol w:w="2495"/>
      </w:tblGrid>
      <w:tr w:rsidR="00A22222" w:rsidRPr="00382610" w:rsidDel="00C10E1C" w14:paraId="652E5319" w14:textId="55394D6B" w:rsidTr="00784685">
        <w:trPr>
          <w:trHeight w:val="20"/>
          <w:tblHeader/>
          <w:tblCellSpacing w:w="0" w:type="dxa"/>
          <w:jc w:val="center"/>
          <w:del w:id="3793" w:author="Quỳnh Nguyễn" w:date="2025-11-29T18:02:00Z"/>
        </w:trPr>
        <w:tc>
          <w:tcPr>
            <w:tcW w:w="306"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tcPr>
          <w:p w14:paraId="6082E3AE" w14:textId="1591B5D6" w:rsidR="00A22222" w:rsidRPr="00382610" w:rsidDel="00C10E1C" w:rsidRDefault="00A22222" w:rsidP="00784685">
            <w:pPr>
              <w:spacing w:after="40" w:line="300" w:lineRule="exact"/>
              <w:jc w:val="center"/>
              <w:rPr>
                <w:del w:id="3794" w:author="Quỳnh Nguyễn" w:date="2025-11-29T18:02:00Z" w16du:dateUtc="2025-11-29T11:02:00Z"/>
                <w:rFonts w:ascii="Times New Roman" w:eastAsia="Times New Roman" w:hAnsi="Times New Roman" w:cs="Times New Roman"/>
                <w:color w:val="000000" w:themeColor="text1"/>
                <w:sz w:val="28"/>
                <w:szCs w:val="28"/>
              </w:rPr>
            </w:pPr>
            <w:del w:id="379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2194"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186585C5" w14:textId="2FA70119" w:rsidR="00A22222" w:rsidRPr="00382610" w:rsidDel="00C10E1C" w:rsidRDefault="00A22222" w:rsidP="00784685">
            <w:pPr>
              <w:spacing w:after="40" w:line="300" w:lineRule="exact"/>
              <w:jc w:val="center"/>
              <w:rPr>
                <w:del w:id="3796" w:author="Quỳnh Nguyễn" w:date="2025-11-29T18:02:00Z" w16du:dateUtc="2025-11-29T11:02:00Z"/>
                <w:rFonts w:ascii="Times New Roman" w:eastAsia="Times New Roman" w:hAnsi="Times New Roman" w:cs="Times New Roman"/>
                <w:color w:val="000000" w:themeColor="text1"/>
                <w:sz w:val="28"/>
                <w:szCs w:val="28"/>
              </w:rPr>
            </w:pPr>
            <w:del w:id="379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Nội dung cần kiểm tra</w:delText>
              </w:r>
            </w:del>
          </w:p>
        </w:tc>
        <w:tc>
          <w:tcPr>
            <w:tcW w:w="1122"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09C99E34" w14:textId="5B8D3171" w:rsidR="00A22222" w:rsidRPr="00382610" w:rsidDel="00C10E1C" w:rsidRDefault="00A22222" w:rsidP="00784685">
            <w:pPr>
              <w:spacing w:after="40" w:line="300" w:lineRule="exact"/>
              <w:jc w:val="center"/>
              <w:rPr>
                <w:del w:id="3798" w:author="Quỳnh Nguyễn" w:date="2025-11-29T18:02:00Z" w16du:dateUtc="2025-11-29T11:02:00Z"/>
                <w:rFonts w:ascii="Times New Roman" w:eastAsia="Times New Roman" w:hAnsi="Times New Roman" w:cs="Times New Roman"/>
                <w:color w:val="000000" w:themeColor="text1"/>
                <w:sz w:val="28"/>
                <w:szCs w:val="28"/>
              </w:rPr>
            </w:pPr>
            <w:del w:id="379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Kết quả kiểm tra</w:delText>
              </w:r>
            </w:del>
          </w:p>
        </w:tc>
        <w:tc>
          <w:tcPr>
            <w:tcW w:w="1378"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16C6D6E2" w14:textId="0DD8E797" w:rsidR="00A22222" w:rsidRPr="00382610" w:rsidDel="00C10E1C" w:rsidRDefault="00A22222" w:rsidP="00784685">
            <w:pPr>
              <w:spacing w:after="40" w:line="300" w:lineRule="exact"/>
              <w:jc w:val="center"/>
              <w:rPr>
                <w:del w:id="3800" w:author="Quỳnh Nguyễn" w:date="2025-11-29T18:02:00Z" w16du:dateUtc="2025-11-29T11:02:00Z"/>
                <w:rFonts w:ascii="Times New Roman" w:eastAsia="Times New Roman" w:hAnsi="Times New Roman" w:cs="Times New Roman"/>
                <w:color w:val="000000" w:themeColor="text1"/>
                <w:sz w:val="28"/>
                <w:szCs w:val="28"/>
              </w:rPr>
            </w:pPr>
            <w:del w:id="380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Diễn giải kết quả kiểm tra; hành động khắc phục các lỗi</w:delText>
              </w:r>
            </w:del>
          </w:p>
        </w:tc>
      </w:tr>
      <w:tr w:rsidR="00A22222" w:rsidRPr="00382610" w:rsidDel="00C10E1C" w14:paraId="7CFABED8" w14:textId="084112E0" w:rsidTr="00784685">
        <w:trPr>
          <w:trHeight w:val="20"/>
          <w:tblHeader/>
          <w:tblCellSpacing w:w="0" w:type="dxa"/>
          <w:jc w:val="center"/>
          <w:del w:id="3802" w:author="Quỳnh Nguyễn" w:date="2025-11-29T18:02:00Z"/>
        </w:trPr>
        <w:tc>
          <w:tcPr>
            <w:tcW w:w="0" w:type="auto"/>
            <w:vMerge/>
            <w:tcBorders>
              <w:top w:val="single" w:sz="8" w:space="0" w:color="auto"/>
              <w:left w:val="single" w:sz="8" w:space="0" w:color="auto"/>
              <w:bottom w:val="single" w:sz="8" w:space="0" w:color="auto"/>
              <w:right w:val="single" w:sz="8" w:space="0" w:color="auto"/>
            </w:tcBorders>
            <w:vAlign w:val="center"/>
          </w:tcPr>
          <w:p w14:paraId="3D36CC5C" w14:textId="125BD93E" w:rsidR="00A22222" w:rsidRPr="00382610" w:rsidDel="00C10E1C" w:rsidRDefault="00A22222" w:rsidP="00784685">
            <w:pPr>
              <w:spacing w:after="40" w:line="300" w:lineRule="exact"/>
              <w:rPr>
                <w:del w:id="3803" w:author="Quỳnh Nguyễn" w:date="2025-11-29T18:02:00Z" w16du:dateUtc="2025-11-29T11:02:00Z"/>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tcPr>
          <w:p w14:paraId="7A4ABCEF" w14:textId="68A9CB0E" w:rsidR="00A22222" w:rsidRPr="00382610" w:rsidDel="00C10E1C" w:rsidRDefault="00A22222" w:rsidP="00784685">
            <w:pPr>
              <w:spacing w:after="40" w:line="300" w:lineRule="exact"/>
              <w:rPr>
                <w:del w:id="3804" w:author="Quỳnh Nguyễn" w:date="2025-11-29T18:02:00Z" w16du:dateUtc="2025-11-29T11:02:00Z"/>
                <w:rFonts w:ascii="Times New Roman" w:eastAsia="Times New Roman" w:hAnsi="Times New Roman" w:cs="Times New Roman"/>
                <w:color w:val="000000" w:themeColor="text1"/>
                <w:sz w:val="28"/>
                <w:szCs w:val="28"/>
              </w:rPr>
            </w:pPr>
          </w:p>
        </w:tc>
        <w:tc>
          <w:tcPr>
            <w:tcW w:w="510" w:type="pct"/>
            <w:tcBorders>
              <w:top w:val="nil"/>
              <w:left w:val="nil"/>
              <w:bottom w:val="single" w:sz="8" w:space="0" w:color="auto"/>
              <w:right w:val="single" w:sz="8" w:space="0" w:color="auto"/>
            </w:tcBorders>
            <w:tcMar>
              <w:top w:w="0" w:type="dxa"/>
              <w:left w:w="10" w:type="dxa"/>
              <w:bottom w:w="0" w:type="dxa"/>
              <w:right w:w="10" w:type="dxa"/>
            </w:tcMar>
            <w:vAlign w:val="center"/>
          </w:tcPr>
          <w:p w14:paraId="203F2306" w14:textId="27CA5F77" w:rsidR="00A22222" w:rsidRPr="00382610" w:rsidDel="00C10E1C" w:rsidRDefault="00A22222" w:rsidP="00784685">
            <w:pPr>
              <w:spacing w:after="40" w:line="300" w:lineRule="exact"/>
              <w:jc w:val="center"/>
              <w:rPr>
                <w:del w:id="3805" w:author="Quỳnh Nguyễn" w:date="2025-11-29T18:02:00Z" w16du:dateUtc="2025-11-29T11:02:00Z"/>
                <w:rFonts w:ascii="Times New Roman" w:eastAsia="Times New Roman" w:hAnsi="Times New Roman" w:cs="Times New Roman"/>
                <w:color w:val="000000" w:themeColor="text1"/>
                <w:sz w:val="28"/>
                <w:szCs w:val="28"/>
              </w:rPr>
            </w:pPr>
            <w:del w:id="380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Đạt</w:delText>
              </w:r>
            </w:del>
          </w:p>
        </w:tc>
        <w:tc>
          <w:tcPr>
            <w:tcW w:w="612" w:type="pct"/>
            <w:tcBorders>
              <w:top w:val="nil"/>
              <w:left w:val="nil"/>
              <w:bottom w:val="single" w:sz="8" w:space="0" w:color="auto"/>
              <w:right w:val="single" w:sz="8" w:space="0" w:color="auto"/>
            </w:tcBorders>
            <w:tcMar>
              <w:top w:w="0" w:type="dxa"/>
              <w:left w:w="10" w:type="dxa"/>
              <w:bottom w:w="0" w:type="dxa"/>
              <w:right w:w="10" w:type="dxa"/>
            </w:tcMar>
            <w:vAlign w:val="center"/>
          </w:tcPr>
          <w:p w14:paraId="312F5CF2" w14:textId="08456497" w:rsidR="00A22222" w:rsidRPr="00382610" w:rsidDel="00C10E1C" w:rsidRDefault="00A22222" w:rsidP="00784685">
            <w:pPr>
              <w:spacing w:after="40" w:line="300" w:lineRule="exact"/>
              <w:jc w:val="center"/>
              <w:rPr>
                <w:del w:id="3807" w:author="Quỳnh Nguyễn" w:date="2025-11-29T18:02:00Z" w16du:dateUtc="2025-11-29T11:02:00Z"/>
                <w:rFonts w:ascii="Times New Roman" w:eastAsia="Times New Roman" w:hAnsi="Times New Roman" w:cs="Times New Roman"/>
                <w:color w:val="000000" w:themeColor="text1"/>
                <w:sz w:val="28"/>
                <w:szCs w:val="28"/>
              </w:rPr>
            </w:pPr>
            <w:del w:id="380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Không đạt</w:delText>
              </w:r>
            </w:del>
          </w:p>
        </w:tc>
        <w:tc>
          <w:tcPr>
            <w:tcW w:w="0" w:type="auto"/>
            <w:vMerge/>
            <w:tcBorders>
              <w:top w:val="single" w:sz="8" w:space="0" w:color="auto"/>
              <w:left w:val="nil"/>
              <w:bottom w:val="single" w:sz="8" w:space="0" w:color="auto"/>
              <w:right w:val="single" w:sz="8" w:space="0" w:color="auto"/>
            </w:tcBorders>
            <w:vAlign w:val="center"/>
          </w:tcPr>
          <w:p w14:paraId="010D797F" w14:textId="693097EB" w:rsidR="00A22222" w:rsidRPr="00382610" w:rsidDel="00C10E1C" w:rsidRDefault="00A22222" w:rsidP="00784685">
            <w:pPr>
              <w:spacing w:after="40" w:line="300" w:lineRule="exact"/>
              <w:rPr>
                <w:del w:id="380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43871AC1" w14:textId="5DEBE05A" w:rsidTr="00784685">
        <w:trPr>
          <w:trHeight w:val="20"/>
          <w:tblCellSpacing w:w="0" w:type="dxa"/>
          <w:jc w:val="center"/>
          <w:del w:id="3810" w:author="Quỳnh Nguyễn" w:date="2025-11-29T18:02:00Z"/>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3A787023" w14:textId="4F6950DB" w:rsidR="00A22222" w:rsidRPr="00382610" w:rsidDel="00C10E1C" w:rsidRDefault="00A22222" w:rsidP="00784685">
            <w:pPr>
              <w:spacing w:after="40" w:line="300" w:lineRule="exact"/>
              <w:jc w:val="center"/>
              <w:rPr>
                <w:del w:id="3811" w:author="Quỳnh Nguyễn" w:date="2025-11-29T18:02:00Z" w16du:dateUtc="2025-11-29T11:02:00Z"/>
                <w:rFonts w:ascii="Times New Roman" w:eastAsia="Times New Roman" w:hAnsi="Times New Roman" w:cs="Times New Roman"/>
                <w:color w:val="000000" w:themeColor="text1"/>
                <w:sz w:val="28"/>
                <w:szCs w:val="28"/>
              </w:rPr>
            </w:pPr>
            <w:del w:id="381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3972C3E9" w14:textId="0A50FB30" w:rsidR="00A22222" w:rsidRPr="00382610" w:rsidDel="00C10E1C" w:rsidRDefault="00A22222" w:rsidP="00784685">
            <w:pPr>
              <w:spacing w:after="40" w:line="300" w:lineRule="exact"/>
              <w:rPr>
                <w:del w:id="3813" w:author="Quỳnh Nguyễn" w:date="2025-11-29T18:02:00Z" w16du:dateUtc="2025-11-29T11:02:00Z"/>
                <w:rFonts w:ascii="Times New Roman" w:eastAsia="Times New Roman" w:hAnsi="Times New Roman" w:cs="Times New Roman"/>
                <w:color w:val="000000" w:themeColor="text1"/>
                <w:sz w:val="28"/>
                <w:szCs w:val="28"/>
              </w:rPr>
            </w:pPr>
            <w:del w:id="381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Có nhân viên kỹ thuật trình độ đại học trở lên về nuôi trồng thủy sản, bệnh học thủy sản hoặc sinh học</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02D28948" w14:textId="5FC126B8" w:rsidR="00A22222" w:rsidRPr="00382610" w:rsidDel="00C10E1C" w:rsidRDefault="00A22222" w:rsidP="00784685">
            <w:pPr>
              <w:spacing w:after="40" w:line="300" w:lineRule="exact"/>
              <w:rPr>
                <w:del w:id="3815" w:author="Quỳnh Nguyễn" w:date="2025-11-29T18:02:00Z" w16du:dateUtc="2025-11-29T11:02:00Z"/>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61E93525" w14:textId="0FF74939" w:rsidR="00A22222" w:rsidRPr="00382610" w:rsidDel="00C10E1C" w:rsidRDefault="00A22222" w:rsidP="00784685">
            <w:pPr>
              <w:spacing w:after="40" w:line="300" w:lineRule="exact"/>
              <w:rPr>
                <w:del w:id="381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4AA8A9CE" w14:textId="2A321211" w:rsidR="00A22222" w:rsidRPr="00382610" w:rsidDel="00C10E1C" w:rsidRDefault="00A22222" w:rsidP="00784685">
            <w:pPr>
              <w:spacing w:after="40" w:line="300" w:lineRule="exact"/>
              <w:rPr>
                <w:del w:id="3817" w:author="Quỳnh Nguyễn" w:date="2025-11-29T18:02:00Z" w16du:dateUtc="2025-11-29T11:02:00Z"/>
                <w:rFonts w:ascii="Times New Roman" w:eastAsia="Times New Roman" w:hAnsi="Times New Roman" w:cs="Times New Roman"/>
                <w:color w:val="000000" w:themeColor="text1"/>
                <w:sz w:val="28"/>
                <w:szCs w:val="28"/>
              </w:rPr>
            </w:pPr>
            <w:commentRangeStart w:id="3818"/>
            <w:commentRangeEnd w:id="3818"/>
            <w:del w:id="3819" w:author="Quỳnh Nguyễn" w:date="2025-11-29T18:02:00Z" w16du:dateUtc="2025-11-29T11:02:00Z">
              <w:r w:rsidRPr="00382610" w:rsidDel="00C10E1C">
                <w:rPr>
                  <w:rStyle w:val="CommentReference"/>
                  <w:rFonts w:ascii="Times New Roman" w:eastAsia="Times New Roman" w:hAnsi="Times New Roman" w:cs="Times New Roman"/>
                  <w:color w:val="000000" w:themeColor="text1"/>
                  <w:sz w:val="28"/>
                  <w:szCs w:val="28"/>
                  <w:lang w:val="x-none" w:eastAsia="x-none"/>
                </w:rPr>
                <w:commentReference w:id="3818"/>
              </w:r>
            </w:del>
          </w:p>
        </w:tc>
      </w:tr>
      <w:tr w:rsidR="00A22222" w:rsidRPr="00382610" w:rsidDel="00C10E1C" w14:paraId="12D9381F" w14:textId="1191D724" w:rsidTr="00784685">
        <w:trPr>
          <w:trHeight w:val="20"/>
          <w:tblCellSpacing w:w="0" w:type="dxa"/>
          <w:jc w:val="center"/>
          <w:del w:id="3820" w:author="Quỳnh Nguyễn" w:date="2025-11-29T18:02:00Z"/>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311A2C90" w14:textId="63C680DD" w:rsidR="00A22222" w:rsidRPr="00382610" w:rsidDel="00C10E1C" w:rsidRDefault="00A22222" w:rsidP="00784685">
            <w:pPr>
              <w:spacing w:after="40" w:line="300" w:lineRule="exact"/>
              <w:jc w:val="center"/>
              <w:rPr>
                <w:del w:id="3821" w:author="Quỳnh Nguyễn" w:date="2025-11-29T18:02:00Z" w16du:dateUtc="2025-11-29T11:02:00Z"/>
                <w:rFonts w:ascii="Times New Roman" w:eastAsia="Times New Roman" w:hAnsi="Times New Roman" w:cs="Times New Roman"/>
                <w:color w:val="000000" w:themeColor="text1"/>
                <w:sz w:val="28"/>
                <w:szCs w:val="28"/>
              </w:rPr>
            </w:pPr>
            <w:del w:id="382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542C70F8" w14:textId="34B509D8" w:rsidR="00A22222" w:rsidRPr="00382610" w:rsidDel="00C10E1C" w:rsidRDefault="00A22222" w:rsidP="00784685">
            <w:pPr>
              <w:spacing w:after="40" w:line="300" w:lineRule="exact"/>
              <w:rPr>
                <w:del w:id="3823" w:author="Quỳnh Nguyễn" w:date="2025-11-29T18:02:00Z" w16du:dateUtc="2025-11-29T11:02:00Z"/>
                <w:rFonts w:ascii="Times New Roman" w:eastAsia="Times New Roman" w:hAnsi="Times New Roman" w:cs="Times New Roman"/>
                <w:color w:val="000000" w:themeColor="text1"/>
                <w:sz w:val="28"/>
                <w:szCs w:val="28"/>
              </w:rPr>
            </w:pPr>
            <w:del w:id="382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Có cơ sở vật chất, trang thiết bị kỹ thuật phù hợp với loài thủy sản khảo nghiệm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47F6C012" w14:textId="20477944" w:rsidR="00A22222" w:rsidRPr="00382610" w:rsidDel="00C10E1C" w:rsidRDefault="00A22222" w:rsidP="00784685">
            <w:pPr>
              <w:spacing w:after="40" w:line="300" w:lineRule="exact"/>
              <w:rPr>
                <w:del w:id="3825" w:author="Quỳnh Nguyễn" w:date="2025-11-29T18:02:00Z" w16du:dateUtc="2025-11-29T11:02:00Z"/>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6033548B" w14:textId="7103D85A" w:rsidR="00A22222" w:rsidRPr="00382610" w:rsidDel="00C10E1C" w:rsidRDefault="00A22222" w:rsidP="00784685">
            <w:pPr>
              <w:spacing w:after="40" w:line="300" w:lineRule="exact"/>
              <w:rPr>
                <w:del w:id="382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2C3F48D1" w14:textId="1B7C7B45" w:rsidR="00A22222" w:rsidRPr="00382610" w:rsidDel="00C10E1C" w:rsidRDefault="00A22222" w:rsidP="00784685">
            <w:pPr>
              <w:spacing w:after="40" w:line="300" w:lineRule="exact"/>
              <w:rPr>
                <w:del w:id="3827" w:author="Quỳnh Nguyễn" w:date="2025-11-29T18:02:00Z" w16du:dateUtc="2025-11-29T11:02:00Z"/>
                <w:rFonts w:ascii="Times New Roman" w:eastAsia="Times New Roman" w:hAnsi="Times New Roman" w:cs="Times New Roman"/>
                <w:color w:val="000000" w:themeColor="text1"/>
                <w:sz w:val="28"/>
                <w:szCs w:val="28"/>
              </w:rPr>
            </w:pPr>
            <w:commentRangeStart w:id="3828"/>
            <w:commentRangeEnd w:id="3828"/>
            <w:del w:id="3829" w:author="Quỳnh Nguyễn" w:date="2025-11-29T18:02:00Z" w16du:dateUtc="2025-11-29T11:02:00Z">
              <w:r w:rsidRPr="00382610" w:rsidDel="00C10E1C">
                <w:rPr>
                  <w:rStyle w:val="CommentReference"/>
                  <w:rFonts w:ascii="Times New Roman" w:eastAsia="Times New Roman" w:hAnsi="Times New Roman" w:cs="Times New Roman"/>
                  <w:color w:val="000000" w:themeColor="text1"/>
                  <w:sz w:val="28"/>
                  <w:szCs w:val="28"/>
                  <w:lang w:val="x-none" w:eastAsia="x-none"/>
                </w:rPr>
                <w:commentReference w:id="3828"/>
              </w:r>
            </w:del>
          </w:p>
        </w:tc>
      </w:tr>
      <w:tr w:rsidR="00A22222" w:rsidRPr="00382610" w:rsidDel="00C10E1C" w14:paraId="514FC727" w14:textId="6ABCF09F" w:rsidTr="00784685">
        <w:trPr>
          <w:trHeight w:val="20"/>
          <w:tblCellSpacing w:w="0" w:type="dxa"/>
          <w:jc w:val="center"/>
          <w:del w:id="3830" w:author="Quỳnh Nguyễn" w:date="2025-11-29T18:02:00Z"/>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324AA799" w14:textId="03953CD4" w:rsidR="00A22222" w:rsidRPr="00382610" w:rsidDel="00C10E1C" w:rsidRDefault="00A22222" w:rsidP="00784685">
            <w:pPr>
              <w:spacing w:after="40" w:line="300" w:lineRule="exact"/>
              <w:jc w:val="center"/>
              <w:rPr>
                <w:del w:id="3831" w:author="Quỳnh Nguyễn" w:date="2025-11-29T18:02:00Z" w16du:dateUtc="2025-11-29T11:02:00Z"/>
                <w:rFonts w:ascii="Times New Roman" w:eastAsia="Times New Roman" w:hAnsi="Times New Roman" w:cs="Times New Roman"/>
                <w:color w:val="000000" w:themeColor="text1"/>
                <w:sz w:val="28"/>
                <w:szCs w:val="28"/>
              </w:rPr>
            </w:pPr>
            <w:del w:id="383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a</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750C641B" w14:textId="78C6B46D" w:rsidR="00A22222" w:rsidRPr="00382610" w:rsidDel="00C10E1C" w:rsidRDefault="00A22222" w:rsidP="00784685">
            <w:pPr>
              <w:shd w:val="clear" w:color="auto" w:fill="FFFFFF"/>
              <w:spacing w:after="200" w:line="276" w:lineRule="auto"/>
              <w:jc w:val="both"/>
              <w:rPr>
                <w:del w:id="3833" w:author="Quỳnh Nguyễn" w:date="2025-11-29T18:02:00Z" w16du:dateUtc="2025-11-29T11:02:00Z"/>
                <w:rFonts w:ascii="Times New Roman" w:eastAsia="Times New Roman" w:hAnsi="Times New Roman" w:cs="Times New Roman"/>
                <w:color w:val="000000" w:themeColor="text1"/>
                <w:sz w:val="28"/>
                <w:szCs w:val="28"/>
              </w:rPr>
            </w:pPr>
            <w:del w:id="383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Trường hợp khảo nghiệm giai đoạn sản xuất, ương dưỡng giống thủy sản phải đáp ứng quy định tại điểm a khoản 1 Điều 24 </w:delText>
              </w:r>
              <w:r w:rsidDel="00C10E1C">
                <w:fldChar w:fldCharType="begin"/>
              </w:r>
              <w:r w:rsidDel="00C10E1C">
                <w:delInstrText>HYPERLINK "https://thuvienphapluat.vn/van-ban/Tai-nguyen-Moi-truong/Luat-Thuy-san-338490.aspx" \t "_blank"</w:delInstrText>
              </w:r>
              <w:r w:rsidDel="00C10E1C">
                <w:fldChar w:fldCharType="separate"/>
              </w:r>
              <w:r w:rsidRPr="00382610" w:rsidDel="00C10E1C">
                <w:rPr>
                  <w:rFonts w:ascii="Times New Roman" w:eastAsia="Times New Roman" w:hAnsi="Times New Roman" w:cs="Times New Roman"/>
                  <w:color w:val="000000" w:themeColor="text1"/>
                  <w:sz w:val="28"/>
                  <w:szCs w:val="28"/>
                  <w:lang w:val="en-GB"/>
                </w:rPr>
                <w:delText>Luật Thủy sản</w:delText>
              </w:r>
              <w:r w:rsidDel="00C10E1C">
                <w:fldChar w:fldCharType="end"/>
              </w:r>
              <w:r w:rsidRPr="00382610" w:rsidDel="00C10E1C">
                <w:rPr>
                  <w:rFonts w:ascii="Times New Roman" w:eastAsia="Times New Roman" w:hAnsi="Times New Roman" w:cs="Times New Roman"/>
                  <w:color w:val="000000" w:themeColor="text1"/>
                  <w:sz w:val="28"/>
                  <w:szCs w:val="28"/>
                  <w:lang w:val="en-GB"/>
                </w:rPr>
                <w:delText xml:space="preserve"> và khoản 1 </w:delText>
              </w:r>
              <w:r w:rsidRPr="00784685" w:rsidDel="00C10E1C">
                <w:rPr>
                  <w:rFonts w:ascii="Times New Roman" w:eastAsia="Times New Roman" w:hAnsi="Times New Roman" w:cs="Times New Roman"/>
                  <w:color w:val="FF0000"/>
                  <w:sz w:val="28"/>
                  <w:szCs w:val="28"/>
                  <w:lang w:val="en-GB"/>
                </w:rPr>
                <w:delText>Điều</w:delText>
              </w:r>
              <w:r w:rsidDel="00C10E1C">
                <w:rPr>
                  <w:rFonts w:ascii="Times New Roman" w:eastAsia="Times New Roman" w:hAnsi="Times New Roman" w:cs="Times New Roman"/>
                  <w:color w:val="FF0000"/>
                  <w:sz w:val="28"/>
                  <w:szCs w:val="28"/>
                  <w:lang w:val="en-GB"/>
                </w:rPr>
                <w:delText xml:space="preserve"> </w:delText>
              </w:r>
            </w:del>
            <w:del w:id="3835" w:author="Quỳnh Nguyễn" w:date="2025-11-25T14:56:00Z" w16du:dateUtc="2025-11-25T07:56:00Z">
              <w:r w:rsidDel="00A22222">
                <w:rPr>
                  <w:rFonts w:ascii="Times New Roman" w:eastAsia="Times New Roman" w:hAnsi="Times New Roman" w:cs="Times New Roman"/>
                  <w:color w:val="FF0000"/>
                  <w:sz w:val="28"/>
                  <w:szCs w:val="28"/>
                  <w:lang w:val="en-GB"/>
                </w:rPr>
                <w:delText>8</w:delText>
              </w:r>
            </w:del>
            <w:del w:id="3836" w:author="Quỳnh Nguyễn" w:date="2025-11-25T14:55:00Z" w16du:dateUtc="2025-11-25T07:55:00Z">
              <w:r w:rsidRPr="00784685" w:rsidDel="00A22222">
                <w:rPr>
                  <w:rFonts w:ascii="Times New Roman" w:eastAsia="Times New Roman" w:hAnsi="Times New Roman" w:cs="Times New Roman"/>
                  <w:color w:val="FF0000"/>
                  <w:sz w:val="28"/>
                  <w:szCs w:val="28"/>
                  <w:lang w:val="en-GB"/>
                </w:rPr>
                <w:delText xml:space="preserve"> </w:delText>
              </w:r>
              <w:r w:rsidRPr="00784685" w:rsidDel="00A22222">
                <w:rPr>
                  <w:rFonts w:ascii="Times New Roman" w:eastAsia="Times New Roman" w:hAnsi="Times New Roman" w:cs="Times New Roman"/>
                  <w:strike/>
                  <w:color w:val="000000" w:themeColor="text1"/>
                  <w:sz w:val="28"/>
                  <w:szCs w:val="28"/>
                  <w:lang w:val="en-GB"/>
                </w:rPr>
                <w:delText>20</w:delText>
              </w:r>
            </w:del>
            <w:del w:id="3837" w:author="Quỳnh Nguyễn" w:date="2025-11-29T18:02:00Z" w16du:dateUtc="2025-11-29T11:02:00Z">
              <w:r w:rsidRPr="00C01DED" w:rsidDel="00C10E1C">
                <w:rPr>
                  <w:rFonts w:ascii="Times New Roman" w:eastAsia="Times New Roman" w:hAnsi="Times New Roman" w:cs="Times New Roman"/>
                  <w:color w:val="000000" w:themeColor="text1"/>
                  <w:sz w:val="28"/>
                  <w:szCs w:val="28"/>
                  <w:lang w:val="en-GB"/>
                </w:rPr>
                <w:delText xml:space="preserve"> </w:delText>
              </w:r>
              <w:r w:rsidRPr="00784685" w:rsidDel="00C10E1C">
                <w:rPr>
                  <w:rFonts w:ascii="Times New Roman" w:eastAsia="Times New Roman" w:hAnsi="Times New Roman" w:cs="Times New Roman"/>
                  <w:color w:val="FF0000"/>
                  <w:sz w:val="28"/>
                  <w:szCs w:val="28"/>
                  <w:lang w:val="en-GB"/>
                </w:rPr>
                <w:delText>Nghị định này</w:delText>
              </w:r>
              <w:r w:rsidRPr="00382610" w:rsidDel="00C10E1C">
                <w:rPr>
                  <w:rFonts w:ascii="Times New Roman" w:eastAsia="Times New Roman" w:hAnsi="Times New Roman" w:cs="Times New Roman"/>
                  <w:color w:val="000000" w:themeColor="text1"/>
                  <w:sz w:val="28"/>
                  <w:szCs w:val="28"/>
                  <w:lang w:val="en-GB"/>
                </w:rPr>
                <w:delTex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7769639B" w14:textId="7A04B860" w:rsidR="00A22222" w:rsidRPr="00382610" w:rsidDel="00C10E1C" w:rsidRDefault="00A22222" w:rsidP="00784685">
            <w:pPr>
              <w:spacing w:after="40" w:line="300" w:lineRule="exact"/>
              <w:rPr>
                <w:del w:id="3838" w:author="Quỳnh Nguyễn" w:date="2025-11-29T18:02:00Z" w16du:dateUtc="2025-11-29T11:02:00Z"/>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211F1EA2" w14:textId="2222219B" w:rsidR="00A22222" w:rsidRPr="00382610" w:rsidDel="00C10E1C" w:rsidRDefault="00A22222" w:rsidP="00784685">
            <w:pPr>
              <w:spacing w:after="40" w:line="300" w:lineRule="exact"/>
              <w:rPr>
                <w:del w:id="3839"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41E6E0ED" w14:textId="126FEBFC" w:rsidR="00A22222" w:rsidRPr="00382610" w:rsidDel="00C10E1C" w:rsidRDefault="00A22222" w:rsidP="00784685">
            <w:pPr>
              <w:spacing w:after="40" w:line="300" w:lineRule="exact"/>
              <w:rPr>
                <w:del w:id="3840"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5DE5192" w14:textId="601E2502" w:rsidTr="00784685">
        <w:trPr>
          <w:trHeight w:val="1160"/>
          <w:tblCellSpacing w:w="0" w:type="dxa"/>
          <w:jc w:val="center"/>
          <w:del w:id="3841" w:author="Quỳnh Nguyễn" w:date="2025-11-29T18:02:00Z"/>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7C9801F3" w14:textId="4639DCC5" w:rsidR="00A22222" w:rsidRPr="00382610" w:rsidDel="00C10E1C" w:rsidRDefault="00A22222" w:rsidP="00784685">
            <w:pPr>
              <w:spacing w:after="40" w:line="300" w:lineRule="exact"/>
              <w:jc w:val="center"/>
              <w:rPr>
                <w:del w:id="3842" w:author="Quỳnh Nguyễn" w:date="2025-11-29T18:02:00Z" w16du:dateUtc="2025-11-29T11:02:00Z"/>
                <w:rFonts w:ascii="Times New Roman" w:eastAsia="Times New Roman" w:hAnsi="Times New Roman" w:cs="Times New Roman"/>
                <w:color w:val="000000" w:themeColor="text1"/>
                <w:sz w:val="28"/>
                <w:szCs w:val="28"/>
              </w:rPr>
            </w:pPr>
            <w:del w:id="384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b</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6E8FBEDC" w14:textId="31F4F261" w:rsidR="00A22222" w:rsidRPr="00382610" w:rsidDel="00C10E1C" w:rsidRDefault="00A22222" w:rsidP="00784685">
            <w:pPr>
              <w:shd w:val="clear" w:color="auto" w:fill="FFFFFF"/>
              <w:jc w:val="both"/>
              <w:rPr>
                <w:del w:id="3844" w:author="Quỳnh Nguyễn" w:date="2025-11-29T18:02:00Z" w16du:dateUtc="2025-11-29T11:02:00Z"/>
                <w:rFonts w:ascii="Times New Roman" w:eastAsia="Times New Roman" w:hAnsi="Times New Roman" w:cs="Times New Roman"/>
                <w:color w:val="000000" w:themeColor="text1"/>
                <w:sz w:val="28"/>
                <w:szCs w:val="28"/>
                <w:lang w:val="vi-VN"/>
              </w:rPr>
            </w:pPr>
            <w:del w:id="384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Trường hợp khảo nghiệm giai đoạn nuôi thương phẩm phải đáp ứng quy định tại điểm b khoản 1 Điều 38 Luật Thủy sản và </w:delText>
              </w:r>
              <w:r w:rsidRPr="00784685" w:rsidDel="00C10E1C">
                <w:rPr>
                  <w:rFonts w:ascii="Times New Roman" w:eastAsia="Times New Roman" w:hAnsi="Times New Roman" w:cs="Times New Roman"/>
                  <w:color w:val="FF0000"/>
                  <w:sz w:val="28"/>
                  <w:szCs w:val="28"/>
                  <w:lang w:val="en-GB"/>
                </w:rPr>
                <w:delText>Điều</w:delText>
              </w:r>
              <w:r w:rsidDel="00C10E1C">
                <w:rPr>
                  <w:rFonts w:ascii="Times New Roman" w:eastAsia="Times New Roman" w:hAnsi="Times New Roman" w:cs="Times New Roman"/>
                  <w:color w:val="FF0000"/>
                  <w:sz w:val="28"/>
                  <w:szCs w:val="28"/>
                  <w:lang w:val="en-GB"/>
                </w:rPr>
                <w:delText xml:space="preserve"> </w:delText>
              </w:r>
            </w:del>
            <w:del w:id="3846" w:author="Quỳnh Nguyễn" w:date="2025-11-25T14:56:00Z" w16du:dateUtc="2025-11-25T07:56:00Z">
              <w:r w:rsidDel="00A22222">
                <w:rPr>
                  <w:rFonts w:ascii="Times New Roman" w:eastAsia="Times New Roman" w:hAnsi="Times New Roman" w:cs="Times New Roman"/>
                  <w:color w:val="FF0000"/>
                  <w:sz w:val="28"/>
                  <w:szCs w:val="28"/>
                  <w:lang w:val="en-GB"/>
                </w:rPr>
                <w:delText>19</w:delText>
              </w:r>
            </w:del>
            <w:del w:id="3847" w:author="Quỳnh Nguyễn" w:date="2025-11-25T14:55:00Z" w16du:dateUtc="2025-11-25T07:55:00Z">
              <w:r w:rsidRPr="00784685" w:rsidDel="00A22222">
                <w:rPr>
                  <w:rFonts w:ascii="Times New Roman" w:eastAsia="Times New Roman" w:hAnsi="Times New Roman" w:cs="Times New Roman"/>
                  <w:color w:val="FF0000"/>
                  <w:sz w:val="28"/>
                  <w:szCs w:val="28"/>
                  <w:lang w:val="en-GB"/>
                </w:rPr>
                <w:delText xml:space="preserve"> </w:delText>
              </w:r>
              <w:r w:rsidRPr="00784685" w:rsidDel="00A22222">
                <w:rPr>
                  <w:rFonts w:ascii="Times New Roman" w:eastAsia="Times New Roman" w:hAnsi="Times New Roman" w:cs="Times New Roman"/>
                  <w:strike/>
                  <w:color w:val="FF0000"/>
                  <w:sz w:val="28"/>
                  <w:szCs w:val="28"/>
                  <w:lang w:val="en-GB"/>
                </w:rPr>
                <w:delText>34</w:delText>
              </w:r>
            </w:del>
            <w:del w:id="3848" w:author="Quỳnh Nguyễn" w:date="2025-11-29T18:02:00Z" w16du:dateUtc="2025-11-29T11:02:00Z">
              <w:r w:rsidRPr="00784685" w:rsidDel="00C10E1C">
                <w:rPr>
                  <w:rFonts w:ascii="Times New Roman" w:eastAsia="Times New Roman" w:hAnsi="Times New Roman" w:cs="Times New Roman"/>
                  <w:color w:val="FF0000"/>
                  <w:sz w:val="28"/>
                  <w:szCs w:val="28"/>
                  <w:lang w:val="en-GB"/>
                </w:rPr>
                <w:delText xml:space="preserve"> Nghị định này</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1B99FA3B" w14:textId="1D03327B" w:rsidR="00A22222" w:rsidRPr="00382610" w:rsidDel="00C10E1C" w:rsidRDefault="00A22222" w:rsidP="00784685">
            <w:pPr>
              <w:spacing w:after="40" w:line="300" w:lineRule="exact"/>
              <w:rPr>
                <w:del w:id="3849" w:author="Quỳnh Nguyễn" w:date="2025-11-29T18:02:00Z" w16du:dateUtc="2025-11-29T11:02:00Z"/>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7D216A18" w14:textId="1EB457DA" w:rsidR="00A22222" w:rsidRPr="00382610" w:rsidDel="00C10E1C" w:rsidRDefault="00A22222" w:rsidP="00784685">
            <w:pPr>
              <w:spacing w:after="40" w:line="300" w:lineRule="exact"/>
              <w:rPr>
                <w:del w:id="385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05F0118F" w14:textId="079AFE65" w:rsidR="00A22222" w:rsidRPr="00382610" w:rsidDel="00C10E1C" w:rsidRDefault="00A22222" w:rsidP="00784685">
            <w:pPr>
              <w:spacing w:after="40" w:line="300" w:lineRule="exact"/>
              <w:rPr>
                <w:del w:id="385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A49C762" w14:textId="4BE9F284" w:rsidTr="00784685">
        <w:trPr>
          <w:trHeight w:val="20"/>
          <w:tblCellSpacing w:w="0" w:type="dxa"/>
          <w:jc w:val="center"/>
          <w:del w:id="3852" w:author="Quỳnh Nguyễn" w:date="2025-11-29T18:02:00Z"/>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1CEC37D7" w14:textId="37CE38BC" w:rsidR="00A22222" w:rsidRPr="00382610" w:rsidDel="00C10E1C" w:rsidRDefault="00A22222" w:rsidP="00784685">
            <w:pPr>
              <w:spacing w:after="40" w:line="300" w:lineRule="exact"/>
              <w:jc w:val="center"/>
              <w:rPr>
                <w:del w:id="3853" w:author="Quỳnh Nguyễn" w:date="2025-11-29T18:02:00Z" w16du:dateUtc="2025-11-29T11:02:00Z"/>
                <w:rFonts w:ascii="Times New Roman" w:eastAsia="Times New Roman" w:hAnsi="Times New Roman" w:cs="Times New Roman"/>
                <w:color w:val="000000" w:themeColor="text1"/>
                <w:sz w:val="28"/>
                <w:szCs w:val="28"/>
              </w:rPr>
            </w:pPr>
            <w:del w:id="385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2D26F8DD" w14:textId="6744C037" w:rsidR="00A22222" w:rsidRPr="00382610" w:rsidDel="00C10E1C" w:rsidRDefault="00A22222" w:rsidP="00784685">
            <w:pPr>
              <w:spacing w:after="40" w:line="300" w:lineRule="exact"/>
              <w:jc w:val="both"/>
              <w:rPr>
                <w:del w:id="3855" w:author="Quỳnh Nguyễn" w:date="2025-11-29T18:02:00Z" w16du:dateUtc="2025-11-29T11:02:00Z"/>
                <w:rFonts w:ascii="Times New Roman" w:eastAsia="Times New Roman" w:hAnsi="Times New Roman" w:cs="Times New Roman"/>
                <w:color w:val="000000" w:themeColor="text1"/>
                <w:sz w:val="28"/>
                <w:szCs w:val="28"/>
              </w:rPr>
            </w:pPr>
            <w:del w:id="385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Đáp ứng điều kiện về an toàn sinh học, bảo vệ môi trường: Khu nuôi khảo nghiệm có biện pháp ngăn cách với khu sản xuất giống, nuôi trồng thủy sản thương phẩm khác</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4B26143F" w14:textId="538EDDAA" w:rsidR="00A22222" w:rsidRPr="00382610" w:rsidDel="00C10E1C" w:rsidRDefault="00A22222" w:rsidP="00784685">
            <w:pPr>
              <w:spacing w:after="40" w:line="300" w:lineRule="exact"/>
              <w:rPr>
                <w:del w:id="3857" w:author="Quỳnh Nguyễn" w:date="2025-11-29T18:02:00Z" w16du:dateUtc="2025-11-29T11:02:00Z"/>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0EE38630" w14:textId="2ADA9AE0" w:rsidR="00A22222" w:rsidRPr="00382610" w:rsidDel="00C10E1C" w:rsidRDefault="00A22222" w:rsidP="00784685">
            <w:pPr>
              <w:spacing w:after="40" w:line="300" w:lineRule="exact"/>
              <w:rPr>
                <w:del w:id="385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499F95FC" w14:textId="1F744E3B" w:rsidR="00A22222" w:rsidRPr="00382610" w:rsidDel="00C10E1C" w:rsidRDefault="00A22222" w:rsidP="00784685">
            <w:pPr>
              <w:spacing w:after="40" w:line="300" w:lineRule="exact"/>
              <w:rPr>
                <w:del w:id="385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6E02274" w14:textId="472DC173" w:rsidTr="00784685">
        <w:trPr>
          <w:trHeight w:val="20"/>
          <w:tblCellSpacing w:w="0" w:type="dxa"/>
          <w:jc w:val="center"/>
          <w:del w:id="3860" w:author="Quỳnh Nguyễn" w:date="2025-11-29T18:02:00Z"/>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4B729E1E" w14:textId="30FC5D1F" w:rsidR="00A22222" w:rsidRPr="00382610" w:rsidDel="00C10E1C" w:rsidRDefault="00A22222" w:rsidP="00784685">
            <w:pPr>
              <w:spacing w:after="40" w:line="300" w:lineRule="exact"/>
              <w:jc w:val="center"/>
              <w:rPr>
                <w:del w:id="3861" w:author="Quỳnh Nguyễn" w:date="2025-11-29T18:02:00Z" w16du:dateUtc="2025-11-29T11:02:00Z"/>
                <w:rFonts w:ascii="Times New Roman" w:eastAsia="Times New Roman" w:hAnsi="Times New Roman" w:cs="Times New Roman"/>
                <w:color w:val="000000" w:themeColor="text1"/>
                <w:sz w:val="28"/>
                <w:szCs w:val="28"/>
              </w:rPr>
            </w:pPr>
            <w:del w:id="386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4</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0728C27D" w14:textId="33085FA3" w:rsidR="00A22222" w:rsidRPr="00382610" w:rsidDel="00C10E1C" w:rsidRDefault="00A22222" w:rsidP="00784685">
            <w:pPr>
              <w:spacing w:after="40" w:line="300" w:lineRule="exact"/>
              <w:rPr>
                <w:del w:id="3863" w:author="Quỳnh Nguyễn" w:date="2025-11-29T18:02:00Z" w16du:dateUtc="2025-11-29T11:02:00Z"/>
                <w:rFonts w:ascii="Times New Roman" w:eastAsia="Times New Roman" w:hAnsi="Times New Roman" w:cs="Times New Roman"/>
                <w:color w:val="000000" w:themeColor="text1"/>
                <w:sz w:val="28"/>
                <w:szCs w:val="28"/>
              </w:rPr>
            </w:pPr>
            <w:del w:id="386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Bảo đảm an toàn sinh học, bảo vệ môi trường trong quá trình khảo nghiệm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41B9E3DE" w14:textId="6349B3B9" w:rsidR="00A22222" w:rsidRPr="00382610" w:rsidDel="00C10E1C" w:rsidRDefault="00A22222" w:rsidP="00784685">
            <w:pPr>
              <w:spacing w:after="40" w:line="300" w:lineRule="exact"/>
              <w:rPr>
                <w:del w:id="3865" w:author="Quỳnh Nguyễn" w:date="2025-11-29T18:02:00Z" w16du:dateUtc="2025-11-29T11:02:00Z"/>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136786CE" w14:textId="1D80B34D" w:rsidR="00A22222" w:rsidRPr="00382610" w:rsidDel="00C10E1C" w:rsidRDefault="00A22222" w:rsidP="00784685">
            <w:pPr>
              <w:spacing w:after="40" w:line="300" w:lineRule="exact"/>
              <w:rPr>
                <w:del w:id="386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05AB476F" w14:textId="6D6B4472" w:rsidR="00A22222" w:rsidRPr="00382610" w:rsidDel="00C10E1C" w:rsidRDefault="00A22222" w:rsidP="00784685">
            <w:pPr>
              <w:spacing w:after="40" w:line="300" w:lineRule="exact"/>
              <w:rPr>
                <w:del w:id="3867" w:author="Quỳnh Nguyễn" w:date="2025-11-29T18:02:00Z" w16du:dateUtc="2025-11-29T11:02:00Z"/>
                <w:rFonts w:ascii="Times New Roman" w:eastAsia="Times New Roman" w:hAnsi="Times New Roman" w:cs="Times New Roman"/>
                <w:color w:val="000000" w:themeColor="text1"/>
                <w:sz w:val="28"/>
                <w:szCs w:val="28"/>
              </w:rPr>
            </w:pPr>
          </w:p>
        </w:tc>
      </w:tr>
    </w:tbl>
    <w:p w14:paraId="2F96674D" w14:textId="158869D9" w:rsidR="00A22222" w:rsidRPr="00382610" w:rsidDel="00C10E1C" w:rsidRDefault="00A22222" w:rsidP="00A22222">
      <w:pPr>
        <w:shd w:val="clear" w:color="auto" w:fill="FFFFFF"/>
        <w:spacing w:before="40" w:after="40" w:line="300" w:lineRule="exact"/>
        <w:rPr>
          <w:del w:id="3868" w:author="Quỳnh Nguyễn" w:date="2025-11-29T18:02:00Z" w16du:dateUtc="2025-11-29T11:02:00Z"/>
          <w:rFonts w:ascii="Times New Roman" w:eastAsia="Times New Roman" w:hAnsi="Times New Roman" w:cs="Times New Roman"/>
          <w:color w:val="000000" w:themeColor="text1"/>
          <w:sz w:val="28"/>
          <w:szCs w:val="28"/>
        </w:rPr>
      </w:pPr>
      <w:del w:id="386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III. Ý KIẾN CỦA ĐOÀN KIỂM TRA:</w:delText>
        </w:r>
      </w:del>
    </w:p>
    <w:p w14:paraId="3805C06D" w14:textId="2918C779" w:rsidR="00A22222" w:rsidRPr="00382610" w:rsidDel="00C10E1C" w:rsidRDefault="00A22222" w:rsidP="00A22222">
      <w:pPr>
        <w:shd w:val="clear" w:color="auto" w:fill="FFFFFF"/>
        <w:spacing w:before="40" w:after="40" w:line="300" w:lineRule="exact"/>
        <w:rPr>
          <w:del w:id="3870" w:author="Quỳnh Nguyễn" w:date="2025-11-29T18:02:00Z" w16du:dateUtc="2025-11-29T11:02:00Z"/>
          <w:rFonts w:ascii="Times New Roman" w:eastAsia="Times New Roman" w:hAnsi="Times New Roman" w:cs="Times New Roman"/>
          <w:color w:val="000000" w:themeColor="text1"/>
          <w:sz w:val="28"/>
          <w:szCs w:val="28"/>
          <w:lang w:val="vi-VN"/>
        </w:rPr>
      </w:pPr>
      <w:del w:id="387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4FB3EC10" w14:textId="125C47D8" w:rsidR="00A22222" w:rsidRPr="00382610" w:rsidDel="00C10E1C" w:rsidRDefault="00A22222" w:rsidP="00A22222">
      <w:pPr>
        <w:shd w:val="clear" w:color="auto" w:fill="FFFFFF"/>
        <w:spacing w:before="40" w:after="40" w:line="300" w:lineRule="exact"/>
        <w:rPr>
          <w:del w:id="3872" w:author="Quỳnh Nguyễn" w:date="2025-11-29T18:02:00Z" w16du:dateUtc="2025-11-29T11:02:00Z"/>
          <w:rFonts w:ascii="Times New Roman" w:eastAsia="Times New Roman" w:hAnsi="Times New Roman" w:cs="Times New Roman"/>
          <w:color w:val="000000" w:themeColor="text1"/>
          <w:sz w:val="28"/>
          <w:szCs w:val="28"/>
          <w:lang w:val="vi-VN"/>
        </w:rPr>
      </w:pPr>
      <w:del w:id="387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4474132E" w14:textId="2E5408D4" w:rsidR="00A22222" w:rsidRPr="00382610" w:rsidDel="00C10E1C" w:rsidRDefault="00A22222" w:rsidP="00A22222">
      <w:pPr>
        <w:shd w:val="clear" w:color="auto" w:fill="FFFFFF"/>
        <w:spacing w:before="40" w:after="40" w:line="300" w:lineRule="exact"/>
        <w:rPr>
          <w:del w:id="3874" w:author="Quỳnh Nguyễn" w:date="2025-11-29T18:02:00Z" w16du:dateUtc="2025-11-29T11:02:00Z"/>
          <w:rFonts w:ascii="Times New Roman" w:eastAsia="Times New Roman" w:hAnsi="Times New Roman" w:cs="Times New Roman"/>
          <w:color w:val="000000" w:themeColor="text1"/>
          <w:sz w:val="28"/>
          <w:szCs w:val="28"/>
        </w:rPr>
      </w:pPr>
      <w:del w:id="387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IV. Ý KIẾN CỦA ĐẠI DIỆN CƠ SỞ:</w:delText>
        </w:r>
      </w:del>
    </w:p>
    <w:p w14:paraId="34109EBC" w14:textId="7BBF10F8" w:rsidR="00A22222" w:rsidRPr="00382610" w:rsidDel="00C10E1C" w:rsidRDefault="00A22222" w:rsidP="00A22222">
      <w:pPr>
        <w:shd w:val="clear" w:color="auto" w:fill="FFFFFF"/>
        <w:spacing w:before="40" w:after="40" w:line="300" w:lineRule="exact"/>
        <w:rPr>
          <w:del w:id="3876" w:author="Quỳnh Nguyễn" w:date="2025-11-29T18:02:00Z" w16du:dateUtc="2025-11-29T11:02:00Z"/>
          <w:rFonts w:ascii="Times New Roman" w:eastAsia="Times New Roman" w:hAnsi="Times New Roman" w:cs="Times New Roman"/>
          <w:color w:val="000000" w:themeColor="text1"/>
          <w:sz w:val="28"/>
          <w:szCs w:val="28"/>
          <w:lang w:val="vi-VN"/>
        </w:rPr>
      </w:pPr>
      <w:del w:id="387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7CA64FA9" w14:textId="1513965C" w:rsidR="00A22222" w:rsidRPr="00382610" w:rsidDel="00C10E1C" w:rsidRDefault="00A22222" w:rsidP="00A22222">
      <w:pPr>
        <w:shd w:val="clear" w:color="auto" w:fill="FFFFFF"/>
        <w:spacing w:before="40" w:after="40" w:line="300" w:lineRule="exact"/>
        <w:rPr>
          <w:del w:id="3878" w:author="Quỳnh Nguyễn" w:date="2025-11-29T18:02:00Z" w16du:dateUtc="2025-11-29T11:02:00Z"/>
          <w:rFonts w:ascii="Times New Roman" w:eastAsia="Times New Roman" w:hAnsi="Times New Roman" w:cs="Times New Roman"/>
          <w:color w:val="000000" w:themeColor="text1"/>
          <w:sz w:val="28"/>
          <w:szCs w:val="28"/>
          <w:lang w:val="vi-VN"/>
        </w:rPr>
      </w:pPr>
      <w:del w:id="387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A22222" w:rsidRPr="00382610" w:rsidDel="00C10E1C" w14:paraId="297AA33C" w14:textId="71E53D99" w:rsidTr="00784685">
        <w:trPr>
          <w:tblCellSpacing w:w="0" w:type="dxa"/>
          <w:del w:id="3880" w:author="Quỳnh Nguyễn" w:date="2025-11-29T18:02:00Z"/>
        </w:trPr>
        <w:tc>
          <w:tcPr>
            <w:tcW w:w="2500" w:type="pct"/>
            <w:shd w:val="clear" w:color="auto" w:fill="FFFFFF"/>
            <w:tcMar>
              <w:top w:w="0" w:type="dxa"/>
              <w:left w:w="108" w:type="dxa"/>
              <w:bottom w:w="0" w:type="dxa"/>
              <w:right w:w="108" w:type="dxa"/>
            </w:tcMar>
          </w:tcPr>
          <w:p w14:paraId="134AFD89" w14:textId="23C0C49A" w:rsidR="00A22222" w:rsidRPr="00382610" w:rsidDel="00C10E1C" w:rsidRDefault="00A22222" w:rsidP="00784685">
            <w:pPr>
              <w:spacing w:before="40" w:after="40" w:line="300" w:lineRule="exact"/>
              <w:jc w:val="center"/>
              <w:rPr>
                <w:del w:id="3881" w:author="Quỳnh Nguyễn" w:date="2025-11-29T18:02:00Z" w16du:dateUtc="2025-11-29T11:02:00Z"/>
                <w:rFonts w:ascii="Times New Roman" w:eastAsia="Times New Roman" w:hAnsi="Times New Roman" w:cs="Times New Roman"/>
                <w:color w:val="000000" w:themeColor="text1"/>
                <w:sz w:val="28"/>
                <w:szCs w:val="28"/>
              </w:rPr>
            </w:pPr>
            <w:del w:id="388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CHỦ CƠ SỞ ĐƯỢC KIỂM TRA</w:delText>
              </w:r>
              <w:r w:rsidRPr="00382610" w:rsidDel="00C10E1C">
                <w:rPr>
                  <w:rFonts w:ascii="Times New Roman" w:eastAsia="Times New Roman" w:hAnsi="Times New Roman" w:cs="Times New Roman"/>
                  <w:b/>
                  <w:bCs/>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color w:val="000000" w:themeColor="text1"/>
                  <w:sz w:val="28"/>
                  <w:szCs w:val="28"/>
                </w:rPr>
                <w:br/>
              </w:r>
            </w:del>
          </w:p>
        </w:tc>
        <w:tc>
          <w:tcPr>
            <w:tcW w:w="2500" w:type="pct"/>
            <w:shd w:val="clear" w:color="auto" w:fill="FFFFFF"/>
            <w:tcMar>
              <w:top w:w="0" w:type="dxa"/>
              <w:left w:w="108" w:type="dxa"/>
              <w:bottom w:w="0" w:type="dxa"/>
              <w:right w:w="108" w:type="dxa"/>
            </w:tcMar>
          </w:tcPr>
          <w:p w14:paraId="3EED1CE7" w14:textId="213E663F" w:rsidR="00A22222" w:rsidRPr="00382610" w:rsidDel="00C10E1C" w:rsidRDefault="00A22222" w:rsidP="00784685">
            <w:pPr>
              <w:spacing w:before="40" w:after="40" w:line="300" w:lineRule="exact"/>
              <w:jc w:val="center"/>
              <w:rPr>
                <w:del w:id="3883" w:author="Quỳnh Nguyễn" w:date="2025-11-29T18:02:00Z" w16du:dateUtc="2025-11-29T11:02:00Z"/>
                <w:rFonts w:ascii="Times New Roman" w:eastAsia="Times New Roman" w:hAnsi="Times New Roman" w:cs="Times New Roman"/>
                <w:color w:val="000000" w:themeColor="text1"/>
                <w:sz w:val="28"/>
                <w:szCs w:val="28"/>
              </w:rPr>
            </w:pPr>
            <w:del w:id="388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TRƯỞNG ĐOÀN KIỂM TRA</w:delText>
              </w:r>
              <w:r w:rsidRPr="00382610" w:rsidDel="00C10E1C">
                <w:rPr>
                  <w:rFonts w:ascii="Times New Roman" w:eastAsia="Times New Roman" w:hAnsi="Times New Roman" w:cs="Times New Roman"/>
                  <w:b/>
                  <w:bCs/>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color w:val="000000" w:themeColor="text1"/>
                  <w:sz w:val="28"/>
                  <w:szCs w:val="28"/>
                </w:rPr>
                <w:br/>
              </w:r>
            </w:del>
          </w:p>
        </w:tc>
      </w:tr>
    </w:tbl>
    <w:p w14:paraId="60D4FC0D" w14:textId="7A9CCC7D" w:rsidR="00A22222" w:rsidRPr="00382610" w:rsidDel="00C10E1C" w:rsidRDefault="00A22222" w:rsidP="00A22222">
      <w:pPr>
        <w:spacing w:after="0" w:line="240" w:lineRule="auto"/>
        <w:jc w:val="center"/>
        <w:rPr>
          <w:del w:id="3885" w:author="Quỳnh Nguyễn" w:date="2025-11-29T18:02:00Z" w16du:dateUtc="2025-11-29T11:02:00Z"/>
          <w:rFonts w:ascii="Times New Roman" w:eastAsia="Times New Roman" w:hAnsi="Times New Roman" w:cs="Times New Roman"/>
          <w:b/>
          <w:bCs/>
          <w:color w:val="000000" w:themeColor="text1"/>
          <w:sz w:val="28"/>
          <w:szCs w:val="28"/>
          <w:lang w:val="vi-VN"/>
        </w:rPr>
      </w:pPr>
      <w:del w:id="388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HƯỚNG DẪN</w:delText>
        </w:r>
      </w:del>
    </w:p>
    <w:p w14:paraId="65D674F5" w14:textId="68141FE6" w:rsidR="00A22222" w:rsidRPr="00382610" w:rsidDel="00C10E1C" w:rsidRDefault="00A22222" w:rsidP="00A22222">
      <w:pPr>
        <w:spacing w:after="0" w:line="240" w:lineRule="auto"/>
        <w:jc w:val="center"/>
        <w:rPr>
          <w:del w:id="3887" w:author="Quỳnh Nguyễn" w:date="2025-11-29T18:02:00Z" w16du:dateUtc="2025-11-29T11:02:00Z"/>
          <w:rFonts w:ascii="Times New Roman" w:eastAsia="Times New Roman" w:hAnsi="Times New Roman" w:cs="Times New Roman"/>
          <w:color w:val="000000" w:themeColor="text1"/>
          <w:sz w:val="28"/>
          <w:szCs w:val="28"/>
        </w:rPr>
      </w:pPr>
      <w:del w:id="388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KIỂM TRA ĐIỀU KIỆN KHẢO NGHIỆM GIỐNG THỦY SẢN</w:delText>
        </w:r>
      </w:del>
    </w:p>
    <w:p w14:paraId="6F51CCF8" w14:textId="6718AD91" w:rsidR="00A22222" w:rsidRPr="00382610" w:rsidDel="00C10E1C" w:rsidRDefault="00A22222" w:rsidP="00A22222">
      <w:pPr>
        <w:shd w:val="clear" w:color="auto" w:fill="FFFFFF"/>
        <w:spacing w:before="40" w:after="40" w:line="300" w:lineRule="exact"/>
        <w:jc w:val="both"/>
        <w:rPr>
          <w:del w:id="3889" w:author="Quỳnh Nguyễn" w:date="2025-11-29T18:02:00Z" w16du:dateUtc="2025-11-29T11:02:00Z"/>
          <w:rFonts w:ascii="Times New Roman" w:eastAsia="Times New Roman" w:hAnsi="Times New Roman" w:cs="Times New Roman"/>
          <w:b/>
          <w:bCs/>
          <w:color w:val="000000" w:themeColor="text1"/>
          <w:sz w:val="28"/>
          <w:szCs w:val="28"/>
        </w:rPr>
      </w:pPr>
    </w:p>
    <w:p w14:paraId="30312A80" w14:textId="6CFF4DB3" w:rsidR="00A22222" w:rsidRPr="00382610" w:rsidDel="00C10E1C" w:rsidRDefault="00A22222" w:rsidP="00A22222">
      <w:pPr>
        <w:shd w:val="clear" w:color="auto" w:fill="FFFFFF"/>
        <w:spacing w:before="40" w:after="40" w:line="300" w:lineRule="exact"/>
        <w:jc w:val="both"/>
        <w:rPr>
          <w:del w:id="3890" w:author="Quỳnh Nguyễn" w:date="2025-11-29T18:02:00Z" w16du:dateUtc="2025-11-29T11:02:00Z"/>
          <w:rFonts w:ascii="Times New Roman" w:eastAsia="Times New Roman" w:hAnsi="Times New Roman" w:cs="Times New Roman"/>
          <w:color w:val="000000" w:themeColor="text1"/>
          <w:sz w:val="28"/>
          <w:szCs w:val="28"/>
        </w:rPr>
      </w:pPr>
      <w:del w:id="389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A. </w:delText>
        </w:r>
        <w:r w:rsidRPr="00382610" w:rsidDel="00C10E1C">
          <w:rPr>
            <w:rFonts w:ascii="Times New Roman" w:eastAsia="Times New Roman" w:hAnsi="Times New Roman" w:cs="Times New Roman"/>
            <w:b/>
            <w:bCs/>
            <w:color w:val="000000" w:themeColor="text1"/>
            <w:sz w:val="28"/>
            <w:szCs w:val="28"/>
            <w:lang w:val="en-GB"/>
          </w:rPr>
          <w:delText>NGUYÊN TẮC KIỂM TRA</w:delText>
        </w:r>
      </w:del>
    </w:p>
    <w:p w14:paraId="69383342" w14:textId="63F55325" w:rsidR="00A22222" w:rsidRPr="00382610" w:rsidDel="00C10E1C" w:rsidRDefault="00A22222" w:rsidP="00A22222">
      <w:pPr>
        <w:shd w:val="clear" w:color="auto" w:fill="FFFFFF"/>
        <w:spacing w:before="40" w:after="40" w:line="300" w:lineRule="exact"/>
        <w:jc w:val="both"/>
        <w:rPr>
          <w:del w:id="3892" w:author="Quỳnh Nguyễn" w:date="2025-11-29T18:02:00Z" w16du:dateUtc="2025-11-29T11:02:00Z"/>
          <w:rFonts w:ascii="Times New Roman" w:eastAsia="Times New Roman" w:hAnsi="Times New Roman" w:cs="Times New Roman"/>
          <w:color w:val="000000" w:themeColor="text1"/>
          <w:sz w:val="28"/>
          <w:szCs w:val="28"/>
        </w:rPr>
      </w:pPr>
      <w:del w:id="389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1. Ghi biểu mẫu kiểm tra</w:delText>
        </w:r>
      </w:del>
    </w:p>
    <w:p w14:paraId="2C13651C" w14:textId="510C3C37" w:rsidR="00A22222" w:rsidRPr="00382610" w:rsidDel="00C10E1C" w:rsidRDefault="00A22222" w:rsidP="00A22222">
      <w:pPr>
        <w:shd w:val="clear" w:color="auto" w:fill="FFFFFF"/>
        <w:spacing w:before="40" w:after="40" w:line="300" w:lineRule="exact"/>
        <w:jc w:val="both"/>
        <w:rPr>
          <w:del w:id="3894" w:author="Quỳnh Nguyễn" w:date="2025-11-29T18:02:00Z" w16du:dateUtc="2025-11-29T11:02:00Z"/>
          <w:rFonts w:ascii="Times New Roman" w:eastAsia="Times New Roman" w:hAnsi="Times New Roman" w:cs="Times New Roman"/>
          <w:color w:val="000000" w:themeColor="text1"/>
          <w:sz w:val="28"/>
          <w:szCs w:val="28"/>
        </w:rPr>
      </w:pPr>
      <w:del w:id="389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Ghi đầy đủ thông tin theo quy định trong biểu mẫu.</w:delText>
        </w:r>
      </w:del>
    </w:p>
    <w:p w14:paraId="7F1ABFDB" w14:textId="79E2EFB4" w:rsidR="00A22222" w:rsidRPr="00382610" w:rsidDel="00C10E1C" w:rsidRDefault="00A22222" w:rsidP="00A22222">
      <w:pPr>
        <w:shd w:val="clear" w:color="auto" w:fill="FFFFFF"/>
        <w:spacing w:before="40" w:after="40" w:line="300" w:lineRule="exact"/>
        <w:jc w:val="both"/>
        <w:rPr>
          <w:del w:id="3896" w:author="Quỳnh Nguyễn" w:date="2025-11-29T18:02:00Z" w16du:dateUtc="2025-11-29T11:02:00Z"/>
          <w:rFonts w:ascii="Times New Roman" w:eastAsia="Times New Roman" w:hAnsi="Times New Roman" w:cs="Times New Roman"/>
          <w:color w:val="000000" w:themeColor="text1"/>
          <w:sz w:val="28"/>
          <w:szCs w:val="28"/>
        </w:rPr>
      </w:pPr>
      <w:del w:id="389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Thẩm tra, đánh giá và ghi thông tin chính xác.</w:delText>
        </w:r>
      </w:del>
    </w:p>
    <w:p w14:paraId="403F28D9" w14:textId="48814FD9" w:rsidR="00A22222" w:rsidRPr="00382610" w:rsidDel="00C10E1C" w:rsidRDefault="00A22222" w:rsidP="00A22222">
      <w:pPr>
        <w:shd w:val="clear" w:color="auto" w:fill="FFFFFF"/>
        <w:spacing w:before="40" w:after="40" w:line="300" w:lineRule="exact"/>
        <w:jc w:val="both"/>
        <w:rPr>
          <w:del w:id="3898" w:author="Quỳnh Nguyễn" w:date="2025-11-29T18:02:00Z" w16du:dateUtc="2025-11-29T11:02:00Z"/>
          <w:rFonts w:ascii="Times New Roman" w:eastAsia="Times New Roman" w:hAnsi="Times New Roman" w:cs="Times New Roman"/>
          <w:color w:val="000000" w:themeColor="text1"/>
          <w:sz w:val="28"/>
          <w:szCs w:val="28"/>
        </w:rPr>
      </w:pPr>
      <w:del w:id="389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Nếu sửa chữa trên nội dung đã ghi trong Biên bản, phải có chữ ký xác nhận của Trưởng đoàn kiểm tra.</w:delText>
        </w:r>
      </w:del>
    </w:p>
    <w:p w14:paraId="520EE313" w14:textId="0CBA81CC" w:rsidR="00A22222" w:rsidRPr="00382610" w:rsidDel="00C10E1C" w:rsidRDefault="00A22222" w:rsidP="00A22222">
      <w:pPr>
        <w:shd w:val="clear" w:color="auto" w:fill="FFFFFF"/>
        <w:spacing w:before="40" w:after="40" w:line="300" w:lineRule="exact"/>
        <w:jc w:val="both"/>
        <w:rPr>
          <w:del w:id="3900" w:author="Quỳnh Nguyễn" w:date="2025-11-29T18:02:00Z" w16du:dateUtc="2025-11-29T11:02:00Z"/>
          <w:rFonts w:ascii="Times New Roman" w:eastAsia="Times New Roman" w:hAnsi="Times New Roman" w:cs="Times New Roman"/>
          <w:color w:val="000000" w:themeColor="text1"/>
          <w:sz w:val="28"/>
          <w:szCs w:val="28"/>
        </w:rPr>
      </w:pPr>
      <w:del w:id="390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2. Nguyên tắc đánh giá</w:delText>
        </w:r>
      </w:del>
    </w:p>
    <w:p w14:paraId="202A2C5E" w14:textId="5105CFB6" w:rsidR="00A22222" w:rsidRPr="00382610" w:rsidDel="00C10E1C" w:rsidRDefault="00A22222" w:rsidP="00A22222">
      <w:pPr>
        <w:shd w:val="clear" w:color="auto" w:fill="FFFFFF"/>
        <w:spacing w:before="40" w:after="40" w:line="300" w:lineRule="exact"/>
        <w:jc w:val="both"/>
        <w:rPr>
          <w:del w:id="3902" w:author="Quỳnh Nguyễn" w:date="2025-11-29T18:02:00Z" w16du:dateUtc="2025-11-29T11:02:00Z"/>
          <w:rFonts w:ascii="Times New Roman" w:eastAsia="Times New Roman" w:hAnsi="Times New Roman" w:cs="Times New Roman"/>
          <w:color w:val="000000" w:themeColor="text1"/>
          <w:sz w:val="28"/>
          <w:szCs w:val="28"/>
        </w:rPr>
      </w:pPr>
      <w:del w:id="390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Không được bổ sung hoặc bỏ bớt nội dung.</w:delText>
        </w:r>
      </w:del>
    </w:p>
    <w:p w14:paraId="0CF4CB2C" w14:textId="41724484" w:rsidR="00A22222" w:rsidRPr="00382610" w:rsidDel="00C10E1C" w:rsidRDefault="00A22222" w:rsidP="00A22222">
      <w:pPr>
        <w:shd w:val="clear" w:color="auto" w:fill="FFFFFF"/>
        <w:spacing w:before="40" w:after="40" w:line="300" w:lineRule="exact"/>
        <w:jc w:val="both"/>
        <w:rPr>
          <w:del w:id="3904" w:author="Quỳnh Nguyễn" w:date="2025-11-29T18:02:00Z" w16du:dateUtc="2025-11-29T11:02:00Z"/>
          <w:rFonts w:ascii="Times New Roman" w:eastAsia="Times New Roman" w:hAnsi="Times New Roman" w:cs="Times New Roman"/>
          <w:color w:val="000000" w:themeColor="text1"/>
          <w:sz w:val="28"/>
          <w:szCs w:val="28"/>
        </w:rPr>
      </w:pPr>
      <w:del w:id="390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Kết quả đánh giá của chỉ tiêu là “Đạt” hoặc “Không đạt”.</w:delText>
        </w:r>
      </w:del>
    </w:p>
    <w:p w14:paraId="2623133B" w14:textId="2806A0FA" w:rsidR="00A22222" w:rsidRPr="00382610" w:rsidDel="00C10E1C" w:rsidRDefault="00A22222" w:rsidP="00A22222">
      <w:pPr>
        <w:shd w:val="clear" w:color="auto" w:fill="FFFFFF"/>
        <w:spacing w:before="40" w:after="40" w:line="300" w:lineRule="exact"/>
        <w:jc w:val="both"/>
        <w:rPr>
          <w:del w:id="3906" w:author="Quỳnh Nguyễn" w:date="2025-11-29T18:02:00Z" w16du:dateUtc="2025-11-29T11:02:00Z"/>
          <w:rFonts w:ascii="Times New Roman" w:eastAsia="Times New Roman" w:hAnsi="Times New Roman" w:cs="Times New Roman"/>
          <w:color w:val="000000" w:themeColor="text1"/>
          <w:sz w:val="28"/>
          <w:szCs w:val="28"/>
        </w:rPr>
      </w:pPr>
      <w:del w:id="390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Dùng ký hiệu X hoặc</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đánh dấu vào các vị trí mức đánh giá đã được xác định đối với mỗi chỉ tiêu.</w:delText>
        </w:r>
      </w:del>
    </w:p>
    <w:p w14:paraId="2AA57369" w14:textId="3C5CD372" w:rsidR="00A22222" w:rsidRPr="00382610" w:rsidDel="00C10E1C" w:rsidRDefault="00A22222" w:rsidP="00A22222">
      <w:pPr>
        <w:shd w:val="clear" w:color="auto" w:fill="FFFFFF"/>
        <w:spacing w:before="40" w:after="40" w:line="300" w:lineRule="exact"/>
        <w:jc w:val="both"/>
        <w:rPr>
          <w:del w:id="3908" w:author="Quỳnh Nguyễn" w:date="2025-11-29T18:02:00Z" w16du:dateUtc="2025-11-29T11:02:00Z"/>
          <w:rFonts w:ascii="Times New Roman" w:eastAsia="Times New Roman" w:hAnsi="Times New Roman" w:cs="Times New Roman"/>
          <w:color w:val="000000" w:themeColor="text1"/>
          <w:sz w:val="28"/>
          <w:szCs w:val="28"/>
        </w:rPr>
      </w:pPr>
      <w:del w:id="390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Phải diễn giải chi tiết chỉ tiêu đạt và không đạt; mỗi chỉ tiêu không đạt phải ghi cụ thể lỗi và xác định thời hạn cơ sở phải khắc phục lỗi đó; mỗi chỉ tiêu đạt phải nêu rõ nội dung, bằng chứng đạt yêu cầu.</w:delText>
        </w:r>
      </w:del>
    </w:p>
    <w:p w14:paraId="284946BB" w14:textId="3DB1E8F6" w:rsidR="00A22222" w:rsidRPr="00382610" w:rsidDel="00C10E1C" w:rsidRDefault="00A22222" w:rsidP="00A22222">
      <w:pPr>
        <w:shd w:val="clear" w:color="auto" w:fill="FFFFFF"/>
        <w:spacing w:before="40" w:after="40" w:line="300" w:lineRule="exact"/>
        <w:jc w:val="both"/>
        <w:rPr>
          <w:del w:id="3910" w:author="Quỳnh Nguyễn" w:date="2025-11-29T18:02:00Z" w16du:dateUtc="2025-11-29T11:02:00Z"/>
          <w:rFonts w:ascii="Times New Roman" w:eastAsia="Times New Roman" w:hAnsi="Times New Roman" w:cs="Times New Roman"/>
          <w:color w:val="000000" w:themeColor="text1"/>
          <w:sz w:val="28"/>
          <w:szCs w:val="28"/>
        </w:rPr>
      </w:pPr>
      <w:del w:id="391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3. Chỉ tiêu áp dụng:</w:delText>
        </w:r>
      </w:del>
    </w:p>
    <w:p w14:paraId="1E2B47A2" w14:textId="724AE389" w:rsidR="00A22222" w:rsidRPr="00382610" w:rsidDel="00C10E1C" w:rsidRDefault="00A22222" w:rsidP="00A22222">
      <w:pPr>
        <w:shd w:val="clear" w:color="auto" w:fill="FFFFFF"/>
        <w:spacing w:before="40" w:after="40" w:line="300" w:lineRule="exact"/>
        <w:jc w:val="both"/>
        <w:rPr>
          <w:del w:id="3912" w:author="Quỳnh Nguyễn" w:date="2025-11-29T18:02:00Z" w16du:dateUtc="2025-11-29T11:02:00Z"/>
          <w:rFonts w:ascii="Times New Roman" w:eastAsia="Times New Roman" w:hAnsi="Times New Roman" w:cs="Times New Roman"/>
          <w:color w:val="000000" w:themeColor="text1"/>
          <w:sz w:val="28"/>
          <w:szCs w:val="28"/>
        </w:rPr>
      </w:pPr>
      <w:del w:id="391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Đánh giá tất cả các chỉ tiêu nêu trong biên bản. Trong trường hợp không đánh giá phải nêu rõ lý </w:delText>
        </w:r>
        <w:r w:rsidRPr="00382610" w:rsidDel="00C10E1C">
          <w:rPr>
            <w:rFonts w:ascii="Times New Roman" w:eastAsia="Times New Roman" w:hAnsi="Times New Roman" w:cs="Times New Roman"/>
            <w:color w:val="000000" w:themeColor="text1"/>
            <w:sz w:val="28"/>
            <w:szCs w:val="28"/>
          </w:rPr>
          <w:delText>d</w:delText>
        </w:r>
        <w:r w:rsidRPr="00382610" w:rsidDel="00C10E1C">
          <w:rPr>
            <w:rFonts w:ascii="Times New Roman" w:eastAsia="Times New Roman" w:hAnsi="Times New Roman" w:cs="Times New Roman"/>
            <w:color w:val="000000" w:themeColor="text1"/>
            <w:sz w:val="28"/>
            <w:szCs w:val="28"/>
            <w:lang w:val="en-GB"/>
          </w:rPr>
          <w:delText>o.</w:delText>
        </w:r>
      </w:del>
    </w:p>
    <w:p w14:paraId="7D67C134" w14:textId="7E3DA66F" w:rsidR="00A22222" w:rsidRPr="00382610" w:rsidDel="00C10E1C" w:rsidRDefault="00A22222" w:rsidP="00A22222">
      <w:pPr>
        <w:shd w:val="clear" w:color="auto" w:fill="FFFFFF"/>
        <w:spacing w:before="40" w:after="40" w:line="300" w:lineRule="exact"/>
        <w:jc w:val="both"/>
        <w:rPr>
          <w:del w:id="3914" w:author="Quỳnh Nguyễn" w:date="2025-11-29T18:02:00Z" w16du:dateUtc="2025-11-29T11:02:00Z"/>
          <w:rFonts w:ascii="Times New Roman" w:eastAsia="Times New Roman" w:hAnsi="Times New Roman" w:cs="Times New Roman"/>
          <w:color w:val="000000" w:themeColor="text1"/>
          <w:sz w:val="28"/>
          <w:szCs w:val="28"/>
        </w:rPr>
      </w:pPr>
      <w:del w:id="391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Trường hợp cơ sở đã được kiểm tra chứng nhận cơ sở sản xuất, ương dưỡng giống thủy sản hoặc cơ sở nuôi trồng thủy sản còn thời hạn thì không phải đánh giá lại nếu không có dấu hiệu vi phạm. Ghi cụ thể trong biên bản.</w:delText>
        </w:r>
      </w:del>
    </w:p>
    <w:p w14:paraId="106BE04E" w14:textId="287714A6" w:rsidR="00A22222" w:rsidRPr="00382610" w:rsidDel="00C10E1C" w:rsidRDefault="00A22222" w:rsidP="00A22222">
      <w:pPr>
        <w:shd w:val="clear" w:color="auto" w:fill="FFFFFF"/>
        <w:spacing w:before="40" w:after="40" w:line="300" w:lineRule="exact"/>
        <w:jc w:val="both"/>
        <w:rPr>
          <w:del w:id="3916" w:author="Quỳnh Nguyễn" w:date="2025-11-29T18:02:00Z" w16du:dateUtc="2025-11-29T11:02:00Z"/>
          <w:rFonts w:ascii="Times New Roman" w:eastAsia="Times New Roman" w:hAnsi="Times New Roman" w:cs="Times New Roman"/>
          <w:color w:val="000000" w:themeColor="text1"/>
          <w:sz w:val="28"/>
          <w:szCs w:val="28"/>
        </w:rPr>
      </w:pPr>
      <w:del w:id="391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Trường hợp cơ sở chưa được kiểm tra chứng nhận cơ sở sản xuất, ương dưỡng giống thủy sản hoặc cơ sở nuôi trồng thủy sản. Thực hiện kiểm tra, đánh giá các điều kiện tương ứng theo hướng dẫn kiểm tra điều kiện sản xuất giống thủy sản.</w:delText>
        </w:r>
      </w:del>
    </w:p>
    <w:p w14:paraId="1588BFEB" w14:textId="6266F9E1" w:rsidR="00A22222" w:rsidRPr="00382610" w:rsidDel="00C10E1C" w:rsidRDefault="00A22222" w:rsidP="00A22222">
      <w:pPr>
        <w:shd w:val="clear" w:color="auto" w:fill="FFFFFF"/>
        <w:spacing w:before="40" w:after="40" w:line="300" w:lineRule="exact"/>
        <w:jc w:val="both"/>
        <w:rPr>
          <w:del w:id="3918" w:author="Quỳnh Nguyễn" w:date="2025-11-29T18:02:00Z" w16du:dateUtc="2025-11-29T11:02:00Z"/>
          <w:rFonts w:ascii="Times New Roman" w:eastAsia="Times New Roman" w:hAnsi="Times New Roman" w:cs="Times New Roman"/>
          <w:color w:val="000000" w:themeColor="text1"/>
          <w:sz w:val="28"/>
          <w:szCs w:val="28"/>
        </w:rPr>
      </w:pPr>
      <w:del w:id="3919"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4.</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Ngôn ngữ sử dụng trong tài liệu phục vụ kiểm tra, đánh giá phải thể hiện bằng tiếng Việt.</w:delText>
        </w:r>
      </w:del>
    </w:p>
    <w:p w14:paraId="3A375AF6" w14:textId="7619983A" w:rsidR="00A22222" w:rsidRPr="00382610" w:rsidDel="00C10E1C" w:rsidRDefault="00A22222" w:rsidP="00A22222">
      <w:pPr>
        <w:shd w:val="clear" w:color="auto" w:fill="FFFFFF"/>
        <w:spacing w:before="40" w:after="40" w:line="300" w:lineRule="exact"/>
        <w:jc w:val="both"/>
        <w:rPr>
          <w:del w:id="3920" w:author="Quỳnh Nguyễn" w:date="2025-11-29T18:02:00Z" w16du:dateUtc="2025-11-29T11:02:00Z"/>
          <w:rFonts w:ascii="Times New Roman" w:eastAsia="Times New Roman" w:hAnsi="Times New Roman" w:cs="Times New Roman"/>
          <w:color w:val="000000" w:themeColor="text1"/>
          <w:sz w:val="28"/>
          <w:szCs w:val="28"/>
        </w:rPr>
      </w:pPr>
      <w:del w:id="392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B. HƯỚNG DẪN ĐÁNH GIÁ TỪNG CHỈ TIÊU</w:delText>
        </w:r>
      </w:del>
    </w:p>
    <w:p w14:paraId="78A958DE" w14:textId="2DF15DD2" w:rsidR="00A22222" w:rsidRPr="00382610" w:rsidDel="00C10E1C" w:rsidRDefault="00A22222" w:rsidP="00A22222">
      <w:pPr>
        <w:shd w:val="clear" w:color="auto" w:fill="FFFFFF"/>
        <w:spacing w:before="40" w:after="40" w:line="300" w:lineRule="exact"/>
        <w:jc w:val="both"/>
        <w:rPr>
          <w:del w:id="3922" w:author="Quỳnh Nguyễn" w:date="2025-11-29T18:02:00Z" w16du:dateUtc="2025-11-29T11:02:00Z"/>
          <w:rFonts w:ascii="Times New Roman" w:eastAsia="Times New Roman" w:hAnsi="Times New Roman" w:cs="Times New Roman"/>
          <w:color w:val="000000" w:themeColor="text1"/>
          <w:sz w:val="28"/>
          <w:szCs w:val="28"/>
        </w:rPr>
      </w:pPr>
      <w:del w:id="392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1. Có nhân viên kỹ thuật trình độ đại học trở lên về nuôi trồng thủy sản, bệnh học thủy sản hoặc sinh học</w:delText>
        </w:r>
      </w:del>
    </w:p>
    <w:p w14:paraId="13C3441F" w14:textId="34210291" w:rsidR="00A22222" w:rsidRPr="00382610" w:rsidDel="00C10E1C" w:rsidRDefault="00A22222" w:rsidP="00A22222">
      <w:pPr>
        <w:shd w:val="clear" w:color="auto" w:fill="FFFFFF"/>
        <w:spacing w:before="40" w:after="40" w:line="300" w:lineRule="exact"/>
        <w:jc w:val="both"/>
        <w:rPr>
          <w:del w:id="3924" w:author="Quỳnh Nguyễn" w:date="2025-11-29T18:02:00Z" w16du:dateUtc="2025-11-29T11:02:00Z"/>
          <w:rFonts w:ascii="Times New Roman" w:eastAsia="Times New Roman" w:hAnsi="Times New Roman" w:cs="Times New Roman"/>
          <w:color w:val="000000" w:themeColor="text1"/>
          <w:sz w:val="28"/>
          <w:szCs w:val="28"/>
        </w:rPr>
      </w:pPr>
      <w:del w:id="392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Có bằng cấp xác nhận được đào tạo về nuôi trồng thủy sản, bệnh học thủy sản, sinh học. Có hợp đồng lao động với nhân viên kỹ thuật.</w:delText>
        </w:r>
      </w:del>
    </w:p>
    <w:p w14:paraId="45191C53" w14:textId="6435024D" w:rsidR="00A22222" w:rsidRPr="00382610" w:rsidDel="00C10E1C" w:rsidRDefault="00A22222" w:rsidP="00A22222">
      <w:pPr>
        <w:shd w:val="clear" w:color="auto" w:fill="FFFFFF"/>
        <w:spacing w:before="40" w:after="40" w:line="300" w:lineRule="exact"/>
        <w:jc w:val="both"/>
        <w:rPr>
          <w:del w:id="3926" w:author="Quỳnh Nguyễn" w:date="2025-11-29T18:02:00Z" w16du:dateUtc="2025-11-29T11:02:00Z"/>
          <w:rFonts w:ascii="Times New Roman" w:eastAsia="Times New Roman" w:hAnsi="Times New Roman" w:cs="Times New Roman"/>
          <w:color w:val="000000" w:themeColor="text1"/>
          <w:sz w:val="28"/>
          <w:szCs w:val="28"/>
        </w:rPr>
      </w:pPr>
      <w:del w:id="392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hợp đồng lao động, hồ sơ bằng cấp, chứng chỉ liên quan, phỏng vấn về sự am hiểu hoạt động kiểm soát cho sản phẩm.</w:delText>
        </w:r>
      </w:del>
    </w:p>
    <w:p w14:paraId="6F60656E" w14:textId="652508EF" w:rsidR="00A22222" w:rsidRPr="00382610" w:rsidDel="00C10E1C" w:rsidRDefault="00A22222" w:rsidP="00A22222">
      <w:pPr>
        <w:shd w:val="clear" w:color="auto" w:fill="FFFFFF"/>
        <w:spacing w:before="40" w:after="40" w:line="300" w:lineRule="exact"/>
        <w:jc w:val="both"/>
        <w:rPr>
          <w:del w:id="3928" w:author="Quỳnh Nguyễn" w:date="2025-11-29T18:02:00Z" w16du:dateUtc="2025-11-29T11:02:00Z"/>
          <w:rFonts w:ascii="Times New Roman" w:eastAsia="Times New Roman" w:hAnsi="Times New Roman" w:cs="Times New Roman"/>
          <w:color w:val="000000" w:themeColor="text1"/>
          <w:sz w:val="28"/>
          <w:szCs w:val="28"/>
        </w:rPr>
      </w:pPr>
      <w:del w:id="392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2. Có cơ sở vật chất, trang thiết bị kỹ thuật phù hợp với loài thủy sản khảo nghiệm</w:delText>
        </w:r>
      </w:del>
    </w:p>
    <w:p w14:paraId="60201F86" w14:textId="45C01A6A" w:rsidR="00A22222" w:rsidRPr="00382610" w:rsidDel="00C10E1C" w:rsidRDefault="00A22222" w:rsidP="00A22222">
      <w:pPr>
        <w:shd w:val="clear" w:color="auto" w:fill="FFFFFF"/>
        <w:spacing w:before="40" w:after="40" w:line="300" w:lineRule="exact"/>
        <w:jc w:val="both"/>
        <w:rPr>
          <w:del w:id="3930" w:author="Quỳnh Nguyễn" w:date="2025-11-29T18:02:00Z" w16du:dateUtc="2025-11-29T11:02:00Z"/>
          <w:rFonts w:ascii="Times New Roman" w:eastAsia="Times New Roman" w:hAnsi="Times New Roman" w:cs="Times New Roman"/>
          <w:color w:val="000000" w:themeColor="text1"/>
          <w:sz w:val="28"/>
          <w:szCs w:val="28"/>
        </w:rPr>
      </w:pPr>
      <w:del w:id="393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Trường hợp khảo nghiệm trong giai đoạn sản xuất, ương dưỡng giống thủy sản</w:delText>
        </w:r>
      </w:del>
    </w:p>
    <w:p w14:paraId="4B664D8B" w14:textId="40D72DD1" w:rsidR="00A22222" w:rsidRPr="00382610" w:rsidDel="00C10E1C" w:rsidRDefault="00A22222" w:rsidP="00A22222">
      <w:pPr>
        <w:shd w:val="clear" w:color="auto" w:fill="FFFFFF"/>
        <w:jc w:val="both"/>
        <w:rPr>
          <w:del w:id="3932" w:author="Quỳnh Nguyễn" w:date="2025-11-29T18:02:00Z" w16du:dateUtc="2025-11-29T11:02:00Z"/>
          <w:rFonts w:ascii="Times New Roman" w:eastAsia="Times New Roman" w:hAnsi="Times New Roman" w:cs="Times New Roman"/>
          <w:color w:val="000000" w:themeColor="text1"/>
          <w:sz w:val="28"/>
          <w:szCs w:val="28"/>
          <w:lang w:val="en-GB"/>
        </w:rPr>
      </w:pPr>
      <w:del w:id="393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Đáp ứng quy định tại điểm a khoản 1 Điều 24 Luật Thủy sản; Trường hợp khảo nghiệm giai đoạn sản xuất, ương dưỡng giống thủy sản phải đáp ứng quy định tại điểm a khoản 1 Điều 24 </w:delText>
        </w:r>
        <w:r w:rsidDel="00C10E1C">
          <w:fldChar w:fldCharType="begin"/>
        </w:r>
        <w:r w:rsidDel="00C10E1C">
          <w:delInstrText>HYPERLINK "https://thuvienphapluat.vn/van-ban/Tai-nguyen-Moi-truong/Luat-Thuy-san-338490.aspx" \t "_blank"</w:delInstrText>
        </w:r>
        <w:r w:rsidDel="00C10E1C">
          <w:fldChar w:fldCharType="separate"/>
        </w:r>
        <w:r w:rsidRPr="00784685" w:rsidDel="00C10E1C">
          <w:rPr>
            <w:rFonts w:ascii="Times New Roman" w:eastAsia="Times New Roman" w:hAnsi="Times New Roman" w:cs="Times New Roman"/>
            <w:color w:val="000000" w:themeColor="text1"/>
            <w:sz w:val="28"/>
            <w:szCs w:val="28"/>
            <w:highlight w:val="yellow"/>
            <w:lang w:val="en-GB"/>
          </w:rPr>
          <w:delText>Luật Thủy sản</w:delText>
        </w:r>
        <w:r w:rsidDel="00C10E1C">
          <w:fldChar w:fldCharType="end"/>
        </w:r>
        <w:r w:rsidRPr="00784685" w:rsidDel="00C10E1C">
          <w:rPr>
            <w:rFonts w:ascii="Times New Roman" w:eastAsia="Times New Roman" w:hAnsi="Times New Roman" w:cs="Times New Roman"/>
            <w:color w:val="000000" w:themeColor="text1"/>
            <w:sz w:val="28"/>
            <w:szCs w:val="28"/>
            <w:highlight w:val="yellow"/>
            <w:lang w:val="en-GB"/>
          </w:rPr>
          <w:delText xml:space="preserve"> và khoản </w:delText>
        </w:r>
        <w:r w:rsidRPr="00784685" w:rsidDel="00C10E1C">
          <w:rPr>
            <w:rFonts w:ascii="Times New Roman" w:eastAsia="Times New Roman" w:hAnsi="Times New Roman" w:cs="Times New Roman"/>
            <w:color w:val="FF0000"/>
            <w:sz w:val="28"/>
            <w:szCs w:val="28"/>
            <w:highlight w:val="yellow"/>
            <w:lang w:val="en-GB"/>
          </w:rPr>
          <w:delText xml:space="preserve">1 Điều </w:delText>
        </w:r>
      </w:del>
      <w:del w:id="3934" w:author="Quỳnh Nguyễn" w:date="2025-11-25T14:57:00Z" w16du:dateUtc="2025-11-25T07:57:00Z">
        <w:r w:rsidRPr="00784685" w:rsidDel="00A22222">
          <w:rPr>
            <w:rFonts w:ascii="Times New Roman" w:eastAsia="Times New Roman" w:hAnsi="Times New Roman" w:cs="Times New Roman"/>
            <w:color w:val="FF0000"/>
            <w:sz w:val="28"/>
            <w:szCs w:val="28"/>
            <w:highlight w:val="yellow"/>
            <w:lang w:val="en-GB"/>
          </w:rPr>
          <w:delText>8</w:delText>
        </w:r>
      </w:del>
      <w:del w:id="3935" w:author="Quỳnh Nguyễn" w:date="2025-11-25T14:55:00Z" w16du:dateUtc="2025-11-25T07:55:00Z">
        <w:r w:rsidRPr="00784685" w:rsidDel="00A22222">
          <w:rPr>
            <w:rFonts w:ascii="Times New Roman" w:eastAsia="Times New Roman" w:hAnsi="Times New Roman" w:cs="Times New Roman"/>
            <w:color w:val="FF0000"/>
            <w:sz w:val="28"/>
            <w:szCs w:val="28"/>
            <w:highlight w:val="yellow"/>
            <w:lang w:val="en-GB"/>
          </w:rPr>
          <w:delText xml:space="preserve"> </w:delText>
        </w:r>
        <w:r w:rsidRPr="00784685" w:rsidDel="00A22222">
          <w:rPr>
            <w:rFonts w:ascii="Times New Roman" w:eastAsia="Times New Roman" w:hAnsi="Times New Roman" w:cs="Times New Roman"/>
            <w:strike/>
            <w:color w:val="FF0000"/>
            <w:sz w:val="28"/>
            <w:szCs w:val="28"/>
            <w:highlight w:val="yellow"/>
            <w:lang w:val="en-GB"/>
          </w:rPr>
          <w:delText>20</w:delText>
        </w:r>
      </w:del>
      <w:del w:id="3936" w:author="Quỳnh Nguyễn" w:date="2025-11-29T18:02:00Z" w16du:dateUtc="2025-11-29T11:02:00Z">
        <w:r w:rsidRPr="00784685" w:rsidDel="00C10E1C">
          <w:rPr>
            <w:rFonts w:ascii="Times New Roman" w:eastAsia="Times New Roman" w:hAnsi="Times New Roman" w:cs="Times New Roman"/>
            <w:color w:val="FF0000"/>
            <w:sz w:val="28"/>
            <w:szCs w:val="28"/>
            <w:lang w:val="en-GB"/>
          </w:rPr>
          <w:delText xml:space="preserve"> </w:delText>
        </w:r>
        <w:r w:rsidRPr="00382610" w:rsidDel="00C10E1C">
          <w:rPr>
            <w:rFonts w:ascii="Times New Roman" w:eastAsia="Times New Roman" w:hAnsi="Times New Roman" w:cs="Times New Roman"/>
            <w:color w:val="000000" w:themeColor="text1"/>
            <w:sz w:val="28"/>
            <w:szCs w:val="28"/>
            <w:lang w:val="en-GB"/>
          </w:rPr>
          <w:delText>Nghị định này.</w:delText>
        </w:r>
      </w:del>
    </w:p>
    <w:p w14:paraId="2EB99C9F" w14:textId="5F983253" w:rsidR="00A22222" w:rsidRPr="00382610" w:rsidDel="00C10E1C" w:rsidRDefault="00A22222" w:rsidP="00A22222">
      <w:pPr>
        <w:shd w:val="clear" w:color="auto" w:fill="FFFFFF"/>
        <w:spacing w:before="40" w:after="40" w:line="300" w:lineRule="exact"/>
        <w:jc w:val="both"/>
        <w:rPr>
          <w:del w:id="3937" w:author="Quỳnh Nguyễn" w:date="2025-11-29T18:02:00Z" w16du:dateUtc="2025-11-29T11:02:00Z"/>
          <w:rFonts w:ascii="Times New Roman" w:eastAsia="Times New Roman" w:hAnsi="Times New Roman" w:cs="Times New Roman"/>
          <w:color w:val="000000" w:themeColor="text1"/>
          <w:sz w:val="28"/>
          <w:szCs w:val="28"/>
        </w:rPr>
      </w:pPr>
      <w:del w:id="393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w:delText>
        </w:r>
      </w:del>
    </w:p>
    <w:p w14:paraId="21BA5269" w14:textId="40691057" w:rsidR="00A22222" w:rsidRPr="00382610" w:rsidDel="00C10E1C" w:rsidRDefault="00A22222" w:rsidP="00A22222">
      <w:pPr>
        <w:shd w:val="clear" w:color="auto" w:fill="FFFFFF"/>
        <w:spacing w:before="40" w:after="40" w:line="300" w:lineRule="exact"/>
        <w:jc w:val="both"/>
        <w:rPr>
          <w:del w:id="3939" w:author="Quỳnh Nguyễn" w:date="2025-11-29T18:02:00Z" w16du:dateUtc="2025-11-29T11:02:00Z"/>
          <w:rFonts w:ascii="Times New Roman" w:eastAsia="Times New Roman" w:hAnsi="Times New Roman" w:cs="Times New Roman"/>
          <w:color w:val="000000" w:themeColor="text1"/>
          <w:sz w:val="28"/>
          <w:szCs w:val="28"/>
        </w:rPr>
      </w:pPr>
      <w:del w:id="394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Thừa nhận kết quả đánh giá nếu cơ sở đã được chứng nhận cơ sở đủ điều kiện sản xuất, ương dưỡng giống thủy sản.</w:delText>
        </w:r>
      </w:del>
    </w:p>
    <w:p w14:paraId="03F84709" w14:textId="6644B75F" w:rsidR="00A22222" w:rsidRPr="00382610" w:rsidDel="00C10E1C" w:rsidRDefault="00A22222" w:rsidP="00A22222">
      <w:pPr>
        <w:shd w:val="clear" w:color="auto" w:fill="FFFFFF"/>
        <w:spacing w:before="40" w:after="40" w:line="300" w:lineRule="exact"/>
        <w:jc w:val="both"/>
        <w:rPr>
          <w:del w:id="3941" w:author="Quỳnh Nguyễn" w:date="2025-11-29T18:02:00Z" w16du:dateUtc="2025-11-29T11:02:00Z"/>
          <w:rFonts w:ascii="Times New Roman" w:eastAsia="Times New Roman" w:hAnsi="Times New Roman" w:cs="Times New Roman"/>
          <w:color w:val="000000" w:themeColor="text1"/>
          <w:sz w:val="28"/>
          <w:szCs w:val="28"/>
        </w:rPr>
      </w:pPr>
      <w:del w:id="394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Thực hiện đánh giá nếu cơ sở chưa được chứng nhận cơ sở đủ điều kiện sản xuất, ương dưỡng giống thủy sản.</w:delText>
        </w:r>
      </w:del>
    </w:p>
    <w:p w14:paraId="66C9E348" w14:textId="11D6E593" w:rsidR="00A22222" w:rsidRPr="00382610" w:rsidDel="00C10E1C" w:rsidRDefault="00A22222" w:rsidP="00A22222">
      <w:pPr>
        <w:shd w:val="clear" w:color="auto" w:fill="FFFFFF"/>
        <w:spacing w:before="40" w:after="40" w:line="300" w:lineRule="exact"/>
        <w:jc w:val="both"/>
        <w:rPr>
          <w:del w:id="3943" w:author="Quỳnh Nguyễn" w:date="2025-11-29T18:02:00Z" w16du:dateUtc="2025-11-29T11:02:00Z"/>
          <w:rFonts w:ascii="Times New Roman" w:eastAsia="Times New Roman" w:hAnsi="Times New Roman" w:cs="Times New Roman"/>
          <w:color w:val="000000" w:themeColor="text1"/>
          <w:sz w:val="28"/>
          <w:szCs w:val="28"/>
        </w:rPr>
      </w:pPr>
      <w:del w:id="394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Trường hợp khảo nghiệm trong giai đoạn nuôi thương phẩm</w:delText>
        </w:r>
      </w:del>
    </w:p>
    <w:p w14:paraId="6A213824" w14:textId="4489C5D2" w:rsidR="00A22222" w:rsidRPr="00382610" w:rsidDel="00C10E1C" w:rsidRDefault="00A22222" w:rsidP="00A22222">
      <w:pPr>
        <w:shd w:val="clear" w:color="auto" w:fill="FFFFFF"/>
        <w:jc w:val="both"/>
        <w:rPr>
          <w:del w:id="3945" w:author="Quỳnh Nguyễn" w:date="2025-11-29T18:02:00Z" w16du:dateUtc="2025-11-29T11:02:00Z"/>
          <w:rFonts w:ascii="Times New Roman" w:eastAsia="Times New Roman" w:hAnsi="Times New Roman" w:cs="Times New Roman"/>
          <w:color w:val="000000" w:themeColor="text1"/>
          <w:sz w:val="28"/>
          <w:szCs w:val="28"/>
          <w:lang w:val="en-GB"/>
        </w:rPr>
      </w:pPr>
      <w:del w:id="394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Yêu cầu: Đáp ứng quy định tại điểm b khoản 1 Điều 38 Luật Thủy sản </w:delText>
        </w:r>
        <w:r w:rsidRPr="00784685" w:rsidDel="00C10E1C">
          <w:rPr>
            <w:rFonts w:ascii="Times New Roman" w:eastAsia="Times New Roman" w:hAnsi="Times New Roman" w:cs="Times New Roman"/>
            <w:color w:val="000000" w:themeColor="text1"/>
            <w:sz w:val="28"/>
            <w:szCs w:val="28"/>
            <w:highlight w:val="yellow"/>
            <w:lang w:val="en-GB"/>
          </w:rPr>
          <w:delText xml:space="preserve">và Điều </w:delText>
        </w:r>
      </w:del>
      <w:del w:id="3947" w:author="Quỳnh Nguyễn" w:date="2025-11-25T14:57:00Z" w16du:dateUtc="2025-11-25T07:57:00Z">
        <w:r w:rsidDel="00A22222">
          <w:rPr>
            <w:rFonts w:ascii="Times New Roman" w:eastAsia="Times New Roman" w:hAnsi="Times New Roman" w:cs="Times New Roman"/>
            <w:color w:val="000000" w:themeColor="text1"/>
            <w:sz w:val="28"/>
            <w:szCs w:val="28"/>
            <w:highlight w:val="yellow"/>
            <w:lang w:val="en-GB"/>
          </w:rPr>
          <w:delText>19</w:delText>
        </w:r>
      </w:del>
      <w:del w:id="3948" w:author="Quỳnh Nguyễn" w:date="2025-11-25T14:55:00Z" w16du:dateUtc="2025-11-25T07:55:00Z">
        <w:r w:rsidDel="00A22222">
          <w:rPr>
            <w:rFonts w:ascii="Times New Roman" w:eastAsia="Times New Roman" w:hAnsi="Times New Roman" w:cs="Times New Roman"/>
            <w:color w:val="000000" w:themeColor="text1"/>
            <w:sz w:val="28"/>
            <w:szCs w:val="28"/>
            <w:highlight w:val="yellow"/>
            <w:lang w:val="en-GB"/>
          </w:rPr>
          <w:delText xml:space="preserve"> </w:delText>
        </w:r>
        <w:r w:rsidRPr="00784685" w:rsidDel="00A22222">
          <w:rPr>
            <w:rFonts w:ascii="Times New Roman" w:eastAsia="Times New Roman" w:hAnsi="Times New Roman" w:cs="Times New Roman"/>
            <w:strike/>
            <w:color w:val="000000" w:themeColor="text1"/>
            <w:sz w:val="28"/>
            <w:szCs w:val="28"/>
            <w:highlight w:val="yellow"/>
            <w:lang w:val="en-GB"/>
          </w:rPr>
          <w:delText>34</w:delText>
        </w:r>
      </w:del>
      <w:del w:id="3949"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lang w:val="en-GB"/>
          </w:rPr>
          <w:delText xml:space="preserve"> Nghị định này</w:delText>
        </w:r>
      </w:del>
    </w:p>
    <w:p w14:paraId="1773A801" w14:textId="0E47EDEF" w:rsidR="00A22222" w:rsidRPr="00382610" w:rsidDel="00C10E1C" w:rsidRDefault="00A22222" w:rsidP="00A22222">
      <w:pPr>
        <w:shd w:val="clear" w:color="auto" w:fill="FFFFFF"/>
        <w:spacing w:before="40" w:after="40" w:line="300" w:lineRule="exact"/>
        <w:jc w:val="both"/>
        <w:rPr>
          <w:del w:id="3950" w:author="Quỳnh Nguyễn" w:date="2025-11-29T18:02:00Z" w16du:dateUtc="2025-11-29T11:02:00Z"/>
          <w:rFonts w:ascii="Times New Roman" w:eastAsia="Times New Roman" w:hAnsi="Times New Roman" w:cs="Times New Roman"/>
          <w:color w:val="000000" w:themeColor="text1"/>
          <w:sz w:val="28"/>
          <w:szCs w:val="28"/>
        </w:rPr>
      </w:pPr>
      <w:del w:id="395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w:delText>
        </w:r>
      </w:del>
    </w:p>
    <w:p w14:paraId="4B00E98E" w14:textId="2A0F138D" w:rsidR="00A22222" w:rsidRPr="00382610" w:rsidDel="00C10E1C" w:rsidRDefault="00A22222" w:rsidP="00A22222">
      <w:pPr>
        <w:shd w:val="clear" w:color="auto" w:fill="FFFFFF"/>
        <w:spacing w:before="40" w:after="40" w:line="300" w:lineRule="exact"/>
        <w:jc w:val="both"/>
        <w:rPr>
          <w:del w:id="3952" w:author="Quỳnh Nguyễn" w:date="2025-11-29T18:02:00Z" w16du:dateUtc="2025-11-29T11:02:00Z"/>
          <w:rFonts w:ascii="Times New Roman" w:eastAsia="Times New Roman" w:hAnsi="Times New Roman" w:cs="Times New Roman"/>
          <w:color w:val="000000" w:themeColor="text1"/>
          <w:sz w:val="28"/>
          <w:szCs w:val="28"/>
        </w:rPr>
      </w:pPr>
      <w:del w:id="395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Thừa nhận kết quả đánh giá nếu cơ sở đã được chứng nhận cơ sở đủ điều kiện nuôi trồng thủy sản.</w:delText>
        </w:r>
      </w:del>
    </w:p>
    <w:p w14:paraId="7D0CD974" w14:textId="098E9B7B" w:rsidR="00A22222" w:rsidRPr="00382610" w:rsidDel="00C10E1C" w:rsidRDefault="00A22222" w:rsidP="00A22222">
      <w:pPr>
        <w:shd w:val="clear" w:color="auto" w:fill="FFFFFF"/>
        <w:spacing w:before="40" w:after="40" w:line="300" w:lineRule="exact"/>
        <w:jc w:val="both"/>
        <w:rPr>
          <w:del w:id="3954" w:author="Quỳnh Nguyễn" w:date="2025-11-29T18:02:00Z" w16du:dateUtc="2025-11-29T11:02:00Z"/>
          <w:rFonts w:ascii="Times New Roman" w:eastAsia="Times New Roman" w:hAnsi="Times New Roman" w:cs="Times New Roman"/>
          <w:color w:val="000000" w:themeColor="text1"/>
          <w:sz w:val="28"/>
          <w:szCs w:val="28"/>
        </w:rPr>
      </w:pPr>
      <w:del w:id="395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Thực hiện đánh giá nếu cơ sở chưa được chứng nhận cơ sở đủ điều kiện nuôi trồng thủy sản.</w:delText>
        </w:r>
      </w:del>
    </w:p>
    <w:p w14:paraId="70FF346B" w14:textId="03537DE1" w:rsidR="00A22222" w:rsidRPr="00382610" w:rsidDel="00C10E1C" w:rsidRDefault="00A22222" w:rsidP="00A22222">
      <w:pPr>
        <w:shd w:val="clear" w:color="auto" w:fill="FFFFFF"/>
        <w:spacing w:before="40" w:after="40" w:line="300" w:lineRule="exact"/>
        <w:jc w:val="both"/>
        <w:rPr>
          <w:del w:id="3956" w:author="Quỳnh Nguyễn" w:date="2025-11-29T18:02:00Z" w16du:dateUtc="2025-11-29T11:02:00Z"/>
          <w:rFonts w:ascii="Times New Roman" w:eastAsia="Times New Roman" w:hAnsi="Times New Roman" w:cs="Times New Roman"/>
          <w:color w:val="000000" w:themeColor="text1"/>
          <w:sz w:val="28"/>
          <w:szCs w:val="28"/>
        </w:rPr>
      </w:pPr>
      <w:del w:id="395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3. Đáp ứng điều kiện về an toàn sinh học, bảo vệ môi trường</w:delText>
        </w:r>
      </w:del>
    </w:p>
    <w:p w14:paraId="098AE1B0" w14:textId="632B4253" w:rsidR="00A22222" w:rsidRPr="00382610" w:rsidDel="00C10E1C" w:rsidRDefault="00A22222" w:rsidP="00A22222">
      <w:pPr>
        <w:shd w:val="clear" w:color="auto" w:fill="FFFFFF"/>
        <w:spacing w:before="40" w:after="40" w:line="300" w:lineRule="exact"/>
        <w:jc w:val="both"/>
        <w:rPr>
          <w:del w:id="3958" w:author="Quỳnh Nguyễn" w:date="2025-11-29T18:02:00Z" w16du:dateUtc="2025-11-29T11:02:00Z"/>
          <w:rFonts w:ascii="Times New Roman" w:eastAsia="Times New Roman" w:hAnsi="Times New Roman" w:cs="Times New Roman"/>
          <w:color w:val="000000" w:themeColor="text1"/>
          <w:sz w:val="28"/>
          <w:szCs w:val="28"/>
        </w:rPr>
      </w:pPr>
      <w:del w:id="395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Khu nuôi khảo nghiệm có biện pháp ngăn cách với khu sản xuất giống, nuôi.</w:delText>
        </w:r>
      </w:del>
    </w:p>
    <w:p w14:paraId="3000D74F" w14:textId="4005CC24" w:rsidR="00A22222" w:rsidRPr="00382610" w:rsidDel="00C10E1C" w:rsidRDefault="00A22222" w:rsidP="00A22222">
      <w:pPr>
        <w:shd w:val="clear" w:color="auto" w:fill="FFFFFF"/>
        <w:spacing w:before="40" w:after="40" w:line="300" w:lineRule="exact"/>
        <w:jc w:val="both"/>
        <w:rPr>
          <w:del w:id="3960" w:author="Quỳnh Nguyễn" w:date="2025-11-29T18:02:00Z" w16du:dateUtc="2025-11-29T11:02:00Z"/>
          <w:rFonts w:ascii="Times New Roman" w:eastAsia="Times New Roman" w:hAnsi="Times New Roman" w:cs="Times New Roman"/>
          <w:color w:val="000000" w:themeColor="text1"/>
          <w:sz w:val="28"/>
          <w:szCs w:val="28"/>
        </w:rPr>
      </w:pPr>
      <w:del w:id="396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kiểm tra hồ sơ</w:delText>
        </w:r>
      </w:del>
    </w:p>
    <w:p w14:paraId="2B50B849" w14:textId="683603A2" w:rsidR="00A22222" w:rsidRPr="00382610" w:rsidDel="00C10E1C" w:rsidRDefault="00A22222" w:rsidP="00A22222">
      <w:pPr>
        <w:shd w:val="clear" w:color="auto" w:fill="FFFFFF"/>
        <w:spacing w:before="40" w:after="40" w:line="300" w:lineRule="exact"/>
        <w:jc w:val="both"/>
        <w:rPr>
          <w:del w:id="3962" w:author="Quỳnh Nguyễn" w:date="2025-11-29T18:02:00Z" w16du:dateUtc="2025-11-29T11:02:00Z"/>
          <w:rFonts w:ascii="Times New Roman" w:eastAsia="Times New Roman" w:hAnsi="Times New Roman" w:cs="Times New Roman"/>
          <w:b/>
          <w:color w:val="000000" w:themeColor="text1"/>
          <w:sz w:val="28"/>
          <w:szCs w:val="28"/>
        </w:rPr>
      </w:pPr>
      <w:del w:id="396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4. Điều kiện khác theo yêu cầu nêu trong đề cương khảo nghiệm</w:delText>
        </w:r>
      </w:del>
    </w:p>
    <w:p w14:paraId="52BA800A" w14:textId="6D254EE3" w:rsidR="00A22222" w:rsidRPr="00382610" w:rsidDel="00C10E1C" w:rsidRDefault="00A22222" w:rsidP="00A22222">
      <w:pPr>
        <w:shd w:val="clear" w:color="auto" w:fill="FFFFFF"/>
        <w:spacing w:before="40" w:after="40" w:line="300" w:lineRule="exact"/>
        <w:jc w:val="both"/>
        <w:rPr>
          <w:del w:id="3964" w:author="Quỳnh Nguyễn" w:date="2025-11-29T18:02:00Z" w16du:dateUtc="2025-11-29T11:02:00Z"/>
          <w:rFonts w:ascii="Times New Roman" w:eastAsia="Times New Roman" w:hAnsi="Times New Roman" w:cs="Times New Roman"/>
          <w:color w:val="000000" w:themeColor="text1"/>
          <w:sz w:val="28"/>
          <w:szCs w:val="28"/>
        </w:rPr>
      </w:pPr>
      <w:del w:id="396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Ngoài các quy định tại mục 1, 2 và 3 nêu trên, nếu đề cương khảo nghiệm có yêu cầu khác, cơ sở phải đáp ứng theo đề cương khảo nghiệm.</w:delText>
        </w:r>
      </w:del>
    </w:p>
    <w:p w14:paraId="57CEF053" w14:textId="64CFE293" w:rsidR="00A22222" w:rsidRPr="00382610" w:rsidDel="00C10E1C" w:rsidRDefault="00A22222" w:rsidP="00A22222">
      <w:pPr>
        <w:spacing w:before="160"/>
        <w:jc w:val="both"/>
        <w:rPr>
          <w:del w:id="3966" w:author="Quỳnh Nguyễn" w:date="2025-11-29T18:02:00Z" w16du:dateUtc="2025-11-29T11:02:00Z"/>
          <w:rFonts w:ascii="Times New Roman" w:hAnsi="Times New Roman" w:cs="Times New Roman"/>
          <w:color w:val="000000" w:themeColor="text1"/>
          <w:sz w:val="28"/>
          <w:szCs w:val="28"/>
          <w:lang w:val="vi-VN"/>
        </w:rPr>
      </w:pPr>
      <w:del w:id="396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kiểm tra hồ sơ.</w:delText>
        </w:r>
      </w:del>
    </w:p>
    <w:p w14:paraId="38E6812F" w14:textId="1633FEEA" w:rsidR="00A22222" w:rsidRPr="00382610" w:rsidDel="00C10E1C" w:rsidRDefault="00A22222" w:rsidP="00A22222">
      <w:pPr>
        <w:shd w:val="clear" w:color="auto" w:fill="FFFFFF"/>
        <w:jc w:val="right"/>
        <w:rPr>
          <w:del w:id="3968" w:author="Quỳnh Nguyễn" w:date="2025-11-29T18:02:00Z" w16du:dateUtc="2025-11-29T11:02:00Z"/>
          <w:rFonts w:ascii="Times New Roman" w:eastAsia="Times New Roman" w:hAnsi="Times New Roman" w:cs="Times New Roman"/>
          <w:b/>
          <w:bCs/>
          <w:color w:val="000000" w:themeColor="text1"/>
          <w:sz w:val="28"/>
          <w:szCs w:val="28"/>
        </w:rPr>
      </w:pPr>
    </w:p>
    <w:p w14:paraId="7DF6CA87" w14:textId="63C724DB" w:rsidR="00A22222" w:rsidRPr="00382610" w:rsidDel="00C10E1C" w:rsidRDefault="00A22222" w:rsidP="00A22222">
      <w:pPr>
        <w:shd w:val="clear" w:color="auto" w:fill="FFFFFF"/>
        <w:jc w:val="right"/>
        <w:rPr>
          <w:del w:id="3969" w:author="Quỳnh Nguyễn" w:date="2025-11-29T18:02:00Z" w16du:dateUtc="2025-11-29T11:02:00Z"/>
          <w:rFonts w:ascii="Times New Roman" w:eastAsia="Times New Roman" w:hAnsi="Times New Roman" w:cs="Times New Roman"/>
          <w:b/>
          <w:bCs/>
          <w:color w:val="000000" w:themeColor="text1"/>
          <w:sz w:val="28"/>
          <w:szCs w:val="28"/>
        </w:rPr>
      </w:pPr>
    </w:p>
    <w:p w14:paraId="7FC490CE" w14:textId="7F2EEDBE" w:rsidR="00A22222" w:rsidRPr="00382610" w:rsidDel="00C10E1C" w:rsidRDefault="00A22222" w:rsidP="00A22222">
      <w:pPr>
        <w:rPr>
          <w:del w:id="3970" w:author="Quỳnh Nguyễn" w:date="2025-11-29T18:02:00Z" w16du:dateUtc="2025-11-29T11:02:00Z"/>
          <w:rFonts w:ascii="Times New Roman" w:hAnsi="Times New Roman" w:cs="Times New Roman"/>
          <w:color w:val="000000" w:themeColor="text1"/>
          <w:sz w:val="28"/>
          <w:szCs w:val="28"/>
          <w:lang w:val="vi-VN"/>
        </w:rPr>
      </w:pPr>
      <w:del w:id="3971" w:author="Quỳnh Nguyễn" w:date="2025-11-29T18:02:00Z" w16du:dateUtc="2025-11-29T11:02:00Z">
        <w:r w:rsidRPr="00382610" w:rsidDel="00C10E1C">
          <w:rPr>
            <w:rFonts w:ascii="Times New Roman" w:hAnsi="Times New Roman" w:cs="Times New Roman"/>
            <w:color w:val="000000" w:themeColor="text1"/>
            <w:sz w:val="28"/>
            <w:szCs w:val="28"/>
            <w:lang w:val="vi-VN"/>
          </w:rPr>
          <w:br w:type="page"/>
        </w:r>
      </w:del>
    </w:p>
    <w:p w14:paraId="32F4211A" w14:textId="1137B8DF" w:rsidR="00A22222" w:rsidRPr="00382610" w:rsidDel="00C10E1C" w:rsidRDefault="00A22222" w:rsidP="00A22222">
      <w:pPr>
        <w:shd w:val="clear" w:color="auto" w:fill="FFFFFF"/>
        <w:jc w:val="right"/>
        <w:rPr>
          <w:del w:id="3972" w:author="Quỳnh Nguyễn" w:date="2025-11-29T18:02:00Z" w16du:dateUtc="2025-11-29T11:02:00Z"/>
          <w:rFonts w:ascii="Times New Roman" w:eastAsia="Times New Roman" w:hAnsi="Times New Roman" w:cs="Times New Roman"/>
          <w:b/>
          <w:bCs/>
          <w:color w:val="000000" w:themeColor="text1"/>
          <w:sz w:val="28"/>
          <w:szCs w:val="28"/>
          <w:lang w:val="vi-VN"/>
        </w:rPr>
      </w:pPr>
      <w:bookmarkStart w:id="3973" w:name="_Hlk210291998"/>
      <w:del w:id="397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08.NT</w:delText>
        </w:r>
      </w:del>
    </w:p>
    <w:tbl>
      <w:tblPr>
        <w:tblW w:w="10065" w:type="dxa"/>
        <w:jc w:val="center"/>
        <w:tblLook w:val="04A0" w:firstRow="1" w:lastRow="0" w:firstColumn="1" w:lastColumn="0" w:noHBand="0" w:noVBand="1"/>
      </w:tblPr>
      <w:tblGrid>
        <w:gridCol w:w="3969"/>
        <w:gridCol w:w="6096"/>
      </w:tblGrid>
      <w:tr w:rsidR="00A22222" w:rsidRPr="00382610" w:rsidDel="00C10E1C" w14:paraId="2B0F4C74" w14:textId="4AB44149" w:rsidTr="00784685">
        <w:trPr>
          <w:trHeight w:val="1486"/>
          <w:jc w:val="center"/>
          <w:del w:id="3975" w:author="Quỳnh Nguyễn" w:date="2025-11-29T18:02:00Z"/>
        </w:trPr>
        <w:tc>
          <w:tcPr>
            <w:tcW w:w="3969" w:type="dxa"/>
          </w:tcPr>
          <w:p w14:paraId="5AA6BC6F" w14:textId="7C74ADDB" w:rsidR="00A22222" w:rsidRPr="00382610" w:rsidDel="00C10E1C" w:rsidRDefault="00A22222" w:rsidP="00784685">
            <w:pPr>
              <w:autoSpaceDE w:val="0"/>
              <w:autoSpaceDN w:val="0"/>
              <w:adjustRightInd w:val="0"/>
              <w:spacing w:before="40" w:after="40" w:line="300" w:lineRule="exact"/>
              <w:jc w:val="center"/>
              <w:rPr>
                <w:del w:id="3976" w:author="Quỳnh Nguyễn" w:date="2025-11-29T18:02:00Z" w16du:dateUtc="2025-11-29T11:02:00Z"/>
                <w:rFonts w:ascii="Times New Roman" w:eastAsia="Aptos" w:hAnsi="Times New Roman" w:cs="Times New Roman"/>
                <w:color w:val="000000" w:themeColor="text1"/>
                <w:sz w:val="28"/>
                <w:szCs w:val="28"/>
                <w:lang w:val="vi-VN"/>
              </w:rPr>
            </w:pPr>
            <w:del w:id="3977" w:author="Quỳnh Nguyễn" w:date="2025-11-29T18:02:00Z" w16du:dateUtc="2025-11-29T11:02:00Z">
              <w:r w:rsidRPr="00382610" w:rsidDel="00C10E1C">
                <w:rPr>
                  <w:rFonts w:ascii="Times New Roman" w:eastAsia="Aptos" w:hAnsi="Times New Roman" w:cs="Times New Roman"/>
                  <w:color w:val="000000" w:themeColor="text1"/>
                  <w:sz w:val="28"/>
                  <w:szCs w:val="28"/>
                  <w:lang w:val="nl-NL"/>
                </w:rPr>
                <w:delText>CƠ</w:delText>
              </w:r>
              <w:r w:rsidRPr="00382610" w:rsidDel="00C10E1C">
                <w:rPr>
                  <w:rFonts w:ascii="Times New Roman" w:eastAsia="Aptos" w:hAnsi="Times New Roman" w:cs="Times New Roman"/>
                  <w:color w:val="000000" w:themeColor="text1"/>
                  <w:sz w:val="28"/>
                  <w:szCs w:val="28"/>
                  <w:lang w:val="vi-VN"/>
                </w:rPr>
                <w:delText xml:space="preserve"> QUAN CẤP TRÊN</w:delText>
              </w:r>
            </w:del>
          </w:p>
          <w:p w14:paraId="4997CDEF" w14:textId="30E4C4B3" w:rsidR="00A22222" w:rsidRPr="00382610" w:rsidDel="00C10E1C" w:rsidRDefault="00A22222" w:rsidP="00784685">
            <w:pPr>
              <w:autoSpaceDE w:val="0"/>
              <w:autoSpaceDN w:val="0"/>
              <w:adjustRightInd w:val="0"/>
              <w:spacing w:before="40" w:after="40" w:line="300" w:lineRule="exact"/>
              <w:jc w:val="center"/>
              <w:rPr>
                <w:del w:id="3978" w:author="Quỳnh Nguyễn" w:date="2025-11-29T18:02:00Z" w16du:dateUtc="2025-11-29T11:02:00Z"/>
                <w:rFonts w:ascii="Times New Roman" w:eastAsia="Aptos" w:hAnsi="Times New Roman" w:cs="Times New Roman"/>
                <w:b/>
                <w:bCs/>
                <w:color w:val="000000" w:themeColor="text1"/>
                <w:sz w:val="28"/>
                <w:szCs w:val="28"/>
                <w:vertAlign w:val="superscript"/>
                <w:lang w:val="nl-NL"/>
              </w:rPr>
            </w:pPr>
            <w:del w:id="3979" w:author="Quỳnh Nguyễn" w:date="2025-11-29T18:02:00Z" w16du:dateUtc="2025-11-29T11:02:00Z">
              <w:r w:rsidRPr="00382610" w:rsidDel="00C10E1C">
                <w:rPr>
                  <w:rFonts w:ascii="Times New Roman" w:eastAsia="Aptos" w:hAnsi="Times New Roman" w:cs="Times New Roman"/>
                  <w:b/>
                  <w:bCs/>
                  <w:color w:val="000000" w:themeColor="text1"/>
                  <w:sz w:val="28"/>
                  <w:szCs w:val="28"/>
                  <w:lang w:val="vi-VN"/>
                </w:rPr>
                <w:delText xml:space="preserve">CƠ QUAN </w:delText>
              </w:r>
              <w:r w:rsidRPr="00382610" w:rsidDel="00C10E1C">
                <w:rPr>
                  <w:rFonts w:ascii="Times New Roman" w:eastAsia="Aptos" w:hAnsi="Times New Roman" w:cs="Times New Roman"/>
                  <w:b/>
                  <w:bCs/>
                  <w:color w:val="000000" w:themeColor="text1"/>
                  <w:sz w:val="28"/>
                  <w:szCs w:val="28"/>
                </w:rPr>
                <w:delText>PHÊ DUYỆT</w:delText>
              </w:r>
              <w:r w:rsidRPr="00382610" w:rsidDel="00C10E1C">
                <w:rPr>
                  <w:rFonts w:ascii="Times New Roman" w:eastAsia="Aptos" w:hAnsi="Times New Roman" w:cs="Times New Roman"/>
                  <w:color w:val="000000" w:themeColor="text1"/>
                  <w:sz w:val="28"/>
                  <w:szCs w:val="28"/>
                  <w:lang w:val="nl-NL"/>
                </w:rPr>
                <w:br/>
              </w:r>
              <w:r w:rsidRPr="00382610" w:rsidDel="00C10E1C">
                <w:rPr>
                  <w:rFonts w:ascii="Times New Roman" w:eastAsia="Aptos" w:hAnsi="Times New Roman" w:cs="Times New Roman"/>
                  <w:b/>
                  <w:bCs/>
                  <w:color w:val="000000" w:themeColor="text1"/>
                  <w:sz w:val="28"/>
                  <w:szCs w:val="28"/>
                  <w:vertAlign w:val="superscript"/>
                  <w:lang w:val="nl-NL"/>
                </w:rPr>
                <w:delText>________</w:delText>
              </w:r>
            </w:del>
          </w:p>
          <w:p w14:paraId="5FC41AF8" w14:textId="46E41185" w:rsidR="00A22222" w:rsidRPr="00382610" w:rsidDel="00C10E1C" w:rsidRDefault="00A22222" w:rsidP="00784685">
            <w:pPr>
              <w:autoSpaceDE w:val="0"/>
              <w:autoSpaceDN w:val="0"/>
              <w:adjustRightInd w:val="0"/>
              <w:spacing w:before="40" w:after="40" w:line="300" w:lineRule="exact"/>
              <w:jc w:val="center"/>
              <w:rPr>
                <w:del w:id="3980" w:author="Quỳnh Nguyễn" w:date="2025-11-29T18:02:00Z" w16du:dateUtc="2025-11-29T11:02:00Z"/>
                <w:rFonts w:ascii="Times New Roman" w:eastAsia="Aptos" w:hAnsi="Times New Roman" w:cs="Times New Roman"/>
                <w:b/>
                <w:bCs/>
                <w:color w:val="000000" w:themeColor="text1"/>
                <w:sz w:val="28"/>
                <w:szCs w:val="28"/>
                <w:lang w:val="nl-NL"/>
              </w:rPr>
            </w:pPr>
            <w:del w:id="3981" w:author="Quỳnh Nguyễn" w:date="2025-11-29T18:02:00Z" w16du:dateUtc="2025-11-29T11:02:00Z">
              <w:r w:rsidRPr="00382610" w:rsidDel="00C10E1C">
                <w:rPr>
                  <w:rFonts w:ascii="Times New Roman" w:eastAsia="Aptos" w:hAnsi="Times New Roman" w:cs="Times New Roman"/>
                  <w:bCs/>
                  <w:color w:val="000000" w:themeColor="text1"/>
                  <w:sz w:val="28"/>
                  <w:szCs w:val="28"/>
                  <w:lang w:val="nl-NL"/>
                </w:rPr>
                <w:delText>Số:          /QĐ-....</w:delText>
              </w:r>
            </w:del>
          </w:p>
        </w:tc>
        <w:tc>
          <w:tcPr>
            <w:tcW w:w="6096" w:type="dxa"/>
          </w:tcPr>
          <w:p w14:paraId="014B9170" w14:textId="063C5326" w:rsidR="00A22222" w:rsidRPr="00382610" w:rsidDel="00C10E1C" w:rsidRDefault="00A22222" w:rsidP="00784685">
            <w:pPr>
              <w:autoSpaceDE w:val="0"/>
              <w:autoSpaceDN w:val="0"/>
              <w:adjustRightInd w:val="0"/>
              <w:spacing w:before="40" w:after="40" w:line="300" w:lineRule="exact"/>
              <w:jc w:val="center"/>
              <w:rPr>
                <w:del w:id="3982" w:author="Quỳnh Nguyễn" w:date="2025-11-29T18:02:00Z" w16du:dateUtc="2025-11-29T11:02:00Z"/>
                <w:rFonts w:ascii="Times New Roman" w:eastAsia="Aptos" w:hAnsi="Times New Roman" w:cs="Times New Roman"/>
                <w:b/>
                <w:bCs/>
                <w:color w:val="000000" w:themeColor="text1"/>
                <w:sz w:val="28"/>
                <w:szCs w:val="28"/>
                <w:lang w:val="nl-NL"/>
              </w:rPr>
            </w:pPr>
            <w:del w:id="3983" w:author="Quỳnh Nguyễn" w:date="2025-11-29T18:02:00Z" w16du:dateUtc="2025-11-29T11:02:00Z">
              <w:r w:rsidRPr="00382610" w:rsidDel="00C10E1C">
                <w:rPr>
                  <w:rFonts w:ascii="Times New Roman" w:eastAsia="Aptos" w:hAnsi="Times New Roman" w:cs="Times New Roman"/>
                  <w:b/>
                  <w:bCs/>
                  <w:color w:val="000000" w:themeColor="text1"/>
                  <w:sz w:val="28"/>
                  <w:szCs w:val="28"/>
                  <w:lang w:val="nl-NL"/>
                </w:rPr>
                <w:delText>CỘNG HOÀ XÃ HỘI CHỦ NGHĨA VIỆT NAM</w:delText>
              </w:r>
            </w:del>
          </w:p>
          <w:p w14:paraId="4B171408" w14:textId="1FFBCEB7" w:rsidR="00A22222" w:rsidRPr="00382610" w:rsidDel="00C10E1C" w:rsidRDefault="00A22222" w:rsidP="00784685">
            <w:pPr>
              <w:autoSpaceDE w:val="0"/>
              <w:autoSpaceDN w:val="0"/>
              <w:adjustRightInd w:val="0"/>
              <w:spacing w:before="40" w:after="40" w:line="300" w:lineRule="exact"/>
              <w:jc w:val="center"/>
              <w:rPr>
                <w:del w:id="3984" w:author="Quỳnh Nguyễn" w:date="2025-11-29T18:02:00Z" w16du:dateUtc="2025-11-29T11:02:00Z"/>
                <w:rFonts w:ascii="Times New Roman" w:eastAsia="Aptos" w:hAnsi="Times New Roman" w:cs="Times New Roman"/>
                <w:b/>
                <w:bCs/>
                <w:color w:val="000000" w:themeColor="text1"/>
                <w:sz w:val="28"/>
                <w:szCs w:val="28"/>
                <w:lang w:val="nl-NL"/>
              </w:rPr>
            </w:pPr>
            <w:del w:id="3985" w:author="Quỳnh Nguyễn" w:date="2025-11-29T18:02:00Z" w16du:dateUtc="2025-11-29T11:02:00Z">
              <w:r w:rsidRPr="00382610" w:rsidDel="00C10E1C">
                <w:rPr>
                  <w:rFonts w:ascii="Times New Roman" w:eastAsia="Aptos" w:hAnsi="Times New Roman" w:cs="Times New Roman"/>
                  <w:b/>
                  <w:bCs/>
                  <w:color w:val="000000" w:themeColor="text1"/>
                  <w:sz w:val="28"/>
                  <w:szCs w:val="28"/>
                  <w:lang w:val="nl-NL"/>
                </w:rPr>
                <w:delText>Độc lập - Tự do - Hạnh phúc</w:delText>
              </w:r>
            </w:del>
          </w:p>
          <w:p w14:paraId="4F686666" w14:textId="23F8805E" w:rsidR="00A22222" w:rsidRPr="00382610" w:rsidDel="00C10E1C" w:rsidRDefault="00A22222" w:rsidP="00784685">
            <w:pPr>
              <w:autoSpaceDE w:val="0"/>
              <w:autoSpaceDN w:val="0"/>
              <w:adjustRightInd w:val="0"/>
              <w:spacing w:before="40" w:after="40" w:line="300" w:lineRule="exact"/>
              <w:jc w:val="center"/>
              <w:rPr>
                <w:del w:id="3986" w:author="Quỳnh Nguyễn" w:date="2025-11-29T18:02:00Z" w16du:dateUtc="2025-11-29T11:02:00Z"/>
                <w:rFonts w:ascii="Times New Roman" w:eastAsia="Aptos" w:hAnsi="Times New Roman" w:cs="Times New Roman"/>
                <w:bCs/>
                <w:color w:val="000000" w:themeColor="text1"/>
                <w:sz w:val="28"/>
                <w:szCs w:val="28"/>
                <w:vertAlign w:val="superscript"/>
              </w:rPr>
            </w:pPr>
            <w:del w:id="3987" w:author="Quỳnh Nguyễn" w:date="2025-11-29T18:02:00Z" w16du:dateUtc="2025-11-29T11:02:00Z">
              <w:r w:rsidRPr="00382610" w:rsidDel="00C10E1C">
                <w:rPr>
                  <w:rFonts w:ascii="Times New Roman" w:eastAsia="Aptos" w:hAnsi="Times New Roman" w:cs="Times New Roman"/>
                  <w:bCs/>
                  <w:color w:val="000000" w:themeColor="text1"/>
                  <w:sz w:val="28"/>
                  <w:szCs w:val="28"/>
                  <w:vertAlign w:val="superscript"/>
                </w:rPr>
                <w:delText>____________________________________</w:delText>
              </w:r>
            </w:del>
          </w:p>
          <w:p w14:paraId="732D4725" w14:textId="23C7FFFD" w:rsidR="00A22222" w:rsidRPr="00382610" w:rsidDel="00C10E1C" w:rsidRDefault="00A22222" w:rsidP="00784685">
            <w:pPr>
              <w:autoSpaceDE w:val="0"/>
              <w:autoSpaceDN w:val="0"/>
              <w:adjustRightInd w:val="0"/>
              <w:spacing w:before="40" w:after="40" w:line="300" w:lineRule="exact"/>
              <w:jc w:val="center"/>
              <w:rPr>
                <w:del w:id="3988" w:author="Quỳnh Nguyễn" w:date="2025-11-29T18:02:00Z" w16du:dateUtc="2025-11-29T11:02:00Z"/>
                <w:rFonts w:ascii="Times New Roman" w:eastAsia="Aptos" w:hAnsi="Times New Roman" w:cs="Times New Roman"/>
                <w:b/>
                <w:bCs/>
                <w:i/>
                <w:color w:val="000000" w:themeColor="text1"/>
                <w:sz w:val="28"/>
                <w:szCs w:val="28"/>
              </w:rPr>
            </w:pPr>
            <w:del w:id="3989" w:author="Quỳnh Nguyễn" w:date="2025-11-29T18:02:00Z" w16du:dateUtc="2025-11-29T11:02:00Z">
              <w:r w:rsidRPr="00382610" w:rsidDel="00C10E1C">
                <w:rPr>
                  <w:rFonts w:ascii="Times New Roman" w:eastAsia="Aptos" w:hAnsi="Times New Roman" w:cs="Times New Roman"/>
                  <w:bCs/>
                  <w:i/>
                  <w:color w:val="000000" w:themeColor="text1"/>
                  <w:sz w:val="28"/>
                  <w:szCs w:val="28"/>
                </w:rPr>
                <w:delText>………, ngày … tháng … năm ….</w:delText>
              </w:r>
            </w:del>
          </w:p>
        </w:tc>
      </w:tr>
    </w:tbl>
    <w:p w14:paraId="04F4DB48" w14:textId="00396617" w:rsidR="00A22222" w:rsidRPr="00382610" w:rsidDel="00C10E1C" w:rsidRDefault="00A22222" w:rsidP="00A22222">
      <w:pPr>
        <w:spacing w:before="40" w:after="40" w:line="300" w:lineRule="exact"/>
        <w:jc w:val="center"/>
        <w:outlineLvl w:val="0"/>
        <w:rPr>
          <w:del w:id="3990" w:author="Quỳnh Nguyễn" w:date="2025-11-29T18:02:00Z" w16du:dateUtc="2025-11-29T11:02:00Z"/>
          <w:rFonts w:ascii="Times New Roman" w:eastAsia="Aptos" w:hAnsi="Times New Roman" w:cs="Times New Roman"/>
          <w:b/>
          <w:color w:val="000000" w:themeColor="text1"/>
          <w:sz w:val="28"/>
          <w:szCs w:val="28"/>
        </w:rPr>
      </w:pPr>
      <w:bookmarkStart w:id="3991" w:name="_Hlk522886687"/>
    </w:p>
    <w:p w14:paraId="408D042A" w14:textId="13598E4D" w:rsidR="00A22222" w:rsidRPr="00382610" w:rsidDel="00C10E1C" w:rsidRDefault="00A22222" w:rsidP="00A22222">
      <w:pPr>
        <w:spacing w:before="40" w:after="40" w:line="300" w:lineRule="exact"/>
        <w:jc w:val="center"/>
        <w:outlineLvl w:val="0"/>
        <w:rPr>
          <w:del w:id="3992" w:author="Quỳnh Nguyễn" w:date="2025-11-29T18:02:00Z" w16du:dateUtc="2025-11-29T11:02:00Z"/>
          <w:rFonts w:ascii="Times New Roman" w:eastAsia="Aptos" w:hAnsi="Times New Roman" w:cs="Times New Roman"/>
          <w:b/>
          <w:color w:val="000000" w:themeColor="text1"/>
          <w:sz w:val="28"/>
          <w:szCs w:val="28"/>
        </w:rPr>
      </w:pPr>
      <w:del w:id="3993" w:author="Quỳnh Nguyễn" w:date="2025-11-29T18:02:00Z" w16du:dateUtc="2025-11-29T11:02:00Z">
        <w:r w:rsidRPr="00382610" w:rsidDel="00C10E1C">
          <w:rPr>
            <w:rFonts w:ascii="Times New Roman" w:eastAsia="Aptos" w:hAnsi="Times New Roman" w:cs="Times New Roman"/>
            <w:b/>
            <w:color w:val="000000" w:themeColor="text1"/>
            <w:sz w:val="28"/>
            <w:szCs w:val="28"/>
          </w:rPr>
          <w:delText>QUYẾT ĐỊNH</w:delText>
        </w:r>
      </w:del>
    </w:p>
    <w:p w14:paraId="7CE5A322" w14:textId="00CBA37A" w:rsidR="00A22222" w:rsidRPr="00382610" w:rsidDel="00C10E1C" w:rsidRDefault="00A22222" w:rsidP="00A22222">
      <w:pPr>
        <w:spacing w:before="40" w:after="40" w:line="300" w:lineRule="exact"/>
        <w:jc w:val="center"/>
        <w:outlineLvl w:val="0"/>
        <w:rPr>
          <w:del w:id="3994" w:author="Quỳnh Nguyễn" w:date="2025-11-29T18:02:00Z" w16du:dateUtc="2025-11-29T11:02:00Z"/>
          <w:rFonts w:ascii="Times New Roman" w:eastAsia="Aptos" w:hAnsi="Times New Roman" w:cs="Times New Roman"/>
          <w:b/>
          <w:color w:val="000000" w:themeColor="text1"/>
          <w:sz w:val="28"/>
          <w:szCs w:val="28"/>
        </w:rPr>
      </w:pPr>
      <w:del w:id="3995" w:author="Quỳnh Nguyễn" w:date="2025-11-29T18:02:00Z" w16du:dateUtc="2025-11-29T11:02:00Z">
        <w:r w:rsidRPr="00382610" w:rsidDel="00C10E1C">
          <w:rPr>
            <w:rFonts w:ascii="Times New Roman" w:eastAsia="Aptos" w:hAnsi="Times New Roman" w:cs="Times New Roman"/>
            <w:b/>
            <w:color w:val="000000" w:themeColor="text1"/>
            <w:sz w:val="28"/>
            <w:szCs w:val="28"/>
          </w:rPr>
          <w:delText>Phê duyệt Đề cương khảo nghiệm giống thuỷ sản</w:delText>
        </w:r>
      </w:del>
    </w:p>
    <w:p w14:paraId="10B0546D" w14:textId="22FCACE1" w:rsidR="00A22222" w:rsidRPr="00382610" w:rsidDel="00C10E1C" w:rsidRDefault="00A22222" w:rsidP="00A22222">
      <w:pPr>
        <w:spacing w:before="40" w:after="40" w:line="300" w:lineRule="exact"/>
        <w:jc w:val="center"/>
        <w:outlineLvl w:val="0"/>
        <w:rPr>
          <w:del w:id="3996" w:author="Quỳnh Nguyễn" w:date="2025-11-29T18:02:00Z" w16du:dateUtc="2025-11-29T11:02:00Z"/>
          <w:rFonts w:ascii="Times New Roman" w:eastAsia="Aptos" w:hAnsi="Times New Roman" w:cs="Times New Roman"/>
          <w:color w:val="000000" w:themeColor="text1"/>
          <w:sz w:val="28"/>
          <w:szCs w:val="28"/>
          <w:vertAlign w:val="superscript"/>
        </w:rPr>
      </w:pPr>
      <w:del w:id="3997" w:author="Quỳnh Nguyễn" w:date="2025-11-29T18:02:00Z" w16du:dateUtc="2025-11-29T11:02:00Z">
        <w:r w:rsidRPr="00382610" w:rsidDel="00C10E1C">
          <w:rPr>
            <w:rFonts w:ascii="Times New Roman" w:eastAsia="Aptos" w:hAnsi="Times New Roman" w:cs="Times New Roman"/>
            <w:color w:val="000000" w:themeColor="text1"/>
            <w:sz w:val="28"/>
            <w:szCs w:val="28"/>
            <w:vertAlign w:val="superscript"/>
          </w:rPr>
          <w:delText>____________</w:delText>
        </w:r>
      </w:del>
    </w:p>
    <w:bookmarkEnd w:id="3991"/>
    <w:p w14:paraId="57A3A3DA" w14:textId="5280FBC8" w:rsidR="00A22222" w:rsidRPr="00382610" w:rsidDel="00C10E1C" w:rsidRDefault="00A22222" w:rsidP="00A22222">
      <w:pPr>
        <w:spacing w:before="40" w:after="40" w:line="300" w:lineRule="exact"/>
        <w:jc w:val="center"/>
        <w:rPr>
          <w:del w:id="3998" w:author="Quỳnh Nguyễn" w:date="2025-11-29T18:02:00Z" w16du:dateUtc="2025-11-29T11:02:00Z"/>
          <w:rFonts w:ascii="Times New Roman" w:eastAsia="Aptos" w:hAnsi="Times New Roman" w:cs="Times New Roman"/>
          <w:b/>
          <w:color w:val="000000" w:themeColor="text1"/>
          <w:sz w:val="28"/>
          <w:szCs w:val="28"/>
        </w:rPr>
      </w:pPr>
    </w:p>
    <w:p w14:paraId="3BD1BC42" w14:textId="30AB797F" w:rsidR="00A22222" w:rsidRPr="00382610" w:rsidDel="00C10E1C" w:rsidRDefault="00A22222" w:rsidP="00A22222">
      <w:pPr>
        <w:spacing w:before="40" w:after="40" w:line="300" w:lineRule="exact"/>
        <w:jc w:val="center"/>
        <w:rPr>
          <w:del w:id="3999" w:author="Quỳnh Nguyễn" w:date="2025-11-29T18:02:00Z" w16du:dateUtc="2025-11-29T11:02:00Z"/>
          <w:rFonts w:ascii="Times New Roman" w:eastAsia="Aptos" w:hAnsi="Times New Roman" w:cs="Times New Roman"/>
          <w:b/>
          <w:color w:val="000000" w:themeColor="text1"/>
          <w:sz w:val="28"/>
          <w:szCs w:val="28"/>
        </w:rPr>
      </w:pPr>
      <w:del w:id="4000" w:author="Quỳnh Nguyễn" w:date="2025-11-29T18:02:00Z" w16du:dateUtc="2025-11-29T11:02:00Z">
        <w:r w:rsidRPr="00382610" w:rsidDel="00C10E1C">
          <w:rPr>
            <w:rFonts w:ascii="Times New Roman" w:eastAsia="Aptos" w:hAnsi="Times New Roman" w:cs="Times New Roman"/>
            <w:b/>
            <w:color w:val="000000" w:themeColor="text1"/>
            <w:sz w:val="28"/>
            <w:szCs w:val="28"/>
          </w:rPr>
          <w:delText>THỦ</w:delText>
        </w:r>
        <w:r w:rsidRPr="00382610" w:rsidDel="00C10E1C">
          <w:rPr>
            <w:rFonts w:ascii="Times New Roman" w:eastAsia="Aptos" w:hAnsi="Times New Roman" w:cs="Times New Roman"/>
            <w:b/>
            <w:color w:val="000000" w:themeColor="text1"/>
            <w:sz w:val="28"/>
            <w:szCs w:val="28"/>
            <w:lang w:val="vi-VN"/>
          </w:rPr>
          <w:delText xml:space="preserve"> TRƯỞNG CƠ QUAN </w:delText>
        </w:r>
        <w:r w:rsidRPr="00382610" w:rsidDel="00C10E1C">
          <w:rPr>
            <w:rFonts w:ascii="Times New Roman" w:eastAsia="Aptos" w:hAnsi="Times New Roman" w:cs="Times New Roman"/>
            <w:b/>
            <w:color w:val="000000" w:themeColor="text1"/>
            <w:sz w:val="28"/>
            <w:szCs w:val="28"/>
          </w:rPr>
          <w:delText>PHÊ DUYỆT</w:delText>
        </w:r>
      </w:del>
    </w:p>
    <w:p w14:paraId="7830168D" w14:textId="6F5842A8" w:rsidR="00A22222" w:rsidRPr="00382610" w:rsidDel="00C10E1C" w:rsidRDefault="00A22222" w:rsidP="00A22222">
      <w:pPr>
        <w:spacing w:before="40" w:after="40" w:line="300" w:lineRule="exact"/>
        <w:ind w:firstLine="567"/>
        <w:jc w:val="both"/>
        <w:rPr>
          <w:del w:id="4001" w:author="Quỳnh Nguyễn" w:date="2025-11-29T18:02:00Z" w16du:dateUtc="2025-11-29T11:02:00Z"/>
          <w:rFonts w:ascii="Times New Roman" w:eastAsia="Aptos" w:hAnsi="Times New Roman" w:cs="Times New Roman"/>
          <w:i/>
          <w:color w:val="000000" w:themeColor="text1"/>
          <w:sz w:val="28"/>
          <w:szCs w:val="28"/>
        </w:rPr>
      </w:pPr>
      <w:del w:id="4002" w:author="Quỳnh Nguyễn" w:date="2025-11-29T18:02:00Z" w16du:dateUtc="2025-11-29T11:02:00Z">
        <w:r w:rsidRPr="00382610" w:rsidDel="00C10E1C">
          <w:rPr>
            <w:rFonts w:ascii="Times New Roman" w:eastAsia="Aptos" w:hAnsi="Times New Roman" w:cs="Times New Roman"/>
            <w:i/>
            <w:color w:val="000000" w:themeColor="text1"/>
            <w:sz w:val="28"/>
            <w:szCs w:val="28"/>
          </w:rPr>
          <w:delText>Căn cứ Luật Tổ chức chính quyền địa phương số 65/2025/QH15 ngày 19/02/2025;</w:delText>
        </w:r>
      </w:del>
    </w:p>
    <w:p w14:paraId="67DE129C" w14:textId="5959532E" w:rsidR="00A22222" w:rsidRPr="00382610" w:rsidDel="00C10E1C" w:rsidRDefault="00A22222" w:rsidP="00A22222">
      <w:pPr>
        <w:spacing w:before="40" w:after="40" w:line="300" w:lineRule="exact"/>
        <w:ind w:firstLine="567"/>
        <w:jc w:val="both"/>
        <w:rPr>
          <w:del w:id="4003" w:author="Quỳnh Nguyễn" w:date="2025-11-29T18:02:00Z" w16du:dateUtc="2025-11-29T11:02:00Z"/>
          <w:rFonts w:ascii="Times New Roman" w:eastAsia="Aptos" w:hAnsi="Times New Roman" w:cs="Times New Roman"/>
          <w:i/>
          <w:color w:val="000000" w:themeColor="text1"/>
          <w:sz w:val="28"/>
          <w:szCs w:val="28"/>
        </w:rPr>
      </w:pPr>
      <w:del w:id="4004" w:author="Quỳnh Nguyễn" w:date="2025-11-29T18:02:00Z" w16du:dateUtc="2025-11-29T11:02:00Z">
        <w:r w:rsidRPr="00382610" w:rsidDel="00C10E1C">
          <w:rPr>
            <w:rFonts w:ascii="Times New Roman" w:eastAsia="Aptos" w:hAnsi="Times New Roman" w:cs="Times New Roman"/>
            <w:i/>
            <w:color w:val="000000" w:themeColor="text1"/>
            <w:sz w:val="28"/>
            <w:szCs w:val="28"/>
          </w:rPr>
          <w:delText>Căn cứ Quyết định số…. quy định chức năng, nhiệm vụ và cơ cấu tổ chức của cơ quan (tên cơ quan được Chủ tịch UBND tỉnh uỷ quyền thực hiện);</w:delText>
        </w:r>
      </w:del>
    </w:p>
    <w:p w14:paraId="4D7CE062" w14:textId="4DE1D81C" w:rsidR="00A22222" w:rsidRPr="00382610" w:rsidDel="00C10E1C" w:rsidRDefault="00A22222" w:rsidP="00A22222">
      <w:pPr>
        <w:spacing w:before="40" w:after="40" w:line="300" w:lineRule="exact"/>
        <w:ind w:firstLine="567"/>
        <w:jc w:val="both"/>
        <w:rPr>
          <w:del w:id="4005" w:author="Quỳnh Nguyễn" w:date="2025-11-29T18:02:00Z" w16du:dateUtc="2025-11-29T11:02:00Z"/>
          <w:rFonts w:ascii="Times New Roman" w:eastAsia="Aptos" w:hAnsi="Times New Roman" w:cs="Times New Roman"/>
          <w:i/>
          <w:color w:val="000000" w:themeColor="text1"/>
          <w:sz w:val="28"/>
          <w:szCs w:val="28"/>
        </w:rPr>
      </w:pPr>
      <w:del w:id="4006"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Căn cứ……………………………………………………………………………..;</w:delText>
        </w:r>
      </w:del>
    </w:p>
    <w:p w14:paraId="4AB8F727" w14:textId="60C67DBC" w:rsidR="00A22222" w:rsidRPr="00382610" w:rsidDel="00C10E1C" w:rsidRDefault="00A22222" w:rsidP="00A22222">
      <w:pPr>
        <w:spacing w:before="40" w:after="40" w:line="300" w:lineRule="exact"/>
        <w:ind w:firstLine="567"/>
        <w:jc w:val="both"/>
        <w:rPr>
          <w:del w:id="4007" w:author="Quỳnh Nguyễn" w:date="2025-11-29T18:02:00Z" w16du:dateUtc="2025-11-29T11:02:00Z"/>
          <w:rFonts w:ascii="Times New Roman" w:eastAsia="Aptos" w:hAnsi="Times New Roman" w:cs="Times New Roman"/>
          <w:i/>
          <w:color w:val="000000" w:themeColor="text1"/>
          <w:sz w:val="28"/>
          <w:szCs w:val="28"/>
          <w:lang w:val="vi-VN"/>
        </w:rPr>
      </w:pPr>
      <w:del w:id="4008"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Xét đơn đăng ký khảo nghiệm giống thuỷ sản của …..;</w:delText>
        </w:r>
      </w:del>
    </w:p>
    <w:p w14:paraId="34EE6E0F" w14:textId="4C42E0B7" w:rsidR="00A22222" w:rsidRPr="00382610" w:rsidDel="00C10E1C" w:rsidRDefault="00A22222" w:rsidP="00A22222">
      <w:pPr>
        <w:spacing w:before="40" w:after="40" w:line="300" w:lineRule="exact"/>
        <w:ind w:firstLine="567"/>
        <w:jc w:val="both"/>
        <w:rPr>
          <w:del w:id="4009" w:author="Quỳnh Nguyễn" w:date="2025-11-29T18:02:00Z" w16du:dateUtc="2025-11-29T11:02:00Z"/>
          <w:rFonts w:ascii="Times New Roman" w:eastAsia="Aptos" w:hAnsi="Times New Roman" w:cs="Times New Roman"/>
          <w:iCs/>
          <w:color w:val="000000" w:themeColor="text1"/>
          <w:sz w:val="28"/>
          <w:szCs w:val="28"/>
          <w:vertAlign w:val="superscript"/>
          <w:lang w:val="vi-VN"/>
        </w:rPr>
      </w:pPr>
      <w:del w:id="4010"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 xml:space="preserve">Theo đề nghị của </w:delText>
        </w:r>
        <w:r w:rsidRPr="00382610" w:rsidDel="00C10E1C">
          <w:rPr>
            <w:rFonts w:ascii="Times New Roman" w:eastAsia="Aptos" w:hAnsi="Times New Roman" w:cs="Times New Roman"/>
            <w:color w:val="000000" w:themeColor="text1"/>
            <w:sz w:val="28"/>
            <w:szCs w:val="28"/>
            <w:lang w:val="vi-VN"/>
          </w:rPr>
          <w:delText>…</w:delText>
        </w:r>
      </w:del>
    </w:p>
    <w:p w14:paraId="3A00F597" w14:textId="3CB39FA7" w:rsidR="00A22222" w:rsidRPr="00382610" w:rsidDel="00C10E1C" w:rsidRDefault="00A22222" w:rsidP="00A22222">
      <w:pPr>
        <w:spacing w:before="40" w:after="40" w:line="300" w:lineRule="exact"/>
        <w:jc w:val="center"/>
        <w:outlineLvl w:val="0"/>
        <w:rPr>
          <w:del w:id="4011" w:author="Quỳnh Nguyễn" w:date="2025-11-29T18:02:00Z" w16du:dateUtc="2025-11-29T11:02:00Z"/>
          <w:rFonts w:ascii="Times New Roman" w:eastAsia="Aptos" w:hAnsi="Times New Roman" w:cs="Times New Roman"/>
          <w:b/>
          <w:color w:val="000000" w:themeColor="text1"/>
          <w:sz w:val="28"/>
          <w:szCs w:val="28"/>
          <w:lang w:val="vi-VN"/>
        </w:rPr>
      </w:pPr>
    </w:p>
    <w:p w14:paraId="51DA67EA" w14:textId="752A8265" w:rsidR="00A22222" w:rsidRPr="00382610" w:rsidDel="00C10E1C" w:rsidRDefault="00A22222" w:rsidP="00A22222">
      <w:pPr>
        <w:spacing w:before="40" w:after="40" w:line="300" w:lineRule="exact"/>
        <w:jc w:val="center"/>
        <w:outlineLvl w:val="0"/>
        <w:rPr>
          <w:del w:id="4012" w:author="Quỳnh Nguyễn" w:date="2025-11-29T18:02:00Z" w16du:dateUtc="2025-11-29T11:02:00Z"/>
          <w:rFonts w:ascii="Times New Roman" w:eastAsia="Aptos" w:hAnsi="Times New Roman" w:cs="Times New Roman"/>
          <w:b/>
          <w:color w:val="000000" w:themeColor="text1"/>
          <w:sz w:val="28"/>
          <w:szCs w:val="28"/>
          <w:lang w:val="vi-VN"/>
        </w:rPr>
      </w:pPr>
      <w:del w:id="4013"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QUYẾT ĐỊNH:</w:delText>
        </w:r>
      </w:del>
    </w:p>
    <w:p w14:paraId="42D14F7A" w14:textId="307AC164" w:rsidR="00A22222" w:rsidRPr="00382610" w:rsidDel="00C10E1C" w:rsidRDefault="00A22222" w:rsidP="00A22222">
      <w:pPr>
        <w:tabs>
          <w:tab w:val="right" w:leader="dot" w:pos="8789"/>
        </w:tabs>
        <w:spacing w:before="40" w:after="40" w:line="300" w:lineRule="exact"/>
        <w:ind w:firstLine="567"/>
        <w:jc w:val="both"/>
        <w:outlineLvl w:val="0"/>
        <w:rPr>
          <w:del w:id="4014" w:author="Quỳnh Nguyễn" w:date="2025-11-29T18:02:00Z" w16du:dateUtc="2025-11-29T11:02:00Z"/>
          <w:rFonts w:ascii="Times New Roman" w:eastAsia="Aptos" w:hAnsi="Times New Roman" w:cs="Times New Roman"/>
          <w:color w:val="000000" w:themeColor="text1"/>
          <w:sz w:val="28"/>
          <w:szCs w:val="28"/>
          <w:lang w:val="vi-VN"/>
        </w:rPr>
      </w:pPr>
      <w:del w:id="4015"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1.</w:delText>
        </w:r>
        <w:r w:rsidRPr="00382610" w:rsidDel="00C10E1C">
          <w:rPr>
            <w:rFonts w:ascii="Times New Roman" w:eastAsia="Aptos" w:hAnsi="Times New Roman" w:cs="Times New Roman"/>
            <w:color w:val="000000" w:themeColor="text1"/>
            <w:sz w:val="28"/>
            <w:szCs w:val="28"/>
            <w:lang w:val="vi-VN"/>
          </w:rPr>
          <w:delText xml:space="preserve"> Phê duyệt đề cương khảo nghiệm giống ….. (Kèm theo Đề cương khảo nghiệm). Cơ sở khảo nghiệm… và Công ty… thực hiện khảo nghiệm theo đề cương khảo nghiệm đã được phê duyệt.</w:delText>
        </w:r>
      </w:del>
    </w:p>
    <w:p w14:paraId="72E2E27E" w14:textId="70531F9A" w:rsidR="00A22222" w:rsidRPr="00382610" w:rsidDel="00C10E1C" w:rsidRDefault="00A22222" w:rsidP="00A22222">
      <w:pPr>
        <w:tabs>
          <w:tab w:val="right" w:leader="dot" w:pos="8789"/>
        </w:tabs>
        <w:spacing w:before="40" w:after="40" w:line="300" w:lineRule="exact"/>
        <w:ind w:firstLine="567"/>
        <w:jc w:val="both"/>
        <w:outlineLvl w:val="0"/>
        <w:rPr>
          <w:del w:id="4016" w:author="Quỳnh Nguyễn" w:date="2025-11-29T18:02:00Z" w16du:dateUtc="2025-11-29T11:02:00Z"/>
          <w:rFonts w:ascii="Times New Roman" w:eastAsia="Aptos" w:hAnsi="Times New Roman" w:cs="Times New Roman"/>
          <w:color w:val="000000" w:themeColor="text1"/>
          <w:sz w:val="28"/>
          <w:szCs w:val="28"/>
          <w:lang w:val="vi-VN"/>
        </w:rPr>
      </w:pPr>
      <w:del w:id="4017"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2.</w:delText>
        </w:r>
        <w:r w:rsidRPr="00382610" w:rsidDel="00C10E1C">
          <w:rPr>
            <w:rFonts w:ascii="Times New Roman" w:eastAsia="Aptos" w:hAnsi="Times New Roman" w:cs="Times New Roman"/>
            <w:color w:val="000000" w:themeColor="text1"/>
            <w:sz w:val="28"/>
            <w:szCs w:val="28"/>
            <w:lang w:val="vi-VN"/>
          </w:rPr>
          <w:delText xml:space="preserve"> Cho phép nhập khẩu giống thuỷ sản (nếu có nhập khẩu giống thuỷ sản để khảo nghiệm):</w:delText>
        </w:r>
      </w:del>
    </w:p>
    <w:p w14:paraId="0518008D" w14:textId="3671DB5C" w:rsidR="00A22222" w:rsidRPr="00382610" w:rsidDel="00C10E1C" w:rsidRDefault="00A22222" w:rsidP="00A22222">
      <w:pPr>
        <w:tabs>
          <w:tab w:val="left" w:pos="993"/>
          <w:tab w:val="right" w:leader="dot" w:pos="8789"/>
        </w:tabs>
        <w:spacing w:before="40" w:after="40" w:line="300" w:lineRule="exact"/>
        <w:ind w:firstLine="567"/>
        <w:jc w:val="both"/>
        <w:outlineLvl w:val="0"/>
        <w:rPr>
          <w:del w:id="4018" w:author="Quỳnh Nguyễn" w:date="2025-11-29T18:02:00Z" w16du:dateUtc="2025-11-29T11:02:00Z"/>
          <w:rFonts w:ascii="Times New Roman" w:eastAsia="Aptos" w:hAnsi="Times New Roman" w:cs="Times New Roman"/>
          <w:color w:val="000000" w:themeColor="text1"/>
          <w:sz w:val="28"/>
          <w:szCs w:val="28"/>
          <w:lang w:val="vi-VN"/>
        </w:rPr>
      </w:pPr>
      <w:del w:id="4019" w:author="Quỳnh Nguyễn" w:date="2025-11-29T18:02:00Z" w16du:dateUtc="2025-11-29T11:02:00Z">
        <w:r w:rsidRPr="00382610" w:rsidDel="00C10E1C">
          <w:rPr>
            <w:rFonts w:ascii="Times New Roman" w:eastAsia="Aptos" w:hAnsi="Times New Roman" w:cs="Times New Roman"/>
            <w:bCs/>
            <w:color w:val="000000" w:themeColor="text1"/>
            <w:sz w:val="28"/>
            <w:szCs w:val="28"/>
            <w:lang w:val="vi-VN"/>
          </w:rPr>
          <w:delText xml:space="preserve">1. </w:delText>
        </w:r>
        <w:r w:rsidRPr="00382610" w:rsidDel="00C10E1C">
          <w:rPr>
            <w:rFonts w:ascii="Times New Roman" w:eastAsia="Aptos" w:hAnsi="Times New Roman" w:cs="Times New Roman"/>
            <w:color w:val="000000" w:themeColor="text1"/>
            <w:sz w:val="28"/>
            <w:szCs w:val="28"/>
            <w:lang w:val="vi-VN"/>
          </w:rPr>
          <w:delText xml:space="preserve">Tên </w:delText>
        </w:r>
        <w:r w:rsidRPr="00382610" w:rsidDel="00C10E1C">
          <w:rPr>
            <w:rFonts w:ascii="Times New Roman" w:eastAsia="Aptos" w:hAnsi="Times New Roman" w:cs="Times New Roman"/>
            <w:bCs/>
            <w:color w:val="000000" w:themeColor="text1"/>
            <w:sz w:val="28"/>
            <w:szCs w:val="28"/>
            <w:lang w:val="vi-VN"/>
          </w:rPr>
          <w:delText xml:space="preserve">tiếng Việt, tên tiếng Anh, tên </w:delText>
        </w:r>
        <w:r w:rsidRPr="00382610" w:rsidDel="00C10E1C">
          <w:rPr>
            <w:rFonts w:ascii="Times New Roman" w:eastAsia="Aptos" w:hAnsi="Times New Roman" w:cs="Times New Roman"/>
            <w:color w:val="000000" w:themeColor="text1"/>
            <w:sz w:val="28"/>
            <w:szCs w:val="28"/>
            <w:lang w:val="vi-VN"/>
          </w:rPr>
          <w:delText>khoa học:</w:delText>
        </w:r>
        <w:r w:rsidRPr="00382610" w:rsidDel="00C10E1C">
          <w:rPr>
            <w:rFonts w:ascii="Times New Roman" w:eastAsia="Aptos" w:hAnsi="Times New Roman" w:cs="Times New Roman"/>
            <w:color w:val="000000" w:themeColor="text1"/>
            <w:sz w:val="28"/>
            <w:szCs w:val="28"/>
            <w:lang w:val="vi-VN"/>
          </w:rPr>
          <w:tab/>
        </w:r>
      </w:del>
    </w:p>
    <w:p w14:paraId="04D9CF9B" w14:textId="1E0651F7" w:rsidR="00A22222" w:rsidRPr="00382610" w:rsidDel="00C10E1C" w:rsidRDefault="00A22222" w:rsidP="00A22222">
      <w:pPr>
        <w:tabs>
          <w:tab w:val="left" w:pos="993"/>
          <w:tab w:val="right" w:leader="dot" w:pos="8789"/>
        </w:tabs>
        <w:spacing w:before="40" w:after="40" w:line="300" w:lineRule="exact"/>
        <w:ind w:firstLine="567"/>
        <w:jc w:val="both"/>
        <w:outlineLvl w:val="0"/>
        <w:rPr>
          <w:del w:id="4020" w:author="Quỳnh Nguyễn" w:date="2025-11-29T18:02:00Z" w16du:dateUtc="2025-11-29T11:02:00Z"/>
          <w:rFonts w:ascii="Times New Roman" w:eastAsia="Aptos" w:hAnsi="Times New Roman" w:cs="Times New Roman"/>
          <w:color w:val="000000" w:themeColor="text1"/>
          <w:sz w:val="28"/>
          <w:szCs w:val="28"/>
          <w:lang w:val="vi-VN"/>
        </w:rPr>
      </w:pPr>
      <w:del w:id="4021" w:author="Quỳnh Nguyễn" w:date="2025-11-29T18:02:00Z" w16du:dateUtc="2025-11-29T11:02:00Z">
        <w:r w:rsidRPr="00382610" w:rsidDel="00C10E1C">
          <w:rPr>
            <w:rFonts w:ascii="Times New Roman" w:eastAsia="Aptos" w:hAnsi="Times New Roman" w:cs="Times New Roman"/>
            <w:bCs/>
            <w:color w:val="000000" w:themeColor="text1"/>
            <w:sz w:val="28"/>
            <w:szCs w:val="28"/>
            <w:lang w:val="vi-VN"/>
          </w:rPr>
          <w:delText xml:space="preserve">2. </w:delText>
        </w:r>
        <w:r w:rsidRPr="00382610" w:rsidDel="00C10E1C">
          <w:rPr>
            <w:rFonts w:ascii="Times New Roman" w:eastAsia="Aptos" w:hAnsi="Times New Roman" w:cs="Times New Roman"/>
            <w:color w:val="000000" w:themeColor="text1"/>
            <w:sz w:val="28"/>
            <w:szCs w:val="28"/>
            <w:lang w:val="vi-VN"/>
          </w:rPr>
          <w:delText>Số lượng:</w:delText>
        </w:r>
        <w:r w:rsidRPr="00382610" w:rsidDel="00C10E1C">
          <w:rPr>
            <w:rFonts w:ascii="Times New Roman" w:eastAsia="Aptos" w:hAnsi="Times New Roman" w:cs="Times New Roman"/>
            <w:color w:val="000000" w:themeColor="text1"/>
            <w:sz w:val="28"/>
            <w:szCs w:val="28"/>
            <w:lang w:val="vi-VN"/>
          </w:rPr>
          <w:tab/>
        </w:r>
      </w:del>
    </w:p>
    <w:p w14:paraId="32FE317F" w14:textId="4F3638F2" w:rsidR="00A22222" w:rsidRPr="00382610" w:rsidDel="00C10E1C" w:rsidRDefault="00A22222" w:rsidP="00A22222">
      <w:pPr>
        <w:tabs>
          <w:tab w:val="left" w:pos="993"/>
          <w:tab w:val="right" w:leader="dot" w:pos="8789"/>
        </w:tabs>
        <w:spacing w:before="40" w:after="40" w:line="300" w:lineRule="exact"/>
        <w:ind w:firstLine="567"/>
        <w:jc w:val="both"/>
        <w:outlineLvl w:val="0"/>
        <w:rPr>
          <w:del w:id="4022" w:author="Quỳnh Nguyễn" w:date="2025-11-29T18:02:00Z" w16du:dateUtc="2025-11-29T11:02:00Z"/>
          <w:rFonts w:ascii="Times New Roman" w:eastAsia="Aptos" w:hAnsi="Times New Roman" w:cs="Times New Roman"/>
          <w:color w:val="000000" w:themeColor="text1"/>
          <w:sz w:val="28"/>
          <w:szCs w:val="28"/>
          <w:lang w:val="vi-VN"/>
        </w:rPr>
      </w:pPr>
      <w:del w:id="4023" w:author="Quỳnh Nguyễn" w:date="2025-11-29T18:02:00Z" w16du:dateUtc="2025-11-29T11:02:00Z">
        <w:r w:rsidRPr="00382610" w:rsidDel="00C10E1C">
          <w:rPr>
            <w:rFonts w:ascii="Times New Roman" w:eastAsia="Aptos" w:hAnsi="Times New Roman" w:cs="Times New Roman"/>
            <w:bCs/>
            <w:color w:val="000000" w:themeColor="text1"/>
            <w:sz w:val="28"/>
            <w:szCs w:val="28"/>
            <w:lang w:val="vi-VN"/>
          </w:rPr>
          <w:delText xml:space="preserve">3. </w:delText>
        </w:r>
        <w:r w:rsidRPr="00382610" w:rsidDel="00C10E1C">
          <w:rPr>
            <w:rFonts w:ascii="Times New Roman" w:eastAsia="Aptos" w:hAnsi="Times New Roman" w:cs="Times New Roman"/>
            <w:color w:val="000000" w:themeColor="text1"/>
            <w:sz w:val="28"/>
            <w:szCs w:val="28"/>
            <w:lang w:val="vi-VN"/>
          </w:rPr>
          <w:delText>Kích cỡ:</w:delText>
        </w:r>
        <w:r w:rsidRPr="00382610" w:rsidDel="00C10E1C">
          <w:rPr>
            <w:rFonts w:ascii="Times New Roman" w:eastAsia="Aptos" w:hAnsi="Times New Roman" w:cs="Times New Roman"/>
            <w:color w:val="000000" w:themeColor="text1"/>
            <w:sz w:val="28"/>
            <w:szCs w:val="28"/>
            <w:lang w:val="vi-VN"/>
          </w:rPr>
          <w:tab/>
        </w:r>
      </w:del>
    </w:p>
    <w:p w14:paraId="5CBD93DA" w14:textId="5302DBE7" w:rsidR="00A22222" w:rsidRPr="00382610" w:rsidDel="00C10E1C" w:rsidRDefault="00A22222" w:rsidP="00A22222">
      <w:pPr>
        <w:tabs>
          <w:tab w:val="left" w:pos="993"/>
          <w:tab w:val="right" w:leader="dot" w:pos="8789"/>
        </w:tabs>
        <w:spacing w:before="40" w:after="40" w:line="300" w:lineRule="exact"/>
        <w:ind w:firstLine="567"/>
        <w:jc w:val="both"/>
        <w:outlineLvl w:val="0"/>
        <w:rPr>
          <w:del w:id="4024" w:author="Quỳnh Nguyễn" w:date="2025-11-29T18:02:00Z" w16du:dateUtc="2025-11-29T11:02:00Z"/>
          <w:rFonts w:ascii="Times New Roman" w:eastAsia="Aptos" w:hAnsi="Times New Roman" w:cs="Times New Roman"/>
          <w:color w:val="000000" w:themeColor="text1"/>
          <w:sz w:val="28"/>
          <w:szCs w:val="28"/>
          <w:lang w:val="vi-VN"/>
        </w:rPr>
      </w:pPr>
      <w:del w:id="4025" w:author="Quỳnh Nguyễn" w:date="2025-11-29T18:02:00Z" w16du:dateUtc="2025-11-29T11:02:00Z">
        <w:r w:rsidRPr="00382610" w:rsidDel="00C10E1C">
          <w:rPr>
            <w:rFonts w:ascii="Times New Roman" w:eastAsia="Aptos" w:hAnsi="Times New Roman" w:cs="Times New Roman"/>
            <w:bCs/>
            <w:color w:val="000000" w:themeColor="text1"/>
            <w:sz w:val="28"/>
            <w:szCs w:val="28"/>
            <w:lang w:val="vi-VN"/>
          </w:rPr>
          <w:delText xml:space="preserve">4. </w:delText>
        </w:r>
        <w:r w:rsidRPr="00382610" w:rsidDel="00C10E1C">
          <w:rPr>
            <w:rFonts w:ascii="Times New Roman" w:eastAsia="Aptos" w:hAnsi="Times New Roman" w:cs="Times New Roman"/>
            <w:color w:val="000000" w:themeColor="text1"/>
            <w:sz w:val="28"/>
            <w:szCs w:val="28"/>
            <w:lang w:val="vi-VN"/>
          </w:rPr>
          <w:delText>Thời gian nhập khẩu:</w:delText>
        </w:r>
        <w:r w:rsidRPr="00382610" w:rsidDel="00C10E1C">
          <w:rPr>
            <w:rFonts w:ascii="Times New Roman" w:eastAsia="Aptos" w:hAnsi="Times New Roman" w:cs="Times New Roman"/>
            <w:color w:val="000000" w:themeColor="text1"/>
            <w:sz w:val="28"/>
            <w:szCs w:val="28"/>
            <w:lang w:val="vi-VN"/>
          </w:rPr>
          <w:tab/>
        </w:r>
      </w:del>
    </w:p>
    <w:p w14:paraId="6FDDED4E" w14:textId="5942B080" w:rsidR="00A22222" w:rsidRPr="00382610" w:rsidDel="00C10E1C" w:rsidRDefault="00A22222" w:rsidP="00A22222">
      <w:pPr>
        <w:tabs>
          <w:tab w:val="left" w:pos="993"/>
          <w:tab w:val="right" w:leader="dot" w:pos="8789"/>
        </w:tabs>
        <w:spacing w:before="40" w:after="40" w:line="300" w:lineRule="exact"/>
        <w:ind w:firstLine="567"/>
        <w:jc w:val="both"/>
        <w:outlineLvl w:val="0"/>
        <w:rPr>
          <w:del w:id="4026" w:author="Quỳnh Nguyễn" w:date="2025-11-29T18:02:00Z" w16du:dateUtc="2025-11-29T11:02:00Z"/>
          <w:rFonts w:ascii="Times New Roman" w:eastAsia="Aptos" w:hAnsi="Times New Roman" w:cs="Times New Roman"/>
          <w:color w:val="000000" w:themeColor="text1"/>
          <w:sz w:val="28"/>
          <w:szCs w:val="28"/>
          <w:lang w:val="vi-VN"/>
        </w:rPr>
      </w:pPr>
      <w:del w:id="4027" w:author="Quỳnh Nguyễn" w:date="2025-11-29T18:02:00Z" w16du:dateUtc="2025-11-29T11:02:00Z">
        <w:r w:rsidRPr="00382610" w:rsidDel="00C10E1C">
          <w:rPr>
            <w:rFonts w:ascii="Times New Roman" w:eastAsia="Aptos" w:hAnsi="Times New Roman" w:cs="Times New Roman"/>
            <w:bCs/>
            <w:color w:val="000000" w:themeColor="text1"/>
            <w:sz w:val="28"/>
            <w:szCs w:val="28"/>
            <w:lang w:val="vi-VN"/>
          </w:rPr>
          <w:delText xml:space="preserve">5. </w:delText>
        </w:r>
        <w:r w:rsidRPr="00382610" w:rsidDel="00C10E1C">
          <w:rPr>
            <w:rFonts w:ascii="Times New Roman" w:eastAsia="Aptos" w:hAnsi="Times New Roman" w:cs="Times New Roman"/>
            <w:color w:val="000000" w:themeColor="text1"/>
            <w:sz w:val="28"/>
            <w:szCs w:val="28"/>
            <w:lang w:val="vi-VN"/>
          </w:rPr>
          <w:delText>Cửa khẩu nhập khẩu:</w:delText>
        </w:r>
        <w:r w:rsidRPr="00382610" w:rsidDel="00C10E1C">
          <w:rPr>
            <w:rFonts w:ascii="Times New Roman" w:eastAsia="Aptos" w:hAnsi="Times New Roman" w:cs="Times New Roman"/>
            <w:color w:val="000000" w:themeColor="text1"/>
            <w:sz w:val="28"/>
            <w:szCs w:val="28"/>
            <w:lang w:val="vi-VN"/>
          </w:rPr>
          <w:tab/>
        </w:r>
      </w:del>
    </w:p>
    <w:p w14:paraId="2FE5C4BF" w14:textId="6D7458E5" w:rsidR="00A22222" w:rsidRPr="00382610" w:rsidDel="00C10E1C" w:rsidRDefault="00A22222" w:rsidP="00A22222">
      <w:pPr>
        <w:tabs>
          <w:tab w:val="right" w:leader="dot" w:pos="8789"/>
        </w:tabs>
        <w:spacing w:before="40" w:after="40" w:line="300" w:lineRule="exact"/>
        <w:ind w:firstLine="567"/>
        <w:jc w:val="both"/>
        <w:outlineLvl w:val="0"/>
        <w:rPr>
          <w:del w:id="4028" w:author="Quỳnh Nguyễn" w:date="2025-11-29T18:02:00Z" w16du:dateUtc="2025-11-29T11:02:00Z"/>
          <w:rFonts w:ascii="Times New Roman" w:eastAsia="Aptos" w:hAnsi="Times New Roman" w:cs="Times New Roman"/>
          <w:b/>
          <w:color w:val="000000" w:themeColor="text1"/>
          <w:sz w:val="28"/>
          <w:szCs w:val="28"/>
          <w:lang w:val="vi-VN"/>
        </w:rPr>
      </w:pPr>
      <w:del w:id="4029"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 xml:space="preserve">Điều 3. </w:delText>
        </w:r>
        <w:r w:rsidRPr="00382610" w:rsidDel="00C10E1C">
          <w:rPr>
            <w:rFonts w:ascii="Times New Roman" w:eastAsia="Aptos" w:hAnsi="Times New Roman" w:cs="Times New Roman"/>
            <w:color w:val="000000" w:themeColor="text1"/>
            <w:sz w:val="28"/>
            <w:szCs w:val="28"/>
            <w:lang w:val="vi-VN"/>
          </w:rPr>
          <w:delText>Quyết định này có hiệu lực kể từ ngày ký.</w:delText>
        </w:r>
      </w:del>
    </w:p>
    <w:p w14:paraId="1CB98D29" w14:textId="5C243E1C" w:rsidR="00A22222" w:rsidRPr="00382610" w:rsidDel="00C10E1C" w:rsidRDefault="00A22222" w:rsidP="00A22222">
      <w:pPr>
        <w:spacing w:before="40" w:after="40" w:line="300" w:lineRule="exact"/>
        <w:ind w:firstLine="567"/>
        <w:jc w:val="both"/>
        <w:rPr>
          <w:del w:id="4030" w:author="Quỳnh Nguyễn" w:date="2025-11-29T18:02:00Z" w16du:dateUtc="2025-11-29T11:02:00Z"/>
          <w:rFonts w:ascii="Times New Roman" w:eastAsia="Aptos" w:hAnsi="Times New Roman" w:cs="Times New Roman"/>
          <w:color w:val="000000" w:themeColor="text1"/>
          <w:sz w:val="28"/>
          <w:szCs w:val="28"/>
          <w:lang w:val="vi-VN"/>
        </w:rPr>
      </w:pPr>
      <w:del w:id="4031"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 xml:space="preserve">Điều </w:delText>
        </w:r>
        <w:r w:rsidRPr="00382610" w:rsidDel="00C10E1C">
          <w:rPr>
            <w:rFonts w:ascii="Times New Roman" w:eastAsia="Aptos" w:hAnsi="Times New Roman" w:cs="Times New Roman"/>
            <w:b/>
            <w:color w:val="000000" w:themeColor="text1"/>
            <w:sz w:val="28"/>
            <w:szCs w:val="28"/>
          </w:rPr>
          <w:delText>4</w:delText>
        </w:r>
        <w:r w:rsidRPr="00382610" w:rsidDel="00C10E1C">
          <w:rPr>
            <w:rFonts w:ascii="Times New Roman" w:eastAsia="Aptos" w:hAnsi="Times New Roman" w:cs="Times New Roman"/>
            <w:b/>
            <w:color w:val="000000" w:themeColor="text1"/>
            <w:sz w:val="28"/>
            <w:szCs w:val="28"/>
            <w:lang w:val="vi-VN"/>
          </w:rPr>
          <w:delText>.</w:delText>
        </w:r>
        <w:r w:rsidRPr="00382610" w:rsidDel="00C10E1C">
          <w:rPr>
            <w:rFonts w:ascii="Times New Roman" w:eastAsia="Aptos" w:hAnsi="Times New Roman" w:cs="Times New Roman"/>
            <w:color w:val="000000" w:themeColor="text1"/>
            <w:sz w:val="28"/>
            <w:szCs w:val="28"/>
            <w:lang w:val="vi-VN"/>
          </w:rPr>
          <w:delText xml:space="preserve"> …và Thủ trưởng các đơn vị</w:delText>
        </w:r>
        <w:r w:rsidRPr="00382610" w:rsidDel="00C10E1C">
          <w:rPr>
            <w:rFonts w:ascii="Times New Roman" w:eastAsia="Aptos" w:hAnsi="Times New Roman" w:cs="Times New Roman"/>
            <w:color w:val="000000" w:themeColor="text1"/>
            <w:sz w:val="28"/>
            <w:szCs w:val="28"/>
          </w:rPr>
          <w:delText xml:space="preserve">, tổ chức, cá nhân có </w:delText>
        </w:r>
        <w:r w:rsidRPr="00382610" w:rsidDel="00C10E1C">
          <w:rPr>
            <w:rFonts w:ascii="Times New Roman" w:eastAsia="Aptos" w:hAnsi="Times New Roman" w:cs="Times New Roman"/>
            <w:color w:val="000000" w:themeColor="text1"/>
            <w:sz w:val="28"/>
            <w:szCs w:val="28"/>
            <w:lang w:val="vi-VN"/>
          </w:rPr>
          <w:delText>liên quan chịu trách nhiệm thi hành Quyết định này./.</w:delText>
        </w:r>
      </w:del>
    </w:p>
    <w:p w14:paraId="15691319" w14:textId="756F9C0C" w:rsidR="00A22222" w:rsidRPr="00382610" w:rsidDel="00C10E1C" w:rsidRDefault="00A22222" w:rsidP="00A22222">
      <w:pPr>
        <w:spacing w:before="40" w:after="40" w:line="300" w:lineRule="exact"/>
        <w:rPr>
          <w:del w:id="4032" w:author="Quỳnh Nguyễn" w:date="2025-11-29T18:02:00Z" w16du:dateUtc="2025-11-29T11:02:00Z"/>
          <w:rFonts w:ascii="Times New Roman" w:eastAsia="Aptos" w:hAnsi="Times New Roman" w:cs="Times New Roman"/>
          <w:color w:val="000000" w:themeColor="text1"/>
          <w:sz w:val="28"/>
          <w:szCs w:val="28"/>
          <w:lang w:val="vi-VN"/>
        </w:rPr>
      </w:pPr>
    </w:p>
    <w:tbl>
      <w:tblPr>
        <w:tblW w:w="5000" w:type="pct"/>
        <w:tblCellMar>
          <w:left w:w="0" w:type="dxa"/>
          <w:right w:w="0" w:type="dxa"/>
        </w:tblCellMar>
        <w:tblLook w:val="04A0" w:firstRow="1" w:lastRow="0" w:firstColumn="1" w:lastColumn="0" w:noHBand="0" w:noVBand="1"/>
      </w:tblPr>
      <w:tblGrid>
        <w:gridCol w:w="4536"/>
        <w:gridCol w:w="4536"/>
      </w:tblGrid>
      <w:tr w:rsidR="00A22222" w:rsidRPr="00382610" w:rsidDel="00C10E1C" w14:paraId="4727B0AC" w14:textId="45CEBAB4" w:rsidTr="00784685">
        <w:trPr>
          <w:del w:id="4033" w:author="Quỳnh Nguyễn" w:date="2025-11-29T18:02:00Z"/>
        </w:trPr>
        <w:tc>
          <w:tcPr>
            <w:tcW w:w="2500" w:type="pct"/>
          </w:tcPr>
          <w:p w14:paraId="7B0E5835" w14:textId="714F93DA" w:rsidR="00A22222" w:rsidRPr="00382610" w:rsidDel="00C10E1C" w:rsidRDefault="00A22222" w:rsidP="00784685">
            <w:pPr>
              <w:spacing w:before="40" w:after="40"/>
              <w:rPr>
                <w:del w:id="4034" w:author="Quỳnh Nguyễn" w:date="2025-11-29T18:02:00Z" w16du:dateUtc="2025-11-29T11:02:00Z"/>
                <w:rFonts w:ascii="Times New Roman" w:eastAsia="Aptos" w:hAnsi="Times New Roman" w:cs="Times New Roman"/>
                <w:color w:val="000000" w:themeColor="text1"/>
                <w:sz w:val="22"/>
                <w:szCs w:val="22"/>
                <w:lang w:val="vi-VN"/>
              </w:rPr>
            </w:pPr>
            <w:del w:id="4035" w:author="Quỳnh Nguyễn" w:date="2025-11-29T18:02:00Z" w16du:dateUtc="2025-11-29T11:02:00Z">
              <w:r w:rsidRPr="00382610" w:rsidDel="00C10E1C">
                <w:rPr>
                  <w:rFonts w:ascii="Times New Roman" w:eastAsia="Aptos" w:hAnsi="Times New Roman" w:cs="Times New Roman"/>
                  <w:b/>
                  <w:i/>
                  <w:color w:val="000000" w:themeColor="text1"/>
                  <w:lang w:val="vi-VN"/>
                </w:rPr>
                <w:delText>Nơi nhận:</w:delText>
              </w:r>
              <w:r w:rsidRPr="00382610" w:rsidDel="00C10E1C">
                <w:rPr>
                  <w:rFonts w:ascii="Times New Roman" w:eastAsia="Aptos" w:hAnsi="Times New Roman" w:cs="Times New Roman"/>
                  <w:color w:val="000000" w:themeColor="text1"/>
                  <w:sz w:val="28"/>
                  <w:szCs w:val="28"/>
                  <w:lang w:val="vi-VN"/>
                </w:rPr>
                <w:br/>
              </w:r>
              <w:r w:rsidRPr="00382610" w:rsidDel="00C10E1C">
                <w:rPr>
                  <w:rFonts w:ascii="Times New Roman" w:eastAsia="Aptos" w:hAnsi="Times New Roman" w:cs="Times New Roman"/>
                  <w:color w:val="000000" w:themeColor="text1"/>
                  <w:sz w:val="22"/>
                  <w:szCs w:val="22"/>
                </w:rPr>
                <w:delText>-</w:delText>
              </w:r>
              <w:r w:rsidRPr="00382610" w:rsidDel="00C10E1C">
                <w:rPr>
                  <w:rFonts w:ascii="Times New Roman" w:eastAsia="Aptos" w:hAnsi="Times New Roman" w:cs="Times New Roman"/>
                  <w:color w:val="000000" w:themeColor="text1"/>
                  <w:sz w:val="22"/>
                  <w:szCs w:val="22"/>
                  <w:lang w:val="vi-VN"/>
                </w:rPr>
                <w:delText xml:space="preserve"> Như Điều </w:delText>
              </w:r>
              <w:r w:rsidRPr="00382610" w:rsidDel="00C10E1C">
                <w:rPr>
                  <w:rFonts w:ascii="Times New Roman" w:eastAsia="Aptos" w:hAnsi="Times New Roman" w:cs="Times New Roman"/>
                  <w:color w:val="000000" w:themeColor="text1"/>
                  <w:sz w:val="22"/>
                  <w:szCs w:val="22"/>
                </w:rPr>
                <w:delText>4</w:delText>
              </w:r>
              <w:r w:rsidRPr="00382610" w:rsidDel="00C10E1C">
                <w:rPr>
                  <w:rFonts w:ascii="Times New Roman" w:eastAsia="Aptos" w:hAnsi="Times New Roman" w:cs="Times New Roman"/>
                  <w:color w:val="000000" w:themeColor="text1"/>
                  <w:sz w:val="22"/>
                  <w:szCs w:val="22"/>
                  <w:lang w:val="vi-VN"/>
                </w:rPr>
                <w:delText>;</w:delText>
              </w:r>
            </w:del>
          </w:p>
          <w:p w14:paraId="705AD6F2" w14:textId="62915C22" w:rsidR="00A22222" w:rsidRPr="00382610" w:rsidDel="00C10E1C" w:rsidRDefault="00A22222" w:rsidP="00784685">
            <w:pPr>
              <w:spacing w:before="40" w:after="40"/>
              <w:rPr>
                <w:del w:id="4036" w:author="Quỳnh Nguyễn" w:date="2025-11-29T18:02:00Z" w16du:dateUtc="2025-11-29T11:02:00Z"/>
                <w:rFonts w:ascii="Times New Roman" w:eastAsia="Aptos" w:hAnsi="Times New Roman" w:cs="Times New Roman"/>
                <w:color w:val="000000" w:themeColor="text1"/>
                <w:sz w:val="28"/>
                <w:szCs w:val="28"/>
                <w:lang w:val="vi-VN"/>
              </w:rPr>
            </w:pPr>
            <w:del w:id="4037" w:author="Quỳnh Nguyễn" w:date="2025-11-29T18:02:00Z" w16du:dateUtc="2025-11-29T11:02:00Z">
              <w:r w:rsidRPr="00382610" w:rsidDel="00C10E1C">
                <w:rPr>
                  <w:rFonts w:ascii="Times New Roman" w:eastAsia="Aptos" w:hAnsi="Times New Roman" w:cs="Times New Roman"/>
                  <w:color w:val="000000" w:themeColor="text1"/>
                  <w:sz w:val="22"/>
                  <w:szCs w:val="22"/>
                  <w:lang w:val="vi-VN"/>
                </w:rPr>
                <w:delText xml:space="preserve">- </w:delText>
              </w:r>
              <w:r w:rsidRPr="00382610" w:rsidDel="00C10E1C">
                <w:rPr>
                  <w:rFonts w:ascii="Times New Roman" w:eastAsia="Aptos" w:hAnsi="Times New Roman" w:cs="Times New Roman"/>
                  <w:color w:val="000000" w:themeColor="text1"/>
                  <w:sz w:val="22"/>
                  <w:szCs w:val="22"/>
                </w:rPr>
                <w:delText>Tên tổ chức, cá nhân đề nghị KN;</w:delText>
              </w:r>
              <w:r w:rsidRPr="00382610" w:rsidDel="00C10E1C">
                <w:rPr>
                  <w:rFonts w:ascii="Times New Roman" w:eastAsia="Aptos" w:hAnsi="Times New Roman" w:cs="Times New Roman"/>
                  <w:color w:val="000000" w:themeColor="text1"/>
                  <w:sz w:val="22"/>
                  <w:szCs w:val="22"/>
                  <w:lang w:val="vi-VN"/>
                </w:rPr>
                <w:br/>
                <w:delText>- Lưu: VT, …..</w:delText>
              </w:r>
            </w:del>
          </w:p>
        </w:tc>
        <w:tc>
          <w:tcPr>
            <w:tcW w:w="2500" w:type="pct"/>
          </w:tcPr>
          <w:p w14:paraId="67F4FF1E" w14:textId="2FA04CB4" w:rsidR="00A22222" w:rsidRPr="00382610" w:rsidDel="00C10E1C" w:rsidRDefault="00A22222" w:rsidP="00784685">
            <w:pPr>
              <w:spacing w:before="40" w:after="40" w:line="300" w:lineRule="exact"/>
              <w:jc w:val="center"/>
              <w:rPr>
                <w:del w:id="4038" w:author="Quỳnh Nguyễn" w:date="2025-11-29T18:02:00Z" w16du:dateUtc="2025-11-29T11:02:00Z"/>
                <w:rFonts w:ascii="Times New Roman" w:eastAsia="Aptos" w:hAnsi="Times New Roman" w:cs="Times New Roman"/>
                <w:b/>
                <w:color w:val="000000" w:themeColor="text1"/>
                <w:sz w:val="28"/>
                <w:szCs w:val="28"/>
                <w:lang w:val="vi-VN"/>
              </w:rPr>
            </w:pPr>
            <w:del w:id="4039"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 xml:space="preserve">THỦ TRƯỞNG CƠ QUAN </w:delText>
              </w:r>
            </w:del>
          </w:p>
          <w:p w14:paraId="3CEC0FD2" w14:textId="576E841A" w:rsidR="00A22222" w:rsidRPr="00382610" w:rsidDel="00C10E1C" w:rsidRDefault="00A22222" w:rsidP="00784685">
            <w:pPr>
              <w:spacing w:before="40" w:after="40" w:line="300" w:lineRule="exact"/>
              <w:jc w:val="center"/>
              <w:rPr>
                <w:del w:id="4040" w:author="Quỳnh Nguyễn" w:date="2025-11-29T18:02:00Z" w16du:dateUtc="2025-11-29T11:02:00Z"/>
                <w:rFonts w:ascii="Times New Roman" w:eastAsia="Aptos" w:hAnsi="Times New Roman" w:cs="Times New Roman"/>
                <w:color w:val="000000" w:themeColor="text1"/>
                <w:sz w:val="28"/>
                <w:szCs w:val="28"/>
                <w:lang w:val="vi-VN"/>
              </w:rPr>
            </w:pPr>
            <w:del w:id="4041"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delText>dấu/chữ ký số của cơ quan, tổ chức)</w:delText>
              </w:r>
            </w:del>
          </w:p>
        </w:tc>
      </w:tr>
    </w:tbl>
    <w:p w14:paraId="58B197F7" w14:textId="26DD5C64" w:rsidR="00A22222" w:rsidRPr="00382610" w:rsidDel="00C10E1C" w:rsidRDefault="00A22222" w:rsidP="00A22222">
      <w:pPr>
        <w:shd w:val="clear" w:color="auto" w:fill="FFFFFF"/>
        <w:jc w:val="right"/>
        <w:rPr>
          <w:del w:id="4042" w:author="Quỳnh Nguyễn" w:date="2025-11-29T18:02:00Z" w16du:dateUtc="2025-11-29T11:02:00Z"/>
          <w:rFonts w:ascii="Times New Roman" w:eastAsia="Times New Roman" w:hAnsi="Times New Roman" w:cs="Times New Roman"/>
          <w:b/>
          <w:bCs/>
          <w:color w:val="000000" w:themeColor="text1"/>
          <w:sz w:val="28"/>
          <w:szCs w:val="28"/>
        </w:rPr>
      </w:pPr>
    </w:p>
    <w:p w14:paraId="301FC4A2" w14:textId="26F5C81A" w:rsidR="00A22222" w:rsidRPr="00382610" w:rsidDel="00C10E1C" w:rsidRDefault="00A22222" w:rsidP="00A22222">
      <w:pPr>
        <w:rPr>
          <w:del w:id="4043" w:author="Quỳnh Nguyễn" w:date="2025-11-29T18:02:00Z" w16du:dateUtc="2025-11-29T11:02:00Z"/>
          <w:rFonts w:ascii="Times New Roman" w:eastAsia="Times New Roman" w:hAnsi="Times New Roman" w:cs="Times New Roman"/>
          <w:b/>
          <w:bCs/>
          <w:color w:val="000000" w:themeColor="text1"/>
          <w:sz w:val="28"/>
          <w:szCs w:val="28"/>
        </w:rPr>
      </w:pPr>
      <w:del w:id="404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br w:type="page"/>
        </w:r>
      </w:del>
    </w:p>
    <w:p w14:paraId="4DC755E4" w14:textId="58A129AA" w:rsidR="00A22222" w:rsidRPr="00382610" w:rsidDel="00C10E1C" w:rsidRDefault="00A22222" w:rsidP="00A22222">
      <w:pPr>
        <w:shd w:val="clear" w:color="auto" w:fill="FFFFFF"/>
        <w:jc w:val="right"/>
        <w:rPr>
          <w:del w:id="4045" w:author="Quỳnh Nguyễn" w:date="2025-11-29T18:02:00Z" w16du:dateUtc="2025-11-29T11:02:00Z"/>
          <w:rFonts w:ascii="Times New Roman" w:eastAsia="Times New Roman" w:hAnsi="Times New Roman" w:cs="Times New Roman"/>
          <w:b/>
          <w:bCs/>
          <w:color w:val="000000" w:themeColor="text1"/>
          <w:sz w:val="28"/>
          <w:szCs w:val="28"/>
          <w:lang w:val="vi-VN"/>
        </w:rPr>
      </w:pPr>
      <w:del w:id="404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09.NT</w:delText>
        </w:r>
      </w:del>
    </w:p>
    <w:tbl>
      <w:tblPr>
        <w:tblW w:w="5703" w:type="pct"/>
        <w:tblInd w:w="-709" w:type="dxa"/>
        <w:tblCellMar>
          <w:left w:w="0" w:type="dxa"/>
          <w:right w:w="0" w:type="dxa"/>
        </w:tblCellMar>
        <w:tblLook w:val="04A0" w:firstRow="1" w:lastRow="0" w:firstColumn="1" w:lastColumn="0" w:noHBand="0" w:noVBand="1"/>
      </w:tblPr>
      <w:tblGrid>
        <w:gridCol w:w="4253"/>
        <w:gridCol w:w="6095"/>
      </w:tblGrid>
      <w:tr w:rsidR="00A22222" w:rsidRPr="00382610" w:rsidDel="00C10E1C" w14:paraId="43D3FFFA" w14:textId="74E71E6D" w:rsidTr="00784685">
        <w:trPr>
          <w:del w:id="4047" w:author="Quỳnh Nguyễn" w:date="2025-11-29T18:02:00Z"/>
        </w:trPr>
        <w:tc>
          <w:tcPr>
            <w:tcW w:w="2055" w:type="pct"/>
          </w:tcPr>
          <w:p w14:paraId="7336D9E7" w14:textId="2AE5CA50" w:rsidR="00A22222" w:rsidRPr="00382610" w:rsidDel="00C10E1C" w:rsidRDefault="00A22222" w:rsidP="00784685">
            <w:pPr>
              <w:spacing w:before="40" w:after="40" w:line="300" w:lineRule="exact"/>
              <w:jc w:val="center"/>
              <w:rPr>
                <w:del w:id="4048" w:author="Quỳnh Nguyễn" w:date="2025-11-29T18:02:00Z" w16du:dateUtc="2025-11-29T11:02:00Z"/>
                <w:rFonts w:ascii="Times New Roman" w:eastAsia="Aptos" w:hAnsi="Times New Roman" w:cs="Times New Roman"/>
                <w:color w:val="000000" w:themeColor="text1"/>
                <w:sz w:val="28"/>
                <w:szCs w:val="28"/>
                <w:lang w:val="vi-VN"/>
              </w:rPr>
            </w:pPr>
            <w:del w:id="4049" w:author="Quỳnh Nguyễn" w:date="2025-11-29T18:02:00Z" w16du:dateUtc="2025-11-29T11:02:00Z">
              <w:r w:rsidRPr="00382610" w:rsidDel="00C10E1C">
                <w:rPr>
                  <w:rFonts w:ascii="Times New Roman" w:eastAsia="Aptos" w:hAnsi="Times New Roman" w:cs="Times New Roman"/>
                  <w:color w:val="000000" w:themeColor="text1"/>
                  <w:sz w:val="28"/>
                  <w:szCs w:val="28"/>
                  <w:lang w:val="af-ZA"/>
                </w:rPr>
                <w:delText>CƠ</w:delText>
              </w:r>
              <w:r w:rsidRPr="00382610" w:rsidDel="00C10E1C">
                <w:rPr>
                  <w:rFonts w:ascii="Times New Roman" w:eastAsia="Aptos" w:hAnsi="Times New Roman" w:cs="Times New Roman"/>
                  <w:color w:val="000000" w:themeColor="text1"/>
                  <w:sz w:val="28"/>
                  <w:szCs w:val="28"/>
                  <w:lang w:val="vi-VN"/>
                </w:rPr>
                <w:delText xml:space="preserve"> QUAN CẤP TRÊN</w:delText>
              </w:r>
            </w:del>
          </w:p>
          <w:p w14:paraId="1A52571A" w14:textId="6943E58C" w:rsidR="00A22222" w:rsidRPr="00382610" w:rsidDel="00C10E1C" w:rsidRDefault="00A22222" w:rsidP="00784685">
            <w:pPr>
              <w:spacing w:before="40" w:after="40" w:line="300" w:lineRule="exact"/>
              <w:jc w:val="center"/>
              <w:rPr>
                <w:del w:id="4050" w:author="Quỳnh Nguyễn" w:date="2025-11-29T18:02:00Z" w16du:dateUtc="2025-11-29T11:02:00Z"/>
                <w:rFonts w:ascii="Times New Roman" w:eastAsia="Aptos" w:hAnsi="Times New Roman" w:cs="Times New Roman"/>
                <w:b/>
                <w:color w:val="000000" w:themeColor="text1"/>
                <w:sz w:val="28"/>
                <w:szCs w:val="28"/>
                <w:lang w:val="af-ZA"/>
              </w:rPr>
            </w:pPr>
            <w:del w:id="4051" w:author="Quỳnh Nguyễn" w:date="2025-11-29T18:02:00Z" w16du:dateUtc="2025-11-29T11:02:00Z">
              <w:r w:rsidRPr="00382610" w:rsidDel="00C10E1C">
                <w:rPr>
                  <w:rFonts w:ascii="Times New Roman" w:eastAsia="Aptos" w:hAnsi="Times New Roman" w:cs="Times New Roman"/>
                  <w:b/>
                  <w:bCs/>
                  <w:color w:val="000000" w:themeColor="text1"/>
                  <w:sz w:val="28"/>
                  <w:szCs w:val="28"/>
                  <w:lang w:val="vi-VN"/>
                </w:rPr>
                <w:delText>CƠ QUAN</w:delText>
              </w:r>
              <w:r w:rsidRPr="00382610" w:rsidDel="00C10E1C">
                <w:rPr>
                  <w:rFonts w:ascii="Times New Roman" w:eastAsia="Aptos" w:hAnsi="Times New Roman" w:cs="Times New Roman"/>
                  <w:b/>
                  <w:bCs/>
                  <w:color w:val="000000" w:themeColor="text1"/>
                  <w:sz w:val="28"/>
                  <w:szCs w:val="28"/>
                </w:rPr>
                <w:delText xml:space="preserve"> CÔNG NHẬN</w:delText>
              </w:r>
              <w:r w:rsidRPr="00382610" w:rsidDel="00C10E1C">
                <w:rPr>
                  <w:rFonts w:ascii="Times New Roman" w:eastAsia="Aptos" w:hAnsi="Times New Roman" w:cs="Times New Roman"/>
                  <w:b/>
                  <w:bCs/>
                  <w:color w:val="000000" w:themeColor="text1"/>
                  <w:sz w:val="28"/>
                  <w:szCs w:val="28"/>
                  <w:lang w:val="vi-VN"/>
                </w:rPr>
                <w:delText xml:space="preserve"> </w:delText>
              </w:r>
              <w:r w:rsidRPr="00382610" w:rsidDel="00C10E1C">
                <w:rPr>
                  <w:rFonts w:ascii="Times New Roman" w:eastAsia="Aptos" w:hAnsi="Times New Roman" w:cs="Times New Roman"/>
                  <w:color w:val="000000" w:themeColor="text1"/>
                  <w:sz w:val="28"/>
                  <w:szCs w:val="28"/>
                  <w:lang w:val="af-ZA"/>
                </w:rPr>
                <w:br/>
              </w:r>
              <w:r w:rsidRPr="00382610" w:rsidDel="00C10E1C">
                <w:rPr>
                  <w:rFonts w:ascii="Times New Roman" w:eastAsia="Aptos" w:hAnsi="Times New Roman" w:cs="Times New Roman"/>
                  <w:b/>
                  <w:bCs/>
                  <w:color w:val="000000" w:themeColor="text1"/>
                  <w:sz w:val="28"/>
                  <w:szCs w:val="28"/>
                  <w:vertAlign w:val="superscript"/>
                  <w:lang w:val="nl-NL"/>
                </w:rPr>
                <w:delText>________</w:delText>
              </w:r>
            </w:del>
          </w:p>
        </w:tc>
        <w:tc>
          <w:tcPr>
            <w:tcW w:w="2945" w:type="pct"/>
          </w:tcPr>
          <w:p w14:paraId="63E42E60" w14:textId="7D27A4B8" w:rsidR="00A22222" w:rsidRPr="00382610" w:rsidDel="00C10E1C" w:rsidRDefault="00A22222" w:rsidP="00784685">
            <w:pPr>
              <w:spacing w:before="40" w:after="40" w:line="300" w:lineRule="exact"/>
              <w:jc w:val="center"/>
              <w:rPr>
                <w:del w:id="4052" w:author="Quỳnh Nguyễn" w:date="2025-11-29T18:02:00Z" w16du:dateUtc="2025-11-29T11:02:00Z"/>
                <w:rFonts w:ascii="Times New Roman" w:eastAsia="Aptos" w:hAnsi="Times New Roman" w:cs="Times New Roman"/>
                <w:color w:val="000000" w:themeColor="text1"/>
                <w:sz w:val="28"/>
                <w:szCs w:val="28"/>
                <w:lang w:val="af-ZA"/>
              </w:rPr>
            </w:pPr>
            <w:del w:id="4053" w:author="Quỳnh Nguyễn" w:date="2025-11-29T18:02:00Z" w16du:dateUtc="2025-11-29T11:02:00Z">
              <w:r w:rsidRPr="00382610" w:rsidDel="00C10E1C">
                <w:rPr>
                  <w:rFonts w:ascii="Times New Roman" w:eastAsia="Aptos" w:hAnsi="Times New Roman" w:cs="Times New Roman"/>
                  <w:b/>
                  <w:color w:val="000000" w:themeColor="text1"/>
                  <w:sz w:val="28"/>
                  <w:szCs w:val="28"/>
                  <w:lang w:val="af-ZA"/>
                </w:rPr>
                <w:delText>CỘNG HÒA XÃ HỘI CHỦ NGHĨA VIỆT NAM</w:delText>
              </w:r>
              <w:r w:rsidRPr="00382610" w:rsidDel="00C10E1C">
                <w:rPr>
                  <w:rFonts w:ascii="Times New Roman" w:eastAsia="Aptos" w:hAnsi="Times New Roman" w:cs="Times New Roman"/>
                  <w:b/>
                  <w:color w:val="000000" w:themeColor="text1"/>
                  <w:sz w:val="28"/>
                  <w:szCs w:val="28"/>
                  <w:lang w:val="af-ZA"/>
                </w:rPr>
                <w:br/>
                <w:delText xml:space="preserve">Độc lập - Tự do - Hạnh phúc </w:delText>
              </w:r>
              <w:r w:rsidRPr="00382610" w:rsidDel="00C10E1C">
                <w:rPr>
                  <w:rFonts w:ascii="Times New Roman" w:eastAsia="Aptos" w:hAnsi="Times New Roman" w:cs="Times New Roman"/>
                  <w:b/>
                  <w:color w:val="000000" w:themeColor="text1"/>
                  <w:sz w:val="28"/>
                  <w:szCs w:val="28"/>
                  <w:lang w:val="af-ZA"/>
                </w:rPr>
                <w:br/>
              </w:r>
              <w:r w:rsidRPr="00382610" w:rsidDel="00C10E1C">
                <w:rPr>
                  <w:rFonts w:ascii="Times New Roman" w:eastAsia="Aptos" w:hAnsi="Times New Roman" w:cs="Times New Roman"/>
                  <w:color w:val="000000" w:themeColor="text1"/>
                  <w:sz w:val="28"/>
                  <w:szCs w:val="28"/>
                  <w:vertAlign w:val="superscript"/>
                  <w:lang w:val="af-ZA"/>
                </w:rPr>
                <w:delText>______________________________________</w:delText>
              </w:r>
            </w:del>
          </w:p>
        </w:tc>
      </w:tr>
      <w:tr w:rsidR="00A22222" w:rsidRPr="00382610" w:rsidDel="00C10E1C" w14:paraId="27886511" w14:textId="36951408" w:rsidTr="00784685">
        <w:trPr>
          <w:del w:id="4054" w:author="Quỳnh Nguyễn" w:date="2025-11-29T18:02:00Z"/>
        </w:trPr>
        <w:tc>
          <w:tcPr>
            <w:tcW w:w="2055" w:type="pct"/>
          </w:tcPr>
          <w:p w14:paraId="370FF143" w14:textId="0D46ADF4" w:rsidR="00A22222" w:rsidRPr="00382610" w:rsidDel="00C10E1C" w:rsidRDefault="00A22222" w:rsidP="00784685">
            <w:pPr>
              <w:spacing w:before="40" w:after="40" w:line="300" w:lineRule="exact"/>
              <w:jc w:val="center"/>
              <w:rPr>
                <w:del w:id="4055" w:author="Quỳnh Nguyễn" w:date="2025-11-29T18:02:00Z" w16du:dateUtc="2025-11-29T11:02:00Z"/>
                <w:rFonts w:ascii="Times New Roman" w:eastAsia="Aptos" w:hAnsi="Times New Roman" w:cs="Times New Roman"/>
                <w:color w:val="000000" w:themeColor="text1"/>
                <w:sz w:val="28"/>
                <w:szCs w:val="28"/>
              </w:rPr>
            </w:pPr>
            <w:del w:id="4056"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 QĐ-…..</w:delText>
              </w:r>
            </w:del>
          </w:p>
        </w:tc>
        <w:tc>
          <w:tcPr>
            <w:tcW w:w="2945" w:type="pct"/>
          </w:tcPr>
          <w:p w14:paraId="79A77034" w14:textId="7BACFDE4" w:rsidR="00A22222" w:rsidRPr="00382610" w:rsidDel="00C10E1C" w:rsidRDefault="00A22222" w:rsidP="00784685">
            <w:pPr>
              <w:spacing w:before="40" w:after="40" w:line="300" w:lineRule="exact"/>
              <w:jc w:val="center"/>
              <w:rPr>
                <w:del w:id="4057" w:author="Quỳnh Nguyễn" w:date="2025-11-29T18:02:00Z" w16du:dateUtc="2025-11-29T11:02:00Z"/>
                <w:rFonts w:ascii="Times New Roman" w:eastAsia="Aptos" w:hAnsi="Times New Roman" w:cs="Times New Roman"/>
                <w:i/>
                <w:color w:val="000000" w:themeColor="text1"/>
                <w:sz w:val="28"/>
                <w:szCs w:val="28"/>
              </w:rPr>
            </w:pPr>
            <w:del w:id="4058" w:author="Quỳnh Nguyễn" w:date="2025-11-29T18:02:00Z" w16du:dateUtc="2025-11-29T11:02:00Z">
              <w:r w:rsidRPr="00382610" w:rsidDel="00C10E1C">
                <w:rPr>
                  <w:rFonts w:ascii="Times New Roman" w:eastAsia="Aptos" w:hAnsi="Times New Roman" w:cs="Times New Roman"/>
                  <w:i/>
                  <w:color w:val="000000" w:themeColor="text1"/>
                  <w:sz w:val="28"/>
                  <w:szCs w:val="28"/>
                </w:rPr>
                <w:delText>….., ngày … tháng … năm ….</w:delText>
              </w:r>
            </w:del>
          </w:p>
        </w:tc>
      </w:tr>
    </w:tbl>
    <w:p w14:paraId="3699FF7D" w14:textId="102E48A8" w:rsidR="00A22222" w:rsidRPr="00382610" w:rsidDel="00C10E1C" w:rsidRDefault="00A22222" w:rsidP="00A22222">
      <w:pPr>
        <w:spacing w:before="40" w:after="40" w:line="300" w:lineRule="exact"/>
        <w:rPr>
          <w:del w:id="4059" w:author="Quỳnh Nguyễn" w:date="2025-11-29T18:02:00Z" w16du:dateUtc="2025-11-29T11:02:00Z"/>
          <w:rFonts w:ascii="Times New Roman" w:eastAsia="Tahoma" w:hAnsi="Times New Roman" w:cs="Times New Roman"/>
          <w:color w:val="000000" w:themeColor="text1"/>
          <w:sz w:val="28"/>
          <w:szCs w:val="28"/>
        </w:rPr>
      </w:pPr>
    </w:p>
    <w:p w14:paraId="4CEB2EBC" w14:textId="1C70EA17" w:rsidR="00A22222" w:rsidRPr="00382610" w:rsidDel="00C10E1C" w:rsidRDefault="00A22222" w:rsidP="00A22222">
      <w:pPr>
        <w:spacing w:before="40" w:after="40" w:line="300" w:lineRule="exact"/>
        <w:jc w:val="center"/>
        <w:rPr>
          <w:del w:id="4060" w:author="Quỳnh Nguyễn" w:date="2025-11-29T18:02:00Z" w16du:dateUtc="2025-11-29T11:02:00Z"/>
          <w:rFonts w:ascii="Times New Roman" w:eastAsia="Aptos" w:hAnsi="Times New Roman" w:cs="Times New Roman"/>
          <w:b/>
          <w:color w:val="000000" w:themeColor="text1"/>
          <w:sz w:val="28"/>
          <w:szCs w:val="28"/>
        </w:rPr>
      </w:pPr>
      <w:del w:id="4061" w:author="Quỳnh Nguyễn" w:date="2025-11-29T18:02:00Z" w16du:dateUtc="2025-11-29T11:02:00Z">
        <w:r w:rsidRPr="00382610" w:rsidDel="00C10E1C">
          <w:rPr>
            <w:rFonts w:ascii="Times New Roman" w:eastAsia="Aptos" w:hAnsi="Times New Roman" w:cs="Times New Roman"/>
            <w:b/>
            <w:color w:val="000000" w:themeColor="text1"/>
            <w:sz w:val="28"/>
            <w:szCs w:val="28"/>
          </w:rPr>
          <w:delText>QUYẾT ĐỊNH</w:delText>
        </w:r>
      </w:del>
    </w:p>
    <w:p w14:paraId="756CB158" w14:textId="349F6993" w:rsidR="00A22222" w:rsidRPr="00382610" w:rsidDel="00C10E1C" w:rsidRDefault="00A22222" w:rsidP="00A22222">
      <w:pPr>
        <w:spacing w:before="40" w:after="40" w:line="300" w:lineRule="exact"/>
        <w:jc w:val="center"/>
        <w:rPr>
          <w:del w:id="4062" w:author="Quỳnh Nguyễn" w:date="2025-11-29T18:02:00Z" w16du:dateUtc="2025-11-29T11:02:00Z"/>
          <w:rFonts w:ascii="Times New Roman" w:eastAsia="Aptos" w:hAnsi="Times New Roman" w:cs="Times New Roman"/>
          <w:b/>
          <w:color w:val="000000" w:themeColor="text1"/>
          <w:sz w:val="28"/>
          <w:szCs w:val="28"/>
        </w:rPr>
      </w:pPr>
      <w:del w:id="4063" w:author="Quỳnh Nguyễn" w:date="2025-11-29T18:02:00Z" w16du:dateUtc="2025-11-29T11:02:00Z">
        <w:r w:rsidRPr="00382610" w:rsidDel="00C10E1C">
          <w:rPr>
            <w:rFonts w:ascii="Times New Roman" w:eastAsia="Aptos" w:hAnsi="Times New Roman" w:cs="Times New Roman"/>
            <w:b/>
            <w:color w:val="000000" w:themeColor="text1"/>
            <w:sz w:val="28"/>
            <w:szCs w:val="28"/>
          </w:rPr>
          <w:delText xml:space="preserve">Về việc công nhận giống thủy sản đã khảo nghiệm </w:delText>
        </w:r>
      </w:del>
    </w:p>
    <w:p w14:paraId="65DC6F02" w14:textId="7CB6AB9D" w:rsidR="00A22222" w:rsidRPr="00382610" w:rsidDel="00C10E1C" w:rsidRDefault="00A22222" w:rsidP="00A22222">
      <w:pPr>
        <w:spacing w:before="40" w:after="40" w:line="300" w:lineRule="exact"/>
        <w:jc w:val="center"/>
        <w:rPr>
          <w:del w:id="4064" w:author="Quỳnh Nguyễn" w:date="2025-11-29T18:02:00Z" w16du:dateUtc="2025-11-29T11:02:00Z"/>
          <w:rFonts w:ascii="Times New Roman" w:eastAsia="Aptos" w:hAnsi="Times New Roman" w:cs="Times New Roman"/>
          <w:b/>
          <w:color w:val="000000" w:themeColor="text1"/>
          <w:sz w:val="28"/>
          <w:szCs w:val="28"/>
        </w:rPr>
      </w:pPr>
      <w:del w:id="4065" w:author="Quỳnh Nguyễn" w:date="2025-11-29T18:02:00Z" w16du:dateUtc="2025-11-29T11:02:00Z">
        <w:r w:rsidRPr="00382610" w:rsidDel="00C10E1C">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12192" behindDoc="0" locked="0" layoutInCell="1" allowOverlap="1" wp14:anchorId="15ABB08E" wp14:editId="76A0F39A">
                  <wp:simplePos x="0" y="0"/>
                  <wp:positionH relativeFrom="column">
                    <wp:posOffset>2036445</wp:posOffset>
                  </wp:positionH>
                  <wp:positionV relativeFrom="paragraph">
                    <wp:posOffset>60325</wp:posOffset>
                  </wp:positionV>
                  <wp:extent cx="1806575" cy="0"/>
                  <wp:effectExtent l="0" t="0" r="22225" b="19050"/>
                  <wp:wrapNone/>
                  <wp:docPr id="5" name="Straight Connector 5"/>
                  <wp:cNvGraphicFramePr/>
                  <a:graphic xmlns:a="http://schemas.openxmlformats.org/drawingml/2006/main">
                    <a:graphicData uri="http://schemas.microsoft.com/office/word/2010/wordprocessingShape">
                      <wps:wsp>
                        <wps:cNvCnPr/>
                        <wps:spPr>
                          <a:xfrm flipV="1">
                            <a:off x="0" y="0"/>
                            <a:ext cx="180657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B7397AE" id="Straight Connector 5" o:spid="_x0000_s1026" style="position:absolute;flip:y;z-index:251912192;visibility:visible;mso-wrap-style:square;mso-wrap-distance-left:9pt;mso-wrap-distance-top:0;mso-wrap-distance-right:9pt;mso-wrap-distance-bottom:0;mso-position-horizontal:absolute;mso-position-horizontal-relative:text;mso-position-vertical:absolute;mso-position-vertical-relative:text" from="160.35pt,4.75pt" to="302.6pt,4.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dH1wugEAAGMDAAAOAAAAZHJzL2Uyb0RvYy54bWysU02PEzEMvSPxH6LcaaaLWqpR0z1stVwQ&#13;&#10;rMTC3ZtJZiLlS3HotP8eJ+2WAjfEHCI7jp/97Dfb+6N37KAz2hgkXy46znRQcbBhlPzb8+O7DWdY&#13;&#10;IAzgYtCSnzTy+93bN9s59fouTtENOjMCCdjPSfKplNQLgWrSHnARkw4UNDF7KOTmUQwZZkL3Ttx1&#13;&#10;3VrMMQ8pR6UR6XZ/DvJdwzdGq/LFGNSFOcmpt9LO3M6XeordFvoxQ5qsurQB/9CFBxuo6BVqDwXY&#13;&#10;j2z/gvJW5YjRlIWKXkRjrNKNA7FZdn+w+TpB0o0LDQfTdUz4/2DV58NDeMo0hjlhj+kpVxZHkz0z&#13;&#10;zqbvtNPGizplxza203Vs+liYosvlpluvPqw4U68xcYaoUClj+aijZ9WQ3NlQGUEPh09YqCw9fX1S&#13;&#10;r0N8tM61rbjAZsnX71e0NwWkDeOgkOnTIDmGkTNwI4lOldwQMTo71OyKgyd8cJkdgPZOchni/Ezt&#13;&#10;cuYACwWIQ/vq/qmD31JrO3vA6ZzcQmeZeFtIq856yTe32S7Uirqp7ULq1zCr9RKHU5uxqB5tshW9&#13;&#10;qK5K5dYn+/bf2P0EAAD//wMAUEsDBBQABgAIAAAAIQDz3WG+4QAAAAwBAAAPAAAAZHJzL2Rvd25y&#13;&#10;ZXYueG1sTE/LTsMwELwj8Q/WInGjdoNaII1TISrUG6iBInpzYxNH2OsodtqUr2fhApeRRrM7j2I5&#13;&#10;escOpo9tQAnTiQBmsA66xUbC68vj1S2wmBRq5QIaCScTYVmenxUq1+GIG3OoUsPIBGOuJNiUupzz&#13;&#10;WFvjVZyEziBpH6H3KhHtG657dSRz73gmxJx71SIlWNWZB2vqz2rwEnZPdr1Wu2E7Pr+dpl/v3FXt&#13;&#10;aivl5cW4WhDcL4AlM6a/D/jZQP2hpGL7MKCOzEm4zsQNnUq4mwEjfS5mGbD9L+dlwf+PKL8BAAD/&#13;&#10;/wMAUEsBAi0AFAAGAAgAAAAhALaDOJL+AAAA4QEAABMAAAAAAAAAAAAAAAAAAAAAAFtDb250ZW50&#13;&#10;X1R5cGVzXS54bWxQSwECLQAUAAYACAAAACEAOP0h/9YAAACUAQAACwAAAAAAAAAAAAAAAAAvAQAA&#13;&#10;X3JlbHMvLnJlbHNQSwECLQAUAAYACAAAACEAEXR9cLoBAABjAwAADgAAAAAAAAAAAAAAAAAuAgAA&#13;&#10;ZHJzL2Uyb0RvYy54bWxQSwECLQAUAAYACAAAACEA891hvuEAAAAMAQAADwAAAAAAAAAAAAAAAAAU&#13;&#10;BAAAZHJzL2Rvd25yZXYueG1sUEsFBgAAAAAEAAQA8wAAACIFAAAAAA==&#13;&#10;" strokecolor="windowText" strokeweight=".5pt">
                  <v:stroke joinstyle="miter"/>
                </v:line>
              </w:pict>
            </mc:Fallback>
          </mc:AlternateContent>
        </w:r>
      </w:del>
    </w:p>
    <w:p w14:paraId="549B8B19" w14:textId="749FE132" w:rsidR="00A22222" w:rsidRPr="00382610" w:rsidDel="00C10E1C" w:rsidRDefault="00A22222" w:rsidP="00A22222">
      <w:pPr>
        <w:spacing w:before="40" w:after="40" w:line="300" w:lineRule="exact"/>
        <w:jc w:val="center"/>
        <w:rPr>
          <w:del w:id="4066" w:author="Quỳnh Nguyễn" w:date="2025-11-29T18:02:00Z" w16du:dateUtc="2025-11-29T11:02:00Z"/>
          <w:rFonts w:ascii="Times New Roman" w:eastAsia="Aptos" w:hAnsi="Times New Roman" w:cs="Times New Roman"/>
          <w:b/>
          <w:color w:val="000000" w:themeColor="text1"/>
          <w:sz w:val="28"/>
          <w:szCs w:val="28"/>
          <w:lang w:val="vi-VN"/>
        </w:rPr>
      </w:pPr>
      <w:del w:id="4067" w:author="Quỳnh Nguyễn" w:date="2025-11-29T18:02:00Z" w16du:dateUtc="2025-11-29T11:02:00Z">
        <w:r w:rsidRPr="00382610" w:rsidDel="00C10E1C">
          <w:rPr>
            <w:rFonts w:ascii="Times New Roman" w:eastAsia="Aptos" w:hAnsi="Times New Roman" w:cs="Times New Roman"/>
            <w:b/>
            <w:color w:val="000000" w:themeColor="text1"/>
            <w:sz w:val="28"/>
            <w:szCs w:val="28"/>
          </w:rPr>
          <w:delText>THỦ</w:delText>
        </w:r>
        <w:r w:rsidRPr="00382610" w:rsidDel="00C10E1C">
          <w:rPr>
            <w:rFonts w:ascii="Times New Roman" w:eastAsia="Aptos" w:hAnsi="Times New Roman" w:cs="Times New Roman"/>
            <w:b/>
            <w:color w:val="000000" w:themeColor="text1"/>
            <w:sz w:val="28"/>
            <w:szCs w:val="28"/>
            <w:lang w:val="vi-VN"/>
          </w:rPr>
          <w:delText xml:space="preserve"> TRƯỞNG CƠ QUAN </w:delText>
        </w:r>
        <w:r w:rsidRPr="00382610" w:rsidDel="00C10E1C">
          <w:rPr>
            <w:rFonts w:ascii="Times New Roman" w:eastAsia="Aptos" w:hAnsi="Times New Roman" w:cs="Times New Roman"/>
            <w:b/>
            <w:color w:val="000000" w:themeColor="text1"/>
            <w:sz w:val="28"/>
            <w:szCs w:val="28"/>
          </w:rPr>
          <w:delText>CÔNG NHẬN</w:delText>
        </w:r>
      </w:del>
    </w:p>
    <w:p w14:paraId="6E342315" w14:textId="348F35D3" w:rsidR="00A22222" w:rsidRPr="00382610" w:rsidDel="00C10E1C" w:rsidRDefault="00A22222" w:rsidP="00A22222">
      <w:pPr>
        <w:spacing w:before="40" w:after="40" w:line="300" w:lineRule="exact"/>
        <w:jc w:val="center"/>
        <w:rPr>
          <w:del w:id="4068" w:author="Quỳnh Nguyễn" w:date="2025-11-29T18:02:00Z" w16du:dateUtc="2025-11-29T11:02:00Z"/>
          <w:rFonts w:ascii="Times New Roman" w:eastAsia="Aptos" w:hAnsi="Times New Roman" w:cs="Times New Roman"/>
          <w:b/>
          <w:color w:val="000000" w:themeColor="text1"/>
          <w:sz w:val="28"/>
          <w:szCs w:val="28"/>
        </w:rPr>
      </w:pPr>
    </w:p>
    <w:p w14:paraId="6132D723" w14:textId="244342FA" w:rsidR="00A22222" w:rsidRPr="00382610" w:rsidDel="00C10E1C" w:rsidRDefault="00A22222" w:rsidP="00A22222">
      <w:pPr>
        <w:spacing w:before="40" w:after="40" w:line="300" w:lineRule="exact"/>
        <w:ind w:firstLine="567"/>
        <w:jc w:val="both"/>
        <w:rPr>
          <w:del w:id="4069" w:author="Quỳnh Nguyễn" w:date="2025-11-29T18:02:00Z" w16du:dateUtc="2025-11-29T11:02:00Z"/>
          <w:rFonts w:ascii="Times New Roman" w:eastAsia="Aptos" w:hAnsi="Times New Roman" w:cs="Times New Roman"/>
          <w:i/>
          <w:color w:val="000000" w:themeColor="text1"/>
          <w:sz w:val="28"/>
          <w:szCs w:val="28"/>
        </w:rPr>
      </w:pPr>
      <w:del w:id="4070" w:author="Quỳnh Nguyễn" w:date="2025-11-29T18:02:00Z" w16du:dateUtc="2025-11-29T11:02:00Z">
        <w:r w:rsidRPr="00382610" w:rsidDel="00C10E1C">
          <w:rPr>
            <w:rFonts w:ascii="Times New Roman" w:eastAsia="Aptos" w:hAnsi="Times New Roman" w:cs="Times New Roman"/>
            <w:i/>
            <w:color w:val="000000" w:themeColor="text1"/>
            <w:sz w:val="28"/>
            <w:szCs w:val="28"/>
          </w:rPr>
          <w:delText>Căn cứ Luật Tổ chức chính quyền địa phương số 65/2025/QH15 ngày 19/02/2025;</w:delText>
        </w:r>
      </w:del>
    </w:p>
    <w:p w14:paraId="767432F4" w14:textId="74C74BE1" w:rsidR="00A22222" w:rsidRPr="00382610" w:rsidDel="00C10E1C" w:rsidRDefault="00A22222" w:rsidP="00A22222">
      <w:pPr>
        <w:spacing w:before="40" w:after="40" w:line="300" w:lineRule="exact"/>
        <w:ind w:firstLine="567"/>
        <w:jc w:val="both"/>
        <w:rPr>
          <w:del w:id="4071" w:author="Quỳnh Nguyễn" w:date="2025-11-29T18:02:00Z" w16du:dateUtc="2025-11-29T11:02:00Z"/>
          <w:rFonts w:ascii="Times New Roman" w:eastAsia="Aptos" w:hAnsi="Times New Roman" w:cs="Times New Roman"/>
          <w:i/>
          <w:color w:val="000000" w:themeColor="text1"/>
          <w:sz w:val="28"/>
          <w:szCs w:val="28"/>
        </w:rPr>
      </w:pPr>
      <w:del w:id="4072" w:author="Quỳnh Nguyễn" w:date="2025-11-29T18:02:00Z" w16du:dateUtc="2025-11-29T11:02:00Z">
        <w:r w:rsidRPr="00382610" w:rsidDel="00C10E1C">
          <w:rPr>
            <w:rFonts w:ascii="Times New Roman" w:eastAsia="Aptos" w:hAnsi="Times New Roman" w:cs="Times New Roman"/>
            <w:i/>
            <w:color w:val="000000" w:themeColor="text1"/>
            <w:sz w:val="28"/>
            <w:szCs w:val="28"/>
          </w:rPr>
          <w:delText>Căn cứ Quyết định số…. quy định chức năng, nhiệm vụ và cơ cấu tổ chức của cơ quan (tên cơ quan được Chủ tịch UBND tỉnh uỷ quyền thực hiện);</w:delText>
        </w:r>
      </w:del>
    </w:p>
    <w:p w14:paraId="62D3A14A" w14:textId="1468C846" w:rsidR="00A22222" w:rsidRPr="00382610" w:rsidDel="00C10E1C" w:rsidRDefault="00A22222" w:rsidP="00A22222">
      <w:pPr>
        <w:spacing w:before="40" w:after="40" w:line="300" w:lineRule="exact"/>
        <w:ind w:firstLine="567"/>
        <w:jc w:val="both"/>
        <w:rPr>
          <w:del w:id="4073" w:author="Quỳnh Nguyễn" w:date="2025-11-29T18:02:00Z" w16du:dateUtc="2025-11-29T11:02:00Z"/>
          <w:rFonts w:ascii="Times New Roman" w:eastAsia="Aptos" w:hAnsi="Times New Roman" w:cs="Times New Roman"/>
          <w:i/>
          <w:color w:val="000000" w:themeColor="text1"/>
          <w:sz w:val="28"/>
          <w:szCs w:val="28"/>
        </w:rPr>
      </w:pPr>
      <w:del w:id="4074"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Căn cứ……………………………………………………………………………..;</w:delText>
        </w:r>
      </w:del>
    </w:p>
    <w:p w14:paraId="6BDF8E3D" w14:textId="3DF5DD9A" w:rsidR="00A22222" w:rsidRPr="00382610" w:rsidDel="00C10E1C" w:rsidRDefault="00A22222" w:rsidP="00A22222">
      <w:pPr>
        <w:spacing w:before="40" w:after="40" w:line="300" w:lineRule="exact"/>
        <w:ind w:firstLine="567"/>
        <w:jc w:val="both"/>
        <w:rPr>
          <w:del w:id="4075" w:author="Quỳnh Nguyễn" w:date="2025-11-29T18:02:00Z" w16du:dateUtc="2025-11-29T11:02:00Z"/>
          <w:rFonts w:ascii="Times New Roman" w:eastAsia="Aptos" w:hAnsi="Times New Roman" w:cs="Times New Roman"/>
          <w:i/>
          <w:color w:val="000000" w:themeColor="text1"/>
          <w:sz w:val="28"/>
          <w:szCs w:val="28"/>
          <w:lang w:val="vi-VN"/>
        </w:rPr>
      </w:pPr>
      <w:del w:id="4076"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 xml:space="preserve">Theo đề nghị của </w:delText>
        </w:r>
        <w:r w:rsidRPr="00382610" w:rsidDel="00C10E1C">
          <w:rPr>
            <w:rFonts w:ascii="Times New Roman" w:eastAsia="Aptos" w:hAnsi="Times New Roman" w:cs="Times New Roman"/>
            <w:color w:val="000000" w:themeColor="text1"/>
            <w:sz w:val="28"/>
            <w:szCs w:val="28"/>
            <w:lang w:val="vi-VN"/>
          </w:rPr>
          <w:delText>…</w:delText>
        </w:r>
      </w:del>
    </w:p>
    <w:p w14:paraId="7A60ABC0" w14:textId="25DF408B" w:rsidR="00A22222" w:rsidRPr="00382610" w:rsidDel="00C10E1C" w:rsidRDefault="00A22222" w:rsidP="00A22222">
      <w:pPr>
        <w:spacing w:before="40" w:after="40" w:line="300" w:lineRule="exact"/>
        <w:jc w:val="center"/>
        <w:rPr>
          <w:del w:id="4077" w:author="Quỳnh Nguyễn" w:date="2025-11-29T18:02:00Z" w16du:dateUtc="2025-11-29T11:02:00Z"/>
          <w:rFonts w:ascii="Times New Roman" w:eastAsia="Aptos" w:hAnsi="Times New Roman" w:cs="Times New Roman"/>
          <w:b/>
          <w:color w:val="000000" w:themeColor="text1"/>
          <w:sz w:val="28"/>
          <w:szCs w:val="28"/>
          <w:lang w:val="vi-VN"/>
        </w:rPr>
      </w:pPr>
      <w:del w:id="4078"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QUYẾT ĐỊNH:</w:delText>
        </w:r>
      </w:del>
    </w:p>
    <w:p w14:paraId="69A9CCAC" w14:textId="738B5173" w:rsidR="00A22222" w:rsidRPr="00382610" w:rsidDel="00C10E1C" w:rsidRDefault="00A22222" w:rsidP="00A22222">
      <w:pPr>
        <w:spacing w:before="40" w:after="40" w:line="300" w:lineRule="exact"/>
        <w:ind w:firstLine="851"/>
        <w:jc w:val="both"/>
        <w:rPr>
          <w:del w:id="4079" w:author="Quỳnh Nguyễn" w:date="2025-11-29T18:02:00Z" w16du:dateUtc="2025-11-29T11:02:00Z"/>
          <w:rFonts w:ascii="Times New Roman" w:eastAsia="Aptos" w:hAnsi="Times New Roman" w:cs="Times New Roman"/>
          <w:color w:val="000000" w:themeColor="text1"/>
          <w:sz w:val="28"/>
          <w:szCs w:val="28"/>
          <w:lang w:val="vi-VN"/>
        </w:rPr>
      </w:pPr>
      <w:del w:id="4080"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1.</w:delText>
        </w:r>
        <w:r w:rsidRPr="00382610" w:rsidDel="00C10E1C">
          <w:rPr>
            <w:rFonts w:ascii="Times New Roman" w:eastAsia="Aptos" w:hAnsi="Times New Roman" w:cs="Times New Roman"/>
            <w:color w:val="000000" w:themeColor="text1"/>
            <w:sz w:val="28"/>
            <w:szCs w:val="28"/>
            <w:lang w:val="vi-VN"/>
          </w:rPr>
          <w:delText xml:space="preserve"> Công nhận giống thủy sản có tên tại danh sách kèm theo là giống thủy sản đã khảo nghiệm và được bổ sung vào Danh mục loài thủy sản được phép kinh doanh tại Việt Nam.</w:delText>
        </w:r>
      </w:del>
    </w:p>
    <w:p w14:paraId="321DE04A" w14:textId="3300493B" w:rsidR="00A22222" w:rsidRPr="00382610" w:rsidDel="00C10E1C" w:rsidRDefault="00A22222" w:rsidP="00A22222">
      <w:pPr>
        <w:spacing w:before="40" w:after="40" w:line="300" w:lineRule="exact"/>
        <w:ind w:firstLine="851"/>
        <w:rPr>
          <w:del w:id="4081" w:author="Quỳnh Nguyễn" w:date="2025-11-29T18:02:00Z" w16du:dateUtc="2025-11-29T11:02:00Z"/>
          <w:rFonts w:ascii="Times New Roman" w:eastAsia="Aptos" w:hAnsi="Times New Roman" w:cs="Times New Roman"/>
          <w:color w:val="000000" w:themeColor="text1"/>
          <w:sz w:val="28"/>
          <w:szCs w:val="28"/>
          <w:lang w:val="vi-VN"/>
        </w:rPr>
      </w:pPr>
      <w:del w:id="4082"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2.</w:delText>
        </w:r>
        <w:r w:rsidRPr="00382610" w:rsidDel="00C10E1C">
          <w:rPr>
            <w:rFonts w:ascii="Times New Roman" w:eastAsia="Aptos" w:hAnsi="Times New Roman" w:cs="Times New Roman"/>
            <w:color w:val="000000" w:themeColor="text1"/>
            <w:sz w:val="28"/>
            <w:szCs w:val="28"/>
            <w:lang w:val="vi-VN"/>
          </w:rPr>
          <w:delText xml:space="preserve"> Quyết định này có hiệu lực thi hành kể từ ngày ký.</w:delText>
        </w:r>
      </w:del>
    </w:p>
    <w:p w14:paraId="3F324FC0" w14:textId="70117521" w:rsidR="00A22222" w:rsidRPr="00382610" w:rsidDel="00C10E1C" w:rsidRDefault="00A22222" w:rsidP="00A22222">
      <w:pPr>
        <w:spacing w:before="40" w:after="40" w:line="300" w:lineRule="exact"/>
        <w:ind w:firstLine="851"/>
        <w:jc w:val="both"/>
        <w:rPr>
          <w:del w:id="4083" w:author="Quỳnh Nguyễn" w:date="2025-11-29T18:02:00Z" w16du:dateUtc="2025-11-29T11:02:00Z"/>
          <w:rFonts w:ascii="Times New Roman" w:eastAsia="Aptos" w:hAnsi="Times New Roman" w:cs="Times New Roman"/>
          <w:color w:val="000000" w:themeColor="text1"/>
          <w:sz w:val="28"/>
          <w:szCs w:val="28"/>
          <w:lang w:val="vi-VN"/>
        </w:rPr>
      </w:pPr>
      <w:del w:id="4084"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3.</w:delText>
        </w:r>
        <w:r w:rsidRPr="00382610" w:rsidDel="00C10E1C">
          <w:rPr>
            <w:rFonts w:ascii="Times New Roman" w:eastAsia="Aptos" w:hAnsi="Times New Roman" w:cs="Times New Roman"/>
            <w:color w:val="000000" w:themeColor="text1"/>
            <w:sz w:val="28"/>
            <w:szCs w:val="28"/>
            <w:lang w:val="vi-VN"/>
          </w:rPr>
          <w:delText xml:space="preserve"> …và Thủ trưởng các đơn vị</w:delText>
        </w:r>
        <w:r w:rsidRPr="00382610" w:rsidDel="00C10E1C">
          <w:rPr>
            <w:rFonts w:ascii="Times New Roman" w:eastAsia="Aptos" w:hAnsi="Times New Roman" w:cs="Times New Roman"/>
            <w:color w:val="000000" w:themeColor="text1"/>
            <w:sz w:val="28"/>
            <w:szCs w:val="28"/>
          </w:rPr>
          <w:delText>, tổ chức, cá nhân có</w:delText>
        </w:r>
        <w:r w:rsidRPr="00382610" w:rsidDel="00C10E1C">
          <w:rPr>
            <w:rFonts w:ascii="Times New Roman" w:eastAsia="Aptos" w:hAnsi="Times New Roman" w:cs="Times New Roman"/>
            <w:color w:val="000000" w:themeColor="text1"/>
            <w:sz w:val="28"/>
            <w:szCs w:val="28"/>
            <w:lang w:val="vi-VN"/>
          </w:rPr>
          <w:delText>liên quan chịu trách nhiệm thi hành Quyết định này./.</w:delText>
        </w:r>
      </w:del>
    </w:p>
    <w:p w14:paraId="082A3C90" w14:textId="68C778F5" w:rsidR="00A22222" w:rsidRPr="00382610" w:rsidDel="00C10E1C" w:rsidRDefault="00A22222" w:rsidP="00A22222">
      <w:pPr>
        <w:spacing w:before="40" w:after="40" w:line="300" w:lineRule="exact"/>
        <w:rPr>
          <w:del w:id="4085" w:author="Quỳnh Nguyễn" w:date="2025-11-29T18:02:00Z" w16du:dateUtc="2025-11-29T11:02:00Z"/>
          <w:rFonts w:ascii="Times New Roman" w:eastAsia="Aptos" w:hAnsi="Times New Roman" w:cs="Times New Roman"/>
          <w:color w:val="000000" w:themeColor="text1"/>
          <w:sz w:val="28"/>
          <w:szCs w:val="28"/>
          <w:lang w:val="vi-VN"/>
        </w:rPr>
      </w:pPr>
    </w:p>
    <w:tbl>
      <w:tblPr>
        <w:tblW w:w="5000" w:type="pct"/>
        <w:tblCellMar>
          <w:left w:w="0" w:type="dxa"/>
          <w:right w:w="0" w:type="dxa"/>
        </w:tblCellMar>
        <w:tblLook w:val="04A0" w:firstRow="1" w:lastRow="0" w:firstColumn="1" w:lastColumn="0" w:noHBand="0" w:noVBand="1"/>
      </w:tblPr>
      <w:tblGrid>
        <w:gridCol w:w="4536"/>
        <w:gridCol w:w="4536"/>
      </w:tblGrid>
      <w:tr w:rsidR="00A22222" w:rsidRPr="00382610" w:rsidDel="00C10E1C" w14:paraId="49AE3F29" w14:textId="76939835" w:rsidTr="00784685">
        <w:trPr>
          <w:del w:id="4086" w:author="Quỳnh Nguyễn" w:date="2025-11-29T18:02:00Z"/>
        </w:trPr>
        <w:tc>
          <w:tcPr>
            <w:tcW w:w="2500" w:type="pct"/>
          </w:tcPr>
          <w:p w14:paraId="5762228C" w14:textId="63D93E22" w:rsidR="00A22222" w:rsidRPr="00382610" w:rsidDel="00C10E1C" w:rsidRDefault="00A22222" w:rsidP="00784685">
            <w:pPr>
              <w:spacing w:before="40" w:after="40"/>
              <w:rPr>
                <w:del w:id="4087" w:author="Quỳnh Nguyễn" w:date="2025-11-29T18:02:00Z" w16du:dateUtc="2025-11-29T11:02:00Z"/>
                <w:rFonts w:ascii="Times New Roman" w:eastAsia="Aptos" w:hAnsi="Times New Roman" w:cs="Times New Roman"/>
                <w:color w:val="000000" w:themeColor="text1"/>
                <w:sz w:val="22"/>
                <w:szCs w:val="22"/>
                <w:lang w:val="vi-VN"/>
              </w:rPr>
            </w:pPr>
            <w:del w:id="4088" w:author="Quỳnh Nguyễn" w:date="2025-11-29T18:02:00Z" w16du:dateUtc="2025-11-29T11:02:00Z">
              <w:r w:rsidRPr="00382610" w:rsidDel="00C10E1C">
                <w:rPr>
                  <w:rFonts w:ascii="Times New Roman" w:eastAsia="Aptos" w:hAnsi="Times New Roman" w:cs="Times New Roman"/>
                  <w:b/>
                  <w:i/>
                  <w:color w:val="000000" w:themeColor="text1"/>
                  <w:lang w:val="vi-VN"/>
                </w:rPr>
                <w:delText>Nơi nhận:</w:delText>
              </w:r>
              <w:r w:rsidRPr="00382610" w:rsidDel="00C10E1C">
                <w:rPr>
                  <w:rFonts w:ascii="Times New Roman" w:eastAsia="Aptos" w:hAnsi="Times New Roman" w:cs="Times New Roman"/>
                  <w:color w:val="000000" w:themeColor="text1"/>
                  <w:sz w:val="28"/>
                  <w:szCs w:val="28"/>
                  <w:lang w:val="vi-VN"/>
                </w:rPr>
                <w:br/>
              </w:r>
              <w:r w:rsidRPr="00382610" w:rsidDel="00C10E1C">
                <w:rPr>
                  <w:rFonts w:ascii="Times New Roman" w:eastAsia="Aptos" w:hAnsi="Times New Roman" w:cs="Times New Roman"/>
                  <w:color w:val="000000" w:themeColor="text1"/>
                  <w:sz w:val="22"/>
                  <w:szCs w:val="22"/>
                  <w:lang w:val="vi-VN"/>
                </w:rPr>
                <w:delText>- Như Điều 3;</w:delText>
              </w:r>
            </w:del>
          </w:p>
          <w:p w14:paraId="6AD44493" w14:textId="5491C10D" w:rsidR="00A22222" w:rsidRPr="00382610" w:rsidDel="00C10E1C" w:rsidRDefault="00A22222" w:rsidP="00784685">
            <w:pPr>
              <w:spacing w:before="40" w:after="40"/>
              <w:rPr>
                <w:del w:id="4089" w:author="Quỳnh Nguyễn" w:date="2025-11-29T18:02:00Z" w16du:dateUtc="2025-11-29T11:02:00Z"/>
                <w:rFonts w:ascii="Times New Roman" w:eastAsia="Aptos" w:hAnsi="Times New Roman" w:cs="Times New Roman"/>
                <w:color w:val="000000" w:themeColor="text1"/>
                <w:sz w:val="22"/>
                <w:szCs w:val="22"/>
                <w:lang w:val="vi-VN"/>
              </w:rPr>
            </w:pPr>
            <w:del w:id="4090" w:author="Quỳnh Nguyễn" w:date="2025-11-29T18:02:00Z" w16du:dateUtc="2025-11-29T11:02:00Z">
              <w:r w:rsidRPr="00382610" w:rsidDel="00C10E1C">
                <w:rPr>
                  <w:rFonts w:ascii="Times New Roman" w:eastAsia="Aptos" w:hAnsi="Times New Roman" w:cs="Times New Roman"/>
                  <w:color w:val="000000" w:themeColor="text1"/>
                  <w:sz w:val="22"/>
                  <w:szCs w:val="22"/>
                  <w:lang w:val="vi-VN"/>
                </w:rPr>
                <w:delText>- Bộ Nông nghiệp và MT (để b/c);</w:delText>
              </w:r>
            </w:del>
          </w:p>
          <w:p w14:paraId="6C57B4EF" w14:textId="7DCDA888" w:rsidR="00A22222" w:rsidRPr="00382610" w:rsidDel="00C10E1C" w:rsidRDefault="00A22222" w:rsidP="00784685">
            <w:pPr>
              <w:spacing w:before="40" w:after="40"/>
              <w:rPr>
                <w:del w:id="4091" w:author="Quỳnh Nguyễn" w:date="2025-11-29T18:02:00Z" w16du:dateUtc="2025-11-29T11:02:00Z"/>
                <w:rFonts w:ascii="Times New Roman" w:eastAsia="Aptos" w:hAnsi="Times New Roman" w:cs="Times New Roman"/>
                <w:color w:val="000000" w:themeColor="text1"/>
                <w:sz w:val="22"/>
                <w:szCs w:val="22"/>
                <w:lang w:val="vi-VN"/>
              </w:rPr>
            </w:pPr>
            <w:del w:id="4092" w:author="Quỳnh Nguyễn" w:date="2025-11-29T18:02:00Z" w16du:dateUtc="2025-11-29T11:02:00Z">
              <w:r w:rsidRPr="00382610" w:rsidDel="00C10E1C">
                <w:rPr>
                  <w:rFonts w:ascii="Times New Roman" w:eastAsia="Aptos" w:hAnsi="Times New Roman" w:cs="Times New Roman"/>
                  <w:color w:val="000000" w:themeColor="text1"/>
                  <w:sz w:val="22"/>
                  <w:szCs w:val="22"/>
                  <w:lang w:val="vi-VN"/>
                </w:rPr>
                <w:delText>- Cục Thủy sản và Kiểm ngư</w:delText>
              </w:r>
              <w:r w:rsidRPr="00382610" w:rsidDel="00C10E1C">
                <w:rPr>
                  <w:rFonts w:ascii="Times New Roman" w:eastAsia="Aptos" w:hAnsi="Times New Roman" w:cs="Times New Roman"/>
                  <w:color w:val="000000" w:themeColor="text1"/>
                  <w:sz w:val="22"/>
                  <w:szCs w:val="22"/>
                </w:rPr>
                <w:delText xml:space="preserve"> (để b/c)</w:delText>
              </w:r>
              <w:r w:rsidRPr="00382610" w:rsidDel="00C10E1C">
                <w:rPr>
                  <w:rFonts w:ascii="Times New Roman" w:eastAsia="Aptos" w:hAnsi="Times New Roman" w:cs="Times New Roman"/>
                  <w:color w:val="000000" w:themeColor="text1"/>
                  <w:sz w:val="22"/>
                  <w:szCs w:val="22"/>
                  <w:lang w:val="vi-VN"/>
                </w:rPr>
                <w:delText>;</w:delText>
              </w:r>
            </w:del>
          </w:p>
          <w:p w14:paraId="7BC5267D" w14:textId="597E31F7" w:rsidR="00A22222" w:rsidRPr="00382610" w:rsidDel="00C10E1C" w:rsidRDefault="00A22222" w:rsidP="00784685">
            <w:pPr>
              <w:spacing w:before="40" w:after="40"/>
              <w:rPr>
                <w:del w:id="4093" w:author="Quỳnh Nguyễn" w:date="2025-11-29T18:02:00Z" w16du:dateUtc="2025-11-29T11:02:00Z"/>
                <w:rFonts w:ascii="Times New Roman" w:eastAsia="Aptos" w:hAnsi="Times New Roman" w:cs="Times New Roman"/>
                <w:color w:val="000000" w:themeColor="text1"/>
                <w:sz w:val="28"/>
                <w:szCs w:val="28"/>
                <w:lang w:val="vi-VN"/>
              </w:rPr>
            </w:pPr>
            <w:del w:id="4094" w:author="Quỳnh Nguyễn" w:date="2025-11-29T18:02:00Z" w16du:dateUtc="2025-11-29T11:02:00Z">
              <w:r w:rsidRPr="00382610" w:rsidDel="00C10E1C">
                <w:rPr>
                  <w:rFonts w:ascii="Times New Roman" w:eastAsia="Aptos" w:hAnsi="Times New Roman" w:cs="Times New Roman"/>
                  <w:color w:val="000000" w:themeColor="text1"/>
                  <w:sz w:val="22"/>
                  <w:szCs w:val="22"/>
                </w:rPr>
                <w:delText>- Tên tổ chức, cá nhân đề nghị KN;</w:delText>
              </w:r>
              <w:r w:rsidRPr="00382610" w:rsidDel="00C10E1C">
                <w:rPr>
                  <w:rFonts w:ascii="Times New Roman" w:eastAsia="Aptos" w:hAnsi="Times New Roman" w:cs="Times New Roman"/>
                  <w:color w:val="000000" w:themeColor="text1"/>
                  <w:sz w:val="22"/>
                  <w:szCs w:val="22"/>
                  <w:lang w:val="vi-VN"/>
                </w:rPr>
                <w:br/>
                <w:delText>- Lưu: VT, …..</w:delText>
              </w:r>
            </w:del>
          </w:p>
        </w:tc>
        <w:tc>
          <w:tcPr>
            <w:tcW w:w="2500" w:type="pct"/>
          </w:tcPr>
          <w:p w14:paraId="55627861" w14:textId="6C1ACA04" w:rsidR="00A22222" w:rsidRPr="00382610" w:rsidDel="00C10E1C" w:rsidRDefault="00A22222" w:rsidP="00784685">
            <w:pPr>
              <w:spacing w:before="40" w:after="40" w:line="300" w:lineRule="exact"/>
              <w:jc w:val="center"/>
              <w:rPr>
                <w:del w:id="4095" w:author="Quỳnh Nguyễn" w:date="2025-11-29T18:02:00Z" w16du:dateUtc="2025-11-29T11:02:00Z"/>
                <w:rFonts w:ascii="Times New Roman" w:eastAsia="Aptos" w:hAnsi="Times New Roman" w:cs="Times New Roman"/>
                <w:b/>
                <w:color w:val="000000" w:themeColor="text1"/>
                <w:sz w:val="28"/>
                <w:szCs w:val="28"/>
                <w:lang w:val="vi-VN"/>
              </w:rPr>
            </w:pPr>
            <w:del w:id="4096"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 xml:space="preserve">THỦ TRƯỞNG CƠ QUAN </w:delText>
              </w:r>
            </w:del>
          </w:p>
          <w:p w14:paraId="3DB0FB87" w14:textId="5EC2E9E3" w:rsidR="00A22222" w:rsidRPr="00382610" w:rsidDel="00C10E1C" w:rsidRDefault="00A22222" w:rsidP="00784685">
            <w:pPr>
              <w:spacing w:before="40" w:after="40" w:line="300" w:lineRule="exact"/>
              <w:jc w:val="center"/>
              <w:rPr>
                <w:del w:id="4097" w:author="Quỳnh Nguyễn" w:date="2025-11-29T18:02:00Z" w16du:dateUtc="2025-11-29T11:02:00Z"/>
                <w:rFonts w:ascii="Times New Roman" w:eastAsia="Aptos" w:hAnsi="Times New Roman" w:cs="Times New Roman"/>
                <w:color w:val="000000" w:themeColor="text1"/>
                <w:sz w:val="28"/>
                <w:szCs w:val="28"/>
                <w:lang w:val="vi-VN"/>
              </w:rPr>
            </w:pPr>
            <w:del w:id="4098"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delText>dấu/chữ ký số của cơ quan, tổ chức)</w:delText>
              </w:r>
            </w:del>
          </w:p>
        </w:tc>
      </w:tr>
    </w:tbl>
    <w:p w14:paraId="3CB9EEEC" w14:textId="174314EE" w:rsidR="00A22222" w:rsidRPr="00382610" w:rsidDel="00C10E1C" w:rsidRDefault="00A22222" w:rsidP="00A22222">
      <w:pPr>
        <w:rPr>
          <w:del w:id="4099" w:author="Quỳnh Nguyễn" w:date="2025-11-29T18:02:00Z" w16du:dateUtc="2025-11-29T11:02:00Z"/>
          <w:rFonts w:ascii="Times New Roman" w:hAnsi="Times New Roman" w:cs="Times New Roman"/>
          <w:b/>
          <w:color w:val="000000" w:themeColor="text1"/>
          <w:spacing w:val="-4"/>
          <w:sz w:val="28"/>
          <w:szCs w:val="28"/>
          <w:lang w:val="vi-VN"/>
        </w:rPr>
      </w:pPr>
    </w:p>
    <w:bookmarkEnd w:id="3973"/>
    <w:p w14:paraId="440FA435" w14:textId="0386A2B1" w:rsidR="00A22222" w:rsidRPr="00382610" w:rsidDel="00C10E1C" w:rsidRDefault="00A22222" w:rsidP="00A22222">
      <w:pPr>
        <w:rPr>
          <w:del w:id="4100" w:author="Quỳnh Nguyễn" w:date="2025-11-29T18:02:00Z" w16du:dateUtc="2025-11-29T11:02:00Z"/>
          <w:rFonts w:ascii="Times New Roman" w:hAnsi="Times New Roman" w:cs="Times New Roman"/>
          <w:b/>
          <w:color w:val="000000" w:themeColor="text1"/>
          <w:spacing w:val="-4"/>
          <w:sz w:val="28"/>
          <w:szCs w:val="28"/>
          <w:lang w:val="vi-VN"/>
        </w:rPr>
      </w:pPr>
    </w:p>
    <w:p w14:paraId="271B623E" w14:textId="5F1C0491" w:rsidR="00A22222" w:rsidRPr="00382610" w:rsidDel="00C10E1C" w:rsidRDefault="00A22222" w:rsidP="00A22222">
      <w:pPr>
        <w:shd w:val="clear" w:color="auto" w:fill="FFFFFF"/>
        <w:jc w:val="right"/>
        <w:rPr>
          <w:del w:id="4101" w:author="Quỳnh Nguyễn" w:date="2025-11-29T18:02:00Z" w16du:dateUtc="2025-11-29T11:02:00Z"/>
          <w:rFonts w:ascii="Times New Roman" w:eastAsia="Times New Roman" w:hAnsi="Times New Roman" w:cs="Times New Roman"/>
          <w:b/>
          <w:bCs/>
          <w:color w:val="000000" w:themeColor="text1"/>
          <w:sz w:val="28"/>
          <w:szCs w:val="28"/>
        </w:rPr>
      </w:pPr>
    </w:p>
    <w:p w14:paraId="6094A7F5" w14:textId="50E80538" w:rsidR="00A22222" w:rsidRPr="00382610" w:rsidDel="00C10E1C" w:rsidRDefault="00A22222" w:rsidP="00A22222">
      <w:pPr>
        <w:shd w:val="clear" w:color="auto" w:fill="FFFFFF"/>
        <w:jc w:val="right"/>
        <w:rPr>
          <w:del w:id="4102" w:author="Quỳnh Nguyễn" w:date="2025-11-29T18:02:00Z" w16du:dateUtc="2025-11-29T11:02:00Z"/>
          <w:rFonts w:ascii="Times New Roman" w:eastAsia="Times New Roman" w:hAnsi="Times New Roman" w:cs="Times New Roman"/>
          <w:b/>
          <w:bCs/>
          <w:color w:val="000000" w:themeColor="text1"/>
          <w:sz w:val="28"/>
          <w:szCs w:val="28"/>
        </w:rPr>
      </w:pPr>
    </w:p>
    <w:bookmarkEnd w:id="3567"/>
    <w:p w14:paraId="41FC4E20" w14:textId="1D88BAFD" w:rsidR="00A22222" w:rsidRPr="00382610" w:rsidDel="00C10E1C" w:rsidRDefault="00A22222" w:rsidP="00A22222">
      <w:pPr>
        <w:shd w:val="clear" w:color="auto" w:fill="FFFFFF"/>
        <w:jc w:val="right"/>
        <w:rPr>
          <w:del w:id="4103" w:author="Quỳnh Nguyễn" w:date="2025-11-29T18:02:00Z" w16du:dateUtc="2025-11-29T11:02:00Z"/>
          <w:rFonts w:ascii="Times New Roman" w:eastAsia="Times New Roman" w:hAnsi="Times New Roman" w:cs="Times New Roman"/>
          <w:b/>
          <w:bCs/>
          <w:color w:val="000000" w:themeColor="text1"/>
          <w:sz w:val="28"/>
          <w:szCs w:val="28"/>
        </w:rPr>
      </w:pPr>
    </w:p>
    <w:p w14:paraId="074DFF97" w14:textId="217A433E" w:rsidR="00A22222" w:rsidRPr="00382610" w:rsidDel="00C10E1C" w:rsidRDefault="00A22222" w:rsidP="00A22222">
      <w:pPr>
        <w:shd w:val="clear" w:color="auto" w:fill="FFFFFF"/>
        <w:jc w:val="right"/>
        <w:rPr>
          <w:del w:id="4104" w:author="Quỳnh Nguyễn" w:date="2025-11-29T18:02:00Z" w16du:dateUtc="2025-11-29T11:02:00Z"/>
          <w:rFonts w:ascii="Times New Roman" w:eastAsia="Times New Roman" w:hAnsi="Times New Roman" w:cs="Times New Roman"/>
          <w:b/>
          <w:bCs/>
          <w:color w:val="000000" w:themeColor="text1"/>
          <w:sz w:val="28"/>
          <w:szCs w:val="28"/>
        </w:rPr>
      </w:pPr>
    </w:p>
    <w:p w14:paraId="5652EECA" w14:textId="6A72785D" w:rsidR="00A22222" w:rsidRPr="00382610" w:rsidDel="00C10E1C" w:rsidRDefault="00A22222" w:rsidP="00A22222">
      <w:pPr>
        <w:shd w:val="clear" w:color="auto" w:fill="FFFFFF"/>
        <w:rPr>
          <w:del w:id="4105" w:author="Quỳnh Nguyễn" w:date="2025-11-29T18:02:00Z" w16du:dateUtc="2025-11-29T11:02:00Z"/>
          <w:rFonts w:ascii="Times New Roman" w:eastAsia="Times New Roman" w:hAnsi="Times New Roman" w:cs="Times New Roman"/>
          <w:b/>
          <w:bCs/>
          <w:color w:val="000000" w:themeColor="text1"/>
          <w:sz w:val="28"/>
          <w:szCs w:val="28"/>
          <w:lang w:val="vi-VN"/>
        </w:rPr>
      </w:pPr>
    </w:p>
    <w:p w14:paraId="469F984B" w14:textId="6084C44E" w:rsidR="00A22222" w:rsidRPr="00382610" w:rsidDel="00C10E1C" w:rsidRDefault="00A22222" w:rsidP="00A22222">
      <w:pPr>
        <w:pStyle w:val="Caption"/>
        <w:spacing w:before="0" w:beforeAutospacing="0" w:after="0" w:afterAutospacing="0"/>
        <w:jc w:val="right"/>
        <w:rPr>
          <w:del w:id="4106" w:author="Quỳnh Nguyễn" w:date="2025-11-29T18:02:00Z" w16du:dateUtc="2025-11-29T11:02:00Z"/>
          <w:b/>
          <w:color w:val="000000" w:themeColor="text1"/>
          <w:sz w:val="28"/>
          <w:szCs w:val="28"/>
          <w:lang w:val="vi-VN"/>
        </w:rPr>
      </w:pPr>
      <w:del w:id="4107" w:author="Quỳnh Nguyễn" w:date="2025-11-29T18:02:00Z" w16du:dateUtc="2025-11-29T11:02:00Z">
        <w:r w:rsidRPr="00382610" w:rsidDel="00C10E1C">
          <w:rPr>
            <w:b/>
            <w:bCs/>
            <w:color w:val="000000" w:themeColor="text1"/>
            <w:sz w:val="28"/>
            <w:szCs w:val="28"/>
          </w:rPr>
          <w:delText xml:space="preserve">Mẫu số </w:delText>
        </w:r>
        <w:r w:rsidRPr="00382610" w:rsidDel="00C10E1C">
          <w:rPr>
            <w:b/>
            <w:bCs/>
            <w:color w:val="000000" w:themeColor="text1"/>
            <w:sz w:val="28"/>
            <w:szCs w:val="28"/>
            <w:lang w:val="vi-VN"/>
          </w:rPr>
          <w:delText>10.NT</w:delText>
        </w:r>
      </w:del>
    </w:p>
    <w:tbl>
      <w:tblPr>
        <w:tblW w:w="4938" w:type="pct"/>
        <w:tblLook w:val="01E0" w:firstRow="1" w:lastRow="1" w:firstColumn="1" w:lastColumn="1" w:noHBand="0" w:noVBand="0"/>
      </w:tblPr>
      <w:tblGrid>
        <w:gridCol w:w="2792"/>
        <w:gridCol w:w="6168"/>
      </w:tblGrid>
      <w:tr w:rsidR="00A22222" w:rsidRPr="00382610" w:rsidDel="00C10E1C" w14:paraId="15138608" w14:textId="21A331B9" w:rsidTr="00784685">
        <w:trPr>
          <w:del w:id="4108" w:author="Quỳnh Nguyễn" w:date="2025-11-29T18:02:00Z"/>
        </w:trPr>
        <w:tc>
          <w:tcPr>
            <w:tcW w:w="1558" w:type="pct"/>
          </w:tcPr>
          <w:p w14:paraId="73A25813" w14:textId="275B3F41" w:rsidR="00A22222" w:rsidRPr="00382610" w:rsidDel="00C10E1C" w:rsidRDefault="00A22222" w:rsidP="00784685">
            <w:pPr>
              <w:spacing w:before="120"/>
              <w:jc w:val="center"/>
              <w:rPr>
                <w:del w:id="4109" w:author="Quỳnh Nguyễn" w:date="2025-11-29T18:02:00Z" w16du:dateUtc="2025-11-29T11:02:00Z"/>
                <w:rFonts w:ascii="Times New Roman" w:hAnsi="Times New Roman" w:cs="Times New Roman"/>
                <w:b/>
                <w:color w:val="000000" w:themeColor="text1"/>
                <w:sz w:val="28"/>
                <w:szCs w:val="28"/>
              </w:rPr>
            </w:pPr>
            <w:del w:id="4110" w:author="Quỳnh Nguyễn" w:date="2025-11-29T18:02:00Z" w16du:dateUtc="2025-11-29T11:02:00Z">
              <w:r w:rsidRPr="00382610" w:rsidDel="00C10E1C">
                <w:rPr>
                  <w:rFonts w:ascii="Times New Roman" w:hAnsi="Times New Roman" w:cs="Times New Roman"/>
                  <w:b/>
                  <w:bCs/>
                  <w:noProof/>
                  <w:color w:val="000000" w:themeColor="text1"/>
                  <w:sz w:val="28"/>
                  <w:szCs w:val="28"/>
                </w:rPr>
                <mc:AlternateContent>
                  <mc:Choice Requires="wps">
                    <w:drawing>
                      <wp:anchor distT="0" distB="0" distL="114300" distR="114300" simplePos="0" relativeHeight="251939840" behindDoc="0" locked="0" layoutInCell="1" allowOverlap="1" wp14:anchorId="17AE47BE" wp14:editId="140313FA">
                        <wp:simplePos x="0" y="0"/>
                        <wp:positionH relativeFrom="column">
                          <wp:posOffset>592999</wp:posOffset>
                        </wp:positionH>
                        <wp:positionV relativeFrom="paragraph">
                          <wp:posOffset>349069</wp:posOffset>
                        </wp:positionV>
                        <wp:extent cx="391886" cy="0"/>
                        <wp:effectExtent l="0" t="0" r="14605" b="12700"/>
                        <wp:wrapNone/>
                        <wp:docPr id="252456792" name="Straight Connector 4"/>
                        <wp:cNvGraphicFramePr/>
                        <a:graphic xmlns:a="http://schemas.openxmlformats.org/drawingml/2006/main">
                          <a:graphicData uri="http://schemas.microsoft.com/office/word/2010/wordprocessingShape">
                            <wps:wsp>
                              <wps:cNvCnPr/>
                              <wps:spPr>
                                <a:xfrm>
                                  <a:off x="0" y="0"/>
                                  <a:ext cx="39188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70269DB" id="Straight Connector 4" o:spid="_x0000_s1026" style="position:absolute;z-index:251939840;visibility:visible;mso-wrap-style:square;mso-wrap-distance-left:9pt;mso-wrap-distance-top:0;mso-wrap-distance-right:9pt;mso-wrap-distance-bottom:0;mso-position-horizontal:absolute;mso-position-horizontal-relative:text;mso-position-vertical:absolute;mso-position-vertical-relative:text" from="46.7pt,27.5pt" to="77.55pt,2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c/JbogEAAJgDAAAOAAAAZHJzL2Uyb0RvYy54bWysU02P0zAQvSPxHyzfqZMiLSVquoddwQXB&#13;&#10;Ctgf4HXGjYW/NDZN+u8Zu226AoQQ4jKxPfPezJuZbG9nZ9kBMJnge96uGs7AqzAYv+/549d3rzac&#13;&#10;pSz9IG3w0PMjJH67e/liO8UO1mEMdgBkROJTN8WejznHToikRnAyrUIET04d0MlMV9yLAeVE7M6K&#13;&#10;ddPciCngEDEoSIle709Ovqv8WoPKn7ROkJntOdWWq8Vqn4oVu63s9ijjaNS5DPkPVThpPCVdqO5l&#13;&#10;luw7ml+onFEYUtB5pYITQWujoGogNW3zk5ovo4xQtVBzUlzalP4frfp4uPMPSG2YYupSfMCiYtbo&#13;&#10;ypfqY3Nt1nFpFsyZKXp8/bbdbG44UxeXuOIipvwegmPl0HNrfJEhO3n4kDLlotBLSHm2nk20POs3&#13;&#10;TR2IuJZST/lo4RT2GTQzAyVvK13dErizyA6S5jt8a8s8idx6iiwQbaxdQM2fQefYAoO6OX8LXKJr&#13;&#10;xuDzAnTGB/xd1jxfStWneCr7mdZyfArDsQ6mOmj8Vdl5Vct+Pb9X+PWH2v0AAAD//wMAUEsDBBQA&#13;&#10;BgAIAAAAIQALmEpb3wAAAA0BAAAPAAAAZHJzL2Rvd25yZXYueG1sTI/BTsMwDIbvSLxDZCQuiKVj&#13;&#10;lEHXdKpAewA2Dhy9xjTVEqc0WVfenkwcxsWS/du//69cT86KkYbQeVYwn2UgiBuvO24VfOw2988g&#13;&#10;QkTWaD2Tgh8KsK6ur0ostD/xO43b2IpkwqFABSbGvpAyNIYchpnviZP25QeHMbVDK/WAp2TurHzI&#13;&#10;sifpsOP0wWBPr4aaw/boFOw+l6TNna1H/K41t4tDt1lmSt3eTG+rVOoViEhTvFzAmSHlhyoF2/sj&#13;&#10;6yCsgpfFY9pUkOeJ66zn+RzE/m8gq1L+p6h+AQAA//8DAFBLAQItABQABgAIAAAAIQC2gziS/gAA&#13;&#10;AOEBAAATAAAAAAAAAAAAAAAAAAAAAABbQ29udGVudF9UeXBlc10ueG1sUEsBAi0AFAAGAAgAAAAh&#13;&#10;ADj9If/WAAAAlAEAAAsAAAAAAAAAAAAAAAAALwEAAF9yZWxzLy5yZWxzUEsBAi0AFAAGAAgAAAAh&#13;&#10;AH1z8luiAQAAmAMAAA4AAAAAAAAAAAAAAAAALgIAAGRycy9lMm9Eb2MueG1sUEsBAi0AFAAGAAgA&#13;&#10;AAAhAAuYSlvfAAAADQEAAA8AAAAAAAAAAAAAAAAA/AMAAGRycy9kb3ducmV2LnhtbFBLBQYAAAAA&#13;&#10;BAAEAPMAAAAIBQAAAAA=&#13;&#10;" strokecolor="black [3200]" strokeweight="1pt">
                        <v:stroke joinstyle="miter"/>
                      </v:line>
                    </w:pict>
                  </mc:Fallback>
                </mc:AlternateContent>
              </w:r>
              <w:r w:rsidRPr="00382610" w:rsidDel="00C10E1C">
                <w:rPr>
                  <w:rFonts w:ascii="Times New Roman" w:hAnsi="Times New Roman" w:cs="Times New Roman"/>
                  <w:b/>
                  <w:bCs/>
                  <w:color w:val="000000" w:themeColor="text1"/>
                  <w:sz w:val="28"/>
                  <w:szCs w:val="28"/>
                </w:rPr>
                <w:delText>TÊN CƠ SỞ</w:delText>
              </w:r>
              <w:r w:rsidRPr="00382610" w:rsidDel="00C10E1C">
                <w:rPr>
                  <w:rFonts w:ascii="Times New Roman" w:hAnsi="Times New Roman" w:cs="Times New Roman"/>
                  <w:b/>
                  <w:color w:val="000000" w:themeColor="text1"/>
                  <w:sz w:val="28"/>
                  <w:szCs w:val="28"/>
                </w:rPr>
                <w:br/>
              </w:r>
            </w:del>
          </w:p>
        </w:tc>
        <w:tc>
          <w:tcPr>
            <w:tcW w:w="3442" w:type="pct"/>
          </w:tcPr>
          <w:p w14:paraId="3619C125" w14:textId="71429035" w:rsidR="00A22222" w:rsidRPr="00382610" w:rsidDel="00C10E1C" w:rsidRDefault="00A22222" w:rsidP="00784685">
            <w:pPr>
              <w:spacing w:before="120"/>
              <w:jc w:val="center"/>
              <w:rPr>
                <w:del w:id="4111" w:author="Quỳnh Nguyễn" w:date="2025-11-29T18:02:00Z" w16du:dateUtc="2025-11-29T11:02:00Z"/>
                <w:rFonts w:ascii="Times New Roman" w:hAnsi="Times New Roman" w:cs="Times New Roman"/>
                <w:color w:val="000000" w:themeColor="text1"/>
                <w:sz w:val="28"/>
                <w:szCs w:val="28"/>
                <w:lang w:val="vi-VN"/>
              </w:rPr>
            </w:pPr>
            <w:del w:id="4112" w:author="Quỳnh Nguyễn" w:date="2025-11-29T18:02:00Z" w16du:dateUtc="2025-11-29T11:02:00Z">
              <w:r w:rsidRPr="00382610" w:rsidDel="00C10E1C">
                <w:rPr>
                  <w:rFonts w:ascii="Times New Roman" w:hAnsi="Times New Roman" w:cs="Times New Roman"/>
                  <w:b/>
                  <w:noProof/>
                  <w:color w:val="000000" w:themeColor="text1"/>
                  <w:sz w:val="28"/>
                  <w:szCs w:val="28"/>
                </w:rPr>
                <mc:AlternateContent>
                  <mc:Choice Requires="wps">
                    <w:drawing>
                      <wp:anchor distT="0" distB="0" distL="114300" distR="114300" simplePos="0" relativeHeight="251940864" behindDoc="0" locked="0" layoutInCell="1" allowOverlap="1" wp14:anchorId="55220A07" wp14:editId="15E78ED4">
                        <wp:simplePos x="0" y="0"/>
                        <wp:positionH relativeFrom="column">
                          <wp:posOffset>855253</wp:posOffset>
                        </wp:positionH>
                        <wp:positionV relativeFrom="paragraph">
                          <wp:posOffset>545011</wp:posOffset>
                        </wp:positionV>
                        <wp:extent cx="2111829" cy="0"/>
                        <wp:effectExtent l="0" t="0" r="9525" b="12700"/>
                        <wp:wrapNone/>
                        <wp:docPr id="39662200" name="Straight Connector 5"/>
                        <wp:cNvGraphicFramePr/>
                        <a:graphic xmlns:a="http://schemas.openxmlformats.org/drawingml/2006/main">
                          <a:graphicData uri="http://schemas.microsoft.com/office/word/2010/wordprocessingShape">
                            <wps:wsp>
                              <wps:cNvCnPr/>
                              <wps:spPr>
                                <a:xfrm>
                                  <a:off x="0" y="0"/>
                                  <a:ext cx="2111829"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EA1BD81" id="Straight Connector 5" o:spid="_x0000_s1026" style="position:absolute;z-index:251940864;visibility:visible;mso-wrap-style:square;mso-wrap-distance-left:9pt;mso-wrap-distance-top:0;mso-wrap-distance-right:9pt;mso-wrap-distance-bottom:0;mso-position-horizontal:absolute;mso-position-horizontal-relative:text;mso-position-vertical:absolute;mso-position-vertical-relative:text" from="67.35pt,42.9pt" to="233.65pt,4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4Rp7owEAAJkDAAAOAAAAZHJzL2Uyb0RvYy54bWysU02P1DAMvSPxH6LcmbQ9wFJNZw+7gguC&#13;&#10;FR8/IJs604gkjpIw7fx7nMxMZ7UghBAXN4n9nv1sd3u7OMsOEJNBP/B203AGXuFo/H7g376+e3XD&#13;&#10;WcrSj9Kih4EfIfHb3csX2zn00OGEdoTIiMSnfg4Dn3IOvRBJTeBk2mAAT06N0clM17gXY5QzsTsr&#13;&#10;uqZ5LWaMY4ioICV6vT85+a7yaw0qf9I6QWZ24FRbrjZW+1is2G1lv48yTEady5D/UIWTxlPSlepe&#13;&#10;Zsl+RPMLlTMqYkKdNwqdQK2NgqqB1LTNMzVfJhmgaqHmpLC2Kf0/WvXxcOcfIrVhDqlP4SEWFYuO&#13;&#10;rnypPrbUZh3XZsGSmaLHrm3bm+4tZ+riE1dgiCm/B3SsHAZujS86ZC8PH1KmZBR6CSnP1rOZtqd7&#13;&#10;09SJiGst9ZSPFk5hn0EzM1L2ttLVNYE7G9lB0oDH720ZKJFbT5EFoo21K6j5M+gcW2BQV+dvgWt0&#13;&#10;zYg+r0BnPMbfZc3LpVR9iqeyn2gtx0ccj3Uy1UHzr8rOu1oW7Om9wq9/1O4nAAAA//8DAFBLAwQU&#13;&#10;AAYACAAAACEAFcEvyd4AAAAOAQAADwAAAGRycy9kb3ducmV2LnhtbExPTU/DMAy9I/EfIiNxQSyF&#13;&#10;jnXqmk4VaD+AjQPHrDFNtcQpTdaVf48RB7hYevbz+6i2s3diwjH2gRQ8LDIQSG0wPXUK3g67+zWI&#13;&#10;mDQZ7QKhgi+MsK2vrypdmnChV5z2qRMsQrHUCmxKQyllbC16HRdhQOLbRxi9TgzHTppRX1jcO/mY&#13;&#10;ZSvpdU/sYPWAzxbb0/7sFRzeCzT2zjWT/mwMdfmp3xWZUrc388uGR7MBkXBOfx/w04HzQ83BjuFM&#13;&#10;JgrHOF8WTFWwfuIeTFiuihzE8Xch60r+r1F/AwAA//8DAFBLAQItABQABgAIAAAAIQC2gziS/gAA&#13;&#10;AOEBAAATAAAAAAAAAAAAAAAAAAAAAABbQ29udGVudF9UeXBlc10ueG1sUEsBAi0AFAAGAAgAAAAh&#13;&#10;ADj9If/WAAAAlAEAAAsAAAAAAAAAAAAAAAAALwEAAF9yZWxzLy5yZWxzUEsBAi0AFAAGAAgAAAAh&#13;&#10;AODhGnujAQAAmQMAAA4AAAAAAAAAAAAAAAAALgIAAGRycy9lMm9Eb2MueG1sUEsBAi0AFAAGAAgA&#13;&#10;AAAhABXBL8neAAAADgEAAA8AAAAAAAAAAAAAAAAA/QMAAGRycy9kb3ducmV2LnhtbFBLBQYAAAAA&#13;&#10;BAAEAPMAAAAIBQAAAAA=&#13;&#10;" strokecolor="black [3200]" strokeweight="1pt">
                        <v:stroke joinstyle="miter"/>
                      </v:line>
                    </w:pict>
                  </mc:Fallback>
                </mc:AlternateContent>
              </w:r>
              <w:r w:rsidRPr="00382610" w:rsidDel="00C10E1C">
                <w:rPr>
                  <w:rFonts w:ascii="Times New Roman" w:hAnsi="Times New Roman" w:cs="Times New Roman"/>
                  <w:b/>
                  <w:color w:val="000000" w:themeColor="text1"/>
                  <w:sz w:val="28"/>
                  <w:szCs w:val="28"/>
                </w:rPr>
                <w:delText>CỘNG HÒA XÃ HỘI CHỦ NGHĨA VIỆT NAM</w:delText>
              </w:r>
              <w:r w:rsidRPr="00382610" w:rsidDel="00C10E1C">
                <w:rPr>
                  <w:rFonts w:ascii="Times New Roman" w:hAnsi="Times New Roman" w:cs="Times New Roman"/>
                  <w:b/>
                  <w:color w:val="000000" w:themeColor="text1"/>
                  <w:sz w:val="28"/>
                  <w:szCs w:val="28"/>
                </w:rPr>
                <w:br/>
                <w:delText>Độc lập - Tự do - Hạnh phúc</w:delText>
              </w:r>
            </w:del>
          </w:p>
        </w:tc>
      </w:tr>
      <w:tr w:rsidR="00A22222" w:rsidRPr="00382610" w:rsidDel="00C10E1C" w14:paraId="6396B125" w14:textId="17638909" w:rsidTr="00784685">
        <w:trPr>
          <w:del w:id="4113" w:author="Quỳnh Nguyễn" w:date="2025-11-29T18:02:00Z"/>
        </w:trPr>
        <w:tc>
          <w:tcPr>
            <w:tcW w:w="1558" w:type="pct"/>
          </w:tcPr>
          <w:p w14:paraId="29098F5D" w14:textId="3A6E7702" w:rsidR="00A22222" w:rsidRPr="00382610" w:rsidDel="00C10E1C" w:rsidRDefault="00A22222" w:rsidP="00784685">
            <w:pPr>
              <w:spacing w:before="120"/>
              <w:jc w:val="center"/>
              <w:rPr>
                <w:del w:id="4114" w:author="Quỳnh Nguyễn" w:date="2025-11-29T18:02:00Z" w16du:dateUtc="2025-11-29T11:02:00Z"/>
                <w:rFonts w:ascii="Times New Roman" w:hAnsi="Times New Roman" w:cs="Times New Roman"/>
                <w:color w:val="000000" w:themeColor="text1"/>
                <w:sz w:val="28"/>
                <w:szCs w:val="28"/>
              </w:rPr>
            </w:pPr>
            <w:del w:id="4115" w:author="Quỳnh Nguyễn" w:date="2025-11-29T18:02:00Z" w16du:dateUtc="2025-11-29T11:02:00Z">
              <w:r w:rsidRPr="00382610" w:rsidDel="00C10E1C">
                <w:rPr>
                  <w:rFonts w:ascii="Times New Roman" w:hAnsi="Times New Roman" w:cs="Times New Roman"/>
                  <w:color w:val="000000" w:themeColor="text1"/>
                  <w:sz w:val="28"/>
                  <w:szCs w:val="28"/>
                </w:rPr>
                <w:delText>Số: …..</w:delText>
              </w:r>
            </w:del>
          </w:p>
        </w:tc>
        <w:tc>
          <w:tcPr>
            <w:tcW w:w="3442" w:type="pct"/>
          </w:tcPr>
          <w:p w14:paraId="6ECDADF0" w14:textId="3AD84F35" w:rsidR="00A22222" w:rsidRPr="00382610" w:rsidDel="00C10E1C" w:rsidRDefault="00A22222" w:rsidP="00784685">
            <w:pPr>
              <w:spacing w:before="120"/>
              <w:jc w:val="right"/>
              <w:rPr>
                <w:del w:id="4116" w:author="Quỳnh Nguyễn" w:date="2025-11-29T18:02:00Z" w16du:dateUtc="2025-11-29T11:02:00Z"/>
                <w:rFonts w:ascii="Times New Roman" w:hAnsi="Times New Roman" w:cs="Times New Roman"/>
                <w:i/>
                <w:color w:val="000000" w:themeColor="text1"/>
                <w:sz w:val="28"/>
                <w:szCs w:val="28"/>
              </w:rPr>
            </w:pPr>
          </w:p>
        </w:tc>
      </w:tr>
    </w:tbl>
    <w:p w14:paraId="2716B3EE" w14:textId="3977F54C" w:rsidR="00A22222" w:rsidRPr="00382610" w:rsidDel="00C10E1C" w:rsidRDefault="00A22222" w:rsidP="00A22222">
      <w:pPr>
        <w:pStyle w:val="Vnbnnidung0"/>
        <w:widowControl/>
        <w:spacing w:before="120" w:after="0" w:line="240" w:lineRule="auto"/>
        <w:ind w:firstLine="0"/>
        <w:jc w:val="center"/>
        <w:rPr>
          <w:del w:id="4117" w:author="Quỳnh Nguyễn" w:date="2025-11-29T18:02:00Z" w16du:dateUtc="2025-11-29T11:02:00Z"/>
          <w:rFonts w:ascii="Times New Roman" w:hAnsi="Times New Roman" w:cs="Times New Roman"/>
          <w:b/>
          <w:color w:val="000000" w:themeColor="text1"/>
          <w:sz w:val="28"/>
          <w:szCs w:val="28"/>
        </w:rPr>
      </w:pPr>
      <w:bookmarkStart w:id="4118" w:name="chuong_pl_7_name"/>
      <w:del w:id="4119" w:author="Quỳnh Nguyễn" w:date="2025-11-29T18:02:00Z" w16du:dateUtc="2025-11-29T11:02:00Z">
        <w:r w:rsidRPr="00382610" w:rsidDel="00C10E1C">
          <w:rPr>
            <w:rFonts w:ascii="Times New Roman" w:hAnsi="Times New Roman" w:cs="Times New Roman"/>
            <w:b/>
            <w:bCs/>
            <w:color w:val="000000" w:themeColor="text1"/>
            <w:sz w:val="28"/>
            <w:szCs w:val="28"/>
          </w:rPr>
          <w:delText>ĐƠN ĐỀ NGHỊ</w:delText>
        </w:r>
        <w:bookmarkEnd w:id="4118"/>
      </w:del>
    </w:p>
    <w:p w14:paraId="2D0182FC" w14:textId="31DE6D1F" w:rsidR="00A22222" w:rsidRPr="00382610" w:rsidDel="00C10E1C" w:rsidRDefault="00A22222" w:rsidP="00A22222">
      <w:pPr>
        <w:pStyle w:val="Vnbnnidung0"/>
        <w:widowControl/>
        <w:spacing w:before="120" w:after="0" w:line="240" w:lineRule="auto"/>
        <w:ind w:firstLine="0"/>
        <w:jc w:val="center"/>
        <w:rPr>
          <w:del w:id="4120" w:author="Quỳnh Nguyễn" w:date="2025-11-29T18:02:00Z" w16du:dateUtc="2025-11-29T11:02:00Z"/>
          <w:rFonts w:ascii="Times New Roman" w:hAnsi="Times New Roman" w:cs="Times New Roman"/>
          <w:b/>
          <w:bCs/>
          <w:color w:val="000000" w:themeColor="text1"/>
          <w:sz w:val="28"/>
          <w:szCs w:val="28"/>
          <w:lang w:val="vi-VN"/>
        </w:rPr>
      </w:pPr>
      <w:bookmarkStart w:id="4121" w:name="chuong_pl_7_name_name"/>
      <w:del w:id="4122" w:author="Quỳnh Nguyễn" w:date="2025-11-29T18:02:00Z" w16du:dateUtc="2025-11-29T11:02:00Z">
        <w:r w:rsidRPr="00382610" w:rsidDel="00C10E1C">
          <w:rPr>
            <w:rFonts w:ascii="Times New Roman" w:hAnsi="Times New Roman" w:cs="Times New Roman"/>
            <w:b/>
            <w:bCs/>
            <w:color w:val="000000" w:themeColor="text1"/>
            <w:sz w:val="28"/>
            <w:szCs w:val="28"/>
          </w:rPr>
          <w:delText>Cấp, cấp lại giấy chứng nhận cơ sở đủ điều kiện sản xuất thức ăn thủy sản, sản phẩm xử lý môi trường nuôi trồng thủy sả</w:delText>
        </w:r>
        <w:bookmarkEnd w:id="4121"/>
        <w:r w:rsidRPr="00382610" w:rsidDel="00C10E1C">
          <w:rPr>
            <w:rFonts w:ascii="Times New Roman" w:hAnsi="Times New Roman" w:cs="Times New Roman"/>
            <w:b/>
            <w:bCs/>
            <w:color w:val="000000" w:themeColor="text1"/>
            <w:sz w:val="28"/>
            <w:szCs w:val="28"/>
          </w:rPr>
          <w:delText>n</w:delText>
        </w:r>
      </w:del>
    </w:p>
    <w:p w14:paraId="2E0AC900" w14:textId="15E5F8B8" w:rsidR="00A22222" w:rsidRPr="00382610" w:rsidDel="00C10E1C" w:rsidRDefault="00A22222" w:rsidP="00A22222">
      <w:pPr>
        <w:pStyle w:val="Vnbnnidung0"/>
        <w:widowControl/>
        <w:tabs>
          <w:tab w:val="left" w:leader="dot" w:pos="3269"/>
        </w:tabs>
        <w:spacing w:before="120" w:after="0" w:line="240" w:lineRule="auto"/>
        <w:ind w:firstLine="0"/>
        <w:jc w:val="center"/>
        <w:rPr>
          <w:del w:id="4123" w:author="Quỳnh Nguyễn" w:date="2025-11-29T18:02:00Z" w16du:dateUtc="2025-11-29T11:02:00Z"/>
          <w:rFonts w:ascii="Times New Roman" w:hAnsi="Times New Roman" w:cs="Times New Roman"/>
          <w:color w:val="000000" w:themeColor="text1"/>
          <w:sz w:val="28"/>
          <w:szCs w:val="28"/>
        </w:rPr>
      </w:pPr>
      <w:del w:id="4124" w:author="Quỳnh Nguyễn" w:date="2025-11-29T18:02:00Z" w16du:dateUtc="2025-11-29T11:02:00Z">
        <w:r w:rsidRPr="00382610" w:rsidDel="00C10E1C">
          <w:rPr>
            <w:rFonts w:ascii="Times New Roman" w:hAnsi="Times New Roman" w:cs="Times New Roman"/>
            <w:color w:val="000000" w:themeColor="text1"/>
            <w:sz w:val="28"/>
            <w:szCs w:val="28"/>
          </w:rPr>
          <w:delText>Kính gửi: ………………………………..</w:delText>
        </w:r>
      </w:del>
    </w:p>
    <w:p w14:paraId="6ECDDB77" w14:textId="0901A3EA" w:rsidR="00A22222" w:rsidRPr="00382610" w:rsidDel="00C10E1C" w:rsidRDefault="00A22222" w:rsidP="00A22222">
      <w:pPr>
        <w:pStyle w:val="Vnbnnidung0"/>
        <w:widowControl/>
        <w:tabs>
          <w:tab w:val="left" w:pos="871"/>
          <w:tab w:val="left" w:leader="dot" w:pos="8759"/>
        </w:tabs>
        <w:spacing w:before="120" w:after="0" w:line="240" w:lineRule="auto"/>
        <w:ind w:firstLine="0"/>
        <w:rPr>
          <w:del w:id="4125" w:author="Quỳnh Nguyễn" w:date="2025-11-29T18:02:00Z" w16du:dateUtc="2025-11-29T11:02:00Z"/>
          <w:rFonts w:ascii="Times New Roman" w:hAnsi="Times New Roman" w:cs="Times New Roman"/>
          <w:color w:val="000000" w:themeColor="text1"/>
          <w:sz w:val="28"/>
          <w:szCs w:val="28"/>
          <w:lang w:val="vi-VN"/>
        </w:rPr>
      </w:pPr>
      <w:del w:id="4126" w:author="Quỳnh Nguyễn" w:date="2025-11-29T18:02:00Z" w16du:dateUtc="2025-11-29T11:02:00Z">
        <w:r w:rsidRPr="00382610" w:rsidDel="00C10E1C">
          <w:rPr>
            <w:rFonts w:ascii="Times New Roman" w:hAnsi="Times New Roman" w:cs="Times New Roman"/>
            <w:color w:val="000000" w:themeColor="text1"/>
            <w:sz w:val="28"/>
            <w:szCs w:val="28"/>
          </w:rPr>
          <w:delText>1. Tên cơ sở: ………………………………..………………………………</w:delText>
        </w:r>
        <w:r w:rsidRPr="00382610" w:rsidDel="00C10E1C">
          <w:rPr>
            <w:rFonts w:ascii="Times New Roman" w:hAnsi="Times New Roman" w:cs="Times New Roman"/>
            <w:color w:val="000000" w:themeColor="text1"/>
            <w:sz w:val="28"/>
            <w:szCs w:val="28"/>
            <w:lang w:val="vi-VN"/>
          </w:rPr>
          <w:delText>…..</w:delText>
        </w:r>
      </w:del>
    </w:p>
    <w:p w14:paraId="6A695598" w14:textId="4B5BCB10" w:rsidR="00A22222" w:rsidRPr="00382610" w:rsidDel="00C10E1C" w:rsidRDefault="00A22222" w:rsidP="00A22222">
      <w:pPr>
        <w:pStyle w:val="Vnbnnidung0"/>
        <w:widowControl/>
        <w:tabs>
          <w:tab w:val="left" w:pos="796"/>
          <w:tab w:val="left" w:leader="dot" w:pos="8759"/>
        </w:tabs>
        <w:spacing w:before="120" w:after="0" w:line="240" w:lineRule="auto"/>
        <w:ind w:firstLine="0"/>
        <w:rPr>
          <w:del w:id="4127" w:author="Quỳnh Nguyễn" w:date="2025-11-29T18:02:00Z" w16du:dateUtc="2025-11-29T11:02:00Z"/>
          <w:rFonts w:ascii="Times New Roman" w:hAnsi="Times New Roman" w:cs="Times New Roman"/>
          <w:color w:val="000000" w:themeColor="text1"/>
          <w:sz w:val="28"/>
          <w:szCs w:val="28"/>
          <w:lang w:val="vi-VN"/>
        </w:rPr>
      </w:pPr>
      <w:del w:id="4128" w:author="Quỳnh Nguyễn" w:date="2025-11-29T18:02:00Z" w16du:dateUtc="2025-11-29T11:02:00Z">
        <w:r w:rsidRPr="00382610" w:rsidDel="00C10E1C">
          <w:rPr>
            <w:rFonts w:ascii="Times New Roman" w:hAnsi="Times New Roman" w:cs="Times New Roman"/>
            <w:color w:val="000000" w:themeColor="text1"/>
            <w:sz w:val="28"/>
            <w:szCs w:val="28"/>
          </w:rPr>
          <w:delText>- Mã số doanh nghiệp/Mã số thuế: ……………………………………………</w:delText>
        </w:r>
      </w:del>
    </w:p>
    <w:p w14:paraId="6605A1AD" w14:textId="06997680" w:rsidR="00A22222" w:rsidRPr="00382610" w:rsidDel="00C10E1C" w:rsidRDefault="00A22222" w:rsidP="00A22222">
      <w:pPr>
        <w:pStyle w:val="Vnbnnidung0"/>
        <w:widowControl/>
        <w:tabs>
          <w:tab w:val="left" w:pos="796"/>
          <w:tab w:val="left" w:leader="dot" w:pos="8759"/>
        </w:tabs>
        <w:spacing w:before="120" w:after="0" w:line="240" w:lineRule="auto"/>
        <w:ind w:firstLine="0"/>
        <w:rPr>
          <w:del w:id="4129" w:author="Quỳnh Nguyễn" w:date="2025-11-29T18:02:00Z" w16du:dateUtc="2025-11-29T11:02:00Z"/>
          <w:rFonts w:ascii="Times New Roman" w:hAnsi="Times New Roman" w:cs="Times New Roman"/>
          <w:color w:val="000000" w:themeColor="text1"/>
          <w:sz w:val="28"/>
          <w:szCs w:val="28"/>
          <w:lang w:val="vi-VN"/>
        </w:rPr>
      </w:pPr>
      <w:del w:id="4130" w:author="Quỳnh Nguyễn" w:date="2025-11-29T18:02:00Z" w16du:dateUtc="2025-11-29T11:02:00Z">
        <w:r w:rsidRPr="00382610" w:rsidDel="00C10E1C">
          <w:rPr>
            <w:rFonts w:ascii="Times New Roman" w:hAnsi="Times New Roman" w:cs="Times New Roman"/>
            <w:color w:val="000000" w:themeColor="text1"/>
            <w:sz w:val="28"/>
            <w:szCs w:val="28"/>
          </w:rPr>
          <w:delText>- Địa chỉ trụ sở: …………………………………………………………………</w:delText>
        </w:r>
      </w:del>
    </w:p>
    <w:p w14:paraId="0118548D" w14:textId="1F53779A" w:rsidR="00A22222" w:rsidRPr="00382610" w:rsidDel="00C10E1C" w:rsidRDefault="00A22222" w:rsidP="00A22222">
      <w:pPr>
        <w:pStyle w:val="Vnbnnidung0"/>
        <w:widowControl/>
        <w:tabs>
          <w:tab w:val="left" w:pos="796"/>
          <w:tab w:val="left" w:leader="dot" w:pos="3594"/>
          <w:tab w:val="left" w:leader="dot" w:pos="6093"/>
          <w:tab w:val="left" w:leader="dot" w:pos="8759"/>
        </w:tabs>
        <w:spacing w:before="120" w:after="0" w:line="240" w:lineRule="auto"/>
        <w:ind w:firstLine="0"/>
        <w:rPr>
          <w:del w:id="4131" w:author="Quỳnh Nguyễn" w:date="2025-11-29T18:02:00Z" w16du:dateUtc="2025-11-29T11:02:00Z"/>
          <w:rFonts w:ascii="Times New Roman" w:hAnsi="Times New Roman" w:cs="Times New Roman"/>
          <w:color w:val="000000" w:themeColor="text1"/>
          <w:sz w:val="28"/>
          <w:szCs w:val="28"/>
          <w:lang w:val="vi-VN"/>
        </w:rPr>
      </w:pPr>
      <w:del w:id="4132" w:author="Quỳnh Nguyễn" w:date="2025-11-29T18:02:00Z" w16du:dateUtc="2025-11-29T11:02:00Z">
        <w:r w:rsidRPr="00382610" w:rsidDel="00C10E1C">
          <w:rPr>
            <w:rFonts w:ascii="Times New Roman" w:hAnsi="Times New Roman" w:cs="Times New Roman"/>
            <w:color w:val="000000" w:themeColor="text1"/>
            <w:sz w:val="28"/>
            <w:szCs w:val="28"/>
          </w:rPr>
          <w:delText>- Số điện thoại: …………….Số Fax:…………….……..E-mail:…………………</w:delText>
        </w:r>
      </w:del>
    </w:p>
    <w:p w14:paraId="1D704B83" w14:textId="3AB259C5" w:rsidR="00A22222" w:rsidRPr="00382610" w:rsidDel="00C10E1C" w:rsidRDefault="00A22222" w:rsidP="00A22222">
      <w:pPr>
        <w:pStyle w:val="Vnbnnidung0"/>
        <w:widowControl/>
        <w:tabs>
          <w:tab w:val="left" w:pos="911"/>
        </w:tabs>
        <w:spacing w:before="120" w:after="0" w:line="240" w:lineRule="auto"/>
        <w:ind w:firstLine="0"/>
        <w:rPr>
          <w:del w:id="4133" w:author="Quỳnh Nguyễn" w:date="2025-11-29T18:02:00Z" w16du:dateUtc="2025-11-29T11:02:00Z"/>
          <w:rFonts w:ascii="Times New Roman" w:hAnsi="Times New Roman" w:cs="Times New Roman"/>
          <w:color w:val="000000" w:themeColor="text1"/>
          <w:sz w:val="28"/>
          <w:szCs w:val="28"/>
        </w:rPr>
      </w:pPr>
      <w:del w:id="4134" w:author="Quỳnh Nguyễn" w:date="2025-11-29T18:02:00Z" w16du:dateUtc="2025-11-29T11:02:00Z">
        <w:r w:rsidRPr="00382610" w:rsidDel="00C10E1C">
          <w:rPr>
            <w:rFonts w:ascii="Times New Roman" w:hAnsi="Times New Roman" w:cs="Times New Roman"/>
            <w:color w:val="000000" w:themeColor="text1"/>
            <w:sz w:val="28"/>
            <w:szCs w:val="28"/>
          </w:rPr>
          <w:delText xml:space="preserve">2. Đề nghị </w:delText>
        </w:r>
        <w:r w:rsidDel="00C10E1C">
          <w:rPr>
            <w:rFonts w:ascii="Times New Roman" w:hAnsi="Times New Roman" w:cs="Times New Roman"/>
            <w:color w:val="000000" w:themeColor="text1"/>
            <w:sz w:val="28"/>
            <w:szCs w:val="28"/>
          </w:rPr>
          <w:delText>thẩm định</w:delText>
        </w:r>
        <w:r w:rsidRPr="00382610" w:rsidDel="00C10E1C">
          <w:rPr>
            <w:rFonts w:ascii="Times New Roman" w:hAnsi="Times New Roman" w:cs="Times New Roman"/>
            <w:color w:val="000000" w:themeColor="text1"/>
            <w:sz w:val="28"/>
            <w:szCs w:val="28"/>
          </w:rPr>
          <w:delText xml:space="preserve">, thẩm định, chứng nhận cơ sở đủ điều kiện sản xuất thức ăn thủy sản, sản phẩm xử lý môi trường nuôi trồng thủy sản: </w:delText>
        </w:r>
      </w:del>
    </w:p>
    <w:p w14:paraId="780DB375" w14:textId="0CFC9D00" w:rsidR="00A22222" w:rsidRPr="00382610" w:rsidDel="00C10E1C" w:rsidRDefault="00A22222" w:rsidP="00A22222">
      <w:pPr>
        <w:pStyle w:val="Vnbnnidung0"/>
        <w:widowControl/>
        <w:tabs>
          <w:tab w:val="left" w:pos="911"/>
        </w:tabs>
        <w:spacing w:before="120" w:after="0" w:line="240" w:lineRule="auto"/>
        <w:ind w:firstLine="0"/>
        <w:rPr>
          <w:del w:id="4135" w:author="Quỳnh Nguyễn" w:date="2025-11-29T18:02:00Z" w16du:dateUtc="2025-11-29T11:02:00Z"/>
          <w:rFonts w:ascii="Times New Roman" w:hAnsi="Times New Roman" w:cs="Times New Roman"/>
          <w:color w:val="000000" w:themeColor="text1"/>
          <w:sz w:val="28"/>
          <w:szCs w:val="28"/>
        </w:rPr>
      </w:pPr>
      <w:del w:id="4136" w:author="Quỳnh Nguyễn" w:date="2025-11-29T18:02:00Z" w16du:dateUtc="2025-11-29T11:02:00Z">
        <w:r w:rsidRPr="00382610" w:rsidDel="00C10E1C">
          <w:rPr>
            <w:rFonts w:ascii="Times New Roman" w:hAnsi="Times New Roman" w:cs="Times New Roman"/>
            <w:color w:val="000000" w:themeColor="text1"/>
            <w:sz w:val="28"/>
            <w:szCs w:val="28"/>
          </w:rPr>
          <w:delText>a) Thức ăn thủy sản</w:delText>
        </w:r>
      </w:del>
    </w:p>
    <w:tbl>
      <w:tblPr>
        <w:tblOverlap w:val="neve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10" w:type="dxa"/>
          <w:right w:w="10" w:type="dxa"/>
        </w:tblCellMar>
        <w:tblLook w:val="0000" w:firstRow="0" w:lastRow="0" w:firstColumn="0" w:lastColumn="0" w:noHBand="0" w:noVBand="0"/>
      </w:tblPr>
      <w:tblGrid>
        <w:gridCol w:w="596"/>
        <w:gridCol w:w="5191"/>
        <w:gridCol w:w="1005"/>
        <w:gridCol w:w="2274"/>
      </w:tblGrid>
      <w:tr w:rsidR="00A22222" w:rsidRPr="00382610" w:rsidDel="00C10E1C" w14:paraId="18FC695E" w14:textId="4AD30606" w:rsidTr="00784685">
        <w:trPr>
          <w:trHeight w:val="20"/>
          <w:jc w:val="center"/>
          <w:del w:id="4137" w:author="Quỳnh Nguyễn" w:date="2025-11-29T18:02:00Z"/>
        </w:trPr>
        <w:tc>
          <w:tcPr>
            <w:tcW w:w="329" w:type="pct"/>
            <w:vMerge w:val="restart"/>
            <w:shd w:val="clear" w:color="auto" w:fill="FFFFFF"/>
            <w:vAlign w:val="center"/>
          </w:tcPr>
          <w:p w14:paraId="40AA9729" w14:textId="2A14FD63" w:rsidR="00A22222" w:rsidRPr="00382610" w:rsidDel="00C10E1C" w:rsidRDefault="00A22222" w:rsidP="00784685">
            <w:pPr>
              <w:pStyle w:val="Khc0"/>
              <w:widowControl/>
              <w:spacing w:before="120" w:after="0" w:line="240" w:lineRule="auto"/>
              <w:ind w:firstLine="0"/>
              <w:jc w:val="center"/>
              <w:rPr>
                <w:del w:id="4138" w:author="Quỳnh Nguyễn" w:date="2025-11-29T18:02:00Z" w16du:dateUtc="2025-11-29T11:02:00Z"/>
                <w:rFonts w:ascii="Times New Roman" w:hAnsi="Times New Roman" w:cs="Times New Roman"/>
                <w:color w:val="000000" w:themeColor="text1"/>
                <w:sz w:val="28"/>
                <w:szCs w:val="28"/>
              </w:rPr>
            </w:pPr>
            <w:del w:id="4139" w:author="Quỳnh Nguyễn" w:date="2025-11-29T18:02:00Z" w16du:dateUtc="2025-11-29T11:02:00Z">
              <w:r w:rsidRPr="00382610" w:rsidDel="00C10E1C">
                <w:rPr>
                  <w:rFonts w:ascii="Times New Roman" w:hAnsi="Times New Roman" w:cs="Times New Roman"/>
                  <w:b/>
                  <w:bCs/>
                  <w:color w:val="000000" w:themeColor="text1"/>
                  <w:sz w:val="28"/>
                  <w:szCs w:val="28"/>
                </w:rPr>
                <w:delText>TT</w:delText>
              </w:r>
            </w:del>
          </w:p>
        </w:tc>
        <w:tc>
          <w:tcPr>
            <w:tcW w:w="2863" w:type="pct"/>
            <w:vMerge w:val="restart"/>
            <w:shd w:val="clear" w:color="auto" w:fill="FFFFFF"/>
            <w:vAlign w:val="center"/>
          </w:tcPr>
          <w:p w14:paraId="6B75E785" w14:textId="2CBEDFCF" w:rsidR="00A22222" w:rsidRPr="00382610" w:rsidDel="00C10E1C" w:rsidRDefault="00A22222" w:rsidP="00784685">
            <w:pPr>
              <w:pStyle w:val="Khc0"/>
              <w:widowControl/>
              <w:spacing w:before="120" w:after="0" w:line="240" w:lineRule="auto"/>
              <w:ind w:firstLine="0"/>
              <w:jc w:val="center"/>
              <w:rPr>
                <w:del w:id="4140" w:author="Quỳnh Nguyễn" w:date="2025-11-29T18:02:00Z" w16du:dateUtc="2025-11-29T11:02:00Z"/>
                <w:rFonts w:ascii="Times New Roman" w:hAnsi="Times New Roman" w:cs="Times New Roman"/>
                <w:color w:val="000000" w:themeColor="text1"/>
                <w:sz w:val="28"/>
                <w:szCs w:val="28"/>
              </w:rPr>
            </w:pPr>
            <w:del w:id="4141" w:author="Quỳnh Nguyễn" w:date="2025-11-29T18:02:00Z" w16du:dateUtc="2025-11-29T11:02:00Z">
              <w:r w:rsidRPr="00382610" w:rsidDel="00C10E1C">
                <w:rPr>
                  <w:rFonts w:ascii="Times New Roman" w:hAnsi="Times New Roman" w:cs="Times New Roman"/>
                  <w:b/>
                  <w:bCs/>
                  <w:color w:val="000000" w:themeColor="text1"/>
                  <w:sz w:val="28"/>
                  <w:szCs w:val="28"/>
                </w:rPr>
                <w:delText>Loại sản phẩm</w:delText>
              </w:r>
            </w:del>
          </w:p>
        </w:tc>
        <w:tc>
          <w:tcPr>
            <w:tcW w:w="1808" w:type="pct"/>
            <w:gridSpan w:val="2"/>
            <w:shd w:val="clear" w:color="auto" w:fill="FFFFFF"/>
            <w:vAlign w:val="center"/>
          </w:tcPr>
          <w:p w14:paraId="253FBB2D" w14:textId="170F8E4E" w:rsidR="00A22222" w:rsidRPr="00382610" w:rsidDel="00C10E1C" w:rsidRDefault="00A22222" w:rsidP="00784685">
            <w:pPr>
              <w:pStyle w:val="Khc0"/>
              <w:widowControl/>
              <w:spacing w:before="120" w:after="0" w:line="240" w:lineRule="auto"/>
              <w:ind w:firstLine="0"/>
              <w:jc w:val="center"/>
              <w:rPr>
                <w:del w:id="4142" w:author="Quỳnh Nguyễn" w:date="2025-11-29T18:02:00Z" w16du:dateUtc="2025-11-29T11:02:00Z"/>
                <w:rFonts w:ascii="Times New Roman" w:hAnsi="Times New Roman" w:cs="Times New Roman"/>
                <w:color w:val="000000" w:themeColor="text1"/>
                <w:sz w:val="28"/>
                <w:szCs w:val="28"/>
              </w:rPr>
            </w:pPr>
            <w:del w:id="4143" w:author="Quỳnh Nguyễn" w:date="2025-11-29T18:02:00Z" w16du:dateUtc="2025-11-29T11:02:00Z">
              <w:r w:rsidRPr="00382610" w:rsidDel="00C10E1C">
                <w:rPr>
                  <w:rFonts w:ascii="Times New Roman" w:hAnsi="Times New Roman" w:cs="Times New Roman"/>
                  <w:b/>
                  <w:bCs/>
                  <w:color w:val="000000" w:themeColor="text1"/>
                  <w:sz w:val="28"/>
                  <w:szCs w:val="28"/>
                </w:rPr>
                <w:delText>Dạng sản phẩm, công suất thiết kế</w:delText>
              </w:r>
            </w:del>
          </w:p>
        </w:tc>
      </w:tr>
      <w:tr w:rsidR="00A22222" w:rsidRPr="00382610" w:rsidDel="00C10E1C" w14:paraId="761057AD" w14:textId="6330BECD" w:rsidTr="00784685">
        <w:trPr>
          <w:trHeight w:val="20"/>
          <w:jc w:val="center"/>
          <w:del w:id="4144" w:author="Quỳnh Nguyễn" w:date="2025-11-29T18:02:00Z"/>
        </w:trPr>
        <w:tc>
          <w:tcPr>
            <w:tcW w:w="329" w:type="pct"/>
            <w:vMerge/>
            <w:shd w:val="clear" w:color="auto" w:fill="FFFFFF"/>
            <w:vAlign w:val="center"/>
          </w:tcPr>
          <w:p w14:paraId="26630195" w14:textId="1C9AFD28" w:rsidR="00A22222" w:rsidRPr="00382610" w:rsidDel="00C10E1C" w:rsidRDefault="00A22222" w:rsidP="00784685">
            <w:pPr>
              <w:spacing w:before="120"/>
              <w:jc w:val="center"/>
              <w:rPr>
                <w:del w:id="4145" w:author="Quỳnh Nguyễn" w:date="2025-11-29T18:02:00Z" w16du:dateUtc="2025-11-29T11:02:00Z"/>
                <w:rFonts w:ascii="Times New Roman" w:hAnsi="Times New Roman" w:cs="Times New Roman"/>
                <w:color w:val="000000" w:themeColor="text1"/>
                <w:sz w:val="28"/>
                <w:szCs w:val="28"/>
              </w:rPr>
            </w:pPr>
          </w:p>
        </w:tc>
        <w:tc>
          <w:tcPr>
            <w:tcW w:w="2863" w:type="pct"/>
            <w:vMerge/>
            <w:shd w:val="clear" w:color="auto" w:fill="FFFFFF"/>
            <w:vAlign w:val="center"/>
          </w:tcPr>
          <w:p w14:paraId="3F408114" w14:textId="00EEAD5E" w:rsidR="00A22222" w:rsidRPr="00382610" w:rsidDel="00C10E1C" w:rsidRDefault="00A22222" w:rsidP="00784685">
            <w:pPr>
              <w:spacing w:before="120"/>
              <w:rPr>
                <w:del w:id="4146" w:author="Quỳnh Nguyễn" w:date="2025-11-29T18:02:00Z" w16du:dateUtc="2025-11-29T11:02:00Z"/>
                <w:rFonts w:ascii="Times New Roman" w:hAnsi="Times New Roman" w:cs="Times New Roman"/>
                <w:color w:val="000000" w:themeColor="text1"/>
                <w:sz w:val="28"/>
                <w:szCs w:val="28"/>
              </w:rPr>
            </w:pPr>
          </w:p>
        </w:tc>
        <w:tc>
          <w:tcPr>
            <w:tcW w:w="554" w:type="pct"/>
            <w:shd w:val="clear" w:color="auto" w:fill="FFFFFF"/>
            <w:vAlign w:val="center"/>
          </w:tcPr>
          <w:p w14:paraId="28A4AED7" w14:textId="0E9BD9D7" w:rsidR="00A22222" w:rsidRPr="00382610" w:rsidDel="00C10E1C" w:rsidRDefault="00A22222" w:rsidP="00784685">
            <w:pPr>
              <w:pStyle w:val="Khc0"/>
              <w:widowControl/>
              <w:spacing w:before="120" w:after="0" w:line="240" w:lineRule="auto"/>
              <w:ind w:firstLine="0"/>
              <w:jc w:val="center"/>
              <w:rPr>
                <w:del w:id="4147" w:author="Quỳnh Nguyễn" w:date="2025-11-29T18:02:00Z" w16du:dateUtc="2025-11-29T11:02:00Z"/>
                <w:rFonts w:ascii="Times New Roman" w:hAnsi="Times New Roman" w:cs="Times New Roman"/>
                <w:color w:val="000000" w:themeColor="text1"/>
                <w:sz w:val="28"/>
                <w:szCs w:val="28"/>
              </w:rPr>
            </w:pPr>
            <w:del w:id="4148" w:author="Quỳnh Nguyễn" w:date="2025-11-29T18:02:00Z" w16du:dateUtc="2025-11-29T11:02:00Z">
              <w:r w:rsidRPr="00382610" w:rsidDel="00C10E1C">
                <w:rPr>
                  <w:rFonts w:ascii="Times New Roman" w:hAnsi="Times New Roman" w:cs="Times New Roman"/>
                  <w:b/>
                  <w:bCs/>
                  <w:color w:val="000000" w:themeColor="text1"/>
                  <w:sz w:val="28"/>
                  <w:szCs w:val="28"/>
                </w:rPr>
                <w:delText>Dạng sản phẩm</w:delText>
              </w:r>
            </w:del>
          </w:p>
        </w:tc>
        <w:tc>
          <w:tcPr>
            <w:tcW w:w="1254" w:type="pct"/>
            <w:shd w:val="clear" w:color="auto" w:fill="FFFFFF"/>
            <w:vAlign w:val="center"/>
          </w:tcPr>
          <w:p w14:paraId="50D42806" w14:textId="14502F3C" w:rsidR="00A22222" w:rsidRPr="00382610" w:rsidDel="00C10E1C" w:rsidRDefault="00A22222" w:rsidP="00784685">
            <w:pPr>
              <w:pStyle w:val="Khc0"/>
              <w:widowControl/>
              <w:spacing w:before="120" w:after="0" w:line="240" w:lineRule="auto"/>
              <w:ind w:firstLine="0"/>
              <w:jc w:val="center"/>
              <w:rPr>
                <w:del w:id="4149" w:author="Quỳnh Nguyễn" w:date="2025-11-29T18:02:00Z" w16du:dateUtc="2025-11-29T11:02:00Z"/>
                <w:rFonts w:ascii="Times New Roman" w:hAnsi="Times New Roman" w:cs="Times New Roman"/>
                <w:color w:val="000000" w:themeColor="text1"/>
                <w:sz w:val="28"/>
                <w:szCs w:val="28"/>
              </w:rPr>
            </w:pPr>
            <w:del w:id="4150" w:author="Quỳnh Nguyễn" w:date="2025-11-29T18:02:00Z" w16du:dateUtc="2025-11-29T11:02:00Z">
              <w:r w:rsidRPr="00382610" w:rsidDel="00C10E1C">
                <w:rPr>
                  <w:rFonts w:ascii="Times New Roman" w:hAnsi="Times New Roman" w:cs="Times New Roman"/>
                  <w:b/>
                  <w:bCs/>
                  <w:color w:val="000000" w:themeColor="text1"/>
                  <w:sz w:val="28"/>
                  <w:szCs w:val="28"/>
                </w:rPr>
                <w:delText xml:space="preserve">Công suất thiết kế </w:delText>
              </w:r>
              <w:r w:rsidRPr="00382610" w:rsidDel="00C10E1C">
                <w:rPr>
                  <w:rFonts w:ascii="Times New Roman" w:hAnsi="Times New Roman" w:cs="Times New Roman"/>
                  <w:i/>
                  <w:iCs/>
                  <w:color w:val="000000" w:themeColor="text1"/>
                  <w:sz w:val="28"/>
                  <w:szCs w:val="28"/>
                </w:rPr>
                <w:delText>(tấn/năm hoặc m</w:delText>
              </w:r>
              <w:r w:rsidRPr="00382610" w:rsidDel="00C10E1C">
                <w:rPr>
                  <w:rFonts w:ascii="Times New Roman" w:hAnsi="Times New Roman" w:cs="Times New Roman"/>
                  <w:i/>
                  <w:iCs/>
                  <w:color w:val="000000" w:themeColor="text1"/>
                  <w:sz w:val="28"/>
                  <w:szCs w:val="28"/>
                  <w:vertAlign w:val="superscript"/>
                </w:rPr>
                <w:delText>3</w:delText>
              </w:r>
              <w:r w:rsidRPr="00382610" w:rsidDel="00C10E1C">
                <w:rPr>
                  <w:rFonts w:ascii="Times New Roman" w:hAnsi="Times New Roman" w:cs="Times New Roman"/>
                  <w:i/>
                  <w:iCs/>
                  <w:color w:val="000000" w:themeColor="text1"/>
                  <w:sz w:val="28"/>
                  <w:szCs w:val="28"/>
                </w:rPr>
                <w:delText>/năm)</w:delText>
              </w:r>
            </w:del>
          </w:p>
        </w:tc>
      </w:tr>
      <w:tr w:rsidR="00A22222" w:rsidRPr="00382610" w:rsidDel="00C10E1C" w14:paraId="64C7A72C" w14:textId="12DB912E" w:rsidTr="00784685">
        <w:trPr>
          <w:trHeight w:val="20"/>
          <w:jc w:val="center"/>
          <w:del w:id="4151" w:author="Quỳnh Nguyễn" w:date="2025-11-29T18:02:00Z"/>
        </w:trPr>
        <w:tc>
          <w:tcPr>
            <w:tcW w:w="329" w:type="pct"/>
            <w:shd w:val="clear" w:color="auto" w:fill="FFFFFF"/>
          </w:tcPr>
          <w:p w14:paraId="6C007E75" w14:textId="142C23D2" w:rsidR="00A22222" w:rsidRPr="00382610" w:rsidDel="00C10E1C" w:rsidRDefault="00A22222" w:rsidP="00784685">
            <w:pPr>
              <w:pStyle w:val="Khc0"/>
              <w:widowControl/>
              <w:spacing w:before="120" w:after="0" w:line="240" w:lineRule="auto"/>
              <w:ind w:firstLine="0"/>
              <w:jc w:val="center"/>
              <w:rPr>
                <w:del w:id="4152" w:author="Quỳnh Nguyễn" w:date="2025-11-29T18:02:00Z" w16du:dateUtc="2025-11-29T11:02:00Z"/>
                <w:rFonts w:ascii="Times New Roman" w:hAnsi="Times New Roman" w:cs="Times New Roman"/>
                <w:color w:val="000000" w:themeColor="text1"/>
                <w:sz w:val="28"/>
                <w:szCs w:val="28"/>
              </w:rPr>
            </w:pPr>
            <w:del w:id="4153" w:author="Quỳnh Nguyễn" w:date="2025-11-29T18:02:00Z" w16du:dateUtc="2025-11-29T11:02:00Z">
              <w:r w:rsidRPr="00382610" w:rsidDel="00C10E1C">
                <w:rPr>
                  <w:rFonts w:ascii="Times New Roman" w:hAnsi="Times New Roman" w:cs="Times New Roman"/>
                  <w:color w:val="000000" w:themeColor="text1"/>
                  <w:sz w:val="28"/>
                  <w:szCs w:val="28"/>
                </w:rPr>
                <w:delText>1</w:delText>
              </w:r>
            </w:del>
          </w:p>
        </w:tc>
        <w:tc>
          <w:tcPr>
            <w:tcW w:w="2863" w:type="pct"/>
            <w:shd w:val="clear" w:color="auto" w:fill="FFFFFF"/>
          </w:tcPr>
          <w:p w14:paraId="6A003D05" w14:textId="3BDDDC1A" w:rsidR="00A22222" w:rsidRPr="00382610" w:rsidDel="00C10E1C" w:rsidRDefault="00A22222" w:rsidP="00784685">
            <w:pPr>
              <w:pStyle w:val="Khc0"/>
              <w:widowControl/>
              <w:spacing w:before="120" w:after="0" w:line="240" w:lineRule="auto"/>
              <w:ind w:firstLine="0"/>
              <w:rPr>
                <w:del w:id="4154" w:author="Quỳnh Nguyễn" w:date="2025-11-29T18:02:00Z" w16du:dateUtc="2025-11-29T11:02:00Z"/>
                <w:rFonts w:ascii="Times New Roman" w:hAnsi="Times New Roman" w:cs="Times New Roman"/>
                <w:color w:val="000000" w:themeColor="text1"/>
                <w:sz w:val="28"/>
                <w:szCs w:val="28"/>
              </w:rPr>
            </w:pPr>
            <w:del w:id="4155" w:author="Quỳnh Nguyễn" w:date="2025-11-29T18:02:00Z" w16du:dateUtc="2025-11-29T11:02:00Z">
              <w:r w:rsidRPr="00382610" w:rsidDel="00C10E1C">
                <w:rPr>
                  <w:rFonts w:ascii="Times New Roman" w:hAnsi="Times New Roman" w:cs="Times New Roman"/>
                  <w:color w:val="000000" w:themeColor="text1"/>
                  <w:sz w:val="28"/>
                  <w:szCs w:val="28"/>
                </w:rPr>
                <w:delText>Thức ăn hỗn hợp</w:delText>
              </w:r>
            </w:del>
          </w:p>
        </w:tc>
        <w:tc>
          <w:tcPr>
            <w:tcW w:w="554" w:type="pct"/>
            <w:shd w:val="clear" w:color="auto" w:fill="FFFFFF"/>
          </w:tcPr>
          <w:p w14:paraId="2631E606" w14:textId="4951934F" w:rsidR="00A22222" w:rsidRPr="00382610" w:rsidDel="00C10E1C" w:rsidRDefault="00A22222" w:rsidP="00784685">
            <w:pPr>
              <w:spacing w:before="120"/>
              <w:jc w:val="center"/>
              <w:rPr>
                <w:del w:id="4156"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63523BA9" w14:textId="598D0A93" w:rsidR="00A22222" w:rsidRPr="00382610" w:rsidDel="00C10E1C" w:rsidRDefault="00A22222" w:rsidP="00784685">
            <w:pPr>
              <w:spacing w:before="120"/>
              <w:jc w:val="center"/>
              <w:rPr>
                <w:del w:id="4157"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77FDD0E4" w14:textId="13821C96" w:rsidTr="00784685">
        <w:trPr>
          <w:trHeight w:val="20"/>
          <w:jc w:val="center"/>
          <w:del w:id="4158" w:author="Quỳnh Nguyễn" w:date="2025-11-29T18:02:00Z"/>
        </w:trPr>
        <w:tc>
          <w:tcPr>
            <w:tcW w:w="329" w:type="pct"/>
            <w:shd w:val="clear" w:color="auto" w:fill="FFFFFF"/>
          </w:tcPr>
          <w:p w14:paraId="5A652896" w14:textId="747E4E37" w:rsidR="00A22222" w:rsidRPr="00382610" w:rsidDel="00C10E1C" w:rsidRDefault="00A22222" w:rsidP="00784685">
            <w:pPr>
              <w:pStyle w:val="Khc0"/>
              <w:widowControl/>
              <w:spacing w:before="120" w:after="0" w:line="240" w:lineRule="auto"/>
              <w:ind w:firstLine="0"/>
              <w:jc w:val="center"/>
              <w:rPr>
                <w:del w:id="4159" w:author="Quỳnh Nguyễn" w:date="2025-11-29T18:02:00Z" w16du:dateUtc="2025-11-29T11:02:00Z"/>
                <w:rFonts w:ascii="Times New Roman" w:hAnsi="Times New Roman" w:cs="Times New Roman"/>
                <w:color w:val="000000" w:themeColor="text1"/>
                <w:sz w:val="28"/>
                <w:szCs w:val="28"/>
              </w:rPr>
            </w:pPr>
            <w:del w:id="4160" w:author="Quỳnh Nguyễn" w:date="2025-11-29T18:02:00Z" w16du:dateUtc="2025-11-29T11:02:00Z">
              <w:r w:rsidRPr="00382610" w:rsidDel="00C10E1C">
                <w:rPr>
                  <w:rFonts w:ascii="Times New Roman" w:hAnsi="Times New Roman" w:cs="Times New Roman"/>
                  <w:color w:val="000000" w:themeColor="text1"/>
                  <w:sz w:val="28"/>
                  <w:szCs w:val="28"/>
                </w:rPr>
                <w:delText>-</w:delText>
              </w:r>
            </w:del>
          </w:p>
        </w:tc>
        <w:tc>
          <w:tcPr>
            <w:tcW w:w="2863" w:type="pct"/>
            <w:shd w:val="clear" w:color="auto" w:fill="FFFFFF"/>
          </w:tcPr>
          <w:p w14:paraId="75D2E804" w14:textId="305EA469" w:rsidR="00A22222" w:rsidRPr="00382610" w:rsidDel="00C10E1C" w:rsidRDefault="00A22222" w:rsidP="00784685">
            <w:pPr>
              <w:pStyle w:val="Khc0"/>
              <w:widowControl/>
              <w:spacing w:before="120" w:after="0" w:line="240" w:lineRule="auto"/>
              <w:ind w:firstLine="0"/>
              <w:rPr>
                <w:del w:id="4161" w:author="Quỳnh Nguyễn" w:date="2025-11-29T18:02:00Z" w16du:dateUtc="2025-11-29T11:02:00Z"/>
                <w:rFonts w:ascii="Times New Roman" w:hAnsi="Times New Roman" w:cs="Times New Roman"/>
                <w:color w:val="000000" w:themeColor="text1"/>
                <w:sz w:val="28"/>
                <w:szCs w:val="28"/>
              </w:rPr>
            </w:pPr>
            <w:del w:id="4162" w:author="Quỳnh Nguyễn" w:date="2025-11-29T18:02:00Z" w16du:dateUtc="2025-11-29T11:02:00Z">
              <w:r w:rsidRPr="00382610" w:rsidDel="00C10E1C">
                <w:rPr>
                  <w:rFonts w:ascii="Times New Roman" w:hAnsi="Times New Roman" w:cs="Times New Roman"/>
                  <w:color w:val="000000" w:themeColor="text1"/>
                  <w:sz w:val="28"/>
                  <w:szCs w:val="28"/>
                </w:rPr>
                <w:delText>Thức ăn hỗn hợp cho giáp xác</w:delText>
              </w:r>
            </w:del>
          </w:p>
        </w:tc>
        <w:tc>
          <w:tcPr>
            <w:tcW w:w="554" w:type="pct"/>
            <w:shd w:val="clear" w:color="auto" w:fill="FFFFFF"/>
          </w:tcPr>
          <w:p w14:paraId="371BE660" w14:textId="39D61A53" w:rsidR="00A22222" w:rsidRPr="00382610" w:rsidDel="00C10E1C" w:rsidRDefault="00A22222" w:rsidP="00784685">
            <w:pPr>
              <w:spacing w:before="120"/>
              <w:jc w:val="center"/>
              <w:rPr>
                <w:del w:id="4163"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4461D38E" w14:textId="65BCB53F" w:rsidR="00A22222" w:rsidRPr="00382610" w:rsidDel="00C10E1C" w:rsidRDefault="00A22222" w:rsidP="00784685">
            <w:pPr>
              <w:spacing w:before="120"/>
              <w:jc w:val="center"/>
              <w:rPr>
                <w:del w:id="4164"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3204668C" w14:textId="28BED084" w:rsidTr="00784685">
        <w:trPr>
          <w:trHeight w:val="20"/>
          <w:jc w:val="center"/>
          <w:del w:id="4165" w:author="Quỳnh Nguyễn" w:date="2025-11-29T18:02:00Z"/>
        </w:trPr>
        <w:tc>
          <w:tcPr>
            <w:tcW w:w="329" w:type="pct"/>
            <w:shd w:val="clear" w:color="auto" w:fill="FFFFFF"/>
          </w:tcPr>
          <w:p w14:paraId="5F43A0A7" w14:textId="7741254F" w:rsidR="00A22222" w:rsidRPr="00382610" w:rsidDel="00C10E1C" w:rsidRDefault="00A22222" w:rsidP="00784685">
            <w:pPr>
              <w:pStyle w:val="Khc0"/>
              <w:widowControl/>
              <w:spacing w:before="120" w:after="0" w:line="240" w:lineRule="auto"/>
              <w:ind w:firstLine="0"/>
              <w:jc w:val="center"/>
              <w:rPr>
                <w:del w:id="4166" w:author="Quỳnh Nguyễn" w:date="2025-11-29T18:02:00Z" w16du:dateUtc="2025-11-29T11:02:00Z"/>
                <w:rFonts w:ascii="Times New Roman" w:hAnsi="Times New Roman" w:cs="Times New Roman"/>
                <w:color w:val="000000" w:themeColor="text1"/>
                <w:sz w:val="28"/>
                <w:szCs w:val="28"/>
              </w:rPr>
            </w:pPr>
            <w:del w:id="4167" w:author="Quỳnh Nguyễn" w:date="2025-11-29T18:02:00Z" w16du:dateUtc="2025-11-29T11:02:00Z">
              <w:r w:rsidRPr="00382610" w:rsidDel="00C10E1C">
                <w:rPr>
                  <w:rFonts w:ascii="Times New Roman" w:hAnsi="Times New Roman" w:cs="Times New Roman"/>
                  <w:color w:val="000000" w:themeColor="text1"/>
                  <w:sz w:val="28"/>
                  <w:szCs w:val="28"/>
                </w:rPr>
                <w:delText>-</w:delText>
              </w:r>
            </w:del>
          </w:p>
        </w:tc>
        <w:tc>
          <w:tcPr>
            <w:tcW w:w="2863" w:type="pct"/>
            <w:shd w:val="clear" w:color="auto" w:fill="FFFFFF"/>
          </w:tcPr>
          <w:p w14:paraId="4077212D" w14:textId="3807ADBC" w:rsidR="00A22222" w:rsidRPr="00382610" w:rsidDel="00C10E1C" w:rsidRDefault="00A22222" w:rsidP="00784685">
            <w:pPr>
              <w:pStyle w:val="Khc0"/>
              <w:widowControl/>
              <w:spacing w:before="120" w:after="0" w:line="240" w:lineRule="auto"/>
              <w:ind w:firstLine="0"/>
              <w:rPr>
                <w:del w:id="4168" w:author="Quỳnh Nguyễn" w:date="2025-11-29T18:02:00Z" w16du:dateUtc="2025-11-29T11:02:00Z"/>
                <w:rFonts w:ascii="Times New Roman" w:hAnsi="Times New Roman" w:cs="Times New Roman"/>
                <w:color w:val="000000" w:themeColor="text1"/>
                <w:sz w:val="28"/>
                <w:szCs w:val="28"/>
              </w:rPr>
            </w:pPr>
            <w:del w:id="4169" w:author="Quỳnh Nguyễn" w:date="2025-11-29T18:02:00Z" w16du:dateUtc="2025-11-29T11:02:00Z">
              <w:r w:rsidRPr="00382610" w:rsidDel="00C10E1C">
                <w:rPr>
                  <w:rFonts w:ascii="Times New Roman" w:hAnsi="Times New Roman" w:cs="Times New Roman"/>
                  <w:color w:val="000000" w:themeColor="text1"/>
                  <w:sz w:val="28"/>
                  <w:szCs w:val="28"/>
                </w:rPr>
                <w:delText>Thức ăn hỗn hợp cho cá, ếch, ba ba, lươn...</w:delText>
              </w:r>
            </w:del>
          </w:p>
        </w:tc>
        <w:tc>
          <w:tcPr>
            <w:tcW w:w="554" w:type="pct"/>
            <w:shd w:val="clear" w:color="auto" w:fill="FFFFFF"/>
          </w:tcPr>
          <w:p w14:paraId="35409483" w14:textId="19A0E5E2" w:rsidR="00A22222" w:rsidRPr="00382610" w:rsidDel="00C10E1C" w:rsidRDefault="00A22222" w:rsidP="00784685">
            <w:pPr>
              <w:spacing w:before="120"/>
              <w:jc w:val="center"/>
              <w:rPr>
                <w:del w:id="4170"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098E4547" w14:textId="4C9FC7BF" w:rsidR="00A22222" w:rsidRPr="00382610" w:rsidDel="00C10E1C" w:rsidRDefault="00A22222" w:rsidP="00784685">
            <w:pPr>
              <w:spacing w:before="120"/>
              <w:jc w:val="center"/>
              <w:rPr>
                <w:del w:id="4171"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4AB92609" w14:textId="294142DE" w:rsidTr="00784685">
        <w:trPr>
          <w:trHeight w:val="20"/>
          <w:jc w:val="center"/>
          <w:del w:id="4172" w:author="Quỳnh Nguyễn" w:date="2025-11-29T18:02:00Z"/>
        </w:trPr>
        <w:tc>
          <w:tcPr>
            <w:tcW w:w="329" w:type="pct"/>
            <w:shd w:val="clear" w:color="auto" w:fill="FFFFFF"/>
          </w:tcPr>
          <w:p w14:paraId="6DDED3B6" w14:textId="58DD467B" w:rsidR="00A22222" w:rsidRPr="00382610" w:rsidDel="00C10E1C" w:rsidRDefault="00A22222" w:rsidP="00784685">
            <w:pPr>
              <w:pStyle w:val="Khc0"/>
              <w:widowControl/>
              <w:spacing w:before="120" w:after="0" w:line="240" w:lineRule="auto"/>
              <w:ind w:firstLine="0"/>
              <w:jc w:val="center"/>
              <w:rPr>
                <w:del w:id="4173" w:author="Quỳnh Nguyễn" w:date="2025-11-29T18:02:00Z" w16du:dateUtc="2025-11-29T11:02:00Z"/>
                <w:rFonts w:ascii="Times New Roman" w:hAnsi="Times New Roman" w:cs="Times New Roman"/>
                <w:color w:val="000000" w:themeColor="text1"/>
                <w:sz w:val="28"/>
                <w:szCs w:val="28"/>
              </w:rPr>
            </w:pPr>
            <w:del w:id="4174" w:author="Quỳnh Nguyễn" w:date="2025-11-29T18:02:00Z" w16du:dateUtc="2025-11-29T11:02:00Z">
              <w:r w:rsidRPr="00382610" w:rsidDel="00C10E1C">
                <w:rPr>
                  <w:rFonts w:ascii="Times New Roman" w:hAnsi="Times New Roman" w:cs="Times New Roman"/>
                  <w:color w:val="000000" w:themeColor="text1"/>
                  <w:sz w:val="28"/>
                  <w:szCs w:val="28"/>
                </w:rPr>
                <w:delText>-</w:delText>
              </w:r>
            </w:del>
          </w:p>
        </w:tc>
        <w:tc>
          <w:tcPr>
            <w:tcW w:w="2863" w:type="pct"/>
            <w:shd w:val="clear" w:color="auto" w:fill="FFFFFF"/>
          </w:tcPr>
          <w:p w14:paraId="186CD891" w14:textId="42D43094" w:rsidR="00A22222" w:rsidRPr="00382610" w:rsidDel="00C10E1C" w:rsidRDefault="00A22222" w:rsidP="00784685">
            <w:pPr>
              <w:pStyle w:val="Khc0"/>
              <w:widowControl/>
              <w:spacing w:before="120" w:after="0" w:line="240" w:lineRule="auto"/>
              <w:ind w:firstLine="0"/>
              <w:rPr>
                <w:del w:id="4175" w:author="Quỳnh Nguyễn" w:date="2025-11-29T18:02:00Z" w16du:dateUtc="2025-11-29T11:02:00Z"/>
                <w:rFonts w:ascii="Times New Roman" w:hAnsi="Times New Roman" w:cs="Times New Roman"/>
                <w:color w:val="000000" w:themeColor="text1"/>
                <w:sz w:val="28"/>
                <w:szCs w:val="28"/>
              </w:rPr>
            </w:pPr>
            <w:del w:id="4176" w:author="Quỳnh Nguyễn" w:date="2025-11-29T18:02:00Z" w16du:dateUtc="2025-11-29T11:02:00Z">
              <w:r w:rsidRPr="00382610" w:rsidDel="00C10E1C">
                <w:rPr>
                  <w:rFonts w:ascii="Times New Roman" w:hAnsi="Times New Roman" w:cs="Times New Roman"/>
                  <w:color w:val="000000" w:themeColor="text1"/>
                  <w:sz w:val="28"/>
                  <w:szCs w:val="28"/>
                </w:rPr>
                <w:delText>Thức ăn hỗn hợp cho động vật thủy sản làm cảnh</w:delText>
              </w:r>
            </w:del>
          </w:p>
        </w:tc>
        <w:tc>
          <w:tcPr>
            <w:tcW w:w="554" w:type="pct"/>
            <w:shd w:val="clear" w:color="auto" w:fill="FFFFFF"/>
          </w:tcPr>
          <w:p w14:paraId="22BCF849" w14:textId="61586C70" w:rsidR="00A22222" w:rsidRPr="00382610" w:rsidDel="00C10E1C" w:rsidRDefault="00A22222" w:rsidP="00784685">
            <w:pPr>
              <w:spacing w:before="120"/>
              <w:jc w:val="center"/>
              <w:rPr>
                <w:del w:id="4177"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468DD88B" w14:textId="1844FA41" w:rsidR="00A22222" w:rsidRPr="00382610" w:rsidDel="00C10E1C" w:rsidRDefault="00A22222" w:rsidP="00784685">
            <w:pPr>
              <w:spacing w:before="120"/>
              <w:jc w:val="center"/>
              <w:rPr>
                <w:del w:id="4178"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45C68EFF" w14:textId="43544BE5" w:rsidTr="00784685">
        <w:trPr>
          <w:trHeight w:val="20"/>
          <w:jc w:val="center"/>
          <w:del w:id="4179" w:author="Quỳnh Nguyễn" w:date="2025-11-29T18:02:00Z"/>
        </w:trPr>
        <w:tc>
          <w:tcPr>
            <w:tcW w:w="329" w:type="pct"/>
            <w:shd w:val="clear" w:color="auto" w:fill="FFFFFF"/>
          </w:tcPr>
          <w:p w14:paraId="3BF5036F" w14:textId="1EEFF743" w:rsidR="00A22222" w:rsidRPr="00382610" w:rsidDel="00C10E1C" w:rsidRDefault="00A22222" w:rsidP="00784685">
            <w:pPr>
              <w:pStyle w:val="Khc0"/>
              <w:widowControl/>
              <w:spacing w:before="120" w:after="0" w:line="240" w:lineRule="auto"/>
              <w:ind w:firstLine="0"/>
              <w:jc w:val="center"/>
              <w:rPr>
                <w:del w:id="4180" w:author="Quỳnh Nguyễn" w:date="2025-11-29T18:02:00Z" w16du:dateUtc="2025-11-29T11:02:00Z"/>
                <w:rFonts w:ascii="Times New Roman" w:hAnsi="Times New Roman" w:cs="Times New Roman"/>
                <w:color w:val="000000" w:themeColor="text1"/>
                <w:sz w:val="28"/>
                <w:szCs w:val="28"/>
              </w:rPr>
            </w:pPr>
            <w:del w:id="4181" w:author="Quỳnh Nguyễn" w:date="2025-11-29T18:02:00Z" w16du:dateUtc="2025-11-29T11:02:00Z">
              <w:r w:rsidRPr="00382610" w:rsidDel="00C10E1C">
                <w:rPr>
                  <w:rFonts w:ascii="Times New Roman" w:hAnsi="Times New Roman" w:cs="Times New Roman"/>
                  <w:color w:val="000000" w:themeColor="text1"/>
                  <w:sz w:val="28"/>
                  <w:szCs w:val="28"/>
                </w:rPr>
                <w:delText>-</w:delText>
              </w:r>
            </w:del>
          </w:p>
        </w:tc>
        <w:tc>
          <w:tcPr>
            <w:tcW w:w="2863" w:type="pct"/>
            <w:shd w:val="clear" w:color="auto" w:fill="FFFFFF"/>
          </w:tcPr>
          <w:p w14:paraId="41917CD6" w14:textId="1AE32F9D" w:rsidR="00A22222" w:rsidRPr="00382610" w:rsidDel="00C10E1C" w:rsidRDefault="00A22222" w:rsidP="00784685">
            <w:pPr>
              <w:pStyle w:val="Khc0"/>
              <w:widowControl/>
              <w:spacing w:before="120" w:after="0" w:line="240" w:lineRule="auto"/>
              <w:ind w:firstLine="0"/>
              <w:rPr>
                <w:del w:id="4182" w:author="Quỳnh Nguyễn" w:date="2025-11-29T18:02:00Z" w16du:dateUtc="2025-11-29T11:02:00Z"/>
                <w:rFonts w:ascii="Times New Roman" w:hAnsi="Times New Roman" w:cs="Times New Roman"/>
                <w:color w:val="000000" w:themeColor="text1"/>
                <w:sz w:val="28"/>
                <w:szCs w:val="28"/>
              </w:rPr>
            </w:pPr>
            <w:del w:id="4183" w:author="Quỳnh Nguyễn" w:date="2025-11-29T18:02:00Z" w16du:dateUtc="2025-11-29T11:02:00Z">
              <w:r w:rsidRPr="00382610" w:rsidDel="00C10E1C">
                <w:rPr>
                  <w:rFonts w:ascii="Times New Roman" w:hAnsi="Times New Roman" w:cs="Times New Roman"/>
                  <w:color w:val="000000" w:themeColor="text1"/>
                  <w:sz w:val="28"/>
                  <w:szCs w:val="28"/>
                </w:rPr>
                <w:delText xml:space="preserve">Thức ăn hỗn hợp khác </w:delText>
              </w:r>
              <w:r w:rsidRPr="00382610" w:rsidDel="00C10E1C">
                <w:rPr>
                  <w:rFonts w:ascii="Times New Roman" w:hAnsi="Times New Roman" w:cs="Times New Roman"/>
                  <w:i/>
                  <w:iCs/>
                  <w:color w:val="000000" w:themeColor="text1"/>
                  <w:sz w:val="28"/>
                  <w:szCs w:val="28"/>
                </w:rPr>
                <w:delText>(thức ăn cho con giống và ấu trùng động vật thủy sản, thức ăn nuôi vỗ thủy sản bố mẹ, mồi câu...)</w:delText>
              </w:r>
            </w:del>
          </w:p>
        </w:tc>
        <w:tc>
          <w:tcPr>
            <w:tcW w:w="554" w:type="pct"/>
            <w:shd w:val="clear" w:color="auto" w:fill="FFFFFF"/>
          </w:tcPr>
          <w:p w14:paraId="056EEA79" w14:textId="18A65DD9" w:rsidR="00A22222" w:rsidRPr="00382610" w:rsidDel="00C10E1C" w:rsidRDefault="00A22222" w:rsidP="00784685">
            <w:pPr>
              <w:spacing w:before="120"/>
              <w:jc w:val="center"/>
              <w:rPr>
                <w:del w:id="4184"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0B25D770" w14:textId="416B1012" w:rsidR="00A22222" w:rsidRPr="00382610" w:rsidDel="00C10E1C" w:rsidRDefault="00A22222" w:rsidP="00784685">
            <w:pPr>
              <w:spacing w:before="120"/>
              <w:jc w:val="center"/>
              <w:rPr>
                <w:del w:id="4185"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623A4216" w14:textId="46368EB4" w:rsidTr="00784685">
        <w:trPr>
          <w:trHeight w:val="20"/>
          <w:jc w:val="center"/>
          <w:del w:id="4186" w:author="Quỳnh Nguyễn" w:date="2025-11-29T18:02:00Z"/>
        </w:trPr>
        <w:tc>
          <w:tcPr>
            <w:tcW w:w="329" w:type="pct"/>
            <w:shd w:val="clear" w:color="auto" w:fill="FFFFFF"/>
          </w:tcPr>
          <w:p w14:paraId="6D68A606" w14:textId="0820B218" w:rsidR="00A22222" w:rsidRPr="00382610" w:rsidDel="00C10E1C" w:rsidRDefault="00A22222" w:rsidP="00784685">
            <w:pPr>
              <w:pStyle w:val="Khc0"/>
              <w:widowControl/>
              <w:spacing w:before="120" w:after="0" w:line="240" w:lineRule="auto"/>
              <w:ind w:firstLine="0"/>
              <w:jc w:val="center"/>
              <w:rPr>
                <w:del w:id="4187" w:author="Quỳnh Nguyễn" w:date="2025-11-29T18:02:00Z" w16du:dateUtc="2025-11-29T11:02:00Z"/>
                <w:rFonts w:ascii="Times New Roman" w:hAnsi="Times New Roman" w:cs="Times New Roman"/>
                <w:color w:val="000000" w:themeColor="text1"/>
                <w:sz w:val="28"/>
                <w:szCs w:val="28"/>
              </w:rPr>
            </w:pPr>
            <w:del w:id="4188" w:author="Quỳnh Nguyễn" w:date="2025-11-29T18:02:00Z" w16du:dateUtc="2025-11-29T11:02:00Z">
              <w:r w:rsidRPr="00382610" w:rsidDel="00C10E1C">
                <w:rPr>
                  <w:rFonts w:ascii="Times New Roman" w:hAnsi="Times New Roman" w:cs="Times New Roman"/>
                  <w:color w:val="000000" w:themeColor="text1"/>
                  <w:sz w:val="28"/>
                  <w:szCs w:val="28"/>
                </w:rPr>
                <w:delText>2</w:delText>
              </w:r>
            </w:del>
          </w:p>
        </w:tc>
        <w:tc>
          <w:tcPr>
            <w:tcW w:w="2863" w:type="pct"/>
            <w:shd w:val="clear" w:color="auto" w:fill="FFFFFF"/>
          </w:tcPr>
          <w:p w14:paraId="62B628C4" w14:textId="5300B945" w:rsidR="00A22222" w:rsidRPr="00382610" w:rsidDel="00C10E1C" w:rsidRDefault="00A22222" w:rsidP="00784685">
            <w:pPr>
              <w:pStyle w:val="Khc0"/>
              <w:widowControl/>
              <w:spacing w:before="120" w:after="0" w:line="240" w:lineRule="auto"/>
              <w:ind w:firstLine="0"/>
              <w:rPr>
                <w:del w:id="4189" w:author="Quỳnh Nguyễn" w:date="2025-11-29T18:02:00Z" w16du:dateUtc="2025-11-29T11:02:00Z"/>
                <w:rFonts w:ascii="Times New Roman" w:hAnsi="Times New Roman" w:cs="Times New Roman"/>
                <w:color w:val="000000" w:themeColor="text1"/>
                <w:sz w:val="28"/>
                <w:szCs w:val="28"/>
              </w:rPr>
            </w:pPr>
            <w:del w:id="4190" w:author="Quỳnh Nguyễn" w:date="2025-11-29T18:02:00Z" w16du:dateUtc="2025-11-29T11:02:00Z">
              <w:r w:rsidRPr="00382610" w:rsidDel="00C10E1C">
                <w:rPr>
                  <w:rFonts w:ascii="Times New Roman" w:hAnsi="Times New Roman" w:cs="Times New Roman"/>
                  <w:color w:val="000000" w:themeColor="text1"/>
                  <w:sz w:val="28"/>
                  <w:szCs w:val="28"/>
                </w:rPr>
                <w:delText>Thức ăn bổ sung (chất bổ sung)</w:delText>
              </w:r>
            </w:del>
          </w:p>
        </w:tc>
        <w:tc>
          <w:tcPr>
            <w:tcW w:w="554" w:type="pct"/>
            <w:shd w:val="clear" w:color="auto" w:fill="FFFFFF"/>
          </w:tcPr>
          <w:p w14:paraId="0146D953" w14:textId="5DD06AED" w:rsidR="00A22222" w:rsidRPr="00382610" w:rsidDel="00C10E1C" w:rsidRDefault="00A22222" w:rsidP="00784685">
            <w:pPr>
              <w:spacing w:before="120"/>
              <w:jc w:val="center"/>
              <w:rPr>
                <w:del w:id="4191"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160BEAC5" w14:textId="1FA2DE4A" w:rsidR="00A22222" w:rsidRPr="00382610" w:rsidDel="00C10E1C" w:rsidRDefault="00A22222" w:rsidP="00784685">
            <w:pPr>
              <w:spacing w:before="120"/>
              <w:jc w:val="center"/>
              <w:rPr>
                <w:del w:id="4192"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3C04F887" w14:textId="5910787C" w:rsidTr="00784685">
        <w:trPr>
          <w:trHeight w:val="20"/>
          <w:jc w:val="center"/>
          <w:del w:id="4193" w:author="Quỳnh Nguyễn" w:date="2025-11-29T18:02:00Z"/>
        </w:trPr>
        <w:tc>
          <w:tcPr>
            <w:tcW w:w="329" w:type="pct"/>
            <w:shd w:val="clear" w:color="auto" w:fill="FFFFFF"/>
          </w:tcPr>
          <w:p w14:paraId="70062603" w14:textId="3D9036D4" w:rsidR="00A22222" w:rsidRPr="00382610" w:rsidDel="00C10E1C" w:rsidRDefault="00A22222" w:rsidP="00784685">
            <w:pPr>
              <w:pStyle w:val="Khc0"/>
              <w:widowControl/>
              <w:spacing w:before="120" w:after="0" w:line="240" w:lineRule="auto"/>
              <w:ind w:firstLine="0"/>
              <w:jc w:val="center"/>
              <w:rPr>
                <w:del w:id="4194" w:author="Quỳnh Nguyễn" w:date="2025-11-29T18:02:00Z" w16du:dateUtc="2025-11-29T11:02:00Z"/>
                <w:rFonts w:ascii="Times New Roman" w:hAnsi="Times New Roman" w:cs="Times New Roman"/>
                <w:color w:val="000000" w:themeColor="text1"/>
                <w:sz w:val="28"/>
                <w:szCs w:val="28"/>
              </w:rPr>
            </w:pPr>
            <w:del w:id="4195" w:author="Quỳnh Nguyễn" w:date="2025-11-29T18:02:00Z" w16du:dateUtc="2025-11-29T11:02:00Z">
              <w:r w:rsidRPr="00382610" w:rsidDel="00C10E1C">
                <w:rPr>
                  <w:rFonts w:ascii="Times New Roman" w:hAnsi="Times New Roman" w:cs="Times New Roman"/>
                  <w:color w:val="000000" w:themeColor="text1"/>
                  <w:sz w:val="28"/>
                  <w:szCs w:val="28"/>
                </w:rPr>
                <w:delText>-</w:delText>
              </w:r>
            </w:del>
          </w:p>
        </w:tc>
        <w:tc>
          <w:tcPr>
            <w:tcW w:w="2863" w:type="pct"/>
            <w:shd w:val="clear" w:color="auto" w:fill="FFFFFF"/>
          </w:tcPr>
          <w:p w14:paraId="36ED256B" w14:textId="7076E6FC" w:rsidR="00A22222" w:rsidRPr="00382610" w:rsidDel="00C10E1C" w:rsidRDefault="00A22222" w:rsidP="00784685">
            <w:pPr>
              <w:pStyle w:val="Khc0"/>
              <w:widowControl/>
              <w:spacing w:before="120" w:after="0" w:line="240" w:lineRule="auto"/>
              <w:ind w:firstLine="0"/>
              <w:rPr>
                <w:del w:id="4196" w:author="Quỳnh Nguyễn" w:date="2025-11-29T18:02:00Z" w16du:dateUtc="2025-11-29T11:02:00Z"/>
                <w:rFonts w:ascii="Times New Roman" w:hAnsi="Times New Roman" w:cs="Times New Roman"/>
                <w:color w:val="000000" w:themeColor="text1"/>
                <w:sz w:val="28"/>
                <w:szCs w:val="28"/>
              </w:rPr>
            </w:pPr>
            <w:del w:id="4197" w:author="Quỳnh Nguyễn" w:date="2025-11-29T18:02:00Z" w16du:dateUtc="2025-11-29T11:02:00Z">
              <w:r w:rsidRPr="00382610" w:rsidDel="00C10E1C">
                <w:rPr>
                  <w:rFonts w:ascii="Times New Roman" w:hAnsi="Times New Roman" w:cs="Times New Roman"/>
                  <w:color w:val="000000" w:themeColor="text1"/>
                  <w:sz w:val="28"/>
                  <w:szCs w:val="28"/>
                </w:rPr>
                <w:delText>Chế phẩm sinh học, vi sinh vật</w:delText>
              </w:r>
            </w:del>
          </w:p>
        </w:tc>
        <w:tc>
          <w:tcPr>
            <w:tcW w:w="554" w:type="pct"/>
            <w:shd w:val="clear" w:color="auto" w:fill="FFFFFF"/>
          </w:tcPr>
          <w:p w14:paraId="42C15C1A" w14:textId="1C883E92" w:rsidR="00A22222" w:rsidRPr="00382610" w:rsidDel="00C10E1C" w:rsidRDefault="00A22222" w:rsidP="00784685">
            <w:pPr>
              <w:spacing w:before="120"/>
              <w:jc w:val="center"/>
              <w:rPr>
                <w:del w:id="4198"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0EF7304F" w14:textId="31D5259B" w:rsidR="00A22222" w:rsidRPr="00382610" w:rsidDel="00C10E1C" w:rsidRDefault="00A22222" w:rsidP="00784685">
            <w:pPr>
              <w:spacing w:before="120"/>
              <w:jc w:val="center"/>
              <w:rPr>
                <w:del w:id="4199"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547CDCCC" w14:textId="7DE0E56D" w:rsidTr="00784685">
        <w:trPr>
          <w:trHeight w:val="20"/>
          <w:jc w:val="center"/>
          <w:del w:id="4200" w:author="Quỳnh Nguyễn" w:date="2025-11-29T18:02:00Z"/>
        </w:trPr>
        <w:tc>
          <w:tcPr>
            <w:tcW w:w="329" w:type="pct"/>
            <w:shd w:val="clear" w:color="auto" w:fill="FFFFFF"/>
          </w:tcPr>
          <w:p w14:paraId="25BF24DE" w14:textId="3EF83E30" w:rsidR="00A22222" w:rsidRPr="00382610" w:rsidDel="00C10E1C" w:rsidRDefault="00A22222" w:rsidP="00784685">
            <w:pPr>
              <w:pStyle w:val="Khc0"/>
              <w:widowControl/>
              <w:spacing w:before="120" w:after="0" w:line="240" w:lineRule="auto"/>
              <w:ind w:firstLine="0"/>
              <w:jc w:val="center"/>
              <w:rPr>
                <w:del w:id="4201" w:author="Quỳnh Nguyễn" w:date="2025-11-29T18:02:00Z" w16du:dateUtc="2025-11-29T11:02:00Z"/>
                <w:rFonts w:ascii="Times New Roman" w:hAnsi="Times New Roman" w:cs="Times New Roman"/>
                <w:color w:val="000000" w:themeColor="text1"/>
                <w:sz w:val="28"/>
                <w:szCs w:val="28"/>
              </w:rPr>
            </w:pPr>
            <w:del w:id="4202" w:author="Quỳnh Nguyễn" w:date="2025-11-29T18:02:00Z" w16du:dateUtc="2025-11-29T11:02:00Z">
              <w:r w:rsidRPr="00382610" w:rsidDel="00C10E1C">
                <w:rPr>
                  <w:rFonts w:ascii="Times New Roman" w:hAnsi="Times New Roman" w:cs="Times New Roman"/>
                  <w:color w:val="000000" w:themeColor="text1"/>
                  <w:sz w:val="28"/>
                  <w:szCs w:val="28"/>
                </w:rPr>
                <w:delText>-</w:delText>
              </w:r>
            </w:del>
          </w:p>
        </w:tc>
        <w:tc>
          <w:tcPr>
            <w:tcW w:w="2863" w:type="pct"/>
            <w:shd w:val="clear" w:color="auto" w:fill="FFFFFF"/>
          </w:tcPr>
          <w:p w14:paraId="30F6199D" w14:textId="30A8DD91" w:rsidR="00A22222" w:rsidRPr="00382610" w:rsidDel="00C10E1C" w:rsidRDefault="00A22222" w:rsidP="00784685">
            <w:pPr>
              <w:pStyle w:val="Khc0"/>
              <w:widowControl/>
              <w:spacing w:before="120" w:after="0" w:line="240" w:lineRule="auto"/>
              <w:ind w:firstLine="0"/>
              <w:rPr>
                <w:del w:id="4203" w:author="Quỳnh Nguyễn" w:date="2025-11-29T18:02:00Z" w16du:dateUtc="2025-11-29T11:02:00Z"/>
                <w:rFonts w:ascii="Times New Roman" w:hAnsi="Times New Roman" w:cs="Times New Roman"/>
                <w:color w:val="000000" w:themeColor="text1"/>
                <w:sz w:val="28"/>
                <w:szCs w:val="28"/>
              </w:rPr>
            </w:pPr>
            <w:del w:id="4204" w:author="Quỳnh Nguyễn" w:date="2025-11-29T18:02:00Z" w16du:dateUtc="2025-11-29T11:02:00Z">
              <w:r w:rsidRPr="00382610" w:rsidDel="00C10E1C">
                <w:rPr>
                  <w:rFonts w:ascii="Times New Roman" w:hAnsi="Times New Roman" w:cs="Times New Roman"/>
                  <w:color w:val="000000" w:themeColor="text1"/>
                  <w:sz w:val="28"/>
                  <w:szCs w:val="28"/>
                </w:rPr>
                <w:delText>Hỗn hợp khoáng, vitamin,...</w:delText>
              </w:r>
            </w:del>
          </w:p>
        </w:tc>
        <w:tc>
          <w:tcPr>
            <w:tcW w:w="554" w:type="pct"/>
            <w:shd w:val="clear" w:color="auto" w:fill="FFFFFF"/>
          </w:tcPr>
          <w:p w14:paraId="6C416204" w14:textId="5948CBC1" w:rsidR="00A22222" w:rsidRPr="00382610" w:rsidDel="00C10E1C" w:rsidRDefault="00A22222" w:rsidP="00784685">
            <w:pPr>
              <w:spacing w:before="120"/>
              <w:jc w:val="center"/>
              <w:rPr>
                <w:del w:id="4205"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235A2652" w14:textId="58BDA146" w:rsidR="00A22222" w:rsidRPr="00382610" w:rsidDel="00C10E1C" w:rsidRDefault="00A22222" w:rsidP="00784685">
            <w:pPr>
              <w:spacing w:before="120"/>
              <w:jc w:val="center"/>
              <w:rPr>
                <w:del w:id="4206"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53DB3B10" w14:textId="1F7F1A75" w:rsidTr="00784685">
        <w:trPr>
          <w:trHeight w:val="20"/>
          <w:jc w:val="center"/>
          <w:del w:id="4207" w:author="Quỳnh Nguyễn" w:date="2025-11-29T18:02:00Z"/>
        </w:trPr>
        <w:tc>
          <w:tcPr>
            <w:tcW w:w="329" w:type="pct"/>
            <w:shd w:val="clear" w:color="auto" w:fill="FFFFFF"/>
          </w:tcPr>
          <w:p w14:paraId="552F631D" w14:textId="0589E117" w:rsidR="00A22222" w:rsidRPr="00382610" w:rsidDel="00C10E1C" w:rsidRDefault="00A22222" w:rsidP="00784685">
            <w:pPr>
              <w:pStyle w:val="Khc0"/>
              <w:widowControl/>
              <w:spacing w:before="120" w:after="0" w:line="240" w:lineRule="auto"/>
              <w:ind w:firstLine="0"/>
              <w:jc w:val="center"/>
              <w:rPr>
                <w:del w:id="4208" w:author="Quỳnh Nguyễn" w:date="2025-11-29T18:02:00Z" w16du:dateUtc="2025-11-29T11:02:00Z"/>
                <w:rFonts w:ascii="Times New Roman" w:hAnsi="Times New Roman" w:cs="Times New Roman"/>
                <w:color w:val="000000" w:themeColor="text1"/>
                <w:sz w:val="28"/>
                <w:szCs w:val="28"/>
              </w:rPr>
            </w:pPr>
            <w:del w:id="4209" w:author="Quỳnh Nguyễn" w:date="2025-11-29T18:02:00Z" w16du:dateUtc="2025-11-29T11:02:00Z">
              <w:r w:rsidRPr="00382610" w:rsidDel="00C10E1C">
                <w:rPr>
                  <w:rFonts w:ascii="Times New Roman" w:hAnsi="Times New Roman" w:cs="Times New Roman"/>
                  <w:color w:val="000000" w:themeColor="text1"/>
                  <w:sz w:val="28"/>
                  <w:szCs w:val="28"/>
                </w:rPr>
                <w:delText>-</w:delText>
              </w:r>
            </w:del>
          </w:p>
        </w:tc>
        <w:tc>
          <w:tcPr>
            <w:tcW w:w="2863" w:type="pct"/>
            <w:shd w:val="clear" w:color="auto" w:fill="FFFFFF"/>
          </w:tcPr>
          <w:p w14:paraId="15FA23AF" w14:textId="38B5CBAD" w:rsidR="00A22222" w:rsidRPr="00382610" w:rsidDel="00C10E1C" w:rsidRDefault="00A22222" w:rsidP="00784685">
            <w:pPr>
              <w:pStyle w:val="Khc0"/>
              <w:widowControl/>
              <w:spacing w:before="120" w:after="0" w:line="240" w:lineRule="auto"/>
              <w:ind w:firstLine="0"/>
              <w:rPr>
                <w:del w:id="4210" w:author="Quỳnh Nguyễn" w:date="2025-11-29T18:02:00Z" w16du:dateUtc="2025-11-29T11:02:00Z"/>
                <w:rFonts w:ascii="Times New Roman" w:hAnsi="Times New Roman" w:cs="Times New Roman"/>
                <w:color w:val="000000" w:themeColor="text1"/>
                <w:sz w:val="28"/>
                <w:szCs w:val="28"/>
              </w:rPr>
            </w:pPr>
            <w:del w:id="4211" w:author="Quỳnh Nguyễn" w:date="2025-11-29T18:02:00Z" w16du:dateUtc="2025-11-29T11:02:00Z">
              <w:r w:rsidRPr="00382610" w:rsidDel="00C10E1C">
                <w:rPr>
                  <w:rFonts w:ascii="Times New Roman" w:hAnsi="Times New Roman" w:cs="Times New Roman"/>
                  <w:color w:val="000000" w:themeColor="text1"/>
                  <w:sz w:val="28"/>
                  <w:szCs w:val="28"/>
                </w:rPr>
                <w:delText>Thức ăn bổ sung khác</w:delText>
              </w:r>
            </w:del>
          </w:p>
        </w:tc>
        <w:tc>
          <w:tcPr>
            <w:tcW w:w="554" w:type="pct"/>
            <w:shd w:val="clear" w:color="auto" w:fill="FFFFFF"/>
          </w:tcPr>
          <w:p w14:paraId="3837A360" w14:textId="31538829" w:rsidR="00A22222" w:rsidRPr="00382610" w:rsidDel="00C10E1C" w:rsidRDefault="00A22222" w:rsidP="00784685">
            <w:pPr>
              <w:spacing w:before="120"/>
              <w:jc w:val="center"/>
              <w:rPr>
                <w:del w:id="4212"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4983798F" w14:textId="6C9B5E57" w:rsidR="00A22222" w:rsidRPr="00382610" w:rsidDel="00C10E1C" w:rsidRDefault="00A22222" w:rsidP="00784685">
            <w:pPr>
              <w:spacing w:before="120"/>
              <w:jc w:val="center"/>
              <w:rPr>
                <w:del w:id="4213"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1A16710A" w14:textId="2815A4C1" w:rsidTr="00784685">
        <w:trPr>
          <w:trHeight w:val="20"/>
          <w:jc w:val="center"/>
          <w:del w:id="4214" w:author="Quỳnh Nguyễn" w:date="2025-11-29T18:02:00Z"/>
        </w:trPr>
        <w:tc>
          <w:tcPr>
            <w:tcW w:w="329" w:type="pct"/>
            <w:shd w:val="clear" w:color="auto" w:fill="FFFFFF"/>
          </w:tcPr>
          <w:p w14:paraId="1C75C608" w14:textId="690A068F" w:rsidR="00A22222" w:rsidRPr="00382610" w:rsidDel="00C10E1C" w:rsidRDefault="00A22222" w:rsidP="00784685">
            <w:pPr>
              <w:pStyle w:val="Khc0"/>
              <w:widowControl/>
              <w:spacing w:before="120" w:after="0" w:line="240" w:lineRule="auto"/>
              <w:ind w:firstLine="0"/>
              <w:jc w:val="center"/>
              <w:rPr>
                <w:del w:id="4215" w:author="Quỳnh Nguyễn" w:date="2025-11-29T18:02:00Z" w16du:dateUtc="2025-11-29T11:02:00Z"/>
                <w:rFonts w:ascii="Times New Roman" w:hAnsi="Times New Roman" w:cs="Times New Roman"/>
                <w:color w:val="000000" w:themeColor="text1"/>
                <w:sz w:val="28"/>
                <w:szCs w:val="28"/>
              </w:rPr>
            </w:pPr>
            <w:del w:id="4216" w:author="Quỳnh Nguyễn" w:date="2025-11-29T18:02:00Z" w16du:dateUtc="2025-11-29T11:02:00Z">
              <w:r w:rsidRPr="00382610" w:rsidDel="00C10E1C">
                <w:rPr>
                  <w:rFonts w:ascii="Times New Roman" w:hAnsi="Times New Roman" w:cs="Times New Roman"/>
                  <w:color w:val="000000" w:themeColor="text1"/>
                  <w:sz w:val="28"/>
                  <w:szCs w:val="28"/>
                </w:rPr>
                <w:delText>3</w:delText>
              </w:r>
            </w:del>
          </w:p>
        </w:tc>
        <w:tc>
          <w:tcPr>
            <w:tcW w:w="2863" w:type="pct"/>
            <w:shd w:val="clear" w:color="auto" w:fill="FFFFFF"/>
          </w:tcPr>
          <w:p w14:paraId="6D3AE5FD" w14:textId="0C30131F" w:rsidR="00A22222" w:rsidRPr="00382610" w:rsidDel="00C10E1C" w:rsidRDefault="00A22222" w:rsidP="00784685">
            <w:pPr>
              <w:pStyle w:val="Khc0"/>
              <w:widowControl/>
              <w:spacing w:before="120" w:after="0" w:line="240" w:lineRule="auto"/>
              <w:ind w:firstLine="0"/>
              <w:rPr>
                <w:del w:id="4217" w:author="Quỳnh Nguyễn" w:date="2025-11-29T18:02:00Z" w16du:dateUtc="2025-11-29T11:02:00Z"/>
                <w:rFonts w:ascii="Times New Roman" w:hAnsi="Times New Roman" w:cs="Times New Roman"/>
                <w:color w:val="000000" w:themeColor="text1"/>
                <w:sz w:val="28"/>
                <w:szCs w:val="28"/>
              </w:rPr>
            </w:pPr>
            <w:del w:id="4218" w:author="Quỳnh Nguyễn" w:date="2025-11-29T18:02:00Z" w16du:dateUtc="2025-11-29T11:02:00Z">
              <w:r w:rsidRPr="00382610" w:rsidDel="00C10E1C">
                <w:rPr>
                  <w:rFonts w:ascii="Times New Roman" w:hAnsi="Times New Roman" w:cs="Times New Roman"/>
                  <w:color w:val="000000" w:themeColor="text1"/>
                  <w:sz w:val="28"/>
                  <w:szCs w:val="28"/>
                </w:rPr>
                <w:delText>Thức ăn tươi, sống</w:delText>
              </w:r>
            </w:del>
          </w:p>
        </w:tc>
        <w:tc>
          <w:tcPr>
            <w:tcW w:w="554" w:type="pct"/>
            <w:shd w:val="clear" w:color="auto" w:fill="FFFFFF"/>
          </w:tcPr>
          <w:p w14:paraId="079606E3" w14:textId="2B5A4176" w:rsidR="00A22222" w:rsidRPr="00382610" w:rsidDel="00C10E1C" w:rsidRDefault="00A22222" w:rsidP="00784685">
            <w:pPr>
              <w:spacing w:before="120"/>
              <w:jc w:val="center"/>
              <w:rPr>
                <w:del w:id="4219"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2192DC34" w14:textId="408E245C" w:rsidR="00A22222" w:rsidRPr="00382610" w:rsidDel="00C10E1C" w:rsidRDefault="00A22222" w:rsidP="00784685">
            <w:pPr>
              <w:spacing w:before="120"/>
              <w:jc w:val="center"/>
              <w:rPr>
                <w:del w:id="4220"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4FAAB8B3" w14:textId="4C462E5C" w:rsidTr="00784685">
        <w:trPr>
          <w:trHeight w:val="20"/>
          <w:jc w:val="center"/>
          <w:del w:id="4221" w:author="Quỳnh Nguyễn" w:date="2025-11-29T18:02:00Z"/>
        </w:trPr>
        <w:tc>
          <w:tcPr>
            <w:tcW w:w="329" w:type="pct"/>
            <w:shd w:val="clear" w:color="auto" w:fill="FFFFFF"/>
          </w:tcPr>
          <w:p w14:paraId="69FB3E4F" w14:textId="7B3ABC7B" w:rsidR="00A22222" w:rsidRPr="00382610" w:rsidDel="00C10E1C" w:rsidRDefault="00A22222" w:rsidP="00784685">
            <w:pPr>
              <w:pStyle w:val="Khc0"/>
              <w:widowControl/>
              <w:spacing w:before="120" w:after="0" w:line="240" w:lineRule="auto"/>
              <w:ind w:firstLine="0"/>
              <w:jc w:val="center"/>
              <w:rPr>
                <w:del w:id="4222" w:author="Quỳnh Nguyễn" w:date="2025-11-29T18:02:00Z" w16du:dateUtc="2025-11-29T11:02:00Z"/>
                <w:rFonts w:ascii="Times New Roman" w:hAnsi="Times New Roman" w:cs="Times New Roman"/>
                <w:color w:val="000000" w:themeColor="text1"/>
                <w:sz w:val="28"/>
                <w:szCs w:val="28"/>
              </w:rPr>
            </w:pPr>
            <w:del w:id="4223" w:author="Quỳnh Nguyễn" w:date="2025-11-29T18:02:00Z" w16du:dateUtc="2025-11-29T11:02:00Z">
              <w:r w:rsidRPr="00382610" w:rsidDel="00C10E1C">
                <w:rPr>
                  <w:rFonts w:ascii="Times New Roman" w:hAnsi="Times New Roman" w:cs="Times New Roman"/>
                  <w:color w:val="000000" w:themeColor="text1"/>
                  <w:sz w:val="28"/>
                  <w:szCs w:val="28"/>
                </w:rPr>
                <w:delText>4</w:delText>
              </w:r>
            </w:del>
          </w:p>
        </w:tc>
        <w:tc>
          <w:tcPr>
            <w:tcW w:w="2863" w:type="pct"/>
            <w:shd w:val="clear" w:color="auto" w:fill="FFFFFF"/>
          </w:tcPr>
          <w:p w14:paraId="669246F2" w14:textId="29A0ABFB" w:rsidR="00A22222" w:rsidRPr="00382610" w:rsidDel="00C10E1C" w:rsidRDefault="00A22222" w:rsidP="00784685">
            <w:pPr>
              <w:pStyle w:val="Khc0"/>
              <w:widowControl/>
              <w:spacing w:before="120" w:after="0" w:line="240" w:lineRule="auto"/>
              <w:ind w:firstLine="0"/>
              <w:rPr>
                <w:del w:id="4224" w:author="Quỳnh Nguyễn" w:date="2025-11-29T18:02:00Z" w16du:dateUtc="2025-11-29T11:02:00Z"/>
                <w:rFonts w:ascii="Times New Roman" w:hAnsi="Times New Roman" w:cs="Times New Roman"/>
                <w:color w:val="000000" w:themeColor="text1"/>
                <w:sz w:val="28"/>
                <w:szCs w:val="28"/>
              </w:rPr>
            </w:pPr>
            <w:del w:id="4225" w:author="Quỳnh Nguyễn" w:date="2025-11-29T18:02:00Z" w16du:dateUtc="2025-11-29T11:02:00Z">
              <w:r w:rsidRPr="00382610" w:rsidDel="00C10E1C">
                <w:rPr>
                  <w:rFonts w:ascii="Times New Roman" w:hAnsi="Times New Roman" w:cs="Times New Roman"/>
                  <w:color w:val="000000" w:themeColor="text1"/>
                  <w:sz w:val="28"/>
                  <w:szCs w:val="28"/>
                </w:rPr>
                <w:delText xml:space="preserve">Nguyên liệu </w:delText>
              </w:r>
              <w:r w:rsidRPr="00382610" w:rsidDel="00C10E1C">
                <w:rPr>
                  <w:rFonts w:ascii="Times New Roman" w:hAnsi="Times New Roman" w:cs="Times New Roman"/>
                  <w:i/>
                  <w:iCs/>
                  <w:color w:val="000000" w:themeColor="text1"/>
                  <w:sz w:val="28"/>
                  <w:szCs w:val="28"/>
                </w:rPr>
                <w:delText>(nêu cụ thể loại nguyên liệu)</w:delText>
              </w:r>
            </w:del>
          </w:p>
        </w:tc>
        <w:tc>
          <w:tcPr>
            <w:tcW w:w="554" w:type="pct"/>
            <w:shd w:val="clear" w:color="auto" w:fill="FFFFFF"/>
          </w:tcPr>
          <w:p w14:paraId="14B8A17C" w14:textId="13F287CA" w:rsidR="00A22222" w:rsidRPr="00382610" w:rsidDel="00C10E1C" w:rsidRDefault="00A22222" w:rsidP="00784685">
            <w:pPr>
              <w:spacing w:before="120"/>
              <w:jc w:val="center"/>
              <w:rPr>
                <w:del w:id="4226" w:author="Quỳnh Nguyễn" w:date="2025-11-29T18:02:00Z" w16du:dateUtc="2025-11-29T11:02:00Z"/>
                <w:rFonts w:ascii="Times New Roman" w:hAnsi="Times New Roman" w:cs="Times New Roman"/>
                <w:color w:val="000000" w:themeColor="text1"/>
                <w:sz w:val="28"/>
                <w:szCs w:val="28"/>
              </w:rPr>
            </w:pPr>
          </w:p>
        </w:tc>
        <w:tc>
          <w:tcPr>
            <w:tcW w:w="1254" w:type="pct"/>
            <w:shd w:val="clear" w:color="auto" w:fill="FFFFFF"/>
          </w:tcPr>
          <w:p w14:paraId="0A17D749" w14:textId="5A500E6C" w:rsidR="00A22222" w:rsidRPr="00382610" w:rsidDel="00C10E1C" w:rsidRDefault="00A22222" w:rsidP="00784685">
            <w:pPr>
              <w:spacing w:before="120"/>
              <w:jc w:val="center"/>
              <w:rPr>
                <w:del w:id="4227" w:author="Quỳnh Nguyễn" w:date="2025-11-29T18:02:00Z" w16du:dateUtc="2025-11-29T11:02:00Z"/>
                <w:rFonts w:ascii="Times New Roman" w:hAnsi="Times New Roman" w:cs="Times New Roman"/>
                <w:color w:val="000000" w:themeColor="text1"/>
                <w:sz w:val="28"/>
                <w:szCs w:val="28"/>
              </w:rPr>
            </w:pPr>
          </w:p>
        </w:tc>
      </w:tr>
    </w:tbl>
    <w:p w14:paraId="637C992C" w14:textId="62D05116" w:rsidR="00A22222" w:rsidRPr="00382610" w:rsidDel="00C10E1C" w:rsidRDefault="00A22222" w:rsidP="00A22222">
      <w:pPr>
        <w:spacing w:before="120"/>
        <w:rPr>
          <w:del w:id="4228" w:author="Quỳnh Nguyễn" w:date="2025-11-29T18:02:00Z" w16du:dateUtc="2025-11-29T11:02:00Z"/>
          <w:rFonts w:ascii="Times New Roman" w:hAnsi="Times New Roman" w:cs="Times New Roman"/>
          <w:color w:val="000000" w:themeColor="text1"/>
          <w:sz w:val="28"/>
          <w:szCs w:val="28"/>
        </w:rPr>
      </w:pPr>
      <w:del w:id="4229" w:author="Quỳnh Nguyễn" w:date="2025-11-29T18:02:00Z" w16du:dateUtc="2025-11-29T11:02:00Z">
        <w:r w:rsidRPr="00382610" w:rsidDel="00C10E1C">
          <w:rPr>
            <w:rFonts w:ascii="Times New Roman" w:hAnsi="Times New Roman" w:cs="Times New Roman"/>
            <w:color w:val="000000" w:themeColor="text1"/>
            <w:sz w:val="28"/>
            <w:szCs w:val="28"/>
          </w:rPr>
          <w:delText>b) Sản phẩm xử lý môi trường nuôi trồng thủy sản</w:delText>
        </w:r>
      </w:del>
    </w:p>
    <w:tbl>
      <w:tblPr>
        <w:tblOverlap w:val="neve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10" w:type="dxa"/>
          <w:right w:w="10" w:type="dxa"/>
        </w:tblCellMar>
        <w:tblLook w:val="0000" w:firstRow="0" w:lastRow="0" w:firstColumn="0" w:lastColumn="0" w:noHBand="0" w:noVBand="0"/>
      </w:tblPr>
      <w:tblGrid>
        <w:gridCol w:w="945"/>
        <w:gridCol w:w="4852"/>
        <w:gridCol w:w="992"/>
        <w:gridCol w:w="2277"/>
      </w:tblGrid>
      <w:tr w:rsidR="00A22222" w:rsidRPr="00382610" w:rsidDel="00C10E1C" w14:paraId="517616F0" w14:textId="114694AF" w:rsidTr="00784685">
        <w:trPr>
          <w:trHeight w:val="20"/>
          <w:jc w:val="center"/>
          <w:del w:id="4230" w:author="Quỳnh Nguyễn" w:date="2025-11-29T18:02:00Z"/>
        </w:trPr>
        <w:tc>
          <w:tcPr>
            <w:tcW w:w="521" w:type="pct"/>
            <w:vMerge w:val="restart"/>
            <w:shd w:val="clear" w:color="auto" w:fill="FFFFFF"/>
            <w:vAlign w:val="center"/>
          </w:tcPr>
          <w:p w14:paraId="3E0D0746" w14:textId="2A657331" w:rsidR="00A22222" w:rsidRPr="00382610" w:rsidDel="00C10E1C" w:rsidRDefault="00A22222" w:rsidP="00784685">
            <w:pPr>
              <w:pStyle w:val="Khc0"/>
              <w:widowControl/>
              <w:spacing w:before="120" w:after="0" w:line="240" w:lineRule="auto"/>
              <w:ind w:firstLine="0"/>
              <w:jc w:val="center"/>
              <w:rPr>
                <w:del w:id="4231" w:author="Quỳnh Nguyễn" w:date="2025-11-29T18:02:00Z" w16du:dateUtc="2025-11-29T11:02:00Z"/>
                <w:rFonts w:ascii="Times New Roman" w:hAnsi="Times New Roman" w:cs="Times New Roman"/>
                <w:color w:val="000000" w:themeColor="text1"/>
                <w:sz w:val="28"/>
                <w:szCs w:val="28"/>
              </w:rPr>
            </w:pPr>
            <w:del w:id="4232" w:author="Quỳnh Nguyễn" w:date="2025-11-29T18:02:00Z" w16du:dateUtc="2025-11-29T11:02:00Z">
              <w:r w:rsidRPr="00382610" w:rsidDel="00C10E1C">
                <w:rPr>
                  <w:rFonts w:ascii="Times New Roman" w:hAnsi="Times New Roman" w:cs="Times New Roman"/>
                  <w:b/>
                  <w:bCs/>
                  <w:color w:val="000000" w:themeColor="text1"/>
                  <w:sz w:val="28"/>
                  <w:szCs w:val="28"/>
                </w:rPr>
                <w:delText>TT</w:delText>
              </w:r>
            </w:del>
          </w:p>
        </w:tc>
        <w:tc>
          <w:tcPr>
            <w:tcW w:w="2676" w:type="pct"/>
            <w:vMerge w:val="restart"/>
            <w:shd w:val="clear" w:color="auto" w:fill="FFFFFF"/>
            <w:vAlign w:val="center"/>
          </w:tcPr>
          <w:p w14:paraId="14DCDD8D" w14:textId="41AE4D9D" w:rsidR="00A22222" w:rsidRPr="00382610" w:rsidDel="00C10E1C" w:rsidRDefault="00A22222" w:rsidP="00784685">
            <w:pPr>
              <w:pStyle w:val="Khc0"/>
              <w:widowControl/>
              <w:spacing w:before="120" w:after="0" w:line="240" w:lineRule="auto"/>
              <w:ind w:firstLine="0"/>
              <w:jc w:val="center"/>
              <w:rPr>
                <w:del w:id="4233" w:author="Quỳnh Nguyễn" w:date="2025-11-29T18:02:00Z" w16du:dateUtc="2025-11-29T11:02:00Z"/>
                <w:rFonts w:ascii="Times New Roman" w:hAnsi="Times New Roman" w:cs="Times New Roman"/>
                <w:color w:val="000000" w:themeColor="text1"/>
                <w:sz w:val="28"/>
                <w:szCs w:val="28"/>
              </w:rPr>
            </w:pPr>
            <w:del w:id="4234" w:author="Quỳnh Nguyễn" w:date="2025-11-29T18:02:00Z" w16du:dateUtc="2025-11-29T11:02:00Z">
              <w:r w:rsidRPr="00382610" w:rsidDel="00C10E1C">
                <w:rPr>
                  <w:rFonts w:ascii="Times New Roman" w:hAnsi="Times New Roman" w:cs="Times New Roman"/>
                  <w:b/>
                  <w:bCs/>
                  <w:color w:val="000000" w:themeColor="text1"/>
                  <w:sz w:val="28"/>
                  <w:szCs w:val="28"/>
                </w:rPr>
                <w:delText>Loại sản phẩm</w:delText>
              </w:r>
            </w:del>
          </w:p>
        </w:tc>
        <w:tc>
          <w:tcPr>
            <w:tcW w:w="1803" w:type="pct"/>
            <w:gridSpan w:val="2"/>
            <w:shd w:val="clear" w:color="auto" w:fill="FFFFFF"/>
            <w:vAlign w:val="center"/>
          </w:tcPr>
          <w:p w14:paraId="782C2AE2" w14:textId="222C1C4E" w:rsidR="00A22222" w:rsidRPr="00382610" w:rsidDel="00C10E1C" w:rsidRDefault="00A22222" w:rsidP="00784685">
            <w:pPr>
              <w:pStyle w:val="Khc0"/>
              <w:widowControl/>
              <w:spacing w:before="120" w:after="0" w:line="240" w:lineRule="auto"/>
              <w:ind w:firstLine="0"/>
              <w:jc w:val="center"/>
              <w:rPr>
                <w:del w:id="4235" w:author="Quỳnh Nguyễn" w:date="2025-11-29T18:02:00Z" w16du:dateUtc="2025-11-29T11:02:00Z"/>
                <w:rFonts w:ascii="Times New Roman" w:hAnsi="Times New Roman" w:cs="Times New Roman"/>
                <w:color w:val="000000" w:themeColor="text1"/>
                <w:sz w:val="28"/>
                <w:szCs w:val="28"/>
              </w:rPr>
            </w:pPr>
            <w:del w:id="4236" w:author="Quỳnh Nguyễn" w:date="2025-11-29T18:02:00Z" w16du:dateUtc="2025-11-29T11:02:00Z">
              <w:r w:rsidRPr="00382610" w:rsidDel="00C10E1C">
                <w:rPr>
                  <w:rFonts w:ascii="Times New Roman" w:hAnsi="Times New Roman" w:cs="Times New Roman"/>
                  <w:b/>
                  <w:bCs/>
                  <w:color w:val="000000" w:themeColor="text1"/>
                  <w:sz w:val="28"/>
                  <w:szCs w:val="28"/>
                </w:rPr>
                <w:delText>Dạng sản phẩm, công suất thiết kế</w:delText>
              </w:r>
            </w:del>
          </w:p>
        </w:tc>
      </w:tr>
      <w:tr w:rsidR="00A22222" w:rsidRPr="00382610" w:rsidDel="00C10E1C" w14:paraId="708679E8" w14:textId="1B259B9A" w:rsidTr="00784685">
        <w:trPr>
          <w:trHeight w:val="20"/>
          <w:jc w:val="center"/>
          <w:del w:id="4237" w:author="Quỳnh Nguyễn" w:date="2025-11-29T18:02:00Z"/>
        </w:trPr>
        <w:tc>
          <w:tcPr>
            <w:tcW w:w="521" w:type="pct"/>
            <w:vMerge/>
            <w:shd w:val="clear" w:color="auto" w:fill="FFFFFF"/>
            <w:vAlign w:val="center"/>
          </w:tcPr>
          <w:p w14:paraId="3A5AD22D" w14:textId="5BC2C7D4" w:rsidR="00A22222" w:rsidRPr="00382610" w:rsidDel="00C10E1C" w:rsidRDefault="00A22222" w:rsidP="00784685">
            <w:pPr>
              <w:spacing w:before="120"/>
              <w:jc w:val="center"/>
              <w:rPr>
                <w:del w:id="4238" w:author="Quỳnh Nguyễn" w:date="2025-11-29T18:02:00Z" w16du:dateUtc="2025-11-29T11:02:00Z"/>
                <w:rFonts w:ascii="Times New Roman" w:hAnsi="Times New Roman" w:cs="Times New Roman"/>
                <w:color w:val="000000" w:themeColor="text1"/>
                <w:sz w:val="28"/>
                <w:szCs w:val="28"/>
              </w:rPr>
            </w:pPr>
          </w:p>
        </w:tc>
        <w:tc>
          <w:tcPr>
            <w:tcW w:w="2676" w:type="pct"/>
            <w:vMerge/>
            <w:shd w:val="clear" w:color="auto" w:fill="FFFFFF"/>
            <w:vAlign w:val="center"/>
          </w:tcPr>
          <w:p w14:paraId="493DCBC8" w14:textId="5A78EA14" w:rsidR="00A22222" w:rsidRPr="00382610" w:rsidDel="00C10E1C" w:rsidRDefault="00A22222" w:rsidP="00784685">
            <w:pPr>
              <w:spacing w:before="120"/>
              <w:jc w:val="center"/>
              <w:rPr>
                <w:del w:id="4239" w:author="Quỳnh Nguyễn" w:date="2025-11-29T18:02:00Z" w16du:dateUtc="2025-11-29T11:02:00Z"/>
                <w:rFonts w:ascii="Times New Roman" w:hAnsi="Times New Roman" w:cs="Times New Roman"/>
                <w:color w:val="000000" w:themeColor="text1"/>
                <w:sz w:val="28"/>
                <w:szCs w:val="28"/>
              </w:rPr>
            </w:pPr>
          </w:p>
        </w:tc>
        <w:tc>
          <w:tcPr>
            <w:tcW w:w="547" w:type="pct"/>
            <w:shd w:val="clear" w:color="auto" w:fill="FFFFFF"/>
            <w:vAlign w:val="center"/>
          </w:tcPr>
          <w:p w14:paraId="62BFA3C7" w14:textId="74A0508C" w:rsidR="00A22222" w:rsidRPr="00382610" w:rsidDel="00C10E1C" w:rsidRDefault="00A22222" w:rsidP="00784685">
            <w:pPr>
              <w:pStyle w:val="Khc0"/>
              <w:widowControl/>
              <w:spacing w:before="120" w:after="0" w:line="240" w:lineRule="auto"/>
              <w:ind w:firstLine="0"/>
              <w:jc w:val="center"/>
              <w:rPr>
                <w:del w:id="4240" w:author="Quỳnh Nguyễn" w:date="2025-11-29T18:02:00Z" w16du:dateUtc="2025-11-29T11:02:00Z"/>
                <w:rFonts w:ascii="Times New Roman" w:hAnsi="Times New Roman" w:cs="Times New Roman"/>
                <w:color w:val="000000" w:themeColor="text1"/>
                <w:sz w:val="28"/>
                <w:szCs w:val="28"/>
              </w:rPr>
            </w:pPr>
            <w:del w:id="4241" w:author="Quỳnh Nguyễn" w:date="2025-11-29T18:02:00Z" w16du:dateUtc="2025-11-29T11:02:00Z">
              <w:r w:rsidRPr="00382610" w:rsidDel="00C10E1C">
                <w:rPr>
                  <w:rFonts w:ascii="Times New Roman" w:hAnsi="Times New Roman" w:cs="Times New Roman"/>
                  <w:b/>
                  <w:bCs/>
                  <w:color w:val="000000" w:themeColor="text1"/>
                  <w:sz w:val="28"/>
                  <w:szCs w:val="28"/>
                </w:rPr>
                <w:delText>Dạng s</w:delText>
              </w:r>
              <w:r w:rsidRPr="00382610" w:rsidDel="00C10E1C">
                <w:rPr>
                  <w:rFonts w:ascii="Times New Roman" w:hAnsi="Times New Roman" w:cs="Times New Roman"/>
                  <w:b/>
                  <w:bCs/>
                  <w:color w:val="000000" w:themeColor="text1"/>
                  <w:sz w:val="28"/>
                  <w:szCs w:val="28"/>
                  <w:lang w:val="en-SG"/>
                </w:rPr>
                <w:delText>ả</w:delText>
              </w:r>
              <w:r w:rsidRPr="00382610" w:rsidDel="00C10E1C">
                <w:rPr>
                  <w:rFonts w:ascii="Times New Roman" w:hAnsi="Times New Roman" w:cs="Times New Roman"/>
                  <w:b/>
                  <w:bCs/>
                  <w:color w:val="000000" w:themeColor="text1"/>
                  <w:sz w:val="28"/>
                  <w:szCs w:val="28"/>
                </w:rPr>
                <w:delText>n phẩm</w:delText>
              </w:r>
            </w:del>
          </w:p>
        </w:tc>
        <w:tc>
          <w:tcPr>
            <w:tcW w:w="1256" w:type="pct"/>
            <w:shd w:val="clear" w:color="auto" w:fill="FFFFFF"/>
            <w:vAlign w:val="center"/>
          </w:tcPr>
          <w:p w14:paraId="6CFAE740" w14:textId="5EE1E546" w:rsidR="00A22222" w:rsidRPr="00382610" w:rsidDel="00C10E1C" w:rsidRDefault="00A22222" w:rsidP="00784685">
            <w:pPr>
              <w:pStyle w:val="Khc0"/>
              <w:widowControl/>
              <w:spacing w:before="120" w:after="0" w:line="240" w:lineRule="auto"/>
              <w:ind w:firstLine="0"/>
              <w:jc w:val="center"/>
              <w:rPr>
                <w:del w:id="4242" w:author="Quỳnh Nguyễn" w:date="2025-11-29T18:02:00Z" w16du:dateUtc="2025-11-29T11:02:00Z"/>
                <w:rFonts w:ascii="Times New Roman" w:hAnsi="Times New Roman" w:cs="Times New Roman"/>
                <w:color w:val="000000" w:themeColor="text1"/>
                <w:sz w:val="28"/>
                <w:szCs w:val="28"/>
              </w:rPr>
            </w:pPr>
            <w:del w:id="4243" w:author="Quỳnh Nguyễn" w:date="2025-11-29T18:02:00Z" w16du:dateUtc="2025-11-29T11:02:00Z">
              <w:r w:rsidRPr="00382610" w:rsidDel="00C10E1C">
                <w:rPr>
                  <w:rFonts w:ascii="Times New Roman" w:hAnsi="Times New Roman" w:cs="Times New Roman"/>
                  <w:b/>
                  <w:bCs/>
                  <w:color w:val="000000" w:themeColor="text1"/>
                  <w:sz w:val="28"/>
                  <w:szCs w:val="28"/>
                </w:rPr>
                <w:delText xml:space="preserve">Công suất thiết kế </w:delText>
              </w:r>
              <w:r w:rsidRPr="00382610" w:rsidDel="00C10E1C">
                <w:rPr>
                  <w:rFonts w:ascii="Times New Roman" w:hAnsi="Times New Roman" w:cs="Times New Roman"/>
                  <w:i/>
                  <w:iCs/>
                  <w:color w:val="000000" w:themeColor="text1"/>
                  <w:sz w:val="28"/>
                  <w:szCs w:val="28"/>
                </w:rPr>
                <w:delText>(tấn/năm hoặc m</w:delText>
              </w:r>
              <w:r w:rsidRPr="00382610" w:rsidDel="00C10E1C">
                <w:rPr>
                  <w:rFonts w:ascii="Times New Roman" w:hAnsi="Times New Roman" w:cs="Times New Roman"/>
                  <w:i/>
                  <w:iCs/>
                  <w:color w:val="000000" w:themeColor="text1"/>
                  <w:sz w:val="28"/>
                  <w:szCs w:val="28"/>
                  <w:vertAlign w:val="superscript"/>
                </w:rPr>
                <w:delText>3</w:delText>
              </w:r>
              <w:r w:rsidRPr="00382610" w:rsidDel="00C10E1C">
                <w:rPr>
                  <w:rFonts w:ascii="Times New Roman" w:hAnsi="Times New Roman" w:cs="Times New Roman"/>
                  <w:i/>
                  <w:iCs/>
                  <w:color w:val="000000" w:themeColor="text1"/>
                  <w:sz w:val="28"/>
                  <w:szCs w:val="28"/>
                </w:rPr>
                <w:delText>/năm)</w:delText>
              </w:r>
            </w:del>
          </w:p>
        </w:tc>
      </w:tr>
      <w:tr w:rsidR="00A22222" w:rsidRPr="00382610" w:rsidDel="00C10E1C" w14:paraId="2B349065" w14:textId="4795E919" w:rsidTr="00784685">
        <w:trPr>
          <w:trHeight w:val="20"/>
          <w:jc w:val="center"/>
          <w:del w:id="4244" w:author="Quỳnh Nguyễn" w:date="2025-11-29T18:02:00Z"/>
        </w:trPr>
        <w:tc>
          <w:tcPr>
            <w:tcW w:w="521" w:type="pct"/>
            <w:shd w:val="clear" w:color="auto" w:fill="FFFFFF"/>
          </w:tcPr>
          <w:p w14:paraId="71FFBCA1" w14:textId="035933D8" w:rsidR="00A22222" w:rsidRPr="00382610" w:rsidDel="00C10E1C" w:rsidRDefault="00A22222" w:rsidP="00784685">
            <w:pPr>
              <w:pStyle w:val="Khc0"/>
              <w:widowControl/>
              <w:spacing w:before="120" w:after="0" w:line="240" w:lineRule="auto"/>
              <w:ind w:firstLine="0"/>
              <w:jc w:val="center"/>
              <w:rPr>
                <w:del w:id="4245" w:author="Quỳnh Nguyễn" w:date="2025-11-29T18:02:00Z" w16du:dateUtc="2025-11-29T11:02:00Z"/>
                <w:rFonts w:ascii="Times New Roman" w:hAnsi="Times New Roman" w:cs="Times New Roman"/>
                <w:color w:val="000000" w:themeColor="text1"/>
                <w:sz w:val="28"/>
                <w:szCs w:val="28"/>
              </w:rPr>
            </w:pPr>
            <w:del w:id="4246" w:author="Quỳnh Nguyễn" w:date="2025-11-29T18:02:00Z" w16du:dateUtc="2025-11-29T11:02:00Z">
              <w:r w:rsidRPr="00382610" w:rsidDel="00C10E1C">
                <w:rPr>
                  <w:rFonts w:ascii="Times New Roman" w:hAnsi="Times New Roman" w:cs="Times New Roman"/>
                  <w:color w:val="000000" w:themeColor="text1"/>
                  <w:sz w:val="28"/>
                  <w:szCs w:val="28"/>
                </w:rPr>
                <w:delText>1</w:delText>
              </w:r>
            </w:del>
          </w:p>
        </w:tc>
        <w:tc>
          <w:tcPr>
            <w:tcW w:w="2676" w:type="pct"/>
            <w:shd w:val="clear" w:color="auto" w:fill="FFFFFF"/>
          </w:tcPr>
          <w:p w14:paraId="7AF4565C" w14:textId="23F80ED6" w:rsidR="00A22222" w:rsidRPr="00382610" w:rsidDel="00C10E1C" w:rsidRDefault="00A22222" w:rsidP="00784685">
            <w:pPr>
              <w:pStyle w:val="Khc0"/>
              <w:widowControl/>
              <w:spacing w:before="120" w:after="0" w:line="240" w:lineRule="auto"/>
              <w:ind w:firstLine="0"/>
              <w:rPr>
                <w:del w:id="4247" w:author="Quỳnh Nguyễn" w:date="2025-11-29T18:02:00Z" w16du:dateUtc="2025-11-29T11:02:00Z"/>
                <w:rFonts w:ascii="Times New Roman" w:hAnsi="Times New Roman" w:cs="Times New Roman"/>
                <w:color w:val="000000" w:themeColor="text1"/>
                <w:sz w:val="28"/>
                <w:szCs w:val="28"/>
              </w:rPr>
            </w:pPr>
            <w:del w:id="4248" w:author="Quỳnh Nguyễn" w:date="2025-11-29T18:02:00Z" w16du:dateUtc="2025-11-29T11:02:00Z">
              <w:r w:rsidRPr="00382610" w:rsidDel="00C10E1C">
                <w:rPr>
                  <w:rFonts w:ascii="Times New Roman" w:hAnsi="Times New Roman" w:cs="Times New Roman"/>
                  <w:color w:val="000000" w:themeColor="text1"/>
                  <w:sz w:val="28"/>
                  <w:szCs w:val="28"/>
                </w:rPr>
                <w:delText>Hoá chất</w:delText>
              </w:r>
            </w:del>
          </w:p>
        </w:tc>
        <w:tc>
          <w:tcPr>
            <w:tcW w:w="547" w:type="pct"/>
            <w:shd w:val="clear" w:color="auto" w:fill="FFFFFF"/>
          </w:tcPr>
          <w:p w14:paraId="0AA1FA97" w14:textId="7E5DEC39" w:rsidR="00A22222" w:rsidRPr="00382610" w:rsidDel="00C10E1C" w:rsidRDefault="00A22222" w:rsidP="00784685">
            <w:pPr>
              <w:spacing w:before="120"/>
              <w:jc w:val="center"/>
              <w:rPr>
                <w:del w:id="4249" w:author="Quỳnh Nguyễn" w:date="2025-11-29T18:02:00Z" w16du:dateUtc="2025-11-29T11:02:00Z"/>
                <w:rFonts w:ascii="Times New Roman" w:hAnsi="Times New Roman" w:cs="Times New Roman"/>
                <w:color w:val="000000" w:themeColor="text1"/>
                <w:sz w:val="28"/>
                <w:szCs w:val="28"/>
              </w:rPr>
            </w:pPr>
          </w:p>
        </w:tc>
        <w:tc>
          <w:tcPr>
            <w:tcW w:w="1256" w:type="pct"/>
            <w:shd w:val="clear" w:color="auto" w:fill="FFFFFF"/>
          </w:tcPr>
          <w:p w14:paraId="03172D61" w14:textId="743C47A8" w:rsidR="00A22222" w:rsidRPr="00382610" w:rsidDel="00C10E1C" w:rsidRDefault="00A22222" w:rsidP="00784685">
            <w:pPr>
              <w:spacing w:before="120"/>
              <w:jc w:val="center"/>
              <w:rPr>
                <w:del w:id="4250"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14869351" w14:textId="1C75D61D" w:rsidTr="00784685">
        <w:trPr>
          <w:trHeight w:val="20"/>
          <w:jc w:val="center"/>
          <w:del w:id="4251" w:author="Quỳnh Nguyễn" w:date="2025-11-29T18:02:00Z"/>
        </w:trPr>
        <w:tc>
          <w:tcPr>
            <w:tcW w:w="521" w:type="pct"/>
            <w:shd w:val="clear" w:color="auto" w:fill="FFFFFF"/>
          </w:tcPr>
          <w:p w14:paraId="1A944857" w14:textId="201011F1" w:rsidR="00A22222" w:rsidRPr="00382610" w:rsidDel="00C10E1C" w:rsidRDefault="00A22222" w:rsidP="00784685">
            <w:pPr>
              <w:pStyle w:val="Khc0"/>
              <w:widowControl/>
              <w:spacing w:before="120" w:after="0" w:line="240" w:lineRule="auto"/>
              <w:ind w:firstLine="0"/>
              <w:jc w:val="center"/>
              <w:rPr>
                <w:del w:id="4252" w:author="Quỳnh Nguyễn" w:date="2025-11-29T18:02:00Z" w16du:dateUtc="2025-11-29T11:02:00Z"/>
                <w:rFonts w:ascii="Times New Roman" w:hAnsi="Times New Roman" w:cs="Times New Roman"/>
                <w:color w:val="000000" w:themeColor="text1"/>
                <w:sz w:val="28"/>
                <w:szCs w:val="28"/>
              </w:rPr>
            </w:pPr>
            <w:del w:id="4253" w:author="Quỳnh Nguyễn" w:date="2025-11-29T18:02:00Z" w16du:dateUtc="2025-11-29T11:02:00Z">
              <w:r w:rsidRPr="00382610" w:rsidDel="00C10E1C">
                <w:rPr>
                  <w:rFonts w:ascii="Times New Roman" w:hAnsi="Times New Roman" w:cs="Times New Roman"/>
                  <w:color w:val="000000" w:themeColor="text1"/>
                  <w:sz w:val="28"/>
                  <w:szCs w:val="28"/>
                </w:rPr>
                <w:delText>2</w:delText>
              </w:r>
            </w:del>
          </w:p>
        </w:tc>
        <w:tc>
          <w:tcPr>
            <w:tcW w:w="2676" w:type="pct"/>
            <w:shd w:val="clear" w:color="auto" w:fill="FFFFFF"/>
          </w:tcPr>
          <w:p w14:paraId="45A7ED53" w14:textId="0108FCAF" w:rsidR="00A22222" w:rsidRPr="00382610" w:rsidDel="00C10E1C" w:rsidRDefault="00A22222" w:rsidP="00784685">
            <w:pPr>
              <w:pStyle w:val="Khc0"/>
              <w:widowControl/>
              <w:spacing w:before="120" w:after="0" w:line="240" w:lineRule="auto"/>
              <w:ind w:firstLine="0"/>
              <w:rPr>
                <w:del w:id="4254" w:author="Quỳnh Nguyễn" w:date="2025-11-29T18:02:00Z" w16du:dateUtc="2025-11-29T11:02:00Z"/>
                <w:rFonts w:ascii="Times New Roman" w:hAnsi="Times New Roman" w:cs="Times New Roman"/>
                <w:color w:val="000000" w:themeColor="text1"/>
                <w:sz w:val="28"/>
                <w:szCs w:val="28"/>
              </w:rPr>
            </w:pPr>
            <w:del w:id="4255" w:author="Quỳnh Nguyễn" w:date="2025-11-29T18:02:00Z" w16du:dateUtc="2025-11-29T11:02:00Z">
              <w:r w:rsidRPr="00382610" w:rsidDel="00C10E1C">
                <w:rPr>
                  <w:rFonts w:ascii="Times New Roman" w:hAnsi="Times New Roman" w:cs="Times New Roman"/>
                  <w:color w:val="000000" w:themeColor="text1"/>
                  <w:sz w:val="28"/>
                  <w:szCs w:val="28"/>
                </w:rPr>
                <w:delText>Chế phẩm sinh học, vi sinh vật</w:delText>
              </w:r>
            </w:del>
          </w:p>
        </w:tc>
        <w:tc>
          <w:tcPr>
            <w:tcW w:w="547" w:type="pct"/>
            <w:shd w:val="clear" w:color="auto" w:fill="FFFFFF"/>
          </w:tcPr>
          <w:p w14:paraId="56485A13" w14:textId="50D282F1" w:rsidR="00A22222" w:rsidRPr="00382610" w:rsidDel="00C10E1C" w:rsidRDefault="00A22222" w:rsidP="00784685">
            <w:pPr>
              <w:spacing w:before="120"/>
              <w:jc w:val="center"/>
              <w:rPr>
                <w:del w:id="4256" w:author="Quỳnh Nguyễn" w:date="2025-11-29T18:02:00Z" w16du:dateUtc="2025-11-29T11:02:00Z"/>
                <w:rFonts w:ascii="Times New Roman" w:hAnsi="Times New Roman" w:cs="Times New Roman"/>
                <w:color w:val="000000" w:themeColor="text1"/>
                <w:sz w:val="28"/>
                <w:szCs w:val="28"/>
              </w:rPr>
            </w:pPr>
          </w:p>
        </w:tc>
        <w:tc>
          <w:tcPr>
            <w:tcW w:w="1256" w:type="pct"/>
            <w:shd w:val="clear" w:color="auto" w:fill="FFFFFF"/>
          </w:tcPr>
          <w:p w14:paraId="30B46B56" w14:textId="36F62853" w:rsidR="00A22222" w:rsidRPr="00382610" w:rsidDel="00C10E1C" w:rsidRDefault="00A22222" w:rsidP="00784685">
            <w:pPr>
              <w:spacing w:before="120"/>
              <w:jc w:val="center"/>
              <w:rPr>
                <w:del w:id="4257"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0D234C65" w14:textId="17481EA8" w:rsidTr="00784685">
        <w:trPr>
          <w:trHeight w:val="20"/>
          <w:jc w:val="center"/>
          <w:del w:id="4258" w:author="Quỳnh Nguyễn" w:date="2025-11-29T18:02:00Z"/>
        </w:trPr>
        <w:tc>
          <w:tcPr>
            <w:tcW w:w="521" w:type="pct"/>
            <w:shd w:val="clear" w:color="auto" w:fill="FFFFFF"/>
          </w:tcPr>
          <w:p w14:paraId="09CE526F" w14:textId="7E01B349" w:rsidR="00A22222" w:rsidRPr="00382610" w:rsidDel="00C10E1C" w:rsidRDefault="00A22222" w:rsidP="00784685">
            <w:pPr>
              <w:pStyle w:val="Khc0"/>
              <w:widowControl/>
              <w:spacing w:before="120" w:after="0" w:line="240" w:lineRule="auto"/>
              <w:ind w:firstLine="0"/>
              <w:jc w:val="center"/>
              <w:rPr>
                <w:del w:id="4259" w:author="Quỳnh Nguyễn" w:date="2025-11-29T18:02:00Z" w16du:dateUtc="2025-11-29T11:02:00Z"/>
                <w:rFonts w:ascii="Times New Roman" w:hAnsi="Times New Roman" w:cs="Times New Roman"/>
                <w:color w:val="000000" w:themeColor="text1"/>
                <w:sz w:val="28"/>
                <w:szCs w:val="28"/>
              </w:rPr>
            </w:pPr>
            <w:del w:id="4260" w:author="Quỳnh Nguyễn" w:date="2025-11-29T18:02:00Z" w16du:dateUtc="2025-11-29T11:02:00Z">
              <w:r w:rsidRPr="00382610" w:rsidDel="00C10E1C">
                <w:rPr>
                  <w:rFonts w:ascii="Times New Roman" w:hAnsi="Times New Roman" w:cs="Times New Roman"/>
                  <w:color w:val="000000" w:themeColor="text1"/>
                  <w:sz w:val="28"/>
                  <w:szCs w:val="28"/>
                </w:rPr>
                <w:delText>3</w:delText>
              </w:r>
            </w:del>
          </w:p>
        </w:tc>
        <w:tc>
          <w:tcPr>
            <w:tcW w:w="2676" w:type="pct"/>
            <w:shd w:val="clear" w:color="auto" w:fill="FFFFFF"/>
          </w:tcPr>
          <w:p w14:paraId="4B3D3527" w14:textId="1E7B092A" w:rsidR="00A22222" w:rsidRPr="00382610" w:rsidDel="00C10E1C" w:rsidRDefault="00A22222" w:rsidP="00784685">
            <w:pPr>
              <w:pStyle w:val="Khc0"/>
              <w:widowControl/>
              <w:spacing w:before="120" w:after="0" w:line="240" w:lineRule="auto"/>
              <w:ind w:firstLine="0"/>
              <w:rPr>
                <w:del w:id="4261" w:author="Quỳnh Nguyễn" w:date="2025-11-29T18:02:00Z" w16du:dateUtc="2025-11-29T11:02:00Z"/>
                <w:rFonts w:ascii="Times New Roman" w:hAnsi="Times New Roman" w:cs="Times New Roman"/>
                <w:color w:val="000000" w:themeColor="text1"/>
                <w:sz w:val="28"/>
                <w:szCs w:val="28"/>
              </w:rPr>
            </w:pPr>
            <w:del w:id="4262" w:author="Quỳnh Nguyễn" w:date="2025-11-29T18:02:00Z" w16du:dateUtc="2025-11-29T11:02:00Z">
              <w:r w:rsidRPr="00382610" w:rsidDel="00C10E1C">
                <w:rPr>
                  <w:rFonts w:ascii="Times New Roman" w:hAnsi="Times New Roman" w:cs="Times New Roman"/>
                  <w:color w:val="000000" w:themeColor="text1"/>
                  <w:sz w:val="28"/>
                  <w:szCs w:val="28"/>
                </w:rPr>
                <w:delText>Chất xử lý môi trường nuôi trồng thủy sản (Khoáng tự nhiên, khoáng nhân tạo, hỗn hợp khoáng, vitamin,...)</w:delText>
              </w:r>
            </w:del>
          </w:p>
        </w:tc>
        <w:tc>
          <w:tcPr>
            <w:tcW w:w="547" w:type="pct"/>
            <w:shd w:val="clear" w:color="auto" w:fill="FFFFFF"/>
          </w:tcPr>
          <w:p w14:paraId="062D084A" w14:textId="711B6274" w:rsidR="00A22222" w:rsidRPr="00382610" w:rsidDel="00C10E1C" w:rsidRDefault="00A22222" w:rsidP="00784685">
            <w:pPr>
              <w:spacing w:before="120"/>
              <w:jc w:val="center"/>
              <w:rPr>
                <w:del w:id="4263" w:author="Quỳnh Nguyễn" w:date="2025-11-29T18:02:00Z" w16du:dateUtc="2025-11-29T11:02:00Z"/>
                <w:rFonts w:ascii="Times New Roman" w:hAnsi="Times New Roman" w:cs="Times New Roman"/>
                <w:color w:val="000000" w:themeColor="text1"/>
                <w:sz w:val="28"/>
                <w:szCs w:val="28"/>
              </w:rPr>
            </w:pPr>
          </w:p>
        </w:tc>
        <w:tc>
          <w:tcPr>
            <w:tcW w:w="1256" w:type="pct"/>
            <w:shd w:val="clear" w:color="auto" w:fill="FFFFFF"/>
          </w:tcPr>
          <w:p w14:paraId="08A3C0AC" w14:textId="429CDFF2" w:rsidR="00A22222" w:rsidRPr="00382610" w:rsidDel="00C10E1C" w:rsidRDefault="00A22222" w:rsidP="00784685">
            <w:pPr>
              <w:spacing w:before="120"/>
              <w:jc w:val="center"/>
              <w:rPr>
                <w:del w:id="4264"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530190BB" w14:textId="1B889FB0" w:rsidTr="00784685">
        <w:trPr>
          <w:trHeight w:val="20"/>
          <w:jc w:val="center"/>
          <w:del w:id="4265" w:author="Quỳnh Nguyễn" w:date="2025-11-29T18:02:00Z"/>
        </w:trPr>
        <w:tc>
          <w:tcPr>
            <w:tcW w:w="521" w:type="pct"/>
            <w:shd w:val="clear" w:color="auto" w:fill="FFFFFF"/>
          </w:tcPr>
          <w:p w14:paraId="1E36843A" w14:textId="02F02C79" w:rsidR="00A22222" w:rsidRPr="00382610" w:rsidDel="00C10E1C" w:rsidRDefault="00A22222" w:rsidP="00784685">
            <w:pPr>
              <w:pStyle w:val="Khc0"/>
              <w:widowControl/>
              <w:spacing w:before="120" w:after="0" w:line="240" w:lineRule="auto"/>
              <w:ind w:firstLine="0"/>
              <w:jc w:val="center"/>
              <w:rPr>
                <w:del w:id="4266" w:author="Quỳnh Nguyễn" w:date="2025-11-29T18:02:00Z" w16du:dateUtc="2025-11-29T11:02:00Z"/>
                <w:rFonts w:ascii="Times New Roman" w:hAnsi="Times New Roman" w:cs="Times New Roman"/>
                <w:color w:val="000000" w:themeColor="text1"/>
                <w:sz w:val="28"/>
                <w:szCs w:val="28"/>
              </w:rPr>
            </w:pPr>
            <w:del w:id="4267" w:author="Quỳnh Nguyễn" w:date="2025-11-29T18:02:00Z" w16du:dateUtc="2025-11-29T11:02:00Z">
              <w:r w:rsidRPr="00382610" w:rsidDel="00C10E1C">
                <w:rPr>
                  <w:rFonts w:ascii="Times New Roman" w:hAnsi="Times New Roman" w:cs="Times New Roman"/>
                  <w:color w:val="000000" w:themeColor="text1"/>
                  <w:sz w:val="28"/>
                  <w:szCs w:val="28"/>
                </w:rPr>
                <w:delText>4</w:delText>
              </w:r>
            </w:del>
          </w:p>
        </w:tc>
        <w:tc>
          <w:tcPr>
            <w:tcW w:w="2676" w:type="pct"/>
            <w:shd w:val="clear" w:color="auto" w:fill="FFFFFF"/>
          </w:tcPr>
          <w:p w14:paraId="2C7B6E20" w14:textId="68C4AB9A" w:rsidR="00A22222" w:rsidRPr="00382610" w:rsidDel="00C10E1C" w:rsidRDefault="00A22222" w:rsidP="00784685">
            <w:pPr>
              <w:pStyle w:val="Khc0"/>
              <w:widowControl/>
              <w:spacing w:before="120" w:after="0" w:line="240" w:lineRule="auto"/>
              <w:ind w:firstLine="0"/>
              <w:rPr>
                <w:del w:id="4268" w:author="Quỳnh Nguyễn" w:date="2025-11-29T18:02:00Z" w16du:dateUtc="2025-11-29T11:02:00Z"/>
                <w:rFonts w:ascii="Times New Roman" w:hAnsi="Times New Roman" w:cs="Times New Roman"/>
                <w:color w:val="000000" w:themeColor="text1"/>
                <w:sz w:val="28"/>
                <w:szCs w:val="28"/>
              </w:rPr>
            </w:pPr>
            <w:del w:id="4269" w:author="Quỳnh Nguyễn" w:date="2025-11-29T18:02:00Z" w16du:dateUtc="2025-11-29T11:02:00Z">
              <w:r w:rsidRPr="00382610" w:rsidDel="00C10E1C">
                <w:rPr>
                  <w:rFonts w:ascii="Times New Roman" w:hAnsi="Times New Roman" w:cs="Times New Roman"/>
                  <w:color w:val="000000" w:themeColor="text1"/>
                  <w:sz w:val="28"/>
                  <w:szCs w:val="28"/>
                </w:rPr>
                <w:delText>Sản phẩm khác</w:delText>
              </w:r>
            </w:del>
          </w:p>
        </w:tc>
        <w:tc>
          <w:tcPr>
            <w:tcW w:w="547" w:type="pct"/>
            <w:shd w:val="clear" w:color="auto" w:fill="FFFFFF"/>
          </w:tcPr>
          <w:p w14:paraId="163C9F4A" w14:textId="5BF82416" w:rsidR="00A22222" w:rsidRPr="00382610" w:rsidDel="00C10E1C" w:rsidRDefault="00A22222" w:rsidP="00784685">
            <w:pPr>
              <w:spacing w:before="120"/>
              <w:jc w:val="center"/>
              <w:rPr>
                <w:del w:id="4270" w:author="Quỳnh Nguyễn" w:date="2025-11-29T18:02:00Z" w16du:dateUtc="2025-11-29T11:02:00Z"/>
                <w:rFonts w:ascii="Times New Roman" w:hAnsi="Times New Roman" w:cs="Times New Roman"/>
                <w:color w:val="000000" w:themeColor="text1"/>
                <w:sz w:val="28"/>
                <w:szCs w:val="28"/>
              </w:rPr>
            </w:pPr>
          </w:p>
        </w:tc>
        <w:tc>
          <w:tcPr>
            <w:tcW w:w="1256" w:type="pct"/>
            <w:shd w:val="clear" w:color="auto" w:fill="FFFFFF"/>
          </w:tcPr>
          <w:p w14:paraId="2EB78F4F" w14:textId="598D4478" w:rsidR="00A22222" w:rsidRPr="00382610" w:rsidDel="00C10E1C" w:rsidRDefault="00A22222" w:rsidP="00784685">
            <w:pPr>
              <w:spacing w:before="120"/>
              <w:jc w:val="center"/>
              <w:rPr>
                <w:del w:id="4271" w:author="Quỳnh Nguyễn" w:date="2025-11-29T18:02:00Z" w16du:dateUtc="2025-11-29T11:02:00Z"/>
                <w:rFonts w:ascii="Times New Roman" w:hAnsi="Times New Roman" w:cs="Times New Roman"/>
                <w:color w:val="000000" w:themeColor="text1"/>
                <w:sz w:val="28"/>
                <w:szCs w:val="28"/>
              </w:rPr>
            </w:pPr>
          </w:p>
        </w:tc>
      </w:tr>
    </w:tbl>
    <w:p w14:paraId="7E1A3743" w14:textId="64988DAC" w:rsidR="00A22222" w:rsidRPr="00382610" w:rsidDel="00C10E1C" w:rsidRDefault="00A22222" w:rsidP="00A22222">
      <w:pPr>
        <w:pStyle w:val="Vnbnnidung0"/>
        <w:widowControl/>
        <w:spacing w:before="120" w:after="0" w:line="240" w:lineRule="auto"/>
        <w:ind w:firstLine="0"/>
        <w:rPr>
          <w:del w:id="4272" w:author="Quỳnh Nguyễn" w:date="2025-11-29T18:02:00Z" w16du:dateUtc="2025-11-29T11:02:00Z"/>
          <w:rFonts w:ascii="Times New Roman" w:hAnsi="Times New Roman" w:cs="Times New Roman"/>
          <w:color w:val="000000" w:themeColor="text1"/>
          <w:sz w:val="28"/>
          <w:szCs w:val="28"/>
        </w:rPr>
      </w:pPr>
      <w:del w:id="4273" w:author="Quỳnh Nguyễn" w:date="2025-11-29T18:02:00Z" w16du:dateUtc="2025-11-29T11:02:00Z">
        <w:r w:rsidRPr="00382610" w:rsidDel="00C10E1C">
          <w:rPr>
            <w:rFonts w:ascii="Times New Roman" w:hAnsi="Times New Roman" w:cs="Times New Roman"/>
            <w:color w:val="000000" w:themeColor="text1"/>
            <w:sz w:val="28"/>
            <w:szCs w:val="28"/>
          </w:rPr>
          <w:delText>c) Sản phẩm sử dụng cho cả 2 mục đích: Bổ sung thức ăn và xử lý môi trường nuôi trồng thủy sản</w:delText>
        </w:r>
      </w:del>
    </w:p>
    <w:tbl>
      <w:tblPr>
        <w:tblOverlap w:val="neve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10" w:type="dxa"/>
          <w:right w:w="10" w:type="dxa"/>
        </w:tblCellMar>
        <w:tblLook w:val="0000" w:firstRow="0" w:lastRow="0" w:firstColumn="0" w:lastColumn="0" w:noHBand="0" w:noVBand="0"/>
      </w:tblPr>
      <w:tblGrid>
        <w:gridCol w:w="942"/>
        <w:gridCol w:w="4297"/>
        <w:gridCol w:w="1548"/>
        <w:gridCol w:w="2279"/>
      </w:tblGrid>
      <w:tr w:rsidR="00A22222" w:rsidRPr="00382610" w:rsidDel="00C10E1C" w14:paraId="1F821A40" w14:textId="45883A09" w:rsidTr="00784685">
        <w:trPr>
          <w:trHeight w:val="20"/>
          <w:jc w:val="center"/>
          <w:del w:id="4274" w:author="Quỳnh Nguyễn" w:date="2025-11-29T18:02:00Z"/>
        </w:trPr>
        <w:tc>
          <w:tcPr>
            <w:tcW w:w="519" w:type="pct"/>
            <w:vMerge w:val="restart"/>
            <w:shd w:val="clear" w:color="auto" w:fill="FFFFFF"/>
            <w:vAlign w:val="center"/>
          </w:tcPr>
          <w:p w14:paraId="4EC703AB" w14:textId="07DCFBFC" w:rsidR="00A22222" w:rsidRPr="00382610" w:rsidDel="00C10E1C" w:rsidRDefault="00A22222" w:rsidP="00784685">
            <w:pPr>
              <w:pStyle w:val="Khc0"/>
              <w:widowControl/>
              <w:spacing w:before="120" w:after="0" w:line="240" w:lineRule="auto"/>
              <w:ind w:firstLine="0"/>
              <w:jc w:val="center"/>
              <w:rPr>
                <w:del w:id="4275" w:author="Quỳnh Nguyễn" w:date="2025-11-29T18:02:00Z" w16du:dateUtc="2025-11-29T11:02:00Z"/>
                <w:rFonts w:ascii="Times New Roman" w:hAnsi="Times New Roman" w:cs="Times New Roman"/>
                <w:color w:val="000000" w:themeColor="text1"/>
                <w:sz w:val="28"/>
                <w:szCs w:val="28"/>
              </w:rPr>
            </w:pPr>
            <w:del w:id="4276" w:author="Quỳnh Nguyễn" w:date="2025-11-29T18:02:00Z" w16du:dateUtc="2025-11-29T11:02:00Z">
              <w:r w:rsidRPr="00382610" w:rsidDel="00C10E1C">
                <w:rPr>
                  <w:rFonts w:ascii="Times New Roman" w:hAnsi="Times New Roman" w:cs="Times New Roman"/>
                  <w:b/>
                  <w:bCs/>
                  <w:color w:val="000000" w:themeColor="text1"/>
                  <w:sz w:val="28"/>
                  <w:szCs w:val="28"/>
                </w:rPr>
                <w:delText>TT</w:delText>
              </w:r>
            </w:del>
          </w:p>
        </w:tc>
        <w:tc>
          <w:tcPr>
            <w:tcW w:w="2370" w:type="pct"/>
            <w:vMerge w:val="restart"/>
            <w:shd w:val="clear" w:color="auto" w:fill="FFFFFF"/>
            <w:vAlign w:val="center"/>
          </w:tcPr>
          <w:p w14:paraId="43E49A67" w14:textId="000E2685" w:rsidR="00A22222" w:rsidRPr="00382610" w:rsidDel="00C10E1C" w:rsidRDefault="00A22222" w:rsidP="00784685">
            <w:pPr>
              <w:pStyle w:val="Khc0"/>
              <w:widowControl/>
              <w:spacing w:before="120" w:after="0" w:line="240" w:lineRule="auto"/>
              <w:ind w:firstLine="0"/>
              <w:jc w:val="center"/>
              <w:rPr>
                <w:del w:id="4277" w:author="Quỳnh Nguyễn" w:date="2025-11-29T18:02:00Z" w16du:dateUtc="2025-11-29T11:02:00Z"/>
                <w:rFonts w:ascii="Times New Roman" w:hAnsi="Times New Roman" w:cs="Times New Roman"/>
                <w:color w:val="000000" w:themeColor="text1"/>
                <w:sz w:val="28"/>
                <w:szCs w:val="28"/>
              </w:rPr>
            </w:pPr>
            <w:del w:id="4278" w:author="Quỳnh Nguyễn" w:date="2025-11-29T18:02:00Z" w16du:dateUtc="2025-11-29T11:02:00Z">
              <w:r w:rsidRPr="00382610" w:rsidDel="00C10E1C">
                <w:rPr>
                  <w:rFonts w:ascii="Times New Roman" w:hAnsi="Times New Roman" w:cs="Times New Roman"/>
                  <w:b/>
                  <w:bCs/>
                  <w:color w:val="000000" w:themeColor="text1"/>
                  <w:sz w:val="28"/>
                  <w:szCs w:val="28"/>
                </w:rPr>
                <w:delText>Loại sản phẩm</w:delText>
              </w:r>
            </w:del>
          </w:p>
        </w:tc>
        <w:tc>
          <w:tcPr>
            <w:tcW w:w="2111" w:type="pct"/>
            <w:gridSpan w:val="2"/>
            <w:shd w:val="clear" w:color="auto" w:fill="FFFFFF"/>
            <w:vAlign w:val="center"/>
          </w:tcPr>
          <w:p w14:paraId="34042EBF" w14:textId="67B929DF" w:rsidR="00A22222" w:rsidRPr="00382610" w:rsidDel="00C10E1C" w:rsidRDefault="00A22222" w:rsidP="00784685">
            <w:pPr>
              <w:pStyle w:val="Khc0"/>
              <w:widowControl/>
              <w:spacing w:before="120" w:after="0" w:line="240" w:lineRule="auto"/>
              <w:ind w:firstLine="0"/>
              <w:jc w:val="center"/>
              <w:rPr>
                <w:del w:id="4279" w:author="Quỳnh Nguyễn" w:date="2025-11-29T18:02:00Z" w16du:dateUtc="2025-11-29T11:02:00Z"/>
                <w:rFonts w:ascii="Times New Roman" w:hAnsi="Times New Roman" w:cs="Times New Roman"/>
                <w:color w:val="000000" w:themeColor="text1"/>
                <w:sz w:val="28"/>
                <w:szCs w:val="28"/>
              </w:rPr>
            </w:pPr>
            <w:del w:id="4280" w:author="Quỳnh Nguyễn" w:date="2025-11-29T18:02:00Z" w16du:dateUtc="2025-11-29T11:02:00Z">
              <w:r w:rsidRPr="00382610" w:rsidDel="00C10E1C">
                <w:rPr>
                  <w:rFonts w:ascii="Times New Roman" w:hAnsi="Times New Roman" w:cs="Times New Roman"/>
                  <w:b/>
                  <w:bCs/>
                  <w:color w:val="000000" w:themeColor="text1"/>
                  <w:sz w:val="28"/>
                  <w:szCs w:val="28"/>
                </w:rPr>
                <w:delText>Dạng sản phẩm, công suất thiết kế</w:delText>
              </w:r>
            </w:del>
          </w:p>
        </w:tc>
      </w:tr>
      <w:tr w:rsidR="00A22222" w:rsidRPr="00382610" w:rsidDel="00C10E1C" w14:paraId="472317E5" w14:textId="2A1C6BC8" w:rsidTr="00784685">
        <w:trPr>
          <w:trHeight w:val="20"/>
          <w:jc w:val="center"/>
          <w:del w:id="4281" w:author="Quỳnh Nguyễn" w:date="2025-11-29T18:02:00Z"/>
        </w:trPr>
        <w:tc>
          <w:tcPr>
            <w:tcW w:w="519" w:type="pct"/>
            <w:vMerge/>
            <w:shd w:val="clear" w:color="auto" w:fill="FFFFFF"/>
            <w:vAlign w:val="center"/>
          </w:tcPr>
          <w:p w14:paraId="5D35B9F4" w14:textId="162745F0" w:rsidR="00A22222" w:rsidRPr="00382610" w:rsidDel="00C10E1C" w:rsidRDefault="00A22222" w:rsidP="00784685">
            <w:pPr>
              <w:spacing w:before="120"/>
              <w:jc w:val="center"/>
              <w:rPr>
                <w:del w:id="4282" w:author="Quỳnh Nguyễn" w:date="2025-11-29T18:02:00Z" w16du:dateUtc="2025-11-29T11:02:00Z"/>
                <w:rFonts w:ascii="Times New Roman" w:hAnsi="Times New Roman" w:cs="Times New Roman"/>
                <w:color w:val="000000" w:themeColor="text1"/>
                <w:sz w:val="28"/>
                <w:szCs w:val="28"/>
              </w:rPr>
            </w:pPr>
          </w:p>
        </w:tc>
        <w:tc>
          <w:tcPr>
            <w:tcW w:w="2370" w:type="pct"/>
            <w:vMerge/>
            <w:shd w:val="clear" w:color="auto" w:fill="FFFFFF"/>
            <w:vAlign w:val="center"/>
          </w:tcPr>
          <w:p w14:paraId="712BA206" w14:textId="7BB2B36B" w:rsidR="00A22222" w:rsidRPr="00382610" w:rsidDel="00C10E1C" w:rsidRDefault="00A22222" w:rsidP="00784685">
            <w:pPr>
              <w:spacing w:before="120"/>
              <w:jc w:val="center"/>
              <w:rPr>
                <w:del w:id="4283" w:author="Quỳnh Nguyễn" w:date="2025-11-29T18:02:00Z" w16du:dateUtc="2025-11-29T11:02:00Z"/>
                <w:rFonts w:ascii="Times New Roman" w:hAnsi="Times New Roman" w:cs="Times New Roman"/>
                <w:color w:val="000000" w:themeColor="text1"/>
                <w:sz w:val="28"/>
                <w:szCs w:val="28"/>
              </w:rPr>
            </w:pPr>
          </w:p>
        </w:tc>
        <w:tc>
          <w:tcPr>
            <w:tcW w:w="854" w:type="pct"/>
            <w:shd w:val="clear" w:color="auto" w:fill="FFFFFF"/>
            <w:vAlign w:val="center"/>
          </w:tcPr>
          <w:p w14:paraId="31F3BEF6" w14:textId="63F97C93" w:rsidR="00A22222" w:rsidRPr="00382610" w:rsidDel="00C10E1C" w:rsidRDefault="00A22222" w:rsidP="00784685">
            <w:pPr>
              <w:pStyle w:val="Khc0"/>
              <w:widowControl/>
              <w:spacing w:before="120" w:after="0" w:line="240" w:lineRule="auto"/>
              <w:ind w:firstLine="0"/>
              <w:jc w:val="center"/>
              <w:rPr>
                <w:del w:id="4284" w:author="Quỳnh Nguyễn" w:date="2025-11-29T18:02:00Z" w16du:dateUtc="2025-11-29T11:02:00Z"/>
                <w:rFonts w:ascii="Times New Roman" w:hAnsi="Times New Roman" w:cs="Times New Roman"/>
                <w:color w:val="000000" w:themeColor="text1"/>
                <w:sz w:val="28"/>
                <w:szCs w:val="28"/>
              </w:rPr>
            </w:pPr>
            <w:del w:id="4285" w:author="Quỳnh Nguyễn" w:date="2025-11-29T18:02:00Z" w16du:dateUtc="2025-11-29T11:02:00Z">
              <w:r w:rsidRPr="00382610" w:rsidDel="00C10E1C">
                <w:rPr>
                  <w:rFonts w:ascii="Times New Roman" w:hAnsi="Times New Roman" w:cs="Times New Roman"/>
                  <w:b/>
                  <w:bCs/>
                  <w:color w:val="000000" w:themeColor="text1"/>
                  <w:sz w:val="28"/>
                  <w:szCs w:val="28"/>
                </w:rPr>
                <w:delText>Dạng sản phẩm</w:delText>
              </w:r>
            </w:del>
          </w:p>
        </w:tc>
        <w:tc>
          <w:tcPr>
            <w:tcW w:w="1257" w:type="pct"/>
            <w:shd w:val="clear" w:color="auto" w:fill="FFFFFF"/>
            <w:vAlign w:val="center"/>
          </w:tcPr>
          <w:p w14:paraId="6EF1A3BA" w14:textId="2C328B72" w:rsidR="00A22222" w:rsidRPr="00382610" w:rsidDel="00C10E1C" w:rsidRDefault="00A22222" w:rsidP="00784685">
            <w:pPr>
              <w:pStyle w:val="Khc0"/>
              <w:widowControl/>
              <w:spacing w:before="120" w:after="0" w:line="240" w:lineRule="auto"/>
              <w:ind w:firstLine="0"/>
              <w:jc w:val="center"/>
              <w:rPr>
                <w:del w:id="4286" w:author="Quỳnh Nguyễn" w:date="2025-11-29T18:02:00Z" w16du:dateUtc="2025-11-29T11:02:00Z"/>
                <w:rFonts w:ascii="Times New Roman" w:hAnsi="Times New Roman" w:cs="Times New Roman"/>
                <w:color w:val="000000" w:themeColor="text1"/>
                <w:sz w:val="28"/>
                <w:szCs w:val="28"/>
              </w:rPr>
            </w:pPr>
            <w:del w:id="4287" w:author="Quỳnh Nguyễn" w:date="2025-11-29T18:02:00Z" w16du:dateUtc="2025-11-29T11:02:00Z">
              <w:r w:rsidRPr="00382610" w:rsidDel="00C10E1C">
                <w:rPr>
                  <w:rFonts w:ascii="Times New Roman" w:hAnsi="Times New Roman" w:cs="Times New Roman"/>
                  <w:b/>
                  <w:bCs/>
                  <w:color w:val="000000" w:themeColor="text1"/>
                  <w:sz w:val="28"/>
                  <w:szCs w:val="28"/>
                </w:rPr>
                <w:delText xml:space="preserve">Công suất thiết kế </w:delText>
              </w:r>
              <w:r w:rsidRPr="00382610" w:rsidDel="00C10E1C">
                <w:rPr>
                  <w:rFonts w:ascii="Times New Roman" w:hAnsi="Times New Roman" w:cs="Times New Roman"/>
                  <w:i/>
                  <w:iCs/>
                  <w:color w:val="000000" w:themeColor="text1"/>
                  <w:sz w:val="28"/>
                  <w:szCs w:val="28"/>
                </w:rPr>
                <w:delText>(tấn/năm hoặc m</w:delText>
              </w:r>
              <w:r w:rsidRPr="00382610" w:rsidDel="00C10E1C">
                <w:rPr>
                  <w:rFonts w:ascii="Times New Roman" w:hAnsi="Times New Roman" w:cs="Times New Roman"/>
                  <w:i/>
                  <w:iCs/>
                  <w:color w:val="000000" w:themeColor="text1"/>
                  <w:sz w:val="28"/>
                  <w:szCs w:val="28"/>
                  <w:vertAlign w:val="superscript"/>
                </w:rPr>
                <w:delText>3</w:delText>
              </w:r>
              <w:r w:rsidRPr="00382610" w:rsidDel="00C10E1C">
                <w:rPr>
                  <w:rFonts w:ascii="Times New Roman" w:hAnsi="Times New Roman" w:cs="Times New Roman"/>
                  <w:i/>
                  <w:iCs/>
                  <w:color w:val="000000" w:themeColor="text1"/>
                  <w:sz w:val="28"/>
                  <w:szCs w:val="28"/>
                </w:rPr>
                <w:delText>/năm)</w:delText>
              </w:r>
            </w:del>
          </w:p>
        </w:tc>
      </w:tr>
      <w:tr w:rsidR="00A22222" w:rsidRPr="00382610" w:rsidDel="00C10E1C" w14:paraId="7C235DE7" w14:textId="4C7EE3E6" w:rsidTr="00784685">
        <w:trPr>
          <w:trHeight w:val="20"/>
          <w:jc w:val="center"/>
          <w:del w:id="4288" w:author="Quỳnh Nguyễn" w:date="2025-11-29T18:02:00Z"/>
        </w:trPr>
        <w:tc>
          <w:tcPr>
            <w:tcW w:w="519" w:type="pct"/>
            <w:shd w:val="clear" w:color="auto" w:fill="FFFFFF"/>
          </w:tcPr>
          <w:p w14:paraId="285899AA" w14:textId="33F87485" w:rsidR="00A22222" w:rsidRPr="00382610" w:rsidDel="00C10E1C" w:rsidRDefault="00A22222" w:rsidP="00784685">
            <w:pPr>
              <w:pStyle w:val="Khc0"/>
              <w:widowControl/>
              <w:spacing w:before="120" w:after="0" w:line="240" w:lineRule="auto"/>
              <w:ind w:firstLine="0"/>
              <w:jc w:val="center"/>
              <w:rPr>
                <w:del w:id="4289" w:author="Quỳnh Nguyễn" w:date="2025-11-29T18:02:00Z" w16du:dateUtc="2025-11-29T11:02:00Z"/>
                <w:rFonts w:ascii="Times New Roman" w:hAnsi="Times New Roman" w:cs="Times New Roman"/>
                <w:color w:val="000000" w:themeColor="text1"/>
                <w:sz w:val="28"/>
                <w:szCs w:val="28"/>
              </w:rPr>
            </w:pPr>
            <w:del w:id="4290" w:author="Quỳnh Nguyễn" w:date="2025-11-29T18:02:00Z" w16du:dateUtc="2025-11-29T11:02:00Z">
              <w:r w:rsidRPr="00382610" w:rsidDel="00C10E1C">
                <w:rPr>
                  <w:rFonts w:ascii="Times New Roman" w:hAnsi="Times New Roman" w:cs="Times New Roman"/>
                  <w:color w:val="000000" w:themeColor="text1"/>
                  <w:sz w:val="28"/>
                  <w:szCs w:val="28"/>
                </w:rPr>
                <w:delText>1</w:delText>
              </w:r>
            </w:del>
          </w:p>
        </w:tc>
        <w:tc>
          <w:tcPr>
            <w:tcW w:w="2370" w:type="pct"/>
            <w:shd w:val="clear" w:color="auto" w:fill="FFFFFF"/>
          </w:tcPr>
          <w:p w14:paraId="6A0BD0B1" w14:textId="263A35F8" w:rsidR="00A22222" w:rsidRPr="00382610" w:rsidDel="00C10E1C" w:rsidRDefault="00A22222" w:rsidP="00784685">
            <w:pPr>
              <w:pStyle w:val="Khc0"/>
              <w:widowControl/>
              <w:spacing w:before="120" w:after="0" w:line="240" w:lineRule="auto"/>
              <w:ind w:firstLine="0"/>
              <w:rPr>
                <w:del w:id="4291" w:author="Quỳnh Nguyễn" w:date="2025-11-29T18:02:00Z" w16du:dateUtc="2025-11-29T11:02:00Z"/>
                <w:rFonts w:ascii="Times New Roman" w:hAnsi="Times New Roman" w:cs="Times New Roman"/>
                <w:color w:val="000000" w:themeColor="text1"/>
                <w:sz w:val="28"/>
                <w:szCs w:val="28"/>
              </w:rPr>
            </w:pPr>
            <w:del w:id="4292" w:author="Quỳnh Nguyễn" w:date="2025-11-29T18:02:00Z" w16du:dateUtc="2025-11-29T11:02:00Z">
              <w:r w:rsidRPr="00382610" w:rsidDel="00C10E1C">
                <w:rPr>
                  <w:rFonts w:ascii="Times New Roman" w:hAnsi="Times New Roman" w:cs="Times New Roman"/>
                  <w:color w:val="000000" w:themeColor="text1"/>
                  <w:sz w:val="28"/>
                  <w:szCs w:val="28"/>
                </w:rPr>
                <w:delText>Chế phẩm sinh học, vi sinh vật.</w:delText>
              </w:r>
            </w:del>
          </w:p>
        </w:tc>
        <w:tc>
          <w:tcPr>
            <w:tcW w:w="854" w:type="pct"/>
            <w:shd w:val="clear" w:color="auto" w:fill="FFFFFF"/>
            <w:vAlign w:val="center"/>
          </w:tcPr>
          <w:p w14:paraId="62521082" w14:textId="22352D7C" w:rsidR="00A22222" w:rsidRPr="00382610" w:rsidDel="00C10E1C" w:rsidRDefault="00A22222" w:rsidP="00784685">
            <w:pPr>
              <w:spacing w:before="120"/>
              <w:jc w:val="center"/>
              <w:rPr>
                <w:del w:id="4293" w:author="Quỳnh Nguyễn" w:date="2025-11-29T18:02:00Z" w16du:dateUtc="2025-11-29T11:02:00Z"/>
                <w:rFonts w:ascii="Times New Roman" w:hAnsi="Times New Roman" w:cs="Times New Roman"/>
                <w:color w:val="000000" w:themeColor="text1"/>
                <w:sz w:val="28"/>
                <w:szCs w:val="28"/>
              </w:rPr>
            </w:pPr>
          </w:p>
        </w:tc>
        <w:tc>
          <w:tcPr>
            <w:tcW w:w="1257" w:type="pct"/>
            <w:shd w:val="clear" w:color="auto" w:fill="FFFFFF"/>
            <w:vAlign w:val="center"/>
          </w:tcPr>
          <w:p w14:paraId="01502EE3" w14:textId="6D1EAA79" w:rsidR="00A22222" w:rsidRPr="00382610" w:rsidDel="00C10E1C" w:rsidRDefault="00A22222" w:rsidP="00784685">
            <w:pPr>
              <w:spacing w:before="120"/>
              <w:jc w:val="center"/>
              <w:rPr>
                <w:del w:id="4294" w:author="Quỳnh Nguyễn" w:date="2025-11-29T18:02:00Z" w16du:dateUtc="2025-11-29T11:02:00Z"/>
                <w:rFonts w:ascii="Times New Roman" w:hAnsi="Times New Roman" w:cs="Times New Roman"/>
                <w:color w:val="000000" w:themeColor="text1"/>
                <w:sz w:val="28"/>
                <w:szCs w:val="28"/>
              </w:rPr>
            </w:pPr>
          </w:p>
        </w:tc>
      </w:tr>
      <w:tr w:rsidR="00A22222" w:rsidRPr="00382610" w:rsidDel="00C10E1C" w14:paraId="1E668B43" w14:textId="1395580B" w:rsidTr="00784685">
        <w:trPr>
          <w:trHeight w:val="20"/>
          <w:jc w:val="center"/>
          <w:del w:id="4295" w:author="Quỳnh Nguyễn" w:date="2025-11-29T18:02:00Z"/>
        </w:trPr>
        <w:tc>
          <w:tcPr>
            <w:tcW w:w="519" w:type="pct"/>
            <w:shd w:val="clear" w:color="auto" w:fill="FFFFFF"/>
          </w:tcPr>
          <w:p w14:paraId="73D663E6" w14:textId="1989F363" w:rsidR="00A22222" w:rsidRPr="00382610" w:rsidDel="00C10E1C" w:rsidRDefault="00A22222" w:rsidP="00784685">
            <w:pPr>
              <w:pStyle w:val="Khc0"/>
              <w:widowControl/>
              <w:spacing w:before="120" w:after="0" w:line="240" w:lineRule="auto"/>
              <w:ind w:firstLine="0"/>
              <w:jc w:val="center"/>
              <w:rPr>
                <w:del w:id="4296" w:author="Quỳnh Nguyễn" w:date="2025-11-29T18:02:00Z" w16du:dateUtc="2025-11-29T11:02:00Z"/>
                <w:rFonts w:ascii="Times New Roman" w:hAnsi="Times New Roman" w:cs="Times New Roman"/>
                <w:color w:val="000000" w:themeColor="text1"/>
                <w:sz w:val="28"/>
                <w:szCs w:val="28"/>
              </w:rPr>
            </w:pPr>
            <w:del w:id="4297" w:author="Quỳnh Nguyễn" w:date="2025-11-29T18:02:00Z" w16du:dateUtc="2025-11-29T11:02:00Z">
              <w:r w:rsidRPr="00382610" w:rsidDel="00C10E1C">
                <w:rPr>
                  <w:rFonts w:ascii="Times New Roman" w:hAnsi="Times New Roman" w:cs="Times New Roman"/>
                  <w:color w:val="000000" w:themeColor="text1"/>
                  <w:sz w:val="28"/>
                  <w:szCs w:val="28"/>
                </w:rPr>
                <w:delText>2</w:delText>
              </w:r>
            </w:del>
          </w:p>
        </w:tc>
        <w:tc>
          <w:tcPr>
            <w:tcW w:w="2370" w:type="pct"/>
            <w:shd w:val="clear" w:color="auto" w:fill="FFFFFF"/>
          </w:tcPr>
          <w:p w14:paraId="02C3530A" w14:textId="73DE8C60" w:rsidR="00A22222" w:rsidRPr="00382610" w:rsidDel="00C10E1C" w:rsidRDefault="00A22222" w:rsidP="00784685">
            <w:pPr>
              <w:pStyle w:val="Khc0"/>
              <w:widowControl/>
              <w:spacing w:before="120" w:after="0" w:line="240" w:lineRule="auto"/>
              <w:ind w:firstLine="0"/>
              <w:rPr>
                <w:del w:id="4298" w:author="Quỳnh Nguyễn" w:date="2025-11-29T18:02:00Z" w16du:dateUtc="2025-11-29T11:02:00Z"/>
                <w:rFonts w:ascii="Times New Roman" w:hAnsi="Times New Roman" w:cs="Times New Roman"/>
                <w:color w:val="000000" w:themeColor="text1"/>
                <w:sz w:val="28"/>
                <w:szCs w:val="28"/>
              </w:rPr>
            </w:pPr>
            <w:del w:id="4299" w:author="Quỳnh Nguyễn" w:date="2025-11-29T18:02:00Z" w16du:dateUtc="2025-11-29T11:02:00Z">
              <w:r w:rsidRPr="00382610" w:rsidDel="00C10E1C">
                <w:rPr>
                  <w:rFonts w:ascii="Times New Roman" w:hAnsi="Times New Roman" w:cs="Times New Roman"/>
                  <w:color w:val="000000" w:themeColor="text1"/>
                  <w:sz w:val="28"/>
                  <w:szCs w:val="28"/>
                </w:rPr>
                <w:delText>Hỗn hợp khoáng, vitamin, ...</w:delText>
              </w:r>
            </w:del>
          </w:p>
        </w:tc>
        <w:tc>
          <w:tcPr>
            <w:tcW w:w="854" w:type="pct"/>
            <w:shd w:val="clear" w:color="auto" w:fill="FFFFFF"/>
            <w:vAlign w:val="center"/>
          </w:tcPr>
          <w:p w14:paraId="1A554A14" w14:textId="3BBC3BEE" w:rsidR="00A22222" w:rsidRPr="00382610" w:rsidDel="00C10E1C" w:rsidRDefault="00A22222" w:rsidP="00784685">
            <w:pPr>
              <w:spacing w:before="120"/>
              <w:jc w:val="center"/>
              <w:rPr>
                <w:del w:id="4300" w:author="Quỳnh Nguyễn" w:date="2025-11-29T18:02:00Z" w16du:dateUtc="2025-11-29T11:02:00Z"/>
                <w:rFonts w:ascii="Times New Roman" w:hAnsi="Times New Roman" w:cs="Times New Roman"/>
                <w:color w:val="000000" w:themeColor="text1"/>
                <w:sz w:val="28"/>
                <w:szCs w:val="28"/>
              </w:rPr>
            </w:pPr>
          </w:p>
        </w:tc>
        <w:tc>
          <w:tcPr>
            <w:tcW w:w="1257" w:type="pct"/>
            <w:shd w:val="clear" w:color="auto" w:fill="FFFFFF"/>
            <w:vAlign w:val="center"/>
          </w:tcPr>
          <w:p w14:paraId="55079185" w14:textId="3F53F972" w:rsidR="00A22222" w:rsidRPr="00382610" w:rsidDel="00C10E1C" w:rsidRDefault="00A22222" w:rsidP="00784685">
            <w:pPr>
              <w:spacing w:before="120"/>
              <w:jc w:val="center"/>
              <w:rPr>
                <w:del w:id="4301" w:author="Quỳnh Nguyễn" w:date="2025-11-29T18:02:00Z" w16du:dateUtc="2025-11-29T11:02:00Z"/>
                <w:rFonts w:ascii="Times New Roman" w:hAnsi="Times New Roman" w:cs="Times New Roman"/>
                <w:color w:val="000000" w:themeColor="text1"/>
                <w:sz w:val="28"/>
                <w:szCs w:val="28"/>
              </w:rPr>
            </w:pPr>
          </w:p>
        </w:tc>
      </w:tr>
    </w:tbl>
    <w:p w14:paraId="5EF94B0D" w14:textId="407954B1" w:rsidR="00A22222" w:rsidRPr="00382610" w:rsidDel="00C10E1C" w:rsidRDefault="00A22222" w:rsidP="00A22222">
      <w:pPr>
        <w:pStyle w:val="Vnbnnidung0"/>
        <w:widowControl/>
        <w:tabs>
          <w:tab w:val="left" w:pos="936"/>
        </w:tabs>
        <w:spacing w:before="120" w:after="0" w:line="240" w:lineRule="auto"/>
        <w:ind w:firstLine="0"/>
        <w:rPr>
          <w:del w:id="4302" w:author="Quỳnh Nguyễn" w:date="2025-11-29T18:02:00Z" w16du:dateUtc="2025-11-29T11:02:00Z"/>
          <w:rFonts w:ascii="Times New Roman" w:hAnsi="Times New Roman" w:cs="Times New Roman"/>
          <w:color w:val="000000" w:themeColor="text1"/>
          <w:sz w:val="28"/>
          <w:szCs w:val="28"/>
        </w:rPr>
      </w:pPr>
      <w:del w:id="4303" w:author="Quỳnh Nguyễn" w:date="2025-11-29T18:02:00Z" w16du:dateUtc="2025-11-29T11:02:00Z">
        <w:r w:rsidRPr="00382610" w:rsidDel="00C10E1C">
          <w:rPr>
            <w:rFonts w:ascii="Times New Roman" w:hAnsi="Times New Roman" w:cs="Times New Roman"/>
            <w:color w:val="000000" w:themeColor="text1"/>
            <w:sz w:val="28"/>
            <w:szCs w:val="28"/>
          </w:rPr>
          <w:delText>3. Hồ sơ và tài liệu kèm theo đơn này, gồm:</w:delText>
        </w:r>
      </w:del>
    </w:p>
    <w:p w14:paraId="1CC11707" w14:textId="41E2C894" w:rsidR="00A22222" w:rsidRPr="00382610" w:rsidDel="00C10E1C" w:rsidRDefault="00A22222" w:rsidP="00A22222">
      <w:pPr>
        <w:pStyle w:val="Vnbnnidung0"/>
        <w:widowControl/>
        <w:spacing w:before="120" w:after="0" w:line="240" w:lineRule="auto"/>
        <w:ind w:firstLine="0"/>
        <w:rPr>
          <w:del w:id="4304" w:author="Quỳnh Nguyễn" w:date="2025-11-29T18:02:00Z" w16du:dateUtc="2025-11-29T11:02:00Z"/>
          <w:rFonts w:ascii="Times New Roman" w:hAnsi="Times New Roman" w:cs="Times New Roman"/>
          <w:color w:val="000000" w:themeColor="text1"/>
          <w:sz w:val="28"/>
          <w:szCs w:val="28"/>
        </w:rPr>
      </w:pPr>
      <w:del w:id="4305" w:author="Quỳnh Nguyễn" w:date="2025-11-29T18:02:00Z" w16du:dateUtc="2025-11-29T11:02:00Z">
        <w:r w:rsidRPr="00382610" w:rsidDel="00C10E1C">
          <w:rPr>
            <w:rFonts w:ascii="Times New Roman" w:hAnsi="Times New Roman" w:cs="Times New Roman"/>
            <w:color w:val="000000" w:themeColor="text1"/>
            <w:sz w:val="28"/>
            <w:szCs w:val="28"/>
          </w:rPr>
          <w:delText>- Bản thuyết minh điều kiện cơ sở sản xuất thức ăn thủy sản, sản phẩm xử lý môi trường nuôi trồng thủy sản.</w:delText>
        </w:r>
      </w:del>
    </w:p>
    <w:p w14:paraId="369D3133" w14:textId="0885172B" w:rsidR="00A22222" w:rsidRPr="00382610" w:rsidDel="00C10E1C" w:rsidRDefault="00A22222" w:rsidP="00A22222">
      <w:pPr>
        <w:pStyle w:val="Vnbnnidung0"/>
        <w:widowControl/>
        <w:spacing w:before="120" w:after="0" w:line="240" w:lineRule="auto"/>
        <w:ind w:firstLine="0"/>
        <w:rPr>
          <w:del w:id="4306" w:author="Quỳnh Nguyễn" w:date="2025-11-29T18:02:00Z" w16du:dateUtc="2025-11-29T11:02:00Z"/>
          <w:rFonts w:ascii="Times New Roman" w:hAnsi="Times New Roman" w:cs="Times New Roman"/>
          <w:color w:val="000000" w:themeColor="text1"/>
          <w:sz w:val="28"/>
          <w:szCs w:val="28"/>
        </w:rPr>
      </w:pPr>
      <w:del w:id="4307" w:author="Quỳnh Nguyễn" w:date="2025-11-29T18:02:00Z" w16du:dateUtc="2025-11-29T11:02:00Z">
        <w:r w:rsidRPr="00382610" w:rsidDel="00C10E1C">
          <w:rPr>
            <w:rFonts w:ascii="Times New Roman" w:hAnsi="Times New Roman" w:cs="Times New Roman"/>
            <w:color w:val="000000" w:themeColor="text1"/>
            <w:sz w:val="28"/>
            <w:szCs w:val="28"/>
          </w:rPr>
          <w:delText>- ………………………………..……………………………………………………………………………….</w:delText>
        </w:r>
      </w:del>
    </w:p>
    <w:p w14:paraId="47753A35" w14:textId="57D7429B" w:rsidR="00A22222" w:rsidRPr="00382610" w:rsidDel="00C10E1C" w:rsidRDefault="00A22222" w:rsidP="00A22222">
      <w:pPr>
        <w:pStyle w:val="Vnbnnidung0"/>
        <w:widowControl/>
        <w:tabs>
          <w:tab w:val="left" w:pos="924"/>
        </w:tabs>
        <w:spacing w:before="120" w:after="0" w:line="240" w:lineRule="auto"/>
        <w:ind w:firstLine="0"/>
        <w:rPr>
          <w:del w:id="4308" w:author="Quỳnh Nguyễn" w:date="2025-11-29T18:02:00Z" w16du:dateUtc="2025-11-29T11:02:00Z"/>
          <w:rFonts w:ascii="Times New Roman" w:hAnsi="Times New Roman" w:cs="Times New Roman"/>
          <w:color w:val="000000" w:themeColor="text1"/>
          <w:sz w:val="28"/>
          <w:szCs w:val="28"/>
        </w:rPr>
      </w:pPr>
      <w:del w:id="4309" w:author="Quỳnh Nguyễn" w:date="2025-11-29T18:02:00Z" w16du:dateUtc="2025-11-29T11:02:00Z">
        <w:r w:rsidRPr="00382610" w:rsidDel="00C10E1C">
          <w:rPr>
            <w:rFonts w:ascii="Times New Roman" w:hAnsi="Times New Roman" w:cs="Times New Roman"/>
            <w:color w:val="000000" w:themeColor="text1"/>
            <w:sz w:val="28"/>
            <w:szCs w:val="28"/>
          </w:rPr>
          <w:delText>4. Đăng ký cấp lần đ</w:delText>
        </w:r>
        <w:r w:rsidRPr="00382610" w:rsidDel="00C10E1C">
          <w:rPr>
            <w:rFonts w:ascii="Times New Roman" w:hAnsi="Times New Roman" w:cs="Times New Roman"/>
            <w:color w:val="000000" w:themeColor="text1"/>
            <w:sz w:val="28"/>
            <w:szCs w:val="28"/>
            <w:lang w:val="en-SG"/>
          </w:rPr>
          <w:delText>ầ</w:delText>
        </w:r>
        <w:r w:rsidRPr="00382610" w:rsidDel="00C10E1C">
          <w:rPr>
            <w:rFonts w:ascii="Times New Roman" w:hAnsi="Times New Roman" w:cs="Times New Roman"/>
            <w:color w:val="000000" w:themeColor="text1"/>
            <w:sz w:val="28"/>
            <w:szCs w:val="28"/>
          </w:rPr>
          <w:delText>u (hoặc khi thay đổi, bổ sung điều kiện sản xuất): □</w:delText>
        </w:r>
      </w:del>
    </w:p>
    <w:p w14:paraId="7746E46F" w14:textId="52184D96" w:rsidR="00A22222" w:rsidRPr="00382610" w:rsidDel="00C10E1C" w:rsidRDefault="00A22222" w:rsidP="00A22222">
      <w:pPr>
        <w:pStyle w:val="Vnbnnidung0"/>
        <w:widowControl/>
        <w:tabs>
          <w:tab w:val="left" w:pos="924"/>
          <w:tab w:val="left" w:pos="8464"/>
        </w:tabs>
        <w:spacing w:before="120" w:after="0" w:line="240" w:lineRule="auto"/>
        <w:ind w:firstLine="0"/>
        <w:rPr>
          <w:del w:id="4310" w:author="Quỳnh Nguyễn" w:date="2025-11-29T18:02:00Z" w16du:dateUtc="2025-11-29T11:02:00Z"/>
          <w:rFonts w:ascii="Times New Roman" w:hAnsi="Times New Roman" w:cs="Times New Roman"/>
          <w:color w:val="000000" w:themeColor="text1"/>
          <w:sz w:val="28"/>
          <w:szCs w:val="28"/>
        </w:rPr>
      </w:pPr>
      <w:del w:id="4311" w:author="Quỳnh Nguyễn" w:date="2025-11-29T18:02:00Z" w16du:dateUtc="2025-11-29T11:02:00Z">
        <w:r w:rsidRPr="00382610" w:rsidDel="00C10E1C">
          <w:rPr>
            <w:rFonts w:ascii="Times New Roman" w:hAnsi="Times New Roman" w:cs="Times New Roman"/>
            <w:color w:val="000000" w:themeColor="text1"/>
            <w:sz w:val="28"/>
            <w:szCs w:val="28"/>
          </w:rPr>
          <w:delText>5. Đăng ký cấp lại: □</w:delText>
        </w:r>
      </w:del>
    </w:p>
    <w:p w14:paraId="75B666B7" w14:textId="520D7852" w:rsidR="00A22222" w:rsidRPr="00382610" w:rsidDel="00C10E1C" w:rsidRDefault="00A22222" w:rsidP="00A22222">
      <w:pPr>
        <w:pStyle w:val="Vnbnnidung0"/>
        <w:widowControl/>
        <w:tabs>
          <w:tab w:val="left" w:leader="dot" w:pos="8798"/>
        </w:tabs>
        <w:spacing w:before="120" w:after="0" w:line="240" w:lineRule="auto"/>
        <w:ind w:firstLine="0"/>
        <w:rPr>
          <w:del w:id="4312" w:author="Quỳnh Nguyễn" w:date="2025-11-29T18:02:00Z" w16du:dateUtc="2025-11-29T11:02:00Z"/>
          <w:rFonts w:ascii="Times New Roman" w:hAnsi="Times New Roman" w:cs="Times New Roman"/>
          <w:color w:val="000000" w:themeColor="text1"/>
          <w:sz w:val="28"/>
          <w:szCs w:val="28"/>
        </w:rPr>
      </w:pPr>
      <w:del w:id="4313" w:author="Quỳnh Nguyễn" w:date="2025-11-29T18:02:00Z" w16du:dateUtc="2025-11-29T11:02:00Z">
        <w:r w:rsidRPr="00382610" w:rsidDel="00C10E1C">
          <w:rPr>
            <w:rFonts w:ascii="Times New Roman" w:hAnsi="Times New Roman" w:cs="Times New Roman"/>
            <w:color w:val="000000" w:themeColor="text1"/>
            <w:sz w:val="28"/>
            <w:szCs w:val="28"/>
          </w:rPr>
          <w:delText>Lý do cấp lại: ………………………………..………………………………………………</w:delText>
        </w:r>
      </w:del>
    </w:p>
    <w:p w14:paraId="718F6600" w14:textId="72FA4F76" w:rsidR="00A22222" w:rsidRPr="00382610" w:rsidDel="00C10E1C" w:rsidRDefault="00A22222">
      <w:pPr>
        <w:pStyle w:val="Vnbnnidung0"/>
        <w:widowControl/>
        <w:spacing w:before="120" w:after="0" w:line="240" w:lineRule="auto"/>
        <w:ind w:firstLine="0"/>
        <w:jc w:val="both"/>
        <w:rPr>
          <w:del w:id="4314" w:author="Quỳnh Nguyễn" w:date="2025-11-29T18:02:00Z" w16du:dateUtc="2025-11-29T11:02:00Z"/>
          <w:rFonts w:ascii="Times New Roman" w:hAnsi="Times New Roman" w:cs="Times New Roman"/>
          <w:color w:val="000000" w:themeColor="text1"/>
          <w:sz w:val="28"/>
          <w:szCs w:val="28"/>
        </w:rPr>
        <w:pPrChange w:id="4315" w:author="Quỳnh Nguyễn" w:date="2025-11-25T14:57:00Z" w16du:dateUtc="2025-11-25T07:57:00Z">
          <w:pPr>
            <w:pStyle w:val="Vnbnnidung0"/>
            <w:widowControl/>
            <w:spacing w:before="120" w:after="0" w:line="240" w:lineRule="auto"/>
            <w:ind w:firstLine="0"/>
          </w:pPr>
        </w:pPrChange>
      </w:pPr>
      <w:del w:id="4316" w:author="Quỳnh Nguyễn" w:date="2025-11-29T18:02:00Z" w16du:dateUtc="2025-11-29T11:02:00Z">
        <w:r w:rsidRPr="00382610" w:rsidDel="00C10E1C">
          <w:rPr>
            <w:rFonts w:ascii="Times New Roman" w:hAnsi="Times New Roman" w:cs="Times New Roman"/>
            <w:color w:val="000000" w:themeColor="text1"/>
            <w:sz w:val="28"/>
            <w:szCs w:val="28"/>
          </w:rPr>
          <w:delText xml:space="preserve">Chúng tôi cam kết thực hiện các quy định về điều kiện sản xuất thức ăn thủy sản, sản phẩm xử lý môi trường nuôi trồng thủy sản; duy trì và chấp hành việc </w:delText>
        </w:r>
        <w:r w:rsidDel="00C10E1C">
          <w:rPr>
            <w:rFonts w:ascii="Times New Roman" w:hAnsi="Times New Roman" w:cs="Times New Roman"/>
            <w:color w:val="000000" w:themeColor="text1"/>
            <w:sz w:val="28"/>
            <w:szCs w:val="28"/>
          </w:rPr>
          <w:delText>thẩm định</w:delText>
        </w:r>
        <w:r w:rsidRPr="00382610" w:rsidDel="00C10E1C">
          <w:rPr>
            <w:rFonts w:ascii="Times New Roman" w:hAnsi="Times New Roman" w:cs="Times New Roman"/>
            <w:color w:val="000000" w:themeColor="text1"/>
            <w:sz w:val="28"/>
            <w:szCs w:val="28"/>
          </w:rPr>
          <w:delText xml:space="preserve"> duy trì điều kiện sản</w:delText>
        </w:r>
        <w:r w:rsidRPr="00382610" w:rsidDel="00C10E1C">
          <w:rPr>
            <w:rFonts w:ascii="Times New Roman" w:hAnsi="Times New Roman" w:cs="Times New Roman"/>
            <w:color w:val="000000" w:themeColor="text1"/>
            <w:sz w:val="28"/>
            <w:szCs w:val="28"/>
            <w:lang w:val="en-SG"/>
          </w:rPr>
          <w:delText xml:space="preserve"> </w:delText>
        </w:r>
        <w:r w:rsidRPr="00382610" w:rsidDel="00C10E1C">
          <w:rPr>
            <w:rFonts w:ascii="Times New Roman" w:hAnsi="Times New Roman" w:cs="Times New Roman"/>
            <w:color w:val="000000" w:themeColor="text1"/>
            <w:sz w:val="28"/>
            <w:szCs w:val="28"/>
          </w:rPr>
          <w:delText xml:space="preserve">xuất thức ăn thủy sản, sản phẩm xử lý môi trường nuôi trồng thủy sản và nộp phí, lệ phí </w:delText>
        </w:r>
        <w:r w:rsidDel="00C10E1C">
          <w:rPr>
            <w:rFonts w:ascii="Times New Roman" w:hAnsi="Times New Roman" w:cs="Times New Roman"/>
            <w:color w:val="000000" w:themeColor="text1"/>
            <w:sz w:val="28"/>
            <w:szCs w:val="28"/>
          </w:rPr>
          <w:delText>thẩm định</w:delText>
        </w:r>
        <w:r w:rsidRPr="00382610" w:rsidDel="00C10E1C">
          <w:rPr>
            <w:rFonts w:ascii="Times New Roman" w:hAnsi="Times New Roman" w:cs="Times New Roman"/>
            <w:color w:val="000000" w:themeColor="text1"/>
            <w:sz w:val="28"/>
            <w:szCs w:val="28"/>
          </w:rPr>
          <w:delText xml:space="preserve"> điều kiện và </w:delText>
        </w:r>
        <w:r w:rsidDel="00C10E1C">
          <w:rPr>
            <w:rFonts w:ascii="Times New Roman" w:hAnsi="Times New Roman" w:cs="Times New Roman"/>
            <w:color w:val="000000" w:themeColor="text1"/>
            <w:sz w:val="28"/>
            <w:szCs w:val="28"/>
          </w:rPr>
          <w:delText>thẩm định</w:delText>
        </w:r>
        <w:r w:rsidRPr="00382610" w:rsidDel="00C10E1C">
          <w:rPr>
            <w:rFonts w:ascii="Times New Roman" w:hAnsi="Times New Roman" w:cs="Times New Roman"/>
            <w:color w:val="000000" w:themeColor="text1"/>
            <w:sz w:val="28"/>
            <w:szCs w:val="28"/>
          </w:rPr>
          <w:delText xml:space="preserve"> duy trì điều kiện theo quy định.</w:delText>
        </w:r>
      </w:del>
    </w:p>
    <w:p w14:paraId="25490104" w14:textId="07C74D65" w:rsidR="00A22222" w:rsidRPr="00382610" w:rsidDel="00C10E1C" w:rsidRDefault="00A22222" w:rsidP="00A22222">
      <w:pPr>
        <w:pStyle w:val="Vnbnnidung0"/>
        <w:widowControl/>
        <w:spacing w:before="120" w:after="0" w:line="240" w:lineRule="auto"/>
        <w:ind w:firstLine="0"/>
        <w:rPr>
          <w:del w:id="4317" w:author="Quỳnh Nguyễn" w:date="2025-11-29T18:02:00Z" w16du:dateUtc="2025-11-29T11:02:00Z"/>
          <w:rFonts w:ascii="Times New Roman" w:hAnsi="Times New Roman" w:cs="Times New Roman"/>
          <w:iCs/>
          <w:color w:val="000000" w:themeColor="text1"/>
          <w:sz w:val="28"/>
          <w:szCs w:val="28"/>
        </w:rPr>
      </w:pPr>
    </w:p>
    <w:tbl>
      <w:tblPr>
        <w:tblW w:w="5000" w:type="pct"/>
        <w:tblLook w:val="04A0" w:firstRow="1" w:lastRow="0" w:firstColumn="1" w:lastColumn="0" w:noHBand="0" w:noVBand="1"/>
      </w:tblPr>
      <w:tblGrid>
        <w:gridCol w:w="4536"/>
        <w:gridCol w:w="4536"/>
      </w:tblGrid>
      <w:tr w:rsidR="00A22222" w:rsidRPr="00382610" w:rsidDel="00C10E1C" w14:paraId="725E68D1" w14:textId="69077033" w:rsidTr="00784685">
        <w:trPr>
          <w:del w:id="4318" w:author="Quỳnh Nguyễn" w:date="2025-11-29T18:02:00Z"/>
        </w:trPr>
        <w:tc>
          <w:tcPr>
            <w:tcW w:w="2500" w:type="pct"/>
          </w:tcPr>
          <w:p w14:paraId="7CB8C965" w14:textId="48B17100" w:rsidR="00A22222" w:rsidRPr="00382610" w:rsidDel="00C10E1C" w:rsidRDefault="00A22222" w:rsidP="00784685">
            <w:pPr>
              <w:pStyle w:val="Vnbnnidung0"/>
              <w:widowControl/>
              <w:spacing w:before="120" w:after="0" w:line="240" w:lineRule="auto"/>
              <w:ind w:firstLine="0"/>
              <w:rPr>
                <w:del w:id="4319" w:author="Quỳnh Nguyễn" w:date="2025-11-29T18:02:00Z" w16du:dateUtc="2025-11-29T11:02:00Z"/>
                <w:rFonts w:ascii="Times New Roman" w:hAnsi="Times New Roman" w:cs="Times New Roman"/>
                <w:i/>
                <w:iCs/>
                <w:color w:val="000000" w:themeColor="text1"/>
                <w:sz w:val="28"/>
                <w:szCs w:val="28"/>
              </w:rPr>
            </w:pPr>
            <w:del w:id="4320" w:author="Quỳnh Nguyễn" w:date="2025-11-29T18:02:00Z" w16du:dateUtc="2025-11-29T11:02:00Z">
              <w:r w:rsidRPr="00382610" w:rsidDel="00C10E1C">
                <w:rPr>
                  <w:rFonts w:ascii="Times New Roman" w:hAnsi="Times New Roman" w:cs="Times New Roman"/>
                  <w:b/>
                  <w:bCs/>
                  <w:i/>
                  <w:iCs/>
                  <w:color w:val="000000" w:themeColor="text1"/>
                  <w:sz w:val="24"/>
                  <w:szCs w:val="24"/>
                </w:rPr>
                <w:delText>Nơi nhận:</w:delText>
              </w:r>
              <w:r w:rsidRPr="00382610" w:rsidDel="00C10E1C">
                <w:rPr>
                  <w:rFonts w:ascii="Times New Roman" w:hAnsi="Times New Roman" w:cs="Times New Roman"/>
                  <w:color w:val="000000" w:themeColor="text1"/>
                  <w:sz w:val="28"/>
                  <w:szCs w:val="28"/>
                </w:rPr>
                <w:br/>
              </w:r>
              <w:r w:rsidRPr="00382610" w:rsidDel="00C10E1C">
                <w:rPr>
                  <w:rFonts w:ascii="Times New Roman" w:hAnsi="Times New Roman" w:cs="Times New Roman"/>
                  <w:color w:val="000000" w:themeColor="text1"/>
                  <w:sz w:val="22"/>
                  <w:szCs w:val="22"/>
                </w:rPr>
                <w:delText>- Như trên;</w:delText>
              </w:r>
              <w:r w:rsidRPr="00382610" w:rsidDel="00C10E1C">
                <w:rPr>
                  <w:rFonts w:ascii="Times New Roman" w:hAnsi="Times New Roman" w:cs="Times New Roman"/>
                  <w:color w:val="000000" w:themeColor="text1"/>
                  <w:sz w:val="22"/>
                  <w:szCs w:val="22"/>
                </w:rPr>
                <w:br/>
                <w:delText>- Lưu: Tại cơ sở.</w:delText>
              </w:r>
            </w:del>
          </w:p>
        </w:tc>
        <w:tc>
          <w:tcPr>
            <w:tcW w:w="2500" w:type="pct"/>
          </w:tcPr>
          <w:p w14:paraId="58132AD1" w14:textId="50625FF1" w:rsidR="00A22222" w:rsidRPr="00382610" w:rsidDel="00C10E1C" w:rsidRDefault="00A22222" w:rsidP="00784685">
            <w:pPr>
              <w:pStyle w:val="Vnbnnidung0"/>
              <w:widowControl/>
              <w:spacing w:before="120" w:after="0" w:line="240" w:lineRule="auto"/>
              <w:ind w:firstLine="0"/>
              <w:jc w:val="center"/>
              <w:rPr>
                <w:del w:id="4321" w:author="Quỳnh Nguyễn" w:date="2025-11-29T18:02:00Z" w16du:dateUtc="2025-11-29T11:02:00Z"/>
                <w:rFonts w:ascii="Times New Roman" w:hAnsi="Times New Roman" w:cs="Times New Roman"/>
                <w:color w:val="000000" w:themeColor="text1"/>
                <w:sz w:val="28"/>
                <w:szCs w:val="28"/>
              </w:rPr>
            </w:pPr>
            <w:del w:id="4322" w:author="Quỳnh Nguyễn" w:date="2025-11-29T18:02:00Z" w16du:dateUtc="2025-11-29T11:02:00Z">
              <w:r w:rsidRPr="00382610" w:rsidDel="00C10E1C">
                <w:rPr>
                  <w:rFonts w:ascii="Times New Roman" w:hAnsi="Times New Roman" w:cs="Times New Roman"/>
                  <w:i/>
                  <w:iCs/>
                  <w:color w:val="000000" w:themeColor="text1"/>
                  <w:sz w:val="28"/>
                  <w:szCs w:val="28"/>
                </w:rPr>
                <w:delText>..., ngày ... tháng ... năm…</w:delText>
              </w:r>
              <w:r w:rsidRPr="00382610" w:rsidDel="00C10E1C">
                <w:rPr>
                  <w:rFonts w:ascii="Times New Roman" w:hAnsi="Times New Roman" w:cs="Times New Roman"/>
                  <w:color w:val="000000" w:themeColor="text1"/>
                  <w:sz w:val="28"/>
                  <w:szCs w:val="28"/>
                </w:rPr>
                <w:br/>
              </w:r>
              <w:r w:rsidRPr="00382610" w:rsidDel="00C10E1C">
                <w:rPr>
                  <w:rFonts w:ascii="Times New Roman" w:hAnsi="Times New Roman" w:cs="Times New Roman"/>
                  <w:b/>
                  <w:color w:val="000000" w:themeColor="text1"/>
                  <w:sz w:val="28"/>
                  <w:szCs w:val="28"/>
                </w:rPr>
                <w:delText>CHỦ CƠ SỞ</w:delText>
              </w:r>
              <w:r w:rsidRPr="00382610" w:rsidDel="00C10E1C">
                <w:rPr>
                  <w:rFonts w:ascii="Times New Roman" w:hAnsi="Times New Roman" w:cs="Times New Roman"/>
                  <w:b/>
                  <w:color w:val="000000" w:themeColor="text1"/>
                  <w:sz w:val="28"/>
                  <w:szCs w:val="28"/>
                </w:rPr>
                <w:br/>
              </w:r>
              <w:r w:rsidRPr="00382610" w:rsidDel="00C10E1C">
                <w:rPr>
                  <w:rFonts w:ascii="Times New Roman" w:hAnsi="Times New Roman" w:cs="Times New Roman"/>
                  <w:i/>
                  <w:iCs/>
                  <w:color w:val="000000" w:themeColor="text1"/>
                  <w:sz w:val="28"/>
                  <w:szCs w:val="28"/>
                </w:rPr>
                <w:delText>(Ký tên, đóng dấu)</w:delText>
              </w:r>
            </w:del>
          </w:p>
        </w:tc>
      </w:tr>
    </w:tbl>
    <w:p w14:paraId="2AE81269" w14:textId="5D683196" w:rsidR="00A22222" w:rsidRPr="00382610" w:rsidDel="00C10E1C" w:rsidRDefault="00A22222" w:rsidP="00A22222">
      <w:pPr>
        <w:pStyle w:val="Vnbnnidung0"/>
        <w:widowControl/>
        <w:spacing w:before="120" w:after="0" w:line="240" w:lineRule="auto"/>
        <w:ind w:firstLine="0"/>
        <w:rPr>
          <w:del w:id="4323" w:author="Quỳnh Nguyễn" w:date="2025-11-29T18:02:00Z" w16du:dateUtc="2025-11-29T11:02:00Z"/>
          <w:rFonts w:ascii="Times New Roman" w:hAnsi="Times New Roman" w:cs="Times New Roman"/>
          <w:iCs/>
          <w:color w:val="000000" w:themeColor="text1"/>
          <w:sz w:val="28"/>
          <w:szCs w:val="28"/>
        </w:rPr>
      </w:pPr>
    </w:p>
    <w:p w14:paraId="241722FC" w14:textId="0AD223FB" w:rsidR="00A22222" w:rsidRPr="00382610" w:rsidDel="00C10E1C" w:rsidRDefault="00A22222" w:rsidP="00A22222">
      <w:pPr>
        <w:rPr>
          <w:del w:id="4324" w:author="Quỳnh Nguyễn" w:date="2025-11-29T18:02:00Z" w16du:dateUtc="2025-11-29T11:02:00Z"/>
          <w:rFonts w:ascii="Times New Roman" w:eastAsia="Times New Roman" w:hAnsi="Times New Roman" w:cs="Times New Roman"/>
          <w:b/>
          <w:bCs/>
          <w:color w:val="000000" w:themeColor="text1"/>
          <w:sz w:val="28"/>
          <w:szCs w:val="28"/>
        </w:rPr>
      </w:pPr>
      <w:del w:id="432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br w:type="page"/>
        </w:r>
      </w:del>
    </w:p>
    <w:p w14:paraId="26A5D30C" w14:textId="65A66330" w:rsidR="00A22222" w:rsidRPr="00382610" w:rsidDel="00C10E1C" w:rsidRDefault="00A22222" w:rsidP="00A22222">
      <w:pPr>
        <w:pStyle w:val="Caption"/>
        <w:spacing w:before="0" w:beforeAutospacing="0" w:after="0" w:afterAutospacing="0"/>
        <w:jc w:val="right"/>
        <w:rPr>
          <w:del w:id="4326" w:author="Quỳnh Nguyễn" w:date="2025-11-29T18:02:00Z" w16du:dateUtc="2025-11-29T11:02:00Z"/>
          <w:b/>
          <w:color w:val="000000" w:themeColor="text1"/>
          <w:sz w:val="28"/>
          <w:szCs w:val="28"/>
          <w:lang w:val="vi-VN"/>
        </w:rPr>
      </w:pPr>
      <w:del w:id="4327" w:author="Quỳnh Nguyễn" w:date="2025-11-29T18:02:00Z" w16du:dateUtc="2025-11-29T11:02:00Z">
        <w:r w:rsidRPr="00382610" w:rsidDel="00C10E1C">
          <w:rPr>
            <w:b/>
            <w:bCs/>
            <w:color w:val="000000" w:themeColor="text1"/>
            <w:sz w:val="28"/>
            <w:szCs w:val="28"/>
          </w:rPr>
          <w:delText>Mẫu</w:delText>
        </w:r>
        <w:r w:rsidRPr="00382610" w:rsidDel="00C10E1C">
          <w:rPr>
            <w:b/>
            <w:bCs/>
            <w:color w:val="000000" w:themeColor="text1"/>
            <w:sz w:val="28"/>
            <w:szCs w:val="28"/>
            <w:lang w:val="vi-VN"/>
          </w:rPr>
          <w:delText xml:space="preserve"> số 11.NT</w:delText>
        </w:r>
      </w:del>
    </w:p>
    <w:p w14:paraId="429E415C" w14:textId="6E41D47D" w:rsidR="00A22222" w:rsidRPr="00382610" w:rsidDel="00C10E1C" w:rsidRDefault="00A22222" w:rsidP="00A22222">
      <w:pPr>
        <w:shd w:val="clear" w:color="auto" w:fill="FFFFFF"/>
        <w:spacing w:before="120" w:after="120" w:line="234" w:lineRule="atLeast"/>
        <w:jc w:val="center"/>
        <w:rPr>
          <w:del w:id="4328" w:author="Quỳnh Nguyễn" w:date="2025-11-29T18:02:00Z" w16du:dateUtc="2025-11-29T11:02:00Z"/>
          <w:rFonts w:ascii="Times New Roman" w:eastAsia="Times New Roman" w:hAnsi="Times New Roman" w:cs="Times New Roman"/>
          <w:color w:val="000000" w:themeColor="text1"/>
          <w:sz w:val="28"/>
          <w:szCs w:val="28"/>
        </w:rPr>
      </w:pPr>
      <w:del w:id="4329"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27552" behindDoc="0" locked="0" layoutInCell="1" allowOverlap="1" wp14:anchorId="6F5F1E26" wp14:editId="2F148E6B">
                  <wp:simplePos x="0" y="0"/>
                  <wp:positionH relativeFrom="column">
                    <wp:posOffset>1833887</wp:posOffset>
                  </wp:positionH>
                  <wp:positionV relativeFrom="paragraph">
                    <wp:posOffset>530372</wp:posOffset>
                  </wp:positionV>
                  <wp:extent cx="2110154" cy="0"/>
                  <wp:effectExtent l="0" t="0" r="10795" b="12700"/>
                  <wp:wrapNone/>
                  <wp:docPr id="1787060789" name="Straight Connector 22"/>
                  <wp:cNvGraphicFramePr/>
                  <a:graphic xmlns:a="http://schemas.openxmlformats.org/drawingml/2006/main">
                    <a:graphicData uri="http://schemas.microsoft.com/office/word/2010/wordprocessingShape">
                      <wps:wsp>
                        <wps:cNvCnPr/>
                        <wps:spPr>
                          <a:xfrm>
                            <a:off x="0" y="0"/>
                            <a:ext cx="211015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1919A1C" id="Straight Connector 22" o:spid="_x0000_s1026" style="position:absolute;z-index:251927552;visibility:visible;mso-wrap-style:square;mso-wrap-distance-left:9pt;mso-wrap-distance-top:0;mso-wrap-distance-right:9pt;mso-wrap-distance-bottom:0;mso-position-horizontal:absolute;mso-position-horizontal-relative:text;mso-position-vertical:absolute;mso-position-vertical-relative:text" from="144.4pt,41.75pt" to="310.55pt,41.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jt6mQEAAIgDAAAOAAAAZHJzL2Uyb0RvYy54bWysU01P3DAQvSP1P1i+d5OsaIWizXIAwaVq&#13;&#10;UQs/wDjjjYXtsWx3k/33HXt3sxUghBAXxx/vvZk3M1ldTtawLYSo0XW8WdScgZPYa7fp+MP9zdcL&#13;&#10;zmISrhcGHXR8B5Ffrr+crUbfwhIHND0ERiIutqPv+JCSb6sqygGsiAv04OhRYbAi0TFsqj6IkdSt&#13;&#10;qZZ1/b0aMfQ+oIQY6fZ6/8jXRV8pkOmXUhESMx2n3FJZQ1kf81qtV6LdBOEHLQ9piA9kYYV2FHSW&#13;&#10;uhZJsL9Bv5CyWgaMqNJCoq1QKS2heCA3Tf3MzZ9BeCheqDjRz2WKnycrf26v3F2gMow+ttHfhexi&#13;&#10;UsHmL+XHplKs3VwsmBKTdLlsmrr5ds6ZPL5VJ6IPMd0CWpY3HTfaZR+iFdsfMVEwgh4hdDiFLru0&#13;&#10;M5DBxv0GxXRPwZrCLlMBVyawraB+9k9N7h9pFWSmKG3MTKrfJh2wmQZlUt5LnNElIro0E612GF6L&#13;&#10;mqZjqmqPP7ree822H7HflUaUclC7i7PDaOZ5+v9c6KcfaP0PAAD//wMAUEsDBBQABgAIAAAAIQD8&#13;&#10;ATxA4QAAAA4BAAAPAAAAZHJzL2Rvd25yZXYueG1sTI/NTsMwEITvSLyDtUjcqJMgoiiNU1VFCHFB&#13;&#10;NIW7G2+dgL2OYicNb48Rh3JZaf9mvqk2izVsxtH3jgSkqwQYUutUT1rA++HprgDmgyQljSMU8I0e&#13;&#10;NvX1VSVL5c60x7kJmkUR8qUU0IUwlJz7tkMr/coNSHF3cqOVIbaj5mqU5yhuDc+SJOdW9hQdOjng&#13;&#10;rsP2q5msAPMyzh96p7d+et7nzefbKXs9zELc3iyP61i2a2ABl3D5gN8MkR/qCHZ0EynPjICsKCJ/&#13;&#10;EFDcPwCLB3mWpsCOfwNeV/x/jPoHAAD//wMAUEsBAi0AFAAGAAgAAAAhALaDOJL+AAAA4QEAABMA&#13;&#10;AAAAAAAAAAAAAAAAAAAAAFtDb250ZW50X1R5cGVzXS54bWxQSwECLQAUAAYACAAAACEAOP0h/9YA&#13;&#10;AACUAQAACwAAAAAAAAAAAAAAAAAvAQAAX3JlbHMvLnJlbHNQSwECLQAUAAYACAAAACEA/ho7epkB&#13;&#10;AACIAwAADgAAAAAAAAAAAAAAAAAuAgAAZHJzL2Uyb0RvYy54bWxQSwECLQAUAAYACAAAACEA/AE8&#13;&#10;QOEAAAAOAQAADwAAAAAAAAAAAAAAAADzAwAAZHJzL2Rvd25yZXYueG1sUEsFBgAAAAAEAAQA8wAA&#13;&#10;AAEFAAAAAA==&#13;&#10;" strokecolor="black [3200]" strokeweight=".5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p w14:paraId="4C3E43A2" w14:textId="7130BBED" w:rsidR="00A22222" w:rsidRPr="00382610" w:rsidDel="00C10E1C" w:rsidRDefault="00A22222" w:rsidP="00A22222">
      <w:pPr>
        <w:shd w:val="clear" w:color="auto" w:fill="FFFFFF"/>
        <w:spacing w:line="234" w:lineRule="atLeast"/>
        <w:jc w:val="center"/>
        <w:rPr>
          <w:del w:id="4330" w:author="Quỳnh Nguyễn" w:date="2025-11-29T18:02:00Z" w16du:dateUtc="2025-11-29T11:02:00Z"/>
          <w:rFonts w:ascii="Times New Roman" w:eastAsia="Times New Roman" w:hAnsi="Times New Roman" w:cs="Times New Roman"/>
          <w:color w:val="000000" w:themeColor="text1"/>
          <w:sz w:val="28"/>
          <w:szCs w:val="28"/>
        </w:rPr>
      </w:pPr>
      <w:bookmarkStart w:id="4331" w:name="chuong_pl_8_name"/>
      <w:del w:id="433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BẢN THUYẾT MINH</w:delText>
        </w:r>
        <w:bookmarkEnd w:id="4331"/>
      </w:del>
    </w:p>
    <w:p w14:paraId="0BB57632" w14:textId="5165B78C" w:rsidR="00A22222" w:rsidRPr="00382610" w:rsidDel="00C10E1C" w:rsidRDefault="00A22222" w:rsidP="00A22222">
      <w:pPr>
        <w:shd w:val="clear" w:color="auto" w:fill="FFFFFF"/>
        <w:jc w:val="center"/>
        <w:rPr>
          <w:del w:id="4333" w:author="Quỳnh Nguyễn" w:date="2025-11-29T18:02:00Z" w16du:dateUtc="2025-11-29T11:02:00Z"/>
          <w:rFonts w:ascii="Times New Roman" w:eastAsia="Times New Roman" w:hAnsi="Times New Roman" w:cs="Times New Roman"/>
          <w:color w:val="000000" w:themeColor="text1"/>
          <w:sz w:val="28"/>
          <w:szCs w:val="28"/>
        </w:rPr>
      </w:pPr>
      <w:bookmarkStart w:id="4334" w:name="chuong_pl_8_name_name"/>
      <w:del w:id="433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Điều kiện cơ sở sản xuất thức ăn thủy sản, sản phẩm xử lý môi trường nuôi trồng thủy sản</w:delText>
        </w:r>
        <w:bookmarkEnd w:id="4334"/>
      </w:del>
    </w:p>
    <w:p w14:paraId="4B84158F" w14:textId="73C89D83" w:rsidR="00A22222" w:rsidRPr="00382610" w:rsidDel="00C10E1C" w:rsidRDefault="00A22222" w:rsidP="00A22222">
      <w:pPr>
        <w:shd w:val="clear" w:color="auto" w:fill="FFFFFF"/>
        <w:spacing w:before="120"/>
        <w:rPr>
          <w:del w:id="4336" w:author="Quỳnh Nguyễn" w:date="2025-11-29T18:02:00Z" w16du:dateUtc="2025-11-29T11:02:00Z"/>
          <w:rFonts w:ascii="Times New Roman" w:eastAsia="Times New Roman" w:hAnsi="Times New Roman" w:cs="Times New Roman"/>
          <w:color w:val="000000" w:themeColor="text1"/>
          <w:sz w:val="28"/>
          <w:szCs w:val="28"/>
          <w:lang w:val="vi-VN"/>
        </w:rPr>
      </w:pPr>
      <w:del w:id="433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 Tên cơ sở:</w:delText>
        </w:r>
        <w:r w:rsidRPr="00382610" w:rsidDel="00C10E1C">
          <w:rPr>
            <w:rFonts w:ascii="Times New Roman" w:eastAsia="Times New Roman" w:hAnsi="Times New Roman" w:cs="Times New Roman"/>
            <w:color w:val="000000" w:themeColor="text1"/>
            <w:sz w:val="28"/>
            <w:szCs w:val="28"/>
          </w:rPr>
          <w:delText>……………………………………………………………………</w:delText>
        </w:r>
      </w:del>
    </w:p>
    <w:p w14:paraId="253BEE09" w14:textId="48BC4EBE" w:rsidR="00A22222" w:rsidRPr="00382610" w:rsidDel="00C10E1C" w:rsidRDefault="00A22222" w:rsidP="00A22222">
      <w:pPr>
        <w:shd w:val="clear" w:color="auto" w:fill="FFFFFF"/>
        <w:spacing w:before="120"/>
        <w:rPr>
          <w:del w:id="4338" w:author="Quỳnh Nguyễn" w:date="2025-11-29T18:02:00Z" w16du:dateUtc="2025-11-29T11:02:00Z"/>
          <w:rFonts w:ascii="Times New Roman" w:eastAsia="Times New Roman" w:hAnsi="Times New Roman" w:cs="Times New Roman"/>
          <w:color w:val="000000" w:themeColor="text1"/>
          <w:sz w:val="28"/>
          <w:szCs w:val="28"/>
        </w:rPr>
      </w:pPr>
      <w:del w:id="433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Địa chỉ sản xuất:</w:delText>
        </w:r>
        <w:r w:rsidRPr="00382610" w:rsidDel="00C10E1C">
          <w:rPr>
            <w:rFonts w:ascii="Times New Roman" w:eastAsia="Times New Roman" w:hAnsi="Times New Roman" w:cs="Times New Roman"/>
            <w:color w:val="000000" w:themeColor="text1"/>
            <w:sz w:val="28"/>
            <w:szCs w:val="28"/>
          </w:rPr>
          <w:delText> ……………………………………………………………</w:delText>
        </w:r>
      </w:del>
    </w:p>
    <w:p w14:paraId="07279601" w14:textId="0A41503C" w:rsidR="00A22222" w:rsidRPr="00382610" w:rsidDel="00C10E1C" w:rsidRDefault="00A22222" w:rsidP="00A22222">
      <w:pPr>
        <w:shd w:val="clear" w:color="auto" w:fill="FFFFFF"/>
        <w:spacing w:before="120"/>
        <w:rPr>
          <w:del w:id="4340" w:author="Quỳnh Nguyễn" w:date="2025-11-29T18:02:00Z" w16du:dateUtc="2025-11-29T11:02:00Z"/>
          <w:rFonts w:ascii="Times New Roman" w:eastAsia="Times New Roman" w:hAnsi="Times New Roman" w:cs="Times New Roman"/>
          <w:color w:val="000000" w:themeColor="text1"/>
          <w:sz w:val="28"/>
          <w:szCs w:val="28"/>
        </w:rPr>
      </w:pPr>
      <w:del w:id="434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Số điện thoại:</w:delText>
        </w:r>
        <w:r w:rsidRPr="00382610" w:rsidDel="00C10E1C">
          <w:rPr>
            <w:rFonts w:ascii="Times New Roman" w:eastAsia="Times New Roman" w:hAnsi="Times New Roman" w:cs="Times New Roman"/>
            <w:color w:val="000000" w:themeColor="text1"/>
            <w:sz w:val="28"/>
            <w:szCs w:val="28"/>
          </w:rPr>
          <w:delText> …………….……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14B269D3" w14:textId="53369C99" w:rsidR="00A22222" w:rsidRPr="00382610" w:rsidDel="00C10E1C" w:rsidRDefault="00A22222" w:rsidP="00A22222">
      <w:pPr>
        <w:shd w:val="clear" w:color="auto" w:fill="FFFFFF"/>
        <w:spacing w:before="120"/>
        <w:rPr>
          <w:del w:id="4342" w:author="Quỳnh Nguyễn" w:date="2025-11-29T18:02:00Z" w16du:dateUtc="2025-11-29T11:02:00Z"/>
          <w:rFonts w:ascii="Times New Roman" w:eastAsia="Times New Roman" w:hAnsi="Times New Roman" w:cs="Times New Roman"/>
          <w:color w:val="000000" w:themeColor="text1"/>
          <w:sz w:val="28"/>
          <w:szCs w:val="28"/>
        </w:rPr>
      </w:pPr>
      <w:del w:id="434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Giấy chứng nhận hệ thống quản lý chất lượng phù hợp tiêu chuẩn (nếu có):</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4"/>
        <w:gridCol w:w="2402"/>
        <w:gridCol w:w="1939"/>
        <w:gridCol w:w="2310"/>
        <w:gridCol w:w="1847"/>
      </w:tblGrid>
      <w:tr w:rsidR="00A22222" w:rsidRPr="00382610" w:rsidDel="00C10E1C" w14:paraId="72C3714F" w14:textId="01DAD826" w:rsidTr="00784685">
        <w:trPr>
          <w:trHeight w:val="20"/>
          <w:tblCellSpacing w:w="0" w:type="dxa"/>
          <w:jc w:val="center"/>
          <w:del w:id="4344" w:author="Quỳnh Nguyễn" w:date="2025-11-29T18:02:00Z"/>
        </w:trPr>
        <w:tc>
          <w:tcPr>
            <w:tcW w:w="300" w:type="pc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1B9285BE" w14:textId="51B887A6" w:rsidR="00A22222" w:rsidRPr="00382610" w:rsidDel="00C10E1C" w:rsidRDefault="00A22222" w:rsidP="00784685">
            <w:pPr>
              <w:spacing w:before="120"/>
              <w:jc w:val="center"/>
              <w:rPr>
                <w:del w:id="4345" w:author="Quỳnh Nguyễn" w:date="2025-11-29T18:02:00Z" w16du:dateUtc="2025-11-29T11:02:00Z"/>
                <w:rFonts w:ascii="Times New Roman" w:eastAsia="Times New Roman" w:hAnsi="Times New Roman" w:cs="Times New Roman"/>
                <w:color w:val="000000" w:themeColor="text1"/>
                <w:sz w:val="28"/>
                <w:szCs w:val="28"/>
              </w:rPr>
            </w:pPr>
            <w:del w:id="434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13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F218571" w14:textId="2EA27D1E" w:rsidR="00A22222" w:rsidRPr="00382610" w:rsidDel="00C10E1C" w:rsidRDefault="00A22222" w:rsidP="00784685">
            <w:pPr>
              <w:spacing w:before="120"/>
              <w:jc w:val="center"/>
              <w:rPr>
                <w:del w:id="4347" w:author="Quỳnh Nguyễn" w:date="2025-11-29T18:02:00Z" w16du:dateUtc="2025-11-29T11:02:00Z"/>
                <w:rFonts w:ascii="Times New Roman" w:eastAsia="Times New Roman" w:hAnsi="Times New Roman" w:cs="Times New Roman"/>
                <w:color w:val="000000" w:themeColor="text1"/>
                <w:sz w:val="28"/>
                <w:szCs w:val="28"/>
              </w:rPr>
            </w:pPr>
            <w:del w:id="434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Tên tiêu chuẩn được chứng nhận</w:delText>
              </w:r>
            </w:del>
          </w:p>
        </w:tc>
        <w:tc>
          <w:tcPr>
            <w:tcW w:w="10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24091B77" w14:textId="5738A5CD" w:rsidR="00A22222" w:rsidRPr="00382610" w:rsidDel="00C10E1C" w:rsidRDefault="00A22222" w:rsidP="00784685">
            <w:pPr>
              <w:spacing w:before="120"/>
              <w:jc w:val="center"/>
              <w:rPr>
                <w:del w:id="4349" w:author="Quỳnh Nguyễn" w:date="2025-11-29T18:02:00Z" w16du:dateUtc="2025-11-29T11:02:00Z"/>
                <w:rFonts w:ascii="Times New Roman" w:eastAsia="Times New Roman" w:hAnsi="Times New Roman" w:cs="Times New Roman"/>
                <w:color w:val="000000" w:themeColor="text1"/>
                <w:sz w:val="28"/>
                <w:szCs w:val="28"/>
              </w:rPr>
            </w:pPr>
            <w:del w:id="435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Tên tổ chức chứng nhận</w:delText>
              </w:r>
            </w:del>
          </w:p>
        </w:tc>
        <w:tc>
          <w:tcPr>
            <w:tcW w:w="12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C6F6ECA" w14:textId="5B81531C" w:rsidR="00A22222" w:rsidRPr="00382610" w:rsidDel="00C10E1C" w:rsidRDefault="00A22222" w:rsidP="00784685">
            <w:pPr>
              <w:spacing w:before="120"/>
              <w:jc w:val="center"/>
              <w:rPr>
                <w:del w:id="4351" w:author="Quỳnh Nguyễn" w:date="2025-11-29T18:02:00Z" w16du:dateUtc="2025-11-29T11:02:00Z"/>
                <w:rFonts w:ascii="Times New Roman" w:eastAsia="Times New Roman" w:hAnsi="Times New Roman" w:cs="Times New Roman"/>
                <w:color w:val="000000" w:themeColor="text1"/>
                <w:sz w:val="28"/>
                <w:szCs w:val="28"/>
              </w:rPr>
            </w:pPr>
            <w:del w:id="435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Hiệu lực của Giấy chứng nhận</w:delText>
              </w:r>
            </w:del>
          </w:p>
        </w:tc>
        <w:tc>
          <w:tcPr>
            <w:tcW w:w="10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29F9E498" w14:textId="3AD4695D" w:rsidR="00A22222" w:rsidRPr="00382610" w:rsidDel="00C10E1C" w:rsidRDefault="00A22222" w:rsidP="00784685">
            <w:pPr>
              <w:spacing w:before="120"/>
              <w:jc w:val="center"/>
              <w:rPr>
                <w:del w:id="4353" w:author="Quỳnh Nguyễn" w:date="2025-11-29T18:02:00Z" w16du:dateUtc="2025-11-29T11:02:00Z"/>
                <w:rFonts w:ascii="Times New Roman" w:eastAsia="Times New Roman" w:hAnsi="Times New Roman" w:cs="Times New Roman"/>
                <w:color w:val="000000" w:themeColor="text1"/>
                <w:sz w:val="28"/>
                <w:szCs w:val="28"/>
              </w:rPr>
            </w:pPr>
            <w:del w:id="435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Nội dung chứng nhận</w:delText>
              </w:r>
            </w:del>
          </w:p>
        </w:tc>
      </w:tr>
      <w:tr w:rsidR="00A22222" w:rsidRPr="00382610" w:rsidDel="00C10E1C" w14:paraId="6AC31EFC" w14:textId="7D0CC1E1" w:rsidTr="00784685">
        <w:trPr>
          <w:trHeight w:val="20"/>
          <w:tblCellSpacing w:w="0" w:type="dxa"/>
          <w:jc w:val="center"/>
          <w:del w:id="4355"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EDED896" w14:textId="5BC1F14D" w:rsidR="00A22222" w:rsidRPr="00382610" w:rsidDel="00C10E1C" w:rsidRDefault="00A22222" w:rsidP="00784685">
            <w:pPr>
              <w:spacing w:before="120"/>
              <w:jc w:val="center"/>
              <w:rPr>
                <w:del w:id="4356" w:author="Quỳnh Nguyễn" w:date="2025-11-29T18:02:00Z" w16du:dateUtc="2025-11-29T11:02:00Z"/>
                <w:rFonts w:ascii="Times New Roman" w:eastAsia="Times New Roman" w:hAnsi="Times New Roman" w:cs="Times New Roman"/>
                <w:color w:val="000000" w:themeColor="text1"/>
                <w:sz w:val="28"/>
                <w:szCs w:val="28"/>
              </w:rPr>
            </w:pPr>
            <w:del w:id="435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627DA1E" w14:textId="3A52FEE6" w:rsidR="00A22222" w:rsidRPr="00382610" w:rsidDel="00C10E1C" w:rsidRDefault="00A22222" w:rsidP="00784685">
            <w:pPr>
              <w:rPr>
                <w:del w:id="4358"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1E792C1" w14:textId="1D0994EC" w:rsidR="00A22222" w:rsidRPr="00382610" w:rsidDel="00C10E1C" w:rsidRDefault="00A22222" w:rsidP="00784685">
            <w:pPr>
              <w:rPr>
                <w:del w:id="4359" w:author="Quỳnh Nguyễn" w:date="2025-11-29T18:02:00Z" w16du:dateUtc="2025-11-29T11:02:00Z"/>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BF5D87F" w14:textId="13A2F3A2" w:rsidR="00A22222" w:rsidRPr="00382610" w:rsidDel="00C10E1C" w:rsidRDefault="00A22222" w:rsidP="00784685">
            <w:pPr>
              <w:rPr>
                <w:del w:id="4360" w:author="Quỳnh Nguyễn" w:date="2025-11-29T18:02:00Z" w16du:dateUtc="2025-11-29T11:02:00Z"/>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17F4691" w14:textId="6D6955C8" w:rsidR="00A22222" w:rsidRPr="00382610" w:rsidDel="00C10E1C" w:rsidRDefault="00A22222" w:rsidP="00784685">
            <w:pPr>
              <w:rPr>
                <w:del w:id="436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C4DA1B3" w14:textId="4F84196B" w:rsidTr="00784685">
        <w:trPr>
          <w:trHeight w:val="20"/>
          <w:tblCellSpacing w:w="0" w:type="dxa"/>
          <w:jc w:val="center"/>
          <w:del w:id="4362"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5A88A27B" w14:textId="00E5898C" w:rsidR="00A22222" w:rsidRPr="00382610" w:rsidDel="00C10E1C" w:rsidRDefault="00A22222" w:rsidP="00784685">
            <w:pPr>
              <w:spacing w:before="120"/>
              <w:jc w:val="center"/>
              <w:rPr>
                <w:del w:id="4363" w:author="Quỳnh Nguyễn" w:date="2025-11-29T18:02:00Z" w16du:dateUtc="2025-11-29T11:02:00Z"/>
                <w:rFonts w:ascii="Times New Roman" w:eastAsia="Times New Roman" w:hAnsi="Times New Roman" w:cs="Times New Roman"/>
                <w:color w:val="000000" w:themeColor="text1"/>
                <w:sz w:val="28"/>
                <w:szCs w:val="28"/>
              </w:rPr>
            </w:pPr>
            <w:del w:id="436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6CE28F7" w14:textId="00DA65DA" w:rsidR="00A22222" w:rsidRPr="00382610" w:rsidDel="00C10E1C" w:rsidRDefault="00A22222" w:rsidP="00784685">
            <w:pPr>
              <w:rPr>
                <w:del w:id="4365"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E06753A" w14:textId="55821331" w:rsidR="00A22222" w:rsidRPr="00382610" w:rsidDel="00C10E1C" w:rsidRDefault="00A22222" w:rsidP="00784685">
            <w:pPr>
              <w:rPr>
                <w:del w:id="4366" w:author="Quỳnh Nguyễn" w:date="2025-11-29T18:02:00Z" w16du:dateUtc="2025-11-29T11:02:00Z"/>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8CC28AF" w14:textId="7A273093" w:rsidR="00A22222" w:rsidRPr="00382610" w:rsidDel="00C10E1C" w:rsidRDefault="00A22222" w:rsidP="00784685">
            <w:pPr>
              <w:rPr>
                <w:del w:id="4367" w:author="Quỳnh Nguyễn" w:date="2025-11-29T18:02:00Z" w16du:dateUtc="2025-11-29T11:02:00Z"/>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B4189BC" w14:textId="4C7F6CF7" w:rsidR="00A22222" w:rsidRPr="00382610" w:rsidDel="00C10E1C" w:rsidRDefault="00A22222" w:rsidP="00784685">
            <w:pPr>
              <w:rPr>
                <w:del w:id="4368"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1D4393F" w14:textId="26D1646E" w:rsidTr="00784685">
        <w:trPr>
          <w:trHeight w:val="20"/>
          <w:tblCellSpacing w:w="0" w:type="dxa"/>
          <w:jc w:val="center"/>
          <w:del w:id="4369"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094136E8" w14:textId="5CCE96B9" w:rsidR="00A22222" w:rsidRPr="00382610" w:rsidDel="00C10E1C" w:rsidRDefault="00A22222" w:rsidP="00784685">
            <w:pPr>
              <w:spacing w:before="120"/>
              <w:jc w:val="center"/>
              <w:rPr>
                <w:del w:id="4370" w:author="Quỳnh Nguyễn" w:date="2025-11-29T18:02:00Z" w16du:dateUtc="2025-11-29T11:02:00Z"/>
                <w:rFonts w:ascii="Times New Roman" w:eastAsia="Times New Roman" w:hAnsi="Times New Roman" w:cs="Times New Roman"/>
                <w:color w:val="000000" w:themeColor="text1"/>
                <w:sz w:val="28"/>
                <w:szCs w:val="28"/>
              </w:rPr>
            </w:pPr>
            <w:del w:id="437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w:delText>
              </w:r>
            </w:del>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5E424D2" w14:textId="7C792B0B" w:rsidR="00A22222" w:rsidRPr="00382610" w:rsidDel="00C10E1C" w:rsidRDefault="00A22222" w:rsidP="00784685">
            <w:pPr>
              <w:rPr>
                <w:del w:id="4372"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C654B28" w14:textId="4F753E28" w:rsidR="00A22222" w:rsidRPr="00382610" w:rsidDel="00C10E1C" w:rsidRDefault="00A22222" w:rsidP="00784685">
            <w:pPr>
              <w:rPr>
                <w:del w:id="4373" w:author="Quỳnh Nguyễn" w:date="2025-11-29T18:02:00Z" w16du:dateUtc="2025-11-29T11:02:00Z"/>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5010038" w14:textId="5FDE536E" w:rsidR="00A22222" w:rsidRPr="00382610" w:rsidDel="00C10E1C" w:rsidRDefault="00A22222" w:rsidP="00784685">
            <w:pPr>
              <w:rPr>
                <w:del w:id="4374" w:author="Quỳnh Nguyễn" w:date="2025-11-29T18:02:00Z" w16du:dateUtc="2025-11-29T11:02:00Z"/>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2723125" w14:textId="6F338710" w:rsidR="00A22222" w:rsidRPr="00382610" w:rsidDel="00C10E1C" w:rsidRDefault="00A22222" w:rsidP="00784685">
            <w:pPr>
              <w:rPr>
                <w:del w:id="4375" w:author="Quỳnh Nguyễn" w:date="2025-11-29T18:02:00Z" w16du:dateUtc="2025-11-29T11:02:00Z"/>
                <w:rFonts w:ascii="Times New Roman" w:eastAsia="Times New Roman" w:hAnsi="Times New Roman" w:cs="Times New Roman"/>
                <w:color w:val="000000" w:themeColor="text1"/>
                <w:sz w:val="28"/>
                <w:szCs w:val="28"/>
              </w:rPr>
            </w:pPr>
          </w:p>
        </w:tc>
      </w:tr>
    </w:tbl>
    <w:p w14:paraId="55A519CD" w14:textId="42092940" w:rsidR="00A22222" w:rsidRPr="00382610" w:rsidDel="00C10E1C" w:rsidRDefault="00A22222" w:rsidP="00A22222">
      <w:pPr>
        <w:shd w:val="clear" w:color="auto" w:fill="FFFFFF"/>
        <w:spacing w:before="120"/>
        <w:jc w:val="both"/>
        <w:rPr>
          <w:del w:id="4376" w:author="Quỳnh Nguyễn" w:date="2025-11-29T18:02:00Z" w16du:dateUtc="2025-11-29T11:02:00Z"/>
          <w:rFonts w:ascii="Times New Roman" w:eastAsia="Times New Roman" w:hAnsi="Times New Roman" w:cs="Times New Roman"/>
          <w:i/>
          <w:iCs/>
          <w:color w:val="000000" w:themeColor="text1"/>
          <w:sz w:val="28"/>
          <w:szCs w:val="28"/>
          <w:lang w:val="en-GB"/>
        </w:rPr>
      </w:pPr>
      <w:del w:id="4377"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 xml:space="preserve">(Các hồ sơ liên quan được đánh giá thực tế tại cơ sở khi </w:delText>
        </w:r>
        <w:r w:rsidDel="00C10E1C">
          <w:rPr>
            <w:rFonts w:ascii="Times New Roman" w:eastAsia="Times New Roman" w:hAnsi="Times New Roman" w:cs="Times New Roman"/>
            <w:i/>
            <w:iCs/>
            <w:color w:val="000000" w:themeColor="text1"/>
            <w:sz w:val="28"/>
            <w:szCs w:val="28"/>
            <w:lang w:val="en-GB"/>
          </w:rPr>
          <w:delText>thẩm định</w:delText>
        </w:r>
        <w:r w:rsidRPr="00382610" w:rsidDel="00C10E1C">
          <w:rPr>
            <w:rFonts w:ascii="Times New Roman" w:eastAsia="Times New Roman" w:hAnsi="Times New Roman" w:cs="Times New Roman"/>
            <w:i/>
            <w:iCs/>
            <w:color w:val="000000" w:themeColor="text1"/>
            <w:sz w:val="28"/>
            <w:szCs w:val="28"/>
            <w:lang w:val="en-GB"/>
          </w:rPr>
          <w:delText xml:space="preserve"> điều kiện)</w:delText>
        </w:r>
      </w:del>
    </w:p>
    <w:p w14:paraId="39DBA73D" w14:textId="0D164417" w:rsidR="00A22222" w:rsidRPr="00382610" w:rsidDel="00C10E1C" w:rsidRDefault="00A22222" w:rsidP="00A22222">
      <w:pPr>
        <w:shd w:val="clear" w:color="auto" w:fill="FFFFFF"/>
        <w:spacing w:before="120"/>
        <w:jc w:val="both"/>
        <w:rPr>
          <w:del w:id="4378" w:author="Quỳnh Nguyễn" w:date="2025-11-29T18:02:00Z" w16du:dateUtc="2025-11-29T11:02:00Z"/>
          <w:rFonts w:ascii="Times New Roman" w:eastAsia="Times New Roman" w:hAnsi="Times New Roman" w:cs="Times New Roman"/>
          <w:color w:val="000000" w:themeColor="text1"/>
          <w:sz w:val="28"/>
          <w:szCs w:val="28"/>
        </w:rPr>
      </w:pPr>
      <w:del w:id="437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Thuyết minh chi tiết điều kiện sản xuất thức ăn thủy sản, sản phẩm xử lý môi trường nuôi trồng thủy sản</w:delText>
        </w:r>
      </w:del>
    </w:p>
    <w:p w14:paraId="3AAB99DD" w14:textId="34CE72EC" w:rsidR="00A22222" w:rsidRPr="00382610" w:rsidDel="00C10E1C" w:rsidRDefault="00A22222" w:rsidP="00A22222">
      <w:pPr>
        <w:shd w:val="clear" w:color="auto" w:fill="FFFFFF"/>
        <w:spacing w:before="120"/>
        <w:jc w:val="both"/>
        <w:rPr>
          <w:del w:id="4380" w:author="Quỳnh Nguyễn" w:date="2025-11-29T18:02:00Z" w16du:dateUtc="2025-11-29T11:02:00Z"/>
          <w:rFonts w:ascii="Times New Roman" w:eastAsia="Times New Roman" w:hAnsi="Times New Roman" w:cs="Times New Roman"/>
          <w:color w:val="000000" w:themeColor="text1"/>
          <w:sz w:val="28"/>
          <w:szCs w:val="28"/>
        </w:rPr>
      </w:pPr>
      <w:del w:id="438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Địa điểm sản xuất, khu sản xuất </w:delText>
        </w:r>
        <w:r w:rsidRPr="00382610" w:rsidDel="00C10E1C">
          <w:rPr>
            <w:rFonts w:ascii="Times New Roman" w:eastAsia="Times New Roman" w:hAnsi="Times New Roman" w:cs="Times New Roman"/>
            <w:i/>
            <w:iCs/>
            <w:color w:val="000000" w:themeColor="text1"/>
            <w:sz w:val="28"/>
            <w:szCs w:val="28"/>
            <w:lang w:val="en-GB"/>
          </w:rPr>
          <w:delText>(mô tả diện tích, vị </w:delText>
        </w:r>
        <w:r w:rsidRPr="00382610" w:rsidDel="00C10E1C">
          <w:rPr>
            <w:rFonts w:ascii="Times New Roman" w:eastAsia="Times New Roman" w:hAnsi="Times New Roman" w:cs="Times New Roman"/>
            <w:i/>
            <w:iCs/>
            <w:color w:val="000000" w:themeColor="text1"/>
            <w:sz w:val="28"/>
            <w:szCs w:val="28"/>
          </w:rPr>
          <w:delText>tr</w:delText>
        </w:r>
        <w:r w:rsidRPr="00382610" w:rsidDel="00C10E1C">
          <w:rPr>
            <w:rFonts w:ascii="Times New Roman" w:eastAsia="Times New Roman" w:hAnsi="Times New Roman" w:cs="Times New Roman"/>
            <w:i/>
            <w:iCs/>
            <w:color w:val="000000" w:themeColor="text1"/>
            <w:sz w:val="28"/>
            <w:szCs w:val="28"/>
            <w:lang w:val="en-GB"/>
          </w:rPr>
          <w:delText>í, hiện trạng môi trường xung quanh, biện pháp kiểm soát các yếu tố gây </w:delText>
        </w:r>
        <w:r w:rsidRPr="00382610" w:rsidDel="00C10E1C">
          <w:rPr>
            <w:rFonts w:ascii="Times New Roman" w:eastAsia="Times New Roman" w:hAnsi="Times New Roman" w:cs="Times New Roman"/>
            <w:i/>
            <w:iCs/>
            <w:color w:val="000000" w:themeColor="text1"/>
            <w:sz w:val="28"/>
            <w:szCs w:val="28"/>
          </w:rPr>
          <w:delText>ô</w:delText>
        </w:r>
        <w:r w:rsidRPr="00382610" w:rsidDel="00C10E1C">
          <w:rPr>
            <w:rFonts w:ascii="Times New Roman" w:eastAsia="Times New Roman" w:hAnsi="Times New Roman" w:cs="Times New Roman"/>
            <w:i/>
            <w:iCs/>
            <w:color w:val="000000" w:themeColor="text1"/>
            <w:sz w:val="28"/>
            <w:szCs w:val="28"/>
            <w:lang w:val="en-GB"/>
          </w:rPr>
          <w:delText> nhiễm từ bên ngoài)</w:delText>
        </w:r>
        <w:r w:rsidRPr="00382610" w:rsidDel="00C10E1C">
          <w:rPr>
            <w:rFonts w:ascii="Times New Roman" w:eastAsia="Times New Roman" w:hAnsi="Times New Roman" w:cs="Times New Roman"/>
            <w:i/>
            <w:iCs/>
            <w:color w:val="000000" w:themeColor="text1"/>
            <w:sz w:val="28"/>
            <w:szCs w:val="28"/>
          </w:rPr>
          <w:delText>:</w:delText>
        </w:r>
      </w:del>
    </w:p>
    <w:p w14:paraId="643A90CB" w14:textId="61DD2D9A" w:rsidR="00A22222" w:rsidRPr="00382610" w:rsidDel="00C10E1C" w:rsidRDefault="00A22222" w:rsidP="00A22222">
      <w:pPr>
        <w:shd w:val="clear" w:color="auto" w:fill="FFFFFF"/>
        <w:spacing w:before="120"/>
        <w:jc w:val="both"/>
        <w:rPr>
          <w:del w:id="4382" w:author="Quỳnh Nguyễn" w:date="2025-11-29T18:02:00Z" w16du:dateUtc="2025-11-29T11:02:00Z"/>
          <w:rFonts w:ascii="Times New Roman" w:eastAsia="Times New Roman" w:hAnsi="Times New Roman" w:cs="Times New Roman"/>
          <w:color w:val="000000" w:themeColor="text1"/>
          <w:sz w:val="28"/>
          <w:szCs w:val="28"/>
        </w:rPr>
      </w:pPr>
      <w:del w:id="438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Nhà xưởng, trang thiết bị </w:delText>
        </w:r>
        <w:r w:rsidRPr="00382610" w:rsidDel="00C10E1C">
          <w:rPr>
            <w:rFonts w:ascii="Times New Roman" w:eastAsia="Times New Roman" w:hAnsi="Times New Roman" w:cs="Times New Roman"/>
            <w:i/>
            <w:iCs/>
            <w:color w:val="000000" w:themeColor="text1"/>
            <w:sz w:val="28"/>
            <w:szCs w:val="28"/>
            <w:lang w:val="en-GB"/>
          </w:rPr>
          <w:delText>(sơ đồ bố trí nhà xưởng, mô tả tóm tắt thiết bị, dây chuyền)</w:delText>
        </w:r>
        <w:r w:rsidRPr="00382610" w:rsidDel="00C10E1C">
          <w:rPr>
            <w:rFonts w:ascii="Times New Roman" w:eastAsia="Times New Roman" w:hAnsi="Times New Roman" w:cs="Times New Roman"/>
            <w:i/>
            <w:iCs/>
            <w:color w:val="000000" w:themeColor="text1"/>
            <w:sz w:val="28"/>
            <w:szCs w:val="28"/>
          </w:rPr>
          <w:delText>:</w:delText>
        </w:r>
      </w:del>
    </w:p>
    <w:p w14:paraId="35D1AFF6" w14:textId="4A3D583A" w:rsidR="00A22222" w:rsidRPr="00382610" w:rsidDel="00C10E1C" w:rsidRDefault="00A22222" w:rsidP="00A22222">
      <w:pPr>
        <w:shd w:val="clear" w:color="auto" w:fill="FFFFFF"/>
        <w:spacing w:before="120"/>
        <w:jc w:val="both"/>
        <w:rPr>
          <w:del w:id="4384" w:author="Quỳnh Nguyễn" w:date="2025-11-29T18:02:00Z" w16du:dateUtc="2025-11-29T11:02:00Z"/>
          <w:rFonts w:ascii="Times New Roman" w:eastAsia="Times New Roman" w:hAnsi="Times New Roman" w:cs="Times New Roman"/>
          <w:color w:val="000000" w:themeColor="text1"/>
          <w:sz w:val="28"/>
          <w:szCs w:val="28"/>
        </w:rPr>
      </w:pPr>
      <w:del w:id="438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c) </w:delText>
        </w:r>
        <w:r w:rsidRPr="00382610" w:rsidDel="00C10E1C">
          <w:rPr>
            <w:rFonts w:ascii="Times New Roman" w:eastAsia="Times New Roman" w:hAnsi="Times New Roman" w:cs="Times New Roman"/>
            <w:color w:val="000000" w:themeColor="text1"/>
            <w:sz w:val="28"/>
            <w:szCs w:val="28"/>
            <w:lang w:val="en-GB"/>
          </w:rPr>
          <w:delText>Năng lực phân tích chất lượng trong quá trình sản xuất </w:delText>
        </w:r>
        <w:r w:rsidRPr="00382610" w:rsidDel="00C10E1C">
          <w:rPr>
            <w:rFonts w:ascii="Times New Roman" w:eastAsia="Times New Roman" w:hAnsi="Times New Roman" w:cs="Times New Roman"/>
            <w:i/>
            <w:iCs/>
            <w:color w:val="000000" w:themeColor="text1"/>
            <w:sz w:val="28"/>
            <w:szCs w:val="28"/>
            <w:lang w:val="en-GB"/>
          </w:rPr>
          <w:delText>(mô tả năng lực kiểm nghiệm, thử nghiệm đ</w:delText>
        </w:r>
        <w:r w:rsidRPr="00382610" w:rsidDel="00C10E1C">
          <w:rPr>
            <w:rFonts w:ascii="Times New Roman" w:eastAsia="Times New Roman" w:hAnsi="Times New Roman" w:cs="Times New Roman"/>
            <w:i/>
            <w:iCs/>
            <w:color w:val="000000" w:themeColor="text1"/>
            <w:sz w:val="28"/>
            <w:szCs w:val="28"/>
          </w:rPr>
          <w:delText>ể</w:delText>
        </w:r>
        <w:r w:rsidRPr="00382610" w:rsidDel="00C10E1C">
          <w:rPr>
            <w:rFonts w:ascii="Times New Roman" w:eastAsia="Times New Roman" w:hAnsi="Times New Roman" w:cs="Times New Roman"/>
            <w:i/>
            <w:iCs/>
            <w:color w:val="000000" w:themeColor="text1"/>
            <w:sz w:val="28"/>
            <w:szCs w:val="28"/>
            <w:lang w:val="en-GB"/>
          </w:rPr>
          <w:delText> thực hiện kiểm soát chất lượng trong quá trình sản xuất):</w:delText>
        </w:r>
      </w:del>
    </w:p>
    <w:p w14:paraId="48583FA4" w14:textId="3670EDDF" w:rsidR="00A22222" w:rsidRPr="00382610" w:rsidDel="00C10E1C" w:rsidRDefault="00A22222" w:rsidP="00A22222">
      <w:pPr>
        <w:shd w:val="clear" w:color="auto" w:fill="FFFFFF"/>
        <w:spacing w:before="120"/>
        <w:jc w:val="both"/>
        <w:rPr>
          <w:del w:id="4386" w:author="Quỳnh Nguyễn" w:date="2025-11-29T18:02:00Z" w16du:dateUtc="2025-11-29T11:02:00Z"/>
          <w:rFonts w:ascii="Times New Roman" w:eastAsia="Times New Roman" w:hAnsi="Times New Roman" w:cs="Times New Roman"/>
          <w:color w:val="000000" w:themeColor="text1"/>
          <w:sz w:val="28"/>
          <w:szCs w:val="28"/>
        </w:rPr>
      </w:pPr>
      <w:del w:id="438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d) </w:delText>
        </w:r>
        <w:r w:rsidRPr="00382610" w:rsidDel="00C10E1C">
          <w:rPr>
            <w:rFonts w:ascii="Times New Roman" w:eastAsia="Times New Roman" w:hAnsi="Times New Roman" w:cs="Times New Roman"/>
            <w:color w:val="000000" w:themeColor="text1"/>
            <w:sz w:val="28"/>
            <w:szCs w:val="28"/>
            <w:lang w:val="en-GB"/>
          </w:rPr>
          <w:delText>Hệ thống kiểm soát chất lượng, an toàn sinh học </w:delText>
        </w:r>
        <w:r w:rsidRPr="00382610" w:rsidDel="00C10E1C">
          <w:rPr>
            <w:rFonts w:ascii="Times New Roman" w:eastAsia="Times New Roman" w:hAnsi="Times New Roman" w:cs="Times New Roman"/>
            <w:i/>
            <w:iCs/>
            <w:color w:val="000000" w:themeColor="text1"/>
            <w:sz w:val="28"/>
            <w:szCs w:val="28"/>
            <w:lang w:val="en-GB"/>
          </w:rPr>
          <w:delText>(mô tả quá trình k</w:delText>
        </w:r>
        <w:r w:rsidRPr="00382610" w:rsidDel="00C10E1C">
          <w:rPr>
            <w:rFonts w:ascii="Times New Roman" w:eastAsia="Times New Roman" w:hAnsi="Times New Roman" w:cs="Times New Roman"/>
            <w:i/>
            <w:iCs/>
            <w:color w:val="000000" w:themeColor="text1"/>
            <w:sz w:val="28"/>
            <w:szCs w:val="28"/>
            <w:lang w:val="en-SG"/>
          </w:rPr>
          <w:delText>i</w:delText>
        </w:r>
        <w:r w:rsidRPr="00382610" w:rsidDel="00C10E1C">
          <w:rPr>
            <w:rFonts w:ascii="Times New Roman" w:eastAsia="Times New Roman" w:hAnsi="Times New Roman" w:cs="Times New Roman"/>
            <w:i/>
            <w:iCs/>
            <w:color w:val="000000" w:themeColor="text1"/>
            <w:sz w:val="28"/>
            <w:szCs w:val="28"/>
            <w:lang w:val="en-GB"/>
          </w:rPr>
          <w:delText>ểm soát, tiêu chuẩn áp dụng: nước phục vụ sản xuất; nguyên </w:delText>
        </w:r>
        <w:r w:rsidRPr="00382610" w:rsidDel="00C10E1C">
          <w:rPr>
            <w:rFonts w:ascii="Times New Roman" w:eastAsia="Times New Roman" w:hAnsi="Times New Roman" w:cs="Times New Roman"/>
            <w:i/>
            <w:iCs/>
            <w:color w:val="000000" w:themeColor="text1"/>
            <w:sz w:val="28"/>
            <w:szCs w:val="28"/>
          </w:rPr>
          <w:delText>li</w:delText>
        </w:r>
        <w:r w:rsidRPr="00382610" w:rsidDel="00C10E1C">
          <w:rPr>
            <w:rFonts w:ascii="Times New Roman" w:eastAsia="Times New Roman" w:hAnsi="Times New Roman" w:cs="Times New Roman"/>
            <w:i/>
            <w:iCs/>
            <w:color w:val="000000" w:themeColor="text1"/>
            <w:sz w:val="28"/>
            <w:szCs w:val="28"/>
            <w:lang w:val="en-GB"/>
          </w:rPr>
          <w:delText>ệu, bao bì, thành phẩm; quá trình sản xuất; tái chế; lưu mẫu; kiểm định, hiệu chuẩn, hiệu chỉnh thiết bị; kiểm soát động vật gây hại; vệ sinh nhà xưởng, thu gom và xử lý chất thải):</w:delText>
        </w:r>
      </w:del>
    </w:p>
    <w:p w14:paraId="7C8E5728" w14:textId="07E82BA3" w:rsidR="00A22222" w:rsidRPr="00382610" w:rsidDel="00C10E1C" w:rsidRDefault="00A22222" w:rsidP="00A22222">
      <w:pPr>
        <w:shd w:val="clear" w:color="auto" w:fill="FFFFFF"/>
        <w:spacing w:before="120"/>
        <w:jc w:val="both"/>
        <w:rPr>
          <w:del w:id="4388" w:author="Quỳnh Nguyễn" w:date="2025-11-29T18:02:00Z" w16du:dateUtc="2025-11-29T11:02:00Z"/>
          <w:rFonts w:ascii="Times New Roman" w:eastAsia="Times New Roman" w:hAnsi="Times New Roman" w:cs="Times New Roman"/>
          <w:color w:val="000000" w:themeColor="text1"/>
          <w:sz w:val="28"/>
          <w:szCs w:val="28"/>
        </w:rPr>
      </w:pPr>
      <w:del w:id="438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 Nhân viên kỹ thuật </w:delText>
        </w:r>
        <w:r w:rsidRPr="00382610" w:rsidDel="00C10E1C">
          <w:rPr>
            <w:rFonts w:ascii="Times New Roman" w:eastAsia="Times New Roman" w:hAnsi="Times New Roman" w:cs="Times New Roman"/>
            <w:i/>
            <w:iCs/>
            <w:color w:val="000000" w:themeColor="text1"/>
            <w:sz w:val="28"/>
            <w:szCs w:val="28"/>
            <w:lang w:val="en-GB"/>
          </w:rPr>
          <w:delText>(mô tả số lượng, trình độ chuyên môn nhân viên kỹ thuật tham gia trực tiếp sản xuất, quản lý chất lượng):</w:delText>
        </w:r>
      </w:del>
    </w:p>
    <w:p w14:paraId="7BB29EE6" w14:textId="0582ADDB" w:rsidR="00A22222" w:rsidRPr="00382610" w:rsidDel="00C10E1C" w:rsidRDefault="00A22222" w:rsidP="00A22222">
      <w:pPr>
        <w:shd w:val="clear" w:color="auto" w:fill="FFFFFF"/>
        <w:spacing w:before="120"/>
        <w:jc w:val="both"/>
        <w:rPr>
          <w:del w:id="4390" w:author="Quỳnh Nguyễn" w:date="2025-11-29T18:02:00Z" w16du:dateUtc="2025-11-29T11:02:00Z"/>
          <w:rFonts w:ascii="Times New Roman" w:eastAsia="Times New Roman" w:hAnsi="Times New Roman" w:cs="Times New Roman"/>
          <w:color w:val="000000" w:themeColor="text1"/>
          <w:sz w:val="28"/>
          <w:szCs w:val="28"/>
        </w:rPr>
      </w:pPr>
      <w:del w:id="439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xml:space="preserve">4. Danh sách </w:delText>
        </w:r>
        <w:r w:rsidRPr="00382610" w:rsidDel="00C10E1C">
          <w:rPr>
            <w:rFonts w:ascii="Times New Roman" w:eastAsia="Times New Roman" w:hAnsi="Times New Roman" w:cs="Times New Roman"/>
            <w:color w:val="000000" w:themeColor="text1"/>
            <w:sz w:val="28"/>
            <w:szCs w:val="28"/>
            <w:lang w:val="en-GB"/>
          </w:rPr>
          <w:delText>tài liệu gửi kèm theo thuyết minh gồm:</w:delText>
        </w:r>
      </w:del>
    </w:p>
    <w:p w14:paraId="0E86EA0C" w14:textId="5AA8AFCD" w:rsidR="00A22222" w:rsidRPr="00382610" w:rsidDel="00C10E1C" w:rsidRDefault="00A22222" w:rsidP="00A22222">
      <w:pPr>
        <w:shd w:val="clear" w:color="auto" w:fill="FFFFFF"/>
        <w:spacing w:before="120"/>
        <w:jc w:val="both"/>
        <w:rPr>
          <w:del w:id="4392" w:author="Quỳnh Nguyễn" w:date="2025-11-29T18:02:00Z" w16du:dateUtc="2025-11-29T11:02:00Z"/>
          <w:rFonts w:ascii="Times New Roman" w:eastAsia="Times New Roman" w:hAnsi="Times New Roman" w:cs="Times New Roman"/>
          <w:color w:val="000000" w:themeColor="text1"/>
          <w:sz w:val="28"/>
          <w:szCs w:val="28"/>
        </w:rPr>
      </w:pPr>
      <w:del w:id="439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Danh sách hồ sơ, tài liệu của hệ thống kiểm soát chất lượng, an toàn sinh học </w:delText>
        </w:r>
        <w:r w:rsidRPr="00382610" w:rsidDel="00C10E1C">
          <w:rPr>
            <w:rFonts w:ascii="Times New Roman" w:eastAsia="Times New Roman" w:hAnsi="Times New Roman" w:cs="Times New Roman"/>
            <w:i/>
            <w:iCs/>
            <w:color w:val="000000" w:themeColor="text1"/>
            <w:sz w:val="28"/>
            <w:szCs w:val="28"/>
            <w:lang w:val="en-GB"/>
          </w:rPr>
          <w:delText>(tên tài liệu, mã số/ký hiệu, ngày tháng năm ban hành);</w:delText>
        </w:r>
      </w:del>
    </w:p>
    <w:p w14:paraId="68CD9803" w14:textId="44D0B976" w:rsidR="00A22222" w:rsidRPr="00382610" w:rsidDel="00C10E1C" w:rsidRDefault="00A22222" w:rsidP="00A22222">
      <w:pPr>
        <w:shd w:val="clear" w:color="auto" w:fill="FFFFFF"/>
        <w:spacing w:before="120"/>
        <w:jc w:val="both"/>
        <w:rPr>
          <w:del w:id="4394" w:author="Quỳnh Nguyễn" w:date="2025-11-29T18:02:00Z" w16du:dateUtc="2025-11-29T11:02:00Z"/>
          <w:rFonts w:ascii="Times New Roman" w:eastAsia="Times New Roman" w:hAnsi="Times New Roman" w:cs="Times New Roman"/>
          <w:color w:val="000000" w:themeColor="text1"/>
          <w:sz w:val="28"/>
          <w:szCs w:val="28"/>
        </w:rPr>
      </w:pPr>
      <w:del w:id="439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Danh sách nhân viên kỹ thuật </w:delText>
        </w:r>
        <w:r w:rsidRPr="00382610" w:rsidDel="00C10E1C">
          <w:rPr>
            <w:rFonts w:ascii="Times New Roman" w:eastAsia="Times New Roman" w:hAnsi="Times New Roman" w:cs="Times New Roman"/>
            <w:i/>
            <w:iCs/>
            <w:color w:val="000000" w:themeColor="text1"/>
            <w:sz w:val="28"/>
            <w:szCs w:val="28"/>
            <w:lang w:val="en-GB"/>
          </w:rPr>
          <w:delText>(họ và tên, chuyên môn đào tạo, bằng cấp, vị trí công việc);</w:delText>
        </w:r>
      </w:del>
    </w:p>
    <w:p w14:paraId="324D9A22" w14:textId="5BE5D283" w:rsidR="00A22222" w:rsidRPr="00382610" w:rsidDel="00C10E1C" w:rsidRDefault="00A22222" w:rsidP="00A22222">
      <w:pPr>
        <w:shd w:val="clear" w:color="auto" w:fill="FFFFFF"/>
        <w:spacing w:before="120"/>
        <w:jc w:val="both"/>
        <w:rPr>
          <w:del w:id="4396" w:author="Quỳnh Nguyễn" w:date="2025-11-29T18:02:00Z" w16du:dateUtc="2025-11-29T11:02:00Z"/>
          <w:rFonts w:ascii="Times New Roman" w:eastAsia="Times New Roman" w:hAnsi="Times New Roman" w:cs="Times New Roman"/>
          <w:i/>
          <w:iCs/>
          <w:color w:val="000000" w:themeColor="text1"/>
          <w:sz w:val="28"/>
          <w:szCs w:val="28"/>
          <w:lang w:val="en-GB"/>
        </w:rPr>
      </w:pPr>
      <w:del w:id="439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Biên bản tự đánh giá của cơ sở để xác định sự phù hợp với các quy định điều kiện tương ứng </w:delText>
        </w:r>
        <w:r w:rsidRPr="00382610" w:rsidDel="00C10E1C">
          <w:rPr>
            <w:rFonts w:ascii="Times New Roman" w:eastAsia="Times New Roman" w:hAnsi="Times New Roman" w:cs="Times New Roman"/>
            <w:i/>
            <w:iCs/>
            <w:color w:val="000000" w:themeColor="text1"/>
            <w:sz w:val="28"/>
            <w:szCs w:val="28"/>
            <w:lang w:val="en-GB"/>
          </w:rPr>
          <w:delText>(nếu có).</w:delText>
        </w:r>
      </w:del>
    </w:p>
    <w:p w14:paraId="661EEB88" w14:textId="6D117F33" w:rsidR="00A22222" w:rsidRPr="00382610" w:rsidDel="00C10E1C" w:rsidRDefault="00A22222" w:rsidP="00A22222">
      <w:pPr>
        <w:shd w:val="clear" w:color="auto" w:fill="FFFFFF"/>
        <w:spacing w:before="120"/>
        <w:jc w:val="both"/>
        <w:rPr>
          <w:del w:id="4398" w:author="Quỳnh Nguyễn" w:date="2025-11-29T18:02:00Z" w16du:dateUtc="2025-11-29T11:02:00Z"/>
          <w:rFonts w:ascii="Times New Roman" w:eastAsia="Times New Roman" w:hAnsi="Times New Roman" w:cs="Times New Roman"/>
          <w:color w:val="000000" w:themeColor="text1"/>
          <w:sz w:val="28"/>
          <w:szCs w:val="28"/>
        </w:rPr>
      </w:pPr>
      <w:commentRangeStart w:id="4399"/>
      <w:del w:id="440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(Hồ sơ minh chứng cung cấp cho Đoàn đánh giá tại cơ sở)</w:delText>
        </w:r>
        <w:commentRangeEnd w:id="4399"/>
        <w:r w:rsidRPr="00382610" w:rsidDel="00C10E1C">
          <w:rPr>
            <w:rStyle w:val="CommentReference"/>
            <w:rFonts w:ascii="Times New Roman" w:eastAsia="Times New Roman" w:hAnsi="Times New Roman" w:cs="Times New Roman"/>
            <w:color w:val="000000" w:themeColor="text1"/>
            <w:sz w:val="28"/>
            <w:szCs w:val="28"/>
            <w:lang w:val="x-none" w:eastAsia="x-none"/>
          </w:rPr>
          <w:commentReference w:id="4399"/>
        </w:r>
      </w:del>
    </w:p>
    <w:p w14:paraId="4B3EB0CC" w14:textId="39653D49" w:rsidR="00A22222" w:rsidRPr="00382610" w:rsidDel="00C10E1C" w:rsidRDefault="00A22222" w:rsidP="00A22222">
      <w:pPr>
        <w:shd w:val="clear" w:color="auto" w:fill="FFFFFF"/>
        <w:spacing w:before="120"/>
        <w:jc w:val="both"/>
        <w:rPr>
          <w:del w:id="4401" w:author="Quỳnh Nguyễn" w:date="2025-11-29T18:02:00Z" w16du:dateUtc="2025-11-29T11:02:00Z"/>
          <w:rFonts w:ascii="Times New Roman" w:eastAsia="Times New Roman" w:hAnsi="Times New Roman" w:cs="Times New Roman"/>
          <w:color w:val="000000" w:themeColor="text1"/>
          <w:sz w:val="28"/>
          <w:szCs w:val="28"/>
        </w:rPr>
      </w:pPr>
      <w:del w:id="440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5. </w:delText>
        </w:r>
        <w:r w:rsidRPr="00382610" w:rsidDel="00C10E1C">
          <w:rPr>
            <w:rFonts w:ascii="Times New Roman" w:eastAsia="Times New Roman" w:hAnsi="Times New Roman" w:cs="Times New Roman"/>
            <w:color w:val="000000" w:themeColor="text1"/>
            <w:sz w:val="28"/>
            <w:szCs w:val="28"/>
            <w:lang w:val="en-GB"/>
          </w:rPr>
          <w:delText>Sản phẩm dự kiến sản xuất:</w:delText>
        </w:r>
      </w:del>
    </w:p>
    <w:p w14:paraId="3F116DA2" w14:textId="781B3729" w:rsidR="00A22222" w:rsidRPr="00382610" w:rsidDel="00C10E1C" w:rsidRDefault="00A22222" w:rsidP="00A22222">
      <w:pPr>
        <w:shd w:val="clear" w:color="auto" w:fill="FFFFFF"/>
        <w:spacing w:before="120"/>
        <w:jc w:val="both"/>
        <w:rPr>
          <w:del w:id="4403" w:author="Quỳnh Nguyễn" w:date="2025-11-29T18:02:00Z" w16du:dateUtc="2025-11-29T11:02:00Z"/>
          <w:rFonts w:ascii="Times New Roman" w:eastAsia="Times New Roman" w:hAnsi="Times New Roman" w:cs="Times New Roman"/>
          <w:color w:val="000000" w:themeColor="text1"/>
          <w:sz w:val="28"/>
          <w:szCs w:val="28"/>
        </w:rPr>
      </w:pPr>
      <w:del w:id="440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Sản phẩm</w:delText>
        </w:r>
        <w:r w:rsidRPr="00382610" w:rsidDel="00C10E1C">
          <w:rPr>
            <w:rFonts w:ascii="Times New Roman" w:eastAsia="Times New Roman" w:hAnsi="Times New Roman" w:cs="Times New Roman"/>
            <w:color w:val="000000" w:themeColor="text1"/>
            <w:sz w:val="28"/>
            <w:szCs w:val="28"/>
          </w:rPr>
          <w:delText> …….:</w:delText>
        </w:r>
      </w:del>
    </w:p>
    <w:p w14:paraId="1AA7AC6E" w14:textId="0133807E" w:rsidR="00A22222" w:rsidRPr="00382610" w:rsidDel="00C10E1C" w:rsidRDefault="00A22222" w:rsidP="00A22222">
      <w:pPr>
        <w:shd w:val="clear" w:color="auto" w:fill="FFFFFF"/>
        <w:spacing w:before="120"/>
        <w:jc w:val="both"/>
        <w:rPr>
          <w:del w:id="4405" w:author="Quỳnh Nguyễn" w:date="2025-11-29T18:02:00Z" w16du:dateUtc="2025-11-29T11:02:00Z"/>
          <w:rFonts w:ascii="Times New Roman" w:eastAsia="Times New Roman" w:hAnsi="Times New Roman" w:cs="Times New Roman"/>
          <w:color w:val="000000" w:themeColor="text1"/>
          <w:sz w:val="28"/>
          <w:szCs w:val="28"/>
        </w:rPr>
      </w:pPr>
      <w:del w:id="440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Thành phần:</w:delText>
        </w:r>
      </w:del>
    </w:p>
    <w:p w14:paraId="2D8EC3DD" w14:textId="5B3A1A39" w:rsidR="00A22222" w:rsidRPr="00382610" w:rsidDel="00C10E1C" w:rsidRDefault="00A22222" w:rsidP="00A22222">
      <w:pPr>
        <w:shd w:val="clear" w:color="auto" w:fill="FFFFFF"/>
        <w:spacing w:before="120"/>
        <w:jc w:val="both"/>
        <w:rPr>
          <w:del w:id="4407" w:author="Quỳnh Nguyễn" w:date="2025-11-29T18:02:00Z" w16du:dateUtc="2025-11-29T11:02:00Z"/>
          <w:rFonts w:ascii="Times New Roman" w:eastAsia="Times New Roman" w:hAnsi="Times New Roman" w:cs="Times New Roman"/>
          <w:color w:val="000000" w:themeColor="text1"/>
          <w:sz w:val="28"/>
          <w:szCs w:val="28"/>
        </w:rPr>
      </w:pPr>
      <w:del w:id="440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Đặc tính, công dụng:</w:delText>
        </w:r>
      </w:del>
    </w:p>
    <w:p w14:paraId="58FCCF33" w14:textId="5F59A244" w:rsidR="00A22222" w:rsidRPr="00382610" w:rsidDel="00C10E1C" w:rsidRDefault="00A22222" w:rsidP="00A22222">
      <w:pPr>
        <w:shd w:val="clear" w:color="auto" w:fill="FFFFFF"/>
        <w:spacing w:before="120"/>
        <w:jc w:val="both"/>
        <w:rPr>
          <w:del w:id="4409" w:author="Quỳnh Nguyễn" w:date="2025-11-29T18:02:00Z" w16du:dateUtc="2025-11-29T11:02:00Z"/>
          <w:rFonts w:ascii="Times New Roman" w:eastAsia="Times New Roman" w:hAnsi="Times New Roman" w:cs="Times New Roman"/>
          <w:color w:val="000000" w:themeColor="text1"/>
          <w:sz w:val="28"/>
          <w:szCs w:val="28"/>
        </w:rPr>
      </w:pPr>
      <w:del w:id="441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Hướng dẫn sử dụng:</w:delText>
        </w:r>
      </w:del>
    </w:p>
    <w:p w14:paraId="75A5B02A" w14:textId="20B2D2A9" w:rsidR="00A22222" w:rsidRPr="00382610" w:rsidDel="00C10E1C" w:rsidRDefault="00A22222" w:rsidP="00A22222">
      <w:pPr>
        <w:shd w:val="clear" w:color="auto" w:fill="FFFFFF"/>
        <w:spacing w:before="120"/>
        <w:jc w:val="both"/>
        <w:rPr>
          <w:del w:id="4411" w:author="Quỳnh Nguyễn" w:date="2025-11-29T18:02:00Z" w16du:dateUtc="2025-11-29T11:02:00Z"/>
          <w:rFonts w:ascii="Times New Roman" w:eastAsia="Times New Roman" w:hAnsi="Times New Roman" w:cs="Times New Roman"/>
          <w:color w:val="000000" w:themeColor="text1"/>
          <w:sz w:val="28"/>
          <w:szCs w:val="28"/>
        </w:rPr>
      </w:pPr>
      <w:del w:id="441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w:delText>
        </w:r>
        <w:r w:rsidRPr="00382610" w:rsidDel="00C10E1C">
          <w:rPr>
            <w:rFonts w:ascii="Times New Roman" w:eastAsia="Times New Roman" w:hAnsi="Times New Roman" w:cs="Times New Roman"/>
            <w:color w:val="000000" w:themeColor="text1"/>
            <w:sz w:val="28"/>
            <w:szCs w:val="28"/>
          </w:rPr>
          <w:delText>ố</w:delText>
        </w:r>
        <w:r w:rsidRPr="00382610" w:rsidDel="00C10E1C">
          <w:rPr>
            <w:rFonts w:ascii="Times New Roman" w:eastAsia="Times New Roman" w:hAnsi="Times New Roman" w:cs="Times New Roman"/>
            <w:color w:val="000000" w:themeColor="text1"/>
            <w:sz w:val="28"/>
            <w:szCs w:val="28"/>
            <w:lang w:val="en-GB"/>
          </w:rPr>
          <w:delText>i tượng sử dụng (loài thủy sản):</w:delText>
        </w:r>
      </w:del>
    </w:p>
    <w:p w14:paraId="706436E3" w14:textId="1DE0176D" w:rsidR="00A22222" w:rsidRPr="00382610" w:rsidDel="00C10E1C" w:rsidRDefault="00A22222" w:rsidP="00A22222">
      <w:pPr>
        <w:shd w:val="clear" w:color="auto" w:fill="FFFFFF"/>
        <w:spacing w:before="120"/>
        <w:jc w:val="both"/>
        <w:rPr>
          <w:del w:id="4413" w:author="Quỳnh Nguyễn" w:date="2025-11-29T18:02:00Z" w16du:dateUtc="2025-11-29T11:02:00Z"/>
          <w:rFonts w:ascii="Times New Roman" w:eastAsia="Times New Roman" w:hAnsi="Times New Roman" w:cs="Times New Roman"/>
          <w:color w:val="000000" w:themeColor="text1"/>
          <w:sz w:val="28"/>
          <w:szCs w:val="28"/>
        </w:rPr>
      </w:pPr>
      <w:del w:id="441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Sản phẩm</w:delText>
        </w:r>
        <w:r w:rsidRPr="00382610" w:rsidDel="00C10E1C">
          <w:rPr>
            <w:rFonts w:ascii="Times New Roman" w:eastAsia="Times New Roman" w:hAnsi="Times New Roman" w:cs="Times New Roman"/>
            <w:color w:val="000000" w:themeColor="text1"/>
            <w:sz w:val="28"/>
            <w:szCs w:val="28"/>
          </w:rPr>
          <w:delText> ……:</w:delText>
        </w:r>
      </w:del>
    </w:p>
    <w:p w14:paraId="4F9A976D" w14:textId="524F450A" w:rsidR="00A22222" w:rsidRPr="00382610" w:rsidDel="00C10E1C" w:rsidRDefault="00A22222" w:rsidP="00A22222">
      <w:pPr>
        <w:shd w:val="clear" w:color="auto" w:fill="FFFFFF"/>
        <w:spacing w:before="120"/>
        <w:jc w:val="both"/>
        <w:rPr>
          <w:del w:id="4415" w:author="Quỳnh Nguyễn" w:date="2025-11-29T18:02:00Z" w16du:dateUtc="2025-11-29T11:02:00Z"/>
          <w:rFonts w:ascii="Times New Roman" w:eastAsia="Times New Roman" w:hAnsi="Times New Roman" w:cs="Times New Roman"/>
          <w:color w:val="000000" w:themeColor="text1"/>
          <w:sz w:val="28"/>
          <w:szCs w:val="28"/>
        </w:rPr>
      </w:pPr>
      <w:del w:id="441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SG"/>
          </w:rPr>
          <w:delText>………………………….</w:delText>
        </w:r>
      </w:del>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A22222" w:rsidRPr="00382610" w:rsidDel="00C10E1C" w14:paraId="036160AA" w14:textId="31AE6828" w:rsidTr="00784685">
        <w:trPr>
          <w:tblCellSpacing w:w="0" w:type="dxa"/>
          <w:del w:id="4417" w:author="Quỳnh Nguyễn" w:date="2025-11-29T18:02:00Z"/>
        </w:trPr>
        <w:tc>
          <w:tcPr>
            <w:tcW w:w="2500" w:type="pct"/>
            <w:shd w:val="clear" w:color="auto" w:fill="FFFFFF"/>
            <w:tcMar>
              <w:top w:w="0" w:type="dxa"/>
              <w:left w:w="108" w:type="dxa"/>
              <w:bottom w:w="0" w:type="dxa"/>
              <w:right w:w="108" w:type="dxa"/>
            </w:tcMar>
            <w:hideMark/>
          </w:tcPr>
          <w:p w14:paraId="78B01F43" w14:textId="50E579CF" w:rsidR="00A22222" w:rsidRPr="00382610" w:rsidDel="00C10E1C" w:rsidRDefault="00A22222" w:rsidP="00784685">
            <w:pPr>
              <w:spacing w:before="120"/>
              <w:rPr>
                <w:del w:id="4418" w:author="Quỳnh Nguyễn" w:date="2025-11-29T18:02:00Z" w16du:dateUtc="2025-11-29T11:02:00Z"/>
                <w:rFonts w:ascii="Times New Roman" w:eastAsia="Times New Roman" w:hAnsi="Times New Roman" w:cs="Times New Roman"/>
                <w:color w:val="000000" w:themeColor="text1"/>
                <w:sz w:val="28"/>
                <w:szCs w:val="28"/>
              </w:rPr>
            </w:pPr>
            <w:del w:id="4419" w:author="Quỳnh Nguyễn" w:date="2025-11-29T18:02:00Z" w16du:dateUtc="2025-11-29T11:02:00Z">
              <w:r w:rsidRPr="00382610" w:rsidDel="00C10E1C">
                <w:rPr>
                  <w:rFonts w:ascii="Times New Roman" w:eastAsia="Times New Roman" w:hAnsi="Times New Roman" w:cs="Times New Roman"/>
                  <w:b/>
                  <w:bCs/>
                  <w:i/>
                  <w:iCs/>
                  <w:color w:val="000000" w:themeColor="text1"/>
                  <w:lang w:val="en-GB"/>
                </w:rPr>
                <w:delText>Nơi nhận:</w:delText>
              </w:r>
              <w:r w:rsidRPr="00382610" w:rsidDel="00C10E1C">
                <w:rPr>
                  <w:rFonts w:ascii="Times New Roman" w:eastAsia="Times New Roman" w:hAnsi="Times New Roman" w:cs="Times New Roman"/>
                  <w:color w:val="000000" w:themeColor="text1"/>
                  <w:sz w:val="28"/>
                  <w:szCs w:val="28"/>
                  <w:lang w:val="en-GB"/>
                </w:rPr>
                <w:br/>
              </w:r>
              <w:r w:rsidRPr="00382610" w:rsidDel="00C10E1C">
                <w:rPr>
                  <w:rFonts w:ascii="Times New Roman" w:eastAsia="Times New Roman" w:hAnsi="Times New Roman" w:cs="Times New Roman"/>
                  <w:color w:val="000000" w:themeColor="text1"/>
                  <w:sz w:val="22"/>
                  <w:szCs w:val="22"/>
                </w:rPr>
                <w:delText>- …;</w:delText>
              </w:r>
              <w:r w:rsidRPr="00382610" w:rsidDel="00C10E1C">
                <w:rPr>
                  <w:rFonts w:ascii="Times New Roman" w:eastAsia="Times New Roman" w:hAnsi="Times New Roman" w:cs="Times New Roman"/>
                  <w:color w:val="000000" w:themeColor="text1"/>
                  <w:sz w:val="22"/>
                  <w:szCs w:val="22"/>
                </w:rPr>
                <w:br/>
                <w:delText>- …;</w:delText>
              </w:r>
              <w:r w:rsidRPr="00382610" w:rsidDel="00C10E1C">
                <w:rPr>
                  <w:rFonts w:ascii="Times New Roman" w:eastAsia="Times New Roman" w:hAnsi="Times New Roman" w:cs="Times New Roman"/>
                  <w:color w:val="000000" w:themeColor="text1"/>
                  <w:sz w:val="22"/>
                  <w:szCs w:val="22"/>
                </w:rPr>
                <w:br/>
                <w:delText>- </w:delText>
              </w:r>
              <w:r w:rsidRPr="00382610" w:rsidDel="00C10E1C">
                <w:rPr>
                  <w:rFonts w:ascii="Times New Roman" w:eastAsia="Times New Roman" w:hAnsi="Times New Roman" w:cs="Times New Roman"/>
                  <w:color w:val="000000" w:themeColor="text1"/>
                  <w:sz w:val="22"/>
                  <w:szCs w:val="22"/>
                  <w:lang w:val="en-GB"/>
                </w:rPr>
                <w:delText>Lưu: tại cơ sở</w:delText>
              </w:r>
              <w:r w:rsidRPr="00382610" w:rsidDel="00C10E1C">
                <w:rPr>
                  <w:rFonts w:ascii="Times New Roman" w:eastAsia="Times New Roman" w:hAnsi="Times New Roman" w:cs="Times New Roman"/>
                  <w:color w:val="000000" w:themeColor="text1"/>
                  <w:sz w:val="22"/>
                  <w:szCs w:val="22"/>
                </w:rPr>
                <w:delText>.</w:delText>
              </w:r>
            </w:del>
          </w:p>
        </w:tc>
        <w:tc>
          <w:tcPr>
            <w:tcW w:w="2500" w:type="pct"/>
            <w:shd w:val="clear" w:color="auto" w:fill="FFFFFF"/>
            <w:tcMar>
              <w:top w:w="0" w:type="dxa"/>
              <w:left w:w="108" w:type="dxa"/>
              <w:bottom w:w="0" w:type="dxa"/>
              <w:right w:w="108" w:type="dxa"/>
            </w:tcMar>
            <w:hideMark/>
          </w:tcPr>
          <w:p w14:paraId="17AC5869" w14:textId="2D77CA99" w:rsidR="00A22222" w:rsidRPr="00382610" w:rsidDel="00C10E1C" w:rsidRDefault="00A22222" w:rsidP="00784685">
            <w:pPr>
              <w:spacing w:before="120"/>
              <w:jc w:val="center"/>
              <w:rPr>
                <w:del w:id="4420" w:author="Quỳnh Nguyễn" w:date="2025-11-29T18:02:00Z" w16du:dateUtc="2025-11-29T11:02:00Z"/>
                <w:rFonts w:ascii="Times New Roman" w:eastAsia="Times New Roman" w:hAnsi="Times New Roman" w:cs="Times New Roman"/>
                <w:i/>
                <w:iCs/>
                <w:color w:val="000000" w:themeColor="text1"/>
                <w:sz w:val="28"/>
                <w:szCs w:val="28"/>
                <w:lang w:val="en-GB"/>
              </w:rPr>
            </w:pPr>
            <w:del w:id="4421"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 ngày ... tháng ... năm</w:delText>
              </w:r>
              <w:r w:rsidRPr="00382610" w:rsidDel="00C10E1C">
                <w:rPr>
                  <w:rFonts w:ascii="Times New Roman" w:eastAsia="Times New Roman" w:hAnsi="Times New Roman" w:cs="Times New Roman"/>
                  <w:color w:val="000000" w:themeColor="text1"/>
                  <w:sz w:val="28"/>
                  <w:szCs w:val="28"/>
                  <w:lang w:val="en-GB"/>
                </w:rPr>
                <w:br/>
              </w:r>
              <w:r w:rsidRPr="00382610" w:rsidDel="00C10E1C">
                <w:rPr>
                  <w:rFonts w:ascii="Times New Roman" w:eastAsia="Times New Roman" w:hAnsi="Times New Roman" w:cs="Times New Roman"/>
                  <w:b/>
                  <w:bCs/>
                  <w:color w:val="000000" w:themeColor="text1"/>
                  <w:sz w:val="28"/>
                  <w:szCs w:val="28"/>
                  <w:lang w:val="en-GB"/>
                </w:rPr>
                <w:delText>CHỦ CƠ SỞ</w:delText>
              </w:r>
              <w:r w:rsidRPr="00382610" w:rsidDel="00C10E1C">
                <w:rPr>
                  <w:rFonts w:ascii="Times New Roman" w:eastAsia="Times New Roman" w:hAnsi="Times New Roman" w:cs="Times New Roman"/>
                  <w:b/>
                  <w:bCs/>
                  <w:color w:val="000000" w:themeColor="text1"/>
                  <w:sz w:val="28"/>
                  <w:szCs w:val="28"/>
                  <w:lang w:val="en-GB"/>
                </w:rPr>
                <w:br/>
              </w:r>
              <w:r w:rsidRPr="00382610" w:rsidDel="00C10E1C">
                <w:rPr>
                  <w:rFonts w:ascii="Times New Roman" w:eastAsia="Times New Roman" w:hAnsi="Times New Roman" w:cs="Times New Roman"/>
                  <w:i/>
                  <w:iCs/>
                  <w:color w:val="000000" w:themeColor="text1"/>
                  <w:sz w:val="28"/>
                  <w:szCs w:val="28"/>
                  <w:lang w:val="en-GB"/>
                </w:rPr>
                <w:delText>(Ký tên, ghi rõ họ tên, đóng dấu)</w:delText>
              </w:r>
            </w:del>
          </w:p>
          <w:p w14:paraId="49C86C6A" w14:textId="67A41437" w:rsidR="00A22222" w:rsidRPr="00382610" w:rsidDel="00C10E1C" w:rsidRDefault="00A22222" w:rsidP="00784685">
            <w:pPr>
              <w:spacing w:before="120"/>
              <w:jc w:val="center"/>
              <w:rPr>
                <w:del w:id="4422" w:author="Quỳnh Nguyễn" w:date="2025-11-29T18:02:00Z" w16du:dateUtc="2025-11-29T11:02:00Z"/>
                <w:rFonts w:ascii="Times New Roman" w:eastAsia="Times New Roman" w:hAnsi="Times New Roman" w:cs="Times New Roman"/>
                <w:i/>
                <w:iCs/>
                <w:color w:val="000000" w:themeColor="text1"/>
                <w:sz w:val="28"/>
                <w:szCs w:val="28"/>
                <w:lang w:val="en-GB"/>
              </w:rPr>
            </w:pPr>
          </w:p>
          <w:p w14:paraId="28F40829" w14:textId="1CA86A82" w:rsidR="00A22222" w:rsidRPr="00382610" w:rsidDel="00C10E1C" w:rsidRDefault="00A22222" w:rsidP="00784685">
            <w:pPr>
              <w:spacing w:before="120"/>
              <w:jc w:val="center"/>
              <w:rPr>
                <w:del w:id="4423" w:author="Quỳnh Nguyễn" w:date="2025-11-29T18:02:00Z" w16du:dateUtc="2025-11-29T11:02:00Z"/>
                <w:rFonts w:ascii="Times New Roman" w:eastAsia="Times New Roman" w:hAnsi="Times New Roman" w:cs="Times New Roman"/>
                <w:i/>
                <w:iCs/>
                <w:color w:val="000000" w:themeColor="text1"/>
                <w:sz w:val="28"/>
                <w:szCs w:val="28"/>
                <w:lang w:val="en-GB"/>
              </w:rPr>
            </w:pPr>
          </w:p>
          <w:p w14:paraId="34E9C4B8" w14:textId="040ABF9E" w:rsidR="00A22222" w:rsidRPr="00382610" w:rsidDel="00C10E1C" w:rsidRDefault="00A22222" w:rsidP="00784685">
            <w:pPr>
              <w:spacing w:before="120"/>
              <w:jc w:val="center"/>
              <w:rPr>
                <w:del w:id="4424" w:author="Quỳnh Nguyễn" w:date="2025-11-29T18:02:00Z" w16du:dateUtc="2025-11-29T11:02:00Z"/>
                <w:rFonts w:ascii="Times New Roman" w:eastAsia="Times New Roman" w:hAnsi="Times New Roman" w:cs="Times New Roman"/>
                <w:i/>
                <w:iCs/>
                <w:color w:val="000000" w:themeColor="text1"/>
                <w:sz w:val="28"/>
                <w:szCs w:val="28"/>
                <w:lang w:val="en-GB"/>
              </w:rPr>
            </w:pPr>
          </w:p>
          <w:p w14:paraId="072C86B0" w14:textId="2B65C154" w:rsidR="00A22222" w:rsidRPr="00382610" w:rsidDel="00C10E1C" w:rsidRDefault="00A22222" w:rsidP="00784685">
            <w:pPr>
              <w:spacing w:before="120"/>
              <w:jc w:val="center"/>
              <w:rPr>
                <w:del w:id="4425" w:author="Quỳnh Nguyễn" w:date="2025-11-29T18:02:00Z" w16du:dateUtc="2025-11-29T11:02:00Z"/>
                <w:rFonts w:ascii="Times New Roman" w:eastAsia="Times New Roman" w:hAnsi="Times New Roman" w:cs="Times New Roman"/>
                <w:i/>
                <w:iCs/>
                <w:color w:val="000000" w:themeColor="text1"/>
                <w:sz w:val="28"/>
                <w:szCs w:val="28"/>
                <w:lang w:val="en-GB"/>
              </w:rPr>
            </w:pPr>
          </w:p>
          <w:p w14:paraId="5237B81F" w14:textId="79B67E71" w:rsidR="00A22222" w:rsidRPr="00382610" w:rsidDel="00C10E1C" w:rsidRDefault="00A22222" w:rsidP="00784685">
            <w:pPr>
              <w:spacing w:before="120"/>
              <w:jc w:val="center"/>
              <w:rPr>
                <w:del w:id="4426" w:author="Quỳnh Nguyễn" w:date="2025-11-29T18:02:00Z" w16du:dateUtc="2025-11-29T11:02:00Z"/>
                <w:rFonts w:ascii="Times New Roman" w:eastAsia="Times New Roman" w:hAnsi="Times New Roman" w:cs="Times New Roman"/>
                <w:i/>
                <w:iCs/>
                <w:color w:val="000000" w:themeColor="text1"/>
                <w:sz w:val="28"/>
                <w:szCs w:val="28"/>
                <w:lang w:val="en-GB"/>
              </w:rPr>
            </w:pPr>
          </w:p>
          <w:p w14:paraId="3E9F6137" w14:textId="691DA777" w:rsidR="00A22222" w:rsidRPr="00382610" w:rsidDel="00C10E1C" w:rsidRDefault="00A22222" w:rsidP="00784685">
            <w:pPr>
              <w:spacing w:before="120"/>
              <w:jc w:val="center"/>
              <w:rPr>
                <w:del w:id="4427" w:author="Quỳnh Nguyễn" w:date="2025-11-29T18:02:00Z" w16du:dateUtc="2025-11-29T11:02:00Z"/>
                <w:rFonts w:ascii="Times New Roman" w:eastAsia="Times New Roman" w:hAnsi="Times New Roman" w:cs="Times New Roman"/>
                <w:color w:val="000000" w:themeColor="text1"/>
                <w:sz w:val="28"/>
                <w:szCs w:val="28"/>
              </w:rPr>
            </w:pPr>
          </w:p>
        </w:tc>
      </w:tr>
    </w:tbl>
    <w:p w14:paraId="49C5F987" w14:textId="0ADE9DE7" w:rsidR="00A22222" w:rsidRPr="00382610" w:rsidDel="00C10E1C" w:rsidRDefault="00A22222" w:rsidP="00A22222">
      <w:pPr>
        <w:shd w:val="clear" w:color="auto" w:fill="FFFFFF"/>
        <w:jc w:val="right"/>
        <w:rPr>
          <w:del w:id="4428" w:author="Quỳnh Nguyễn" w:date="2025-11-29T18:02:00Z" w16du:dateUtc="2025-11-29T11:02:00Z"/>
          <w:rFonts w:ascii="Times New Roman" w:eastAsia="Times New Roman" w:hAnsi="Times New Roman" w:cs="Times New Roman"/>
          <w:b/>
          <w:bCs/>
          <w:color w:val="000000" w:themeColor="text1"/>
          <w:sz w:val="28"/>
          <w:szCs w:val="28"/>
          <w:lang w:val="en-GB"/>
        </w:rPr>
      </w:pPr>
      <w:bookmarkStart w:id="4429" w:name="chuong_pl_10"/>
    </w:p>
    <w:p w14:paraId="4B028A7B" w14:textId="195C5274" w:rsidR="00A22222" w:rsidRPr="00382610" w:rsidDel="00C10E1C" w:rsidRDefault="00A22222" w:rsidP="00A22222">
      <w:pPr>
        <w:shd w:val="clear" w:color="auto" w:fill="FFFFFF"/>
        <w:jc w:val="right"/>
        <w:rPr>
          <w:del w:id="4430" w:author="Quỳnh Nguyễn" w:date="2025-11-29T18:02:00Z" w16du:dateUtc="2025-11-29T11:02:00Z"/>
          <w:rFonts w:ascii="Times New Roman" w:eastAsia="Times New Roman" w:hAnsi="Times New Roman" w:cs="Times New Roman"/>
          <w:b/>
          <w:bCs/>
          <w:color w:val="000000" w:themeColor="text1"/>
          <w:sz w:val="28"/>
          <w:szCs w:val="28"/>
          <w:lang w:val="en-GB"/>
        </w:rPr>
      </w:pPr>
    </w:p>
    <w:bookmarkEnd w:id="4429"/>
    <w:p w14:paraId="3B8773BD" w14:textId="1107629D" w:rsidR="00A22222" w:rsidRPr="00382610" w:rsidDel="00C10E1C" w:rsidRDefault="00A22222" w:rsidP="00A22222">
      <w:pPr>
        <w:shd w:val="clear" w:color="auto" w:fill="FFFFFF"/>
        <w:jc w:val="right"/>
        <w:rPr>
          <w:del w:id="4431" w:author="Quỳnh Nguyễn" w:date="2025-11-29T18:02:00Z" w16du:dateUtc="2025-11-29T11:02:00Z"/>
          <w:rFonts w:ascii="Times New Roman" w:eastAsia="Times New Roman" w:hAnsi="Times New Roman" w:cs="Times New Roman"/>
          <w:b/>
          <w:bCs/>
          <w:color w:val="000000" w:themeColor="text1"/>
          <w:sz w:val="28"/>
          <w:szCs w:val="28"/>
          <w:lang w:val="vi-VN"/>
        </w:rPr>
      </w:pPr>
      <w:del w:id="443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12.N</w:delText>
        </w:r>
        <w:bookmarkStart w:id="4433" w:name="muc_1_pl_1"/>
        <w:r w:rsidDel="00C10E1C">
          <w:rPr>
            <w:rFonts w:ascii="Times New Roman" w:eastAsia="Times New Roman" w:hAnsi="Times New Roman" w:cs="Times New Roman"/>
            <w:b/>
            <w:bCs/>
            <w:color w:val="000000" w:themeColor="text1"/>
            <w:sz w:val="28"/>
            <w:szCs w:val="28"/>
            <w:lang w:val="vi-VN"/>
          </w:rPr>
          <w:delText>T</w:delText>
        </w:r>
      </w:del>
    </w:p>
    <w:tbl>
      <w:tblPr>
        <w:tblW w:w="5235" w:type="pct"/>
        <w:tblCellSpacing w:w="0" w:type="dxa"/>
        <w:tblInd w:w="-284" w:type="dxa"/>
        <w:shd w:val="clear" w:color="auto" w:fill="FFFFFF"/>
        <w:tblCellMar>
          <w:left w:w="0" w:type="dxa"/>
          <w:right w:w="0" w:type="dxa"/>
        </w:tblCellMar>
        <w:tblLook w:val="04A0" w:firstRow="1" w:lastRow="0" w:firstColumn="1" w:lastColumn="0" w:noHBand="0" w:noVBand="1"/>
      </w:tblPr>
      <w:tblGrid>
        <w:gridCol w:w="3391"/>
        <w:gridCol w:w="6107"/>
      </w:tblGrid>
      <w:tr w:rsidR="00A22222" w:rsidRPr="00382610" w:rsidDel="00C10E1C" w14:paraId="75278928" w14:textId="176D5868" w:rsidTr="00784685">
        <w:trPr>
          <w:tblCellSpacing w:w="0" w:type="dxa"/>
          <w:del w:id="4434" w:author="Quỳnh Nguyễn" w:date="2025-11-29T18:02:00Z"/>
        </w:trPr>
        <w:tc>
          <w:tcPr>
            <w:tcW w:w="1785" w:type="pct"/>
            <w:shd w:val="clear" w:color="auto" w:fill="FFFFFF"/>
            <w:tcMar>
              <w:top w:w="0" w:type="dxa"/>
              <w:left w:w="108" w:type="dxa"/>
              <w:bottom w:w="0" w:type="dxa"/>
              <w:right w:w="108" w:type="dxa"/>
            </w:tcMar>
            <w:hideMark/>
          </w:tcPr>
          <w:p w14:paraId="566FF872" w14:textId="30847FCD" w:rsidR="00A22222" w:rsidRPr="00382610" w:rsidDel="00C10E1C" w:rsidRDefault="00A22222" w:rsidP="00784685">
            <w:pPr>
              <w:spacing w:after="0" w:line="240" w:lineRule="auto"/>
              <w:jc w:val="center"/>
              <w:rPr>
                <w:del w:id="4435" w:author="Quỳnh Nguyễn" w:date="2025-11-29T18:02:00Z" w16du:dateUtc="2025-11-29T11:02:00Z"/>
                <w:rFonts w:ascii="Times New Roman" w:eastAsia="Times New Roman" w:hAnsi="Times New Roman" w:cs="Times New Roman"/>
                <w:color w:val="000000" w:themeColor="text1"/>
                <w:sz w:val="28"/>
                <w:szCs w:val="28"/>
              </w:rPr>
            </w:pPr>
            <w:del w:id="4436"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28576" behindDoc="0" locked="0" layoutInCell="1" allowOverlap="1" wp14:anchorId="42A86707" wp14:editId="51854E4F">
                        <wp:simplePos x="0" y="0"/>
                        <wp:positionH relativeFrom="column">
                          <wp:posOffset>579071</wp:posOffset>
                        </wp:positionH>
                        <wp:positionV relativeFrom="paragraph">
                          <wp:posOffset>538550</wp:posOffset>
                        </wp:positionV>
                        <wp:extent cx="783772" cy="0"/>
                        <wp:effectExtent l="0" t="0" r="16510" b="12700"/>
                        <wp:wrapNone/>
                        <wp:docPr id="1512199787" name="Straight Connector 23"/>
                        <wp:cNvGraphicFramePr/>
                        <a:graphic xmlns:a="http://schemas.openxmlformats.org/drawingml/2006/main">
                          <a:graphicData uri="http://schemas.microsoft.com/office/word/2010/wordprocessingShape">
                            <wps:wsp>
                              <wps:cNvCnPr/>
                              <wps:spPr>
                                <a:xfrm>
                                  <a:off x="0" y="0"/>
                                  <a:ext cx="78377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8686298" id="Straight Connector 23" o:spid="_x0000_s1026" style="position:absolute;z-index:251928576;visibility:visible;mso-wrap-style:square;mso-wrap-distance-left:9pt;mso-wrap-distance-top:0;mso-wrap-distance-right:9pt;mso-wrap-distance-bottom:0;mso-position-horizontal:absolute;mso-position-horizontal-relative:text;mso-position-vertical:absolute;mso-position-vertical-relative:text" from="45.6pt,42.4pt" to="107.3pt,42.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t9kBmQEAAIcDAAAOAAAAZHJzL2Uyb0RvYy54bWysU8tu2zAQvBfIPxC8x5IdoA4Eyz4kaC5B&#13;&#10;GvTxAQy1tIjyhSVjyX/fJW3LQRIURZALxcfM7M7uarUZrWE7wKi9a/l8VnMGTvpOu23Lf//6dnnN&#13;&#10;WUzCdcJ4By3fQ+Sb9cWX1RAaWPjemw6QkYiLzRBa3qcUmqqKsgcr4swHcPSoPFqR6IjbqkMxkLo1&#13;&#10;1aKuv1aDxy6glxAj3d4eHvm66CsFMn1XKkJipuWUWyorlvUpr9V6JZotitBreUxDfCALK7SjoJPU&#13;&#10;rUiCPaN+I2W1RB+9SjPpbeWV0hKKB3Izr1+5+dmLAMULFSeGqUzx82Tlw+7GPSKVYQixieERs4tR&#13;&#10;oc1fyo+NpVj7qVgwJibpcnl9tVwuOJOnp+rMCxjTHXjL8qblRrtsQzRidx8TxSLoCUKHc+SyS3sD&#13;&#10;GWzcD1BMdxRrXthlKODGINsJamf3Z57bR1oFmSlKGzOR6n+TjthMgzIo/0uc0CWid2kiWu08vhc1&#13;&#10;jadU1QF/cn3wmm0/+W5f+lDKQd0uzo6Tmcfp5bnQz//P+i8AAAD//wMAUEsDBBQABgAIAAAAIQDR&#13;&#10;BGH34QAAAA0BAAAPAAAAZHJzL2Rvd25yZXYueG1sTI9BT8MwDIXvSPyHyEjcWNpqqkbXdJqGEOKC&#13;&#10;tg7uWZOlhcapkrQr/x5PHOBiyX728/vKzWx7NmkfOocC0kUCTGPjVIdGwPvx+WEFLESJSvYOtYBv&#13;&#10;HWBT3d6UslDuggc91dEwMsFQSAFtjEPBeWhabWVYuEEjaWfnrYzUesOVlxcytz3PkiTnVnZIH1o5&#13;&#10;6F2rm696tAL6Vz99mJ3ZhvHlkNef+3P2dpyEuL+bn9ZUtmtgUc/x7wKuDJQfKgp2ciOqwHoBj2lG&#13;&#10;mwJWS8IgPUuXObDT74BXJf9PUf0AAAD//wMAUEsBAi0AFAAGAAgAAAAhALaDOJL+AAAA4QEAABMA&#13;&#10;AAAAAAAAAAAAAAAAAAAAAFtDb250ZW50X1R5cGVzXS54bWxQSwECLQAUAAYACAAAACEAOP0h/9YA&#13;&#10;AACUAQAACwAAAAAAAAAAAAAAAAAvAQAAX3JlbHMvLnJlbHNQSwECLQAUAAYACAAAACEAL7fZAZkB&#13;&#10;AACHAwAADgAAAAAAAAAAAAAAAAAuAgAAZHJzL2Uyb0RvYy54bWxQSwECLQAUAAYACAAAACEA0QRh&#13;&#10;9+EAAAANAQAADwAAAAAAAAAAAAAAAADzAwAAZHJzL2Rvd25yZXYueG1sUEsFBgAAAAAEAAQA8wAA&#13;&#10;AAEFAAAAAA==&#13;&#10;" strokecolor="black [3200]" strokeweight=".5pt">
                        <v:stroke joinstyle="miter"/>
                      </v:line>
                    </w:pict>
                  </mc:Fallback>
                </mc:AlternateContent>
              </w:r>
              <w:r w:rsidRPr="00382610" w:rsidDel="00C10E1C">
                <w:rPr>
                  <w:rFonts w:ascii="Times New Roman" w:eastAsia="Times New Roman" w:hAnsi="Times New Roman" w:cs="Times New Roman"/>
                  <w:color w:val="000000" w:themeColor="text1"/>
                  <w:sz w:val="28"/>
                  <w:szCs w:val="28"/>
                </w:rPr>
                <w:delText>CƠ QUAN CẤP TRÊN</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 xml:space="preserve">CƠ QUAN </w:delText>
              </w:r>
              <w:r w:rsidDel="00C10E1C">
                <w:rPr>
                  <w:rFonts w:ascii="Times New Roman" w:eastAsia="Times New Roman" w:hAnsi="Times New Roman" w:cs="Times New Roman"/>
                  <w:b/>
                  <w:bCs/>
                  <w:color w:val="000000" w:themeColor="text1"/>
                  <w:sz w:val="28"/>
                  <w:szCs w:val="28"/>
                </w:rPr>
                <w:delText>THẨM ĐỊNH</w:delText>
              </w:r>
              <w:r w:rsidRPr="00382610" w:rsidDel="00C10E1C">
                <w:rPr>
                  <w:rFonts w:ascii="Times New Roman" w:eastAsia="Times New Roman" w:hAnsi="Times New Roman" w:cs="Times New Roman"/>
                  <w:b/>
                  <w:bCs/>
                  <w:color w:val="000000" w:themeColor="text1"/>
                  <w:sz w:val="28"/>
                  <w:szCs w:val="28"/>
                </w:rPr>
                <w:br/>
              </w:r>
            </w:del>
          </w:p>
        </w:tc>
        <w:tc>
          <w:tcPr>
            <w:tcW w:w="3215" w:type="pct"/>
            <w:shd w:val="clear" w:color="auto" w:fill="FFFFFF"/>
            <w:tcMar>
              <w:top w:w="0" w:type="dxa"/>
              <w:left w:w="108" w:type="dxa"/>
              <w:bottom w:w="0" w:type="dxa"/>
              <w:right w:w="108" w:type="dxa"/>
            </w:tcMar>
            <w:hideMark/>
          </w:tcPr>
          <w:p w14:paraId="209AFEA3" w14:textId="150FBA5E" w:rsidR="00A22222" w:rsidRPr="00382610" w:rsidDel="00C10E1C" w:rsidRDefault="00A22222" w:rsidP="00784685">
            <w:pPr>
              <w:spacing w:after="0" w:line="240" w:lineRule="auto"/>
              <w:jc w:val="center"/>
              <w:rPr>
                <w:del w:id="4437" w:author="Quỳnh Nguyễn" w:date="2025-11-29T18:02:00Z" w16du:dateUtc="2025-11-29T11:02:00Z"/>
                <w:rFonts w:ascii="Times New Roman" w:eastAsia="Times New Roman" w:hAnsi="Times New Roman" w:cs="Times New Roman"/>
                <w:color w:val="000000" w:themeColor="text1"/>
                <w:sz w:val="28"/>
                <w:szCs w:val="28"/>
              </w:rPr>
            </w:pPr>
            <w:del w:id="4438"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29600" behindDoc="0" locked="0" layoutInCell="1" allowOverlap="1" wp14:anchorId="021A1394" wp14:editId="3D6DD74D">
                        <wp:simplePos x="0" y="0"/>
                        <wp:positionH relativeFrom="column">
                          <wp:posOffset>807244</wp:posOffset>
                        </wp:positionH>
                        <wp:positionV relativeFrom="paragraph">
                          <wp:posOffset>488308</wp:posOffset>
                        </wp:positionV>
                        <wp:extent cx="2130251" cy="0"/>
                        <wp:effectExtent l="0" t="0" r="16510" b="12700"/>
                        <wp:wrapNone/>
                        <wp:docPr id="1585699656" name="Straight Connector 24"/>
                        <wp:cNvGraphicFramePr/>
                        <a:graphic xmlns:a="http://schemas.openxmlformats.org/drawingml/2006/main">
                          <a:graphicData uri="http://schemas.microsoft.com/office/word/2010/wordprocessingShape">
                            <wps:wsp>
                              <wps:cNvCnPr/>
                              <wps:spPr>
                                <a:xfrm>
                                  <a:off x="0" y="0"/>
                                  <a:ext cx="213025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8C67764" id="Straight Connector 24" o:spid="_x0000_s1026" style="position:absolute;z-index:251929600;visibility:visible;mso-wrap-style:square;mso-wrap-distance-left:9pt;mso-wrap-distance-top:0;mso-wrap-distance-right:9pt;mso-wrap-distance-bottom:0;mso-position-horizontal:absolute;mso-position-horizontal-relative:text;mso-position-vertical:absolute;mso-position-vertical-relative:text" from="63.55pt,38.45pt" to="231.3pt,38.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ppjfmQEAAIgDAAAOAAAAZHJzL2Uyb0RvYy54bWysU8tu2zAQvAfIPxC8x5IctAgEyzkkaC5B&#13;&#10;G7TJBzDU0iLKF5asJf99l7QtB0lQFEEuFB8zszu7q9X1ZA3bAkbtXcebRc0ZOOl77TYdf3r8dnHF&#13;&#10;WUzC9cJ4Bx3fQeTX6/Oz1RhaWPrBmx6QkYiL7Rg6PqQU2qqKcgAr4sIHcPSoPFqR6Iibqkcxkro1&#13;&#10;1bKuv1ajxz6glxAj3d7uH/m66CsFMv1QKkJipuOUWyorlvU5r9V6JdoNijBoeUhDfCALK7SjoLPU&#13;&#10;rUiC/UH9RspqiT56lRbS28orpSUUD+SmqV+5+TWIAMULFSeGuUzx82Tl9+2Ne0AqwxhiG8MDZheT&#13;&#10;Qpu/lB+bSrF2c7FgSkzS5bK5rJdfGs7k8a06EQPGdAfesrzpuNEu+xCt2N7HRMEIeoTQ4RS67NLO&#13;&#10;QAYb9xMU0z0Fawq7TAXcGGRbQf3sfze5f6RVkJmitDEzqf436YDNNCiT8r/EGV0iepdmotXO43tR&#13;&#10;03RMVe3xR9d7r9n2s+93pRGlHNTu4uwwmnmeXp4L/fQDrf8CAAD//wMAUEsDBBQABgAIAAAAIQAI&#13;&#10;h+xT4AAAAA4BAAAPAAAAZHJzL2Rvd25yZXYueG1sTE9NT8MwDL0j8R8iI3Fj6SqUQdd0moYQ4oJY&#13;&#10;B/esydJC41RJ2pV/jxEHuFh69vP7KDez69lkQuw8SlguMmAGG687tBLeDo83d8BiUqhV79FI+DIR&#13;&#10;NtXlRakK7c+4N1OdLCMRjIWS0KY0FJzHpjVOxYUfDNLt5INTiWCwXAd1JnHX8zzLBHeqQ3Jo1WB2&#13;&#10;rWk+69FJ6J/D9G53dhvHp72oP15P+cthkvL6an5Y09iugSUzp78P+OlA+aGiYEc/oo6sJ5yvlkSV&#13;&#10;sBL3wIhwK3IB7Pi74FXJ/9eovgEAAP//AwBQSwECLQAUAAYACAAAACEAtoM4kv4AAADhAQAAEwAA&#13;&#10;AAAAAAAAAAAAAAAAAAAAW0NvbnRlbnRfVHlwZXNdLnhtbFBLAQItABQABgAIAAAAIQA4/SH/1gAA&#13;&#10;AJQBAAALAAAAAAAAAAAAAAAAAC8BAABfcmVscy8ucmVsc1BLAQItABQABgAIAAAAIQAOppjfmQEA&#13;&#10;AIgDAAAOAAAAAAAAAAAAAAAAAC4CAABkcnMvZTJvRG9jLnhtbFBLAQItABQABgAIAAAAIQAIh+xT&#13;&#10;4AAAAA4BAAAPAAAAAAAAAAAAAAAAAPMDAABkcnMvZG93bnJldi54bWxQSwUGAAAAAAQABADzAAAA&#13;&#10;AAUAAAAA&#13;&#10;" strokecolor="black [3200]" strokeweight=".5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tc>
      </w:tr>
    </w:tbl>
    <w:p w14:paraId="08C5AA7D" w14:textId="6DE2D433" w:rsidR="00A22222" w:rsidRPr="00382610" w:rsidDel="00C10E1C" w:rsidRDefault="00A22222" w:rsidP="00A22222">
      <w:pPr>
        <w:shd w:val="clear" w:color="auto" w:fill="FFFFFF"/>
        <w:spacing w:after="0" w:line="240" w:lineRule="auto"/>
        <w:jc w:val="center"/>
        <w:rPr>
          <w:del w:id="4439" w:author="Quỳnh Nguyễn" w:date="2025-11-29T18:02:00Z" w16du:dateUtc="2025-11-29T11:02:00Z"/>
          <w:rFonts w:ascii="Times New Roman" w:eastAsia="Times New Roman" w:hAnsi="Times New Roman" w:cs="Times New Roman"/>
          <w:color w:val="000000" w:themeColor="text1"/>
          <w:sz w:val="28"/>
          <w:szCs w:val="28"/>
        </w:rPr>
      </w:pPr>
      <w:bookmarkStart w:id="4440" w:name="chuong_pl_9_name"/>
      <w:del w:id="444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BIÊN BẢN</w:delText>
        </w:r>
        <w:bookmarkEnd w:id="4440"/>
      </w:del>
    </w:p>
    <w:p w14:paraId="222A208E" w14:textId="1A78EB07" w:rsidR="00A22222" w:rsidRPr="00382610" w:rsidDel="00C10E1C" w:rsidRDefault="00A22222" w:rsidP="00A22222">
      <w:pPr>
        <w:shd w:val="clear" w:color="auto" w:fill="FFFFFF"/>
        <w:spacing w:after="0" w:line="240" w:lineRule="auto"/>
        <w:jc w:val="center"/>
        <w:rPr>
          <w:del w:id="4442" w:author="Quỳnh Nguyễn" w:date="2025-11-29T18:02:00Z" w16du:dateUtc="2025-11-29T11:02:00Z"/>
          <w:rFonts w:ascii="Times New Roman" w:eastAsia="Times New Roman" w:hAnsi="Times New Roman" w:cs="Times New Roman"/>
          <w:color w:val="000000" w:themeColor="text1"/>
          <w:sz w:val="28"/>
          <w:szCs w:val="28"/>
        </w:rPr>
      </w:pPr>
      <w:bookmarkStart w:id="4443" w:name="chuong_pl_9_name_name"/>
      <w:del w:id="4444" w:author="Quỳnh Nguyễn" w:date="2025-11-29T18:02:00Z" w16du:dateUtc="2025-11-29T11:02:00Z">
        <w:r w:rsidDel="00C10E1C">
          <w:rPr>
            <w:rFonts w:ascii="Times New Roman" w:eastAsia="Times New Roman" w:hAnsi="Times New Roman" w:cs="Times New Roman"/>
            <w:b/>
            <w:bCs/>
            <w:color w:val="000000" w:themeColor="text1"/>
            <w:sz w:val="28"/>
            <w:szCs w:val="28"/>
          </w:rPr>
          <w:delText>Thẩm định</w:delText>
        </w:r>
        <w:r w:rsidRPr="00382610" w:rsidDel="00C10E1C">
          <w:rPr>
            <w:rFonts w:ascii="Times New Roman" w:eastAsia="Times New Roman" w:hAnsi="Times New Roman" w:cs="Times New Roman"/>
            <w:b/>
            <w:bCs/>
            <w:color w:val="000000" w:themeColor="text1"/>
            <w:sz w:val="28"/>
            <w:szCs w:val="28"/>
          </w:rPr>
          <w:delText xml:space="preserve"> điều kiện sản xuất thức ăn thủy sản, sản phẩm xử lý môi trường nuôi trồng thủy sản</w:delText>
        </w:r>
        <w:bookmarkEnd w:id="4443"/>
      </w:del>
    </w:p>
    <w:p w14:paraId="452FA254" w14:textId="1745FC44" w:rsidR="00A22222" w:rsidRPr="00382610" w:rsidDel="00C10E1C" w:rsidRDefault="00A22222" w:rsidP="00A22222">
      <w:pPr>
        <w:shd w:val="clear" w:color="auto" w:fill="FFFFFF"/>
        <w:spacing w:after="0" w:line="240" w:lineRule="auto"/>
        <w:jc w:val="center"/>
        <w:rPr>
          <w:del w:id="4445" w:author="Quỳnh Nguyễn" w:date="2025-11-29T18:02:00Z" w16du:dateUtc="2025-11-29T11:02:00Z"/>
          <w:rFonts w:ascii="Times New Roman" w:eastAsia="Times New Roman" w:hAnsi="Times New Roman" w:cs="Times New Roman"/>
          <w:color w:val="000000" w:themeColor="text1"/>
          <w:sz w:val="28"/>
          <w:szCs w:val="28"/>
        </w:rPr>
      </w:pPr>
      <w:del w:id="444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Số: ...</w:delText>
        </w:r>
        <w:r w:rsidRPr="00382610" w:rsidDel="00C10E1C">
          <w:rPr>
            <w:rFonts w:ascii="Times New Roman" w:eastAsia="Times New Roman" w:hAnsi="Times New Roman" w:cs="Times New Roman"/>
            <w:color w:val="000000" w:themeColor="text1"/>
            <w:sz w:val="28"/>
            <w:szCs w:val="28"/>
          </w:rPr>
          <w:delText>..</w:delText>
        </w:r>
        <w:r w:rsidRPr="00382610" w:rsidDel="00C10E1C">
          <w:rPr>
            <w:rFonts w:ascii="Times New Roman" w:eastAsia="Times New Roman" w:hAnsi="Times New Roman" w:cs="Times New Roman"/>
            <w:color w:val="000000" w:themeColor="text1"/>
            <w:sz w:val="28"/>
            <w:szCs w:val="28"/>
            <w:lang w:val="en-GB"/>
          </w:rPr>
          <w:delText>/BB-ĐKSX</w:delText>
        </w:r>
      </w:del>
    </w:p>
    <w:p w14:paraId="4F7359F0" w14:textId="517435C1" w:rsidR="00A22222" w:rsidRPr="00382610" w:rsidDel="00C10E1C" w:rsidRDefault="00A22222" w:rsidP="00A22222">
      <w:pPr>
        <w:shd w:val="clear" w:color="auto" w:fill="FFFFFF"/>
        <w:spacing w:after="0" w:line="240" w:lineRule="auto"/>
        <w:rPr>
          <w:del w:id="4447" w:author="Quỳnh Nguyễn" w:date="2025-11-29T18:02:00Z" w16du:dateUtc="2025-11-29T11:02:00Z"/>
          <w:rFonts w:ascii="Times New Roman" w:eastAsia="Times New Roman" w:hAnsi="Times New Roman" w:cs="Times New Roman"/>
          <w:color w:val="000000" w:themeColor="text1"/>
          <w:sz w:val="28"/>
          <w:szCs w:val="28"/>
        </w:rPr>
      </w:pPr>
      <w:del w:id="444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 THÔNG TIN CHUNG</w:delText>
        </w:r>
      </w:del>
    </w:p>
    <w:p w14:paraId="174E3BD5" w14:textId="799E9542" w:rsidR="00A22222" w:rsidRPr="00382610" w:rsidDel="00C10E1C" w:rsidRDefault="00A22222" w:rsidP="00A22222">
      <w:pPr>
        <w:shd w:val="clear" w:color="auto" w:fill="FFFFFF"/>
        <w:spacing w:after="0" w:line="240" w:lineRule="auto"/>
        <w:rPr>
          <w:del w:id="4449" w:author="Quỳnh Nguyễn" w:date="2025-11-29T18:02:00Z" w16du:dateUtc="2025-11-29T11:02:00Z"/>
          <w:rFonts w:ascii="Times New Roman" w:eastAsia="Times New Roman" w:hAnsi="Times New Roman" w:cs="Times New Roman"/>
          <w:color w:val="000000" w:themeColor="text1"/>
          <w:sz w:val="28"/>
          <w:szCs w:val="28"/>
          <w:lang w:val="vi-VN"/>
        </w:rPr>
      </w:pPr>
      <w:del w:id="4450"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1. </w:delText>
        </w:r>
        <w:r w:rsidRPr="00382610" w:rsidDel="00C10E1C">
          <w:rPr>
            <w:rFonts w:ascii="Times New Roman" w:eastAsia="Times New Roman" w:hAnsi="Times New Roman" w:cs="Times New Roman"/>
            <w:b/>
            <w:color w:val="000000" w:themeColor="text1"/>
            <w:sz w:val="28"/>
            <w:szCs w:val="28"/>
            <w:lang w:val="en-GB"/>
          </w:rPr>
          <w:delText xml:space="preserve">Căn cứ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 xml:space="preserve">, ngày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r w:rsidRPr="00382610" w:rsidDel="00C10E1C">
          <w:rPr>
            <w:rFonts w:ascii="Times New Roman" w:eastAsia="Times New Roman" w:hAnsi="Times New Roman" w:cs="Times New Roman"/>
            <w:color w:val="000000" w:themeColor="text1"/>
            <w:sz w:val="28"/>
            <w:szCs w:val="28"/>
          </w:rPr>
          <w:delText> ………………….………………………</w:delText>
        </w:r>
      </w:del>
    </w:p>
    <w:p w14:paraId="2F5A2695" w14:textId="4A40D1E5" w:rsidR="00A22222" w:rsidRPr="00382610" w:rsidDel="00C10E1C" w:rsidRDefault="00A22222" w:rsidP="00A22222">
      <w:pPr>
        <w:shd w:val="clear" w:color="auto" w:fill="FFFFFF"/>
        <w:spacing w:after="0" w:line="240" w:lineRule="auto"/>
        <w:rPr>
          <w:del w:id="4451" w:author="Quỳnh Nguyễn" w:date="2025-11-29T18:02:00Z" w16du:dateUtc="2025-11-29T11:02:00Z"/>
          <w:rFonts w:ascii="Times New Roman" w:eastAsia="Times New Roman" w:hAnsi="Times New Roman" w:cs="Times New Roman"/>
          <w:color w:val="000000" w:themeColor="text1"/>
          <w:sz w:val="28"/>
          <w:szCs w:val="28"/>
          <w:lang w:val="vi-VN"/>
        </w:rPr>
      </w:pPr>
      <w:del w:id="4452"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2. </w:delText>
        </w:r>
        <w:r w:rsidRPr="00382610" w:rsidDel="00C10E1C">
          <w:rPr>
            <w:rFonts w:ascii="Times New Roman" w:eastAsia="Times New Roman" w:hAnsi="Times New Roman" w:cs="Times New Roman"/>
            <w:b/>
            <w:color w:val="000000" w:themeColor="text1"/>
            <w:sz w:val="28"/>
            <w:szCs w:val="28"/>
            <w:lang w:val="en-GB"/>
          </w:rPr>
          <w:delText xml:space="preserve">Tên cơ sở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r w:rsidRPr="00382610" w:rsidDel="00C10E1C">
          <w:rPr>
            <w:rFonts w:ascii="Times New Roman" w:eastAsia="Times New Roman" w:hAnsi="Times New Roman" w:cs="Times New Roman"/>
            <w:color w:val="000000" w:themeColor="text1"/>
            <w:sz w:val="28"/>
            <w:szCs w:val="28"/>
          </w:rPr>
          <w:delText> ………………….……………………………………</w:delText>
        </w:r>
      </w:del>
    </w:p>
    <w:p w14:paraId="3086F18E" w14:textId="2A6AD8F9" w:rsidR="00A22222" w:rsidRPr="00382610" w:rsidDel="00C10E1C" w:rsidRDefault="00A22222" w:rsidP="00A22222">
      <w:pPr>
        <w:shd w:val="clear" w:color="auto" w:fill="FFFFFF"/>
        <w:spacing w:before="120" w:after="0"/>
        <w:rPr>
          <w:del w:id="4453" w:author="Quỳnh Nguyễn" w:date="2025-11-29T18:02:00Z" w16du:dateUtc="2025-11-29T11:02:00Z"/>
          <w:rFonts w:ascii="Times New Roman" w:eastAsia="Times New Roman" w:hAnsi="Times New Roman" w:cs="Times New Roman"/>
          <w:color w:val="000000" w:themeColor="text1"/>
          <w:sz w:val="28"/>
          <w:szCs w:val="28"/>
        </w:rPr>
      </w:pPr>
      <w:del w:id="445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 trụ sở:</w:delText>
        </w:r>
        <w:r w:rsidRPr="00382610" w:rsidDel="00C10E1C">
          <w:rPr>
            <w:rFonts w:ascii="Times New Roman" w:eastAsia="Times New Roman" w:hAnsi="Times New Roman" w:cs="Times New Roman"/>
            <w:color w:val="000000" w:themeColor="text1"/>
            <w:sz w:val="28"/>
            <w:szCs w:val="28"/>
          </w:rPr>
          <w:delText> ………………….……………………………………………….</w:delText>
        </w:r>
      </w:del>
    </w:p>
    <w:p w14:paraId="43ED9CBE" w14:textId="61DA4845" w:rsidR="00A22222" w:rsidRPr="00382610" w:rsidDel="00C10E1C" w:rsidRDefault="00A22222" w:rsidP="00A22222">
      <w:pPr>
        <w:shd w:val="clear" w:color="auto" w:fill="FFFFFF"/>
        <w:spacing w:before="120" w:after="0"/>
        <w:rPr>
          <w:del w:id="4455" w:author="Quỳnh Nguyễn" w:date="2025-11-29T18:02:00Z" w16du:dateUtc="2025-11-29T11:02:00Z"/>
          <w:rFonts w:ascii="Times New Roman" w:eastAsia="Times New Roman" w:hAnsi="Times New Roman" w:cs="Times New Roman"/>
          <w:color w:val="000000" w:themeColor="text1"/>
          <w:sz w:val="28"/>
          <w:szCs w:val="28"/>
          <w:lang w:val="vi-VN"/>
        </w:rPr>
      </w:pPr>
      <w:del w:id="445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 </w:delText>
        </w:r>
        <w:r w:rsidRPr="00382610" w:rsidDel="00C10E1C">
          <w:rPr>
            <w:rFonts w:ascii="Times New Roman" w:eastAsia="Times New Roman" w:hAnsi="Times New Roman" w:cs="Times New Roman"/>
            <w:color w:val="000000" w:themeColor="text1"/>
            <w:sz w:val="28"/>
            <w:szCs w:val="28"/>
            <w:lang w:val="en-GB"/>
          </w:rPr>
          <w:delText>Số Fax:</w:delText>
        </w:r>
        <w:r w:rsidRPr="00382610" w:rsidDel="00C10E1C">
          <w:rPr>
            <w:rFonts w:ascii="Times New Roman" w:eastAsia="Times New Roman" w:hAnsi="Times New Roman" w:cs="Times New Roman"/>
            <w:color w:val="000000" w:themeColor="text1"/>
            <w:sz w:val="28"/>
            <w:szCs w:val="28"/>
          </w:rPr>
          <w:delText> ………………</w:delText>
        </w:r>
      </w:del>
    </w:p>
    <w:p w14:paraId="0DA2FBCB" w14:textId="69B48042" w:rsidR="00A22222" w:rsidRPr="00382610" w:rsidDel="00C10E1C" w:rsidRDefault="00A22222" w:rsidP="00A22222">
      <w:pPr>
        <w:shd w:val="clear" w:color="auto" w:fill="FFFFFF"/>
        <w:spacing w:before="120" w:after="0"/>
        <w:rPr>
          <w:del w:id="4457" w:author="Quỳnh Nguyễn" w:date="2025-11-29T18:02:00Z" w16du:dateUtc="2025-11-29T11:02:00Z"/>
          <w:rFonts w:ascii="Times New Roman" w:eastAsia="Times New Roman" w:hAnsi="Times New Roman" w:cs="Times New Roman"/>
          <w:color w:val="000000" w:themeColor="text1"/>
          <w:sz w:val="28"/>
          <w:szCs w:val="28"/>
          <w:lang w:val="vi-VN"/>
        </w:rPr>
      </w:pPr>
      <w:del w:id="445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w:delText>
        </w:r>
        <w:r w:rsidRPr="00382610" w:rsidDel="00C10E1C">
          <w:rPr>
            <w:rFonts w:ascii="Times New Roman" w:eastAsia="Times New Roman" w:hAnsi="Times New Roman" w:cs="Times New Roman"/>
            <w:color w:val="000000" w:themeColor="text1"/>
            <w:sz w:val="28"/>
            <w:szCs w:val="28"/>
            <w:lang w:val="en-SG"/>
          </w:rPr>
          <w:delText>l: ……………………………………………………………………</w:delText>
        </w:r>
      </w:del>
    </w:p>
    <w:p w14:paraId="40A25B42" w14:textId="0B208949" w:rsidR="00A22222" w:rsidRPr="00382610" w:rsidDel="00C10E1C" w:rsidRDefault="00A22222" w:rsidP="00A22222">
      <w:pPr>
        <w:shd w:val="clear" w:color="auto" w:fill="FFFFFF"/>
        <w:spacing w:before="120" w:after="0"/>
        <w:rPr>
          <w:del w:id="4459" w:author="Quỳnh Nguyễn" w:date="2025-11-29T18:02:00Z" w16du:dateUtc="2025-11-29T11:02:00Z"/>
          <w:rFonts w:ascii="Times New Roman" w:eastAsia="Times New Roman" w:hAnsi="Times New Roman" w:cs="Times New Roman"/>
          <w:color w:val="000000" w:themeColor="text1"/>
          <w:sz w:val="28"/>
          <w:szCs w:val="28"/>
        </w:rPr>
      </w:pPr>
      <w:del w:id="446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Tên và số giấy đăng ký kinh doanh/giấy phép đầu tư/Quyết định thành lập:</w:delText>
        </w:r>
      </w:del>
    </w:p>
    <w:p w14:paraId="2F93DBE1" w14:textId="6F104045" w:rsidR="00A22222" w:rsidRPr="00382610" w:rsidDel="00C10E1C" w:rsidRDefault="00A22222" w:rsidP="00A22222">
      <w:pPr>
        <w:shd w:val="clear" w:color="auto" w:fill="FFFFFF"/>
        <w:spacing w:before="120" w:after="0"/>
        <w:rPr>
          <w:del w:id="4461" w:author="Quỳnh Nguyễn" w:date="2025-11-29T18:02:00Z" w16du:dateUtc="2025-11-29T11:02:00Z"/>
          <w:rFonts w:ascii="Times New Roman" w:eastAsia="Times New Roman" w:hAnsi="Times New Roman" w:cs="Times New Roman"/>
          <w:color w:val="000000" w:themeColor="text1"/>
          <w:sz w:val="28"/>
          <w:szCs w:val="28"/>
        </w:rPr>
      </w:pPr>
      <w:del w:id="446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5667059A" w14:textId="2B431529" w:rsidR="00A22222" w:rsidRPr="00382610" w:rsidDel="00C10E1C" w:rsidRDefault="00A22222" w:rsidP="00A22222">
      <w:pPr>
        <w:shd w:val="clear" w:color="auto" w:fill="FFFFFF"/>
        <w:spacing w:before="120" w:after="0"/>
        <w:rPr>
          <w:del w:id="4463" w:author="Quỳnh Nguyễn" w:date="2025-11-29T18:02:00Z" w16du:dateUtc="2025-11-29T11:02:00Z"/>
          <w:rFonts w:ascii="Times New Roman" w:eastAsia="Times New Roman" w:hAnsi="Times New Roman" w:cs="Times New Roman"/>
          <w:color w:val="000000" w:themeColor="text1"/>
          <w:sz w:val="28"/>
          <w:szCs w:val="28"/>
          <w:lang w:val="vi-VN"/>
        </w:rPr>
      </w:pPr>
      <w:del w:id="446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Tên cơ quan cấp:</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Ngày cấp:</w:delText>
        </w:r>
        <w:r w:rsidRPr="00382610" w:rsidDel="00C10E1C">
          <w:rPr>
            <w:rFonts w:ascii="Times New Roman" w:eastAsia="Times New Roman" w:hAnsi="Times New Roman" w:cs="Times New Roman"/>
            <w:color w:val="000000" w:themeColor="text1"/>
            <w:sz w:val="28"/>
            <w:szCs w:val="28"/>
          </w:rPr>
          <w:delText> ……………………</w:delText>
        </w:r>
      </w:del>
    </w:p>
    <w:p w14:paraId="494ECDFF" w14:textId="1364B4D2" w:rsidR="00A22222" w:rsidRPr="00382610" w:rsidDel="00C10E1C" w:rsidRDefault="00A22222" w:rsidP="00A22222">
      <w:pPr>
        <w:shd w:val="clear" w:color="auto" w:fill="FFFFFF"/>
        <w:spacing w:before="120" w:after="0"/>
        <w:rPr>
          <w:del w:id="4465" w:author="Quỳnh Nguyễn" w:date="2025-11-29T18:02:00Z" w16du:dateUtc="2025-11-29T11:02:00Z"/>
          <w:rFonts w:ascii="Times New Roman" w:eastAsia="Times New Roman" w:hAnsi="Times New Roman" w:cs="Times New Roman"/>
          <w:b/>
          <w:color w:val="000000" w:themeColor="text1"/>
          <w:sz w:val="28"/>
          <w:szCs w:val="28"/>
        </w:rPr>
      </w:pPr>
      <w:del w:id="4466"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3. </w:delText>
        </w:r>
        <w:r w:rsidRPr="00382610" w:rsidDel="00C10E1C">
          <w:rPr>
            <w:rFonts w:ascii="Times New Roman" w:eastAsia="Times New Roman" w:hAnsi="Times New Roman" w:cs="Times New Roman"/>
            <w:b/>
            <w:color w:val="000000" w:themeColor="text1"/>
            <w:sz w:val="28"/>
            <w:szCs w:val="28"/>
            <w:lang w:val="en-GB"/>
          </w:rPr>
          <w:delText xml:space="preserve">Địa điểm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del>
    </w:p>
    <w:p w14:paraId="6F417C70" w14:textId="0CBC82C8" w:rsidR="00A22222" w:rsidRPr="00382610" w:rsidDel="00C10E1C" w:rsidRDefault="00A22222" w:rsidP="00A22222">
      <w:pPr>
        <w:shd w:val="clear" w:color="auto" w:fill="FFFFFF"/>
        <w:spacing w:before="120" w:after="0"/>
        <w:rPr>
          <w:del w:id="4467" w:author="Quỳnh Nguyễn" w:date="2025-11-29T18:02:00Z" w16du:dateUtc="2025-11-29T11:02:00Z"/>
          <w:rFonts w:ascii="Times New Roman" w:eastAsia="Times New Roman" w:hAnsi="Times New Roman" w:cs="Times New Roman"/>
          <w:color w:val="000000" w:themeColor="text1"/>
          <w:sz w:val="28"/>
          <w:szCs w:val="28"/>
          <w:lang w:val="vi-VN"/>
        </w:rPr>
      </w:pPr>
      <w:del w:id="446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w:delText>
        </w:r>
        <w:r w:rsidRPr="00382610" w:rsidDel="00C10E1C">
          <w:rPr>
            <w:rFonts w:ascii="Times New Roman" w:eastAsia="Times New Roman" w:hAnsi="Times New Roman" w:cs="Times New Roman"/>
            <w:color w:val="000000" w:themeColor="text1"/>
            <w:sz w:val="28"/>
            <w:szCs w:val="28"/>
          </w:rPr>
          <w:delText> ………………….………………….………………………………</w:delText>
        </w:r>
      </w:del>
    </w:p>
    <w:p w14:paraId="3E4FB57F" w14:textId="5C8C2D04" w:rsidR="00A22222" w:rsidRPr="00382610" w:rsidDel="00C10E1C" w:rsidRDefault="00A22222" w:rsidP="00A22222">
      <w:pPr>
        <w:shd w:val="clear" w:color="auto" w:fill="FFFFFF"/>
        <w:spacing w:before="120" w:after="0"/>
        <w:rPr>
          <w:del w:id="4469" w:author="Quỳnh Nguyễn" w:date="2025-11-29T18:02:00Z" w16du:dateUtc="2025-11-29T11:02:00Z"/>
          <w:rFonts w:ascii="Times New Roman" w:eastAsia="Times New Roman" w:hAnsi="Times New Roman" w:cs="Times New Roman"/>
          <w:color w:val="000000" w:themeColor="text1"/>
          <w:sz w:val="28"/>
          <w:szCs w:val="28"/>
        </w:rPr>
      </w:pPr>
      <w:del w:id="447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Điện thoại:</w:delText>
        </w:r>
        <w:r w:rsidRPr="00382610" w:rsidDel="00C10E1C">
          <w:rPr>
            <w:rFonts w:ascii="Times New Roman" w:eastAsia="Times New Roman" w:hAnsi="Times New Roman" w:cs="Times New Roman"/>
            <w:color w:val="000000" w:themeColor="text1"/>
            <w:sz w:val="28"/>
            <w:szCs w:val="28"/>
          </w:rPr>
          <w:delText>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12F296B1" w14:textId="64E76294" w:rsidR="00A22222" w:rsidRPr="00382610" w:rsidDel="00C10E1C" w:rsidRDefault="00A22222" w:rsidP="00A22222">
      <w:pPr>
        <w:shd w:val="clear" w:color="auto" w:fill="FFFFFF"/>
        <w:spacing w:before="120" w:after="0"/>
        <w:rPr>
          <w:del w:id="4471" w:author="Quỳnh Nguyễn" w:date="2025-11-29T18:02:00Z" w16du:dateUtc="2025-11-29T11:02:00Z"/>
          <w:rFonts w:ascii="Times New Roman" w:eastAsia="Times New Roman" w:hAnsi="Times New Roman" w:cs="Times New Roman"/>
          <w:b/>
          <w:color w:val="000000" w:themeColor="text1"/>
          <w:sz w:val="28"/>
          <w:szCs w:val="28"/>
        </w:rPr>
      </w:pPr>
      <w:del w:id="4472"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4. </w:delText>
        </w:r>
        <w:r w:rsidRPr="00382610" w:rsidDel="00C10E1C">
          <w:rPr>
            <w:rFonts w:ascii="Times New Roman" w:eastAsia="Times New Roman" w:hAnsi="Times New Roman" w:cs="Times New Roman"/>
            <w:b/>
            <w:color w:val="000000" w:themeColor="text1"/>
            <w:sz w:val="28"/>
            <w:szCs w:val="28"/>
            <w:lang w:val="en-GB"/>
          </w:rPr>
          <w:delText xml:space="preserve">Thành phần cơ sở được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del>
    </w:p>
    <w:p w14:paraId="7F8BB7B3" w14:textId="0C169F66" w:rsidR="00A22222" w:rsidRPr="00382610" w:rsidDel="00C10E1C" w:rsidRDefault="00A22222" w:rsidP="00A22222">
      <w:pPr>
        <w:shd w:val="clear" w:color="auto" w:fill="FFFFFF"/>
        <w:spacing w:before="120" w:after="0"/>
        <w:rPr>
          <w:del w:id="4473" w:author="Quỳnh Nguyễn" w:date="2025-11-29T18:02:00Z" w16du:dateUtc="2025-11-29T11:02:00Z"/>
          <w:rFonts w:ascii="Times New Roman" w:eastAsia="Times New Roman" w:hAnsi="Times New Roman" w:cs="Times New Roman"/>
          <w:color w:val="000000" w:themeColor="text1"/>
          <w:sz w:val="28"/>
          <w:szCs w:val="28"/>
        </w:rPr>
      </w:pPr>
      <w:del w:id="447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2E133F18" w14:textId="764DB7E8" w:rsidR="00A22222" w:rsidRPr="00382610" w:rsidDel="00C10E1C" w:rsidRDefault="00A22222" w:rsidP="00A22222">
      <w:pPr>
        <w:shd w:val="clear" w:color="auto" w:fill="FFFFFF"/>
        <w:spacing w:before="120" w:after="0"/>
        <w:rPr>
          <w:del w:id="4475" w:author="Quỳnh Nguyễn" w:date="2025-11-29T18:02:00Z" w16du:dateUtc="2025-11-29T11:02:00Z"/>
          <w:rFonts w:ascii="Times New Roman" w:eastAsia="Times New Roman" w:hAnsi="Times New Roman" w:cs="Times New Roman"/>
          <w:color w:val="000000" w:themeColor="text1"/>
          <w:sz w:val="28"/>
          <w:szCs w:val="28"/>
        </w:rPr>
      </w:pPr>
      <w:del w:id="447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3368594E" w14:textId="65B3F9FA" w:rsidR="00A22222" w:rsidRPr="00382610" w:rsidDel="00C10E1C" w:rsidRDefault="00A22222" w:rsidP="00A22222">
      <w:pPr>
        <w:shd w:val="clear" w:color="auto" w:fill="FFFFFF"/>
        <w:spacing w:before="120" w:after="0"/>
        <w:rPr>
          <w:del w:id="4477" w:author="Quỳnh Nguyễn" w:date="2025-11-29T18:02:00Z" w16du:dateUtc="2025-11-29T11:02:00Z"/>
          <w:rFonts w:ascii="Times New Roman" w:eastAsia="Times New Roman" w:hAnsi="Times New Roman" w:cs="Times New Roman"/>
          <w:b/>
          <w:color w:val="000000" w:themeColor="text1"/>
          <w:sz w:val="28"/>
          <w:szCs w:val="28"/>
        </w:rPr>
      </w:pPr>
      <w:del w:id="4478"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5. </w:delText>
        </w:r>
        <w:r w:rsidRPr="00382610" w:rsidDel="00C10E1C">
          <w:rPr>
            <w:rFonts w:ascii="Times New Roman" w:eastAsia="Times New Roman" w:hAnsi="Times New Roman" w:cs="Times New Roman"/>
            <w:b/>
            <w:color w:val="000000" w:themeColor="text1"/>
            <w:sz w:val="28"/>
            <w:szCs w:val="28"/>
            <w:lang w:val="en-GB"/>
          </w:rPr>
          <w:delText xml:space="preserve">Thành phần Đoàn </w:delText>
        </w:r>
        <w:r w:rsidDel="00C10E1C">
          <w:rPr>
            <w:rFonts w:ascii="Times New Roman" w:eastAsia="Times New Roman" w:hAnsi="Times New Roman" w:cs="Times New Roman"/>
            <w:b/>
            <w:color w:val="000000" w:themeColor="text1"/>
            <w:sz w:val="28"/>
            <w:szCs w:val="28"/>
            <w:lang w:val="en-GB"/>
          </w:rPr>
          <w:delText>thẩm định</w:delText>
        </w:r>
        <w:r w:rsidRPr="00382610" w:rsidDel="00C10E1C">
          <w:rPr>
            <w:rFonts w:ascii="Times New Roman" w:eastAsia="Times New Roman" w:hAnsi="Times New Roman" w:cs="Times New Roman"/>
            <w:b/>
            <w:color w:val="000000" w:themeColor="text1"/>
            <w:sz w:val="28"/>
            <w:szCs w:val="28"/>
            <w:lang w:val="en-GB"/>
          </w:rPr>
          <w:delText>:</w:delText>
        </w:r>
      </w:del>
    </w:p>
    <w:p w14:paraId="4536DA28" w14:textId="7AE6A663" w:rsidR="00A22222" w:rsidRPr="00382610" w:rsidDel="00C10E1C" w:rsidRDefault="00A22222" w:rsidP="00A22222">
      <w:pPr>
        <w:shd w:val="clear" w:color="auto" w:fill="FFFFFF"/>
        <w:spacing w:before="120" w:after="0"/>
        <w:rPr>
          <w:del w:id="4479" w:author="Quỳnh Nguyễn" w:date="2025-11-29T18:02:00Z" w16du:dateUtc="2025-11-29T11:02:00Z"/>
          <w:rFonts w:ascii="Times New Roman" w:eastAsia="Times New Roman" w:hAnsi="Times New Roman" w:cs="Times New Roman"/>
          <w:color w:val="000000" w:themeColor="text1"/>
          <w:sz w:val="28"/>
          <w:szCs w:val="28"/>
        </w:rPr>
      </w:pPr>
      <w:del w:id="448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645BFBAF" w14:textId="0C0D92B2" w:rsidR="00A22222" w:rsidRPr="00382610" w:rsidDel="00C10E1C" w:rsidRDefault="00A22222" w:rsidP="00A22222">
      <w:pPr>
        <w:shd w:val="clear" w:color="auto" w:fill="FFFFFF"/>
        <w:spacing w:before="120" w:after="0"/>
        <w:rPr>
          <w:del w:id="4481" w:author="Quỳnh Nguyễn" w:date="2025-11-29T18:02:00Z" w16du:dateUtc="2025-11-29T11:02:00Z"/>
          <w:rFonts w:ascii="Times New Roman" w:eastAsia="Times New Roman" w:hAnsi="Times New Roman" w:cs="Times New Roman"/>
          <w:color w:val="000000" w:themeColor="text1"/>
          <w:sz w:val="28"/>
          <w:szCs w:val="28"/>
        </w:rPr>
      </w:pPr>
      <w:del w:id="448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37D34988" w14:textId="01FD0485" w:rsidR="00A22222" w:rsidRPr="00382610" w:rsidDel="00C10E1C" w:rsidRDefault="00A22222" w:rsidP="00A22222">
      <w:pPr>
        <w:shd w:val="clear" w:color="auto" w:fill="FFFFFF"/>
        <w:spacing w:before="120" w:after="0"/>
        <w:rPr>
          <w:del w:id="4483" w:author="Quỳnh Nguyễn" w:date="2025-11-29T18:02:00Z" w16du:dateUtc="2025-11-29T11:02:00Z"/>
          <w:rFonts w:ascii="Times New Roman" w:eastAsia="Times New Roman" w:hAnsi="Times New Roman" w:cs="Times New Roman"/>
          <w:color w:val="000000" w:themeColor="text1"/>
          <w:sz w:val="28"/>
          <w:szCs w:val="28"/>
        </w:rPr>
      </w:pPr>
      <w:del w:id="4484"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6. </w:delText>
        </w:r>
        <w:r w:rsidRPr="00382610" w:rsidDel="00C10E1C">
          <w:rPr>
            <w:rFonts w:ascii="Times New Roman" w:eastAsia="Times New Roman" w:hAnsi="Times New Roman" w:cs="Times New Roman"/>
            <w:b/>
            <w:color w:val="000000" w:themeColor="text1"/>
            <w:sz w:val="28"/>
            <w:szCs w:val="28"/>
            <w:lang w:val="en-GB"/>
          </w:rPr>
          <w:delText>Sản phẩm sản xuất</w:delText>
        </w:r>
        <w:r w:rsidRPr="00382610" w:rsidDel="00C10E1C">
          <w:rPr>
            <w:rFonts w:ascii="Times New Roman" w:eastAsia="Times New Roman" w:hAnsi="Times New Roman" w:cs="Times New Roman"/>
            <w:color w:val="000000" w:themeColor="text1"/>
            <w:sz w:val="28"/>
            <w:szCs w:val="28"/>
            <w:lang w:val="en-GB"/>
          </w:rPr>
          <w:delText xml:space="preserve"> (nêu cụ thể loại sản phẩm, dạng sản phẩm, dây chuyền, công suất thiết kế </w:delText>
        </w:r>
        <w:r w:rsidRPr="00382610" w:rsidDel="00C10E1C">
          <w:rPr>
            <w:rFonts w:ascii="Times New Roman" w:eastAsia="Times New Roman" w:hAnsi="Times New Roman" w:cs="Times New Roman"/>
            <w:i/>
            <w:iCs/>
            <w:color w:val="000000" w:themeColor="text1"/>
            <w:sz w:val="28"/>
            <w:szCs w:val="28"/>
            <w:lang w:val="en-GB"/>
          </w:rPr>
          <w:delText>khi chứng nhận lần đầu; nêu sản lượng sản xuất của từng loại sản phẩm, dạng sản phẩm </w:delText>
        </w:r>
        <w:r w:rsidRPr="00382610" w:rsidDel="00C10E1C">
          <w:rPr>
            <w:rFonts w:ascii="Times New Roman" w:eastAsia="Times New Roman" w:hAnsi="Times New Roman" w:cs="Times New Roman"/>
            <w:i/>
            <w:iCs/>
            <w:color w:val="000000" w:themeColor="text1"/>
            <w:sz w:val="28"/>
            <w:szCs w:val="28"/>
            <w:lang w:val="en-SG"/>
          </w:rPr>
          <w:delText>tr</w:delText>
        </w:r>
        <w:r w:rsidRPr="00382610" w:rsidDel="00C10E1C">
          <w:rPr>
            <w:rFonts w:ascii="Times New Roman" w:eastAsia="Times New Roman" w:hAnsi="Times New Roman" w:cs="Times New Roman"/>
            <w:i/>
            <w:iCs/>
            <w:color w:val="000000" w:themeColor="text1"/>
            <w:sz w:val="28"/>
            <w:szCs w:val="28"/>
            <w:lang w:val="en-GB"/>
          </w:rPr>
          <w:delText>ong thời gian duy trì</w:delText>
        </w:r>
        <w:r w:rsidRPr="00382610" w:rsidDel="00C10E1C">
          <w:rPr>
            <w:rFonts w:ascii="Times New Roman" w:eastAsia="Times New Roman" w:hAnsi="Times New Roman" w:cs="Times New Roman"/>
            <w:i/>
            <w:iCs/>
            <w:color w:val="000000" w:themeColor="text1"/>
            <w:sz w:val="28"/>
            <w:szCs w:val="28"/>
          </w:rPr>
          <w:delText>):</w:delText>
        </w:r>
      </w:del>
    </w:p>
    <w:p w14:paraId="3FB8C1E5" w14:textId="27598979" w:rsidR="00A22222" w:rsidRPr="00382610" w:rsidDel="00C10E1C" w:rsidRDefault="00A22222" w:rsidP="00A22222">
      <w:pPr>
        <w:shd w:val="clear" w:color="auto" w:fill="FFFFFF"/>
        <w:spacing w:before="120" w:after="0"/>
        <w:rPr>
          <w:del w:id="4485" w:author="Quỳnh Nguyễn" w:date="2025-11-29T18:02:00Z" w16du:dateUtc="2025-11-29T11:02:00Z"/>
          <w:rFonts w:ascii="Times New Roman" w:eastAsia="Times New Roman" w:hAnsi="Times New Roman" w:cs="Times New Roman"/>
          <w:color w:val="000000" w:themeColor="text1"/>
          <w:sz w:val="28"/>
          <w:szCs w:val="28"/>
        </w:rPr>
      </w:pPr>
      <w:del w:id="448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2DF33FB7" w14:textId="407179B6" w:rsidR="00A22222" w:rsidRPr="00382610" w:rsidDel="00C10E1C" w:rsidRDefault="00A22222" w:rsidP="00A22222">
      <w:pPr>
        <w:shd w:val="clear" w:color="auto" w:fill="FFFFFF"/>
        <w:spacing w:before="120" w:after="0"/>
        <w:rPr>
          <w:del w:id="4487" w:author="Quỳnh Nguyễn" w:date="2025-11-29T18:02:00Z" w16du:dateUtc="2025-11-29T11:02:00Z"/>
          <w:rFonts w:ascii="Times New Roman" w:eastAsia="Times New Roman" w:hAnsi="Times New Roman" w:cs="Times New Roman"/>
          <w:color w:val="000000" w:themeColor="text1"/>
          <w:sz w:val="28"/>
          <w:szCs w:val="28"/>
        </w:rPr>
      </w:pPr>
      <w:del w:id="448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67E01AEE" w14:textId="3E3D9BC2" w:rsidR="00A22222" w:rsidRPr="00382610" w:rsidDel="00C10E1C" w:rsidRDefault="00A22222" w:rsidP="00A22222">
      <w:pPr>
        <w:shd w:val="clear" w:color="auto" w:fill="FFFFFF"/>
        <w:spacing w:before="120" w:after="0"/>
        <w:rPr>
          <w:del w:id="4489" w:author="Quỳnh Nguyễn" w:date="2025-11-29T18:02:00Z" w16du:dateUtc="2025-11-29T11:02:00Z"/>
          <w:rFonts w:ascii="Times New Roman" w:eastAsia="Times New Roman" w:hAnsi="Times New Roman" w:cs="Times New Roman"/>
          <w:color w:val="000000" w:themeColor="text1"/>
          <w:sz w:val="28"/>
          <w:szCs w:val="28"/>
        </w:rPr>
      </w:pPr>
      <w:del w:id="449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7. </w:delText>
        </w:r>
        <w:r w:rsidRPr="00382610" w:rsidDel="00C10E1C">
          <w:rPr>
            <w:rFonts w:ascii="Times New Roman" w:eastAsia="Times New Roman" w:hAnsi="Times New Roman" w:cs="Times New Roman"/>
            <w:color w:val="000000" w:themeColor="text1"/>
            <w:sz w:val="28"/>
            <w:szCs w:val="28"/>
            <w:lang w:val="en-GB"/>
          </w:rPr>
          <w:delText>Giấy chứng nhận hệ thống quản lý chất lượng phù hợp tiêu chuẩn (n</w:delText>
        </w:r>
        <w:r w:rsidRPr="00382610" w:rsidDel="00C10E1C">
          <w:rPr>
            <w:rFonts w:ascii="Times New Roman" w:eastAsia="Times New Roman" w:hAnsi="Times New Roman" w:cs="Times New Roman"/>
            <w:color w:val="000000" w:themeColor="text1"/>
            <w:sz w:val="28"/>
            <w:szCs w:val="28"/>
          </w:rPr>
          <w:delText>ế</w:delText>
        </w:r>
        <w:r w:rsidRPr="00382610" w:rsidDel="00C10E1C">
          <w:rPr>
            <w:rFonts w:ascii="Times New Roman" w:eastAsia="Times New Roman" w:hAnsi="Times New Roman" w:cs="Times New Roman"/>
            <w:color w:val="000000" w:themeColor="text1"/>
            <w:sz w:val="28"/>
            <w:szCs w:val="28"/>
            <w:lang w:val="en-GB"/>
          </w:rPr>
          <w:delText>u có):</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4"/>
        <w:gridCol w:w="2612"/>
        <w:gridCol w:w="1680"/>
        <w:gridCol w:w="2426"/>
        <w:gridCol w:w="1680"/>
      </w:tblGrid>
      <w:tr w:rsidR="00A22222" w:rsidRPr="00382610" w:rsidDel="00C10E1C" w14:paraId="72567377" w14:textId="35B3C565" w:rsidTr="00784685">
        <w:trPr>
          <w:trHeight w:val="20"/>
          <w:tblHeader/>
          <w:tblCellSpacing w:w="0" w:type="dxa"/>
          <w:jc w:val="center"/>
          <w:del w:id="4491" w:author="Quỳnh Nguyễn" w:date="2025-11-29T18:02:00Z"/>
        </w:trPr>
        <w:tc>
          <w:tcPr>
            <w:tcW w:w="350" w:type="pc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1B76194B" w14:textId="32A4E0AA" w:rsidR="00A22222" w:rsidRPr="00382610" w:rsidDel="00C10E1C" w:rsidRDefault="00A22222" w:rsidP="00784685">
            <w:pPr>
              <w:spacing w:before="120"/>
              <w:jc w:val="center"/>
              <w:rPr>
                <w:del w:id="4492" w:author="Quỳnh Nguyễn" w:date="2025-11-29T18:02:00Z" w16du:dateUtc="2025-11-29T11:02:00Z"/>
                <w:rFonts w:ascii="Times New Roman" w:eastAsia="Times New Roman" w:hAnsi="Times New Roman" w:cs="Times New Roman"/>
                <w:color w:val="000000" w:themeColor="text1"/>
                <w:sz w:val="28"/>
                <w:szCs w:val="28"/>
              </w:rPr>
            </w:pPr>
            <w:del w:id="449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14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1CB51D40" w14:textId="44724F0C" w:rsidR="00A22222" w:rsidRPr="00382610" w:rsidDel="00C10E1C" w:rsidRDefault="00A22222" w:rsidP="00784685">
            <w:pPr>
              <w:spacing w:before="120"/>
              <w:jc w:val="center"/>
              <w:rPr>
                <w:del w:id="4494" w:author="Quỳnh Nguyễn" w:date="2025-11-29T18:02:00Z" w16du:dateUtc="2025-11-29T11:02:00Z"/>
                <w:rFonts w:ascii="Times New Roman" w:eastAsia="Times New Roman" w:hAnsi="Times New Roman" w:cs="Times New Roman"/>
                <w:color w:val="000000" w:themeColor="text1"/>
                <w:sz w:val="28"/>
                <w:szCs w:val="28"/>
              </w:rPr>
            </w:pPr>
            <w:del w:id="449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Tên tiêu chuẩn được chứng nhận</w:delText>
              </w:r>
            </w:del>
          </w:p>
        </w:tc>
        <w:tc>
          <w:tcPr>
            <w:tcW w:w="9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6B2FF345" w14:textId="30CCF7CD" w:rsidR="00A22222" w:rsidRPr="00382610" w:rsidDel="00C10E1C" w:rsidRDefault="00A22222" w:rsidP="00784685">
            <w:pPr>
              <w:spacing w:before="120"/>
              <w:jc w:val="center"/>
              <w:rPr>
                <w:del w:id="4496" w:author="Quỳnh Nguyễn" w:date="2025-11-29T18:02:00Z" w16du:dateUtc="2025-11-29T11:02:00Z"/>
                <w:rFonts w:ascii="Times New Roman" w:eastAsia="Times New Roman" w:hAnsi="Times New Roman" w:cs="Times New Roman"/>
                <w:color w:val="000000" w:themeColor="text1"/>
                <w:sz w:val="28"/>
                <w:szCs w:val="28"/>
              </w:rPr>
            </w:pPr>
            <w:del w:id="449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Tên tổ chức chứng nhận</w:delText>
              </w:r>
            </w:del>
          </w:p>
        </w:tc>
        <w:tc>
          <w:tcPr>
            <w:tcW w:w="13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299481CC" w14:textId="5D29D002" w:rsidR="00A22222" w:rsidRPr="00382610" w:rsidDel="00C10E1C" w:rsidRDefault="00A22222" w:rsidP="00784685">
            <w:pPr>
              <w:spacing w:before="120"/>
              <w:jc w:val="center"/>
              <w:rPr>
                <w:del w:id="4498" w:author="Quỳnh Nguyễn" w:date="2025-11-29T18:02:00Z" w16du:dateUtc="2025-11-29T11:02:00Z"/>
                <w:rFonts w:ascii="Times New Roman" w:eastAsia="Times New Roman" w:hAnsi="Times New Roman" w:cs="Times New Roman"/>
                <w:color w:val="000000" w:themeColor="text1"/>
                <w:sz w:val="28"/>
                <w:szCs w:val="28"/>
              </w:rPr>
            </w:pPr>
            <w:del w:id="449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Hiệu lực của Giấy chứng nhận</w:delText>
              </w:r>
            </w:del>
          </w:p>
        </w:tc>
        <w:tc>
          <w:tcPr>
            <w:tcW w:w="9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1443FF5" w14:textId="1BE83130" w:rsidR="00A22222" w:rsidRPr="00382610" w:rsidDel="00C10E1C" w:rsidRDefault="00A22222" w:rsidP="00784685">
            <w:pPr>
              <w:spacing w:before="120"/>
              <w:jc w:val="center"/>
              <w:rPr>
                <w:del w:id="4500" w:author="Quỳnh Nguyễn" w:date="2025-11-29T18:02:00Z" w16du:dateUtc="2025-11-29T11:02:00Z"/>
                <w:rFonts w:ascii="Times New Roman" w:eastAsia="Times New Roman" w:hAnsi="Times New Roman" w:cs="Times New Roman"/>
                <w:color w:val="000000" w:themeColor="text1"/>
                <w:sz w:val="28"/>
                <w:szCs w:val="28"/>
              </w:rPr>
            </w:pPr>
            <w:del w:id="450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Nội dung chứng nhận</w:delText>
              </w:r>
            </w:del>
          </w:p>
        </w:tc>
      </w:tr>
      <w:tr w:rsidR="00A22222" w:rsidRPr="00382610" w:rsidDel="00C10E1C" w14:paraId="7467A907" w14:textId="60809B9B" w:rsidTr="00784685">
        <w:trPr>
          <w:trHeight w:val="20"/>
          <w:tblCellSpacing w:w="0" w:type="dxa"/>
          <w:jc w:val="center"/>
          <w:del w:id="4502" w:author="Quỳnh Nguyễn" w:date="2025-11-29T18:02:00Z"/>
        </w:trPr>
        <w:tc>
          <w:tcPr>
            <w:tcW w:w="35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799897C9" w14:textId="795E8B2B" w:rsidR="00A22222" w:rsidRPr="00382610" w:rsidDel="00C10E1C" w:rsidRDefault="00A22222" w:rsidP="00784685">
            <w:pPr>
              <w:spacing w:before="120"/>
              <w:jc w:val="center"/>
              <w:rPr>
                <w:del w:id="4503" w:author="Quỳnh Nguyễn" w:date="2025-11-29T18:02:00Z" w16du:dateUtc="2025-11-29T11:02:00Z"/>
                <w:rFonts w:ascii="Times New Roman" w:eastAsia="Times New Roman" w:hAnsi="Times New Roman" w:cs="Times New Roman"/>
                <w:color w:val="000000" w:themeColor="text1"/>
                <w:sz w:val="28"/>
                <w:szCs w:val="28"/>
              </w:rPr>
            </w:pPr>
            <w:del w:id="450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14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E03E816" w14:textId="3B0DF9E4" w:rsidR="00A22222" w:rsidRPr="00382610" w:rsidDel="00C10E1C" w:rsidRDefault="00A22222" w:rsidP="00784685">
            <w:pPr>
              <w:rPr>
                <w:del w:id="4505" w:author="Quỳnh Nguyễn" w:date="2025-11-29T18:02:00Z" w16du:dateUtc="2025-11-29T11:02:00Z"/>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6EB8DC1" w14:textId="223870AE" w:rsidR="00A22222" w:rsidRPr="00382610" w:rsidDel="00C10E1C" w:rsidRDefault="00A22222" w:rsidP="00784685">
            <w:pPr>
              <w:rPr>
                <w:del w:id="4506" w:author="Quỳnh Nguyễn" w:date="2025-11-29T18:02:00Z" w16du:dateUtc="2025-11-29T11:02:00Z"/>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5A9DF09" w14:textId="6A47764F" w:rsidR="00A22222" w:rsidRPr="00382610" w:rsidDel="00C10E1C" w:rsidRDefault="00A22222" w:rsidP="00784685">
            <w:pPr>
              <w:rPr>
                <w:del w:id="4507" w:author="Quỳnh Nguyễn" w:date="2025-11-29T18:02:00Z" w16du:dateUtc="2025-11-29T11:02:00Z"/>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0DE1F68" w14:textId="5292B041" w:rsidR="00A22222" w:rsidRPr="00382610" w:rsidDel="00C10E1C" w:rsidRDefault="00A22222" w:rsidP="00784685">
            <w:pPr>
              <w:rPr>
                <w:del w:id="4508"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414F9601" w14:textId="1BC0CA3D" w:rsidTr="00784685">
        <w:trPr>
          <w:trHeight w:val="20"/>
          <w:tblCellSpacing w:w="0" w:type="dxa"/>
          <w:jc w:val="center"/>
          <w:del w:id="4509" w:author="Quỳnh Nguyễn" w:date="2025-11-29T18:02:00Z"/>
        </w:trPr>
        <w:tc>
          <w:tcPr>
            <w:tcW w:w="35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7CC5FFD" w14:textId="3248CF8B" w:rsidR="00A22222" w:rsidRPr="00382610" w:rsidDel="00C10E1C" w:rsidRDefault="00A22222" w:rsidP="00784685">
            <w:pPr>
              <w:spacing w:before="120"/>
              <w:jc w:val="center"/>
              <w:rPr>
                <w:del w:id="4510" w:author="Quỳnh Nguyễn" w:date="2025-11-29T18:02:00Z" w16du:dateUtc="2025-11-29T11:02:00Z"/>
                <w:rFonts w:ascii="Times New Roman" w:eastAsia="Times New Roman" w:hAnsi="Times New Roman" w:cs="Times New Roman"/>
                <w:color w:val="000000" w:themeColor="text1"/>
                <w:sz w:val="28"/>
                <w:szCs w:val="28"/>
              </w:rPr>
            </w:pPr>
            <w:del w:id="451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14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68B3CB6" w14:textId="2E4EC769" w:rsidR="00A22222" w:rsidRPr="00382610" w:rsidDel="00C10E1C" w:rsidRDefault="00A22222" w:rsidP="00784685">
            <w:pPr>
              <w:rPr>
                <w:del w:id="4512" w:author="Quỳnh Nguyễn" w:date="2025-11-29T18:02:00Z" w16du:dateUtc="2025-11-29T11:02:00Z"/>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6A4D6C1" w14:textId="1F44DEAA" w:rsidR="00A22222" w:rsidRPr="00382610" w:rsidDel="00C10E1C" w:rsidRDefault="00A22222" w:rsidP="00784685">
            <w:pPr>
              <w:rPr>
                <w:del w:id="4513" w:author="Quỳnh Nguyễn" w:date="2025-11-29T18:02:00Z" w16du:dateUtc="2025-11-29T11:02:00Z"/>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CCF6C47" w14:textId="301ED93B" w:rsidR="00A22222" w:rsidRPr="00382610" w:rsidDel="00C10E1C" w:rsidRDefault="00A22222" w:rsidP="00784685">
            <w:pPr>
              <w:rPr>
                <w:del w:id="4514" w:author="Quỳnh Nguyễn" w:date="2025-11-29T18:02:00Z" w16du:dateUtc="2025-11-29T11:02:00Z"/>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C79A22E" w14:textId="2A806C20" w:rsidR="00A22222" w:rsidRPr="00382610" w:rsidDel="00C10E1C" w:rsidRDefault="00A22222" w:rsidP="00784685">
            <w:pPr>
              <w:rPr>
                <w:del w:id="451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D0AF8C3" w14:textId="7A2448D7" w:rsidTr="00784685">
        <w:trPr>
          <w:trHeight w:val="20"/>
          <w:tblCellSpacing w:w="0" w:type="dxa"/>
          <w:jc w:val="center"/>
          <w:del w:id="4516" w:author="Quỳnh Nguyễn" w:date="2025-11-29T18:02:00Z"/>
        </w:trPr>
        <w:tc>
          <w:tcPr>
            <w:tcW w:w="35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253A6F4B" w14:textId="083F3435" w:rsidR="00A22222" w:rsidRPr="00382610" w:rsidDel="00C10E1C" w:rsidRDefault="00A22222" w:rsidP="00784685">
            <w:pPr>
              <w:spacing w:before="120"/>
              <w:jc w:val="center"/>
              <w:rPr>
                <w:del w:id="4517" w:author="Quỳnh Nguyễn" w:date="2025-11-29T18:02:00Z" w16du:dateUtc="2025-11-29T11:02:00Z"/>
                <w:rFonts w:ascii="Times New Roman" w:eastAsia="Times New Roman" w:hAnsi="Times New Roman" w:cs="Times New Roman"/>
                <w:color w:val="000000" w:themeColor="text1"/>
                <w:sz w:val="28"/>
                <w:szCs w:val="28"/>
              </w:rPr>
            </w:pPr>
            <w:del w:id="451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w:delText>
              </w:r>
            </w:del>
          </w:p>
        </w:tc>
        <w:tc>
          <w:tcPr>
            <w:tcW w:w="14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DCC5C4C" w14:textId="7BC27C10" w:rsidR="00A22222" w:rsidRPr="00382610" w:rsidDel="00C10E1C" w:rsidRDefault="00A22222" w:rsidP="00784685">
            <w:pPr>
              <w:rPr>
                <w:del w:id="4519" w:author="Quỳnh Nguyễn" w:date="2025-11-29T18:02:00Z" w16du:dateUtc="2025-11-29T11:02:00Z"/>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3FDB776" w14:textId="6F1E7575" w:rsidR="00A22222" w:rsidRPr="00382610" w:rsidDel="00C10E1C" w:rsidRDefault="00A22222" w:rsidP="00784685">
            <w:pPr>
              <w:rPr>
                <w:del w:id="4520" w:author="Quỳnh Nguyễn" w:date="2025-11-29T18:02:00Z" w16du:dateUtc="2025-11-29T11:02:00Z"/>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773FA44" w14:textId="7E8D0F3F" w:rsidR="00A22222" w:rsidRPr="00382610" w:rsidDel="00C10E1C" w:rsidRDefault="00A22222" w:rsidP="00784685">
            <w:pPr>
              <w:rPr>
                <w:del w:id="4521" w:author="Quỳnh Nguyễn" w:date="2025-11-29T18:02:00Z" w16du:dateUtc="2025-11-29T11:02:00Z"/>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754D8B9" w14:textId="048EECEF" w:rsidR="00A22222" w:rsidRPr="00382610" w:rsidDel="00C10E1C" w:rsidRDefault="00A22222" w:rsidP="00784685">
            <w:pPr>
              <w:rPr>
                <w:del w:id="4522" w:author="Quỳnh Nguyễn" w:date="2025-11-29T18:02:00Z" w16du:dateUtc="2025-11-29T11:02:00Z"/>
                <w:rFonts w:ascii="Times New Roman" w:eastAsia="Times New Roman" w:hAnsi="Times New Roman" w:cs="Times New Roman"/>
                <w:color w:val="000000" w:themeColor="text1"/>
                <w:sz w:val="28"/>
                <w:szCs w:val="28"/>
              </w:rPr>
            </w:pPr>
          </w:p>
        </w:tc>
      </w:tr>
    </w:tbl>
    <w:p w14:paraId="28F63C97" w14:textId="1E915C39" w:rsidR="00A22222" w:rsidRPr="00382610" w:rsidDel="00C10E1C" w:rsidRDefault="00A22222" w:rsidP="00A22222">
      <w:pPr>
        <w:shd w:val="clear" w:color="auto" w:fill="FFFFFF"/>
        <w:spacing w:before="120" w:after="120" w:line="234" w:lineRule="atLeast"/>
        <w:rPr>
          <w:del w:id="4523" w:author="Quỳnh Nguyễn" w:date="2025-11-29T18:02:00Z" w16du:dateUtc="2025-11-29T11:02:00Z"/>
          <w:rFonts w:ascii="Times New Roman" w:eastAsia="Times New Roman" w:hAnsi="Times New Roman" w:cs="Times New Roman"/>
          <w:color w:val="000000" w:themeColor="text1"/>
          <w:sz w:val="28"/>
          <w:szCs w:val="28"/>
        </w:rPr>
      </w:pPr>
      <w:del w:id="452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II. NỘI DUNG </w:delText>
        </w:r>
        <w:r w:rsidDel="00C10E1C">
          <w:rPr>
            <w:rFonts w:ascii="Times New Roman" w:eastAsia="Times New Roman" w:hAnsi="Times New Roman" w:cs="Times New Roman"/>
            <w:b/>
            <w:bCs/>
            <w:color w:val="000000" w:themeColor="text1"/>
            <w:sz w:val="28"/>
            <w:szCs w:val="28"/>
            <w:lang w:val="en-GB"/>
          </w:rPr>
          <w:delText>THẨM ĐỊNH</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2"/>
        <w:gridCol w:w="3972"/>
        <w:gridCol w:w="923"/>
        <w:gridCol w:w="1200"/>
        <w:gridCol w:w="2495"/>
      </w:tblGrid>
      <w:tr w:rsidR="00A22222" w:rsidRPr="00382610" w:rsidDel="00C10E1C" w14:paraId="58589699" w14:textId="7E0366C8" w:rsidTr="00784685">
        <w:trPr>
          <w:trHeight w:val="20"/>
          <w:tblHeader/>
          <w:tblCellSpacing w:w="0" w:type="dxa"/>
          <w:jc w:val="center"/>
          <w:del w:id="4525" w:author="Quỳnh Nguyễn" w:date="2025-11-29T18:02:00Z"/>
        </w:trPr>
        <w:tc>
          <w:tcPr>
            <w:tcW w:w="255"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097F27FA" w14:textId="0F03D3A1" w:rsidR="00A22222" w:rsidRPr="00382610" w:rsidDel="00C10E1C" w:rsidRDefault="00A22222" w:rsidP="00784685">
            <w:pPr>
              <w:jc w:val="center"/>
              <w:rPr>
                <w:del w:id="4526" w:author="Quỳnh Nguyễn" w:date="2025-11-29T18:02:00Z" w16du:dateUtc="2025-11-29T11:02:00Z"/>
                <w:rFonts w:ascii="Times New Roman" w:eastAsia="Times New Roman" w:hAnsi="Times New Roman" w:cs="Times New Roman"/>
                <w:color w:val="000000" w:themeColor="text1"/>
                <w:sz w:val="28"/>
                <w:szCs w:val="28"/>
              </w:rPr>
            </w:pPr>
            <w:del w:id="452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2194"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6E2D615B" w14:textId="5C3B81CD" w:rsidR="00A22222" w:rsidRPr="00382610" w:rsidDel="00C10E1C" w:rsidRDefault="00A22222" w:rsidP="00784685">
            <w:pPr>
              <w:jc w:val="center"/>
              <w:rPr>
                <w:del w:id="4528" w:author="Quỳnh Nguyễn" w:date="2025-11-29T18:02:00Z" w16du:dateUtc="2025-11-29T11:02:00Z"/>
                <w:rFonts w:ascii="Times New Roman" w:eastAsia="Times New Roman" w:hAnsi="Times New Roman" w:cs="Times New Roman"/>
                <w:color w:val="000000" w:themeColor="text1"/>
                <w:sz w:val="28"/>
                <w:szCs w:val="28"/>
              </w:rPr>
            </w:pPr>
            <w:del w:id="452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Chỉ tiêu </w:delText>
              </w:r>
              <w:r w:rsidDel="00C10E1C">
                <w:rPr>
                  <w:rFonts w:ascii="Times New Roman" w:eastAsia="Times New Roman" w:hAnsi="Times New Roman" w:cs="Times New Roman"/>
                  <w:b/>
                  <w:bCs/>
                  <w:color w:val="000000" w:themeColor="text1"/>
                  <w:sz w:val="28"/>
                  <w:szCs w:val="28"/>
                  <w:lang w:val="en-GB"/>
                </w:rPr>
                <w:delText>thẩm định</w:delText>
              </w:r>
            </w:del>
          </w:p>
        </w:tc>
        <w:tc>
          <w:tcPr>
            <w:tcW w:w="1173"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DFCE175" w14:textId="3FF4258A" w:rsidR="00A22222" w:rsidRPr="00382610" w:rsidDel="00C10E1C" w:rsidRDefault="00A22222" w:rsidP="00784685">
            <w:pPr>
              <w:jc w:val="center"/>
              <w:rPr>
                <w:del w:id="4530" w:author="Quỳnh Nguyễn" w:date="2025-11-29T18:02:00Z" w16du:dateUtc="2025-11-29T11:02:00Z"/>
                <w:rFonts w:ascii="Times New Roman" w:eastAsia="Times New Roman" w:hAnsi="Times New Roman" w:cs="Times New Roman"/>
                <w:color w:val="000000" w:themeColor="text1"/>
                <w:sz w:val="28"/>
                <w:szCs w:val="28"/>
              </w:rPr>
            </w:pPr>
            <w:del w:id="453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Kết quả </w:delText>
              </w:r>
              <w:r w:rsidDel="00C10E1C">
                <w:rPr>
                  <w:rFonts w:ascii="Times New Roman" w:eastAsia="Times New Roman" w:hAnsi="Times New Roman" w:cs="Times New Roman"/>
                  <w:b/>
                  <w:bCs/>
                  <w:color w:val="000000" w:themeColor="text1"/>
                  <w:sz w:val="28"/>
                  <w:szCs w:val="28"/>
                  <w:lang w:val="en-GB"/>
                </w:rPr>
                <w:delText>thẩm định</w:delText>
              </w:r>
            </w:del>
          </w:p>
        </w:tc>
        <w:tc>
          <w:tcPr>
            <w:tcW w:w="1378"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9623A04" w14:textId="7FDA8A95" w:rsidR="00A22222" w:rsidRPr="00382610" w:rsidDel="00C10E1C" w:rsidRDefault="00A22222" w:rsidP="00784685">
            <w:pPr>
              <w:jc w:val="center"/>
              <w:rPr>
                <w:del w:id="4532" w:author="Quỳnh Nguyễn" w:date="2025-11-29T18:02:00Z" w16du:dateUtc="2025-11-29T11:02:00Z"/>
                <w:rFonts w:ascii="Times New Roman" w:eastAsia="Times New Roman" w:hAnsi="Times New Roman" w:cs="Times New Roman"/>
                <w:color w:val="000000" w:themeColor="text1"/>
                <w:sz w:val="28"/>
                <w:szCs w:val="28"/>
              </w:rPr>
            </w:pPr>
            <w:del w:id="453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Diễn giải kết quả </w:delText>
              </w:r>
              <w:r w:rsidDel="00C10E1C">
                <w:rPr>
                  <w:rFonts w:ascii="Times New Roman" w:eastAsia="Times New Roman" w:hAnsi="Times New Roman" w:cs="Times New Roman"/>
                  <w:b/>
                  <w:bCs/>
                  <w:color w:val="000000" w:themeColor="text1"/>
                  <w:sz w:val="28"/>
                  <w:szCs w:val="28"/>
                  <w:lang w:val="en-GB"/>
                </w:rPr>
                <w:delText>thẩm định</w:delText>
              </w:r>
              <w:r w:rsidRPr="00382610" w:rsidDel="00C10E1C">
                <w:rPr>
                  <w:rFonts w:ascii="Times New Roman" w:eastAsia="Times New Roman" w:hAnsi="Times New Roman" w:cs="Times New Roman"/>
                  <w:b/>
                  <w:bCs/>
                  <w:color w:val="000000" w:themeColor="text1"/>
                  <w:sz w:val="28"/>
                  <w:szCs w:val="28"/>
                  <w:lang w:val="en-GB"/>
                </w:rPr>
                <w:delText>; hành động khắc phục lỗi</w:delText>
              </w:r>
            </w:del>
          </w:p>
        </w:tc>
      </w:tr>
      <w:tr w:rsidR="00A22222" w:rsidRPr="00382610" w:rsidDel="00C10E1C" w14:paraId="3ABBCA24" w14:textId="29F01B52" w:rsidTr="00784685">
        <w:trPr>
          <w:trHeight w:val="20"/>
          <w:tblHeader/>
          <w:tblCellSpacing w:w="0" w:type="dxa"/>
          <w:jc w:val="center"/>
          <w:del w:id="4534" w:author="Quỳnh Nguyễn" w:date="2025-11-29T18:02: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996620B" w14:textId="638AF76C" w:rsidR="00A22222" w:rsidRPr="00382610" w:rsidDel="00C10E1C" w:rsidRDefault="00A22222" w:rsidP="00784685">
            <w:pPr>
              <w:rPr>
                <w:del w:id="4535" w:author="Quỳnh Nguyễn" w:date="2025-11-29T18:02:00Z" w16du:dateUtc="2025-11-29T11:02:00Z"/>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793C2080" w14:textId="6542D24F" w:rsidR="00A22222" w:rsidRPr="00382610" w:rsidDel="00C10E1C" w:rsidRDefault="00A22222" w:rsidP="00784685">
            <w:pPr>
              <w:jc w:val="both"/>
              <w:rPr>
                <w:del w:id="4536" w:author="Quỳnh Nguyễn" w:date="2025-11-29T18:02:00Z" w16du:dateUtc="2025-11-29T11:02:00Z"/>
                <w:rFonts w:ascii="Times New Roman" w:eastAsia="Times New Roman" w:hAnsi="Times New Roman" w:cs="Times New Roman"/>
                <w:color w:val="000000" w:themeColor="text1"/>
                <w:sz w:val="28"/>
                <w:szCs w:val="28"/>
              </w:rPr>
            </w:pPr>
          </w:p>
        </w:tc>
        <w:tc>
          <w:tcPr>
            <w:tcW w:w="51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2B7CCE8" w14:textId="23721E05" w:rsidR="00A22222" w:rsidRPr="00382610" w:rsidDel="00C10E1C" w:rsidRDefault="00A22222" w:rsidP="00784685">
            <w:pPr>
              <w:jc w:val="center"/>
              <w:rPr>
                <w:del w:id="4537" w:author="Quỳnh Nguyễn" w:date="2025-11-29T18:02:00Z" w16du:dateUtc="2025-11-29T11:02:00Z"/>
                <w:rFonts w:ascii="Times New Roman" w:eastAsia="Times New Roman" w:hAnsi="Times New Roman" w:cs="Times New Roman"/>
                <w:color w:val="000000" w:themeColor="text1"/>
                <w:sz w:val="28"/>
                <w:szCs w:val="28"/>
              </w:rPr>
            </w:pPr>
            <w:del w:id="453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Đạt</w:delText>
              </w:r>
            </w:del>
          </w:p>
        </w:tc>
        <w:tc>
          <w:tcPr>
            <w:tcW w:w="663"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03CA43E" w14:textId="67F9DF51" w:rsidR="00A22222" w:rsidRPr="00382610" w:rsidDel="00C10E1C" w:rsidRDefault="00A22222" w:rsidP="00784685">
            <w:pPr>
              <w:jc w:val="center"/>
              <w:rPr>
                <w:del w:id="4539" w:author="Quỳnh Nguyễn" w:date="2025-11-29T18:02:00Z" w16du:dateUtc="2025-11-29T11:02:00Z"/>
                <w:rFonts w:ascii="Times New Roman" w:eastAsia="Times New Roman" w:hAnsi="Times New Roman" w:cs="Times New Roman"/>
                <w:color w:val="000000" w:themeColor="text1"/>
                <w:sz w:val="28"/>
                <w:szCs w:val="28"/>
              </w:rPr>
            </w:pPr>
            <w:del w:id="454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Không đạt</w:delText>
              </w:r>
            </w:del>
          </w:p>
        </w:tc>
        <w:tc>
          <w:tcPr>
            <w:tcW w:w="0" w:type="auto"/>
            <w:vMerge/>
            <w:tcBorders>
              <w:top w:val="single" w:sz="8" w:space="0" w:color="auto"/>
              <w:left w:val="nil"/>
              <w:bottom w:val="single" w:sz="8" w:space="0" w:color="auto"/>
              <w:right w:val="single" w:sz="8" w:space="0" w:color="auto"/>
            </w:tcBorders>
            <w:vAlign w:val="center"/>
            <w:hideMark/>
          </w:tcPr>
          <w:p w14:paraId="2175AEB3" w14:textId="77F916E4" w:rsidR="00A22222" w:rsidRPr="00382610" w:rsidDel="00C10E1C" w:rsidRDefault="00A22222" w:rsidP="00784685">
            <w:pPr>
              <w:rPr>
                <w:del w:id="454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D16DCF5" w14:textId="62DA38DD" w:rsidTr="00784685">
        <w:trPr>
          <w:trHeight w:val="20"/>
          <w:tblCellSpacing w:w="0" w:type="dxa"/>
          <w:jc w:val="center"/>
          <w:del w:id="4542"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1469AFF" w14:textId="0251FA2B" w:rsidR="00A22222" w:rsidRPr="00382610" w:rsidDel="00C10E1C" w:rsidRDefault="00A22222" w:rsidP="00784685">
            <w:pPr>
              <w:jc w:val="center"/>
              <w:rPr>
                <w:del w:id="4543" w:author="Quỳnh Nguyễn" w:date="2025-11-29T18:02:00Z" w16du:dateUtc="2025-11-29T11:02:00Z"/>
                <w:rFonts w:ascii="Times New Roman" w:eastAsia="Times New Roman" w:hAnsi="Times New Roman" w:cs="Times New Roman"/>
                <w:color w:val="000000" w:themeColor="text1"/>
                <w:sz w:val="28"/>
                <w:szCs w:val="28"/>
              </w:rPr>
            </w:pPr>
            <w:del w:id="454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I</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CB51343" w14:textId="392A1489" w:rsidR="00A22222" w:rsidRPr="00382610" w:rsidDel="00C10E1C" w:rsidRDefault="00A22222" w:rsidP="00784685">
            <w:pPr>
              <w:jc w:val="both"/>
              <w:rPr>
                <w:del w:id="4545" w:author="Quỳnh Nguyễn" w:date="2025-11-29T18:02:00Z" w16du:dateUtc="2025-11-29T11:02:00Z"/>
                <w:rFonts w:ascii="Times New Roman" w:eastAsia="Times New Roman" w:hAnsi="Times New Roman" w:cs="Times New Roman"/>
                <w:color w:val="000000" w:themeColor="text1"/>
                <w:sz w:val="28"/>
                <w:szCs w:val="28"/>
              </w:rPr>
            </w:pPr>
            <w:del w:id="4546" w:author="Quỳnh Nguyễn" w:date="2025-11-29T18:02:00Z" w16du:dateUtc="2025-11-29T11:02:00Z">
              <w:r w:rsidDel="00C10E1C">
                <w:rPr>
                  <w:rFonts w:ascii="Times New Roman" w:eastAsia="Times New Roman" w:hAnsi="Times New Roman" w:cs="Times New Roman"/>
                  <w:b/>
                  <w:bCs/>
                  <w:color w:val="000000" w:themeColor="text1"/>
                  <w:sz w:val="28"/>
                  <w:szCs w:val="28"/>
                  <w:lang w:val="en-GB"/>
                </w:rPr>
                <w:delText>THẨM ĐỊNH</w:delText>
              </w:r>
              <w:r w:rsidRPr="00382610" w:rsidDel="00C10E1C">
                <w:rPr>
                  <w:rFonts w:ascii="Times New Roman" w:eastAsia="Times New Roman" w:hAnsi="Times New Roman" w:cs="Times New Roman"/>
                  <w:b/>
                  <w:bCs/>
                  <w:color w:val="000000" w:themeColor="text1"/>
                  <w:sz w:val="28"/>
                  <w:szCs w:val="28"/>
                  <w:lang w:val="en-GB"/>
                </w:rPr>
                <w:delText xml:space="preserve"> LẦN ĐẦU HOẶC CÓ THAY ĐỔI, BỔ SUNG ĐIỀU KIỆN SẢN XUẤT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9B0B705" w14:textId="1E62A60F" w:rsidR="00A22222" w:rsidRPr="00382610" w:rsidDel="00C10E1C" w:rsidRDefault="00A22222" w:rsidP="00784685">
            <w:pPr>
              <w:rPr>
                <w:del w:id="454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3B6A382C" w14:textId="49896291" w:rsidR="00A22222" w:rsidRPr="00382610" w:rsidDel="00C10E1C" w:rsidRDefault="00A22222" w:rsidP="00784685">
            <w:pPr>
              <w:rPr>
                <w:del w:id="454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74F9C566" w14:textId="36973BB4" w:rsidR="00A22222" w:rsidRPr="00382610" w:rsidDel="00C10E1C" w:rsidRDefault="00A22222" w:rsidP="00784685">
            <w:pPr>
              <w:rPr>
                <w:del w:id="454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7FF4129" w14:textId="0756FEE1" w:rsidTr="00784685">
        <w:trPr>
          <w:trHeight w:val="20"/>
          <w:tblCellSpacing w:w="0" w:type="dxa"/>
          <w:jc w:val="center"/>
          <w:del w:id="455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1276311" w14:textId="4EBB67DD" w:rsidR="00A22222" w:rsidRPr="00382610" w:rsidDel="00C10E1C" w:rsidRDefault="00A22222" w:rsidP="00784685">
            <w:pPr>
              <w:jc w:val="center"/>
              <w:rPr>
                <w:del w:id="4551" w:author="Quỳnh Nguyễn" w:date="2025-11-29T18:02:00Z" w16du:dateUtc="2025-11-29T11:02:00Z"/>
                <w:rFonts w:ascii="Times New Roman" w:eastAsia="Times New Roman" w:hAnsi="Times New Roman" w:cs="Times New Roman"/>
                <w:color w:val="000000" w:themeColor="text1"/>
                <w:sz w:val="28"/>
                <w:szCs w:val="28"/>
              </w:rPr>
            </w:pPr>
            <w:del w:id="455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F1068A1" w14:textId="5580F4BE" w:rsidR="00A22222" w:rsidRPr="00382610" w:rsidDel="00C10E1C" w:rsidRDefault="00A22222" w:rsidP="00784685">
            <w:pPr>
              <w:jc w:val="both"/>
              <w:rPr>
                <w:del w:id="4553" w:author="Quỳnh Nguyễn" w:date="2025-11-29T18:02:00Z" w16du:dateUtc="2025-11-29T11:02:00Z"/>
                <w:rFonts w:ascii="Times New Roman" w:eastAsia="Times New Roman" w:hAnsi="Times New Roman" w:cs="Times New Roman"/>
                <w:color w:val="000000" w:themeColor="text1"/>
                <w:sz w:val="28"/>
                <w:szCs w:val="28"/>
              </w:rPr>
            </w:pPr>
            <w:del w:id="455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Địa điểm sản xuất nằm trong khu vực không bị ô nhiễm bởi chất thải nguy hại, hóa chất độc hại</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38AC014" w14:textId="4F39EE52" w:rsidR="00A22222" w:rsidRPr="00382610" w:rsidDel="00C10E1C" w:rsidRDefault="00A22222" w:rsidP="00784685">
            <w:pPr>
              <w:rPr>
                <w:del w:id="455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2CF7A612" w14:textId="7C789CB2" w:rsidR="00A22222" w:rsidRPr="00382610" w:rsidDel="00C10E1C" w:rsidRDefault="00A22222" w:rsidP="00784685">
            <w:pPr>
              <w:rPr>
                <w:del w:id="455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33AABC1C" w14:textId="3A2061DC" w:rsidR="00A22222" w:rsidRPr="00382610" w:rsidDel="00C10E1C" w:rsidRDefault="00A22222" w:rsidP="00784685">
            <w:pPr>
              <w:rPr>
                <w:del w:id="455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51B2182" w14:textId="121C47ED" w:rsidTr="00784685">
        <w:trPr>
          <w:trHeight w:val="20"/>
          <w:tblCellSpacing w:w="0" w:type="dxa"/>
          <w:jc w:val="center"/>
          <w:del w:id="4558"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6738434" w14:textId="5F426A28" w:rsidR="00A22222" w:rsidRPr="00382610" w:rsidDel="00C10E1C" w:rsidRDefault="00A22222" w:rsidP="00784685">
            <w:pPr>
              <w:jc w:val="center"/>
              <w:rPr>
                <w:del w:id="4559" w:author="Quỳnh Nguyễn" w:date="2025-11-29T18:02:00Z" w16du:dateUtc="2025-11-29T11:02:00Z"/>
                <w:rFonts w:ascii="Times New Roman" w:eastAsia="Times New Roman" w:hAnsi="Times New Roman" w:cs="Times New Roman"/>
                <w:color w:val="000000" w:themeColor="text1"/>
                <w:sz w:val="28"/>
                <w:szCs w:val="28"/>
              </w:rPr>
            </w:pPr>
            <w:del w:id="456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8A3B594" w14:textId="2A0576AC" w:rsidR="00A22222" w:rsidRPr="00382610" w:rsidDel="00C10E1C" w:rsidRDefault="00A22222" w:rsidP="00784685">
            <w:pPr>
              <w:jc w:val="both"/>
              <w:rPr>
                <w:del w:id="4561" w:author="Quỳnh Nguyễn" w:date="2025-11-29T18:02:00Z" w16du:dateUtc="2025-11-29T11:02:00Z"/>
                <w:rFonts w:ascii="Times New Roman" w:eastAsia="Times New Roman" w:hAnsi="Times New Roman" w:cs="Times New Roman"/>
                <w:color w:val="000000" w:themeColor="text1"/>
                <w:sz w:val="28"/>
                <w:szCs w:val="28"/>
              </w:rPr>
            </w:pPr>
            <w:del w:id="456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Khu sản xuất có tường, rào ngăn cách với bên ngoài</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B79BDD1" w14:textId="2EA66B5E" w:rsidR="00A22222" w:rsidRPr="00382610" w:rsidDel="00C10E1C" w:rsidRDefault="00A22222" w:rsidP="00784685">
            <w:pPr>
              <w:rPr>
                <w:del w:id="456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873C69A" w14:textId="4171C88B" w:rsidR="00A22222" w:rsidRPr="00382610" w:rsidDel="00C10E1C" w:rsidRDefault="00A22222" w:rsidP="00784685">
            <w:pPr>
              <w:rPr>
                <w:del w:id="4564"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C96ED52" w14:textId="45275CB4" w:rsidR="00A22222" w:rsidRPr="00382610" w:rsidDel="00C10E1C" w:rsidRDefault="00A22222" w:rsidP="00784685">
            <w:pPr>
              <w:rPr>
                <w:del w:id="456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D0C0C0F" w14:textId="51C37114" w:rsidTr="00784685">
        <w:trPr>
          <w:trHeight w:val="20"/>
          <w:tblCellSpacing w:w="0" w:type="dxa"/>
          <w:jc w:val="center"/>
          <w:del w:id="4566"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CE12CFA" w14:textId="349DBC84" w:rsidR="00A22222" w:rsidRPr="00382610" w:rsidDel="00C10E1C" w:rsidRDefault="00A22222" w:rsidP="00784685">
            <w:pPr>
              <w:jc w:val="center"/>
              <w:rPr>
                <w:del w:id="4567" w:author="Quỳnh Nguyễn" w:date="2025-11-29T18:02:00Z" w16du:dateUtc="2025-11-29T11:02:00Z"/>
                <w:rFonts w:ascii="Times New Roman" w:eastAsia="Times New Roman" w:hAnsi="Times New Roman" w:cs="Times New Roman"/>
                <w:color w:val="000000" w:themeColor="text1"/>
                <w:sz w:val="28"/>
                <w:szCs w:val="28"/>
              </w:rPr>
            </w:pPr>
            <w:del w:id="456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758747DC" w14:textId="549641AB" w:rsidR="00A22222" w:rsidRPr="00382610" w:rsidDel="00C10E1C" w:rsidRDefault="00A22222" w:rsidP="00784685">
            <w:pPr>
              <w:jc w:val="both"/>
              <w:rPr>
                <w:del w:id="4569" w:author="Quỳnh Nguyễn" w:date="2025-11-29T18:02:00Z" w16du:dateUtc="2025-11-29T11:02:00Z"/>
                <w:rFonts w:ascii="Times New Roman" w:eastAsia="Times New Roman" w:hAnsi="Times New Roman" w:cs="Times New Roman"/>
                <w:color w:val="000000" w:themeColor="text1"/>
                <w:sz w:val="28"/>
                <w:szCs w:val="28"/>
              </w:rPr>
            </w:pPr>
            <w:del w:id="457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Nhà xưởng, trang thiết bị phù hợp với từng loại sản phẩm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1DCC957" w14:textId="236223C6" w:rsidR="00A22222" w:rsidRPr="00382610" w:rsidDel="00C10E1C" w:rsidRDefault="00A22222" w:rsidP="00784685">
            <w:pPr>
              <w:rPr>
                <w:del w:id="457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E25098F" w14:textId="070336EE" w:rsidR="00A22222" w:rsidRPr="00382610" w:rsidDel="00C10E1C" w:rsidRDefault="00A22222" w:rsidP="00784685">
            <w:pPr>
              <w:rPr>
                <w:del w:id="457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DECB5ED" w14:textId="215EED54" w:rsidR="00A22222" w:rsidRPr="00382610" w:rsidDel="00C10E1C" w:rsidRDefault="00A22222" w:rsidP="00784685">
            <w:pPr>
              <w:rPr>
                <w:del w:id="457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8B436F7" w14:textId="4945685C" w:rsidTr="00784685">
        <w:trPr>
          <w:trHeight w:val="20"/>
          <w:tblCellSpacing w:w="0" w:type="dxa"/>
          <w:jc w:val="center"/>
          <w:del w:id="4574"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2374F72" w14:textId="158A8FC0" w:rsidR="00A22222" w:rsidRPr="00382610" w:rsidDel="00C10E1C" w:rsidRDefault="00A22222" w:rsidP="00784685">
            <w:pPr>
              <w:jc w:val="center"/>
              <w:rPr>
                <w:del w:id="4575" w:author="Quỳnh Nguyễn" w:date="2025-11-29T18:02:00Z" w16du:dateUtc="2025-11-29T11:02:00Z"/>
                <w:rFonts w:ascii="Times New Roman" w:eastAsia="Times New Roman" w:hAnsi="Times New Roman" w:cs="Times New Roman"/>
                <w:color w:val="000000" w:themeColor="text1"/>
                <w:sz w:val="28"/>
                <w:szCs w:val="28"/>
              </w:rPr>
            </w:pPr>
            <w:del w:id="457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a</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EEFCADD" w14:textId="0A8A7B71" w:rsidR="00A22222" w:rsidRPr="00382610" w:rsidDel="00C10E1C" w:rsidRDefault="00A22222" w:rsidP="00784685">
            <w:pPr>
              <w:jc w:val="both"/>
              <w:rPr>
                <w:del w:id="4577" w:author="Quỳnh Nguyễn" w:date="2025-11-29T18:02:00Z" w16du:dateUtc="2025-11-29T11:02:00Z"/>
                <w:rFonts w:ascii="Times New Roman" w:eastAsia="Times New Roman" w:hAnsi="Times New Roman" w:cs="Times New Roman"/>
                <w:color w:val="000000" w:themeColor="text1"/>
                <w:sz w:val="28"/>
                <w:szCs w:val="28"/>
              </w:rPr>
            </w:pPr>
            <w:del w:id="457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Có nhà xưởng kết cấu vững chắc, nền không đọng nước, liên thông và một chiều từ nguyên liệu đến thành phẩm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0466344" w14:textId="7DAE44A3" w:rsidR="00A22222" w:rsidRPr="00382610" w:rsidDel="00C10E1C" w:rsidRDefault="00A22222" w:rsidP="00784685">
            <w:pPr>
              <w:rPr>
                <w:del w:id="457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75AFF86" w14:textId="218C0FF6" w:rsidR="00A22222" w:rsidRPr="00382610" w:rsidDel="00C10E1C" w:rsidRDefault="00A22222" w:rsidP="00784685">
            <w:pPr>
              <w:rPr>
                <w:del w:id="458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90966A9" w14:textId="154D15AE" w:rsidR="00A22222" w:rsidRPr="00382610" w:rsidDel="00C10E1C" w:rsidRDefault="00A22222" w:rsidP="00784685">
            <w:pPr>
              <w:rPr>
                <w:del w:id="458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41AC861" w14:textId="49A18E4B" w:rsidTr="00784685">
        <w:trPr>
          <w:trHeight w:val="20"/>
          <w:tblCellSpacing w:w="0" w:type="dxa"/>
          <w:jc w:val="center"/>
          <w:del w:id="4582"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4AD65D8" w14:textId="47A99F14" w:rsidR="00A22222" w:rsidRPr="00382610" w:rsidDel="00C10E1C" w:rsidRDefault="00A22222" w:rsidP="00784685">
            <w:pPr>
              <w:jc w:val="center"/>
              <w:rPr>
                <w:del w:id="4583" w:author="Quỳnh Nguyễn" w:date="2025-11-29T18:02:00Z" w16du:dateUtc="2025-11-29T11:02:00Z"/>
                <w:rFonts w:ascii="Times New Roman" w:eastAsia="Times New Roman" w:hAnsi="Times New Roman" w:cs="Times New Roman"/>
                <w:color w:val="000000" w:themeColor="text1"/>
                <w:sz w:val="28"/>
                <w:szCs w:val="28"/>
              </w:rPr>
            </w:pPr>
            <w:del w:id="458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b</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B28C738" w14:textId="685D57B4" w:rsidR="00A22222" w:rsidRPr="00382610" w:rsidDel="00C10E1C" w:rsidRDefault="00A22222" w:rsidP="00784685">
            <w:pPr>
              <w:jc w:val="both"/>
              <w:rPr>
                <w:del w:id="4585" w:author="Quỳnh Nguyễn" w:date="2025-11-29T18:02:00Z" w16du:dateUtc="2025-11-29T11:02:00Z"/>
                <w:rFonts w:ascii="Times New Roman" w:eastAsia="Times New Roman" w:hAnsi="Times New Roman" w:cs="Times New Roman"/>
                <w:color w:val="000000" w:themeColor="text1"/>
                <w:sz w:val="28"/>
                <w:szCs w:val="28"/>
              </w:rPr>
            </w:pPr>
            <w:del w:id="458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Tường, trần, vách ngăn, cửa bảo đảm yêu cầu về kiểm soát chất lượng, an toàn sinh học</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366F6837" w14:textId="5FFA8D19" w:rsidR="00A22222" w:rsidRPr="00382610" w:rsidDel="00C10E1C" w:rsidRDefault="00A22222" w:rsidP="00784685">
            <w:pPr>
              <w:rPr>
                <w:del w:id="458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AFDDAA6" w14:textId="2A03E9D3" w:rsidR="00A22222" w:rsidRPr="00382610" w:rsidDel="00C10E1C" w:rsidRDefault="00A22222" w:rsidP="00784685">
            <w:pPr>
              <w:rPr>
                <w:del w:id="458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7B9F5E3" w14:textId="732E1326" w:rsidR="00A22222" w:rsidRPr="00382610" w:rsidDel="00C10E1C" w:rsidRDefault="00A22222" w:rsidP="00784685">
            <w:pPr>
              <w:rPr>
                <w:del w:id="458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49A879A" w14:textId="699351AA" w:rsidTr="00784685">
        <w:trPr>
          <w:trHeight w:val="20"/>
          <w:tblCellSpacing w:w="0" w:type="dxa"/>
          <w:jc w:val="center"/>
          <w:del w:id="459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285EC95" w14:textId="0CD50315" w:rsidR="00A22222" w:rsidRPr="00382610" w:rsidDel="00C10E1C" w:rsidRDefault="00A22222" w:rsidP="00784685">
            <w:pPr>
              <w:jc w:val="center"/>
              <w:rPr>
                <w:del w:id="4591" w:author="Quỳnh Nguyễn" w:date="2025-11-29T18:02:00Z" w16du:dateUtc="2025-11-29T11:02:00Z"/>
                <w:rFonts w:ascii="Times New Roman" w:eastAsia="Times New Roman" w:hAnsi="Times New Roman" w:cs="Times New Roman"/>
                <w:color w:val="000000" w:themeColor="text1"/>
                <w:sz w:val="28"/>
                <w:szCs w:val="28"/>
              </w:rPr>
            </w:pPr>
            <w:del w:id="459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6D1E492" w14:textId="5F39B990" w:rsidR="00A22222" w:rsidRPr="00382610" w:rsidDel="00C10E1C" w:rsidRDefault="00A22222" w:rsidP="00784685">
            <w:pPr>
              <w:jc w:val="both"/>
              <w:rPr>
                <w:del w:id="4593" w:author="Quỳnh Nguyễn" w:date="2025-11-29T18:02:00Z" w16du:dateUtc="2025-11-29T11:02:00Z"/>
                <w:rFonts w:ascii="Times New Roman" w:eastAsia="Times New Roman" w:hAnsi="Times New Roman" w:cs="Times New Roman"/>
                <w:color w:val="000000" w:themeColor="text1"/>
                <w:sz w:val="28"/>
                <w:szCs w:val="28"/>
              </w:rPr>
            </w:pPr>
            <w:del w:id="459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Khu chứa trang thiết bị, nguyên liệu vật liệu, thành phẩm bảo đảm không nhiễm chéo lẫn nhau và bảo đảm theo yêu cầu bảo quản của nhà sản xuất, cung cấp</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D3AAA14" w14:textId="4490B43C" w:rsidR="00A22222" w:rsidRPr="00382610" w:rsidDel="00C10E1C" w:rsidRDefault="00A22222" w:rsidP="00784685">
            <w:pPr>
              <w:rPr>
                <w:del w:id="459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E9B9077" w14:textId="7E5F435A" w:rsidR="00A22222" w:rsidRPr="00382610" w:rsidDel="00C10E1C" w:rsidRDefault="00A22222" w:rsidP="00784685">
            <w:pPr>
              <w:rPr>
                <w:del w:id="459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101FED9" w14:textId="27A7C091" w:rsidR="00A22222" w:rsidRPr="00382610" w:rsidDel="00C10E1C" w:rsidRDefault="00A22222" w:rsidP="00784685">
            <w:pPr>
              <w:rPr>
                <w:del w:id="459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6A1A11C" w14:textId="631C2F1F" w:rsidTr="00784685">
        <w:trPr>
          <w:trHeight w:val="20"/>
          <w:tblCellSpacing w:w="0" w:type="dxa"/>
          <w:jc w:val="center"/>
          <w:del w:id="4598"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750DE57" w14:textId="43EFA4AB" w:rsidR="00A22222" w:rsidRPr="00382610" w:rsidDel="00C10E1C" w:rsidRDefault="00A22222" w:rsidP="00784685">
            <w:pPr>
              <w:jc w:val="center"/>
              <w:rPr>
                <w:del w:id="4599" w:author="Quỳnh Nguyễn" w:date="2025-11-29T18:02:00Z" w16du:dateUtc="2025-11-29T11:02:00Z"/>
                <w:rFonts w:ascii="Times New Roman" w:eastAsia="Times New Roman" w:hAnsi="Times New Roman" w:cs="Times New Roman"/>
                <w:color w:val="000000" w:themeColor="text1"/>
                <w:sz w:val="28"/>
                <w:szCs w:val="28"/>
              </w:rPr>
            </w:pPr>
            <w:del w:id="460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d</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46E5658" w14:textId="4F3D7271" w:rsidR="00A22222" w:rsidRPr="00382610" w:rsidDel="00C10E1C" w:rsidRDefault="00A22222" w:rsidP="00784685">
            <w:pPr>
              <w:jc w:val="both"/>
              <w:rPr>
                <w:del w:id="4601" w:author="Quỳnh Nguyễn" w:date="2025-11-29T18:02:00Z" w16du:dateUtc="2025-11-29T11:02:00Z"/>
                <w:rFonts w:ascii="Times New Roman" w:eastAsia="Times New Roman" w:hAnsi="Times New Roman" w:cs="Times New Roman"/>
                <w:color w:val="000000" w:themeColor="text1"/>
                <w:sz w:val="28"/>
                <w:szCs w:val="28"/>
              </w:rPr>
            </w:pPr>
            <w:del w:id="460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Trang thiết bị tiếp xúc với nguyên liệu, thành phẩm bảo đảm yêu cầu về kiểm soát chất lượng, an toàn sinh học</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7F34449" w14:textId="035C34C4" w:rsidR="00A22222" w:rsidRPr="00382610" w:rsidDel="00C10E1C" w:rsidRDefault="00A22222" w:rsidP="00784685">
            <w:pPr>
              <w:rPr>
                <w:del w:id="460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2A8F87F3" w14:textId="03610345" w:rsidR="00A22222" w:rsidRPr="00382610" w:rsidDel="00C10E1C" w:rsidRDefault="00A22222" w:rsidP="00784685">
            <w:pPr>
              <w:rPr>
                <w:del w:id="4604"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F5F508A" w14:textId="3BC72D28" w:rsidR="00A22222" w:rsidRPr="00382610" w:rsidDel="00C10E1C" w:rsidRDefault="00A22222" w:rsidP="00784685">
            <w:pPr>
              <w:rPr>
                <w:del w:id="460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555C269" w14:textId="5C920B3C" w:rsidTr="00784685">
        <w:trPr>
          <w:trHeight w:val="20"/>
          <w:tblCellSpacing w:w="0" w:type="dxa"/>
          <w:jc w:val="center"/>
          <w:del w:id="4606"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1AEAD59" w14:textId="3C0B0ABF" w:rsidR="00A22222" w:rsidRPr="00382610" w:rsidDel="00C10E1C" w:rsidRDefault="00A22222" w:rsidP="00784685">
            <w:pPr>
              <w:jc w:val="center"/>
              <w:rPr>
                <w:del w:id="4607" w:author="Quỳnh Nguyễn" w:date="2025-11-29T18:02:00Z" w16du:dateUtc="2025-11-29T11:02:00Z"/>
                <w:rFonts w:ascii="Times New Roman" w:eastAsia="Times New Roman" w:hAnsi="Times New Roman" w:cs="Times New Roman"/>
                <w:color w:val="000000" w:themeColor="text1"/>
                <w:sz w:val="28"/>
                <w:szCs w:val="28"/>
              </w:rPr>
            </w:pPr>
            <w:del w:id="460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53D2B0B" w14:textId="5EBC992F" w:rsidR="00A22222" w:rsidRPr="00382610" w:rsidDel="00C10E1C" w:rsidRDefault="00A22222" w:rsidP="00784685">
            <w:pPr>
              <w:jc w:val="both"/>
              <w:rPr>
                <w:del w:id="4609" w:author="Quỳnh Nguyễn" w:date="2025-11-29T18:02:00Z" w16du:dateUtc="2025-11-29T11:02:00Z"/>
                <w:rFonts w:ascii="Times New Roman" w:eastAsia="Times New Roman" w:hAnsi="Times New Roman" w:cs="Times New Roman"/>
                <w:color w:val="000000" w:themeColor="text1"/>
                <w:sz w:val="28"/>
                <w:szCs w:val="28"/>
              </w:rPr>
            </w:pPr>
            <w:del w:id="461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Thiết bị thu gom và xử lý chất thải không gây ô nhiễm môi trường khu vực sản xuất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6A8F434" w14:textId="044D96C4" w:rsidR="00A22222" w:rsidRPr="00382610" w:rsidDel="00C10E1C" w:rsidRDefault="00A22222" w:rsidP="00784685">
            <w:pPr>
              <w:rPr>
                <w:del w:id="461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AAD3300" w14:textId="2F9D85E4" w:rsidR="00A22222" w:rsidRPr="00382610" w:rsidDel="00C10E1C" w:rsidRDefault="00A22222" w:rsidP="00784685">
            <w:pPr>
              <w:rPr>
                <w:del w:id="461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18A651D" w14:textId="49264781" w:rsidR="00A22222" w:rsidRPr="00382610" w:rsidDel="00C10E1C" w:rsidRDefault="00A22222" w:rsidP="00784685">
            <w:pPr>
              <w:rPr>
                <w:del w:id="461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F29F8AA" w14:textId="2299756A" w:rsidTr="00784685">
        <w:trPr>
          <w:trHeight w:val="20"/>
          <w:tblCellSpacing w:w="0" w:type="dxa"/>
          <w:jc w:val="center"/>
          <w:del w:id="4614"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60FE473" w14:textId="6774499D" w:rsidR="00A22222" w:rsidRPr="00382610" w:rsidDel="00C10E1C" w:rsidRDefault="00A22222" w:rsidP="00784685">
            <w:pPr>
              <w:jc w:val="center"/>
              <w:rPr>
                <w:del w:id="4615" w:author="Quỳnh Nguyễn" w:date="2025-11-29T18:02:00Z" w16du:dateUtc="2025-11-29T11:02:00Z"/>
                <w:rFonts w:ascii="Times New Roman" w:eastAsia="Times New Roman" w:hAnsi="Times New Roman" w:cs="Times New Roman"/>
                <w:color w:val="000000" w:themeColor="text1"/>
                <w:sz w:val="28"/>
                <w:szCs w:val="28"/>
              </w:rPr>
            </w:pPr>
            <w:del w:id="461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e</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6ABBF35B" w14:textId="6E7D72FE" w:rsidR="00A22222" w:rsidRPr="00382610" w:rsidDel="00C10E1C" w:rsidRDefault="00A22222" w:rsidP="00784685">
            <w:pPr>
              <w:jc w:val="both"/>
              <w:rPr>
                <w:del w:id="4617" w:author="Quỳnh Nguyễn" w:date="2025-11-29T18:02:00Z" w16du:dateUtc="2025-11-29T11:02:00Z"/>
                <w:rFonts w:ascii="Times New Roman" w:eastAsia="Times New Roman" w:hAnsi="Times New Roman" w:cs="Times New Roman"/>
                <w:color w:val="000000" w:themeColor="text1"/>
                <w:sz w:val="28"/>
                <w:szCs w:val="28"/>
              </w:rPr>
            </w:pPr>
            <w:del w:id="461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Trường hợp cơ sở sản xuất sinh khối vi sinh vật để sản xuất chế phẩm sinh học vi sinh vật phải có thiết bị tạo môi trường, lưu giữ và nuôi cấy vi sinh vật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773D342" w14:textId="5DB178D3" w:rsidR="00A22222" w:rsidRPr="00382610" w:rsidDel="00C10E1C" w:rsidRDefault="00A22222" w:rsidP="00784685">
            <w:pPr>
              <w:rPr>
                <w:del w:id="461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17C65B7" w14:textId="7C752EE9" w:rsidR="00A22222" w:rsidRPr="00382610" w:rsidDel="00C10E1C" w:rsidRDefault="00A22222" w:rsidP="00784685">
            <w:pPr>
              <w:rPr>
                <w:del w:id="462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C56F60B" w14:textId="36958EF1" w:rsidR="00A22222" w:rsidRPr="00382610" w:rsidDel="00C10E1C" w:rsidRDefault="00A22222" w:rsidP="00784685">
            <w:pPr>
              <w:rPr>
                <w:del w:id="462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25A4971" w14:textId="5E94EB49" w:rsidTr="00784685">
        <w:trPr>
          <w:trHeight w:val="20"/>
          <w:tblCellSpacing w:w="0" w:type="dxa"/>
          <w:jc w:val="center"/>
          <w:del w:id="4622"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8353E1D" w14:textId="775F0760" w:rsidR="00A22222" w:rsidRPr="00382610" w:rsidDel="00C10E1C" w:rsidRDefault="00A22222" w:rsidP="00784685">
            <w:pPr>
              <w:jc w:val="center"/>
              <w:rPr>
                <w:del w:id="4623" w:author="Quỳnh Nguyễn" w:date="2025-11-29T18:02:00Z" w16du:dateUtc="2025-11-29T11:02:00Z"/>
                <w:rFonts w:ascii="Times New Roman" w:eastAsia="Times New Roman" w:hAnsi="Times New Roman" w:cs="Times New Roman"/>
                <w:color w:val="000000" w:themeColor="text1"/>
                <w:sz w:val="28"/>
                <w:szCs w:val="28"/>
              </w:rPr>
            </w:pPr>
            <w:del w:id="462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4</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D9CCCC2" w14:textId="1D09A335" w:rsidR="00A22222" w:rsidRPr="00382610" w:rsidDel="00C10E1C" w:rsidRDefault="00A22222" w:rsidP="00784685">
            <w:pPr>
              <w:jc w:val="both"/>
              <w:rPr>
                <w:del w:id="4625" w:author="Quỳnh Nguyễn" w:date="2025-11-29T18:02:00Z" w16du:dateUtc="2025-11-29T11:02:00Z"/>
                <w:rFonts w:ascii="Times New Roman" w:eastAsia="Times New Roman" w:hAnsi="Times New Roman" w:cs="Times New Roman"/>
                <w:color w:val="000000" w:themeColor="text1"/>
                <w:sz w:val="28"/>
                <w:szCs w:val="28"/>
              </w:rPr>
            </w:pPr>
            <w:del w:id="462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Xây dựng hệ thống kiểm soát chất lượng, an toàn sinh học</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367E95F" w14:textId="15C6F249" w:rsidR="00A22222" w:rsidRPr="00382610" w:rsidDel="00C10E1C" w:rsidRDefault="00A22222" w:rsidP="00784685">
            <w:pPr>
              <w:rPr>
                <w:del w:id="462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470B282" w14:textId="0C499FAF" w:rsidR="00A22222" w:rsidRPr="00382610" w:rsidDel="00C10E1C" w:rsidRDefault="00A22222" w:rsidP="00784685">
            <w:pPr>
              <w:rPr>
                <w:del w:id="462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27D0CA2" w14:textId="7F7FA2C9" w:rsidR="00A22222" w:rsidRPr="00382610" w:rsidDel="00C10E1C" w:rsidRDefault="00A22222" w:rsidP="00784685">
            <w:pPr>
              <w:rPr>
                <w:del w:id="462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75EE229" w14:textId="3F654FCD" w:rsidTr="00784685">
        <w:trPr>
          <w:trHeight w:val="20"/>
          <w:tblCellSpacing w:w="0" w:type="dxa"/>
          <w:jc w:val="center"/>
          <w:del w:id="463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CC03C6F" w14:textId="042C3FD7" w:rsidR="00A22222" w:rsidRPr="00382610" w:rsidDel="00C10E1C" w:rsidRDefault="00A22222" w:rsidP="00784685">
            <w:pPr>
              <w:jc w:val="center"/>
              <w:rPr>
                <w:del w:id="4631" w:author="Quỳnh Nguyễn" w:date="2025-11-29T18:02:00Z" w16du:dateUtc="2025-11-29T11:02:00Z"/>
                <w:rFonts w:ascii="Times New Roman" w:eastAsia="Times New Roman" w:hAnsi="Times New Roman" w:cs="Times New Roman"/>
                <w:color w:val="000000" w:themeColor="text1"/>
                <w:sz w:val="28"/>
                <w:szCs w:val="28"/>
              </w:rPr>
            </w:pPr>
            <w:del w:id="463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a</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65DB4AA2" w14:textId="16498ACE" w:rsidR="00A22222" w:rsidRPr="00382610" w:rsidDel="00C10E1C" w:rsidRDefault="00A22222" w:rsidP="00784685">
            <w:pPr>
              <w:jc w:val="both"/>
              <w:rPr>
                <w:del w:id="4633" w:author="Quỳnh Nguyễn" w:date="2025-11-29T18:02:00Z" w16du:dateUtc="2025-11-29T11:02:00Z"/>
                <w:rFonts w:ascii="Times New Roman" w:eastAsia="Times New Roman" w:hAnsi="Times New Roman" w:cs="Times New Roman"/>
                <w:color w:val="000000" w:themeColor="text1"/>
                <w:sz w:val="28"/>
                <w:szCs w:val="28"/>
              </w:rPr>
            </w:pPr>
            <w:del w:id="463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chất lượng nước phục vụ sản xuất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8CB20AA" w14:textId="1E5EC58C" w:rsidR="00A22222" w:rsidRPr="00382610" w:rsidDel="00C10E1C" w:rsidRDefault="00A22222" w:rsidP="00784685">
            <w:pPr>
              <w:rPr>
                <w:del w:id="463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3B0DE3F" w14:textId="34CD54FE" w:rsidR="00A22222" w:rsidRPr="00382610" w:rsidDel="00C10E1C" w:rsidRDefault="00A22222" w:rsidP="00784685">
            <w:pPr>
              <w:rPr>
                <w:del w:id="463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34ACB1E" w14:textId="4442528A" w:rsidR="00A22222" w:rsidRPr="00382610" w:rsidDel="00C10E1C" w:rsidRDefault="00A22222" w:rsidP="00784685">
            <w:pPr>
              <w:rPr>
                <w:del w:id="463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884818D" w14:textId="34993941" w:rsidTr="00784685">
        <w:trPr>
          <w:trHeight w:val="20"/>
          <w:tblCellSpacing w:w="0" w:type="dxa"/>
          <w:jc w:val="center"/>
          <w:del w:id="4638"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E173BCE" w14:textId="71B3BF8C" w:rsidR="00A22222" w:rsidRPr="00382610" w:rsidDel="00C10E1C" w:rsidRDefault="00A22222" w:rsidP="00784685">
            <w:pPr>
              <w:jc w:val="center"/>
              <w:rPr>
                <w:del w:id="4639" w:author="Quỳnh Nguyễn" w:date="2025-11-29T18:02:00Z" w16du:dateUtc="2025-11-29T11:02:00Z"/>
                <w:rFonts w:ascii="Times New Roman" w:eastAsia="Times New Roman" w:hAnsi="Times New Roman" w:cs="Times New Roman"/>
                <w:color w:val="000000" w:themeColor="text1"/>
                <w:sz w:val="28"/>
                <w:szCs w:val="28"/>
              </w:rPr>
            </w:pPr>
            <w:del w:id="464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b</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C5E1073" w14:textId="796F045B" w:rsidR="00A22222" w:rsidRPr="00382610" w:rsidDel="00C10E1C" w:rsidRDefault="00A22222" w:rsidP="00784685">
            <w:pPr>
              <w:jc w:val="both"/>
              <w:rPr>
                <w:del w:id="4641" w:author="Quỳnh Nguyễn" w:date="2025-11-29T18:02:00Z" w16du:dateUtc="2025-11-29T11:02:00Z"/>
                <w:rFonts w:ascii="Times New Roman" w:eastAsia="Times New Roman" w:hAnsi="Times New Roman" w:cs="Times New Roman"/>
                <w:color w:val="000000" w:themeColor="text1"/>
                <w:sz w:val="28"/>
                <w:szCs w:val="28"/>
              </w:rPr>
            </w:pPr>
            <w:del w:id="464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nguyên liệu</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FA9D19C" w14:textId="3307001C" w:rsidR="00A22222" w:rsidRPr="00382610" w:rsidDel="00C10E1C" w:rsidRDefault="00A22222" w:rsidP="00784685">
            <w:pPr>
              <w:rPr>
                <w:del w:id="464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0DB329A" w14:textId="2E9BFEFA" w:rsidR="00A22222" w:rsidRPr="00382610" w:rsidDel="00C10E1C" w:rsidRDefault="00A22222" w:rsidP="00784685">
            <w:pPr>
              <w:rPr>
                <w:del w:id="4644"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4310B1F" w14:textId="31917744" w:rsidR="00A22222" w:rsidRPr="00382610" w:rsidDel="00C10E1C" w:rsidRDefault="00A22222" w:rsidP="00784685">
            <w:pPr>
              <w:rPr>
                <w:del w:id="464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3C1502B" w14:textId="72993ECB" w:rsidTr="00784685">
        <w:trPr>
          <w:trHeight w:val="20"/>
          <w:tblCellSpacing w:w="0" w:type="dxa"/>
          <w:jc w:val="center"/>
          <w:del w:id="4646"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E6AB72A" w14:textId="3F1CEFF1" w:rsidR="00A22222" w:rsidRPr="00382610" w:rsidDel="00C10E1C" w:rsidRDefault="00A22222" w:rsidP="00784685">
            <w:pPr>
              <w:jc w:val="center"/>
              <w:rPr>
                <w:del w:id="4647" w:author="Quỳnh Nguyễn" w:date="2025-11-29T18:02:00Z" w16du:dateUtc="2025-11-29T11:02:00Z"/>
                <w:rFonts w:ascii="Times New Roman" w:eastAsia="Times New Roman" w:hAnsi="Times New Roman" w:cs="Times New Roman"/>
                <w:color w:val="000000" w:themeColor="text1"/>
                <w:sz w:val="28"/>
                <w:szCs w:val="28"/>
              </w:rPr>
            </w:pPr>
            <w:del w:id="464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F01C842" w14:textId="7C49E988" w:rsidR="00A22222" w:rsidRPr="00382610" w:rsidDel="00C10E1C" w:rsidRDefault="00A22222" w:rsidP="00784685">
            <w:pPr>
              <w:jc w:val="both"/>
              <w:rPr>
                <w:del w:id="4649" w:author="Quỳnh Nguyễn" w:date="2025-11-29T18:02:00Z" w16du:dateUtc="2025-11-29T11:02:00Z"/>
                <w:rFonts w:ascii="Times New Roman" w:eastAsia="Times New Roman" w:hAnsi="Times New Roman" w:cs="Times New Roman"/>
                <w:color w:val="000000" w:themeColor="text1"/>
                <w:sz w:val="28"/>
                <w:szCs w:val="28"/>
              </w:rPr>
            </w:pPr>
            <w:del w:id="465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bao bì</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26C6B82" w14:textId="3A90F7EC" w:rsidR="00A22222" w:rsidRPr="00382610" w:rsidDel="00C10E1C" w:rsidRDefault="00A22222" w:rsidP="00784685">
            <w:pPr>
              <w:rPr>
                <w:del w:id="465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4654AC4" w14:textId="6683F9C4" w:rsidR="00A22222" w:rsidRPr="00382610" w:rsidDel="00C10E1C" w:rsidRDefault="00A22222" w:rsidP="00784685">
            <w:pPr>
              <w:rPr>
                <w:del w:id="465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CF23AA9" w14:textId="7011B6A8" w:rsidR="00A22222" w:rsidRPr="00382610" w:rsidDel="00C10E1C" w:rsidRDefault="00A22222" w:rsidP="00784685">
            <w:pPr>
              <w:rPr>
                <w:del w:id="465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47F6DAEB" w14:textId="061762B5" w:rsidTr="00784685">
        <w:trPr>
          <w:trHeight w:val="20"/>
          <w:tblCellSpacing w:w="0" w:type="dxa"/>
          <w:jc w:val="center"/>
          <w:del w:id="4654"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A2D5551" w14:textId="48DA2114" w:rsidR="00A22222" w:rsidRPr="00382610" w:rsidDel="00C10E1C" w:rsidRDefault="00A22222" w:rsidP="00784685">
            <w:pPr>
              <w:jc w:val="center"/>
              <w:rPr>
                <w:del w:id="4655" w:author="Quỳnh Nguyễn" w:date="2025-11-29T18:02:00Z" w16du:dateUtc="2025-11-29T11:02:00Z"/>
                <w:rFonts w:ascii="Times New Roman" w:eastAsia="Times New Roman" w:hAnsi="Times New Roman" w:cs="Times New Roman"/>
                <w:color w:val="000000" w:themeColor="text1"/>
                <w:sz w:val="28"/>
                <w:szCs w:val="28"/>
              </w:rPr>
            </w:pPr>
            <w:del w:id="465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d</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82EDA25" w14:textId="2789D165" w:rsidR="00A22222" w:rsidRPr="00382610" w:rsidDel="00C10E1C" w:rsidRDefault="00A22222" w:rsidP="00784685">
            <w:pPr>
              <w:jc w:val="both"/>
              <w:rPr>
                <w:del w:id="4657" w:author="Quỳnh Nguyễn" w:date="2025-11-29T18:02:00Z" w16du:dateUtc="2025-11-29T11:02:00Z"/>
                <w:rFonts w:ascii="Times New Roman" w:eastAsia="Times New Roman" w:hAnsi="Times New Roman" w:cs="Times New Roman"/>
                <w:color w:val="000000" w:themeColor="text1"/>
                <w:sz w:val="28"/>
                <w:szCs w:val="28"/>
              </w:rPr>
            </w:pPr>
            <w:del w:id="465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thành phẩm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8738F7D" w14:textId="6D32DA8B" w:rsidR="00A22222" w:rsidRPr="00382610" w:rsidDel="00C10E1C" w:rsidRDefault="00A22222" w:rsidP="00784685">
            <w:pPr>
              <w:rPr>
                <w:del w:id="465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4548448" w14:textId="52F6F1F1" w:rsidR="00A22222" w:rsidRPr="00382610" w:rsidDel="00C10E1C" w:rsidRDefault="00A22222" w:rsidP="00784685">
            <w:pPr>
              <w:rPr>
                <w:del w:id="466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96377C8" w14:textId="66AC9685" w:rsidR="00A22222" w:rsidRPr="00382610" w:rsidDel="00C10E1C" w:rsidRDefault="00A22222" w:rsidP="00784685">
            <w:pPr>
              <w:rPr>
                <w:del w:id="466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D2EE164" w14:textId="52500E71" w:rsidTr="00784685">
        <w:trPr>
          <w:trHeight w:val="20"/>
          <w:tblCellSpacing w:w="0" w:type="dxa"/>
          <w:jc w:val="center"/>
          <w:del w:id="4662"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4394A1A" w14:textId="0B89C2A0" w:rsidR="00A22222" w:rsidRPr="00382610" w:rsidDel="00C10E1C" w:rsidRDefault="00A22222" w:rsidP="00784685">
            <w:pPr>
              <w:jc w:val="center"/>
              <w:rPr>
                <w:del w:id="4663" w:author="Quỳnh Nguyễn" w:date="2025-11-29T18:02:00Z" w16du:dateUtc="2025-11-29T11:02:00Z"/>
                <w:rFonts w:ascii="Times New Roman" w:eastAsia="Times New Roman" w:hAnsi="Times New Roman" w:cs="Times New Roman"/>
                <w:color w:val="000000" w:themeColor="text1"/>
                <w:sz w:val="28"/>
                <w:szCs w:val="28"/>
              </w:rPr>
            </w:pPr>
            <w:del w:id="466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4DCB465" w14:textId="6CEF34F0" w:rsidR="00A22222" w:rsidRPr="00382610" w:rsidDel="00C10E1C" w:rsidRDefault="00A22222" w:rsidP="00784685">
            <w:pPr>
              <w:jc w:val="both"/>
              <w:rPr>
                <w:del w:id="4665" w:author="Quỳnh Nguyễn" w:date="2025-11-29T18:02:00Z" w16du:dateUtc="2025-11-29T11:02:00Z"/>
                <w:rFonts w:ascii="Times New Roman" w:eastAsia="Times New Roman" w:hAnsi="Times New Roman" w:cs="Times New Roman"/>
                <w:color w:val="000000" w:themeColor="text1"/>
                <w:sz w:val="28"/>
                <w:szCs w:val="28"/>
              </w:rPr>
            </w:pPr>
            <w:del w:id="466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quá trình sản xuất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2013E37" w14:textId="2FCEDB64" w:rsidR="00A22222" w:rsidRPr="00382610" w:rsidDel="00C10E1C" w:rsidRDefault="00A22222" w:rsidP="00784685">
            <w:pPr>
              <w:rPr>
                <w:del w:id="466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24BC8E50" w14:textId="2DC35D14" w:rsidR="00A22222" w:rsidRPr="00382610" w:rsidDel="00C10E1C" w:rsidRDefault="00A22222" w:rsidP="00784685">
            <w:pPr>
              <w:rPr>
                <w:del w:id="466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70AC4DBB" w14:textId="3AD68243" w:rsidR="00A22222" w:rsidRPr="00382610" w:rsidDel="00C10E1C" w:rsidRDefault="00A22222" w:rsidP="00784685">
            <w:pPr>
              <w:rPr>
                <w:del w:id="466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500AF1B" w14:textId="5FAE0DCF" w:rsidTr="00784685">
        <w:trPr>
          <w:trHeight w:val="20"/>
          <w:tblCellSpacing w:w="0" w:type="dxa"/>
          <w:jc w:val="center"/>
          <w:del w:id="467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A8986BB" w14:textId="119357F4" w:rsidR="00A22222" w:rsidRPr="00382610" w:rsidDel="00C10E1C" w:rsidRDefault="00A22222" w:rsidP="00784685">
            <w:pPr>
              <w:jc w:val="center"/>
              <w:rPr>
                <w:del w:id="4671" w:author="Quỳnh Nguyễn" w:date="2025-11-29T18:02:00Z" w16du:dateUtc="2025-11-29T11:02:00Z"/>
                <w:rFonts w:ascii="Times New Roman" w:eastAsia="Times New Roman" w:hAnsi="Times New Roman" w:cs="Times New Roman"/>
                <w:color w:val="000000" w:themeColor="text1"/>
                <w:sz w:val="28"/>
                <w:szCs w:val="28"/>
              </w:rPr>
            </w:pPr>
            <w:del w:id="467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e</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79027FC2" w14:textId="4CB0C8C3" w:rsidR="00A22222" w:rsidRPr="00382610" w:rsidDel="00C10E1C" w:rsidRDefault="00A22222" w:rsidP="00784685">
            <w:pPr>
              <w:jc w:val="both"/>
              <w:rPr>
                <w:del w:id="4673" w:author="Quỳnh Nguyễn" w:date="2025-11-29T18:02:00Z" w16du:dateUtc="2025-11-29T11:02:00Z"/>
                <w:rFonts w:ascii="Times New Roman" w:eastAsia="Times New Roman" w:hAnsi="Times New Roman" w:cs="Times New Roman"/>
                <w:color w:val="000000" w:themeColor="text1"/>
                <w:sz w:val="28"/>
                <w:szCs w:val="28"/>
              </w:rPr>
            </w:pPr>
            <w:del w:id="467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tái chế</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FEC2EC8" w14:textId="3512CB3D" w:rsidR="00A22222" w:rsidRPr="00382610" w:rsidDel="00C10E1C" w:rsidRDefault="00A22222" w:rsidP="00784685">
            <w:pPr>
              <w:rPr>
                <w:del w:id="467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2CBB1DB" w14:textId="2D0BBA4E" w:rsidR="00A22222" w:rsidRPr="00382610" w:rsidDel="00C10E1C" w:rsidRDefault="00A22222" w:rsidP="00784685">
            <w:pPr>
              <w:rPr>
                <w:del w:id="467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B72FA7E" w14:textId="35F6FF54" w:rsidR="00A22222" w:rsidRPr="00382610" w:rsidDel="00C10E1C" w:rsidRDefault="00A22222" w:rsidP="00784685">
            <w:pPr>
              <w:rPr>
                <w:del w:id="467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3BCF1B1" w14:textId="213505B6" w:rsidTr="00784685">
        <w:trPr>
          <w:trHeight w:val="20"/>
          <w:tblCellSpacing w:w="0" w:type="dxa"/>
          <w:jc w:val="center"/>
          <w:del w:id="4678"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64A77E5" w14:textId="5156526A" w:rsidR="00A22222" w:rsidRPr="00382610" w:rsidDel="00C10E1C" w:rsidRDefault="00A22222" w:rsidP="00784685">
            <w:pPr>
              <w:jc w:val="center"/>
              <w:rPr>
                <w:del w:id="4679" w:author="Quỳnh Nguyễn" w:date="2025-11-29T18:02:00Z" w16du:dateUtc="2025-11-29T11:02:00Z"/>
                <w:rFonts w:ascii="Times New Roman" w:eastAsia="Times New Roman" w:hAnsi="Times New Roman" w:cs="Times New Roman"/>
                <w:color w:val="000000" w:themeColor="text1"/>
                <w:sz w:val="28"/>
                <w:szCs w:val="28"/>
              </w:rPr>
            </w:pPr>
            <w:del w:id="468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g</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1E68B46" w14:textId="7D9D77AF" w:rsidR="00A22222" w:rsidRPr="00382610" w:rsidDel="00C10E1C" w:rsidRDefault="00A22222" w:rsidP="00784685">
            <w:pPr>
              <w:jc w:val="both"/>
              <w:rPr>
                <w:del w:id="4681" w:author="Quỳnh Nguyễn" w:date="2025-11-29T18:02:00Z" w16du:dateUtc="2025-11-29T11:02:00Z"/>
                <w:rFonts w:ascii="Times New Roman" w:eastAsia="Times New Roman" w:hAnsi="Times New Roman" w:cs="Times New Roman"/>
                <w:color w:val="000000" w:themeColor="text1"/>
                <w:sz w:val="28"/>
                <w:szCs w:val="28"/>
              </w:rPr>
            </w:pPr>
            <w:del w:id="468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Lưu mẫu thành phẩm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479B24E" w14:textId="1D055D40" w:rsidR="00A22222" w:rsidRPr="00382610" w:rsidDel="00C10E1C" w:rsidRDefault="00A22222" w:rsidP="00784685">
            <w:pPr>
              <w:rPr>
                <w:del w:id="468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BBA24D0" w14:textId="71D730A5" w:rsidR="00A22222" w:rsidRPr="00382610" w:rsidDel="00C10E1C" w:rsidRDefault="00A22222" w:rsidP="00784685">
            <w:pPr>
              <w:rPr>
                <w:del w:id="4684"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F232E88" w14:textId="67722652" w:rsidR="00A22222" w:rsidRPr="00382610" w:rsidDel="00C10E1C" w:rsidRDefault="00A22222" w:rsidP="00784685">
            <w:pPr>
              <w:rPr>
                <w:del w:id="468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9814853" w14:textId="1CAA12A7" w:rsidTr="00784685">
        <w:trPr>
          <w:trHeight w:val="20"/>
          <w:tblCellSpacing w:w="0" w:type="dxa"/>
          <w:jc w:val="center"/>
          <w:del w:id="4686"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2910EC8" w14:textId="5C9FFBFB" w:rsidR="00A22222" w:rsidRPr="00382610" w:rsidDel="00C10E1C" w:rsidRDefault="00A22222" w:rsidP="00784685">
            <w:pPr>
              <w:jc w:val="center"/>
              <w:rPr>
                <w:del w:id="4687" w:author="Quỳnh Nguyễn" w:date="2025-11-29T18:02:00Z" w16du:dateUtc="2025-11-29T11:02:00Z"/>
                <w:rFonts w:ascii="Times New Roman" w:eastAsia="Times New Roman" w:hAnsi="Times New Roman" w:cs="Times New Roman"/>
                <w:color w:val="000000" w:themeColor="text1"/>
                <w:sz w:val="28"/>
                <w:szCs w:val="28"/>
              </w:rPr>
            </w:pPr>
            <w:del w:id="468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h</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71F0F5AE" w14:textId="16C6D108" w:rsidR="00A22222" w:rsidRPr="00382610" w:rsidDel="00C10E1C" w:rsidRDefault="00A22222" w:rsidP="00784685">
            <w:pPr>
              <w:jc w:val="both"/>
              <w:rPr>
                <w:del w:id="4689" w:author="Quỳnh Nguyễn" w:date="2025-11-29T18:02:00Z" w16du:dateUtc="2025-11-29T11:02:00Z"/>
                <w:rFonts w:ascii="Times New Roman" w:eastAsia="Times New Roman" w:hAnsi="Times New Roman" w:cs="Times New Roman"/>
                <w:color w:val="000000" w:themeColor="text1"/>
                <w:sz w:val="28"/>
                <w:szCs w:val="28"/>
              </w:rPr>
            </w:pPr>
            <w:del w:id="469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định, hiệu chuẩn, hiệu chỉnh thiết bị</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40E0B0C" w14:textId="644DEDFB" w:rsidR="00A22222" w:rsidRPr="00382610" w:rsidDel="00C10E1C" w:rsidRDefault="00A22222" w:rsidP="00784685">
            <w:pPr>
              <w:rPr>
                <w:del w:id="469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9CAA858" w14:textId="1CAFA5DE" w:rsidR="00A22222" w:rsidRPr="00382610" w:rsidDel="00C10E1C" w:rsidRDefault="00A22222" w:rsidP="00784685">
            <w:pPr>
              <w:rPr>
                <w:del w:id="469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EA921C5" w14:textId="197AF231" w:rsidR="00A22222" w:rsidRPr="00382610" w:rsidDel="00C10E1C" w:rsidRDefault="00A22222" w:rsidP="00784685">
            <w:pPr>
              <w:rPr>
                <w:del w:id="469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CD86503" w14:textId="08D0CED4" w:rsidTr="00784685">
        <w:trPr>
          <w:trHeight w:val="20"/>
          <w:tblCellSpacing w:w="0" w:type="dxa"/>
          <w:jc w:val="center"/>
          <w:del w:id="4694"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FC0761D" w14:textId="1026B1C3" w:rsidR="00A22222" w:rsidRPr="00382610" w:rsidDel="00C10E1C" w:rsidRDefault="00A22222" w:rsidP="00784685">
            <w:pPr>
              <w:jc w:val="center"/>
              <w:rPr>
                <w:del w:id="4695" w:author="Quỳnh Nguyễn" w:date="2025-11-29T18:02:00Z" w16du:dateUtc="2025-11-29T11:02:00Z"/>
                <w:rFonts w:ascii="Times New Roman" w:eastAsia="Times New Roman" w:hAnsi="Times New Roman" w:cs="Times New Roman"/>
                <w:color w:val="000000" w:themeColor="text1"/>
                <w:sz w:val="28"/>
                <w:szCs w:val="28"/>
              </w:rPr>
            </w:pPr>
            <w:del w:id="469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i</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58007D6" w14:textId="036EE750" w:rsidR="00A22222" w:rsidRPr="00382610" w:rsidDel="00C10E1C" w:rsidRDefault="00A22222" w:rsidP="00784685">
            <w:pPr>
              <w:jc w:val="both"/>
              <w:rPr>
                <w:del w:id="4697" w:author="Quỳnh Nguyễn" w:date="2025-11-29T18:02:00Z" w16du:dateUtc="2025-11-29T11:02:00Z"/>
                <w:rFonts w:ascii="Times New Roman" w:eastAsia="Times New Roman" w:hAnsi="Times New Roman" w:cs="Times New Roman"/>
                <w:color w:val="000000" w:themeColor="text1"/>
                <w:sz w:val="28"/>
                <w:szCs w:val="28"/>
              </w:rPr>
            </w:pPr>
            <w:del w:id="469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động vật gây hại</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3BB9534A" w14:textId="50AC9F0F" w:rsidR="00A22222" w:rsidRPr="00382610" w:rsidDel="00C10E1C" w:rsidRDefault="00A22222" w:rsidP="00784685">
            <w:pPr>
              <w:rPr>
                <w:del w:id="469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FBD20B6" w14:textId="095EE8BB" w:rsidR="00A22222" w:rsidRPr="00382610" w:rsidDel="00C10E1C" w:rsidRDefault="00A22222" w:rsidP="00784685">
            <w:pPr>
              <w:rPr>
                <w:del w:id="470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59CD65D" w14:textId="1912FF17" w:rsidR="00A22222" w:rsidRPr="00382610" w:rsidDel="00C10E1C" w:rsidRDefault="00A22222" w:rsidP="00784685">
            <w:pPr>
              <w:rPr>
                <w:del w:id="470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1D77F83" w14:textId="5CE19A35" w:rsidTr="00784685">
        <w:trPr>
          <w:trHeight w:val="20"/>
          <w:tblCellSpacing w:w="0" w:type="dxa"/>
          <w:jc w:val="center"/>
          <w:del w:id="4702"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4A7D28B" w14:textId="5BF3945D" w:rsidR="00A22222" w:rsidRPr="00382610" w:rsidDel="00C10E1C" w:rsidRDefault="00A22222" w:rsidP="00784685">
            <w:pPr>
              <w:jc w:val="center"/>
              <w:rPr>
                <w:del w:id="4703" w:author="Quỳnh Nguyễn" w:date="2025-11-29T18:02:00Z" w16du:dateUtc="2025-11-29T11:02:00Z"/>
                <w:rFonts w:ascii="Times New Roman" w:eastAsia="Times New Roman" w:hAnsi="Times New Roman" w:cs="Times New Roman"/>
                <w:color w:val="000000" w:themeColor="text1"/>
                <w:sz w:val="28"/>
                <w:szCs w:val="28"/>
              </w:rPr>
            </w:pPr>
            <w:del w:id="470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5451004" w14:textId="62F9451C" w:rsidR="00A22222" w:rsidRPr="00382610" w:rsidDel="00C10E1C" w:rsidRDefault="00A22222" w:rsidP="00784685">
            <w:pPr>
              <w:jc w:val="both"/>
              <w:rPr>
                <w:del w:id="4705" w:author="Quỳnh Nguyễn" w:date="2025-11-29T18:02:00Z" w16du:dateUtc="2025-11-29T11:02:00Z"/>
                <w:rFonts w:ascii="Times New Roman" w:eastAsia="Times New Roman" w:hAnsi="Times New Roman" w:cs="Times New Roman"/>
                <w:color w:val="000000" w:themeColor="text1"/>
                <w:sz w:val="28"/>
                <w:szCs w:val="28"/>
              </w:rPr>
            </w:pPr>
            <w:del w:id="470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Vệ sinh nhà xưởng</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584240D" w14:textId="0FDD36B7" w:rsidR="00A22222" w:rsidRPr="00382610" w:rsidDel="00C10E1C" w:rsidRDefault="00A22222" w:rsidP="00784685">
            <w:pPr>
              <w:rPr>
                <w:del w:id="470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967BBDA" w14:textId="3488C167" w:rsidR="00A22222" w:rsidRPr="00382610" w:rsidDel="00C10E1C" w:rsidRDefault="00A22222" w:rsidP="00784685">
            <w:pPr>
              <w:rPr>
                <w:del w:id="470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B9E455A" w14:textId="7D706BB9" w:rsidR="00A22222" w:rsidRPr="00382610" w:rsidDel="00C10E1C" w:rsidRDefault="00A22222" w:rsidP="00784685">
            <w:pPr>
              <w:rPr>
                <w:del w:id="470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67EE8F6" w14:textId="6610D86B" w:rsidTr="00784685">
        <w:trPr>
          <w:trHeight w:val="20"/>
          <w:tblCellSpacing w:w="0" w:type="dxa"/>
          <w:jc w:val="center"/>
          <w:del w:id="471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3439B22" w14:textId="6A6E898F" w:rsidR="00A22222" w:rsidRPr="00382610" w:rsidDel="00C10E1C" w:rsidRDefault="00A22222" w:rsidP="00784685">
            <w:pPr>
              <w:jc w:val="center"/>
              <w:rPr>
                <w:del w:id="4711" w:author="Quỳnh Nguyễn" w:date="2025-11-29T18:02:00Z" w16du:dateUtc="2025-11-29T11:02:00Z"/>
                <w:rFonts w:ascii="Times New Roman" w:eastAsia="Times New Roman" w:hAnsi="Times New Roman" w:cs="Times New Roman"/>
                <w:color w:val="000000" w:themeColor="text1"/>
                <w:sz w:val="28"/>
                <w:szCs w:val="28"/>
              </w:rPr>
            </w:pPr>
            <w:del w:id="471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l</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3A33953" w14:textId="74D47C7A" w:rsidR="00A22222" w:rsidRPr="00382610" w:rsidDel="00C10E1C" w:rsidRDefault="00A22222" w:rsidP="00784685">
            <w:pPr>
              <w:jc w:val="both"/>
              <w:rPr>
                <w:del w:id="4713" w:author="Quỳnh Nguyễn" w:date="2025-11-29T18:02:00Z" w16du:dateUtc="2025-11-29T11:02:00Z"/>
                <w:rFonts w:ascii="Times New Roman" w:eastAsia="Times New Roman" w:hAnsi="Times New Roman" w:cs="Times New Roman"/>
                <w:color w:val="000000" w:themeColor="text1"/>
                <w:sz w:val="28"/>
                <w:szCs w:val="28"/>
              </w:rPr>
            </w:pPr>
            <w:del w:id="471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Thu gom và xử lý chất thải</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7DAF40D" w14:textId="16B84757" w:rsidR="00A22222" w:rsidRPr="00382610" w:rsidDel="00C10E1C" w:rsidRDefault="00A22222" w:rsidP="00784685">
            <w:pPr>
              <w:rPr>
                <w:del w:id="471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5D17AD3" w14:textId="36958130" w:rsidR="00A22222" w:rsidRPr="00382610" w:rsidDel="00C10E1C" w:rsidRDefault="00A22222" w:rsidP="00784685">
            <w:pPr>
              <w:rPr>
                <w:del w:id="471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061E444" w14:textId="2089EB33" w:rsidR="00A22222" w:rsidRPr="00382610" w:rsidDel="00C10E1C" w:rsidRDefault="00A22222" w:rsidP="00784685">
            <w:pPr>
              <w:rPr>
                <w:del w:id="471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983094A" w14:textId="69280DE2" w:rsidTr="00784685">
        <w:trPr>
          <w:trHeight w:val="20"/>
          <w:tblCellSpacing w:w="0" w:type="dxa"/>
          <w:jc w:val="center"/>
          <w:del w:id="4718"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DBBDA30" w14:textId="7D7B74E4" w:rsidR="00A22222" w:rsidRPr="00382610" w:rsidDel="00C10E1C" w:rsidRDefault="00A22222" w:rsidP="00784685">
            <w:pPr>
              <w:jc w:val="center"/>
              <w:rPr>
                <w:del w:id="4719" w:author="Quỳnh Nguyễn" w:date="2025-11-29T18:02:00Z" w16du:dateUtc="2025-11-29T11:02:00Z"/>
                <w:rFonts w:ascii="Times New Roman" w:eastAsia="Times New Roman" w:hAnsi="Times New Roman" w:cs="Times New Roman"/>
                <w:color w:val="000000" w:themeColor="text1"/>
                <w:sz w:val="28"/>
                <w:szCs w:val="28"/>
              </w:rPr>
            </w:pPr>
            <w:del w:id="472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5</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AAE65D0" w14:textId="32725416" w:rsidR="00A22222" w:rsidRPr="00382610" w:rsidDel="00C10E1C" w:rsidRDefault="00A22222" w:rsidP="00784685">
            <w:pPr>
              <w:jc w:val="both"/>
              <w:rPr>
                <w:del w:id="4721" w:author="Quỳnh Nguyễn" w:date="2025-11-29T18:02:00Z" w16du:dateUtc="2025-11-29T11:02:00Z"/>
                <w:rFonts w:ascii="Times New Roman" w:eastAsia="Times New Roman" w:hAnsi="Times New Roman" w:cs="Times New Roman"/>
                <w:color w:val="000000" w:themeColor="text1"/>
                <w:sz w:val="28"/>
                <w:szCs w:val="28"/>
              </w:rPr>
            </w:pPr>
            <w:del w:id="472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Nhân viên kỹ thuật được đào tạo về nuôi trồng thủy sản, bệnh học thủy sản, sinh học, hóa học hoặc công nghệ thực phẩm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F84B87F" w14:textId="6710AD33" w:rsidR="00A22222" w:rsidRPr="00382610" w:rsidDel="00C10E1C" w:rsidRDefault="00A22222" w:rsidP="00784685">
            <w:pPr>
              <w:rPr>
                <w:del w:id="472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1A6DB78" w14:textId="05D17C3C" w:rsidR="00A22222" w:rsidRPr="00382610" w:rsidDel="00C10E1C" w:rsidRDefault="00A22222" w:rsidP="00784685">
            <w:pPr>
              <w:rPr>
                <w:del w:id="4724"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93E63B0" w14:textId="5097C331" w:rsidR="00A22222" w:rsidRPr="00382610" w:rsidDel="00C10E1C" w:rsidRDefault="00A22222" w:rsidP="00784685">
            <w:pPr>
              <w:rPr>
                <w:del w:id="472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CEFEA47" w14:textId="66383FEC" w:rsidTr="00784685">
        <w:trPr>
          <w:trHeight w:val="20"/>
          <w:tblCellSpacing w:w="0" w:type="dxa"/>
          <w:jc w:val="center"/>
          <w:del w:id="4726"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308381E" w14:textId="42415DFC" w:rsidR="00A22222" w:rsidRPr="00382610" w:rsidDel="00C10E1C" w:rsidRDefault="00A22222" w:rsidP="00784685">
            <w:pPr>
              <w:jc w:val="center"/>
              <w:rPr>
                <w:del w:id="4727" w:author="Quỳnh Nguyễn" w:date="2025-11-29T18:02:00Z" w16du:dateUtc="2025-11-29T11:02:00Z"/>
                <w:rFonts w:ascii="Times New Roman" w:eastAsia="Times New Roman" w:hAnsi="Times New Roman" w:cs="Times New Roman"/>
                <w:color w:val="000000" w:themeColor="text1"/>
                <w:sz w:val="28"/>
                <w:szCs w:val="28"/>
              </w:rPr>
            </w:pPr>
            <w:del w:id="472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II</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D5DC7BE" w14:textId="6D32B048" w:rsidR="00A22222" w:rsidRPr="00382610" w:rsidDel="00C10E1C" w:rsidRDefault="00A22222" w:rsidP="00784685">
            <w:pPr>
              <w:jc w:val="both"/>
              <w:rPr>
                <w:del w:id="4729" w:author="Quỳnh Nguyễn" w:date="2025-11-29T18:02:00Z" w16du:dateUtc="2025-11-29T11:02:00Z"/>
                <w:rFonts w:ascii="Times New Roman" w:eastAsia="Times New Roman" w:hAnsi="Times New Roman" w:cs="Times New Roman"/>
                <w:color w:val="000000" w:themeColor="text1"/>
                <w:sz w:val="28"/>
                <w:szCs w:val="28"/>
              </w:rPr>
            </w:pPr>
            <w:del w:id="4730" w:author="Quỳnh Nguyễn" w:date="2025-11-29T18:02:00Z" w16du:dateUtc="2025-11-29T11:02:00Z">
              <w:r w:rsidDel="00C10E1C">
                <w:rPr>
                  <w:rFonts w:ascii="Times New Roman" w:eastAsia="Times New Roman" w:hAnsi="Times New Roman" w:cs="Times New Roman"/>
                  <w:b/>
                  <w:bCs/>
                  <w:color w:val="000000" w:themeColor="text1"/>
                  <w:sz w:val="28"/>
                  <w:szCs w:val="28"/>
                  <w:lang w:val="en-GB"/>
                </w:rPr>
                <w:delText>THẨM ĐỊNH</w:delText>
              </w:r>
              <w:r w:rsidRPr="00382610" w:rsidDel="00C10E1C">
                <w:rPr>
                  <w:rFonts w:ascii="Times New Roman" w:eastAsia="Times New Roman" w:hAnsi="Times New Roman" w:cs="Times New Roman"/>
                  <w:b/>
                  <w:bCs/>
                  <w:color w:val="000000" w:themeColor="text1"/>
                  <w:sz w:val="28"/>
                  <w:szCs w:val="28"/>
                  <w:lang w:val="en-GB"/>
                </w:rPr>
                <w:delText xml:space="preserve"> DUY TRÌ ĐIỀU KIỆN, NGOÀI CÁC CHỈ TIÊU TẠI MỤC I, PHẢI ĐÁNH GIÁ CÁC CHỈ TIÊU SAU</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31C48CA1" w14:textId="4CA1AB13" w:rsidR="00A22222" w:rsidRPr="00382610" w:rsidDel="00C10E1C" w:rsidRDefault="00A22222" w:rsidP="00784685">
            <w:pPr>
              <w:rPr>
                <w:del w:id="473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C53D6B3" w14:textId="712CC78C" w:rsidR="00A22222" w:rsidRPr="00382610" w:rsidDel="00C10E1C" w:rsidRDefault="00A22222" w:rsidP="00784685">
            <w:pPr>
              <w:rPr>
                <w:del w:id="473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760858B" w14:textId="5DF04948" w:rsidR="00A22222" w:rsidRPr="00382610" w:rsidDel="00C10E1C" w:rsidRDefault="00A22222" w:rsidP="00784685">
            <w:pPr>
              <w:rPr>
                <w:del w:id="473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B40C39C" w14:textId="5AA562EE" w:rsidTr="00784685">
        <w:trPr>
          <w:trHeight w:val="20"/>
          <w:tblCellSpacing w:w="0" w:type="dxa"/>
          <w:jc w:val="center"/>
          <w:del w:id="4734"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AFB9C41" w14:textId="6F9C92A1" w:rsidR="00A22222" w:rsidRPr="00382610" w:rsidDel="00C10E1C" w:rsidRDefault="00A22222" w:rsidP="00784685">
            <w:pPr>
              <w:jc w:val="center"/>
              <w:rPr>
                <w:del w:id="4735" w:author="Quỳnh Nguyễn" w:date="2025-11-29T18:02:00Z" w16du:dateUtc="2025-11-29T11:02:00Z"/>
                <w:rFonts w:ascii="Times New Roman" w:eastAsia="Times New Roman" w:hAnsi="Times New Roman" w:cs="Times New Roman"/>
                <w:color w:val="000000" w:themeColor="text1"/>
                <w:sz w:val="28"/>
                <w:szCs w:val="28"/>
              </w:rPr>
            </w:pPr>
            <w:del w:id="473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6</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1A64A32" w14:textId="204DCECC" w:rsidR="00A22222" w:rsidRPr="00382610" w:rsidDel="00C10E1C" w:rsidRDefault="00A22222" w:rsidP="00784685">
            <w:pPr>
              <w:jc w:val="both"/>
              <w:rPr>
                <w:del w:id="4737" w:author="Quỳnh Nguyễn" w:date="2025-11-29T18:02:00Z" w16du:dateUtc="2025-11-29T11:02:00Z"/>
                <w:rFonts w:ascii="Times New Roman" w:eastAsia="Times New Roman" w:hAnsi="Times New Roman" w:cs="Times New Roman"/>
                <w:color w:val="000000" w:themeColor="text1"/>
                <w:sz w:val="28"/>
                <w:szCs w:val="28"/>
              </w:rPr>
            </w:pPr>
            <w:del w:id="473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Áp dụng hệ thống kiểm soát chất lượng, an toàn sinh học trong quá trình sản xuất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3793F2C" w14:textId="64032673" w:rsidR="00A22222" w:rsidRPr="00382610" w:rsidDel="00C10E1C" w:rsidRDefault="00A22222" w:rsidP="00784685">
            <w:pPr>
              <w:rPr>
                <w:del w:id="473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D79611C" w14:textId="67E6E869" w:rsidR="00A22222" w:rsidRPr="00382610" w:rsidDel="00C10E1C" w:rsidRDefault="00A22222" w:rsidP="00784685">
            <w:pPr>
              <w:rPr>
                <w:del w:id="474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48F5F1D" w14:textId="206EEDCC" w:rsidR="00A22222" w:rsidRPr="00382610" w:rsidDel="00C10E1C" w:rsidRDefault="00A22222" w:rsidP="00784685">
            <w:pPr>
              <w:rPr>
                <w:del w:id="474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4CCC3BD7" w14:textId="090BEC94" w:rsidTr="00784685">
        <w:trPr>
          <w:trHeight w:val="20"/>
          <w:tblCellSpacing w:w="0" w:type="dxa"/>
          <w:jc w:val="center"/>
          <w:del w:id="4742"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E9D1CFA" w14:textId="145E8C4F" w:rsidR="00A22222" w:rsidRPr="00382610" w:rsidDel="00C10E1C" w:rsidRDefault="00A22222" w:rsidP="00784685">
            <w:pPr>
              <w:jc w:val="center"/>
              <w:rPr>
                <w:del w:id="4743" w:author="Quỳnh Nguyễn" w:date="2025-11-29T18:02:00Z" w16du:dateUtc="2025-11-29T11:02:00Z"/>
                <w:rFonts w:ascii="Times New Roman" w:eastAsia="Times New Roman" w:hAnsi="Times New Roman" w:cs="Times New Roman"/>
                <w:color w:val="000000" w:themeColor="text1"/>
                <w:sz w:val="28"/>
                <w:szCs w:val="28"/>
              </w:rPr>
            </w:pPr>
            <w:del w:id="474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a</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C6D6C79" w14:textId="5895AC8F" w:rsidR="00A22222" w:rsidRPr="00382610" w:rsidDel="00C10E1C" w:rsidRDefault="00A22222" w:rsidP="00784685">
            <w:pPr>
              <w:jc w:val="both"/>
              <w:rPr>
                <w:del w:id="4745" w:author="Quỳnh Nguyễn" w:date="2025-11-29T18:02:00Z" w16du:dateUtc="2025-11-29T11:02:00Z"/>
                <w:rFonts w:ascii="Times New Roman" w:eastAsia="Times New Roman" w:hAnsi="Times New Roman" w:cs="Times New Roman"/>
                <w:color w:val="000000" w:themeColor="text1"/>
                <w:sz w:val="28"/>
                <w:szCs w:val="28"/>
              </w:rPr>
            </w:pPr>
            <w:del w:id="474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chất lượng nước phục vụ sản xuất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CE74D00" w14:textId="0109D673" w:rsidR="00A22222" w:rsidRPr="00382610" w:rsidDel="00C10E1C" w:rsidRDefault="00A22222" w:rsidP="00784685">
            <w:pPr>
              <w:rPr>
                <w:del w:id="474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081DA30" w14:textId="7174ADDA" w:rsidR="00A22222" w:rsidRPr="00382610" w:rsidDel="00C10E1C" w:rsidRDefault="00A22222" w:rsidP="00784685">
            <w:pPr>
              <w:rPr>
                <w:del w:id="474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09C072E" w14:textId="243E6741" w:rsidR="00A22222" w:rsidRPr="00382610" w:rsidDel="00C10E1C" w:rsidRDefault="00A22222" w:rsidP="00784685">
            <w:pPr>
              <w:rPr>
                <w:del w:id="474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A95F493" w14:textId="5D081269" w:rsidTr="00784685">
        <w:trPr>
          <w:trHeight w:val="20"/>
          <w:tblCellSpacing w:w="0" w:type="dxa"/>
          <w:jc w:val="center"/>
          <w:del w:id="475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2207B10" w14:textId="1E4D55E1" w:rsidR="00A22222" w:rsidRPr="00382610" w:rsidDel="00C10E1C" w:rsidRDefault="00A22222" w:rsidP="00784685">
            <w:pPr>
              <w:jc w:val="center"/>
              <w:rPr>
                <w:del w:id="4751" w:author="Quỳnh Nguyễn" w:date="2025-11-29T18:02:00Z" w16du:dateUtc="2025-11-29T11:02:00Z"/>
                <w:rFonts w:ascii="Times New Roman" w:eastAsia="Times New Roman" w:hAnsi="Times New Roman" w:cs="Times New Roman"/>
                <w:color w:val="000000" w:themeColor="text1"/>
                <w:sz w:val="28"/>
                <w:szCs w:val="28"/>
              </w:rPr>
            </w:pPr>
            <w:del w:id="475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b</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31DEFC7" w14:textId="312953A8" w:rsidR="00A22222" w:rsidRPr="00382610" w:rsidDel="00C10E1C" w:rsidRDefault="00A22222" w:rsidP="00784685">
            <w:pPr>
              <w:jc w:val="both"/>
              <w:rPr>
                <w:del w:id="4753" w:author="Quỳnh Nguyễn" w:date="2025-11-29T18:02:00Z" w16du:dateUtc="2025-11-29T11:02:00Z"/>
                <w:rFonts w:ascii="Times New Roman" w:eastAsia="Times New Roman" w:hAnsi="Times New Roman" w:cs="Times New Roman"/>
                <w:color w:val="000000" w:themeColor="text1"/>
                <w:sz w:val="28"/>
                <w:szCs w:val="28"/>
              </w:rPr>
            </w:pPr>
            <w:del w:id="475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nguyên liệu</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E846C66" w14:textId="197B19B8" w:rsidR="00A22222" w:rsidRPr="00382610" w:rsidDel="00C10E1C" w:rsidRDefault="00A22222" w:rsidP="00784685">
            <w:pPr>
              <w:rPr>
                <w:del w:id="475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93F6D5A" w14:textId="22965879" w:rsidR="00A22222" w:rsidRPr="00382610" w:rsidDel="00C10E1C" w:rsidRDefault="00A22222" w:rsidP="00784685">
            <w:pPr>
              <w:rPr>
                <w:del w:id="475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1530FE7" w14:textId="7CCCEF5F" w:rsidR="00A22222" w:rsidRPr="00382610" w:rsidDel="00C10E1C" w:rsidRDefault="00A22222" w:rsidP="00784685">
            <w:pPr>
              <w:rPr>
                <w:del w:id="475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D9CE96D" w14:textId="151E0C29" w:rsidTr="00784685">
        <w:trPr>
          <w:trHeight w:val="20"/>
          <w:tblCellSpacing w:w="0" w:type="dxa"/>
          <w:jc w:val="center"/>
          <w:del w:id="4758"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5D47535" w14:textId="2335C27E" w:rsidR="00A22222" w:rsidRPr="00382610" w:rsidDel="00C10E1C" w:rsidRDefault="00A22222" w:rsidP="00784685">
            <w:pPr>
              <w:jc w:val="center"/>
              <w:rPr>
                <w:del w:id="4759" w:author="Quỳnh Nguyễn" w:date="2025-11-29T18:02:00Z" w16du:dateUtc="2025-11-29T11:02:00Z"/>
                <w:rFonts w:ascii="Times New Roman" w:eastAsia="Times New Roman" w:hAnsi="Times New Roman" w:cs="Times New Roman"/>
                <w:color w:val="000000" w:themeColor="text1"/>
                <w:sz w:val="28"/>
                <w:szCs w:val="28"/>
              </w:rPr>
            </w:pPr>
            <w:del w:id="476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2A148DF" w14:textId="3E865D96" w:rsidR="00A22222" w:rsidRPr="00382610" w:rsidDel="00C10E1C" w:rsidRDefault="00A22222" w:rsidP="00784685">
            <w:pPr>
              <w:jc w:val="both"/>
              <w:rPr>
                <w:del w:id="4761" w:author="Quỳnh Nguyễn" w:date="2025-11-29T18:02:00Z" w16du:dateUtc="2025-11-29T11:02:00Z"/>
                <w:rFonts w:ascii="Times New Roman" w:eastAsia="Times New Roman" w:hAnsi="Times New Roman" w:cs="Times New Roman"/>
                <w:color w:val="000000" w:themeColor="text1"/>
                <w:sz w:val="28"/>
                <w:szCs w:val="28"/>
              </w:rPr>
            </w:pPr>
            <w:del w:id="476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bao bì</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0756BF4" w14:textId="43C1256C" w:rsidR="00A22222" w:rsidRPr="00382610" w:rsidDel="00C10E1C" w:rsidRDefault="00A22222" w:rsidP="00784685">
            <w:pPr>
              <w:rPr>
                <w:del w:id="476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3BB3A6C" w14:textId="63C58995" w:rsidR="00A22222" w:rsidRPr="00382610" w:rsidDel="00C10E1C" w:rsidRDefault="00A22222" w:rsidP="00784685">
            <w:pPr>
              <w:rPr>
                <w:del w:id="4764"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0BCFF5A" w14:textId="2C3C01CE" w:rsidR="00A22222" w:rsidRPr="00382610" w:rsidDel="00C10E1C" w:rsidRDefault="00A22222" w:rsidP="00784685">
            <w:pPr>
              <w:rPr>
                <w:del w:id="476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CA6556B" w14:textId="04F03546" w:rsidTr="00784685">
        <w:trPr>
          <w:trHeight w:val="20"/>
          <w:tblCellSpacing w:w="0" w:type="dxa"/>
          <w:jc w:val="center"/>
          <w:del w:id="4766"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7B3CA3E" w14:textId="7898C297" w:rsidR="00A22222" w:rsidRPr="00382610" w:rsidDel="00C10E1C" w:rsidRDefault="00A22222" w:rsidP="00784685">
            <w:pPr>
              <w:jc w:val="center"/>
              <w:rPr>
                <w:del w:id="4767" w:author="Quỳnh Nguyễn" w:date="2025-11-29T18:02:00Z" w16du:dateUtc="2025-11-29T11:02:00Z"/>
                <w:rFonts w:ascii="Times New Roman" w:eastAsia="Times New Roman" w:hAnsi="Times New Roman" w:cs="Times New Roman"/>
                <w:color w:val="000000" w:themeColor="text1"/>
                <w:sz w:val="28"/>
                <w:szCs w:val="28"/>
              </w:rPr>
            </w:pPr>
            <w:del w:id="476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d</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762AFF3" w14:textId="72F1C425" w:rsidR="00A22222" w:rsidRPr="00382610" w:rsidDel="00C10E1C" w:rsidRDefault="00A22222" w:rsidP="00784685">
            <w:pPr>
              <w:jc w:val="both"/>
              <w:rPr>
                <w:del w:id="4769" w:author="Quỳnh Nguyễn" w:date="2025-11-29T18:02:00Z" w16du:dateUtc="2025-11-29T11:02:00Z"/>
                <w:rFonts w:ascii="Times New Roman" w:eastAsia="Times New Roman" w:hAnsi="Times New Roman" w:cs="Times New Roman"/>
                <w:color w:val="000000" w:themeColor="text1"/>
                <w:sz w:val="28"/>
                <w:szCs w:val="28"/>
              </w:rPr>
            </w:pPr>
            <w:del w:id="477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thành phẩm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3004C7AF" w14:textId="3FFEC0EB" w:rsidR="00A22222" w:rsidRPr="00382610" w:rsidDel="00C10E1C" w:rsidRDefault="00A22222" w:rsidP="00784685">
            <w:pPr>
              <w:rPr>
                <w:del w:id="477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26D4636" w14:textId="2B3BCC6B" w:rsidR="00A22222" w:rsidRPr="00382610" w:rsidDel="00C10E1C" w:rsidRDefault="00A22222" w:rsidP="00784685">
            <w:pPr>
              <w:rPr>
                <w:del w:id="477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752B63F3" w14:textId="301DDE91" w:rsidR="00A22222" w:rsidRPr="00382610" w:rsidDel="00C10E1C" w:rsidRDefault="00A22222" w:rsidP="00784685">
            <w:pPr>
              <w:rPr>
                <w:del w:id="477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669EE26" w14:textId="64FC1B97" w:rsidTr="00784685">
        <w:trPr>
          <w:trHeight w:val="20"/>
          <w:tblCellSpacing w:w="0" w:type="dxa"/>
          <w:jc w:val="center"/>
          <w:del w:id="4774"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427B22E" w14:textId="26E0FE2B" w:rsidR="00A22222" w:rsidRPr="00382610" w:rsidDel="00C10E1C" w:rsidRDefault="00A22222" w:rsidP="00784685">
            <w:pPr>
              <w:jc w:val="center"/>
              <w:rPr>
                <w:del w:id="4775" w:author="Quỳnh Nguyễn" w:date="2025-11-29T18:02:00Z" w16du:dateUtc="2025-11-29T11:02:00Z"/>
                <w:rFonts w:ascii="Times New Roman" w:eastAsia="Times New Roman" w:hAnsi="Times New Roman" w:cs="Times New Roman"/>
                <w:color w:val="000000" w:themeColor="text1"/>
                <w:sz w:val="28"/>
                <w:szCs w:val="28"/>
              </w:rPr>
            </w:pPr>
            <w:del w:id="477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đ</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71EB4D0C" w14:textId="72844CA2" w:rsidR="00A22222" w:rsidRPr="00382610" w:rsidDel="00C10E1C" w:rsidRDefault="00A22222" w:rsidP="00784685">
            <w:pPr>
              <w:jc w:val="both"/>
              <w:rPr>
                <w:del w:id="4777" w:author="Quỳnh Nguyễn" w:date="2025-11-29T18:02:00Z" w16du:dateUtc="2025-11-29T11:02:00Z"/>
                <w:rFonts w:ascii="Times New Roman" w:eastAsia="Times New Roman" w:hAnsi="Times New Roman" w:cs="Times New Roman"/>
                <w:color w:val="000000" w:themeColor="text1"/>
                <w:sz w:val="28"/>
                <w:szCs w:val="28"/>
              </w:rPr>
            </w:pPr>
            <w:del w:id="477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quá trình sản xuất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AF7CA5B" w14:textId="587CC5C1" w:rsidR="00A22222" w:rsidRPr="00382610" w:rsidDel="00C10E1C" w:rsidRDefault="00A22222" w:rsidP="00784685">
            <w:pPr>
              <w:rPr>
                <w:del w:id="477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3F1AEEC8" w14:textId="45BB7453" w:rsidR="00A22222" w:rsidRPr="00382610" w:rsidDel="00C10E1C" w:rsidRDefault="00A22222" w:rsidP="00784685">
            <w:pPr>
              <w:rPr>
                <w:del w:id="478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74753E3" w14:textId="436A6D9E" w:rsidR="00A22222" w:rsidRPr="00382610" w:rsidDel="00C10E1C" w:rsidRDefault="00A22222" w:rsidP="00784685">
            <w:pPr>
              <w:rPr>
                <w:del w:id="478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9F6FD37" w14:textId="5D83DB52" w:rsidTr="00784685">
        <w:trPr>
          <w:trHeight w:val="20"/>
          <w:tblCellSpacing w:w="0" w:type="dxa"/>
          <w:jc w:val="center"/>
          <w:del w:id="4782"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8E21AF8" w14:textId="4D0C408C" w:rsidR="00A22222" w:rsidRPr="00382610" w:rsidDel="00C10E1C" w:rsidRDefault="00A22222" w:rsidP="00784685">
            <w:pPr>
              <w:jc w:val="center"/>
              <w:rPr>
                <w:del w:id="4783" w:author="Quỳnh Nguyễn" w:date="2025-11-29T18:02:00Z" w16du:dateUtc="2025-11-29T11:02:00Z"/>
                <w:rFonts w:ascii="Times New Roman" w:eastAsia="Times New Roman" w:hAnsi="Times New Roman" w:cs="Times New Roman"/>
                <w:color w:val="000000" w:themeColor="text1"/>
                <w:sz w:val="28"/>
                <w:szCs w:val="28"/>
              </w:rPr>
            </w:pPr>
            <w:del w:id="478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e</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5317CE6" w14:textId="464F029F" w:rsidR="00A22222" w:rsidRPr="00382610" w:rsidDel="00C10E1C" w:rsidRDefault="00A22222" w:rsidP="00784685">
            <w:pPr>
              <w:jc w:val="both"/>
              <w:rPr>
                <w:del w:id="4785" w:author="Quỳnh Nguyễn" w:date="2025-11-29T18:02:00Z" w16du:dateUtc="2025-11-29T11:02:00Z"/>
                <w:rFonts w:ascii="Times New Roman" w:eastAsia="Times New Roman" w:hAnsi="Times New Roman" w:cs="Times New Roman"/>
                <w:color w:val="000000" w:themeColor="text1"/>
                <w:sz w:val="28"/>
                <w:szCs w:val="28"/>
              </w:rPr>
            </w:pPr>
            <w:del w:id="478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tái chế</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6917777" w14:textId="60246547" w:rsidR="00A22222" w:rsidRPr="00382610" w:rsidDel="00C10E1C" w:rsidRDefault="00A22222" w:rsidP="00784685">
            <w:pPr>
              <w:rPr>
                <w:del w:id="478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5A1105B" w14:textId="6F4E34A0" w:rsidR="00A22222" w:rsidRPr="00382610" w:rsidDel="00C10E1C" w:rsidRDefault="00A22222" w:rsidP="00784685">
            <w:pPr>
              <w:rPr>
                <w:del w:id="478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3EFD6420" w14:textId="2645C42E" w:rsidR="00A22222" w:rsidRPr="00382610" w:rsidDel="00C10E1C" w:rsidRDefault="00A22222" w:rsidP="00784685">
            <w:pPr>
              <w:rPr>
                <w:del w:id="478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8829C97" w14:textId="783401C5" w:rsidTr="00784685">
        <w:trPr>
          <w:trHeight w:val="20"/>
          <w:tblCellSpacing w:w="0" w:type="dxa"/>
          <w:jc w:val="center"/>
          <w:del w:id="479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35CD570" w14:textId="5B6EDC79" w:rsidR="00A22222" w:rsidRPr="00382610" w:rsidDel="00C10E1C" w:rsidRDefault="00A22222" w:rsidP="00784685">
            <w:pPr>
              <w:jc w:val="center"/>
              <w:rPr>
                <w:del w:id="4791" w:author="Quỳnh Nguyễn" w:date="2025-11-29T18:02:00Z" w16du:dateUtc="2025-11-29T11:02:00Z"/>
                <w:rFonts w:ascii="Times New Roman" w:eastAsia="Times New Roman" w:hAnsi="Times New Roman" w:cs="Times New Roman"/>
                <w:color w:val="000000" w:themeColor="text1"/>
                <w:sz w:val="28"/>
                <w:szCs w:val="28"/>
              </w:rPr>
            </w:pPr>
            <w:del w:id="479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g</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B74F4D8" w14:textId="58FF426C" w:rsidR="00A22222" w:rsidRPr="00382610" w:rsidDel="00C10E1C" w:rsidRDefault="00A22222" w:rsidP="00784685">
            <w:pPr>
              <w:jc w:val="both"/>
              <w:rPr>
                <w:del w:id="4793" w:author="Quỳnh Nguyễn" w:date="2025-11-29T18:02:00Z" w16du:dateUtc="2025-11-29T11:02:00Z"/>
                <w:rFonts w:ascii="Times New Roman" w:eastAsia="Times New Roman" w:hAnsi="Times New Roman" w:cs="Times New Roman"/>
                <w:color w:val="000000" w:themeColor="text1"/>
                <w:sz w:val="28"/>
                <w:szCs w:val="28"/>
              </w:rPr>
            </w:pPr>
            <w:del w:id="479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Lưu mẫu thành phẩm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0E1BD11" w14:textId="53A4088B" w:rsidR="00A22222" w:rsidRPr="00382610" w:rsidDel="00C10E1C" w:rsidRDefault="00A22222" w:rsidP="00784685">
            <w:pPr>
              <w:rPr>
                <w:del w:id="479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F1EEA4E" w14:textId="56E89822" w:rsidR="00A22222" w:rsidRPr="00382610" w:rsidDel="00C10E1C" w:rsidRDefault="00A22222" w:rsidP="00784685">
            <w:pPr>
              <w:rPr>
                <w:del w:id="479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300F5D7F" w14:textId="34212FD0" w:rsidR="00A22222" w:rsidRPr="00382610" w:rsidDel="00C10E1C" w:rsidRDefault="00A22222" w:rsidP="00784685">
            <w:pPr>
              <w:rPr>
                <w:del w:id="479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7D2BD01" w14:textId="7B033129" w:rsidTr="00784685">
        <w:trPr>
          <w:trHeight w:val="20"/>
          <w:tblCellSpacing w:w="0" w:type="dxa"/>
          <w:jc w:val="center"/>
          <w:del w:id="4798"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5BE2353" w14:textId="4D87D5C4" w:rsidR="00A22222" w:rsidRPr="00382610" w:rsidDel="00C10E1C" w:rsidRDefault="00A22222" w:rsidP="00784685">
            <w:pPr>
              <w:jc w:val="center"/>
              <w:rPr>
                <w:del w:id="4799" w:author="Quỳnh Nguyễn" w:date="2025-11-29T18:02:00Z" w16du:dateUtc="2025-11-29T11:02:00Z"/>
                <w:rFonts w:ascii="Times New Roman" w:eastAsia="Times New Roman" w:hAnsi="Times New Roman" w:cs="Times New Roman"/>
                <w:color w:val="000000" w:themeColor="text1"/>
                <w:sz w:val="28"/>
                <w:szCs w:val="28"/>
              </w:rPr>
            </w:pPr>
            <w:del w:id="480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h</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A5DF229" w14:textId="4F527A39" w:rsidR="00A22222" w:rsidRPr="00382610" w:rsidDel="00C10E1C" w:rsidRDefault="00A22222" w:rsidP="00784685">
            <w:pPr>
              <w:jc w:val="both"/>
              <w:rPr>
                <w:del w:id="4801" w:author="Quỳnh Nguyễn" w:date="2025-11-29T18:02:00Z" w16du:dateUtc="2025-11-29T11:02:00Z"/>
                <w:rFonts w:ascii="Times New Roman" w:eastAsia="Times New Roman" w:hAnsi="Times New Roman" w:cs="Times New Roman"/>
                <w:color w:val="000000" w:themeColor="text1"/>
                <w:sz w:val="28"/>
                <w:szCs w:val="28"/>
              </w:rPr>
            </w:pPr>
            <w:del w:id="480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định, hiệu chuẩn, hiệu chỉnh thiết bị</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11FBB8D" w14:textId="2A27AC82" w:rsidR="00A22222" w:rsidRPr="00382610" w:rsidDel="00C10E1C" w:rsidRDefault="00A22222" w:rsidP="00784685">
            <w:pPr>
              <w:rPr>
                <w:del w:id="480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96AF3F4" w14:textId="4F11BBDC" w:rsidR="00A22222" w:rsidRPr="00382610" w:rsidDel="00C10E1C" w:rsidRDefault="00A22222" w:rsidP="00784685">
            <w:pPr>
              <w:rPr>
                <w:del w:id="4804"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71DA86A" w14:textId="7660CF72" w:rsidR="00A22222" w:rsidRPr="00382610" w:rsidDel="00C10E1C" w:rsidRDefault="00A22222" w:rsidP="00784685">
            <w:pPr>
              <w:rPr>
                <w:del w:id="480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F3BF5CD" w14:textId="22CE893A" w:rsidTr="00784685">
        <w:trPr>
          <w:trHeight w:val="20"/>
          <w:tblCellSpacing w:w="0" w:type="dxa"/>
          <w:jc w:val="center"/>
          <w:del w:id="4806"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AA9A8AE" w14:textId="47CFBF3A" w:rsidR="00A22222" w:rsidRPr="00382610" w:rsidDel="00C10E1C" w:rsidRDefault="00A22222" w:rsidP="00784685">
            <w:pPr>
              <w:jc w:val="center"/>
              <w:rPr>
                <w:del w:id="4807" w:author="Quỳnh Nguyễn" w:date="2025-11-29T18:02:00Z" w16du:dateUtc="2025-11-29T11:02:00Z"/>
                <w:rFonts w:ascii="Times New Roman" w:eastAsia="Times New Roman" w:hAnsi="Times New Roman" w:cs="Times New Roman"/>
                <w:color w:val="000000" w:themeColor="text1"/>
                <w:sz w:val="28"/>
                <w:szCs w:val="28"/>
              </w:rPr>
            </w:pPr>
            <w:del w:id="480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i</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9B8E278" w14:textId="66994115" w:rsidR="00A22222" w:rsidRPr="00382610" w:rsidDel="00C10E1C" w:rsidRDefault="00A22222" w:rsidP="00784685">
            <w:pPr>
              <w:jc w:val="both"/>
              <w:rPr>
                <w:del w:id="4809" w:author="Quỳnh Nguyễn" w:date="2025-11-29T18:02:00Z" w16du:dateUtc="2025-11-29T11:02:00Z"/>
                <w:rFonts w:ascii="Times New Roman" w:eastAsia="Times New Roman" w:hAnsi="Times New Roman" w:cs="Times New Roman"/>
                <w:color w:val="000000" w:themeColor="text1"/>
                <w:sz w:val="28"/>
                <w:szCs w:val="28"/>
              </w:rPr>
            </w:pPr>
            <w:del w:id="481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Kiểm soát động vật gây hại</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4D4E577" w14:textId="2062B9C4" w:rsidR="00A22222" w:rsidRPr="00382610" w:rsidDel="00C10E1C" w:rsidRDefault="00A22222" w:rsidP="00784685">
            <w:pPr>
              <w:rPr>
                <w:del w:id="481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673F833" w14:textId="067D66B4" w:rsidR="00A22222" w:rsidRPr="00382610" w:rsidDel="00C10E1C" w:rsidRDefault="00A22222" w:rsidP="00784685">
            <w:pPr>
              <w:rPr>
                <w:del w:id="481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A057A92" w14:textId="13D9BA58" w:rsidR="00A22222" w:rsidRPr="00382610" w:rsidDel="00C10E1C" w:rsidRDefault="00A22222" w:rsidP="00784685">
            <w:pPr>
              <w:rPr>
                <w:del w:id="481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B14EAA4" w14:textId="4769CBBF" w:rsidTr="00784685">
        <w:trPr>
          <w:trHeight w:val="20"/>
          <w:tblCellSpacing w:w="0" w:type="dxa"/>
          <w:jc w:val="center"/>
          <w:del w:id="4814"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A518D3E" w14:textId="294F2085" w:rsidR="00A22222" w:rsidRPr="00382610" w:rsidDel="00C10E1C" w:rsidRDefault="00A22222" w:rsidP="00784685">
            <w:pPr>
              <w:jc w:val="center"/>
              <w:rPr>
                <w:del w:id="4815" w:author="Quỳnh Nguyễn" w:date="2025-11-29T18:02:00Z" w16du:dateUtc="2025-11-29T11:02:00Z"/>
                <w:rFonts w:ascii="Times New Roman" w:eastAsia="Times New Roman" w:hAnsi="Times New Roman" w:cs="Times New Roman"/>
                <w:color w:val="000000" w:themeColor="text1"/>
                <w:sz w:val="28"/>
                <w:szCs w:val="28"/>
              </w:rPr>
            </w:pPr>
            <w:del w:id="481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5A46036" w14:textId="09412830" w:rsidR="00A22222" w:rsidRPr="00382610" w:rsidDel="00C10E1C" w:rsidRDefault="00A22222" w:rsidP="00784685">
            <w:pPr>
              <w:jc w:val="both"/>
              <w:rPr>
                <w:del w:id="4817" w:author="Quỳnh Nguyễn" w:date="2025-11-29T18:02:00Z" w16du:dateUtc="2025-11-29T11:02:00Z"/>
                <w:rFonts w:ascii="Times New Roman" w:eastAsia="Times New Roman" w:hAnsi="Times New Roman" w:cs="Times New Roman"/>
                <w:color w:val="000000" w:themeColor="text1"/>
                <w:sz w:val="28"/>
                <w:szCs w:val="28"/>
              </w:rPr>
            </w:pPr>
            <w:del w:id="481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Vệ sinh nhà xưởng</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E0BC58B" w14:textId="23AF66D9" w:rsidR="00A22222" w:rsidRPr="00382610" w:rsidDel="00C10E1C" w:rsidRDefault="00A22222" w:rsidP="00784685">
            <w:pPr>
              <w:rPr>
                <w:del w:id="481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4A63BBE" w14:textId="1B094928" w:rsidR="00A22222" w:rsidRPr="00382610" w:rsidDel="00C10E1C" w:rsidRDefault="00A22222" w:rsidP="00784685">
            <w:pPr>
              <w:rPr>
                <w:del w:id="482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784E9E1E" w14:textId="4E485175" w:rsidR="00A22222" w:rsidRPr="00382610" w:rsidDel="00C10E1C" w:rsidRDefault="00A22222" w:rsidP="00784685">
            <w:pPr>
              <w:rPr>
                <w:del w:id="482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4FD77DB1" w14:textId="4AB55479" w:rsidTr="00784685">
        <w:trPr>
          <w:trHeight w:val="20"/>
          <w:tblCellSpacing w:w="0" w:type="dxa"/>
          <w:jc w:val="center"/>
          <w:del w:id="4822"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C7A9E9F" w14:textId="43707637" w:rsidR="00A22222" w:rsidRPr="00382610" w:rsidDel="00C10E1C" w:rsidRDefault="00A22222" w:rsidP="00784685">
            <w:pPr>
              <w:jc w:val="center"/>
              <w:rPr>
                <w:del w:id="4823" w:author="Quỳnh Nguyễn" w:date="2025-11-29T18:02:00Z" w16du:dateUtc="2025-11-29T11:02:00Z"/>
                <w:rFonts w:ascii="Times New Roman" w:eastAsia="Times New Roman" w:hAnsi="Times New Roman" w:cs="Times New Roman"/>
                <w:color w:val="000000" w:themeColor="text1"/>
                <w:sz w:val="28"/>
                <w:szCs w:val="28"/>
              </w:rPr>
            </w:pPr>
            <w:del w:id="482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l</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7241C25" w14:textId="18FA9BD5" w:rsidR="00A22222" w:rsidRPr="00382610" w:rsidDel="00C10E1C" w:rsidRDefault="00A22222" w:rsidP="00784685">
            <w:pPr>
              <w:jc w:val="both"/>
              <w:rPr>
                <w:del w:id="4825" w:author="Quỳnh Nguyễn" w:date="2025-11-29T18:02:00Z" w16du:dateUtc="2025-11-29T11:02:00Z"/>
                <w:rFonts w:ascii="Times New Roman" w:eastAsia="Times New Roman" w:hAnsi="Times New Roman" w:cs="Times New Roman"/>
                <w:color w:val="000000" w:themeColor="text1"/>
                <w:sz w:val="28"/>
                <w:szCs w:val="28"/>
              </w:rPr>
            </w:pPr>
            <w:del w:id="482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Thu gom và xử lý chất thải</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F587DF2" w14:textId="6138FDF6" w:rsidR="00A22222" w:rsidRPr="00382610" w:rsidDel="00C10E1C" w:rsidRDefault="00A22222" w:rsidP="00784685">
            <w:pPr>
              <w:rPr>
                <w:del w:id="482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0E4AA33" w14:textId="6273C06C" w:rsidR="00A22222" w:rsidRPr="00382610" w:rsidDel="00C10E1C" w:rsidRDefault="00A22222" w:rsidP="00784685">
            <w:pPr>
              <w:rPr>
                <w:del w:id="482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F620E9D" w14:textId="0DA9EB52" w:rsidR="00A22222" w:rsidRPr="00382610" w:rsidDel="00C10E1C" w:rsidRDefault="00A22222" w:rsidP="00784685">
            <w:pPr>
              <w:rPr>
                <w:del w:id="482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051EEDC" w14:textId="1415B084" w:rsidTr="00784685">
        <w:trPr>
          <w:trHeight w:val="20"/>
          <w:tblCellSpacing w:w="0" w:type="dxa"/>
          <w:jc w:val="center"/>
          <w:del w:id="483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18FDE0BF" w14:textId="41792DA3" w:rsidR="00A22222" w:rsidRPr="00382610" w:rsidDel="00C10E1C" w:rsidRDefault="00A22222" w:rsidP="00784685">
            <w:pPr>
              <w:jc w:val="center"/>
              <w:rPr>
                <w:del w:id="4831" w:author="Quỳnh Nguyễn" w:date="2025-11-29T18:02:00Z" w16du:dateUtc="2025-11-29T11:02:00Z"/>
                <w:rFonts w:ascii="Times New Roman" w:eastAsia="Times New Roman" w:hAnsi="Times New Roman" w:cs="Times New Roman"/>
                <w:color w:val="000000" w:themeColor="text1"/>
                <w:sz w:val="28"/>
                <w:szCs w:val="28"/>
              </w:rPr>
            </w:pPr>
            <w:del w:id="483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7</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EA3B303" w14:textId="47B121B0" w:rsidR="00A22222" w:rsidRPr="00382610" w:rsidDel="00C10E1C" w:rsidRDefault="00A22222" w:rsidP="00784685">
            <w:pPr>
              <w:jc w:val="both"/>
              <w:rPr>
                <w:del w:id="4833" w:author="Quỳnh Nguyễn" w:date="2025-11-29T18:02:00Z" w16du:dateUtc="2025-11-29T11:02:00Z"/>
                <w:rFonts w:ascii="Times New Roman" w:eastAsia="Times New Roman" w:hAnsi="Times New Roman" w:cs="Times New Roman"/>
                <w:color w:val="000000" w:themeColor="text1"/>
                <w:sz w:val="28"/>
                <w:szCs w:val="28"/>
              </w:rPr>
            </w:pPr>
            <w:del w:id="483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Thực hiện công bố tiêu chuẩn áp dụng</w:delText>
              </w:r>
            </w:del>
            <w:del w:id="4835" w:author="Quỳnh Nguyễn" w:date="2025-11-25T15:05:00Z" w16du:dateUtc="2025-11-25T08:05:00Z">
              <w:r w:rsidRPr="00382610" w:rsidDel="00A81560">
                <w:rPr>
                  <w:rFonts w:ascii="Times New Roman" w:eastAsia="Times New Roman" w:hAnsi="Times New Roman" w:cs="Times New Roman"/>
                  <w:color w:val="000000" w:themeColor="text1"/>
                  <w:sz w:val="28"/>
                  <w:szCs w:val="28"/>
                  <w:lang w:val="en-GB"/>
                </w:rPr>
                <w:delText>; công bố hợp quy</w:delText>
              </w:r>
            </w:del>
            <w:del w:id="483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 theo quy định</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91759B3" w14:textId="71663AD2" w:rsidR="00A22222" w:rsidRPr="00382610" w:rsidDel="00C10E1C" w:rsidRDefault="00A22222" w:rsidP="00784685">
            <w:pPr>
              <w:rPr>
                <w:del w:id="483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FD8F92D" w14:textId="79EB7AFA" w:rsidR="00A22222" w:rsidRPr="00382610" w:rsidDel="00C10E1C" w:rsidRDefault="00A22222" w:rsidP="00784685">
            <w:pPr>
              <w:rPr>
                <w:del w:id="4838"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1DC0252" w14:textId="59D9D037" w:rsidR="00A22222" w:rsidRPr="00382610" w:rsidDel="00C10E1C" w:rsidRDefault="00A22222" w:rsidP="00784685">
            <w:pPr>
              <w:rPr>
                <w:del w:id="483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07A70B3" w14:textId="255CA00B" w:rsidTr="00784685">
        <w:trPr>
          <w:trHeight w:val="20"/>
          <w:tblCellSpacing w:w="0" w:type="dxa"/>
          <w:jc w:val="center"/>
          <w:del w:id="4840"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2455D6A" w14:textId="5F515612" w:rsidR="00A22222" w:rsidRPr="00382610" w:rsidDel="00C10E1C" w:rsidRDefault="00A22222" w:rsidP="00784685">
            <w:pPr>
              <w:jc w:val="center"/>
              <w:rPr>
                <w:del w:id="4841" w:author="Quỳnh Nguyễn" w:date="2025-11-29T18:02:00Z" w16du:dateUtc="2025-11-29T11:02:00Z"/>
                <w:rFonts w:ascii="Times New Roman" w:eastAsia="Times New Roman" w:hAnsi="Times New Roman" w:cs="Times New Roman"/>
                <w:color w:val="000000" w:themeColor="text1"/>
                <w:sz w:val="28"/>
                <w:szCs w:val="28"/>
              </w:rPr>
            </w:pPr>
            <w:del w:id="484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8</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6A1D9022" w14:textId="50A965F2" w:rsidR="00A22222" w:rsidRPr="00382610" w:rsidDel="00C10E1C" w:rsidRDefault="00A22222" w:rsidP="00784685">
            <w:pPr>
              <w:jc w:val="both"/>
              <w:rPr>
                <w:del w:id="4843" w:author="Quỳnh Nguyễn" w:date="2025-11-29T18:02:00Z" w16du:dateUtc="2025-11-29T11:02:00Z"/>
                <w:rFonts w:ascii="Times New Roman" w:eastAsia="Times New Roman" w:hAnsi="Times New Roman" w:cs="Times New Roman"/>
                <w:color w:val="000000" w:themeColor="text1"/>
                <w:sz w:val="28"/>
                <w:szCs w:val="28"/>
              </w:rPr>
            </w:pPr>
            <w:del w:id="484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Thực hiện ghi nhãn hàng hóa theo quy định của pháp luật về ghi nhãn hàng hóa</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0B2F6676" w14:textId="0DB8DB92" w:rsidR="00A22222" w:rsidRPr="00382610" w:rsidDel="00C10E1C" w:rsidRDefault="00A22222" w:rsidP="00784685">
            <w:pPr>
              <w:rPr>
                <w:del w:id="484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347A64E1" w14:textId="07CC1DAD" w:rsidR="00A22222" w:rsidRPr="00382610" w:rsidDel="00C10E1C" w:rsidRDefault="00A22222" w:rsidP="00784685">
            <w:pPr>
              <w:rPr>
                <w:del w:id="484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67CE56D" w14:textId="3C9B1AB7" w:rsidR="00A22222" w:rsidRPr="00382610" w:rsidDel="00C10E1C" w:rsidRDefault="00A22222" w:rsidP="00784685">
            <w:pPr>
              <w:rPr>
                <w:del w:id="484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4E854B3" w14:textId="0C7E963F" w:rsidTr="00784685">
        <w:trPr>
          <w:trHeight w:val="20"/>
          <w:tblCellSpacing w:w="0" w:type="dxa"/>
          <w:jc w:val="center"/>
          <w:del w:id="4848"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4423E4C" w14:textId="2DC5CAAF" w:rsidR="00A22222" w:rsidRPr="00382610" w:rsidDel="00C10E1C" w:rsidRDefault="00A22222" w:rsidP="00784685">
            <w:pPr>
              <w:jc w:val="center"/>
              <w:rPr>
                <w:del w:id="4849" w:author="Quỳnh Nguyễn" w:date="2025-11-29T18:02:00Z" w16du:dateUtc="2025-11-29T11:02:00Z"/>
                <w:rFonts w:ascii="Times New Roman" w:eastAsia="Times New Roman" w:hAnsi="Times New Roman" w:cs="Times New Roman"/>
                <w:color w:val="000000" w:themeColor="text1"/>
                <w:sz w:val="28"/>
                <w:szCs w:val="28"/>
              </w:rPr>
            </w:pPr>
            <w:del w:id="485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9</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C5CB716" w14:textId="6EE213F5" w:rsidR="00A22222" w:rsidRPr="00382610" w:rsidDel="00C10E1C" w:rsidRDefault="00A22222" w:rsidP="00784685">
            <w:pPr>
              <w:jc w:val="both"/>
              <w:rPr>
                <w:del w:id="4851" w:author="Quỳnh Nguyễn" w:date="2025-11-29T18:02:00Z" w16du:dateUtc="2025-11-29T11:02:00Z"/>
                <w:rFonts w:ascii="Times New Roman" w:eastAsia="Times New Roman" w:hAnsi="Times New Roman" w:cs="Times New Roman"/>
                <w:color w:val="000000" w:themeColor="text1"/>
                <w:sz w:val="28"/>
                <w:szCs w:val="28"/>
              </w:rPr>
            </w:pPr>
            <w:del w:id="485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Chịu trách nhiệm trước pháp luật về chất lượng sản phẩm do mình sản xuất; xử lý, thu hồi hoặc tiêu hủy sản phẩm không bảo đảm chất lượng theo quy định của pháp luật; bồi thường thiệt hại gây ra cho người mua, người nuôi trồng thủy sản</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BE899CA" w14:textId="72248D1F" w:rsidR="00A22222" w:rsidRPr="00382610" w:rsidDel="00C10E1C" w:rsidRDefault="00A22222" w:rsidP="00784685">
            <w:pPr>
              <w:rPr>
                <w:del w:id="485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3560A935" w14:textId="7F46C67C" w:rsidR="00A22222" w:rsidRPr="00382610" w:rsidDel="00C10E1C" w:rsidRDefault="00A22222" w:rsidP="00784685">
            <w:pPr>
              <w:rPr>
                <w:del w:id="4854"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8483363" w14:textId="5939765C" w:rsidR="00A22222" w:rsidRPr="00382610" w:rsidDel="00C10E1C" w:rsidRDefault="00A22222" w:rsidP="00784685">
            <w:pPr>
              <w:rPr>
                <w:del w:id="485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9653FFE" w14:textId="6766E17F" w:rsidTr="00784685">
        <w:trPr>
          <w:trHeight w:val="20"/>
          <w:tblCellSpacing w:w="0" w:type="dxa"/>
          <w:jc w:val="center"/>
          <w:del w:id="4856"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0063AE8" w14:textId="679752DD" w:rsidR="00A22222" w:rsidRPr="00382610" w:rsidDel="00C10E1C" w:rsidRDefault="00A22222" w:rsidP="00784685">
            <w:pPr>
              <w:jc w:val="center"/>
              <w:rPr>
                <w:del w:id="4857" w:author="Quỳnh Nguyễn" w:date="2025-11-29T18:02:00Z" w16du:dateUtc="2025-11-29T11:02:00Z"/>
                <w:rFonts w:ascii="Times New Roman" w:eastAsia="Times New Roman" w:hAnsi="Times New Roman" w:cs="Times New Roman"/>
                <w:color w:val="000000" w:themeColor="text1"/>
                <w:sz w:val="28"/>
                <w:szCs w:val="28"/>
              </w:rPr>
            </w:pPr>
            <w:del w:id="485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10</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A0EB4FE" w14:textId="50EC852A" w:rsidR="00A22222" w:rsidRPr="00382610" w:rsidDel="00C10E1C" w:rsidRDefault="00A22222" w:rsidP="00784685">
            <w:pPr>
              <w:jc w:val="both"/>
              <w:rPr>
                <w:del w:id="4859" w:author="Quỳnh Nguyễn" w:date="2025-11-29T18:02:00Z" w16du:dateUtc="2025-11-29T11:02:00Z"/>
                <w:rFonts w:ascii="Times New Roman" w:eastAsia="Times New Roman" w:hAnsi="Times New Roman" w:cs="Times New Roman"/>
                <w:color w:val="000000" w:themeColor="text1"/>
                <w:sz w:val="28"/>
                <w:szCs w:val="28"/>
              </w:rPr>
            </w:pPr>
            <w:del w:id="486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Gửi thông tin sản phẩm đến </w:delText>
              </w:r>
              <w:r w:rsidRPr="00382610" w:rsidDel="00C10E1C">
                <w:rPr>
                  <w:rFonts w:ascii="Times New Roman" w:eastAsia="Calibri" w:hAnsi="Times New Roman" w:cs="Times New Roman"/>
                  <w:i/>
                  <w:iCs/>
                  <w:color w:val="000000" w:themeColor="text1"/>
                  <w:sz w:val="28"/>
                  <w:szCs w:val="28"/>
                </w:rPr>
                <w:delText>Bộ Nông nghiệp và Môi</w:delText>
              </w:r>
              <w:r w:rsidRPr="00382610" w:rsidDel="00C10E1C">
                <w:rPr>
                  <w:rFonts w:ascii="Times New Roman" w:eastAsia="Calibri" w:hAnsi="Times New Roman" w:cs="Times New Roman"/>
                  <w:i/>
                  <w:iCs/>
                  <w:color w:val="000000" w:themeColor="text1"/>
                  <w:sz w:val="28"/>
                  <w:szCs w:val="28"/>
                  <w:lang w:val="vi-VN"/>
                </w:rPr>
                <w:delText xml:space="preserve"> trường</w:delText>
              </w:r>
              <w:r w:rsidRPr="00382610" w:rsidDel="00C10E1C">
                <w:rPr>
                  <w:rFonts w:ascii="Times New Roman" w:eastAsia="Times New Roman" w:hAnsi="Times New Roman" w:cs="Times New Roman"/>
                  <w:color w:val="000000" w:themeColor="text1"/>
                  <w:sz w:val="28"/>
                  <w:szCs w:val="28"/>
                  <w:lang w:val="en-GB"/>
                </w:rPr>
                <w:delText xml:space="preserve"> theo quy định trước khi lưu thông sản phẩm trên thị trường</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31423E87" w14:textId="1CBD7BCB" w:rsidR="00A22222" w:rsidRPr="00382610" w:rsidDel="00C10E1C" w:rsidRDefault="00A22222" w:rsidP="00784685">
            <w:pPr>
              <w:rPr>
                <w:del w:id="486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5659B1B" w14:textId="2C42E4ED" w:rsidR="00A22222" w:rsidRPr="00382610" w:rsidDel="00C10E1C" w:rsidRDefault="00A22222" w:rsidP="00784685">
            <w:pPr>
              <w:rPr>
                <w:del w:id="486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35FC4163" w14:textId="1D552B32" w:rsidR="00A22222" w:rsidRPr="00382610" w:rsidDel="00C10E1C" w:rsidRDefault="00A22222" w:rsidP="00784685">
            <w:pPr>
              <w:rPr>
                <w:del w:id="486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D488DF3" w14:textId="07DACC61" w:rsidTr="00784685">
        <w:trPr>
          <w:trHeight w:val="20"/>
          <w:tblCellSpacing w:w="0" w:type="dxa"/>
          <w:jc w:val="center"/>
          <w:del w:id="4864" w:author="Quỳnh Nguyễn" w:date="2025-11-29T18:02:00Z"/>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C54C2A0" w14:textId="37D6830A" w:rsidR="00A22222" w:rsidRPr="00382610" w:rsidDel="00C10E1C" w:rsidRDefault="00A22222" w:rsidP="00784685">
            <w:pPr>
              <w:jc w:val="center"/>
              <w:rPr>
                <w:del w:id="4865" w:author="Quỳnh Nguyễn" w:date="2025-11-29T18:02:00Z" w16du:dateUtc="2025-11-29T11:02:00Z"/>
                <w:rFonts w:ascii="Times New Roman" w:eastAsia="Times New Roman" w:hAnsi="Times New Roman" w:cs="Times New Roman"/>
                <w:color w:val="000000" w:themeColor="text1"/>
                <w:sz w:val="28"/>
                <w:szCs w:val="28"/>
              </w:rPr>
            </w:pPr>
            <w:del w:id="486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11</w:delText>
              </w:r>
            </w:del>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ABB3550" w14:textId="0313EA9E" w:rsidR="00A22222" w:rsidRPr="00382610" w:rsidDel="00C10E1C" w:rsidRDefault="00A22222" w:rsidP="00784685">
            <w:pPr>
              <w:jc w:val="both"/>
              <w:rPr>
                <w:del w:id="4867" w:author="Quỳnh Nguyễn" w:date="2025-11-29T18:02:00Z" w16du:dateUtc="2025-11-29T11:02:00Z"/>
                <w:rFonts w:ascii="Times New Roman" w:eastAsia="Times New Roman" w:hAnsi="Times New Roman" w:cs="Times New Roman"/>
                <w:color w:val="000000" w:themeColor="text1"/>
                <w:sz w:val="28"/>
                <w:szCs w:val="28"/>
              </w:rPr>
            </w:pPr>
            <w:del w:id="486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Chấp hành việc thanh tra, kiểm tra của cơ quan nhà nước có thẩm quyền theo quy định của pháp luật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0AF918F4" w14:textId="2E1C5AC9" w:rsidR="00A22222" w:rsidRPr="00382610" w:rsidDel="00C10E1C" w:rsidRDefault="00A22222" w:rsidP="00784685">
            <w:pPr>
              <w:rPr>
                <w:del w:id="486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13F08C8" w14:textId="10D38B05" w:rsidR="00A22222" w:rsidRPr="00382610" w:rsidDel="00C10E1C" w:rsidRDefault="00A22222" w:rsidP="00784685">
            <w:pPr>
              <w:rPr>
                <w:del w:id="4870"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3A40A6B7" w14:textId="1E88F990" w:rsidR="00A22222" w:rsidRPr="00382610" w:rsidDel="00C10E1C" w:rsidRDefault="00A22222" w:rsidP="00784685">
            <w:pPr>
              <w:rPr>
                <w:del w:id="487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E4145E0" w14:textId="3AAE084D" w:rsidTr="00784685">
        <w:trPr>
          <w:trHeight w:val="20"/>
          <w:tblCellSpacing w:w="0" w:type="dxa"/>
          <w:jc w:val="center"/>
          <w:del w:id="4872" w:author="Quỳnh Nguyễn" w:date="2025-11-29T18:02:00Z"/>
        </w:trPr>
        <w:tc>
          <w:tcPr>
            <w:tcW w:w="2449"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37A8A74" w14:textId="63DFF2BB" w:rsidR="00A22222" w:rsidRPr="00382610" w:rsidDel="00C10E1C" w:rsidRDefault="00A22222" w:rsidP="00784685">
            <w:pPr>
              <w:jc w:val="both"/>
              <w:rPr>
                <w:del w:id="4873" w:author="Quỳnh Nguyễn" w:date="2025-11-29T18:02:00Z" w16du:dateUtc="2025-11-29T11:02:00Z"/>
                <w:rFonts w:ascii="Times New Roman" w:eastAsia="Times New Roman" w:hAnsi="Times New Roman" w:cs="Times New Roman"/>
                <w:color w:val="000000" w:themeColor="text1"/>
                <w:sz w:val="28"/>
                <w:szCs w:val="28"/>
              </w:rPr>
            </w:pPr>
            <w:del w:id="487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Số chỉ tiêu đánh giá thực tế</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F1E628D" w14:textId="216FE5CC" w:rsidR="00A22222" w:rsidRPr="00382610" w:rsidDel="00C10E1C" w:rsidRDefault="00A22222" w:rsidP="00784685">
            <w:pPr>
              <w:rPr>
                <w:del w:id="487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BB78FF7" w14:textId="5CCF923B" w:rsidR="00A22222" w:rsidRPr="00382610" w:rsidDel="00C10E1C" w:rsidRDefault="00A22222" w:rsidP="00784685">
            <w:pPr>
              <w:rPr>
                <w:del w:id="4876"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C1AE148" w14:textId="2229DA72" w:rsidR="00A22222" w:rsidRPr="00382610" w:rsidDel="00C10E1C" w:rsidRDefault="00A22222" w:rsidP="00784685">
            <w:pPr>
              <w:rPr>
                <w:del w:id="487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ED568F3" w14:textId="5AA02428" w:rsidTr="00784685">
        <w:trPr>
          <w:trHeight w:val="20"/>
          <w:tblCellSpacing w:w="0" w:type="dxa"/>
          <w:jc w:val="center"/>
          <w:del w:id="4878" w:author="Quỳnh Nguyễn" w:date="2025-11-29T18:02:00Z"/>
        </w:trPr>
        <w:tc>
          <w:tcPr>
            <w:tcW w:w="2449"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9225720" w14:textId="1A00E852" w:rsidR="00A22222" w:rsidRPr="00382610" w:rsidDel="00C10E1C" w:rsidRDefault="00A22222" w:rsidP="00784685">
            <w:pPr>
              <w:jc w:val="both"/>
              <w:rPr>
                <w:del w:id="4879" w:author="Quỳnh Nguyễn" w:date="2025-11-29T18:02:00Z" w16du:dateUtc="2025-11-29T11:02:00Z"/>
                <w:rFonts w:ascii="Times New Roman" w:eastAsia="Times New Roman" w:hAnsi="Times New Roman" w:cs="Times New Roman"/>
                <w:color w:val="000000" w:themeColor="text1"/>
                <w:sz w:val="28"/>
                <w:szCs w:val="28"/>
              </w:rPr>
            </w:pPr>
            <w:del w:id="488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Số chỉ tiêu đạt/không đạt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5753BAB" w14:textId="2FDD565A" w:rsidR="00A22222" w:rsidRPr="00382610" w:rsidDel="00C10E1C" w:rsidRDefault="00A22222" w:rsidP="00784685">
            <w:pPr>
              <w:rPr>
                <w:del w:id="488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3D7EEF2E" w14:textId="594675E3" w:rsidR="00A22222" w:rsidRPr="00382610" w:rsidDel="00C10E1C" w:rsidRDefault="00A22222" w:rsidP="00784685">
            <w:pPr>
              <w:rPr>
                <w:del w:id="4882" w:author="Quỳnh Nguyễn" w:date="2025-11-29T18:02:00Z" w16du:dateUtc="2025-11-29T11:02:00Z"/>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9AA8C4E" w14:textId="7F257255" w:rsidR="00A22222" w:rsidRPr="00382610" w:rsidDel="00C10E1C" w:rsidRDefault="00A22222" w:rsidP="00784685">
            <w:pPr>
              <w:rPr>
                <w:del w:id="4883" w:author="Quỳnh Nguyễn" w:date="2025-11-29T18:02:00Z" w16du:dateUtc="2025-11-29T11:02:00Z"/>
                <w:rFonts w:ascii="Times New Roman" w:eastAsia="Times New Roman" w:hAnsi="Times New Roman" w:cs="Times New Roman"/>
                <w:color w:val="000000" w:themeColor="text1"/>
                <w:sz w:val="28"/>
                <w:szCs w:val="28"/>
              </w:rPr>
            </w:pPr>
          </w:p>
        </w:tc>
      </w:tr>
    </w:tbl>
    <w:p w14:paraId="4C27F93C" w14:textId="7F5E9B9F" w:rsidR="00A22222" w:rsidRPr="00382610" w:rsidDel="00C10E1C" w:rsidRDefault="00A22222" w:rsidP="00A22222">
      <w:pPr>
        <w:shd w:val="clear" w:color="auto" w:fill="FFFFFF"/>
        <w:spacing w:before="120" w:after="0" w:line="234" w:lineRule="atLeast"/>
        <w:rPr>
          <w:del w:id="4884" w:author="Quỳnh Nguyễn" w:date="2025-11-29T18:02:00Z" w16du:dateUtc="2025-11-29T11:02:00Z"/>
          <w:rFonts w:ascii="Times New Roman" w:eastAsia="Times New Roman" w:hAnsi="Times New Roman" w:cs="Times New Roman"/>
          <w:color w:val="000000" w:themeColor="text1"/>
          <w:sz w:val="28"/>
          <w:szCs w:val="28"/>
        </w:rPr>
      </w:pPr>
      <w:del w:id="488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III. LẤY MẪU</w:delText>
        </w:r>
      </w:del>
    </w:p>
    <w:p w14:paraId="34914D29" w14:textId="3E083E0A" w:rsidR="00A22222" w:rsidRPr="00382610" w:rsidDel="00C10E1C" w:rsidRDefault="00A22222" w:rsidP="00A22222">
      <w:pPr>
        <w:shd w:val="clear" w:color="auto" w:fill="FFFFFF"/>
        <w:spacing w:before="120" w:after="0"/>
        <w:rPr>
          <w:del w:id="4886" w:author="Quỳnh Nguyễn" w:date="2025-11-29T18:02:00Z" w16du:dateUtc="2025-11-29T11:02:00Z"/>
          <w:rFonts w:ascii="Times New Roman" w:eastAsia="Times New Roman" w:hAnsi="Times New Roman" w:cs="Times New Roman"/>
          <w:color w:val="000000" w:themeColor="text1"/>
          <w:sz w:val="28"/>
          <w:szCs w:val="28"/>
        </w:rPr>
      </w:pPr>
      <w:del w:id="488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Thông tin về mẫu lấy (loại mẫu, số lượng mẫu; tình trạng bao gói, bảo quản mẫu,..)</w:delText>
        </w:r>
      </w:del>
    </w:p>
    <w:p w14:paraId="4549F9FB" w14:textId="71169FFA" w:rsidR="00A22222" w:rsidRPr="00382610" w:rsidDel="00C10E1C" w:rsidRDefault="00A22222" w:rsidP="00A22222">
      <w:pPr>
        <w:shd w:val="clear" w:color="auto" w:fill="FFFFFF"/>
        <w:spacing w:before="120" w:after="0"/>
        <w:rPr>
          <w:del w:id="4888" w:author="Quỳnh Nguyễn" w:date="2025-11-29T18:02:00Z" w16du:dateUtc="2025-11-29T11:02:00Z"/>
          <w:rFonts w:ascii="Times New Roman" w:eastAsia="Times New Roman" w:hAnsi="Times New Roman" w:cs="Times New Roman"/>
          <w:color w:val="000000" w:themeColor="text1"/>
          <w:sz w:val="28"/>
          <w:szCs w:val="28"/>
          <w:lang w:val="vi-VN"/>
        </w:rPr>
      </w:pPr>
      <w:del w:id="488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r w:rsidDel="00C10E1C">
          <w:rPr>
            <w:rFonts w:ascii="Times New Roman" w:eastAsia="Times New Roman" w:hAnsi="Times New Roman" w:cs="Times New Roman"/>
            <w:color w:val="000000" w:themeColor="text1"/>
            <w:sz w:val="28"/>
            <w:szCs w:val="28"/>
            <w:lang w:val="vi-VN"/>
          </w:rPr>
          <w:delText>……….</w:delText>
        </w:r>
      </w:del>
    </w:p>
    <w:p w14:paraId="4207F517" w14:textId="6C7944FE" w:rsidR="00A22222" w:rsidRPr="00382610" w:rsidDel="00C10E1C" w:rsidRDefault="00A22222" w:rsidP="00A22222">
      <w:pPr>
        <w:shd w:val="clear" w:color="auto" w:fill="FFFFFF"/>
        <w:spacing w:before="120" w:after="0"/>
        <w:rPr>
          <w:del w:id="4890" w:author="Quỳnh Nguyễn" w:date="2025-11-29T18:02:00Z" w16du:dateUtc="2025-11-29T11:02:00Z"/>
          <w:rFonts w:ascii="Times New Roman" w:eastAsia="Times New Roman" w:hAnsi="Times New Roman" w:cs="Times New Roman"/>
          <w:color w:val="000000" w:themeColor="text1"/>
          <w:sz w:val="28"/>
          <w:szCs w:val="28"/>
        </w:rPr>
      </w:pPr>
      <w:del w:id="489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Chỉ định chỉ tiêu phân tích (Biên bản lấy mẫu kèm theo):</w:delText>
        </w:r>
      </w:del>
    </w:p>
    <w:p w14:paraId="46524434" w14:textId="7FDDC968" w:rsidR="00A22222" w:rsidRPr="00382610" w:rsidDel="00C10E1C" w:rsidRDefault="00A22222" w:rsidP="00A22222">
      <w:pPr>
        <w:shd w:val="clear" w:color="auto" w:fill="FFFFFF"/>
        <w:spacing w:before="120" w:after="0"/>
        <w:rPr>
          <w:del w:id="4892" w:author="Quỳnh Nguyễn" w:date="2025-11-29T18:02:00Z" w16du:dateUtc="2025-11-29T11:02:00Z"/>
          <w:rFonts w:ascii="Times New Roman" w:eastAsia="Times New Roman" w:hAnsi="Times New Roman" w:cs="Times New Roman"/>
          <w:color w:val="000000" w:themeColor="text1"/>
          <w:sz w:val="28"/>
          <w:szCs w:val="28"/>
        </w:rPr>
      </w:pPr>
      <w:del w:id="489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5D0F585B" w14:textId="4BB0F66D" w:rsidR="00A22222" w:rsidRPr="00382610" w:rsidDel="00C10E1C" w:rsidRDefault="00A22222" w:rsidP="00A22222">
      <w:pPr>
        <w:shd w:val="clear" w:color="auto" w:fill="FFFFFF"/>
        <w:spacing w:before="120" w:after="0"/>
        <w:rPr>
          <w:del w:id="4894" w:author="Quỳnh Nguyễn" w:date="2025-11-29T18:02:00Z" w16du:dateUtc="2025-11-29T11:02:00Z"/>
          <w:rFonts w:ascii="Times New Roman" w:eastAsia="Times New Roman" w:hAnsi="Times New Roman" w:cs="Times New Roman"/>
          <w:color w:val="000000" w:themeColor="text1"/>
          <w:sz w:val="28"/>
          <w:szCs w:val="28"/>
        </w:rPr>
      </w:pPr>
      <w:del w:id="489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IV. </w:delText>
        </w:r>
        <w:r w:rsidRPr="00382610" w:rsidDel="00C10E1C">
          <w:rPr>
            <w:rFonts w:ascii="Times New Roman" w:eastAsia="Times New Roman" w:hAnsi="Times New Roman" w:cs="Times New Roman"/>
            <w:b/>
            <w:bCs/>
            <w:color w:val="000000" w:themeColor="text1"/>
            <w:sz w:val="28"/>
            <w:szCs w:val="28"/>
            <w:lang w:val="en-GB"/>
          </w:rPr>
          <w:delText>Ý KI</w:delText>
        </w:r>
        <w:r w:rsidRPr="00382610" w:rsidDel="00C10E1C">
          <w:rPr>
            <w:rFonts w:ascii="Times New Roman" w:eastAsia="Times New Roman" w:hAnsi="Times New Roman" w:cs="Times New Roman"/>
            <w:b/>
            <w:bCs/>
            <w:color w:val="000000" w:themeColor="text1"/>
            <w:sz w:val="28"/>
            <w:szCs w:val="28"/>
            <w:lang w:val="en-SG"/>
          </w:rPr>
          <w:delText>Ế</w:delText>
        </w:r>
        <w:r w:rsidRPr="00382610" w:rsidDel="00C10E1C">
          <w:rPr>
            <w:rFonts w:ascii="Times New Roman" w:eastAsia="Times New Roman" w:hAnsi="Times New Roman" w:cs="Times New Roman"/>
            <w:b/>
            <w:bCs/>
            <w:color w:val="000000" w:themeColor="text1"/>
            <w:sz w:val="28"/>
            <w:szCs w:val="28"/>
            <w:lang w:val="en-GB"/>
          </w:rPr>
          <w:delText xml:space="preserve">N CỦA ĐOÀN </w:delText>
        </w:r>
        <w:r w:rsidDel="00C10E1C">
          <w:rPr>
            <w:rFonts w:ascii="Times New Roman" w:eastAsia="Times New Roman" w:hAnsi="Times New Roman" w:cs="Times New Roman"/>
            <w:b/>
            <w:bCs/>
            <w:color w:val="000000" w:themeColor="text1"/>
            <w:sz w:val="28"/>
            <w:szCs w:val="28"/>
            <w:lang w:val="en-GB"/>
          </w:rPr>
          <w:delText>THẨM ĐỊNH</w:delText>
        </w:r>
        <w:r w:rsidRPr="00382610" w:rsidDel="00C10E1C">
          <w:rPr>
            <w:rFonts w:ascii="Times New Roman" w:eastAsia="Times New Roman" w:hAnsi="Times New Roman" w:cs="Times New Roman"/>
            <w:b/>
            <w:bCs/>
            <w:color w:val="000000" w:themeColor="text1"/>
            <w:sz w:val="28"/>
            <w:szCs w:val="28"/>
            <w:lang w:val="en-GB"/>
          </w:rPr>
          <w:delText> </w:delText>
        </w:r>
        <w:r w:rsidRPr="00382610" w:rsidDel="00C10E1C">
          <w:rPr>
            <w:rFonts w:ascii="Times New Roman" w:eastAsia="Times New Roman" w:hAnsi="Times New Roman" w:cs="Times New Roman"/>
            <w:i/>
            <w:iCs/>
            <w:color w:val="000000" w:themeColor="text1"/>
            <w:sz w:val="28"/>
            <w:szCs w:val="28"/>
            <w:lang w:val="en-GB"/>
          </w:rPr>
          <w:delText xml:space="preserve">(nội dung cần khắc phục, thời gian khắc phục, báo cáo khắc phục, thời gian </w:delText>
        </w:r>
        <w:r w:rsidDel="00C10E1C">
          <w:rPr>
            <w:rFonts w:ascii="Times New Roman" w:eastAsia="Times New Roman" w:hAnsi="Times New Roman" w:cs="Times New Roman"/>
            <w:i/>
            <w:iCs/>
            <w:color w:val="000000" w:themeColor="text1"/>
            <w:sz w:val="28"/>
            <w:szCs w:val="28"/>
            <w:lang w:val="en-GB"/>
          </w:rPr>
          <w:delText>thẩm định</w:delText>
        </w:r>
        <w:r w:rsidRPr="00382610" w:rsidDel="00C10E1C">
          <w:rPr>
            <w:rFonts w:ascii="Times New Roman" w:eastAsia="Times New Roman" w:hAnsi="Times New Roman" w:cs="Times New Roman"/>
            <w:i/>
            <w:iCs/>
            <w:color w:val="000000" w:themeColor="text1"/>
            <w:sz w:val="28"/>
            <w:szCs w:val="28"/>
            <w:lang w:val="en-GB"/>
          </w:rPr>
          <w:delText xml:space="preserve"> duy tr</w:delText>
        </w:r>
        <w:r w:rsidRPr="00382610" w:rsidDel="00C10E1C">
          <w:rPr>
            <w:rFonts w:ascii="Times New Roman" w:eastAsia="Times New Roman" w:hAnsi="Times New Roman" w:cs="Times New Roman"/>
            <w:i/>
            <w:iCs/>
            <w:color w:val="000000" w:themeColor="text1"/>
            <w:sz w:val="28"/>
            <w:szCs w:val="28"/>
          </w:rPr>
          <w:delText>ì</w:delText>
        </w:r>
        <w:r w:rsidRPr="00382610" w:rsidDel="00C10E1C">
          <w:rPr>
            <w:rFonts w:ascii="Times New Roman" w:eastAsia="Times New Roman" w:hAnsi="Times New Roman" w:cs="Times New Roman"/>
            <w:i/>
            <w:iCs/>
            <w:color w:val="000000" w:themeColor="text1"/>
            <w:sz w:val="28"/>
            <w:szCs w:val="28"/>
            <w:lang w:val="en-GB"/>
          </w:rPr>
          <w:delText>):</w:delText>
        </w:r>
      </w:del>
    </w:p>
    <w:p w14:paraId="30BD7041" w14:textId="6574E80D" w:rsidR="00A22222" w:rsidRPr="00382610" w:rsidDel="00C10E1C" w:rsidRDefault="00A22222" w:rsidP="00A22222">
      <w:pPr>
        <w:shd w:val="clear" w:color="auto" w:fill="FFFFFF"/>
        <w:spacing w:before="120" w:after="0"/>
        <w:rPr>
          <w:del w:id="4896" w:author="Quỳnh Nguyễn" w:date="2025-11-29T18:02:00Z" w16du:dateUtc="2025-11-29T11:02:00Z"/>
          <w:rFonts w:ascii="Times New Roman" w:eastAsia="Times New Roman" w:hAnsi="Times New Roman" w:cs="Times New Roman"/>
          <w:color w:val="000000" w:themeColor="text1"/>
          <w:sz w:val="28"/>
          <w:szCs w:val="28"/>
        </w:rPr>
      </w:pPr>
      <w:del w:id="489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6E88353E" w14:textId="3E333C19" w:rsidR="00A22222" w:rsidRPr="00382610" w:rsidDel="00C10E1C" w:rsidRDefault="00A22222" w:rsidP="00A22222">
      <w:pPr>
        <w:shd w:val="clear" w:color="auto" w:fill="FFFFFF"/>
        <w:spacing w:before="120" w:after="0"/>
        <w:rPr>
          <w:del w:id="4898" w:author="Quỳnh Nguyễn" w:date="2025-11-29T18:02:00Z" w16du:dateUtc="2025-11-29T11:02:00Z"/>
          <w:rFonts w:ascii="Times New Roman" w:eastAsia="Times New Roman" w:hAnsi="Times New Roman" w:cs="Times New Roman"/>
          <w:color w:val="000000" w:themeColor="text1"/>
          <w:sz w:val="28"/>
          <w:szCs w:val="28"/>
        </w:rPr>
      </w:pPr>
      <w:del w:id="489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V</w:delText>
        </w:r>
        <w:r w:rsidRPr="00382610" w:rsidDel="00C10E1C">
          <w:rPr>
            <w:rFonts w:ascii="Times New Roman" w:eastAsia="Times New Roman" w:hAnsi="Times New Roman" w:cs="Times New Roman"/>
            <w:b/>
            <w:bCs/>
            <w:color w:val="000000" w:themeColor="text1"/>
            <w:sz w:val="28"/>
            <w:szCs w:val="28"/>
            <w:lang w:val="en-GB"/>
          </w:rPr>
          <w:delText>. Ý KIẾN CỦA ĐẠI DIỆN CƠ SỞ:</w:delText>
        </w:r>
      </w:del>
    </w:p>
    <w:p w14:paraId="7A6F7E3C" w14:textId="51DDBF78" w:rsidR="00A22222" w:rsidRPr="00382610" w:rsidDel="00C10E1C" w:rsidRDefault="00A22222" w:rsidP="00A22222">
      <w:pPr>
        <w:shd w:val="clear" w:color="auto" w:fill="FFFFFF"/>
        <w:spacing w:before="120" w:after="0"/>
        <w:rPr>
          <w:del w:id="4900" w:author="Quỳnh Nguyễn" w:date="2025-11-29T18:02:00Z" w16du:dateUtc="2025-11-29T11:02:00Z"/>
          <w:rFonts w:ascii="Times New Roman" w:eastAsia="Times New Roman" w:hAnsi="Times New Roman" w:cs="Times New Roman"/>
          <w:color w:val="000000" w:themeColor="text1"/>
          <w:sz w:val="28"/>
          <w:szCs w:val="28"/>
        </w:rPr>
      </w:pPr>
      <w:del w:id="490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A22222" w:rsidRPr="00382610" w:rsidDel="00C10E1C" w14:paraId="5E732B7F" w14:textId="6E944F23" w:rsidTr="00784685">
        <w:trPr>
          <w:tblCellSpacing w:w="0" w:type="dxa"/>
          <w:del w:id="4902" w:author="Quỳnh Nguyễn" w:date="2025-11-29T18:02:00Z"/>
        </w:trPr>
        <w:tc>
          <w:tcPr>
            <w:tcW w:w="2500" w:type="pct"/>
            <w:shd w:val="clear" w:color="auto" w:fill="FFFFFF"/>
            <w:tcMar>
              <w:top w:w="0" w:type="dxa"/>
              <w:left w:w="108" w:type="dxa"/>
              <w:bottom w:w="0" w:type="dxa"/>
              <w:right w:w="108" w:type="dxa"/>
            </w:tcMar>
            <w:hideMark/>
          </w:tcPr>
          <w:p w14:paraId="224AC799" w14:textId="080F9467" w:rsidR="00A22222" w:rsidRPr="00382610" w:rsidDel="00C10E1C" w:rsidRDefault="00A22222" w:rsidP="00784685">
            <w:pPr>
              <w:spacing w:before="120" w:after="0"/>
              <w:jc w:val="center"/>
              <w:rPr>
                <w:del w:id="4903" w:author="Quỳnh Nguyễn" w:date="2025-11-29T18:02:00Z" w16du:dateUtc="2025-11-29T11:02:00Z"/>
                <w:rFonts w:ascii="Times New Roman" w:eastAsia="Times New Roman" w:hAnsi="Times New Roman" w:cs="Times New Roman"/>
                <w:color w:val="000000" w:themeColor="text1"/>
                <w:sz w:val="28"/>
                <w:szCs w:val="28"/>
              </w:rPr>
            </w:pPr>
            <w:del w:id="490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CHỦ CƠ SỞ ĐƯỢC </w:delText>
              </w:r>
              <w:r w:rsidDel="00C10E1C">
                <w:rPr>
                  <w:rFonts w:ascii="Times New Roman" w:eastAsia="Times New Roman" w:hAnsi="Times New Roman" w:cs="Times New Roman"/>
                  <w:b/>
                  <w:bCs/>
                  <w:color w:val="000000" w:themeColor="text1"/>
                  <w:sz w:val="28"/>
                  <w:szCs w:val="28"/>
                  <w:lang w:val="en-GB"/>
                </w:rPr>
                <w:delText>THẨM ĐỊNH</w:delText>
              </w:r>
              <w:r w:rsidRPr="00382610" w:rsidDel="00C10E1C">
                <w:rPr>
                  <w:rFonts w:ascii="Times New Roman" w:eastAsia="Times New Roman" w:hAnsi="Times New Roman" w:cs="Times New Roman"/>
                  <w:b/>
                  <w:bCs/>
                  <w:color w:val="000000" w:themeColor="text1"/>
                  <w:sz w:val="28"/>
                  <w:szCs w:val="28"/>
                  <w:lang w:val="en-GB"/>
                </w:rPr>
                <w:br/>
              </w:r>
              <w:r w:rsidRPr="00382610" w:rsidDel="00C10E1C">
                <w:rPr>
                  <w:rFonts w:ascii="Times New Roman" w:eastAsia="Times New Roman" w:hAnsi="Times New Roman" w:cs="Times New Roman"/>
                  <w:i/>
                  <w:iCs/>
                  <w:color w:val="000000" w:themeColor="text1"/>
                  <w:sz w:val="28"/>
                  <w:szCs w:val="28"/>
                  <w:lang w:val="en-GB"/>
                </w:rPr>
                <w:delText>(Ký, ghi rõ họ tên, đóng dấu)</w:delText>
              </w:r>
              <w:r w:rsidRPr="00382610" w:rsidDel="00C10E1C">
                <w:rPr>
                  <w:rFonts w:ascii="Times New Roman" w:eastAsia="Times New Roman" w:hAnsi="Times New Roman" w:cs="Times New Roman"/>
                  <w:color w:val="000000" w:themeColor="text1"/>
                  <w:sz w:val="28"/>
                  <w:szCs w:val="28"/>
                  <w:lang w:val="en-GB"/>
                </w:rPr>
                <w:br/>
              </w:r>
              <w:r w:rsidRPr="00382610" w:rsidDel="00C10E1C">
                <w:rPr>
                  <w:rFonts w:ascii="Times New Roman" w:eastAsia="Times New Roman" w:hAnsi="Times New Roman" w:cs="Times New Roman"/>
                  <w:color w:val="000000" w:themeColor="text1"/>
                  <w:sz w:val="28"/>
                  <w:szCs w:val="28"/>
                  <w:lang w:val="en-GB"/>
                </w:rPr>
                <w:br/>
              </w:r>
            </w:del>
          </w:p>
        </w:tc>
        <w:tc>
          <w:tcPr>
            <w:tcW w:w="2500" w:type="pct"/>
            <w:shd w:val="clear" w:color="auto" w:fill="FFFFFF"/>
            <w:tcMar>
              <w:top w:w="0" w:type="dxa"/>
              <w:left w:w="108" w:type="dxa"/>
              <w:bottom w:w="0" w:type="dxa"/>
              <w:right w:w="108" w:type="dxa"/>
            </w:tcMar>
            <w:hideMark/>
          </w:tcPr>
          <w:p w14:paraId="29D7FF8A" w14:textId="02ED8F04" w:rsidR="00A22222" w:rsidRPr="00382610" w:rsidDel="00C10E1C" w:rsidRDefault="00A22222" w:rsidP="00784685">
            <w:pPr>
              <w:spacing w:before="120" w:after="0"/>
              <w:jc w:val="center"/>
              <w:rPr>
                <w:del w:id="4905" w:author="Quỳnh Nguyễn" w:date="2025-11-29T18:02:00Z" w16du:dateUtc="2025-11-29T11:02:00Z"/>
                <w:rFonts w:ascii="Times New Roman" w:eastAsia="Times New Roman" w:hAnsi="Times New Roman" w:cs="Times New Roman"/>
                <w:color w:val="000000" w:themeColor="text1"/>
                <w:sz w:val="28"/>
                <w:szCs w:val="28"/>
              </w:rPr>
            </w:pPr>
            <w:del w:id="490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TRƯỞNG ĐOÀN </w:delText>
              </w:r>
              <w:r w:rsidDel="00C10E1C">
                <w:rPr>
                  <w:rFonts w:ascii="Times New Roman" w:eastAsia="Times New Roman" w:hAnsi="Times New Roman" w:cs="Times New Roman"/>
                  <w:b/>
                  <w:bCs/>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br/>
              </w:r>
              <w:r w:rsidRPr="00382610" w:rsidDel="00C10E1C">
                <w:rPr>
                  <w:rFonts w:ascii="Times New Roman" w:eastAsia="Times New Roman" w:hAnsi="Times New Roman" w:cs="Times New Roman"/>
                  <w:i/>
                  <w:iCs/>
                  <w:color w:val="000000" w:themeColor="text1"/>
                  <w:sz w:val="28"/>
                  <w:szCs w:val="28"/>
                  <w:lang w:val="en-GB"/>
                </w:rPr>
                <w:delText>(Ký, ghi rõ họ tên)</w:delText>
              </w:r>
              <w:r w:rsidRPr="00382610" w:rsidDel="00C10E1C">
                <w:rPr>
                  <w:rFonts w:ascii="Times New Roman" w:eastAsia="Times New Roman" w:hAnsi="Times New Roman" w:cs="Times New Roman"/>
                  <w:color w:val="000000" w:themeColor="text1"/>
                  <w:sz w:val="28"/>
                  <w:szCs w:val="28"/>
                  <w:lang w:val="en-GB"/>
                </w:rPr>
                <w:br/>
              </w:r>
              <w:r w:rsidRPr="00382610" w:rsidDel="00C10E1C">
                <w:rPr>
                  <w:rFonts w:ascii="Times New Roman" w:eastAsia="Times New Roman" w:hAnsi="Times New Roman" w:cs="Times New Roman"/>
                  <w:color w:val="000000" w:themeColor="text1"/>
                  <w:sz w:val="28"/>
                  <w:szCs w:val="28"/>
                  <w:lang w:val="en-GB"/>
                </w:rPr>
                <w:br/>
              </w:r>
            </w:del>
          </w:p>
        </w:tc>
      </w:tr>
    </w:tbl>
    <w:p w14:paraId="0358833A" w14:textId="4AACE4E2" w:rsidR="00A22222" w:rsidDel="00C10E1C" w:rsidRDefault="00A22222" w:rsidP="00A22222">
      <w:pPr>
        <w:rPr>
          <w:del w:id="4907" w:author="Quỳnh Nguyễn" w:date="2025-11-29T18:02:00Z" w16du:dateUtc="2025-11-29T11:02:00Z"/>
          <w:rFonts w:ascii="Times New Roman" w:eastAsia="Times New Roman" w:hAnsi="Times New Roman" w:cs="Times New Roman"/>
          <w:b/>
          <w:bCs/>
          <w:color w:val="000000" w:themeColor="text1"/>
          <w:sz w:val="28"/>
          <w:szCs w:val="28"/>
        </w:rPr>
      </w:pPr>
    </w:p>
    <w:p w14:paraId="75AF049C" w14:textId="65D5838C" w:rsidR="00A22222" w:rsidDel="00C10E1C" w:rsidRDefault="00A22222" w:rsidP="00A22222">
      <w:pPr>
        <w:rPr>
          <w:del w:id="4908" w:author="Quỳnh Nguyễn" w:date="2025-11-29T18:02:00Z" w16du:dateUtc="2025-11-29T11:02:00Z"/>
          <w:rFonts w:ascii="Times New Roman" w:eastAsia="Times New Roman" w:hAnsi="Times New Roman" w:cs="Times New Roman"/>
          <w:b/>
          <w:bCs/>
          <w:color w:val="000000" w:themeColor="text1"/>
          <w:sz w:val="28"/>
          <w:szCs w:val="28"/>
        </w:rPr>
      </w:pPr>
    </w:p>
    <w:p w14:paraId="5650CBE2" w14:textId="4B247CB5" w:rsidR="00A22222" w:rsidDel="00C10E1C" w:rsidRDefault="00A22222" w:rsidP="00A22222">
      <w:pPr>
        <w:rPr>
          <w:del w:id="4909" w:author="Quỳnh Nguyễn" w:date="2025-11-29T18:02:00Z" w16du:dateUtc="2025-11-29T11:02:00Z"/>
          <w:rFonts w:ascii="Times New Roman" w:eastAsia="Times New Roman" w:hAnsi="Times New Roman" w:cs="Times New Roman"/>
          <w:b/>
          <w:bCs/>
          <w:color w:val="000000" w:themeColor="text1"/>
          <w:sz w:val="28"/>
          <w:szCs w:val="28"/>
        </w:rPr>
      </w:pPr>
    </w:p>
    <w:p w14:paraId="74AA76A3" w14:textId="51D10657" w:rsidR="00A22222" w:rsidDel="00C10E1C" w:rsidRDefault="00A22222" w:rsidP="00A22222">
      <w:pPr>
        <w:rPr>
          <w:del w:id="4910" w:author="Quỳnh Nguyễn" w:date="2025-11-29T18:02:00Z" w16du:dateUtc="2025-11-29T11:02:00Z"/>
          <w:rFonts w:ascii="Times New Roman" w:eastAsia="Times New Roman" w:hAnsi="Times New Roman" w:cs="Times New Roman"/>
          <w:b/>
          <w:bCs/>
          <w:color w:val="000000" w:themeColor="text1"/>
          <w:sz w:val="28"/>
          <w:szCs w:val="28"/>
        </w:rPr>
      </w:pPr>
    </w:p>
    <w:p w14:paraId="4A964DBD" w14:textId="5AED2899" w:rsidR="00A22222" w:rsidDel="00C10E1C" w:rsidRDefault="00A22222" w:rsidP="00A22222">
      <w:pPr>
        <w:rPr>
          <w:del w:id="4911" w:author="Quỳnh Nguyễn" w:date="2025-11-29T18:02:00Z" w16du:dateUtc="2025-11-29T11:02:00Z"/>
          <w:rFonts w:ascii="Times New Roman" w:eastAsia="Times New Roman" w:hAnsi="Times New Roman" w:cs="Times New Roman"/>
          <w:b/>
          <w:bCs/>
          <w:color w:val="000000" w:themeColor="text1"/>
          <w:sz w:val="28"/>
          <w:szCs w:val="28"/>
        </w:rPr>
      </w:pPr>
    </w:p>
    <w:p w14:paraId="0331358A" w14:textId="573B4C20" w:rsidR="00A22222" w:rsidDel="00C10E1C" w:rsidRDefault="00A22222" w:rsidP="00A22222">
      <w:pPr>
        <w:rPr>
          <w:del w:id="4912" w:author="Quỳnh Nguyễn" w:date="2025-11-29T18:02:00Z" w16du:dateUtc="2025-11-29T11:02:00Z"/>
          <w:rFonts w:ascii="Times New Roman" w:eastAsia="Times New Roman" w:hAnsi="Times New Roman" w:cs="Times New Roman"/>
          <w:b/>
          <w:bCs/>
          <w:color w:val="000000" w:themeColor="text1"/>
          <w:sz w:val="28"/>
          <w:szCs w:val="28"/>
        </w:rPr>
      </w:pPr>
    </w:p>
    <w:p w14:paraId="11DF9580" w14:textId="18E43999" w:rsidR="00A22222" w:rsidDel="00C10E1C" w:rsidRDefault="00A22222" w:rsidP="00A22222">
      <w:pPr>
        <w:rPr>
          <w:del w:id="4913" w:author="Quỳnh Nguyễn" w:date="2025-11-29T18:02:00Z" w16du:dateUtc="2025-11-29T11:02:00Z"/>
          <w:rFonts w:ascii="Times New Roman" w:eastAsia="Times New Roman" w:hAnsi="Times New Roman" w:cs="Times New Roman"/>
          <w:b/>
          <w:bCs/>
          <w:color w:val="000000" w:themeColor="text1"/>
          <w:sz w:val="28"/>
          <w:szCs w:val="28"/>
        </w:rPr>
      </w:pPr>
    </w:p>
    <w:p w14:paraId="497702FA" w14:textId="0682717C" w:rsidR="00A22222" w:rsidDel="00C10E1C" w:rsidRDefault="00A22222" w:rsidP="00A22222">
      <w:pPr>
        <w:rPr>
          <w:del w:id="4914" w:author="Quỳnh Nguyễn" w:date="2025-11-29T18:02:00Z" w16du:dateUtc="2025-11-29T11:02:00Z"/>
          <w:rFonts w:ascii="Times New Roman" w:eastAsia="Times New Roman" w:hAnsi="Times New Roman" w:cs="Times New Roman"/>
          <w:b/>
          <w:bCs/>
          <w:color w:val="000000" w:themeColor="text1"/>
          <w:sz w:val="28"/>
          <w:szCs w:val="28"/>
        </w:rPr>
      </w:pPr>
    </w:p>
    <w:p w14:paraId="75BA197E" w14:textId="55485FC9" w:rsidR="00A22222" w:rsidDel="00C10E1C" w:rsidRDefault="00A22222" w:rsidP="00A22222">
      <w:pPr>
        <w:rPr>
          <w:del w:id="4915" w:author="Quỳnh Nguyễn" w:date="2025-11-29T18:02:00Z" w16du:dateUtc="2025-11-29T11:02:00Z"/>
          <w:rFonts w:ascii="Times New Roman" w:eastAsia="Times New Roman" w:hAnsi="Times New Roman" w:cs="Times New Roman"/>
          <w:b/>
          <w:bCs/>
          <w:color w:val="000000" w:themeColor="text1"/>
          <w:sz w:val="28"/>
          <w:szCs w:val="28"/>
        </w:rPr>
      </w:pPr>
    </w:p>
    <w:p w14:paraId="7F70ED75" w14:textId="548F95A2" w:rsidR="00A22222" w:rsidDel="00C10E1C" w:rsidRDefault="00A22222" w:rsidP="00A22222">
      <w:pPr>
        <w:rPr>
          <w:del w:id="4916" w:author="Quỳnh Nguyễn" w:date="2025-11-29T18:02:00Z" w16du:dateUtc="2025-11-29T11:02:00Z"/>
          <w:rFonts w:ascii="Times New Roman" w:eastAsia="Times New Roman" w:hAnsi="Times New Roman" w:cs="Times New Roman"/>
          <w:b/>
          <w:bCs/>
          <w:color w:val="000000" w:themeColor="text1"/>
          <w:sz w:val="28"/>
          <w:szCs w:val="28"/>
        </w:rPr>
      </w:pPr>
    </w:p>
    <w:p w14:paraId="2A5296EB" w14:textId="236C4C1C" w:rsidR="00A22222" w:rsidDel="00C10E1C" w:rsidRDefault="00A22222" w:rsidP="00A22222">
      <w:pPr>
        <w:rPr>
          <w:del w:id="4917" w:author="Quỳnh Nguyễn" w:date="2025-11-29T18:02:00Z" w16du:dateUtc="2025-11-29T11:02:00Z"/>
          <w:rFonts w:ascii="Times New Roman" w:eastAsia="Times New Roman" w:hAnsi="Times New Roman" w:cs="Times New Roman"/>
          <w:b/>
          <w:bCs/>
          <w:color w:val="000000" w:themeColor="text1"/>
          <w:sz w:val="28"/>
          <w:szCs w:val="28"/>
        </w:rPr>
      </w:pPr>
    </w:p>
    <w:p w14:paraId="3D748120" w14:textId="0CB08300" w:rsidR="00A22222" w:rsidDel="00C10E1C" w:rsidRDefault="00A22222" w:rsidP="00A22222">
      <w:pPr>
        <w:rPr>
          <w:del w:id="4918" w:author="Quỳnh Nguyễn" w:date="2025-11-29T18:02:00Z" w16du:dateUtc="2025-11-29T11:02:00Z"/>
          <w:rFonts w:ascii="Times New Roman" w:eastAsia="Times New Roman" w:hAnsi="Times New Roman" w:cs="Times New Roman"/>
          <w:b/>
          <w:bCs/>
          <w:color w:val="000000" w:themeColor="text1"/>
          <w:sz w:val="28"/>
          <w:szCs w:val="28"/>
        </w:rPr>
      </w:pPr>
    </w:p>
    <w:p w14:paraId="398A749A" w14:textId="6A9E4CA5" w:rsidR="00A22222" w:rsidDel="00C10E1C" w:rsidRDefault="00A22222" w:rsidP="00A22222">
      <w:pPr>
        <w:rPr>
          <w:del w:id="4919" w:author="Quỳnh Nguyễn" w:date="2025-11-29T18:02:00Z" w16du:dateUtc="2025-11-29T11:02:00Z"/>
          <w:rFonts w:ascii="Times New Roman" w:eastAsia="Times New Roman" w:hAnsi="Times New Roman" w:cs="Times New Roman"/>
          <w:b/>
          <w:bCs/>
          <w:color w:val="000000" w:themeColor="text1"/>
          <w:sz w:val="28"/>
          <w:szCs w:val="28"/>
        </w:rPr>
      </w:pPr>
    </w:p>
    <w:p w14:paraId="0FA818D5" w14:textId="55EF583E" w:rsidR="00A22222" w:rsidDel="00C10E1C" w:rsidRDefault="00A22222" w:rsidP="00A22222">
      <w:pPr>
        <w:rPr>
          <w:del w:id="4920" w:author="Quỳnh Nguyễn" w:date="2025-11-29T18:02:00Z" w16du:dateUtc="2025-11-29T11:02:00Z"/>
          <w:rFonts w:ascii="Times New Roman" w:eastAsia="Times New Roman" w:hAnsi="Times New Roman" w:cs="Times New Roman"/>
          <w:b/>
          <w:bCs/>
          <w:color w:val="000000" w:themeColor="text1"/>
          <w:sz w:val="28"/>
          <w:szCs w:val="28"/>
        </w:rPr>
      </w:pPr>
    </w:p>
    <w:p w14:paraId="3ECD5189" w14:textId="5A19177E" w:rsidR="00A22222" w:rsidDel="00C10E1C" w:rsidRDefault="00A22222" w:rsidP="00A22222">
      <w:pPr>
        <w:rPr>
          <w:del w:id="4921" w:author="Quỳnh Nguyễn" w:date="2025-11-29T18:02:00Z" w16du:dateUtc="2025-11-29T11:02:00Z"/>
          <w:rFonts w:ascii="Times New Roman" w:eastAsia="Times New Roman" w:hAnsi="Times New Roman" w:cs="Times New Roman"/>
          <w:b/>
          <w:bCs/>
          <w:color w:val="000000" w:themeColor="text1"/>
          <w:sz w:val="28"/>
          <w:szCs w:val="28"/>
        </w:rPr>
      </w:pPr>
    </w:p>
    <w:p w14:paraId="65BDCA69" w14:textId="0FA715DE" w:rsidR="00A22222" w:rsidDel="00C10E1C" w:rsidRDefault="00A22222" w:rsidP="00A22222">
      <w:pPr>
        <w:rPr>
          <w:del w:id="4922" w:author="Quỳnh Nguyễn" w:date="2025-11-29T18:02:00Z" w16du:dateUtc="2025-11-29T11:02:00Z"/>
          <w:rFonts w:ascii="Times New Roman" w:eastAsia="Times New Roman" w:hAnsi="Times New Roman" w:cs="Times New Roman"/>
          <w:b/>
          <w:bCs/>
          <w:color w:val="000000" w:themeColor="text1"/>
          <w:sz w:val="28"/>
          <w:szCs w:val="28"/>
        </w:rPr>
      </w:pPr>
    </w:p>
    <w:p w14:paraId="3D0B0F96" w14:textId="17FE9801" w:rsidR="00A22222" w:rsidRPr="00784685" w:rsidDel="00C10E1C" w:rsidRDefault="00A22222" w:rsidP="00A22222">
      <w:pPr>
        <w:rPr>
          <w:del w:id="4923" w:author="Quỳnh Nguyễn" w:date="2025-11-29T18:02:00Z" w16du:dateUtc="2025-11-29T11:02:00Z"/>
          <w:rFonts w:ascii="Times New Roman" w:eastAsia="Times New Roman" w:hAnsi="Times New Roman" w:cs="Times New Roman"/>
          <w:b/>
          <w:bCs/>
          <w:color w:val="000000" w:themeColor="text1"/>
          <w:sz w:val="28"/>
          <w:szCs w:val="28"/>
          <w:lang w:val="en-US"/>
        </w:rPr>
      </w:pPr>
    </w:p>
    <w:p w14:paraId="6C61C77B" w14:textId="775E9349" w:rsidR="00A22222" w:rsidRPr="00382610" w:rsidDel="00C10E1C" w:rsidRDefault="00A22222" w:rsidP="00A22222">
      <w:pPr>
        <w:shd w:val="clear" w:color="auto" w:fill="FFFFFF"/>
        <w:spacing w:before="120" w:after="0" w:line="320" w:lineRule="exact"/>
        <w:jc w:val="both"/>
        <w:rPr>
          <w:del w:id="4924" w:author="Quỳnh Nguyễn" w:date="2025-11-29T18:02:00Z" w16du:dateUtc="2025-11-29T11:02:00Z"/>
          <w:rFonts w:ascii="Times New Roman" w:eastAsia="Times New Roman" w:hAnsi="Times New Roman" w:cs="Times New Roman"/>
          <w:color w:val="000000" w:themeColor="text1"/>
          <w:sz w:val="28"/>
          <w:szCs w:val="28"/>
        </w:rPr>
      </w:pPr>
      <w:del w:id="492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HƯỚNG DẪN </w:delText>
        </w:r>
        <w:r w:rsidDel="00C10E1C">
          <w:rPr>
            <w:rFonts w:ascii="Times New Roman" w:eastAsia="Times New Roman" w:hAnsi="Times New Roman" w:cs="Times New Roman"/>
            <w:b/>
            <w:bCs/>
            <w:color w:val="000000" w:themeColor="text1"/>
            <w:sz w:val="28"/>
            <w:szCs w:val="28"/>
            <w:lang w:val="en-GB"/>
          </w:rPr>
          <w:delText>THẨM ĐỊNH</w:delText>
        </w:r>
        <w:r w:rsidRPr="00382610" w:rsidDel="00C10E1C">
          <w:rPr>
            <w:rFonts w:ascii="Times New Roman" w:eastAsia="Times New Roman" w:hAnsi="Times New Roman" w:cs="Times New Roman"/>
            <w:b/>
            <w:bCs/>
            <w:color w:val="000000" w:themeColor="text1"/>
            <w:sz w:val="28"/>
            <w:szCs w:val="28"/>
            <w:lang w:val="en-GB"/>
          </w:rPr>
          <w:delText xml:space="preserve"> ĐIỀU KIỆN SẢN XUẤT THỨC ĂN THỦY SẢN, SẢN PHẨM XỬ LÝ MÔI TRƯỜNG NUÔI TRỒNG THỦY SẢN</w:delText>
        </w:r>
      </w:del>
    </w:p>
    <w:p w14:paraId="7E2E994A" w14:textId="2D2B5B0F" w:rsidR="00A22222" w:rsidRPr="00382610" w:rsidDel="00C10E1C" w:rsidRDefault="00A22222" w:rsidP="00A22222">
      <w:pPr>
        <w:shd w:val="clear" w:color="auto" w:fill="FFFFFF"/>
        <w:spacing w:before="120" w:after="0" w:line="320" w:lineRule="exact"/>
        <w:jc w:val="both"/>
        <w:rPr>
          <w:del w:id="4926" w:author="Quỳnh Nguyễn" w:date="2025-11-29T18:02:00Z" w16du:dateUtc="2025-11-29T11:02:00Z"/>
          <w:rFonts w:ascii="Times New Roman" w:eastAsia="Times New Roman" w:hAnsi="Times New Roman" w:cs="Times New Roman"/>
          <w:color w:val="000000" w:themeColor="text1"/>
          <w:sz w:val="28"/>
          <w:szCs w:val="28"/>
        </w:rPr>
      </w:pPr>
      <w:del w:id="492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 xml:space="preserve">A. NGUYÊN TẮC </w:delText>
        </w:r>
        <w:r w:rsidDel="00C10E1C">
          <w:rPr>
            <w:rFonts w:ascii="Times New Roman" w:eastAsia="Times New Roman" w:hAnsi="Times New Roman" w:cs="Times New Roman"/>
            <w:b/>
            <w:bCs/>
            <w:color w:val="000000" w:themeColor="text1"/>
            <w:sz w:val="28"/>
            <w:szCs w:val="28"/>
          </w:rPr>
          <w:delText>THẨM ĐỊNH</w:delText>
        </w:r>
      </w:del>
    </w:p>
    <w:p w14:paraId="5CBBA364" w14:textId="7744223D" w:rsidR="00A22222" w:rsidRPr="00382610" w:rsidDel="00C10E1C" w:rsidRDefault="00A22222" w:rsidP="00A22222">
      <w:pPr>
        <w:shd w:val="clear" w:color="auto" w:fill="FFFFFF"/>
        <w:spacing w:before="120" w:after="0" w:line="320" w:lineRule="exact"/>
        <w:jc w:val="both"/>
        <w:rPr>
          <w:del w:id="4928" w:author="Quỳnh Nguyễn" w:date="2025-11-29T18:02:00Z" w16du:dateUtc="2025-11-29T11:02:00Z"/>
          <w:rFonts w:ascii="Times New Roman" w:eastAsia="Times New Roman" w:hAnsi="Times New Roman" w:cs="Times New Roman"/>
          <w:color w:val="000000" w:themeColor="text1"/>
          <w:sz w:val="28"/>
          <w:szCs w:val="28"/>
        </w:rPr>
      </w:pPr>
      <w:del w:id="492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 xml:space="preserve">Ghi biểu mẫu </w:delText>
        </w:r>
        <w:r w:rsidDel="00C10E1C">
          <w:rPr>
            <w:rFonts w:ascii="Times New Roman" w:eastAsia="Times New Roman" w:hAnsi="Times New Roman" w:cs="Times New Roman"/>
            <w:color w:val="000000" w:themeColor="text1"/>
            <w:sz w:val="28"/>
            <w:szCs w:val="28"/>
            <w:lang w:val="en-GB"/>
          </w:rPr>
          <w:delText>thẩm định</w:delText>
        </w:r>
      </w:del>
    </w:p>
    <w:p w14:paraId="257828BE" w14:textId="1E211BE5" w:rsidR="00A22222" w:rsidRPr="00382610" w:rsidDel="00C10E1C" w:rsidRDefault="00A22222" w:rsidP="00A22222">
      <w:pPr>
        <w:shd w:val="clear" w:color="auto" w:fill="FFFFFF"/>
        <w:spacing w:before="120" w:after="0" w:line="320" w:lineRule="exact"/>
        <w:jc w:val="both"/>
        <w:rPr>
          <w:del w:id="4930" w:author="Quỳnh Nguyễn" w:date="2025-11-29T18:02:00Z" w16du:dateUtc="2025-11-29T11:02:00Z"/>
          <w:rFonts w:ascii="Times New Roman" w:eastAsia="Times New Roman" w:hAnsi="Times New Roman" w:cs="Times New Roman"/>
          <w:color w:val="000000" w:themeColor="text1"/>
          <w:sz w:val="28"/>
          <w:szCs w:val="28"/>
        </w:rPr>
      </w:pPr>
      <w:del w:id="493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Ghi đ</w:delText>
        </w:r>
        <w:r w:rsidRPr="00382610" w:rsidDel="00C10E1C">
          <w:rPr>
            <w:rFonts w:ascii="Times New Roman" w:eastAsia="Times New Roman" w:hAnsi="Times New Roman" w:cs="Times New Roman"/>
            <w:color w:val="000000" w:themeColor="text1"/>
            <w:sz w:val="28"/>
            <w:szCs w:val="28"/>
          </w:rPr>
          <w:delText>ầ</w:delText>
        </w:r>
        <w:r w:rsidRPr="00382610" w:rsidDel="00C10E1C">
          <w:rPr>
            <w:rFonts w:ascii="Times New Roman" w:eastAsia="Times New Roman" w:hAnsi="Times New Roman" w:cs="Times New Roman"/>
            <w:color w:val="000000" w:themeColor="text1"/>
            <w:sz w:val="28"/>
            <w:szCs w:val="28"/>
            <w:lang w:val="en-GB"/>
          </w:rPr>
          <w:delText>y đủ thông tin theo quy định trong biểu mẫu.</w:delText>
        </w:r>
      </w:del>
    </w:p>
    <w:p w14:paraId="0DBFCCB4" w14:textId="3412FF6D" w:rsidR="00A22222" w:rsidRPr="00382610" w:rsidDel="00C10E1C" w:rsidRDefault="00A22222" w:rsidP="00A22222">
      <w:pPr>
        <w:shd w:val="clear" w:color="auto" w:fill="FFFFFF"/>
        <w:spacing w:before="120" w:after="0" w:line="320" w:lineRule="exact"/>
        <w:jc w:val="both"/>
        <w:rPr>
          <w:del w:id="4932" w:author="Quỳnh Nguyễn" w:date="2025-11-29T18:02:00Z" w16du:dateUtc="2025-11-29T11:02:00Z"/>
          <w:rFonts w:ascii="Times New Roman" w:eastAsia="Times New Roman" w:hAnsi="Times New Roman" w:cs="Times New Roman"/>
          <w:color w:val="000000" w:themeColor="text1"/>
          <w:sz w:val="28"/>
          <w:szCs w:val="28"/>
        </w:rPr>
      </w:pPr>
      <w:del w:id="493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Thẩm tra, đánh giá và ghi thông tin chính xác.</w:delText>
        </w:r>
      </w:del>
    </w:p>
    <w:p w14:paraId="121CDA67" w14:textId="1441BCFB" w:rsidR="00A22222" w:rsidRPr="00382610" w:rsidDel="00C10E1C" w:rsidRDefault="00A22222" w:rsidP="00A22222">
      <w:pPr>
        <w:shd w:val="clear" w:color="auto" w:fill="FFFFFF"/>
        <w:spacing w:before="120" w:after="0" w:line="320" w:lineRule="exact"/>
        <w:jc w:val="both"/>
        <w:rPr>
          <w:del w:id="4934" w:author="Quỳnh Nguyễn" w:date="2025-11-29T18:02:00Z" w16du:dateUtc="2025-11-29T11:02:00Z"/>
          <w:rFonts w:ascii="Times New Roman" w:eastAsia="Times New Roman" w:hAnsi="Times New Roman" w:cs="Times New Roman"/>
          <w:color w:val="000000" w:themeColor="text1"/>
          <w:sz w:val="28"/>
          <w:szCs w:val="28"/>
        </w:rPr>
      </w:pPr>
      <w:del w:id="493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Nếu sửa chữa trên nội dung đã ghi trong Biên bản, phải có chữ ký xác nhận của Trưởng đoàn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w:delText>
        </w:r>
      </w:del>
    </w:p>
    <w:p w14:paraId="77F3600E" w14:textId="797ABFF7" w:rsidR="00A22222" w:rsidRPr="00382610" w:rsidDel="00C10E1C" w:rsidRDefault="00A22222" w:rsidP="00A22222">
      <w:pPr>
        <w:shd w:val="clear" w:color="auto" w:fill="FFFFFF"/>
        <w:spacing w:before="120" w:after="0" w:line="320" w:lineRule="exact"/>
        <w:jc w:val="both"/>
        <w:rPr>
          <w:del w:id="4936" w:author="Quỳnh Nguyễn" w:date="2025-11-29T18:02:00Z" w16du:dateUtc="2025-11-29T11:02:00Z"/>
          <w:rFonts w:ascii="Times New Roman" w:eastAsia="Times New Roman" w:hAnsi="Times New Roman" w:cs="Times New Roman"/>
          <w:color w:val="000000" w:themeColor="text1"/>
          <w:sz w:val="28"/>
          <w:szCs w:val="28"/>
        </w:rPr>
      </w:pPr>
      <w:del w:id="493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Nguyên tắc đánh giá</w:delText>
        </w:r>
      </w:del>
    </w:p>
    <w:p w14:paraId="4EB8F398" w14:textId="76DB9F94" w:rsidR="00A22222" w:rsidRPr="00382610" w:rsidDel="00C10E1C" w:rsidRDefault="00A22222" w:rsidP="00A22222">
      <w:pPr>
        <w:shd w:val="clear" w:color="auto" w:fill="FFFFFF"/>
        <w:spacing w:before="120" w:after="0" w:line="320" w:lineRule="exact"/>
        <w:jc w:val="both"/>
        <w:rPr>
          <w:del w:id="4938" w:author="Quỳnh Nguyễn" w:date="2025-11-29T18:02:00Z" w16du:dateUtc="2025-11-29T11:02:00Z"/>
          <w:rFonts w:ascii="Times New Roman" w:eastAsia="Times New Roman" w:hAnsi="Times New Roman" w:cs="Times New Roman"/>
          <w:color w:val="000000" w:themeColor="text1"/>
          <w:sz w:val="28"/>
          <w:szCs w:val="28"/>
        </w:rPr>
      </w:pPr>
      <w:del w:id="493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Không được bổ sung hoặc bỏ bớt nội dung.</w:delText>
        </w:r>
      </w:del>
    </w:p>
    <w:p w14:paraId="2865E776" w14:textId="524F004C" w:rsidR="00A22222" w:rsidRPr="00382610" w:rsidDel="00C10E1C" w:rsidRDefault="00A22222" w:rsidP="00A22222">
      <w:pPr>
        <w:shd w:val="clear" w:color="auto" w:fill="FFFFFF"/>
        <w:spacing w:before="120" w:after="0" w:line="320" w:lineRule="exact"/>
        <w:jc w:val="both"/>
        <w:rPr>
          <w:del w:id="4940" w:author="Quỳnh Nguyễn" w:date="2025-11-29T18:02:00Z" w16du:dateUtc="2025-11-29T11:02:00Z"/>
          <w:rFonts w:ascii="Times New Roman" w:eastAsia="Times New Roman" w:hAnsi="Times New Roman" w:cs="Times New Roman"/>
          <w:color w:val="000000" w:themeColor="text1"/>
          <w:sz w:val="28"/>
          <w:szCs w:val="28"/>
        </w:rPr>
      </w:pPr>
      <w:del w:id="494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Kết quả đánh giá của chỉ tiêu là “Đạt” hoặc “Không đạt”.</w:delText>
        </w:r>
      </w:del>
    </w:p>
    <w:p w14:paraId="686D5A27" w14:textId="647DFB37" w:rsidR="00A22222" w:rsidRPr="00382610" w:rsidDel="00C10E1C" w:rsidRDefault="00A22222" w:rsidP="00A22222">
      <w:pPr>
        <w:shd w:val="clear" w:color="auto" w:fill="FFFFFF"/>
        <w:spacing w:before="120" w:after="0" w:line="320" w:lineRule="exact"/>
        <w:jc w:val="both"/>
        <w:rPr>
          <w:del w:id="4942" w:author="Quỳnh Nguyễn" w:date="2025-11-29T18:02:00Z" w16du:dateUtc="2025-11-29T11:02:00Z"/>
          <w:rFonts w:ascii="Times New Roman" w:eastAsia="Times New Roman" w:hAnsi="Times New Roman" w:cs="Times New Roman"/>
          <w:color w:val="000000" w:themeColor="text1"/>
          <w:sz w:val="28"/>
          <w:szCs w:val="28"/>
        </w:rPr>
      </w:pPr>
      <w:del w:id="494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Dùng ký hiệu X hoặc </w:delText>
        </w:r>
        <w:r w:rsidRPr="00382610" w:rsidDel="00C10E1C">
          <w:rPr>
            <w:rFonts w:ascii="Times New Roman" w:eastAsia="Times New Roman" w:hAnsi="Times New Roman" w:cs="Times New Roman"/>
            <w:color w:val="000000" w:themeColor="text1"/>
            <w:sz w:val="28"/>
            <w:szCs w:val="28"/>
            <w:shd w:val="clear" w:color="auto" w:fill="FFFFFF"/>
            <w:lang w:val="en-GB"/>
          </w:rPr>
          <w:delText>√</w:delText>
        </w:r>
        <w:r w:rsidRPr="00382610" w:rsidDel="00C10E1C">
          <w:rPr>
            <w:rFonts w:ascii="Times New Roman" w:eastAsia="Times New Roman" w:hAnsi="Times New Roman" w:cs="Times New Roman"/>
            <w:color w:val="000000" w:themeColor="text1"/>
            <w:sz w:val="28"/>
            <w:szCs w:val="28"/>
            <w:lang w:val="en-GB"/>
          </w:rPr>
          <w:delText> đánh dấu vào các vị trí mức đánh giá đã được xác định đối với mỗi chỉ tiêu.</w:delText>
        </w:r>
      </w:del>
    </w:p>
    <w:p w14:paraId="46288487" w14:textId="3D1F4454" w:rsidR="00A22222" w:rsidRPr="00382610" w:rsidDel="00C10E1C" w:rsidRDefault="00A22222" w:rsidP="00A22222">
      <w:pPr>
        <w:shd w:val="clear" w:color="auto" w:fill="FFFFFF"/>
        <w:spacing w:before="120" w:after="0" w:line="320" w:lineRule="exact"/>
        <w:jc w:val="both"/>
        <w:rPr>
          <w:del w:id="4944" w:author="Quỳnh Nguyễn" w:date="2025-11-29T18:02:00Z" w16du:dateUtc="2025-11-29T11:02:00Z"/>
          <w:rFonts w:ascii="Times New Roman" w:eastAsia="Times New Roman" w:hAnsi="Times New Roman" w:cs="Times New Roman"/>
          <w:color w:val="000000" w:themeColor="text1"/>
          <w:sz w:val="28"/>
          <w:szCs w:val="28"/>
        </w:rPr>
      </w:pPr>
      <w:del w:id="494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Phải diễn giải chi tiết chỉ tiêu đạt và không đạt; mỗi chỉ tiêu không đạt phải ghi cụ thể nội dung không đạt và xác định thời hạn cơ sở phải khắc phục; mỗi chỉ tiêu đạt phải nêu rõ nội dung, bằng chứng đạt yêu cầu (mô tả cụ thể nội dung phù hợp, tên tài liệu, mã số/ký hiệu tài liệu, ...).</w:delText>
        </w:r>
      </w:del>
    </w:p>
    <w:p w14:paraId="1B70FA46" w14:textId="71A5F727" w:rsidR="00A22222" w:rsidRPr="00382610" w:rsidDel="00C10E1C" w:rsidRDefault="00A22222" w:rsidP="00A22222">
      <w:pPr>
        <w:shd w:val="clear" w:color="auto" w:fill="FFFFFF"/>
        <w:spacing w:before="120" w:after="0" w:line="320" w:lineRule="exact"/>
        <w:jc w:val="both"/>
        <w:rPr>
          <w:del w:id="4946" w:author="Quỳnh Nguyễn" w:date="2025-11-29T18:02:00Z" w16du:dateUtc="2025-11-29T11:02:00Z"/>
          <w:rFonts w:ascii="Times New Roman" w:eastAsia="Times New Roman" w:hAnsi="Times New Roman" w:cs="Times New Roman"/>
          <w:color w:val="000000" w:themeColor="text1"/>
          <w:sz w:val="28"/>
          <w:szCs w:val="28"/>
        </w:rPr>
      </w:pPr>
      <w:del w:id="494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Chỉ tiêu áp dụng</w:delText>
        </w:r>
      </w:del>
    </w:p>
    <w:p w14:paraId="583E10FE" w14:textId="12731515" w:rsidR="00A22222" w:rsidRPr="00382610" w:rsidDel="00C10E1C" w:rsidRDefault="00A22222" w:rsidP="00A22222">
      <w:pPr>
        <w:shd w:val="clear" w:color="auto" w:fill="FFFFFF"/>
        <w:spacing w:before="120" w:after="0" w:line="320" w:lineRule="exact"/>
        <w:jc w:val="both"/>
        <w:rPr>
          <w:del w:id="4948" w:author="Quỳnh Nguyễn" w:date="2025-11-29T18:02:00Z" w16du:dateUtc="2025-11-29T11:02:00Z"/>
          <w:rFonts w:ascii="Times New Roman" w:eastAsia="Times New Roman" w:hAnsi="Times New Roman" w:cs="Times New Roman"/>
          <w:color w:val="000000" w:themeColor="text1"/>
          <w:sz w:val="28"/>
          <w:szCs w:val="28"/>
        </w:rPr>
      </w:pPr>
      <w:del w:id="494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Các chỉ tiêu từ 01 đến 05 áp dụng đối với cơ sở sản xuất thức ăn thủy sản, sản phẩm xử lý môi trường nuôi trồng thủy sản đăng ký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cấp Giấy chứng nhận lần đầu hoặc thay đổi điều kiện sản xuất.</w:delText>
        </w:r>
      </w:del>
    </w:p>
    <w:p w14:paraId="601EB7A3" w14:textId="00515661" w:rsidR="00A22222" w:rsidRPr="00382610" w:rsidDel="00C10E1C" w:rsidRDefault="00A22222" w:rsidP="00A22222">
      <w:pPr>
        <w:shd w:val="clear" w:color="auto" w:fill="FFFFFF"/>
        <w:spacing w:before="120" w:after="0" w:line="320" w:lineRule="exact"/>
        <w:jc w:val="both"/>
        <w:rPr>
          <w:del w:id="4950" w:author="Quỳnh Nguyễn" w:date="2025-11-29T18:02:00Z" w16du:dateUtc="2025-11-29T11:02:00Z"/>
          <w:rFonts w:ascii="Times New Roman" w:eastAsia="Times New Roman" w:hAnsi="Times New Roman" w:cs="Times New Roman"/>
          <w:color w:val="000000" w:themeColor="text1"/>
          <w:sz w:val="28"/>
          <w:szCs w:val="28"/>
        </w:rPr>
      </w:pPr>
      <w:del w:id="495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Các chỉ tiêu từ 01 đến 11 áp dụng đối với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duy trì điều kiện cơ sở sản xuất thức ăn thủy sản, sản phẩm xử lý môi trường nuôi trồng thủy sản đã được Giấy chứng nhận.</w:delText>
        </w:r>
      </w:del>
    </w:p>
    <w:p w14:paraId="1577E07A" w14:textId="58D1C0C3" w:rsidR="00A22222" w:rsidRPr="00382610" w:rsidDel="00C10E1C" w:rsidRDefault="00A22222" w:rsidP="00A22222">
      <w:pPr>
        <w:shd w:val="clear" w:color="auto" w:fill="FFFFFF"/>
        <w:spacing w:before="120" w:after="0" w:line="320" w:lineRule="exact"/>
        <w:jc w:val="both"/>
        <w:rPr>
          <w:del w:id="4952" w:author="Quỳnh Nguyễn" w:date="2025-11-29T18:02:00Z" w16du:dateUtc="2025-11-29T11:02:00Z"/>
          <w:rFonts w:ascii="Times New Roman" w:eastAsia="Times New Roman" w:hAnsi="Times New Roman" w:cs="Times New Roman"/>
          <w:color w:val="000000" w:themeColor="text1"/>
          <w:sz w:val="28"/>
          <w:szCs w:val="28"/>
        </w:rPr>
      </w:pPr>
      <w:del w:id="495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Đối với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lần đầu hoặc có thay đổi điều kiện sản xuất,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chỉ tiêu “Xây dựng hệ thống kiểm soát chất lượng, an toàn sinh học” là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nội dung xây dựng hệ thống kiểm soát chất lượng, an toàn sinh học của sản phẩm dự kiến sản xuất.</w:delText>
        </w:r>
      </w:del>
    </w:p>
    <w:p w14:paraId="32EB7041" w14:textId="5A402DD5" w:rsidR="00A22222" w:rsidRPr="00382610" w:rsidDel="00C10E1C" w:rsidRDefault="00A22222" w:rsidP="00A22222">
      <w:pPr>
        <w:shd w:val="clear" w:color="auto" w:fill="FFFFFF"/>
        <w:spacing w:before="120" w:after="0" w:line="320" w:lineRule="exact"/>
        <w:jc w:val="both"/>
        <w:rPr>
          <w:del w:id="4954" w:author="Quỳnh Nguyễn" w:date="2025-11-29T18:02:00Z" w16du:dateUtc="2025-11-29T11:02:00Z"/>
          <w:rFonts w:ascii="Times New Roman" w:eastAsia="Times New Roman" w:hAnsi="Times New Roman" w:cs="Times New Roman"/>
          <w:color w:val="000000" w:themeColor="text1"/>
          <w:sz w:val="28"/>
          <w:szCs w:val="28"/>
        </w:rPr>
      </w:pPr>
      <w:del w:id="495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xml:space="preserve">Đối với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duy trì điều kiện sản xuất,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chỉ tiêu “Áp dụng hệ thống kiểm soát chất lượng, an toàn sinh học trong quá trình sản xuất” là đánh giá việc áp dụng hệ thống kiểm soát chất lượng, an toàn sinh học của sản phẩm trong quá trình sản xuất trong thời gian duy trì.</w:delText>
        </w:r>
      </w:del>
    </w:p>
    <w:p w14:paraId="0D3E2F7B" w14:textId="77ED4FA8" w:rsidR="00A22222" w:rsidRPr="00382610" w:rsidDel="00C10E1C" w:rsidRDefault="00A22222" w:rsidP="00A22222">
      <w:pPr>
        <w:shd w:val="clear" w:color="auto" w:fill="FFFFFF"/>
        <w:spacing w:before="120" w:after="0" w:line="320" w:lineRule="exact"/>
        <w:jc w:val="both"/>
        <w:rPr>
          <w:del w:id="4956" w:author="Quỳnh Nguyễn" w:date="2025-11-29T18:02:00Z" w16du:dateUtc="2025-11-29T11:02:00Z"/>
          <w:rFonts w:ascii="Times New Roman" w:eastAsia="Times New Roman" w:hAnsi="Times New Roman" w:cs="Times New Roman"/>
          <w:color w:val="000000" w:themeColor="text1"/>
          <w:sz w:val="28"/>
          <w:szCs w:val="28"/>
        </w:rPr>
      </w:pPr>
      <w:del w:id="495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Đánh giá cụ thể từng nội dung kiểm soát gồm: </w:delText>
        </w:r>
        <w:r w:rsidRPr="00382610" w:rsidDel="00C10E1C">
          <w:rPr>
            <w:rFonts w:ascii="Times New Roman" w:eastAsia="Times New Roman" w:hAnsi="Times New Roman" w:cs="Times New Roman"/>
            <w:i/>
            <w:iCs/>
            <w:color w:val="000000" w:themeColor="text1"/>
            <w:sz w:val="28"/>
            <w:szCs w:val="28"/>
            <w:lang w:val="en-GB"/>
          </w:rPr>
          <w:delText>nước phục vụ sản xuất; nguyên liệu, bao b</w:delText>
        </w:r>
        <w:r w:rsidRPr="00382610" w:rsidDel="00C10E1C">
          <w:rPr>
            <w:rFonts w:ascii="Times New Roman" w:eastAsia="Times New Roman" w:hAnsi="Times New Roman" w:cs="Times New Roman"/>
            <w:i/>
            <w:iCs/>
            <w:color w:val="000000" w:themeColor="text1"/>
            <w:sz w:val="28"/>
            <w:szCs w:val="28"/>
          </w:rPr>
          <w:delText>ì</w:delText>
        </w:r>
        <w:r w:rsidRPr="00382610" w:rsidDel="00C10E1C">
          <w:rPr>
            <w:rFonts w:ascii="Times New Roman" w:eastAsia="Times New Roman" w:hAnsi="Times New Roman" w:cs="Times New Roman"/>
            <w:i/>
            <w:iCs/>
            <w:color w:val="000000" w:themeColor="text1"/>
            <w:sz w:val="28"/>
            <w:szCs w:val="28"/>
            <w:lang w:val="en-GB"/>
          </w:rPr>
          <w:delText>, thành phẩm; quá trình sản xuất; tái chế; </w:delText>
        </w:r>
        <w:r w:rsidRPr="00382610" w:rsidDel="00C10E1C">
          <w:rPr>
            <w:rFonts w:ascii="Times New Roman" w:eastAsia="Times New Roman" w:hAnsi="Times New Roman" w:cs="Times New Roman"/>
            <w:i/>
            <w:iCs/>
            <w:color w:val="000000" w:themeColor="text1"/>
            <w:sz w:val="28"/>
            <w:szCs w:val="28"/>
          </w:rPr>
          <w:delText>l</w:delText>
        </w:r>
        <w:r w:rsidRPr="00382610" w:rsidDel="00C10E1C">
          <w:rPr>
            <w:rFonts w:ascii="Times New Roman" w:eastAsia="Times New Roman" w:hAnsi="Times New Roman" w:cs="Times New Roman"/>
            <w:i/>
            <w:iCs/>
            <w:color w:val="000000" w:themeColor="text1"/>
            <w:sz w:val="28"/>
            <w:szCs w:val="28"/>
            <w:lang w:val="en-GB"/>
          </w:rPr>
          <w:delText>ưu mẫu; kiểm định, hiệu chuẩn, hiệu chỉnh thiết bị; kiểm soát động vật gây hại; vệ sinh nhà xưởng, thu gom và xử lý chất thải.</w:delText>
        </w:r>
      </w:del>
    </w:p>
    <w:p w14:paraId="25B02833" w14:textId="0B355A25" w:rsidR="00A22222" w:rsidRPr="00382610" w:rsidDel="00C10E1C" w:rsidRDefault="00A22222" w:rsidP="00A22222">
      <w:pPr>
        <w:shd w:val="clear" w:color="auto" w:fill="FFFFFF"/>
        <w:spacing w:before="120" w:after="0" w:line="320" w:lineRule="exact"/>
        <w:jc w:val="both"/>
        <w:rPr>
          <w:del w:id="4958" w:author="Quỳnh Nguyễn" w:date="2025-11-29T18:02:00Z" w16du:dateUtc="2025-11-29T11:02:00Z"/>
          <w:rFonts w:ascii="Times New Roman" w:eastAsia="Times New Roman" w:hAnsi="Times New Roman" w:cs="Times New Roman"/>
          <w:color w:val="000000" w:themeColor="text1"/>
          <w:sz w:val="28"/>
          <w:szCs w:val="28"/>
        </w:rPr>
      </w:pPr>
      <w:del w:id="495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4. </w:delText>
        </w:r>
        <w:r w:rsidRPr="00382610" w:rsidDel="00C10E1C">
          <w:rPr>
            <w:rFonts w:ascii="Times New Roman" w:eastAsia="Times New Roman" w:hAnsi="Times New Roman" w:cs="Times New Roman"/>
            <w:color w:val="000000" w:themeColor="text1"/>
            <w:sz w:val="28"/>
            <w:szCs w:val="28"/>
            <w:lang w:val="en-GB"/>
          </w:rPr>
          <w:delText xml:space="preserve">Ngôn ngữ sử dụng trong tài liệu phục vụ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đánh giá phải thể hiện bằng tiếng Việt.</w:delText>
        </w:r>
      </w:del>
    </w:p>
    <w:p w14:paraId="7202EDF0" w14:textId="7A40B139" w:rsidR="00A22222" w:rsidRPr="00382610" w:rsidDel="00C10E1C" w:rsidRDefault="00A22222" w:rsidP="00A22222">
      <w:pPr>
        <w:shd w:val="clear" w:color="auto" w:fill="FFFFFF"/>
        <w:spacing w:before="120" w:after="0" w:line="320" w:lineRule="exact"/>
        <w:jc w:val="both"/>
        <w:rPr>
          <w:del w:id="4960" w:author="Quỳnh Nguyễn" w:date="2025-11-29T18:02:00Z" w16du:dateUtc="2025-11-29T11:02:00Z"/>
          <w:rFonts w:ascii="Times New Roman" w:eastAsia="Times New Roman" w:hAnsi="Times New Roman" w:cs="Times New Roman"/>
          <w:color w:val="000000" w:themeColor="text1"/>
          <w:sz w:val="28"/>
          <w:szCs w:val="28"/>
        </w:rPr>
      </w:pPr>
      <w:del w:id="496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B. HƯỚNG DẪN ĐÁNH GIÁ TỪNG CHỈ TIÊU</w:delText>
        </w:r>
      </w:del>
    </w:p>
    <w:p w14:paraId="756EFFFA" w14:textId="12D1B310" w:rsidR="00A22222" w:rsidRPr="00382610" w:rsidDel="00C10E1C" w:rsidRDefault="00A22222" w:rsidP="00A22222">
      <w:pPr>
        <w:shd w:val="clear" w:color="auto" w:fill="FFFFFF"/>
        <w:spacing w:before="120" w:after="0" w:line="320" w:lineRule="exact"/>
        <w:jc w:val="both"/>
        <w:rPr>
          <w:del w:id="4962" w:author="Quỳnh Nguyễn" w:date="2025-11-29T18:02:00Z" w16du:dateUtc="2025-11-29T11:02:00Z"/>
          <w:rFonts w:ascii="Times New Roman" w:eastAsia="Times New Roman" w:hAnsi="Times New Roman" w:cs="Times New Roman"/>
          <w:color w:val="000000" w:themeColor="text1"/>
          <w:sz w:val="28"/>
          <w:szCs w:val="28"/>
        </w:rPr>
      </w:pPr>
      <w:del w:id="496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 xml:space="preserve">I. </w:delText>
        </w:r>
        <w:r w:rsidDel="00C10E1C">
          <w:rPr>
            <w:rFonts w:ascii="Times New Roman" w:eastAsia="Times New Roman" w:hAnsi="Times New Roman" w:cs="Times New Roman"/>
            <w:b/>
            <w:bCs/>
            <w:color w:val="000000" w:themeColor="text1"/>
            <w:sz w:val="28"/>
            <w:szCs w:val="28"/>
          </w:rPr>
          <w:delText>THẨM ĐỊNH</w:delText>
        </w:r>
        <w:r w:rsidRPr="00382610" w:rsidDel="00C10E1C">
          <w:rPr>
            <w:rFonts w:ascii="Times New Roman" w:eastAsia="Times New Roman" w:hAnsi="Times New Roman" w:cs="Times New Roman"/>
            <w:b/>
            <w:bCs/>
            <w:color w:val="000000" w:themeColor="text1"/>
            <w:sz w:val="28"/>
            <w:szCs w:val="28"/>
          </w:rPr>
          <w:delText xml:space="preserve"> LẦN ĐẦU HOẶC CÓ THAY ĐỔI ĐIỀU KIỆN SẢN XUẤT</w:delText>
        </w:r>
      </w:del>
    </w:p>
    <w:p w14:paraId="3E5F1A53" w14:textId="66EEB405" w:rsidR="00A22222" w:rsidRPr="00382610" w:rsidDel="00C10E1C" w:rsidRDefault="00A22222" w:rsidP="00A22222">
      <w:pPr>
        <w:shd w:val="clear" w:color="auto" w:fill="FFFFFF"/>
        <w:spacing w:before="120" w:after="0" w:line="320" w:lineRule="exact"/>
        <w:jc w:val="both"/>
        <w:rPr>
          <w:del w:id="4964" w:author="Quỳnh Nguyễn" w:date="2025-11-29T18:02:00Z" w16du:dateUtc="2025-11-29T11:02:00Z"/>
          <w:rFonts w:ascii="Times New Roman" w:eastAsia="Times New Roman" w:hAnsi="Times New Roman" w:cs="Times New Roman"/>
          <w:color w:val="000000" w:themeColor="text1"/>
          <w:sz w:val="28"/>
          <w:szCs w:val="28"/>
        </w:rPr>
      </w:pPr>
      <w:del w:id="496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Địa điểm sản xuất nằm trong khu vực không bị ô nhiễm bởi chất thải nguy hại, hóa chất độc hại</w:delText>
        </w:r>
      </w:del>
    </w:p>
    <w:p w14:paraId="6181A968" w14:textId="51A22813" w:rsidR="00A22222" w:rsidRPr="00382610" w:rsidDel="00C10E1C" w:rsidRDefault="00A22222" w:rsidP="00A22222">
      <w:pPr>
        <w:shd w:val="clear" w:color="auto" w:fill="FFFFFF"/>
        <w:spacing w:before="120" w:after="0" w:line="320" w:lineRule="exact"/>
        <w:jc w:val="both"/>
        <w:rPr>
          <w:del w:id="4966" w:author="Quỳnh Nguyễn" w:date="2025-11-29T18:02:00Z" w16du:dateUtc="2025-11-29T11:02:00Z"/>
          <w:rFonts w:ascii="Times New Roman" w:eastAsia="Times New Roman" w:hAnsi="Times New Roman" w:cs="Times New Roman"/>
          <w:color w:val="000000" w:themeColor="text1"/>
          <w:sz w:val="28"/>
          <w:szCs w:val="28"/>
        </w:rPr>
      </w:pPr>
      <w:del w:id="496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Địa điểm sản xuất phải xây dựng trên địa điểm tránh bị ô nhiễm bởi chất thải nguy hại, hóa chất độc hại từ môi trường xung quanh như: nguồn chất thải từ bệnh viện, bãi rác, ngập nước, ... Trong trường hợp không thể thay thế vị trí thì phải thiết lập biện pháp kiểm soát nguồn ô nhiễm vào địa điểm sản xuất.</w:delText>
        </w:r>
      </w:del>
    </w:p>
    <w:p w14:paraId="464CF105" w14:textId="6CEB93A4" w:rsidR="00A22222" w:rsidRPr="00382610" w:rsidDel="00C10E1C" w:rsidRDefault="00A22222" w:rsidP="00A22222">
      <w:pPr>
        <w:shd w:val="clear" w:color="auto" w:fill="FFFFFF"/>
        <w:spacing w:before="120" w:after="0" w:line="320" w:lineRule="exact"/>
        <w:jc w:val="both"/>
        <w:rPr>
          <w:del w:id="4968" w:author="Quỳnh Nguyễn" w:date="2025-11-29T18:02:00Z" w16du:dateUtc="2025-11-29T11:02:00Z"/>
          <w:rFonts w:ascii="Times New Roman" w:eastAsia="Times New Roman" w:hAnsi="Times New Roman" w:cs="Times New Roman"/>
          <w:color w:val="000000" w:themeColor="text1"/>
          <w:sz w:val="28"/>
          <w:szCs w:val="28"/>
        </w:rPr>
      </w:pPr>
      <w:del w:id="496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xem xét hồ sơ, tài liệu về địa điểm để đánh giá mức độ ô nhiễm khi cần thiết như: Báo cáo đánh giá tác động môi trường; các kết quả kiểm nghiệm liên quan.</w:delText>
        </w:r>
      </w:del>
    </w:p>
    <w:p w14:paraId="10C7186C" w14:textId="384C7984" w:rsidR="00A22222" w:rsidRPr="00382610" w:rsidDel="00C10E1C" w:rsidRDefault="00A22222" w:rsidP="00A22222">
      <w:pPr>
        <w:shd w:val="clear" w:color="auto" w:fill="FFFFFF"/>
        <w:spacing w:before="120" w:after="0" w:line="320" w:lineRule="exact"/>
        <w:jc w:val="both"/>
        <w:rPr>
          <w:del w:id="4970" w:author="Quỳnh Nguyễn" w:date="2025-11-29T18:02:00Z" w16du:dateUtc="2025-11-29T11:02:00Z"/>
          <w:rFonts w:ascii="Times New Roman" w:eastAsia="Times New Roman" w:hAnsi="Times New Roman" w:cs="Times New Roman"/>
          <w:color w:val="000000" w:themeColor="text1"/>
          <w:sz w:val="28"/>
          <w:szCs w:val="28"/>
        </w:rPr>
      </w:pPr>
      <w:del w:id="497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Khu sản xuất có tường, rào ngăn cách với bên ngoài</w:delText>
        </w:r>
      </w:del>
    </w:p>
    <w:p w14:paraId="4100A546" w14:textId="25831EAC" w:rsidR="00A22222" w:rsidRPr="00382610" w:rsidDel="00C10E1C" w:rsidRDefault="00A22222" w:rsidP="00A22222">
      <w:pPr>
        <w:shd w:val="clear" w:color="auto" w:fill="FFFFFF"/>
        <w:spacing w:before="120" w:after="0" w:line="320" w:lineRule="exact"/>
        <w:jc w:val="both"/>
        <w:rPr>
          <w:del w:id="4972" w:author="Quỳnh Nguyễn" w:date="2025-11-29T18:02:00Z" w16du:dateUtc="2025-11-29T11:02:00Z"/>
          <w:rFonts w:ascii="Times New Roman" w:eastAsia="Times New Roman" w:hAnsi="Times New Roman" w:cs="Times New Roman"/>
          <w:color w:val="000000" w:themeColor="text1"/>
          <w:sz w:val="28"/>
          <w:szCs w:val="28"/>
        </w:rPr>
      </w:pPr>
      <w:del w:id="497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Xung quanh nhà xưởng có tường, rào để ngăn chặn sự di chuyển của động vật gây hại và các yếu tố ch</w:delText>
        </w:r>
        <w:r w:rsidRPr="00382610" w:rsidDel="00C10E1C">
          <w:rPr>
            <w:rFonts w:ascii="Times New Roman" w:eastAsia="Times New Roman" w:hAnsi="Times New Roman" w:cs="Times New Roman"/>
            <w:color w:val="000000" w:themeColor="text1"/>
            <w:sz w:val="28"/>
            <w:szCs w:val="28"/>
          </w:rPr>
          <w:delText>ú</w:delText>
        </w:r>
        <w:r w:rsidRPr="00382610" w:rsidDel="00C10E1C">
          <w:rPr>
            <w:rFonts w:ascii="Times New Roman" w:eastAsia="Times New Roman" w:hAnsi="Times New Roman" w:cs="Times New Roman"/>
            <w:color w:val="000000" w:themeColor="text1"/>
            <w:sz w:val="28"/>
            <w:szCs w:val="28"/>
            <w:lang w:val="en-GB"/>
          </w:rPr>
          <w:delText> ý phá hoại; có cổng để kiểm soát ra vào.</w:delText>
        </w:r>
      </w:del>
    </w:p>
    <w:p w14:paraId="50D1578E" w14:textId="558FC01E" w:rsidR="00A22222" w:rsidRPr="00382610" w:rsidDel="00C10E1C" w:rsidRDefault="00A22222" w:rsidP="00A22222">
      <w:pPr>
        <w:shd w:val="clear" w:color="auto" w:fill="FFFFFF"/>
        <w:spacing w:before="120" w:after="0" w:line="320" w:lineRule="exact"/>
        <w:jc w:val="both"/>
        <w:rPr>
          <w:del w:id="4974" w:author="Quỳnh Nguyễn" w:date="2025-11-29T18:02:00Z" w16du:dateUtc="2025-11-29T11:02:00Z"/>
          <w:rFonts w:ascii="Times New Roman" w:eastAsia="Times New Roman" w:hAnsi="Times New Roman" w:cs="Times New Roman"/>
          <w:color w:val="000000" w:themeColor="text1"/>
          <w:sz w:val="28"/>
          <w:szCs w:val="28"/>
        </w:rPr>
      </w:pPr>
      <w:del w:id="497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w:delText>
        </w:r>
      </w:del>
    </w:p>
    <w:p w14:paraId="0A18B65C" w14:textId="767F5CF7" w:rsidR="00A22222" w:rsidRPr="00382610" w:rsidDel="00C10E1C" w:rsidRDefault="00A22222" w:rsidP="00A22222">
      <w:pPr>
        <w:shd w:val="clear" w:color="auto" w:fill="FFFFFF"/>
        <w:spacing w:before="120" w:after="0" w:line="320" w:lineRule="exact"/>
        <w:jc w:val="both"/>
        <w:rPr>
          <w:del w:id="4976" w:author="Quỳnh Nguyễn" w:date="2025-11-29T18:02:00Z" w16du:dateUtc="2025-11-29T11:02:00Z"/>
          <w:rFonts w:ascii="Times New Roman" w:eastAsia="Times New Roman" w:hAnsi="Times New Roman" w:cs="Times New Roman"/>
          <w:color w:val="000000" w:themeColor="text1"/>
          <w:sz w:val="28"/>
          <w:szCs w:val="28"/>
        </w:rPr>
      </w:pPr>
      <w:del w:id="497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Nhà xưởng, trang thiết bị phù hợp với từng loại sản phẩm</w:delText>
        </w:r>
      </w:del>
    </w:p>
    <w:p w14:paraId="71189DBE" w14:textId="2923B2E8" w:rsidR="00A22222" w:rsidRPr="00382610" w:rsidDel="00C10E1C" w:rsidRDefault="00A22222" w:rsidP="00A22222">
      <w:pPr>
        <w:shd w:val="clear" w:color="auto" w:fill="FFFFFF"/>
        <w:spacing w:before="120" w:after="0" w:line="320" w:lineRule="exact"/>
        <w:jc w:val="both"/>
        <w:rPr>
          <w:del w:id="4978" w:author="Quỳnh Nguyễn" w:date="2025-11-29T18:02:00Z" w16du:dateUtc="2025-11-29T11:02:00Z"/>
          <w:rFonts w:ascii="Times New Roman" w:eastAsia="Times New Roman" w:hAnsi="Times New Roman" w:cs="Times New Roman"/>
          <w:color w:val="000000" w:themeColor="text1"/>
          <w:sz w:val="28"/>
          <w:szCs w:val="28"/>
        </w:rPr>
      </w:pPr>
      <w:del w:id="497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Có nhà xưởng kết cấu vững chắc, nền không đọng nước, liên thông và một chiều từ nguyên liệu đến thành phẩm</w:delText>
        </w:r>
      </w:del>
    </w:p>
    <w:p w14:paraId="58687650" w14:textId="009F2897" w:rsidR="00A22222" w:rsidRPr="00382610" w:rsidDel="00C10E1C" w:rsidRDefault="00A22222" w:rsidP="00A22222">
      <w:pPr>
        <w:shd w:val="clear" w:color="auto" w:fill="FFFFFF"/>
        <w:spacing w:before="120" w:after="0" w:line="320" w:lineRule="exact"/>
        <w:jc w:val="both"/>
        <w:rPr>
          <w:del w:id="4980" w:author="Quỳnh Nguyễn" w:date="2025-11-29T18:02:00Z" w16du:dateUtc="2025-11-29T11:02:00Z"/>
          <w:rFonts w:ascii="Times New Roman" w:eastAsia="Times New Roman" w:hAnsi="Times New Roman" w:cs="Times New Roman"/>
          <w:color w:val="000000" w:themeColor="text1"/>
          <w:sz w:val="28"/>
          <w:szCs w:val="28"/>
        </w:rPr>
      </w:pPr>
      <w:del w:id="498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Nhà xưởng có kết cấu vững chắc, đủ không gian làm việc, bố trí hướng di chuyển hợp lý cho nguyên liệu, sản phẩm, nhân viên. Nền nhà không th</w:delText>
        </w:r>
        <w:r w:rsidRPr="00382610" w:rsidDel="00C10E1C">
          <w:rPr>
            <w:rFonts w:ascii="Times New Roman" w:eastAsia="Times New Roman" w:hAnsi="Times New Roman" w:cs="Times New Roman"/>
            <w:color w:val="000000" w:themeColor="text1"/>
            <w:sz w:val="28"/>
            <w:szCs w:val="28"/>
          </w:rPr>
          <w:delText>ấ</w:delText>
        </w:r>
        <w:r w:rsidRPr="00382610" w:rsidDel="00C10E1C">
          <w:rPr>
            <w:rFonts w:ascii="Times New Roman" w:eastAsia="Times New Roman" w:hAnsi="Times New Roman" w:cs="Times New Roman"/>
            <w:color w:val="000000" w:themeColor="text1"/>
            <w:sz w:val="28"/>
            <w:szCs w:val="28"/>
            <w:lang w:val="en-GB"/>
          </w:rPr>
          <w:delText>m nước, không bong tróc, không có kẽ nứt, d</w:delText>
        </w:r>
        <w:r w:rsidRPr="00382610" w:rsidDel="00C10E1C">
          <w:rPr>
            <w:rFonts w:ascii="Times New Roman" w:eastAsia="Times New Roman" w:hAnsi="Times New Roman" w:cs="Times New Roman"/>
            <w:color w:val="000000" w:themeColor="text1"/>
            <w:sz w:val="28"/>
            <w:szCs w:val="28"/>
          </w:rPr>
          <w:delText>ễ</w:delText>
        </w:r>
        <w:r w:rsidRPr="00382610" w:rsidDel="00C10E1C">
          <w:rPr>
            <w:rFonts w:ascii="Times New Roman" w:eastAsia="Times New Roman" w:hAnsi="Times New Roman" w:cs="Times New Roman"/>
            <w:color w:val="000000" w:themeColor="text1"/>
            <w:sz w:val="28"/>
            <w:szCs w:val="28"/>
            <w:lang w:val="en-GB"/>
          </w:rPr>
          <w:delText> dàng vệ sinh.</w:delText>
        </w:r>
      </w:del>
    </w:p>
    <w:p w14:paraId="3A8FB14E" w14:textId="0A80DF15" w:rsidR="00A22222" w:rsidRPr="00382610" w:rsidDel="00C10E1C" w:rsidRDefault="00A22222" w:rsidP="00A22222">
      <w:pPr>
        <w:shd w:val="clear" w:color="auto" w:fill="FFFFFF"/>
        <w:spacing w:before="120" w:after="0" w:line="320" w:lineRule="exact"/>
        <w:jc w:val="both"/>
        <w:rPr>
          <w:del w:id="4982" w:author="Quỳnh Nguyễn" w:date="2025-11-29T18:02:00Z" w16du:dateUtc="2025-11-29T11:02:00Z"/>
          <w:rFonts w:ascii="Times New Roman" w:eastAsia="Times New Roman" w:hAnsi="Times New Roman" w:cs="Times New Roman"/>
          <w:color w:val="000000" w:themeColor="text1"/>
          <w:sz w:val="28"/>
          <w:szCs w:val="28"/>
        </w:rPr>
      </w:pPr>
      <w:del w:id="498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trạng nhà xưởng, sơ đồ nhà xưởng và tài liệu kiểm soát liên quan.</w:delText>
        </w:r>
      </w:del>
    </w:p>
    <w:p w14:paraId="3591D9CC" w14:textId="510A3A73" w:rsidR="00A22222" w:rsidRPr="00382610" w:rsidDel="00C10E1C" w:rsidRDefault="00A22222" w:rsidP="00A22222">
      <w:pPr>
        <w:shd w:val="clear" w:color="auto" w:fill="FFFFFF"/>
        <w:spacing w:before="120" w:after="0" w:line="320" w:lineRule="exact"/>
        <w:jc w:val="both"/>
        <w:rPr>
          <w:del w:id="4984" w:author="Quỳnh Nguyễn" w:date="2025-11-29T18:02:00Z" w16du:dateUtc="2025-11-29T11:02:00Z"/>
          <w:rFonts w:ascii="Times New Roman" w:eastAsia="Times New Roman" w:hAnsi="Times New Roman" w:cs="Times New Roman"/>
          <w:color w:val="000000" w:themeColor="text1"/>
          <w:sz w:val="28"/>
          <w:szCs w:val="28"/>
        </w:rPr>
      </w:pPr>
      <w:del w:id="4985" w:author="Quỳnh Nguyễn" w:date="2025-11-29T18:02:00Z" w16du:dateUtc="2025-11-29T11:02:00Z">
        <w:r w:rsidRPr="00382610" w:rsidDel="00C10E1C">
          <w:rPr>
            <w:rFonts w:ascii="Times New Roman" w:eastAsia="Times New Roman" w:hAnsi="Times New Roman" w:cs="Times New Roman"/>
            <w:b/>
            <w:bCs/>
            <w:i/>
            <w:iCs/>
            <w:color w:val="000000" w:themeColor="text1"/>
            <w:sz w:val="28"/>
            <w:szCs w:val="28"/>
            <w:lang w:val="en-GB"/>
          </w:rPr>
          <w:delText>Ghi chú:</w:delText>
        </w:r>
        <w:r w:rsidRPr="00382610" w:rsidDel="00C10E1C">
          <w:rPr>
            <w:rFonts w:ascii="Times New Roman" w:eastAsia="Times New Roman" w:hAnsi="Times New Roman" w:cs="Times New Roman"/>
            <w:color w:val="000000" w:themeColor="text1"/>
            <w:sz w:val="28"/>
            <w:szCs w:val="28"/>
            <w:lang w:val="en-GB"/>
          </w:rPr>
          <w:delText> Về việc xây dựng vững chắc là trần nhà, máng thoát nước không bị dột.</w:delText>
        </w:r>
      </w:del>
    </w:p>
    <w:p w14:paraId="375D467E" w14:textId="5A2DD3C1" w:rsidR="00A22222" w:rsidRPr="00382610" w:rsidDel="00C10E1C" w:rsidRDefault="00A22222" w:rsidP="00A22222">
      <w:pPr>
        <w:shd w:val="clear" w:color="auto" w:fill="FFFFFF"/>
        <w:spacing w:before="120" w:after="0" w:line="320" w:lineRule="exact"/>
        <w:jc w:val="both"/>
        <w:rPr>
          <w:del w:id="4986" w:author="Quỳnh Nguyễn" w:date="2025-11-29T18:02:00Z" w16du:dateUtc="2025-11-29T11:02:00Z"/>
          <w:rFonts w:ascii="Times New Roman" w:eastAsia="Times New Roman" w:hAnsi="Times New Roman" w:cs="Times New Roman"/>
          <w:color w:val="000000" w:themeColor="text1"/>
          <w:sz w:val="28"/>
          <w:szCs w:val="28"/>
        </w:rPr>
      </w:pPr>
      <w:del w:id="498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Tường, trần, vách ngăn, cửa bảo đảm yêu cầu về kiểm soát chất lượng, an toàn sinh học</w:delText>
        </w:r>
      </w:del>
    </w:p>
    <w:p w14:paraId="10663262" w14:textId="1F72596E" w:rsidR="00A22222" w:rsidRPr="00382610" w:rsidDel="00C10E1C" w:rsidRDefault="00A22222" w:rsidP="00A22222">
      <w:pPr>
        <w:shd w:val="clear" w:color="auto" w:fill="FFFFFF"/>
        <w:spacing w:before="120" w:after="0" w:line="320" w:lineRule="exact"/>
        <w:jc w:val="both"/>
        <w:rPr>
          <w:del w:id="4988" w:author="Quỳnh Nguyễn" w:date="2025-11-29T18:02:00Z" w16du:dateUtc="2025-11-29T11:02:00Z"/>
          <w:rFonts w:ascii="Times New Roman" w:eastAsia="Times New Roman" w:hAnsi="Times New Roman" w:cs="Times New Roman"/>
          <w:color w:val="000000" w:themeColor="text1"/>
          <w:sz w:val="28"/>
          <w:szCs w:val="28"/>
        </w:rPr>
      </w:pPr>
      <w:del w:id="498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Trần không bị dột, tường, vách ngăn, sàn nhẵn, không bong tróc, d</w:delText>
        </w:r>
        <w:r w:rsidRPr="00382610" w:rsidDel="00C10E1C">
          <w:rPr>
            <w:rFonts w:ascii="Times New Roman" w:eastAsia="Times New Roman" w:hAnsi="Times New Roman" w:cs="Times New Roman"/>
            <w:color w:val="000000" w:themeColor="text1"/>
            <w:sz w:val="28"/>
            <w:szCs w:val="28"/>
          </w:rPr>
          <w:delText>ễ</w:delText>
        </w:r>
        <w:r w:rsidRPr="00382610" w:rsidDel="00C10E1C">
          <w:rPr>
            <w:rFonts w:ascii="Times New Roman" w:eastAsia="Times New Roman" w:hAnsi="Times New Roman" w:cs="Times New Roman"/>
            <w:color w:val="000000" w:themeColor="text1"/>
            <w:sz w:val="28"/>
            <w:szCs w:val="28"/>
            <w:lang w:val="en-GB"/>
          </w:rPr>
          <w:delText> dàng làm sạch, thi</w:delText>
        </w:r>
        <w:r w:rsidRPr="00382610" w:rsidDel="00C10E1C">
          <w:rPr>
            <w:rFonts w:ascii="Times New Roman" w:eastAsia="Times New Roman" w:hAnsi="Times New Roman" w:cs="Times New Roman"/>
            <w:color w:val="000000" w:themeColor="text1"/>
            <w:sz w:val="28"/>
            <w:szCs w:val="28"/>
          </w:rPr>
          <w:delText>ế</w:delText>
        </w:r>
        <w:r w:rsidRPr="00382610" w:rsidDel="00C10E1C">
          <w:rPr>
            <w:rFonts w:ascii="Times New Roman" w:eastAsia="Times New Roman" w:hAnsi="Times New Roman" w:cs="Times New Roman"/>
            <w:color w:val="000000" w:themeColor="text1"/>
            <w:sz w:val="28"/>
            <w:szCs w:val="28"/>
            <w:lang w:val="en-GB"/>
          </w:rPr>
          <w:delText>t k</w:delText>
        </w:r>
        <w:r w:rsidRPr="00382610" w:rsidDel="00C10E1C">
          <w:rPr>
            <w:rFonts w:ascii="Times New Roman" w:eastAsia="Times New Roman" w:hAnsi="Times New Roman" w:cs="Times New Roman"/>
            <w:color w:val="000000" w:themeColor="text1"/>
            <w:sz w:val="28"/>
            <w:szCs w:val="28"/>
          </w:rPr>
          <w:delText>ế</w:delText>
        </w:r>
        <w:r w:rsidRPr="00382610" w:rsidDel="00C10E1C">
          <w:rPr>
            <w:rFonts w:ascii="Times New Roman" w:eastAsia="Times New Roman" w:hAnsi="Times New Roman" w:cs="Times New Roman"/>
            <w:color w:val="000000" w:themeColor="text1"/>
            <w:sz w:val="28"/>
            <w:szCs w:val="28"/>
            <w:lang w:val="en-GB"/>
          </w:rPr>
          <w:delText> giảm bụi bám và đọng nước. Các cửa, quạt thông gió thông ra bên ngoài phải có biện pháp kiểm soát côn trùng và động vật gây hại.</w:delText>
        </w:r>
      </w:del>
    </w:p>
    <w:p w14:paraId="3BA78E94" w14:textId="4DE0C657" w:rsidR="00A22222" w:rsidRPr="00382610" w:rsidDel="00C10E1C" w:rsidRDefault="00A22222" w:rsidP="00A22222">
      <w:pPr>
        <w:shd w:val="clear" w:color="auto" w:fill="FFFFFF"/>
        <w:spacing w:before="120" w:after="0" w:line="320" w:lineRule="exact"/>
        <w:jc w:val="both"/>
        <w:rPr>
          <w:del w:id="4990" w:author="Quỳnh Nguyễn" w:date="2025-11-29T18:02:00Z" w16du:dateUtc="2025-11-29T11:02:00Z"/>
          <w:rFonts w:ascii="Times New Roman" w:eastAsia="Times New Roman" w:hAnsi="Times New Roman" w:cs="Times New Roman"/>
          <w:color w:val="000000" w:themeColor="text1"/>
          <w:sz w:val="28"/>
          <w:szCs w:val="28"/>
        </w:rPr>
      </w:pPr>
      <w:del w:id="499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w:delText>
        </w:r>
      </w:del>
    </w:p>
    <w:p w14:paraId="2615875A" w14:textId="5822733A" w:rsidR="00A22222" w:rsidRPr="00382610" w:rsidDel="00C10E1C" w:rsidRDefault="00A22222" w:rsidP="00A22222">
      <w:pPr>
        <w:shd w:val="clear" w:color="auto" w:fill="FFFFFF"/>
        <w:spacing w:before="120" w:after="0" w:line="320" w:lineRule="exact"/>
        <w:jc w:val="both"/>
        <w:rPr>
          <w:del w:id="4992" w:author="Quỳnh Nguyễn" w:date="2025-11-29T18:02:00Z" w16du:dateUtc="2025-11-29T11:02:00Z"/>
          <w:rFonts w:ascii="Times New Roman" w:eastAsia="Times New Roman" w:hAnsi="Times New Roman" w:cs="Times New Roman"/>
          <w:color w:val="000000" w:themeColor="text1"/>
          <w:sz w:val="28"/>
          <w:szCs w:val="28"/>
        </w:rPr>
      </w:pPr>
      <w:del w:id="499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c) </w:delText>
        </w:r>
        <w:r w:rsidRPr="00382610" w:rsidDel="00C10E1C">
          <w:rPr>
            <w:rFonts w:ascii="Times New Roman" w:eastAsia="Times New Roman" w:hAnsi="Times New Roman" w:cs="Times New Roman"/>
            <w:color w:val="000000" w:themeColor="text1"/>
            <w:sz w:val="28"/>
            <w:szCs w:val="28"/>
            <w:lang w:val="en-GB"/>
          </w:rPr>
          <w:delText>Khu chứa trang thiết bị, nguyên liệu vật liệu, thành phẩm bảo đảm không nhiễm chéo lẫn nhau và bảo đảm theo yêu cầu bảo quản của nhà sản xuất, cung cấp.</w:delText>
        </w:r>
      </w:del>
    </w:p>
    <w:p w14:paraId="22F65B64" w14:textId="13E73349" w:rsidR="00A22222" w:rsidRPr="00382610" w:rsidDel="00C10E1C" w:rsidRDefault="00A22222" w:rsidP="00A22222">
      <w:pPr>
        <w:shd w:val="clear" w:color="auto" w:fill="FFFFFF"/>
        <w:spacing w:before="120" w:after="0" w:line="320" w:lineRule="exact"/>
        <w:jc w:val="both"/>
        <w:rPr>
          <w:del w:id="4994" w:author="Quỳnh Nguyễn" w:date="2025-11-29T18:02:00Z" w16du:dateUtc="2025-11-29T11:02:00Z"/>
          <w:rFonts w:ascii="Times New Roman" w:eastAsia="Times New Roman" w:hAnsi="Times New Roman" w:cs="Times New Roman"/>
          <w:color w:val="000000" w:themeColor="text1"/>
          <w:sz w:val="28"/>
          <w:szCs w:val="28"/>
        </w:rPr>
      </w:pPr>
      <w:del w:id="499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khu chứa nguyên liệu cấu thành sản phẩm, bao bì, linh phụ kiện cho thiết bị, hóa chất hỗ trợ sản xuất (chất tẩy rửa, dầu mỡ bôi trơn, xăng dầu, hóa chất dạng hơi, ...) phải ngăn cách vật lý để tránh việc nhiễm chéo các dị vật, hóa chất vào nguyên liệu ảnh hưởng đến chất lượng và an toàn cho sản phẩm. Đối với khu lưu trữ nguyên liệu bay hơi cần thiết kế thông thoáng và có thông gió. Đối với mỗi loại nguyên vật liệu cần đảm bảo điều kiện bảo quản đúng kỹ thuật theo yêu cầu bảo quản của nhà sản xuất, cung cấp, không ảnh hưởng đến chất lượng trong quá trình lưu trữ (Ví dụ: Nhiệt độ, độ ẩm, ánh sáng, ...).</w:delText>
        </w:r>
      </w:del>
    </w:p>
    <w:p w14:paraId="601CE10B" w14:textId="545CDC78" w:rsidR="00A22222" w:rsidRPr="00382610" w:rsidDel="00C10E1C" w:rsidRDefault="00A22222" w:rsidP="00A22222">
      <w:pPr>
        <w:shd w:val="clear" w:color="auto" w:fill="FFFFFF"/>
        <w:spacing w:before="120" w:after="0" w:line="320" w:lineRule="exact"/>
        <w:jc w:val="both"/>
        <w:rPr>
          <w:del w:id="4996" w:author="Quỳnh Nguyễn" w:date="2025-11-29T18:02:00Z" w16du:dateUtc="2025-11-29T11:02:00Z"/>
          <w:rFonts w:ascii="Times New Roman" w:eastAsia="Times New Roman" w:hAnsi="Times New Roman" w:cs="Times New Roman"/>
          <w:color w:val="000000" w:themeColor="text1"/>
          <w:sz w:val="28"/>
          <w:szCs w:val="28"/>
        </w:rPr>
      </w:pPr>
      <w:del w:id="499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về việc bố trí, phân bố các khu vực, kho chứa. Xem xét hồ sơ kỹ thuật của nguyên liệu, sản phẩm (tiêu chuẩn công bố áp dụng, nhãn hàng hóa, tài liệu đính kèm, ...) để xác định sự phù hợp.</w:delText>
        </w:r>
      </w:del>
    </w:p>
    <w:p w14:paraId="4EF25B68" w14:textId="4EB5065D" w:rsidR="00A22222" w:rsidRPr="00382610" w:rsidDel="00C10E1C" w:rsidRDefault="00A22222" w:rsidP="00A22222">
      <w:pPr>
        <w:shd w:val="clear" w:color="auto" w:fill="FFFFFF"/>
        <w:spacing w:before="120" w:after="0" w:line="320" w:lineRule="exact"/>
        <w:jc w:val="both"/>
        <w:rPr>
          <w:del w:id="4998" w:author="Quỳnh Nguyễn" w:date="2025-11-29T18:02:00Z" w16du:dateUtc="2025-11-29T11:02:00Z"/>
          <w:rFonts w:ascii="Times New Roman" w:eastAsia="Times New Roman" w:hAnsi="Times New Roman" w:cs="Times New Roman"/>
          <w:color w:val="000000" w:themeColor="text1"/>
          <w:sz w:val="28"/>
          <w:szCs w:val="28"/>
        </w:rPr>
      </w:pPr>
      <w:del w:id="4999" w:author="Quỳnh Nguyễn" w:date="2025-11-29T18:02:00Z" w16du:dateUtc="2025-11-29T11:02:00Z">
        <w:r w:rsidRPr="00382610" w:rsidDel="00C10E1C">
          <w:rPr>
            <w:rFonts w:ascii="Times New Roman" w:eastAsia="Times New Roman" w:hAnsi="Times New Roman" w:cs="Times New Roman"/>
            <w:b/>
            <w:bCs/>
            <w:i/>
            <w:iCs/>
            <w:color w:val="000000" w:themeColor="text1"/>
            <w:sz w:val="28"/>
            <w:szCs w:val="28"/>
            <w:lang w:val="en-GB"/>
          </w:rPr>
          <w:delText>Ghi chú:</w:delText>
        </w:r>
        <w:r w:rsidRPr="00382610" w:rsidDel="00C10E1C">
          <w:rPr>
            <w:rFonts w:ascii="Times New Roman" w:eastAsia="Times New Roman" w:hAnsi="Times New Roman" w:cs="Times New Roman"/>
            <w:color w:val="000000" w:themeColor="text1"/>
            <w:sz w:val="28"/>
            <w:szCs w:val="28"/>
            <w:lang w:val="en-GB"/>
          </w:rPr>
          <w:delText> Ngăn cách vật lý là bao hàm việc sử dụng tường, vách ngăn hoặc là sự ngăn cách không gian đủ để ngăn ngừa nguy cơ nhiễm chéo.</w:delText>
        </w:r>
      </w:del>
    </w:p>
    <w:p w14:paraId="42A97AA6" w14:textId="66F8AC18" w:rsidR="00A22222" w:rsidRPr="00382610" w:rsidDel="00C10E1C" w:rsidRDefault="00A22222" w:rsidP="00A22222">
      <w:pPr>
        <w:shd w:val="clear" w:color="auto" w:fill="FFFFFF"/>
        <w:spacing w:before="120" w:after="0" w:line="320" w:lineRule="exact"/>
        <w:jc w:val="both"/>
        <w:rPr>
          <w:del w:id="5000" w:author="Quỳnh Nguyễn" w:date="2025-11-29T18:02:00Z" w16du:dateUtc="2025-11-29T11:02:00Z"/>
          <w:rFonts w:ascii="Times New Roman" w:eastAsia="Times New Roman" w:hAnsi="Times New Roman" w:cs="Times New Roman"/>
          <w:color w:val="000000" w:themeColor="text1"/>
          <w:sz w:val="28"/>
          <w:szCs w:val="28"/>
        </w:rPr>
      </w:pPr>
      <w:del w:id="500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d) </w:delText>
        </w:r>
        <w:r w:rsidRPr="00382610" w:rsidDel="00C10E1C">
          <w:rPr>
            <w:rFonts w:ascii="Times New Roman" w:eastAsia="Times New Roman" w:hAnsi="Times New Roman" w:cs="Times New Roman"/>
            <w:color w:val="000000" w:themeColor="text1"/>
            <w:sz w:val="28"/>
            <w:szCs w:val="28"/>
            <w:lang w:val="en-GB"/>
          </w:rPr>
          <w:delText>Trang thiết bị tiếp xúc với nguyên liệu, thành phẩm bảo đảm yêu cầu về kiểm soát chất lượng, an toàn sinh học</w:delText>
        </w:r>
      </w:del>
    </w:p>
    <w:p w14:paraId="7AD31249" w14:textId="2859320F" w:rsidR="00A22222" w:rsidRPr="00382610" w:rsidDel="00C10E1C" w:rsidRDefault="00A22222" w:rsidP="00A22222">
      <w:pPr>
        <w:shd w:val="clear" w:color="auto" w:fill="FFFFFF"/>
        <w:spacing w:before="120" w:after="0" w:line="320" w:lineRule="exact"/>
        <w:jc w:val="both"/>
        <w:rPr>
          <w:del w:id="5002" w:author="Quỳnh Nguyễn" w:date="2025-11-29T18:02:00Z" w16du:dateUtc="2025-11-29T11:02:00Z"/>
          <w:rFonts w:ascii="Times New Roman" w:eastAsia="Times New Roman" w:hAnsi="Times New Roman" w:cs="Times New Roman"/>
          <w:color w:val="000000" w:themeColor="text1"/>
          <w:sz w:val="28"/>
          <w:szCs w:val="28"/>
        </w:rPr>
      </w:pPr>
      <w:del w:id="500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Bề mặt trang thiết bị tiếp xúc với nguyên liệu, thành phẩm được làm từ vật liệu phù hợp, chống thấm, không gỉ sét, không bị ăn mòn, có thể vệ sinh sạch sẽ, không có khả năng thôi nhiễm kim loại nặng vào nguyên liệu, sản phẩm. Trường hợp sử dụng cùng dây chuyền, thiết bị để sản xuất nhiều loại sản phẩm khác nhau phải thực hiện kiểm soát để đảm bảo ngăn ngừa nhiễm chéo giữa các nhóm sản phẩm khác nhau.</w:delText>
        </w:r>
      </w:del>
    </w:p>
    <w:p w14:paraId="0E716E83" w14:textId="0011A407" w:rsidR="00A22222" w:rsidRPr="00382610" w:rsidDel="00C10E1C" w:rsidRDefault="00A22222" w:rsidP="00A22222">
      <w:pPr>
        <w:shd w:val="clear" w:color="auto" w:fill="FFFFFF"/>
        <w:spacing w:before="120" w:after="0" w:line="320" w:lineRule="exact"/>
        <w:jc w:val="both"/>
        <w:rPr>
          <w:del w:id="5004" w:author="Quỳnh Nguyễn" w:date="2025-11-29T18:02:00Z" w16du:dateUtc="2025-11-29T11:02:00Z"/>
          <w:rFonts w:ascii="Times New Roman" w:eastAsia="Times New Roman" w:hAnsi="Times New Roman" w:cs="Times New Roman"/>
          <w:color w:val="000000" w:themeColor="text1"/>
          <w:sz w:val="28"/>
          <w:szCs w:val="28"/>
        </w:rPr>
      </w:pPr>
      <w:del w:id="500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xem xét tài liệu kỹ thuật liên quan đến bề mặt thiết bị, dụng cụ. Xem xét hồ sơ kiểm tra, vệ sinh.</w:delText>
        </w:r>
      </w:del>
    </w:p>
    <w:p w14:paraId="30A951F6" w14:textId="6B180E5D" w:rsidR="00A22222" w:rsidRPr="00382610" w:rsidDel="00C10E1C" w:rsidRDefault="00A22222" w:rsidP="00A22222">
      <w:pPr>
        <w:shd w:val="clear" w:color="auto" w:fill="FFFFFF"/>
        <w:spacing w:before="120" w:after="0" w:line="320" w:lineRule="exact"/>
        <w:jc w:val="both"/>
        <w:rPr>
          <w:del w:id="5006" w:author="Quỳnh Nguyễn" w:date="2025-11-29T18:02:00Z" w16du:dateUtc="2025-11-29T11:02:00Z"/>
          <w:rFonts w:ascii="Times New Roman" w:eastAsia="Times New Roman" w:hAnsi="Times New Roman" w:cs="Times New Roman"/>
          <w:color w:val="000000" w:themeColor="text1"/>
          <w:sz w:val="28"/>
          <w:szCs w:val="28"/>
        </w:rPr>
      </w:pPr>
      <w:del w:id="500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 Thiết bị thu gom và xử lý chất thải không gây ô nhiễm môi trường khu vực sản xuất</w:delText>
        </w:r>
      </w:del>
    </w:p>
    <w:p w14:paraId="6ABA10F3" w14:textId="39FCD722" w:rsidR="00A22222" w:rsidRPr="00382610" w:rsidDel="00C10E1C" w:rsidRDefault="00A22222" w:rsidP="00A22222">
      <w:pPr>
        <w:shd w:val="clear" w:color="auto" w:fill="FFFFFF"/>
        <w:spacing w:before="120" w:after="0" w:line="320" w:lineRule="exact"/>
        <w:jc w:val="both"/>
        <w:rPr>
          <w:del w:id="5008" w:author="Quỳnh Nguyễn" w:date="2025-11-29T18:02:00Z" w16du:dateUtc="2025-11-29T11:02:00Z"/>
          <w:rFonts w:ascii="Times New Roman" w:eastAsia="Times New Roman" w:hAnsi="Times New Roman" w:cs="Times New Roman"/>
          <w:color w:val="000000" w:themeColor="text1"/>
          <w:sz w:val="28"/>
          <w:szCs w:val="28"/>
        </w:rPr>
      </w:pPr>
      <w:del w:id="500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Trang bị các loại thùng rác phù hợp để phân loại rác (rác thải sinh hoạt, tái chế và nguy hại), thùng chứa rác thải nguy hại phải có nắp đậy kín sau khi sử dụng. Nơi chứa rác thải tách biệt với khu vực sản xuất. Nơi chứa rác thải nguy hại phải được để riêng và có khóa.</w:delText>
        </w:r>
      </w:del>
    </w:p>
    <w:p w14:paraId="7F291829" w14:textId="31EAEED5" w:rsidR="00A22222" w:rsidRPr="00382610" w:rsidDel="00C10E1C" w:rsidRDefault="00A22222" w:rsidP="00A22222">
      <w:pPr>
        <w:shd w:val="clear" w:color="auto" w:fill="FFFFFF"/>
        <w:spacing w:before="120" w:after="0" w:line="320" w:lineRule="exact"/>
        <w:jc w:val="both"/>
        <w:rPr>
          <w:del w:id="5010" w:author="Quỳnh Nguyễn" w:date="2025-11-29T18:02:00Z" w16du:dateUtc="2025-11-29T11:02:00Z"/>
          <w:rFonts w:ascii="Times New Roman" w:eastAsia="Times New Roman" w:hAnsi="Times New Roman" w:cs="Times New Roman"/>
          <w:color w:val="000000" w:themeColor="text1"/>
          <w:sz w:val="28"/>
          <w:szCs w:val="28"/>
        </w:rPr>
      </w:pPr>
      <w:del w:id="501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xem xét hồ sơ, tài liệu về nhận diện, phân loại rác thải.</w:delText>
        </w:r>
      </w:del>
    </w:p>
    <w:p w14:paraId="6690CD96" w14:textId="06833B24" w:rsidR="00A22222" w:rsidRPr="00382610" w:rsidDel="00C10E1C" w:rsidRDefault="00A22222" w:rsidP="00A22222">
      <w:pPr>
        <w:shd w:val="clear" w:color="auto" w:fill="FFFFFF"/>
        <w:spacing w:before="120" w:after="0" w:line="320" w:lineRule="exact"/>
        <w:jc w:val="both"/>
        <w:rPr>
          <w:del w:id="5012" w:author="Quỳnh Nguyễn" w:date="2025-11-29T18:02:00Z" w16du:dateUtc="2025-11-29T11:02:00Z"/>
          <w:rFonts w:ascii="Times New Roman" w:eastAsia="Times New Roman" w:hAnsi="Times New Roman" w:cs="Times New Roman"/>
          <w:color w:val="000000" w:themeColor="text1"/>
          <w:sz w:val="28"/>
          <w:szCs w:val="28"/>
        </w:rPr>
      </w:pPr>
      <w:del w:id="501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e) </w:delText>
        </w:r>
        <w:r w:rsidRPr="00382610" w:rsidDel="00C10E1C">
          <w:rPr>
            <w:rFonts w:ascii="Times New Roman" w:eastAsia="Times New Roman" w:hAnsi="Times New Roman" w:cs="Times New Roman"/>
            <w:color w:val="000000" w:themeColor="text1"/>
            <w:sz w:val="28"/>
            <w:szCs w:val="28"/>
            <w:lang w:val="en-GB"/>
          </w:rPr>
          <w:delText>Trường hợp cơ sở sản xuất sinh khối vi sinh vật để sản xuất chế phẩm sinh học vi sinh vật phải có thiết bị tạo môi trường, lưu giữ và nuôi cấy vi sinh vật.</w:delText>
        </w:r>
      </w:del>
    </w:p>
    <w:p w14:paraId="5C2BD486" w14:textId="2419AD0E" w:rsidR="00A22222" w:rsidRPr="00382610" w:rsidDel="00C10E1C" w:rsidRDefault="00A22222" w:rsidP="00A22222">
      <w:pPr>
        <w:shd w:val="clear" w:color="auto" w:fill="FFFFFF"/>
        <w:spacing w:before="120" w:after="0" w:line="320" w:lineRule="exact"/>
        <w:jc w:val="both"/>
        <w:rPr>
          <w:del w:id="5014" w:author="Quỳnh Nguyễn" w:date="2025-11-29T18:02:00Z" w16du:dateUtc="2025-11-29T11:02:00Z"/>
          <w:rFonts w:ascii="Times New Roman" w:eastAsia="Times New Roman" w:hAnsi="Times New Roman" w:cs="Times New Roman"/>
          <w:color w:val="000000" w:themeColor="text1"/>
          <w:sz w:val="28"/>
          <w:szCs w:val="28"/>
        </w:rPr>
      </w:pPr>
      <w:del w:id="501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Phải có thiết bị tạo môi trường, lưu giữ và nuôi cấy vi sinh vật phục vụ sản xuất như: Cân kỹ thuật, máy lắc, nồi hấp tiệt trùng, tủ ấm, tủ sấy, máy lắc nhu động, lò vi sóng, tủ cấy vi sinh vật, tủ lạnh, nồi lên men hoặc thiết bị lên men.</w:delText>
        </w:r>
      </w:del>
    </w:p>
    <w:p w14:paraId="1884FB23" w14:textId="035B8397" w:rsidR="00A22222" w:rsidRPr="00382610" w:rsidDel="00C10E1C" w:rsidRDefault="00A22222" w:rsidP="00A22222">
      <w:pPr>
        <w:shd w:val="clear" w:color="auto" w:fill="FFFFFF"/>
        <w:spacing w:before="120" w:after="0" w:line="320" w:lineRule="exact"/>
        <w:jc w:val="both"/>
        <w:rPr>
          <w:del w:id="5016" w:author="Quỳnh Nguyễn" w:date="2025-11-29T18:02:00Z" w16du:dateUtc="2025-11-29T11:02:00Z"/>
          <w:rFonts w:ascii="Times New Roman" w:eastAsia="Times New Roman" w:hAnsi="Times New Roman" w:cs="Times New Roman"/>
          <w:color w:val="000000" w:themeColor="text1"/>
          <w:sz w:val="28"/>
          <w:szCs w:val="28"/>
        </w:rPr>
      </w:pPr>
      <w:del w:id="501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thực tế và xem xét các thông tin kỹ thuật, tình trạng của thiết bị để đánh giá sự phù hợp.</w:delText>
        </w:r>
      </w:del>
    </w:p>
    <w:p w14:paraId="40A33B1E" w14:textId="44C69A9C" w:rsidR="00A22222" w:rsidRPr="00382610" w:rsidDel="00C10E1C" w:rsidRDefault="00A22222" w:rsidP="00A22222">
      <w:pPr>
        <w:shd w:val="clear" w:color="auto" w:fill="FFFFFF"/>
        <w:spacing w:before="120" w:after="0" w:line="320" w:lineRule="exact"/>
        <w:jc w:val="both"/>
        <w:rPr>
          <w:del w:id="5018" w:author="Quỳnh Nguyễn" w:date="2025-11-29T18:02:00Z" w16du:dateUtc="2025-11-29T11:02:00Z"/>
          <w:rFonts w:ascii="Times New Roman" w:eastAsia="Times New Roman" w:hAnsi="Times New Roman" w:cs="Times New Roman"/>
          <w:color w:val="000000" w:themeColor="text1"/>
          <w:sz w:val="28"/>
          <w:szCs w:val="28"/>
        </w:rPr>
      </w:pPr>
      <w:del w:id="501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4. </w:delText>
        </w:r>
        <w:r w:rsidRPr="00382610" w:rsidDel="00C10E1C">
          <w:rPr>
            <w:rFonts w:ascii="Times New Roman" w:eastAsia="Times New Roman" w:hAnsi="Times New Roman" w:cs="Times New Roman"/>
            <w:color w:val="000000" w:themeColor="text1"/>
            <w:sz w:val="28"/>
            <w:szCs w:val="28"/>
            <w:lang w:val="en-GB"/>
          </w:rPr>
          <w:delText>Xây dựng và áp dụng hệ thống kiểm soát chất lượng, an toàn sinh học</w:delText>
        </w:r>
      </w:del>
    </w:p>
    <w:p w14:paraId="511FB9BA" w14:textId="799484AE" w:rsidR="00A22222" w:rsidRPr="00382610" w:rsidDel="00C10E1C" w:rsidRDefault="00A22222" w:rsidP="00A22222">
      <w:pPr>
        <w:shd w:val="clear" w:color="auto" w:fill="FFFFFF"/>
        <w:spacing w:before="120" w:after="0" w:line="320" w:lineRule="exact"/>
        <w:jc w:val="both"/>
        <w:rPr>
          <w:del w:id="5020" w:author="Quỳnh Nguyễn" w:date="2025-11-29T18:02:00Z" w16du:dateUtc="2025-11-29T11:02:00Z"/>
          <w:rFonts w:ascii="Times New Roman" w:eastAsia="Times New Roman" w:hAnsi="Times New Roman" w:cs="Times New Roman"/>
          <w:color w:val="000000" w:themeColor="text1"/>
          <w:sz w:val="28"/>
          <w:szCs w:val="28"/>
        </w:rPr>
      </w:pPr>
      <w:del w:id="502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Kiểm soát chất lượng nước phục vụ sản xuất</w:delText>
        </w:r>
      </w:del>
    </w:p>
    <w:p w14:paraId="4924E784" w14:textId="320D00A5" w:rsidR="00A22222" w:rsidRPr="00382610" w:rsidDel="00C10E1C" w:rsidRDefault="00A22222" w:rsidP="00A22222">
      <w:pPr>
        <w:shd w:val="clear" w:color="auto" w:fill="FFFFFF"/>
        <w:spacing w:before="120" w:after="0" w:line="320" w:lineRule="exact"/>
        <w:jc w:val="both"/>
        <w:rPr>
          <w:del w:id="5022" w:author="Quỳnh Nguyễn" w:date="2025-11-29T18:02:00Z" w16du:dateUtc="2025-11-29T11:02:00Z"/>
          <w:rFonts w:ascii="Times New Roman" w:eastAsia="Times New Roman" w:hAnsi="Times New Roman" w:cs="Times New Roman"/>
          <w:color w:val="000000" w:themeColor="text1"/>
          <w:sz w:val="28"/>
          <w:szCs w:val="28"/>
        </w:rPr>
      </w:pPr>
      <w:del w:id="502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về chất lượng nước phải đạt yêu cầu chất lượng, an toàn, phù hợp với sản phẩm. Chỉ tiêu chất lư</w:delText>
        </w:r>
        <w:r w:rsidRPr="00382610" w:rsidDel="00C10E1C">
          <w:rPr>
            <w:rFonts w:ascii="Times New Roman" w:eastAsia="Times New Roman" w:hAnsi="Times New Roman" w:cs="Times New Roman"/>
            <w:color w:val="000000" w:themeColor="text1"/>
            <w:sz w:val="28"/>
            <w:szCs w:val="28"/>
            <w:lang w:val="en-SG"/>
          </w:rPr>
          <w:delText>ợ</w:delText>
        </w:r>
        <w:r w:rsidRPr="00382610" w:rsidDel="00C10E1C">
          <w:rPr>
            <w:rFonts w:ascii="Times New Roman" w:eastAsia="Times New Roman" w:hAnsi="Times New Roman" w:cs="Times New Roman"/>
            <w:color w:val="000000" w:themeColor="text1"/>
            <w:sz w:val="28"/>
            <w:szCs w:val="28"/>
            <w:lang w:val="en-GB"/>
          </w:rPr>
          <w:delText>ng, tần suất và kế hoạch kiểm soát phải được cụ thể bằng văn bản, được người có thẩm quyền phê duyệt.</w:delText>
        </w:r>
      </w:del>
    </w:p>
    <w:p w14:paraId="27D28FB7" w14:textId="703458B2" w:rsidR="00A22222" w:rsidRPr="00382610" w:rsidDel="00C10E1C" w:rsidRDefault="00A22222" w:rsidP="00A22222">
      <w:pPr>
        <w:shd w:val="clear" w:color="auto" w:fill="FFFFFF"/>
        <w:spacing w:before="120" w:after="0" w:line="320" w:lineRule="exact"/>
        <w:jc w:val="both"/>
        <w:rPr>
          <w:del w:id="5024" w:author="Quỳnh Nguyễn" w:date="2025-11-29T18:02:00Z" w16du:dateUtc="2025-11-29T11:02:00Z"/>
          <w:rFonts w:ascii="Times New Roman" w:eastAsia="Times New Roman" w:hAnsi="Times New Roman" w:cs="Times New Roman"/>
          <w:color w:val="000000" w:themeColor="text1"/>
          <w:sz w:val="28"/>
          <w:szCs w:val="28"/>
        </w:rPr>
      </w:pPr>
      <w:del w:id="502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các văn bản quy định, tài liệu về kiểm soát chất lượng nước.</w:delText>
        </w:r>
      </w:del>
    </w:p>
    <w:p w14:paraId="53E03460" w14:textId="6DB078F2" w:rsidR="00A22222" w:rsidRPr="00382610" w:rsidDel="00C10E1C" w:rsidRDefault="00A22222" w:rsidP="00A22222">
      <w:pPr>
        <w:shd w:val="clear" w:color="auto" w:fill="FFFFFF"/>
        <w:spacing w:before="120" w:after="0" w:line="320" w:lineRule="exact"/>
        <w:jc w:val="both"/>
        <w:rPr>
          <w:del w:id="5026" w:author="Quỳnh Nguyễn" w:date="2025-11-29T18:02:00Z" w16du:dateUtc="2025-11-29T11:02:00Z"/>
          <w:rFonts w:ascii="Times New Roman" w:eastAsia="Times New Roman" w:hAnsi="Times New Roman" w:cs="Times New Roman"/>
          <w:color w:val="000000" w:themeColor="text1"/>
          <w:sz w:val="28"/>
          <w:szCs w:val="28"/>
        </w:rPr>
      </w:pPr>
      <w:del w:id="5027" w:author="Quỳnh Nguyễn" w:date="2025-11-29T18:02:00Z" w16du:dateUtc="2025-11-29T11:02:00Z">
        <w:r w:rsidRPr="00382610" w:rsidDel="00C10E1C">
          <w:rPr>
            <w:rFonts w:ascii="Times New Roman" w:eastAsia="Times New Roman" w:hAnsi="Times New Roman" w:cs="Times New Roman"/>
            <w:b/>
            <w:bCs/>
            <w:i/>
            <w:iCs/>
            <w:color w:val="000000" w:themeColor="text1"/>
            <w:sz w:val="28"/>
            <w:szCs w:val="28"/>
            <w:lang w:val="en-GB"/>
          </w:rPr>
          <w:delText>Ghi chú:</w:delText>
        </w:r>
        <w:r w:rsidRPr="00382610" w:rsidDel="00C10E1C">
          <w:rPr>
            <w:rFonts w:ascii="Times New Roman" w:eastAsia="Times New Roman" w:hAnsi="Times New Roman" w:cs="Times New Roman"/>
            <w:color w:val="000000" w:themeColor="text1"/>
            <w:sz w:val="28"/>
            <w:szCs w:val="28"/>
            <w:lang w:val="en-GB"/>
          </w:rPr>
          <w:delText> Người có thẩm quyền là chủ cơ sở hoặc người được chủ cơ sở phân công và chịu trách nhiệm phê duyệt.</w:delText>
        </w:r>
      </w:del>
    </w:p>
    <w:p w14:paraId="5B4618FF" w14:textId="54526411" w:rsidR="00A22222" w:rsidRPr="00382610" w:rsidDel="00C10E1C" w:rsidRDefault="00A22222" w:rsidP="00A22222">
      <w:pPr>
        <w:shd w:val="clear" w:color="auto" w:fill="FFFFFF"/>
        <w:spacing w:before="120" w:after="0" w:line="320" w:lineRule="exact"/>
        <w:jc w:val="both"/>
        <w:rPr>
          <w:del w:id="5028" w:author="Quỳnh Nguyễn" w:date="2025-11-29T18:02:00Z" w16du:dateUtc="2025-11-29T11:02:00Z"/>
          <w:rFonts w:ascii="Times New Roman" w:eastAsia="Times New Roman" w:hAnsi="Times New Roman" w:cs="Times New Roman"/>
          <w:color w:val="000000" w:themeColor="text1"/>
          <w:sz w:val="28"/>
          <w:szCs w:val="28"/>
        </w:rPr>
      </w:pPr>
      <w:del w:id="502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Kiểm soát nguyên liệu</w:delText>
        </w:r>
      </w:del>
    </w:p>
    <w:p w14:paraId="2B39CB79" w14:textId="5C7F066F" w:rsidR="00A22222" w:rsidRPr="00382610" w:rsidDel="00C10E1C" w:rsidRDefault="00A22222" w:rsidP="00A22222">
      <w:pPr>
        <w:shd w:val="clear" w:color="auto" w:fill="FFFFFF"/>
        <w:spacing w:before="120" w:after="0" w:line="320" w:lineRule="exact"/>
        <w:jc w:val="both"/>
        <w:rPr>
          <w:del w:id="5030" w:author="Quỳnh Nguyễn" w:date="2025-11-29T18:02:00Z" w16du:dateUtc="2025-11-29T11:02:00Z"/>
          <w:rFonts w:ascii="Times New Roman" w:eastAsia="Times New Roman" w:hAnsi="Times New Roman" w:cs="Times New Roman"/>
          <w:color w:val="000000" w:themeColor="text1"/>
          <w:sz w:val="28"/>
          <w:szCs w:val="28"/>
        </w:rPr>
      </w:pPr>
      <w:del w:id="503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về kiểm soát nguyên liệu phải được cụ thể bằng văn bản và được người có thẩm quyền phê duyệt, đảm bảo các nội dung sau:</w:delText>
        </w:r>
      </w:del>
    </w:p>
    <w:p w14:paraId="633FBCD1" w14:textId="38EC3566" w:rsidR="00A22222" w:rsidRPr="00382610" w:rsidDel="00C10E1C" w:rsidRDefault="00A22222" w:rsidP="00A22222">
      <w:pPr>
        <w:shd w:val="clear" w:color="auto" w:fill="FFFFFF"/>
        <w:spacing w:before="120" w:after="0" w:line="320" w:lineRule="exact"/>
        <w:jc w:val="both"/>
        <w:rPr>
          <w:del w:id="5032" w:author="Quỳnh Nguyễn" w:date="2025-11-29T18:02:00Z" w16du:dateUtc="2025-11-29T11:02:00Z"/>
          <w:rFonts w:ascii="Times New Roman" w:eastAsia="Times New Roman" w:hAnsi="Times New Roman" w:cs="Times New Roman"/>
          <w:color w:val="000000" w:themeColor="text1"/>
          <w:sz w:val="28"/>
          <w:szCs w:val="28"/>
        </w:rPr>
      </w:pPr>
      <w:del w:id="503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Nguyên liệu không được chứa chất bị cấm.</w:delText>
        </w:r>
      </w:del>
    </w:p>
    <w:p w14:paraId="1F3B924B" w14:textId="2C770946" w:rsidR="00A22222" w:rsidRPr="00382610" w:rsidDel="00C10E1C" w:rsidRDefault="00A22222" w:rsidP="00A22222">
      <w:pPr>
        <w:shd w:val="clear" w:color="auto" w:fill="FFFFFF"/>
        <w:spacing w:before="120" w:after="0" w:line="320" w:lineRule="exact"/>
        <w:jc w:val="both"/>
        <w:rPr>
          <w:del w:id="5034" w:author="Quỳnh Nguyễn" w:date="2025-11-29T18:02:00Z" w16du:dateUtc="2025-11-29T11:02:00Z"/>
          <w:rFonts w:ascii="Times New Roman" w:eastAsia="Times New Roman" w:hAnsi="Times New Roman" w:cs="Times New Roman"/>
          <w:color w:val="000000" w:themeColor="text1"/>
          <w:sz w:val="28"/>
          <w:szCs w:val="28"/>
        </w:rPr>
      </w:pPr>
      <w:del w:id="503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Chỉ tiêu chất lượng, an toàn của nguyên liệu và tần suất kiểm soát phải đạt yêu cầu chất lượng, an toàn, phù hợp với quy chuẩn kỹ thuật quốc gia tương ứng.</w:delText>
        </w:r>
      </w:del>
    </w:p>
    <w:p w14:paraId="4B67FE18" w14:textId="2ACD5A09" w:rsidR="00A22222" w:rsidRPr="00382610" w:rsidDel="00C10E1C" w:rsidRDefault="00A22222" w:rsidP="00A22222">
      <w:pPr>
        <w:shd w:val="clear" w:color="auto" w:fill="FFFFFF"/>
        <w:spacing w:before="120" w:after="0" w:line="320" w:lineRule="exact"/>
        <w:jc w:val="both"/>
        <w:rPr>
          <w:del w:id="5036" w:author="Quỳnh Nguyễn" w:date="2025-11-29T18:02:00Z" w16du:dateUtc="2025-11-29T11:02:00Z"/>
          <w:rFonts w:ascii="Times New Roman" w:eastAsia="Times New Roman" w:hAnsi="Times New Roman" w:cs="Times New Roman"/>
          <w:color w:val="000000" w:themeColor="text1"/>
          <w:sz w:val="28"/>
          <w:szCs w:val="28"/>
        </w:rPr>
      </w:pPr>
      <w:del w:id="503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Nguyên liệu không phù hợp với thông số kỹ thuật phải được kiểm soát tránh sử dụng sai mục đích.</w:delText>
        </w:r>
      </w:del>
    </w:p>
    <w:p w14:paraId="6F8BB70E" w14:textId="0E7FF0D0" w:rsidR="00A22222" w:rsidRPr="00382610" w:rsidDel="00C10E1C" w:rsidRDefault="00A22222" w:rsidP="00A22222">
      <w:pPr>
        <w:shd w:val="clear" w:color="auto" w:fill="FFFFFF"/>
        <w:spacing w:before="120" w:after="0" w:line="320" w:lineRule="exact"/>
        <w:jc w:val="both"/>
        <w:rPr>
          <w:del w:id="5038" w:author="Quỳnh Nguyễn" w:date="2025-11-29T18:02:00Z" w16du:dateUtc="2025-11-29T11:02:00Z"/>
          <w:rFonts w:ascii="Times New Roman" w:eastAsia="Times New Roman" w:hAnsi="Times New Roman" w:cs="Times New Roman"/>
          <w:color w:val="000000" w:themeColor="text1"/>
          <w:sz w:val="28"/>
          <w:szCs w:val="28"/>
        </w:rPr>
      </w:pPr>
      <w:del w:id="503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Phải có biện pháp kiểm soát phù hợp với tiêu chuẩn công bố áp dụng và quy chuẩn kỹ thuật quốc gia tương ứng theo từng lô trong trường hợp nguyên liệu được cung cấp từ cơ sở không thuộc đối tượng phải cấp Giấy chứng nhận đủ điều kiện theo quy định.</w:delText>
        </w:r>
      </w:del>
    </w:p>
    <w:p w14:paraId="5DFA9A35" w14:textId="56769174" w:rsidR="00A22222" w:rsidRPr="00382610" w:rsidDel="00C10E1C" w:rsidRDefault="00A22222" w:rsidP="00A22222">
      <w:pPr>
        <w:shd w:val="clear" w:color="auto" w:fill="FFFFFF"/>
        <w:spacing w:before="120" w:after="0" w:line="320" w:lineRule="exact"/>
        <w:jc w:val="both"/>
        <w:rPr>
          <w:del w:id="5040" w:author="Quỳnh Nguyễn" w:date="2025-11-29T18:02:00Z" w16du:dateUtc="2025-11-29T11:02:00Z"/>
          <w:rFonts w:ascii="Times New Roman" w:eastAsia="Times New Roman" w:hAnsi="Times New Roman" w:cs="Times New Roman"/>
          <w:color w:val="000000" w:themeColor="text1"/>
          <w:sz w:val="28"/>
          <w:szCs w:val="28"/>
        </w:rPr>
      </w:pPr>
      <w:del w:id="504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Nguyên liệu nhập vào phải kiểm tra và xác nhận sự phù hợp về xuất xứ, chất lượng như: Hạn sử dụng, giấy tờ xuất xứ, chất lượng (CO, CA), cảm quan về chất lượng hoặc kiểm tra các chỉ tiêu độ ẩm hoặc tạp chất.</w:delText>
        </w:r>
      </w:del>
    </w:p>
    <w:p w14:paraId="71FAC256" w14:textId="35BD3E7E" w:rsidR="00A22222" w:rsidRPr="00382610" w:rsidDel="00C10E1C" w:rsidRDefault="00A22222" w:rsidP="00A22222">
      <w:pPr>
        <w:shd w:val="clear" w:color="auto" w:fill="FFFFFF"/>
        <w:spacing w:before="120" w:after="0" w:line="320" w:lineRule="exact"/>
        <w:jc w:val="both"/>
        <w:rPr>
          <w:del w:id="5042" w:author="Quỳnh Nguyễn" w:date="2025-11-29T18:02:00Z" w16du:dateUtc="2025-11-29T11:02:00Z"/>
          <w:rFonts w:ascii="Times New Roman" w:eastAsia="Times New Roman" w:hAnsi="Times New Roman" w:cs="Times New Roman"/>
          <w:color w:val="000000" w:themeColor="text1"/>
          <w:sz w:val="28"/>
          <w:szCs w:val="28"/>
        </w:rPr>
      </w:pPr>
      <w:del w:id="504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Nguyên liệu phải sắp xếp cách ly với mặt đất, tường; có nhận diện từng lô đảm bảo có thể truy xuất; dễ dàng cho việc nhập trước xuất trước, nhập sau xuất sau.</w:delText>
        </w:r>
      </w:del>
    </w:p>
    <w:p w14:paraId="3BFE4A57" w14:textId="55EB7427" w:rsidR="00A22222" w:rsidRPr="00382610" w:rsidDel="00C10E1C" w:rsidRDefault="00A22222" w:rsidP="00A22222">
      <w:pPr>
        <w:shd w:val="clear" w:color="auto" w:fill="FFFFFF"/>
        <w:spacing w:before="120" w:after="0" w:line="320" w:lineRule="exact"/>
        <w:jc w:val="both"/>
        <w:rPr>
          <w:del w:id="5044" w:author="Quỳnh Nguyễn" w:date="2025-11-29T18:02:00Z" w16du:dateUtc="2025-11-29T11:02:00Z"/>
          <w:rFonts w:ascii="Times New Roman" w:eastAsia="Times New Roman" w:hAnsi="Times New Roman" w:cs="Times New Roman"/>
          <w:color w:val="000000" w:themeColor="text1"/>
          <w:sz w:val="28"/>
          <w:szCs w:val="28"/>
        </w:rPr>
      </w:pPr>
      <w:del w:id="504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các văn bản quy định, tài liệu về kiểm soát nguyên liệu.</w:delText>
        </w:r>
      </w:del>
    </w:p>
    <w:p w14:paraId="2576B111" w14:textId="311D234E" w:rsidR="00A22222" w:rsidRPr="00382610" w:rsidDel="00C10E1C" w:rsidRDefault="00A22222" w:rsidP="00A22222">
      <w:pPr>
        <w:shd w:val="clear" w:color="auto" w:fill="FFFFFF"/>
        <w:spacing w:before="120" w:after="0" w:line="320" w:lineRule="exact"/>
        <w:jc w:val="both"/>
        <w:rPr>
          <w:del w:id="5046" w:author="Quỳnh Nguyễn" w:date="2025-11-29T18:02:00Z" w16du:dateUtc="2025-11-29T11:02:00Z"/>
          <w:rFonts w:ascii="Times New Roman" w:eastAsia="Times New Roman" w:hAnsi="Times New Roman" w:cs="Times New Roman"/>
          <w:color w:val="000000" w:themeColor="text1"/>
          <w:sz w:val="28"/>
          <w:szCs w:val="28"/>
        </w:rPr>
      </w:pPr>
      <w:del w:id="504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c) </w:delText>
        </w:r>
        <w:r w:rsidRPr="00382610" w:rsidDel="00C10E1C">
          <w:rPr>
            <w:rFonts w:ascii="Times New Roman" w:eastAsia="Times New Roman" w:hAnsi="Times New Roman" w:cs="Times New Roman"/>
            <w:color w:val="000000" w:themeColor="text1"/>
            <w:sz w:val="28"/>
            <w:szCs w:val="28"/>
            <w:lang w:val="en-GB"/>
          </w:rPr>
          <w:delText>Kiểm soát bao bì</w:delText>
        </w:r>
      </w:del>
    </w:p>
    <w:p w14:paraId="55739B43" w14:textId="428E026E" w:rsidR="00A22222" w:rsidRPr="00382610" w:rsidDel="00C10E1C" w:rsidRDefault="00A22222" w:rsidP="00A22222">
      <w:pPr>
        <w:shd w:val="clear" w:color="auto" w:fill="FFFFFF"/>
        <w:spacing w:before="120" w:after="0" w:line="320" w:lineRule="exact"/>
        <w:jc w:val="both"/>
        <w:rPr>
          <w:del w:id="5048" w:author="Quỳnh Nguyễn" w:date="2025-11-29T18:02:00Z" w16du:dateUtc="2025-11-29T11:02:00Z"/>
          <w:rFonts w:ascii="Times New Roman" w:eastAsia="Times New Roman" w:hAnsi="Times New Roman" w:cs="Times New Roman"/>
          <w:color w:val="000000" w:themeColor="text1"/>
          <w:sz w:val="28"/>
          <w:szCs w:val="28"/>
        </w:rPr>
      </w:pPr>
      <w:del w:id="504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về kiểm soát bao bì phải được cụ thể bằng văn bản và được người có thẩm quyền phê duyệt, đảm bảo các nội dung sau:</w:delText>
        </w:r>
      </w:del>
    </w:p>
    <w:p w14:paraId="4F183B1F" w14:textId="29472C0B" w:rsidR="00A22222" w:rsidRPr="00382610" w:rsidDel="00C10E1C" w:rsidRDefault="00A22222" w:rsidP="00A22222">
      <w:pPr>
        <w:shd w:val="clear" w:color="auto" w:fill="FFFFFF"/>
        <w:spacing w:before="120" w:after="0" w:line="320" w:lineRule="exact"/>
        <w:jc w:val="both"/>
        <w:rPr>
          <w:del w:id="5050" w:author="Quỳnh Nguyễn" w:date="2025-11-29T18:02:00Z" w16du:dateUtc="2025-11-29T11:02:00Z"/>
          <w:rFonts w:ascii="Times New Roman" w:eastAsia="Times New Roman" w:hAnsi="Times New Roman" w:cs="Times New Roman"/>
          <w:color w:val="000000" w:themeColor="text1"/>
          <w:sz w:val="28"/>
          <w:szCs w:val="28"/>
        </w:rPr>
      </w:pPr>
      <w:del w:id="505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Chất liệu bao bì tiếp xúc trực tiếp với sản phẩm phải phù hợp với đặc tính kỹ thuật của sản phẩm, không thôi nhiễm kim loại nặng hoặc các chất độc hại vào sản phẩm.</w:delText>
        </w:r>
      </w:del>
    </w:p>
    <w:p w14:paraId="6FA0EFAC" w14:textId="7CA86FDA" w:rsidR="00A22222" w:rsidRPr="00382610" w:rsidDel="00C10E1C" w:rsidRDefault="00A22222" w:rsidP="00A22222">
      <w:pPr>
        <w:shd w:val="clear" w:color="auto" w:fill="FFFFFF"/>
        <w:spacing w:before="120" w:after="0" w:line="320" w:lineRule="exact"/>
        <w:jc w:val="both"/>
        <w:rPr>
          <w:del w:id="5052" w:author="Quỳnh Nguyễn" w:date="2025-11-29T18:02:00Z" w16du:dateUtc="2025-11-29T11:02:00Z"/>
          <w:rFonts w:ascii="Times New Roman" w:eastAsia="Times New Roman" w:hAnsi="Times New Roman" w:cs="Times New Roman"/>
          <w:color w:val="000000" w:themeColor="text1"/>
          <w:sz w:val="28"/>
          <w:szCs w:val="28"/>
        </w:rPr>
      </w:pPr>
      <w:del w:id="505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Bao bì phải sắp xếp theo từng lô, loại bao bì và nhận diện rõ ràng.</w:delText>
        </w:r>
      </w:del>
    </w:p>
    <w:p w14:paraId="0C178A68" w14:textId="277E55D3" w:rsidR="00A22222" w:rsidRPr="00382610" w:rsidDel="00C10E1C" w:rsidRDefault="00A22222" w:rsidP="00A22222">
      <w:pPr>
        <w:shd w:val="clear" w:color="auto" w:fill="FFFFFF"/>
        <w:spacing w:before="120" w:after="0" w:line="320" w:lineRule="exact"/>
        <w:jc w:val="both"/>
        <w:rPr>
          <w:del w:id="5054" w:author="Quỳnh Nguyễn" w:date="2025-11-29T18:02:00Z" w16du:dateUtc="2025-11-29T11:02:00Z"/>
          <w:rFonts w:ascii="Times New Roman" w:eastAsia="Times New Roman" w:hAnsi="Times New Roman" w:cs="Times New Roman"/>
          <w:color w:val="000000" w:themeColor="text1"/>
          <w:sz w:val="28"/>
          <w:szCs w:val="28"/>
        </w:rPr>
      </w:pPr>
      <w:del w:id="505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Bao bì không đảm bảo yêu cầu kỹ thuật phải được kiểm soát để tránh sử dụng sai mục đích</w:delText>
        </w:r>
        <w:r w:rsidRPr="00382610" w:rsidDel="00C10E1C">
          <w:rPr>
            <w:rFonts w:ascii="Times New Roman" w:eastAsia="Times New Roman" w:hAnsi="Times New Roman" w:cs="Times New Roman"/>
            <w:color w:val="000000" w:themeColor="text1"/>
            <w:sz w:val="28"/>
            <w:szCs w:val="28"/>
          </w:rPr>
          <w:delText>.</w:delText>
        </w:r>
      </w:del>
    </w:p>
    <w:p w14:paraId="7E256110" w14:textId="43DE4168" w:rsidR="00A22222" w:rsidRPr="00382610" w:rsidDel="00C10E1C" w:rsidRDefault="00A22222" w:rsidP="00A22222">
      <w:pPr>
        <w:shd w:val="clear" w:color="auto" w:fill="FFFFFF"/>
        <w:spacing w:before="120" w:after="0" w:line="320" w:lineRule="exact"/>
        <w:jc w:val="both"/>
        <w:rPr>
          <w:del w:id="5056" w:author="Quỳnh Nguyễn" w:date="2025-11-29T18:02:00Z" w16du:dateUtc="2025-11-29T11:02:00Z"/>
          <w:rFonts w:ascii="Times New Roman" w:eastAsia="Times New Roman" w:hAnsi="Times New Roman" w:cs="Times New Roman"/>
          <w:color w:val="000000" w:themeColor="text1"/>
          <w:sz w:val="28"/>
          <w:szCs w:val="28"/>
        </w:rPr>
      </w:pPr>
      <w:del w:id="505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các văn bản quy định, tài liệu về kiểm soát bao bì và quan sát hiện trường lưu trữ bao bì.</w:delText>
        </w:r>
      </w:del>
    </w:p>
    <w:p w14:paraId="7B09A63C" w14:textId="6FFBB259" w:rsidR="00A22222" w:rsidRPr="00382610" w:rsidDel="00C10E1C" w:rsidRDefault="00A22222" w:rsidP="00A22222">
      <w:pPr>
        <w:shd w:val="clear" w:color="auto" w:fill="FFFFFF"/>
        <w:spacing w:before="120" w:after="0" w:line="320" w:lineRule="exact"/>
        <w:jc w:val="both"/>
        <w:rPr>
          <w:del w:id="5058" w:author="Quỳnh Nguyễn" w:date="2025-11-29T18:02:00Z" w16du:dateUtc="2025-11-29T11:02:00Z"/>
          <w:rFonts w:ascii="Times New Roman" w:eastAsia="Times New Roman" w:hAnsi="Times New Roman" w:cs="Times New Roman"/>
          <w:color w:val="000000" w:themeColor="text1"/>
          <w:sz w:val="28"/>
          <w:szCs w:val="28"/>
        </w:rPr>
      </w:pPr>
      <w:del w:id="505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d) </w:delText>
        </w:r>
        <w:r w:rsidRPr="00382610" w:rsidDel="00C10E1C">
          <w:rPr>
            <w:rFonts w:ascii="Times New Roman" w:eastAsia="Times New Roman" w:hAnsi="Times New Roman" w:cs="Times New Roman"/>
            <w:color w:val="000000" w:themeColor="text1"/>
            <w:sz w:val="28"/>
            <w:szCs w:val="28"/>
            <w:lang w:val="en-GB"/>
          </w:rPr>
          <w:delText>Kiểm soát thành phẩm</w:delText>
        </w:r>
      </w:del>
    </w:p>
    <w:p w14:paraId="3C3B3C91" w14:textId="657A47D0" w:rsidR="00A22222" w:rsidRPr="00382610" w:rsidDel="00C10E1C" w:rsidRDefault="00A22222" w:rsidP="00A22222">
      <w:pPr>
        <w:shd w:val="clear" w:color="auto" w:fill="FFFFFF"/>
        <w:spacing w:before="120" w:after="0" w:line="320" w:lineRule="exact"/>
        <w:jc w:val="both"/>
        <w:rPr>
          <w:del w:id="5060" w:author="Quỳnh Nguyễn" w:date="2025-11-29T18:02:00Z" w16du:dateUtc="2025-11-29T11:02:00Z"/>
          <w:rFonts w:ascii="Times New Roman" w:eastAsia="Times New Roman" w:hAnsi="Times New Roman" w:cs="Times New Roman"/>
          <w:color w:val="000000" w:themeColor="text1"/>
          <w:sz w:val="28"/>
          <w:szCs w:val="28"/>
        </w:rPr>
      </w:pPr>
      <w:del w:id="506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về kiểm soát thành phẩm phải được cụ thể bằng văn bản và được người có thẩm quyền phê duyệt, đảm bảo các nội dung:</w:delText>
        </w:r>
      </w:del>
    </w:p>
    <w:p w14:paraId="478F4863" w14:textId="0460FFA7" w:rsidR="00A22222" w:rsidRPr="00382610" w:rsidDel="00C10E1C" w:rsidRDefault="00A22222" w:rsidP="00A22222">
      <w:pPr>
        <w:shd w:val="clear" w:color="auto" w:fill="FFFFFF"/>
        <w:spacing w:before="120" w:after="0" w:line="320" w:lineRule="exact"/>
        <w:jc w:val="both"/>
        <w:rPr>
          <w:del w:id="5062" w:author="Quỳnh Nguyễn" w:date="2025-11-29T18:02:00Z" w16du:dateUtc="2025-11-29T11:02:00Z"/>
          <w:rFonts w:ascii="Times New Roman" w:eastAsia="Times New Roman" w:hAnsi="Times New Roman" w:cs="Times New Roman"/>
          <w:color w:val="000000" w:themeColor="text1"/>
          <w:sz w:val="28"/>
          <w:szCs w:val="28"/>
        </w:rPr>
      </w:pPr>
      <w:del w:id="506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Thành phẩm được kiểm tra xác nhận chất lượng theo tiêu chuẩn công bố áp dụng trước khi thông qua, có hồ sơ kiểm tra, được ghi chép và phê duyệt của người có thẩm quyền.</w:delText>
        </w:r>
      </w:del>
    </w:p>
    <w:p w14:paraId="5ED8E344" w14:textId="282DE32C" w:rsidR="00A22222" w:rsidRPr="00382610" w:rsidDel="00C10E1C" w:rsidRDefault="00A22222" w:rsidP="00A22222">
      <w:pPr>
        <w:shd w:val="clear" w:color="auto" w:fill="FFFFFF"/>
        <w:spacing w:before="120" w:after="0" w:line="320" w:lineRule="exact"/>
        <w:jc w:val="both"/>
        <w:rPr>
          <w:del w:id="5064" w:author="Quỳnh Nguyễn" w:date="2025-11-29T18:02:00Z" w16du:dateUtc="2025-11-29T11:02:00Z"/>
          <w:rFonts w:ascii="Times New Roman" w:eastAsia="Times New Roman" w:hAnsi="Times New Roman" w:cs="Times New Roman"/>
          <w:color w:val="000000" w:themeColor="text1"/>
          <w:sz w:val="28"/>
          <w:szCs w:val="28"/>
        </w:rPr>
      </w:pPr>
      <w:del w:id="506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Thành phẩm được lưu trữ bảo quản trong kho tránh tác động môi trường ảnh hưởng đến chất lượng sản phẩm, sắp xếp theo t</w:delText>
        </w:r>
        <w:r w:rsidRPr="00382610" w:rsidDel="00C10E1C">
          <w:rPr>
            <w:rFonts w:ascii="Times New Roman" w:eastAsia="Times New Roman" w:hAnsi="Times New Roman" w:cs="Times New Roman"/>
            <w:color w:val="000000" w:themeColor="text1"/>
            <w:sz w:val="28"/>
            <w:szCs w:val="28"/>
            <w:lang w:val="en-SG"/>
          </w:rPr>
          <w:delText>ừn</w:delText>
        </w:r>
        <w:r w:rsidRPr="00382610" w:rsidDel="00C10E1C">
          <w:rPr>
            <w:rFonts w:ascii="Times New Roman" w:eastAsia="Times New Roman" w:hAnsi="Times New Roman" w:cs="Times New Roman"/>
            <w:color w:val="000000" w:themeColor="text1"/>
            <w:sz w:val="28"/>
            <w:szCs w:val="28"/>
            <w:lang w:val="en-GB"/>
          </w:rPr>
          <w:delText>g lô hàng để dễ dàng cho việc truy xuất.</w:delText>
        </w:r>
      </w:del>
    </w:p>
    <w:p w14:paraId="419397B9" w14:textId="3FDE250E" w:rsidR="00A22222" w:rsidRPr="00382610" w:rsidDel="00C10E1C" w:rsidRDefault="00A22222" w:rsidP="00A22222">
      <w:pPr>
        <w:shd w:val="clear" w:color="auto" w:fill="FFFFFF"/>
        <w:spacing w:before="120" w:after="0" w:line="320" w:lineRule="exact"/>
        <w:jc w:val="both"/>
        <w:rPr>
          <w:del w:id="5066" w:author="Quỳnh Nguyễn" w:date="2025-11-29T18:02:00Z" w16du:dateUtc="2025-11-29T11:02:00Z"/>
          <w:rFonts w:ascii="Times New Roman" w:eastAsia="Times New Roman" w:hAnsi="Times New Roman" w:cs="Times New Roman"/>
          <w:color w:val="000000" w:themeColor="text1"/>
          <w:sz w:val="28"/>
          <w:szCs w:val="28"/>
        </w:rPr>
      </w:pPr>
      <w:del w:id="506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Thành phẩm phải được kiểm tra trước khi xuất (Hạn sử dụng, cảm quan tình trạng bên ngoài như bục rách, biến dạng, bẩn,...).</w:delText>
        </w:r>
      </w:del>
    </w:p>
    <w:p w14:paraId="56305CE3" w14:textId="2F87B77C" w:rsidR="00A22222" w:rsidRPr="00382610" w:rsidDel="00C10E1C" w:rsidRDefault="00A22222" w:rsidP="00A22222">
      <w:pPr>
        <w:shd w:val="clear" w:color="auto" w:fill="FFFFFF"/>
        <w:spacing w:before="120" w:after="0" w:line="320" w:lineRule="exact"/>
        <w:jc w:val="both"/>
        <w:rPr>
          <w:del w:id="5068" w:author="Quỳnh Nguyễn" w:date="2025-11-29T18:02:00Z" w16du:dateUtc="2025-11-29T11:02:00Z"/>
          <w:rFonts w:ascii="Times New Roman" w:eastAsia="Times New Roman" w:hAnsi="Times New Roman" w:cs="Times New Roman"/>
          <w:color w:val="000000" w:themeColor="text1"/>
          <w:sz w:val="28"/>
          <w:szCs w:val="28"/>
        </w:rPr>
      </w:pPr>
      <w:del w:id="506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Thành phẩm sắp xếp cách ly với mặt đất, tường; có nhận diện từng lô đảm bảo có thể truy xuất, dễ dàng cho việc nhập trước xuất trước, nhập sau xuất sau.</w:delText>
        </w:r>
      </w:del>
    </w:p>
    <w:p w14:paraId="186851A6" w14:textId="2C389F68" w:rsidR="00A22222" w:rsidRPr="00382610" w:rsidDel="00C10E1C" w:rsidRDefault="00A22222" w:rsidP="00A22222">
      <w:pPr>
        <w:shd w:val="clear" w:color="auto" w:fill="FFFFFF"/>
        <w:spacing w:before="120" w:after="0" w:line="320" w:lineRule="exact"/>
        <w:jc w:val="both"/>
        <w:rPr>
          <w:del w:id="5070" w:author="Quỳnh Nguyễn" w:date="2025-11-29T18:02:00Z" w16du:dateUtc="2025-11-29T11:02:00Z"/>
          <w:rFonts w:ascii="Times New Roman" w:eastAsia="Times New Roman" w:hAnsi="Times New Roman" w:cs="Times New Roman"/>
          <w:color w:val="000000" w:themeColor="text1"/>
          <w:sz w:val="28"/>
          <w:szCs w:val="28"/>
        </w:rPr>
      </w:pPr>
      <w:del w:id="507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hồ sơ cho các lô thành phẩm đã xuất đi và dữ liệu hàng hóa tồn kho.</w:delText>
        </w:r>
      </w:del>
    </w:p>
    <w:p w14:paraId="75111755" w14:textId="511BCE57" w:rsidR="00A22222" w:rsidRPr="00382610" w:rsidDel="00C10E1C" w:rsidRDefault="00A22222" w:rsidP="00A22222">
      <w:pPr>
        <w:shd w:val="clear" w:color="auto" w:fill="FFFFFF"/>
        <w:spacing w:before="120" w:after="0" w:line="320" w:lineRule="exact"/>
        <w:jc w:val="both"/>
        <w:rPr>
          <w:del w:id="5072" w:author="Quỳnh Nguyễn" w:date="2025-11-29T18:02:00Z" w16du:dateUtc="2025-11-29T11:02:00Z"/>
          <w:rFonts w:ascii="Times New Roman" w:eastAsia="Times New Roman" w:hAnsi="Times New Roman" w:cs="Times New Roman"/>
          <w:color w:val="000000" w:themeColor="text1"/>
          <w:sz w:val="28"/>
          <w:szCs w:val="28"/>
        </w:rPr>
      </w:pPr>
      <w:del w:id="507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 Kiểm soát quá trình sản xuất</w:delText>
        </w:r>
      </w:del>
    </w:p>
    <w:p w14:paraId="2BB90367" w14:textId="36F0903F" w:rsidR="00A22222" w:rsidRPr="00382610" w:rsidDel="00C10E1C" w:rsidRDefault="00A22222" w:rsidP="00A22222">
      <w:pPr>
        <w:shd w:val="clear" w:color="auto" w:fill="FFFFFF"/>
        <w:spacing w:before="120" w:after="0" w:line="320" w:lineRule="exact"/>
        <w:jc w:val="both"/>
        <w:rPr>
          <w:del w:id="5074" w:author="Quỳnh Nguyễn" w:date="2025-11-29T18:02:00Z" w16du:dateUtc="2025-11-29T11:02:00Z"/>
          <w:rFonts w:ascii="Times New Roman" w:eastAsia="Times New Roman" w:hAnsi="Times New Roman" w:cs="Times New Roman"/>
          <w:color w:val="000000" w:themeColor="text1"/>
          <w:sz w:val="28"/>
          <w:szCs w:val="28"/>
        </w:rPr>
      </w:pPr>
      <w:del w:id="507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quá trình sản xuất phải được cụ thể bằng văn bản và được người có thẩm quyền phê duyệt, đảm bảo các nội dung sau:</w:delText>
        </w:r>
      </w:del>
    </w:p>
    <w:p w14:paraId="73C45311" w14:textId="4F3CC4DB" w:rsidR="00A22222" w:rsidRPr="00382610" w:rsidDel="00C10E1C" w:rsidRDefault="00A22222" w:rsidP="00A22222">
      <w:pPr>
        <w:shd w:val="clear" w:color="auto" w:fill="FFFFFF"/>
        <w:spacing w:before="120" w:after="0" w:line="320" w:lineRule="exact"/>
        <w:jc w:val="both"/>
        <w:rPr>
          <w:del w:id="5076" w:author="Quỳnh Nguyễn" w:date="2025-11-29T18:02:00Z" w16du:dateUtc="2025-11-29T11:02:00Z"/>
          <w:rFonts w:ascii="Times New Roman" w:eastAsia="Times New Roman" w:hAnsi="Times New Roman" w:cs="Times New Roman"/>
          <w:color w:val="000000" w:themeColor="text1"/>
          <w:sz w:val="28"/>
          <w:szCs w:val="28"/>
        </w:rPr>
      </w:pPr>
      <w:del w:id="507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Các yêu cầu đầu vào cho hoạt động sản xuất phải đảm bảo bao gồm: Con người có năng lực, máy móc thiết bị luôn trong trạng thái phù hợp, phương pháp sản xuất hợp lý, nguyên liệu đầu vào đạt yêu cầu.</w:delText>
        </w:r>
      </w:del>
    </w:p>
    <w:p w14:paraId="4DB3AC69" w14:textId="074E8EB1" w:rsidR="00A22222" w:rsidRPr="00382610" w:rsidDel="00C10E1C" w:rsidRDefault="00A22222" w:rsidP="00A22222">
      <w:pPr>
        <w:shd w:val="clear" w:color="auto" w:fill="FFFFFF"/>
        <w:spacing w:before="120" w:after="0" w:line="320" w:lineRule="exact"/>
        <w:jc w:val="both"/>
        <w:rPr>
          <w:del w:id="5078" w:author="Quỳnh Nguyễn" w:date="2025-11-29T18:02:00Z" w16du:dateUtc="2025-11-29T11:02:00Z"/>
          <w:rFonts w:ascii="Times New Roman" w:eastAsia="Times New Roman" w:hAnsi="Times New Roman" w:cs="Times New Roman"/>
          <w:color w:val="000000" w:themeColor="text1"/>
          <w:sz w:val="28"/>
          <w:szCs w:val="28"/>
        </w:rPr>
      </w:pPr>
      <w:del w:id="507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Phải có sẵn các tiêu chuẩn kỹ thuật cần đạt được của sản phẩm cụ thể bằng văn bản. Các chỉ tiêu về an toàn theo quy định của quy chuẩn kỹ thuật quốc gia.</w:delText>
        </w:r>
      </w:del>
    </w:p>
    <w:p w14:paraId="00EA0DF1" w14:textId="48446DC0" w:rsidR="00A22222" w:rsidRPr="00382610" w:rsidDel="00C10E1C" w:rsidRDefault="00A22222" w:rsidP="00A22222">
      <w:pPr>
        <w:shd w:val="clear" w:color="auto" w:fill="FFFFFF"/>
        <w:spacing w:before="120" w:after="0" w:line="320" w:lineRule="exact"/>
        <w:jc w:val="both"/>
        <w:rPr>
          <w:del w:id="5080" w:author="Quỳnh Nguyễn" w:date="2025-11-29T18:02:00Z" w16du:dateUtc="2025-11-29T11:02:00Z"/>
          <w:rFonts w:ascii="Times New Roman" w:eastAsia="Times New Roman" w:hAnsi="Times New Roman" w:cs="Times New Roman"/>
          <w:color w:val="000000" w:themeColor="text1"/>
          <w:sz w:val="28"/>
          <w:szCs w:val="28"/>
        </w:rPr>
      </w:pPr>
      <w:del w:id="508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S</w:delText>
        </w:r>
        <w:r w:rsidRPr="00382610" w:rsidDel="00C10E1C">
          <w:rPr>
            <w:rFonts w:ascii="Times New Roman" w:eastAsia="Times New Roman" w:hAnsi="Times New Roman" w:cs="Times New Roman"/>
            <w:color w:val="000000" w:themeColor="text1"/>
            <w:sz w:val="28"/>
            <w:szCs w:val="28"/>
            <w:lang w:val="en-GB"/>
          </w:rPr>
          <w:delText>ẵn có thiết bị đo lường đã được kiểm định, hiệu chuẩn, hiệu chỉnh theo quy định.</w:delText>
        </w:r>
      </w:del>
    </w:p>
    <w:p w14:paraId="2E258934" w14:textId="593EC7D8" w:rsidR="00A22222" w:rsidRPr="00382610" w:rsidDel="00C10E1C" w:rsidRDefault="00A22222" w:rsidP="00A22222">
      <w:pPr>
        <w:shd w:val="clear" w:color="auto" w:fill="FFFFFF"/>
        <w:spacing w:before="120" w:after="0" w:line="320" w:lineRule="exact"/>
        <w:jc w:val="both"/>
        <w:rPr>
          <w:del w:id="5082" w:author="Quỳnh Nguyễn" w:date="2025-11-29T18:02:00Z" w16du:dateUtc="2025-11-29T11:02:00Z"/>
          <w:rFonts w:ascii="Times New Roman" w:eastAsia="Times New Roman" w:hAnsi="Times New Roman" w:cs="Times New Roman"/>
          <w:color w:val="000000" w:themeColor="text1"/>
          <w:sz w:val="28"/>
          <w:szCs w:val="28"/>
        </w:rPr>
      </w:pPr>
      <w:del w:id="508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Phải có hồ sơ ghi chép từng công đoạn sản xuất về thời gian, số lượng, loại sản phẩm sản xuất, bao gồm cả việc nhập nguyên liệu cho sản xuất.</w:delText>
        </w:r>
      </w:del>
    </w:p>
    <w:p w14:paraId="710D61A3" w14:textId="171947B5" w:rsidR="00A22222" w:rsidRPr="00382610" w:rsidDel="00C10E1C" w:rsidRDefault="00A22222" w:rsidP="00A22222">
      <w:pPr>
        <w:shd w:val="clear" w:color="auto" w:fill="FFFFFF"/>
        <w:spacing w:before="120" w:after="0" w:line="320" w:lineRule="exact"/>
        <w:jc w:val="both"/>
        <w:rPr>
          <w:del w:id="5084" w:author="Quỳnh Nguyễn" w:date="2025-11-29T18:02:00Z" w16du:dateUtc="2025-11-29T11:02:00Z"/>
          <w:rFonts w:ascii="Times New Roman" w:eastAsia="Times New Roman" w:hAnsi="Times New Roman" w:cs="Times New Roman"/>
          <w:color w:val="000000" w:themeColor="text1"/>
          <w:sz w:val="28"/>
          <w:szCs w:val="28"/>
        </w:rPr>
      </w:pPr>
      <w:del w:id="508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kiểm tra hồ sơ lô, hồ sơ công bố tiêu chuẩn áp dụng.</w:delText>
        </w:r>
      </w:del>
    </w:p>
    <w:p w14:paraId="29679613" w14:textId="53833FB8" w:rsidR="00A22222" w:rsidRPr="00382610" w:rsidDel="00C10E1C" w:rsidRDefault="00A22222" w:rsidP="00A22222">
      <w:pPr>
        <w:shd w:val="clear" w:color="auto" w:fill="FFFFFF"/>
        <w:spacing w:before="120" w:after="0" w:line="320" w:lineRule="exact"/>
        <w:jc w:val="both"/>
        <w:rPr>
          <w:del w:id="5086" w:author="Quỳnh Nguyễn" w:date="2025-11-29T18:02:00Z" w16du:dateUtc="2025-11-29T11:02:00Z"/>
          <w:rFonts w:ascii="Times New Roman" w:eastAsia="Times New Roman" w:hAnsi="Times New Roman" w:cs="Times New Roman"/>
          <w:color w:val="000000" w:themeColor="text1"/>
          <w:sz w:val="28"/>
          <w:szCs w:val="28"/>
        </w:rPr>
      </w:pPr>
      <w:del w:id="508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e) </w:delText>
        </w:r>
        <w:r w:rsidRPr="00382610" w:rsidDel="00C10E1C">
          <w:rPr>
            <w:rFonts w:ascii="Times New Roman" w:eastAsia="Times New Roman" w:hAnsi="Times New Roman" w:cs="Times New Roman"/>
            <w:color w:val="000000" w:themeColor="text1"/>
            <w:sz w:val="28"/>
            <w:szCs w:val="28"/>
            <w:lang w:val="en-GB"/>
          </w:rPr>
          <w:delText>Kiểm soát tái chế</w:delText>
        </w:r>
      </w:del>
    </w:p>
    <w:p w14:paraId="05F52FB2" w14:textId="736D6739" w:rsidR="00A22222" w:rsidRPr="00382610" w:rsidDel="00C10E1C" w:rsidRDefault="00A22222" w:rsidP="00A22222">
      <w:pPr>
        <w:shd w:val="clear" w:color="auto" w:fill="FFFFFF"/>
        <w:spacing w:before="120" w:after="0" w:line="320" w:lineRule="exact"/>
        <w:jc w:val="both"/>
        <w:rPr>
          <w:del w:id="5088" w:author="Quỳnh Nguyễn" w:date="2025-11-29T18:02:00Z" w16du:dateUtc="2025-11-29T11:02:00Z"/>
          <w:rFonts w:ascii="Times New Roman" w:eastAsia="Times New Roman" w:hAnsi="Times New Roman" w:cs="Times New Roman"/>
          <w:color w:val="000000" w:themeColor="text1"/>
          <w:sz w:val="28"/>
          <w:szCs w:val="28"/>
        </w:rPr>
      </w:pPr>
      <w:del w:id="508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tái chế phải được cụ thể bằng văn bản và được người có thẩm quyền phê duyệt, đảm bảo các nội dung sau:</w:delText>
        </w:r>
      </w:del>
    </w:p>
    <w:p w14:paraId="2A337C82" w14:textId="060D6520" w:rsidR="00A22222" w:rsidRPr="00382610" w:rsidDel="00C10E1C" w:rsidRDefault="00A22222" w:rsidP="00A22222">
      <w:pPr>
        <w:shd w:val="clear" w:color="auto" w:fill="FFFFFF"/>
        <w:spacing w:before="120" w:after="0" w:line="320" w:lineRule="exact"/>
        <w:jc w:val="both"/>
        <w:rPr>
          <w:del w:id="5090" w:author="Quỳnh Nguyễn" w:date="2025-11-29T18:02:00Z" w16du:dateUtc="2025-11-29T11:02:00Z"/>
          <w:rFonts w:ascii="Times New Roman" w:eastAsia="Times New Roman" w:hAnsi="Times New Roman" w:cs="Times New Roman"/>
          <w:color w:val="000000" w:themeColor="text1"/>
          <w:sz w:val="28"/>
          <w:szCs w:val="28"/>
        </w:rPr>
      </w:pPr>
      <w:del w:id="509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Sản phẩm, bán thành phẩm tái chế phải được để khu riêng.</w:delText>
        </w:r>
      </w:del>
    </w:p>
    <w:p w14:paraId="143C4D96" w14:textId="3EB311E7" w:rsidR="00A22222" w:rsidRPr="00382610" w:rsidDel="00C10E1C" w:rsidRDefault="00A22222" w:rsidP="00A22222">
      <w:pPr>
        <w:shd w:val="clear" w:color="auto" w:fill="FFFFFF"/>
        <w:spacing w:before="120" w:after="0" w:line="320" w:lineRule="exact"/>
        <w:jc w:val="both"/>
        <w:rPr>
          <w:del w:id="5092" w:author="Quỳnh Nguyễn" w:date="2025-11-29T18:02:00Z" w16du:dateUtc="2025-11-29T11:02:00Z"/>
          <w:rFonts w:ascii="Times New Roman" w:eastAsia="Times New Roman" w:hAnsi="Times New Roman" w:cs="Times New Roman"/>
          <w:color w:val="000000" w:themeColor="text1"/>
          <w:sz w:val="28"/>
          <w:szCs w:val="28"/>
        </w:rPr>
      </w:pPr>
      <w:del w:id="509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Sản phẩm, bán thành phẩm tái chế vẫn còn hạn sử dụng, không chứa chất c</w:delText>
        </w:r>
        <w:r w:rsidRPr="00382610" w:rsidDel="00C10E1C">
          <w:rPr>
            <w:rFonts w:ascii="Times New Roman" w:eastAsia="Times New Roman" w:hAnsi="Times New Roman" w:cs="Times New Roman"/>
            <w:color w:val="000000" w:themeColor="text1"/>
            <w:sz w:val="28"/>
            <w:szCs w:val="28"/>
          </w:rPr>
          <w:delText>ấ</w:delText>
        </w:r>
        <w:r w:rsidRPr="00382610" w:rsidDel="00C10E1C">
          <w:rPr>
            <w:rFonts w:ascii="Times New Roman" w:eastAsia="Times New Roman" w:hAnsi="Times New Roman" w:cs="Times New Roman"/>
            <w:color w:val="000000" w:themeColor="text1"/>
            <w:sz w:val="28"/>
            <w:szCs w:val="28"/>
            <w:lang w:val="en-GB"/>
          </w:rPr>
          <w:delText>m, phải duy trì được sự an toàn, chất lượng, khả năng truy xuất.</w:delText>
        </w:r>
      </w:del>
    </w:p>
    <w:p w14:paraId="68793C78" w14:textId="322FE45A" w:rsidR="00A22222" w:rsidRPr="00382610" w:rsidDel="00C10E1C" w:rsidRDefault="00A22222" w:rsidP="00A22222">
      <w:pPr>
        <w:shd w:val="clear" w:color="auto" w:fill="FFFFFF"/>
        <w:spacing w:before="120" w:after="0" w:line="320" w:lineRule="exact"/>
        <w:jc w:val="both"/>
        <w:rPr>
          <w:del w:id="5094" w:author="Quỳnh Nguyễn" w:date="2025-11-29T18:02:00Z" w16du:dateUtc="2025-11-29T11:02:00Z"/>
          <w:rFonts w:ascii="Times New Roman" w:eastAsia="Times New Roman" w:hAnsi="Times New Roman" w:cs="Times New Roman"/>
          <w:color w:val="000000" w:themeColor="text1"/>
          <w:sz w:val="28"/>
          <w:szCs w:val="28"/>
        </w:rPr>
      </w:pPr>
      <w:del w:id="509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Phải có quy định tỷ lệ tái chế và có hồ sơ ghi nhận tỷ lệ hàng tái chế trong hồ sơ sản xuất cho lô sản phẩm.</w:delText>
        </w:r>
      </w:del>
    </w:p>
    <w:p w14:paraId="0E11C4A7" w14:textId="58CBC03F" w:rsidR="00A22222" w:rsidRPr="00382610" w:rsidDel="00C10E1C" w:rsidRDefault="00A22222" w:rsidP="00A22222">
      <w:pPr>
        <w:shd w:val="clear" w:color="auto" w:fill="FFFFFF"/>
        <w:spacing w:before="120" w:after="0" w:line="320" w:lineRule="exact"/>
        <w:jc w:val="both"/>
        <w:rPr>
          <w:del w:id="5096" w:author="Quỳnh Nguyễn" w:date="2025-11-29T18:02:00Z" w16du:dateUtc="2025-11-29T11:02:00Z"/>
          <w:rFonts w:ascii="Times New Roman" w:eastAsia="Times New Roman" w:hAnsi="Times New Roman" w:cs="Times New Roman"/>
          <w:color w:val="000000" w:themeColor="text1"/>
          <w:sz w:val="28"/>
          <w:szCs w:val="28"/>
        </w:rPr>
      </w:pPr>
      <w:del w:id="509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Các sản phẩm không thể tái chế phải được xử lý phù hợp với quy định của pháp luật như: Chuyển mục đích sử dụng, tiêu huỷ, ...</w:delText>
        </w:r>
      </w:del>
    </w:p>
    <w:p w14:paraId="5AB1F436" w14:textId="1BA5B962" w:rsidR="00A22222" w:rsidRPr="00382610" w:rsidDel="00C10E1C" w:rsidRDefault="00A22222" w:rsidP="00A22222">
      <w:pPr>
        <w:shd w:val="clear" w:color="auto" w:fill="FFFFFF"/>
        <w:spacing w:before="120" w:after="0" w:line="320" w:lineRule="exact"/>
        <w:jc w:val="both"/>
        <w:rPr>
          <w:del w:id="5098" w:author="Quỳnh Nguyễn" w:date="2025-11-29T18:02:00Z" w16du:dateUtc="2025-11-29T11:02:00Z"/>
          <w:rFonts w:ascii="Times New Roman" w:eastAsia="Times New Roman" w:hAnsi="Times New Roman" w:cs="Times New Roman"/>
          <w:color w:val="000000" w:themeColor="text1"/>
          <w:sz w:val="28"/>
          <w:szCs w:val="28"/>
        </w:rPr>
      </w:pPr>
      <w:del w:id="509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Trường hợp chuyển mục đích sử dụng: Phải có phương án chuyển mục đích sử dụng đáp ứng quy định của pháp luật về sản phẩm sau khi chuyển đổi, đảm bảo tránh sử dụng sai mục đích sau khi chuyển đổi.</w:delText>
        </w:r>
      </w:del>
    </w:p>
    <w:p w14:paraId="77F2A8A2" w14:textId="19AA517A" w:rsidR="00A22222" w:rsidRPr="00382610" w:rsidDel="00C10E1C" w:rsidRDefault="00A22222" w:rsidP="00A22222">
      <w:pPr>
        <w:shd w:val="clear" w:color="auto" w:fill="FFFFFF"/>
        <w:spacing w:before="120" w:after="0" w:line="320" w:lineRule="exact"/>
        <w:jc w:val="both"/>
        <w:rPr>
          <w:del w:id="5100" w:author="Quỳnh Nguyễn" w:date="2025-11-29T18:02:00Z" w16du:dateUtc="2025-11-29T11:02:00Z"/>
          <w:rFonts w:ascii="Times New Roman" w:eastAsia="Times New Roman" w:hAnsi="Times New Roman" w:cs="Times New Roman"/>
          <w:color w:val="000000" w:themeColor="text1"/>
          <w:sz w:val="28"/>
          <w:szCs w:val="28"/>
        </w:rPr>
      </w:pPr>
      <w:del w:id="510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các hồ sơ ghi nhận liên quan đến hàng lỗi, cách thức xử lý hàng lỗi trong việc đem tái chế cho từng lô hàng. Quan sát hiện trường khu vực quy định để hàng tái chế. Hồ sơ, tài liệu liên quan khác.</w:delText>
        </w:r>
      </w:del>
    </w:p>
    <w:p w14:paraId="333C5A12" w14:textId="67DDFCAC" w:rsidR="00A22222" w:rsidRPr="00382610" w:rsidDel="00C10E1C" w:rsidRDefault="00A22222" w:rsidP="00A22222">
      <w:pPr>
        <w:shd w:val="clear" w:color="auto" w:fill="FFFFFF"/>
        <w:spacing w:before="120" w:after="0" w:line="320" w:lineRule="exact"/>
        <w:jc w:val="both"/>
        <w:rPr>
          <w:del w:id="5102" w:author="Quỳnh Nguyễn" w:date="2025-11-29T18:02:00Z" w16du:dateUtc="2025-11-29T11:02:00Z"/>
          <w:rFonts w:ascii="Times New Roman" w:eastAsia="Times New Roman" w:hAnsi="Times New Roman" w:cs="Times New Roman"/>
          <w:color w:val="000000" w:themeColor="text1"/>
          <w:sz w:val="28"/>
          <w:szCs w:val="28"/>
        </w:rPr>
      </w:pPr>
      <w:del w:id="510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g) </w:delText>
        </w:r>
        <w:r w:rsidRPr="00382610" w:rsidDel="00C10E1C">
          <w:rPr>
            <w:rFonts w:ascii="Times New Roman" w:eastAsia="Times New Roman" w:hAnsi="Times New Roman" w:cs="Times New Roman"/>
            <w:color w:val="000000" w:themeColor="text1"/>
            <w:sz w:val="28"/>
            <w:szCs w:val="28"/>
            <w:lang w:val="en-GB"/>
          </w:rPr>
          <w:delText>Lưu mẫu thành phẩm</w:delText>
        </w:r>
      </w:del>
    </w:p>
    <w:p w14:paraId="2D582AC0" w14:textId="28B99802" w:rsidR="00A22222" w:rsidRPr="00382610" w:rsidDel="00C10E1C" w:rsidRDefault="00A22222" w:rsidP="00A22222">
      <w:pPr>
        <w:shd w:val="clear" w:color="auto" w:fill="FFFFFF"/>
        <w:spacing w:before="120" w:after="0" w:line="320" w:lineRule="exact"/>
        <w:jc w:val="both"/>
        <w:rPr>
          <w:del w:id="5104" w:author="Quỳnh Nguyễn" w:date="2025-11-29T18:02:00Z" w16du:dateUtc="2025-11-29T11:02:00Z"/>
          <w:rFonts w:ascii="Times New Roman" w:eastAsia="Times New Roman" w:hAnsi="Times New Roman" w:cs="Times New Roman"/>
          <w:color w:val="000000" w:themeColor="text1"/>
          <w:sz w:val="28"/>
          <w:szCs w:val="28"/>
        </w:rPr>
      </w:pPr>
      <w:del w:id="510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lưu mẫu phải được cụ thể bằng văn bản và được người có thẩm quyền phê duyệt, đảm bảo các nội dung sau:</w:delText>
        </w:r>
      </w:del>
    </w:p>
    <w:p w14:paraId="2A6CC2CC" w14:textId="7116BF23" w:rsidR="00A22222" w:rsidRPr="00382610" w:rsidDel="00C10E1C" w:rsidRDefault="00A22222" w:rsidP="00A22222">
      <w:pPr>
        <w:shd w:val="clear" w:color="auto" w:fill="FFFFFF"/>
        <w:spacing w:before="120" w:after="0" w:line="320" w:lineRule="exact"/>
        <w:jc w:val="both"/>
        <w:rPr>
          <w:del w:id="5106" w:author="Quỳnh Nguyễn" w:date="2025-11-29T18:02:00Z" w16du:dateUtc="2025-11-29T11:02:00Z"/>
          <w:rFonts w:ascii="Times New Roman" w:eastAsia="Times New Roman" w:hAnsi="Times New Roman" w:cs="Times New Roman"/>
          <w:color w:val="000000" w:themeColor="text1"/>
          <w:sz w:val="28"/>
          <w:szCs w:val="28"/>
        </w:rPr>
      </w:pPr>
      <w:del w:id="510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Mỗi lô hàng cần lưu một lượng mẫu đủ để phân tích theo tiêu chuẩn kỹ thuật công bố áp dụng và quy chuẩn kỹ thuật quốc gia tương ứng.</w:delText>
        </w:r>
      </w:del>
    </w:p>
    <w:p w14:paraId="2979C4AF" w14:textId="645E22F4" w:rsidR="00A22222" w:rsidRPr="00382610" w:rsidDel="00C10E1C" w:rsidRDefault="00A22222" w:rsidP="00A22222">
      <w:pPr>
        <w:shd w:val="clear" w:color="auto" w:fill="FFFFFF"/>
        <w:spacing w:before="120" w:after="0" w:line="320" w:lineRule="exact"/>
        <w:jc w:val="both"/>
        <w:rPr>
          <w:del w:id="5108" w:author="Quỳnh Nguyễn" w:date="2025-11-29T18:02:00Z" w16du:dateUtc="2025-11-29T11:02:00Z"/>
          <w:rFonts w:ascii="Times New Roman" w:eastAsia="Times New Roman" w:hAnsi="Times New Roman" w:cs="Times New Roman"/>
          <w:color w:val="000000" w:themeColor="text1"/>
          <w:sz w:val="28"/>
          <w:szCs w:val="28"/>
        </w:rPr>
      </w:pPr>
      <w:del w:id="510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Mẫu lưu được đóng gói để duy trì điều kiện bảo quản giống với hướng dẫn bảo quản sản phẩm khi lưu hành trên thị trường.</w:delText>
        </w:r>
      </w:del>
    </w:p>
    <w:p w14:paraId="3F7B265F" w14:textId="07DA2874" w:rsidR="00A22222" w:rsidRPr="00382610" w:rsidDel="00C10E1C" w:rsidRDefault="00A22222" w:rsidP="00A22222">
      <w:pPr>
        <w:shd w:val="clear" w:color="auto" w:fill="FFFFFF"/>
        <w:spacing w:before="120" w:after="0" w:line="320" w:lineRule="exact"/>
        <w:jc w:val="both"/>
        <w:rPr>
          <w:del w:id="5110" w:author="Quỳnh Nguyễn" w:date="2025-11-29T18:02:00Z" w16du:dateUtc="2025-11-29T11:02:00Z"/>
          <w:rFonts w:ascii="Times New Roman" w:eastAsia="Times New Roman" w:hAnsi="Times New Roman" w:cs="Times New Roman"/>
          <w:color w:val="000000" w:themeColor="text1"/>
          <w:sz w:val="28"/>
          <w:szCs w:val="28"/>
        </w:rPr>
      </w:pPr>
      <w:del w:id="511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Mẫu lưu phải có tem nh</w:delText>
        </w:r>
        <w:r w:rsidRPr="00382610" w:rsidDel="00C10E1C">
          <w:rPr>
            <w:rFonts w:ascii="Times New Roman" w:eastAsia="Times New Roman" w:hAnsi="Times New Roman" w:cs="Times New Roman"/>
            <w:color w:val="000000" w:themeColor="text1"/>
            <w:sz w:val="28"/>
            <w:szCs w:val="28"/>
            <w:lang w:val="en-SG"/>
          </w:rPr>
          <w:delText>ã</w:delText>
        </w:r>
        <w:r w:rsidRPr="00382610" w:rsidDel="00C10E1C">
          <w:rPr>
            <w:rFonts w:ascii="Times New Roman" w:eastAsia="Times New Roman" w:hAnsi="Times New Roman" w:cs="Times New Roman"/>
            <w:color w:val="000000" w:themeColor="text1"/>
            <w:sz w:val="28"/>
            <w:szCs w:val="28"/>
            <w:lang w:val="en-GB"/>
          </w:rPr>
          <w:delText>n ghi rõ tên sản phẩm, lô (hoặc ngày sản xuất), hạn sử dụng để đảm bảo hoạt động truy xuất. Các sản phẩm lưu cần nhận diện rõ ràng, dễ tìm dễ kiểm tra.</w:delText>
        </w:r>
      </w:del>
    </w:p>
    <w:p w14:paraId="727BD836" w14:textId="1783B760" w:rsidR="00A22222" w:rsidRPr="00382610" w:rsidDel="00C10E1C" w:rsidRDefault="00A22222" w:rsidP="00A22222">
      <w:pPr>
        <w:shd w:val="clear" w:color="auto" w:fill="FFFFFF"/>
        <w:spacing w:before="120" w:after="0" w:line="320" w:lineRule="exact"/>
        <w:jc w:val="both"/>
        <w:rPr>
          <w:del w:id="5112" w:author="Quỳnh Nguyễn" w:date="2025-11-29T18:02:00Z" w16du:dateUtc="2025-11-29T11:02:00Z"/>
          <w:rFonts w:ascii="Times New Roman" w:eastAsia="Times New Roman" w:hAnsi="Times New Roman" w:cs="Times New Roman"/>
          <w:color w:val="000000" w:themeColor="text1"/>
          <w:sz w:val="28"/>
          <w:szCs w:val="28"/>
        </w:rPr>
      </w:pPr>
      <w:del w:id="511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Thời gian lưu mẫu không thấp hơn hạn sử dụng của sản phẩm.</w:delText>
        </w:r>
      </w:del>
    </w:p>
    <w:p w14:paraId="14227752" w14:textId="598839E8" w:rsidR="00A22222" w:rsidRPr="00382610" w:rsidDel="00C10E1C" w:rsidRDefault="00A22222" w:rsidP="00A22222">
      <w:pPr>
        <w:shd w:val="clear" w:color="auto" w:fill="FFFFFF"/>
        <w:spacing w:before="120" w:after="0" w:line="320" w:lineRule="exact"/>
        <w:jc w:val="both"/>
        <w:rPr>
          <w:del w:id="5114" w:author="Quỳnh Nguyễn" w:date="2025-11-29T18:02:00Z" w16du:dateUtc="2025-11-29T11:02:00Z"/>
          <w:rFonts w:ascii="Times New Roman" w:eastAsia="Times New Roman" w:hAnsi="Times New Roman" w:cs="Times New Roman"/>
          <w:color w:val="000000" w:themeColor="text1"/>
          <w:sz w:val="28"/>
          <w:szCs w:val="28"/>
        </w:rPr>
      </w:pPr>
      <w:del w:id="511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Thực hiện theo dõi tình trạng mẫu lưu trong suốt quá trình lưu mẫu.</w:delText>
        </w:r>
      </w:del>
    </w:p>
    <w:p w14:paraId="09484741" w14:textId="76848843" w:rsidR="00A22222" w:rsidRPr="00382610" w:rsidDel="00C10E1C" w:rsidRDefault="00A22222" w:rsidP="00A22222">
      <w:pPr>
        <w:shd w:val="clear" w:color="auto" w:fill="FFFFFF"/>
        <w:spacing w:before="120" w:after="0" w:line="320" w:lineRule="exact"/>
        <w:jc w:val="both"/>
        <w:rPr>
          <w:del w:id="5116" w:author="Quỳnh Nguyễn" w:date="2025-11-29T18:02:00Z" w16du:dateUtc="2025-11-29T11:02:00Z"/>
          <w:rFonts w:ascii="Times New Roman" w:eastAsia="Times New Roman" w:hAnsi="Times New Roman" w:cs="Times New Roman"/>
          <w:color w:val="000000" w:themeColor="text1"/>
          <w:sz w:val="28"/>
          <w:szCs w:val="28"/>
        </w:rPr>
      </w:pPr>
      <w:del w:id="511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khu sắp xếp lưu mẫu, tem nhãn nhận diện. Xem xét hồ sơ ghi chép về ngày lưu mẫu, thời gian hủy mẫu, đánh giá tình trạng trong suốt thời gian lưu.</w:delText>
        </w:r>
      </w:del>
    </w:p>
    <w:p w14:paraId="34E24083" w14:textId="1FE8C624" w:rsidR="00A22222" w:rsidRPr="00382610" w:rsidDel="00C10E1C" w:rsidRDefault="00A22222" w:rsidP="00A22222">
      <w:pPr>
        <w:shd w:val="clear" w:color="auto" w:fill="FFFFFF"/>
        <w:spacing w:before="120" w:after="0" w:line="320" w:lineRule="exact"/>
        <w:jc w:val="both"/>
        <w:rPr>
          <w:del w:id="5118" w:author="Quỳnh Nguyễn" w:date="2025-11-29T18:02:00Z" w16du:dateUtc="2025-11-29T11:02:00Z"/>
          <w:rFonts w:ascii="Times New Roman" w:eastAsia="Times New Roman" w:hAnsi="Times New Roman" w:cs="Times New Roman"/>
          <w:color w:val="000000" w:themeColor="text1"/>
          <w:sz w:val="28"/>
          <w:szCs w:val="28"/>
        </w:rPr>
      </w:pPr>
      <w:del w:id="511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h) </w:delText>
        </w:r>
        <w:r w:rsidRPr="00382610" w:rsidDel="00C10E1C">
          <w:rPr>
            <w:rFonts w:ascii="Times New Roman" w:eastAsia="Times New Roman" w:hAnsi="Times New Roman" w:cs="Times New Roman"/>
            <w:color w:val="000000" w:themeColor="text1"/>
            <w:sz w:val="28"/>
            <w:szCs w:val="28"/>
            <w:lang w:val="en-GB"/>
          </w:rPr>
          <w:delText>Kiểm định, hiệu chuẩn, hiệu chỉnh thiết bị</w:delText>
        </w:r>
      </w:del>
    </w:p>
    <w:p w14:paraId="66D1A865" w14:textId="4674D65F" w:rsidR="00A22222" w:rsidRPr="00382610" w:rsidDel="00C10E1C" w:rsidRDefault="00A22222" w:rsidP="00A22222">
      <w:pPr>
        <w:shd w:val="clear" w:color="auto" w:fill="FFFFFF"/>
        <w:spacing w:before="120" w:after="0" w:line="320" w:lineRule="exact"/>
        <w:jc w:val="both"/>
        <w:rPr>
          <w:del w:id="5120" w:author="Quỳnh Nguyễn" w:date="2025-11-29T18:02:00Z" w16du:dateUtc="2025-11-29T11:02:00Z"/>
          <w:rFonts w:ascii="Times New Roman" w:eastAsia="Times New Roman" w:hAnsi="Times New Roman" w:cs="Times New Roman"/>
          <w:color w:val="000000" w:themeColor="text1"/>
          <w:sz w:val="28"/>
          <w:szCs w:val="28"/>
        </w:rPr>
      </w:pPr>
      <w:del w:id="512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phải được cụ thể bằng văn bản và được người có thẩm quyền phê duyệt, đảm bảo các nội dung sau:</w:delText>
        </w:r>
      </w:del>
    </w:p>
    <w:p w14:paraId="14361D7C" w14:textId="0420CC1D" w:rsidR="00A22222" w:rsidRPr="00382610" w:rsidDel="00C10E1C" w:rsidRDefault="00A22222" w:rsidP="00A22222">
      <w:pPr>
        <w:shd w:val="clear" w:color="auto" w:fill="FFFFFF"/>
        <w:spacing w:before="120" w:after="0" w:line="320" w:lineRule="exact"/>
        <w:jc w:val="both"/>
        <w:rPr>
          <w:del w:id="5122" w:author="Quỳnh Nguyễn" w:date="2025-11-29T18:02:00Z" w16du:dateUtc="2025-11-29T11:02:00Z"/>
          <w:rFonts w:ascii="Times New Roman" w:eastAsia="Times New Roman" w:hAnsi="Times New Roman" w:cs="Times New Roman"/>
          <w:color w:val="000000" w:themeColor="text1"/>
          <w:sz w:val="28"/>
          <w:szCs w:val="28"/>
        </w:rPr>
      </w:pPr>
      <w:del w:id="512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Lập danh mục thiết bị và kế hoạch kiểm định, hiệu chuẩn, hiệu chỉnh định kỳ (nội bộ hoặc bên ngoài).</w:delText>
        </w:r>
      </w:del>
    </w:p>
    <w:p w14:paraId="7B15DC02" w14:textId="5099DE10" w:rsidR="00A22222" w:rsidRPr="00382610" w:rsidDel="00C10E1C" w:rsidRDefault="00A22222" w:rsidP="00A22222">
      <w:pPr>
        <w:shd w:val="clear" w:color="auto" w:fill="FFFFFF"/>
        <w:spacing w:before="120" w:after="0" w:line="320" w:lineRule="exact"/>
        <w:jc w:val="both"/>
        <w:rPr>
          <w:del w:id="5124" w:author="Quỳnh Nguyễn" w:date="2025-11-29T18:02:00Z" w16du:dateUtc="2025-11-29T11:02:00Z"/>
          <w:rFonts w:ascii="Times New Roman" w:eastAsia="Times New Roman" w:hAnsi="Times New Roman" w:cs="Times New Roman"/>
          <w:color w:val="000000" w:themeColor="text1"/>
          <w:sz w:val="28"/>
          <w:szCs w:val="28"/>
        </w:rPr>
      </w:pPr>
      <w:del w:id="512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Nhận diện trạng thái cho các thiết bị đo lường (Tem nhãn hiệu chuẩn, thiết bị hỏng).</w:delText>
        </w:r>
      </w:del>
    </w:p>
    <w:p w14:paraId="10A64140" w14:textId="22C2819B" w:rsidR="00A22222" w:rsidRPr="00382610" w:rsidDel="00C10E1C" w:rsidRDefault="00A22222" w:rsidP="00A22222">
      <w:pPr>
        <w:shd w:val="clear" w:color="auto" w:fill="FFFFFF"/>
        <w:spacing w:before="120" w:after="0" w:line="320" w:lineRule="exact"/>
        <w:jc w:val="both"/>
        <w:rPr>
          <w:del w:id="5126" w:author="Quỳnh Nguyễn" w:date="2025-11-29T18:02:00Z" w16du:dateUtc="2025-11-29T11:02:00Z"/>
          <w:rFonts w:ascii="Times New Roman" w:eastAsia="Times New Roman" w:hAnsi="Times New Roman" w:cs="Times New Roman"/>
          <w:color w:val="000000" w:themeColor="text1"/>
          <w:sz w:val="28"/>
          <w:szCs w:val="28"/>
        </w:rPr>
      </w:pPr>
      <w:del w:id="512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Kiểm soát thiết bị hỏng, chưa được kiểm định, hiệu chuẩn, hiệu chỉnh để tránh sử dụng sai mục đích.</w:delText>
        </w:r>
      </w:del>
    </w:p>
    <w:p w14:paraId="5521E5C7" w14:textId="718239DC" w:rsidR="00A22222" w:rsidRPr="00382610" w:rsidDel="00C10E1C" w:rsidRDefault="00A22222" w:rsidP="00A22222">
      <w:pPr>
        <w:shd w:val="clear" w:color="auto" w:fill="FFFFFF"/>
        <w:spacing w:before="120" w:after="0" w:line="320" w:lineRule="exact"/>
        <w:jc w:val="both"/>
        <w:rPr>
          <w:del w:id="5128" w:author="Quỳnh Nguyễn" w:date="2025-11-29T18:02:00Z" w16du:dateUtc="2025-11-29T11:02:00Z"/>
          <w:rFonts w:ascii="Times New Roman" w:eastAsia="Times New Roman" w:hAnsi="Times New Roman" w:cs="Times New Roman"/>
          <w:color w:val="000000" w:themeColor="text1"/>
          <w:sz w:val="28"/>
          <w:szCs w:val="28"/>
        </w:rPr>
      </w:pPr>
      <w:del w:id="512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kế hoạch hiệu chuẩn, hiệu chỉnh định kỳ; Quan sát tem nhãn hiệu chuẩn được gắn lên thiết bị hoặc hồ sơ hiệu chuẩn đi kèm với thiết bị. Nếu thiết bị đo lường tự hiệu chuẩn nội bộ thì kiểm tra bộ chuẩn có được kiểm định hay không.</w:delText>
        </w:r>
      </w:del>
    </w:p>
    <w:p w14:paraId="1078DF9C" w14:textId="5E672283" w:rsidR="00A22222" w:rsidRPr="00382610" w:rsidDel="00C10E1C" w:rsidRDefault="00A22222" w:rsidP="00A22222">
      <w:pPr>
        <w:shd w:val="clear" w:color="auto" w:fill="FFFFFF"/>
        <w:spacing w:before="120" w:after="0" w:line="320" w:lineRule="exact"/>
        <w:jc w:val="both"/>
        <w:rPr>
          <w:del w:id="5130" w:author="Quỳnh Nguyễn" w:date="2025-11-29T18:02:00Z" w16du:dateUtc="2025-11-29T11:02:00Z"/>
          <w:rFonts w:ascii="Times New Roman" w:eastAsia="Times New Roman" w:hAnsi="Times New Roman" w:cs="Times New Roman"/>
          <w:color w:val="000000" w:themeColor="text1"/>
          <w:sz w:val="28"/>
          <w:szCs w:val="28"/>
        </w:rPr>
      </w:pPr>
      <w:del w:id="513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i) </w:delText>
        </w:r>
        <w:r w:rsidRPr="00382610" w:rsidDel="00C10E1C">
          <w:rPr>
            <w:rFonts w:ascii="Times New Roman" w:eastAsia="Times New Roman" w:hAnsi="Times New Roman" w:cs="Times New Roman"/>
            <w:color w:val="000000" w:themeColor="text1"/>
            <w:sz w:val="28"/>
            <w:szCs w:val="28"/>
            <w:lang w:val="en-GB"/>
          </w:rPr>
          <w:delText>Kiểm soát động vật gây hại</w:delText>
        </w:r>
      </w:del>
    </w:p>
    <w:p w14:paraId="08270EC2" w14:textId="6B9593BB" w:rsidR="00A22222" w:rsidRPr="00382610" w:rsidDel="00C10E1C" w:rsidRDefault="00A22222" w:rsidP="00A22222">
      <w:pPr>
        <w:shd w:val="clear" w:color="auto" w:fill="FFFFFF"/>
        <w:spacing w:before="120" w:after="0" w:line="320" w:lineRule="exact"/>
        <w:jc w:val="both"/>
        <w:rPr>
          <w:del w:id="5132" w:author="Quỳnh Nguyễn" w:date="2025-11-29T18:02:00Z" w16du:dateUtc="2025-11-29T11:02:00Z"/>
          <w:rFonts w:ascii="Times New Roman" w:eastAsia="Times New Roman" w:hAnsi="Times New Roman" w:cs="Times New Roman"/>
          <w:color w:val="000000" w:themeColor="text1"/>
          <w:sz w:val="28"/>
          <w:szCs w:val="28"/>
        </w:rPr>
      </w:pPr>
      <w:del w:id="513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phải được cụ thể bằng văn bản và được người có thẩm quyền phê duyệt, đảm bảo các nội dung sau:</w:delText>
        </w:r>
      </w:del>
    </w:p>
    <w:p w14:paraId="5D6DECF6" w14:textId="148AB065" w:rsidR="00A22222" w:rsidRPr="00382610" w:rsidDel="00C10E1C" w:rsidRDefault="00A22222" w:rsidP="00A22222">
      <w:pPr>
        <w:shd w:val="clear" w:color="auto" w:fill="FFFFFF"/>
        <w:spacing w:before="120" w:after="0" w:line="320" w:lineRule="exact"/>
        <w:jc w:val="both"/>
        <w:rPr>
          <w:del w:id="5134" w:author="Quỳnh Nguyễn" w:date="2025-11-29T18:02:00Z" w16du:dateUtc="2025-11-29T11:02:00Z"/>
          <w:rFonts w:ascii="Times New Roman" w:eastAsia="Times New Roman" w:hAnsi="Times New Roman" w:cs="Times New Roman"/>
          <w:color w:val="000000" w:themeColor="text1"/>
          <w:sz w:val="28"/>
          <w:szCs w:val="28"/>
        </w:rPr>
      </w:pPr>
      <w:del w:id="513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Nhà xưởng, kho nguyên liệu, kho thành phẩm, khu vực sản xuất phải có biện pháp kiểm soát động vật gây hại (được lắp mành, lưới, bẫy chuột, đèn diệt côn trùng</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 Lập danh mục hoá chất diệt côn trùng và động vật gây hại sử dụng trong nhà xưởng; kiểm soát hoá chất cấm sử dụng có trong hoá chất diệt côn trùng và động vật gây hại.</w:delText>
        </w:r>
      </w:del>
    </w:p>
    <w:p w14:paraId="5D2873F4" w14:textId="6D8E3159" w:rsidR="00A22222" w:rsidRPr="00382610" w:rsidDel="00C10E1C" w:rsidRDefault="00A22222" w:rsidP="00A22222">
      <w:pPr>
        <w:shd w:val="clear" w:color="auto" w:fill="FFFFFF"/>
        <w:spacing w:before="120" w:after="0" w:line="320" w:lineRule="exact"/>
        <w:jc w:val="both"/>
        <w:rPr>
          <w:del w:id="5136" w:author="Quỳnh Nguyễn" w:date="2025-11-29T18:02:00Z" w16du:dateUtc="2025-11-29T11:02:00Z"/>
          <w:rFonts w:ascii="Times New Roman" w:eastAsia="Times New Roman" w:hAnsi="Times New Roman" w:cs="Times New Roman"/>
          <w:color w:val="000000" w:themeColor="text1"/>
          <w:sz w:val="28"/>
          <w:szCs w:val="28"/>
        </w:rPr>
      </w:pPr>
      <w:del w:id="513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danh mục hoá chất diệt côn trùng; quan sát hiện trường về sự hiện diện có hay không côn trùng, động vật gây hại trong nhà xưởng, kho (có thể quan sát gián tiếp qua việc xuất hiện phân gián, phân chuột...)</w:delText>
        </w:r>
      </w:del>
    </w:p>
    <w:p w14:paraId="73F548A1" w14:textId="67261485" w:rsidR="00A22222" w:rsidRPr="00382610" w:rsidDel="00C10E1C" w:rsidRDefault="00A22222" w:rsidP="00A22222">
      <w:pPr>
        <w:shd w:val="clear" w:color="auto" w:fill="FFFFFF"/>
        <w:spacing w:before="120" w:after="0" w:line="320" w:lineRule="exact"/>
        <w:jc w:val="both"/>
        <w:rPr>
          <w:del w:id="5138" w:author="Quỳnh Nguyễn" w:date="2025-11-29T18:02:00Z" w16du:dateUtc="2025-11-29T11:02:00Z"/>
          <w:rFonts w:ascii="Times New Roman" w:eastAsia="Times New Roman" w:hAnsi="Times New Roman" w:cs="Times New Roman"/>
          <w:color w:val="000000" w:themeColor="text1"/>
          <w:sz w:val="28"/>
          <w:szCs w:val="28"/>
        </w:rPr>
      </w:pPr>
      <w:del w:id="513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k) Vệ sinh nhà xưởng</w:delText>
        </w:r>
      </w:del>
    </w:p>
    <w:p w14:paraId="23F04565" w14:textId="5ED8A3B5" w:rsidR="00A22222" w:rsidRPr="00382610" w:rsidDel="00C10E1C" w:rsidRDefault="00A22222" w:rsidP="00A22222">
      <w:pPr>
        <w:shd w:val="clear" w:color="auto" w:fill="FFFFFF"/>
        <w:spacing w:before="120" w:after="0" w:line="320" w:lineRule="exact"/>
        <w:jc w:val="both"/>
        <w:rPr>
          <w:del w:id="5140" w:author="Quỳnh Nguyễn" w:date="2025-11-29T18:02:00Z" w16du:dateUtc="2025-11-29T11:02:00Z"/>
          <w:rFonts w:ascii="Times New Roman" w:eastAsia="Times New Roman" w:hAnsi="Times New Roman" w:cs="Times New Roman"/>
          <w:color w:val="000000" w:themeColor="text1"/>
          <w:sz w:val="28"/>
          <w:szCs w:val="28"/>
        </w:rPr>
      </w:pPr>
      <w:del w:id="514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phải được cụ thể bằng văn bản và được người có thẩm quyền phê duyệt, đảm bảo các nội dung sau:</w:delText>
        </w:r>
      </w:del>
    </w:p>
    <w:p w14:paraId="53A305BD" w14:textId="079193C9" w:rsidR="00A22222" w:rsidRPr="00382610" w:rsidDel="00C10E1C" w:rsidRDefault="00A22222" w:rsidP="00A22222">
      <w:pPr>
        <w:shd w:val="clear" w:color="auto" w:fill="FFFFFF"/>
        <w:spacing w:before="120" w:after="0" w:line="320" w:lineRule="exact"/>
        <w:jc w:val="both"/>
        <w:rPr>
          <w:del w:id="5142" w:author="Quỳnh Nguyễn" w:date="2025-11-29T18:02:00Z" w16du:dateUtc="2025-11-29T11:02:00Z"/>
          <w:rFonts w:ascii="Times New Roman" w:eastAsia="Times New Roman" w:hAnsi="Times New Roman" w:cs="Times New Roman"/>
          <w:color w:val="000000" w:themeColor="text1"/>
          <w:sz w:val="28"/>
          <w:szCs w:val="28"/>
        </w:rPr>
      </w:pPr>
      <w:del w:id="514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Quy định các phương pháp vệ sinh, tần suất, hóa chất vệ sinh (nếu có) cho từng khu vực, bề mặt tiếp xúc sản phẩm. Có danh mục hoá chất vệ sinh để kiểm soát hoá chất cấm sử dụng.</w:delText>
        </w:r>
      </w:del>
    </w:p>
    <w:p w14:paraId="301FF987" w14:textId="6B2C6023" w:rsidR="00A22222" w:rsidRPr="00382610" w:rsidDel="00C10E1C" w:rsidRDefault="00A22222" w:rsidP="00A22222">
      <w:pPr>
        <w:shd w:val="clear" w:color="auto" w:fill="FFFFFF"/>
        <w:spacing w:before="120" w:after="0" w:line="320" w:lineRule="exact"/>
        <w:jc w:val="both"/>
        <w:rPr>
          <w:del w:id="5144" w:author="Quỳnh Nguyễn" w:date="2025-11-29T18:02:00Z" w16du:dateUtc="2025-11-29T11:02:00Z"/>
          <w:rFonts w:ascii="Times New Roman" w:eastAsia="Times New Roman" w:hAnsi="Times New Roman" w:cs="Times New Roman"/>
          <w:color w:val="000000" w:themeColor="text1"/>
          <w:sz w:val="28"/>
          <w:szCs w:val="28"/>
        </w:rPr>
      </w:pPr>
      <w:del w:id="514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về tình trạng vệ sinh, xem xét tài liệu quy định vệ sinh (tần suất, phương pháp); danh sách hoá chất vệ sinh. Xem xét hồ sơ kiểm tra vệ sinh định kỳ.</w:delText>
        </w:r>
      </w:del>
    </w:p>
    <w:p w14:paraId="55B49006" w14:textId="5BE67CCE" w:rsidR="00A22222" w:rsidRPr="00382610" w:rsidDel="00C10E1C" w:rsidRDefault="00A22222" w:rsidP="00A22222">
      <w:pPr>
        <w:shd w:val="clear" w:color="auto" w:fill="FFFFFF"/>
        <w:spacing w:before="120" w:after="0" w:line="320" w:lineRule="exact"/>
        <w:jc w:val="both"/>
        <w:rPr>
          <w:del w:id="5146" w:author="Quỳnh Nguyễn" w:date="2025-11-29T18:02:00Z" w16du:dateUtc="2025-11-29T11:02:00Z"/>
          <w:rFonts w:ascii="Times New Roman" w:eastAsia="Times New Roman" w:hAnsi="Times New Roman" w:cs="Times New Roman"/>
          <w:color w:val="000000" w:themeColor="text1"/>
          <w:sz w:val="28"/>
          <w:szCs w:val="28"/>
        </w:rPr>
      </w:pPr>
      <w:del w:id="514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l) </w:delText>
        </w:r>
        <w:r w:rsidRPr="00382610" w:rsidDel="00C10E1C">
          <w:rPr>
            <w:rFonts w:ascii="Times New Roman" w:eastAsia="Times New Roman" w:hAnsi="Times New Roman" w:cs="Times New Roman"/>
            <w:color w:val="000000" w:themeColor="text1"/>
            <w:sz w:val="28"/>
            <w:szCs w:val="28"/>
            <w:lang w:val="en-GB"/>
          </w:rPr>
          <w:delText>Thu gom và xử lý chất thải</w:delText>
        </w:r>
      </w:del>
    </w:p>
    <w:p w14:paraId="0B062A2C" w14:textId="4FC19127" w:rsidR="00A22222" w:rsidRPr="00382610" w:rsidDel="00C10E1C" w:rsidRDefault="00A22222" w:rsidP="00A22222">
      <w:pPr>
        <w:shd w:val="clear" w:color="auto" w:fill="FFFFFF"/>
        <w:spacing w:before="120" w:after="0" w:line="320" w:lineRule="exact"/>
        <w:jc w:val="both"/>
        <w:rPr>
          <w:del w:id="5148" w:author="Quỳnh Nguyễn" w:date="2025-11-29T18:02:00Z" w16du:dateUtc="2025-11-29T11:02:00Z"/>
          <w:rFonts w:ascii="Times New Roman" w:eastAsia="Times New Roman" w:hAnsi="Times New Roman" w:cs="Times New Roman"/>
          <w:color w:val="000000" w:themeColor="text1"/>
          <w:sz w:val="28"/>
          <w:szCs w:val="28"/>
        </w:rPr>
      </w:pPr>
      <w:del w:id="514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yêu cầu và nội dung kiểm soát phải được cụ thể bằng văn bản và được người có thẩm quyền phê duyệt, đảm bảo các nội dung sau:</w:delText>
        </w:r>
      </w:del>
    </w:p>
    <w:p w14:paraId="068C945B" w14:textId="57FD8823" w:rsidR="00A22222" w:rsidRPr="00382610" w:rsidDel="00C10E1C" w:rsidRDefault="00A22222" w:rsidP="00A22222">
      <w:pPr>
        <w:shd w:val="clear" w:color="auto" w:fill="FFFFFF"/>
        <w:spacing w:before="120" w:after="0" w:line="320" w:lineRule="exact"/>
        <w:jc w:val="both"/>
        <w:rPr>
          <w:del w:id="5150" w:author="Quỳnh Nguyễn" w:date="2025-11-29T18:02:00Z" w16du:dateUtc="2025-11-29T11:02:00Z"/>
          <w:rFonts w:ascii="Times New Roman" w:eastAsia="Times New Roman" w:hAnsi="Times New Roman" w:cs="Times New Roman"/>
          <w:color w:val="000000" w:themeColor="text1"/>
          <w:sz w:val="28"/>
          <w:szCs w:val="28"/>
        </w:rPr>
      </w:pPr>
      <w:del w:id="515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Có quy định khu vực thu gom rác; quy định tần suất di chuyển rác ra khỏi khu vực sản xuất, kho (tối thiểu theo ngày) về khu tập kết.</w:delText>
        </w:r>
      </w:del>
    </w:p>
    <w:p w14:paraId="5A242DA4" w14:textId="12AA62A7" w:rsidR="00A22222" w:rsidRPr="00382610" w:rsidDel="00C10E1C" w:rsidRDefault="00A22222" w:rsidP="00A22222">
      <w:pPr>
        <w:shd w:val="clear" w:color="auto" w:fill="FFFFFF"/>
        <w:spacing w:before="120" w:after="0" w:line="320" w:lineRule="exact"/>
        <w:jc w:val="both"/>
        <w:rPr>
          <w:del w:id="5152" w:author="Quỳnh Nguyễn" w:date="2025-11-29T18:02:00Z" w16du:dateUtc="2025-11-29T11:02:00Z"/>
          <w:rFonts w:ascii="Times New Roman" w:eastAsia="Times New Roman" w:hAnsi="Times New Roman" w:cs="Times New Roman"/>
          <w:color w:val="000000" w:themeColor="text1"/>
          <w:sz w:val="28"/>
          <w:szCs w:val="28"/>
        </w:rPr>
      </w:pPr>
      <w:del w:id="515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Xử lý hoặc thuê cơ sở xử lý chất thải có năng lực theo quy định của pháp luật.</w:delText>
        </w:r>
      </w:del>
    </w:p>
    <w:p w14:paraId="38F7CA77" w14:textId="21AEFF2D" w:rsidR="00A22222" w:rsidRPr="00382610" w:rsidDel="00C10E1C" w:rsidRDefault="00A22222" w:rsidP="00A22222">
      <w:pPr>
        <w:shd w:val="clear" w:color="auto" w:fill="FFFFFF"/>
        <w:spacing w:before="120" w:after="0" w:line="320" w:lineRule="exact"/>
        <w:jc w:val="both"/>
        <w:rPr>
          <w:del w:id="5154" w:author="Quỳnh Nguyễn" w:date="2025-11-29T18:02:00Z" w16du:dateUtc="2025-11-29T11:02:00Z"/>
          <w:rFonts w:ascii="Times New Roman" w:eastAsia="Times New Roman" w:hAnsi="Times New Roman" w:cs="Times New Roman"/>
          <w:color w:val="000000" w:themeColor="text1"/>
          <w:sz w:val="28"/>
          <w:szCs w:val="28"/>
        </w:rPr>
      </w:pPr>
      <w:del w:id="515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về bố trí chỗ để rác, phân loại rác, xác nhận thực tế về tần suất di chuyển rác khỏi nhà xưởng; xem xét các hồ sơ về xử lý rác thải.</w:delText>
        </w:r>
      </w:del>
    </w:p>
    <w:p w14:paraId="151F0190" w14:textId="2E478271" w:rsidR="00A22222" w:rsidRPr="00382610" w:rsidDel="00C10E1C" w:rsidRDefault="00A22222" w:rsidP="00A22222">
      <w:pPr>
        <w:shd w:val="clear" w:color="auto" w:fill="FFFFFF"/>
        <w:spacing w:before="120" w:after="0" w:line="320" w:lineRule="exact"/>
        <w:jc w:val="both"/>
        <w:rPr>
          <w:del w:id="5156" w:author="Quỳnh Nguyễn" w:date="2025-11-29T18:02:00Z" w16du:dateUtc="2025-11-29T11:02:00Z"/>
          <w:rFonts w:ascii="Times New Roman" w:eastAsia="Times New Roman" w:hAnsi="Times New Roman" w:cs="Times New Roman"/>
          <w:color w:val="000000" w:themeColor="text1"/>
          <w:sz w:val="28"/>
          <w:szCs w:val="28"/>
        </w:rPr>
      </w:pPr>
      <w:del w:id="515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5. </w:delText>
        </w:r>
        <w:r w:rsidRPr="00382610" w:rsidDel="00C10E1C">
          <w:rPr>
            <w:rFonts w:ascii="Times New Roman" w:eastAsia="Times New Roman" w:hAnsi="Times New Roman" w:cs="Times New Roman"/>
            <w:color w:val="000000" w:themeColor="text1"/>
            <w:sz w:val="28"/>
            <w:szCs w:val="28"/>
            <w:lang w:val="en-GB"/>
          </w:rPr>
          <w:delText>Nhân viên kỹ thuật được đào tạo về nuôi trồng thủy sản, bệnh học thủy sản, sinh học, hóa học hoặc công nghệ thực phẩm</w:delText>
        </w:r>
      </w:del>
    </w:p>
    <w:p w14:paraId="618BABFB" w14:textId="7D68922C" w:rsidR="00A22222" w:rsidRPr="00382610" w:rsidDel="00C10E1C" w:rsidRDefault="00A22222" w:rsidP="00A22222">
      <w:pPr>
        <w:shd w:val="clear" w:color="auto" w:fill="FFFFFF"/>
        <w:spacing w:before="120" w:after="0" w:line="320" w:lineRule="exact"/>
        <w:jc w:val="both"/>
        <w:rPr>
          <w:del w:id="5158" w:author="Quỳnh Nguyễn" w:date="2025-11-29T18:02:00Z" w16du:dateUtc="2025-11-29T11:02:00Z"/>
          <w:rFonts w:ascii="Times New Roman" w:eastAsia="Times New Roman" w:hAnsi="Times New Roman" w:cs="Times New Roman"/>
          <w:color w:val="000000" w:themeColor="text1"/>
          <w:sz w:val="28"/>
          <w:szCs w:val="28"/>
        </w:rPr>
      </w:pPr>
      <w:del w:id="515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Có bằng cấp xác nhận được đào tạo về nuôi trồng thủy sản, bệnh học thủy sản, sinh học, hóa học hoặc công nghệ thực phẩm. Có hợp đồng lao động với nhân viên kỹ thuật.</w:delText>
        </w:r>
      </w:del>
    </w:p>
    <w:p w14:paraId="46519EA4" w14:textId="72845EBC" w:rsidR="00A22222" w:rsidRPr="00382610" w:rsidDel="00C10E1C" w:rsidRDefault="00A22222" w:rsidP="00A22222">
      <w:pPr>
        <w:shd w:val="clear" w:color="auto" w:fill="FFFFFF"/>
        <w:spacing w:before="120" w:after="0" w:line="320" w:lineRule="exact"/>
        <w:jc w:val="both"/>
        <w:rPr>
          <w:del w:id="5160" w:author="Quỳnh Nguyễn" w:date="2025-11-29T18:02:00Z" w16du:dateUtc="2025-11-29T11:02:00Z"/>
          <w:rFonts w:ascii="Times New Roman" w:eastAsia="Times New Roman" w:hAnsi="Times New Roman" w:cs="Times New Roman"/>
          <w:color w:val="000000" w:themeColor="text1"/>
          <w:sz w:val="28"/>
          <w:szCs w:val="28"/>
        </w:rPr>
      </w:pPr>
      <w:del w:id="516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Xem xét hợp đồng lao động, hồ sơ bằng cấp, chứng chỉ liên quan, phỏng vấn về sự am hiểu hoạt động kiểm soát cho sản phẩm.</w:delText>
        </w:r>
      </w:del>
    </w:p>
    <w:p w14:paraId="443FC6FB" w14:textId="248F0FF0" w:rsidR="00A22222" w:rsidRPr="00382610" w:rsidDel="00C10E1C" w:rsidRDefault="00A22222" w:rsidP="00A22222">
      <w:pPr>
        <w:shd w:val="clear" w:color="auto" w:fill="FFFFFF"/>
        <w:spacing w:before="120" w:after="0" w:line="320" w:lineRule="exact"/>
        <w:jc w:val="both"/>
        <w:rPr>
          <w:del w:id="5162" w:author="Quỳnh Nguyễn" w:date="2025-11-29T18:02:00Z" w16du:dateUtc="2025-11-29T11:02:00Z"/>
          <w:rFonts w:ascii="Times New Roman" w:eastAsia="Times New Roman" w:hAnsi="Times New Roman" w:cs="Times New Roman"/>
          <w:color w:val="000000" w:themeColor="text1"/>
          <w:sz w:val="28"/>
          <w:szCs w:val="28"/>
        </w:rPr>
      </w:pPr>
      <w:del w:id="516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 xml:space="preserve">II. </w:delText>
        </w:r>
        <w:r w:rsidDel="00C10E1C">
          <w:rPr>
            <w:rFonts w:ascii="Times New Roman" w:eastAsia="Times New Roman" w:hAnsi="Times New Roman" w:cs="Times New Roman"/>
            <w:b/>
            <w:bCs/>
            <w:color w:val="000000" w:themeColor="text1"/>
            <w:sz w:val="28"/>
            <w:szCs w:val="28"/>
          </w:rPr>
          <w:delText>THẨM ĐỊNH</w:delText>
        </w:r>
        <w:r w:rsidRPr="00382610" w:rsidDel="00C10E1C">
          <w:rPr>
            <w:rFonts w:ascii="Times New Roman" w:eastAsia="Times New Roman" w:hAnsi="Times New Roman" w:cs="Times New Roman"/>
            <w:b/>
            <w:bCs/>
            <w:color w:val="000000" w:themeColor="text1"/>
            <w:sz w:val="28"/>
            <w:szCs w:val="28"/>
          </w:rPr>
          <w:delText xml:space="preserve"> DUY TRÌ ĐIỀU KIỆN, NGOÀI CÁC CHỈ TIÊU TẠI MỤC I, PHẢI ĐÁNH GIÁ CÁC CHỈ TIÊU SAU</w:delText>
        </w:r>
      </w:del>
    </w:p>
    <w:p w14:paraId="5DC15702" w14:textId="75EA2BF5" w:rsidR="00A22222" w:rsidRPr="00382610" w:rsidDel="00C10E1C" w:rsidRDefault="00A22222" w:rsidP="00A22222">
      <w:pPr>
        <w:shd w:val="clear" w:color="auto" w:fill="FFFFFF"/>
        <w:spacing w:before="120" w:after="0" w:line="320" w:lineRule="exact"/>
        <w:jc w:val="both"/>
        <w:rPr>
          <w:del w:id="5164" w:author="Quỳnh Nguyễn" w:date="2025-11-29T18:02:00Z" w16du:dateUtc="2025-11-29T11:02:00Z"/>
          <w:rFonts w:ascii="Times New Roman" w:eastAsia="Times New Roman" w:hAnsi="Times New Roman" w:cs="Times New Roman"/>
          <w:color w:val="000000" w:themeColor="text1"/>
          <w:sz w:val="28"/>
          <w:szCs w:val="28"/>
        </w:rPr>
      </w:pPr>
      <w:del w:id="516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6. </w:delText>
        </w:r>
        <w:r w:rsidRPr="00382610" w:rsidDel="00C10E1C">
          <w:rPr>
            <w:rFonts w:ascii="Times New Roman" w:eastAsia="Times New Roman" w:hAnsi="Times New Roman" w:cs="Times New Roman"/>
            <w:color w:val="000000" w:themeColor="text1"/>
            <w:sz w:val="28"/>
            <w:szCs w:val="28"/>
            <w:lang w:val="en-GB"/>
          </w:rPr>
          <w:delText>Áp dụng hệ thống kiểm soát chất lượng, an toàn sinh học trong quá trình sản xuất</w:delText>
        </w:r>
      </w:del>
    </w:p>
    <w:p w14:paraId="5D33E109" w14:textId="526CCA5A" w:rsidR="00A22222" w:rsidRPr="00382610" w:rsidDel="00C10E1C" w:rsidRDefault="00A22222" w:rsidP="00A22222">
      <w:pPr>
        <w:shd w:val="clear" w:color="auto" w:fill="FFFFFF"/>
        <w:spacing w:before="120" w:after="0" w:line="320" w:lineRule="exact"/>
        <w:jc w:val="both"/>
        <w:rPr>
          <w:del w:id="5166" w:author="Quỳnh Nguyễn" w:date="2025-11-29T18:02:00Z" w16du:dateUtc="2025-11-29T11:02:00Z"/>
          <w:rFonts w:ascii="Times New Roman" w:eastAsia="Times New Roman" w:hAnsi="Times New Roman" w:cs="Times New Roman"/>
          <w:color w:val="000000" w:themeColor="text1"/>
          <w:sz w:val="28"/>
          <w:szCs w:val="28"/>
        </w:rPr>
      </w:pPr>
      <w:del w:id="516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Yêu cầu: Các yêu cầu trong kiểm soát chất lượng, an toàn sinh học trong quá trình sản xuất tại mục 5 được áp dụng và lưu trữ đầy đủ tại cơ sở sản xuất (gồm các sản phẩm tự công bố, các sản phẩm do cơ sở khác công bố nhưng được sản xuất tại cơ sở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Nội dung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phải được ghi cụ th</w:delText>
        </w:r>
        <w:r w:rsidRPr="00382610" w:rsidDel="00C10E1C">
          <w:rPr>
            <w:rFonts w:ascii="Times New Roman" w:eastAsia="Times New Roman" w:hAnsi="Times New Roman" w:cs="Times New Roman"/>
            <w:color w:val="000000" w:themeColor="text1"/>
            <w:sz w:val="28"/>
            <w:szCs w:val="28"/>
          </w:rPr>
          <w:delText>ể</w:delText>
        </w:r>
        <w:r w:rsidRPr="00382610" w:rsidDel="00C10E1C">
          <w:rPr>
            <w:rFonts w:ascii="Times New Roman" w:eastAsia="Times New Roman" w:hAnsi="Times New Roman" w:cs="Times New Roman"/>
            <w:color w:val="000000" w:themeColor="text1"/>
            <w:sz w:val="28"/>
            <w:szCs w:val="28"/>
            <w:lang w:val="en-GB"/>
          </w:rPr>
          <w:delText xml:space="preserve"> theo từng chỉ tiêu trong biên bản </w:delText>
        </w:r>
        <w:r w:rsidDel="00C10E1C">
          <w:rPr>
            <w:rFonts w:ascii="Times New Roman" w:eastAsia="Times New Roman" w:hAnsi="Times New Roman" w:cs="Times New Roman"/>
            <w:color w:val="000000" w:themeColor="text1"/>
            <w:sz w:val="28"/>
            <w:szCs w:val="28"/>
            <w:lang w:val="en-GB"/>
          </w:rPr>
          <w:delText>thẩm định</w:delText>
        </w:r>
        <w:r w:rsidRPr="00382610" w:rsidDel="00C10E1C">
          <w:rPr>
            <w:rFonts w:ascii="Times New Roman" w:eastAsia="Times New Roman" w:hAnsi="Times New Roman" w:cs="Times New Roman"/>
            <w:color w:val="000000" w:themeColor="text1"/>
            <w:sz w:val="28"/>
            <w:szCs w:val="28"/>
            <w:lang w:val="en-GB"/>
          </w:rPr>
          <w:delText xml:space="preserve"> theo hướng dẫn đánh giá đối với mục 5.</w:delText>
        </w:r>
      </w:del>
    </w:p>
    <w:p w14:paraId="2A4CF308" w14:textId="1C704105" w:rsidR="00A22222" w:rsidRPr="00382610" w:rsidDel="00C10E1C" w:rsidRDefault="00A22222" w:rsidP="00A22222">
      <w:pPr>
        <w:shd w:val="clear" w:color="auto" w:fill="FFFFFF"/>
        <w:spacing w:before="120" w:after="0" w:line="320" w:lineRule="exact"/>
        <w:jc w:val="both"/>
        <w:rPr>
          <w:del w:id="5168" w:author="Quỳnh Nguyễn" w:date="2025-11-29T18:02:00Z" w16du:dateUtc="2025-11-29T11:02:00Z"/>
          <w:rFonts w:ascii="Times New Roman" w:eastAsia="Times New Roman" w:hAnsi="Times New Roman" w:cs="Times New Roman"/>
          <w:color w:val="000000" w:themeColor="text1"/>
          <w:sz w:val="28"/>
          <w:szCs w:val="28"/>
        </w:rPr>
      </w:pPr>
      <w:del w:id="516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Trong thời gian duy trì, nếu cơ sở cập nhật, bổ sung hoặc sửa đổi quy trình kiểm soát phù hợp với hệ thống quản lý chất lượng như: ISO 9001, ISO 22000,... Quy trình kiểm soát phải phù hợp với các yêu cầu nêu tại mục 5.</w:delText>
        </w:r>
      </w:del>
    </w:p>
    <w:p w14:paraId="65144ECC" w14:textId="2329A808" w:rsidR="00A22222" w:rsidRPr="00382610" w:rsidDel="00C10E1C" w:rsidRDefault="00A22222" w:rsidP="00A22222">
      <w:pPr>
        <w:shd w:val="clear" w:color="auto" w:fill="FFFFFF"/>
        <w:spacing w:before="120" w:after="0" w:line="320" w:lineRule="exact"/>
        <w:jc w:val="both"/>
        <w:rPr>
          <w:del w:id="5170" w:author="Quỳnh Nguyễn" w:date="2025-11-29T18:02:00Z" w16du:dateUtc="2025-11-29T11:02:00Z"/>
          <w:rFonts w:ascii="Times New Roman" w:eastAsia="Times New Roman" w:hAnsi="Times New Roman" w:cs="Times New Roman"/>
          <w:color w:val="000000" w:themeColor="text1"/>
          <w:sz w:val="28"/>
          <w:szCs w:val="28"/>
        </w:rPr>
      </w:pPr>
      <w:del w:id="517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hồ sơ, tài liệu và kiểm tra hiện trường, cụ thể:</w:delText>
        </w:r>
      </w:del>
    </w:p>
    <w:p w14:paraId="571FE098" w14:textId="3D6FB13E" w:rsidR="00A22222" w:rsidRPr="00382610" w:rsidDel="00C10E1C" w:rsidRDefault="00A22222" w:rsidP="00A22222">
      <w:pPr>
        <w:shd w:val="clear" w:color="auto" w:fill="FFFFFF"/>
        <w:spacing w:before="120" w:after="0" w:line="320" w:lineRule="exact"/>
        <w:jc w:val="both"/>
        <w:rPr>
          <w:del w:id="5172" w:author="Quỳnh Nguyễn" w:date="2025-11-29T18:02:00Z" w16du:dateUtc="2025-11-29T11:02:00Z"/>
          <w:rFonts w:ascii="Times New Roman" w:eastAsia="Times New Roman" w:hAnsi="Times New Roman" w:cs="Times New Roman"/>
          <w:color w:val="000000" w:themeColor="text1"/>
          <w:sz w:val="28"/>
          <w:szCs w:val="28"/>
        </w:rPr>
      </w:pPr>
      <w:del w:id="517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Nội dung kiểm tra nêu cụ thể trong từng mục: Nước phục vụ sản xuất; nguyên liệu, bao bì, thành phẩm; quá trình sản xuất; tái chế; lưu mẫu; kiểm định, hiệu chuẩn, hiệu chỉnh thiết bị; kiểm soát động vật gây hại; vệ sinh nhà xưởng, thu gom và xử lý chất thải.</w:delText>
        </w:r>
      </w:del>
    </w:p>
    <w:p w14:paraId="7CF8040D" w14:textId="796637F2" w:rsidR="00A22222" w:rsidRPr="00382610" w:rsidDel="00C10E1C" w:rsidRDefault="00A22222" w:rsidP="00A22222">
      <w:pPr>
        <w:shd w:val="clear" w:color="auto" w:fill="FFFFFF"/>
        <w:spacing w:before="120" w:after="0" w:line="320" w:lineRule="exact"/>
        <w:jc w:val="both"/>
        <w:rPr>
          <w:del w:id="5174" w:author="Quỳnh Nguyễn" w:date="2025-11-29T18:02:00Z" w16du:dateUtc="2025-11-29T11:02:00Z"/>
          <w:rFonts w:ascii="Times New Roman" w:eastAsia="Times New Roman" w:hAnsi="Times New Roman" w:cs="Times New Roman"/>
          <w:color w:val="000000" w:themeColor="text1"/>
          <w:sz w:val="28"/>
          <w:szCs w:val="28"/>
        </w:rPr>
      </w:pPr>
      <w:del w:id="517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Đối với hồ sơ, tài liệu có tần suất kiểm soát trên hoặc bằng 03 tháng/lần (Thử nghiệm, kiểm định, hiệu chuẩn, xử lý chất thải,...) kiểm tra 100% hồ sơ trong thời gian duy trì.</w:delText>
        </w:r>
      </w:del>
    </w:p>
    <w:p w14:paraId="51C068F2" w14:textId="6CB4DDD3" w:rsidR="00A22222" w:rsidRPr="00382610" w:rsidDel="00C10E1C" w:rsidRDefault="00A22222" w:rsidP="00A22222">
      <w:pPr>
        <w:shd w:val="clear" w:color="auto" w:fill="FFFFFF"/>
        <w:spacing w:before="120" w:after="0" w:line="320" w:lineRule="exact"/>
        <w:jc w:val="both"/>
        <w:rPr>
          <w:del w:id="5176" w:author="Quỳnh Nguyễn" w:date="2025-11-29T18:02:00Z" w16du:dateUtc="2025-11-29T11:02:00Z"/>
          <w:rFonts w:ascii="Times New Roman" w:eastAsia="Times New Roman" w:hAnsi="Times New Roman" w:cs="Times New Roman"/>
          <w:color w:val="000000" w:themeColor="text1"/>
          <w:sz w:val="28"/>
          <w:szCs w:val="28"/>
        </w:rPr>
      </w:pPr>
      <w:del w:id="517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Đối với hồ sơ tài liệu có tần suất kiểm soát dưới 03 tháng/lần, hồ sơ lô, thực hiện kiểm tra như sau: Kiểm tra tối thiểu hồ sơ của 03 lô sản xuất đối với cơ sở có thời hạn duy trì 12 tháng; kiểm tra tối thiểu hồ sơ của 05 lô sản xuất (02 lô sản xuất cho 12 tháng trước và 03 lô sản xuất cho 12 tháng sau) đối với cơ sở có thời hạn duy trì 24 tháng.</w:delText>
        </w:r>
      </w:del>
    </w:p>
    <w:p w14:paraId="5D870047" w14:textId="1488C065" w:rsidR="00A22222" w:rsidRPr="00382610" w:rsidDel="00C10E1C" w:rsidRDefault="00A22222" w:rsidP="00A22222">
      <w:pPr>
        <w:shd w:val="clear" w:color="auto" w:fill="FFFFFF"/>
        <w:spacing w:before="120" w:after="0" w:line="320" w:lineRule="exact"/>
        <w:jc w:val="both"/>
        <w:rPr>
          <w:del w:id="5178" w:author="Quỳnh Nguyễn" w:date="2025-11-29T18:02:00Z" w16du:dateUtc="2025-11-29T11:02:00Z"/>
          <w:rFonts w:ascii="Times New Roman" w:eastAsia="Times New Roman" w:hAnsi="Times New Roman" w:cs="Times New Roman"/>
          <w:color w:val="000000" w:themeColor="text1"/>
          <w:sz w:val="28"/>
          <w:szCs w:val="28"/>
        </w:rPr>
      </w:pPr>
      <w:del w:id="517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Trong trường hợp có dấu hiệu vi phạm, có thể thực hiện kiểm tra hồ sơ của tất cả các lô hàng liên quan đến dấu hiệu vi phạm.</w:delText>
        </w:r>
      </w:del>
    </w:p>
    <w:p w14:paraId="1F228102" w14:textId="672D968E" w:rsidR="00A22222" w:rsidRPr="00382610" w:rsidDel="00C10E1C" w:rsidRDefault="00A22222" w:rsidP="00A22222">
      <w:pPr>
        <w:shd w:val="clear" w:color="auto" w:fill="FFFFFF"/>
        <w:spacing w:before="120" w:after="0" w:line="320" w:lineRule="exact"/>
        <w:jc w:val="both"/>
        <w:rPr>
          <w:del w:id="5180" w:author="Quỳnh Nguyễn" w:date="2025-11-29T18:02:00Z" w16du:dateUtc="2025-11-29T11:02:00Z"/>
          <w:rFonts w:ascii="Times New Roman" w:eastAsia="Times New Roman" w:hAnsi="Times New Roman" w:cs="Times New Roman"/>
          <w:color w:val="000000" w:themeColor="text1"/>
          <w:sz w:val="28"/>
          <w:szCs w:val="28"/>
        </w:rPr>
      </w:pPr>
      <w:del w:id="518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Trong thời gian duy trì, nếu cơ sở cập nhật, bổ sung hoặc sửa đổi quy trình kiểm soát phù hợp với hệ thống quản lý chất lượng áp dụng. Phải xem xét, đánh giá sự phù hợp của nội dung cập nhật, bổ sung hoặc sửa đổi với yêu cầu nêu tại mục 5. Hồ sơ, tài liệu áp dụng phù hợp với thời điểm cập nhật, bổ sung, sửa đổi quy trình kiểm soát.</w:delText>
        </w:r>
      </w:del>
    </w:p>
    <w:p w14:paraId="09BBDBB5" w14:textId="37B6DB7F" w:rsidR="00A22222" w:rsidRPr="00382610" w:rsidDel="00C10E1C" w:rsidRDefault="00A22222" w:rsidP="00A22222">
      <w:pPr>
        <w:shd w:val="clear" w:color="auto" w:fill="FFFFFF"/>
        <w:spacing w:before="120" w:after="0" w:line="320" w:lineRule="exact"/>
        <w:jc w:val="both"/>
        <w:rPr>
          <w:del w:id="5182" w:author="Quỳnh Nguyễn" w:date="2025-11-29T18:02:00Z" w16du:dateUtc="2025-11-29T11:02:00Z"/>
          <w:rFonts w:ascii="Times New Roman" w:eastAsia="Times New Roman" w:hAnsi="Times New Roman" w:cs="Times New Roman"/>
          <w:color w:val="000000" w:themeColor="text1"/>
          <w:sz w:val="28"/>
          <w:szCs w:val="28"/>
        </w:rPr>
      </w:pPr>
      <w:del w:id="518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7. </w:delText>
        </w:r>
        <w:r w:rsidRPr="00382610" w:rsidDel="00C10E1C">
          <w:rPr>
            <w:rFonts w:ascii="Times New Roman" w:eastAsia="Times New Roman" w:hAnsi="Times New Roman" w:cs="Times New Roman"/>
            <w:color w:val="000000" w:themeColor="text1"/>
            <w:sz w:val="28"/>
            <w:szCs w:val="28"/>
            <w:lang w:val="en-GB"/>
          </w:rPr>
          <w:delText>Thực hiện công bố tiêu chuẩn áp dụng</w:delText>
        </w:r>
      </w:del>
      <w:del w:id="5184" w:author="Quỳnh Nguyễn" w:date="2025-11-25T15:06:00Z" w16du:dateUtc="2025-11-25T08:06:00Z">
        <w:r w:rsidRPr="00382610" w:rsidDel="00A81560">
          <w:rPr>
            <w:rFonts w:ascii="Times New Roman" w:eastAsia="Times New Roman" w:hAnsi="Times New Roman" w:cs="Times New Roman"/>
            <w:color w:val="000000" w:themeColor="text1"/>
            <w:sz w:val="28"/>
            <w:szCs w:val="28"/>
            <w:lang w:val="en-GB"/>
          </w:rPr>
          <w:delText>; công bố hợp quy</w:delText>
        </w:r>
      </w:del>
      <w:del w:id="518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 theo quy định</w:delText>
        </w:r>
      </w:del>
    </w:p>
    <w:p w14:paraId="06E86827" w14:textId="45AC3E47" w:rsidR="00A22222" w:rsidRPr="00382610" w:rsidDel="00C10E1C" w:rsidRDefault="00A22222" w:rsidP="00A22222">
      <w:pPr>
        <w:shd w:val="clear" w:color="auto" w:fill="FFFFFF"/>
        <w:spacing w:before="120" w:after="0" w:line="320" w:lineRule="exact"/>
        <w:jc w:val="both"/>
        <w:rPr>
          <w:del w:id="5186" w:author="Quỳnh Nguyễn" w:date="2025-11-29T18:02:00Z" w16du:dateUtc="2025-11-29T11:02:00Z"/>
          <w:rFonts w:ascii="Times New Roman" w:eastAsia="Times New Roman" w:hAnsi="Times New Roman" w:cs="Times New Roman"/>
          <w:color w:val="000000" w:themeColor="text1"/>
          <w:sz w:val="28"/>
          <w:szCs w:val="28"/>
        </w:rPr>
      </w:pPr>
      <w:del w:id="518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Có đầy đủ hồ sơ công bố tiêu chuẩn áp dụng</w:delText>
        </w:r>
      </w:del>
      <w:del w:id="5188" w:author="Quỳnh Nguyễn" w:date="2025-11-25T15:06:00Z" w16du:dateUtc="2025-11-25T08:06:00Z">
        <w:r w:rsidRPr="00382610" w:rsidDel="00A81560">
          <w:rPr>
            <w:rFonts w:ascii="Times New Roman" w:eastAsia="Times New Roman" w:hAnsi="Times New Roman" w:cs="Times New Roman"/>
            <w:color w:val="000000" w:themeColor="text1"/>
            <w:sz w:val="28"/>
            <w:szCs w:val="28"/>
            <w:lang w:val="en-GB"/>
          </w:rPr>
          <w:delText>, công bố hợp quy</w:delText>
        </w:r>
      </w:del>
      <w:del w:id="518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 cho từng sản phẩm.</w:delText>
        </w:r>
      </w:del>
    </w:p>
    <w:p w14:paraId="1CF058E4" w14:textId="1C7A53BB" w:rsidR="00A22222" w:rsidRPr="00382610" w:rsidDel="00C10E1C" w:rsidRDefault="00A22222" w:rsidP="00A22222">
      <w:pPr>
        <w:shd w:val="clear" w:color="auto" w:fill="FFFFFF"/>
        <w:spacing w:before="120" w:after="0" w:line="320" w:lineRule="exact"/>
        <w:jc w:val="both"/>
        <w:rPr>
          <w:del w:id="5190" w:author="Quỳnh Nguyễn" w:date="2025-11-29T18:02:00Z" w16du:dateUtc="2025-11-29T11:02:00Z"/>
          <w:rFonts w:ascii="Times New Roman" w:eastAsia="Times New Roman" w:hAnsi="Times New Roman" w:cs="Times New Roman"/>
          <w:color w:val="000000" w:themeColor="text1"/>
          <w:sz w:val="28"/>
          <w:szCs w:val="28"/>
        </w:rPr>
      </w:pPr>
      <w:del w:id="519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các sản phẩm đã sản xuất, lưu thông; kiểm tra hồ sơ công bố tiêu chuẩn áp dụng</w:delText>
        </w:r>
      </w:del>
      <w:del w:id="5192" w:author="Quỳnh Nguyễn" w:date="2025-11-25T15:06:00Z" w16du:dateUtc="2025-11-25T08:06:00Z">
        <w:r w:rsidRPr="00382610" w:rsidDel="00A81560">
          <w:rPr>
            <w:rFonts w:ascii="Times New Roman" w:eastAsia="Times New Roman" w:hAnsi="Times New Roman" w:cs="Times New Roman"/>
            <w:color w:val="000000" w:themeColor="text1"/>
            <w:sz w:val="28"/>
            <w:szCs w:val="28"/>
            <w:lang w:val="en-GB"/>
          </w:rPr>
          <w:delText>, công bố hợp quy</w:delText>
        </w:r>
      </w:del>
      <w:del w:id="519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 cho từng loại sản phẩm; đánh giá sự phù hợp của hồ sơ lưu trữ, cập nhật và sản phẩm thực tế.</w:delText>
        </w:r>
      </w:del>
    </w:p>
    <w:p w14:paraId="4B8EE98F" w14:textId="124B73FF" w:rsidR="00A22222" w:rsidRPr="00382610" w:rsidDel="00C10E1C" w:rsidRDefault="00A22222" w:rsidP="00A22222">
      <w:pPr>
        <w:shd w:val="clear" w:color="auto" w:fill="FFFFFF"/>
        <w:spacing w:before="120" w:after="0" w:line="320" w:lineRule="exact"/>
        <w:jc w:val="both"/>
        <w:rPr>
          <w:del w:id="5194" w:author="Quỳnh Nguyễn" w:date="2025-11-29T18:02:00Z" w16du:dateUtc="2025-11-29T11:02:00Z"/>
          <w:rFonts w:ascii="Times New Roman" w:eastAsia="Times New Roman" w:hAnsi="Times New Roman" w:cs="Times New Roman"/>
          <w:color w:val="000000" w:themeColor="text1"/>
          <w:sz w:val="28"/>
          <w:szCs w:val="28"/>
        </w:rPr>
      </w:pPr>
      <w:del w:id="519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8. </w:delText>
        </w:r>
        <w:r w:rsidRPr="00382610" w:rsidDel="00C10E1C">
          <w:rPr>
            <w:rFonts w:ascii="Times New Roman" w:eastAsia="Times New Roman" w:hAnsi="Times New Roman" w:cs="Times New Roman"/>
            <w:color w:val="000000" w:themeColor="text1"/>
            <w:sz w:val="28"/>
            <w:szCs w:val="28"/>
            <w:lang w:val="en-GB"/>
          </w:rPr>
          <w:delText>Thực hiện ghi nhãn hàng hóa theo quy định của pháp luật về ghi nhãn hàng hóa</w:delText>
        </w:r>
      </w:del>
    </w:p>
    <w:p w14:paraId="44A2FEC5" w14:textId="694DF8C2" w:rsidR="00A22222" w:rsidRPr="00382610" w:rsidDel="00C10E1C" w:rsidRDefault="00A22222" w:rsidP="00A22222">
      <w:pPr>
        <w:shd w:val="clear" w:color="auto" w:fill="FFFFFF"/>
        <w:spacing w:before="120" w:after="0" w:line="320" w:lineRule="exact"/>
        <w:jc w:val="both"/>
        <w:rPr>
          <w:del w:id="5196" w:author="Quỳnh Nguyễn" w:date="2025-11-29T18:02:00Z" w16du:dateUtc="2025-11-29T11:02:00Z"/>
          <w:rFonts w:ascii="Times New Roman" w:eastAsia="Times New Roman" w:hAnsi="Times New Roman" w:cs="Times New Roman"/>
          <w:color w:val="000000" w:themeColor="text1"/>
          <w:sz w:val="28"/>
          <w:szCs w:val="28"/>
        </w:rPr>
      </w:pPr>
      <w:del w:id="519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Thông tin ghi trên nhãn sản phẩm phải đúng quy định hiện hành về nhãn hàng hóa.</w:delText>
        </w:r>
      </w:del>
    </w:p>
    <w:p w14:paraId="3C14B404" w14:textId="7A4396BB" w:rsidR="00A22222" w:rsidRPr="00382610" w:rsidDel="00C10E1C" w:rsidRDefault="00A22222" w:rsidP="00A22222">
      <w:pPr>
        <w:shd w:val="clear" w:color="auto" w:fill="FFFFFF"/>
        <w:spacing w:before="120" w:after="0" w:line="320" w:lineRule="exact"/>
        <w:jc w:val="both"/>
        <w:rPr>
          <w:del w:id="5198" w:author="Quỳnh Nguyễn" w:date="2025-11-29T18:02:00Z" w16du:dateUtc="2025-11-29T11:02:00Z"/>
          <w:rFonts w:ascii="Times New Roman" w:eastAsia="Times New Roman" w:hAnsi="Times New Roman" w:cs="Times New Roman"/>
          <w:color w:val="000000" w:themeColor="text1"/>
          <w:sz w:val="28"/>
          <w:szCs w:val="28"/>
        </w:rPr>
      </w:pPr>
      <w:del w:id="519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nhãn sản phẩm đã sản xuất, lưu thông; đối chiếu quy định về nhãn hàng hóa và tiêu chuẩn công bố áp dụng để đánh giá sự phù hợp của việc ghi nhãn.</w:delText>
        </w:r>
      </w:del>
    </w:p>
    <w:p w14:paraId="014ADF3D" w14:textId="72CBC218" w:rsidR="00A22222" w:rsidRPr="00382610" w:rsidDel="00C10E1C" w:rsidRDefault="00A22222" w:rsidP="00A22222">
      <w:pPr>
        <w:shd w:val="clear" w:color="auto" w:fill="FFFFFF"/>
        <w:spacing w:before="120" w:after="0" w:line="320" w:lineRule="exact"/>
        <w:jc w:val="both"/>
        <w:rPr>
          <w:del w:id="5200" w:author="Quỳnh Nguyễn" w:date="2025-11-29T18:02:00Z" w16du:dateUtc="2025-11-29T11:02:00Z"/>
          <w:rFonts w:ascii="Times New Roman" w:eastAsia="Times New Roman" w:hAnsi="Times New Roman" w:cs="Times New Roman"/>
          <w:color w:val="000000" w:themeColor="text1"/>
          <w:sz w:val="28"/>
          <w:szCs w:val="28"/>
        </w:rPr>
      </w:pPr>
      <w:del w:id="520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9. </w:delText>
        </w:r>
        <w:r w:rsidRPr="00382610" w:rsidDel="00C10E1C">
          <w:rPr>
            <w:rFonts w:ascii="Times New Roman" w:eastAsia="Times New Roman" w:hAnsi="Times New Roman" w:cs="Times New Roman"/>
            <w:color w:val="000000" w:themeColor="text1"/>
            <w:sz w:val="28"/>
            <w:szCs w:val="28"/>
            <w:lang w:val="en-GB"/>
          </w:rPr>
          <w:delText>Chịu trách nhiệm trước pháp luật về chất lượng sản phẩm do mình sản xuất; xử lý, thu hồi hoặc tiêu hủy sản phẩm không bảo đảm chất lượng theo quy định của pháp luật; bồi thường thiệt hại gây ra cho người mua, người nuôi trồng thủy sản</w:delText>
        </w:r>
      </w:del>
    </w:p>
    <w:p w14:paraId="3062DC36" w14:textId="30BE2A5E" w:rsidR="00A22222" w:rsidRPr="00382610" w:rsidDel="00C10E1C" w:rsidRDefault="00A22222" w:rsidP="00A22222">
      <w:pPr>
        <w:shd w:val="clear" w:color="auto" w:fill="FFFFFF"/>
        <w:spacing w:before="120" w:after="0" w:line="320" w:lineRule="exact"/>
        <w:jc w:val="both"/>
        <w:rPr>
          <w:del w:id="5202" w:author="Quỳnh Nguyễn" w:date="2025-11-29T18:02:00Z" w16du:dateUtc="2025-11-29T11:02:00Z"/>
          <w:rFonts w:ascii="Times New Roman" w:eastAsia="Times New Roman" w:hAnsi="Times New Roman" w:cs="Times New Roman"/>
          <w:color w:val="000000" w:themeColor="text1"/>
          <w:sz w:val="28"/>
          <w:szCs w:val="28"/>
        </w:rPr>
      </w:pPr>
      <w:del w:id="5203"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vi phạm về chất lượng phải được xử lý, thu hồi, khắc phục hậu quả và tuân thủ đầy đủ theo quy định.</w:delText>
        </w:r>
      </w:del>
    </w:p>
    <w:p w14:paraId="5BA6CE2C" w14:textId="727BF774" w:rsidR="00A22222" w:rsidRPr="00382610" w:rsidDel="00C10E1C" w:rsidRDefault="00A22222" w:rsidP="00A22222">
      <w:pPr>
        <w:shd w:val="clear" w:color="auto" w:fill="FFFFFF"/>
        <w:spacing w:before="120" w:after="0" w:line="320" w:lineRule="exact"/>
        <w:jc w:val="both"/>
        <w:rPr>
          <w:del w:id="5204" w:author="Quỳnh Nguyễn" w:date="2025-11-29T18:02:00Z" w16du:dateUtc="2025-11-29T11:02:00Z"/>
          <w:rFonts w:ascii="Times New Roman" w:eastAsia="Times New Roman" w:hAnsi="Times New Roman" w:cs="Times New Roman"/>
          <w:color w:val="000000" w:themeColor="text1"/>
          <w:sz w:val="28"/>
          <w:szCs w:val="28"/>
        </w:rPr>
      </w:pPr>
      <w:del w:id="520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Kiểm tra hồ sơ, quyết định xử lý vi phạm hành chính; đối chiếu với các hồ sơ, hiện trạng khắc phục của cơ sở.</w:delText>
        </w:r>
      </w:del>
    </w:p>
    <w:p w14:paraId="29404910" w14:textId="408FCD26" w:rsidR="00A22222" w:rsidRPr="00382610" w:rsidDel="00C10E1C" w:rsidRDefault="00A22222" w:rsidP="00A22222">
      <w:pPr>
        <w:shd w:val="clear" w:color="auto" w:fill="FFFFFF"/>
        <w:spacing w:before="120" w:after="0" w:line="320" w:lineRule="exact"/>
        <w:jc w:val="both"/>
        <w:rPr>
          <w:del w:id="5206" w:author="Quỳnh Nguyễn" w:date="2025-11-29T18:02:00Z" w16du:dateUtc="2025-11-29T11:02:00Z"/>
          <w:rFonts w:ascii="Times New Roman" w:eastAsia="Times New Roman" w:hAnsi="Times New Roman" w:cs="Times New Roman"/>
          <w:color w:val="000000" w:themeColor="text1"/>
          <w:sz w:val="28"/>
          <w:szCs w:val="28"/>
        </w:rPr>
      </w:pPr>
      <w:del w:id="520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10. </w:delText>
        </w:r>
        <w:r w:rsidRPr="00382610" w:rsidDel="00C10E1C">
          <w:rPr>
            <w:rFonts w:ascii="Times New Roman" w:eastAsia="Times New Roman" w:hAnsi="Times New Roman" w:cs="Times New Roman"/>
            <w:color w:val="000000" w:themeColor="text1"/>
            <w:sz w:val="28"/>
            <w:szCs w:val="28"/>
            <w:lang w:val="en-GB"/>
          </w:rPr>
          <w:delText xml:space="preserve">Gửi thông tin sản phẩm đến </w:delText>
        </w:r>
        <w:r w:rsidRPr="00382610" w:rsidDel="00C10E1C">
          <w:rPr>
            <w:rFonts w:ascii="Times New Roman" w:eastAsia="Calibri" w:hAnsi="Times New Roman" w:cs="Times New Roman"/>
            <w:i/>
            <w:iCs/>
            <w:color w:val="000000" w:themeColor="text1"/>
            <w:sz w:val="28"/>
            <w:szCs w:val="28"/>
          </w:rPr>
          <w:delText>Bộ Nông nghiệp và Môi</w:delText>
        </w:r>
        <w:r w:rsidRPr="00382610" w:rsidDel="00C10E1C">
          <w:rPr>
            <w:rFonts w:ascii="Times New Roman" w:eastAsia="Calibri" w:hAnsi="Times New Roman" w:cs="Times New Roman"/>
            <w:i/>
            <w:iCs/>
            <w:color w:val="000000" w:themeColor="text1"/>
            <w:sz w:val="28"/>
            <w:szCs w:val="28"/>
            <w:lang w:val="vi-VN"/>
          </w:rPr>
          <w:delText xml:space="preserve"> trường</w:delText>
        </w:r>
        <w:r w:rsidRPr="00382610" w:rsidDel="00C10E1C">
          <w:rPr>
            <w:rFonts w:ascii="Times New Roman" w:eastAsia="Times New Roman" w:hAnsi="Times New Roman" w:cs="Times New Roman"/>
            <w:color w:val="000000" w:themeColor="text1"/>
            <w:sz w:val="28"/>
            <w:szCs w:val="28"/>
            <w:lang w:val="en-GB"/>
          </w:rPr>
          <w:delText xml:space="preserve"> theo quy định trước khi lưu thông sản phẩm trên thị trường</w:delText>
        </w:r>
      </w:del>
    </w:p>
    <w:p w14:paraId="223FA93B" w14:textId="521D97AC" w:rsidR="00A22222" w:rsidRPr="00382610" w:rsidDel="00C10E1C" w:rsidRDefault="00A22222" w:rsidP="00A22222">
      <w:pPr>
        <w:shd w:val="clear" w:color="auto" w:fill="FFFFFF"/>
        <w:spacing w:before="120" w:after="0" w:line="320" w:lineRule="exact"/>
        <w:jc w:val="both"/>
        <w:rPr>
          <w:del w:id="5208" w:author="Quỳnh Nguyễn" w:date="2025-11-29T18:02:00Z" w16du:dateUtc="2025-11-29T11:02:00Z"/>
          <w:rFonts w:ascii="Times New Roman" w:eastAsia="Times New Roman" w:hAnsi="Times New Roman" w:cs="Times New Roman"/>
          <w:color w:val="000000" w:themeColor="text1"/>
          <w:sz w:val="28"/>
          <w:szCs w:val="28"/>
        </w:rPr>
      </w:pPr>
      <w:del w:id="520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Các sản phẩm trước khi lưu thông trên thị trường phải được gửi thông tin v</w:delText>
        </w:r>
        <w:r w:rsidRPr="00382610" w:rsidDel="00C10E1C">
          <w:rPr>
            <w:rFonts w:ascii="Times New Roman" w:eastAsia="Times New Roman" w:hAnsi="Times New Roman" w:cs="Times New Roman"/>
            <w:color w:val="000000" w:themeColor="text1"/>
            <w:sz w:val="28"/>
            <w:szCs w:val="28"/>
            <w:lang w:val="en-SG"/>
          </w:rPr>
          <w:delText>ề</w:delText>
        </w:r>
        <w:r w:rsidRPr="00382610" w:rsidDel="00C10E1C">
          <w:rPr>
            <w:rFonts w:ascii="Times New Roman" w:eastAsia="Times New Roman" w:hAnsi="Times New Roman" w:cs="Times New Roman"/>
            <w:color w:val="000000" w:themeColor="text1"/>
            <w:sz w:val="28"/>
            <w:szCs w:val="28"/>
            <w:lang w:val="en-GB"/>
          </w:rPr>
          <w:delText> </w:delText>
        </w:r>
        <w:r w:rsidRPr="00382610" w:rsidDel="00C10E1C">
          <w:rPr>
            <w:rFonts w:ascii="Times New Roman" w:eastAsia="Calibri" w:hAnsi="Times New Roman" w:cs="Times New Roman"/>
            <w:i/>
            <w:iCs/>
            <w:color w:val="000000" w:themeColor="text1"/>
            <w:sz w:val="28"/>
            <w:szCs w:val="28"/>
          </w:rPr>
          <w:delText>Bộ Nông nghiệp và Môi</w:delText>
        </w:r>
        <w:r w:rsidRPr="00382610" w:rsidDel="00C10E1C">
          <w:rPr>
            <w:rFonts w:ascii="Times New Roman" w:eastAsia="Calibri" w:hAnsi="Times New Roman" w:cs="Times New Roman"/>
            <w:i/>
            <w:iCs/>
            <w:color w:val="000000" w:themeColor="text1"/>
            <w:sz w:val="28"/>
            <w:szCs w:val="28"/>
            <w:lang w:val="vi-VN"/>
          </w:rPr>
          <w:delText xml:space="preserve"> trường</w:delText>
        </w:r>
        <w:r w:rsidRPr="00382610" w:rsidDel="00C10E1C">
          <w:rPr>
            <w:rFonts w:ascii="Times New Roman" w:eastAsia="Times New Roman" w:hAnsi="Times New Roman" w:cs="Times New Roman"/>
            <w:color w:val="000000" w:themeColor="text1"/>
            <w:sz w:val="28"/>
            <w:szCs w:val="28"/>
            <w:lang w:val="en-GB"/>
          </w:rPr>
          <w:delText xml:space="preserve"> (qua Cục Thủy sản</w:delText>
        </w:r>
        <w:r w:rsidRPr="00382610" w:rsidDel="00C10E1C">
          <w:rPr>
            <w:rFonts w:ascii="Times New Roman" w:eastAsia="Times New Roman" w:hAnsi="Times New Roman" w:cs="Times New Roman"/>
            <w:color w:val="000000" w:themeColor="text1"/>
            <w:sz w:val="28"/>
            <w:szCs w:val="28"/>
            <w:lang w:val="vi-VN"/>
          </w:rPr>
          <w:delText xml:space="preserve"> </w:delText>
        </w:r>
        <w:r w:rsidRPr="00382610" w:rsidDel="00C10E1C">
          <w:rPr>
            <w:rFonts w:ascii="Times New Roman" w:eastAsia="Times New Roman" w:hAnsi="Times New Roman" w:cs="Times New Roman"/>
            <w:i/>
            <w:iCs/>
            <w:color w:val="000000" w:themeColor="text1"/>
            <w:sz w:val="28"/>
            <w:szCs w:val="28"/>
            <w:lang w:val="vi-VN"/>
          </w:rPr>
          <w:delText>và Kiểm ngư</w:delText>
        </w:r>
        <w:r w:rsidRPr="00382610" w:rsidDel="00C10E1C">
          <w:rPr>
            <w:rFonts w:ascii="Times New Roman" w:eastAsia="Times New Roman" w:hAnsi="Times New Roman" w:cs="Times New Roman"/>
            <w:color w:val="000000" w:themeColor="text1"/>
            <w:sz w:val="28"/>
            <w:szCs w:val="28"/>
            <w:lang w:val="en-GB"/>
          </w:rPr>
          <w:delText>) theo quy định.</w:delText>
        </w:r>
      </w:del>
    </w:p>
    <w:p w14:paraId="7F4BFBAB" w14:textId="350C6D7F" w:rsidR="00A22222" w:rsidRPr="00382610" w:rsidDel="00C10E1C" w:rsidRDefault="00A22222" w:rsidP="00A22222">
      <w:pPr>
        <w:shd w:val="clear" w:color="auto" w:fill="FFFFFF"/>
        <w:spacing w:before="120" w:after="0" w:line="320" w:lineRule="exact"/>
        <w:jc w:val="both"/>
        <w:rPr>
          <w:del w:id="5210" w:author="Quỳnh Nguyễn" w:date="2025-11-29T18:02:00Z" w16du:dateUtc="2025-11-29T11:02:00Z"/>
          <w:rFonts w:ascii="Times New Roman" w:eastAsia="Times New Roman" w:hAnsi="Times New Roman" w:cs="Times New Roman"/>
          <w:color w:val="000000" w:themeColor="text1"/>
          <w:sz w:val="28"/>
          <w:szCs w:val="28"/>
        </w:rPr>
      </w:pPr>
      <w:del w:id="521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Phương pháp đánh giá: Kiểm tra thông tin sản phẩm đã gửi về </w:delText>
        </w:r>
        <w:r w:rsidRPr="00382610" w:rsidDel="00C10E1C">
          <w:rPr>
            <w:rFonts w:ascii="Times New Roman" w:eastAsia="Calibri" w:hAnsi="Times New Roman" w:cs="Times New Roman"/>
            <w:i/>
            <w:iCs/>
            <w:color w:val="000000" w:themeColor="text1"/>
            <w:sz w:val="28"/>
            <w:szCs w:val="28"/>
          </w:rPr>
          <w:delText>Bộ Nông nghiệp và Môi</w:delText>
        </w:r>
        <w:r w:rsidRPr="00382610" w:rsidDel="00C10E1C">
          <w:rPr>
            <w:rFonts w:ascii="Times New Roman" w:eastAsia="Calibri" w:hAnsi="Times New Roman" w:cs="Times New Roman"/>
            <w:i/>
            <w:iCs/>
            <w:color w:val="000000" w:themeColor="text1"/>
            <w:sz w:val="28"/>
            <w:szCs w:val="28"/>
            <w:lang w:val="vi-VN"/>
          </w:rPr>
          <w:delText xml:space="preserve"> trường</w:delText>
        </w:r>
        <w:r w:rsidRPr="00382610" w:rsidDel="00C10E1C">
          <w:rPr>
            <w:rFonts w:ascii="Times New Roman" w:eastAsia="Times New Roman" w:hAnsi="Times New Roman" w:cs="Times New Roman"/>
            <w:color w:val="000000" w:themeColor="text1"/>
            <w:sz w:val="28"/>
            <w:szCs w:val="28"/>
            <w:lang w:val="en-GB"/>
          </w:rPr>
          <w:delText>; đối chiếu các hồ sơ sản phẩm và sản phẩm thực tế đang sản xuất, lưu thông để đánh giá.</w:delText>
        </w:r>
      </w:del>
    </w:p>
    <w:p w14:paraId="2102DB04" w14:textId="52E0BA0A" w:rsidR="00A22222" w:rsidRPr="00382610" w:rsidDel="00C10E1C" w:rsidRDefault="00A22222" w:rsidP="00A22222">
      <w:pPr>
        <w:shd w:val="clear" w:color="auto" w:fill="FFFFFF"/>
        <w:spacing w:before="120" w:after="0" w:line="320" w:lineRule="exact"/>
        <w:jc w:val="both"/>
        <w:rPr>
          <w:del w:id="5212" w:author="Quỳnh Nguyễn" w:date="2025-11-29T18:02:00Z" w16du:dateUtc="2025-11-29T11:02:00Z"/>
          <w:rFonts w:ascii="Times New Roman" w:eastAsia="Times New Roman" w:hAnsi="Times New Roman" w:cs="Times New Roman"/>
          <w:color w:val="000000" w:themeColor="text1"/>
          <w:sz w:val="28"/>
          <w:szCs w:val="28"/>
        </w:rPr>
      </w:pPr>
      <w:del w:id="521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11. </w:delText>
        </w:r>
        <w:r w:rsidRPr="00382610" w:rsidDel="00C10E1C">
          <w:rPr>
            <w:rFonts w:ascii="Times New Roman" w:eastAsia="Times New Roman" w:hAnsi="Times New Roman" w:cs="Times New Roman"/>
            <w:color w:val="000000" w:themeColor="text1"/>
            <w:sz w:val="28"/>
            <w:szCs w:val="28"/>
            <w:lang w:val="en-GB"/>
          </w:rPr>
          <w:delText>Chấp hành việc thanh tra, kiểm tra của cơ quan nhà nước có thẩm quyền theo quy định của pháp luật</w:delText>
        </w:r>
      </w:del>
    </w:p>
    <w:p w14:paraId="0598E0BA" w14:textId="55A7EC17" w:rsidR="00A22222" w:rsidRPr="00382610" w:rsidDel="00C10E1C" w:rsidRDefault="00A22222" w:rsidP="00A22222">
      <w:pPr>
        <w:shd w:val="clear" w:color="auto" w:fill="FFFFFF"/>
        <w:spacing w:before="120" w:after="0" w:line="320" w:lineRule="exact"/>
        <w:jc w:val="both"/>
        <w:rPr>
          <w:del w:id="5214" w:author="Quỳnh Nguyễn" w:date="2025-11-29T18:02:00Z" w16du:dateUtc="2025-11-29T11:02:00Z"/>
          <w:rFonts w:ascii="Times New Roman" w:eastAsia="Times New Roman" w:hAnsi="Times New Roman" w:cs="Times New Roman"/>
          <w:color w:val="000000" w:themeColor="text1"/>
          <w:sz w:val="28"/>
          <w:szCs w:val="28"/>
        </w:rPr>
      </w:pPr>
      <w:del w:id="521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Cơ sở được thanh tra, kiểm tra phải phối hợp và chấp hành đúng quy định.</w:delText>
        </w:r>
      </w:del>
    </w:p>
    <w:p w14:paraId="54F202DB" w14:textId="2939B964" w:rsidR="00A22222" w:rsidRPr="00382610" w:rsidDel="00C10E1C" w:rsidRDefault="00A22222" w:rsidP="00A22222">
      <w:pPr>
        <w:shd w:val="clear" w:color="auto" w:fill="FFFFFF"/>
        <w:spacing w:before="120" w:after="0" w:line="320" w:lineRule="exact"/>
        <w:jc w:val="both"/>
        <w:rPr>
          <w:del w:id="5216" w:author="Quỳnh Nguyễn" w:date="2025-11-29T18:02:00Z" w16du:dateUtc="2025-11-29T11:02:00Z"/>
          <w:rFonts w:ascii="Times New Roman" w:eastAsia="Times New Roman" w:hAnsi="Times New Roman" w:cs="Times New Roman"/>
          <w:color w:val="000000" w:themeColor="text1"/>
          <w:sz w:val="28"/>
          <w:szCs w:val="28"/>
        </w:rPr>
      </w:pPr>
      <w:del w:id="521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Đánh giá thông qua việc chấp hành các quy định của pháp luật và phối hợp với cơ quan nhà nước trong thanh tra, kiểm tra.</w:delText>
        </w:r>
      </w:del>
    </w:p>
    <w:p w14:paraId="636469BE" w14:textId="2689EF72" w:rsidR="00A22222" w:rsidRPr="00382610" w:rsidDel="00C10E1C" w:rsidRDefault="00A22222" w:rsidP="00A22222">
      <w:pPr>
        <w:shd w:val="clear" w:color="auto" w:fill="FFFFFF"/>
        <w:rPr>
          <w:del w:id="5218" w:author="Quỳnh Nguyễn" w:date="2025-11-29T18:02:00Z" w16du:dateUtc="2025-11-29T11:02:00Z"/>
          <w:rFonts w:ascii="Times New Roman" w:eastAsia="Times New Roman" w:hAnsi="Times New Roman" w:cs="Times New Roman"/>
          <w:b/>
          <w:bCs/>
          <w:color w:val="000000" w:themeColor="text1"/>
          <w:sz w:val="28"/>
          <w:szCs w:val="28"/>
        </w:rPr>
      </w:pPr>
    </w:p>
    <w:p w14:paraId="1E39843A" w14:textId="14B3B225" w:rsidR="00A22222" w:rsidRPr="00382610" w:rsidDel="00C10E1C" w:rsidRDefault="00A22222" w:rsidP="00A22222">
      <w:pPr>
        <w:shd w:val="clear" w:color="auto" w:fill="FFFFFF"/>
        <w:rPr>
          <w:del w:id="5219" w:author="Quỳnh Nguyễn" w:date="2025-11-29T18:02:00Z" w16du:dateUtc="2025-11-29T11:02:00Z"/>
          <w:rFonts w:ascii="Times New Roman" w:eastAsia="Times New Roman" w:hAnsi="Times New Roman" w:cs="Times New Roman"/>
          <w:b/>
          <w:bCs/>
          <w:color w:val="000000" w:themeColor="text1"/>
          <w:sz w:val="28"/>
          <w:szCs w:val="28"/>
        </w:rPr>
      </w:pPr>
    </w:p>
    <w:p w14:paraId="1F92759F" w14:textId="4CC60517" w:rsidR="00A22222" w:rsidRPr="00382610" w:rsidDel="00C10E1C" w:rsidRDefault="00A22222" w:rsidP="00A22222">
      <w:pPr>
        <w:shd w:val="clear" w:color="auto" w:fill="FFFFFF"/>
        <w:rPr>
          <w:del w:id="5220" w:author="Quỳnh Nguyễn" w:date="2025-11-29T18:02:00Z" w16du:dateUtc="2025-11-29T11:02:00Z"/>
          <w:rFonts w:ascii="Times New Roman" w:eastAsia="Times New Roman" w:hAnsi="Times New Roman" w:cs="Times New Roman"/>
          <w:b/>
          <w:bCs/>
          <w:color w:val="000000" w:themeColor="text1"/>
          <w:sz w:val="28"/>
          <w:szCs w:val="28"/>
        </w:rPr>
      </w:pPr>
    </w:p>
    <w:p w14:paraId="50B7125A" w14:textId="63BE206A" w:rsidR="00A22222" w:rsidRPr="00382610" w:rsidDel="00C10E1C" w:rsidRDefault="00A22222" w:rsidP="00A22222">
      <w:pPr>
        <w:shd w:val="clear" w:color="auto" w:fill="FFFFFF"/>
        <w:rPr>
          <w:del w:id="5221" w:author="Quỳnh Nguyễn" w:date="2025-11-29T18:02:00Z" w16du:dateUtc="2025-11-29T11:02:00Z"/>
          <w:rFonts w:ascii="Times New Roman" w:eastAsia="Times New Roman" w:hAnsi="Times New Roman" w:cs="Times New Roman"/>
          <w:b/>
          <w:bCs/>
          <w:color w:val="000000" w:themeColor="text1"/>
          <w:sz w:val="28"/>
          <w:szCs w:val="28"/>
        </w:rPr>
      </w:pPr>
    </w:p>
    <w:p w14:paraId="1A47EC60" w14:textId="0FEE7347" w:rsidR="00A22222" w:rsidRPr="00382610" w:rsidDel="00C10E1C" w:rsidRDefault="00A22222" w:rsidP="00A22222">
      <w:pPr>
        <w:shd w:val="clear" w:color="auto" w:fill="FFFFFF"/>
        <w:rPr>
          <w:del w:id="5222" w:author="Quỳnh Nguyễn" w:date="2025-11-29T18:02:00Z" w16du:dateUtc="2025-11-29T11:02:00Z"/>
          <w:rFonts w:ascii="Times New Roman" w:eastAsia="Times New Roman" w:hAnsi="Times New Roman" w:cs="Times New Roman"/>
          <w:b/>
          <w:bCs/>
          <w:color w:val="000000" w:themeColor="text1"/>
          <w:sz w:val="28"/>
          <w:szCs w:val="28"/>
        </w:rPr>
      </w:pPr>
    </w:p>
    <w:p w14:paraId="5443E502" w14:textId="49C92C6E" w:rsidR="00A22222" w:rsidRPr="00382610" w:rsidDel="00C10E1C" w:rsidRDefault="00A22222" w:rsidP="00A22222">
      <w:pPr>
        <w:shd w:val="clear" w:color="auto" w:fill="FFFFFF"/>
        <w:rPr>
          <w:del w:id="5223" w:author="Quỳnh Nguyễn" w:date="2025-11-29T18:02:00Z" w16du:dateUtc="2025-11-29T11:02:00Z"/>
          <w:rFonts w:ascii="Times New Roman" w:eastAsia="Times New Roman" w:hAnsi="Times New Roman" w:cs="Times New Roman"/>
          <w:b/>
          <w:bCs/>
          <w:color w:val="000000" w:themeColor="text1"/>
          <w:sz w:val="28"/>
          <w:szCs w:val="28"/>
        </w:rPr>
      </w:pPr>
    </w:p>
    <w:p w14:paraId="4BB5582A" w14:textId="45BA564C" w:rsidR="00A22222" w:rsidRPr="00382610" w:rsidDel="00C10E1C" w:rsidRDefault="00A22222" w:rsidP="00A22222">
      <w:pPr>
        <w:shd w:val="clear" w:color="auto" w:fill="FFFFFF"/>
        <w:rPr>
          <w:del w:id="5224" w:author="Quỳnh Nguyễn" w:date="2025-11-29T18:02:00Z" w16du:dateUtc="2025-11-29T11:02:00Z"/>
          <w:rFonts w:ascii="Times New Roman" w:eastAsia="Times New Roman" w:hAnsi="Times New Roman" w:cs="Times New Roman"/>
          <w:b/>
          <w:bCs/>
          <w:color w:val="000000" w:themeColor="text1"/>
          <w:sz w:val="28"/>
          <w:szCs w:val="28"/>
        </w:rPr>
      </w:pPr>
    </w:p>
    <w:p w14:paraId="07042651" w14:textId="04F6F146" w:rsidR="00A22222" w:rsidRPr="00382610" w:rsidDel="00C10E1C" w:rsidRDefault="00A22222" w:rsidP="00A22222">
      <w:pPr>
        <w:rPr>
          <w:del w:id="5225" w:author="Quỳnh Nguyễn" w:date="2025-11-29T18:02:00Z" w16du:dateUtc="2025-11-29T11:02:00Z"/>
          <w:rFonts w:ascii="Times New Roman" w:eastAsia="Times New Roman" w:hAnsi="Times New Roman" w:cs="Times New Roman"/>
          <w:color w:val="000000" w:themeColor="text1"/>
          <w:sz w:val="28"/>
          <w:szCs w:val="28"/>
        </w:rPr>
      </w:pPr>
      <w:del w:id="522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br w:type="page"/>
        </w:r>
      </w:del>
    </w:p>
    <w:p w14:paraId="453EA9D9" w14:textId="5D39EA2D" w:rsidR="00A22222" w:rsidRPr="00382610" w:rsidDel="00C10E1C" w:rsidRDefault="00A22222" w:rsidP="00A22222">
      <w:pPr>
        <w:shd w:val="clear" w:color="auto" w:fill="FFFFFF"/>
        <w:jc w:val="right"/>
        <w:rPr>
          <w:del w:id="5227" w:author="Quỳnh Nguyễn" w:date="2025-11-29T18:02:00Z" w16du:dateUtc="2025-11-29T11:02:00Z"/>
          <w:rFonts w:ascii="Times New Roman" w:eastAsia="Times New Roman" w:hAnsi="Times New Roman" w:cs="Times New Roman"/>
          <w:b/>
          <w:bCs/>
          <w:color w:val="000000" w:themeColor="text1"/>
          <w:sz w:val="28"/>
          <w:szCs w:val="28"/>
          <w:lang w:val="vi-VN"/>
        </w:rPr>
      </w:pPr>
      <w:del w:id="522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13.NT</w:delText>
        </w:r>
      </w:del>
    </w:p>
    <w:p w14:paraId="1006BB0F" w14:textId="40EBD0E2" w:rsidR="00A22222" w:rsidRPr="00382610" w:rsidDel="00C10E1C" w:rsidRDefault="00A22222" w:rsidP="00A22222">
      <w:pPr>
        <w:shd w:val="clear" w:color="auto" w:fill="FFFFFF"/>
        <w:rPr>
          <w:del w:id="5229" w:author="Quỳnh Nguyễn" w:date="2025-11-29T18:02:00Z" w16du:dateUtc="2025-11-29T11:02:00Z"/>
          <w:rFonts w:ascii="Times New Roman" w:eastAsia="Times New Roman" w:hAnsi="Times New Roman" w:cs="Times New Roman"/>
          <w:color w:val="000000" w:themeColor="text1"/>
          <w:sz w:val="28"/>
          <w:szCs w:val="28"/>
        </w:rPr>
      </w:pPr>
      <w:del w:id="523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 MẪU GIẤY CHỨNG NHẬN:</w:delText>
        </w:r>
        <w:bookmarkEnd w:id="4433"/>
      </w:del>
    </w:p>
    <w:tbl>
      <w:tblPr>
        <w:tblW w:w="5235" w:type="pct"/>
        <w:tblCellSpacing w:w="0" w:type="dxa"/>
        <w:tblInd w:w="-142" w:type="dxa"/>
        <w:shd w:val="clear" w:color="auto" w:fill="FFFFFF"/>
        <w:tblCellMar>
          <w:left w:w="0" w:type="dxa"/>
          <w:right w:w="0" w:type="dxa"/>
        </w:tblCellMar>
        <w:tblLook w:val="04A0" w:firstRow="1" w:lastRow="0" w:firstColumn="1" w:lastColumn="0" w:noHBand="0" w:noVBand="1"/>
      </w:tblPr>
      <w:tblGrid>
        <w:gridCol w:w="3391"/>
        <w:gridCol w:w="6107"/>
      </w:tblGrid>
      <w:tr w:rsidR="00A22222" w:rsidRPr="00382610" w:rsidDel="00C10E1C" w14:paraId="4AA966A4" w14:textId="6FE746A4" w:rsidTr="00784685">
        <w:trPr>
          <w:tblCellSpacing w:w="0" w:type="dxa"/>
          <w:del w:id="5231" w:author="Quỳnh Nguyễn" w:date="2025-11-29T18:02:00Z"/>
        </w:trPr>
        <w:tc>
          <w:tcPr>
            <w:tcW w:w="1785" w:type="pct"/>
            <w:shd w:val="clear" w:color="auto" w:fill="FFFFFF"/>
            <w:tcMar>
              <w:top w:w="0" w:type="dxa"/>
              <w:left w:w="108" w:type="dxa"/>
              <w:bottom w:w="0" w:type="dxa"/>
              <w:right w:w="108" w:type="dxa"/>
            </w:tcMar>
            <w:hideMark/>
          </w:tcPr>
          <w:p w14:paraId="6D42DE07" w14:textId="6B8B79EC" w:rsidR="00A22222" w:rsidRPr="00382610" w:rsidDel="00C10E1C" w:rsidRDefault="00A22222" w:rsidP="00784685">
            <w:pPr>
              <w:spacing w:before="120" w:after="120" w:line="234" w:lineRule="atLeast"/>
              <w:jc w:val="center"/>
              <w:rPr>
                <w:del w:id="5232" w:author="Quỳnh Nguyễn" w:date="2025-11-29T18:02:00Z" w16du:dateUtc="2025-11-29T11:02:00Z"/>
                <w:rFonts w:ascii="Times New Roman" w:eastAsia="Times New Roman" w:hAnsi="Times New Roman" w:cs="Times New Roman"/>
                <w:color w:val="000000" w:themeColor="text1"/>
                <w:sz w:val="28"/>
                <w:szCs w:val="28"/>
              </w:rPr>
            </w:pPr>
            <w:del w:id="5233"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30624" behindDoc="0" locked="0" layoutInCell="1" allowOverlap="1" wp14:anchorId="39E98A34" wp14:editId="4F67C694">
                        <wp:simplePos x="0" y="0"/>
                        <wp:positionH relativeFrom="column">
                          <wp:posOffset>508997</wp:posOffset>
                        </wp:positionH>
                        <wp:positionV relativeFrom="paragraph">
                          <wp:posOffset>526869</wp:posOffset>
                        </wp:positionV>
                        <wp:extent cx="934497" cy="0"/>
                        <wp:effectExtent l="0" t="0" r="5715" b="12700"/>
                        <wp:wrapNone/>
                        <wp:docPr id="1051060048" name="Straight Connector 25"/>
                        <wp:cNvGraphicFramePr/>
                        <a:graphic xmlns:a="http://schemas.openxmlformats.org/drawingml/2006/main">
                          <a:graphicData uri="http://schemas.microsoft.com/office/word/2010/wordprocessingShape">
                            <wps:wsp>
                              <wps:cNvCnPr/>
                              <wps:spPr>
                                <a:xfrm>
                                  <a:off x="0" y="0"/>
                                  <a:ext cx="93449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2311B5A" id="Straight Connector 25" o:spid="_x0000_s1026" style="position:absolute;z-index:251930624;visibility:visible;mso-wrap-style:square;mso-wrap-distance-left:9pt;mso-wrap-distance-top:0;mso-wrap-distance-right:9pt;mso-wrap-distance-bottom:0;mso-position-horizontal:absolute;mso-position-horizontal-relative:text;mso-position-vertical:absolute;mso-position-vertical-relative:text" from="40.1pt,41.5pt" to="113.7pt,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IDuymQEAAIcDAAAOAAAAZHJzL2Uyb0RvYy54bWysU02P0zAQvSPxHyzfadJlBWzUdA+7gguC&#13;&#10;FSw/wOuMGwvbY41Nk/57xm6bIkAIIS6OP957M29msrmdvRN7oGQx9HK9aqWAoHGwYdfLL49vX7yR&#13;&#10;ImUVBuUwQC8PkOTt9vmzzRQ7uMIR3QAkWCSkboq9HHOOXdMkPYJXaYURAj8aJK8yH2nXDKQmVveu&#13;&#10;uWrbV82ENERCDSnx7f3xUW6rvjGg80djEmThesm55bpSXZ/K2mw3qtuRiqPVpzTUP2ThlQ0cdJG6&#13;&#10;V1mJb2R/kfJWEyY0eaXRN2iM1VA9sJt1+5Obz6OKUL1wcVJcypT+n6z+sL8LD8RlmGLqUnyg4mI2&#13;&#10;5MuX8xNzLdZhKRbMWWi+vHl5fX3zWgp9fmouvEgpvwP0omx66WwoNlSn9u9T5lgMPUP4cIlcd/ng&#13;&#10;oIBd+ARG2IFjrSu7DgXcORJ7xe0cvq5L+1irIgvFWOcWUvtn0glbaFAH5W+JC7pGxJAXorcB6XdR&#13;&#10;83xO1RzxZ9dHr8X2Ew6H2odaDu52dXaazDJOP54r/fL/bL8DAAD//wMAUEsDBBQABgAIAAAAIQAg&#13;&#10;jof93wAAAA0BAAAPAAAAZHJzL2Rvd25yZXYueG1sTE9LT8MwDL4j8R8iI3FjKQGNqWs6TUMIcUGs&#13;&#10;g3vWeGm3PKom7cq/x4jDuNiyP/t7FKvJWTZiH9vgJdzPMmDo66BbbyR87l7uFsBiUl4rGzxK+MYI&#13;&#10;q/L6qlC5Dme/xbFKhhGJj7mS0KTU5ZzHukGn4ix06Ak7hN6pRGNvuO7Vmcid5SLL5typ1pNCozrc&#13;&#10;NFifqsFJsG/9+GU2Zh2H1+28On4cxPtulPL2ZnpeUlkvgSWc0uUDfjOQfyjJ2D4MXkdmJSwyQZfU&#13;&#10;HygX4UI8PQLb/y14WfD/KcofAAAA//8DAFBLAQItABQABgAIAAAAIQC2gziS/gAAAOEBAAATAAAA&#13;&#10;AAAAAAAAAAAAAAAAAABbQ29udGVudF9UeXBlc10ueG1sUEsBAi0AFAAGAAgAAAAhADj9If/WAAAA&#13;&#10;lAEAAAsAAAAAAAAAAAAAAAAALwEAAF9yZWxzLy5yZWxzUEsBAi0AFAAGAAgAAAAhAJggO7KZAQAA&#13;&#10;hwMAAA4AAAAAAAAAAAAAAAAALgIAAGRycy9lMm9Eb2MueG1sUEsBAi0AFAAGAAgAAAAhACCOh/3f&#13;&#10;AAAADQEAAA8AAAAAAAAAAAAAAAAA8wMAAGRycy9kb3ducmV2LnhtbFBLBQYAAAAABAAEAPMAAAD/&#13;&#10;BAAAAAA=&#13;&#10;" strokecolor="black [3200]" strokeweight=".5pt">
                        <v:stroke joinstyle="miter"/>
                      </v:line>
                    </w:pict>
                  </mc:Fallback>
                </mc:AlternateContent>
              </w:r>
              <w:r w:rsidRPr="00382610" w:rsidDel="00C10E1C">
                <w:rPr>
                  <w:rFonts w:ascii="Times New Roman" w:eastAsia="Times New Roman" w:hAnsi="Times New Roman" w:cs="Times New Roman"/>
                  <w:color w:val="000000" w:themeColor="text1"/>
                  <w:sz w:val="28"/>
                  <w:szCs w:val="28"/>
                </w:rPr>
                <w:delText>CƠ QUAN CẤP TRÊN</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CƠ QUAN CẤP GIẤY</w:delText>
              </w:r>
              <w:r w:rsidRPr="00382610" w:rsidDel="00C10E1C">
                <w:rPr>
                  <w:rFonts w:ascii="Times New Roman" w:eastAsia="Times New Roman" w:hAnsi="Times New Roman" w:cs="Times New Roman"/>
                  <w:b/>
                  <w:bCs/>
                  <w:color w:val="000000" w:themeColor="text1"/>
                  <w:sz w:val="28"/>
                  <w:szCs w:val="28"/>
                </w:rPr>
                <w:br/>
              </w:r>
            </w:del>
          </w:p>
        </w:tc>
        <w:tc>
          <w:tcPr>
            <w:tcW w:w="3215" w:type="pct"/>
            <w:shd w:val="clear" w:color="auto" w:fill="FFFFFF"/>
            <w:tcMar>
              <w:top w:w="0" w:type="dxa"/>
              <w:left w:w="108" w:type="dxa"/>
              <w:bottom w:w="0" w:type="dxa"/>
              <w:right w:w="108" w:type="dxa"/>
            </w:tcMar>
            <w:hideMark/>
          </w:tcPr>
          <w:p w14:paraId="394C997F" w14:textId="51A6325F" w:rsidR="00A22222" w:rsidRPr="00382610" w:rsidDel="00C10E1C" w:rsidRDefault="00A22222" w:rsidP="00784685">
            <w:pPr>
              <w:spacing w:before="120" w:after="120" w:line="234" w:lineRule="atLeast"/>
              <w:jc w:val="center"/>
              <w:rPr>
                <w:del w:id="5234" w:author="Quỳnh Nguyễn" w:date="2025-11-29T18:02:00Z" w16du:dateUtc="2025-11-29T11:02:00Z"/>
                <w:rFonts w:ascii="Times New Roman" w:eastAsia="Times New Roman" w:hAnsi="Times New Roman" w:cs="Times New Roman"/>
                <w:color w:val="000000" w:themeColor="text1"/>
                <w:sz w:val="28"/>
                <w:szCs w:val="28"/>
              </w:rPr>
            </w:pPr>
            <w:del w:id="5235"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31648" behindDoc="0" locked="0" layoutInCell="1" allowOverlap="1" wp14:anchorId="5B3A05DD" wp14:editId="5BFFD0EA">
                        <wp:simplePos x="0" y="0"/>
                        <wp:positionH relativeFrom="column">
                          <wp:posOffset>787413</wp:posOffset>
                        </wp:positionH>
                        <wp:positionV relativeFrom="paragraph">
                          <wp:posOffset>526869</wp:posOffset>
                        </wp:positionV>
                        <wp:extent cx="2200589" cy="0"/>
                        <wp:effectExtent l="0" t="0" r="9525" b="12700"/>
                        <wp:wrapNone/>
                        <wp:docPr id="383421314" name="Straight Connector 26"/>
                        <wp:cNvGraphicFramePr/>
                        <a:graphic xmlns:a="http://schemas.openxmlformats.org/drawingml/2006/main">
                          <a:graphicData uri="http://schemas.microsoft.com/office/word/2010/wordprocessingShape">
                            <wps:wsp>
                              <wps:cNvCnPr/>
                              <wps:spPr>
                                <a:xfrm>
                                  <a:off x="0" y="0"/>
                                  <a:ext cx="220058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AF6483" id="Straight Connector 26" o:spid="_x0000_s1026" style="position:absolute;z-index:251931648;visibility:visible;mso-wrap-style:square;mso-wrap-distance-left:9pt;mso-wrap-distance-top:0;mso-wrap-distance-right:9pt;mso-wrap-distance-bottom:0;mso-position-horizontal:absolute;mso-position-horizontal-relative:text;mso-position-vertical:absolute;mso-position-vertical-relative:text" from="62pt,41.5pt" to="235.25pt,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K2YmQEAAIgDAAAOAAAAZHJzL2Uyb0RvYy54bWysU9uO0zAQfUfiHyy/06SVQEvUdB92BS8I&#13;&#10;Vlw+wOuMG2ttjzU2Tfr3jN02RYAQQvvi+HLOmTkzk+3t7J04ACWLoZfrVSsFBI2DDftefvv67tWN&#13;&#10;FCmrMCiHAXp5hCRvdy9fbKfYwQZHdAOQYJGQuin2csw5dk2T9AhepRVGCPxokLzKfKR9M5CaWN27&#13;&#10;ZtO2b5oJaYiEGlLi2/vTo9xVfWNA50/GJMjC9ZJzy3Wluj6WtdltVbcnFUerz2mo/8jCKxs46CJ1&#13;&#10;r7IS38n+JuWtJkxo8kqjb9AYq6F6YDfr9hc3X0YVoXrh4qS4lCk9n6z+eLgLD8RlmGLqUnyg4mI2&#13;&#10;5MuX8xNzLdZxKRbMWWi+3HD5X9+8lUJf3porMVLK7wG9KJteOhuKD9Wpw4eUORhDLxA+XEPXXT46&#13;&#10;KGAXPoMRduBg68quUwF3jsRBcT+Hp3XpH2tVZKEY69xCav9OOmMLDeqk/CtxQdeIGPJC9DYg/Slq&#13;&#10;ni+pmhP+4vrktdh+xOFYG1HLwe2uzs6jWebp53OlX3+g3Q8AAAD//wMAUEsDBBQABgAIAAAAIQBv&#13;&#10;LmGG3wAAAA4BAAAPAAAAZHJzL2Rvd25yZXYueG1sTE/JTsMwEL0j8Q/WIHGjDqGUKo1TVUUIcUFt&#13;&#10;Cnc3njoBL5HtpOHvGcQBLjN6s7ylXE/WsBFD7LwTcDvLgKFrvOqcFvB2eLpZAotJOiWNdyjgCyOs&#13;&#10;q8uLUhbKn90exzppRiQuFlJAm1JfcB6bFq2MM9+jo93JBysTwaC5CvJM5NbwPMsW3MrOkUIre9y2&#13;&#10;2HzWgxVgXsL4rrd6E4fn/aL+2J3y18MoxPXV9LiislkBSzilvw/4yUD+oSJjRz84FZkhnM8pUBKw&#13;&#10;vKNOB/OH7B7Y8XfAq5L/j1F9AwAA//8DAFBLAQItABQABgAIAAAAIQC2gziS/gAAAOEBAAATAAAA&#13;&#10;AAAAAAAAAAAAAAAAAABbQ29udGVudF9UeXBlc10ueG1sUEsBAi0AFAAGAAgAAAAhADj9If/WAAAA&#13;&#10;lAEAAAsAAAAAAAAAAAAAAAAALwEAAF9yZWxzLy5yZWxzUEsBAi0AFAAGAAgAAAAhAFH4rZiZAQAA&#13;&#10;iAMAAA4AAAAAAAAAAAAAAAAALgIAAGRycy9lMm9Eb2MueG1sUEsBAi0AFAAGAAgAAAAhAG8uYYbf&#13;&#10;AAAADgEAAA8AAAAAAAAAAAAAAAAA8wMAAGRycy9kb3ducmV2LnhtbFBLBQYAAAAABAAEAPMAAAD/&#13;&#10;BAAAAAA=&#13;&#10;" strokecolor="black [3200]" strokeweight=".5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tc>
      </w:tr>
    </w:tbl>
    <w:p w14:paraId="5FD382AF" w14:textId="168E0382" w:rsidR="00A22222" w:rsidRPr="00382610" w:rsidDel="00C10E1C" w:rsidRDefault="00A22222" w:rsidP="00A22222">
      <w:pPr>
        <w:shd w:val="clear" w:color="auto" w:fill="FFFFFF"/>
        <w:spacing w:before="120"/>
        <w:jc w:val="center"/>
        <w:rPr>
          <w:del w:id="5236" w:author="Quỳnh Nguyễn" w:date="2025-11-29T18:02:00Z" w16du:dateUtc="2025-11-29T11:02:00Z"/>
          <w:rFonts w:ascii="Times New Roman" w:eastAsia="Times New Roman" w:hAnsi="Times New Roman" w:cs="Times New Roman"/>
          <w:b/>
          <w:bCs/>
          <w:color w:val="000000" w:themeColor="text1"/>
          <w:sz w:val="28"/>
          <w:szCs w:val="28"/>
          <w:lang w:val="vi-VN"/>
        </w:rPr>
      </w:pPr>
    </w:p>
    <w:p w14:paraId="50495CFF" w14:textId="07301E65" w:rsidR="00A22222" w:rsidRPr="00382610" w:rsidDel="00C10E1C" w:rsidRDefault="00A22222" w:rsidP="00A22222">
      <w:pPr>
        <w:shd w:val="clear" w:color="auto" w:fill="FFFFFF"/>
        <w:spacing w:before="120"/>
        <w:jc w:val="center"/>
        <w:rPr>
          <w:del w:id="5237" w:author="Quỳnh Nguyễn" w:date="2025-11-29T18:02:00Z" w16du:dateUtc="2025-11-29T11:02:00Z"/>
          <w:rFonts w:ascii="Times New Roman" w:eastAsia="Times New Roman" w:hAnsi="Times New Roman" w:cs="Times New Roman"/>
          <w:color w:val="000000" w:themeColor="text1"/>
          <w:sz w:val="28"/>
          <w:szCs w:val="28"/>
        </w:rPr>
      </w:pPr>
      <w:del w:id="523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GIẤY CHỨNG NHẬN</w:delText>
        </w:r>
      </w:del>
    </w:p>
    <w:p w14:paraId="29819248" w14:textId="226E9478" w:rsidR="00A22222" w:rsidRPr="00382610" w:rsidDel="00C10E1C" w:rsidRDefault="00A22222" w:rsidP="00A22222">
      <w:pPr>
        <w:shd w:val="clear" w:color="auto" w:fill="FFFFFF"/>
        <w:spacing w:before="120"/>
        <w:jc w:val="center"/>
        <w:rPr>
          <w:del w:id="5239" w:author="Quỳnh Nguyễn" w:date="2025-11-29T18:02:00Z" w16du:dateUtc="2025-11-29T11:02:00Z"/>
          <w:rFonts w:ascii="Times New Roman" w:eastAsia="Times New Roman" w:hAnsi="Times New Roman" w:cs="Times New Roman"/>
          <w:color w:val="000000" w:themeColor="text1"/>
          <w:sz w:val="28"/>
          <w:szCs w:val="28"/>
        </w:rPr>
      </w:pPr>
      <w:del w:id="524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Đủ điều kiện sản xuất thức ăn thủy sản, sản phẩm xử lý môi trường nuôi trồng thủy sản</w:delText>
        </w:r>
      </w:del>
    </w:p>
    <w:p w14:paraId="6AD5A05B" w14:textId="75BB488D" w:rsidR="00A22222" w:rsidRPr="00382610" w:rsidDel="00C10E1C" w:rsidRDefault="00A22222" w:rsidP="00A22222">
      <w:pPr>
        <w:shd w:val="clear" w:color="auto" w:fill="FFFFFF"/>
        <w:spacing w:before="120"/>
        <w:jc w:val="center"/>
        <w:rPr>
          <w:del w:id="5241" w:author="Quỳnh Nguyễn" w:date="2025-11-29T18:02:00Z" w16du:dateUtc="2025-11-29T11:02:00Z"/>
          <w:rFonts w:ascii="Times New Roman" w:eastAsia="Times New Roman" w:hAnsi="Times New Roman" w:cs="Times New Roman"/>
          <w:color w:val="000000" w:themeColor="text1"/>
          <w:sz w:val="28"/>
          <w:szCs w:val="28"/>
        </w:rPr>
      </w:pPr>
      <w:del w:id="524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S</w:delText>
        </w:r>
        <w:r w:rsidRPr="00382610" w:rsidDel="00C10E1C">
          <w:rPr>
            <w:rFonts w:ascii="Times New Roman" w:eastAsia="Times New Roman" w:hAnsi="Times New Roman" w:cs="Times New Roman"/>
            <w:color w:val="000000" w:themeColor="text1"/>
            <w:sz w:val="28"/>
            <w:szCs w:val="28"/>
            <w:lang w:val="en-GB"/>
          </w:rPr>
          <w:delText>ố: TSAABBBB</w:delText>
        </w:r>
        <w:r w:rsidRPr="00382610" w:rsidDel="00C10E1C">
          <w:rPr>
            <w:rFonts w:ascii="Times New Roman" w:eastAsia="Times New Roman" w:hAnsi="Times New Roman" w:cs="Times New Roman"/>
            <w:color w:val="000000" w:themeColor="text1"/>
            <w:sz w:val="28"/>
            <w:szCs w:val="28"/>
            <w:vertAlign w:val="superscript"/>
            <w:lang w:val="en-GB"/>
          </w:rPr>
          <w:delText>(2)</w:delText>
        </w:r>
      </w:del>
    </w:p>
    <w:p w14:paraId="2075B8D9" w14:textId="31015B6D" w:rsidR="00A22222" w:rsidRPr="00382610" w:rsidDel="00C10E1C" w:rsidRDefault="00A22222" w:rsidP="00A22222">
      <w:pPr>
        <w:shd w:val="clear" w:color="auto" w:fill="FFFFFF"/>
        <w:spacing w:before="120"/>
        <w:rPr>
          <w:del w:id="5243" w:author="Quỳnh Nguyễn" w:date="2025-11-29T18:02:00Z" w16du:dateUtc="2025-11-29T11:02:00Z"/>
          <w:rFonts w:ascii="Times New Roman" w:eastAsia="Times New Roman" w:hAnsi="Times New Roman" w:cs="Times New Roman"/>
          <w:color w:val="000000" w:themeColor="text1"/>
          <w:sz w:val="28"/>
          <w:szCs w:val="28"/>
          <w:lang w:val="vi-VN"/>
        </w:rPr>
      </w:pPr>
      <w:del w:id="524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Tên cơ sở:</w:delText>
        </w:r>
        <w:r w:rsidRPr="00382610" w:rsidDel="00C10E1C">
          <w:rPr>
            <w:rFonts w:ascii="Times New Roman" w:eastAsia="Times New Roman" w:hAnsi="Times New Roman" w:cs="Times New Roman"/>
            <w:color w:val="000000" w:themeColor="text1"/>
            <w:sz w:val="28"/>
            <w:szCs w:val="28"/>
          </w:rPr>
          <w:delText>…………………………………………………………………………</w:delText>
        </w:r>
      </w:del>
    </w:p>
    <w:p w14:paraId="5F4124FD" w14:textId="6924A93E" w:rsidR="00A22222" w:rsidRPr="00382610" w:rsidDel="00C10E1C" w:rsidRDefault="00A22222" w:rsidP="00A22222">
      <w:pPr>
        <w:shd w:val="clear" w:color="auto" w:fill="FFFFFF"/>
        <w:spacing w:before="120"/>
        <w:rPr>
          <w:del w:id="5245" w:author="Quỳnh Nguyễn" w:date="2025-11-29T18:02:00Z" w16du:dateUtc="2025-11-29T11:02:00Z"/>
          <w:rFonts w:ascii="Times New Roman" w:eastAsia="Times New Roman" w:hAnsi="Times New Roman" w:cs="Times New Roman"/>
          <w:color w:val="000000" w:themeColor="text1"/>
          <w:sz w:val="28"/>
          <w:szCs w:val="28"/>
          <w:lang w:val="vi-VN"/>
        </w:rPr>
      </w:pPr>
      <w:del w:id="524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Địa chỉ trụ sở:</w:delText>
        </w:r>
        <w:r w:rsidRPr="00382610" w:rsidDel="00C10E1C">
          <w:rPr>
            <w:rFonts w:ascii="Times New Roman" w:eastAsia="Times New Roman" w:hAnsi="Times New Roman" w:cs="Times New Roman"/>
            <w:color w:val="000000" w:themeColor="text1"/>
            <w:sz w:val="28"/>
            <w:szCs w:val="28"/>
          </w:rPr>
          <w:delText> ……………………………………………………………………</w:delText>
        </w:r>
      </w:del>
    </w:p>
    <w:p w14:paraId="6134D4AD" w14:textId="2285B2BF" w:rsidR="00A22222" w:rsidRPr="00382610" w:rsidDel="00C10E1C" w:rsidRDefault="00A22222" w:rsidP="00A22222">
      <w:pPr>
        <w:shd w:val="clear" w:color="auto" w:fill="FFFFFF"/>
        <w:spacing w:before="120"/>
        <w:rPr>
          <w:del w:id="5247" w:author="Quỳnh Nguyễn" w:date="2025-11-29T18:02:00Z" w16du:dateUtc="2025-11-29T11:02:00Z"/>
          <w:rFonts w:ascii="Times New Roman" w:eastAsia="Times New Roman" w:hAnsi="Times New Roman" w:cs="Times New Roman"/>
          <w:color w:val="000000" w:themeColor="text1"/>
          <w:sz w:val="28"/>
          <w:szCs w:val="28"/>
          <w:lang w:val="vi-VN"/>
        </w:rPr>
      </w:pPr>
      <w:del w:id="524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del>
    </w:p>
    <w:p w14:paraId="42CFD7B9" w14:textId="12EC51F7" w:rsidR="00A22222" w:rsidRPr="00382610" w:rsidDel="00C10E1C" w:rsidRDefault="00A22222" w:rsidP="00A22222">
      <w:pPr>
        <w:shd w:val="clear" w:color="auto" w:fill="FFFFFF"/>
        <w:spacing w:before="120"/>
        <w:rPr>
          <w:del w:id="5249" w:author="Quỳnh Nguyễn" w:date="2025-11-29T18:02:00Z" w16du:dateUtc="2025-11-29T11:02:00Z"/>
          <w:rFonts w:ascii="Times New Roman" w:eastAsia="Times New Roman" w:hAnsi="Times New Roman" w:cs="Times New Roman"/>
          <w:color w:val="000000" w:themeColor="text1"/>
          <w:sz w:val="28"/>
          <w:szCs w:val="28"/>
          <w:lang w:val="vi-VN"/>
        </w:rPr>
      </w:pPr>
      <w:del w:id="525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Địa chỉ sản xuất:</w:delText>
        </w:r>
        <w:r w:rsidRPr="00382610" w:rsidDel="00C10E1C">
          <w:rPr>
            <w:rFonts w:ascii="Times New Roman" w:eastAsia="Times New Roman" w:hAnsi="Times New Roman" w:cs="Times New Roman"/>
            <w:color w:val="000000" w:themeColor="text1"/>
            <w:sz w:val="28"/>
            <w:szCs w:val="28"/>
          </w:rPr>
          <w:delText> …………………………………………………………………</w:delText>
        </w:r>
      </w:del>
    </w:p>
    <w:p w14:paraId="3A93BD1B" w14:textId="06AB8378" w:rsidR="00A22222" w:rsidRPr="00382610" w:rsidDel="00C10E1C" w:rsidRDefault="00A22222" w:rsidP="00A22222">
      <w:pPr>
        <w:shd w:val="clear" w:color="auto" w:fill="FFFFFF"/>
        <w:spacing w:before="120"/>
        <w:rPr>
          <w:del w:id="5251" w:author="Quỳnh Nguyễn" w:date="2025-11-29T18:02:00Z" w16du:dateUtc="2025-11-29T11:02:00Z"/>
          <w:rFonts w:ascii="Times New Roman" w:eastAsia="Times New Roman" w:hAnsi="Times New Roman" w:cs="Times New Roman"/>
          <w:color w:val="000000" w:themeColor="text1"/>
          <w:sz w:val="28"/>
          <w:szCs w:val="28"/>
          <w:lang w:val="vi-VN"/>
        </w:rPr>
      </w:pPr>
      <w:del w:id="525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del>
    </w:p>
    <w:p w14:paraId="50CA9A09" w14:textId="2961387A" w:rsidR="00A22222" w:rsidRPr="00382610" w:rsidDel="00C10E1C" w:rsidRDefault="00A22222" w:rsidP="00A22222">
      <w:pPr>
        <w:shd w:val="clear" w:color="auto" w:fill="FFFFFF"/>
        <w:spacing w:before="120"/>
        <w:jc w:val="center"/>
        <w:rPr>
          <w:del w:id="5253" w:author="Quỳnh Nguyễn" w:date="2025-11-29T18:02:00Z" w16du:dateUtc="2025-11-29T11:02:00Z"/>
          <w:rFonts w:ascii="Times New Roman" w:eastAsia="Times New Roman" w:hAnsi="Times New Roman" w:cs="Times New Roman"/>
          <w:color w:val="000000" w:themeColor="text1"/>
          <w:sz w:val="28"/>
          <w:szCs w:val="28"/>
        </w:rPr>
      </w:pPr>
      <w:del w:id="525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Được chứng nhận cơ sở đủ điều kiện sản xuất</w:delText>
        </w:r>
        <w:r w:rsidRPr="00382610" w:rsidDel="00C10E1C">
          <w:rPr>
            <w:rFonts w:ascii="Times New Roman" w:eastAsia="Times New Roman" w:hAnsi="Times New Roman" w:cs="Times New Roman"/>
            <w:b/>
            <w:bCs/>
            <w:color w:val="000000" w:themeColor="text1"/>
            <w:sz w:val="28"/>
            <w:szCs w:val="28"/>
            <w:vertAlign w:val="superscript"/>
            <w:lang w:val="en-GB"/>
          </w:rPr>
          <w:delText>(1)</w:delText>
        </w:r>
        <w:r w:rsidRPr="00382610" w:rsidDel="00C10E1C">
          <w:rPr>
            <w:rFonts w:ascii="Times New Roman" w:eastAsia="Times New Roman" w:hAnsi="Times New Roman" w:cs="Times New Roman"/>
            <w:b/>
            <w:bCs/>
            <w:color w:val="000000" w:themeColor="text1"/>
            <w:sz w:val="28"/>
            <w:szCs w:val="28"/>
            <w:lang w:val="en-GB"/>
          </w:rPr>
          <w:delText>:</w:delText>
        </w:r>
      </w:del>
    </w:p>
    <w:p w14:paraId="07843453" w14:textId="20494680" w:rsidR="00A22222" w:rsidRPr="00382610" w:rsidDel="00C10E1C" w:rsidRDefault="00A22222" w:rsidP="00A22222">
      <w:pPr>
        <w:shd w:val="clear" w:color="auto" w:fill="FFFFFF"/>
        <w:spacing w:before="120"/>
        <w:rPr>
          <w:del w:id="5255" w:author="Quỳnh Nguyễn" w:date="2025-11-29T18:02:00Z" w16du:dateUtc="2025-11-29T11:02:00Z"/>
          <w:rFonts w:ascii="Times New Roman" w:eastAsia="Times New Roman" w:hAnsi="Times New Roman" w:cs="Times New Roman"/>
          <w:color w:val="000000" w:themeColor="text1"/>
          <w:sz w:val="28"/>
          <w:szCs w:val="28"/>
        </w:rPr>
      </w:pPr>
      <w:del w:id="525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75D7FA96" w14:textId="5EEFA9A5" w:rsidR="00A22222" w:rsidRPr="00382610" w:rsidDel="00C10E1C" w:rsidRDefault="00A22222" w:rsidP="00A22222">
      <w:pPr>
        <w:shd w:val="clear" w:color="auto" w:fill="FFFFFF"/>
        <w:spacing w:before="120"/>
        <w:rPr>
          <w:del w:id="5257" w:author="Quỳnh Nguyễn" w:date="2025-11-29T18:02:00Z" w16du:dateUtc="2025-11-29T11:02:00Z"/>
          <w:rFonts w:ascii="Times New Roman" w:eastAsia="Times New Roman" w:hAnsi="Times New Roman" w:cs="Times New Roman"/>
          <w:color w:val="000000" w:themeColor="text1"/>
          <w:sz w:val="28"/>
          <w:szCs w:val="28"/>
        </w:rPr>
      </w:pPr>
      <w:del w:id="525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79B553A9" w14:textId="1D855778" w:rsidR="00A22222" w:rsidRPr="00382610" w:rsidDel="00C10E1C" w:rsidRDefault="00A22222" w:rsidP="00A22222">
      <w:pPr>
        <w:shd w:val="clear" w:color="auto" w:fill="FFFFFF"/>
        <w:spacing w:before="120"/>
        <w:rPr>
          <w:del w:id="5259" w:author="Quỳnh Nguyễn" w:date="2025-11-29T18:02:00Z" w16du:dateUtc="2025-11-29T11:02:00Z"/>
          <w:rFonts w:ascii="Times New Roman" w:eastAsia="Times New Roman" w:hAnsi="Times New Roman" w:cs="Times New Roman"/>
          <w:color w:val="000000" w:themeColor="text1"/>
          <w:sz w:val="28"/>
          <w:szCs w:val="28"/>
          <w:lang w:val="vi-VN"/>
        </w:rPr>
      </w:pPr>
      <w:del w:id="526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Hiệu lực Giấy chứng nhận đủ điều kiện: Không thời hạn</w:delText>
        </w:r>
      </w:del>
    </w:p>
    <w:p w14:paraId="3C576E4F" w14:textId="1F7948B9" w:rsidR="00A22222" w:rsidRPr="00382610" w:rsidDel="00C10E1C" w:rsidRDefault="00A22222" w:rsidP="00A22222">
      <w:pPr>
        <w:shd w:val="clear" w:color="auto" w:fill="FFFFFF"/>
        <w:spacing w:before="120"/>
        <w:rPr>
          <w:del w:id="5261" w:author="Quỳnh Nguyễn" w:date="2025-11-29T18:02:00Z" w16du:dateUtc="2025-11-29T11:02:00Z"/>
          <w:rFonts w:ascii="Times New Roman" w:eastAsia="Times New Roman" w:hAnsi="Times New Roman" w:cs="Times New Roman"/>
          <w:color w:val="000000" w:themeColor="text1"/>
          <w:sz w:val="28"/>
          <w:szCs w:val="28"/>
          <w:lang w:val="vi-VN"/>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124"/>
        <w:gridCol w:w="4948"/>
      </w:tblGrid>
      <w:tr w:rsidR="00A22222" w:rsidRPr="00382610" w:rsidDel="00C10E1C" w14:paraId="6528313A" w14:textId="22D557A0" w:rsidTr="00784685">
        <w:trPr>
          <w:trHeight w:val="920"/>
          <w:tblCellSpacing w:w="0" w:type="dxa"/>
          <w:del w:id="5262" w:author="Quỳnh Nguyễn" w:date="2025-11-29T18:02:00Z"/>
        </w:trPr>
        <w:tc>
          <w:tcPr>
            <w:tcW w:w="2250" w:type="pct"/>
            <w:shd w:val="clear" w:color="auto" w:fill="FFFFFF"/>
            <w:tcMar>
              <w:top w:w="0" w:type="dxa"/>
              <w:left w:w="108" w:type="dxa"/>
              <w:bottom w:w="0" w:type="dxa"/>
              <w:right w:w="108" w:type="dxa"/>
            </w:tcMar>
            <w:hideMark/>
          </w:tcPr>
          <w:p w14:paraId="012FA68B" w14:textId="4923CEE9" w:rsidR="00A22222" w:rsidRPr="00382610" w:rsidDel="00C10E1C" w:rsidRDefault="00A22222" w:rsidP="00784685">
            <w:pPr>
              <w:spacing w:before="120"/>
              <w:rPr>
                <w:del w:id="5263" w:author="Quỳnh Nguyễn" w:date="2025-11-29T18:02:00Z" w16du:dateUtc="2025-11-29T11:02:00Z"/>
                <w:rFonts w:ascii="Times New Roman" w:eastAsia="Times New Roman" w:hAnsi="Times New Roman" w:cs="Times New Roman"/>
                <w:color w:val="000000" w:themeColor="text1"/>
                <w:sz w:val="28"/>
                <w:szCs w:val="28"/>
              </w:rPr>
            </w:pPr>
            <w:del w:id="5264" w:author="Quỳnh Nguyễn" w:date="2025-11-29T18:02:00Z" w16du:dateUtc="2025-11-29T11:02:00Z">
              <w:r w:rsidRPr="00382610" w:rsidDel="00C10E1C">
                <w:rPr>
                  <w:rFonts w:ascii="Times New Roman" w:eastAsia="Times New Roman" w:hAnsi="Times New Roman" w:cs="Times New Roman"/>
                  <w:color w:val="000000" w:themeColor="text1"/>
                  <w:lang w:val="en-GB"/>
                </w:rPr>
                <w:delText>Cấp lần đầu ngày</w:delText>
              </w:r>
              <w:r w:rsidRPr="00382610" w:rsidDel="00C10E1C">
                <w:rPr>
                  <w:rFonts w:ascii="Times New Roman" w:eastAsia="Times New Roman" w:hAnsi="Times New Roman" w:cs="Times New Roman"/>
                  <w:color w:val="000000" w:themeColor="text1"/>
                </w:rPr>
                <w:delText> ……/……/……; </w:delText>
              </w:r>
              <w:r w:rsidRPr="00382610" w:rsidDel="00C10E1C">
                <w:rPr>
                  <w:rFonts w:ascii="Times New Roman" w:eastAsia="Times New Roman" w:hAnsi="Times New Roman" w:cs="Times New Roman"/>
                  <w:color w:val="000000" w:themeColor="text1"/>
                  <w:lang w:val="en-GB"/>
                </w:rPr>
                <w:delText>cấp lại hoặc thay đổi lần thứ</w:delText>
              </w:r>
              <w:r w:rsidRPr="00382610" w:rsidDel="00C10E1C">
                <w:rPr>
                  <w:rFonts w:ascii="Times New Roman" w:eastAsia="Times New Roman" w:hAnsi="Times New Roman" w:cs="Times New Roman"/>
                  <w:color w:val="000000" w:themeColor="text1"/>
                </w:rPr>
                <w:delText> … </w:delText>
              </w:r>
              <w:r w:rsidRPr="00382610" w:rsidDel="00C10E1C">
                <w:rPr>
                  <w:rFonts w:ascii="Times New Roman" w:eastAsia="Times New Roman" w:hAnsi="Times New Roman" w:cs="Times New Roman"/>
                  <w:color w:val="000000" w:themeColor="text1"/>
                  <w:lang w:val="en-GB"/>
                </w:rPr>
                <w:delText>ngày..../..../.... theo Quyết định số..../....-.... ngày .../..../.... của (</w:delText>
              </w:r>
              <w:r w:rsidRPr="00382610" w:rsidDel="00C10E1C">
                <w:rPr>
                  <w:rFonts w:ascii="Times New Roman" w:eastAsia="Times New Roman" w:hAnsi="Times New Roman" w:cs="Times New Roman"/>
                  <w:i/>
                  <w:iCs/>
                  <w:color w:val="000000" w:themeColor="text1"/>
                </w:rPr>
                <w:delText>tên</w:delText>
              </w:r>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i/>
                  <w:iCs/>
                  <w:color w:val="000000" w:themeColor="text1"/>
                  <w:lang w:val="en-GB"/>
                </w:rPr>
                <w:delText>cơ quan cấp)</w:delText>
              </w:r>
            </w:del>
          </w:p>
        </w:tc>
        <w:tc>
          <w:tcPr>
            <w:tcW w:w="2700" w:type="pct"/>
            <w:shd w:val="clear" w:color="auto" w:fill="FFFFFF"/>
            <w:tcMar>
              <w:top w:w="0" w:type="dxa"/>
              <w:left w:w="108" w:type="dxa"/>
              <w:bottom w:w="0" w:type="dxa"/>
              <w:right w:w="108" w:type="dxa"/>
            </w:tcMar>
            <w:hideMark/>
          </w:tcPr>
          <w:p w14:paraId="1C14CDCF" w14:textId="448E5165" w:rsidR="00A22222" w:rsidRPr="00382610" w:rsidDel="00C10E1C" w:rsidRDefault="00A22222" w:rsidP="00784685">
            <w:pPr>
              <w:spacing w:before="120" w:after="120" w:line="234" w:lineRule="atLeast"/>
              <w:jc w:val="center"/>
              <w:rPr>
                <w:del w:id="5265" w:author="Quỳnh Nguyễn" w:date="2025-11-29T18:02:00Z" w16du:dateUtc="2025-11-29T11:02:00Z"/>
                <w:rFonts w:ascii="Times New Roman" w:eastAsia="Times New Roman" w:hAnsi="Times New Roman" w:cs="Times New Roman"/>
                <w:color w:val="000000" w:themeColor="text1"/>
                <w:sz w:val="28"/>
                <w:szCs w:val="28"/>
              </w:rPr>
            </w:pPr>
            <w:del w:id="5266"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rPr>
                <w:delText>……., ngày ... tháng .... năm ....</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THỦ TRƯỞNG</w:delText>
              </w:r>
              <w:r w:rsidRPr="00382610" w:rsidDel="00C10E1C">
                <w:rPr>
                  <w:rFonts w:ascii="Times New Roman" w:eastAsia="Times New Roman" w:hAnsi="Times New Roman" w:cs="Times New Roman"/>
                  <w:b/>
                  <w:bCs/>
                  <w:color w:val="000000" w:themeColor="text1"/>
                  <w:sz w:val="28"/>
                  <w:szCs w:val="28"/>
                </w:rPr>
                <w:br/>
              </w:r>
              <w:r w:rsidRPr="00382610" w:rsidDel="00C10E1C">
                <w:rPr>
                  <w:rFonts w:ascii="Times New Roman" w:eastAsia="Times New Roman" w:hAnsi="Times New Roman" w:cs="Times New Roman"/>
                  <w:i/>
                  <w:iCs/>
                  <w:color w:val="000000" w:themeColor="text1"/>
                  <w:sz w:val="28"/>
                  <w:szCs w:val="28"/>
                </w:rPr>
                <w:delText>(Ký, ghi rõ họ tên, đóng dấu)</w:delText>
              </w:r>
            </w:del>
          </w:p>
        </w:tc>
      </w:tr>
    </w:tbl>
    <w:p w14:paraId="51F557CC" w14:textId="6D8F56FC" w:rsidR="00A22222" w:rsidRPr="00382610" w:rsidDel="00C10E1C" w:rsidRDefault="00A22222" w:rsidP="00A22222">
      <w:pPr>
        <w:shd w:val="clear" w:color="auto" w:fill="FFFFFF"/>
        <w:spacing w:before="120" w:after="120" w:line="234" w:lineRule="atLeast"/>
        <w:rPr>
          <w:del w:id="5267" w:author="Quỳnh Nguyễn" w:date="2025-11-29T18:02:00Z" w16du:dateUtc="2025-11-29T11:02:00Z"/>
          <w:rFonts w:ascii="Times New Roman" w:eastAsia="Times New Roman" w:hAnsi="Times New Roman" w:cs="Times New Roman"/>
          <w:b/>
          <w:bCs/>
          <w:i/>
          <w:iCs/>
          <w:color w:val="000000" w:themeColor="text1"/>
          <w:sz w:val="28"/>
          <w:szCs w:val="28"/>
          <w:lang w:val="en-GB"/>
        </w:rPr>
      </w:pPr>
    </w:p>
    <w:p w14:paraId="4C36078C" w14:textId="05A3AACD" w:rsidR="00A22222" w:rsidRPr="00382610" w:rsidDel="00C10E1C" w:rsidRDefault="00A22222" w:rsidP="00A22222">
      <w:pPr>
        <w:rPr>
          <w:del w:id="5268" w:author="Quỳnh Nguyễn" w:date="2025-11-29T18:02:00Z" w16du:dateUtc="2025-11-29T11:02:00Z"/>
          <w:rFonts w:ascii="Times New Roman" w:eastAsia="Times New Roman" w:hAnsi="Times New Roman" w:cs="Times New Roman"/>
          <w:b/>
          <w:bCs/>
          <w:i/>
          <w:iCs/>
          <w:color w:val="000000" w:themeColor="text1"/>
          <w:sz w:val="28"/>
          <w:szCs w:val="28"/>
          <w:lang w:val="en-GB"/>
        </w:rPr>
      </w:pPr>
      <w:del w:id="5269" w:author="Quỳnh Nguyễn" w:date="2025-11-29T18:02:00Z" w16du:dateUtc="2025-11-29T11:02:00Z">
        <w:r w:rsidRPr="00382610" w:rsidDel="00C10E1C">
          <w:rPr>
            <w:rFonts w:ascii="Times New Roman" w:eastAsia="Times New Roman" w:hAnsi="Times New Roman" w:cs="Times New Roman"/>
            <w:b/>
            <w:bCs/>
            <w:i/>
            <w:iCs/>
            <w:color w:val="000000" w:themeColor="text1"/>
            <w:sz w:val="28"/>
            <w:szCs w:val="28"/>
            <w:lang w:val="en-GB"/>
          </w:rPr>
          <w:br w:type="page"/>
        </w:r>
      </w:del>
    </w:p>
    <w:p w14:paraId="4FCC68EA" w14:textId="01661147" w:rsidR="00A22222" w:rsidRPr="00382610" w:rsidDel="00C10E1C" w:rsidRDefault="00A22222" w:rsidP="00A22222">
      <w:pPr>
        <w:shd w:val="clear" w:color="auto" w:fill="FFFFFF"/>
        <w:spacing w:before="120" w:after="0" w:line="240" w:lineRule="auto"/>
        <w:rPr>
          <w:del w:id="5270" w:author="Quỳnh Nguyễn" w:date="2025-11-29T18:02:00Z" w16du:dateUtc="2025-11-29T11:02:00Z"/>
          <w:rFonts w:ascii="Times New Roman" w:eastAsia="Times New Roman" w:hAnsi="Times New Roman" w:cs="Times New Roman"/>
          <w:color w:val="000000" w:themeColor="text1"/>
        </w:rPr>
      </w:pPr>
      <w:del w:id="5271" w:author="Quỳnh Nguyễn" w:date="2025-11-29T18:02:00Z" w16du:dateUtc="2025-11-29T11:02:00Z">
        <w:r w:rsidRPr="00382610" w:rsidDel="00C10E1C">
          <w:rPr>
            <w:rFonts w:ascii="Times New Roman" w:eastAsia="Times New Roman" w:hAnsi="Times New Roman" w:cs="Times New Roman"/>
            <w:b/>
            <w:bCs/>
            <w:i/>
            <w:iCs/>
            <w:color w:val="000000" w:themeColor="text1"/>
            <w:lang w:val="en-GB"/>
          </w:rPr>
          <w:delText>Ghi chú:</w:delText>
        </w:r>
      </w:del>
    </w:p>
    <w:p w14:paraId="6FE1B7CA" w14:textId="09633CD1" w:rsidR="00A22222" w:rsidRPr="00382610" w:rsidDel="00C10E1C" w:rsidRDefault="00A22222" w:rsidP="00A22222">
      <w:pPr>
        <w:shd w:val="clear" w:color="auto" w:fill="FFFFFF"/>
        <w:spacing w:before="120" w:after="0" w:line="240" w:lineRule="auto"/>
        <w:rPr>
          <w:del w:id="5272" w:author="Quỳnh Nguyễn" w:date="2025-11-29T18:02:00Z" w16du:dateUtc="2025-11-29T11:02:00Z"/>
          <w:rFonts w:ascii="Times New Roman" w:eastAsia="Times New Roman" w:hAnsi="Times New Roman" w:cs="Times New Roman"/>
          <w:color w:val="000000" w:themeColor="text1"/>
        </w:rPr>
      </w:pPr>
      <w:del w:id="5273" w:author="Quỳnh Nguyễn" w:date="2025-11-29T18:02:00Z" w16du:dateUtc="2025-11-29T11:02:00Z">
        <w:r w:rsidRPr="00382610" w:rsidDel="00C10E1C">
          <w:rPr>
            <w:rFonts w:ascii="Times New Roman" w:eastAsia="Times New Roman" w:hAnsi="Times New Roman" w:cs="Times New Roman"/>
            <w:color w:val="000000" w:themeColor="text1"/>
            <w:lang w:val="en-GB"/>
          </w:rPr>
          <w:delText>(1) Ghi rõ điều kiện sản xuất theo từng nhóm, loại, dạng sản phẩm:</w:delText>
        </w:r>
      </w:del>
    </w:p>
    <w:p w14:paraId="4154B7F8" w14:textId="68A3D2DF" w:rsidR="00A22222" w:rsidRPr="00382610" w:rsidDel="00C10E1C" w:rsidRDefault="00A22222" w:rsidP="00A22222">
      <w:pPr>
        <w:shd w:val="clear" w:color="auto" w:fill="FFFFFF"/>
        <w:spacing w:before="120" w:after="0" w:line="240" w:lineRule="auto"/>
        <w:rPr>
          <w:del w:id="5274" w:author="Quỳnh Nguyễn" w:date="2025-11-29T18:02:00Z" w16du:dateUtc="2025-11-29T11:02:00Z"/>
          <w:rFonts w:ascii="Times New Roman" w:eastAsia="Times New Roman" w:hAnsi="Times New Roman" w:cs="Times New Roman"/>
          <w:color w:val="000000" w:themeColor="text1"/>
        </w:rPr>
      </w:pPr>
      <w:del w:id="5275"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Thức ăn thủy sản</w:delText>
        </w:r>
      </w:del>
    </w:p>
    <w:p w14:paraId="6A227B09" w14:textId="71809435" w:rsidR="00A22222" w:rsidRPr="00382610" w:rsidDel="00C10E1C" w:rsidRDefault="00A22222" w:rsidP="00A22222">
      <w:pPr>
        <w:shd w:val="clear" w:color="auto" w:fill="FFFFFF"/>
        <w:spacing w:before="120" w:after="0" w:line="240" w:lineRule="auto"/>
        <w:rPr>
          <w:del w:id="5276" w:author="Quỳnh Nguyễn" w:date="2025-11-29T18:02:00Z" w16du:dateUtc="2025-11-29T11:02:00Z"/>
          <w:rFonts w:ascii="Times New Roman" w:eastAsia="Times New Roman" w:hAnsi="Times New Roman" w:cs="Times New Roman"/>
          <w:color w:val="000000" w:themeColor="text1"/>
        </w:rPr>
      </w:pPr>
      <w:del w:id="5277"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Thức ăn hỗn hợp (ghi cụ thể nhóm sản phẩm theo loài thủy sản sử dụng)</w:delText>
        </w:r>
      </w:del>
    </w:p>
    <w:p w14:paraId="47D6EF39" w14:textId="02F4CF7C" w:rsidR="00A22222" w:rsidRPr="00382610" w:rsidDel="00C10E1C" w:rsidRDefault="00A22222" w:rsidP="00A22222">
      <w:pPr>
        <w:shd w:val="clear" w:color="auto" w:fill="FFFFFF"/>
        <w:spacing w:before="120" w:after="0" w:line="240" w:lineRule="auto"/>
        <w:rPr>
          <w:del w:id="5278" w:author="Quỳnh Nguyễn" w:date="2025-11-29T18:02:00Z" w16du:dateUtc="2025-11-29T11:02:00Z"/>
          <w:rFonts w:ascii="Times New Roman" w:eastAsia="Times New Roman" w:hAnsi="Times New Roman" w:cs="Times New Roman"/>
          <w:color w:val="000000" w:themeColor="text1"/>
        </w:rPr>
      </w:pPr>
      <w:del w:id="5279" w:author="Quỳnh Nguyễn" w:date="2025-11-29T18:02:00Z" w16du:dateUtc="2025-11-29T11:02:00Z">
        <w:r w:rsidRPr="00382610" w:rsidDel="00C10E1C">
          <w:rPr>
            <w:rFonts w:ascii="Times New Roman" w:eastAsia="Times New Roman" w:hAnsi="Times New Roman" w:cs="Times New Roman"/>
            <w:color w:val="000000" w:themeColor="text1"/>
            <w:lang w:val="en-GB"/>
          </w:rPr>
          <w:delText>+ Thức ăn hỗn hợp cho giáp xác (tôm, cua, ...).</w:delText>
        </w:r>
      </w:del>
    </w:p>
    <w:p w14:paraId="1BA42737" w14:textId="1962DEED" w:rsidR="00A22222" w:rsidRPr="00382610" w:rsidDel="00C10E1C" w:rsidRDefault="00A22222" w:rsidP="00A22222">
      <w:pPr>
        <w:shd w:val="clear" w:color="auto" w:fill="FFFFFF"/>
        <w:spacing w:before="120" w:after="0" w:line="240" w:lineRule="auto"/>
        <w:rPr>
          <w:del w:id="5280" w:author="Quỳnh Nguyễn" w:date="2025-11-29T18:02:00Z" w16du:dateUtc="2025-11-29T11:02:00Z"/>
          <w:rFonts w:ascii="Times New Roman" w:eastAsia="Times New Roman" w:hAnsi="Times New Roman" w:cs="Times New Roman"/>
          <w:color w:val="000000" w:themeColor="text1"/>
        </w:rPr>
      </w:pPr>
      <w:del w:id="5281" w:author="Quỳnh Nguyễn" w:date="2025-11-29T18:02:00Z" w16du:dateUtc="2025-11-29T11:02:00Z">
        <w:r w:rsidRPr="00382610" w:rsidDel="00C10E1C">
          <w:rPr>
            <w:rFonts w:ascii="Times New Roman" w:eastAsia="Times New Roman" w:hAnsi="Times New Roman" w:cs="Times New Roman"/>
            <w:color w:val="000000" w:themeColor="text1"/>
            <w:lang w:val="en-GB"/>
          </w:rPr>
          <w:delText>+ Thức ăn hỗn hợp cho cá, ếch, lươn, ...</w:delText>
        </w:r>
      </w:del>
    </w:p>
    <w:p w14:paraId="038123BA" w14:textId="356D7086" w:rsidR="00A22222" w:rsidRPr="00382610" w:rsidDel="00C10E1C" w:rsidRDefault="00A22222" w:rsidP="00A22222">
      <w:pPr>
        <w:shd w:val="clear" w:color="auto" w:fill="FFFFFF"/>
        <w:spacing w:before="120" w:after="0" w:line="240" w:lineRule="auto"/>
        <w:rPr>
          <w:del w:id="5282" w:author="Quỳnh Nguyễn" w:date="2025-11-29T18:02:00Z" w16du:dateUtc="2025-11-29T11:02:00Z"/>
          <w:rFonts w:ascii="Times New Roman" w:eastAsia="Times New Roman" w:hAnsi="Times New Roman" w:cs="Times New Roman"/>
          <w:color w:val="000000" w:themeColor="text1"/>
        </w:rPr>
      </w:pPr>
      <w:del w:id="5283" w:author="Quỳnh Nguyễn" w:date="2025-11-29T18:02:00Z" w16du:dateUtc="2025-11-29T11:02:00Z">
        <w:r w:rsidRPr="00382610" w:rsidDel="00C10E1C">
          <w:rPr>
            <w:rFonts w:ascii="Times New Roman" w:eastAsia="Times New Roman" w:hAnsi="Times New Roman" w:cs="Times New Roman"/>
            <w:color w:val="000000" w:themeColor="text1"/>
            <w:lang w:val="en-GB"/>
          </w:rPr>
          <w:delText>+ Thức ăn hỗn hợp cho động vật thủy sản làm cảnh.</w:delText>
        </w:r>
      </w:del>
    </w:p>
    <w:p w14:paraId="0C4459A2" w14:textId="26653C5C" w:rsidR="00A22222" w:rsidRPr="00382610" w:rsidDel="00C10E1C" w:rsidRDefault="00A22222" w:rsidP="00A22222">
      <w:pPr>
        <w:shd w:val="clear" w:color="auto" w:fill="FFFFFF"/>
        <w:spacing w:before="120" w:after="0" w:line="240" w:lineRule="auto"/>
        <w:rPr>
          <w:del w:id="5284" w:author="Quỳnh Nguyễn" w:date="2025-11-29T18:02:00Z" w16du:dateUtc="2025-11-29T11:02:00Z"/>
          <w:rFonts w:ascii="Times New Roman" w:eastAsia="Times New Roman" w:hAnsi="Times New Roman" w:cs="Times New Roman"/>
          <w:color w:val="000000" w:themeColor="text1"/>
        </w:rPr>
      </w:pPr>
      <w:del w:id="5285" w:author="Quỳnh Nguyễn" w:date="2025-11-29T18:02:00Z" w16du:dateUtc="2025-11-29T11:02:00Z">
        <w:r w:rsidRPr="00382610" w:rsidDel="00C10E1C">
          <w:rPr>
            <w:rFonts w:ascii="Times New Roman" w:eastAsia="Times New Roman" w:hAnsi="Times New Roman" w:cs="Times New Roman"/>
            <w:color w:val="000000" w:themeColor="text1"/>
            <w:lang w:val="en-GB"/>
          </w:rPr>
          <w:delText>+ Thức ăn hỗn hợp khác (thức ăn cho con giống và ấu trùng động vật thủy sản, thức ăn nuôi vỗ thủy sản bố mẹ, mồi câu ....).</w:delText>
        </w:r>
      </w:del>
    </w:p>
    <w:p w14:paraId="352F6522" w14:textId="5AE1C96C" w:rsidR="00A22222" w:rsidRPr="00382610" w:rsidDel="00C10E1C" w:rsidRDefault="00A22222" w:rsidP="00A22222">
      <w:pPr>
        <w:shd w:val="clear" w:color="auto" w:fill="FFFFFF"/>
        <w:spacing w:before="120" w:after="0" w:line="240" w:lineRule="auto"/>
        <w:rPr>
          <w:del w:id="5286" w:author="Quỳnh Nguyễn" w:date="2025-11-29T18:02:00Z" w16du:dateUtc="2025-11-29T11:02:00Z"/>
          <w:rFonts w:ascii="Times New Roman" w:eastAsia="Times New Roman" w:hAnsi="Times New Roman" w:cs="Times New Roman"/>
          <w:color w:val="000000" w:themeColor="text1"/>
        </w:rPr>
      </w:pPr>
      <w:del w:id="5287"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Thức ăn bổ sung (ghi cụ thể nhóm, dạng sản phẩm):</w:delText>
        </w:r>
      </w:del>
    </w:p>
    <w:p w14:paraId="7647958D" w14:textId="4AD3DB96" w:rsidR="00A22222" w:rsidRPr="00382610" w:rsidDel="00C10E1C" w:rsidRDefault="00A22222" w:rsidP="00A22222">
      <w:pPr>
        <w:shd w:val="clear" w:color="auto" w:fill="FFFFFF"/>
        <w:spacing w:before="120" w:after="0" w:line="240" w:lineRule="auto"/>
        <w:rPr>
          <w:del w:id="5288" w:author="Quỳnh Nguyễn" w:date="2025-11-29T18:02:00Z" w16du:dateUtc="2025-11-29T11:02:00Z"/>
          <w:rFonts w:ascii="Times New Roman" w:eastAsia="Times New Roman" w:hAnsi="Times New Roman" w:cs="Times New Roman"/>
          <w:color w:val="000000" w:themeColor="text1"/>
        </w:rPr>
      </w:pPr>
      <w:del w:id="5289" w:author="Quỳnh Nguyễn" w:date="2025-11-29T18:02:00Z" w16du:dateUtc="2025-11-29T11:02:00Z">
        <w:r w:rsidRPr="00382610" w:rsidDel="00C10E1C">
          <w:rPr>
            <w:rFonts w:ascii="Times New Roman" w:eastAsia="Times New Roman" w:hAnsi="Times New Roman" w:cs="Times New Roman"/>
            <w:color w:val="000000" w:themeColor="text1"/>
            <w:lang w:val="en-GB"/>
          </w:rPr>
          <w:delText>+ Hỗn hợp khoáng, vitamin, ...</w:delText>
        </w:r>
      </w:del>
    </w:p>
    <w:p w14:paraId="33413803" w14:textId="44F3F3F6" w:rsidR="00A22222" w:rsidRPr="00382610" w:rsidDel="00C10E1C" w:rsidRDefault="00A22222" w:rsidP="00A22222">
      <w:pPr>
        <w:shd w:val="clear" w:color="auto" w:fill="FFFFFF"/>
        <w:spacing w:before="120" w:after="0" w:line="240" w:lineRule="auto"/>
        <w:rPr>
          <w:del w:id="5290" w:author="Quỳnh Nguyễn" w:date="2025-11-29T18:02:00Z" w16du:dateUtc="2025-11-29T11:02:00Z"/>
          <w:rFonts w:ascii="Times New Roman" w:eastAsia="Times New Roman" w:hAnsi="Times New Roman" w:cs="Times New Roman"/>
          <w:color w:val="000000" w:themeColor="text1"/>
        </w:rPr>
      </w:pPr>
      <w:del w:id="5291" w:author="Quỳnh Nguyễn" w:date="2025-11-29T18:02:00Z" w16du:dateUtc="2025-11-29T11:02:00Z">
        <w:r w:rsidRPr="00382610" w:rsidDel="00C10E1C">
          <w:rPr>
            <w:rFonts w:ascii="Times New Roman" w:eastAsia="Times New Roman" w:hAnsi="Times New Roman" w:cs="Times New Roman"/>
            <w:color w:val="000000" w:themeColor="text1"/>
            <w:lang w:val="en-GB"/>
          </w:rPr>
          <w:delText>+ Chế phẩm sinh học, vi sinh vật.</w:delText>
        </w:r>
      </w:del>
    </w:p>
    <w:p w14:paraId="680E933E" w14:textId="6A6CAFD6" w:rsidR="00A22222" w:rsidRPr="00382610" w:rsidDel="00C10E1C" w:rsidRDefault="00A22222" w:rsidP="00A22222">
      <w:pPr>
        <w:shd w:val="clear" w:color="auto" w:fill="FFFFFF"/>
        <w:spacing w:before="120" w:after="0" w:line="240" w:lineRule="auto"/>
        <w:rPr>
          <w:del w:id="5292" w:author="Quỳnh Nguyễn" w:date="2025-11-29T18:02:00Z" w16du:dateUtc="2025-11-29T11:02:00Z"/>
          <w:rFonts w:ascii="Times New Roman" w:eastAsia="Times New Roman" w:hAnsi="Times New Roman" w:cs="Times New Roman"/>
          <w:color w:val="000000" w:themeColor="text1"/>
        </w:rPr>
      </w:pPr>
      <w:del w:id="5293" w:author="Quỳnh Nguyễn" w:date="2025-11-29T18:02:00Z" w16du:dateUtc="2025-11-29T11:02:00Z">
        <w:r w:rsidRPr="00382610" w:rsidDel="00C10E1C">
          <w:rPr>
            <w:rFonts w:ascii="Times New Roman" w:eastAsia="Times New Roman" w:hAnsi="Times New Roman" w:cs="Times New Roman"/>
            <w:color w:val="000000" w:themeColor="text1"/>
            <w:lang w:val="en-GB"/>
          </w:rPr>
          <w:delText>+ Thức ăn bổ sung khác (ghi cụ thể loại (phụ gia, chất tạo màu, ...)).</w:delText>
        </w:r>
      </w:del>
    </w:p>
    <w:p w14:paraId="1233AEA8" w14:textId="5D6B50C4" w:rsidR="00A22222" w:rsidRPr="00382610" w:rsidDel="00C10E1C" w:rsidRDefault="00A22222" w:rsidP="00A22222">
      <w:pPr>
        <w:shd w:val="clear" w:color="auto" w:fill="FFFFFF"/>
        <w:spacing w:before="120" w:after="0" w:line="240" w:lineRule="auto"/>
        <w:rPr>
          <w:del w:id="5294" w:author="Quỳnh Nguyễn" w:date="2025-11-29T18:02:00Z" w16du:dateUtc="2025-11-29T11:02:00Z"/>
          <w:rFonts w:ascii="Times New Roman" w:eastAsia="Times New Roman" w:hAnsi="Times New Roman" w:cs="Times New Roman"/>
          <w:color w:val="000000" w:themeColor="text1"/>
        </w:rPr>
      </w:pPr>
      <w:del w:id="5295"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Thức ăn tươi, s</w:delText>
        </w:r>
        <w:r w:rsidRPr="00382610" w:rsidDel="00C10E1C">
          <w:rPr>
            <w:rFonts w:ascii="Times New Roman" w:eastAsia="Times New Roman" w:hAnsi="Times New Roman" w:cs="Times New Roman"/>
            <w:color w:val="000000" w:themeColor="text1"/>
          </w:rPr>
          <w:delText>ố</w:delText>
        </w:r>
        <w:r w:rsidRPr="00382610" w:rsidDel="00C10E1C">
          <w:rPr>
            <w:rFonts w:ascii="Times New Roman" w:eastAsia="Times New Roman" w:hAnsi="Times New Roman" w:cs="Times New Roman"/>
            <w:color w:val="000000" w:themeColor="text1"/>
            <w:lang w:val="en-GB"/>
          </w:rPr>
          <w:delText>ng (ghi cụ th</w:delText>
        </w:r>
        <w:r w:rsidRPr="00382610" w:rsidDel="00C10E1C">
          <w:rPr>
            <w:rFonts w:ascii="Times New Roman" w:eastAsia="Times New Roman" w:hAnsi="Times New Roman" w:cs="Times New Roman"/>
            <w:color w:val="000000" w:themeColor="text1"/>
          </w:rPr>
          <w:delText>ể</w:delText>
        </w:r>
        <w:r w:rsidRPr="00382610" w:rsidDel="00C10E1C">
          <w:rPr>
            <w:rFonts w:ascii="Times New Roman" w:eastAsia="Times New Roman" w:hAnsi="Times New Roman" w:cs="Times New Roman"/>
            <w:color w:val="000000" w:themeColor="text1"/>
            <w:lang w:val="en-GB"/>
          </w:rPr>
          <w:delText> tên loài sinh vật sử dụng làm thức ăn tươi s</w:delText>
        </w:r>
        <w:r w:rsidRPr="00382610" w:rsidDel="00C10E1C">
          <w:rPr>
            <w:rFonts w:ascii="Times New Roman" w:eastAsia="Times New Roman" w:hAnsi="Times New Roman" w:cs="Times New Roman"/>
            <w:color w:val="000000" w:themeColor="text1"/>
          </w:rPr>
          <w:delText>ố</w:delText>
        </w:r>
        <w:r w:rsidRPr="00382610" w:rsidDel="00C10E1C">
          <w:rPr>
            <w:rFonts w:ascii="Times New Roman" w:eastAsia="Times New Roman" w:hAnsi="Times New Roman" w:cs="Times New Roman"/>
            <w:color w:val="000000" w:themeColor="text1"/>
            <w:lang w:val="en-GB"/>
          </w:rPr>
          <w:delText>ng, dạng sản phẩm).</w:delText>
        </w:r>
      </w:del>
    </w:p>
    <w:p w14:paraId="63C0238B" w14:textId="2FD40213" w:rsidR="00A22222" w:rsidRPr="00382610" w:rsidDel="00C10E1C" w:rsidRDefault="00A22222" w:rsidP="00A22222">
      <w:pPr>
        <w:shd w:val="clear" w:color="auto" w:fill="FFFFFF"/>
        <w:spacing w:before="120" w:after="0" w:line="240" w:lineRule="auto"/>
        <w:rPr>
          <w:del w:id="5296" w:author="Quỳnh Nguyễn" w:date="2025-11-29T18:02:00Z" w16du:dateUtc="2025-11-29T11:02:00Z"/>
          <w:rFonts w:ascii="Times New Roman" w:eastAsia="Times New Roman" w:hAnsi="Times New Roman" w:cs="Times New Roman"/>
          <w:color w:val="000000" w:themeColor="text1"/>
        </w:rPr>
      </w:pPr>
      <w:del w:id="5297"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Nguyên liệu: ghi cụ thể nhóm, loại nguyên liệu.</w:delText>
        </w:r>
      </w:del>
    </w:p>
    <w:p w14:paraId="5D207465" w14:textId="53A90FAC" w:rsidR="00A22222" w:rsidRPr="00382610" w:rsidDel="00C10E1C" w:rsidRDefault="00A22222" w:rsidP="00A22222">
      <w:pPr>
        <w:shd w:val="clear" w:color="auto" w:fill="FFFFFF"/>
        <w:spacing w:before="120" w:after="0" w:line="240" w:lineRule="auto"/>
        <w:rPr>
          <w:del w:id="5298" w:author="Quỳnh Nguyễn" w:date="2025-11-29T18:02:00Z" w16du:dateUtc="2025-11-29T11:02:00Z"/>
          <w:rFonts w:ascii="Times New Roman" w:eastAsia="Times New Roman" w:hAnsi="Times New Roman" w:cs="Times New Roman"/>
          <w:color w:val="000000" w:themeColor="text1"/>
        </w:rPr>
      </w:pPr>
      <w:del w:id="5299"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Sản phẩm xử lý môi trường nuôi trồng thủy sản</w:delText>
        </w:r>
      </w:del>
    </w:p>
    <w:p w14:paraId="411E2BEB" w14:textId="3FBCC5C6" w:rsidR="00A22222" w:rsidRPr="00382610" w:rsidDel="00C10E1C" w:rsidRDefault="00A22222" w:rsidP="00A22222">
      <w:pPr>
        <w:shd w:val="clear" w:color="auto" w:fill="FFFFFF"/>
        <w:spacing w:before="120" w:after="0" w:line="240" w:lineRule="auto"/>
        <w:rPr>
          <w:del w:id="5300" w:author="Quỳnh Nguyễn" w:date="2025-11-29T18:02:00Z" w16du:dateUtc="2025-11-29T11:02:00Z"/>
          <w:rFonts w:ascii="Times New Roman" w:eastAsia="Times New Roman" w:hAnsi="Times New Roman" w:cs="Times New Roman"/>
          <w:color w:val="000000" w:themeColor="text1"/>
        </w:rPr>
      </w:pPr>
      <w:del w:id="5301"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Chế phẩm sinh học, vi sinh vật (ghi cụ thể dạng sản phẩm)</w:delText>
        </w:r>
      </w:del>
    </w:p>
    <w:p w14:paraId="3D87BF6C" w14:textId="37C74619" w:rsidR="00A22222" w:rsidRPr="00382610" w:rsidDel="00C10E1C" w:rsidRDefault="00A22222" w:rsidP="00A22222">
      <w:pPr>
        <w:shd w:val="clear" w:color="auto" w:fill="FFFFFF"/>
        <w:spacing w:before="120" w:after="0" w:line="240" w:lineRule="auto"/>
        <w:rPr>
          <w:del w:id="5302" w:author="Quỳnh Nguyễn" w:date="2025-11-29T18:02:00Z" w16du:dateUtc="2025-11-29T11:02:00Z"/>
          <w:rFonts w:ascii="Times New Roman" w:eastAsia="Times New Roman" w:hAnsi="Times New Roman" w:cs="Times New Roman"/>
          <w:color w:val="000000" w:themeColor="text1"/>
        </w:rPr>
      </w:pPr>
      <w:del w:id="5303"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Hóa chất (ghi cụ thể dạng sản phẩm)</w:delText>
        </w:r>
      </w:del>
    </w:p>
    <w:p w14:paraId="1BC75F0A" w14:textId="50ED20DD" w:rsidR="00A22222" w:rsidRPr="00382610" w:rsidDel="00C10E1C" w:rsidRDefault="00A22222" w:rsidP="00A22222">
      <w:pPr>
        <w:shd w:val="clear" w:color="auto" w:fill="FFFFFF"/>
        <w:spacing w:before="120" w:after="0" w:line="240" w:lineRule="auto"/>
        <w:rPr>
          <w:del w:id="5304" w:author="Quỳnh Nguyễn" w:date="2025-11-29T18:02:00Z" w16du:dateUtc="2025-11-29T11:02:00Z"/>
          <w:rFonts w:ascii="Times New Roman" w:eastAsia="Times New Roman" w:hAnsi="Times New Roman" w:cs="Times New Roman"/>
          <w:color w:val="000000" w:themeColor="text1"/>
        </w:rPr>
      </w:pPr>
      <w:del w:id="5305"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Chất xử lý môi trường nuôi trồng thủy sản (bao gồm: khoáng chất tự nhiên, khoáng nhân tạo, hỗn hợp khoáng, vitamin, ...) (ghi cụ thể loại, dạng sản phẩm).</w:delText>
        </w:r>
      </w:del>
    </w:p>
    <w:p w14:paraId="4A95BD14" w14:textId="49B14464" w:rsidR="00A22222" w:rsidRPr="00382610" w:rsidDel="00C10E1C" w:rsidRDefault="00A22222" w:rsidP="00A22222">
      <w:pPr>
        <w:shd w:val="clear" w:color="auto" w:fill="FFFFFF"/>
        <w:spacing w:before="120" w:after="0" w:line="240" w:lineRule="auto"/>
        <w:rPr>
          <w:del w:id="5306" w:author="Quỳnh Nguyễn" w:date="2025-11-29T18:02:00Z" w16du:dateUtc="2025-11-29T11:02:00Z"/>
          <w:rFonts w:ascii="Times New Roman" w:eastAsia="Times New Roman" w:hAnsi="Times New Roman" w:cs="Times New Roman"/>
          <w:color w:val="000000" w:themeColor="text1"/>
        </w:rPr>
      </w:pPr>
      <w:del w:id="5307"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Sản phẩm khác (ghi cụ thể loại, dạng sản phẩm).</w:delText>
        </w:r>
      </w:del>
    </w:p>
    <w:p w14:paraId="6D8375D0" w14:textId="396DD27E" w:rsidR="00A22222" w:rsidRPr="00382610" w:rsidDel="00C10E1C" w:rsidRDefault="00A22222" w:rsidP="00A22222">
      <w:pPr>
        <w:shd w:val="clear" w:color="auto" w:fill="FFFFFF"/>
        <w:spacing w:before="120" w:after="0" w:line="240" w:lineRule="auto"/>
        <w:rPr>
          <w:del w:id="5308" w:author="Quỳnh Nguyễn" w:date="2025-11-29T18:02:00Z" w16du:dateUtc="2025-11-29T11:02:00Z"/>
          <w:rFonts w:ascii="Times New Roman" w:eastAsia="Times New Roman" w:hAnsi="Times New Roman" w:cs="Times New Roman"/>
          <w:color w:val="000000" w:themeColor="text1"/>
        </w:rPr>
      </w:pPr>
      <w:del w:id="5309"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Sản phẩm sử </w:delText>
        </w:r>
        <w:r w:rsidRPr="00382610" w:rsidDel="00C10E1C">
          <w:rPr>
            <w:rFonts w:ascii="Times New Roman" w:eastAsia="Times New Roman" w:hAnsi="Times New Roman" w:cs="Times New Roman"/>
            <w:b/>
            <w:bCs/>
            <w:color w:val="000000" w:themeColor="text1"/>
          </w:rPr>
          <w:delText>d</w:delText>
        </w:r>
        <w:r w:rsidRPr="00382610" w:rsidDel="00C10E1C">
          <w:rPr>
            <w:rFonts w:ascii="Times New Roman" w:eastAsia="Times New Roman" w:hAnsi="Times New Roman" w:cs="Times New Roman"/>
            <w:b/>
            <w:bCs/>
            <w:color w:val="000000" w:themeColor="text1"/>
            <w:lang w:val="en-GB"/>
          </w:rPr>
          <w:delText>ụng cho cả 2 mục đích: bổ sung thức ăn và xử lý môi trường nuôi trồng thủy sản </w:delText>
        </w:r>
        <w:r w:rsidRPr="00382610" w:rsidDel="00C10E1C">
          <w:rPr>
            <w:rFonts w:ascii="Times New Roman" w:eastAsia="Times New Roman" w:hAnsi="Times New Roman" w:cs="Times New Roman"/>
            <w:color w:val="000000" w:themeColor="text1"/>
            <w:lang w:val="en-GB"/>
          </w:rPr>
          <w:delText>(ghi cụ thể loại, dạng sản phẩm)</w:delText>
        </w:r>
      </w:del>
    </w:p>
    <w:p w14:paraId="674BACB0" w14:textId="1F48892B" w:rsidR="00A22222" w:rsidRPr="00382610" w:rsidDel="00C10E1C" w:rsidRDefault="00A22222" w:rsidP="00A22222">
      <w:pPr>
        <w:shd w:val="clear" w:color="auto" w:fill="FFFFFF"/>
        <w:spacing w:before="120" w:after="0" w:line="240" w:lineRule="auto"/>
        <w:rPr>
          <w:del w:id="5310" w:author="Quỳnh Nguyễn" w:date="2025-11-29T18:02:00Z" w16du:dateUtc="2025-11-29T11:02:00Z"/>
          <w:rFonts w:ascii="Times New Roman" w:eastAsia="Times New Roman" w:hAnsi="Times New Roman" w:cs="Times New Roman"/>
          <w:color w:val="000000" w:themeColor="text1"/>
        </w:rPr>
      </w:pPr>
      <w:del w:id="5311"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Chế phẩm sinh học, vi sinh vật.</w:delText>
        </w:r>
      </w:del>
    </w:p>
    <w:p w14:paraId="5D2CCD01" w14:textId="584D4189" w:rsidR="00A22222" w:rsidRPr="00382610" w:rsidDel="00C10E1C" w:rsidRDefault="00A22222" w:rsidP="00A22222">
      <w:pPr>
        <w:shd w:val="clear" w:color="auto" w:fill="FFFFFF"/>
        <w:spacing w:before="120" w:after="0" w:line="240" w:lineRule="auto"/>
        <w:rPr>
          <w:del w:id="5312" w:author="Quỳnh Nguyễn" w:date="2025-11-29T18:02:00Z" w16du:dateUtc="2025-11-29T11:02:00Z"/>
          <w:rFonts w:ascii="Times New Roman" w:eastAsia="Times New Roman" w:hAnsi="Times New Roman" w:cs="Times New Roman"/>
          <w:color w:val="000000" w:themeColor="text1"/>
        </w:rPr>
      </w:pPr>
      <w:del w:id="5313"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Hỗn hợp khoáng, vitamin,...</w:delText>
        </w:r>
      </w:del>
    </w:p>
    <w:p w14:paraId="1AC17CE0" w14:textId="4694A0C0" w:rsidR="00A22222" w:rsidRPr="00382610" w:rsidDel="00C10E1C" w:rsidRDefault="00A22222" w:rsidP="00A22222">
      <w:pPr>
        <w:shd w:val="clear" w:color="auto" w:fill="FFFFFF"/>
        <w:spacing w:before="120" w:after="0" w:line="240" w:lineRule="auto"/>
        <w:rPr>
          <w:del w:id="5314" w:author="Quỳnh Nguyễn" w:date="2025-11-29T18:02:00Z" w16du:dateUtc="2025-11-29T11:02:00Z"/>
          <w:rFonts w:ascii="Times New Roman" w:eastAsia="Times New Roman" w:hAnsi="Times New Roman" w:cs="Times New Roman"/>
          <w:color w:val="000000" w:themeColor="text1"/>
        </w:rPr>
      </w:pPr>
      <w:del w:id="5315" w:author="Quỳnh Nguyễn" w:date="2025-11-29T18:02:00Z" w16du:dateUtc="2025-11-29T11:02:00Z">
        <w:r w:rsidRPr="00382610" w:rsidDel="00C10E1C">
          <w:rPr>
            <w:rFonts w:ascii="Times New Roman" w:eastAsia="Times New Roman" w:hAnsi="Times New Roman" w:cs="Times New Roman"/>
            <w:color w:val="000000" w:themeColor="text1"/>
            <w:lang w:val="en-GB"/>
          </w:rPr>
          <w:delText>(2) Quy định cấp số Giấy chứng nhận đủ điều kiện sản xuất thức ăn thủy sản, sản phẩm xử lý môi trường nuôi trồng thủy sản:</w:delText>
        </w:r>
      </w:del>
    </w:p>
    <w:p w14:paraId="0BE06B3B" w14:textId="50C54112" w:rsidR="00A22222" w:rsidRPr="00382610" w:rsidDel="00C10E1C" w:rsidRDefault="00A22222" w:rsidP="00A22222">
      <w:pPr>
        <w:shd w:val="clear" w:color="auto" w:fill="FFFFFF"/>
        <w:spacing w:before="120" w:after="0" w:line="240" w:lineRule="auto"/>
        <w:rPr>
          <w:del w:id="5316" w:author="Quỳnh Nguyễn" w:date="2025-11-29T18:02:00Z" w16du:dateUtc="2025-11-29T11:02:00Z"/>
          <w:rFonts w:ascii="Times New Roman" w:eastAsia="Times New Roman" w:hAnsi="Times New Roman" w:cs="Times New Roman"/>
          <w:color w:val="000000" w:themeColor="text1"/>
        </w:rPr>
      </w:pPr>
      <w:del w:id="5317"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Mỗi số chỉ cấp duy nhất cho một cơ sở và cấp liên tiếp, lần lượt.</w:delText>
        </w:r>
      </w:del>
    </w:p>
    <w:p w14:paraId="3B7E5F58" w14:textId="6C3F4C33" w:rsidR="00A22222" w:rsidRPr="00382610" w:rsidDel="00C10E1C" w:rsidRDefault="00A22222" w:rsidP="00A22222">
      <w:pPr>
        <w:shd w:val="clear" w:color="auto" w:fill="FFFFFF"/>
        <w:spacing w:before="120" w:after="0" w:line="240" w:lineRule="auto"/>
        <w:rPr>
          <w:del w:id="5318" w:author="Quỳnh Nguyễn" w:date="2025-11-29T18:02:00Z" w16du:dateUtc="2025-11-29T11:02:00Z"/>
          <w:rFonts w:ascii="Times New Roman" w:eastAsia="Times New Roman" w:hAnsi="Times New Roman" w:cs="Times New Roman"/>
          <w:color w:val="000000" w:themeColor="text1"/>
        </w:rPr>
      </w:pPr>
      <w:del w:id="5319"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Trường hợp Giấy chứng nhận đủ điều kiện sản xuất được thu hồi, số Giấy chứng nhận đủ điều kiện sản xuất không sử dụng để cấp cho cơ sở khác. Chỉ cấp lại cho cơ sở trước đó đã được cấp khi đủ điều kiện.</w:delText>
        </w:r>
      </w:del>
    </w:p>
    <w:p w14:paraId="7A1C938C" w14:textId="0E7F336D" w:rsidR="00A22222" w:rsidRPr="00382610" w:rsidDel="00C10E1C" w:rsidRDefault="00A22222" w:rsidP="00A22222">
      <w:pPr>
        <w:shd w:val="clear" w:color="auto" w:fill="FFFFFF"/>
        <w:spacing w:before="120" w:after="0" w:line="240" w:lineRule="auto"/>
        <w:rPr>
          <w:del w:id="5320" w:author="Quỳnh Nguyễn" w:date="2025-11-29T18:02:00Z" w16du:dateUtc="2025-11-29T11:02:00Z"/>
          <w:rFonts w:ascii="Times New Roman" w:eastAsia="Times New Roman" w:hAnsi="Times New Roman" w:cs="Times New Roman"/>
          <w:color w:val="000000" w:themeColor="text1"/>
        </w:rPr>
      </w:pPr>
      <w:del w:id="5321"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Số Giấy chứng nhận đủ điều kiện sản xuất có cấu trúc như sau: TSAABBBB</w:delText>
        </w:r>
      </w:del>
    </w:p>
    <w:p w14:paraId="3555673C" w14:textId="411704EA" w:rsidR="00A22222" w:rsidRPr="00382610" w:rsidDel="00C10E1C" w:rsidRDefault="00A22222" w:rsidP="00A22222">
      <w:pPr>
        <w:shd w:val="clear" w:color="auto" w:fill="FFFFFF"/>
        <w:spacing w:before="120" w:after="0" w:line="240" w:lineRule="auto"/>
        <w:rPr>
          <w:del w:id="5322" w:author="Quỳnh Nguyễn" w:date="2025-11-29T18:02:00Z" w16du:dateUtc="2025-11-29T11:02:00Z"/>
          <w:rFonts w:ascii="Times New Roman" w:eastAsia="Times New Roman" w:hAnsi="Times New Roman" w:cs="Times New Roman"/>
          <w:color w:val="000000" w:themeColor="text1"/>
        </w:rPr>
      </w:pPr>
      <w:del w:id="5323" w:author="Quỳnh Nguyễn" w:date="2025-11-29T18:02:00Z" w16du:dateUtc="2025-11-29T11:02:00Z">
        <w:r w:rsidRPr="00382610" w:rsidDel="00C10E1C">
          <w:rPr>
            <w:rFonts w:ascii="Times New Roman" w:eastAsia="Times New Roman" w:hAnsi="Times New Roman" w:cs="Times New Roman"/>
            <w:color w:val="000000" w:themeColor="text1"/>
            <w:lang w:val="en-GB"/>
          </w:rPr>
          <w:delText>+</w:delText>
        </w:r>
        <w:r w:rsidRPr="00382610" w:rsidDel="00C10E1C">
          <w:rPr>
            <w:rFonts w:ascii="Times New Roman" w:eastAsia="Times New Roman" w:hAnsi="Times New Roman" w:cs="Times New Roman"/>
            <w:b/>
            <w:bCs/>
            <w:color w:val="000000" w:themeColor="text1"/>
            <w:lang w:val="en-GB"/>
          </w:rPr>
          <w:delText> “TS” </w:delText>
        </w:r>
        <w:r w:rsidRPr="00382610" w:rsidDel="00C10E1C">
          <w:rPr>
            <w:rFonts w:ascii="Times New Roman" w:eastAsia="Times New Roman" w:hAnsi="Times New Roman" w:cs="Times New Roman"/>
            <w:color w:val="000000" w:themeColor="text1"/>
            <w:lang w:val="en-GB"/>
          </w:rPr>
          <w:delText>th</w:delText>
        </w:r>
        <w:r w:rsidRPr="00382610" w:rsidDel="00C10E1C">
          <w:rPr>
            <w:rFonts w:ascii="Times New Roman" w:eastAsia="Times New Roman" w:hAnsi="Times New Roman" w:cs="Times New Roman"/>
            <w:color w:val="000000" w:themeColor="text1"/>
          </w:rPr>
          <w:delText>ể</w:delText>
        </w:r>
        <w:r w:rsidRPr="00382610" w:rsidDel="00C10E1C">
          <w:rPr>
            <w:rFonts w:ascii="Times New Roman" w:eastAsia="Times New Roman" w:hAnsi="Times New Roman" w:cs="Times New Roman"/>
            <w:color w:val="000000" w:themeColor="text1"/>
            <w:lang w:val="en-GB"/>
          </w:rPr>
          <w:delText> hiện nhóm sản phẩm thức ăn thủy sản, sản phẩm xử lý môi trường nuôi trồng thủy sản.</w:delText>
        </w:r>
      </w:del>
    </w:p>
    <w:p w14:paraId="28662890" w14:textId="375AA1EA" w:rsidR="00A22222" w:rsidRPr="00382610" w:rsidDel="00C10E1C" w:rsidRDefault="00A22222" w:rsidP="00A22222">
      <w:pPr>
        <w:shd w:val="clear" w:color="auto" w:fill="FFFFFF"/>
        <w:spacing w:before="120" w:after="0" w:line="240" w:lineRule="auto"/>
        <w:rPr>
          <w:del w:id="5324" w:author="Quỳnh Nguyễn" w:date="2025-11-29T18:02:00Z" w16du:dateUtc="2025-11-29T11:02:00Z"/>
          <w:rFonts w:ascii="Times New Roman" w:eastAsia="Times New Roman" w:hAnsi="Times New Roman" w:cs="Times New Roman"/>
          <w:color w:val="000000" w:themeColor="text1"/>
        </w:rPr>
      </w:pPr>
      <w:del w:id="5325" w:author="Quỳnh Nguyễn" w:date="2025-11-29T18:02:00Z" w16du:dateUtc="2025-11-29T11:02:00Z">
        <w:r w:rsidRPr="00382610" w:rsidDel="00C10E1C">
          <w:rPr>
            <w:rFonts w:ascii="Times New Roman" w:eastAsia="Times New Roman" w:hAnsi="Times New Roman" w:cs="Times New Roman"/>
            <w:color w:val="000000" w:themeColor="text1"/>
            <w:lang w:val="en-GB"/>
          </w:rPr>
          <w:delText>+</w:delText>
        </w:r>
        <w:r w:rsidRPr="00382610" w:rsidDel="00C10E1C">
          <w:rPr>
            <w:rFonts w:ascii="Times New Roman" w:eastAsia="Times New Roman" w:hAnsi="Times New Roman" w:cs="Times New Roman"/>
            <w:b/>
            <w:bCs/>
            <w:color w:val="000000" w:themeColor="text1"/>
            <w:lang w:val="en-GB"/>
          </w:rPr>
          <w:delText> “AA” </w:delText>
        </w:r>
        <w:r w:rsidRPr="00382610" w:rsidDel="00C10E1C">
          <w:rPr>
            <w:rFonts w:ascii="Times New Roman" w:eastAsia="Times New Roman" w:hAnsi="Times New Roman" w:cs="Times New Roman"/>
            <w:color w:val="000000" w:themeColor="text1"/>
            <w:lang w:val="en-GB"/>
          </w:rPr>
          <w:delText>gồm 2 chữ số la tinh thể hiện mã của cơ quan có thẩm quyền cấp Giấy chứng nhận đủ điều kiện sản xuất, cụ thể như sau:</w:delText>
        </w:r>
      </w:del>
    </w:p>
    <w:p w14:paraId="722EE5E4" w14:textId="3B33EABB" w:rsidR="00A22222" w:rsidRPr="00382610" w:rsidDel="00C10E1C" w:rsidRDefault="00A22222" w:rsidP="00A22222">
      <w:pPr>
        <w:shd w:val="clear" w:color="auto" w:fill="FFFFFF"/>
        <w:spacing w:before="120" w:after="0" w:line="240" w:lineRule="auto"/>
        <w:rPr>
          <w:del w:id="5326" w:author="Quỳnh Nguyễn" w:date="2025-11-29T18:02:00Z" w16du:dateUtc="2025-11-29T11:02:00Z"/>
          <w:rFonts w:ascii="Times New Roman" w:eastAsia="Times New Roman" w:hAnsi="Times New Roman" w:cs="Times New Roman"/>
          <w:color w:val="000000" w:themeColor="text1"/>
        </w:rPr>
      </w:pPr>
      <w:del w:id="5327" w:author="Quỳnh Nguyễn" w:date="2025-11-29T18:02:00Z" w16du:dateUtc="2025-11-29T11:02:00Z">
        <w:r w:rsidRPr="00382610" w:rsidDel="00C10E1C">
          <w:rPr>
            <w:rFonts w:ascii="Times New Roman" w:eastAsia="Times New Roman" w:hAnsi="Times New Roman" w:cs="Times New Roman"/>
            <w:color w:val="000000" w:themeColor="text1"/>
            <w:lang w:val="en-GB"/>
          </w:rPr>
          <w:delText>++ Cục Thủy sản và Kiểm ngư có mã số </w:delText>
        </w:r>
        <w:r w:rsidRPr="00382610" w:rsidDel="00C10E1C">
          <w:rPr>
            <w:rFonts w:ascii="Times New Roman" w:eastAsia="Times New Roman" w:hAnsi="Times New Roman" w:cs="Times New Roman"/>
            <w:b/>
            <w:bCs/>
            <w:color w:val="000000" w:themeColor="text1"/>
            <w:lang w:val="en-GB"/>
          </w:rPr>
          <w:delText>00</w:delText>
        </w:r>
      </w:del>
    </w:p>
    <w:p w14:paraId="0C3643E8" w14:textId="6C4F60E1" w:rsidR="00A22222" w:rsidRPr="00382610" w:rsidDel="00C10E1C" w:rsidRDefault="00A22222" w:rsidP="00A22222">
      <w:pPr>
        <w:shd w:val="clear" w:color="auto" w:fill="FFFFFF"/>
        <w:spacing w:before="120" w:after="0" w:line="240" w:lineRule="auto"/>
        <w:rPr>
          <w:del w:id="5328" w:author="Quỳnh Nguyễn" w:date="2025-11-29T18:02:00Z" w16du:dateUtc="2025-11-29T11:02:00Z"/>
          <w:rFonts w:ascii="Times New Roman" w:eastAsia="Times New Roman" w:hAnsi="Times New Roman" w:cs="Times New Roman"/>
          <w:color w:val="000000" w:themeColor="text1"/>
          <w:lang w:val="en-GB"/>
        </w:rPr>
      </w:pPr>
      <w:del w:id="5329" w:author="Quỳnh Nguyễn" w:date="2025-11-29T18:02:00Z" w16du:dateUtc="2025-11-29T11:02:00Z">
        <w:r w:rsidRPr="00382610" w:rsidDel="00C10E1C">
          <w:rPr>
            <w:rFonts w:ascii="Times New Roman" w:eastAsia="Times New Roman" w:hAnsi="Times New Roman" w:cs="Times New Roman"/>
            <w:color w:val="000000" w:themeColor="text1"/>
            <w:lang w:val="en-GB"/>
          </w:rPr>
          <w:delText>++ Các tỉnh, thành phố trực thuộc trung ương (theo Quyết định 19/2025/QĐ-CP ngày 30/6/2025 của Chính phủ ban hành bảng danh mục và mã số các đơn vị hành chính Việt Nam), cụ thể:</w:delText>
        </w:r>
      </w:del>
    </w:p>
    <w:p w14:paraId="18D7DA4C" w14:textId="2D499886" w:rsidR="00A22222" w:rsidRPr="00382610" w:rsidDel="00C10E1C" w:rsidRDefault="00A22222" w:rsidP="00A22222">
      <w:pPr>
        <w:shd w:val="clear" w:color="auto" w:fill="FFFFFF"/>
        <w:spacing w:before="120" w:after="0" w:line="240" w:lineRule="auto"/>
        <w:rPr>
          <w:del w:id="5330" w:author="Quỳnh Nguyễn" w:date="2025-11-29T18:02:00Z" w16du:dateUtc="2025-11-29T11:02:00Z"/>
          <w:rFonts w:ascii="Times New Roman" w:eastAsia="Times New Roman" w:hAnsi="Times New Roman" w:cs="Times New Roman"/>
          <w:color w:val="000000" w:themeColor="text1"/>
          <w:lang w:val="en-GB"/>
        </w:rPr>
      </w:pPr>
      <w:del w:id="5331" w:author="Quỳnh Nguyễn" w:date="2025-11-29T18:02:00Z" w16du:dateUtc="2025-11-29T11:02:00Z">
        <w:r w:rsidRPr="00382610" w:rsidDel="00C10E1C">
          <w:rPr>
            <w:rFonts w:ascii="Times New Roman" w:eastAsia="Times New Roman" w:hAnsi="Times New Roman" w:cs="Times New Roman"/>
            <w:color w:val="000000" w:themeColor="text1"/>
            <w:lang w:val="en-GB"/>
          </w:rPr>
          <w:delText>.</w:delText>
        </w:r>
      </w:del>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39"/>
        <w:gridCol w:w="2590"/>
        <w:gridCol w:w="924"/>
        <w:gridCol w:w="832"/>
        <w:gridCol w:w="2960"/>
        <w:gridCol w:w="1017"/>
      </w:tblGrid>
      <w:tr w:rsidR="00A22222" w:rsidRPr="00382610" w:rsidDel="00C10E1C" w14:paraId="16E0077B" w14:textId="309A4467" w:rsidTr="00784685">
        <w:trPr>
          <w:trHeight w:val="20"/>
          <w:tblCellSpacing w:w="0" w:type="dxa"/>
          <w:jc w:val="center"/>
          <w:del w:id="5332" w:author="Quỳnh Nguyễn" w:date="2025-11-29T18:02:00Z"/>
        </w:trPr>
        <w:tc>
          <w:tcPr>
            <w:tcW w:w="408" w:type="pct"/>
            <w:tcMar>
              <w:top w:w="0" w:type="dxa"/>
              <w:left w:w="10" w:type="dxa"/>
              <w:bottom w:w="0" w:type="dxa"/>
              <w:right w:w="10" w:type="dxa"/>
            </w:tcMar>
            <w:vAlign w:val="center"/>
            <w:hideMark/>
          </w:tcPr>
          <w:p w14:paraId="2BDE663C" w14:textId="25576EE5" w:rsidR="00A22222" w:rsidRPr="00382610" w:rsidDel="00C10E1C" w:rsidRDefault="00A22222" w:rsidP="00784685">
            <w:pPr>
              <w:spacing w:before="120" w:after="0" w:line="240" w:lineRule="auto"/>
              <w:jc w:val="center"/>
              <w:rPr>
                <w:del w:id="5333" w:author="Quỳnh Nguyễn" w:date="2025-11-29T18:02:00Z" w16du:dateUtc="2025-11-29T11:02:00Z"/>
                <w:rFonts w:ascii="Times New Roman" w:eastAsia="Times New Roman" w:hAnsi="Times New Roman" w:cs="Times New Roman"/>
                <w:color w:val="000000" w:themeColor="text1"/>
              </w:rPr>
            </w:pPr>
            <w:del w:id="5334"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TT</w:delText>
              </w:r>
            </w:del>
          </w:p>
        </w:tc>
        <w:tc>
          <w:tcPr>
            <w:tcW w:w="1429" w:type="pct"/>
            <w:tcMar>
              <w:top w:w="0" w:type="dxa"/>
              <w:left w:w="10" w:type="dxa"/>
              <w:bottom w:w="0" w:type="dxa"/>
              <w:right w:w="10" w:type="dxa"/>
            </w:tcMar>
            <w:vAlign w:val="center"/>
            <w:hideMark/>
          </w:tcPr>
          <w:p w14:paraId="0E04D05C" w14:textId="69F292A6" w:rsidR="00A22222" w:rsidRPr="00382610" w:rsidDel="00C10E1C" w:rsidRDefault="00A22222" w:rsidP="00784685">
            <w:pPr>
              <w:spacing w:before="120" w:after="0" w:line="240" w:lineRule="auto"/>
              <w:jc w:val="center"/>
              <w:rPr>
                <w:del w:id="5335" w:author="Quỳnh Nguyễn" w:date="2025-11-29T18:02:00Z" w16du:dateUtc="2025-11-29T11:02:00Z"/>
                <w:rFonts w:ascii="Times New Roman" w:eastAsia="Times New Roman" w:hAnsi="Times New Roman" w:cs="Times New Roman"/>
                <w:color w:val="000000" w:themeColor="text1"/>
              </w:rPr>
            </w:pPr>
            <w:del w:id="5336"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Tên đơn vị hành chính</w:delText>
              </w:r>
            </w:del>
          </w:p>
        </w:tc>
        <w:tc>
          <w:tcPr>
            <w:tcW w:w="510" w:type="pct"/>
            <w:tcMar>
              <w:top w:w="0" w:type="dxa"/>
              <w:left w:w="10" w:type="dxa"/>
              <w:bottom w:w="0" w:type="dxa"/>
              <w:right w:w="10" w:type="dxa"/>
            </w:tcMar>
            <w:vAlign w:val="center"/>
            <w:hideMark/>
          </w:tcPr>
          <w:p w14:paraId="69BA149D" w14:textId="4598C5FE" w:rsidR="00A22222" w:rsidRPr="00382610" w:rsidDel="00C10E1C" w:rsidRDefault="00A22222" w:rsidP="00784685">
            <w:pPr>
              <w:spacing w:before="120" w:after="0" w:line="240" w:lineRule="auto"/>
              <w:jc w:val="center"/>
              <w:rPr>
                <w:del w:id="5337" w:author="Quỳnh Nguyễn" w:date="2025-11-29T18:02:00Z" w16du:dateUtc="2025-11-29T11:02:00Z"/>
                <w:rFonts w:ascii="Times New Roman" w:eastAsia="Times New Roman" w:hAnsi="Times New Roman" w:cs="Times New Roman"/>
                <w:color w:val="000000" w:themeColor="text1"/>
              </w:rPr>
            </w:pPr>
            <w:del w:id="5338"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Mã số</w:delText>
              </w:r>
            </w:del>
          </w:p>
        </w:tc>
        <w:tc>
          <w:tcPr>
            <w:tcW w:w="459" w:type="pct"/>
            <w:tcMar>
              <w:top w:w="0" w:type="dxa"/>
              <w:left w:w="10" w:type="dxa"/>
              <w:bottom w:w="0" w:type="dxa"/>
              <w:right w:w="10" w:type="dxa"/>
            </w:tcMar>
            <w:vAlign w:val="center"/>
            <w:hideMark/>
          </w:tcPr>
          <w:p w14:paraId="22B5B7E8" w14:textId="733FE9C2" w:rsidR="00A22222" w:rsidRPr="00382610" w:rsidDel="00C10E1C" w:rsidRDefault="00A22222" w:rsidP="00784685">
            <w:pPr>
              <w:spacing w:before="120" w:after="0" w:line="240" w:lineRule="auto"/>
              <w:jc w:val="center"/>
              <w:rPr>
                <w:del w:id="5339" w:author="Quỳnh Nguyễn" w:date="2025-11-29T18:02:00Z" w16du:dateUtc="2025-11-29T11:02:00Z"/>
                <w:rFonts w:ascii="Times New Roman" w:eastAsia="Times New Roman" w:hAnsi="Times New Roman" w:cs="Times New Roman"/>
                <w:color w:val="000000" w:themeColor="text1"/>
              </w:rPr>
            </w:pPr>
            <w:del w:id="5340"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TT</w:delText>
              </w:r>
            </w:del>
          </w:p>
        </w:tc>
        <w:tc>
          <w:tcPr>
            <w:tcW w:w="1633" w:type="pct"/>
            <w:tcMar>
              <w:top w:w="0" w:type="dxa"/>
              <w:left w:w="10" w:type="dxa"/>
              <w:bottom w:w="0" w:type="dxa"/>
              <w:right w:w="10" w:type="dxa"/>
            </w:tcMar>
            <w:vAlign w:val="center"/>
            <w:hideMark/>
          </w:tcPr>
          <w:p w14:paraId="305D1633" w14:textId="39CD314A" w:rsidR="00A22222" w:rsidRPr="00382610" w:rsidDel="00C10E1C" w:rsidRDefault="00A22222" w:rsidP="00784685">
            <w:pPr>
              <w:spacing w:before="120" w:after="0" w:line="240" w:lineRule="auto"/>
              <w:jc w:val="center"/>
              <w:rPr>
                <w:del w:id="5341" w:author="Quỳnh Nguyễn" w:date="2025-11-29T18:02:00Z" w16du:dateUtc="2025-11-29T11:02:00Z"/>
                <w:rFonts w:ascii="Times New Roman" w:eastAsia="Times New Roman" w:hAnsi="Times New Roman" w:cs="Times New Roman"/>
                <w:color w:val="000000" w:themeColor="text1"/>
              </w:rPr>
            </w:pPr>
            <w:del w:id="5342"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Tên đơn vị hành chính</w:delText>
              </w:r>
            </w:del>
          </w:p>
        </w:tc>
        <w:tc>
          <w:tcPr>
            <w:tcW w:w="561" w:type="pct"/>
            <w:tcMar>
              <w:top w:w="0" w:type="dxa"/>
              <w:left w:w="10" w:type="dxa"/>
              <w:bottom w:w="0" w:type="dxa"/>
              <w:right w:w="10" w:type="dxa"/>
            </w:tcMar>
            <w:vAlign w:val="center"/>
            <w:hideMark/>
          </w:tcPr>
          <w:p w14:paraId="7E2970F9" w14:textId="6C451096" w:rsidR="00A22222" w:rsidRPr="00382610" w:rsidDel="00C10E1C" w:rsidRDefault="00A22222" w:rsidP="00784685">
            <w:pPr>
              <w:spacing w:before="120" w:after="0" w:line="240" w:lineRule="auto"/>
              <w:jc w:val="center"/>
              <w:rPr>
                <w:del w:id="5343" w:author="Quỳnh Nguyễn" w:date="2025-11-29T18:02:00Z" w16du:dateUtc="2025-11-29T11:02:00Z"/>
                <w:rFonts w:ascii="Times New Roman" w:eastAsia="Times New Roman" w:hAnsi="Times New Roman" w:cs="Times New Roman"/>
                <w:color w:val="000000" w:themeColor="text1"/>
              </w:rPr>
            </w:pPr>
            <w:del w:id="5344" w:author="Quỳnh Nguyễn" w:date="2025-11-29T18:02:00Z" w16du:dateUtc="2025-11-29T11:02:00Z">
              <w:r w:rsidRPr="00382610" w:rsidDel="00C10E1C">
                <w:rPr>
                  <w:rFonts w:ascii="Times New Roman" w:eastAsia="Times New Roman" w:hAnsi="Times New Roman" w:cs="Times New Roman"/>
                  <w:b/>
                  <w:bCs/>
                  <w:color w:val="000000" w:themeColor="text1"/>
                  <w:lang w:val="en-GB"/>
                </w:rPr>
                <w:delText>Mã số</w:delText>
              </w:r>
            </w:del>
          </w:p>
        </w:tc>
      </w:tr>
      <w:tr w:rsidR="00A22222" w:rsidRPr="00382610" w:rsidDel="00C10E1C" w14:paraId="6E96DA45" w14:textId="1327631A" w:rsidTr="00784685">
        <w:trPr>
          <w:trHeight w:val="20"/>
          <w:tblCellSpacing w:w="0" w:type="dxa"/>
          <w:jc w:val="center"/>
          <w:del w:id="5345" w:author="Quỳnh Nguyễn" w:date="2025-11-29T18:02:00Z"/>
        </w:trPr>
        <w:tc>
          <w:tcPr>
            <w:tcW w:w="408" w:type="pct"/>
            <w:tcMar>
              <w:top w:w="0" w:type="dxa"/>
              <w:left w:w="10" w:type="dxa"/>
              <w:bottom w:w="0" w:type="dxa"/>
              <w:right w:w="10" w:type="dxa"/>
            </w:tcMar>
            <w:vAlign w:val="center"/>
            <w:hideMark/>
          </w:tcPr>
          <w:p w14:paraId="2B8BB94D" w14:textId="6DD4BDAF" w:rsidR="00A22222" w:rsidRPr="00382610" w:rsidDel="00C10E1C" w:rsidRDefault="00A22222" w:rsidP="00784685">
            <w:pPr>
              <w:spacing w:before="120" w:after="0" w:line="240" w:lineRule="auto"/>
              <w:jc w:val="center"/>
              <w:rPr>
                <w:del w:id="5346" w:author="Quỳnh Nguyễn" w:date="2025-11-29T18:02:00Z" w16du:dateUtc="2025-11-29T11:02:00Z"/>
                <w:rFonts w:ascii="Times New Roman" w:eastAsia="Times New Roman" w:hAnsi="Times New Roman" w:cs="Times New Roman"/>
                <w:color w:val="000000" w:themeColor="text1"/>
              </w:rPr>
            </w:pPr>
            <w:del w:id="5347" w:author="Quỳnh Nguyễn" w:date="2025-11-29T18:02:00Z" w16du:dateUtc="2025-11-29T11:02:00Z">
              <w:r w:rsidRPr="00382610" w:rsidDel="00C10E1C">
                <w:rPr>
                  <w:rFonts w:ascii="Times New Roman" w:eastAsia="Times New Roman" w:hAnsi="Times New Roman" w:cs="Times New Roman"/>
                  <w:color w:val="000000" w:themeColor="text1"/>
                  <w:lang w:val="en-GB"/>
                </w:rPr>
                <w:delText>1</w:delText>
              </w:r>
            </w:del>
          </w:p>
        </w:tc>
        <w:tc>
          <w:tcPr>
            <w:tcW w:w="1429" w:type="pct"/>
            <w:tcMar>
              <w:top w:w="0" w:type="dxa"/>
              <w:left w:w="10" w:type="dxa"/>
              <w:bottom w:w="0" w:type="dxa"/>
              <w:right w:w="10" w:type="dxa"/>
            </w:tcMar>
            <w:vAlign w:val="center"/>
          </w:tcPr>
          <w:p w14:paraId="2A507A9E" w14:textId="181E8D4E" w:rsidR="00A22222" w:rsidRPr="00382610" w:rsidDel="00C10E1C" w:rsidRDefault="00A22222" w:rsidP="00784685">
            <w:pPr>
              <w:spacing w:before="120" w:after="0" w:line="240" w:lineRule="auto"/>
              <w:rPr>
                <w:del w:id="5348" w:author="Quỳnh Nguyễn" w:date="2025-11-29T18:02:00Z" w16du:dateUtc="2025-11-29T11:02:00Z"/>
                <w:rFonts w:ascii="Times New Roman" w:eastAsia="Times New Roman" w:hAnsi="Times New Roman" w:cs="Times New Roman"/>
                <w:color w:val="000000" w:themeColor="text1"/>
              </w:rPr>
            </w:pPr>
            <w:del w:id="5349" w:author="Quỳnh Nguyễn" w:date="2025-11-29T18:02:00Z" w16du:dateUtc="2025-11-29T11:02:00Z">
              <w:r w:rsidRPr="00382610" w:rsidDel="00C10E1C">
                <w:rPr>
                  <w:rFonts w:ascii="Times New Roman" w:eastAsia="Times New Roman" w:hAnsi="Times New Roman" w:cs="Times New Roman"/>
                  <w:color w:val="000000" w:themeColor="text1"/>
                </w:rPr>
                <w:delText>Thành phố Hà Nội</w:delText>
              </w:r>
            </w:del>
          </w:p>
        </w:tc>
        <w:tc>
          <w:tcPr>
            <w:tcW w:w="510" w:type="pct"/>
            <w:tcMar>
              <w:top w:w="0" w:type="dxa"/>
              <w:left w:w="10" w:type="dxa"/>
              <w:bottom w:w="0" w:type="dxa"/>
              <w:right w:w="10" w:type="dxa"/>
            </w:tcMar>
            <w:vAlign w:val="center"/>
          </w:tcPr>
          <w:p w14:paraId="6C7CC95A" w14:textId="41EC9374" w:rsidR="00A22222" w:rsidRPr="00382610" w:rsidDel="00C10E1C" w:rsidRDefault="00A22222" w:rsidP="00784685">
            <w:pPr>
              <w:spacing w:before="120" w:after="0" w:line="240" w:lineRule="auto"/>
              <w:jc w:val="center"/>
              <w:rPr>
                <w:del w:id="5350" w:author="Quỳnh Nguyễn" w:date="2025-11-29T18:02:00Z" w16du:dateUtc="2025-11-29T11:02:00Z"/>
                <w:rFonts w:ascii="Times New Roman" w:eastAsia="Times New Roman" w:hAnsi="Times New Roman" w:cs="Times New Roman"/>
                <w:color w:val="000000" w:themeColor="text1"/>
              </w:rPr>
            </w:pPr>
            <w:del w:id="5351" w:author="Quỳnh Nguyễn" w:date="2025-11-29T18:02:00Z" w16du:dateUtc="2025-11-29T11:02:00Z">
              <w:r w:rsidRPr="00382610" w:rsidDel="00C10E1C">
                <w:rPr>
                  <w:rFonts w:ascii="Times New Roman" w:eastAsia="Times New Roman" w:hAnsi="Times New Roman" w:cs="Times New Roman"/>
                  <w:color w:val="000000" w:themeColor="text1"/>
                </w:rPr>
                <w:delText>01</w:delText>
              </w:r>
            </w:del>
          </w:p>
        </w:tc>
        <w:tc>
          <w:tcPr>
            <w:tcW w:w="459" w:type="pct"/>
            <w:tcMar>
              <w:top w:w="0" w:type="dxa"/>
              <w:left w:w="10" w:type="dxa"/>
              <w:bottom w:w="0" w:type="dxa"/>
              <w:right w:w="10" w:type="dxa"/>
            </w:tcMar>
            <w:vAlign w:val="center"/>
          </w:tcPr>
          <w:p w14:paraId="0A456641" w14:textId="07310BA6" w:rsidR="00A22222" w:rsidRPr="00382610" w:rsidDel="00C10E1C" w:rsidRDefault="00A22222" w:rsidP="00784685">
            <w:pPr>
              <w:spacing w:before="120" w:after="0" w:line="240" w:lineRule="auto"/>
              <w:jc w:val="center"/>
              <w:rPr>
                <w:del w:id="5352" w:author="Quỳnh Nguyễn" w:date="2025-11-29T18:02:00Z" w16du:dateUtc="2025-11-29T11:02:00Z"/>
                <w:rFonts w:ascii="Times New Roman" w:eastAsia="Times New Roman" w:hAnsi="Times New Roman" w:cs="Times New Roman"/>
                <w:color w:val="000000" w:themeColor="text1"/>
              </w:rPr>
            </w:pPr>
            <w:del w:id="5353" w:author="Quỳnh Nguyễn" w:date="2025-11-29T18:02:00Z" w16du:dateUtc="2025-11-29T11:02:00Z">
              <w:r w:rsidRPr="00382610" w:rsidDel="00C10E1C">
                <w:rPr>
                  <w:rFonts w:ascii="Times New Roman" w:eastAsia="Times New Roman" w:hAnsi="Times New Roman" w:cs="Times New Roman"/>
                  <w:color w:val="000000" w:themeColor="text1"/>
                </w:rPr>
                <w:delText>18</w:delText>
              </w:r>
            </w:del>
          </w:p>
        </w:tc>
        <w:tc>
          <w:tcPr>
            <w:tcW w:w="1633" w:type="pct"/>
            <w:tcMar>
              <w:top w:w="0" w:type="dxa"/>
              <w:left w:w="10" w:type="dxa"/>
              <w:bottom w:w="0" w:type="dxa"/>
              <w:right w:w="10" w:type="dxa"/>
            </w:tcMar>
            <w:vAlign w:val="center"/>
          </w:tcPr>
          <w:p w14:paraId="237075F3" w14:textId="1A9A3BF6" w:rsidR="00A22222" w:rsidRPr="00382610" w:rsidDel="00C10E1C" w:rsidRDefault="00A22222" w:rsidP="00784685">
            <w:pPr>
              <w:spacing w:before="120" w:after="0" w:line="240" w:lineRule="auto"/>
              <w:rPr>
                <w:del w:id="5354" w:author="Quỳnh Nguyễn" w:date="2025-11-29T18:02:00Z" w16du:dateUtc="2025-11-29T11:02:00Z"/>
                <w:rFonts w:ascii="Times New Roman" w:eastAsia="Times New Roman" w:hAnsi="Times New Roman" w:cs="Times New Roman"/>
                <w:color w:val="000000" w:themeColor="text1"/>
              </w:rPr>
            </w:pPr>
            <w:del w:id="5355" w:author="Quỳnh Nguyễn" w:date="2025-11-29T18:02:00Z" w16du:dateUtc="2025-11-29T11:02:00Z">
              <w:r w:rsidRPr="00382610" w:rsidDel="00C10E1C">
                <w:rPr>
                  <w:rFonts w:ascii="Times New Roman" w:eastAsia="Times New Roman" w:hAnsi="Times New Roman" w:cs="Times New Roman"/>
                  <w:color w:val="000000" w:themeColor="text1"/>
                </w:rPr>
                <w:delText>Tỉnh Hà Tĩnh</w:delText>
              </w:r>
            </w:del>
          </w:p>
        </w:tc>
        <w:tc>
          <w:tcPr>
            <w:tcW w:w="561" w:type="pct"/>
            <w:tcMar>
              <w:top w:w="0" w:type="dxa"/>
              <w:left w:w="10" w:type="dxa"/>
              <w:bottom w:w="0" w:type="dxa"/>
              <w:right w:w="10" w:type="dxa"/>
            </w:tcMar>
            <w:vAlign w:val="center"/>
          </w:tcPr>
          <w:p w14:paraId="2C69B6CE" w14:textId="1F18BD6B" w:rsidR="00A22222" w:rsidRPr="00382610" w:rsidDel="00C10E1C" w:rsidRDefault="00A22222" w:rsidP="00784685">
            <w:pPr>
              <w:spacing w:before="120" w:after="0" w:line="240" w:lineRule="auto"/>
              <w:jc w:val="center"/>
              <w:rPr>
                <w:del w:id="5356" w:author="Quỳnh Nguyễn" w:date="2025-11-29T18:02:00Z" w16du:dateUtc="2025-11-29T11:02:00Z"/>
                <w:rFonts w:ascii="Times New Roman" w:eastAsia="Times New Roman" w:hAnsi="Times New Roman" w:cs="Times New Roman"/>
                <w:color w:val="000000" w:themeColor="text1"/>
              </w:rPr>
            </w:pPr>
            <w:del w:id="5357" w:author="Quỳnh Nguyễn" w:date="2025-11-29T18:02:00Z" w16du:dateUtc="2025-11-29T11:02:00Z">
              <w:r w:rsidRPr="00382610" w:rsidDel="00C10E1C">
                <w:rPr>
                  <w:rFonts w:ascii="Times New Roman" w:eastAsia="Times New Roman" w:hAnsi="Times New Roman" w:cs="Times New Roman"/>
                  <w:color w:val="000000" w:themeColor="text1"/>
                </w:rPr>
                <w:delText>42</w:delText>
              </w:r>
            </w:del>
          </w:p>
        </w:tc>
      </w:tr>
      <w:tr w:rsidR="00A22222" w:rsidRPr="00382610" w:rsidDel="00C10E1C" w14:paraId="1A721135" w14:textId="4FEC6672" w:rsidTr="00784685">
        <w:trPr>
          <w:trHeight w:val="20"/>
          <w:tblCellSpacing w:w="0" w:type="dxa"/>
          <w:jc w:val="center"/>
          <w:del w:id="5358" w:author="Quỳnh Nguyễn" w:date="2025-11-29T18:02:00Z"/>
        </w:trPr>
        <w:tc>
          <w:tcPr>
            <w:tcW w:w="408" w:type="pct"/>
            <w:tcMar>
              <w:top w:w="0" w:type="dxa"/>
              <w:left w:w="10" w:type="dxa"/>
              <w:bottom w:w="0" w:type="dxa"/>
              <w:right w:w="10" w:type="dxa"/>
            </w:tcMar>
            <w:vAlign w:val="center"/>
          </w:tcPr>
          <w:p w14:paraId="2C407650" w14:textId="63BC6C08" w:rsidR="00A22222" w:rsidRPr="00382610" w:rsidDel="00C10E1C" w:rsidRDefault="00A22222" w:rsidP="00784685">
            <w:pPr>
              <w:spacing w:before="120" w:after="0" w:line="240" w:lineRule="auto"/>
              <w:jc w:val="center"/>
              <w:rPr>
                <w:del w:id="5359" w:author="Quỳnh Nguyễn" w:date="2025-11-29T18:02:00Z" w16du:dateUtc="2025-11-29T11:02:00Z"/>
                <w:rFonts w:ascii="Times New Roman" w:eastAsia="Times New Roman" w:hAnsi="Times New Roman" w:cs="Times New Roman"/>
                <w:color w:val="000000" w:themeColor="text1"/>
                <w:lang w:val="en-GB"/>
              </w:rPr>
            </w:pPr>
            <w:del w:id="5360" w:author="Quỳnh Nguyễn" w:date="2025-11-29T18:02:00Z" w16du:dateUtc="2025-11-29T11:02:00Z">
              <w:r w:rsidRPr="00382610" w:rsidDel="00C10E1C">
                <w:rPr>
                  <w:rFonts w:ascii="Times New Roman" w:eastAsia="Times New Roman" w:hAnsi="Times New Roman" w:cs="Times New Roman"/>
                  <w:color w:val="000000" w:themeColor="text1"/>
                  <w:lang w:val="en-GB"/>
                </w:rPr>
                <w:delText>2</w:delText>
              </w:r>
            </w:del>
          </w:p>
        </w:tc>
        <w:tc>
          <w:tcPr>
            <w:tcW w:w="1429" w:type="pct"/>
            <w:tcMar>
              <w:top w:w="0" w:type="dxa"/>
              <w:left w:w="10" w:type="dxa"/>
              <w:bottom w:w="0" w:type="dxa"/>
              <w:right w:w="10" w:type="dxa"/>
            </w:tcMar>
            <w:vAlign w:val="center"/>
          </w:tcPr>
          <w:p w14:paraId="4007AE75" w14:textId="060B9E4B" w:rsidR="00A22222" w:rsidRPr="00382610" w:rsidDel="00C10E1C" w:rsidRDefault="00A22222" w:rsidP="00784685">
            <w:pPr>
              <w:spacing w:before="120" w:after="0" w:line="240" w:lineRule="auto"/>
              <w:rPr>
                <w:del w:id="5361" w:author="Quỳnh Nguyễn" w:date="2025-11-29T18:02:00Z" w16du:dateUtc="2025-11-29T11:02:00Z"/>
                <w:rFonts w:ascii="Times New Roman" w:eastAsia="Times New Roman" w:hAnsi="Times New Roman" w:cs="Times New Roman"/>
                <w:color w:val="000000" w:themeColor="text1"/>
                <w:lang w:val="en-GB"/>
              </w:rPr>
            </w:pPr>
            <w:del w:id="5362" w:author="Quỳnh Nguyễn" w:date="2025-11-29T18:02:00Z" w16du:dateUtc="2025-11-29T11:02:00Z">
              <w:r w:rsidRPr="00382610" w:rsidDel="00C10E1C">
                <w:rPr>
                  <w:rFonts w:ascii="Times New Roman" w:eastAsia="Times New Roman" w:hAnsi="Times New Roman" w:cs="Times New Roman"/>
                  <w:color w:val="000000" w:themeColor="text1"/>
                  <w:lang w:val="en-GB"/>
                </w:rPr>
                <w:delText>Tỉnh Cao Bằng</w:delText>
              </w:r>
            </w:del>
          </w:p>
        </w:tc>
        <w:tc>
          <w:tcPr>
            <w:tcW w:w="510" w:type="pct"/>
            <w:tcMar>
              <w:top w:w="0" w:type="dxa"/>
              <w:left w:w="10" w:type="dxa"/>
              <w:bottom w:w="0" w:type="dxa"/>
              <w:right w:w="10" w:type="dxa"/>
            </w:tcMar>
            <w:vAlign w:val="center"/>
          </w:tcPr>
          <w:p w14:paraId="01BC9EB7" w14:textId="33D2B94E" w:rsidR="00A22222" w:rsidRPr="00382610" w:rsidDel="00C10E1C" w:rsidRDefault="00A22222" w:rsidP="00784685">
            <w:pPr>
              <w:spacing w:before="120" w:after="0" w:line="240" w:lineRule="auto"/>
              <w:jc w:val="center"/>
              <w:rPr>
                <w:del w:id="5363" w:author="Quỳnh Nguyễn" w:date="2025-11-29T18:02:00Z" w16du:dateUtc="2025-11-29T11:02:00Z"/>
                <w:rFonts w:ascii="Times New Roman" w:eastAsia="Times New Roman" w:hAnsi="Times New Roman" w:cs="Times New Roman"/>
                <w:color w:val="000000" w:themeColor="text1"/>
                <w:lang w:val="en-GB"/>
              </w:rPr>
            </w:pPr>
            <w:del w:id="5364" w:author="Quỳnh Nguyễn" w:date="2025-11-29T18:02:00Z" w16du:dateUtc="2025-11-29T11:02:00Z">
              <w:r w:rsidRPr="00382610" w:rsidDel="00C10E1C">
                <w:rPr>
                  <w:rFonts w:ascii="Times New Roman" w:eastAsia="Times New Roman" w:hAnsi="Times New Roman" w:cs="Times New Roman"/>
                  <w:color w:val="000000" w:themeColor="text1"/>
                  <w:lang w:val="en-GB"/>
                </w:rPr>
                <w:delText>04</w:delText>
              </w:r>
            </w:del>
          </w:p>
        </w:tc>
        <w:tc>
          <w:tcPr>
            <w:tcW w:w="459" w:type="pct"/>
            <w:tcMar>
              <w:top w:w="0" w:type="dxa"/>
              <w:left w:w="10" w:type="dxa"/>
              <w:bottom w:w="0" w:type="dxa"/>
              <w:right w:w="10" w:type="dxa"/>
            </w:tcMar>
            <w:vAlign w:val="center"/>
          </w:tcPr>
          <w:p w14:paraId="3C218EA6" w14:textId="5F62AB76" w:rsidR="00A22222" w:rsidRPr="00382610" w:rsidDel="00C10E1C" w:rsidRDefault="00A22222" w:rsidP="00784685">
            <w:pPr>
              <w:spacing w:before="120" w:after="0" w:line="240" w:lineRule="auto"/>
              <w:jc w:val="center"/>
              <w:rPr>
                <w:del w:id="5365" w:author="Quỳnh Nguyễn" w:date="2025-11-29T18:02:00Z" w16du:dateUtc="2025-11-29T11:02:00Z"/>
                <w:rFonts w:ascii="Times New Roman" w:eastAsia="Times New Roman" w:hAnsi="Times New Roman" w:cs="Times New Roman"/>
                <w:color w:val="000000" w:themeColor="text1"/>
              </w:rPr>
            </w:pPr>
            <w:del w:id="5366" w:author="Quỳnh Nguyễn" w:date="2025-11-29T18:02:00Z" w16du:dateUtc="2025-11-29T11:02:00Z">
              <w:r w:rsidRPr="00382610" w:rsidDel="00C10E1C">
                <w:rPr>
                  <w:rFonts w:ascii="Times New Roman" w:eastAsia="Times New Roman" w:hAnsi="Times New Roman" w:cs="Times New Roman"/>
                  <w:color w:val="000000" w:themeColor="text1"/>
                </w:rPr>
                <w:delText>19</w:delText>
              </w:r>
            </w:del>
          </w:p>
        </w:tc>
        <w:tc>
          <w:tcPr>
            <w:tcW w:w="1633" w:type="pct"/>
            <w:tcMar>
              <w:top w:w="0" w:type="dxa"/>
              <w:left w:w="10" w:type="dxa"/>
              <w:bottom w:w="0" w:type="dxa"/>
              <w:right w:w="10" w:type="dxa"/>
            </w:tcMar>
            <w:vAlign w:val="center"/>
          </w:tcPr>
          <w:p w14:paraId="6E6A4AAC" w14:textId="50D2E928" w:rsidR="00A22222" w:rsidRPr="00382610" w:rsidDel="00C10E1C" w:rsidRDefault="00A22222" w:rsidP="00784685">
            <w:pPr>
              <w:spacing w:before="120" w:after="0" w:line="240" w:lineRule="auto"/>
              <w:rPr>
                <w:del w:id="5367" w:author="Quỳnh Nguyễn" w:date="2025-11-29T18:02:00Z" w16du:dateUtc="2025-11-29T11:02:00Z"/>
                <w:rFonts w:ascii="Times New Roman" w:eastAsia="Times New Roman" w:hAnsi="Times New Roman" w:cs="Times New Roman"/>
                <w:color w:val="000000" w:themeColor="text1"/>
              </w:rPr>
            </w:pPr>
            <w:del w:id="5368" w:author="Quỳnh Nguyễn" w:date="2025-11-29T18:02:00Z" w16du:dateUtc="2025-11-29T11:02:00Z">
              <w:r w:rsidRPr="00382610" w:rsidDel="00C10E1C">
                <w:rPr>
                  <w:rFonts w:ascii="Times New Roman" w:eastAsia="Times New Roman" w:hAnsi="Times New Roman" w:cs="Times New Roman"/>
                  <w:color w:val="000000" w:themeColor="text1"/>
                </w:rPr>
                <w:delText>Tỉnh Quảng Trị</w:delText>
              </w:r>
            </w:del>
          </w:p>
        </w:tc>
        <w:tc>
          <w:tcPr>
            <w:tcW w:w="561" w:type="pct"/>
            <w:tcMar>
              <w:top w:w="0" w:type="dxa"/>
              <w:left w:w="10" w:type="dxa"/>
              <w:bottom w:w="0" w:type="dxa"/>
              <w:right w:w="10" w:type="dxa"/>
            </w:tcMar>
            <w:vAlign w:val="center"/>
          </w:tcPr>
          <w:p w14:paraId="7EBFAD8E" w14:textId="3F879859" w:rsidR="00A22222" w:rsidRPr="00382610" w:rsidDel="00C10E1C" w:rsidRDefault="00A22222" w:rsidP="00784685">
            <w:pPr>
              <w:spacing w:before="120" w:after="0" w:line="240" w:lineRule="auto"/>
              <w:jc w:val="center"/>
              <w:rPr>
                <w:del w:id="5369" w:author="Quỳnh Nguyễn" w:date="2025-11-29T18:02:00Z" w16du:dateUtc="2025-11-29T11:02:00Z"/>
                <w:rFonts w:ascii="Times New Roman" w:eastAsia="Times New Roman" w:hAnsi="Times New Roman" w:cs="Times New Roman"/>
                <w:color w:val="000000" w:themeColor="text1"/>
              </w:rPr>
            </w:pPr>
            <w:del w:id="5370" w:author="Quỳnh Nguyễn" w:date="2025-11-29T18:02:00Z" w16du:dateUtc="2025-11-29T11:02:00Z">
              <w:r w:rsidRPr="00382610" w:rsidDel="00C10E1C">
                <w:rPr>
                  <w:rFonts w:ascii="Times New Roman" w:eastAsia="Times New Roman" w:hAnsi="Times New Roman" w:cs="Times New Roman"/>
                  <w:color w:val="000000" w:themeColor="text1"/>
                </w:rPr>
                <w:delText>44</w:delText>
              </w:r>
            </w:del>
          </w:p>
        </w:tc>
      </w:tr>
      <w:tr w:rsidR="00A22222" w:rsidRPr="00382610" w:rsidDel="00C10E1C" w14:paraId="7AC3741F" w14:textId="15B2370D" w:rsidTr="00784685">
        <w:trPr>
          <w:trHeight w:val="20"/>
          <w:tblCellSpacing w:w="0" w:type="dxa"/>
          <w:jc w:val="center"/>
          <w:del w:id="5371" w:author="Quỳnh Nguyễn" w:date="2025-11-29T18:02:00Z"/>
        </w:trPr>
        <w:tc>
          <w:tcPr>
            <w:tcW w:w="408" w:type="pct"/>
            <w:tcMar>
              <w:top w:w="0" w:type="dxa"/>
              <w:left w:w="10" w:type="dxa"/>
              <w:bottom w:w="0" w:type="dxa"/>
              <w:right w:w="10" w:type="dxa"/>
            </w:tcMar>
            <w:vAlign w:val="center"/>
            <w:hideMark/>
          </w:tcPr>
          <w:p w14:paraId="250AD208" w14:textId="4BDB4FEF" w:rsidR="00A22222" w:rsidRPr="00382610" w:rsidDel="00C10E1C" w:rsidRDefault="00A22222" w:rsidP="00784685">
            <w:pPr>
              <w:spacing w:before="120" w:after="0" w:line="240" w:lineRule="auto"/>
              <w:jc w:val="center"/>
              <w:rPr>
                <w:del w:id="5372" w:author="Quỳnh Nguyễn" w:date="2025-11-29T18:02:00Z" w16du:dateUtc="2025-11-29T11:02:00Z"/>
                <w:rFonts w:ascii="Times New Roman" w:eastAsia="Times New Roman" w:hAnsi="Times New Roman" w:cs="Times New Roman"/>
                <w:color w:val="000000" w:themeColor="text1"/>
              </w:rPr>
            </w:pPr>
            <w:del w:id="5373" w:author="Quỳnh Nguyễn" w:date="2025-11-29T18:02:00Z" w16du:dateUtc="2025-11-29T11:02:00Z">
              <w:r w:rsidRPr="00382610" w:rsidDel="00C10E1C">
                <w:rPr>
                  <w:rFonts w:ascii="Times New Roman" w:eastAsia="Times New Roman" w:hAnsi="Times New Roman" w:cs="Times New Roman"/>
                  <w:color w:val="000000" w:themeColor="text1"/>
                  <w:lang w:val="en-GB"/>
                </w:rPr>
                <w:delText>3</w:delText>
              </w:r>
            </w:del>
          </w:p>
        </w:tc>
        <w:tc>
          <w:tcPr>
            <w:tcW w:w="1429" w:type="pct"/>
            <w:tcMar>
              <w:top w:w="0" w:type="dxa"/>
              <w:left w:w="10" w:type="dxa"/>
              <w:bottom w:w="0" w:type="dxa"/>
              <w:right w:w="10" w:type="dxa"/>
            </w:tcMar>
            <w:vAlign w:val="center"/>
          </w:tcPr>
          <w:p w14:paraId="2B284417" w14:textId="214BB523" w:rsidR="00A22222" w:rsidRPr="00382610" w:rsidDel="00C10E1C" w:rsidRDefault="00A22222" w:rsidP="00784685">
            <w:pPr>
              <w:spacing w:before="120" w:after="0" w:line="240" w:lineRule="auto"/>
              <w:rPr>
                <w:del w:id="5374" w:author="Quỳnh Nguyễn" w:date="2025-11-29T18:02:00Z" w16du:dateUtc="2025-11-29T11:02:00Z"/>
                <w:rFonts w:ascii="Times New Roman" w:eastAsia="Times New Roman" w:hAnsi="Times New Roman" w:cs="Times New Roman"/>
                <w:color w:val="000000" w:themeColor="text1"/>
              </w:rPr>
            </w:pPr>
            <w:del w:id="5375" w:author="Quỳnh Nguyễn" w:date="2025-11-29T18:02:00Z" w16du:dateUtc="2025-11-29T11:02:00Z">
              <w:r w:rsidRPr="00382610" w:rsidDel="00C10E1C">
                <w:rPr>
                  <w:rFonts w:ascii="Times New Roman" w:eastAsia="Times New Roman" w:hAnsi="Times New Roman" w:cs="Times New Roman"/>
                  <w:color w:val="000000" w:themeColor="text1"/>
                </w:rPr>
                <w:delText>Tỉnh Tuyên Quang</w:delText>
              </w:r>
            </w:del>
          </w:p>
        </w:tc>
        <w:tc>
          <w:tcPr>
            <w:tcW w:w="510" w:type="pct"/>
            <w:tcMar>
              <w:top w:w="0" w:type="dxa"/>
              <w:left w:w="10" w:type="dxa"/>
              <w:bottom w:w="0" w:type="dxa"/>
              <w:right w:w="10" w:type="dxa"/>
            </w:tcMar>
            <w:vAlign w:val="center"/>
          </w:tcPr>
          <w:p w14:paraId="42C8EF43" w14:textId="2E8BB0FE" w:rsidR="00A22222" w:rsidRPr="00382610" w:rsidDel="00C10E1C" w:rsidRDefault="00A22222" w:rsidP="00784685">
            <w:pPr>
              <w:spacing w:before="120" w:after="0" w:line="240" w:lineRule="auto"/>
              <w:jc w:val="center"/>
              <w:rPr>
                <w:del w:id="5376" w:author="Quỳnh Nguyễn" w:date="2025-11-29T18:02:00Z" w16du:dateUtc="2025-11-29T11:02:00Z"/>
                <w:rFonts w:ascii="Times New Roman" w:eastAsia="Times New Roman" w:hAnsi="Times New Roman" w:cs="Times New Roman"/>
                <w:color w:val="000000" w:themeColor="text1"/>
              </w:rPr>
            </w:pPr>
            <w:del w:id="5377" w:author="Quỳnh Nguyễn" w:date="2025-11-29T18:02:00Z" w16du:dateUtc="2025-11-29T11:02:00Z">
              <w:r w:rsidRPr="00382610" w:rsidDel="00C10E1C">
                <w:rPr>
                  <w:rFonts w:ascii="Times New Roman" w:eastAsia="Times New Roman" w:hAnsi="Times New Roman" w:cs="Times New Roman"/>
                  <w:color w:val="000000" w:themeColor="text1"/>
                </w:rPr>
                <w:delText>08</w:delText>
              </w:r>
            </w:del>
          </w:p>
        </w:tc>
        <w:tc>
          <w:tcPr>
            <w:tcW w:w="459" w:type="pct"/>
            <w:tcMar>
              <w:top w:w="0" w:type="dxa"/>
              <w:left w:w="10" w:type="dxa"/>
              <w:bottom w:w="0" w:type="dxa"/>
              <w:right w:w="10" w:type="dxa"/>
            </w:tcMar>
            <w:vAlign w:val="center"/>
          </w:tcPr>
          <w:p w14:paraId="318FAD11" w14:textId="0490C2C0" w:rsidR="00A22222" w:rsidRPr="00382610" w:rsidDel="00C10E1C" w:rsidRDefault="00A22222" w:rsidP="00784685">
            <w:pPr>
              <w:spacing w:before="120" w:after="0" w:line="240" w:lineRule="auto"/>
              <w:jc w:val="center"/>
              <w:rPr>
                <w:del w:id="5378" w:author="Quỳnh Nguyễn" w:date="2025-11-29T18:02:00Z" w16du:dateUtc="2025-11-29T11:02:00Z"/>
                <w:rFonts w:ascii="Times New Roman" w:eastAsia="Times New Roman" w:hAnsi="Times New Roman" w:cs="Times New Roman"/>
                <w:color w:val="000000" w:themeColor="text1"/>
              </w:rPr>
            </w:pPr>
            <w:del w:id="5379" w:author="Quỳnh Nguyễn" w:date="2025-11-29T18:02:00Z" w16du:dateUtc="2025-11-29T11:02:00Z">
              <w:r w:rsidRPr="00382610" w:rsidDel="00C10E1C">
                <w:rPr>
                  <w:rFonts w:ascii="Times New Roman" w:eastAsia="Times New Roman" w:hAnsi="Times New Roman" w:cs="Times New Roman"/>
                  <w:color w:val="000000" w:themeColor="text1"/>
                </w:rPr>
                <w:delText>20</w:delText>
              </w:r>
            </w:del>
          </w:p>
        </w:tc>
        <w:tc>
          <w:tcPr>
            <w:tcW w:w="1633" w:type="pct"/>
            <w:tcMar>
              <w:top w:w="0" w:type="dxa"/>
              <w:left w:w="10" w:type="dxa"/>
              <w:bottom w:w="0" w:type="dxa"/>
              <w:right w:w="10" w:type="dxa"/>
            </w:tcMar>
            <w:vAlign w:val="center"/>
          </w:tcPr>
          <w:p w14:paraId="6FEF22D7" w14:textId="53FEC9BE" w:rsidR="00A22222" w:rsidRPr="00382610" w:rsidDel="00C10E1C" w:rsidRDefault="00A22222" w:rsidP="00784685">
            <w:pPr>
              <w:spacing w:before="120" w:after="0" w:line="240" w:lineRule="auto"/>
              <w:rPr>
                <w:del w:id="5380" w:author="Quỳnh Nguyễn" w:date="2025-11-29T18:02:00Z" w16du:dateUtc="2025-11-29T11:02:00Z"/>
                <w:rFonts w:ascii="Times New Roman" w:eastAsia="Times New Roman" w:hAnsi="Times New Roman" w:cs="Times New Roman"/>
                <w:color w:val="000000" w:themeColor="text1"/>
              </w:rPr>
            </w:pPr>
            <w:del w:id="5381" w:author="Quỳnh Nguyễn" w:date="2025-11-29T18:02:00Z" w16du:dateUtc="2025-11-29T11:02:00Z">
              <w:r w:rsidRPr="00382610" w:rsidDel="00C10E1C">
                <w:rPr>
                  <w:rFonts w:ascii="Times New Roman" w:eastAsia="Times New Roman" w:hAnsi="Times New Roman" w:cs="Times New Roman"/>
                  <w:color w:val="000000" w:themeColor="text1"/>
                </w:rPr>
                <w:delText>Thành phố Huế</w:delText>
              </w:r>
            </w:del>
          </w:p>
        </w:tc>
        <w:tc>
          <w:tcPr>
            <w:tcW w:w="561" w:type="pct"/>
            <w:tcMar>
              <w:top w:w="0" w:type="dxa"/>
              <w:left w:w="10" w:type="dxa"/>
              <w:bottom w:w="0" w:type="dxa"/>
              <w:right w:w="10" w:type="dxa"/>
            </w:tcMar>
            <w:vAlign w:val="center"/>
          </w:tcPr>
          <w:p w14:paraId="44187EC0" w14:textId="1FBC4BBC" w:rsidR="00A22222" w:rsidRPr="00382610" w:rsidDel="00C10E1C" w:rsidRDefault="00A22222" w:rsidP="00784685">
            <w:pPr>
              <w:spacing w:before="120" w:after="0" w:line="240" w:lineRule="auto"/>
              <w:jc w:val="center"/>
              <w:rPr>
                <w:del w:id="5382" w:author="Quỳnh Nguyễn" w:date="2025-11-29T18:02:00Z" w16du:dateUtc="2025-11-29T11:02:00Z"/>
                <w:rFonts w:ascii="Times New Roman" w:eastAsia="Times New Roman" w:hAnsi="Times New Roman" w:cs="Times New Roman"/>
                <w:color w:val="000000" w:themeColor="text1"/>
              </w:rPr>
            </w:pPr>
            <w:del w:id="5383" w:author="Quỳnh Nguyễn" w:date="2025-11-29T18:02:00Z" w16du:dateUtc="2025-11-29T11:02:00Z">
              <w:r w:rsidRPr="00382610" w:rsidDel="00C10E1C">
                <w:rPr>
                  <w:rFonts w:ascii="Times New Roman" w:eastAsia="Times New Roman" w:hAnsi="Times New Roman" w:cs="Times New Roman"/>
                  <w:color w:val="000000" w:themeColor="text1"/>
                </w:rPr>
                <w:delText>46</w:delText>
              </w:r>
            </w:del>
          </w:p>
        </w:tc>
      </w:tr>
      <w:tr w:rsidR="00A22222" w:rsidRPr="00382610" w:rsidDel="00C10E1C" w14:paraId="14B226E1" w14:textId="2CC4038B" w:rsidTr="00784685">
        <w:trPr>
          <w:trHeight w:val="20"/>
          <w:tblCellSpacing w:w="0" w:type="dxa"/>
          <w:jc w:val="center"/>
          <w:del w:id="5384" w:author="Quỳnh Nguyễn" w:date="2025-11-29T18:02:00Z"/>
        </w:trPr>
        <w:tc>
          <w:tcPr>
            <w:tcW w:w="408" w:type="pct"/>
            <w:tcMar>
              <w:top w:w="0" w:type="dxa"/>
              <w:left w:w="10" w:type="dxa"/>
              <w:bottom w:w="0" w:type="dxa"/>
              <w:right w:w="10" w:type="dxa"/>
            </w:tcMar>
            <w:vAlign w:val="center"/>
            <w:hideMark/>
          </w:tcPr>
          <w:p w14:paraId="374ACA70" w14:textId="443EE8E9" w:rsidR="00A22222" w:rsidRPr="00382610" w:rsidDel="00C10E1C" w:rsidRDefault="00A22222" w:rsidP="00784685">
            <w:pPr>
              <w:spacing w:before="120" w:after="0" w:line="240" w:lineRule="auto"/>
              <w:jc w:val="center"/>
              <w:rPr>
                <w:del w:id="5385" w:author="Quỳnh Nguyễn" w:date="2025-11-29T18:02:00Z" w16du:dateUtc="2025-11-29T11:02:00Z"/>
                <w:rFonts w:ascii="Times New Roman" w:eastAsia="Times New Roman" w:hAnsi="Times New Roman" w:cs="Times New Roman"/>
                <w:color w:val="000000" w:themeColor="text1"/>
              </w:rPr>
            </w:pPr>
            <w:del w:id="5386" w:author="Quỳnh Nguyễn" w:date="2025-11-29T18:02:00Z" w16du:dateUtc="2025-11-29T11:02:00Z">
              <w:r w:rsidRPr="00382610" w:rsidDel="00C10E1C">
                <w:rPr>
                  <w:rFonts w:ascii="Times New Roman" w:eastAsia="Times New Roman" w:hAnsi="Times New Roman" w:cs="Times New Roman"/>
                  <w:color w:val="000000" w:themeColor="text1"/>
                  <w:lang w:val="en-GB"/>
                </w:rPr>
                <w:delText>4</w:delText>
              </w:r>
            </w:del>
          </w:p>
        </w:tc>
        <w:tc>
          <w:tcPr>
            <w:tcW w:w="1429" w:type="pct"/>
            <w:tcMar>
              <w:top w:w="0" w:type="dxa"/>
              <w:left w:w="10" w:type="dxa"/>
              <w:bottom w:w="0" w:type="dxa"/>
              <w:right w:w="10" w:type="dxa"/>
            </w:tcMar>
            <w:vAlign w:val="center"/>
          </w:tcPr>
          <w:p w14:paraId="4B450A39" w14:textId="30748BC6" w:rsidR="00A22222" w:rsidRPr="00382610" w:rsidDel="00C10E1C" w:rsidRDefault="00A22222" w:rsidP="00784685">
            <w:pPr>
              <w:spacing w:before="120" w:after="0" w:line="240" w:lineRule="auto"/>
              <w:rPr>
                <w:del w:id="5387" w:author="Quỳnh Nguyễn" w:date="2025-11-29T18:02:00Z" w16du:dateUtc="2025-11-29T11:02:00Z"/>
                <w:rFonts w:ascii="Times New Roman" w:eastAsia="Times New Roman" w:hAnsi="Times New Roman" w:cs="Times New Roman"/>
                <w:color w:val="000000" w:themeColor="text1"/>
              </w:rPr>
            </w:pPr>
            <w:del w:id="5388" w:author="Quỳnh Nguyễn" w:date="2025-11-29T18:02:00Z" w16du:dateUtc="2025-11-29T11:02:00Z">
              <w:r w:rsidRPr="00382610" w:rsidDel="00C10E1C">
                <w:rPr>
                  <w:rFonts w:ascii="Times New Roman" w:eastAsia="Times New Roman" w:hAnsi="Times New Roman" w:cs="Times New Roman"/>
                  <w:color w:val="000000" w:themeColor="text1"/>
                </w:rPr>
                <w:delText>Tỉnh Điện Biên</w:delText>
              </w:r>
            </w:del>
          </w:p>
        </w:tc>
        <w:tc>
          <w:tcPr>
            <w:tcW w:w="510" w:type="pct"/>
            <w:tcMar>
              <w:top w:w="0" w:type="dxa"/>
              <w:left w:w="10" w:type="dxa"/>
              <w:bottom w:w="0" w:type="dxa"/>
              <w:right w:w="10" w:type="dxa"/>
            </w:tcMar>
            <w:vAlign w:val="center"/>
          </w:tcPr>
          <w:p w14:paraId="32A5F6E3" w14:textId="11A66BD5" w:rsidR="00A22222" w:rsidRPr="00382610" w:rsidDel="00C10E1C" w:rsidRDefault="00A22222" w:rsidP="00784685">
            <w:pPr>
              <w:spacing w:before="120" w:after="0" w:line="240" w:lineRule="auto"/>
              <w:jc w:val="center"/>
              <w:rPr>
                <w:del w:id="5389" w:author="Quỳnh Nguyễn" w:date="2025-11-29T18:02:00Z" w16du:dateUtc="2025-11-29T11:02:00Z"/>
                <w:rFonts w:ascii="Times New Roman" w:eastAsia="Times New Roman" w:hAnsi="Times New Roman" w:cs="Times New Roman"/>
                <w:color w:val="000000" w:themeColor="text1"/>
              </w:rPr>
            </w:pPr>
            <w:del w:id="5390" w:author="Quỳnh Nguyễn" w:date="2025-11-29T18:02:00Z" w16du:dateUtc="2025-11-29T11:02:00Z">
              <w:r w:rsidRPr="00382610" w:rsidDel="00C10E1C">
                <w:rPr>
                  <w:rFonts w:ascii="Times New Roman" w:eastAsia="Times New Roman" w:hAnsi="Times New Roman" w:cs="Times New Roman"/>
                  <w:color w:val="000000" w:themeColor="text1"/>
                </w:rPr>
                <w:delText>11</w:delText>
              </w:r>
            </w:del>
          </w:p>
        </w:tc>
        <w:tc>
          <w:tcPr>
            <w:tcW w:w="459" w:type="pct"/>
            <w:tcMar>
              <w:top w:w="0" w:type="dxa"/>
              <w:left w:w="10" w:type="dxa"/>
              <w:bottom w:w="0" w:type="dxa"/>
              <w:right w:w="10" w:type="dxa"/>
            </w:tcMar>
            <w:vAlign w:val="center"/>
          </w:tcPr>
          <w:p w14:paraId="23FD3590" w14:textId="27D65F5B" w:rsidR="00A22222" w:rsidRPr="00382610" w:rsidDel="00C10E1C" w:rsidRDefault="00A22222" w:rsidP="00784685">
            <w:pPr>
              <w:spacing w:before="120" w:after="0" w:line="240" w:lineRule="auto"/>
              <w:jc w:val="center"/>
              <w:rPr>
                <w:del w:id="5391" w:author="Quỳnh Nguyễn" w:date="2025-11-29T18:02:00Z" w16du:dateUtc="2025-11-29T11:02:00Z"/>
                <w:rFonts w:ascii="Times New Roman" w:eastAsia="Times New Roman" w:hAnsi="Times New Roman" w:cs="Times New Roman"/>
                <w:color w:val="000000" w:themeColor="text1"/>
              </w:rPr>
            </w:pPr>
            <w:del w:id="5392" w:author="Quỳnh Nguyễn" w:date="2025-11-29T18:02:00Z" w16du:dateUtc="2025-11-29T11:02:00Z">
              <w:r w:rsidRPr="00382610" w:rsidDel="00C10E1C">
                <w:rPr>
                  <w:rFonts w:ascii="Times New Roman" w:eastAsia="Times New Roman" w:hAnsi="Times New Roman" w:cs="Times New Roman"/>
                  <w:color w:val="000000" w:themeColor="text1"/>
                  <w:lang w:val="en-GB"/>
                </w:rPr>
                <w:delText>21</w:delText>
              </w:r>
            </w:del>
          </w:p>
        </w:tc>
        <w:tc>
          <w:tcPr>
            <w:tcW w:w="1633" w:type="pct"/>
            <w:tcMar>
              <w:top w:w="0" w:type="dxa"/>
              <w:left w:w="10" w:type="dxa"/>
              <w:bottom w:w="0" w:type="dxa"/>
              <w:right w:w="10" w:type="dxa"/>
            </w:tcMar>
            <w:vAlign w:val="center"/>
          </w:tcPr>
          <w:p w14:paraId="43FC99A6" w14:textId="4BF52B65" w:rsidR="00A22222" w:rsidRPr="00382610" w:rsidDel="00C10E1C" w:rsidRDefault="00A22222" w:rsidP="00784685">
            <w:pPr>
              <w:spacing w:before="120" w:after="0" w:line="240" w:lineRule="auto"/>
              <w:rPr>
                <w:del w:id="5393" w:author="Quỳnh Nguyễn" w:date="2025-11-29T18:02:00Z" w16du:dateUtc="2025-11-29T11:02:00Z"/>
                <w:rFonts w:ascii="Times New Roman" w:eastAsia="Times New Roman" w:hAnsi="Times New Roman" w:cs="Times New Roman"/>
                <w:color w:val="000000" w:themeColor="text1"/>
              </w:rPr>
            </w:pPr>
            <w:del w:id="5394" w:author="Quỳnh Nguyễn" w:date="2025-11-29T18:02:00Z" w16du:dateUtc="2025-11-29T11:02:00Z">
              <w:r w:rsidRPr="00382610" w:rsidDel="00C10E1C">
                <w:rPr>
                  <w:rFonts w:ascii="Times New Roman" w:eastAsia="Times New Roman" w:hAnsi="Times New Roman" w:cs="Times New Roman"/>
                  <w:color w:val="000000" w:themeColor="text1"/>
                </w:rPr>
                <w:delText>Thành phố Đà Nẵng</w:delText>
              </w:r>
            </w:del>
          </w:p>
        </w:tc>
        <w:tc>
          <w:tcPr>
            <w:tcW w:w="561" w:type="pct"/>
            <w:tcMar>
              <w:top w:w="0" w:type="dxa"/>
              <w:left w:w="10" w:type="dxa"/>
              <w:bottom w:w="0" w:type="dxa"/>
              <w:right w:w="10" w:type="dxa"/>
            </w:tcMar>
            <w:vAlign w:val="center"/>
          </w:tcPr>
          <w:p w14:paraId="4C9F41F5" w14:textId="543C6A3A" w:rsidR="00A22222" w:rsidRPr="00382610" w:rsidDel="00C10E1C" w:rsidRDefault="00A22222" w:rsidP="00784685">
            <w:pPr>
              <w:spacing w:before="120" w:after="0" w:line="240" w:lineRule="auto"/>
              <w:jc w:val="center"/>
              <w:rPr>
                <w:del w:id="5395" w:author="Quỳnh Nguyễn" w:date="2025-11-29T18:02:00Z" w16du:dateUtc="2025-11-29T11:02:00Z"/>
                <w:rFonts w:ascii="Times New Roman" w:eastAsia="Times New Roman" w:hAnsi="Times New Roman" w:cs="Times New Roman"/>
                <w:color w:val="000000" w:themeColor="text1"/>
              </w:rPr>
            </w:pPr>
            <w:del w:id="5396" w:author="Quỳnh Nguyễn" w:date="2025-11-29T18:02:00Z" w16du:dateUtc="2025-11-29T11:02:00Z">
              <w:r w:rsidRPr="00382610" w:rsidDel="00C10E1C">
                <w:rPr>
                  <w:rFonts w:ascii="Times New Roman" w:eastAsia="Times New Roman" w:hAnsi="Times New Roman" w:cs="Times New Roman"/>
                  <w:color w:val="000000" w:themeColor="text1"/>
                </w:rPr>
                <w:delText>48</w:delText>
              </w:r>
            </w:del>
          </w:p>
        </w:tc>
      </w:tr>
      <w:tr w:rsidR="00A22222" w:rsidRPr="00382610" w:rsidDel="00C10E1C" w14:paraId="4B4E167A" w14:textId="6B90114B" w:rsidTr="00784685">
        <w:trPr>
          <w:trHeight w:val="20"/>
          <w:tblCellSpacing w:w="0" w:type="dxa"/>
          <w:jc w:val="center"/>
          <w:del w:id="5397" w:author="Quỳnh Nguyễn" w:date="2025-11-29T18:02:00Z"/>
        </w:trPr>
        <w:tc>
          <w:tcPr>
            <w:tcW w:w="408" w:type="pct"/>
            <w:tcMar>
              <w:top w:w="0" w:type="dxa"/>
              <w:left w:w="10" w:type="dxa"/>
              <w:bottom w:w="0" w:type="dxa"/>
              <w:right w:w="10" w:type="dxa"/>
            </w:tcMar>
            <w:vAlign w:val="center"/>
            <w:hideMark/>
          </w:tcPr>
          <w:p w14:paraId="118A352C" w14:textId="0FC0007C" w:rsidR="00A22222" w:rsidRPr="00382610" w:rsidDel="00C10E1C" w:rsidRDefault="00A22222" w:rsidP="00784685">
            <w:pPr>
              <w:spacing w:before="120" w:after="0" w:line="240" w:lineRule="auto"/>
              <w:jc w:val="center"/>
              <w:rPr>
                <w:del w:id="5398" w:author="Quỳnh Nguyễn" w:date="2025-11-29T18:02:00Z" w16du:dateUtc="2025-11-29T11:02:00Z"/>
                <w:rFonts w:ascii="Times New Roman" w:eastAsia="Times New Roman" w:hAnsi="Times New Roman" w:cs="Times New Roman"/>
                <w:color w:val="000000" w:themeColor="text1"/>
              </w:rPr>
            </w:pPr>
            <w:del w:id="5399" w:author="Quỳnh Nguyễn" w:date="2025-11-29T18:02:00Z" w16du:dateUtc="2025-11-29T11:02:00Z">
              <w:r w:rsidRPr="00382610" w:rsidDel="00C10E1C">
                <w:rPr>
                  <w:rFonts w:ascii="Times New Roman" w:eastAsia="Times New Roman" w:hAnsi="Times New Roman" w:cs="Times New Roman"/>
                  <w:color w:val="000000" w:themeColor="text1"/>
                  <w:lang w:val="en-GB"/>
                </w:rPr>
                <w:delText>5</w:delText>
              </w:r>
            </w:del>
          </w:p>
        </w:tc>
        <w:tc>
          <w:tcPr>
            <w:tcW w:w="1429" w:type="pct"/>
            <w:tcMar>
              <w:top w:w="0" w:type="dxa"/>
              <w:left w:w="10" w:type="dxa"/>
              <w:bottom w:w="0" w:type="dxa"/>
              <w:right w:w="10" w:type="dxa"/>
            </w:tcMar>
            <w:vAlign w:val="center"/>
          </w:tcPr>
          <w:p w14:paraId="7E268BA2" w14:textId="3AAB6ECC" w:rsidR="00A22222" w:rsidRPr="00382610" w:rsidDel="00C10E1C" w:rsidRDefault="00A22222" w:rsidP="00784685">
            <w:pPr>
              <w:spacing w:before="120" w:after="0" w:line="240" w:lineRule="auto"/>
              <w:rPr>
                <w:del w:id="5400" w:author="Quỳnh Nguyễn" w:date="2025-11-29T18:02:00Z" w16du:dateUtc="2025-11-29T11:02:00Z"/>
                <w:rFonts w:ascii="Times New Roman" w:eastAsia="Times New Roman" w:hAnsi="Times New Roman" w:cs="Times New Roman"/>
                <w:color w:val="000000" w:themeColor="text1"/>
              </w:rPr>
            </w:pPr>
            <w:del w:id="5401" w:author="Quỳnh Nguyễn" w:date="2025-11-29T18:02:00Z" w16du:dateUtc="2025-11-29T11:02:00Z">
              <w:r w:rsidRPr="00382610" w:rsidDel="00C10E1C">
                <w:rPr>
                  <w:rFonts w:ascii="Times New Roman" w:eastAsia="Times New Roman" w:hAnsi="Times New Roman" w:cs="Times New Roman"/>
                  <w:color w:val="000000" w:themeColor="text1"/>
                </w:rPr>
                <w:delText>Tỉnh Lai Châu</w:delText>
              </w:r>
            </w:del>
          </w:p>
        </w:tc>
        <w:tc>
          <w:tcPr>
            <w:tcW w:w="510" w:type="pct"/>
            <w:tcMar>
              <w:top w:w="0" w:type="dxa"/>
              <w:left w:w="10" w:type="dxa"/>
              <w:bottom w:w="0" w:type="dxa"/>
              <w:right w:w="10" w:type="dxa"/>
            </w:tcMar>
            <w:vAlign w:val="center"/>
          </w:tcPr>
          <w:p w14:paraId="27C7BDF7" w14:textId="1D60C7B2" w:rsidR="00A22222" w:rsidRPr="00382610" w:rsidDel="00C10E1C" w:rsidRDefault="00A22222" w:rsidP="00784685">
            <w:pPr>
              <w:spacing w:before="120" w:after="0" w:line="240" w:lineRule="auto"/>
              <w:jc w:val="center"/>
              <w:rPr>
                <w:del w:id="5402" w:author="Quỳnh Nguyễn" w:date="2025-11-29T18:02:00Z" w16du:dateUtc="2025-11-29T11:02:00Z"/>
                <w:rFonts w:ascii="Times New Roman" w:eastAsia="Times New Roman" w:hAnsi="Times New Roman" w:cs="Times New Roman"/>
                <w:color w:val="000000" w:themeColor="text1"/>
              </w:rPr>
            </w:pPr>
            <w:del w:id="5403" w:author="Quỳnh Nguyễn" w:date="2025-11-29T18:02:00Z" w16du:dateUtc="2025-11-29T11:02:00Z">
              <w:r w:rsidRPr="00382610" w:rsidDel="00C10E1C">
                <w:rPr>
                  <w:rFonts w:ascii="Times New Roman" w:eastAsia="Times New Roman" w:hAnsi="Times New Roman" w:cs="Times New Roman"/>
                  <w:color w:val="000000" w:themeColor="text1"/>
                </w:rPr>
                <w:delText>12</w:delText>
              </w:r>
            </w:del>
          </w:p>
        </w:tc>
        <w:tc>
          <w:tcPr>
            <w:tcW w:w="459" w:type="pct"/>
            <w:tcMar>
              <w:top w:w="0" w:type="dxa"/>
              <w:left w:w="10" w:type="dxa"/>
              <w:bottom w:w="0" w:type="dxa"/>
              <w:right w:w="10" w:type="dxa"/>
            </w:tcMar>
            <w:vAlign w:val="center"/>
          </w:tcPr>
          <w:p w14:paraId="34CF66CD" w14:textId="4EE0463B" w:rsidR="00A22222" w:rsidRPr="00382610" w:rsidDel="00C10E1C" w:rsidRDefault="00A22222" w:rsidP="00784685">
            <w:pPr>
              <w:spacing w:before="120" w:after="0" w:line="240" w:lineRule="auto"/>
              <w:jc w:val="center"/>
              <w:rPr>
                <w:del w:id="5404" w:author="Quỳnh Nguyễn" w:date="2025-11-29T18:02:00Z" w16du:dateUtc="2025-11-29T11:02:00Z"/>
                <w:rFonts w:ascii="Times New Roman" w:eastAsia="Times New Roman" w:hAnsi="Times New Roman" w:cs="Times New Roman"/>
                <w:color w:val="000000" w:themeColor="text1"/>
              </w:rPr>
            </w:pPr>
            <w:del w:id="5405" w:author="Quỳnh Nguyễn" w:date="2025-11-29T18:02:00Z" w16du:dateUtc="2025-11-29T11:02:00Z">
              <w:r w:rsidRPr="00382610" w:rsidDel="00C10E1C">
                <w:rPr>
                  <w:rFonts w:ascii="Times New Roman" w:eastAsia="Times New Roman" w:hAnsi="Times New Roman" w:cs="Times New Roman"/>
                  <w:color w:val="000000" w:themeColor="text1"/>
                </w:rPr>
                <w:delText>22</w:delText>
              </w:r>
            </w:del>
          </w:p>
        </w:tc>
        <w:tc>
          <w:tcPr>
            <w:tcW w:w="1633" w:type="pct"/>
            <w:tcMar>
              <w:top w:w="0" w:type="dxa"/>
              <w:left w:w="10" w:type="dxa"/>
              <w:bottom w:w="0" w:type="dxa"/>
              <w:right w:w="10" w:type="dxa"/>
            </w:tcMar>
            <w:vAlign w:val="center"/>
          </w:tcPr>
          <w:p w14:paraId="13A7978C" w14:textId="66934BA2" w:rsidR="00A22222" w:rsidRPr="00382610" w:rsidDel="00C10E1C" w:rsidRDefault="00A22222" w:rsidP="00784685">
            <w:pPr>
              <w:spacing w:before="120" w:after="0" w:line="240" w:lineRule="auto"/>
              <w:rPr>
                <w:del w:id="5406" w:author="Quỳnh Nguyễn" w:date="2025-11-29T18:02:00Z" w16du:dateUtc="2025-11-29T11:02:00Z"/>
                <w:rFonts w:ascii="Times New Roman" w:eastAsia="Times New Roman" w:hAnsi="Times New Roman" w:cs="Times New Roman"/>
                <w:color w:val="000000" w:themeColor="text1"/>
              </w:rPr>
            </w:pPr>
            <w:del w:id="5407" w:author="Quỳnh Nguyễn" w:date="2025-11-29T18:02:00Z" w16du:dateUtc="2025-11-29T11:02:00Z">
              <w:r w:rsidRPr="00382610" w:rsidDel="00C10E1C">
                <w:rPr>
                  <w:rFonts w:ascii="Times New Roman" w:eastAsia="Times New Roman" w:hAnsi="Times New Roman" w:cs="Times New Roman"/>
                  <w:color w:val="000000" w:themeColor="text1"/>
                </w:rPr>
                <w:delText>Tỉnh Quảng Ngãi</w:delText>
              </w:r>
            </w:del>
          </w:p>
        </w:tc>
        <w:tc>
          <w:tcPr>
            <w:tcW w:w="561" w:type="pct"/>
            <w:tcMar>
              <w:top w:w="0" w:type="dxa"/>
              <w:left w:w="10" w:type="dxa"/>
              <w:bottom w:w="0" w:type="dxa"/>
              <w:right w:w="10" w:type="dxa"/>
            </w:tcMar>
            <w:vAlign w:val="center"/>
          </w:tcPr>
          <w:p w14:paraId="1F6D9DDE" w14:textId="3AF5321B" w:rsidR="00A22222" w:rsidRPr="00382610" w:rsidDel="00C10E1C" w:rsidRDefault="00A22222" w:rsidP="00784685">
            <w:pPr>
              <w:spacing w:before="120" w:after="0" w:line="240" w:lineRule="auto"/>
              <w:jc w:val="center"/>
              <w:rPr>
                <w:del w:id="5408" w:author="Quỳnh Nguyễn" w:date="2025-11-29T18:02:00Z" w16du:dateUtc="2025-11-29T11:02:00Z"/>
                <w:rFonts w:ascii="Times New Roman" w:eastAsia="Times New Roman" w:hAnsi="Times New Roman" w:cs="Times New Roman"/>
                <w:color w:val="000000" w:themeColor="text1"/>
              </w:rPr>
            </w:pPr>
            <w:del w:id="5409" w:author="Quỳnh Nguyễn" w:date="2025-11-29T18:02:00Z" w16du:dateUtc="2025-11-29T11:02:00Z">
              <w:r w:rsidRPr="00382610" w:rsidDel="00C10E1C">
                <w:rPr>
                  <w:rFonts w:ascii="Times New Roman" w:eastAsia="Times New Roman" w:hAnsi="Times New Roman" w:cs="Times New Roman"/>
                  <w:color w:val="000000" w:themeColor="text1"/>
                </w:rPr>
                <w:delText>51</w:delText>
              </w:r>
            </w:del>
          </w:p>
        </w:tc>
      </w:tr>
      <w:tr w:rsidR="00A22222" w:rsidRPr="00382610" w:rsidDel="00C10E1C" w14:paraId="5A22A81D" w14:textId="230E9251" w:rsidTr="00784685">
        <w:trPr>
          <w:trHeight w:val="20"/>
          <w:tblCellSpacing w:w="0" w:type="dxa"/>
          <w:jc w:val="center"/>
          <w:del w:id="5410" w:author="Quỳnh Nguyễn" w:date="2025-11-29T18:02:00Z"/>
        </w:trPr>
        <w:tc>
          <w:tcPr>
            <w:tcW w:w="408" w:type="pct"/>
            <w:tcMar>
              <w:top w:w="0" w:type="dxa"/>
              <w:left w:w="10" w:type="dxa"/>
              <w:bottom w:w="0" w:type="dxa"/>
              <w:right w:w="10" w:type="dxa"/>
            </w:tcMar>
            <w:vAlign w:val="center"/>
            <w:hideMark/>
          </w:tcPr>
          <w:p w14:paraId="0DC13571" w14:textId="0A657DCF" w:rsidR="00A22222" w:rsidRPr="00382610" w:rsidDel="00C10E1C" w:rsidRDefault="00A22222" w:rsidP="00784685">
            <w:pPr>
              <w:spacing w:before="120" w:after="0" w:line="240" w:lineRule="auto"/>
              <w:jc w:val="center"/>
              <w:rPr>
                <w:del w:id="5411" w:author="Quỳnh Nguyễn" w:date="2025-11-29T18:02:00Z" w16du:dateUtc="2025-11-29T11:02:00Z"/>
                <w:rFonts w:ascii="Times New Roman" w:eastAsia="Times New Roman" w:hAnsi="Times New Roman" w:cs="Times New Roman"/>
                <w:color w:val="000000" w:themeColor="text1"/>
              </w:rPr>
            </w:pPr>
            <w:del w:id="5412" w:author="Quỳnh Nguyễn" w:date="2025-11-29T18:02:00Z" w16du:dateUtc="2025-11-29T11:02:00Z">
              <w:r w:rsidRPr="00382610" w:rsidDel="00C10E1C">
                <w:rPr>
                  <w:rFonts w:ascii="Times New Roman" w:eastAsia="Times New Roman" w:hAnsi="Times New Roman" w:cs="Times New Roman"/>
                  <w:color w:val="000000" w:themeColor="text1"/>
                  <w:lang w:val="en-GB"/>
                </w:rPr>
                <w:delText>6</w:delText>
              </w:r>
            </w:del>
          </w:p>
        </w:tc>
        <w:tc>
          <w:tcPr>
            <w:tcW w:w="1429" w:type="pct"/>
            <w:tcMar>
              <w:top w:w="0" w:type="dxa"/>
              <w:left w:w="10" w:type="dxa"/>
              <w:bottom w:w="0" w:type="dxa"/>
              <w:right w:w="10" w:type="dxa"/>
            </w:tcMar>
            <w:vAlign w:val="center"/>
          </w:tcPr>
          <w:p w14:paraId="482BF1D6" w14:textId="50CF6157" w:rsidR="00A22222" w:rsidRPr="00382610" w:rsidDel="00C10E1C" w:rsidRDefault="00A22222" w:rsidP="00784685">
            <w:pPr>
              <w:spacing w:before="120" w:after="0" w:line="240" w:lineRule="auto"/>
              <w:rPr>
                <w:del w:id="5413" w:author="Quỳnh Nguyễn" w:date="2025-11-29T18:02:00Z" w16du:dateUtc="2025-11-29T11:02:00Z"/>
                <w:rFonts w:ascii="Times New Roman" w:eastAsia="Times New Roman" w:hAnsi="Times New Roman" w:cs="Times New Roman"/>
                <w:color w:val="000000" w:themeColor="text1"/>
              </w:rPr>
            </w:pPr>
            <w:del w:id="5414" w:author="Quỳnh Nguyễn" w:date="2025-11-29T18:02:00Z" w16du:dateUtc="2025-11-29T11:02:00Z">
              <w:r w:rsidRPr="00382610" w:rsidDel="00C10E1C">
                <w:rPr>
                  <w:rFonts w:ascii="Times New Roman" w:eastAsia="Times New Roman" w:hAnsi="Times New Roman" w:cs="Times New Roman"/>
                  <w:color w:val="000000" w:themeColor="text1"/>
                </w:rPr>
                <w:delText>Tỉnh Sơn La</w:delText>
              </w:r>
            </w:del>
          </w:p>
        </w:tc>
        <w:tc>
          <w:tcPr>
            <w:tcW w:w="510" w:type="pct"/>
            <w:tcMar>
              <w:top w:w="0" w:type="dxa"/>
              <w:left w:w="10" w:type="dxa"/>
              <w:bottom w:w="0" w:type="dxa"/>
              <w:right w:w="10" w:type="dxa"/>
            </w:tcMar>
            <w:vAlign w:val="center"/>
          </w:tcPr>
          <w:p w14:paraId="58E98B03" w14:textId="36A4D2BA" w:rsidR="00A22222" w:rsidRPr="00382610" w:rsidDel="00C10E1C" w:rsidRDefault="00A22222" w:rsidP="00784685">
            <w:pPr>
              <w:spacing w:before="120" w:after="0" w:line="240" w:lineRule="auto"/>
              <w:jc w:val="center"/>
              <w:rPr>
                <w:del w:id="5415" w:author="Quỳnh Nguyễn" w:date="2025-11-29T18:02:00Z" w16du:dateUtc="2025-11-29T11:02:00Z"/>
                <w:rFonts w:ascii="Times New Roman" w:eastAsia="Times New Roman" w:hAnsi="Times New Roman" w:cs="Times New Roman"/>
                <w:color w:val="000000" w:themeColor="text1"/>
              </w:rPr>
            </w:pPr>
            <w:del w:id="5416" w:author="Quỳnh Nguyễn" w:date="2025-11-29T18:02:00Z" w16du:dateUtc="2025-11-29T11:02:00Z">
              <w:r w:rsidRPr="00382610" w:rsidDel="00C10E1C">
                <w:rPr>
                  <w:rFonts w:ascii="Times New Roman" w:eastAsia="Times New Roman" w:hAnsi="Times New Roman" w:cs="Times New Roman"/>
                  <w:color w:val="000000" w:themeColor="text1"/>
                </w:rPr>
                <w:delText>14</w:delText>
              </w:r>
            </w:del>
          </w:p>
        </w:tc>
        <w:tc>
          <w:tcPr>
            <w:tcW w:w="459" w:type="pct"/>
            <w:tcMar>
              <w:top w:w="0" w:type="dxa"/>
              <w:left w:w="10" w:type="dxa"/>
              <w:bottom w:w="0" w:type="dxa"/>
              <w:right w:w="10" w:type="dxa"/>
            </w:tcMar>
            <w:vAlign w:val="center"/>
          </w:tcPr>
          <w:p w14:paraId="1286DDFD" w14:textId="46D6BB94" w:rsidR="00A22222" w:rsidRPr="00382610" w:rsidDel="00C10E1C" w:rsidRDefault="00A22222" w:rsidP="00784685">
            <w:pPr>
              <w:spacing w:before="120" w:after="0" w:line="240" w:lineRule="auto"/>
              <w:jc w:val="center"/>
              <w:rPr>
                <w:del w:id="5417" w:author="Quỳnh Nguyễn" w:date="2025-11-29T18:02:00Z" w16du:dateUtc="2025-11-29T11:02:00Z"/>
                <w:rFonts w:ascii="Times New Roman" w:eastAsia="Times New Roman" w:hAnsi="Times New Roman" w:cs="Times New Roman"/>
                <w:color w:val="000000" w:themeColor="text1"/>
              </w:rPr>
            </w:pPr>
            <w:del w:id="5418" w:author="Quỳnh Nguyễn" w:date="2025-11-29T18:02:00Z" w16du:dateUtc="2025-11-29T11:02:00Z">
              <w:r w:rsidRPr="00382610" w:rsidDel="00C10E1C">
                <w:rPr>
                  <w:rFonts w:ascii="Times New Roman" w:eastAsia="Times New Roman" w:hAnsi="Times New Roman" w:cs="Times New Roman"/>
                  <w:color w:val="000000" w:themeColor="text1"/>
                </w:rPr>
                <w:delText>23</w:delText>
              </w:r>
            </w:del>
          </w:p>
        </w:tc>
        <w:tc>
          <w:tcPr>
            <w:tcW w:w="1633" w:type="pct"/>
            <w:tcMar>
              <w:top w:w="0" w:type="dxa"/>
              <w:left w:w="10" w:type="dxa"/>
              <w:bottom w:w="0" w:type="dxa"/>
              <w:right w:w="10" w:type="dxa"/>
            </w:tcMar>
            <w:vAlign w:val="center"/>
          </w:tcPr>
          <w:p w14:paraId="5AFEFBF7" w14:textId="54F430F7" w:rsidR="00A22222" w:rsidRPr="00382610" w:rsidDel="00C10E1C" w:rsidRDefault="00A22222" w:rsidP="00784685">
            <w:pPr>
              <w:spacing w:before="120" w:after="0" w:line="240" w:lineRule="auto"/>
              <w:rPr>
                <w:del w:id="5419" w:author="Quỳnh Nguyễn" w:date="2025-11-29T18:02:00Z" w16du:dateUtc="2025-11-29T11:02:00Z"/>
                <w:rFonts w:ascii="Times New Roman" w:eastAsia="Times New Roman" w:hAnsi="Times New Roman" w:cs="Times New Roman"/>
                <w:color w:val="000000" w:themeColor="text1"/>
              </w:rPr>
            </w:pPr>
            <w:del w:id="5420" w:author="Quỳnh Nguyễn" w:date="2025-11-29T18:02:00Z" w16du:dateUtc="2025-11-29T11:02:00Z">
              <w:r w:rsidRPr="00382610" w:rsidDel="00C10E1C">
                <w:rPr>
                  <w:rFonts w:ascii="Times New Roman" w:eastAsia="Times New Roman" w:hAnsi="Times New Roman" w:cs="Times New Roman"/>
                  <w:color w:val="000000" w:themeColor="text1"/>
                </w:rPr>
                <w:delText>Tỉnh Gia Lai</w:delText>
              </w:r>
            </w:del>
          </w:p>
        </w:tc>
        <w:tc>
          <w:tcPr>
            <w:tcW w:w="561" w:type="pct"/>
            <w:tcMar>
              <w:top w:w="0" w:type="dxa"/>
              <w:left w:w="10" w:type="dxa"/>
              <w:bottom w:w="0" w:type="dxa"/>
              <w:right w:w="10" w:type="dxa"/>
            </w:tcMar>
            <w:vAlign w:val="center"/>
          </w:tcPr>
          <w:p w14:paraId="03151065" w14:textId="2D0139AE" w:rsidR="00A22222" w:rsidRPr="00382610" w:rsidDel="00C10E1C" w:rsidRDefault="00A22222" w:rsidP="00784685">
            <w:pPr>
              <w:spacing w:before="120" w:after="0" w:line="240" w:lineRule="auto"/>
              <w:jc w:val="center"/>
              <w:rPr>
                <w:del w:id="5421" w:author="Quỳnh Nguyễn" w:date="2025-11-29T18:02:00Z" w16du:dateUtc="2025-11-29T11:02:00Z"/>
                <w:rFonts w:ascii="Times New Roman" w:eastAsia="Times New Roman" w:hAnsi="Times New Roman" w:cs="Times New Roman"/>
                <w:color w:val="000000" w:themeColor="text1"/>
              </w:rPr>
            </w:pPr>
            <w:del w:id="5422" w:author="Quỳnh Nguyễn" w:date="2025-11-29T18:02:00Z" w16du:dateUtc="2025-11-29T11:02:00Z">
              <w:r w:rsidRPr="00382610" w:rsidDel="00C10E1C">
                <w:rPr>
                  <w:rFonts w:ascii="Times New Roman" w:eastAsia="Times New Roman" w:hAnsi="Times New Roman" w:cs="Times New Roman"/>
                  <w:color w:val="000000" w:themeColor="text1"/>
                </w:rPr>
                <w:delText>52</w:delText>
              </w:r>
            </w:del>
          </w:p>
        </w:tc>
      </w:tr>
      <w:tr w:rsidR="00A22222" w:rsidRPr="00382610" w:rsidDel="00C10E1C" w14:paraId="5ACBC028" w14:textId="312E9E25" w:rsidTr="00784685">
        <w:trPr>
          <w:trHeight w:val="20"/>
          <w:tblCellSpacing w:w="0" w:type="dxa"/>
          <w:jc w:val="center"/>
          <w:del w:id="5423" w:author="Quỳnh Nguyễn" w:date="2025-11-29T18:02:00Z"/>
        </w:trPr>
        <w:tc>
          <w:tcPr>
            <w:tcW w:w="408" w:type="pct"/>
            <w:tcMar>
              <w:top w:w="0" w:type="dxa"/>
              <w:left w:w="10" w:type="dxa"/>
              <w:bottom w:w="0" w:type="dxa"/>
              <w:right w:w="10" w:type="dxa"/>
            </w:tcMar>
            <w:vAlign w:val="center"/>
            <w:hideMark/>
          </w:tcPr>
          <w:p w14:paraId="7E984DEE" w14:textId="5CE5850A" w:rsidR="00A22222" w:rsidRPr="00382610" w:rsidDel="00C10E1C" w:rsidRDefault="00A22222" w:rsidP="00784685">
            <w:pPr>
              <w:spacing w:before="120" w:after="0" w:line="240" w:lineRule="auto"/>
              <w:jc w:val="center"/>
              <w:rPr>
                <w:del w:id="5424" w:author="Quỳnh Nguyễn" w:date="2025-11-29T18:02:00Z" w16du:dateUtc="2025-11-29T11:02:00Z"/>
                <w:rFonts w:ascii="Times New Roman" w:eastAsia="Times New Roman" w:hAnsi="Times New Roman" w:cs="Times New Roman"/>
                <w:color w:val="000000" w:themeColor="text1"/>
              </w:rPr>
            </w:pPr>
            <w:del w:id="5425" w:author="Quỳnh Nguyễn" w:date="2025-11-29T18:02:00Z" w16du:dateUtc="2025-11-29T11:02:00Z">
              <w:r w:rsidRPr="00382610" w:rsidDel="00C10E1C">
                <w:rPr>
                  <w:rFonts w:ascii="Times New Roman" w:eastAsia="Times New Roman" w:hAnsi="Times New Roman" w:cs="Times New Roman"/>
                  <w:color w:val="000000" w:themeColor="text1"/>
                  <w:lang w:val="en-GB"/>
                </w:rPr>
                <w:delText>7</w:delText>
              </w:r>
            </w:del>
          </w:p>
        </w:tc>
        <w:tc>
          <w:tcPr>
            <w:tcW w:w="1429" w:type="pct"/>
            <w:tcMar>
              <w:top w:w="0" w:type="dxa"/>
              <w:left w:w="10" w:type="dxa"/>
              <w:bottom w:w="0" w:type="dxa"/>
              <w:right w:w="10" w:type="dxa"/>
            </w:tcMar>
            <w:vAlign w:val="center"/>
          </w:tcPr>
          <w:p w14:paraId="33F29BCC" w14:textId="32A9364A" w:rsidR="00A22222" w:rsidRPr="00382610" w:rsidDel="00C10E1C" w:rsidRDefault="00A22222" w:rsidP="00784685">
            <w:pPr>
              <w:spacing w:before="120" w:after="0" w:line="240" w:lineRule="auto"/>
              <w:rPr>
                <w:del w:id="5426" w:author="Quỳnh Nguyễn" w:date="2025-11-29T18:02:00Z" w16du:dateUtc="2025-11-29T11:02:00Z"/>
                <w:rFonts w:ascii="Times New Roman" w:eastAsia="Times New Roman" w:hAnsi="Times New Roman" w:cs="Times New Roman"/>
                <w:color w:val="000000" w:themeColor="text1"/>
              </w:rPr>
            </w:pPr>
            <w:del w:id="5427" w:author="Quỳnh Nguyễn" w:date="2025-11-29T18:02:00Z" w16du:dateUtc="2025-11-29T11:02:00Z">
              <w:r w:rsidRPr="00382610" w:rsidDel="00C10E1C">
                <w:rPr>
                  <w:rFonts w:ascii="Times New Roman" w:eastAsia="Times New Roman" w:hAnsi="Times New Roman" w:cs="Times New Roman"/>
                  <w:color w:val="000000" w:themeColor="text1"/>
                </w:rPr>
                <w:delText>Tỉnh Lào Cai</w:delText>
              </w:r>
            </w:del>
          </w:p>
        </w:tc>
        <w:tc>
          <w:tcPr>
            <w:tcW w:w="510" w:type="pct"/>
            <w:tcMar>
              <w:top w:w="0" w:type="dxa"/>
              <w:left w:w="10" w:type="dxa"/>
              <w:bottom w:w="0" w:type="dxa"/>
              <w:right w:w="10" w:type="dxa"/>
            </w:tcMar>
            <w:vAlign w:val="center"/>
          </w:tcPr>
          <w:p w14:paraId="7D4FB001" w14:textId="79BC1459" w:rsidR="00A22222" w:rsidRPr="00382610" w:rsidDel="00C10E1C" w:rsidRDefault="00A22222" w:rsidP="00784685">
            <w:pPr>
              <w:spacing w:before="120" w:after="0" w:line="240" w:lineRule="auto"/>
              <w:jc w:val="center"/>
              <w:rPr>
                <w:del w:id="5428" w:author="Quỳnh Nguyễn" w:date="2025-11-29T18:02:00Z" w16du:dateUtc="2025-11-29T11:02:00Z"/>
                <w:rFonts w:ascii="Times New Roman" w:eastAsia="Times New Roman" w:hAnsi="Times New Roman" w:cs="Times New Roman"/>
                <w:color w:val="000000" w:themeColor="text1"/>
              </w:rPr>
            </w:pPr>
            <w:del w:id="5429" w:author="Quỳnh Nguyễn" w:date="2025-11-29T18:02:00Z" w16du:dateUtc="2025-11-29T11:02:00Z">
              <w:r w:rsidRPr="00382610" w:rsidDel="00C10E1C">
                <w:rPr>
                  <w:rFonts w:ascii="Times New Roman" w:eastAsia="Times New Roman" w:hAnsi="Times New Roman" w:cs="Times New Roman"/>
                  <w:color w:val="000000" w:themeColor="text1"/>
                </w:rPr>
                <w:delText>15</w:delText>
              </w:r>
            </w:del>
          </w:p>
        </w:tc>
        <w:tc>
          <w:tcPr>
            <w:tcW w:w="459" w:type="pct"/>
            <w:tcMar>
              <w:top w:w="0" w:type="dxa"/>
              <w:left w:w="10" w:type="dxa"/>
              <w:bottom w:w="0" w:type="dxa"/>
              <w:right w:w="10" w:type="dxa"/>
            </w:tcMar>
            <w:vAlign w:val="center"/>
          </w:tcPr>
          <w:p w14:paraId="752020D4" w14:textId="366ADC97" w:rsidR="00A22222" w:rsidRPr="00382610" w:rsidDel="00C10E1C" w:rsidRDefault="00A22222" w:rsidP="00784685">
            <w:pPr>
              <w:spacing w:before="120" w:after="0" w:line="240" w:lineRule="auto"/>
              <w:jc w:val="center"/>
              <w:rPr>
                <w:del w:id="5430" w:author="Quỳnh Nguyễn" w:date="2025-11-29T18:02:00Z" w16du:dateUtc="2025-11-29T11:02:00Z"/>
                <w:rFonts w:ascii="Times New Roman" w:eastAsia="Times New Roman" w:hAnsi="Times New Roman" w:cs="Times New Roman"/>
                <w:color w:val="000000" w:themeColor="text1"/>
              </w:rPr>
            </w:pPr>
            <w:del w:id="5431" w:author="Quỳnh Nguyễn" w:date="2025-11-29T18:02:00Z" w16du:dateUtc="2025-11-29T11:02:00Z">
              <w:r w:rsidRPr="00382610" w:rsidDel="00C10E1C">
                <w:rPr>
                  <w:rFonts w:ascii="Times New Roman" w:eastAsia="Times New Roman" w:hAnsi="Times New Roman" w:cs="Times New Roman"/>
                  <w:color w:val="000000" w:themeColor="text1"/>
                </w:rPr>
                <w:delText>24</w:delText>
              </w:r>
            </w:del>
          </w:p>
        </w:tc>
        <w:tc>
          <w:tcPr>
            <w:tcW w:w="1633" w:type="pct"/>
            <w:tcMar>
              <w:top w:w="0" w:type="dxa"/>
              <w:left w:w="10" w:type="dxa"/>
              <w:bottom w:w="0" w:type="dxa"/>
              <w:right w:w="10" w:type="dxa"/>
            </w:tcMar>
            <w:vAlign w:val="center"/>
          </w:tcPr>
          <w:p w14:paraId="6C9858A1" w14:textId="79BC5766" w:rsidR="00A22222" w:rsidRPr="00382610" w:rsidDel="00C10E1C" w:rsidRDefault="00A22222" w:rsidP="00784685">
            <w:pPr>
              <w:spacing w:before="120" w:after="0" w:line="240" w:lineRule="auto"/>
              <w:rPr>
                <w:del w:id="5432" w:author="Quỳnh Nguyễn" w:date="2025-11-29T18:02:00Z" w16du:dateUtc="2025-11-29T11:02:00Z"/>
                <w:rFonts w:ascii="Times New Roman" w:eastAsia="Times New Roman" w:hAnsi="Times New Roman" w:cs="Times New Roman"/>
                <w:color w:val="000000" w:themeColor="text1"/>
              </w:rPr>
            </w:pPr>
            <w:del w:id="5433" w:author="Quỳnh Nguyễn" w:date="2025-11-29T18:02:00Z" w16du:dateUtc="2025-11-29T11:02:00Z">
              <w:r w:rsidRPr="00382610" w:rsidDel="00C10E1C">
                <w:rPr>
                  <w:rFonts w:ascii="Times New Roman" w:eastAsia="Times New Roman" w:hAnsi="Times New Roman" w:cs="Times New Roman"/>
                  <w:color w:val="000000" w:themeColor="text1"/>
                </w:rPr>
                <w:delText>Tỉnh Khánh Hòa</w:delText>
              </w:r>
            </w:del>
          </w:p>
        </w:tc>
        <w:tc>
          <w:tcPr>
            <w:tcW w:w="561" w:type="pct"/>
            <w:tcMar>
              <w:top w:w="0" w:type="dxa"/>
              <w:left w:w="10" w:type="dxa"/>
              <w:bottom w:w="0" w:type="dxa"/>
              <w:right w:w="10" w:type="dxa"/>
            </w:tcMar>
            <w:vAlign w:val="center"/>
          </w:tcPr>
          <w:p w14:paraId="2B8CFCD2" w14:textId="2FECF98F" w:rsidR="00A22222" w:rsidRPr="00382610" w:rsidDel="00C10E1C" w:rsidRDefault="00A22222" w:rsidP="00784685">
            <w:pPr>
              <w:spacing w:before="120" w:after="0" w:line="240" w:lineRule="auto"/>
              <w:jc w:val="center"/>
              <w:rPr>
                <w:del w:id="5434" w:author="Quỳnh Nguyễn" w:date="2025-11-29T18:02:00Z" w16du:dateUtc="2025-11-29T11:02:00Z"/>
                <w:rFonts w:ascii="Times New Roman" w:eastAsia="Times New Roman" w:hAnsi="Times New Roman" w:cs="Times New Roman"/>
                <w:color w:val="000000" w:themeColor="text1"/>
              </w:rPr>
            </w:pPr>
            <w:del w:id="5435" w:author="Quỳnh Nguyễn" w:date="2025-11-29T18:02:00Z" w16du:dateUtc="2025-11-29T11:02:00Z">
              <w:r w:rsidRPr="00382610" w:rsidDel="00C10E1C">
                <w:rPr>
                  <w:rFonts w:ascii="Times New Roman" w:eastAsia="Times New Roman" w:hAnsi="Times New Roman" w:cs="Times New Roman"/>
                  <w:color w:val="000000" w:themeColor="text1"/>
                </w:rPr>
                <w:delText>56</w:delText>
              </w:r>
            </w:del>
          </w:p>
        </w:tc>
      </w:tr>
      <w:tr w:rsidR="00A22222" w:rsidRPr="00382610" w:rsidDel="00C10E1C" w14:paraId="473763DF" w14:textId="1B54563D" w:rsidTr="00784685">
        <w:trPr>
          <w:trHeight w:val="20"/>
          <w:tblCellSpacing w:w="0" w:type="dxa"/>
          <w:jc w:val="center"/>
          <w:del w:id="5436" w:author="Quỳnh Nguyễn" w:date="2025-11-29T18:02:00Z"/>
        </w:trPr>
        <w:tc>
          <w:tcPr>
            <w:tcW w:w="408" w:type="pct"/>
            <w:tcMar>
              <w:top w:w="0" w:type="dxa"/>
              <w:left w:w="10" w:type="dxa"/>
              <w:bottom w:w="0" w:type="dxa"/>
              <w:right w:w="10" w:type="dxa"/>
            </w:tcMar>
            <w:vAlign w:val="center"/>
          </w:tcPr>
          <w:p w14:paraId="55979D64" w14:textId="131EBC32" w:rsidR="00A22222" w:rsidRPr="00382610" w:rsidDel="00C10E1C" w:rsidRDefault="00A22222" w:rsidP="00784685">
            <w:pPr>
              <w:spacing w:before="120" w:after="0" w:line="240" w:lineRule="auto"/>
              <w:jc w:val="center"/>
              <w:rPr>
                <w:del w:id="5437" w:author="Quỳnh Nguyễn" w:date="2025-11-29T18:02:00Z" w16du:dateUtc="2025-11-29T11:02:00Z"/>
                <w:rFonts w:ascii="Times New Roman" w:eastAsia="Times New Roman" w:hAnsi="Times New Roman" w:cs="Times New Roman"/>
                <w:color w:val="000000" w:themeColor="text1"/>
              </w:rPr>
            </w:pPr>
            <w:del w:id="5438" w:author="Quỳnh Nguyễn" w:date="2025-11-29T18:02:00Z" w16du:dateUtc="2025-11-29T11:02:00Z">
              <w:r w:rsidRPr="00382610" w:rsidDel="00C10E1C">
                <w:rPr>
                  <w:rFonts w:ascii="Times New Roman" w:eastAsia="Times New Roman" w:hAnsi="Times New Roman" w:cs="Times New Roman"/>
                  <w:color w:val="000000" w:themeColor="text1"/>
                  <w:lang w:val="en-GB"/>
                </w:rPr>
                <w:delText>8</w:delText>
              </w:r>
            </w:del>
          </w:p>
        </w:tc>
        <w:tc>
          <w:tcPr>
            <w:tcW w:w="1429" w:type="pct"/>
            <w:tcMar>
              <w:top w:w="0" w:type="dxa"/>
              <w:left w:w="10" w:type="dxa"/>
              <w:bottom w:w="0" w:type="dxa"/>
              <w:right w:w="10" w:type="dxa"/>
            </w:tcMar>
            <w:vAlign w:val="center"/>
          </w:tcPr>
          <w:p w14:paraId="347DDD85" w14:textId="6CB99FB1" w:rsidR="00A22222" w:rsidRPr="00382610" w:rsidDel="00C10E1C" w:rsidRDefault="00A22222" w:rsidP="00784685">
            <w:pPr>
              <w:spacing w:before="120" w:after="0" w:line="240" w:lineRule="auto"/>
              <w:rPr>
                <w:del w:id="5439" w:author="Quỳnh Nguyễn" w:date="2025-11-29T18:02:00Z" w16du:dateUtc="2025-11-29T11:02:00Z"/>
                <w:rFonts w:ascii="Times New Roman" w:eastAsia="Times New Roman" w:hAnsi="Times New Roman" w:cs="Times New Roman"/>
                <w:color w:val="000000" w:themeColor="text1"/>
              </w:rPr>
            </w:pPr>
            <w:del w:id="5440" w:author="Quỳnh Nguyễn" w:date="2025-11-29T18:02:00Z" w16du:dateUtc="2025-11-29T11:02:00Z">
              <w:r w:rsidRPr="00382610" w:rsidDel="00C10E1C">
                <w:rPr>
                  <w:rFonts w:ascii="Times New Roman" w:eastAsia="Times New Roman" w:hAnsi="Times New Roman" w:cs="Times New Roman"/>
                  <w:color w:val="000000" w:themeColor="text1"/>
                </w:rPr>
                <w:delText>Tỉnh Thái Nguyên</w:delText>
              </w:r>
            </w:del>
          </w:p>
        </w:tc>
        <w:tc>
          <w:tcPr>
            <w:tcW w:w="510" w:type="pct"/>
            <w:tcMar>
              <w:top w:w="0" w:type="dxa"/>
              <w:left w:w="10" w:type="dxa"/>
              <w:bottom w:w="0" w:type="dxa"/>
              <w:right w:w="10" w:type="dxa"/>
            </w:tcMar>
            <w:vAlign w:val="center"/>
          </w:tcPr>
          <w:p w14:paraId="5BA80923" w14:textId="5B9298DF" w:rsidR="00A22222" w:rsidRPr="00382610" w:rsidDel="00C10E1C" w:rsidRDefault="00A22222" w:rsidP="00784685">
            <w:pPr>
              <w:spacing w:before="120" w:after="0" w:line="240" w:lineRule="auto"/>
              <w:jc w:val="center"/>
              <w:rPr>
                <w:del w:id="5441" w:author="Quỳnh Nguyễn" w:date="2025-11-29T18:02:00Z" w16du:dateUtc="2025-11-29T11:02:00Z"/>
                <w:rFonts w:ascii="Times New Roman" w:eastAsia="Times New Roman" w:hAnsi="Times New Roman" w:cs="Times New Roman"/>
                <w:color w:val="000000" w:themeColor="text1"/>
              </w:rPr>
            </w:pPr>
            <w:del w:id="5442" w:author="Quỳnh Nguyễn" w:date="2025-11-29T18:02:00Z" w16du:dateUtc="2025-11-29T11:02:00Z">
              <w:r w:rsidRPr="00382610" w:rsidDel="00C10E1C">
                <w:rPr>
                  <w:rFonts w:ascii="Times New Roman" w:eastAsia="Times New Roman" w:hAnsi="Times New Roman" w:cs="Times New Roman"/>
                  <w:color w:val="000000" w:themeColor="text1"/>
                </w:rPr>
                <w:delText>19</w:delText>
              </w:r>
            </w:del>
          </w:p>
        </w:tc>
        <w:tc>
          <w:tcPr>
            <w:tcW w:w="459" w:type="pct"/>
            <w:tcMar>
              <w:top w:w="0" w:type="dxa"/>
              <w:left w:w="10" w:type="dxa"/>
              <w:bottom w:w="0" w:type="dxa"/>
              <w:right w:w="10" w:type="dxa"/>
            </w:tcMar>
            <w:vAlign w:val="center"/>
          </w:tcPr>
          <w:p w14:paraId="58736B0A" w14:textId="65CF360A" w:rsidR="00A22222" w:rsidRPr="00382610" w:rsidDel="00C10E1C" w:rsidRDefault="00A22222" w:rsidP="00784685">
            <w:pPr>
              <w:spacing w:before="120" w:after="0" w:line="240" w:lineRule="auto"/>
              <w:jc w:val="center"/>
              <w:rPr>
                <w:del w:id="5443" w:author="Quỳnh Nguyễn" w:date="2025-11-29T18:02:00Z" w16du:dateUtc="2025-11-29T11:02:00Z"/>
                <w:rFonts w:ascii="Times New Roman" w:eastAsia="Times New Roman" w:hAnsi="Times New Roman" w:cs="Times New Roman"/>
                <w:color w:val="000000" w:themeColor="text1"/>
              </w:rPr>
            </w:pPr>
            <w:del w:id="5444" w:author="Quỳnh Nguyễn" w:date="2025-11-29T18:02:00Z" w16du:dateUtc="2025-11-29T11:02:00Z">
              <w:r w:rsidRPr="00382610" w:rsidDel="00C10E1C">
                <w:rPr>
                  <w:rFonts w:ascii="Times New Roman" w:eastAsia="Times New Roman" w:hAnsi="Times New Roman" w:cs="Times New Roman"/>
                  <w:color w:val="000000" w:themeColor="text1"/>
                  <w:lang w:val="en-GB"/>
                </w:rPr>
                <w:delText>25</w:delText>
              </w:r>
            </w:del>
          </w:p>
        </w:tc>
        <w:tc>
          <w:tcPr>
            <w:tcW w:w="1633" w:type="pct"/>
            <w:tcMar>
              <w:top w:w="0" w:type="dxa"/>
              <w:left w:w="10" w:type="dxa"/>
              <w:bottom w:w="0" w:type="dxa"/>
              <w:right w:w="10" w:type="dxa"/>
            </w:tcMar>
            <w:vAlign w:val="center"/>
          </w:tcPr>
          <w:p w14:paraId="5EDE4AFA" w14:textId="498A1B8B" w:rsidR="00A22222" w:rsidRPr="00382610" w:rsidDel="00C10E1C" w:rsidRDefault="00A22222" w:rsidP="00784685">
            <w:pPr>
              <w:spacing w:before="120" w:after="0" w:line="240" w:lineRule="auto"/>
              <w:rPr>
                <w:del w:id="5445" w:author="Quỳnh Nguyễn" w:date="2025-11-29T18:02:00Z" w16du:dateUtc="2025-11-29T11:02:00Z"/>
                <w:rFonts w:ascii="Times New Roman" w:eastAsia="Times New Roman" w:hAnsi="Times New Roman" w:cs="Times New Roman"/>
                <w:color w:val="000000" w:themeColor="text1"/>
              </w:rPr>
            </w:pPr>
            <w:del w:id="5446" w:author="Quỳnh Nguyễn" w:date="2025-11-29T18:02:00Z" w16du:dateUtc="2025-11-29T11:02:00Z">
              <w:r w:rsidRPr="00382610" w:rsidDel="00C10E1C">
                <w:rPr>
                  <w:rFonts w:ascii="Times New Roman" w:eastAsia="Times New Roman" w:hAnsi="Times New Roman" w:cs="Times New Roman"/>
                  <w:color w:val="000000" w:themeColor="text1"/>
                </w:rPr>
                <w:delText>Tỉnh Đắk Lắk</w:delText>
              </w:r>
            </w:del>
          </w:p>
        </w:tc>
        <w:tc>
          <w:tcPr>
            <w:tcW w:w="561" w:type="pct"/>
            <w:tcMar>
              <w:top w:w="0" w:type="dxa"/>
              <w:left w:w="10" w:type="dxa"/>
              <w:bottom w:w="0" w:type="dxa"/>
              <w:right w:w="10" w:type="dxa"/>
            </w:tcMar>
            <w:vAlign w:val="center"/>
          </w:tcPr>
          <w:p w14:paraId="10EF4BB0" w14:textId="51BB590E" w:rsidR="00A22222" w:rsidRPr="00382610" w:rsidDel="00C10E1C" w:rsidRDefault="00A22222" w:rsidP="00784685">
            <w:pPr>
              <w:spacing w:before="120" w:after="0" w:line="240" w:lineRule="auto"/>
              <w:jc w:val="center"/>
              <w:rPr>
                <w:del w:id="5447" w:author="Quỳnh Nguyễn" w:date="2025-11-29T18:02:00Z" w16du:dateUtc="2025-11-29T11:02:00Z"/>
                <w:rFonts w:ascii="Times New Roman" w:eastAsia="Times New Roman" w:hAnsi="Times New Roman" w:cs="Times New Roman"/>
                <w:color w:val="000000" w:themeColor="text1"/>
              </w:rPr>
            </w:pPr>
            <w:del w:id="5448" w:author="Quỳnh Nguyễn" w:date="2025-11-29T18:02:00Z" w16du:dateUtc="2025-11-29T11:02:00Z">
              <w:r w:rsidRPr="00382610" w:rsidDel="00C10E1C">
                <w:rPr>
                  <w:rFonts w:ascii="Times New Roman" w:eastAsia="Times New Roman" w:hAnsi="Times New Roman" w:cs="Times New Roman"/>
                  <w:color w:val="000000" w:themeColor="text1"/>
                </w:rPr>
                <w:delText>66</w:delText>
              </w:r>
            </w:del>
          </w:p>
        </w:tc>
      </w:tr>
      <w:tr w:rsidR="00A22222" w:rsidRPr="00382610" w:rsidDel="00C10E1C" w14:paraId="442D14A6" w14:textId="4CE2C063" w:rsidTr="00784685">
        <w:trPr>
          <w:trHeight w:val="20"/>
          <w:tblCellSpacing w:w="0" w:type="dxa"/>
          <w:jc w:val="center"/>
          <w:del w:id="5449" w:author="Quỳnh Nguyễn" w:date="2025-11-29T18:02:00Z"/>
        </w:trPr>
        <w:tc>
          <w:tcPr>
            <w:tcW w:w="408" w:type="pct"/>
            <w:tcMar>
              <w:top w:w="0" w:type="dxa"/>
              <w:left w:w="10" w:type="dxa"/>
              <w:bottom w:w="0" w:type="dxa"/>
              <w:right w:w="10" w:type="dxa"/>
            </w:tcMar>
            <w:vAlign w:val="center"/>
          </w:tcPr>
          <w:p w14:paraId="32FF400C" w14:textId="15770013" w:rsidR="00A22222" w:rsidRPr="00382610" w:rsidDel="00C10E1C" w:rsidRDefault="00A22222" w:rsidP="00784685">
            <w:pPr>
              <w:spacing w:before="120" w:after="0" w:line="240" w:lineRule="auto"/>
              <w:jc w:val="center"/>
              <w:rPr>
                <w:del w:id="5450" w:author="Quỳnh Nguyễn" w:date="2025-11-29T18:02:00Z" w16du:dateUtc="2025-11-29T11:02:00Z"/>
                <w:rFonts w:ascii="Times New Roman" w:eastAsia="Times New Roman" w:hAnsi="Times New Roman" w:cs="Times New Roman"/>
                <w:color w:val="000000" w:themeColor="text1"/>
              </w:rPr>
            </w:pPr>
            <w:del w:id="5451" w:author="Quỳnh Nguyễn" w:date="2025-11-29T18:02:00Z" w16du:dateUtc="2025-11-29T11:02:00Z">
              <w:r w:rsidRPr="00382610" w:rsidDel="00C10E1C">
                <w:rPr>
                  <w:rFonts w:ascii="Times New Roman" w:eastAsia="Times New Roman" w:hAnsi="Times New Roman" w:cs="Times New Roman"/>
                  <w:color w:val="000000" w:themeColor="text1"/>
                </w:rPr>
                <w:delText>9</w:delText>
              </w:r>
            </w:del>
          </w:p>
        </w:tc>
        <w:tc>
          <w:tcPr>
            <w:tcW w:w="1429" w:type="pct"/>
            <w:tcMar>
              <w:top w:w="0" w:type="dxa"/>
              <w:left w:w="10" w:type="dxa"/>
              <w:bottom w:w="0" w:type="dxa"/>
              <w:right w:w="10" w:type="dxa"/>
            </w:tcMar>
            <w:vAlign w:val="center"/>
          </w:tcPr>
          <w:p w14:paraId="0548E4A1" w14:textId="773411A9" w:rsidR="00A22222" w:rsidRPr="00382610" w:rsidDel="00C10E1C" w:rsidRDefault="00A22222" w:rsidP="00784685">
            <w:pPr>
              <w:spacing w:before="120" w:after="0" w:line="240" w:lineRule="auto"/>
              <w:rPr>
                <w:del w:id="5452" w:author="Quỳnh Nguyễn" w:date="2025-11-29T18:02:00Z" w16du:dateUtc="2025-11-29T11:02:00Z"/>
                <w:rFonts w:ascii="Times New Roman" w:eastAsia="Times New Roman" w:hAnsi="Times New Roman" w:cs="Times New Roman"/>
                <w:color w:val="000000" w:themeColor="text1"/>
              </w:rPr>
            </w:pPr>
            <w:del w:id="5453" w:author="Quỳnh Nguyễn" w:date="2025-11-29T18:02:00Z" w16du:dateUtc="2025-11-29T11:02:00Z">
              <w:r w:rsidRPr="00382610" w:rsidDel="00C10E1C">
                <w:rPr>
                  <w:rFonts w:ascii="Times New Roman" w:eastAsia="Times New Roman" w:hAnsi="Times New Roman" w:cs="Times New Roman"/>
                  <w:color w:val="000000" w:themeColor="text1"/>
                </w:rPr>
                <w:delText>Tỉnh Lạng Sơn</w:delText>
              </w:r>
            </w:del>
          </w:p>
        </w:tc>
        <w:tc>
          <w:tcPr>
            <w:tcW w:w="510" w:type="pct"/>
            <w:tcMar>
              <w:top w:w="0" w:type="dxa"/>
              <w:left w:w="10" w:type="dxa"/>
              <w:bottom w:w="0" w:type="dxa"/>
              <w:right w:w="10" w:type="dxa"/>
            </w:tcMar>
            <w:vAlign w:val="center"/>
          </w:tcPr>
          <w:p w14:paraId="5877A6EA" w14:textId="601AFBF7" w:rsidR="00A22222" w:rsidRPr="00382610" w:rsidDel="00C10E1C" w:rsidRDefault="00A22222" w:rsidP="00784685">
            <w:pPr>
              <w:spacing w:before="120" w:after="0" w:line="240" w:lineRule="auto"/>
              <w:jc w:val="center"/>
              <w:rPr>
                <w:del w:id="5454" w:author="Quỳnh Nguyễn" w:date="2025-11-29T18:02:00Z" w16du:dateUtc="2025-11-29T11:02:00Z"/>
                <w:rFonts w:ascii="Times New Roman" w:eastAsia="Times New Roman" w:hAnsi="Times New Roman" w:cs="Times New Roman"/>
                <w:color w:val="000000" w:themeColor="text1"/>
              </w:rPr>
            </w:pPr>
            <w:del w:id="5455" w:author="Quỳnh Nguyễn" w:date="2025-11-29T18:02:00Z" w16du:dateUtc="2025-11-29T11:02:00Z">
              <w:r w:rsidRPr="00382610" w:rsidDel="00C10E1C">
                <w:rPr>
                  <w:rFonts w:ascii="Times New Roman" w:eastAsia="Times New Roman" w:hAnsi="Times New Roman" w:cs="Times New Roman"/>
                  <w:color w:val="000000" w:themeColor="text1"/>
                </w:rPr>
                <w:delText>20</w:delText>
              </w:r>
            </w:del>
          </w:p>
        </w:tc>
        <w:tc>
          <w:tcPr>
            <w:tcW w:w="459" w:type="pct"/>
            <w:tcMar>
              <w:top w:w="0" w:type="dxa"/>
              <w:left w:w="10" w:type="dxa"/>
              <w:bottom w:w="0" w:type="dxa"/>
              <w:right w:w="10" w:type="dxa"/>
            </w:tcMar>
            <w:vAlign w:val="center"/>
          </w:tcPr>
          <w:p w14:paraId="014B4238" w14:textId="0AB6D5C1" w:rsidR="00A22222" w:rsidRPr="00382610" w:rsidDel="00C10E1C" w:rsidRDefault="00A22222" w:rsidP="00784685">
            <w:pPr>
              <w:spacing w:before="120" w:after="0" w:line="240" w:lineRule="auto"/>
              <w:jc w:val="center"/>
              <w:rPr>
                <w:del w:id="5456" w:author="Quỳnh Nguyễn" w:date="2025-11-29T18:02:00Z" w16du:dateUtc="2025-11-29T11:02:00Z"/>
                <w:rFonts w:ascii="Times New Roman" w:eastAsia="Times New Roman" w:hAnsi="Times New Roman" w:cs="Times New Roman"/>
                <w:color w:val="000000" w:themeColor="text1"/>
              </w:rPr>
            </w:pPr>
            <w:del w:id="5457" w:author="Quỳnh Nguyễn" w:date="2025-11-29T18:02:00Z" w16du:dateUtc="2025-11-29T11:02:00Z">
              <w:r w:rsidRPr="00382610" w:rsidDel="00C10E1C">
                <w:rPr>
                  <w:rFonts w:ascii="Times New Roman" w:eastAsia="Times New Roman" w:hAnsi="Times New Roman" w:cs="Times New Roman"/>
                  <w:color w:val="000000" w:themeColor="text1"/>
                  <w:lang w:val="en-GB"/>
                </w:rPr>
                <w:delText>26</w:delText>
              </w:r>
            </w:del>
          </w:p>
        </w:tc>
        <w:tc>
          <w:tcPr>
            <w:tcW w:w="1633" w:type="pct"/>
            <w:tcMar>
              <w:top w:w="0" w:type="dxa"/>
              <w:left w:w="10" w:type="dxa"/>
              <w:bottom w:w="0" w:type="dxa"/>
              <w:right w:w="10" w:type="dxa"/>
            </w:tcMar>
            <w:vAlign w:val="center"/>
          </w:tcPr>
          <w:p w14:paraId="3F37FE57" w14:textId="78230195" w:rsidR="00A22222" w:rsidRPr="00382610" w:rsidDel="00C10E1C" w:rsidRDefault="00A22222" w:rsidP="00784685">
            <w:pPr>
              <w:spacing w:before="120" w:after="0" w:line="240" w:lineRule="auto"/>
              <w:rPr>
                <w:del w:id="5458" w:author="Quỳnh Nguyễn" w:date="2025-11-29T18:02:00Z" w16du:dateUtc="2025-11-29T11:02:00Z"/>
                <w:rFonts w:ascii="Times New Roman" w:eastAsia="Times New Roman" w:hAnsi="Times New Roman" w:cs="Times New Roman"/>
                <w:color w:val="000000" w:themeColor="text1"/>
              </w:rPr>
            </w:pPr>
            <w:del w:id="5459" w:author="Quỳnh Nguyễn" w:date="2025-11-29T18:02:00Z" w16du:dateUtc="2025-11-29T11:02:00Z">
              <w:r w:rsidRPr="00382610" w:rsidDel="00C10E1C">
                <w:rPr>
                  <w:rFonts w:ascii="Times New Roman" w:eastAsia="Times New Roman" w:hAnsi="Times New Roman" w:cs="Times New Roman"/>
                  <w:color w:val="000000" w:themeColor="text1"/>
                </w:rPr>
                <w:delText>Tỉnh Lâm Đồng</w:delText>
              </w:r>
            </w:del>
          </w:p>
        </w:tc>
        <w:tc>
          <w:tcPr>
            <w:tcW w:w="561" w:type="pct"/>
            <w:tcMar>
              <w:top w:w="0" w:type="dxa"/>
              <w:left w:w="10" w:type="dxa"/>
              <w:bottom w:w="0" w:type="dxa"/>
              <w:right w:w="10" w:type="dxa"/>
            </w:tcMar>
            <w:vAlign w:val="center"/>
          </w:tcPr>
          <w:p w14:paraId="62251896" w14:textId="1F24411D" w:rsidR="00A22222" w:rsidRPr="00382610" w:rsidDel="00C10E1C" w:rsidRDefault="00A22222" w:rsidP="00784685">
            <w:pPr>
              <w:spacing w:before="120" w:after="0" w:line="240" w:lineRule="auto"/>
              <w:jc w:val="center"/>
              <w:rPr>
                <w:del w:id="5460" w:author="Quỳnh Nguyễn" w:date="2025-11-29T18:02:00Z" w16du:dateUtc="2025-11-29T11:02:00Z"/>
                <w:rFonts w:ascii="Times New Roman" w:eastAsia="Times New Roman" w:hAnsi="Times New Roman" w:cs="Times New Roman"/>
                <w:color w:val="000000" w:themeColor="text1"/>
              </w:rPr>
            </w:pPr>
            <w:del w:id="5461" w:author="Quỳnh Nguyễn" w:date="2025-11-29T18:02:00Z" w16du:dateUtc="2025-11-29T11:02:00Z">
              <w:r w:rsidRPr="00382610" w:rsidDel="00C10E1C">
                <w:rPr>
                  <w:rFonts w:ascii="Times New Roman" w:eastAsia="Times New Roman" w:hAnsi="Times New Roman" w:cs="Times New Roman"/>
                  <w:color w:val="000000" w:themeColor="text1"/>
                </w:rPr>
                <w:delText>68</w:delText>
              </w:r>
            </w:del>
          </w:p>
        </w:tc>
      </w:tr>
      <w:tr w:rsidR="00A22222" w:rsidRPr="00382610" w:rsidDel="00C10E1C" w14:paraId="2BBF45CA" w14:textId="14AFC48E" w:rsidTr="00784685">
        <w:trPr>
          <w:trHeight w:val="20"/>
          <w:tblCellSpacing w:w="0" w:type="dxa"/>
          <w:jc w:val="center"/>
          <w:del w:id="5462" w:author="Quỳnh Nguyễn" w:date="2025-11-29T18:02:00Z"/>
        </w:trPr>
        <w:tc>
          <w:tcPr>
            <w:tcW w:w="408" w:type="pct"/>
            <w:tcMar>
              <w:top w:w="0" w:type="dxa"/>
              <w:left w:w="10" w:type="dxa"/>
              <w:bottom w:w="0" w:type="dxa"/>
              <w:right w:w="10" w:type="dxa"/>
            </w:tcMar>
            <w:vAlign w:val="center"/>
          </w:tcPr>
          <w:p w14:paraId="107DFC33" w14:textId="18A0851E" w:rsidR="00A22222" w:rsidRPr="00382610" w:rsidDel="00C10E1C" w:rsidRDefault="00A22222" w:rsidP="00784685">
            <w:pPr>
              <w:spacing w:before="120" w:after="0" w:line="240" w:lineRule="auto"/>
              <w:jc w:val="center"/>
              <w:rPr>
                <w:del w:id="5463" w:author="Quỳnh Nguyễn" w:date="2025-11-29T18:02:00Z" w16du:dateUtc="2025-11-29T11:02:00Z"/>
                <w:rFonts w:ascii="Times New Roman" w:eastAsia="Times New Roman" w:hAnsi="Times New Roman" w:cs="Times New Roman"/>
                <w:color w:val="000000" w:themeColor="text1"/>
              </w:rPr>
            </w:pPr>
            <w:del w:id="5464" w:author="Quỳnh Nguyễn" w:date="2025-11-29T18:02:00Z" w16du:dateUtc="2025-11-29T11:02:00Z">
              <w:r w:rsidRPr="00382610" w:rsidDel="00C10E1C">
                <w:rPr>
                  <w:rFonts w:ascii="Times New Roman" w:eastAsia="Times New Roman" w:hAnsi="Times New Roman" w:cs="Times New Roman"/>
                  <w:color w:val="000000" w:themeColor="text1"/>
                </w:rPr>
                <w:delText>10</w:delText>
              </w:r>
            </w:del>
          </w:p>
        </w:tc>
        <w:tc>
          <w:tcPr>
            <w:tcW w:w="1429" w:type="pct"/>
            <w:tcMar>
              <w:top w:w="0" w:type="dxa"/>
              <w:left w:w="10" w:type="dxa"/>
              <w:bottom w:w="0" w:type="dxa"/>
              <w:right w:w="10" w:type="dxa"/>
            </w:tcMar>
            <w:vAlign w:val="center"/>
          </w:tcPr>
          <w:p w14:paraId="4C40E67A" w14:textId="1546FA47" w:rsidR="00A22222" w:rsidRPr="00382610" w:rsidDel="00C10E1C" w:rsidRDefault="00A22222" w:rsidP="00784685">
            <w:pPr>
              <w:spacing w:before="120" w:after="0" w:line="240" w:lineRule="auto"/>
              <w:rPr>
                <w:del w:id="5465" w:author="Quỳnh Nguyễn" w:date="2025-11-29T18:02:00Z" w16du:dateUtc="2025-11-29T11:02:00Z"/>
                <w:rFonts w:ascii="Times New Roman" w:eastAsia="Times New Roman" w:hAnsi="Times New Roman" w:cs="Times New Roman"/>
                <w:color w:val="000000" w:themeColor="text1"/>
              </w:rPr>
            </w:pPr>
            <w:del w:id="5466" w:author="Quỳnh Nguyễn" w:date="2025-11-29T18:02:00Z" w16du:dateUtc="2025-11-29T11:02:00Z">
              <w:r w:rsidRPr="00382610" w:rsidDel="00C10E1C">
                <w:rPr>
                  <w:rFonts w:ascii="Times New Roman" w:eastAsia="Times New Roman" w:hAnsi="Times New Roman" w:cs="Times New Roman"/>
                  <w:color w:val="000000" w:themeColor="text1"/>
                </w:rPr>
                <w:delText>Tỉnh Quảng Ninh</w:delText>
              </w:r>
            </w:del>
          </w:p>
        </w:tc>
        <w:tc>
          <w:tcPr>
            <w:tcW w:w="510" w:type="pct"/>
            <w:tcMar>
              <w:top w:w="0" w:type="dxa"/>
              <w:left w:w="10" w:type="dxa"/>
              <w:bottom w:w="0" w:type="dxa"/>
              <w:right w:w="10" w:type="dxa"/>
            </w:tcMar>
            <w:vAlign w:val="center"/>
          </w:tcPr>
          <w:p w14:paraId="70D6A7C4" w14:textId="0B2129BC" w:rsidR="00A22222" w:rsidRPr="00382610" w:rsidDel="00C10E1C" w:rsidRDefault="00A22222" w:rsidP="00784685">
            <w:pPr>
              <w:spacing w:before="120" w:after="0" w:line="240" w:lineRule="auto"/>
              <w:jc w:val="center"/>
              <w:rPr>
                <w:del w:id="5467" w:author="Quỳnh Nguyễn" w:date="2025-11-29T18:02:00Z" w16du:dateUtc="2025-11-29T11:02:00Z"/>
                <w:rFonts w:ascii="Times New Roman" w:eastAsia="Times New Roman" w:hAnsi="Times New Roman" w:cs="Times New Roman"/>
                <w:color w:val="000000" w:themeColor="text1"/>
              </w:rPr>
            </w:pPr>
            <w:del w:id="5468" w:author="Quỳnh Nguyễn" w:date="2025-11-29T18:02:00Z" w16du:dateUtc="2025-11-29T11:02:00Z">
              <w:r w:rsidRPr="00382610" w:rsidDel="00C10E1C">
                <w:rPr>
                  <w:rFonts w:ascii="Times New Roman" w:eastAsia="Times New Roman" w:hAnsi="Times New Roman" w:cs="Times New Roman"/>
                  <w:color w:val="000000" w:themeColor="text1"/>
                </w:rPr>
                <w:delText>22</w:delText>
              </w:r>
            </w:del>
          </w:p>
        </w:tc>
        <w:tc>
          <w:tcPr>
            <w:tcW w:w="459" w:type="pct"/>
            <w:tcMar>
              <w:top w:w="0" w:type="dxa"/>
              <w:left w:w="10" w:type="dxa"/>
              <w:bottom w:w="0" w:type="dxa"/>
              <w:right w:w="10" w:type="dxa"/>
            </w:tcMar>
            <w:vAlign w:val="center"/>
          </w:tcPr>
          <w:p w14:paraId="75EEF50C" w14:textId="5774A83C" w:rsidR="00A22222" w:rsidRPr="00382610" w:rsidDel="00C10E1C" w:rsidRDefault="00A22222" w:rsidP="00784685">
            <w:pPr>
              <w:spacing w:before="120" w:after="0" w:line="240" w:lineRule="auto"/>
              <w:jc w:val="center"/>
              <w:rPr>
                <w:del w:id="5469" w:author="Quỳnh Nguyễn" w:date="2025-11-29T18:02:00Z" w16du:dateUtc="2025-11-29T11:02:00Z"/>
                <w:rFonts w:ascii="Times New Roman" w:eastAsia="Times New Roman" w:hAnsi="Times New Roman" w:cs="Times New Roman"/>
                <w:color w:val="000000" w:themeColor="text1"/>
              </w:rPr>
            </w:pPr>
            <w:del w:id="5470" w:author="Quỳnh Nguyễn" w:date="2025-11-29T18:02:00Z" w16du:dateUtc="2025-11-29T11:02:00Z">
              <w:r w:rsidRPr="00382610" w:rsidDel="00C10E1C">
                <w:rPr>
                  <w:rFonts w:ascii="Times New Roman" w:eastAsia="Times New Roman" w:hAnsi="Times New Roman" w:cs="Times New Roman"/>
                  <w:color w:val="000000" w:themeColor="text1"/>
                </w:rPr>
                <w:delText>27</w:delText>
              </w:r>
            </w:del>
          </w:p>
        </w:tc>
        <w:tc>
          <w:tcPr>
            <w:tcW w:w="1633" w:type="pct"/>
            <w:tcMar>
              <w:top w:w="0" w:type="dxa"/>
              <w:left w:w="10" w:type="dxa"/>
              <w:bottom w:w="0" w:type="dxa"/>
              <w:right w:w="10" w:type="dxa"/>
            </w:tcMar>
            <w:vAlign w:val="center"/>
          </w:tcPr>
          <w:p w14:paraId="6B3BCE4F" w14:textId="5164EFFC" w:rsidR="00A22222" w:rsidRPr="00382610" w:rsidDel="00C10E1C" w:rsidRDefault="00A22222" w:rsidP="00784685">
            <w:pPr>
              <w:spacing w:before="120" w:after="0" w:line="240" w:lineRule="auto"/>
              <w:rPr>
                <w:del w:id="5471" w:author="Quỳnh Nguyễn" w:date="2025-11-29T18:02:00Z" w16du:dateUtc="2025-11-29T11:02:00Z"/>
                <w:rFonts w:ascii="Times New Roman" w:eastAsia="Times New Roman" w:hAnsi="Times New Roman" w:cs="Times New Roman"/>
                <w:color w:val="000000" w:themeColor="text1"/>
              </w:rPr>
            </w:pPr>
            <w:del w:id="5472" w:author="Quỳnh Nguyễn" w:date="2025-11-29T18:02:00Z" w16du:dateUtc="2025-11-29T11:02:00Z">
              <w:r w:rsidRPr="00382610" w:rsidDel="00C10E1C">
                <w:rPr>
                  <w:rFonts w:ascii="Times New Roman" w:eastAsia="Times New Roman" w:hAnsi="Times New Roman" w:cs="Times New Roman"/>
                  <w:color w:val="000000" w:themeColor="text1"/>
                </w:rPr>
                <w:delText>Tỉnh Đồng Nai</w:delText>
              </w:r>
            </w:del>
          </w:p>
        </w:tc>
        <w:tc>
          <w:tcPr>
            <w:tcW w:w="561" w:type="pct"/>
            <w:tcMar>
              <w:top w:w="0" w:type="dxa"/>
              <w:left w:w="10" w:type="dxa"/>
              <w:bottom w:w="0" w:type="dxa"/>
              <w:right w:w="10" w:type="dxa"/>
            </w:tcMar>
            <w:vAlign w:val="center"/>
          </w:tcPr>
          <w:p w14:paraId="70669DC3" w14:textId="3BC1CBAF" w:rsidR="00A22222" w:rsidRPr="00382610" w:rsidDel="00C10E1C" w:rsidRDefault="00A22222" w:rsidP="00784685">
            <w:pPr>
              <w:spacing w:before="120" w:after="0" w:line="240" w:lineRule="auto"/>
              <w:jc w:val="center"/>
              <w:rPr>
                <w:del w:id="5473" w:author="Quỳnh Nguyễn" w:date="2025-11-29T18:02:00Z" w16du:dateUtc="2025-11-29T11:02:00Z"/>
                <w:rFonts w:ascii="Times New Roman" w:eastAsia="Times New Roman" w:hAnsi="Times New Roman" w:cs="Times New Roman"/>
                <w:color w:val="000000" w:themeColor="text1"/>
              </w:rPr>
            </w:pPr>
            <w:del w:id="5474" w:author="Quỳnh Nguyễn" w:date="2025-11-29T18:02:00Z" w16du:dateUtc="2025-11-29T11:02:00Z">
              <w:r w:rsidRPr="00382610" w:rsidDel="00C10E1C">
                <w:rPr>
                  <w:rFonts w:ascii="Times New Roman" w:eastAsia="Times New Roman" w:hAnsi="Times New Roman" w:cs="Times New Roman"/>
                  <w:color w:val="000000" w:themeColor="text1"/>
                </w:rPr>
                <w:delText>75</w:delText>
              </w:r>
            </w:del>
          </w:p>
        </w:tc>
      </w:tr>
      <w:tr w:rsidR="00A22222" w:rsidRPr="00382610" w:rsidDel="00C10E1C" w14:paraId="62A6839E" w14:textId="00AD7ED2" w:rsidTr="00784685">
        <w:trPr>
          <w:trHeight w:val="20"/>
          <w:tblCellSpacing w:w="0" w:type="dxa"/>
          <w:jc w:val="center"/>
          <w:del w:id="5475" w:author="Quỳnh Nguyễn" w:date="2025-11-29T18:02:00Z"/>
        </w:trPr>
        <w:tc>
          <w:tcPr>
            <w:tcW w:w="408" w:type="pct"/>
            <w:tcMar>
              <w:top w:w="0" w:type="dxa"/>
              <w:left w:w="10" w:type="dxa"/>
              <w:bottom w:w="0" w:type="dxa"/>
              <w:right w:w="10" w:type="dxa"/>
            </w:tcMar>
            <w:vAlign w:val="center"/>
            <w:hideMark/>
          </w:tcPr>
          <w:p w14:paraId="63E52B46" w14:textId="406C7E54" w:rsidR="00A22222" w:rsidRPr="00382610" w:rsidDel="00C10E1C" w:rsidRDefault="00A22222" w:rsidP="00784685">
            <w:pPr>
              <w:spacing w:before="120" w:after="0" w:line="240" w:lineRule="auto"/>
              <w:jc w:val="center"/>
              <w:rPr>
                <w:del w:id="5476" w:author="Quỳnh Nguyễn" w:date="2025-11-29T18:02:00Z" w16du:dateUtc="2025-11-29T11:02:00Z"/>
                <w:rFonts w:ascii="Times New Roman" w:eastAsia="Times New Roman" w:hAnsi="Times New Roman" w:cs="Times New Roman"/>
                <w:color w:val="000000" w:themeColor="text1"/>
              </w:rPr>
            </w:pPr>
            <w:del w:id="5477" w:author="Quỳnh Nguyễn" w:date="2025-11-29T18:02:00Z" w16du:dateUtc="2025-11-29T11:02:00Z">
              <w:r w:rsidRPr="00382610" w:rsidDel="00C10E1C">
                <w:rPr>
                  <w:rFonts w:ascii="Times New Roman" w:eastAsia="Times New Roman" w:hAnsi="Times New Roman" w:cs="Times New Roman"/>
                  <w:color w:val="000000" w:themeColor="text1"/>
                  <w:lang w:val="en-GB"/>
                </w:rPr>
                <w:delText>11</w:delText>
              </w:r>
            </w:del>
          </w:p>
        </w:tc>
        <w:tc>
          <w:tcPr>
            <w:tcW w:w="1429" w:type="pct"/>
            <w:tcMar>
              <w:top w:w="0" w:type="dxa"/>
              <w:left w:w="10" w:type="dxa"/>
              <w:bottom w:w="0" w:type="dxa"/>
              <w:right w:w="10" w:type="dxa"/>
            </w:tcMar>
            <w:vAlign w:val="center"/>
          </w:tcPr>
          <w:p w14:paraId="69BA14EA" w14:textId="698C19F8" w:rsidR="00A22222" w:rsidRPr="00382610" w:rsidDel="00C10E1C" w:rsidRDefault="00A22222" w:rsidP="00784685">
            <w:pPr>
              <w:spacing w:before="120" w:after="0" w:line="240" w:lineRule="auto"/>
              <w:rPr>
                <w:del w:id="5478" w:author="Quỳnh Nguyễn" w:date="2025-11-29T18:02:00Z" w16du:dateUtc="2025-11-29T11:02:00Z"/>
                <w:rFonts w:ascii="Times New Roman" w:eastAsia="Times New Roman" w:hAnsi="Times New Roman" w:cs="Times New Roman"/>
                <w:color w:val="000000" w:themeColor="text1"/>
              </w:rPr>
            </w:pPr>
            <w:del w:id="5479" w:author="Quỳnh Nguyễn" w:date="2025-11-29T18:02:00Z" w16du:dateUtc="2025-11-29T11:02:00Z">
              <w:r w:rsidRPr="00382610" w:rsidDel="00C10E1C">
                <w:rPr>
                  <w:rFonts w:ascii="Times New Roman" w:eastAsia="Times New Roman" w:hAnsi="Times New Roman" w:cs="Times New Roman"/>
                  <w:color w:val="000000" w:themeColor="text1"/>
                </w:rPr>
                <w:delText xml:space="preserve">Tỉnh Bắc Ninh </w:delText>
              </w:r>
            </w:del>
          </w:p>
        </w:tc>
        <w:tc>
          <w:tcPr>
            <w:tcW w:w="510" w:type="pct"/>
            <w:tcMar>
              <w:top w:w="0" w:type="dxa"/>
              <w:left w:w="10" w:type="dxa"/>
              <w:bottom w:w="0" w:type="dxa"/>
              <w:right w:w="10" w:type="dxa"/>
            </w:tcMar>
            <w:vAlign w:val="center"/>
          </w:tcPr>
          <w:p w14:paraId="22C131D9" w14:textId="6307D805" w:rsidR="00A22222" w:rsidRPr="00382610" w:rsidDel="00C10E1C" w:rsidRDefault="00A22222" w:rsidP="00784685">
            <w:pPr>
              <w:spacing w:before="120" w:after="0" w:line="240" w:lineRule="auto"/>
              <w:jc w:val="center"/>
              <w:rPr>
                <w:del w:id="5480" w:author="Quỳnh Nguyễn" w:date="2025-11-29T18:02:00Z" w16du:dateUtc="2025-11-29T11:02:00Z"/>
                <w:rFonts w:ascii="Times New Roman" w:eastAsia="Times New Roman" w:hAnsi="Times New Roman" w:cs="Times New Roman"/>
                <w:color w:val="000000" w:themeColor="text1"/>
              </w:rPr>
            </w:pPr>
            <w:del w:id="5481" w:author="Quỳnh Nguyễn" w:date="2025-11-29T18:02:00Z" w16du:dateUtc="2025-11-29T11:02:00Z">
              <w:r w:rsidRPr="00382610" w:rsidDel="00C10E1C">
                <w:rPr>
                  <w:rFonts w:ascii="Times New Roman" w:eastAsia="Times New Roman" w:hAnsi="Times New Roman" w:cs="Times New Roman"/>
                  <w:color w:val="000000" w:themeColor="text1"/>
                </w:rPr>
                <w:delText>24</w:delText>
              </w:r>
            </w:del>
          </w:p>
        </w:tc>
        <w:tc>
          <w:tcPr>
            <w:tcW w:w="459" w:type="pct"/>
            <w:tcMar>
              <w:top w:w="0" w:type="dxa"/>
              <w:left w:w="10" w:type="dxa"/>
              <w:bottom w:w="0" w:type="dxa"/>
              <w:right w:w="10" w:type="dxa"/>
            </w:tcMar>
            <w:vAlign w:val="center"/>
          </w:tcPr>
          <w:p w14:paraId="68A20754" w14:textId="2BDF787E" w:rsidR="00A22222" w:rsidRPr="00382610" w:rsidDel="00C10E1C" w:rsidRDefault="00A22222" w:rsidP="00784685">
            <w:pPr>
              <w:spacing w:before="120" w:after="0" w:line="240" w:lineRule="auto"/>
              <w:jc w:val="center"/>
              <w:rPr>
                <w:del w:id="5482" w:author="Quỳnh Nguyễn" w:date="2025-11-29T18:02:00Z" w16du:dateUtc="2025-11-29T11:02:00Z"/>
                <w:rFonts w:ascii="Times New Roman" w:eastAsia="Times New Roman" w:hAnsi="Times New Roman" w:cs="Times New Roman"/>
                <w:color w:val="000000" w:themeColor="text1"/>
              </w:rPr>
            </w:pPr>
            <w:del w:id="5483" w:author="Quỳnh Nguyễn" w:date="2025-11-29T18:02:00Z" w16du:dateUtc="2025-11-29T11:02:00Z">
              <w:r w:rsidRPr="00382610" w:rsidDel="00C10E1C">
                <w:rPr>
                  <w:rFonts w:ascii="Times New Roman" w:eastAsia="Times New Roman" w:hAnsi="Times New Roman" w:cs="Times New Roman"/>
                  <w:color w:val="000000" w:themeColor="text1"/>
                  <w:lang w:val="en-GB"/>
                </w:rPr>
                <w:delText>28</w:delText>
              </w:r>
            </w:del>
          </w:p>
        </w:tc>
        <w:tc>
          <w:tcPr>
            <w:tcW w:w="1633" w:type="pct"/>
            <w:tcMar>
              <w:top w:w="0" w:type="dxa"/>
              <w:left w:w="10" w:type="dxa"/>
              <w:bottom w:w="0" w:type="dxa"/>
              <w:right w:w="10" w:type="dxa"/>
            </w:tcMar>
            <w:vAlign w:val="center"/>
          </w:tcPr>
          <w:p w14:paraId="2B0015E2" w14:textId="1E4FE42E" w:rsidR="00A22222" w:rsidRPr="00382610" w:rsidDel="00C10E1C" w:rsidRDefault="00A22222" w:rsidP="00784685">
            <w:pPr>
              <w:spacing w:before="120" w:after="0" w:line="240" w:lineRule="auto"/>
              <w:rPr>
                <w:del w:id="5484" w:author="Quỳnh Nguyễn" w:date="2025-11-29T18:02:00Z" w16du:dateUtc="2025-11-29T11:02:00Z"/>
                <w:rFonts w:ascii="Times New Roman" w:eastAsia="Times New Roman" w:hAnsi="Times New Roman" w:cs="Times New Roman"/>
                <w:color w:val="000000" w:themeColor="text1"/>
              </w:rPr>
            </w:pPr>
            <w:del w:id="5485" w:author="Quỳnh Nguyễn" w:date="2025-11-29T18:02:00Z" w16du:dateUtc="2025-11-29T11:02:00Z">
              <w:r w:rsidRPr="00382610" w:rsidDel="00C10E1C">
                <w:rPr>
                  <w:rFonts w:ascii="Times New Roman" w:eastAsia="Times New Roman" w:hAnsi="Times New Roman" w:cs="Times New Roman"/>
                  <w:color w:val="000000" w:themeColor="text1"/>
                </w:rPr>
                <w:delText>Thành phố Hồ Chí Minh</w:delText>
              </w:r>
            </w:del>
          </w:p>
        </w:tc>
        <w:tc>
          <w:tcPr>
            <w:tcW w:w="561" w:type="pct"/>
            <w:tcMar>
              <w:top w:w="0" w:type="dxa"/>
              <w:left w:w="10" w:type="dxa"/>
              <w:bottom w:w="0" w:type="dxa"/>
              <w:right w:w="10" w:type="dxa"/>
            </w:tcMar>
            <w:vAlign w:val="center"/>
          </w:tcPr>
          <w:p w14:paraId="3D5435F3" w14:textId="3F6E2C7D" w:rsidR="00A22222" w:rsidRPr="00382610" w:rsidDel="00C10E1C" w:rsidRDefault="00A22222" w:rsidP="00784685">
            <w:pPr>
              <w:spacing w:before="120" w:after="0" w:line="240" w:lineRule="auto"/>
              <w:jc w:val="center"/>
              <w:rPr>
                <w:del w:id="5486" w:author="Quỳnh Nguyễn" w:date="2025-11-29T18:02:00Z" w16du:dateUtc="2025-11-29T11:02:00Z"/>
                <w:rFonts w:ascii="Times New Roman" w:eastAsia="Times New Roman" w:hAnsi="Times New Roman" w:cs="Times New Roman"/>
                <w:color w:val="000000" w:themeColor="text1"/>
              </w:rPr>
            </w:pPr>
            <w:del w:id="5487" w:author="Quỳnh Nguyễn" w:date="2025-11-29T18:02:00Z" w16du:dateUtc="2025-11-29T11:02:00Z">
              <w:r w:rsidRPr="00382610" w:rsidDel="00C10E1C">
                <w:rPr>
                  <w:rFonts w:ascii="Times New Roman" w:eastAsia="Times New Roman" w:hAnsi="Times New Roman" w:cs="Times New Roman"/>
                  <w:color w:val="000000" w:themeColor="text1"/>
                </w:rPr>
                <w:delText>79</w:delText>
              </w:r>
            </w:del>
          </w:p>
        </w:tc>
      </w:tr>
      <w:tr w:rsidR="00A22222" w:rsidRPr="00382610" w:rsidDel="00C10E1C" w14:paraId="5473D87B" w14:textId="5189744A" w:rsidTr="00784685">
        <w:trPr>
          <w:trHeight w:val="20"/>
          <w:tblCellSpacing w:w="0" w:type="dxa"/>
          <w:jc w:val="center"/>
          <w:del w:id="5488" w:author="Quỳnh Nguyễn" w:date="2025-11-29T18:02:00Z"/>
        </w:trPr>
        <w:tc>
          <w:tcPr>
            <w:tcW w:w="408" w:type="pct"/>
            <w:tcMar>
              <w:top w:w="0" w:type="dxa"/>
              <w:left w:w="10" w:type="dxa"/>
              <w:bottom w:w="0" w:type="dxa"/>
              <w:right w:w="10" w:type="dxa"/>
            </w:tcMar>
            <w:vAlign w:val="center"/>
            <w:hideMark/>
          </w:tcPr>
          <w:p w14:paraId="29142429" w14:textId="296E1706" w:rsidR="00A22222" w:rsidRPr="00382610" w:rsidDel="00C10E1C" w:rsidRDefault="00A22222" w:rsidP="00784685">
            <w:pPr>
              <w:spacing w:before="120" w:after="0" w:line="240" w:lineRule="auto"/>
              <w:jc w:val="center"/>
              <w:rPr>
                <w:del w:id="5489" w:author="Quỳnh Nguyễn" w:date="2025-11-29T18:02:00Z" w16du:dateUtc="2025-11-29T11:02:00Z"/>
                <w:rFonts w:ascii="Times New Roman" w:eastAsia="Times New Roman" w:hAnsi="Times New Roman" w:cs="Times New Roman"/>
                <w:color w:val="000000" w:themeColor="text1"/>
              </w:rPr>
            </w:pPr>
            <w:del w:id="5490" w:author="Quỳnh Nguyễn" w:date="2025-11-29T18:02:00Z" w16du:dateUtc="2025-11-29T11:02:00Z">
              <w:r w:rsidRPr="00382610" w:rsidDel="00C10E1C">
                <w:rPr>
                  <w:rFonts w:ascii="Times New Roman" w:eastAsia="Times New Roman" w:hAnsi="Times New Roman" w:cs="Times New Roman"/>
                  <w:color w:val="000000" w:themeColor="text1"/>
                  <w:lang w:val="en-GB"/>
                </w:rPr>
                <w:delText>12</w:delText>
              </w:r>
            </w:del>
          </w:p>
        </w:tc>
        <w:tc>
          <w:tcPr>
            <w:tcW w:w="1429" w:type="pct"/>
            <w:tcMar>
              <w:top w:w="0" w:type="dxa"/>
              <w:left w:w="10" w:type="dxa"/>
              <w:bottom w:w="0" w:type="dxa"/>
              <w:right w:w="10" w:type="dxa"/>
            </w:tcMar>
            <w:vAlign w:val="center"/>
          </w:tcPr>
          <w:p w14:paraId="04BBF19F" w14:textId="6EA2EB52" w:rsidR="00A22222" w:rsidRPr="00382610" w:rsidDel="00C10E1C" w:rsidRDefault="00A22222" w:rsidP="00784685">
            <w:pPr>
              <w:spacing w:before="120" w:after="0" w:line="240" w:lineRule="auto"/>
              <w:rPr>
                <w:del w:id="5491" w:author="Quỳnh Nguyễn" w:date="2025-11-29T18:02:00Z" w16du:dateUtc="2025-11-29T11:02:00Z"/>
                <w:rFonts w:ascii="Times New Roman" w:eastAsia="Times New Roman" w:hAnsi="Times New Roman" w:cs="Times New Roman"/>
                <w:color w:val="000000" w:themeColor="text1"/>
              </w:rPr>
            </w:pPr>
            <w:del w:id="5492" w:author="Quỳnh Nguyễn" w:date="2025-11-29T18:02:00Z" w16du:dateUtc="2025-11-29T11:02:00Z">
              <w:r w:rsidRPr="00382610" w:rsidDel="00C10E1C">
                <w:rPr>
                  <w:rFonts w:ascii="Times New Roman" w:eastAsia="Times New Roman" w:hAnsi="Times New Roman" w:cs="Times New Roman"/>
                  <w:color w:val="000000" w:themeColor="text1"/>
                </w:rPr>
                <w:delText>Tỉnh Phú Thọ</w:delText>
              </w:r>
            </w:del>
          </w:p>
        </w:tc>
        <w:tc>
          <w:tcPr>
            <w:tcW w:w="510" w:type="pct"/>
            <w:tcMar>
              <w:top w:w="0" w:type="dxa"/>
              <w:left w:w="10" w:type="dxa"/>
              <w:bottom w:w="0" w:type="dxa"/>
              <w:right w:w="10" w:type="dxa"/>
            </w:tcMar>
            <w:vAlign w:val="center"/>
          </w:tcPr>
          <w:p w14:paraId="39310122" w14:textId="2D5A38C4" w:rsidR="00A22222" w:rsidRPr="00382610" w:rsidDel="00C10E1C" w:rsidRDefault="00A22222" w:rsidP="00784685">
            <w:pPr>
              <w:spacing w:before="120" w:after="0" w:line="240" w:lineRule="auto"/>
              <w:jc w:val="center"/>
              <w:rPr>
                <w:del w:id="5493" w:author="Quỳnh Nguyễn" w:date="2025-11-29T18:02:00Z" w16du:dateUtc="2025-11-29T11:02:00Z"/>
                <w:rFonts w:ascii="Times New Roman" w:eastAsia="Times New Roman" w:hAnsi="Times New Roman" w:cs="Times New Roman"/>
                <w:color w:val="000000" w:themeColor="text1"/>
              </w:rPr>
            </w:pPr>
            <w:del w:id="5494" w:author="Quỳnh Nguyễn" w:date="2025-11-29T18:02:00Z" w16du:dateUtc="2025-11-29T11:02:00Z">
              <w:r w:rsidRPr="00382610" w:rsidDel="00C10E1C">
                <w:rPr>
                  <w:rFonts w:ascii="Times New Roman" w:eastAsia="Times New Roman" w:hAnsi="Times New Roman" w:cs="Times New Roman"/>
                  <w:color w:val="000000" w:themeColor="text1"/>
                </w:rPr>
                <w:delText>25</w:delText>
              </w:r>
            </w:del>
          </w:p>
        </w:tc>
        <w:tc>
          <w:tcPr>
            <w:tcW w:w="459" w:type="pct"/>
            <w:tcMar>
              <w:top w:w="0" w:type="dxa"/>
              <w:left w:w="10" w:type="dxa"/>
              <w:bottom w:w="0" w:type="dxa"/>
              <w:right w:w="10" w:type="dxa"/>
            </w:tcMar>
            <w:vAlign w:val="center"/>
          </w:tcPr>
          <w:p w14:paraId="28053AD0" w14:textId="39B08B35" w:rsidR="00A22222" w:rsidRPr="00382610" w:rsidDel="00C10E1C" w:rsidRDefault="00A22222" w:rsidP="00784685">
            <w:pPr>
              <w:spacing w:before="120" w:after="0" w:line="240" w:lineRule="auto"/>
              <w:jc w:val="center"/>
              <w:rPr>
                <w:del w:id="5495" w:author="Quỳnh Nguyễn" w:date="2025-11-29T18:02:00Z" w16du:dateUtc="2025-11-29T11:02:00Z"/>
                <w:rFonts w:ascii="Times New Roman" w:eastAsia="Times New Roman" w:hAnsi="Times New Roman" w:cs="Times New Roman"/>
                <w:color w:val="000000" w:themeColor="text1"/>
              </w:rPr>
            </w:pPr>
            <w:del w:id="5496" w:author="Quỳnh Nguyễn" w:date="2025-11-29T18:02:00Z" w16du:dateUtc="2025-11-29T11:02:00Z">
              <w:r w:rsidRPr="00382610" w:rsidDel="00C10E1C">
                <w:rPr>
                  <w:rFonts w:ascii="Times New Roman" w:eastAsia="Times New Roman" w:hAnsi="Times New Roman" w:cs="Times New Roman"/>
                  <w:color w:val="000000" w:themeColor="text1"/>
                </w:rPr>
                <w:delText>29</w:delText>
              </w:r>
            </w:del>
          </w:p>
        </w:tc>
        <w:tc>
          <w:tcPr>
            <w:tcW w:w="1633" w:type="pct"/>
            <w:tcMar>
              <w:top w:w="0" w:type="dxa"/>
              <w:left w:w="10" w:type="dxa"/>
              <w:bottom w:w="0" w:type="dxa"/>
              <w:right w:w="10" w:type="dxa"/>
            </w:tcMar>
            <w:vAlign w:val="center"/>
          </w:tcPr>
          <w:p w14:paraId="6BADFFA6" w14:textId="5EFC4C64" w:rsidR="00A22222" w:rsidRPr="00382610" w:rsidDel="00C10E1C" w:rsidRDefault="00A22222" w:rsidP="00784685">
            <w:pPr>
              <w:spacing w:before="120" w:after="0" w:line="240" w:lineRule="auto"/>
              <w:rPr>
                <w:del w:id="5497" w:author="Quỳnh Nguyễn" w:date="2025-11-29T18:02:00Z" w16du:dateUtc="2025-11-29T11:02:00Z"/>
                <w:rFonts w:ascii="Times New Roman" w:eastAsia="Times New Roman" w:hAnsi="Times New Roman" w:cs="Times New Roman"/>
                <w:color w:val="000000" w:themeColor="text1"/>
              </w:rPr>
            </w:pPr>
            <w:del w:id="5498" w:author="Quỳnh Nguyễn" w:date="2025-11-29T18:02:00Z" w16du:dateUtc="2025-11-29T11:02:00Z">
              <w:r w:rsidRPr="00382610" w:rsidDel="00C10E1C">
                <w:rPr>
                  <w:rFonts w:ascii="Times New Roman" w:eastAsia="Times New Roman" w:hAnsi="Times New Roman" w:cs="Times New Roman"/>
                  <w:color w:val="000000" w:themeColor="text1"/>
                </w:rPr>
                <w:delText>Tỉnh Tây Ninh</w:delText>
              </w:r>
            </w:del>
          </w:p>
        </w:tc>
        <w:tc>
          <w:tcPr>
            <w:tcW w:w="561" w:type="pct"/>
            <w:tcMar>
              <w:top w:w="0" w:type="dxa"/>
              <w:left w:w="10" w:type="dxa"/>
              <w:bottom w:w="0" w:type="dxa"/>
              <w:right w:w="10" w:type="dxa"/>
            </w:tcMar>
            <w:vAlign w:val="center"/>
          </w:tcPr>
          <w:p w14:paraId="0D356517" w14:textId="22166E12" w:rsidR="00A22222" w:rsidRPr="00382610" w:rsidDel="00C10E1C" w:rsidRDefault="00A22222" w:rsidP="00784685">
            <w:pPr>
              <w:spacing w:before="120" w:after="0" w:line="240" w:lineRule="auto"/>
              <w:jc w:val="center"/>
              <w:rPr>
                <w:del w:id="5499" w:author="Quỳnh Nguyễn" w:date="2025-11-29T18:02:00Z" w16du:dateUtc="2025-11-29T11:02:00Z"/>
                <w:rFonts w:ascii="Times New Roman" w:eastAsia="Times New Roman" w:hAnsi="Times New Roman" w:cs="Times New Roman"/>
                <w:color w:val="000000" w:themeColor="text1"/>
              </w:rPr>
            </w:pPr>
            <w:del w:id="5500" w:author="Quỳnh Nguyễn" w:date="2025-11-29T18:02:00Z" w16du:dateUtc="2025-11-29T11:02:00Z">
              <w:r w:rsidRPr="00382610" w:rsidDel="00C10E1C">
                <w:rPr>
                  <w:rFonts w:ascii="Times New Roman" w:eastAsia="Times New Roman" w:hAnsi="Times New Roman" w:cs="Times New Roman"/>
                  <w:color w:val="000000" w:themeColor="text1"/>
                </w:rPr>
                <w:delText>80</w:delText>
              </w:r>
            </w:del>
          </w:p>
        </w:tc>
      </w:tr>
      <w:tr w:rsidR="00A22222" w:rsidRPr="00382610" w:rsidDel="00C10E1C" w14:paraId="08391B6E" w14:textId="74C03B32" w:rsidTr="00784685">
        <w:trPr>
          <w:trHeight w:val="20"/>
          <w:tblCellSpacing w:w="0" w:type="dxa"/>
          <w:jc w:val="center"/>
          <w:del w:id="5501" w:author="Quỳnh Nguyễn" w:date="2025-11-29T18:02:00Z"/>
        </w:trPr>
        <w:tc>
          <w:tcPr>
            <w:tcW w:w="408" w:type="pct"/>
            <w:tcMar>
              <w:top w:w="0" w:type="dxa"/>
              <w:left w:w="10" w:type="dxa"/>
              <w:bottom w:w="0" w:type="dxa"/>
              <w:right w:w="10" w:type="dxa"/>
            </w:tcMar>
            <w:vAlign w:val="center"/>
          </w:tcPr>
          <w:p w14:paraId="7B44B834" w14:textId="0FB6C498" w:rsidR="00A22222" w:rsidRPr="00382610" w:rsidDel="00C10E1C" w:rsidRDefault="00A22222" w:rsidP="00784685">
            <w:pPr>
              <w:spacing w:before="120" w:after="0" w:line="240" w:lineRule="auto"/>
              <w:jc w:val="center"/>
              <w:rPr>
                <w:del w:id="5502" w:author="Quỳnh Nguyễn" w:date="2025-11-29T18:02:00Z" w16du:dateUtc="2025-11-29T11:02:00Z"/>
                <w:rFonts w:ascii="Times New Roman" w:eastAsia="Times New Roman" w:hAnsi="Times New Roman" w:cs="Times New Roman"/>
                <w:color w:val="000000" w:themeColor="text1"/>
              </w:rPr>
            </w:pPr>
            <w:del w:id="5503" w:author="Quỳnh Nguyễn" w:date="2025-11-29T18:02:00Z" w16du:dateUtc="2025-11-29T11:02:00Z">
              <w:r w:rsidRPr="00382610" w:rsidDel="00C10E1C">
                <w:rPr>
                  <w:rFonts w:ascii="Times New Roman" w:eastAsia="Times New Roman" w:hAnsi="Times New Roman" w:cs="Times New Roman"/>
                  <w:color w:val="000000" w:themeColor="text1"/>
                </w:rPr>
                <w:delText>13</w:delText>
              </w:r>
            </w:del>
          </w:p>
        </w:tc>
        <w:tc>
          <w:tcPr>
            <w:tcW w:w="1429" w:type="pct"/>
            <w:tcMar>
              <w:top w:w="0" w:type="dxa"/>
              <w:left w:w="10" w:type="dxa"/>
              <w:bottom w:w="0" w:type="dxa"/>
              <w:right w:w="10" w:type="dxa"/>
            </w:tcMar>
            <w:vAlign w:val="center"/>
          </w:tcPr>
          <w:p w14:paraId="165B94B6" w14:textId="3B8E9D85" w:rsidR="00A22222" w:rsidRPr="00382610" w:rsidDel="00C10E1C" w:rsidRDefault="00A22222" w:rsidP="00784685">
            <w:pPr>
              <w:spacing w:before="120" w:after="0" w:line="240" w:lineRule="auto"/>
              <w:rPr>
                <w:del w:id="5504" w:author="Quỳnh Nguyễn" w:date="2025-11-29T18:02:00Z" w16du:dateUtc="2025-11-29T11:02:00Z"/>
                <w:rFonts w:ascii="Times New Roman" w:eastAsia="Times New Roman" w:hAnsi="Times New Roman" w:cs="Times New Roman"/>
                <w:color w:val="000000" w:themeColor="text1"/>
              </w:rPr>
            </w:pPr>
            <w:del w:id="5505" w:author="Quỳnh Nguyễn" w:date="2025-11-29T18:02:00Z" w16du:dateUtc="2025-11-29T11:02:00Z">
              <w:r w:rsidRPr="00382610" w:rsidDel="00C10E1C">
                <w:rPr>
                  <w:rFonts w:ascii="Times New Roman" w:eastAsia="Times New Roman" w:hAnsi="Times New Roman" w:cs="Times New Roman"/>
                  <w:color w:val="000000" w:themeColor="text1"/>
                </w:rPr>
                <w:delText>Thành phố Hải Phòng</w:delText>
              </w:r>
            </w:del>
          </w:p>
        </w:tc>
        <w:tc>
          <w:tcPr>
            <w:tcW w:w="510" w:type="pct"/>
            <w:tcMar>
              <w:top w:w="0" w:type="dxa"/>
              <w:left w:w="10" w:type="dxa"/>
              <w:bottom w:w="0" w:type="dxa"/>
              <w:right w:w="10" w:type="dxa"/>
            </w:tcMar>
            <w:vAlign w:val="center"/>
          </w:tcPr>
          <w:p w14:paraId="5264BA4C" w14:textId="015A568E" w:rsidR="00A22222" w:rsidRPr="00382610" w:rsidDel="00C10E1C" w:rsidRDefault="00A22222" w:rsidP="00784685">
            <w:pPr>
              <w:spacing w:before="120" w:after="0" w:line="240" w:lineRule="auto"/>
              <w:jc w:val="center"/>
              <w:rPr>
                <w:del w:id="5506" w:author="Quỳnh Nguyễn" w:date="2025-11-29T18:02:00Z" w16du:dateUtc="2025-11-29T11:02:00Z"/>
                <w:rFonts w:ascii="Times New Roman" w:eastAsia="Times New Roman" w:hAnsi="Times New Roman" w:cs="Times New Roman"/>
                <w:color w:val="000000" w:themeColor="text1"/>
              </w:rPr>
            </w:pPr>
            <w:del w:id="5507" w:author="Quỳnh Nguyễn" w:date="2025-11-29T18:02:00Z" w16du:dateUtc="2025-11-29T11:02:00Z">
              <w:r w:rsidRPr="00382610" w:rsidDel="00C10E1C">
                <w:rPr>
                  <w:rFonts w:ascii="Times New Roman" w:eastAsia="Times New Roman" w:hAnsi="Times New Roman" w:cs="Times New Roman"/>
                  <w:color w:val="000000" w:themeColor="text1"/>
                </w:rPr>
                <w:delText>31</w:delText>
              </w:r>
            </w:del>
          </w:p>
        </w:tc>
        <w:tc>
          <w:tcPr>
            <w:tcW w:w="459" w:type="pct"/>
            <w:tcMar>
              <w:top w:w="0" w:type="dxa"/>
              <w:left w:w="10" w:type="dxa"/>
              <w:bottom w:w="0" w:type="dxa"/>
              <w:right w:w="10" w:type="dxa"/>
            </w:tcMar>
            <w:vAlign w:val="center"/>
          </w:tcPr>
          <w:p w14:paraId="7D4BC794" w14:textId="6D5429A3" w:rsidR="00A22222" w:rsidRPr="00382610" w:rsidDel="00C10E1C" w:rsidRDefault="00A22222" w:rsidP="00784685">
            <w:pPr>
              <w:spacing w:before="120" w:after="0" w:line="240" w:lineRule="auto"/>
              <w:jc w:val="center"/>
              <w:rPr>
                <w:del w:id="5508" w:author="Quỳnh Nguyễn" w:date="2025-11-29T18:02:00Z" w16du:dateUtc="2025-11-29T11:02:00Z"/>
                <w:rFonts w:ascii="Times New Roman" w:eastAsia="Times New Roman" w:hAnsi="Times New Roman" w:cs="Times New Roman"/>
                <w:color w:val="000000" w:themeColor="text1"/>
              </w:rPr>
            </w:pPr>
            <w:del w:id="5509" w:author="Quỳnh Nguyễn" w:date="2025-11-29T18:02:00Z" w16du:dateUtc="2025-11-29T11:02:00Z">
              <w:r w:rsidRPr="00382610" w:rsidDel="00C10E1C">
                <w:rPr>
                  <w:rFonts w:ascii="Times New Roman" w:eastAsia="Times New Roman" w:hAnsi="Times New Roman" w:cs="Times New Roman"/>
                  <w:color w:val="000000" w:themeColor="text1"/>
                  <w:lang w:val="en-GB"/>
                </w:rPr>
                <w:delText>30</w:delText>
              </w:r>
            </w:del>
          </w:p>
        </w:tc>
        <w:tc>
          <w:tcPr>
            <w:tcW w:w="1633" w:type="pct"/>
            <w:tcMar>
              <w:top w:w="0" w:type="dxa"/>
              <w:left w:w="10" w:type="dxa"/>
              <w:bottom w:w="0" w:type="dxa"/>
              <w:right w:w="10" w:type="dxa"/>
            </w:tcMar>
            <w:vAlign w:val="center"/>
          </w:tcPr>
          <w:p w14:paraId="5F346E07" w14:textId="15CDE28F" w:rsidR="00A22222" w:rsidRPr="00382610" w:rsidDel="00C10E1C" w:rsidRDefault="00A22222" w:rsidP="00784685">
            <w:pPr>
              <w:spacing w:before="120" w:after="0" w:line="240" w:lineRule="auto"/>
              <w:rPr>
                <w:del w:id="5510" w:author="Quỳnh Nguyễn" w:date="2025-11-29T18:02:00Z" w16du:dateUtc="2025-11-29T11:02:00Z"/>
                <w:rFonts w:ascii="Times New Roman" w:eastAsia="Times New Roman" w:hAnsi="Times New Roman" w:cs="Times New Roman"/>
                <w:color w:val="000000" w:themeColor="text1"/>
              </w:rPr>
            </w:pPr>
            <w:del w:id="5511" w:author="Quỳnh Nguyễn" w:date="2025-11-29T18:02:00Z" w16du:dateUtc="2025-11-29T11:02:00Z">
              <w:r w:rsidRPr="00382610" w:rsidDel="00C10E1C">
                <w:rPr>
                  <w:rFonts w:ascii="Times New Roman" w:eastAsia="Times New Roman" w:hAnsi="Times New Roman" w:cs="Times New Roman"/>
                  <w:color w:val="000000" w:themeColor="text1"/>
                </w:rPr>
                <w:delText>Tỉnh Đồng Tháp</w:delText>
              </w:r>
            </w:del>
          </w:p>
        </w:tc>
        <w:tc>
          <w:tcPr>
            <w:tcW w:w="561" w:type="pct"/>
            <w:tcMar>
              <w:top w:w="0" w:type="dxa"/>
              <w:left w:w="10" w:type="dxa"/>
              <w:bottom w:w="0" w:type="dxa"/>
              <w:right w:w="10" w:type="dxa"/>
            </w:tcMar>
            <w:vAlign w:val="center"/>
          </w:tcPr>
          <w:p w14:paraId="796DE6B8" w14:textId="46819865" w:rsidR="00A22222" w:rsidRPr="00382610" w:rsidDel="00C10E1C" w:rsidRDefault="00A22222" w:rsidP="00784685">
            <w:pPr>
              <w:spacing w:before="120" w:after="0" w:line="240" w:lineRule="auto"/>
              <w:jc w:val="center"/>
              <w:rPr>
                <w:del w:id="5512" w:author="Quỳnh Nguyễn" w:date="2025-11-29T18:02:00Z" w16du:dateUtc="2025-11-29T11:02:00Z"/>
                <w:rFonts w:ascii="Times New Roman" w:eastAsia="Times New Roman" w:hAnsi="Times New Roman" w:cs="Times New Roman"/>
                <w:color w:val="000000" w:themeColor="text1"/>
              </w:rPr>
            </w:pPr>
            <w:del w:id="5513" w:author="Quỳnh Nguyễn" w:date="2025-11-29T18:02:00Z" w16du:dateUtc="2025-11-29T11:02:00Z">
              <w:r w:rsidRPr="00382610" w:rsidDel="00C10E1C">
                <w:rPr>
                  <w:rFonts w:ascii="Times New Roman" w:eastAsia="Times New Roman" w:hAnsi="Times New Roman" w:cs="Times New Roman"/>
                  <w:color w:val="000000" w:themeColor="text1"/>
                </w:rPr>
                <w:delText>82</w:delText>
              </w:r>
            </w:del>
          </w:p>
        </w:tc>
      </w:tr>
      <w:tr w:rsidR="00A22222" w:rsidRPr="00382610" w:rsidDel="00C10E1C" w14:paraId="1C3AEE29" w14:textId="08B93F72" w:rsidTr="00784685">
        <w:trPr>
          <w:trHeight w:val="20"/>
          <w:tblCellSpacing w:w="0" w:type="dxa"/>
          <w:jc w:val="center"/>
          <w:del w:id="5514" w:author="Quỳnh Nguyễn" w:date="2025-11-29T18:02:00Z"/>
        </w:trPr>
        <w:tc>
          <w:tcPr>
            <w:tcW w:w="408" w:type="pct"/>
            <w:tcMar>
              <w:top w:w="0" w:type="dxa"/>
              <w:left w:w="10" w:type="dxa"/>
              <w:bottom w:w="0" w:type="dxa"/>
              <w:right w:w="10" w:type="dxa"/>
            </w:tcMar>
            <w:vAlign w:val="center"/>
            <w:hideMark/>
          </w:tcPr>
          <w:p w14:paraId="11DE04BC" w14:textId="17790400" w:rsidR="00A22222" w:rsidRPr="00382610" w:rsidDel="00C10E1C" w:rsidRDefault="00A22222" w:rsidP="00784685">
            <w:pPr>
              <w:spacing w:before="120" w:after="0" w:line="240" w:lineRule="auto"/>
              <w:jc w:val="center"/>
              <w:rPr>
                <w:del w:id="5515" w:author="Quỳnh Nguyễn" w:date="2025-11-29T18:02:00Z" w16du:dateUtc="2025-11-29T11:02:00Z"/>
                <w:rFonts w:ascii="Times New Roman" w:eastAsia="Times New Roman" w:hAnsi="Times New Roman" w:cs="Times New Roman"/>
                <w:color w:val="000000" w:themeColor="text1"/>
              </w:rPr>
            </w:pPr>
            <w:del w:id="5516" w:author="Quỳnh Nguyễn" w:date="2025-11-29T18:02:00Z" w16du:dateUtc="2025-11-29T11:02:00Z">
              <w:r w:rsidRPr="00382610" w:rsidDel="00C10E1C">
                <w:rPr>
                  <w:rFonts w:ascii="Times New Roman" w:eastAsia="Times New Roman" w:hAnsi="Times New Roman" w:cs="Times New Roman"/>
                  <w:color w:val="000000" w:themeColor="text1"/>
                  <w:lang w:val="en-GB"/>
                </w:rPr>
                <w:delText>14</w:delText>
              </w:r>
            </w:del>
          </w:p>
        </w:tc>
        <w:tc>
          <w:tcPr>
            <w:tcW w:w="1429" w:type="pct"/>
            <w:tcMar>
              <w:top w:w="0" w:type="dxa"/>
              <w:left w:w="10" w:type="dxa"/>
              <w:bottom w:w="0" w:type="dxa"/>
              <w:right w:w="10" w:type="dxa"/>
            </w:tcMar>
            <w:vAlign w:val="center"/>
          </w:tcPr>
          <w:p w14:paraId="0D685580" w14:textId="17933377" w:rsidR="00A22222" w:rsidRPr="00382610" w:rsidDel="00C10E1C" w:rsidRDefault="00A22222" w:rsidP="00784685">
            <w:pPr>
              <w:spacing w:before="120" w:after="0" w:line="240" w:lineRule="auto"/>
              <w:rPr>
                <w:del w:id="5517" w:author="Quỳnh Nguyễn" w:date="2025-11-29T18:02:00Z" w16du:dateUtc="2025-11-29T11:02:00Z"/>
                <w:rFonts w:ascii="Times New Roman" w:eastAsia="Times New Roman" w:hAnsi="Times New Roman" w:cs="Times New Roman"/>
                <w:color w:val="000000" w:themeColor="text1"/>
              </w:rPr>
            </w:pPr>
            <w:del w:id="5518" w:author="Quỳnh Nguyễn" w:date="2025-11-29T18:02:00Z" w16du:dateUtc="2025-11-29T11:02:00Z">
              <w:r w:rsidRPr="00382610" w:rsidDel="00C10E1C">
                <w:rPr>
                  <w:rFonts w:ascii="Times New Roman" w:eastAsia="Times New Roman" w:hAnsi="Times New Roman" w:cs="Times New Roman"/>
                  <w:color w:val="000000" w:themeColor="text1"/>
                </w:rPr>
                <w:delText>Tỉnh Hưng Yên</w:delText>
              </w:r>
            </w:del>
          </w:p>
        </w:tc>
        <w:tc>
          <w:tcPr>
            <w:tcW w:w="510" w:type="pct"/>
            <w:tcMar>
              <w:top w:w="0" w:type="dxa"/>
              <w:left w:w="10" w:type="dxa"/>
              <w:bottom w:w="0" w:type="dxa"/>
              <w:right w:w="10" w:type="dxa"/>
            </w:tcMar>
            <w:vAlign w:val="center"/>
          </w:tcPr>
          <w:p w14:paraId="76A4C1A0" w14:textId="38C64EA5" w:rsidR="00A22222" w:rsidRPr="00382610" w:rsidDel="00C10E1C" w:rsidRDefault="00A22222" w:rsidP="00784685">
            <w:pPr>
              <w:spacing w:before="120" w:after="0" w:line="240" w:lineRule="auto"/>
              <w:jc w:val="center"/>
              <w:rPr>
                <w:del w:id="5519" w:author="Quỳnh Nguyễn" w:date="2025-11-29T18:02:00Z" w16du:dateUtc="2025-11-29T11:02:00Z"/>
                <w:rFonts w:ascii="Times New Roman" w:eastAsia="Times New Roman" w:hAnsi="Times New Roman" w:cs="Times New Roman"/>
                <w:color w:val="000000" w:themeColor="text1"/>
              </w:rPr>
            </w:pPr>
            <w:del w:id="5520" w:author="Quỳnh Nguyễn" w:date="2025-11-29T18:02:00Z" w16du:dateUtc="2025-11-29T11:02:00Z">
              <w:r w:rsidRPr="00382610" w:rsidDel="00C10E1C">
                <w:rPr>
                  <w:rFonts w:ascii="Times New Roman" w:eastAsia="Times New Roman" w:hAnsi="Times New Roman" w:cs="Times New Roman"/>
                  <w:color w:val="000000" w:themeColor="text1"/>
                </w:rPr>
                <w:delText>33</w:delText>
              </w:r>
            </w:del>
          </w:p>
        </w:tc>
        <w:tc>
          <w:tcPr>
            <w:tcW w:w="459" w:type="pct"/>
            <w:tcMar>
              <w:top w:w="0" w:type="dxa"/>
              <w:left w:w="10" w:type="dxa"/>
              <w:bottom w:w="0" w:type="dxa"/>
              <w:right w:w="10" w:type="dxa"/>
            </w:tcMar>
            <w:vAlign w:val="center"/>
          </w:tcPr>
          <w:p w14:paraId="29A504D2" w14:textId="35E7321E" w:rsidR="00A22222" w:rsidRPr="00382610" w:rsidDel="00C10E1C" w:rsidRDefault="00A22222" w:rsidP="00784685">
            <w:pPr>
              <w:spacing w:before="120" w:after="0" w:line="240" w:lineRule="auto"/>
              <w:jc w:val="center"/>
              <w:rPr>
                <w:del w:id="5521" w:author="Quỳnh Nguyễn" w:date="2025-11-29T18:02:00Z" w16du:dateUtc="2025-11-29T11:02:00Z"/>
                <w:rFonts w:ascii="Times New Roman" w:eastAsia="Times New Roman" w:hAnsi="Times New Roman" w:cs="Times New Roman"/>
                <w:color w:val="000000" w:themeColor="text1"/>
              </w:rPr>
            </w:pPr>
            <w:del w:id="5522" w:author="Quỳnh Nguyễn" w:date="2025-11-29T18:02:00Z" w16du:dateUtc="2025-11-29T11:02:00Z">
              <w:r w:rsidRPr="00382610" w:rsidDel="00C10E1C">
                <w:rPr>
                  <w:rFonts w:ascii="Times New Roman" w:eastAsia="Times New Roman" w:hAnsi="Times New Roman" w:cs="Times New Roman"/>
                  <w:color w:val="000000" w:themeColor="text1"/>
                </w:rPr>
                <w:delText>31</w:delText>
              </w:r>
            </w:del>
          </w:p>
        </w:tc>
        <w:tc>
          <w:tcPr>
            <w:tcW w:w="1633" w:type="pct"/>
            <w:tcMar>
              <w:top w:w="0" w:type="dxa"/>
              <w:left w:w="10" w:type="dxa"/>
              <w:bottom w:w="0" w:type="dxa"/>
              <w:right w:w="10" w:type="dxa"/>
            </w:tcMar>
            <w:vAlign w:val="center"/>
          </w:tcPr>
          <w:p w14:paraId="3AB6C322" w14:textId="534CC5F6" w:rsidR="00A22222" w:rsidRPr="00382610" w:rsidDel="00C10E1C" w:rsidRDefault="00A22222" w:rsidP="00784685">
            <w:pPr>
              <w:spacing w:before="120" w:after="0" w:line="240" w:lineRule="auto"/>
              <w:rPr>
                <w:del w:id="5523" w:author="Quỳnh Nguyễn" w:date="2025-11-29T18:02:00Z" w16du:dateUtc="2025-11-29T11:02:00Z"/>
                <w:rFonts w:ascii="Times New Roman" w:eastAsia="Times New Roman" w:hAnsi="Times New Roman" w:cs="Times New Roman"/>
                <w:color w:val="000000" w:themeColor="text1"/>
              </w:rPr>
            </w:pPr>
            <w:del w:id="5524" w:author="Quỳnh Nguyễn" w:date="2025-11-29T18:02:00Z" w16du:dateUtc="2025-11-29T11:02:00Z">
              <w:r w:rsidRPr="00382610" w:rsidDel="00C10E1C">
                <w:rPr>
                  <w:rFonts w:ascii="Times New Roman" w:eastAsia="Times New Roman" w:hAnsi="Times New Roman" w:cs="Times New Roman"/>
                  <w:color w:val="000000" w:themeColor="text1"/>
                </w:rPr>
                <w:delText>Tỉnh Lĩnh Long</w:delText>
              </w:r>
            </w:del>
          </w:p>
        </w:tc>
        <w:tc>
          <w:tcPr>
            <w:tcW w:w="561" w:type="pct"/>
            <w:tcMar>
              <w:top w:w="0" w:type="dxa"/>
              <w:left w:w="10" w:type="dxa"/>
              <w:bottom w:w="0" w:type="dxa"/>
              <w:right w:w="10" w:type="dxa"/>
            </w:tcMar>
            <w:vAlign w:val="center"/>
          </w:tcPr>
          <w:p w14:paraId="1068B6D6" w14:textId="6EE600CA" w:rsidR="00A22222" w:rsidRPr="00382610" w:rsidDel="00C10E1C" w:rsidRDefault="00A22222" w:rsidP="00784685">
            <w:pPr>
              <w:spacing w:before="120" w:after="0" w:line="240" w:lineRule="auto"/>
              <w:jc w:val="center"/>
              <w:rPr>
                <w:del w:id="5525" w:author="Quỳnh Nguyễn" w:date="2025-11-29T18:02:00Z" w16du:dateUtc="2025-11-29T11:02:00Z"/>
                <w:rFonts w:ascii="Times New Roman" w:eastAsia="Times New Roman" w:hAnsi="Times New Roman" w:cs="Times New Roman"/>
                <w:color w:val="000000" w:themeColor="text1"/>
              </w:rPr>
            </w:pPr>
            <w:del w:id="5526" w:author="Quỳnh Nguyễn" w:date="2025-11-29T18:02:00Z" w16du:dateUtc="2025-11-29T11:02:00Z">
              <w:r w:rsidRPr="00382610" w:rsidDel="00C10E1C">
                <w:rPr>
                  <w:rFonts w:ascii="Times New Roman" w:eastAsia="Times New Roman" w:hAnsi="Times New Roman" w:cs="Times New Roman"/>
                  <w:color w:val="000000" w:themeColor="text1"/>
                </w:rPr>
                <w:delText>86</w:delText>
              </w:r>
            </w:del>
          </w:p>
        </w:tc>
      </w:tr>
      <w:tr w:rsidR="00A22222" w:rsidRPr="00382610" w:rsidDel="00C10E1C" w14:paraId="39D3B7C6" w14:textId="08C88827" w:rsidTr="00784685">
        <w:trPr>
          <w:trHeight w:val="20"/>
          <w:tblCellSpacing w:w="0" w:type="dxa"/>
          <w:jc w:val="center"/>
          <w:del w:id="5527" w:author="Quỳnh Nguyễn" w:date="2025-11-29T18:02:00Z"/>
        </w:trPr>
        <w:tc>
          <w:tcPr>
            <w:tcW w:w="408" w:type="pct"/>
            <w:tcMar>
              <w:top w:w="0" w:type="dxa"/>
              <w:left w:w="10" w:type="dxa"/>
              <w:bottom w:w="0" w:type="dxa"/>
              <w:right w:w="10" w:type="dxa"/>
            </w:tcMar>
            <w:vAlign w:val="center"/>
          </w:tcPr>
          <w:p w14:paraId="1BCF5A23" w14:textId="7E0AE27B" w:rsidR="00A22222" w:rsidRPr="00382610" w:rsidDel="00C10E1C" w:rsidRDefault="00A22222" w:rsidP="00784685">
            <w:pPr>
              <w:spacing w:before="120" w:after="0" w:line="240" w:lineRule="auto"/>
              <w:jc w:val="center"/>
              <w:rPr>
                <w:del w:id="5528" w:author="Quỳnh Nguyễn" w:date="2025-11-29T18:02:00Z" w16du:dateUtc="2025-11-29T11:02:00Z"/>
                <w:rFonts w:ascii="Times New Roman" w:eastAsia="Times New Roman" w:hAnsi="Times New Roman" w:cs="Times New Roman"/>
                <w:color w:val="000000" w:themeColor="text1"/>
              </w:rPr>
            </w:pPr>
            <w:del w:id="5529" w:author="Quỳnh Nguyễn" w:date="2025-11-29T18:02:00Z" w16du:dateUtc="2025-11-29T11:02:00Z">
              <w:r w:rsidRPr="00382610" w:rsidDel="00C10E1C">
                <w:rPr>
                  <w:rFonts w:ascii="Times New Roman" w:eastAsia="Times New Roman" w:hAnsi="Times New Roman" w:cs="Times New Roman"/>
                  <w:color w:val="000000" w:themeColor="text1"/>
                </w:rPr>
                <w:delText>15</w:delText>
              </w:r>
            </w:del>
          </w:p>
        </w:tc>
        <w:tc>
          <w:tcPr>
            <w:tcW w:w="1429" w:type="pct"/>
            <w:tcMar>
              <w:top w:w="0" w:type="dxa"/>
              <w:left w:w="10" w:type="dxa"/>
              <w:bottom w:w="0" w:type="dxa"/>
              <w:right w:w="10" w:type="dxa"/>
            </w:tcMar>
            <w:vAlign w:val="center"/>
          </w:tcPr>
          <w:p w14:paraId="7CC1AFE0" w14:textId="3C1CCC2E" w:rsidR="00A22222" w:rsidRPr="00382610" w:rsidDel="00C10E1C" w:rsidRDefault="00A22222" w:rsidP="00784685">
            <w:pPr>
              <w:spacing w:before="120" w:after="0" w:line="240" w:lineRule="auto"/>
              <w:rPr>
                <w:del w:id="5530" w:author="Quỳnh Nguyễn" w:date="2025-11-29T18:02:00Z" w16du:dateUtc="2025-11-29T11:02:00Z"/>
                <w:rFonts w:ascii="Times New Roman" w:eastAsia="Times New Roman" w:hAnsi="Times New Roman" w:cs="Times New Roman"/>
                <w:color w:val="000000" w:themeColor="text1"/>
              </w:rPr>
            </w:pPr>
            <w:del w:id="5531" w:author="Quỳnh Nguyễn" w:date="2025-11-29T18:02:00Z" w16du:dateUtc="2025-11-29T11:02:00Z">
              <w:r w:rsidRPr="00382610" w:rsidDel="00C10E1C">
                <w:rPr>
                  <w:rFonts w:ascii="Times New Roman" w:eastAsia="Times New Roman" w:hAnsi="Times New Roman" w:cs="Times New Roman"/>
                  <w:color w:val="000000" w:themeColor="text1"/>
                </w:rPr>
                <w:delText>Tỉnh Ninh Bình</w:delText>
              </w:r>
            </w:del>
          </w:p>
        </w:tc>
        <w:tc>
          <w:tcPr>
            <w:tcW w:w="510" w:type="pct"/>
            <w:tcMar>
              <w:top w:w="0" w:type="dxa"/>
              <w:left w:w="10" w:type="dxa"/>
              <w:bottom w:w="0" w:type="dxa"/>
              <w:right w:w="10" w:type="dxa"/>
            </w:tcMar>
            <w:vAlign w:val="center"/>
          </w:tcPr>
          <w:p w14:paraId="2D85294D" w14:textId="0769EB08" w:rsidR="00A22222" w:rsidRPr="00382610" w:rsidDel="00C10E1C" w:rsidRDefault="00A22222" w:rsidP="00784685">
            <w:pPr>
              <w:spacing w:before="120" w:after="0" w:line="240" w:lineRule="auto"/>
              <w:jc w:val="center"/>
              <w:rPr>
                <w:del w:id="5532" w:author="Quỳnh Nguyễn" w:date="2025-11-29T18:02:00Z" w16du:dateUtc="2025-11-29T11:02:00Z"/>
                <w:rFonts w:ascii="Times New Roman" w:eastAsia="Times New Roman" w:hAnsi="Times New Roman" w:cs="Times New Roman"/>
                <w:color w:val="000000" w:themeColor="text1"/>
              </w:rPr>
            </w:pPr>
            <w:del w:id="5533" w:author="Quỳnh Nguyễn" w:date="2025-11-29T18:02:00Z" w16du:dateUtc="2025-11-29T11:02:00Z">
              <w:r w:rsidRPr="00382610" w:rsidDel="00C10E1C">
                <w:rPr>
                  <w:rFonts w:ascii="Times New Roman" w:eastAsia="Times New Roman" w:hAnsi="Times New Roman" w:cs="Times New Roman"/>
                  <w:color w:val="000000" w:themeColor="text1"/>
                </w:rPr>
                <w:delText>37</w:delText>
              </w:r>
            </w:del>
          </w:p>
        </w:tc>
        <w:tc>
          <w:tcPr>
            <w:tcW w:w="459" w:type="pct"/>
            <w:tcMar>
              <w:top w:w="0" w:type="dxa"/>
              <w:left w:w="10" w:type="dxa"/>
              <w:bottom w:w="0" w:type="dxa"/>
              <w:right w:w="10" w:type="dxa"/>
            </w:tcMar>
            <w:vAlign w:val="center"/>
          </w:tcPr>
          <w:p w14:paraId="688E2B4A" w14:textId="5ACBFD10" w:rsidR="00A22222" w:rsidRPr="00382610" w:rsidDel="00C10E1C" w:rsidRDefault="00A22222" w:rsidP="00784685">
            <w:pPr>
              <w:spacing w:before="120" w:after="0" w:line="240" w:lineRule="auto"/>
              <w:jc w:val="center"/>
              <w:rPr>
                <w:del w:id="5534" w:author="Quỳnh Nguyễn" w:date="2025-11-29T18:02:00Z" w16du:dateUtc="2025-11-29T11:02:00Z"/>
                <w:rFonts w:ascii="Times New Roman" w:eastAsia="Times New Roman" w:hAnsi="Times New Roman" w:cs="Times New Roman"/>
                <w:color w:val="000000" w:themeColor="text1"/>
              </w:rPr>
            </w:pPr>
            <w:del w:id="5535" w:author="Quỳnh Nguyễn" w:date="2025-11-29T18:02:00Z" w16du:dateUtc="2025-11-29T11:02:00Z">
              <w:r w:rsidRPr="00382610" w:rsidDel="00C10E1C">
                <w:rPr>
                  <w:rFonts w:ascii="Times New Roman" w:eastAsia="Times New Roman" w:hAnsi="Times New Roman" w:cs="Times New Roman"/>
                  <w:color w:val="000000" w:themeColor="text1"/>
                  <w:lang w:val="en-GB"/>
                </w:rPr>
                <w:delText>32</w:delText>
              </w:r>
            </w:del>
          </w:p>
        </w:tc>
        <w:tc>
          <w:tcPr>
            <w:tcW w:w="1633" w:type="pct"/>
            <w:tcMar>
              <w:top w:w="0" w:type="dxa"/>
              <w:left w:w="10" w:type="dxa"/>
              <w:bottom w:w="0" w:type="dxa"/>
              <w:right w:w="10" w:type="dxa"/>
            </w:tcMar>
            <w:vAlign w:val="center"/>
          </w:tcPr>
          <w:p w14:paraId="311F9831" w14:textId="5C1E87C4" w:rsidR="00A22222" w:rsidRPr="00382610" w:rsidDel="00C10E1C" w:rsidRDefault="00A22222" w:rsidP="00784685">
            <w:pPr>
              <w:spacing w:before="120" w:after="0" w:line="240" w:lineRule="auto"/>
              <w:rPr>
                <w:del w:id="5536" w:author="Quỳnh Nguyễn" w:date="2025-11-29T18:02:00Z" w16du:dateUtc="2025-11-29T11:02:00Z"/>
                <w:rFonts w:ascii="Times New Roman" w:eastAsia="Times New Roman" w:hAnsi="Times New Roman" w:cs="Times New Roman"/>
                <w:color w:val="000000" w:themeColor="text1"/>
              </w:rPr>
            </w:pPr>
            <w:del w:id="5537" w:author="Quỳnh Nguyễn" w:date="2025-11-29T18:02:00Z" w16du:dateUtc="2025-11-29T11:02:00Z">
              <w:r w:rsidRPr="00382610" w:rsidDel="00C10E1C">
                <w:rPr>
                  <w:rFonts w:ascii="Times New Roman" w:eastAsia="Times New Roman" w:hAnsi="Times New Roman" w:cs="Times New Roman"/>
                  <w:color w:val="000000" w:themeColor="text1"/>
                </w:rPr>
                <w:delText>Tỉnh An Giang</w:delText>
              </w:r>
            </w:del>
          </w:p>
        </w:tc>
        <w:tc>
          <w:tcPr>
            <w:tcW w:w="561" w:type="pct"/>
            <w:tcMar>
              <w:top w:w="0" w:type="dxa"/>
              <w:left w:w="10" w:type="dxa"/>
              <w:bottom w:w="0" w:type="dxa"/>
              <w:right w:w="10" w:type="dxa"/>
            </w:tcMar>
            <w:vAlign w:val="center"/>
          </w:tcPr>
          <w:p w14:paraId="241E4F44" w14:textId="57D10563" w:rsidR="00A22222" w:rsidRPr="00382610" w:rsidDel="00C10E1C" w:rsidRDefault="00A22222" w:rsidP="00784685">
            <w:pPr>
              <w:spacing w:before="120" w:after="0" w:line="240" w:lineRule="auto"/>
              <w:jc w:val="center"/>
              <w:rPr>
                <w:del w:id="5538" w:author="Quỳnh Nguyễn" w:date="2025-11-29T18:02:00Z" w16du:dateUtc="2025-11-29T11:02:00Z"/>
                <w:rFonts w:ascii="Times New Roman" w:eastAsia="Times New Roman" w:hAnsi="Times New Roman" w:cs="Times New Roman"/>
                <w:color w:val="000000" w:themeColor="text1"/>
              </w:rPr>
            </w:pPr>
            <w:del w:id="5539" w:author="Quỳnh Nguyễn" w:date="2025-11-29T18:02:00Z" w16du:dateUtc="2025-11-29T11:02:00Z">
              <w:r w:rsidRPr="00382610" w:rsidDel="00C10E1C">
                <w:rPr>
                  <w:rFonts w:ascii="Times New Roman" w:eastAsia="Times New Roman" w:hAnsi="Times New Roman" w:cs="Times New Roman"/>
                  <w:color w:val="000000" w:themeColor="text1"/>
                </w:rPr>
                <w:delText>91</w:delText>
              </w:r>
            </w:del>
          </w:p>
        </w:tc>
      </w:tr>
      <w:tr w:rsidR="00A22222" w:rsidRPr="00382610" w:rsidDel="00C10E1C" w14:paraId="64959BBA" w14:textId="686A2651" w:rsidTr="00784685">
        <w:trPr>
          <w:trHeight w:val="20"/>
          <w:tblCellSpacing w:w="0" w:type="dxa"/>
          <w:jc w:val="center"/>
          <w:del w:id="5540" w:author="Quỳnh Nguyễn" w:date="2025-11-29T18:02:00Z"/>
        </w:trPr>
        <w:tc>
          <w:tcPr>
            <w:tcW w:w="408" w:type="pct"/>
            <w:tcMar>
              <w:top w:w="0" w:type="dxa"/>
              <w:left w:w="10" w:type="dxa"/>
              <w:bottom w:w="0" w:type="dxa"/>
              <w:right w:w="10" w:type="dxa"/>
            </w:tcMar>
            <w:vAlign w:val="center"/>
            <w:hideMark/>
          </w:tcPr>
          <w:p w14:paraId="0A3DF921" w14:textId="19004DE7" w:rsidR="00A22222" w:rsidRPr="00382610" w:rsidDel="00C10E1C" w:rsidRDefault="00A22222" w:rsidP="00784685">
            <w:pPr>
              <w:spacing w:before="120" w:after="0" w:line="240" w:lineRule="auto"/>
              <w:jc w:val="center"/>
              <w:rPr>
                <w:del w:id="5541" w:author="Quỳnh Nguyễn" w:date="2025-11-29T18:02:00Z" w16du:dateUtc="2025-11-29T11:02:00Z"/>
                <w:rFonts w:ascii="Times New Roman" w:eastAsia="Times New Roman" w:hAnsi="Times New Roman" w:cs="Times New Roman"/>
                <w:color w:val="000000" w:themeColor="text1"/>
              </w:rPr>
            </w:pPr>
            <w:del w:id="5542" w:author="Quỳnh Nguyễn" w:date="2025-11-29T18:02:00Z" w16du:dateUtc="2025-11-29T11:02:00Z">
              <w:r w:rsidRPr="00382610" w:rsidDel="00C10E1C">
                <w:rPr>
                  <w:rFonts w:ascii="Times New Roman" w:eastAsia="Times New Roman" w:hAnsi="Times New Roman" w:cs="Times New Roman"/>
                  <w:color w:val="000000" w:themeColor="text1"/>
                  <w:lang w:val="en-GB"/>
                </w:rPr>
                <w:delText>16</w:delText>
              </w:r>
            </w:del>
          </w:p>
        </w:tc>
        <w:tc>
          <w:tcPr>
            <w:tcW w:w="1429" w:type="pct"/>
            <w:tcMar>
              <w:top w:w="0" w:type="dxa"/>
              <w:left w:w="10" w:type="dxa"/>
              <w:bottom w:w="0" w:type="dxa"/>
              <w:right w:w="10" w:type="dxa"/>
            </w:tcMar>
            <w:vAlign w:val="center"/>
          </w:tcPr>
          <w:p w14:paraId="068B246F" w14:textId="522ACB0A" w:rsidR="00A22222" w:rsidRPr="00382610" w:rsidDel="00C10E1C" w:rsidRDefault="00A22222" w:rsidP="00784685">
            <w:pPr>
              <w:spacing w:before="120" w:after="0" w:line="240" w:lineRule="auto"/>
              <w:rPr>
                <w:del w:id="5543" w:author="Quỳnh Nguyễn" w:date="2025-11-29T18:02:00Z" w16du:dateUtc="2025-11-29T11:02:00Z"/>
                <w:rFonts w:ascii="Times New Roman" w:eastAsia="Times New Roman" w:hAnsi="Times New Roman" w:cs="Times New Roman"/>
                <w:color w:val="000000" w:themeColor="text1"/>
              </w:rPr>
            </w:pPr>
            <w:del w:id="5544" w:author="Quỳnh Nguyễn" w:date="2025-11-29T18:02:00Z" w16du:dateUtc="2025-11-29T11:02:00Z">
              <w:r w:rsidRPr="00382610" w:rsidDel="00C10E1C">
                <w:rPr>
                  <w:rFonts w:ascii="Times New Roman" w:eastAsia="Times New Roman" w:hAnsi="Times New Roman" w:cs="Times New Roman"/>
                  <w:color w:val="000000" w:themeColor="text1"/>
                </w:rPr>
                <w:delText>Tỉnh Thanh Hóa</w:delText>
              </w:r>
            </w:del>
          </w:p>
        </w:tc>
        <w:tc>
          <w:tcPr>
            <w:tcW w:w="510" w:type="pct"/>
            <w:tcMar>
              <w:top w:w="0" w:type="dxa"/>
              <w:left w:w="10" w:type="dxa"/>
              <w:bottom w:w="0" w:type="dxa"/>
              <w:right w:w="10" w:type="dxa"/>
            </w:tcMar>
            <w:vAlign w:val="center"/>
          </w:tcPr>
          <w:p w14:paraId="230167B4" w14:textId="21068B80" w:rsidR="00A22222" w:rsidRPr="00382610" w:rsidDel="00C10E1C" w:rsidRDefault="00A22222" w:rsidP="00784685">
            <w:pPr>
              <w:spacing w:before="120" w:after="0" w:line="240" w:lineRule="auto"/>
              <w:jc w:val="center"/>
              <w:rPr>
                <w:del w:id="5545" w:author="Quỳnh Nguyễn" w:date="2025-11-29T18:02:00Z" w16du:dateUtc="2025-11-29T11:02:00Z"/>
                <w:rFonts w:ascii="Times New Roman" w:eastAsia="Times New Roman" w:hAnsi="Times New Roman" w:cs="Times New Roman"/>
                <w:color w:val="000000" w:themeColor="text1"/>
              </w:rPr>
            </w:pPr>
            <w:del w:id="5546" w:author="Quỳnh Nguyễn" w:date="2025-11-29T18:02:00Z" w16du:dateUtc="2025-11-29T11:02:00Z">
              <w:r w:rsidRPr="00382610" w:rsidDel="00C10E1C">
                <w:rPr>
                  <w:rFonts w:ascii="Times New Roman" w:eastAsia="Times New Roman" w:hAnsi="Times New Roman" w:cs="Times New Roman"/>
                  <w:color w:val="000000" w:themeColor="text1"/>
                </w:rPr>
                <w:delText>38</w:delText>
              </w:r>
            </w:del>
          </w:p>
        </w:tc>
        <w:tc>
          <w:tcPr>
            <w:tcW w:w="459" w:type="pct"/>
            <w:tcMar>
              <w:top w:w="0" w:type="dxa"/>
              <w:left w:w="10" w:type="dxa"/>
              <w:bottom w:w="0" w:type="dxa"/>
              <w:right w:w="10" w:type="dxa"/>
            </w:tcMar>
            <w:vAlign w:val="center"/>
          </w:tcPr>
          <w:p w14:paraId="07F432C5" w14:textId="2DFF8E2B" w:rsidR="00A22222" w:rsidRPr="00382610" w:rsidDel="00C10E1C" w:rsidRDefault="00A22222" w:rsidP="00784685">
            <w:pPr>
              <w:spacing w:before="120" w:after="0" w:line="240" w:lineRule="auto"/>
              <w:jc w:val="center"/>
              <w:rPr>
                <w:del w:id="5547" w:author="Quỳnh Nguyễn" w:date="2025-11-29T18:02:00Z" w16du:dateUtc="2025-11-29T11:02:00Z"/>
                <w:rFonts w:ascii="Times New Roman" w:eastAsia="Times New Roman" w:hAnsi="Times New Roman" w:cs="Times New Roman"/>
                <w:color w:val="000000" w:themeColor="text1"/>
              </w:rPr>
            </w:pPr>
            <w:del w:id="5548" w:author="Quỳnh Nguyễn" w:date="2025-11-29T18:02:00Z" w16du:dateUtc="2025-11-29T11:02:00Z">
              <w:r w:rsidRPr="00382610" w:rsidDel="00C10E1C">
                <w:rPr>
                  <w:rFonts w:ascii="Times New Roman" w:eastAsia="Times New Roman" w:hAnsi="Times New Roman" w:cs="Times New Roman"/>
                  <w:color w:val="000000" w:themeColor="text1"/>
                </w:rPr>
                <w:delText>33</w:delText>
              </w:r>
            </w:del>
          </w:p>
        </w:tc>
        <w:tc>
          <w:tcPr>
            <w:tcW w:w="1633" w:type="pct"/>
            <w:tcMar>
              <w:top w:w="0" w:type="dxa"/>
              <w:left w:w="10" w:type="dxa"/>
              <w:bottom w:w="0" w:type="dxa"/>
              <w:right w:w="10" w:type="dxa"/>
            </w:tcMar>
            <w:vAlign w:val="center"/>
          </w:tcPr>
          <w:p w14:paraId="3E4C62E5" w14:textId="071BBBEF" w:rsidR="00A22222" w:rsidRPr="00382610" w:rsidDel="00C10E1C" w:rsidRDefault="00A22222" w:rsidP="00784685">
            <w:pPr>
              <w:spacing w:before="120" w:after="0" w:line="240" w:lineRule="auto"/>
              <w:rPr>
                <w:del w:id="5549" w:author="Quỳnh Nguyễn" w:date="2025-11-29T18:02:00Z" w16du:dateUtc="2025-11-29T11:02:00Z"/>
                <w:rFonts w:ascii="Times New Roman" w:eastAsia="Times New Roman" w:hAnsi="Times New Roman" w:cs="Times New Roman"/>
                <w:color w:val="000000" w:themeColor="text1"/>
              </w:rPr>
            </w:pPr>
            <w:del w:id="5550" w:author="Quỳnh Nguyễn" w:date="2025-11-29T18:02:00Z" w16du:dateUtc="2025-11-29T11:02:00Z">
              <w:r w:rsidRPr="00382610" w:rsidDel="00C10E1C">
                <w:rPr>
                  <w:rFonts w:ascii="Times New Roman" w:eastAsia="Times New Roman" w:hAnsi="Times New Roman" w:cs="Times New Roman"/>
                  <w:color w:val="000000" w:themeColor="text1"/>
                </w:rPr>
                <w:delText>Thành phố Cần Thơ</w:delText>
              </w:r>
            </w:del>
          </w:p>
        </w:tc>
        <w:tc>
          <w:tcPr>
            <w:tcW w:w="561" w:type="pct"/>
            <w:tcMar>
              <w:top w:w="0" w:type="dxa"/>
              <w:left w:w="10" w:type="dxa"/>
              <w:bottom w:w="0" w:type="dxa"/>
              <w:right w:w="10" w:type="dxa"/>
            </w:tcMar>
            <w:vAlign w:val="center"/>
          </w:tcPr>
          <w:p w14:paraId="137AAEEE" w14:textId="437B3341" w:rsidR="00A22222" w:rsidRPr="00382610" w:rsidDel="00C10E1C" w:rsidRDefault="00A22222" w:rsidP="00784685">
            <w:pPr>
              <w:spacing w:before="120" w:after="0" w:line="240" w:lineRule="auto"/>
              <w:jc w:val="center"/>
              <w:rPr>
                <w:del w:id="5551" w:author="Quỳnh Nguyễn" w:date="2025-11-29T18:02:00Z" w16du:dateUtc="2025-11-29T11:02:00Z"/>
                <w:rFonts w:ascii="Times New Roman" w:eastAsia="Times New Roman" w:hAnsi="Times New Roman" w:cs="Times New Roman"/>
                <w:color w:val="000000" w:themeColor="text1"/>
              </w:rPr>
            </w:pPr>
            <w:del w:id="5552" w:author="Quỳnh Nguyễn" w:date="2025-11-29T18:02:00Z" w16du:dateUtc="2025-11-29T11:02:00Z">
              <w:r w:rsidRPr="00382610" w:rsidDel="00C10E1C">
                <w:rPr>
                  <w:rFonts w:ascii="Times New Roman" w:eastAsia="Times New Roman" w:hAnsi="Times New Roman" w:cs="Times New Roman"/>
                  <w:color w:val="000000" w:themeColor="text1"/>
                </w:rPr>
                <w:delText>92</w:delText>
              </w:r>
            </w:del>
          </w:p>
        </w:tc>
      </w:tr>
      <w:tr w:rsidR="00A22222" w:rsidRPr="00382610" w:rsidDel="00C10E1C" w14:paraId="293AA019" w14:textId="41D68C80" w:rsidTr="00784685">
        <w:trPr>
          <w:trHeight w:val="20"/>
          <w:tblCellSpacing w:w="0" w:type="dxa"/>
          <w:jc w:val="center"/>
          <w:del w:id="5553" w:author="Quỳnh Nguyễn" w:date="2025-11-29T18:02:00Z"/>
        </w:trPr>
        <w:tc>
          <w:tcPr>
            <w:tcW w:w="408" w:type="pct"/>
            <w:tcMar>
              <w:top w:w="0" w:type="dxa"/>
              <w:left w:w="10" w:type="dxa"/>
              <w:bottom w:w="0" w:type="dxa"/>
              <w:right w:w="10" w:type="dxa"/>
            </w:tcMar>
            <w:vAlign w:val="center"/>
          </w:tcPr>
          <w:p w14:paraId="5A842268" w14:textId="610F8878" w:rsidR="00A22222" w:rsidRPr="00382610" w:rsidDel="00C10E1C" w:rsidRDefault="00A22222" w:rsidP="00784685">
            <w:pPr>
              <w:spacing w:before="120" w:after="0" w:line="240" w:lineRule="auto"/>
              <w:jc w:val="center"/>
              <w:rPr>
                <w:del w:id="5554" w:author="Quỳnh Nguyễn" w:date="2025-11-29T18:02:00Z" w16du:dateUtc="2025-11-29T11:02:00Z"/>
                <w:rFonts w:ascii="Times New Roman" w:eastAsia="Times New Roman" w:hAnsi="Times New Roman" w:cs="Times New Roman"/>
                <w:color w:val="000000" w:themeColor="text1"/>
              </w:rPr>
            </w:pPr>
            <w:del w:id="5555" w:author="Quỳnh Nguyễn" w:date="2025-11-29T18:02:00Z" w16du:dateUtc="2025-11-29T11:02:00Z">
              <w:r w:rsidRPr="00382610" w:rsidDel="00C10E1C">
                <w:rPr>
                  <w:rFonts w:ascii="Times New Roman" w:eastAsia="Times New Roman" w:hAnsi="Times New Roman" w:cs="Times New Roman"/>
                  <w:color w:val="000000" w:themeColor="text1"/>
                </w:rPr>
                <w:delText>17</w:delText>
              </w:r>
            </w:del>
          </w:p>
        </w:tc>
        <w:tc>
          <w:tcPr>
            <w:tcW w:w="1429" w:type="pct"/>
            <w:tcMar>
              <w:top w:w="0" w:type="dxa"/>
              <w:left w:w="10" w:type="dxa"/>
              <w:bottom w:w="0" w:type="dxa"/>
              <w:right w:w="10" w:type="dxa"/>
            </w:tcMar>
            <w:vAlign w:val="center"/>
          </w:tcPr>
          <w:p w14:paraId="1A28E8F1" w14:textId="31B02D26" w:rsidR="00A22222" w:rsidRPr="00382610" w:rsidDel="00C10E1C" w:rsidRDefault="00A22222" w:rsidP="00784685">
            <w:pPr>
              <w:spacing w:before="120" w:after="0" w:line="240" w:lineRule="auto"/>
              <w:rPr>
                <w:del w:id="5556" w:author="Quỳnh Nguyễn" w:date="2025-11-29T18:02:00Z" w16du:dateUtc="2025-11-29T11:02:00Z"/>
                <w:rFonts w:ascii="Times New Roman" w:eastAsia="Times New Roman" w:hAnsi="Times New Roman" w:cs="Times New Roman"/>
                <w:color w:val="000000" w:themeColor="text1"/>
              </w:rPr>
            </w:pPr>
            <w:del w:id="5557" w:author="Quỳnh Nguyễn" w:date="2025-11-29T18:02:00Z" w16du:dateUtc="2025-11-29T11:02:00Z">
              <w:r w:rsidRPr="00382610" w:rsidDel="00C10E1C">
                <w:rPr>
                  <w:rFonts w:ascii="Times New Roman" w:eastAsia="Times New Roman" w:hAnsi="Times New Roman" w:cs="Times New Roman"/>
                  <w:color w:val="000000" w:themeColor="text1"/>
                </w:rPr>
                <w:delText>Tỉnh Nghệ An</w:delText>
              </w:r>
            </w:del>
          </w:p>
        </w:tc>
        <w:tc>
          <w:tcPr>
            <w:tcW w:w="510" w:type="pct"/>
            <w:tcMar>
              <w:top w:w="0" w:type="dxa"/>
              <w:left w:w="10" w:type="dxa"/>
              <w:bottom w:w="0" w:type="dxa"/>
              <w:right w:w="10" w:type="dxa"/>
            </w:tcMar>
            <w:vAlign w:val="center"/>
          </w:tcPr>
          <w:p w14:paraId="2E7D3460" w14:textId="54B511CA" w:rsidR="00A22222" w:rsidRPr="00382610" w:rsidDel="00C10E1C" w:rsidRDefault="00A22222" w:rsidP="00784685">
            <w:pPr>
              <w:spacing w:before="120" w:after="0" w:line="240" w:lineRule="auto"/>
              <w:jc w:val="center"/>
              <w:rPr>
                <w:del w:id="5558" w:author="Quỳnh Nguyễn" w:date="2025-11-29T18:02:00Z" w16du:dateUtc="2025-11-29T11:02:00Z"/>
                <w:rFonts w:ascii="Times New Roman" w:eastAsia="Times New Roman" w:hAnsi="Times New Roman" w:cs="Times New Roman"/>
                <w:color w:val="000000" w:themeColor="text1"/>
              </w:rPr>
            </w:pPr>
            <w:del w:id="5559" w:author="Quỳnh Nguyễn" w:date="2025-11-29T18:02:00Z" w16du:dateUtc="2025-11-29T11:02:00Z">
              <w:r w:rsidRPr="00382610" w:rsidDel="00C10E1C">
                <w:rPr>
                  <w:rFonts w:ascii="Times New Roman" w:eastAsia="Times New Roman" w:hAnsi="Times New Roman" w:cs="Times New Roman"/>
                  <w:color w:val="000000" w:themeColor="text1"/>
                </w:rPr>
                <w:delText>40</w:delText>
              </w:r>
            </w:del>
          </w:p>
        </w:tc>
        <w:tc>
          <w:tcPr>
            <w:tcW w:w="459" w:type="pct"/>
            <w:tcMar>
              <w:top w:w="0" w:type="dxa"/>
              <w:left w:w="10" w:type="dxa"/>
              <w:bottom w:w="0" w:type="dxa"/>
              <w:right w:w="10" w:type="dxa"/>
            </w:tcMar>
            <w:vAlign w:val="center"/>
          </w:tcPr>
          <w:p w14:paraId="144F2404" w14:textId="42E80C26" w:rsidR="00A22222" w:rsidRPr="00382610" w:rsidDel="00C10E1C" w:rsidRDefault="00A22222" w:rsidP="00784685">
            <w:pPr>
              <w:spacing w:before="120" w:after="0" w:line="240" w:lineRule="auto"/>
              <w:jc w:val="center"/>
              <w:rPr>
                <w:del w:id="5560" w:author="Quỳnh Nguyễn" w:date="2025-11-29T18:02:00Z" w16du:dateUtc="2025-11-29T11:02:00Z"/>
                <w:rFonts w:ascii="Times New Roman" w:eastAsia="Times New Roman" w:hAnsi="Times New Roman" w:cs="Times New Roman"/>
                <w:color w:val="000000" w:themeColor="text1"/>
              </w:rPr>
            </w:pPr>
            <w:del w:id="5561" w:author="Quỳnh Nguyễn" w:date="2025-11-29T18:02:00Z" w16du:dateUtc="2025-11-29T11:02:00Z">
              <w:r w:rsidRPr="00382610" w:rsidDel="00C10E1C">
                <w:rPr>
                  <w:rFonts w:ascii="Times New Roman" w:eastAsia="Times New Roman" w:hAnsi="Times New Roman" w:cs="Times New Roman"/>
                  <w:color w:val="000000" w:themeColor="text1"/>
                  <w:lang w:val="en-GB"/>
                </w:rPr>
                <w:delText>34</w:delText>
              </w:r>
            </w:del>
          </w:p>
        </w:tc>
        <w:tc>
          <w:tcPr>
            <w:tcW w:w="1633" w:type="pct"/>
            <w:tcMar>
              <w:top w:w="0" w:type="dxa"/>
              <w:left w:w="10" w:type="dxa"/>
              <w:bottom w:w="0" w:type="dxa"/>
              <w:right w:w="10" w:type="dxa"/>
            </w:tcMar>
            <w:vAlign w:val="center"/>
          </w:tcPr>
          <w:p w14:paraId="3B255876" w14:textId="00016610" w:rsidR="00A22222" w:rsidRPr="00382610" w:rsidDel="00C10E1C" w:rsidRDefault="00A22222" w:rsidP="00784685">
            <w:pPr>
              <w:spacing w:before="120" w:after="0" w:line="240" w:lineRule="auto"/>
              <w:rPr>
                <w:del w:id="5562" w:author="Quỳnh Nguyễn" w:date="2025-11-29T18:02:00Z" w16du:dateUtc="2025-11-29T11:02:00Z"/>
                <w:rFonts w:ascii="Times New Roman" w:eastAsia="Times New Roman" w:hAnsi="Times New Roman" w:cs="Times New Roman"/>
                <w:color w:val="000000" w:themeColor="text1"/>
              </w:rPr>
            </w:pPr>
            <w:del w:id="5563" w:author="Quỳnh Nguyễn" w:date="2025-11-29T18:02:00Z" w16du:dateUtc="2025-11-29T11:02:00Z">
              <w:r w:rsidRPr="00382610" w:rsidDel="00C10E1C">
                <w:rPr>
                  <w:rFonts w:ascii="Times New Roman" w:eastAsia="Times New Roman" w:hAnsi="Times New Roman" w:cs="Times New Roman"/>
                  <w:color w:val="000000" w:themeColor="text1"/>
                </w:rPr>
                <w:delText>Tỉnh Cà Mau</w:delText>
              </w:r>
            </w:del>
          </w:p>
        </w:tc>
        <w:tc>
          <w:tcPr>
            <w:tcW w:w="561" w:type="pct"/>
            <w:tcMar>
              <w:top w:w="0" w:type="dxa"/>
              <w:left w:w="10" w:type="dxa"/>
              <w:bottom w:w="0" w:type="dxa"/>
              <w:right w:w="10" w:type="dxa"/>
            </w:tcMar>
            <w:vAlign w:val="center"/>
          </w:tcPr>
          <w:p w14:paraId="22BF8AC0" w14:textId="520FC3C7" w:rsidR="00A22222" w:rsidRPr="00382610" w:rsidDel="00C10E1C" w:rsidRDefault="00A22222" w:rsidP="00784685">
            <w:pPr>
              <w:spacing w:before="120" w:after="0" w:line="240" w:lineRule="auto"/>
              <w:jc w:val="center"/>
              <w:rPr>
                <w:del w:id="5564" w:author="Quỳnh Nguyễn" w:date="2025-11-29T18:02:00Z" w16du:dateUtc="2025-11-29T11:02:00Z"/>
                <w:rFonts w:ascii="Times New Roman" w:eastAsia="Times New Roman" w:hAnsi="Times New Roman" w:cs="Times New Roman"/>
                <w:color w:val="000000" w:themeColor="text1"/>
              </w:rPr>
            </w:pPr>
            <w:del w:id="5565" w:author="Quỳnh Nguyễn" w:date="2025-11-29T18:02:00Z" w16du:dateUtc="2025-11-29T11:02:00Z">
              <w:r w:rsidRPr="00382610" w:rsidDel="00C10E1C">
                <w:rPr>
                  <w:rFonts w:ascii="Times New Roman" w:eastAsia="Times New Roman" w:hAnsi="Times New Roman" w:cs="Times New Roman"/>
                  <w:color w:val="000000" w:themeColor="text1"/>
                </w:rPr>
                <w:delText>96</w:delText>
              </w:r>
            </w:del>
          </w:p>
        </w:tc>
      </w:tr>
    </w:tbl>
    <w:p w14:paraId="491CA956" w14:textId="11013495" w:rsidR="00A22222" w:rsidRPr="00382610" w:rsidDel="00C10E1C" w:rsidRDefault="00A22222" w:rsidP="00A22222">
      <w:pPr>
        <w:shd w:val="clear" w:color="auto" w:fill="FFFFFF"/>
        <w:spacing w:before="120" w:after="0" w:line="240" w:lineRule="auto"/>
        <w:rPr>
          <w:del w:id="5566" w:author="Quỳnh Nguyễn" w:date="2025-11-29T18:02:00Z" w16du:dateUtc="2025-11-29T11:02:00Z"/>
          <w:rFonts w:ascii="Times New Roman" w:eastAsia="Times New Roman" w:hAnsi="Times New Roman" w:cs="Times New Roman"/>
          <w:color w:val="000000" w:themeColor="text1"/>
          <w:lang w:val="en-GB"/>
        </w:rPr>
      </w:pPr>
      <w:del w:id="5567" w:author="Quỳnh Nguyễn" w:date="2025-11-29T18:02:00Z" w16du:dateUtc="2025-11-29T11:02:00Z">
        <w:r w:rsidRPr="00382610" w:rsidDel="00C10E1C">
          <w:rPr>
            <w:rFonts w:ascii="Times New Roman" w:eastAsia="Times New Roman" w:hAnsi="Times New Roman" w:cs="Times New Roman"/>
            <w:color w:val="000000" w:themeColor="text1"/>
            <w:lang w:val="en-GB"/>
          </w:rPr>
          <w:delText>+</w:delText>
        </w:r>
        <w:r w:rsidRPr="00382610" w:rsidDel="00C10E1C">
          <w:rPr>
            <w:rFonts w:ascii="Times New Roman" w:eastAsia="Times New Roman" w:hAnsi="Times New Roman" w:cs="Times New Roman"/>
            <w:b/>
            <w:bCs/>
            <w:color w:val="000000" w:themeColor="text1"/>
            <w:lang w:val="en-GB"/>
          </w:rPr>
          <w:delText> “BBBB” </w:delText>
        </w:r>
        <w:r w:rsidRPr="00382610" w:rsidDel="00C10E1C">
          <w:rPr>
            <w:rFonts w:ascii="Times New Roman" w:eastAsia="Times New Roman" w:hAnsi="Times New Roman" w:cs="Times New Roman"/>
            <w:color w:val="000000" w:themeColor="text1"/>
            <w:lang w:val="en-GB"/>
          </w:rPr>
          <w:delText>gồm 4 chữ số từ 0001 đến 9999, là số thứ tự cơ sở được cấp Giấy chứng nhận đủ điều kiện sản xuất.</w:delText>
        </w:r>
      </w:del>
    </w:p>
    <w:p w14:paraId="6B99224E" w14:textId="6EC62188" w:rsidR="00A22222" w:rsidRPr="00382610" w:rsidDel="00C10E1C" w:rsidRDefault="00A22222" w:rsidP="00A22222">
      <w:pPr>
        <w:shd w:val="clear" w:color="auto" w:fill="FFFFFF"/>
        <w:spacing w:before="120" w:after="0" w:line="240" w:lineRule="auto"/>
        <w:jc w:val="both"/>
        <w:rPr>
          <w:del w:id="5568" w:author="Quỳnh Nguyễn" w:date="2025-11-29T18:02:00Z" w16du:dateUtc="2025-11-29T11:02:00Z"/>
          <w:rFonts w:ascii="Times New Roman" w:eastAsia="Times New Roman" w:hAnsi="Times New Roman" w:cs="Times New Roman"/>
          <w:color w:val="000000" w:themeColor="text1"/>
        </w:rPr>
      </w:pPr>
      <w:del w:id="5569" w:author="Quỳnh Nguyễn" w:date="2025-11-29T18:02:00Z" w16du:dateUtc="2025-11-29T11:02:00Z">
        <w:r w:rsidRPr="00382610" w:rsidDel="00C10E1C">
          <w:rPr>
            <w:rFonts w:ascii="Times New Roman" w:eastAsia="Times New Roman" w:hAnsi="Times New Roman" w:cs="Times New Roman"/>
            <w:color w:val="000000" w:themeColor="text1"/>
          </w:rPr>
          <w:delText xml:space="preserve">+ Các cơ sở thuộc </w:delText>
        </w:r>
        <w:r w:rsidRPr="00382610" w:rsidDel="00C10E1C">
          <w:rPr>
            <w:rFonts w:ascii="Times New Roman" w:eastAsia="Times New Roman" w:hAnsi="Times New Roman" w:cs="Times New Roman"/>
            <w:color w:val="000000" w:themeColor="text1"/>
            <w:lang w:val="en-GB"/>
          </w:rPr>
          <w:delText>tỉnh, thành phố trực thuộc trung ương</w:delText>
        </w:r>
        <w:r w:rsidRPr="00382610" w:rsidDel="00C10E1C">
          <w:rPr>
            <w:rFonts w:ascii="Times New Roman" w:eastAsia="Times New Roman" w:hAnsi="Times New Roman" w:cs="Times New Roman"/>
            <w:color w:val="000000" w:themeColor="text1"/>
          </w:rPr>
          <w:delText xml:space="preserve"> đã được cấp Giấy chứng nhận đủ điều kiện sản xuất trước ngày 01/7/2025 giữ nguyên mã số Giấy chứng nhận trong suốt thời gian hoạt động của cơ sở (áp dụng với cả trường hợp cấp bổ sung, cấp lại). Từ ngày 01/7/2025 áp dụng theo mã số của tỉnh, thành phố trực thuộc trung ương hiện nay.</w:delText>
        </w:r>
        <w:bookmarkStart w:id="5570" w:name="muc_2_pl_1"/>
      </w:del>
    </w:p>
    <w:p w14:paraId="6CC5F0E9" w14:textId="420163B4" w:rsidR="00A22222" w:rsidRPr="00382610" w:rsidDel="00C10E1C" w:rsidRDefault="00A22222" w:rsidP="00A22222">
      <w:pPr>
        <w:shd w:val="clear" w:color="auto" w:fill="FFFFFF"/>
        <w:spacing w:before="120" w:after="120" w:line="234" w:lineRule="atLeast"/>
        <w:rPr>
          <w:del w:id="5571" w:author="Quỳnh Nguyễn" w:date="2025-11-29T18:02:00Z" w16du:dateUtc="2025-11-29T11:02:00Z"/>
          <w:rFonts w:ascii="Times New Roman" w:eastAsia="Times New Roman" w:hAnsi="Times New Roman" w:cs="Times New Roman"/>
          <w:color w:val="000000" w:themeColor="text1"/>
          <w:sz w:val="28"/>
          <w:szCs w:val="28"/>
        </w:rPr>
      </w:pPr>
    </w:p>
    <w:p w14:paraId="00B80E1D" w14:textId="18DC01CC" w:rsidR="00A22222" w:rsidRPr="00382610" w:rsidDel="00C10E1C" w:rsidRDefault="00A22222" w:rsidP="00A22222">
      <w:pPr>
        <w:rPr>
          <w:del w:id="5572" w:author="Quỳnh Nguyễn" w:date="2025-11-29T18:02:00Z" w16du:dateUtc="2025-11-29T11:02:00Z"/>
          <w:rFonts w:ascii="Times New Roman" w:eastAsia="Times New Roman" w:hAnsi="Times New Roman" w:cs="Times New Roman"/>
          <w:b/>
          <w:bCs/>
          <w:color w:val="000000" w:themeColor="text1"/>
          <w:sz w:val="28"/>
          <w:szCs w:val="28"/>
          <w:lang w:val="en-GB"/>
        </w:rPr>
      </w:pPr>
      <w:del w:id="557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br w:type="page"/>
        </w:r>
      </w:del>
    </w:p>
    <w:p w14:paraId="30021E91" w14:textId="7A209DB6" w:rsidR="00A22222" w:rsidRPr="00382610" w:rsidDel="00C10E1C" w:rsidRDefault="00A22222" w:rsidP="00A22222">
      <w:pPr>
        <w:shd w:val="clear" w:color="auto" w:fill="FFFFFF"/>
        <w:spacing w:before="120" w:after="120" w:line="234" w:lineRule="atLeast"/>
        <w:rPr>
          <w:del w:id="5574" w:author="Quỳnh Nguyễn" w:date="2025-11-29T18:02:00Z" w16du:dateUtc="2025-11-29T11:02:00Z"/>
          <w:rFonts w:ascii="Times New Roman" w:eastAsia="Times New Roman" w:hAnsi="Times New Roman" w:cs="Times New Roman"/>
          <w:color w:val="000000" w:themeColor="text1"/>
          <w:sz w:val="28"/>
          <w:szCs w:val="28"/>
        </w:rPr>
      </w:pPr>
      <w:del w:id="557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II. MẪU QUYẾT ĐỊNH CẤP, CẤP LẠI HOẶC THU HỒI GIẤY CHỨNG NHẬN:</w:delText>
        </w:r>
        <w:bookmarkEnd w:id="5570"/>
      </w:del>
    </w:p>
    <w:tbl>
      <w:tblPr>
        <w:tblW w:w="5235" w:type="pct"/>
        <w:tblCellSpacing w:w="0" w:type="dxa"/>
        <w:shd w:val="clear" w:color="auto" w:fill="FFFFFF"/>
        <w:tblCellMar>
          <w:left w:w="0" w:type="dxa"/>
          <w:right w:w="0" w:type="dxa"/>
        </w:tblCellMar>
        <w:tblLook w:val="04A0" w:firstRow="1" w:lastRow="0" w:firstColumn="1" w:lastColumn="0" w:noHBand="0" w:noVBand="1"/>
      </w:tblPr>
      <w:tblGrid>
        <w:gridCol w:w="3391"/>
        <w:gridCol w:w="6107"/>
      </w:tblGrid>
      <w:tr w:rsidR="00A22222" w:rsidRPr="00382610" w:rsidDel="00C10E1C" w14:paraId="07461085" w14:textId="286ABF63" w:rsidTr="00784685">
        <w:trPr>
          <w:tblCellSpacing w:w="0" w:type="dxa"/>
          <w:del w:id="5576" w:author="Quỳnh Nguyễn" w:date="2025-11-29T18:02:00Z"/>
        </w:trPr>
        <w:tc>
          <w:tcPr>
            <w:tcW w:w="1785" w:type="pct"/>
            <w:shd w:val="clear" w:color="auto" w:fill="FFFFFF"/>
            <w:tcMar>
              <w:top w:w="0" w:type="dxa"/>
              <w:left w:w="108" w:type="dxa"/>
              <w:bottom w:w="0" w:type="dxa"/>
              <w:right w:w="108" w:type="dxa"/>
            </w:tcMar>
            <w:hideMark/>
          </w:tcPr>
          <w:p w14:paraId="5C5B64B6" w14:textId="3503656A" w:rsidR="00A22222" w:rsidRPr="00382610" w:rsidDel="00C10E1C" w:rsidRDefault="00A22222" w:rsidP="00784685">
            <w:pPr>
              <w:spacing w:before="120" w:after="120" w:line="234" w:lineRule="atLeast"/>
              <w:jc w:val="center"/>
              <w:rPr>
                <w:del w:id="5577" w:author="Quỳnh Nguyễn" w:date="2025-11-29T18:02:00Z" w16du:dateUtc="2025-11-29T11:02:00Z"/>
                <w:rFonts w:ascii="Times New Roman" w:eastAsia="Times New Roman" w:hAnsi="Times New Roman" w:cs="Times New Roman"/>
                <w:color w:val="000000" w:themeColor="text1"/>
                <w:sz w:val="28"/>
                <w:szCs w:val="28"/>
              </w:rPr>
            </w:pPr>
            <w:del w:id="5578"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32672" behindDoc="0" locked="0" layoutInCell="1" allowOverlap="1" wp14:anchorId="7FFE94D8" wp14:editId="64A11BA0">
                        <wp:simplePos x="0" y="0"/>
                        <wp:positionH relativeFrom="column">
                          <wp:posOffset>499215</wp:posOffset>
                        </wp:positionH>
                        <wp:positionV relativeFrom="paragraph">
                          <wp:posOffset>544607</wp:posOffset>
                        </wp:positionV>
                        <wp:extent cx="874206" cy="0"/>
                        <wp:effectExtent l="0" t="0" r="15240" b="12700"/>
                        <wp:wrapNone/>
                        <wp:docPr id="1673522828" name="Straight Connector 27"/>
                        <wp:cNvGraphicFramePr/>
                        <a:graphic xmlns:a="http://schemas.openxmlformats.org/drawingml/2006/main">
                          <a:graphicData uri="http://schemas.microsoft.com/office/word/2010/wordprocessingShape">
                            <wps:wsp>
                              <wps:cNvCnPr/>
                              <wps:spPr>
                                <a:xfrm>
                                  <a:off x="0" y="0"/>
                                  <a:ext cx="87420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5F7E910" id="Straight Connector 27" o:spid="_x0000_s1026" style="position:absolute;z-index:251932672;visibility:visible;mso-wrap-style:square;mso-wrap-distance-left:9pt;mso-wrap-distance-top:0;mso-wrap-distance-right:9pt;mso-wrap-distance-bottom:0;mso-position-horizontal:absolute;mso-position-horizontal-relative:text;mso-position-vertical:absolute;mso-position-vertical-relative:text" from="39.3pt,42.9pt" to="108.15pt,4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4pk9mQEAAIcDAAAOAAAAZHJzL2Uyb0RvYy54bWysU9uO0zAQfUfiHyy/06QVWlZR033YFbwg&#13;&#10;WHH5AK8zbixsjzU2Tfr3jN02RQtCCPHi+HLOmTkzk+3d7J04ACWLoZfrVSsFBI2DDftefv3y9tWt&#13;&#10;FCmrMCiHAXp5hCTvdi9fbKfYwQZHdAOQYJGQuin2csw5dk2T9AhepRVGCPxokLzKfKR9M5CaWN27&#13;&#10;ZtO2N82ENERCDSnx7cPpUe6qvjGg80djEmThesm55bpSXZ/K2uy2qtuTiqPV5zTUP2ThlQ0cdJF6&#13;&#10;UFmJ72R/kfJWEyY0eaXRN2iM1VA9sJt1+8zN51FFqF64OCkuZUr/T1Z/ONyHR+IyTDF1KT5ScTEb&#13;&#10;8uXL+Ym5Fuu4FAvmLDRf3r55vWlvpNCXp+bKi5TyO0AvyqaXzoZiQ3Xq8D5ljsXQC4QP18h1l48O&#13;&#10;CtiFT2CEHTjWurLrUMC9I3FQ3M7h27q0j7UqslCMdW4htX8mnbGFBnVQ/pa4oGtEDHkhehuQfhc1&#13;&#10;z5dUzQl/cX3yWmw/4XCsfajl4G5XZ+fJLOP087nSr//P7gcAAAD//wMAUEsDBBQABgAIAAAAIQDk&#13;&#10;teqa4QAAAA0BAAAPAAAAZHJzL2Rvd25yZXYueG1sTI9PT8MwDMXvSHyHyJO4sXRFlKprOk1DCHFB&#13;&#10;rIN71nhpWf5UTdqVb48RB7hYsp/9/H7lZraGTTiEzjsBq2UCDF3jVee0gPfD020OLETplDTeoYAv&#13;&#10;DLCprq9KWSh/cXuc6qgZmbhQSAFtjH3BeWhatDIsfY+OtJMfrIzUDpqrQV7I3BqeJknGrewcfWhl&#13;&#10;j7sWm3M9WgHmZZg+9E5vw/i8z+rPt1P6epiEuFnMj2sq2zWwiHP8u4AfBsoPFQU7+tGpwIyAhzyj&#13;&#10;TQH5PWGQnq6yO2DH3wGvSv6fovoGAAD//wMAUEsBAi0AFAAGAAgAAAAhALaDOJL+AAAA4QEAABMA&#13;&#10;AAAAAAAAAAAAAAAAAAAAAFtDb250ZW50X1R5cGVzXS54bWxQSwECLQAUAAYACAAAACEAOP0h/9YA&#13;&#10;AACUAQAACwAAAAAAAAAAAAAAAAAvAQAAX3JlbHMvLnJlbHNQSwECLQAUAAYACAAAACEA2eKZPZkB&#13;&#10;AACHAwAADgAAAAAAAAAAAAAAAAAuAgAAZHJzL2Uyb0RvYy54bWxQSwECLQAUAAYACAAAACEA5LXq&#13;&#10;muEAAAANAQAADwAAAAAAAAAAAAAAAADzAwAAZHJzL2Rvd25yZXYueG1sUEsFBgAAAAAEAAQA8wAA&#13;&#10;AAEFAAAAAA==&#13;&#10;" strokecolor="black [3200]" strokeweight=".5pt">
                        <v:stroke joinstyle="miter"/>
                      </v:line>
                    </w:pict>
                  </mc:Fallback>
                </mc:AlternateContent>
              </w:r>
              <w:r w:rsidRPr="00382610" w:rsidDel="00C10E1C">
                <w:rPr>
                  <w:rFonts w:ascii="Times New Roman" w:eastAsia="Times New Roman" w:hAnsi="Times New Roman" w:cs="Times New Roman"/>
                  <w:color w:val="000000" w:themeColor="text1"/>
                  <w:sz w:val="28"/>
                  <w:szCs w:val="28"/>
                </w:rPr>
                <w:delText>CƠ QUAN CẤP TRÊN</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CƠ QUAN CẤP GIẤY</w:delText>
              </w:r>
              <w:r w:rsidRPr="00382610" w:rsidDel="00C10E1C">
                <w:rPr>
                  <w:rFonts w:ascii="Times New Roman" w:eastAsia="Times New Roman" w:hAnsi="Times New Roman" w:cs="Times New Roman"/>
                  <w:b/>
                  <w:bCs/>
                  <w:color w:val="000000" w:themeColor="text1"/>
                  <w:sz w:val="28"/>
                  <w:szCs w:val="28"/>
                </w:rPr>
                <w:br/>
              </w:r>
            </w:del>
          </w:p>
        </w:tc>
        <w:tc>
          <w:tcPr>
            <w:tcW w:w="3215" w:type="pct"/>
            <w:shd w:val="clear" w:color="auto" w:fill="FFFFFF"/>
            <w:tcMar>
              <w:top w:w="0" w:type="dxa"/>
              <w:left w:w="108" w:type="dxa"/>
              <w:bottom w:w="0" w:type="dxa"/>
              <w:right w:w="108" w:type="dxa"/>
            </w:tcMar>
            <w:hideMark/>
          </w:tcPr>
          <w:p w14:paraId="39337CC3" w14:textId="730BD802" w:rsidR="00A22222" w:rsidRPr="00382610" w:rsidDel="00C10E1C" w:rsidRDefault="00A22222" w:rsidP="00784685">
            <w:pPr>
              <w:spacing w:before="120" w:after="120" w:line="234" w:lineRule="atLeast"/>
              <w:jc w:val="center"/>
              <w:rPr>
                <w:del w:id="5579" w:author="Quỳnh Nguyễn" w:date="2025-11-29T18:02:00Z" w16du:dateUtc="2025-11-29T11:02:00Z"/>
                <w:rFonts w:ascii="Times New Roman" w:eastAsia="Times New Roman" w:hAnsi="Times New Roman" w:cs="Times New Roman"/>
                <w:color w:val="000000" w:themeColor="text1"/>
                <w:sz w:val="28"/>
                <w:szCs w:val="28"/>
              </w:rPr>
            </w:pPr>
            <w:del w:id="5580" w:author="Quỳnh Nguyễn" w:date="2025-11-29T18:02:00Z" w16du:dateUtc="2025-11-29T11:02:00Z">
              <w:r w:rsidRPr="00382610" w:rsidDel="00C10E1C">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33696" behindDoc="0" locked="0" layoutInCell="1" allowOverlap="1" wp14:anchorId="13ADBE64" wp14:editId="0B6DC013">
                        <wp:simplePos x="0" y="0"/>
                        <wp:positionH relativeFrom="column">
                          <wp:posOffset>807776</wp:posOffset>
                        </wp:positionH>
                        <wp:positionV relativeFrom="paragraph">
                          <wp:posOffset>544607</wp:posOffset>
                        </wp:positionV>
                        <wp:extent cx="2120202" cy="0"/>
                        <wp:effectExtent l="0" t="0" r="13970" b="12700"/>
                        <wp:wrapNone/>
                        <wp:docPr id="256711108" name="Straight Connector 28"/>
                        <wp:cNvGraphicFramePr/>
                        <a:graphic xmlns:a="http://schemas.openxmlformats.org/drawingml/2006/main">
                          <a:graphicData uri="http://schemas.microsoft.com/office/word/2010/wordprocessingShape">
                            <wps:wsp>
                              <wps:cNvCnPr/>
                              <wps:spPr>
                                <a:xfrm>
                                  <a:off x="0" y="0"/>
                                  <a:ext cx="212020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2A21F49" id="Straight Connector 28" o:spid="_x0000_s1026" style="position:absolute;z-index:251933696;visibility:visible;mso-wrap-style:square;mso-wrap-distance-left:9pt;mso-wrap-distance-top:0;mso-wrap-distance-right:9pt;mso-wrap-distance-bottom:0;mso-position-horizontal:absolute;mso-position-horizontal-relative:text;mso-position-vertical:absolute;mso-position-vertical-relative:text" from="63.6pt,42.9pt" to="230.55pt,4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Q/zplwEAAIgDAAAOAAAAZHJzL2Uyb0RvYy54bWysU02P0zAQvSPxHyzfaZIeEIqa7mFXcEGw&#13;&#10;4uMHeJ1xY2F7rLFp0n/P2G1TBCuEEIrk2PF7b+bNTHZ3i3fiCJQshkF2m1YKCBpHGw6D/Prl7as3&#13;&#10;UqSswqgcBhjkCZK82798sZtjD1uc0I1AgkVC6uc4yCnn2DdN0hN4lTYYIfClQfIq85EOzUhqZnXv&#13;&#10;mm3bvm5mpDESakiJvz6cL+W+6hsDOn80JkEWbpCcW64r1fWprM1+p/oDqThZfUlD/UMWXtnAQVep&#13;&#10;B5WV+E72NylvNWFCkzcafYPGWA3VA7vp2l/cfJ5UhOqFi5PiWqb0/2T1h+N9eCQuwxxTn+IjFReL&#13;&#10;IV/enJ9YarFOa7FgyULzx223bfmRQl/vmhsxUsrvAL0om0E6G4oP1avj+5Q5GEOvED7cQtddPjko&#13;&#10;YBc+gRF25GBdZdepgHtH4qi4n+O3rvSPtSqyUIx1biW1fyZdsIUGdVL+lriia0QMeSV6G5Cei5qX&#13;&#10;a6rmjL+6Pnsttp9wPNVG1HJwu6uzy2iWefr5XOm3H2j/AwAA//8DAFBLAwQUAAYACAAAACEA/CDp&#13;&#10;p+AAAAAOAQAADwAAAGRycy9kb3ducmV2LnhtbExPTU/DMAy9I/EfIk/ixtJWUKau6TQNIcQFsQ7u&#13;&#10;WZOlZYlTNWlX/j1GHOBi6dnP76PczM6ySQ+h8yggXSbANDZedWgEvB+eblfAQpSopPWoBXzpAJvq&#13;&#10;+qqUhfIX3OupjoaRCIZCCmhj7AvOQ9NqJ8PS9xrpdvKDk5HgYLga5IXEneVZkuTcyQ7JoZW93rW6&#13;&#10;OdejE2BfhunD7Mw2jM/7vP58O2Wvh0mIm8X8uKaxXQOLeo5/H/DTgfJDRcGOfkQVmCWcPWREFbC6&#13;&#10;px5EuMvTFNjxd8Grkv+vUX0DAAD//wMAUEsBAi0AFAAGAAgAAAAhALaDOJL+AAAA4QEAABMAAAAA&#13;&#10;AAAAAAAAAAAAAAAAAFtDb250ZW50X1R5cGVzXS54bWxQSwECLQAUAAYACAAAACEAOP0h/9YAAACU&#13;&#10;AQAACwAAAAAAAAAAAAAAAAAvAQAAX3JlbHMvLnJlbHNQSwECLQAUAAYACAAAACEALkP86ZcBAACI&#13;&#10;AwAADgAAAAAAAAAAAAAAAAAuAgAAZHJzL2Uyb0RvYy54bWxQSwECLQAUAAYACAAAACEA/CDpp+AA&#13;&#10;AAAOAQAADwAAAAAAAAAAAAAAAADxAwAAZHJzL2Rvd25yZXYueG1sUEsFBgAAAAAEAAQA8wAAAP4E&#13;&#10;AAAAAA==&#13;&#10;" strokecolor="black [3200]" strokeweight=".5pt">
                        <v:stroke joinstyle="miter"/>
                      </v:line>
                    </w:pict>
                  </mc:Fallback>
                </mc:AlternateContent>
              </w:r>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del>
          </w:p>
        </w:tc>
      </w:tr>
      <w:tr w:rsidR="00A22222" w:rsidRPr="00382610" w:rsidDel="00C10E1C" w14:paraId="44968EAD" w14:textId="11A88DA3" w:rsidTr="00784685">
        <w:trPr>
          <w:tblCellSpacing w:w="0" w:type="dxa"/>
          <w:del w:id="5581" w:author="Quỳnh Nguyễn" w:date="2025-11-29T18:02:00Z"/>
        </w:trPr>
        <w:tc>
          <w:tcPr>
            <w:tcW w:w="1785" w:type="pct"/>
            <w:shd w:val="clear" w:color="auto" w:fill="FFFFFF"/>
            <w:tcMar>
              <w:top w:w="0" w:type="dxa"/>
              <w:left w:w="108" w:type="dxa"/>
              <w:bottom w:w="0" w:type="dxa"/>
              <w:right w:w="108" w:type="dxa"/>
            </w:tcMar>
            <w:hideMark/>
          </w:tcPr>
          <w:p w14:paraId="25F48354" w14:textId="184725B5" w:rsidR="00A22222" w:rsidRPr="00382610" w:rsidDel="00C10E1C" w:rsidRDefault="00A22222" w:rsidP="00784685">
            <w:pPr>
              <w:spacing w:before="120" w:after="120" w:line="234" w:lineRule="atLeast"/>
              <w:jc w:val="center"/>
              <w:rPr>
                <w:del w:id="5582" w:author="Quỳnh Nguyễn" w:date="2025-11-29T18:02:00Z" w16du:dateUtc="2025-11-29T11:02:00Z"/>
                <w:rFonts w:ascii="Times New Roman" w:eastAsia="Times New Roman" w:hAnsi="Times New Roman" w:cs="Times New Roman"/>
                <w:color w:val="000000" w:themeColor="text1"/>
                <w:sz w:val="28"/>
                <w:szCs w:val="28"/>
              </w:rPr>
            </w:pPr>
            <w:del w:id="558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Số: …/QĐ-……</w:delText>
              </w:r>
            </w:del>
          </w:p>
        </w:tc>
        <w:tc>
          <w:tcPr>
            <w:tcW w:w="3215" w:type="pct"/>
            <w:shd w:val="clear" w:color="auto" w:fill="FFFFFF"/>
            <w:tcMar>
              <w:top w:w="0" w:type="dxa"/>
              <w:left w:w="108" w:type="dxa"/>
              <w:bottom w:w="0" w:type="dxa"/>
              <w:right w:w="108" w:type="dxa"/>
            </w:tcMar>
            <w:hideMark/>
          </w:tcPr>
          <w:p w14:paraId="305EEC28" w14:textId="1248E5E7" w:rsidR="00A22222" w:rsidRPr="00382610" w:rsidDel="00C10E1C" w:rsidRDefault="00A22222" w:rsidP="00784685">
            <w:pPr>
              <w:spacing w:before="120" w:after="120" w:line="234" w:lineRule="atLeast"/>
              <w:jc w:val="right"/>
              <w:rPr>
                <w:del w:id="5584" w:author="Quỳnh Nguyễn" w:date="2025-11-29T18:02:00Z" w16du:dateUtc="2025-11-29T11:02:00Z"/>
                <w:rFonts w:ascii="Times New Roman" w:eastAsia="Times New Roman" w:hAnsi="Times New Roman" w:cs="Times New Roman"/>
                <w:color w:val="000000" w:themeColor="text1"/>
                <w:sz w:val="28"/>
                <w:szCs w:val="28"/>
              </w:rPr>
            </w:pPr>
            <w:del w:id="5585"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rPr>
                <w:delText>……, ngày ... tháng ... năm ...</w:delText>
              </w:r>
            </w:del>
          </w:p>
        </w:tc>
      </w:tr>
    </w:tbl>
    <w:p w14:paraId="5EEC5C03" w14:textId="7B048AC5" w:rsidR="00A22222" w:rsidRPr="00382610" w:rsidDel="00C10E1C" w:rsidRDefault="00A22222" w:rsidP="00A22222">
      <w:pPr>
        <w:shd w:val="clear" w:color="auto" w:fill="FFFFFF"/>
        <w:spacing w:before="120" w:after="120" w:line="240" w:lineRule="auto"/>
        <w:jc w:val="center"/>
        <w:rPr>
          <w:del w:id="5586" w:author="Quỳnh Nguyễn" w:date="2025-11-29T18:02:00Z" w16du:dateUtc="2025-11-29T11:02:00Z"/>
          <w:rFonts w:ascii="Times New Roman" w:eastAsia="Times New Roman" w:hAnsi="Times New Roman" w:cs="Times New Roman"/>
          <w:color w:val="000000" w:themeColor="text1"/>
          <w:sz w:val="28"/>
          <w:szCs w:val="28"/>
        </w:rPr>
      </w:pPr>
      <w:del w:id="558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QUYẾT ĐỊNH</w:delText>
        </w:r>
      </w:del>
    </w:p>
    <w:p w14:paraId="2C92BEC6" w14:textId="27DE4B26" w:rsidR="00A22222" w:rsidRPr="00382610" w:rsidDel="00C10E1C" w:rsidRDefault="00A22222" w:rsidP="00A22222">
      <w:pPr>
        <w:shd w:val="clear" w:color="auto" w:fill="FFFFFF"/>
        <w:spacing w:before="120" w:after="120" w:line="240" w:lineRule="auto"/>
        <w:jc w:val="center"/>
        <w:rPr>
          <w:del w:id="5588" w:author="Quỳnh Nguyễn" w:date="2025-11-29T18:02:00Z" w16du:dateUtc="2025-11-29T11:02:00Z"/>
          <w:rFonts w:ascii="Times New Roman" w:eastAsia="Times New Roman" w:hAnsi="Times New Roman" w:cs="Times New Roman"/>
          <w:b/>
          <w:bCs/>
          <w:color w:val="000000" w:themeColor="text1"/>
          <w:sz w:val="28"/>
          <w:szCs w:val="28"/>
          <w:lang w:val="vi-VN"/>
        </w:rPr>
      </w:pPr>
      <w:del w:id="558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Cấp, cấp lại (hoặc thu hồi)* giấy chứng nhận cơ s</w:delText>
        </w:r>
        <w:r w:rsidRPr="00382610" w:rsidDel="00C10E1C">
          <w:rPr>
            <w:rFonts w:ascii="Times New Roman" w:eastAsia="Times New Roman" w:hAnsi="Times New Roman" w:cs="Times New Roman"/>
            <w:b/>
            <w:bCs/>
            <w:color w:val="000000" w:themeColor="text1"/>
            <w:sz w:val="28"/>
            <w:szCs w:val="28"/>
            <w:lang w:val="en-SG"/>
          </w:rPr>
          <w:delText>ở</w:delText>
        </w:r>
        <w:r w:rsidRPr="00382610" w:rsidDel="00C10E1C">
          <w:rPr>
            <w:rFonts w:ascii="Times New Roman" w:eastAsia="Times New Roman" w:hAnsi="Times New Roman" w:cs="Times New Roman"/>
            <w:b/>
            <w:bCs/>
            <w:color w:val="000000" w:themeColor="text1"/>
            <w:sz w:val="28"/>
            <w:szCs w:val="28"/>
            <w:lang w:val="en-GB"/>
          </w:rPr>
          <w:delText> đủ điều kiện sản xuất thức ăn thủy sản, sản phẩm xử lý môi trường nuôi trồng thủy sản</w:delText>
        </w:r>
      </w:del>
    </w:p>
    <w:p w14:paraId="14AD8A0C" w14:textId="1B78B586" w:rsidR="00A22222" w:rsidRPr="00382610" w:rsidDel="00C10E1C" w:rsidRDefault="00A22222" w:rsidP="00A22222">
      <w:pPr>
        <w:shd w:val="clear" w:color="auto" w:fill="FFFFFF"/>
        <w:spacing w:before="120"/>
        <w:jc w:val="center"/>
        <w:rPr>
          <w:del w:id="5590" w:author="Quỳnh Nguyễn" w:date="2025-11-29T18:02:00Z" w16du:dateUtc="2025-11-29T11:02:00Z"/>
          <w:rFonts w:ascii="Times New Roman" w:eastAsia="Times New Roman" w:hAnsi="Times New Roman" w:cs="Times New Roman"/>
          <w:color w:val="000000" w:themeColor="text1"/>
          <w:sz w:val="28"/>
          <w:szCs w:val="28"/>
          <w:lang w:val="vi-VN"/>
        </w:rPr>
      </w:pPr>
      <w:del w:id="5591"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34720" behindDoc="0" locked="0" layoutInCell="1" allowOverlap="1" wp14:anchorId="0C6E3FCB" wp14:editId="7C920CA2">
                  <wp:simplePos x="0" y="0"/>
                  <wp:positionH relativeFrom="column">
                    <wp:posOffset>1904225</wp:posOffset>
                  </wp:positionH>
                  <wp:positionV relativeFrom="paragraph">
                    <wp:posOffset>42789</wp:posOffset>
                  </wp:positionV>
                  <wp:extent cx="1919236" cy="0"/>
                  <wp:effectExtent l="0" t="0" r="11430" b="12700"/>
                  <wp:wrapNone/>
                  <wp:docPr id="2100265850" name="Straight Connector 29"/>
                  <wp:cNvGraphicFramePr/>
                  <a:graphic xmlns:a="http://schemas.openxmlformats.org/drawingml/2006/main">
                    <a:graphicData uri="http://schemas.microsoft.com/office/word/2010/wordprocessingShape">
                      <wps:wsp>
                        <wps:cNvCnPr/>
                        <wps:spPr>
                          <a:xfrm>
                            <a:off x="0" y="0"/>
                            <a:ext cx="191923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33D33B4" id="Straight Connector 29" o:spid="_x0000_s1026" style="position:absolute;z-index:251934720;visibility:visible;mso-wrap-style:square;mso-wrap-distance-left:9pt;mso-wrap-distance-top:0;mso-wrap-distance-right:9pt;mso-wrap-distance-bottom:0;mso-position-horizontal:absolute;mso-position-horizontal-relative:text;mso-position-vertical:absolute;mso-position-vertical-relative:text" from="149.95pt,3.35pt" to="301.05pt,3.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wbePmQEAAIgDAAAOAAAAZHJzL2Uyb0RvYy54bWysU8tu2zAQvBfIPxC8x5IcIEgEyzkkSC9B&#13;&#10;G6TtBzDU0iLCF5asJf99l7QtF0lQFEEuFB8zszu7q9XNZA3bAkbtXcebRc0ZOOl77TYd//Xz/vyK&#13;&#10;s5iE64XxDjq+g8hv1mdfVmNoYekHb3pARiIutmPo+JBSaKsqygGsiAsfwNGj8mhFoiNuqh7FSOrW&#13;&#10;VMu6vqxGj31ALyFGur3bP/J10VcKZPquVITETMcpt1RWLOtzXqv1SrQbFGHQ8pCG+EAWVmhHQWep&#13;&#10;O5EE+436jZTVEn30Ki2kt5VXSksoHshNU79y82MQAYoXKk4Mc5ni58nKb9tb94hUhjHENoZHzC4m&#13;&#10;hTZ/KT82lWLt5mLBlJiky+a6uV5eXHImj2/ViRgwpq/gLcubjhvtsg/Riu1DTBSMoEcIHU6hyy7t&#13;&#10;DGSwcU+gmO5zsMIuUwG3BtlWUD/7lyb3j7QKMlOUNmYm1f8mHbCZBmVS/pc4o0tE79JMtNp5fC9q&#13;&#10;mo6pqj3+6HrvNdt+9v2uNKKUg9pdnB1GM8/T3+dCP/1A6z8AAAD//wMAUEsDBBQABgAIAAAAIQDv&#13;&#10;8zn43wAAAAwBAAAPAAAAZHJzL2Rvd25yZXYueG1sTE/LTsMwELwj8Q/WVuJGneYQSBqnqooQ4oJo&#13;&#10;Cnc3dp3QeB3ZThr+noVLuYw0mt15lJvZ9mzSPnQOBayWCTCNjVMdGgEfh+f7R2AhSlSyd6gFfOsA&#13;&#10;m+r2ppSFchfc66mOhpEJhkIKaGMcCs5D02orw9INGkk7OW9lJOoNV15eyNz2PE2SjFvZISW0ctC7&#13;&#10;VjfnerQC+lc/fZqd2YbxZZ/VX++n9O0wCXG3mJ/WBNs1sKjneP2A3w3UHyoqdnQjqsB6AWme53Qq&#13;&#10;IHsARnqWpCtgxz/Oq5L/H1H9AAAA//8DAFBLAQItABQABgAIAAAAIQC2gziS/gAAAOEBAAATAAAA&#13;&#10;AAAAAAAAAAAAAAAAAABbQ29udGVudF9UeXBlc10ueG1sUEsBAi0AFAAGAAgAAAAhADj9If/WAAAA&#13;&#10;lAEAAAsAAAAAAAAAAAAAAAAALwEAAF9yZWxzLy5yZWxzUEsBAi0AFAAGAAgAAAAhANDBt4+ZAQAA&#13;&#10;iAMAAA4AAAAAAAAAAAAAAAAALgIAAGRycy9lMm9Eb2MueG1sUEsBAi0AFAAGAAgAAAAhAO/zOfjf&#13;&#10;AAAADAEAAA8AAAAAAAAAAAAAAAAA8wMAAGRycy9kb3ducmV2LnhtbFBLBQYAAAAABAAEAPMAAAD/&#13;&#10;BAAAAAA=&#13;&#10;" strokecolor="black [3200]" strokeweight=".5pt">
                  <v:stroke joinstyle="miter"/>
                </v:line>
              </w:pict>
            </mc:Fallback>
          </mc:AlternateContent>
        </w:r>
      </w:del>
    </w:p>
    <w:p w14:paraId="6095B936" w14:textId="618B9A20" w:rsidR="00A22222" w:rsidRPr="00382610" w:rsidDel="00C10E1C" w:rsidRDefault="00A22222" w:rsidP="00A22222">
      <w:pPr>
        <w:shd w:val="clear" w:color="auto" w:fill="FFFFFF"/>
        <w:spacing w:before="120" w:after="0" w:line="240" w:lineRule="auto"/>
        <w:jc w:val="center"/>
        <w:rPr>
          <w:del w:id="5592" w:author="Quỳnh Nguyễn" w:date="2025-11-29T18:02:00Z" w16du:dateUtc="2025-11-29T11:02:00Z"/>
          <w:rFonts w:ascii="Times New Roman" w:eastAsia="Times New Roman" w:hAnsi="Times New Roman" w:cs="Times New Roman"/>
          <w:color w:val="000000" w:themeColor="text1"/>
          <w:sz w:val="28"/>
          <w:szCs w:val="28"/>
        </w:rPr>
      </w:pPr>
      <w:del w:id="559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THỦ TRƯỞNG CƠ QUAN RA QUYẾT ĐỊNH</w:delText>
        </w:r>
        <w:r w:rsidRPr="00382610" w:rsidDel="00C10E1C">
          <w:rPr>
            <w:rFonts w:ascii="Times New Roman" w:eastAsia="Times New Roman" w:hAnsi="Times New Roman" w:cs="Times New Roman"/>
            <w:b/>
            <w:bCs/>
            <w:color w:val="000000" w:themeColor="text1"/>
            <w:sz w:val="28"/>
            <w:szCs w:val="28"/>
          </w:rPr>
          <w:delText>………</w:delText>
        </w:r>
      </w:del>
    </w:p>
    <w:p w14:paraId="6AEF3810" w14:textId="700BAFF0" w:rsidR="00A22222" w:rsidRPr="00382610" w:rsidDel="00C10E1C" w:rsidRDefault="00A22222">
      <w:pPr>
        <w:shd w:val="clear" w:color="auto" w:fill="FFFFFF"/>
        <w:spacing w:before="120" w:after="0" w:line="240" w:lineRule="auto"/>
        <w:jc w:val="both"/>
        <w:rPr>
          <w:del w:id="5594" w:author="Quỳnh Nguyễn" w:date="2025-11-29T18:02:00Z" w16du:dateUtc="2025-11-29T11:02:00Z"/>
          <w:rFonts w:ascii="Times New Roman" w:eastAsia="Times New Roman" w:hAnsi="Times New Roman" w:cs="Times New Roman"/>
          <w:color w:val="000000" w:themeColor="text1"/>
          <w:sz w:val="28"/>
          <w:szCs w:val="28"/>
        </w:rPr>
        <w:pPrChange w:id="5595" w:author="Quỳnh Nguyễn" w:date="2025-11-25T15:01:00Z" w16du:dateUtc="2025-11-25T08:01:00Z">
          <w:pPr>
            <w:shd w:val="clear" w:color="auto" w:fill="FFFFFF"/>
            <w:spacing w:before="120" w:after="0" w:line="240" w:lineRule="auto"/>
          </w:pPr>
        </w:pPrChange>
      </w:pPr>
      <w:del w:id="5596"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Căn cứ Quyết định </w:delText>
        </w:r>
        <w:r w:rsidRPr="00382610" w:rsidDel="00C10E1C">
          <w:rPr>
            <w:rFonts w:ascii="Times New Roman" w:eastAsia="Times New Roman" w:hAnsi="Times New Roman" w:cs="Times New Roman"/>
            <w:i/>
            <w:iCs/>
            <w:color w:val="000000" w:themeColor="text1"/>
            <w:sz w:val="28"/>
            <w:szCs w:val="28"/>
          </w:rPr>
          <w:delText>…. </w:delText>
        </w:r>
        <w:r w:rsidRPr="00382610" w:rsidDel="00C10E1C">
          <w:rPr>
            <w:rFonts w:ascii="Times New Roman" w:eastAsia="Times New Roman" w:hAnsi="Times New Roman" w:cs="Times New Roman"/>
            <w:i/>
            <w:iCs/>
            <w:color w:val="000000" w:themeColor="text1"/>
            <w:sz w:val="28"/>
            <w:szCs w:val="28"/>
            <w:lang w:val="en-GB"/>
          </w:rPr>
          <w:delText>quy định chức năng, nhiệm vụ, quy</w:delText>
        </w:r>
        <w:r w:rsidRPr="00382610" w:rsidDel="00C10E1C">
          <w:rPr>
            <w:rFonts w:ascii="Times New Roman" w:eastAsia="Times New Roman" w:hAnsi="Times New Roman" w:cs="Times New Roman"/>
            <w:i/>
            <w:iCs/>
            <w:color w:val="000000" w:themeColor="text1"/>
            <w:sz w:val="28"/>
            <w:szCs w:val="28"/>
            <w:lang w:val="en-SG"/>
          </w:rPr>
          <w:delText>ề</w:delText>
        </w:r>
        <w:r w:rsidRPr="00382610" w:rsidDel="00C10E1C">
          <w:rPr>
            <w:rFonts w:ascii="Times New Roman" w:eastAsia="Times New Roman" w:hAnsi="Times New Roman" w:cs="Times New Roman"/>
            <w:i/>
            <w:iCs/>
            <w:color w:val="000000" w:themeColor="text1"/>
            <w:sz w:val="28"/>
            <w:szCs w:val="28"/>
            <w:lang w:val="en-GB"/>
          </w:rPr>
          <w:delText>n hạn và cơ cấu t</w:delText>
        </w:r>
        <w:r w:rsidRPr="00382610" w:rsidDel="00C10E1C">
          <w:rPr>
            <w:rFonts w:ascii="Times New Roman" w:eastAsia="Times New Roman" w:hAnsi="Times New Roman" w:cs="Times New Roman"/>
            <w:i/>
            <w:iCs/>
            <w:color w:val="000000" w:themeColor="text1"/>
            <w:sz w:val="28"/>
            <w:szCs w:val="28"/>
          </w:rPr>
          <w:delText>ổ</w:delText>
        </w:r>
        <w:r w:rsidRPr="00382610" w:rsidDel="00C10E1C">
          <w:rPr>
            <w:rFonts w:ascii="Times New Roman" w:eastAsia="Times New Roman" w:hAnsi="Times New Roman" w:cs="Times New Roman"/>
            <w:i/>
            <w:iCs/>
            <w:color w:val="000000" w:themeColor="text1"/>
            <w:sz w:val="28"/>
            <w:szCs w:val="28"/>
            <w:lang w:val="en-GB"/>
          </w:rPr>
          <w:delText> chức của</w:delText>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w:delText>
        </w:r>
      </w:del>
    </w:p>
    <w:p w14:paraId="7646A9C8" w14:textId="31AB5B2A" w:rsidR="00A22222" w:rsidRPr="00382610" w:rsidDel="00C10E1C" w:rsidRDefault="00A22222">
      <w:pPr>
        <w:shd w:val="clear" w:color="auto" w:fill="FFFFFF"/>
        <w:spacing w:before="120" w:after="0" w:line="240" w:lineRule="auto"/>
        <w:jc w:val="both"/>
        <w:rPr>
          <w:del w:id="5597" w:author="Quỳnh Nguyễn" w:date="2025-11-29T18:02:00Z" w16du:dateUtc="2025-11-29T11:02:00Z"/>
          <w:rFonts w:ascii="Times New Roman" w:eastAsia="Times New Roman" w:hAnsi="Times New Roman" w:cs="Times New Roman"/>
          <w:color w:val="000000" w:themeColor="text1"/>
          <w:sz w:val="28"/>
          <w:szCs w:val="28"/>
        </w:rPr>
        <w:pPrChange w:id="5598" w:author="Quỳnh Nguyễn" w:date="2025-11-25T15:01:00Z" w16du:dateUtc="2025-11-25T08:01:00Z">
          <w:pPr>
            <w:shd w:val="clear" w:color="auto" w:fill="FFFFFF"/>
            <w:spacing w:before="120" w:after="0" w:line="240" w:lineRule="auto"/>
          </w:pPr>
        </w:pPrChange>
      </w:pPr>
      <w:del w:id="5599"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Căn cứ Nghị định s</w:delText>
        </w:r>
        <w:r w:rsidRPr="00382610" w:rsidDel="00C10E1C">
          <w:rPr>
            <w:rFonts w:ascii="Times New Roman" w:eastAsia="Times New Roman" w:hAnsi="Times New Roman" w:cs="Times New Roman"/>
            <w:i/>
            <w:iCs/>
            <w:color w:val="000000" w:themeColor="text1"/>
            <w:sz w:val="28"/>
            <w:szCs w:val="28"/>
          </w:rPr>
          <w:delText>ố…...</w:delText>
        </w:r>
        <w:r w:rsidRPr="00382610" w:rsidDel="00C10E1C">
          <w:rPr>
            <w:rFonts w:ascii="Times New Roman" w:eastAsia="Times New Roman" w:hAnsi="Times New Roman" w:cs="Times New Roman"/>
            <w:i/>
            <w:iCs/>
            <w:color w:val="000000" w:themeColor="text1"/>
            <w:sz w:val="28"/>
            <w:szCs w:val="28"/>
            <w:lang w:val="en-GB"/>
          </w:rPr>
          <w:delText> /NĐ-CP ngày ... tháng ....năm .... của Chính phủ quy định chi tiết một số điều và biện pháp thi hành </w:delText>
        </w:r>
        <w:bookmarkStart w:id="5600" w:name="tvpllink_gvpowiqkhm_7"/>
        <w:r w:rsidRPr="00382610" w:rsidDel="00C10E1C">
          <w:rPr>
            <w:rFonts w:ascii="Times New Roman" w:eastAsia="Times New Roman" w:hAnsi="Times New Roman" w:cs="Times New Roman"/>
            <w:i/>
            <w:iCs/>
            <w:color w:val="000000" w:themeColor="text1"/>
            <w:sz w:val="28"/>
            <w:szCs w:val="28"/>
            <w:lang w:val="en-GB"/>
          </w:rPr>
          <w:fldChar w:fldCharType="begin"/>
        </w:r>
        <w:r w:rsidRPr="00382610" w:rsidDel="00C10E1C">
          <w:rPr>
            <w:rFonts w:ascii="Times New Roman" w:eastAsia="Times New Roman" w:hAnsi="Times New Roman" w:cs="Times New Roman"/>
            <w:i/>
            <w:iCs/>
            <w:color w:val="000000" w:themeColor="text1"/>
            <w:sz w:val="28"/>
            <w:szCs w:val="28"/>
            <w:lang w:val="en-GB"/>
          </w:rPr>
          <w:delInstrText xml:space="preserve"> HYPERLINK "https://thuvienphapluat.vn/van-ban/Tai-nguyen-Moi-truong/Luat-Thuy-san-338490.aspx" \t "_blank" </w:delInstrText>
        </w:r>
        <w:r w:rsidRPr="00382610" w:rsidDel="00C10E1C">
          <w:rPr>
            <w:rFonts w:ascii="Times New Roman" w:eastAsia="Times New Roman" w:hAnsi="Times New Roman" w:cs="Times New Roman"/>
            <w:i/>
            <w:iCs/>
            <w:color w:val="000000" w:themeColor="text1"/>
            <w:sz w:val="28"/>
            <w:szCs w:val="28"/>
            <w:lang w:val="en-GB"/>
          </w:rPr>
        </w:r>
        <w:r w:rsidRPr="00382610" w:rsidDel="00C10E1C">
          <w:rPr>
            <w:rFonts w:ascii="Times New Roman" w:eastAsia="Times New Roman" w:hAnsi="Times New Roman" w:cs="Times New Roman"/>
            <w:i/>
            <w:iCs/>
            <w:color w:val="000000" w:themeColor="text1"/>
            <w:sz w:val="28"/>
            <w:szCs w:val="28"/>
            <w:lang w:val="en-GB"/>
          </w:rPr>
          <w:fldChar w:fldCharType="separate"/>
        </w:r>
        <w:r w:rsidRPr="00382610" w:rsidDel="00C10E1C">
          <w:rPr>
            <w:rFonts w:ascii="Times New Roman" w:eastAsia="Times New Roman" w:hAnsi="Times New Roman" w:cs="Times New Roman"/>
            <w:i/>
            <w:iCs/>
            <w:color w:val="000000" w:themeColor="text1"/>
            <w:sz w:val="28"/>
            <w:szCs w:val="28"/>
            <w:lang w:val="en-GB"/>
          </w:rPr>
          <w:delText>Luật Thủy sản</w:delText>
        </w:r>
        <w:r w:rsidRPr="00382610" w:rsidDel="00C10E1C">
          <w:rPr>
            <w:rFonts w:ascii="Times New Roman" w:eastAsia="Times New Roman" w:hAnsi="Times New Roman" w:cs="Times New Roman"/>
            <w:i/>
            <w:iCs/>
            <w:color w:val="000000" w:themeColor="text1"/>
            <w:sz w:val="28"/>
            <w:szCs w:val="28"/>
            <w:lang w:val="en-GB"/>
          </w:rPr>
          <w:fldChar w:fldCharType="end"/>
        </w:r>
        <w:bookmarkEnd w:id="5600"/>
        <w:r w:rsidRPr="00382610" w:rsidDel="00C10E1C">
          <w:rPr>
            <w:rFonts w:ascii="Times New Roman" w:eastAsia="Times New Roman" w:hAnsi="Times New Roman" w:cs="Times New Roman"/>
            <w:i/>
            <w:iCs/>
            <w:color w:val="000000" w:themeColor="text1"/>
            <w:sz w:val="28"/>
            <w:szCs w:val="28"/>
            <w:lang w:val="en-GB"/>
          </w:rPr>
          <w:delText>;</w:delText>
        </w:r>
      </w:del>
    </w:p>
    <w:p w14:paraId="0FEC541F" w14:textId="39E3BBE9" w:rsidR="00A22222" w:rsidRPr="00382610" w:rsidDel="00C10E1C" w:rsidRDefault="00A22222">
      <w:pPr>
        <w:shd w:val="clear" w:color="auto" w:fill="FFFFFF"/>
        <w:spacing w:before="120" w:after="0" w:line="240" w:lineRule="auto"/>
        <w:jc w:val="both"/>
        <w:rPr>
          <w:del w:id="5601" w:author="Quỳnh Nguyễn" w:date="2025-11-29T18:02:00Z" w16du:dateUtc="2025-11-29T11:02:00Z"/>
          <w:rFonts w:ascii="Times New Roman" w:eastAsia="Times New Roman" w:hAnsi="Times New Roman" w:cs="Times New Roman"/>
          <w:color w:val="000000" w:themeColor="text1"/>
          <w:sz w:val="28"/>
          <w:szCs w:val="28"/>
        </w:rPr>
        <w:pPrChange w:id="5602" w:author="Quỳnh Nguyễn" w:date="2025-11-25T15:01:00Z" w16du:dateUtc="2025-11-25T08:01:00Z">
          <w:pPr>
            <w:shd w:val="clear" w:color="auto" w:fill="FFFFFF"/>
            <w:spacing w:before="120" w:after="0" w:line="240" w:lineRule="auto"/>
          </w:pPr>
        </w:pPrChange>
      </w:pPr>
      <w:del w:id="5603"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Căn cứ B</w:delText>
        </w:r>
        <w:r w:rsidRPr="00382610" w:rsidDel="00C10E1C">
          <w:rPr>
            <w:rFonts w:ascii="Times New Roman" w:eastAsia="Times New Roman" w:hAnsi="Times New Roman" w:cs="Times New Roman"/>
            <w:i/>
            <w:iCs/>
            <w:color w:val="000000" w:themeColor="text1"/>
            <w:sz w:val="28"/>
            <w:szCs w:val="28"/>
          </w:rPr>
          <w:delText>i</w:delText>
        </w:r>
        <w:r w:rsidRPr="00382610" w:rsidDel="00C10E1C">
          <w:rPr>
            <w:rFonts w:ascii="Times New Roman" w:eastAsia="Times New Roman" w:hAnsi="Times New Roman" w:cs="Times New Roman"/>
            <w:i/>
            <w:iCs/>
            <w:color w:val="000000" w:themeColor="text1"/>
            <w:sz w:val="28"/>
            <w:szCs w:val="28"/>
            <w:lang w:val="en-GB"/>
          </w:rPr>
          <w:delText xml:space="preserve">ên bản </w:delText>
        </w:r>
        <w:r w:rsidRPr="00382610" w:rsidDel="00C10E1C">
          <w:rPr>
            <w:rFonts w:ascii="Times New Roman" w:eastAsia="Times New Roman" w:hAnsi="Times New Roman" w:cs="Times New Roman"/>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 xml:space="preserve"> kiểm tra điều kiện sản xuất thức ăn thủy sản, sản phẩm xử lý môi trường nuôi trồng thủy sản số</w:delText>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/BB-ĐKSX</w:delText>
        </w:r>
        <w:r w:rsidRPr="00382610" w:rsidDel="00C10E1C">
          <w:rPr>
            <w:rFonts w:ascii="Times New Roman" w:eastAsia="Times New Roman" w:hAnsi="Times New Roman" w:cs="Times New Roman"/>
            <w:i/>
            <w:iCs/>
            <w:color w:val="000000" w:themeColor="text1"/>
            <w:sz w:val="28"/>
            <w:szCs w:val="28"/>
          </w:rPr>
          <w:delText>….</w:delText>
        </w:r>
        <w:r w:rsidRPr="006D491C" w:rsidDel="00C10E1C">
          <w:rPr>
            <w:rFonts w:ascii="Times New Roman" w:eastAsia="Times New Roman" w:hAnsi="Times New Roman" w:cs="Times New Roman"/>
            <w:i/>
            <w:iCs/>
            <w:color w:val="000000" w:themeColor="text1"/>
            <w:sz w:val="28"/>
            <w:szCs w:val="28"/>
            <w:highlight w:val="yellow"/>
          </w:rPr>
          <w:delText>(không áp dụng đối với trường hợp cấp lại</w:delText>
        </w:r>
        <w:r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w:delText>
        </w:r>
      </w:del>
    </w:p>
    <w:p w14:paraId="7863E37A" w14:textId="4969A720" w:rsidR="00A22222" w:rsidRPr="00382610" w:rsidDel="00C10E1C" w:rsidRDefault="00A22222">
      <w:pPr>
        <w:shd w:val="clear" w:color="auto" w:fill="FFFFFF"/>
        <w:spacing w:before="120" w:after="0" w:line="240" w:lineRule="auto"/>
        <w:jc w:val="both"/>
        <w:rPr>
          <w:del w:id="5604" w:author="Quỳnh Nguyễn" w:date="2025-11-29T18:02:00Z" w16du:dateUtc="2025-11-29T11:02:00Z"/>
          <w:rFonts w:ascii="Times New Roman" w:eastAsia="Times New Roman" w:hAnsi="Times New Roman" w:cs="Times New Roman"/>
          <w:color w:val="000000" w:themeColor="text1"/>
          <w:sz w:val="28"/>
          <w:szCs w:val="28"/>
        </w:rPr>
        <w:pPrChange w:id="5605" w:author="Quỳnh Nguyễn" w:date="2025-11-25T15:01:00Z" w16du:dateUtc="2025-11-25T08:01:00Z">
          <w:pPr>
            <w:shd w:val="clear" w:color="auto" w:fill="FFFFFF"/>
            <w:spacing w:before="120" w:after="0" w:line="240" w:lineRule="auto"/>
          </w:pPr>
        </w:pPrChange>
      </w:pPr>
      <w:del w:id="5606"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Theo đề nghị của</w:delText>
        </w:r>
        <w:r w:rsidRPr="00382610" w:rsidDel="00C10E1C">
          <w:rPr>
            <w:rFonts w:ascii="Times New Roman" w:eastAsia="Times New Roman" w:hAnsi="Times New Roman" w:cs="Times New Roman"/>
            <w:i/>
            <w:iCs/>
            <w:color w:val="000000" w:themeColor="text1"/>
            <w:sz w:val="28"/>
            <w:szCs w:val="28"/>
          </w:rPr>
          <w:delText> ………………………</w:delText>
        </w:r>
      </w:del>
    </w:p>
    <w:p w14:paraId="2B1AC4B2" w14:textId="4C7B5472" w:rsidR="00A22222" w:rsidRPr="00382610" w:rsidDel="00C10E1C" w:rsidRDefault="00A22222" w:rsidP="00A22222">
      <w:pPr>
        <w:shd w:val="clear" w:color="auto" w:fill="FFFFFF"/>
        <w:spacing w:before="120" w:after="0" w:line="240" w:lineRule="auto"/>
        <w:jc w:val="center"/>
        <w:rPr>
          <w:del w:id="5607" w:author="Quỳnh Nguyễn" w:date="2025-11-29T18:02:00Z" w16du:dateUtc="2025-11-29T11:02:00Z"/>
          <w:rFonts w:ascii="Times New Roman" w:eastAsia="Times New Roman" w:hAnsi="Times New Roman" w:cs="Times New Roman"/>
          <w:color w:val="000000" w:themeColor="text1"/>
          <w:sz w:val="28"/>
          <w:szCs w:val="28"/>
        </w:rPr>
      </w:pPr>
      <w:del w:id="560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QUYẾT ĐỊNH:</w:delText>
        </w:r>
      </w:del>
    </w:p>
    <w:p w14:paraId="3CF8A06E" w14:textId="615946C0" w:rsidR="00A22222" w:rsidRPr="00382610" w:rsidDel="00C10E1C" w:rsidRDefault="00A22222" w:rsidP="00A22222">
      <w:pPr>
        <w:shd w:val="clear" w:color="auto" w:fill="FFFFFF"/>
        <w:spacing w:before="120" w:after="0" w:line="240" w:lineRule="auto"/>
        <w:rPr>
          <w:del w:id="5609" w:author="Quỳnh Nguyễn" w:date="2025-11-29T18:02:00Z" w16du:dateUtc="2025-11-29T11:02:00Z"/>
          <w:rFonts w:ascii="Times New Roman" w:eastAsia="Times New Roman" w:hAnsi="Times New Roman" w:cs="Times New Roman"/>
          <w:color w:val="000000" w:themeColor="text1"/>
          <w:sz w:val="28"/>
          <w:szCs w:val="28"/>
        </w:rPr>
      </w:pPr>
      <w:del w:id="561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Điều 1. </w:delText>
        </w:r>
        <w:r w:rsidRPr="00382610" w:rsidDel="00C10E1C">
          <w:rPr>
            <w:rFonts w:ascii="Times New Roman" w:eastAsia="Times New Roman" w:hAnsi="Times New Roman" w:cs="Times New Roman"/>
            <w:color w:val="000000" w:themeColor="text1"/>
            <w:sz w:val="28"/>
            <w:szCs w:val="28"/>
            <w:lang w:val="en-GB"/>
          </w:rPr>
          <w:delText>Cấp, cấp lại (hoặc thu hồi)* giấy chứng nhận cơ sở đủ điều kiện sản xuất thức ăn thủy sản, sản phẩm xử lý môi trường nuôi trồng thủy sản, cụ thể:</w:delText>
        </w:r>
      </w:del>
    </w:p>
    <w:p w14:paraId="292F658B" w14:textId="11D79595" w:rsidR="00A22222" w:rsidRPr="00382610" w:rsidDel="00C10E1C" w:rsidRDefault="00A22222" w:rsidP="00A22222">
      <w:pPr>
        <w:shd w:val="clear" w:color="auto" w:fill="FFFFFF"/>
        <w:spacing w:before="120" w:after="0" w:line="240" w:lineRule="auto"/>
        <w:rPr>
          <w:del w:id="5611" w:author="Quỳnh Nguyễn" w:date="2025-11-29T18:02:00Z" w16du:dateUtc="2025-11-29T11:02:00Z"/>
          <w:rFonts w:ascii="Times New Roman" w:eastAsia="Times New Roman" w:hAnsi="Times New Roman" w:cs="Times New Roman"/>
          <w:color w:val="000000" w:themeColor="text1"/>
          <w:sz w:val="28"/>
          <w:szCs w:val="28"/>
        </w:rPr>
      </w:pPr>
      <w:del w:id="561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Tên cơ sở:</w:delText>
        </w:r>
        <w:r w:rsidRPr="00382610" w:rsidDel="00C10E1C">
          <w:rPr>
            <w:rFonts w:ascii="Times New Roman" w:eastAsia="Times New Roman" w:hAnsi="Times New Roman" w:cs="Times New Roman"/>
            <w:color w:val="000000" w:themeColor="text1"/>
            <w:sz w:val="28"/>
            <w:szCs w:val="28"/>
          </w:rPr>
          <w:delText> …………………..</w:delText>
        </w:r>
      </w:del>
    </w:p>
    <w:p w14:paraId="1A574736" w14:textId="58353956" w:rsidR="00A22222" w:rsidRPr="00382610" w:rsidDel="00C10E1C" w:rsidRDefault="00A22222" w:rsidP="00A22222">
      <w:pPr>
        <w:shd w:val="clear" w:color="auto" w:fill="FFFFFF"/>
        <w:spacing w:before="120" w:after="0" w:line="240" w:lineRule="auto"/>
        <w:rPr>
          <w:del w:id="5613" w:author="Quỳnh Nguyễn" w:date="2025-11-29T18:02:00Z" w16du:dateUtc="2025-11-29T11:02:00Z"/>
          <w:rFonts w:ascii="Times New Roman" w:eastAsia="Times New Roman" w:hAnsi="Times New Roman" w:cs="Times New Roman"/>
          <w:color w:val="000000" w:themeColor="text1"/>
          <w:sz w:val="28"/>
          <w:szCs w:val="28"/>
        </w:rPr>
      </w:pPr>
      <w:del w:id="561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Địa chỉ sản xuất:</w:delText>
        </w:r>
        <w:r w:rsidRPr="00382610" w:rsidDel="00C10E1C">
          <w:rPr>
            <w:rFonts w:ascii="Times New Roman" w:eastAsia="Times New Roman" w:hAnsi="Times New Roman" w:cs="Times New Roman"/>
            <w:color w:val="000000" w:themeColor="text1"/>
            <w:sz w:val="28"/>
            <w:szCs w:val="28"/>
          </w:rPr>
          <w:delText> …………………..</w:delText>
        </w:r>
      </w:del>
    </w:p>
    <w:p w14:paraId="2153A18F" w14:textId="421B1F2A" w:rsidR="00A22222" w:rsidRPr="00382610" w:rsidDel="00C10E1C" w:rsidRDefault="00A22222" w:rsidP="00A22222">
      <w:pPr>
        <w:shd w:val="clear" w:color="auto" w:fill="FFFFFF"/>
        <w:spacing w:before="120" w:after="0" w:line="240" w:lineRule="auto"/>
        <w:rPr>
          <w:del w:id="5615" w:author="Quỳnh Nguyễn" w:date="2025-11-29T18:02:00Z" w16du:dateUtc="2025-11-29T11:02:00Z"/>
          <w:rFonts w:ascii="Times New Roman" w:eastAsia="Times New Roman" w:hAnsi="Times New Roman" w:cs="Times New Roman"/>
          <w:color w:val="000000" w:themeColor="text1"/>
          <w:sz w:val="28"/>
          <w:szCs w:val="28"/>
        </w:rPr>
      </w:pPr>
      <w:del w:id="561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Đủ điều kiện sản xuất hoặc bổ sung, điều chỉnh (hoặc thu hồi Giấy chứng nhận số.... ngày...tháng... năm....)*: Chi tiết tại Phụ lục kèm theo.</w:delText>
        </w:r>
      </w:del>
    </w:p>
    <w:p w14:paraId="2069B49B" w14:textId="7C5A5270" w:rsidR="00A22222" w:rsidRPr="00382610" w:rsidDel="00C10E1C" w:rsidRDefault="00A22222" w:rsidP="00A22222">
      <w:pPr>
        <w:shd w:val="clear" w:color="auto" w:fill="FFFFFF"/>
        <w:spacing w:before="120" w:after="0" w:line="240" w:lineRule="auto"/>
        <w:rPr>
          <w:del w:id="5617" w:author="Quỳnh Nguyễn" w:date="2025-11-29T18:02:00Z" w16du:dateUtc="2025-11-29T11:02:00Z"/>
          <w:rFonts w:ascii="Times New Roman" w:eastAsia="Times New Roman" w:hAnsi="Times New Roman" w:cs="Times New Roman"/>
          <w:color w:val="000000" w:themeColor="text1"/>
          <w:sz w:val="28"/>
          <w:szCs w:val="28"/>
        </w:rPr>
      </w:pPr>
      <w:del w:id="561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Điều 2. </w:delText>
        </w:r>
        <w:r w:rsidRPr="00382610" w:rsidDel="00C10E1C">
          <w:rPr>
            <w:rFonts w:ascii="Times New Roman" w:eastAsia="Times New Roman" w:hAnsi="Times New Roman" w:cs="Times New Roman"/>
            <w:color w:val="000000" w:themeColor="text1"/>
            <w:sz w:val="28"/>
            <w:szCs w:val="28"/>
            <w:lang w:val="en-GB"/>
          </w:rPr>
          <w:delText>Quyết định này có hiệu lực kể từ ngày ký.</w:delText>
        </w:r>
      </w:del>
    </w:p>
    <w:p w14:paraId="124266FE" w14:textId="6FE85E44" w:rsidR="00A22222" w:rsidRPr="00382610" w:rsidDel="00C10E1C" w:rsidRDefault="00A22222" w:rsidP="00A22222">
      <w:pPr>
        <w:shd w:val="clear" w:color="auto" w:fill="FFFFFF"/>
        <w:spacing w:before="120" w:after="0" w:line="240" w:lineRule="auto"/>
        <w:rPr>
          <w:del w:id="5619" w:author="Quỳnh Nguyễn" w:date="2025-11-29T18:02:00Z" w16du:dateUtc="2025-11-29T11:02:00Z"/>
          <w:rFonts w:ascii="Times New Roman" w:eastAsia="Times New Roman" w:hAnsi="Times New Roman" w:cs="Times New Roman"/>
          <w:color w:val="000000" w:themeColor="text1"/>
          <w:sz w:val="28"/>
          <w:szCs w:val="28"/>
        </w:rPr>
      </w:pPr>
      <w:del w:id="562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Điều 3</w:delText>
        </w:r>
        <w:r w:rsidRPr="00382610" w:rsidDel="00C10E1C">
          <w:rPr>
            <w:rFonts w:ascii="Times New Roman" w:eastAsia="Times New Roman" w:hAnsi="Times New Roman" w:cs="Times New Roman"/>
            <w:b/>
            <w:bCs/>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rPr>
          <w:delText>………..</w:delText>
        </w:r>
        <w:r w:rsidRPr="00382610" w:rsidDel="00C10E1C">
          <w:rPr>
            <w:rFonts w:ascii="Times New Roman" w:eastAsia="Times New Roman" w:hAnsi="Times New Roman" w:cs="Times New Roman"/>
            <w:color w:val="000000" w:themeColor="text1"/>
            <w:sz w:val="28"/>
            <w:szCs w:val="28"/>
            <w:lang w:val="en-GB"/>
          </w:rPr>
          <w:delText>; Thủ trưởng các đơn vị liên quan; Công ty </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chịu trách nhiệm thi hành Quyết định này.</w:delText>
        </w:r>
      </w:del>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A22222" w:rsidRPr="00382610" w:rsidDel="00C10E1C" w14:paraId="7B6585E8" w14:textId="5C2784C1" w:rsidTr="00784685">
        <w:trPr>
          <w:tblCellSpacing w:w="0" w:type="dxa"/>
          <w:del w:id="5621" w:author="Quỳnh Nguyễn" w:date="2025-11-29T18:02:00Z"/>
        </w:trPr>
        <w:tc>
          <w:tcPr>
            <w:tcW w:w="2500" w:type="pct"/>
            <w:shd w:val="clear" w:color="auto" w:fill="FFFFFF"/>
            <w:tcMar>
              <w:top w:w="0" w:type="dxa"/>
              <w:left w:w="108" w:type="dxa"/>
              <w:bottom w:w="0" w:type="dxa"/>
              <w:right w:w="108" w:type="dxa"/>
            </w:tcMar>
            <w:hideMark/>
          </w:tcPr>
          <w:p w14:paraId="1875D918" w14:textId="29193CA6" w:rsidR="00A22222" w:rsidRPr="00382610" w:rsidDel="00C10E1C" w:rsidRDefault="00A22222" w:rsidP="00784685">
            <w:pPr>
              <w:spacing w:before="120" w:after="120" w:line="234" w:lineRule="atLeast"/>
              <w:rPr>
                <w:del w:id="5622" w:author="Quỳnh Nguyễn" w:date="2025-11-29T18:02:00Z" w16du:dateUtc="2025-11-29T11:02:00Z"/>
                <w:rFonts w:ascii="Times New Roman" w:eastAsia="Times New Roman" w:hAnsi="Times New Roman" w:cs="Times New Roman"/>
                <w:color w:val="000000" w:themeColor="text1"/>
                <w:sz w:val="28"/>
                <w:szCs w:val="28"/>
              </w:rPr>
            </w:pPr>
            <w:del w:id="5623" w:author="Quỳnh Nguyễn" w:date="2025-11-29T18:02:00Z" w16du:dateUtc="2025-11-29T11:02:00Z">
              <w:r w:rsidRPr="00382610" w:rsidDel="00C10E1C">
                <w:rPr>
                  <w:rFonts w:ascii="Times New Roman" w:eastAsia="Times New Roman" w:hAnsi="Times New Roman" w:cs="Times New Roman"/>
                  <w:b/>
                  <w:bCs/>
                  <w:i/>
                  <w:iCs/>
                  <w:color w:val="000000" w:themeColor="text1"/>
                  <w:lang w:val="en-GB"/>
                </w:rPr>
                <w:delText>Nơi nhận:</w:delText>
              </w:r>
              <w:r w:rsidRPr="00382610" w:rsidDel="00C10E1C">
                <w:rPr>
                  <w:rFonts w:ascii="Times New Roman" w:eastAsia="Times New Roman" w:hAnsi="Times New Roman" w:cs="Times New Roman"/>
                  <w:b/>
                  <w:bCs/>
                  <w:i/>
                  <w:iCs/>
                  <w:color w:val="000000" w:themeColor="text1"/>
                  <w:sz w:val="28"/>
                  <w:szCs w:val="28"/>
                  <w:lang w:val="en-GB"/>
                </w:rPr>
                <w:br/>
              </w:r>
              <w:r w:rsidRPr="00382610" w:rsidDel="00C10E1C">
                <w:rPr>
                  <w:rFonts w:ascii="Times New Roman" w:eastAsia="Times New Roman" w:hAnsi="Times New Roman" w:cs="Times New Roman"/>
                  <w:color w:val="000000" w:themeColor="text1"/>
                  <w:sz w:val="22"/>
                  <w:szCs w:val="22"/>
                </w:rPr>
                <w:delText>- </w:delText>
              </w:r>
              <w:r w:rsidRPr="00382610" w:rsidDel="00C10E1C">
                <w:rPr>
                  <w:rFonts w:ascii="Times New Roman" w:eastAsia="Times New Roman" w:hAnsi="Times New Roman" w:cs="Times New Roman"/>
                  <w:color w:val="000000" w:themeColor="text1"/>
                  <w:sz w:val="22"/>
                  <w:szCs w:val="22"/>
                  <w:lang w:val="en-GB"/>
                </w:rPr>
                <w:delText>Như Điều 3;</w:delText>
              </w:r>
              <w:r w:rsidRPr="00382610" w:rsidDel="00C10E1C">
                <w:rPr>
                  <w:rFonts w:ascii="Times New Roman" w:eastAsia="Times New Roman" w:hAnsi="Times New Roman" w:cs="Times New Roman"/>
                  <w:color w:val="000000" w:themeColor="text1"/>
                  <w:sz w:val="22"/>
                  <w:szCs w:val="22"/>
                  <w:lang w:val="en-GB"/>
                </w:rPr>
                <w:br/>
              </w:r>
              <w:r w:rsidRPr="00382610" w:rsidDel="00C10E1C">
                <w:rPr>
                  <w:rFonts w:ascii="Times New Roman" w:eastAsia="Times New Roman" w:hAnsi="Times New Roman" w:cs="Times New Roman"/>
                  <w:color w:val="000000" w:themeColor="text1"/>
                  <w:sz w:val="22"/>
                  <w:szCs w:val="22"/>
                </w:rPr>
                <w:delText>- </w:delText>
              </w:r>
              <w:r w:rsidRPr="00382610" w:rsidDel="00C10E1C">
                <w:rPr>
                  <w:rFonts w:ascii="Times New Roman" w:eastAsia="Times New Roman" w:hAnsi="Times New Roman" w:cs="Times New Roman"/>
                  <w:color w:val="000000" w:themeColor="text1"/>
                  <w:sz w:val="22"/>
                  <w:szCs w:val="22"/>
                  <w:lang w:val="en-GB"/>
                </w:rPr>
                <w:delText>CSDL thủy sản;</w:delText>
              </w:r>
              <w:r w:rsidRPr="00382610" w:rsidDel="00C10E1C">
                <w:rPr>
                  <w:rFonts w:ascii="Times New Roman" w:eastAsia="Times New Roman" w:hAnsi="Times New Roman" w:cs="Times New Roman"/>
                  <w:color w:val="000000" w:themeColor="text1"/>
                  <w:sz w:val="22"/>
                  <w:szCs w:val="22"/>
                  <w:lang w:val="en-GB"/>
                </w:rPr>
                <w:br/>
              </w:r>
              <w:r w:rsidRPr="00382610" w:rsidDel="00C10E1C">
                <w:rPr>
                  <w:rFonts w:ascii="Times New Roman" w:eastAsia="Times New Roman" w:hAnsi="Times New Roman" w:cs="Times New Roman"/>
                  <w:color w:val="000000" w:themeColor="text1"/>
                  <w:sz w:val="22"/>
                  <w:szCs w:val="22"/>
                </w:rPr>
                <w:delText>- </w:delText>
              </w:r>
              <w:r w:rsidRPr="00382610" w:rsidDel="00C10E1C">
                <w:rPr>
                  <w:rFonts w:ascii="Times New Roman" w:eastAsia="Times New Roman" w:hAnsi="Times New Roman" w:cs="Times New Roman"/>
                  <w:color w:val="000000" w:themeColor="text1"/>
                  <w:sz w:val="22"/>
                  <w:szCs w:val="22"/>
                  <w:lang w:val="en-GB"/>
                </w:rPr>
                <w:delText>Lưu: VT,</w:delText>
              </w:r>
              <w:r w:rsidRPr="00382610" w:rsidDel="00C10E1C">
                <w:rPr>
                  <w:rFonts w:ascii="Times New Roman" w:eastAsia="Times New Roman" w:hAnsi="Times New Roman" w:cs="Times New Roman"/>
                  <w:color w:val="000000" w:themeColor="text1"/>
                  <w:sz w:val="22"/>
                  <w:szCs w:val="22"/>
                </w:rPr>
                <w:delText> ….</w:delText>
              </w:r>
            </w:del>
          </w:p>
        </w:tc>
        <w:tc>
          <w:tcPr>
            <w:tcW w:w="2500" w:type="pct"/>
            <w:shd w:val="clear" w:color="auto" w:fill="FFFFFF"/>
            <w:tcMar>
              <w:top w:w="0" w:type="dxa"/>
              <w:left w:w="108" w:type="dxa"/>
              <w:bottom w:w="0" w:type="dxa"/>
              <w:right w:w="108" w:type="dxa"/>
            </w:tcMar>
            <w:hideMark/>
          </w:tcPr>
          <w:p w14:paraId="7C1637BF" w14:textId="3F27279D" w:rsidR="00A22222" w:rsidRPr="00382610" w:rsidDel="00C10E1C" w:rsidRDefault="00A22222" w:rsidP="00784685">
            <w:pPr>
              <w:spacing w:before="120" w:after="120" w:line="234" w:lineRule="atLeast"/>
              <w:jc w:val="center"/>
              <w:rPr>
                <w:del w:id="5624" w:author="Quỳnh Nguyễn" w:date="2025-11-29T18:02:00Z" w16du:dateUtc="2025-11-29T11:02:00Z"/>
                <w:rFonts w:ascii="Times New Roman" w:eastAsia="Times New Roman" w:hAnsi="Times New Roman" w:cs="Times New Roman"/>
                <w:color w:val="000000" w:themeColor="text1"/>
                <w:sz w:val="28"/>
                <w:szCs w:val="28"/>
              </w:rPr>
            </w:pPr>
            <w:del w:id="562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THỦ TRƯỞNG</w:delText>
              </w:r>
              <w:r w:rsidRPr="00382610" w:rsidDel="00C10E1C">
                <w:rPr>
                  <w:rFonts w:ascii="Times New Roman" w:eastAsia="Times New Roman" w:hAnsi="Times New Roman" w:cs="Times New Roman"/>
                  <w:color w:val="000000" w:themeColor="text1"/>
                  <w:sz w:val="28"/>
                  <w:szCs w:val="28"/>
                  <w:lang w:val="en-GB"/>
                </w:rPr>
                <w:br/>
              </w:r>
              <w:r w:rsidRPr="00382610" w:rsidDel="00C10E1C">
                <w:rPr>
                  <w:rFonts w:ascii="Times New Roman" w:eastAsia="Times New Roman" w:hAnsi="Times New Roman" w:cs="Times New Roman"/>
                  <w:color w:val="000000" w:themeColor="text1"/>
                  <w:sz w:val="28"/>
                  <w:szCs w:val="28"/>
                  <w:lang w:val="en-GB"/>
                </w:rPr>
                <w:br/>
              </w:r>
            </w:del>
          </w:p>
        </w:tc>
      </w:tr>
    </w:tbl>
    <w:p w14:paraId="00CF084D" w14:textId="731CCE54" w:rsidR="00A22222" w:rsidRPr="00382610" w:rsidDel="00C10E1C" w:rsidRDefault="00A22222" w:rsidP="00A22222">
      <w:pPr>
        <w:shd w:val="clear" w:color="auto" w:fill="FFFFFF"/>
        <w:spacing w:before="120" w:after="120" w:line="234" w:lineRule="atLeast"/>
        <w:rPr>
          <w:del w:id="5626" w:author="Quỳnh Nguyễn" w:date="2025-11-29T18:02:00Z" w16du:dateUtc="2025-11-29T11:02:00Z"/>
          <w:rFonts w:ascii="Times New Roman" w:eastAsia="Times New Roman" w:hAnsi="Times New Roman" w:cs="Times New Roman"/>
          <w:b/>
          <w:bCs/>
          <w:i/>
          <w:iCs/>
          <w:color w:val="000000" w:themeColor="text1"/>
          <w:lang w:val="vi-VN"/>
        </w:rPr>
      </w:pPr>
    </w:p>
    <w:p w14:paraId="217E1E8F" w14:textId="33247423" w:rsidR="00A22222" w:rsidRPr="00382610" w:rsidDel="00C10E1C" w:rsidRDefault="00A22222" w:rsidP="00A22222">
      <w:pPr>
        <w:shd w:val="clear" w:color="auto" w:fill="FFFFFF"/>
        <w:spacing w:before="120" w:after="120" w:line="234" w:lineRule="atLeast"/>
        <w:rPr>
          <w:del w:id="5627" w:author="Quỳnh Nguyễn" w:date="2025-11-29T18:02:00Z" w16du:dateUtc="2025-11-29T11:02:00Z"/>
          <w:rFonts w:ascii="Times New Roman" w:eastAsia="Times New Roman" w:hAnsi="Times New Roman" w:cs="Times New Roman"/>
          <w:b/>
          <w:bCs/>
          <w:i/>
          <w:iCs/>
          <w:color w:val="000000" w:themeColor="text1"/>
          <w:lang w:val="vi-VN"/>
        </w:rPr>
      </w:pPr>
    </w:p>
    <w:p w14:paraId="7E670A58" w14:textId="188833B7" w:rsidR="00A22222" w:rsidRPr="00382610" w:rsidDel="00C10E1C" w:rsidRDefault="00A22222" w:rsidP="00A22222">
      <w:pPr>
        <w:shd w:val="clear" w:color="auto" w:fill="FFFFFF"/>
        <w:spacing w:before="120" w:after="120" w:line="234" w:lineRule="atLeast"/>
        <w:rPr>
          <w:del w:id="5628" w:author="Quỳnh Nguyễn" w:date="2025-11-29T18:02:00Z" w16du:dateUtc="2025-11-29T11:02:00Z"/>
          <w:rFonts w:ascii="Times New Roman" w:eastAsia="Times New Roman" w:hAnsi="Times New Roman" w:cs="Times New Roman"/>
          <w:b/>
          <w:bCs/>
          <w:i/>
          <w:iCs/>
          <w:color w:val="000000" w:themeColor="text1"/>
          <w:lang w:val="vi-VN"/>
        </w:rPr>
      </w:pPr>
    </w:p>
    <w:p w14:paraId="5204D8BA" w14:textId="2489BFE4" w:rsidR="00A22222" w:rsidRPr="00382610" w:rsidDel="005F547E" w:rsidRDefault="00A22222" w:rsidP="00A22222">
      <w:pPr>
        <w:shd w:val="clear" w:color="auto" w:fill="FFFFFF"/>
        <w:spacing w:before="120" w:after="120" w:line="234" w:lineRule="atLeast"/>
        <w:rPr>
          <w:del w:id="5629" w:author="Quỳnh Nguyễn" w:date="2025-11-25T15:28:00Z" w16du:dateUtc="2025-11-25T08:28:00Z"/>
          <w:rFonts w:ascii="Times New Roman" w:eastAsia="Times New Roman" w:hAnsi="Times New Roman" w:cs="Times New Roman"/>
          <w:color w:val="000000" w:themeColor="text1"/>
        </w:rPr>
      </w:pPr>
      <w:del w:id="5630" w:author="Quỳnh Nguyễn" w:date="2025-11-29T18:02:00Z" w16du:dateUtc="2025-11-29T11:02:00Z">
        <w:r w:rsidRPr="00382610" w:rsidDel="00C10E1C">
          <w:rPr>
            <w:rFonts w:ascii="Times New Roman" w:eastAsia="Times New Roman" w:hAnsi="Times New Roman" w:cs="Times New Roman"/>
            <w:b/>
            <w:bCs/>
            <w:i/>
            <w:iCs/>
            <w:color w:val="000000" w:themeColor="text1"/>
            <w:lang w:val="en-GB"/>
          </w:rPr>
          <w:delText>Ghi chú: </w:delText>
        </w:r>
        <w:r w:rsidRPr="00382610" w:rsidDel="00C10E1C">
          <w:rPr>
            <w:rFonts w:ascii="Times New Roman" w:eastAsia="Times New Roman" w:hAnsi="Times New Roman" w:cs="Times New Roman"/>
            <w:color w:val="000000" w:themeColor="text1"/>
          </w:rPr>
          <w:delText>(*)</w:delText>
        </w:r>
        <w:r w:rsidRPr="00382610" w:rsidDel="00C10E1C">
          <w:rPr>
            <w:rFonts w:ascii="Times New Roman" w:eastAsia="Times New Roman" w:hAnsi="Times New Roman" w:cs="Times New Roman"/>
            <w:b/>
            <w:bCs/>
            <w:i/>
            <w:iCs/>
            <w:color w:val="000000" w:themeColor="text1"/>
          </w:rPr>
          <w:delText> </w:delText>
        </w:r>
        <w:r w:rsidRPr="00382610" w:rsidDel="00C10E1C">
          <w:rPr>
            <w:rFonts w:ascii="Times New Roman" w:eastAsia="Times New Roman" w:hAnsi="Times New Roman" w:cs="Times New Roman"/>
            <w:color w:val="000000" w:themeColor="text1"/>
            <w:lang w:val="en-GB"/>
          </w:rPr>
          <w:delText>Gạch b</w:delText>
        </w:r>
        <w:r w:rsidRPr="00382610" w:rsidDel="00C10E1C">
          <w:rPr>
            <w:rFonts w:ascii="Times New Roman" w:eastAsia="Times New Roman" w:hAnsi="Times New Roman" w:cs="Times New Roman"/>
            <w:color w:val="000000" w:themeColor="text1"/>
          </w:rPr>
          <w:delText>ỏ</w:delText>
        </w:r>
        <w:r w:rsidRPr="00382610" w:rsidDel="00C10E1C">
          <w:rPr>
            <w:rFonts w:ascii="Times New Roman" w:eastAsia="Times New Roman" w:hAnsi="Times New Roman" w:cs="Times New Roman"/>
            <w:color w:val="000000" w:themeColor="text1"/>
            <w:lang w:val="en-GB"/>
          </w:rPr>
          <w:delText> nội dung không phù hợp với thực tế.</w:delText>
        </w:r>
      </w:del>
    </w:p>
    <w:p w14:paraId="1EFB384E" w14:textId="53934234" w:rsidR="00A22222" w:rsidRPr="005F547E" w:rsidDel="00C10E1C" w:rsidRDefault="00A22222">
      <w:pPr>
        <w:shd w:val="clear" w:color="auto" w:fill="FFFFFF"/>
        <w:spacing w:before="120" w:after="120" w:line="234" w:lineRule="atLeast"/>
        <w:rPr>
          <w:del w:id="5631" w:author="Quỳnh Nguyễn" w:date="2025-11-29T18:02:00Z" w16du:dateUtc="2025-11-29T11:02:00Z"/>
          <w:rFonts w:ascii="Times New Roman" w:eastAsia="Times New Roman" w:hAnsi="Times New Roman" w:cs="Times New Roman"/>
          <w:b/>
          <w:bCs/>
          <w:color w:val="000000" w:themeColor="text1"/>
          <w:sz w:val="28"/>
          <w:szCs w:val="28"/>
          <w:lang w:val="vi-VN"/>
          <w:rPrChange w:id="5632" w:author="Quỳnh Nguyễn" w:date="2025-11-25T15:28:00Z" w16du:dateUtc="2025-11-25T08:28:00Z">
            <w:rPr>
              <w:del w:id="5633" w:author="Quỳnh Nguyễn" w:date="2025-11-29T18:02:00Z" w16du:dateUtc="2025-11-29T11:02:00Z"/>
              <w:rFonts w:ascii="Times New Roman" w:eastAsia="Times New Roman" w:hAnsi="Times New Roman" w:cs="Times New Roman"/>
              <w:b/>
              <w:bCs/>
              <w:color w:val="000000" w:themeColor="text1"/>
              <w:sz w:val="28"/>
              <w:szCs w:val="28"/>
              <w:lang w:val="en-GB"/>
            </w:rPr>
          </w:rPrChange>
        </w:rPr>
        <w:pPrChange w:id="5634" w:author="Quỳnh Nguyễn" w:date="2025-11-25T15:28:00Z" w16du:dateUtc="2025-11-25T08:28:00Z">
          <w:pPr>
            <w:shd w:val="clear" w:color="auto" w:fill="FFFFFF"/>
            <w:spacing w:before="120"/>
            <w:jc w:val="center"/>
          </w:pPr>
        </w:pPrChange>
      </w:pPr>
    </w:p>
    <w:p w14:paraId="26ABCEEC" w14:textId="16285FCF" w:rsidR="00A22222" w:rsidRPr="00382610" w:rsidDel="00C10E1C" w:rsidRDefault="00A22222" w:rsidP="00A22222">
      <w:pPr>
        <w:shd w:val="clear" w:color="auto" w:fill="FFFFFF"/>
        <w:spacing w:after="0" w:line="240" w:lineRule="auto"/>
        <w:jc w:val="center"/>
        <w:rPr>
          <w:del w:id="5635" w:author="Quỳnh Nguyễn" w:date="2025-11-29T18:02:00Z" w16du:dateUtc="2025-11-29T11:02:00Z"/>
          <w:rFonts w:ascii="Times New Roman" w:eastAsia="Times New Roman" w:hAnsi="Times New Roman" w:cs="Times New Roman"/>
          <w:color w:val="000000" w:themeColor="text1"/>
          <w:sz w:val="28"/>
          <w:szCs w:val="28"/>
        </w:rPr>
      </w:pPr>
      <w:del w:id="563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Phụ lục</w:delText>
        </w:r>
      </w:del>
    </w:p>
    <w:p w14:paraId="282DEB42" w14:textId="0B1D19CF" w:rsidR="00A22222" w:rsidRPr="00382610" w:rsidDel="00C10E1C" w:rsidRDefault="00A22222" w:rsidP="00A22222">
      <w:pPr>
        <w:shd w:val="clear" w:color="auto" w:fill="FFFFFF"/>
        <w:spacing w:after="0" w:line="240" w:lineRule="auto"/>
        <w:jc w:val="center"/>
        <w:rPr>
          <w:del w:id="5637" w:author="Quỳnh Nguyễn" w:date="2025-11-29T18:02:00Z" w16du:dateUtc="2025-11-29T11:02:00Z"/>
          <w:rFonts w:ascii="Times New Roman" w:eastAsia="Times New Roman" w:hAnsi="Times New Roman" w:cs="Times New Roman"/>
          <w:b/>
          <w:bCs/>
          <w:color w:val="000000" w:themeColor="text1"/>
          <w:sz w:val="28"/>
          <w:szCs w:val="28"/>
          <w:lang w:val="vi-VN"/>
        </w:rPr>
      </w:pPr>
      <w:del w:id="563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NỘI DUNG CHỨNG NHẬN ĐỦ ĐIỀU KIỆN SẢN XUẤT THỨC ĂN THỦY SẢN, SẢN PHẨM XỬ LÝ MÔI TRƯỜNG NUÔI TRỒNG </w:delText>
        </w:r>
      </w:del>
    </w:p>
    <w:p w14:paraId="04A70D4F" w14:textId="54C2CAB7" w:rsidR="00A22222" w:rsidRPr="00382610" w:rsidDel="00C10E1C" w:rsidRDefault="00A22222" w:rsidP="00A22222">
      <w:pPr>
        <w:shd w:val="clear" w:color="auto" w:fill="FFFFFF"/>
        <w:spacing w:after="0" w:line="240" w:lineRule="auto"/>
        <w:jc w:val="center"/>
        <w:rPr>
          <w:del w:id="5639" w:author="Quỳnh Nguyễn" w:date="2025-11-29T18:02:00Z" w16du:dateUtc="2025-11-29T11:02:00Z"/>
          <w:rFonts w:ascii="Times New Roman" w:eastAsia="Times New Roman" w:hAnsi="Times New Roman" w:cs="Times New Roman"/>
          <w:color w:val="000000" w:themeColor="text1"/>
          <w:sz w:val="28"/>
          <w:szCs w:val="28"/>
        </w:rPr>
      </w:pPr>
      <w:del w:id="564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THỦY SẢN</w:delText>
        </w:r>
      </w:del>
    </w:p>
    <w:p w14:paraId="17B64A5F" w14:textId="0D073A24" w:rsidR="00A22222" w:rsidRPr="00382610" w:rsidDel="00C10E1C" w:rsidRDefault="00A22222" w:rsidP="00A22222">
      <w:pPr>
        <w:shd w:val="clear" w:color="auto" w:fill="FFFFFF"/>
        <w:spacing w:before="120"/>
        <w:jc w:val="center"/>
        <w:rPr>
          <w:del w:id="5641" w:author="Quỳnh Nguyễn" w:date="2025-11-29T18:02:00Z" w16du:dateUtc="2025-11-29T11:02:00Z"/>
          <w:rFonts w:ascii="Times New Roman" w:eastAsia="Times New Roman" w:hAnsi="Times New Roman" w:cs="Times New Roman"/>
          <w:i/>
          <w:iCs/>
          <w:color w:val="000000" w:themeColor="text1"/>
          <w:sz w:val="28"/>
          <w:szCs w:val="28"/>
          <w:lang w:val="vi-VN"/>
        </w:rPr>
      </w:pPr>
      <w:del w:id="5642" w:author="Quỳnh Nguyễn" w:date="2025-11-29T18:02:00Z" w16du:dateUtc="2025-11-29T11:02:00Z">
        <w:r w:rsidRPr="00382610" w:rsidDel="00C10E1C">
          <w:rPr>
            <w:rFonts w:ascii="Times New Roman" w:eastAsia="Times New Roman" w:hAnsi="Times New Roman" w:cs="Times New Roman"/>
            <w:i/>
            <w:iCs/>
            <w:color w:val="000000" w:themeColor="text1"/>
            <w:sz w:val="28"/>
            <w:szCs w:val="28"/>
            <w:lang w:val="en-GB"/>
          </w:rPr>
          <w:delText>(Kèm theo Quyết định số .../QĐ</w:delText>
        </w:r>
        <w:r w:rsidRPr="00382610" w:rsidDel="00C10E1C">
          <w:rPr>
            <w:rFonts w:ascii="Times New Roman" w:eastAsia="Times New Roman" w:hAnsi="Times New Roman" w:cs="Times New Roman"/>
            <w:i/>
            <w:iCs/>
            <w:color w:val="000000" w:themeColor="text1"/>
            <w:sz w:val="28"/>
            <w:szCs w:val="28"/>
          </w:rPr>
          <w:delText>…. </w:delText>
        </w:r>
        <w:r w:rsidRPr="00382610" w:rsidDel="00C10E1C">
          <w:rPr>
            <w:rFonts w:ascii="Times New Roman" w:eastAsia="Times New Roman" w:hAnsi="Times New Roman" w:cs="Times New Roman"/>
            <w:i/>
            <w:iCs/>
            <w:color w:val="000000" w:themeColor="text1"/>
            <w:sz w:val="28"/>
            <w:szCs w:val="28"/>
            <w:lang w:val="en-GB"/>
          </w:rPr>
          <w:delText>ngày ... tháng .</w:delText>
        </w:r>
        <w:r w:rsidRPr="00382610" w:rsidDel="00C10E1C">
          <w:rPr>
            <w:rFonts w:ascii="Times New Roman" w:eastAsia="Times New Roman" w:hAnsi="Times New Roman" w:cs="Times New Roman"/>
            <w:i/>
            <w:iCs/>
            <w:color w:val="000000" w:themeColor="text1"/>
            <w:sz w:val="28"/>
            <w:szCs w:val="28"/>
          </w:rPr>
          <w:delText>.</w:delText>
        </w:r>
        <w:r w:rsidRPr="00382610" w:rsidDel="00C10E1C">
          <w:rPr>
            <w:rFonts w:ascii="Times New Roman" w:eastAsia="Times New Roman" w:hAnsi="Times New Roman" w:cs="Times New Roman"/>
            <w:i/>
            <w:iCs/>
            <w:color w:val="000000" w:themeColor="text1"/>
            <w:sz w:val="28"/>
            <w:szCs w:val="28"/>
            <w:lang w:val="en-GB"/>
          </w:rPr>
          <w:delText>. năm … của</w:delText>
        </w:r>
        <w:r w:rsidRPr="00382610" w:rsidDel="00C10E1C">
          <w:rPr>
            <w:rFonts w:ascii="Times New Roman" w:eastAsia="Times New Roman" w:hAnsi="Times New Roman" w:cs="Times New Roman"/>
            <w:i/>
            <w:iCs/>
            <w:color w:val="000000" w:themeColor="text1"/>
            <w:sz w:val="28"/>
            <w:szCs w:val="28"/>
          </w:rPr>
          <w:delText> ……..…</w:delText>
        </w:r>
        <w:r w:rsidRPr="00382610" w:rsidDel="00C10E1C">
          <w:rPr>
            <w:rFonts w:ascii="Times New Roman" w:eastAsia="Times New Roman" w:hAnsi="Times New Roman" w:cs="Times New Roman"/>
            <w:i/>
            <w:iCs/>
            <w:color w:val="000000" w:themeColor="text1"/>
            <w:sz w:val="28"/>
            <w:szCs w:val="28"/>
            <w:lang w:val="en-GB"/>
          </w:rPr>
          <w:delText>)</w:delText>
        </w:r>
      </w:del>
    </w:p>
    <w:p w14:paraId="474FDA9B" w14:textId="477AEFC0" w:rsidR="00A22222" w:rsidRPr="00382610" w:rsidDel="00C10E1C" w:rsidRDefault="00A22222" w:rsidP="00A22222">
      <w:pPr>
        <w:shd w:val="clear" w:color="auto" w:fill="FFFFFF"/>
        <w:spacing w:before="120"/>
        <w:jc w:val="center"/>
        <w:rPr>
          <w:del w:id="5643" w:author="Quỳnh Nguyễn" w:date="2025-11-29T18:02:00Z" w16du:dateUtc="2025-11-29T11:02:00Z"/>
          <w:rFonts w:ascii="Times New Roman" w:eastAsia="Times New Roman" w:hAnsi="Times New Roman" w:cs="Times New Roman"/>
          <w:color w:val="000000" w:themeColor="text1"/>
          <w:sz w:val="28"/>
          <w:szCs w:val="28"/>
          <w:lang w:val="vi-VN"/>
        </w:rPr>
      </w:pPr>
      <w:del w:id="5644" w:author="Quỳnh Nguyễn" w:date="2025-11-29T18:02:00Z" w16du:dateUtc="2025-11-29T11:02:00Z">
        <w:r w:rsidRPr="00382610" w:rsidDel="00C10E1C">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35744" behindDoc="0" locked="0" layoutInCell="1" allowOverlap="1" wp14:anchorId="09FBA468" wp14:editId="15DEDF82">
                  <wp:simplePos x="0" y="0"/>
                  <wp:positionH relativeFrom="column">
                    <wp:posOffset>1733402</wp:posOffset>
                  </wp:positionH>
                  <wp:positionV relativeFrom="paragraph">
                    <wp:posOffset>61825</wp:posOffset>
                  </wp:positionV>
                  <wp:extent cx="2361363" cy="0"/>
                  <wp:effectExtent l="0" t="0" r="13970" b="12700"/>
                  <wp:wrapNone/>
                  <wp:docPr id="1788836397" name="Straight Connector 30"/>
                  <wp:cNvGraphicFramePr/>
                  <a:graphic xmlns:a="http://schemas.openxmlformats.org/drawingml/2006/main">
                    <a:graphicData uri="http://schemas.microsoft.com/office/word/2010/wordprocessingShape">
                      <wps:wsp>
                        <wps:cNvCnPr/>
                        <wps:spPr>
                          <a:xfrm>
                            <a:off x="0" y="0"/>
                            <a:ext cx="236136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CB509BA" id="Straight Connector 30" o:spid="_x0000_s1026" style="position:absolute;z-index:251935744;visibility:visible;mso-wrap-style:square;mso-wrap-distance-left:9pt;mso-wrap-distance-top:0;mso-wrap-distance-right:9pt;mso-wrap-distance-bottom:0;mso-position-horizontal:absolute;mso-position-horizontal-relative:text;mso-position-vertical:absolute;mso-position-vertical-relative:text" from="136.5pt,4.85pt" to="322.45pt,4.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XmfmgEAAIgDAAAOAAAAZHJzL2Uyb0RvYy54bWysU8tu2zAQvBfoPxC815JswAgEyz4kSC5B&#13;&#10;GzTtBzDU0iJCcgmSteS/75K25aIJiqLoheJjZnZnd7XZTdawA4So0XW8WdScgZPYa7fv+Pdv959u&#13;&#10;OItJuF4YdNDxI0S+2378sBl9C0sc0PQQGIm42I6+40NKvq2qKAewIi7Qg6NHhcGKRMewr/ogRlK3&#13;&#10;plrW9boaMfQ+oIQY6fbu9Mi3RV8pkOmLUhESMx2n3FJZQ1lf8lptN6LdB+EHLc9piH/IwgrtKOgs&#13;&#10;dSeSYD+CfiNltQwYUaWFRFuhUlpC8UBumvo3N8+D8FC8UHGin8sU/5+s/Hy4dU+ByjD62Eb/FLKL&#13;&#10;SQWbv5Qfm0qxjnOxYEpM0uVytW5W6xVn8vJWXYk+xPQAaFnedNxol32IVhweY6JgBL1A6HANXXbp&#13;&#10;aCCDjfsKiumegjWFXaYCbk1gB0H97F+b3D/SKshMUdqYmVT/mXTGZhqUSflb4owuEdGlmWi1w/Be&#13;&#10;1DRdUlUn/MX1yWu2/YL9sTSilIPaXZydRzPP06/nQr/+QNufAAAA//8DAFBLAwQUAAYACAAAACEA&#13;&#10;LyFYQuEAAAAMAQAADwAAAGRycy9kb3ducmV2LnhtbEyPwU7DMBBE70j8g7VI3KjTUKU0jVNVRQhx&#13;&#10;QTSFuxu7Tkq8jmwnDX/PwgUuK41GMzuv2Ey2Y6P2oXUoYD5LgGmsnWrRCHg/PN09AAtRopKdQy3g&#13;&#10;SwfYlNdXhcyVu+Bej1U0jEow5FJAE2Ofcx7qRlsZZq7XSN7JeSsjSW+48vJC5bbjaZJk3MoW6UMj&#13;&#10;e71rdP1ZDVZA9+LHD7Mz2zA877Pq/HZKXw+jELc30+OaznYNLOop/iXgh4H2Q0nDjm5AFVgnIF3e&#13;&#10;E1AUsFoCIz9bLFbAjr+alwX/D1F+AwAA//8DAFBLAQItABQABgAIAAAAIQC2gziS/gAAAOEBAAAT&#13;&#10;AAAAAAAAAAAAAAAAAAAAAABbQ29udGVudF9UeXBlc10ueG1sUEsBAi0AFAAGAAgAAAAhADj9If/W&#13;&#10;AAAAlAEAAAsAAAAAAAAAAAAAAAAALwEAAF9yZWxzLy5yZWxzUEsBAi0AFAAGAAgAAAAhAGv5eZ+a&#13;&#10;AQAAiAMAAA4AAAAAAAAAAAAAAAAALgIAAGRycy9lMm9Eb2MueG1sUEsBAi0AFAAGAAgAAAAhAC8h&#13;&#10;WELhAAAADAEAAA8AAAAAAAAAAAAAAAAA9AMAAGRycy9kb3ducmV2LnhtbFBLBQYAAAAABAAEAPMA&#13;&#10;AAACBQAAAAA=&#13;&#10;" strokecolor="black [3200]" strokeweight=".5pt">
                  <v:stroke joinstyle="miter"/>
                </v:line>
              </w:pict>
            </mc:Fallback>
          </mc:AlternateContent>
        </w:r>
      </w:del>
    </w:p>
    <w:p w14:paraId="5D8239B5" w14:textId="01A83157" w:rsidR="00A22222" w:rsidRPr="00382610" w:rsidDel="00C10E1C" w:rsidRDefault="00A22222" w:rsidP="00A22222">
      <w:pPr>
        <w:shd w:val="clear" w:color="auto" w:fill="FFFFFF"/>
        <w:spacing w:before="120"/>
        <w:rPr>
          <w:del w:id="5645" w:author="Quỳnh Nguyễn" w:date="2025-11-29T18:02:00Z" w16du:dateUtc="2025-11-29T11:02:00Z"/>
          <w:rFonts w:ascii="Times New Roman" w:eastAsia="Times New Roman" w:hAnsi="Times New Roman" w:cs="Times New Roman"/>
          <w:color w:val="000000" w:themeColor="text1"/>
          <w:sz w:val="28"/>
          <w:szCs w:val="28"/>
        </w:rPr>
      </w:pPr>
      <w:del w:id="564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Số Giấy chứng nhận:</w:delText>
        </w:r>
      </w:del>
    </w:p>
    <w:p w14:paraId="67ECC6F1" w14:textId="0CC82358" w:rsidR="00A22222" w:rsidRPr="00382610" w:rsidDel="00C10E1C" w:rsidRDefault="00A22222" w:rsidP="00A22222">
      <w:pPr>
        <w:shd w:val="clear" w:color="auto" w:fill="FFFFFF"/>
        <w:spacing w:before="120"/>
        <w:rPr>
          <w:del w:id="5647" w:author="Quỳnh Nguyễn" w:date="2025-11-29T18:02:00Z" w16du:dateUtc="2025-11-29T11:02:00Z"/>
          <w:rFonts w:ascii="Times New Roman" w:eastAsia="Times New Roman" w:hAnsi="Times New Roman" w:cs="Times New Roman"/>
          <w:color w:val="000000" w:themeColor="text1"/>
          <w:sz w:val="28"/>
          <w:szCs w:val="28"/>
        </w:rPr>
      </w:pPr>
      <w:del w:id="564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Cấp lần đầu hoặc cấp lại (thay đổi, bổ sung):</w:delText>
        </w:r>
      </w:del>
    </w:p>
    <w:p w14:paraId="019904DD" w14:textId="06E09D52" w:rsidR="00A22222" w:rsidRPr="00382610" w:rsidDel="00C10E1C" w:rsidRDefault="00A22222" w:rsidP="00A22222">
      <w:pPr>
        <w:shd w:val="clear" w:color="auto" w:fill="FFFFFF"/>
        <w:spacing w:before="120"/>
        <w:rPr>
          <w:del w:id="5649" w:author="Quỳnh Nguyễn" w:date="2025-11-29T18:02:00Z" w16du:dateUtc="2025-11-29T11:02:00Z"/>
          <w:rFonts w:ascii="Times New Roman" w:eastAsia="Times New Roman" w:hAnsi="Times New Roman" w:cs="Times New Roman"/>
          <w:color w:val="000000" w:themeColor="text1"/>
          <w:sz w:val="28"/>
          <w:szCs w:val="28"/>
        </w:rPr>
      </w:pPr>
      <w:del w:id="565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Nội dung chứng nhận:</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4"/>
        <w:gridCol w:w="1714"/>
        <w:gridCol w:w="1068"/>
        <w:gridCol w:w="1345"/>
        <w:gridCol w:w="884"/>
        <w:gridCol w:w="1900"/>
        <w:gridCol w:w="1627"/>
      </w:tblGrid>
      <w:tr w:rsidR="00A22222" w:rsidRPr="00382610" w:rsidDel="00C10E1C" w14:paraId="6DAFFFDC" w14:textId="07E34F9F" w:rsidTr="00784685">
        <w:trPr>
          <w:trHeight w:val="20"/>
          <w:tblCellSpacing w:w="0" w:type="dxa"/>
          <w:jc w:val="center"/>
          <w:del w:id="5651" w:author="Quỳnh Nguyễn" w:date="2025-11-29T18:02:00Z"/>
        </w:trPr>
        <w:tc>
          <w:tcPr>
            <w:tcW w:w="300"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665C48AE" w14:textId="046222DF" w:rsidR="00A22222" w:rsidRPr="00382610" w:rsidDel="00C10E1C" w:rsidRDefault="00A22222" w:rsidP="00784685">
            <w:pPr>
              <w:spacing w:before="120"/>
              <w:jc w:val="center"/>
              <w:rPr>
                <w:del w:id="5652" w:author="Quỳnh Nguyễn" w:date="2025-11-29T18:02:00Z" w16du:dateUtc="2025-11-29T11:02:00Z"/>
                <w:rFonts w:ascii="Times New Roman" w:eastAsia="Times New Roman" w:hAnsi="Times New Roman" w:cs="Times New Roman"/>
                <w:color w:val="000000" w:themeColor="text1"/>
                <w:sz w:val="28"/>
                <w:szCs w:val="28"/>
              </w:rPr>
            </w:pPr>
            <w:del w:id="565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TT</w:delText>
              </w:r>
            </w:del>
          </w:p>
        </w:tc>
        <w:tc>
          <w:tcPr>
            <w:tcW w:w="95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7D5D3677" w14:textId="17808DCE" w:rsidR="00A22222" w:rsidRPr="00382610" w:rsidDel="00C10E1C" w:rsidRDefault="00A22222" w:rsidP="00784685">
            <w:pPr>
              <w:spacing w:before="120"/>
              <w:jc w:val="center"/>
              <w:rPr>
                <w:del w:id="5654" w:author="Quỳnh Nguyễn" w:date="2025-11-29T18:02:00Z" w16du:dateUtc="2025-11-29T11:02:00Z"/>
                <w:rFonts w:ascii="Times New Roman" w:eastAsia="Times New Roman" w:hAnsi="Times New Roman" w:cs="Times New Roman"/>
                <w:color w:val="000000" w:themeColor="text1"/>
                <w:sz w:val="28"/>
                <w:szCs w:val="28"/>
              </w:rPr>
            </w:pPr>
            <w:del w:id="565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Loại sản phẩm</w:delText>
              </w:r>
            </w:del>
          </w:p>
        </w:tc>
        <w:tc>
          <w:tcPr>
            <w:tcW w:w="60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7BFF772D" w14:textId="168457E4" w:rsidR="00A22222" w:rsidRPr="00382610" w:rsidDel="00C10E1C" w:rsidRDefault="00A22222" w:rsidP="00784685">
            <w:pPr>
              <w:spacing w:before="120"/>
              <w:jc w:val="center"/>
              <w:rPr>
                <w:del w:id="5656" w:author="Quỳnh Nguyễn" w:date="2025-11-29T18:02:00Z" w16du:dateUtc="2025-11-29T11:02:00Z"/>
                <w:rFonts w:ascii="Times New Roman" w:eastAsia="Times New Roman" w:hAnsi="Times New Roman" w:cs="Times New Roman"/>
                <w:color w:val="000000" w:themeColor="text1"/>
                <w:sz w:val="28"/>
                <w:szCs w:val="28"/>
              </w:rPr>
            </w:pPr>
            <w:del w:id="565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Số dây chuyền, thiết bị (</w:delText>
              </w:r>
              <w:r w:rsidRPr="00382610" w:rsidDel="00C10E1C">
                <w:rPr>
                  <w:rFonts w:ascii="Times New Roman" w:eastAsia="Times New Roman" w:hAnsi="Times New Roman" w:cs="Times New Roman"/>
                  <w:b/>
                  <w:bCs/>
                  <w:color w:val="000000" w:themeColor="text1"/>
                  <w:sz w:val="28"/>
                  <w:szCs w:val="28"/>
                </w:rPr>
                <w:delText>*</w:delText>
              </w:r>
              <w:r w:rsidRPr="00382610" w:rsidDel="00C10E1C">
                <w:rPr>
                  <w:rFonts w:ascii="Times New Roman" w:eastAsia="Times New Roman" w:hAnsi="Times New Roman" w:cs="Times New Roman"/>
                  <w:b/>
                  <w:bCs/>
                  <w:color w:val="000000" w:themeColor="text1"/>
                  <w:sz w:val="28"/>
                  <w:szCs w:val="28"/>
                  <w:lang w:val="en-GB"/>
                </w:rPr>
                <w:delText>)</w:delText>
              </w:r>
            </w:del>
          </w:p>
        </w:tc>
        <w:tc>
          <w:tcPr>
            <w:tcW w:w="75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128BF49C" w14:textId="3B65F236" w:rsidR="00A22222" w:rsidRPr="00382610" w:rsidDel="00C10E1C" w:rsidRDefault="00A22222" w:rsidP="00784685">
            <w:pPr>
              <w:spacing w:before="120"/>
              <w:jc w:val="center"/>
              <w:rPr>
                <w:del w:id="5658" w:author="Quỳnh Nguyễn" w:date="2025-11-29T18:02:00Z" w16du:dateUtc="2025-11-29T11:02:00Z"/>
                <w:rFonts w:ascii="Times New Roman" w:eastAsia="Times New Roman" w:hAnsi="Times New Roman" w:cs="Times New Roman"/>
                <w:color w:val="000000" w:themeColor="text1"/>
                <w:sz w:val="28"/>
                <w:szCs w:val="28"/>
              </w:rPr>
            </w:pPr>
            <w:del w:id="565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Thời </w:delText>
              </w:r>
            </w:del>
            <w:del w:id="5660" w:author="Quỳnh Nguyễn" w:date="2025-11-25T15:28:00Z" w16du:dateUtc="2025-11-25T08:28:00Z">
              <w:r w:rsidRPr="00382610" w:rsidDel="005F547E">
                <w:rPr>
                  <w:rFonts w:ascii="Times New Roman" w:eastAsia="Times New Roman" w:hAnsi="Times New Roman" w:cs="Times New Roman"/>
                  <w:b/>
                  <w:bCs/>
                  <w:color w:val="000000" w:themeColor="text1"/>
                  <w:sz w:val="28"/>
                  <w:szCs w:val="28"/>
                  <w:lang w:val="en-GB"/>
                </w:rPr>
                <w:delText xml:space="preserve">hạn </w:delText>
              </w:r>
              <w:r w:rsidDel="005F547E">
                <w:rPr>
                  <w:rFonts w:ascii="Times New Roman" w:eastAsia="Times New Roman" w:hAnsi="Times New Roman" w:cs="Times New Roman"/>
                  <w:b/>
                  <w:bCs/>
                  <w:color w:val="000000" w:themeColor="text1"/>
                  <w:sz w:val="28"/>
                  <w:szCs w:val="28"/>
                  <w:lang w:val="en-GB"/>
                </w:rPr>
                <w:delText>thẩm</w:delText>
              </w:r>
            </w:del>
            <w:del w:id="5661" w:author="Quỳnh Nguyễn" w:date="2025-11-25T15:29:00Z" w16du:dateUtc="2025-11-25T08:29:00Z">
              <w:r w:rsidDel="005F547E">
                <w:rPr>
                  <w:rFonts w:ascii="Times New Roman" w:eastAsia="Times New Roman" w:hAnsi="Times New Roman" w:cs="Times New Roman"/>
                  <w:b/>
                  <w:bCs/>
                  <w:color w:val="000000" w:themeColor="text1"/>
                  <w:sz w:val="28"/>
                  <w:szCs w:val="28"/>
                  <w:lang w:val="en-GB"/>
                </w:rPr>
                <w:delText xml:space="preserve"> định</w:delText>
              </w:r>
            </w:del>
            <w:del w:id="566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 xml:space="preserve"> duy trì </w:delText>
              </w:r>
              <w:r w:rsidRPr="00382610" w:rsidDel="00C10E1C">
                <w:rPr>
                  <w:rFonts w:ascii="Times New Roman" w:eastAsia="Times New Roman" w:hAnsi="Times New Roman" w:cs="Times New Roman"/>
                  <w:i/>
                  <w:iCs/>
                  <w:color w:val="000000" w:themeColor="text1"/>
                  <w:sz w:val="28"/>
                  <w:szCs w:val="28"/>
                  <w:lang w:val="en-GB"/>
                </w:rPr>
                <w:delText>(12 tháng/ 24 tháng)</w:delText>
              </w:r>
            </w:del>
          </w:p>
        </w:tc>
        <w:tc>
          <w:tcPr>
            <w:tcW w:w="1550"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1E33B082" w14:textId="031DBEB4" w:rsidR="00A22222" w:rsidRPr="00382610" w:rsidDel="00C10E1C" w:rsidRDefault="00A22222" w:rsidP="00784685">
            <w:pPr>
              <w:spacing w:before="120"/>
              <w:jc w:val="center"/>
              <w:rPr>
                <w:del w:id="5663" w:author="Quỳnh Nguyễn" w:date="2025-11-29T18:02:00Z" w16du:dateUtc="2025-11-29T11:02:00Z"/>
                <w:rFonts w:ascii="Times New Roman" w:eastAsia="Times New Roman" w:hAnsi="Times New Roman" w:cs="Times New Roman"/>
                <w:color w:val="000000" w:themeColor="text1"/>
                <w:sz w:val="28"/>
                <w:szCs w:val="28"/>
              </w:rPr>
            </w:pPr>
            <w:del w:id="566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Dạng sản phẩm, công suất thiết kế</w:delText>
              </w:r>
            </w:del>
          </w:p>
        </w:tc>
        <w:tc>
          <w:tcPr>
            <w:tcW w:w="75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00728AB" w14:textId="6AF9B00A" w:rsidR="00A22222" w:rsidRPr="00382610" w:rsidDel="00C10E1C" w:rsidRDefault="00A22222" w:rsidP="00784685">
            <w:pPr>
              <w:spacing w:before="120"/>
              <w:jc w:val="center"/>
              <w:rPr>
                <w:del w:id="5665" w:author="Quỳnh Nguyễn" w:date="2025-11-29T18:02:00Z" w16du:dateUtc="2025-11-29T11:02:00Z"/>
                <w:rFonts w:ascii="Times New Roman" w:eastAsia="Times New Roman" w:hAnsi="Times New Roman" w:cs="Times New Roman"/>
                <w:color w:val="000000" w:themeColor="text1"/>
                <w:sz w:val="28"/>
                <w:szCs w:val="28"/>
              </w:rPr>
            </w:pPr>
            <w:del w:id="566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Ghi chú </w:delText>
              </w:r>
              <w:r w:rsidRPr="00382610" w:rsidDel="00C10E1C">
                <w:rPr>
                  <w:rFonts w:ascii="Times New Roman" w:eastAsia="Times New Roman" w:hAnsi="Times New Roman" w:cs="Times New Roman"/>
                  <w:i/>
                  <w:iCs/>
                  <w:color w:val="000000" w:themeColor="text1"/>
                  <w:sz w:val="28"/>
                  <w:szCs w:val="28"/>
                </w:rPr>
                <w:delText>(nội </w:delText>
              </w:r>
              <w:r w:rsidRPr="00382610" w:rsidDel="00C10E1C">
                <w:rPr>
                  <w:rFonts w:ascii="Times New Roman" w:eastAsia="Times New Roman" w:hAnsi="Times New Roman" w:cs="Times New Roman"/>
                  <w:i/>
                  <w:iCs/>
                  <w:color w:val="000000" w:themeColor="text1"/>
                  <w:sz w:val="28"/>
                  <w:szCs w:val="28"/>
                  <w:lang w:val="en-GB"/>
                </w:rPr>
                <w:delText>dung thay đổi, bổ sung)</w:delText>
              </w:r>
            </w:del>
          </w:p>
        </w:tc>
      </w:tr>
      <w:tr w:rsidR="00A22222" w:rsidRPr="00382610" w:rsidDel="00C10E1C" w14:paraId="39C06DCC" w14:textId="7BB0536E" w:rsidTr="00784685">
        <w:trPr>
          <w:trHeight w:val="20"/>
          <w:tblCellSpacing w:w="0" w:type="dxa"/>
          <w:jc w:val="center"/>
          <w:del w:id="5667" w:author="Quỳnh Nguyễn" w:date="2025-11-29T18:02: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3F78FAA" w14:textId="36722E1A" w:rsidR="00A22222" w:rsidRPr="00382610" w:rsidDel="00C10E1C" w:rsidRDefault="00A22222" w:rsidP="00784685">
            <w:pPr>
              <w:rPr>
                <w:del w:id="5668" w:author="Quỳnh Nguyễn" w:date="2025-11-29T18:02:00Z" w16du:dateUtc="2025-11-29T11:02:00Z"/>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1B4F2016" w14:textId="555F5CC8" w:rsidR="00A22222" w:rsidRPr="00382610" w:rsidDel="00C10E1C" w:rsidRDefault="00A22222" w:rsidP="00784685">
            <w:pPr>
              <w:rPr>
                <w:del w:id="5669" w:author="Quỳnh Nguyễn" w:date="2025-11-29T18:02:00Z" w16du:dateUtc="2025-11-29T11:02:00Z"/>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458EAFBA" w14:textId="46774D7B" w:rsidR="00A22222" w:rsidRPr="00382610" w:rsidDel="00C10E1C" w:rsidRDefault="00A22222" w:rsidP="00784685">
            <w:pPr>
              <w:rPr>
                <w:del w:id="5670" w:author="Quỳnh Nguyễn" w:date="2025-11-29T18:02:00Z" w16du:dateUtc="2025-11-29T11:02:00Z"/>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0DF85435" w14:textId="69E445F1" w:rsidR="00A22222" w:rsidRPr="00382610" w:rsidDel="00C10E1C" w:rsidRDefault="00A22222" w:rsidP="00784685">
            <w:pPr>
              <w:rPr>
                <w:del w:id="5671" w:author="Quỳnh Nguyễn" w:date="2025-11-29T18:02:00Z" w16du:dateUtc="2025-11-29T11:02:00Z"/>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AC31C5F" w14:textId="69A054A2" w:rsidR="00A22222" w:rsidRPr="00382610" w:rsidDel="00C10E1C" w:rsidRDefault="00A22222" w:rsidP="00784685">
            <w:pPr>
              <w:spacing w:before="120"/>
              <w:jc w:val="center"/>
              <w:rPr>
                <w:del w:id="5672" w:author="Quỳnh Nguyễn" w:date="2025-11-29T18:02:00Z" w16du:dateUtc="2025-11-29T11:02:00Z"/>
                <w:rFonts w:ascii="Times New Roman" w:eastAsia="Times New Roman" w:hAnsi="Times New Roman" w:cs="Times New Roman"/>
                <w:color w:val="000000" w:themeColor="text1"/>
                <w:sz w:val="28"/>
                <w:szCs w:val="28"/>
              </w:rPr>
            </w:pPr>
            <w:del w:id="567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Dạng sản phẩm</w:delText>
              </w:r>
            </w:del>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A2414F1" w14:textId="7F81A1BA" w:rsidR="00A22222" w:rsidRPr="00382610" w:rsidDel="00C10E1C" w:rsidRDefault="00A22222" w:rsidP="00784685">
            <w:pPr>
              <w:spacing w:before="120"/>
              <w:jc w:val="center"/>
              <w:rPr>
                <w:del w:id="5674" w:author="Quỳnh Nguyễn" w:date="2025-11-29T18:02:00Z" w16du:dateUtc="2025-11-29T11:02:00Z"/>
                <w:rFonts w:ascii="Times New Roman" w:eastAsia="Times New Roman" w:hAnsi="Times New Roman" w:cs="Times New Roman"/>
                <w:color w:val="000000" w:themeColor="text1"/>
                <w:sz w:val="28"/>
                <w:szCs w:val="28"/>
              </w:rPr>
            </w:pPr>
            <w:del w:id="5675"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Công suất thiết kế </w:delText>
              </w:r>
              <w:r w:rsidRPr="00382610" w:rsidDel="00C10E1C">
                <w:rPr>
                  <w:rFonts w:ascii="Times New Roman" w:eastAsia="Times New Roman" w:hAnsi="Times New Roman" w:cs="Times New Roman"/>
                  <w:i/>
                  <w:iCs/>
                  <w:color w:val="000000" w:themeColor="text1"/>
                  <w:sz w:val="28"/>
                  <w:szCs w:val="28"/>
                  <w:lang w:val="en-GB"/>
                </w:rPr>
                <w:delText>(tấn/năm hoặc m</w:delText>
              </w:r>
              <w:r w:rsidRPr="00382610" w:rsidDel="00C10E1C">
                <w:rPr>
                  <w:rFonts w:ascii="Times New Roman" w:eastAsia="Times New Roman" w:hAnsi="Times New Roman" w:cs="Times New Roman"/>
                  <w:i/>
                  <w:iCs/>
                  <w:color w:val="000000" w:themeColor="text1"/>
                  <w:sz w:val="28"/>
                  <w:szCs w:val="28"/>
                  <w:vertAlign w:val="superscript"/>
                  <w:lang w:val="en-GB"/>
                </w:rPr>
                <w:delText>3</w:delText>
              </w:r>
              <w:r w:rsidRPr="00382610" w:rsidDel="00C10E1C">
                <w:rPr>
                  <w:rFonts w:ascii="Times New Roman" w:eastAsia="Times New Roman" w:hAnsi="Times New Roman" w:cs="Times New Roman"/>
                  <w:i/>
                  <w:iCs/>
                  <w:color w:val="000000" w:themeColor="text1"/>
                  <w:sz w:val="28"/>
                  <w:szCs w:val="28"/>
                  <w:lang w:val="en-GB"/>
                </w:rPr>
                <w:delText>/năm)</w:delText>
              </w:r>
            </w:del>
          </w:p>
        </w:tc>
        <w:tc>
          <w:tcPr>
            <w:tcW w:w="0" w:type="auto"/>
            <w:vMerge/>
            <w:tcBorders>
              <w:top w:val="single" w:sz="8" w:space="0" w:color="auto"/>
              <w:left w:val="nil"/>
              <w:bottom w:val="single" w:sz="8" w:space="0" w:color="auto"/>
              <w:right w:val="single" w:sz="8" w:space="0" w:color="auto"/>
            </w:tcBorders>
            <w:vAlign w:val="center"/>
            <w:hideMark/>
          </w:tcPr>
          <w:p w14:paraId="554456BD" w14:textId="2B2669A9" w:rsidR="00A22222" w:rsidRPr="00382610" w:rsidDel="00C10E1C" w:rsidRDefault="00A22222" w:rsidP="00784685">
            <w:pPr>
              <w:rPr>
                <w:del w:id="5676"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50641DE6" w14:textId="5F4A85FA" w:rsidTr="00784685">
        <w:trPr>
          <w:trHeight w:val="20"/>
          <w:tblCellSpacing w:w="0" w:type="dxa"/>
          <w:jc w:val="center"/>
          <w:del w:id="5677"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640FC7C" w14:textId="0B26083D" w:rsidR="00A22222" w:rsidRPr="00382610" w:rsidDel="00C10E1C" w:rsidRDefault="00A22222" w:rsidP="00784685">
            <w:pPr>
              <w:spacing w:before="120"/>
              <w:jc w:val="center"/>
              <w:rPr>
                <w:del w:id="5678" w:author="Quỳnh Nguyễn" w:date="2025-11-29T18:02:00Z" w16du:dateUtc="2025-11-29T11:02:00Z"/>
                <w:rFonts w:ascii="Times New Roman" w:eastAsia="Times New Roman" w:hAnsi="Times New Roman" w:cs="Times New Roman"/>
                <w:color w:val="000000" w:themeColor="text1"/>
                <w:sz w:val="28"/>
                <w:szCs w:val="28"/>
              </w:rPr>
            </w:pPr>
            <w:del w:id="567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2622DE91" w14:textId="7BEB0B95" w:rsidR="00A22222" w:rsidRPr="00382610" w:rsidDel="00C10E1C" w:rsidRDefault="00A22222" w:rsidP="00784685">
            <w:pPr>
              <w:spacing w:before="120"/>
              <w:rPr>
                <w:del w:id="5680" w:author="Quỳnh Nguyễn" w:date="2025-11-29T18:02:00Z" w16du:dateUtc="2025-11-29T11:02:00Z"/>
                <w:rFonts w:ascii="Times New Roman" w:eastAsia="Times New Roman" w:hAnsi="Times New Roman" w:cs="Times New Roman"/>
                <w:color w:val="000000" w:themeColor="text1"/>
                <w:sz w:val="28"/>
                <w:szCs w:val="28"/>
              </w:rPr>
            </w:pPr>
            <w:del w:id="568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Thức ăn hỗn hợp</w:delText>
              </w:r>
            </w:del>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22C11906" w14:textId="0328550F" w:rsidR="00A22222" w:rsidRPr="00382610" w:rsidDel="00C10E1C" w:rsidRDefault="00A22222" w:rsidP="00784685">
            <w:pPr>
              <w:rPr>
                <w:del w:id="5682"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64E9C56F" w14:textId="3D53D294" w:rsidR="00A22222" w:rsidRPr="00382610" w:rsidDel="00C10E1C" w:rsidRDefault="00A22222" w:rsidP="00784685">
            <w:pPr>
              <w:rPr>
                <w:del w:id="5683" w:author="Quỳnh Nguyễn" w:date="2025-11-29T18:02:00Z" w16du:dateUtc="2025-11-29T11:02:00Z"/>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77480D63" w14:textId="53C23F19" w:rsidR="00A22222" w:rsidRPr="00382610" w:rsidDel="00C10E1C" w:rsidRDefault="00A22222" w:rsidP="00784685">
            <w:pPr>
              <w:rPr>
                <w:del w:id="5684"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2236758B" w14:textId="5DFB8FED" w:rsidR="00A22222" w:rsidRPr="00382610" w:rsidDel="00C10E1C" w:rsidRDefault="00A22222" w:rsidP="00784685">
            <w:pPr>
              <w:rPr>
                <w:del w:id="5685"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1E48229A" w14:textId="16CD5BE1" w:rsidR="00A22222" w:rsidRPr="00382610" w:rsidDel="00C10E1C" w:rsidRDefault="00A22222" w:rsidP="00784685">
            <w:pPr>
              <w:rPr>
                <w:del w:id="5686"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32B4B8D9" w14:textId="17C26060" w:rsidTr="00784685">
        <w:trPr>
          <w:trHeight w:val="20"/>
          <w:tblCellSpacing w:w="0" w:type="dxa"/>
          <w:jc w:val="center"/>
          <w:del w:id="5687"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BDBE3FC" w14:textId="06C10DE5" w:rsidR="00A22222" w:rsidRPr="00382610" w:rsidDel="00C10E1C" w:rsidRDefault="00A22222" w:rsidP="00784685">
            <w:pPr>
              <w:spacing w:before="120"/>
              <w:jc w:val="center"/>
              <w:rPr>
                <w:del w:id="5688" w:author="Quỳnh Nguyễn" w:date="2025-11-29T18:02:00Z" w16du:dateUtc="2025-11-29T11:02:00Z"/>
                <w:rFonts w:ascii="Times New Roman" w:eastAsia="Times New Roman" w:hAnsi="Times New Roman" w:cs="Times New Roman"/>
                <w:color w:val="000000" w:themeColor="text1"/>
                <w:sz w:val="28"/>
                <w:szCs w:val="28"/>
              </w:rPr>
            </w:pPr>
            <w:del w:id="568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w:delText>
              </w:r>
            </w:del>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2DC615D0" w14:textId="373EC682" w:rsidR="00A22222" w:rsidRPr="00382610" w:rsidDel="00C10E1C" w:rsidRDefault="00A22222" w:rsidP="00784685">
            <w:pPr>
              <w:rPr>
                <w:del w:id="5690" w:author="Quỳnh Nguyễn" w:date="2025-11-29T18:02:00Z" w16du:dateUtc="2025-11-29T11:02:00Z"/>
                <w:rFonts w:ascii="Times New Roman" w:eastAsia="Times New Roman" w:hAnsi="Times New Roman" w:cs="Times New Roman"/>
                <w:color w:val="000000" w:themeColor="text1"/>
                <w:sz w:val="28"/>
                <w:szCs w:val="28"/>
              </w:rPr>
            </w:pP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233F892E" w14:textId="7E524B87" w:rsidR="00A22222" w:rsidRPr="00382610" w:rsidDel="00C10E1C" w:rsidRDefault="00A22222" w:rsidP="00784685">
            <w:pPr>
              <w:rPr>
                <w:del w:id="5691"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577E8187" w14:textId="3628863C" w:rsidR="00A22222" w:rsidRPr="00382610" w:rsidDel="00C10E1C" w:rsidRDefault="00A22222" w:rsidP="00784685">
            <w:pPr>
              <w:rPr>
                <w:del w:id="5692" w:author="Quỳnh Nguyễn" w:date="2025-11-29T18:02:00Z" w16du:dateUtc="2025-11-29T11:02:00Z"/>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2B3BED63" w14:textId="4BB27FF1" w:rsidR="00A22222" w:rsidRPr="00382610" w:rsidDel="00C10E1C" w:rsidRDefault="00A22222" w:rsidP="00784685">
            <w:pPr>
              <w:rPr>
                <w:del w:id="5693"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350EC489" w14:textId="19E319B8" w:rsidR="00A22222" w:rsidRPr="00382610" w:rsidDel="00C10E1C" w:rsidRDefault="00A22222" w:rsidP="00784685">
            <w:pPr>
              <w:rPr>
                <w:del w:id="5694"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12967FE2" w14:textId="385E612A" w:rsidR="00A22222" w:rsidRPr="00382610" w:rsidDel="00C10E1C" w:rsidRDefault="00A22222" w:rsidP="00784685">
            <w:pPr>
              <w:rPr>
                <w:del w:id="5695"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28A43C49" w14:textId="545AB3F3" w:rsidTr="00784685">
        <w:trPr>
          <w:trHeight w:val="20"/>
          <w:tblCellSpacing w:w="0" w:type="dxa"/>
          <w:jc w:val="center"/>
          <w:del w:id="5696"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A243C11" w14:textId="45338404" w:rsidR="00A22222" w:rsidRPr="00382610" w:rsidDel="00C10E1C" w:rsidRDefault="00A22222" w:rsidP="00784685">
            <w:pPr>
              <w:spacing w:before="120"/>
              <w:jc w:val="center"/>
              <w:rPr>
                <w:del w:id="5697" w:author="Quỳnh Nguyễn" w:date="2025-11-29T18:02:00Z" w16du:dateUtc="2025-11-29T11:02:00Z"/>
                <w:rFonts w:ascii="Times New Roman" w:eastAsia="Times New Roman" w:hAnsi="Times New Roman" w:cs="Times New Roman"/>
                <w:color w:val="000000" w:themeColor="text1"/>
                <w:sz w:val="28"/>
                <w:szCs w:val="28"/>
              </w:rPr>
            </w:pPr>
            <w:del w:id="569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w:delText>
              </w:r>
            </w:del>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3B212CD8" w14:textId="645C796C" w:rsidR="00A22222" w:rsidRPr="00382610" w:rsidDel="00C10E1C" w:rsidRDefault="00A22222" w:rsidP="00784685">
            <w:pPr>
              <w:rPr>
                <w:del w:id="5699" w:author="Quỳnh Nguyễn" w:date="2025-11-29T18:02:00Z" w16du:dateUtc="2025-11-29T11:02:00Z"/>
                <w:rFonts w:ascii="Times New Roman" w:eastAsia="Times New Roman" w:hAnsi="Times New Roman" w:cs="Times New Roman"/>
                <w:color w:val="000000" w:themeColor="text1"/>
                <w:sz w:val="28"/>
                <w:szCs w:val="28"/>
              </w:rPr>
            </w:pP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02C23E0D" w14:textId="4AAB1A9F" w:rsidR="00A22222" w:rsidRPr="00382610" w:rsidDel="00C10E1C" w:rsidRDefault="00A22222" w:rsidP="00784685">
            <w:pPr>
              <w:rPr>
                <w:del w:id="5700"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70D33B8E" w14:textId="21291F4E" w:rsidR="00A22222" w:rsidRPr="00382610" w:rsidDel="00C10E1C" w:rsidRDefault="00A22222" w:rsidP="00784685">
            <w:pPr>
              <w:rPr>
                <w:del w:id="5701" w:author="Quỳnh Nguyễn" w:date="2025-11-29T18:02:00Z" w16du:dateUtc="2025-11-29T11:02:00Z"/>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72A0B7B0" w14:textId="41A2A922" w:rsidR="00A22222" w:rsidRPr="00382610" w:rsidDel="00C10E1C" w:rsidRDefault="00A22222" w:rsidP="00784685">
            <w:pPr>
              <w:rPr>
                <w:del w:id="5702"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1AB3CA82" w14:textId="183F673A" w:rsidR="00A22222" w:rsidRPr="00382610" w:rsidDel="00C10E1C" w:rsidRDefault="00A22222" w:rsidP="00784685">
            <w:pPr>
              <w:rPr>
                <w:del w:id="5703"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7E6CA288" w14:textId="5367E8CC" w:rsidR="00A22222" w:rsidRPr="00382610" w:rsidDel="00C10E1C" w:rsidRDefault="00A22222" w:rsidP="00784685">
            <w:pPr>
              <w:rPr>
                <w:del w:id="5704"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6665F9A" w14:textId="1BEEC282" w:rsidTr="00784685">
        <w:trPr>
          <w:trHeight w:val="20"/>
          <w:tblCellSpacing w:w="0" w:type="dxa"/>
          <w:jc w:val="center"/>
          <w:del w:id="5705"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FA9802E" w14:textId="09333DAC" w:rsidR="00A22222" w:rsidRPr="00382610" w:rsidDel="00C10E1C" w:rsidRDefault="00A22222" w:rsidP="00784685">
            <w:pPr>
              <w:spacing w:before="120"/>
              <w:jc w:val="center"/>
              <w:rPr>
                <w:del w:id="5706" w:author="Quỳnh Nguyễn" w:date="2025-11-29T18:02:00Z" w16du:dateUtc="2025-11-29T11:02:00Z"/>
                <w:rFonts w:ascii="Times New Roman" w:eastAsia="Times New Roman" w:hAnsi="Times New Roman" w:cs="Times New Roman"/>
                <w:color w:val="000000" w:themeColor="text1"/>
                <w:sz w:val="28"/>
                <w:szCs w:val="28"/>
              </w:rPr>
            </w:pPr>
            <w:del w:id="570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64A73F5F" w14:textId="3CA7FD16" w:rsidR="00A22222" w:rsidRPr="00382610" w:rsidDel="00C10E1C" w:rsidRDefault="00A22222" w:rsidP="00784685">
            <w:pPr>
              <w:spacing w:before="120"/>
              <w:rPr>
                <w:del w:id="5708" w:author="Quỳnh Nguyễn" w:date="2025-11-29T18:02:00Z" w16du:dateUtc="2025-11-29T11:02:00Z"/>
                <w:rFonts w:ascii="Times New Roman" w:eastAsia="Times New Roman" w:hAnsi="Times New Roman" w:cs="Times New Roman"/>
                <w:color w:val="000000" w:themeColor="text1"/>
                <w:sz w:val="28"/>
                <w:szCs w:val="28"/>
              </w:rPr>
            </w:pPr>
            <w:del w:id="570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Sản phẩm xử lý môi trường nuôi trồng thủy sản</w:delText>
              </w:r>
            </w:del>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7F371778" w14:textId="13A500F9" w:rsidR="00A22222" w:rsidRPr="00382610" w:rsidDel="00C10E1C" w:rsidRDefault="00A22222" w:rsidP="00784685">
            <w:pPr>
              <w:rPr>
                <w:del w:id="5710"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7F8C4F60" w14:textId="3C230AFA" w:rsidR="00A22222" w:rsidRPr="00382610" w:rsidDel="00C10E1C" w:rsidRDefault="00A22222" w:rsidP="00784685">
            <w:pPr>
              <w:rPr>
                <w:del w:id="5711" w:author="Quỳnh Nguyễn" w:date="2025-11-29T18:02:00Z" w16du:dateUtc="2025-11-29T11:02:00Z"/>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44CE0E96" w14:textId="2768ED57" w:rsidR="00A22222" w:rsidRPr="00382610" w:rsidDel="00C10E1C" w:rsidRDefault="00A22222" w:rsidP="00784685">
            <w:pPr>
              <w:rPr>
                <w:del w:id="5712"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30125BF2" w14:textId="7F65F83F" w:rsidR="00A22222" w:rsidRPr="00382610" w:rsidDel="00C10E1C" w:rsidRDefault="00A22222" w:rsidP="00784685">
            <w:pPr>
              <w:rPr>
                <w:del w:id="5713"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4B5E2962" w14:textId="05F17A55" w:rsidR="00A22222" w:rsidRPr="00382610" w:rsidDel="00C10E1C" w:rsidRDefault="00A22222" w:rsidP="00784685">
            <w:pPr>
              <w:rPr>
                <w:del w:id="5714"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FAA6F7B" w14:textId="3DF9DC10" w:rsidTr="00784685">
        <w:trPr>
          <w:trHeight w:val="20"/>
          <w:tblCellSpacing w:w="0" w:type="dxa"/>
          <w:jc w:val="center"/>
          <w:del w:id="5715"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06E9054" w14:textId="2F3A291B" w:rsidR="00A22222" w:rsidRPr="00382610" w:rsidDel="00C10E1C" w:rsidRDefault="00A22222" w:rsidP="00784685">
            <w:pPr>
              <w:spacing w:before="120"/>
              <w:jc w:val="center"/>
              <w:rPr>
                <w:del w:id="5716" w:author="Quỳnh Nguyễn" w:date="2025-11-29T18:02:00Z" w16du:dateUtc="2025-11-29T11:02:00Z"/>
                <w:rFonts w:ascii="Times New Roman" w:eastAsia="Times New Roman" w:hAnsi="Times New Roman" w:cs="Times New Roman"/>
                <w:color w:val="000000" w:themeColor="text1"/>
                <w:sz w:val="28"/>
                <w:szCs w:val="28"/>
              </w:rPr>
            </w:pPr>
            <w:del w:id="571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w:delText>
              </w:r>
            </w:del>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3CA3CA3F" w14:textId="6547BFC8" w:rsidR="00A22222" w:rsidRPr="00382610" w:rsidDel="00C10E1C" w:rsidRDefault="00A22222" w:rsidP="00784685">
            <w:pPr>
              <w:rPr>
                <w:del w:id="5718" w:author="Quỳnh Nguyễn" w:date="2025-11-29T18:02:00Z" w16du:dateUtc="2025-11-29T11:02:00Z"/>
                <w:rFonts w:ascii="Times New Roman" w:eastAsia="Times New Roman" w:hAnsi="Times New Roman" w:cs="Times New Roman"/>
                <w:color w:val="000000" w:themeColor="text1"/>
                <w:sz w:val="28"/>
                <w:szCs w:val="28"/>
              </w:rPr>
            </w:pP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7292A3A8" w14:textId="0C9546BB" w:rsidR="00A22222" w:rsidRPr="00382610" w:rsidDel="00C10E1C" w:rsidRDefault="00A22222" w:rsidP="00784685">
            <w:pPr>
              <w:rPr>
                <w:del w:id="5719"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7E9D5CE3" w14:textId="55C73D10" w:rsidR="00A22222" w:rsidRPr="00382610" w:rsidDel="00C10E1C" w:rsidRDefault="00A22222" w:rsidP="00784685">
            <w:pPr>
              <w:rPr>
                <w:del w:id="5720" w:author="Quỳnh Nguyễn" w:date="2025-11-29T18:02:00Z" w16du:dateUtc="2025-11-29T11:02:00Z"/>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76017037" w14:textId="577E7371" w:rsidR="00A22222" w:rsidRPr="00382610" w:rsidDel="00C10E1C" w:rsidRDefault="00A22222" w:rsidP="00784685">
            <w:pPr>
              <w:rPr>
                <w:del w:id="5721"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303AE2A5" w14:textId="291F8DB8" w:rsidR="00A22222" w:rsidRPr="00382610" w:rsidDel="00C10E1C" w:rsidRDefault="00A22222" w:rsidP="00784685">
            <w:pPr>
              <w:rPr>
                <w:del w:id="5722"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5E15A6BC" w14:textId="3A8C9340" w:rsidR="00A22222" w:rsidRPr="00382610" w:rsidDel="00C10E1C" w:rsidRDefault="00A22222" w:rsidP="00784685">
            <w:pPr>
              <w:rPr>
                <w:del w:id="572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85EC90D" w14:textId="65D581E6" w:rsidTr="00784685">
        <w:trPr>
          <w:trHeight w:val="20"/>
          <w:tblCellSpacing w:w="0" w:type="dxa"/>
          <w:jc w:val="center"/>
          <w:del w:id="5724" w:author="Quỳnh Nguyễn" w:date="2025-11-29T18:02:00Z"/>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883C52F" w14:textId="74451E22" w:rsidR="00A22222" w:rsidRPr="00382610" w:rsidDel="00C10E1C" w:rsidRDefault="00A22222" w:rsidP="00784685">
            <w:pPr>
              <w:spacing w:before="120"/>
              <w:jc w:val="center"/>
              <w:rPr>
                <w:del w:id="5725" w:author="Quỳnh Nguyễn" w:date="2025-11-29T18:02:00Z" w16du:dateUtc="2025-11-29T11:02:00Z"/>
                <w:rFonts w:ascii="Times New Roman" w:eastAsia="Times New Roman" w:hAnsi="Times New Roman" w:cs="Times New Roman"/>
                <w:color w:val="000000" w:themeColor="text1"/>
                <w:sz w:val="28"/>
                <w:szCs w:val="28"/>
              </w:rPr>
            </w:pPr>
            <w:del w:id="572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w:delText>
              </w:r>
            </w:del>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02306D86" w14:textId="1AA206CC" w:rsidR="00A22222" w:rsidRPr="00382610" w:rsidDel="00C10E1C" w:rsidRDefault="00A22222" w:rsidP="00784685">
            <w:pPr>
              <w:rPr>
                <w:del w:id="5727" w:author="Quỳnh Nguyễn" w:date="2025-11-29T18:02:00Z" w16du:dateUtc="2025-11-29T11:02:00Z"/>
                <w:rFonts w:ascii="Times New Roman" w:eastAsia="Times New Roman" w:hAnsi="Times New Roman" w:cs="Times New Roman"/>
                <w:color w:val="000000" w:themeColor="text1"/>
                <w:sz w:val="28"/>
                <w:szCs w:val="28"/>
              </w:rPr>
            </w:pP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16E6722B" w14:textId="54EB911B" w:rsidR="00A22222" w:rsidRPr="00382610" w:rsidDel="00C10E1C" w:rsidRDefault="00A22222" w:rsidP="00784685">
            <w:pPr>
              <w:rPr>
                <w:del w:id="5728"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21B68FDA" w14:textId="6C2AA035" w:rsidR="00A22222" w:rsidRPr="00382610" w:rsidDel="00C10E1C" w:rsidRDefault="00A22222" w:rsidP="00784685">
            <w:pPr>
              <w:rPr>
                <w:del w:id="5729" w:author="Quỳnh Nguyễn" w:date="2025-11-29T18:02:00Z" w16du:dateUtc="2025-11-29T11:02:00Z"/>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73B95976" w14:textId="3A510492" w:rsidR="00A22222" w:rsidRPr="00382610" w:rsidDel="00C10E1C" w:rsidRDefault="00A22222" w:rsidP="00784685">
            <w:pPr>
              <w:rPr>
                <w:del w:id="5730" w:author="Quỳnh Nguyễn" w:date="2025-11-29T18:02:00Z" w16du:dateUtc="2025-11-29T11:02:00Z"/>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28A9F7B5" w14:textId="51291D7E" w:rsidR="00A22222" w:rsidRPr="00382610" w:rsidDel="00C10E1C" w:rsidRDefault="00A22222" w:rsidP="00784685">
            <w:pPr>
              <w:rPr>
                <w:del w:id="5731" w:author="Quỳnh Nguyễn" w:date="2025-11-29T18:02:00Z" w16du:dateUtc="2025-11-29T11:02:00Z"/>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1B90AD8D" w14:textId="315D5D6A" w:rsidR="00A22222" w:rsidRPr="00382610" w:rsidDel="00C10E1C" w:rsidRDefault="00A22222" w:rsidP="00784685">
            <w:pPr>
              <w:rPr>
                <w:del w:id="5732" w:author="Quỳnh Nguyễn" w:date="2025-11-29T18:02:00Z" w16du:dateUtc="2025-11-29T11:02:00Z"/>
                <w:rFonts w:ascii="Times New Roman" w:eastAsia="Times New Roman" w:hAnsi="Times New Roman" w:cs="Times New Roman"/>
                <w:color w:val="000000" w:themeColor="text1"/>
                <w:sz w:val="28"/>
                <w:szCs w:val="28"/>
              </w:rPr>
            </w:pPr>
          </w:p>
        </w:tc>
      </w:tr>
    </w:tbl>
    <w:p w14:paraId="0753AE80" w14:textId="2B13BEB4" w:rsidR="00A22222" w:rsidRPr="00382610" w:rsidDel="00C10E1C" w:rsidRDefault="00A22222" w:rsidP="00A22222">
      <w:pPr>
        <w:shd w:val="clear" w:color="auto" w:fill="FFFFFF"/>
        <w:spacing w:before="120"/>
        <w:jc w:val="both"/>
        <w:rPr>
          <w:del w:id="5733" w:author="Quỳnh Nguyễn" w:date="2025-11-29T18:02:00Z" w16du:dateUtc="2025-11-29T11:02:00Z"/>
          <w:rFonts w:ascii="Times New Roman" w:eastAsia="Times New Roman" w:hAnsi="Times New Roman" w:cs="Times New Roman"/>
          <w:color w:val="000000" w:themeColor="text1"/>
          <w:lang w:val="en-GB"/>
        </w:rPr>
      </w:pPr>
      <w:del w:id="5734" w:author="Quỳnh Nguyễn" w:date="2025-11-29T18:02:00Z" w16du:dateUtc="2025-11-29T11:02:00Z">
        <w:r w:rsidRPr="00382610" w:rsidDel="00C10E1C">
          <w:rPr>
            <w:rFonts w:ascii="Times New Roman" w:eastAsia="Times New Roman" w:hAnsi="Times New Roman" w:cs="Times New Roman"/>
            <w:color w:val="000000" w:themeColor="text1"/>
          </w:rPr>
          <w:delText>* </w:delText>
        </w:r>
        <w:r w:rsidRPr="00382610" w:rsidDel="00C10E1C">
          <w:rPr>
            <w:rFonts w:ascii="Times New Roman" w:eastAsia="Times New Roman" w:hAnsi="Times New Roman" w:cs="Times New Roman"/>
            <w:color w:val="000000" w:themeColor="text1"/>
            <w:lang w:val="en-GB"/>
          </w:rPr>
          <w:delText>Trường hợp cùng một dây chuyền, thiết bị để sản xuất nhiều nhóm sản phẩm có cùng bản chất, dạng sản phẩm nêu cụ thể số lượng dây chuyền, thiết bị và công suất tối đa vào từng ô tư</w:delText>
        </w:r>
        <w:r w:rsidRPr="00382610" w:rsidDel="00C10E1C">
          <w:rPr>
            <w:rFonts w:ascii="Times New Roman" w:eastAsia="Times New Roman" w:hAnsi="Times New Roman" w:cs="Times New Roman"/>
            <w:color w:val="000000" w:themeColor="text1"/>
            <w:lang w:val="en-SG"/>
          </w:rPr>
          <w:delText>ơ</w:delText>
        </w:r>
        <w:r w:rsidRPr="00382610" w:rsidDel="00C10E1C">
          <w:rPr>
            <w:rFonts w:ascii="Times New Roman" w:eastAsia="Times New Roman" w:hAnsi="Times New Roman" w:cs="Times New Roman"/>
            <w:color w:val="000000" w:themeColor="text1"/>
            <w:lang w:val="en-GB"/>
          </w:rPr>
          <w:delText>ng ứng với nhóm sản phẩm và ghi chú những dây chuyền sử dụng chung dưới Bảng này.</w:delText>
        </w:r>
      </w:del>
    </w:p>
    <w:p w14:paraId="305A0F83" w14:textId="77777777" w:rsidR="00A22222" w:rsidRPr="00382610" w:rsidDel="00FA4526" w:rsidRDefault="00A22222" w:rsidP="00A22222">
      <w:pPr>
        <w:shd w:val="clear" w:color="auto" w:fill="FFFFFF"/>
        <w:spacing w:before="120"/>
        <w:rPr>
          <w:del w:id="5735" w:author="Quỳnh Nguyễn" w:date="2025-11-25T15:01:00Z" w16du:dateUtc="2025-11-25T08:01:00Z"/>
          <w:rFonts w:ascii="Times New Roman" w:eastAsia="Times New Roman" w:hAnsi="Times New Roman" w:cs="Times New Roman"/>
          <w:color w:val="000000" w:themeColor="text1"/>
          <w:sz w:val="28"/>
          <w:szCs w:val="28"/>
          <w:lang w:val="en-GB"/>
        </w:rPr>
      </w:pPr>
    </w:p>
    <w:p w14:paraId="0A11D21C" w14:textId="2F87D6D5" w:rsidR="00A22222" w:rsidRPr="00382610" w:rsidDel="00C10E1C" w:rsidRDefault="00A22222" w:rsidP="00A22222">
      <w:pPr>
        <w:rPr>
          <w:del w:id="5736" w:author="Quỳnh Nguyễn" w:date="2025-11-29T18:02:00Z" w16du:dateUtc="2025-11-29T11:02:00Z"/>
          <w:rFonts w:ascii="Times New Roman" w:eastAsia="Times New Roman" w:hAnsi="Times New Roman" w:cs="Times New Roman"/>
          <w:b/>
          <w:bCs/>
          <w:color w:val="000000" w:themeColor="text1"/>
          <w:sz w:val="28"/>
          <w:szCs w:val="28"/>
          <w:lang w:val="vi-VN"/>
        </w:rPr>
      </w:pPr>
    </w:p>
    <w:p w14:paraId="68B63484" w14:textId="0F687910" w:rsidR="00A22222" w:rsidRPr="00382610" w:rsidDel="00C10E1C" w:rsidRDefault="00A22222" w:rsidP="00A22222">
      <w:pPr>
        <w:shd w:val="clear" w:color="auto" w:fill="FFFFFF"/>
        <w:jc w:val="right"/>
        <w:rPr>
          <w:del w:id="5737" w:author="Quỳnh Nguyễn" w:date="2025-11-29T18:02:00Z" w16du:dateUtc="2025-11-29T11:02:00Z"/>
          <w:rFonts w:ascii="Times New Roman" w:eastAsia="Times New Roman" w:hAnsi="Times New Roman" w:cs="Times New Roman"/>
          <w:b/>
          <w:bCs/>
          <w:color w:val="000000" w:themeColor="text1"/>
          <w:sz w:val="28"/>
          <w:szCs w:val="28"/>
          <w:lang w:val="vi-VN"/>
        </w:rPr>
      </w:pPr>
      <w:del w:id="573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14.NT</w:delText>
        </w:r>
      </w:del>
    </w:p>
    <w:tbl>
      <w:tblPr>
        <w:tblW w:w="5374" w:type="pct"/>
        <w:tblInd w:w="-426" w:type="dxa"/>
        <w:tblCellMar>
          <w:left w:w="0" w:type="dxa"/>
          <w:right w:w="0" w:type="dxa"/>
        </w:tblCellMar>
        <w:tblLook w:val="04A0" w:firstRow="1" w:lastRow="0" w:firstColumn="1" w:lastColumn="0" w:noHBand="0" w:noVBand="1"/>
      </w:tblPr>
      <w:tblGrid>
        <w:gridCol w:w="2978"/>
        <w:gridCol w:w="6773"/>
      </w:tblGrid>
      <w:tr w:rsidR="00A22222" w:rsidRPr="00382610" w:rsidDel="00C10E1C" w14:paraId="1B283706" w14:textId="542D9E76" w:rsidTr="00784685">
        <w:trPr>
          <w:del w:id="5739" w:author="Quỳnh Nguyễn" w:date="2025-11-29T18:02:00Z"/>
        </w:trPr>
        <w:tc>
          <w:tcPr>
            <w:tcW w:w="1527" w:type="pct"/>
          </w:tcPr>
          <w:p w14:paraId="31099C92" w14:textId="75BDDF45" w:rsidR="00A22222" w:rsidRPr="00382610" w:rsidDel="00C10E1C" w:rsidRDefault="00A22222" w:rsidP="00784685">
            <w:pPr>
              <w:spacing w:before="40" w:after="40" w:line="300" w:lineRule="exact"/>
              <w:ind w:left="574"/>
              <w:jc w:val="center"/>
              <w:rPr>
                <w:del w:id="5740" w:author="Quỳnh Nguyễn" w:date="2025-11-29T18:02:00Z" w16du:dateUtc="2025-11-29T11:02:00Z"/>
                <w:rFonts w:ascii="Times New Roman" w:eastAsia="Aptos" w:hAnsi="Times New Roman" w:cs="Times New Roman"/>
                <w:b/>
                <w:color w:val="000000" w:themeColor="text1"/>
                <w:sz w:val="28"/>
                <w:szCs w:val="28"/>
              </w:rPr>
            </w:pPr>
            <w:del w:id="5741" w:author="Quỳnh Nguyễn" w:date="2025-11-29T18:02:00Z" w16du:dateUtc="2025-11-29T11:02:00Z">
              <w:r w:rsidRPr="00382610" w:rsidDel="00C10E1C">
                <w:rPr>
                  <w:rFonts w:ascii="Times New Roman" w:eastAsia="Aptos" w:hAnsi="Times New Roman" w:cs="Times New Roman"/>
                  <w:b/>
                  <w:color w:val="000000" w:themeColor="text1"/>
                  <w:sz w:val="28"/>
                  <w:szCs w:val="28"/>
                </w:rPr>
                <w:delText>TÊN CƠ SỞ</w:delText>
              </w:r>
              <w:r w:rsidRPr="00382610" w:rsidDel="00C10E1C">
                <w:rPr>
                  <w:rFonts w:ascii="Times New Roman" w:eastAsia="Aptos" w:hAnsi="Times New Roman" w:cs="Times New Roman"/>
                  <w:b/>
                  <w:color w:val="000000" w:themeColor="text1"/>
                  <w:sz w:val="28"/>
                  <w:szCs w:val="28"/>
                </w:rPr>
                <w:br/>
              </w:r>
              <w:r w:rsidRPr="00382610" w:rsidDel="00C10E1C">
                <w:rPr>
                  <w:rFonts w:ascii="Times New Roman" w:eastAsia="Aptos" w:hAnsi="Times New Roman" w:cs="Times New Roman"/>
                  <w:b/>
                  <w:color w:val="000000" w:themeColor="text1"/>
                  <w:sz w:val="28"/>
                  <w:szCs w:val="28"/>
                  <w:vertAlign w:val="superscript"/>
                </w:rPr>
                <w:delText>__________</w:delText>
              </w:r>
            </w:del>
          </w:p>
        </w:tc>
        <w:tc>
          <w:tcPr>
            <w:tcW w:w="3473" w:type="pct"/>
          </w:tcPr>
          <w:p w14:paraId="58C8671A" w14:textId="5C556C6E" w:rsidR="00A22222" w:rsidRPr="00382610" w:rsidDel="00C10E1C" w:rsidRDefault="00A22222" w:rsidP="00784685">
            <w:pPr>
              <w:spacing w:before="40" w:after="40" w:line="300" w:lineRule="exact"/>
              <w:ind w:left="574"/>
              <w:jc w:val="center"/>
              <w:rPr>
                <w:del w:id="5742" w:author="Quỳnh Nguyễn" w:date="2025-11-29T18:02:00Z" w16du:dateUtc="2025-11-29T11:02:00Z"/>
                <w:rFonts w:ascii="Times New Roman" w:eastAsia="Aptos" w:hAnsi="Times New Roman" w:cs="Times New Roman"/>
                <w:color w:val="000000" w:themeColor="text1"/>
                <w:sz w:val="28"/>
                <w:szCs w:val="28"/>
              </w:rPr>
            </w:pPr>
            <w:del w:id="5743" w:author="Quỳnh Nguyễn" w:date="2025-11-29T18:02:00Z" w16du:dateUtc="2025-11-29T11:02:00Z">
              <w:r w:rsidRPr="00382610" w:rsidDel="00C10E1C">
                <w:rPr>
                  <w:rFonts w:ascii="Times New Roman" w:eastAsia="Aptos" w:hAnsi="Times New Roman" w:cs="Times New Roman"/>
                  <w:b/>
                  <w:color w:val="000000" w:themeColor="text1"/>
                  <w:sz w:val="28"/>
                  <w:szCs w:val="28"/>
                </w:rPr>
                <w:delText>CỘNG HÒA XÃ HỘI CHỦ NGHĨA VIỆT NAM</w:delText>
              </w:r>
              <w:r w:rsidRPr="00382610" w:rsidDel="00C10E1C">
                <w:rPr>
                  <w:rFonts w:ascii="Times New Roman" w:eastAsia="Aptos" w:hAnsi="Times New Roman" w:cs="Times New Roman"/>
                  <w:b/>
                  <w:color w:val="000000" w:themeColor="text1"/>
                  <w:sz w:val="28"/>
                  <w:szCs w:val="28"/>
                </w:rPr>
                <w:br/>
                <w:delText xml:space="preserve">Độc lập - Tự do - Hạnh phúc </w:delText>
              </w:r>
              <w:r w:rsidRPr="00382610" w:rsidDel="00C10E1C">
                <w:rPr>
                  <w:rFonts w:ascii="Times New Roman" w:eastAsia="Aptos" w:hAnsi="Times New Roman" w:cs="Times New Roman"/>
                  <w:b/>
                  <w:color w:val="000000" w:themeColor="text1"/>
                  <w:sz w:val="28"/>
                  <w:szCs w:val="28"/>
                </w:rPr>
                <w:br/>
              </w:r>
              <w:r w:rsidRPr="00382610" w:rsidDel="00C10E1C">
                <w:rPr>
                  <w:rFonts w:ascii="Times New Roman" w:eastAsia="Aptos" w:hAnsi="Times New Roman" w:cs="Times New Roman"/>
                  <w:color w:val="000000" w:themeColor="text1"/>
                  <w:sz w:val="28"/>
                  <w:szCs w:val="28"/>
                  <w:vertAlign w:val="superscript"/>
                </w:rPr>
                <w:delText>______________________________________</w:delText>
              </w:r>
            </w:del>
          </w:p>
        </w:tc>
      </w:tr>
      <w:tr w:rsidR="00A22222" w:rsidRPr="00382610" w:rsidDel="00C10E1C" w14:paraId="35D75992" w14:textId="46F0AF5E" w:rsidTr="00784685">
        <w:trPr>
          <w:del w:id="5744" w:author="Quỳnh Nguyễn" w:date="2025-11-29T18:02:00Z"/>
        </w:trPr>
        <w:tc>
          <w:tcPr>
            <w:tcW w:w="1527" w:type="pct"/>
          </w:tcPr>
          <w:p w14:paraId="70D3AE34" w14:textId="677FFF6B" w:rsidR="00A22222" w:rsidRPr="00382610" w:rsidDel="00C10E1C" w:rsidRDefault="00A22222" w:rsidP="00784685">
            <w:pPr>
              <w:spacing w:before="40" w:after="40" w:line="300" w:lineRule="exact"/>
              <w:ind w:left="574"/>
              <w:jc w:val="center"/>
              <w:rPr>
                <w:del w:id="5745" w:author="Quỳnh Nguyễn" w:date="2025-11-29T18:02:00Z" w16du:dateUtc="2025-11-29T11:02:00Z"/>
                <w:rFonts w:ascii="Times New Roman" w:eastAsia="Aptos" w:hAnsi="Times New Roman" w:cs="Times New Roman"/>
                <w:color w:val="000000" w:themeColor="text1"/>
                <w:sz w:val="28"/>
                <w:szCs w:val="28"/>
              </w:rPr>
            </w:pPr>
            <w:del w:id="5746"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w:delText>
              </w:r>
            </w:del>
          </w:p>
        </w:tc>
        <w:tc>
          <w:tcPr>
            <w:tcW w:w="3473" w:type="pct"/>
          </w:tcPr>
          <w:p w14:paraId="03CEF69B" w14:textId="3476A6FB" w:rsidR="00A22222" w:rsidRPr="00382610" w:rsidDel="00C10E1C" w:rsidRDefault="00A22222" w:rsidP="00784685">
            <w:pPr>
              <w:spacing w:before="40" w:after="40" w:line="300" w:lineRule="exact"/>
              <w:ind w:left="574"/>
              <w:jc w:val="right"/>
              <w:rPr>
                <w:del w:id="5747" w:author="Quỳnh Nguyễn" w:date="2025-11-29T18:02:00Z" w16du:dateUtc="2025-11-29T11:02:00Z"/>
                <w:rFonts w:ascii="Times New Roman" w:eastAsia="Aptos" w:hAnsi="Times New Roman" w:cs="Times New Roman"/>
                <w:i/>
                <w:color w:val="000000" w:themeColor="text1"/>
                <w:sz w:val="28"/>
                <w:szCs w:val="28"/>
              </w:rPr>
            </w:pPr>
          </w:p>
        </w:tc>
      </w:tr>
    </w:tbl>
    <w:p w14:paraId="219417E6" w14:textId="1A848E3B" w:rsidR="00A22222" w:rsidRPr="00382610" w:rsidDel="00C10E1C" w:rsidRDefault="00A22222" w:rsidP="00A22222">
      <w:pPr>
        <w:spacing w:before="40" w:after="40" w:line="300" w:lineRule="exact"/>
        <w:rPr>
          <w:del w:id="5748" w:author="Quỳnh Nguyễn" w:date="2025-11-29T18:02:00Z" w16du:dateUtc="2025-11-29T11:02:00Z"/>
          <w:rFonts w:ascii="Times New Roman" w:eastAsia="Tahoma" w:hAnsi="Times New Roman" w:cs="Times New Roman"/>
          <w:color w:val="000000" w:themeColor="text1"/>
          <w:sz w:val="28"/>
          <w:szCs w:val="28"/>
        </w:rPr>
      </w:pPr>
    </w:p>
    <w:p w14:paraId="49658E92" w14:textId="34CAFA1F" w:rsidR="00A22222" w:rsidRPr="00382610" w:rsidDel="00C10E1C" w:rsidRDefault="00A22222" w:rsidP="00A22222">
      <w:pPr>
        <w:spacing w:before="40" w:after="40" w:line="300" w:lineRule="exact"/>
        <w:jc w:val="center"/>
        <w:rPr>
          <w:del w:id="5749" w:author="Quỳnh Nguyễn" w:date="2025-11-29T18:02:00Z" w16du:dateUtc="2025-11-29T11:02:00Z"/>
          <w:rFonts w:ascii="Times New Roman" w:eastAsia="Aptos" w:hAnsi="Times New Roman" w:cs="Times New Roman"/>
          <w:b/>
          <w:color w:val="000000" w:themeColor="text1"/>
          <w:sz w:val="28"/>
          <w:szCs w:val="28"/>
        </w:rPr>
      </w:pPr>
      <w:del w:id="5750" w:author="Quỳnh Nguyễn" w:date="2025-11-29T18:02:00Z" w16du:dateUtc="2025-11-29T11:02:00Z">
        <w:r w:rsidRPr="00382610" w:rsidDel="00C10E1C">
          <w:rPr>
            <w:rFonts w:ascii="Times New Roman" w:eastAsia="Aptos" w:hAnsi="Times New Roman" w:cs="Times New Roman"/>
            <w:b/>
            <w:color w:val="000000" w:themeColor="text1"/>
            <w:sz w:val="28"/>
            <w:szCs w:val="28"/>
          </w:rPr>
          <w:delText>ĐƠN ĐĂNG KÝ KHẢO NGHIỆM</w:delText>
        </w:r>
      </w:del>
    </w:p>
    <w:p w14:paraId="581B63D5" w14:textId="1EBD70A5" w:rsidR="00A22222" w:rsidRPr="00382610" w:rsidDel="00C10E1C" w:rsidRDefault="00A22222" w:rsidP="00A22222">
      <w:pPr>
        <w:spacing w:before="40" w:after="40" w:line="300" w:lineRule="exact"/>
        <w:jc w:val="center"/>
        <w:rPr>
          <w:del w:id="5751" w:author="Quỳnh Nguyễn" w:date="2025-11-29T18:02:00Z" w16du:dateUtc="2025-11-29T11:02:00Z"/>
          <w:rFonts w:ascii="Times New Roman" w:eastAsia="Aptos" w:hAnsi="Times New Roman" w:cs="Times New Roman"/>
          <w:b/>
          <w:color w:val="000000" w:themeColor="text1"/>
          <w:sz w:val="28"/>
          <w:szCs w:val="28"/>
        </w:rPr>
      </w:pPr>
      <w:del w:id="5752" w:author="Quỳnh Nguyễn" w:date="2025-11-29T18:02:00Z" w16du:dateUtc="2025-11-29T11:02:00Z">
        <w:r w:rsidRPr="00382610" w:rsidDel="00C10E1C">
          <w:rPr>
            <w:rFonts w:ascii="Times New Roman" w:eastAsia="Aptos" w:hAnsi="Times New Roman" w:cs="Times New Roman"/>
            <w:b/>
            <w:color w:val="000000" w:themeColor="text1"/>
            <w:sz w:val="28"/>
            <w:szCs w:val="28"/>
          </w:rPr>
          <w:delText>Thức ăn thủy sản, sản phẩm xử lý môi trường nuôi trồng thủy sản</w:delText>
        </w:r>
      </w:del>
    </w:p>
    <w:p w14:paraId="2DD1D8B1" w14:textId="6497347E" w:rsidR="00A22222" w:rsidRPr="00382610" w:rsidDel="00C10E1C" w:rsidRDefault="00A22222" w:rsidP="00A22222">
      <w:pPr>
        <w:spacing w:before="40" w:after="40" w:line="300" w:lineRule="exact"/>
        <w:jc w:val="center"/>
        <w:rPr>
          <w:del w:id="5753" w:author="Quỳnh Nguyễn" w:date="2025-11-29T18:02:00Z" w16du:dateUtc="2025-11-29T11:02:00Z"/>
          <w:rFonts w:ascii="Times New Roman" w:eastAsia="Aptos" w:hAnsi="Times New Roman" w:cs="Times New Roman"/>
          <w:b/>
          <w:color w:val="000000" w:themeColor="text1"/>
          <w:sz w:val="28"/>
          <w:szCs w:val="28"/>
        </w:rPr>
      </w:pPr>
    </w:p>
    <w:p w14:paraId="6672D0DF" w14:textId="63C5A87F" w:rsidR="00A22222" w:rsidRPr="00382610" w:rsidDel="00C10E1C" w:rsidRDefault="00A22222" w:rsidP="00A22222">
      <w:pPr>
        <w:spacing w:before="40" w:after="40" w:line="300" w:lineRule="exact"/>
        <w:jc w:val="center"/>
        <w:rPr>
          <w:del w:id="5754" w:author="Quỳnh Nguyễn" w:date="2025-11-29T18:02:00Z" w16du:dateUtc="2025-11-29T11:02:00Z"/>
          <w:rFonts w:ascii="Times New Roman" w:eastAsia="Aptos" w:hAnsi="Times New Roman" w:cs="Times New Roman"/>
          <w:b/>
          <w:color w:val="000000" w:themeColor="text1"/>
          <w:sz w:val="28"/>
          <w:szCs w:val="28"/>
          <w:lang w:val="vi-VN"/>
        </w:rPr>
      </w:pPr>
      <w:del w:id="5755" w:author="Quỳnh Nguyễn" w:date="2025-11-29T18:02:00Z" w16du:dateUtc="2025-11-29T11:02:00Z">
        <w:r w:rsidRPr="00382610" w:rsidDel="00C10E1C">
          <w:rPr>
            <w:rFonts w:ascii="Times New Roman" w:eastAsia="Aptos" w:hAnsi="Times New Roman" w:cs="Times New Roman"/>
            <w:color w:val="000000" w:themeColor="text1"/>
            <w:sz w:val="28"/>
            <w:szCs w:val="28"/>
          </w:rPr>
          <w:delText xml:space="preserve">Kính gửi: </w:delText>
        </w:r>
        <w:r w:rsidRPr="00382610" w:rsidDel="00C10E1C">
          <w:rPr>
            <w:rFonts w:ascii="Times New Roman" w:eastAsia="Aptos" w:hAnsi="Times New Roman" w:cs="Times New Roman"/>
            <w:color w:val="000000" w:themeColor="text1"/>
            <w:sz w:val="28"/>
            <w:szCs w:val="28"/>
            <w:lang w:val="vi-VN"/>
          </w:rPr>
          <w:delText>(Tên cơ quan cấp phép)</w:delText>
        </w:r>
      </w:del>
    </w:p>
    <w:p w14:paraId="5DC3DB4B" w14:textId="30DE0673" w:rsidR="00A22222" w:rsidRPr="00382610" w:rsidDel="00C10E1C" w:rsidRDefault="00A22222" w:rsidP="00A22222">
      <w:pPr>
        <w:spacing w:before="40" w:after="40" w:line="300" w:lineRule="exact"/>
        <w:jc w:val="center"/>
        <w:rPr>
          <w:del w:id="5756" w:author="Quỳnh Nguyễn" w:date="2025-11-29T18:02:00Z" w16du:dateUtc="2025-11-29T11:02:00Z"/>
          <w:rFonts w:ascii="Times New Roman" w:eastAsia="Aptos" w:hAnsi="Times New Roman" w:cs="Times New Roman"/>
          <w:color w:val="000000" w:themeColor="text1"/>
          <w:sz w:val="28"/>
          <w:szCs w:val="28"/>
        </w:rPr>
      </w:pPr>
    </w:p>
    <w:p w14:paraId="3DC0B5BF" w14:textId="2ED4F5D4" w:rsidR="00A22222" w:rsidRPr="00382610" w:rsidDel="00C10E1C" w:rsidRDefault="00A22222" w:rsidP="00A22222">
      <w:pPr>
        <w:spacing w:before="40" w:after="40" w:line="300" w:lineRule="exact"/>
        <w:rPr>
          <w:del w:id="5757" w:author="Quỳnh Nguyễn" w:date="2025-11-29T18:02:00Z" w16du:dateUtc="2025-11-29T11:02:00Z"/>
          <w:rFonts w:ascii="Times New Roman" w:eastAsia="Aptos" w:hAnsi="Times New Roman" w:cs="Times New Roman"/>
          <w:b/>
          <w:color w:val="000000" w:themeColor="text1"/>
          <w:sz w:val="28"/>
          <w:szCs w:val="28"/>
        </w:rPr>
      </w:pPr>
      <w:del w:id="5758" w:author="Quỳnh Nguyễn" w:date="2025-11-29T18:02:00Z" w16du:dateUtc="2025-11-29T11:02:00Z">
        <w:r w:rsidRPr="00382610" w:rsidDel="00C10E1C">
          <w:rPr>
            <w:rFonts w:ascii="Times New Roman" w:eastAsia="Aptos" w:hAnsi="Times New Roman" w:cs="Times New Roman"/>
            <w:b/>
            <w:color w:val="000000" w:themeColor="text1"/>
            <w:sz w:val="28"/>
            <w:szCs w:val="28"/>
          </w:rPr>
          <w:delText>1. Tên cơ sở đăng ký khảo nghiệm:</w:delText>
        </w:r>
      </w:del>
    </w:p>
    <w:p w14:paraId="250930A3" w14:textId="3C01F909" w:rsidR="00A22222" w:rsidRPr="00382610" w:rsidDel="00C10E1C" w:rsidRDefault="00A22222" w:rsidP="00A22222">
      <w:pPr>
        <w:spacing w:before="40" w:after="40" w:line="300" w:lineRule="exact"/>
        <w:rPr>
          <w:del w:id="5759" w:author="Quỳnh Nguyễn" w:date="2025-11-29T18:02:00Z" w16du:dateUtc="2025-11-29T11:02:00Z"/>
          <w:rFonts w:ascii="Times New Roman" w:eastAsia="Aptos" w:hAnsi="Times New Roman" w:cs="Times New Roman"/>
          <w:color w:val="000000" w:themeColor="text1"/>
          <w:sz w:val="28"/>
          <w:szCs w:val="28"/>
          <w:lang w:val="vi-VN"/>
        </w:rPr>
      </w:pPr>
      <w:del w:id="5760" w:author="Quỳnh Nguyễn" w:date="2025-11-29T18:02:00Z" w16du:dateUtc="2025-11-29T11:02:00Z">
        <w:r w:rsidRPr="00382610" w:rsidDel="00C10E1C">
          <w:rPr>
            <w:rFonts w:ascii="Times New Roman" w:eastAsia="Aptos" w:hAnsi="Times New Roman" w:cs="Times New Roman"/>
            <w:color w:val="000000" w:themeColor="text1"/>
            <w:sz w:val="28"/>
            <w:szCs w:val="28"/>
          </w:rPr>
          <w:delText>Địa chỉ: …………………………………………………………………………</w:delText>
        </w:r>
      </w:del>
    </w:p>
    <w:p w14:paraId="6C9BA54B" w14:textId="48469E4F" w:rsidR="00A22222" w:rsidRPr="00382610" w:rsidDel="00C10E1C" w:rsidRDefault="00A22222" w:rsidP="00A22222">
      <w:pPr>
        <w:spacing w:before="40" w:after="40" w:line="300" w:lineRule="exact"/>
        <w:rPr>
          <w:del w:id="5761" w:author="Quỳnh Nguyễn" w:date="2025-11-29T18:02:00Z" w16du:dateUtc="2025-11-29T11:02:00Z"/>
          <w:rFonts w:ascii="Times New Roman" w:eastAsia="Aptos" w:hAnsi="Times New Roman" w:cs="Times New Roman"/>
          <w:color w:val="000000" w:themeColor="text1"/>
          <w:sz w:val="28"/>
          <w:szCs w:val="28"/>
          <w:lang w:val="vi-VN"/>
        </w:rPr>
      </w:pPr>
      <w:del w:id="5762"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điện thoại: ……………. Số fax: ………………… Email: ..............................</w:delText>
        </w:r>
      </w:del>
    </w:p>
    <w:p w14:paraId="2A212469" w14:textId="7106B5A4" w:rsidR="00A22222" w:rsidRPr="00382610" w:rsidDel="00C10E1C" w:rsidRDefault="00A22222" w:rsidP="00A22222">
      <w:pPr>
        <w:spacing w:before="40" w:after="40" w:line="300" w:lineRule="exact"/>
        <w:rPr>
          <w:del w:id="5763" w:author="Quỳnh Nguyễn" w:date="2025-11-29T18:02:00Z" w16du:dateUtc="2025-11-29T11:02:00Z"/>
          <w:rFonts w:ascii="Times New Roman" w:eastAsia="Aptos" w:hAnsi="Times New Roman" w:cs="Times New Roman"/>
          <w:b/>
          <w:color w:val="000000" w:themeColor="text1"/>
          <w:sz w:val="28"/>
          <w:szCs w:val="28"/>
        </w:rPr>
      </w:pPr>
      <w:del w:id="5764" w:author="Quỳnh Nguyễn" w:date="2025-11-29T18:02:00Z" w16du:dateUtc="2025-11-29T11:02:00Z">
        <w:r w:rsidRPr="00382610" w:rsidDel="00C10E1C">
          <w:rPr>
            <w:rFonts w:ascii="Times New Roman" w:eastAsia="Aptos" w:hAnsi="Times New Roman" w:cs="Times New Roman"/>
            <w:b/>
            <w:color w:val="000000" w:themeColor="text1"/>
            <w:sz w:val="28"/>
            <w:szCs w:val="28"/>
          </w:rPr>
          <w:delText>2. Tên cơ sở thực hiện khảo nghiệm:</w:delText>
        </w:r>
      </w:del>
    </w:p>
    <w:p w14:paraId="547E94DA" w14:textId="015EB636" w:rsidR="00A22222" w:rsidRPr="00382610" w:rsidDel="00C10E1C" w:rsidRDefault="00A22222" w:rsidP="00A22222">
      <w:pPr>
        <w:spacing w:before="40" w:after="40" w:line="300" w:lineRule="exact"/>
        <w:rPr>
          <w:del w:id="5765" w:author="Quỳnh Nguyễn" w:date="2025-11-29T18:02:00Z" w16du:dateUtc="2025-11-29T11:02:00Z"/>
          <w:rFonts w:ascii="Times New Roman" w:eastAsia="Aptos" w:hAnsi="Times New Roman" w:cs="Times New Roman"/>
          <w:color w:val="000000" w:themeColor="text1"/>
          <w:sz w:val="28"/>
          <w:szCs w:val="28"/>
          <w:lang w:val="vi-VN"/>
        </w:rPr>
      </w:pPr>
      <w:del w:id="5766" w:author="Quỳnh Nguyễn" w:date="2025-11-29T18:02:00Z" w16du:dateUtc="2025-11-29T11:02:00Z">
        <w:r w:rsidRPr="00382610" w:rsidDel="00C10E1C">
          <w:rPr>
            <w:rFonts w:ascii="Times New Roman" w:eastAsia="Aptos" w:hAnsi="Times New Roman" w:cs="Times New Roman"/>
            <w:color w:val="000000" w:themeColor="text1"/>
            <w:sz w:val="28"/>
            <w:szCs w:val="28"/>
          </w:rPr>
          <w:delText>Địa chỉ: ………………………………………………………………………</w:delText>
        </w:r>
      </w:del>
    </w:p>
    <w:p w14:paraId="17215EB1" w14:textId="5D91AD70" w:rsidR="00A22222" w:rsidRPr="00382610" w:rsidDel="00C10E1C" w:rsidRDefault="00A22222" w:rsidP="00A22222">
      <w:pPr>
        <w:spacing w:before="40" w:after="40" w:line="300" w:lineRule="exact"/>
        <w:rPr>
          <w:del w:id="5767" w:author="Quỳnh Nguyễn" w:date="2025-11-29T18:02:00Z" w16du:dateUtc="2025-11-29T11:02:00Z"/>
          <w:rFonts w:ascii="Times New Roman" w:eastAsia="Aptos" w:hAnsi="Times New Roman" w:cs="Times New Roman"/>
          <w:color w:val="000000" w:themeColor="text1"/>
          <w:sz w:val="28"/>
          <w:szCs w:val="28"/>
          <w:lang w:val="vi-VN"/>
        </w:rPr>
      </w:pPr>
      <w:del w:id="5768"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điện thoại: …………………. Số fax: ………………….. Email: .....................</w:delText>
        </w:r>
      </w:del>
    </w:p>
    <w:p w14:paraId="763A6A90" w14:textId="71E5D8A4" w:rsidR="00A22222" w:rsidRPr="00382610" w:rsidDel="00C10E1C" w:rsidRDefault="00A22222" w:rsidP="00A22222">
      <w:pPr>
        <w:spacing w:before="40" w:after="40" w:line="300" w:lineRule="exact"/>
        <w:jc w:val="center"/>
        <w:rPr>
          <w:del w:id="5769" w:author="Quỳnh Nguyễn" w:date="2025-11-29T18:02:00Z" w16du:dateUtc="2025-11-29T11:02:00Z"/>
          <w:rFonts w:ascii="Times New Roman" w:eastAsia="Aptos" w:hAnsi="Times New Roman" w:cs="Times New Roman"/>
          <w:b/>
          <w:color w:val="000000" w:themeColor="text1"/>
          <w:sz w:val="28"/>
          <w:szCs w:val="28"/>
        </w:rPr>
      </w:pPr>
      <w:del w:id="5770" w:author="Quỳnh Nguyễn" w:date="2025-11-29T18:02:00Z" w16du:dateUtc="2025-11-29T11:02:00Z">
        <w:r w:rsidRPr="00382610" w:rsidDel="00C10E1C">
          <w:rPr>
            <w:rFonts w:ascii="Times New Roman" w:eastAsia="Aptos" w:hAnsi="Times New Roman" w:cs="Times New Roman"/>
            <w:b/>
            <w:color w:val="000000" w:themeColor="text1"/>
            <w:sz w:val="28"/>
            <w:szCs w:val="28"/>
          </w:rPr>
          <w:delText xml:space="preserve">Đề nghị được khảo nghiệm thức ăn thủy sản, </w:delText>
        </w:r>
      </w:del>
    </w:p>
    <w:p w14:paraId="3A171458" w14:textId="02B7FAB1" w:rsidR="00A22222" w:rsidRPr="00382610" w:rsidDel="00C10E1C" w:rsidRDefault="00A22222" w:rsidP="00A22222">
      <w:pPr>
        <w:spacing w:before="40" w:after="40" w:line="300" w:lineRule="exact"/>
        <w:jc w:val="center"/>
        <w:rPr>
          <w:del w:id="5771" w:author="Quỳnh Nguyễn" w:date="2025-11-29T18:02:00Z" w16du:dateUtc="2025-11-29T11:02:00Z"/>
          <w:rFonts w:ascii="Times New Roman" w:eastAsia="Aptos" w:hAnsi="Times New Roman" w:cs="Times New Roman"/>
          <w:b/>
          <w:color w:val="000000" w:themeColor="text1"/>
          <w:sz w:val="28"/>
          <w:szCs w:val="28"/>
        </w:rPr>
      </w:pPr>
      <w:del w:id="5772" w:author="Quỳnh Nguyễn" w:date="2025-11-29T18:02:00Z" w16du:dateUtc="2025-11-29T11:02:00Z">
        <w:r w:rsidRPr="00382610" w:rsidDel="00C10E1C">
          <w:rPr>
            <w:rFonts w:ascii="Times New Roman" w:eastAsia="Aptos" w:hAnsi="Times New Roman" w:cs="Times New Roman"/>
            <w:b/>
            <w:color w:val="000000" w:themeColor="text1"/>
            <w:sz w:val="28"/>
            <w:szCs w:val="28"/>
          </w:rPr>
          <w:delText>sản phẩm xử lý môi trường nuôi trồng thủy sản sau:</w:delText>
        </w:r>
      </w:del>
    </w:p>
    <w:p w14:paraId="22743B61" w14:textId="3A784545" w:rsidR="00A22222" w:rsidRPr="00382610" w:rsidDel="00C10E1C" w:rsidRDefault="00A22222" w:rsidP="00A22222">
      <w:pPr>
        <w:spacing w:before="40" w:after="40" w:line="300" w:lineRule="exact"/>
        <w:rPr>
          <w:del w:id="5773" w:author="Quỳnh Nguyễn" w:date="2025-11-29T18:02:00Z" w16du:dateUtc="2025-11-29T11:02:00Z"/>
          <w:rFonts w:ascii="Times New Roman" w:eastAsia="Aptos" w:hAnsi="Times New Roman" w:cs="Times New Roman"/>
          <w:color w:val="000000" w:themeColor="text1"/>
          <w:sz w:val="28"/>
          <w:szCs w:val="28"/>
          <w:lang w:val="vi-VN"/>
        </w:rPr>
      </w:pPr>
      <w:del w:id="5774" w:author="Quỳnh Nguyễn" w:date="2025-11-29T18:02:00Z" w16du:dateUtc="2025-11-29T11:02:00Z">
        <w:r w:rsidRPr="00382610" w:rsidDel="00C10E1C">
          <w:rPr>
            <w:rFonts w:ascii="Times New Roman" w:eastAsia="Aptos" w:hAnsi="Times New Roman" w:cs="Times New Roman"/>
            <w:color w:val="000000" w:themeColor="text1"/>
            <w:sz w:val="28"/>
            <w:szCs w:val="28"/>
          </w:rPr>
          <w:delText>Tên sản phẩm: ……………………………………………………………………</w:delText>
        </w:r>
      </w:del>
    </w:p>
    <w:p w14:paraId="6016AFAF" w14:textId="53EB93B6" w:rsidR="00A22222" w:rsidRPr="00382610" w:rsidDel="00C10E1C" w:rsidRDefault="00A22222" w:rsidP="00A22222">
      <w:pPr>
        <w:spacing w:before="40" w:after="40" w:line="300" w:lineRule="exact"/>
        <w:rPr>
          <w:del w:id="5775" w:author="Quỳnh Nguyễn" w:date="2025-11-29T18:02:00Z" w16du:dateUtc="2025-11-29T11:02:00Z"/>
          <w:rFonts w:ascii="Times New Roman" w:eastAsia="Aptos" w:hAnsi="Times New Roman" w:cs="Times New Roman"/>
          <w:color w:val="000000" w:themeColor="text1"/>
          <w:sz w:val="28"/>
          <w:szCs w:val="28"/>
          <w:lang w:val="vi-VN"/>
        </w:rPr>
      </w:pPr>
      <w:del w:id="5776" w:author="Quỳnh Nguyễn" w:date="2025-11-29T18:02:00Z" w16du:dateUtc="2025-11-29T11:02:00Z">
        <w:r w:rsidRPr="00382610" w:rsidDel="00C10E1C">
          <w:rPr>
            <w:rFonts w:ascii="Times New Roman" w:eastAsia="Aptos" w:hAnsi="Times New Roman" w:cs="Times New Roman"/>
            <w:color w:val="000000" w:themeColor="text1"/>
            <w:sz w:val="28"/>
            <w:szCs w:val="28"/>
          </w:rPr>
          <w:delText>Thành phần: ………………………………………………………………………</w:delText>
        </w:r>
      </w:del>
    </w:p>
    <w:p w14:paraId="615EB64C" w14:textId="065C72FB" w:rsidR="00A22222" w:rsidRPr="00382610" w:rsidDel="00C10E1C" w:rsidRDefault="00A22222" w:rsidP="00A22222">
      <w:pPr>
        <w:spacing w:before="40" w:after="40" w:line="300" w:lineRule="exact"/>
        <w:rPr>
          <w:del w:id="5777" w:author="Quỳnh Nguyễn" w:date="2025-11-29T18:02:00Z" w16du:dateUtc="2025-11-29T11:02:00Z"/>
          <w:rFonts w:ascii="Times New Roman" w:eastAsia="Aptos" w:hAnsi="Times New Roman" w:cs="Times New Roman"/>
          <w:color w:val="000000" w:themeColor="text1"/>
          <w:sz w:val="28"/>
          <w:szCs w:val="28"/>
          <w:lang w:val="vi-VN"/>
        </w:rPr>
      </w:pPr>
      <w:del w:id="5778" w:author="Quỳnh Nguyễn" w:date="2025-11-29T18:02:00Z" w16du:dateUtc="2025-11-29T11:02:00Z">
        <w:r w:rsidRPr="00382610" w:rsidDel="00C10E1C">
          <w:rPr>
            <w:rFonts w:ascii="Times New Roman" w:eastAsia="Aptos" w:hAnsi="Times New Roman" w:cs="Times New Roman"/>
            <w:color w:val="000000" w:themeColor="text1"/>
            <w:sz w:val="28"/>
            <w:szCs w:val="28"/>
          </w:rPr>
          <w:delText>Công dụng: ………………………………………………………………………</w:delText>
        </w:r>
      </w:del>
    </w:p>
    <w:p w14:paraId="098466C4" w14:textId="00949440" w:rsidR="00A22222" w:rsidRPr="00382610" w:rsidDel="00C10E1C" w:rsidRDefault="00A22222" w:rsidP="00A22222">
      <w:pPr>
        <w:spacing w:before="40" w:after="40" w:line="300" w:lineRule="exact"/>
        <w:rPr>
          <w:del w:id="5779" w:author="Quỳnh Nguyễn" w:date="2025-11-29T18:02:00Z" w16du:dateUtc="2025-11-29T11:02:00Z"/>
          <w:rFonts w:ascii="Times New Roman" w:eastAsia="Aptos" w:hAnsi="Times New Roman" w:cs="Times New Roman"/>
          <w:color w:val="000000" w:themeColor="text1"/>
          <w:sz w:val="28"/>
          <w:szCs w:val="28"/>
          <w:lang w:val="vi-VN"/>
        </w:rPr>
      </w:pPr>
      <w:del w:id="5780" w:author="Quỳnh Nguyễn" w:date="2025-11-29T18:02:00Z" w16du:dateUtc="2025-11-29T11:02:00Z">
        <w:r w:rsidRPr="00382610" w:rsidDel="00C10E1C">
          <w:rPr>
            <w:rFonts w:ascii="Times New Roman" w:eastAsia="Aptos" w:hAnsi="Times New Roman" w:cs="Times New Roman"/>
            <w:color w:val="000000" w:themeColor="text1"/>
            <w:sz w:val="28"/>
            <w:szCs w:val="28"/>
          </w:rPr>
          <w:delText>Nhà sản xuất: ……………………………………………………………………</w:delText>
        </w:r>
      </w:del>
    </w:p>
    <w:p w14:paraId="376728EC" w14:textId="592FF538" w:rsidR="00A22222" w:rsidRPr="00382610" w:rsidDel="00C10E1C" w:rsidRDefault="00A22222" w:rsidP="00A22222">
      <w:pPr>
        <w:spacing w:before="40" w:after="40" w:line="300" w:lineRule="exact"/>
        <w:rPr>
          <w:del w:id="5781" w:author="Quỳnh Nguyễn" w:date="2025-11-29T18:02:00Z" w16du:dateUtc="2025-11-29T11:02:00Z"/>
          <w:rFonts w:ascii="Times New Roman" w:eastAsia="Aptos" w:hAnsi="Times New Roman" w:cs="Times New Roman"/>
          <w:b/>
          <w:color w:val="000000" w:themeColor="text1"/>
          <w:sz w:val="28"/>
          <w:szCs w:val="28"/>
        </w:rPr>
      </w:pPr>
      <w:del w:id="5782" w:author="Quỳnh Nguyễn" w:date="2025-11-29T18:02:00Z" w16du:dateUtc="2025-11-29T11:02:00Z">
        <w:r w:rsidRPr="00382610" w:rsidDel="00C10E1C">
          <w:rPr>
            <w:rFonts w:ascii="Times New Roman" w:eastAsia="Aptos" w:hAnsi="Times New Roman" w:cs="Times New Roman"/>
            <w:b/>
            <w:color w:val="000000" w:themeColor="text1"/>
            <w:sz w:val="28"/>
            <w:szCs w:val="28"/>
          </w:rPr>
          <w:delText>3. Các hồ sơ và tài liệu kèm theo giấy này, gồm:</w:delText>
        </w:r>
      </w:del>
    </w:p>
    <w:p w14:paraId="0B99B6A9" w14:textId="545C4AAA" w:rsidR="00A22222" w:rsidRPr="00382610" w:rsidDel="00C10E1C" w:rsidRDefault="00A22222" w:rsidP="00A22222">
      <w:pPr>
        <w:spacing w:before="40" w:after="40" w:line="300" w:lineRule="exact"/>
        <w:rPr>
          <w:del w:id="5783" w:author="Quỳnh Nguyễn" w:date="2025-11-29T18:02:00Z" w16du:dateUtc="2025-11-29T11:02:00Z"/>
          <w:rFonts w:ascii="Times New Roman" w:eastAsia="Aptos" w:hAnsi="Times New Roman" w:cs="Times New Roman"/>
          <w:color w:val="000000" w:themeColor="text1"/>
          <w:sz w:val="28"/>
          <w:szCs w:val="28"/>
        </w:rPr>
      </w:pPr>
      <w:del w:id="5784" w:author="Quỳnh Nguyễn" w:date="2025-11-29T18:02:00Z" w16du:dateUtc="2025-11-29T11:02:00Z">
        <w:r w:rsidRPr="00382610" w:rsidDel="00C10E1C">
          <w:rPr>
            <w:rFonts w:ascii="Times New Roman" w:eastAsia="Aptos" w:hAnsi="Times New Roman" w:cs="Times New Roman"/>
            <w:color w:val="000000" w:themeColor="text1"/>
            <w:sz w:val="28"/>
            <w:szCs w:val="28"/>
          </w:rPr>
          <w:delText>…………………………………………………………………………………..</w:delText>
        </w:r>
      </w:del>
    </w:p>
    <w:p w14:paraId="23012B77" w14:textId="27409D3F" w:rsidR="00A22222" w:rsidRPr="00382610" w:rsidDel="00C10E1C" w:rsidRDefault="00A22222" w:rsidP="00A22222">
      <w:pPr>
        <w:spacing w:before="40" w:after="40" w:line="300" w:lineRule="exact"/>
        <w:rPr>
          <w:del w:id="5785" w:author="Quỳnh Nguyễn" w:date="2025-11-29T18:02:00Z" w16du:dateUtc="2025-11-29T11:02:00Z"/>
          <w:rFonts w:ascii="Times New Roman" w:eastAsia="Aptos" w:hAnsi="Times New Roman" w:cs="Times New Roman"/>
          <w:color w:val="000000" w:themeColor="text1"/>
          <w:sz w:val="28"/>
          <w:szCs w:val="28"/>
        </w:rPr>
      </w:pPr>
      <w:del w:id="5786" w:author="Quỳnh Nguyễn" w:date="2025-11-29T18:02:00Z" w16du:dateUtc="2025-11-29T11:02:00Z">
        <w:r w:rsidRPr="00382610" w:rsidDel="00C10E1C">
          <w:rPr>
            <w:rFonts w:ascii="Times New Roman" w:eastAsia="Aptos" w:hAnsi="Times New Roman" w:cs="Times New Roman"/>
            <w:color w:val="000000" w:themeColor="text1"/>
            <w:sz w:val="28"/>
            <w:szCs w:val="28"/>
          </w:rPr>
          <w:delText>Chúng tôi cam kết chấp hành đúng các quy định của pháp luật về khảo nghiệm thức ăn thủy sản, sản phẩm xử lý môi trường nuôi trồng thủy sản.</w:delText>
        </w:r>
      </w:del>
    </w:p>
    <w:p w14:paraId="7EED454D" w14:textId="74DD3B72" w:rsidR="00A22222" w:rsidRPr="00382610" w:rsidDel="00C10E1C" w:rsidRDefault="00A22222" w:rsidP="00A22222">
      <w:pPr>
        <w:spacing w:before="40" w:after="40" w:line="300" w:lineRule="exact"/>
        <w:rPr>
          <w:del w:id="5787" w:author="Quỳnh Nguyễn" w:date="2025-11-29T18:02:00Z" w16du:dateUtc="2025-11-29T11:02:00Z"/>
          <w:rFonts w:ascii="Times New Roman" w:eastAsia="Aptos" w:hAnsi="Times New Roman" w:cs="Times New Roman"/>
          <w:color w:val="000000" w:themeColor="text1"/>
          <w:sz w:val="28"/>
          <w:szCs w:val="28"/>
        </w:rPr>
      </w:pPr>
    </w:p>
    <w:tbl>
      <w:tblPr>
        <w:tblW w:w="5000" w:type="pct"/>
        <w:tblCellMar>
          <w:left w:w="0" w:type="dxa"/>
          <w:right w:w="0" w:type="dxa"/>
        </w:tblCellMar>
        <w:tblLook w:val="04A0" w:firstRow="1" w:lastRow="0" w:firstColumn="1" w:lastColumn="0" w:noHBand="0" w:noVBand="1"/>
      </w:tblPr>
      <w:tblGrid>
        <w:gridCol w:w="4536"/>
        <w:gridCol w:w="4536"/>
      </w:tblGrid>
      <w:tr w:rsidR="00A22222" w:rsidRPr="00382610" w:rsidDel="00C10E1C" w14:paraId="64C60A2C" w14:textId="64F76238" w:rsidTr="00784685">
        <w:trPr>
          <w:del w:id="5788" w:author="Quỳnh Nguyễn" w:date="2025-11-29T18:02:00Z"/>
        </w:trPr>
        <w:tc>
          <w:tcPr>
            <w:tcW w:w="2500" w:type="pct"/>
          </w:tcPr>
          <w:p w14:paraId="6F888957" w14:textId="663E8224" w:rsidR="00A22222" w:rsidRPr="00382610" w:rsidDel="00C10E1C" w:rsidRDefault="00A22222" w:rsidP="00784685">
            <w:pPr>
              <w:spacing w:before="40" w:after="40" w:line="300" w:lineRule="exact"/>
              <w:rPr>
                <w:del w:id="5789" w:author="Quỳnh Nguyễn" w:date="2025-11-29T18:02:00Z" w16du:dateUtc="2025-11-29T11:02:00Z"/>
                <w:rFonts w:ascii="Times New Roman" w:eastAsia="Aptos" w:hAnsi="Times New Roman" w:cs="Times New Roman"/>
                <w:color w:val="000000" w:themeColor="text1"/>
                <w:sz w:val="28"/>
                <w:szCs w:val="28"/>
              </w:rPr>
            </w:pPr>
          </w:p>
        </w:tc>
        <w:tc>
          <w:tcPr>
            <w:tcW w:w="2500" w:type="pct"/>
          </w:tcPr>
          <w:p w14:paraId="6409BDDF" w14:textId="55597C03" w:rsidR="00A22222" w:rsidRPr="00382610" w:rsidDel="00C10E1C" w:rsidRDefault="00A22222" w:rsidP="00784685">
            <w:pPr>
              <w:spacing w:before="40" w:after="40" w:line="300" w:lineRule="exact"/>
              <w:jc w:val="center"/>
              <w:rPr>
                <w:del w:id="5790" w:author="Quỳnh Nguyễn" w:date="2025-11-29T18:02:00Z" w16du:dateUtc="2025-11-29T11:02:00Z"/>
                <w:rFonts w:ascii="Times New Roman" w:eastAsia="Aptos" w:hAnsi="Times New Roman" w:cs="Times New Roman"/>
                <w:color w:val="000000" w:themeColor="text1"/>
                <w:sz w:val="28"/>
                <w:szCs w:val="28"/>
              </w:rPr>
            </w:pPr>
            <w:del w:id="5791" w:author="Quỳnh Nguyễn" w:date="2025-11-29T18:02:00Z" w16du:dateUtc="2025-11-29T11:02:00Z">
              <w:r w:rsidRPr="00382610" w:rsidDel="00C10E1C">
                <w:rPr>
                  <w:rFonts w:ascii="Times New Roman" w:eastAsia="Aptos" w:hAnsi="Times New Roman" w:cs="Times New Roman"/>
                  <w:i/>
                  <w:color w:val="000000" w:themeColor="text1"/>
                  <w:sz w:val="28"/>
                  <w:szCs w:val="28"/>
                </w:rPr>
                <w:delText>…...., ngày ... tháng... năm ....</w:delText>
              </w:r>
              <w:r w:rsidRPr="00382610" w:rsidDel="00C10E1C">
                <w:rPr>
                  <w:rFonts w:ascii="Times New Roman" w:eastAsia="Aptos" w:hAnsi="Times New Roman" w:cs="Times New Roman"/>
                  <w:color w:val="000000" w:themeColor="text1"/>
                  <w:sz w:val="28"/>
                  <w:szCs w:val="28"/>
                </w:rPr>
                <w:br/>
              </w:r>
              <w:r w:rsidRPr="00382610" w:rsidDel="00C10E1C">
                <w:rPr>
                  <w:rFonts w:ascii="Times New Roman" w:eastAsia="Aptos" w:hAnsi="Times New Roman" w:cs="Times New Roman"/>
                  <w:b/>
                  <w:color w:val="000000" w:themeColor="text1"/>
                  <w:sz w:val="28"/>
                  <w:szCs w:val="28"/>
                </w:rPr>
                <w:delText>ĐẠI DIỆN CƠ SỞ ĐĂNG KÝ</w:delText>
              </w:r>
              <w:r w:rsidRPr="00382610" w:rsidDel="00C10E1C">
                <w:rPr>
                  <w:rFonts w:ascii="Times New Roman" w:eastAsia="Aptos" w:hAnsi="Times New Roman" w:cs="Times New Roman"/>
                  <w:b/>
                  <w:color w:val="000000" w:themeColor="text1"/>
                  <w:sz w:val="28"/>
                  <w:szCs w:val="28"/>
                </w:rPr>
                <w:br/>
              </w:r>
              <w:r w:rsidRPr="00382610" w:rsidDel="00C10E1C">
                <w:rPr>
                  <w:rFonts w:ascii="Times New Roman" w:eastAsia="Aptos" w:hAnsi="Times New Roman" w:cs="Times New Roman"/>
                  <w:i/>
                  <w:color w:val="000000" w:themeColor="text1"/>
                  <w:sz w:val="28"/>
                  <w:szCs w:val="28"/>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Aptos" w:hAnsi="Times New Roman" w:cs="Times New Roman"/>
                  <w:i/>
                  <w:color w:val="000000" w:themeColor="text1"/>
                  <w:sz w:val="28"/>
                  <w:szCs w:val="28"/>
                </w:rPr>
                <w:delText>)</w:delText>
              </w:r>
            </w:del>
          </w:p>
        </w:tc>
      </w:tr>
    </w:tbl>
    <w:p w14:paraId="1C8124FC" w14:textId="017FE41A" w:rsidR="00A22222" w:rsidRPr="00382610" w:rsidDel="00C10E1C" w:rsidRDefault="00A22222" w:rsidP="00A22222">
      <w:pPr>
        <w:shd w:val="clear" w:color="auto" w:fill="FFFFFF"/>
        <w:spacing w:before="40" w:after="40" w:line="300" w:lineRule="exact"/>
        <w:rPr>
          <w:del w:id="5792" w:author="Quỳnh Nguyễn" w:date="2025-11-29T18:02:00Z" w16du:dateUtc="2025-11-29T11:02:00Z"/>
          <w:rFonts w:ascii="Times New Roman" w:eastAsia="Times New Roman" w:hAnsi="Times New Roman" w:cs="Times New Roman"/>
          <w:color w:val="000000" w:themeColor="text1"/>
          <w:sz w:val="28"/>
          <w:szCs w:val="28"/>
        </w:rPr>
      </w:pPr>
    </w:p>
    <w:p w14:paraId="217499B6" w14:textId="225E602F" w:rsidR="00A22222" w:rsidRPr="00382610" w:rsidDel="00C10E1C" w:rsidRDefault="00A22222" w:rsidP="00A22222">
      <w:pPr>
        <w:shd w:val="clear" w:color="auto" w:fill="FFFFFF"/>
        <w:spacing w:before="40" w:after="40" w:line="300" w:lineRule="exact"/>
        <w:rPr>
          <w:del w:id="5793" w:author="Quỳnh Nguyễn" w:date="2025-11-29T18:02:00Z" w16du:dateUtc="2025-11-29T11:02:00Z"/>
          <w:rFonts w:ascii="Times New Roman" w:eastAsia="Times New Roman" w:hAnsi="Times New Roman" w:cs="Times New Roman"/>
          <w:color w:val="000000" w:themeColor="text1"/>
          <w:sz w:val="28"/>
          <w:szCs w:val="28"/>
        </w:rPr>
      </w:pPr>
    </w:p>
    <w:p w14:paraId="11399D82" w14:textId="199CC165" w:rsidR="00A22222" w:rsidRPr="00382610" w:rsidDel="00C10E1C" w:rsidRDefault="00A22222" w:rsidP="00A22222">
      <w:pPr>
        <w:shd w:val="clear" w:color="auto" w:fill="FFFFFF"/>
        <w:spacing w:before="40" w:after="40" w:line="300" w:lineRule="exact"/>
        <w:rPr>
          <w:del w:id="5794" w:author="Quỳnh Nguyễn" w:date="2025-11-29T18:02:00Z" w16du:dateUtc="2025-11-29T11:02:00Z"/>
          <w:rFonts w:ascii="Times New Roman" w:eastAsia="Times New Roman" w:hAnsi="Times New Roman" w:cs="Times New Roman"/>
          <w:color w:val="000000" w:themeColor="text1"/>
          <w:sz w:val="28"/>
          <w:szCs w:val="28"/>
        </w:rPr>
      </w:pPr>
    </w:p>
    <w:p w14:paraId="6A5C3527" w14:textId="2DB40843" w:rsidR="00A22222" w:rsidRPr="00382610" w:rsidDel="00C10E1C" w:rsidRDefault="00A22222" w:rsidP="00A22222">
      <w:pPr>
        <w:shd w:val="clear" w:color="auto" w:fill="FFFFFF"/>
        <w:spacing w:before="40" w:after="40" w:line="300" w:lineRule="exact"/>
        <w:rPr>
          <w:del w:id="5795" w:author="Quỳnh Nguyễn" w:date="2025-11-29T18:02:00Z" w16du:dateUtc="2025-11-29T11:02:00Z"/>
          <w:rFonts w:ascii="Times New Roman" w:eastAsia="Times New Roman" w:hAnsi="Times New Roman" w:cs="Times New Roman"/>
          <w:color w:val="000000" w:themeColor="text1"/>
          <w:sz w:val="28"/>
          <w:szCs w:val="28"/>
        </w:rPr>
      </w:pPr>
    </w:p>
    <w:p w14:paraId="6E700A75" w14:textId="6EADB5E3" w:rsidR="00A22222" w:rsidRPr="00382610" w:rsidDel="00C10E1C" w:rsidRDefault="00A22222" w:rsidP="00A22222">
      <w:pPr>
        <w:shd w:val="clear" w:color="auto" w:fill="FFFFFF"/>
        <w:spacing w:before="40" w:after="40" w:line="300" w:lineRule="exact"/>
        <w:rPr>
          <w:del w:id="5796" w:author="Quỳnh Nguyễn" w:date="2025-11-29T18:02:00Z" w16du:dateUtc="2025-11-29T11:02:00Z"/>
          <w:rFonts w:ascii="Times New Roman" w:eastAsia="Times New Roman" w:hAnsi="Times New Roman" w:cs="Times New Roman"/>
          <w:color w:val="000000" w:themeColor="text1"/>
          <w:sz w:val="28"/>
          <w:szCs w:val="28"/>
        </w:rPr>
      </w:pPr>
    </w:p>
    <w:p w14:paraId="5B4E1CEB" w14:textId="1927A8DC" w:rsidR="00A22222" w:rsidRPr="00382610" w:rsidDel="00C10E1C" w:rsidRDefault="00A22222" w:rsidP="00A22222">
      <w:pPr>
        <w:rPr>
          <w:del w:id="5797" w:author="Quỳnh Nguyễn" w:date="2025-11-29T18:02:00Z" w16du:dateUtc="2025-11-29T11:02:00Z"/>
          <w:rFonts w:ascii="Times New Roman" w:eastAsia="Times New Roman" w:hAnsi="Times New Roman" w:cs="Times New Roman"/>
          <w:b/>
          <w:bCs/>
          <w:color w:val="000000" w:themeColor="text1"/>
          <w:sz w:val="28"/>
          <w:szCs w:val="28"/>
          <w:lang w:val="en-GB"/>
        </w:rPr>
      </w:pPr>
    </w:p>
    <w:p w14:paraId="5EB84B4C" w14:textId="2185C47C" w:rsidR="00A22222" w:rsidRPr="00382610" w:rsidDel="00C10E1C" w:rsidRDefault="00A22222" w:rsidP="00A22222">
      <w:pPr>
        <w:shd w:val="clear" w:color="auto" w:fill="FFFFFF"/>
        <w:jc w:val="right"/>
        <w:rPr>
          <w:del w:id="5798" w:author="Quỳnh Nguyễn" w:date="2025-11-29T18:02:00Z" w16du:dateUtc="2025-11-29T11:02:00Z"/>
          <w:rFonts w:ascii="Times New Roman" w:eastAsia="Times New Roman" w:hAnsi="Times New Roman" w:cs="Times New Roman"/>
          <w:b/>
          <w:bCs/>
          <w:color w:val="000000" w:themeColor="text1"/>
          <w:sz w:val="28"/>
          <w:szCs w:val="28"/>
          <w:lang w:val="en-GB"/>
        </w:rPr>
      </w:pPr>
    </w:p>
    <w:p w14:paraId="5F2D79F9" w14:textId="6649891A" w:rsidR="00A22222" w:rsidRPr="00382610" w:rsidDel="00C10E1C" w:rsidRDefault="00A22222" w:rsidP="00A22222">
      <w:pPr>
        <w:shd w:val="clear" w:color="auto" w:fill="FFFFFF"/>
        <w:jc w:val="right"/>
        <w:rPr>
          <w:del w:id="5799" w:author="Quỳnh Nguyễn" w:date="2025-11-29T18:02:00Z" w16du:dateUtc="2025-11-29T11:02:00Z"/>
          <w:rFonts w:ascii="Times New Roman" w:eastAsia="Times New Roman" w:hAnsi="Times New Roman" w:cs="Times New Roman"/>
          <w:color w:val="000000" w:themeColor="text1"/>
          <w:sz w:val="28"/>
          <w:szCs w:val="28"/>
          <w:lang w:val="vi-VN"/>
        </w:rPr>
      </w:pPr>
      <w:del w:id="580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15.NT</w:delText>
        </w:r>
        <w:r w:rsidRPr="00382610" w:rsidDel="00C10E1C">
          <w:rPr>
            <w:rFonts w:ascii="Times New Roman" w:eastAsia="Times New Roman" w:hAnsi="Times New Roman" w:cs="Times New Roman"/>
            <w:b/>
            <w:bCs/>
            <w:color w:val="000000" w:themeColor="text1"/>
            <w:sz w:val="28"/>
            <w:szCs w:val="28"/>
            <w:lang w:val="en-GB"/>
          </w:rPr>
          <w:delText xml:space="preserve"> </w:delText>
        </w:r>
      </w:del>
    </w:p>
    <w:p w14:paraId="6EAD3DB7" w14:textId="444DA36D" w:rsidR="00A22222" w:rsidRPr="00382610" w:rsidDel="00C10E1C" w:rsidRDefault="00A22222" w:rsidP="00A22222">
      <w:pPr>
        <w:spacing w:before="40" w:after="40" w:line="300" w:lineRule="exact"/>
        <w:jc w:val="center"/>
        <w:rPr>
          <w:del w:id="5801" w:author="Quỳnh Nguyễn" w:date="2025-11-29T18:02:00Z" w16du:dateUtc="2025-11-29T11:02:00Z"/>
          <w:rFonts w:ascii="Times New Roman" w:eastAsia="Aptos" w:hAnsi="Times New Roman" w:cs="Times New Roman"/>
          <w:b/>
          <w:color w:val="000000" w:themeColor="text1"/>
          <w:sz w:val="28"/>
          <w:szCs w:val="28"/>
        </w:rPr>
      </w:pPr>
      <w:del w:id="5802" w:author="Quỳnh Nguyễn" w:date="2025-11-29T18:02:00Z" w16du:dateUtc="2025-11-29T11:02:00Z">
        <w:r w:rsidRPr="00382610" w:rsidDel="00C10E1C">
          <w:rPr>
            <w:rFonts w:ascii="Times New Roman" w:eastAsia="Aptos" w:hAnsi="Times New Roman" w:cs="Times New Roman"/>
            <w:b/>
            <w:color w:val="000000" w:themeColor="text1"/>
            <w:sz w:val="28"/>
            <w:szCs w:val="28"/>
          </w:rPr>
          <w:delText>CỘNG HÒA XÃ HỘI CHỦ NGHĨA VIỆT NAM</w:delText>
        </w:r>
        <w:r w:rsidRPr="00382610" w:rsidDel="00C10E1C">
          <w:rPr>
            <w:rFonts w:ascii="Times New Roman" w:eastAsia="Aptos" w:hAnsi="Times New Roman" w:cs="Times New Roman"/>
            <w:b/>
            <w:color w:val="000000" w:themeColor="text1"/>
            <w:sz w:val="28"/>
            <w:szCs w:val="28"/>
          </w:rPr>
          <w:br/>
          <w:delText>Độc lập - Tự do - Hạnh phúc</w:delText>
        </w:r>
        <w:r w:rsidRPr="00382610" w:rsidDel="00C10E1C">
          <w:rPr>
            <w:rFonts w:ascii="Times New Roman" w:eastAsia="Aptos" w:hAnsi="Times New Roman" w:cs="Times New Roman"/>
            <w:b/>
            <w:color w:val="000000" w:themeColor="text1"/>
            <w:sz w:val="28"/>
            <w:szCs w:val="28"/>
          </w:rPr>
          <w:br/>
        </w:r>
        <w:r w:rsidRPr="00382610" w:rsidDel="00C10E1C">
          <w:rPr>
            <w:rFonts w:ascii="Times New Roman" w:eastAsia="Aptos" w:hAnsi="Times New Roman" w:cs="Times New Roman"/>
            <w:color w:val="000000" w:themeColor="text1"/>
            <w:sz w:val="28"/>
            <w:szCs w:val="28"/>
            <w:vertAlign w:val="superscript"/>
          </w:rPr>
          <w:delText>______________________________________</w:delText>
        </w:r>
      </w:del>
    </w:p>
    <w:p w14:paraId="072583C7" w14:textId="71836815" w:rsidR="00A22222" w:rsidRPr="00382610" w:rsidDel="00C10E1C" w:rsidRDefault="00A22222" w:rsidP="00A22222">
      <w:pPr>
        <w:spacing w:before="40" w:after="40" w:line="300" w:lineRule="exact"/>
        <w:jc w:val="center"/>
        <w:rPr>
          <w:del w:id="5803" w:author="Quỳnh Nguyễn" w:date="2025-11-29T18:02:00Z" w16du:dateUtc="2025-11-29T11:02:00Z"/>
          <w:rFonts w:ascii="Times New Roman" w:eastAsia="Aptos" w:hAnsi="Times New Roman" w:cs="Times New Roman"/>
          <w:b/>
          <w:color w:val="000000" w:themeColor="text1"/>
          <w:sz w:val="28"/>
          <w:szCs w:val="28"/>
        </w:rPr>
      </w:pPr>
    </w:p>
    <w:p w14:paraId="453D2B28" w14:textId="75087069" w:rsidR="00A22222" w:rsidRPr="00382610" w:rsidDel="00C10E1C" w:rsidRDefault="00A22222" w:rsidP="00A22222">
      <w:pPr>
        <w:spacing w:before="40" w:after="40" w:line="300" w:lineRule="exact"/>
        <w:jc w:val="center"/>
        <w:rPr>
          <w:del w:id="5804" w:author="Quỳnh Nguyễn" w:date="2025-11-29T18:02:00Z" w16du:dateUtc="2025-11-29T11:02:00Z"/>
          <w:rFonts w:ascii="Times New Roman" w:eastAsia="Aptos" w:hAnsi="Times New Roman" w:cs="Times New Roman"/>
          <w:b/>
          <w:color w:val="000000" w:themeColor="text1"/>
          <w:sz w:val="28"/>
          <w:szCs w:val="28"/>
        </w:rPr>
      </w:pPr>
      <w:del w:id="5805" w:author="Quỳnh Nguyễn" w:date="2025-11-29T18:02:00Z" w16du:dateUtc="2025-11-29T11:02:00Z">
        <w:r w:rsidRPr="00382610" w:rsidDel="00C10E1C">
          <w:rPr>
            <w:rFonts w:ascii="Times New Roman" w:eastAsia="Aptos" w:hAnsi="Times New Roman" w:cs="Times New Roman"/>
            <w:b/>
            <w:color w:val="000000" w:themeColor="text1"/>
            <w:sz w:val="28"/>
            <w:szCs w:val="28"/>
          </w:rPr>
          <w:delText>ĐỀ CƯƠNG KHẢO NGHIỆM</w:delText>
        </w:r>
      </w:del>
    </w:p>
    <w:p w14:paraId="56AD6A68" w14:textId="76C784D9" w:rsidR="00A22222" w:rsidRPr="00382610" w:rsidDel="00C10E1C" w:rsidRDefault="00A22222" w:rsidP="00A22222">
      <w:pPr>
        <w:spacing w:before="40" w:after="40" w:line="300" w:lineRule="exact"/>
        <w:jc w:val="center"/>
        <w:rPr>
          <w:del w:id="5806" w:author="Quỳnh Nguyễn" w:date="2025-11-29T18:02:00Z" w16du:dateUtc="2025-11-29T11:02:00Z"/>
          <w:rFonts w:ascii="Times New Roman" w:eastAsia="Aptos" w:hAnsi="Times New Roman" w:cs="Times New Roman"/>
          <w:b/>
          <w:color w:val="000000" w:themeColor="text1"/>
          <w:sz w:val="28"/>
          <w:szCs w:val="28"/>
          <w:lang w:val="vi-VN"/>
        </w:rPr>
      </w:pPr>
      <w:del w:id="5807" w:author="Quỳnh Nguyễn" w:date="2025-11-29T18:02:00Z" w16du:dateUtc="2025-11-29T11:02:00Z">
        <w:r w:rsidRPr="00382610" w:rsidDel="00C10E1C">
          <w:rPr>
            <w:rFonts w:ascii="Times New Roman" w:eastAsia="Aptos" w:hAnsi="Times New Roman" w:cs="Times New Roman"/>
            <w:b/>
            <w:color w:val="000000" w:themeColor="text1"/>
            <w:sz w:val="28"/>
            <w:szCs w:val="28"/>
          </w:rPr>
          <w:delText>Thức ăn thủy sản, sản phẩm xử lý môi trường nuôi trồng thủy sản</w:delText>
        </w:r>
      </w:del>
    </w:p>
    <w:p w14:paraId="55D7FF8E" w14:textId="4A8F1B1E" w:rsidR="00A22222" w:rsidRPr="00382610" w:rsidDel="00C10E1C" w:rsidRDefault="00A22222" w:rsidP="00A22222">
      <w:pPr>
        <w:spacing w:before="40" w:after="40" w:line="300" w:lineRule="exact"/>
        <w:jc w:val="center"/>
        <w:rPr>
          <w:del w:id="5808" w:author="Quỳnh Nguyễn" w:date="2025-11-29T18:02:00Z" w16du:dateUtc="2025-11-29T11:02:00Z"/>
          <w:rFonts w:ascii="Times New Roman" w:eastAsia="Aptos" w:hAnsi="Times New Roman" w:cs="Times New Roman"/>
          <w:b/>
          <w:color w:val="000000" w:themeColor="text1"/>
          <w:sz w:val="28"/>
          <w:szCs w:val="28"/>
          <w:lang w:val="vi-VN"/>
        </w:rPr>
      </w:pPr>
      <w:del w:id="5809" w:author="Quỳnh Nguyễn" w:date="2025-11-29T18:02:00Z" w16du:dateUtc="2025-11-29T11:02:00Z">
        <w:r w:rsidRPr="00382610" w:rsidDel="00C10E1C">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36768" behindDoc="0" locked="0" layoutInCell="1" allowOverlap="1" wp14:anchorId="22313AC5" wp14:editId="55A8686A">
                  <wp:simplePos x="0" y="0"/>
                  <wp:positionH relativeFrom="column">
                    <wp:posOffset>1944418</wp:posOffset>
                  </wp:positionH>
                  <wp:positionV relativeFrom="paragraph">
                    <wp:posOffset>52949</wp:posOffset>
                  </wp:positionV>
                  <wp:extent cx="1818751" cy="0"/>
                  <wp:effectExtent l="0" t="0" r="10160" b="12700"/>
                  <wp:wrapNone/>
                  <wp:docPr id="273980497" name="Straight Connector 32"/>
                  <wp:cNvGraphicFramePr/>
                  <a:graphic xmlns:a="http://schemas.openxmlformats.org/drawingml/2006/main">
                    <a:graphicData uri="http://schemas.microsoft.com/office/word/2010/wordprocessingShape">
                      <wps:wsp>
                        <wps:cNvCnPr/>
                        <wps:spPr>
                          <a:xfrm>
                            <a:off x="0" y="0"/>
                            <a:ext cx="181875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5C293B1" id="Straight Connector 32" o:spid="_x0000_s1026" style="position:absolute;z-index:251936768;visibility:visible;mso-wrap-style:square;mso-wrap-distance-left:9pt;mso-wrap-distance-top:0;mso-wrap-distance-right:9pt;mso-wrap-distance-bottom:0;mso-position-horizontal:absolute;mso-position-horizontal-relative:text;mso-position-vertical:absolute;mso-position-vertical-relative:text" from="153.1pt,4.15pt" to="296.3pt,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Pa/lmQEAAIgDAAAOAAAAZHJzL2Uyb0RvYy54bWysU8tu2zAQvAfIPxC8x5ICtDEEyzkkaC9B&#13;&#10;E6TNBzDU0iLCF5aMJf99lrQtF0lRFEUuFB8zszu7q9X1ZA3bAkbtXcebRc0ZOOl77TYdf/r17WLJ&#13;&#10;WUzC9cJ4Bx3fQeTX6/Oz1RhauPSDNz0gIxEX2zF0fEgptFUV5QBWxIUP4OhRebQi0RE3VY9iJHVr&#13;&#10;qsu6/lqNHvuAXkKMdHu7f+Troq8UyHSvVITETMcpt1RWLOtzXqv1SrQbFGHQ8pCG+I8srNCOgs5S&#13;&#10;tyIJ9or6g5TVEn30Ki2kt5VXSksoHshNU79z83MQAYoXKk4Mc5ni58nKH9sb94BUhjHENoYHzC4m&#13;&#10;hTZ/KT82lWLt5mLBlJiky2bZLK++NJzJ41t1IgaM6Tt4y/Km40a77EO0YnsXEwUj6BFCh1Posks7&#13;&#10;Axls3CMopvscrLDLVMCNQbYV1M/+pcn9I62CzBSljZlJ9d9JB2ymQZmUfyXO6BLRuzQTrXYe/xQ1&#13;&#10;TcdU1R5/dL33mm0/+35XGlHKQe0uzg6jmefp93Ohn36g9RsAAAD//wMAUEsDBBQABgAIAAAAIQCl&#13;&#10;tKoh3wAAAAwBAAAPAAAAZHJzL2Rvd25yZXYueG1sTE/LTsMwELwj8Q/WInGjDqmIShqnqooQ4oJo&#13;&#10;Cnc3dp2AvY5sJw1/z8IFLiONZnce1WZ2lk06xN6jgNtFBkxj61WPRsDb4fFmBSwmiUpaj1rAl46w&#13;&#10;qS8vKlkqf8a9nppkGJlgLKWALqWh5Dy2nXYyLvygkbSTD04mosFwFeSZzJ3leZYV3MkeKaGTg951&#13;&#10;uv1sRifAPofp3ezMNo5P+6L5eD3lL4dJiOur+WFNsF0DS3pOfx/ws4H6Q03Fjn5EFZkVsMyKnE4F&#13;&#10;rJbASL+7zwtgx1/O64r/H1F/AwAA//8DAFBLAQItABQABgAIAAAAIQC2gziS/gAAAOEBAAATAAAA&#13;&#10;AAAAAAAAAAAAAAAAAABbQ29udGVudF9UeXBlc10ueG1sUEsBAi0AFAAGAAgAAAAhADj9If/WAAAA&#13;&#10;lAEAAAsAAAAAAAAAAAAAAAAALwEAAF9yZWxzLy5yZWxzUEsBAi0AFAAGAAgAAAAhAB89r+WZAQAA&#13;&#10;iAMAAA4AAAAAAAAAAAAAAAAALgIAAGRycy9lMm9Eb2MueG1sUEsBAi0AFAAGAAgAAAAhAKW0qiHf&#13;&#10;AAAADAEAAA8AAAAAAAAAAAAAAAAA8wMAAGRycy9kb3ducmV2LnhtbFBLBQYAAAAABAAEAPMAAAD/&#13;&#10;BAAAAAA=&#13;&#10;" strokecolor="black [3200]" strokeweight=".5pt">
                  <v:stroke joinstyle="miter"/>
                </v:line>
              </w:pict>
            </mc:Fallback>
          </mc:AlternateContent>
        </w:r>
      </w:del>
    </w:p>
    <w:p w14:paraId="5A73DA61" w14:textId="59D14F55" w:rsidR="00A22222" w:rsidRPr="00382610" w:rsidDel="00C10E1C" w:rsidRDefault="00A22222" w:rsidP="00A22222">
      <w:pPr>
        <w:spacing w:before="40" w:after="40" w:line="300" w:lineRule="exact"/>
        <w:rPr>
          <w:del w:id="5810" w:author="Quỳnh Nguyễn" w:date="2025-11-29T18:02:00Z" w16du:dateUtc="2025-11-29T11:02:00Z"/>
          <w:rFonts w:ascii="Times New Roman" w:eastAsia="Aptos" w:hAnsi="Times New Roman" w:cs="Times New Roman"/>
          <w:b/>
          <w:color w:val="000000" w:themeColor="text1"/>
          <w:sz w:val="28"/>
          <w:szCs w:val="28"/>
        </w:rPr>
      </w:pPr>
      <w:del w:id="5811" w:author="Quỳnh Nguyễn" w:date="2025-11-29T18:02:00Z" w16du:dateUtc="2025-11-29T11:02:00Z">
        <w:r w:rsidRPr="00382610" w:rsidDel="00C10E1C">
          <w:rPr>
            <w:rFonts w:ascii="Times New Roman" w:eastAsia="Aptos" w:hAnsi="Times New Roman" w:cs="Times New Roman"/>
            <w:b/>
            <w:color w:val="000000" w:themeColor="text1"/>
            <w:sz w:val="28"/>
            <w:szCs w:val="28"/>
          </w:rPr>
          <w:delText>I. THÔNG TIN CHUNG</w:delText>
        </w:r>
      </w:del>
    </w:p>
    <w:p w14:paraId="298D9561" w14:textId="1878F3F7" w:rsidR="00A22222" w:rsidRPr="00382610" w:rsidDel="00C10E1C" w:rsidRDefault="00A22222" w:rsidP="00A22222">
      <w:pPr>
        <w:spacing w:before="40" w:after="40" w:line="300" w:lineRule="exact"/>
        <w:rPr>
          <w:del w:id="5812" w:author="Quỳnh Nguyễn" w:date="2025-11-29T18:02:00Z" w16du:dateUtc="2025-11-29T11:02:00Z"/>
          <w:rFonts w:ascii="Times New Roman" w:eastAsia="Aptos" w:hAnsi="Times New Roman" w:cs="Times New Roman"/>
          <w:color w:val="000000" w:themeColor="text1"/>
          <w:sz w:val="28"/>
          <w:szCs w:val="28"/>
        </w:rPr>
      </w:pPr>
      <w:del w:id="5813" w:author="Quỳnh Nguyễn" w:date="2025-11-29T18:02:00Z" w16du:dateUtc="2025-11-29T11:02:00Z">
        <w:r w:rsidRPr="00382610" w:rsidDel="00C10E1C">
          <w:rPr>
            <w:rFonts w:ascii="Times New Roman" w:eastAsia="Aptos" w:hAnsi="Times New Roman" w:cs="Times New Roman"/>
            <w:color w:val="000000" w:themeColor="text1"/>
            <w:sz w:val="28"/>
            <w:szCs w:val="28"/>
          </w:rPr>
          <w:delText>1. Tên cơ sở đăng ký khảo nghiệm:</w:delText>
        </w:r>
      </w:del>
    </w:p>
    <w:p w14:paraId="37A8716C" w14:textId="00FFBDE3" w:rsidR="00A22222" w:rsidRPr="00382610" w:rsidDel="00C10E1C" w:rsidRDefault="00A22222" w:rsidP="00A22222">
      <w:pPr>
        <w:spacing w:before="40" w:after="40" w:line="300" w:lineRule="exact"/>
        <w:rPr>
          <w:del w:id="5814" w:author="Quỳnh Nguyễn" w:date="2025-11-29T18:02:00Z" w16du:dateUtc="2025-11-29T11:02:00Z"/>
          <w:rFonts w:ascii="Times New Roman" w:eastAsia="Aptos" w:hAnsi="Times New Roman" w:cs="Times New Roman"/>
          <w:color w:val="000000" w:themeColor="text1"/>
          <w:sz w:val="28"/>
          <w:szCs w:val="28"/>
          <w:lang w:val="vi-VN"/>
        </w:rPr>
      </w:pPr>
      <w:del w:id="5815" w:author="Quỳnh Nguyễn" w:date="2025-11-29T18:02:00Z" w16du:dateUtc="2025-11-29T11:02:00Z">
        <w:r w:rsidRPr="00382610" w:rsidDel="00C10E1C">
          <w:rPr>
            <w:rFonts w:ascii="Times New Roman" w:eastAsia="Aptos" w:hAnsi="Times New Roman" w:cs="Times New Roman"/>
            <w:color w:val="000000" w:themeColor="text1"/>
            <w:sz w:val="28"/>
            <w:szCs w:val="28"/>
          </w:rPr>
          <w:delText>Địa chỉ: ………………………………………………………….……………</w:delText>
        </w:r>
      </w:del>
    </w:p>
    <w:p w14:paraId="54140524" w14:textId="7489F48A" w:rsidR="00A22222" w:rsidRPr="00382610" w:rsidDel="00C10E1C" w:rsidRDefault="00A22222" w:rsidP="00A22222">
      <w:pPr>
        <w:spacing w:before="40" w:after="40" w:line="300" w:lineRule="exact"/>
        <w:rPr>
          <w:del w:id="5816" w:author="Quỳnh Nguyễn" w:date="2025-11-29T18:02:00Z" w16du:dateUtc="2025-11-29T11:02:00Z"/>
          <w:rFonts w:ascii="Times New Roman" w:eastAsia="Aptos" w:hAnsi="Times New Roman" w:cs="Times New Roman"/>
          <w:color w:val="000000" w:themeColor="text1"/>
          <w:sz w:val="28"/>
          <w:szCs w:val="28"/>
          <w:lang w:val="vi-VN"/>
        </w:rPr>
      </w:pPr>
      <w:del w:id="5817"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điện thoại: …………………. Số fax: …………… Email: .....................</w:delText>
        </w:r>
      </w:del>
    </w:p>
    <w:p w14:paraId="1F1605CE" w14:textId="2C8BBED5" w:rsidR="00A22222" w:rsidRPr="00382610" w:rsidDel="00C10E1C" w:rsidRDefault="00A22222" w:rsidP="00A22222">
      <w:pPr>
        <w:spacing w:before="40" w:after="40" w:line="300" w:lineRule="exact"/>
        <w:rPr>
          <w:del w:id="5818" w:author="Quỳnh Nguyễn" w:date="2025-11-29T18:02:00Z" w16du:dateUtc="2025-11-29T11:02:00Z"/>
          <w:rFonts w:ascii="Times New Roman" w:eastAsia="Aptos" w:hAnsi="Times New Roman" w:cs="Times New Roman"/>
          <w:color w:val="000000" w:themeColor="text1"/>
          <w:sz w:val="28"/>
          <w:szCs w:val="28"/>
        </w:rPr>
      </w:pPr>
      <w:del w:id="5819" w:author="Quỳnh Nguyễn" w:date="2025-11-29T18:02:00Z" w16du:dateUtc="2025-11-29T11:02:00Z">
        <w:r w:rsidRPr="00382610" w:rsidDel="00C10E1C">
          <w:rPr>
            <w:rFonts w:ascii="Times New Roman" w:eastAsia="Aptos" w:hAnsi="Times New Roman" w:cs="Times New Roman"/>
            <w:color w:val="000000" w:themeColor="text1"/>
            <w:sz w:val="28"/>
            <w:szCs w:val="28"/>
          </w:rPr>
          <w:delText>2. Tên cơ sở thực hiện khảo nghiệm:</w:delText>
        </w:r>
      </w:del>
    </w:p>
    <w:p w14:paraId="2AE96D81" w14:textId="226449A4" w:rsidR="00A22222" w:rsidRPr="00382610" w:rsidDel="00C10E1C" w:rsidRDefault="00A22222" w:rsidP="00A22222">
      <w:pPr>
        <w:spacing w:before="40" w:after="40" w:line="300" w:lineRule="exact"/>
        <w:rPr>
          <w:del w:id="5820" w:author="Quỳnh Nguyễn" w:date="2025-11-29T18:02:00Z" w16du:dateUtc="2025-11-29T11:02:00Z"/>
          <w:rFonts w:ascii="Times New Roman" w:eastAsia="Aptos" w:hAnsi="Times New Roman" w:cs="Times New Roman"/>
          <w:color w:val="000000" w:themeColor="text1"/>
          <w:sz w:val="28"/>
          <w:szCs w:val="28"/>
          <w:lang w:val="vi-VN"/>
        </w:rPr>
      </w:pPr>
      <w:del w:id="5821" w:author="Quỳnh Nguyễn" w:date="2025-11-29T18:02:00Z" w16du:dateUtc="2025-11-29T11:02:00Z">
        <w:r w:rsidRPr="00382610" w:rsidDel="00C10E1C">
          <w:rPr>
            <w:rFonts w:ascii="Times New Roman" w:eastAsia="Aptos" w:hAnsi="Times New Roman" w:cs="Times New Roman"/>
            <w:color w:val="000000" w:themeColor="text1"/>
            <w:sz w:val="28"/>
            <w:szCs w:val="28"/>
          </w:rPr>
          <w:delText>Địa chỉ: ………………………………………………………………………</w:delText>
        </w:r>
      </w:del>
    </w:p>
    <w:p w14:paraId="581AB425" w14:textId="70DF3244" w:rsidR="00A22222" w:rsidRPr="00382610" w:rsidDel="00C10E1C" w:rsidRDefault="00A22222" w:rsidP="00A22222">
      <w:pPr>
        <w:spacing w:before="40" w:after="40" w:line="300" w:lineRule="exact"/>
        <w:rPr>
          <w:del w:id="5822" w:author="Quỳnh Nguyễn" w:date="2025-11-29T18:02:00Z" w16du:dateUtc="2025-11-29T11:02:00Z"/>
          <w:rFonts w:ascii="Times New Roman" w:eastAsia="Aptos" w:hAnsi="Times New Roman" w:cs="Times New Roman"/>
          <w:color w:val="000000" w:themeColor="text1"/>
          <w:sz w:val="28"/>
          <w:szCs w:val="28"/>
        </w:rPr>
      </w:pPr>
      <w:del w:id="5823"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điện thoại: ………………. Số fax: …………….. Email: .................................</w:delText>
        </w:r>
      </w:del>
    </w:p>
    <w:p w14:paraId="137DD7D2" w14:textId="3BE7AE73" w:rsidR="00A22222" w:rsidRPr="00382610" w:rsidDel="00C10E1C" w:rsidRDefault="00A22222" w:rsidP="00A22222">
      <w:pPr>
        <w:spacing w:before="40" w:after="40" w:line="300" w:lineRule="exact"/>
        <w:rPr>
          <w:del w:id="5824" w:author="Quỳnh Nguyễn" w:date="2025-11-29T18:02:00Z" w16du:dateUtc="2025-11-29T11:02:00Z"/>
          <w:rFonts w:ascii="Times New Roman" w:eastAsia="Aptos" w:hAnsi="Times New Roman" w:cs="Times New Roman"/>
          <w:color w:val="000000" w:themeColor="text1"/>
          <w:sz w:val="28"/>
          <w:szCs w:val="28"/>
        </w:rPr>
      </w:pPr>
      <w:del w:id="5825" w:author="Quỳnh Nguyễn" w:date="2025-11-29T18:02:00Z" w16du:dateUtc="2025-11-29T11:02:00Z">
        <w:r w:rsidRPr="00382610" w:rsidDel="00C10E1C">
          <w:rPr>
            <w:rFonts w:ascii="Times New Roman" w:eastAsia="Aptos" w:hAnsi="Times New Roman" w:cs="Times New Roman"/>
            <w:color w:val="000000" w:themeColor="text1"/>
            <w:sz w:val="28"/>
            <w:szCs w:val="28"/>
          </w:rPr>
          <w:delText>3. Sản phẩm yêu cầu khảo nghiệm</w:delText>
        </w:r>
      </w:del>
    </w:p>
    <w:p w14:paraId="5DCD47BD" w14:textId="6977D4D4" w:rsidR="00A22222" w:rsidRPr="00382610" w:rsidDel="00C10E1C" w:rsidRDefault="00A22222" w:rsidP="00A22222">
      <w:pPr>
        <w:tabs>
          <w:tab w:val="left" w:pos="7320"/>
        </w:tabs>
        <w:spacing w:before="40" w:after="40" w:line="300" w:lineRule="exact"/>
        <w:rPr>
          <w:del w:id="5826" w:author="Quỳnh Nguyễn" w:date="2025-11-29T18:02:00Z" w16du:dateUtc="2025-11-29T11:02:00Z"/>
          <w:rFonts w:ascii="Times New Roman" w:eastAsia="Aptos" w:hAnsi="Times New Roman" w:cs="Times New Roman"/>
          <w:color w:val="000000" w:themeColor="text1"/>
          <w:sz w:val="28"/>
          <w:szCs w:val="28"/>
        </w:rPr>
      </w:pPr>
      <w:del w:id="5827" w:author="Quỳnh Nguyễn" w:date="2025-11-29T18:02:00Z" w16du:dateUtc="2025-11-29T11:02:00Z">
        <w:r w:rsidRPr="00382610" w:rsidDel="00C10E1C">
          <w:rPr>
            <w:rFonts w:ascii="Times New Roman" w:eastAsia="Aptos" w:hAnsi="Times New Roman" w:cs="Times New Roman"/>
            <w:color w:val="000000" w:themeColor="text1"/>
            <w:sz w:val="28"/>
            <w:szCs w:val="28"/>
          </w:rPr>
          <w:delText>a) Tên sản phẩm, thành phần, công dụng, hạn sử dụng, cảnh báo (nếu có):</w:delText>
        </w:r>
      </w:del>
    </w:p>
    <w:p w14:paraId="2745FD32" w14:textId="11C8BFAD" w:rsidR="00A22222" w:rsidRPr="00382610" w:rsidDel="00C10E1C" w:rsidRDefault="00A22222" w:rsidP="00A22222">
      <w:pPr>
        <w:tabs>
          <w:tab w:val="left" w:pos="7320"/>
        </w:tabs>
        <w:spacing w:before="40" w:after="40" w:line="300" w:lineRule="exact"/>
        <w:rPr>
          <w:del w:id="5828" w:author="Quỳnh Nguyễn" w:date="2025-11-29T18:02:00Z" w16du:dateUtc="2025-11-29T11:02:00Z"/>
          <w:rFonts w:ascii="Times New Roman" w:eastAsia="Aptos" w:hAnsi="Times New Roman" w:cs="Times New Roman"/>
          <w:color w:val="000000" w:themeColor="text1"/>
          <w:sz w:val="28"/>
          <w:szCs w:val="28"/>
          <w:lang w:val="vi-VN"/>
        </w:rPr>
      </w:pPr>
      <w:del w:id="5829" w:author="Quỳnh Nguyễn" w:date="2025-11-29T18:02:00Z" w16du:dateUtc="2025-11-29T11:02:00Z">
        <w:r w:rsidRPr="00382610" w:rsidDel="00C10E1C">
          <w:rPr>
            <w:rFonts w:ascii="Times New Roman" w:eastAsia="Aptos" w:hAnsi="Times New Roman" w:cs="Times New Roman"/>
            <w:color w:val="000000" w:themeColor="text1"/>
            <w:sz w:val="28"/>
            <w:szCs w:val="28"/>
          </w:rPr>
          <w:delText>…………………………………………………………………………………….</w:delText>
        </w:r>
      </w:del>
    </w:p>
    <w:p w14:paraId="430F3158" w14:textId="0E80A5C5" w:rsidR="00A22222" w:rsidRPr="00382610" w:rsidDel="00C10E1C" w:rsidRDefault="00A22222" w:rsidP="00A22222">
      <w:pPr>
        <w:spacing w:before="40" w:after="40" w:line="300" w:lineRule="exact"/>
        <w:rPr>
          <w:del w:id="5830" w:author="Quỳnh Nguyễn" w:date="2025-11-29T18:02:00Z" w16du:dateUtc="2025-11-29T11:02:00Z"/>
          <w:rFonts w:ascii="Times New Roman" w:eastAsia="Aptos" w:hAnsi="Times New Roman" w:cs="Times New Roman"/>
          <w:color w:val="000000" w:themeColor="text1"/>
          <w:sz w:val="28"/>
          <w:szCs w:val="28"/>
          <w:lang w:val="vi-VN"/>
        </w:rPr>
      </w:pPr>
      <w:del w:id="5831" w:author="Quỳnh Nguyễn" w:date="2025-11-29T18:02:00Z" w16du:dateUtc="2025-11-29T11:02:00Z">
        <w:r w:rsidRPr="00382610" w:rsidDel="00C10E1C">
          <w:rPr>
            <w:rFonts w:ascii="Times New Roman" w:eastAsia="Aptos" w:hAnsi="Times New Roman" w:cs="Times New Roman"/>
            <w:color w:val="000000" w:themeColor="text1"/>
            <w:sz w:val="28"/>
            <w:szCs w:val="28"/>
          </w:rPr>
          <w:delText>b) Nhà sản xuất: ……………………………………………………………</w:delText>
        </w:r>
      </w:del>
    </w:p>
    <w:p w14:paraId="38E4D011" w14:textId="206B9EDE" w:rsidR="00A22222" w:rsidRPr="00382610" w:rsidDel="00C10E1C" w:rsidRDefault="00A22222" w:rsidP="00A22222">
      <w:pPr>
        <w:spacing w:before="40" w:after="40" w:line="300" w:lineRule="exact"/>
        <w:rPr>
          <w:del w:id="5832" w:author="Quỳnh Nguyễn" w:date="2025-11-29T18:02:00Z" w16du:dateUtc="2025-11-29T11:02:00Z"/>
          <w:rFonts w:ascii="Times New Roman" w:eastAsia="Aptos" w:hAnsi="Times New Roman" w:cs="Times New Roman"/>
          <w:color w:val="000000" w:themeColor="text1"/>
          <w:sz w:val="28"/>
          <w:szCs w:val="28"/>
          <w:lang w:val="vi-VN"/>
        </w:rPr>
      </w:pPr>
      <w:del w:id="5833" w:author="Quỳnh Nguyễn" w:date="2025-11-29T18:02:00Z" w16du:dateUtc="2025-11-29T11:02:00Z">
        <w:r w:rsidRPr="00382610" w:rsidDel="00C10E1C">
          <w:rPr>
            <w:rFonts w:ascii="Times New Roman" w:eastAsia="Aptos" w:hAnsi="Times New Roman" w:cs="Times New Roman"/>
            <w:color w:val="000000" w:themeColor="text1"/>
            <w:sz w:val="28"/>
            <w:szCs w:val="28"/>
          </w:rPr>
          <w:delText>c) Các tài liệu khác liên quan đến sản phẩm: …………………………………</w:delText>
        </w:r>
      </w:del>
    </w:p>
    <w:p w14:paraId="3D0EE083" w14:textId="2A243591" w:rsidR="00A22222" w:rsidRPr="00382610" w:rsidDel="00C10E1C" w:rsidRDefault="00A22222" w:rsidP="00A22222">
      <w:pPr>
        <w:spacing w:before="40" w:after="40" w:line="300" w:lineRule="exact"/>
        <w:rPr>
          <w:del w:id="5834" w:author="Quỳnh Nguyễn" w:date="2025-11-29T18:02:00Z" w16du:dateUtc="2025-11-29T11:02:00Z"/>
          <w:rFonts w:ascii="Times New Roman" w:eastAsia="Aptos" w:hAnsi="Times New Roman" w:cs="Times New Roman"/>
          <w:color w:val="000000" w:themeColor="text1"/>
          <w:sz w:val="28"/>
          <w:szCs w:val="28"/>
        </w:rPr>
      </w:pPr>
      <w:del w:id="5835" w:author="Quỳnh Nguyễn" w:date="2025-11-29T18:02:00Z" w16du:dateUtc="2025-11-29T11:02:00Z">
        <w:r w:rsidRPr="00382610" w:rsidDel="00C10E1C">
          <w:rPr>
            <w:rFonts w:ascii="Times New Roman" w:eastAsia="Aptos" w:hAnsi="Times New Roman" w:cs="Times New Roman"/>
            <w:color w:val="000000" w:themeColor="text1"/>
            <w:sz w:val="28"/>
            <w:szCs w:val="28"/>
          </w:rPr>
          <w:delText>4. Cơ sở khoa học và hiện trạng ứng dụng sản phẩm trong nước và trên thế giới</w:delText>
        </w:r>
      </w:del>
    </w:p>
    <w:p w14:paraId="7EC7CE3D" w14:textId="7226A0FC" w:rsidR="00A22222" w:rsidRPr="00382610" w:rsidDel="00C10E1C" w:rsidRDefault="00A22222" w:rsidP="00A22222">
      <w:pPr>
        <w:spacing w:before="40" w:after="40" w:line="300" w:lineRule="exact"/>
        <w:rPr>
          <w:del w:id="5836" w:author="Quỳnh Nguyễn" w:date="2025-11-29T18:02:00Z" w16du:dateUtc="2025-11-29T11:02:00Z"/>
          <w:rFonts w:ascii="Times New Roman" w:eastAsia="Aptos" w:hAnsi="Times New Roman" w:cs="Times New Roman"/>
          <w:color w:val="000000" w:themeColor="text1"/>
          <w:sz w:val="28"/>
          <w:szCs w:val="28"/>
        </w:rPr>
      </w:pPr>
      <w:del w:id="5837" w:author="Quỳnh Nguyễn" w:date="2025-11-29T18:02:00Z" w16du:dateUtc="2025-11-29T11:02:00Z">
        <w:r w:rsidRPr="00382610" w:rsidDel="00C10E1C">
          <w:rPr>
            <w:rFonts w:ascii="Times New Roman" w:eastAsia="Aptos" w:hAnsi="Times New Roman" w:cs="Times New Roman"/>
            <w:color w:val="000000" w:themeColor="text1"/>
            <w:sz w:val="28"/>
            <w:szCs w:val="28"/>
          </w:rPr>
          <w:delText>(Mô tả thông tin khoa học của sản phẩm, thành phần của sản phẩm và hiện trạng, hiệu quả sử dụng trong nước và trên thế giới)</w:delText>
        </w:r>
      </w:del>
    </w:p>
    <w:p w14:paraId="523FF365" w14:textId="6E3AD69D" w:rsidR="00A22222" w:rsidRPr="00382610" w:rsidDel="00C10E1C" w:rsidRDefault="00A22222" w:rsidP="00A22222">
      <w:pPr>
        <w:spacing w:before="40" w:after="40" w:line="300" w:lineRule="exact"/>
        <w:rPr>
          <w:del w:id="5838" w:author="Quỳnh Nguyễn" w:date="2025-11-29T18:02:00Z" w16du:dateUtc="2025-11-29T11:02:00Z"/>
          <w:rFonts w:ascii="Times New Roman" w:eastAsia="Aptos" w:hAnsi="Times New Roman" w:cs="Times New Roman"/>
          <w:b/>
          <w:color w:val="000000" w:themeColor="text1"/>
          <w:sz w:val="28"/>
          <w:szCs w:val="28"/>
        </w:rPr>
      </w:pPr>
      <w:del w:id="5839" w:author="Quỳnh Nguyễn" w:date="2025-11-29T18:02:00Z" w16du:dateUtc="2025-11-29T11:02:00Z">
        <w:r w:rsidRPr="00382610" w:rsidDel="00C10E1C">
          <w:rPr>
            <w:rFonts w:ascii="Times New Roman" w:eastAsia="Aptos" w:hAnsi="Times New Roman" w:cs="Times New Roman"/>
            <w:b/>
            <w:color w:val="000000" w:themeColor="text1"/>
            <w:sz w:val="28"/>
            <w:szCs w:val="28"/>
          </w:rPr>
          <w:delText>II. NỘI DUNG KHẢO NGHIỆM</w:delText>
        </w:r>
      </w:del>
    </w:p>
    <w:p w14:paraId="7A693F7B" w14:textId="318AB16B" w:rsidR="00A22222" w:rsidRPr="00382610" w:rsidDel="00C10E1C" w:rsidRDefault="00A22222" w:rsidP="00A22222">
      <w:pPr>
        <w:spacing w:before="40" w:after="40" w:line="300" w:lineRule="exact"/>
        <w:rPr>
          <w:del w:id="5840" w:author="Quỳnh Nguyễn" w:date="2025-11-29T18:02:00Z" w16du:dateUtc="2025-11-29T11:02:00Z"/>
          <w:rFonts w:ascii="Times New Roman" w:eastAsia="Aptos" w:hAnsi="Times New Roman" w:cs="Times New Roman"/>
          <w:color w:val="000000" w:themeColor="text1"/>
          <w:sz w:val="28"/>
          <w:szCs w:val="28"/>
        </w:rPr>
      </w:pPr>
      <w:del w:id="5841" w:author="Quỳnh Nguyễn" w:date="2025-11-29T18:02:00Z" w16du:dateUtc="2025-11-29T11:02:00Z">
        <w:r w:rsidRPr="00382610" w:rsidDel="00C10E1C">
          <w:rPr>
            <w:rFonts w:ascii="Times New Roman" w:eastAsia="Aptos" w:hAnsi="Times New Roman" w:cs="Times New Roman"/>
            <w:color w:val="000000" w:themeColor="text1"/>
            <w:sz w:val="28"/>
            <w:szCs w:val="28"/>
          </w:rPr>
          <w:delText>1. Nội dung</w:delText>
        </w:r>
      </w:del>
    </w:p>
    <w:p w14:paraId="32B55110" w14:textId="0594DF61" w:rsidR="00A22222" w:rsidRPr="00382610" w:rsidDel="00C10E1C" w:rsidRDefault="00A22222" w:rsidP="00A22222">
      <w:pPr>
        <w:spacing w:before="40" w:after="40" w:line="300" w:lineRule="exact"/>
        <w:rPr>
          <w:del w:id="5842" w:author="Quỳnh Nguyễn" w:date="2025-11-29T18:02:00Z" w16du:dateUtc="2025-11-29T11:02:00Z"/>
          <w:rFonts w:ascii="Times New Roman" w:eastAsia="Aptos" w:hAnsi="Times New Roman" w:cs="Times New Roman"/>
          <w:color w:val="000000" w:themeColor="text1"/>
          <w:sz w:val="28"/>
          <w:szCs w:val="28"/>
        </w:rPr>
      </w:pPr>
      <w:del w:id="5843" w:author="Quỳnh Nguyễn" w:date="2025-11-29T18:02:00Z" w16du:dateUtc="2025-11-29T11:02:00Z">
        <w:r w:rsidRPr="00382610" w:rsidDel="00C10E1C">
          <w:rPr>
            <w:rFonts w:ascii="Times New Roman" w:eastAsia="Aptos" w:hAnsi="Times New Roman" w:cs="Times New Roman"/>
            <w:color w:val="000000" w:themeColor="text1"/>
            <w:sz w:val="28"/>
            <w:szCs w:val="28"/>
          </w:rPr>
          <w:delText>a) Xác định thành phần công bố của sản phẩm</w:delText>
        </w:r>
      </w:del>
    </w:p>
    <w:p w14:paraId="70F3A48E" w14:textId="3FBDE244" w:rsidR="00A22222" w:rsidRPr="00382610" w:rsidDel="00C10E1C" w:rsidRDefault="00A22222" w:rsidP="00A22222">
      <w:pPr>
        <w:spacing w:before="40" w:after="40" w:line="300" w:lineRule="exact"/>
        <w:rPr>
          <w:del w:id="5844" w:author="Quỳnh Nguyễn" w:date="2025-11-29T18:02:00Z" w16du:dateUtc="2025-11-29T11:02:00Z"/>
          <w:rFonts w:ascii="Times New Roman" w:eastAsia="Aptos" w:hAnsi="Times New Roman" w:cs="Times New Roman"/>
          <w:color w:val="000000" w:themeColor="text1"/>
          <w:sz w:val="28"/>
          <w:szCs w:val="28"/>
        </w:rPr>
      </w:pPr>
      <w:del w:id="5845" w:author="Quỳnh Nguyễn" w:date="2025-11-29T18:02:00Z" w16du:dateUtc="2025-11-29T11:02:00Z">
        <w:r w:rsidRPr="00382610" w:rsidDel="00C10E1C">
          <w:rPr>
            <w:rFonts w:ascii="Times New Roman" w:eastAsia="Aptos" w:hAnsi="Times New Roman" w:cs="Times New Roman"/>
            <w:color w:val="000000" w:themeColor="text1"/>
            <w:sz w:val="28"/>
            <w:szCs w:val="28"/>
          </w:rPr>
          <w:delText>b) Đánh giá độ an toàn của sản phẩm</w:delText>
        </w:r>
      </w:del>
    </w:p>
    <w:p w14:paraId="4DFCE24E" w14:textId="5682E865" w:rsidR="00A22222" w:rsidRPr="00382610" w:rsidDel="00C10E1C" w:rsidRDefault="00A22222" w:rsidP="00A22222">
      <w:pPr>
        <w:spacing w:before="40" w:after="40" w:line="300" w:lineRule="exact"/>
        <w:rPr>
          <w:del w:id="5846" w:author="Quỳnh Nguyễn" w:date="2025-11-29T18:02:00Z" w16du:dateUtc="2025-11-29T11:02:00Z"/>
          <w:rFonts w:ascii="Times New Roman" w:eastAsia="Aptos" w:hAnsi="Times New Roman" w:cs="Times New Roman"/>
          <w:color w:val="000000" w:themeColor="text1"/>
          <w:sz w:val="28"/>
          <w:szCs w:val="28"/>
        </w:rPr>
      </w:pPr>
      <w:del w:id="5847" w:author="Quỳnh Nguyễn" w:date="2025-11-29T18:02:00Z" w16du:dateUtc="2025-11-29T11:02:00Z">
        <w:r w:rsidRPr="00382610" w:rsidDel="00C10E1C">
          <w:rPr>
            <w:rFonts w:ascii="Times New Roman" w:eastAsia="Aptos" w:hAnsi="Times New Roman" w:cs="Times New Roman"/>
            <w:color w:val="000000" w:themeColor="text1"/>
            <w:sz w:val="28"/>
            <w:szCs w:val="28"/>
          </w:rPr>
          <w:delText>c) Đánh giá tác dụng/công dụng/đặc tính của sản phẩm.</w:delText>
        </w:r>
      </w:del>
    </w:p>
    <w:p w14:paraId="7982BACD" w14:textId="08329C57" w:rsidR="00A22222" w:rsidRPr="00382610" w:rsidDel="00C10E1C" w:rsidRDefault="00A22222" w:rsidP="00A22222">
      <w:pPr>
        <w:spacing w:before="40" w:after="40" w:line="300" w:lineRule="exact"/>
        <w:rPr>
          <w:del w:id="5848" w:author="Quỳnh Nguyễn" w:date="2025-11-29T18:02:00Z" w16du:dateUtc="2025-11-29T11:02:00Z"/>
          <w:rFonts w:ascii="Times New Roman" w:eastAsia="Aptos" w:hAnsi="Times New Roman" w:cs="Times New Roman"/>
          <w:color w:val="000000" w:themeColor="text1"/>
          <w:sz w:val="28"/>
          <w:szCs w:val="28"/>
        </w:rPr>
      </w:pPr>
      <w:del w:id="5849" w:author="Quỳnh Nguyễn" w:date="2025-11-29T18:02:00Z" w16du:dateUtc="2025-11-29T11:02:00Z">
        <w:r w:rsidRPr="00382610" w:rsidDel="00C10E1C">
          <w:rPr>
            <w:rFonts w:ascii="Times New Roman" w:eastAsia="Aptos" w:hAnsi="Times New Roman" w:cs="Times New Roman"/>
            <w:color w:val="000000" w:themeColor="text1"/>
            <w:sz w:val="28"/>
            <w:szCs w:val="28"/>
          </w:rPr>
          <w:delText>d) Xác định tồn dư trong môi trường và dư lượng trong thủy sản nuôi.</w:delText>
        </w:r>
      </w:del>
    </w:p>
    <w:p w14:paraId="27453CF7" w14:textId="4B2953ED" w:rsidR="00A22222" w:rsidRPr="00382610" w:rsidDel="00C10E1C" w:rsidRDefault="00A22222" w:rsidP="00A22222">
      <w:pPr>
        <w:spacing w:before="40" w:after="40" w:line="300" w:lineRule="exact"/>
        <w:rPr>
          <w:del w:id="5850" w:author="Quỳnh Nguyễn" w:date="2025-11-29T18:02:00Z" w16du:dateUtc="2025-11-29T11:02:00Z"/>
          <w:rFonts w:ascii="Times New Roman" w:eastAsia="Aptos" w:hAnsi="Times New Roman" w:cs="Times New Roman"/>
          <w:color w:val="000000" w:themeColor="text1"/>
          <w:sz w:val="28"/>
          <w:szCs w:val="28"/>
        </w:rPr>
      </w:pPr>
      <w:del w:id="5851" w:author="Quỳnh Nguyễn" w:date="2025-11-29T18:02:00Z" w16du:dateUtc="2025-11-29T11:02:00Z">
        <w:r w:rsidRPr="00382610" w:rsidDel="00C10E1C">
          <w:rPr>
            <w:rFonts w:ascii="Times New Roman" w:eastAsia="Aptos" w:hAnsi="Times New Roman" w:cs="Times New Roman"/>
            <w:color w:val="000000" w:themeColor="text1"/>
            <w:sz w:val="28"/>
            <w:szCs w:val="28"/>
          </w:rPr>
          <w:delText>2. Phương pháp nghiên cứu và cách bố trí thí nghiệm</w:delText>
        </w:r>
      </w:del>
    </w:p>
    <w:p w14:paraId="26409830" w14:textId="045D289B" w:rsidR="00A22222" w:rsidRPr="00382610" w:rsidDel="00C10E1C" w:rsidRDefault="00A22222" w:rsidP="00A22222">
      <w:pPr>
        <w:spacing w:before="40" w:after="40" w:line="300" w:lineRule="exact"/>
        <w:rPr>
          <w:del w:id="5852" w:author="Quỳnh Nguyễn" w:date="2025-11-29T18:02:00Z" w16du:dateUtc="2025-11-29T11:02:00Z"/>
          <w:rFonts w:ascii="Times New Roman" w:eastAsia="Aptos" w:hAnsi="Times New Roman" w:cs="Times New Roman"/>
          <w:color w:val="000000" w:themeColor="text1"/>
          <w:sz w:val="28"/>
          <w:szCs w:val="28"/>
        </w:rPr>
      </w:pPr>
      <w:del w:id="5853" w:author="Quỳnh Nguyễn" w:date="2025-11-29T18:02:00Z" w16du:dateUtc="2025-11-29T11:02:00Z">
        <w:r w:rsidRPr="00382610" w:rsidDel="00C10E1C">
          <w:rPr>
            <w:rFonts w:ascii="Times New Roman" w:eastAsia="Aptos" w:hAnsi="Times New Roman" w:cs="Times New Roman"/>
            <w:color w:val="000000" w:themeColor="text1"/>
            <w:sz w:val="28"/>
            <w:szCs w:val="28"/>
          </w:rPr>
          <w:delText>a) Phương pháp nghiên cứu</w:delText>
        </w:r>
      </w:del>
    </w:p>
    <w:p w14:paraId="171B35B8" w14:textId="1312D086" w:rsidR="00A22222" w:rsidRPr="00382610" w:rsidDel="00C10E1C" w:rsidRDefault="00A22222" w:rsidP="00A22222">
      <w:pPr>
        <w:spacing w:before="40" w:after="40" w:line="300" w:lineRule="exact"/>
        <w:rPr>
          <w:del w:id="5854" w:author="Quỳnh Nguyễn" w:date="2025-11-29T18:02:00Z" w16du:dateUtc="2025-11-29T11:02:00Z"/>
          <w:rFonts w:ascii="Times New Roman" w:eastAsia="Aptos" w:hAnsi="Times New Roman" w:cs="Times New Roman"/>
          <w:color w:val="000000" w:themeColor="text1"/>
          <w:sz w:val="28"/>
          <w:szCs w:val="28"/>
        </w:rPr>
      </w:pPr>
      <w:del w:id="5855" w:author="Quỳnh Nguyễn" w:date="2025-11-29T18:02:00Z" w16du:dateUtc="2025-11-29T11:02:00Z">
        <w:r w:rsidRPr="00382610" w:rsidDel="00C10E1C">
          <w:rPr>
            <w:rFonts w:ascii="Times New Roman" w:eastAsia="Aptos" w:hAnsi="Times New Roman" w:cs="Times New Roman"/>
            <w:color w:val="000000" w:themeColor="text1"/>
            <w:sz w:val="28"/>
            <w:szCs w:val="28"/>
          </w:rPr>
          <w:delText>b) Bố trí thí nghiệm.</w:delText>
        </w:r>
      </w:del>
    </w:p>
    <w:p w14:paraId="09E883E0" w14:textId="42255E55" w:rsidR="00A22222" w:rsidRPr="00382610" w:rsidDel="00C10E1C" w:rsidRDefault="00A22222" w:rsidP="00A22222">
      <w:pPr>
        <w:spacing w:before="40" w:after="40" w:line="300" w:lineRule="exact"/>
        <w:rPr>
          <w:del w:id="5856" w:author="Quỳnh Nguyễn" w:date="2025-11-29T18:02:00Z" w16du:dateUtc="2025-11-29T11:02:00Z"/>
          <w:rFonts w:ascii="Times New Roman" w:eastAsia="Aptos" w:hAnsi="Times New Roman" w:cs="Times New Roman"/>
          <w:color w:val="000000" w:themeColor="text1"/>
          <w:sz w:val="28"/>
          <w:szCs w:val="28"/>
        </w:rPr>
      </w:pPr>
      <w:del w:id="5857" w:author="Quỳnh Nguyễn" w:date="2025-11-29T18:02:00Z" w16du:dateUtc="2025-11-29T11:02:00Z">
        <w:r w:rsidRPr="00382610" w:rsidDel="00C10E1C">
          <w:rPr>
            <w:rFonts w:ascii="Times New Roman" w:eastAsia="Aptos" w:hAnsi="Times New Roman" w:cs="Times New Roman"/>
            <w:color w:val="000000" w:themeColor="text1"/>
            <w:sz w:val="28"/>
            <w:szCs w:val="28"/>
          </w:rPr>
          <w:delText>3. Biện pháp kiểm soát an toàn sinh học, bảo vệ môi trường trong quá trình khảo nghiệm</w:delText>
        </w:r>
      </w:del>
    </w:p>
    <w:p w14:paraId="3817EC69" w14:textId="0F675120" w:rsidR="00A22222" w:rsidRPr="00382610" w:rsidDel="00C10E1C" w:rsidRDefault="00A22222" w:rsidP="00A22222">
      <w:pPr>
        <w:spacing w:before="40" w:after="40" w:line="300" w:lineRule="exact"/>
        <w:rPr>
          <w:del w:id="5858" w:author="Quỳnh Nguyễn" w:date="2025-11-29T18:02:00Z" w16du:dateUtc="2025-11-29T11:02:00Z"/>
          <w:rFonts w:ascii="Times New Roman" w:eastAsia="Aptos" w:hAnsi="Times New Roman" w:cs="Times New Roman"/>
          <w:color w:val="000000" w:themeColor="text1"/>
          <w:sz w:val="28"/>
          <w:szCs w:val="28"/>
        </w:rPr>
      </w:pPr>
      <w:del w:id="5859" w:author="Quỳnh Nguyễn" w:date="2025-11-29T18:02:00Z" w16du:dateUtc="2025-11-29T11:02:00Z">
        <w:r w:rsidRPr="00382610" w:rsidDel="00C10E1C">
          <w:rPr>
            <w:rFonts w:ascii="Times New Roman" w:eastAsia="Aptos" w:hAnsi="Times New Roman" w:cs="Times New Roman"/>
            <w:color w:val="000000" w:themeColor="text1"/>
            <w:sz w:val="28"/>
            <w:szCs w:val="28"/>
          </w:rPr>
          <w:delText>4. Kế hoạch triển khai</w:delText>
        </w:r>
      </w:del>
    </w:p>
    <w:p w14:paraId="08D54F4A" w14:textId="021054DA" w:rsidR="00A22222" w:rsidRPr="00382610" w:rsidDel="00C10E1C" w:rsidRDefault="00A22222" w:rsidP="00A22222">
      <w:pPr>
        <w:spacing w:before="40" w:after="40" w:line="300" w:lineRule="exact"/>
        <w:rPr>
          <w:del w:id="5860" w:author="Quỳnh Nguyễn" w:date="2025-11-29T18:02:00Z" w16du:dateUtc="2025-11-29T11:02:00Z"/>
          <w:rFonts w:ascii="Times New Roman" w:eastAsia="Aptos" w:hAnsi="Times New Roman" w:cs="Times New Roman"/>
          <w:color w:val="000000" w:themeColor="text1"/>
          <w:sz w:val="28"/>
          <w:szCs w:val="28"/>
        </w:rPr>
      </w:pPr>
      <w:del w:id="5861" w:author="Quỳnh Nguyễn" w:date="2025-11-29T18:02:00Z" w16du:dateUtc="2025-11-29T11:02:00Z">
        <w:r w:rsidRPr="00382610" w:rsidDel="00C10E1C">
          <w:rPr>
            <w:rFonts w:ascii="Times New Roman" w:eastAsia="Aptos" w:hAnsi="Times New Roman" w:cs="Times New Roman"/>
            <w:color w:val="000000" w:themeColor="text1"/>
            <w:sz w:val="28"/>
            <w:szCs w:val="28"/>
          </w:rPr>
          <w:delText>5. Dự kiến kết quả đạt được</w:delText>
        </w:r>
      </w:del>
    </w:p>
    <w:p w14:paraId="7A4F86DF" w14:textId="4793D8B5" w:rsidR="00A22222" w:rsidRPr="00382610" w:rsidDel="00C10E1C" w:rsidRDefault="00A22222" w:rsidP="00A22222">
      <w:pPr>
        <w:spacing w:before="40" w:after="40" w:line="300" w:lineRule="exact"/>
        <w:rPr>
          <w:del w:id="5862" w:author="Quỳnh Nguyễn" w:date="2025-11-29T18:02:00Z" w16du:dateUtc="2025-11-29T11:02:00Z"/>
          <w:rFonts w:ascii="Times New Roman" w:eastAsia="Aptos" w:hAnsi="Times New Roman" w:cs="Times New Roman"/>
          <w:color w:val="000000" w:themeColor="text1"/>
          <w:sz w:val="28"/>
          <w:szCs w:val="28"/>
        </w:rPr>
      </w:pPr>
    </w:p>
    <w:tbl>
      <w:tblPr>
        <w:tblW w:w="5000" w:type="pct"/>
        <w:tblCellMar>
          <w:left w:w="0" w:type="dxa"/>
          <w:right w:w="0" w:type="dxa"/>
        </w:tblCellMar>
        <w:tblLook w:val="04A0" w:firstRow="1" w:lastRow="0" w:firstColumn="1" w:lastColumn="0" w:noHBand="0" w:noVBand="1"/>
      </w:tblPr>
      <w:tblGrid>
        <w:gridCol w:w="4536"/>
        <w:gridCol w:w="4536"/>
      </w:tblGrid>
      <w:tr w:rsidR="00A22222" w:rsidRPr="00382610" w:rsidDel="00C10E1C" w14:paraId="195D3806" w14:textId="2FD79B02" w:rsidTr="00784685">
        <w:trPr>
          <w:del w:id="5863" w:author="Quỳnh Nguyễn" w:date="2025-11-29T18:02:00Z"/>
        </w:trPr>
        <w:tc>
          <w:tcPr>
            <w:tcW w:w="2500" w:type="pct"/>
          </w:tcPr>
          <w:p w14:paraId="57F613AB" w14:textId="311D26DB" w:rsidR="00A22222" w:rsidRPr="00382610" w:rsidDel="00C10E1C" w:rsidRDefault="00A22222" w:rsidP="00784685">
            <w:pPr>
              <w:spacing w:before="40" w:after="40" w:line="300" w:lineRule="exact"/>
              <w:jc w:val="center"/>
              <w:rPr>
                <w:del w:id="5864" w:author="Quỳnh Nguyễn" w:date="2025-11-29T18:02:00Z" w16du:dateUtc="2025-11-29T11:02:00Z"/>
                <w:rFonts w:ascii="Times New Roman" w:eastAsia="Aptos" w:hAnsi="Times New Roman" w:cs="Times New Roman"/>
                <w:color w:val="000000" w:themeColor="text1"/>
                <w:sz w:val="28"/>
                <w:szCs w:val="28"/>
              </w:rPr>
            </w:pPr>
            <w:del w:id="5865" w:author="Quỳnh Nguyễn" w:date="2025-11-29T18:02:00Z" w16du:dateUtc="2025-11-29T11:02:00Z">
              <w:r w:rsidRPr="00382610" w:rsidDel="00C10E1C">
                <w:rPr>
                  <w:rFonts w:ascii="Times New Roman" w:eastAsia="Aptos" w:hAnsi="Times New Roman" w:cs="Times New Roman"/>
                  <w:b/>
                  <w:color w:val="000000" w:themeColor="text1"/>
                  <w:sz w:val="28"/>
                  <w:szCs w:val="28"/>
                </w:rPr>
                <w:delText>ĐẠI DIỆN CƠ SỞ CÓ SẢN PHẨM KHẢO NGHIỆM</w:delText>
              </w:r>
              <w:r w:rsidRPr="00382610" w:rsidDel="00C10E1C">
                <w:rPr>
                  <w:rFonts w:ascii="Times New Roman" w:eastAsia="Aptos" w:hAnsi="Times New Roman" w:cs="Times New Roman"/>
                  <w:color w:val="000000" w:themeColor="text1"/>
                  <w:sz w:val="28"/>
                  <w:szCs w:val="28"/>
                </w:rPr>
                <w:br/>
              </w:r>
              <w:r w:rsidRPr="00382610" w:rsidDel="00C10E1C">
                <w:rPr>
                  <w:rFonts w:ascii="Times New Roman" w:eastAsia="Aptos" w:hAnsi="Times New Roman" w:cs="Times New Roman"/>
                  <w:i/>
                  <w:color w:val="000000" w:themeColor="text1"/>
                  <w:sz w:val="28"/>
                  <w:szCs w:val="28"/>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Aptos" w:hAnsi="Times New Roman" w:cs="Times New Roman"/>
                  <w:i/>
                  <w:color w:val="000000" w:themeColor="text1"/>
                  <w:sz w:val="28"/>
                  <w:szCs w:val="28"/>
                </w:rPr>
                <w:delText>)</w:delText>
              </w:r>
            </w:del>
          </w:p>
        </w:tc>
        <w:tc>
          <w:tcPr>
            <w:tcW w:w="2500" w:type="pct"/>
          </w:tcPr>
          <w:p w14:paraId="165D6E4D" w14:textId="7DBBFCA1" w:rsidR="00A22222" w:rsidRPr="00382610" w:rsidDel="00C10E1C" w:rsidRDefault="00A22222" w:rsidP="00784685">
            <w:pPr>
              <w:spacing w:before="40" w:after="40" w:line="300" w:lineRule="exact"/>
              <w:jc w:val="center"/>
              <w:rPr>
                <w:del w:id="5866" w:author="Quỳnh Nguyễn" w:date="2025-11-29T18:02:00Z" w16du:dateUtc="2025-11-29T11:02:00Z"/>
                <w:rFonts w:ascii="Times New Roman" w:eastAsia="Aptos" w:hAnsi="Times New Roman" w:cs="Times New Roman"/>
                <w:color w:val="000000" w:themeColor="text1"/>
                <w:sz w:val="28"/>
                <w:szCs w:val="28"/>
              </w:rPr>
            </w:pPr>
            <w:del w:id="5867" w:author="Quỳnh Nguyễn" w:date="2025-11-29T18:02:00Z" w16du:dateUtc="2025-11-29T11:02:00Z">
              <w:r w:rsidRPr="00382610" w:rsidDel="00C10E1C">
                <w:rPr>
                  <w:rFonts w:ascii="Times New Roman" w:eastAsia="Aptos" w:hAnsi="Times New Roman" w:cs="Times New Roman"/>
                  <w:b/>
                  <w:color w:val="000000" w:themeColor="text1"/>
                  <w:sz w:val="28"/>
                  <w:szCs w:val="28"/>
                </w:rPr>
                <w:delText>ĐẠI DIỆN CƠ SỞ KHẢO NGHIỆM</w:delText>
              </w:r>
              <w:r w:rsidRPr="00382610" w:rsidDel="00C10E1C">
                <w:rPr>
                  <w:rFonts w:ascii="Times New Roman" w:eastAsia="Aptos" w:hAnsi="Times New Roman" w:cs="Times New Roman"/>
                  <w:b/>
                  <w:color w:val="000000" w:themeColor="text1"/>
                  <w:sz w:val="28"/>
                  <w:szCs w:val="28"/>
                </w:rPr>
                <w:br/>
              </w:r>
              <w:r w:rsidRPr="00382610" w:rsidDel="00C10E1C">
                <w:rPr>
                  <w:rFonts w:ascii="Times New Roman" w:eastAsia="Aptos" w:hAnsi="Times New Roman" w:cs="Times New Roman"/>
                  <w:i/>
                  <w:color w:val="000000" w:themeColor="text1"/>
                  <w:sz w:val="28"/>
                  <w:szCs w:val="28"/>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Aptos" w:hAnsi="Times New Roman" w:cs="Times New Roman"/>
                  <w:i/>
                  <w:color w:val="000000" w:themeColor="text1"/>
                  <w:sz w:val="28"/>
                  <w:szCs w:val="28"/>
                </w:rPr>
                <w:delText>)</w:delText>
              </w:r>
            </w:del>
          </w:p>
        </w:tc>
      </w:tr>
    </w:tbl>
    <w:p w14:paraId="283AEC90" w14:textId="7D627291" w:rsidR="00A22222" w:rsidRPr="00382610" w:rsidDel="00C10E1C" w:rsidRDefault="00A22222" w:rsidP="00A22222">
      <w:pPr>
        <w:shd w:val="clear" w:color="auto" w:fill="FFFFFF"/>
        <w:rPr>
          <w:del w:id="5868" w:author="Quỳnh Nguyễn" w:date="2025-11-29T18:02:00Z" w16du:dateUtc="2025-11-29T11:02:00Z"/>
          <w:rFonts w:ascii="Times New Roman" w:eastAsia="Times New Roman" w:hAnsi="Times New Roman" w:cs="Times New Roman"/>
          <w:b/>
          <w:bCs/>
          <w:color w:val="000000" w:themeColor="text1"/>
          <w:sz w:val="28"/>
          <w:szCs w:val="28"/>
          <w:lang w:val="vi-VN"/>
        </w:rPr>
      </w:pPr>
    </w:p>
    <w:p w14:paraId="7792147F" w14:textId="63894752" w:rsidR="00A22222" w:rsidRPr="00382610" w:rsidDel="00C10E1C" w:rsidRDefault="00A22222" w:rsidP="00A22222">
      <w:pPr>
        <w:shd w:val="clear" w:color="auto" w:fill="FFFFFF"/>
        <w:jc w:val="right"/>
        <w:rPr>
          <w:del w:id="5869" w:author="Quỳnh Nguyễn" w:date="2025-11-29T18:02:00Z" w16du:dateUtc="2025-11-29T11:02:00Z"/>
          <w:rFonts w:ascii="Times New Roman" w:eastAsia="Times New Roman" w:hAnsi="Times New Roman" w:cs="Times New Roman"/>
          <w:b/>
          <w:bCs/>
          <w:color w:val="000000" w:themeColor="text1"/>
          <w:sz w:val="28"/>
          <w:szCs w:val="28"/>
          <w:lang w:val="vi-VN"/>
        </w:rPr>
      </w:pPr>
      <w:del w:id="587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16.NT</w:delText>
        </w:r>
      </w:del>
    </w:p>
    <w:p w14:paraId="3A293137" w14:textId="29CDC775" w:rsidR="00A22222" w:rsidRPr="00382610" w:rsidDel="00C10E1C" w:rsidRDefault="00A22222" w:rsidP="00A22222">
      <w:pPr>
        <w:spacing w:before="40" w:after="40" w:line="300" w:lineRule="exact"/>
        <w:jc w:val="center"/>
        <w:rPr>
          <w:del w:id="5871" w:author="Quỳnh Nguyễn" w:date="2025-11-29T18:02:00Z" w16du:dateUtc="2025-11-29T11:02:00Z"/>
          <w:rFonts w:ascii="Times New Roman" w:eastAsia="Aptos" w:hAnsi="Times New Roman" w:cs="Times New Roman"/>
          <w:b/>
          <w:color w:val="000000" w:themeColor="text1"/>
          <w:sz w:val="28"/>
          <w:szCs w:val="28"/>
        </w:rPr>
      </w:pPr>
      <w:del w:id="5872" w:author="Quỳnh Nguyễn" w:date="2025-11-29T18:02:00Z" w16du:dateUtc="2025-11-29T11:02:00Z">
        <w:r w:rsidRPr="00382610" w:rsidDel="00C10E1C">
          <w:rPr>
            <w:rFonts w:ascii="Times New Roman" w:eastAsia="Aptos" w:hAnsi="Times New Roman" w:cs="Times New Roman"/>
            <w:b/>
            <w:color w:val="000000" w:themeColor="text1"/>
            <w:sz w:val="28"/>
            <w:szCs w:val="28"/>
          </w:rPr>
          <w:delText>BẢN THUYẾT MINH ĐIỀU KIỆN CƠ SỞ KHẢO NGHIỆM</w:delText>
        </w:r>
      </w:del>
    </w:p>
    <w:p w14:paraId="5951E62B" w14:textId="5759F400" w:rsidR="00A22222" w:rsidRPr="00382610" w:rsidDel="00C10E1C" w:rsidRDefault="00A22222" w:rsidP="00A22222">
      <w:pPr>
        <w:spacing w:before="40" w:after="40" w:line="300" w:lineRule="exact"/>
        <w:jc w:val="center"/>
        <w:rPr>
          <w:del w:id="5873" w:author="Quỳnh Nguyễn" w:date="2025-11-29T18:02:00Z" w16du:dateUtc="2025-11-29T11:02:00Z"/>
          <w:rFonts w:ascii="Times New Roman" w:eastAsia="Aptos" w:hAnsi="Times New Roman" w:cs="Times New Roman"/>
          <w:b/>
          <w:color w:val="000000" w:themeColor="text1"/>
          <w:sz w:val="28"/>
          <w:szCs w:val="28"/>
        </w:rPr>
      </w:pPr>
      <w:del w:id="5874" w:author="Quỳnh Nguyễn" w:date="2025-11-29T18:02:00Z" w16du:dateUtc="2025-11-29T11:02:00Z">
        <w:r w:rsidRPr="00382610" w:rsidDel="00C10E1C">
          <w:rPr>
            <w:rFonts w:ascii="Times New Roman" w:eastAsia="Aptos" w:hAnsi="Times New Roman" w:cs="Times New Roman"/>
            <w:b/>
            <w:color w:val="000000" w:themeColor="text1"/>
            <w:sz w:val="28"/>
            <w:szCs w:val="28"/>
          </w:rPr>
          <w:delText>Thức ăn thủy sản, sản phẩm xử lý môi trường nuôi trồng thủy sản</w:delText>
        </w:r>
      </w:del>
    </w:p>
    <w:p w14:paraId="35F7DBA2" w14:textId="30F29272" w:rsidR="00A22222" w:rsidRPr="00382610" w:rsidDel="00C10E1C" w:rsidRDefault="00A22222" w:rsidP="00A22222">
      <w:pPr>
        <w:spacing w:before="40" w:after="40" w:line="300" w:lineRule="exact"/>
        <w:jc w:val="center"/>
        <w:rPr>
          <w:del w:id="5875" w:author="Quỳnh Nguyễn" w:date="2025-11-29T18:02:00Z" w16du:dateUtc="2025-11-29T11:02:00Z"/>
          <w:rFonts w:ascii="Times New Roman" w:eastAsia="Aptos" w:hAnsi="Times New Roman" w:cs="Times New Roman"/>
          <w:b/>
          <w:color w:val="000000" w:themeColor="text1"/>
          <w:sz w:val="28"/>
          <w:szCs w:val="28"/>
        </w:rPr>
      </w:pPr>
    </w:p>
    <w:p w14:paraId="00B1B1CB" w14:textId="64E8EF36" w:rsidR="00A22222" w:rsidRPr="00382610" w:rsidDel="00C10E1C" w:rsidRDefault="00A22222" w:rsidP="00A22222">
      <w:pPr>
        <w:spacing w:before="40" w:after="40" w:line="300" w:lineRule="exact"/>
        <w:jc w:val="center"/>
        <w:rPr>
          <w:del w:id="5876" w:author="Quỳnh Nguyễn" w:date="2025-11-29T18:02:00Z" w16du:dateUtc="2025-11-29T11:02:00Z"/>
          <w:rFonts w:ascii="Times New Roman" w:eastAsia="Aptos" w:hAnsi="Times New Roman" w:cs="Times New Roman"/>
          <w:color w:val="000000" w:themeColor="text1"/>
          <w:sz w:val="28"/>
          <w:szCs w:val="28"/>
        </w:rPr>
      </w:pPr>
    </w:p>
    <w:p w14:paraId="3BFE675A" w14:textId="65BD6CB7" w:rsidR="00A22222" w:rsidRPr="00382610" w:rsidDel="00C10E1C" w:rsidRDefault="00A22222" w:rsidP="00A22222">
      <w:pPr>
        <w:spacing w:before="40" w:after="40" w:line="300" w:lineRule="exact"/>
        <w:rPr>
          <w:del w:id="5877" w:author="Quỳnh Nguyễn" w:date="2025-11-29T18:02:00Z" w16du:dateUtc="2025-11-29T11:02:00Z"/>
          <w:rFonts w:ascii="Times New Roman" w:eastAsia="Aptos" w:hAnsi="Times New Roman" w:cs="Times New Roman"/>
          <w:color w:val="000000" w:themeColor="text1"/>
          <w:sz w:val="28"/>
          <w:szCs w:val="28"/>
          <w:lang w:val="vi-VN"/>
        </w:rPr>
      </w:pPr>
      <w:del w:id="5878" w:author="Quỳnh Nguyễn" w:date="2025-11-29T18:02:00Z" w16du:dateUtc="2025-11-29T11:02:00Z">
        <w:r w:rsidRPr="00382610" w:rsidDel="00C10E1C">
          <w:rPr>
            <w:rFonts w:ascii="Times New Roman" w:eastAsia="Aptos" w:hAnsi="Times New Roman" w:cs="Times New Roman"/>
            <w:b/>
            <w:color w:val="000000" w:themeColor="text1"/>
            <w:sz w:val="28"/>
            <w:szCs w:val="28"/>
          </w:rPr>
          <w:delText xml:space="preserve">1. Thông tin cơ sở: </w:delText>
        </w:r>
        <w:r w:rsidRPr="00382610" w:rsidDel="00C10E1C">
          <w:rPr>
            <w:rFonts w:ascii="Times New Roman" w:eastAsia="Aptos" w:hAnsi="Times New Roman" w:cs="Times New Roman"/>
            <w:color w:val="000000" w:themeColor="text1"/>
            <w:sz w:val="28"/>
            <w:szCs w:val="28"/>
          </w:rPr>
          <w:delText>……………………………………………………………</w:delText>
        </w:r>
      </w:del>
    </w:p>
    <w:p w14:paraId="29CFC0CA" w14:textId="225C99B6" w:rsidR="00A22222" w:rsidRPr="00382610" w:rsidDel="00C10E1C" w:rsidRDefault="00A22222" w:rsidP="00A22222">
      <w:pPr>
        <w:spacing w:before="40" w:after="40" w:line="300" w:lineRule="exact"/>
        <w:rPr>
          <w:del w:id="5879" w:author="Quỳnh Nguyễn" w:date="2025-11-29T18:02:00Z" w16du:dateUtc="2025-11-29T11:02:00Z"/>
          <w:rFonts w:ascii="Times New Roman" w:eastAsia="Aptos" w:hAnsi="Times New Roman" w:cs="Times New Roman"/>
          <w:color w:val="000000" w:themeColor="text1"/>
          <w:sz w:val="28"/>
          <w:szCs w:val="28"/>
          <w:lang w:val="vi-VN"/>
        </w:rPr>
      </w:pPr>
      <w:del w:id="5880" w:author="Quỳnh Nguyễn" w:date="2025-11-29T18:02:00Z" w16du:dateUtc="2025-11-29T11:02:00Z">
        <w:r w:rsidRPr="00382610" w:rsidDel="00C10E1C">
          <w:rPr>
            <w:rFonts w:ascii="Times New Roman" w:eastAsia="Aptos" w:hAnsi="Times New Roman" w:cs="Times New Roman"/>
            <w:color w:val="000000" w:themeColor="text1"/>
            <w:sz w:val="28"/>
            <w:szCs w:val="28"/>
          </w:rPr>
          <w:delText>Tên cơ sở: ………………………………………………………………………</w:delText>
        </w:r>
      </w:del>
    </w:p>
    <w:p w14:paraId="2223C333" w14:textId="3DF3AE32" w:rsidR="00A22222" w:rsidRPr="00382610" w:rsidDel="00C10E1C" w:rsidRDefault="00A22222" w:rsidP="00A22222">
      <w:pPr>
        <w:spacing w:before="40" w:after="40" w:line="300" w:lineRule="exact"/>
        <w:rPr>
          <w:del w:id="5881" w:author="Quỳnh Nguyễn" w:date="2025-11-29T18:02:00Z" w16du:dateUtc="2025-11-29T11:02:00Z"/>
          <w:rFonts w:ascii="Times New Roman" w:eastAsia="Aptos" w:hAnsi="Times New Roman" w:cs="Times New Roman"/>
          <w:color w:val="000000" w:themeColor="text1"/>
          <w:sz w:val="28"/>
          <w:szCs w:val="28"/>
          <w:lang w:val="vi-VN"/>
        </w:rPr>
      </w:pPr>
      <w:del w:id="5882" w:author="Quỳnh Nguyễn" w:date="2025-11-29T18:02:00Z" w16du:dateUtc="2025-11-29T11:02:00Z">
        <w:r w:rsidRPr="00382610" w:rsidDel="00C10E1C">
          <w:rPr>
            <w:rFonts w:ascii="Times New Roman" w:eastAsia="Aptos" w:hAnsi="Times New Roman" w:cs="Times New Roman"/>
            <w:color w:val="000000" w:themeColor="text1"/>
            <w:sz w:val="28"/>
            <w:szCs w:val="28"/>
          </w:rPr>
          <w:delText>Địa chỉ trụ sở: ……………………………………………………………………</w:delText>
        </w:r>
      </w:del>
    </w:p>
    <w:p w14:paraId="51044FBF" w14:textId="48320F6C" w:rsidR="00A22222" w:rsidRPr="00382610" w:rsidDel="00C10E1C" w:rsidRDefault="00A22222" w:rsidP="00A22222">
      <w:pPr>
        <w:spacing w:before="40" w:after="40" w:line="300" w:lineRule="exact"/>
        <w:rPr>
          <w:del w:id="5883" w:author="Quỳnh Nguyễn" w:date="2025-11-29T18:02:00Z" w16du:dateUtc="2025-11-29T11:02:00Z"/>
          <w:rFonts w:ascii="Times New Roman" w:eastAsia="Aptos" w:hAnsi="Times New Roman" w:cs="Times New Roman"/>
          <w:color w:val="000000" w:themeColor="text1"/>
          <w:sz w:val="28"/>
          <w:szCs w:val="28"/>
          <w:lang w:val="vi-VN"/>
        </w:rPr>
      </w:pPr>
      <w:del w:id="5884" w:author="Quỳnh Nguyễn" w:date="2025-11-29T18:02:00Z" w16du:dateUtc="2025-11-29T11:02:00Z">
        <w:r w:rsidRPr="00382610" w:rsidDel="00C10E1C">
          <w:rPr>
            <w:rFonts w:ascii="Times New Roman" w:eastAsia="Aptos" w:hAnsi="Times New Roman" w:cs="Times New Roman"/>
            <w:color w:val="000000" w:themeColor="text1"/>
            <w:sz w:val="28"/>
            <w:szCs w:val="28"/>
          </w:rPr>
          <w:delText>Địa điểm khảo nghiệm: …………………………………………………………</w:delText>
        </w:r>
      </w:del>
    </w:p>
    <w:p w14:paraId="2D743285" w14:textId="538CD1CE" w:rsidR="00A22222" w:rsidRPr="00382610" w:rsidDel="00C10E1C" w:rsidRDefault="00A22222" w:rsidP="00A22222">
      <w:pPr>
        <w:spacing w:before="40" w:after="40" w:line="300" w:lineRule="exact"/>
        <w:rPr>
          <w:del w:id="5885" w:author="Quỳnh Nguyễn" w:date="2025-11-29T18:02:00Z" w16du:dateUtc="2025-11-29T11:02:00Z"/>
          <w:rFonts w:ascii="Times New Roman" w:eastAsia="Aptos" w:hAnsi="Times New Roman" w:cs="Times New Roman"/>
          <w:color w:val="000000" w:themeColor="text1"/>
          <w:sz w:val="28"/>
          <w:szCs w:val="28"/>
          <w:lang w:val="vi-VN"/>
        </w:rPr>
      </w:pPr>
      <w:del w:id="5886"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điện thoại: ………………… Số fax: ……………….. Email: ……………</w:delText>
        </w:r>
      </w:del>
    </w:p>
    <w:p w14:paraId="5DC2F3E1" w14:textId="068DC4CB" w:rsidR="00A22222" w:rsidRPr="00382610" w:rsidDel="00C10E1C" w:rsidRDefault="00A22222" w:rsidP="00A22222">
      <w:pPr>
        <w:spacing w:before="40" w:after="40" w:line="300" w:lineRule="exact"/>
        <w:rPr>
          <w:del w:id="5887" w:author="Quỳnh Nguyễn" w:date="2025-11-29T18:02:00Z" w16du:dateUtc="2025-11-29T11:02:00Z"/>
          <w:rFonts w:ascii="Times New Roman" w:eastAsia="Aptos" w:hAnsi="Times New Roman" w:cs="Times New Roman"/>
          <w:b/>
          <w:color w:val="000000" w:themeColor="text1"/>
          <w:sz w:val="28"/>
          <w:szCs w:val="28"/>
        </w:rPr>
      </w:pPr>
      <w:del w:id="5888" w:author="Quỳnh Nguyễn" w:date="2025-11-29T18:02:00Z" w16du:dateUtc="2025-11-29T11:02:00Z">
        <w:r w:rsidRPr="00382610" w:rsidDel="00C10E1C">
          <w:rPr>
            <w:rFonts w:ascii="Times New Roman" w:eastAsia="Aptos" w:hAnsi="Times New Roman" w:cs="Times New Roman"/>
            <w:b/>
            <w:color w:val="000000" w:themeColor="text1"/>
            <w:sz w:val="28"/>
            <w:szCs w:val="28"/>
          </w:rPr>
          <w:delText>2. Điều kiện cơ sở phục vụ khảo nghiệm</w:delText>
        </w:r>
      </w:del>
    </w:p>
    <w:p w14:paraId="1B12D73B" w14:textId="679E3420" w:rsidR="00A22222" w:rsidRPr="00382610" w:rsidDel="00C10E1C" w:rsidRDefault="00A22222" w:rsidP="00A22222">
      <w:pPr>
        <w:spacing w:before="40" w:after="40" w:line="300" w:lineRule="exact"/>
        <w:rPr>
          <w:del w:id="5889" w:author="Quỳnh Nguyễn" w:date="2025-11-29T18:02:00Z" w16du:dateUtc="2025-11-29T11:02:00Z"/>
          <w:rFonts w:ascii="Times New Roman" w:eastAsia="Aptos" w:hAnsi="Times New Roman" w:cs="Times New Roman"/>
          <w:color w:val="000000" w:themeColor="text1"/>
          <w:sz w:val="28"/>
          <w:szCs w:val="28"/>
        </w:rPr>
      </w:pPr>
      <w:del w:id="5890" w:author="Quỳnh Nguyễn" w:date="2025-11-29T18:02:00Z" w16du:dateUtc="2025-11-29T11:02:00Z">
        <w:r w:rsidRPr="00382610" w:rsidDel="00C10E1C">
          <w:rPr>
            <w:rFonts w:ascii="Times New Roman" w:eastAsia="Aptos" w:hAnsi="Times New Roman" w:cs="Times New Roman"/>
            <w:color w:val="000000" w:themeColor="text1"/>
            <w:sz w:val="28"/>
            <w:szCs w:val="28"/>
          </w:rPr>
          <w:delText>a) Đối với hệ thống nuôi thủy sản tập trung trong ao, đầm</w:delText>
        </w:r>
      </w:del>
    </w:p>
    <w:p w14:paraId="3CD7B9C4" w14:textId="56D64A13" w:rsidR="00A22222" w:rsidRPr="00382610" w:rsidDel="00C10E1C" w:rsidRDefault="00A22222" w:rsidP="00A22222">
      <w:pPr>
        <w:spacing w:before="40" w:after="40" w:line="300" w:lineRule="exact"/>
        <w:rPr>
          <w:del w:id="5891" w:author="Quỳnh Nguyễn" w:date="2025-11-29T18:02:00Z" w16du:dateUtc="2025-11-29T11:02:00Z"/>
          <w:rFonts w:ascii="Times New Roman" w:eastAsia="Aptos" w:hAnsi="Times New Roman" w:cs="Times New Roman"/>
          <w:color w:val="000000" w:themeColor="text1"/>
          <w:sz w:val="28"/>
          <w:szCs w:val="28"/>
        </w:rPr>
      </w:pPr>
      <w:del w:id="5892" w:author="Quỳnh Nguyễn" w:date="2025-11-29T18:02:00Z" w16du:dateUtc="2025-11-29T11:02:00Z">
        <w:r w:rsidRPr="00382610" w:rsidDel="00C10E1C">
          <w:rPr>
            <w:rFonts w:ascii="Times New Roman" w:eastAsia="Aptos" w:hAnsi="Times New Roman" w:cs="Times New Roman"/>
            <w:color w:val="000000" w:themeColor="text1"/>
            <w:sz w:val="28"/>
            <w:szCs w:val="28"/>
          </w:rPr>
          <w:delText>b) Đối với hệ thống nuôi thủy sản tập trung trong lồng bè</w:delText>
        </w:r>
      </w:del>
    </w:p>
    <w:p w14:paraId="3AFE6B0C" w14:textId="4C76FF3C" w:rsidR="00A22222" w:rsidRPr="00382610" w:rsidDel="00C10E1C" w:rsidRDefault="00A22222" w:rsidP="00A22222">
      <w:pPr>
        <w:spacing w:before="40" w:after="40" w:line="300" w:lineRule="exact"/>
        <w:rPr>
          <w:del w:id="5893" w:author="Quỳnh Nguyễn" w:date="2025-11-29T18:02:00Z" w16du:dateUtc="2025-11-29T11:02:00Z"/>
          <w:rFonts w:ascii="Times New Roman" w:eastAsia="Aptos" w:hAnsi="Times New Roman" w:cs="Times New Roman"/>
          <w:color w:val="000000" w:themeColor="text1"/>
          <w:sz w:val="28"/>
          <w:szCs w:val="28"/>
        </w:rPr>
      </w:pPr>
      <w:del w:id="5894" w:author="Quỳnh Nguyễn" w:date="2025-11-29T18:02:00Z" w16du:dateUtc="2025-11-29T11:02:00Z">
        <w:r w:rsidRPr="00382610" w:rsidDel="00C10E1C">
          <w:rPr>
            <w:rFonts w:ascii="Times New Roman" w:eastAsia="Aptos" w:hAnsi="Times New Roman" w:cs="Times New Roman"/>
            <w:color w:val="000000" w:themeColor="text1"/>
            <w:sz w:val="28"/>
            <w:szCs w:val="28"/>
          </w:rPr>
          <w:delText>c) Đối với hệ thống sản xuất giống thủy sản</w:delText>
        </w:r>
      </w:del>
    </w:p>
    <w:p w14:paraId="4D5D72D7" w14:textId="43142654" w:rsidR="00A22222" w:rsidRPr="00382610" w:rsidDel="00C10E1C" w:rsidRDefault="00A22222" w:rsidP="00A22222">
      <w:pPr>
        <w:spacing w:before="40" w:after="40" w:line="300" w:lineRule="exact"/>
        <w:rPr>
          <w:del w:id="5895" w:author="Quỳnh Nguyễn" w:date="2025-11-29T18:02:00Z" w16du:dateUtc="2025-11-29T11:02:00Z"/>
          <w:rFonts w:ascii="Times New Roman" w:eastAsia="Aptos" w:hAnsi="Times New Roman" w:cs="Times New Roman"/>
          <w:b/>
          <w:color w:val="000000" w:themeColor="text1"/>
          <w:sz w:val="28"/>
          <w:szCs w:val="28"/>
        </w:rPr>
      </w:pPr>
      <w:del w:id="5896" w:author="Quỳnh Nguyễn" w:date="2025-11-29T18:02:00Z" w16du:dateUtc="2025-11-29T11:02:00Z">
        <w:r w:rsidRPr="00382610" w:rsidDel="00C10E1C">
          <w:rPr>
            <w:rFonts w:ascii="Times New Roman" w:eastAsia="Aptos" w:hAnsi="Times New Roman" w:cs="Times New Roman"/>
            <w:b/>
            <w:color w:val="000000" w:themeColor="text1"/>
            <w:sz w:val="28"/>
            <w:szCs w:val="28"/>
          </w:rPr>
          <w:delText>3. Cơ sở vật chất, trang thiết bị phục vụ khảo nghiệm</w:delText>
        </w:r>
      </w:del>
    </w:p>
    <w:p w14:paraId="150B86E3" w14:textId="3EBDBFEB" w:rsidR="00A22222" w:rsidRPr="00382610" w:rsidDel="00C10E1C" w:rsidRDefault="00A22222" w:rsidP="00A22222">
      <w:pPr>
        <w:spacing w:before="40" w:after="40" w:line="300" w:lineRule="exact"/>
        <w:rPr>
          <w:del w:id="5897" w:author="Quỳnh Nguyễn" w:date="2025-11-29T18:02:00Z" w16du:dateUtc="2025-11-29T11:02:00Z"/>
          <w:rFonts w:ascii="Times New Roman" w:eastAsia="Aptos" w:hAnsi="Times New Roman" w:cs="Times New Roman"/>
          <w:color w:val="000000" w:themeColor="text1"/>
          <w:sz w:val="28"/>
          <w:szCs w:val="28"/>
        </w:rPr>
      </w:pPr>
      <w:del w:id="5898" w:author="Quỳnh Nguyễn" w:date="2025-11-29T18:02:00Z" w16du:dateUtc="2025-11-29T11:02:00Z">
        <w:r w:rsidRPr="00382610" w:rsidDel="00C10E1C">
          <w:rPr>
            <w:rFonts w:ascii="Times New Roman" w:eastAsia="Aptos" w:hAnsi="Times New Roman" w:cs="Times New Roman"/>
            <w:color w:val="000000" w:themeColor="text1"/>
            <w:sz w:val="28"/>
            <w:szCs w:val="28"/>
          </w:rPr>
          <w:delText>a) Thiết bị, dụng cụ thu mẫu, bảo quản mẫu</w:delText>
        </w:r>
      </w:del>
    </w:p>
    <w:p w14:paraId="764271B4" w14:textId="25644568" w:rsidR="00A22222" w:rsidRPr="00382610" w:rsidDel="00C10E1C" w:rsidRDefault="00A22222" w:rsidP="00A22222">
      <w:pPr>
        <w:spacing w:before="40" w:after="40" w:line="300" w:lineRule="exact"/>
        <w:rPr>
          <w:del w:id="5899" w:author="Quỳnh Nguyễn" w:date="2025-11-29T18:02:00Z" w16du:dateUtc="2025-11-29T11:02:00Z"/>
          <w:rFonts w:ascii="Times New Roman" w:eastAsia="Aptos" w:hAnsi="Times New Roman" w:cs="Times New Roman"/>
          <w:color w:val="000000" w:themeColor="text1"/>
          <w:sz w:val="28"/>
          <w:szCs w:val="28"/>
        </w:rPr>
      </w:pPr>
      <w:del w:id="5900" w:author="Quỳnh Nguyễn" w:date="2025-11-29T18:02:00Z" w16du:dateUtc="2025-11-29T11:02:00Z">
        <w:r w:rsidRPr="00382610" w:rsidDel="00C10E1C">
          <w:rPr>
            <w:rFonts w:ascii="Times New Roman" w:eastAsia="Aptos" w:hAnsi="Times New Roman" w:cs="Times New Roman"/>
            <w:color w:val="000000" w:themeColor="text1"/>
            <w:sz w:val="28"/>
            <w:szCs w:val="28"/>
          </w:rPr>
          <w:delText>b) Thiết bị, dụng cụ phân tích các yếu tố môi trường, dư lượng</w:delText>
        </w:r>
      </w:del>
    </w:p>
    <w:p w14:paraId="6E10EBEA" w14:textId="34A20ABA" w:rsidR="00A22222" w:rsidRPr="00382610" w:rsidDel="00C10E1C" w:rsidRDefault="00A22222" w:rsidP="00A22222">
      <w:pPr>
        <w:spacing w:before="40" w:after="40" w:line="300" w:lineRule="exact"/>
        <w:rPr>
          <w:del w:id="5901" w:author="Quỳnh Nguyễn" w:date="2025-11-29T18:02:00Z" w16du:dateUtc="2025-11-29T11:02:00Z"/>
          <w:rFonts w:ascii="Times New Roman" w:eastAsia="Aptos" w:hAnsi="Times New Roman" w:cs="Times New Roman"/>
          <w:color w:val="000000" w:themeColor="text1"/>
          <w:sz w:val="28"/>
          <w:szCs w:val="28"/>
        </w:rPr>
      </w:pPr>
      <w:del w:id="5902" w:author="Quỳnh Nguyễn" w:date="2025-11-29T18:02:00Z" w16du:dateUtc="2025-11-29T11:02:00Z">
        <w:r w:rsidRPr="00382610" w:rsidDel="00C10E1C">
          <w:rPr>
            <w:rFonts w:ascii="Times New Roman" w:eastAsia="Aptos" w:hAnsi="Times New Roman" w:cs="Times New Roman"/>
            <w:color w:val="000000" w:themeColor="text1"/>
            <w:sz w:val="28"/>
            <w:szCs w:val="28"/>
          </w:rPr>
          <w:delText>c) Thiết bị, dụng cụ xác định các chỉ tiêu sinh trưởng động vật thủy sản</w:delText>
        </w:r>
      </w:del>
    </w:p>
    <w:p w14:paraId="1A377502" w14:textId="2FF1F3CB" w:rsidR="00A22222" w:rsidRPr="00382610" w:rsidDel="00C10E1C" w:rsidRDefault="00A22222" w:rsidP="00A22222">
      <w:pPr>
        <w:spacing w:before="40" w:after="40" w:line="300" w:lineRule="exact"/>
        <w:rPr>
          <w:del w:id="5903" w:author="Quỳnh Nguyễn" w:date="2025-11-29T18:02:00Z" w16du:dateUtc="2025-11-29T11:02:00Z"/>
          <w:rFonts w:ascii="Times New Roman" w:eastAsia="Aptos" w:hAnsi="Times New Roman" w:cs="Times New Roman"/>
          <w:color w:val="000000" w:themeColor="text1"/>
          <w:sz w:val="28"/>
          <w:szCs w:val="28"/>
        </w:rPr>
      </w:pPr>
      <w:del w:id="5904" w:author="Quỳnh Nguyễn" w:date="2025-11-29T18:02:00Z" w16du:dateUtc="2025-11-29T11:02:00Z">
        <w:r w:rsidRPr="00382610" w:rsidDel="00C10E1C">
          <w:rPr>
            <w:rFonts w:ascii="Times New Roman" w:eastAsia="Aptos" w:hAnsi="Times New Roman" w:cs="Times New Roman"/>
            <w:color w:val="000000" w:themeColor="text1"/>
            <w:sz w:val="28"/>
            <w:szCs w:val="28"/>
          </w:rPr>
          <w:delText>d) Các thiết bị khác theo yêu cầu của đề cương khảo nghiệm</w:delText>
        </w:r>
      </w:del>
    </w:p>
    <w:p w14:paraId="5C909116" w14:textId="432767D3" w:rsidR="00A22222" w:rsidRPr="00382610" w:rsidDel="00C10E1C" w:rsidRDefault="00A22222" w:rsidP="00A22222">
      <w:pPr>
        <w:spacing w:before="40" w:after="40" w:line="300" w:lineRule="exact"/>
        <w:rPr>
          <w:del w:id="5905" w:author="Quỳnh Nguyễn" w:date="2025-11-29T18:02:00Z" w16du:dateUtc="2025-11-29T11:02:00Z"/>
          <w:rFonts w:ascii="Times New Roman" w:eastAsia="Aptos" w:hAnsi="Times New Roman" w:cs="Times New Roman"/>
          <w:b/>
          <w:color w:val="000000" w:themeColor="text1"/>
          <w:sz w:val="28"/>
          <w:szCs w:val="28"/>
        </w:rPr>
      </w:pPr>
      <w:del w:id="5906" w:author="Quỳnh Nguyễn" w:date="2025-11-29T18:02:00Z" w16du:dateUtc="2025-11-29T11:02:00Z">
        <w:r w:rsidRPr="00382610" w:rsidDel="00C10E1C">
          <w:rPr>
            <w:rFonts w:ascii="Times New Roman" w:eastAsia="Aptos" w:hAnsi="Times New Roman" w:cs="Times New Roman"/>
            <w:b/>
            <w:color w:val="000000" w:themeColor="text1"/>
            <w:sz w:val="28"/>
            <w:szCs w:val="28"/>
          </w:rPr>
          <w:delText>4. Người phụ trách kỹ thuật, nhận lực thực hiện khảo nghiệm</w:delText>
        </w:r>
      </w:del>
    </w:p>
    <w:p w14:paraId="311ADE26" w14:textId="3255528D" w:rsidR="00A22222" w:rsidRPr="00382610" w:rsidDel="00C10E1C" w:rsidRDefault="00A22222" w:rsidP="00A22222">
      <w:pPr>
        <w:spacing w:before="40" w:after="40" w:line="300" w:lineRule="exact"/>
        <w:rPr>
          <w:del w:id="5907" w:author="Quỳnh Nguyễn" w:date="2025-11-29T18:02:00Z" w16du:dateUtc="2025-11-29T11:02:00Z"/>
          <w:rFonts w:ascii="Times New Roman" w:eastAsia="Aptos" w:hAnsi="Times New Roman" w:cs="Times New Roman"/>
          <w:b/>
          <w:color w:val="000000" w:themeColor="text1"/>
          <w:sz w:val="28"/>
          <w:szCs w:val="28"/>
        </w:rPr>
      </w:pPr>
      <w:del w:id="5908" w:author="Quỳnh Nguyễn" w:date="2025-11-29T18:02:00Z" w16du:dateUtc="2025-11-29T11:02:00Z">
        <w:r w:rsidRPr="00382610" w:rsidDel="00C10E1C">
          <w:rPr>
            <w:rFonts w:ascii="Times New Roman" w:eastAsia="Aptos" w:hAnsi="Times New Roman" w:cs="Times New Roman"/>
            <w:b/>
            <w:color w:val="000000" w:themeColor="text1"/>
            <w:sz w:val="28"/>
            <w:szCs w:val="28"/>
          </w:rPr>
          <w:delText>5. Các điều kiện khác có liên quan</w:delText>
        </w:r>
      </w:del>
    </w:p>
    <w:p w14:paraId="6EC91385" w14:textId="4C067F18" w:rsidR="00A22222" w:rsidRPr="00382610" w:rsidDel="00C10E1C" w:rsidRDefault="00A22222" w:rsidP="00A22222">
      <w:pPr>
        <w:spacing w:before="40" w:after="40" w:line="300" w:lineRule="exact"/>
        <w:rPr>
          <w:del w:id="5909" w:author="Quỳnh Nguyễn" w:date="2025-11-29T18:02:00Z" w16du:dateUtc="2025-11-29T11:02:00Z"/>
          <w:rFonts w:ascii="Times New Roman" w:eastAsia="Aptos" w:hAnsi="Times New Roman" w:cs="Times New Roman"/>
          <w:b/>
          <w:color w:val="000000" w:themeColor="text1"/>
          <w:sz w:val="28"/>
          <w:szCs w:val="28"/>
        </w:rPr>
      </w:pPr>
      <w:del w:id="5910" w:author="Quỳnh Nguyễn" w:date="2025-11-29T18:02:00Z" w16du:dateUtc="2025-11-29T11:02:00Z">
        <w:r w:rsidRPr="00382610" w:rsidDel="00C10E1C">
          <w:rPr>
            <w:rFonts w:ascii="Times New Roman" w:eastAsia="Aptos" w:hAnsi="Times New Roman" w:cs="Times New Roman"/>
            <w:b/>
            <w:color w:val="000000" w:themeColor="text1"/>
            <w:sz w:val="28"/>
            <w:szCs w:val="28"/>
          </w:rPr>
          <w:delText>6. Các công trình, kết quả nghiên cứu khác có liên quan</w:delText>
        </w:r>
      </w:del>
    </w:p>
    <w:p w14:paraId="32FECC9A" w14:textId="3046A7B1" w:rsidR="00A22222" w:rsidRPr="00382610" w:rsidDel="00C10E1C" w:rsidRDefault="00A22222" w:rsidP="00A22222">
      <w:pPr>
        <w:spacing w:before="40" w:after="40" w:line="300" w:lineRule="exact"/>
        <w:rPr>
          <w:del w:id="5911" w:author="Quỳnh Nguyễn" w:date="2025-11-29T18:02:00Z" w16du:dateUtc="2025-11-29T11:02:00Z"/>
          <w:rFonts w:ascii="Times New Roman" w:eastAsia="Aptos" w:hAnsi="Times New Roman" w:cs="Times New Roman"/>
          <w:b/>
          <w:color w:val="000000" w:themeColor="text1"/>
          <w:sz w:val="28"/>
          <w:szCs w:val="28"/>
        </w:rPr>
      </w:pPr>
    </w:p>
    <w:tbl>
      <w:tblPr>
        <w:tblW w:w="5000" w:type="pct"/>
        <w:tblCellMar>
          <w:left w:w="0" w:type="dxa"/>
          <w:right w:w="0" w:type="dxa"/>
        </w:tblCellMar>
        <w:tblLook w:val="04A0" w:firstRow="1" w:lastRow="0" w:firstColumn="1" w:lastColumn="0" w:noHBand="0" w:noVBand="1"/>
      </w:tblPr>
      <w:tblGrid>
        <w:gridCol w:w="4536"/>
        <w:gridCol w:w="4536"/>
      </w:tblGrid>
      <w:tr w:rsidR="00A22222" w:rsidRPr="00382610" w:rsidDel="00C10E1C" w14:paraId="1C1D0712" w14:textId="55C3F281" w:rsidTr="00784685">
        <w:trPr>
          <w:del w:id="5912" w:author="Quỳnh Nguyễn" w:date="2025-11-29T18:02:00Z"/>
        </w:trPr>
        <w:tc>
          <w:tcPr>
            <w:tcW w:w="2500" w:type="pct"/>
          </w:tcPr>
          <w:p w14:paraId="73FC1060" w14:textId="219C0154" w:rsidR="00A22222" w:rsidRPr="00382610" w:rsidDel="00C10E1C" w:rsidRDefault="00A22222" w:rsidP="00784685">
            <w:pPr>
              <w:spacing w:before="40" w:after="40" w:line="300" w:lineRule="exact"/>
              <w:rPr>
                <w:del w:id="5913" w:author="Quỳnh Nguyễn" w:date="2025-11-29T18:02:00Z" w16du:dateUtc="2025-11-29T11:02:00Z"/>
                <w:rFonts w:ascii="Times New Roman" w:eastAsia="Aptos" w:hAnsi="Times New Roman" w:cs="Times New Roman"/>
                <w:color w:val="000000" w:themeColor="text1"/>
                <w:sz w:val="28"/>
                <w:szCs w:val="28"/>
              </w:rPr>
            </w:pPr>
          </w:p>
        </w:tc>
        <w:tc>
          <w:tcPr>
            <w:tcW w:w="2500" w:type="pct"/>
          </w:tcPr>
          <w:p w14:paraId="280D2A50" w14:textId="576B9870" w:rsidR="00A22222" w:rsidRPr="00382610" w:rsidDel="00C10E1C" w:rsidRDefault="00A22222" w:rsidP="00784685">
            <w:pPr>
              <w:spacing w:before="40" w:after="40" w:line="300" w:lineRule="exact"/>
              <w:jc w:val="center"/>
              <w:rPr>
                <w:del w:id="5914" w:author="Quỳnh Nguyễn" w:date="2025-11-29T18:02:00Z" w16du:dateUtc="2025-11-29T11:02:00Z"/>
                <w:rFonts w:ascii="Times New Roman" w:eastAsia="Aptos" w:hAnsi="Times New Roman" w:cs="Times New Roman"/>
                <w:color w:val="000000" w:themeColor="text1"/>
                <w:sz w:val="28"/>
                <w:szCs w:val="28"/>
              </w:rPr>
            </w:pPr>
            <w:del w:id="5915" w:author="Quỳnh Nguyễn" w:date="2025-11-29T18:02:00Z" w16du:dateUtc="2025-11-29T11:02:00Z">
              <w:r w:rsidRPr="00382610" w:rsidDel="00C10E1C">
                <w:rPr>
                  <w:rFonts w:ascii="Times New Roman" w:eastAsia="Aptos" w:hAnsi="Times New Roman" w:cs="Times New Roman"/>
                  <w:i/>
                  <w:color w:val="000000" w:themeColor="text1"/>
                  <w:sz w:val="28"/>
                  <w:szCs w:val="28"/>
                </w:rPr>
                <w:delText>……….., ngày... tháng... năm …....</w:delText>
              </w:r>
              <w:r w:rsidRPr="00382610" w:rsidDel="00C10E1C">
                <w:rPr>
                  <w:rFonts w:ascii="Times New Roman" w:eastAsia="Aptos" w:hAnsi="Times New Roman" w:cs="Times New Roman"/>
                  <w:color w:val="000000" w:themeColor="text1"/>
                  <w:sz w:val="28"/>
                  <w:szCs w:val="28"/>
                </w:rPr>
                <w:br/>
              </w:r>
              <w:r w:rsidRPr="00382610" w:rsidDel="00C10E1C">
                <w:rPr>
                  <w:rFonts w:ascii="Times New Roman" w:eastAsia="Aptos" w:hAnsi="Times New Roman" w:cs="Times New Roman"/>
                  <w:b/>
                  <w:color w:val="000000" w:themeColor="text1"/>
                  <w:sz w:val="28"/>
                  <w:szCs w:val="28"/>
                </w:rPr>
                <w:delText>ĐẠI DIỆN CƠ SỞ KHẢO NGHIỆM</w:delText>
              </w:r>
              <w:r w:rsidRPr="00382610" w:rsidDel="00C10E1C">
                <w:rPr>
                  <w:rFonts w:ascii="Times New Roman" w:eastAsia="Aptos" w:hAnsi="Times New Roman" w:cs="Times New Roman"/>
                  <w:color w:val="000000" w:themeColor="text1"/>
                  <w:sz w:val="28"/>
                  <w:szCs w:val="28"/>
                </w:rPr>
                <w:br/>
              </w:r>
              <w:r w:rsidRPr="00382610" w:rsidDel="00C10E1C">
                <w:rPr>
                  <w:rFonts w:ascii="Times New Roman" w:eastAsia="Aptos" w:hAnsi="Times New Roman" w:cs="Times New Roman"/>
                  <w:i/>
                  <w:color w:val="000000" w:themeColor="text1"/>
                  <w:sz w:val="28"/>
                  <w:szCs w:val="28"/>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Aptos" w:hAnsi="Times New Roman" w:cs="Times New Roman"/>
                  <w:i/>
                  <w:color w:val="000000" w:themeColor="text1"/>
                  <w:sz w:val="28"/>
                  <w:szCs w:val="28"/>
                </w:rPr>
                <w:delText>)</w:delText>
              </w:r>
            </w:del>
          </w:p>
        </w:tc>
      </w:tr>
    </w:tbl>
    <w:p w14:paraId="20A5065F" w14:textId="593B1554" w:rsidR="00A22222" w:rsidRPr="00382610" w:rsidDel="00C10E1C" w:rsidRDefault="00A22222" w:rsidP="00A22222">
      <w:pPr>
        <w:tabs>
          <w:tab w:val="left" w:pos="1356"/>
        </w:tabs>
        <w:spacing w:before="40" w:after="40" w:line="300" w:lineRule="exact"/>
        <w:rPr>
          <w:del w:id="5916" w:author="Quỳnh Nguyễn" w:date="2025-11-29T18:02:00Z" w16du:dateUtc="2025-11-29T11:02:00Z"/>
          <w:rFonts w:ascii="Times New Roman" w:eastAsia="Aptos" w:hAnsi="Times New Roman" w:cs="Times New Roman"/>
          <w:color w:val="000000" w:themeColor="text1"/>
          <w:sz w:val="28"/>
          <w:szCs w:val="28"/>
        </w:rPr>
      </w:pPr>
    </w:p>
    <w:p w14:paraId="75F23344" w14:textId="4AAE28E2" w:rsidR="00A22222" w:rsidRPr="00382610" w:rsidDel="00C10E1C" w:rsidRDefault="00A22222" w:rsidP="00A22222">
      <w:pPr>
        <w:rPr>
          <w:del w:id="5917" w:author="Quỳnh Nguyễn" w:date="2025-11-29T18:02:00Z" w16du:dateUtc="2025-11-29T11:02:00Z"/>
          <w:rFonts w:ascii="Times New Roman" w:eastAsia="Aptos" w:hAnsi="Times New Roman" w:cs="Times New Roman"/>
          <w:color w:val="000000" w:themeColor="text1"/>
          <w:sz w:val="28"/>
          <w:szCs w:val="28"/>
        </w:rPr>
      </w:pPr>
    </w:p>
    <w:p w14:paraId="67A59FDA" w14:textId="16633920" w:rsidR="00A22222" w:rsidRPr="00382610" w:rsidDel="00C10E1C" w:rsidRDefault="00A22222" w:rsidP="00A22222">
      <w:pPr>
        <w:rPr>
          <w:del w:id="5918" w:author="Quỳnh Nguyễn" w:date="2025-11-29T18:02:00Z" w16du:dateUtc="2025-11-29T11:02:00Z"/>
          <w:rFonts w:ascii="Times New Roman" w:eastAsia="Aptos" w:hAnsi="Times New Roman" w:cs="Times New Roman"/>
          <w:color w:val="000000" w:themeColor="text1"/>
          <w:sz w:val="28"/>
          <w:szCs w:val="28"/>
        </w:rPr>
      </w:pPr>
    </w:p>
    <w:p w14:paraId="57F25A77" w14:textId="77933DFD" w:rsidR="00A22222" w:rsidRPr="00382610" w:rsidDel="00C10E1C" w:rsidRDefault="00A22222" w:rsidP="00A22222">
      <w:pPr>
        <w:rPr>
          <w:del w:id="5919" w:author="Quỳnh Nguyễn" w:date="2025-11-29T18:02:00Z" w16du:dateUtc="2025-11-29T11:02:00Z"/>
          <w:rFonts w:ascii="Times New Roman" w:eastAsia="Aptos" w:hAnsi="Times New Roman" w:cs="Times New Roman"/>
          <w:color w:val="000000" w:themeColor="text1"/>
          <w:sz w:val="28"/>
          <w:szCs w:val="28"/>
        </w:rPr>
      </w:pPr>
    </w:p>
    <w:p w14:paraId="07857322" w14:textId="66BE0A0B" w:rsidR="00A22222" w:rsidRPr="00382610" w:rsidDel="00C10E1C" w:rsidRDefault="00A22222" w:rsidP="00A22222">
      <w:pPr>
        <w:rPr>
          <w:del w:id="5920" w:author="Quỳnh Nguyễn" w:date="2025-11-29T18:02:00Z" w16du:dateUtc="2025-11-29T11:02:00Z"/>
          <w:rFonts w:ascii="Times New Roman" w:eastAsia="Aptos" w:hAnsi="Times New Roman" w:cs="Times New Roman"/>
          <w:color w:val="000000" w:themeColor="text1"/>
          <w:sz w:val="28"/>
          <w:szCs w:val="28"/>
        </w:rPr>
      </w:pPr>
    </w:p>
    <w:p w14:paraId="259E820C" w14:textId="239440DC" w:rsidR="00A22222" w:rsidRPr="00382610" w:rsidDel="00C10E1C" w:rsidRDefault="00A22222" w:rsidP="00A22222">
      <w:pPr>
        <w:jc w:val="center"/>
        <w:rPr>
          <w:del w:id="5921" w:author="Quỳnh Nguyễn" w:date="2025-11-29T18:02:00Z" w16du:dateUtc="2025-11-29T11:02:00Z"/>
          <w:rFonts w:ascii="Times New Roman" w:eastAsia="Aptos" w:hAnsi="Times New Roman" w:cs="Times New Roman"/>
          <w:color w:val="000000" w:themeColor="text1"/>
          <w:sz w:val="28"/>
          <w:szCs w:val="28"/>
        </w:rPr>
      </w:pPr>
    </w:p>
    <w:p w14:paraId="4CEFBDA8" w14:textId="0988EAE0" w:rsidR="00A22222" w:rsidRPr="00382610" w:rsidDel="00C10E1C" w:rsidRDefault="00A22222" w:rsidP="00A22222">
      <w:pPr>
        <w:jc w:val="center"/>
        <w:rPr>
          <w:del w:id="5922" w:author="Quỳnh Nguyễn" w:date="2025-11-29T18:02:00Z" w16du:dateUtc="2025-11-29T11:02:00Z"/>
          <w:rFonts w:ascii="Times New Roman" w:eastAsia="Aptos" w:hAnsi="Times New Roman" w:cs="Times New Roman"/>
          <w:color w:val="000000" w:themeColor="text1"/>
          <w:sz w:val="28"/>
          <w:szCs w:val="28"/>
        </w:rPr>
      </w:pPr>
    </w:p>
    <w:p w14:paraId="244BB1D2" w14:textId="034CC8BB" w:rsidR="00A22222" w:rsidRPr="00382610" w:rsidDel="00C10E1C" w:rsidRDefault="00A22222" w:rsidP="00A22222">
      <w:pPr>
        <w:jc w:val="right"/>
        <w:rPr>
          <w:del w:id="5923" w:author="Quỳnh Nguyễn" w:date="2025-11-29T18:02:00Z" w16du:dateUtc="2025-11-29T11:02:00Z"/>
          <w:rFonts w:ascii="Times New Roman" w:eastAsia="Times New Roman" w:hAnsi="Times New Roman" w:cs="Times New Roman"/>
          <w:color w:val="000000" w:themeColor="text1"/>
          <w:sz w:val="28"/>
          <w:szCs w:val="28"/>
        </w:rPr>
      </w:pPr>
      <w:del w:id="592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br w:type="page"/>
        </w:r>
      </w:del>
    </w:p>
    <w:p w14:paraId="06F18C53" w14:textId="28850D18" w:rsidR="00A22222" w:rsidRPr="00382610" w:rsidDel="00C10E1C" w:rsidRDefault="00A22222" w:rsidP="00A22222">
      <w:pPr>
        <w:jc w:val="right"/>
        <w:rPr>
          <w:del w:id="5925" w:author="Quỳnh Nguyễn" w:date="2025-11-29T18:02:00Z" w16du:dateUtc="2025-11-29T11:02:00Z"/>
          <w:rFonts w:ascii="Times New Roman" w:eastAsia="Times New Roman" w:hAnsi="Times New Roman" w:cs="Times New Roman"/>
          <w:b/>
          <w:bCs/>
          <w:color w:val="000000" w:themeColor="text1"/>
          <w:sz w:val="28"/>
          <w:szCs w:val="28"/>
          <w:lang w:val="vi-VN"/>
        </w:rPr>
      </w:pPr>
      <w:del w:id="592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17.NT</w:delText>
        </w:r>
      </w:del>
    </w:p>
    <w:tbl>
      <w:tblPr>
        <w:tblW w:w="5134" w:type="pct"/>
        <w:tblCellSpacing w:w="0" w:type="dxa"/>
        <w:shd w:val="clear" w:color="auto" w:fill="FFFFFF"/>
        <w:tblCellMar>
          <w:left w:w="0" w:type="dxa"/>
          <w:right w:w="0" w:type="dxa"/>
        </w:tblCellMar>
        <w:tblLook w:val="04A0" w:firstRow="1" w:lastRow="0" w:firstColumn="1" w:lastColumn="0" w:noHBand="0" w:noVBand="1"/>
      </w:tblPr>
      <w:tblGrid>
        <w:gridCol w:w="3121"/>
        <w:gridCol w:w="6194"/>
      </w:tblGrid>
      <w:tr w:rsidR="00A22222" w:rsidRPr="00382610" w:rsidDel="00C10E1C" w14:paraId="35977C5A" w14:textId="1C5B1994" w:rsidTr="00784685">
        <w:trPr>
          <w:tblCellSpacing w:w="0" w:type="dxa"/>
          <w:del w:id="5927" w:author="Quỳnh Nguyễn" w:date="2025-11-29T18:02:00Z"/>
        </w:trPr>
        <w:tc>
          <w:tcPr>
            <w:tcW w:w="1675" w:type="pct"/>
            <w:shd w:val="clear" w:color="auto" w:fill="FFFFFF"/>
            <w:tcMar>
              <w:top w:w="0" w:type="dxa"/>
              <w:left w:w="108" w:type="dxa"/>
              <w:bottom w:w="0" w:type="dxa"/>
              <w:right w:w="108" w:type="dxa"/>
            </w:tcMar>
          </w:tcPr>
          <w:p w14:paraId="7BA1071E" w14:textId="18B802A7" w:rsidR="00A22222" w:rsidRPr="00382610" w:rsidDel="00C10E1C" w:rsidRDefault="00A22222" w:rsidP="00784685">
            <w:pPr>
              <w:jc w:val="center"/>
              <w:rPr>
                <w:del w:id="5928" w:author="Quỳnh Nguyễn" w:date="2025-11-29T18:02:00Z" w16du:dateUtc="2025-11-29T11:02:00Z"/>
                <w:rFonts w:ascii="Times New Roman" w:eastAsia="Times New Roman" w:hAnsi="Times New Roman" w:cs="Times New Roman"/>
                <w:color w:val="000000" w:themeColor="text1"/>
                <w:sz w:val="28"/>
                <w:szCs w:val="28"/>
              </w:rPr>
            </w:pPr>
            <w:del w:id="592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CƠ QUAN CẤP TRÊN</w:delText>
              </w:r>
              <w:r w:rsidRPr="00382610" w:rsidDel="00C10E1C">
                <w:rPr>
                  <w:rFonts w:ascii="Times New Roman" w:eastAsia="Times New Roman" w:hAnsi="Times New Roman" w:cs="Times New Roman"/>
                  <w:color w:val="000000" w:themeColor="text1"/>
                  <w:sz w:val="28"/>
                  <w:szCs w:val="28"/>
                </w:rPr>
                <w:br/>
              </w:r>
              <w:r w:rsidRPr="00382610" w:rsidDel="00C10E1C">
                <w:rPr>
                  <w:rFonts w:ascii="Times New Roman" w:eastAsia="Times New Roman" w:hAnsi="Times New Roman" w:cs="Times New Roman"/>
                  <w:b/>
                  <w:bCs/>
                  <w:color w:val="000000" w:themeColor="text1"/>
                  <w:sz w:val="28"/>
                  <w:szCs w:val="28"/>
                </w:rPr>
                <w:delText>CƠ QUAN KIỂM TRA</w:delText>
              </w:r>
              <w:r w:rsidRPr="00382610" w:rsidDel="00C10E1C">
                <w:rPr>
                  <w:rFonts w:ascii="Times New Roman" w:eastAsia="Times New Roman" w:hAnsi="Times New Roman" w:cs="Times New Roman"/>
                  <w:b/>
                  <w:bCs/>
                  <w:color w:val="000000" w:themeColor="text1"/>
                  <w:sz w:val="28"/>
                  <w:szCs w:val="28"/>
                </w:rPr>
                <w:br/>
              </w:r>
              <w:r w:rsidRPr="00382610" w:rsidDel="00C10E1C">
                <w:rPr>
                  <w:rFonts w:ascii="Times New Roman" w:eastAsia="Aptos" w:hAnsi="Times New Roman" w:cs="Times New Roman"/>
                  <w:b/>
                  <w:color w:val="000000" w:themeColor="text1"/>
                  <w:sz w:val="28"/>
                  <w:szCs w:val="28"/>
                  <w:vertAlign w:val="superscript"/>
                </w:rPr>
                <w:delText>__________</w:delText>
              </w:r>
            </w:del>
          </w:p>
        </w:tc>
        <w:tc>
          <w:tcPr>
            <w:tcW w:w="3325" w:type="pct"/>
            <w:shd w:val="clear" w:color="auto" w:fill="FFFFFF"/>
            <w:tcMar>
              <w:top w:w="0" w:type="dxa"/>
              <w:left w:w="108" w:type="dxa"/>
              <w:bottom w:w="0" w:type="dxa"/>
              <w:right w:w="108" w:type="dxa"/>
            </w:tcMar>
          </w:tcPr>
          <w:p w14:paraId="6B9B083A" w14:textId="6C01CE7A" w:rsidR="00A22222" w:rsidRPr="00382610" w:rsidDel="00C10E1C" w:rsidRDefault="00A22222" w:rsidP="00784685">
            <w:pPr>
              <w:jc w:val="center"/>
              <w:rPr>
                <w:del w:id="5930" w:author="Quỳnh Nguyễn" w:date="2025-11-29T18:02:00Z" w16du:dateUtc="2025-11-29T11:02:00Z"/>
                <w:rFonts w:ascii="Times New Roman" w:eastAsia="Times New Roman" w:hAnsi="Times New Roman" w:cs="Times New Roman"/>
                <w:color w:val="000000" w:themeColor="text1"/>
                <w:sz w:val="28"/>
                <w:szCs w:val="28"/>
              </w:rPr>
            </w:pPr>
            <w:del w:id="593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CỘNG HÒA XÃ HỘI CHỦ NGHĨA VIỆT NAM</w:delText>
              </w:r>
              <w:r w:rsidRPr="00382610" w:rsidDel="00C10E1C">
                <w:rPr>
                  <w:rFonts w:ascii="Times New Roman" w:eastAsia="Times New Roman" w:hAnsi="Times New Roman" w:cs="Times New Roman"/>
                  <w:b/>
                  <w:bCs/>
                  <w:color w:val="000000" w:themeColor="text1"/>
                  <w:sz w:val="28"/>
                  <w:szCs w:val="28"/>
                </w:rPr>
                <w:br/>
                <w:delText>Độc lập - Tự do - Hạnh phúc</w:delText>
              </w:r>
              <w:r w:rsidRPr="00382610" w:rsidDel="00C10E1C">
                <w:rPr>
                  <w:rFonts w:ascii="Times New Roman" w:eastAsia="Times New Roman" w:hAnsi="Times New Roman" w:cs="Times New Roman"/>
                  <w:b/>
                  <w:bCs/>
                  <w:color w:val="000000" w:themeColor="text1"/>
                  <w:sz w:val="28"/>
                  <w:szCs w:val="28"/>
                </w:rPr>
                <w:br/>
              </w:r>
              <w:r w:rsidRPr="00382610" w:rsidDel="00C10E1C">
                <w:rPr>
                  <w:rFonts w:ascii="Times New Roman" w:eastAsia="Aptos" w:hAnsi="Times New Roman" w:cs="Times New Roman"/>
                  <w:color w:val="000000" w:themeColor="text1"/>
                  <w:sz w:val="28"/>
                  <w:szCs w:val="28"/>
                  <w:vertAlign w:val="superscript"/>
                </w:rPr>
                <w:delText>______________________________________</w:delText>
              </w:r>
            </w:del>
          </w:p>
        </w:tc>
      </w:tr>
    </w:tbl>
    <w:p w14:paraId="0F8A5619" w14:textId="6DF114F6" w:rsidR="00A22222" w:rsidRPr="00382610" w:rsidDel="00C10E1C" w:rsidRDefault="00A22222" w:rsidP="00A22222">
      <w:pPr>
        <w:shd w:val="clear" w:color="auto" w:fill="FFFFFF"/>
        <w:spacing w:before="40" w:after="40" w:line="300" w:lineRule="exact"/>
        <w:jc w:val="center"/>
        <w:rPr>
          <w:del w:id="5932" w:author="Quỳnh Nguyễn" w:date="2025-11-29T18:02:00Z" w16du:dateUtc="2025-11-29T11:02:00Z"/>
          <w:rFonts w:ascii="Times New Roman" w:eastAsia="Times New Roman" w:hAnsi="Times New Roman" w:cs="Times New Roman"/>
          <w:b/>
          <w:bCs/>
          <w:color w:val="000000" w:themeColor="text1"/>
          <w:sz w:val="28"/>
          <w:szCs w:val="28"/>
          <w:lang w:val="vi-VN"/>
        </w:rPr>
      </w:pPr>
    </w:p>
    <w:p w14:paraId="4915C8E9" w14:textId="18D940BA" w:rsidR="00A22222" w:rsidRPr="00382610" w:rsidDel="00C10E1C" w:rsidRDefault="00A22222" w:rsidP="00A22222">
      <w:pPr>
        <w:shd w:val="clear" w:color="auto" w:fill="FFFFFF"/>
        <w:spacing w:before="40" w:after="40" w:line="300" w:lineRule="exact"/>
        <w:jc w:val="center"/>
        <w:rPr>
          <w:del w:id="5933" w:author="Quỳnh Nguyễn" w:date="2025-11-29T18:02:00Z" w16du:dateUtc="2025-11-29T11:02:00Z"/>
          <w:rFonts w:ascii="Times New Roman" w:eastAsia="Times New Roman" w:hAnsi="Times New Roman" w:cs="Times New Roman"/>
          <w:color w:val="000000" w:themeColor="text1"/>
          <w:sz w:val="28"/>
          <w:szCs w:val="28"/>
        </w:rPr>
      </w:pPr>
      <w:del w:id="593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BIÊN BẢN</w:delText>
        </w:r>
      </w:del>
    </w:p>
    <w:p w14:paraId="63C96597" w14:textId="2979369B" w:rsidR="00A22222" w:rsidRPr="00382610" w:rsidDel="00C10E1C" w:rsidRDefault="00A22222" w:rsidP="00A22222">
      <w:pPr>
        <w:shd w:val="clear" w:color="auto" w:fill="FFFFFF"/>
        <w:spacing w:before="40" w:after="40" w:line="300" w:lineRule="exact"/>
        <w:jc w:val="center"/>
        <w:rPr>
          <w:del w:id="5935" w:author="Quỳnh Nguyễn" w:date="2025-11-29T18:02:00Z" w16du:dateUtc="2025-11-29T11:02:00Z"/>
          <w:rFonts w:ascii="Times New Roman" w:eastAsia="Times New Roman" w:hAnsi="Times New Roman" w:cs="Times New Roman"/>
          <w:color w:val="000000" w:themeColor="text1"/>
          <w:sz w:val="28"/>
          <w:szCs w:val="28"/>
        </w:rPr>
      </w:pPr>
      <w:del w:id="593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Kiểm tra điều kiện cơ sở khảo nghiệm thức ăn thủy sản, sản phẩm xử lý môi trường nuôi trồng thủy sản</w:delText>
        </w:r>
      </w:del>
    </w:p>
    <w:p w14:paraId="404B2E9E" w14:textId="04AFFA88" w:rsidR="00A22222" w:rsidRPr="00382610" w:rsidDel="00C10E1C" w:rsidRDefault="00A22222" w:rsidP="00A22222">
      <w:pPr>
        <w:shd w:val="clear" w:color="auto" w:fill="FFFFFF"/>
        <w:spacing w:before="40" w:after="40" w:line="300" w:lineRule="exact"/>
        <w:jc w:val="center"/>
        <w:rPr>
          <w:del w:id="5937" w:author="Quỳnh Nguyễn" w:date="2025-11-29T18:02:00Z" w16du:dateUtc="2025-11-29T11:02:00Z"/>
          <w:rFonts w:ascii="Times New Roman" w:eastAsia="Times New Roman" w:hAnsi="Times New Roman" w:cs="Times New Roman"/>
          <w:color w:val="000000" w:themeColor="text1"/>
          <w:sz w:val="28"/>
          <w:szCs w:val="28"/>
          <w:lang w:val="en-GB"/>
        </w:rPr>
      </w:pPr>
      <w:del w:id="593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Số</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/BB-ĐKKN</w:delText>
        </w:r>
      </w:del>
    </w:p>
    <w:p w14:paraId="1F48384B" w14:textId="7D4490A7" w:rsidR="00A22222" w:rsidRPr="00382610" w:rsidDel="00C10E1C" w:rsidRDefault="00A22222" w:rsidP="00A22222">
      <w:pPr>
        <w:shd w:val="clear" w:color="auto" w:fill="FFFFFF"/>
        <w:spacing w:before="40" w:after="40" w:line="300" w:lineRule="exact"/>
        <w:jc w:val="center"/>
        <w:rPr>
          <w:del w:id="5939" w:author="Quỳnh Nguyễn" w:date="2025-11-29T18:02:00Z" w16du:dateUtc="2025-11-29T11:02:00Z"/>
          <w:rFonts w:ascii="Times New Roman" w:eastAsia="Times New Roman" w:hAnsi="Times New Roman" w:cs="Times New Roman"/>
          <w:color w:val="000000" w:themeColor="text1"/>
          <w:sz w:val="28"/>
          <w:szCs w:val="28"/>
          <w:lang w:val="vi-VN"/>
        </w:rPr>
      </w:pPr>
      <w:del w:id="5940" w:author="Quỳnh Nguyễn" w:date="2025-11-29T18:02:00Z" w16du:dateUtc="2025-11-29T11:02:00Z">
        <w:r w:rsidRPr="00382610" w:rsidDel="00C10E1C">
          <w:rPr>
            <w:rFonts w:ascii="Times New Roman" w:eastAsia="Aptos" w:hAnsi="Times New Roman" w:cs="Times New Roman"/>
            <w:b/>
            <w:color w:val="000000" w:themeColor="text1"/>
            <w:sz w:val="28"/>
            <w:szCs w:val="28"/>
            <w:vertAlign w:val="superscript"/>
          </w:rPr>
          <w:delText>__________</w:delText>
        </w:r>
      </w:del>
    </w:p>
    <w:p w14:paraId="30A4675E" w14:textId="0424907D" w:rsidR="00A22222" w:rsidRPr="00382610" w:rsidDel="00C10E1C" w:rsidRDefault="00A22222" w:rsidP="00A22222">
      <w:pPr>
        <w:shd w:val="clear" w:color="auto" w:fill="FFFFFF"/>
        <w:spacing w:before="40" w:after="40" w:line="300" w:lineRule="exact"/>
        <w:rPr>
          <w:del w:id="5941" w:author="Quỳnh Nguyễn" w:date="2025-11-29T18:02:00Z" w16du:dateUtc="2025-11-29T11:02:00Z"/>
          <w:rFonts w:ascii="Times New Roman" w:eastAsia="Times New Roman" w:hAnsi="Times New Roman" w:cs="Times New Roman"/>
          <w:color w:val="000000" w:themeColor="text1"/>
          <w:sz w:val="28"/>
          <w:szCs w:val="28"/>
        </w:rPr>
      </w:pPr>
      <w:del w:id="594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I. THÔNG TIN CHUNG</w:delText>
        </w:r>
      </w:del>
    </w:p>
    <w:p w14:paraId="2E1E5DFC" w14:textId="611763C5" w:rsidR="00A22222" w:rsidRPr="00382610" w:rsidDel="00C10E1C" w:rsidRDefault="00A22222" w:rsidP="00A22222">
      <w:pPr>
        <w:shd w:val="clear" w:color="auto" w:fill="FFFFFF"/>
        <w:spacing w:before="40" w:after="40" w:line="300" w:lineRule="exact"/>
        <w:rPr>
          <w:del w:id="5943" w:author="Quỳnh Nguyễn" w:date="2025-11-29T18:02:00Z" w16du:dateUtc="2025-11-29T11:02:00Z"/>
          <w:rFonts w:ascii="Times New Roman" w:eastAsia="Times New Roman" w:hAnsi="Times New Roman" w:cs="Times New Roman"/>
          <w:color w:val="000000" w:themeColor="text1"/>
          <w:sz w:val="28"/>
          <w:szCs w:val="28"/>
        </w:rPr>
      </w:pPr>
      <w:del w:id="594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1. </w:delText>
        </w:r>
        <w:r w:rsidRPr="00382610" w:rsidDel="00C10E1C">
          <w:rPr>
            <w:rFonts w:ascii="Times New Roman" w:eastAsia="Times New Roman" w:hAnsi="Times New Roman" w:cs="Times New Roman"/>
            <w:b/>
            <w:bCs/>
            <w:color w:val="000000" w:themeColor="text1"/>
            <w:sz w:val="28"/>
            <w:szCs w:val="28"/>
            <w:lang w:val="en-GB"/>
          </w:rPr>
          <w:delText>Căn cứ kiểm tra</w:delText>
        </w:r>
        <w:r w:rsidRPr="00382610" w:rsidDel="00C10E1C">
          <w:rPr>
            <w:rFonts w:ascii="Times New Roman" w:eastAsia="Times New Roman" w:hAnsi="Times New Roman" w:cs="Times New Roman"/>
            <w:b/>
            <w:bCs/>
            <w:color w:val="000000" w:themeColor="text1"/>
            <w:sz w:val="28"/>
            <w:szCs w:val="28"/>
          </w:rPr>
          <w:delText>, ngày kiểm tra</w:delText>
        </w:r>
        <w:r w:rsidRPr="00382610" w:rsidDel="00C10E1C">
          <w:rPr>
            <w:rFonts w:ascii="Times New Roman" w:eastAsia="Times New Roman" w:hAnsi="Times New Roman" w:cs="Times New Roman"/>
            <w:b/>
            <w:bCs/>
            <w:color w:val="000000" w:themeColor="text1"/>
            <w:sz w:val="28"/>
            <w:szCs w:val="28"/>
            <w:lang w:val="en-GB"/>
          </w:rPr>
          <w:delText>: </w:delText>
        </w:r>
        <w:r w:rsidRPr="00382610" w:rsidDel="00C10E1C">
          <w:rPr>
            <w:rFonts w:ascii="Times New Roman" w:eastAsia="Times New Roman" w:hAnsi="Times New Roman" w:cs="Times New Roman"/>
            <w:color w:val="000000" w:themeColor="text1"/>
            <w:sz w:val="28"/>
            <w:szCs w:val="28"/>
          </w:rPr>
          <w:delText>………………………………………</w:delText>
        </w:r>
      </w:del>
    </w:p>
    <w:p w14:paraId="5E086868" w14:textId="763266A2" w:rsidR="00A22222" w:rsidRPr="00382610" w:rsidDel="00C10E1C" w:rsidRDefault="00A22222" w:rsidP="00A22222">
      <w:pPr>
        <w:shd w:val="clear" w:color="auto" w:fill="FFFFFF"/>
        <w:spacing w:before="40" w:after="40" w:line="300" w:lineRule="exact"/>
        <w:rPr>
          <w:del w:id="5945" w:author="Quỳnh Nguyễn" w:date="2025-11-29T18:02:00Z" w16du:dateUtc="2025-11-29T11:02:00Z"/>
          <w:rFonts w:ascii="Times New Roman" w:eastAsia="Times New Roman" w:hAnsi="Times New Roman" w:cs="Times New Roman"/>
          <w:color w:val="000000" w:themeColor="text1"/>
          <w:sz w:val="28"/>
          <w:szCs w:val="28"/>
        </w:rPr>
      </w:pPr>
      <w:del w:id="594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2. Tên </w:delText>
        </w:r>
        <w:r w:rsidRPr="00382610" w:rsidDel="00C10E1C">
          <w:rPr>
            <w:rFonts w:ascii="Times New Roman" w:eastAsia="Times New Roman" w:hAnsi="Times New Roman" w:cs="Times New Roman"/>
            <w:b/>
            <w:bCs/>
            <w:color w:val="000000" w:themeColor="text1"/>
            <w:sz w:val="28"/>
            <w:szCs w:val="28"/>
            <w:lang w:val="en-GB"/>
          </w:rPr>
          <w:delText>cơ sở kiểm tra</w:delText>
        </w:r>
      </w:del>
    </w:p>
    <w:p w14:paraId="039A5226" w14:textId="6B1BA848" w:rsidR="00A22222" w:rsidRPr="00382610" w:rsidDel="00C10E1C" w:rsidRDefault="00A22222" w:rsidP="00A22222">
      <w:pPr>
        <w:shd w:val="clear" w:color="auto" w:fill="FFFFFF"/>
        <w:spacing w:before="40" w:after="40" w:line="300" w:lineRule="exact"/>
        <w:rPr>
          <w:del w:id="5947" w:author="Quỳnh Nguyễn" w:date="2025-11-29T18:02:00Z" w16du:dateUtc="2025-11-29T11:02:00Z"/>
          <w:rFonts w:ascii="Times New Roman" w:eastAsia="Times New Roman" w:hAnsi="Times New Roman" w:cs="Times New Roman"/>
          <w:color w:val="000000" w:themeColor="text1"/>
          <w:sz w:val="28"/>
          <w:szCs w:val="28"/>
          <w:lang w:val="vi-VN"/>
        </w:rPr>
      </w:pPr>
      <w:del w:id="594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Địa chỉ:</w:delText>
        </w:r>
        <w:r w:rsidRPr="00382610" w:rsidDel="00C10E1C">
          <w:rPr>
            <w:rFonts w:ascii="Times New Roman" w:eastAsia="Times New Roman" w:hAnsi="Times New Roman" w:cs="Times New Roman"/>
            <w:color w:val="000000" w:themeColor="text1"/>
            <w:sz w:val="28"/>
            <w:szCs w:val="28"/>
          </w:rPr>
          <w:delText> ……………………………………………………………………</w:delText>
        </w:r>
      </w:del>
    </w:p>
    <w:p w14:paraId="524E32A7" w14:textId="14588BAA" w:rsidR="00A22222" w:rsidRPr="00382610" w:rsidDel="00C10E1C" w:rsidRDefault="00A22222" w:rsidP="00A22222">
      <w:pPr>
        <w:shd w:val="clear" w:color="auto" w:fill="FFFFFF"/>
        <w:spacing w:before="40" w:after="40" w:line="300" w:lineRule="exact"/>
        <w:rPr>
          <w:del w:id="5949" w:author="Quỳnh Nguyễn" w:date="2025-11-29T18:02:00Z" w16du:dateUtc="2025-11-29T11:02:00Z"/>
          <w:rFonts w:ascii="Times New Roman" w:eastAsia="Times New Roman" w:hAnsi="Times New Roman" w:cs="Times New Roman"/>
          <w:color w:val="000000" w:themeColor="text1"/>
          <w:sz w:val="28"/>
          <w:szCs w:val="28"/>
          <w:lang w:val="vi-VN"/>
        </w:rPr>
      </w:pPr>
      <w:del w:id="595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Đ</w:delText>
        </w:r>
        <w:r w:rsidRPr="00382610" w:rsidDel="00C10E1C">
          <w:rPr>
            <w:rFonts w:ascii="Times New Roman" w:eastAsia="Times New Roman" w:hAnsi="Times New Roman" w:cs="Times New Roman"/>
            <w:color w:val="000000" w:themeColor="text1"/>
            <w:sz w:val="28"/>
            <w:szCs w:val="28"/>
            <w:lang w:val="en-GB"/>
          </w:rPr>
          <w:delText>iện thoại:</w:delText>
        </w:r>
        <w:r w:rsidRPr="00382610" w:rsidDel="00C10E1C">
          <w:rPr>
            <w:rFonts w:ascii="Times New Roman" w:eastAsia="Times New Roman" w:hAnsi="Times New Roman" w:cs="Times New Roman"/>
            <w:color w:val="000000" w:themeColor="text1"/>
            <w:sz w:val="28"/>
            <w:szCs w:val="28"/>
          </w:rPr>
          <w:delText>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1CFA0903" w14:textId="64581BB5" w:rsidR="00A22222" w:rsidRPr="00382610" w:rsidDel="00C10E1C" w:rsidRDefault="00A22222" w:rsidP="00A22222">
      <w:pPr>
        <w:shd w:val="clear" w:color="auto" w:fill="FFFFFF"/>
        <w:spacing w:before="40" w:after="40" w:line="300" w:lineRule="exact"/>
        <w:rPr>
          <w:del w:id="5951" w:author="Quỳnh Nguyễn" w:date="2025-11-29T18:02:00Z" w16du:dateUtc="2025-11-29T11:02:00Z"/>
          <w:rFonts w:ascii="Times New Roman" w:eastAsia="Times New Roman" w:hAnsi="Times New Roman" w:cs="Times New Roman"/>
          <w:color w:val="000000" w:themeColor="text1"/>
          <w:sz w:val="28"/>
          <w:szCs w:val="28"/>
          <w:lang w:val="vi-VN"/>
        </w:rPr>
      </w:pPr>
      <w:del w:id="595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SG"/>
          </w:rPr>
          <w:delText>Tên và s</w:delText>
        </w:r>
        <w:r w:rsidRPr="00382610" w:rsidDel="00C10E1C">
          <w:rPr>
            <w:rFonts w:ascii="Times New Roman" w:eastAsia="Times New Roman" w:hAnsi="Times New Roman" w:cs="Times New Roman"/>
            <w:color w:val="000000" w:themeColor="text1"/>
            <w:sz w:val="28"/>
            <w:szCs w:val="28"/>
            <w:lang w:val="en-GB"/>
          </w:rPr>
          <w:delText>ố giấy đăng ký kinh doanh/giấy phép đầu t</w:delText>
        </w:r>
        <w:r w:rsidRPr="00382610" w:rsidDel="00C10E1C">
          <w:rPr>
            <w:rFonts w:ascii="Times New Roman" w:eastAsia="Times New Roman" w:hAnsi="Times New Roman" w:cs="Times New Roman"/>
            <w:color w:val="000000" w:themeColor="text1"/>
            <w:sz w:val="28"/>
            <w:szCs w:val="28"/>
          </w:rPr>
          <w:delText>ư</w:delText>
        </w:r>
        <w:r w:rsidRPr="00382610" w:rsidDel="00C10E1C">
          <w:rPr>
            <w:rFonts w:ascii="Times New Roman" w:eastAsia="Times New Roman" w:hAnsi="Times New Roman" w:cs="Times New Roman"/>
            <w:color w:val="000000" w:themeColor="text1"/>
            <w:sz w:val="28"/>
            <w:szCs w:val="28"/>
            <w:lang w:val="en-GB"/>
          </w:rPr>
          <w:delText>/</w:delText>
        </w:r>
        <w:r w:rsidRPr="00382610" w:rsidDel="00C10E1C">
          <w:rPr>
            <w:rFonts w:ascii="Times New Roman" w:eastAsia="Times New Roman" w:hAnsi="Times New Roman" w:cs="Times New Roman"/>
            <w:color w:val="000000" w:themeColor="text1"/>
            <w:sz w:val="28"/>
            <w:szCs w:val="28"/>
          </w:rPr>
          <w:delText>Q</w:delText>
        </w:r>
        <w:r w:rsidRPr="00382610" w:rsidDel="00C10E1C">
          <w:rPr>
            <w:rFonts w:ascii="Times New Roman" w:eastAsia="Times New Roman" w:hAnsi="Times New Roman" w:cs="Times New Roman"/>
            <w:color w:val="000000" w:themeColor="text1"/>
            <w:sz w:val="28"/>
            <w:szCs w:val="28"/>
            <w:lang w:val="en-GB"/>
          </w:rPr>
          <w:delText>uyết định thành lập:</w:delText>
        </w:r>
        <w:r w:rsidRPr="00382610" w:rsidDel="00C10E1C">
          <w:rPr>
            <w:rFonts w:ascii="Times New Roman" w:eastAsia="Times New Roman" w:hAnsi="Times New Roman" w:cs="Times New Roman"/>
            <w:color w:val="000000" w:themeColor="text1"/>
            <w:sz w:val="28"/>
            <w:szCs w:val="28"/>
            <w:lang w:val="vi-VN"/>
          </w:rPr>
          <w:delText>….</w:delText>
        </w:r>
      </w:del>
    </w:p>
    <w:p w14:paraId="3F38717C" w14:textId="50F25A58" w:rsidR="00A22222" w:rsidRPr="00382610" w:rsidDel="00C10E1C" w:rsidRDefault="00A22222" w:rsidP="00A22222">
      <w:pPr>
        <w:shd w:val="clear" w:color="auto" w:fill="FFFFFF"/>
        <w:spacing w:before="40" w:after="40" w:line="300" w:lineRule="exact"/>
        <w:rPr>
          <w:del w:id="5953" w:author="Quỳnh Nguyễn" w:date="2025-11-29T18:02:00Z" w16du:dateUtc="2025-11-29T11:02:00Z"/>
          <w:rFonts w:ascii="Times New Roman" w:eastAsia="Times New Roman" w:hAnsi="Times New Roman" w:cs="Times New Roman"/>
          <w:color w:val="000000" w:themeColor="text1"/>
          <w:sz w:val="28"/>
          <w:szCs w:val="28"/>
        </w:rPr>
      </w:pPr>
      <w:del w:id="595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Tên c</w:delText>
        </w:r>
        <w:r w:rsidRPr="00382610" w:rsidDel="00C10E1C">
          <w:rPr>
            <w:rFonts w:ascii="Times New Roman" w:eastAsia="Times New Roman" w:hAnsi="Times New Roman" w:cs="Times New Roman"/>
            <w:color w:val="000000" w:themeColor="text1"/>
            <w:sz w:val="28"/>
            <w:szCs w:val="28"/>
            <w:lang w:val="en-GB"/>
          </w:rPr>
          <w:delText>ơ quan cấp:</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Ngày cấp:</w:delText>
        </w:r>
        <w:r w:rsidRPr="00382610" w:rsidDel="00C10E1C">
          <w:rPr>
            <w:rFonts w:ascii="Times New Roman" w:eastAsia="Times New Roman" w:hAnsi="Times New Roman" w:cs="Times New Roman"/>
            <w:color w:val="000000" w:themeColor="text1"/>
            <w:sz w:val="28"/>
            <w:szCs w:val="28"/>
          </w:rPr>
          <w:delText> ………………</w:delText>
        </w:r>
      </w:del>
    </w:p>
    <w:p w14:paraId="73668121" w14:textId="049E088A" w:rsidR="00A22222" w:rsidRPr="00382610" w:rsidDel="00C10E1C" w:rsidRDefault="00A22222" w:rsidP="00A22222">
      <w:pPr>
        <w:shd w:val="clear" w:color="auto" w:fill="FFFFFF"/>
        <w:spacing w:before="40" w:after="40" w:line="300" w:lineRule="exact"/>
        <w:rPr>
          <w:del w:id="5955" w:author="Quỳnh Nguyễn" w:date="2025-11-29T18:02:00Z" w16du:dateUtc="2025-11-29T11:02:00Z"/>
          <w:rFonts w:ascii="Times New Roman" w:eastAsia="Times New Roman" w:hAnsi="Times New Roman" w:cs="Times New Roman"/>
          <w:color w:val="000000" w:themeColor="text1"/>
          <w:sz w:val="28"/>
          <w:szCs w:val="28"/>
        </w:rPr>
      </w:pPr>
      <w:del w:id="595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3. </w:delText>
        </w:r>
        <w:r w:rsidRPr="00382610" w:rsidDel="00C10E1C">
          <w:rPr>
            <w:rFonts w:ascii="Times New Roman" w:eastAsia="Times New Roman" w:hAnsi="Times New Roman" w:cs="Times New Roman"/>
            <w:b/>
            <w:bCs/>
            <w:color w:val="000000" w:themeColor="text1"/>
            <w:sz w:val="28"/>
            <w:szCs w:val="28"/>
            <w:lang w:val="en-GB"/>
          </w:rPr>
          <w:delText>Địa điểm kiểm tra:</w:delText>
        </w:r>
      </w:del>
    </w:p>
    <w:p w14:paraId="3E74BC16" w14:textId="643B0870" w:rsidR="00A22222" w:rsidRPr="00382610" w:rsidDel="00C10E1C" w:rsidRDefault="00A22222" w:rsidP="00A22222">
      <w:pPr>
        <w:shd w:val="clear" w:color="auto" w:fill="FFFFFF"/>
        <w:spacing w:before="40" w:after="40" w:line="300" w:lineRule="exact"/>
        <w:rPr>
          <w:del w:id="5957" w:author="Quỳnh Nguyễn" w:date="2025-11-29T18:02:00Z" w16du:dateUtc="2025-11-29T11:02:00Z"/>
          <w:rFonts w:ascii="Times New Roman" w:eastAsia="Times New Roman" w:hAnsi="Times New Roman" w:cs="Times New Roman"/>
          <w:color w:val="000000" w:themeColor="text1"/>
          <w:sz w:val="28"/>
          <w:szCs w:val="28"/>
          <w:lang w:val="vi-VN"/>
        </w:rPr>
      </w:pPr>
      <w:del w:id="595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SG"/>
          </w:rPr>
          <w:delText>- </w:delText>
        </w:r>
        <w:r w:rsidRPr="00382610" w:rsidDel="00C10E1C">
          <w:rPr>
            <w:rFonts w:ascii="Times New Roman" w:eastAsia="Times New Roman" w:hAnsi="Times New Roman" w:cs="Times New Roman"/>
            <w:color w:val="000000" w:themeColor="text1"/>
            <w:sz w:val="28"/>
            <w:szCs w:val="28"/>
            <w:lang w:val="en-GB"/>
          </w:rPr>
          <w:delText>Địa chỉ:</w:delText>
        </w:r>
        <w:r w:rsidRPr="00382610" w:rsidDel="00C10E1C">
          <w:rPr>
            <w:rFonts w:ascii="Times New Roman" w:eastAsia="Times New Roman" w:hAnsi="Times New Roman" w:cs="Times New Roman"/>
            <w:color w:val="000000" w:themeColor="text1"/>
            <w:sz w:val="28"/>
            <w:szCs w:val="28"/>
          </w:rPr>
          <w:delText> ………………………………………………………………………</w:delText>
        </w:r>
      </w:del>
    </w:p>
    <w:p w14:paraId="1F605D74" w14:textId="73A2E606" w:rsidR="00A22222" w:rsidRPr="00382610" w:rsidDel="00C10E1C" w:rsidRDefault="00A22222" w:rsidP="00A22222">
      <w:pPr>
        <w:shd w:val="clear" w:color="auto" w:fill="FFFFFF"/>
        <w:spacing w:before="40" w:after="40" w:line="300" w:lineRule="exact"/>
        <w:rPr>
          <w:del w:id="5959" w:author="Quỳnh Nguyễn" w:date="2025-11-29T18:02:00Z" w16du:dateUtc="2025-11-29T11:02:00Z"/>
          <w:rFonts w:ascii="Times New Roman" w:eastAsia="Times New Roman" w:hAnsi="Times New Roman" w:cs="Times New Roman"/>
          <w:color w:val="000000" w:themeColor="text1"/>
          <w:sz w:val="28"/>
          <w:szCs w:val="28"/>
          <w:lang w:val="vi-VN"/>
        </w:rPr>
      </w:pPr>
      <w:del w:id="596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SG"/>
          </w:rPr>
          <w:delText>- </w:delText>
        </w:r>
        <w:r w:rsidRPr="00382610" w:rsidDel="00C10E1C">
          <w:rPr>
            <w:rFonts w:ascii="Times New Roman" w:eastAsia="Times New Roman" w:hAnsi="Times New Roman" w:cs="Times New Roman"/>
            <w:color w:val="000000" w:themeColor="text1"/>
            <w:sz w:val="28"/>
            <w:szCs w:val="28"/>
            <w:lang w:val="en-GB"/>
          </w:rPr>
          <w:delText>Số điện thoại:</w:delText>
        </w:r>
        <w:r w:rsidRPr="00382610" w:rsidDel="00C10E1C">
          <w:rPr>
            <w:rFonts w:ascii="Times New Roman" w:eastAsia="Times New Roman" w:hAnsi="Times New Roman" w:cs="Times New Roman"/>
            <w:color w:val="000000" w:themeColor="text1"/>
            <w:sz w:val="28"/>
            <w:szCs w:val="28"/>
          </w:rPr>
          <w:delText> ……….……S</w:delText>
        </w:r>
        <w:r w:rsidRPr="00382610" w:rsidDel="00C10E1C">
          <w:rPr>
            <w:rFonts w:ascii="Times New Roman" w:eastAsia="Times New Roman" w:hAnsi="Times New Roman" w:cs="Times New Roman"/>
            <w:color w:val="000000" w:themeColor="text1"/>
            <w:sz w:val="28"/>
            <w:szCs w:val="28"/>
            <w:lang w:val="en-GB"/>
          </w:rPr>
          <w:delText>ố Fax:</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Email:</w:delText>
        </w:r>
        <w:r w:rsidRPr="00382610" w:rsidDel="00C10E1C">
          <w:rPr>
            <w:rFonts w:ascii="Times New Roman" w:eastAsia="Times New Roman" w:hAnsi="Times New Roman" w:cs="Times New Roman"/>
            <w:color w:val="000000" w:themeColor="text1"/>
            <w:sz w:val="28"/>
            <w:szCs w:val="28"/>
          </w:rPr>
          <w:delText> ………………</w:delText>
        </w:r>
      </w:del>
    </w:p>
    <w:p w14:paraId="4EEDED3A" w14:textId="2F733412" w:rsidR="00A22222" w:rsidRPr="00382610" w:rsidDel="00C10E1C" w:rsidRDefault="00A22222" w:rsidP="00A22222">
      <w:pPr>
        <w:shd w:val="clear" w:color="auto" w:fill="FFFFFF"/>
        <w:spacing w:before="40" w:after="40" w:line="300" w:lineRule="exact"/>
        <w:rPr>
          <w:del w:id="5961" w:author="Quỳnh Nguyễn" w:date="2025-11-29T18:02:00Z" w16du:dateUtc="2025-11-29T11:02:00Z"/>
          <w:rFonts w:ascii="Times New Roman" w:eastAsia="Times New Roman" w:hAnsi="Times New Roman" w:cs="Times New Roman"/>
          <w:color w:val="000000" w:themeColor="text1"/>
          <w:sz w:val="28"/>
          <w:szCs w:val="28"/>
        </w:rPr>
      </w:pPr>
      <w:del w:id="596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4. </w:delText>
        </w:r>
        <w:r w:rsidRPr="00382610" w:rsidDel="00C10E1C">
          <w:rPr>
            <w:rFonts w:ascii="Times New Roman" w:eastAsia="Times New Roman" w:hAnsi="Times New Roman" w:cs="Times New Roman"/>
            <w:b/>
            <w:bCs/>
            <w:color w:val="000000" w:themeColor="text1"/>
            <w:sz w:val="28"/>
            <w:szCs w:val="28"/>
            <w:lang w:val="en-GB"/>
          </w:rPr>
          <w:delText>Thành phần </w:delText>
        </w:r>
        <w:r w:rsidRPr="00382610" w:rsidDel="00C10E1C">
          <w:rPr>
            <w:rFonts w:ascii="Times New Roman" w:eastAsia="Times New Roman" w:hAnsi="Times New Roman" w:cs="Times New Roman"/>
            <w:b/>
            <w:bCs/>
            <w:color w:val="000000" w:themeColor="text1"/>
            <w:sz w:val="28"/>
            <w:szCs w:val="28"/>
          </w:rPr>
          <w:delText>cơ sở được </w:delText>
        </w:r>
        <w:r w:rsidRPr="00382610" w:rsidDel="00C10E1C">
          <w:rPr>
            <w:rFonts w:ascii="Times New Roman" w:eastAsia="Times New Roman" w:hAnsi="Times New Roman" w:cs="Times New Roman"/>
            <w:b/>
            <w:bCs/>
            <w:color w:val="000000" w:themeColor="text1"/>
            <w:sz w:val="28"/>
            <w:szCs w:val="28"/>
            <w:lang w:val="en-GB"/>
          </w:rPr>
          <w:delText>kiểm tra:</w:delText>
        </w:r>
      </w:del>
    </w:p>
    <w:p w14:paraId="18B2ABDB" w14:textId="0A66CA4F" w:rsidR="00A22222" w:rsidRPr="00382610" w:rsidDel="00C10E1C" w:rsidRDefault="00A22222" w:rsidP="00A22222">
      <w:pPr>
        <w:shd w:val="clear" w:color="auto" w:fill="FFFFFF"/>
        <w:spacing w:before="40" w:after="40" w:line="300" w:lineRule="exact"/>
        <w:rPr>
          <w:del w:id="5963" w:author="Quỳnh Nguyễn" w:date="2025-11-29T18:02:00Z" w16du:dateUtc="2025-11-29T11:02:00Z"/>
          <w:rFonts w:ascii="Times New Roman" w:eastAsia="Times New Roman" w:hAnsi="Times New Roman" w:cs="Times New Roman"/>
          <w:color w:val="000000" w:themeColor="text1"/>
          <w:sz w:val="28"/>
          <w:szCs w:val="28"/>
          <w:lang w:val="vi-VN"/>
        </w:rPr>
      </w:pPr>
      <w:del w:id="596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b/>
            <w:bCs/>
            <w:color w:val="000000" w:themeColor="text1"/>
            <w:sz w:val="28"/>
            <w:szCs w:val="28"/>
            <w:lang w:val="en-GB"/>
          </w:rPr>
          <w:delText> </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1977A59C" w14:textId="3C54525A" w:rsidR="00A22222" w:rsidRPr="00382610" w:rsidDel="00C10E1C" w:rsidRDefault="00A22222" w:rsidP="00A22222">
      <w:pPr>
        <w:shd w:val="clear" w:color="auto" w:fill="FFFFFF"/>
        <w:spacing w:before="40" w:after="40" w:line="300" w:lineRule="exact"/>
        <w:rPr>
          <w:del w:id="5965" w:author="Quỳnh Nguyễn" w:date="2025-11-29T18:02:00Z" w16du:dateUtc="2025-11-29T11:02:00Z"/>
          <w:rFonts w:ascii="Times New Roman" w:eastAsia="Times New Roman" w:hAnsi="Times New Roman" w:cs="Times New Roman"/>
          <w:color w:val="000000" w:themeColor="text1"/>
          <w:sz w:val="28"/>
          <w:szCs w:val="28"/>
          <w:lang w:val="vi-VN"/>
        </w:rPr>
      </w:pPr>
      <w:del w:id="596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1E191C3A" w14:textId="4303DC31" w:rsidR="00A22222" w:rsidRPr="00382610" w:rsidDel="00C10E1C" w:rsidRDefault="00A22222" w:rsidP="00A22222">
      <w:pPr>
        <w:shd w:val="clear" w:color="auto" w:fill="FFFFFF"/>
        <w:spacing w:before="40" w:after="40" w:line="300" w:lineRule="exact"/>
        <w:rPr>
          <w:del w:id="5967" w:author="Quỳnh Nguyễn" w:date="2025-11-29T18:02:00Z" w16du:dateUtc="2025-11-29T11:02:00Z"/>
          <w:rFonts w:ascii="Times New Roman" w:eastAsia="Times New Roman" w:hAnsi="Times New Roman" w:cs="Times New Roman"/>
          <w:color w:val="000000" w:themeColor="text1"/>
          <w:sz w:val="28"/>
          <w:szCs w:val="28"/>
          <w:lang w:val="vi-VN"/>
        </w:rPr>
      </w:pPr>
      <w:del w:id="596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445CACA5" w14:textId="20C48F60" w:rsidR="00A22222" w:rsidRPr="00382610" w:rsidDel="00C10E1C" w:rsidRDefault="00A22222" w:rsidP="00A22222">
      <w:pPr>
        <w:shd w:val="clear" w:color="auto" w:fill="FFFFFF"/>
        <w:spacing w:before="40" w:after="40" w:line="300" w:lineRule="exact"/>
        <w:rPr>
          <w:del w:id="5969" w:author="Quỳnh Nguyễn" w:date="2025-11-29T18:02:00Z" w16du:dateUtc="2025-11-29T11:02:00Z"/>
          <w:rFonts w:ascii="Times New Roman" w:eastAsia="Times New Roman" w:hAnsi="Times New Roman" w:cs="Times New Roman"/>
          <w:color w:val="000000" w:themeColor="text1"/>
          <w:sz w:val="28"/>
          <w:szCs w:val="28"/>
        </w:rPr>
      </w:pPr>
      <w:del w:id="597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5. </w:delText>
        </w:r>
        <w:r w:rsidRPr="00382610" w:rsidDel="00C10E1C">
          <w:rPr>
            <w:rFonts w:ascii="Times New Roman" w:eastAsia="Times New Roman" w:hAnsi="Times New Roman" w:cs="Times New Roman"/>
            <w:b/>
            <w:bCs/>
            <w:color w:val="000000" w:themeColor="text1"/>
            <w:sz w:val="28"/>
            <w:szCs w:val="28"/>
            <w:lang w:val="en-GB"/>
          </w:rPr>
          <w:delText>Thành phần Đoàn kiểm tra:</w:delText>
        </w:r>
      </w:del>
    </w:p>
    <w:p w14:paraId="32580C09" w14:textId="0B7235DF" w:rsidR="00A22222" w:rsidRPr="00382610" w:rsidDel="00C10E1C" w:rsidRDefault="00A22222" w:rsidP="00A22222">
      <w:pPr>
        <w:shd w:val="clear" w:color="auto" w:fill="FFFFFF"/>
        <w:spacing w:before="40" w:after="40" w:line="300" w:lineRule="exact"/>
        <w:rPr>
          <w:del w:id="5971" w:author="Quỳnh Nguyễn" w:date="2025-11-29T18:02:00Z" w16du:dateUtc="2025-11-29T11:02:00Z"/>
          <w:rFonts w:ascii="Times New Roman" w:eastAsia="Times New Roman" w:hAnsi="Times New Roman" w:cs="Times New Roman"/>
          <w:color w:val="000000" w:themeColor="text1"/>
          <w:sz w:val="28"/>
          <w:szCs w:val="28"/>
          <w:lang w:val="vi-VN"/>
        </w:rPr>
      </w:pPr>
      <w:del w:id="597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b/>
            <w:bCs/>
            <w:color w:val="000000" w:themeColor="text1"/>
            <w:sz w:val="28"/>
            <w:szCs w:val="28"/>
            <w:lang w:val="en-GB"/>
          </w:rPr>
          <w:delText> </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76D283CB" w14:textId="62B798AB" w:rsidR="00A22222" w:rsidRPr="00382610" w:rsidDel="00C10E1C" w:rsidRDefault="00A22222" w:rsidP="00A22222">
      <w:pPr>
        <w:shd w:val="clear" w:color="auto" w:fill="FFFFFF"/>
        <w:spacing w:before="40" w:after="40" w:line="300" w:lineRule="exact"/>
        <w:rPr>
          <w:del w:id="5973" w:author="Quỳnh Nguyễn" w:date="2025-11-29T18:02:00Z" w16du:dateUtc="2025-11-29T11:02:00Z"/>
          <w:rFonts w:ascii="Times New Roman" w:eastAsia="Times New Roman" w:hAnsi="Times New Roman" w:cs="Times New Roman"/>
          <w:color w:val="000000" w:themeColor="text1"/>
          <w:sz w:val="28"/>
          <w:szCs w:val="28"/>
          <w:lang w:val="vi-VN"/>
        </w:rPr>
      </w:pPr>
      <w:del w:id="597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0516EA60" w14:textId="586B8598" w:rsidR="00A22222" w:rsidRPr="00382610" w:rsidDel="00C10E1C" w:rsidRDefault="00A22222" w:rsidP="00A22222">
      <w:pPr>
        <w:shd w:val="clear" w:color="auto" w:fill="FFFFFF"/>
        <w:spacing w:before="40" w:after="40" w:line="300" w:lineRule="exact"/>
        <w:rPr>
          <w:del w:id="5975" w:author="Quỳnh Nguyễn" w:date="2025-11-29T18:02:00Z" w16du:dateUtc="2025-11-29T11:02:00Z"/>
          <w:rFonts w:ascii="Times New Roman" w:eastAsia="Times New Roman" w:hAnsi="Times New Roman" w:cs="Times New Roman"/>
          <w:color w:val="000000" w:themeColor="text1"/>
          <w:sz w:val="28"/>
          <w:szCs w:val="28"/>
          <w:lang w:val="vi-VN"/>
        </w:rPr>
      </w:pPr>
      <w:del w:id="597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Ông/bà:</w:delText>
        </w:r>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Chức vụ:</w:delText>
        </w:r>
        <w:r w:rsidRPr="00382610" w:rsidDel="00C10E1C">
          <w:rPr>
            <w:rFonts w:ascii="Times New Roman" w:eastAsia="Times New Roman" w:hAnsi="Times New Roman" w:cs="Times New Roman"/>
            <w:color w:val="000000" w:themeColor="text1"/>
            <w:sz w:val="28"/>
            <w:szCs w:val="28"/>
          </w:rPr>
          <w:delText> ……………………………………</w:delText>
        </w:r>
      </w:del>
    </w:p>
    <w:p w14:paraId="5B2A2071" w14:textId="4C0F7DC4" w:rsidR="00A22222" w:rsidRPr="00382610" w:rsidDel="00C10E1C" w:rsidRDefault="00A22222" w:rsidP="00A22222">
      <w:pPr>
        <w:shd w:val="clear" w:color="auto" w:fill="FFFFFF"/>
        <w:spacing w:before="40" w:after="40" w:line="300" w:lineRule="exact"/>
        <w:rPr>
          <w:del w:id="5977" w:author="Quỳnh Nguyễn" w:date="2025-11-29T18:02:00Z" w16du:dateUtc="2025-11-29T11:02:00Z"/>
          <w:rFonts w:ascii="Times New Roman" w:eastAsia="Times New Roman" w:hAnsi="Times New Roman" w:cs="Times New Roman"/>
          <w:color w:val="000000" w:themeColor="text1"/>
          <w:sz w:val="28"/>
          <w:szCs w:val="28"/>
        </w:rPr>
      </w:pPr>
      <w:del w:id="597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6. Sản phẩm thực hiện khảo nghiệm:</w:delText>
        </w:r>
      </w:del>
    </w:p>
    <w:p w14:paraId="7A2B7866" w14:textId="2605CBEC" w:rsidR="00A22222" w:rsidRPr="00382610" w:rsidDel="00C10E1C" w:rsidRDefault="00A22222" w:rsidP="00A22222">
      <w:pPr>
        <w:shd w:val="clear" w:color="auto" w:fill="FFFFFF"/>
        <w:spacing w:before="40" w:after="40" w:line="300" w:lineRule="exact"/>
        <w:rPr>
          <w:del w:id="5979" w:author="Quỳnh Nguyễn" w:date="2025-11-29T18:02:00Z" w16du:dateUtc="2025-11-29T11:02:00Z"/>
          <w:rFonts w:ascii="Times New Roman" w:eastAsia="Times New Roman" w:hAnsi="Times New Roman" w:cs="Times New Roman"/>
          <w:color w:val="000000" w:themeColor="text1"/>
          <w:sz w:val="28"/>
          <w:szCs w:val="28"/>
          <w:lang w:val="vi-VN"/>
        </w:rPr>
      </w:pPr>
      <w:del w:id="598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it-IT"/>
          </w:rPr>
          <w:delText>…………………………………………………………………………………</w:delText>
        </w:r>
      </w:del>
    </w:p>
    <w:p w14:paraId="70B6C9BA" w14:textId="390E64A7" w:rsidR="00A22222" w:rsidRPr="00382610" w:rsidDel="00C10E1C" w:rsidRDefault="00A22222" w:rsidP="00A22222">
      <w:pPr>
        <w:shd w:val="clear" w:color="auto" w:fill="FFFFFF"/>
        <w:spacing w:before="40" w:after="40" w:line="300" w:lineRule="exact"/>
        <w:rPr>
          <w:del w:id="5981" w:author="Quỳnh Nguyễn" w:date="2025-11-29T18:02:00Z" w16du:dateUtc="2025-11-29T11:02:00Z"/>
          <w:rFonts w:ascii="Times New Roman" w:eastAsia="Times New Roman" w:hAnsi="Times New Roman" w:cs="Times New Roman"/>
          <w:color w:val="000000" w:themeColor="text1"/>
          <w:sz w:val="28"/>
          <w:szCs w:val="28"/>
          <w:lang w:val="vi-VN"/>
        </w:rPr>
      </w:pPr>
      <w:del w:id="598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it-IT"/>
          </w:rPr>
          <w:delText>………………………………………………………………………….………</w:delText>
        </w:r>
      </w:del>
    </w:p>
    <w:p w14:paraId="2F65DB55" w14:textId="20CCFF2F" w:rsidR="00A22222" w:rsidRPr="00382610" w:rsidDel="00C10E1C" w:rsidRDefault="00A22222" w:rsidP="00A22222">
      <w:pPr>
        <w:shd w:val="clear" w:color="auto" w:fill="FFFFFF"/>
        <w:spacing w:before="40" w:after="40" w:line="300" w:lineRule="exact"/>
        <w:rPr>
          <w:del w:id="5983" w:author="Quỳnh Nguyễn" w:date="2025-11-29T18:02:00Z" w16du:dateUtc="2025-11-29T11:02:00Z"/>
          <w:rFonts w:ascii="Times New Roman" w:eastAsia="Times New Roman" w:hAnsi="Times New Roman" w:cs="Times New Roman"/>
          <w:color w:val="000000" w:themeColor="text1"/>
          <w:sz w:val="28"/>
          <w:szCs w:val="28"/>
          <w:lang w:val="it-IT"/>
        </w:rPr>
      </w:pPr>
      <w:del w:id="5984"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it-IT"/>
          </w:rPr>
          <w:delText>II. NỘI DUNG KIỂM TRA:</w:delText>
        </w:r>
      </w:del>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1"/>
        <w:gridCol w:w="3787"/>
        <w:gridCol w:w="923"/>
        <w:gridCol w:w="1200"/>
        <w:gridCol w:w="2401"/>
      </w:tblGrid>
      <w:tr w:rsidR="00A22222" w:rsidRPr="00382610" w:rsidDel="00C10E1C" w14:paraId="3B921178" w14:textId="338FC1CC" w:rsidTr="00784685">
        <w:trPr>
          <w:trHeight w:val="20"/>
          <w:tblHeader/>
          <w:tblCellSpacing w:w="0" w:type="dxa"/>
          <w:jc w:val="center"/>
          <w:del w:id="5985" w:author="Quỳnh Nguyễn" w:date="2025-11-29T18:02:00Z"/>
        </w:trPr>
        <w:tc>
          <w:tcPr>
            <w:tcW w:w="409"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tcPr>
          <w:p w14:paraId="719C21F8" w14:textId="3B4B9DCA" w:rsidR="00A22222" w:rsidRPr="00382610" w:rsidDel="00C10E1C" w:rsidRDefault="00A22222" w:rsidP="00784685">
            <w:pPr>
              <w:spacing w:before="40" w:after="40" w:line="300" w:lineRule="exact"/>
              <w:jc w:val="center"/>
              <w:rPr>
                <w:del w:id="5986" w:author="Quỳnh Nguyễn" w:date="2025-11-29T18:02:00Z" w16du:dateUtc="2025-11-29T11:02:00Z"/>
                <w:rFonts w:ascii="Times New Roman" w:eastAsia="Times New Roman" w:hAnsi="Times New Roman" w:cs="Times New Roman"/>
                <w:color w:val="000000" w:themeColor="text1"/>
                <w:sz w:val="28"/>
                <w:szCs w:val="28"/>
              </w:rPr>
            </w:pPr>
            <w:del w:id="598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STT</w:delText>
              </w:r>
            </w:del>
          </w:p>
        </w:tc>
        <w:tc>
          <w:tcPr>
            <w:tcW w:w="2092"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0DD01BFC" w14:textId="645627BD" w:rsidR="00A22222" w:rsidRPr="00382610" w:rsidDel="00C10E1C" w:rsidRDefault="00A22222" w:rsidP="00784685">
            <w:pPr>
              <w:spacing w:before="40" w:after="40" w:line="300" w:lineRule="exact"/>
              <w:jc w:val="center"/>
              <w:rPr>
                <w:del w:id="5988" w:author="Quỳnh Nguyễn" w:date="2025-11-29T18:02:00Z" w16du:dateUtc="2025-11-29T11:02:00Z"/>
                <w:rFonts w:ascii="Times New Roman" w:eastAsia="Times New Roman" w:hAnsi="Times New Roman" w:cs="Times New Roman"/>
                <w:color w:val="000000" w:themeColor="text1"/>
                <w:sz w:val="28"/>
                <w:szCs w:val="28"/>
              </w:rPr>
            </w:pPr>
            <w:del w:id="5989"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Nội dung kiểm tra</w:delText>
              </w:r>
            </w:del>
          </w:p>
        </w:tc>
        <w:tc>
          <w:tcPr>
            <w:tcW w:w="1173"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03CE53D0" w14:textId="158A6772" w:rsidR="00A22222" w:rsidRPr="00382610" w:rsidDel="00C10E1C" w:rsidRDefault="00A22222" w:rsidP="00784685">
            <w:pPr>
              <w:spacing w:before="40" w:after="40" w:line="300" w:lineRule="exact"/>
              <w:jc w:val="center"/>
              <w:rPr>
                <w:del w:id="5990" w:author="Quỳnh Nguyễn" w:date="2025-11-29T18:02:00Z" w16du:dateUtc="2025-11-29T11:02:00Z"/>
                <w:rFonts w:ascii="Times New Roman" w:eastAsia="Times New Roman" w:hAnsi="Times New Roman" w:cs="Times New Roman"/>
                <w:color w:val="000000" w:themeColor="text1"/>
                <w:sz w:val="28"/>
                <w:szCs w:val="28"/>
              </w:rPr>
            </w:pPr>
            <w:del w:id="599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Kết quả kiểm tra</w:delText>
              </w:r>
            </w:del>
          </w:p>
        </w:tc>
        <w:tc>
          <w:tcPr>
            <w:tcW w:w="1326"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1D720E0F" w14:textId="51834235" w:rsidR="00A22222" w:rsidRPr="00382610" w:rsidDel="00C10E1C" w:rsidRDefault="00A22222" w:rsidP="00784685">
            <w:pPr>
              <w:spacing w:before="40" w:after="40" w:line="300" w:lineRule="exact"/>
              <w:jc w:val="center"/>
              <w:rPr>
                <w:del w:id="5992" w:author="Quỳnh Nguyễn" w:date="2025-11-29T18:02:00Z" w16du:dateUtc="2025-11-29T11:02:00Z"/>
                <w:rFonts w:ascii="Times New Roman" w:eastAsia="Times New Roman" w:hAnsi="Times New Roman" w:cs="Times New Roman"/>
                <w:color w:val="000000" w:themeColor="text1"/>
                <w:sz w:val="28"/>
                <w:szCs w:val="28"/>
              </w:rPr>
            </w:pPr>
            <w:del w:id="599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Diễn giải kết quả kiểm tra; hành động khắc phục các lỗi</w:delText>
              </w:r>
            </w:del>
          </w:p>
        </w:tc>
      </w:tr>
      <w:tr w:rsidR="00A22222" w:rsidRPr="00382610" w:rsidDel="00C10E1C" w14:paraId="76015933" w14:textId="67227969" w:rsidTr="00784685">
        <w:trPr>
          <w:trHeight w:val="20"/>
          <w:tblHeader/>
          <w:tblCellSpacing w:w="0" w:type="dxa"/>
          <w:jc w:val="center"/>
          <w:del w:id="5994" w:author="Quỳnh Nguyễn" w:date="2025-11-29T18:02:00Z"/>
        </w:trPr>
        <w:tc>
          <w:tcPr>
            <w:tcW w:w="0" w:type="auto"/>
            <w:vMerge/>
            <w:tcBorders>
              <w:top w:val="single" w:sz="8" w:space="0" w:color="auto"/>
              <w:left w:val="single" w:sz="8" w:space="0" w:color="auto"/>
              <w:bottom w:val="single" w:sz="8" w:space="0" w:color="auto"/>
              <w:right w:val="single" w:sz="8" w:space="0" w:color="auto"/>
            </w:tcBorders>
            <w:vAlign w:val="center"/>
          </w:tcPr>
          <w:p w14:paraId="6DB4EF06" w14:textId="2D0A8115" w:rsidR="00A22222" w:rsidRPr="00382610" w:rsidDel="00C10E1C" w:rsidRDefault="00A22222" w:rsidP="00784685">
            <w:pPr>
              <w:spacing w:before="40" w:after="40" w:line="300" w:lineRule="exact"/>
              <w:rPr>
                <w:del w:id="5995" w:author="Quỳnh Nguyễn" w:date="2025-11-29T18:02:00Z" w16du:dateUtc="2025-11-29T11:02:00Z"/>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tcPr>
          <w:p w14:paraId="5142AF7E" w14:textId="0706D188" w:rsidR="00A22222" w:rsidRPr="00382610" w:rsidDel="00C10E1C" w:rsidRDefault="00A22222" w:rsidP="00784685">
            <w:pPr>
              <w:spacing w:before="40" w:after="40" w:line="300" w:lineRule="exact"/>
              <w:rPr>
                <w:del w:id="5996" w:author="Quỳnh Nguyễn" w:date="2025-11-29T18:02:00Z" w16du:dateUtc="2025-11-29T11:02:00Z"/>
                <w:rFonts w:ascii="Times New Roman" w:eastAsia="Times New Roman" w:hAnsi="Times New Roman" w:cs="Times New Roman"/>
                <w:color w:val="000000" w:themeColor="text1"/>
                <w:sz w:val="28"/>
                <w:szCs w:val="28"/>
              </w:rPr>
            </w:pPr>
          </w:p>
        </w:tc>
        <w:tc>
          <w:tcPr>
            <w:tcW w:w="510" w:type="pct"/>
            <w:tcBorders>
              <w:top w:val="nil"/>
              <w:left w:val="nil"/>
              <w:bottom w:val="single" w:sz="8" w:space="0" w:color="auto"/>
              <w:right w:val="single" w:sz="8" w:space="0" w:color="auto"/>
            </w:tcBorders>
            <w:tcMar>
              <w:top w:w="0" w:type="dxa"/>
              <w:left w:w="10" w:type="dxa"/>
              <w:bottom w:w="0" w:type="dxa"/>
              <w:right w:w="10" w:type="dxa"/>
            </w:tcMar>
            <w:vAlign w:val="center"/>
          </w:tcPr>
          <w:p w14:paraId="0653476C" w14:textId="5C5BDB0E" w:rsidR="00A22222" w:rsidRPr="00382610" w:rsidDel="00C10E1C" w:rsidRDefault="00A22222" w:rsidP="00784685">
            <w:pPr>
              <w:spacing w:before="40" w:after="40" w:line="300" w:lineRule="exact"/>
              <w:jc w:val="center"/>
              <w:rPr>
                <w:del w:id="5997" w:author="Quỳnh Nguyễn" w:date="2025-11-29T18:02:00Z" w16du:dateUtc="2025-11-29T11:02:00Z"/>
                <w:rFonts w:ascii="Times New Roman" w:eastAsia="Times New Roman" w:hAnsi="Times New Roman" w:cs="Times New Roman"/>
                <w:color w:val="000000" w:themeColor="text1"/>
                <w:sz w:val="28"/>
                <w:szCs w:val="28"/>
              </w:rPr>
            </w:pPr>
            <w:del w:id="599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Đạt</w:delText>
              </w:r>
            </w:del>
          </w:p>
        </w:tc>
        <w:tc>
          <w:tcPr>
            <w:tcW w:w="663" w:type="pct"/>
            <w:tcBorders>
              <w:top w:val="nil"/>
              <w:left w:val="nil"/>
              <w:bottom w:val="single" w:sz="8" w:space="0" w:color="auto"/>
              <w:right w:val="single" w:sz="8" w:space="0" w:color="auto"/>
            </w:tcBorders>
            <w:tcMar>
              <w:top w:w="0" w:type="dxa"/>
              <w:left w:w="10" w:type="dxa"/>
              <w:bottom w:w="0" w:type="dxa"/>
              <w:right w:w="10" w:type="dxa"/>
            </w:tcMar>
            <w:vAlign w:val="center"/>
          </w:tcPr>
          <w:p w14:paraId="43E7BB1F" w14:textId="62E7C0CB" w:rsidR="00A22222" w:rsidRPr="00382610" w:rsidDel="00C10E1C" w:rsidRDefault="00A22222" w:rsidP="00784685">
            <w:pPr>
              <w:spacing w:before="40" w:after="40" w:line="300" w:lineRule="exact"/>
              <w:jc w:val="center"/>
              <w:rPr>
                <w:del w:id="5999" w:author="Quỳnh Nguyễn" w:date="2025-11-29T18:02:00Z" w16du:dateUtc="2025-11-29T11:02:00Z"/>
                <w:rFonts w:ascii="Times New Roman" w:eastAsia="Times New Roman" w:hAnsi="Times New Roman" w:cs="Times New Roman"/>
                <w:color w:val="000000" w:themeColor="text1"/>
                <w:sz w:val="28"/>
                <w:szCs w:val="28"/>
              </w:rPr>
            </w:pPr>
            <w:del w:id="600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Không đạt</w:delText>
              </w:r>
            </w:del>
          </w:p>
        </w:tc>
        <w:tc>
          <w:tcPr>
            <w:tcW w:w="0" w:type="auto"/>
            <w:vMerge/>
            <w:tcBorders>
              <w:top w:val="single" w:sz="8" w:space="0" w:color="auto"/>
              <w:left w:val="nil"/>
              <w:bottom w:val="single" w:sz="8" w:space="0" w:color="auto"/>
              <w:right w:val="single" w:sz="8" w:space="0" w:color="auto"/>
            </w:tcBorders>
            <w:vAlign w:val="center"/>
          </w:tcPr>
          <w:p w14:paraId="2C0279A4" w14:textId="6FDC07C1" w:rsidR="00A22222" w:rsidRPr="00382610" w:rsidDel="00C10E1C" w:rsidRDefault="00A22222" w:rsidP="00784685">
            <w:pPr>
              <w:spacing w:before="40" w:after="40" w:line="300" w:lineRule="exact"/>
              <w:rPr>
                <w:del w:id="600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B2C1911" w14:textId="2566CD00" w:rsidTr="00784685">
        <w:trPr>
          <w:trHeight w:val="20"/>
          <w:tblCellSpacing w:w="0" w:type="dxa"/>
          <w:jc w:val="center"/>
          <w:del w:id="6002" w:author="Quỳnh Nguyễn" w:date="2025-11-29T18:02:00Z"/>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2CC7E474" w14:textId="6C207D47" w:rsidR="00A22222" w:rsidRPr="00382610" w:rsidDel="00C10E1C" w:rsidRDefault="00A22222" w:rsidP="00784685">
            <w:pPr>
              <w:spacing w:before="40" w:after="40" w:line="300" w:lineRule="exact"/>
              <w:jc w:val="center"/>
              <w:rPr>
                <w:del w:id="6003" w:author="Quỳnh Nguyễn" w:date="2025-11-29T18:02:00Z" w16du:dateUtc="2025-11-29T11:02:00Z"/>
                <w:rFonts w:ascii="Times New Roman" w:eastAsia="Times New Roman" w:hAnsi="Times New Roman" w:cs="Times New Roman"/>
                <w:color w:val="000000" w:themeColor="text1"/>
                <w:sz w:val="28"/>
                <w:szCs w:val="28"/>
              </w:rPr>
            </w:pPr>
            <w:del w:id="600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w:delText>
              </w:r>
            </w:del>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0B93F16A" w14:textId="18FD2D70" w:rsidR="00A22222" w:rsidRPr="00382610" w:rsidDel="00C10E1C" w:rsidRDefault="00A22222" w:rsidP="00784685">
            <w:pPr>
              <w:spacing w:before="40" w:after="40" w:line="300" w:lineRule="exact"/>
              <w:rPr>
                <w:del w:id="6005" w:author="Quỳnh Nguyễn" w:date="2025-11-29T18:02:00Z" w16du:dateUtc="2025-11-29T11:02:00Z"/>
                <w:rFonts w:ascii="Times New Roman" w:eastAsia="Times New Roman" w:hAnsi="Times New Roman" w:cs="Times New Roman"/>
                <w:color w:val="000000" w:themeColor="text1"/>
                <w:sz w:val="28"/>
                <w:szCs w:val="28"/>
              </w:rPr>
            </w:pPr>
            <w:del w:id="600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Có nhân viên kỹ thuật trình độ đại học trở lên về nuôi trồng thủy sản, bệnh học thủy sản hoặc sinh học</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45A1169F" w14:textId="43C4EF9D" w:rsidR="00A22222" w:rsidRPr="00382610" w:rsidDel="00C10E1C" w:rsidRDefault="00A22222" w:rsidP="00784685">
            <w:pPr>
              <w:spacing w:before="40" w:after="40" w:line="300" w:lineRule="exact"/>
              <w:rPr>
                <w:del w:id="600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4FEDA48F" w14:textId="75293046" w:rsidR="00A22222" w:rsidRPr="00382610" w:rsidDel="00C10E1C" w:rsidRDefault="00A22222" w:rsidP="00784685">
            <w:pPr>
              <w:spacing w:before="40" w:after="40" w:line="300" w:lineRule="exact"/>
              <w:rPr>
                <w:del w:id="6008"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6ACED0C6" w14:textId="482DF041" w:rsidR="00A22222" w:rsidRPr="00382610" w:rsidDel="00C10E1C" w:rsidRDefault="00A22222" w:rsidP="00784685">
            <w:pPr>
              <w:spacing w:before="40" w:after="40" w:line="300" w:lineRule="exact"/>
              <w:rPr>
                <w:del w:id="600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021822F" w14:textId="42867429" w:rsidTr="00784685">
        <w:trPr>
          <w:trHeight w:val="20"/>
          <w:tblCellSpacing w:w="0" w:type="dxa"/>
          <w:jc w:val="center"/>
          <w:del w:id="6010" w:author="Quỳnh Nguyễn" w:date="2025-11-29T18:02:00Z"/>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05CA72A0" w14:textId="08AE66DD" w:rsidR="00A22222" w:rsidRPr="00382610" w:rsidDel="00C10E1C" w:rsidRDefault="00A22222" w:rsidP="00784685">
            <w:pPr>
              <w:spacing w:before="40" w:after="40" w:line="300" w:lineRule="exact"/>
              <w:jc w:val="center"/>
              <w:rPr>
                <w:del w:id="6011" w:author="Quỳnh Nguyễn" w:date="2025-11-29T18:02:00Z" w16du:dateUtc="2025-11-29T11:02:00Z"/>
                <w:rFonts w:ascii="Times New Roman" w:eastAsia="Times New Roman" w:hAnsi="Times New Roman" w:cs="Times New Roman"/>
                <w:color w:val="000000" w:themeColor="text1"/>
                <w:sz w:val="28"/>
                <w:szCs w:val="28"/>
              </w:rPr>
            </w:pPr>
            <w:del w:id="601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2</w:delText>
              </w:r>
            </w:del>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429C289C" w14:textId="7B7A9E47" w:rsidR="00A22222" w:rsidRPr="00382610" w:rsidDel="00C10E1C" w:rsidRDefault="00A22222" w:rsidP="00784685">
            <w:pPr>
              <w:spacing w:before="40" w:after="40" w:line="300" w:lineRule="exact"/>
              <w:rPr>
                <w:del w:id="6013" w:author="Quỳnh Nguyễn" w:date="2025-11-29T18:02:00Z" w16du:dateUtc="2025-11-29T11:02:00Z"/>
                <w:rFonts w:ascii="Times New Roman" w:eastAsia="Times New Roman" w:hAnsi="Times New Roman" w:cs="Times New Roman"/>
                <w:color w:val="000000" w:themeColor="text1"/>
                <w:sz w:val="28"/>
                <w:szCs w:val="28"/>
              </w:rPr>
            </w:pPr>
            <w:del w:id="601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Có cơ sở vật chất, trang thiết bị kỹ thuật phù hợp với việc khảo nghiệm thức ăn, sản phẩm xử lý môi tr</w:delText>
              </w:r>
              <w:r w:rsidRPr="00382610" w:rsidDel="00C10E1C">
                <w:rPr>
                  <w:rFonts w:ascii="Times New Roman" w:eastAsia="Times New Roman" w:hAnsi="Times New Roman" w:cs="Times New Roman"/>
                  <w:color w:val="000000" w:themeColor="text1"/>
                  <w:sz w:val="28"/>
                  <w:szCs w:val="28"/>
                  <w:lang w:val="en-SG"/>
                </w:rPr>
                <w:delText>ư</w:delText>
              </w:r>
              <w:r w:rsidRPr="00382610" w:rsidDel="00C10E1C">
                <w:rPr>
                  <w:rFonts w:ascii="Times New Roman" w:eastAsia="Times New Roman" w:hAnsi="Times New Roman" w:cs="Times New Roman"/>
                  <w:color w:val="000000" w:themeColor="text1"/>
                  <w:sz w:val="28"/>
                  <w:szCs w:val="28"/>
                  <w:lang w:val="en-GB"/>
                </w:rPr>
                <w:delText>ờng nuôi trồng thủy sản</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7BCEC342" w14:textId="2A170979" w:rsidR="00A22222" w:rsidRPr="00382610" w:rsidDel="00C10E1C" w:rsidRDefault="00A22222" w:rsidP="00784685">
            <w:pPr>
              <w:spacing w:before="40" w:after="40" w:line="300" w:lineRule="exact"/>
              <w:rPr>
                <w:del w:id="601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4625ABF8" w14:textId="50D32E37" w:rsidR="00A22222" w:rsidRPr="00382610" w:rsidDel="00C10E1C" w:rsidRDefault="00A22222" w:rsidP="00784685">
            <w:pPr>
              <w:spacing w:before="40" w:after="40" w:line="300" w:lineRule="exact"/>
              <w:rPr>
                <w:del w:id="6016"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2E431FA3" w14:textId="50A0C3DA" w:rsidR="00A22222" w:rsidRPr="00382610" w:rsidDel="00C10E1C" w:rsidRDefault="00A22222" w:rsidP="00784685">
            <w:pPr>
              <w:spacing w:before="40" w:after="40" w:line="300" w:lineRule="exact"/>
              <w:rPr>
                <w:del w:id="601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FA4526" w14:paraId="5440A8A7" w14:textId="2D2B207E" w:rsidTr="00784685">
        <w:trPr>
          <w:trHeight w:val="20"/>
          <w:tblCellSpacing w:w="0" w:type="dxa"/>
          <w:jc w:val="center"/>
          <w:del w:id="6018" w:author="Quỳnh Nguyễn" w:date="2025-11-25T15:02:00Z"/>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008C3A57" w14:textId="6EC979B0" w:rsidR="00A22222" w:rsidRPr="00382610" w:rsidDel="00FA4526" w:rsidRDefault="00A22222" w:rsidP="00784685">
            <w:pPr>
              <w:spacing w:before="40" w:after="40" w:line="300" w:lineRule="exact"/>
              <w:jc w:val="center"/>
              <w:rPr>
                <w:del w:id="6019" w:author="Quỳnh Nguyễn" w:date="2025-11-25T15:02:00Z" w16du:dateUtc="2025-11-25T08:02:00Z"/>
                <w:rFonts w:ascii="Times New Roman" w:eastAsia="Times New Roman" w:hAnsi="Times New Roman" w:cs="Times New Roman"/>
                <w:color w:val="000000" w:themeColor="text1"/>
                <w:sz w:val="28"/>
                <w:szCs w:val="28"/>
                <w:lang w:val="en-GB"/>
              </w:rPr>
            </w:pPr>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1EA6D959" w14:textId="50BAE81F" w:rsidR="00A22222" w:rsidRPr="00382610" w:rsidDel="00FA4526" w:rsidRDefault="00A22222" w:rsidP="00784685">
            <w:pPr>
              <w:spacing w:before="40" w:after="40" w:line="300" w:lineRule="exact"/>
              <w:rPr>
                <w:del w:id="6020" w:author="Quỳnh Nguyễn" w:date="2025-11-25T15:02:00Z" w16du:dateUtc="2025-11-25T08:02:00Z"/>
                <w:rFonts w:ascii="Times New Roman" w:eastAsia="Times New Roman" w:hAnsi="Times New Roman" w:cs="Times New Roman"/>
                <w:color w:val="000000" w:themeColor="text1"/>
                <w:sz w:val="28"/>
                <w:szCs w:val="28"/>
                <w:lang w:val="en-GB"/>
              </w:rPr>
            </w:pPr>
            <w:commentRangeStart w:id="6021"/>
            <w:commentRangeEnd w:id="6021"/>
            <w:del w:id="6022" w:author="Quỳnh Nguyễn" w:date="2025-11-25T15:02:00Z" w16du:dateUtc="2025-11-25T08:02:00Z">
              <w:r w:rsidRPr="00382610" w:rsidDel="00FA4526">
                <w:rPr>
                  <w:rStyle w:val="CommentReference"/>
                  <w:rFonts w:ascii="Times New Roman" w:eastAsia="Times New Roman" w:hAnsi="Times New Roman" w:cs="Times New Roman"/>
                  <w:color w:val="000000" w:themeColor="text1"/>
                  <w:sz w:val="28"/>
                  <w:szCs w:val="28"/>
                  <w:lang w:val="x-none" w:eastAsia="x-none"/>
                </w:rPr>
                <w:commentReference w:id="6021"/>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01ECF897" w14:textId="2D67BBCA" w:rsidR="00A22222" w:rsidRPr="00382610" w:rsidDel="00FA4526" w:rsidRDefault="00A22222" w:rsidP="00784685">
            <w:pPr>
              <w:spacing w:before="40" w:after="40" w:line="300" w:lineRule="exact"/>
              <w:rPr>
                <w:del w:id="6023" w:author="Quỳnh Nguyễn" w:date="2025-11-25T15:02:00Z" w16du:dateUtc="2025-11-25T08: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7B095BE2" w14:textId="7F9BF5A4" w:rsidR="00A22222" w:rsidRPr="00382610" w:rsidDel="00FA4526" w:rsidRDefault="00A22222" w:rsidP="00784685">
            <w:pPr>
              <w:spacing w:before="40" w:after="40" w:line="300" w:lineRule="exact"/>
              <w:rPr>
                <w:del w:id="6024" w:author="Quỳnh Nguyễn" w:date="2025-11-25T15:02:00Z" w16du:dateUtc="2025-11-25T08: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3116D6F1" w14:textId="1D2B9CCD" w:rsidR="00A22222" w:rsidRPr="00382610" w:rsidDel="00FA4526" w:rsidRDefault="00A22222" w:rsidP="00784685">
            <w:pPr>
              <w:spacing w:before="40" w:after="40" w:line="300" w:lineRule="exact"/>
              <w:rPr>
                <w:del w:id="6025" w:author="Quỳnh Nguyễn" w:date="2025-11-25T15:02:00Z" w16du:dateUtc="2025-11-25T08:02:00Z"/>
                <w:rFonts w:ascii="Times New Roman" w:eastAsia="Times New Roman" w:hAnsi="Times New Roman" w:cs="Times New Roman"/>
                <w:color w:val="000000" w:themeColor="text1"/>
                <w:sz w:val="28"/>
                <w:szCs w:val="28"/>
              </w:rPr>
            </w:pPr>
          </w:p>
        </w:tc>
      </w:tr>
      <w:tr w:rsidR="00A22222" w:rsidRPr="00382610" w:rsidDel="00C10E1C" w14:paraId="2AB264C1" w14:textId="5D2C48FC" w:rsidTr="00784685">
        <w:trPr>
          <w:trHeight w:val="20"/>
          <w:tblCellSpacing w:w="0" w:type="dxa"/>
          <w:jc w:val="center"/>
          <w:del w:id="6026" w:author="Quỳnh Nguyễn" w:date="2025-11-29T18:02:00Z"/>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4F92E4FC" w14:textId="4F8DA5BC" w:rsidR="00A22222" w:rsidRPr="00382610" w:rsidDel="00C10E1C" w:rsidRDefault="00A22222" w:rsidP="00784685">
            <w:pPr>
              <w:spacing w:before="40" w:after="40" w:line="300" w:lineRule="exact"/>
              <w:jc w:val="center"/>
              <w:rPr>
                <w:del w:id="6027" w:author="Quỳnh Nguyễn" w:date="2025-11-29T18:02:00Z" w16du:dateUtc="2025-11-29T11:02:00Z"/>
                <w:rFonts w:ascii="Times New Roman" w:eastAsia="Times New Roman" w:hAnsi="Times New Roman" w:cs="Times New Roman"/>
                <w:color w:val="000000" w:themeColor="text1"/>
                <w:sz w:val="28"/>
                <w:szCs w:val="28"/>
              </w:rPr>
            </w:pPr>
            <w:del w:id="602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a</w:delText>
              </w:r>
            </w:del>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51677AFA" w14:textId="32FBF5DD" w:rsidR="00A22222" w:rsidRPr="00382610" w:rsidDel="00C10E1C" w:rsidRDefault="00A22222" w:rsidP="00784685">
            <w:pPr>
              <w:spacing w:before="40" w:after="40" w:line="300" w:lineRule="exact"/>
              <w:rPr>
                <w:del w:id="6029" w:author="Quỳnh Nguyễn" w:date="2025-11-29T18:02:00Z" w16du:dateUtc="2025-11-29T11:02:00Z"/>
                <w:rFonts w:ascii="Times New Roman" w:eastAsia="Times New Roman" w:hAnsi="Times New Roman" w:cs="Times New Roman"/>
                <w:color w:val="000000" w:themeColor="text1"/>
                <w:sz w:val="28"/>
                <w:szCs w:val="28"/>
              </w:rPr>
            </w:pPr>
            <w:del w:id="6030"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Trường hợp khảo nghiệm trong giai đoạn sản xuất, ương dưỡng giống thủy sản</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09E5A416" w14:textId="0713ED37" w:rsidR="00A22222" w:rsidRPr="00382610" w:rsidDel="00C10E1C" w:rsidRDefault="00A22222" w:rsidP="00784685">
            <w:pPr>
              <w:spacing w:before="40" w:after="40" w:line="300" w:lineRule="exact"/>
              <w:rPr>
                <w:del w:id="603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49D49C9C" w14:textId="228006DD" w:rsidR="00A22222" w:rsidRPr="00382610" w:rsidDel="00C10E1C" w:rsidRDefault="00A22222" w:rsidP="00784685">
            <w:pPr>
              <w:spacing w:before="40" w:after="40" w:line="300" w:lineRule="exact"/>
              <w:rPr>
                <w:del w:id="6032"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7C88E47C" w14:textId="24940263" w:rsidR="00A22222" w:rsidRPr="00382610" w:rsidDel="00C10E1C" w:rsidRDefault="00A22222" w:rsidP="00784685">
            <w:pPr>
              <w:spacing w:before="40" w:after="40" w:line="300" w:lineRule="exact"/>
              <w:rPr>
                <w:del w:id="603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6DFC2190" w14:textId="0BEBF389" w:rsidTr="00784685">
        <w:trPr>
          <w:trHeight w:val="20"/>
          <w:tblCellSpacing w:w="0" w:type="dxa"/>
          <w:jc w:val="center"/>
          <w:del w:id="6034" w:author="Quỳnh Nguyễn" w:date="2025-11-29T18:02:00Z"/>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18D015C2" w14:textId="12098982" w:rsidR="00A22222" w:rsidRPr="00382610" w:rsidDel="00C10E1C" w:rsidRDefault="00A22222" w:rsidP="00784685">
            <w:pPr>
              <w:spacing w:before="40" w:after="40" w:line="300" w:lineRule="exact"/>
              <w:jc w:val="center"/>
              <w:rPr>
                <w:del w:id="6035" w:author="Quỳnh Nguyễn" w:date="2025-11-29T18:02:00Z" w16du:dateUtc="2025-11-29T11:02:00Z"/>
                <w:rFonts w:ascii="Times New Roman" w:eastAsia="Times New Roman" w:hAnsi="Times New Roman" w:cs="Times New Roman"/>
                <w:color w:val="000000" w:themeColor="text1"/>
                <w:sz w:val="28"/>
                <w:szCs w:val="28"/>
              </w:rPr>
            </w:pPr>
            <w:del w:id="603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b</w:delText>
              </w:r>
            </w:del>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01DF7E8F" w14:textId="29B81642" w:rsidR="00A22222" w:rsidRPr="00382610" w:rsidDel="00C10E1C" w:rsidRDefault="00A22222" w:rsidP="00784685">
            <w:pPr>
              <w:spacing w:before="40" w:after="40" w:line="300" w:lineRule="exact"/>
              <w:rPr>
                <w:del w:id="6037" w:author="Quỳnh Nguyễn" w:date="2025-11-29T18:02:00Z" w16du:dateUtc="2025-11-29T11:02:00Z"/>
                <w:rFonts w:ascii="Times New Roman" w:eastAsia="Times New Roman" w:hAnsi="Times New Roman" w:cs="Times New Roman"/>
                <w:color w:val="000000" w:themeColor="text1"/>
                <w:sz w:val="28"/>
                <w:szCs w:val="28"/>
              </w:rPr>
            </w:pPr>
            <w:del w:id="603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Trường hợp khảo nghiệm trong giai đoạn nuôi thương phẩm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7606E792" w14:textId="163AB7B3" w:rsidR="00A22222" w:rsidRPr="00382610" w:rsidDel="00C10E1C" w:rsidRDefault="00A22222" w:rsidP="00784685">
            <w:pPr>
              <w:spacing w:before="40" w:after="40" w:line="300" w:lineRule="exact"/>
              <w:rPr>
                <w:del w:id="6039"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01EED204" w14:textId="65A5F9B5" w:rsidR="00A22222" w:rsidRPr="00382610" w:rsidDel="00C10E1C" w:rsidRDefault="00A22222" w:rsidP="00784685">
            <w:pPr>
              <w:spacing w:before="40" w:after="40" w:line="300" w:lineRule="exact"/>
              <w:rPr>
                <w:del w:id="6040"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41FBA52A" w14:textId="2B6990FD" w:rsidR="00A22222" w:rsidRPr="00382610" w:rsidDel="00C10E1C" w:rsidRDefault="00A22222" w:rsidP="00784685">
            <w:pPr>
              <w:spacing w:before="40" w:after="40" w:line="300" w:lineRule="exact"/>
              <w:rPr>
                <w:del w:id="6041"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07B7E4CE" w14:textId="18497604" w:rsidTr="00784685">
        <w:trPr>
          <w:trHeight w:val="20"/>
          <w:tblCellSpacing w:w="0" w:type="dxa"/>
          <w:jc w:val="center"/>
          <w:del w:id="6042" w:author="Quỳnh Nguyễn" w:date="2025-11-29T18:02:00Z"/>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7CA071F7" w14:textId="3EBEF1A4" w:rsidR="00A22222" w:rsidRPr="00382610" w:rsidDel="00C10E1C" w:rsidRDefault="00A22222" w:rsidP="00784685">
            <w:pPr>
              <w:spacing w:before="40" w:after="40" w:line="300" w:lineRule="exact"/>
              <w:jc w:val="center"/>
              <w:rPr>
                <w:del w:id="6043" w:author="Quỳnh Nguyễn" w:date="2025-11-29T18:02:00Z" w16du:dateUtc="2025-11-29T11:02:00Z"/>
                <w:rFonts w:ascii="Times New Roman" w:eastAsia="Times New Roman" w:hAnsi="Times New Roman" w:cs="Times New Roman"/>
                <w:color w:val="000000" w:themeColor="text1"/>
                <w:sz w:val="28"/>
                <w:szCs w:val="28"/>
              </w:rPr>
            </w:pPr>
            <w:del w:id="604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3</w:delText>
              </w:r>
            </w:del>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32411D13" w14:textId="0DDBCDA7" w:rsidR="00A22222" w:rsidRPr="00382610" w:rsidDel="00C10E1C" w:rsidRDefault="00A22222" w:rsidP="00784685">
            <w:pPr>
              <w:spacing w:before="40" w:after="40" w:line="300" w:lineRule="exact"/>
              <w:rPr>
                <w:del w:id="6045" w:author="Quỳnh Nguyễn" w:date="2025-11-29T18:02:00Z" w16du:dateUtc="2025-11-29T11:02:00Z"/>
                <w:rFonts w:ascii="Times New Roman" w:eastAsia="Times New Roman" w:hAnsi="Times New Roman" w:cs="Times New Roman"/>
                <w:color w:val="000000" w:themeColor="text1"/>
                <w:sz w:val="28"/>
                <w:szCs w:val="28"/>
              </w:rPr>
            </w:pPr>
            <w:del w:id="604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Đáp ứng điều kiện về an toàn sinh học, bảo vệ môi trường</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07051DA0" w14:textId="446D45E0" w:rsidR="00A22222" w:rsidRPr="00382610" w:rsidDel="00C10E1C" w:rsidRDefault="00A22222" w:rsidP="00784685">
            <w:pPr>
              <w:spacing w:before="40" w:after="40" w:line="300" w:lineRule="exact"/>
              <w:rPr>
                <w:del w:id="604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6A4E2DAF" w14:textId="2F1E83C8" w:rsidR="00A22222" w:rsidRPr="00382610" w:rsidDel="00C10E1C" w:rsidRDefault="00A22222" w:rsidP="00784685">
            <w:pPr>
              <w:spacing w:before="40" w:after="40" w:line="300" w:lineRule="exact"/>
              <w:rPr>
                <w:del w:id="6048"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543B7302" w14:textId="40B26E97" w:rsidR="00A22222" w:rsidRPr="00382610" w:rsidDel="00C10E1C" w:rsidRDefault="00A22222" w:rsidP="00784685">
            <w:pPr>
              <w:spacing w:before="40" w:after="40" w:line="300" w:lineRule="exact"/>
              <w:rPr>
                <w:del w:id="604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5A83969" w14:textId="173CF9E9" w:rsidTr="00784685">
        <w:trPr>
          <w:trHeight w:val="20"/>
          <w:tblCellSpacing w:w="0" w:type="dxa"/>
          <w:jc w:val="center"/>
          <w:del w:id="6050" w:author="Quỳnh Nguyễn" w:date="2025-11-29T18:02:00Z"/>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34D1547B" w14:textId="4406D0DE" w:rsidR="00A22222" w:rsidRPr="00382610" w:rsidDel="00C10E1C" w:rsidRDefault="00A22222" w:rsidP="00784685">
            <w:pPr>
              <w:spacing w:before="40" w:after="40" w:line="300" w:lineRule="exact"/>
              <w:jc w:val="center"/>
              <w:rPr>
                <w:del w:id="6051" w:author="Quỳnh Nguyễn" w:date="2025-11-29T18:02:00Z" w16du:dateUtc="2025-11-29T11:02:00Z"/>
                <w:rFonts w:ascii="Times New Roman" w:eastAsia="Times New Roman" w:hAnsi="Times New Roman" w:cs="Times New Roman"/>
                <w:color w:val="000000" w:themeColor="text1"/>
                <w:sz w:val="28"/>
                <w:szCs w:val="28"/>
              </w:rPr>
            </w:pPr>
            <w:del w:id="6052"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4</w:delText>
              </w:r>
            </w:del>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5DA2BB83" w14:textId="767CA937" w:rsidR="00A22222" w:rsidRPr="00382610" w:rsidDel="00C10E1C" w:rsidRDefault="00A22222" w:rsidP="00784685">
            <w:pPr>
              <w:spacing w:before="40" w:after="40" w:line="300" w:lineRule="exact"/>
              <w:rPr>
                <w:del w:id="6053" w:author="Quỳnh Nguyễn" w:date="2025-11-29T18:02:00Z" w16du:dateUtc="2025-11-29T11:02:00Z"/>
                <w:rFonts w:ascii="Times New Roman" w:eastAsia="Times New Roman" w:hAnsi="Times New Roman" w:cs="Times New Roman"/>
                <w:color w:val="000000" w:themeColor="text1"/>
                <w:sz w:val="28"/>
                <w:szCs w:val="28"/>
              </w:rPr>
            </w:pPr>
            <w:del w:id="605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Điều kiện khác theo yêu cầu nêu trong đề cương khảo nghiệm</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47007FB5" w14:textId="27749027" w:rsidR="00A22222" w:rsidRPr="00382610" w:rsidDel="00C10E1C" w:rsidRDefault="00A22222" w:rsidP="00784685">
            <w:pPr>
              <w:spacing w:before="40" w:after="40" w:line="300" w:lineRule="exact"/>
              <w:rPr>
                <w:del w:id="6055"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79302AE7" w14:textId="3DCAF4AC" w:rsidR="00A22222" w:rsidRPr="00382610" w:rsidDel="00C10E1C" w:rsidRDefault="00A22222" w:rsidP="00784685">
            <w:pPr>
              <w:spacing w:before="40" w:after="40" w:line="300" w:lineRule="exact"/>
              <w:rPr>
                <w:del w:id="6056"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47EACC30" w14:textId="2E192F6B" w:rsidR="00A22222" w:rsidRPr="00382610" w:rsidDel="00C10E1C" w:rsidRDefault="00A22222" w:rsidP="00784685">
            <w:pPr>
              <w:spacing w:before="40" w:after="40" w:line="300" w:lineRule="exact"/>
              <w:rPr>
                <w:del w:id="6057"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7F16FEED" w14:textId="1482EFAC" w:rsidTr="00784685">
        <w:trPr>
          <w:trHeight w:val="20"/>
          <w:tblCellSpacing w:w="0" w:type="dxa"/>
          <w:jc w:val="center"/>
          <w:del w:id="6058" w:author="Quỳnh Nguyễn" w:date="2025-11-29T18:02:00Z"/>
        </w:trPr>
        <w:tc>
          <w:tcPr>
            <w:tcW w:w="250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tcPr>
          <w:p w14:paraId="71AF412A" w14:textId="164A00A7" w:rsidR="00A22222" w:rsidRPr="00382610" w:rsidDel="00C10E1C" w:rsidRDefault="00A22222" w:rsidP="00784685">
            <w:pPr>
              <w:spacing w:before="40" w:after="40" w:line="300" w:lineRule="exact"/>
              <w:jc w:val="center"/>
              <w:rPr>
                <w:del w:id="6059" w:author="Quỳnh Nguyễn" w:date="2025-11-29T18:02:00Z" w16du:dateUtc="2025-11-29T11:02:00Z"/>
                <w:rFonts w:ascii="Times New Roman" w:eastAsia="Times New Roman" w:hAnsi="Times New Roman" w:cs="Times New Roman"/>
                <w:color w:val="000000" w:themeColor="text1"/>
                <w:sz w:val="28"/>
                <w:szCs w:val="28"/>
              </w:rPr>
            </w:pPr>
            <w:del w:id="606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Tổng số</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6B63E828" w14:textId="3007C383" w:rsidR="00A22222" w:rsidRPr="00382610" w:rsidDel="00C10E1C" w:rsidRDefault="00A22222" w:rsidP="00784685">
            <w:pPr>
              <w:spacing w:before="40" w:after="40" w:line="300" w:lineRule="exact"/>
              <w:rPr>
                <w:del w:id="6061"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72CE4921" w14:textId="34E43EF3" w:rsidR="00A22222" w:rsidRPr="00382610" w:rsidDel="00C10E1C" w:rsidRDefault="00A22222" w:rsidP="00784685">
            <w:pPr>
              <w:spacing w:before="40" w:after="40" w:line="300" w:lineRule="exact"/>
              <w:rPr>
                <w:del w:id="6062"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6ED867E7" w14:textId="334FB942" w:rsidR="00A22222" w:rsidRPr="00382610" w:rsidDel="00C10E1C" w:rsidRDefault="00A22222" w:rsidP="00784685">
            <w:pPr>
              <w:spacing w:before="40" w:after="40" w:line="300" w:lineRule="exact"/>
              <w:rPr>
                <w:del w:id="6063"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60DC714" w14:textId="16605860" w:rsidTr="00784685">
        <w:trPr>
          <w:trHeight w:val="20"/>
          <w:tblCellSpacing w:w="0" w:type="dxa"/>
          <w:jc w:val="center"/>
          <w:del w:id="6064" w:author="Quỳnh Nguyễn" w:date="2025-11-29T18:02:00Z"/>
        </w:trPr>
        <w:tc>
          <w:tcPr>
            <w:tcW w:w="250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tcPr>
          <w:p w14:paraId="303ECD99" w14:textId="454B2090" w:rsidR="00A22222" w:rsidRPr="00382610" w:rsidDel="00C10E1C" w:rsidRDefault="00A22222" w:rsidP="00784685">
            <w:pPr>
              <w:spacing w:before="40" w:after="40" w:line="300" w:lineRule="exact"/>
              <w:jc w:val="center"/>
              <w:rPr>
                <w:del w:id="6065" w:author="Quỳnh Nguyễn" w:date="2025-11-29T18:02:00Z" w16du:dateUtc="2025-11-29T11:02:00Z"/>
                <w:rFonts w:ascii="Times New Roman" w:eastAsia="Times New Roman" w:hAnsi="Times New Roman" w:cs="Times New Roman"/>
                <w:color w:val="000000" w:themeColor="text1"/>
                <w:sz w:val="28"/>
                <w:szCs w:val="28"/>
              </w:rPr>
            </w:pPr>
            <w:del w:id="606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Số chỉ tiêu đánh giá thực tế</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74623807" w14:textId="6E2D193D" w:rsidR="00A22222" w:rsidRPr="00382610" w:rsidDel="00C10E1C" w:rsidRDefault="00A22222" w:rsidP="00784685">
            <w:pPr>
              <w:spacing w:before="40" w:after="40" w:line="300" w:lineRule="exact"/>
              <w:rPr>
                <w:del w:id="6067"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770C4F63" w14:textId="532E2CB3" w:rsidR="00A22222" w:rsidRPr="00382610" w:rsidDel="00C10E1C" w:rsidRDefault="00A22222" w:rsidP="00784685">
            <w:pPr>
              <w:spacing w:before="40" w:after="40" w:line="300" w:lineRule="exact"/>
              <w:rPr>
                <w:del w:id="6068"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2E4E89EB" w14:textId="2D75AC51" w:rsidR="00A22222" w:rsidRPr="00382610" w:rsidDel="00C10E1C" w:rsidRDefault="00A22222" w:rsidP="00784685">
            <w:pPr>
              <w:spacing w:before="40" w:after="40" w:line="300" w:lineRule="exact"/>
              <w:rPr>
                <w:del w:id="6069" w:author="Quỳnh Nguyễn" w:date="2025-11-29T18:02:00Z" w16du:dateUtc="2025-11-29T11:02:00Z"/>
                <w:rFonts w:ascii="Times New Roman" w:eastAsia="Times New Roman" w:hAnsi="Times New Roman" w:cs="Times New Roman"/>
                <w:color w:val="000000" w:themeColor="text1"/>
                <w:sz w:val="28"/>
                <w:szCs w:val="28"/>
              </w:rPr>
            </w:pPr>
          </w:p>
        </w:tc>
      </w:tr>
      <w:tr w:rsidR="00A22222" w:rsidRPr="00382610" w:rsidDel="00C10E1C" w14:paraId="1F7E21E6" w14:textId="5D849C15" w:rsidTr="00784685">
        <w:trPr>
          <w:trHeight w:val="20"/>
          <w:tblCellSpacing w:w="0" w:type="dxa"/>
          <w:jc w:val="center"/>
          <w:del w:id="6070" w:author="Quỳnh Nguyễn" w:date="2025-11-29T18:02:00Z"/>
        </w:trPr>
        <w:tc>
          <w:tcPr>
            <w:tcW w:w="250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tcPr>
          <w:p w14:paraId="299B016A" w14:textId="54176143" w:rsidR="00A22222" w:rsidRPr="00382610" w:rsidDel="00C10E1C" w:rsidRDefault="00A22222" w:rsidP="00784685">
            <w:pPr>
              <w:spacing w:before="40" w:after="40" w:line="300" w:lineRule="exact"/>
              <w:jc w:val="center"/>
              <w:rPr>
                <w:del w:id="6071" w:author="Quỳnh Nguyễn" w:date="2025-11-29T18:02:00Z" w16du:dateUtc="2025-11-29T11:02:00Z"/>
                <w:rFonts w:ascii="Times New Roman" w:eastAsia="Times New Roman" w:hAnsi="Times New Roman" w:cs="Times New Roman"/>
                <w:color w:val="000000" w:themeColor="text1"/>
                <w:sz w:val="28"/>
                <w:szCs w:val="28"/>
              </w:rPr>
            </w:pPr>
            <w:del w:id="607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Số chỉ tiêu không đạt</w:delText>
              </w:r>
            </w:del>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3A920D5C" w14:textId="1FFB30EB" w:rsidR="00A22222" w:rsidRPr="00382610" w:rsidDel="00C10E1C" w:rsidRDefault="00A22222" w:rsidP="00784685">
            <w:pPr>
              <w:spacing w:before="40" w:after="40" w:line="300" w:lineRule="exact"/>
              <w:rPr>
                <w:del w:id="6073" w:author="Quỳnh Nguyễn" w:date="2025-11-29T18:02:00Z" w16du:dateUtc="2025-11-29T11:02:00Z"/>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101751B3" w14:textId="0290583A" w:rsidR="00A22222" w:rsidRPr="00382610" w:rsidDel="00C10E1C" w:rsidRDefault="00A22222" w:rsidP="00784685">
            <w:pPr>
              <w:spacing w:before="40" w:after="40" w:line="300" w:lineRule="exact"/>
              <w:rPr>
                <w:del w:id="6074" w:author="Quỳnh Nguyễn" w:date="2025-11-29T18:02:00Z" w16du:dateUtc="2025-11-29T11:02:00Z"/>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69A5FA3F" w14:textId="76956D07" w:rsidR="00A22222" w:rsidRPr="00382610" w:rsidDel="00C10E1C" w:rsidRDefault="00A22222" w:rsidP="00784685">
            <w:pPr>
              <w:spacing w:before="40" w:after="40" w:line="300" w:lineRule="exact"/>
              <w:rPr>
                <w:del w:id="6075" w:author="Quỳnh Nguyễn" w:date="2025-11-29T18:02:00Z" w16du:dateUtc="2025-11-29T11:02:00Z"/>
                <w:rFonts w:ascii="Times New Roman" w:eastAsia="Times New Roman" w:hAnsi="Times New Roman" w:cs="Times New Roman"/>
                <w:color w:val="000000" w:themeColor="text1"/>
                <w:sz w:val="28"/>
                <w:szCs w:val="28"/>
              </w:rPr>
            </w:pPr>
          </w:p>
        </w:tc>
      </w:tr>
    </w:tbl>
    <w:p w14:paraId="44E73452" w14:textId="07CDEF60" w:rsidR="00A22222" w:rsidRPr="00382610" w:rsidDel="00C10E1C" w:rsidRDefault="00A22222" w:rsidP="00A22222">
      <w:pPr>
        <w:shd w:val="clear" w:color="auto" w:fill="FFFFFF"/>
        <w:spacing w:before="40" w:after="40" w:line="300" w:lineRule="exact"/>
        <w:rPr>
          <w:del w:id="6076" w:author="Quỳnh Nguyễn" w:date="2025-11-29T18:02:00Z" w16du:dateUtc="2025-11-29T11:02:00Z"/>
          <w:rFonts w:ascii="Times New Roman" w:eastAsia="Times New Roman" w:hAnsi="Times New Roman" w:cs="Times New Roman"/>
          <w:color w:val="000000" w:themeColor="text1"/>
          <w:sz w:val="28"/>
          <w:szCs w:val="28"/>
        </w:rPr>
      </w:pPr>
      <w:del w:id="6077"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III. Ý KIẾN CỦA ĐOÀN KIỂM TRA:</w:delText>
        </w:r>
      </w:del>
    </w:p>
    <w:p w14:paraId="74CEF75E" w14:textId="71DAD013" w:rsidR="00A22222" w:rsidRPr="00382610" w:rsidDel="00C10E1C" w:rsidRDefault="00A22222" w:rsidP="00A22222">
      <w:pPr>
        <w:shd w:val="clear" w:color="auto" w:fill="FFFFFF"/>
        <w:spacing w:before="40" w:after="40" w:line="300" w:lineRule="exact"/>
        <w:rPr>
          <w:del w:id="6078" w:author="Quỳnh Nguyễn" w:date="2025-11-29T18:02:00Z" w16du:dateUtc="2025-11-29T11:02:00Z"/>
          <w:rFonts w:ascii="Times New Roman" w:eastAsia="Times New Roman" w:hAnsi="Times New Roman" w:cs="Times New Roman"/>
          <w:color w:val="000000" w:themeColor="text1"/>
          <w:sz w:val="28"/>
          <w:szCs w:val="28"/>
        </w:rPr>
      </w:pPr>
      <w:del w:id="6079"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42F4B939" w14:textId="6974A458" w:rsidR="00A22222" w:rsidRPr="00382610" w:rsidDel="00C10E1C" w:rsidRDefault="00A22222" w:rsidP="00A22222">
      <w:pPr>
        <w:shd w:val="clear" w:color="auto" w:fill="FFFFFF"/>
        <w:spacing w:before="40" w:after="40" w:line="300" w:lineRule="exact"/>
        <w:rPr>
          <w:del w:id="6080" w:author="Quỳnh Nguyễn" w:date="2025-11-29T18:02:00Z" w16du:dateUtc="2025-11-29T11:02:00Z"/>
          <w:rFonts w:ascii="Times New Roman" w:eastAsia="Times New Roman" w:hAnsi="Times New Roman" w:cs="Times New Roman"/>
          <w:color w:val="000000" w:themeColor="text1"/>
          <w:sz w:val="28"/>
          <w:szCs w:val="28"/>
        </w:rPr>
      </w:pPr>
      <w:del w:id="608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4172A516" w14:textId="05515EF0" w:rsidR="00A22222" w:rsidRPr="00382610" w:rsidDel="00C10E1C" w:rsidRDefault="00A22222" w:rsidP="00A22222">
      <w:pPr>
        <w:shd w:val="clear" w:color="auto" w:fill="FFFFFF"/>
        <w:spacing w:before="40" w:after="40" w:line="300" w:lineRule="exact"/>
        <w:rPr>
          <w:del w:id="6082" w:author="Quỳnh Nguyễn" w:date="2025-11-29T18:02:00Z" w16du:dateUtc="2025-11-29T11:02:00Z"/>
          <w:rFonts w:ascii="Times New Roman" w:eastAsia="Times New Roman" w:hAnsi="Times New Roman" w:cs="Times New Roman"/>
          <w:color w:val="000000" w:themeColor="text1"/>
          <w:sz w:val="28"/>
          <w:szCs w:val="28"/>
          <w:lang w:val="vi-VN"/>
        </w:rPr>
      </w:pPr>
      <w:del w:id="6083" w:author="Quỳnh Nguyễn" w:date="2025-11-29T18:02:00Z" w16du:dateUtc="2025-11-29T11:02:00Z">
        <w:r w:rsidRPr="00382610" w:rsidDel="00C10E1C">
          <w:rPr>
            <w:rFonts w:ascii="Times New Roman" w:eastAsia="Times New Roman" w:hAnsi="Times New Roman" w:cs="Times New Roman"/>
            <w:b/>
            <w:color w:val="000000" w:themeColor="text1"/>
            <w:sz w:val="28"/>
            <w:szCs w:val="28"/>
          </w:rPr>
          <w:delText>IV. </w:delText>
        </w:r>
        <w:r w:rsidRPr="00382610" w:rsidDel="00C10E1C">
          <w:rPr>
            <w:rFonts w:ascii="Times New Roman" w:eastAsia="Times New Roman" w:hAnsi="Times New Roman" w:cs="Times New Roman"/>
            <w:b/>
            <w:color w:val="000000" w:themeColor="text1"/>
            <w:sz w:val="28"/>
            <w:szCs w:val="28"/>
            <w:lang w:val="en-GB"/>
          </w:rPr>
          <w:delText>Ý KI</w:delText>
        </w:r>
        <w:r w:rsidRPr="00382610" w:rsidDel="00C10E1C">
          <w:rPr>
            <w:rFonts w:ascii="Times New Roman" w:eastAsia="Times New Roman" w:hAnsi="Times New Roman" w:cs="Times New Roman"/>
            <w:b/>
            <w:color w:val="000000" w:themeColor="text1"/>
            <w:sz w:val="28"/>
            <w:szCs w:val="28"/>
          </w:rPr>
          <w:delText>Ế</w:delText>
        </w:r>
        <w:r w:rsidRPr="00382610" w:rsidDel="00C10E1C">
          <w:rPr>
            <w:rFonts w:ascii="Times New Roman" w:eastAsia="Times New Roman" w:hAnsi="Times New Roman" w:cs="Times New Roman"/>
            <w:b/>
            <w:color w:val="000000" w:themeColor="text1"/>
            <w:sz w:val="28"/>
            <w:szCs w:val="28"/>
            <w:lang w:val="en-GB"/>
          </w:rPr>
          <w:delText>N CỦA ĐẠI DIỆN CƠ SỞ</w:delText>
        </w:r>
        <w:r w:rsidRPr="00382610" w:rsidDel="00C10E1C">
          <w:rPr>
            <w:rFonts w:ascii="Times New Roman" w:eastAsia="Times New Roman" w:hAnsi="Times New Roman" w:cs="Times New Roman"/>
            <w:color w:val="000000" w:themeColor="text1"/>
            <w:sz w:val="28"/>
            <w:szCs w:val="28"/>
            <w:lang w:val="en-GB"/>
          </w:rPr>
          <w:delText>: </w:delText>
        </w:r>
        <w:r w:rsidRPr="00382610" w:rsidDel="00C10E1C">
          <w:rPr>
            <w:rFonts w:ascii="Times New Roman" w:eastAsia="Times New Roman" w:hAnsi="Times New Roman" w:cs="Times New Roman"/>
            <w:color w:val="000000" w:themeColor="text1"/>
            <w:sz w:val="28"/>
            <w:szCs w:val="28"/>
          </w:rPr>
          <w:delText>…………………………………………</w:delText>
        </w:r>
      </w:del>
    </w:p>
    <w:p w14:paraId="66340D9D" w14:textId="1769EF26" w:rsidR="00A22222" w:rsidRPr="00382610" w:rsidDel="00C10E1C" w:rsidRDefault="00A22222" w:rsidP="00A22222">
      <w:pPr>
        <w:shd w:val="clear" w:color="auto" w:fill="FFFFFF"/>
        <w:spacing w:before="40" w:after="40" w:line="300" w:lineRule="exact"/>
        <w:rPr>
          <w:del w:id="6084" w:author="Quỳnh Nguyễn" w:date="2025-11-29T18:02:00Z" w16du:dateUtc="2025-11-29T11:02:00Z"/>
          <w:rFonts w:ascii="Times New Roman" w:eastAsia="Times New Roman" w:hAnsi="Times New Roman" w:cs="Times New Roman"/>
          <w:color w:val="000000" w:themeColor="text1"/>
          <w:sz w:val="28"/>
          <w:szCs w:val="28"/>
        </w:rPr>
      </w:pPr>
      <w:del w:id="608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75FB2AF4" w14:textId="1324E230" w:rsidR="00A22222" w:rsidRPr="00382610" w:rsidDel="00C10E1C" w:rsidRDefault="00A22222" w:rsidP="00A22222">
      <w:pPr>
        <w:shd w:val="clear" w:color="auto" w:fill="FFFFFF"/>
        <w:spacing w:before="40" w:after="40" w:line="300" w:lineRule="exact"/>
        <w:rPr>
          <w:del w:id="6086" w:author="Quỳnh Nguyễn" w:date="2025-11-29T18:02:00Z" w16du:dateUtc="2025-11-29T11:02:00Z"/>
          <w:rFonts w:ascii="Times New Roman" w:eastAsia="Times New Roman" w:hAnsi="Times New Roman" w:cs="Times New Roman"/>
          <w:color w:val="000000" w:themeColor="text1"/>
          <w:sz w:val="28"/>
          <w:szCs w:val="28"/>
          <w:lang w:val="vi-VN"/>
        </w:rPr>
      </w:pPr>
      <w:del w:id="608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w:delText>
        </w:r>
      </w:del>
    </w:p>
    <w:p w14:paraId="3FABDA90" w14:textId="0905FB8C" w:rsidR="00A22222" w:rsidRPr="00382610" w:rsidDel="00C10E1C" w:rsidRDefault="00A22222" w:rsidP="00A22222">
      <w:pPr>
        <w:shd w:val="clear" w:color="auto" w:fill="FFFFFF"/>
        <w:spacing w:before="40" w:after="40" w:line="300" w:lineRule="exact"/>
        <w:rPr>
          <w:del w:id="6088" w:author="Quỳnh Nguyễn" w:date="2025-11-29T18:02:00Z" w16du:dateUtc="2025-11-29T11:02:00Z"/>
          <w:rFonts w:ascii="Times New Roman" w:eastAsia="Times New Roman" w:hAnsi="Times New Roman" w:cs="Times New Roman"/>
          <w:color w:val="000000" w:themeColor="text1"/>
          <w:sz w:val="28"/>
          <w:szCs w:val="28"/>
          <w:lang w:val="vi-VN"/>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A22222" w:rsidRPr="00382610" w:rsidDel="00C10E1C" w14:paraId="0CFD5EB5" w14:textId="36710AA2" w:rsidTr="00784685">
        <w:trPr>
          <w:tblCellSpacing w:w="0" w:type="dxa"/>
          <w:del w:id="6089" w:author="Quỳnh Nguyễn" w:date="2025-11-29T18:02:00Z"/>
        </w:trPr>
        <w:tc>
          <w:tcPr>
            <w:tcW w:w="2500" w:type="pct"/>
            <w:shd w:val="clear" w:color="auto" w:fill="FFFFFF"/>
            <w:tcMar>
              <w:top w:w="0" w:type="dxa"/>
              <w:left w:w="108" w:type="dxa"/>
              <w:bottom w:w="0" w:type="dxa"/>
              <w:right w:w="108" w:type="dxa"/>
            </w:tcMar>
          </w:tcPr>
          <w:p w14:paraId="3EEC8CD2" w14:textId="5E162DD4" w:rsidR="00A22222" w:rsidRPr="00382610" w:rsidDel="00C10E1C" w:rsidRDefault="00A22222" w:rsidP="00784685">
            <w:pPr>
              <w:spacing w:before="40" w:after="40" w:line="300" w:lineRule="exact"/>
              <w:jc w:val="center"/>
              <w:rPr>
                <w:del w:id="6090" w:author="Quỳnh Nguyễn" w:date="2025-11-29T18:02:00Z" w16du:dateUtc="2025-11-29T11:02:00Z"/>
                <w:rFonts w:ascii="Times New Roman" w:eastAsia="Times New Roman" w:hAnsi="Times New Roman" w:cs="Times New Roman"/>
                <w:color w:val="000000" w:themeColor="text1"/>
                <w:sz w:val="28"/>
                <w:szCs w:val="28"/>
              </w:rPr>
            </w:pPr>
            <w:del w:id="6091"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CHỦ CƠ SỞ ĐƯỢC KIỂM TRA</w:delText>
              </w:r>
              <w:r w:rsidRPr="00382610" w:rsidDel="00C10E1C">
                <w:rPr>
                  <w:rFonts w:ascii="Times New Roman" w:eastAsia="Times New Roman" w:hAnsi="Times New Roman" w:cs="Times New Roman"/>
                  <w:b/>
                  <w:bCs/>
                  <w:color w:val="000000" w:themeColor="text1"/>
                  <w:sz w:val="28"/>
                  <w:szCs w:val="28"/>
                  <w:lang w:val="en-GB"/>
                </w:rPr>
                <w:br/>
              </w:r>
              <w:r w:rsidRPr="00382610" w:rsidDel="00C10E1C">
                <w:rPr>
                  <w:rFonts w:ascii="Times New Roman" w:eastAsia="Times New Roman" w:hAnsi="Times New Roman" w:cs="Times New Roman"/>
                  <w:i/>
                  <w:iCs/>
                  <w:color w:val="000000" w:themeColor="text1"/>
                  <w:sz w:val="28"/>
                  <w:szCs w:val="28"/>
                  <w:lang w:val="en-GB"/>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Times New Roman" w:hAnsi="Times New Roman" w:cs="Times New Roman"/>
                  <w:i/>
                  <w:iCs/>
                  <w:color w:val="000000" w:themeColor="text1"/>
                  <w:sz w:val="28"/>
                  <w:szCs w:val="28"/>
                  <w:lang w:val="en-GB"/>
                </w:rPr>
                <w:delText>)</w:delText>
              </w:r>
            </w:del>
          </w:p>
        </w:tc>
        <w:tc>
          <w:tcPr>
            <w:tcW w:w="2500" w:type="pct"/>
            <w:shd w:val="clear" w:color="auto" w:fill="FFFFFF"/>
            <w:tcMar>
              <w:top w:w="0" w:type="dxa"/>
              <w:left w:w="108" w:type="dxa"/>
              <w:bottom w:w="0" w:type="dxa"/>
              <w:right w:w="108" w:type="dxa"/>
            </w:tcMar>
          </w:tcPr>
          <w:p w14:paraId="13E32B35" w14:textId="455A5B65" w:rsidR="00A22222" w:rsidRPr="00382610" w:rsidDel="00C10E1C" w:rsidRDefault="00A22222" w:rsidP="00784685">
            <w:pPr>
              <w:spacing w:before="40" w:after="40" w:line="300" w:lineRule="exact"/>
              <w:jc w:val="center"/>
              <w:rPr>
                <w:del w:id="6092" w:author="Quỳnh Nguyễn" w:date="2025-11-29T18:02:00Z" w16du:dateUtc="2025-11-29T11:02:00Z"/>
                <w:rFonts w:ascii="Times New Roman" w:eastAsia="Times New Roman" w:hAnsi="Times New Roman" w:cs="Times New Roman"/>
                <w:color w:val="000000" w:themeColor="text1"/>
                <w:sz w:val="28"/>
                <w:szCs w:val="28"/>
              </w:rPr>
            </w:pPr>
            <w:del w:id="609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TRƯỞNG ĐOÀN KIỂM TRA</w:delText>
              </w:r>
              <w:r w:rsidRPr="00382610" w:rsidDel="00C10E1C">
                <w:rPr>
                  <w:rFonts w:ascii="Times New Roman" w:eastAsia="Times New Roman" w:hAnsi="Times New Roman" w:cs="Times New Roman"/>
                  <w:b/>
                  <w:bCs/>
                  <w:color w:val="000000" w:themeColor="text1"/>
                  <w:sz w:val="28"/>
                  <w:szCs w:val="28"/>
                  <w:lang w:val="en-GB"/>
                </w:rPr>
                <w:br/>
              </w:r>
              <w:r w:rsidRPr="00382610" w:rsidDel="00C10E1C">
                <w:rPr>
                  <w:rFonts w:ascii="Times New Roman" w:eastAsia="Times New Roman" w:hAnsi="Times New Roman" w:cs="Times New Roman"/>
                  <w:i/>
                  <w:iCs/>
                  <w:color w:val="000000" w:themeColor="text1"/>
                  <w:sz w:val="28"/>
                  <w:szCs w:val="28"/>
                  <w:lang w:val="en-GB"/>
                </w:rPr>
                <w:delText>(</w:delText>
              </w:r>
              <w:r w:rsidRPr="00382610" w:rsidDel="00C10E1C">
                <w:rPr>
                  <w:rFonts w:ascii="Times New Roman" w:eastAsia="Aptos" w:hAnsi="Times New Roman" w:cs="Times New Roman"/>
                  <w:i/>
                  <w:color w:val="000000" w:themeColor="text1"/>
                  <w:sz w:val="28"/>
                  <w:szCs w:val="28"/>
                  <w:lang w:val="hr-HR"/>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r>
              <w:r w:rsidRPr="00382610" w:rsidDel="00C10E1C">
                <w:rPr>
                  <w:rFonts w:ascii="Times New Roman" w:eastAsia="Aptos" w:hAnsi="Times New Roman" w:cs="Times New Roman"/>
                  <w:i/>
                  <w:color w:val="000000" w:themeColor="text1"/>
                  <w:sz w:val="28"/>
                  <w:szCs w:val="28"/>
                  <w:lang w:val="hr-HR"/>
                </w:rPr>
                <w:delText>dấu/chữ ký số của cơ quan, tổ chức</w:delText>
              </w:r>
              <w:r w:rsidRPr="00382610" w:rsidDel="00C10E1C">
                <w:rPr>
                  <w:rFonts w:ascii="Times New Roman" w:eastAsia="Times New Roman" w:hAnsi="Times New Roman" w:cs="Times New Roman"/>
                  <w:i/>
                  <w:iCs/>
                  <w:color w:val="000000" w:themeColor="text1"/>
                  <w:sz w:val="28"/>
                  <w:szCs w:val="28"/>
                  <w:lang w:val="en-GB"/>
                </w:rPr>
                <w:delText>)</w:delText>
              </w:r>
            </w:del>
          </w:p>
        </w:tc>
      </w:tr>
    </w:tbl>
    <w:p w14:paraId="6F27000C" w14:textId="29B1B3A2" w:rsidR="00A22222" w:rsidRPr="00382610" w:rsidDel="00C10E1C" w:rsidRDefault="00A22222" w:rsidP="00A22222">
      <w:pPr>
        <w:shd w:val="clear" w:color="auto" w:fill="FFFFFF"/>
        <w:spacing w:before="40" w:after="40" w:line="300" w:lineRule="exact"/>
        <w:jc w:val="center"/>
        <w:rPr>
          <w:del w:id="6094" w:author="Quỳnh Nguyễn" w:date="2025-11-29T18:02:00Z" w16du:dateUtc="2025-11-29T11:02:00Z"/>
          <w:rFonts w:ascii="Times New Roman" w:eastAsia="Times New Roman" w:hAnsi="Times New Roman" w:cs="Times New Roman"/>
          <w:b/>
          <w:bCs/>
          <w:color w:val="000000" w:themeColor="text1"/>
          <w:sz w:val="28"/>
          <w:szCs w:val="28"/>
          <w:lang w:val="en-GB"/>
        </w:rPr>
      </w:pPr>
    </w:p>
    <w:p w14:paraId="4639B256" w14:textId="21450BF8" w:rsidR="00A22222" w:rsidRPr="00382610" w:rsidDel="00C10E1C" w:rsidRDefault="00A22222" w:rsidP="00A22222">
      <w:pPr>
        <w:shd w:val="clear" w:color="auto" w:fill="FFFFFF"/>
        <w:spacing w:before="40" w:after="40" w:line="300" w:lineRule="exact"/>
        <w:jc w:val="center"/>
        <w:rPr>
          <w:del w:id="6095" w:author="Quỳnh Nguyễn" w:date="2025-11-29T18:02:00Z" w16du:dateUtc="2025-11-29T11:02:00Z"/>
          <w:rFonts w:ascii="Times New Roman" w:eastAsia="Times New Roman" w:hAnsi="Times New Roman" w:cs="Times New Roman"/>
          <w:b/>
          <w:bCs/>
          <w:color w:val="000000" w:themeColor="text1"/>
          <w:sz w:val="28"/>
          <w:szCs w:val="28"/>
          <w:lang w:val="en-GB"/>
        </w:rPr>
      </w:pPr>
    </w:p>
    <w:p w14:paraId="2E7B6F53" w14:textId="70E8F2D2" w:rsidR="00A22222" w:rsidRPr="00382610" w:rsidDel="00C10E1C" w:rsidRDefault="00A22222" w:rsidP="00A22222">
      <w:pPr>
        <w:shd w:val="clear" w:color="auto" w:fill="FFFFFF"/>
        <w:spacing w:before="40" w:after="40" w:line="300" w:lineRule="exact"/>
        <w:jc w:val="center"/>
        <w:rPr>
          <w:del w:id="6096" w:author="Quỳnh Nguyễn" w:date="2025-11-29T18:02:00Z" w16du:dateUtc="2025-11-29T11:02:00Z"/>
          <w:rFonts w:ascii="Times New Roman" w:eastAsia="Times New Roman" w:hAnsi="Times New Roman" w:cs="Times New Roman"/>
          <w:b/>
          <w:bCs/>
          <w:color w:val="000000" w:themeColor="text1"/>
          <w:sz w:val="28"/>
          <w:szCs w:val="28"/>
          <w:lang w:val="en-GB"/>
        </w:rPr>
      </w:pPr>
    </w:p>
    <w:p w14:paraId="506A9413" w14:textId="42205F1C" w:rsidR="00A22222" w:rsidRPr="00382610" w:rsidDel="00C10E1C" w:rsidRDefault="00A22222" w:rsidP="00A22222">
      <w:pPr>
        <w:rPr>
          <w:del w:id="6097" w:author="Quỳnh Nguyễn" w:date="2025-11-29T18:02:00Z" w16du:dateUtc="2025-11-29T11:02:00Z"/>
          <w:rFonts w:ascii="Times New Roman" w:eastAsia="Times New Roman" w:hAnsi="Times New Roman" w:cs="Times New Roman"/>
          <w:b/>
          <w:bCs/>
          <w:color w:val="000000" w:themeColor="text1"/>
          <w:sz w:val="28"/>
          <w:szCs w:val="28"/>
          <w:lang w:val="en-GB"/>
        </w:rPr>
      </w:pPr>
      <w:del w:id="6098"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br w:type="page"/>
        </w:r>
      </w:del>
    </w:p>
    <w:p w14:paraId="23BF7D56" w14:textId="294F6661" w:rsidR="00A22222" w:rsidRPr="00382610" w:rsidDel="00C10E1C" w:rsidRDefault="00A22222" w:rsidP="00A22222">
      <w:pPr>
        <w:shd w:val="clear" w:color="auto" w:fill="FFFFFF"/>
        <w:spacing w:before="40" w:after="40" w:line="300" w:lineRule="exact"/>
        <w:jc w:val="both"/>
        <w:rPr>
          <w:del w:id="6099" w:author="Quỳnh Nguyễn" w:date="2025-11-29T18:02:00Z" w16du:dateUtc="2025-11-29T11:02:00Z"/>
          <w:rFonts w:ascii="Times New Roman" w:eastAsia="Times New Roman" w:hAnsi="Times New Roman" w:cs="Times New Roman"/>
          <w:color w:val="000000" w:themeColor="text1"/>
          <w:sz w:val="28"/>
          <w:szCs w:val="28"/>
        </w:rPr>
      </w:pPr>
      <w:del w:id="6100"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lang w:val="en-GB"/>
          </w:rPr>
          <w:delText>HƯỚNG DẪN KIỂM TRA ĐIỀU KIỆN KHẢO NGHIỆM THỨC ĂN THỦY SẢN, SẢN PHẨM XỬ LÝ MÔI TRƯỜNG NUÔI TRỒNG THỦY SẢN</w:delText>
        </w:r>
      </w:del>
    </w:p>
    <w:p w14:paraId="04381D52" w14:textId="2757D79E" w:rsidR="00A22222" w:rsidRPr="00382610" w:rsidDel="00C10E1C" w:rsidRDefault="00A22222" w:rsidP="00A22222">
      <w:pPr>
        <w:shd w:val="clear" w:color="auto" w:fill="FFFFFF"/>
        <w:spacing w:before="40" w:after="40" w:line="300" w:lineRule="exact"/>
        <w:jc w:val="both"/>
        <w:rPr>
          <w:del w:id="6101" w:author="Quỳnh Nguyễn" w:date="2025-11-29T18:02:00Z" w16du:dateUtc="2025-11-29T11:02:00Z"/>
          <w:rFonts w:ascii="Times New Roman" w:eastAsia="Times New Roman" w:hAnsi="Times New Roman" w:cs="Times New Roman"/>
          <w:color w:val="000000" w:themeColor="text1"/>
          <w:sz w:val="28"/>
          <w:szCs w:val="28"/>
        </w:rPr>
      </w:pPr>
      <w:del w:id="610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A. NGUYÊN TẮC KIỂM TRA</w:delText>
        </w:r>
      </w:del>
    </w:p>
    <w:p w14:paraId="77C9746E" w14:textId="683F7574" w:rsidR="00A22222" w:rsidRPr="00382610" w:rsidDel="00C10E1C" w:rsidRDefault="00A22222" w:rsidP="00A22222">
      <w:pPr>
        <w:shd w:val="clear" w:color="auto" w:fill="FFFFFF"/>
        <w:spacing w:before="40" w:after="40" w:line="300" w:lineRule="exact"/>
        <w:jc w:val="both"/>
        <w:rPr>
          <w:del w:id="6103" w:author="Quỳnh Nguyễn" w:date="2025-11-29T18:02:00Z" w16du:dateUtc="2025-11-29T11:02:00Z"/>
          <w:rFonts w:ascii="Times New Roman" w:eastAsia="Times New Roman" w:hAnsi="Times New Roman" w:cs="Times New Roman"/>
          <w:color w:val="000000" w:themeColor="text1"/>
          <w:sz w:val="28"/>
          <w:szCs w:val="28"/>
        </w:rPr>
      </w:pPr>
      <w:del w:id="610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1. </w:delText>
        </w:r>
        <w:r w:rsidRPr="00382610" w:rsidDel="00C10E1C">
          <w:rPr>
            <w:rFonts w:ascii="Times New Roman" w:eastAsia="Times New Roman" w:hAnsi="Times New Roman" w:cs="Times New Roman"/>
            <w:color w:val="000000" w:themeColor="text1"/>
            <w:sz w:val="28"/>
            <w:szCs w:val="28"/>
            <w:lang w:val="en-GB"/>
          </w:rPr>
          <w:delText>Ghi biểu mẫu kiểm tra</w:delText>
        </w:r>
      </w:del>
    </w:p>
    <w:p w14:paraId="06848F29" w14:textId="6E725C57" w:rsidR="00A22222" w:rsidRPr="00382610" w:rsidDel="00C10E1C" w:rsidRDefault="00A22222" w:rsidP="00A22222">
      <w:pPr>
        <w:shd w:val="clear" w:color="auto" w:fill="FFFFFF"/>
        <w:spacing w:before="40" w:after="40" w:line="300" w:lineRule="exact"/>
        <w:jc w:val="both"/>
        <w:rPr>
          <w:del w:id="6105" w:author="Quỳnh Nguyễn" w:date="2025-11-29T18:02:00Z" w16du:dateUtc="2025-11-29T11:02:00Z"/>
          <w:rFonts w:ascii="Times New Roman" w:eastAsia="Times New Roman" w:hAnsi="Times New Roman" w:cs="Times New Roman"/>
          <w:color w:val="000000" w:themeColor="text1"/>
          <w:sz w:val="28"/>
          <w:szCs w:val="28"/>
        </w:rPr>
      </w:pPr>
      <w:del w:id="610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Ghi đầy đủ thông tin theo quy định trong biểu mẫu.</w:delText>
        </w:r>
      </w:del>
    </w:p>
    <w:p w14:paraId="2674BA4A" w14:textId="2104772C" w:rsidR="00A22222" w:rsidRPr="00382610" w:rsidDel="00C10E1C" w:rsidRDefault="00A22222" w:rsidP="00A22222">
      <w:pPr>
        <w:shd w:val="clear" w:color="auto" w:fill="FFFFFF"/>
        <w:spacing w:before="40" w:after="40" w:line="300" w:lineRule="exact"/>
        <w:jc w:val="both"/>
        <w:rPr>
          <w:del w:id="6107" w:author="Quỳnh Nguyễn" w:date="2025-11-29T18:02:00Z" w16du:dateUtc="2025-11-29T11:02:00Z"/>
          <w:rFonts w:ascii="Times New Roman" w:eastAsia="Times New Roman" w:hAnsi="Times New Roman" w:cs="Times New Roman"/>
          <w:color w:val="000000" w:themeColor="text1"/>
          <w:sz w:val="28"/>
          <w:szCs w:val="28"/>
        </w:rPr>
      </w:pPr>
      <w:del w:id="610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Thẩm tra, đánh giá và ghi thông tin chính xác.</w:delText>
        </w:r>
      </w:del>
    </w:p>
    <w:p w14:paraId="671B6AAB" w14:textId="5B355009" w:rsidR="00A22222" w:rsidRPr="00382610" w:rsidDel="00C10E1C" w:rsidRDefault="00A22222" w:rsidP="00A22222">
      <w:pPr>
        <w:shd w:val="clear" w:color="auto" w:fill="FFFFFF"/>
        <w:spacing w:before="40" w:after="40" w:line="300" w:lineRule="exact"/>
        <w:jc w:val="both"/>
        <w:rPr>
          <w:del w:id="6109" w:author="Quỳnh Nguyễn" w:date="2025-11-29T18:02:00Z" w16du:dateUtc="2025-11-29T11:02:00Z"/>
          <w:rFonts w:ascii="Times New Roman" w:eastAsia="Times New Roman" w:hAnsi="Times New Roman" w:cs="Times New Roman"/>
          <w:color w:val="000000" w:themeColor="text1"/>
          <w:sz w:val="28"/>
          <w:szCs w:val="28"/>
        </w:rPr>
      </w:pPr>
      <w:del w:id="611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Nếu sửa chữa trên nội dung đã ghi trong Biên bản, phải có chữ ký xác nhận của Trưởng đoàn kiểm tra.</w:delText>
        </w:r>
      </w:del>
    </w:p>
    <w:p w14:paraId="21D80E65" w14:textId="2D23D154" w:rsidR="00A22222" w:rsidRPr="00382610" w:rsidDel="00C10E1C" w:rsidRDefault="00A22222" w:rsidP="00A22222">
      <w:pPr>
        <w:shd w:val="clear" w:color="auto" w:fill="FFFFFF"/>
        <w:spacing w:before="40" w:after="40" w:line="300" w:lineRule="exact"/>
        <w:jc w:val="both"/>
        <w:rPr>
          <w:del w:id="6111" w:author="Quỳnh Nguyễn" w:date="2025-11-29T18:02:00Z" w16du:dateUtc="2025-11-29T11:02:00Z"/>
          <w:rFonts w:ascii="Times New Roman" w:eastAsia="Times New Roman" w:hAnsi="Times New Roman" w:cs="Times New Roman"/>
          <w:color w:val="000000" w:themeColor="text1"/>
          <w:sz w:val="28"/>
          <w:szCs w:val="28"/>
        </w:rPr>
      </w:pPr>
      <w:del w:id="611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Nguyên tắc đánh giá</w:delText>
        </w:r>
      </w:del>
    </w:p>
    <w:p w14:paraId="78ACFE39" w14:textId="7CAA5087" w:rsidR="00A22222" w:rsidRPr="00382610" w:rsidDel="00C10E1C" w:rsidRDefault="00A22222" w:rsidP="00A22222">
      <w:pPr>
        <w:shd w:val="clear" w:color="auto" w:fill="FFFFFF"/>
        <w:spacing w:before="40" w:after="40" w:line="300" w:lineRule="exact"/>
        <w:jc w:val="both"/>
        <w:rPr>
          <w:del w:id="6113" w:author="Quỳnh Nguyễn" w:date="2025-11-29T18:02:00Z" w16du:dateUtc="2025-11-29T11:02:00Z"/>
          <w:rFonts w:ascii="Times New Roman" w:eastAsia="Times New Roman" w:hAnsi="Times New Roman" w:cs="Times New Roman"/>
          <w:color w:val="000000" w:themeColor="text1"/>
          <w:sz w:val="28"/>
          <w:szCs w:val="28"/>
        </w:rPr>
      </w:pPr>
      <w:del w:id="611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Không được bổ sung hoặc bỏ bớt nội dung.</w:delText>
        </w:r>
      </w:del>
    </w:p>
    <w:p w14:paraId="1FA1C021" w14:textId="3B85C864" w:rsidR="00A22222" w:rsidRPr="00382610" w:rsidDel="00C10E1C" w:rsidRDefault="00A22222" w:rsidP="00A22222">
      <w:pPr>
        <w:shd w:val="clear" w:color="auto" w:fill="FFFFFF"/>
        <w:spacing w:before="40" w:after="40" w:line="300" w:lineRule="exact"/>
        <w:jc w:val="both"/>
        <w:rPr>
          <w:del w:id="6115" w:author="Quỳnh Nguyễn" w:date="2025-11-29T18:02:00Z" w16du:dateUtc="2025-11-29T11:02:00Z"/>
          <w:rFonts w:ascii="Times New Roman" w:eastAsia="Times New Roman" w:hAnsi="Times New Roman" w:cs="Times New Roman"/>
          <w:color w:val="000000" w:themeColor="text1"/>
          <w:sz w:val="28"/>
          <w:szCs w:val="28"/>
        </w:rPr>
      </w:pPr>
      <w:del w:id="611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Kết quả đánh giá của chỉ tiêu là “Đạt” hoặc “Không đạt”.</w:delText>
        </w:r>
      </w:del>
    </w:p>
    <w:p w14:paraId="1B54695D" w14:textId="006FAAD2" w:rsidR="00A22222" w:rsidRPr="00382610" w:rsidDel="00C10E1C" w:rsidRDefault="00A22222" w:rsidP="00A22222">
      <w:pPr>
        <w:shd w:val="clear" w:color="auto" w:fill="FFFFFF"/>
        <w:spacing w:before="40" w:after="40" w:line="300" w:lineRule="exact"/>
        <w:jc w:val="both"/>
        <w:rPr>
          <w:del w:id="6117" w:author="Quỳnh Nguyễn" w:date="2025-11-29T18:02:00Z" w16du:dateUtc="2025-11-29T11:02:00Z"/>
          <w:rFonts w:ascii="Times New Roman" w:eastAsia="Times New Roman" w:hAnsi="Times New Roman" w:cs="Times New Roman"/>
          <w:color w:val="000000" w:themeColor="text1"/>
          <w:sz w:val="28"/>
          <w:szCs w:val="28"/>
        </w:rPr>
      </w:pPr>
      <w:del w:id="611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Dùng ký hiệu X hoặc √ đánh dấu vào các vị trí mức đánh giá đã được xác định đối với mỗi chỉ tiêu.</w:delText>
        </w:r>
      </w:del>
    </w:p>
    <w:p w14:paraId="105AD12E" w14:textId="5983FA1C" w:rsidR="00A22222" w:rsidRPr="00382610" w:rsidDel="00C10E1C" w:rsidRDefault="00A22222" w:rsidP="00A22222">
      <w:pPr>
        <w:shd w:val="clear" w:color="auto" w:fill="FFFFFF"/>
        <w:spacing w:before="40" w:after="40" w:line="300" w:lineRule="exact"/>
        <w:jc w:val="both"/>
        <w:rPr>
          <w:del w:id="6119" w:author="Quỳnh Nguyễn" w:date="2025-11-29T18:02:00Z" w16du:dateUtc="2025-11-29T11:02:00Z"/>
          <w:rFonts w:ascii="Times New Roman" w:eastAsia="Times New Roman" w:hAnsi="Times New Roman" w:cs="Times New Roman"/>
          <w:color w:val="000000" w:themeColor="text1"/>
          <w:sz w:val="28"/>
          <w:szCs w:val="28"/>
        </w:rPr>
      </w:pPr>
      <w:del w:id="612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Phải diễn giải chi tiết chỉ tiêu đạt và không đạt; mỗi chỉ tiêu không đạt phải ghi cụ thể lỗi và xác định thời hạn cơ sở phải khắc phục lỗi đó; mỗi chỉ tiêu đạt phải nêu rõ nội dung, bằng chứng đạt yêu cầu.</w:delText>
        </w:r>
      </w:del>
    </w:p>
    <w:p w14:paraId="071794A0" w14:textId="03F4075B" w:rsidR="00A22222" w:rsidRPr="00382610" w:rsidDel="00C10E1C" w:rsidRDefault="00A22222" w:rsidP="00A22222">
      <w:pPr>
        <w:shd w:val="clear" w:color="auto" w:fill="FFFFFF"/>
        <w:spacing w:before="40" w:after="40" w:line="300" w:lineRule="exact"/>
        <w:jc w:val="both"/>
        <w:rPr>
          <w:del w:id="6121" w:author="Quỳnh Nguyễn" w:date="2025-11-29T18:02:00Z" w16du:dateUtc="2025-11-29T11:02:00Z"/>
          <w:rFonts w:ascii="Times New Roman" w:eastAsia="Times New Roman" w:hAnsi="Times New Roman" w:cs="Times New Roman"/>
          <w:color w:val="000000" w:themeColor="text1"/>
          <w:sz w:val="28"/>
          <w:szCs w:val="28"/>
        </w:rPr>
      </w:pPr>
      <w:del w:id="6122"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Chỉ tiêu áp dụng:</w:delText>
        </w:r>
      </w:del>
    </w:p>
    <w:p w14:paraId="2EAD7978" w14:textId="707110EF" w:rsidR="00A22222" w:rsidRPr="00382610" w:rsidDel="00C10E1C" w:rsidRDefault="00A22222" w:rsidP="00A22222">
      <w:pPr>
        <w:shd w:val="clear" w:color="auto" w:fill="FFFFFF"/>
        <w:spacing w:before="40" w:after="40" w:line="300" w:lineRule="exact"/>
        <w:jc w:val="both"/>
        <w:rPr>
          <w:del w:id="6123" w:author="Quỳnh Nguyễn" w:date="2025-11-29T18:02:00Z" w16du:dateUtc="2025-11-29T11:02:00Z"/>
          <w:rFonts w:ascii="Times New Roman" w:eastAsia="Times New Roman" w:hAnsi="Times New Roman" w:cs="Times New Roman"/>
          <w:color w:val="000000" w:themeColor="text1"/>
          <w:sz w:val="28"/>
          <w:szCs w:val="28"/>
        </w:rPr>
      </w:pPr>
      <w:del w:id="6124"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Đánh giá tất cả các chỉ tiêu nêu trong biên bản. Trong trường hợp không đánh giá phải nêu rõ lý do.</w:delText>
        </w:r>
      </w:del>
    </w:p>
    <w:p w14:paraId="5019C50A" w14:textId="0B9445D2" w:rsidR="00A22222" w:rsidRPr="00382610" w:rsidDel="00C10E1C" w:rsidRDefault="00A22222" w:rsidP="00A22222">
      <w:pPr>
        <w:shd w:val="clear" w:color="auto" w:fill="FFFFFF"/>
        <w:spacing w:before="40" w:after="40" w:line="300" w:lineRule="exact"/>
        <w:jc w:val="both"/>
        <w:rPr>
          <w:del w:id="6125" w:author="Quỳnh Nguyễn" w:date="2025-11-29T18:02:00Z" w16du:dateUtc="2025-11-29T11:02:00Z"/>
          <w:rFonts w:ascii="Times New Roman" w:eastAsia="Times New Roman" w:hAnsi="Times New Roman" w:cs="Times New Roman"/>
          <w:color w:val="000000" w:themeColor="text1"/>
          <w:sz w:val="28"/>
          <w:szCs w:val="28"/>
        </w:rPr>
      </w:pPr>
      <w:del w:id="6126"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Trường hợp cơ sở đã được kiểm tra chứng nhận cơ sở sản xuất, ương dưỡng giống thủy sản hoặc cơ sở nuôi trồng thủy sản còn thời hạn thì không phải đánh giá lại nếu không có dấu hiệu vi phạm. Ghi cụ thể trong biên bản.</w:delText>
        </w:r>
      </w:del>
    </w:p>
    <w:p w14:paraId="07A8DF50" w14:textId="1BB906FF" w:rsidR="00A22222" w:rsidRPr="00382610" w:rsidDel="00C10E1C" w:rsidRDefault="00A22222" w:rsidP="00A22222">
      <w:pPr>
        <w:shd w:val="clear" w:color="auto" w:fill="FFFFFF"/>
        <w:spacing w:before="40" w:after="40" w:line="300" w:lineRule="exact"/>
        <w:jc w:val="both"/>
        <w:rPr>
          <w:del w:id="6127" w:author="Quỳnh Nguyễn" w:date="2025-11-29T18:02:00Z" w16du:dateUtc="2025-11-29T11:02:00Z"/>
          <w:rFonts w:ascii="Times New Roman" w:eastAsia="Times New Roman" w:hAnsi="Times New Roman" w:cs="Times New Roman"/>
          <w:color w:val="000000" w:themeColor="text1"/>
          <w:sz w:val="28"/>
          <w:szCs w:val="28"/>
        </w:rPr>
      </w:pPr>
      <w:del w:id="6128"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Trường hợp cơ sở chưa được kiểm tra chứng nhận cơ sở sản xuất, ương dưỡng giống thủy sản hoặc cơ sở nuôi trồng thủy sản. Thực hiện kiểm tra, đánh giá các điều kiện tương ứng theo hướng dẫn kiểm tra điều kiện sản xuất giống thủy sản.</w:delText>
        </w:r>
      </w:del>
    </w:p>
    <w:p w14:paraId="748BA8E5" w14:textId="409D88B2" w:rsidR="00A22222" w:rsidRPr="00382610" w:rsidDel="00C10E1C" w:rsidRDefault="00A22222" w:rsidP="00A22222">
      <w:pPr>
        <w:shd w:val="clear" w:color="auto" w:fill="FFFFFF"/>
        <w:spacing w:before="40" w:after="40" w:line="300" w:lineRule="exact"/>
        <w:jc w:val="both"/>
        <w:rPr>
          <w:del w:id="6129" w:author="Quỳnh Nguyễn" w:date="2025-11-29T18:02:00Z" w16du:dateUtc="2025-11-29T11:02:00Z"/>
          <w:rFonts w:ascii="Times New Roman" w:eastAsia="Times New Roman" w:hAnsi="Times New Roman" w:cs="Times New Roman"/>
          <w:color w:val="000000" w:themeColor="text1"/>
          <w:sz w:val="28"/>
          <w:szCs w:val="28"/>
        </w:rPr>
      </w:pPr>
      <w:del w:id="613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4. </w:delText>
        </w:r>
        <w:r w:rsidRPr="00382610" w:rsidDel="00C10E1C">
          <w:rPr>
            <w:rFonts w:ascii="Times New Roman" w:eastAsia="Times New Roman" w:hAnsi="Times New Roman" w:cs="Times New Roman"/>
            <w:color w:val="000000" w:themeColor="text1"/>
            <w:sz w:val="28"/>
            <w:szCs w:val="28"/>
            <w:lang w:val="en-GB"/>
          </w:rPr>
          <w:delText>Ngôn ngữ sử dụng trong tài liệu phục vụ kiểm tra, đánh giá phải thể hiện bằng tiếng Việt.</w:delText>
        </w:r>
      </w:del>
    </w:p>
    <w:p w14:paraId="2CDB592C" w14:textId="551637F4" w:rsidR="00A22222" w:rsidRPr="00382610" w:rsidDel="00C10E1C" w:rsidRDefault="00A22222" w:rsidP="00A22222">
      <w:pPr>
        <w:shd w:val="clear" w:color="auto" w:fill="FFFFFF"/>
        <w:spacing w:before="40" w:after="40" w:line="300" w:lineRule="exact"/>
        <w:jc w:val="both"/>
        <w:rPr>
          <w:del w:id="6131" w:author="Quỳnh Nguyễn" w:date="2025-11-29T18:02:00Z" w16du:dateUtc="2025-11-29T11:02:00Z"/>
          <w:rFonts w:ascii="Times New Roman" w:eastAsia="Times New Roman" w:hAnsi="Times New Roman" w:cs="Times New Roman"/>
          <w:color w:val="000000" w:themeColor="text1"/>
          <w:sz w:val="28"/>
          <w:szCs w:val="28"/>
        </w:rPr>
      </w:pPr>
      <w:del w:id="6132"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B. HƯỚNG DẪN ĐÁNH GIÁ TỪNG CHỈ TIÊU</w:delText>
        </w:r>
      </w:del>
    </w:p>
    <w:p w14:paraId="75F8A9C0" w14:textId="0E7C4123" w:rsidR="00A22222" w:rsidRPr="00382610" w:rsidDel="00C10E1C" w:rsidRDefault="00A22222" w:rsidP="00A22222">
      <w:pPr>
        <w:shd w:val="clear" w:color="auto" w:fill="FFFFFF"/>
        <w:spacing w:before="40" w:after="40" w:line="300" w:lineRule="exact"/>
        <w:jc w:val="both"/>
        <w:rPr>
          <w:del w:id="6133" w:author="Quỳnh Nguyễn" w:date="2025-11-29T18:02:00Z" w16du:dateUtc="2025-11-29T11:02:00Z"/>
          <w:rFonts w:ascii="Times New Roman" w:eastAsia="Times New Roman" w:hAnsi="Times New Roman" w:cs="Times New Roman"/>
          <w:color w:val="000000" w:themeColor="text1"/>
          <w:sz w:val="28"/>
          <w:szCs w:val="28"/>
        </w:rPr>
      </w:pPr>
      <w:del w:id="6134"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1. Có nhân viên kỹ thuật trình độ đại học trở lên về nuôi trồng thủy sản, bệnh học thủy sản hoặc sinh học</w:delText>
        </w:r>
      </w:del>
    </w:p>
    <w:p w14:paraId="5F951080" w14:textId="5D07594A" w:rsidR="00A22222" w:rsidRPr="00382610" w:rsidDel="00C10E1C" w:rsidRDefault="00A22222" w:rsidP="00A22222">
      <w:pPr>
        <w:shd w:val="clear" w:color="auto" w:fill="FFFFFF"/>
        <w:spacing w:before="40" w:after="40" w:line="300" w:lineRule="exact"/>
        <w:jc w:val="both"/>
        <w:rPr>
          <w:del w:id="6135" w:author="Quỳnh Nguyễn" w:date="2025-11-29T18:02:00Z" w16du:dateUtc="2025-11-29T11:02:00Z"/>
          <w:rFonts w:ascii="Times New Roman" w:eastAsia="Times New Roman" w:hAnsi="Times New Roman" w:cs="Times New Roman"/>
          <w:color w:val="000000" w:themeColor="text1"/>
          <w:sz w:val="28"/>
          <w:szCs w:val="28"/>
        </w:rPr>
      </w:pPr>
      <w:del w:id="6136"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Có bằng cấp xác nhận đ</w:delText>
        </w:r>
        <w:r w:rsidRPr="00382610" w:rsidDel="00C10E1C">
          <w:rPr>
            <w:rFonts w:ascii="Times New Roman" w:eastAsia="Times New Roman" w:hAnsi="Times New Roman" w:cs="Times New Roman"/>
            <w:color w:val="000000" w:themeColor="text1"/>
            <w:sz w:val="28"/>
            <w:szCs w:val="28"/>
            <w:lang w:val="en-SG"/>
          </w:rPr>
          <w:delText>ư</w:delText>
        </w:r>
        <w:r w:rsidRPr="00382610" w:rsidDel="00C10E1C">
          <w:rPr>
            <w:rFonts w:ascii="Times New Roman" w:eastAsia="Times New Roman" w:hAnsi="Times New Roman" w:cs="Times New Roman"/>
            <w:color w:val="000000" w:themeColor="text1"/>
            <w:sz w:val="28"/>
            <w:szCs w:val="28"/>
            <w:lang w:val="en-GB"/>
          </w:rPr>
          <w:delText>ợc đào tạo về nuôi trồng thủy sản, bệnh học thủy sản, sinh học. Có hợp đồng lao động với nhân viên kỹ thuật.</w:delText>
        </w:r>
      </w:del>
    </w:p>
    <w:p w14:paraId="74A6F1F6" w14:textId="2C9377BC" w:rsidR="00A22222" w:rsidRPr="00382610" w:rsidDel="00C10E1C" w:rsidRDefault="00A22222" w:rsidP="00A22222">
      <w:pPr>
        <w:shd w:val="clear" w:color="auto" w:fill="FFFFFF"/>
        <w:spacing w:before="40" w:after="40" w:line="300" w:lineRule="exact"/>
        <w:jc w:val="both"/>
        <w:rPr>
          <w:del w:id="6137" w:author="Quỳnh Nguyễn" w:date="2025-11-29T18:02:00Z" w16du:dateUtc="2025-11-29T11:02:00Z"/>
          <w:rFonts w:ascii="Times New Roman" w:eastAsia="Times New Roman" w:hAnsi="Times New Roman" w:cs="Times New Roman"/>
          <w:color w:val="000000" w:themeColor="text1"/>
          <w:sz w:val="28"/>
          <w:szCs w:val="28"/>
        </w:rPr>
      </w:pPr>
      <w:del w:id="6138"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w:delText>
        </w:r>
        <w:r w:rsidRPr="00382610" w:rsidDel="00C10E1C">
          <w:rPr>
            <w:rFonts w:ascii="Times New Roman" w:eastAsia="Times New Roman" w:hAnsi="Times New Roman" w:cs="Times New Roman"/>
            <w:color w:val="000000" w:themeColor="text1"/>
            <w:sz w:val="28"/>
            <w:szCs w:val="28"/>
            <w:lang w:val="en-SG"/>
          </w:rPr>
          <w:delText>ư</w:delText>
        </w:r>
        <w:r w:rsidRPr="00382610" w:rsidDel="00C10E1C">
          <w:rPr>
            <w:rFonts w:ascii="Times New Roman" w:eastAsia="Times New Roman" w:hAnsi="Times New Roman" w:cs="Times New Roman"/>
            <w:color w:val="000000" w:themeColor="text1"/>
            <w:sz w:val="28"/>
            <w:szCs w:val="28"/>
            <w:lang w:val="en-GB"/>
          </w:rPr>
          <w:delText>ơng pháp đánh giá: Xem xét hợp đồng lao động, hồ sơ bằng cấp liên quan, phỏng vấn về sự am hiểu hoạt động kiểm soát hoạt động khảo nghiệm sản phẩm.</w:delText>
        </w:r>
      </w:del>
    </w:p>
    <w:p w14:paraId="439D670C" w14:textId="6C55393A" w:rsidR="00A22222" w:rsidRPr="00382610" w:rsidDel="00C10E1C" w:rsidRDefault="00A22222" w:rsidP="00A22222">
      <w:pPr>
        <w:shd w:val="clear" w:color="auto" w:fill="FFFFFF"/>
        <w:spacing w:before="40" w:after="40" w:line="300" w:lineRule="exact"/>
        <w:jc w:val="both"/>
        <w:rPr>
          <w:del w:id="6139" w:author="Quỳnh Nguyễn" w:date="2025-11-29T18:02:00Z" w16du:dateUtc="2025-11-29T11:02:00Z"/>
          <w:rFonts w:ascii="Times New Roman" w:eastAsia="Times New Roman" w:hAnsi="Times New Roman" w:cs="Times New Roman"/>
          <w:color w:val="000000" w:themeColor="text1"/>
          <w:sz w:val="28"/>
          <w:szCs w:val="28"/>
        </w:rPr>
      </w:pPr>
      <w:del w:id="6140"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2. </w:delText>
        </w:r>
        <w:r w:rsidRPr="00382610" w:rsidDel="00C10E1C">
          <w:rPr>
            <w:rFonts w:ascii="Times New Roman" w:eastAsia="Times New Roman" w:hAnsi="Times New Roman" w:cs="Times New Roman"/>
            <w:color w:val="000000" w:themeColor="text1"/>
            <w:sz w:val="28"/>
            <w:szCs w:val="28"/>
            <w:lang w:val="en-GB"/>
          </w:rPr>
          <w:delText>Có cơ sở vật chất, trang thiết bị kỹ thuật phù hợp với việc khảo nghiệm thức ăn, sản phẩm xử lý môi trường nuôi trồng thủy sản</w:delText>
        </w:r>
      </w:del>
    </w:p>
    <w:p w14:paraId="08871ACB" w14:textId="0D2BD36E" w:rsidR="00A22222" w:rsidRPr="00382610" w:rsidDel="00C10E1C" w:rsidRDefault="00A22222" w:rsidP="00A22222">
      <w:pPr>
        <w:shd w:val="clear" w:color="auto" w:fill="FFFFFF"/>
        <w:spacing w:before="40" w:after="40" w:line="300" w:lineRule="exact"/>
        <w:jc w:val="both"/>
        <w:rPr>
          <w:del w:id="6141" w:author="Quỳnh Nguyễn" w:date="2025-11-29T18:02:00Z" w16du:dateUtc="2025-11-29T11:02:00Z"/>
          <w:rFonts w:ascii="Times New Roman" w:eastAsia="Times New Roman" w:hAnsi="Times New Roman" w:cs="Times New Roman"/>
          <w:color w:val="000000" w:themeColor="text1"/>
          <w:sz w:val="28"/>
          <w:szCs w:val="28"/>
        </w:rPr>
      </w:pPr>
      <w:commentRangeStart w:id="6142"/>
      <w:commentRangeEnd w:id="6142"/>
      <w:del w:id="6143" w:author="Quỳnh Nguyễn" w:date="2025-11-29T18:02:00Z" w16du:dateUtc="2025-11-29T11:02:00Z">
        <w:r w:rsidRPr="00382610" w:rsidDel="00C10E1C">
          <w:rPr>
            <w:rStyle w:val="CommentReference"/>
            <w:rFonts w:ascii="Times New Roman" w:eastAsia="Times New Roman" w:hAnsi="Times New Roman" w:cs="Times New Roman"/>
            <w:color w:val="000000" w:themeColor="text1"/>
            <w:sz w:val="28"/>
            <w:szCs w:val="28"/>
            <w:lang w:val="x-none" w:eastAsia="x-none"/>
          </w:rPr>
          <w:commentReference w:id="6142"/>
        </w:r>
        <w:r w:rsidRPr="00382610" w:rsidDel="00C10E1C">
          <w:rPr>
            <w:rFonts w:ascii="Times New Roman" w:eastAsia="Times New Roman" w:hAnsi="Times New Roman" w:cs="Times New Roman"/>
            <w:color w:val="000000" w:themeColor="text1"/>
            <w:sz w:val="28"/>
            <w:szCs w:val="28"/>
          </w:rPr>
          <w:delText>a) </w:delText>
        </w:r>
        <w:r w:rsidRPr="00382610" w:rsidDel="00C10E1C">
          <w:rPr>
            <w:rFonts w:ascii="Times New Roman" w:eastAsia="Times New Roman" w:hAnsi="Times New Roman" w:cs="Times New Roman"/>
            <w:color w:val="000000" w:themeColor="text1"/>
            <w:sz w:val="28"/>
            <w:szCs w:val="28"/>
            <w:lang w:val="en-GB"/>
          </w:rPr>
          <w:delText>Trường hợp khảo nghiệm trong giai đoạn sản xuất, ương dưỡng giống thủy sản.</w:delText>
        </w:r>
      </w:del>
    </w:p>
    <w:p w14:paraId="421B92A5" w14:textId="03C8C0F4" w:rsidR="00A22222" w:rsidRPr="00382610" w:rsidDel="00C10E1C" w:rsidRDefault="00A22222" w:rsidP="00A22222">
      <w:pPr>
        <w:shd w:val="clear" w:color="auto" w:fill="FFFFFF"/>
        <w:spacing w:before="40" w:after="40" w:line="300" w:lineRule="exact"/>
        <w:jc w:val="both"/>
        <w:rPr>
          <w:del w:id="6144" w:author="Quỳnh Nguyễn" w:date="2025-11-29T18:02:00Z" w16du:dateUtc="2025-11-29T11:02:00Z"/>
          <w:rFonts w:ascii="Times New Roman" w:eastAsia="Times New Roman" w:hAnsi="Times New Roman" w:cs="Times New Roman"/>
          <w:color w:val="000000" w:themeColor="text1"/>
          <w:sz w:val="28"/>
          <w:szCs w:val="28"/>
          <w:lang w:val="en-GB"/>
        </w:rPr>
      </w:pPr>
      <w:del w:id="614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xml:space="preserve">Yêu cầu: Đáp ứng quy định tại điểm a khoản 1 Điều 24 Luật Thủy sản và khoản </w:delText>
        </w:r>
        <w:r w:rsidRPr="00784685" w:rsidDel="00C10E1C">
          <w:rPr>
            <w:rFonts w:ascii="Times New Roman" w:eastAsia="Times New Roman" w:hAnsi="Times New Roman" w:cs="Times New Roman"/>
            <w:color w:val="FF0000"/>
            <w:sz w:val="28"/>
            <w:szCs w:val="28"/>
            <w:highlight w:val="yellow"/>
            <w:lang w:val="en-GB"/>
          </w:rPr>
          <w:delText xml:space="preserve">1 Điều </w:delText>
        </w:r>
      </w:del>
      <w:del w:id="6146" w:author="Quỳnh Nguyễn" w:date="2025-11-25T15:03:00Z" w16du:dateUtc="2025-11-25T08:03:00Z">
        <w:r w:rsidRPr="00784685" w:rsidDel="00FA4526">
          <w:rPr>
            <w:rFonts w:ascii="Times New Roman" w:eastAsia="Times New Roman" w:hAnsi="Times New Roman" w:cs="Times New Roman"/>
            <w:color w:val="FF0000"/>
            <w:sz w:val="28"/>
            <w:szCs w:val="28"/>
            <w:highlight w:val="yellow"/>
            <w:lang w:val="en-GB"/>
          </w:rPr>
          <w:delText xml:space="preserve">8 </w:delText>
        </w:r>
        <w:r w:rsidRPr="00784685" w:rsidDel="00FA4526">
          <w:rPr>
            <w:rFonts w:ascii="Times New Roman" w:eastAsia="Times New Roman" w:hAnsi="Times New Roman" w:cs="Times New Roman"/>
            <w:strike/>
            <w:color w:val="FF0000"/>
            <w:sz w:val="28"/>
            <w:szCs w:val="28"/>
            <w:highlight w:val="yellow"/>
            <w:lang w:val="en-GB"/>
          </w:rPr>
          <w:delText>20</w:delText>
        </w:r>
      </w:del>
      <w:del w:id="6147" w:author="Quỳnh Nguyễn" w:date="2025-11-29T18:02:00Z" w16du:dateUtc="2025-11-29T11:02:00Z">
        <w:r w:rsidRPr="00784685" w:rsidDel="00C10E1C">
          <w:rPr>
            <w:rFonts w:ascii="Times New Roman" w:eastAsia="Times New Roman" w:hAnsi="Times New Roman" w:cs="Times New Roman"/>
            <w:color w:val="FF0000"/>
            <w:sz w:val="28"/>
            <w:szCs w:val="28"/>
            <w:lang w:val="en-GB"/>
          </w:rPr>
          <w:delText xml:space="preserve"> </w:delText>
        </w:r>
        <w:r w:rsidRPr="00382610" w:rsidDel="00C10E1C">
          <w:rPr>
            <w:rFonts w:ascii="Times New Roman" w:eastAsia="Times New Roman" w:hAnsi="Times New Roman" w:cs="Times New Roman"/>
            <w:color w:val="000000" w:themeColor="text1"/>
            <w:sz w:val="28"/>
            <w:szCs w:val="28"/>
            <w:lang w:val="en-GB"/>
          </w:rPr>
          <w:delText xml:space="preserve">Nghị định này. </w:delText>
        </w:r>
      </w:del>
    </w:p>
    <w:p w14:paraId="36D5A6EC" w14:textId="37F840E5" w:rsidR="00A22222" w:rsidRPr="00382610" w:rsidDel="00C10E1C" w:rsidRDefault="00A22222" w:rsidP="00A22222">
      <w:pPr>
        <w:shd w:val="clear" w:color="auto" w:fill="FFFFFF"/>
        <w:spacing w:before="40" w:after="40" w:line="300" w:lineRule="exact"/>
        <w:jc w:val="both"/>
        <w:rPr>
          <w:del w:id="6148" w:author="Quỳnh Nguyễn" w:date="2025-11-29T18:02:00Z" w16du:dateUtc="2025-11-29T11:02:00Z"/>
          <w:rFonts w:ascii="Times New Roman" w:eastAsia="Times New Roman" w:hAnsi="Times New Roman" w:cs="Times New Roman"/>
          <w:color w:val="000000" w:themeColor="text1"/>
          <w:sz w:val="28"/>
          <w:szCs w:val="28"/>
        </w:rPr>
      </w:pPr>
      <w:del w:id="614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w:delText>
        </w:r>
      </w:del>
    </w:p>
    <w:p w14:paraId="3D71838D" w14:textId="4AF67F61" w:rsidR="00A22222" w:rsidRPr="00382610" w:rsidDel="00C10E1C" w:rsidRDefault="00A22222" w:rsidP="00A22222">
      <w:pPr>
        <w:shd w:val="clear" w:color="auto" w:fill="FFFFFF"/>
        <w:spacing w:before="40" w:after="40" w:line="300" w:lineRule="exact"/>
        <w:jc w:val="both"/>
        <w:rPr>
          <w:del w:id="6150" w:author="Quỳnh Nguyễn" w:date="2025-11-29T18:02:00Z" w16du:dateUtc="2025-11-29T11:02:00Z"/>
          <w:rFonts w:ascii="Times New Roman" w:eastAsia="Times New Roman" w:hAnsi="Times New Roman" w:cs="Times New Roman"/>
          <w:color w:val="000000" w:themeColor="text1"/>
          <w:sz w:val="28"/>
          <w:szCs w:val="28"/>
        </w:rPr>
      </w:pPr>
      <w:del w:id="6151"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Thừa nhận kết quả đánh giá nếu cơ sở đã được chứng nhận cơ sở đủ điều kiện sản xuất, ương dưỡng giống thủy sản.</w:delText>
        </w:r>
      </w:del>
    </w:p>
    <w:p w14:paraId="46D08D91" w14:textId="72D7D7B4" w:rsidR="00A22222" w:rsidRPr="00382610" w:rsidDel="00C10E1C" w:rsidRDefault="00A22222" w:rsidP="00A22222">
      <w:pPr>
        <w:shd w:val="clear" w:color="auto" w:fill="FFFFFF"/>
        <w:spacing w:before="40" w:after="40" w:line="300" w:lineRule="exact"/>
        <w:jc w:val="both"/>
        <w:rPr>
          <w:del w:id="6152" w:author="Quỳnh Nguyễn" w:date="2025-11-29T18:02:00Z" w16du:dateUtc="2025-11-29T11:02:00Z"/>
          <w:rFonts w:ascii="Times New Roman" w:eastAsia="Times New Roman" w:hAnsi="Times New Roman" w:cs="Times New Roman"/>
          <w:color w:val="000000" w:themeColor="text1"/>
          <w:sz w:val="28"/>
          <w:szCs w:val="28"/>
        </w:rPr>
      </w:pPr>
      <w:del w:id="615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Thực hiện đánh giá nếu cơ sở chưa được chứng nhận cơ sở đủ điều kiện sản xuất, ương dưỡng giống thủy sản.</w:delText>
        </w:r>
      </w:del>
    </w:p>
    <w:p w14:paraId="49D3C93E" w14:textId="08A750CD" w:rsidR="00A22222" w:rsidRPr="00382610" w:rsidDel="00C10E1C" w:rsidRDefault="00A22222" w:rsidP="00A22222">
      <w:pPr>
        <w:shd w:val="clear" w:color="auto" w:fill="FFFFFF"/>
        <w:spacing w:before="40" w:after="40" w:line="300" w:lineRule="exact"/>
        <w:jc w:val="both"/>
        <w:rPr>
          <w:del w:id="6154" w:author="Quỳnh Nguyễn" w:date="2025-11-29T18:02:00Z" w16du:dateUtc="2025-11-29T11:02:00Z"/>
          <w:rFonts w:ascii="Times New Roman" w:eastAsia="Times New Roman" w:hAnsi="Times New Roman" w:cs="Times New Roman"/>
          <w:color w:val="000000" w:themeColor="text1"/>
          <w:sz w:val="28"/>
          <w:szCs w:val="28"/>
        </w:rPr>
      </w:pPr>
      <w:del w:id="6155"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b) </w:delText>
        </w:r>
        <w:r w:rsidRPr="00382610" w:rsidDel="00C10E1C">
          <w:rPr>
            <w:rFonts w:ascii="Times New Roman" w:eastAsia="Times New Roman" w:hAnsi="Times New Roman" w:cs="Times New Roman"/>
            <w:color w:val="000000" w:themeColor="text1"/>
            <w:sz w:val="28"/>
            <w:szCs w:val="28"/>
            <w:lang w:val="en-GB"/>
          </w:rPr>
          <w:delText>Trường hợp khảo nghiệm trong giai đoạn nuôi thương phẩm</w:delText>
        </w:r>
      </w:del>
    </w:p>
    <w:p w14:paraId="5CDC39FF" w14:textId="4DA90D48" w:rsidR="00A22222" w:rsidRPr="00382610" w:rsidDel="00C10E1C" w:rsidRDefault="00A22222" w:rsidP="00A22222">
      <w:pPr>
        <w:shd w:val="clear" w:color="auto" w:fill="FFFFFF"/>
        <w:spacing w:before="40" w:after="40" w:line="300" w:lineRule="exact"/>
        <w:jc w:val="both"/>
        <w:rPr>
          <w:del w:id="6156" w:author="Quỳnh Nguyễn" w:date="2025-11-29T18:02:00Z" w16du:dateUtc="2025-11-29T11:02:00Z"/>
          <w:rFonts w:ascii="Times New Roman" w:eastAsia="Times New Roman" w:hAnsi="Times New Roman" w:cs="Times New Roman"/>
          <w:color w:val="000000" w:themeColor="text1"/>
          <w:sz w:val="28"/>
          <w:szCs w:val="28"/>
          <w:lang w:val="en-GB"/>
        </w:rPr>
      </w:pPr>
      <w:del w:id="615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Đáp ứng quy định tại điểm b khoản 1 Điều 38 Luật Thủy sản và khoản 1</w:delText>
        </w:r>
        <w:r w:rsidRPr="00784685" w:rsidDel="00C10E1C">
          <w:rPr>
            <w:rFonts w:ascii="Times New Roman" w:eastAsia="Times New Roman" w:hAnsi="Times New Roman" w:cs="Times New Roman"/>
            <w:color w:val="FF0000"/>
            <w:sz w:val="28"/>
            <w:szCs w:val="28"/>
            <w:highlight w:val="yellow"/>
            <w:lang w:val="en-GB"/>
          </w:rPr>
          <w:delText xml:space="preserve">, khoản 2 Điều </w:delText>
        </w:r>
      </w:del>
      <w:del w:id="6158" w:author="Quỳnh Nguyễn" w:date="2025-11-25T15:03:00Z" w16du:dateUtc="2025-11-25T08:03:00Z">
        <w:r w:rsidRPr="00784685" w:rsidDel="00FA4526">
          <w:rPr>
            <w:rFonts w:ascii="Times New Roman" w:eastAsia="Times New Roman" w:hAnsi="Times New Roman" w:cs="Times New Roman"/>
            <w:color w:val="FF0000"/>
            <w:sz w:val="28"/>
            <w:szCs w:val="28"/>
            <w:highlight w:val="yellow"/>
            <w:lang w:val="en-GB"/>
          </w:rPr>
          <w:delText xml:space="preserve">19 </w:delText>
        </w:r>
        <w:r w:rsidRPr="00784685" w:rsidDel="00FA4526">
          <w:rPr>
            <w:rFonts w:ascii="Times New Roman" w:eastAsia="Times New Roman" w:hAnsi="Times New Roman" w:cs="Times New Roman"/>
            <w:strike/>
            <w:color w:val="000000" w:themeColor="text1"/>
            <w:sz w:val="28"/>
            <w:szCs w:val="28"/>
            <w:highlight w:val="yellow"/>
            <w:lang w:val="en-GB"/>
          </w:rPr>
          <w:delText>34</w:delText>
        </w:r>
      </w:del>
      <w:del w:id="6159" w:author="Quỳnh Nguyễn" w:date="2025-11-29T18:02:00Z" w16du:dateUtc="2025-11-29T11:02:00Z">
        <w:r w:rsidRPr="00784685" w:rsidDel="00C10E1C">
          <w:rPr>
            <w:rFonts w:ascii="Times New Roman" w:eastAsia="Times New Roman" w:hAnsi="Times New Roman" w:cs="Times New Roman"/>
            <w:color w:val="000000" w:themeColor="text1"/>
            <w:sz w:val="28"/>
            <w:szCs w:val="28"/>
            <w:highlight w:val="yellow"/>
            <w:lang w:val="en-GB"/>
          </w:rPr>
          <w:delText xml:space="preserve"> Nghị định này</w:delText>
        </w:r>
        <w:r w:rsidRPr="00382610" w:rsidDel="00C10E1C">
          <w:rPr>
            <w:rFonts w:ascii="Times New Roman" w:eastAsia="Times New Roman" w:hAnsi="Times New Roman" w:cs="Times New Roman"/>
            <w:color w:val="000000" w:themeColor="text1"/>
            <w:sz w:val="28"/>
            <w:szCs w:val="28"/>
            <w:lang w:val="en-GB"/>
          </w:rPr>
          <w:delText>.</w:delText>
        </w:r>
      </w:del>
    </w:p>
    <w:p w14:paraId="07A9C9C0" w14:textId="6F2A417F" w:rsidR="00A22222" w:rsidRPr="00382610" w:rsidDel="00C10E1C" w:rsidRDefault="00A22222" w:rsidP="00A22222">
      <w:pPr>
        <w:shd w:val="clear" w:color="auto" w:fill="FFFFFF"/>
        <w:spacing w:before="40" w:after="40" w:line="300" w:lineRule="exact"/>
        <w:jc w:val="both"/>
        <w:rPr>
          <w:del w:id="6160" w:author="Quỳnh Nguyễn" w:date="2025-11-29T18:02:00Z" w16du:dateUtc="2025-11-29T11:02:00Z"/>
          <w:rFonts w:ascii="Times New Roman" w:eastAsia="Times New Roman" w:hAnsi="Times New Roman" w:cs="Times New Roman"/>
          <w:color w:val="000000" w:themeColor="text1"/>
          <w:sz w:val="28"/>
          <w:szCs w:val="28"/>
        </w:rPr>
      </w:pPr>
      <w:del w:id="616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w:delText>
        </w:r>
      </w:del>
    </w:p>
    <w:p w14:paraId="17AD83A0" w14:textId="65F6E41D" w:rsidR="00A22222" w:rsidRPr="00382610" w:rsidDel="00C10E1C" w:rsidRDefault="00A22222" w:rsidP="00A22222">
      <w:pPr>
        <w:shd w:val="clear" w:color="auto" w:fill="FFFFFF"/>
        <w:spacing w:before="40" w:after="40" w:line="300" w:lineRule="exact"/>
        <w:jc w:val="both"/>
        <w:rPr>
          <w:del w:id="6162" w:author="Quỳnh Nguyễn" w:date="2025-11-29T18:02:00Z" w16du:dateUtc="2025-11-29T11:02:00Z"/>
          <w:rFonts w:ascii="Times New Roman" w:eastAsia="Times New Roman" w:hAnsi="Times New Roman" w:cs="Times New Roman"/>
          <w:color w:val="000000" w:themeColor="text1"/>
          <w:sz w:val="28"/>
          <w:szCs w:val="28"/>
        </w:rPr>
      </w:pPr>
      <w:del w:id="616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 </w:delText>
        </w:r>
        <w:r w:rsidRPr="00382610" w:rsidDel="00C10E1C">
          <w:rPr>
            <w:rFonts w:ascii="Times New Roman" w:eastAsia="Times New Roman" w:hAnsi="Times New Roman" w:cs="Times New Roman"/>
            <w:color w:val="000000" w:themeColor="text1"/>
            <w:sz w:val="28"/>
            <w:szCs w:val="28"/>
            <w:lang w:val="en-GB"/>
          </w:rPr>
          <w:delText>Thừa nhận kết quả đánh giá nếu cơ sở đã được chứng nhận cơ sở đủ điều kiện nuôi trồng thủy sản.</w:delText>
        </w:r>
      </w:del>
    </w:p>
    <w:p w14:paraId="769F3F6D" w14:textId="70C50D98" w:rsidR="00A22222" w:rsidRPr="00382610" w:rsidDel="00C10E1C" w:rsidRDefault="00A22222" w:rsidP="00A22222">
      <w:pPr>
        <w:shd w:val="clear" w:color="auto" w:fill="FFFFFF"/>
        <w:spacing w:before="40" w:after="40" w:line="300" w:lineRule="exact"/>
        <w:jc w:val="both"/>
        <w:rPr>
          <w:del w:id="6164" w:author="Quỳnh Nguyễn" w:date="2025-11-29T18:02:00Z" w16du:dateUtc="2025-11-29T11:02:00Z"/>
          <w:rFonts w:ascii="Times New Roman" w:eastAsia="Times New Roman" w:hAnsi="Times New Roman" w:cs="Times New Roman"/>
          <w:color w:val="000000" w:themeColor="text1"/>
          <w:sz w:val="28"/>
          <w:szCs w:val="28"/>
        </w:rPr>
      </w:pPr>
      <w:del w:id="616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 Thực hiện đánh giá nếu cơ sở chưa được chứng nhận cơ sở đủ điều kiện nuôi trồng thủy sản.</w:delText>
        </w:r>
      </w:del>
    </w:p>
    <w:p w14:paraId="5651428A" w14:textId="7F6F4CB8" w:rsidR="00A22222" w:rsidRPr="00382610" w:rsidDel="00C10E1C" w:rsidRDefault="00A22222" w:rsidP="00A22222">
      <w:pPr>
        <w:shd w:val="clear" w:color="auto" w:fill="FFFFFF"/>
        <w:spacing w:before="40" w:after="40" w:line="300" w:lineRule="exact"/>
        <w:jc w:val="both"/>
        <w:rPr>
          <w:del w:id="6166" w:author="Quỳnh Nguyễn" w:date="2025-11-29T18:02:00Z" w16du:dateUtc="2025-11-29T11:02:00Z"/>
          <w:rFonts w:ascii="Times New Roman" w:eastAsia="Times New Roman" w:hAnsi="Times New Roman" w:cs="Times New Roman"/>
          <w:color w:val="000000" w:themeColor="text1"/>
          <w:sz w:val="28"/>
          <w:szCs w:val="28"/>
        </w:rPr>
      </w:pPr>
      <w:del w:id="6167"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3. </w:delText>
        </w:r>
        <w:r w:rsidRPr="00382610" w:rsidDel="00C10E1C">
          <w:rPr>
            <w:rFonts w:ascii="Times New Roman" w:eastAsia="Times New Roman" w:hAnsi="Times New Roman" w:cs="Times New Roman"/>
            <w:color w:val="000000" w:themeColor="text1"/>
            <w:sz w:val="28"/>
            <w:szCs w:val="28"/>
            <w:lang w:val="en-GB"/>
          </w:rPr>
          <w:delText>Đáp ứng điều kiện về an toàn sinh học, bảo vệ môi trường</w:delText>
        </w:r>
      </w:del>
    </w:p>
    <w:p w14:paraId="06729169" w14:textId="695990EB" w:rsidR="00A22222" w:rsidRPr="00382610" w:rsidDel="00C10E1C" w:rsidRDefault="00A22222" w:rsidP="00A22222">
      <w:pPr>
        <w:shd w:val="clear" w:color="auto" w:fill="FFFFFF"/>
        <w:spacing w:before="40" w:after="40" w:line="300" w:lineRule="exact"/>
        <w:jc w:val="both"/>
        <w:rPr>
          <w:del w:id="6168" w:author="Quỳnh Nguyễn" w:date="2025-11-29T18:02:00Z" w16du:dateUtc="2025-11-29T11:02:00Z"/>
          <w:rFonts w:ascii="Times New Roman" w:eastAsia="Times New Roman" w:hAnsi="Times New Roman" w:cs="Times New Roman"/>
          <w:color w:val="000000" w:themeColor="text1"/>
          <w:sz w:val="28"/>
          <w:szCs w:val="28"/>
        </w:rPr>
      </w:pPr>
      <w:del w:id="6169"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Khu nuôi khảo nghiệm có biện pháp ngăn cách với các khu sản xuất giống, nuôi trồng thủy sản thương phẩm khác. Không để sản phẩm, bao bì của sản phẩm khảo nghiệm gây ô nhiễm môi trường.</w:delText>
        </w:r>
      </w:del>
    </w:p>
    <w:p w14:paraId="7441247C" w14:textId="6822BEB7" w:rsidR="00A22222" w:rsidRPr="00382610" w:rsidDel="00C10E1C" w:rsidRDefault="00A22222" w:rsidP="00A22222">
      <w:pPr>
        <w:shd w:val="clear" w:color="auto" w:fill="FFFFFF"/>
        <w:spacing w:before="40" w:after="40" w:line="300" w:lineRule="exact"/>
        <w:jc w:val="both"/>
        <w:rPr>
          <w:del w:id="6170" w:author="Quỳnh Nguyễn" w:date="2025-11-29T18:02:00Z" w16du:dateUtc="2025-11-29T11:02:00Z"/>
          <w:rFonts w:ascii="Times New Roman" w:eastAsia="Times New Roman" w:hAnsi="Times New Roman" w:cs="Times New Roman"/>
          <w:color w:val="000000" w:themeColor="text1"/>
          <w:sz w:val="28"/>
          <w:szCs w:val="28"/>
        </w:rPr>
      </w:pPr>
      <w:del w:id="6171"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kiểm tra hồ sơ</w:delText>
        </w:r>
      </w:del>
    </w:p>
    <w:p w14:paraId="0221A3DC" w14:textId="152AD4B3" w:rsidR="00A22222" w:rsidRPr="00382610" w:rsidDel="00C10E1C" w:rsidRDefault="00A22222" w:rsidP="00A22222">
      <w:pPr>
        <w:shd w:val="clear" w:color="auto" w:fill="FFFFFF"/>
        <w:spacing w:before="40" w:after="40" w:line="300" w:lineRule="exact"/>
        <w:jc w:val="both"/>
        <w:rPr>
          <w:del w:id="6172" w:author="Quỳnh Nguyễn" w:date="2025-11-29T18:02:00Z" w16du:dateUtc="2025-11-29T11:02:00Z"/>
          <w:rFonts w:ascii="Times New Roman" w:eastAsia="Times New Roman" w:hAnsi="Times New Roman" w:cs="Times New Roman"/>
          <w:color w:val="000000" w:themeColor="text1"/>
          <w:sz w:val="28"/>
          <w:szCs w:val="28"/>
        </w:rPr>
      </w:pPr>
      <w:del w:id="6173" w:author="Quỳnh Nguyễn" w:date="2025-11-29T18:02:00Z" w16du:dateUtc="2025-11-29T11:02:00Z">
        <w:r w:rsidRPr="00382610" w:rsidDel="00C10E1C">
          <w:rPr>
            <w:rFonts w:ascii="Times New Roman" w:eastAsia="Times New Roman" w:hAnsi="Times New Roman" w:cs="Times New Roman"/>
            <w:color w:val="000000" w:themeColor="text1"/>
            <w:sz w:val="28"/>
            <w:szCs w:val="28"/>
          </w:rPr>
          <w:delText>4. </w:delText>
        </w:r>
        <w:r w:rsidRPr="00382610" w:rsidDel="00C10E1C">
          <w:rPr>
            <w:rFonts w:ascii="Times New Roman" w:eastAsia="Times New Roman" w:hAnsi="Times New Roman" w:cs="Times New Roman"/>
            <w:color w:val="000000" w:themeColor="text1"/>
            <w:sz w:val="28"/>
            <w:szCs w:val="28"/>
            <w:lang w:val="en-GB"/>
          </w:rPr>
          <w:delText>Điều kiện khác theo yêu cầu nêu trong đề cương khảo nghiệm</w:delText>
        </w:r>
      </w:del>
    </w:p>
    <w:p w14:paraId="5F97D74E" w14:textId="412515C8" w:rsidR="00A22222" w:rsidRPr="00382610" w:rsidDel="00C10E1C" w:rsidRDefault="00A22222" w:rsidP="00A22222">
      <w:pPr>
        <w:shd w:val="clear" w:color="auto" w:fill="FFFFFF"/>
        <w:spacing w:before="40" w:after="40" w:line="300" w:lineRule="exact"/>
        <w:jc w:val="both"/>
        <w:rPr>
          <w:del w:id="6174" w:author="Quỳnh Nguyễn" w:date="2025-11-29T18:02:00Z" w16du:dateUtc="2025-11-29T11:02:00Z"/>
          <w:rFonts w:ascii="Times New Roman" w:eastAsia="Times New Roman" w:hAnsi="Times New Roman" w:cs="Times New Roman"/>
          <w:color w:val="000000" w:themeColor="text1"/>
          <w:sz w:val="28"/>
          <w:szCs w:val="28"/>
        </w:rPr>
      </w:pPr>
      <w:del w:id="6175"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Yêu cầu: Ngoài các quy định tại mục 1, 2 và 3 nêu trên, nếu đề cương khảo nghiệm có yêu cầu khác, cơ sở phải đáp ứng theo đề cương khảo nghiệm.</w:delText>
        </w:r>
      </w:del>
    </w:p>
    <w:p w14:paraId="5F2BC7DE" w14:textId="08D72586" w:rsidR="00A22222" w:rsidRPr="00382610" w:rsidDel="00C10E1C" w:rsidRDefault="00A22222" w:rsidP="00A22222">
      <w:pPr>
        <w:shd w:val="clear" w:color="auto" w:fill="FFFFFF"/>
        <w:spacing w:before="40" w:after="40" w:line="300" w:lineRule="exact"/>
        <w:jc w:val="both"/>
        <w:rPr>
          <w:del w:id="6176" w:author="Quỳnh Nguyễn" w:date="2025-11-29T18:02:00Z" w16du:dateUtc="2025-11-29T11:02:00Z"/>
          <w:rFonts w:ascii="Times New Roman" w:eastAsia="Times New Roman" w:hAnsi="Times New Roman" w:cs="Times New Roman"/>
          <w:color w:val="000000" w:themeColor="text1"/>
          <w:sz w:val="28"/>
          <w:szCs w:val="28"/>
        </w:rPr>
      </w:pPr>
      <w:del w:id="6177" w:author="Quỳnh Nguyễn" w:date="2025-11-29T18:02:00Z" w16du:dateUtc="2025-11-29T11:02:00Z">
        <w:r w:rsidRPr="00382610" w:rsidDel="00C10E1C">
          <w:rPr>
            <w:rFonts w:ascii="Times New Roman" w:eastAsia="Times New Roman" w:hAnsi="Times New Roman" w:cs="Times New Roman"/>
            <w:color w:val="000000" w:themeColor="text1"/>
            <w:sz w:val="28"/>
            <w:szCs w:val="28"/>
            <w:lang w:val="en-GB"/>
          </w:rPr>
          <w:delText>Phương pháp đánh giá: Quan sát hiện trường, kiểm tra hồ sơ.</w:delText>
        </w:r>
      </w:del>
    </w:p>
    <w:p w14:paraId="2D9F7C25" w14:textId="40C74585" w:rsidR="00A22222" w:rsidRPr="00382610" w:rsidDel="00C10E1C" w:rsidRDefault="00A22222" w:rsidP="00A22222">
      <w:pPr>
        <w:shd w:val="clear" w:color="auto" w:fill="FFFFFF"/>
        <w:spacing w:before="40" w:after="40" w:line="300" w:lineRule="exact"/>
        <w:jc w:val="right"/>
        <w:rPr>
          <w:del w:id="6178" w:author="Quỳnh Nguyễn" w:date="2025-11-29T18:02:00Z" w16du:dateUtc="2025-11-29T11:02:00Z"/>
          <w:rFonts w:ascii="Times New Roman" w:eastAsia="Times New Roman" w:hAnsi="Times New Roman" w:cs="Times New Roman"/>
          <w:b/>
          <w:bCs/>
          <w:color w:val="000000" w:themeColor="text1"/>
          <w:sz w:val="28"/>
          <w:szCs w:val="28"/>
          <w:lang w:val="en-GB"/>
        </w:rPr>
      </w:pPr>
    </w:p>
    <w:p w14:paraId="5A6A71E1" w14:textId="37C2CFDD" w:rsidR="00A22222" w:rsidRPr="00382610" w:rsidDel="00C10E1C" w:rsidRDefault="00A22222" w:rsidP="00A22222">
      <w:pPr>
        <w:shd w:val="clear" w:color="auto" w:fill="FFFFFF"/>
        <w:spacing w:before="40" w:after="40" w:line="300" w:lineRule="exact"/>
        <w:rPr>
          <w:del w:id="6179" w:author="Quỳnh Nguyễn" w:date="2025-11-29T18:02:00Z" w16du:dateUtc="2025-11-29T11:02:00Z"/>
          <w:rFonts w:ascii="Times New Roman" w:eastAsia="Times New Roman" w:hAnsi="Times New Roman" w:cs="Times New Roman"/>
          <w:color w:val="000000" w:themeColor="text1"/>
          <w:sz w:val="28"/>
          <w:szCs w:val="28"/>
        </w:rPr>
      </w:pPr>
    </w:p>
    <w:p w14:paraId="409FA7CB" w14:textId="5AE04AD6" w:rsidR="00A22222" w:rsidRPr="00382610" w:rsidDel="00C10E1C" w:rsidRDefault="00A22222" w:rsidP="00A22222">
      <w:pPr>
        <w:rPr>
          <w:del w:id="6180" w:author="Quỳnh Nguyễn" w:date="2025-11-29T18:02:00Z" w16du:dateUtc="2025-11-29T11:02:00Z"/>
          <w:rFonts w:ascii="Times New Roman" w:eastAsia="Aptos" w:hAnsi="Times New Roman" w:cs="Times New Roman"/>
          <w:b/>
          <w:color w:val="000000" w:themeColor="text1"/>
          <w:sz w:val="28"/>
          <w:szCs w:val="28"/>
        </w:rPr>
      </w:pPr>
      <w:del w:id="6181" w:author="Quỳnh Nguyễn" w:date="2025-11-29T18:02:00Z" w16du:dateUtc="2025-11-29T11:02:00Z">
        <w:r w:rsidRPr="00382610" w:rsidDel="00C10E1C">
          <w:rPr>
            <w:rFonts w:ascii="Times New Roman" w:eastAsia="Aptos" w:hAnsi="Times New Roman" w:cs="Times New Roman"/>
            <w:b/>
            <w:color w:val="000000" w:themeColor="text1"/>
            <w:sz w:val="28"/>
            <w:szCs w:val="28"/>
          </w:rPr>
          <w:br w:type="page"/>
        </w:r>
      </w:del>
    </w:p>
    <w:p w14:paraId="47F4F588" w14:textId="43DFF6A3" w:rsidR="00A22222" w:rsidRPr="00382610" w:rsidDel="00C10E1C" w:rsidRDefault="00A22222" w:rsidP="00A22222">
      <w:pPr>
        <w:shd w:val="clear" w:color="auto" w:fill="FFFFFF"/>
        <w:jc w:val="right"/>
        <w:rPr>
          <w:del w:id="6182" w:author="Quỳnh Nguyễn" w:date="2025-11-29T18:02:00Z" w16du:dateUtc="2025-11-29T11:02:00Z"/>
          <w:rFonts w:ascii="Times New Roman" w:eastAsia="Times New Roman" w:hAnsi="Times New Roman" w:cs="Times New Roman"/>
          <w:b/>
          <w:bCs/>
          <w:color w:val="000000" w:themeColor="text1"/>
          <w:sz w:val="28"/>
          <w:szCs w:val="28"/>
          <w:lang w:val="vi-VN"/>
        </w:rPr>
      </w:pPr>
      <w:del w:id="6183"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18.NT</w:delText>
        </w:r>
      </w:del>
    </w:p>
    <w:tbl>
      <w:tblPr>
        <w:tblW w:w="5938" w:type="pct"/>
        <w:tblInd w:w="-851" w:type="dxa"/>
        <w:tblCellMar>
          <w:left w:w="0" w:type="dxa"/>
          <w:right w:w="0" w:type="dxa"/>
        </w:tblCellMar>
        <w:tblLook w:val="04A0" w:firstRow="1" w:lastRow="0" w:firstColumn="1" w:lastColumn="0" w:noHBand="0" w:noVBand="1"/>
      </w:tblPr>
      <w:tblGrid>
        <w:gridCol w:w="4396"/>
        <w:gridCol w:w="6378"/>
      </w:tblGrid>
      <w:tr w:rsidR="00A22222" w:rsidRPr="00382610" w:rsidDel="00C10E1C" w14:paraId="221E17B3" w14:textId="7A7DA6E2" w:rsidTr="00784685">
        <w:trPr>
          <w:del w:id="6184" w:author="Quỳnh Nguyễn" w:date="2025-11-29T18:02:00Z"/>
        </w:trPr>
        <w:tc>
          <w:tcPr>
            <w:tcW w:w="2040" w:type="pct"/>
          </w:tcPr>
          <w:p w14:paraId="1B7C33A2" w14:textId="3E02AFDB" w:rsidR="00A22222" w:rsidRPr="00382610" w:rsidDel="00C10E1C" w:rsidRDefault="00A22222" w:rsidP="00784685">
            <w:pPr>
              <w:spacing w:before="40" w:after="40" w:line="300" w:lineRule="exact"/>
              <w:ind w:firstLine="462"/>
              <w:jc w:val="center"/>
              <w:rPr>
                <w:del w:id="6185" w:author="Quỳnh Nguyễn" w:date="2025-11-29T18:02:00Z" w16du:dateUtc="2025-11-29T11:02:00Z"/>
                <w:rFonts w:ascii="Times New Roman" w:eastAsia="Aptos" w:hAnsi="Times New Roman" w:cs="Times New Roman"/>
                <w:bCs/>
                <w:color w:val="000000" w:themeColor="text1"/>
                <w:sz w:val="28"/>
                <w:szCs w:val="28"/>
                <w:lang w:val="vi-VN"/>
              </w:rPr>
            </w:pPr>
            <w:del w:id="6186" w:author="Quỳnh Nguyễn" w:date="2025-11-29T18:02:00Z" w16du:dateUtc="2025-11-29T11:02:00Z">
              <w:r w:rsidRPr="00382610" w:rsidDel="00C10E1C">
                <w:rPr>
                  <w:rFonts w:ascii="Times New Roman" w:eastAsia="Aptos" w:hAnsi="Times New Roman" w:cs="Times New Roman"/>
                  <w:bCs/>
                  <w:color w:val="000000" w:themeColor="text1"/>
                  <w:sz w:val="28"/>
                  <w:szCs w:val="28"/>
                </w:rPr>
                <w:delText>CƠ</w:delText>
              </w:r>
              <w:r w:rsidRPr="00382610" w:rsidDel="00C10E1C">
                <w:rPr>
                  <w:rFonts w:ascii="Times New Roman" w:eastAsia="Aptos" w:hAnsi="Times New Roman" w:cs="Times New Roman"/>
                  <w:bCs/>
                  <w:color w:val="000000" w:themeColor="text1"/>
                  <w:sz w:val="28"/>
                  <w:szCs w:val="28"/>
                  <w:lang w:val="vi-VN"/>
                </w:rPr>
                <w:delText xml:space="preserve"> QUAN CẤP TRÊN</w:delText>
              </w:r>
            </w:del>
          </w:p>
          <w:p w14:paraId="06D57D6F" w14:textId="290E5988" w:rsidR="00A22222" w:rsidRPr="00382610" w:rsidDel="00C10E1C" w:rsidRDefault="00A22222" w:rsidP="00784685">
            <w:pPr>
              <w:spacing w:before="40" w:after="40" w:line="300" w:lineRule="exact"/>
              <w:ind w:firstLine="462"/>
              <w:jc w:val="center"/>
              <w:rPr>
                <w:del w:id="6187" w:author="Quỳnh Nguyễn" w:date="2025-11-29T18:02:00Z" w16du:dateUtc="2025-11-29T11:02:00Z"/>
                <w:rFonts w:ascii="Times New Roman" w:eastAsia="Aptos" w:hAnsi="Times New Roman" w:cs="Times New Roman"/>
                <w:b/>
                <w:color w:val="000000" w:themeColor="text1"/>
                <w:sz w:val="28"/>
                <w:szCs w:val="28"/>
                <w:lang w:val="vi-VN"/>
              </w:rPr>
            </w:pPr>
            <w:del w:id="6188" w:author="Quỳnh Nguyễn" w:date="2025-11-29T18:02:00Z" w16du:dateUtc="2025-11-29T11:02:00Z">
              <w:r w:rsidRPr="00382610" w:rsidDel="00C10E1C">
                <w:rPr>
                  <w:rFonts w:ascii="Times New Roman" w:eastAsia="Aptos" w:hAnsi="Times New Roman" w:cs="Times New Roman"/>
                  <w:b/>
                  <w:color w:val="000000" w:themeColor="text1"/>
                  <w:sz w:val="28"/>
                  <w:szCs w:val="28"/>
                </w:rPr>
                <w:delText>CƠ</w:delText>
              </w:r>
              <w:r w:rsidRPr="00382610" w:rsidDel="00C10E1C">
                <w:rPr>
                  <w:rFonts w:ascii="Times New Roman" w:eastAsia="Aptos" w:hAnsi="Times New Roman" w:cs="Times New Roman"/>
                  <w:b/>
                  <w:color w:val="000000" w:themeColor="text1"/>
                  <w:sz w:val="28"/>
                  <w:szCs w:val="28"/>
                  <w:lang w:val="vi-VN"/>
                </w:rPr>
                <w:delText xml:space="preserve"> QUAN </w:delText>
              </w:r>
              <w:r w:rsidRPr="00382610" w:rsidDel="00C10E1C">
                <w:rPr>
                  <w:rFonts w:ascii="Times New Roman" w:eastAsia="Aptos" w:hAnsi="Times New Roman" w:cs="Times New Roman"/>
                  <w:b/>
                  <w:color w:val="000000" w:themeColor="text1"/>
                  <w:sz w:val="28"/>
                  <w:szCs w:val="28"/>
                </w:rPr>
                <w:delText>PHÊ DUYỆT</w:delText>
              </w:r>
            </w:del>
          </w:p>
          <w:p w14:paraId="4739CBEA" w14:textId="1E80C6A7" w:rsidR="00A22222" w:rsidRPr="00382610" w:rsidDel="00C10E1C" w:rsidRDefault="00A22222" w:rsidP="00784685">
            <w:pPr>
              <w:spacing w:before="40" w:after="40" w:line="300" w:lineRule="exact"/>
              <w:ind w:firstLine="462"/>
              <w:jc w:val="center"/>
              <w:rPr>
                <w:del w:id="6189" w:author="Quỳnh Nguyễn" w:date="2025-11-29T18:02:00Z" w16du:dateUtc="2025-11-29T11:02:00Z"/>
                <w:rFonts w:ascii="Times New Roman" w:eastAsia="Aptos" w:hAnsi="Times New Roman" w:cs="Times New Roman"/>
                <w:b/>
                <w:color w:val="000000" w:themeColor="text1"/>
                <w:sz w:val="28"/>
                <w:szCs w:val="28"/>
                <w:lang w:val="vi-VN"/>
              </w:rPr>
            </w:pPr>
            <w:del w:id="6190" w:author="Quỳnh Nguyễn" w:date="2025-11-29T18:02:00Z" w16du:dateUtc="2025-11-29T11:02:00Z">
              <w:r w:rsidRPr="00382610" w:rsidDel="00C10E1C">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37792" behindDoc="0" locked="0" layoutInCell="1" allowOverlap="1" wp14:anchorId="38BA83F9" wp14:editId="6665BCA6">
                        <wp:simplePos x="0" y="0"/>
                        <wp:positionH relativeFrom="column">
                          <wp:posOffset>1148080</wp:posOffset>
                        </wp:positionH>
                        <wp:positionV relativeFrom="paragraph">
                          <wp:posOffset>44227</wp:posOffset>
                        </wp:positionV>
                        <wp:extent cx="723265" cy="0"/>
                        <wp:effectExtent l="0" t="0" r="13335" b="12700"/>
                        <wp:wrapNone/>
                        <wp:docPr id="918497438" name="Straight Connector 33"/>
                        <wp:cNvGraphicFramePr/>
                        <a:graphic xmlns:a="http://schemas.openxmlformats.org/drawingml/2006/main">
                          <a:graphicData uri="http://schemas.microsoft.com/office/word/2010/wordprocessingShape">
                            <wps:wsp>
                              <wps:cNvCnPr/>
                              <wps:spPr>
                                <a:xfrm>
                                  <a:off x="0" y="0"/>
                                  <a:ext cx="72326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260DC08" id="Straight Connector 33" o:spid="_x0000_s1026" style="position:absolute;z-index:251937792;visibility:visible;mso-wrap-style:square;mso-wrap-distance-left:9pt;mso-wrap-distance-top:0;mso-wrap-distance-right:9pt;mso-wrap-distance-bottom:0;mso-position-horizontal:absolute;mso-position-horizontal-relative:text;mso-position-vertical:absolute;mso-position-vertical-relative:text" from="90.4pt,3.5pt" to="147.35pt,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yxEEmAEAAIcDAAAOAAAAZHJzL2Uyb0RvYy54bWysU02P0zAQvSPxHyzfadIiFhQ13cOu4IJg&#13;&#10;BewP8DrjxsL2WGPTpP+esdumCBBCiIvjj/fezJuZbG9n78QBKFkMvVyvWikgaBxs2Pfy8cvbF2+k&#13;&#10;SFmFQTkM0MsjJHm7e/5sO8UONjiiG4AEi4TUTbGXY86xa5qkR/AqrTBC4EeD5FXmI+2bgdTE6t41&#13;&#10;m7a9aSakIRJqSIlv70+Pclf1jQGdPxqTIAvXS84t15Xq+lTWZrdV3Z5UHK0+p6H+IQuvbOCgi9S9&#13;&#10;ykp8I/uLlLeaMKHJK42+QWOshuqB3azbn9x8HlWE6oWLk+JSpvT/ZPWHw114IC7DFFOX4gMVF7Mh&#13;&#10;X76cn5hrsY5LsWDOQvPl683Lzc0rKfTlqbnyIqX8DtCLsumls6HYUJ06vE+ZYzH0AuHDNXLd5aOD&#13;&#10;AnbhExhhB461ruw6FHDnSBwUt3P4ui7tY62KLBRjnVtI7Z9JZ2yhQR2UvyUu6BoRQ16I3gak30XN&#13;&#10;8yVVc8JfXJ+8FttPOBxrH2o5uNvV2Xkyyzj9eK706/+z+w4AAP//AwBQSwMEFAAGAAgAAAAhAGeE&#13;&#10;bz/fAAAADAEAAA8AAABkcnMvZG93bnJldi54bWxMj8FOwzAQRO9I/IO1SNyoQ4TaksapqiKEuCCa&#13;&#10;0rsbu06KvY5sJw1/z8IFLis9jWZ2plxPzrJRh9h5FHA/y4BpbLzq0Aj42D/fLYHFJFFJ61EL+NIR&#13;&#10;1tX1VSkL5S+402OdDKMQjIUU0KbUF5zHptVOxpnvNZJ28sHJRBgMV0FeKNxZnmfZnDvZIX1oZa+3&#13;&#10;rW4+68EJsK9hPJit2cThZTevz++n/G0/CnF7Mz2t6GxWwJKe0p8DfjZQf6io2NEPqCKzxMuM+icB&#13;&#10;C9pFev74sAB2/GVelfz/iOobAAD//wMAUEsBAi0AFAAGAAgAAAAhALaDOJL+AAAA4QEAABMAAAAA&#13;&#10;AAAAAAAAAAAAAAAAAFtDb250ZW50X1R5cGVzXS54bWxQSwECLQAUAAYACAAAACEAOP0h/9YAAACU&#13;&#10;AQAACwAAAAAAAAAAAAAAAAAvAQAAX3JlbHMvLnJlbHNQSwECLQAUAAYACAAAACEAlcsRBJgBAACH&#13;&#10;AwAADgAAAAAAAAAAAAAAAAAuAgAAZHJzL2Uyb0RvYy54bWxQSwECLQAUAAYACAAAACEAZ4RvP98A&#13;&#10;AAAMAQAADwAAAAAAAAAAAAAAAADyAwAAZHJzL2Rvd25yZXYueG1sUEsFBgAAAAAEAAQA8wAAAP4E&#13;&#10;AAAAAA==&#13;&#10;" strokecolor="black [3200]" strokeweight=".5pt">
                        <v:stroke joinstyle="miter"/>
                      </v:line>
                    </w:pict>
                  </mc:Fallback>
                </mc:AlternateContent>
              </w:r>
            </w:del>
          </w:p>
        </w:tc>
        <w:tc>
          <w:tcPr>
            <w:tcW w:w="2960" w:type="pct"/>
          </w:tcPr>
          <w:p w14:paraId="0F509984" w14:textId="1E2E8A55" w:rsidR="00A22222" w:rsidRPr="00382610" w:rsidDel="00C10E1C" w:rsidRDefault="00A22222" w:rsidP="00784685">
            <w:pPr>
              <w:spacing w:before="40" w:after="40" w:line="300" w:lineRule="exact"/>
              <w:ind w:firstLine="462"/>
              <w:jc w:val="center"/>
              <w:rPr>
                <w:del w:id="6191" w:author="Quỳnh Nguyễn" w:date="2025-11-29T18:02:00Z" w16du:dateUtc="2025-11-29T11:02:00Z"/>
                <w:rFonts w:ascii="Times New Roman" w:eastAsia="Aptos" w:hAnsi="Times New Roman" w:cs="Times New Roman"/>
                <w:color w:val="000000" w:themeColor="text1"/>
                <w:sz w:val="28"/>
                <w:szCs w:val="28"/>
              </w:rPr>
            </w:pPr>
            <w:del w:id="6192" w:author="Quỳnh Nguyễn" w:date="2025-11-29T18:02:00Z" w16du:dateUtc="2025-11-29T11:02:00Z">
              <w:r w:rsidRPr="00382610" w:rsidDel="00C10E1C">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13216" behindDoc="0" locked="0" layoutInCell="1" allowOverlap="1" wp14:anchorId="68031A4C" wp14:editId="5A14C853">
                        <wp:simplePos x="0" y="0"/>
                        <wp:positionH relativeFrom="column">
                          <wp:posOffset>867410</wp:posOffset>
                        </wp:positionH>
                        <wp:positionV relativeFrom="paragraph">
                          <wp:posOffset>496570</wp:posOffset>
                        </wp:positionV>
                        <wp:extent cx="1908175" cy="0"/>
                        <wp:effectExtent l="11430" t="6350" r="13970" b="12700"/>
                        <wp:wrapNone/>
                        <wp:docPr id="4"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8175" cy="0"/>
                                </a:xfrm>
                                <a:prstGeom prst="straightConnector1">
                                  <a:avLst/>
                                </a:prstGeom>
                                <a:noFill/>
                                <a:ln w="9525">
                                  <a:solidFill>
                                    <a:srgbClr val="000000"/>
                                  </a:solidFill>
                                  <a:round/>
                                </a:ln>
                              </wps:spPr>
                              <wps:bodyPr/>
                            </wps:wsp>
                          </a:graphicData>
                        </a:graphic>
                      </wp:anchor>
                    </w:drawing>
                  </mc:Choice>
                  <mc:Fallback>
                    <w:pict>
                      <v:shapetype w14:anchorId="1615B60C" id="_x0000_t32" coordsize="21600,21600" o:spt="32" o:oned="t" path="m,l21600,21600e" filled="f">
                        <v:path arrowok="t" fillok="f" o:connecttype="none"/>
                        <o:lock v:ext="edit" shapetype="t"/>
                      </v:shapetype>
                      <v:shape id="AutoShape 27" o:spid="_x0000_s1026" type="#_x0000_t32" style="position:absolute;margin-left:68.3pt;margin-top:39.1pt;width:150.25pt;height:0;z-index:251913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G47arAEAAD4DAAAOAAAAZHJzL2Uyb0RvYy54bWysUsFu2zAMvQ/YPwi6L7YDZGuNOD2k6C7d&#13;&#10;FqDtBzCybAuVRYFUYufvJ6lJWmy3YT4Ipig+vvfI9d08WnHUxAZdI6tFKYV2Clvj+ka+PD98uZGC&#13;&#10;A7gWLDrdyJNmebf5/Gk9+VovcUDbahIRxHE9+UYOIfi6KFgNegReoNcuJjukEUIMqS9agimij7ZY&#13;&#10;luXXYkJqPaHSzPH2/i0pNxm/67QKv7qOdRC2kZFbyCflc5/OYrOGuifwg1FnGvAPLEYwLja9Qt1D&#13;&#10;AHEg8xfUaBQhYxcWCscCu84onTVENVX5h5qnAbzOWqI57K828f+DVT+PW7ejRF3N7sk/onpl4XA7&#13;&#10;gOt1JvB88nFwVbKqmDzX15IUsN+R2E8/sI1v4BAwuzB3NCbIqE/M2ezT1Ww9B6HiZXVb3lTfVlKo&#13;&#10;S66A+lLoicN3jaNIP43kQGD6IWzRuThSpCq3geMjh0QL6ktB6urwwVibJ2udmBp5u1qucgGjNW1K&#13;&#10;pmdM/X5rSRwh7Ub+ssaY+fiM8ODatybWnS1IqtOKcb3H9rSjizVxSJnNeaHSFnyMc/X72m9+AwAA&#13;&#10;//8DAFBLAwQUAAYACAAAACEA2w3vE+EAAAAOAQAADwAAAGRycy9kb3ducmV2LnhtbExPTU/DMAy9&#13;&#10;I/EfIiNxQSxtB93omk4TiANHtklcs8ZrOxqnatK17NdjxAEulp79/D7y9WRbccbeN44UxLMIBFLp&#13;&#10;TEOVgv3u9X4JwgdNRreOUMEXelgX11e5zowb6R3P21AJFiGfaQV1CF0mpS9rtNrPXIfEt6PrrQ4M&#13;&#10;+0qaXo8sbluZRFEqrW6IHWrd4XON5ed2sArQD49xtHmy1f7tMt59JJfT2O2Uur2ZXlY8NisQAafw&#13;&#10;9wE/HTg/FBzs4AYyXrSM52nKVAWLZQKCCQ/zRQzi8LuQRS7/1yi+AQAA//8DAFBLAQItABQABgAI&#13;&#10;AAAAIQC2gziS/gAAAOEBAAATAAAAAAAAAAAAAAAAAAAAAABbQ29udGVudF9UeXBlc10ueG1sUEsB&#13;&#10;Ai0AFAAGAAgAAAAhADj9If/WAAAAlAEAAAsAAAAAAAAAAAAAAAAALwEAAF9yZWxzLy5yZWxzUEsB&#13;&#10;Ai0AFAAGAAgAAAAhAEEbjtqsAQAAPgMAAA4AAAAAAAAAAAAAAAAALgIAAGRycy9lMm9Eb2MueG1s&#13;&#10;UEsBAi0AFAAGAAgAAAAhANsN7xPhAAAADgEAAA8AAAAAAAAAAAAAAAAABgQAAGRycy9kb3ducmV2&#13;&#10;LnhtbFBLBQYAAAAABAAEAPMAAAAUBQAAAAA=&#13;&#10;"/>
                    </w:pict>
                  </mc:Fallback>
                </mc:AlternateContent>
              </w:r>
              <w:r w:rsidRPr="00382610" w:rsidDel="00C10E1C">
                <w:rPr>
                  <w:rFonts w:ascii="Times New Roman" w:eastAsia="Aptos" w:hAnsi="Times New Roman" w:cs="Times New Roman"/>
                  <w:b/>
                  <w:color w:val="000000" w:themeColor="text1"/>
                  <w:sz w:val="28"/>
                  <w:szCs w:val="28"/>
                </w:rPr>
                <w:delText>CỘNG HÒA XÃ HỘI CHỦ NGHĨA VIỆT NAM</w:delText>
              </w:r>
              <w:r w:rsidRPr="00382610" w:rsidDel="00C10E1C">
                <w:rPr>
                  <w:rFonts w:ascii="Times New Roman" w:eastAsia="Aptos" w:hAnsi="Times New Roman" w:cs="Times New Roman"/>
                  <w:b/>
                  <w:color w:val="000000" w:themeColor="text1"/>
                  <w:sz w:val="28"/>
                  <w:szCs w:val="28"/>
                </w:rPr>
                <w:br/>
                <w:delText xml:space="preserve">Độc lập - Tự do - Hạnh phúc </w:delText>
              </w:r>
              <w:r w:rsidRPr="00382610" w:rsidDel="00C10E1C">
                <w:rPr>
                  <w:rFonts w:ascii="Times New Roman" w:eastAsia="Aptos" w:hAnsi="Times New Roman" w:cs="Times New Roman"/>
                  <w:b/>
                  <w:color w:val="000000" w:themeColor="text1"/>
                  <w:sz w:val="28"/>
                  <w:szCs w:val="28"/>
                </w:rPr>
                <w:br/>
              </w:r>
            </w:del>
          </w:p>
        </w:tc>
      </w:tr>
      <w:tr w:rsidR="00A22222" w:rsidRPr="00382610" w:rsidDel="00C10E1C" w14:paraId="702DE16A" w14:textId="3DAE58CD" w:rsidTr="00784685">
        <w:trPr>
          <w:del w:id="6193" w:author="Quỳnh Nguyễn" w:date="2025-11-29T18:02:00Z"/>
        </w:trPr>
        <w:tc>
          <w:tcPr>
            <w:tcW w:w="2040" w:type="pct"/>
          </w:tcPr>
          <w:p w14:paraId="777FF116" w14:textId="3FC1EB19" w:rsidR="00A22222" w:rsidRPr="00382610" w:rsidDel="00C10E1C" w:rsidRDefault="00A22222" w:rsidP="00784685">
            <w:pPr>
              <w:spacing w:before="40" w:after="40" w:line="300" w:lineRule="exact"/>
              <w:ind w:firstLine="462"/>
              <w:jc w:val="center"/>
              <w:rPr>
                <w:del w:id="6194" w:author="Quỳnh Nguyễn" w:date="2025-11-29T18:02:00Z" w16du:dateUtc="2025-11-29T11:02:00Z"/>
                <w:rFonts w:ascii="Times New Roman" w:eastAsia="Aptos" w:hAnsi="Times New Roman" w:cs="Times New Roman"/>
                <w:color w:val="000000" w:themeColor="text1"/>
                <w:sz w:val="28"/>
                <w:szCs w:val="28"/>
              </w:rPr>
            </w:pPr>
            <w:del w:id="6195" w:author="Quỳnh Nguyễn" w:date="2025-11-29T18:02:00Z" w16du:dateUtc="2025-11-29T11:02:00Z">
              <w:r w:rsidRPr="00382610" w:rsidDel="00C10E1C">
                <w:rPr>
                  <w:rFonts w:ascii="Times New Roman" w:eastAsia="Aptos" w:hAnsi="Times New Roman" w:cs="Times New Roman"/>
                  <w:color w:val="000000" w:themeColor="text1"/>
                  <w:sz w:val="28"/>
                  <w:szCs w:val="28"/>
                </w:rPr>
                <w:delText>Số:     /QĐ-………</w:delText>
              </w:r>
            </w:del>
          </w:p>
        </w:tc>
        <w:tc>
          <w:tcPr>
            <w:tcW w:w="2960" w:type="pct"/>
          </w:tcPr>
          <w:p w14:paraId="0250C8A4" w14:textId="727CED73" w:rsidR="00A22222" w:rsidRPr="00382610" w:rsidDel="00C10E1C" w:rsidRDefault="00A22222" w:rsidP="00784685">
            <w:pPr>
              <w:spacing w:before="40" w:after="40" w:line="300" w:lineRule="exact"/>
              <w:ind w:firstLine="462"/>
              <w:jc w:val="center"/>
              <w:rPr>
                <w:del w:id="6196" w:author="Quỳnh Nguyễn" w:date="2025-11-29T18:02:00Z" w16du:dateUtc="2025-11-29T11:02:00Z"/>
                <w:rFonts w:ascii="Times New Roman" w:eastAsia="Aptos" w:hAnsi="Times New Roman" w:cs="Times New Roman"/>
                <w:i/>
                <w:color w:val="000000" w:themeColor="text1"/>
                <w:sz w:val="28"/>
                <w:szCs w:val="28"/>
              </w:rPr>
            </w:pPr>
            <w:del w:id="6197" w:author="Quỳnh Nguyễn" w:date="2025-11-29T18:02:00Z" w16du:dateUtc="2025-11-29T11:02:00Z">
              <w:r w:rsidRPr="00382610" w:rsidDel="00C10E1C">
                <w:rPr>
                  <w:rFonts w:ascii="Times New Roman" w:eastAsia="Aptos" w:hAnsi="Times New Roman" w:cs="Times New Roman"/>
                  <w:i/>
                  <w:color w:val="000000" w:themeColor="text1"/>
                  <w:sz w:val="28"/>
                  <w:szCs w:val="28"/>
                </w:rPr>
                <w:delText>………., ngày … tháng … năm ..…</w:delText>
              </w:r>
            </w:del>
          </w:p>
        </w:tc>
      </w:tr>
    </w:tbl>
    <w:p w14:paraId="2B2D954D" w14:textId="64918C42" w:rsidR="00A22222" w:rsidRPr="00382610" w:rsidDel="00C10E1C" w:rsidRDefault="00A22222" w:rsidP="00A22222">
      <w:pPr>
        <w:spacing w:before="40" w:after="40" w:line="300" w:lineRule="exact"/>
        <w:rPr>
          <w:del w:id="6198" w:author="Quỳnh Nguyễn" w:date="2025-11-29T18:02:00Z" w16du:dateUtc="2025-11-29T11:02:00Z"/>
          <w:rFonts w:ascii="Times New Roman" w:eastAsia="Tahoma" w:hAnsi="Times New Roman" w:cs="Times New Roman"/>
          <w:color w:val="000000" w:themeColor="text1"/>
          <w:sz w:val="28"/>
          <w:szCs w:val="28"/>
        </w:rPr>
      </w:pPr>
    </w:p>
    <w:p w14:paraId="0EC563B2" w14:textId="3EBEAD5F" w:rsidR="00A22222" w:rsidRPr="00382610" w:rsidDel="00C10E1C" w:rsidRDefault="00A22222" w:rsidP="00A22222">
      <w:pPr>
        <w:spacing w:before="40" w:after="40" w:line="300" w:lineRule="exact"/>
        <w:jc w:val="center"/>
        <w:rPr>
          <w:del w:id="6199" w:author="Quỳnh Nguyễn" w:date="2025-11-29T18:02:00Z" w16du:dateUtc="2025-11-29T11:02:00Z"/>
          <w:rFonts w:ascii="Times New Roman" w:eastAsia="Aptos" w:hAnsi="Times New Roman" w:cs="Times New Roman"/>
          <w:b/>
          <w:color w:val="000000" w:themeColor="text1"/>
          <w:sz w:val="28"/>
          <w:szCs w:val="28"/>
        </w:rPr>
      </w:pPr>
    </w:p>
    <w:p w14:paraId="458E6A65" w14:textId="1B26C5F9" w:rsidR="00A22222" w:rsidRPr="00382610" w:rsidDel="00C10E1C" w:rsidRDefault="00A22222" w:rsidP="00A22222">
      <w:pPr>
        <w:spacing w:before="40" w:after="40" w:line="300" w:lineRule="exact"/>
        <w:jc w:val="center"/>
        <w:outlineLvl w:val="0"/>
        <w:rPr>
          <w:del w:id="6200" w:author="Quỳnh Nguyễn" w:date="2025-11-29T18:02:00Z" w16du:dateUtc="2025-11-29T11:02:00Z"/>
          <w:rFonts w:ascii="Times New Roman" w:eastAsia="Aptos" w:hAnsi="Times New Roman" w:cs="Times New Roman"/>
          <w:b/>
          <w:color w:val="000000" w:themeColor="text1"/>
          <w:sz w:val="28"/>
          <w:szCs w:val="28"/>
        </w:rPr>
      </w:pPr>
      <w:del w:id="6201" w:author="Quỳnh Nguyễn" w:date="2025-11-29T18:02:00Z" w16du:dateUtc="2025-11-29T11:02:00Z">
        <w:r w:rsidRPr="00382610" w:rsidDel="00C10E1C">
          <w:rPr>
            <w:rFonts w:ascii="Times New Roman" w:eastAsia="Aptos" w:hAnsi="Times New Roman" w:cs="Times New Roman"/>
            <w:b/>
            <w:color w:val="000000" w:themeColor="text1"/>
            <w:sz w:val="28"/>
            <w:szCs w:val="28"/>
          </w:rPr>
          <w:delText>QUYẾT ĐỊNH</w:delText>
        </w:r>
      </w:del>
    </w:p>
    <w:p w14:paraId="03949084" w14:textId="654EA6FD" w:rsidR="00A22222" w:rsidRPr="00382610" w:rsidDel="00C10E1C" w:rsidRDefault="00A22222" w:rsidP="00A22222">
      <w:pPr>
        <w:spacing w:before="40" w:after="40" w:line="300" w:lineRule="exact"/>
        <w:jc w:val="center"/>
        <w:rPr>
          <w:del w:id="6202" w:author="Quỳnh Nguyễn" w:date="2025-11-29T18:02:00Z" w16du:dateUtc="2025-11-29T11:02:00Z"/>
          <w:rFonts w:ascii="Times New Roman" w:eastAsia="Aptos" w:hAnsi="Times New Roman" w:cs="Times New Roman"/>
          <w:b/>
          <w:color w:val="000000" w:themeColor="text1"/>
          <w:sz w:val="28"/>
          <w:szCs w:val="28"/>
        </w:rPr>
      </w:pPr>
      <w:del w:id="6203" w:author="Quỳnh Nguyễn" w:date="2025-11-29T18:02:00Z" w16du:dateUtc="2025-11-29T11:02:00Z">
        <w:r w:rsidRPr="00382610" w:rsidDel="00C10E1C">
          <w:rPr>
            <w:rFonts w:ascii="Times New Roman" w:eastAsia="Aptos" w:hAnsi="Times New Roman" w:cs="Times New Roman"/>
            <w:b/>
            <w:color w:val="000000" w:themeColor="text1"/>
            <w:sz w:val="28"/>
            <w:szCs w:val="28"/>
          </w:rPr>
          <w:delText>Phê duyệt đề cương khảo nghiệm thức ăn</w:delText>
        </w:r>
        <w:r w:rsidRPr="00382610" w:rsidDel="00C10E1C">
          <w:rPr>
            <w:rFonts w:ascii="Times New Roman" w:eastAsia="Aptos" w:hAnsi="Times New Roman" w:cs="Times New Roman"/>
            <w:b/>
            <w:color w:val="000000" w:themeColor="text1"/>
            <w:sz w:val="28"/>
            <w:szCs w:val="28"/>
            <w:lang w:val="vi-VN"/>
          </w:rPr>
          <w:delText xml:space="preserve"> thuỷ sản,</w:delText>
        </w:r>
        <w:r w:rsidRPr="00382610" w:rsidDel="00C10E1C">
          <w:rPr>
            <w:rFonts w:ascii="Times New Roman" w:eastAsia="Aptos" w:hAnsi="Times New Roman" w:cs="Times New Roman"/>
            <w:b/>
            <w:color w:val="000000" w:themeColor="text1"/>
            <w:sz w:val="28"/>
            <w:szCs w:val="28"/>
          </w:rPr>
          <w:delText xml:space="preserve"> </w:delText>
        </w:r>
      </w:del>
    </w:p>
    <w:p w14:paraId="7578DA09" w14:textId="503A660C" w:rsidR="00A22222" w:rsidRPr="00382610" w:rsidDel="00C10E1C" w:rsidRDefault="00A22222" w:rsidP="00A22222">
      <w:pPr>
        <w:spacing w:before="40" w:after="40" w:line="300" w:lineRule="exact"/>
        <w:jc w:val="center"/>
        <w:rPr>
          <w:del w:id="6204" w:author="Quỳnh Nguyễn" w:date="2025-11-29T18:02:00Z" w16du:dateUtc="2025-11-29T11:02:00Z"/>
          <w:rFonts w:ascii="Times New Roman" w:eastAsia="Aptos" w:hAnsi="Times New Roman" w:cs="Times New Roman"/>
          <w:color w:val="000000" w:themeColor="text1"/>
          <w:sz w:val="28"/>
          <w:szCs w:val="28"/>
        </w:rPr>
      </w:pPr>
      <w:del w:id="6205" w:author="Quỳnh Nguyễn" w:date="2025-11-29T18:02:00Z" w16du:dateUtc="2025-11-29T11:02:00Z">
        <w:r w:rsidRPr="00382610" w:rsidDel="00C10E1C">
          <w:rPr>
            <w:rFonts w:ascii="Times New Roman" w:eastAsia="Aptos" w:hAnsi="Times New Roman" w:cs="Times New Roman"/>
            <w:b/>
            <w:color w:val="000000" w:themeColor="text1"/>
            <w:sz w:val="28"/>
            <w:szCs w:val="28"/>
          </w:rPr>
          <w:delText>sản phẩm xử lý môi trường nuôi trồng thủy sản</w:delText>
        </w:r>
      </w:del>
    </w:p>
    <w:p w14:paraId="3851936A" w14:textId="51133B9F" w:rsidR="00A22222" w:rsidRPr="00382610" w:rsidDel="00C10E1C" w:rsidRDefault="00A22222" w:rsidP="00A22222">
      <w:pPr>
        <w:spacing w:before="40" w:after="40" w:line="300" w:lineRule="exact"/>
        <w:jc w:val="center"/>
        <w:outlineLvl w:val="0"/>
        <w:rPr>
          <w:del w:id="6206" w:author="Quỳnh Nguyễn" w:date="2025-11-29T18:02:00Z" w16du:dateUtc="2025-11-29T11:02:00Z"/>
          <w:rFonts w:ascii="Times New Roman" w:eastAsia="Aptos" w:hAnsi="Times New Roman" w:cs="Times New Roman"/>
          <w:color w:val="000000" w:themeColor="text1"/>
          <w:sz w:val="28"/>
          <w:szCs w:val="28"/>
          <w:vertAlign w:val="superscript"/>
        </w:rPr>
      </w:pPr>
      <w:del w:id="6207" w:author="Quỳnh Nguyễn" w:date="2025-11-29T18:02:00Z" w16du:dateUtc="2025-11-29T11:02:00Z">
        <w:r w:rsidRPr="00382610" w:rsidDel="00C10E1C">
          <w:rPr>
            <w:rFonts w:ascii="Times New Roman" w:eastAsia="Aptos" w:hAnsi="Times New Roman" w:cs="Times New Roman"/>
            <w:color w:val="000000" w:themeColor="text1"/>
            <w:sz w:val="28"/>
            <w:szCs w:val="28"/>
            <w:vertAlign w:val="superscript"/>
          </w:rPr>
          <w:delText>____________</w:delText>
        </w:r>
      </w:del>
    </w:p>
    <w:p w14:paraId="2C9124FF" w14:textId="69E32331" w:rsidR="00A22222" w:rsidRPr="00382610" w:rsidDel="00C10E1C" w:rsidRDefault="00A22222" w:rsidP="00A22222">
      <w:pPr>
        <w:spacing w:before="40" w:after="40" w:line="300" w:lineRule="exact"/>
        <w:jc w:val="center"/>
        <w:rPr>
          <w:del w:id="6208" w:author="Quỳnh Nguyễn" w:date="2025-11-29T18:02:00Z" w16du:dateUtc="2025-11-29T11:02:00Z"/>
          <w:rFonts w:ascii="Times New Roman" w:eastAsia="Aptos" w:hAnsi="Times New Roman" w:cs="Times New Roman"/>
          <w:b/>
          <w:color w:val="000000" w:themeColor="text1"/>
          <w:sz w:val="28"/>
          <w:szCs w:val="28"/>
        </w:rPr>
      </w:pPr>
    </w:p>
    <w:p w14:paraId="57451C28" w14:textId="06AB05B6" w:rsidR="00A22222" w:rsidRPr="00382610" w:rsidDel="00C10E1C" w:rsidRDefault="00A22222" w:rsidP="00A22222">
      <w:pPr>
        <w:spacing w:before="40" w:after="40" w:line="300" w:lineRule="exact"/>
        <w:jc w:val="center"/>
        <w:rPr>
          <w:del w:id="6209" w:author="Quỳnh Nguyễn" w:date="2025-11-29T18:02:00Z" w16du:dateUtc="2025-11-29T11:02:00Z"/>
          <w:rFonts w:ascii="Times New Roman" w:eastAsia="Aptos" w:hAnsi="Times New Roman" w:cs="Times New Roman"/>
          <w:b/>
          <w:color w:val="000000" w:themeColor="text1"/>
          <w:sz w:val="28"/>
          <w:szCs w:val="28"/>
        </w:rPr>
      </w:pPr>
      <w:del w:id="6210"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 xml:space="preserve">THỦ TRƯỞNG CƠ QUAN </w:delText>
        </w:r>
        <w:r w:rsidRPr="00382610" w:rsidDel="00C10E1C">
          <w:rPr>
            <w:rFonts w:ascii="Times New Roman" w:eastAsia="Aptos" w:hAnsi="Times New Roman" w:cs="Times New Roman"/>
            <w:b/>
            <w:color w:val="000000" w:themeColor="text1"/>
            <w:sz w:val="28"/>
            <w:szCs w:val="28"/>
          </w:rPr>
          <w:delText>PHÊ DUYỆT</w:delText>
        </w:r>
      </w:del>
    </w:p>
    <w:p w14:paraId="11561C5A" w14:textId="5F970C4D" w:rsidR="00A22222" w:rsidRPr="00382610" w:rsidDel="00C10E1C" w:rsidRDefault="00A22222" w:rsidP="00A22222">
      <w:pPr>
        <w:spacing w:before="40" w:after="40" w:line="300" w:lineRule="exact"/>
        <w:ind w:firstLine="567"/>
        <w:jc w:val="both"/>
        <w:rPr>
          <w:del w:id="6211" w:author="Quỳnh Nguyễn" w:date="2025-11-29T18:02:00Z" w16du:dateUtc="2025-11-29T11:02:00Z"/>
          <w:rFonts w:ascii="Times New Roman" w:eastAsia="Aptos" w:hAnsi="Times New Roman" w:cs="Times New Roman"/>
          <w:i/>
          <w:color w:val="000000" w:themeColor="text1"/>
          <w:sz w:val="28"/>
          <w:szCs w:val="28"/>
        </w:rPr>
      </w:pPr>
      <w:del w:id="6212" w:author="Quỳnh Nguyễn" w:date="2025-11-29T18:02:00Z" w16du:dateUtc="2025-11-29T11:02:00Z">
        <w:r w:rsidRPr="00382610" w:rsidDel="00C10E1C">
          <w:rPr>
            <w:rFonts w:ascii="Times New Roman" w:eastAsia="Aptos" w:hAnsi="Times New Roman" w:cs="Times New Roman"/>
            <w:i/>
            <w:color w:val="000000" w:themeColor="text1"/>
            <w:sz w:val="28"/>
            <w:szCs w:val="28"/>
          </w:rPr>
          <w:delText>Căn cứ Luật Tổ chức chính quyền địa phương số 65/2025/QH15 ngày 19/02/2025;</w:delText>
        </w:r>
      </w:del>
    </w:p>
    <w:p w14:paraId="2F8A58CD" w14:textId="029B13D2" w:rsidR="00A22222" w:rsidRPr="00382610" w:rsidDel="00C10E1C" w:rsidRDefault="00A22222" w:rsidP="00A22222">
      <w:pPr>
        <w:spacing w:before="40" w:after="40" w:line="300" w:lineRule="exact"/>
        <w:ind w:firstLine="567"/>
        <w:jc w:val="both"/>
        <w:rPr>
          <w:del w:id="6213" w:author="Quỳnh Nguyễn" w:date="2025-11-29T18:02:00Z" w16du:dateUtc="2025-11-29T11:02:00Z"/>
          <w:rFonts w:ascii="Times New Roman" w:eastAsia="Aptos" w:hAnsi="Times New Roman" w:cs="Times New Roman"/>
          <w:i/>
          <w:color w:val="000000" w:themeColor="text1"/>
          <w:sz w:val="28"/>
          <w:szCs w:val="28"/>
        </w:rPr>
      </w:pPr>
      <w:del w:id="6214" w:author="Quỳnh Nguyễn" w:date="2025-11-29T18:02:00Z" w16du:dateUtc="2025-11-29T11:02:00Z">
        <w:r w:rsidRPr="00382610" w:rsidDel="00C10E1C">
          <w:rPr>
            <w:rFonts w:ascii="Times New Roman" w:eastAsia="Aptos" w:hAnsi="Times New Roman" w:cs="Times New Roman"/>
            <w:i/>
            <w:color w:val="000000" w:themeColor="text1"/>
            <w:sz w:val="28"/>
            <w:szCs w:val="28"/>
          </w:rPr>
          <w:delText>Căn cứ Quyết định số…. quy định chức năng, nhiệm vụ và cơ cấu tổ chức của cơ quan (tên cơ quan được Chủ tịch UBND tỉnh uỷ quyền thực hiện);</w:delText>
        </w:r>
      </w:del>
    </w:p>
    <w:p w14:paraId="697D7B79" w14:textId="70767831" w:rsidR="00A22222" w:rsidRPr="00382610" w:rsidDel="00C10E1C" w:rsidRDefault="00A22222" w:rsidP="00A22222">
      <w:pPr>
        <w:spacing w:before="40" w:after="40" w:line="300" w:lineRule="exact"/>
        <w:ind w:firstLine="567"/>
        <w:jc w:val="both"/>
        <w:rPr>
          <w:del w:id="6215" w:author="Quỳnh Nguyễn" w:date="2025-11-29T18:02:00Z" w16du:dateUtc="2025-11-29T11:02:00Z"/>
          <w:rFonts w:ascii="Times New Roman" w:eastAsia="Aptos" w:hAnsi="Times New Roman" w:cs="Times New Roman"/>
          <w:i/>
          <w:color w:val="000000" w:themeColor="text1"/>
          <w:sz w:val="28"/>
          <w:szCs w:val="28"/>
        </w:rPr>
      </w:pPr>
      <w:del w:id="6216"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Căn cứ……………………………………………………………………………..;</w:delText>
        </w:r>
      </w:del>
    </w:p>
    <w:p w14:paraId="0DF6CA58" w14:textId="540E55C8" w:rsidR="00A22222" w:rsidRPr="00382610" w:rsidDel="00C10E1C" w:rsidRDefault="00A22222" w:rsidP="00A22222">
      <w:pPr>
        <w:spacing w:before="40" w:after="40" w:line="300" w:lineRule="exact"/>
        <w:ind w:firstLine="567"/>
        <w:jc w:val="both"/>
        <w:rPr>
          <w:del w:id="6217" w:author="Quỳnh Nguyễn" w:date="2025-11-29T18:02:00Z" w16du:dateUtc="2025-11-29T11:02:00Z"/>
          <w:rFonts w:ascii="Times New Roman" w:eastAsia="Aptos" w:hAnsi="Times New Roman" w:cs="Times New Roman"/>
          <w:i/>
          <w:color w:val="000000" w:themeColor="text1"/>
          <w:sz w:val="28"/>
          <w:szCs w:val="28"/>
          <w:lang w:val="vi-VN"/>
        </w:rPr>
      </w:pPr>
      <w:del w:id="6218"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Xét đơn đăng ký khảo nghiệm của …..(đơn vị đề nghị nhập khẩu);</w:delText>
        </w:r>
      </w:del>
    </w:p>
    <w:p w14:paraId="4FBD4F56" w14:textId="3D631064" w:rsidR="00A22222" w:rsidRPr="00382610" w:rsidDel="00C10E1C" w:rsidRDefault="00A22222" w:rsidP="00A22222">
      <w:pPr>
        <w:spacing w:before="40" w:after="40" w:line="300" w:lineRule="exact"/>
        <w:ind w:firstLine="567"/>
        <w:jc w:val="both"/>
        <w:rPr>
          <w:del w:id="6219" w:author="Quỳnh Nguyễn" w:date="2025-11-29T18:02:00Z" w16du:dateUtc="2025-11-29T11:02:00Z"/>
          <w:rFonts w:ascii="Times New Roman" w:eastAsia="Aptos" w:hAnsi="Times New Roman" w:cs="Times New Roman"/>
          <w:i/>
          <w:color w:val="000000" w:themeColor="text1"/>
          <w:sz w:val="28"/>
          <w:szCs w:val="28"/>
          <w:lang w:val="vi-VN"/>
        </w:rPr>
      </w:pPr>
      <w:del w:id="6220"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 xml:space="preserve">Theo đề nghị của </w:delText>
        </w:r>
        <w:r w:rsidRPr="00382610" w:rsidDel="00C10E1C">
          <w:rPr>
            <w:rFonts w:ascii="Times New Roman" w:eastAsia="Aptos" w:hAnsi="Times New Roman" w:cs="Times New Roman"/>
            <w:color w:val="000000" w:themeColor="text1"/>
            <w:sz w:val="28"/>
            <w:szCs w:val="28"/>
            <w:lang w:val="vi-VN"/>
          </w:rPr>
          <w:delText>…</w:delText>
        </w:r>
      </w:del>
    </w:p>
    <w:p w14:paraId="2C996704" w14:textId="1C78AFFC" w:rsidR="00A22222" w:rsidRPr="00382610" w:rsidDel="00C10E1C" w:rsidRDefault="00A22222" w:rsidP="00A22222">
      <w:pPr>
        <w:spacing w:before="40" w:after="40" w:line="300" w:lineRule="exact"/>
        <w:jc w:val="center"/>
        <w:outlineLvl w:val="0"/>
        <w:rPr>
          <w:del w:id="6221" w:author="Quỳnh Nguyễn" w:date="2025-11-29T18:02:00Z" w16du:dateUtc="2025-11-29T11:02:00Z"/>
          <w:rFonts w:ascii="Times New Roman" w:eastAsia="Aptos" w:hAnsi="Times New Roman" w:cs="Times New Roman"/>
          <w:b/>
          <w:color w:val="000000" w:themeColor="text1"/>
          <w:sz w:val="28"/>
          <w:szCs w:val="28"/>
          <w:lang w:val="vi-VN"/>
        </w:rPr>
      </w:pPr>
    </w:p>
    <w:p w14:paraId="1411D6F4" w14:textId="1205FEFB" w:rsidR="00A22222" w:rsidRPr="00382610" w:rsidDel="00C10E1C" w:rsidRDefault="00A22222" w:rsidP="00A22222">
      <w:pPr>
        <w:spacing w:before="40" w:after="40" w:line="300" w:lineRule="exact"/>
        <w:jc w:val="center"/>
        <w:rPr>
          <w:del w:id="6222" w:author="Quỳnh Nguyễn" w:date="2025-11-29T18:02:00Z" w16du:dateUtc="2025-11-29T11:02:00Z"/>
          <w:rFonts w:ascii="Times New Roman" w:eastAsia="Aptos" w:hAnsi="Times New Roman" w:cs="Times New Roman"/>
          <w:b/>
          <w:color w:val="000000" w:themeColor="text1"/>
          <w:sz w:val="28"/>
          <w:szCs w:val="28"/>
          <w:lang w:val="vi-VN"/>
        </w:rPr>
      </w:pPr>
      <w:del w:id="6223"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QUYẾT ĐỊNH:</w:delText>
        </w:r>
      </w:del>
    </w:p>
    <w:p w14:paraId="0B700198" w14:textId="32167DEC" w:rsidR="00A22222" w:rsidRPr="00382610" w:rsidDel="00C10E1C" w:rsidRDefault="00A22222" w:rsidP="00A22222">
      <w:pPr>
        <w:spacing w:before="40" w:after="40" w:line="300" w:lineRule="exact"/>
        <w:jc w:val="both"/>
        <w:rPr>
          <w:del w:id="6224" w:author="Quỳnh Nguyễn" w:date="2025-11-29T18:02:00Z" w16du:dateUtc="2025-11-29T11:02:00Z"/>
          <w:rFonts w:ascii="Times New Roman" w:eastAsia="Aptos" w:hAnsi="Times New Roman" w:cs="Times New Roman"/>
          <w:color w:val="000000" w:themeColor="text1"/>
          <w:sz w:val="28"/>
          <w:szCs w:val="28"/>
          <w:lang w:val="vi-VN"/>
        </w:rPr>
      </w:pPr>
      <w:del w:id="6225"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1.</w:delText>
        </w:r>
        <w:r w:rsidRPr="00382610" w:rsidDel="00C10E1C">
          <w:rPr>
            <w:rFonts w:ascii="Times New Roman" w:eastAsia="Aptos" w:hAnsi="Times New Roman" w:cs="Times New Roman"/>
            <w:color w:val="000000" w:themeColor="text1"/>
            <w:sz w:val="28"/>
            <w:szCs w:val="28"/>
            <w:lang w:val="vi-VN"/>
          </w:rPr>
          <w:delText xml:space="preserve"> Phê duyệt đề cương khảo nghiệm thức ăn thủy sản/sản phẩm xử lý môi trường nuôi trồng thủy sản, cụ thể: sản phẩm ………… của Công ty ………. đăng ký (Đề cương khảo nghiệm kèm theo).</w:delText>
        </w:r>
      </w:del>
    </w:p>
    <w:p w14:paraId="62F9EB79" w14:textId="026C37A4" w:rsidR="00A22222" w:rsidRPr="00382610" w:rsidDel="00C10E1C" w:rsidRDefault="00A22222" w:rsidP="00A22222">
      <w:pPr>
        <w:spacing w:before="40" w:after="40" w:line="300" w:lineRule="exact"/>
        <w:jc w:val="both"/>
        <w:rPr>
          <w:del w:id="6226" w:author="Quỳnh Nguyễn" w:date="2025-11-29T18:02:00Z" w16du:dateUtc="2025-11-29T11:02:00Z"/>
          <w:rFonts w:ascii="Times New Roman" w:eastAsia="Aptos" w:hAnsi="Times New Roman" w:cs="Times New Roman"/>
          <w:color w:val="000000" w:themeColor="text1"/>
          <w:sz w:val="28"/>
          <w:szCs w:val="28"/>
          <w:lang w:val="vi-VN"/>
        </w:rPr>
      </w:pPr>
      <w:del w:id="6227"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2.</w:delText>
        </w:r>
        <w:r w:rsidRPr="00382610" w:rsidDel="00C10E1C">
          <w:rPr>
            <w:rFonts w:ascii="Times New Roman" w:eastAsia="Aptos" w:hAnsi="Times New Roman" w:cs="Times New Roman"/>
            <w:color w:val="000000" w:themeColor="text1"/>
            <w:sz w:val="28"/>
            <w:szCs w:val="28"/>
            <w:lang w:val="vi-VN"/>
          </w:rPr>
          <w:delText xml:space="preserve"> Cơ sở khảo nghiệm ……………… và Công ty ………….. thực hiện khảo nghiệm theo đề cương đã được (Tên cơ quan cấp phép) phê duyệt.</w:delText>
        </w:r>
      </w:del>
    </w:p>
    <w:p w14:paraId="28CB7732" w14:textId="7AB5BD92" w:rsidR="00A22222" w:rsidRPr="00382610" w:rsidDel="00C10E1C" w:rsidRDefault="00A22222" w:rsidP="00A22222">
      <w:pPr>
        <w:spacing w:before="40" w:after="40" w:line="300" w:lineRule="exact"/>
        <w:jc w:val="both"/>
        <w:rPr>
          <w:del w:id="6228" w:author="Quỳnh Nguyễn" w:date="2025-11-29T18:02:00Z" w16du:dateUtc="2025-11-29T11:02:00Z"/>
          <w:rFonts w:ascii="Times New Roman" w:eastAsia="Aptos" w:hAnsi="Times New Roman" w:cs="Times New Roman"/>
          <w:color w:val="000000" w:themeColor="text1"/>
          <w:sz w:val="28"/>
          <w:szCs w:val="28"/>
        </w:rPr>
      </w:pPr>
      <w:del w:id="6229"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3.</w:delText>
        </w:r>
        <w:r w:rsidRPr="00382610" w:rsidDel="00C10E1C">
          <w:rPr>
            <w:rFonts w:ascii="Times New Roman" w:eastAsia="Aptos" w:hAnsi="Times New Roman" w:cs="Times New Roman"/>
            <w:color w:val="000000" w:themeColor="text1"/>
            <w:sz w:val="28"/>
            <w:szCs w:val="28"/>
            <w:lang w:val="vi-VN"/>
          </w:rPr>
          <w:delText xml:space="preserve"> Công ty ... được phép sản xuất, nhập khẩu đủ số lượng sản phẩm theo đề cương khảo nghiệm đã được phê duyệt, cụ thể: ………………. tấn (lít)</w:delText>
        </w:r>
        <w:r w:rsidRPr="00382610" w:rsidDel="00C10E1C">
          <w:rPr>
            <w:rFonts w:ascii="Times New Roman" w:eastAsia="Aptos" w:hAnsi="Times New Roman" w:cs="Times New Roman"/>
            <w:color w:val="000000" w:themeColor="text1"/>
            <w:sz w:val="28"/>
            <w:szCs w:val="28"/>
          </w:rPr>
          <w:delText>.</w:delText>
        </w:r>
      </w:del>
    </w:p>
    <w:p w14:paraId="20A884C5" w14:textId="5539C9CD" w:rsidR="00A22222" w:rsidRPr="00382610" w:rsidDel="00C10E1C" w:rsidRDefault="00A22222" w:rsidP="00A22222">
      <w:pPr>
        <w:spacing w:before="40" w:after="40" w:line="300" w:lineRule="exact"/>
        <w:jc w:val="both"/>
        <w:rPr>
          <w:del w:id="6230" w:author="Quỳnh Nguyễn" w:date="2025-11-29T18:02:00Z" w16du:dateUtc="2025-11-29T11:02:00Z"/>
          <w:rFonts w:ascii="Times New Roman" w:eastAsia="Aptos" w:hAnsi="Times New Roman" w:cs="Times New Roman"/>
          <w:color w:val="000000" w:themeColor="text1"/>
          <w:sz w:val="28"/>
          <w:szCs w:val="28"/>
          <w:lang w:val="vi-VN"/>
        </w:rPr>
      </w:pPr>
      <w:del w:id="6231"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 xml:space="preserve">Điều </w:delText>
        </w:r>
        <w:r w:rsidRPr="00382610" w:rsidDel="00C10E1C">
          <w:rPr>
            <w:rFonts w:ascii="Times New Roman" w:eastAsia="Aptos" w:hAnsi="Times New Roman" w:cs="Times New Roman"/>
            <w:b/>
            <w:color w:val="000000" w:themeColor="text1"/>
            <w:sz w:val="28"/>
            <w:szCs w:val="28"/>
          </w:rPr>
          <w:delText>4</w:delText>
        </w:r>
        <w:r w:rsidRPr="00382610" w:rsidDel="00C10E1C">
          <w:rPr>
            <w:rFonts w:ascii="Times New Roman" w:eastAsia="Aptos" w:hAnsi="Times New Roman" w:cs="Times New Roman"/>
            <w:b/>
            <w:color w:val="000000" w:themeColor="text1"/>
            <w:sz w:val="28"/>
            <w:szCs w:val="28"/>
            <w:lang w:val="vi-VN"/>
          </w:rPr>
          <w:delText>.</w:delText>
        </w:r>
        <w:r w:rsidRPr="00382610" w:rsidDel="00C10E1C">
          <w:rPr>
            <w:rFonts w:ascii="Times New Roman" w:eastAsia="Aptos" w:hAnsi="Times New Roman" w:cs="Times New Roman"/>
            <w:color w:val="000000" w:themeColor="text1"/>
            <w:sz w:val="28"/>
            <w:szCs w:val="28"/>
            <w:lang w:val="vi-VN"/>
          </w:rPr>
          <w:delText xml:space="preserve"> …và Thủ trưởng các đơn vị</w:delText>
        </w:r>
        <w:r w:rsidRPr="00382610" w:rsidDel="00C10E1C">
          <w:rPr>
            <w:rFonts w:ascii="Times New Roman" w:eastAsia="Aptos" w:hAnsi="Times New Roman" w:cs="Times New Roman"/>
            <w:color w:val="000000" w:themeColor="text1"/>
            <w:sz w:val="28"/>
            <w:szCs w:val="28"/>
          </w:rPr>
          <w:delText xml:space="preserve">, tổ chức, cá nhân có </w:delText>
        </w:r>
        <w:r w:rsidRPr="00382610" w:rsidDel="00C10E1C">
          <w:rPr>
            <w:rFonts w:ascii="Times New Roman" w:eastAsia="Aptos" w:hAnsi="Times New Roman" w:cs="Times New Roman"/>
            <w:color w:val="000000" w:themeColor="text1"/>
            <w:sz w:val="28"/>
            <w:szCs w:val="28"/>
            <w:lang w:val="vi-VN"/>
          </w:rPr>
          <w:delText>liên quan chịu trách nhiệm thi hành Quyết định này./.</w:delText>
        </w:r>
      </w:del>
    </w:p>
    <w:p w14:paraId="7BFA379B" w14:textId="24FF94D7" w:rsidR="00A22222" w:rsidRPr="00382610" w:rsidDel="00C10E1C" w:rsidRDefault="00A22222" w:rsidP="00A22222">
      <w:pPr>
        <w:spacing w:before="40" w:after="40" w:line="300" w:lineRule="exact"/>
        <w:rPr>
          <w:del w:id="6232" w:author="Quỳnh Nguyễn" w:date="2025-11-29T18:02:00Z" w16du:dateUtc="2025-11-29T11:02:00Z"/>
          <w:rFonts w:ascii="Times New Roman" w:eastAsia="Aptos" w:hAnsi="Times New Roman" w:cs="Times New Roman"/>
          <w:color w:val="000000" w:themeColor="text1"/>
          <w:sz w:val="28"/>
          <w:szCs w:val="28"/>
          <w:lang w:val="vi-VN"/>
        </w:rPr>
      </w:pPr>
    </w:p>
    <w:tbl>
      <w:tblPr>
        <w:tblW w:w="5000" w:type="pct"/>
        <w:tblCellMar>
          <w:left w:w="0" w:type="dxa"/>
          <w:right w:w="0" w:type="dxa"/>
        </w:tblCellMar>
        <w:tblLook w:val="04A0" w:firstRow="1" w:lastRow="0" w:firstColumn="1" w:lastColumn="0" w:noHBand="0" w:noVBand="1"/>
      </w:tblPr>
      <w:tblGrid>
        <w:gridCol w:w="4536"/>
        <w:gridCol w:w="4536"/>
      </w:tblGrid>
      <w:tr w:rsidR="00A22222" w:rsidRPr="00382610" w:rsidDel="00C10E1C" w14:paraId="2924E633" w14:textId="1C0308BA" w:rsidTr="00784685">
        <w:trPr>
          <w:del w:id="6233" w:author="Quỳnh Nguyễn" w:date="2025-11-29T18:02:00Z"/>
        </w:trPr>
        <w:tc>
          <w:tcPr>
            <w:tcW w:w="2500" w:type="pct"/>
          </w:tcPr>
          <w:p w14:paraId="49341E6F" w14:textId="778E4225" w:rsidR="00A22222" w:rsidRPr="00382610" w:rsidDel="00C10E1C" w:rsidRDefault="00A22222" w:rsidP="00784685">
            <w:pPr>
              <w:spacing w:before="40" w:after="40"/>
              <w:rPr>
                <w:del w:id="6234" w:author="Quỳnh Nguyễn" w:date="2025-11-29T18:02:00Z" w16du:dateUtc="2025-11-29T11:02:00Z"/>
                <w:rFonts w:ascii="Times New Roman" w:eastAsia="Aptos" w:hAnsi="Times New Roman" w:cs="Times New Roman"/>
                <w:color w:val="000000" w:themeColor="text1"/>
                <w:sz w:val="22"/>
                <w:szCs w:val="22"/>
                <w:lang w:val="vi-VN"/>
              </w:rPr>
            </w:pPr>
            <w:del w:id="6235" w:author="Quỳnh Nguyễn" w:date="2025-11-29T18:02:00Z" w16du:dateUtc="2025-11-29T11:02:00Z">
              <w:r w:rsidRPr="00382610" w:rsidDel="00C10E1C">
                <w:rPr>
                  <w:rFonts w:ascii="Times New Roman" w:eastAsia="Aptos" w:hAnsi="Times New Roman" w:cs="Times New Roman"/>
                  <w:b/>
                  <w:i/>
                  <w:color w:val="000000" w:themeColor="text1"/>
                  <w:lang w:val="vi-VN"/>
                </w:rPr>
                <w:delText>Nơi nhận:</w:delText>
              </w:r>
              <w:r w:rsidRPr="00382610" w:rsidDel="00C10E1C">
                <w:rPr>
                  <w:rFonts w:ascii="Times New Roman" w:eastAsia="Aptos" w:hAnsi="Times New Roman" w:cs="Times New Roman"/>
                  <w:color w:val="000000" w:themeColor="text1"/>
                  <w:sz w:val="28"/>
                  <w:szCs w:val="28"/>
                  <w:lang w:val="vi-VN"/>
                </w:rPr>
                <w:br/>
              </w:r>
              <w:r w:rsidRPr="00382610" w:rsidDel="00C10E1C">
                <w:rPr>
                  <w:rFonts w:ascii="Times New Roman" w:eastAsia="Aptos" w:hAnsi="Times New Roman" w:cs="Times New Roman"/>
                  <w:color w:val="000000" w:themeColor="text1"/>
                  <w:sz w:val="22"/>
                  <w:szCs w:val="22"/>
                </w:rPr>
                <w:delText>-</w:delText>
              </w:r>
              <w:r w:rsidRPr="00382610" w:rsidDel="00C10E1C">
                <w:rPr>
                  <w:rFonts w:ascii="Times New Roman" w:eastAsia="Aptos" w:hAnsi="Times New Roman" w:cs="Times New Roman"/>
                  <w:color w:val="000000" w:themeColor="text1"/>
                  <w:sz w:val="22"/>
                  <w:szCs w:val="22"/>
                  <w:lang w:val="vi-VN"/>
                </w:rPr>
                <w:delText xml:space="preserve"> Như Điều </w:delText>
              </w:r>
              <w:r w:rsidRPr="00382610" w:rsidDel="00C10E1C">
                <w:rPr>
                  <w:rFonts w:ascii="Times New Roman" w:eastAsia="Aptos" w:hAnsi="Times New Roman" w:cs="Times New Roman"/>
                  <w:color w:val="000000" w:themeColor="text1"/>
                  <w:sz w:val="22"/>
                  <w:szCs w:val="22"/>
                </w:rPr>
                <w:delText>4</w:delText>
              </w:r>
              <w:r w:rsidRPr="00382610" w:rsidDel="00C10E1C">
                <w:rPr>
                  <w:rFonts w:ascii="Times New Roman" w:eastAsia="Aptos" w:hAnsi="Times New Roman" w:cs="Times New Roman"/>
                  <w:color w:val="000000" w:themeColor="text1"/>
                  <w:sz w:val="22"/>
                  <w:szCs w:val="22"/>
                  <w:lang w:val="vi-VN"/>
                </w:rPr>
                <w:delText>;</w:delText>
              </w:r>
            </w:del>
          </w:p>
          <w:p w14:paraId="6F805C2B" w14:textId="641D0A80" w:rsidR="00A22222" w:rsidRPr="00382610" w:rsidDel="00C10E1C" w:rsidRDefault="00A22222" w:rsidP="00784685">
            <w:pPr>
              <w:spacing w:before="40" w:after="40"/>
              <w:rPr>
                <w:del w:id="6236" w:author="Quỳnh Nguyễn" w:date="2025-11-29T18:02:00Z" w16du:dateUtc="2025-11-29T11:02:00Z"/>
                <w:rFonts w:ascii="Times New Roman" w:eastAsia="Aptos" w:hAnsi="Times New Roman" w:cs="Times New Roman"/>
                <w:color w:val="000000" w:themeColor="text1"/>
                <w:sz w:val="28"/>
                <w:szCs w:val="28"/>
                <w:lang w:val="vi-VN"/>
              </w:rPr>
            </w:pPr>
            <w:del w:id="6237" w:author="Quỳnh Nguyễn" w:date="2025-11-29T18:02:00Z" w16du:dateUtc="2025-11-29T11:02:00Z">
              <w:r w:rsidRPr="00382610" w:rsidDel="00C10E1C">
                <w:rPr>
                  <w:rFonts w:ascii="Times New Roman" w:eastAsia="Aptos" w:hAnsi="Times New Roman" w:cs="Times New Roman"/>
                  <w:color w:val="000000" w:themeColor="text1"/>
                  <w:sz w:val="22"/>
                  <w:szCs w:val="22"/>
                  <w:lang w:val="vi-VN"/>
                </w:rPr>
                <w:delText xml:space="preserve">- </w:delText>
              </w:r>
              <w:r w:rsidRPr="00382610" w:rsidDel="00C10E1C">
                <w:rPr>
                  <w:rFonts w:ascii="Times New Roman" w:eastAsia="Aptos" w:hAnsi="Times New Roman" w:cs="Times New Roman"/>
                  <w:color w:val="000000" w:themeColor="text1"/>
                  <w:sz w:val="22"/>
                  <w:szCs w:val="22"/>
                </w:rPr>
                <w:delText>Tên tổ chức, cá nhân đề nghị KN;</w:delText>
              </w:r>
              <w:r w:rsidRPr="00382610" w:rsidDel="00C10E1C">
                <w:rPr>
                  <w:rFonts w:ascii="Times New Roman" w:eastAsia="Aptos" w:hAnsi="Times New Roman" w:cs="Times New Roman"/>
                  <w:color w:val="000000" w:themeColor="text1"/>
                  <w:sz w:val="22"/>
                  <w:szCs w:val="22"/>
                  <w:lang w:val="vi-VN"/>
                </w:rPr>
                <w:br/>
                <w:delText>- Lưu: VT, …..</w:delText>
              </w:r>
            </w:del>
          </w:p>
        </w:tc>
        <w:tc>
          <w:tcPr>
            <w:tcW w:w="2500" w:type="pct"/>
          </w:tcPr>
          <w:p w14:paraId="2A5CC147" w14:textId="21D99F05" w:rsidR="00A22222" w:rsidRPr="00382610" w:rsidDel="00C10E1C" w:rsidRDefault="00A22222" w:rsidP="00784685">
            <w:pPr>
              <w:spacing w:before="40" w:after="40" w:line="300" w:lineRule="exact"/>
              <w:jc w:val="center"/>
              <w:rPr>
                <w:del w:id="6238" w:author="Quỳnh Nguyễn" w:date="2025-11-29T18:02:00Z" w16du:dateUtc="2025-11-29T11:02:00Z"/>
                <w:rFonts w:ascii="Times New Roman" w:eastAsia="Aptos" w:hAnsi="Times New Roman" w:cs="Times New Roman"/>
                <w:b/>
                <w:color w:val="000000" w:themeColor="text1"/>
                <w:sz w:val="28"/>
                <w:szCs w:val="28"/>
                <w:lang w:val="vi-VN"/>
              </w:rPr>
            </w:pPr>
            <w:del w:id="6239"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 xml:space="preserve">THỦ TRƯỞNG CƠ QUAN </w:delText>
              </w:r>
            </w:del>
          </w:p>
          <w:p w14:paraId="436F8A99" w14:textId="6C413109" w:rsidR="00A22222" w:rsidRPr="00382610" w:rsidDel="00C10E1C" w:rsidRDefault="00A22222" w:rsidP="00784685">
            <w:pPr>
              <w:spacing w:before="40" w:after="40" w:line="300" w:lineRule="exact"/>
              <w:jc w:val="center"/>
              <w:rPr>
                <w:del w:id="6240" w:author="Quỳnh Nguyễn" w:date="2025-11-29T18:02:00Z" w16du:dateUtc="2025-11-29T11:02:00Z"/>
                <w:rFonts w:ascii="Times New Roman" w:eastAsia="Aptos" w:hAnsi="Times New Roman" w:cs="Times New Roman"/>
                <w:color w:val="000000" w:themeColor="text1"/>
                <w:sz w:val="28"/>
                <w:szCs w:val="28"/>
                <w:lang w:val="vi-VN"/>
              </w:rPr>
            </w:pPr>
            <w:del w:id="6241"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delText>dấu/chữ ký số của cơ quan, tổ chức)</w:delText>
              </w:r>
            </w:del>
          </w:p>
        </w:tc>
      </w:tr>
    </w:tbl>
    <w:p w14:paraId="07A00B79" w14:textId="3B7294F9" w:rsidR="00A22222" w:rsidRPr="00382610" w:rsidDel="00C10E1C" w:rsidRDefault="00A22222" w:rsidP="00A22222">
      <w:pPr>
        <w:spacing w:before="40" w:after="40" w:line="300" w:lineRule="exact"/>
        <w:jc w:val="both"/>
        <w:rPr>
          <w:del w:id="6242" w:author="Quỳnh Nguyễn" w:date="2025-11-29T18:02:00Z" w16du:dateUtc="2025-11-29T11:02:00Z"/>
          <w:rFonts w:ascii="Times New Roman" w:eastAsia="Aptos" w:hAnsi="Times New Roman" w:cs="Times New Roman"/>
          <w:color w:val="000000" w:themeColor="text1"/>
          <w:sz w:val="28"/>
          <w:szCs w:val="28"/>
          <w:lang w:val="vi-VN"/>
        </w:rPr>
      </w:pPr>
    </w:p>
    <w:p w14:paraId="21E4C560" w14:textId="1CAE2378" w:rsidR="00A22222" w:rsidRPr="00382610" w:rsidDel="00C10E1C" w:rsidRDefault="00A22222" w:rsidP="00A22222">
      <w:pPr>
        <w:rPr>
          <w:del w:id="6243" w:author="Quỳnh Nguyễn" w:date="2025-11-29T18:02:00Z" w16du:dateUtc="2025-11-29T11:02:00Z"/>
          <w:rFonts w:ascii="Times New Roman" w:eastAsia="Aptos" w:hAnsi="Times New Roman" w:cs="Times New Roman"/>
          <w:color w:val="000000" w:themeColor="text1"/>
          <w:sz w:val="28"/>
          <w:szCs w:val="28"/>
          <w:lang w:val="vi-VN"/>
        </w:rPr>
      </w:pPr>
      <w:del w:id="6244" w:author="Quỳnh Nguyễn" w:date="2025-11-29T18:02:00Z" w16du:dateUtc="2025-11-29T11:02:00Z">
        <w:r w:rsidRPr="00382610" w:rsidDel="00C10E1C">
          <w:rPr>
            <w:rFonts w:ascii="Times New Roman" w:eastAsia="Aptos" w:hAnsi="Times New Roman" w:cs="Times New Roman"/>
            <w:color w:val="000000" w:themeColor="text1"/>
            <w:sz w:val="28"/>
            <w:szCs w:val="28"/>
            <w:lang w:val="vi-VN"/>
          </w:rPr>
          <w:br w:type="page"/>
        </w:r>
      </w:del>
    </w:p>
    <w:p w14:paraId="6074B1FD" w14:textId="01131CBF" w:rsidR="00A22222" w:rsidRPr="00382610" w:rsidDel="00C10E1C" w:rsidRDefault="00A22222" w:rsidP="00A22222">
      <w:pPr>
        <w:shd w:val="clear" w:color="auto" w:fill="FFFFFF"/>
        <w:jc w:val="right"/>
        <w:rPr>
          <w:del w:id="6245" w:author="Quỳnh Nguyễn" w:date="2025-11-29T18:02:00Z" w16du:dateUtc="2025-11-29T11:02:00Z"/>
          <w:rFonts w:ascii="Times New Roman" w:eastAsia="Times New Roman" w:hAnsi="Times New Roman" w:cs="Times New Roman"/>
          <w:b/>
          <w:bCs/>
          <w:color w:val="000000" w:themeColor="text1"/>
          <w:sz w:val="28"/>
          <w:szCs w:val="28"/>
          <w:lang w:val="vi-VN"/>
        </w:rPr>
      </w:pPr>
      <w:del w:id="6246" w:author="Quỳnh Nguyễn" w:date="2025-11-29T18:02:00Z" w16du:dateUtc="2025-11-29T11:02:00Z">
        <w:r w:rsidRPr="00382610" w:rsidDel="00C10E1C">
          <w:rPr>
            <w:rFonts w:ascii="Times New Roman" w:eastAsia="Times New Roman" w:hAnsi="Times New Roman" w:cs="Times New Roman"/>
            <w:b/>
            <w:bCs/>
            <w:color w:val="000000" w:themeColor="text1"/>
            <w:sz w:val="28"/>
            <w:szCs w:val="28"/>
          </w:rPr>
          <w:delText>Mẫu</w:delText>
        </w:r>
        <w:r w:rsidRPr="00382610" w:rsidDel="00C10E1C">
          <w:rPr>
            <w:rFonts w:ascii="Times New Roman" w:eastAsia="Times New Roman" w:hAnsi="Times New Roman" w:cs="Times New Roman"/>
            <w:b/>
            <w:bCs/>
            <w:color w:val="000000" w:themeColor="text1"/>
            <w:sz w:val="28"/>
            <w:szCs w:val="28"/>
            <w:lang w:val="vi-VN"/>
          </w:rPr>
          <w:delText xml:space="preserve"> số 19.NT</w:delText>
        </w:r>
      </w:del>
    </w:p>
    <w:tbl>
      <w:tblPr>
        <w:tblW w:w="5781" w:type="pct"/>
        <w:tblInd w:w="-851" w:type="dxa"/>
        <w:tblCellMar>
          <w:left w:w="0" w:type="dxa"/>
          <w:right w:w="0" w:type="dxa"/>
        </w:tblCellMar>
        <w:tblLook w:val="04A0" w:firstRow="1" w:lastRow="0" w:firstColumn="1" w:lastColumn="0" w:noHBand="0" w:noVBand="1"/>
      </w:tblPr>
      <w:tblGrid>
        <w:gridCol w:w="3965"/>
        <w:gridCol w:w="6524"/>
      </w:tblGrid>
      <w:tr w:rsidR="00A22222" w:rsidRPr="00382610" w:rsidDel="00C10E1C" w14:paraId="046F61CE" w14:textId="6BA565EA" w:rsidTr="00784685">
        <w:trPr>
          <w:del w:id="6247" w:author="Quỳnh Nguyễn" w:date="2025-11-29T18:02:00Z"/>
        </w:trPr>
        <w:tc>
          <w:tcPr>
            <w:tcW w:w="1890" w:type="pct"/>
          </w:tcPr>
          <w:p w14:paraId="77DD2700" w14:textId="6561B23D" w:rsidR="00A22222" w:rsidRPr="00382610" w:rsidDel="00C10E1C" w:rsidRDefault="00A22222" w:rsidP="00784685">
            <w:pPr>
              <w:spacing w:before="40" w:after="40" w:line="300" w:lineRule="exact"/>
              <w:ind w:firstLine="606"/>
              <w:jc w:val="center"/>
              <w:rPr>
                <w:del w:id="6248" w:author="Quỳnh Nguyễn" w:date="2025-11-29T18:02:00Z" w16du:dateUtc="2025-11-29T11:02:00Z"/>
                <w:rFonts w:ascii="Times New Roman" w:eastAsia="Aptos" w:hAnsi="Times New Roman" w:cs="Times New Roman"/>
                <w:color w:val="000000" w:themeColor="text1"/>
                <w:sz w:val="28"/>
                <w:szCs w:val="28"/>
                <w:lang w:val="vi-VN"/>
              </w:rPr>
            </w:pPr>
            <w:del w:id="6249" w:author="Quỳnh Nguyễn" w:date="2025-11-29T18:02:00Z" w16du:dateUtc="2025-11-29T11:02:00Z">
              <w:r w:rsidRPr="00382610" w:rsidDel="00C10E1C">
                <w:rPr>
                  <w:rFonts w:ascii="Times New Roman" w:eastAsia="Aptos" w:hAnsi="Times New Roman" w:cs="Times New Roman"/>
                  <w:color w:val="000000" w:themeColor="text1"/>
                  <w:sz w:val="28"/>
                  <w:szCs w:val="28"/>
                  <w:lang w:val="vi-VN"/>
                </w:rPr>
                <w:delText>CƠ QUAN CẤP TRÊN</w:delText>
              </w:r>
            </w:del>
          </w:p>
          <w:p w14:paraId="7A2E2102" w14:textId="51ED2ED9" w:rsidR="00A22222" w:rsidRPr="00382610" w:rsidDel="00C10E1C" w:rsidRDefault="00A22222" w:rsidP="00784685">
            <w:pPr>
              <w:spacing w:before="40" w:after="40" w:line="300" w:lineRule="exact"/>
              <w:ind w:firstLine="606"/>
              <w:jc w:val="center"/>
              <w:rPr>
                <w:del w:id="6250" w:author="Quỳnh Nguyễn" w:date="2025-11-29T18:02:00Z" w16du:dateUtc="2025-11-29T11:02:00Z"/>
                <w:rFonts w:ascii="Times New Roman" w:eastAsia="Aptos" w:hAnsi="Times New Roman" w:cs="Times New Roman"/>
                <w:b/>
                <w:bCs/>
                <w:color w:val="000000" w:themeColor="text1"/>
                <w:sz w:val="28"/>
                <w:szCs w:val="28"/>
                <w:lang w:val="vi-VN"/>
              </w:rPr>
            </w:pPr>
            <w:del w:id="6251" w:author="Quỳnh Nguyễn" w:date="2025-11-29T18:02:00Z" w16du:dateUtc="2025-11-29T11:02:00Z">
              <w:r w:rsidRPr="00382610" w:rsidDel="00C10E1C">
                <w:rPr>
                  <w:rFonts w:ascii="Times New Roman" w:eastAsia="Aptos" w:hAnsi="Times New Roman" w:cs="Times New Roman"/>
                  <w:b/>
                  <w:bCs/>
                  <w:color w:val="000000" w:themeColor="text1"/>
                  <w:sz w:val="28"/>
                  <w:szCs w:val="28"/>
                  <w:lang w:val="vi-VN"/>
                </w:rPr>
                <w:delText xml:space="preserve">CƠ QUAN </w:delText>
              </w:r>
              <w:r w:rsidRPr="00382610" w:rsidDel="00C10E1C">
                <w:rPr>
                  <w:rFonts w:ascii="Times New Roman" w:eastAsia="Aptos" w:hAnsi="Times New Roman" w:cs="Times New Roman"/>
                  <w:b/>
                  <w:bCs/>
                  <w:color w:val="000000" w:themeColor="text1"/>
                  <w:sz w:val="28"/>
                  <w:szCs w:val="28"/>
                </w:rPr>
                <w:delText>CÔNG NHẬN</w:delText>
              </w:r>
            </w:del>
          </w:p>
          <w:p w14:paraId="56B54D3A" w14:textId="060E5DFC" w:rsidR="00A22222" w:rsidRPr="00382610" w:rsidDel="00C10E1C" w:rsidRDefault="00A22222" w:rsidP="00784685">
            <w:pPr>
              <w:spacing w:before="40" w:after="40" w:line="300" w:lineRule="exact"/>
              <w:ind w:firstLine="606"/>
              <w:jc w:val="center"/>
              <w:rPr>
                <w:del w:id="6252" w:author="Quỳnh Nguyễn" w:date="2025-11-29T18:02:00Z" w16du:dateUtc="2025-11-29T11:02:00Z"/>
                <w:rFonts w:ascii="Times New Roman" w:eastAsia="Aptos" w:hAnsi="Times New Roman" w:cs="Times New Roman"/>
                <w:b/>
                <w:color w:val="000000" w:themeColor="text1"/>
                <w:sz w:val="28"/>
                <w:szCs w:val="28"/>
                <w:lang w:val="vi-VN"/>
              </w:rPr>
            </w:pPr>
            <w:del w:id="6253" w:author="Quỳnh Nguyễn" w:date="2025-11-29T18:02:00Z" w16du:dateUtc="2025-11-29T11:02:00Z">
              <w:r w:rsidRPr="00382610" w:rsidDel="00C10E1C">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38816" behindDoc="0" locked="0" layoutInCell="1" allowOverlap="1" wp14:anchorId="6A55F583" wp14:editId="7EB888DD">
                        <wp:simplePos x="0" y="0"/>
                        <wp:positionH relativeFrom="column">
                          <wp:posOffset>1047890</wp:posOffset>
                        </wp:positionH>
                        <wp:positionV relativeFrom="paragraph">
                          <wp:posOffset>16384</wp:posOffset>
                        </wp:positionV>
                        <wp:extent cx="884255" cy="0"/>
                        <wp:effectExtent l="0" t="0" r="5080" b="12700"/>
                        <wp:wrapNone/>
                        <wp:docPr id="1912205399" name="Straight Connector 34"/>
                        <wp:cNvGraphicFramePr/>
                        <a:graphic xmlns:a="http://schemas.openxmlformats.org/drawingml/2006/main">
                          <a:graphicData uri="http://schemas.microsoft.com/office/word/2010/wordprocessingShape">
                            <wps:wsp>
                              <wps:cNvCnPr/>
                              <wps:spPr>
                                <a:xfrm>
                                  <a:off x="0" y="0"/>
                                  <a:ext cx="8842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E433DBE" id="Straight Connector 34" o:spid="_x0000_s1026" style="position:absolute;z-index:251938816;visibility:visible;mso-wrap-style:square;mso-wrap-distance-left:9pt;mso-wrap-distance-top:0;mso-wrap-distance-right:9pt;mso-wrap-distance-bottom:0;mso-position-horizontal:absolute;mso-position-horizontal-relative:text;mso-position-vertical:absolute;mso-position-vertical-relative:text" from="82.5pt,1.3pt" to="152.15pt,1.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7HInmQEAAIcDAAAOAAAAZHJzL2Uyb0RvYy54bWysU8tu2zAQvAfIPxC8x5KNpDAEyz4kaC5B&#13;&#10;G7TNBzDU0iLKF5asJf99l7QtB0lQFEEuFB8zszu7q9VmtIbtAKP2ruXzWc0ZOOk77bYtf/r19WrJ&#13;&#10;WUzCdcJ4By3fQ+Sb9eXFaggNLHzvTQfISMTFZggt71MKTVVF2YMVceYDOHpUHq1IdMRt1aEYSN2a&#13;&#10;alHXX6rBYxfQS4iRbu8Oj3xd9JUCmb4rFSEx03LKLZUVy/qc12q9Es0WRei1PKYhPpCFFdpR0Enq&#13;&#10;TiTB/qB+I2W1RB+9SjPpbeWV0hKKB3Izr1+5+dmLAMULFSeGqUzx82Tlt92te0QqwxBiE8MjZhej&#13;&#10;Qpu/lB8bS7H2U7FgTEzS5XJ5vbi54UyenqozL2BM9+Aty5uWG+2yDdGI3UNMFIugJwgdzpHLLu0N&#13;&#10;ZLBxP0Ax3VGseWGXoYBbg2wnqJ3d73luH2kVZKYobcxEqv9NOmIzDcqg/C9xQpeI3qWJaLXz+F7U&#13;&#10;NJ5SVQf8yfXBa7b97Lt96UMpB3W7ODtOZh6nl+dCP/8/678AAAD//wMAUEsDBBQABgAIAAAAIQDp&#13;&#10;uDFS3wAAAAwBAAAPAAAAZHJzL2Rvd25yZXYueG1sTI/NTsMwEITvSLyDtUjcqEMKEUrjVFURQlwQ&#13;&#10;TeHuxlsn4J/IdtLw9ixcymWlT6OZnanWszVswhB77wTcLjJg6FqveqcFvO+fbh6AxSSdksY7FPCN&#13;&#10;Edb15UUlS+VPbodTkzSjEBdLKaBLaSg5j22HVsaFH9CRdvTBykQYNFdBnijcGp5nWcGt7B196OSA&#13;&#10;2w7br2a0AsxLmD70Vm/i+Lwrms+3Y/66n4S4vpofV3Q2K2AJ53R2wO8G6g81FTv40anIDHFxT4OS&#13;&#10;gLwARvoyu1sCO/wxryv+f0T9AwAA//8DAFBLAQItABQABgAIAAAAIQC2gziS/gAAAOEBAAATAAAA&#13;&#10;AAAAAAAAAAAAAAAAAABbQ29udGVudF9UeXBlc10ueG1sUEsBAi0AFAAGAAgAAAAhADj9If/WAAAA&#13;&#10;lAEAAAsAAAAAAAAAAAAAAAAALwEAAF9yZWxzLy5yZWxzUEsBAi0AFAAGAAgAAAAhALbscieZAQAA&#13;&#10;hwMAAA4AAAAAAAAAAAAAAAAALgIAAGRycy9lMm9Eb2MueG1sUEsBAi0AFAAGAAgAAAAhAOm4MVLf&#13;&#10;AAAADAEAAA8AAAAAAAAAAAAAAAAA8wMAAGRycy9kb3ducmV2LnhtbFBLBQYAAAAABAAEAPMAAAD/&#13;&#10;BAAAAAA=&#13;&#10;" strokecolor="black [3200]" strokeweight=".5pt">
                        <v:stroke joinstyle="miter"/>
                      </v:line>
                    </w:pict>
                  </mc:Fallback>
                </mc:AlternateContent>
              </w:r>
            </w:del>
          </w:p>
        </w:tc>
        <w:tc>
          <w:tcPr>
            <w:tcW w:w="3110" w:type="pct"/>
          </w:tcPr>
          <w:p w14:paraId="04607B85" w14:textId="2D388079" w:rsidR="00A22222" w:rsidRPr="00382610" w:rsidDel="00C10E1C" w:rsidRDefault="00A22222" w:rsidP="00784685">
            <w:pPr>
              <w:spacing w:before="40" w:after="40" w:line="300" w:lineRule="exact"/>
              <w:ind w:firstLine="606"/>
              <w:jc w:val="center"/>
              <w:rPr>
                <w:del w:id="6254" w:author="Quỳnh Nguyễn" w:date="2025-11-29T18:02:00Z" w16du:dateUtc="2025-11-29T11:02:00Z"/>
                <w:rFonts w:ascii="Times New Roman" w:eastAsia="Aptos" w:hAnsi="Times New Roman" w:cs="Times New Roman"/>
                <w:color w:val="000000" w:themeColor="text1"/>
                <w:sz w:val="28"/>
                <w:szCs w:val="28"/>
                <w:lang w:val="vi-VN"/>
              </w:rPr>
            </w:pPr>
            <w:del w:id="6255"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CỘNG HÒA XÃ HỘI CHỦ NGHĨA VIỆT NAM</w:delText>
              </w:r>
              <w:r w:rsidRPr="00382610" w:rsidDel="00C10E1C">
                <w:rPr>
                  <w:rFonts w:ascii="Times New Roman" w:eastAsia="Aptos" w:hAnsi="Times New Roman" w:cs="Times New Roman"/>
                  <w:b/>
                  <w:color w:val="000000" w:themeColor="text1"/>
                  <w:sz w:val="28"/>
                  <w:szCs w:val="28"/>
                  <w:lang w:val="vi-VN"/>
                </w:rPr>
                <w:br/>
                <w:delText xml:space="preserve">Độc lập - Tự do - Hạnh phúc </w:delText>
              </w:r>
              <w:r w:rsidRPr="00382610" w:rsidDel="00C10E1C">
                <w:rPr>
                  <w:rFonts w:ascii="Times New Roman" w:eastAsia="Aptos" w:hAnsi="Times New Roman" w:cs="Times New Roman"/>
                  <w:b/>
                  <w:color w:val="000000" w:themeColor="text1"/>
                  <w:sz w:val="28"/>
                  <w:szCs w:val="28"/>
                  <w:lang w:val="vi-VN"/>
                </w:rPr>
                <w:br/>
              </w:r>
              <w:r w:rsidRPr="00382610" w:rsidDel="00C10E1C">
                <w:rPr>
                  <w:rFonts w:ascii="Times New Roman" w:eastAsia="Aptos" w:hAnsi="Times New Roman" w:cs="Times New Roman"/>
                  <w:color w:val="000000" w:themeColor="text1"/>
                  <w:sz w:val="28"/>
                  <w:szCs w:val="28"/>
                  <w:vertAlign w:val="superscript"/>
                  <w:lang w:val="vi-VN"/>
                </w:rPr>
                <w:delText>______________________________________</w:delText>
              </w:r>
            </w:del>
          </w:p>
        </w:tc>
      </w:tr>
      <w:tr w:rsidR="00A22222" w:rsidRPr="00382610" w:rsidDel="00C10E1C" w14:paraId="6B748597" w14:textId="2F7BAC77" w:rsidTr="00784685">
        <w:trPr>
          <w:del w:id="6256" w:author="Quỳnh Nguyễn" w:date="2025-11-29T18:02:00Z"/>
        </w:trPr>
        <w:tc>
          <w:tcPr>
            <w:tcW w:w="1890" w:type="pct"/>
          </w:tcPr>
          <w:p w14:paraId="4007D010" w14:textId="20E2B211" w:rsidR="00A22222" w:rsidRPr="00382610" w:rsidDel="00C10E1C" w:rsidRDefault="00A22222" w:rsidP="00784685">
            <w:pPr>
              <w:spacing w:before="40" w:after="40" w:line="300" w:lineRule="exact"/>
              <w:ind w:firstLine="606"/>
              <w:jc w:val="center"/>
              <w:rPr>
                <w:del w:id="6257" w:author="Quỳnh Nguyễn" w:date="2025-11-29T18:02:00Z" w16du:dateUtc="2025-11-29T11:02:00Z"/>
                <w:rFonts w:ascii="Times New Roman" w:eastAsia="Aptos" w:hAnsi="Times New Roman" w:cs="Times New Roman"/>
                <w:color w:val="000000" w:themeColor="text1"/>
                <w:sz w:val="28"/>
                <w:szCs w:val="28"/>
              </w:rPr>
            </w:pPr>
            <w:del w:id="6258" w:author="Quỳnh Nguyễn" w:date="2025-11-29T18:02:00Z" w16du:dateUtc="2025-11-29T11:02:00Z">
              <w:r w:rsidRPr="00382610" w:rsidDel="00C10E1C">
                <w:rPr>
                  <w:rFonts w:ascii="Times New Roman" w:eastAsia="Aptos" w:hAnsi="Times New Roman" w:cs="Times New Roman"/>
                  <w:color w:val="000000" w:themeColor="text1"/>
                  <w:sz w:val="28"/>
                  <w:szCs w:val="28"/>
                </w:rPr>
                <w:delText xml:space="preserve">Số:      </w:delText>
              </w:r>
              <w:r w:rsidRPr="00382610" w:rsidDel="00C10E1C">
                <w:rPr>
                  <w:rFonts w:ascii="Times New Roman" w:eastAsia="Aptos" w:hAnsi="Times New Roman" w:cs="Times New Roman"/>
                  <w:color w:val="000000" w:themeColor="text1"/>
                  <w:sz w:val="28"/>
                  <w:szCs w:val="28"/>
                  <w:lang w:val="vi-VN"/>
                </w:rPr>
                <w:delText xml:space="preserve">      </w:delText>
              </w:r>
              <w:r w:rsidRPr="00382610" w:rsidDel="00C10E1C">
                <w:rPr>
                  <w:rFonts w:ascii="Times New Roman" w:eastAsia="Aptos" w:hAnsi="Times New Roman" w:cs="Times New Roman"/>
                  <w:color w:val="000000" w:themeColor="text1"/>
                  <w:sz w:val="28"/>
                  <w:szCs w:val="28"/>
                </w:rPr>
                <w:delText xml:space="preserve"> /QĐ-….</w:delText>
              </w:r>
            </w:del>
          </w:p>
        </w:tc>
        <w:tc>
          <w:tcPr>
            <w:tcW w:w="3110" w:type="pct"/>
          </w:tcPr>
          <w:p w14:paraId="06C5C072" w14:textId="3587A2C2" w:rsidR="00A22222" w:rsidRPr="00382610" w:rsidDel="00C10E1C" w:rsidRDefault="00A22222" w:rsidP="00784685">
            <w:pPr>
              <w:spacing w:before="40" w:after="40" w:line="300" w:lineRule="exact"/>
              <w:ind w:firstLine="606"/>
              <w:jc w:val="center"/>
              <w:rPr>
                <w:del w:id="6259" w:author="Quỳnh Nguyễn" w:date="2025-11-29T18:02:00Z" w16du:dateUtc="2025-11-29T11:02:00Z"/>
                <w:rFonts w:ascii="Times New Roman" w:eastAsia="Aptos" w:hAnsi="Times New Roman" w:cs="Times New Roman"/>
                <w:i/>
                <w:color w:val="000000" w:themeColor="text1"/>
                <w:sz w:val="28"/>
                <w:szCs w:val="28"/>
              </w:rPr>
            </w:pPr>
            <w:del w:id="6260" w:author="Quỳnh Nguyễn" w:date="2025-11-29T18:02:00Z" w16du:dateUtc="2025-11-29T11:02:00Z">
              <w:r w:rsidRPr="00382610" w:rsidDel="00C10E1C">
                <w:rPr>
                  <w:rFonts w:ascii="Times New Roman" w:eastAsia="Aptos" w:hAnsi="Times New Roman" w:cs="Times New Roman"/>
                  <w:i/>
                  <w:color w:val="000000" w:themeColor="text1"/>
                  <w:sz w:val="28"/>
                  <w:szCs w:val="28"/>
                </w:rPr>
                <w:delText>……, ngày … tháng … năm ....</w:delText>
              </w:r>
            </w:del>
          </w:p>
        </w:tc>
      </w:tr>
    </w:tbl>
    <w:p w14:paraId="7035EA30" w14:textId="36942FB7" w:rsidR="00A22222" w:rsidRPr="00382610" w:rsidDel="00C10E1C" w:rsidRDefault="00A22222" w:rsidP="00A22222">
      <w:pPr>
        <w:spacing w:before="40" w:after="40" w:line="300" w:lineRule="exact"/>
        <w:rPr>
          <w:del w:id="6261" w:author="Quỳnh Nguyễn" w:date="2025-11-29T18:02:00Z" w16du:dateUtc="2025-11-29T11:02:00Z"/>
          <w:rFonts w:ascii="Times New Roman" w:eastAsia="Tahoma" w:hAnsi="Times New Roman" w:cs="Times New Roman"/>
          <w:color w:val="000000" w:themeColor="text1"/>
          <w:sz w:val="28"/>
          <w:szCs w:val="28"/>
        </w:rPr>
      </w:pPr>
    </w:p>
    <w:p w14:paraId="5F6628B3" w14:textId="6DF6B6C8" w:rsidR="00A22222" w:rsidRPr="00382610" w:rsidDel="00C10E1C" w:rsidRDefault="00A22222" w:rsidP="00A22222">
      <w:pPr>
        <w:spacing w:before="40" w:after="40" w:line="300" w:lineRule="exact"/>
        <w:jc w:val="center"/>
        <w:rPr>
          <w:del w:id="6262" w:author="Quỳnh Nguyễn" w:date="2025-11-29T18:02:00Z" w16du:dateUtc="2025-11-29T11:02:00Z"/>
          <w:rFonts w:ascii="Times New Roman" w:eastAsia="Aptos" w:hAnsi="Times New Roman" w:cs="Times New Roman"/>
          <w:b/>
          <w:color w:val="000000" w:themeColor="text1"/>
          <w:sz w:val="28"/>
          <w:szCs w:val="28"/>
        </w:rPr>
      </w:pPr>
      <w:del w:id="6263" w:author="Quỳnh Nguyễn" w:date="2025-11-29T18:02:00Z" w16du:dateUtc="2025-11-29T11:02:00Z">
        <w:r w:rsidRPr="00382610" w:rsidDel="00C10E1C">
          <w:rPr>
            <w:rFonts w:ascii="Times New Roman" w:eastAsia="Aptos" w:hAnsi="Times New Roman" w:cs="Times New Roman"/>
            <w:b/>
            <w:color w:val="000000" w:themeColor="text1"/>
            <w:sz w:val="28"/>
            <w:szCs w:val="28"/>
          </w:rPr>
          <w:delText>QUYẾT ĐỊNH</w:delText>
        </w:r>
      </w:del>
    </w:p>
    <w:p w14:paraId="6D343F34" w14:textId="165AF9D3" w:rsidR="00A22222" w:rsidRPr="00382610" w:rsidDel="00C10E1C" w:rsidRDefault="00A22222" w:rsidP="00A22222">
      <w:pPr>
        <w:spacing w:before="40" w:after="40" w:line="300" w:lineRule="exact"/>
        <w:jc w:val="center"/>
        <w:rPr>
          <w:del w:id="6264" w:author="Quỳnh Nguyễn" w:date="2025-11-29T18:02:00Z" w16du:dateUtc="2025-11-29T11:02:00Z"/>
          <w:rFonts w:ascii="Times New Roman" w:eastAsia="Aptos" w:hAnsi="Times New Roman" w:cs="Times New Roman"/>
          <w:b/>
          <w:color w:val="000000" w:themeColor="text1"/>
          <w:sz w:val="28"/>
          <w:szCs w:val="28"/>
          <w:lang w:val="vi-VN"/>
        </w:rPr>
      </w:pPr>
      <w:del w:id="6265" w:author="Quỳnh Nguyễn" w:date="2025-11-29T18:02:00Z" w16du:dateUtc="2025-11-29T11:02:00Z">
        <w:r w:rsidRPr="00382610" w:rsidDel="00C10E1C">
          <w:rPr>
            <w:rFonts w:ascii="Times New Roman" w:eastAsia="Aptos" w:hAnsi="Times New Roman" w:cs="Times New Roman"/>
            <w:b/>
            <w:color w:val="000000" w:themeColor="text1"/>
            <w:sz w:val="28"/>
            <w:szCs w:val="28"/>
          </w:rPr>
          <w:delText>Về việc công nhận thức ăn thủy sản</w:delText>
        </w:r>
        <w:r w:rsidRPr="00382610" w:rsidDel="00C10E1C">
          <w:rPr>
            <w:rFonts w:ascii="Times New Roman" w:eastAsia="Aptos" w:hAnsi="Times New Roman" w:cs="Times New Roman"/>
            <w:b/>
            <w:color w:val="000000" w:themeColor="text1"/>
            <w:sz w:val="28"/>
            <w:szCs w:val="28"/>
            <w:lang w:val="vi-VN"/>
          </w:rPr>
          <w:delText>/</w:delText>
        </w:r>
      </w:del>
    </w:p>
    <w:p w14:paraId="0869A87A" w14:textId="5FFE8161" w:rsidR="00A22222" w:rsidRPr="00382610" w:rsidDel="00C10E1C" w:rsidRDefault="00A22222" w:rsidP="00A22222">
      <w:pPr>
        <w:spacing w:before="40" w:after="40" w:line="300" w:lineRule="exact"/>
        <w:jc w:val="center"/>
        <w:rPr>
          <w:del w:id="6266" w:author="Quỳnh Nguyễn" w:date="2025-11-29T18:02:00Z" w16du:dateUtc="2025-11-29T11:02:00Z"/>
          <w:rFonts w:ascii="Times New Roman" w:eastAsia="Aptos" w:hAnsi="Times New Roman" w:cs="Times New Roman"/>
          <w:b/>
          <w:color w:val="000000" w:themeColor="text1"/>
          <w:sz w:val="28"/>
          <w:szCs w:val="28"/>
        </w:rPr>
      </w:pPr>
      <w:del w:id="6267" w:author="Quỳnh Nguyễn" w:date="2025-11-29T18:02:00Z" w16du:dateUtc="2025-11-29T11:02:00Z">
        <w:r w:rsidRPr="00382610" w:rsidDel="00C10E1C">
          <w:rPr>
            <w:rFonts w:ascii="Times New Roman" w:eastAsia="Aptos" w:hAnsi="Times New Roman" w:cs="Times New Roman"/>
            <w:b/>
            <w:color w:val="000000" w:themeColor="text1"/>
            <w:sz w:val="28"/>
            <w:szCs w:val="28"/>
          </w:rPr>
          <w:delText>sản phẩm xử lý môi trường nuôi trồng thủy sản đã khảo nghiệm</w:delText>
        </w:r>
      </w:del>
    </w:p>
    <w:p w14:paraId="58710A17" w14:textId="5D2AED1B" w:rsidR="00A22222" w:rsidRPr="00382610" w:rsidDel="00C10E1C" w:rsidRDefault="00A22222" w:rsidP="00A22222">
      <w:pPr>
        <w:spacing w:before="40" w:after="40" w:line="300" w:lineRule="exact"/>
        <w:jc w:val="center"/>
        <w:rPr>
          <w:del w:id="6268" w:author="Quỳnh Nguyễn" w:date="2025-11-29T18:02:00Z" w16du:dateUtc="2025-11-29T11:02:00Z"/>
          <w:rFonts w:ascii="Times New Roman" w:eastAsia="Aptos" w:hAnsi="Times New Roman" w:cs="Times New Roman"/>
          <w:b/>
          <w:color w:val="000000" w:themeColor="text1"/>
          <w:sz w:val="28"/>
          <w:szCs w:val="28"/>
        </w:rPr>
      </w:pPr>
      <w:del w:id="6269" w:author="Quỳnh Nguyễn" w:date="2025-11-29T18:02:00Z" w16du:dateUtc="2025-11-29T11:02:00Z">
        <w:r w:rsidRPr="00382610" w:rsidDel="00C10E1C">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14240" behindDoc="0" locked="0" layoutInCell="1" allowOverlap="1" wp14:anchorId="0867842B" wp14:editId="06461F18">
                  <wp:simplePos x="0" y="0"/>
                  <wp:positionH relativeFrom="column">
                    <wp:posOffset>2036445</wp:posOffset>
                  </wp:positionH>
                  <wp:positionV relativeFrom="paragraph">
                    <wp:posOffset>60325</wp:posOffset>
                  </wp:positionV>
                  <wp:extent cx="1806575" cy="0"/>
                  <wp:effectExtent l="0" t="0" r="22225" b="19050"/>
                  <wp:wrapNone/>
                  <wp:docPr id="25" name="Straight Connector 25"/>
                  <wp:cNvGraphicFramePr/>
                  <a:graphic xmlns:a="http://schemas.openxmlformats.org/drawingml/2006/main">
                    <a:graphicData uri="http://schemas.microsoft.com/office/word/2010/wordprocessingShape">
                      <wps:wsp>
                        <wps:cNvCnPr/>
                        <wps:spPr>
                          <a:xfrm flipV="1">
                            <a:off x="0" y="0"/>
                            <a:ext cx="180657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57DD9C68" id="Straight Connector 25" o:spid="_x0000_s1026" style="position:absolute;flip:y;z-index:251914240;visibility:visible;mso-wrap-style:square;mso-wrap-distance-left:9pt;mso-wrap-distance-top:0;mso-wrap-distance-right:9pt;mso-wrap-distance-bottom:0;mso-position-horizontal:absolute;mso-position-horizontal-relative:text;mso-position-vertical:absolute;mso-position-vertical-relative:text" from="160.35pt,4.75pt" to="302.6pt,4.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dH1wugEAAGMDAAAOAAAAZHJzL2Uyb0RvYy54bWysU02PEzEMvSPxH6LcaaaLWqpR0z1stVwQ&#13;&#10;rMTC3ZtJZiLlS3HotP8eJ+2WAjfEHCI7jp/97Dfb+6N37KAz2hgkXy46znRQcbBhlPzb8+O7DWdY&#13;&#10;IAzgYtCSnzTy+93bN9s59fouTtENOjMCCdjPSfKplNQLgWrSHnARkw4UNDF7KOTmUQwZZkL3Ttx1&#13;&#10;3VrMMQ8pR6UR6XZ/DvJdwzdGq/LFGNSFOcmpt9LO3M6XeordFvoxQ5qsurQB/9CFBxuo6BVqDwXY&#13;&#10;j2z/gvJW5YjRlIWKXkRjrNKNA7FZdn+w+TpB0o0LDQfTdUz4/2DV58NDeMo0hjlhj+kpVxZHkz0z&#13;&#10;zqbvtNPGizplxza203Vs+liYosvlpluvPqw4U68xcYaoUClj+aijZ9WQ3NlQGUEPh09YqCw9fX1S&#13;&#10;r0N8tM61rbjAZsnX71e0NwWkDeOgkOnTIDmGkTNwI4lOldwQMTo71OyKgyd8cJkdgPZOchni/Ezt&#13;&#10;cuYACwWIQ/vq/qmD31JrO3vA6ZzcQmeZeFtIq856yTe32S7Uirqp7ULq1zCr9RKHU5uxqB5tshW9&#13;&#10;qK5K5dYn+/bf2P0EAAD//wMAUEsDBBQABgAIAAAAIQDz3WG+4QAAAAwBAAAPAAAAZHJzL2Rvd25y&#13;&#10;ZXYueG1sTE/LTsMwELwj8Q/WInGjdoNaII1TISrUG6iBInpzYxNH2OsodtqUr2fhApeRRrM7j2I5&#13;&#10;escOpo9tQAnTiQBmsA66xUbC68vj1S2wmBRq5QIaCScTYVmenxUq1+GIG3OoUsPIBGOuJNiUupzz&#13;&#10;WFvjVZyEziBpH6H3KhHtG657dSRz73gmxJx71SIlWNWZB2vqz2rwEnZPdr1Wu2E7Pr+dpl/v3FXt&#13;&#10;aivl5cW4WhDcL4AlM6a/D/jZQP2hpGL7MKCOzEm4zsQNnUq4mwEjfS5mGbD9L+dlwf+PKL8BAAD/&#13;&#10;/wMAUEsBAi0AFAAGAAgAAAAhALaDOJL+AAAA4QEAABMAAAAAAAAAAAAAAAAAAAAAAFtDb250ZW50&#13;&#10;X1R5cGVzXS54bWxQSwECLQAUAAYACAAAACEAOP0h/9YAAACUAQAACwAAAAAAAAAAAAAAAAAvAQAA&#13;&#10;X3JlbHMvLnJlbHNQSwECLQAUAAYACAAAACEAEXR9cLoBAABjAwAADgAAAAAAAAAAAAAAAAAuAgAA&#13;&#10;ZHJzL2Uyb0RvYy54bWxQSwECLQAUAAYACAAAACEA891hvuEAAAAMAQAADwAAAAAAAAAAAAAAAAAU&#13;&#10;BAAAZHJzL2Rvd25yZXYueG1sUEsFBgAAAAAEAAQA8wAAACIFAAAAAA==&#13;&#10;" strokecolor="windowText" strokeweight=".5pt">
                  <v:stroke joinstyle="miter"/>
                </v:line>
              </w:pict>
            </mc:Fallback>
          </mc:AlternateContent>
        </w:r>
      </w:del>
    </w:p>
    <w:p w14:paraId="039CEFEC" w14:textId="6EC48573" w:rsidR="00A22222" w:rsidRPr="00382610" w:rsidDel="00C10E1C" w:rsidRDefault="00A22222" w:rsidP="00A22222">
      <w:pPr>
        <w:spacing w:before="40" w:after="40" w:line="300" w:lineRule="exact"/>
        <w:jc w:val="center"/>
        <w:rPr>
          <w:del w:id="6270" w:author="Quỳnh Nguyễn" w:date="2025-11-29T18:02:00Z" w16du:dateUtc="2025-11-29T11:02:00Z"/>
          <w:rFonts w:ascii="Times New Roman" w:eastAsia="Aptos" w:hAnsi="Times New Roman" w:cs="Times New Roman"/>
          <w:b/>
          <w:color w:val="000000" w:themeColor="text1"/>
          <w:sz w:val="28"/>
          <w:szCs w:val="28"/>
          <w:lang w:val="vi-VN"/>
        </w:rPr>
      </w:pPr>
      <w:del w:id="6271" w:author="Quỳnh Nguyễn" w:date="2025-11-29T18:02:00Z" w16du:dateUtc="2025-11-29T11:02:00Z">
        <w:r w:rsidRPr="00382610" w:rsidDel="00C10E1C">
          <w:rPr>
            <w:rFonts w:ascii="Times New Roman" w:eastAsia="Aptos" w:hAnsi="Times New Roman" w:cs="Times New Roman"/>
            <w:b/>
            <w:color w:val="000000" w:themeColor="text1"/>
            <w:sz w:val="28"/>
            <w:szCs w:val="28"/>
          </w:rPr>
          <w:delText>THỦ</w:delText>
        </w:r>
        <w:r w:rsidRPr="00382610" w:rsidDel="00C10E1C">
          <w:rPr>
            <w:rFonts w:ascii="Times New Roman" w:eastAsia="Aptos" w:hAnsi="Times New Roman" w:cs="Times New Roman"/>
            <w:b/>
            <w:color w:val="000000" w:themeColor="text1"/>
            <w:sz w:val="28"/>
            <w:szCs w:val="28"/>
            <w:lang w:val="vi-VN"/>
          </w:rPr>
          <w:delText xml:space="preserve"> TRƯỞNG CƠ QUAN </w:delText>
        </w:r>
        <w:r w:rsidRPr="00382610" w:rsidDel="00C10E1C">
          <w:rPr>
            <w:rFonts w:ascii="Times New Roman" w:eastAsia="Aptos" w:hAnsi="Times New Roman" w:cs="Times New Roman"/>
            <w:b/>
            <w:color w:val="000000" w:themeColor="text1"/>
            <w:sz w:val="28"/>
            <w:szCs w:val="28"/>
          </w:rPr>
          <w:delText xml:space="preserve">CÔNG NHẬN </w:delText>
        </w:r>
      </w:del>
    </w:p>
    <w:p w14:paraId="36ACE2DD" w14:textId="04407D66" w:rsidR="00A22222" w:rsidRPr="00382610" w:rsidDel="00C10E1C" w:rsidRDefault="00A22222" w:rsidP="00A22222">
      <w:pPr>
        <w:spacing w:before="40" w:after="40" w:line="300" w:lineRule="exact"/>
        <w:jc w:val="center"/>
        <w:rPr>
          <w:del w:id="6272" w:author="Quỳnh Nguyễn" w:date="2025-11-29T18:02:00Z" w16du:dateUtc="2025-11-29T11:02:00Z"/>
          <w:rFonts w:ascii="Times New Roman" w:eastAsia="Aptos" w:hAnsi="Times New Roman" w:cs="Times New Roman"/>
          <w:b/>
          <w:color w:val="000000" w:themeColor="text1"/>
          <w:sz w:val="28"/>
          <w:szCs w:val="28"/>
          <w:lang w:val="vi-VN"/>
        </w:rPr>
      </w:pPr>
    </w:p>
    <w:p w14:paraId="2187FF9E" w14:textId="6F29A91A" w:rsidR="00A22222" w:rsidRPr="00382610" w:rsidDel="00C10E1C" w:rsidRDefault="00A22222" w:rsidP="00A22222">
      <w:pPr>
        <w:spacing w:before="40" w:after="40" w:line="300" w:lineRule="exact"/>
        <w:ind w:firstLine="567"/>
        <w:jc w:val="both"/>
        <w:rPr>
          <w:del w:id="6273" w:author="Quỳnh Nguyễn" w:date="2025-11-29T18:02:00Z" w16du:dateUtc="2025-11-29T11:02:00Z"/>
          <w:rFonts w:ascii="Times New Roman" w:eastAsia="Aptos" w:hAnsi="Times New Roman" w:cs="Times New Roman"/>
          <w:i/>
          <w:color w:val="000000" w:themeColor="text1"/>
          <w:sz w:val="28"/>
          <w:szCs w:val="28"/>
          <w:lang w:val="vi-VN"/>
        </w:rPr>
      </w:pPr>
      <w:del w:id="6274"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Căn cứ Luật Tổ chức chính quyền địa phương số 65/2025/QH15 ngày 19/02/2025;</w:delText>
        </w:r>
      </w:del>
    </w:p>
    <w:p w14:paraId="7966273D" w14:textId="561EA128" w:rsidR="00A22222" w:rsidRPr="00382610" w:rsidDel="00C10E1C" w:rsidRDefault="00A22222" w:rsidP="00A22222">
      <w:pPr>
        <w:spacing w:before="40" w:after="40" w:line="300" w:lineRule="exact"/>
        <w:ind w:firstLine="567"/>
        <w:jc w:val="both"/>
        <w:rPr>
          <w:del w:id="6275" w:author="Quỳnh Nguyễn" w:date="2025-11-29T18:02:00Z" w16du:dateUtc="2025-11-29T11:02:00Z"/>
          <w:rFonts w:ascii="Times New Roman" w:eastAsia="Aptos" w:hAnsi="Times New Roman" w:cs="Times New Roman"/>
          <w:i/>
          <w:color w:val="000000" w:themeColor="text1"/>
          <w:sz w:val="28"/>
          <w:szCs w:val="28"/>
        </w:rPr>
      </w:pPr>
      <w:del w:id="6276" w:author="Quỳnh Nguyễn" w:date="2025-11-29T18:02:00Z" w16du:dateUtc="2025-11-29T11:02:00Z">
        <w:r w:rsidRPr="00382610" w:rsidDel="00C10E1C">
          <w:rPr>
            <w:rFonts w:ascii="Times New Roman" w:eastAsia="Aptos" w:hAnsi="Times New Roman" w:cs="Times New Roman"/>
            <w:i/>
            <w:color w:val="000000" w:themeColor="text1"/>
            <w:sz w:val="28"/>
            <w:szCs w:val="28"/>
          </w:rPr>
          <w:delText>Căn cứ Quyết định số…. quy định chức năng, nhiệm vụ và cơ cấu tổ chức của cơ quan (tên cơ quan được Chủ tịch UBND tỉnh uỷ quyền thực hiện);</w:delText>
        </w:r>
      </w:del>
    </w:p>
    <w:p w14:paraId="5EFC3D01" w14:textId="5B317125" w:rsidR="00A22222" w:rsidRPr="00382610" w:rsidDel="00C10E1C" w:rsidRDefault="00A22222" w:rsidP="00A22222">
      <w:pPr>
        <w:spacing w:before="40" w:after="40" w:line="300" w:lineRule="exact"/>
        <w:ind w:firstLine="567"/>
        <w:jc w:val="both"/>
        <w:rPr>
          <w:del w:id="6277" w:author="Quỳnh Nguyễn" w:date="2025-11-29T18:02:00Z" w16du:dateUtc="2025-11-29T11:02:00Z"/>
          <w:rFonts w:ascii="Times New Roman" w:eastAsia="Aptos" w:hAnsi="Times New Roman" w:cs="Times New Roman"/>
          <w:i/>
          <w:color w:val="000000" w:themeColor="text1"/>
          <w:sz w:val="28"/>
          <w:szCs w:val="28"/>
          <w:lang w:val="vi-VN"/>
        </w:rPr>
      </w:pPr>
      <w:del w:id="6278"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Căn cứ………………………………………………………………………………;</w:delText>
        </w:r>
      </w:del>
    </w:p>
    <w:p w14:paraId="0DBD3425" w14:textId="345790F2" w:rsidR="00A22222" w:rsidRPr="00382610" w:rsidDel="00C10E1C" w:rsidRDefault="00A22222" w:rsidP="00A22222">
      <w:pPr>
        <w:spacing w:before="40" w:after="40" w:line="300" w:lineRule="exact"/>
        <w:ind w:firstLine="567"/>
        <w:jc w:val="both"/>
        <w:rPr>
          <w:del w:id="6279" w:author="Quỳnh Nguyễn" w:date="2025-11-29T18:02:00Z" w16du:dateUtc="2025-11-29T11:02:00Z"/>
          <w:rFonts w:ascii="Times New Roman" w:eastAsia="Aptos" w:hAnsi="Times New Roman" w:cs="Times New Roman"/>
          <w:i/>
          <w:color w:val="000000" w:themeColor="text1"/>
          <w:sz w:val="28"/>
          <w:szCs w:val="28"/>
          <w:lang w:val="vi-VN"/>
        </w:rPr>
      </w:pPr>
      <w:del w:id="6280"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 xml:space="preserve">Theo đề nghị của </w:delText>
        </w:r>
        <w:r w:rsidRPr="00382610" w:rsidDel="00C10E1C">
          <w:rPr>
            <w:rFonts w:ascii="Times New Roman" w:eastAsia="Aptos" w:hAnsi="Times New Roman" w:cs="Times New Roman"/>
            <w:color w:val="000000" w:themeColor="text1"/>
            <w:sz w:val="28"/>
            <w:szCs w:val="28"/>
            <w:lang w:val="vi-VN"/>
          </w:rPr>
          <w:delText>…</w:delText>
        </w:r>
      </w:del>
    </w:p>
    <w:p w14:paraId="2E862EAF" w14:textId="3C97EC98" w:rsidR="00A22222" w:rsidRPr="00382610" w:rsidDel="00C10E1C" w:rsidRDefault="00A22222" w:rsidP="00A22222">
      <w:pPr>
        <w:spacing w:before="40" w:after="40" w:line="300" w:lineRule="exact"/>
        <w:jc w:val="center"/>
        <w:rPr>
          <w:del w:id="6281" w:author="Quỳnh Nguyễn" w:date="2025-11-29T18:02:00Z" w16du:dateUtc="2025-11-29T11:02:00Z"/>
          <w:rFonts w:ascii="Times New Roman" w:eastAsia="Aptos" w:hAnsi="Times New Roman" w:cs="Times New Roman"/>
          <w:b/>
          <w:color w:val="000000" w:themeColor="text1"/>
          <w:sz w:val="28"/>
          <w:szCs w:val="28"/>
          <w:lang w:val="vi-VN"/>
        </w:rPr>
      </w:pPr>
      <w:del w:id="6282"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QUYẾT ĐỊNH:</w:delText>
        </w:r>
      </w:del>
    </w:p>
    <w:p w14:paraId="6CB9AEBD" w14:textId="227857A2" w:rsidR="00A22222" w:rsidRPr="00382610" w:rsidDel="00C10E1C" w:rsidRDefault="00A22222" w:rsidP="00A22222">
      <w:pPr>
        <w:spacing w:before="40" w:after="40" w:line="300" w:lineRule="exact"/>
        <w:ind w:firstLine="851"/>
        <w:jc w:val="both"/>
        <w:rPr>
          <w:del w:id="6283" w:author="Quỳnh Nguyễn" w:date="2025-11-29T18:02:00Z" w16du:dateUtc="2025-11-29T11:02:00Z"/>
          <w:rFonts w:ascii="Times New Roman" w:eastAsia="Aptos" w:hAnsi="Times New Roman" w:cs="Times New Roman"/>
          <w:color w:val="000000" w:themeColor="text1"/>
          <w:sz w:val="28"/>
          <w:szCs w:val="28"/>
          <w:lang w:val="vi-VN"/>
        </w:rPr>
      </w:pPr>
      <w:del w:id="6284"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1.</w:delText>
        </w:r>
        <w:r w:rsidRPr="00382610" w:rsidDel="00C10E1C">
          <w:rPr>
            <w:rFonts w:ascii="Times New Roman" w:eastAsia="Aptos" w:hAnsi="Times New Roman" w:cs="Times New Roman"/>
            <w:color w:val="000000" w:themeColor="text1"/>
            <w:sz w:val="28"/>
            <w:szCs w:val="28"/>
            <w:lang w:val="vi-VN"/>
          </w:rPr>
          <w:delText xml:space="preserve"> Công nhận sản phẩm thức ăn thủy sản, sản phẩm xử lý môi trường nuôi trồng thủy sản có tên tại danh sách kèm theo là thức ăn thủy sản, sản phẩm xử lý môi trường nuôi trồng thủy sản đã khảo nghiệm và được phép sử dụng trong nuôi trồng thủy sản.</w:delText>
        </w:r>
      </w:del>
    </w:p>
    <w:p w14:paraId="2A716739" w14:textId="4791CB07" w:rsidR="00A22222" w:rsidRPr="00382610" w:rsidDel="00C10E1C" w:rsidRDefault="00A22222" w:rsidP="00A22222">
      <w:pPr>
        <w:spacing w:before="40" w:after="40" w:line="300" w:lineRule="exact"/>
        <w:ind w:firstLine="851"/>
        <w:rPr>
          <w:del w:id="6285" w:author="Quỳnh Nguyễn" w:date="2025-11-29T18:02:00Z" w16du:dateUtc="2025-11-29T11:02:00Z"/>
          <w:rFonts w:ascii="Times New Roman" w:eastAsia="Aptos" w:hAnsi="Times New Roman" w:cs="Times New Roman"/>
          <w:color w:val="000000" w:themeColor="text1"/>
          <w:sz w:val="28"/>
          <w:szCs w:val="28"/>
          <w:lang w:val="vi-VN"/>
        </w:rPr>
      </w:pPr>
      <w:del w:id="6286"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2.</w:delText>
        </w:r>
        <w:r w:rsidRPr="00382610" w:rsidDel="00C10E1C">
          <w:rPr>
            <w:rFonts w:ascii="Times New Roman" w:eastAsia="Aptos" w:hAnsi="Times New Roman" w:cs="Times New Roman"/>
            <w:color w:val="000000" w:themeColor="text1"/>
            <w:sz w:val="28"/>
            <w:szCs w:val="28"/>
            <w:lang w:val="vi-VN"/>
          </w:rPr>
          <w:delText xml:space="preserve"> Quyết định này có hiệu lực thi hành kể từ ngày ký.</w:delText>
        </w:r>
      </w:del>
    </w:p>
    <w:p w14:paraId="5B91B206" w14:textId="54344422" w:rsidR="00A22222" w:rsidRPr="00382610" w:rsidDel="00C10E1C" w:rsidRDefault="00A22222" w:rsidP="00A22222">
      <w:pPr>
        <w:spacing w:before="40" w:after="40" w:line="300" w:lineRule="exact"/>
        <w:ind w:firstLine="851"/>
        <w:jc w:val="both"/>
        <w:rPr>
          <w:del w:id="6287" w:author="Quỳnh Nguyễn" w:date="2025-11-29T18:02:00Z" w16du:dateUtc="2025-11-29T11:02:00Z"/>
          <w:rFonts w:ascii="Times New Roman" w:eastAsia="Aptos" w:hAnsi="Times New Roman" w:cs="Times New Roman"/>
          <w:color w:val="000000" w:themeColor="text1"/>
          <w:sz w:val="28"/>
          <w:szCs w:val="28"/>
          <w:lang w:val="vi-VN"/>
        </w:rPr>
      </w:pPr>
      <w:del w:id="6288"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Điều 3.</w:delText>
        </w:r>
        <w:r w:rsidRPr="00382610" w:rsidDel="00C10E1C">
          <w:rPr>
            <w:rFonts w:ascii="Times New Roman" w:eastAsia="Aptos" w:hAnsi="Times New Roman" w:cs="Times New Roman"/>
            <w:color w:val="000000" w:themeColor="text1"/>
            <w:sz w:val="28"/>
            <w:szCs w:val="28"/>
            <w:lang w:val="vi-VN"/>
          </w:rPr>
          <w:delText xml:space="preserve"> …và Thủ trưởng các đơn vị</w:delText>
        </w:r>
        <w:r w:rsidRPr="00382610" w:rsidDel="00C10E1C">
          <w:rPr>
            <w:rFonts w:ascii="Times New Roman" w:eastAsia="Aptos" w:hAnsi="Times New Roman" w:cs="Times New Roman"/>
            <w:color w:val="000000" w:themeColor="text1"/>
            <w:sz w:val="28"/>
            <w:szCs w:val="28"/>
          </w:rPr>
          <w:delText xml:space="preserve">, tổ chức, cá nhân có </w:delText>
        </w:r>
        <w:r w:rsidRPr="00382610" w:rsidDel="00C10E1C">
          <w:rPr>
            <w:rFonts w:ascii="Times New Roman" w:eastAsia="Aptos" w:hAnsi="Times New Roman" w:cs="Times New Roman"/>
            <w:color w:val="000000" w:themeColor="text1"/>
            <w:sz w:val="28"/>
            <w:szCs w:val="28"/>
            <w:lang w:val="vi-VN"/>
          </w:rPr>
          <w:delText>liên quan chịu trách nhiệm thi hành Quyết định này./.</w:delText>
        </w:r>
      </w:del>
    </w:p>
    <w:p w14:paraId="7F67727B" w14:textId="74269C72" w:rsidR="00A22222" w:rsidRPr="00382610" w:rsidDel="00C10E1C" w:rsidRDefault="00A22222" w:rsidP="00A22222">
      <w:pPr>
        <w:spacing w:before="40" w:after="40" w:line="300" w:lineRule="exact"/>
        <w:rPr>
          <w:del w:id="6289" w:author="Quỳnh Nguyễn" w:date="2025-11-29T18:02:00Z" w16du:dateUtc="2025-11-29T11:02:00Z"/>
          <w:rFonts w:ascii="Times New Roman" w:eastAsia="Aptos" w:hAnsi="Times New Roman" w:cs="Times New Roman"/>
          <w:color w:val="000000" w:themeColor="text1"/>
          <w:sz w:val="28"/>
          <w:szCs w:val="28"/>
          <w:lang w:val="vi-VN"/>
        </w:rPr>
      </w:pPr>
    </w:p>
    <w:tbl>
      <w:tblPr>
        <w:tblW w:w="5000" w:type="pct"/>
        <w:tblCellMar>
          <w:left w:w="0" w:type="dxa"/>
          <w:right w:w="0" w:type="dxa"/>
        </w:tblCellMar>
        <w:tblLook w:val="04A0" w:firstRow="1" w:lastRow="0" w:firstColumn="1" w:lastColumn="0" w:noHBand="0" w:noVBand="1"/>
      </w:tblPr>
      <w:tblGrid>
        <w:gridCol w:w="4536"/>
        <w:gridCol w:w="4536"/>
      </w:tblGrid>
      <w:tr w:rsidR="00A22222" w:rsidRPr="00382610" w:rsidDel="00C10E1C" w14:paraId="70F50208" w14:textId="6F349B4E" w:rsidTr="00784685">
        <w:trPr>
          <w:del w:id="6290" w:author="Quỳnh Nguyễn" w:date="2025-11-29T18:02:00Z"/>
        </w:trPr>
        <w:tc>
          <w:tcPr>
            <w:tcW w:w="2500" w:type="pct"/>
          </w:tcPr>
          <w:p w14:paraId="3E9FE4E0" w14:textId="6D6EEF85" w:rsidR="00A22222" w:rsidRPr="00382610" w:rsidDel="00C10E1C" w:rsidRDefault="00A22222" w:rsidP="00784685">
            <w:pPr>
              <w:spacing w:before="40" w:after="40"/>
              <w:rPr>
                <w:del w:id="6291" w:author="Quỳnh Nguyễn" w:date="2025-11-29T18:02:00Z" w16du:dateUtc="2025-11-29T11:02:00Z"/>
                <w:rFonts w:ascii="Times New Roman" w:eastAsia="Aptos" w:hAnsi="Times New Roman" w:cs="Times New Roman"/>
                <w:color w:val="000000" w:themeColor="text1"/>
                <w:sz w:val="22"/>
                <w:szCs w:val="22"/>
                <w:lang w:val="vi-VN"/>
              </w:rPr>
            </w:pPr>
            <w:del w:id="6292" w:author="Quỳnh Nguyễn" w:date="2025-11-29T18:02:00Z" w16du:dateUtc="2025-11-29T11:02:00Z">
              <w:r w:rsidRPr="00382610" w:rsidDel="00C10E1C">
                <w:rPr>
                  <w:rFonts w:ascii="Times New Roman" w:eastAsia="Aptos" w:hAnsi="Times New Roman" w:cs="Times New Roman"/>
                  <w:b/>
                  <w:i/>
                  <w:color w:val="000000" w:themeColor="text1"/>
                  <w:lang w:val="vi-VN"/>
                </w:rPr>
                <w:delText>Nơi nhận:</w:delText>
              </w:r>
              <w:r w:rsidRPr="00382610" w:rsidDel="00C10E1C">
                <w:rPr>
                  <w:rFonts w:ascii="Times New Roman" w:eastAsia="Aptos" w:hAnsi="Times New Roman" w:cs="Times New Roman"/>
                  <w:color w:val="000000" w:themeColor="text1"/>
                  <w:sz w:val="28"/>
                  <w:szCs w:val="28"/>
                  <w:lang w:val="vi-VN"/>
                </w:rPr>
                <w:br/>
              </w:r>
              <w:r w:rsidRPr="00382610" w:rsidDel="00C10E1C">
                <w:rPr>
                  <w:rFonts w:ascii="Times New Roman" w:eastAsia="Aptos" w:hAnsi="Times New Roman" w:cs="Times New Roman"/>
                  <w:color w:val="000000" w:themeColor="text1"/>
                  <w:sz w:val="22"/>
                  <w:szCs w:val="22"/>
                  <w:lang w:val="vi-VN"/>
                </w:rPr>
                <w:delText>- Như Điều 3;</w:delText>
              </w:r>
            </w:del>
          </w:p>
          <w:p w14:paraId="171C3986" w14:textId="574F8A29" w:rsidR="00A22222" w:rsidRPr="00382610" w:rsidDel="00C10E1C" w:rsidRDefault="00A22222" w:rsidP="00784685">
            <w:pPr>
              <w:spacing w:before="40" w:after="40"/>
              <w:rPr>
                <w:del w:id="6293" w:author="Quỳnh Nguyễn" w:date="2025-11-29T18:02:00Z" w16du:dateUtc="2025-11-29T11:02:00Z"/>
                <w:rFonts w:ascii="Times New Roman" w:eastAsia="Aptos" w:hAnsi="Times New Roman" w:cs="Times New Roman"/>
                <w:color w:val="000000" w:themeColor="text1"/>
                <w:sz w:val="22"/>
                <w:szCs w:val="22"/>
                <w:lang w:val="vi-VN"/>
              </w:rPr>
            </w:pPr>
            <w:del w:id="6294" w:author="Quỳnh Nguyễn" w:date="2025-11-29T18:02:00Z" w16du:dateUtc="2025-11-29T11:02:00Z">
              <w:r w:rsidRPr="00382610" w:rsidDel="00C10E1C">
                <w:rPr>
                  <w:rFonts w:ascii="Times New Roman" w:eastAsia="Aptos" w:hAnsi="Times New Roman" w:cs="Times New Roman"/>
                  <w:color w:val="000000" w:themeColor="text1"/>
                  <w:sz w:val="22"/>
                  <w:szCs w:val="22"/>
                  <w:lang w:val="vi-VN"/>
                </w:rPr>
                <w:delText>- Bộ Nông nghiệp và MT (để b/c);</w:delText>
              </w:r>
            </w:del>
          </w:p>
          <w:p w14:paraId="30D77C7B" w14:textId="5549B587" w:rsidR="00A22222" w:rsidRPr="00382610" w:rsidDel="00C10E1C" w:rsidRDefault="00A22222" w:rsidP="00784685">
            <w:pPr>
              <w:spacing w:before="40" w:after="40"/>
              <w:rPr>
                <w:del w:id="6295" w:author="Quỳnh Nguyễn" w:date="2025-11-29T18:02:00Z" w16du:dateUtc="2025-11-29T11:02:00Z"/>
                <w:rFonts w:ascii="Times New Roman" w:eastAsia="Aptos" w:hAnsi="Times New Roman" w:cs="Times New Roman"/>
                <w:color w:val="000000" w:themeColor="text1"/>
                <w:sz w:val="22"/>
                <w:szCs w:val="22"/>
                <w:lang w:val="vi-VN"/>
              </w:rPr>
            </w:pPr>
            <w:del w:id="6296" w:author="Quỳnh Nguyễn" w:date="2025-11-29T18:02:00Z" w16du:dateUtc="2025-11-29T11:02:00Z">
              <w:r w:rsidRPr="00382610" w:rsidDel="00C10E1C">
                <w:rPr>
                  <w:rFonts w:ascii="Times New Roman" w:eastAsia="Aptos" w:hAnsi="Times New Roman" w:cs="Times New Roman"/>
                  <w:color w:val="000000" w:themeColor="text1"/>
                  <w:sz w:val="22"/>
                  <w:szCs w:val="22"/>
                  <w:lang w:val="vi-VN"/>
                </w:rPr>
                <w:delText>- Cục Thủy sản và Kiểm ngư</w:delText>
              </w:r>
              <w:r w:rsidRPr="00382610" w:rsidDel="00C10E1C">
                <w:rPr>
                  <w:rFonts w:ascii="Times New Roman" w:eastAsia="Aptos" w:hAnsi="Times New Roman" w:cs="Times New Roman"/>
                  <w:color w:val="000000" w:themeColor="text1"/>
                  <w:sz w:val="22"/>
                  <w:szCs w:val="22"/>
                </w:rPr>
                <w:delText xml:space="preserve"> (để b/c)</w:delText>
              </w:r>
              <w:r w:rsidRPr="00382610" w:rsidDel="00C10E1C">
                <w:rPr>
                  <w:rFonts w:ascii="Times New Roman" w:eastAsia="Aptos" w:hAnsi="Times New Roman" w:cs="Times New Roman"/>
                  <w:color w:val="000000" w:themeColor="text1"/>
                  <w:sz w:val="22"/>
                  <w:szCs w:val="22"/>
                  <w:lang w:val="vi-VN"/>
                </w:rPr>
                <w:delText>;</w:delText>
              </w:r>
            </w:del>
          </w:p>
          <w:p w14:paraId="55CF5A5E" w14:textId="0FFD24A6" w:rsidR="00A22222" w:rsidRPr="00382610" w:rsidDel="00C10E1C" w:rsidRDefault="00A22222" w:rsidP="00784685">
            <w:pPr>
              <w:spacing w:before="40" w:after="40"/>
              <w:rPr>
                <w:del w:id="6297" w:author="Quỳnh Nguyễn" w:date="2025-11-29T18:02:00Z" w16du:dateUtc="2025-11-29T11:02:00Z"/>
                <w:rFonts w:ascii="Times New Roman" w:eastAsia="Aptos" w:hAnsi="Times New Roman" w:cs="Times New Roman"/>
                <w:color w:val="000000" w:themeColor="text1"/>
                <w:sz w:val="28"/>
                <w:szCs w:val="28"/>
                <w:lang w:val="vi-VN"/>
              </w:rPr>
            </w:pPr>
            <w:del w:id="6298" w:author="Quỳnh Nguyễn" w:date="2025-11-29T18:02:00Z" w16du:dateUtc="2025-11-29T11:02:00Z">
              <w:r w:rsidRPr="00382610" w:rsidDel="00C10E1C">
                <w:rPr>
                  <w:rFonts w:ascii="Times New Roman" w:eastAsia="Aptos" w:hAnsi="Times New Roman" w:cs="Times New Roman"/>
                  <w:color w:val="000000" w:themeColor="text1"/>
                  <w:sz w:val="22"/>
                  <w:szCs w:val="22"/>
                </w:rPr>
                <w:delText>- Tên tổ chức, cá nhân đề nghị KN;</w:delText>
              </w:r>
              <w:r w:rsidRPr="00382610" w:rsidDel="00C10E1C">
                <w:rPr>
                  <w:rFonts w:ascii="Times New Roman" w:eastAsia="Aptos" w:hAnsi="Times New Roman" w:cs="Times New Roman"/>
                  <w:color w:val="000000" w:themeColor="text1"/>
                  <w:sz w:val="22"/>
                  <w:szCs w:val="22"/>
                  <w:lang w:val="vi-VN"/>
                </w:rPr>
                <w:br/>
                <w:delText>- Lưu: VT, …..</w:delText>
              </w:r>
            </w:del>
          </w:p>
        </w:tc>
        <w:tc>
          <w:tcPr>
            <w:tcW w:w="2500" w:type="pct"/>
          </w:tcPr>
          <w:p w14:paraId="0ECAA044" w14:textId="2FE0C7E6" w:rsidR="00A22222" w:rsidRPr="00382610" w:rsidDel="00C10E1C" w:rsidRDefault="00A22222" w:rsidP="00784685">
            <w:pPr>
              <w:spacing w:before="40" w:after="40" w:line="300" w:lineRule="exact"/>
              <w:jc w:val="center"/>
              <w:rPr>
                <w:del w:id="6299" w:author="Quỳnh Nguyễn" w:date="2025-11-29T18:02:00Z" w16du:dateUtc="2025-11-29T11:02:00Z"/>
                <w:rFonts w:ascii="Times New Roman" w:eastAsia="Aptos" w:hAnsi="Times New Roman" w:cs="Times New Roman"/>
                <w:b/>
                <w:color w:val="000000" w:themeColor="text1"/>
                <w:sz w:val="28"/>
                <w:szCs w:val="28"/>
                <w:lang w:val="vi-VN"/>
              </w:rPr>
            </w:pPr>
            <w:del w:id="6300" w:author="Quỳnh Nguyễn" w:date="2025-11-29T18:02:00Z" w16du:dateUtc="2025-11-29T11:02:00Z">
              <w:r w:rsidRPr="00382610" w:rsidDel="00C10E1C">
                <w:rPr>
                  <w:rFonts w:ascii="Times New Roman" w:eastAsia="Aptos" w:hAnsi="Times New Roman" w:cs="Times New Roman"/>
                  <w:b/>
                  <w:color w:val="000000" w:themeColor="text1"/>
                  <w:sz w:val="28"/>
                  <w:szCs w:val="28"/>
                  <w:lang w:val="vi-VN"/>
                </w:rPr>
                <w:delText xml:space="preserve">THỦ TRƯỞNG CƠ QUAN </w:delText>
              </w:r>
            </w:del>
          </w:p>
          <w:p w14:paraId="0E731B8F" w14:textId="2707BEEF" w:rsidR="00A22222" w:rsidRPr="00382610" w:rsidDel="00C10E1C" w:rsidRDefault="00A22222" w:rsidP="00784685">
            <w:pPr>
              <w:spacing w:before="40" w:after="40" w:line="300" w:lineRule="exact"/>
              <w:jc w:val="center"/>
              <w:rPr>
                <w:del w:id="6301" w:author="Quỳnh Nguyễn" w:date="2025-11-29T18:02:00Z" w16du:dateUtc="2025-11-29T11:02:00Z"/>
                <w:rFonts w:ascii="Times New Roman" w:eastAsia="Aptos" w:hAnsi="Times New Roman" w:cs="Times New Roman"/>
                <w:color w:val="000000" w:themeColor="text1"/>
                <w:sz w:val="28"/>
                <w:szCs w:val="28"/>
                <w:lang w:val="vi-VN"/>
              </w:rPr>
            </w:pPr>
            <w:del w:id="6302" w:author="Quỳnh Nguyễn" w:date="2025-11-29T18:02:00Z" w16du:dateUtc="2025-11-29T11:02:00Z">
              <w:r w:rsidRPr="00382610" w:rsidDel="00C10E1C">
                <w:rPr>
                  <w:rFonts w:ascii="Times New Roman" w:eastAsia="Aptos" w:hAnsi="Times New Roman" w:cs="Times New Roman"/>
                  <w:i/>
                  <w:color w:val="000000" w:themeColor="text1"/>
                  <w:sz w:val="28"/>
                  <w:szCs w:val="28"/>
                  <w:lang w:val="vi-VN"/>
                </w:rPr>
                <w:delText xml:space="preserve">(Chữ ký của người có thẩm quyền, </w:delText>
              </w:r>
              <w:r w:rsidRPr="00382610" w:rsidDel="00C10E1C">
                <w:rPr>
                  <w:rFonts w:ascii="Times New Roman" w:eastAsia="Aptos" w:hAnsi="Times New Roman" w:cs="Times New Roman"/>
                  <w:i/>
                  <w:color w:val="000000" w:themeColor="text1"/>
                  <w:sz w:val="28"/>
                  <w:szCs w:val="28"/>
                  <w:lang w:val="vi-VN"/>
                </w:rPr>
                <w:br/>
                <w:delText>dấu/chữ ký số của cơ quan, tổ chức)</w:delText>
              </w:r>
            </w:del>
          </w:p>
        </w:tc>
      </w:tr>
    </w:tbl>
    <w:p w14:paraId="14D7500C"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01.NT</w:t>
      </w:r>
    </w:p>
    <w:tbl>
      <w:tblPr>
        <w:tblW w:w="5470" w:type="pct"/>
        <w:tblCellSpacing w:w="0" w:type="dxa"/>
        <w:tblInd w:w="-426" w:type="dxa"/>
        <w:shd w:val="clear" w:color="auto" w:fill="FFFFFF"/>
        <w:tblCellMar>
          <w:left w:w="0" w:type="dxa"/>
          <w:right w:w="0" w:type="dxa"/>
        </w:tblCellMar>
        <w:tblLook w:val="04A0" w:firstRow="1" w:lastRow="0" w:firstColumn="1" w:lastColumn="0" w:noHBand="0" w:noVBand="1"/>
      </w:tblPr>
      <w:tblGrid>
        <w:gridCol w:w="3392"/>
        <w:gridCol w:w="6533"/>
      </w:tblGrid>
      <w:tr w:rsidR="00C10E1C" w:rsidRPr="00382610" w14:paraId="3FE1BAF9" w14:textId="77777777" w:rsidTr="00B65272">
        <w:trPr>
          <w:tblCellSpacing w:w="0" w:type="dxa"/>
        </w:trPr>
        <w:tc>
          <w:tcPr>
            <w:tcW w:w="1709" w:type="pct"/>
            <w:shd w:val="clear" w:color="auto" w:fill="FFFFFF"/>
            <w:tcMar>
              <w:top w:w="0" w:type="dxa"/>
              <w:left w:w="108" w:type="dxa"/>
              <w:bottom w:w="0" w:type="dxa"/>
              <w:right w:w="108" w:type="dxa"/>
            </w:tcMar>
            <w:hideMark/>
          </w:tcPr>
          <w:p w14:paraId="2326AA83"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63392" behindDoc="0" locked="0" layoutInCell="1" allowOverlap="1" wp14:anchorId="479041AA" wp14:editId="0433F7A5">
                      <wp:simplePos x="0" y="0"/>
                      <wp:positionH relativeFrom="column">
                        <wp:posOffset>709435</wp:posOffset>
                      </wp:positionH>
                      <wp:positionV relativeFrom="paragraph">
                        <wp:posOffset>342139</wp:posOffset>
                      </wp:positionV>
                      <wp:extent cx="411982" cy="0"/>
                      <wp:effectExtent l="0" t="0" r="7620" b="12700"/>
                      <wp:wrapNone/>
                      <wp:docPr id="1303480942" name="Straight Connector 10"/>
                      <wp:cNvGraphicFramePr/>
                      <a:graphic xmlns:a="http://schemas.openxmlformats.org/drawingml/2006/main">
                        <a:graphicData uri="http://schemas.microsoft.com/office/word/2010/wordprocessingShape">
                          <wps:wsp>
                            <wps:cNvCnPr/>
                            <wps:spPr>
                              <a:xfrm>
                                <a:off x="0" y="0"/>
                                <a:ext cx="41198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351AD8A" id="Straight Connector 10" o:spid="_x0000_s1026" style="position:absolute;z-index:251963392;visibility:visible;mso-wrap-style:square;mso-wrap-distance-left:9pt;mso-wrap-distance-top:0;mso-wrap-distance-right:9pt;mso-wrap-distance-bottom:0;mso-position-horizontal:absolute;mso-position-horizontal-relative:text;mso-position-vertical:absolute;mso-position-vertical-relative:text" from="55.85pt,26.95pt" to="88.3pt,26.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DraogEAAJgDAAAOAAAAZHJzL2Uyb0RvYy54bWysU9tu2zAMfR/QfxD03sgOhq0z4vShxfoy&#13;&#10;bMUuH6DKVCxMN1Bq7Pz9KCVxim0YhmEvtCTyHPKQ9OZ2dpbtAZMJvuftquEMvAqD8buef/v6/vqG&#13;&#10;s5SlH6QNHnp+gMRvt1evNlPsYB3GYAdARiQ+dVPs+Zhz7IRIagQn0ypE8OTUAZ3MdMWdGFBOxO6s&#13;&#10;WDfNGzEFHCIGBSnR6/3RybeVX2tQ+ZPWCTKzPafacrVY7VOxYruR3Q5lHI06lSH/oQonjaekC9W9&#13;&#10;zJI9o/mFyhmFIQWdVyo4EbQ2CqoGUtM2P6n5MsoIVQs1J8WlTen/0aqP+zv/iNSGKaYuxUcsKmaN&#13;&#10;rnypPjbXZh2WZsGcmaLH12377mbNmTq7xAUXMeUHCI6VQ8+t8UWG7OT+Q8qUi0LPIeXZejbR8qzf&#13;&#10;NnUg4lJKPeWDhWPYZ9DMDJS8rXR1S+DOIttLmu/wvS3zJHLrKbJAtLF2ATV/Bp1iCwzq5vwtcImu&#13;&#10;GYPPC9AZH/B3WfN8LlUf46nsF1rL8SkMhzqY6qDxV2WnVS379fJe4ZcfavsDAAD//wMAUEsDBBQA&#13;&#10;BgAIAAAAIQAtjYZt3gAAAA4BAAAPAAAAZHJzL2Rvd25yZXYueG1sTE9NT8MwDL0j8R8iI3FBLC0T&#13;&#10;7dY1nSrQfgAbB45eY9pqiVOarCv/nkwc4GLp2c/vo9zO1oiJRt87VpAuEhDEjdM9twreD7vHFQgf&#13;&#10;kDUax6Tgmzxsq9ubEgvtLvxG0z60IoqwL1BBF8JQSOmbjiz6hRuI4+3TjRZDhGMr9YiXKG6NfEqS&#13;&#10;TFrsOTp0ONBLR81pf7YKDh856e7B1BN+1Zrb5anf5YlS93fz6yaOegMi0Bz+PuDaIeaHKgY7ujNr&#13;&#10;L0zEaZpHqoLn5RrElZBnGYjj70JWpfxfo/oBAAD//wMAUEsBAi0AFAAGAAgAAAAhALaDOJL+AAAA&#13;&#10;4QEAABMAAAAAAAAAAAAAAAAAAAAAAFtDb250ZW50X1R5cGVzXS54bWxQSwECLQAUAAYACAAAACEA&#13;&#10;OP0h/9YAAACUAQAACwAAAAAAAAAAAAAAAAAvAQAAX3JlbHMvLnJlbHNQSwECLQAUAAYACAAAACEA&#13;&#10;0JQ62qIBAACYAwAADgAAAAAAAAAAAAAAAAAuAgAAZHJzL2Uyb0RvYy54bWxQSwECLQAUAAYACAAA&#13;&#10;ACEALY2Gbd4AAAAOAQAADwAAAAAAAAAAAAAAAAD8AwAAZHJzL2Rvd25yZXYueG1sUEsFBgAAAAAE&#13;&#10;AAQA8wAAAAcFAAAAAA==&#13;&#10;" strokecolor="black [3200]" strokeweight="1pt">
                      <v:stroke joinstyle="miter"/>
                    </v:line>
                  </w:pict>
                </mc:Fallback>
              </mc:AlternateContent>
            </w:r>
            <w:r w:rsidRPr="00382610">
              <w:rPr>
                <w:rFonts w:ascii="Times New Roman" w:eastAsia="Times New Roman" w:hAnsi="Times New Roman" w:cs="Times New Roman"/>
                <w:b/>
                <w:bCs/>
                <w:color w:val="000000" w:themeColor="text1"/>
                <w:sz w:val="28"/>
                <w:szCs w:val="28"/>
              </w:rPr>
              <w:t>TÊN CƠ SỞ</w:t>
            </w:r>
            <w:r w:rsidRPr="00382610">
              <w:rPr>
                <w:rFonts w:ascii="Times New Roman" w:eastAsia="Times New Roman" w:hAnsi="Times New Roman" w:cs="Times New Roman"/>
                <w:b/>
                <w:bCs/>
                <w:color w:val="000000" w:themeColor="text1"/>
                <w:sz w:val="28"/>
                <w:szCs w:val="28"/>
              </w:rPr>
              <w:br/>
            </w:r>
          </w:p>
        </w:tc>
        <w:tc>
          <w:tcPr>
            <w:tcW w:w="3291" w:type="pct"/>
            <w:shd w:val="clear" w:color="auto" w:fill="FFFFFF"/>
            <w:tcMar>
              <w:top w:w="0" w:type="dxa"/>
              <w:left w:w="108" w:type="dxa"/>
              <w:bottom w:w="0" w:type="dxa"/>
              <w:right w:w="108" w:type="dxa"/>
            </w:tcMar>
            <w:hideMark/>
          </w:tcPr>
          <w:p w14:paraId="1D682860"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64416" behindDoc="0" locked="0" layoutInCell="1" allowOverlap="1" wp14:anchorId="58B02319" wp14:editId="783F4BB9">
                      <wp:simplePos x="0" y="0"/>
                      <wp:positionH relativeFrom="column">
                        <wp:posOffset>936973</wp:posOffset>
                      </wp:positionH>
                      <wp:positionV relativeFrom="paragraph">
                        <wp:posOffset>502913</wp:posOffset>
                      </wp:positionV>
                      <wp:extent cx="2150347" cy="0"/>
                      <wp:effectExtent l="0" t="0" r="8890" b="12700"/>
                      <wp:wrapNone/>
                      <wp:docPr id="366787433" name="Straight Connector 11"/>
                      <wp:cNvGraphicFramePr/>
                      <a:graphic xmlns:a="http://schemas.openxmlformats.org/drawingml/2006/main">
                        <a:graphicData uri="http://schemas.microsoft.com/office/word/2010/wordprocessingShape">
                          <wps:wsp>
                            <wps:cNvCnPr/>
                            <wps:spPr>
                              <a:xfrm>
                                <a:off x="0" y="0"/>
                                <a:ext cx="2150347"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0C7C2D6" id="Straight Connector 11" o:spid="_x0000_s1026" style="position:absolute;z-index:251964416;visibility:visible;mso-wrap-style:square;mso-wrap-distance-left:9pt;mso-wrap-distance-top:0;mso-wrap-distance-right:9pt;mso-wrap-distance-bottom:0;mso-position-horizontal:absolute;mso-position-horizontal-relative:text;mso-position-vertical:absolute;mso-position-vertical-relative:text" from="73.8pt,39.6pt" to="243.1pt,39.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ssMjpAEAAJkDAAAOAAAAZHJzL2Uyb0RvYy54bWysU9tu2zAMfR+wfxD0vsjOLh2MOH1osb0M&#13;&#10;W7F1H6DKVCxMN1Ba7Pz9KCVxim0YimIvtCTyHPKQ9OZ6dpbtAZMJvuftquEMvAqD8buef7//8Oo9&#13;&#10;ZylLP0gbPPT8AIlfb1++2Eyxg3UYgx0AGZH41E2x52POsRMiqRGcTKsQwZNTB3Qy0xV3YkA5Ebuz&#13;&#10;Yt0078QUcIgYFKREr7dHJ99Wfq1B5S9aJ8jM9pxqy9VitQ/Fiu1GdjuUcTTqVIZ8RhVOGk9JF6pb&#13;&#10;mSX7ieYPKmcUhhR0XqngRNDaKKgaSE3b/Kbm2ygjVC3UnBSXNqX/R6s+72/8HVIbppi6FO+wqJg1&#13;&#10;uvKl+thcm3VYmgVzZooe1+3b5vWbK87U2ScuwIgpf4TgWDn03BpfdMhO7j+lTMko9BxSnq1nE23P&#13;&#10;+qqpExGXWuopHywcw76CZmag7G2lq2sCNxbZXtKAhx9tGSiRW0+RBaKNtQuo+TfoFFtgUFfnqcAl&#13;&#10;umYMPi9AZ3zAv2XN87lUfYynsh9pLceHMBzqZKqD5l+VnXa1LNjje4Vf/qjtLwAAAP//AwBQSwME&#13;&#10;FAAGAAgAAAAhALL7j1jeAAAADgEAAA8AAABkcnMvZG93bnJldi54bWxMT8FOwzAMvSPxD5GRuCCW&#13;&#10;MqZ2dE2nCrQPYOPAMWtMUy1xSpN15e8x4gAXy89+fn6v2s7eiQnH2AdS8LDIQCC1wfTUKXg77O7X&#13;&#10;IGLSZLQLhAq+MMK2vr6qdGnChV5x2qdOsAjFUiuwKQ2llLG16HVchAGJdx9h9DoxHDtpRn1hce/k&#13;&#10;Msty6XVP/MHqAZ8ttqf92Ss4vBdo7J1rJv3ZGOoeT/2uyJS6vZlfNlyaDYiEc/q7gJ8M7B9qNnYM&#13;&#10;ZzJROMarImeqguJpCYIJq3XOzfF3IOtK/o9RfwMAAP//AwBQSwECLQAUAAYACAAAACEAtoM4kv4A&#13;&#10;AADhAQAAEwAAAAAAAAAAAAAAAAAAAAAAW0NvbnRlbnRfVHlwZXNdLnhtbFBLAQItABQABgAIAAAA&#13;&#10;IQA4/SH/1gAAAJQBAAALAAAAAAAAAAAAAAAAAC8BAABfcmVscy8ucmVsc1BLAQItABQABgAIAAAA&#13;&#10;IQAjssMjpAEAAJkDAAAOAAAAAAAAAAAAAAAAAC4CAABkcnMvZTJvRG9jLnhtbFBLAQItABQABgAI&#13;&#10;AAAAIQCy+49Y3gAAAA4BAAAPAAAAAAAAAAAAAAAAAP4DAABkcnMvZG93bnJldi54bWxQSwUGAAAA&#13;&#10;AAQABADzAAAACQUAAAAA&#13;&#10;" strokecolor="black [3200]" strokeweight="1pt">
                      <v:stroke joinstyle="miter"/>
                    </v:line>
                  </w:pict>
                </mc:Fallback>
              </mc:AlternateContent>
            </w: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p>
        </w:tc>
      </w:tr>
      <w:tr w:rsidR="00C10E1C" w:rsidRPr="00382610" w14:paraId="015950D2" w14:textId="77777777" w:rsidTr="00B65272">
        <w:trPr>
          <w:tblCellSpacing w:w="0" w:type="dxa"/>
        </w:trPr>
        <w:tc>
          <w:tcPr>
            <w:tcW w:w="1709" w:type="pct"/>
            <w:shd w:val="clear" w:color="auto" w:fill="FFFFFF"/>
            <w:tcMar>
              <w:top w:w="0" w:type="dxa"/>
              <w:left w:w="108" w:type="dxa"/>
              <w:bottom w:w="0" w:type="dxa"/>
              <w:right w:w="108" w:type="dxa"/>
            </w:tcMar>
            <w:hideMark/>
          </w:tcPr>
          <w:p w14:paraId="51CEC2F7"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Số: ….</w:t>
            </w:r>
          </w:p>
        </w:tc>
        <w:tc>
          <w:tcPr>
            <w:tcW w:w="3291" w:type="pct"/>
            <w:shd w:val="clear" w:color="auto" w:fill="FFFFFF"/>
            <w:tcMar>
              <w:top w:w="0" w:type="dxa"/>
              <w:left w:w="108" w:type="dxa"/>
              <w:bottom w:w="0" w:type="dxa"/>
              <w:right w:w="108" w:type="dxa"/>
            </w:tcMar>
            <w:hideMark/>
          </w:tcPr>
          <w:p w14:paraId="041A55C6"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5A7E2B21" w14:textId="77777777" w:rsidR="00C10E1C" w:rsidRPr="00382610" w:rsidRDefault="00C10E1C" w:rsidP="00C10E1C">
      <w:pPr>
        <w:shd w:val="clear" w:color="auto" w:fill="FFFFFF"/>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ĐƠN ĐỀ NGHỊ</w:t>
      </w:r>
    </w:p>
    <w:p w14:paraId="35497C96" w14:textId="77777777" w:rsidR="00C10E1C" w:rsidRPr="00382610" w:rsidRDefault="00C10E1C" w:rsidP="00C10E1C">
      <w:pPr>
        <w:shd w:val="clear" w:color="auto" w:fill="FFFFFF"/>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Cấp</w:t>
      </w:r>
      <w:r>
        <w:rPr>
          <w:rFonts w:ascii="Times New Roman" w:eastAsia="Times New Roman" w:hAnsi="Times New Roman" w:cs="Times New Roman"/>
          <w:b/>
          <w:bCs/>
          <w:color w:val="000000" w:themeColor="text1"/>
          <w:sz w:val="28"/>
          <w:szCs w:val="28"/>
          <w:lang w:val="vi-VN"/>
        </w:rPr>
        <w:t>/</w:t>
      </w:r>
      <w:r w:rsidRPr="00382610">
        <w:rPr>
          <w:rFonts w:ascii="Times New Roman" w:eastAsia="Times New Roman" w:hAnsi="Times New Roman" w:cs="Times New Roman"/>
          <w:b/>
          <w:bCs/>
          <w:color w:val="000000" w:themeColor="text1"/>
          <w:sz w:val="28"/>
          <w:szCs w:val="28"/>
          <w:lang w:val="en-GB"/>
        </w:rPr>
        <w:t>cấp lại giấy chứng nhận cơ sở đủ điều kiện sản xuất, ương dưỡng giống thủy sản</w:t>
      </w:r>
    </w:p>
    <w:p w14:paraId="5F3D6580"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Kính gửi: </w:t>
      </w:r>
      <w:r w:rsidRPr="00382610">
        <w:rPr>
          <w:rFonts w:ascii="Times New Roman" w:eastAsia="Times New Roman" w:hAnsi="Times New Roman" w:cs="Times New Roman"/>
          <w:color w:val="000000" w:themeColor="text1"/>
          <w:sz w:val="28"/>
          <w:szCs w:val="28"/>
          <w:vertAlign w:val="superscript"/>
          <w:lang w:val="en-GB"/>
        </w:rPr>
        <w:t>(*)</w:t>
      </w:r>
      <w:r w:rsidRPr="00382610">
        <w:rPr>
          <w:rFonts w:ascii="Times New Roman" w:eastAsia="Times New Roman" w:hAnsi="Times New Roman" w:cs="Times New Roman"/>
          <w:color w:val="000000" w:themeColor="text1"/>
          <w:sz w:val="28"/>
          <w:szCs w:val="28"/>
          <w:lang w:val="en-GB"/>
        </w:rPr>
        <w:t> .....................</w:t>
      </w:r>
    </w:p>
    <w:p w14:paraId="516BC5A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Tên cơ sở: ...............................................................</w:t>
      </w:r>
    </w:p>
    <w:p w14:paraId="2E897B12"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Mã số doanh nghiệp/Mã số thuế </w:t>
      </w:r>
      <w:r w:rsidRPr="00382610">
        <w:rPr>
          <w:rFonts w:ascii="Times New Roman" w:eastAsia="Times New Roman" w:hAnsi="Times New Roman" w:cs="Times New Roman"/>
          <w:i/>
          <w:iCs/>
          <w:color w:val="000000" w:themeColor="text1"/>
          <w:sz w:val="28"/>
          <w:szCs w:val="28"/>
          <w:lang w:val="en-GB"/>
        </w:rPr>
        <w:t>(nếu có): ..............................</w:t>
      </w:r>
    </w:p>
    <w:p w14:paraId="6B43234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 trụ sở: ...............................................................</w:t>
      </w:r>
    </w:p>
    <w:p w14:paraId="09AC338F" w14:textId="77777777" w:rsidR="00C10E1C"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 xml:space="preserve">- </w:t>
      </w: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Số Fax:</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2E42983E" w14:textId="77777777" w:rsidR="00C10E1C" w:rsidRPr="00784685"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 Thông tin người đại diện pháp luật:……………………………………………</w:t>
      </w:r>
    </w:p>
    <w:p w14:paraId="4BD74B34"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 nơi sản xuất, ương dưỡng giống thuỷ sản: ...........................................</w:t>
      </w:r>
    </w:p>
    <w:p w14:paraId="1D6CEB13"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vi-VN"/>
        </w:rPr>
        <w:t xml:space="preserve">- </w:t>
      </w: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Số Fax:</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roofErr w:type="gramStart"/>
      <w:r w:rsidRPr="00382610">
        <w:rPr>
          <w:rFonts w:ascii="Times New Roman" w:eastAsia="Times New Roman" w:hAnsi="Times New Roman" w:cs="Times New Roman"/>
          <w:color w:val="000000" w:themeColor="text1"/>
          <w:sz w:val="28"/>
          <w:szCs w:val="28"/>
        </w:rPr>
        <w:t>…..</w:t>
      </w:r>
      <w:proofErr w:type="gramEnd"/>
    </w:p>
    <w:p w14:paraId="768301EE"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Đăng ký công nhận cơ sở đủ điều kiện sản xuất, ương dưỡng giống thủy sản:</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4"/>
        <w:gridCol w:w="1137"/>
        <w:gridCol w:w="1523"/>
        <w:gridCol w:w="1523"/>
        <w:gridCol w:w="1755"/>
        <w:gridCol w:w="2680"/>
      </w:tblGrid>
      <w:tr w:rsidR="00C10E1C" w:rsidRPr="00382610" w14:paraId="79E214D8" w14:textId="77777777" w:rsidTr="00B65272">
        <w:trPr>
          <w:trHeight w:val="20"/>
          <w:tblCellSpacing w:w="0" w:type="dxa"/>
          <w:jc w:val="center"/>
        </w:trPr>
        <w:tc>
          <w:tcPr>
            <w:tcW w:w="300"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1AEDF2FC"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TT</w:t>
            </w:r>
          </w:p>
        </w:tc>
        <w:tc>
          <w:tcPr>
            <w:tcW w:w="75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358F7A33"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Loài thủy sản </w:t>
            </w:r>
            <w:r w:rsidRPr="00382610">
              <w:rPr>
                <w:rFonts w:ascii="Times New Roman" w:eastAsia="Times New Roman" w:hAnsi="Times New Roman" w:cs="Times New Roman"/>
                <w:color w:val="000000" w:themeColor="text1"/>
                <w:sz w:val="28"/>
                <w:szCs w:val="28"/>
                <w:lang w:val="en-GB"/>
              </w:rPr>
              <w:t>(tên tiếng Việt, tên khoa học)</w:t>
            </w:r>
          </w:p>
        </w:tc>
        <w:tc>
          <w:tcPr>
            <w:tcW w:w="1250"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C4FC966"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Đăng ký</w:t>
            </w:r>
          </w:p>
        </w:tc>
        <w:tc>
          <w:tcPr>
            <w:tcW w:w="2600"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7BEE23D8"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Hình thức sản xuất, công suất thiết kế</w:t>
            </w:r>
          </w:p>
        </w:tc>
      </w:tr>
      <w:tr w:rsidR="00C10E1C" w:rsidRPr="00382610" w14:paraId="1586B4A4" w14:textId="77777777" w:rsidTr="00B65272">
        <w:trPr>
          <w:trHeight w:val="20"/>
          <w:tblCellSpacing w:w="0" w:type="dxa"/>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1469A9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3CA5003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10575AD"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Sản xuất, ương dưỡng </w:t>
            </w:r>
            <w:r w:rsidRPr="00382610">
              <w:rPr>
                <w:rFonts w:ascii="Times New Roman" w:eastAsia="Times New Roman" w:hAnsi="Times New Roman" w:cs="Times New Roman"/>
                <w:color w:val="000000" w:themeColor="text1"/>
                <w:sz w:val="28"/>
                <w:szCs w:val="28"/>
                <w:lang w:val="en-GB"/>
              </w:rPr>
              <w:t>(đánh dấu X)</w:t>
            </w:r>
          </w:p>
        </w:tc>
        <w:tc>
          <w:tcPr>
            <w:tcW w:w="5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9803CD2"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Ương dưỡng </w:t>
            </w:r>
            <w:r w:rsidRPr="00382610">
              <w:rPr>
                <w:rFonts w:ascii="Times New Roman" w:eastAsia="Times New Roman" w:hAnsi="Times New Roman" w:cs="Times New Roman"/>
                <w:color w:val="000000" w:themeColor="text1"/>
                <w:sz w:val="28"/>
                <w:szCs w:val="28"/>
                <w:lang w:val="en-GB"/>
              </w:rPr>
              <w:t>(đánh dấu X)</w:t>
            </w: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7AA2F5C"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Sản xuất, ương dưỡng giống thuỷ sản bố mẹ </w:t>
            </w:r>
            <w:r w:rsidRPr="00382610">
              <w:rPr>
                <w:rFonts w:ascii="Times New Roman" w:eastAsia="Times New Roman" w:hAnsi="Times New Roman" w:cs="Times New Roman"/>
                <w:color w:val="000000" w:themeColor="text1"/>
                <w:sz w:val="28"/>
                <w:szCs w:val="28"/>
                <w:lang w:val="en-GB"/>
              </w:rPr>
              <w:t>(triệu con/năm hoặc kg/năm)</w:t>
            </w:r>
          </w:p>
        </w:tc>
        <w:tc>
          <w:tcPr>
            <w:tcW w:w="1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6E7CBEA"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Sản xuất, ương dưỡng giống thuỷ sản (trừ giống bố mẹ) </w:t>
            </w:r>
            <w:r w:rsidRPr="00382610">
              <w:rPr>
                <w:rFonts w:ascii="Times New Roman" w:eastAsia="Times New Roman" w:hAnsi="Times New Roman" w:cs="Times New Roman"/>
                <w:color w:val="000000" w:themeColor="text1"/>
                <w:sz w:val="28"/>
                <w:szCs w:val="28"/>
                <w:lang w:val="en-GB"/>
              </w:rPr>
              <w:t>(triệu con/năm hoặc kg/năm)</w:t>
            </w:r>
          </w:p>
        </w:tc>
      </w:tr>
      <w:tr w:rsidR="00C10E1C" w:rsidRPr="00382610" w14:paraId="19582F81"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6BCCA8E1"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7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577AD8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B48321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BB74CD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20C9B5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8AF54E2"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E0255F2"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672333B0"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7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C82E03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3E1ADA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3CF8E3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C8F0CA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6E51924"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B2DD19C"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0AA7CC8E"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w:t>
            </w:r>
          </w:p>
        </w:tc>
        <w:tc>
          <w:tcPr>
            <w:tcW w:w="7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25F1A6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585ECA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DD5158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2A7480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6836E5D"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67CF0FC2"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3. Hồ sơ và tài liệu kèm theo đơn này, gồm:</w:t>
      </w:r>
    </w:p>
    <w:p w14:paraId="0D9C6743"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Bản thuyết minh điều kiện cơ sở sản xuất, ương dưỡng giống thủy sản;</w:t>
      </w:r>
    </w:p>
    <w:p w14:paraId="44322A64"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539108E2"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4. </w:t>
      </w:r>
      <w:r w:rsidRPr="00382610">
        <w:rPr>
          <w:rFonts w:ascii="Times New Roman" w:eastAsia="Times New Roman" w:hAnsi="Times New Roman" w:cs="Times New Roman"/>
          <w:color w:val="000000" w:themeColor="text1"/>
          <w:sz w:val="28"/>
          <w:szCs w:val="28"/>
          <w:lang w:val="en-GB"/>
        </w:rPr>
        <w:t>Đăng ký cấp lần đầu </w:t>
      </w:r>
      <w:r w:rsidRPr="00382610">
        <w:rPr>
          <w:rFonts w:ascii="Times New Roman" w:eastAsia="Times New Roman" w:hAnsi="Times New Roman" w:cs="Times New Roman"/>
          <w:i/>
          <w:iCs/>
          <w:color w:val="000000" w:themeColor="text1"/>
          <w:sz w:val="28"/>
          <w:szCs w:val="28"/>
          <w:lang w:val="en-GB"/>
        </w:rPr>
        <w:t>(hoặc thay đổi, bổ sung điều kiện sản xuất): □</w:t>
      </w:r>
    </w:p>
    <w:p w14:paraId="7E0E95AC"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vi-VN"/>
        </w:rPr>
        <w:t>5</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Đăng ký cấp lại: □</w:t>
      </w:r>
    </w:p>
    <w:p w14:paraId="1090E3F2"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Lý do cấp lại: ...................................................................</w:t>
      </w:r>
      <w:r w:rsidRPr="00382610">
        <w:rPr>
          <w:rFonts w:ascii="Times New Roman" w:eastAsia="Times New Roman" w:hAnsi="Times New Roman" w:cs="Times New Roman"/>
          <w:color w:val="000000" w:themeColor="text1"/>
          <w:sz w:val="28"/>
          <w:szCs w:val="28"/>
        </w:rPr>
        <w:t>......................................</w:t>
      </w:r>
    </w:p>
    <w:p w14:paraId="21856327"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 xml:space="preserve">Chúng tôi cam kết thực hiện các quy định về điều kiện sản xuất, ương dưỡng giống thủy sản; duy trì và chấp hành việc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duy trì điều kiện sản xuất, ương dưỡng giống thủy sản và nộp phí, lệ phí </w:t>
      </w:r>
      <w:r>
        <w:rPr>
          <w:rFonts w:ascii="Times New Roman" w:eastAsia="Times New Roman" w:hAnsi="Times New Roman" w:cs="Times New Roman"/>
          <w:color w:val="000000" w:themeColor="text1"/>
          <w:sz w:val="28"/>
          <w:szCs w:val="28"/>
          <w:lang w:val="vi-VN"/>
        </w:rPr>
        <w:t>thẩm định</w:t>
      </w:r>
      <w:r w:rsidRPr="00382610">
        <w:rPr>
          <w:rFonts w:ascii="Times New Roman" w:eastAsia="Times New Roman" w:hAnsi="Times New Roman" w:cs="Times New Roman"/>
          <w:color w:val="000000" w:themeColor="text1"/>
          <w:sz w:val="28"/>
          <w:szCs w:val="28"/>
          <w:lang w:val="en-GB"/>
        </w:rPr>
        <w:t xml:space="preserve"> điều kiện và </w:t>
      </w:r>
      <w:r>
        <w:rPr>
          <w:rFonts w:ascii="Times New Roman" w:eastAsia="Times New Roman" w:hAnsi="Times New Roman" w:cs="Times New Roman"/>
          <w:color w:val="000000" w:themeColor="text1"/>
          <w:sz w:val="28"/>
          <w:szCs w:val="28"/>
          <w:lang w:val="vi-VN"/>
        </w:rPr>
        <w:t>thẩm định</w:t>
      </w:r>
      <w:r w:rsidRPr="00382610">
        <w:rPr>
          <w:rFonts w:ascii="Times New Roman" w:eastAsia="Times New Roman" w:hAnsi="Times New Roman" w:cs="Times New Roman"/>
          <w:color w:val="000000" w:themeColor="text1"/>
          <w:sz w:val="28"/>
          <w:szCs w:val="28"/>
          <w:lang w:val="en-GB"/>
        </w:rPr>
        <w:t xml:space="preserve"> duy trì điều kiện theo quy định.</w:t>
      </w:r>
    </w:p>
    <w:p w14:paraId="15399767"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C10E1C" w:rsidRPr="00382610" w14:paraId="29EF78FE" w14:textId="77777777" w:rsidTr="00B65272">
        <w:trPr>
          <w:tblCellSpacing w:w="0" w:type="dxa"/>
        </w:trPr>
        <w:tc>
          <w:tcPr>
            <w:tcW w:w="2500" w:type="pct"/>
            <w:tcMar>
              <w:top w:w="0" w:type="dxa"/>
              <w:left w:w="108" w:type="dxa"/>
              <w:bottom w:w="0" w:type="dxa"/>
              <w:right w:w="108" w:type="dxa"/>
            </w:tcMar>
            <w:hideMark/>
          </w:tcPr>
          <w:p w14:paraId="5D7201CA" w14:textId="77777777" w:rsidR="00C10E1C" w:rsidRPr="00382610" w:rsidRDefault="00C10E1C" w:rsidP="00B65272">
            <w:pPr>
              <w:spacing w:before="120" w:after="120" w:line="234" w:lineRule="atLeas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i/>
                <w:iCs/>
                <w:color w:val="000000" w:themeColor="text1"/>
                <w:sz w:val="28"/>
                <w:szCs w:val="28"/>
              </w:rPr>
              <w:t>Nơi nhận:</w:t>
            </w:r>
            <w:r w:rsidRPr="00382610">
              <w:rPr>
                <w:rFonts w:ascii="Times New Roman" w:eastAsia="Times New Roman" w:hAnsi="Times New Roman" w:cs="Times New Roman"/>
                <w:b/>
                <w:bCs/>
                <w:i/>
                <w:iCs/>
                <w:color w:val="000000" w:themeColor="text1"/>
                <w:sz w:val="28"/>
                <w:szCs w:val="28"/>
              </w:rPr>
              <w:br/>
            </w:r>
            <w:r w:rsidRPr="00382610">
              <w:rPr>
                <w:rFonts w:ascii="Times New Roman" w:eastAsia="Times New Roman" w:hAnsi="Times New Roman" w:cs="Times New Roman"/>
                <w:color w:val="000000" w:themeColor="text1"/>
                <w:sz w:val="28"/>
                <w:szCs w:val="28"/>
              </w:rPr>
              <w:t>- Như trên;</w:t>
            </w:r>
            <w:r w:rsidRPr="00382610">
              <w:rPr>
                <w:rFonts w:ascii="Times New Roman" w:eastAsia="Times New Roman" w:hAnsi="Times New Roman" w:cs="Times New Roman"/>
                <w:color w:val="000000" w:themeColor="text1"/>
                <w:sz w:val="28"/>
                <w:szCs w:val="28"/>
              </w:rPr>
              <w:br/>
              <w:t>- Lưu: Tại cơ sở.</w:t>
            </w:r>
          </w:p>
        </w:tc>
        <w:tc>
          <w:tcPr>
            <w:tcW w:w="2500" w:type="pct"/>
            <w:tcMar>
              <w:top w:w="0" w:type="dxa"/>
              <w:left w:w="108" w:type="dxa"/>
              <w:bottom w:w="0" w:type="dxa"/>
              <w:right w:w="108" w:type="dxa"/>
            </w:tcMar>
            <w:hideMark/>
          </w:tcPr>
          <w:p w14:paraId="79BB8523"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 .... tháng .... năm ....</w:t>
            </w:r>
            <w:r w:rsidRPr="00382610">
              <w:rPr>
                <w:rFonts w:ascii="Times New Roman" w:eastAsia="Times New Roman" w:hAnsi="Times New Roman" w:cs="Times New Roman"/>
                <w:i/>
                <w:iCs/>
                <w:color w:val="000000" w:themeColor="text1"/>
                <w:sz w:val="28"/>
                <w:szCs w:val="28"/>
              </w:rPr>
              <w:br/>
            </w:r>
            <w:r w:rsidRPr="00382610">
              <w:rPr>
                <w:rFonts w:ascii="Times New Roman" w:eastAsia="Times New Roman" w:hAnsi="Times New Roman" w:cs="Times New Roman"/>
                <w:b/>
                <w:bCs/>
                <w:color w:val="000000" w:themeColor="text1"/>
                <w:sz w:val="28"/>
                <w:szCs w:val="28"/>
              </w:rPr>
              <w:t>CHỦ CƠ SỞ</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i/>
                <w:iCs/>
                <w:color w:val="000000" w:themeColor="text1"/>
                <w:sz w:val="28"/>
                <w:szCs w:val="28"/>
              </w:rPr>
              <w:t>(Ký, ghi rõ họ tên, đóng dấu)</w:t>
            </w:r>
            <w:r w:rsidRPr="00382610">
              <w:rPr>
                <w:rFonts w:ascii="Times New Roman" w:eastAsia="Times New Roman" w:hAnsi="Times New Roman" w:cs="Times New Roman"/>
                <w:i/>
                <w:iCs/>
                <w:color w:val="000000" w:themeColor="text1"/>
                <w:sz w:val="28"/>
                <w:szCs w:val="28"/>
              </w:rPr>
              <w:br/>
            </w:r>
            <w:r w:rsidRPr="00382610">
              <w:rPr>
                <w:rFonts w:ascii="Times New Roman" w:eastAsia="Times New Roman" w:hAnsi="Times New Roman" w:cs="Times New Roman"/>
                <w:i/>
                <w:iCs/>
                <w:color w:val="000000" w:themeColor="text1"/>
                <w:sz w:val="28"/>
                <w:szCs w:val="28"/>
              </w:rPr>
              <w:br/>
            </w:r>
          </w:p>
        </w:tc>
      </w:tr>
    </w:tbl>
    <w:p w14:paraId="630163B1" w14:textId="77777777" w:rsidR="00C10E1C" w:rsidRPr="00382610" w:rsidRDefault="00C10E1C" w:rsidP="00C10E1C">
      <w:pPr>
        <w:jc w:val="both"/>
        <w:rPr>
          <w:rFonts w:ascii="Times New Roman" w:eastAsia="Times New Roman" w:hAnsi="Times New Roman" w:cs="Times New Roman"/>
          <w:b/>
          <w:bCs/>
          <w:i/>
          <w:iCs/>
          <w:color w:val="000000" w:themeColor="text1"/>
          <w:lang w:val="vi-VN"/>
        </w:rPr>
      </w:pPr>
    </w:p>
    <w:p w14:paraId="475A58B7" w14:textId="77777777" w:rsidR="00C10E1C" w:rsidRPr="00382610" w:rsidRDefault="00C10E1C" w:rsidP="00C10E1C">
      <w:pPr>
        <w:jc w:val="both"/>
        <w:rPr>
          <w:rFonts w:ascii="Times New Roman" w:eastAsia="Times New Roman" w:hAnsi="Times New Roman" w:cs="Times New Roman"/>
          <w:b/>
          <w:bCs/>
          <w:i/>
          <w:iCs/>
          <w:color w:val="000000" w:themeColor="text1"/>
          <w:lang w:val="vi-VN"/>
        </w:rPr>
      </w:pPr>
    </w:p>
    <w:p w14:paraId="700A2F08" w14:textId="77777777" w:rsidR="00C10E1C" w:rsidRPr="00382610" w:rsidRDefault="00C10E1C" w:rsidP="00C10E1C">
      <w:pPr>
        <w:jc w:val="both"/>
        <w:rPr>
          <w:rFonts w:ascii="Times New Roman" w:eastAsia="Times New Roman" w:hAnsi="Times New Roman" w:cs="Times New Roman"/>
          <w:b/>
          <w:bCs/>
          <w:i/>
          <w:iCs/>
          <w:color w:val="000000" w:themeColor="text1"/>
          <w:lang w:val="vi-VN"/>
        </w:rPr>
      </w:pPr>
    </w:p>
    <w:p w14:paraId="51BB3BD8" w14:textId="77777777" w:rsidR="00C10E1C" w:rsidRPr="00382610" w:rsidRDefault="00C10E1C" w:rsidP="00C10E1C">
      <w:pPr>
        <w:jc w:val="both"/>
        <w:rPr>
          <w:rFonts w:ascii="Times New Roman" w:eastAsia="Times New Roman" w:hAnsi="Times New Roman" w:cs="Times New Roman"/>
          <w:b/>
          <w:bCs/>
          <w:i/>
          <w:iCs/>
          <w:color w:val="000000" w:themeColor="text1"/>
          <w:lang w:val="vi-VN"/>
        </w:rPr>
      </w:pPr>
    </w:p>
    <w:p w14:paraId="16F3A390" w14:textId="77777777" w:rsidR="00C10E1C" w:rsidRPr="00784685" w:rsidRDefault="00C10E1C" w:rsidP="00C10E1C">
      <w:pPr>
        <w:jc w:val="both"/>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b/>
          <w:bCs/>
          <w:i/>
          <w:iCs/>
          <w:color w:val="000000" w:themeColor="text1"/>
          <w:lang w:val="en-GB"/>
        </w:rPr>
        <w:t>Ghi ch</w:t>
      </w:r>
      <w:r w:rsidRPr="00382610">
        <w:rPr>
          <w:rFonts w:ascii="Times New Roman" w:eastAsia="Times New Roman" w:hAnsi="Times New Roman" w:cs="Times New Roman"/>
          <w:b/>
          <w:bCs/>
          <w:i/>
          <w:iCs/>
          <w:color w:val="000000" w:themeColor="text1"/>
        </w:rPr>
        <w:t>ú</w:t>
      </w:r>
      <w:r w:rsidRPr="00382610">
        <w:rPr>
          <w:rFonts w:ascii="Times New Roman" w:eastAsia="Times New Roman" w:hAnsi="Times New Roman" w:cs="Times New Roman"/>
          <w:b/>
          <w:bCs/>
          <w:i/>
          <w:iCs/>
          <w:color w:val="000000" w:themeColor="text1"/>
          <w:lang w:val="en-GB"/>
        </w:rPr>
        <w:t>:</w:t>
      </w:r>
      <w:r w:rsidRPr="00382610">
        <w:rPr>
          <w:rFonts w:ascii="Times New Roman" w:eastAsia="Times New Roman" w:hAnsi="Times New Roman" w:cs="Times New Roman"/>
          <w:color w:val="000000" w:themeColor="text1"/>
          <w:lang w:val="en-GB"/>
        </w:rPr>
        <w:t xml:space="preserve"> (*) Gửi </w:t>
      </w:r>
      <w:r w:rsidRPr="00784685">
        <w:rPr>
          <w:rFonts w:ascii="Times New Roman" w:eastAsia="Times New Roman" w:hAnsi="Times New Roman" w:cs="Times New Roman"/>
          <w:color w:val="000000" w:themeColor="text1"/>
          <w:lang w:val="en-GB"/>
        </w:rPr>
        <w:t xml:space="preserve">Cơ quan quản lý nhà nước về thủy sản thuộc Bộ Nông nghiệp và Môi trường </w:t>
      </w:r>
      <w:r w:rsidRPr="00382610">
        <w:rPr>
          <w:rFonts w:ascii="Times New Roman" w:eastAsia="Times New Roman" w:hAnsi="Times New Roman" w:cs="Times New Roman"/>
          <w:color w:val="000000" w:themeColor="text1"/>
          <w:lang w:val="en-GB"/>
        </w:rPr>
        <w:t>nếu cơ sở đ</w:t>
      </w:r>
      <w:r w:rsidRPr="00784685">
        <w:rPr>
          <w:rFonts w:ascii="Times New Roman" w:eastAsia="Times New Roman" w:hAnsi="Times New Roman" w:cs="Times New Roman"/>
          <w:color w:val="000000" w:themeColor="text1"/>
          <w:lang w:val="en-GB"/>
        </w:rPr>
        <w:t>ă</w:t>
      </w:r>
      <w:r w:rsidRPr="00382610">
        <w:rPr>
          <w:rFonts w:ascii="Times New Roman" w:eastAsia="Times New Roman" w:hAnsi="Times New Roman" w:cs="Times New Roman"/>
          <w:color w:val="000000" w:themeColor="text1"/>
          <w:lang w:val="en-GB"/>
        </w:rPr>
        <w:t xml:space="preserve">ng ký </w:t>
      </w:r>
      <w:r>
        <w:rPr>
          <w:rFonts w:ascii="Times New Roman" w:eastAsia="Times New Roman" w:hAnsi="Times New Roman" w:cs="Times New Roman"/>
          <w:color w:val="000000" w:themeColor="text1"/>
          <w:lang w:val="en-GB"/>
        </w:rPr>
        <w:t>thẩm định</w:t>
      </w:r>
      <w:r w:rsidRPr="00382610">
        <w:rPr>
          <w:rFonts w:ascii="Times New Roman" w:eastAsia="Times New Roman" w:hAnsi="Times New Roman" w:cs="Times New Roman"/>
          <w:color w:val="000000" w:themeColor="text1"/>
          <w:lang w:val="en-GB"/>
        </w:rPr>
        <w:t xml:space="preserve"> là cơ sở sản xuất, ương dưỡng giống thủy sản bố mẹ, </w:t>
      </w:r>
      <w:r w:rsidRPr="00784685">
        <w:rPr>
          <w:rFonts w:ascii="Times New Roman" w:eastAsia="Times New Roman" w:hAnsi="Times New Roman" w:cs="Times New Roman"/>
          <w:color w:val="000000" w:themeColor="text1"/>
          <w:lang w:val="en-GB"/>
        </w:rPr>
        <w:t>đối với cơ sở sản xuất, ương dưỡng</w:t>
      </w:r>
      <w:r w:rsidRPr="00382610">
        <w:rPr>
          <w:rFonts w:ascii="Times New Roman" w:hAnsi="Times New Roman" w:cs="Times New Roman"/>
          <w:color w:val="000000" w:themeColor="text1"/>
          <w:shd w:val="clear" w:color="auto" w:fill="FFFFFF"/>
        </w:rPr>
        <w:t xml:space="preserve"> đồng thời giống thủy sản bố mẹ và giống thủy sản không phải là giống thủy sản bố mẹ</w:t>
      </w:r>
      <w:r w:rsidRPr="00382610">
        <w:rPr>
          <w:rFonts w:ascii="Times New Roman" w:eastAsia="Times New Roman" w:hAnsi="Times New Roman" w:cs="Times New Roman"/>
          <w:color w:val="000000" w:themeColor="text1"/>
          <w:lang w:val="en-GB"/>
        </w:rPr>
        <w:t xml:space="preserve">; gửi Cơ quan quản lý nhà nước về thủy sản cấp tỉnh trên địa bàn nếu cơ sở đăng ký </w:t>
      </w:r>
      <w:r>
        <w:rPr>
          <w:rFonts w:ascii="Times New Roman" w:eastAsia="Times New Roman" w:hAnsi="Times New Roman" w:cs="Times New Roman"/>
          <w:color w:val="000000" w:themeColor="text1"/>
          <w:lang w:val="en-GB"/>
        </w:rPr>
        <w:t>thẩm định</w:t>
      </w:r>
      <w:r w:rsidRPr="00382610">
        <w:rPr>
          <w:rFonts w:ascii="Times New Roman" w:eastAsia="Times New Roman" w:hAnsi="Times New Roman" w:cs="Times New Roman"/>
          <w:color w:val="000000" w:themeColor="text1"/>
          <w:lang w:val="en-GB"/>
        </w:rPr>
        <w:t xml:space="preserve"> là cơ sở sản xuất, ương dưỡng giống thủy sản (trừ cơ sở sản xuất, ương dưỡng thuộc thẩm quyền giải quyết </w:t>
      </w:r>
      <w:r>
        <w:rPr>
          <w:rFonts w:ascii="Times New Roman" w:eastAsia="Times New Roman" w:hAnsi="Times New Roman" w:cs="Times New Roman"/>
          <w:color w:val="000000" w:themeColor="text1"/>
          <w:lang w:val="en-GB"/>
        </w:rPr>
        <w:t xml:space="preserve">của </w:t>
      </w:r>
      <w:r w:rsidRPr="00784685">
        <w:rPr>
          <w:rFonts w:ascii="Times New Roman" w:eastAsia="Times New Roman" w:hAnsi="Times New Roman" w:cs="Times New Roman"/>
          <w:color w:val="000000" w:themeColor="text1"/>
          <w:lang w:val="en-GB"/>
        </w:rPr>
        <w:t>Cơ quan quản lý nhà nước về thủy sản thuộc Bộ Nông nghiệp và Môi trường</w:t>
      </w:r>
      <w:r w:rsidRPr="00382610">
        <w:rPr>
          <w:rFonts w:ascii="Times New Roman" w:eastAsia="Times New Roman" w:hAnsi="Times New Roman" w:cs="Times New Roman"/>
          <w:color w:val="000000" w:themeColor="text1"/>
          <w:lang w:val="en-GB"/>
        </w:rPr>
        <w:t>).</w:t>
      </w:r>
    </w:p>
    <w:p w14:paraId="1BD699D7" w14:textId="77777777" w:rsidR="00C10E1C" w:rsidRPr="00382610" w:rsidRDefault="00C10E1C" w:rsidP="00C10E1C">
      <w:pPr>
        <w:shd w:val="clear" w:color="auto" w:fill="FFFFFF"/>
        <w:spacing w:before="120"/>
        <w:jc w:val="center"/>
        <w:rPr>
          <w:rFonts w:ascii="Times New Roman" w:eastAsia="Times New Roman" w:hAnsi="Times New Roman" w:cs="Times New Roman"/>
          <w:b/>
          <w:bCs/>
          <w:color w:val="000000" w:themeColor="text1"/>
          <w:sz w:val="28"/>
          <w:szCs w:val="28"/>
          <w:lang w:val="en-GB"/>
        </w:rPr>
      </w:pPr>
    </w:p>
    <w:p w14:paraId="12D88E5F" w14:textId="77777777" w:rsidR="00C10E1C" w:rsidRPr="00382610" w:rsidRDefault="00C10E1C" w:rsidP="00C10E1C">
      <w:pPr>
        <w:shd w:val="clear" w:color="auto" w:fill="FFFFFF"/>
        <w:spacing w:before="120"/>
        <w:jc w:val="center"/>
        <w:rPr>
          <w:rFonts w:ascii="Times New Roman" w:eastAsia="Times New Roman" w:hAnsi="Times New Roman" w:cs="Times New Roman"/>
          <w:b/>
          <w:bCs/>
          <w:color w:val="000000" w:themeColor="text1"/>
          <w:sz w:val="28"/>
          <w:szCs w:val="28"/>
          <w:lang w:val="en-GB"/>
        </w:rPr>
      </w:pPr>
    </w:p>
    <w:p w14:paraId="18DA8E02" w14:textId="77777777" w:rsidR="00C10E1C" w:rsidRPr="00382610" w:rsidRDefault="00C10E1C" w:rsidP="00C10E1C">
      <w:pPr>
        <w:rPr>
          <w:rFonts w:ascii="Times New Roman" w:eastAsia="Times New Roman" w:hAnsi="Times New Roman" w:cs="Times New Roman"/>
          <w:b/>
          <w:bCs/>
          <w:color w:val="000000" w:themeColor="text1"/>
          <w:sz w:val="28"/>
          <w:szCs w:val="28"/>
          <w:lang w:val="en-GB"/>
        </w:rPr>
      </w:pPr>
      <w:r w:rsidRPr="00382610">
        <w:rPr>
          <w:rFonts w:ascii="Times New Roman" w:eastAsia="Times New Roman" w:hAnsi="Times New Roman" w:cs="Times New Roman"/>
          <w:b/>
          <w:bCs/>
          <w:color w:val="000000" w:themeColor="text1"/>
          <w:sz w:val="28"/>
          <w:szCs w:val="28"/>
          <w:lang w:val="en-GB"/>
        </w:rPr>
        <w:br w:type="page"/>
      </w:r>
    </w:p>
    <w:p w14:paraId="13869EBF"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02.NT</w:t>
      </w:r>
    </w:p>
    <w:p w14:paraId="2E84CBD2" w14:textId="77777777" w:rsidR="00C10E1C" w:rsidRPr="00382610" w:rsidRDefault="00C10E1C" w:rsidP="00C10E1C">
      <w:pPr>
        <w:shd w:val="clear" w:color="auto" w:fill="FFFFFF"/>
        <w:spacing w:before="120"/>
        <w:jc w:val="center"/>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65440" behindDoc="0" locked="0" layoutInCell="1" allowOverlap="1" wp14:anchorId="2F48E9A6" wp14:editId="1B385F4C">
                <wp:simplePos x="0" y="0"/>
                <wp:positionH relativeFrom="column">
                  <wp:posOffset>1813790</wp:posOffset>
                </wp:positionH>
                <wp:positionV relativeFrom="paragraph">
                  <wp:posOffset>523826</wp:posOffset>
                </wp:positionV>
                <wp:extent cx="2120202" cy="0"/>
                <wp:effectExtent l="0" t="0" r="13970" b="12700"/>
                <wp:wrapNone/>
                <wp:docPr id="1571794083" name="Straight Connector 12"/>
                <wp:cNvGraphicFramePr/>
                <a:graphic xmlns:a="http://schemas.openxmlformats.org/drawingml/2006/main">
                  <a:graphicData uri="http://schemas.microsoft.com/office/word/2010/wordprocessingShape">
                    <wps:wsp>
                      <wps:cNvCnPr/>
                      <wps:spPr>
                        <a:xfrm>
                          <a:off x="0" y="0"/>
                          <a:ext cx="212020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9078147" id="Straight Connector 12" o:spid="_x0000_s1026" style="position:absolute;z-index:251965440;visibility:visible;mso-wrap-style:square;mso-wrap-distance-left:9pt;mso-wrap-distance-top:0;mso-wrap-distance-right:9pt;mso-wrap-distance-bottom:0;mso-position-horizontal:absolute;mso-position-horizontal-relative:text;mso-position-vertical:absolute;mso-position-vertical-relative:text" from="142.8pt,41.25pt" to="309.75pt,41.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mmzcogEAAJkDAAAOAAAAZHJzL2Uyb0RvYy54bWysU9tu2zAMfR+wfxD0vsj2wzYYcfrQYnsZ&#13;&#10;tmKXD1BlKhaqGygtdv5+lJI4xToMw1AYkCWR55CHpLY3i7PsAJhM8ANvNw1n4FUYjd8P/Mf3D2/e&#13;&#10;c5ay9KO0wcPAj5D4ze71q+0ce+jCFOwIyIjEp36OA59yjr0QSU3gZNqECJ6MOqCTmY64FyPKmdid&#13;&#10;FV3TvBVzwDFiUJAS3d6djHxX+bUGlb9onSAzO3DKLdcV6/pQVrHbyn6PMk5GndOQ/5GFk8ZT0JXq&#13;&#10;TmbJfqJ5RuWMwpCCzhsVnAhaGwVVA6lpm9/UfJtkhKqFipPiWqb0crTq8+HW3yOVYY6pT/Eei4pF&#13;&#10;oyt/yo8ttVjHtViwZKbosmu7hj7O1MUmrsCIKX+E4FjZDNwaX3TIXh4+pUzByPXiUq6tZzNNT/eu&#13;&#10;qR0R11zqLh8tnNy+gmZmpOhtpatjArcW2UFSg8fHtjSUyK0nzwLRxtoV1PwddPYtMKij86/A1btG&#13;&#10;DD6vQGd8wD9FzcslVX3yp7SfaC3bhzAea2eqgfpflZ1ntQzY03OFX1/U7hcAAAD//wMAUEsDBBQA&#13;&#10;BgAIAAAAIQCopt4y3wAAAA4BAAAPAAAAZHJzL2Rvd25yZXYueG1sTE9LTsMwEN0jcQdrkNgg6jSo&#13;&#10;aUjjVBGoB6BlwdKNhzhqPA6xm4bbM4gF3Yzm8+Z9yu3sejHhGDpPCpaLBARS401HrYL3w+4xBxGi&#13;&#10;JqN7T6jgGwNsq9ubUhfGX+gNp31sBZNQKLQCG+NQSBkai06HhR+Q+PbpR6cjj2MrzagvTO56mSZJ&#13;&#10;Jp3uiBWsHvDFYnPan52Cw8cajX3o60l/1Ybap1O3WydK3d/Nrxsu9QZExDn+f8BvBvYPFRs7+jOZ&#13;&#10;IHoFab7KGKogT1cgGJAtn7k5/i1kVcrrGNUPAAAA//8DAFBLAQItABQABgAIAAAAIQC2gziS/gAA&#13;&#10;AOEBAAATAAAAAAAAAAAAAAAAAAAAAABbQ29udGVudF9UeXBlc10ueG1sUEsBAi0AFAAGAAgAAAAh&#13;&#10;ADj9If/WAAAAlAEAAAsAAAAAAAAAAAAAAAAALwEAAF9yZWxzLy5yZWxzUEsBAi0AFAAGAAgAAAAh&#13;&#10;APqabNyiAQAAmQMAAA4AAAAAAAAAAAAAAAAALgIAAGRycy9lMm9Eb2MueG1sUEsBAi0AFAAGAAgA&#13;&#10;AAAhAKim3jLfAAAADgEAAA8AAAAAAAAAAAAAAAAA/AMAAGRycy9kb3ducmV2LnhtbFBLBQYAAAAA&#13;&#10;BAAEAPMAAAAIBQAAAAA=&#13;&#10;" strokecolor="black [3200]" strokeweight="1pt">
                <v:stroke joinstyle="miter"/>
              </v:line>
            </w:pict>
          </mc:Fallback>
        </mc:AlternateContent>
      </w:r>
      <w:r w:rsidRPr="00382610">
        <w:rPr>
          <w:rFonts w:ascii="Times New Roman" w:eastAsia="Times New Roman" w:hAnsi="Times New Roman" w:cs="Times New Roman"/>
          <w:b/>
          <w:bCs/>
          <w:color w:val="000000" w:themeColor="text1"/>
          <w:sz w:val="28"/>
          <w:szCs w:val="28"/>
          <w:lang w:val="en-GB"/>
        </w:rPr>
        <w:t>CỘNG HÒA XÃ HỘI CHỦ NGHĨA VIỆT NAM</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b/>
          <w:bCs/>
          <w:color w:val="000000" w:themeColor="text1"/>
          <w:sz w:val="28"/>
          <w:szCs w:val="28"/>
          <w:lang w:val="en-GB"/>
        </w:rPr>
        <w:t>Độc lập - Tự do - Hạnh phúc</w:t>
      </w:r>
      <w:r w:rsidRPr="00382610">
        <w:rPr>
          <w:rFonts w:ascii="Times New Roman" w:eastAsia="Times New Roman" w:hAnsi="Times New Roman" w:cs="Times New Roman"/>
          <w:b/>
          <w:bCs/>
          <w:color w:val="000000" w:themeColor="text1"/>
          <w:sz w:val="28"/>
          <w:szCs w:val="28"/>
        </w:rPr>
        <w:br/>
      </w:r>
    </w:p>
    <w:p w14:paraId="378C073D"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lang w:val="vi-VN"/>
        </w:rPr>
      </w:pPr>
    </w:p>
    <w:p w14:paraId="11FE81BC" w14:textId="77777777" w:rsidR="00C10E1C" w:rsidRPr="00382610" w:rsidRDefault="00C10E1C" w:rsidP="00C10E1C">
      <w:pPr>
        <w:shd w:val="clear" w:color="auto" w:fill="FFFFFF"/>
        <w:spacing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BẢN THUYẾT MINH</w:t>
      </w:r>
    </w:p>
    <w:p w14:paraId="6BC3C337" w14:textId="77777777" w:rsidR="00C10E1C" w:rsidRPr="00382610" w:rsidRDefault="00C10E1C" w:rsidP="00C10E1C">
      <w:pPr>
        <w:shd w:val="clear" w:color="auto" w:fill="FFFFFF"/>
        <w:spacing w:line="240" w:lineRule="auto"/>
        <w:jc w:val="center"/>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Điều kiện cơ sở sản xuất, ương dưỡng giống thuỷ sản</w:t>
      </w:r>
    </w:p>
    <w:p w14:paraId="5024FE7B" w14:textId="77777777" w:rsidR="00C10E1C" w:rsidRPr="00382610" w:rsidRDefault="00C10E1C" w:rsidP="00C10E1C">
      <w:pPr>
        <w:shd w:val="clear" w:color="auto" w:fill="FFFFFF"/>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66464" behindDoc="0" locked="0" layoutInCell="1" allowOverlap="1" wp14:anchorId="5CAC9FDA" wp14:editId="657D65B4">
                <wp:simplePos x="0" y="0"/>
                <wp:positionH relativeFrom="column">
                  <wp:posOffset>2115241</wp:posOffset>
                </wp:positionH>
                <wp:positionV relativeFrom="paragraph">
                  <wp:posOffset>69055</wp:posOffset>
                </wp:positionV>
                <wp:extent cx="1547446" cy="0"/>
                <wp:effectExtent l="0" t="0" r="15240" b="12700"/>
                <wp:wrapNone/>
                <wp:docPr id="1433749091" name="Straight Connector 13"/>
                <wp:cNvGraphicFramePr/>
                <a:graphic xmlns:a="http://schemas.openxmlformats.org/drawingml/2006/main">
                  <a:graphicData uri="http://schemas.microsoft.com/office/word/2010/wordprocessingShape">
                    <wps:wsp>
                      <wps:cNvCnPr/>
                      <wps:spPr>
                        <a:xfrm>
                          <a:off x="0" y="0"/>
                          <a:ext cx="154744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DB9B2C5" id="Straight Connector 13" o:spid="_x0000_s1026" style="position:absolute;z-index:251966464;visibility:visible;mso-wrap-style:square;mso-wrap-distance-left:9pt;mso-wrap-distance-top:0;mso-wrap-distance-right:9pt;mso-wrap-distance-bottom:0;mso-position-horizontal:absolute;mso-position-horizontal-relative:text;mso-position-vertical:absolute;mso-position-vertical-relative:text" from="166.55pt,5.45pt" to="288.4pt,5.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kVxuowEAAJkDAAAOAAAAZHJzL2Uyb0RvYy54bWysU9tu2zAMfR/QfxD0vsgJsnYw4vShxfoy&#13;&#10;tMUuH6DKVCxMN1Ba7Pz9KCVxim0YhmEvtCTyHPKQ9OZ2cpbtAZMJvuPLRcMZeBV643cd//rlw9v3&#13;&#10;nKUsfS9t8NDxAyR+u716sxljC6swBNsDMiLxqR1jx4ecYytEUgM4mRYhgienDuhkpivuRI9yJHZn&#13;&#10;xapprsUYsI8YFKREr/dHJ99Wfq1B5SetE2RmO0615Wqx2pdixXYj2x3KOBh1KkP+QxVOGk9JZ6p7&#13;&#10;mSX7juYXKmcUhhR0XqjgRNDaKKgaSM2y+UnN50FGqFqoOSnObUr/j1Y97u/8M1IbxpjaFJ+xqJg0&#13;&#10;uvKl+thUm3WYmwVTZooel+/WN+v1NWfq7BMXYMSUHyA4Vg4dt8YXHbKV+48pUzIKPYeUZ+vZSIyr&#13;&#10;m6ZORFxqqad8sHAM+wSamb5kr3R1TeDOIttLGnD/bVkGSuTWU2SBaGPtDGr+DDrFFhjU1flb4Bxd&#13;&#10;MwafZ6AzPuDvsubpXKo+xlPZr7SW40voD3Uy1UHzr8pOu1oW7PW9wi9/1PYHAAAA//8DAFBLAwQU&#13;&#10;AAYACAAAACEAY+eTE94AAAAOAQAADwAAAGRycy9kb3ducmV2LnhtbExPTU/DMAy9I/EfIiNxQSwZ&#13;&#10;FSt0TacKtB/AxoFj1pimWuOUJuvKv8eIA7tYst/z+yg3s+/FhGPsAmlYLhQIpCbYjloN7/vt/ROI&#13;&#10;mAxZ0wdCDd8YYVNdX5WmsOFMbzjtUitYhGJhNLiUhkLK2Dj0Ji7CgMTYZxi9SbyOrbSjObO47+WD&#13;&#10;UivpTUfs4MyALw6b4+7kNew/crTurq8n81VbarNjt82V1rc38+uaR70GkXBO/x/w24HzQ8XBDuFE&#13;&#10;NopeQ5ZlS6YyoJ5BMOExX3Ghw99BVqW8rFH9AAAA//8DAFBLAQItABQABgAIAAAAIQC2gziS/gAA&#13;&#10;AOEBAAATAAAAAAAAAAAAAAAAAAAAAABbQ29udGVudF9UeXBlc10ueG1sUEsBAi0AFAAGAAgAAAAh&#13;&#10;ADj9If/WAAAAlAEAAAsAAAAAAAAAAAAAAAAALwEAAF9yZWxzLy5yZWxzUEsBAi0AFAAGAAgAAAAh&#13;&#10;ALaRXG6jAQAAmQMAAA4AAAAAAAAAAAAAAAAALgIAAGRycy9lMm9Eb2MueG1sUEsBAi0AFAAGAAgA&#13;&#10;AAAhAGPnkxPeAAAADgEAAA8AAAAAAAAAAAAAAAAA/QMAAGRycy9kb3ducmV2LnhtbFBLBQYAAAAA&#13;&#10;BAAEAPMAAAAIBQAAAAA=&#13;&#10;" strokecolor="black [3200]" strokeweight="1pt">
                <v:stroke joinstyle="miter"/>
              </v:line>
            </w:pict>
          </mc:Fallback>
        </mc:AlternateContent>
      </w:r>
    </w:p>
    <w:p w14:paraId="364384EF"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Tên cơ sở: ...............................................................</w:t>
      </w:r>
      <w:r w:rsidRPr="00382610">
        <w:rPr>
          <w:rFonts w:ascii="Times New Roman" w:eastAsia="Times New Roman" w:hAnsi="Times New Roman" w:cs="Times New Roman"/>
          <w:color w:val="000000" w:themeColor="text1"/>
          <w:sz w:val="28"/>
          <w:szCs w:val="28"/>
        </w:rPr>
        <w:t>........................................................</w:t>
      </w:r>
    </w:p>
    <w:p w14:paraId="574F8CE7"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 trụ sở: ...........................................................</w:t>
      </w:r>
      <w:r w:rsidRPr="00382610">
        <w:rPr>
          <w:rFonts w:ascii="Times New Roman" w:eastAsia="Times New Roman" w:hAnsi="Times New Roman" w:cs="Times New Roman"/>
          <w:color w:val="000000" w:themeColor="text1"/>
          <w:sz w:val="28"/>
          <w:szCs w:val="28"/>
        </w:rPr>
        <w:t>.........................................................</w:t>
      </w:r>
    </w:p>
    <w:p w14:paraId="21DD7015"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Số điện thoại: ........................ Số Fax:</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47219A43"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 nơi sản xuất, ương dưỡng giống thuỷ sản: ....................</w:t>
      </w:r>
      <w:r w:rsidRPr="00382610">
        <w:rPr>
          <w:rFonts w:ascii="Times New Roman" w:eastAsia="Times New Roman" w:hAnsi="Times New Roman" w:cs="Times New Roman"/>
          <w:color w:val="000000" w:themeColor="text1"/>
          <w:sz w:val="28"/>
          <w:szCs w:val="28"/>
        </w:rPr>
        <w:t>......................</w:t>
      </w:r>
    </w:p>
    <w:p w14:paraId="6F27E4DD"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Số điện thoại: ........................ Số Fax:</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6883DB08"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Giấy chứng nhận hệ thống quản lý chất lượng phù hợp tiêu chuẩn </w:t>
      </w:r>
      <w:r w:rsidRPr="00382610">
        <w:rPr>
          <w:rFonts w:ascii="Times New Roman" w:eastAsia="Times New Roman" w:hAnsi="Times New Roman" w:cs="Times New Roman"/>
          <w:i/>
          <w:iCs/>
          <w:color w:val="000000" w:themeColor="text1"/>
          <w:sz w:val="28"/>
          <w:szCs w:val="28"/>
          <w:lang w:val="en-GB"/>
        </w:rPr>
        <w:t>(nếu có)</w:t>
      </w:r>
      <w:r w:rsidRPr="00382610">
        <w:rPr>
          <w:rFonts w:ascii="Times New Roman" w:eastAsia="Times New Roman" w:hAnsi="Times New Roman" w:cs="Times New Roman"/>
          <w:color w:val="000000" w:themeColor="text1"/>
          <w:sz w:val="28"/>
          <w:szCs w:val="28"/>
        </w:rPr>
        <w:t>:</w:t>
      </w:r>
    </w:p>
    <w:p w14:paraId="2576BF9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0"/>
        <w:gridCol w:w="2240"/>
        <w:gridCol w:w="1773"/>
        <w:gridCol w:w="2426"/>
        <w:gridCol w:w="2053"/>
      </w:tblGrid>
      <w:tr w:rsidR="00C10E1C" w:rsidRPr="00382610" w14:paraId="21ED37BB" w14:textId="77777777" w:rsidTr="00B65272">
        <w:trPr>
          <w:trHeight w:val="20"/>
          <w:tblCellSpacing w:w="0" w:type="dxa"/>
          <w:jc w:val="center"/>
        </w:trPr>
        <w:tc>
          <w:tcPr>
            <w:tcW w:w="300" w:type="pc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579FC23D"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TT</w:t>
            </w:r>
          </w:p>
        </w:tc>
        <w:tc>
          <w:tcPr>
            <w:tcW w:w="12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26EB9094"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Tên tiêu chuẩn được chứng nhận</w:t>
            </w:r>
          </w:p>
        </w:tc>
        <w:tc>
          <w:tcPr>
            <w:tcW w:w="9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36163F41"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Tên tổ chức chứng nhận</w:t>
            </w:r>
          </w:p>
        </w:tc>
        <w:tc>
          <w:tcPr>
            <w:tcW w:w="13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E857104"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Hiệu lực của Giấy chứng nhận</w:t>
            </w:r>
          </w:p>
        </w:tc>
        <w:tc>
          <w:tcPr>
            <w:tcW w:w="11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304D561C"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Nội dung chứng nhận</w:t>
            </w:r>
          </w:p>
        </w:tc>
      </w:tr>
      <w:tr w:rsidR="00C10E1C" w:rsidRPr="00382610" w14:paraId="4FE98CDA"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247FC652"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12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4E7F2E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15E942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467AA1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1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7F5E89D"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EE9CC5B"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DCD5B6A"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12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A38D1A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0CF5C2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E0EA99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1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38C0D5F"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FA561DA"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2A51868B"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3</w:t>
            </w:r>
          </w:p>
        </w:tc>
        <w:tc>
          <w:tcPr>
            <w:tcW w:w="12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4A340E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5FE103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EC2266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1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9488F11"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06A7F0DE" w14:textId="77777777" w:rsidR="00C10E1C" w:rsidRPr="00382610" w:rsidRDefault="00C10E1C" w:rsidP="00C10E1C">
      <w:pPr>
        <w:shd w:val="clear" w:color="auto" w:fill="FFFFFF"/>
        <w:spacing w:before="120"/>
        <w:jc w:val="center"/>
        <w:rPr>
          <w:rFonts w:ascii="Times New Roman" w:eastAsia="Times New Roman" w:hAnsi="Times New Roman" w:cs="Times New Roman"/>
          <w:i/>
          <w:iCs/>
          <w:color w:val="000000" w:themeColor="text1"/>
          <w:sz w:val="28"/>
          <w:szCs w:val="28"/>
          <w:lang w:val="en-GB"/>
        </w:rPr>
      </w:pPr>
      <w:r w:rsidRPr="00382610">
        <w:rPr>
          <w:rFonts w:ascii="Times New Roman" w:eastAsia="Times New Roman" w:hAnsi="Times New Roman" w:cs="Times New Roman"/>
          <w:i/>
          <w:iCs/>
          <w:color w:val="000000" w:themeColor="text1"/>
          <w:sz w:val="28"/>
          <w:szCs w:val="28"/>
          <w:lang w:val="en-GB"/>
        </w:rPr>
        <w:t xml:space="preserve"> (</w:t>
      </w:r>
      <w:commentRangeStart w:id="6303"/>
      <w:r w:rsidRPr="00382610">
        <w:rPr>
          <w:rFonts w:ascii="Times New Roman" w:eastAsia="Times New Roman" w:hAnsi="Times New Roman" w:cs="Times New Roman"/>
          <w:i/>
          <w:iCs/>
          <w:color w:val="000000" w:themeColor="text1"/>
          <w:sz w:val="28"/>
          <w:szCs w:val="28"/>
          <w:lang w:val="en-GB"/>
        </w:rPr>
        <w:t xml:space="preserve">Các hồ sơ liên quan được đánh giá thực tế tại cơ sở khi </w:t>
      </w:r>
      <w:r>
        <w:rPr>
          <w:rFonts w:ascii="Times New Roman" w:eastAsia="Times New Roman" w:hAnsi="Times New Roman" w:cs="Times New Roman"/>
          <w:i/>
          <w:iCs/>
          <w:color w:val="000000" w:themeColor="text1"/>
          <w:sz w:val="28"/>
          <w:szCs w:val="28"/>
          <w:lang w:val="en-GB"/>
        </w:rPr>
        <w:t>thẩm định</w:t>
      </w:r>
      <w:r w:rsidRPr="00382610">
        <w:rPr>
          <w:rFonts w:ascii="Times New Roman" w:eastAsia="Times New Roman" w:hAnsi="Times New Roman" w:cs="Times New Roman"/>
          <w:i/>
          <w:iCs/>
          <w:color w:val="000000" w:themeColor="text1"/>
          <w:sz w:val="28"/>
          <w:szCs w:val="28"/>
          <w:lang w:val="en-GB"/>
        </w:rPr>
        <w:t xml:space="preserve"> điều kiện)</w:t>
      </w:r>
      <w:commentRangeEnd w:id="6303"/>
      <w:r w:rsidRPr="00382610">
        <w:rPr>
          <w:rStyle w:val="CommentReference"/>
          <w:rFonts w:ascii="Times New Roman" w:eastAsia="Times New Roman" w:hAnsi="Times New Roman" w:cs="Times New Roman"/>
          <w:color w:val="000000" w:themeColor="text1"/>
          <w:sz w:val="28"/>
          <w:szCs w:val="28"/>
          <w:lang w:val="x-none" w:eastAsia="x-none"/>
        </w:rPr>
        <w:commentReference w:id="6303"/>
      </w:r>
    </w:p>
    <w:p w14:paraId="73D0341C"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Thuyết minh chi tiết về điều kiện cơ sở sản xuất, ương dưỡng giống thủy sản:</w:t>
      </w:r>
    </w:p>
    <w:p w14:paraId="156C109C"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Địa điểm sản xuất, ương dưỡng (mô tả vị trí, diện tích, hiện trạng xung quanh):</w:t>
      </w:r>
    </w:p>
    <w:p w14:paraId="6DC5DC81"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Cơ sở sản xuất, trang thiết bị (mô tả trang thiết bị phục vụ sản xuất, ương dưỡng giống thuỷ sản):</w:t>
      </w:r>
    </w:p>
    <w:p w14:paraId="5AA924AB"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c) </w:t>
      </w:r>
      <w:r w:rsidRPr="00382610">
        <w:rPr>
          <w:rFonts w:ascii="Times New Roman" w:eastAsia="Times New Roman" w:hAnsi="Times New Roman" w:cs="Times New Roman"/>
          <w:color w:val="000000" w:themeColor="text1"/>
          <w:sz w:val="28"/>
          <w:szCs w:val="28"/>
          <w:lang w:val="en-GB"/>
        </w:rPr>
        <w:t>Hệ thống kiểm soát chất lượng, an toàn sinh học (mô tả quá trình kiểm soát, tiêu chuẩn áp dụng</w:t>
      </w:r>
      <w:r>
        <w:rPr>
          <w:rFonts w:ascii="Times New Roman" w:eastAsia="Times New Roman" w:hAnsi="Times New Roman" w:cs="Times New Roman"/>
          <w:color w:val="000000" w:themeColor="text1"/>
          <w:sz w:val="28"/>
          <w:szCs w:val="28"/>
          <w:lang w:val="vi-VN"/>
        </w:rPr>
        <w:t>)</w:t>
      </w:r>
      <w:r w:rsidRPr="00382610">
        <w:rPr>
          <w:rFonts w:ascii="Times New Roman" w:eastAsia="Times New Roman" w:hAnsi="Times New Roman" w:cs="Times New Roman"/>
          <w:color w:val="000000" w:themeColor="text1"/>
          <w:sz w:val="28"/>
          <w:szCs w:val="28"/>
          <w:lang w:val="en-GB"/>
        </w:rPr>
        <w:t>: nước phục vụ sản xuất, ương dưỡng; giống thủy sản trong quá trình sản xuất; vệ sinh, thu gom và xử lý nước thải, chất thải; tiêu huỷ xác động vật thuỷ sản chết hoặc nhiễm các bệnh phải tiêu hủy; kiểm soát giống thuỷ sản thoát ra môi trường bên ngoài, động vật gây hại xâm nhập vào cơ sở).</w:t>
      </w:r>
    </w:p>
    <w:p w14:paraId="25F08BDD"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d) </w:t>
      </w:r>
      <w:r w:rsidRPr="00382610">
        <w:rPr>
          <w:rFonts w:ascii="Times New Roman" w:eastAsia="Times New Roman" w:hAnsi="Times New Roman" w:cs="Times New Roman"/>
          <w:color w:val="000000" w:themeColor="text1"/>
          <w:sz w:val="28"/>
          <w:szCs w:val="28"/>
          <w:lang w:val="en-GB"/>
        </w:rPr>
        <w:t>Nhân viên kỹ thuật (mô tả số lượng, trình độ chuyên môn của người tham gia trực tiếp sản xuất, quản lý chất lượng):</w:t>
      </w:r>
    </w:p>
    <w:p w14:paraId="18326BAA"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xml:space="preserve">4. Danh mục </w:t>
      </w:r>
      <w:r w:rsidRPr="00382610">
        <w:rPr>
          <w:rFonts w:ascii="Times New Roman" w:eastAsia="Times New Roman" w:hAnsi="Times New Roman" w:cs="Times New Roman"/>
          <w:color w:val="000000" w:themeColor="text1"/>
          <w:sz w:val="28"/>
          <w:szCs w:val="28"/>
          <w:lang w:val="en-GB"/>
        </w:rPr>
        <w:t>tài liệu gửi kèm theo thuyết minh gồm.</w:t>
      </w:r>
    </w:p>
    <w:p w14:paraId="61590C15" w14:textId="77777777" w:rsidR="00C10E1C" w:rsidRDefault="00C10E1C" w:rsidP="00C10E1C">
      <w:pPr>
        <w:shd w:val="clear" w:color="auto" w:fill="FFFFFF"/>
        <w:spacing w:before="120"/>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Sơ đồ mặt bằng của cơ sở sản xuất, ương dưỡng giống thủy sản (nếu có);</w:t>
      </w:r>
    </w:p>
    <w:p w14:paraId="30316BBB" w14:textId="77777777" w:rsidR="00C10E1C" w:rsidRPr="00784685" w:rsidRDefault="00C10E1C" w:rsidP="00C10E1C">
      <w:pPr>
        <w:shd w:val="clear" w:color="auto" w:fill="FFFFFF"/>
        <w:tabs>
          <w:tab w:val="left" w:pos="0"/>
          <w:tab w:val="left" w:pos="142"/>
        </w:tabs>
        <w:jc w:val="both"/>
        <w:rPr>
          <w:rFonts w:ascii="Times New Roman" w:eastAsia="Times New Roman" w:hAnsi="Times New Roman" w:cs="Times New Roman"/>
          <w:color w:val="000000" w:themeColor="text1"/>
          <w:sz w:val="28"/>
          <w:szCs w:val="28"/>
          <w:lang w:val="en-GB"/>
        </w:rPr>
      </w:pPr>
      <w:r w:rsidRPr="00784685">
        <w:rPr>
          <w:rFonts w:ascii="Times New Roman" w:eastAsia="Times New Roman" w:hAnsi="Times New Roman" w:cs="Times New Roman"/>
          <w:color w:val="000000" w:themeColor="text1"/>
          <w:sz w:val="28"/>
          <w:szCs w:val="28"/>
          <w:highlight w:val="yellow"/>
          <w:lang w:val="en-GB"/>
        </w:rPr>
        <w:t xml:space="preserve">- Quy trình kỹ thuật sản xuất, ương dưỡng giống thủy </w:t>
      </w:r>
      <w:commentRangeStart w:id="6304"/>
      <w:r w:rsidRPr="00784685">
        <w:rPr>
          <w:rFonts w:ascii="Times New Roman" w:eastAsia="Times New Roman" w:hAnsi="Times New Roman" w:cs="Times New Roman"/>
          <w:color w:val="000000" w:themeColor="text1"/>
          <w:sz w:val="28"/>
          <w:szCs w:val="28"/>
          <w:highlight w:val="yellow"/>
          <w:lang w:val="en-GB"/>
        </w:rPr>
        <w:t>sản của cơ sở;</w:t>
      </w:r>
      <w:commentRangeEnd w:id="6304"/>
      <w:r w:rsidRPr="00784685">
        <w:rPr>
          <w:rFonts w:ascii="Times New Roman" w:hAnsi="Times New Roman" w:cs="Times New Roman"/>
          <w:color w:val="000000" w:themeColor="text1"/>
          <w:sz w:val="28"/>
          <w:szCs w:val="28"/>
          <w:highlight w:val="yellow"/>
          <w:lang w:val="en-GB"/>
        </w:rPr>
        <w:commentReference w:id="6304"/>
      </w:r>
    </w:p>
    <w:p w14:paraId="72FEA033"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Hồ sơ, tài liệu</w:t>
      </w:r>
      <w:r>
        <w:rPr>
          <w:rFonts w:ascii="Times New Roman" w:eastAsia="Times New Roman" w:hAnsi="Times New Roman" w:cs="Times New Roman"/>
          <w:color w:val="000000" w:themeColor="text1"/>
          <w:sz w:val="28"/>
          <w:szCs w:val="28"/>
          <w:lang w:val="vi-VN"/>
        </w:rPr>
        <w:t xml:space="preserve"> về</w:t>
      </w:r>
      <w:r w:rsidRPr="00382610">
        <w:rPr>
          <w:rFonts w:ascii="Times New Roman" w:eastAsia="Times New Roman" w:hAnsi="Times New Roman" w:cs="Times New Roman"/>
          <w:color w:val="000000" w:themeColor="text1"/>
          <w:sz w:val="28"/>
          <w:szCs w:val="28"/>
          <w:lang w:val="en-GB"/>
        </w:rPr>
        <w:t xml:space="preserve"> hệ thống kiểm soát chất lượng, an toàn sinh học;</w:t>
      </w:r>
    </w:p>
    <w:p w14:paraId="2D54B85E"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Hồ sơ nhân viên kỹ thuật;</w:t>
      </w:r>
    </w:p>
    <w:p w14:paraId="2631C0F2"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Biên bản tự đánh giá của cơ sở để xác định sự phù hợp với các quy định điều kiện tương ứng (nếu có).</w:t>
      </w:r>
    </w:p>
    <w:p w14:paraId="5DC3D2BD"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(Hồ sơ minh chứng cung cấp cho Đoàn đánh giá tại cơ sở)</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C10E1C" w:rsidRPr="00382610" w14:paraId="5DB95518" w14:textId="77777777" w:rsidTr="00B65272">
        <w:trPr>
          <w:tblCellSpacing w:w="0" w:type="dxa"/>
        </w:trPr>
        <w:tc>
          <w:tcPr>
            <w:tcW w:w="2500" w:type="pct"/>
            <w:tcMar>
              <w:top w:w="0" w:type="dxa"/>
              <w:left w:w="108" w:type="dxa"/>
              <w:bottom w:w="0" w:type="dxa"/>
              <w:right w:w="108" w:type="dxa"/>
            </w:tcMar>
            <w:hideMark/>
          </w:tcPr>
          <w:p w14:paraId="3C7879C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2500" w:type="pct"/>
            <w:tcMar>
              <w:top w:w="0" w:type="dxa"/>
              <w:left w:w="108" w:type="dxa"/>
              <w:bottom w:w="0" w:type="dxa"/>
              <w:right w:w="108" w:type="dxa"/>
            </w:tcMar>
            <w:hideMark/>
          </w:tcPr>
          <w:p w14:paraId="74E5587B"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 .... tháng .... năm ....</w:t>
            </w:r>
            <w:r w:rsidRPr="00382610">
              <w:rPr>
                <w:rFonts w:ascii="Times New Roman" w:eastAsia="Times New Roman" w:hAnsi="Times New Roman" w:cs="Times New Roman"/>
                <w:i/>
                <w:iCs/>
                <w:color w:val="000000" w:themeColor="text1"/>
                <w:sz w:val="28"/>
                <w:szCs w:val="28"/>
              </w:rPr>
              <w:br/>
            </w:r>
            <w:r w:rsidRPr="00382610">
              <w:rPr>
                <w:rFonts w:ascii="Times New Roman" w:eastAsia="Times New Roman" w:hAnsi="Times New Roman" w:cs="Times New Roman"/>
                <w:b/>
                <w:bCs/>
                <w:color w:val="000000" w:themeColor="text1"/>
                <w:sz w:val="28"/>
                <w:szCs w:val="28"/>
              </w:rPr>
              <w:t>CHỦ CƠ SỞ</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i/>
                <w:iCs/>
                <w:color w:val="000000" w:themeColor="text1"/>
                <w:sz w:val="28"/>
                <w:szCs w:val="28"/>
              </w:rPr>
              <w:t>(Ký tên, đóng dấu nếu có)</w:t>
            </w:r>
            <w:r w:rsidRPr="00382610">
              <w:rPr>
                <w:rFonts w:ascii="Times New Roman" w:eastAsia="Times New Roman" w:hAnsi="Times New Roman" w:cs="Times New Roman"/>
                <w:i/>
                <w:iCs/>
                <w:color w:val="000000" w:themeColor="text1"/>
                <w:sz w:val="28"/>
                <w:szCs w:val="28"/>
              </w:rPr>
              <w:br/>
            </w:r>
            <w:r w:rsidRPr="00382610">
              <w:rPr>
                <w:rFonts w:ascii="Times New Roman" w:eastAsia="Times New Roman" w:hAnsi="Times New Roman" w:cs="Times New Roman"/>
                <w:i/>
                <w:iCs/>
                <w:color w:val="000000" w:themeColor="text1"/>
                <w:sz w:val="28"/>
                <w:szCs w:val="28"/>
              </w:rPr>
              <w:br/>
            </w:r>
          </w:p>
          <w:p w14:paraId="1D804A91"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p>
        </w:tc>
      </w:tr>
    </w:tbl>
    <w:p w14:paraId="2A02714E"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en-GB"/>
        </w:rPr>
      </w:pPr>
    </w:p>
    <w:p w14:paraId="3AC19348"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en-GB"/>
        </w:rPr>
      </w:pPr>
    </w:p>
    <w:p w14:paraId="2F3BF1BF"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en-GB"/>
        </w:rPr>
      </w:pPr>
    </w:p>
    <w:p w14:paraId="29B5F5E5"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en-GB"/>
        </w:rPr>
      </w:pPr>
    </w:p>
    <w:p w14:paraId="44A70CEF" w14:textId="77777777" w:rsidR="00C10E1C" w:rsidRPr="00382610" w:rsidRDefault="00C10E1C" w:rsidP="00C10E1C">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br w:type="page"/>
      </w:r>
    </w:p>
    <w:p w14:paraId="57A8163F"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03.NT</w:t>
      </w:r>
    </w:p>
    <w:tbl>
      <w:tblPr>
        <w:tblW w:w="5391" w:type="pct"/>
        <w:tblCellSpacing w:w="0" w:type="dxa"/>
        <w:tblInd w:w="-284" w:type="dxa"/>
        <w:shd w:val="clear" w:color="auto" w:fill="FFFFFF"/>
        <w:tblCellMar>
          <w:left w:w="0" w:type="dxa"/>
          <w:right w:w="0" w:type="dxa"/>
        </w:tblCellMar>
        <w:tblLook w:val="04A0" w:firstRow="1" w:lastRow="0" w:firstColumn="1" w:lastColumn="0" w:noHBand="0" w:noVBand="1"/>
      </w:tblPr>
      <w:tblGrid>
        <w:gridCol w:w="3390"/>
        <w:gridCol w:w="6391"/>
      </w:tblGrid>
      <w:tr w:rsidR="00C10E1C" w:rsidRPr="00382610" w14:paraId="75C95718" w14:textId="77777777" w:rsidTr="00B65272">
        <w:trPr>
          <w:tblCellSpacing w:w="0" w:type="dxa"/>
        </w:trPr>
        <w:tc>
          <w:tcPr>
            <w:tcW w:w="1733" w:type="pct"/>
            <w:shd w:val="clear" w:color="auto" w:fill="FFFFFF"/>
            <w:tcMar>
              <w:top w:w="0" w:type="dxa"/>
              <w:left w:w="108" w:type="dxa"/>
              <w:bottom w:w="0" w:type="dxa"/>
              <w:right w:w="108" w:type="dxa"/>
            </w:tcMar>
            <w:hideMark/>
          </w:tcPr>
          <w:p w14:paraId="666A5E87"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67488" behindDoc="0" locked="0" layoutInCell="1" allowOverlap="1" wp14:anchorId="16B39FBB" wp14:editId="04038DA6">
                      <wp:simplePos x="0" y="0"/>
                      <wp:positionH relativeFrom="column">
                        <wp:posOffset>478588</wp:posOffset>
                      </wp:positionH>
                      <wp:positionV relativeFrom="paragraph">
                        <wp:posOffset>574068</wp:posOffset>
                      </wp:positionV>
                      <wp:extent cx="934496" cy="0"/>
                      <wp:effectExtent l="0" t="0" r="5715" b="12700"/>
                      <wp:wrapNone/>
                      <wp:docPr id="995835422" name="Straight Connector 14"/>
                      <wp:cNvGraphicFramePr/>
                      <a:graphic xmlns:a="http://schemas.openxmlformats.org/drawingml/2006/main">
                        <a:graphicData uri="http://schemas.microsoft.com/office/word/2010/wordprocessingShape">
                          <wps:wsp>
                            <wps:cNvCnPr/>
                            <wps:spPr>
                              <a:xfrm>
                                <a:off x="0" y="0"/>
                                <a:ext cx="93449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8E9CEE" id="Straight Connector 14" o:spid="_x0000_s1026" style="position:absolute;z-index:251967488;visibility:visible;mso-wrap-style:square;mso-wrap-distance-left:9pt;mso-wrap-distance-top:0;mso-wrap-distance-right:9pt;mso-wrap-distance-bottom:0;mso-position-horizontal:absolute;mso-position-horizontal-relative:text;mso-position-vertical:absolute;mso-position-vertical-relative:text" from="37.7pt,45.2pt" to="111.3pt,45.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lUJxpAEAAJgDAAAOAAAAZHJzL2Uyb0RvYy54bWysU8Fu2zAMvQ/oPwi6L3KyoluNOD206C7D&#13;&#10;VmztB6gyFQuTREHSYufvRymJU3TDMAy70JLI98hH0uubyVm2g5gM+o4vFw1n4BX2xm87/vR4//YD&#13;&#10;ZylL30uLHjq+h8RvNhdv1mNoYYUD2h4iIxKf2jF0fMg5tEIkNYCTaYEBPDk1RiczXeNW9FGOxO6s&#13;&#10;WDXNlRgx9iGigpTo9e7g5JvKrzWo/EXrBJnZjlNtudpY7XOxYrOW7TbKMBh1LEP+QxVOGk9JZ6o7&#13;&#10;mSX7Ec0vVM6oiAl1Xih0ArU2CqoGUrNsXqn5NsgAVQs1J4W5Ten/0arPu1v/EKkNY0htCg+xqJh0&#13;&#10;dOVL9bGpNms/NwumzBQ9Xr+7vLy+4kydXOKMCzHlj4COlUPHrfFFhmzl7lPKlItCTyHl2Xo20vKs&#13;&#10;3jd1IOJcSj3lvYVD2FfQzPSUfFnp6pbArY1sJ2m+/fdlmSeRW0+RBaKNtTOo+TPoGFtgUDfnb4Fz&#13;&#10;dM2IPs9AZzzG32XN06lUfYinsl9oLcdn7Pd1MNVB46/Kjqta9uvlvcLPP9TmJwAAAP//AwBQSwME&#13;&#10;FAAGAAgAAAAhALq9ZhjdAAAADQEAAA8AAABkcnMvZG93bnJldi54bWxMT81OwzAMviPxDpGRuCCW&#13;&#10;UGCFrulUgfYAbBw4Zo1pqjVOabKuvD1GHNjFlv3Z30+5nn0vJhxjF0jD3UKBQGqC7ajV8L7b3D6B&#13;&#10;iMmQNX0g1PCNEdbV5UVpChtO9IbTNrWCSSgWRoNLaSikjI1Db+IiDEiMfYbRm8Tj2Eo7mhOT+15m&#13;&#10;Si2lNx2xgjMDvjhsDtuj17D7yNG6m76ezFdtqb0/dJtcaX19Nb+uuNQrEAnn9P8BvxnYP1RsbB+O&#13;&#10;ZKPoNeSPD3yp4VlxZzzLsiWI/d9CVqU8T1H9AAAA//8DAFBLAQItABQABgAIAAAAIQC2gziS/gAA&#13;&#10;AOEBAAATAAAAAAAAAAAAAAAAAAAAAABbQ29udGVudF9UeXBlc10ueG1sUEsBAi0AFAAGAAgAAAAh&#13;&#10;ADj9If/WAAAAlAEAAAsAAAAAAAAAAAAAAAAALwEAAF9yZWxzLy5yZWxzUEsBAi0AFAAGAAgAAAAh&#13;&#10;AICVQnGkAQAAmAMAAA4AAAAAAAAAAAAAAAAALgIAAGRycy9lMm9Eb2MueG1sUEsBAi0AFAAGAAgA&#13;&#10;AAAhALq9ZhjdAAAADQEAAA8AAAAAAAAAAAAAAAAA/gMAAGRycy9kb3ducmV2LnhtbFBLBQYAAAAA&#13;&#10;BAAEAPMAAAAIBQAAAAA=&#13;&#10;" strokecolor="black [3200]" strokeweight="1pt">
                      <v:stroke joinstyle="miter"/>
                    </v:line>
                  </w:pict>
                </mc:Fallback>
              </mc:AlternateContent>
            </w:r>
            <w:r w:rsidRPr="00382610">
              <w:rPr>
                <w:rFonts w:ascii="Times New Roman" w:eastAsia="Times New Roman" w:hAnsi="Times New Roman" w:cs="Times New Roman"/>
                <w:color w:val="000000" w:themeColor="text1"/>
                <w:sz w:val="28"/>
                <w:szCs w:val="28"/>
              </w:rPr>
              <w:t>CƠ QUAN CẤP TRÊN</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b/>
                <w:bCs/>
                <w:color w:val="000000" w:themeColor="text1"/>
                <w:sz w:val="28"/>
                <w:szCs w:val="28"/>
              </w:rPr>
              <w:t xml:space="preserve">CƠ QUAN </w:t>
            </w:r>
            <w:r>
              <w:rPr>
                <w:rFonts w:ascii="Times New Roman" w:eastAsia="Times New Roman" w:hAnsi="Times New Roman" w:cs="Times New Roman"/>
                <w:b/>
                <w:bCs/>
                <w:color w:val="000000" w:themeColor="text1"/>
                <w:sz w:val="28"/>
                <w:szCs w:val="28"/>
              </w:rPr>
              <w:t>THẨM ĐỊNH</w:t>
            </w:r>
            <w:r w:rsidRPr="00382610">
              <w:rPr>
                <w:rFonts w:ascii="Times New Roman" w:eastAsia="Times New Roman" w:hAnsi="Times New Roman" w:cs="Times New Roman"/>
                <w:b/>
                <w:bCs/>
                <w:color w:val="000000" w:themeColor="text1"/>
                <w:sz w:val="28"/>
                <w:szCs w:val="28"/>
              </w:rPr>
              <w:br/>
            </w:r>
          </w:p>
        </w:tc>
        <w:tc>
          <w:tcPr>
            <w:tcW w:w="3267" w:type="pct"/>
            <w:shd w:val="clear" w:color="auto" w:fill="FFFFFF"/>
            <w:tcMar>
              <w:top w:w="0" w:type="dxa"/>
              <w:left w:w="108" w:type="dxa"/>
              <w:bottom w:w="0" w:type="dxa"/>
              <w:right w:w="108" w:type="dxa"/>
            </w:tcMar>
            <w:hideMark/>
          </w:tcPr>
          <w:p w14:paraId="19B9539C"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68512" behindDoc="0" locked="0" layoutInCell="1" allowOverlap="1" wp14:anchorId="175DBC13" wp14:editId="0204E32C">
                      <wp:simplePos x="0" y="0"/>
                      <wp:positionH relativeFrom="column">
                        <wp:posOffset>898316</wp:posOffset>
                      </wp:positionH>
                      <wp:positionV relativeFrom="paragraph">
                        <wp:posOffset>574068</wp:posOffset>
                      </wp:positionV>
                      <wp:extent cx="2120202" cy="0"/>
                      <wp:effectExtent l="0" t="0" r="13970" b="12700"/>
                      <wp:wrapNone/>
                      <wp:docPr id="612446896" name="Straight Connector 15"/>
                      <wp:cNvGraphicFramePr/>
                      <a:graphic xmlns:a="http://schemas.openxmlformats.org/drawingml/2006/main">
                        <a:graphicData uri="http://schemas.microsoft.com/office/word/2010/wordprocessingShape">
                          <wps:wsp>
                            <wps:cNvCnPr/>
                            <wps:spPr>
                              <a:xfrm>
                                <a:off x="0" y="0"/>
                                <a:ext cx="212020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59E27D3" id="Straight Connector 15" o:spid="_x0000_s1026" style="position:absolute;z-index:251968512;visibility:visible;mso-wrap-style:square;mso-wrap-distance-left:9pt;mso-wrap-distance-top:0;mso-wrap-distance-right:9pt;mso-wrap-distance-bottom:0;mso-position-horizontal:absolute;mso-position-horizontal-relative:text;mso-position-vertical:absolute;mso-position-vertical-relative:text" from="70.75pt,45.2pt" to="237.7pt,45.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mmzcogEAAJkDAAAOAAAAZHJzL2Uyb0RvYy54bWysU9tu2zAMfR+wfxD0vsj2wzYYcfrQYnsZ&#13;&#10;tmKXD1BlKhaqGygtdv5+lJI4xToMw1AYkCWR55CHpLY3i7PsAJhM8ANvNw1n4FUYjd8P/Mf3D2/e&#13;&#10;c5ay9KO0wcPAj5D4ze71q+0ce+jCFOwIyIjEp36OA59yjr0QSU3gZNqECJ6MOqCTmY64FyPKmdid&#13;&#10;FV3TvBVzwDFiUJAS3d6djHxX+bUGlb9onSAzO3DKLdcV6/pQVrHbyn6PMk5GndOQ/5GFk8ZT0JXq&#13;&#10;TmbJfqJ5RuWMwpCCzhsVnAhaGwVVA6lpm9/UfJtkhKqFipPiWqb0crTq8+HW3yOVYY6pT/Eei4pF&#13;&#10;oyt/yo8ttVjHtViwZKbosmu7hj7O1MUmrsCIKX+E4FjZDNwaX3TIXh4+pUzByPXiUq6tZzNNT/eu&#13;&#10;qR0R11zqLh8tnNy+gmZmpOhtpatjArcW2UFSg8fHtjSUyK0nzwLRxtoV1PwddPYtMKij86/A1btG&#13;&#10;DD6vQGd8wD9FzcslVX3yp7SfaC3bhzAea2eqgfpflZ1ntQzY03OFX1/U7hcAAAD//wMAUEsDBBQA&#13;&#10;BgAIAAAAIQBThdS03gAAAA4BAAAPAAAAZHJzL2Rvd25yZXYueG1sTE/BTsMwDL0j8Q+Rkbgglg46&#13;&#10;Cl3TqQLtA9g4cMwa01RLnNJkXfl7jDjAxfKzn5/fqzazd2LCMfaBFCwXGQikNpieOgVv++3tI4iY&#13;&#10;NBntAqGCL4ywqS8vKl2acKZXnHapEyxCsdQKbEpDKWVsLXodF2FA4t1HGL1ODMdOmlGfWdw7eZdl&#13;&#10;D9LrnviD1QM+W2yPu5NXsH8v0Ngb10z6szHU3R/7bZEpdX01v6y5NGsQCef0dwE/Gdg/1GzsEE5k&#13;&#10;onCM8+WKqQqeshwEE/Jixc3hdyDrSv6PUX8DAAD//wMAUEsBAi0AFAAGAAgAAAAhALaDOJL+AAAA&#13;&#10;4QEAABMAAAAAAAAAAAAAAAAAAAAAAFtDb250ZW50X1R5cGVzXS54bWxQSwECLQAUAAYACAAAACEA&#13;&#10;OP0h/9YAAACUAQAACwAAAAAAAAAAAAAAAAAvAQAAX3JlbHMvLnJlbHNQSwECLQAUAAYACAAAACEA&#13;&#10;+pps3KIBAACZAwAADgAAAAAAAAAAAAAAAAAuAgAAZHJzL2Uyb0RvYy54bWxQSwECLQAUAAYACAAA&#13;&#10;ACEAU4XUtN4AAAAOAQAADwAAAAAAAAAAAAAAAAD8AwAAZHJzL2Rvd25yZXYueG1sUEsFBgAAAAAE&#13;&#10;AAQA8wAAAAcFAAAAAA==&#13;&#10;" strokecolor="black [3200]" strokeweight="1pt">
                      <v:stroke joinstyle="miter"/>
                    </v:line>
                  </w:pict>
                </mc:Fallback>
              </mc:AlternateContent>
            </w: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p>
        </w:tc>
      </w:tr>
      <w:tr w:rsidR="00C10E1C" w:rsidRPr="00382610" w14:paraId="2FD6CED9" w14:textId="77777777" w:rsidTr="00B65272">
        <w:trPr>
          <w:tblCellSpacing w:w="0" w:type="dxa"/>
        </w:trPr>
        <w:tc>
          <w:tcPr>
            <w:tcW w:w="1733" w:type="pct"/>
            <w:shd w:val="clear" w:color="auto" w:fill="FFFFFF"/>
            <w:tcMar>
              <w:top w:w="0" w:type="dxa"/>
              <w:left w:w="108" w:type="dxa"/>
              <w:bottom w:w="0" w:type="dxa"/>
              <w:right w:w="108" w:type="dxa"/>
            </w:tcMar>
            <w:hideMark/>
          </w:tcPr>
          <w:p w14:paraId="481F223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3267" w:type="pct"/>
            <w:shd w:val="clear" w:color="auto" w:fill="FFFFFF"/>
            <w:tcMar>
              <w:top w:w="0" w:type="dxa"/>
              <w:left w:w="108" w:type="dxa"/>
              <w:bottom w:w="0" w:type="dxa"/>
              <w:right w:w="108" w:type="dxa"/>
            </w:tcMar>
            <w:hideMark/>
          </w:tcPr>
          <w:p w14:paraId="6D715500" w14:textId="77777777" w:rsidR="00C10E1C" w:rsidRPr="00382610" w:rsidRDefault="00C10E1C" w:rsidP="00B65272">
            <w:pPr>
              <w:spacing w:before="120" w:after="120" w:line="234" w:lineRule="atLeast"/>
              <w:jc w:val="righ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 …. tháng …. năm ….</w:t>
            </w:r>
          </w:p>
        </w:tc>
      </w:tr>
    </w:tbl>
    <w:p w14:paraId="5ECA193F" w14:textId="77777777" w:rsidR="00C10E1C" w:rsidRPr="00382610" w:rsidRDefault="00C10E1C" w:rsidP="00C10E1C">
      <w:pPr>
        <w:shd w:val="clear" w:color="auto" w:fill="FFFFFF"/>
        <w:spacing w:line="240" w:lineRule="auto"/>
        <w:jc w:val="center"/>
        <w:rPr>
          <w:rFonts w:ascii="Times New Roman" w:eastAsia="Times New Roman" w:hAnsi="Times New Roman" w:cs="Times New Roman"/>
          <w:b/>
          <w:bCs/>
          <w:color w:val="000000" w:themeColor="text1"/>
          <w:sz w:val="28"/>
          <w:szCs w:val="28"/>
          <w:lang w:val="vi-VN"/>
        </w:rPr>
      </w:pPr>
    </w:p>
    <w:p w14:paraId="0A376B7E" w14:textId="77777777" w:rsidR="00C10E1C" w:rsidRPr="00382610" w:rsidRDefault="00C10E1C" w:rsidP="00C10E1C">
      <w:pPr>
        <w:shd w:val="clear" w:color="auto" w:fill="FFFFFF"/>
        <w:spacing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BIÊN BẢN</w:t>
      </w:r>
    </w:p>
    <w:p w14:paraId="0B237FF1" w14:textId="77777777" w:rsidR="00C10E1C" w:rsidRPr="00382610" w:rsidRDefault="00C10E1C" w:rsidP="00C10E1C">
      <w:pPr>
        <w:shd w:val="clear" w:color="auto" w:fill="FFFFFF"/>
        <w:spacing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lang w:val="vi-VN"/>
        </w:rPr>
        <w:t>Thẩm định</w:t>
      </w:r>
      <w:r w:rsidRPr="00382610">
        <w:rPr>
          <w:rFonts w:ascii="Times New Roman" w:eastAsia="Times New Roman" w:hAnsi="Times New Roman" w:cs="Times New Roman"/>
          <w:b/>
          <w:bCs/>
          <w:color w:val="000000" w:themeColor="text1"/>
          <w:sz w:val="28"/>
          <w:szCs w:val="28"/>
          <w:lang w:val="en-GB"/>
        </w:rPr>
        <w:t xml:space="preserve"> điều kiện cơ sở sản xuất, ương dưỡng giống thủy sản</w:t>
      </w:r>
    </w:p>
    <w:p w14:paraId="6BEFF8BF" w14:textId="77777777" w:rsidR="00C10E1C" w:rsidRPr="00382610" w:rsidRDefault="00C10E1C" w:rsidP="00C10E1C">
      <w:pPr>
        <w:shd w:val="clear" w:color="auto" w:fill="FFFFFF"/>
        <w:spacing w:before="120" w:line="240" w:lineRule="auto"/>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Số: ............/BB-GTS</w:t>
      </w:r>
    </w:p>
    <w:p w14:paraId="70269A11"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lang w:val="vi-VN"/>
        </w:rPr>
      </w:pPr>
    </w:p>
    <w:p w14:paraId="13F1608F"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I. THÔNG TIN CHUNG</w:t>
      </w:r>
    </w:p>
    <w:p w14:paraId="2E121475"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color w:val="000000" w:themeColor="text1"/>
          <w:sz w:val="28"/>
          <w:szCs w:val="28"/>
        </w:rPr>
        <w:t>1. </w:t>
      </w:r>
      <w:r w:rsidRPr="00382610">
        <w:rPr>
          <w:rFonts w:ascii="Times New Roman" w:eastAsia="Times New Roman" w:hAnsi="Times New Roman" w:cs="Times New Roman"/>
          <w:b/>
          <w:color w:val="000000" w:themeColor="text1"/>
          <w:sz w:val="28"/>
          <w:szCs w:val="28"/>
          <w:lang w:val="en-GB"/>
        </w:rPr>
        <w:t xml:space="preserve">Căn cứ </w:t>
      </w:r>
      <w:r>
        <w:rPr>
          <w:rFonts w:ascii="Times New Roman" w:eastAsia="Times New Roman" w:hAnsi="Times New Roman" w:cs="Times New Roman"/>
          <w:b/>
          <w:color w:val="000000" w:themeColor="text1"/>
          <w:sz w:val="28"/>
          <w:szCs w:val="28"/>
          <w:lang w:val="en-GB"/>
        </w:rPr>
        <w:t>thẩm đinh</w:t>
      </w:r>
      <w:r w:rsidRPr="00382610">
        <w:rPr>
          <w:rFonts w:ascii="Times New Roman" w:eastAsia="Times New Roman" w:hAnsi="Times New Roman" w:cs="Times New Roman"/>
          <w:b/>
          <w:color w:val="000000" w:themeColor="text1"/>
          <w:sz w:val="28"/>
          <w:szCs w:val="28"/>
          <w:lang w:val="en-GB"/>
        </w:rPr>
        <w:t xml:space="preserve">, ngày </w:t>
      </w:r>
      <w:r>
        <w:rPr>
          <w:rFonts w:ascii="Times New Roman" w:eastAsia="Times New Roman" w:hAnsi="Times New Roman" w:cs="Times New Roman"/>
          <w:b/>
          <w:color w:val="000000" w:themeColor="text1"/>
          <w:sz w:val="28"/>
          <w:szCs w:val="28"/>
          <w:lang w:val="vi-VN"/>
        </w:rPr>
        <w:t>thẩm định</w:t>
      </w:r>
      <w:r w:rsidRPr="00382610">
        <w:rPr>
          <w:rFonts w:ascii="Times New Roman" w:eastAsia="Times New Roman" w:hAnsi="Times New Roman" w:cs="Times New Roman"/>
          <w:color w:val="000000" w:themeColor="text1"/>
          <w:sz w:val="28"/>
          <w:szCs w:val="28"/>
          <w:lang w:val="en-GB"/>
        </w:rPr>
        <w:t>:</w:t>
      </w:r>
      <w:r w:rsidRPr="00382610">
        <w:rPr>
          <w:rFonts w:ascii="Times New Roman" w:eastAsia="Times New Roman" w:hAnsi="Times New Roman" w:cs="Times New Roman"/>
          <w:color w:val="000000" w:themeColor="text1"/>
          <w:sz w:val="28"/>
          <w:szCs w:val="28"/>
        </w:rPr>
        <w:t> ……………….………………………</w:t>
      </w:r>
    </w:p>
    <w:p w14:paraId="06A7A36D"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color w:val="000000" w:themeColor="text1"/>
          <w:sz w:val="28"/>
          <w:szCs w:val="28"/>
        </w:rPr>
        <w:t>2. </w:t>
      </w:r>
      <w:r w:rsidRPr="00382610">
        <w:rPr>
          <w:rFonts w:ascii="Times New Roman" w:eastAsia="Times New Roman" w:hAnsi="Times New Roman" w:cs="Times New Roman"/>
          <w:b/>
          <w:color w:val="000000" w:themeColor="text1"/>
          <w:sz w:val="28"/>
          <w:szCs w:val="28"/>
          <w:lang w:val="en-GB"/>
        </w:rPr>
        <w:t xml:space="preserve">Tên cơ sở </w:t>
      </w:r>
      <w:r>
        <w:rPr>
          <w:rFonts w:ascii="Times New Roman" w:eastAsia="Times New Roman" w:hAnsi="Times New Roman" w:cs="Times New Roman"/>
          <w:b/>
          <w:color w:val="000000" w:themeColor="text1"/>
          <w:sz w:val="28"/>
          <w:szCs w:val="28"/>
          <w:lang w:val="vi-VN"/>
        </w:rPr>
        <w:t>thẩm định</w:t>
      </w:r>
      <w:r w:rsidRPr="00382610">
        <w:rPr>
          <w:rFonts w:ascii="Times New Roman" w:eastAsia="Times New Roman" w:hAnsi="Times New Roman" w:cs="Times New Roman"/>
          <w:b/>
          <w:color w:val="000000" w:themeColor="text1"/>
          <w:sz w:val="28"/>
          <w:szCs w:val="28"/>
          <w:lang w:val="en-GB"/>
        </w:rPr>
        <w:t>:</w:t>
      </w:r>
      <w:r w:rsidRPr="00382610">
        <w:rPr>
          <w:rFonts w:ascii="Times New Roman" w:eastAsia="Times New Roman" w:hAnsi="Times New Roman" w:cs="Times New Roman"/>
          <w:color w:val="000000" w:themeColor="text1"/>
          <w:sz w:val="28"/>
          <w:szCs w:val="28"/>
        </w:rPr>
        <w:t> ………………….……………………………………</w:t>
      </w:r>
    </w:p>
    <w:p w14:paraId="683534AF"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 trụ sở:</w:t>
      </w:r>
      <w:r w:rsidRPr="00382610">
        <w:rPr>
          <w:rFonts w:ascii="Times New Roman" w:eastAsia="Times New Roman" w:hAnsi="Times New Roman" w:cs="Times New Roman"/>
          <w:color w:val="000000" w:themeColor="text1"/>
          <w:sz w:val="28"/>
          <w:szCs w:val="28"/>
        </w:rPr>
        <w:t> ………………….……………………………………………….</w:t>
      </w:r>
    </w:p>
    <w:p w14:paraId="5C32FE3B"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Số Fax:</w:t>
      </w:r>
      <w:r w:rsidRPr="00382610">
        <w:rPr>
          <w:rFonts w:ascii="Times New Roman" w:eastAsia="Times New Roman" w:hAnsi="Times New Roman" w:cs="Times New Roman"/>
          <w:color w:val="000000" w:themeColor="text1"/>
          <w:sz w:val="28"/>
          <w:szCs w:val="28"/>
        </w:rPr>
        <w:t> ………………</w:t>
      </w:r>
    </w:p>
    <w:p w14:paraId="2B50036A"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w:t>
      </w:r>
      <w:r w:rsidRPr="00382610">
        <w:rPr>
          <w:rFonts w:ascii="Times New Roman" w:eastAsia="Times New Roman" w:hAnsi="Times New Roman" w:cs="Times New Roman"/>
          <w:color w:val="000000" w:themeColor="text1"/>
          <w:sz w:val="28"/>
          <w:szCs w:val="28"/>
          <w:lang w:val="en-SG"/>
        </w:rPr>
        <w:t>l: ……………………………………………………………………</w:t>
      </w:r>
    </w:p>
    <w:p w14:paraId="379FB527"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784685">
        <w:rPr>
          <w:rFonts w:ascii="Times New Roman" w:eastAsia="Times New Roman" w:hAnsi="Times New Roman" w:cs="Times New Roman"/>
          <w:color w:val="000000" w:themeColor="text1"/>
          <w:sz w:val="28"/>
          <w:szCs w:val="28"/>
          <w:highlight w:val="yellow"/>
        </w:rPr>
        <w:t>- </w:t>
      </w:r>
      <w:r w:rsidRPr="00784685">
        <w:rPr>
          <w:rFonts w:ascii="Times New Roman" w:eastAsia="Times New Roman" w:hAnsi="Times New Roman" w:cs="Times New Roman"/>
          <w:color w:val="000000" w:themeColor="text1"/>
          <w:sz w:val="28"/>
          <w:szCs w:val="28"/>
          <w:highlight w:val="yellow"/>
          <w:lang w:val="en-GB"/>
        </w:rPr>
        <w:t xml:space="preserve">Tên và số giấy đăng ký kinh doanh/giấy phép đầu tư/Quyết định thành </w:t>
      </w:r>
      <w:commentRangeStart w:id="6305"/>
      <w:r w:rsidRPr="00784685">
        <w:rPr>
          <w:rFonts w:ascii="Times New Roman" w:eastAsia="Times New Roman" w:hAnsi="Times New Roman" w:cs="Times New Roman"/>
          <w:color w:val="000000" w:themeColor="text1"/>
          <w:sz w:val="28"/>
          <w:szCs w:val="28"/>
          <w:highlight w:val="yellow"/>
          <w:lang w:val="en-GB"/>
        </w:rPr>
        <w:t>lập</w:t>
      </w:r>
      <w:commentRangeEnd w:id="6305"/>
      <w:r>
        <w:rPr>
          <w:rStyle w:val="CommentReference"/>
          <w:rFonts w:eastAsia="Times New Roman"/>
          <w:lang w:val="x-none" w:eastAsia="x-none"/>
        </w:rPr>
        <w:commentReference w:id="6305"/>
      </w:r>
      <w:r>
        <w:rPr>
          <w:rFonts w:ascii="Times New Roman" w:eastAsia="Times New Roman" w:hAnsi="Times New Roman" w:cs="Times New Roman"/>
          <w:color w:val="000000" w:themeColor="text1"/>
          <w:sz w:val="28"/>
          <w:szCs w:val="28"/>
          <w:highlight w:val="yellow"/>
          <w:lang w:val="en-GB"/>
        </w:rPr>
        <w:t xml:space="preserve"> (nếu có)</w:t>
      </w:r>
      <w:r w:rsidRPr="00784685">
        <w:rPr>
          <w:rFonts w:ascii="Times New Roman" w:eastAsia="Times New Roman" w:hAnsi="Times New Roman" w:cs="Times New Roman"/>
          <w:color w:val="000000" w:themeColor="text1"/>
          <w:sz w:val="28"/>
          <w:szCs w:val="28"/>
          <w:highlight w:val="yellow"/>
          <w:lang w:val="en-GB"/>
        </w:rPr>
        <w:t>:</w:t>
      </w:r>
    </w:p>
    <w:p w14:paraId="04F5632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54E880D1" w14:textId="77777777" w:rsidR="00C10E1C"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Tên cơ quan cấp:</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Ngày cấp:</w:t>
      </w:r>
      <w:r w:rsidRPr="00382610">
        <w:rPr>
          <w:rFonts w:ascii="Times New Roman" w:eastAsia="Times New Roman" w:hAnsi="Times New Roman" w:cs="Times New Roman"/>
          <w:color w:val="000000" w:themeColor="text1"/>
          <w:sz w:val="28"/>
          <w:szCs w:val="28"/>
        </w:rPr>
        <w:t> ……………………</w:t>
      </w:r>
    </w:p>
    <w:p w14:paraId="76A2A29F" w14:textId="77777777" w:rsidR="00C10E1C" w:rsidRPr="00ED5912"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 Người đại diện pháp luật: ………………………………………………………</w:t>
      </w:r>
    </w:p>
    <w:p w14:paraId="58459FA7" w14:textId="77777777" w:rsidR="00C10E1C" w:rsidRPr="00382610" w:rsidRDefault="00C10E1C" w:rsidP="00C10E1C">
      <w:pPr>
        <w:shd w:val="clear" w:color="auto" w:fill="FFFFFF"/>
        <w:spacing w:before="120"/>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3. </w:t>
      </w:r>
      <w:r w:rsidRPr="00382610">
        <w:rPr>
          <w:rFonts w:ascii="Times New Roman" w:eastAsia="Times New Roman" w:hAnsi="Times New Roman" w:cs="Times New Roman"/>
          <w:b/>
          <w:color w:val="000000" w:themeColor="text1"/>
          <w:sz w:val="28"/>
          <w:szCs w:val="28"/>
          <w:lang w:val="en-GB"/>
        </w:rPr>
        <w:t xml:space="preserve">Địa điểm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w:t>
      </w:r>
    </w:p>
    <w:p w14:paraId="020AA71C"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w:t>
      </w:r>
      <w:r w:rsidRPr="00382610">
        <w:rPr>
          <w:rFonts w:ascii="Times New Roman" w:eastAsia="Times New Roman" w:hAnsi="Times New Roman" w:cs="Times New Roman"/>
          <w:color w:val="000000" w:themeColor="text1"/>
          <w:sz w:val="28"/>
          <w:szCs w:val="28"/>
        </w:rPr>
        <w:t> ………………….………………….………………………………</w:t>
      </w:r>
    </w:p>
    <w:p w14:paraId="6DB97DB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Điện thoại:</w:t>
      </w:r>
      <w:r w:rsidRPr="00382610">
        <w:rPr>
          <w:rFonts w:ascii="Times New Roman" w:eastAsia="Times New Roman" w:hAnsi="Times New Roman" w:cs="Times New Roman"/>
          <w:color w:val="000000" w:themeColor="text1"/>
          <w:sz w:val="28"/>
          <w:szCs w:val="28"/>
        </w:rPr>
        <w:t>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0017C2B4" w14:textId="77777777" w:rsidR="00C10E1C" w:rsidRPr="00382610" w:rsidRDefault="00C10E1C" w:rsidP="00C10E1C">
      <w:pPr>
        <w:shd w:val="clear" w:color="auto" w:fill="FFFFFF"/>
        <w:spacing w:before="120"/>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4. </w:t>
      </w:r>
      <w:r w:rsidRPr="00382610">
        <w:rPr>
          <w:rFonts w:ascii="Times New Roman" w:eastAsia="Times New Roman" w:hAnsi="Times New Roman" w:cs="Times New Roman"/>
          <w:b/>
          <w:color w:val="000000" w:themeColor="text1"/>
          <w:sz w:val="28"/>
          <w:szCs w:val="28"/>
          <w:lang w:val="en-GB"/>
        </w:rPr>
        <w:t xml:space="preserve">Thành phần cơ sở được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w:t>
      </w:r>
    </w:p>
    <w:p w14:paraId="2A951DE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35A7F3D7"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074261F1" w14:textId="77777777" w:rsidR="00C10E1C" w:rsidRPr="00382610" w:rsidRDefault="00C10E1C" w:rsidP="00C10E1C">
      <w:pPr>
        <w:shd w:val="clear" w:color="auto" w:fill="FFFFFF"/>
        <w:spacing w:before="120"/>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5. </w:t>
      </w:r>
      <w:r w:rsidRPr="00382610">
        <w:rPr>
          <w:rFonts w:ascii="Times New Roman" w:eastAsia="Times New Roman" w:hAnsi="Times New Roman" w:cs="Times New Roman"/>
          <w:b/>
          <w:color w:val="000000" w:themeColor="text1"/>
          <w:sz w:val="28"/>
          <w:szCs w:val="28"/>
          <w:lang w:val="en-GB"/>
        </w:rPr>
        <w:t xml:space="preserve">Thành phần Đoàn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w:t>
      </w:r>
    </w:p>
    <w:p w14:paraId="18B3FE12"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4C26AFC3"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0331A0AA"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6. </w:t>
      </w:r>
      <w:r w:rsidRPr="00382610">
        <w:rPr>
          <w:rFonts w:ascii="Times New Roman" w:eastAsia="Times New Roman" w:hAnsi="Times New Roman" w:cs="Times New Roman"/>
          <w:b/>
          <w:bCs/>
          <w:color w:val="000000" w:themeColor="text1"/>
          <w:sz w:val="28"/>
          <w:szCs w:val="28"/>
          <w:lang w:val="en-GB"/>
        </w:rPr>
        <w:t>Loài thủy sản sản xuất, ương dưỡng: </w:t>
      </w:r>
      <w:r w:rsidRPr="00382610">
        <w:rPr>
          <w:rFonts w:ascii="Times New Roman" w:eastAsia="Times New Roman" w:hAnsi="Times New Roman" w:cs="Times New Roman"/>
          <w:color w:val="000000" w:themeColor="text1"/>
          <w:sz w:val="28"/>
          <w:szCs w:val="28"/>
          <w:lang w:val="en-GB"/>
        </w:rPr>
        <w:t>(nêu cụ thể từng loài thủy sản, công suất thiết kế và loại hình sản xuất hay ương dưỡng)</w:t>
      </w:r>
    </w:p>
    <w:p w14:paraId="21ED3E8D"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258561D2" w14:textId="77777777" w:rsidR="00C10E1C"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w:t>
      </w:r>
    </w:p>
    <w:p w14:paraId="0906816B" w14:textId="77777777" w:rsidR="00C10E1C" w:rsidRPr="00784685"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7. Kết quả sản xuất, ương dưỡng (đối với thẩm định duy trì)</w:t>
      </w:r>
    </w:p>
    <w:p w14:paraId="599FAE53"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lang w:val="vi-VN"/>
        </w:rPr>
        <w:t>8</w:t>
      </w:r>
      <w:r w:rsidRPr="00382610">
        <w:rPr>
          <w:rFonts w:ascii="Times New Roman" w:eastAsia="Times New Roman" w:hAnsi="Times New Roman" w:cs="Times New Roman"/>
          <w:b/>
          <w:bCs/>
          <w:color w:val="000000" w:themeColor="text1"/>
          <w:sz w:val="28"/>
          <w:szCs w:val="28"/>
        </w:rPr>
        <w:t>. </w:t>
      </w:r>
      <w:r w:rsidRPr="00382610">
        <w:rPr>
          <w:rFonts w:ascii="Times New Roman" w:eastAsia="Times New Roman" w:hAnsi="Times New Roman" w:cs="Times New Roman"/>
          <w:b/>
          <w:bCs/>
          <w:color w:val="000000" w:themeColor="text1"/>
          <w:sz w:val="28"/>
          <w:szCs w:val="28"/>
          <w:lang w:val="en-GB"/>
        </w:rPr>
        <w:t>Gi</w:t>
      </w:r>
      <w:r w:rsidRPr="00382610">
        <w:rPr>
          <w:rFonts w:ascii="Times New Roman" w:eastAsia="Times New Roman" w:hAnsi="Times New Roman" w:cs="Times New Roman"/>
          <w:b/>
          <w:bCs/>
          <w:color w:val="000000" w:themeColor="text1"/>
          <w:sz w:val="28"/>
          <w:szCs w:val="28"/>
        </w:rPr>
        <w:t>ấ</w:t>
      </w:r>
      <w:r w:rsidRPr="00382610">
        <w:rPr>
          <w:rFonts w:ascii="Times New Roman" w:eastAsia="Times New Roman" w:hAnsi="Times New Roman" w:cs="Times New Roman"/>
          <w:b/>
          <w:bCs/>
          <w:color w:val="000000" w:themeColor="text1"/>
          <w:sz w:val="28"/>
          <w:szCs w:val="28"/>
          <w:lang w:val="en-GB"/>
        </w:rPr>
        <w:t>y chứng nhận hệ th</w:t>
      </w:r>
      <w:r w:rsidRPr="00382610">
        <w:rPr>
          <w:rFonts w:ascii="Times New Roman" w:eastAsia="Times New Roman" w:hAnsi="Times New Roman" w:cs="Times New Roman"/>
          <w:b/>
          <w:bCs/>
          <w:color w:val="000000" w:themeColor="text1"/>
          <w:sz w:val="28"/>
          <w:szCs w:val="28"/>
        </w:rPr>
        <w:t>ố</w:t>
      </w:r>
      <w:r w:rsidRPr="00382610">
        <w:rPr>
          <w:rFonts w:ascii="Times New Roman" w:eastAsia="Times New Roman" w:hAnsi="Times New Roman" w:cs="Times New Roman"/>
          <w:b/>
          <w:bCs/>
          <w:color w:val="000000" w:themeColor="text1"/>
          <w:sz w:val="28"/>
          <w:szCs w:val="28"/>
          <w:lang w:val="en-GB"/>
        </w:rPr>
        <w:t>ng phù hợp tiêu chu</w:t>
      </w:r>
      <w:r w:rsidRPr="00382610">
        <w:rPr>
          <w:rFonts w:ascii="Times New Roman" w:eastAsia="Times New Roman" w:hAnsi="Times New Roman" w:cs="Times New Roman"/>
          <w:b/>
          <w:bCs/>
          <w:color w:val="000000" w:themeColor="text1"/>
          <w:sz w:val="28"/>
          <w:szCs w:val="28"/>
        </w:rPr>
        <w:t>ẩ</w:t>
      </w:r>
      <w:r w:rsidRPr="00382610">
        <w:rPr>
          <w:rFonts w:ascii="Times New Roman" w:eastAsia="Times New Roman" w:hAnsi="Times New Roman" w:cs="Times New Roman"/>
          <w:b/>
          <w:bCs/>
          <w:color w:val="000000" w:themeColor="text1"/>
          <w:sz w:val="28"/>
          <w:szCs w:val="28"/>
          <w:lang w:val="en-GB"/>
        </w:rPr>
        <w:t>n (n</w:t>
      </w:r>
      <w:r w:rsidRPr="00382610">
        <w:rPr>
          <w:rFonts w:ascii="Times New Roman" w:eastAsia="Times New Roman" w:hAnsi="Times New Roman" w:cs="Times New Roman"/>
          <w:b/>
          <w:bCs/>
          <w:color w:val="000000" w:themeColor="text1"/>
          <w:sz w:val="28"/>
          <w:szCs w:val="28"/>
        </w:rPr>
        <w:t>ế</w:t>
      </w:r>
      <w:r w:rsidRPr="00382610">
        <w:rPr>
          <w:rFonts w:ascii="Times New Roman" w:eastAsia="Times New Roman" w:hAnsi="Times New Roman" w:cs="Times New Roman"/>
          <w:b/>
          <w:bCs/>
          <w:color w:val="000000" w:themeColor="text1"/>
          <w:sz w:val="28"/>
          <w:szCs w:val="28"/>
          <w:lang w:val="en-GB"/>
        </w:rPr>
        <w:t>u có):</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4"/>
        <w:gridCol w:w="2402"/>
        <w:gridCol w:w="1939"/>
        <w:gridCol w:w="2310"/>
        <w:gridCol w:w="1847"/>
      </w:tblGrid>
      <w:tr w:rsidR="00C10E1C" w:rsidRPr="00382610" w14:paraId="4EF35D21" w14:textId="77777777" w:rsidTr="00B65272">
        <w:trPr>
          <w:trHeight w:val="20"/>
          <w:tblCellSpacing w:w="0" w:type="dxa"/>
          <w:jc w:val="center"/>
        </w:trPr>
        <w:tc>
          <w:tcPr>
            <w:tcW w:w="300" w:type="pc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5DEF98CB"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TT</w:t>
            </w:r>
          </w:p>
        </w:tc>
        <w:tc>
          <w:tcPr>
            <w:tcW w:w="13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BC57A23"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Tên tiêu chuẩn được chứng nhận</w:t>
            </w:r>
          </w:p>
        </w:tc>
        <w:tc>
          <w:tcPr>
            <w:tcW w:w="10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71EB7B1C"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Tên tổ chức chứng nhận</w:t>
            </w:r>
          </w:p>
        </w:tc>
        <w:tc>
          <w:tcPr>
            <w:tcW w:w="12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71DEDEAD"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Hiệu lực của Giấy chứng nhận</w:t>
            </w:r>
          </w:p>
        </w:tc>
        <w:tc>
          <w:tcPr>
            <w:tcW w:w="10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E117648"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Nội dung chứng nhận</w:t>
            </w:r>
          </w:p>
        </w:tc>
      </w:tr>
      <w:tr w:rsidR="00C10E1C" w:rsidRPr="00382610" w14:paraId="6CD39E27"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6948A4EF"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2EC5EE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100D9D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8B11F5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E0BFC1C"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233DD35"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0D673229"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AFC094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1FC3C4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4A19A6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6AD521C"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EE70582"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1AB9F659"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3</w:t>
            </w: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B2C81B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579EC2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16477F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65A3D1B"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1FCB17C2" w14:textId="77777777" w:rsidR="00C10E1C" w:rsidRPr="00784685"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lang w:val="vi-VN"/>
        </w:rPr>
      </w:pPr>
      <w:r w:rsidRPr="00784685">
        <w:rPr>
          <w:rFonts w:ascii="Times New Roman" w:eastAsia="Times New Roman" w:hAnsi="Times New Roman" w:cs="Times New Roman"/>
          <w:b/>
          <w:bCs/>
          <w:color w:val="000000" w:themeColor="text1"/>
          <w:sz w:val="28"/>
          <w:szCs w:val="28"/>
          <w:highlight w:val="yellow"/>
        </w:rPr>
        <w:t xml:space="preserve">II. NỘI DUNG </w:t>
      </w:r>
      <w:r w:rsidRPr="00784685">
        <w:rPr>
          <w:rFonts w:ascii="Times New Roman" w:eastAsia="Times New Roman" w:hAnsi="Times New Roman" w:cs="Times New Roman"/>
          <w:b/>
          <w:bCs/>
          <w:color w:val="000000" w:themeColor="text1"/>
          <w:sz w:val="28"/>
          <w:szCs w:val="28"/>
          <w:highlight w:val="yellow"/>
          <w:lang w:val="vi-VN"/>
        </w:rPr>
        <w:t>THẨM ĐỊNH</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00"/>
        <w:gridCol w:w="4577"/>
        <w:gridCol w:w="824"/>
        <w:gridCol w:w="1007"/>
        <w:gridCol w:w="1644"/>
      </w:tblGrid>
      <w:tr w:rsidR="00C10E1C" w:rsidRPr="00382610" w14:paraId="28A4C39D" w14:textId="77777777" w:rsidTr="00B65272">
        <w:trPr>
          <w:trHeight w:val="20"/>
          <w:tblHeader/>
          <w:tblCellSpacing w:w="0" w:type="dxa"/>
          <w:jc w:val="center"/>
        </w:trPr>
        <w:tc>
          <w:tcPr>
            <w:tcW w:w="553"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D5B248C"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TT</w:t>
            </w:r>
          </w:p>
        </w:tc>
        <w:tc>
          <w:tcPr>
            <w:tcW w:w="2527"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3C95FC1B" w14:textId="77777777" w:rsidR="00C10E1C" w:rsidRPr="00784685" w:rsidRDefault="00C10E1C" w:rsidP="00B65272">
            <w:pPr>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 xml:space="preserve">Chỉ tiêu </w:t>
            </w:r>
            <w:r>
              <w:rPr>
                <w:rFonts w:ascii="Times New Roman" w:eastAsia="Times New Roman" w:hAnsi="Times New Roman" w:cs="Times New Roman"/>
                <w:b/>
                <w:bCs/>
                <w:color w:val="000000" w:themeColor="text1"/>
                <w:sz w:val="28"/>
                <w:szCs w:val="28"/>
                <w:lang w:val="vi-VN"/>
              </w:rPr>
              <w:t>thẩm định</w:t>
            </w:r>
          </w:p>
        </w:tc>
        <w:tc>
          <w:tcPr>
            <w:tcW w:w="1011"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60F56B34" w14:textId="77777777" w:rsidR="00C10E1C" w:rsidRPr="00784685" w:rsidRDefault="00C10E1C" w:rsidP="00B65272">
            <w:pPr>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 xml:space="preserve">Kết quả </w:t>
            </w:r>
            <w:r>
              <w:rPr>
                <w:rFonts w:ascii="Times New Roman" w:eastAsia="Times New Roman" w:hAnsi="Times New Roman" w:cs="Times New Roman"/>
                <w:b/>
                <w:bCs/>
                <w:color w:val="000000" w:themeColor="text1"/>
                <w:sz w:val="28"/>
                <w:szCs w:val="28"/>
                <w:lang w:val="en-GB"/>
              </w:rPr>
              <w:t>thẩm</w:t>
            </w:r>
            <w:r>
              <w:rPr>
                <w:rFonts w:ascii="Times New Roman" w:eastAsia="Times New Roman" w:hAnsi="Times New Roman" w:cs="Times New Roman"/>
                <w:b/>
                <w:bCs/>
                <w:color w:val="000000" w:themeColor="text1"/>
                <w:sz w:val="28"/>
                <w:szCs w:val="28"/>
                <w:lang w:val="vi-VN"/>
              </w:rPr>
              <w:t xml:space="preserve"> định</w:t>
            </w:r>
          </w:p>
        </w:tc>
        <w:tc>
          <w:tcPr>
            <w:tcW w:w="908"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21E8A19"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Diễn giải kết quả </w:t>
            </w:r>
            <w:r>
              <w:rPr>
                <w:rFonts w:ascii="Times New Roman" w:eastAsia="Times New Roman" w:hAnsi="Times New Roman" w:cs="Times New Roman"/>
                <w:b/>
                <w:bCs/>
                <w:color w:val="000000" w:themeColor="text1"/>
                <w:sz w:val="28"/>
                <w:szCs w:val="28"/>
                <w:lang w:val="en-GB"/>
              </w:rPr>
              <w:t>thẩm</w:t>
            </w:r>
            <w:r>
              <w:rPr>
                <w:rFonts w:ascii="Times New Roman" w:eastAsia="Times New Roman" w:hAnsi="Times New Roman" w:cs="Times New Roman"/>
                <w:b/>
                <w:bCs/>
                <w:color w:val="000000" w:themeColor="text1"/>
                <w:sz w:val="28"/>
                <w:szCs w:val="28"/>
                <w:lang w:val="vi-VN"/>
              </w:rPr>
              <w:t xml:space="preserve"> định</w:t>
            </w:r>
            <w:r w:rsidRPr="00382610">
              <w:rPr>
                <w:rFonts w:ascii="Times New Roman" w:eastAsia="Times New Roman" w:hAnsi="Times New Roman" w:cs="Times New Roman"/>
                <w:b/>
                <w:bCs/>
                <w:color w:val="000000" w:themeColor="text1"/>
                <w:sz w:val="28"/>
                <w:szCs w:val="28"/>
                <w:lang w:val="en-GB"/>
              </w:rPr>
              <w:t>, hành động và thời gian khắc phục lỗi</w:t>
            </w:r>
          </w:p>
        </w:tc>
      </w:tr>
      <w:tr w:rsidR="00C10E1C" w:rsidRPr="00382610" w14:paraId="6DCEFB14" w14:textId="77777777" w:rsidTr="00B65272">
        <w:trPr>
          <w:trHeight w:val="20"/>
          <w:tblHeader/>
          <w:tblCellSpacing w:w="0" w:type="dxa"/>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3F1326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6727877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455"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28599BA"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Đạt</w:t>
            </w:r>
          </w:p>
        </w:tc>
        <w:tc>
          <w:tcPr>
            <w:tcW w:w="556"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A67742D"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Không đạt</w:t>
            </w:r>
          </w:p>
        </w:tc>
        <w:tc>
          <w:tcPr>
            <w:tcW w:w="0" w:type="auto"/>
            <w:vMerge/>
            <w:tcBorders>
              <w:top w:val="single" w:sz="8" w:space="0" w:color="auto"/>
              <w:left w:val="nil"/>
              <w:bottom w:val="single" w:sz="8" w:space="0" w:color="auto"/>
              <w:right w:val="single" w:sz="8" w:space="0" w:color="auto"/>
            </w:tcBorders>
            <w:vAlign w:val="center"/>
            <w:hideMark/>
          </w:tcPr>
          <w:p w14:paraId="3DE0A2B6"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5419ADB"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8831BBD"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I</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18CBE3AD" w14:textId="77777777" w:rsidR="00C10E1C" w:rsidRPr="00382610" w:rsidRDefault="00C10E1C" w:rsidP="00B65272">
            <w:pPr>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lang w:val="en-GB"/>
              </w:rPr>
              <w:t>THẨM</w:t>
            </w:r>
            <w:r>
              <w:rPr>
                <w:rFonts w:ascii="Times New Roman" w:eastAsia="Times New Roman" w:hAnsi="Times New Roman" w:cs="Times New Roman"/>
                <w:b/>
                <w:bCs/>
                <w:color w:val="000000" w:themeColor="text1"/>
                <w:sz w:val="28"/>
                <w:szCs w:val="28"/>
                <w:lang w:val="vi-VN"/>
              </w:rPr>
              <w:t xml:space="preserve"> ĐỊNH </w:t>
            </w:r>
            <w:r w:rsidRPr="00382610">
              <w:rPr>
                <w:rFonts w:ascii="Times New Roman" w:eastAsia="Times New Roman" w:hAnsi="Times New Roman" w:cs="Times New Roman"/>
                <w:b/>
                <w:bCs/>
                <w:color w:val="000000" w:themeColor="text1"/>
                <w:sz w:val="28"/>
                <w:szCs w:val="28"/>
                <w:lang w:val="en-GB"/>
              </w:rPr>
              <w:t>L</w:t>
            </w:r>
            <w:r w:rsidRPr="00382610">
              <w:rPr>
                <w:rFonts w:ascii="Times New Roman" w:eastAsia="Times New Roman" w:hAnsi="Times New Roman" w:cs="Times New Roman"/>
                <w:b/>
                <w:bCs/>
                <w:color w:val="000000" w:themeColor="text1"/>
                <w:sz w:val="28"/>
                <w:szCs w:val="28"/>
              </w:rPr>
              <w:t>Ầ</w:t>
            </w:r>
            <w:r w:rsidRPr="00382610">
              <w:rPr>
                <w:rFonts w:ascii="Times New Roman" w:eastAsia="Times New Roman" w:hAnsi="Times New Roman" w:cs="Times New Roman"/>
                <w:b/>
                <w:bCs/>
                <w:color w:val="000000" w:themeColor="text1"/>
                <w:sz w:val="28"/>
                <w:szCs w:val="28"/>
                <w:lang w:val="en-GB"/>
              </w:rPr>
              <w:t>N ĐẦU HOẶC KHI CÓ THAY ĐỔI ĐIỀU KI</w:t>
            </w:r>
            <w:r w:rsidRPr="00382610">
              <w:rPr>
                <w:rFonts w:ascii="Times New Roman" w:eastAsia="Times New Roman" w:hAnsi="Times New Roman" w:cs="Times New Roman"/>
                <w:b/>
                <w:bCs/>
                <w:color w:val="000000" w:themeColor="text1"/>
                <w:sz w:val="28"/>
                <w:szCs w:val="28"/>
              </w:rPr>
              <w:t>Ệ</w:t>
            </w:r>
            <w:r w:rsidRPr="00382610">
              <w:rPr>
                <w:rFonts w:ascii="Times New Roman" w:eastAsia="Times New Roman" w:hAnsi="Times New Roman" w:cs="Times New Roman"/>
                <w:b/>
                <w:bCs/>
                <w:color w:val="000000" w:themeColor="text1"/>
                <w:sz w:val="28"/>
                <w:szCs w:val="28"/>
                <w:lang w:val="en-GB"/>
              </w:rPr>
              <w:t>N SẢN XUẤT, ƯƠNG DƯỠNG</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60EA184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0FB2FB2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6059849E"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A3F6262"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0DEAE42"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19CFE6A2"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Cơ sở vật chất, trang thiết bị phục vụ sản xuất phù hợp với loài thủy sản</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57CF815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4EA27C3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4A8422FF"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274CDC2"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CAE29F5"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a</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408C8C79"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Hệ thống xử lý nước cấp, nước thải bảo đảm yêu cầu kiểm soát chất lượng và an toàn sinh học</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6AF5CA2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7259565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68514FF1"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7DF34EA"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60652F6"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b</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5BA965C8"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Hệ thống ao, bể, lồng bè bảo đảm yêu cầu kiểm soát chất lượng và an toàn sinh học</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0CB28F4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392EBC8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51027F6C"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D29A887"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8FDD750" w14:textId="77777777" w:rsidR="00C10E1C" w:rsidRPr="00784685" w:rsidRDefault="00C10E1C" w:rsidP="00B65272">
            <w:pPr>
              <w:jc w:val="center"/>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lastRenderedPageBreak/>
              <w:t>c</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3D39FDE4"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Khu sinh hoạt bảo đảm không ảnh hưởng xấu đến khu vực sản xuất, ương dưỡng</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74CDE7F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1A4914A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00A8F773"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98E3CB3"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2333442" w14:textId="77777777" w:rsidR="00C10E1C" w:rsidRPr="00784685" w:rsidRDefault="00C10E1C" w:rsidP="00B65272">
            <w:pPr>
              <w:jc w:val="center"/>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d</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3168BEE4"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Trang thiết bị bảo đảm yêu cầu về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1A6FEE7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531D446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24D6A54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934294E"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0BB7E90" w14:textId="77777777" w:rsidR="00C10E1C" w:rsidRPr="00784685" w:rsidRDefault="00C10E1C" w:rsidP="00B65272">
            <w:pPr>
              <w:jc w:val="center"/>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đ</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73F3247D"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Thiết bị thu gom và xử lý chất thải không ảnh hưởng xấu đến khu vực sản xuất, ương dưỡng</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51CBC8D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11E5D76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39861DDB"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57DEF59"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112191DF"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4FE5C724"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vi-VN"/>
              </w:rPr>
              <w:t>N</w:t>
            </w:r>
            <w:r w:rsidRPr="00382610">
              <w:rPr>
                <w:rFonts w:ascii="Times New Roman" w:eastAsia="Times New Roman" w:hAnsi="Times New Roman" w:cs="Times New Roman"/>
                <w:color w:val="000000" w:themeColor="text1"/>
                <w:sz w:val="28"/>
                <w:szCs w:val="28"/>
                <w:lang w:val="en-GB"/>
              </w:rPr>
              <w:t>ơi cách ly theo dõi sức khỏe giống thủy sản mới nhập</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3D15939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7FCB9D5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4160B148"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DA13DC1"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B53FB2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3</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1FD6EE7F"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vi-VN"/>
              </w:rPr>
              <w:t>N</w:t>
            </w:r>
            <w:r w:rsidRPr="00382610">
              <w:rPr>
                <w:rFonts w:ascii="Times New Roman" w:eastAsia="Times New Roman" w:hAnsi="Times New Roman" w:cs="Times New Roman"/>
                <w:color w:val="000000" w:themeColor="text1"/>
                <w:sz w:val="28"/>
                <w:szCs w:val="28"/>
                <w:lang w:val="en-GB"/>
              </w:rPr>
              <w:t>hân viên kỹ thuật được đào tạo về nuôi trồng thủy sản, bệnh học thủy sản hoặc sinh học</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1388441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6DAA25C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33779523"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DF15FF6"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DCAC703"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4</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6741BD3E"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Xây dựng hệ thống kiểm soát chất lượng, kiểm soát an toàn sinh học</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6005D6C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5B0E6A2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530B921E"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D714E5B"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FFB631E"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a</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5A164E63"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Nước phục vụ sản xuất, ương dưỡng</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24CA19A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78473F3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6051CEA4"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F19041E"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ED7DEA9"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b</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7A85DEEB"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Giống thủy sản trong quá trình sản xuất</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7CC5E24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4E8739E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34C61B7B"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1493639"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DBFC2D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70A2D166"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Vệ sinh, thu gom và xử lý nước thải, chất thải</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31483CB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3B4D889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287E532A"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CDAD5BB"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0B1D284"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d</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00E5F96F"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GB"/>
              </w:rPr>
              <w:t>Xử</w:t>
            </w:r>
            <w:r>
              <w:rPr>
                <w:rFonts w:ascii="Times New Roman" w:eastAsia="Times New Roman" w:hAnsi="Times New Roman" w:cs="Times New Roman"/>
                <w:color w:val="000000" w:themeColor="text1"/>
                <w:sz w:val="28"/>
                <w:szCs w:val="28"/>
                <w:lang w:val="vi-VN"/>
              </w:rPr>
              <w:t xml:space="preserve"> lý </w:t>
            </w:r>
            <w:r w:rsidRPr="00382610">
              <w:rPr>
                <w:rFonts w:ascii="Times New Roman" w:eastAsia="Times New Roman" w:hAnsi="Times New Roman" w:cs="Times New Roman"/>
                <w:color w:val="000000" w:themeColor="text1"/>
                <w:sz w:val="28"/>
                <w:szCs w:val="28"/>
                <w:lang w:val="en-GB"/>
              </w:rPr>
              <w:t>động vật thuỷ sản chết hoặc nhiễm các bệnh phải tiêu h</w:t>
            </w:r>
            <w:r w:rsidRPr="00382610">
              <w:rPr>
                <w:rFonts w:ascii="Times New Roman" w:eastAsia="Times New Roman" w:hAnsi="Times New Roman" w:cs="Times New Roman"/>
                <w:color w:val="000000" w:themeColor="text1"/>
                <w:sz w:val="28"/>
                <w:szCs w:val="28"/>
              </w:rPr>
              <w:t>ủ</w:t>
            </w:r>
            <w:r w:rsidRPr="00382610">
              <w:rPr>
                <w:rFonts w:ascii="Times New Roman" w:eastAsia="Times New Roman" w:hAnsi="Times New Roman" w:cs="Times New Roman"/>
                <w:color w:val="000000" w:themeColor="text1"/>
                <w:sz w:val="28"/>
                <w:szCs w:val="28"/>
                <w:lang w:val="en-GB"/>
              </w:rPr>
              <w:t>y</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119EC4E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12F3D65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2F737EF9"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E4EE4E0"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2466320"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đ</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1155B259"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giống thuỷ sản thoát ra môi trường bên ngoài, động vật gây hại xâm nhập vào cơ sở</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1FA7AD3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7EACE94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4A7D2706"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CBBCF59"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3AF3B17"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e</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247AD9C4"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GB"/>
              </w:rPr>
              <w:t>Kiểm</w:t>
            </w:r>
            <w:r>
              <w:rPr>
                <w:rFonts w:ascii="Times New Roman" w:eastAsia="Times New Roman" w:hAnsi="Times New Roman" w:cs="Times New Roman"/>
                <w:color w:val="000000" w:themeColor="text1"/>
                <w:sz w:val="28"/>
                <w:szCs w:val="28"/>
                <w:lang w:val="vi-VN"/>
              </w:rPr>
              <w:t xml:space="preserve"> soát t</w:t>
            </w:r>
            <w:r w:rsidRPr="00382610">
              <w:rPr>
                <w:rFonts w:ascii="Times New Roman" w:eastAsia="Times New Roman" w:hAnsi="Times New Roman" w:cs="Times New Roman"/>
                <w:color w:val="000000" w:themeColor="text1"/>
                <w:sz w:val="28"/>
                <w:szCs w:val="28"/>
                <w:lang w:val="en-GB"/>
              </w:rPr>
              <w:t>hức ăn, thuốc, sản phẩm xử lý môi trường nuôi trồng thuỷ sản</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18010A2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7AEF146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40EE3032"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F23CF5A"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1C0E535D"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5</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6CA0DBF1" w14:textId="77777777" w:rsidR="00C10E1C" w:rsidRPr="00382610" w:rsidRDefault="00C10E1C" w:rsidP="00B65272">
            <w:pPr>
              <w:jc w:val="both"/>
              <w:rPr>
                <w:rFonts w:ascii="Times New Roman" w:eastAsia="Times New Roman" w:hAnsi="Times New Roman" w:cs="Times New Roman"/>
                <w:color w:val="000000" w:themeColor="text1"/>
                <w:sz w:val="28"/>
                <w:szCs w:val="28"/>
              </w:rPr>
            </w:pPr>
            <w:commentRangeStart w:id="6306"/>
            <w:r w:rsidRPr="00382610">
              <w:rPr>
                <w:rFonts w:ascii="Times New Roman" w:eastAsia="Times New Roman" w:hAnsi="Times New Roman" w:cs="Times New Roman"/>
                <w:color w:val="000000" w:themeColor="text1"/>
                <w:sz w:val="28"/>
                <w:szCs w:val="28"/>
                <w:lang w:val="en-GB"/>
              </w:rPr>
              <w:t>Trường hợp sản xuất giống thủy sản bố mẹ phải có giống thủy sản thuần chủng hoặc giống thủy sản được công nhận thông qua khảo nghiệm hoặc kết quả nhiệm vụ khoa học và công nghệ đã được công nhận hoặc được cơ quan có thẩm quyền cho phép.</w:t>
            </w:r>
            <w:commentRangeEnd w:id="6306"/>
            <w:r>
              <w:rPr>
                <w:rStyle w:val="CommentReference"/>
                <w:rFonts w:eastAsia="Times New Roman"/>
                <w:lang w:val="x-none" w:eastAsia="x-none"/>
              </w:rPr>
              <w:commentReference w:id="6306"/>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72229F7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354D70A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76E876D5" w14:textId="77777777" w:rsidR="00C10E1C" w:rsidRPr="00382610" w:rsidRDefault="00C10E1C" w:rsidP="00B65272">
            <w:pPr>
              <w:rPr>
                <w:rFonts w:ascii="Times New Roman" w:eastAsia="Times New Roman" w:hAnsi="Times New Roman" w:cs="Times New Roman"/>
                <w:color w:val="000000" w:themeColor="text1"/>
                <w:sz w:val="28"/>
                <w:szCs w:val="28"/>
              </w:rPr>
            </w:pPr>
            <w:commentRangeStart w:id="6307"/>
            <w:commentRangeEnd w:id="6307"/>
            <w:r w:rsidRPr="00382610">
              <w:rPr>
                <w:rStyle w:val="CommentReference"/>
                <w:rFonts w:ascii="Times New Roman" w:eastAsia="Times New Roman" w:hAnsi="Times New Roman" w:cs="Times New Roman"/>
                <w:color w:val="000000" w:themeColor="text1"/>
                <w:sz w:val="28"/>
                <w:szCs w:val="28"/>
                <w:lang w:val="x-none" w:eastAsia="x-none"/>
              </w:rPr>
              <w:commentReference w:id="6307"/>
            </w:r>
          </w:p>
        </w:tc>
      </w:tr>
      <w:tr w:rsidR="00C10E1C" w:rsidRPr="00382610" w14:paraId="75C193B0"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BD680D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II</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5F19AD71" w14:textId="77777777" w:rsidR="00C10E1C" w:rsidRPr="00382610" w:rsidRDefault="00C10E1C" w:rsidP="00B65272">
            <w:pPr>
              <w:rPr>
                <w:rFonts w:ascii="Times New Roman" w:eastAsia="Times New Roman" w:hAnsi="Times New Roman" w:cs="Times New Roman"/>
                <w:color w:val="000000" w:themeColor="text1"/>
                <w:sz w:val="28"/>
                <w:szCs w:val="28"/>
              </w:rPr>
            </w:pPr>
            <w:r w:rsidRPr="00784685">
              <w:rPr>
                <w:rFonts w:ascii="Times New Roman" w:eastAsia="Times New Roman" w:hAnsi="Times New Roman" w:cs="Times New Roman"/>
                <w:b/>
                <w:bCs/>
                <w:color w:val="000000" w:themeColor="text1"/>
                <w:sz w:val="28"/>
                <w:szCs w:val="28"/>
                <w:highlight w:val="yellow"/>
                <w:lang w:val="en-GB"/>
              </w:rPr>
              <w:t>THẨM</w:t>
            </w:r>
            <w:r w:rsidRPr="00784685">
              <w:rPr>
                <w:rFonts w:ascii="Times New Roman" w:eastAsia="Times New Roman" w:hAnsi="Times New Roman" w:cs="Times New Roman"/>
                <w:b/>
                <w:bCs/>
                <w:color w:val="000000" w:themeColor="text1"/>
                <w:sz w:val="28"/>
                <w:szCs w:val="28"/>
                <w:highlight w:val="yellow"/>
                <w:lang w:val="vi-VN"/>
              </w:rPr>
              <w:t xml:space="preserve"> ĐỊNH</w:t>
            </w:r>
            <w:r>
              <w:rPr>
                <w:rFonts w:ascii="Times New Roman" w:eastAsia="Times New Roman" w:hAnsi="Times New Roman" w:cs="Times New Roman"/>
                <w:b/>
                <w:bCs/>
                <w:color w:val="000000" w:themeColor="text1"/>
                <w:sz w:val="28"/>
                <w:szCs w:val="28"/>
                <w:lang w:val="vi-VN"/>
              </w:rPr>
              <w:t xml:space="preserve"> </w:t>
            </w:r>
            <w:r w:rsidRPr="00382610">
              <w:rPr>
                <w:rFonts w:ascii="Times New Roman" w:eastAsia="Times New Roman" w:hAnsi="Times New Roman" w:cs="Times New Roman"/>
                <w:b/>
                <w:bCs/>
                <w:color w:val="000000" w:themeColor="text1"/>
                <w:sz w:val="28"/>
                <w:szCs w:val="28"/>
                <w:lang w:val="en-GB"/>
              </w:rPr>
              <w:t>DUY TRÌ ĐIỀU KIỆN, NGOÀI CÁC CHỈ TIÊU TẠI MỤC I, PHẢI ĐÁNH GIÁ CÁC CHỈ TIÊU SAU</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771FB31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16279BC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088F1FBF"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2964DB9"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1E4BB4B6"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6</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596061A3"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Áp dụng kiểm soát chất lượng, kiểm soát an toàn sinh học</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618E9AE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36D9975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548EBA84"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199EAC2"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B3057AB"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a</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68A0346E"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Nước phục vụ sản xuất, ương dưỡng</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650853B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0B80D26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6814660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DB95981"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8D00FBC" w14:textId="77777777" w:rsidR="00C10E1C" w:rsidRPr="00784685" w:rsidRDefault="00C10E1C" w:rsidP="00B65272">
            <w:pPr>
              <w:jc w:val="center"/>
              <w:rPr>
                <w:rFonts w:ascii="Times New Roman" w:eastAsia="Times New Roman" w:hAnsi="Times New Roman" w:cs="Times New Roman"/>
                <w:color w:val="000000" w:themeColor="text1"/>
                <w:sz w:val="28"/>
                <w:szCs w:val="28"/>
                <w:highlight w:val="yellow"/>
              </w:rPr>
            </w:pPr>
            <w:r w:rsidRPr="00784685">
              <w:rPr>
                <w:rFonts w:ascii="Times New Roman" w:eastAsia="Times New Roman" w:hAnsi="Times New Roman" w:cs="Times New Roman"/>
                <w:color w:val="000000" w:themeColor="text1"/>
                <w:sz w:val="28"/>
                <w:szCs w:val="28"/>
                <w:highlight w:val="yellow"/>
                <w:lang w:val="en-GB"/>
              </w:rPr>
              <w:t>b</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20F8717F" w14:textId="77777777" w:rsidR="00C10E1C" w:rsidRPr="00382610" w:rsidRDefault="00C10E1C" w:rsidP="00B65272">
            <w:pPr>
              <w:rPr>
                <w:rFonts w:ascii="Times New Roman" w:eastAsia="Times New Roman" w:hAnsi="Times New Roman" w:cs="Times New Roman"/>
                <w:color w:val="000000" w:themeColor="text1"/>
                <w:sz w:val="28"/>
                <w:szCs w:val="28"/>
              </w:rPr>
            </w:pPr>
            <w:r w:rsidRPr="00784685">
              <w:rPr>
                <w:rFonts w:ascii="Times New Roman" w:eastAsia="Times New Roman" w:hAnsi="Times New Roman" w:cs="Times New Roman"/>
                <w:color w:val="000000" w:themeColor="text1"/>
                <w:sz w:val="28"/>
                <w:szCs w:val="28"/>
                <w:highlight w:val="yellow"/>
                <w:lang w:val="en-GB"/>
              </w:rPr>
              <w:t>Giống thủy sản trong quá trình sản xuất</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7626D29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4A694F8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451BFCAD"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BEB697D"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AAB8FD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12BA0D1D"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Vệ sinh, thu gom và xử lý nước thải, chất thải</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0695DB7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3E122EF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5AA08A6D"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A773787"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13ABDD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d</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7591F4B6"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Tiêu huỷ xác động vật thuỷ sản chết hoặc nhiễm các bệnh phải tiêu hủy</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7B65E3D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0EE3E8A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58615E9B"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A9E508D"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A99FA01"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đ</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4018C889"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giống thuỷ sản thoát ra môi trường bên ngoài, động vật gây hại xâm nhập vào cơ sở</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11D2174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43D29FC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02498C77"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33B4AA7"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685083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e</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38991267"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Thức ăn, thuốc, sản phẩm xử lý môi trường nuôi trồng thuỷ sản</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6363CCE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06B807A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5D09FCFC"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C3C6175"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4ABD337"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7</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7ED2CA0E"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Thực hiện công bố tiêu chuẩn áp </w:t>
            </w:r>
            <w:commentRangeStart w:id="6308"/>
            <w:r w:rsidRPr="00382610">
              <w:rPr>
                <w:rFonts w:ascii="Times New Roman" w:eastAsia="Times New Roman" w:hAnsi="Times New Roman" w:cs="Times New Roman"/>
                <w:color w:val="000000" w:themeColor="text1"/>
                <w:sz w:val="28"/>
                <w:szCs w:val="28"/>
                <w:lang w:val="en-GB"/>
              </w:rPr>
              <w:t>dụng</w:t>
            </w:r>
            <w:commentRangeEnd w:id="6308"/>
            <w:r w:rsidRPr="00382610">
              <w:rPr>
                <w:rStyle w:val="CommentReference"/>
                <w:rFonts w:ascii="Times New Roman" w:eastAsia="Times New Roman" w:hAnsi="Times New Roman" w:cs="Times New Roman"/>
                <w:color w:val="000000" w:themeColor="text1"/>
                <w:sz w:val="28"/>
                <w:szCs w:val="28"/>
                <w:lang w:val="x-none" w:eastAsia="x-none"/>
              </w:rPr>
              <w:commentReference w:id="6308"/>
            </w:r>
            <w:r w:rsidRPr="00382610">
              <w:rPr>
                <w:rFonts w:ascii="Times New Roman" w:eastAsia="Times New Roman" w:hAnsi="Times New Roman" w:cs="Times New Roman"/>
                <w:color w:val="000000" w:themeColor="text1"/>
                <w:sz w:val="28"/>
                <w:szCs w:val="28"/>
                <w:lang w:val="en-GB"/>
              </w:rPr>
              <w:t>.</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779E7CA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1620554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71754DF3"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6436B16"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3739AD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8</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35084C67"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Thực hiện ghi nhãn giống thủy sản theo quy định của pháp luật về nhãn hàng hóa</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1A67CF8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1B914C2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30235367"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150D409"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3700E92"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9</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2CEBE03D"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Tuân thủ quy định về thời hạn sử dụng giống thủy sản bố mẹ</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70065EE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3F73761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4B87519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157D061"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34E32520" w14:textId="77777777" w:rsidR="00C10E1C" w:rsidRPr="00784685" w:rsidRDefault="00C10E1C" w:rsidP="00B65272">
            <w:pPr>
              <w:jc w:val="center"/>
              <w:rPr>
                <w:rFonts w:ascii="Times New Roman" w:eastAsia="Times New Roman" w:hAnsi="Times New Roman" w:cs="Times New Roman"/>
                <w:color w:val="000000" w:themeColor="text1"/>
                <w:sz w:val="28"/>
                <w:szCs w:val="28"/>
                <w:highlight w:val="yellow"/>
                <w:lang w:val="vi-VN"/>
              </w:rPr>
            </w:pPr>
            <w:r w:rsidRPr="00784685">
              <w:rPr>
                <w:rFonts w:ascii="Times New Roman" w:eastAsia="Times New Roman" w:hAnsi="Times New Roman" w:cs="Times New Roman"/>
                <w:color w:val="000000" w:themeColor="text1"/>
                <w:sz w:val="28"/>
                <w:szCs w:val="28"/>
                <w:highlight w:val="yellow"/>
                <w:lang w:val="vi-VN"/>
              </w:rPr>
              <w:t>10</w:t>
            </w:r>
          </w:p>
        </w:tc>
        <w:tc>
          <w:tcPr>
            <w:tcW w:w="2527" w:type="pct"/>
            <w:tcBorders>
              <w:top w:val="nil"/>
              <w:left w:val="nil"/>
              <w:bottom w:val="single" w:sz="8" w:space="0" w:color="auto"/>
              <w:right w:val="single" w:sz="8" w:space="0" w:color="auto"/>
            </w:tcBorders>
            <w:tcMar>
              <w:top w:w="0" w:type="dxa"/>
              <w:left w:w="10" w:type="dxa"/>
              <w:bottom w:w="0" w:type="dxa"/>
              <w:right w:w="10" w:type="dxa"/>
            </w:tcMar>
          </w:tcPr>
          <w:p w14:paraId="09141DE3" w14:textId="77777777" w:rsidR="00C10E1C" w:rsidRPr="00382610" w:rsidRDefault="00C10E1C" w:rsidP="00B65272">
            <w:pPr>
              <w:jc w:val="both"/>
              <w:rPr>
                <w:rFonts w:ascii="Times New Roman" w:eastAsia="Times New Roman" w:hAnsi="Times New Roman" w:cs="Times New Roman"/>
                <w:color w:val="000000" w:themeColor="text1"/>
                <w:sz w:val="28"/>
                <w:szCs w:val="28"/>
                <w:lang w:val="en-GB"/>
              </w:rPr>
            </w:pPr>
            <w:r w:rsidRPr="00784685">
              <w:rPr>
                <w:rFonts w:ascii="Times New Roman" w:eastAsia="Times New Roman" w:hAnsi="Times New Roman" w:cs="Times New Roman"/>
                <w:color w:val="000000" w:themeColor="text1"/>
                <w:sz w:val="28"/>
                <w:szCs w:val="28"/>
                <w:highlight w:val="yellow"/>
                <w:lang w:val="en-GB"/>
              </w:rPr>
              <w:t>Chịu trách nhiệm trước pháp luật về chất lượng giống</w:t>
            </w:r>
            <w:r w:rsidRPr="00784685">
              <w:rPr>
                <w:rFonts w:ascii="Times New Roman" w:eastAsia="Times New Roman" w:hAnsi="Times New Roman" w:cs="Times New Roman"/>
                <w:color w:val="000000" w:themeColor="text1"/>
                <w:sz w:val="28"/>
                <w:szCs w:val="28"/>
                <w:highlight w:val="yellow"/>
                <w:lang w:val="vi-VN"/>
              </w:rPr>
              <w:t xml:space="preserve"> thủy sản </w:t>
            </w:r>
            <w:r w:rsidRPr="00784685">
              <w:rPr>
                <w:rFonts w:ascii="Times New Roman" w:eastAsia="Times New Roman" w:hAnsi="Times New Roman" w:cs="Times New Roman"/>
                <w:color w:val="000000" w:themeColor="text1"/>
                <w:sz w:val="28"/>
                <w:szCs w:val="28"/>
                <w:highlight w:val="yellow"/>
                <w:lang w:val="en-GB"/>
              </w:rPr>
              <w:t>do mình sản xuất</w:t>
            </w:r>
            <w:r w:rsidRPr="00784685">
              <w:rPr>
                <w:rFonts w:ascii="Times New Roman" w:eastAsia="Times New Roman" w:hAnsi="Times New Roman" w:cs="Times New Roman"/>
                <w:color w:val="000000" w:themeColor="text1"/>
                <w:sz w:val="28"/>
                <w:szCs w:val="28"/>
                <w:highlight w:val="yellow"/>
                <w:lang w:val="vi-VN"/>
              </w:rPr>
              <w:t>, ương dưỡng</w:t>
            </w:r>
            <w:r w:rsidRPr="00784685">
              <w:rPr>
                <w:rFonts w:ascii="Times New Roman" w:eastAsia="Times New Roman" w:hAnsi="Times New Roman" w:cs="Times New Roman"/>
                <w:color w:val="000000" w:themeColor="text1"/>
                <w:sz w:val="28"/>
                <w:szCs w:val="28"/>
                <w:highlight w:val="yellow"/>
                <w:lang w:val="en-GB"/>
              </w:rPr>
              <w:t>; xử lý, thu hồi hoặc tiêu hủy giống không bảo đảm chất lượng theo quy định của pháp luật; bồi thường thiệt hại gây ra cho người mua, người nuôi trồng thủy sản</w:t>
            </w:r>
          </w:p>
        </w:tc>
        <w:tc>
          <w:tcPr>
            <w:tcW w:w="455" w:type="pct"/>
            <w:tcBorders>
              <w:top w:val="nil"/>
              <w:left w:val="nil"/>
              <w:bottom w:val="single" w:sz="8" w:space="0" w:color="auto"/>
              <w:right w:val="single" w:sz="8" w:space="0" w:color="auto"/>
            </w:tcBorders>
            <w:tcMar>
              <w:top w:w="0" w:type="dxa"/>
              <w:left w:w="10" w:type="dxa"/>
              <w:bottom w:w="0" w:type="dxa"/>
              <w:right w:w="10" w:type="dxa"/>
            </w:tcMar>
          </w:tcPr>
          <w:p w14:paraId="63CB381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tcPr>
          <w:p w14:paraId="0633FE7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tcPr>
          <w:p w14:paraId="13B6A80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FCC2B87" w14:textId="77777777" w:rsidTr="00B65272">
        <w:trPr>
          <w:trHeight w:val="20"/>
          <w:tblCellSpacing w:w="0" w:type="dxa"/>
          <w:jc w:val="center"/>
        </w:trPr>
        <w:tc>
          <w:tcPr>
            <w:tcW w:w="553"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0E204EA" w14:textId="77777777" w:rsidR="00C10E1C" w:rsidRPr="00784685" w:rsidRDefault="00C10E1C" w:rsidP="00B65272">
            <w:pPr>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1</w:t>
            </w:r>
            <w:r>
              <w:rPr>
                <w:rFonts w:ascii="Times New Roman" w:eastAsia="Times New Roman" w:hAnsi="Times New Roman" w:cs="Times New Roman"/>
                <w:color w:val="000000" w:themeColor="text1"/>
                <w:sz w:val="28"/>
                <w:szCs w:val="28"/>
                <w:lang w:val="vi-VN"/>
              </w:rPr>
              <w:t>1</w:t>
            </w:r>
          </w:p>
        </w:tc>
        <w:tc>
          <w:tcPr>
            <w:tcW w:w="2527" w:type="pct"/>
            <w:tcBorders>
              <w:top w:val="nil"/>
              <w:left w:val="nil"/>
              <w:bottom w:val="single" w:sz="8" w:space="0" w:color="auto"/>
              <w:right w:val="single" w:sz="8" w:space="0" w:color="auto"/>
            </w:tcBorders>
            <w:tcMar>
              <w:top w:w="0" w:type="dxa"/>
              <w:left w:w="10" w:type="dxa"/>
              <w:bottom w:w="0" w:type="dxa"/>
              <w:right w:w="10" w:type="dxa"/>
            </w:tcMar>
            <w:hideMark/>
          </w:tcPr>
          <w:p w14:paraId="79E33928" w14:textId="77777777" w:rsidR="00C10E1C" w:rsidRPr="00382610" w:rsidRDefault="00C10E1C" w:rsidP="00B65272">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Chấp hành việc thanh tra, kiểm tra của cơ quan nhà nước có thẩm quyền theo quy định của pháp luật</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1D149D8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3AED36B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3958D41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F4D7CA1" w14:textId="77777777" w:rsidTr="00B65272">
        <w:trPr>
          <w:trHeight w:val="20"/>
          <w:tblCellSpacing w:w="0" w:type="dxa"/>
          <w:jc w:val="center"/>
        </w:trPr>
        <w:tc>
          <w:tcPr>
            <w:tcW w:w="308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6AE98FB" w14:textId="77777777" w:rsidR="00C10E1C" w:rsidRPr="00382610" w:rsidRDefault="00C10E1C" w:rsidP="00B65272">
            <w:pPr>
              <w:spacing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Số chỉ tiêu đánh giá thực tế</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232FC53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7AAD24A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5F63B617"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4444847" w14:textId="77777777" w:rsidTr="00B65272">
        <w:trPr>
          <w:trHeight w:val="20"/>
          <w:tblCellSpacing w:w="0" w:type="dxa"/>
          <w:jc w:val="center"/>
        </w:trPr>
        <w:tc>
          <w:tcPr>
            <w:tcW w:w="308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AB2F206" w14:textId="77777777" w:rsidR="00C10E1C" w:rsidRPr="00382610" w:rsidRDefault="00C10E1C" w:rsidP="00B65272">
            <w:pPr>
              <w:spacing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Số chỉ tiêu đạt/không đạt</w:t>
            </w:r>
          </w:p>
        </w:tc>
        <w:tc>
          <w:tcPr>
            <w:tcW w:w="455" w:type="pct"/>
            <w:tcBorders>
              <w:top w:val="nil"/>
              <w:left w:val="nil"/>
              <w:bottom w:val="single" w:sz="8" w:space="0" w:color="auto"/>
              <w:right w:val="single" w:sz="8" w:space="0" w:color="auto"/>
            </w:tcBorders>
            <w:tcMar>
              <w:top w:w="0" w:type="dxa"/>
              <w:left w:w="10" w:type="dxa"/>
              <w:bottom w:w="0" w:type="dxa"/>
              <w:right w:w="10" w:type="dxa"/>
            </w:tcMar>
            <w:hideMark/>
          </w:tcPr>
          <w:p w14:paraId="2DFB993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56" w:type="pct"/>
            <w:tcBorders>
              <w:top w:val="nil"/>
              <w:left w:val="nil"/>
              <w:bottom w:val="single" w:sz="8" w:space="0" w:color="auto"/>
              <w:right w:val="single" w:sz="8" w:space="0" w:color="auto"/>
            </w:tcBorders>
            <w:tcMar>
              <w:top w:w="0" w:type="dxa"/>
              <w:left w:w="10" w:type="dxa"/>
              <w:bottom w:w="0" w:type="dxa"/>
              <w:right w:w="10" w:type="dxa"/>
            </w:tcMar>
            <w:hideMark/>
          </w:tcPr>
          <w:p w14:paraId="2832707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8" w:type="pct"/>
            <w:tcBorders>
              <w:top w:val="nil"/>
              <w:left w:val="nil"/>
              <w:bottom w:val="single" w:sz="8" w:space="0" w:color="auto"/>
              <w:right w:val="single" w:sz="8" w:space="0" w:color="auto"/>
            </w:tcBorders>
            <w:tcMar>
              <w:top w:w="0" w:type="dxa"/>
              <w:left w:w="10" w:type="dxa"/>
              <w:bottom w:w="0" w:type="dxa"/>
              <w:right w:w="10" w:type="dxa"/>
            </w:tcMar>
            <w:hideMark/>
          </w:tcPr>
          <w:p w14:paraId="3211144B"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5A95AD20" w14:textId="77777777" w:rsidR="00C10E1C" w:rsidRDefault="00C10E1C" w:rsidP="00C10E1C">
      <w:pPr>
        <w:shd w:val="clear" w:color="auto" w:fill="FFFFFF"/>
        <w:spacing w:before="120"/>
        <w:rPr>
          <w:rFonts w:ascii="Times New Roman" w:eastAsia="Times New Roman" w:hAnsi="Times New Roman" w:cs="Times New Roman"/>
          <w:b/>
          <w:bCs/>
          <w:color w:val="000000" w:themeColor="text1"/>
          <w:sz w:val="28"/>
          <w:szCs w:val="28"/>
          <w:lang w:val="vi-VN"/>
        </w:rPr>
      </w:pPr>
    </w:p>
    <w:p w14:paraId="3B1F7C97"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III. </w:t>
      </w:r>
      <w:r w:rsidRPr="00382610">
        <w:rPr>
          <w:rFonts w:ascii="Times New Roman" w:eastAsia="Times New Roman" w:hAnsi="Times New Roman" w:cs="Times New Roman"/>
          <w:b/>
          <w:bCs/>
          <w:color w:val="000000" w:themeColor="text1"/>
          <w:sz w:val="28"/>
          <w:szCs w:val="28"/>
          <w:lang w:val="en-GB"/>
        </w:rPr>
        <w:t>LẤY MẪU </w:t>
      </w:r>
      <w:r w:rsidRPr="00382610">
        <w:rPr>
          <w:rFonts w:ascii="Times New Roman" w:eastAsia="Times New Roman" w:hAnsi="Times New Roman" w:cs="Times New Roman"/>
          <w:color w:val="000000" w:themeColor="text1"/>
          <w:sz w:val="28"/>
          <w:szCs w:val="28"/>
          <w:lang w:val="en-GB"/>
        </w:rPr>
        <w:t>(kèm theo Biên bản lấy mẫu)</w:t>
      </w:r>
    </w:p>
    <w:p w14:paraId="41FB9023"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Thông tin về mẫu lấy (loại mẫu, số lượng mẫu; tình trạng bao gói, bảo quản mẫu</w:t>
      </w:r>
      <w:r w:rsidRPr="00382610">
        <w:rPr>
          <w:rFonts w:ascii="Times New Roman" w:eastAsia="Times New Roman" w:hAnsi="Times New Roman" w:cs="Times New Roman"/>
          <w:color w:val="000000" w:themeColor="text1"/>
          <w:sz w:val="28"/>
          <w:szCs w:val="28"/>
          <w:lang w:val="vi-VN"/>
        </w:rPr>
        <w:t>, .</w:t>
      </w:r>
      <w:r w:rsidRPr="00382610">
        <w:rPr>
          <w:rFonts w:ascii="Times New Roman" w:eastAsia="Times New Roman" w:hAnsi="Times New Roman" w:cs="Times New Roman"/>
          <w:color w:val="000000" w:themeColor="text1"/>
          <w:sz w:val="28"/>
          <w:szCs w:val="28"/>
          <w:lang w:val="en-GB"/>
        </w:rPr>
        <w:t>..) ....................................................</w:t>
      </w:r>
    </w:p>
    <w:p w14:paraId="6AD55C0A"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Chỉ định chỉ tiêu phân tích:</w:t>
      </w:r>
    </w:p>
    <w:p w14:paraId="1638D6DC"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1D9766B4"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IV. </w:t>
      </w:r>
      <w:r w:rsidRPr="00382610">
        <w:rPr>
          <w:rFonts w:ascii="Times New Roman" w:eastAsia="Times New Roman" w:hAnsi="Times New Roman" w:cs="Times New Roman"/>
          <w:b/>
          <w:bCs/>
          <w:color w:val="000000" w:themeColor="text1"/>
          <w:sz w:val="28"/>
          <w:szCs w:val="28"/>
          <w:lang w:val="en-GB"/>
        </w:rPr>
        <w:t xml:space="preserve">Ý KIẾN CỦA ĐOÀN </w:t>
      </w:r>
      <w:r>
        <w:rPr>
          <w:rFonts w:ascii="Times New Roman" w:eastAsia="Times New Roman" w:hAnsi="Times New Roman" w:cs="Times New Roman"/>
          <w:b/>
          <w:bCs/>
          <w:color w:val="000000" w:themeColor="text1"/>
          <w:sz w:val="28"/>
          <w:szCs w:val="28"/>
          <w:lang w:val="en-GB"/>
        </w:rPr>
        <w:t>THẨM ĐỊNH</w:t>
      </w:r>
      <w:r w:rsidRPr="00382610">
        <w:rPr>
          <w:rFonts w:ascii="Times New Roman" w:eastAsia="Times New Roman" w:hAnsi="Times New Roman" w:cs="Times New Roman"/>
          <w:b/>
          <w:bCs/>
          <w:color w:val="000000" w:themeColor="text1"/>
          <w:sz w:val="28"/>
          <w:szCs w:val="28"/>
          <w:lang w:val="en-GB"/>
        </w:rPr>
        <w:t>:</w:t>
      </w:r>
    </w:p>
    <w:p w14:paraId="544BC462"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w:t>
      </w:r>
    </w:p>
    <w:p w14:paraId="79B9B7E5"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V. </w:t>
      </w:r>
      <w:r w:rsidRPr="00382610">
        <w:rPr>
          <w:rFonts w:ascii="Times New Roman" w:eastAsia="Times New Roman" w:hAnsi="Times New Roman" w:cs="Times New Roman"/>
          <w:b/>
          <w:bCs/>
          <w:color w:val="000000" w:themeColor="text1"/>
          <w:sz w:val="28"/>
          <w:szCs w:val="28"/>
          <w:lang w:val="en-GB"/>
        </w:rPr>
        <w:t>Ý KIẾN CỦA ĐẠI DIỆN CƠ SỞ:</w:t>
      </w:r>
    </w:p>
    <w:p w14:paraId="64D0B34A"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307"/>
        <w:gridCol w:w="4765"/>
      </w:tblGrid>
      <w:tr w:rsidR="00C10E1C" w:rsidRPr="00382610" w14:paraId="50522DA5" w14:textId="77777777" w:rsidTr="00B65272">
        <w:trPr>
          <w:tblCellSpacing w:w="0" w:type="dxa"/>
        </w:trPr>
        <w:tc>
          <w:tcPr>
            <w:tcW w:w="2350" w:type="pct"/>
            <w:tcMar>
              <w:top w:w="0" w:type="dxa"/>
              <w:left w:w="108" w:type="dxa"/>
              <w:bottom w:w="0" w:type="dxa"/>
              <w:right w:w="108" w:type="dxa"/>
            </w:tcMar>
            <w:hideMark/>
          </w:tcPr>
          <w:p w14:paraId="357B1BB0"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 xml:space="preserve">CHỦ CƠ SỞ ĐƯỢC </w:t>
            </w:r>
            <w:r>
              <w:rPr>
                <w:rFonts w:ascii="Times New Roman" w:eastAsia="Times New Roman" w:hAnsi="Times New Roman" w:cs="Times New Roman"/>
                <w:b/>
                <w:bCs/>
                <w:color w:val="000000" w:themeColor="text1"/>
                <w:sz w:val="28"/>
                <w:szCs w:val="28"/>
              </w:rPr>
              <w:t>THẨM ĐỊNH</w:t>
            </w:r>
            <w:r w:rsidRPr="00382610">
              <w:rPr>
                <w:rFonts w:ascii="Times New Roman" w:eastAsia="Times New Roman" w:hAnsi="Times New Roman" w:cs="Times New Roman"/>
                <w:b/>
                <w:bCs/>
                <w:color w:val="000000" w:themeColor="text1"/>
                <w:sz w:val="28"/>
                <w:szCs w:val="28"/>
              </w:rPr>
              <w:br/>
            </w:r>
            <w:r w:rsidRPr="00382610">
              <w:rPr>
                <w:rFonts w:ascii="Times New Roman" w:eastAsia="Times New Roman" w:hAnsi="Times New Roman" w:cs="Times New Roman"/>
                <w:i/>
                <w:iCs/>
                <w:color w:val="000000" w:themeColor="text1"/>
                <w:sz w:val="28"/>
                <w:szCs w:val="28"/>
              </w:rPr>
              <w:t>(Ký, ghi rõ họ tên, đóng dấu)</w:t>
            </w:r>
          </w:p>
        </w:tc>
        <w:tc>
          <w:tcPr>
            <w:tcW w:w="2600" w:type="pct"/>
            <w:tcMar>
              <w:top w:w="0" w:type="dxa"/>
              <w:left w:w="108" w:type="dxa"/>
              <w:bottom w:w="0" w:type="dxa"/>
              <w:right w:w="108" w:type="dxa"/>
            </w:tcMar>
            <w:hideMark/>
          </w:tcPr>
          <w:p w14:paraId="4EE207CD"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 xml:space="preserve">TRƯỞNG ĐOÀN </w:t>
            </w:r>
            <w:r>
              <w:rPr>
                <w:rFonts w:ascii="Times New Roman" w:eastAsia="Times New Roman" w:hAnsi="Times New Roman" w:cs="Times New Roman"/>
                <w:b/>
                <w:bCs/>
                <w:color w:val="000000" w:themeColor="text1"/>
                <w:sz w:val="28"/>
                <w:szCs w:val="28"/>
              </w:rPr>
              <w:t>THẨM ĐỊNH</w:t>
            </w:r>
            <w:r w:rsidRPr="00382610">
              <w:rPr>
                <w:rFonts w:ascii="Times New Roman" w:eastAsia="Times New Roman" w:hAnsi="Times New Roman" w:cs="Times New Roman"/>
                <w:b/>
                <w:bCs/>
                <w:color w:val="000000" w:themeColor="text1"/>
                <w:sz w:val="28"/>
                <w:szCs w:val="28"/>
              </w:rPr>
              <w:br/>
            </w:r>
            <w:r w:rsidRPr="00382610">
              <w:rPr>
                <w:rFonts w:ascii="Times New Roman" w:eastAsia="Times New Roman" w:hAnsi="Times New Roman" w:cs="Times New Roman"/>
                <w:i/>
                <w:iCs/>
                <w:color w:val="000000" w:themeColor="text1"/>
                <w:sz w:val="28"/>
                <w:szCs w:val="28"/>
              </w:rPr>
              <w:t>(Ký, ghi rõ họ tên)</w:t>
            </w:r>
          </w:p>
        </w:tc>
      </w:tr>
    </w:tbl>
    <w:p w14:paraId="7BADFB8A" w14:textId="77777777" w:rsidR="00C10E1C" w:rsidRPr="00382610" w:rsidRDefault="00C10E1C" w:rsidP="00C10E1C">
      <w:pPr>
        <w:shd w:val="clear" w:color="auto" w:fill="FFFFFF"/>
        <w:spacing w:before="120"/>
        <w:jc w:val="center"/>
        <w:rPr>
          <w:rFonts w:ascii="Times New Roman" w:eastAsia="Times New Roman" w:hAnsi="Times New Roman" w:cs="Times New Roman"/>
          <w:b/>
          <w:bCs/>
          <w:color w:val="000000" w:themeColor="text1"/>
          <w:sz w:val="28"/>
          <w:szCs w:val="28"/>
          <w:lang w:val="en-GB"/>
        </w:rPr>
      </w:pPr>
    </w:p>
    <w:p w14:paraId="5C97CCD9" w14:textId="77777777" w:rsidR="00C10E1C" w:rsidRPr="00382610" w:rsidRDefault="00C10E1C" w:rsidP="00C10E1C">
      <w:pPr>
        <w:rPr>
          <w:rFonts w:ascii="Times New Roman" w:eastAsia="Times New Roman" w:hAnsi="Times New Roman" w:cs="Times New Roman"/>
          <w:b/>
          <w:bCs/>
          <w:color w:val="000000" w:themeColor="text1"/>
          <w:sz w:val="28"/>
          <w:szCs w:val="28"/>
          <w:lang w:val="en-GB"/>
        </w:rPr>
      </w:pPr>
      <w:r w:rsidRPr="00382610">
        <w:rPr>
          <w:rFonts w:ascii="Times New Roman" w:eastAsia="Times New Roman" w:hAnsi="Times New Roman" w:cs="Times New Roman"/>
          <w:b/>
          <w:bCs/>
          <w:color w:val="000000" w:themeColor="text1"/>
          <w:sz w:val="28"/>
          <w:szCs w:val="28"/>
          <w:lang w:val="en-GB"/>
        </w:rPr>
        <w:br w:type="page"/>
      </w:r>
    </w:p>
    <w:p w14:paraId="469A9A71"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lastRenderedPageBreak/>
        <w:t xml:space="preserve">HƯỚNG DẪN </w:t>
      </w:r>
      <w:r>
        <w:rPr>
          <w:rFonts w:ascii="Times New Roman" w:eastAsia="Times New Roman" w:hAnsi="Times New Roman" w:cs="Times New Roman"/>
          <w:b/>
          <w:bCs/>
          <w:color w:val="000000" w:themeColor="text1"/>
          <w:sz w:val="28"/>
          <w:szCs w:val="28"/>
          <w:lang w:val="en-GB"/>
        </w:rPr>
        <w:t>THẨM</w:t>
      </w:r>
      <w:r>
        <w:rPr>
          <w:rFonts w:ascii="Times New Roman" w:eastAsia="Times New Roman" w:hAnsi="Times New Roman" w:cs="Times New Roman"/>
          <w:b/>
          <w:bCs/>
          <w:color w:val="000000" w:themeColor="text1"/>
          <w:sz w:val="28"/>
          <w:szCs w:val="28"/>
          <w:lang w:val="vi-VN"/>
        </w:rPr>
        <w:t xml:space="preserve"> ĐỊNH </w:t>
      </w:r>
      <w:r w:rsidRPr="00382610">
        <w:rPr>
          <w:rFonts w:ascii="Times New Roman" w:eastAsia="Times New Roman" w:hAnsi="Times New Roman" w:cs="Times New Roman"/>
          <w:b/>
          <w:bCs/>
          <w:color w:val="000000" w:themeColor="text1"/>
          <w:sz w:val="28"/>
          <w:szCs w:val="28"/>
          <w:lang w:val="en-GB"/>
        </w:rPr>
        <w:t>CƠ SỞ SẢN XUẤT, ƯƠNG DƯỠNG GIỐNG THỦY SẢN</w:t>
      </w:r>
    </w:p>
    <w:p w14:paraId="3423B353" w14:textId="77777777" w:rsidR="00C10E1C" w:rsidRPr="00784685" w:rsidRDefault="00C10E1C" w:rsidP="00C10E1C">
      <w:pPr>
        <w:shd w:val="clear" w:color="auto" w:fill="FFFFFF"/>
        <w:spacing w:before="120"/>
        <w:jc w:val="both"/>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 xml:space="preserve">A. NGUYÊN TẮC </w:t>
      </w:r>
      <w:r>
        <w:rPr>
          <w:rFonts w:ascii="Times New Roman" w:eastAsia="Times New Roman" w:hAnsi="Times New Roman" w:cs="Times New Roman"/>
          <w:b/>
          <w:bCs/>
          <w:color w:val="000000" w:themeColor="text1"/>
          <w:sz w:val="28"/>
          <w:szCs w:val="28"/>
          <w:lang w:val="vi-VN"/>
        </w:rPr>
        <w:t>THẨM ĐỊNH</w:t>
      </w:r>
    </w:p>
    <w:p w14:paraId="58A33B90"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 xml:space="preserve">1. Ghi biểu mẫu </w:t>
      </w:r>
      <w:r>
        <w:rPr>
          <w:rFonts w:ascii="Times New Roman" w:eastAsia="Times New Roman" w:hAnsi="Times New Roman" w:cs="Times New Roman"/>
          <w:b/>
          <w:bCs/>
          <w:color w:val="000000" w:themeColor="text1"/>
          <w:sz w:val="28"/>
          <w:szCs w:val="28"/>
        </w:rPr>
        <w:t>thẩm định</w:t>
      </w:r>
    </w:p>
    <w:p w14:paraId="0930D6F0"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Ghi đầy đủ thông tin theo quy định trong biểu mẫu.</w:t>
      </w:r>
    </w:p>
    <w:p w14:paraId="31B25D93"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Thẩm tra và ghi thông tin chính xác.</w:t>
      </w:r>
    </w:p>
    <w:p w14:paraId="22BCA692"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Nếu sửa chữa trên nội dung đã ghi trong Biên bản, phải có chữ ký xác nhận của Trưởng đoàn </w:t>
      </w:r>
      <w:r>
        <w:rPr>
          <w:rFonts w:ascii="Times New Roman" w:eastAsia="Times New Roman" w:hAnsi="Times New Roman" w:cs="Times New Roman"/>
          <w:color w:val="000000" w:themeColor="text1"/>
          <w:sz w:val="28"/>
          <w:szCs w:val="28"/>
          <w:lang w:val="vi-VN"/>
        </w:rPr>
        <w:t>thẩm định</w:t>
      </w:r>
      <w:r w:rsidRPr="00382610">
        <w:rPr>
          <w:rFonts w:ascii="Times New Roman" w:eastAsia="Times New Roman" w:hAnsi="Times New Roman" w:cs="Times New Roman"/>
          <w:color w:val="000000" w:themeColor="text1"/>
          <w:sz w:val="28"/>
          <w:szCs w:val="28"/>
          <w:lang w:val="en-GB"/>
        </w:rPr>
        <w:t>.</w:t>
      </w:r>
    </w:p>
    <w:p w14:paraId="3A4F0488"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2. Nguyên tắc đánh giá</w:t>
      </w:r>
    </w:p>
    <w:p w14:paraId="046DB8EA"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Không được bổ sung hoặc bỏ bớt nội dung, mức đánh giá đã được quy định trong chỉ tiêu.</w:t>
      </w:r>
    </w:p>
    <w:p w14:paraId="005BA4E1"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Kết quả đánh giá của chỉ tiêu là “Đạt” hoặc “Không đạt”.</w:t>
      </w:r>
    </w:p>
    <w:p w14:paraId="56D1043C"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Dùng ký hiệu X hoặc √ đánh dấu vào các vị trí mức đánh giá đã được xác định đối với mỗi chỉ tiêu.</w:t>
      </w:r>
    </w:p>
    <w:p w14:paraId="2B9C49F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Phải diễn giải chi tiết chỉ tiêu đạt và không đạt; mỗi chỉ tiêu không đạt phải xác định thời hạn cơ sở phải khắc phục lỗi đó.</w:t>
      </w:r>
    </w:p>
    <w:p w14:paraId="25CF4F1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Đối với đánh giá lần đầu: Xem xét các điều kiện cần có, đáp ứng yêu cầu theo từng tiêu chí để cơ sở tiến tới đi vào hoạt động lần đầu (các điều kiện về phần cứng: cơ sở vật chất, trang thiết bị, khu cách ly, thiết bị thu gom xử lý chất thải, rác thải có đáp ứng đủ về số lượng, chủng loại, chất liệu để kiểm soát chất lượng an toàn sinh học; điều kiện về nhân sự; điều kiện về các quy định, quy trình kiểm soát chất lượng,</w:t>
      </w:r>
      <w:commentRangeStart w:id="6309"/>
      <w:r w:rsidRPr="00382610">
        <w:rPr>
          <w:rFonts w:ascii="Times New Roman" w:eastAsia="Times New Roman" w:hAnsi="Times New Roman" w:cs="Times New Roman"/>
          <w:color w:val="000000" w:themeColor="text1"/>
          <w:sz w:val="28"/>
          <w:szCs w:val="28"/>
          <w:lang w:val="en-GB"/>
        </w:rPr>
        <w:t>.).</w:t>
      </w:r>
      <w:commentRangeEnd w:id="6309"/>
      <w:r>
        <w:rPr>
          <w:rStyle w:val="CommentReference"/>
          <w:rFonts w:eastAsia="Times New Roman"/>
          <w:lang w:val="x-none" w:eastAsia="x-none"/>
        </w:rPr>
        <w:commentReference w:id="6309"/>
      </w:r>
    </w:p>
    <w:p w14:paraId="1D1B146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Đối với đánh giá duy trì</w:t>
      </w:r>
      <w:r>
        <w:rPr>
          <w:rFonts w:ascii="Times New Roman" w:eastAsia="Times New Roman" w:hAnsi="Times New Roman" w:cs="Times New Roman"/>
          <w:color w:val="000000" w:themeColor="text1"/>
          <w:sz w:val="28"/>
          <w:szCs w:val="28"/>
          <w:lang w:val="vi-VN"/>
        </w:rPr>
        <w:t>:</w:t>
      </w:r>
      <w:r w:rsidRPr="00382610">
        <w:rPr>
          <w:rFonts w:ascii="Times New Roman" w:eastAsia="Times New Roman" w:hAnsi="Times New Roman" w:cs="Times New Roman"/>
          <w:color w:val="000000" w:themeColor="text1"/>
          <w:sz w:val="28"/>
          <w:szCs w:val="28"/>
          <w:lang w:val="en-GB"/>
        </w:rPr>
        <w:t xml:space="preserve"> </w:t>
      </w:r>
      <w:r>
        <w:rPr>
          <w:rFonts w:ascii="Times New Roman" w:eastAsia="Times New Roman" w:hAnsi="Times New Roman" w:cs="Times New Roman"/>
          <w:color w:val="000000" w:themeColor="text1"/>
          <w:sz w:val="28"/>
          <w:szCs w:val="28"/>
          <w:lang w:val="en-GB"/>
        </w:rPr>
        <w:t>Đánh</w:t>
      </w:r>
      <w:r>
        <w:rPr>
          <w:rFonts w:ascii="Times New Roman" w:eastAsia="Times New Roman" w:hAnsi="Times New Roman" w:cs="Times New Roman"/>
          <w:color w:val="000000" w:themeColor="text1"/>
          <w:sz w:val="28"/>
          <w:szCs w:val="28"/>
          <w:lang w:val="vi-VN"/>
        </w:rPr>
        <w:t xml:space="preserve"> giá kết quả </w:t>
      </w:r>
      <w:r w:rsidRPr="00382610">
        <w:rPr>
          <w:rFonts w:ascii="Times New Roman" w:eastAsia="Times New Roman" w:hAnsi="Times New Roman" w:cs="Times New Roman"/>
          <w:color w:val="000000" w:themeColor="text1"/>
          <w:sz w:val="28"/>
          <w:szCs w:val="28"/>
          <w:lang w:val="en-GB"/>
        </w:rPr>
        <w:t>vận hành của điều kiện đáp ứng yêu cầu trong quá trình sản xuất, ương dưỡng; sự tuân thủ của cơ sở theo các yêu c</w:t>
      </w:r>
      <w:r w:rsidRPr="00382610">
        <w:rPr>
          <w:rFonts w:ascii="Times New Roman" w:eastAsia="Times New Roman" w:hAnsi="Times New Roman" w:cs="Times New Roman"/>
          <w:color w:val="000000" w:themeColor="text1"/>
          <w:sz w:val="28"/>
          <w:szCs w:val="28"/>
        </w:rPr>
        <w:t>ầ</w:t>
      </w:r>
      <w:r w:rsidRPr="00382610">
        <w:rPr>
          <w:rFonts w:ascii="Times New Roman" w:eastAsia="Times New Roman" w:hAnsi="Times New Roman" w:cs="Times New Roman"/>
          <w:color w:val="000000" w:themeColor="text1"/>
          <w:sz w:val="28"/>
          <w:szCs w:val="28"/>
          <w:lang w:val="en-GB"/>
        </w:rPr>
        <w:t>u đã đặt ra (kiểm tra hiện trạng cơ sở hạ t</w:t>
      </w:r>
      <w:r w:rsidRPr="00382610">
        <w:rPr>
          <w:rFonts w:ascii="Times New Roman" w:eastAsia="Times New Roman" w:hAnsi="Times New Roman" w:cs="Times New Roman"/>
          <w:color w:val="000000" w:themeColor="text1"/>
          <w:sz w:val="28"/>
          <w:szCs w:val="28"/>
        </w:rPr>
        <w:t>ầ</w:t>
      </w:r>
      <w:r w:rsidRPr="00382610">
        <w:rPr>
          <w:rFonts w:ascii="Times New Roman" w:eastAsia="Times New Roman" w:hAnsi="Times New Roman" w:cs="Times New Roman"/>
          <w:color w:val="000000" w:themeColor="text1"/>
          <w:sz w:val="28"/>
          <w:szCs w:val="28"/>
          <w:lang w:val="en-GB"/>
        </w:rPr>
        <w:t>ng; cách thức vận hành, sử dụng các trang thiết bị phục vụ quá trình sản xuất, ương dưỡng; các bằng chứng chứng minh về việc tuân thủ kiểm soát chất lượng giống,công bố, tiêu chuẩn cơ sở: áp dụng..).</w:t>
      </w:r>
    </w:p>
    <w:p w14:paraId="32EB9455"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3. Chỉ tiêu áp dụng</w:t>
      </w:r>
    </w:p>
    <w:p w14:paraId="12A64897"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Chỉ tiêu từ </w:t>
      </w:r>
      <w:r>
        <w:rPr>
          <w:rFonts w:ascii="Times New Roman" w:eastAsia="Times New Roman" w:hAnsi="Times New Roman" w:cs="Times New Roman"/>
          <w:color w:val="000000" w:themeColor="text1"/>
          <w:sz w:val="28"/>
          <w:szCs w:val="28"/>
          <w:lang w:val="vi-VN"/>
        </w:rPr>
        <w:t>01</w:t>
      </w:r>
      <w:r w:rsidRPr="00382610">
        <w:rPr>
          <w:rFonts w:ascii="Times New Roman" w:eastAsia="Times New Roman" w:hAnsi="Times New Roman" w:cs="Times New Roman"/>
          <w:color w:val="000000" w:themeColor="text1"/>
          <w:sz w:val="28"/>
          <w:szCs w:val="28"/>
          <w:lang w:val="en-GB"/>
        </w:rPr>
        <w:t xml:space="preserve"> đến </w:t>
      </w:r>
      <w:r>
        <w:rPr>
          <w:rFonts w:ascii="Times New Roman" w:eastAsia="Times New Roman" w:hAnsi="Times New Roman" w:cs="Times New Roman"/>
          <w:color w:val="000000" w:themeColor="text1"/>
          <w:sz w:val="28"/>
          <w:szCs w:val="28"/>
          <w:lang w:val="vi-VN"/>
        </w:rPr>
        <w:t>05</w:t>
      </w:r>
      <w:r w:rsidRPr="00382610">
        <w:rPr>
          <w:rFonts w:ascii="Times New Roman" w:eastAsia="Times New Roman" w:hAnsi="Times New Roman" w:cs="Times New Roman"/>
          <w:color w:val="000000" w:themeColor="text1"/>
          <w:sz w:val="28"/>
          <w:szCs w:val="28"/>
          <w:lang w:val="en-GB"/>
        </w:rPr>
        <w:t xml:space="preserve"> áp dụng với cơ sở sản xuất, ương dưỡng giống thuỷ sản đăng ký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cấp Giấy chứng nhận lần đầu hoặc khi có thay đổi điều kiện sản xuất, ương dưỡng.</w:t>
      </w:r>
    </w:p>
    <w:p w14:paraId="103B75D1" w14:textId="77777777" w:rsidR="00C10E1C" w:rsidRDefault="00C10E1C" w:rsidP="00C10E1C">
      <w:pPr>
        <w:shd w:val="clear" w:color="auto" w:fill="FFFFFF"/>
        <w:spacing w:before="120"/>
        <w:jc w:val="both"/>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Chỉ tiêu từ </w:t>
      </w:r>
      <w:r>
        <w:rPr>
          <w:rFonts w:ascii="Times New Roman" w:eastAsia="Times New Roman" w:hAnsi="Times New Roman" w:cs="Times New Roman"/>
          <w:color w:val="000000" w:themeColor="text1"/>
          <w:sz w:val="28"/>
          <w:szCs w:val="28"/>
          <w:lang w:val="vi-VN"/>
        </w:rPr>
        <w:t>01</w:t>
      </w:r>
      <w:r w:rsidRPr="00382610">
        <w:rPr>
          <w:rFonts w:ascii="Times New Roman" w:eastAsia="Times New Roman" w:hAnsi="Times New Roman" w:cs="Times New Roman"/>
          <w:color w:val="000000" w:themeColor="text1"/>
          <w:sz w:val="28"/>
          <w:szCs w:val="28"/>
          <w:lang w:val="en-GB"/>
        </w:rPr>
        <w:t xml:space="preserve"> đến </w:t>
      </w:r>
      <w:r>
        <w:rPr>
          <w:rFonts w:ascii="Times New Roman" w:eastAsia="Times New Roman" w:hAnsi="Times New Roman" w:cs="Times New Roman"/>
          <w:color w:val="000000" w:themeColor="text1"/>
          <w:sz w:val="28"/>
          <w:szCs w:val="28"/>
          <w:lang w:val="vi-VN"/>
        </w:rPr>
        <w:t>11</w:t>
      </w:r>
      <w:r w:rsidRPr="00382610">
        <w:rPr>
          <w:rFonts w:ascii="Times New Roman" w:eastAsia="Times New Roman" w:hAnsi="Times New Roman" w:cs="Times New Roman"/>
          <w:color w:val="000000" w:themeColor="text1"/>
          <w:sz w:val="28"/>
          <w:szCs w:val="28"/>
          <w:lang w:val="en-GB"/>
        </w:rPr>
        <w:t xml:space="preserve"> áp dụng với </w:t>
      </w:r>
      <w:r>
        <w:rPr>
          <w:rFonts w:ascii="Times New Roman" w:eastAsia="Times New Roman" w:hAnsi="Times New Roman" w:cs="Times New Roman"/>
          <w:color w:val="000000" w:themeColor="text1"/>
          <w:sz w:val="28"/>
          <w:szCs w:val="28"/>
          <w:lang w:val="en-GB"/>
        </w:rPr>
        <w:t>thẩm</w:t>
      </w:r>
      <w:r>
        <w:rPr>
          <w:rFonts w:ascii="Times New Roman" w:eastAsia="Times New Roman" w:hAnsi="Times New Roman" w:cs="Times New Roman"/>
          <w:color w:val="000000" w:themeColor="text1"/>
          <w:sz w:val="28"/>
          <w:szCs w:val="28"/>
          <w:lang w:val="vi-VN"/>
        </w:rPr>
        <w:t xml:space="preserve"> định </w:t>
      </w:r>
      <w:r w:rsidRPr="00382610">
        <w:rPr>
          <w:rFonts w:ascii="Times New Roman" w:eastAsia="Times New Roman" w:hAnsi="Times New Roman" w:cs="Times New Roman"/>
          <w:color w:val="000000" w:themeColor="text1"/>
          <w:sz w:val="28"/>
          <w:szCs w:val="28"/>
          <w:lang w:val="en-GB"/>
        </w:rPr>
        <w:t>duy trì điều kiện cơ sở sản xuất, ương dưỡng giống thuỷ sản đã được Giấy chứng nhận.</w:t>
      </w:r>
    </w:p>
    <w:p w14:paraId="542385C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B65272">
        <w:rPr>
          <w:rFonts w:ascii="Times New Roman" w:eastAsia="Times New Roman" w:hAnsi="Times New Roman" w:cs="Times New Roman"/>
          <w:b/>
          <w:bCs/>
          <w:color w:val="000000" w:themeColor="text1"/>
          <w:sz w:val="28"/>
          <w:szCs w:val="28"/>
          <w:lang w:val="en-GB"/>
        </w:rPr>
        <w:lastRenderedPageBreak/>
        <w:t>B. HƯỚNG DẪN ĐÁNH GIÁ TỪNG CHỈ TIÊU</w:t>
      </w:r>
    </w:p>
    <w:p w14:paraId="71D0F01F"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1. Cơ sở vật chất, trang thiết bị phục vụ sản xuất phù hợp với loài thủy sản</w:t>
      </w:r>
    </w:p>
    <w:p w14:paraId="7798CF9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Hệ thống xử lý nước cấp, nước thải bảo đảm yêu cầu kiểm soát chất lượng và an toàn sinh học</w:t>
      </w:r>
    </w:p>
    <w:p w14:paraId="3C61D211"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Hệ thống xử lý nước cấp riêng biệt với hệ thống thoát nước và hệ thống xử lý nước thải; hệ thống dẫn nước thải được xây đảm bảo chắc chắn, thoát nước, không ứ đọng, không gây ô nhiễm vào khu vực sản xuất, ương dưỡng.</w:t>
      </w:r>
    </w:p>
    <w:p w14:paraId="0FC49EC9"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trạng hệ thống xử lý nước cấp, nước thải và đ</w:t>
      </w:r>
      <w:r w:rsidRPr="00382610">
        <w:rPr>
          <w:rFonts w:ascii="Times New Roman" w:eastAsia="Times New Roman" w:hAnsi="Times New Roman" w:cs="Times New Roman"/>
          <w:color w:val="000000" w:themeColor="text1"/>
          <w:sz w:val="28"/>
          <w:szCs w:val="28"/>
        </w:rPr>
        <w:t>ố</w:t>
      </w:r>
      <w:r w:rsidRPr="00382610">
        <w:rPr>
          <w:rFonts w:ascii="Times New Roman" w:eastAsia="Times New Roman" w:hAnsi="Times New Roman" w:cs="Times New Roman"/>
          <w:color w:val="000000" w:themeColor="text1"/>
          <w:sz w:val="28"/>
          <w:szCs w:val="28"/>
          <w:lang w:val="en-GB"/>
        </w:rPr>
        <w:t>i chiếu với mô tả trong Thuyết minh.</w:t>
      </w:r>
    </w:p>
    <w:p w14:paraId="050C38E0"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Hệ thống ao, bể, lồng bè bảo đảm yêu cầu kiểm soát chất lượng và an toàn sinh học</w:t>
      </w:r>
    </w:p>
    <w:p w14:paraId="40EE912A"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Hệ thống ao, bể, lồng bè phải có diện tích, thể tích phù hợp với quy trình sản xuất giống của từng loài thủy sản; hệ thống ao, bể, lồng bè phục vụ nuôi vỗ, sinh sản, ương nuôi ấu trùng không làm bằng vật liệu dễ bị gỉ sét, gây ảnh hưởng xấu đến giống thủy sản; dễ vệ sinh, khử trùng.</w:t>
      </w:r>
    </w:p>
    <w:p w14:paraId="1B43BD0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và đối chiếu với các tài liệu liên quan.</w:t>
      </w:r>
    </w:p>
    <w:p w14:paraId="10B81F19"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c</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Khu sinh hoạt bảo đảm không ảnh hưởng xấu đến khu vực sản xuất, ương dưỡng</w:t>
      </w:r>
    </w:p>
    <w:p w14:paraId="028DBC3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Khu sinh hoạt như nhà ở, văn phòng, nhà vệ sinh trong khu vực sản xuất, ương dưỡng giống thủy sản phải bảo đảm có tường hoặc vách ngăn cánh để không ảnh hưởng xấu tới hoạt động sản xuất, ương dưỡng. Đối với nhà vệ sinh không bị rò rỉ ảnh hưởng đến môi trường.</w:t>
      </w:r>
    </w:p>
    <w:p w14:paraId="127AD51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và đối chiếu với các tài liệu liên quan.</w:t>
      </w:r>
    </w:p>
    <w:p w14:paraId="0D4E7D6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GB"/>
        </w:rPr>
        <w:t>d</w:t>
      </w:r>
      <w:r w:rsidRPr="00382610">
        <w:rPr>
          <w:rFonts w:ascii="Times New Roman" w:eastAsia="Times New Roman" w:hAnsi="Times New Roman" w:cs="Times New Roman"/>
          <w:color w:val="000000" w:themeColor="text1"/>
          <w:sz w:val="28"/>
          <w:szCs w:val="28"/>
          <w:lang w:val="en-GB"/>
        </w:rPr>
        <w:t xml:space="preserve">) Trang thiết bị bảo đảm yêu cầu về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w:t>
      </w:r>
    </w:p>
    <w:p w14:paraId="172E7872"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w:t>
      </w:r>
      <w:r w:rsidRPr="00382610">
        <w:rPr>
          <w:rFonts w:ascii="Times New Roman" w:eastAsia="Times New Roman" w:hAnsi="Times New Roman" w:cs="Times New Roman"/>
          <w:color w:val="000000" w:themeColor="text1"/>
          <w:sz w:val="28"/>
          <w:szCs w:val="28"/>
        </w:rPr>
        <w:t>ầ</w:t>
      </w:r>
      <w:r w:rsidRPr="00382610">
        <w:rPr>
          <w:rFonts w:ascii="Times New Roman" w:eastAsia="Times New Roman" w:hAnsi="Times New Roman" w:cs="Times New Roman"/>
          <w:color w:val="000000" w:themeColor="text1"/>
          <w:sz w:val="28"/>
          <w:szCs w:val="28"/>
          <w:lang w:val="en-GB"/>
        </w:rPr>
        <w:t>u: Trang thiết bị phục vụ sản xuất, ương dưỡng giống thuỷ sản làm bằng vật liệu phù hợp, chống thấm, không gỉ sét, không bị ăn mòn, không có khả năng thôi nhiễm ra các chất độc hại ảnh hưởng đến giống thuỷ sản; dễ dàng vệ sinh, khử trùng; sử dụng đúng mục đích đảm bảo không gây nhiễm chéo.</w:t>
      </w:r>
    </w:p>
    <w:p w14:paraId="6CCF6994"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Phương pháp đánh giá: Quan sát hiện trường, xem xét tài liệu kỹ thuật liên quan đến bề mặt thiết bị, dụng cụ.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hồ sơ và các tài liệu về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w:t>
      </w:r>
    </w:p>
    <w:p w14:paraId="6C124D7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đ</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Thiết bị thu gom và xử lý chất thải không ảnh hưởng xấu đến khu vực sản xuất, ương dưỡng</w:t>
      </w:r>
    </w:p>
    <w:p w14:paraId="1533EF36"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Trang bị các loại thùng rác phù hợp để phân loại rác (rác thải sinh hoạt, tái chế và nguy hại), thùng chứa rác thải nguy hại cần có nắp đậy kín. Nơi chứa rác thải tách biệt với khu vực sản xuất. Nơi chứa rác thải nguy hại phải được để riêng, kín và có khóa.</w:t>
      </w:r>
    </w:p>
    <w:p w14:paraId="046C97A7"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và đối chiếu với các tài liệu liên quan.</w:t>
      </w:r>
    </w:p>
    <w:p w14:paraId="55029B83"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2. Khu cách ly thuỷ sản mới nhập</w:t>
      </w:r>
    </w:p>
    <w:p w14:paraId="6014D31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Cơ sở có hoạt động nhập khẩu giống thuỷ sản phải có khu cách ly; khu cách ly phải tách biệt với khu vực sản xuất, ương dưỡng giống thuỷ sản. Nước thải, chất thải của khu nuôi cách ly phải đảm bảo không ảnh hưởng tới khu sản xuất, ương dưỡng giống thuỷ sản.</w:t>
      </w:r>
    </w:p>
    <w:p w14:paraId="19F420A2"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và đối chiếu với các tài liệu liên quan.</w:t>
      </w:r>
    </w:p>
    <w:p w14:paraId="4594AE8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i/>
          <w:iCs/>
          <w:color w:val="000000" w:themeColor="text1"/>
          <w:sz w:val="28"/>
          <w:szCs w:val="28"/>
          <w:lang w:val="en-GB"/>
        </w:rPr>
        <w:t>Ghi chú:</w:t>
      </w:r>
      <w:r w:rsidRPr="00382610">
        <w:rPr>
          <w:rFonts w:ascii="Times New Roman" w:eastAsia="Times New Roman" w:hAnsi="Times New Roman" w:cs="Times New Roman"/>
          <w:color w:val="000000" w:themeColor="text1"/>
          <w:sz w:val="28"/>
          <w:szCs w:val="28"/>
          <w:lang w:val="en-GB"/>
        </w:rPr>
        <w:t> Tách biệt là sự ngăn cách không gian đảm bảo ngăn ngừa nguy cơ nhiễm chéo.</w:t>
      </w:r>
    </w:p>
    <w:p w14:paraId="73F97744"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3. Có nhân viên kỹ thuật được đào tạo về nuôi trồng thủy sản, bệnh học thủy sản hoặc sinh học</w:t>
      </w:r>
    </w:p>
    <w:p w14:paraId="44616B4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Yêu cầu: Có </w:t>
      </w:r>
      <w:r w:rsidRPr="0074048C">
        <w:rPr>
          <w:rFonts w:ascii="Times New Roman" w:eastAsia="Times New Roman" w:hAnsi="Times New Roman" w:cs="Times New Roman"/>
          <w:color w:val="000000" w:themeColor="text1"/>
          <w:sz w:val="28"/>
          <w:szCs w:val="28"/>
          <w:lang w:val="en-GB"/>
        </w:rPr>
        <w:t>văn bằng hoặc chứng chỉ</w:t>
      </w:r>
      <w:r w:rsidRPr="00382610">
        <w:rPr>
          <w:rFonts w:ascii="Times New Roman" w:eastAsia="Times New Roman" w:hAnsi="Times New Roman" w:cs="Times New Roman"/>
          <w:color w:val="000000" w:themeColor="text1"/>
          <w:sz w:val="28"/>
          <w:szCs w:val="28"/>
          <w:lang w:val="en-GB"/>
        </w:rPr>
        <w:t xml:space="preserve"> liên quan về nuôi trồng thủy sản, bệnh học thủy sản, sinh học hoặc được đào tạo các khóa học liên quan đến lĩnh vực trên.</w:t>
      </w:r>
    </w:p>
    <w:p w14:paraId="685E760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Phương pháp đánh giá: Xem xét </w:t>
      </w:r>
      <w:r>
        <w:rPr>
          <w:rFonts w:ascii="Times New Roman" w:eastAsia="Times New Roman" w:hAnsi="Times New Roman" w:cs="Times New Roman"/>
          <w:color w:val="000000" w:themeColor="text1"/>
          <w:sz w:val="28"/>
          <w:szCs w:val="28"/>
          <w:lang w:val="en-GB"/>
        </w:rPr>
        <w:t>văn</w:t>
      </w:r>
      <w:r>
        <w:rPr>
          <w:rFonts w:ascii="Times New Roman" w:eastAsia="Times New Roman" w:hAnsi="Times New Roman" w:cs="Times New Roman"/>
          <w:color w:val="000000" w:themeColor="text1"/>
          <w:sz w:val="28"/>
          <w:szCs w:val="28"/>
          <w:lang w:val="vi-VN"/>
        </w:rPr>
        <w:t xml:space="preserve"> bằng hoặc</w:t>
      </w:r>
      <w:r w:rsidRPr="00382610">
        <w:rPr>
          <w:rFonts w:ascii="Times New Roman" w:eastAsia="Times New Roman" w:hAnsi="Times New Roman" w:cs="Times New Roman"/>
          <w:color w:val="000000" w:themeColor="text1"/>
          <w:sz w:val="28"/>
          <w:szCs w:val="28"/>
          <w:lang w:val="en-GB"/>
        </w:rPr>
        <w:t xml:space="preserve"> chứng chỉ liên quan về lĩnh vực nuôi trồng thủy sản, bệnh học thủy sản, sinh học.</w:t>
      </w:r>
    </w:p>
    <w:p w14:paraId="0AE41EC7"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4. Xây dựng hệ thống kiểm soát chất lượng, kiểm soát an toàn sinh học</w:t>
      </w:r>
    </w:p>
    <w:p w14:paraId="6C7D7F66"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Nước phục vụ sản xuất, ương dưỡng</w:t>
      </w:r>
    </w:p>
    <w:p w14:paraId="258D545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Yêu cầu: Các yêu cầu về chỉ tiêu chất lượng nước và tần suất kiểm soát phải đạt yêu cầu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phù hợp với loài thủy sản và phải được cụ thể bằng văn bản, được người có thẩm quyền phê duyệt.</w:t>
      </w:r>
    </w:p>
    <w:p w14:paraId="39E9FAE7"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các văn bản quy định, tài liệu về kiểm soát chất lượng nước.</w:t>
      </w:r>
    </w:p>
    <w:p w14:paraId="604B5392"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Giống thủy sản trong quá trình sản xuất, ương dưỡng</w:t>
      </w:r>
    </w:p>
    <w:p w14:paraId="44D1F835"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về quá trình sản xuất, ương dưỡng phải được cụ thể bằng văn bản và được người có thẩm quyền phê duyệt, đảm bảo các nội dung:</w:t>
      </w:r>
    </w:p>
    <w:p w14:paraId="462BDFD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Giống thủy sản thuộc Danh mục loài thủy sản được phép kinh doanh tại Việt Nam</w:t>
      </w:r>
      <w:r>
        <w:rPr>
          <w:rFonts w:ascii="Times New Roman" w:eastAsia="Times New Roman" w:hAnsi="Times New Roman" w:cs="Times New Roman"/>
          <w:color w:val="000000" w:themeColor="text1"/>
          <w:sz w:val="28"/>
          <w:szCs w:val="28"/>
          <w:lang w:val="en-GB"/>
        </w:rPr>
        <w:t xml:space="preserve"> </w:t>
      </w:r>
      <w:r w:rsidRPr="00784685">
        <w:rPr>
          <w:rFonts w:ascii="Times New Roman" w:eastAsia="Times New Roman" w:hAnsi="Times New Roman" w:cs="Times New Roman"/>
          <w:color w:val="000000" w:themeColor="text1"/>
          <w:sz w:val="28"/>
          <w:szCs w:val="28"/>
          <w:highlight w:val="yellow"/>
          <w:lang w:val="en-GB"/>
        </w:rPr>
        <w:t>hoặc được cơ quan có thẩm quyền cho phép</w:t>
      </w:r>
      <w:r w:rsidRPr="00382610">
        <w:rPr>
          <w:rFonts w:ascii="Times New Roman" w:eastAsia="Times New Roman" w:hAnsi="Times New Roman" w:cs="Times New Roman"/>
          <w:color w:val="000000" w:themeColor="text1"/>
          <w:sz w:val="28"/>
          <w:szCs w:val="28"/>
          <w:lang w:val="en-GB"/>
        </w:rPr>
        <w:t>;</w:t>
      </w:r>
    </w:p>
    <w:p w14:paraId="1C3846F4"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Được kiểm soát chất lượng và an toàn sinh học trong từng công đoạn của quá trình sản xuất, ương dưỡng: nguồn gốc giống thuỷ sản; </w:t>
      </w:r>
      <w:r w:rsidRPr="00784685">
        <w:rPr>
          <w:rFonts w:ascii="Times New Roman" w:eastAsia="Times New Roman" w:hAnsi="Times New Roman" w:cs="Times New Roman"/>
          <w:color w:val="000000" w:themeColor="text1"/>
          <w:sz w:val="28"/>
          <w:szCs w:val="28"/>
          <w:highlight w:val="yellow"/>
          <w:lang w:val="en-GB"/>
        </w:rPr>
        <w:t>kiểm soát thời hạn sử dụng giống bố mẹ;</w:t>
      </w:r>
      <w:r>
        <w:rPr>
          <w:rFonts w:ascii="Times New Roman" w:eastAsia="Times New Roman" w:hAnsi="Times New Roman" w:cs="Times New Roman"/>
          <w:color w:val="000000" w:themeColor="text1"/>
          <w:sz w:val="28"/>
          <w:szCs w:val="28"/>
          <w:lang w:val="en-GB"/>
        </w:rPr>
        <w:t xml:space="preserve"> </w:t>
      </w:r>
      <w:r w:rsidRPr="00382610">
        <w:rPr>
          <w:rFonts w:ascii="Times New Roman" w:eastAsia="Times New Roman" w:hAnsi="Times New Roman" w:cs="Times New Roman"/>
          <w:color w:val="000000" w:themeColor="text1"/>
          <w:sz w:val="28"/>
          <w:szCs w:val="28"/>
          <w:lang w:val="en-GB"/>
        </w:rPr>
        <w:t>kiểm soát các loại bệnh nguy hiểm; kiểm soát các sinh trưởng, phát triển.</w:t>
      </w:r>
    </w:p>
    <w:p w14:paraId="3606C96C"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Phương pháp đánh giá: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hồ sơ.</w:t>
      </w:r>
    </w:p>
    <w:p w14:paraId="3D69F25A"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c) </w:t>
      </w:r>
      <w:r w:rsidRPr="00382610">
        <w:rPr>
          <w:rFonts w:ascii="Times New Roman" w:eastAsia="Times New Roman" w:hAnsi="Times New Roman" w:cs="Times New Roman"/>
          <w:color w:val="000000" w:themeColor="text1"/>
          <w:sz w:val="28"/>
          <w:szCs w:val="28"/>
          <w:lang w:val="en-GB"/>
        </w:rPr>
        <w:t>Vệ sinh, thu gom và xử lý nước thải, chất thải</w:t>
      </w:r>
    </w:p>
    <w:p w14:paraId="2483306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phải được cụ thể bằng văn bản và được người có thẩm quyền phê duyệt, đảm bảo các nội dung sau: Kiểm soát về vệ sinh, thu gom, chứa và xử lý chất thải, nước thải đảm bảo không ảnh hưởng tới hoạt động sản xuất, ương dưỡng giống thủy sản.</w:t>
      </w:r>
    </w:p>
    <w:p w14:paraId="57E5953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Phương pháp đánh giá: Quan sát hiện trường và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hồ sơ.</w:t>
      </w:r>
    </w:p>
    <w:p w14:paraId="1D9B6EF3"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d) </w:t>
      </w:r>
      <w:r w:rsidRPr="00382610">
        <w:rPr>
          <w:rFonts w:ascii="Times New Roman" w:eastAsia="Times New Roman" w:hAnsi="Times New Roman" w:cs="Times New Roman"/>
          <w:color w:val="000000" w:themeColor="text1"/>
          <w:sz w:val="28"/>
          <w:szCs w:val="28"/>
          <w:lang w:val="en-GB"/>
        </w:rPr>
        <w:t>Tiêu huỷ xác động vật thuỷ sản chết hoặc nhiễm các bệnh phải tiêu hủy</w:t>
      </w:r>
    </w:p>
    <w:p w14:paraId="6EFC2AA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phải được cụ thể bằng văn bản và được người có thẩm quyền phê duyệt, đảm bảo các nội dung sau: xác động vật thủy sản chết hoặc nhiễm các bệnh phải tiêu hủy đảm bảo không ảnh hưởng tới sản xuất, ương dưỡng giống thủy sản; không ảnh hưởng đến môi trường và lây lan dịch bệnh.</w:t>
      </w:r>
    </w:p>
    <w:p w14:paraId="5AFE3D36"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và kiểm tra hồ sơ.</w:t>
      </w:r>
    </w:p>
    <w:p w14:paraId="667F1EF3"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 Kiểm soát giống thuỷ sản thoát ra môi trường bên ngoài, động vật gây hại xâm nhập vào cơ sở</w:t>
      </w:r>
    </w:p>
    <w:p w14:paraId="35D3446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phải được cụ thể bằng văn bản và được người có thẩm quyền phê duyệt, đảm bảo các nội dung sau: kiểm soát giống thuỷ sản thoát ra môi trường bên ngoài, động vật gây hại xâm nhập vào cơ sở để kiểm soát an toàn sinh học, không gây ảnh hưởng đến sản xuất, ương dưỡng giống thủy sản; có biện pháp ngăn chặn phù hợp </w:t>
      </w:r>
      <w:r w:rsidRPr="00382610">
        <w:rPr>
          <w:rFonts w:ascii="Times New Roman" w:eastAsia="Times New Roman" w:hAnsi="Times New Roman" w:cs="Times New Roman"/>
          <w:color w:val="000000" w:themeColor="text1"/>
          <w:sz w:val="28"/>
          <w:szCs w:val="28"/>
        </w:rPr>
        <w:t>để giống</w:t>
      </w:r>
      <w:r w:rsidRPr="00382610">
        <w:rPr>
          <w:rFonts w:ascii="Times New Roman" w:eastAsia="Times New Roman" w:hAnsi="Times New Roman" w:cs="Times New Roman"/>
          <w:color w:val="000000" w:themeColor="text1"/>
          <w:sz w:val="28"/>
          <w:szCs w:val="28"/>
          <w:lang w:val="en-GB"/>
        </w:rPr>
        <w:t> thủy sản không thoát ra ngoài môi trường bên ngoài hay động vật gây hại xâm nhập vào cơ sở.</w:t>
      </w:r>
    </w:p>
    <w:p w14:paraId="04F4852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các quy trình/quy định của cơ sở kết hợp với quan sát hiện trường.</w:t>
      </w:r>
    </w:p>
    <w:p w14:paraId="33A5F40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e) </w:t>
      </w:r>
      <w:r w:rsidRPr="00382610">
        <w:rPr>
          <w:rFonts w:ascii="Times New Roman" w:eastAsia="Times New Roman" w:hAnsi="Times New Roman" w:cs="Times New Roman"/>
          <w:color w:val="000000" w:themeColor="text1"/>
          <w:sz w:val="28"/>
          <w:szCs w:val="28"/>
          <w:lang w:val="en-GB"/>
        </w:rPr>
        <w:t>Thức ăn, thuốc, sản phẩm xử lý môi trường nuôi trồng thuỷ sản</w:t>
      </w:r>
    </w:p>
    <w:p w14:paraId="0090755C"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phải được cụ thể bằng văn bản và được người có thẩm quyền phê duyệt, đảm bảo các nội dung sau:</w:t>
      </w:r>
    </w:p>
    <w:p w14:paraId="40F30DB5"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Thuốc, thức ăn thuỷ sản, sản phẩm xử lý môi trường nuôi trồng thuỷ sản đảm bảo bảo quản, sử dụng đúng quy định của nhà sản xuất và quy định pháp luật có liên quan; áp dụng biện pháp bảo quản và sự phù hợp để không gây ảnh hưởng đ</w:t>
      </w:r>
      <w:r w:rsidRPr="00382610">
        <w:rPr>
          <w:rFonts w:ascii="Times New Roman" w:eastAsia="Times New Roman" w:hAnsi="Times New Roman" w:cs="Times New Roman"/>
          <w:color w:val="000000" w:themeColor="text1"/>
          <w:sz w:val="28"/>
          <w:szCs w:val="28"/>
        </w:rPr>
        <w:t>ế</w:t>
      </w:r>
      <w:r w:rsidRPr="00382610">
        <w:rPr>
          <w:rFonts w:ascii="Times New Roman" w:eastAsia="Times New Roman" w:hAnsi="Times New Roman" w:cs="Times New Roman"/>
          <w:color w:val="000000" w:themeColor="text1"/>
          <w:sz w:val="28"/>
          <w:szCs w:val="28"/>
          <w:lang w:val="en-GB"/>
        </w:rPr>
        <w:t>n ch</w:t>
      </w:r>
      <w:r w:rsidRPr="00382610">
        <w:rPr>
          <w:rFonts w:ascii="Times New Roman" w:eastAsia="Times New Roman" w:hAnsi="Times New Roman" w:cs="Times New Roman"/>
          <w:color w:val="000000" w:themeColor="text1"/>
          <w:sz w:val="28"/>
          <w:szCs w:val="28"/>
        </w:rPr>
        <w:t>ấ</w:t>
      </w:r>
      <w:r w:rsidRPr="00382610">
        <w:rPr>
          <w:rFonts w:ascii="Times New Roman" w:eastAsia="Times New Roman" w:hAnsi="Times New Roman" w:cs="Times New Roman"/>
          <w:color w:val="000000" w:themeColor="text1"/>
          <w:sz w:val="28"/>
          <w:szCs w:val="28"/>
          <w:lang w:val="en-GB"/>
        </w:rPr>
        <w:t>t lượng thuốc, thức ăn thuỷ sản, sản ph</w:t>
      </w:r>
      <w:r w:rsidRPr="00382610">
        <w:rPr>
          <w:rFonts w:ascii="Times New Roman" w:eastAsia="Times New Roman" w:hAnsi="Times New Roman" w:cs="Times New Roman"/>
          <w:color w:val="000000" w:themeColor="text1"/>
          <w:sz w:val="28"/>
          <w:szCs w:val="28"/>
        </w:rPr>
        <w:t>ẩ</w:t>
      </w:r>
      <w:r w:rsidRPr="00382610">
        <w:rPr>
          <w:rFonts w:ascii="Times New Roman" w:eastAsia="Times New Roman" w:hAnsi="Times New Roman" w:cs="Times New Roman"/>
          <w:color w:val="000000" w:themeColor="text1"/>
          <w:sz w:val="28"/>
          <w:szCs w:val="28"/>
          <w:lang w:val="en-GB"/>
        </w:rPr>
        <w:t>m xử lý môi trường nuôi trồng thủy sản; không để nhiễm chéo. Không sử dụng thuốc, thức ăn thuỷ sản, sản phẩm xử lý môi trường nuôi trồng thủy sản bị cấm sử dụng trong nuôi trồng thủy sản.</w:t>
      </w:r>
    </w:p>
    <w:p w14:paraId="4761B6F1"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kiểm tra hồ sơ. Đối chiếu với nhãn sản phẩm với cơ sở dữ liệu quốc gia về thủy sản và danh mục thuốc thú y được phép sử dụng.</w:t>
      </w:r>
    </w:p>
    <w:p w14:paraId="0AB406D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kiểm tra: Kiểm tra hồ sơ công bố tiêu chuẩn áp dụng; đánh giá sự phù hợp của hồ sơ lưu trữ.</w:t>
      </w:r>
    </w:p>
    <w:p w14:paraId="3777C817"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5. </w:t>
      </w:r>
      <w:r w:rsidRPr="00382610">
        <w:rPr>
          <w:rFonts w:ascii="Times New Roman" w:eastAsia="Times New Roman" w:hAnsi="Times New Roman" w:cs="Times New Roman"/>
          <w:b/>
          <w:bCs/>
          <w:color w:val="000000" w:themeColor="text1"/>
          <w:sz w:val="28"/>
          <w:szCs w:val="28"/>
          <w:lang w:val="en-GB"/>
        </w:rPr>
        <w:t>Trường hợp sản xuất giống thủy sản bố mẹ phải có giống thủy sản thuần chủng hoặc giống thủy sản được công nhận thông qua khảo nghiệm hoặc kết quả nhiệm vụ khoa học và công nghệ đã được công nhận hoặc được cơ quan có thẩm quyền cho phép.</w:t>
      </w:r>
    </w:p>
    <w:p w14:paraId="0943ED9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Có hồ sơ chứng minh về nguồn gốc sản xuất thủy sản bố mẹ.</w:t>
      </w:r>
    </w:p>
    <w:p w14:paraId="0DFEFF38"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hồ sơ đàn thuỷ sản bố mẹ.</w:t>
      </w:r>
    </w:p>
    <w:p w14:paraId="0A91CBC2"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6. Áp dụng hệ thống kiểm soát chất lượng, an toàn sinh học</w:t>
      </w:r>
    </w:p>
    <w:p w14:paraId="16427EBC"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Yêu cầu: Các yêu cầu trong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 trong quá trình sản xuất, ương dưỡng tại mục </w:t>
      </w:r>
      <w:r w:rsidRPr="00382610">
        <w:rPr>
          <w:rFonts w:ascii="Times New Roman" w:eastAsia="Times New Roman" w:hAnsi="Times New Roman" w:cs="Times New Roman"/>
          <w:color w:val="000000" w:themeColor="text1"/>
          <w:sz w:val="28"/>
          <w:szCs w:val="28"/>
        </w:rPr>
        <w:t>I</w:t>
      </w:r>
      <w:r w:rsidRPr="00382610">
        <w:rPr>
          <w:rFonts w:ascii="Times New Roman" w:eastAsia="Times New Roman" w:hAnsi="Times New Roman" w:cs="Times New Roman"/>
          <w:color w:val="000000" w:themeColor="text1"/>
          <w:sz w:val="28"/>
          <w:szCs w:val="28"/>
          <w:lang w:val="en-GB"/>
        </w:rPr>
        <w:t>.4 được áp dụng và lưu trữ đầy đủ tại cơ sở sản xuất, ương dưỡng (gồm giống thủy sản tự công bố, giống thủy sản do cơ sở khác công bố nhưng được sản xuất, ương dưỡng tại cơ sở kiểm tra). Nội dung kiểm tra phải được ghi cụ th</w:t>
      </w:r>
      <w:r w:rsidRPr="00382610">
        <w:rPr>
          <w:rFonts w:ascii="Times New Roman" w:eastAsia="Times New Roman" w:hAnsi="Times New Roman" w:cs="Times New Roman"/>
          <w:color w:val="000000" w:themeColor="text1"/>
          <w:sz w:val="28"/>
          <w:szCs w:val="28"/>
        </w:rPr>
        <w:t>ể</w:t>
      </w:r>
      <w:r w:rsidRPr="00382610">
        <w:rPr>
          <w:rFonts w:ascii="Times New Roman" w:eastAsia="Times New Roman" w:hAnsi="Times New Roman" w:cs="Times New Roman"/>
          <w:color w:val="000000" w:themeColor="text1"/>
          <w:sz w:val="28"/>
          <w:szCs w:val="28"/>
          <w:lang w:val="en-GB"/>
        </w:rPr>
        <w:t> theo từng chỉ tiêu trong biên bản kiểm tra theo hướng dẫn đánh giá đối với mục </w:t>
      </w:r>
      <w:r w:rsidRPr="00382610">
        <w:rPr>
          <w:rFonts w:ascii="Times New Roman" w:eastAsia="Times New Roman" w:hAnsi="Times New Roman" w:cs="Times New Roman"/>
          <w:color w:val="000000" w:themeColor="text1"/>
          <w:sz w:val="28"/>
          <w:szCs w:val="28"/>
        </w:rPr>
        <w:t>I</w:t>
      </w:r>
      <w:r w:rsidRPr="00382610">
        <w:rPr>
          <w:rFonts w:ascii="Times New Roman" w:eastAsia="Times New Roman" w:hAnsi="Times New Roman" w:cs="Times New Roman"/>
          <w:color w:val="000000" w:themeColor="text1"/>
          <w:sz w:val="28"/>
          <w:szCs w:val="28"/>
          <w:lang w:val="en-GB"/>
        </w:rPr>
        <w:t>.4.</w:t>
      </w:r>
    </w:p>
    <w:p w14:paraId="1004C10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hồ sơ, tài liệu và kiểm tra hiện trường, cụ thể:</w:t>
      </w:r>
    </w:p>
    <w:p w14:paraId="216EBF87"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Đối với hồ sơ, tài liệu về có tần suất kiểm soát trên hoặc bằng 03 tháng/lần (Thử nghiệm, kiểm định, hiệu chuẩn, xử lý chất thải, ...) kiểm tra 100% hồ sơ trong thời gian duy trì.</w:t>
      </w:r>
    </w:p>
    <w:p w14:paraId="30B6738A"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Đối với hồ sơ tài liệu có tần suất kiểm soát dưới 03 tháng/lần hoặc hồ sơ lô, thực hiện kiểm tra như sau: Kiểm tra tối thiểu hồ sơ, tài liệu của 03 lô sản xuất đối với cơ sở có thời hạn duy trì 12 tháng; kiểm tra tối thiểu hồ sơ, tài liệu của 05 ngày sản xuất (02 lô cho 12 tháng trước và 03 lô cho 12 tháng sau) đối với cơ sở có thời hạn duy trì 24 tháng.</w:t>
      </w:r>
    </w:p>
    <w:p w14:paraId="627B3246"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 Trong trường hợp có dấu hiệu vi phạm, có thể thực hiện kiểm tra hồ sơ của tất cả các lô giống thuỷ sản liên quan đến dấu hiệu vi phạm</w:t>
      </w:r>
    </w:p>
    <w:p w14:paraId="2B4489AA"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 xml:space="preserve">7. Thực hiện công bố tiêu </w:t>
      </w:r>
      <w:commentRangeStart w:id="6310"/>
      <w:r w:rsidRPr="00382610">
        <w:rPr>
          <w:rFonts w:ascii="Times New Roman" w:eastAsia="Times New Roman" w:hAnsi="Times New Roman" w:cs="Times New Roman"/>
          <w:b/>
          <w:bCs/>
          <w:color w:val="000000" w:themeColor="text1"/>
          <w:sz w:val="28"/>
          <w:szCs w:val="28"/>
        </w:rPr>
        <w:t>chuẩn áp dụng</w:t>
      </w:r>
      <w:commentRangeEnd w:id="6310"/>
      <w:r w:rsidRPr="00382610">
        <w:rPr>
          <w:rStyle w:val="CommentReference"/>
          <w:rFonts w:ascii="Times New Roman" w:eastAsia="Times New Roman" w:hAnsi="Times New Roman" w:cs="Times New Roman"/>
          <w:color w:val="000000" w:themeColor="text1"/>
          <w:sz w:val="28"/>
          <w:szCs w:val="28"/>
          <w:lang w:val="x-none" w:eastAsia="x-none"/>
        </w:rPr>
        <w:commentReference w:id="6310"/>
      </w:r>
    </w:p>
    <w:p w14:paraId="7F61F740"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Quy định thực hiện công bố tiêu chuẩn áp dụng phải được áp dụng đầy đủ trong quá trình sản xuất, ương dưỡng giống thuỷ sản. Hồ sơ phải được lưu trữ để phục vụ truy xuất nguồn gốc.</w:t>
      </w:r>
    </w:p>
    <w:p w14:paraId="6C5750C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hồ sơ công bố tiêu chuẩn áp dụng; đánh giá sự phù hợp của hồ sơ lưu trữ.</w:t>
      </w:r>
    </w:p>
    <w:p w14:paraId="6CC3C0BB"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8. Thực hiện ghi nhãn giống thủy sản theo quy định của pháp luật về nhãn hàng hóa</w:t>
      </w:r>
    </w:p>
    <w:p w14:paraId="2CC5B44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Thông tin ghi trên nhãn sản phẩm phải đúng quy định hiện hành về nhãn hàng hóa.</w:t>
      </w:r>
    </w:p>
    <w:p w14:paraId="37A2DD3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nhãn sản phẩm đã sản xuất, lưu thông; đối chiếu quy định về nhãn hàng hóa và tiêu chuẩn công bố áp dụng để đánh giá sự phù hợp của việc ghi nhãn.</w:t>
      </w:r>
    </w:p>
    <w:p w14:paraId="7E0E633E"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9. Tuân thủ quy định về thời hạn sử dụng giống thủy sản bố mẹ</w:t>
      </w:r>
    </w:p>
    <w:p w14:paraId="09024BE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Cơ sở sản xuất, ương dưỡng giống thuỷ sản tuân thủ quy định về thời hạn sử dụng giống thủy sản bố mẹ.</w:t>
      </w:r>
    </w:p>
    <w:p w14:paraId="38273CB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hồ sơ ghi chép quá trình nuôi giữ, sử dụng giống thuỷ sản bố mẹ và kết hợp với các hồ sơ nhập khẩu, hồ sơ kiểm dịch.</w:t>
      </w:r>
    </w:p>
    <w:p w14:paraId="54519AEA"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10. Chấp hành việc thanh tra, kiểm tra của cơ quan nhà nước có thẩm quyền theo quy định của pháp luật</w:t>
      </w:r>
    </w:p>
    <w:p w14:paraId="59B0D9B3"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Cơ sở được thanh tra, kiểm tra phải phối hợp và chấp hành đúng quy định.</w:t>
      </w:r>
    </w:p>
    <w:p w14:paraId="709C87E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Đánh giá thông qua việc chấp hành các quy định của pháp luật và </w:t>
      </w:r>
      <w:r w:rsidRPr="00382610">
        <w:rPr>
          <w:rFonts w:ascii="Times New Roman" w:eastAsia="Times New Roman" w:hAnsi="Times New Roman" w:cs="Times New Roman"/>
          <w:color w:val="000000" w:themeColor="text1"/>
          <w:sz w:val="28"/>
          <w:szCs w:val="28"/>
        </w:rPr>
        <w:t>phối hợp</w:t>
      </w:r>
      <w:r w:rsidRPr="00382610">
        <w:rPr>
          <w:rFonts w:ascii="Times New Roman" w:eastAsia="Times New Roman" w:hAnsi="Times New Roman" w:cs="Times New Roman"/>
          <w:color w:val="000000" w:themeColor="text1"/>
          <w:sz w:val="28"/>
          <w:szCs w:val="28"/>
          <w:lang w:val="en-GB"/>
        </w:rPr>
        <w:t> với cơ quan nhà nước trong thanh tra, kiểm tra.</w:t>
      </w:r>
    </w:p>
    <w:p w14:paraId="4017C8D8"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shd w:val="clear" w:color="auto" w:fill="FFFFFF"/>
          <w:lang w:val="en-GB"/>
        </w:rPr>
      </w:pPr>
    </w:p>
    <w:p w14:paraId="6B80EB65"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shd w:val="clear" w:color="auto" w:fill="FFFFFF"/>
          <w:lang w:val="en-GB"/>
        </w:rPr>
      </w:pPr>
    </w:p>
    <w:p w14:paraId="4BD3753B"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shd w:val="clear" w:color="auto" w:fill="FFFFFF"/>
          <w:lang w:val="en-GB"/>
        </w:rPr>
      </w:pPr>
    </w:p>
    <w:p w14:paraId="0A4535B9"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shd w:val="clear" w:color="auto" w:fill="FFFFFF"/>
          <w:lang w:val="en-GB"/>
        </w:rPr>
      </w:pPr>
    </w:p>
    <w:p w14:paraId="1C2AB328" w14:textId="77777777" w:rsidR="00C10E1C" w:rsidRPr="00382610" w:rsidRDefault="00C10E1C" w:rsidP="00C10E1C">
      <w:pPr>
        <w:rPr>
          <w:rFonts w:ascii="Times New Roman" w:eastAsia="Times New Roman" w:hAnsi="Times New Roman" w:cs="Times New Roman"/>
          <w:b/>
          <w:bCs/>
          <w:color w:val="000000" w:themeColor="text1"/>
          <w:sz w:val="28"/>
          <w:szCs w:val="28"/>
          <w:shd w:val="clear" w:color="auto" w:fill="FFFFFF"/>
          <w:lang w:val="en-GB"/>
        </w:rPr>
      </w:pPr>
      <w:r w:rsidRPr="00382610">
        <w:rPr>
          <w:rFonts w:ascii="Times New Roman" w:eastAsia="Times New Roman" w:hAnsi="Times New Roman" w:cs="Times New Roman"/>
          <w:b/>
          <w:bCs/>
          <w:color w:val="000000" w:themeColor="text1"/>
          <w:sz w:val="28"/>
          <w:szCs w:val="28"/>
          <w:shd w:val="clear" w:color="auto" w:fill="FFFFFF"/>
          <w:lang w:val="en-GB"/>
        </w:rPr>
        <w:br w:type="page"/>
      </w:r>
    </w:p>
    <w:p w14:paraId="2D27BACF"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04.NT</w:t>
      </w:r>
    </w:p>
    <w:p w14:paraId="6836504B" w14:textId="77777777" w:rsidR="00C10E1C" w:rsidRPr="00382610" w:rsidRDefault="00C10E1C" w:rsidP="00C10E1C">
      <w:pPr>
        <w:shd w:val="clear" w:color="auto" w:fill="FFFFFF"/>
        <w:jc w:val="both"/>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t>I. MẪU GIẤY CHỨNG NHẬN CƠ SỞ ĐỦ ĐIỀU KIỆN SẢN XUẤT, ƯƠNG DƯỠNG GIỐNG THỦY SẢN</w:t>
      </w:r>
    </w:p>
    <w:tbl>
      <w:tblPr>
        <w:tblW w:w="5391" w:type="pct"/>
        <w:tblCellSpacing w:w="0" w:type="dxa"/>
        <w:shd w:val="clear" w:color="auto" w:fill="FFFFFF"/>
        <w:tblCellMar>
          <w:left w:w="0" w:type="dxa"/>
          <w:right w:w="0" w:type="dxa"/>
        </w:tblCellMar>
        <w:tblLook w:val="04A0" w:firstRow="1" w:lastRow="0" w:firstColumn="1" w:lastColumn="0" w:noHBand="0" w:noVBand="1"/>
      </w:tblPr>
      <w:tblGrid>
        <w:gridCol w:w="3390"/>
        <w:gridCol w:w="6391"/>
      </w:tblGrid>
      <w:tr w:rsidR="00C10E1C" w:rsidRPr="00382610" w14:paraId="6986582F" w14:textId="77777777" w:rsidTr="00B65272">
        <w:trPr>
          <w:tblCellSpacing w:w="0" w:type="dxa"/>
        </w:trPr>
        <w:tc>
          <w:tcPr>
            <w:tcW w:w="1733" w:type="pct"/>
            <w:shd w:val="clear" w:color="auto" w:fill="FFFFFF"/>
            <w:tcMar>
              <w:top w:w="0" w:type="dxa"/>
              <w:left w:w="108" w:type="dxa"/>
              <w:bottom w:w="0" w:type="dxa"/>
              <w:right w:w="108" w:type="dxa"/>
            </w:tcMar>
            <w:hideMark/>
          </w:tcPr>
          <w:p w14:paraId="06B336D3"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69536" behindDoc="0" locked="0" layoutInCell="1" allowOverlap="1" wp14:anchorId="108BC04A" wp14:editId="5C5C9E4A">
                      <wp:simplePos x="0" y="0"/>
                      <wp:positionH relativeFrom="column">
                        <wp:posOffset>529360</wp:posOffset>
                      </wp:positionH>
                      <wp:positionV relativeFrom="paragraph">
                        <wp:posOffset>548138</wp:posOffset>
                      </wp:positionV>
                      <wp:extent cx="743578" cy="0"/>
                      <wp:effectExtent l="0" t="0" r="6350" b="12700"/>
                      <wp:wrapNone/>
                      <wp:docPr id="888648442" name="Straight Connector 16"/>
                      <wp:cNvGraphicFramePr/>
                      <a:graphic xmlns:a="http://schemas.openxmlformats.org/drawingml/2006/main">
                        <a:graphicData uri="http://schemas.microsoft.com/office/word/2010/wordprocessingShape">
                          <wps:wsp>
                            <wps:cNvCnPr/>
                            <wps:spPr>
                              <a:xfrm>
                                <a:off x="0" y="0"/>
                                <a:ext cx="74357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2CFE8C6" id="Straight Connector 16" o:spid="_x0000_s1026" style="position:absolute;z-index:251969536;visibility:visible;mso-wrap-style:square;mso-wrap-distance-left:9pt;mso-wrap-distance-top:0;mso-wrap-distance-right:9pt;mso-wrap-distance-bottom:0;mso-position-horizontal:absolute;mso-position-horizontal-relative:text;mso-position-vertical:absolute;mso-position-vertical-relative:text" from="41.7pt,43.15pt" to="100.25pt,43.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IB1/mQEAAIcDAAAOAAAAZHJzL2Uyb0RvYy54bWysU9uO0zAQfUfiHyy/06TLZVHUdB92BS8I&#13;&#10;Vlw+wOuMGwvbY41Nk/49Y7dNESCEVvvi+HLOmTkzk83N7J3YAyWLoZfrVSsFBI2DDbtefvv67sVb&#13;&#10;KVJWYVAOA/TyAEnebJ8/20yxgysc0Q1AgkVC6qbYyzHn2DVN0iN4lVYYIfCjQfIq85F2zUBqYnXv&#13;&#10;mqu2fdNMSEMk1JAS394dH+W26hsDOn8yJkEWrpecW64r1fWhrM12o7odqThafUpDPSILr2zgoIvU&#13;&#10;ncpK/CD7h5S3mjChySuNvkFjrIbqgd2s29/cfBlVhOqFi5PiUqb0dLL64/423BOXYYqpS/GeiovZ&#13;&#10;kC9fzk/MtViHpVgwZ6H58vrVy9fX3F19fmouvEgpvwf0omx66WwoNlSn9h9S5lgMPUP4cIlcd/ng&#13;&#10;oIBd+AxG2IFjrSu7DgXcOhJ7xe0cvq9L+1irIgvFWOcWUvtv0glbaFAH5X+JC7pGxJAXorcB6W9R&#13;&#10;83xO1RzxZ9dHr8X2Aw6H2odaDu52dXaazDJOv54r/fL/bH8CAAD//wMAUEsDBBQABgAIAAAAIQBL&#13;&#10;V6mQ3gAAAA0BAAAPAAAAZHJzL2Rvd25yZXYueG1sTE9LT8MwDL4j8R8iI3FjKRtUU9d0moYQ4oJY&#13;&#10;B/es8dJueVRJ2pV/jxEHuNiyP/t7lOvJGjZiiJ13Au5nGTB0jVed0wI+9s93S2AxSaek8Q4FfGGE&#13;&#10;dXV9VcpC+Yvb4VgnzYjExUIKaFPqC85j06KVceZ7dIQdfbAy0Rg0V0FeiNwaPs+ynFvZOVJoZY/b&#13;&#10;FptzPVgB5jWMn3qrN3F42eX16f04f9uPQtzeTE8rKpsVsIRT+vuAnwzkHyoydvCDU5EZAcvFA11S&#13;&#10;zxfACCfJR2CH3wWvSv4/RfUNAAD//wMAUEsBAi0AFAAGAAgAAAAhALaDOJL+AAAA4QEAABMAAAAA&#13;&#10;AAAAAAAAAAAAAAAAAFtDb250ZW50X1R5cGVzXS54bWxQSwECLQAUAAYACAAAACEAOP0h/9YAAACU&#13;&#10;AQAACwAAAAAAAAAAAAAAAAAvAQAAX3JlbHMvLnJlbHNQSwECLQAUAAYACAAAACEAEiAdf5kBAACH&#13;&#10;AwAADgAAAAAAAAAAAAAAAAAuAgAAZHJzL2Uyb0RvYy54bWxQSwECLQAUAAYACAAAACEAS1epkN4A&#13;&#10;AAANAQAADwAAAAAAAAAAAAAAAADzAwAAZHJzL2Rvd25yZXYueG1sUEsFBgAAAAAEAAQA8wAAAP4E&#13;&#10;AAAAAA==&#13;&#10;" strokecolor="black [3200]" strokeweight=".5pt">
                      <v:stroke joinstyle="miter"/>
                    </v:line>
                  </w:pict>
                </mc:Fallback>
              </mc:AlternateContent>
            </w:r>
            <w:r w:rsidRPr="00382610">
              <w:rPr>
                <w:rFonts w:ascii="Times New Roman" w:eastAsia="Times New Roman" w:hAnsi="Times New Roman" w:cs="Times New Roman"/>
                <w:color w:val="000000" w:themeColor="text1"/>
                <w:sz w:val="28"/>
                <w:szCs w:val="28"/>
              </w:rPr>
              <w:t>CƠ QUAN CẤP TRÊN</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b/>
                <w:bCs/>
                <w:color w:val="000000" w:themeColor="text1"/>
                <w:sz w:val="28"/>
                <w:szCs w:val="28"/>
              </w:rPr>
              <w:t>CƠ QUAN CẤP GIẤY </w:t>
            </w:r>
            <w:r w:rsidRPr="00382610">
              <w:rPr>
                <w:rFonts w:ascii="Times New Roman" w:eastAsia="Times New Roman" w:hAnsi="Times New Roman" w:cs="Times New Roman"/>
                <w:b/>
                <w:bCs/>
                <w:color w:val="000000" w:themeColor="text1"/>
                <w:sz w:val="28"/>
                <w:szCs w:val="28"/>
                <w:vertAlign w:val="superscript"/>
              </w:rPr>
              <w:t>(1)</w:t>
            </w:r>
            <w:r w:rsidRPr="00382610">
              <w:rPr>
                <w:rFonts w:ascii="Times New Roman" w:eastAsia="Times New Roman" w:hAnsi="Times New Roman" w:cs="Times New Roman"/>
                <w:b/>
                <w:bCs/>
                <w:color w:val="000000" w:themeColor="text1"/>
                <w:sz w:val="28"/>
                <w:szCs w:val="28"/>
              </w:rPr>
              <w:br/>
            </w:r>
          </w:p>
        </w:tc>
        <w:tc>
          <w:tcPr>
            <w:tcW w:w="3267" w:type="pct"/>
            <w:shd w:val="clear" w:color="auto" w:fill="FFFFFF"/>
            <w:tcMar>
              <w:top w:w="0" w:type="dxa"/>
              <w:left w:w="108" w:type="dxa"/>
              <w:bottom w:w="0" w:type="dxa"/>
              <w:right w:w="108" w:type="dxa"/>
            </w:tcMar>
            <w:hideMark/>
          </w:tcPr>
          <w:p w14:paraId="244AED82"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70560" behindDoc="0" locked="0" layoutInCell="1" allowOverlap="1" wp14:anchorId="683171B2" wp14:editId="4BE39A52">
                      <wp:simplePos x="0" y="0"/>
                      <wp:positionH relativeFrom="column">
                        <wp:posOffset>878748</wp:posOffset>
                      </wp:positionH>
                      <wp:positionV relativeFrom="paragraph">
                        <wp:posOffset>497896</wp:posOffset>
                      </wp:positionV>
                      <wp:extent cx="2130251" cy="0"/>
                      <wp:effectExtent l="0" t="0" r="16510" b="12700"/>
                      <wp:wrapNone/>
                      <wp:docPr id="1134716844" name="Straight Connector 17"/>
                      <wp:cNvGraphicFramePr/>
                      <a:graphic xmlns:a="http://schemas.openxmlformats.org/drawingml/2006/main">
                        <a:graphicData uri="http://schemas.microsoft.com/office/word/2010/wordprocessingShape">
                          <wps:wsp>
                            <wps:cNvCnPr/>
                            <wps:spPr>
                              <a:xfrm>
                                <a:off x="0" y="0"/>
                                <a:ext cx="213025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8F04C6" id="Straight Connector 17" o:spid="_x0000_s1026" style="position:absolute;z-index:251970560;visibility:visible;mso-wrap-style:square;mso-wrap-distance-left:9pt;mso-wrap-distance-top:0;mso-wrap-distance-right:9pt;mso-wrap-distance-bottom:0;mso-position-horizontal:absolute;mso-position-horizontal-relative:text;mso-position-vertical:absolute;mso-position-vertical-relative:text" from="69.2pt,39.2pt" to="236.95pt,39.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ppjfmQEAAIgDAAAOAAAAZHJzL2Uyb0RvYy54bWysU8tu2zAQvAfIPxC8x5IctAgEyzkkaC5B&#13;&#10;G7TJBzDU0iLKF5asJf99l7QtB0lQFEEuFB8zszu7q9X1ZA3bAkbtXcebRc0ZOOl77TYdf3r8dnHF&#13;&#10;WUzC9cJ4Bx3fQeTX6/Oz1RhaWPrBmx6QkYiL7Rg6PqQU2qqKcgAr4sIHcPSoPFqR6Iibqkcxkro1&#13;&#10;1bKuv1ajxz6glxAj3d7uH/m66CsFMv1QKkJipuOUWyorlvU5r9V6JdoNijBoeUhDfCALK7SjoLPU&#13;&#10;rUiC/UH9RspqiT56lRbS28orpSUUD+SmqV+5+TWIAMULFSeGuUzx82Tl9+2Ne0AqwxhiG8MDZheT&#13;&#10;Qpu/lB+bSrF2c7FgSkzS5bK5rJdfGs7k8a06EQPGdAfesrzpuNEu+xCt2N7HRMEIeoTQ4RS67NLO&#13;&#10;QAYb9xMU0z0Fawq7TAXcGGRbQf3sfze5f6RVkJmitDEzqf436YDNNCiT8r/EGV0iepdmotXO43tR&#13;&#10;03RMVe3xR9d7r9n2s+93pRGlHNTu4uwwmnmeXp4L/fQDrf8CAAD//wMAUEsDBBQABgAIAAAAIQBP&#13;&#10;wJmH4AAAAA4BAAAPAAAAZHJzL2Rvd25yZXYueG1sTE/BTsMwDL0j8Q+RkbixlG3aRtd0moYQ4oJY&#13;&#10;B/esydJC4lRJ2pW/xxMHuNh69vPze8VmdJYNOsTWo4D7SQZMY+1Vi0bA++HpbgUsJolKWo9awLeO&#13;&#10;sCmvrwqZK3/GvR6qZBiJYMylgCalLuc81o12Mk58p5F2Jx+cTASD4SrIM4k7y6dZtuBOtkgfGtnp&#13;&#10;XaPrr6p3AuxLGD7Mzmxj/7xfVJ9vp+nrYRDi9mZ8XFPZroElPaa/C7hkIP9QkrGj71FFZgnPVnOi&#13;&#10;ClheOhHmy9kDsOPvgJcF/x+j/AEAAP//AwBQSwECLQAUAAYACAAAACEAtoM4kv4AAADhAQAAEwAA&#13;&#10;AAAAAAAAAAAAAAAAAAAAW0NvbnRlbnRfVHlwZXNdLnhtbFBLAQItABQABgAIAAAAIQA4/SH/1gAA&#13;&#10;AJQBAAALAAAAAAAAAAAAAAAAAC8BAABfcmVscy8ucmVsc1BLAQItABQABgAIAAAAIQAOppjfmQEA&#13;&#10;AIgDAAAOAAAAAAAAAAAAAAAAAC4CAABkcnMvZTJvRG9jLnhtbFBLAQItABQABgAIAAAAIQBPwJmH&#13;&#10;4AAAAA4BAAAPAAAAAAAAAAAAAAAAAPMDAABkcnMvZG93bnJldi54bWxQSwUGAAAAAAQABADzAAAA&#13;&#10;AAUAAAAA&#13;&#10;" strokecolor="black [3200]" strokeweight=".5pt">
                      <v:stroke joinstyle="miter"/>
                    </v:line>
                  </w:pict>
                </mc:Fallback>
              </mc:AlternateContent>
            </w: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p>
        </w:tc>
      </w:tr>
    </w:tbl>
    <w:p w14:paraId="61F1F99C"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GIẤY CH</w:t>
      </w:r>
      <w:r w:rsidRPr="00382610">
        <w:rPr>
          <w:rFonts w:ascii="Times New Roman" w:eastAsia="Times New Roman" w:hAnsi="Times New Roman" w:cs="Times New Roman"/>
          <w:b/>
          <w:bCs/>
          <w:color w:val="000000" w:themeColor="text1"/>
          <w:sz w:val="28"/>
          <w:szCs w:val="28"/>
        </w:rPr>
        <w:t>Ứ</w:t>
      </w:r>
      <w:r w:rsidRPr="00382610">
        <w:rPr>
          <w:rFonts w:ascii="Times New Roman" w:eastAsia="Times New Roman" w:hAnsi="Times New Roman" w:cs="Times New Roman"/>
          <w:b/>
          <w:bCs/>
          <w:color w:val="000000" w:themeColor="text1"/>
          <w:sz w:val="28"/>
          <w:szCs w:val="28"/>
          <w:lang w:val="en-GB"/>
        </w:rPr>
        <w:t>NG NHẬN</w:t>
      </w:r>
    </w:p>
    <w:p w14:paraId="1B01BD27"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Đủ điều kiện sản xuất, ương dưỡng giống thủy sản</w:t>
      </w:r>
    </w:p>
    <w:p w14:paraId="2CC22EBA"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Số: GTSAABBBB </w:t>
      </w:r>
      <w:r w:rsidRPr="00382610">
        <w:rPr>
          <w:rFonts w:ascii="Times New Roman" w:eastAsia="Times New Roman" w:hAnsi="Times New Roman" w:cs="Times New Roman"/>
          <w:color w:val="000000" w:themeColor="text1"/>
          <w:sz w:val="28"/>
          <w:szCs w:val="28"/>
          <w:vertAlign w:val="superscript"/>
          <w:lang w:val="en-GB"/>
        </w:rPr>
        <w:t>(3)</w:t>
      </w:r>
    </w:p>
    <w:p w14:paraId="308759D5" w14:textId="77777777" w:rsidR="00C10E1C" w:rsidRPr="00B65272"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Tên cơ sở: ........................................................................</w:t>
      </w:r>
      <w:r w:rsidRPr="00382610">
        <w:rPr>
          <w:rFonts w:ascii="Times New Roman" w:eastAsia="Times New Roman" w:hAnsi="Times New Roman" w:cs="Times New Roman"/>
          <w:color w:val="000000" w:themeColor="text1"/>
          <w:sz w:val="28"/>
          <w:szCs w:val="28"/>
        </w:rPr>
        <w:t>...................................</w:t>
      </w:r>
    </w:p>
    <w:p w14:paraId="538E061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Địa chỉ trụ sở: ..................................................................</w:t>
      </w:r>
      <w:r w:rsidRPr="00382610">
        <w:rPr>
          <w:rFonts w:ascii="Times New Roman" w:eastAsia="Times New Roman" w:hAnsi="Times New Roman" w:cs="Times New Roman"/>
          <w:color w:val="000000" w:themeColor="text1"/>
          <w:sz w:val="28"/>
          <w:szCs w:val="28"/>
        </w:rPr>
        <w:t>.....................................</w:t>
      </w:r>
    </w:p>
    <w:p w14:paraId="0A8B6ACF"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Số Fax:</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218D3642"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Địa chỉ sản xuất, ương dưỡng giống thủy sản: ..........................................</w:t>
      </w:r>
      <w:r w:rsidRPr="00382610">
        <w:rPr>
          <w:rFonts w:ascii="Times New Roman" w:eastAsia="Times New Roman" w:hAnsi="Times New Roman" w:cs="Times New Roman"/>
          <w:color w:val="000000" w:themeColor="text1"/>
          <w:sz w:val="28"/>
          <w:szCs w:val="28"/>
        </w:rPr>
        <w:t>......</w:t>
      </w:r>
    </w:p>
    <w:p w14:paraId="41673826"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Được chứng nhận cơ sở đủ điều kiện sản xuất, ương dưỡng </w:t>
      </w:r>
      <w:r w:rsidRPr="00382610">
        <w:rPr>
          <w:rFonts w:ascii="Times New Roman" w:eastAsia="Times New Roman" w:hAnsi="Times New Roman" w:cs="Times New Roman"/>
          <w:b/>
          <w:bCs/>
          <w:color w:val="000000" w:themeColor="text1"/>
          <w:sz w:val="28"/>
          <w:szCs w:val="28"/>
          <w:vertAlign w:val="superscript"/>
          <w:lang w:val="en-GB"/>
        </w:rPr>
        <w:t>(2)</w:t>
      </w:r>
    </w:p>
    <w:p w14:paraId="2FE1F028"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w:t>
      </w:r>
      <w:r w:rsidRPr="00382610">
        <w:rPr>
          <w:rFonts w:ascii="Times New Roman" w:eastAsia="Times New Roman" w:hAnsi="Times New Roman" w:cs="Times New Roman"/>
          <w:color w:val="000000" w:themeColor="text1"/>
          <w:sz w:val="28"/>
          <w:szCs w:val="28"/>
        </w:rPr>
        <w:t>........................................................</w:t>
      </w:r>
    </w:p>
    <w:p w14:paraId="09C70D05"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w:t>
      </w:r>
      <w:r w:rsidRPr="00382610">
        <w:rPr>
          <w:rFonts w:ascii="Times New Roman" w:eastAsia="Times New Roman" w:hAnsi="Times New Roman" w:cs="Times New Roman"/>
          <w:color w:val="000000" w:themeColor="text1"/>
          <w:sz w:val="28"/>
          <w:szCs w:val="28"/>
        </w:rPr>
        <w:t>.........................................................</w:t>
      </w:r>
    </w:p>
    <w:p w14:paraId="344B2E2B"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Hiệu lực Giấy chứng nhận đủ điều kiện: Không thời hạn.</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307"/>
        <w:gridCol w:w="4765"/>
      </w:tblGrid>
      <w:tr w:rsidR="00C10E1C" w:rsidRPr="00382610" w14:paraId="6E848622" w14:textId="77777777" w:rsidTr="00B65272">
        <w:trPr>
          <w:tblCellSpacing w:w="0" w:type="dxa"/>
        </w:trPr>
        <w:tc>
          <w:tcPr>
            <w:tcW w:w="2350" w:type="pct"/>
            <w:tcMar>
              <w:top w:w="0" w:type="dxa"/>
              <w:left w:w="108" w:type="dxa"/>
              <w:bottom w:w="0" w:type="dxa"/>
              <w:right w:w="108" w:type="dxa"/>
            </w:tcMar>
            <w:hideMark/>
          </w:tcPr>
          <w:p w14:paraId="4336E7AF"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Cấp lần đầu ngày ......; Cấp lại hoặc thay đổi lần thứ ....... ngày </w:t>
            </w:r>
            <w:proofErr w:type="gramStart"/>
            <w:r w:rsidRPr="00382610">
              <w:rPr>
                <w:rFonts w:ascii="Times New Roman" w:eastAsia="Times New Roman" w:hAnsi="Times New Roman" w:cs="Times New Roman"/>
                <w:color w:val="000000" w:themeColor="text1"/>
                <w:lang w:val="en-GB"/>
              </w:rPr>
              <w:t>..../..../</w:t>
            </w:r>
            <w:proofErr w:type="gramEnd"/>
            <w:r w:rsidRPr="00382610">
              <w:rPr>
                <w:rFonts w:ascii="Times New Roman" w:eastAsia="Times New Roman" w:hAnsi="Times New Roman" w:cs="Times New Roman"/>
                <w:color w:val="000000" w:themeColor="text1"/>
                <w:lang w:val="en-GB"/>
              </w:rPr>
              <w:t>.... theo Quyết định số </w:t>
            </w:r>
            <w:proofErr w:type="gramStart"/>
            <w:r w:rsidRPr="00382610">
              <w:rPr>
                <w:rFonts w:ascii="Times New Roman" w:eastAsia="Times New Roman" w:hAnsi="Times New Roman" w:cs="Times New Roman"/>
                <w:color w:val="000000" w:themeColor="text1"/>
                <w:lang w:val="en-GB"/>
              </w:rPr>
              <w:t>..../....-</w:t>
            </w:r>
            <w:proofErr w:type="gramEnd"/>
            <w:r w:rsidRPr="00382610">
              <w:rPr>
                <w:rFonts w:ascii="Times New Roman" w:eastAsia="Times New Roman" w:hAnsi="Times New Roman" w:cs="Times New Roman"/>
                <w:color w:val="000000" w:themeColor="text1"/>
                <w:lang w:val="en-GB"/>
              </w:rPr>
              <w:t>.... ngày.../</w:t>
            </w:r>
            <w:proofErr w:type="gramStart"/>
            <w:r w:rsidRPr="00382610">
              <w:rPr>
                <w:rFonts w:ascii="Times New Roman" w:eastAsia="Times New Roman" w:hAnsi="Times New Roman" w:cs="Times New Roman"/>
                <w:color w:val="000000" w:themeColor="text1"/>
                <w:lang w:val="en-GB"/>
              </w:rPr>
              <w:t>..../</w:t>
            </w:r>
            <w:proofErr w:type="gramEnd"/>
            <w:r w:rsidRPr="00382610">
              <w:rPr>
                <w:rFonts w:ascii="Times New Roman" w:eastAsia="Times New Roman" w:hAnsi="Times New Roman" w:cs="Times New Roman"/>
                <w:color w:val="000000" w:themeColor="text1"/>
                <w:lang w:val="en-GB"/>
              </w:rPr>
              <w:t>.... của </w:t>
            </w:r>
            <w:r w:rsidRPr="00382610">
              <w:rPr>
                <w:rFonts w:ascii="Times New Roman" w:eastAsia="Times New Roman" w:hAnsi="Times New Roman" w:cs="Times New Roman"/>
                <w:i/>
                <w:iCs/>
                <w:color w:val="000000" w:themeColor="text1"/>
              </w:rPr>
              <w:t>(tên </w:t>
            </w:r>
            <w:r w:rsidRPr="00382610">
              <w:rPr>
                <w:rFonts w:ascii="Times New Roman" w:eastAsia="Times New Roman" w:hAnsi="Times New Roman" w:cs="Times New Roman"/>
                <w:i/>
                <w:iCs/>
                <w:color w:val="000000" w:themeColor="text1"/>
                <w:lang w:val="en-GB"/>
              </w:rPr>
              <w:t>cơ quan cấp)</w:t>
            </w:r>
          </w:p>
        </w:tc>
        <w:tc>
          <w:tcPr>
            <w:tcW w:w="2600" w:type="pct"/>
            <w:tcMar>
              <w:top w:w="0" w:type="dxa"/>
              <w:left w:w="108" w:type="dxa"/>
              <w:bottom w:w="0" w:type="dxa"/>
              <w:right w:w="108" w:type="dxa"/>
            </w:tcMar>
            <w:hideMark/>
          </w:tcPr>
          <w:p w14:paraId="2C630A07"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ngày........tháng........năm......</w:t>
            </w:r>
            <w:r w:rsidRPr="00382610">
              <w:rPr>
                <w:rFonts w:ascii="Times New Roman" w:eastAsia="Times New Roman" w:hAnsi="Times New Roman" w:cs="Times New Roman"/>
                <w:i/>
                <w:iCs/>
                <w:color w:val="000000" w:themeColor="text1"/>
                <w:sz w:val="28"/>
                <w:szCs w:val="28"/>
              </w:rPr>
              <w:br/>
            </w:r>
            <w:r w:rsidRPr="00382610">
              <w:rPr>
                <w:rFonts w:ascii="Times New Roman" w:eastAsia="Times New Roman" w:hAnsi="Times New Roman" w:cs="Times New Roman"/>
                <w:b/>
                <w:bCs/>
                <w:color w:val="000000" w:themeColor="text1"/>
                <w:sz w:val="28"/>
                <w:szCs w:val="28"/>
              </w:rPr>
              <w:t>THỦ TRƯỞNG</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i/>
                <w:iCs/>
                <w:color w:val="000000" w:themeColor="text1"/>
                <w:sz w:val="28"/>
                <w:szCs w:val="28"/>
              </w:rPr>
              <w:t>(Ký, ghi rõ họ tên, đóng dấu)</w:t>
            </w:r>
            <w:r w:rsidRPr="00382610">
              <w:rPr>
                <w:rFonts w:ascii="Times New Roman" w:eastAsia="Times New Roman" w:hAnsi="Times New Roman" w:cs="Times New Roman"/>
                <w:i/>
                <w:iCs/>
                <w:color w:val="000000" w:themeColor="text1"/>
                <w:sz w:val="28"/>
                <w:szCs w:val="28"/>
              </w:rPr>
              <w:br/>
            </w:r>
            <w:r w:rsidRPr="00382610">
              <w:rPr>
                <w:rFonts w:ascii="Times New Roman" w:eastAsia="Times New Roman" w:hAnsi="Times New Roman" w:cs="Times New Roman"/>
                <w:i/>
                <w:iCs/>
                <w:color w:val="000000" w:themeColor="text1"/>
                <w:sz w:val="28"/>
                <w:szCs w:val="28"/>
              </w:rPr>
              <w:br/>
            </w:r>
          </w:p>
        </w:tc>
      </w:tr>
    </w:tbl>
    <w:p w14:paraId="6D1AAD27"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sz w:val="28"/>
          <w:szCs w:val="28"/>
          <w:lang w:val="vi-VN"/>
        </w:rPr>
      </w:pPr>
    </w:p>
    <w:p w14:paraId="3371931A"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sz w:val="28"/>
          <w:szCs w:val="28"/>
          <w:lang w:val="vi-VN"/>
        </w:rPr>
      </w:pPr>
    </w:p>
    <w:p w14:paraId="27250F82"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sz w:val="28"/>
          <w:szCs w:val="28"/>
          <w:lang w:val="vi-VN"/>
        </w:rPr>
      </w:pPr>
    </w:p>
    <w:p w14:paraId="53D0B781"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sz w:val="28"/>
          <w:szCs w:val="28"/>
          <w:lang w:val="vi-VN"/>
        </w:rPr>
      </w:pPr>
    </w:p>
    <w:p w14:paraId="091CC26F"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sz w:val="28"/>
          <w:szCs w:val="28"/>
          <w:lang w:val="vi-VN"/>
        </w:rPr>
      </w:pPr>
    </w:p>
    <w:p w14:paraId="2F5BC563" w14:textId="77777777" w:rsidR="00C10E1C" w:rsidRPr="00382610" w:rsidRDefault="00C10E1C" w:rsidP="00C10E1C">
      <w:pPr>
        <w:rPr>
          <w:rFonts w:ascii="Times New Roman" w:eastAsia="Times New Roman" w:hAnsi="Times New Roman" w:cs="Times New Roman"/>
          <w:b/>
          <w:bCs/>
          <w:i/>
          <w:iCs/>
          <w:color w:val="000000" w:themeColor="text1"/>
          <w:sz w:val="28"/>
          <w:szCs w:val="28"/>
          <w:lang w:val="en-GB"/>
        </w:rPr>
      </w:pPr>
      <w:r w:rsidRPr="00382610">
        <w:rPr>
          <w:rFonts w:ascii="Times New Roman" w:eastAsia="Times New Roman" w:hAnsi="Times New Roman" w:cs="Times New Roman"/>
          <w:b/>
          <w:bCs/>
          <w:i/>
          <w:iCs/>
          <w:color w:val="000000" w:themeColor="text1"/>
          <w:sz w:val="28"/>
          <w:szCs w:val="28"/>
          <w:lang w:val="en-GB"/>
        </w:rPr>
        <w:br w:type="page"/>
      </w:r>
    </w:p>
    <w:p w14:paraId="6EB02F1E"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b/>
          <w:bCs/>
          <w:i/>
          <w:iCs/>
          <w:color w:val="000000" w:themeColor="text1"/>
          <w:lang w:val="en-GB"/>
        </w:rPr>
        <w:lastRenderedPageBreak/>
        <w:t>Ghi chú:</w:t>
      </w:r>
    </w:p>
    <w:p w14:paraId="780C8F07"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rPr>
        <w:t>(1) </w:t>
      </w:r>
      <w:r>
        <w:rPr>
          <w:rFonts w:ascii="Times New Roman" w:eastAsia="Times New Roman" w:hAnsi="Times New Roman" w:cs="Times New Roman"/>
          <w:color w:val="000000" w:themeColor="text1"/>
          <w:lang w:val="en-GB"/>
        </w:rPr>
        <w:t>Cơ quan quản lý về thủy sản thuộc Bộ Nông nghiệp và Môi trường</w:t>
      </w:r>
      <w:r w:rsidRPr="00382610">
        <w:rPr>
          <w:rFonts w:ascii="Times New Roman" w:eastAsia="Times New Roman" w:hAnsi="Times New Roman" w:cs="Times New Roman"/>
          <w:color w:val="000000" w:themeColor="text1"/>
          <w:lang w:val="en-GB"/>
        </w:rPr>
        <w:t xml:space="preserve"> nếu là cơ sở sản xuất, ương dưỡng giống thủy sản bố mẹ hoặc là cơ sở sản xuất ương dưỡng đồng thời giống thủy sản bố mẹ và giống thủy sản không phải là giống thủy sản bố mẹ; cơ quan quản lý nhà nước về thủy sản cấp tỉnh nếu là cơ sở sản xuất, ương dưỡng giống thủy sản (ngoại trừ cơ sở sản xuất, ương dưỡng thuộc thẩm quyền của </w:t>
      </w:r>
      <w:r>
        <w:rPr>
          <w:rFonts w:ascii="Times New Roman" w:eastAsia="Times New Roman" w:hAnsi="Times New Roman" w:cs="Times New Roman"/>
          <w:color w:val="000000" w:themeColor="text1"/>
          <w:lang w:val="en-GB"/>
        </w:rPr>
        <w:t>Cơ quan quản lý về thủy sản thuộc Bộ Nông nghiệp và Môi trường</w:t>
      </w:r>
      <w:r w:rsidRPr="00382610">
        <w:rPr>
          <w:rFonts w:ascii="Times New Roman" w:eastAsia="Times New Roman" w:hAnsi="Times New Roman" w:cs="Times New Roman"/>
          <w:color w:val="000000" w:themeColor="text1"/>
          <w:lang w:val="en-GB"/>
        </w:rPr>
        <w:t>).</w:t>
      </w:r>
    </w:p>
    <w:p w14:paraId="14D7E66C"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 </w:t>
      </w:r>
      <w:r w:rsidRPr="00382610">
        <w:rPr>
          <w:rFonts w:ascii="Times New Roman" w:eastAsia="Times New Roman" w:hAnsi="Times New Roman" w:cs="Times New Roman"/>
          <w:color w:val="000000" w:themeColor="text1"/>
          <w:lang w:val="en-GB"/>
        </w:rPr>
        <w:t>Được chứng nhận đủ điều kiện sản xuất, ương dưỡng giống thủy sản:</w:t>
      </w:r>
    </w:p>
    <w:p w14:paraId="39AF7FD9"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Ghi cụ thể từng trường hợp</w:t>
      </w:r>
    </w:p>
    <w:p w14:paraId="1CC86DAB"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Sản xuất giống thủy sản bố mẹ (ghi rõ tên loài thủy sản, kèm theo tên khoa học);</w:t>
      </w:r>
    </w:p>
    <w:p w14:paraId="5023F7B0"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Sản xuất, ương dưỡng giống thủy sản (ghi rõ tên loài thủy sản, kèm theo tên khoa học);</w:t>
      </w:r>
    </w:p>
    <w:p w14:paraId="0EE1E81E"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Ương dưỡng giống thủy sản (ghi rõ tên loài thủy sản, kèm theo tên khoa học).</w:t>
      </w:r>
    </w:p>
    <w:p w14:paraId="0B927DD3"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 </w:t>
      </w:r>
      <w:r w:rsidRPr="00382610">
        <w:rPr>
          <w:rFonts w:ascii="Times New Roman" w:eastAsia="Times New Roman" w:hAnsi="Times New Roman" w:cs="Times New Roman"/>
          <w:color w:val="000000" w:themeColor="text1"/>
          <w:lang w:val="en-GB"/>
        </w:rPr>
        <w:t>Quy định cấp số Giấy chứng nhận đủ điều kiện sản xuất, ương dưỡng giống thủy sản:</w:t>
      </w:r>
    </w:p>
    <w:p w14:paraId="0DF1C09A"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Mỗi số chỉ cấp duy nhất cho một cơ sở và cấp liên tiếp, lần lượt.</w:t>
      </w:r>
    </w:p>
    <w:p w14:paraId="0E768939"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Trường hợp Giấy chứng nhận đủ điều kiện sản xuất được thu hồi, số Giấy chứng nhận đủ điều kiện sản xuất không sử dụng để cấp cho cơ sở khác. Chỉ cấp lại cho cơ sở trước đó đã được cấp khi đủ điều kiện.</w:t>
      </w:r>
    </w:p>
    <w:p w14:paraId="747B08CD"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Số Giấy chứng nhận đủ điều kiện sản xuất có cấu trúc như sau: </w:t>
      </w:r>
      <w:r w:rsidRPr="00382610">
        <w:rPr>
          <w:rFonts w:ascii="Times New Roman" w:eastAsia="Times New Roman" w:hAnsi="Times New Roman" w:cs="Times New Roman"/>
          <w:b/>
          <w:bCs/>
          <w:color w:val="000000" w:themeColor="text1"/>
          <w:lang w:val="en-GB"/>
        </w:rPr>
        <w:t>GTSAABBBB</w:t>
      </w:r>
    </w:p>
    <w:p w14:paraId="2F0D8A0C"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w:t>
      </w:r>
      <w:r w:rsidRPr="00382610">
        <w:rPr>
          <w:rFonts w:ascii="Times New Roman" w:eastAsia="Times New Roman" w:hAnsi="Times New Roman" w:cs="Times New Roman"/>
          <w:b/>
          <w:bCs/>
          <w:color w:val="000000" w:themeColor="text1"/>
          <w:lang w:val="en-GB"/>
        </w:rPr>
        <w:t> “GTS” </w:t>
      </w:r>
      <w:r w:rsidRPr="00382610">
        <w:rPr>
          <w:rFonts w:ascii="Times New Roman" w:eastAsia="Times New Roman" w:hAnsi="Times New Roman" w:cs="Times New Roman"/>
          <w:color w:val="000000" w:themeColor="text1"/>
          <w:lang w:val="en-GB"/>
        </w:rPr>
        <w:t>thể hiện cơ sở sản xuất, ương dưỡng giống thủy sản.</w:t>
      </w:r>
    </w:p>
    <w:p w14:paraId="3575C5A7"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w:t>
      </w:r>
      <w:r w:rsidRPr="00382610">
        <w:rPr>
          <w:rFonts w:ascii="Times New Roman" w:eastAsia="Times New Roman" w:hAnsi="Times New Roman" w:cs="Times New Roman"/>
          <w:b/>
          <w:bCs/>
          <w:color w:val="000000" w:themeColor="text1"/>
          <w:lang w:val="en-GB"/>
        </w:rPr>
        <w:t> “AA” </w:t>
      </w:r>
      <w:r w:rsidRPr="00382610">
        <w:rPr>
          <w:rFonts w:ascii="Times New Roman" w:eastAsia="Times New Roman" w:hAnsi="Times New Roman" w:cs="Times New Roman"/>
          <w:color w:val="000000" w:themeColor="text1"/>
          <w:lang w:val="en-GB"/>
        </w:rPr>
        <w:t>gồm 2 chữ số la tinh thể hiện mã của cơ quan có thẩm quyền cấp Giấy chứng nhận đủ điều kiện sản xuất, ương dưỡng giống thủy sản, cụ thể như sau:</w:t>
      </w:r>
    </w:p>
    <w:p w14:paraId="022C629A"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Cục Thủy sản và Kiểm ngư có mã số 00</w:t>
      </w:r>
    </w:p>
    <w:p w14:paraId="7BCF53A2"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 Các tỉnh, thành phố trực thuộc trung ương (theo Quyết định 19/2025/QĐ-CP ngày 30/6/2025 của Chính phủ ban hành bảng danh mục và mã số các đơn vị hành chính Việt Nam), cụ thể:</w:t>
      </w:r>
    </w:p>
    <w:p w14:paraId="5BC855B4"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rPr>
      </w:pP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39"/>
        <w:gridCol w:w="2590"/>
        <w:gridCol w:w="924"/>
        <w:gridCol w:w="832"/>
        <w:gridCol w:w="2960"/>
        <w:gridCol w:w="1017"/>
      </w:tblGrid>
      <w:tr w:rsidR="00C10E1C" w:rsidRPr="00382610" w14:paraId="543EADCF" w14:textId="77777777" w:rsidTr="00B65272">
        <w:trPr>
          <w:trHeight w:val="20"/>
          <w:tblHeader/>
          <w:tblCellSpacing w:w="0" w:type="dxa"/>
          <w:jc w:val="center"/>
        </w:trPr>
        <w:tc>
          <w:tcPr>
            <w:tcW w:w="408" w:type="pct"/>
            <w:tcMar>
              <w:top w:w="0" w:type="dxa"/>
              <w:left w:w="10" w:type="dxa"/>
              <w:bottom w:w="0" w:type="dxa"/>
              <w:right w:w="10" w:type="dxa"/>
            </w:tcMar>
            <w:vAlign w:val="center"/>
            <w:hideMark/>
          </w:tcPr>
          <w:p w14:paraId="2F8CC1B8"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TT</w:t>
            </w:r>
          </w:p>
        </w:tc>
        <w:tc>
          <w:tcPr>
            <w:tcW w:w="1429" w:type="pct"/>
            <w:tcMar>
              <w:top w:w="0" w:type="dxa"/>
              <w:left w:w="10" w:type="dxa"/>
              <w:bottom w:w="0" w:type="dxa"/>
              <w:right w:w="10" w:type="dxa"/>
            </w:tcMar>
            <w:vAlign w:val="center"/>
            <w:hideMark/>
          </w:tcPr>
          <w:p w14:paraId="45F075D4"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Tên đơn vị hành chính</w:t>
            </w:r>
          </w:p>
        </w:tc>
        <w:tc>
          <w:tcPr>
            <w:tcW w:w="510" w:type="pct"/>
            <w:tcMar>
              <w:top w:w="0" w:type="dxa"/>
              <w:left w:w="10" w:type="dxa"/>
              <w:bottom w:w="0" w:type="dxa"/>
              <w:right w:w="10" w:type="dxa"/>
            </w:tcMar>
            <w:vAlign w:val="center"/>
            <w:hideMark/>
          </w:tcPr>
          <w:p w14:paraId="34E51285"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Mã số</w:t>
            </w:r>
          </w:p>
        </w:tc>
        <w:tc>
          <w:tcPr>
            <w:tcW w:w="459" w:type="pct"/>
            <w:tcMar>
              <w:top w:w="0" w:type="dxa"/>
              <w:left w:w="10" w:type="dxa"/>
              <w:bottom w:w="0" w:type="dxa"/>
              <w:right w:w="10" w:type="dxa"/>
            </w:tcMar>
            <w:vAlign w:val="center"/>
            <w:hideMark/>
          </w:tcPr>
          <w:p w14:paraId="53043D40"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TT</w:t>
            </w:r>
          </w:p>
        </w:tc>
        <w:tc>
          <w:tcPr>
            <w:tcW w:w="1633" w:type="pct"/>
            <w:tcMar>
              <w:top w:w="0" w:type="dxa"/>
              <w:left w:w="10" w:type="dxa"/>
              <w:bottom w:w="0" w:type="dxa"/>
              <w:right w:w="10" w:type="dxa"/>
            </w:tcMar>
            <w:vAlign w:val="center"/>
            <w:hideMark/>
          </w:tcPr>
          <w:p w14:paraId="64AE9E48"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Tên đơn vị hành chính</w:t>
            </w:r>
          </w:p>
        </w:tc>
        <w:tc>
          <w:tcPr>
            <w:tcW w:w="561" w:type="pct"/>
            <w:tcMar>
              <w:top w:w="0" w:type="dxa"/>
              <w:left w:w="10" w:type="dxa"/>
              <w:bottom w:w="0" w:type="dxa"/>
              <w:right w:w="10" w:type="dxa"/>
            </w:tcMar>
            <w:vAlign w:val="center"/>
            <w:hideMark/>
          </w:tcPr>
          <w:p w14:paraId="19FB2ECA"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Mã số</w:t>
            </w:r>
          </w:p>
        </w:tc>
      </w:tr>
      <w:tr w:rsidR="00C10E1C" w:rsidRPr="00382610" w14:paraId="2A2EF488" w14:textId="77777777" w:rsidTr="00B65272">
        <w:trPr>
          <w:trHeight w:val="20"/>
          <w:tblCellSpacing w:w="0" w:type="dxa"/>
          <w:jc w:val="center"/>
        </w:trPr>
        <w:tc>
          <w:tcPr>
            <w:tcW w:w="408" w:type="pct"/>
            <w:tcMar>
              <w:top w:w="0" w:type="dxa"/>
              <w:left w:w="10" w:type="dxa"/>
              <w:bottom w:w="0" w:type="dxa"/>
              <w:right w:w="10" w:type="dxa"/>
            </w:tcMar>
            <w:vAlign w:val="center"/>
            <w:hideMark/>
          </w:tcPr>
          <w:p w14:paraId="039EC169"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w:t>
            </w:r>
          </w:p>
        </w:tc>
        <w:tc>
          <w:tcPr>
            <w:tcW w:w="1429" w:type="pct"/>
            <w:tcMar>
              <w:top w:w="0" w:type="dxa"/>
              <w:left w:w="10" w:type="dxa"/>
              <w:bottom w:w="0" w:type="dxa"/>
              <w:right w:w="10" w:type="dxa"/>
            </w:tcMar>
            <w:vAlign w:val="center"/>
          </w:tcPr>
          <w:p w14:paraId="7C6E7923"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Hà Nội</w:t>
            </w:r>
          </w:p>
        </w:tc>
        <w:tc>
          <w:tcPr>
            <w:tcW w:w="510" w:type="pct"/>
            <w:tcMar>
              <w:top w:w="0" w:type="dxa"/>
              <w:left w:w="10" w:type="dxa"/>
              <w:bottom w:w="0" w:type="dxa"/>
              <w:right w:w="10" w:type="dxa"/>
            </w:tcMar>
            <w:vAlign w:val="center"/>
          </w:tcPr>
          <w:p w14:paraId="352A230F"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01</w:t>
            </w:r>
          </w:p>
        </w:tc>
        <w:tc>
          <w:tcPr>
            <w:tcW w:w="459" w:type="pct"/>
            <w:tcMar>
              <w:top w:w="0" w:type="dxa"/>
              <w:left w:w="10" w:type="dxa"/>
              <w:bottom w:w="0" w:type="dxa"/>
              <w:right w:w="10" w:type="dxa"/>
            </w:tcMar>
            <w:vAlign w:val="center"/>
          </w:tcPr>
          <w:p w14:paraId="2C8FCD25"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18</w:t>
            </w:r>
          </w:p>
        </w:tc>
        <w:tc>
          <w:tcPr>
            <w:tcW w:w="1633" w:type="pct"/>
            <w:tcMar>
              <w:top w:w="0" w:type="dxa"/>
              <w:left w:w="10" w:type="dxa"/>
              <w:bottom w:w="0" w:type="dxa"/>
              <w:right w:w="10" w:type="dxa"/>
            </w:tcMar>
            <w:vAlign w:val="center"/>
          </w:tcPr>
          <w:p w14:paraId="23BDBDFD"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Hà Tĩnh</w:t>
            </w:r>
          </w:p>
        </w:tc>
        <w:tc>
          <w:tcPr>
            <w:tcW w:w="561" w:type="pct"/>
            <w:tcMar>
              <w:top w:w="0" w:type="dxa"/>
              <w:left w:w="10" w:type="dxa"/>
              <w:bottom w:w="0" w:type="dxa"/>
              <w:right w:w="10" w:type="dxa"/>
            </w:tcMar>
            <w:vAlign w:val="center"/>
          </w:tcPr>
          <w:p w14:paraId="412E5991"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42</w:t>
            </w:r>
          </w:p>
        </w:tc>
      </w:tr>
      <w:tr w:rsidR="00C10E1C" w:rsidRPr="00382610" w14:paraId="49D95CEE" w14:textId="77777777" w:rsidTr="00B65272">
        <w:trPr>
          <w:trHeight w:val="20"/>
          <w:tblCellSpacing w:w="0" w:type="dxa"/>
          <w:jc w:val="center"/>
        </w:trPr>
        <w:tc>
          <w:tcPr>
            <w:tcW w:w="408" w:type="pct"/>
            <w:tcMar>
              <w:top w:w="0" w:type="dxa"/>
              <w:left w:w="10" w:type="dxa"/>
              <w:bottom w:w="0" w:type="dxa"/>
              <w:right w:w="10" w:type="dxa"/>
            </w:tcMar>
            <w:vAlign w:val="center"/>
          </w:tcPr>
          <w:p w14:paraId="6667CB9D" w14:textId="77777777" w:rsidR="00C10E1C" w:rsidRPr="00382610" w:rsidRDefault="00C10E1C" w:rsidP="00B65272">
            <w:pPr>
              <w:spacing w:before="120"/>
              <w:jc w:val="center"/>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2</w:t>
            </w:r>
          </w:p>
        </w:tc>
        <w:tc>
          <w:tcPr>
            <w:tcW w:w="1429" w:type="pct"/>
            <w:tcMar>
              <w:top w:w="0" w:type="dxa"/>
              <w:left w:w="10" w:type="dxa"/>
              <w:bottom w:w="0" w:type="dxa"/>
              <w:right w:w="10" w:type="dxa"/>
            </w:tcMar>
            <w:vAlign w:val="center"/>
          </w:tcPr>
          <w:p w14:paraId="36FB2771" w14:textId="77777777" w:rsidR="00C10E1C" w:rsidRPr="00382610" w:rsidRDefault="00C10E1C" w:rsidP="00B65272">
            <w:pPr>
              <w:spacing w:before="120"/>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Tỉnh Cao Bằng</w:t>
            </w:r>
          </w:p>
        </w:tc>
        <w:tc>
          <w:tcPr>
            <w:tcW w:w="510" w:type="pct"/>
            <w:tcMar>
              <w:top w:w="0" w:type="dxa"/>
              <w:left w:w="10" w:type="dxa"/>
              <w:bottom w:w="0" w:type="dxa"/>
              <w:right w:w="10" w:type="dxa"/>
            </w:tcMar>
            <w:vAlign w:val="center"/>
          </w:tcPr>
          <w:p w14:paraId="5C24F8FC" w14:textId="77777777" w:rsidR="00C10E1C" w:rsidRPr="00382610" w:rsidRDefault="00C10E1C" w:rsidP="00B65272">
            <w:pPr>
              <w:spacing w:before="120"/>
              <w:jc w:val="center"/>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04</w:t>
            </w:r>
          </w:p>
        </w:tc>
        <w:tc>
          <w:tcPr>
            <w:tcW w:w="459" w:type="pct"/>
            <w:tcMar>
              <w:top w:w="0" w:type="dxa"/>
              <w:left w:w="10" w:type="dxa"/>
              <w:bottom w:w="0" w:type="dxa"/>
              <w:right w:w="10" w:type="dxa"/>
            </w:tcMar>
            <w:vAlign w:val="center"/>
          </w:tcPr>
          <w:p w14:paraId="1170BAB5"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19</w:t>
            </w:r>
          </w:p>
        </w:tc>
        <w:tc>
          <w:tcPr>
            <w:tcW w:w="1633" w:type="pct"/>
            <w:tcMar>
              <w:top w:w="0" w:type="dxa"/>
              <w:left w:w="10" w:type="dxa"/>
              <w:bottom w:w="0" w:type="dxa"/>
              <w:right w:w="10" w:type="dxa"/>
            </w:tcMar>
            <w:vAlign w:val="center"/>
          </w:tcPr>
          <w:p w14:paraId="2CB77F75"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Quảng Trị</w:t>
            </w:r>
          </w:p>
        </w:tc>
        <w:tc>
          <w:tcPr>
            <w:tcW w:w="561" w:type="pct"/>
            <w:tcMar>
              <w:top w:w="0" w:type="dxa"/>
              <w:left w:w="10" w:type="dxa"/>
              <w:bottom w:w="0" w:type="dxa"/>
              <w:right w:w="10" w:type="dxa"/>
            </w:tcMar>
            <w:vAlign w:val="center"/>
          </w:tcPr>
          <w:p w14:paraId="16A16CD8"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44</w:t>
            </w:r>
          </w:p>
        </w:tc>
      </w:tr>
      <w:tr w:rsidR="00C10E1C" w:rsidRPr="00382610" w14:paraId="571058E1" w14:textId="77777777" w:rsidTr="00B65272">
        <w:trPr>
          <w:trHeight w:val="20"/>
          <w:tblCellSpacing w:w="0" w:type="dxa"/>
          <w:jc w:val="center"/>
        </w:trPr>
        <w:tc>
          <w:tcPr>
            <w:tcW w:w="408" w:type="pct"/>
            <w:tcMar>
              <w:top w:w="0" w:type="dxa"/>
              <w:left w:w="10" w:type="dxa"/>
              <w:bottom w:w="0" w:type="dxa"/>
              <w:right w:w="10" w:type="dxa"/>
            </w:tcMar>
            <w:vAlign w:val="center"/>
            <w:hideMark/>
          </w:tcPr>
          <w:p w14:paraId="32CEF4B9"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3</w:t>
            </w:r>
          </w:p>
        </w:tc>
        <w:tc>
          <w:tcPr>
            <w:tcW w:w="1429" w:type="pct"/>
            <w:tcMar>
              <w:top w:w="0" w:type="dxa"/>
              <w:left w:w="10" w:type="dxa"/>
              <w:bottom w:w="0" w:type="dxa"/>
              <w:right w:w="10" w:type="dxa"/>
            </w:tcMar>
            <w:vAlign w:val="center"/>
          </w:tcPr>
          <w:p w14:paraId="488F2404"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Tuyên Quang</w:t>
            </w:r>
          </w:p>
        </w:tc>
        <w:tc>
          <w:tcPr>
            <w:tcW w:w="510" w:type="pct"/>
            <w:tcMar>
              <w:top w:w="0" w:type="dxa"/>
              <w:left w:w="10" w:type="dxa"/>
              <w:bottom w:w="0" w:type="dxa"/>
              <w:right w:w="10" w:type="dxa"/>
            </w:tcMar>
            <w:vAlign w:val="center"/>
          </w:tcPr>
          <w:p w14:paraId="366579E2"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08</w:t>
            </w:r>
          </w:p>
        </w:tc>
        <w:tc>
          <w:tcPr>
            <w:tcW w:w="459" w:type="pct"/>
            <w:tcMar>
              <w:top w:w="0" w:type="dxa"/>
              <w:left w:w="10" w:type="dxa"/>
              <w:bottom w:w="0" w:type="dxa"/>
              <w:right w:w="10" w:type="dxa"/>
            </w:tcMar>
            <w:vAlign w:val="center"/>
          </w:tcPr>
          <w:p w14:paraId="6E019111"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20</w:t>
            </w:r>
          </w:p>
        </w:tc>
        <w:tc>
          <w:tcPr>
            <w:tcW w:w="1633" w:type="pct"/>
            <w:tcMar>
              <w:top w:w="0" w:type="dxa"/>
              <w:left w:w="10" w:type="dxa"/>
              <w:bottom w:w="0" w:type="dxa"/>
              <w:right w:w="10" w:type="dxa"/>
            </w:tcMar>
            <w:vAlign w:val="center"/>
          </w:tcPr>
          <w:p w14:paraId="4D271B55"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Huế</w:t>
            </w:r>
          </w:p>
        </w:tc>
        <w:tc>
          <w:tcPr>
            <w:tcW w:w="561" w:type="pct"/>
            <w:tcMar>
              <w:top w:w="0" w:type="dxa"/>
              <w:left w:w="10" w:type="dxa"/>
              <w:bottom w:w="0" w:type="dxa"/>
              <w:right w:w="10" w:type="dxa"/>
            </w:tcMar>
            <w:vAlign w:val="center"/>
          </w:tcPr>
          <w:p w14:paraId="705063C4"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46</w:t>
            </w:r>
          </w:p>
        </w:tc>
      </w:tr>
      <w:tr w:rsidR="00C10E1C" w:rsidRPr="00382610" w14:paraId="1542F6AE" w14:textId="77777777" w:rsidTr="00B65272">
        <w:trPr>
          <w:trHeight w:val="20"/>
          <w:tblCellSpacing w:w="0" w:type="dxa"/>
          <w:jc w:val="center"/>
        </w:trPr>
        <w:tc>
          <w:tcPr>
            <w:tcW w:w="408" w:type="pct"/>
            <w:tcMar>
              <w:top w:w="0" w:type="dxa"/>
              <w:left w:w="10" w:type="dxa"/>
              <w:bottom w:w="0" w:type="dxa"/>
              <w:right w:w="10" w:type="dxa"/>
            </w:tcMar>
            <w:vAlign w:val="center"/>
            <w:hideMark/>
          </w:tcPr>
          <w:p w14:paraId="292E8130"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4</w:t>
            </w:r>
          </w:p>
        </w:tc>
        <w:tc>
          <w:tcPr>
            <w:tcW w:w="1429" w:type="pct"/>
            <w:tcMar>
              <w:top w:w="0" w:type="dxa"/>
              <w:left w:w="10" w:type="dxa"/>
              <w:bottom w:w="0" w:type="dxa"/>
              <w:right w:w="10" w:type="dxa"/>
            </w:tcMar>
            <w:vAlign w:val="center"/>
          </w:tcPr>
          <w:p w14:paraId="781ED2EB"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Điện Biên</w:t>
            </w:r>
          </w:p>
        </w:tc>
        <w:tc>
          <w:tcPr>
            <w:tcW w:w="510" w:type="pct"/>
            <w:tcMar>
              <w:top w:w="0" w:type="dxa"/>
              <w:left w:w="10" w:type="dxa"/>
              <w:bottom w:w="0" w:type="dxa"/>
              <w:right w:w="10" w:type="dxa"/>
            </w:tcMar>
            <w:vAlign w:val="center"/>
          </w:tcPr>
          <w:p w14:paraId="518E8252"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11</w:t>
            </w:r>
          </w:p>
        </w:tc>
        <w:tc>
          <w:tcPr>
            <w:tcW w:w="459" w:type="pct"/>
            <w:tcMar>
              <w:top w:w="0" w:type="dxa"/>
              <w:left w:w="10" w:type="dxa"/>
              <w:bottom w:w="0" w:type="dxa"/>
              <w:right w:w="10" w:type="dxa"/>
            </w:tcMar>
            <w:vAlign w:val="center"/>
          </w:tcPr>
          <w:p w14:paraId="632A74DB"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21</w:t>
            </w:r>
          </w:p>
        </w:tc>
        <w:tc>
          <w:tcPr>
            <w:tcW w:w="1633" w:type="pct"/>
            <w:tcMar>
              <w:top w:w="0" w:type="dxa"/>
              <w:left w:w="10" w:type="dxa"/>
              <w:bottom w:w="0" w:type="dxa"/>
              <w:right w:w="10" w:type="dxa"/>
            </w:tcMar>
            <w:vAlign w:val="center"/>
          </w:tcPr>
          <w:p w14:paraId="6ED1D311"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Đà Nẵng</w:t>
            </w:r>
          </w:p>
        </w:tc>
        <w:tc>
          <w:tcPr>
            <w:tcW w:w="561" w:type="pct"/>
            <w:tcMar>
              <w:top w:w="0" w:type="dxa"/>
              <w:left w:w="10" w:type="dxa"/>
              <w:bottom w:w="0" w:type="dxa"/>
              <w:right w:w="10" w:type="dxa"/>
            </w:tcMar>
            <w:vAlign w:val="center"/>
          </w:tcPr>
          <w:p w14:paraId="029B2765"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48</w:t>
            </w:r>
          </w:p>
        </w:tc>
      </w:tr>
      <w:tr w:rsidR="00C10E1C" w:rsidRPr="00382610" w14:paraId="045B35FB" w14:textId="77777777" w:rsidTr="00B65272">
        <w:trPr>
          <w:trHeight w:val="20"/>
          <w:tblCellSpacing w:w="0" w:type="dxa"/>
          <w:jc w:val="center"/>
        </w:trPr>
        <w:tc>
          <w:tcPr>
            <w:tcW w:w="408" w:type="pct"/>
            <w:tcMar>
              <w:top w:w="0" w:type="dxa"/>
              <w:left w:w="10" w:type="dxa"/>
              <w:bottom w:w="0" w:type="dxa"/>
              <w:right w:w="10" w:type="dxa"/>
            </w:tcMar>
            <w:vAlign w:val="center"/>
            <w:hideMark/>
          </w:tcPr>
          <w:p w14:paraId="44FE3267"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5</w:t>
            </w:r>
          </w:p>
        </w:tc>
        <w:tc>
          <w:tcPr>
            <w:tcW w:w="1429" w:type="pct"/>
            <w:tcMar>
              <w:top w:w="0" w:type="dxa"/>
              <w:left w:w="10" w:type="dxa"/>
              <w:bottom w:w="0" w:type="dxa"/>
              <w:right w:w="10" w:type="dxa"/>
            </w:tcMar>
            <w:vAlign w:val="center"/>
          </w:tcPr>
          <w:p w14:paraId="66E064F2"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Lai Châu</w:t>
            </w:r>
          </w:p>
        </w:tc>
        <w:tc>
          <w:tcPr>
            <w:tcW w:w="510" w:type="pct"/>
            <w:tcMar>
              <w:top w:w="0" w:type="dxa"/>
              <w:left w:w="10" w:type="dxa"/>
              <w:bottom w:w="0" w:type="dxa"/>
              <w:right w:w="10" w:type="dxa"/>
            </w:tcMar>
            <w:vAlign w:val="center"/>
          </w:tcPr>
          <w:p w14:paraId="498D7559"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12</w:t>
            </w:r>
          </w:p>
        </w:tc>
        <w:tc>
          <w:tcPr>
            <w:tcW w:w="459" w:type="pct"/>
            <w:tcMar>
              <w:top w:w="0" w:type="dxa"/>
              <w:left w:w="10" w:type="dxa"/>
              <w:bottom w:w="0" w:type="dxa"/>
              <w:right w:w="10" w:type="dxa"/>
            </w:tcMar>
            <w:vAlign w:val="center"/>
          </w:tcPr>
          <w:p w14:paraId="52DBC494"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22</w:t>
            </w:r>
          </w:p>
        </w:tc>
        <w:tc>
          <w:tcPr>
            <w:tcW w:w="1633" w:type="pct"/>
            <w:tcMar>
              <w:top w:w="0" w:type="dxa"/>
              <w:left w:w="10" w:type="dxa"/>
              <w:bottom w:w="0" w:type="dxa"/>
              <w:right w:w="10" w:type="dxa"/>
            </w:tcMar>
            <w:vAlign w:val="center"/>
          </w:tcPr>
          <w:p w14:paraId="54113529"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Quảng Ngãi</w:t>
            </w:r>
          </w:p>
        </w:tc>
        <w:tc>
          <w:tcPr>
            <w:tcW w:w="561" w:type="pct"/>
            <w:tcMar>
              <w:top w:w="0" w:type="dxa"/>
              <w:left w:w="10" w:type="dxa"/>
              <w:bottom w:w="0" w:type="dxa"/>
              <w:right w:w="10" w:type="dxa"/>
            </w:tcMar>
            <w:vAlign w:val="center"/>
          </w:tcPr>
          <w:p w14:paraId="3331461B"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51</w:t>
            </w:r>
          </w:p>
        </w:tc>
      </w:tr>
      <w:tr w:rsidR="00C10E1C" w:rsidRPr="00382610" w14:paraId="30FEC68D" w14:textId="77777777" w:rsidTr="00B65272">
        <w:trPr>
          <w:trHeight w:val="20"/>
          <w:tblCellSpacing w:w="0" w:type="dxa"/>
          <w:jc w:val="center"/>
        </w:trPr>
        <w:tc>
          <w:tcPr>
            <w:tcW w:w="408" w:type="pct"/>
            <w:tcMar>
              <w:top w:w="0" w:type="dxa"/>
              <w:left w:w="10" w:type="dxa"/>
              <w:bottom w:w="0" w:type="dxa"/>
              <w:right w:w="10" w:type="dxa"/>
            </w:tcMar>
            <w:vAlign w:val="center"/>
            <w:hideMark/>
          </w:tcPr>
          <w:p w14:paraId="3A328C31"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6</w:t>
            </w:r>
          </w:p>
        </w:tc>
        <w:tc>
          <w:tcPr>
            <w:tcW w:w="1429" w:type="pct"/>
            <w:tcMar>
              <w:top w:w="0" w:type="dxa"/>
              <w:left w:w="10" w:type="dxa"/>
              <w:bottom w:w="0" w:type="dxa"/>
              <w:right w:w="10" w:type="dxa"/>
            </w:tcMar>
            <w:vAlign w:val="center"/>
          </w:tcPr>
          <w:p w14:paraId="4038FB82"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Sơn La</w:t>
            </w:r>
          </w:p>
        </w:tc>
        <w:tc>
          <w:tcPr>
            <w:tcW w:w="510" w:type="pct"/>
            <w:tcMar>
              <w:top w:w="0" w:type="dxa"/>
              <w:left w:w="10" w:type="dxa"/>
              <w:bottom w:w="0" w:type="dxa"/>
              <w:right w:w="10" w:type="dxa"/>
            </w:tcMar>
            <w:vAlign w:val="center"/>
          </w:tcPr>
          <w:p w14:paraId="65157D8B"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14</w:t>
            </w:r>
          </w:p>
        </w:tc>
        <w:tc>
          <w:tcPr>
            <w:tcW w:w="459" w:type="pct"/>
            <w:tcMar>
              <w:top w:w="0" w:type="dxa"/>
              <w:left w:w="10" w:type="dxa"/>
              <w:bottom w:w="0" w:type="dxa"/>
              <w:right w:w="10" w:type="dxa"/>
            </w:tcMar>
            <w:vAlign w:val="center"/>
          </w:tcPr>
          <w:p w14:paraId="047E3D1A"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23</w:t>
            </w:r>
          </w:p>
        </w:tc>
        <w:tc>
          <w:tcPr>
            <w:tcW w:w="1633" w:type="pct"/>
            <w:tcMar>
              <w:top w:w="0" w:type="dxa"/>
              <w:left w:w="10" w:type="dxa"/>
              <w:bottom w:w="0" w:type="dxa"/>
              <w:right w:w="10" w:type="dxa"/>
            </w:tcMar>
            <w:vAlign w:val="center"/>
          </w:tcPr>
          <w:p w14:paraId="79FACEBB"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Gia Lai</w:t>
            </w:r>
          </w:p>
        </w:tc>
        <w:tc>
          <w:tcPr>
            <w:tcW w:w="561" w:type="pct"/>
            <w:tcMar>
              <w:top w:w="0" w:type="dxa"/>
              <w:left w:w="10" w:type="dxa"/>
              <w:bottom w:w="0" w:type="dxa"/>
              <w:right w:w="10" w:type="dxa"/>
            </w:tcMar>
            <w:vAlign w:val="center"/>
          </w:tcPr>
          <w:p w14:paraId="25D9D64B"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52</w:t>
            </w:r>
          </w:p>
        </w:tc>
      </w:tr>
      <w:tr w:rsidR="00C10E1C" w:rsidRPr="00382610" w14:paraId="31B86734" w14:textId="77777777" w:rsidTr="00B65272">
        <w:trPr>
          <w:trHeight w:val="20"/>
          <w:tblCellSpacing w:w="0" w:type="dxa"/>
          <w:jc w:val="center"/>
        </w:trPr>
        <w:tc>
          <w:tcPr>
            <w:tcW w:w="408" w:type="pct"/>
            <w:tcMar>
              <w:top w:w="0" w:type="dxa"/>
              <w:left w:w="10" w:type="dxa"/>
              <w:bottom w:w="0" w:type="dxa"/>
              <w:right w:w="10" w:type="dxa"/>
            </w:tcMar>
            <w:vAlign w:val="center"/>
            <w:hideMark/>
          </w:tcPr>
          <w:p w14:paraId="3913D7C1"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7</w:t>
            </w:r>
          </w:p>
        </w:tc>
        <w:tc>
          <w:tcPr>
            <w:tcW w:w="1429" w:type="pct"/>
            <w:tcMar>
              <w:top w:w="0" w:type="dxa"/>
              <w:left w:w="10" w:type="dxa"/>
              <w:bottom w:w="0" w:type="dxa"/>
              <w:right w:w="10" w:type="dxa"/>
            </w:tcMar>
            <w:vAlign w:val="center"/>
          </w:tcPr>
          <w:p w14:paraId="4948DA5C"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Lào Cai</w:t>
            </w:r>
          </w:p>
        </w:tc>
        <w:tc>
          <w:tcPr>
            <w:tcW w:w="510" w:type="pct"/>
            <w:tcMar>
              <w:top w:w="0" w:type="dxa"/>
              <w:left w:w="10" w:type="dxa"/>
              <w:bottom w:w="0" w:type="dxa"/>
              <w:right w:w="10" w:type="dxa"/>
            </w:tcMar>
            <w:vAlign w:val="center"/>
          </w:tcPr>
          <w:p w14:paraId="0AEDCDB2"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15</w:t>
            </w:r>
          </w:p>
        </w:tc>
        <w:tc>
          <w:tcPr>
            <w:tcW w:w="459" w:type="pct"/>
            <w:tcMar>
              <w:top w:w="0" w:type="dxa"/>
              <w:left w:w="10" w:type="dxa"/>
              <w:bottom w:w="0" w:type="dxa"/>
              <w:right w:w="10" w:type="dxa"/>
            </w:tcMar>
            <w:vAlign w:val="center"/>
          </w:tcPr>
          <w:p w14:paraId="5FF8EA12"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24</w:t>
            </w:r>
          </w:p>
        </w:tc>
        <w:tc>
          <w:tcPr>
            <w:tcW w:w="1633" w:type="pct"/>
            <w:tcMar>
              <w:top w:w="0" w:type="dxa"/>
              <w:left w:w="10" w:type="dxa"/>
              <w:bottom w:w="0" w:type="dxa"/>
              <w:right w:w="10" w:type="dxa"/>
            </w:tcMar>
            <w:vAlign w:val="center"/>
          </w:tcPr>
          <w:p w14:paraId="6B38AE85"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Khánh Hòa</w:t>
            </w:r>
          </w:p>
        </w:tc>
        <w:tc>
          <w:tcPr>
            <w:tcW w:w="561" w:type="pct"/>
            <w:tcMar>
              <w:top w:w="0" w:type="dxa"/>
              <w:left w:w="10" w:type="dxa"/>
              <w:bottom w:w="0" w:type="dxa"/>
              <w:right w:w="10" w:type="dxa"/>
            </w:tcMar>
            <w:vAlign w:val="center"/>
          </w:tcPr>
          <w:p w14:paraId="788C196D"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56</w:t>
            </w:r>
          </w:p>
        </w:tc>
      </w:tr>
      <w:tr w:rsidR="00C10E1C" w:rsidRPr="00382610" w14:paraId="7AAA8711" w14:textId="77777777" w:rsidTr="00B65272">
        <w:trPr>
          <w:trHeight w:val="20"/>
          <w:tblCellSpacing w:w="0" w:type="dxa"/>
          <w:jc w:val="center"/>
        </w:trPr>
        <w:tc>
          <w:tcPr>
            <w:tcW w:w="408" w:type="pct"/>
            <w:tcMar>
              <w:top w:w="0" w:type="dxa"/>
              <w:left w:w="10" w:type="dxa"/>
              <w:bottom w:w="0" w:type="dxa"/>
              <w:right w:w="10" w:type="dxa"/>
            </w:tcMar>
            <w:vAlign w:val="center"/>
          </w:tcPr>
          <w:p w14:paraId="0A5C126E"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8</w:t>
            </w:r>
          </w:p>
        </w:tc>
        <w:tc>
          <w:tcPr>
            <w:tcW w:w="1429" w:type="pct"/>
            <w:tcMar>
              <w:top w:w="0" w:type="dxa"/>
              <w:left w:w="10" w:type="dxa"/>
              <w:bottom w:w="0" w:type="dxa"/>
              <w:right w:w="10" w:type="dxa"/>
            </w:tcMar>
            <w:vAlign w:val="center"/>
          </w:tcPr>
          <w:p w14:paraId="093BC5F4"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Thái Nguyên</w:t>
            </w:r>
          </w:p>
        </w:tc>
        <w:tc>
          <w:tcPr>
            <w:tcW w:w="510" w:type="pct"/>
            <w:tcMar>
              <w:top w:w="0" w:type="dxa"/>
              <w:left w:w="10" w:type="dxa"/>
              <w:bottom w:w="0" w:type="dxa"/>
              <w:right w:w="10" w:type="dxa"/>
            </w:tcMar>
            <w:vAlign w:val="center"/>
          </w:tcPr>
          <w:p w14:paraId="5525D9C3"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19</w:t>
            </w:r>
          </w:p>
        </w:tc>
        <w:tc>
          <w:tcPr>
            <w:tcW w:w="459" w:type="pct"/>
            <w:tcMar>
              <w:top w:w="0" w:type="dxa"/>
              <w:left w:w="10" w:type="dxa"/>
              <w:bottom w:w="0" w:type="dxa"/>
              <w:right w:w="10" w:type="dxa"/>
            </w:tcMar>
            <w:vAlign w:val="center"/>
          </w:tcPr>
          <w:p w14:paraId="281FE98E"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25</w:t>
            </w:r>
          </w:p>
        </w:tc>
        <w:tc>
          <w:tcPr>
            <w:tcW w:w="1633" w:type="pct"/>
            <w:tcMar>
              <w:top w:w="0" w:type="dxa"/>
              <w:left w:w="10" w:type="dxa"/>
              <w:bottom w:w="0" w:type="dxa"/>
              <w:right w:w="10" w:type="dxa"/>
            </w:tcMar>
            <w:vAlign w:val="center"/>
          </w:tcPr>
          <w:p w14:paraId="6B4FACA6"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Đắk Lắk</w:t>
            </w:r>
          </w:p>
        </w:tc>
        <w:tc>
          <w:tcPr>
            <w:tcW w:w="561" w:type="pct"/>
            <w:tcMar>
              <w:top w:w="0" w:type="dxa"/>
              <w:left w:w="10" w:type="dxa"/>
              <w:bottom w:w="0" w:type="dxa"/>
              <w:right w:w="10" w:type="dxa"/>
            </w:tcMar>
            <w:vAlign w:val="center"/>
          </w:tcPr>
          <w:p w14:paraId="6A9F41C1"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66</w:t>
            </w:r>
          </w:p>
        </w:tc>
      </w:tr>
      <w:tr w:rsidR="00C10E1C" w:rsidRPr="00382610" w14:paraId="669803BA" w14:textId="77777777" w:rsidTr="00B65272">
        <w:trPr>
          <w:trHeight w:val="20"/>
          <w:tblCellSpacing w:w="0" w:type="dxa"/>
          <w:jc w:val="center"/>
        </w:trPr>
        <w:tc>
          <w:tcPr>
            <w:tcW w:w="408" w:type="pct"/>
            <w:tcMar>
              <w:top w:w="0" w:type="dxa"/>
              <w:left w:w="10" w:type="dxa"/>
              <w:bottom w:w="0" w:type="dxa"/>
              <w:right w:w="10" w:type="dxa"/>
            </w:tcMar>
            <w:vAlign w:val="center"/>
          </w:tcPr>
          <w:p w14:paraId="7B0C7DF9"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lastRenderedPageBreak/>
              <w:t>9</w:t>
            </w:r>
          </w:p>
        </w:tc>
        <w:tc>
          <w:tcPr>
            <w:tcW w:w="1429" w:type="pct"/>
            <w:tcMar>
              <w:top w:w="0" w:type="dxa"/>
              <w:left w:w="10" w:type="dxa"/>
              <w:bottom w:w="0" w:type="dxa"/>
              <w:right w:w="10" w:type="dxa"/>
            </w:tcMar>
            <w:vAlign w:val="center"/>
          </w:tcPr>
          <w:p w14:paraId="2949C1C1"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Lạng Sơn</w:t>
            </w:r>
          </w:p>
        </w:tc>
        <w:tc>
          <w:tcPr>
            <w:tcW w:w="510" w:type="pct"/>
            <w:tcMar>
              <w:top w:w="0" w:type="dxa"/>
              <w:left w:w="10" w:type="dxa"/>
              <w:bottom w:w="0" w:type="dxa"/>
              <w:right w:w="10" w:type="dxa"/>
            </w:tcMar>
            <w:vAlign w:val="center"/>
          </w:tcPr>
          <w:p w14:paraId="0D9ACC2D"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20</w:t>
            </w:r>
          </w:p>
        </w:tc>
        <w:tc>
          <w:tcPr>
            <w:tcW w:w="459" w:type="pct"/>
            <w:tcMar>
              <w:top w:w="0" w:type="dxa"/>
              <w:left w:w="10" w:type="dxa"/>
              <w:bottom w:w="0" w:type="dxa"/>
              <w:right w:w="10" w:type="dxa"/>
            </w:tcMar>
            <w:vAlign w:val="center"/>
          </w:tcPr>
          <w:p w14:paraId="0697A3A2"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26</w:t>
            </w:r>
          </w:p>
        </w:tc>
        <w:tc>
          <w:tcPr>
            <w:tcW w:w="1633" w:type="pct"/>
            <w:tcMar>
              <w:top w:w="0" w:type="dxa"/>
              <w:left w:w="10" w:type="dxa"/>
              <w:bottom w:w="0" w:type="dxa"/>
              <w:right w:w="10" w:type="dxa"/>
            </w:tcMar>
            <w:vAlign w:val="center"/>
          </w:tcPr>
          <w:p w14:paraId="026D23B2"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Lâm Đồng</w:t>
            </w:r>
          </w:p>
        </w:tc>
        <w:tc>
          <w:tcPr>
            <w:tcW w:w="561" w:type="pct"/>
            <w:tcMar>
              <w:top w:w="0" w:type="dxa"/>
              <w:left w:w="10" w:type="dxa"/>
              <w:bottom w:w="0" w:type="dxa"/>
              <w:right w:w="10" w:type="dxa"/>
            </w:tcMar>
            <w:vAlign w:val="center"/>
          </w:tcPr>
          <w:p w14:paraId="2FFF0CBA"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68</w:t>
            </w:r>
          </w:p>
        </w:tc>
      </w:tr>
      <w:tr w:rsidR="00C10E1C" w:rsidRPr="00382610" w14:paraId="1FF45B96" w14:textId="77777777" w:rsidTr="00B65272">
        <w:trPr>
          <w:trHeight w:val="20"/>
          <w:tblCellSpacing w:w="0" w:type="dxa"/>
          <w:jc w:val="center"/>
        </w:trPr>
        <w:tc>
          <w:tcPr>
            <w:tcW w:w="408" w:type="pct"/>
            <w:tcMar>
              <w:top w:w="0" w:type="dxa"/>
              <w:left w:w="10" w:type="dxa"/>
              <w:bottom w:w="0" w:type="dxa"/>
              <w:right w:w="10" w:type="dxa"/>
            </w:tcMar>
            <w:vAlign w:val="center"/>
          </w:tcPr>
          <w:p w14:paraId="70D3E456"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10</w:t>
            </w:r>
          </w:p>
        </w:tc>
        <w:tc>
          <w:tcPr>
            <w:tcW w:w="1429" w:type="pct"/>
            <w:tcMar>
              <w:top w:w="0" w:type="dxa"/>
              <w:left w:w="10" w:type="dxa"/>
              <w:bottom w:w="0" w:type="dxa"/>
              <w:right w:w="10" w:type="dxa"/>
            </w:tcMar>
            <w:vAlign w:val="center"/>
          </w:tcPr>
          <w:p w14:paraId="0BEBBB6B"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Quảng Ninh</w:t>
            </w:r>
          </w:p>
        </w:tc>
        <w:tc>
          <w:tcPr>
            <w:tcW w:w="510" w:type="pct"/>
            <w:tcMar>
              <w:top w:w="0" w:type="dxa"/>
              <w:left w:w="10" w:type="dxa"/>
              <w:bottom w:w="0" w:type="dxa"/>
              <w:right w:w="10" w:type="dxa"/>
            </w:tcMar>
            <w:vAlign w:val="center"/>
          </w:tcPr>
          <w:p w14:paraId="6D81BB3B"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22</w:t>
            </w:r>
          </w:p>
        </w:tc>
        <w:tc>
          <w:tcPr>
            <w:tcW w:w="459" w:type="pct"/>
            <w:tcMar>
              <w:top w:w="0" w:type="dxa"/>
              <w:left w:w="10" w:type="dxa"/>
              <w:bottom w:w="0" w:type="dxa"/>
              <w:right w:w="10" w:type="dxa"/>
            </w:tcMar>
            <w:vAlign w:val="center"/>
          </w:tcPr>
          <w:p w14:paraId="24F8AB97"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27</w:t>
            </w:r>
          </w:p>
        </w:tc>
        <w:tc>
          <w:tcPr>
            <w:tcW w:w="1633" w:type="pct"/>
            <w:tcMar>
              <w:top w:w="0" w:type="dxa"/>
              <w:left w:w="10" w:type="dxa"/>
              <w:bottom w:w="0" w:type="dxa"/>
              <w:right w:w="10" w:type="dxa"/>
            </w:tcMar>
            <w:vAlign w:val="center"/>
          </w:tcPr>
          <w:p w14:paraId="72DB7B92"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Đồng Nai</w:t>
            </w:r>
          </w:p>
        </w:tc>
        <w:tc>
          <w:tcPr>
            <w:tcW w:w="561" w:type="pct"/>
            <w:tcMar>
              <w:top w:w="0" w:type="dxa"/>
              <w:left w:w="10" w:type="dxa"/>
              <w:bottom w:w="0" w:type="dxa"/>
              <w:right w:w="10" w:type="dxa"/>
            </w:tcMar>
            <w:vAlign w:val="center"/>
          </w:tcPr>
          <w:p w14:paraId="69208753"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75</w:t>
            </w:r>
          </w:p>
        </w:tc>
      </w:tr>
      <w:tr w:rsidR="00C10E1C" w:rsidRPr="00382610" w14:paraId="6039D0D8" w14:textId="77777777" w:rsidTr="00B65272">
        <w:trPr>
          <w:trHeight w:val="20"/>
          <w:tblCellSpacing w:w="0" w:type="dxa"/>
          <w:jc w:val="center"/>
        </w:trPr>
        <w:tc>
          <w:tcPr>
            <w:tcW w:w="408" w:type="pct"/>
            <w:tcMar>
              <w:top w:w="0" w:type="dxa"/>
              <w:left w:w="10" w:type="dxa"/>
              <w:bottom w:w="0" w:type="dxa"/>
              <w:right w:w="10" w:type="dxa"/>
            </w:tcMar>
            <w:vAlign w:val="center"/>
            <w:hideMark/>
          </w:tcPr>
          <w:p w14:paraId="7C6A5A90"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11</w:t>
            </w:r>
          </w:p>
        </w:tc>
        <w:tc>
          <w:tcPr>
            <w:tcW w:w="1429" w:type="pct"/>
            <w:tcMar>
              <w:top w:w="0" w:type="dxa"/>
              <w:left w:w="10" w:type="dxa"/>
              <w:bottom w:w="0" w:type="dxa"/>
              <w:right w:w="10" w:type="dxa"/>
            </w:tcMar>
            <w:vAlign w:val="center"/>
          </w:tcPr>
          <w:p w14:paraId="172134AF"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xml:space="preserve">Tỉnh Bắc Ninh </w:t>
            </w:r>
          </w:p>
        </w:tc>
        <w:tc>
          <w:tcPr>
            <w:tcW w:w="510" w:type="pct"/>
            <w:tcMar>
              <w:top w:w="0" w:type="dxa"/>
              <w:left w:w="10" w:type="dxa"/>
              <w:bottom w:w="0" w:type="dxa"/>
              <w:right w:w="10" w:type="dxa"/>
            </w:tcMar>
            <w:vAlign w:val="center"/>
          </w:tcPr>
          <w:p w14:paraId="6FEEE67A"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24</w:t>
            </w:r>
          </w:p>
        </w:tc>
        <w:tc>
          <w:tcPr>
            <w:tcW w:w="459" w:type="pct"/>
            <w:tcMar>
              <w:top w:w="0" w:type="dxa"/>
              <w:left w:w="10" w:type="dxa"/>
              <w:bottom w:w="0" w:type="dxa"/>
              <w:right w:w="10" w:type="dxa"/>
            </w:tcMar>
            <w:vAlign w:val="center"/>
          </w:tcPr>
          <w:p w14:paraId="3B0CCC68"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28</w:t>
            </w:r>
          </w:p>
        </w:tc>
        <w:tc>
          <w:tcPr>
            <w:tcW w:w="1633" w:type="pct"/>
            <w:tcMar>
              <w:top w:w="0" w:type="dxa"/>
              <w:left w:w="10" w:type="dxa"/>
              <w:bottom w:w="0" w:type="dxa"/>
              <w:right w:w="10" w:type="dxa"/>
            </w:tcMar>
            <w:vAlign w:val="center"/>
          </w:tcPr>
          <w:p w14:paraId="750A95CF"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Hồ Chí Minh</w:t>
            </w:r>
          </w:p>
        </w:tc>
        <w:tc>
          <w:tcPr>
            <w:tcW w:w="561" w:type="pct"/>
            <w:tcMar>
              <w:top w:w="0" w:type="dxa"/>
              <w:left w:w="10" w:type="dxa"/>
              <w:bottom w:w="0" w:type="dxa"/>
              <w:right w:w="10" w:type="dxa"/>
            </w:tcMar>
            <w:vAlign w:val="center"/>
          </w:tcPr>
          <w:p w14:paraId="322212D9"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79</w:t>
            </w:r>
          </w:p>
        </w:tc>
      </w:tr>
      <w:tr w:rsidR="00C10E1C" w:rsidRPr="00382610" w14:paraId="420489F8" w14:textId="77777777" w:rsidTr="00B65272">
        <w:trPr>
          <w:trHeight w:val="20"/>
          <w:tblCellSpacing w:w="0" w:type="dxa"/>
          <w:jc w:val="center"/>
        </w:trPr>
        <w:tc>
          <w:tcPr>
            <w:tcW w:w="408" w:type="pct"/>
            <w:tcMar>
              <w:top w:w="0" w:type="dxa"/>
              <w:left w:w="10" w:type="dxa"/>
              <w:bottom w:w="0" w:type="dxa"/>
              <w:right w:w="10" w:type="dxa"/>
            </w:tcMar>
            <w:vAlign w:val="center"/>
            <w:hideMark/>
          </w:tcPr>
          <w:p w14:paraId="250DC949"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12</w:t>
            </w:r>
          </w:p>
        </w:tc>
        <w:tc>
          <w:tcPr>
            <w:tcW w:w="1429" w:type="pct"/>
            <w:tcMar>
              <w:top w:w="0" w:type="dxa"/>
              <w:left w:w="10" w:type="dxa"/>
              <w:bottom w:w="0" w:type="dxa"/>
              <w:right w:w="10" w:type="dxa"/>
            </w:tcMar>
            <w:vAlign w:val="center"/>
          </w:tcPr>
          <w:p w14:paraId="1CEFAEB1"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Phú Thọ</w:t>
            </w:r>
          </w:p>
        </w:tc>
        <w:tc>
          <w:tcPr>
            <w:tcW w:w="510" w:type="pct"/>
            <w:tcMar>
              <w:top w:w="0" w:type="dxa"/>
              <w:left w:w="10" w:type="dxa"/>
              <w:bottom w:w="0" w:type="dxa"/>
              <w:right w:w="10" w:type="dxa"/>
            </w:tcMar>
            <w:vAlign w:val="center"/>
          </w:tcPr>
          <w:p w14:paraId="320D867B"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25</w:t>
            </w:r>
          </w:p>
        </w:tc>
        <w:tc>
          <w:tcPr>
            <w:tcW w:w="459" w:type="pct"/>
            <w:tcMar>
              <w:top w:w="0" w:type="dxa"/>
              <w:left w:w="10" w:type="dxa"/>
              <w:bottom w:w="0" w:type="dxa"/>
              <w:right w:w="10" w:type="dxa"/>
            </w:tcMar>
            <w:vAlign w:val="center"/>
          </w:tcPr>
          <w:p w14:paraId="4BECEFC7"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29</w:t>
            </w:r>
          </w:p>
        </w:tc>
        <w:tc>
          <w:tcPr>
            <w:tcW w:w="1633" w:type="pct"/>
            <w:tcMar>
              <w:top w:w="0" w:type="dxa"/>
              <w:left w:w="10" w:type="dxa"/>
              <w:bottom w:w="0" w:type="dxa"/>
              <w:right w:w="10" w:type="dxa"/>
            </w:tcMar>
            <w:vAlign w:val="center"/>
          </w:tcPr>
          <w:p w14:paraId="5BB78FFD"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Tây Ninh</w:t>
            </w:r>
          </w:p>
        </w:tc>
        <w:tc>
          <w:tcPr>
            <w:tcW w:w="561" w:type="pct"/>
            <w:tcMar>
              <w:top w:w="0" w:type="dxa"/>
              <w:left w:w="10" w:type="dxa"/>
              <w:bottom w:w="0" w:type="dxa"/>
              <w:right w:w="10" w:type="dxa"/>
            </w:tcMar>
            <w:vAlign w:val="center"/>
          </w:tcPr>
          <w:p w14:paraId="2C1BCFED"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80</w:t>
            </w:r>
          </w:p>
        </w:tc>
      </w:tr>
      <w:tr w:rsidR="00C10E1C" w:rsidRPr="00382610" w14:paraId="50584F3E" w14:textId="77777777" w:rsidTr="00B65272">
        <w:trPr>
          <w:trHeight w:val="20"/>
          <w:tblCellSpacing w:w="0" w:type="dxa"/>
          <w:jc w:val="center"/>
        </w:trPr>
        <w:tc>
          <w:tcPr>
            <w:tcW w:w="408" w:type="pct"/>
            <w:tcMar>
              <w:top w:w="0" w:type="dxa"/>
              <w:left w:w="10" w:type="dxa"/>
              <w:bottom w:w="0" w:type="dxa"/>
              <w:right w:w="10" w:type="dxa"/>
            </w:tcMar>
            <w:vAlign w:val="center"/>
          </w:tcPr>
          <w:p w14:paraId="432DC4E3"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13</w:t>
            </w:r>
          </w:p>
        </w:tc>
        <w:tc>
          <w:tcPr>
            <w:tcW w:w="1429" w:type="pct"/>
            <w:tcMar>
              <w:top w:w="0" w:type="dxa"/>
              <w:left w:w="10" w:type="dxa"/>
              <w:bottom w:w="0" w:type="dxa"/>
              <w:right w:w="10" w:type="dxa"/>
            </w:tcMar>
            <w:vAlign w:val="center"/>
          </w:tcPr>
          <w:p w14:paraId="4DE7117B"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Hải Phòng</w:t>
            </w:r>
          </w:p>
        </w:tc>
        <w:tc>
          <w:tcPr>
            <w:tcW w:w="510" w:type="pct"/>
            <w:tcMar>
              <w:top w:w="0" w:type="dxa"/>
              <w:left w:w="10" w:type="dxa"/>
              <w:bottom w:w="0" w:type="dxa"/>
              <w:right w:w="10" w:type="dxa"/>
            </w:tcMar>
            <w:vAlign w:val="center"/>
          </w:tcPr>
          <w:p w14:paraId="34966D6E"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31</w:t>
            </w:r>
          </w:p>
        </w:tc>
        <w:tc>
          <w:tcPr>
            <w:tcW w:w="459" w:type="pct"/>
            <w:tcMar>
              <w:top w:w="0" w:type="dxa"/>
              <w:left w:w="10" w:type="dxa"/>
              <w:bottom w:w="0" w:type="dxa"/>
              <w:right w:w="10" w:type="dxa"/>
            </w:tcMar>
            <w:vAlign w:val="center"/>
          </w:tcPr>
          <w:p w14:paraId="09F0F553"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30</w:t>
            </w:r>
          </w:p>
        </w:tc>
        <w:tc>
          <w:tcPr>
            <w:tcW w:w="1633" w:type="pct"/>
            <w:tcMar>
              <w:top w:w="0" w:type="dxa"/>
              <w:left w:w="10" w:type="dxa"/>
              <w:bottom w:w="0" w:type="dxa"/>
              <w:right w:w="10" w:type="dxa"/>
            </w:tcMar>
            <w:vAlign w:val="center"/>
          </w:tcPr>
          <w:p w14:paraId="7C0014E4"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Đồng Tháp</w:t>
            </w:r>
          </w:p>
        </w:tc>
        <w:tc>
          <w:tcPr>
            <w:tcW w:w="561" w:type="pct"/>
            <w:tcMar>
              <w:top w:w="0" w:type="dxa"/>
              <w:left w:w="10" w:type="dxa"/>
              <w:bottom w:w="0" w:type="dxa"/>
              <w:right w:w="10" w:type="dxa"/>
            </w:tcMar>
            <w:vAlign w:val="center"/>
          </w:tcPr>
          <w:p w14:paraId="2A2E6152"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82</w:t>
            </w:r>
          </w:p>
        </w:tc>
      </w:tr>
      <w:tr w:rsidR="00C10E1C" w:rsidRPr="00382610" w14:paraId="4A4D1374" w14:textId="77777777" w:rsidTr="00B65272">
        <w:trPr>
          <w:trHeight w:val="20"/>
          <w:tblCellSpacing w:w="0" w:type="dxa"/>
          <w:jc w:val="center"/>
        </w:trPr>
        <w:tc>
          <w:tcPr>
            <w:tcW w:w="408" w:type="pct"/>
            <w:tcMar>
              <w:top w:w="0" w:type="dxa"/>
              <w:left w:w="10" w:type="dxa"/>
              <w:bottom w:w="0" w:type="dxa"/>
              <w:right w:w="10" w:type="dxa"/>
            </w:tcMar>
            <w:vAlign w:val="center"/>
            <w:hideMark/>
          </w:tcPr>
          <w:p w14:paraId="66E4F029"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14</w:t>
            </w:r>
          </w:p>
        </w:tc>
        <w:tc>
          <w:tcPr>
            <w:tcW w:w="1429" w:type="pct"/>
            <w:tcMar>
              <w:top w:w="0" w:type="dxa"/>
              <w:left w:w="10" w:type="dxa"/>
              <w:bottom w:w="0" w:type="dxa"/>
              <w:right w:w="10" w:type="dxa"/>
            </w:tcMar>
            <w:vAlign w:val="center"/>
          </w:tcPr>
          <w:p w14:paraId="77DE51A6"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Hưng Yên</w:t>
            </w:r>
          </w:p>
        </w:tc>
        <w:tc>
          <w:tcPr>
            <w:tcW w:w="510" w:type="pct"/>
            <w:tcMar>
              <w:top w:w="0" w:type="dxa"/>
              <w:left w:w="10" w:type="dxa"/>
              <w:bottom w:w="0" w:type="dxa"/>
              <w:right w:w="10" w:type="dxa"/>
            </w:tcMar>
            <w:vAlign w:val="center"/>
          </w:tcPr>
          <w:p w14:paraId="26EF37B4"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33</w:t>
            </w:r>
          </w:p>
        </w:tc>
        <w:tc>
          <w:tcPr>
            <w:tcW w:w="459" w:type="pct"/>
            <w:tcMar>
              <w:top w:w="0" w:type="dxa"/>
              <w:left w:w="10" w:type="dxa"/>
              <w:bottom w:w="0" w:type="dxa"/>
              <w:right w:w="10" w:type="dxa"/>
            </w:tcMar>
            <w:vAlign w:val="center"/>
          </w:tcPr>
          <w:p w14:paraId="4238CB88"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31</w:t>
            </w:r>
          </w:p>
        </w:tc>
        <w:tc>
          <w:tcPr>
            <w:tcW w:w="1633" w:type="pct"/>
            <w:tcMar>
              <w:top w:w="0" w:type="dxa"/>
              <w:left w:w="10" w:type="dxa"/>
              <w:bottom w:w="0" w:type="dxa"/>
              <w:right w:w="10" w:type="dxa"/>
            </w:tcMar>
            <w:vAlign w:val="center"/>
          </w:tcPr>
          <w:p w14:paraId="17E503C4"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Lĩnh Long</w:t>
            </w:r>
          </w:p>
        </w:tc>
        <w:tc>
          <w:tcPr>
            <w:tcW w:w="561" w:type="pct"/>
            <w:tcMar>
              <w:top w:w="0" w:type="dxa"/>
              <w:left w:w="10" w:type="dxa"/>
              <w:bottom w:w="0" w:type="dxa"/>
              <w:right w:w="10" w:type="dxa"/>
            </w:tcMar>
            <w:vAlign w:val="center"/>
          </w:tcPr>
          <w:p w14:paraId="47CE2422"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86</w:t>
            </w:r>
          </w:p>
        </w:tc>
      </w:tr>
      <w:tr w:rsidR="00C10E1C" w:rsidRPr="00382610" w14:paraId="0E815DD1" w14:textId="77777777" w:rsidTr="00B65272">
        <w:trPr>
          <w:trHeight w:val="20"/>
          <w:tblCellSpacing w:w="0" w:type="dxa"/>
          <w:jc w:val="center"/>
        </w:trPr>
        <w:tc>
          <w:tcPr>
            <w:tcW w:w="408" w:type="pct"/>
            <w:tcMar>
              <w:top w:w="0" w:type="dxa"/>
              <w:left w:w="10" w:type="dxa"/>
              <w:bottom w:w="0" w:type="dxa"/>
              <w:right w:w="10" w:type="dxa"/>
            </w:tcMar>
            <w:vAlign w:val="center"/>
          </w:tcPr>
          <w:p w14:paraId="09F02096"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15</w:t>
            </w:r>
          </w:p>
        </w:tc>
        <w:tc>
          <w:tcPr>
            <w:tcW w:w="1429" w:type="pct"/>
            <w:tcMar>
              <w:top w:w="0" w:type="dxa"/>
              <w:left w:w="10" w:type="dxa"/>
              <w:bottom w:w="0" w:type="dxa"/>
              <w:right w:w="10" w:type="dxa"/>
            </w:tcMar>
            <w:vAlign w:val="center"/>
          </w:tcPr>
          <w:p w14:paraId="5C1ECCFE"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Ninh Bình</w:t>
            </w:r>
          </w:p>
        </w:tc>
        <w:tc>
          <w:tcPr>
            <w:tcW w:w="510" w:type="pct"/>
            <w:tcMar>
              <w:top w:w="0" w:type="dxa"/>
              <w:left w:w="10" w:type="dxa"/>
              <w:bottom w:w="0" w:type="dxa"/>
              <w:right w:w="10" w:type="dxa"/>
            </w:tcMar>
            <w:vAlign w:val="center"/>
          </w:tcPr>
          <w:p w14:paraId="24AB1673"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37</w:t>
            </w:r>
          </w:p>
        </w:tc>
        <w:tc>
          <w:tcPr>
            <w:tcW w:w="459" w:type="pct"/>
            <w:tcMar>
              <w:top w:w="0" w:type="dxa"/>
              <w:left w:w="10" w:type="dxa"/>
              <w:bottom w:w="0" w:type="dxa"/>
              <w:right w:w="10" w:type="dxa"/>
            </w:tcMar>
            <w:vAlign w:val="center"/>
          </w:tcPr>
          <w:p w14:paraId="5288FC03"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32</w:t>
            </w:r>
          </w:p>
        </w:tc>
        <w:tc>
          <w:tcPr>
            <w:tcW w:w="1633" w:type="pct"/>
            <w:tcMar>
              <w:top w:w="0" w:type="dxa"/>
              <w:left w:w="10" w:type="dxa"/>
              <w:bottom w:w="0" w:type="dxa"/>
              <w:right w:w="10" w:type="dxa"/>
            </w:tcMar>
            <w:vAlign w:val="center"/>
          </w:tcPr>
          <w:p w14:paraId="6C38EECE"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An Giang</w:t>
            </w:r>
          </w:p>
        </w:tc>
        <w:tc>
          <w:tcPr>
            <w:tcW w:w="561" w:type="pct"/>
            <w:tcMar>
              <w:top w:w="0" w:type="dxa"/>
              <w:left w:w="10" w:type="dxa"/>
              <w:bottom w:w="0" w:type="dxa"/>
              <w:right w:w="10" w:type="dxa"/>
            </w:tcMar>
            <w:vAlign w:val="center"/>
          </w:tcPr>
          <w:p w14:paraId="5F2E4E5E"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91</w:t>
            </w:r>
          </w:p>
        </w:tc>
      </w:tr>
      <w:tr w:rsidR="00C10E1C" w:rsidRPr="00382610" w14:paraId="301CCBC8" w14:textId="77777777" w:rsidTr="00B65272">
        <w:trPr>
          <w:trHeight w:val="20"/>
          <w:tblCellSpacing w:w="0" w:type="dxa"/>
          <w:jc w:val="center"/>
        </w:trPr>
        <w:tc>
          <w:tcPr>
            <w:tcW w:w="408" w:type="pct"/>
            <w:tcMar>
              <w:top w:w="0" w:type="dxa"/>
              <w:left w:w="10" w:type="dxa"/>
              <w:bottom w:w="0" w:type="dxa"/>
              <w:right w:w="10" w:type="dxa"/>
            </w:tcMar>
            <w:vAlign w:val="center"/>
            <w:hideMark/>
          </w:tcPr>
          <w:p w14:paraId="13F8E376"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16</w:t>
            </w:r>
          </w:p>
        </w:tc>
        <w:tc>
          <w:tcPr>
            <w:tcW w:w="1429" w:type="pct"/>
            <w:tcMar>
              <w:top w:w="0" w:type="dxa"/>
              <w:left w:w="10" w:type="dxa"/>
              <w:bottom w:w="0" w:type="dxa"/>
              <w:right w:w="10" w:type="dxa"/>
            </w:tcMar>
            <w:vAlign w:val="center"/>
          </w:tcPr>
          <w:p w14:paraId="4E3AD2C0"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Thanh Hóa</w:t>
            </w:r>
          </w:p>
        </w:tc>
        <w:tc>
          <w:tcPr>
            <w:tcW w:w="510" w:type="pct"/>
            <w:tcMar>
              <w:top w:w="0" w:type="dxa"/>
              <w:left w:w="10" w:type="dxa"/>
              <w:bottom w:w="0" w:type="dxa"/>
              <w:right w:w="10" w:type="dxa"/>
            </w:tcMar>
            <w:vAlign w:val="center"/>
          </w:tcPr>
          <w:p w14:paraId="41B3E206"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38</w:t>
            </w:r>
          </w:p>
        </w:tc>
        <w:tc>
          <w:tcPr>
            <w:tcW w:w="459" w:type="pct"/>
            <w:tcMar>
              <w:top w:w="0" w:type="dxa"/>
              <w:left w:w="10" w:type="dxa"/>
              <w:bottom w:w="0" w:type="dxa"/>
              <w:right w:w="10" w:type="dxa"/>
            </w:tcMar>
            <w:vAlign w:val="center"/>
          </w:tcPr>
          <w:p w14:paraId="2CF2C497"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33</w:t>
            </w:r>
          </w:p>
        </w:tc>
        <w:tc>
          <w:tcPr>
            <w:tcW w:w="1633" w:type="pct"/>
            <w:tcMar>
              <w:top w:w="0" w:type="dxa"/>
              <w:left w:w="10" w:type="dxa"/>
              <w:bottom w:w="0" w:type="dxa"/>
              <w:right w:w="10" w:type="dxa"/>
            </w:tcMar>
            <w:vAlign w:val="center"/>
          </w:tcPr>
          <w:p w14:paraId="786CA879"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Cần Thơ</w:t>
            </w:r>
          </w:p>
        </w:tc>
        <w:tc>
          <w:tcPr>
            <w:tcW w:w="561" w:type="pct"/>
            <w:tcMar>
              <w:top w:w="0" w:type="dxa"/>
              <w:left w:w="10" w:type="dxa"/>
              <w:bottom w:w="0" w:type="dxa"/>
              <w:right w:w="10" w:type="dxa"/>
            </w:tcMar>
            <w:vAlign w:val="center"/>
          </w:tcPr>
          <w:p w14:paraId="7B881F11"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92</w:t>
            </w:r>
          </w:p>
        </w:tc>
      </w:tr>
      <w:tr w:rsidR="00C10E1C" w:rsidRPr="00382610" w14:paraId="51F35314" w14:textId="77777777" w:rsidTr="00B65272">
        <w:trPr>
          <w:trHeight w:val="20"/>
          <w:tblCellSpacing w:w="0" w:type="dxa"/>
          <w:jc w:val="center"/>
        </w:trPr>
        <w:tc>
          <w:tcPr>
            <w:tcW w:w="408" w:type="pct"/>
            <w:tcMar>
              <w:top w:w="0" w:type="dxa"/>
              <w:left w:w="10" w:type="dxa"/>
              <w:bottom w:w="0" w:type="dxa"/>
              <w:right w:w="10" w:type="dxa"/>
            </w:tcMar>
            <w:vAlign w:val="center"/>
          </w:tcPr>
          <w:p w14:paraId="5BC29431"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17</w:t>
            </w:r>
          </w:p>
        </w:tc>
        <w:tc>
          <w:tcPr>
            <w:tcW w:w="1429" w:type="pct"/>
            <w:tcMar>
              <w:top w:w="0" w:type="dxa"/>
              <w:left w:w="10" w:type="dxa"/>
              <w:bottom w:w="0" w:type="dxa"/>
              <w:right w:w="10" w:type="dxa"/>
            </w:tcMar>
            <w:vAlign w:val="center"/>
          </w:tcPr>
          <w:p w14:paraId="52BC0227"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Nghệ An</w:t>
            </w:r>
          </w:p>
        </w:tc>
        <w:tc>
          <w:tcPr>
            <w:tcW w:w="510" w:type="pct"/>
            <w:tcMar>
              <w:top w:w="0" w:type="dxa"/>
              <w:left w:w="10" w:type="dxa"/>
              <w:bottom w:w="0" w:type="dxa"/>
              <w:right w:w="10" w:type="dxa"/>
            </w:tcMar>
            <w:vAlign w:val="center"/>
          </w:tcPr>
          <w:p w14:paraId="11AB70A8"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40</w:t>
            </w:r>
          </w:p>
        </w:tc>
        <w:tc>
          <w:tcPr>
            <w:tcW w:w="459" w:type="pct"/>
            <w:tcMar>
              <w:top w:w="0" w:type="dxa"/>
              <w:left w:w="10" w:type="dxa"/>
              <w:bottom w:w="0" w:type="dxa"/>
              <w:right w:w="10" w:type="dxa"/>
            </w:tcMar>
            <w:vAlign w:val="center"/>
          </w:tcPr>
          <w:p w14:paraId="790D9261"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34</w:t>
            </w:r>
          </w:p>
        </w:tc>
        <w:tc>
          <w:tcPr>
            <w:tcW w:w="1633" w:type="pct"/>
            <w:tcMar>
              <w:top w:w="0" w:type="dxa"/>
              <w:left w:w="10" w:type="dxa"/>
              <w:bottom w:w="0" w:type="dxa"/>
              <w:right w:w="10" w:type="dxa"/>
            </w:tcMar>
            <w:vAlign w:val="center"/>
          </w:tcPr>
          <w:p w14:paraId="18B579AB" w14:textId="77777777" w:rsidR="00C10E1C" w:rsidRPr="00382610" w:rsidRDefault="00C10E1C" w:rsidP="00B65272">
            <w:pPr>
              <w:spacing w:before="120"/>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Cà Mau</w:t>
            </w:r>
          </w:p>
        </w:tc>
        <w:tc>
          <w:tcPr>
            <w:tcW w:w="561" w:type="pct"/>
            <w:tcMar>
              <w:top w:w="0" w:type="dxa"/>
              <w:left w:w="10" w:type="dxa"/>
              <w:bottom w:w="0" w:type="dxa"/>
              <w:right w:w="10" w:type="dxa"/>
            </w:tcMar>
            <w:vAlign w:val="center"/>
          </w:tcPr>
          <w:p w14:paraId="0509544A" w14:textId="77777777" w:rsidR="00C10E1C" w:rsidRPr="00382610" w:rsidRDefault="00C10E1C" w:rsidP="00B65272">
            <w:pPr>
              <w:spacing w:before="120"/>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96</w:t>
            </w:r>
          </w:p>
        </w:tc>
      </w:tr>
    </w:tbl>
    <w:p w14:paraId="7EC708F1"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 </w:t>
      </w:r>
      <w:r w:rsidRPr="00382610">
        <w:rPr>
          <w:rFonts w:ascii="Times New Roman" w:eastAsia="Times New Roman" w:hAnsi="Times New Roman" w:cs="Times New Roman"/>
          <w:b/>
          <w:bCs/>
          <w:color w:val="000000" w:themeColor="text1"/>
          <w:lang w:val="en-GB"/>
        </w:rPr>
        <w:t>“BBBB” </w:t>
      </w:r>
      <w:r w:rsidRPr="00382610">
        <w:rPr>
          <w:rFonts w:ascii="Times New Roman" w:eastAsia="Times New Roman" w:hAnsi="Times New Roman" w:cs="Times New Roman"/>
          <w:color w:val="000000" w:themeColor="text1"/>
          <w:lang w:val="en-GB"/>
        </w:rPr>
        <w:t>gồm 4 chữ số từ 0001 đến 9999, là số thứ tự cơ sở được cấp Giấy chứng nhận đủ điều kiện sản xuất, ương dưỡng giống thủy sản.</w:t>
      </w:r>
    </w:p>
    <w:p w14:paraId="34AF0E39" w14:textId="77777777" w:rsidR="00C10E1C" w:rsidRPr="00382610" w:rsidRDefault="00C10E1C" w:rsidP="00C10E1C">
      <w:pPr>
        <w:shd w:val="clear" w:color="auto" w:fill="FFFFFF"/>
        <w:spacing w:before="120" w:after="120" w:line="234" w:lineRule="atLeast"/>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xml:space="preserve">+ Các cơ sở thuộc </w:t>
      </w:r>
      <w:r w:rsidRPr="00382610">
        <w:rPr>
          <w:rFonts w:ascii="Times New Roman" w:eastAsia="Times New Roman" w:hAnsi="Times New Roman" w:cs="Times New Roman"/>
          <w:color w:val="000000" w:themeColor="text1"/>
          <w:lang w:val="en-GB"/>
        </w:rPr>
        <w:t>tỉnh, thành phố trực thuộc trung ương</w:t>
      </w:r>
      <w:r w:rsidRPr="00382610">
        <w:rPr>
          <w:rFonts w:ascii="Times New Roman" w:eastAsia="Times New Roman" w:hAnsi="Times New Roman" w:cs="Times New Roman"/>
          <w:color w:val="000000" w:themeColor="text1"/>
        </w:rPr>
        <w:t xml:space="preserve"> đã được cấp Giấy chứng nhận đủ điều kiện </w:t>
      </w:r>
      <w:commentRangeStart w:id="6311"/>
      <w:r w:rsidRPr="00382610">
        <w:rPr>
          <w:rFonts w:ascii="Times New Roman" w:eastAsia="Times New Roman" w:hAnsi="Times New Roman" w:cs="Times New Roman"/>
          <w:color w:val="000000" w:themeColor="text1"/>
        </w:rPr>
        <w:t xml:space="preserve">sản xuất trước ngày 01/7/2025 giữ nguyên mã số Giấy chứng nhận trong suốt thời gian hoạt động của cơ sở (áp dụng với </w:t>
      </w:r>
      <w:commentRangeEnd w:id="6311"/>
      <w:r w:rsidRPr="00382610">
        <w:rPr>
          <w:rStyle w:val="CommentReference"/>
          <w:rFonts w:ascii="Times New Roman" w:eastAsia="Times New Roman" w:hAnsi="Times New Roman" w:cs="Times New Roman"/>
          <w:color w:val="000000" w:themeColor="text1"/>
          <w:sz w:val="24"/>
          <w:szCs w:val="24"/>
          <w:lang w:val="x-none" w:eastAsia="x-none"/>
        </w:rPr>
        <w:commentReference w:id="6311"/>
      </w:r>
      <w:r w:rsidRPr="00382610">
        <w:rPr>
          <w:rFonts w:ascii="Times New Roman" w:eastAsia="Times New Roman" w:hAnsi="Times New Roman" w:cs="Times New Roman"/>
          <w:color w:val="000000" w:themeColor="text1"/>
        </w:rPr>
        <w:t>cả trường hợp cấp bổ sung, cấp lại). Từ ngày 01/7/2025 áp dụng theo mã số của tỉnh, thành phố trực thuộc trung ương hiện nay.</w:t>
      </w:r>
    </w:p>
    <w:p w14:paraId="3AC1602C"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rPr>
      </w:pPr>
    </w:p>
    <w:p w14:paraId="27934C0E" w14:textId="77777777" w:rsidR="00C10E1C" w:rsidRPr="00382610" w:rsidRDefault="00C10E1C" w:rsidP="00C10E1C">
      <w:pPr>
        <w:rPr>
          <w:rFonts w:ascii="Times New Roman" w:eastAsia="Times New Roman" w:hAnsi="Times New Roman" w:cs="Times New Roman"/>
          <w:b/>
          <w:bCs/>
          <w:color w:val="000000" w:themeColor="text1"/>
          <w:sz w:val="28"/>
          <w:szCs w:val="28"/>
        </w:rPr>
      </w:pPr>
      <w:r w:rsidRPr="00382610">
        <w:rPr>
          <w:rFonts w:ascii="Times New Roman" w:eastAsia="Times New Roman" w:hAnsi="Times New Roman" w:cs="Times New Roman"/>
          <w:b/>
          <w:bCs/>
          <w:color w:val="000000" w:themeColor="text1"/>
          <w:sz w:val="28"/>
          <w:szCs w:val="28"/>
        </w:rPr>
        <w:br w:type="page"/>
      </w:r>
    </w:p>
    <w:p w14:paraId="58D98748" w14:textId="77777777" w:rsidR="00C10E1C" w:rsidRPr="00382610" w:rsidRDefault="00C10E1C" w:rsidP="00C10E1C">
      <w:pPr>
        <w:shd w:val="clear" w:color="auto" w:fill="FFFFFF"/>
        <w:spacing w:line="234" w:lineRule="atLeas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lastRenderedPageBreak/>
        <w:t>II. MẪU QUYẾT ĐỊNH CẤP GIẤY CHỨNG NHẬN CƠ SỞ ĐỦ ĐIỀU KIỆN SẢN XUẤT, ƯƠNG DƯỠNG GIỐNG THỦY SẢN</w:t>
      </w:r>
    </w:p>
    <w:tbl>
      <w:tblPr>
        <w:tblW w:w="5547" w:type="pct"/>
        <w:tblCellSpacing w:w="0" w:type="dxa"/>
        <w:tblInd w:w="-284" w:type="dxa"/>
        <w:shd w:val="clear" w:color="auto" w:fill="FFFFFF"/>
        <w:tblCellMar>
          <w:left w:w="0" w:type="dxa"/>
          <w:right w:w="0" w:type="dxa"/>
        </w:tblCellMar>
        <w:tblLook w:val="04A0" w:firstRow="1" w:lastRow="0" w:firstColumn="1" w:lastColumn="0" w:noHBand="0" w:noVBand="1"/>
      </w:tblPr>
      <w:tblGrid>
        <w:gridCol w:w="3392"/>
        <w:gridCol w:w="6672"/>
      </w:tblGrid>
      <w:tr w:rsidR="00C10E1C" w:rsidRPr="00382610" w14:paraId="2305398D" w14:textId="77777777" w:rsidTr="00B65272">
        <w:trPr>
          <w:tblCellSpacing w:w="0" w:type="dxa"/>
        </w:trPr>
        <w:tc>
          <w:tcPr>
            <w:tcW w:w="1685" w:type="pct"/>
            <w:shd w:val="clear" w:color="auto" w:fill="FFFFFF"/>
            <w:tcMar>
              <w:top w:w="0" w:type="dxa"/>
              <w:left w:w="108" w:type="dxa"/>
              <w:bottom w:w="0" w:type="dxa"/>
              <w:right w:w="108" w:type="dxa"/>
            </w:tcMar>
            <w:hideMark/>
          </w:tcPr>
          <w:p w14:paraId="2C27B8F6"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71584" behindDoc="0" locked="0" layoutInCell="1" allowOverlap="1" wp14:anchorId="75A421C3" wp14:editId="34B03E36">
                      <wp:simplePos x="0" y="0"/>
                      <wp:positionH relativeFrom="column">
                        <wp:posOffset>508733</wp:posOffset>
                      </wp:positionH>
                      <wp:positionV relativeFrom="paragraph">
                        <wp:posOffset>560517</wp:posOffset>
                      </wp:positionV>
                      <wp:extent cx="793819" cy="0"/>
                      <wp:effectExtent l="0" t="0" r="6350" b="12700"/>
                      <wp:wrapNone/>
                      <wp:docPr id="838611512" name="Straight Connector 18"/>
                      <wp:cNvGraphicFramePr/>
                      <a:graphic xmlns:a="http://schemas.openxmlformats.org/drawingml/2006/main">
                        <a:graphicData uri="http://schemas.microsoft.com/office/word/2010/wordprocessingShape">
                          <wps:wsp>
                            <wps:cNvCnPr/>
                            <wps:spPr>
                              <a:xfrm>
                                <a:off x="0" y="0"/>
                                <a:ext cx="79381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D90702" id="Straight Connector 18" o:spid="_x0000_s1026" style="position:absolute;z-index:251971584;visibility:visible;mso-wrap-style:square;mso-wrap-distance-left:9pt;mso-wrap-distance-top:0;mso-wrap-distance-right:9pt;mso-wrap-distance-bottom:0;mso-position-horizontal:absolute;mso-position-horizontal-relative:text;mso-position-vertical:absolute;mso-position-vertical-relative:text" from="40.05pt,44.15pt" to="102.55pt,4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eTJemQEAAIcDAAAOAAAAZHJzL2Uyb0RvYy54bWysU8tu2zAQvAfIPxC815JSoE0EyzkkaC5B&#13;&#10;EuTxAQy1tIiQXIJkLPnvu6RtuUiLoihyofiYmd3ZXS0vJ2vYBkLU6DreLGrOwEnstVt3/OX5x5dz&#13;&#10;zmISrhcGHXR8C5Ffrk5PlqNv4QwHND0ERiIutqPv+JCSb6sqygGsiAv04OhRYbAi0TGsqz6IkdSt&#13;&#10;qc7q+ls1Yuh9QAkx0u317pGvir5SINO9UhESMx2n3FJZQ1lf81qtlqJdB+EHLfdpiP/IwgrtKOgs&#13;&#10;dS2SYO9B/yZltQwYUaWFRFuhUlpC8UBumvqDm6dBeCheqDjRz2WKnycr7zZX7iFQGUYf2+gfQnYx&#13;&#10;qWDzl/JjUynWdi4WTIlJuvx+8fW8ueBMHp6qI8+HmG4ALcubjhvtsg3Ris1tTBSLoAcIHY6Ryy5t&#13;&#10;DWSwcY+gmO4pVlPYZSjgygS2EdTO/q3J7SOtgswUpY2ZSfXfSXtspkEZlH8lzugSEV2aiVY7DH+K&#13;&#10;mqZDqmqHP7jeec22X7Hflj6UclC3i7P9ZOZx+vVc6Mf/Z/UTAAD//wMAUEsDBBQABgAIAAAAIQDB&#13;&#10;ClU63wAAAA0BAAAPAAAAZHJzL2Rvd25yZXYueG1sTE/BTsMwDL0j8Q+RkbixZEVMVdd0moYQ4oJY&#13;&#10;B/es8dJCk1RJ2pW/x4jDuNjye/bze+Vmtj2bMMTOOwnLhQCGrvG6c0bC++HpLgcWk3Ja9d6hhG+M&#13;&#10;sKmur0pVaH92e5zqZBiJuFgoCW1KQ8F5bFq0Ki78gI64kw9WJRqD4TqoM4nbnmdCrLhVnaMPrRpw&#13;&#10;12LzVY9WQv8Spg+zM9s4Pu9X9efbKXs9TFLe3syPayrbNbCEc7pcwG8G8g8VGTv60enIegm5WNIm&#13;&#10;9fweGPGZeCDg+AfwquT/U1Q/AAAA//8DAFBLAQItABQABgAIAAAAIQC2gziS/gAAAOEBAAATAAAA&#13;&#10;AAAAAAAAAAAAAAAAAABbQ29udGVudF9UeXBlc10ueG1sUEsBAi0AFAAGAAgAAAAhADj9If/WAAAA&#13;&#10;lAEAAAsAAAAAAAAAAAAAAAAALwEAAF9yZWxzLy5yZWxzUEsBAi0AFAAGAAgAAAAhADF5Ml6ZAQAA&#13;&#10;hwMAAA4AAAAAAAAAAAAAAAAALgIAAGRycy9lMm9Eb2MueG1sUEsBAi0AFAAGAAgAAAAhAMEKVTrf&#13;&#10;AAAADQEAAA8AAAAAAAAAAAAAAAAA8wMAAGRycy9kb3ducmV2LnhtbFBLBQYAAAAABAAEAPMAAAD/&#13;&#10;BAAAAAA=&#13;&#10;" strokecolor="black [3200]" strokeweight=".5pt">
                      <v:stroke joinstyle="miter"/>
                    </v:line>
                  </w:pict>
                </mc:Fallback>
              </mc:AlternateContent>
            </w:r>
            <w:r w:rsidRPr="00382610">
              <w:rPr>
                <w:rFonts w:ascii="Times New Roman" w:eastAsia="Times New Roman" w:hAnsi="Times New Roman" w:cs="Times New Roman"/>
                <w:color w:val="000000" w:themeColor="text1"/>
                <w:sz w:val="28"/>
                <w:szCs w:val="28"/>
              </w:rPr>
              <w:t>CƠ QUAN CẤP TRÊN</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b/>
                <w:bCs/>
                <w:color w:val="000000" w:themeColor="text1"/>
                <w:sz w:val="28"/>
                <w:szCs w:val="28"/>
              </w:rPr>
              <w:t>CƠ QUAN CẤP GIẤY</w:t>
            </w:r>
            <w:r w:rsidRPr="00382610">
              <w:rPr>
                <w:rFonts w:ascii="Times New Roman" w:eastAsia="Times New Roman" w:hAnsi="Times New Roman" w:cs="Times New Roman"/>
                <w:b/>
                <w:bCs/>
                <w:color w:val="000000" w:themeColor="text1"/>
                <w:sz w:val="28"/>
                <w:szCs w:val="28"/>
              </w:rPr>
              <w:br/>
            </w:r>
          </w:p>
        </w:tc>
        <w:tc>
          <w:tcPr>
            <w:tcW w:w="3315" w:type="pct"/>
            <w:shd w:val="clear" w:color="auto" w:fill="FFFFFF"/>
            <w:tcMar>
              <w:top w:w="0" w:type="dxa"/>
              <w:left w:w="108" w:type="dxa"/>
              <w:bottom w:w="0" w:type="dxa"/>
              <w:right w:w="108" w:type="dxa"/>
            </w:tcMar>
            <w:hideMark/>
          </w:tcPr>
          <w:p w14:paraId="0AEF8D1D"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72608" behindDoc="0" locked="0" layoutInCell="1" allowOverlap="1" wp14:anchorId="684F6792" wp14:editId="49453098">
                      <wp:simplePos x="0" y="0"/>
                      <wp:positionH relativeFrom="column">
                        <wp:posOffset>987480</wp:posOffset>
                      </wp:positionH>
                      <wp:positionV relativeFrom="paragraph">
                        <wp:posOffset>500226</wp:posOffset>
                      </wp:positionV>
                      <wp:extent cx="2140299" cy="0"/>
                      <wp:effectExtent l="0" t="0" r="6350" b="12700"/>
                      <wp:wrapNone/>
                      <wp:docPr id="469953501" name="Straight Connector 19"/>
                      <wp:cNvGraphicFramePr/>
                      <a:graphic xmlns:a="http://schemas.openxmlformats.org/drawingml/2006/main">
                        <a:graphicData uri="http://schemas.microsoft.com/office/word/2010/wordprocessingShape">
                          <wps:wsp>
                            <wps:cNvCnPr/>
                            <wps:spPr>
                              <a:xfrm>
                                <a:off x="0" y="0"/>
                                <a:ext cx="214029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0567D10" id="Straight Connector 19" o:spid="_x0000_s1026" style="position:absolute;z-index:251972608;visibility:visible;mso-wrap-style:square;mso-wrap-distance-left:9pt;mso-wrap-distance-top:0;mso-wrap-distance-right:9pt;mso-wrap-distance-bottom:0;mso-position-horizontal:absolute;mso-position-horizontal-relative:text;mso-position-vertical:absolute;mso-position-vertical-relative:text" from="77.75pt,39.4pt" to="246.3pt,39.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uCmymgEAAIgDAAAOAAAAZHJzL2Uyb0RvYy54bWysU01P3DAQvSPxHyzf2SSrCkG0WQ6g9oIA&#13;&#10;0fIDjDPeWNgeyzab7L9n7N3NVm1VVRUXxx/vvZk3M1ndTNawLYSo0XW8WdScgZPYa7fp+MuPrxdX&#13;&#10;nMUkXC8MOuj4DiK/WZ+frUbfwhIHND0ERiIutqPv+JCSb6sqygGsiAv04OhRYbAi0TFsqj6IkdSt&#13;&#10;qZZ1fVmNGHofUEKMdHu3f+Troq8UyPSoVITETMcpt1TWUNbXvFbrlWg3QfhBy0Ma4j+ysEI7CjpL&#13;&#10;3Ykk2HvQv0lZLQNGVGkh0VaolJZQPJCbpv7FzfdBeCheqDjRz2WKnycrH7a37ilQGUYf2+ifQnYx&#13;&#10;qWDzl/JjUynWbi4WTIlJulw2X+rl9TVn8vhWnYg+xPQN0LK86bjRLvsQrdjex0TBCHqE0OEUuuzS&#13;&#10;zkAGG/cMiumegjWFXaYCbk1gW0H97N+a3D/SKshMUdqYmVT/nXTAZhqUSflX4owuEdGlmWi1w/Cn&#13;&#10;qGk6pqr2+KPrvdds+xX7XWlEKQe1uzg7jGaep5/PhX76gdYfAAAA//8DAFBLAwQUAAYACAAAACEA&#13;&#10;6vSorOAAAAAOAQAADwAAAGRycy9kb3ducmV2LnhtbExPTU/DMAy9I/EfIiNxYykVLaNrOk1DCHFB&#13;&#10;Wwf3rMnSQuNUSdqVf48RB7hYevbz+yjXs+3ZpH3oHAq4XSTANDZOdWgEvB2ebpbAQpSoZO9QC/jS&#13;&#10;AdbV5UUpC+XOuNdTHQ0jEQyFFNDGOBSch6bVVoaFGzTS7eS8lZGgN1x5eSZx2/M0SXJuZYfk0MpB&#13;&#10;b1vdfNajFdC/+OndbM0mjM/7vP7YndLXwyTE9dX8uKKxWQGLeo5/H/DTgfJDRcGObkQVWE84yzKi&#13;&#10;CrhfUg8i3D2kObDj74JXJf9fo/oGAAD//wMAUEsBAi0AFAAGAAgAAAAhALaDOJL+AAAA4QEAABMA&#13;&#10;AAAAAAAAAAAAAAAAAAAAAFtDb250ZW50X1R5cGVzXS54bWxQSwECLQAUAAYACAAAACEAOP0h/9YA&#13;&#10;AACUAQAACwAAAAAAAAAAAAAAAAAvAQAAX3JlbHMvLnJlbHNQSwECLQAUAAYACAAAACEA2bgpspoB&#13;&#10;AACIAwAADgAAAAAAAAAAAAAAAAAuAgAAZHJzL2Uyb0RvYy54bWxQSwECLQAUAAYACAAAACEA6vSo&#13;&#10;rOAAAAAOAQAADwAAAAAAAAAAAAAAAAD0AwAAZHJzL2Rvd25yZXYueG1sUEsFBgAAAAAEAAQA8wAA&#13;&#10;AAEFAAAAAA==&#13;&#10;" strokecolor="black [3200]" strokeweight=".5pt">
                      <v:stroke joinstyle="miter"/>
                    </v:line>
                  </w:pict>
                </mc:Fallback>
              </mc:AlternateContent>
            </w: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p>
        </w:tc>
      </w:tr>
      <w:tr w:rsidR="00C10E1C" w:rsidRPr="00382610" w14:paraId="300EFDA3" w14:textId="77777777" w:rsidTr="00B65272">
        <w:trPr>
          <w:tblCellSpacing w:w="0" w:type="dxa"/>
        </w:trPr>
        <w:tc>
          <w:tcPr>
            <w:tcW w:w="1685" w:type="pct"/>
            <w:shd w:val="clear" w:color="auto" w:fill="FFFFFF"/>
            <w:tcMar>
              <w:top w:w="0" w:type="dxa"/>
              <w:left w:w="108" w:type="dxa"/>
              <w:bottom w:w="0" w:type="dxa"/>
              <w:right w:w="108" w:type="dxa"/>
            </w:tcMar>
            <w:hideMark/>
          </w:tcPr>
          <w:p w14:paraId="1A7D898D"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Số: …./QĐ-…..</w:t>
            </w:r>
          </w:p>
        </w:tc>
        <w:tc>
          <w:tcPr>
            <w:tcW w:w="3315" w:type="pct"/>
            <w:shd w:val="clear" w:color="auto" w:fill="FFFFFF"/>
            <w:tcMar>
              <w:top w:w="0" w:type="dxa"/>
              <w:left w:w="108" w:type="dxa"/>
              <w:bottom w:w="0" w:type="dxa"/>
              <w:right w:w="108" w:type="dxa"/>
            </w:tcMar>
            <w:hideMark/>
          </w:tcPr>
          <w:p w14:paraId="5D12A9F5" w14:textId="77777777" w:rsidR="00C10E1C" w:rsidRPr="00382610" w:rsidRDefault="00C10E1C" w:rsidP="00B65272">
            <w:pPr>
              <w:spacing w:before="120" w:after="120" w:line="234" w:lineRule="atLeast"/>
              <w:jc w:val="righ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 …. tháng ... năm ...</w:t>
            </w:r>
          </w:p>
        </w:tc>
      </w:tr>
    </w:tbl>
    <w:p w14:paraId="4A2523B1"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QUYẾT ĐỊNH</w:t>
      </w:r>
    </w:p>
    <w:p w14:paraId="0DD7101A" w14:textId="77777777" w:rsidR="00C10E1C" w:rsidRPr="00382610" w:rsidRDefault="00C10E1C" w:rsidP="00C10E1C">
      <w:pPr>
        <w:shd w:val="clear" w:color="auto" w:fill="FFFFFF"/>
        <w:spacing w:before="120"/>
        <w:jc w:val="center"/>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 xml:space="preserve">Cấp, cấp lại (hoặc thu </w:t>
      </w:r>
      <w:proofErr w:type="gramStart"/>
      <w:r w:rsidRPr="00382610">
        <w:rPr>
          <w:rFonts w:ascii="Times New Roman" w:eastAsia="Times New Roman" w:hAnsi="Times New Roman" w:cs="Times New Roman"/>
          <w:b/>
          <w:bCs/>
          <w:color w:val="000000" w:themeColor="text1"/>
          <w:sz w:val="28"/>
          <w:szCs w:val="28"/>
          <w:lang w:val="en-GB"/>
        </w:rPr>
        <w:t>hồi)*</w:t>
      </w:r>
      <w:proofErr w:type="gramEnd"/>
      <w:r w:rsidRPr="00382610">
        <w:rPr>
          <w:rFonts w:ascii="Times New Roman" w:eastAsia="Times New Roman" w:hAnsi="Times New Roman" w:cs="Times New Roman"/>
          <w:b/>
          <w:bCs/>
          <w:color w:val="000000" w:themeColor="text1"/>
          <w:sz w:val="28"/>
          <w:szCs w:val="28"/>
          <w:lang w:val="en-GB"/>
        </w:rPr>
        <w:t xml:space="preserve"> giấy chứng nhận cơ sở đủ điều kiện sản xuất, ương dưỡng giống thủy sản</w:t>
      </w:r>
    </w:p>
    <w:p w14:paraId="0E915DE9"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73632" behindDoc="0" locked="0" layoutInCell="1" allowOverlap="1" wp14:anchorId="7E6607EA" wp14:editId="2B4A8DE7">
                <wp:simplePos x="0" y="0"/>
                <wp:positionH relativeFrom="column">
                  <wp:posOffset>2265157</wp:posOffset>
                </wp:positionH>
                <wp:positionV relativeFrom="paragraph">
                  <wp:posOffset>58420</wp:posOffset>
                </wp:positionV>
                <wp:extent cx="1296237" cy="0"/>
                <wp:effectExtent l="0" t="0" r="12065" b="12700"/>
                <wp:wrapNone/>
                <wp:docPr id="1738229321" name="Straight Connector 20"/>
                <wp:cNvGraphicFramePr/>
                <a:graphic xmlns:a="http://schemas.openxmlformats.org/drawingml/2006/main">
                  <a:graphicData uri="http://schemas.microsoft.com/office/word/2010/wordprocessingShape">
                    <wps:wsp>
                      <wps:cNvCnPr/>
                      <wps:spPr>
                        <a:xfrm>
                          <a:off x="0" y="0"/>
                          <a:ext cx="129623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9BD26A2" id="Straight Connector 20" o:spid="_x0000_s1026" style="position:absolute;z-index:251973632;visibility:visible;mso-wrap-style:square;mso-wrap-distance-left:9pt;mso-wrap-distance-top:0;mso-wrap-distance-right:9pt;mso-wrap-distance-bottom:0;mso-position-horizontal:absolute;mso-position-horizontal-relative:text;mso-position-vertical:absolute;mso-position-vertical-relative:text" from="178.35pt,4.6pt" to="280.4pt,4.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O05vmAEAAIgDAAAOAAAAZHJzL2Uyb0RvYy54bWysU02P0zAQvSPxHyzfadIiLRA13cOu4IJg&#13;&#10;BewP8DrjxsL2WGPTpP+esdumCBBCiIvjj/fezJuZbG9n78QBKFkMvVyvWikgaBxs2Pfy8cvbF6+l&#13;&#10;SFmFQTkM0MsjJHm7e/5sO8UONjiiG4AEi4TUTbGXY86xa5qkR/AqrTBC4EeD5FXmI+2bgdTE6t41&#13;&#10;m7a9aSakIRJqSIlv70+Pclf1jQGdPxqTIAvXS84t15Xq+lTWZrdV3Z5UHK0+p6H+IQuvbOCgi9S9&#13;&#10;ykp8I/uLlLeaMKHJK42+QWOshuqB3azbn9x8HlWE6oWLk+JSpvT/ZPWHw114IC7DFFOX4gMVF7Mh&#13;&#10;X76cn5hrsY5LsWDOQvPlevPmZvPylRT68tZciZFSfgfoRdn00tlQfKhOHd6nzMEYeoHw4Rq67vLR&#13;&#10;QQG78AmMsEMJVtl1KuDOkTgo7ufwdV36x1oVWSjGOreQ2j+TzthCgzopf0tc0DUihrwQvQ1Iv4ua&#13;&#10;50uq5oS/uD55LbafcDjWRtRycLurs/Nolnn68Vzp1x9o9x0AAP//AwBQSwMEFAAGAAgAAAAhAK1V&#13;&#10;TL3gAAAADAEAAA8AAABkcnMvZG93bnJldi54bWxMj8FOwzAQRO9I/IO1SNyoQ1ADpHGqqgghLoim&#13;&#10;cHdj1wnY68h20vD3LFzgstJodmfnVevZWTbpEHuPAq4XGTCNrVc9GgFv+8erO2AxSVTSetQCvnSE&#13;&#10;dX1+VslS+RPu9NQkwygEYykFdCkNJeex7bSTceEHjeQdfXAykQyGqyBPFO4sz7Os4E72SB86Oeht&#13;&#10;p9vPZnQC7HOY3s3WbOL4tCuaj9dj/rKfhLi8mB9WNDYrYEnP6e8CfhioP9RU7OBHVJFZATfL4pZW&#13;&#10;BdznwMhfFhnxHH41ryv+H6L+BgAA//8DAFBLAQItABQABgAIAAAAIQC2gziS/gAAAOEBAAATAAAA&#13;&#10;AAAAAAAAAAAAAAAAAABbQ29udGVudF9UeXBlc10ueG1sUEsBAi0AFAAGAAgAAAAhADj9If/WAAAA&#13;&#10;lAEAAAsAAAAAAAAAAAAAAAAALwEAAF9yZWxzLy5yZWxzUEsBAi0AFAAGAAgAAAAhAIU7Tm+YAQAA&#13;&#10;iAMAAA4AAAAAAAAAAAAAAAAALgIAAGRycy9lMm9Eb2MueG1sUEsBAi0AFAAGAAgAAAAhAK1VTL3g&#13;&#10;AAAADAEAAA8AAAAAAAAAAAAAAAAA8gMAAGRycy9kb3ducmV2LnhtbFBLBQYAAAAABAAEAPMAAAD/&#13;&#10;BAAAAAA=&#13;&#10;" strokecolor="black [3200]" strokeweight=".5pt">
                <v:stroke joinstyle="miter"/>
              </v:line>
            </w:pict>
          </mc:Fallback>
        </mc:AlternateContent>
      </w:r>
    </w:p>
    <w:p w14:paraId="79CC6A6A" w14:textId="77777777" w:rsidR="00C10E1C" w:rsidRPr="00382610" w:rsidRDefault="00C10E1C" w:rsidP="00C10E1C">
      <w:pPr>
        <w:shd w:val="clear" w:color="auto" w:fill="FFFFFF"/>
        <w:spacing w:after="0" w:line="34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THỦ TRƯỞNG CƠ QUAN RA QUYẾT ĐỊNH CẤP</w:t>
      </w:r>
      <w:r w:rsidRPr="00382610">
        <w:rPr>
          <w:rFonts w:ascii="Times New Roman" w:eastAsia="Times New Roman" w:hAnsi="Times New Roman" w:cs="Times New Roman"/>
          <w:b/>
          <w:bCs/>
          <w:color w:val="000000" w:themeColor="text1"/>
          <w:sz w:val="28"/>
          <w:szCs w:val="28"/>
        </w:rPr>
        <w:t>………</w:t>
      </w:r>
    </w:p>
    <w:p w14:paraId="321B5C3F"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lang w:val="en-GB"/>
        </w:rPr>
        <w:t>Căn cứ Quyết định</w:t>
      </w:r>
      <w:r w:rsidRPr="00382610">
        <w:rPr>
          <w:rFonts w:ascii="Times New Roman" w:eastAsia="Times New Roman" w:hAnsi="Times New Roman" w:cs="Times New Roman"/>
          <w:i/>
          <w:iCs/>
          <w:color w:val="000000" w:themeColor="text1"/>
          <w:sz w:val="28"/>
          <w:szCs w:val="28"/>
        </w:rPr>
        <w:t> </w:t>
      </w:r>
      <w:proofErr w:type="gramStart"/>
      <w:r w:rsidRPr="00382610">
        <w:rPr>
          <w:rFonts w:ascii="Times New Roman" w:eastAsia="Times New Roman" w:hAnsi="Times New Roman" w:cs="Times New Roman"/>
          <w:i/>
          <w:iCs/>
          <w:color w:val="000000" w:themeColor="text1"/>
          <w:sz w:val="28"/>
          <w:szCs w:val="28"/>
        </w:rPr>
        <w:t>…..</w:t>
      </w:r>
      <w:proofErr w:type="gramEnd"/>
      <w:r w:rsidRPr="00382610">
        <w:rPr>
          <w:rFonts w:ascii="Times New Roman" w:eastAsia="Times New Roman" w:hAnsi="Times New Roman" w:cs="Times New Roman"/>
          <w:i/>
          <w:iCs/>
          <w:color w:val="000000" w:themeColor="text1"/>
          <w:sz w:val="28"/>
          <w:szCs w:val="28"/>
        </w:rPr>
        <w:t> </w:t>
      </w:r>
      <w:r w:rsidRPr="00382610">
        <w:rPr>
          <w:rFonts w:ascii="Times New Roman" w:eastAsia="Times New Roman" w:hAnsi="Times New Roman" w:cs="Times New Roman"/>
          <w:i/>
          <w:iCs/>
          <w:color w:val="000000" w:themeColor="text1"/>
          <w:sz w:val="28"/>
          <w:szCs w:val="28"/>
          <w:lang w:val="en-GB"/>
        </w:rPr>
        <w:t>quy định chức năng, nhiệm vụ, quyền hạn và cơ cấu t</w:t>
      </w:r>
      <w:r w:rsidRPr="00382610">
        <w:rPr>
          <w:rFonts w:ascii="Times New Roman" w:eastAsia="Times New Roman" w:hAnsi="Times New Roman" w:cs="Times New Roman"/>
          <w:i/>
          <w:iCs/>
          <w:color w:val="000000" w:themeColor="text1"/>
          <w:sz w:val="28"/>
          <w:szCs w:val="28"/>
        </w:rPr>
        <w:t>ổ</w:t>
      </w:r>
      <w:r w:rsidRPr="00382610">
        <w:rPr>
          <w:rFonts w:ascii="Times New Roman" w:eastAsia="Times New Roman" w:hAnsi="Times New Roman" w:cs="Times New Roman"/>
          <w:i/>
          <w:iCs/>
          <w:color w:val="000000" w:themeColor="text1"/>
          <w:sz w:val="28"/>
          <w:szCs w:val="28"/>
          <w:lang w:val="en-GB"/>
        </w:rPr>
        <w:t> chức của</w:t>
      </w:r>
      <w:r w:rsidRPr="00382610">
        <w:rPr>
          <w:rFonts w:ascii="Times New Roman" w:eastAsia="Times New Roman" w:hAnsi="Times New Roman" w:cs="Times New Roman"/>
          <w:i/>
          <w:iCs/>
          <w:color w:val="000000" w:themeColor="text1"/>
          <w:sz w:val="28"/>
          <w:szCs w:val="28"/>
        </w:rPr>
        <w:t> ……</w:t>
      </w:r>
      <w:proofErr w:type="gramStart"/>
      <w:r w:rsidRPr="00382610">
        <w:rPr>
          <w:rFonts w:ascii="Times New Roman" w:eastAsia="Times New Roman" w:hAnsi="Times New Roman" w:cs="Times New Roman"/>
          <w:i/>
          <w:iCs/>
          <w:color w:val="000000" w:themeColor="text1"/>
          <w:sz w:val="28"/>
          <w:szCs w:val="28"/>
        </w:rPr>
        <w:t>…..</w:t>
      </w:r>
      <w:proofErr w:type="gramEnd"/>
      <w:r w:rsidRPr="00382610">
        <w:rPr>
          <w:rFonts w:ascii="Times New Roman" w:eastAsia="Times New Roman" w:hAnsi="Times New Roman" w:cs="Times New Roman"/>
          <w:i/>
          <w:iCs/>
          <w:color w:val="000000" w:themeColor="text1"/>
          <w:sz w:val="28"/>
          <w:szCs w:val="28"/>
          <w:lang w:val="en-GB"/>
        </w:rPr>
        <w:t>;</w:t>
      </w:r>
    </w:p>
    <w:p w14:paraId="5EAE9A67"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lang w:val="en-GB"/>
        </w:rPr>
        <w:t>Căn cứ Nghị định số</w:t>
      </w:r>
      <w:r w:rsidRPr="00382610">
        <w:rPr>
          <w:rFonts w:ascii="Times New Roman" w:eastAsia="Times New Roman" w:hAnsi="Times New Roman" w:cs="Times New Roman"/>
          <w:i/>
          <w:iCs/>
          <w:color w:val="000000" w:themeColor="text1"/>
          <w:sz w:val="28"/>
          <w:szCs w:val="28"/>
        </w:rPr>
        <w:t> ……</w:t>
      </w:r>
      <w:r w:rsidRPr="00382610">
        <w:rPr>
          <w:rFonts w:ascii="Times New Roman" w:eastAsia="Times New Roman" w:hAnsi="Times New Roman" w:cs="Times New Roman"/>
          <w:i/>
          <w:iCs/>
          <w:color w:val="000000" w:themeColor="text1"/>
          <w:sz w:val="28"/>
          <w:szCs w:val="28"/>
          <w:lang w:val="en-GB"/>
        </w:rPr>
        <w:t>/NĐ-CP ngày ... tháng ... năm ... của Chính phủ quy định chi tiết một s</w:t>
      </w:r>
      <w:r w:rsidRPr="00382610">
        <w:rPr>
          <w:rFonts w:ascii="Times New Roman" w:eastAsia="Times New Roman" w:hAnsi="Times New Roman" w:cs="Times New Roman"/>
          <w:i/>
          <w:iCs/>
          <w:color w:val="000000" w:themeColor="text1"/>
          <w:sz w:val="28"/>
          <w:szCs w:val="28"/>
        </w:rPr>
        <w:t>ố </w:t>
      </w:r>
      <w:r w:rsidRPr="00382610">
        <w:rPr>
          <w:rFonts w:ascii="Times New Roman" w:eastAsia="Times New Roman" w:hAnsi="Times New Roman" w:cs="Times New Roman"/>
          <w:i/>
          <w:iCs/>
          <w:color w:val="000000" w:themeColor="text1"/>
          <w:sz w:val="28"/>
          <w:szCs w:val="28"/>
          <w:lang w:val="en-GB"/>
        </w:rPr>
        <w:t>điều và biện pháp thi hành </w:t>
      </w:r>
      <w:hyperlink r:id="rId14" w:tgtFrame="_blank" w:history="1">
        <w:r w:rsidRPr="00382610">
          <w:rPr>
            <w:rFonts w:ascii="Times New Roman" w:eastAsia="Times New Roman" w:hAnsi="Times New Roman" w:cs="Times New Roman"/>
            <w:i/>
            <w:iCs/>
            <w:color w:val="000000" w:themeColor="text1"/>
            <w:sz w:val="28"/>
            <w:szCs w:val="28"/>
            <w:lang w:val="en-GB"/>
          </w:rPr>
          <w:t>Luật Thủy sản</w:t>
        </w:r>
      </w:hyperlink>
      <w:r w:rsidRPr="00382610">
        <w:rPr>
          <w:rFonts w:ascii="Times New Roman" w:eastAsia="Times New Roman" w:hAnsi="Times New Roman" w:cs="Times New Roman"/>
          <w:i/>
          <w:iCs/>
          <w:color w:val="000000" w:themeColor="text1"/>
          <w:sz w:val="28"/>
          <w:szCs w:val="28"/>
          <w:lang w:val="en-GB"/>
        </w:rPr>
        <w:t>;</w:t>
      </w:r>
    </w:p>
    <w:p w14:paraId="6B664020" w14:textId="77777777" w:rsidR="00C10E1C" w:rsidRDefault="00C10E1C" w:rsidP="00C10E1C">
      <w:pPr>
        <w:shd w:val="clear" w:color="auto" w:fill="FFFFFF"/>
        <w:spacing w:after="0" w:line="340" w:lineRule="exact"/>
        <w:rPr>
          <w:rFonts w:ascii="Times New Roman" w:eastAsia="Times New Roman" w:hAnsi="Times New Roman" w:cs="Times New Roman"/>
          <w:i/>
          <w:iCs/>
          <w:color w:val="000000" w:themeColor="text1"/>
          <w:sz w:val="28"/>
          <w:szCs w:val="28"/>
          <w:lang w:val="en-GB"/>
        </w:rPr>
      </w:pPr>
      <w:r w:rsidRPr="00382610">
        <w:rPr>
          <w:rFonts w:ascii="Times New Roman" w:eastAsia="Times New Roman" w:hAnsi="Times New Roman" w:cs="Times New Roman"/>
          <w:i/>
          <w:iCs/>
          <w:color w:val="000000" w:themeColor="text1"/>
          <w:sz w:val="28"/>
          <w:szCs w:val="28"/>
          <w:lang w:val="en-GB"/>
        </w:rPr>
        <w:t>Căn cứ Biên bản</w:t>
      </w:r>
      <w:r w:rsidRPr="00382610">
        <w:rPr>
          <w:rFonts w:ascii="Times New Roman" w:eastAsia="Times New Roman" w:hAnsi="Times New Roman" w:cs="Times New Roman"/>
          <w:i/>
          <w:iCs/>
          <w:color w:val="000000" w:themeColor="text1"/>
          <w:sz w:val="28"/>
          <w:szCs w:val="28"/>
          <w:vertAlign w:val="superscript"/>
          <w:lang w:val="en-GB"/>
        </w:rPr>
        <w:t xml:space="preserve"> (*)</w:t>
      </w:r>
      <w:r w:rsidRPr="00382610">
        <w:rPr>
          <w:rFonts w:ascii="Times New Roman" w:eastAsia="Times New Roman" w:hAnsi="Times New Roman" w:cs="Times New Roman"/>
          <w:i/>
          <w:iCs/>
          <w:color w:val="000000" w:themeColor="text1"/>
          <w:sz w:val="28"/>
          <w:szCs w:val="28"/>
          <w:lang w:val="en-GB"/>
        </w:rPr>
        <w:t xml:space="preserve"> </w:t>
      </w:r>
      <w:r>
        <w:rPr>
          <w:rFonts w:ascii="Times New Roman" w:eastAsia="Times New Roman" w:hAnsi="Times New Roman" w:cs="Times New Roman"/>
          <w:i/>
          <w:iCs/>
          <w:color w:val="000000" w:themeColor="text1"/>
          <w:sz w:val="28"/>
          <w:szCs w:val="28"/>
          <w:lang w:val="en-GB"/>
        </w:rPr>
        <w:t>thẩm định</w:t>
      </w:r>
      <w:r w:rsidRPr="00382610">
        <w:rPr>
          <w:rFonts w:ascii="Times New Roman" w:eastAsia="Times New Roman" w:hAnsi="Times New Roman" w:cs="Times New Roman"/>
          <w:i/>
          <w:iCs/>
          <w:color w:val="000000" w:themeColor="text1"/>
          <w:sz w:val="28"/>
          <w:szCs w:val="28"/>
          <w:lang w:val="en-GB"/>
        </w:rPr>
        <w:t xml:space="preserve"> điều kiện sản xuất, ương dưỡng g</w:t>
      </w:r>
      <w:r w:rsidRPr="00382610">
        <w:rPr>
          <w:rFonts w:ascii="Times New Roman" w:eastAsia="Times New Roman" w:hAnsi="Times New Roman" w:cs="Times New Roman"/>
          <w:i/>
          <w:iCs/>
          <w:color w:val="000000" w:themeColor="text1"/>
          <w:sz w:val="28"/>
          <w:szCs w:val="28"/>
          <w:lang w:val="en-SG"/>
        </w:rPr>
        <w:t>i</w:t>
      </w:r>
      <w:r w:rsidRPr="00382610">
        <w:rPr>
          <w:rFonts w:ascii="Times New Roman" w:eastAsia="Times New Roman" w:hAnsi="Times New Roman" w:cs="Times New Roman"/>
          <w:i/>
          <w:iCs/>
          <w:color w:val="000000" w:themeColor="text1"/>
          <w:sz w:val="28"/>
          <w:szCs w:val="28"/>
          <w:lang w:val="en-GB"/>
        </w:rPr>
        <w:t>ống thủy sản số</w:t>
      </w:r>
      <w:r w:rsidRPr="00382610">
        <w:rPr>
          <w:rFonts w:ascii="Times New Roman" w:eastAsia="Times New Roman" w:hAnsi="Times New Roman" w:cs="Times New Roman"/>
          <w:i/>
          <w:iCs/>
          <w:color w:val="000000" w:themeColor="text1"/>
          <w:sz w:val="28"/>
          <w:szCs w:val="28"/>
        </w:rPr>
        <w:t> …</w:t>
      </w:r>
      <w:r w:rsidRPr="00382610">
        <w:rPr>
          <w:rFonts w:ascii="Times New Roman" w:eastAsia="Times New Roman" w:hAnsi="Times New Roman" w:cs="Times New Roman"/>
          <w:i/>
          <w:iCs/>
          <w:color w:val="000000" w:themeColor="text1"/>
          <w:sz w:val="28"/>
          <w:szCs w:val="28"/>
          <w:lang w:val="en-GB"/>
        </w:rPr>
        <w:t>/BB GTS …</w:t>
      </w:r>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w:t>
      </w:r>
      <w:r w:rsidRPr="00382610">
        <w:rPr>
          <w:rFonts w:ascii="Times New Roman" w:eastAsia="Times New Roman" w:hAnsi="Times New Roman" w:cs="Times New Roman"/>
          <w:i/>
          <w:iCs/>
          <w:color w:val="000000" w:themeColor="text1"/>
          <w:sz w:val="28"/>
          <w:szCs w:val="28"/>
        </w:rPr>
        <w:t>.</w:t>
      </w:r>
      <w:r>
        <w:rPr>
          <w:rFonts w:ascii="Times New Roman" w:eastAsia="Times New Roman" w:hAnsi="Times New Roman" w:cs="Times New Roman"/>
          <w:i/>
          <w:iCs/>
          <w:color w:val="000000" w:themeColor="text1"/>
          <w:sz w:val="28"/>
          <w:szCs w:val="28"/>
        </w:rPr>
        <w:t xml:space="preserve"> </w:t>
      </w:r>
      <w:r w:rsidRPr="00784685">
        <w:rPr>
          <w:rFonts w:ascii="Times New Roman" w:eastAsia="Times New Roman" w:hAnsi="Times New Roman" w:cs="Times New Roman"/>
          <w:i/>
          <w:iCs/>
          <w:color w:val="000000" w:themeColor="text1"/>
          <w:sz w:val="28"/>
          <w:szCs w:val="28"/>
          <w:highlight w:val="yellow"/>
        </w:rPr>
        <w:t>(không áp dụng đối với trường hợp cấp lại</w:t>
      </w:r>
      <w:r>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w:t>
      </w:r>
    </w:p>
    <w:p w14:paraId="4CB6FC3E"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Pr>
          <w:rFonts w:ascii="Times New Roman" w:eastAsia="Times New Roman" w:hAnsi="Times New Roman" w:cs="Times New Roman"/>
          <w:i/>
          <w:iCs/>
          <w:color w:val="000000" w:themeColor="text1"/>
          <w:sz w:val="28"/>
          <w:szCs w:val="28"/>
          <w:lang w:val="en-GB"/>
        </w:rPr>
        <w:t>…….;</w:t>
      </w:r>
    </w:p>
    <w:p w14:paraId="22F7B0AA"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lang w:val="en-GB"/>
        </w:rPr>
        <w:t>Theo đề nghị của</w:t>
      </w:r>
      <w:r w:rsidRPr="00382610">
        <w:rPr>
          <w:rFonts w:ascii="Times New Roman" w:eastAsia="Times New Roman" w:hAnsi="Times New Roman" w:cs="Times New Roman"/>
          <w:i/>
          <w:iCs/>
          <w:color w:val="000000" w:themeColor="text1"/>
          <w:sz w:val="28"/>
          <w:szCs w:val="28"/>
        </w:rPr>
        <w:t> …………………….</w:t>
      </w:r>
    </w:p>
    <w:p w14:paraId="134130F1" w14:textId="77777777" w:rsidR="00C10E1C" w:rsidRPr="00382610" w:rsidRDefault="00C10E1C" w:rsidP="00C10E1C">
      <w:pPr>
        <w:shd w:val="clear" w:color="auto" w:fill="FFFFFF"/>
        <w:spacing w:after="0" w:line="34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QUYẾT ĐỊNH:</w:t>
      </w:r>
    </w:p>
    <w:p w14:paraId="46FF5675"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Điều 1. </w:t>
      </w:r>
      <w:r w:rsidRPr="00382610">
        <w:rPr>
          <w:rFonts w:ascii="Times New Roman" w:eastAsia="Times New Roman" w:hAnsi="Times New Roman" w:cs="Times New Roman"/>
          <w:color w:val="000000" w:themeColor="text1"/>
          <w:sz w:val="28"/>
          <w:szCs w:val="28"/>
          <w:lang w:val="en-GB"/>
        </w:rPr>
        <w:t xml:space="preserve">Cấp, cấp lại (hoặc thu </w:t>
      </w:r>
      <w:proofErr w:type="gramStart"/>
      <w:r w:rsidRPr="00382610">
        <w:rPr>
          <w:rFonts w:ascii="Times New Roman" w:eastAsia="Times New Roman" w:hAnsi="Times New Roman" w:cs="Times New Roman"/>
          <w:color w:val="000000" w:themeColor="text1"/>
          <w:sz w:val="28"/>
          <w:szCs w:val="28"/>
          <w:lang w:val="en-GB"/>
        </w:rPr>
        <w:t>hồi)*</w:t>
      </w:r>
      <w:proofErr w:type="gramEnd"/>
      <w:r w:rsidRPr="00382610">
        <w:rPr>
          <w:rFonts w:ascii="Times New Roman" w:eastAsia="Times New Roman" w:hAnsi="Times New Roman" w:cs="Times New Roman"/>
          <w:color w:val="000000" w:themeColor="text1"/>
          <w:sz w:val="28"/>
          <w:szCs w:val="28"/>
          <w:lang w:val="en-GB"/>
        </w:rPr>
        <w:t xml:space="preserve"> giấy chứng nhận cơ sở đủ điều kiện sản xuất, ương dưỡng giống thủy sản, cụ thể:</w:t>
      </w:r>
    </w:p>
    <w:p w14:paraId="4CA4963A"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 xml:space="preserve">Tên cơ </w:t>
      </w:r>
      <w:proofErr w:type="gramStart"/>
      <w:r w:rsidRPr="00382610">
        <w:rPr>
          <w:rFonts w:ascii="Times New Roman" w:eastAsia="Times New Roman" w:hAnsi="Times New Roman" w:cs="Times New Roman"/>
          <w:color w:val="000000" w:themeColor="text1"/>
          <w:sz w:val="28"/>
          <w:szCs w:val="28"/>
          <w:lang w:val="en-GB"/>
        </w:rPr>
        <w:t>sở:</w:t>
      </w:r>
      <w:r w:rsidRPr="00382610">
        <w:rPr>
          <w:rFonts w:ascii="Times New Roman" w:eastAsia="Times New Roman" w:hAnsi="Times New Roman" w:cs="Times New Roman"/>
          <w:color w:val="000000" w:themeColor="text1"/>
          <w:sz w:val="28"/>
          <w:szCs w:val="28"/>
        </w:rPr>
        <w:t>…</w:t>
      </w:r>
      <w:proofErr w:type="gramEnd"/>
      <w:r w:rsidRPr="00382610">
        <w:rPr>
          <w:rFonts w:ascii="Times New Roman" w:eastAsia="Times New Roman" w:hAnsi="Times New Roman" w:cs="Times New Roman"/>
          <w:color w:val="000000" w:themeColor="text1"/>
          <w:sz w:val="28"/>
          <w:szCs w:val="28"/>
        </w:rPr>
        <w:t>………….</w:t>
      </w:r>
    </w:p>
    <w:p w14:paraId="61241319"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Địa chỉ trụ sở:</w:t>
      </w:r>
      <w:r w:rsidRPr="00382610">
        <w:rPr>
          <w:rFonts w:ascii="Times New Roman" w:eastAsia="Times New Roman" w:hAnsi="Times New Roman" w:cs="Times New Roman"/>
          <w:color w:val="000000" w:themeColor="text1"/>
          <w:sz w:val="28"/>
          <w:szCs w:val="28"/>
        </w:rPr>
        <w:t> …………….</w:t>
      </w:r>
    </w:p>
    <w:p w14:paraId="3FFD92BA"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Địa chỉ sản xuất, ương dưỡng:</w:t>
      </w:r>
      <w:r w:rsidRPr="00382610">
        <w:rPr>
          <w:rFonts w:ascii="Times New Roman" w:eastAsia="Times New Roman" w:hAnsi="Times New Roman" w:cs="Times New Roman"/>
          <w:color w:val="000000" w:themeColor="text1"/>
          <w:sz w:val="28"/>
          <w:szCs w:val="28"/>
        </w:rPr>
        <w:t> …………….</w:t>
      </w:r>
    </w:p>
    <w:p w14:paraId="7DF2D1F1"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4. </w:t>
      </w: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w:t>
      </w:r>
    </w:p>
    <w:p w14:paraId="676D0BBA"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rPr>
        <w:t>5. </w:t>
      </w:r>
      <w:r w:rsidRPr="00382610">
        <w:rPr>
          <w:rFonts w:ascii="Times New Roman" w:eastAsia="Times New Roman" w:hAnsi="Times New Roman" w:cs="Times New Roman"/>
          <w:color w:val="000000" w:themeColor="text1"/>
          <w:sz w:val="28"/>
          <w:szCs w:val="28"/>
          <w:lang w:val="en-GB"/>
        </w:rPr>
        <w:t>Đủ điều kiện sản xuất, ương dưỡng (hoặc thu hồi Giấy chứng nhận số... ngày...tháng... năm)</w:t>
      </w:r>
    </w:p>
    <w:p w14:paraId="5D67BE1A"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Chi tiết tại Phụ lục kèm theo.</w:t>
      </w:r>
    </w:p>
    <w:p w14:paraId="6FF4DBFC"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Điều 2. </w:t>
      </w:r>
      <w:r w:rsidRPr="00382610">
        <w:rPr>
          <w:rFonts w:ascii="Times New Roman" w:eastAsia="Times New Roman" w:hAnsi="Times New Roman" w:cs="Times New Roman"/>
          <w:color w:val="000000" w:themeColor="text1"/>
          <w:sz w:val="28"/>
          <w:szCs w:val="28"/>
          <w:lang w:val="en-GB"/>
        </w:rPr>
        <w:t>Quyết định này có hiệu lực kể từ ngày ký.</w:t>
      </w:r>
    </w:p>
    <w:p w14:paraId="1FA84C02"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Điều 3</w:t>
      </w:r>
      <w:r w:rsidRPr="00382610">
        <w:rPr>
          <w:rFonts w:ascii="Times New Roman" w:eastAsia="Times New Roman" w:hAnsi="Times New Roman" w:cs="Times New Roman"/>
          <w:b/>
          <w:bCs/>
          <w:color w:val="000000" w:themeColor="text1"/>
          <w:sz w:val="28"/>
          <w:szCs w:val="28"/>
        </w:rPr>
        <w:t>.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en-GB"/>
        </w:rPr>
        <w:t>; Thủ trưởng các đơn vị liên quan; tổ chức/cá nhân</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chịu trách nhiệm thi hành Quyết định này.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C10E1C" w:rsidRPr="00382610" w14:paraId="6ECF10FD" w14:textId="77777777" w:rsidTr="00B65272">
        <w:trPr>
          <w:tblCellSpacing w:w="0" w:type="dxa"/>
        </w:trPr>
        <w:tc>
          <w:tcPr>
            <w:tcW w:w="2500" w:type="pct"/>
            <w:shd w:val="clear" w:color="auto" w:fill="FFFFFF"/>
            <w:tcMar>
              <w:top w:w="0" w:type="dxa"/>
              <w:left w:w="108" w:type="dxa"/>
              <w:bottom w:w="0" w:type="dxa"/>
              <w:right w:w="108" w:type="dxa"/>
            </w:tcMar>
            <w:hideMark/>
          </w:tcPr>
          <w:p w14:paraId="1678AD24" w14:textId="77777777" w:rsidR="00C10E1C" w:rsidRPr="00382610" w:rsidRDefault="00C10E1C" w:rsidP="00B65272">
            <w:pPr>
              <w:spacing w:after="0" w:line="34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i/>
                <w:iCs/>
                <w:color w:val="000000" w:themeColor="text1"/>
                <w:lang w:val="en-GB"/>
              </w:rPr>
              <w:t>Nơi nhận:</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color w:val="000000" w:themeColor="text1"/>
                <w:sz w:val="22"/>
                <w:szCs w:val="22"/>
              </w:rPr>
              <w:t>- Như Điều 3;</w:t>
            </w:r>
            <w:r w:rsidRPr="00382610">
              <w:rPr>
                <w:rFonts w:ascii="Times New Roman" w:eastAsia="Times New Roman" w:hAnsi="Times New Roman" w:cs="Times New Roman"/>
                <w:color w:val="000000" w:themeColor="text1"/>
                <w:sz w:val="22"/>
                <w:szCs w:val="22"/>
              </w:rPr>
              <w:br/>
              <w:t>- Lưu: VT, ….</w:t>
            </w:r>
          </w:p>
        </w:tc>
        <w:tc>
          <w:tcPr>
            <w:tcW w:w="2500" w:type="pct"/>
            <w:shd w:val="clear" w:color="auto" w:fill="FFFFFF"/>
            <w:tcMar>
              <w:top w:w="0" w:type="dxa"/>
              <w:left w:w="108" w:type="dxa"/>
              <w:bottom w:w="0" w:type="dxa"/>
              <w:right w:w="108" w:type="dxa"/>
            </w:tcMar>
            <w:hideMark/>
          </w:tcPr>
          <w:p w14:paraId="2E96EB56" w14:textId="77777777" w:rsidR="00C10E1C" w:rsidRPr="00382610" w:rsidRDefault="00C10E1C" w:rsidP="00B65272">
            <w:pPr>
              <w:spacing w:after="0" w:line="34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THỦ TRƯỞNG</w:t>
            </w:r>
            <w:r w:rsidRPr="00382610">
              <w:rPr>
                <w:rFonts w:ascii="Times New Roman" w:eastAsia="Times New Roman" w:hAnsi="Times New Roman" w:cs="Times New Roman"/>
                <w:b/>
                <w:bCs/>
                <w:color w:val="000000" w:themeColor="text1"/>
                <w:sz w:val="28"/>
                <w:szCs w:val="28"/>
                <w:lang w:val="en-GB"/>
              </w:rPr>
              <w:br/>
            </w:r>
            <w:r w:rsidRPr="00382610">
              <w:rPr>
                <w:rFonts w:ascii="Times New Roman" w:eastAsia="Times New Roman" w:hAnsi="Times New Roman" w:cs="Times New Roman"/>
                <w:i/>
                <w:iCs/>
                <w:color w:val="000000" w:themeColor="text1"/>
                <w:sz w:val="28"/>
                <w:szCs w:val="28"/>
                <w:lang w:val="en-GB"/>
              </w:rPr>
              <w:t>(Ký</w:t>
            </w:r>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 ghi</w:t>
            </w:r>
            <w:r w:rsidRPr="00382610">
              <w:rPr>
                <w:rFonts w:ascii="Times New Roman" w:eastAsia="Times New Roman" w:hAnsi="Times New Roman" w:cs="Times New Roman"/>
                <w:i/>
                <w:iCs/>
                <w:color w:val="000000" w:themeColor="text1"/>
                <w:sz w:val="28"/>
                <w:szCs w:val="28"/>
              </w:rPr>
              <w:t> r</w:t>
            </w:r>
            <w:r w:rsidRPr="00382610">
              <w:rPr>
                <w:rFonts w:ascii="Times New Roman" w:eastAsia="Times New Roman" w:hAnsi="Times New Roman" w:cs="Times New Roman"/>
                <w:i/>
                <w:iCs/>
                <w:color w:val="000000" w:themeColor="text1"/>
                <w:sz w:val="28"/>
                <w:szCs w:val="28"/>
                <w:lang w:val="en-GB"/>
              </w:rPr>
              <w:t>õ họ</w:t>
            </w:r>
            <w:r w:rsidRPr="00382610">
              <w:rPr>
                <w:rFonts w:ascii="Times New Roman" w:eastAsia="Times New Roman" w:hAnsi="Times New Roman" w:cs="Times New Roman"/>
                <w:i/>
                <w:iCs/>
                <w:color w:val="000000" w:themeColor="text1"/>
                <w:sz w:val="28"/>
                <w:szCs w:val="28"/>
              </w:rPr>
              <w:t> tên,</w:t>
            </w:r>
            <w:r w:rsidRPr="00382610">
              <w:rPr>
                <w:rFonts w:ascii="Times New Roman" w:eastAsia="Times New Roman" w:hAnsi="Times New Roman" w:cs="Times New Roman"/>
                <w:i/>
                <w:iCs/>
                <w:color w:val="000000" w:themeColor="text1"/>
                <w:sz w:val="28"/>
                <w:szCs w:val="28"/>
                <w:lang w:val="en-GB"/>
              </w:rPr>
              <w:t> đóng dấu)</w:t>
            </w:r>
          </w:p>
        </w:tc>
      </w:tr>
    </w:tbl>
    <w:p w14:paraId="18CBB672" w14:textId="77777777" w:rsidR="00C10E1C" w:rsidRDefault="00C10E1C" w:rsidP="00C10E1C">
      <w:pPr>
        <w:shd w:val="clear" w:color="auto" w:fill="FFFFFF"/>
        <w:spacing w:after="0" w:line="340" w:lineRule="exact"/>
        <w:rPr>
          <w:rFonts w:ascii="Times New Roman" w:eastAsia="Times New Roman" w:hAnsi="Times New Roman" w:cs="Times New Roman"/>
          <w:b/>
          <w:bCs/>
          <w:i/>
          <w:iCs/>
          <w:color w:val="000000" w:themeColor="text1"/>
          <w:lang w:val="en-GB"/>
        </w:rPr>
      </w:pPr>
    </w:p>
    <w:p w14:paraId="5A22E28B" w14:textId="77777777" w:rsidR="00C10E1C" w:rsidRPr="00382610" w:rsidRDefault="00C10E1C" w:rsidP="00C10E1C">
      <w:pPr>
        <w:shd w:val="clear" w:color="auto" w:fill="FFFFFF"/>
        <w:spacing w:after="0" w:line="340" w:lineRule="exact"/>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b/>
          <w:bCs/>
          <w:i/>
          <w:iCs/>
          <w:color w:val="000000" w:themeColor="text1"/>
          <w:lang w:val="en-GB"/>
        </w:rPr>
        <w:t>Ghi chú: </w:t>
      </w:r>
      <w:r w:rsidRPr="00382610">
        <w:rPr>
          <w:rFonts w:ascii="Times New Roman" w:eastAsia="Times New Roman" w:hAnsi="Times New Roman" w:cs="Times New Roman"/>
          <w:color w:val="000000" w:themeColor="text1"/>
          <w:lang w:val="en-GB"/>
        </w:rPr>
        <w:t>(</w:t>
      </w:r>
      <w:r w:rsidRPr="00382610">
        <w:rPr>
          <w:rFonts w:ascii="Times New Roman" w:eastAsia="Times New Roman" w:hAnsi="Times New Roman" w:cs="Times New Roman"/>
          <w:color w:val="000000" w:themeColor="text1"/>
        </w:rPr>
        <w:t>*</w:t>
      </w:r>
      <w:r w:rsidRPr="00382610">
        <w:rPr>
          <w:rFonts w:ascii="Times New Roman" w:eastAsia="Times New Roman" w:hAnsi="Times New Roman" w:cs="Times New Roman"/>
          <w:color w:val="000000" w:themeColor="text1"/>
          <w:lang w:val="en-GB"/>
        </w:rPr>
        <w:t>) Gạch bỏ nội dung không phù hợp với thực tế.</w:t>
      </w:r>
    </w:p>
    <w:p w14:paraId="0759D201" w14:textId="77777777" w:rsidR="00C10E1C" w:rsidRPr="00382610" w:rsidRDefault="00C10E1C" w:rsidP="00C10E1C">
      <w:pPr>
        <w:rPr>
          <w:rFonts w:ascii="Times New Roman" w:eastAsia="Times New Roman" w:hAnsi="Times New Roman" w:cs="Times New Roman"/>
          <w:b/>
          <w:bCs/>
          <w:color w:val="000000" w:themeColor="text1"/>
          <w:sz w:val="28"/>
          <w:szCs w:val="28"/>
          <w:lang w:val="en-GB"/>
        </w:rPr>
      </w:pPr>
      <w:r w:rsidRPr="00382610">
        <w:rPr>
          <w:rFonts w:ascii="Times New Roman" w:eastAsia="Times New Roman" w:hAnsi="Times New Roman" w:cs="Times New Roman"/>
          <w:b/>
          <w:bCs/>
          <w:color w:val="000000" w:themeColor="text1"/>
          <w:sz w:val="28"/>
          <w:szCs w:val="28"/>
          <w:lang w:val="en-GB"/>
        </w:rPr>
        <w:br w:type="page"/>
      </w:r>
    </w:p>
    <w:p w14:paraId="1BDA2C3C"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lastRenderedPageBreak/>
        <w:t>Phụ lục</w:t>
      </w:r>
    </w:p>
    <w:p w14:paraId="1BDFB24C"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b/>
          <w:bCs/>
          <w:color w:val="000000" w:themeColor="text1"/>
          <w:sz w:val="28"/>
          <w:szCs w:val="28"/>
          <w:lang w:val="en-GB"/>
        </w:rPr>
      </w:pPr>
      <w:r w:rsidRPr="00382610">
        <w:rPr>
          <w:rFonts w:ascii="Times New Roman" w:eastAsia="Times New Roman" w:hAnsi="Times New Roman" w:cs="Times New Roman"/>
          <w:b/>
          <w:bCs/>
          <w:color w:val="000000" w:themeColor="text1"/>
          <w:sz w:val="28"/>
          <w:szCs w:val="28"/>
          <w:lang w:val="en-GB"/>
        </w:rPr>
        <w:t xml:space="preserve">NỘI DUNG CHỨNG NHẬN ĐỦ ĐIỀU KIỆN SẢN XUẤT, </w:t>
      </w:r>
    </w:p>
    <w:p w14:paraId="6FC7BF6F"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ƯƠNG DƯỠNG GIỐNG THỦY SẢN</w:t>
      </w:r>
    </w:p>
    <w:p w14:paraId="5D07FD82"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i/>
          <w:iCs/>
          <w:color w:val="000000" w:themeColor="text1"/>
          <w:sz w:val="28"/>
          <w:szCs w:val="28"/>
          <w:lang w:val="vi-VN"/>
        </w:rPr>
      </w:pPr>
      <w:r w:rsidRPr="00382610">
        <w:rPr>
          <w:rFonts w:ascii="Times New Roman" w:eastAsia="Times New Roman" w:hAnsi="Times New Roman" w:cs="Times New Roman"/>
          <w:i/>
          <w:iCs/>
          <w:color w:val="000000" w:themeColor="text1"/>
          <w:sz w:val="28"/>
          <w:szCs w:val="28"/>
          <w:lang w:val="en-GB"/>
        </w:rPr>
        <w:t>(Kèm theo Quyết định số .../QĐ</w:t>
      </w:r>
      <w:r w:rsidRPr="00382610">
        <w:rPr>
          <w:rFonts w:ascii="Times New Roman" w:eastAsia="Times New Roman" w:hAnsi="Times New Roman" w:cs="Times New Roman"/>
          <w:i/>
          <w:iCs/>
          <w:color w:val="000000" w:themeColor="text1"/>
          <w:sz w:val="28"/>
          <w:szCs w:val="28"/>
        </w:rPr>
        <w:t>…. </w:t>
      </w:r>
      <w:r w:rsidRPr="00382610">
        <w:rPr>
          <w:rFonts w:ascii="Times New Roman" w:eastAsia="Times New Roman" w:hAnsi="Times New Roman" w:cs="Times New Roman"/>
          <w:i/>
          <w:iCs/>
          <w:color w:val="000000" w:themeColor="text1"/>
          <w:sz w:val="28"/>
          <w:szCs w:val="28"/>
          <w:lang w:val="en-GB"/>
        </w:rPr>
        <w:t>ngày ... tháng .</w:t>
      </w:r>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 năm … của</w:t>
      </w:r>
      <w:r w:rsidRPr="00382610">
        <w:rPr>
          <w:rFonts w:ascii="Times New Roman" w:eastAsia="Times New Roman" w:hAnsi="Times New Roman" w:cs="Times New Roman"/>
          <w:i/>
          <w:iCs/>
          <w:color w:val="000000" w:themeColor="text1"/>
          <w:sz w:val="28"/>
          <w:szCs w:val="28"/>
        </w:rPr>
        <w:t> …</w:t>
      </w:r>
      <w:proofErr w:type="gramStart"/>
      <w:r w:rsidRPr="00382610">
        <w:rPr>
          <w:rFonts w:ascii="Times New Roman" w:eastAsia="Times New Roman" w:hAnsi="Times New Roman" w:cs="Times New Roman"/>
          <w:i/>
          <w:iCs/>
          <w:color w:val="000000" w:themeColor="text1"/>
          <w:sz w:val="28"/>
          <w:szCs w:val="28"/>
        </w:rPr>
        <w:t>…..</w:t>
      </w:r>
      <w:proofErr w:type="gramEnd"/>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w:t>
      </w:r>
    </w:p>
    <w:p w14:paraId="16954B8E"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74656" behindDoc="0" locked="0" layoutInCell="1" allowOverlap="1" wp14:anchorId="66328DFD" wp14:editId="3C7E1028">
                <wp:simplePos x="0" y="0"/>
                <wp:positionH relativeFrom="column">
                  <wp:posOffset>1994660</wp:posOffset>
                </wp:positionH>
                <wp:positionV relativeFrom="paragraph">
                  <wp:posOffset>89612</wp:posOffset>
                </wp:positionV>
                <wp:extent cx="1858945" cy="0"/>
                <wp:effectExtent l="0" t="0" r="8255" b="12700"/>
                <wp:wrapNone/>
                <wp:docPr id="1384699258" name="Straight Connector 21"/>
                <wp:cNvGraphicFramePr/>
                <a:graphic xmlns:a="http://schemas.openxmlformats.org/drawingml/2006/main">
                  <a:graphicData uri="http://schemas.microsoft.com/office/word/2010/wordprocessingShape">
                    <wps:wsp>
                      <wps:cNvCnPr/>
                      <wps:spPr>
                        <a:xfrm>
                          <a:off x="0" y="0"/>
                          <a:ext cx="18589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16A6709" id="Straight Connector 21" o:spid="_x0000_s1026" style="position:absolute;z-index:251974656;visibility:visible;mso-wrap-style:square;mso-wrap-distance-left:9pt;mso-wrap-distance-top:0;mso-wrap-distance-right:9pt;mso-wrap-distance-bottom:0;mso-position-horizontal:absolute;mso-position-horizontal-relative:text;mso-position-vertical:absolute;mso-position-vertical-relative:text" from="157.05pt,7.05pt" to="303.4pt,7.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STj6mQEAAIgDAAAOAAAAZHJzL2Uyb0RvYy54bWysU9uO0zAQfUfiHyy/06QrFpWo6T7sCl4Q&#13;&#10;rLh8gNcZNxa2xxqbJv17xm6bIkAIIV4cX845M2dmsr2bvRMHoGQx9HK9aqWAoHGwYd/LL5/fvNhI&#13;&#10;kbIKg3IYoJdHSPJu9/zZdood3OCIbgASLBJSN8VejjnHrmmSHsGrtMIIgR8NkleZj7RvBlITq3vX&#13;&#10;3LTtq2ZCGiKhhpT49uH0KHdV3xjQ+YMxCbJwveTccl2prk9lbXZb1e1JxdHqcxrqH7LwygYOukg9&#13;&#10;qKzEN7K/SHmrCROavNLoGzTGaqge2M26/cnNp1FFqF64OCkuZUr/T1a/P9yHR+IyTDF1KT5ScTEb&#13;&#10;8uXL+Ym5Fuu4FAvmLDRfrje3m9cvb6XQl7fmSoyU8ltAL8qml86G4kN16vAuZQ7G0AuED9fQdZeP&#13;&#10;DgrYhY9ghB1KsMquUwH3jsRBcT+Hr+vSP9aqyEIx1rmF1P6ZdMYWGtRJ+Vvigq4RMeSF6G1A+l3U&#13;&#10;PF9SNSf8xfXJa7H9hMOxNqKWg9tdnZ1Hs8zTj+dKv/5Au+8AAAD//wMAUEsDBBQABgAIAAAAIQAC&#13;&#10;3ZCr3wAAAA4BAAAPAAAAZHJzL2Rvd25yZXYueG1sTE9NT8MwDL0j8R8iI3FjaQeqUNd0moYQ4oJY&#13;&#10;B/es8dJCPqok7cq/xxMHdrFlv+fn96r1bA2bMMTeOwH5IgOGrvWqd1rAx/757hFYTNIpabxDAT8Y&#13;&#10;YV1fX1WyVP7kdjg1STMScbGUArqUhpLz2HZoZVz4AR1hRx+sTDQGzVWQJxK3hi+zrOBW9o4+dHLA&#13;&#10;bYftdzNaAeY1TJ96qzdxfNkVzdf7cfm2n4S4vZmfVlQ2K2AJ5/R/AecM5B9qMnbwo1ORGQH3+UNO&#13;&#10;VALOnQhFVlCgw9+C1xW/jFH/AgAA//8DAFBLAQItABQABgAIAAAAIQC2gziS/gAAAOEBAAATAAAA&#13;&#10;AAAAAAAAAAAAAAAAAABbQ29udGVudF9UeXBlc10ueG1sUEsBAi0AFAAGAAgAAAAhADj9If/WAAAA&#13;&#10;lAEAAAsAAAAAAAAAAAAAAAAALwEAAF9yZWxzLy5yZWxzUEsBAi0AFAAGAAgAAAAhAJtJOPqZAQAA&#13;&#10;iAMAAA4AAAAAAAAAAAAAAAAALgIAAGRycy9lMm9Eb2MueG1sUEsBAi0AFAAGAAgAAAAhAALdkKvf&#13;&#10;AAAADgEAAA8AAAAAAAAAAAAAAAAA8wMAAGRycy9kb3ducmV2LnhtbFBLBQYAAAAABAAEAPMAAAD/&#13;&#10;BAAAAAA=&#13;&#10;" strokecolor="black [3200]" strokeweight=".5pt">
                <v:stroke joinstyle="miter"/>
              </v:line>
            </w:pict>
          </mc:Fallback>
        </mc:AlternateContent>
      </w:r>
    </w:p>
    <w:p w14:paraId="78804C91" w14:textId="77777777" w:rsidR="00C10E1C" w:rsidRPr="00382610" w:rsidRDefault="00C10E1C" w:rsidP="00C10E1C">
      <w:pPr>
        <w:shd w:val="clear" w:color="auto" w:fill="FFFFFF"/>
        <w:spacing w:before="12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Số Giấy chứng nhận:</w:t>
      </w:r>
    </w:p>
    <w:p w14:paraId="6D06498A" w14:textId="77777777" w:rsidR="00C10E1C" w:rsidRPr="00382610" w:rsidRDefault="00C10E1C" w:rsidP="00C10E1C">
      <w:pPr>
        <w:shd w:val="clear" w:color="auto" w:fill="FFFFFF"/>
        <w:spacing w:before="120" w:line="240" w:lineRule="auto"/>
        <w:rPr>
          <w:rFonts w:ascii="Times New Roman" w:eastAsia="Times New Roman" w:hAnsi="Times New Roman" w:cs="Times New Roman"/>
          <w:color w:val="000000" w:themeColor="text1"/>
          <w:sz w:val="28"/>
          <w:szCs w:val="28"/>
        </w:rPr>
      </w:pPr>
      <w:r w:rsidRPr="00784685">
        <w:rPr>
          <w:rFonts w:ascii="Times New Roman" w:eastAsia="Times New Roman" w:hAnsi="Times New Roman" w:cs="Times New Roman"/>
          <w:color w:val="000000" w:themeColor="text1"/>
          <w:sz w:val="28"/>
          <w:szCs w:val="28"/>
          <w:highlight w:val="yellow"/>
        </w:rPr>
        <w:t>2. </w:t>
      </w:r>
      <w:r w:rsidRPr="00784685">
        <w:rPr>
          <w:rFonts w:ascii="Times New Roman" w:eastAsia="Times New Roman" w:hAnsi="Times New Roman" w:cs="Times New Roman"/>
          <w:color w:val="000000" w:themeColor="text1"/>
          <w:sz w:val="28"/>
          <w:szCs w:val="28"/>
          <w:highlight w:val="yellow"/>
          <w:lang w:val="en-GB"/>
        </w:rPr>
        <w:t>Cấp lần đầu (thay đổi, bổ sung) hoặc cấp lại:</w:t>
      </w:r>
    </w:p>
    <w:p w14:paraId="25401E82" w14:textId="77777777" w:rsidR="00C10E1C" w:rsidRPr="00382610" w:rsidRDefault="00C10E1C" w:rsidP="00C10E1C">
      <w:pPr>
        <w:shd w:val="clear" w:color="auto" w:fill="FFFFFF"/>
        <w:spacing w:before="120" w:line="240" w:lineRule="auto"/>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Nội dung chứng nhận:</w:t>
      </w:r>
    </w:p>
    <w:p w14:paraId="27DF1FF1"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en-GB"/>
        </w:rPr>
      </w:pP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5"/>
        <w:gridCol w:w="951"/>
        <w:gridCol w:w="1524"/>
        <w:gridCol w:w="1524"/>
        <w:gridCol w:w="1372"/>
        <w:gridCol w:w="1847"/>
        <w:gridCol w:w="1399"/>
      </w:tblGrid>
      <w:tr w:rsidR="00C10E1C" w:rsidRPr="00C01DED" w14:paraId="211AE4FF" w14:textId="77777777" w:rsidTr="00B65272">
        <w:trPr>
          <w:trHeight w:val="20"/>
          <w:tblCellSpacing w:w="0" w:type="dxa"/>
          <w:jc w:val="center"/>
        </w:trPr>
        <w:tc>
          <w:tcPr>
            <w:tcW w:w="240"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35D93BAA"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b/>
                <w:bCs/>
                <w:color w:val="000000" w:themeColor="text1"/>
                <w:sz w:val="26"/>
                <w:szCs w:val="26"/>
                <w:lang w:val="en-GB"/>
              </w:rPr>
              <w:t>TT</w:t>
            </w:r>
          </w:p>
        </w:tc>
        <w:tc>
          <w:tcPr>
            <w:tcW w:w="525"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69D2BDCD"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b/>
                <w:bCs/>
                <w:color w:val="000000" w:themeColor="text1"/>
                <w:sz w:val="26"/>
                <w:szCs w:val="26"/>
                <w:lang w:val="en-GB"/>
              </w:rPr>
              <w:t>Loài thủy sản </w:t>
            </w:r>
            <w:r w:rsidRPr="00784685">
              <w:rPr>
                <w:rFonts w:ascii="Times New Roman" w:eastAsia="Times New Roman" w:hAnsi="Times New Roman" w:cs="Times New Roman"/>
                <w:color w:val="000000" w:themeColor="text1"/>
                <w:sz w:val="26"/>
                <w:szCs w:val="26"/>
                <w:lang w:val="en-GB"/>
              </w:rPr>
              <w:t>(tên tiếng Việt, tên khoa học)</w:t>
            </w:r>
          </w:p>
        </w:tc>
        <w:tc>
          <w:tcPr>
            <w:tcW w:w="1684"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4C84188"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b/>
                <w:bCs/>
                <w:color w:val="000000" w:themeColor="text1"/>
                <w:sz w:val="26"/>
                <w:szCs w:val="26"/>
                <w:lang w:val="en-GB"/>
              </w:rPr>
              <w:t>Hình thức sản xuất</w:t>
            </w:r>
          </w:p>
        </w:tc>
        <w:tc>
          <w:tcPr>
            <w:tcW w:w="1778"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2186D301"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b/>
                <w:bCs/>
                <w:color w:val="000000" w:themeColor="text1"/>
                <w:sz w:val="26"/>
                <w:szCs w:val="26"/>
                <w:lang w:val="en-GB"/>
              </w:rPr>
              <w:t>Hình thức sản xuất, công suất thiết kế</w:t>
            </w:r>
          </w:p>
        </w:tc>
        <w:tc>
          <w:tcPr>
            <w:tcW w:w="773" w:type="pct"/>
            <w:vMerge w:val="restart"/>
            <w:tcBorders>
              <w:top w:val="single" w:sz="8" w:space="0" w:color="auto"/>
              <w:left w:val="nil"/>
              <w:right w:val="single" w:sz="8" w:space="0" w:color="auto"/>
            </w:tcBorders>
            <w:vAlign w:val="center"/>
          </w:tcPr>
          <w:p w14:paraId="4C59839C" w14:textId="77777777" w:rsidR="00C10E1C" w:rsidRPr="00784685" w:rsidRDefault="00C10E1C" w:rsidP="00B65272">
            <w:pPr>
              <w:spacing w:before="120"/>
              <w:jc w:val="center"/>
              <w:rPr>
                <w:rFonts w:ascii="Times New Roman" w:eastAsia="Times New Roman" w:hAnsi="Times New Roman" w:cs="Times New Roman"/>
                <w:b/>
                <w:bCs/>
                <w:color w:val="000000" w:themeColor="text1"/>
                <w:sz w:val="26"/>
                <w:szCs w:val="26"/>
                <w:lang w:val="en-GB"/>
              </w:rPr>
            </w:pPr>
            <w:r w:rsidRPr="00784685">
              <w:rPr>
                <w:rFonts w:ascii="Times New Roman" w:hAnsi="Times New Roman" w:cs="Times New Roman"/>
                <w:b/>
                <w:bCs/>
                <w:sz w:val="26"/>
                <w:szCs w:val="26"/>
                <w:highlight w:val="yellow"/>
              </w:rPr>
              <w:t>Thời gian  duy trì</w:t>
            </w:r>
            <w:r w:rsidRPr="00784685">
              <w:rPr>
                <w:rFonts w:ascii="Times New Roman" w:hAnsi="Times New Roman" w:cs="Times New Roman"/>
                <w:b/>
                <w:bCs/>
                <w:sz w:val="26"/>
                <w:szCs w:val="26"/>
              </w:rPr>
              <w:t xml:space="preserve"> </w:t>
            </w:r>
            <w:r w:rsidRPr="00784685">
              <w:rPr>
                <w:rFonts w:ascii="Times New Roman" w:hAnsi="Times New Roman" w:cs="Times New Roman"/>
                <w:i/>
                <w:iCs/>
                <w:sz w:val="26"/>
                <w:szCs w:val="26"/>
              </w:rPr>
              <w:t>(12 tháng/ 24 tháng)</w:t>
            </w:r>
          </w:p>
        </w:tc>
      </w:tr>
      <w:tr w:rsidR="00C10E1C" w:rsidRPr="00C01DED" w14:paraId="5293733F" w14:textId="77777777" w:rsidTr="00B65272">
        <w:trPr>
          <w:trHeight w:val="20"/>
          <w:tblCellSpacing w:w="0" w:type="dxa"/>
          <w:jc w:val="center"/>
        </w:trPr>
        <w:tc>
          <w:tcPr>
            <w:tcW w:w="240" w:type="pct"/>
            <w:vMerge/>
            <w:tcBorders>
              <w:top w:val="single" w:sz="8" w:space="0" w:color="auto"/>
              <w:left w:val="single" w:sz="8" w:space="0" w:color="auto"/>
              <w:bottom w:val="single" w:sz="8" w:space="0" w:color="auto"/>
              <w:right w:val="single" w:sz="8" w:space="0" w:color="auto"/>
            </w:tcBorders>
            <w:vAlign w:val="center"/>
            <w:hideMark/>
          </w:tcPr>
          <w:p w14:paraId="1FCFBEA4"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525" w:type="pct"/>
            <w:vMerge/>
            <w:tcBorders>
              <w:top w:val="single" w:sz="8" w:space="0" w:color="auto"/>
              <w:left w:val="nil"/>
              <w:bottom w:val="single" w:sz="8" w:space="0" w:color="auto"/>
              <w:right w:val="single" w:sz="8" w:space="0" w:color="auto"/>
            </w:tcBorders>
            <w:vAlign w:val="center"/>
            <w:hideMark/>
          </w:tcPr>
          <w:p w14:paraId="7FD14F4C"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BDC1FE1"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b/>
                <w:bCs/>
                <w:color w:val="000000" w:themeColor="text1"/>
                <w:sz w:val="26"/>
                <w:szCs w:val="26"/>
                <w:lang w:val="en-GB"/>
              </w:rPr>
              <w:t>Sản xuất, ương dưỡng </w:t>
            </w:r>
            <w:r w:rsidRPr="00784685">
              <w:rPr>
                <w:rFonts w:ascii="Times New Roman" w:eastAsia="Times New Roman" w:hAnsi="Times New Roman" w:cs="Times New Roman"/>
                <w:color w:val="000000" w:themeColor="text1"/>
                <w:sz w:val="26"/>
                <w:szCs w:val="26"/>
                <w:lang w:val="en-GB"/>
              </w:rPr>
              <w:t>(đánh dấu X)</w:t>
            </w: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6BFCB95"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b/>
                <w:bCs/>
                <w:color w:val="000000" w:themeColor="text1"/>
                <w:sz w:val="26"/>
                <w:szCs w:val="26"/>
                <w:lang w:val="en-GB"/>
              </w:rPr>
              <w:t>Ương dưỡng </w:t>
            </w:r>
            <w:r w:rsidRPr="00784685">
              <w:rPr>
                <w:rFonts w:ascii="Times New Roman" w:eastAsia="Times New Roman" w:hAnsi="Times New Roman" w:cs="Times New Roman"/>
                <w:color w:val="000000" w:themeColor="text1"/>
                <w:sz w:val="26"/>
                <w:szCs w:val="26"/>
                <w:lang w:val="en-GB"/>
              </w:rPr>
              <w:t>(đánh dấu X)</w:t>
            </w:r>
          </w:p>
        </w:tc>
        <w:tc>
          <w:tcPr>
            <w:tcW w:w="758"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6F212F4"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b/>
                <w:bCs/>
                <w:color w:val="000000" w:themeColor="text1"/>
                <w:sz w:val="26"/>
                <w:szCs w:val="26"/>
                <w:lang w:val="en-GB"/>
              </w:rPr>
              <w:t>Sản xuất, ương dưỡng giống thuỷ sản bố mẹ </w:t>
            </w:r>
            <w:r w:rsidRPr="00784685">
              <w:rPr>
                <w:rFonts w:ascii="Times New Roman" w:eastAsia="Times New Roman" w:hAnsi="Times New Roman" w:cs="Times New Roman"/>
                <w:color w:val="000000" w:themeColor="text1"/>
                <w:sz w:val="26"/>
                <w:szCs w:val="26"/>
                <w:lang w:val="en-GB"/>
              </w:rPr>
              <w:t>(triệu con/năm hoặc kg/năm)</w:t>
            </w:r>
          </w:p>
        </w:tc>
        <w:tc>
          <w:tcPr>
            <w:tcW w:w="102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FCE1632"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b/>
                <w:bCs/>
                <w:color w:val="000000" w:themeColor="text1"/>
                <w:sz w:val="26"/>
                <w:szCs w:val="26"/>
                <w:lang w:val="en-GB"/>
              </w:rPr>
              <w:t>Sản xuất, ương dưỡng giống thuỷ sản (trừ giống bố mẹ) </w:t>
            </w:r>
            <w:r w:rsidRPr="00784685">
              <w:rPr>
                <w:rFonts w:ascii="Times New Roman" w:eastAsia="Times New Roman" w:hAnsi="Times New Roman" w:cs="Times New Roman"/>
                <w:color w:val="000000" w:themeColor="text1"/>
                <w:sz w:val="26"/>
                <w:szCs w:val="26"/>
                <w:lang w:val="en-GB"/>
              </w:rPr>
              <w:t>(triệu con/năm hoặc kg/năm)</w:t>
            </w:r>
          </w:p>
        </w:tc>
        <w:tc>
          <w:tcPr>
            <w:tcW w:w="773" w:type="pct"/>
            <w:vMerge/>
            <w:tcBorders>
              <w:left w:val="nil"/>
              <w:bottom w:val="single" w:sz="8" w:space="0" w:color="auto"/>
              <w:right w:val="single" w:sz="8" w:space="0" w:color="auto"/>
            </w:tcBorders>
          </w:tcPr>
          <w:p w14:paraId="50366A28" w14:textId="77777777" w:rsidR="00C10E1C" w:rsidRPr="00784685" w:rsidRDefault="00C10E1C" w:rsidP="00B65272">
            <w:pPr>
              <w:spacing w:before="120"/>
              <w:jc w:val="center"/>
              <w:rPr>
                <w:rFonts w:ascii="Times New Roman" w:eastAsia="Times New Roman" w:hAnsi="Times New Roman" w:cs="Times New Roman"/>
                <w:b/>
                <w:bCs/>
                <w:color w:val="000000" w:themeColor="text1"/>
                <w:sz w:val="26"/>
                <w:szCs w:val="26"/>
                <w:lang w:val="en-GB"/>
              </w:rPr>
            </w:pPr>
          </w:p>
        </w:tc>
      </w:tr>
      <w:tr w:rsidR="00C10E1C" w:rsidRPr="00C01DED" w14:paraId="7DDE09F4" w14:textId="77777777" w:rsidTr="00B65272">
        <w:trPr>
          <w:trHeight w:val="20"/>
          <w:tblCellSpacing w:w="0" w:type="dxa"/>
          <w:jc w:val="center"/>
        </w:trPr>
        <w:tc>
          <w:tcPr>
            <w:tcW w:w="24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7DB9153E"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color w:val="000000" w:themeColor="text1"/>
                <w:sz w:val="26"/>
                <w:szCs w:val="26"/>
                <w:lang w:val="en-GB"/>
              </w:rPr>
              <w:t>1</w:t>
            </w:r>
          </w:p>
        </w:tc>
        <w:tc>
          <w:tcPr>
            <w:tcW w:w="525"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070F82A"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8ED3AD9"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FF77DA2"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758"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49B91C8"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102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F348F01"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773" w:type="pct"/>
            <w:tcBorders>
              <w:top w:val="nil"/>
              <w:left w:val="nil"/>
              <w:bottom w:val="single" w:sz="8" w:space="0" w:color="auto"/>
              <w:right w:val="single" w:sz="8" w:space="0" w:color="auto"/>
            </w:tcBorders>
          </w:tcPr>
          <w:p w14:paraId="5E5F0209" w14:textId="77777777" w:rsidR="00C10E1C" w:rsidRPr="00784685" w:rsidRDefault="00C10E1C" w:rsidP="00B65272">
            <w:pPr>
              <w:rPr>
                <w:rFonts w:ascii="Times New Roman" w:eastAsia="Times New Roman" w:hAnsi="Times New Roman" w:cs="Times New Roman"/>
                <w:color w:val="000000" w:themeColor="text1"/>
                <w:sz w:val="26"/>
                <w:szCs w:val="26"/>
              </w:rPr>
            </w:pPr>
          </w:p>
        </w:tc>
      </w:tr>
      <w:tr w:rsidR="00C10E1C" w:rsidRPr="00C01DED" w14:paraId="4832DB5A" w14:textId="77777777" w:rsidTr="00B65272">
        <w:trPr>
          <w:trHeight w:val="20"/>
          <w:tblCellSpacing w:w="0" w:type="dxa"/>
          <w:jc w:val="center"/>
        </w:trPr>
        <w:tc>
          <w:tcPr>
            <w:tcW w:w="24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A30CB0E"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color w:val="000000" w:themeColor="text1"/>
                <w:sz w:val="26"/>
                <w:szCs w:val="26"/>
                <w:lang w:val="en-GB"/>
              </w:rPr>
              <w:t>2</w:t>
            </w:r>
          </w:p>
        </w:tc>
        <w:tc>
          <w:tcPr>
            <w:tcW w:w="525"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CEAA3D7"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09C3B15"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4937582"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758"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80FF71D"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102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787C2D0"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773" w:type="pct"/>
            <w:tcBorders>
              <w:top w:val="nil"/>
              <w:left w:val="nil"/>
              <w:bottom w:val="single" w:sz="8" w:space="0" w:color="auto"/>
              <w:right w:val="single" w:sz="8" w:space="0" w:color="auto"/>
            </w:tcBorders>
          </w:tcPr>
          <w:p w14:paraId="5E499701" w14:textId="77777777" w:rsidR="00C10E1C" w:rsidRPr="00784685" w:rsidRDefault="00C10E1C" w:rsidP="00B65272">
            <w:pPr>
              <w:rPr>
                <w:rFonts w:ascii="Times New Roman" w:eastAsia="Times New Roman" w:hAnsi="Times New Roman" w:cs="Times New Roman"/>
                <w:color w:val="000000" w:themeColor="text1"/>
                <w:sz w:val="26"/>
                <w:szCs w:val="26"/>
              </w:rPr>
            </w:pPr>
          </w:p>
        </w:tc>
      </w:tr>
      <w:tr w:rsidR="00C10E1C" w:rsidRPr="00C01DED" w14:paraId="70C84BB8" w14:textId="77777777" w:rsidTr="00B65272">
        <w:trPr>
          <w:trHeight w:val="20"/>
          <w:tblCellSpacing w:w="0" w:type="dxa"/>
          <w:jc w:val="center"/>
        </w:trPr>
        <w:tc>
          <w:tcPr>
            <w:tcW w:w="24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6215EB4D" w14:textId="77777777" w:rsidR="00C10E1C" w:rsidRPr="00784685" w:rsidRDefault="00C10E1C" w:rsidP="00B65272">
            <w:pPr>
              <w:spacing w:before="120"/>
              <w:jc w:val="center"/>
              <w:rPr>
                <w:rFonts w:ascii="Times New Roman" w:eastAsia="Times New Roman" w:hAnsi="Times New Roman" w:cs="Times New Roman"/>
                <w:color w:val="000000" w:themeColor="text1"/>
                <w:sz w:val="26"/>
                <w:szCs w:val="26"/>
              </w:rPr>
            </w:pPr>
            <w:r w:rsidRPr="00784685">
              <w:rPr>
                <w:rFonts w:ascii="Times New Roman" w:eastAsia="Times New Roman" w:hAnsi="Times New Roman" w:cs="Times New Roman"/>
                <w:color w:val="000000" w:themeColor="text1"/>
                <w:sz w:val="26"/>
                <w:szCs w:val="26"/>
                <w:lang w:val="en-GB"/>
              </w:rPr>
              <w:t>...</w:t>
            </w:r>
          </w:p>
        </w:tc>
        <w:tc>
          <w:tcPr>
            <w:tcW w:w="525"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DF0E07B"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CE0C406"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842"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75CCDEE3"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758"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F8F99F5"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102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31230A2" w14:textId="77777777" w:rsidR="00C10E1C" w:rsidRPr="00784685" w:rsidRDefault="00C10E1C" w:rsidP="00B65272">
            <w:pPr>
              <w:rPr>
                <w:rFonts w:ascii="Times New Roman" w:eastAsia="Times New Roman" w:hAnsi="Times New Roman" w:cs="Times New Roman"/>
                <w:color w:val="000000" w:themeColor="text1"/>
                <w:sz w:val="26"/>
                <w:szCs w:val="26"/>
              </w:rPr>
            </w:pPr>
          </w:p>
        </w:tc>
        <w:tc>
          <w:tcPr>
            <w:tcW w:w="773" w:type="pct"/>
            <w:tcBorders>
              <w:top w:val="nil"/>
              <w:left w:val="nil"/>
              <w:bottom w:val="single" w:sz="8" w:space="0" w:color="auto"/>
              <w:right w:val="single" w:sz="8" w:space="0" w:color="auto"/>
            </w:tcBorders>
          </w:tcPr>
          <w:p w14:paraId="7BE08E84" w14:textId="77777777" w:rsidR="00C10E1C" w:rsidRPr="00784685" w:rsidRDefault="00C10E1C" w:rsidP="00B65272">
            <w:pPr>
              <w:rPr>
                <w:rFonts w:ascii="Times New Roman" w:eastAsia="Times New Roman" w:hAnsi="Times New Roman" w:cs="Times New Roman"/>
                <w:color w:val="000000" w:themeColor="text1"/>
                <w:sz w:val="26"/>
                <w:szCs w:val="26"/>
              </w:rPr>
            </w:pPr>
          </w:p>
        </w:tc>
      </w:tr>
    </w:tbl>
    <w:p w14:paraId="4F0DD617"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en-GB"/>
        </w:rPr>
      </w:pPr>
    </w:p>
    <w:p w14:paraId="60DB211F"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p>
    <w:p w14:paraId="51928A43"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lang w:val="en-GB"/>
        </w:rPr>
      </w:pPr>
    </w:p>
    <w:p w14:paraId="7DCF0AAC"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lang w:val="en-GB"/>
        </w:rPr>
      </w:pPr>
    </w:p>
    <w:p w14:paraId="0AD95CA0"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lang w:val="en-GB"/>
        </w:rPr>
      </w:pPr>
    </w:p>
    <w:p w14:paraId="4FC32E6E"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lang w:val="en-GB"/>
        </w:rPr>
      </w:pPr>
    </w:p>
    <w:p w14:paraId="0DD916AB"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rPr>
      </w:pPr>
    </w:p>
    <w:p w14:paraId="5C475664" w14:textId="77777777" w:rsidR="00C10E1C" w:rsidRPr="00382610" w:rsidRDefault="00C10E1C" w:rsidP="00C10E1C">
      <w:pPr>
        <w:shd w:val="clear" w:color="auto" w:fill="FFFFFF"/>
        <w:spacing w:line="234" w:lineRule="atLeast"/>
        <w:jc w:val="right"/>
        <w:rPr>
          <w:rFonts w:ascii="Times New Roman" w:eastAsia="Times New Roman" w:hAnsi="Times New Roman" w:cs="Times New Roman"/>
          <w:b/>
          <w:bCs/>
          <w:color w:val="000000" w:themeColor="text1"/>
          <w:sz w:val="28"/>
          <w:szCs w:val="28"/>
          <w:lang w:val="en-GB"/>
        </w:rPr>
      </w:pPr>
    </w:p>
    <w:p w14:paraId="37CA23FA" w14:textId="77777777" w:rsidR="00C10E1C" w:rsidRPr="00382610" w:rsidRDefault="00C10E1C" w:rsidP="00C10E1C">
      <w:pPr>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color w:val="000000" w:themeColor="text1"/>
          <w:sz w:val="28"/>
          <w:szCs w:val="28"/>
        </w:rPr>
        <w:br w:type="page"/>
      </w: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05.NT</w:t>
      </w:r>
    </w:p>
    <w:tbl>
      <w:tblPr>
        <w:tblW w:w="5626" w:type="pct"/>
        <w:tblInd w:w="-426" w:type="dxa"/>
        <w:tblCellMar>
          <w:left w:w="0" w:type="dxa"/>
          <w:right w:w="0" w:type="dxa"/>
        </w:tblCellMar>
        <w:tblLook w:val="04A0" w:firstRow="1" w:lastRow="0" w:firstColumn="1" w:lastColumn="0" w:noHBand="0" w:noVBand="1"/>
      </w:tblPr>
      <w:tblGrid>
        <w:gridCol w:w="3436"/>
        <w:gridCol w:w="6772"/>
      </w:tblGrid>
      <w:tr w:rsidR="00C10E1C" w:rsidRPr="00382610" w14:paraId="13DD95AA" w14:textId="77777777" w:rsidTr="00B65272">
        <w:tc>
          <w:tcPr>
            <w:tcW w:w="1683" w:type="pct"/>
          </w:tcPr>
          <w:p w14:paraId="60D30C01" w14:textId="77777777" w:rsidR="00C10E1C" w:rsidRPr="00382610" w:rsidRDefault="00C10E1C" w:rsidP="00B65272">
            <w:pPr>
              <w:spacing w:before="40" w:after="40" w:line="300" w:lineRule="exact"/>
              <w:jc w:val="center"/>
              <w:rPr>
                <w:rFonts w:ascii="Times New Roman" w:eastAsia="Aptos" w:hAnsi="Times New Roman" w:cs="Times New Roman"/>
                <w:b/>
                <w:bCs/>
                <w:color w:val="000000" w:themeColor="text1"/>
                <w:sz w:val="28"/>
                <w:szCs w:val="28"/>
                <w:vertAlign w:val="superscript"/>
                <w:lang w:val="pl-PL"/>
              </w:rPr>
            </w:pPr>
            <w:r w:rsidRPr="00382610">
              <w:rPr>
                <w:rFonts w:ascii="Times New Roman" w:eastAsia="Aptos" w:hAnsi="Times New Roman" w:cs="Times New Roman"/>
                <w:b/>
                <w:color w:val="000000" w:themeColor="text1"/>
                <w:sz w:val="28"/>
                <w:szCs w:val="28"/>
              </w:rPr>
              <w:t>TÊN CƠ SỞ</w:t>
            </w:r>
            <w:r w:rsidRPr="00382610">
              <w:rPr>
                <w:rFonts w:ascii="Times New Roman" w:eastAsia="Aptos" w:hAnsi="Times New Roman" w:cs="Times New Roman"/>
                <w:b/>
                <w:color w:val="000000" w:themeColor="text1"/>
                <w:sz w:val="28"/>
                <w:szCs w:val="28"/>
              </w:rPr>
              <w:br/>
            </w:r>
            <w:r w:rsidRPr="00382610">
              <w:rPr>
                <w:rFonts w:ascii="Times New Roman" w:eastAsia="Aptos" w:hAnsi="Times New Roman" w:cs="Times New Roman"/>
                <w:b/>
                <w:bCs/>
                <w:color w:val="000000" w:themeColor="text1"/>
                <w:sz w:val="28"/>
                <w:szCs w:val="28"/>
                <w:vertAlign w:val="superscript"/>
                <w:lang w:val="pl-PL"/>
              </w:rPr>
              <w:t>___________</w:t>
            </w:r>
          </w:p>
          <w:p w14:paraId="1B806891"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rPr>
            </w:pPr>
          </w:p>
        </w:tc>
        <w:tc>
          <w:tcPr>
            <w:tcW w:w="3317" w:type="pct"/>
          </w:tcPr>
          <w:p w14:paraId="2838533A"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b/>
                <w:color w:val="000000" w:themeColor="text1"/>
                <w:sz w:val="28"/>
                <w:szCs w:val="28"/>
              </w:rPr>
              <w:t>CỘNG HÒA XÃ HỘI CHỦ NGHĨA VIỆT NAM</w:t>
            </w:r>
            <w:r w:rsidRPr="00382610">
              <w:rPr>
                <w:rFonts w:ascii="Times New Roman" w:eastAsia="Aptos" w:hAnsi="Times New Roman" w:cs="Times New Roman"/>
                <w:b/>
                <w:color w:val="000000" w:themeColor="text1"/>
                <w:sz w:val="28"/>
                <w:szCs w:val="28"/>
              </w:rPr>
              <w:br/>
              <w:t xml:space="preserve">Độc lập - Tự do - Hạnh phúc </w:t>
            </w:r>
            <w:r w:rsidRPr="00382610">
              <w:rPr>
                <w:rFonts w:ascii="Times New Roman" w:eastAsia="Aptos" w:hAnsi="Times New Roman" w:cs="Times New Roman"/>
                <w:b/>
                <w:color w:val="000000" w:themeColor="text1"/>
                <w:sz w:val="28"/>
                <w:szCs w:val="28"/>
              </w:rPr>
              <w:br/>
            </w:r>
            <w:r w:rsidRPr="00382610">
              <w:rPr>
                <w:rFonts w:ascii="Times New Roman" w:eastAsia="Aptos" w:hAnsi="Times New Roman" w:cs="Times New Roman"/>
                <w:color w:val="000000" w:themeColor="text1"/>
                <w:sz w:val="28"/>
                <w:szCs w:val="28"/>
                <w:vertAlign w:val="superscript"/>
              </w:rPr>
              <w:t>______________________________________</w:t>
            </w:r>
          </w:p>
        </w:tc>
      </w:tr>
      <w:tr w:rsidR="00C10E1C" w:rsidRPr="00382610" w14:paraId="2028A0B6" w14:textId="77777777" w:rsidTr="00B65272">
        <w:tc>
          <w:tcPr>
            <w:tcW w:w="1683" w:type="pct"/>
          </w:tcPr>
          <w:p w14:paraId="36C35A13"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Số: ………</w:t>
            </w:r>
          </w:p>
        </w:tc>
        <w:tc>
          <w:tcPr>
            <w:tcW w:w="3317" w:type="pct"/>
          </w:tcPr>
          <w:p w14:paraId="7F635108" w14:textId="77777777" w:rsidR="00C10E1C" w:rsidRPr="00382610" w:rsidRDefault="00C10E1C" w:rsidP="00B65272">
            <w:pPr>
              <w:spacing w:before="40" w:after="40" w:line="300" w:lineRule="exact"/>
              <w:jc w:val="right"/>
              <w:rPr>
                <w:rFonts w:ascii="Times New Roman" w:eastAsia="Aptos" w:hAnsi="Times New Roman" w:cs="Times New Roman"/>
                <w:i/>
                <w:color w:val="000000" w:themeColor="text1"/>
                <w:sz w:val="28"/>
                <w:szCs w:val="28"/>
              </w:rPr>
            </w:pPr>
          </w:p>
        </w:tc>
      </w:tr>
    </w:tbl>
    <w:p w14:paraId="51AA22E2" w14:textId="77777777" w:rsidR="00C10E1C" w:rsidRPr="00382610" w:rsidRDefault="00C10E1C" w:rsidP="00C10E1C">
      <w:pPr>
        <w:tabs>
          <w:tab w:val="left" w:pos="1356"/>
        </w:tabs>
        <w:spacing w:before="40" w:after="40" w:line="300" w:lineRule="exact"/>
        <w:rPr>
          <w:rFonts w:ascii="Times New Roman" w:eastAsia="Aptos" w:hAnsi="Times New Roman" w:cs="Times New Roman"/>
          <w:b/>
          <w:color w:val="000000" w:themeColor="text1"/>
          <w:sz w:val="28"/>
          <w:szCs w:val="28"/>
        </w:rPr>
      </w:pPr>
    </w:p>
    <w:p w14:paraId="07091DDC" w14:textId="77777777" w:rsidR="00C10E1C" w:rsidRPr="00382610" w:rsidRDefault="00C10E1C" w:rsidP="00C10E1C">
      <w:pPr>
        <w:spacing w:before="40" w:after="40" w:line="300" w:lineRule="exact"/>
        <w:rPr>
          <w:rFonts w:ascii="Times New Roman" w:eastAsia="Tahoma" w:hAnsi="Times New Roman" w:cs="Times New Roman"/>
          <w:color w:val="000000" w:themeColor="text1"/>
          <w:sz w:val="28"/>
          <w:szCs w:val="28"/>
        </w:rPr>
      </w:pPr>
    </w:p>
    <w:p w14:paraId="03CB27AA"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rPr>
        <w:t xml:space="preserve">ĐƠN </w:t>
      </w:r>
      <w:r w:rsidRPr="00382610">
        <w:rPr>
          <w:rFonts w:ascii="Times New Roman" w:eastAsia="Aptos" w:hAnsi="Times New Roman" w:cs="Times New Roman"/>
          <w:b/>
          <w:color w:val="000000" w:themeColor="text1"/>
          <w:sz w:val="28"/>
          <w:szCs w:val="28"/>
          <w:lang w:val="nl-NL"/>
        </w:rPr>
        <w:t>ĐĂNG KÝ KHẢO NGHIỆM GIỐNG THỦY SẢN</w:t>
      </w:r>
    </w:p>
    <w:p w14:paraId="23BD54B7" w14:textId="77777777" w:rsidR="00C10E1C" w:rsidRPr="00382610" w:rsidRDefault="00C10E1C" w:rsidP="00C10E1C">
      <w:pPr>
        <w:spacing w:before="40" w:after="40" w:line="300" w:lineRule="exact"/>
        <w:jc w:val="both"/>
        <w:rPr>
          <w:rFonts w:ascii="Times New Roman" w:eastAsia="Aptos" w:hAnsi="Times New Roman" w:cs="Times New Roman"/>
          <w:color w:val="000000" w:themeColor="text1"/>
          <w:sz w:val="28"/>
          <w:szCs w:val="28"/>
          <w:lang w:val="nl-NL"/>
        </w:rPr>
      </w:pPr>
    </w:p>
    <w:p w14:paraId="3167AD8C" w14:textId="77777777" w:rsidR="00C10E1C" w:rsidRPr="00382610" w:rsidRDefault="00C10E1C" w:rsidP="00C10E1C">
      <w:pPr>
        <w:spacing w:before="40" w:after="40" w:line="300" w:lineRule="exact"/>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lang w:val="nl-NL"/>
        </w:rPr>
        <w:t xml:space="preserve">Kính gửi: </w:t>
      </w:r>
      <w:r w:rsidRPr="00382610">
        <w:rPr>
          <w:rFonts w:ascii="Times New Roman" w:eastAsia="Aptos" w:hAnsi="Times New Roman" w:cs="Times New Roman"/>
          <w:color w:val="000000" w:themeColor="text1"/>
          <w:sz w:val="28"/>
          <w:szCs w:val="28"/>
          <w:lang w:val="vi-VN"/>
        </w:rPr>
        <w:t>(Tên cơ quan cấp phép)</w:t>
      </w:r>
    </w:p>
    <w:p w14:paraId="7179AF1F" w14:textId="77777777" w:rsidR="00C10E1C" w:rsidRPr="00382610" w:rsidRDefault="00C10E1C" w:rsidP="00C10E1C">
      <w:pPr>
        <w:tabs>
          <w:tab w:val="left" w:leader="dot" w:pos="8931"/>
        </w:tabs>
        <w:spacing w:before="40" w:after="40" w:line="300" w:lineRule="exact"/>
        <w:ind w:firstLine="567"/>
        <w:jc w:val="both"/>
        <w:rPr>
          <w:rFonts w:ascii="Times New Roman" w:eastAsia="Aptos" w:hAnsi="Times New Roman" w:cs="Times New Roman"/>
          <w:color w:val="000000" w:themeColor="text1"/>
          <w:sz w:val="28"/>
          <w:szCs w:val="28"/>
          <w:lang w:val="nl-NL"/>
        </w:rPr>
      </w:pPr>
    </w:p>
    <w:p w14:paraId="64401B3D" w14:textId="77777777" w:rsidR="00C10E1C" w:rsidRPr="00382610" w:rsidRDefault="00C10E1C" w:rsidP="00C10E1C">
      <w:pPr>
        <w:tabs>
          <w:tab w:val="left" w:leader="dot" w:pos="8931"/>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Tên cơ sở đăng ký khảo nghiệm: </w:t>
      </w:r>
      <w:r w:rsidRPr="00382610">
        <w:rPr>
          <w:rFonts w:ascii="Times New Roman" w:eastAsia="Aptos" w:hAnsi="Times New Roman" w:cs="Times New Roman"/>
          <w:color w:val="000000" w:themeColor="text1"/>
          <w:sz w:val="28"/>
          <w:szCs w:val="28"/>
          <w:lang w:val="nl-NL"/>
        </w:rPr>
        <w:tab/>
      </w:r>
    </w:p>
    <w:p w14:paraId="0A61F16B" w14:textId="77777777" w:rsidR="00C10E1C" w:rsidRPr="00382610" w:rsidRDefault="00C10E1C" w:rsidP="00C10E1C">
      <w:pPr>
        <w:tabs>
          <w:tab w:val="left" w:leader="dot" w:pos="8931"/>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Địa chỉ trụ sở chính: </w:t>
      </w:r>
      <w:r w:rsidRPr="00382610">
        <w:rPr>
          <w:rFonts w:ascii="Times New Roman" w:eastAsia="Aptos" w:hAnsi="Times New Roman" w:cs="Times New Roman"/>
          <w:color w:val="000000" w:themeColor="text1"/>
          <w:sz w:val="28"/>
          <w:szCs w:val="28"/>
          <w:lang w:val="nl-NL"/>
        </w:rPr>
        <w:tab/>
      </w:r>
    </w:p>
    <w:p w14:paraId="6A774BD1" w14:textId="77777777" w:rsidR="00C10E1C" w:rsidRPr="00382610" w:rsidRDefault="00C10E1C" w:rsidP="00C10E1C">
      <w:pPr>
        <w:tabs>
          <w:tab w:val="left" w:leader="dot" w:pos="8931"/>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Số điện thoại: .....................; Số fax: ..........................; Email: </w:t>
      </w:r>
      <w:r w:rsidRPr="00382610">
        <w:rPr>
          <w:rFonts w:ascii="Times New Roman" w:eastAsia="Aptos" w:hAnsi="Times New Roman" w:cs="Times New Roman"/>
          <w:color w:val="000000" w:themeColor="text1"/>
          <w:sz w:val="28"/>
          <w:szCs w:val="28"/>
          <w:lang w:val="nl-NL"/>
        </w:rPr>
        <w:tab/>
      </w:r>
    </w:p>
    <w:p w14:paraId="7DA488BC" w14:textId="77777777" w:rsidR="00C10E1C" w:rsidRPr="00382610" w:rsidRDefault="00C10E1C" w:rsidP="00C10E1C">
      <w:pPr>
        <w:spacing w:before="40" w:after="40" w:line="300" w:lineRule="exact"/>
        <w:ind w:firstLine="567"/>
        <w:jc w:val="both"/>
        <w:rPr>
          <w:rFonts w:ascii="Times New Roman" w:eastAsia="Aptos" w:hAnsi="Times New Roman" w:cs="Times New Roman"/>
          <w:color w:val="000000" w:themeColor="text1"/>
          <w:spacing w:val="-2"/>
          <w:sz w:val="28"/>
          <w:szCs w:val="28"/>
          <w:lang w:val="nl-NL"/>
        </w:rPr>
      </w:pPr>
      <w:r w:rsidRPr="00382610">
        <w:rPr>
          <w:rFonts w:ascii="Times New Roman" w:eastAsia="Aptos" w:hAnsi="Times New Roman" w:cs="Times New Roman"/>
          <w:color w:val="000000" w:themeColor="text1"/>
          <w:spacing w:val="-2"/>
          <w:sz w:val="28"/>
          <w:szCs w:val="28"/>
          <w:lang w:val="nl-NL"/>
        </w:rPr>
        <w:t xml:space="preserve">Đề nghị </w:t>
      </w:r>
      <w:r w:rsidRPr="00382610">
        <w:rPr>
          <w:rFonts w:ascii="Times New Roman" w:eastAsia="Aptos" w:hAnsi="Times New Roman" w:cs="Times New Roman"/>
          <w:color w:val="000000" w:themeColor="text1"/>
          <w:spacing w:val="-2"/>
          <w:sz w:val="28"/>
          <w:szCs w:val="28"/>
          <w:lang w:val="vi-VN"/>
        </w:rPr>
        <w:t xml:space="preserve">(Tên cơ quan cấp phép) </w:t>
      </w:r>
      <w:r w:rsidRPr="00382610">
        <w:rPr>
          <w:rFonts w:ascii="Times New Roman" w:eastAsia="Aptos" w:hAnsi="Times New Roman" w:cs="Times New Roman"/>
          <w:color w:val="000000" w:themeColor="text1"/>
          <w:spacing w:val="-2"/>
          <w:sz w:val="28"/>
          <w:szCs w:val="28"/>
          <w:lang w:val="nl-NL"/>
        </w:rPr>
        <w:t>cho phép khảo nghiệm giống thuỷ sản, cụ thể như sau:</w:t>
      </w:r>
    </w:p>
    <w:p w14:paraId="2C1E7F25" w14:textId="77777777" w:rsidR="00C10E1C" w:rsidRPr="00382610" w:rsidRDefault="00C10E1C" w:rsidP="00C10E1C">
      <w:pPr>
        <w:tabs>
          <w:tab w:val="right" w:leader="dot" w:pos="8789"/>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1. Tên tiếng Việt, tên tiếng Anh, tên khoa học của loài khảo nghiệm: </w:t>
      </w:r>
      <w:r w:rsidRPr="00382610">
        <w:rPr>
          <w:rFonts w:ascii="Times New Roman" w:eastAsia="Aptos" w:hAnsi="Times New Roman" w:cs="Times New Roman"/>
          <w:color w:val="000000" w:themeColor="text1"/>
          <w:sz w:val="28"/>
          <w:szCs w:val="28"/>
          <w:lang w:val="nl-NL"/>
        </w:rPr>
        <w:tab/>
      </w:r>
    </w:p>
    <w:p w14:paraId="29008908" w14:textId="77777777" w:rsidR="00C10E1C" w:rsidRPr="00382610" w:rsidRDefault="00C10E1C" w:rsidP="00C10E1C">
      <w:pPr>
        <w:tabs>
          <w:tab w:val="right" w:leader="dot" w:pos="8789"/>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2. Cơ sở thực hiện khảo nghiệm:</w:t>
      </w:r>
      <w:r w:rsidRPr="00382610">
        <w:rPr>
          <w:rFonts w:ascii="Times New Roman" w:eastAsia="Aptos" w:hAnsi="Times New Roman" w:cs="Times New Roman"/>
          <w:color w:val="000000" w:themeColor="text1"/>
          <w:sz w:val="28"/>
          <w:szCs w:val="28"/>
          <w:lang w:val="nl-NL"/>
        </w:rPr>
        <w:tab/>
      </w:r>
    </w:p>
    <w:p w14:paraId="1495C28A" w14:textId="77777777" w:rsidR="00C10E1C" w:rsidRPr="00382610" w:rsidRDefault="00C10E1C" w:rsidP="00C10E1C">
      <w:pPr>
        <w:tabs>
          <w:tab w:val="right" w:leader="dot" w:pos="8789"/>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3. Địa điểm thực hiện khảo nghiệm: </w:t>
      </w:r>
      <w:r w:rsidRPr="00382610">
        <w:rPr>
          <w:rFonts w:ascii="Times New Roman" w:eastAsia="Aptos" w:hAnsi="Times New Roman" w:cs="Times New Roman"/>
          <w:color w:val="000000" w:themeColor="text1"/>
          <w:sz w:val="28"/>
          <w:szCs w:val="28"/>
          <w:lang w:val="nl-NL"/>
        </w:rPr>
        <w:tab/>
      </w:r>
    </w:p>
    <w:p w14:paraId="5054D850" w14:textId="77777777" w:rsidR="00C10E1C" w:rsidRPr="00382610" w:rsidRDefault="00C10E1C" w:rsidP="00C10E1C">
      <w:pPr>
        <w:tabs>
          <w:tab w:val="right" w:leader="dot" w:pos="8789"/>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4. Thời gian dự kiến khảo nghiệm:</w:t>
      </w:r>
      <w:r w:rsidRPr="00382610">
        <w:rPr>
          <w:rFonts w:ascii="Times New Roman" w:eastAsia="Aptos" w:hAnsi="Times New Roman" w:cs="Times New Roman"/>
          <w:color w:val="000000" w:themeColor="text1"/>
          <w:sz w:val="28"/>
          <w:szCs w:val="28"/>
          <w:lang w:val="nl-NL"/>
        </w:rPr>
        <w:tab/>
      </w:r>
    </w:p>
    <w:p w14:paraId="61FB4708" w14:textId="77777777" w:rsidR="00C10E1C" w:rsidRPr="00382610" w:rsidRDefault="00C10E1C" w:rsidP="00C10E1C">
      <w:pPr>
        <w:tabs>
          <w:tab w:val="right" w:leader="dot" w:pos="8789"/>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5. Hồ sơ đính kèm:</w:t>
      </w:r>
      <w:r w:rsidRPr="00382610">
        <w:rPr>
          <w:rFonts w:ascii="Times New Roman" w:eastAsia="Aptos" w:hAnsi="Times New Roman" w:cs="Times New Roman"/>
          <w:color w:val="000000" w:themeColor="text1"/>
          <w:sz w:val="28"/>
          <w:szCs w:val="28"/>
          <w:lang w:val="nl-NL"/>
        </w:rPr>
        <w:tab/>
      </w:r>
    </w:p>
    <w:p w14:paraId="7FE0F32A" w14:textId="77777777" w:rsidR="00C10E1C" w:rsidRPr="00382610" w:rsidRDefault="00C10E1C" w:rsidP="00C10E1C">
      <w:pPr>
        <w:tabs>
          <w:tab w:val="left" w:leader="dot" w:pos="9072"/>
        </w:tabs>
        <w:spacing w:before="40" w:after="40" w:line="300" w:lineRule="exact"/>
        <w:ind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Chúng tôi xin cam kết thực hiện theo đúng các quy định hiện hành của pháp luật liên quan đến khảo nghiệm giống thủy sản.</w:t>
      </w:r>
    </w:p>
    <w:p w14:paraId="73DD9CB9" w14:textId="77777777" w:rsidR="00C10E1C" w:rsidRPr="00382610" w:rsidRDefault="00C10E1C" w:rsidP="00C10E1C">
      <w:pPr>
        <w:spacing w:before="40" w:after="40" w:line="300" w:lineRule="exact"/>
        <w:jc w:val="both"/>
        <w:rPr>
          <w:rFonts w:ascii="Times New Roman" w:eastAsia="Aptos" w:hAnsi="Times New Roman" w:cs="Times New Roman"/>
          <w:color w:val="000000" w:themeColor="text1"/>
          <w:sz w:val="28"/>
          <w:szCs w:val="28"/>
          <w:lang w:val="nl-NL"/>
        </w:rPr>
      </w:pPr>
    </w:p>
    <w:p w14:paraId="17D258D3" w14:textId="77777777" w:rsidR="00C10E1C" w:rsidRPr="00382610" w:rsidRDefault="00C10E1C" w:rsidP="00C10E1C">
      <w:pPr>
        <w:tabs>
          <w:tab w:val="center" w:pos="1440"/>
          <w:tab w:val="center" w:pos="4678"/>
        </w:tabs>
        <w:spacing w:before="40" w:after="40" w:line="300" w:lineRule="exact"/>
        <w:ind w:left="4320"/>
        <w:jc w:val="center"/>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i/>
          <w:color w:val="000000" w:themeColor="text1"/>
          <w:sz w:val="28"/>
          <w:szCs w:val="28"/>
          <w:lang w:val="nl-NL"/>
        </w:rPr>
        <w:t>............, ngày ...... tháng...... năm........</w:t>
      </w:r>
    </w:p>
    <w:p w14:paraId="7BA6549D" w14:textId="77777777" w:rsidR="00C10E1C" w:rsidRPr="00382610" w:rsidRDefault="00C10E1C" w:rsidP="00C10E1C">
      <w:pPr>
        <w:spacing w:before="40" w:after="40" w:line="300" w:lineRule="exact"/>
        <w:ind w:left="4320"/>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ĐẠI DIỆN CƠ SỞ</w:t>
      </w:r>
    </w:p>
    <w:p w14:paraId="3709138E" w14:textId="77777777" w:rsidR="00C10E1C" w:rsidRPr="00382610" w:rsidRDefault="00C10E1C" w:rsidP="00C10E1C">
      <w:pPr>
        <w:spacing w:before="40" w:after="40" w:line="300" w:lineRule="exact"/>
        <w:ind w:left="4320"/>
        <w:jc w:val="center"/>
        <w:rPr>
          <w:rFonts w:ascii="Times New Roman" w:eastAsia="Aptos" w:hAnsi="Times New Roman" w:cs="Times New Roman"/>
          <w:i/>
          <w:color w:val="000000" w:themeColor="text1"/>
          <w:sz w:val="28"/>
          <w:szCs w:val="28"/>
          <w:lang w:val="nl-NL"/>
        </w:rPr>
      </w:pPr>
      <w:r w:rsidRPr="00382610">
        <w:rPr>
          <w:rFonts w:ascii="Times New Roman" w:eastAsia="Aptos" w:hAnsi="Times New Roman" w:cs="Times New Roman"/>
          <w:color w:val="000000" w:themeColor="text1"/>
          <w:sz w:val="28"/>
          <w:szCs w:val="28"/>
          <w:lang w:val="nl-NL"/>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Aptos" w:hAnsi="Times New Roman" w:cs="Times New Roman"/>
          <w:color w:val="000000" w:themeColor="text1"/>
          <w:sz w:val="28"/>
          <w:szCs w:val="28"/>
          <w:lang w:val="nl-NL"/>
        </w:rPr>
        <w:t>)</w:t>
      </w:r>
    </w:p>
    <w:p w14:paraId="72400679" w14:textId="77777777" w:rsidR="00C10E1C" w:rsidRPr="00382610" w:rsidRDefault="00C10E1C" w:rsidP="00C10E1C">
      <w:pPr>
        <w:spacing w:before="40" w:after="40" w:line="300" w:lineRule="exact"/>
        <w:rPr>
          <w:rFonts w:ascii="Times New Roman" w:eastAsia="Tahoma" w:hAnsi="Times New Roman" w:cs="Times New Roman"/>
          <w:color w:val="000000" w:themeColor="text1"/>
          <w:sz w:val="28"/>
          <w:szCs w:val="28"/>
          <w:lang w:val="nl-NL"/>
        </w:rPr>
      </w:pPr>
    </w:p>
    <w:p w14:paraId="1D4552A2" w14:textId="77777777" w:rsidR="00C10E1C" w:rsidRPr="00382610" w:rsidRDefault="00C10E1C" w:rsidP="00C10E1C">
      <w:pPr>
        <w:jc w:val="right"/>
        <w:rPr>
          <w:rFonts w:ascii="Times New Roman" w:hAnsi="Times New Roman" w:cs="Times New Roman"/>
          <w:b/>
          <w:i/>
          <w:color w:val="000000" w:themeColor="text1"/>
          <w:sz w:val="28"/>
          <w:szCs w:val="28"/>
          <w:shd w:val="clear" w:color="auto" w:fill="FCFDFD"/>
          <w:lang w:val="nl-NL"/>
        </w:rPr>
      </w:pPr>
    </w:p>
    <w:p w14:paraId="077FE24D" w14:textId="77777777" w:rsidR="00C10E1C" w:rsidRPr="00382610" w:rsidRDefault="00C10E1C" w:rsidP="00C10E1C">
      <w:pPr>
        <w:shd w:val="clear" w:color="auto" w:fill="FFFFFF"/>
        <w:jc w:val="right"/>
        <w:rPr>
          <w:rFonts w:ascii="Times New Roman" w:hAnsi="Times New Roman" w:cs="Times New Roman"/>
          <w:color w:val="000000" w:themeColor="text1"/>
          <w:sz w:val="28"/>
          <w:szCs w:val="28"/>
          <w:lang w:val="nl-NL"/>
        </w:rPr>
      </w:pPr>
      <w:r w:rsidRPr="00382610">
        <w:rPr>
          <w:rFonts w:ascii="Times New Roman" w:hAnsi="Times New Roman" w:cs="Times New Roman"/>
          <w:color w:val="000000" w:themeColor="text1"/>
          <w:sz w:val="28"/>
          <w:szCs w:val="28"/>
          <w:lang w:val="nl-NL"/>
        </w:rPr>
        <w:br w:type="page"/>
      </w:r>
    </w:p>
    <w:p w14:paraId="50196875"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hAnsi="Times New Roman" w:cs="Times New Roman"/>
          <w:b/>
          <w:bCs/>
          <w:color w:val="000000" w:themeColor="text1"/>
          <w:sz w:val="28"/>
          <w:szCs w:val="28"/>
          <w:lang w:val="nl-NL"/>
        </w:rPr>
        <w:lastRenderedPageBreak/>
        <w:t>Mẫu</w:t>
      </w:r>
      <w:r w:rsidRPr="00382610">
        <w:rPr>
          <w:rFonts w:ascii="Times New Roman" w:hAnsi="Times New Roman" w:cs="Times New Roman"/>
          <w:b/>
          <w:bCs/>
          <w:color w:val="000000" w:themeColor="text1"/>
          <w:sz w:val="28"/>
          <w:szCs w:val="28"/>
          <w:lang w:val="vi-VN"/>
        </w:rPr>
        <w:t xml:space="preserve"> số </w:t>
      </w:r>
      <w:proofErr w:type="gramStart"/>
      <w:r w:rsidRPr="00382610">
        <w:rPr>
          <w:rFonts w:ascii="Times New Roman" w:hAnsi="Times New Roman" w:cs="Times New Roman"/>
          <w:b/>
          <w:bCs/>
          <w:color w:val="000000" w:themeColor="text1"/>
          <w:sz w:val="28"/>
          <w:szCs w:val="28"/>
          <w:lang w:val="vi-VN"/>
        </w:rPr>
        <w:t>06.NT</w:t>
      </w:r>
      <w:proofErr w:type="gramEnd"/>
    </w:p>
    <w:p w14:paraId="79C92B17"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CỘNG HÒA XÃ HỘI CHỦ NGHĨA VIỆT NAM</w:t>
      </w:r>
      <w:r w:rsidRPr="00382610">
        <w:rPr>
          <w:rFonts w:ascii="Times New Roman" w:eastAsia="Aptos" w:hAnsi="Times New Roman" w:cs="Times New Roman"/>
          <w:b/>
          <w:color w:val="000000" w:themeColor="text1"/>
          <w:sz w:val="28"/>
          <w:szCs w:val="28"/>
          <w:lang w:val="nl-NL"/>
        </w:rPr>
        <w:br/>
        <w:t>Độc lập - Tự do - Hạnh phúc</w:t>
      </w:r>
      <w:r w:rsidRPr="00382610">
        <w:rPr>
          <w:rFonts w:ascii="Times New Roman" w:eastAsia="Aptos" w:hAnsi="Times New Roman" w:cs="Times New Roman"/>
          <w:b/>
          <w:color w:val="000000" w:themeColor="text1"/>
          <w:sz w:val="28"/>
          <w:szCs w:val="28"/>
          <w:lang w:val="nl-NL"/>
        </w:rPr>
        <w:br/>
      </w:r>
      <w:r w:rsidRPr="00382610">
        <w:rPr>
          <w:rFonts w:ascii="Times New Roman" w:eastAsia="Aptos" w:hAnsi="Times New Roman" w:cs="Times New Roman"/>
          <w:color w:val="000000" w:themeColor="text1"/>
          <w:sz w:val="28"/>
          <w:szCs w:val="28"/>
          <w:vertAlign w:val="superscript"/>
          <w:lang w:val="nl-NL"/>
        </w:rPr>
        <w:t>______________________________________</w:t>
      </w:r>
    </w:p>
    <w:p w14:paraId="35870259" w14:textId="77777777" w:rsidR="00C10E1C" w:rsidRPr="00382610" w:rsidRDefault="00C10E1C" w:rsidP="00C10E1C">
      <w:pPr>
        <w:spacing w:before="40" w:after="40" w:line="300" w:lineRule="exact"/>
        <w:contextualSpacing/>
        <w:jc w:val="center"/>
        <w:rPr>
          <w:rFonts w:ascii="Times New Roman" w:eastAsia="Aptos" w:hAnsi="Times New Roman" w:cs="Times New Roman"/>
          <w:b/>
          <w:color w:val="000000" w:themeColor="text1"/>
          <w:sz w:val="28"/>
          <w:szCs w:val="28"/>
          <w:lang w:val="nl-NL"/>
        </w:rPr>
      </w:pPr>
    </w:p>
    <w:p w14:paraId="1771E6E1" w14:textId="77777777" w:rsidR="00C10E1C" w:rsidRPr="00382610" w:rsidRDefault="00C10E1C" w:rsidP="00C10E1C">
      <w:pPr>
        <w:spacing w:before="40" w:after="40" w:line="300" w:lineRule="exact"/>
        <w:contextualSpacing/>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ĐỀ CƯƠNG KHẢO NGHIỆM GIỐNG THỦY SẢN</w:t>
      </w:r>
    </w:p>
    <w:p w14:paraId="07B2F15A" w14:textId="77777777" w:rsidR="00C10E1C" w:rsidRPr="00382610" w:rsidRDefault="00C10E1C" w:rsidP="00C10E1C">
      <w:pPr>
        <w:spacing w:before="40" w:after="40" w:line="300" w:lineRule="exact"/>
        <w:contextualSpacing/>
        <w:jc w:val="center"/>
        <w:rPr>
          <w:rFonts w:ascii="Times New Roman" w:eastAsia="Aptos" w:hAnsi="Times New Roman" w:cs="Times New Roman"/>
          <w:b/>
          <w:color w:val="000000" w:themeColor="text1"/>
          <w:sz w:val="28"/>
          <w:szCs w:val="28"/>
          <w:lang w:val="nl-NL"/>
        </w:rPr>
      </w:pPr>
    </w:p>
    <w:p w14:paraId="76E1B23A" w14:textId="77777777" w:rsidR="00C10E1C" w:rsidRPr="00382610" w:rsidRDefault="00C10E1C" w:rsidP="00C10E1C">
      <w:pPr>
        <w:spacing w:before="40" w:after="40" w:line="300" w:lineRule="exact"/>
        <w:contextualSpacing/>
        <w:jc w:val="center"/>
        <w:rPr>
          <w:rFonts w:ascii="Times New Roman" w:eastAsia="Aptos" w:hAnsi="Times New Roman" w:cs="Times New Roman"/>
          <w:b/>
          <w:color w:val="000000" w:themeColor="text1"/>
          <w:sz w:val="28"/>
          <w:szCs w:val="28"/>
          <w:lang w:val="nl-NL"/>
        </w:rPr>
      </w:pPr>
    </w:p>
    <w:p w14:paraId="4B7F658A" w14:textId="77777777" w:rsidR="00C10E1C" w:rsidRPr="00382610" w:rsidRDefault="00C10E1C" w:rsidP="00C10E1C">
      <w:pPr>
        <w:spacing w:before="40" w:after="40" w:line="300" w:lineRule="exact"/>
        <w:contextualSpacing/>
        <w:jc w:val="center"/>
        <w:rPr>
          <w:rFonts w:ascii="Times New Roman" w:eastAsia="Aptos" w:hAnsi="Times New Roman" w:cs="Times New Roman"/>
          <w:b/>
          <w:color w:val="000000" w:themeColor="text1"/>
          <w:sz w:val="28"/>
          <w:szCs w:val="28"/>
          <w:lang w:val="nl-NL"/>
        </w:rPr>
      </w:pPr>
    </w:p>
    <w:p w14:paraId="71672C62" w14:textId="77777777" w:rsidR="00C10E1C" w:rsidRPr="00382610" w:rsidRDefault="00C10E1C" w:rsidP="00C10E1C">
      <w:pPr>
        <w:tabs>
          <w:tab w:val="right" w:leader="dot" w:pos="8789"/>
        </w:tabs>
        <w:spacing w:before="40" w:after="40" w:line="340" w:lineRule="exact"/>
        <w:ind w:firstLine="567"/>
        <w:contextualSpacing/>
        <w:jc w:val="both"/>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I. THÔNG TIN CHUNG</w:t>
      </w:r>
    </w:p>
    <w:p w14:paraId="1E1E8FDC"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b/>
          <w:bCs/>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1. </w:t>
      </w:r>
      <w:r w:rsidRPr="00382610">
        <w:rPr>
          <w:rFonts w:ascii="Times New Roman" w:eastAsia="Aptos" w:hAnsi="Times New Roman" w:cs="Times New Roman"/>
          <w:bCs/>
          <w:color w:val="000000" w:themeColor="text1"/>
          <w:sz w:val="28"/>
          <w:szCs w:val="28"/>
          <w:lang w:val="nl-NL"/>
        </w:rPr>
        <w:t xml:space="preserve">Cơ sở đăng ký khảo nghiệm: </w:t>
      </w:r>
      <w:r w:rsidRPr="00382610">
        <w:rPr>
          <w:rFonts w:ascii="Times New Roman" w:eastAsia="Aptos" w:hAnsi="Times New Roman" w:cs="Times New Roman"/>
          <w:color w:val="000000" w:themeColor="text1"/>
          <w:sz w:val="28"/>
          <w:szCs w:val="28"/>
          <w:lang w:val="nl-NL"/>
        </w:rPr>
        <w:t>............................</w:t>
      </w:r>
      <w:r w:rsidRPr="00382610">
        <w:rPr>
          <w:rFonts w:ascii="Times New Roman" w:eastAsia="Aptos" w:hAnsi="Times New Roman" w:cs="Times New Roman"/>
          <w:color w:val="000000" w:themeColor="text1"/>
          <w:sz w:val="28"/>
          <w:szCs w:val="28"/>
          <w:lang w:val="nl-NL"/>
        </w:rPr>
        <w:tab/>
        <w:t>.................................</w:t>
      </w:r>
    </w:p>
    <w:p w14:paraId="15819FC0"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Địa chỉ trụ sở chính: </w:t>
      </w:r>
      <w:r w:rsidRPr="00382610">
        <w:rPr>
          <w:rFonts w:ascii="Times New Roman" w:eastAsia="Aptos" w:hAnsi="Times New Roman" w:cs="Times New Roman"/>
          <w:color w:val="000000" w:themeColor="text1"/>
          <w:sz w:val="28"/>
          <w:szCs w:val="28"/>
          <w:lang w:val="nl-NL"/>
        </w:rPr>
        <w:tab/>
      </w:r>
    </w:p>
    <w:p w14:paraId="28DA3E67"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color w:val="000000" w:themeColor="text1"/>
          <w:sz w:val="28"/>
          <w:szCs w:val="28"/>
          <w:lang w:val="nl-NL"/>
        </w:rPr>
        <w:t>Số điện thoại: .....................; Số fax: .......................; Email: .......................</w:t>
      </w:r>
    </w:p>
    <w:p w14:paraId="5798AAFE"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2. </w:t>
      </w:r>
      <w:r w:rsidRPr="00382610">
        <w:rPr>
          <w:rFonts w:ascii="Times New Roman" w:eastAsia="Aptos" w:hAnsi="Times New Roman" w:cs="Times New Roman"/>
          <w:bCs/>
          <w:color w:val="000000" w:themeColor="text1"/>
          <w:sz w:val="28"/>
          <w:szCs w:val="28"/>
          <w:lang w:val="nl-NL"/>
        </w:rPr>
        <w:t xml:space="preserve">Cơ sở thực hiện khảo nghiệm: </w:t>
      </w:r>
      <w:r w:rsidRPr="00382610">
        <w:rPr>
          <w:rFonts w:ascii="Times New Roman" w:eastAsia="Aptos" w:hAnsi="Times New Roman" w:cs="Times New Roman"/>
          <w:color w:val="000000" w:themeColor="text1"/>
          <w:sz w:val="28"/>
          <w:szCs w:val="28"/>
          <w:lang w:val="nl-NL"/>
        </w:rPr>
        <w:t>..................................................</w:t>
      </w:r>
      <w:r w:rsidRPr="00382610">
        <w:rPr>
          <w:rFonts w:ascii="Times New Roman" w:eastAsia="Aptos" w:hAnsi="Times New Roman" w:cs="Times New Roman"/>
          <w:color w:val="000000" w:themeColor="text1"/>
          <w:sz w:val="28"/>
          <w:szCs w:val="28"/>
          <w:lang w:val="nl-NL"/>
        </w:rPr>
        <w:tab/>
        <w:t>..................</w:t>
      </w:r>
    </w:p>
    <w:p w14:paraId="16E4A73F"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Địa chỉ trụ sở chính: .........................</w:t>
      </w:r>
      <w:r w:rsidRPr="00382610">
        <w:rPr>
          <w:rFonts w:ascii="Times New Roman" w:eastAsia="Aptos" w:hAnsi="Times New Roman" w:cs="Times New Roman"/>
          <w:color w:val="000000" w:themeColor="text1"/>
          <w:sz w:val="28"/>
          <w:szCs w:val="28"/>
          <w:lang w:val="nl-NL"/>
        </w:rPr>
        <w:tab/>
        <w:t>.............................................................</w:t>
      </w:r>
    </w:p>
    <w:p w14:paraId="5CF0CE9D"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Số điện thoại: ............................; Số </w:t>
      </w:r>
      <w:proofErr w:type="gramStart"/>
      <w:r w:rsidRPr="00382610">
        <w:rPr>
          <w:rFonts w:ascii="Times New Roman" w:eastAsia="Aptos" w:hAnsi="Times New Roman" w:cs="Times New Roman"/>
          <w:color w:val="000000" w:themeColor="text1"/>
          <w:sz w:val="28"/>
          <w:szCs w:val="28"/>
          <w:lang w:val="nl-NL"/>
        </w:rPr>
        <w:t>fax:...</w:t>
      </w:r>
      <w:proofErr w:type="gramEnd"/>
      <w:r w:rsidRPr="00382610">
        <w:rPr>
          <w:rFonts w:ascii="Times New Roman" w:eastAsia="Aptos" w:hAnsi="Times New Roman" w:cs="Times New Roman"/>
          <w:color w:val="000000" w:themeColor="text1"/>
          <w:sz w:val="28"/>
          <w:szCs w:val="28"/>
          <w:lang w:val="nl-NL"/>
        </w:rPr>
        <w:t>..</w:t>
      </w:r>
      <w:r w:rsidRPr="00382610">
        <w:rPr>
          <w:rFonts w:ascii="Times New Roman" w:eastAsia="Aptos" w:hAnsi="Times New Roman" w:cs="Times New Roman"/>
          <w:color w:val="000000" w:themeColor="text1"/>
          <w:sz w:val="28"/>
          <w:szCs w:val="28"/>
          <w:lang w:val="nl-NL"/>
        </w:rPr>
        <w:tab/>
      </w:r>
      <w:proofErr w:type="gramStart"/>
      <w:r w:rsidRPr="00382610">
        <w:rPr>
          <w:rFonts w:ascii="Times New Roman" w:eastAsia="Aptos" w:hAnsi="Times New Roman" w:cs="Times New Roman"/>
          <w:color w:val="000000" w:themeColor="text1"/>
          <w:sz w:val="28"/>
          <w:szCs w:val="28"/>
          <w:lang w:val="nl-NL"/>
        </w:rPr>
        <w:t>.....</w:t>
      </w:r>
      <w:proofErr w:type="gramEnd"/>
      <w:r w:rsidRPr="00382610">
        <w:rPr>
          <w:rFonts w:ascii="Times New Roman" w:eastAsia="Aptos" w:hAnsi="Times New Roman" w:cs="Times New Roman"/>
          <w:color w:val="000000" w:themeColor="text1"/>
          <w:sz w:val="28"/>
          <w:szCs w:val="28"/>
          <w:lang w:val="nl-NL"/>
        </w:rPr>
        <w:t xml:space="preserve">; </w:t>
      </w:r>
      <w:proofErr w:type="gramStart"/>
      <w:r w:rsidRPr="00382610">
        <w:rPr>
          <w:rFonts w:ascii="Times New Roman" w:eastAsia="Aptos" w:hAnsi="Times New Roman" w:cs="Times New Roman"/>
          <w:color w:val="000000" w:themeColor="text1"/>
          <w:sz w:val="28"/>
          <w:szCs w:val="28"/>
          <w:lang w:val="nl-NL"/>
        </w:rPr>
        <w:t>Email:..................................</w:t>
      </w:r>
      <w:proofErr w:type="gramEnd"/>
    </w:p>
    <w:p w14:paraId="1D3335C1"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3. Thời gian, địa điểm khảo nghiệm</w:t>
      </w:r>
    </w:p>
    <w:p w14:paraId="50A1E2FC"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a) Thời gian dự kiến</w:t>
      </w:r>
      <w:r w:rsidRPr="00382610">
        <w:rPr>
          <w:rFonts w:ascii="Times New Roman" w:eastAsia="Aptos" w:hAnsi="Times New Roman" w:cs="Times New Roman"/>
          <w:color w:val="000000" w:themeColor="text1"/>
          <w:sz w:val="28"/>
          <w:szCs w:val="28"/>
          <w:lang w:val="nl-NL"/>
        </w:rPr>
        <w:tab/>
      </w:r>
    </w:p>
    <w:p w14:paraId="6D8DCE63"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b) Địa điểm khảo nghiệm</w:t>
      </w:r>
      <w:r w:rsidRPr="00382610">
        <w:rPr>
          <w:rFonts w:ascii="Times New Roman" w:eastAsia="Aptos" w:hAnsi="Times New Roman" w:cs="Times New Roman"/>
          <w:color w:val="000000" w:themeColor="text1"/>
          <w:sz w:val="28"/>
          <w:szCs w:val="28"/>
          <w:lang w:val="nl-NL"/>
        </w:rPr>
        <w:tab/>
      </w:r>
    </w:p>
    <w:p w14:paraId="74339AEE"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lang w:val="nl-NL"/>
        </w:rPr>
        <w:t>4. Đơn vị</w:t>
      </w:r>
      <w:r w:rsidRPr="00382610">
        <w:rPr>
          <w:rFonts w:ascii="Times New Roman" w:eastAsia="Aptos" w:hAnsi="Times New Roman" w:cs="Times New Roman"/>
          <w:bCs/>
          <w:color w:val="000000" w:themeColor="text1"/>
          <w:sz w:val="28"/>
          <w:szCs w:val="28"/>
          <w:lang w:val="nl-NL"/>
        </w:rPr>
        <w:t xml:space="preserve"> kiểm tra, giám sát khảo nghiệm:</w:t>
      </w:r>
      <w:r w:rsidRPr="00382610">
        <w:rPr>
          <w:rFonts w:ascii="Times New Roman" w:eastAsia="Aptos" w:hAnsi="Times New Roman" w:cs="Times New Roman"/>
          <w:color w:val="000000" w:themeColor="text1"/>
          <w:sz w:val="28"/>
          <w:szCs w:val="28"/>
          <w:lang w:val="nl-NL"/>
        </w:rPr>
        <w:t xml:space="preserve"> ..................................................</w:t>
      </w:r>
    </w:p>
    <w:p w14:paraId="7ACB9D1C"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Địa chỉ trụ sở chính: </w:t>
      </w:r>
      <w:r w:rsidRPr="00382610">
        <w:rPr>
          <w:rFonts w:ascii="Times New Roman" w:eastAsia="Aptos" w:hAnsi="Times New Roman" w:cs="Times New Roman"/>
          <w:color w:val="000000" w:themeColor="text1"/>
          <w:sz w:val="28"/>
          <w:szCs w:val="28"/>
          <w:lang w:val="nl-NL"/>
        </w:rPr>
        <w:tab/>
        <w:t>...........................</w:t>
      </w:r>
    </w:p>
    <w:p w14:paraId="705736BA" w14:textId="77777777" w:rsidR="00C10E1C" w:rsidRPr="00382610" w:rsidRDefault="00C10E1C" w:rsidP="00C10E1C">
      <w:pPr>
        <w:tabs>
          <w:tab w:val="right" w:leader="dot" w:pos="8931"/>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Số điện thoại: ...................; Số </w:t>
      </w:r>
      <w:proofErr w:type="gramStart"/>
      <w:r w:rsidRPr="00382610">
        <w:rPr>
          <w:rFonts w:ascii="Times New Roman" w:eastAsia="Aptos" w:hAnsi="Times New Roman" w:cs="Times New Roman"/>
          <w:color w:val="000000" w:themeColor="text1"/>
          <w:sz w:val="28"/>
          <w:szCs w:val="28"/>
          <w:lang w:val="nl-NL"/>
        </w:rPr>
        <w:t>fax:........................</w:t>
      </w:r>
      <w:proofErr w:type="gramEnd"/>
      <w:r w:rsidRPr="00382610">
        <w:rPr>
          <w:rFonts w:ascii="Times New Roman" w:eastAsia="Aptos" w:hAnsi="Times New Roman" w:cs="Times New Roman"/>
          <w:color w:val="000000" w:themeColor="text1"/>
          <w:sz w:val="28"/>
          <w:szCs w:val="28"/>
          <w:lang w:val="nl-NL"/>
        </w:rPr>
        <w:t xml:space="preserve">; </w:t>
      </w:r>
      <w:proofErr w:type="gramStart"/>
      <w:r w:rsidRPr="00382610">
        <w:rPr>
          <w:rFonts w:ascii="Times New Roman" w:eastAsia="Aptos" w:hAnsi="Times New Roman" w:cs="Times New Roman"/>
          <w:color w:val="000000" w:themeColor="text1"/>
          <w:sz w:val="28"/>
          <w:szCs w:val="28"/>
          <w:lang w:val="nl-NL"/>
        </w:rPr>
        <w:t>Email:..........................</w:t>
      </w:r>
      <w:proofErr w:type="gramEnd"/>
    </w:p>
    <w:p w14:paraId="5CDB6BA3"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II. THÔNG TIN ĐỐI TƯỢNG KHẢO NGHIỆM</w:t>
      </w:r>
    </w:p>
    <w:p w14:paraId="68BD45F9"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1. Tên tiếng Việt, tên tiếng Anh, tên khoa học của loài khảo nghiệm:</w:t>
      </w:r>
      <w:r w:rsidRPr="00382610">
        <w:rPr>
          <w:rFonts w:ascii="Times New Roman" w:eastAsia="Aptos" w:hAnsi="Times New Roman" w:cs="Times New Roman"/>
          <w:color w:val="000000" w:themeColor="text1"/>
          <w:sz w:val="28"/>
          <w:szCs w:val="28"/>
          <w:lang w:val="nl-NL"/>
        </w:rPr>
        <w:tab/>
      </w:r>
    </w:p>
    <w:p w14:paraId="403241AA"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2. Nguồn gốc xuất xứ của loài thuỷ sản khảo nghiệm: </w:t>
      </w:r>
      <w:r w:rsidRPr="00382610">
        <w:rPr>
          <w:rFonts w:ascii="Times New Roman" w:eastAsia="Aptos" w:hAnsi="Times New Roman" w:cs="Times New Roman"/>
          <w:color w:val="000000" w:themeColor="text1"/>
          <w:sz w:val="28"/>
          <w:szCs w:val="28"/>
          <w:lang w:val="nl-NL"/>
        </w:rPr>
        <w:tab/>
      </w:r>
    </w:p>
    <w:p w14:paraId="630DF949"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3. Đặc điểm sinh học của loài thuỷ sản khảo nghiệm:</w:t>
      </w:r>
      <w:r w:rsidRPr="00382610">
        <w:rPr>
          <w:rFonts w:ascii="Times New Roman" w:eastAsia="Aptos" w:hAnsi="Times New Roman" w:cs="Times New Roman"/>
          <w:color w:val="000000" w:themeColor="text1"/>
          <w:sz w:val="28"/>
          <w:szCs w:val="28"/>
          <w:lang w:val="nl-NL"/>
        </w:rPr>
        <w:tab/>
      </w:r>
    </w:p>
    <w:p w14:paraId="2A216041"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4. Giá trị kinh tế hoặc các giá trị khác như làm cảnh, giải trí… của loài thuỷ sản khảo nghiệm:</w:t>
      </w:r>
      <w:r w:rsidRPr="00382610">
        <w:rPr>
          <w:rFonts w:ascii="Times New Roman" w:eastAsia="Aptos" w:hAnsi="Times New Roman" w:cs="Times New Roman"/>
          <w:color w:val="000000" w:themeColor="text1"/>
          <w:sz w:val="28"/>
          <w:szCs w:val="28"/>
          <w:lang w:val="nl-NL"/>
        </w:rPr>
        <w:tab/>
      </w:r>
    </w:p>
    <w:p w14:paraId="5D766551"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5. Hướng dẫn quy trình sản xuất (theo nhà sản xuất):</w:t>
      </w:r>
      <w:r w:rsidRPr="00382610">
        <w:rPr>
          <w:rFonts w:ascii="Times New Roman" w:eastAsia="Aptos" w:hAnsi="Times New Roman" w:cs="Times New Roman"/>
          <w:color w:val="000000" w:themeColor="text1"/>
          <w:sz w:val="28"/>
          <w:szCs w:val="28"/>
          <w:lang w:val="nl-NL"/>
        </w:rPr>
        <w:tab/>
      </w:r>
    </w:p>
    <w:p w14:paraId="2219CE1D"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6. Các tài liệu khác liên quan đến đối tượng khảo nghiệm:</w:t>
      </w:r>
      <w:r w:rsidRPr="00382610">
        <w:rPr>
          <w:rFonts w:ascii="Times New Roman" w:eastAsia="Aptos" w:hAnsi="Times New Roman" w:cs="Times New Roman"/>
          <w:color w:val="000000" w:themeColor="text1"/>
          <w:sz w:val="28"/>
          <w:szCs w:val="28"/>
          <w:lang w:val="nl-NL"/>
        </w:rPr>
        <w:tab/>
      </w:r>
    </w:p>
    <w:p w14:paraId="5304E169"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III. NỘI DUNG KHẢO NGHIỆM</w:t>
      </w:r>
    </w:p>
    <w:p w14:paraId="7D485FCB"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pacing w:val="-4"/>
          <w:sz w:val="28"/>
          <w:szCs w:val="28"/>
          <w:lang w:val="nl-NL"/>
        </w:rPr>
      </w:pPr>
      <w:r w:rsidRPr="00382610">
        <w:rPr>
          <w:rFonts w:ascii="Times New Roman" w:eastAsia="Aptos" w:hAnsi="Times New Roman" w:cs="Times New Roman"/>
          <w:color w:val="000000" w:themeColor="text1"/>
          <w:spacing w:val="-4"/>
          <w:sz w:val="28"/>
          <w:szCs w:val="28"/>
          <w:lang w:val="nl-NL"/>
        </w:rPr>
        <w:t xml:space="preserve">1. Nội dung khảo nghiệm: </w:t>
      </w:r>
      <w:r w:rsidRPr="00382610">
        <w:rPr>
          <w:rFonts w:ascii="Times New Roman" w:eastAsia="Aptos" w:hAnsi="Times New Roman" w:cs="Times New Roman"/>
          <w:color w:val="000000" w:themeColor="text1"/>
          <w:spacing w:val="-4"/>
          <w:sz w:val="28"/>
          <w:szCs w:val="28"/>
          <w:lang w:val="pl-PL"/>
        </w:rPr>
        <w:t xml:space="preserve">Căn cứ đặc điểm sinh học từng loài thủy sản và mục đích sử dụng để xây dựng đề cương khảo nghiệm nhằm xác định tính khác biệt, tính ổn định, tính đồng nhất về năng suất, chất lượng, khả năng kháng bệnh và đánh giá tác hại của loài khảo nghiệm. </w:t>
      </w:r>
    </w:p>
    <w:p w14:paraId="5C8FE91A"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 xml:space="preserve">2. Phương pháp nghiên cứu và cách bố trí thí nghiệm </w:t>
      </w:r>
    </w:p>
    <w:p w14:paraId="17EE7C1D"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a) Phương pháp nghiên cứu:</w:t>
      </w:r>
      <w:r w:rsidRPr="00382610">
        <w:rPr>
          <w:rFonts w:ascii="Times New Roman" w:eastAsia="Aptos" w:hAnsi="Times New Roman" w:cs="Times New Roman"/>
          <w:color w:val="000000" w:themeColor="text1"/>
          <w:sz w:val="28"/>
          <w:szCs w:val="28"/>
          <w:lang w:val="nl-NL"/>
        </w:rPr>
        <w:tab/>
      </w:r>
    </w:p>
    <w:p w14:paraId="331C2D11"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b) Bố trí thí nghiệm:</w:t>
      </w:r>
      <w:r w:rsidRPr="00382610">
        <w:rPr>
          <w:rFonts w:ascii="Times New Roman" w:eastAsia="Aptos" w:hAnsi="Times New Roman" w:cs="Times New Roman"/>
          <w:color w:val="000000" w:themeColor="text1"/>
          <w:sz w:val="28"/>
          <w:szCs w:val="28"/>
          <w:lang w:val="nl-NL"/>
        </w:rPr>
        <w:tab/>
      </w:r>
    </w:p>
    <w:p w14:paraId="5AF9B86B"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3. Biện pháp kiểm soát an toàn sinh học, bảo vệ môi trường trong quá trình khảo nghiệm:</w:t>
      </w:r>
      <w:r w:rsidRPr="00382610">
        <w:rPr>
          <w:rFonts w:ascii="Times New Roman" w:eastAsia="Aptos" w:hAnsi="Times New Roman" w:cs="Times New Roman"/>
          <w:color w:val="000000" w:themeColor="text1"/>
          <w:sz w:val="28"/>
          <w:szCs w:val="28"/>
          <w:lang w:val="nl-NL"/>
        </w:rPr>
        <w:tab/>
      </w:r>
    </w:p>
    <w:p w14:paraId="3924D982"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lastRenderedPageBreak/>
        <w:t>4. Kế hoạch triển khai:</w:t>
      </w:r>
      <w:r w:rsidRPr="00382610">
        <w:rPr>
          <w:rFonts w:ascii="Times New Roman" w:eastAsia="Aptos" w:hAnsi="Times New Roman" w:cs="Times New Roman"/>
          <w:color w:val="000000" w:themeColor="text1"/>
          <w:sz w:val="28"/>
          <w:szCs w:val="28"/>
          <w:lang w:val="nl-NL"/>
        </w:rPr>
        <w:tab/>
      </w:r>
    </w:p>
    <w:p w14:paraId="55B914A3"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color w:val="000000" w:themeColor="text1"/>
          <w:sz w:val="28"/>
          <w:szCs w:val="28"/>
          <w:lang w:val="nl-NL"/>
        </w:rPr>
      </w:pPr>
      <w:r w:rsidRPr="00382610">
        <w:rPr>
          <w:rFonts w:ascii="Times New Roman" w:eastAsia="Aptos" w:hAnsi="Times New Roman" w:cs="Times New Roman"/>
          <w:color w:val="000000" w:themeColor="text1"/>
          <w:sz w:val="28"/>
          <w:szCs w:val="28"/>
          <w:lang w:val="nl-NL"/>
        </w:rPr>
        <w:t>5. Dự kiến kết quả đạt được:</w:t>
      </w:r>
      <w:r w:rsidRPr="00382610">
        <w:rPr>
          <w:rFonts w:ascii="Times New Roman" w:eastAsia="Aptos" w:hAnsi="Times New Roman" w:cs="Times New Roman"/>
          <w:color w:val="000000" w:themeColor="text1"/>
          <w:sz w:val="28"/>
          <w:szCs w:val="28"/>
          <w:lang w:val="nl-NL"/>
        </w:rPr>
        <w:tab/>
      </w:r>
    </w:p>
    <w:p w14:paraId="385984D6"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IV. TIẾN ĐỘ KHẢO NGHIỆM</w:t>
      </w:r>
      <w:r w:rsidRPr="00382610">
        <w:rPr>
          <w:rFonts w:ascii="Times New Roman" w:eastAsia="Aptos" w:hAnsi="Times New Roman" w:cs="Times New Roman"/>
          <w:color w:val="000000" w:themeColor="text1"/>
          <w:sz w:val="28"/>
          <w:szCs w:val="28"/>
          <w:lang w:val="nl-NL"/>
        </w:rPr>
        <w:tab/>
      </w:r>
    </w:p>
    <w:p w14:paraId="5D49D47E" w14:textId="77777777" w:rsidR="00C10E1C" w:rsidRPr="00382610" w:rsidRDefault="00C10E1C" w:rsidP="00C10E1C">
      <w:pPr>
        <w:tabs>
          <w:tab w:val="right" w:leader="dot" w:pos="8789"/>
        </w:tabs>
        <w:spacing w:before="40" w:after="40" w:line="340" w:lineRule="exact"/>
        <w:ind w:right="282" w:firstLine="567"/>
        <w:jc w:val="both"/>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V. NHÂN LỰC THỰC HIỆN KHẢO NGHIỆM</w:t>
      </w:r>
    </w:p>
    <w:p w14:paraId="7469BBF0" w14:textId="77777777" w:rsidR="00C10E1C" w:rsidRPr="00382610" w:rsidRDefault="00C10E1C" w:rsidP="00C10E1C">
      <w:pPr>
        <w:spacing w:before="40" w:after="40" w:line="300" w:lineRule="exact"/>
        <w:ind w:firstLine="720"/>
        <w:contextualSpacing/>
        <w:jc w:val="both"/>
        <w:rPr>
          <w:rFonts w:ascii="Times New Roman" w:eastAsia="Aptos" w:hAnsi="Times New Roman" w:cs="Times New Roman"/>
          <w:b/>
          <w:color w:val="000000" w:themeColor="text1"/>
          <w:sz w:val="28"/>
          <w:szCs w:val="28"/>
          <w:lang w:val="nl-NL"/>
        </w:rPr>
      </w:pPr>
    </w:p>
    <w:tbl>
      <w:tblPr>
        <w:tblW w:w="10491" w:type="dxa"/>
        <w:tblInd w:w="-851" w:type="dxa"/>
        <w:tblLook w:val="04A0" w:firstRow="1" w:lastRow="0" w:firstColumn="1" w:lastColumn="0" w:noHBand="0" w:noVBand="1"/>
      </w:tblPr>
      <w:tblGrid>
        <w:gridCol w:w="5246"/>
        <w:gridCol w:w="5245"/>
      </w:tblGrid>
      <w:tr w:rsidR="00C10E1C" w:rsidRPr="00382610" w14:paraId="66A481F5" w14:textId="77777777" w:rsidTr="00B65272">
        <w:tc>
          <w:tcPr>
            <w:tcW w:w="5246" w:type="dxa"/>
          </w:tcPr>
          <w:p w14:paraId="175BE20C" w14:textId="77777777" w:rsidR="00C10E1C" w:rsidRPr="00382610" w:rsidRDefault="00C10E1C" w:rsidP="00B65272">
            <w:pPr>
              <w:spacing w:before="40" w:after="40" w:line="300" w:lineRule="exact"/>
              <w:contextualSpacing/>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ĐẠI DIỆN</w:t>
            </w:r>
          </w:p>
          <w:p w14:paraId="3AFBA394" w14:textId="77777777" w:rsidR="00C10E1C" w:rsidRPr="00382610" w:rsidRDefault="00C10E1C" w:rsidP="00B65272">
            <w:pPr>
              <w:spacing w:before="40" w:after="40" w:line="300" w:lineRule="exact"/>
              <w:contextualSpacing/>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CƠ SỞ YÊU CẦU KHẢO NGHIỆM</w:t>
            </w:r>
          </w:p>
          <w:p w14:paraId="62BF279A" w14:textId="77777777" w:rsidR="00C10E1C" w:rsidRPr="00382610" w:rsidRDefault="00C10E1C" w:rsidP="00B65272">
            <w:pPr>
              <w:spacing w:before="40" w:after="40" w:line="300" w:lineRule="exact"/>
              <w:contextualSpacing/>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Aptos" w:hAnsi="Times New Roman" w:cs="Times New Roman"/>
                <w:i/>
                <w:color w:val="000000" w:themeColor="text1"/>
                <w:sz w:val="28"/>
                <w:szCs w:val="28"/>
                <w:lang w:val="vi-VN"/>
              </w:rPr>
              <w:t>)</w:t>
            </w:r>
          </w:p>
        </w:tc>
        <w:tc>
          <w:tcPr>
            <w:tcW w:w="5245" w:type="dxa"/>
          </w:tcPr>
          <w:p w14:paraId="5A5F19AF"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ĐẠI DIỆN</w:t>
            </w:r>
          </w:p>
          <w:p w14:paraId="0D692725"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b/>
                <w:color w:val="000000" w:themeColor="text1"/>
                <w:sz w:val="28"/>
                <w:szCs w:val="28"/>
                <w:lang w:val="nl-NL"/>
              </w:rPr>
              <w:t>CƠ SỞ THỰC HIỆN KHẢO NGHIỆM</w:t>
            </w:r>
          </w:p>
          <w:p w14:paraId="160F5E62"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lang w:val="nl-NL"/>
              </w:rPr>
            </w:pPr>
            <w:r w:rsidRPr="00382610">
              <w:rPr>
                <w:rFonts w:ascii="Times New Roman" w:eastAsia="Aptos" w:hAnsi="Times New Roman" w:cs="Times New Roman"/>
                <w:color w:val="000000" w:themeColor="text1"/>
                <w:sz w:val="28"/>
                <w:szCs w:val="28"/>
                <w:lang w:val="nl-NL"/>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Aptos" w:hAnsi="Times New Roman" w:cs="Times New Roman"/>
                <w:color w:val="000000" w:themeColor="text1"/>
                <w:sz w:val="28"/>
                <w:szCs w:val="28"/>
                <w:lang w:val="nl-NL"/>
              </w:rPr>
              <w:t>)</w:t>
            </w:r>
          </w:p>
        </w:tc>
      </w:tr>
    </w:tbl>
    <w:p w14:paraId="501A8239"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2402A5F7"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14A5C5BB"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369F57F9"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19FEB869"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5BF55C86"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6EEB6C59"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58A89335"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56244247"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480F7875"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148CF21B"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7E30A1DD"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2ABE93FF"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6C406916"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7E0C6DD2"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3DDE02A8"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0918BA21"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14A94853"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3D4864CE"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1D5005B6"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21F7C68D"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3988C1E0"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4E82801F"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7F7A059E" w14:textId="77777777" w:rsidR="00C10E1C" w:rsidRPr="00382610" w:rsidRDefault="00C10E1C" w:rsidP="00C10E1C">
      <w:pPr>
        <w:spacing w:before="60" w:after="60"/>
        <w:ind w:firstLine="567"/>
        <w:jc w:val="right"/>
        <w:rPr>
          <w:rFonts w:ascii="Times New Roman" w:hAnsi="Times New Roman" w:cs="Times New Roman"/>
          <w:bCs/>
          <w:color w:val="000000" w:themeColor="text1"/>
          <w:sz w:val="28"/>
          <w:szCs w:val="28"/>
          <w:lang w:val="vi-VN"/>
        </w:rPr>
      </w:pPr>
    </w:p>
    <w:p w14:paraId="07366EDF" w14:textId="77777777" w:rsidR="00C10E1C" w:rsidRPr="00382610" w:rsidRDefault="00C10E1C" w:rsidP="00C10E1C">
      <w:pPr>
        <w:jc w:val="right"/>
        <w:rPr>
          <w:rFonts w:ascii="Times New Roman" w:eastAsia="Times New Roman" w:hAnsi="Times New Roman" w:cs="Times New Roman"/>
          <w:b/>
          <w:bCs/>
          <w:color w:val="000000" w:themeColor="text1"/>
          <w:sz w:val="28"/>
          <w:szCs w:val="28"/>
        </w:rPr>
      </w:pPr>
      <w:r w:rsidRPr="00382610">
        <w:rPr>
          <w:rFonts w:ascii="Times New Roman" w:eastAsia="Times New Roman" w:hAnsi="Times New Roman" w:cs="Times New Roman"/>
          <w:b/>
          <w:bCs/>
          <w:color w:val="000000" w:themeColor="text1"/>
          <w:sz w:val="28"/>
          <w:szCs w:val="28"/>
        </w:rPr>
        <w:br w:type="page"/>
      </w: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07.NT</w:t>
      </w:r>
    </w:p>
    <w:tbl>
      <w:tblPr>
        <w:tblW w:w="5313" w:type="pct"/>
        <w:tblCellSpacing w:w="0" w:type="dxa"/>
        <w:tblInd w:w="-284" w:type="dxa"/>
        <w:shd w:val="clear" w:color="auto" w:fill="FFFFFF"/>
        <w:tblCellMar>
          <w:left w:w="0" w:type="dxa"/>
          <w:right w:w="0" w:type="dxa"/>
        </w:tblCellMar>
        <w:tblLook w:val="04A0" w:firstRow="1" w:lastRow="0" w:firstColumn="1" w:lastColumn="0" w:noHBand="0" w:noVBand="1"/>
      </w:tblPr>
      <w:tblGrid>
        <w:gridCol w:w="3391"/>
        <w:gridCol w:w="6249"/>
      </w:tblGrid>
      <w:tr w:rsidR="00C10E1C" w:rsidRPr="00382610" w14:paraId="57C0A3EB" w14:textId="77777777" w:rsidTr="00B65272">
        <w:trPr>
          <w:tblCellSpacing w:w="0" w:type="dxa"/>
        </w:trPr>
        <w:tc>
          <w:tcPr>
            <w:tcW w:w="1759" w:type="pct"/>
            <w:shd w:val="clear" w:color="auto" w:fill="FFFFFF"/>
            <w:tcMar>
              <w:top w:w="0" w:type="dxa"/>
              <w:left w:w="108" w:type="dxa"/>
              <w:bottom w:w="0" w:type="dxa"/>
              <w:right w:w="108" w:type="dxa"/>
            </w:tcMar>
          </w:tcPr>
          <w:p w14:paraId="4E4806DA"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vi-VN"/>
              </w:rPr>
              <w:t>CƠ QUAN CẤP TRÊN</w:t>
            </w:r>
            <w:r w:rsidRPr="00382610">
              <w:rPr>
                <w:rFonts w:ascii="Times New Roman" w:eastAsia="Times New Roman" w:hAnsi="Times New Roman" w:cs="Times New Roman"/>
                <w:color w:val="000000" w:themeColor="text1"/>
                <w:sz w:val="28"/>
                <w:szCs w:val="28"/>
                <w:lang w:val="vi-VN"/>
              </w:rPr>
              <w:br/>
            </w:r>
            <w:r w:rsidRPr="00382610">
              <w:rPr>
                <w:rFonts w:ascii="Times New Roman" w:eastAsia="Times New Roman" w:hAnsi="Times New Roman" w:cs="Times New Roman"/>
                <w:b/>
                <w:bCs/>
                <w:color w:val="000000" w:themeColor="text1"/>
                <w:sz w:val="28"/>
                <w:szCs w:val="28"/>
                <w:lang w:val="vi-VN"/>
              </w:rPr>
              <w:t>CƠ QUAN KIỂM TRA</w:t>
            </w:r>
            <w:r w:rsidRPr="00382610">
              <w:rPr>
                <w:rFonts w:ascii="Times New Roman" w:eastAsia="Times New Roman" w:hAnsi="Times New Roman" w:cs="Times New Roman"/>
                <w:b/>
                <w:bCs/>
                <w:color w:val="000000" w:themeColor="text1"/>
                <w:sz w:val="28"/>
                <w:szCs w:val="28"/>
                <w:lang w:val="vi-VN"/>
              </w:rPr>
              <w:br/>
            </w:r>
            <w:r w:rsidRPr="00382610">
              <w:rPr>
                <w:rFonts w:ascii="Times New Roman" w:eastAsia="Aptos" w:hAnsi="Times New Roman" w:cs="Times New Roman"/>
                <w:b/>
                <w:bCs/>
                <w:color w:val="000000" w:themeColor="text1"/>
                <w:sz w:val="28"/>
                <w:szCs w:val="28"/>
                <w:vertAlign w:val="superscript"/>
                <w:lang w:val="pl-PL"/>
              </w:rPr>
              <w:t>___________</w:t>
            </w:r>
          </w:p>
        </w:tc>
        <w:tc>
          <w:tcPr>
            <w:tcW w:w="3241" w:type="pct"/>
            <w:shd w:val="clear" w:color="auto" w:fill="FFFFFF"/>
            <w:tcMar>
              <w:top w:w="0" w:type="dxa"/>
              <w:left w:w="108" w:type="dxa"/>
              <w:bottom w:w="0" w:type="dxa"/>
              <w:right w:w="108" w:type="dxa"/>
            </w:tcMar>
          </w:tcPr>
          <w:p w14:paraId="3C3BA89F"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vi-VN"/>
              </w:rPr>
              <w:t>CỘNG HÒA XÃ HỘI CHỦ NGHĨA VIỆT NAM</w:t>
            </w:r>
            <w:r w:rsidRPr="00382610">
              <w:rPr>
                <w:rFonts w:ascii="Times New Roman" w:eastAsia="Times New Roman" w:hAnsi="Times New Roman" w:cs="Times New Roman"/>
                <w:b/>
                <w:bCs/>
                <w:color w:val="000000" w:themeColor="text1"/>
                <w:sz w:val="28"/>
                <w:szCs w:val="28"/>
                <w:lang w:val="vi-VN"/>
              </w:rPr>
              <w:br/>
              <w:t>Độc lập - Tự do - Hạnh phúc</w:t>
            </w:r>
            <w:r w:rsidRPr="00382610">
              <w:rPr>
                <w:rFonts w:ascii="Times New Roman" w:eastAsia="Times New Roman" w:hAnsi="Times New Roman" w:cs="Times New Roman"/>
                <w:b/>
                <w:bCs/>
                <w:color w:val="000000" w:themeColor="text1"/>
                <w:sz w:val="28"/>
                <w:szCs w:val="28"/>
                <w:lang w:val="vi-VN"/>
              </w:rPr>
              <w:br/>
            </w:r>
            <w:r w:rsidRPr="00382610">
              <w:rPr>
                <w:rFonts w:ascii="Times New Roman" w:eastAsia="Aptos" w:hAnsi="Times New Roman" w:cs="Times New Roman"/>
                <w:color w:val="000000" w:themeColor="text1"/>
                <w:sz w:val="28"/>
                <w:szCs w:val="28"/>
                <w:vertAlign w:val="superscript"/>
                <w:lang w:val="vi-VN"/>
              </w:rPr>
              <w:t>______________________________________</w:t>
            </w:r>
          </w:p>
        </w:tc>
      </w:tr>
      <w:tr w:rsidR="00C10E1C" w:rsidRPr="00382610" w14:paraId="766527C1" w14:textId="77777777" w:rsidTr="00B65272">
        <w:trPr>
          <w:tblCellSpacing w:w="0" w:type="dxa"/>
        </w:trPr>
        <w:tc>
          <w:tcPr>
            <w:tcW w:w="1759" w:type="pct"/>
            <w:shd w:val="clear" w:color="auto" w:fill="FFFFFF"/>
            <w:tcMar>
              <w:top w:w="0" w:type="dxa"/>
              <w:left w:w="108" w:type="dxa"/>
              <w:bottom w:w="0" w:type="dxa"/>
              <w:right w:w="108" w:type="dxa"/>
            </w:tcMar>
          </w:tcPr>
          <w:p w14:paraId="145D4524"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lang w:val="vi-VN"/>
              </w:rPr>
            </w:pPr>
          </w:p>
        </w:tc>
        <w:tc>
          <w:tcPr>
            <w:tcW w:w="3241" w:type="pct"/>
            <w:shd w:val="clear" w:color="auto" w:fill="FFFFFF"/>
            <w:tcMar>
              <w:top w:w="0" w:type="dxa"/>
              <w:left w:w="108" w:type="dxa"/>
              <w:bottom w:w="0" w:type="dxa"/>
              <w:right w:w="108" w:type="dxa"/>
            </w:tcMar>
          </w:tcPr>
          <w:p w14:paraId="59323697"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 …. tháng ... năm ...</w:t>
            </w:r>
          </w:p>
        </w:tc>
      </w:tr>
    </w:tbl>
    <w:p w14:paraId="21B2FC58"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b/>
          <w:bCs/>
          <w:color w:val="000000" w:themeColor="text1"/>
          <w:sz w:val="28"/>
          <w:szCs w:val="28"/>
          <w:lang w:val="vi-VN"/>
        </w:rPr>
      </w:pPr>
    </w:p>
    <w:p w14:paraId="6A877EBA"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BIÊN BẢN</w:t>
      </w:r>
    </w:p>
    <w:p w14:paraId="6B159FB3"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b/>
          <w:bCs/>
          <w:color w:val="000000" w:themeColor="text1"/>
          <w:sz w:val="28"/>
          <w:szCs w:val="28"/>
          <w:lang w:val="en-GB"/>
        </w:rPr>
      </w:pPr>
      <w:r w:rsidRPr="00382610">
        <w:rPr>
          <w:rFonts w:ascii="Times New Roman" w:eastAsia="Times New Roman" w:hAnsi="Times New Roman" w:cs="Times New Roman"/>
          <w:b/>
          <w:bCs/>
          <w:color w:val="000000" w:themeColor="text1"/>
          <w:sz w:val="28"/>
          <w:szCs w:val="28"/>
          <w:lang w:val="en-GB"/>
        </w:rPr>
        <w:t>Kiểm tra điều</w:t>
      </w:r>
      <w:r w:rsidRPr="00382610">
        <w:rPr>
          <w:rFonts w:ascii="Times New Roman" w:eastAsia="Times New Roman" w:hAnsi="Times New Roman" w:cs="Times New Roman"/>
          <w:b/>
          <w:bCs/>
          <w:color w:val="000000" w:themeColor="text1"/>
          <w:sz w:val="28"/>
          <w:szCs w:val="28"/>
          <w:lang w:val="vi-VN"/>
        </w:rPr>
        <w:t xml:space="preserve"> kiện </w:t>
      </w:r>
      <w:r w:rsidRPr="00382610">
        <w:rPr>
          <w:rFonts w:ascii="Times New Roman" w:eastAsia="Times New Roman" w:hAnsi="Times New Roman" w:cs="Times New Roman"/>
          <w:b/>
          <w:bCs/>
          <w:color w:val="000000" w:themeColor="text1"/>
          <w:sz w:val="28"/>
          <w:szCs w:val="28"/>
          <w:lang w:val="en-GB"/>
        </w:rPr>
        <w:t>cơ sở khảo nghiệm giống thủy sản</w:t>
      </w:r>
    </w:p>
    <w:p w14:paraId="379C9914"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vertAlign w:val="superscript"/>
        </w:rPr>
        <w:t>______________________________________</w:t>
      </w:r>
    </w:p>
    <w:p w14:paraId="0DA96245"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b/>
          <w:bCs/>
          <w:color w:val="000000" w:themeColor="text1"/>
          <w:sz w:val="28"/>
          <w:szCs w:val="28"/>
        </w:rPr>
      </w:pPr>
    </w:p>
    <w:p w14:paraId="362BA7EA"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b/>
          <w:bCs/>
          <w:color w:val="000000" w:themeColor="text1"/>
          <w:sz w:val="28"/>
          <w:szCs w:val="28"/>
        </w:rPr>
      </w:pPr>
    </w:p>
    <w:p w14:paraId="43D59459"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I. THÔNG TIN CHUNG</w:t>
      </w:r>
    </w:p>
    <w:p w14:paraId="73A8FA16"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1. </w:t>
      </w:r>
      <w:r w:rsidRPr="00382610">
        <w:rPr>
          <w:rFonts w:ascii="Times New Roman" w:eastAsia="Times New Roman" w:hAnsi="Times New Roman" w:cs="Times New Roman"/>
          <w:b/>
          <w:bCs/>
          <w:color w:val="000000" w:themeColor="text1"/>
          <w:sz w:val="28"/>
          <w:szCs w:val="28"/>
          <w:lang w:val="en-GB"/>
        </w:rPr>
        <w:t>Căn cứ kiểm tra</w:t>
      </w:r>
      <w:r w:rsidRPr="00382610">
        <w:rPr>
          <w:rFonts w:ascii="Times New Roman" w:eastAsia="Times New Roman" w:hAnsi="Times New Roman" w:cs="Times New Roman"/>
          <w:b/>
          <w:bCs/>
          <w:color w:val="000000" w:themeColor="text1"/>
          <w:sz w:val="28"/>
          <w:szCs w:val="28"/>
        </w:rPr>
        <w:t>, ngày kiểm tra</w:t>
      </w:r>
      <w:r w:rsidRPr="00382610">
        <w:rPr>
          <w:rFonts w:ascii="Times New Roman" w:eastAsia="Times New Roman" w:hAnsi="Times New Roman" w:cs="Times New Roman"/>
          <w:b/>
          <w:bCs/>
          <w:color w:val="000000" w:themeColor="text1"/>
          <w:sz w:val="28"/>
          <w:szCs w:val="28"/>
          <w:lang w:val="en-GB"/>
        </w:rPr>
        <w:t>: </w:t>
      </w:r>
      <w:r w:rsidRPr="00382610">
        <w:rPr>
          <w:rFonts w:ascii="Times New Roman" w:eastAsia="Times New Roman" w:hAnsi="Times New Roman" w:cs="Times New Roman"/>
          <w:color w:val="000000" w:themeColor="text1"/>
          <w:sz w:val="28"/>
          <w:szCs w:val="28"/>
        </w:rPr>
        <w:t>………………………………………</w:t>
      </w:r>
    </w:p>
    <w:p w14:paraId="348F2371"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2. Tên </w:t>
      </w:r>
      <w:r w:rsidRPr="00382610">
        <w:rPr>
          <w:rFonts w:ascii="Times New Roman" w:eastAsia="Times New Roman" w:hAnsi="Times New Roman" w:cs="Times New Roman"/>
          <w:b/>
          <w:bCs/>
          <w:color w:val="000000" w:themeColor="text1"/>
          <w:sz w:val="28"/>
          <w:szCs w:val="28"/>
          <w:lang w:val="en-GB"/>
        </w:rPr>
        <w:t>cơ sở kiểm tra</w:t>
      </w:r>
    </w:p>
    <w:p w14:paraId="724F6CDB"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w:t>
      </w:r>
      <w:r w:rsidRPr="00382610">
        <w:rPr>
          <w:rFonts w:ascii="Times New Roman" w:eastAsia="Times New Roman" w:hAnsi="Times New Roman" w:cs="Times New Roman"/>
          <w:color w:val="000000" w:themeColor="text1"/>
          <w:sz w:val="28"/>
          <w:szCs w:val="28"/>
        </w:rPr>
        <w:t> ……………………………………………………………………</w:t>
      </w:r>
    </w:p>
    <w:p w14:paraId="6C100059"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Đ</w:t>
      </w:r>
      <w:r w:rsidRPr="00382610">
        <w:rPr>
          <w:rFonts w:ascii="Times New Roman" w:eastAsia="Times New Roman" w:hAnsi="Times New Roman" w:cs="Times New Roman"/>
          <w:color w:val="000000" w:themeColor="text1"/>
          <w:sz w:val="28"/>
          <w:szCs w:val="28"/>
          <w:lang w:val="en-GB"/>
        </w:rPr>
        <w:t>iện thoại:</w:t>
      </w:r>
      <w:r w:rsidRPr="00382610">
        <w:rPr>
          <w:rFonts w:ascii="Times New Roman" w:eastAsia="Times New Roman" w:hAnsi="Times New Roman" w:cs="Times New Roman"/>
          <w:color w:val="000000" w:themeColor="text1"/>
          <w:sz w:val="28"/>
          <w:szCs w:val="28"/>
        </w:rPr>
        <w:t>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3CEA3AA9"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SG"/>
        </w:rPr>
        <w:t>Tên và s</w:t>
      </w:r>
      <w:r w:rsidRPr="00382610">
        <w:rPr>
          <w:rFonts w:ascii="Times New Roman" w:eastAsia="Times New Roman" w:hAnsi="Times New Roman" w:cs="Times New Roman"/>
          <w:color w:val="000000" w:themeColor="text1"/>
          <w:sz w:val="28"/>
          <w:szCs w:val="28"/>
          <w:lang w:val="en-GB"/>
        </w:rPr>
        <w:t>ố giấy đăng ký kinh doanh/giấy phép đầu t</w:t>
      </w:r>
      <w:r w:rsidRPr="00382610">
        <w:rPr>
          <w:rFonts w:ascii="Times New Roman" w:eastAsia="Times New Roman" w:hAnsi="Times New Roman" w:cs="Times New Roman"/>
          <w:color w:val="000000" w:themeColor="text1"/>
          <w:sz w:val="28"/>
          <w:szCs w:val="28"/>
        </w:rPr>
        <w:t>ư</w:t>
      </w:r>
      <w:r w:rsidRPr="00382610">
        <w:rPr>
          <w:rFonts w:ascii="Times New Roman" w:eastAsia="Times New Roman" w:hAnsi="Times New Roman" w:cs="Times New Roman"/>
          <w:color w:val="000000" w:themeColor="text1"/>
          <w:sz w:val="28"/>
          <w:szCs w:val="28"/>
          <w:lang w:val="en-GB"/>
        </w:rPr>
        <w:t>/</w:t>
      </w:r>
      <w:r w:rsidRPr="00382610">
        <w:rPr>
          <w:rFonts w:ascii="Times New Roman" w:eastAsia="Times New Roman" w:hAnsi="Times New Roman" w:cs="Times New Roman"/>
          <w:color w:val="000000" w:themeColor="text1"/>
          <w:sz w:val="28"/>
          <w:szCs w:val="28"/>
        </w:rPr>
        <w:t>Q</w:t>
      </w:r>
      <w:r w:rsidRPr="00382610">
        <w:rPr>
          <w:rFonts w:ascii="Times New Roman" w:eastAsia="Times New Roman" w:hAnsi="Times New Roman" w:cs="Times New Roman"/>
          <w:color w:val="000000" w:themeColor="text1"/>
          <w:sz w:val="28"/>
          <w:szCs w:val="28"/>
          <w:lang w:val="en-GB"/>
        </w:rPr>
        <w:t>uyết định thành lập:</w:t>
      </w:r>
      <w:r w:rsidRPr="00382610">
        <w:rPr>
          <w:rFonts w:ascii="Times New Roman" w:eastAsia="Times New Roman" w:hAnsi="Times New Roman" w:cs="Times New Roman"/>
          <w:color w:val="000000" w:themeColor="text1"/>
          <w:sz w:val="28"/>
          <w:szCs w:val="28"/>
          <w:lang w:val="vi-VN"/>
        </w:rPr>
        <w:t>….</w:t>
      </w:r>
    </w:p>
    <w:p w14:paraId="00D947A1"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Tên c</w:t>
      </w:r>
      <w:r w:rsidRPr="00382610">
        <w:rPr>
          <w:rFonts w:ascii="Times New Roman" w:eastAsia="Times New Roman" w:hAnsi="Times New Roman" w:cs="Times New Roman"/>
          <w:color w:val="000000" w:themeColor="text1"/>
          <w:sz w:val="28"/>
          <w:szCs w:val="28"/>
          <w:lang w:val="en-GB"/>
        </w:rPr>
        <w:t>ơ quan cấp:</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Ngày cấp:</w:t>
      </w:r>
      <w:r w:rsidRPr="00382610">
        <w:rPr>
          <w:rFonts w:ascii="Times New Roman" w:eastAsia="Times New Roman" w:hAnsi="Times New Roman" w:cs="Times New Roman"/>
          <w:color w:val="000000" w:themeColor="text1"/>
          <w:sz w:val="28"/>
          <w:szCs w:val="28"/>
        </w:rPr>
        <w:t> ………………</w:t>
      </w:r>
    </w:p>
    <w:p w14:paraId="2A9DA3FC"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3. </w:t>
      </w:r>
      <w:r w:rsidRPr="00382610">
        <w:rPr>
          <w:rFonts w:ascii="Times New Roman" w:eastAsia="Times New Roman" w:hAnsi="Times New Roman" w:cs="Times New Roman"/>
          <w:b/>
          <w:bCs/>
          <w:color w:val="000000" w:themeColor="text1"/>
          <w:sz w:val="28"/>
          <w:szCs w:val="28"/>
          <w:lang w:val="en-GB"/>
        </w:rPr>
        <w:t>Địa điểm kiểm tra:</w:t>
      </w:r>
    </w:p>
    <w:p w14:paraId="7CA8D2BC"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SG"/>
        </w:rPr>
        <w:t>- </w:t>
      </w:r>
      <w:r w:rsidRPr="00382610">
        <w:rPr>
          <w:rFonts w:ascii="Times New Roman" w:eastAsia="Times New Roman" w:hAnsi="Times New Roman" w:cs="Times New Roman"/>
          <w:color w:val="000000" w:themeColor="text1"/>
          <w:sz w:val="28"/>
          <w:szCs w:val="28"/>
          <w:lang w:val="en-GB"/>
        </w:rPr>
        <w:t>Địa chỉ:</w:t>
      </w:r>
      <w:r w:rsidRPr="00382610">
        <w:rPr>
          <w:rFonts w:ascii="Times New Roman" w:eastAsia="Times New Roman" w:hAnsi="Times New Roman" w:cs="Times New Roman"/>
          <w:color w:val="000000" w:themeColor="text1"/>
          <w:sz w:val="28"/>
          <w:szCs w:val="28"/>
        </w:rPr>
        <w:t> ………………………………………………………………………</w:t>
      </w:r>
    </w:p>
    <w:p w14:paraId="73A979FB"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SG"/>
        </w:rPr>
        <w:t>- </w:t>
      </w: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47B98832"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4. </w:t>
      </w:r>
      <w:r w:rsidRPr="00382610">
        <w:rPr>
          <w:rFonts w:ascii="Times New Roman" w:eastAsia="Times New Roman" w:hAnsi="Times New Roman" w:cs="Times New Roman"/>
          <w:b/>
          <w:bCs/>
          <w:color w:val="000000" w:themeColor="text1"/>
          <w:sz w:val="28"/>
          <w:szCs w:val="28"/>
          <w:lang w:val="en-GB"/>
        </w:rPr>
        <w:t>Thành phần </w:t>
      </w:r>
      <w:r w:rsidRPr="00382610">
        <w:rPr>
          <w:rFonts w:ascii="Times New Roman" w:eastAsia="Times New Roman" w:hAnsi="Times New Roman" w:cs="Times New Roman"/>
          <w:b/>
          <w:bCs/>
          <w:color w:val="000000" w:themeColor="text1"/>
          <w:sz w:val="28"/>
          <w:szCs w:val="28"/>
        </w:rPr>
        <w:t>cơ sở được </w:t>
      </w:r>
      <w:r w:rsidRPr="00382610">
        <w:rPr>
          <w:rFonts w:ascii="Times New Roman" w:eastAsia="Times New Roman" w:hAnsi="Times New Roman" w:cs="Times New Roman"/>
          <w:b/>
          <w:bCs/>
          <w:color w:val="000000" w:themeColor="text1"/>
          <w:sz w:val="28"/>
          <w:szCs w:val="28"/>
          <w:lang w:val="en-GB"/>
        </w:rPr>
        <w:t>kiểm tra:</w:t>
      </w:r>
    </w:p>
    <w:p w14:paraId="33AAC34D"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b/>
          <w:bCs/>
          <w:color w:val="000000" w:themeColor="text1"/>
          <w:sz w:val="28"/>
          <w:szCs w:val="28"/>
          <w:lang w:val="en-GB"/>
        </w:rPr>
        <w:t> </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39133258"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307F3DD9"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1C748C8B"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5. </w:t>
      </w:r>
      <w:r w:rsidRPr="00382610">
        <w:rPr>
          <w:rFonts w:ascii="Times New Roman" w:eastAsia="Times New Roman" w:hAnsi="Times New Roman" w:cs="Times New Roman"/>
          <w:b/>
          <w:bCs/>
          <w:color w:val="000000" w:themeColor="text1"/>
          <w:sz w:val="28"/>
          <w:szCs w:val="28"/>
          <w:lang w:val="en-GB"/>
        </w:rPr>
        <w:t>Thành phần Đoàn kiểm tra:</w:t>
      </w:r>
    </w:p>
    <w:p w14:paraId="3E407AC0"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b/>
          <w:bCs/>
          <w:color w:val="000000" w:themeColor="text1"/>
          <w:sz w:val="28"/>
          <w:szCs w:val="28"/>
          <w:lang w:val="en-GB"/>
        </w:rPr>
        <w:t> </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4AB1F1D0"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27969F24"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5863F51A"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t>6. </w:t>
      </w:r>
      <w:r w:rsidRPr="00382610">
        <w:rPr>
          <w:rFonts w:ascii="Times New Roman" w:eastAsia="Times New Roman" w:hAnsi="Times New Roman" w:cs="Times New Roman"/>
          <w:b/>
          <w:bCs/>
          <w:color w:val="000000" w:themeColor="text1"/>
          <w:sz w:val="28"/>
          <w:szCs w:val="28"/>
          <w:lang w:val="en-GB"/>
        </w:rPr>
        <w:t>Loài thủy sản đăng ký khảo nghiệm:</w:t>
      </w:r>
      <w:r w:rsidRPr="00382610">
        <w:rPr>
          <w:rFonts w:ascii="Times New Roman" w:eastAsia="Times New Roman" w:hAnsi="Times New Roman" w:cs="Times New Roman"/>
          <w:b/>
          <w:bCs/>
          <w:color w:val="000000" w:themeColor="text1"/>
          <w:sz w:val="28"/>
          <w:szCs w:val="28"/>
          <w:lang w:val="vi-VN"/>
        </w:rPr>
        <w:t xml:space="preserve"> </w:t>
      </w:r>
      <w:r w:rsidRPr="00382610">
        <w:rPr>
          <w:rFonts w:ascii="Times New Roman" w:eastAsia="Times New Roman" w:hAnsi="Times New Roman" w:cs="Times New Roman"/>
          <w:bCs/>
          <w:color w:val="000000" w:themeColor="text1"/>
          <w:sz w:val="28"/>
          <w:szCs w:val="28"/>
          <w:lang w:val="en-GB"/>
        </w:rPr>
        <w:t>.............................................................</w:t>
      </w:r>
    </w:p>
    <w:p w14:paraId="0DBEDC29" w14:textId="77777777" w:rsidR="00C10E1C" w:rsidRPr="00382610" w:rsidRDefault="00C10E1C" w:rsidP="00C10E1C">
      <w:pPr>
        <w:shd w:val="clear" w:color="auto" w:fill="FFFFFF"/>
        <w:spacing w:before="120" w:after="120" w:line="240" w:lineRule="auto"/>
        <w:rPr>
          <w:rFonts w:ascii="Times New Roman" w:eastAsia="Times New Roman" w:hAnsi="Times New Roman" w:cs="Times New Roman"/>
          <w:b/>
          <w:bCs/>
          <w:color w:val="000000" w:themeColor="text1"/>
          <w:sz w:val="28"/>
          <w:szCs w:val="28"/>
          <w:lang w:val="en-GB"/>
        </w:rPr>
      </w:pPr>
      <w:r w:rsidRPr="00382610">
        <w:rPr>
          <w:rFonts w:ascii="Times New Roman" w:eastAsia="Times New Roman" w:hAnsi="Times New Roman" w:cs="Times New Roman"/>
          <w:bCs/>
          <w:color w:val="000000" w:themeColor="text1"/>
          <w:sz w:val="28"/>
          <w:szCs w:val="28"/>
          <w:lang w:val="en-GB"/>
        </w:rPr>
        <w:t>................................................................................................................................</w:t>
      </w:r>
    </w:p>
    <w:p w14:paraId="6E10D214"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b/>
          <w:bCs/>
          <w:color w:val="000000" w:themeColor="text1"/>
          <w:sz w:val="28"/>
          <w:szCs w:val="28"/>
          <w:lang w:val="it-IT"/>
        </w:rPr>
      </w:pPr>
    </w:p>
    <w:p w14:paraId="16584A85"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b/>
          <w:bCs/>
          <w:color w:val="000000" w:themeColor="text1"/>
          <w:sz w:val="28"/>
          <w:szCs w:val="28"/>
          <w:lang w:val="it-IT"/>
        </w:rPr>
      </w:pPr>
    </w:p>
    <w:p w14:paraId="542F9087"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b/>
          <w:bCs/>
          <w:color w:val="000000" w:themeColor="text1"/>
          <w:sz w:val="28"/>
          <w:szCs w:val="28"/>
          <w:lang w:val="it-IT"/>
        </w:rPr>
      </w:pPr>
    </w:p>
    <w:p w14:paraId="3FC87E6F"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b/>
          <w:bCs/>
          <w:color w:val="000000" w:themeColor="text1"/>
          <w:sz w:val="28"/>
          <w:szCs w:val="28"/>
          <w:lang w:val="it-IT"/>
        </w:rPr>
      </w:pPr>
    </w:p>
    <w:p w14:paraId="09A737AD"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b/>
          <w:bCs/>
          <w:color w:val="000000" w:themeColor="text1"/>
          <w:sz w:val="28"/>
          <w:szCs w:val="28"/>
          <w:lang w:val="it-IT"/>
        </w:rPr>
      </w:pPr>
    </w:p>
    <w:p w14:paraId="6F0FA908"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it-IT"/>
        </w:rPr>
      </w:pPr>
      <w:r w:rsidRPr="00382610">
        <w:rPr>
          <w:rFonts w:ascii="Times New Roman" w:eastAsia="Times New Roman" w:hAnsi="Times New Roman" w:cs="Times New Roman"/>
          <w:b/>
          <w:bCs/>
          <w:color w:val="000000" w:themeColor="text1"/>
          <w:sz w:val="28"/>
          <w:szCs w:val="28"/>
          <w:lang w:val="it-IT"/>
        </w:rPr>
        <w:lastRenderedPageBreak/>
        <w:t>II. NỘI DUNG KIỂM TRA:</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4"/>
        <w:gridCol w:w="3972"/>
        <w:gridCol w:w="923"/>
        <w:gridCol w:w="1108"/>
        <w:gridCol w:w="2495"/>
      </w:tblGrid>
      <w:tr w:rsidR="00C10E1C" w:rsidRPr="00382610" w14:paraId="0EAFD901" w14:textId="77777777" w:rsidTr="00B65272">
        <w:trPr>
          <w:trHeight w:val="20"/>
          <w:tblHeader/>
          <w:tblCellSpacing w:w="0" w:type="dxa"/>
          <w:jc w:val="center"/>
        </w:trPr>
        <w:tc>
          <w:tcPr>
            <w:tcW w:w="306"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tcPr>
          <w:p w14:paraId="46D49928"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TT</w:t>
            </w:r>
          </w:p>
        </w:tc>
        <w:tc>
          <w:tcPr>
            <w:tcW w:w="2194"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65047A1B"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Nội dung cần kiểm tra</w:t>
            </w:r>
          </w:p>
        </w:tc>
        <w:tc>
          <w:tcPr>
            <w:tcW w:w="1122"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77CD5132"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Kết quả kiểm tra</w:t>
            </w:r>
          </w:p>
        </w:tc>
        <w:tc>
          <w:tcPr>
            <w:tcW w:w="1378"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1AB0E0E1"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Diễn giải kết quả kiểm tra; hành động khắc phục các lỗi</w:t>
            </w:r>
          </w:p>
        </w:tc>
      </w:tr>
      <w:tr w:rsidR="00C10E1C" w:rsidRPr="00382610" w14:paraId="4E97AD09" w14:textId="77777777" w:rsidTr="00B65272">
        <w:trPr>
          <w:trHeight w:val="20"/>
          <w:tblHeader/>
          <w:tblCellSpacing w:w="0" w:type="dxa"/>
          <w:jc w:val="center"/>
        </w:trPr>
        <w:tc>
          <w:tcPr>
            <w:tcW w:w="0" w:type="auto"/>
            <w:vMerge/>
            <w:tcBorders>
              <w:top w:val="single" w:sz="8" w:space="0" w:color="auto"/>
              <w:left w:val="single" w:sz="8" w:space="0" w:color="auto"/>
              <w:bottom w:val="single" w:sz="8" w:space="0" w:color="auto"/>
              <w:right w:val="single" w:sz="8" w:space="0" w:color="auto"/>
            </w:tcBorders>
            <w:vAlign w:val="center"/>
          </w:tcPr>
          <w:p w14:paraId="0B24B6DC"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tcPr>
          <w:p w14:paraId="1A87D1F1"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510" w:type="pct"/>
            <w:tcBorders>
              <w:top w:val="nil"/>
              <w:left w:val="nil"/>
              <w:bottom w:val="single" w:sz="8" w:space="0" w:color="auto"/>
              <w:right w:val="single" w:sz="8" w:space="0" w:color="auto"/>
            </w:tcBorders>
            <w:tcMar>
              <w:top w:w="0" w:type="dxa"/>
              <w:left w:w="10" w:type="dxa"/>
              <w:bottom w:w="0" w:type="dxa"/>
              <w:right w:w="10" w:type="dxa"/>
            </w:tcMar>
            <w:vAlign w:val="center"/>
          </w:tcPr>
          <w:p w14:paraId="678DD0FB"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Đạt</w:t>
            </w:r>
          </w:p>
        </w:tc>
        <w:tc>
          <w:tcPr>
            <w:tcW w:w="612" w:type="pct"/>
            <w:tcBorders>
              <w:top w:val="nil"/>
              <w:left w:val="nil"/>
              <w:bottom w:val="single" w:sz="8" w:space="0" w:color="auto"/>
              <w:right w:val="single" w:sz="8" w:space="0" w:color="auto"/>
            </w:tcBorders>
            <w:tcMar>
              <w:top w:w="0" w:type="dxa"/>
              <w:left w:w="10" w:type="dxa"/>
              <w:bottom w:w="0" w:type="dxa"/>
              <w:right w:w="10" w:type="dxa"/>
            </w:tcMar>
            <w:vAlign w:val="center"/>
          </w:tcPr>
          <w:p w14:paraId="4697237F"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Không đạt</w:t>
            </w:r>
          </w:p>
        </w:tc>
        <w:tc>
          <w:tcPr>
            <w:tcW w:w="0" w:type="auto"/>
            <w:vMerge/>
            <w:tcBorders>
              <w:top w:val="single" w:sz="8" w:space="0" w:color="auto"/>
              <w:left w:val="nil"/>
              <w:bottom w:val="single" w:sz="8" w:space="0" w:color="auto"/>
              <w:right w:val="single" w:sz="8" w:space="0" w:color="auto"/>
            </w:tcBorders>
            <w:vAlign w:val="center"/>
          </w:tcPr>
          <w:p w14:paraId="2F3991B6"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r>
      <w:tr w:rsidR="00C10E1C" w:rsidRPr="00382610" w14:paraId="15EE5A60" w14:textId="77777777" w:rsidTr="00B65272">
        <w:trPr>
          <w:trHeight w:val="20"/>
          <w:tblCellSpacing w:w="0" w:type="dxa"/>
          <w:jc w:val="center"/>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2BD61BC5"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4FF424D0"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Có nhân viên kỹ thuật trình độ đại học trở lên về nuôi trồng thủy sản, bệnh học thủy sản hoặc sinh học</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64352E01"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6732D286"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23C349AE"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commentRangeStart w:id="6312"/>
            <w:commentRangeEnd w:id="6312"/>
            <w:r w:rsidRPr="00382610">
              <w:rPr>
                <w:rStyle w:val="CommentReference"/>
                <w:rFonts w:ascii="Times New Roman" w:eastAsia="Times New Roman" w:hAnsi="Times New Roman" w:cs="Times New Roman"/>
                <w:color w:val="000000" w:themeColor="text1"/>
                <w:sz w:val="28"/>
                <w:szCs w:val="28"/>
                <w:lang w:val="x-none" w:eastAsia="x-none"/>
              </w:rPr>
              <w:commentReference w:id="6312"/>
            </w:r>
          </w:p>
        </w:tc>
      </w:tr>
      <w:tr w:rsidR="00C10E1C" w:rsidRPr="00382610" w14:paraId="3F36DAE9" w14:textId="77777777" w:rsidTr="00B65272">
        <w:trPr>
          <w:trHeight w:val="20"/>
          <w:tblCellSpacing w:w="0" w:type="dxa"/>
          <w:jc w:val="center"/>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740DD742"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5207FCA1"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Có cơ sở vật chất, trang thiết bị kỹ thuật phù hợp với loài thủy sản khảo nghiệm</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17739DDC"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497BAD94"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28BEEA7F"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commentRangeStart w:id="6313"/>
            <w:commentRangeEnd w:id="6313"/>
            <w:r w:rsidRPr="00382610">
              <w:rPr>
                <w:rStyle w:val="CommentReference"/>
                <w:rFonts w:ascii="Times New Roman" w:eastAsia="Times New Roman" w:hAnsi="Times New Roman" w:cs="Times New Roman"/>
                <w:color w:val="000000" w:themeColor="text1"/>
                <w:sz w:val="28"/>
                <w:szCs w:val="28"/>
                <w:lang w:val="x-none" w:eastAsia="x-none"/>
              </w:rPr>
              <w:commentReference w:id="6313"/>
            </w:r>
          </w:p>
        </w:tc>
      </w:tr>
      <w:tr w:rsidR="00C10E1C" w:rsidRPr="00382610" w14:paraId="6D7D98F8" w14:textId="77777777" w:rsidTr="00B65272">
        <w:trPr>
          <w:trHeight w:val="20"/>
          <w:tblCellSpacing w:w="0" w:type="dxa"/>
          <w:jc w:val="center"/>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3678EF24"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a</w:t>
            </w:r>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587B1164" w14:textId="77777777" w:rsidR="00C10E1C" w:rsidRPr="00382610" w:rsidRDefault="00C10E1C" w:rsidP="00B65272">
            <w:pPr>
              <w:shd w:val="clear" w:color="auto" w:fill="FFFFFF"/>
              <w:spacing w:after="200" w:line="276" w:lineRule="auto"/>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Trường hợp khảo nghiệm giai đoạn sản xuất, ương dưỡng giống thủy sản phải đáp ứng quy định tại điểm a khoản 1 Điều 24 </w:t>
            </w:r>
            <w:hyperlink r:id="rId15" w:tgtFrame="_blank" w:history="1">
              <w:r w:rsidRPr="00382610">
                <w:rPr>
                  <w:rFonts w:ascii="Times New Roman" w:eastAsia="Times New Roman" w:hAnsi="Times New Roman" w:cs="Times New Roman"/>
                  <w:color w:val="000000" w:themeColor="text1"/>
                  <w:sz w:val="28"/>
                  <w:szCs w:val="28"/>
                  <w:lang w:val="en-GB"/>
                </w:rPr>
                <w:t>Luật Thủy sản</w:t>
              </w:r>
            </w:hyperlink>
            <w:r w:rsidRPr="00382610">
              <w:rPr>
                <w:rFonts w:ascii="Times New Roman" w:eastAsia="Times New Roman" w:hAnsi="Times New Roman" w:cs="Times New Roman"/>
                <w:color w:val="000000" w:themeColor="text1"/>
                <w:sz w:val="28"/>
                <w:szCs w:val="28"/>
                <w:lang w:val="en-GB"/>
              </w:rPr>
              <w:t xml:space="preserve"> và khoản 1 </w:t>
            </w:r>
            <w:r w:rsidRPr="00784685">
              <w:rPr>
                <w:rFonts w:ascii="Times New Roman" w:eastAsia="Times New Roman" w:hAnsi="Times New Roman" w:cs="Times New Roman"/>
                <w:color w:val="FF0000"/>
                <w:sz w:val="28"/>
                <w:szCs w:val="28"/>
                <w:lang w:val="en-GB"/>
              </w:rPr>
              <w:t>Điều</w:t>
            </w:r>
            <w:r>
              <w:rPr>
                <w:rFonts w:ascii="Times New Roman" w:eastAsia="Times New Roman" w:hAnsi="Times New Roman" w:cs="Times New Roman"/>
                <w:color w:val="FF0000"/>
                <w:sz w:val="28"/>
                <w:szCs w:val="28"/>
                <w:lang w:val="en-GB"/>
              </w:rPr>
              <w:t xml:space="preserve"> </w:t>
            </w:r>
            <w:r>
              <w:rPr>
                <w:rFonts w:ascii="Times New Roman" w:eastAsia="Times New Roman" w:hAnsi="Times New Roman" w:cs="Times New Roman"/>
                <w:color w:val="FF0000"/>
                <w:sz w:val="28"/>
                <w:szCs w:val="28"/>
                <w:lang w:val="vi-VN"/>
              </w:rPr>
              <w:t>4</w:t>
            </w:r>
            <w:r w:rsidRPr="00C01DED">
              <w:rPr>
                <w:rFonts w:ascii="Times New Roman" w:eastAsia="Times New Roman" w:hAnsi="Times New Roman" w:cs="Times New Roman"/>
                <w:color w:val="000000" w:themeColor="text1"/>
                <w:sz w:val="28"/>
                <w:szCs w:val="28"/>
                <w:lang w:val="en-GB"/>
              </w:rPr>
              <w:t xml:space="preserve"> </w:t>
            </w:r>
            <w:r w:rsidRPr="00784685">
              <w:rPr>
                <w:rFonts w:ascii="Times New Roman" w:eastAsia="Times New Roman" w:hAnsi="Times New Roman" w:cs="Times New Roman"/>
                <w:color w:val="FF0000"/>
                <w:sz w:val="28"/>
                <w:szCs w:val="28"/>
                <w:lang w:val="en-GB"/>
              </w:rPr>
              <w:t>Nghị định này</w:t>
            </w:r>
            <w:r w:rsidRPr="00382610">
              <w:rPr>
                <w:rFonts w:ascii="Times New Roman" w:eastAsia="Times New Roman" w:hAnsi="Times New Roman" w:cs="Times New Roman"/>
                <w:color w:val="000000" w:themeColor="text1"/>
                <w:sz w:val="28"/>
                <w:szCs w:val="28"/>
                <w:lang w:val="en-GB"/>
              </w:rPr>
              <w:t>.</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045716F4"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1C183827"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682EFBC5"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r>
      <w:tr w:rsidR="00C10E1C" w:rsidRPr="00382610" w14:paraId="0DE11D8D" w14:textId="77777777" w:rsidTr="00B65272">
        <w:trPr>
          <w:trHeight w:val="1160"/>
          <w:tblCellSpacing w:w="0" w:type="dxa"/>
          <w:jc w:val="center"/>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06624B39"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b</w:t>
            </w:r>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03EC7731" w14:textId="77777777" w:rsidR="00C10E1C" w:rsidRPr="00382610" w:rsidRDefault="00C10E1C" w:rsidP="00B65272">
            <w:pPr>
              <w:shd w:val="clear" w:color="auto" w:fill="FFFFFF"/>
              <w:jc w:val="both"/>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 xml:space="preserve">Trường hợp khảo nghiệm giai đoạn nuôi thương phẩm phải đáp ứng quy định tại điểm b khoản 1 Điều 38 Luật Thủy sản và </w:t>
            </w:r>
            <w:r w:rsidRPr="00784685">
              <w:rPr>
                <w:rFonts w:ascii="Times New Roman" w:eastAsia="Times New Roman" w:hAnsi="Times New Roman" w:cs="Times New Roman"/>
                <w:color w:val="FF0000"/>
                <w:sz w:val="28"/>
                <w:szCs w:val="28"/>
                <w:lang w:val="en-GB"/>
              </w:rPr>
              <w:t>Điều</w:t>
            </w:r>
            <w:r>
              <w:rPr>
                <w:rFonts w:ascii="Times New Roman" w:eastAsia="Times New Roman" w:hAnsi="Times New Roman" w:cs="Times New Roman"/>
                <w:color w:val="FF0000"/>
                <w:sz w:val="28"/>
                <w:szCs w:val="28"/>
                <w:lang w:val="en-GB"/>
              </w:rPr>
              <w:t xml:space="preserve"> </w:t>
            </w:r>
            <w:r>
              <w:rPr>
                <w:rFonts w:ascii="Times New Roman" w:eastAsia="Times New Roman" w:hAnsi="Times New Roman" w:cs="Times New Roman"/>
                <w:color w:val="FF0000"/>
                <w:sz w:val="28"/>
                <w:szCs w:val="28"/>
                <w:lang w:val="vi-VN"/>
              </w:rPr>
              <w:t>14</w:t>
            </w:r>
            <w:r w:rsidRPr="00784685">
              <w:rPr>
                <w:rFonts w:ascii="Times New Roman" w:eastAsia="Times New Roman" w:hAnsi="Times New Roman" w:cs="Times New Roman"/>
                <w:color w:val="FF0000"/>
                <w:sz w:val="28"/>
                <w:szCs w:val="28"/>
                <w:lang w:val="en-GB"/>
              </w:rPr>
              <w:t xml:space="preserve"> Nghị định này</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21A55018"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5DFE7286"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057C554D"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r>
      <w:tr w:rsidR="00C10E1C" w:rsidRPr="00382610" w14:paraId="20526FA0" w14:textId="77777777" w:rsidTr="00B65272">
        <w:trPr>
          <w:trHeight w:val="20"/>
          <w:tblCellSpacing w:w="0" w:type="dxa"/>
          <w:jc w:val="center"/>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10377501"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3</w:t>
            </w:r>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3A90657B" w14:textId="77777777" w:rsidR="00C10E1C" w:rsidRPr="00382610" w:rsidRDefault="00C10E1C" w:rsidP="00B65272">
            <w:pPr>
              <w:spacing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Đáp ứng điều kiện về an toàn sinh học, bảo vệ môi trường: Khu nuôi khảo nghiệm có biện pháp ngăn cách với khu sản xuất giống, nuôi trồng thủy sản thương phẩm khác</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5091E96A"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08B45729"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09807699"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r>
      <w:tr w:rsidR="00C10E1C" w:rsidRPr="00382610" w14:paraId="473600E4" w14:textId="77777777" w:rsidTr="00B65272">
        <w:trPr>
          <w:trHeight w:val="20"/>
          <w:tblCellSpacing w:w="0" w:type="dxa"/>
          <w:jc w:val="center"/>
        </w:trPr>
        <w:tc>
          <w:tcPr>
            <w:tcW w:w="306"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15910EC4" w14:textId="77777777" w:rsidR="00C10E1C" w:rsidRPr="00382610" w:rsidRDefault="00C10E1C" w:rsidP="00B65272">
            <w:pPr>
              <w:spacing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4</w:t>
            </w:r>
          </w:p>
        </w:tc>
        <w:tc>
          <w:tcPr>
            <w:tcW w:w="2194" w:type="pct"/>
            <w:tcBorders>
              <w:top w:val="nil"/>
              <w:left w:val="nil"/>
              <w:bottom w:val="single" w:sz="8" w:space="0" w:color="auto"/>
              <w:right w:val="single" w:sz="8" w:space="0" w:color="auto"/>
            </w:tcBorders>
            <w:tcMar>
              <w:top w:w="0" w:type="dxa"/>
              <w:left w:w="10" w:type="dxa"/>
              <w:bottom w:w="0" w:type="dxa"/>
              <w:right w:w="10" w:type="dxa"/>
            </w:tcMar>
          </w:tcPr>
          <w:p w14:paraId="78F02D2C"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Bảo đảm an toàn sinh học, bảo vệ môi trường trong quá trình khảo nghiệm</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3101E520"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612" w:type="pct"/>
            <w:tcBorders>
              <w:top w:val="nil"/>
              <w:left w:val="nil"/>
              <w:bottom w:val="single" w:sz="8" w:space="0" w:color="auto"/>
              <w:right w:val="single" w:sz="8" w:space="0" w:color="auto"/>
            </w:tcBorders>
            <w:tcMar>
              <w:top w:w="0" w:type="dxa"/>
              <w:left w:w="10" w:type="dxa"/>
              <w:bottom w:w="0" w:type="dxa"/>
              <w:right w:w="10" w:type="dxa"/>
            </w:tcMar>
          </w:tcPr>
          <w:p w14:paraId="30BFC4EF"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tcPr>
          <w:p w14:paraId="47F2C32A" w14:textId="77777777" w:rsidR="00C10E1C" w:rsidRPr="00382610" w:rsidRDefault="00C10E1C" w:rsidP="00B65272">
            <w:pPr>
              <w:spacing w:after="40" w:line="300" w:lineRule="exact"/>
              <w:rPr>
                <w:rFonts w:ascii="Times New Roman" w:eastAsia="Times New Roman" w:hAnsi="Times New Roman" w:cs="Times New Roman"/>
                <w:color w:val="000000" w:themeColor="text1"/>
                <w:sz w:val="28"/>
                <w:szCs w:val="28"/>
              </w:rPr>
            </w:pPr>
          </w:p>
        </w:tc>
      </w:tr>
    </w:tbl>
    <w:p w14:paraId="7DCD1479"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III. Ý KIẾN CỦA ĐOÀN KIỂM TRA:</w:t>
      </w:r>
    </w:p>
    <w:p w14:paraId="3F976A81"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w:t>
      </w:r>
    </w:p>
    <w:p w14:paraId="2EDDBD24"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w:t>
      </w:r>
    </w:p>
    <w:p w14:paraId="0BADE599"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IV. Ý KIẾN CỦA ĐẠI DIỆN CƠ SỞ:</w:t>
      </w:r>
    </w:p>
    <w:p w14:paraId="294DD80E"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w:t>
      </w:r>
    </w:p>
    <w:p w14:paraId="2A6650C7"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C10E1C" w:rsidRPr="00382610" w14:paraId="6C042376" w14:textId="77777777" w:rsidTr="00B65272">
        <w:trPr>
          <w:tblCellSpacing w:w="0" w:type="dxa"/>
        </w:trPr>
        <w:tc>
          <w:tcPr>
            <w:tcW w:w="2500" w:type="pct"/>
            <w:shd w:val="clear" w:color="auto" w:fill="FFFFFF"/>
            <w:tcMar>
              <w:top w:w="0" w:type="dxa"/>
              <w:left w:w="108" w:type="dxa"/>
              <w:bottom w:w="0" w:type="dxa"/>
              <w:right w:w="108" w:type="dxa"/>
            </w:tcMar>
          </w:tcPr>
          <w:p w14:paraId="3235A4E8"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CHỦ CƠ SỞ ĐƯỢC KIỂM TRA</w:t>
            </w:r>
            <w:r w:rsidRPr="00382610">
              <w:rPr>
                <w:rFonts w:ascii="Times New Roman" w:eastAsia="Times New Roman" w:hAnsi="Times New Roman" w:cs="Times New Roman"/>
                <w:b/>
                <w:bCs/>
                <w:color w:val="000000" w:themeColor="text1"/>
                <w:sz w:val="28"/>
                <w:szCs w:val="28"/>
              </w:rPr>
              <w:br/>
            </w:r>
            <w:r w:rsidRPr="00382610">
              <w:rPr>
                <w:rFonts w:ascii="Times New Roman" w:eastAsia="Times New Roman" w:hAnsi="Times New Roman" w:cs="Times New Roman"/>
                <w:i/>
                <w:iCs/>
                <w:color w:val="000000" w:themeColor="text1"/>
                <w:sz w:val="28"/>
                <w:szCs w:val="28"/>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color w:val="000000" w:themeColor="text1"/>
                <w:sz w:val="28"/>
                <w:szCs w:val="28"/>
              </w:rPr>
              <w:br/>
            </w:r>
          </w:p>
        </w:tc>
        <w:tc>
          <w:tcPr>
            <w:tcW w:w="2500" w:type="pct"/>
            <w:shd w:val="clear" w:color="auto" w:fill="FFFFFF"/>
            <w:tcMar>
              <w:top w:w="0" w:type="dxa"/>
              <w:left w:w="108" w:type="dxa"/>
              <w:bottom w:w="0" w:type="dxa"/>
              <w:right w:w="108" w:type="dxa"/>
            </w:tcMar>
          </w:tcPr>
          <w:p w14:paraId="4F041E1D"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TRƯỞNG ĐOÀN KIỂM TRA</w:t>
            </w:r>
            <w:r w:rsidRPr="00382610">
              <w:rPr>
                <w:rFonts w:ascii="Times New Roman" w:eastAsia="Times New Roman" w:hAnsi="Times New Roman" w:cs="Times New Roman"/>
                <w:b/>
                <w:bCs/>
                <w:color w:val="000000" w:themeColor="text1"/>
                <w:sz w:val="28"/>
                <w:szCs w:val="28"/>
              </w:rPr>
              <w:br/>
            </w:r>
            <w:r w:rsidRPr="00382610">
              <w:rPr>
                <w:rFonts w:ascii="Times New Roman" w:eastAsia="Times New Roman" w:hAnsi="Times New Roman" w:cs="Times New Roman"/>
                <w:i/>
                <w:iCs/>
                <w:color w:val="000000" w:themeColor="text1"/>
                <w:sz w:val="28"/>
                <w:szCs w:val="28"/>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color w:val="000000" w:themeColor="text1"/>
                <w:sz w:val="28"/>
                <w:szCs w:val="28"/>
              </w:rPr>
              <w:br/>
            </w:r>
          </w:p>
        </w:tc>
      </w:tr>
    </w:tbl>
    <w:p w14:paraId="75D15967" w14:textId="77777777" w:rsidR="00C10E1C" w:rsidRPr="00382610" w:rsidRDefault="00C10E1C" w:rsidP="00C10E1C">
      <w:pPr>
        <w:spacing w:after="0" w:line="240" w:lineRule="auto"/>
        <w:jc w:val="center"/>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HƯỚNG DẪN</w:t>
      </w:r>
    </w:p>
    <w:p w14:paraId="7B5FC810" w14:textId="77777777" w:rsidR="00C10E1C" w:rsidRPr="00382610" w:rsidRDefault="00C10E1C" w:rsidP="00C10E1C">
      <w:pPr>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lastRenderedPageBreak/>
        <w:t>KIỂM TRA ĐIỀU KIỆN KHẢO NGHIỆM GIỐNG THỦY SẢN</w:t>
      </w:r>
    </w:p>
    <w:p w14:paraId="248B1390"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b/>
          <w:bCs/>
          <w:color w:val="000000" w:themeColor="text1"/>
          <w:sz w:val="28"/>
          <w:szCs w:val="28"/>
        </w:rPr>
      </w:pPr>
    </w:p>
    <w:p w14:paraId="067A37A2"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A. </w:t>
      </w:r>
      <w:r w:rsidRPr="00382610">
        <w:rPr>
          <w:rFonts w:ascii="Times New Roman" w:eastAsia="Times New Roman" w:hAnsi="Times New Roman" w:cs="Times New Roman"/>
          <w:b/>
          <w:bCs/>
          <w:color w:val="000000" w:themeColor="text1"/>
          <w:sz w:val="28"/>
          <w:szCs w:val="28"/>
          <w:lang w:val="en-GB"/>
        </w:rPr>
        <w:t>NGUYÊN TẮC KIỂM TRA</w:t>
      </w:r>
    </w:p>
    <w:p w14:paraId="19B4FDCC"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1. Ghi biểu mẫu kiểm tra</w:t>
      </w:r>
    </w:p>
    <w:p w14:paraId="4F793A9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Ghi đầy đủ thông tin theo quy định trong biểu mẫu.</w:t>
      </w:r>
    </w:p>
    <w:p w14:paraId="78C8ED78"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Thẩm tra, đánh giá và ghi thông tin chính xác.</w:t>
      </w:r>
    </w:p>
    <w:p w14:paraId="4F4B0D27"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Nếu sửa chữa trên nội dung đã ghi trong Biên bản, phải có chữ ký xác nhận của Trưởng đoàn kiểm tra.</w:t>
      </w:r>
    </w:p>
    <w:p w14:paraId="0D44750D"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2. Nguyên tắc đánh giá</w:t>
      </w:r>
    </w:p>
    <w:p w14:paraId="164B2C12"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Không được bổ sung hoặc bỏ bớt nội dung.</w:t>
      </w:r>
    </w:p>
    <w:p w14:paraId="5CE678CB"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Kết quả đánh giá của chỉ tiêu là “Đạt” hoặc “Không đạt”.</w:t>
      </w:r>
    </w:p>
    <w:p w14:paraId="10B4DDD0"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Dùng ký hiệu X hoặc</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đánh dấu vào các vị trí mức đánh giá đã được xác định đối với mỗi chỉ tiêu.</w:t>
      </w:r>
    </w:p>
    <w:p w14:paraId="05AE34C8"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Phải diễn giải chi tiết chỉ tiêu đạt và không đạt; mỗi chỉ tiêu không đạt phải ghi cụ thể lỗi và xác định thời hạn cơ sở phải khắc phục lỗi đó; mỗi chỉ tiêu đạt phải nêu rõ nội dung, bằng chứng đạt yêu cầu.</w:t>
      </w:r>
    </w:p>
    <w:p w14:paraId="072B835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3. Chỉ tiêu áp dụng:</w:t>
      </w:r>
    </w:p>
    <w:p w14:paraId="2B59B024"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Đánh giá tất cả các chỉ tiêu nêu trong biên bản. Trong trường hợp không đánh giá phải nêu rõ lý </w:t>
      </w:r>
      <w:r w:rsidRPr="00382610">
        <w:rPr>
          <w:rFonts w:ascii="Times New Roman" w:eastAsia="Times New Roman" w:hAnsi="Times New Roman" w:cs="Times New Roman"/>
          <w:color w:val="000000" w:themeColor="text1"/>
          <w:sz w:val="28"/>
          <w:szCs w:val="28"/>
        </w:rPr>
        <w:t>d</w:t>
      </w:r>
      <w:r w:rsidRPr="00382610">
        <w:rPr>
          <w:rFonts w:ascii="Times New Roman" w:eastAsia="Times New Roman" w:hAnsi="Times New Roman" w:cs="Times New Roman"/>
          <w:color w:val="000000" w:themeColor="text1"/>
          <w:sz w:val="28"/>
          <w:szCs w:val="28"/>
          <w:lang w:val="en-GB"/>
        </w:rPr>
        <w:t>o.</w:t>
      </w:r>
    </w:p>
    <w:p w14:paraId="2AC71644"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Trường hợp cơ sở đã được kiểm tra chứng nhận cơ sở sản xuất, ương dưỡng giống thủy sản hoặc cơ sở nuôi trồng thủy sản còn thời hạn thì không phải đánh giá lại nếu không có dấu hiệu vi phạm. Ghi cụ thể trong biên bản.</w:t>
      </w:r>
    </w:p>
    <w:p w14:paraId="32AE0998"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Trường hợp cơ sở chưa được kiểm tra chứng nhận cơ sở sản xuất, ương dưỡng giống thủy sản hoặc cơ sở nuôi trồng thủy sản. Thực hiện kiểm tra, đánh giá các điều kiện tương ứng theo hướng dẫn kiểm tra điều kiện sản xuất giống thủy sản.</w:t>
      </w:r>
    </w:p>
    <w:p w14:paraId="59B2CC5B"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color w:val="000000" w:themeColor="text1"/>
          <w:sz w:val="28"/>
          <w:szCs w:val="28"/>
        </w:rPr>
        <w:t>4.</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Ngôn ngữ sử dụng trong tài liệu phục vụ kiểm tra, đánh giá phải thể hiện bằng tiếng Việt.</w:t>
      </w:r>
    </w:p>
    <w:p w14:paraId="3B56AB7B"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B. HƯỚNG DẪN ĐÁNH GIÁ TỪNG CHỈ TIÊU</w:t>
      </w:r>
    </w:p>
    <w:p w14:paraId="06FD6128"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1. Có nhân viên kỹ thuật trình độ đại học trở lên về nuôi trồng thủy sản, bệnh học thủy sản hoặc sinh học</w:t>
      </w:r>
    </w:p>
    <w:p w14:paraId="4184FC58"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Có bằng cấp xác nhận được đào tạo về nuôi trồng thủy sản, bệnh học thủy sản, sinh học. Có hợp đồng lao động với nhân viên kỹ thuật.</w:t>
      </w:r>
    </w:p>
    <w:p w14:paraId="25D19A61"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hợp đồng lao động, hồ sơ bằng cấp, chứng chỉ liên quan, phỏng vấn về sự am hiểu hoạt động kiểm soát cho sản phẩm.</w:t>
      </w:r>
    </w:p>
    <w:p w14:paraId="751C4FFB"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2. Có cơ sở vật chất, trang thiết bị kỹ thuật phù hợp với loài thủy sản khảo nghiệm</w:t>
      </w:r>
    </w:p>
    <w:p w14:paraId="5A353ABB"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Trường hợp khảo nghiệm trong giai đoạn sản xuất, ương dưỡng giống thủy sản</w:t>
      </w:r>
    </w:p>
    <w:p w14:paraId="471AFD03" w14:textId="77777777" w:rsidR="00C10E1C" w:rsidRPr="00382610" w:rsidRDefault="00C10E1C" w:rsidP="00C10E1C">
      <w:pPr>
        <w:shd w:val="clear" w:color="auto" w:fill="FFFFFF"/>
        <w:jc w:val="both"/>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lang w:val="en-GB"/>
        </w:rPr>
        <w:t>Yêu cầu: Đáp ứng quy định tại điểm a khoản 1 Điều 24 Luật Thủy sản; Trường hợp khảo nghiệm giai đoạn sản xuất, ương dưỡng giống thủy sản phải đáp ứng quy định tại điểm a khoản 1 Điều 24 </w:t>
      </w:r>
      <w:hyperlink r:id="rId16" w:tgtFrame="_blank" w:history="1">
        <w:r w:rsidRPr="00784685">
          <w:rPr>
            <w:rFonts w:ascii="Times New Roman" w:eastAsia="Times New Roman" w:hAnsi="Times New Roman" w:cs="Times New Roman"/>
            <w:color w:val="000000" w:themeColor="text1"/>
            <w:sz w:val="28"/>
            <w:szCs w:val="28"/>
            <w:highlight w:val="yellow"/>
            <w:lang w:val="en-GB"/>
          </w:rPr>
          <w:t>Luật Thủy sản</w:t>
        </w:r>
      </w:hyperlink>
      <w:r w:rsidRPr="00784685">
        <w:rPr>
          <w:rFonts w:ascii="Times New Roman" w:eastAsia="Times New Roman" w:hAnsi="Times New Roman" w:cs="Times New Roman"/>
          <w:color w:val="000000" w:themeColor="text1"/>
          <w:sz w:val="28"/>
          <w:szCs w:val="28"/>
          <w:highlight w:val="yellow"/>
          <w:lang w:val="en-GB"/>
        </w:rPr>
        <w:t xml:space="preserve"> và khoản </w:t>
      </w:r>
      <w:r w:rsidRPr="00784685">
        <w:rPr>
          <w:rFonts w:ascii="Times New Roman" w:eastAsia="Times New Roman" w:hAnsi="Times New Roman" w:cs="Times New Roman"/>
          <w:color w:val="FF0000"/>
          <w:sz w:val="28"/>
          <w:szCs w:val="28"/>
          <w:highlight w:val="yellow"/>
          <w:lang w:val="en-GB"/>
        </w:rPr>
        <w:t xml:space="preserve">1 Điều </w:t>
      </w:r>
      <w:r>
        <w:rPr>
          <w:rFonts w:ascii="Times New Roman" w:eastAsia="Times New Roman" w:hAnsi="Times New Roman" w:cs="Times New Roman"/>
          <w:color w:val="FF0000"/>
          <w:sz w:val="28"/>
          <w:szCs w:val="28"/>
          <w:highlight w:val="yellow"/>
          <w:lang w:val="vi-VN"/>
        </w:rPr>
        <w:t>4</w:t>
      </w:r>
      <w:r w:rsidRPr="00784685">
        <w:rPr>
          <w:rFonts w:ascii="Times New Roman" w:eastAsia="Times New Roman" w:hAnsi="Times New Roman" w:cs="Times New Roman"/>
          <w:color w:val="FF0000"/>
          <w:sz w:val="28"/>
          <w:szCs w:val="28"/>
          <w:lang w:val="en-GB"/>
        </w:rPr>
        <w:t xml:space="preserve"> </w:t>
      </w:r>
      <w:r w:rsidRPr="00382610">
        <w:rPr>
          <w:rFonts w:ascii="Times New Roman" w:eastAsia="Times New Roman" w:hAnsi="Times New Roman" w:cs="Times New Roman"/>
          <w:color w:val="000000" w:themeColor="text1"/>
          <w:sz w:val="28"/>
          <w:szCs w:val="28"/>
          <w:lang w:val="en-GB"/>
        </w:rPr>
        <w:t>Nghị định này.</w:t>
      </w:r>
    </w:p>
    <w:p w14:paraId="7169373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w:t>
      </w:r>
    </w:p>
    <w:p w14:paraId="6C779AEF"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Thừa nhận kết quả đánh giá nếu cơ sở đã được chứng nhận cơ sở đủ điều kiện sản xuất, ương dưỡng giống thủy sản.</w:t>
      </w:r>
    </w:p>
    <w:p w14:paraId="437FA2F5"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Thực hiện đánh giá nếu cơ sở chưa được chứng nhận cơ sở đủ điều kiện sản xuất, ương dưỡng giống thủy sản.</w:t>
      </w:r>
    </w:p>
    <w:p w14:paraId="129B6CA5"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Trường hợp khảo nghiệm trong giai đoạn nuôi thương phẩm</w:t>
      </w:r>
    </w:p>
    <w:p w14:paraId="6FA3AF09" w14:textId="77777777" w:rsidR="00C10E1C" w:rsidRPr="00382610" w:rsidRDefault="00C10E1C" w:rsidP="00C10E1C">
      <w:pPr>
        <w:shd w:val="clear" w:color="auto" w:fill="FFFFFF"/>
        <w:jc w:val="both"/>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lang w:val="en-GB"/>
        </w:rPr>
        <w:t xml:space="preserve">Yêu cầu: Đáp ứng quy định tại điểm b khoản 1 Điều 38 Luật Thủy sản </w:t>
      </w:r>
      <w:r w:rsidRPr="00784685">
        <w:rPr>
          <w:rFonts w:ascii="Times New Roman" w:eastAsia="Times New Roman" w:hAnsi="Times New Roman" w:cs="Times New Roman"/>
          <w:color w:val="000000" w:themeColor="text1"/>
          <w:sz w:val="28"/>
          <w:szCs w:val="28"/>
          <w:highlight w:val="yellow"/>
          <w:lang w:val="en-GB"/>
        </w:rPr>
        <w:t xml:space="preserve">và Điều </w:t>
      </w:r>
      <w:r>
        <w:rPr>
          <w:rFonts w:ascii="Times New Roman" w:eastAsia="Times New Roman" w:hAnsi="Times New Roman" w:cs="Times New Roman"/>
          <w:color w:val="000000" w:themeColor="text1"/>
          <w:sz w:val="28"/>
          <w:szCs w:val="28"/>
          <w:highlight w:val="yellow"/>
          <w:lang w:val="vi-VN"/>
        </w:rPr>
        <w:t>14</w:t>
      </w:r>
      <w:r w:rsidRPr="00784685">
        <w:rPr>
          <w:rFonts w:ascii="Times New Roman" w:eastAsia="Times New Roman" w:hAnsi="Times New Roman" w:cs="Times New Roman"/>
          <w:color w:val="000000" w:themeColor="text1"/>
          <w:sz w:val="28"/>
          <w:szCs w:val="28"/>
          <w:highlight w:val="yellow"/>
          <w:lang w:val="en-GB"/>
        </w:rPr>
        <w:t xml:space="preserve"> Nghị định này</w:t>
      </w:r>
    </w:p>
    <w:p w14:paraId="757ED5D7"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w:t>
      </w:r>
    </w:p>
    <w:p w14:paraId="1DDE96C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Thừa nhận kết quả đánh giá nếu cơ sở đã được chứng nhận cơ sở đủ điều kiện nuôi trồng thủy sản.</w:t>
      </w:r>
    </w:p>
    <w:p w14:paraId="7F4A81D7"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Thực hiện đánh giá nếu cơ sở chưa được chứng nhận cơ sở đủ điều kiện nuôi trồng thủy sản.</w:t>
      </w:r>
    </w:p>
    <w:p w14:paraId="68640E7D"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3. Đáp ứng điều kiện về an toàn sinh học, bảo vệ môi trường</w:t>
      </w:r>
    </w:p>
    <w:p w14:paraId="618CB52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Khu nuôi khảo nghiệm có biện pháp ngăn cách với khu sản xuất giống, nuôi.</w:t>
      </w:r>
    </w:p>
    <w:p w14:paraId="6E0DF6D9"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kiểm tra hồ sơ</w:t>
      </w:r>
    </w:p>
    <w:p w14:paraId="28C3DBB1"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bCs/>
          <w:color w:val="000000" w:themeColor="text1"/>
          <w:sz w:val="28"/>
          <w:szCs w:val="28"/>
        </w:rPr>
        <w:t>4. Điều kiện khác theo yêu cầu nêu trong đề cương khảo nghiệm</w:t>
      </w:r>
    </w:p>
    <w:p w14:paraId="7CCFEEB0"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Ngoài các quy định tại mục 1, 2 và 3 nêu trên, nếu đề cương khảo nghiệm có yêu cầu khác, cơ sở phải đáp ứng theo đề cương khảo nghiệm.</w:t>
      </w:r>
    </w:p>
    <w:p w14:paraId="5004CA86" w14:textId="77777777" w:rsidR="00C10E1C" w:rsidRPr="00382610" w:rsidRDefault="00C10E1C" w:rsidP="00C10E1C">
      <w:pPr>
        <w:spacing w:before="160"/>
        <w:jc w:val="both"/>
        <w:rPr>
          <w:rFonts w:ascii="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Phương pháp đánh giá: Quan sát hiện trường, kiểm tra hồ sơ.</w:t>
      </w:r>
    </w:p>
    <w:p w14:paraId="62DA68CB"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rPr>
      </w:pPr>
    </w:p>
    <w:p w14:paraId="6FF32616"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rPr>
      </w:pPr>
    </w:p>
    <w:p w14:paraId="5E08FADF" w14:textId="77777777" w:rsidR="00C10E1C" w:rsidRPr="00382610" w:rsidRDefault="00C10E1C" w:rsidP="00C10E1C">
      <w:pP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lang w:val="vi-VN"/>
        </w:rPr>
        <w:br w:type="page"/>
      </w:r>
    </w:p>
    <w:p w14:paraId="198D37F9"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08.NT</w:t>
      </w:r>
    </w:p>
    <w:tbl>
      <w:tblPr>
        <w:tblW w:w="10065" w:type="dxa"/>
        <w:jc w:val="center"/>
        <w:tblLook w:val="04A0" w:firstRow="1" w:lastRow="0" w:firstColumn="1" w:lastColumn="0" w:noHBand="0" w:noVBand="1"/>
      </w:tblPr>
      <w:tblGrid>
        <w:gridCol w:w="3969"/>
        <w:gridCol w:w="6096"/>
      </w:tblGrid>
      <w:tr w:rsidR="00C10E1C" w:rsidRPr="00382610" w14:paraId="733CD62A" w14:textId="77777777" w:rsidTr="00B65272">
        <w:trPr>
          <w:trHeight w:val="1486"/>
          <w:jc w:val="center"/>
        </w:trPr>
        <w:tc>
          <w:tcPr>
            <w:tcW w:w="3969" w:type="dxa"/>
          </w:tcPr>
          <w:p w14:paraId="59A901B4" w14:textId="77777777" w:rsidR="00C10E1C" w:rsidRPr="00382610" w:rsidRDefault="00C10E1C" w:rsidP="00B65272">
            <w:pPr>
              <w:autoSpaceDE w:val="0"/>
              <w:autoSpaceDN w:val="0"/>
              <w:adjustRightInd w:val="0"/>
              <w:spacing w:before="40" w:after="40" w:line="300" w:lineRule="exact"/>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lang w:val="nl-NL"/>
              </w:rPr>
              <w:t>CƠ</w:t>
            </w:r>
            <w:r w:rsidRPr="00382610">
              <w:rPr>
                <w:rFonts w:ascii="Times New Roman" w:eastAsia="Aptos" w:hAnsi="Times New Roman" w:cs="Times New Roman"/>
                <w:color w:val="000000" w:themeColor="text1"/>
                <w:sz w:val="28"/>
                <w:szCs w:val="28"/>
                <w:lang w:val="vi-VN"/>
              </w:rPr>
              <w:t xml:space="preserve"> QUAN CẤP TRÊN</w:t>
            </w:r>
          </w:p>
          <w:p w14:paraId="43B343B6" w14:textId="77777777" w:rsidR="00C10E1C" w:rsidRPr="00382610" w:rsidRDefault="00C10E1C" w:rsidP="00B65272">
            <w:pPr>
              <w:autoSpaceDE w:val="0"/>
              <w:autoSpaceDN w:val="0"/>
              <w:adjustRightInd w:val="0"/>
              <w:spacing w:before="40" w:after="40" w:line="300" w:lineRule="exact"/>
              <w:jc w:val="center"/>
              <w:rPr>
                <w:rFonts w:ascii="Times New Roman" w:eastAsia="Aptos" w:hAnsi="Times New Roman" w:cs="Times New Roman"/>
                <w:b/>
                <w:bCs/>
                <w:color w:val="000000" w:themeColor="text1"/>
                <w:sz w:val="28"/>
                <w:szCs w:val="28"/>
                <w:vertAlign w:val="superscript"/>
                <w:lang w:val="nl-NL"/>
              </w:rPr>
            </w:pPr>
            <w:r w:rsidRPr="00382610">
              <w:rPr>
                <w:rFonts w:ascii="Times New Roman" w:eastAsia="Aptos" w:hAnsi="Times New Roman" w:cs="Times New Roman"/>
                <w:b/>
                <w:bCs/>
                <w:color w:val="000000" w:themeColor="text1"/>
                <w:sz w:val="28"/>
                <w:szCs w:val="28"/>
                <w:lang w:val="vi-VN"/>
              </w:rPr>
              <w:t xml:space="preserve">CƠ QUAN </w:t>
            </w:r>
            <w:r w:rsidRPr="00382610">
              <w:rPr>
                <w:rFonts w:ascii="Times New Roman" w:eastAsia="Aptos" w:hAnsi="Times New Roman" w:cs="Times New Roman"/>
                <w:b/>
                <w:bCs/>
                <w:color w:val="000000" w:themeColor="text1"/>
                <w:sz w:val="28"/>
                <w:szCs w:val="28"/>
              </w:rPr>
              <w:t>PHÊ DUYỆT</w:t>
            </w:r>
            <w:r w:rsidRPr="00382610">
              <w:rPr>
                <w:rFonts w:ascii="Times New Roman" w:eastAsia="Aptos" w:hAnsi="Times New Roman" w:cs="Times New Roman"/>
                <w:color w:val="000000" w:themeColor="text1"/>
                <w:sz w:val="28"/>
                <w:szCs w:val="28"/>
                <w:lang w:val="nl-NL"/>
              </w:rPr>
              <w:br/>
            </w:r>
            <w:r w:rsidRPr="00382610">
              <w:rPr>
                <w:rFonts w:ascii="Times New Roman" w:eastAsia="Aptos" w:hAnsi="Times New Roman" w:cs="Times New Roman"/>
                <w:b/>
                <w:bCs/>
                <w:color w:val="000000" w:themeColor="text1"/>
                <w:sz w:val="28"/>
                <w:szCs w:val="28"/>
                <w:vertAlign w:val="superscript"/>
                <w:lang w:val="nl-NL"/>
              </w:rPr>
              <w:t>________</w:t>
            </w:r>
          </w:p>
          <w:p w14:paraId="4F39777B" w14:textId="77777777" w:rsidR="00C10E1C" w:rsidRPr="00382610" w:rsidRDefault="00C10E1C" w:rsidP="00B65272">
            <w:pPr>
              <w:autoSpaceDE w:val="0"/>
              <w:autoSpaceDN w:val="0"/>
              <w:adjustRightInd w:val="0"/>
              <w:spacing w:before="40" w:after="40" w:line="300" w:lineRule="exact"/>
              <w:jc w:val="center"/>
              <w:rPr>
                <w:rFonts w:ascii="Times New Roman" w:eastAsia="Aptos" w:hAnsi="Times New Roman" w:cs="Times New Roman"/>
                <w:b/>
                <w:bCs/>
                <w:color w:val="000000" w:themeColor="text1"/>
                <w:sz w:val="28"/>
                <w:szCs w:val="28"/>
                <w:lang w:val="nl-NL"/>
              </w:rPr>
            </w:pPr>
            <w:proofErr w:type="gramStart"/>
            <w:r w:rsidRPr="00382610">
              <w:rPr>
                <w:rFonts w:ascii="Times New Roman" w:eastAsia="Aptos" w:hAnsi="Times New Roman" w:cs="Times New Roman"/>
                <w:bCs/>
                <w:color w:val="000000" w:themeColor="text1"/>
                <w:sz w:val="28"/>
                <w:szCs w:val="28"/>
                <w:lang w:val="nl-NL"/>
              </w:rPr>
              <w:t xml:space="preserve">Số:   </w:t>
            </w:r>
            <w:proofErr w:type="gramEnd"/>
            <w:r w:rsidRPr="00382610">
              <w:rPr>
                <w:rFonts w:ascii="Times New Roman" w:eastAsia="Aptos" w:hAnsi="Times New Roman" w:cs="Times New Roman"/>
                <w:bCs/>
                <w:color w:val="000000" w:themeColor="text1"/>
                <w:sz w:val="28"/>
                <w:szCs w:val="28"/>
                <w:lang w:val="nl-NL"/>
              </w:rPr>
              <w:t xml:space="preserve">       /QĐ</w:t>
            </w:r>
            <w:proofErr w:type="gramStart"/>
            <w:r w:rsidRPr="00382610">
              <w:rPr>
                <w:rFonts w:ascii="Times New Roman" w:eastAsia="Aptos" w:hAnsi="Times New Roman" w:cs="Times New Roman"/>
                <w:bCs/>
                <w:color w:val="000000" w:themeColor="text1"/>
                <w:sz w:val="28"/>
                <w:szCs w:val="28"/>
                <w:lang w:val="nl-NL"/>
              </w:rPr>
              <w:t>-....</w:t>
            </w:r>
            <w:proofErr w:type="gramEnd"/>
          </w:p>
        </w:tc>
        <w:tc>
          <w:tcPr>
            <w:tcW w:w="6096" w:type="dxa"/>
          </w:tcPr>
          <w:p w14:paraId="6AA985C5" w14:textId="77777777" w:rsidR="00C10E1C" w:rsidRPr="00382610" w:rsidRDefault="00C10E1C" w:rsidP="00B65272">
            <w:pPr>
              <w:autoSpaceDE w:val="0"/>
              <w:autoSpaceDN w:val="0"/>
              <w:adjustRightInd w:val="0"/>
              <w:spacing w:before="40" w:after="40" w:line="300" w:lineRule="exact"/>
              <w:jc w:val="center"/>
              <w:rPr>
                <w:rFonts w:ascii="Times New Roman" w:eastAsia="Aptos" w:hAnsi="Times New Roman" w:cs="Times New Roman"/>
                <w:b/>
                <w:bCs/>
                <w:color w:val="000000" w:themeColor="text1"/>
                <w:sz w:val="28"/>
                <w:szCs w:val="28"/>
                <w:lang w:val="nl-NL"/>
              </w:rPr>
            </w:pPr>
            <w:r w:rsidRPr="00382610">
              <w:rPr>
                <w:rFonts w:ascii="Times New Roman" w:eastAsia="Aptos" w:hAnsi="Times New Roman" w:cs="Times New Roman"/>
                <w:b/>
                <w:bCs/>
                <w:color w:val="000000" w:themeColor="text1"/>
                <w:sz w:val="28"/>
                <w:szCs w:val="28"/>
                <w:lang w:val="nl-NL"/>
              </w:rPr>
              <w:t>CỘNG HOÀ XÃ HỘI CHỦ NGHĨA VIỆT NAM</w:t>
            </w:r>
          </w:p>
          <w:p w14:paraId="047DB97A" w14:textId="77777777" w:rsidR="00C10E1C" w:rsidRPr="00382610" w:rsidRDefault="00C10E1C" w:rsidP="00B65272">
            <w:pPr>
              <w:autoSpaceDE w:val="0"/>
              <w:autoSpaceDN w:val="0"/>
              <w:adjustRightInd w:val="0"/>
              <w:spacing w:before="40" w:after="40" w:line="300" w:lineRule="exact"/>
              <w:jc w:val="center"/>
              <w:rPr>
                <w:rFonts w:ascii="Times New Roman" w:eastAsia="Aptos" w:hAnsi="Times New Roman" w:cs="Times New Roman"/>
                <w:b/>
                <w:bCs/>
                <w:color w:val="000000" w:themeColor="text1"/>
                <w:sz w:val="28"/>
                <w:szCs w:val="28"/>
                <w:lang w:val="nl-NL"/>
              </w:rPr>
            </w:pPr>
            <w:r w:rsidRPr="00382610">
              <w:rPr>
                <w:rFonts w:ascii="Times New Roman" w:eastAsia="Aptos" w:hAnsi="Times New Roman" w:cs="Times New Roman"/>
                <w:b/>
                <w:bCs/>
                <w:color w:val="000000" w:themeColor="text1"/>
                <w:sz w:val="28"/>
                <w:szCs w:val="28"/>
                <w:lang w:val="nl-NL"/>
              </w:rPr>
              <w:t>Độc lập - Tự do - Hạnh phúc</w:t>
            </w:r>
          </w:p>
          <w:p w14:paraId="664127CD" w14:textId="77777777" w:rsidR="00C10E1C" w:rsidRPr="00382610" w:rsidRDefault="00C10E1C" w:rsidP="00B65272">
            <w:pPr>
              <w:autoSpaceDE w:val="0"/>
              <w:autoSpaceDN w:val="0"/>
              <w:adjustRightInd w:val="0"/>
              <w:spacing w:before="40" w:after="40" w:line="300" w:lineRule="exact"/>
              <w:jc w:val="center"/>
              <w:rPr>
                <w:rFonts w:ascii="Times New Roman" w:eastAsia="Aptos" w:hAnsi="Times New Roman" w:cs="Times New Roman"/>
                <w:bCs/>
                <w:color w:val="000000" w:themeColor="text1"/>
                <w:sz w:val="28"/>
                <w:szCs w:val="28"/>
                <w:vertAlign w:val="superscript"/>
              </w:rPr>
            </w:pPr>
            <w:r w:rsidRPr="00382610">
              <w:rPr>
                <w:rFonts w:ascii="Times New Roman" w:eastAsia="Aptos" w:hAnsi="Times New Roman" w:cs="Times New Roman"/>
                <w:bCs/>
                <w:color w:val="000000" w:themeColor="text1"/>
                <w:sz w:val="28"/>
                <w:szCs w:val="28"/>
                <w:vertAlign w:val="superscript"/>
              </w:rPr>
              <w:t>____________________________________</w:t>
            </w:r>
          </w:p>
          <w:p w14:paraId="6CA0E34C" w14:textId="77777777" w:rsidR="00C10E1C" w:rsidRPr="00382610" w:rsidRDefault="00C10E1C" w:rsidP="00B65272">
            <w:pPr>
              <w:autoSpaceDE w:val="0"/>
              <w:autoSpaceDN w:val="0"/>
              <w:adjustRightInd w:val="0"/>
              <w:spacing w:before="40" w:after="40" w:line="300" w:lineRule="exact"/>
              <w:jc w:val="center"/>
              <w:rPr>
                <w:rFonts w:ascii="Times New Roman" w:eastAsia="Aptos" w:hAnsi="Times New Roman" w:cs="Times New Roman"/>
                <w:b/>
                <w:bCs/>
                <w:i/>
                <w:color w:val="000000" w:themeColor="text1"/>
                <w:sz w:val="28"/>
                <w:szCs w:val="28"/>
              </w:rPr>
            </w:pPr>
            <w:r w:rsidRPr="00382610">
              <w:rPr>
                <w:rFonts w:ascii="Times New Roman" w:eastAsia="Aptos" w:hAnsi="Times New Roman" w:cs="Times New Roman"/>
                <w:bCs/>
                <w:i/>
                <w:color w:val="000000" w:themeColor="text1"/>
                <w:sz w:val="28"/>
                <w:szCs w:val="28"/>
              </w:rPr>
              <w:t>………, ngày … tháng … năm ….</w:t>
            </w:r>
          </w:p>
        </w:tc>
      </w:tr>
    </w:tbl>
    <w:p w14:paraId="7FF0F753" w14:textId="77777777" w:rsidR="00C10E1C" w:rsidRPr="00382610" w:rsidRDefault="00C10E1C" w:rsidP="00C10E1C">
      <w:pPr>
        <w:spacing w:before="40" w:after="40" w:line="300" w:lineRule="exact"/>
        <w:jc w:val="center"/>
        <w:outlineLvl w:val="0"/>
        <w:rPr>
          <w:rFonts w:ascii="Times New Roman" w:eastAsia="Aptos" w:hAnsi="Times New Roman" w:cs="Times New Roman"/>
          <w:b/>
          <w:color w:val="000000" w:themeColor="text1"/>
          <w:sz w:val="28"/>
          <w:szCs w:val="28"/>
        </w:rPr>
      </w:pPr>
    </w:p>
    <w:p w14:paraId="5A4D24E9" w14:textId="77777777" w:rsidR="00C10E1C" w:rsidRPr="00382610" w:rsidRDefault="00C10E1C" w:rsidP="00C10E1C">
      <w:pPr>
        <w:spacing w:before="40" w:after="40" w:line="300" w:lineRule="exact"/>
        <w:jc w:val="center"/>
        <w:outlineLvl w:val="0"/>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QUYẾT ĐỊNH</w:t>
      </w:r>
    </w:p>
    <w:p w14:paraId="5C8DDEED" w14:textId="77777777" w:rsidR="00C10E1C" w:rsidRPr="00382610" w:rsidRDefault="00C10E1C" w:rsidP="00C10E1C">
      <w:pPr>
        <w:spacing w:before="40" w:after="40" w:line="300" w:lineRule="exact"/>
        <w:jc w:val="center"/>
        <w:outlineLvl w:val="0"/>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Phê duyệt Đề cương khảo nghiệm giống thuỷ sản</w:t>
      </w:r>
    </w:p>
    <w:p w14:paraId="49AE1399" w14:textId="77777777" w:rsidR="00C10E1C" w:rsidRPr="00382610" w:rsidRDefault="00C10E1C" w:rsidP="00C10E1C">
      <w:pPr>
        <w:spacing w:before="40" w:after="40" w:line="300" w:lineRule="exact"/>
        <w:jc w:val="center"/>
        <w:outlineLvl w:val="0"/>
        <w:rPr>
          <w:rFonts w:ascii="Times New Roman" w:eastAsia="Aptos" w:hAnsi="Times New Roman" w:cs="Times New Roman"/>
          <w:color w:val="000000" w:themeColor="text1"/>
          <w:sz w:val="28"/>
          <w:szCs w:val="28"/>
          <w:vertAlign w:val="superscript"/>
        </w:rPr>
      </w:pPr>
      <w:r w:rsidRPr="00382610">
        <w:rPr>
          <w:rFonts w:ascii="Times New Roman" w:eastAsia="Aptos" w:hAnsi="Times New Roman" w:cs="Times New Roman"/>
          <w:color w:val="000000" w:themeColor="text1"/>
          <w:sz w:val="28"/>
          <w:szCs w:val="28"/>
          <w:vertAlign w:val="superscript"/>
        </w:rPr>
        <w:t>____________</w:t>
      </w:r>
    </w:p>
    <w:p w14:paraId="3632A4D5"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p>
    <w:p w14:paraId="4FEA4776"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THỦ</w:t>
      </w:r>
      <w:r w:rsidRPr="00382610">
        <w:rPr>
          <w:rFonts w:ascii="Times New Roman" w:eastAsia="Aptos" w:hAnsi="Times New Roman" w:cs="Times New Roman"/>
          <w:b/>
          <w:color w:val="000000" w:themeColor="text1"/>
          <w:sz w:val="28"/>
          <w:szCs w:val="28"/>
          <w:lang w:val="vi-VN"/>
        </w:rPr>
        <w:t xml:space="preserve"> TRƯỞNG CƠ QUAN </w:t>
      </w:r>
      <w:r w:rsidRPr="00382610">
        <w:rPr>
          <w:rFonts w:ascii="Times New Roman" w:eastAsia="Aptos" w:hAnsi="Times New Roman" w:cs="Times New Roman"/>
          <w:b/>
          <w:color w:val="000000" w:themeColor="text1"/>
          <w:sz w:val="28"/>
          <w:szCs w:val="28"/>
        </w:rPr>
        <w:t>PHÊ DUYỆT</w:t>
      </w:r>
    </w:p>
    <w:p w14:paraId="69C449AA"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Căn cứ Luật Tổ chức chính quyền địa phương số 65/2025/QH15 ngày 19/02/2025;</w:t>
      </w:r>
    </w:p>
    <w:p w14:paraId="2A4AE9C2"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Căn cứ Quyết định số…. quy định chức năng, nhiệm vụ và cơ cấu tổ chức của cơ quan (tên cơ quan được Chủ tịch UBND tỉnh uỷ quyền thực hiện);</w:t>
      </w:r>
    </w:p>
    <w:p w14:paraId="16F679A4"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lang w:val="vi-VN"/>
        </w:rPr>
        <w:t>Căn cứ……………………………………………………………………………..;</w:t>
      </w:r>
    </w:p>
    <w:p w14:paraId="08A54AF8"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Xét đơn đăng ký khảo nghiệm giống thuỷ sản của …..;</w:t>
      </w:r>
    </w:p>
    <w:p w14:paraId="4839BD06" w14:textId="77777777" w:rsidR="00C10E1C" w:rsidRPr="00382610" w:rsidRDefault="00C10E1C" w:rsidP="00C10E1C">
      <w:pPr>
        <w:spacing w:before="40" w:after="40" w:line="300" w:lineRule="exact"/>
        <w:ind w:firstLine="567"/>
        <w:jc w:val="both"/>
        <w:rPr>
          <w:rFonts w:ascii="Times New Roman" w:eastAsia="Aptos" w:hAnsi="Times New Roman" w:cs="Times New Roman"/>
          <w:iCs/>
          <w:color w:val="000000" w:themeColor="text1"/>
          <w:sz w:val="28"/>
          <w:szCs w:val="28"/>
          <w:vertAlign w:val="superscript"/>
          <w:lang w:val="vi-VN"/>
        </w:rPr>
      </w:pPr>
      <w:r w:rsidRPr="00382610">
        <w:rPr>
          <w:rFonts w:ascii="Times New Roman" w:eastAsia="Aptos" w:hAnsi="Times New Roman" w:cs="Times New Roman"/>
          <w:i/>
          <w:color w:val="000000" w:themeColor="text1"/>
          <w:sz w:val="28"/>
          <w:szCs w:val="28"/>
          <w:lang w:val="vi-VN"/>
        </w:rPr>
        <w:t xml:space="preserve">Theo đề nghị của </w:t>
      </w:r>
      <w:r w:rsidRPr="00382610">
        <w:rPr>
          <w:rFonts w:ascii="Times New Roman" w:eastAsia="Aptos" w:hAnsi="Times New Roman" w:cs="Times New Roman"/>
          <w:color w:val="000000" w:themeColor="text1"/>
          <w:sz w:val="28"/>
          <w:szCs w:val="28"/>
          <w:lang w:val="vi-VN"/>
        </w:rPr>
        <w:t>…</w:t>
      </w:r>
    </w:p>
    <w:p w14:paraId="6A155A1B" w14:textId="77777777" w:rsidR="00C10E1C" w:rsidRPr="00382610" w:rsidRDefault="00C10E1C" w:rsidP="00C10E1C">
      <w:pPr>
        <w:spacing w:before="40" w:after="40" w:line="300" w:lineRule="exact"/>
        <w:jc w:val="center"/>
        <w:outlineLvl w:val="0"/>
        <w:rPr>
          <w:rFonts w:ascii="Times New Roman" w:eastAsia="Aptos" w:hAnsi="Times New Roman" w:cs="Times New Roman"/>
          <w:b/>
          <w:color w:val="000000" w:themeColor="text1"/>
          <w:sz w:val="28"/>
          <w:szCs w:val="28"/>
          <w:lang w:val="vi-VN"/>
        </w:rPr>
      </w:pPr>
    </w:p>
    <w:p w14:paraId="502EB039" w14:textId="77777777" w:rsidR="00C10E1C" w:rsidRPr="00382610" w:rsidRDefault="00C10E1C" w:rsidP="00C10E1C">
      <w:pPr>
        <w:spacing w:before="40" w:after="40" w:line="300" w:lineRule="exact"/>
        <w:jc w:val="center"/>
        <w:outlineLvl w:val="0"/>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QUYẾT ĐỊNH:</w:t>
      </w:r>
    </w:p>
    <w:p w14:paraId="2A2B628F" w14:textId="77777777" w:rsidR="00C10E1C" w:rsidRPr="00382610" w:rsidRDefault="00C10E1C" w:rsidP="00C10E1C">
      <w:pPr>
        <w:tabs>
          <w:tab w:val="right" w:leader="dot" w:pos="8789"/>
        </w:tabs>
        <w:spacing w:before="40" w:after="40" w:line="300" w:lineRule="exact"/>
        <w:ind w:firstLine="567"/>
        <w:jc w:val="both"/>
        <w:outlineLvl w:val="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1.</w:t>
      </w:r>
      <w:r w:rsidRPr="00382610">
        <w:rPr>
          <w:rFonts w:ascii="Times New Roman" w:eastAsia="Aptos" w:hAnsi="Times New Roman" w:cs="Times New Roman"/>
          <w:color w:val="000000" w:themeColor="text1"/>
          <w:sz w:val="28"/>
          <w:szCs w:val="28"/>
          <w:lang w:val="vi-VN"/>
        </w:rPr>
        <w:t xml:space="preserve"> Phê duyệt đề cương khảo nghiệm giống ….. (Kèm theo Đề cương khảo nghiệm). Cơ sở khảo nghiệm… và Công ty… thực hiện khảo nghiệm theo đề cương khảo nghiệm đã được phê duyệt.</w:t>
      </w:r>
    </w:p>
    <w:p w14:paraId="5D70D859" w14:textId="77777777" w:rsidR="00C10E1C" w:rsidRPr="00382610" w:rsidRDefault="00C10E1C" w:rsidP="00C10E1C">
      <w:pPr>
        <w:tabs>
          <w:tab w:val="right" w:leader="dot" w:pos="8789"/>
        </w:tabs>
        <w:spacing w:before="40" w:after="40" w:line="300" w:lineRule="exact"/>
        <w:ind w:firstLine="567"/>
        <w:jc w:val="both"/>
        <w:outlineLvl w:val="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2.</w:t>
      </w:r>
      <w:r w:rsidRPr="00382610">
        <w:rPr>
          <w:rFonts w:ascii="Times New Roman" w:eastAsia="Aptos" w:hAnsi="Times New Roman" w:cs="Times New Roman"/>
          <w:color w:val="000000" w:themeColor="text1"/>
          <w:sz w:val="28"/>
          <w:szCs w:val="28"/>
          <w:lang w:val="vi-VN"/>
        </w:rPr>
        <w:t xml:space="preserve"> Cho phép nhập khẩu giống thuỷ sản (nếu có nhập khẩu giống thuỷ sản để khảo nghiệm):</w:t>
      </w:r>
    </w:p>
    <w:p w14:paraId="4D28A459" w14:textId="77777777" w:rsidR="00C10E1C" w:rsidRPr="00382610" w:rsidRDefault="00C10E1C" w:rsidP="00C10E1C">
      <w:pPr>
        <w:tabs>
          <w:tab w:val="left" w:pos="993"/>
          <w:tab w:val="right" w:leader="dot" w:pos="8789"/>
        </w:tabs>
        <w:spacing w:before="40" w:after="40" w:line="300" w:lineRule="exact"/>
        <w:ind w:firstLine="567"/>
        <w:jc w:val="both"/>
        <w:outlineLvl w:val="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Cs/>
          <w:color w:val="000000" w:themeColor="text1"/>
          <w:sz w:val="28"/>
          <w:szCs w:val="28"/>
          <w:lang w:val="vi-VN"/>
        </w:rPr>
        <w:t xml:space="preserve">1. </w:t>
      </w:r>
      <w:r w:rsidRPr="00382610">
        <w:rPr>
          <w:rFonts w:ascii="Times New Roman" w:eastAsia="Aptos" w:hAnsi="Times New Roman" w:cs="Times New Roman"/>
          <w:color w:val="000000" w:themeColor="text1"/>
          <w:sz w:val="28"/>
          <w:szCs w:val="28"/>
          <w:lang w:val="vi-VN"/>
        </w:rPr>
        <w:t xml:space="preserve">Tên </w:t>
      </w:r>
      <w:r w:rsidRPr="00382610">
        <w:rPr>
          <w:rFonts w:ascii="Times New Roman" w:eastAsia="Aptos" w:hAnsi="Times New Roman" w:cs="Times New Roman"/>
          <w:bCs/>
          <w:color w:val="000000" w:themeColor="text1"/>
          <w:sz w:val="28"/>
          <w:szCs w:val="28"/>
          <w:lang w:val="vi-VN"/>
        </w:rPr>
        <w:t xml:space="preserve">tiếng Việt, tên tiếng Anh, tên </w:t>
      </w:r>
      <w:r w:rsidRPr="00382610">
        <w:rPr>
          <w:rFonts w:ascii="Times New Roman" w:eastAsia="Aptos" w:hAnsi="Times New Roman" w:cs="Times New Roman"/>
          <w:color w:val="000000" w:themeColor="text1"/>
          <w:sz w:val="28"/>
          <w:szCs w:val="28"/>
          <w:lang w:val="vi-VN"/>
        </w:rPr>
        <w:t>khoa học:</w:t>
      </w:r>
      <w:r w:rsidRPr="00382610">
        <w:rPr>
          <w:rFonts w:ascii="Times New Roman" w:eastAsia="Aptos" w:hAnsi="Times New Roman" w:cs="Times New Roman"/>
          <w:color w:val="000000" w:themeColor="text1"/>
          <w:sz w:val="28"/>
          <w:szCs w:val="28"/>
          <w:lang w:val="vi-VN"/>
        </w:rPr>
        <w:tab/>
      </w:r>
    </w:p>
    <w:p w14:paraId="2B35D841" w14:textId="77777777" w:rsidR="00C10E1C" w:rsidRPr="00382610" w:rsidRDefault="00C10E1C" w:rsidP="00C10E1C">
      <w:pPr>
        <w:tabs>
          <w:tab w:val="left" w:pos="993"/>
          <w:tab w:val="right" w:leader="dot" w:pos="8789"/>
        </w:tabs>
        <w:spacing w:before="40" w:after="40" w:line="300" w:lineRule="exact"/>
        <w:ind w:firstLine="567"/>
        <w:jc w:val="both"/>
        <w:outlineLvl w:val="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Cs/>
          <w:color w:val="000000" w:themeColor="text1"/>
          <w:sz w:val="28"/>
          <w:szCs w:val="28"/>
          <w:lang w:val="vi-VN"/>
        </w:rPr>
        <w:t xml:space="preserve">2. </w:t>
      </w:r>
      <w:r w:rsidRPr="00382610">
        <w:rPr>
          <w:rFonts w:ascii="Times New Roman" w:eastAsia="Aptos" w:hAnsi="Times New Roman" w:cs="Times New Roman"/>
          <w:color w:val="000000" w:themeColor="text1"/>
          <w:sz w:val="28"/>
          <w:szCs w:val="28"/>
          <w:lang w:val="vi-VN"/>
        </w:rPr>
        <w:t>Số lượng:</w:t>
      </w:r>
      <w:r w:rsidRPr="00382610">
        <w:rPr>
          <w:rFonts w:ascii="Times New Roman" w:eastAsia="Aptos" w:hAnsi="Times New Roman" w:cs="Times New Roman"/>
          <w:color w:val="000000" w:themeColor="text1"/>
          <w:sz w:val="28"/>
          <w:szCs w:val="28"/>
          <w:lang w:val="vi-VN"/>
        </w:rPr>
        <w:tab/>
      </w:r>
    </w:p>
    <w:p w14:paraId="4BB5FAFF" w14:textId="77777777" w:rsidR="00C10E1C" w:rsidRPr="00382610" w:rsidRDefault="00C10E1C" w:rsidP="00C10E1C">
      <w:pPr>
        <w:tabs>
          <w:tab w:val="left" w:pos="993"/>
          <w:tab w:val="right" w:leader="dot" w:pos="8789"/>
        </w:tabs>
        <w:spacing w:before="40" w:after="40" w:line="300" w:lineRule="exact"/>
        <w:ind w:firstLine="567"/>
        <w:jc w:val="both"/>
        <w:outlineLvl w:val="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Cs/>
          <w:color w:val="000000" w:themeColor="text1"/>
          <w:sz w:val="28"/>
          <w:szCs w:val="28"/>
          <w:lang w:val="vi-VN"/>
        </w:rPr>
        <w:t xml:space="preserve">3. </w:t>
      </w:r>
      <w:r w:rsidRPr="00382610">
        <w:rPr>
          <w:rFonts w:ascii="Times New Roman" w:eastAsia="Aptos" w:hAnsi="Times New Roman" w:cs="Times New Roman"/>
          <w:color w:val="000000" w:themeColor="text1"/>
          <w:sz w:val="28"/>
          <w:szCs w:val="28"/>
          <w:lang w:val="vi-VN"/>
        </w:rPr>
        <w:t>Kích cỡ:</w:t>
      </w:r>
      <w:r w:rsidRPr="00382610">
        <w:rPr>
          <w:rFonts w:ascii="Times New Roman" w:eastAsia="Aptos" w:hAnsi="Times New Roman" w:cs="Times New Roman"/>
          <w:color w:val="000000" w:themeColor="text1"/>
          <w:sz w:val="28"/>
          <w:szCs w:val="28"/>
          <w:lang w:val="vi-VN"/>
        </w:rPr>
        <w:tab/>
      </w:r>
    </w:p>
    <w:p w14:paraId="1F6AEA1F" w14:textId="77777777" w:rsidR="00C10E1C" w:rsidRPr="00382610" w:rsidRDefault="00C10E1C" w:rsidP="00C10E1C">
      <w:pPr>
        <w:tabs>
          <w:tab w:val="left" w:pos="993"/>
          <w:tab w:val="right" w:leader="dot" w:pos="8789"/>
        </w:tabs>
        <w:spacing w:before="40" w:after="40" w:line="300" w:lineRule="exact"/>
        <w:ind w:firstLine="567"/>
        <w:jc w:val="both"/>
        <w:outlineLvl w:val="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Cs/>
          <w:color w:val="000000" w:themeColor="text1"/>
          <w:sz w:val="28"/>
          <w:szCs w:val="28"/>
          <w:lang w:val="vi-VN"/>
        </w:rPr>
        <w:t xml:space="preserve">4. </w:t>
      </w:r>
      <w:r w:rsidRPr="00382610">
        <w:rPr>
          <w:rFonts w:ascii="Times New Roman" w:eastAsia="Aptos" w:hAnsi="Times New Roman" w:cs="Times New Roman"/>
          <w:color w:val="000000" w:themeColor="text1"/>
          <w:sz w:val="28"/>
          <w:szCs w:val="28"/>
          <w:lang w:val="vi-VN"/>
        </w:rPr>
        <w:t>Thời gian nhập khẩu:</w:t>
      </w:r>
      <w:r w:rsidRPr="00382610">
        <w:rPr>
          <w:rFonts w:ascii="Times New Roman" w:eastAsia="Aptos" w:hAnsi="Times New Roman" w:cs="Times New Roman"/>
          <w:color w:val="000000" w:themeColor="text1"/>
          <w:sz w:val="28"/>
          <w:szCs w:val="28"/>
          <w:lang w:val="vi-VN"/>
        </w:rPr>
        <w:tab/>
      </w:r>
    </w:p>
    <w:p w14:paraId="63A466CD" w14:textId="77777777" w:rsidR="00C10E1C" w:rsidRPr="00382610" w:rsidRDefault="00C10E1C" w:rsidP="00C10E1C">
      <w:pPr>
        <w:tabs>
          <w:tab w:val="left" w:pos="993"/>
          <w:tab w:val="right" w:leader="dot" w:pos="8789"/>
        </w:tabs>
        <w:spacing w:before="40" w:after="40" w:line="300" w:lineRule="exact"/>
        <w:ind w:firstLine="567"/>
        <w:jc w:val="both"/>
        <w:outlineLvl w:val="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Cs/>
          <w:color w:val="000000" w:themeColor="text1"/>
          <w:sz w:val="28"/>
          <w:szCs w:val="28"/>
          <w:lang w:val="vi-VN"/>
        </w:rPr>
        <w:t xml:space="preserve">5. </w:t>
      </w:r>
      <w:r w:rsidRPr="00382610">
        <w:rPr>
          <w:rFonts w:ascii="Times New Roman" w:eastAsia="Aptos" w:hAnsi="Times New Roman" w:cs="Times New Roman"/>
          <w:color w:val="000000" w:themeColor="text1"/>
          <w:sz w:val="28"/>
          <w:szCs w:val="28"/>
          <w:lang w:val="vi-VN"/>
        </w:rPr>
        <w:t>Cửa khẩu nhập khẩu:</w:t>
      </w:r>
      <w:r w:rsidRPr="00382610">
        <w:rPr>
          <w:rFonts w:ascii="Times New Roman" w:eastAsia="Aptos" w:hAnsi="Times New Roman" w:cs="Times New Roman"/>
          <w:color w:val="000000" w:themeColor="text1"/>
          <w:sz w:val="28"/>
          <w:szCs w:val="28"/>
          <w:lang w:val="vi-VN"/>
        </w:rPr>
        <w:tab/>
      </w:r>
    </w:p>
    <w:p w14:paraId="3508A183" w14:textId="77777777" w:rsidR="00C10E1C" w:rsidRPr="00382610" w:rsidRDefault="00C10E1C" w:rsidP="00C10E1C">
      <w:pPr>
        <w:tabs>
          <w:tab w:val="right" w:leader="dot" w:pos="8789"/>
        </w:tabs>
        <w:spacing w:before="40" w:after="40" w:line="300" w:lineRule="exact"/>
        <w:ind w:firstLine="567"/>
        <w:jc w:val="both"/>
        <w:outlineLvl w:val="0"/>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 xml:space="preserve">Điều 3. </w:t>
      </w:r>
      <w:r w:rsidRPr="00382610">
        <w:rPr>
          <w:rFonts w:ascii="Times New Roman" w:eastAsia="Aptos" w:hAnsi="Times New Roman" w:cs="Times New Roman"/>
          <w:color w:val="000000" w:themeColor="text1"/>
          <w:sz w:val="28"/>
          <w:szCs w:val="28"/>
          <w:lang w:val="vi-VN"/>
        </w:rPr>
        <w:t>Quyết định này có hiệu lực kể từ ngày ký.</w:t>
      </w:r>
    </w:p>
    <w:p w14:paraId="2728ECAB" w14:textId="77777777" w:rsidR="00C10E1C" w:rsidRPr="00382610" w:rsidRDefault="00C10E1C" w:rsidP="00C10E1C">
      <w:pPr>
        <w:spacing w:before="40" w:after="40" w:line="300" w:lineRule="exact"/>
        <w:ind w:firstLine="567"/>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 xml:space="preserve">Điều </w:t>
      </w:r>
      <w:r w:rsidRPr="00382610">
        <w:rPr>
          <w:rFonts w:ascii="Times New Roman" w:eastAsia="Aptos" w:hAnsi="Times New Roman" w:cs="Times New Roman"/>
          <w:b/>
          <w:color w:val="000000" w:themeColor="text1"/>
          <w:sz w:val="28"/>
          <w:szCs w:val="28"/>
        </w:rPr>
        <w:t>4</w:t>
      </w:r>
      <w:r w:rsidRPr="00382610">
        <w:rPr>
          <w:rFonts w:ascii="Times New Roman" w:eastAsia="Aptos" w:hAnsi="Times New Roman" w:cs="Times New Roman"/>
          <w:b/>
          <w:color w:val="000000" w:themeColor="text1"/>
          <w:sz w:val="28"/>
          <w:szCs w:val="28"/>
          <w:lang w:val="vi-VN"/>
        </w:rPr>
        <w:t>.</w:t>
      </w:r>
      <w:r w:rsidRPr="00382610">
        <w:rPr>
          <w:rFonts w:ascii="Times New Roman" w:eastAsia="Aptos" w:hAnsi="Times New Roman" w:cs="Times New Roman"/>
          <w:color w:val="000000" w:themeColor="text1"/>
          <w:sz w:val="28"/>
          <w:szCs w:val="28"/>
          <w:lang w:val="vi-VN"/>
        </w:rPr>
        <w:t xml:space="preserve"> …và Thủ trưởng các đơn vị</w:t>
      </w:r>
      <w:r w:rsidRPr="00382610">
        <w:rPr>
          <w:rFonts w:ascii="Times New Roman" w:eastAsia="Aptos" w:hAnsi="Times New Roman" w:cs="Times New Roman"/>
          <w:color w:val="000000" w:themeColor="text1"/>
          <w:sz w:val="28"/>
          <w:szCs w:val="28"/>
        </w:rPr>
        <w:t xml:space="preserve">, tổ chức, cá nhân có </w:t>
      </w:r>
      <w:r w:rsidRPr="00382610">
        <w:rPr>
          <w:rFonts w:ascii="Times New Roman" w:eastAsia="Aptos" w:hAnsi="Times New Roman" w:cs="Times New Roman"/>
          <w:color w:val="000000" w:themeColor="text1"/>
          <w:sz w:val="28"/>
          <w:szCs w:val="28"/>
          <w:lang w:val="vi-VN"/>
        </w:rPr>
        <w:t>liên quan chịu trách nhiệm thi hành Quyết định này./.</w:t>
      </w:r>
    </w:p>
    <w:p w14:paraId="680C19EF"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p>
    <w:tbl>
      <w:tblPr>
        <w:tblW w:w="5000" w:type="pct"/>
        <w:tblCellMar>
          <w:left w:w="0" w:type="dxa"/>
          <w:right w:w="0" w:type="dxa"/>
        </w:tblCellMar>
        <w:tblLook w:val="04A0" w:firstRow="1" w:lastRow="0" w:firstColumn="1" w:lastColumn="0" w:noHBand="0" w:noVBand="1"/>
      </w:tblPr>
      <w:tblGrid>
        <w:gridCol w:w="4536"/>
        <w:gridCol w:w="4536"/>
      </w:tblGrid>
      <w:tr w:rsidR="00C10E1C" w:rsidRPr="00382610" w14:paraId="0618DE3E" w14:textId="77777777" w:rsidTr="00B65272">
        <w:tc>
          <w:tcPr>
            <w:tcW w:w="2500" w:type="pct"/>
          </w:tcPr>
          <w:p w14:paraId="334BE068" w14:textId="77777777" w:rsidR="00C10E1C" w:rsidRPr="00382610" w:rsidRDefault="00C10E1C" w:rsidP="00B65272">
            <w:pPr>
              <w:spacing w:before="40" w:after="40"/>
              <w:rPr>
                <w:rFonts w:ascii="Times New Roman" w:eastAsia="Aptos" w:hAnsi="Times New Roman" w:cs="Times New Roman"/>
                <w:color w:val="000000" w:themeColor="text1"/>
                <w:sz w:val="22"/>
                <w:szCs w:val="22"/>
                <w:lang w:val="vi-VN"/>
              </w:rPr>
            </w:pPr>
            <w:r w:rsidRPr="00382610">
              <w:rPr>
                <w:rFonts w:ascii="Times New Roman" w:eastAsia="Aptos" w:hAnsi="Times New Roman" w:cs="Times New Roman"/>
                <w:b/>
                <w:i/>
                <w:color w:val="000000" w:themeColor="text1"/>
                <w:lang w:val="vi-VN"/>
              </w:rPr>
              <w:t>Nơi nhận:</w:t>
            </w:r>
            <w:r w:rsidRPr="00382610">
              <w:rPr>
                <w:rFonts w:ascii="Times New Roman" w:eastAsia="Aptos" w:hAnsi="Times New Roman" w:cs="Times New Roman"/>
                <w:color w:val="000000" w:themeColor="text1"/>
                <w:sz w:val="28"/>
                <w:szCs w:val="28"/>
                <w:lang w:val="vi-VN"/>
              </w:rPr>
              <w:br/>
            </w:r>
            <w:r w:rsidRPr="00382610">
              <w:rPr>
                <w:rFonts w:ascii="Times New Roman" w:eastAsia="Aptos" w:hAnsi="Times New Roman" w:cs="Times New Roman"/>
                <w:color w:val="000000" w:themeColor="text1"/>
                <w:sz w:val="22"/>
                <w:szCs w:val="22"/>
              </w:rPr>
              <w:t>-</w:t>
            </w:r>
            <w:r w:rsidRPr="00382610">
              <w:rPr>
                <w:rFonts w:ascii="Times New Roman" w:eastAsia="Aptos" w:hAnsi="Times New Roman" w:cs="Times New Roman"/>
                <w:color w:val="000000" w:themeColor="text1"/>
                <w:sz w:val="22"/>
                <w:szCs w:val="22"/>
                <w:lang w:val="vi-VN"/>
              </w:rPr>
              <w:t xml:space="preserve"> Như Điều </w:t>
            </w:r>
            <w:r w:rsidRPr="00382610">
              <w:rPr>
                <w:rFonts w:ascii="Times New Roman" w:eastAsia="Aptos" w:hAnsi="Times New Roman" w:cs="Times New Roman"/>
                <w:color w:val="000000" w:themeColor="text1"/>
                <w:sz w:val="22"/>
                <w:szCs w:val="22"/>
              </w:rPr>
              <w:t>4</w:t>
            </w:r>
            <w:r w:rsidRPr="00382610">
              <w:rPr>
                <w:rFonts w:ascii="Times New Roman" w:eastAsia="Aptos" w:hAnsi="Times New Roman" w:cs="Times New Roman"/>
                <w:color w:val="000000" w:themeColor="text1"/>
                <w:sz w:val="22"/>
                <w:szCs w:val="22"/>
                <w:lang w:val="vi-VN"/>
              </w:rPr>
              <w:t>;</w:t>
            </w:r>
          </w:p>
          <w:p w14:paraId="00ECD5EB" w14:textId="77777777" w:rsidR="00C10E1C" w:rsidRPr="00382610" w:rsidRDefault="00C10E1C" w:rsidP="00B65272">
            <w:pPr>
              <w:spacing w:before="40" w:after="4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2"/>
                <w:szCs w:val="22"/>
                <w:lang w:val="vi-VN"/>
              </w:rPr>
              <w:t xml:space="preserve">- </w:t>
            </w:r>
            <w:r w:rsidRPr="00382610">
              <w:rPr>
                <w:rFonts w:ascii="Times New Roman" w:eastAsia="Aptos" w:hAnsi="Times New Roman" w:cs="Times New Roman"/>
                <w:color w:val="000000" w:themeColor="text1"/>
                <w:sz w:val="22"/>
                <w:szCs w:val="22"/>
              </w:rPr>
              <w:t>Tên tổ chức, cá nhân đề nghị KN;</w:t>
            </w:r>
            <w:r w:rsidRPr="00382610">
              <w:rPr>
                <w:rFonts w:ascii="Times New Roman" w:eastAsia="Aptos" w:hAnsi="Times New Roman" w:cs="Times New Roman"/>
                <w:color w:val="000000" w:themeColor="text1"/>
                <w:sz w:val="22"/>
                <w:szCs w:val="22"/>
                <w:lang w:val="vi-VN"/>
              </w:rPr>
              <w:br/>
              <w:t>- Lưu: VT, …..</w:t>
            </w:r>
          </w:p>
        </w:tc>
        <w:tc>
          <w:tcPr>
            <w:tcW w:w="2500" w:type="pct"/>
          </w:tcPr>
          <w:p w14:paraId="18D74D93"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 xml:space="preserve">THỦ TRƯỞNG CƠ QUAN </w:t>
            </w:r>
          </w:p>
          <w:p w14:paraId="16C7B289"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 xml:space="preserve">(Chữ ký của người có thẩm quyền, </w:t>
            </w:r>
            <w:r w:rsidRPr="00382610">
              <w:rPr>
                <w:rFonts w:ascii="Times New Roman" w:eastAsia="Aptos" w:hAnsi="Times New Roman" w:cs="Times New Roman"/>
                <w:i/>
                <w:color w:val="000000" w:themeColor="text1"/>
                <w:sz w:val="28"/>
                <w:szCs w:val="28"/>
                <w:lang w:val="vi-VN"/>
              </w:rPr>
              <w:br/>
              <w:t>dấu/chữ ký số của cơ quan, tổ chức)</w:t>
            </w:r>
          </w:p>
        </w:tc>
      </w:tr>
    </w:tbl>
    <w:p w14:paraId="0312AFA8"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rPr>
      </w:pPr>
    </w:p>
    <w:p w14:paraId="7EE9618F" w14:textId="77777777" w:rsidR="00C10E1C" w:rsidRPr="00382610" w:rsidRDefault="00C10E1C" w:rsidP="00C10E1C">
      <w:pPr>
        <w:rPr>
          <w:rFonts w:ascii="Times New Roman" w:eastAsia="Times New Roman" w:hAnsi="Times New Roman" w:cs="Times New Roman"/>
          <w:b/>
          <w:bCs/>
          <w:color w:val="000000" w:themeColor="text1"/>
          <w:sz w:val="28"/>
          <w:szCs w:val="28"/>
        </w:rPr>
      </w:pPr>
      <w:r w:rsidRPr="00382610">
        <w:rPr>
          <w:rFonts w:ascii="Times New Roman" w:eastAsia="Times New Roman" w:hAnsi="Times New Roman" w:cs="Times New Roman"/>
          <w:b/>
          <w:bCs/>
          <w:color w:val="000000" w:themeColor="text1"/>
          <w:sz w:val="28"/>
          <w:szCs w:val="28"/>
        </w:rPr>
        <w:br w:type="page"/>
      </w:r>
    </w:p>
    <w:p w14:paraId="5A50A2DF"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09.NT</w:t>
      </w:r>
    </w:p>
    <w:tbl>
      <w:tblPr>
        <w:tblW w:w="5703" w:type="pct"/>
        <w:tblInd w:w="-709" w:type="dxa"/>
        <w:tblCellMar>
          <w:left w:w="0" w:type="dxa"/>
          <w:right w:w="0" w:type="dxa"/>
        </w:tblCellMar>
        <w:tblLook w:val="04A0" w:firstRow="1" w:lastRow="0" w:firstColumn="1" w:lastColumn="0" w:noHBand="0" w:noVBand="1"/>
      </w:tblPr>
      <w:tblGrid>
        <w:gridCol w:w="4253"/>
        <w:gridCol w:w="6095"/>
      </w:tblGrid>
      <w:tr w:rsidR="00C10E1C" w:rsidRPr="00382610" w14:paraId="4B2A1A9D" w14:textId="77777777" w:rsidTr="00B65272">
        <w:tc>
          <w:tcPr>
            <w:tcW w:w="2055" w:type="pct"/>
          </w:tcPr>
          <w:p w14:paraId="62853E2B"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lang w:val="af-ZA"/>
              </w:rPr>
              <w:t>CƠ</w:t>
            </w:r>
            <w:r w:rsidRPr="00382610">
              <w:rPr>
                <w:rFonts w:ascii="Times New Roman" w:eastAsia="Aptos" w:hAnsi="Times New Roman" w:cs="Times New Roman"/>
                <w:color w:val="000000" w:themeColor="text1"/>
                <w:sz w:val="28"/>
                <w:szCs w:val="28"/>
                <w:lang w:val="vi-VN"/>
              </w:rPr>
              <w:t xml:space="preserve"> QUAN CẤP TRÊN</w:t>
            </w:r>
          </w:p>
          <w:p w14:paraId="2CAEECCF"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lang w:val="af-ZA"/>
              </w:rPr>
            </w:pPr>
            <w:r w:rsidRPr="00382610">
              <w:rPr>
                <w:rFonts w:ascii="Times New Roman" w:eastAsia="Aptos" w:hAnsi="Times New Roman" w:cs="Times New Roman"/>
                <w:b/>
                <w:bCs/>
                <w:color w:val="000000" w:themeColor="text1"/>
                <w:sz w:val="28"/>
                <w:szCs w:val="28"/>
                <w:lang w:val="vi-VN"/>
              </w:rPr>
              <w:t>CƠ QUAN</w:t>
            </w:r>
            <w:r w:rsidRPr="00382610">
              <w:rPr>
                <w:rFonts w:ascii="Times New Roman" w:eastAsia="Aptos" w:hAnsi="Times New Roman" w:cs="Times New Roman"/>
                <w:b/>
                <w:bCs/>
                <w:color w:val="000000" w:themeColor="text1"/>
                <w:sz w:val="28"/>
                <w:szCs w:val="28"/>
              </w:rPr>
              <w:t xml:space="preserve"> CÔNG NHẬN</w:t>
            </w:r>
            <w:r w:rsidRPr="00382610">
              <w:rPr>
                <w:rFonts w:ascii="Times New Roman" w:eastAsia="Aptos" w:hAnsi="Times New Roman" w:cs="Times New Roman"/>
                <w:b/>
                <w:bCs/>
                <w:color w:val="000000" w:themeColor="text1"/>
                <w:sz w:val="28"/>
                <w:szCs w:val="28"/>
                <w:lang w:val="vi-VN"/>
              </w:rPr>
              <w:t xml:space="preserve"> </w:t>
            </w:r>
            <w:r w:rsidRPr="00382610">
              <w:rPr>
                <w:rFonts w:ascii="Times New Roman" w:eastAsia="Aptos" w:hAnsi="Times New Roman" w:cs="Times New Roman"/>
                <w:color w:val="000000" w:themeColor="text1"/>
                <w:sz w:val="28"/>
                <w:szCs w:val="28"/>
                <w:lang w:val="af-ZA"/>
              </w:rPr>
              <w:br/>
            </w:r>
            <w:r w:rsidRPr="00382610">
              <w:rPr>
                <w:rFonts w:ascii="Times New Roman" w:eastAsia="Aptos" w:hAnsi="Times New Roman" w:cs="Times New Roman"/>
                <w:b/>
                <w:bCs/>
                <w:color w:val="000000" w:themeColor="text1"/>
                <w:sz w:val="28"/>
                <w:szCs w:val="28"/>
                <w:vertAlign w:val="superscript"/>
                <w:lang w:val="nl-NL"/>
              </w:rPr>
              <w:t>________</w:t>
            </w:r>
          </w:p>
        </w:tc>
        <w:tc>
          <w:tcPr>
            <w:tcW w:w="2945" w:type="pct"/>
          </w:tcPr>
          <w:p w14:paraId="4DBF9E56"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lang w:val="af-ZA"/>
              </w:rPr>
            </w:pPr>
            <w:r w:rsidRPr="00382610">
              <w:rPr>
                <w:rFonts w:ascii="Times New Roman" w:eastAsia="Aptos" w:hAnsi="Times New Roman" w:cs="Times New Roman"/>
                <w:b/>
                <w:color w:val="000000" w:themeColor="text1"/>
                <w:sz w:val="28"/>
                <w:szCs w:val="28"/>
                <w:lang w:val="af-ZA"/>
              </w:rPr>
              <w:t>CỘNG HÒA XÃ HỘI CHỦ NGHĨA VIỆT NAM</w:t>
            </w:r>
            <w:r w:rsidRPr="00382610">
              <w:rPr>
                <w:rFonts w:ascii="Times New Roman" w:eastAsia="Aptos" w:hAnsi="Times New Roman" w:cs="Times New Roman"/>
                <w:b/>
                <w:color w:val="000000" w:themeColor="text1"/>
                <w:sz w:val="28"/>
                <w:szCs w:val="28"/>
                <w:lang w:val="af-ZA"/>
              </w:rPr>
              <w:br/>
              <w:t xml:space="preserve">Độc lập - Tự do - Hạnh phúc </w:t>
            </w:r>
            <w:r w:rsidRPr="00382610">
              <w:rPr>
                <w:rFonts w:ascii="Times New Roman" w:eastAsia="Aptos" w:hAnsi="Times New Roman" w:cs="Times New Roman"/>
                <w:b/>
                <w:color w:val="000000" w:themeColor="text1"/>
                <w:sz w:val="28"/>
                <w:szCs w:val="28"/>
                <w:lang w:val="af-ZA"/>
              </w:rPr>
              <w:br/>
            </w:r>
            <w:r w:rsidRPr="00382610">
              <w:rPr>
                <w:rFonts w:ascii="Times New Roman" w:eastAsia="Aptos" w:hAnsi="Times New Roman" w:cs="Times New Roman"/>
                <w:color w:val="000000" w:themeColor="text1"/>
                <w:sz w:val="28"/>
                <w:szCs w:val="28"/>
                <w:vertAlign w:val="superscript"/>
                <w:lang w:val="af-ZA"/>
              </w:rPr>
              <w:t>______________________________________</w:t>
            </w:r>
          </w:p>
        </w:tc>
      </w:tr>
      <w:tr w:rsidR="00C10E1C" w:rsidRPr="00382610" w14:paraId="2B07EC19" w14:textId="77777777" w:rsidTr="00B65272">
        <w:tc>
          <w:tcPr>
            <w:tcW w:w="2055" w:type="pct"/>
          </w:tcPr>
          <w:p w14:paraId="294BDCEB"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Số:       / QĐ-…..</w:t>
            </w:r>
          </w:p>
        </w:tc>
        <w:tc>
          <w:tcPr>
            <w:tcW w:w="2945" w:type="pct"/>
          </w:tcPr>
          <w:p w14:paraId="5E66DBB7" w14:textId="77777777" w:rsidR="00C10E1C" w:rsidRPr="00382610" w:rsidRDefault="00C10E1C" w:rsidP="00B65272">
            <w:pPr>
              <w:spacing w:before="40" w:after="40" w:line="300" w:lineRule="exact"/>
              <w:jc w:val="center"/>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 ngày … tháng … năm ….</w:t>
            </w:r>
          </w:p>
        </w:tc>
      </w:tr>
    </w:tbl>
    <w:p w14:paraId="69F95525" w14:textId="77777777" w:rsidR="00C10E1C" w:rsidRPr="00382610" w:rsidRDefault="00C10E1C" w:rsidP="00C10E1C">
      <w:pPr>
        <w:spacing w:before="40" w:after="40" w:line="300" w:lineRule="exact"/>
        <w:rPr>
          <w:rFonts w:ascii="Times New Roman" w:eastAsia="Tahoma" w:hAnsi="Times New Roman" w:cs="Times New Roman"/>
          <w:color w:val="000000" w:themeColor="text1"/>
          <w:sz w:val="28"/>
          <w:szCs w:val="28"/>
        </w:rPr>
      </w:pPr>
    </w:p>
    <w:p w14:paraId="1D445305"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QUYẾT ĐỊNH</w:t>
      </w:r>
    </w:p>
    <w:p w14:paraId="6131B3D7"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 xml:space="preserve">Về việc công nhận giống thủy sản đã khảo nghiệm </w:t>
      </w:r>
    </w:p>
    <w:p w14:paraId="4ACD34D1"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60320" behindDoc="0" locked="0" layoutInCell="1" allowOverlap="1" wp14:anchorId="4B3EA1ED" wp14:editId="3CD6E14E">
                <wp:simplePos x="0" y="0"/>
                <wp:positionH relativeFrom="column">
                  <wp:posOffset>2036445</wp:posOffset>
                </wp:positionH>
                <wp:positionV relativeFrom="paragraph">
                  <wp:posOffset>60325</wp:posOffset>
                </wp:positionV>
                <wp:extent cx="1806575" cy="0"/>
                <wp:effectExtent l="0" t="0" r="22225" b="19050"/>
                <wp:wrapNone/>
                <wp:docPr id="1810323508" name="Straight Connector 1810323508"/>
                <wp:cNvGraphicFramePr/>
                <a:graphic xmlns:a="http://schemas.openxmlformats.org/drawingml/2006/main">
                  <a:graphicData uri="http://schemas.microsoft.com/office/word/2010/wordprocessingShape">
                    <wps:wsp>
                      <wps:cNvCnPr/>
                      <wps:spPr>
                        <a:xfrm flipV="1">
                          <a:off x="0" y="0"/>
                          <a:ext cx="180657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01697A9A" id="Straight Connector 1810323508" o:spid="_x0000_s1026" style="position:absolute;flip:y;z-index:251960320;visibility:visible;mso-wrap-style:square;mso-wrap-distance-left:9pt;mso-wrap-distance-top:0;mso-wrap-distance-right:9pt;mso-wrap-distance-bottom:0;mso-position-horizontal:absolute;mso-position-horizontal-relative:text;mso-position-vertical:absolute;mso-position-vertical-relative:text" from="160.35pt,4.75pt" to="302.6pt,4.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dH1wugEAAGMDAAAOAAAAZHJzL2Uyb0RvYy54bWysU02PEzEMvSPxH6LcaaaLWqpR0z1stVwQ&#13;&#10;rMTC3ZtJZiLlS3HotP8eJ+2WAjfEHCI7jp/97Dfb+6N37KAz2hgkXy46znRQcbBhlPzb8+O7DWdY&#13;&#10;IAzgYtCSnzTy+93bN9s59fouTtENOjMCCdjPSfKplNQLgWrSHnARkw4UNDF7KOTmUQwZZkL3Ttx1&#13;&#10;3VrMMQ8pR6UR6XZ/DvJdwzdGq/LFGNSFOcmpt9LO3M6XeordFvoxQ5qsurQB/9CFBxuo6BVqDwXY&#13;&#10;j2z/gvJW5YjRlIWKXkRjrNKNA7FZdn+w+TpB0o0LDQfTdUz4/2DV58NDeMo0hjlhj+kpVxZHkz0z&#13;&#10;zqbvtNPGizplxza203Vs+liYosvlpluvPqw4U68xcYaoUClj+aijZ9WQ3NlQGUEPh09YqCw9fX1S&#13;&#10;r0N8tM61rbjAZsnX71e0NwWkDeOgkOnTIDmGkTNwI4lOldwQMTo71OyKgyd8cJkdgPZOchni/Ezt&#13;&#10;cuYACwWIQ/vq/qmD31JrO3vA6ZzcQmeZeFtIq856yTe32S7Uirqp7ULq1zCr9RKHU5uxqB5tshW9&#13;&#10;qK5K5dYn+/bf2P0EAAD//wMAUEsDBBQABgAIAAAAIQDz3WG+4QAAAAwBAAAPAAAAZHJzL2Rvd25y&#13;&#10;ZXYueG1sTE/LTsMwELwj8Q/WInGjdoNaII1TISrUG6iBInpzYxNH2OsodtqUr2fhApeRRrM7j2I5&#13;&#10;escOpo9tQAnTiQBmsA66xUbC68vj1S2wmBRq5QIaCScTYVmenxUq1+GIG3OoUsPIBGOuJNiUupzz&#13;&#10;WFvjVZyEziBpH6H3KhHtG657dSRz73gmxJx71SIlWNWZB2vqz2rwEnZPdr1Wu2E7Pr+dpl/v3FXt&#13;&#10;aivl5cW4WhDcL4AlM6a/D/jZQP2hpGL7MKCOzEm4zsQNnUq4mwEjfS5mGbD9L+dlwf+PKL8BAAD/&#13;&#10;/wMAUEsBAi0AFAAGAAgAAAAhALaDOJL+AAAA4QEAABMAAAAAAAAAAAAAAAAAAAAAAFtDb250ZW50&#13;&#10;X1R5cGVzXS54bWxQSwECLQAUAAYACAAAACEAOP0h/9YAAACUAQAACwAAAAAAAAAAAAAAAAAvAQAA&#13;&#10;X3JlbHMvLnJlbHNQSwECLQAUAAYACAAAACEAEXR9cLoBAABjAwAADgAAAAAAAAAAAAAAAAAuAgAA&#13;&#10;ZHJzL2Uyb0RvYy54bWxQSwECLQAUAAYACAAAACEA891hvuEAAAAMAQAADwAAAAAAAAAAAAAAAAAU&#13;&#10;BAAAZHJzL2Rvd25yZXYueG1sUEsFBgAAAAAEAAQA8wAAACIFAAAAAA==&#13;&#10;" strokecolor="windowText" strokeweight=".5pt">
                <v:stroke joinstyle="miter"/>
              </v:line>
            </w:pict>
          </mc:Fallback>
        </mc:AlternateContent>
      </w:r>
    </w:p>
    <w:p w14:paraId="3D701D7A"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rPr>
        <w:t>THỦ</w:t>
      </w:r>
      <w:r w:rsidRPr="00382610">
        <w:rPr>
          <w:rFonts w:ascii="Times New Roman" w:eastAsia="Aptos" w:hAnsi="Times New Roman" w:cs="Times New Roman"/>
          <w:b/>
          <w:color w:val="000000" w:themeColor="text1"/>
          <w:sz w:val="28"/>
          <w:szCs w:val="28"/>
          <w:lang w:val="vi-VN"/>
        </w:rPr>
        <w:t xml:space="preserve"> TRƯỞNG CƠ QUAN </w:t>
      </w:r>
      <w:r w:rsidRPr="00382610">
        <w:rPr>
          <w:rFonts w:ascii="Times New Roman" w:eastAsia="Aptos" w:hAnsi="Times New Roman" w:cs="Times New Roman"/>
          <w:b/>
          <w:color w:val="000000" w:themeColor="text1"/>
          <w:sz w:val="28"/>
          <w:szCs w:val="28"/>
        </w:rPr>
        <w:t>CÔNG NHẬN</w:t>
      </w:r>
    </w:p>
    <w:p w14:paraId="1127AC36"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p>
    <w:p w14:paraId="3A0653C2"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Căn cứ Luật Tổ chức chính quyền địa phương số 65/2025/QH15 ngày 19/02/2025;</w:t>
      </w:r>
    </w:p>
    <w:p w14:paraId="1FC7FF89"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Căn cứ Quyết định số…. quy định chức năng, nhiệm vụ và cơ cấu tổ chức của cơ quan (tên cơ quan được Chủ tịch UBND tỉnh uỷ quyền thực hiện);</w:t>
      </w:r>
    </w:p>
    <w:p w14:paraId="56A2FE3D"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lang w:val="vi-VN"/>
        </w:rPr>
        <w:t>Căn cứ……………………………………………………………………………..;</w:t>
      </w:r>
    </w:p>
    <w:p w14:paraId="46005156"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 xml:space="preserve">Theo đề nghị của </w:t>
      </w:r>
      <w:r w:rsidRPr="00382610">
        <w:rPr>
          <w:rFonts w:ascii="Times New Roman" w:eastAsia="Aptos" w:hAnsi="Times New Roman" w:cs="Times New Roman"/>
          <w:color w:val="000000" w:themeColor="text1"/>
          <w:sz w:val="28"/>
          <w:szCs w:val="28"/>
          <w:lang w:val="vi-VN"/>
        </w:rPr>
        <w:t>…</w:t>
      </w:r>
    </w:p>
    <w:p w14:paraId="153D2EA8"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QUYẾT ĐỊNH:</w:t>
      </w:r>
    </w:p>
    <w:p w14:paraId="67339169" w14:textId="77777777" w:rsidR="00C10E1C" w:rsidRPr="00382610" w:rsidRDefault="00C10E1C" w:rsidP="00C10E1C">
      <w:pPr>
        <w:spacing w:before="40" w:after="40" w:line="300" w:lineRule="exact"/>
        <w:ind w:firstLine="851"/>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1.</w:t>
      </w:r>
      <w:r w:rsidRPr="00382610">
        <w:rPr>
          <w:rFonts w:ascii="Times New Roman" w:eastAsia="Aptos" w:hAnsi="Times New Roman" w:cs="Times New Roman"/>
          <w:color w:val="000000" w:themeColor="text1"/>
          <w:sz w:val="28"/>
          <w:szCs w:val="28"/>
          <w:lang w:val="vi-VN"/>
        </w:rPr>
        <w:t xml:space="preserve"> Công nhận giống thủy sản có tên tại danh sách kèm theo là giống thủy sản đã khảo nghiệm và được bổ sung vào Danh mục loài thủy sản được phép kinh doanh tại Việt Nam.</w:t>
      </w:r>
    </w:p>
    <w:p w14:paraId="405E53B1" w14:textId="77777777" w:rsidR="00C10E1C" w:rsidRPr="00382610" w:rsidRDefault="00C10E1C" w:rsidP="00C10E1C">
      <w:pPr>
        <w:spacing w:before="40" w:after="40" w:line="300" w:lineRule="exact"/>
        <w:ind w:firstLine="851"/>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2.</w:t>
      </w:r>
      <w:r w:rsidRPr="00382610">
        <w:rPr>
          <w:rFonts w:ascii="Times New Roman" w:eastAsia="Aptos" w:hAnsi="Times New Roman" w:cs="Times New Roman"/>
          <w:color w:val="000000" w:themeColor="text1"/>
          <w:sz w:val="28"/>
          <w:szCs w:val="28"/>
          <w:lang w:val="vi-VN"/>
        </w:rPr>
        <w:t xml:space="preserve"> Quyết định này có hiệu lực thi hành kể từ ngày ký.</w:t>
      </w:r>
    </w:p>
    <w:p w14:paraId="7DBD9260" w14:textId="77777777" w:rsidR="00C10E1C" w:rsidRPr="00382610" w:rsidRDefault="00C10E1C" w:rsidP="00C10E1C">
      <w:pPr>
        <w:spacing w:before="40" w:after="40" w:line="300" w:lineRule="exact"/>
        <w:ind w:firstLine="851"/>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3.</w:t>
      </w:r>
      <w:r w:rsidRPr="00382610">
        <w:rPr>
          <w:rFonts w:ascii="Times New Roman" w:eastAsia="Aptos" w:hAnsi="Times New Roman" w:cs="Times New Roman"/>
          <w:color w:val="000000" w:themeColor="text1"/>
          <w:sz w:val="28"/>
          <w:szCs w:val="28"/>
          <w:lang w:val="vi-VN"/>
        </w:rPr>
        <w:t xml:space="preserve"> …và Thủ trưởng các đơn vị</w:t>
      </w:r>
      <w:r w:rsidRPr="00382610">
        <w:rPr>
          <w:rFonts w:ascii="Times New Roman" w:eastAsia="Aptos" w:hAnsi="Times New Roman" w:cs="Times New Roman"/>
          <w:color w:val="000000" w:themeColor="text1"/>
          <w:sz w:val="28"/>
          <w:szCs w:val="28"/>
        </w:rPr>
        <w:t>, tổ chức, cá nhân có</w:t>
      </w:r>
      <w:r w:rsidRPr="00382610">
        <w:rPr>
          <w:rFonts w:ascii="Times New Roman" w:eastAsia="Aptos" w:hAnsi="Times New Roman" w:cs="Times New Roman"/>
          <w:color w:val="000000" w:themeColor="text1"/>
          <w:sz w:val="28"/>
          <w:szCs w:val="28"/>
          <w:lang w:val="vi-VN"/>
        </w:rPr>
        <w:t>liên quan chịu trách nhiệm thi hành Quyết định này./.</w:t>
      </w:r>
    </w:p>
    <w:p w14:paraId="6CA56E59"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p>
    <w:tbl>
      <w:tblPr>
        <w:tblW w:w="5000" w:type="pct"/>
        <w:tblCellMar>
          <w:left w:w="0" w:type="dxa"/>
          <w:right w:w="0" w:type="dxa"/>
        </w:tblCellMar>
        <w:tblLook w:val="04A0" w:firstRow="1" w:lastRow="0" w:firstColumn="1" w:lastColumn="0" w:noHBand="0" w:noVBand="1"/>
      </w:tblPr>
      <w:tblGrid>
        <w:gridCol w:w="4536"/>
        <w:gridCol w:w="4536"/>
      </w:tblGrid>
      <w:tr w:rsidR="00C10E1C" w:rsidRPr="00382610" w14:paraId="529C0AB8" w14:textId="77777777" w:rsidTr="00B65272">
        <w:tc>
          <w:tcPr>
            <w:tcW w:w="2500" w:type="pct"/>
          </w:tcPr>
          <w:p w14:paraId="218747BE" w14:textId="77777777" w:rsidR="00C10E1C" w:rsidRPr="00382610" w:rsidRDefault="00C10E1C" w:rsidP="00B65272">
            <w:pPr>
              <w:spacing w:before="40" w:after="40"/>
              <w:rPr>
                <w:rFonts w:ascii="Times New Roman" w:eastAsia="Aptos" w:hAnsi="Times New Roman" w:cs="Times New Roman"/>
                <w:color w:val="000000" w:themeColor="text1"/>
                <w:sz w:val="22"/>
                <w:szCs w:val="22"/>
                <w:lang w:val="vi-VN"/>
              </w:rPr>
            </w:pPr>
            <w:r w:rsidRPr="00382610">
              <w:rPr>
                <w:rFonts w:ascii="Times New Roman" w:eastAsia="Aptos" w:hAnsi="Times New Roman" w:cs="Times New Roman"/>
                <w:b/>
                <w:i/>
                <w:color w:val="000000" w:themeColor="text1"/>
                <w:lang w:val="vi-VN"/>
              </w:rPr>
              <w:t>Nơi nhận:</w:t>
            </w:r>
            <w:r w:rsidRPr="00382610">
              <w:rPr>
                <w:rFonts w:ascii="Times New Roman" w:eastAsia="Aptos" w:hAnsi="Times New Roman" w:cs="Times New Roman"/>
                <w:color w:val="000000" w:themeColor="text1"/>
                <w:sz w:val="28"/>
                <w:szCs w:val="28"/>
                <w:lang w:val="vi-VN"/>
              </w:rPr>
              <w:br/>
            </w:r>
            <w:r w:rsidRPr="00382610">
              <w:rPr>
                <w:rFonts w:ascii="Times New Roman" w:eastAsia="Aptos" w:hAnsi="Times New Roman" w:cs="Times New Roman"/>
                <w:color w:val="000000" w:themeColor="text1"/>
                <w:sz w:val="22"/>
                <w:szCs w:val="22"/>
                <w:lang w:val="vi-VN"/>
              </w:rPr>
              <w:t>- Như Điều 3;</w:t>
            </w:r>
          </w:p>
          <w:p w14:paraId="5DD7FDCB" w14:textId="77777777" w:rsidR="00C10E1C" w:rsidRPr="00382610" w:rsidRDefault="00C10E1C" w:rsidP="00B65272">
            <w:pPr>
              <w:spacing w:before="40" w:after="40"/>
              <w:rPr>
                <w:rFonts w:ascii="Times New Roman" w:eastAsia="Aptos" w:hAnsi="Times New Roman" w:cs="Times New Roman"/>
                <w:color w:val="000000" w:themeColor="text1"/>
                <w:sz w:val="22"/>
                <w:szCs w:val="22"/>
                <w:lang w:val="vi-VN"/>
              </w:rPr>
            </w:pPr>
            <w:r w:rsidRPr="00382610">
              <w:rPr>
                <w:rFonts w:ascii="Times New Roman" w:eastAsia="Aptos" w:hAnsi="Times New Roman" w:cs="Times New Roman"/>
                <w:color w:val="000000" w:themeColor="text1"/>
                <w:sz w:val="22"/>
                <w:szCs w:val="22"/>
                <w:lang w:val="vi-VN"/>
              </w:rPr>
              <w:t>- Bộ Nông nghiệp và MT (để b/c);</w:t>
            </w:r>
          </w:p>
          <w:p w14:paraId="4230304F" w14:textId="77777777" w:rsidR="00C10E1C" w:rsidRPr="00382610" w:rsidRDefault="00C10E1C" w:rsidP="00B65272">
            <w:pPr>
              <w:spacing w:before="40" w:after="40"/>
              <w:rPr>
                <w:rFonts w:ascii="Times New Roman" w:eastAsia="Aptos" w:hAnsi="Times New Roman" w:cs="Times New Roman"/>
                <w:color w:val="000000" w:themeColor="text1"/>
                <w:sz w:val="22"/>
                <w:szCs w:val="22"/>
                <w:lang w:val="vi-VN"/>
              </w:rPr>
            </w:pPr>
            <w:r w:rsidRPr="00382610">
              <w:rPr>
                <w:rFonts w:ascii="Times New Roman" w:eastAsia="Aptos" w:hAnsi="Times New Roman" w:cs="Times New Roman"/>
                <w:color w:val="000000" w:themeColor="text1"/>
                <w:sz w:val="22"/>
                <w:szCs w:val="22"/>
                <w:lang w:val="vi-VN"/>
              </w:rPr>
              <w:t>- Cục Thủy sản và Kiểm ngư</w:t>
            </w:r>
            <w:r w:rsidRPr="00382610">
              <w:rPr>
                <w:rFonts w:ascii="Times New Roman" w:eastAsia="Aptos" w:hAnsi="Times New Roman" w:cs="Times New Roman"/>
                <w:color w:val="000000" w:themeColor="text1"/>
                <w:sz w:val="22"/>
                <w:szCs w:val="22"/>
              </w:rPr>
              <w:t xml:space="preserve"> (để b/c)</w:t>
            </w:r>
            <w:r w:rsidRPr="00382610">
              <w:rPr>
                <w:rFonts w:ascii="Times New Roman" w:eastAsia="Aptos" w:hAnsi="Times New Roman" w:cs="Times New Roman"/>
                <w:color w:val="000000" w:themeColor="text1"/>
                <w:sz w:val="22"/>
                <w:szCs w:val="22"/>
                <w:lang w:val="vi-VN"/>
              </w:rPr>
              <w:t>;</w:t>
            </w:r>
          </w:p>
          <w:p w14:paraId="4DBA1F30" w14:textId="77777777" w:rsidR="00C10E1C" w:rsidRPr="00382610" w:rsidRDefault="00C10E1C" w:rsidP="00B65272">
            <w:pPr>
              <w:spacing w:before="40" w:after="4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2"/>
                <w:szCs w:val="22"/>
              </w:rPr>
              <w:t>- Tên tổ chức, cá nhân đề nghị KN;</w:t>
            </w:r>
            <w:r w:rsidRPr="00382610">
              <w:rPr>
                <w:rFonts w:ascii="Times New Roman" w:eastAsia="Aptos" w:hAnsi="Times New Roman" w:cs="Times New Roman"/>
                <w:color w:val="000000" w:themeColor="text1"/>
                <w:sz w:val="22"/>
                <w:szCs w:val="22"/>
                <w:lang w:val="vi-VN"/>
              </w:rPr>
              <w:br/>
              <w:t>- Lưu: VT, …..</w:t>
            </w:r>
          </w:p>
        </w:tc>
        <w:tc>
          <w:tcPr>
            <w:tcW w:w="2500" w:type="pct"/>
          </w:tcPr>
          <w:p w14:paraId="784B6221"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 xml:space="preserve">THỦ TRƯỞNG CƠ QUAN </w:t>
            </w:r>
          </w:p>
          <w:p w14:paraId="7F008931"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 xml:space="preserve">(Chữ ký của người có thẩm quyền, </w:t>
            </w:r>
            <w:r w:rsidRPr="00382610">
              <w:rPr>
                <w:rFonts w:ascii="Times New Roman" w:eastAsia="Aptos" w:hAnsi="Times New Roman" w:cs="Times New Roman"/>
                <w:i/>
                <w:color w:val="000000" w:themeColor="text1"/>
                <w:sz w:val="28"/>
                <w:szCs w:val="28"/>
                <w:lang w:val="vi-VN"/>
              </w:rPr>
              <w:br/>
              <w:t>dấu/chữ ký số của cơ quan, tổ chức)</w:t>
            </w:r>
          </w:p>
        </w:tc>
      </w:tr>
    </w:tbl>
    <w:p w14:paraId="475420AA" w14:textId="77777777" w:rsidR="00C10E1C" w:rsidRPr="00382610" w:rsidRDefault="00C10E1C" w:rsidP="00C10E1C">
      <w:pPr>
        <w:rPr>
          <w:rFonts w:ascii="Times New Roman" w:hAnsi="Times New Roman" w:cs="Times New Roman"/>
          <w:b/>
          <w:color w:val="000000" w:themeColor="text1"/>
          <w:spacing w:val="-4"/>
          <w:sz w:val="28"/>
          <w:szCs w:val="28"/>
          <w:lang w:val="vi-VN"/>
        </w:rPr>
      </w:pPr>
    </w:p>
    <w:p w14:paraId="01760236" w14:textId="77777777" w:rsidR="00C10E1C" w:rsidRPr="00382610" w:rsidRDefault="00C10E1C" w:rsidP="00C10E1C">
      <w:pPr>
        <w:rPr>
          <w:rFonts w:ascii="Times New Roman" w:hAnsi="Times New Roman" w:cs="Times New Roman"/>
          <w:b/>
          <w:color w:val="000000" w:themeColor="text1"/>
          <w:spacing w:val="-4"/>
          <w:sz w:val="28"/>
          <w:szCs w:val="28"/>
          <w:lang w:val="vi-VN"/>
        </w:rPr>
      </w:pPr>
    </w:p>
    <w:p w14:paraId="273F8D0A"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rPr>
      </w:pPr>
    </w:p>
    <w:p w14:paraId="4C126DAF"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rPr>
      </w:pPr>
    </w:p>
    <w:p w14:paraId="7A06A8A0"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rPr>
      </w:pPr>
    </w:p>
    <w:p w14:paraId="6C8006BF"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rPr>
      </w:pPr>
    </w:p>
    <w:p w14:paraId="068FBA90"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lang w:val="vi-VN"/>
        </w:rPr>
      </w:pPr>
    </w:p>
    <w:p w14:paraId="52F4CC73" w14:textId="77777777" w:rsidR="00C10E1C" w:rsidRPr="00382610" w:rsidRDefault="00C10E1C" w:rsidP="00C10E1C">
      <w:pPr>
        <w:pStyle w:val="Caption"/>
        <w:spacing w:before="0" w:beforeAutospacing="0" w:after="0" w:afterAutospacing="0"/>
        <w:jc w:val="right"/>
        <w:rPr>
          <w:b/>
          <w:color w:val="000000" w:themeColor="text1"/>
          <w:sz w:val="28"/>
          <w:szCs w:val="28"/>
          <w:lang w:val="vi-VN"/>
        </w:rPr>
      </w:pPr>
      <w:r w:rsidRPr="00382610">
        <w:rPr>
          <w:b/>
          <w:bCs/>
          <w:color w:val="000000" w:themeColor="text1"/>
          <w:sz w:val="28"/>
          <w:szCs w:val="28"/>
        </w:rPr>
        <w:lastRenderedPageBreak/>
        <w:t xml:space="preserve">Mẫu số </w:t>
      </w:r>
      <w:proofErr w:type="gramStart"/>
      <w:r w:rsidRPr="00382610">
        <w:rPr>
          <w:b/>
          <w:bCs/>
          <w:color w:val="000000" w:themeColor="text1"/>
          <w:sz w:val="28"/>
          <w:szCs w:val="28"/>
          <w:lang w:val="vi-VN"/>
        </w:rPr>
        <w:t>10.NT</w:t>
      </w:r>
      <w:proofErr w:type="gramEnd"/>
    </w:p>
    <w:tbl>
      <w:tblPr>
        <w:tblW w:w="4938" w:type="pct"/>
        <w:tblLook w:val="01E0" w:firstRow="1" w:lastRow="1" w:firstColumn="1" w:lastColumn="1" w:noHBand="0" w:noVBand="0"/>
      </w:tblPr>
      <w:tblGrid>
        <w:gridCol w:w="2792"/>
        <w:gridCol w:w="6168"/>
      </w:tblGrid>
      <w:tr w:rsidR="00C10E1C" w:rsidRPr="00382610" w14:paraId="6D898873" w14:textId="77777777" w:rsidTr="00B65272">
        <w:tc>
          <w:tcPr>
            <w:tcW w:w="1558" w:type="pct"/>
          </w:tcPr>
          <w:p w14:paraId="14544314" w14:textId="77777777" w:rsidR="00C10E1C" w:rsidRPr="00382610" w:rsidRDefault="00C10E1C" w:rsidP="00B65272">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bCs/>
                <w:noProof/>
                <w:color w:val="000000" w:themeColor="text1"/>
                <w:sz w:val="28"/>
                <w:szCs w:val="28"/>
              </w:rPr>
              <mc:AlternateContent>
                <mc:Choice Requires="wps">
                  <w:drawing>
                    <wp:anchor distT="0" distB="0" distL="114300" distR="114300" simplePos="0" relativeHeight="251987968" behindDoc="0" locked="0" layoutInCell="1" allowOverlap="1" wp14:anchorId="1A8E4FDF" wp14:editId="609ACC04">
                      <wp:simplePos x="0" y="0"/>
                      <wp:positionH relativeFrom="column">
                        <wp:posOffset>592999</wp:posOffset>
                      </wp:positionH>
                      <wp:positionV relativeFrom="paragraph">
                        <wp:posOffset>349069</wp:posOffset>
                      </wp:positionV>
                      <wp:extent cx="391886" cy="0"/>
                      <wp:effectExtent l="0" t="0" r="14605" b="12700"/>
                      <wp:wrapNone/>
                      <wp:docPr id="118784274" name="Straight Connector 4"/>
                      <wp:cNvGraphicFramePr/>
                      <a:graphic xmlns:a="http://schemas.openxmlformats.org/drawingml/2006/main">
                        <a:graphicData uri="http://schemas.microsoft.com/office/word/2010/wordprocessingShape">
                          <wps:wsp>
                            <wps:cNvCnPr/>
                            <wps:spPr>
                              <a:xfrm>
                                <a:off x="0" y="0"/>
                                <a:ext cx="39188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54C77DD" id="Straight Connector 4" o:spid="_x0000_s1026" style="position:absolute;z-index:251987968;visibility:visible;mso-wrap-style:square;mso-wrap-distance-left:9pt;mso-wrap-distance-top:0;mso-wrap-distance-right:9pt;mso-wrap-distance-bottom:0;mso-position-horizontal:absolute;mso-position-horizontal-relative:text;mso-position-vertical:absolute;mso-position-vertical-relative:text" from="46.7pt,27.5pt" to="77.55pt,2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c/JbogEAAJgDAAAOAAAAZHJzL2Uyb0RvYy54bWysU02P0zAQvSPxHyzfqZMiLSVquoddwQXB&#13;&#10;Ctgf4HXGjYW/NDZN+u8Zu226AoQQ4jKxPfPezJuZbG9nZ9kBMJnge96uGs7AqzAYv+/549d3rzac&#13;&#10;pSz9IG3w0PMjJH67e/liO8UO1mEMdgBkROJTN8WejznHToikRnAyrUIET04d0MlMV9yLAeVE7M6K&#13;&#10;ddPciCngEDEoSIle709Ovqv8WoPKn7ROkJntOdWWq8Vqn4oVu63s9ijjaNS5DPkPVThpPCVdqO5l&#13;&#10;luw7ml+onFEYUtB5pYITQWujoGogNW3zk5ovo4xQtVBzUlzalP4frfp4uPMPSG2YYupSfMCiYtbo&#13;&#10;ypfqY3Nt1nFpFsyZKXp8/bbdbG44UxeXuOIipvwegmPl0HNrfJEhO3n4kDLlotBLSHm2nk20POs3&#13;&#10;TR2IuJZST/lo4RT2GTQzAyVvK13dErizyA6S5jt8a8s8idx6iiwQbaxdQM2fQefYAoO6OX8LXKJr&#13;&#10;xuDzAnTGB/xd1jxfStWneCr7mdZyfArDsQ6mOmj8Vdl5Vct+Pb9X+PWH2v0AAAD//wMAUEsDBBQA&#13;&#10;BgAIAAAAIQALmEpb3wAAAA0BAAAPAAAAZHJzL2Rvd25yZXYueG1sTI/BTsMwDIbvSLxDZCQuiKVj&#13;&#10;lEHXdKpAewA2Dhy9xjTVEqc0WVfenkwcxsWS/du//69cT86KkYbQeVYwn2UgiBuvO24VfOw2988g&#13;&#10;QkTWaD2Tgh8KsK6ur0ostD/xO43b2IpkwqFABSbGvpAyNIYchpnviZP25QeHMbVDK/WAp2TurHzI&#13;&#10;sifpsOP0wWBPr4aaw/boFOw+l6TNna1H/K41t4tDt1lmSt3eTG+rVOoViEhTvFzAmSHlhyoF2/sj&#13;&#10;6yCsgpfFY9pUkOeJ66zn+RzE/m8gq1L+p6h+AQAA//8DAFBLAQItABQABgAIAAAAIQC2gziS/gAA&#13;&#10;AOEBAAATAAAAAAAAAAAAAAAAAAAAAABbQ29udGVudF9UeXBlc10ueG1sUEsBAi0AFAAGAAgAAAAh&#13;&#10;ADj9If/WAAAAlAEAAAsAAAAAAAAAAAAAAAAALwEAAF9yZWxzLy5yZWxzUEsBAi0AFAAGAAgAAAAh&#13;&#10;AH1z8luiAQAAmAMAAA4AAAAAAAAAAAAAAAAALgIAAGRycy9lMm9Eb2MueG1sUEsBAi0AFAAGAAgA&#13;&#10;AAAhAAuYSlvfAAAADQEAAA8AAAAAAAAAAAAAAAAA/AMAAGRycy9kb3ducmV2LnhtbFBLBQYAAAAA&#13;&#10;BAAEAPMAAAAIBQAAAAA=&#13;&#10;" strokecolor="black [3200]" strokeweight="1pt">
                      <v:stroke joinstyle="miter"/>
                    </v:line>
                  </w:pict>
                </mc:Fallback>
              </mc:AlternateContent>
            </w:r>
            <w:r w:rsidRPr="00382610">
              <w:rPr>
                <w:rFonts w:ascii="Times New Roman" w:hAnsi="Times New Roman" w:cs="Times New Roman"/>
                <w:b/>
                <w:bCs/>
                <w:color w:val="000000" w:themeColor="text1"/>
                <w:sz w:val="28"/>
                <w:szCs w:val="28"/>
              </w:rPr>
              <w:t>TÊN CƠ SỞ</w:t>
            </w:r>
            <w:r w:rsidRPr="00382610">
              <w:rPr>
                <w:rFonts w:ascii="Times New Roman" w:hAnsi="Times New Roman" w:cs="Times New Roman"/>
                <w:b/>
                <w:color w:val="000000" w:themeColor="text1"/>
                <w:sz w:val="28"/>
                <w:szCs w:val="28"/>
              </w:rPr>
              <w:br/>
            </w:r>
          </w:p>
        </w:tc>
        <w:tc>
          <w:tcPr>
            <w:tcW w:w="3442" w:type="pct"/>
          </w:tcPr>
          <w:p w14:paraId="7F9E0DEF" w14:textId="77777777" w:rsidR="00C10E1C" w:rsidRPr="00382610" w:rsidRDefault="00C10E1C" w:rsidP="00B65272">
            <w:pPr>
              <w:spacing w:before="120"/>
              <w:jc w:val="center"/>
              <w:rPr>
                <w:rFonts w:ascii="Times New Roman" w:hAnsi="Times New Roman" w:cs="Times New Roman"/>
                <w:color w:val="000000" w:themeColor="text1"/>
                <w:sz w:val="28"/>
                <w:szCs w:val="28"/>
                <w:lang w:val="vi-VN"/>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988992" behindDoc="0" locked="0" layoutInCell="1" allowOverlap="1" wp14:anchorId="2D91A386" wp14:editId="473B1F00">
                      <wp:simplePos x="0" y="0"/>
                      <wp:positionH relativeFrom="column">
                        <wp:posOffset>855253</wp:posOffset>
                      </wp:positionH>
                      <wp:positionV relativeFrom="paragraph">
                        <wp:posOffset>545011</wp:posOffset>
                      </wp:positionV>
                      <wp:extent cx="2111829" cy="0"/>
                      <wp:effectExtent l="0" t="0" r="9525" b="12700"/>
                      <wp:wrapNone/>
                      <wp:docPr id="543315967" name="Straight Connector 5"/>
                      <wp:cNvGraphicFramePr/>
                      <a:graphic xmlns:a="http://schemas.openxmlformats.org/drawingml/2006/main">
                        <a:graphicData uri="http://schemas.microsoft.com/office/word/2010/wordprocessingShape">
                          <wps:wsp>
                            <wps:cNvCnPr/>
                            <wps:spPr>
                              <a:xfrm>
                                <a:off x="0" y="0"/>
                                <a:ext cx="2111829"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C0138A2" id="Straight Connector 5" o:spid="_x0000_s1026" style="position:absolute;z-index:251988992;visibility:visible;mso-wrap-style:square;mso-wrap-distance-left:9pt;mso-wrap-distance-top:0;mso-wrap-distance-right:9pt;mso-wrap-distance-bottom:0;mso-position-horizontal:absolute;mso-position-horizontal-relative:text;mso-position-vertical:absolute;mso-position-vertical-relative:text" from="67.35pt,42.9pt" to="233.65pt,4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4Rp7owEAAJkDAAAOAAAAZHJzL2Uyb0RvYy54bWysU02P1DAMvSPxH6LcmbQ9wFJNZw+7gguC&#13;&#10;FR8/IJs604gkjpIw7fx7nMxMZ7UghBAXN4n9nv1sd3u7OMsOEJNBP/B203AGXuFo/H7g376+e3XD&#13;&#10;WcrSj9Kih4EfIfHb3csX2zn00OGEdoTIiMSnfg4Dn3IOvRBJTeBk2mAAT06N0clM17gXY5QzsTsr&#13;&#10;uqZ5LWaMY4ioICV6vT85+a7yaw0qf9I6QWZ24FRbrjZW+1is2G1lv48yTEady5D/UIWTxlPSlepe&#13;&#10;Zsl+RPMLlTMqYkKdNwqdQK2NgqqB1LTNMzVfJhmgaqHmpLC2Kf0/WvXxcOcfIrVhDqlP4SEWFYuO&#13;&#10;rnypPrbUZh3XZsGSmaLHrm3bm+4tZ+riE1dgiCm/B3SsHAZujS86ZC8PH1KmZBR6CSnP1rOZtqd7&#13;&#10;09SJiGst9ZSPFk5hn0EzM1L2ttLVNYE7G9lB0oDH720ZKJFbT5EFoo21K6j5M+gcW2BQV+dvgWt0&#13;&#10;zYg+r0BnPMbfZc3LpVR9iqeyn2gtx0ccj3Uy1UHzr8rOu1oW7Om9wq9/1O4nAAAA//8DAFBLAwQU&#13;&#10;AAYACAAAACEAFcEvyd4AAAAOAQAADwAAAGRycy9kb3ducmV2LnhtbExPTU/DMAy9I/EfIiNxQSyF&#13;&#10;jnXqmk4VaD+AjQPHrDFNtcQpTdaVf48RB7hYevbz+6i2s3diwjH2gRQ8LDIQSG0wPXUK3g67+zWI&#13;&#10;mDQZ7QKhgi+MsK2vrypdmnChV5z2qRMsQrHUCmxKQyllbC16HRdhQOLbRxi9TgzHTppRX1jcO/mY&#13;&#10;ZSvpdU/sYPWAzxbb0/7sFRzeCzT2zjWT/mwMdfmp3xWZUrc388uGR7MBkXBOfx/w04HzQ83BjuFM&#13;&#10;JgrHOF8WTFWwfuIeTFiuihzE8Xch60r+r1F/AwAA//8DAFBLAQItABQABgAIAAAAIQC2gziS/gAA&#13;&#10;AOEBAAATAAAAAAAAAAAAAAAAAAAAAABbQ29udGVudF9UeXBlc10ueG1sUEsBAi0AFAAGAAgAAAAh&#13;&#10;ADj9If/WAAAAlAEAAAsAAAAAAAAAAAAAAAAALwEAAF9yZWxzLy5yZWxzUEsBAi0AFAAGAAgAAAAh&#13;&#10;AODhGnujAQAAmQMAAA4AAAAAAAAAAAAAAAAALgIAAGRycy9lMm9Eb2MueG1sUEsBAi0AFAAGAAgA&#13;&#10;AAAhABXBL8neAAAADgEAAA8AAAAAAAAAAAAAAAAA/QMAAGRycy9kb3ducmV2LnhtbFBLBQYAAAAA&#13;&#10;BAAEAPMAAAAIBQAAAAA=&#13;&#10;" strokecolor="black [3200]" strokeweight="1pt">
                      <v:stroke joinstyle="miter"/>
                    </v:line>
                  </w:pict>
                </mc:Fallback>
              </mc:AlternateContent>
            </w: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Độc lập - Tự do - Hạnh phúc</w:t>
            </w:r>
          </w:p>
        </w:tc>
      </w:tr>
      <w:tr w:rsidR="00C10E1C" w:rsidRPr="00382610" w14:paraId="4037B15A" w14:textId="77777777" w:rsidTr="00B65272">
        <w:tc>
          <w:tcPr>
            <w:tcW w:w="1558" w:type="pct"/>
          </w:tcPr>
          <w:p w14:paraId="5044A2EE" w14:textId="77777777" w:rsidR="00C10E1C" w:rsidRPr="00382610" w:rsidRDefault="00C10E1C" w:rsidP="00B65272">
            <w:pPr>
              <w:spacing w:before="12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Số: …..</w:t>
            </w:r>
          </w:p>
        </w:tc>
        <w:tc>
          <w:tcPr>
            <w:tcW w:w="3442" w:type="pct"/>
          </w:tcPr>
          <w:p w14:paraId="742B67BD" w14:textId="77777777" w:rsidR="00C10E1C" w:rsidRPr="00382610" w:rsidRDefault="00C10E1C" w:rsidP="00B65272">
            <w:pPr>
              <w:spacing w:before="120"/>
              <w:jc w:val="right"/>
              <w:rPr>
                <w:rFonts w:ascii="Times New Roman" w:hAnsi="Times New Roman" w:cs="Times New Roman"/>
                <w:i/>
                <w:color w:val="000000" w:themeColor="text1"/>
                <w:sz w:val="28"/>
                <w:szCs w:val="28"/>
              </w:rPr>
            </w:pPr>
          </w:p>
        </w:tc>
      </w:tr>
    </w:tbl>
    <w:p w14:paraId="339B8E8E" w14:textId="77777777" w:rsidR="00C10E1C" w:rsidRPr="00382610" w:rsidRDefault="00C10E1C" w:rsidP="00C10E1C">
      <w:pPr>
        <w:pStyle w:val="Vnbnnidung0"/>
        <w:widowControl/>
        <w:spacing w:before="120" w:after="0" w:line="240" w:lineRule="auto"/>
        <w:ind w:firstLine="0"/>
        <w:jc w:val="center"/>
        <w:rPr>
          <w:rFonts w:ascii="Times New Roman" w:hAnsi="Times New Roman" w:cs="Times New Roman"/>
          <w:b/>
          <w:color w:val="000000" w:themeColor="text1"/>
          <w:sz w:val="28"/>
          <w:szCs w:val="28"/>
        </w:rPr>
      </w:pPr>
      <w:r w:rsidRPr="00382610">
        <w:rPr>
          <w:rFonts w:ascii="Times New Roman" w:hAnsi="Times New Roman" w:cs="Times New Roman"/>
          <w:b/>
          <w:bCs/>
          <w:color w:val="000000" w:themeColor="text1"/>
          <w:sz w:val="28"/>
          <w:szCs w:val="28"/>
        </w:rPr>
        <w:t>ĐƠN ĐỀ NGHỊ</w:t>
      </w:r>
    </w:p>
    <w:p w14:paraId="71B8B4A6" w14:textId="77777777" w:rsidR="00C10E1C" w:rsidRPr="00382610" w:rsidRDefault="00C10E1C" w:rsidP="00C10E1C">
      <w:pPr>
        <w:pStyle w:val="Vnbnnidung0"/>
        <w:widowControl/>
        <w:spacing w:before="120" w:after="0" w:line="240" w:lineRule="auto"/>
        <w:ind w:firstLine="0"/>
        <w:jc w:val="center"/>
        <w:rPr>
          <w:rFonts w:ascii="Times New Roman" w:hAnsi="Times New Roman" w:cs="Times New Roman"/>
          <w:b/>
          <w:bCs/>
          <w:color w:val="000000" w:themeColor="text1"/>
          <w:sz w:val="28"/>
          <w:szCs w:val="28"/>
          <w:lang w:val="vi-VN"/>
        </w:rPr>
      </w:pPr>
      <w:r w:rsidRPr="00382610">
        <w:rPr>
          <w:rFonts w:ascii="Times New Roman" w:hAnsi="Times New Roman" w:cs="Times New Roman"/>
          <w:b/>
          <w:bCs/>
          <w:color w:val="000000" w:themeColor="text1"/>
          <w:sz w:val="28"/>
          <w:szCs w:val="28"/>
        </w:rPr>
        <w:t>Cấp, cấp lại giấy chứng nhận cơ sở đủ điều kiện sản xuất thức ăn thủy sản, sản phẩm xử lý môi trường nuôi trồng thủy sản</w:t>
      </w:r>
    </w:p>
    <w:p w14:paraId="55F7470E" w14:textId="77777777" w:rsidR="00C10E1C" w:rsidRPr="00382610" w:rsidRDefault="00C10E1C" w:rsidP="00C10E1C">
      <w:pPr>
        <w:pStyle w:val="Vnbnnidung0"/>
        <w:widowControl/>
        <w:tabs>
          <w:tab w:val="left" w:leader="dot" w:pos="3269"/>
        </w:tabs>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Kính gửi: ………………………………..</w:t>
      </w:r>
    </w:p>
    <w:p w14:paraId="0A6DBC94" w14:textId="77777777" w:rsidR="00C10E1C" w:rsidRPr="00382610" w:rsidRDefault="00C10E1C" w:rsidP="00C10E1C">
      <w:pPr>
        <w:pStyle w:val="Vnbnnidung0"/>
        <w:widowControl/>
        <w:tabs>
          <w:tab w:val="left" w:pos="871"/>
          <w:tab w:val="left" w:leader="dot" w:pos="8759"/>
        </w:tabs>
        <w:spacing w:before="120" w:after="0" w:line="240" w:lineRule="auto"/>
        <w:ind w:firstLine="0"/>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1. Tên cơ sở: ………………………………..………………………………</w:t>
      </w:r>
      <w:r w:rsidRPr="00382610">
        <w:rPr>
          <w:rFonts w:ascii="Times New Roman" w:hAnsi="Times New Roman" w:cs="Times New Roman"/>
          <w:color w:val="000000" w:themeColor="text1"/>
          <w:sz w:val="28"/>
          <w:szCs w:val="28"/>
          <w:lang w:val="vi-VN"/>
        </w:rPr>
        <w:t>…..</w:t>
      </w:r>
    </w:p>
    <w:p w14:paraId="2EE84119" w14:textId="77777777" w:rsidR="00C10E1C" w:rsidRPr="00382610" w:rsidRDefault="00C10E1C" w:rsidP="00C10E1C">
      <w:pPr>
        <w:pStyle w:val="Vnbnnidung0"/>
        <w:widowControl/>
        <w:tabs>
          <w:tab w:val="left" w:pos="796"/>
          <w:tab w:val="left" w:leader="dot" w:pos="8759"/>
        </w:tabs>
        <w:spacing w:before="120" w:after="0" w:line="240" w:lineRule="auto"/>
        <w:ind w:firstLine="0"/>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 Mã số doanh nghiệp/Mã số thuế: ……………………………………………</w:t>
      </w:r>
    </w:p>
    <w:p w14:paraId="1F1632ED" w14:textId="77777777" w:rsidR="00C10E1C" w:rsidRPr="00382610" w:rsidRDefault="00C10E1C" w:rsidP="00C10E1C">
      <w:pPr>
        <w:pStyle w:val="Vnbnnidung0"/>
        <w:widowControl/>
        <w:tabs>
          <w:tab w:val="left" w:pos="796"/>
          <w:tab w:val="left" w:leader="dot" w:pos="8759"/>
        </w:tabs>
        <w:spacing w:before="120" w:after="0" w:line="240" w:lineRule="auto"/>
        <w:ind w:firstLine="0"/>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 Địa chỉ trụ sở: …………………………………………………………………</w:t>
      </w:r>
    </w:p>
    <w:p w14:paraId="31AC7595" w14:textId="77777777" w:rsidR="00C10E1C" w:rsidRPr="00382610" w:rsidRDefault="00C10E1C" w:rsidP="00C10E1C">
      <w:pPr>
        <w:pStyle w:val="Vnbnnidung0"/>
        <w:widowControl/>
        <w:tabs>
          <w:tab w:val="left" w:pos="796"/>
          <w:tab w:val="left" w:leader="dot" w:pos="3594"/>
          <w:tab w:val="left" w:leader="dot" w:pos="6093"/>
          <w:tab w:val="left" w:leader="dot" w:pos="8759"/>
        </w:tabs>
        <w:spacing w:before="120" w:after="0" w:line="240" w:lineRule="auto"/>
        <w:ind w:firstLine="0"/>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 Số điện thoại: …………….Số Fax:…………….……..E-mail:…………………</w:t>
      </w:r>
    </w:p>
    <w:p w14:paraId="4027938B" w14:textId="77777777" w:rsidR="00C10E1C" w:rsidRPr="00382610" w:rsidRDefault="00C10E1C" w:rsidP="00C10E1C">
      <w:pPr>
        <w:pStyle w:val="Vnbnnidung0"/>
        <w:widowControl/>
        <w:tabs>
          <w:tab w:val="left" w:pos="911"/>
        </w:tabs>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2. Đề nghị </w:t>
      </w:r>
      <w:r>
        <w:rPr>
          <w:rFonts w:ascii="Times New Roman" w:hAnsi="Times New Roman" w:cs="Times New Roman"/>
          <w:color w:val="000000" w:themeColor="text1"/>
          <w:sz w:val="28"/>
          <w:szCs w:val="28"/>
        </w:rPr>
        <w:t>thẩm định</w:t>
      </w:r>
      <w:r w:rsidRPr="00382610">
        <w:rPr>
          <w:rFonts w:ascii="Times New Roman" w:hAnsi="Times New Roman" w:cs="Times New Roman"/>
          <w:color w:val="000000" w:themeColor="text1"/>
          <w:sz w:val="28"/>
          <w:szCs w:val="28"/>
        </w:rPr>
        <w:t xml:space="preserve">, thẩm định, chứng nhận cơ sở đủ điều kiện sản xuất thức ăn thủy sản, sản phẩm xử lý môi trường nuôi trồng thủy sản: </w:t>
      </w:r>
    </w:p>
    <w:p w14:paraId="49542119" w14:textId="77777777" w:rsidR="00C10E1C" w:rsidRPr="00382610" w:rsidRDefault="00C10E1C" w:rsidP="00C10E1C">
      <w:pPr>
        <w:pStyle w:val="Vnbnnidung0"/>
        <w:widowControl/>
        <w:tabs>
          <w:tab w:val="left" w:pos="911"/>
        </w:tabs>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a) Thức ăn thủy sản</w:t>
      </w:r>
    </w:p>
    <w:tbl>
      <w:tblPr>
        <w:tblOverlap w:val="neve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10" w:type="dxa"/>
          <w:right w:w="10" w:type="dxa"/>
        </w:tblCellMar>
        <w:tblLook w:val="0000" w:firstRow="0" w:lastRow="0" w:firstColumn="0" w:lastColumn="0" w:noHBand="0" w:noVBand="0"/>
      </w:tblPr>
      <w:tblGrid>
        <w:gridCol w:w="596"/>
        <w:gridCol w:w="5191"/>
        <w:gridCol w:w="1005"/>
        <w:gridCol w:w="2274"/>
      </w:tblGrid>
      <w:tr w:rsidR="00C10E1C" w:rsidRPr="00382610" w14:paraId="48F368D7" w14:textId="77777777" w:rsidTr="00B65272">
        <w:trPr>
          <w:trHeight w:val="20"/>
          <w:jc w:val="center"/>
        </w:trPr>
        <w:tc>
          <w:tcPr>
            <w:tcW w:w="329" w:type="pct"/>
            <w:vMerge w:val="restart"/>
            <w:shd w:val="clear" w:color="auto" w:fill="FFFFFF"/>
            <w:vAlign w:val="center"/>
          </w:tcPr>
          <w:p w14:paraId="3B86A19C"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TT</w:t>
            </w:r>
          </w:p>
        </w:tc>
        <w:tc>
          <w:tcPr>
            <w:tcW w:w="2863" w:type="pct"/>
            <w:vMerge w:val="restart"/>
            <w:shd w:val="clear" w:color="auto" w:fill="FFFFFF"/>
            <w:vAlign w:val="center"/>
          </w:tcPr>
          <w:p w14:paraId="36F2BC3B"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Loại sản phẩm</w:t>
            </w:r>
          </w:p>
        </w:tc>
        <w:tc>
          <w:tcPr>
            <w:tcW w:w="1808" w:type="pct"/>
            <w:gridSpan w:val="2"/>
            <w:shd w:val="clear" w:color="auto" w:fill="FFFFFF"/>
            <w:vAlign w:val="center"/>
          </w:tcPr>
          <w:p w14:paraId="192C061E"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Dạng sản phẩm, công suất thiết kế</w:t>
            </w:r>
          </w:p>
        </w:tc>
      </w:tr>
      <w:tr w:rsidR="00C10E1C" w:rsidRPr="00382610" w14:paraId="77D6364E" w14:textId="77777777" w:rsidTr="00B65272">
        <w:trPr>
          <w:trHeight w:val="20"/>
          <w:jc w:val="center"/>
        </w:trPr>
        <w:tc>
          <w:tcPr>
            <w:tcW w:w="329" w:type="pct"/>
            <w:vMerge/>
            <w:shd w:val="clear" w:color="auto" w:fill="FFFFFF"/>
            <w:vAlign w:val="center"/>
          </w:tcPr>
          <w:p w14:paraId="3D09E5EF"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2863" w:type="pct"/>
            <w:vMerge/>
            <w:shd w:val="clear" w:color="auto" w:fill="FFFFFF"/>
            <w:vAlign w:val="center"/>
          </w:tcPr>
          <w:p w14:paraId="3FC6D5E5" w14:textId="77777777" w:rsidR="00C10E1C" w:rsidRPr="00382610" w:rsidRDefault="00C10E1C" w:rsidP="00B65272">
            <w:pPr>
              <w:spacing w:before="120"/>
              <w:rPr>
                <w:rFonts w:ascii="Times New Roman" w:hAnsi="Times New Roman" w:cs="Times New Roman"/>
                <w:color w:val="000000" w:themeColor="text1"/>
                <w:sz w:val="28"/>
                <w:szCs w:val="28"/>
              </w:rPr>
            </w:pPr>
          </w:p>
        </w:tc>
        <w:tc>
          <w:tcPr>
            <w:tcW w:w="554" w:type="pct"/>
            <w:shd w:val="clear" w:color="auto" w:fill="FFFFFF"/>
            <w:vAlign w:val="center"/>
          </w:tcPr>
          <w:p w14:paraId="4A088463"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Dạng sản phẩm</w:t>
            </w:r>
          </w:p>
        </w:tc>
        <w:tc>
          <w:tcPr>
            <w:tcW w:w="1254" w:type="pct"/>
            <w:shd w:val="clear" w:color="auto" w:fill="FFFFFF"/>
            <w:vAlign w:val="center"/>
          </w:tcPr>
          <w:p w14:paraId="43CBADC5"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 xml:space="preserve">Công suất thiết kế </w:t>
            </w:r>
            <w:r w:rsidRPr="00382610">
              <w:rPr>
                <w:rFonts w:ascii="Times New Roman" w:hAnsi="Times New Roman" w:cs="Times New Roman"/>
                <w:i/>
                <w:iCs/>
                <w:color w:val="000000" w:themeColor="text1"/>
                <w:sz w:val="28"/>
                <w:szCs w:val="28"/>
              </w:rPr>
              <w:t>(tấn/năm hoặc m</w:t>
            </w:r>
            <w:r w:rsidRPr="00382610">
              <w:rPr>
                <w:rFonts w:ascii="Times New Roman" w:hAnsi="Times New Roman" w:cs="Times New Roman"/>
                <w:i/>
                <w:iCs/>
                <w:color w:val="000000" w:themeColor="text1"/>
                <w:sz w:val="28"/>
                <w:szCs w:val="28"/>
                <w:vertAlign w:val="superscript"/>
              </w:rPr>
              <w:t>3</w:t>
            </w:r>
            <w:r w:rsidRPr="00382610">
              <w:rPr>
                <w:rFonts w:ascii="Times New Roman" w:hAnsi="Times New Roman" w:cs="Times New Roman"/>
                <w:i/>
                <w:iCs/>
                <w:color w:val="000000" w:themeColor="text1"/>
                <w:sz w:val="28"/>
                <w:szCs w:val="28"/>
              </w:rPr>
              <w:t>/năm)</w:t>
            </w:r>
          </w:p>
        </w:tc>
      </w:tr>
      <w:tr w:rsidR="00C10E1C" w:rsidRPr="00382610" w14:paraId="61E1A5CB" w14:textId="77777777" w:rsidTr="00B65272">
        <w:trPr>
          <w:trHeight w:val="20"/>
          <w:jc w:val="center"/>
        </w:trPr>
        <w:tc>
          <w:tcPr>
            <w:tcW w:w="329" w:type="pct"/>
            <w:shd w:val="clear" w:color="auto" w:fill="FFFFFF"/>
          </w:tcPr>
          <w:p w14:paraId="6FEE4312"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1</w:t>
            </w:r>
          </w:p>
        </w:tc>
        <w:tc>
          <w:tcPr>
            <w:tcW w:w="2863" w:type="pct"/>
            <w:shd w:val="clear" w:color="auto" w:fill="FFFFFF"/>
          </w:tcPr>
          <w:p w14:paraId="22900998"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Thức ăn hỗn hợp</w:t>
            </w:r>
          </w:p>
        </w:tc>
        <w:tc>
          <w:tcPr>
            <w:tcW w:w="554" w:type="pct"/>
            <w:shd w:val="clear" w:color="auto" w:fill="FFFFFF"/>
          </w:tcPr>
          <w:p w14:paraId="0ACCD008"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6E558524"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38E0CD7C" w14:textId="77777777" w:rsidTr="00B65272">
        <w:trPr>
          <w:trHeight w:val="20"/>
          <w:jc w:val="center"/>
        </w:trPr>
        <w:tc>
          <w:tcPr>
            <w:tcW w:w="329" w:type="pct"/>
            <w:shd w:val="clear" w:color="auto" w:fill="FFFFFF"/>
          </w:tcPr>
          <w:p w14:paraId="28A2565B"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w:t>
            </w:r>
          </w:p>
        </w:tc>
        <w:tc>
          <w:tcPr>
            <w:tcW w:w="2863" w:type="pct"/>
            <w:shd w:val="clear" w:color="auto" w:fill="FFFFFF"/>
          </w:tcPr>
          <w:p w14:paraId="76D7B354"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Thức ăn hỗn hợp cho giáp xác</w:t>
            </w:r>
          </w:p>
        </w:tc>
        <w:tc>
          <w:tcPr>
            <w:tcW w:w="554" w:type="pct"/>
            <w:shd w:val="clear" w:color="auto" w:fill="FFFFFF"/>
          </w:tcPr>
          <w:p w14:paraId="4C07884A"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58045294"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63CD75A5" w14:textId="77777777" w:rsidTr="00B65272">
        <w:trPr>
          <w:trHeight w:val="20"/>
          <w:jc w:val="center"/>
        </w:trPr>
        <w:tc>
          <w:tcPr>
            <w:tcW w:w="329" w:type="pct"/>
            <w:shd w:val="clear" w:color="auto" w:fill="FFFFFF"/>
          </w:tcPr>
          <w:p w14:paraId="2337E018"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w:t>
            </w:r>
          </w:p>
        </w:tc>
        <w:tc>
          <w:tcPr>
            <w:tcW w:w="2863" w:type="pct"/>
            <w:shd w:val="clear" w:color="auto" w:fill="FFFFFF"/>
          </w:tcPr>
          <w:p w14:paraId="319CCE96"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Thức ăn hỗn hợp cho cá, ếch, ba ba, lươn...</w:t>
            </w:r>
          </w:p>
        </w:tc>
        <w:tc>
          <w:tcPr>
            <w:tcW w:w="554" w:type="pct"/>
            <w:shd w:val="clear" w:color="auto" w:fill="FFFFFF"/>
          </w:tcPr>
          <w:p w14:paraId="67AE3079"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208685F3"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6CCF4512" w14:textId="77777777" w:rsidTr="00B65272">
        <w:trPr>
          <w:trHeight w:val="20"/>
          <w:jc w:val="center"/>
        </w:trPr>
        <w:tc>
          <w:tcPr>
            <w:tcW w:w="329" w:type="pct"/>
            <w:shd w:val="clear" w:color="auto" w:fill="FFFFFF"/>
          </w:tcPr>
          <w:p w14:paraId="5C2727E3"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w:t>
            </w:r>
          </w:p>
        </w:tc>
        <w:tc>
          <w:tcPr>
            <w:tcW w:w="2863" w:type="pct"/>
            <w:shd w:val="clear" w:color="auto" w:fill="FFFFFF"/>
          </w:tcPr>
          <w:p w14:paraId="65320D59"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Thức ăn hỗn hợp cho động vật thủy sản làm cảnh</w:t>
            </w:r>
          </w:p>
        </w:tc>
        <w:tc>
          <w:tcPr>
            <w:tcW w:w="554" w:type="pct"/>
            <w:shd w:val="clear" w:color="auto" w:fill="FFFFFF"/>
          </w:tcPr>
          <w:p w14:paraId="4C370006"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7508C735"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1F5F37C4" w14:textId="77777777" w:rsidTr="00B65272">
        <w:trPr>
          <w:trHeight w:val="20"/>
          <w:jc w:val="center"/>
        </w:trPr>
        <w:tc>
          <w:tcPr>
            <w:tcW w:w="329" w:type="pct"/>
            <w:shd w:val="clear" w:color="auto" w:fill="FFFFFF"/>
          </w:tcPr>
          <w:p w14:paraId="6699B74D"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w:t>
            </w:r>
          </w:p>
        </w:tc>
        <w:tc>
          <w:tcPr>
            <w:tcW w:w="2863" w:type="pct"/>
            <w:shd w:val="clear" w:color="auto" w:fill="FFFFFF"/>
          </w:tcPr>
          <w:p w14:paraId="3219F73D"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Thức ăn hỗn hợp khác </w:t>
            </w:r>
            <w:r w:rsidRPr="00382610">
              <w:rPr>
                <w:rFonts w:ascii="Times New Roman" w:hAnsi="Times New Roman" w:cs="Times New Roman"/>
                <w:i/>
                <w:iCs/>
                <w:color w:val="000000" w:themeColor="text1"/>
                <w:sz w:val="28"/>
                <w:szCs w:val="28"/>
              </w:rPr>
              <w:t>(thức ăn cho con giống và ấu trùng động vật thủy sản, thức ăn nuôi vỗ thủy sản bố mẹ, mồi câu...)</w:t>
            </w:r>
          </w:p>
        </w:tc>
        <w:tc>
          <w:tcPr>
            <w:tcW w:w="554" w:type="pct"/>
            <w:shd w:val="clear" w:color="auto" w:fill="FFFFFF"/>
          </w:tcPr>
          <w:p w14:paraId="292EB913"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007EE68C"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2B2E1E7E" w14:textId="77777777" w:rsidTr="00B65272">
        <w:trPr>
          <w:trHeight w:val="20"/>
          <w:jc w:val="center"/>
        </w:trPr>
        <w:tc>
          <w:tcPr>
            <w:tcW w:w="329" w:type="pct"/>
            <w:shd w:val="clear" w:color="auto" w:fill="FFFFFF"/>
          </w:tcPr>
          <w:p w14:paraId="22EB28CE"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2</w:t>
            </w:r>
          </w:p>
        </w:tc>
        <w:tc>
          <w:tcPr>
            <w:tcW w:w="2863" w:type="pct"/>
            <w:shd w:val="clear" w:color="auto" w:fill="FFFFFF"/>
          </w:tcPr>
          <w:p w14:paraId="32893A92"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Thức ăn bổ sung (chất bổ sung)</w:t>
            </w:r>
          </w:p>
        </w:tc>
        <w:tc>
          <w:tcPr>
            <w:tcW w:w="554" w:type="pct"/>
            <w:shd w:val="clear" w:color="auto" w:fill="FFFFFF"/>
          </w:tcPr>
          <w:p w14:paraId="5598B90F"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5F00579E"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56B36227" w14:textId="77777777" w:rsidTr="00B65272">
        <w:trPr>
          <w:trHeight w:val="20"/>
          <w:jc w:val="center"/>
        </w:trPr>
        <w:tc>
          <w:tcPr>
            <w:tcW w:w="329" w:type="pct"/>
            <w:shd w:val="clear" w:color="auto" w:fill="FFFFFF"/>
          </w:tcPr>
          <w:p w14:paraId="2354964D"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w:t>
            </w:r>
          </w:p>
        </w:tc>
        <w:tc>
          <w:tcPr>
            <w:tcW w:w="2863" w:type="pct"/>
            <w:shd w:val="clear" w:color="auto" w:fill="FFFFFF"/>
          </w:tcPr>
          <w:p w14:paraId="7F16C93B"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Chế phẩm sinh học, vi sinh vật</w:t>
            </w:r>
          </w:p>
        </w:tc>
        <w:tc>
          <w:tcPr>
            <w:tcW w:w="554" w:type="pct"/>
            <w:shd w:val="clear" w:color="auto" w:fill="FFFFFF"/>
          </w:tcPr>
          <w:p w14:paraId="2832E4A8"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437ABD0D"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243FDA8D" w14:textId="77777777" w:rsidTr="00B65272">
        <w:trPr>
          <w:trHeight w:val="20"/>
          <w:jc w:val="center"/>
        </w:trPr>
        <w:tc>
          <w:tcPr>
            <w:tcW w:w="329" w:type="pct"/>
            <w:shd w:val="clear" w:color="auto" w:fill="FFFFFF"/>
          </w:tcPr>
          <w:p w14:paraId="3AC9687B"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lastRenderedPageBreak/>
              <w:t>-</w:t>
            </w:r>
          </w:p>
        </w:tc>
        <w:tc>
          <w:tcPr>
            <w:tcW w:w="2863" w:type="pct"/>
            <w:shd w:val="clear" w:color="auto" w:fill="FFFFFF"/>
          </w:tcPr>
          <w:p w14:paraId="5BBA0941"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Hỗn hợp khoáng, vitamin,...</w:t>
            </w:r>
          </w:p>
        </w:tc>
        <w:tc>
          <w:tcPr>
            <w:tcW w:w="554" w:type="pct"/>
            <w:shd w:val="clear" w:color="auto" w:fill="FFFFFF"/>
          </w:tcPr>
          <w:p w14:paraId="0B01E2E6"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626A54B0"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5963264F" w14:textId="77777777" w:rsidTr="00B65272">
        <w:trPr>
          <w:trHeight w:val="20"/>
          <w:jc w:val="center"/>
        </w:trPr>
        <w:tc>
          <w:tcPr>
            <w:tcW w:w="329" w:type="pct"/>
            <w:shd w:val="clear" w:color="auto" w:fill="FFFFFF"/>
          </w:tcPr>
          <w:p w14:paraId="40B01B4E"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w:t>
            </w:r>
          </w:p>
        </w:tc>
        <w:tc>
          <w:tcPr>
            <w:tcW w:w="2863" w:type="pct"/>
            <w:shd w:val="clear" w:color="auto" w:fill="FFFFFF"/>
          </w:tcPr>
          <w:p w14:paraId="3F144F23"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Thức ăn bổ sung khác</w:t>
            </w:r>
          </w:p>
        </w:tc>
        <w:tc>
          <w:tcPr>
            <w:tcW w:w="554" w:type="pct"/>
            <w:shd w:val="clear" w:color="auto" w:fill="FFFFFF"/>
          </w:tcPr>
          <w:p w14:paraId="092CB65A"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135C5CDC"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781988D0" w14:textId="77777777" w:rsidTr="00B65272">
        <w:trPr>
          <w:trHeight w:val="20"/>
          <w:jc w:val="center"/>
        </w:trPr>
        <w:tc>
          <w:tcPr>
            <w:tcW w:w="329" w:type="pct"/>
            <w:shd w:val="clear" w:color="auto" w:fill="FFFFFF"/>
          </w:tcPr>
          <w:p w14:paraId="4BC17BFE"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3</w:t>
            </w:r>
          </w:p>
        </w:tc>
        <w:tc>
          <w:tcPr>
            <w:tcW w:w="2863" w:type="pct"/>
            <w:shd w:val="clear" w:color="auto" w:fill="FFFFFF"/>
          </w:tcPr>
          <w:p w14:paraId="58BE8A33"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Thức ăn tươi, sống</w:t>
            </w:r>
          </w:p>
        </w:tc>
        <w:tc>
          <w:tcPr>
            <w:tcW w:w="554" w:type="pct"/>
            <w:shd w:val="clear" w:color="auto" w:fill="FFFFFF"/>
          </w:tcPr>
          <w:p w14:paraId="20C8B8F2"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4F6BDD67"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5CF7E5E5" w14:textId="77777777" w:rsidTr="00B65272">
        <w:trPr>
          <w:trHeight w:val="20"/>
          <w:jc w:val="center"/>
        </w:trPr>
        <w:tc>
          <w:tcPr>
            <w:tcW w:w="329" w:type="pct"/>
            <w:shd w:val="clear" w:color="auto" w:fill="FFFFFF"/>
          </w:tcPr>
          <w:p w14:paraId="06A28FF3"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4</w:t>
            </w:r>
          </w:p>
        </w:tc>
        <w:tc>
          <w:tcPr>
            <w:tcW w:w="2863" w:type="pct"/>
            <w:shd w:val="clear" w:color="auto" w:fill="FFFFFF"/>
          </w:tcPr>
          <w:p w14:paraId="2578FE79"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Nguyên liệu </w:t>
            </w:r>
            <w:r w:rsidRPr="00382610">
              <w:rPr>
                <w:rFonts w:ascii="Times New Roman" w:hAnsi="Times New Roman" w:cs="Times New Roman"/>
                <w:i/>
                <w:iCs/>
                <w:color w:val="000000" w:themeColor="text1"/>
                <w:sz w:val="28"/>
                <w:szCs w:val="28"/>
              </w:rPr>
              <w:t>(nêu cụ thể loại nguyên liệu)</w:t>
            </w:r>
          </w:p>
        </w:tc>
        <w:tc>
          <w:tcPr>
            <w:tcW w:w="554" w:type="pct"/>
            <w:shd w:val="clear" w:color="auto" w:fill="FFFFFF"/>
          </w:tcPr>
          <w:p w14:paraId="2DC72D58"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4" w:type="pct"/>
            <w:shd w:val="clear" w:color="auto" w:fill="FFFFFF"/>
          </w:tcPr>
          <w:p w14:paraId="4D234416"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bl>
    <w:p w14:paraId="2D3B5D3B" w14:textId="77777777" w:rsidR="00C10E1C" w:rsidRPr="00382610" w:rsidRDefault="00C10E1C" w:rsidP="00C10E1C">
      <w:pPr>
        <w:spacing w:before="1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 Sản phẩm xử lý môi trường nuôi trồng thủy sản</w:t>
      </w:r>
    </w:p>
    <w:tbl>
      <w:tblPr>
        <w:tblOverlap w:val="neve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10" w:type="dxa"/>
          <w:right w:w="10" w:type="dxa"/>
        </w:tblCellMar>
        <w:tblLook w:val="0000" w:firstRow="0" w:lastRow="0" w:firstColumn="0" w:lastColumn="0" w:noHBand="0" w:noVBand="0"/>
      </w:tblPr>
      <w:tblGrid>
        <w:gridCol w:w="945"/>
        <w:gridCol w:w="4852"/>
        <w:gridCol w:w="992"/>
        <w:gridCol w:w="2277"/>
      </w:tblGrid>
      <w:tr w:rsidR="00C10E1C" w:rsidRPr="00382610" w14:paraId="1EDF1F23" w14:textId="77777777" w:rsidTr="00B65272">
        <w:trPr>
          <w:trHeight w:val="20"/>
          <w:jc w:val="center"/>
        </w:trPr>
        <w:tc>
          <w:tcPr>
            <w:tcW w:w="521" w:type="pct"/>
            <w:vMerge w:val="restart"/>
            <w:shd w:val="clear" w:color="auto" w:fill="FFFFFF"/>
            <w:vAlign w:val="center"/>
          </w:tcPr>
          <w:p w14:paraId="59746E82"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TT</w:t>
            </w:r>
          </w:p>
        </w:tc>
        <w:tc>
          <w:tcPr>
            <w:tcW w:w="2676" w:type="pct"/>
            <w:vMerge w:val="restart"/>
            <w:shd w:val="clear" w:color="auto" w:fill="FFFFFF"/>
            <w:vAlign w:val="center"/>
          </w:tcPr>
          <w:p w14:paraId="62C05567"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Loại sản phẩm</w:t>
            </w:r>
          </w:p>
        </w:tc>
        <w:tc>
          <w:tcPr>
            <w:tcW w:w="1803" w:type="pct"/>
            <w:gridSpan w:val="2"/>
            <w:shd w:val="clear" w:color="auto" w:fill="FFFFFF"/>
            <w:vAlign w:val="center"/>
          </w:tcPr>
          <w:p w14:paraId="07994B01"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Dạng sản phẩm, công suất thiết kế</w:t>
            </w:r>
          </w:p>
        </w:tc>
      </w:tr>
      <w:tr w:rsidR="00C10E1C" w:rsidRPr="00382610" w14:paraId="711A3614" w14:textId="77777777" w:rsidTr="00B65272">
        <w:trPr>
          <w:trHeight w:val="20"/>
          <w:jc w:val="center"/>
        </w:trPr>
        <w:tc>
          <w:tcPr>
            <w:tcW w:w="521" w:type="pct"/>
            <w:vMerge/>
            <w:shd w:val="clear" w:color="auto" w:fill="FFFFFF"/>
            <w:vAlign w:val="center"/>
          </w:tcPr>
          <w:p w14:paraId="70BA36E9"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2676" w:type="pct"/>
            <w:vMerge/>
            <w:shd w:val="clear" w:color="auto" w:fill="FFFFFF"/>
            <w:vAlign w:val="center"/>
          </w:tcPr>
          <w:p w14:paraId="32D98780"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547" w:type="pct"/>
            <w:shd w:val="clear" w:color="auto" w:fill="FFFFFF"/>
            <w:vAlign w:val="center"/>
          </w:tcPr>
          <w:p w14:paraId="5E3000E8"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Dạng s</w:t>
            </w:r>
            <w:r w:rsidRPr="00382610">
              <w:rPr>
                <w:rFonts w:ascii="Times New Roman" w:hAnsi="Times New Roman" w:cs="Times New Roman"/>
                <w:b/>
                <w:bCs/>
                <w:color w:val="000000" w:themeColor="text1"/>
                <w:sz w:val="28"/>
                <w:szCs w:val="28"/>
                <w:lang w:val="en-SG"/>
              </w:rPr>
              <w:t>ả</w:t>
            </w:r>
            <w:r w:rsidRPr="00382610">
              <w:rPr>
                <w:rFonts w:ascii="Times New Roman" w:hAnsi="Times New Roman" w:cs="Times New Roman"/>
                <w:b/>
                <w:bCs/>
                <w:color w:val="000000" w:themeColor="text1"/>
                <w:sz w:val="28"/>
                <w:szCs w:val="28"/>
              </w:rPr>
              <w:t>n phẩm</w:t>
            </w:r>
          </w:p>
        </w:tc>
        <w:tc>
          <w:tcPr>
            <w:tcW w:w="1256" w:type="pct"/>
            <w:shd w:val="clear" w:color="auto" w:fill="FFFFFF"/>
            <w:vAlign w:val="center"/>
          </w:tcPr>
          <w:p w14:paraId="729FA217"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 xml:space="preserve">Công suất thiết kế </w:t>
            </w:r>
            <w:r w:rsidRPr="00382610">
              <w:rPr>
                <w:rFonts w:ascii="Times New Roman" w:hAnsi="Times New Roman" w:cs="Times New Roman"/>
                <w:i/>
                <w:iCs/>
                <w:color w:val="000000" w:themeColor="text1"/>
                <w:sz w:val="28"/>
                <w:szCs w:val="28"/>
              </w:rPr>
              <w:t>(tấn/năm hoặc m</w:t>
            </w:r>
            <w:r w:rsidRPr="00382610">
              <w:rPr>
                <w:rFonts w:ascii="Times New Roman" w:hAnsi="Times New Roman" w:cs="Times New Roman"/>
                <w:i/>
                <w:iCs/>
                <w:color w:val="000000" w:themeColor="text1"/>
                <w:sz w:val="28"/>
                <w:szCs w:val="28"/>
                <w:vertAlign w:val="superscript"/>
              </w:rPr>
              <w:t>3</w:t>
            </w:r>
            <w:r w:rsidRPr="00382610">
              <w:rPr>
                <w:rFonts w:ascii="Times New Roman" w:hAnsi="Times New Roman" w:cs="Times New Roman"/>
                <w:i/>
                <w:iCs/>
                <w:color w:val="000000" w:themeColor="text1"/>
                <w:sz w:val="28"/>
                <w:szCs w:val="28"/>
              </w:rPr>
              <w:t>/năm)</w:t>
            </w:r>
          </w:p>
        </w:tc>
      </w:tr>
      <w:tr w:rsidR="00C10E1C" w:rsidRPr="00382610" w14:paraId="6D36991A" w14:textId="77777777" w:rsidTr="00B65272">
        <w:trPr>
          <w:trHeight w:val="20"/>
          <w:jc w:val="center"/>
        </w:trPr>
        <w:tc>
          <w:tcPr>
            <w:tcW w:w="521" w:type="pct"/>
            <w:shd w:val="clear" w:color="auto" w:fill="FFFFFF"/>
          </w:tcPr>
          <w:p w14:paraId="1599827F"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1</w:t>
            </w:r>
          </w:p>
        </w:tc>
        <w:tc>
          <w:tcPr>
            <w:tcW w:w="2676" w:type="pct"/>
            <w:shd w:val="clear" w:color="auto" w:fill="FFFFFF"/>
          </w:tcPr>
          <w:p w14:paraId="3D3004E6"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Hoá chất</w:t>
            </w:r>
          </w:p>
        </w:tc>
        <w:tc>
          <w:tcPr>
            <w:tcW w:w="547" w:type="pct"/>
            <w:shd w:val="clear" w:color="auto" w:fill="FFFFFF"/>
          </w:tcPr>
          <w:p w14:paraId="7638BF52"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6" w:type="pct"/>
            <w:shd w:val="clear" w:color="auto" w:fill="FFFFFF"/>
          </w:tcPr>
          <w:p w14:paraId="7A10AFD6"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03603D67" w14:textId="77777777" w:rsidTr="00B65272">
        <w:trPr>
          <w:trHeight w:val="20"/>
          <w:jc w:val="center"/>
        </w:trPr>
        <w:tc>
          <w:tcPr>
            <w:tcW w:w="521" w:type="pct"/>
            <w:shd w:val="clear" w:color="auto" w:fill="FFFFFF"/>
          </w:tcPr>
          <w:p w14:paraId="629C7E18"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2</w:t>
            </w:r>
          </w:p>
        </w:tc>
        <w:tc>
          <w:tcPr>
            <w:tcW w:w="2676" w:type="pct"/>
            <w:shd w:val="clear" w:color="auto" w:fill="FFFFFF"/>
          </w:tcPr>
          <w:p w14:paraId="289E3E1B"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Chế phẩm sinh học, vi sinh vật</w:t>
            </w:r>
          </w:p>
        </w:tc>
        <w:tc>
          <w:tcPr>
            <w:tcW w:w="547" w:type="pct"/>
            <w:shd w:val="clear" w:color="auto" w:fill="FFFFFF"/>
          </w:tcPr>
          <w:p w14:paraId="59C14E0D"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6" w:type="pct"/>
            <w:shd w:val="clear" w:color="auto" w:fill="FFFFFF"/>
          </w:tcPr>
          <w:p w14:paraId="67DC240F"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7ED66B65" w14:textId="77777777" w:rsidTr="00B65272">
        <w:trPr>
          <w:trHeight w:val="20"/>
          <w:jc w:val="center"/>
        </w:trPr>
        <w:tc>
          <w:tcPr>
            <w:tcW w:w="521" w:type="pct"/>
            <w:shd w:val="clear" w:color="auto" w:fill="FFFFFF"/>
          </w:tcPr>
          <w:p w14:paraId="1E2045C1"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3</w:t>
            </w:r>
          </w:p>
        </w:tc>
        <w:tc>
          <w:tcPr>
            <w:tcW w:w="2676" w:type="pct"/>
            <w:shd w:val="clear" w:color="auto" w:fill="FFFFFF"/>
          </w:tcPr>
          <w:p w14:paraId="5720AC78"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Chất xử lý môi trường nuôi trồng thủy sản (Khoáng tự nhiên, khoáng nhân tạo, hỗn hợp khoáng, vitamin,...)</w:t>
            </w:r>
          </w:p>
        </w:tc>
        <w:tc>
          <w:tcPr>
            <w:tcW w:w="547" w:type="pct"/>
            <w:shd w:val="clear" w:color="auto" w:fill="FFFFFF"/>
          </w:tcPr>
          <w:p w14:paraId="1B8549A5"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6" w:type="pct"/>
            <w:shd w:val="clear" w:color="auto" w:fill="FFFFFF"/>
          </w:tcPr>
          <w:p w14:paraId="6366EE72"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439554CE" w14:textId="77777777" w:rsidTr="00B65272">
        <w:trPr>
          <w:trHeight w:val="20"/>
          <w:jc w:val="center"/>
        </w:trPr>
        <w:tc>
          <w:tcPr>
            <w:tcW w:w="521" w:type="pct"/>
            <w:shd w:val="clear" w:color="auto" w:fill="FFFFFF"/>
          </w:tcPr>
          <w:p w14:paraId="02E2F5AF"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4</w:t>
            </w:r>
          </w:p>
        </w:tc>
        <w:tc>
          <w:tcPr>
            <w:tcW w:w="2676" w:type="pct"/>
            <w:shd w:val="clear" w:color="auto" w:fill="FFFFFF"/>
          </w:tcPr>
          <w:p w14:paraId="57F7F4F1"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Sản phẩm khác</w:t>
            </w:r>
          </w:p>
        </w:tc>
        <w:tc>
          <w:tcPr>
            <w:tcW w:w="547" w:type="pct"/>
            <w:shd w:val="clear" w:color="auto" w:fill="FFFFFF"/>
          </w:tcPr>
          <w:p w14:paraId="5E7CAE7F"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6" w:type="pct"/>
            <w:shd w:val="clear" w:color="auto" w:fill="FFFFFF"/>
          </w:tcPr>
          <w:p w14:paraId="703F3306"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bl>
    <w:p w14:paraId="52E344C4" w14:textId="77777777" w:rsidR="00C10E1C" w:rsidRPr="00382610" w:rsidRDefault="00C10E1C" w:rsidP="00C10E1C">
      <w:pPr>
        <w:pStyle w:val="Vnbnnidung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 Sản phẩm sử dụng cho cả 2 mục đích: Bổ sung thức ăn và xử lý môi trường nuôi trồng thủy sản</w:t>
      </w:r>
    </w:p>
    <w:tbl>
      <w:tblPr>
        <w:tblOverlap w:val="neve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10" w:type="dxa"/>
          <w:right w:w="10" w:type="dxa"/>
        </w:tblCellMar>
        <w:tblLook w:val="0000" w:firstRow="0" w:lastRow="0" w:firstColumn="0" w:lastColumn="0" w:noHBand="0" w:noVBand="0"/>
      </w:tblPr>
      <w:tblGrid>
        <w:gridCol w:w="942"/>
        <w:gridCol w:w="4297"/>
        <w:gridCol w:w="1548"/>
        <w:gridCol w:w="2279"/>
      </w:tblGrid>
      <w:tr w:rsidR="00C10E1C" w:rsidRPr="00382610" w14:paraId="29402EA9" w14:textId="77777777" w:rsidTr="00B65272">
        <w:trPr>
          <w:trHeight w:val="20"/>
          <w:jc w:val="center"/>
        </w:trPr>
        <w:tc>
          <w:tcPr>
            <w:tcW w:w="519" w:type="pct"/>
            <w:vMerge w:val="restart"/>
            <w:shd w:val="clear" w:color="auto" w:fill="FFFFFF"/>
            <w:vAlign w:val="center"/>
          </w:tcPr>
          <w:p w14:paraId="73D1FC8D"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TT</w:t>
            </w:r>
          </w:p>
        </w:tc>
        <w:tc>
          <w:tcPr>
            <w:tcW w:w="2370" w:type="pct"/>
            <w:vMerge w:val="restart"/>
            <w:shd w:val="clear" w:color="auto" w:fill="FFFFFF"/>
            <w:vAlign w:val="center"/>
          </w:tcPr>
          <w:p w14:paraId="59D295E5"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Loại sản phẩm</w:t>
            </w:r>
          </w:p>
        </w:tc>
        <w:tc>
          <w:tcPr>
            <w:tcW w:w="2111" w:type="pct"/>
            <w:gridSpan w:val="2"/>
            <w:shd w:val="clear" w:color="auto" w:fill="FFFFFF"/>
            <w:vAlign w:val="center"/>
          </w:tcPr>
          <w:p w14:paraId="7ECD68F3"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Dạng sản phẩm, công suất thiết kế</w:t>
            </w:r>
          </w:p>
        </w:tc>
      </w:tr>
      <w:tr w:rsidR="00C10E1C" w:rsidRPr="00382610" w14:paraId="5117B0A6" w14:textId="77777777" w:rsidTr="00B65272">
        <w:trPr>
          <w:trHeight w:val="20"/>
          <w:jc w:val="center"/>
        </w:trPr>
        <w:tc>
          <w:tcPr>
            <w:tcW w:w="519" w:type="pct"/>
            <w:vMerge/>
            <w:shd w:val="clear" w:color="auto" w:fill="FFFFFF"/>
            <w:vAlign w:val="center"/>
          </w:tcPr>
          <w:p w14:paraId="1E4AD0F4"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2370" w:type="pct"/>
            <w:vMerge/>
            <w:shd w:val="clear" w:color="auto" w:fill="FFFFFF"/>
            <w:vAlign w:val="center"/>
          </w:tcPr>
          <w:p w14:paraId="373EE606"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854" w:type="pct"/>
            <w:shd w:val="clear" w:color="auto" w:fill="FFFFFF"/>
            <w:vAlign w:val="center"/>
          </w:tcPr>
          <w:p w14:paraId="030B55AA"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Dạng sản phẩm</w:t>
            </w:r>
          </w:p>
        </w:tc>
        <w:tc>
          <w:tcPr>
            <w:tcW w:w="1257" w:type="pct"/>
            <w:shd w:val="clear" w:color="auto" w:fill="FFFFFF"/>
            <w:vAlign w:val="center"/>
          </w:tcPr>
          <w:p w14:paraId="64E21A4C"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 xml:space="preserve">Công suất thiết kế </w:t>
            </w:r>
            <w:r w:rsidRPr="00382610">
              <w:rPr>
                <w:rFonts w:ascii="Times New Roman" w:hAnsi="Times New Roman" w:cs="Times New Roman"/>
                <w:i/>
                <w:iCs/>
                <w:color w:val="000000" w:themeColor="text1"/>
                <w:sz w:val="28"/>
                <w:szCs w:val="28"/>
              </w:rPr>
              <w:t>(tấn/năm hoặc m</w:t>
            </w:r>
            <w:r w:rsidRPr="00382610">
              <w:rPr>
                <w:rFonts w:ascii="Times New Roman" w:hAnsi="Times New Roman" w:cs="Times New Roman"/>
                <w:i/>
                <w:iCs/>
                <w:color w:val="000000" w:themeColor="text1"/>
                <w:sz w:val="28"/>
                <w:szCs w:val="28"/>
                <w:vertAlign w:val="superscript"/>
              </w:rPr>
              <w:t>3</w:t>
            </w:r>
            <w:r w:rsidRPr="00382610">
              <w:rPr>
                <w:rFonts w:ascii="Times New Roman" w:hAnsi="Times New Roman" w:cs="Times New Roman"/>
                <w:i/>
                <w:iCs/>
                <w:color w:val="000000" w:themeColor="text1"/>
                <w:sz w:val="28"/>
                <w:szCs w:val="28"/>
              </w:rPr>
              <w:t>/năm)</w:t>
            </w:r>
          </w:p>
        </w:tc>
      </w:tr>
      <w:tr w:rsidR="00C10E1C" w:rsidRPr="00382610" w14:paraId="41924B41" w14:textId="77777777" w:rsidTr="00B65272">
        <w:trPr>
          <w:trHeight w:val="20"/>
          <w:jc w:val="center"/>
        </w:trPr>
        <w:tc>
          <w:tcPr>
            <w:tcW w:w="519" w:type="pct"/>
            <w:shd w:val="clear" w:color="auto" w:fill="FFFFFF"/>
          </w:tcPr>
          <w:p w14:paraId="14E0B563"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1</w:t>
            </w:r>
          </w:p>
        </w:tc>
        <w:tc>
          <w:tcPr>
            <w:tcW w:w="2370" w:type="pct"/>
            <w:shd w:val="clear" w:color="auto" w:fill="FFFFFF"/>
          </w:tcPr>
          <w:p w14:paraId="0B9B4BB8"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Chế phẩm sinh học, vi sinh vật.</w:t>
            </w:r>
          </w:p>
        </w:tc>
        <w:tc>
          <w:tcPr>
            <w:tcW w:w="854" w:type="pct"/>
            <w:shd w:val="clear" w:color="auto" w:fill="FFFFFF"/>
            <w:vAlign w:val="center"/>
          </w:tcPr>
          <w:p w14:paraId="5FB48086"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7" w:type="pct"/>
            <w:shd w:val="clear" w:color="auto" w:fill="FFFFFF"/>
            <w:vAlign w:val="center"/>
          </w:tcPr>
          <w:p w14:paraId="2AB374BD"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r w:rsidR="00C10E1C" w:rsidRPr="00382610" w14:paraId="6FF8300D" w14:textId="77777777" w:rsidTr="00B65272">
        <w:trPr>
          <w:trHeight w:val="20"/>
          <w:jc w:val="center"/>
        </w:trPr>
        <w:tc>
          <w:tcPr>
            <w:tcW w:w="519" w:type="pct"/>
            <w:shd w:val="clear" w:color="auto" w:fill="FFFFFF"/>
          </w:tcPr>
          <w:p w14:paraId="245DD93A" w14:textId="77777777" w:rsidR="00C10E1C" w:rsidRPr="00382610" w:rsidRDefault="00C10E1C" w:rsidP="00B65272">
            <w:pPr>
              <w:pStyle w:val="Khc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2</w:t>
            </w:r>
          </w:p>
        </w:tc>
        <w:tc>
          <w:tcPr>
            <w:tcW w:w="2370" w:type="pct"/>
            <w:shd w:val="clear" w:color="auto" w:fill="FFFFFF"/>
          </w:tcPr>
          <w:p w14:paraId="3F634D07" w14:textId="77777777" w:rsidR="00C10E1C" w:rsidRPr="00382610" w:rsidRDefault="00C10E1C" w:rsidP="00B65272">
            <w:pPr>
              <w:pStyle w:val="Khc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Hỗn hợp khoáng, vitamin, ...</w:t>
            </w:r>
          </w:p>
        </w:tc>
        <w:tc>
          <w:tcPr>
            <w:tcW w:w="854" w:type="pct"/>
            <w:shd w:val="clear" w:color="auto" w:fill="FFFFFF"/>
            <w:vAlign w:val="center"/>
          </w:tcPr>
          <w:p w14:paraId="5F8EDFE8"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c>
          <w:tcPr>
            <w:tcW w:w="1257" w:type="pct"/>
            <w:shd w:val="clear" w:color="auto" w:fill="FFFFFF"/>
            <w:vAlign w:val="center"/>
          </w:tcPr>
          <w:p w14:paraId="0730A35F" w14:textId="77777777" w:rsidR="00C10E1C" w:rsidRPr="00382610" w:rsidRDefault="00C10E1C" w:rsidP="00B65272">
            <w:pPr>
              <w:spacing w:before="120"/>
              <w:jc w:val="center"/>
              <w:rPr>
                <w:rFonts w:ascii="Times New Roman" w:hAnsi="Times New Roman" w:cs="Times New Roman"/>
                <w:color w:val="000000" w:themeColor="text1"/>
                <w:sz w:val="28"/>
                <w:szCs w:val="28"/>
              </w:rPr>
            </w:pPr>
          </w:p>
        </w:tc>
      </w:tr>
    </w:tbl>
    <w:p w14:paraId="1F5859F0" w14:textId="77777777" w:rsidR="00C10E1C" w:rsidRPr="00382610" w:rsidRDefault="00C10E1C" w:rsidP="00C10E1C">
      <w:pPr>
        <w:pStyle w:val="Vnbnnidung0"/>
        <w:widowControl/>
        <w:tabs>
          <w:tab w:val="left" w:pos="936"/>
        </w:tabs>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3. Hồ sơ và tài liệu kèm theo đơn này, gồm:</w:t>
      </w:r>
    </w:p>
    <w:p w14:paraId="1B7EFF5E" w14:textId="77777777" w:rsidR="00C10E1C" w:rsidRPr="00382610" w:rsidRDefault="00C10E1C" w:rsidP="00C10E1C">
      <w:pPr>
        <w:pStyle w:val="Vnbnnidung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Bản thuyết minh điều kiện cơ sở sản xuất thức ăn thủy sản, sản phẩm xử lý môi trường nuôi trồng thủy sản.</w:t>
      </w:r>
    </w:p>
    <w:p w14:paraId="72176EF2" w14:textId="77777777" w:rsidR="00C10E1C" w:rsidRPr="00382610" w:rsidRDefault="00C10E1C" w:rsidP="00C10E1C">
      <w:pPr>
        <w:pStyle w:val="Vnbnnidung0"/>
        <w:widowControl/>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w:t>
      </w:r>
    </w:p>
    <w:p w14:paraId="080823CB" w14:textId="77777777" w:rsidR="00C10E1C" w:rsidRPr="00382610" w:rsidRDefault="00C10E1C" w:rsidP="00C10E1C">
      <w:pPr>
        <w:pStyle w:val="Vnbnnidung0"/>
        <w:widowControl/>
        <w:tabs>
          <w:tab w:val="left" w:pos="924"/>
        </w:tabs>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lastRenderedPageBreak/>
        <w:t>4. Đăng ký cấp lần đ</w:t>
      </w:r>
      <w:r w:rsidRPr="00382610">
        <w:rPr>
          <w:rFonts w:ascii="Times New Roman" w:hAnsi="Times New Roman" w:cs="Times New Roman"/>
          <w:color w:val="000000" w:themeColor="text1"/>
          <w:sz w:val="28"/>
          <w:szCs w:val="28"/>
          <w:lang w:val="en-SG"/>
        </w:rPr>
        <w:t>ầ</w:t>
      </w:r>
      <w:r w:rsidRPr="00382610">
        <w:rPr>
          <w:rFonts w:ascii="Times New Roman" w:hAnsi="Times New Roman" w:cs="Times New Roman"/>
          <w:color w:val="000000" w:themeColor="text1"/>
          <w:sz w:val="28"/>
          <w:szCs w:val="28"/>
        </w:rPr>
        <w:t>u (hoặc khi thay đổi, bổ sung điều kiện sản xuất): □</w:t>
      </w:r>
    </w:p>
    <w:p w14:paraId="3B51C92F" w14:textId="77777777" w:rsidR="00C10E1C" w:rsidRPr="00382610" w:rsidRDefault="00C10E1C" w:rsidP="00C10E1C">
      <w:pPr>
        <w:pStyle w:val="Vnbnnidung0"/>
        <w:widowControl/>
        <w:tabs>
          <w:tab w:val="left" w:pos="924"/>
          <w:tab w:val="left" w:pos="8464"/>
        </w:tabs>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5. Đăng ký cấp lại: □</w:t>
      </w:r>
    </w:p>
    <w:p w14:paraId="4B9FF0E2" w14:textId="77777777" w:rsidR="00C10E1C" w:rsidRPr="00382610" w:rsidRDefault="00C10E1C" w:rsidP="00C10E1C">
      <w:pPr>
        <w:pStyle w:val="Vnbnnidung0"/>
        <w:widowControl/>
        <w:tabs>
          <w:tab w:val="left" w:leader="dot" w:pos="8798"/>
        </w:tabs>
        <w:spacing w:before="120" w:after="0" w:line="240" w:lineRule="auto"/>
        <w:ind w:firstLine="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Lý do cấp lại: ………………………………..………………………………………………</w:t>
      </w:r>
    </w:p>
    <w:p w14:paraId="51E8DBA7" w14:textId="77777777" w:rsidR="00C10E1C" w:rsidRPr="00382610" w:rsidRDefault="00C10E1C" w:rsidP="00C10E1C">
      <w:pPr>
        <w:pStyle w:val="Vnbnnidung0"/>
        <w:widowControl/>
        <w:spacing w:before="120" w:after="0" w:line="240" w:lineRule="auto"/>
        <w:ind w:firstLine="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Chúng tôi cam kết thực hiện các quy định về điều kiện sản xuất thức ăn thủy sản, sản phẩm xử lý môi trường nuôi trồng thủy sản; duy trì và chấp hành việc </w:t>
      </w:r>
      <w:r>
        <w:rPr>
          <w:rFonts w:ascii="Times New Roman" w:hAnsi="Times New Roman" w:cs="Times New Roman"/>
          <w:color w:val="000000" w:themeColor="text1"/>
          <w:sz w:val="28"/>
          <w:szCs w:val="28"/>
        </w:rPr>
        <w:t>thẩm định</w:t>
      </w:r>
      <w:r w:rsidRPr="00382610">
        <w:rPr>
          <w:rFonts w:ascii="Times New Roman" w:hAnsi="Times New Roman" w:cs="Times New Roman"/>
          <w:color w:val="000000" w:themeColor="text1"/>
          <w:sz w:val="28"/>
          <w:szCs w:val="28"/>
        </w:rPr>
        <w:t xml:space="preserve"> duy trì điều kiện sản</w:t>
      </w:r>
      <w:r w:rsidRPr="00382610">
        <w:rPr>
          <w:rFonts w:ascii="Times New Roman" w:hAnsi="Times New Roman" w:cs="Times New Roman"/>
          <w:color w:val="000000" w:themeColor="text1"/>
          <w:sz w:val="28"/>
          <w:szCs w:val="28"/>
          <w:lang w:val="en-SG"/>
        </w:rPr>
        <w:t xml:space="preserve"> </w:t>
      </w:r>
      <w:r w:rsidRPr="00382610">
        <w:rPr>
          <w:rFonts w:ascii="Times New Roman" w:hAnsi="Times New Roman" w:cs="Times New Roman"/>
          <w:color w:val="000000" w:themeColor="text1"/>
          <w:sz w:val="28"/>
          <w:szCs w:val="28"/>
        </w:rPr>
        <w:t xml:space="preserve">xuất thức ăn thủy sản, sản phẩm xử lý môi trường nuôi trồng thủy sản và nộp phí, lệ phí </w:t>
      </w:r>
      <w:r>
        <w:rPr>
          <w:rFonts w:ascii="Times New Roman" w:hAnsi="Times New Roman" w:cs="Times New Roman"/>
          <w:color w:val="000000" w:themeColor="text1"/>
          <w:sz w:val="28"/>
          <w:szCs w:val="28"/>
        </w:rPr>
        <w:t>thẩm định</w:t>
      </w:r>
      <w:r w:rsidRPr="00382610">
        <w:rPr>
          <w:rFonts w:ascii="Times New Roman" w:hAnsi="Times New Roman" w:cs="Times New Roman"/>
          <w:color w:val="000000" w:themeColor="text1"/>
          <w:sz w:val="28"/>
          <w:szCs w:val="28"/>
        </w:rPr>
        <w:t xml:space="preserve"> điều kiện và </w:t>
      </w:r>
      <w:r>
        <w:rPr>
          <w:rFonts w:ascii="Times New Roman" w:hAnsi="Times New Roman" w:cs="Times New Roman"/>
          <w:color w:val="000000" w:themeColor="text1"/>
          <w:sz w:val="28"/>
          <w:szCs w:val="28"/>
        </w:rPr>
        <w:t>thẩm định</w:t>
      </w:r>
      <w:r w:rsidRPr="00382610">
        <w:rPr>
          <w:rFonts w:ascii="Times New Roman" w:hAnsi="Times New Roman" w:cs="Times New Roman"/>
          <w:color w:val="000000" w:themeColor="text1"/>
          <w:sz w:val="28"/>
          <w:szCs w:val="28"/>
        </w:rPr>
        <w:t xml:space="preserve"> duy trì điều kiện theo quy định.</w:t>
      </w:r>
    </w:p>
    <w:p w14:paraId="6D3F6F6E" w14:textId="77777777" w:rsidR="00C10E1C" w:rsidRPr="00382610" w:rsidRDefault="00C10E1C" w:rsidP="00C10E1C">
      <w:pPr>
        <w:pStyle w:val="Vnbnnidung0"/>
        <w:widowControl/>
        <w:spacing w:before="120" w:after="0" w:line="240" w:lineRule="auto"/>
        <w:ind w:firstLine="0"/>
        <w:rPr>
          <w:rFonts w:ascii="Times New Roman" w:hAnsi="Times New Roman" w:cs="Times New Roman"/>
          <w:iCs/>
          <w:color w:val="000000" w:themeColor="text1"/>
          <w:sz w:val="28"/>
          <w:szCs w:val="28"/>
        </w:rPr>
      </w:pPr>
    </w:p>
    <w:tbl>
      <w:tblPr>
        <w:tblW w:w="5000" w:type="pct"/>
        <w:tblLook w:val="04A0" w:firstRow="1" w:lastRow="0" w:firstColumn="1" w:lastColumn="0" w:noHBand="0" w:noVBand="1"/>
      </w:tblPr>
      <w:tblGrid>
        <w:gridCol w:w="4536"/>
        <w:gridCol w:w="4536"/>
      </w:tblGrid>
      <w:tr w:rsidR="00C10E1C" w:rsidRPr="00382610" w14:paraId="046488D0" w14:textId="77777777" w:rsidTr="00B65272">
        <w:tc>
          <w:tcPr>
            <w:tcW w:w="2500" w:type="pct"/>
          </w:tcPr>
          <w:p w14:paraId="35A2C007" w14:textId="77777777" w:rsidR="00C10E1C" w:rsidRPr="00382610" w:rsidRDefault="00C10E1C" w:rsidP="00B65272">
            <w:pPr>
              <w:pStyle w:val="Vnbnnidung0"/>
              <w:widowControl/>
              <w:spacing w:before="120" w:after="0" w:line="240" w:lineRule="auto"/>
              <w:ind w:firstLine="0"/>
              <w:rPr>
                <w:rFonts w:ascii="Times New Roman" w:hAnsi="Times New Roman" w:cs="Times New Roman"/>
                <w:i/>
                <w:iCs/>
                <w:color w:val="000000" w:themeColor="text1"/>
                <w:sz w:val="28"/>
                <w:szCs w:val="28"/>
              </w:rPr>
            </w:pPr>
            <w:r w:rsidRPr="00382610">
              <w:rPr>
                <w:rFonts w:ascii="Times New Roman" w:hAnsi="Times New Roman" w:cs="Times New Roman"/>
                <w:b/>
                <w:bCs/>
                <w:i/>
                <w:iCs/>
                <w:color w:val="000000" w:themeColor="text1"/>
                <w:sz w:val="24"/>
                <w:szCs w:val="24"/>
              </w:rPr>
              <w:t>Nơi nhận:</w:t>
            </w:r>
            <w:r w:rsidRPr="00382610">
              <w:rPr>
                <w:rFonts w:ascii="Times New Roman" w:hAnsi="Times New Roman" w:cs="Times New Roman"/>
                <w:color w:val="000000" w:themeColor="text1"/>
                <w:sz w:val="28"/>
                <w:szCs w:val="28"/>
              </w:rPr>
              <w:br/>
            </w:r>
            <w:r w:rsidRPr="00382610">
              <w:rPr>
                <w:rFonts w:ascii="Times New Roman" w:hAnsi="Times New Roman" w:cs="Times New Roman"/>
                <w:color w:val="000000" w:themeColor="text1"/>
                <w:sz w:val="22"/>
                <w:szCs w:val="22"/>
              </w:rPr>
              <w:t>- Như trên;</w:t>
            </w:r>
            <w:r w:rsidRPr="00382610">
              <w:rPr>
                <w:rFonts w:ascii="Times New Roman" w:hAnsi="Times New Roman" w:cs="Times New Roman"/>
                <w:color w:val="000000" w:themeColor="text1"/>
                <w:sz w:val="22"/>
                <w:szCs w:val="22"/>
              </w:rPr>
              <w:br/>
              <w:t>- Lưu: Tại cơ sở.</w:t>
            </w:r>
          </w:p>
        </w:tc>
        <w:tc>
          <w:tcPr>
            <w:tcW w:w="2500" w:type="pct"/>
          </w:tcPr>
          <w:p w14:paraId="3FADAA21" w14:textId="77777777" w:rsidR="00C10E1C" w:rsidRPr="00382610" w:rsidRDefault="00C10E1C" w:rsidP="00B65272">
            <w:pPr>
              <w:pStyle w:val="Vnbnnidung0"/>
              <w:widowControl/>
              <w:spacing w:before="120" w:after="0" w:line="240" w:lineRule="auto"/>
              <w:ind w:firstLine="0"/>
              <w:jc w:val="center"/>
              <w:rPr>
                <w:rFonts w:ascii="Times New Roman" w:hAnsi="Times New Roman" w:cs="Times New Roman"/>
                <w:color w:val="000000" w:themeColor="text1"/>
                <w:sz w:val="28"/>
                <w:szCs w:val="28"/>
              </w:rPr>
            </w:pPr>
            <w:r w:rsidRPr="00382610">
              <w:rPr>
                <w:rFonts w:ascii="Times New Roman" w:hAnsi="Times New Roman" w:cs="Times New Roman"/>
                <w:i/>
                <w:iCs/>
                <w:color w:val="000000" w:themeColor="text1"/>
                <w:sz w:val="28"/>
                <w:szCs w:val="28"/>
              </w:rPr>
              <w:t>..., ngày ... tháng ... năm…</w:t>
            </w:r>
            <w:r w:rsidRPr="00382610">
              <w:rPr>
                <w:rFonts w:ascii="Times New Roman" w:hAnsi="Times New Roman" w:cs="Times New Roman"/>
                <w:color w:val="000000" w:themeColor="text1"/>
                <w:sz w:val="28"/>
                <w:szCs w:val="28"/>
              </w:rPr>
              <w:br/>
            </w:r>
            <w:r w:rsidRPr="00382610">
              <w:rPr>
                <w:rFonts w:ascii="Times New Roman" w:hAnsi="Times New Roman" w:cs="Times New Roman"/>
                <w:b/>
                <w:color w:val="000000" w:themeColor="text1"/>
                <w:sz w:val="28"/>
                <w:szCs w:val="28"/>
              </w:rPr>
              <w:t>CHỦ CƠ SỞ</w:t>
            </w:r>
            <w:r w:rsidRPr="00382610">
              <w:rPr>
                <w:rFonts w:ascii="Times New Roman" w:hAnsi="Times New Roman" w:cs="Times New Roman"/>
                <w:b/>
                <w:color w:val="000000" w:themeColor="text1"/>
                <w:sz w:val="28"/>
                <w:szCs w:val="28"/>
              </w:rPr>
              <w:br/>
            </w:r>
            <w:r w:rsidRPr="00382610">
              <w:rPr>
                <w:rFonts w:ascii="Times New Roman" w:hAnsi="Times New Roman" w:cs="Times New Roman"/>
                <w:i/>
                <w:iCs/>
                <w:color w:val="000000" w:themeColor="text1"/>
                <w:sz w:val="28"/>
                <w:szCs w:val="28"/>
              </w:rPr>
              <w:t>(Ký tên, đóng dấu)</w:t>
            </w:r>
          </w:p>
        </w:tc>
      </w:tr>
    </w:tbl>
    <w:p w14:paraId="1FE1385B" w14:textId="77777777" w:rsidR="00C10E1C" w:rsidRPr="00382610" w:rsidRDefault="00C10E1C" w:rsidP="00C10E1C">
      <w:pPr>
        <w:pStyle w:val="Vnbnnidung0"/>
        <w:widowControl/>
        <w:spacing w:before="120" w:after="0" w:line="240" w:lineRule="auto"/>
        <w:ind w:firstLine="0"/>
        <w:rPr>
          <w:rFonts w:ascii="Times New Roman" w:hAnsi="Times New Roman" w:cs="Times New Roman"/>
          <w:iCs/>
          <w:color w:val="000000" w:themeColor="text1"/>
          <w:sz w:val="28"/>
          <w:szCs w:val="28"/>
        </w:rPr>
      </w:pPr>
    </w:p>
    <w:p w14:paraId="1E3BB5A8" w14:textId="77777777" w:rsidR="00C10E1C" w:rsidRPr="00382610" w:rsidRDefault="00C10E1C" w:rsidP="00C10E1C">
      <w:pPr>
        <w:rPr>
          <w:rFonts w:ascii="Times New Roman" w:eastAsia="Times New Roman" w:hAnsi="Times New Roman" w:cs="Times New Roman"/>
          <w:b/>
          <w:bCs/>
          <w:color w:val="000000" w:themeColor="text1"/>
          <w:sz w:val="28"/>
          <w:szCs w:val="28"/>
        </w:rPr>
      </w:pPr>
      <w:r w:rsidRPr="00382610">
        <w:rPr>
          <w:rFonts w:ascii="Times New Roman" w:eastAsia="Times New Roman" w:hAnsi="Times New Roman" w:cs="Times New Roman"/>
          <w:b/>
          <w:bCs/>
          <w:color w:val="000000" w:themeColor="text1"/>
          <w:sz w:val="28"/>
          <w:szCs w:val="28"/>
        </w:rPr>
        <w:br w:type="page"/>
      </w:r>
    </w:p>
    <w:p w14:paraId="73B4A327" w14:textId="77777777" w:rsidR="00C10E1C" w:rsidRPr="00382610" w:rsidRDefault="00C10E1C" w:rsidP="00C10E1C">
      <w:pPr>
        <w:pStyle w:val="Caption"/>
        <w:spacing w:before="0" w:beforeAutospacing="0" w:after="0" w:afterAutospacing="0"/>
        <w:jc w:val="right"/>
        <w:rPr>
          <w:b/>
          <w:color w:val="000000" w:themeColor="text1"/>
          <w:sz w:val="28"/>
          <w:szCs w:val="28"/>
          <w:lang w:val="vi-VN"/>
        </w:rPr>
      </w:pPr>
      <w:r w:rsidRPr="00382610">
        <w:rPr>
          <w:b/>
          <w:bCs/>
          <w:color w:val="000000" w:themeColor="text1"/>
          <w:sz w:val="28"/>
          <w:szCs w:val="28"/>
        </w:rPr>
        <w:lastRenderedPageBreak/>
        <w:t>Mẫu</w:t>
      </w:r>
      <w:r w:rsidRPr="00382610">
        <w:rPr>
          <w:b/>
          <w:bCs/>
          <w:color w:val="000000" w:themeColor="text1"/>
          <w:sz w:val="28"/>
          <w:szCs w:val="28"/>
          <w:lang w:val="vi-VN"/>
        </w:rPr>
        <w:t xml:space="preserve"> số </w:t>
      </w:r>
      <w:proofErr w:type="gramStart"/>
      <w:r w:rsidRPr="00382610">
        <w:rPr>
          <w:b/>
          <w:bCs/>
          <w:color w:val="000000" w:themeColor="text1"/>
          <w:sz w:val="28"/>
          <w:szCs w:val="28"/>
          <w:lang w:val="vi-VN"/>
        </w:rPr>
        <w:t>11.NT</w:t>
      </w:r>
      <w:proofErr w:type="gramEnd"/>
    </w:p>
    <w:p w14:paraId="73E4070D" w14:textId="77777777" w:rsidR="00C10E1C" w:rsidRPr="00382610" w:rsidRDefault="00C10E1C" w:rsidP="00C10E1C">
      <w:pPr>
        <w:shd w:val="clear" w:color="auto" w:fill="FFFFFF"/>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75680" behindDoc="0" locked="0" layoutInCell="1" allowOverlap="1" wp14:anchorId="42211C3D" wp14:editId="0B4536D1">
                <wp:simplePos x="0" y="0"/>
                <wp:positionH relativeFrom="column">
                  <wp:posOffset>1833887</wp:posOffset>
                </wp:positionH>
                <wp:positionV relativeFrom="paragraph">
                  <wp:posOffset>530372</wp:posOffset>
                </wp:positionV>
                <wp:extent cx="2110154" cy="0"/>
                <wp:effectExtent l="0" t="0" r="10795" b="12700"/>
                <wp:wrapNone/>
                <wp:docPr id="1858738688" name="Straight Connector 22"/>
                <wp:cNvGraphicFramePr/>
                <a:graphic xmlns:a="http://schemas.openxmlformats.org/drawingml/2006/main">
                  <a:graphicData uri="http://schemas.microsoft.com/office/word/2010/wordprocessingShape">
                    <wps:wsp>
                      <wps:cNvCnPr/>
                      <wps:spPr>
                        <a:xfrm>
                          <a:off x="0" y="0"/>
                          <a:ext cx="211015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EDDCFD6" id="Straight Connector 22" o:spid="_x0000_s1026" style="position:absolute;z-index:251975680;visibility:visible;mso-wrap-style:square;mso-wrap-distance-left:9pt;mso-wrap-distance-top:0;mso-wrap-distance-right:9pt;mso-wrap-distance-bottom:0;mso-position-horizontal:absolute;mso-position-horizontal-relative:text;mso-position-vertical:absolute;mso-position-vertical-relative:text" from="144.4pt,41.75pt" to="310.55pt,41.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jt6mQEAAIgDAAAOAAAAZHJzL2Uyb0RvYy54bWysU01P3DAQvSP1P1i+d5OsaIWizXIAwaVq&#13;&#10;UQs/wDjjjYXtsWx3k/33HXt3sxUghBAXxx/vvZk3M1ldTtawLYSo0XW8WdScgZPYa7fp+MP9zdcL&#13;&#10;zmISrhcGHXR8B5Ffrr+crUbfwhIHND0ERiIutqPv+JCSb6sqygGsiAv04OhRYbAi0TFsqj6IkdSt&#13;&#10;qZZ1/b0aMfQ+oIQY6fZ6/8jXRV8pkOmXUhESMx2n3FJZQ1kf81qtV6LdBOEHLQ9piA9kYYV2FHSW&#13;&#10;uhZJsL9Bv5CyWgaMqNJCoq1QKS2heCA3Tf3MzZ9BeCheqDjRz2WKnycrf26v3F2gMow+ttHfhexi&#13;&#10;UsHmL+XHplKs3VwsmBKTdLlsmrr5ds6ZPL5VJ6IPMd0CWpY3HTfaZR+iFdsfMVEwgh4hdDiFLru0&#13;&#10;M5DBxv0GxXRPwZrCLlMBVyawraB+9k9N7h9pFWSmKG3MTKrfJh2wmQZlUt5LnNElIro0E612GF6L&#13;&#10;mqZjqmqPP7ree822H7HflUaUclC7i7PDaOZ5+v9c6KcfaP0PAAD//wMAUEsDBBQABgAIAAAAIQD8&#13;&#10;ATxA4QAAAA4BAAAPAAAAZHJzL2Rvd25yZXYueG1sTI/NTsMwEITvSLyDtUjcqJMgoiiNU1VFCHFB&#13;&#10;NIW7G2+dgL2OYicNb48Rh3JZaf9mvqk2izVsxtH3jgSkqwQYUutUT1rA++HprgDmgyQljSMU8I0e&#13;&#10;NvX1VSVL5c60x7kJmkUR8qUU0IUwlJz7tkMr/coNSHF3cqOVIbaj5mqU5yhuDc+SJOdW9hQdOjng&#13;&#10;rsP2q5msAPMyzh96p7d+et7nzefbKXs9zELc3iyP61i2a2ABl3D5gN8MkR/qCHZ0EynPjICsKCJ/&#13;&#10;EFDcPwCLB3mWpsCOfwNeV/x/jPoHAAD//wMAUEsBAi0AFAAGAAgAAAAhALaDOJL+AAAA4QEAABMA&#13;&#10;AAAAAAAAAAAAAAAAAAAAAFtDb250ZW50X1R5cGVzXS54bWxQSwECLQAUAAYACAAAACEAOP0h/9YA&#13;&#10;AACUAQAACwAAAAAAAAAAAAAAAAAvAQAAX3JlbHMvLnJlbHNQSwECLQAUAAYACAAAACEA/ho7epkB&#13;&#10;AACIAwAADgAAAAAAAAAAAAAAAAAuAgAAZHJzL2Uyb0RvYy54bWxQSwECLQAUAAYACAAAACEA/AE8&#13;&#10;QOEAAAAOAQAADwAAAAAAAAAAAAAAAADzAwAAZHJzL2Rvd25yZXYueG1sUEsFBgAAAAAEAAQA8wAA&#13;&#10;AAEFAAAAAA==&#13;&#10;" strokecolor="black [3200]" strokeweight=".5pt">
                <v:stroke joinstyle="miter"/>
              </v:line>
            </w:pict>
          </mc:Fallback>
        </mc:AlternateContent>
      </w: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p>
    <w:p w14:paraId="0DEF6F8B" w14:textId="77777777" w:rsidR="00C10E1C" w:rsidRPr="00382610" w:rsidRDefault="00C10E1C" w:rsidP="00C10E1C">
      <w:pPr>
        <w:shd w:val="clear" w:color="auto" w:fill="FFFFFF"/>
        <w:spacing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BẢN THUYẾT MINH</w:t>
      </w:r>
    </w:p>
    <w:p w14:paraId="3596D7AD" w14:textId="77777777" w:rsidR="00C10E1C" w:rsidRPr="00382610" w:rsidRDefault="00C10E1C" w:rsidP="00C10E1C">
      <w:pPr>
        <w:shd w:val="clear" w:color="auto" w:fill="FFFFFF"/>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Điều kiện cơ sở sản xuất thức ăn thủy sản, sản phẩm xử lý môi trường nuôi trồng thủy sản</w:t>
      </w:r>
    </w:p>
    <w:p w14:paraId="76DCD9D1"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 xml:space="preserve">1. Tên cơ </w:t>
      </w:r>
      <w:proofErr w:type="gramStart"/>
      <w:r w:rsidRPr="00382610">
        <w:rPr>
          <w:rFonts w:ascii="Times New Roman" w:eastAsia="Times New Roman" w:hAnsi="Times New Roman" w:cs="Times New Roman"/>
          <w:color w:val="000000" w:themeColor="text1"/>
          <w:sz w:val="28"/>
          <w:szCs w:val="28"/>
          <w:lang w:val="en-GB"/>
        </w:rPr>
        <w:t>sở:</w:t>
      </w:r>
      <w:r w:rsidRPr="00382610">
        <w:rPr>
          <w:rFonts w:ascii="Times New Roman" w:eastAsia="Times New Roman" w:hAnsi="Times New Roman" w:cs="Times New Roman"/>
          <w:color w:val="000000" w:themeColor="text1"/>
          <w:sz w:val="28"/>
          <w:szCs w:val="28"/>
        </w:rPr>
        <w:t>…</w:t>
      </w:r>
      <w:proofErr w:type="gramEnd"/>
      <w:r w:rsidRPr="00382610">
        <w:rPr>
          <w:rFonts w:ascii="Times New Roman" w:eastAsia="Times New Roman" w:hAnsi="Times New Roman" w:cs="Times New Roman"/>
          <w:color w:val="000000" w:themeColor="text1"/>
          <w:sz w:val="28"/>
          <w:szCs w:val="28"/>
        </w:rPr>
        <w:t>…………………………………………………………………</w:t>
      </w:r>
    </w:p>
    <w:p w14:paraId="119D1C31"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Địa chỉ sản xuất:</w:t>
      </w:r>
      <w:r w:rsidRPr="00382610">
        <w:rPr>
          <w:rFonts w:ascii="Times New Roman" w:eastAsia="Times New Roman" w:hAnsi="Times New Roman" w:cs="Times New Roman"/>
          <w:color w:val="000000" w:themeColor="text1"/>
          <w:sz w:val="28"/>
          <w:szCs w:val="28"/>
        </w:rPr>
        <w:t> ……………………………………………………………</w:t>
      </w:r>
    </w:p>
    <w:p w14:paraId="534F419E"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Số điện thoại:</w:t>
      </w:r>
      <w:r w:rsidRPr="00382610">
        <w:rPr>
          <w:rFonts w:ascii="Times New Roman" w:eastAsia="Times New Roman" w:hAnsi="Times New Roman" w:cs="Times New Roman"/>
          <w:color w:val="000000" w:themeColor="text1"/>
          <w:sz w:val="28"/>
          <w:szCs w:val="28"/>
        </w:rPr>
        <w:t> …………….……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22951E9F"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Giấy chứng nhận hệ thống quản lý chất lượng phù hợp tiêu chuẩn (nếu có):</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4"/>
        <w:gridCol w:w="2402"/>
        <w:gridCol w:w="1939"/>
        <w:gridCol w:w="2310"/>
        <w:gridCol w:w="1847"/>
      </w:tblGrid>
      <w:tr w:rsidR="00C10E1C" w:rsidRPr="00382610" w14:paraId="1A71D69F" w14:textId="77777777" w:rsidTr="00B65272">
        <w:trPr>
          <w:trHeight w:val="20"/>
          <w:tblCellSpacing w:w="0" w:type="dxa"/>
          <w:jc w:val="center"/>
        </w:trPr>
        <w:tc>
          <w:tcPr>
            <w:tcW w:w="300" w:type="pc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DC47388"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TT</w:t>
            </w:r>
          </w:p>
        </w:tc>
        <w:tc>
          <w:tcPr>
            <w:tcW w:w="13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49103F9"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Tên tiêu chuẩn được chứng nhận</w:t>
            </w:r>
          </w:p>
        </w:tc>
        <w:tc>
          <w:tcPr>
            <w:tcW w:w="10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A521995"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Tên tổ chức chứng nhận</w:t>
            </w:r>
          </w:p>
        </w:tc>
        <w:tc>
          <w:tcPr>
            <w:tcW w:w="125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AAC56D3"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Hiệu lực của Giấy chứng nhận</w:t>
            </w:r>
          </w:p>
        </w:tc>
        <w:tc>
          <w:tcPr>
            <w:tcW w:w="10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08BB37E"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Nội dung chứng nhận</w:t>
            </w:r>
          </w:p>
        </w:tc>
      </w:tr>
      <w:tr w:rsidR="00C10E1C" w:rsidRPr="00382610" w14:paraId="454402D1"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1C43502E"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D67B3F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E6F56C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061FB6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9F6346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7CA6C7D"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5D2CF1C0"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0434D2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0F4D64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BCCF8D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1745AC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26C2771"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3BB0D11A"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3</w:t>
            </w: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952962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4058445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2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542B17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A9E3536"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6A31F72F" w14:textId="77777777" w:rsidR="00C10E1C" w:rsidRPr="00382610" w:rsidRDefault="00C10E1C" w:rsidP="00C10E1C">
      <w:pPr>
        <w:shd w:val="clear" w:color="auto" w:fill="FFFFFF"/>
        <w:spacing w:before="120"/>
        <w:jc w:val="both"/>
        <w:rPr>
          <w:rFonts w:ascii="Times New Roman" w:eastAsia="Times New Roman" w:hAnsi="Times New Roman" w:cs="Times New Roman"/>
          <w:i/>
          <w:iCs/>
          <w:color w:val="000000" w:themeColor="text1"/>
          <w:sz w:val="28"/>
          <w:szCs w:val="28"/>
          <w:lang w:val="en-GB"/>
        </w:rPr>
      </w:pPr>
      <w:r w:rsidRPr="00382610">
        <w:rPr>
          <w:rFonts w:ascii="Times New Roman" w:eastAsia="Times New Roman" w:hAnsi="Times New Roman" w:cs="Times New Roman"/>
          <w:i/>
          <w:iCs/>
          <w:color w:val="000000" w:themeColor="text1"/>
          <w:sz w:val="28"/>
          <w:szCs w:val="28"/>
          <w:lang w:val="en-GB"/>
        </w:rPr>
        <w:t xml:space="preserve">(Các hồ sơ liên quan được đánh giá thực tế tại cơ sở khi </w:t>
      </w:r>
      <w:r>
        <w:rPr>
          <w:rFonts w:ascii="Times New Roman" w:eastAsia="Times New Roman" w:hAnsi="Times New Roman" w:cs="Times New Roman"/>
          <w:i/>
          <w:iCs/>
          <w:color w:val="000000" w:themeColor="text1"/>
          <w:sz w:val="28"/>
          <w:szCs w:val="28"/>
          <w:lang w:val="en-GB"/>
        </w:rPr>
        <w:t>thẩm định</w:t>
      </w:r>
      <w:r w:rsidRPr="00382610">
        <w:rPr>
          <w:rFonts w:ascii="Times New Roman" w:eastAsia="Times New Roman" w:hAnsi="Times New Roman" w:cs="Times New Roman"/>
          <w:i/>
          <w:iCs/>
          <w:color w:val="000000" w:themeColor="text1"/>
          <w:sz w:val="28"/>
          <w:szCs w:val="28"/>
          <w:lang w:val="en-GB"/>
        </w:rPr>
        <w:t xml:space="preserve"> điều kiện)</w:t>
      </w:r>
    </w:p>
    <w:p w14:paraId="19E4BDD0"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Thuyết minh chi tiết điều kiện sản xuất thức ăn thủy sản, sản phẩm xử lý môi trường nuôi trồng thủy sản</w:t>
      </w:r>
    </w:p>
    <w:p w14:paraId="77529213"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Địa điểm sản xuất, khu sản xuất </w:t>
      </w:r>
      <w:r w:rsidRPr="00382610">
        <w:rPr>
          <w:rFonts w:ascii="Times New Roman" w:eastAsia="Times New Roman" w:hAnsi="Times New Roman" w:cs="Times New Roman"/>
          <w:i/>
          <w:iCs/>
          <w:color w:val="000000" w:themeColor="text1"/>
          <w:sz w:val="28"/>
          <w:szCs w:val="28"/>
          <w:lang w:val="en-GB"/>
        </w:rPr>
        <w:t>(mô tả diện tích, vị </w:t>
      </w:r>
      <w:r w:rsidRPr="00382610">
        <w:rPr>
          <w:rFonts w:ascii="Times New Roman" w:eastAsia="Times New Roman" w:hAnsi="Times New Roman" w:cs="Times New Roman"/>
          <w:i/>
          <w:iCs/>
          <w:color w:val="000000" w:themeColor="text1"/>
          <w:sz w:val="28"/>
          <w:szCs w:val="28"/>
        </w:rPr>
        <w:t>tr</w:t>
      </w:r>
      <w:r w:rsidRPr="00382610">
        <w:rPr>
          <w:rFonts w:ascii="Times New Roman" w:eastAsia="Times New Roman" w:hAnsi="Times New Roman" w:cs="Times New Roman"/>
          <w:i/>
          <w:iCs/>
          <w:color w:val="000000" w:themeColor="text1"/>
          <w:sz w:val="28"/>
          <w:szCs w:val="28"/>
          <w:lang w:val="en-GB"/>
        </w:rPr>
        <w:t>í, hiện trạng môi trường xung quanh, biện pháp kiểm soát các yếu tố gây </w:t>
      </w:r>
      <w:r w:rsidRPr="00382610">
        <w:rPr>
          <w:rFonts w:ascii="Times New Roman" w:eastAsia="Times New Roman" w:hAnsi="Times New Roman" w:cs="Times New Roman"/>
          <w:i/>
          <w:iCs/>
          <w:color w:val="000000" w:themeColor="text1"/>
          <w:sz w:val="28"/>
          <w:szCs w:val="28"/>
        </w:rPr>
        <w:t>ô</w:t>
      </w:r>
      <w:r w:rsidRPr="00382610">
        <w:rPr>
          <w:rFonts w:ascii="Times New Roman" w:eastAsia="Times New Roman" w:hAnsi="Times New Roman" w:cs="Times New Roman"/>
          <w:i/>
          <w:iCs/>
          <w:color w:val="000000" w:themeColor="text1"/>
          <w:sz w:val="28"/>
          <w:szCs w:val="28"/>
          <w:lang w:val="en-GB"/>
        </w:rPr>
        <w:t> nhiễm từ bên ngoài)</w:t>
      </w:r>
      <w:r w:rsidRPr="00382610">
        <w:rPr>
          <w:rFonts w:ascii="Times New Roman" w:eastAsia="Times New Roman" w:hAnsi="Times New Roman" w:cs="Times New Roman"/>
          <w:i/>
          <w:iCs/>
          <w:color w:val="000000" w:themeColor="text1"/>
          <w:sz w:val="28"/>
          <w:szCs w:val="28"/>
        </w:rPr>
        <w:t>:</w:t>
      </w:r>
    </w:p>
    <w:p w14:paraId="35BAE7FA"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Nhà xưởng, trang thiết bị </w:t>
      </w:r>
      <w:r w:rsidRPr="00382610">
        <w:rPr>
          <w:rFonts w:ascii="Times New Roman" w:eastAsia="Times New Roman" w:hAnsi="Times New Roman" w:cs="Times New Roman"/>
          <w:i/>
          <w:iCs/>
          <w:color w:val="000000" w:themeColor="text1"/>
          <w:sz w:val="28"/>
          <w:szCs w:val="28"/>
          <w:lang w:val="en-GB"/>
        </w:rPr>
        <w:t>(sơ đồ bố trí nhà xưởng, mô tả tóm tắt thiết bị, dây chuyền)</w:t>
      </w:r>
      <w:r w:rsidRPr="00382610">
        <w:rPr>
          <w:rFonts w:ascii="Times New Roman" w:eastAsia="Times New Roman" w:hAnsi="Times New Roman" w:cs="Times New Roman"/>
          <w:i/>
          <w:iCs/>
          <w:color w:val="000000" w:themeColor="text1"/>
          <w:sz w:val="28"/>
          <w:szCs w:val="28"/>
        </w:rPr>
        <w:t>:</w:t>
      </w:r>
    </w:p>
    <w:p w14:paraId="5E622C13"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c) </w:t>
      </w:r>
      <w:r w:rsidRPr="00382610">
        <w:rPr>
          <w:rFonts w:ascii="Times New Roman" w:eastAsia="Times New Roman" w:hAnsi="Times New Roman" w:cs="Times New Roman"/>
          <w:color w:val="000000" w:themeColor="text1"/>
          <w:sz w:val="28"/>
          <w:szCs w:val="28"/>
          <w:lang w:val="en-GB"/>
        </w:rPr>
        <w:t>Năng lực phân tích chất lượng trong quá trình sản xuất </w:t>
      </w:r>
      <w:r w:rsidRPr="00382610">
        <w:rPr>
          <w:rFonts w:ascii="Times New Roman" w:eastAsia="Times New Roman" w:hAnsi="Times New Roman" w:cs="Times New Roman"/>
          <w:i/>
          <w:iCs/>
          <w:color w:val="000000" w:themeColor="text1"/>
          <w:sz w:val="28"/>
          <w:szCs w:val="28"/>
          <w:lang w:val="en-GB"/>
        </w:rPr>
        <w:t>(mô tả năng lực kiểm nghiệm, thử nghiệm đ</w:t>
      </w:r>
      <w:r w:rsidRPr="00382610">
        <w:rPr>
          <w:rFonts w:ascii="Times New Roman" w:eastAsia="Times New Roman" w:hAnsi="Times New Roman" w:cs="Times New Roman"/>
          <w:i/>
          <w:iCs/>
          <w:color w:val="000000" w:themeColor="text1"/>
          <w:sz w:val="28"/>
          <w:szCs w:val="28"/>
        </w:rPr>
        <w:t>ể</w:t>
      </w:r>
      <w:r w:rsidRPr="00382610">
        <w:rPr>
          <w:rFonts w:ascii="Times New Roman" w:eastAsia="Times New Roman" w:hAnsi="Times New Roman" w:cs="Times New Roman"/>
          <w:i/>
          <w:iCs/>
          <w:color w:val="000000" w:themeColor="text1"/>
          <w:sz w:val="28"/>
          <w:szCs w:val="28"/>
          <w:lang w:val="en-GB"/>
        </w:rPr>
        <w:t> thực hiện kiểm soát chất lượng trong quá trình sản xuất):</w:t>
      </w:r>
    </w:p>
    <w:p w14:paraId="7741AEF7"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d) </w:t>
      </w:r>
      <w:r w:rsidRPr="00382610">
        <w:rPr>
          <w:rFonts w:ascii="Times New Roman" w:eastAsia="Times New Roman" w:hAnsi="Times New Roman" w:cs="Times New Roman"/>
          <w:color w:val="000000" w:themeColor="text1"/>
          <w:sz w:val="28"/>
          <w:szCs w:val="28"/>
          <w:lang w:val="en-GB"/>
        </w:rPr>
        <w:t>Hệ thống kiểm soát chất lượng, an toàn sinh học </w:t>
      </w:r>
      <w:r w:rsidRPr="00382610">
        <w:rPr>
          <w:rFonts w:ascii="Times New Roman" w:eastAsia="Times New Roman" w:hAnsi="Times New Roman" w:cs="Times New Roman"/>
          <w:i/>
          <w:iCs/>
          <w:color w:val="000000" w:themeColor="text1"/>
          <w:sz w:val="28"/>
          <w:szCs w:val="28"/>
          <w:lang w:val="en-GB"/>
        </w:rPr>
        <w:t>(mô tả quá trình k</w:t>
      </w:r>
      <w:r w:rsidRPr="00382610">
        <w:rPr>
          <w:rFonts w:ascii="Times New Roman" w:eastAsia="Times New Roman" w:hAnsi="Times New Roman" w:cs="Times New Roman"/>
          <w:i/>
          <w:iCs/>
          <w:color w:val="000000" w:themeColor="text1"/>
          <w:sz w:val="28"/>
          <w:szCs w:val="28"/>
          <w:lang w:val="en-SG"/>
        </w:rPr>
        <w:t>i</w:t>
      </w:r>
      <w:r w:rsidRPr="00382610">
        <w:rPr>
          <w:rFonts w:ascii="Times New Roman" w:eastAsia="Times New Roman" w:hAnsi="Times New Roman" w:cs="Times New Roman"/>
          <w:i/>
          <w:iCs/>
          <w:color w:val="000000" w:themeColor="text1"/>
          <w:sz w:val="28"/>
          <w:szCs w:val="28"/>
          <w:lang w:val="en-GB"/>
        </w:rPr>
        <w:t>ểm soát, tiêu chuẩn áp dụng: nước phục vụ sản xuất; nguyên </w:t>
      </w:r>
      <w:r w:rsidRPr="00382610">
        <w:rPr>
          <w:rFonts w:ascii="Times New Roman" w:eastAsia="Times New Roman" w:hAnsi="Times New Roman" w:cs="Times New Roman"/>
          <w:i/>
          <w:iCs/>
          <w:color w:val="000000" w:themeColor="text1"/>
          <w:sz w:val="28"/>
          <w:szCs w:val="28"/>
        </w:rPr>
        <w:t>li</w:t>
      </w:r>
      <w:r w:rsidRPr="00382610">
        <w:rPr>
          <w:rFonts w:ascii="Times New Roman" w:eastAsia="Times New Roman" w:hAnsi="Times New Roman" w:cs="Times New Roman"/>
          <w:i/>
          <w:iCs/>
          <w:color w:val="000000" w:themeColor="text1"/>
          <w:sz w:val="28"/>
          <w:szCs w:val="28"/>
          <w:lang w:val="en-GB"/>
        </w:rPr>
        <w:t>ệu, bao bì, thành phẩm; quá trình sản xuất; tái chế; lưu mẫu; kiểm định, hiệu chuẩn, hiệu chỉnh thiết bị; kiểm soát động vật gây hại; vệ sinh nhà xưởng, thu gom và xử lý chất thải):</w:t>
      </w:r>
    </w:p>
    <w:p w14:paraId="2DE2204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đ) Nhân viên kỹ thuật </w:t>
      </w:r>
      <w:r w:rsidRPr="00382610">
        <w:rPr>
          <w:rFonts w:ascii="Times New Roman" w:eastAsia="Times New Roman" w:hAnsi="Times New Roman" w:cs="Times New Roman"/>
          <w:i/>
          <w:iCs/>
          <w:color w:val="000000" w:themeColor="text1"/>
          <w:sz w:val="28"/>
          <w:szCs w:val="28"/>
          <w:lang w:val="en-GB"/>
        </w:rPr>
        <w:t>(mô tả số lượng, trình độ chuyên môn nhân viên kỹ thuật tham gia trực tiếp sản xuất, quản lý chất lượng):</w:t>
      </w:r>
    </w:p>
    <w:p w14:paraId="56FE43C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xml:space="preserve">4. Danh sách </w:t>
      </w:r>
      <w:r w:rsidRPr="00382610">
        <w:rPr>
          <w:rFonts w:ascii="Times New Roman" w:eastAsia="Times New Roman" w:hAnsi="Times New Roman" w:cs="Times New Roman"/>
          <w:color w:val="000000" w:themeColor="text1"/>
          <w:sz w:val="28"/>
          <w:szCs w:val="28"/>
          <w:lang w:val="en-GB"/>
        </w:rPr>
        <w:t>tài liệu gửi kèm theo thuyết minh gồm:</w:t>
      </w:r>
    </w:p>
    <w:p w14:paraId="737BE5CA"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Danh sách hồ sơ, tài liệu của hệ thống kiểm soát chất lượng, an toàn sinh học </w:t>
      </w:r>
      <w:r w:rsidRPr="00382610">
        <w:rPr>
          <w:rFonts w:ascii="Times New Roman" w:eastAsia="Times New Roman" w:hAnsi="Times New Roman" w:cs="Times New Roman"/>
          <w:i/>
          <w:iCs/>
          <w:color w:val="000000" w:themeColor="text1"/>
          <w:sz w:val="28"/>
          <w:szCs w:val="28"/>
          <w:lang w:val="en-GB"/>
        </w:rPr>
        <w:t>(tên tài liệu, mã số/ký hiệu, ngày tháng năm ban hành);</w:t>
      </w:r>
    </w:p>
    <w:p w14:paraId="732B59C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Danh sách nhân viên kỹ thuật </w:t>
      </w:r>
      <w:r w:rsidRPr="00382610">
        <w:rPr>
          <w:rFonts w:ascii="Times New Roman" w:eastAsia="Times New Roman" w:hAnsi="Times New Roman" w:cs="Times New Roman"/>
          <w:i/>
          <w:iCs/>
          <w:color w:val="000000" w:themeColor="text1"/>
          <w:sz w:val="28"/>
          <w:szCs w:val="28"/>
          <w:lang w:val="en-GB"/>
        </w:rPr>
        <w:t>(họ và tên, chuyên môn đào tạo, bằng cấp, vị trí công việc);</w:t>
      </w:r>
    </w:p>
    <w:p w14:paraId="61215BE6" w14:textId="77777777" w:rsidR="00C10E1C" w:rsidRPr="00382610" w:rsidRDefault="00C10E1C" w:rsidP="00C10E1C">
      <w:pPr>
        <w:shd w:val="clear" w:color="auto" w:fill="FFFFFF"/>
        <w:spacing w:before="120"/>
        <w:jc w:val="both"/>
        <w:rPr>
          <w:rFonts w:ascii="Times New Roman" w:eastAsia="Times New Roman" w:hAnsi="Times New Roman" w:cs="Times New Roman"/>
          <w:i/>
          <w:iCs/>
          <w:color w:val="000000" w:themeColor="text1"/>
          <w:sz w:val="28"/>
          <w:szCs w:val="28"/>
          <w:lang w:val="en-GB"/>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Biên bản tự đánh giá của cơ sở để xác định sự phù hợp với các quy định điều kiện tương ứng </w:t>
      </w:r>
      <w:r w:rsidRPr="00382610">
        <w:rPr>
          <w:rFonts w:ascii="Times New Roman" w:eastAsia="Times New Roman" w:hAnsi="Times New Roman" w:cs="Times New Roman"/>
          <w:i/>
          <w:iCs/>
          <w:color w:val="000000" w:themeColor="text1"/>
          <w:sz w:val="28"/>
          <w:szCs w:val="28"/>
          <w:lang w:val="en-GB"/>
        </w:rPr>
        <w:t>(nếu có).</w:t>
      </w:r>
    </w:p>
    <w:p w14:paraId="57CF7094"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commentRangeStart w:id="6314"/>
      <w:r w:rsidRPr="00382610">
        <w:rPr>
          <w:rFonts w:ascii="Times New Roman" w:eastAsia="Times New Roman" w:hAnsi="Times New Roman" w:cs="Times New Roman"/>
          <w:color w:val="000000" w:themeColor="text1"/>
          <w:sz w:val="28"/>
          <w:szCs w:val="28"/>
        </w:rPr>
        <w:t>(Hồ sơ minh chứng cung cấp cho Đoàn đánh giá tại cơ sở)</w:t>
      </w:r>
      <w:commentRangeEnd w:id="6314"/>
      <w:r w:rsidRPr="00382610">
        <w:rPr>
          <w:rStyle w:val="CommentReference"/>
          <w:rFonts w:ascii="Times New Roman" w:eastAsia="Times New Roman" w:hAnsi="Times New Roman" w:cs="Times New Roman"/>
          <w:color w:val="000000" w:themeColor="text1"/>
          <w:sz w:val="28"/>
          <w:szCs w:val="28"/>
          <w:lang w:val="x-none" w:eastAsia="x-none"/>
        </w:rPr>
        <w:commentReference w:id="6314"/>
      </w:r>
    </w:p>
    <w:p w14:paraId="4C1EB86E"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5. </w:t>
      </w:r>
      <w:r w:rsidRPr="00382610">
        <w:rPr>
          <w:rFonts w:ascii="Times New Roman" w:eastAsia="Times New Roman" w:hAnsi="Times New Roman" w:cs="Times New Roman"/>
          <w:color w:val="000000" w:themeColor="text1"/>
          <w:sz w:val="28"/>
          <w:szCs w:val="28"/>
          <w:lang w:val="en-GB"/>
        </w:rPr>
        <w:t>Sản phẩm dự kiến sản xuất:</w:t>
      </w:r>
    </w:p>
    <w:p w14:paraId="5196258F"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Sản phẩm</w:t>
      </w:r>
      <w:r w:rsidRPr="00382610">
        <w:rPr>
          <w:rFonts w:ascii="Times New Roman" w:eastAsia="Times New Roman" w:hAnsi="Times New Roman" w:cs="Times New Roman"/>
          <w:color w:val="000000" w:themeColor="text1"/>
          <w:sz w:val="28"/>
          <w:szCs w:val="28"/>
        </w:rPr>
        <w:t> …….:</w:t>
      </w:r>
    </w:p>
    <w:p w14:paraId="082BB160"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Thành phần:</w:t>
      </w:r>
    </w:p>
    <w:p w14:paraId="0F405BDC"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Đặc tính, công dụng:</w:t>
      </w:r>
    </w:p>
    <w:p w14:paraId="3310D24D"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Hướng dẫn sử dụng:</w:t>
      </w:r>
    </w:p>
    <w:p w14:paraId="2760A379"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w:t>
      </w:r>
      <w:r w:rsidRPr="00382610">
        <w:rPr>
          <w:rFonts w:ascii="Times New Roman" w:eastAsia="Times New Roman" w:hAnsi="Times New Roman" w:cs="Times New Roman"/>
          <w:color w:val="000000" w:themeColor="text1"/>
          <w:sz w:val="28"/>
          <w:szCs w:val="28"/>
        </w:rPr>
        <w:t>ố</w:t>
      </w:r>
      <w:r w:rsidRPr="00382610">
        <w:rPr>
          <w:rFonts w:ascii="Times New Roman" w:eastAsia="Times New Roman" w:hAnsi="Times New Roman" w:cs="Times New Roman"/>
          <w:color w:val="000000" w:themeColor="text1"/>
          <w:sz w:val="28"/>
          <w:szCs w:val="28"/>
          <w:lang w:val="en-GB"/>
        </w:rPr>
        <w:t>i tượng sử dụng (loài thủy sản):</w:t>
      </w:r>
    </w:p>
    <w:p w14:paraId="416C2815"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Sản phẩm</w:t>
      </w:r>
      <w:r w:rsidRPr="00382610">
        <w:rPr>
          <w:rFonts w:ascii="Times New Roman" w:eastAsia="Times New Roman" w:hAnsi="Times New Roman" w:cs="Times New Roman"/>
          <w:color w:val="000000" w:themeColor="text1"/>
          <w:sz w:val="28"/>
          <w:szCs w:val="28"/>
        </w:rPr>
        <w:t> ……:</w:t>
      </w:r>
    </w:p>
    <w:p w14:paraId="6D4A8046"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SG"/>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C10E1C" w:rsidRPr="00382610" w14:paraId="7DAD0CA0" w14:textId="77777777" w:rsidTr="00B65272">
        <w:trPr>
          <w:tblCellSpacing w:w="0" w:type="dxa"/>
        </w:trPr>
        <w:tc>
          <w:tcPr>
            <w:tcW w:w="2500" w:type="pct"/>
            <w:shd w:val="clear" w:color="auto" w:fill="FFFFFF"/>
            <w:tcMar>
              <w:top w:w="0" w:type="dxa"/>
              <w:left w:w="108" w:type="dxa"/>
              <w:bottom w:w="0" w:type="dxa"/>
              <w:right w:w="108" w:type="dxa"/>
            </w:tcMar>
            <w:hideMark/>
          </w:tcPr>
          <w:p w14:paraId="5E27E4AE" w14:textId="77777777" w:rsidR="00C10E1C" w:rsidRPr="00382610" w:rsidRDefault="00C10E1C" w:rsidP="00B65272">
            <w:pPr>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i/>
                <w:iCs/>
                <w:color w:val="000000" w:themeColor="text1"/>
                <w:lang w:val="en-GB"/>
              </w:rPr>
              <w:t>Nơi nhận:</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color w:val="000000" w:themeColor="text1"/>
                <w:sz w:val="22"/>
                <w:szCs w:val="22"/>
              </w:rPr>
              <w:t>- …;</w:t>
            </w:r>
            <w:r w:rsidRPr="00382610">
              <w:rPr>
                <w:rFonts w:ascii="Times New Roman" w:eastAsia="Times New Roman" w:hAnsi="Times New Roman" w:cs="Times New Roman"/>
                <w:color w:val="000000" w:themeColor="text1"/>
                <w:sz w:val="22"/>
                <w:szCs w:val="22"/>
              </w:rPr>
              <w:br/>
              <w:t>- …;</w:t>
            </w:r>
            <w:r w:rsidRPr="00382610">
              <w:rPr>
                <w:rFonts w:ascii="Times New Roman" w:eastAsia="Times New Roman" w:hAnsi="Times New Roman" w:cs="Times New Roman"/>
                <w:color w:val="000000" w:themeColor="text1"/>
                <w:sz w:val="22"/>
                <w:szCs w:val="22"/>
              </w:rPr>
              <w:br/>
              <w:t>- </w:t>
            </w:r>
            <w:r w:rsidRPr="00382610">
              <w:rPr>
                <w:rFonts w:ascii="Times New Roman" w:eastAsia="Times New Roman" w:hAnsi="Times New Roman" w:cs="Times New Roman"/>
                <w:color w:val="000000" w:themeColor="text1"/>
                <w:sz w:val="22"/>
                <w:szCs w:val="22"/>
                <w:lang w:val="en-GB"/>
              </w:rPr>
              <w:t>Lưu: tại cơ sở</w:t>
            </w:r>
            <w:r w:rsidRPr="00382610">
              <w:rPr>
                <w:rFonts w:ascii="Times New Roman" w:eastAsia="Times New Roman" w:hAnsi="Times New Roman" w:cs="Times New Roman"/>
                <w:color w:val="000000" w:themeColor="text1"/>
                <w:sz w:val="22"/>
                <w:szCs w:val="22"/>
              </w:rPr>
              <w:t>.</w:t>
            </w:r>
          </w:p>
        </w:tc>
        <w:tc>
          <w:tcPr>
            <w:tcW w:w="2500" w:type="pct"/>
            <w:shd w:val="clear" w:color="auto" w:fill="FFFFFF"/>
            <w:tcMar>
              <w:top w:w="0" w:type="dxa"/>
              <w:left w:w="108" w:type="dxa"/>
              <w:bottom w:w="0" w:type="dxa"/>
              <w:right w:w="108" w:type="dxa"/>
            </w:tcMar>
            <w:hideMark/>
          </w:tcPr>
          <w:p w14:paraId="3B7CCC97" w14:textId="77777777" w:rsidR="00C10E1C" w:rsidRPr="00382610" w:rsidRDefault="00C10E1C" w:rsidP="00B65272">
            <w:pPr>
              <w:spacing w:before="120"/>
              <w:jc w:val="center"/>
              <w:rPr>
                <w:rFonts w:ascii="Times New Roman" w:eastAsia="Times New Roman" w:hAnsi="Times New Roman" w:cs="Times New Roman"/>
                <w:i/>
                <w:iCs/>
                <w:color w:val="000000" w:themeColor="text1"/>
                <w:sz w:val="28"/>
                <w:szCs w:val="28"/>
                <w:lang w:val="en-GB"/>
              </w:rPr>
            </w:pPr>
            <w:r w:rsidRPr="00382610">
              <w:rPr>
                <w:rFonts w:ascii="Times New Roman" w:eastAsia="Times New Roman" w:hAnsi="Times New Roman" w:cs="Times New Roman"/>
                <w:i/>
                <w:iCs/>
                <w:color w:val="000000" w:themeColor="text1"/>
                <w:sz w:val="28"/>
                <w:szCs w:val="28"/>
                <w:lang w:val="en-GB"/>
              </w:rPr>
              <w:t>...., ngày ... tháng ... năm</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b/>
                <w:bCs/>
                <w:color w:val="000000" w:themeColor="text1"/>
                <w:sz w:val="28"/>
                <w:szCs w:val="28"/>
                <w:lang w:val="en-GB"/>
              </w:rPr>
              <w:t>CHỦ CƠ SỞ</w:t>
            </w:r>
            <w:r w:rsidRPr="00382610">
              <w:rPr>
                <w:rFonts w:ascii="Times New Roman" w:eastAsia="Times New Roman" w:hAnsi="Times New Roman" w:cs="Times New Roman"/>
                <w:b/>
                <w:bCs/>
                <w:color w:val="000000" w:themeColor="text1"/>
                <w:sz w:val="28"/>
                <w:szCs w:val="28"/>
                <w:lang w:val="en-GB"/>
              </w:rPr>
              <w:br/>
            </w:r>
            <w:r w:rsidRPr="00382610">
              <w:rPr>
                <w:rFonts w:ascii="Times New Roman" w:eastAsia="Times New Roman" w:hAnsi="Times New Roman" w:cs="Times New Roman"/>
                <w:i/>
                <w:iCs/>
                <w:color w:val="000000" w:themeColor="text1"/>
                <w:sz w:val="28"/>
                <w:szCs w:val="28"/>
                <w:lang w:val="en-GB"/>
              </w:rPr>
              <w:t>(Ký tên, ghi rõ họ tên, đóng dấu)</w:t>
            </w:r>
          </w:p>
          <w:p w14:paraId="3DC18D7B" w14:textId="77777777" w:rsidR="00C10E1C" w:rsidRPr="00382610" w:rsidRDefault="00C10E1C" w:rsidP="00B65272">
            <w:pPr>
              <w:spacing w:before="120"/>
              <w:jc w:val="center"/>
              <w:rPr>
                <w:rFonts w:ascii="Times New Roman" w:eastAsia="Times New Roman" w:hAnsi="Times New Roman" w:cs="Times New Roman"/>
                <w:i/>
                <w:iCs/>
                <w:color w:val="000000" w:themeColor="text1"/>
                <w:sz w:val="28"/>
                <w:szCs w:val="28"/>
                <w:lang w:val="en-GB"/>
              </w:rPr>
            </w:pPr>
          </w:p>
          <w:p w14:paraId="455D6C3E" w14:textId="77777777" w:rsidR="00C10E1C" w:rsidRPr="00382610" w:rsidRDefault="00C10E1C" w:rsidP="00B65272">
            <w:pPr>
              <w:spacing w:before="120"/>
              <w:jc w:val="center"/>
              <w:rPr>
                <w:rFonts w:ascii="Times New Roman" w:eastAsia="Times New Roman" w:hAnsi="Times New Roman" w:cs="Times New Roman"/>
                <w:i/>
                <w:iCs/>
                <w:color w:val="000000" w:themeColor="text1"/>
                <w:sz w:val="28"/>
                <w:szCs w:val="28"/>
                <w:lang w:val="en-GB"/>
              </w:rPr>
            </w:pPr>
          </w:p>
          <w:p w14:paraId="2C0E6815" w14:textId="77777777" w:rsidR="00C10E1C" w:rsidRPr="00382610" w:rsidRDefault="00C10E1C" w:rsidP="00B65272">
            <w:pPr>
              <w:spacing w:before="120"/>
              <w:jc w:val="center"/>
              <w:rPr>
                <w:rFonts w:ascii="Times New Roman" w:eastAsia="Times New Roman" w:hAnsi="Times New Roman" w:cs="Times New Roman"/>
                <w:i/>
                <w:iCs/>
                <w:color w:val="000000" w:themeColor="text1"/>
                <w:sz w:val="28"/>
                <w:szCs w:val="28"/>
                <w:lang w:val="en-GB"/>
              </w:rPr>
            </w:pPr>
          </w:p>
          <w:p w14:paraId="3FBBB423" w14:textId="77777777" w:rsidR="00C10E1C" w:rsidRPr="00382610" w:rsidRDefault="00C10E1C" w:rsidP="00B65272">
            <w:pPr>
              <w:spacing w:before="120"/>
              <w:jc w:val="center"/>
              <w:rPr>
                <w:rFonts w:ascii="Times New Roman" w:eastAsia="Times New Roman" w:hAnsi="Times New Roman" w:cs="Times New Roman"/>
                <w:i/>
                <w:iCs/>
                <w:color w:val="000000" w:themeColor="text1"/>
                <w:sz w:val="28"/>
                <w:szCs w:val="28"/>
                <w:lang w:val="en-GB"/>
              </w:rPr>
            </w:pPr>
          </w:p>
          <w:p w14:paraId="1EFA79A2" w14:textId="77777777" w:rsidR="00C10E1C" w:rsidRPr="00382610" w:rsidRDefault="00C10E1C" w:rsidP="00B65272">
            <w:pPr>
              <w:spacing w:before="120"/>
              <w:jc w:val="center"/>
              <w:rPr>
                <w:rFonts w:ascii="Times New Roman" w:eastAsia="Times New Roman" w:hAnsi="Times New Roman" w:cs="Times New Roman"/>
                <w:i/>
                <w:iCs/>
                <w:color w:val="000000" w:themeColor="text1"/>
                <w:sz w:val="28"/>
                <w:szCs w:val="28"/>
                <w:lang w:val="en-GB"/>
              </w:rPr>
            </w:pPr>
          </w:p>
          <w:p w14:paraId="0A190A4E"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p>
        </w:tc>
      </w:tr>
    </w:tbl>
    <w:p w14:paraId="72CA6277"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en-GB"/>
        </w:rPr>
      </w:pPr>
    </w:p>
    <w:p w14:paraId="5930514F"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en-GB"/>
        </w:rPr>
      </w:pPr>
    </w:p>
    <w:p w14:paraId="2DAC3B10"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t>Mẫu</w:t>
      </w:r>
      <w:r w:rsidRPr="00382610">
        <w:rPr>
          <w:rFonts w:ascii="Times New Roman" w:eastAsia="Times New Roman" w:hAnsi="Times New Roman" w:cs="Times New Roman"/>
          <w:b/>
          <w:bCs/>
          <w:color w:val="000000" w:themeColor="text1"/>
          <w:sz w:val="28"/>
          <w:szCs w:val="28"/>
          <w:lang w:val="vi-VN"/>
        </w:rPr>
        <w:t xml:space="preserve"> số 12.N</w:t>
      </w:r>
      <w:r>
        <w:rPr>
          <w:rFonts w:ascii="Times New Roman" w:eastAsia="Times New Roman" w:hAnsi="Times New Roman" w:cs="Times New Roman"/>
          <w:b/>
          <w:bCs/>
          <w:color w:val="000000" w:themeColor="text1"/>
          <w:sz w:val="28"/>
          <w:szCs w:val="28"/>
          <w:lang w:val="vi-VN"/>
        </w:rPr>
        <w:t>T</w:t>
      </w:r>
    </w:p>
    <w:tbl>
      <w:tblPr>
        <w:tblW w:w="5235" w:type="pct"/>
        <w:tblCellSpacing w:w="0" w:type="dxa"/>
        <w:tblInd w:w="-284" w:type="dxa"/>
        <w:shd w:val="clear" w:color="auto" w:fill="FFFFFF"/>
        <w:tblCellMar>
          <w:left w:w="0" w:type="dxa"/>
          <w:right w:w="0" w:type="dxa"/>
        </w:tblCellMar>
        <w:tblLook w:val="04A0" w:firstRow="1" w:lastRow="0" w:firstColumn="1" w:lastColumn="0" w:noHBand="0" w:noVBand="1"/>
      </w:tblPr>
      <w:tblGrid>
        <w:gridCol w:w="3391"/>
        <w:gridCol w:w="6107"/>
      </w:tblGrid>
      <w:tr w:rsidR="00C10E1C" w:rsidRPr="00382610" w14:paraId="15CF0F30" w14:textId="77777777" w:rsidTr="00B65272">
        <w:trPr>
          <w:tblCellSpacing w:w="0" w:type="dxa"/>
        </w:trPr>
        <w:tc>
          <w:tcPr>
            <w:tcW w:w="1785" w:type="pct"/>
            <w:shd w:val="clear" w:color="auto" w:fill="FFFFFF"/>
            <w:tcMar>
              <w:top w:w="0" w:type="dxa"/>
              <w:left w:w="108" w:type="dxa"/>
              <w:bottom w:w="0" w:type="dxa"/>
              <w:right w:w="108" w:type="dxa"/>
            </w:tcMar>
            <w:hideMark/>
          </w:tcPr>
          <w:p w14:paraId="436295DA" w14:textId="77777777" w:rsidR="00C10E1C" w:rsidRPr="00382610" w:rsidRDefault="00C10E1C" w:rsidP="00B65272">
            <w:pPr>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noProof/>
                <w:color w:val="000000" w:themeColor="text1"/>
                <w:sz w:val="28"/>
                <w:szCs w:val="28"/>
              </w:rPr>
              <w:lastRenderedPageBreak/>
              <mc:AlternateContent>
                <mc:Choice Requires="wps">
                  <w:drawing>
                    <wp:anchor distT="0" distB="0" distL="114300" distR="114300" simplePos="0" relativeHeight="251976704" behindDoc="0" locked="0" layoutInCell="1" allowOverlap="1" wp14:anchorId="79549D8E" wp14:editId="3E2D422D">
                      <wp:simplePos x="0" y="0"/>
                      <wp:positionH relativeFrom="column">
                        <wp:posOffset>579071</wp:posOffset>
                      </wp:positionH>
                      <wp:positionV relativeFrom="paragraph">
                        <wp:posOffset>538550</wp:posOffset>
                      </wp:positionV>
                      <wp:extent cx="783772" cy="0"/>
                      <wp:effectExtent l="0" t="0" r="16510" b="12700"/>
                      <wp:wrapNone/>
                      <wp:docPr id="301195134" name="Straight Connector 23"/>
                      <wp:cNvGraphicFramePr/>
                      <a:graphic xmlns:a="http://schemas.openxmlformats.org/drawingml/2006/main">
                        <a:graphicData uri="http://schemas.microsoft.com/office/word/2010/wordprocessingShape">
                          <wps:wsp>
                            <wps:cNvCnPr/>
                            <wps:spPr>
                              <a:xfrm>
                                <a:off x="0" y="0"/>
                                <a:ext cx="78377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F673956" id="Straight Connector 23" o:spid="_x0000_s1026" style="position:absolute;z-index:251976704;visibility:visible;mso-wrap-style:square;mso-wrap-distance-left:9pt;mso-wrap-distance-top:0;mso-wrap-distance-right:9pt;mso-wrap-distance-bottom:0;mso-position-horizontal:absolute;mso-position-horizontal-relative:text;mso-position-vertical:absolute;mso-position-vertical-relative:text" from="45.6pt,42.4pt" to="107.3pt,42.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t9kBmQEAAIcDAAAOAAAAZHJzL2Uyb0RvYy54bWysU8tu2zAQvBfIPxC8x5IdoA4Eyz4kaC5B&#13;&#10;GvTxAQy1tIjyhSVjyX/fJW3LQRIURZALxcfM7M7uarUZrWE7wKi9a/l8VnMGTvpOu23Lf//6dnnN&#13;&#10;WUzCdcJ4By3fQ+Sb9cWX1RAaWPjemw6QkYiLzRBa3qcUmqqKsgcr4swHcPSoPFqR6IjbqkMxkLo1&#13;&#10;1aKuv1aDxy6glxAj3d4eHvm66CsFMn1XKkJipuWUWyorlvUpr9V6JZotitBreUxDfCALK7SjoJPU&#13;&#10;rUiCPaN+I2W1RB+9SjPpbeWV0hKKB3Izr1+5+dmLAMULFSeGqUzx82Tlw+7GPSKVYQixieERs4tR&#13;&#10;oc1fyo+NpVj7qVgwJibpcnl9tVwuOJOnp+rMCxjTHXjL8qblRrtsQzRidx8TxSLoCUKHc+SyS3sD&#13;&#10;GWzcD1BMdxRrXthlKODGINsJamf3Z57bR1oFmSlKGzOR6n+TjthMgzIo/0uc0CWid2kiWu08vhc1&#13;&#10;jadU1QF/cn3wmm0/+W5f+lDKQd0uzo6Tmcfp5bnQz//P+i8AAAD//wMAUEsDBBQABgAIAAAAIQDR&#13;&#10;BGH34QAAAA0BAAAPAAAAZHJzL2Rvd25yZXYueG1sTI9BT8MwDIXvSPyHyEjcWNpqqkbXdJqGEOKC&#13;&#10;tg7uWZOlhcapkrQr/x5PHOBiyX728/vKzWx7NmkfOocC0kUCTGPjVIdGwPvx+WEFLESJSvYOtYBv&#13;&#10;HWBT3d6UslDuggc91dEwMsFQSAFtjEPBeWhabWVYuEEjaWfnrYzUesOVlxcytz3PkiTnVnZIH1o5&#13;&#10;6F2rm696tAL6Vz99mJ3ZhvHlkNef+3P2dpyEuL+bn9ZUtmtgUc/x7wKuDJQfKgp2ciOqwHoBj2lG&#13;&#10;mwJWS8IgPUuXObDT74BXJf9PUf0AAAD//wMAUEsBAi0AFAAGAAgAAAAhALaDOJL+AAAA4QEAABMA&#13;&#10;AAAAAAAAAAAAAAAAAAAAAFtDb250ZW50X1R5cGVzXS54bWxQSwECLQAUAAYACAAAACEAOP0h/9YA&#13;&#10;AACUAQAACwAAAAAAAAAAAAAAAAAvAQAAX3JlbHMvLnJlbHNQSwECLQAUAAYACAAAACEAL7fZAZkB&#13;&#10;AACHAwAADgAAAAAAAAAAAAAAAAAuAgAAZHJzL2Uyb0RvYy54bWxQSwECLQAUAAYACAAAACEA0QRh&#13;&#10;9+EAAAANAQAADwAAAAAAAAAAAAAAAADzAwAAZHJzL2Rvd25yZXYueG1sUEsFBgAAAAAEAAQA8wAA&#13;&#10;AAEFAAAAAA==&#13;&#10;" strokecolor="black [3200]" strokeweight=".5pt">
                      <v:stroke joinstyle="miter"/>
                    </v:line>
                  </w:pict>
                </mc:Fallback>
              </mc:AlternateContent>
            </w:r>
            <w:r w:rsidRPr="00382610">
              <w:rPr>
                <w:rFonts w:ascii="Times New Roman" w:eastAsia="Times New Roman" w:hAnsi="Times New Roman" w:cs="Times New Roman"/>
                <w:color w:val="000000" w:themeColor="text1"/>
                <w:sz w:val="28"/>
                <w:szCs w:val="28"/>
              </w:rPr>
              <w:t>CƠ QUAN CẤP TRÊN</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b/>
                <w:bCs/>
                <w:color w:val="000000" w:themeColor="text1"/>
                <w:sz w:val="28"/>
                <w:szCs w:val="28"/>
              </w:rPr>
              <w:t xml:space="preserve">CƠ QUAN </w:t>
            </w:r>
            <w:r>
              <w:rPr>
                <w:rFonts w:ascii="Times New Roman" w:eastAsia="Times New Roman" w:hAnsi="Times New Roman" w:cs="Times New Roman"/>
                <w:b/>
                <w:bCs/>
                <w:color w:val="000000" w:themeColor="text1"/>
                <w:sz w:val="28"/>
                <w:szCs w:val="28"/>
              </w:rPr>
              <w:t>THẨM ĐỊNH</w:t>
            </w:r>
            <w:r w:rsidRPr="00382610">
              <w:rPr>
                <w:rFonts w:ascii="Times New Roman" w:eastAsia="Times New Roman" w:hAnsi="Times New Roman" w:cs="Times New Roman"/>
                <w:b/>
                <w:bCs/>
                <w:color w:val="000000" w:themeColor="text1"/>
                <w:sz w:val="28"/>
                <w:szCs w:val="28"/>
              </w:rPr>
              <w:br/>
            </w:r>
          </w:p>
        </w:tc>
        <w:tc>
          <w:tcPr>
            <w:tcW w:w="3215" w:type="pct"/>
            <w:shd w:val="clear" w:color="auto" w:fill="FFFFFF"/>
            <w:tcMar>
              <w:top w:w="0" w:type="dxa"/>
              <w:left w:w="108" w:type="dxa"/>
              <w:bottom w:w="0" w:type="dxa"/>
              <w:right w:w="108" w:type="dxa"/>
            </w:tcMar>
            <w:hideMark/>
          </w:tcPr>
          <w:p w14:paraId="381B9926" w14:textId="77777777" w:rsidR="00C10E1C" w:rsidRPr="00382610" w:rsidRDefault="00C10E1C" w:rsidP="00B65272">
            <w:pPr>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77728" behindDoc="0" locked="0" layoutInCell="1" allowOverlap="1" wp14:anchorId="6950A045" wp14:editId="552174CC">
                      <wp:simplePos x="0" y="0"/>
                      <wp:positionH relativeFrom="column">
                        <wp:posOffset>807244</wp:posOffset>
                      </wp:positionH>
                      <wp:positionV relativeFrom="paragraph">
                        <wp:posOffset>488308</wp:posOffset>
                      </wp:positionV>
                      <wp:extent cx="2130251" cy="0"/>
                      <wp:effectExtent l="0" t="0" r="16510" b="12700"/>
                      <wp:wrapNone/>
                      <wp:docPr id="1667129219" name="Straight Connector 24"/>
                      <wp:cNvGraphicFramePr/>
                      <a:graphic xmlns:a="http://schemas.openxmlformats.org/drawingml/2006/main">
                        <a:graphicData uri="http://schemas.microsoft.com/office/word/2010/wordprocessingShape">
                          <wps:wsp>
                            <wps:cNvCnPr/>
                            <wps:spPr>
                              <a:xfrm>
                                <a:off x="0" y="0"/>
                                <a:ext cx="213025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21AF576" id="Straight Connector 24" o:spid="_x0000_s1026" style="position:absolute;z-index:251977728;visibility:visible;mso-wrap-style:square;mso-wrap-distance-left:9pt;mso-wrap-distance-top:0;mso-wrap-distance-right:9pt;mso-wrap-distance-bottom:0;mso-position-horizontal:absolute;mso-position-horizontal-relative:text;mso-position-vertical:absolute;mso-position-vertical-relative:text" from="63.55pt,38.45pt" to="231.3pt,38.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ppjfmQEAAIgDAAAOAAAAZHJzL2Uyb0RvYy54bWysU8tu2zAQvAfIPxC8x5IctAgEyzkkaC5B&#13;&#10;G7TJBzDU0iLKF5asJf99l7QtB0lQFEEuFB8zszu7q9X1ZA3bAkbtXcebRc0ZOOl77TYdf3r8dnHF&#13;&#10;WUzC9cJ4Bx3fQeTX6/Oz1RhaWPrBmx6QkYiL7Rg6PqQU2qqKcgAr4sIHcPSoPFqR6Iibqkcxkro1&#13;&#10;1bKuv1ajxz6glxAj3d7uH/m66CsFMv1QKkJipuOUWyorlvU5r9V6JdoNijBoeUhDfCALK7SjoLPU&#13;&#10;rUiC/UH9RspqiT56lRbS28orpSUUD+SmqV+5+TWIAMULFSeGuUzx82Tl9+2Ne0AqwxhiG8MDZheT&#13;&#10;Qpu/lB+bSrF2c7FgSkzS5bK5rJdfGs7k8a06EQPGdAfesrzpuNEu+xCt2N7HRMEIeoTQ4RS67NLO&#13;&#10;QAYb9xMU0z0Fawq7TAXcGGRbQf3sfze5f6RVkJmitDEzqf436YDNNCiT8r/EGV0iepdmotXO43tR&#13;&#10;03RMVe3xR9d7r9n2s+93pRGlHNTu4uwwmnmeXp4L/fQDrf8CAAD//wMAUEsDBBQABgAIAAAAIQAI&#13;&#10;h+xT4AAAAA4BAAAPAAAAZHJzL2Rvd25yZXYueG1sTE9NT8MwDL0j8R8iI3Fj6SqUQdd0moYQ4oJY&#13;&#10;B/esydJC41RJ2pV/jxEHuFh69vP7KDez69lkQuw8SlguMmAGG687tBLeDo83d8BiUqhV79FI+DIR&#13;&#10;NtXlRakK7c+4N1OdLCMRjIWS0KY0FJzHpjVOxYUfDNLt5INTiWCwXAd1JnHX8zzLBHeqQ3Jo1WB2&#13;&#10;rWk+69FJ6J/D9G53dhvHp72oP15P+cthkvL6an5Y09iugSUzp78P+OlA+aGiYEc/oo6sJ5yvlkSV&#13;&#10;sBL3wIhwK3IB7Pi74FXJ/9eovgEAAP//AwBQSwECLQAUAAYACAAAACEAtoM4kv4AAADhAQAAEwAA&#13;&#10;AAAAAAAAAAAAAAAAAAAAW0NvbnRlbnRfVHlwZXNdLnhtbFBLAQItABQABgAIAAAAIQA4/SH/1gAA&#13;&#10;AJQBAAALAAAAAAAAAAAAAAAAAC8BAABfcmVscy8ucmVsc1BLAQItABQABgAIAAAAIQAOppjfmQEA&#13;&#10;AIgDAAAOAAAAAAAAAAAAAAAAAC4CAABkcnMvZTJvRG9jLnhtbFBLAQItABQABgAIAAAAIQAIh+xT&#13;&#10;4AAAAA4BAAAPAAAAAAAAAAAAAAAAAPMDAABkcnMvZG93bnJldi54bWxQSwUGAAAAAAQABADzAAAA&#13;&#10;AAUAAAAA&#13;&#10;" strokecolor="black [3200]" strokeweight=".5pt">
                      <v:stroke joinstyle="miter"/>
                    </v:line>
                  </w:pict>
                </mc:Fallback>
              </mc:AlternateContent>
            </w: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p>
        </w:tc>
      </w:tr>
    </w:tbl>
    <w:p w14:paraId="438669BF" w14:textId="77777777" w:rsidR="00C10E1C" w:rsidRDefault="00C10E1C" w:rsidP="00C10E1C">
      <w:pPr>
        <w:shd w:val="clear" w:color="auto" w:fill="FFFFFF"/>
        <w:spacing w:after="0" w:line="240" w:lineRule="auto"/>
        <w:jc w:val="center"/>
        <w:rPr>
          <w:rFonts w:ascii="Times New Roman" w:eastAsia="Times New Roman" w:hAnsi="Times New Roman" w:cs="Times New Roman"/>
          <w:b/>
          <w:bCs/>
          <w:color w:val="000000" w:themeColor="text1"/>
          <w:sz w:val="28"/>
          <w:szCs w:val="28"/>
          <w:lang w:val="vi-VN"/>
        </w:rPr>
      </w:pPr>
    </w:p>
    <w:p w14:paraId="16939EE7"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BIÊN BẢN</w:t>
      </w:r>
    </w:p>
    <w:p w14:paraId="3843C794"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Thẩm định</w:t>
      </w:r>
      <w:r w:rsidRPr="00382610">
        <w:rPr>
          <w:rFonts w:ascii="Times New Roman" w:eastAsia="Times New Roman" w:hAnsi="Times New Roman" w:cs="Times New Roman"/>
          <w:b/>
          <w:bCs/>
          <w:color w:val="000000" w:themeColor="text1"/>
          <w:sz w:val="28"/>
          <w:szCs w:val="28"/>
        </w:rPr>
        <w:t xml:space="preserve"> điều kiện sản xuất thức ăn thủy sản, sản phẩm xử lý môi trường nuôi trồng thủy sản</w:t>
      </w:r>
    </w:p>
    <w:p w14:paraId="1B4C536E"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Số: </w:t>
      </w:r>
      <w:proofErr w:type="gramStart"/>
      <w:r w:rsidRPr="00382610">
        <w:rPr>
          <w:rFonts w:ascii="Times New Roman" w:eastAsia="Times New Roman" w:hAnsi="Times New Roman" w:cs="Times New Roman"/>
          <w:color w:val="000000" w:themeColor="text1"/>
          <w:sz w:val="28"/>
          <w:szCs w:val="28"/>
          <w:lang w:val="en-GB"/>
        </w:rPr>
        <w:t>...</w:t>
      </w:r>
      <w:r w:rsidRPr="00382610">
        <w:rPr>
          <w:rFonts w:ascii="Times New Roman" w:eastAsia="Times New Roman" w:hAnsi="Times New Roman" w:cs="Times New Roman"/>
          <w:color w:val="000000" w:themeColor="text1"/>
          <w:sz w:val="28"/>
          <w:szCs w:val="28"/>
        </w:rPr>
        <w:t>..</w:t>
      </w:r>
      <w:proofErr w:type="gramEnd"/>
      <w:r w:rsidRPr="00382610">
        <w:rPr>
          <w:rFonts w:ascii="Times New Roman" w:eastAsia="Times New Roman" w:hAnsi="Times New Roman" w:cs="Times New Roman"/>
          <w:color w:val="000000" w:themeColor="text1"/>
          <w:sz w:val="28"/>
          <w:szCs w:val="28"/>
          <w:lang w:val="en-GB"/>
        </w:rPr>
        <w:t>/BB-ĐKSX</w:t>
      </w:r>
    </w:p>
    <w:p w14:paraId="5A29748E" w14:textId="77777777" w:rsidR="00C10E1C" w:rsidRDefault="00C10E1C" w:rsidP="00C10E1C">
      <w:pPr>
        <w:shd w:val="clear" w:color="auto" w:fill="FFFFFF"/>
        <w:spacing w:after="0" w:line="240" w:lineRule="auto"/>
        <w:rPr>
          <w:rFonts w:ascii="Times New Roman" w:eastAsia="Times New Roman" w:hAnsi="Times New Roman" w:cs="Times New Roman"/>
          <w:b/>
          <w:bCs/>
          <w:color w:val="000000" w:themeColor="text1"/>
          <w:sz w:val="28"/>
          <w:szCs w:val="28"/>
          <w:lang w:val="vi-VN"/>
        </w:rPr>
      </w:pPr>
    </w:p>
    <w:p w14:paraId="03696460" w14:textId="77777777" w:rsidR="00C10E1C" w:rsidRPr="00382610" w:rsidRDefault="00C10E1C" w:rsidP="00C10E1C">
      <w:pPr>
        <w:shd w:val="clear" w:color="auto" w:fill="FFFFFF"/>
        <w:spacing w:after="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I. THÔNG TIN CHUNG</w:t>
      </w:r>
    </w:p>
    <w:p w14:paraId="7D3C62DB" w14:textId="77777777" w:rsidR="00C10E1C" w:rsidRPr="00382610" w:rsidRDefault="00C10E1C" w:rsidP="00C10E1C">
      <w:pPr>
        <w:shd w:val="clear" w:color="auto" w:fill="FFFFFF"/>
        <w:spacing w:after="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color w:val="000000" w:themeColor="text1"/>
          <w:sz w:val="28"/>
          <w:szCs w:val="28"/>
        </w:rPr>
        <w:t>1. </w:t>
      </w:r>
      <w:r w:rsidRPr="00382610">
        <w:rPr>
          <w:rFonts w:ascii="Times New Roman" w:eastAsia="Times New Roman" w:hAnsi="Times New Roman" w:cs="Times New Roman"/>
          <w:b/>
          <w:color w:val="000000" w:themeColor="text1"/>
          <w:sz w:val="28"/>
          <w:szCs w:val="28"/>
          <w:lang w:val="en-GB"/>
        </w:rPr>
        <w:t xml:space="preserve">Căn cứ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 xml:space="preserve">, ngày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w:t>
      </w:r>
      <w:r w:rsidRPr="00382610">
        <w:rPr>
          <w:rFonts w:ascii="Times New Roman" w:eastAsia="Times New Roman" w:hAnsi="Times New Roman" w:cs="Times New Roman"/>
          <w:color w:val="000000" w:themeColor="text1"/>
          <w:sz w:val="28"/>
          <w:szCs w:val="28"/>
        </w:rPr>
        <w:t> ………………….………………………</w:t>
      </w:r>
    </w:p>
    <w:p w14:paraId="10A95D4E" w14:textId="77777777" w:rsidR="00C10E1C" w:rsidRPr="00382610" w:rsidRDefault="00C10E1C" w:rsidP="00C10E1C">
      <w:pPr>
        <w:shd w:val="clear" w:color="auto" w:fill="FFFFFF"/>
        <w:spacing w:after="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color w:val="000000" w:themeColor="text1"/>
          <w:sz w:val="28"/>
          <w:szCs w:val="28"/>
        </w:rPr>
        <w:t>2. </w:t>
      </w:r>
      <w:r w:rsidRPr="00382610">
        <w:rPr>
          <w:rFonts w:ascii="Times New Roman" w:eastAsia="Times New Roman" w:hAnsi="Times New Roman" w:cs="Times New Roman"/>
          <w:b/>
          <w:color w:val="000000" w:themeColor="text1"/>
          <w:sz w:val="28"/>
          <w:szCs w:val="28"/>
          <w:lang w:val="en-GB"/>
        </w:rPr>
        <w:t xml:space="preserve">Tên cơ sở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w:t>
      </w:r>
      <w:r w:rsidRPr="00382610">
        <w:rPr>
          <w:rFonts w:ascii="Times New Roman" w:eastAsia="Times New Roman" w:hAnsi="Times New Roman" w:cs="Times New Roman"/>
          <w:color w:val="000000" w:themeColor="text1"/>
          <w:sz w:val="28"/>
          <w:szCs w:val="28"/>
        </w:rPr>
        <w:t> ………………….……………………………………</w:t>
      </w:r>
    </w:p>
    <w:p w14:paraId="4C6D2279"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 trụ sở:</w:t>
      </w:r>
      <w:r w:rsidRPr="00382610">
        <w:rPr>
          <w:rFonts w:ascii="Times New Roman" w:eastAsia="Times New Roman" w:hAnsi="Times New Roman" w:cs="Times New Roman"/>
          <w:color w:val="000000" w:themeColor="text1"/>
          <w:sz w:val="28"/>
          <w:szCs w:val="28"/>
        </w:rPr>
        <w:t> ………………….……………………………………………….</w:t>
      </w:r>
    </w:p>
    <w:p w14:paraId="11D04B16"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Số Fax:</w:t>
      </w:r>
      <w:r w:rsidRPr="00382610">
        <w:rPr>
          <w:rFonts w:ascii="Times New Roman" w:eastAsia="Times New Roman" w:hAnsi="Times New Roman" w:cs="Times New Roman"/>
          <w:color w:val="000000" w:themeColor="text1"/>
          <w:sz w:val="28"/>
          <w:szCs w:val="28"/>
        </w:rPr>
        <w:t> ………………</w:t>
      </w:r>
    </w:p>
    <w:p w14:paraId="7EDD3745"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w:t>
      </w:r>
      <w:r w:rsidRPr="00382610">
        <w:rPr>
          <w:rFonts w:ascii="Times New Roman" w:eastAsia="Times New Roman" w:hAnsi="Times New Roman" w:cs="Times New Roman"/>
          <w:color w:val="000000" w:themeColor="text1"/>
          <w:sz w:val="28"/>
          <w:szCs w:val="28"/>
          <w:lang w:val="en-SG"/>
        </w:rPr>
        <w:t>l: ……………………………………………………………………</w:t>
      </w:r>
    </w:p>
    <w:p w14:paraId="079E5FAF"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Tên và số giấy đăng ký kinh doanh/giấy phép đầu tư/Quyết định thành lập:</w:t>
      </w:r>
    </w:p>
    <w:p w14:paraId="61C97B96"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0997207B"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Tên cơ quan cấp:</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Ngày cấp:</w:t>
      </w:r>
      <w:r w:rsidRPr="00382610">
        <w:rPr>
          <w:rFonts w:ascii="Times New Roman" w:eastAsia="Times New Roman" w:hAnsi="Times New Roman" w:cs="Times New Roman"/>
          <w:color w:val="000000" w:themeColor="text1"/>
          <w:sz w:val="28"/>
          <w:szCs w:val="28"/>
        </w:rPr>
        <w:t> ……………………</w:t>
      </w:r>
    </w:p>
    <w:p w14:paraId="05C5D33F" w14:textId="77777777" w:rsidR="00C10E1C" w:rsidRPr="00382610" w:rsidRDefault="00C10E1C" w:rsidP="00C10E1C">
      <w:pPr>
        <w:shd w:val="clear" w:color="auto" w:fill="FFFFFF"/>
        <w:spacing w:before="120" w:after="0"/>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3. </w:t>
      </w:r>
      <w:r w:rsidRPr="00382610">
        <w:rPr>
          <w:rFonts w:ascii="Times New Roman" w:eastAsia="Times New Roman" w:hAnsi="Times New Roman" w:cs="Times New Roman"/>
          <w:b/>
          <w:color w:val="000000" w:themeColor="text1"/>
          <w:sz w:val="28"/>
          <w:szCs w:val="28"/>
          <w:lang w:val="en-GB"/>
        </w:rPr>
        <w:t xml:space="preserve">Địa điểm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w:t>
      </w:r>
    </w:p>
    <w:p w14:paraId="1145D315"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w:t>
      </w:r>
      <w:r w:rsidRPr="00382610">
        <w:rPr>
          <w:rFonts w:ascii="Times New Roman" w:eastAsia="Times New Roman" w:hAnsi="Times New Roman" w:cs="Times New Roman"/>
          <w:color w:val="000000" w:themeColor="text1"/>
          <w:sz w:val="28"/>
          <w:szCs w:val="28"/>
        </w:rPr>
        <w:t> ………………….………………….………………………………</w:t>
      </w:r>
    </w:p>
    <w:p w14:paraId="3EBF9323"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Điện thoại:</w:t>
      </w:r>
      <w:r w:rsidRPr="00382610">
        <w:rPr>
          <w:rFonts w:ascii="Times New Roman" w:eastAsia="Times New Roman" w:hAnsi="Times New Roman" w:cs="Times New Roman"/>
          <w:color w:val="000000" w:themeColor="text1"/>
          <w:sz w:val="28"/>
          <w:szCs w:val="28"/>
        </w:rPr>
        <w:t>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567C7CA1" w14:textId="77777777" w:rsidR="00C10E1C" w:rsidRPr="00382610" w:rsidRDefault="00C10E1C" w:rsidP="00C10E1C">
      <w:pPr>
        <w:shd w:val="clear" w:color="auto" w:fill="FFFFFF"/>
        <w:spacing w:before="120" w:after="0"/>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4. </w:t>
      </w:r>
      <w:r w:rsidRPr="00382610">
        <w:rPr>
          <w:rFonts w:ascii="Times New Roman" w:eastAsia="Times New Roman" w:hAnsi="Times New Roman" w:cs="Times New Roman"/>
          <w:b/>
          <w:color w:val="000000" w:themeColor="text1"/>
          <w:sz w:val="28"/>
          <w:szCs w:val="28"/>
          <w:lang w:val="en-GB"/>
        </w:rPr>
        <w:t xml:space="preserve">Thành phần cơ sở được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w:t>
      </w:r>
    </w:p>
    <w:p w14:paraId="00C6214E"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4BF867A1"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13AC7178" w14:textId="77777777" w:rsidR="00C10E1C" w:rsidRPr="00382610" w:rsidRDefault="00C10E1C" w:rsidP="00C10E1C">
      <w:pPr>
        <w:shd w:val="clear" w:color="auto" w:fill="FFFFFF"/>
        <w:spacing w:before="120" w:after="0"/>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5. </w:t>
      </w:r>
      <w:r w:rsidRPr="00382610">
        <w:rPr>
          <w:rFonts w:ascii="Times New Roman" w:eastAsia="Times New Roman" w:hAnsi="Times New Roman" w:cs="Times New Roman"/>
          <w:b/>
          <w:color w:val="000000" w:themeColor="text1"/>
          <w:sz w:val="28"/>
          <w:szCs w:val="28"/>
          <w:lang w:val="en-GB"/>
        </w:rPr>
        <w:t xml:space="preserve">Thành phần Đoàn </w:t>
      </w:r>
      <w:r>
        <w:rPr>
          <w:rFonts w:ascii="Times New Roman" w:eastAsia="Times New Roman" w:hAnsi="Times New Roman" w:cs="Times New Roman"/>
          <w:b/>
          <w:color w:val="000000" w:themeColor="text1"/>
          <w:sz w:val="28"/>
          <w:szCs w:val="28"/>
          <w:lang w:val="en-GB"/>
        </w:rPr>
        <w:t>thẩm định</w:t>
      </w:r>
      <w:r w:rsidRPr="00382610">
        <w:rPr>
          <w:rFonts w:ascii="Times New Roman" w:eastAsia="Times New Roman" w:hAnsi="Times New Roman" w:cs="Times New Roman"/>
          <w:b/>
          <w:color w:val="000000" w:themeColor="text1"/>
          <w:sz w:val="28"/>
          <w:szCs w:val="28"/>
          <w:lang w:val="en-GB"/>
        </w:rPr>
        <w:t>:</w:t>
      </w:r>
    </w:p>
    <w:p w14:paraId="5989CFB3"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16F1EE55"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5A50E05C"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color w:val="000000" w:themeColor="text1"/>
          <w:sz w:val="28"/>
          <w:szCs w:val="28"/>
        </w:rPr>
        <w:t>6. </w:t>
      </w:r>
      <w:r w:rsidRPr="00382610">
        <w:rPr>
          <w:rFonts w:ascii="Times New Roman" w:eastAsia="Times New Roman" w:hAnsi="Times New Roman" w:cs="Times New Roman"/>
          <w:b/>
          <w:color w:val="000000" w:themeColor="text1"/>
          <w:sz w:val="28"/>
          <w:szCs w:val="28"/>
          <w:lang w:val="en-GB"/>
        </w:rPr>
        <w:t>Sản phẩm sản xuất</w:t>
      </w:r>
      <w:r w:rsidRPr="00382610">
        <w:rPr>
          <w:rFonts w:ascii="Times New Roman" w:eastAsia="Times New Roman" w:hAnsi="Times New Roman" w:cs="Times New Roman"/>
          <w:color w:val="000000" w:themeColor="text1"/>
          <w:sz w:val="28"/>
          <w:szCs w:val="28"/>
          <w:lang w:val="en-GB"/>
        </w:rPr>
        <w:t xml:space="preserve"> (nêu cụ thể loại sản phẩm, dạng sản phẩm, dây chuyền, công suất thiết kế </w:t>
      </w:r>
      <w:r w:rsidRPr="00382610">
        <w:rPr>
          <w:rFonts w:ascii="Times New Roman" w:eastAsia="Times New Roman" w:hAnsi="Times New Roman" w:cs="Times New Roman"/>
          <w:i/>
          <w:iCs/>
          <w:color w:val="000000" w:themeColor="text1"/>
          <w:sz w:val="28"/>
          <w:szCs w:val="28"/>
          <w:lang w:val="en-GB"/>
        </w:rPr>
        <w:t>khi chứng nhận lần đầu; nêu sản lượng sản xuất của từng loại sản phẩm, dạng sản phẩm </w:t>
      </w:r>
      <w:r w:rsidRPr="00382610">
        <w:rPr>
          <w:rFonts w:ascii="Times New Roman" w:eastAsia="Times New Roman" w:hAnsi="Times New Roman" w:cs="Times New Roman"/>
          <w:i/>
          <w:iCs/>
          <w:color w:val="000000" w:themeColor="text1"/>
          <w:sz w:val="28"/>
          <w:szCs w:val="28"/>
          <w:lang w:val="en-SG"/>
        </w:rPr>
        <w:t>tr</w:t>
      </w:r>
      <w:r w:rsidRPr="00382610">
        <w:rPr>
          <w:rFonts w:ascii="Times New Roman" w:eastAsia="Times New Roman" w:hAnsi="Times New Roman" w:cs="Times New Roman"/>
          <w:i/>
          <w:iCs/>
          <w:color w:val="000000" w:themeColor="text1"/>
          <w:sz w:val="28"/>
          <w:szCs w:val="28"/>
          <w:lang w:val="en-GB"/>
        </w:rPr>
        <w:t>ong thời gian duy trì</w:t>
      </w:r>
      <w:r w:rsidRPr="00382610">
        <w:rPr>
          <w:rFonts w:ascii="Times New Roman" w:eastAsia="Times New Roman" w:hAnsi="Times New Roman" w:cs="Times New Roman"/>
          <w:i/>
          <w:iCs/>
          <w:color w:val="000000" w:themeColor="text1"/>
          <w:sz w:val="28"/>
          <w:szCs w:val="28"/>
        </w:rPr>
        <w:t>):</w:t>
      </w:r>
    </w:p>
    <w:p w14:paraId="6BBC0D13"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284E8212"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66E0C33B"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7. </w:t>
      </w:r>
      <w:r w:rsidRPr="00382610">
        <w:rPr>
          <w:rFonts w:ascii="Times New Roman" w:eastAsia="Times New Roman" w:hAnsi="Times New Roman" w:cs="Times New Roman"/>
          <w:color w:val="000000" w:themeColor="text1"/>
          <w:sz w:val="28"/>
          <w:szCs w:val="28"/>
          <w:lang w:val="en-GB"/>
        </w:rPr>
        <w:t>Giấy chứng nhận hệ thống quản lý chất lượng phù hợp tiêu chuẩn (n</w:t>
      </w:r>
      <w:r w:rsidRPr="00382610">
        <w:rPr>
          <w:rFonts w:ascii="Times New Roman" w:eastAsia="Times New Roman" w:hAnsi="Times New Roman" w:cs="Times New Roman"/>
          <w:color w:val="000000" w:themeColor="text1"/>
          <w:sz w:val="28"/>
          <w:szCs w:val="28"/>
        </w:rPr>
        <w:t>ế</w:t>
      </w:r>
      <w:r w:rsidRPr="00382610">
        <w:rPr>
          <w:rFonts w:ascii="Times New Roman" w:eastAsia="Times New Roman" w:hAnsi="Times New Roman" w:cs="Times New Roman"/>
          <w:color w:val="000000" w:themeColor="text1"/>
          <w:sz w:val="28"/>
          <w:szCs w:val="28"/>
          <w:lang w:val="en-GB"/>
        </w:rPr>
        <w:t>u có):</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4"/>
        <w:gridCol w:w="2612"/>
        <w:gridCol w:w="1680"/>
        <w:gridCol w:w="2426"/>
        <w:gridCol w:w="1680"/>
      </w:tblGrid>
      <w:tr w:rsidR="00C10E1C" w:rsidRPr="00382610" w14:paraId="03F5911B" w14:textId="77777777" w:rsidTr="00B65272">
        <w:trPr>
          <w:trHeight w:val="20"/>
          <w:tblHeader/>
          <w:tblCellSpacing w:w="0" w:type="dxa"/>
          <w:jc w:val="center"/>
        </w:trPr>
        <w:tc>
          <w:tcPr>
            <w:tcW w:w="350" w:type="pc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57AE8E57"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lastRenderedPageBreak/>
              <w:t>TT</w:t>
            </w:r>
          </w:p>
        </w:tc>
        <w:tc>
          <w:tcPr>
            <w:tcW w:w="14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E978CA0"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Tên tiêu chuẩn được chứng nhận</w:t>
            </w:r>
          </w:p>
        </w:tc>
        <w:tc>
          <w:tcPr>
            <w:tcW w:w="9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76FABAFA"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Tên tổ chức chứng nhận</w:t>
            </w:r>
          </w:p>
        </w:tc>
        <w:tc>
          <w:tcPr>
            <w:tcW w:w="13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BE3F565"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Hiệu lực của Giấy chứng nhận</w:t>
            </w:r>
          </w:p>
        </w:tc>
        <w:tc>
          <w:tcPr>
            <w:tcW w:w="900" w:type="pc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4349DECF"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Nội dung chứng nhận</w:t>
            </w:r>
          </w:p>
        </w:tc>
      </w:tr>
      <w:tr w:rsidR="00C10E1C" w:rsidRPr="00382610" w14:paraId="0923FF18" w14:textId="77777777" w:rsidTr="00B65272">
        <w:trPr>
          <w:trHeight w:val="20"/>
          <w:tblCellSpacing w:w="0" w:type="dxa"/>
          <w:jc w:val="center"/>
        </w:trPr>
        <w:tc>
          <w:tcPr>
            <w:tcW w:w="35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7ECC6D7B"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14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0390FC2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C25157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5B4644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4778B33"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6E669FA" w14:textId="77777777" w:rsidTr="00B65272">
        <w:trPr>
          <w:trHeight w:val="20"/>
          <w:tblCellSpacing w:w="0" w:type="dxa"/>
          <w:jc w:val="center"/>
        </w:trPr>
        <w:tc>
          <w:tcPr>
            <w:tcW w:w="35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4FDEDD9"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14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C9A652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2A27D31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4DA53E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6D28FE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72BC3F1" w14:textId="77777777" w:rsidTr="00B65272">
        <w:trPr>
          <w:trHeight w:val="20"/>
          <w:tblCellSpacing w:w="0" w:type="dxa"/>
          <w:jc w:val="center"/>
        </w:trPr>
        <w:tc>
          <w:tcPr>
            <w:tcW w:w="350" w:type="pct"/>
            <w:tcBorders>
              <w:top w:val="nil"/>
              <w:left w:val="single" w:sz="8" w:space="0" w:color="auto"/>
              <w:bottom w:val="single" w:sz="8" w:space="0" w:color="auto"/>
              <w:right w:val="single" w:sz="8" w:space="0" w:color="auto"/>
            </w:tcBorders>
            <w:tcMar>
              <w:top w:w="0" w:type="dxa"/>
              <w:left w:w="10" w:type="dxa"/>
              <w:bottom w:w="0" w:type="dxa"/>
              <w:right w:w="10" w:type="dxa"/>
            </w:tcMar>
            <w:vAlign w:val="center"/>
            <w:hideMark/>
          </w:tcPr>
          <w:p w14:paraId="307C8159"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3</w:t>
            </w:r>
          </w:p>
        </w:tc>
        <w:tc>
          <w:tcPr>
            <w:tcW w:w="14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37B11E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36A3A8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6D536F8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9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4EA9A3C"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5508CDB7"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II. NỘI DUNG </w:t>
      </w:r>
      <w:r>
        <w:rPr>
          <w:rFonts w:ascii="Times New Roman" w:eastAsia="Times New Roman" w:hAnsi="Times New Roman" w:cs="Times New Roman"/>
          <w:b/>
          <w:bCs/>
          <w:color w:val="000000" w:themeColor="text1"/>
          <w:sz w:val="28"/>
          <w:szCs w:val="28"/>
          <w:lang w:val="en-GB"/>
        </w:rPr>
        <w:t>THẨM ĐỊNH</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2"/>
        <w:gridCol w:w="3972"/>
        <w:gridCol w:w="923"/>
        <w:gridCol w:w="1200"/>
        <w:gridCol w:w="2495"/>
      </w:tblGrid>
      <w:tr w:rsidR="00C10E1C" w:rsidRPr="00382610" w14:paraId="2E741D6D" w14:textId="77777777" w:rsidTr="00B65272">
        <w:trPr>
          <w:trHeight w:val="20"/>
          <w:tblHeader/>
          <w:tblCellSpacing w:w="0" w:type="dxa"/>
          <w:jc w:val="center"/>
        </w:trPr>
        <w:tc>
          <w:tcPr>
            <w:tcW w:w="255"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4DC8C52A"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TT</w:t>
            </w:r>
          </w:p>
        </w:tc>
        <w:tc>
          <w:tcPr>
            <w:tcW w:w="2194"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2A40B460"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Chỉ tiêu </w:t>
            </w:r>
            <w:r>
              <w:rPr>
                <w:rFonts w:ascii="Times New Roman" w:eastAsia="Times New Roman" w:hAnsi="Times New Roman" w:cs="Times New Roman"/>
                <w:b/>
                <w:bCs/>
                <w:color w:val="000000" w:themeColor="text1"/>
                <w:sz w:val="28"/>
                <w:szCs w:val="28"/>
                <w:lang w:val="en-GB"/>
              </w:rPr>
              <w:t>thẩm định</w:t>
            </w:r>
          </w:p>
        </w:tc>
        <w:tc>
          <w:tcPr>
            <w:tcW w:w="1173"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F5491BB"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Kết quả </w:t>
            </w:r>
            <w:r>
              <w:rPr>
                <w:rFonts w:ascii="Times New Roman" w:eastAsia="Times New Roman" w:hAnsi="Times New Roman" w:cs="Times New Roman"/>
                <w:b/>
                <w:bCs/>
                <w:color w:val="000000" w:themeColor="text1"/>
                <w:sz w:val="28"/>
                <w:szCs w:val="28"/>
                <w:lang w:val="en-GB"/>
              </w:rPr>
              <w:t>thẩm định</w:t>
            </w:r>
          </w:p>
        </w:tc>
        <w:tc>
          <w:tcPr>
            <w:tcW w:w="1378"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3A677805"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Diễn giải kết quả </w:t>
            </w:r>
            <w:r>
              <w:rPr>
                <w:rFonts w:ascii="Times New Roman" w:eastAsia="Times New Roman" w:hAnsi="Times New Roman" w:cs="Times New Roman"/>
                <w:b/>
                <w:bCs/>
                <w:color w:val="000000" w:themeColor="text1"/>
                <w:sz w:val="28"/>
                <w:szCs w:val="28"/>
                <w:lang w:val="en-GB"/>
              </w:rPr>
              <w:t>thẩm định</w:t>
            </w:r>
            <w:r w:rsidRPr="00382610">
              <w:rPr>
                <w:rFonts w:ascii="Times New Roman" w:eastAsia="Times New Roman" w:hAnsi="Times New Roman" w:cs="Times New Roman"/>
                <w:b/>
                <w:bCs/>
                <w:color w:val="000000" w:themeColor="text1"/>
                <w:sz w:val="28"/>
                <w:szCs w:val="28"/>
                <w:lang w:val="en-GB"/>
              </w:rPr>
              <w:t>; hành động khắc phục lỗi</w:t>
            </w:r>
          </w:p>
        </w:tc>
      </w:tr>
      <w:tr w:rsidR="00C10E1C" w:rsidRPr="00382610" w14:paraId="79E9B7F2" w14:textId="77777777" w:rsidTr="00B65272">
        <w:trPr>
          <w:trHeight w:val="20"/>
          <w:tblHeader/>
          <w:tblCellSpacing w:w="0" w:type="dxa"/>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799AE9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1DCCE34E" w14:textId="77777777" w:rsidR="00C10E1C" w:rsidRPr="00382610" w:rsidRDefault="00C10E1C" w:rsidP="00B65272">
            <w:pPr>
              <w:jc w:val="both"/>
              <w:rPr>
                <w:rFonts w:ascii="Times New Roman" w:eastAsia="Times New Roman" w:hAnsi="Times New Roman" w:cs="Times New Roman"/>
                <w:color w:val="000000" w:themeColor="text1"/>
                <w:sz w:val="28"/>
                <w:szCs w:val="28"/>
              </w:rPr>
            </w:pPr>
          </w:p>
        </w:tc>
        <w:tc>
          <w:tcPr>
            <w:tcW w:w="51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5838DD22"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Đạt</w:t>
            </w:r>
          </w:p>
        </w:tc>
        <w:tc>
          <w:tcPr>
            <w:tcW w:w="663"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8884B3A"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Không đạt</w:t>
            </w:r>
          </w:p>
        </w:tc>
        <w:tc>
          <w:tcPr>
            <w:tcW w:w="0" w:type="auto"/>
            <w:vMerge/>
            <w:tcBorders>
              <w:top w:val="single" w:sz="8" w:space="0" w:color="auto"/>
              <w:left w:val="nil"/>
              <w:bottom w:val="single" w:sz="8" w:space="0" w:color="auto"/>
              <w:right w:val="single" w:sz="8" w:space="0" w:color="auto"/>
            </w:tcBorders>
            <w:vAlign w:val="center"/>
            <w:hideMark/>
          </w:tcPr>
          <w:p w14:paraId="3FBABCCC"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E5A6EFA"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1642B6F4"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I</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87161AB"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lang w:val="en-GB"/>
              </w:rPr>
              <w:t>THẨM ĐỊNH</w:t>
            </w:r>
            <w:r w:rsidRPr="00382610">
              <w:rPr>
                <w:rFonts w:ascii="Times New Roman" w:eastAsia="Times New Roman" w:hAnsi="Times New Roman" w:cs="Times New Roman"/>
                <w:b/>
                <w:bCs/>
                <w:color w:val="000000" w:themeColor="text1"/>
                <w:sz w:val="28"/>
                <w:szCs w:val="28"/>
                <w:lang w:val="en-GB"/>
              </w:rPr>
              <w:t xml:space="preserve"> LẦN ĐẦU HOẶC CÓ THAY ĐỔI, BỔ SUNG ĐIỀU KIỆN SẢN XUẤT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0BCAB5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106411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7FBB4F9"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BE5CCFA"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E604157"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DB77C40"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Địa điểm sản xuất nằm trong khu vực không bị ô nhiễm bởi chất thải nguy hại, hóa chất độc hại</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3266E5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2463668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460428D"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5576440"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9F55DAC"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65177AEE"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Khu sản xuất có tường, rào ngăn cách với bên ngoài</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0D3E86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C88BA5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461C1DF"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1B6BB7A"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4ADB5BB"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3.</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7218F8A"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Nhà xưởng, trang thiết bị phù hợp với từng loại sản phẩm</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3D8C7B5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164D37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41200D5"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C7836A2"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A4317D4"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a</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AF5F80F"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Có nhà xưởng kết cấu vững chắc, nền không đọng nước, liên thông và một chiều từ nguyên liệu đến thành phẩm</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093A1B5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5377B7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C87B004"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1E94E83"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AD4D2FF"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b</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1AF5AEE"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Tường, trần, vách ngăn, cửa bảo đảm yêu cầu về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0F400B3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26FB240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BA13134"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6A182AC8"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E75E164"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7B547F15"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Khu chứa trang thiết bị, nguyên liệu vật liệu, thành phẩm bảo đảm không nhiễm chéo lẫn nhau và bảo </w:t>
            </w:r>
            <w:r w:rsidRPr="00382610">
              <w:rPr>
                <w:rFonts w:ascii="Times New Roman" w:eastAsia="Times New Roman" w:hAnsi="Times New Roman" w:cs="Times New Roman"/>
                <w:color w:val="000000" w:themeColor="text1"/>
                <w:sz w:val="28"/>
                <w:szCs w:val="28"/>
                <w:lang w:val="en-GB"/>
              </w:rPr>
              <w:lastRenderedPageBreak/>
              <w:t>đảm theo yêu cầu bảo quản của nhà sản xuất, cung cấp</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39C4CF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E40FDF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E5ABD2D"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9DBF7C1"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C2E26C7"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d</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1927E41"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Trang thiết bị tiếp xúc với nguyên liệu, thành phẩm bảo đảm yêu cầu về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C0254E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0804B8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4DF696A"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EFBC4CE"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6BC69CD"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533AA47"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Thiết bị thu gom và xử lý chất thải không gây ô nhiễm môi trường khu vực sản xuất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A18203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A9991B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077CCE2"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BC03BC9"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BB9F05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e</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746542F"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Trường hợp cơ sở sản xuất sinh khối vi sinh vật để sản xuất chế phẩm sinh học vi sinh vật phải có thiết bị tạo môi trường, lưu giữ và nuôi cấy vi sinh vật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0185E6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1EB3CC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887C5E8"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7AEAC60"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8C25414"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4</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22056BD"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Xây dựng hệ thống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DAC517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6BE6D5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27683E4"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A576231"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317C3F5"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a</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1C542D4"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chất lượng nước phục vụ sản xuất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7A19B0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DC54E7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3560B6F3"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C77F97A"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55ECA70"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b</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0892653"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nguyên liệu</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88FE66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3386529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31A213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B83653D"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1AAA70C"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AD73627"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bao bì</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D4531E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297B96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71AFACC1"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2196979"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ACFE266"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d</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42D4C08"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thành phẩm</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8CA94D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EBBDB7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7DF06ED"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FB7BBD5"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3F00359"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9BD569B"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quá trình sản xuất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FB05A1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3B7CFFC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56CF31F"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1C282FE"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6ADD6D6"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e</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16179E58"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tái chế</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3225E3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884A84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437F519"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DB22108"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E282BFA"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g</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62C10A1"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Lưu mẫu thành phẩm</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386BF2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3607D7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7B9CB1F"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4BEFCDB"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5A9EF4B"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h</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734E03B5"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định, hiệu chuẩn, hiệu chỉnh thiết bị</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2F1337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A4F0CC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5A9236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27417F6"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DF73560"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i</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FC77938"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động vật gây hại</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32822EE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74E8B1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B3BDC03"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769B387"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AC80D0A"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k</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7A8F5D9"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Vệ sinh nhà xưởng</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07EC6F0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46C60A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CC47282"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750A337"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D1914C3"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l</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763E6B0E"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Thu gom và xử lý chất thải</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39DFFC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F6A73B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1E55DE9"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4935D27"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B923A37"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5</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3D02387"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Nhân viên kỹ thuật được đào tạo về nuôi trồng thủy sản, bệnh học thủy sản, sinh học, hóa học hoặc công nghệ thực phẩm</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02EFB9D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1B8ADF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4F5CBAB"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47002DF"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4696893"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II</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ADDAD37"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lang w:val="en-GB"/>
              </w:rPr>
              <w:t>THẨM ĐỊNH</w:t>
            </w:r>
            <w:r w:rsidRPr="00382610">
              <w:rPr>
                <w:rFonts w:ascii="Times New Roman" w:eastAsia="Times New Roman" w:hAnsi="Times New Roman" w:cs="Times New Roman"/>
                <w:b/>
                <w:bCs/>
                <w:color w:val="000000" w:themeColor="text1"/>
                <w:sz w:val="28"/>
                <w:szCs w:val="28"/>
                <w:lang w:val="en-GB"/>
              </w:rPr>
              <w:t xml:space="preserve"> DUY TRÌ ĐIỀU KIỆN, NGOÀI CÁC CHỈ TIÊU TẠI MỤC I, PHẢI ĐÁNH GIÁ CÁC CHỈ TIÊU SAU</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54ADA5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3A720C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3DA0948F"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5A4FC97"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682B0571"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6</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557CB77C"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Áp dụng hệ thống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 trong quá trình sản xuất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C97FE6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E0817B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77821D25"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A6C2AC8"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57B1921"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a</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E7FCC85"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chất lượng nước phục vụ sản xuất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7D5F9B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6DA7EF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74558CB"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C04851F"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2B1F59F"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b</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028D318"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nguyên liệu</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936FCA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3D86C68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767B875A"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7F62688"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473F903"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024C096"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bao bì</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CFCDB7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2B7C14B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2335FFC"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1440E74"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930FD08"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d</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767FCA3"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thành phẩm</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B53E62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CB190C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30C1310"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8770CAB"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AEB301D"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đ</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BA19650"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quá trình sản xuất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110435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27F551D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951F6D5"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0C50A3A"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A2DB3F0"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e</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65D0AC1"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tái chế</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7A725EA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0A65D5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9580502"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9B8EBDE"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2260725"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g</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7ECF97F"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Lưu mẫu thành phẩm</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92C5BE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5CF3DF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A88B5F2"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D51F420"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63D6D27"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h</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0D915247"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định, hiệu chuẩn, hiệu chỉnh thiết bị</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B0E30D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A750AD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72DA64F"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912AE41"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C0F37C9"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i</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EDBCA6C"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Kiểm soát động vật gây hại</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0F1781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A99B31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15779EC5"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E08DFAD"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CB3C06A"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6E98351"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Vệ sinh nhà xưởng</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75F87F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6F05B95"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DF65432"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4EF1BEA"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579BDB3"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l</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6A6F4B4D"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Thu gom và xử lý chất thải</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4AA8A98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437D8B9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2612C59"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9573706"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40EA1B9"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7</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05EF526"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Thực hiện công bố tiêu chuẩn áp dụng theo quy định</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15EF7C7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1F86838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0671730C"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040DC73"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1E6CCB4"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8</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7E47E1F7"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Thực hiện ghi nhãn hàng hóa theo quy định của pháp luật về ghi nhãn hàng hóa</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6B4B2F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D43BA9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2A5B6BBC"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261DC6C0"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355D064"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9</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2E28510A"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Chịu trách nhiệm trước pháp luật về chất lượng sản phẩm do mình sản xuất; xử lý, thu hồi hoặc tiêu hủy sản phẩm không bảo đảm chất lượng theo quy định của pháp luật; bồi thường thiệt hại gây ra cho người mua, người nuôi trồng thủy sản</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5BB9B5C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E7EDE77"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4297942"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5C27F7BD"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5F5E6B32"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10</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444346E3"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Gửi thông tin sản phẩm đến </w:t>
            </w:r>
            <w:r w:rsidRPr="00382610">
              <w:rPr>
                <w:rFonts w:ascii="Times New Roman" w:eastAsia="Calibri" w:hAnsi="Times New Roman" w:cs="Times New Roman"/>
                <w:i/>
                <w:iCs/>
                <w:color w:val="000000" w:themeColor="text1"/>
                <w:sz w:val="28"/>
                <w:szCs w:val="28"/>
              </w:rPr>
              <w:t>Bộ Nông nghiệp và Môi</w:t>
            </w:r>
            <w:r w:rsidRPr="00382610">
              <w:rPr>
                <w:rFonts w:ascii="Times New Roman" w:eastAsia="Calibri" w:hAnsi="Times New Roman" w:cs="Times New Roman"/>
                <w:i/>
                <w:iCs/>
                <w:color w:val="000000" w:themeColor="text1"/>
                <w:sz w:val="28"/>
                <w:szCs w:val="28"/>
                <w:lang w:val="vi-VN"/>
              </w:rPr>
              <w:t xml:space="preserve"> trường</w:t>
            </w:r>
            <w:r w:rsidRPr="00382610">
              <w:rPr>
                <w:rFonts w:ascii="Times New Roman" w:eastAsia="Times New Roman" w:hAnsi="Times New Roman" w:cs="Times New Roman"/>
                <w:color w:val="000000" w:themeColor="text1"/>
                <w:sz w:val="28"/>
                <w:szCs w:val="28"/>
                <w:lang w:val="en-GB"/>
              </w:rPr>
              <w:t xml:space="preserve"> theo quy định trước khi lưu thông sản phẩm trên thị trường</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403579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6F452A7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4B7B819B"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F88828C" w14:textId="77777777" w:rsidTr="00B65272">
        <w:trPr>
          <w:trHeight w:val="20"/>
          <w:tblCellSpacing w:w="0" w:type="dxa"/>
          <w:jc w:val="center"/>
        </w:trPr>
        <w:tc>
          <w:tcPr>
            <w:tcW w:w="255"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0458051A"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11</w:t>
            </w:r>
          </w:p>
        </w:tc>
        <w:tc>
          <w:tcPr>
            <w:tcW w:w="2194" w:type="pct"/>
            <w:tcBorders>
              <w:top w:val="nil"/>
              <w:left w:val="nil"/>
              <w:bottom w:val="single" w:sz="8" w:space="0" w:color="auto"/>
              <w:right w:val="single" w:sz="8" w:space="0" w:color="auto"/>
            </w:tcBorders>
            <w:tcMar>
              <w:top w:w="0" w:type="dxa"/>
              <w:left w:w="10" w:type="dxa"/>
              <w:bottom w:w="0" w:type="dxa"/>
              <w:right w:w="10" w:type="dxa"/>
            </w:tcMar>
            <w:hideMark/>
          </w:tcPr>
          <w:p w14:paraId="3FC85817"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Chấp hành việc thanh tra, kiểm tra của cơ quan nhà nước có thẩm quyền theo quy định của pháp luật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03E8333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7E00813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74691CF3"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F973B56" w14:textId="77777777" w:rsidTr="00B65272">
        <w:trPr>
          <w:trHeight w:val="20"/>
          <w:tblCellSpacing w:w="0" w:type="dxa"/>
          <w:jc w:val="center"/>
        </w:trPr>
        <w:tc>
          <w:tcPr>
            <w:tcW w:w="2449"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30520D5"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Số chỉ tiêu đánh giá thực tế</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66C95B7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55C737D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56B5980E"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1965FAEE" w14:textId="77777777" w:rsidTr="00B65272">
        <w:trPr>
          <w:trHeight w:val="20"/>
          <w:tblCellSpacing w:w="0" w:type="dxa"/>
          <w:jc w:val="center"/>
        </w:trPr>
        <w:tc>
          <w:tcPr>
            <w:tcW w:w="2449"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37CC1B73" w14:textId="77777777" w:rsidR="00C10E1C" w:rsidRPr="00382610" w:rsidRDefault="00C10E1C" w:rsidP="00B65272">
            <w:pPr>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Số chỉ tiêu đạt/không đạt</w:t>
            </w:r>
          </w:p>
        </w:tc>
        <w:tc>
          <w:tcPr>
            <w:tcW w:w="510" w:type="pct"/>
            <w:tcBorders>
              <w:top w:val="nil"/>
              <w:left w:val="nil"/>
              <w:bottom w:val="single" w:sz="8" w:space="0" w:color="auto"/>
              <w:right w:val="single" w:sz="8" w:space="0" w:color="auto"/>
            </w:tcBorders>
            <w:tcMar>
              <w:top w:w="0" w:type="dxa"/>
              <w:left w:w="10" w:type="dxa"/>
              <w:bottom w:w="0" w:type="dxa"/>
              <w:right w:w="10" w:type="dxa"/>
            </w:tcMar>
            <w:hideMark/>
          </w:tcPr>
          <w:p w14:paraId="2C45D00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hideMark/>
          </w:tcPr>
          <w:p w14:paraId="0D49D6A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378" w:type="pct"/>
            <w:tcBorders>
              <w:top w:val="nil"/>
              <w:left w:val="nil"/>
              <w:bottom w:val="single" w:sz="8" w:space="0" w:color="auto"/>
              <w:right w:val="single" w:sz="8" w:space="0" w:color="auto"/>
            </w:tcBorders>
            <w:tcMar>
              <w:top w:w="0" w:type="dxa"/>
              <w:left w:w="10" w:type="dxa"/>
              <w:bottom w:w="0" w:type="dxa"/>
              <w:right w:w="10" w:type="dxa"/>
            </w:tcMar>
            <w:hideMark/>
          </w:tcPr>
          <w:p w14:paraId="64BBF2FF"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78582B37" w14:textId="77777777" w:rsidR="00C10E1C" w:rsidRPr="00382610" w:rsidRDefault="00C10E1C" w:rsidP="00C10E1C">
      <w:pPr>
        <w:shd w:val="clear" w:color="auto" w:fill="FFFFFF"/>
        <w:spacing w:before="120" w:after="0" w:line="234" w:lineRule="atLeas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III. LẤY MẪU</w:t>
      </w:r>
    </w:p>
    <w:p w14:paraId="697EC401"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 xml:space="preserve">Thông tin về mẫu lấy (loại mẫu, số lượng mẫu; tình trạng bao gói, bảo quản </w:t>
      </w:r>
      <w:proofErr w:type="gramStart"/>
      <w:r w:rsidRPr="00382610">
        <w:rPr>
          <w:rFonts w:ascii="Times New Roman" w:eastAsia="Times New Roman" w:hAnsi="Times New Roman" w:cs="Times New Roman"/>
          <w:color w:val="000000" w:themeColor="text1"/>
          <w:sz w:val="28"/>
          <w:szCs w:val="28"/>
          <w:lang w:val="en-GB"/>
        </w:rPr>
        <w:t>mẫu,..</w:t>
      </w:r>
      <w:proofErr w:type="gramEnd"/>
      <w:r w:rsidRPr="00382610">
        <w:rPr>
          <w:rFonts w:ascii="Times New Roman" w:eastAsia="Times New Roman" w:hAnsi="Times New Roman" w:cs="Times New Roman"/>
          <w:color w:val="000000" w:themeColor="text1"/>
          <w:sz w:val="28"/>
          <w:szCs w:val="28"/>
          <w:lang w:val="en-GB"/>
        </w:rPr>
        <w:t>)</w:t>
      </w:r>
    </w:p>
    <w:p w14:paraId="3F325146"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lang w:val="vi-VN"/>
        </w:rPr>
        <w:t>……….</w:t>
      </w:r>
    </w:p>
    <w:p w14:paraId="0864CE63"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Chỉ định chỉ tiêu phân tích (Biên bản lấy mẫu kèm theo):</w:t>
      </w:r>
    </w:p>
    <w:p w14:paraId="1E4E6B48"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41766F4A"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lastRenderedPageBreak/>
        <w:t>IV. </w:t>
      </w:r>
      <w:r w:rsidRPr="00382610">
        <w:rPr>
          <w:rFonts w:ascii="Times New Roman" w:eastAsia="Times New Roman" w:hAnsi="Times New Roman" w:cs="Times New Roman"/>
          <w:b/>
          <w:bCs/>
          <w:color w:val="000000" w:themeColor="text1"/>
          <w:sz w:val="28"/>
          <w:szCs w:val="28"/>
          <w:lang w:val="en-GB"/>
        </w:rPr>
        <w:t>Ý KI</w:t>
      </w:r>
      <w:r w:rsidRPr="00382610">
        <w:rPr>
          <w:rFonts w:ascii="Times New Roman" w:eastAsia="Times New Roman" w:hAnsi="Times New Roman" w:cs="Times New Roman"/>
          <w:b/>
          <w:bCs/>
          <w:color w:val="000000" w:themeColor="text1"/>
          <w:sz w:val="28"/>
          <w:szCs w:val="28"/>
          <w:lang w:val="en-SG"/>
        </w:rPr>
        <w:t>Ế</w:t>
      </w:r>
      <w:r w:rsidRPr="00382610">
        <w:rPr>
          <w:rFonts w:ascii="Times New Roman" w:eastAsia="Times New Roman" w:hAnsi="Times New Roman" w:cs="Times New Roman"/>
          <w:b/>
          <w:bCs/>
          <w:color w:val="000000" w:themeColor="text1"/>
          <w:sz w:val="28"/>
          <w:szCs w:val="28"/>
          <w:lang w:val="en-GB"/>
        </w:rPr>
        <w:t xml:space="preserve">N CỦA ĐOÀN </w:t>
      </w:r>
      <w:r>
        <w:rPr>
          <w:rFonts w:ascii="Times New Roman" w:eastAsia="Times New Roman" w:hAnsi="Times New Roman" w:cs="Times New Roman"/>
          <w:b/>
          <w:bCs/>
          <w:color w:val="000000" w:themeColor="text1"/>
          <w:sz w:val="28"/>
          <w:szCs w:val="28"/>
          <w:lang w:val="en-GB"/>
        </w:rPr>
        <w:t>THẨM ĐỊNH</w:t>
      </w:r>
      <w:r w:rsidRPr="00382610">
        <w:rPr>
          <w:rFonts w:ascii="Times New Roman" w:eastAsia="Times New Roman" w:hAnsi="Times New Roman" w:cs="Times New Roman"/>
          <w:b/>
          <w:bCs/>
          <w:color w:val="000000" w:themeColor="text1"/>
          <w:sz w:val="28"/>
          <w:szCs w:val="28"/>
          <w:lang w:val="en-GB"/>
        </w:rPr>
        <w:t> </w:t>
      </w:r>
      <w:r w:rsidRPr="00382610">
        <w:rPr>
          <w:rFonts w:ascii="Times New Roman" w:eastAsia="Times New Roman" w:hAnsi="Times New Roman" w:cs="Times New Roman"/>
          <w:i/>
          <w:iCs/>
          <w:color w:val="000000" w:themeColor="text1"/>
          <w:sz w:val="28"/>
          <w:szCs w:val="28"/>
          <w:lang w:val="en-GB"/>
        </w:rPr>
        <w:t xml:space="preserve">(nội dung cần khắc phục, thời gian khắc phục, báo cáo khắc phục, thời gian </w:t>
      </w:r>
      <w:r>
        <w:rPr>
          <w:rFonts w:ascii="Times New Roman" w:eastAsia="Times New Roman" w:hAnsi="Times New Roman" w:cs="Times New Roman"/>
          <w:i/>
          <w:iCs/>
          <w:color w:val="000000" w:themeColor="text1"/>
          <w:sz w:val="28"/>
          <w:szCs w:val="28"/>
          <w:lang w:val="en-GB"/>
        </w:rPr>
        <w:t>thẩm định</w:t>
      </w:r>
      <w:r w:rsidRPr="00382610">
        <w:rPr>
          <w:rFonts w:ascii="Times New Roman" w:eastAsia="Times New Roman" w:hAnsi="Times New Roman" w:cs="Times New Roman"/>
          <w:i/>
          <w:iCs/>
          <w:color w:val="000000" w:themeColor="text1"/>
          <w:sz w:val="28"/>
          <w:szCs w:val="28"/>
          <w:lang w:val="en-GB"/>
        </w:rPr>
        <w:t xml:space="preserve"> duy tr</w:t>
      </w:r>
      <w:r w:rsidRPr="00382610">
        <w:rPr>
          <w:rFonts w:ascii="Times New Roman" w:eastAsia="Times New Roman" w:hAnsi="Times New Roman" w:cs="Times New Roman"/>
          <w:i/>
          <w:iCs/>
          <w:color w:val="000000" w:themeColor="text1"/>
          <w:sz w:val="28"/>
          <w:szCs w:val="28"/>
        </w:rPr>
        <w:t>ì</w:t>
      </w:r>
      <w:r w:rsidRPr="00382610">
        <w:rPr>
          <w:rFonts w:ascii="Times New Roman" w:eastAsia="Times New Roman" w:hAnsi="Times New Roman" w:cs="Times New Roman"/>
          <w:i/>
          <w:iCs/>
          <w:color w:val="000000" w:themeColor="text1"/>
          <w:sz w:val="28"/>
          <w:szCs w:val="28"/>
          <w:lang w:val="en-GB"/>
        </w:rPr>
        <w:t>):</w:t>
      </w:r>
    </w:p>
    <w:p w14:paraId="77984451"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2781E0D9"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V</w:t>
      </w:r>
      <w:r w:rsidRPr="00382610">
        <w:rPr>
          <w:rFonts w:ascii="Times New Roman" w:eastAsia="Times New Roman" w:hAnsi="Times New Roman" w:cs="Times New Roman"/>
          <w:b/>
          <w:bCs/>
          <w:color w:val="000000" w:themeColor="text1"/>
          <w:sz w:val="28"/>
          <w:szCs w:val="28"/>
          <w:lang w:val="en-GB"/>
        </w:rPr>
        <w:t>. Ý KIẾN CỦA ĐẠI DIỆN CƠ SỞ:</w:t>
      </w:r>
    </w:p>
    <w:p w14:paraId="3C9B9D41" w14:textId="77777777" w:rsidR="00C10E1C" w:rsidRPr="00382610" w:rsidRDefault="00C10E1C" w:rsidP="00C10E1C">
      <w:pPr>
        <w:shd w:val="clear" w:color="auto" w:fill="FFFFFF"/>
        <w:spacing w:before="120" w:after="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C10E1C" w:rsidRPr="00382610" w14:paraId="2AFE9A87" w14:textId="77777777" w:rsidTr="00B65272">
        <w:trPr>
          <w:tblCellSpacing w:w="0" w:type="dxa"/>
        </w:trPr>
        <w:tc>
          <w:tcPr>
            <w:tcW w:w="2500" w:type="pct"/>
            <w:shd w:val="clear" w:color="auto" w:fill="FFFFFF"/>
            <w:tcMar>
              <w:top w:w="0" w:type="dxa"/>
              <w:left w:w="108" w:type="dxa"/>
              <w:bottom w:w="0" w:type="dxa"/>
              <w:right w:w="108" w:type="dxa"/>
            </w:tcMar>
            <w:hideMark/>
          </w:tcPr>
          <w:p w14:paraId="38EC97D6" w14:textId="77777777" w:rsidR="00C10E1C" w:rsidRPr="00382610" w:rsidRDefault="00C10E1C" w:rsidP="00B65272">
            <w:pPr>
              <w:spacing w:before="120" w:after="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CHỦ CƠ SỞ ĐƯỢC </w:t>
            </w:r>
            <w:r>
              <w:rPr>
                <w:rFonts w:ascii="Times New Roman" w:eastAsia="Times New Roman" w:hAnsi="Times New Roman" w:cs="Times New Roman"/>
                <w:b/>
                <w:bCs/>
                <w:color w:val="000000" w:themeColor="text1"/>
                <w:sz w:val="28"/>
                <w:szCs w:val="28"/>
                <w:lang w:val="en-GB"/>
              </w:rPr>
              <w:t>THẨM ĐỊNH</w:t>
            </w:r>
            <w:r w:rsidRPr="00382610">
              <w:rPr>
                <w:rFonts w:ascii="Times New Roman" w:eastAsia="Times New Roman" w:hAnsi="Times New Roman" w:cs="Times New Roman"/>
                <w:b/>
                <w:bCs/>
                <w:color w:val="000000" w:themeColor="text1"/>
                <w:sz w:val="28"/>
                <w:szCs w:val="28"/>
                <w:lang w:val="en-GB"/>
              </w:rPr>
              <w:br/>
            </w:r>
            <w:r w:rsidRPr="00382610">
              <w:rPr>
                <w:rFonts w:ascii="Times New Roman" w:eastAsia="Times New Roman" w:hAnsi="Times New Roman" w:cs="Times New Roman"/>
                <w:i/>
                <w:iCs/>
                <w:color w:val="000000" w:themeColor="text1"/>
                <w:sz w:val="28"/>
                <w:szCs w:val="28"/>
                <w:lang w:val="en-GB"/>
              </w:rPr>
              <w:t>(Ký, ghi rõ họ tên, đóng dấu)</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color w:val="000000" w:themeColor="text1"/>
                <w:sz w:val="28"/>
                <w:szCs w:val="28"/>
                <w:lang w:val="en-GB"/>
              </w:rPr>
              <w:br/>
            </w:r>
          </w:p>
        </w:tc>
        <w:tc>
          <w:tcPr>
            <w:tcW w:w="2500" w:type="pct"/>
            <w:shd w:val="clear" w:color="auto" w:fill="FFFFFF"/>
            <w:tcMar>
              <w:top w:w="0" w:type="dxa"/>
              <w:left w:w="108" w:type="dxa"/>
              <w:bottom w:w="0" w:type="dxa"/>
              <w:right w:w="108" w:type="dxa"/>
            </w:tcMar>
            <w:hideMark/>
          </w:tcPr>
          <w:p w14:paraId="6789C2AF" w14:textId="77777777" w:rsidR="00C10E1C" w:rsidRPr="00382610" w:rsidRDefault="00C10E1C" w:rsidP="00B65272">
            <w:pPr>
              <w:spacing w:before="120" w:after="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TRƯỞNG ĐOÀN </w:t>
            </w:r>
            <w:r>
              <w:rPr>
                <w:rFonts w:ascii="Times New Roman" w:eastAsia="Times New Roman" w:hAnsi="Times New Roman" w:cs="Times New Roman"/>
                <w:b/>
                <w:bCs/>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i/>
                <w:iCs/>
                <w:color w:val="000000" w:themeColor="text1"/>
                <w:sz w:val="28"/>
                <w:szCs w:val="28"/>
                <w:lang w:val="en-GB"/>
              </w:rPr>
              <w:t>(Ký, ghi rõ họ tên)</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color w:val="000000" w:themeColor="text1"/>
                <w:sz w:val="28"/>
                <w:szCs w:val="28"/>
                <w:lang w:val="en-GB"/>
              </w:rPr>
              <w:br/>
            </w:r>
          </w:p>
        </w:tc>
      </w:tr>
    </w:tbl>
    <w:p w14:paraId="047AF68D" w14:textId="77777777" w:rsidR="00C10E1C" w:rsidRDefault="00C10E1C" w:rsidP="00C10E1C">
      <w:pPr>
        <w:rPr>
          <w:rFonts w:ascii="Times New Roman" w:eastAsia="Times New Roman" w:hAnsi="Times New Roman" w:cs="Times New Roman"/>
          <w:b/>
          <w:bCs/>
          <w:color w:val="000000" w:themeColor="text1"/>
          <w:sz w:val="28"/>
          <w:szCs w:val="28"/>
        </w:rPr>
      </w:pPr>
    </w:p>
    <w:p w14:paraId="7C5139F7" w14:textId="77777777" w:rsidR="00C10E1C" w:rsidRDefault="00C10E1C" w:rsidP="00C10E1C">
      <w:pPr>
        <w:rPr>
          <w:rFonts w:ascii="Times New Roman" w:eastAsia="Times New Roman" w:hAnsi="Times New Roman" w:cs="Times New Roman"/>
          <w:b/>
          <w:bCs/>
          <w:color w:val="000000" w:themeColor="text1"/>
          <w:sz w:val="28"/>
          <w:szCs w:val="28"/>
        </w:rPr>
      </w:pPr>
    </w:p>
    <w:p w14:paraId="5329A227" w14:textId="77777777" w:rsidR="00C10E1C" w:rsidRDefault="00C10E1C" w:rsidP="00C10E1C">
      <w:pPr>
        <w:rPr>
          <w:rFonts w:ascii="Times New Roman" w:eastAsia="Times New Roman" w:hAnsi="Times New Roman" w:cs="Times New Roman"/>
          <w:b/>
          <w:bCs/>
          <w:color w:val="000000" w:themeColor="text1"/>
          <w:sz w:val="28"/>
          <w:szCs w:val="28"/>
        </w:rPr>
      </w:pPr>
    </w:p>
    <w:p w14:paraId="7F3EA1E2" w14:textId="77777777" w:rsidR="00C10E1C" w:rsidRDefault="00C10E1C" w:rsidP="00C10E1C">
      <w:pPr>
        <w:rPr>
          <w:rFonts w:ascii="Times New Roman" w:eastAsia="Times New Roman" w:hAnsi="Times New Roman" w:cs="Times New Roman"/>
          <w:b/>
          <w:bCs/>
          <w:color w:val="000000" w:themeColor="text1"/>
          <w:sz w:val="28"/>
          <w:szCs w:val="28"/>
        </w:rPr>
      </w:pPr>
    </w:p>
    <w:p w14:paraId="20D554A3" w14:textId="77777777" w:rsidR="00C10E1C" w:rsidRDefault="00C10E1C" w:rsidP="00C10E1C">
      <w:pPr>
        <w:rPr>
          <w:rFonts w:ascii="Times New Roman" w:eastAsia="Times New Roman" w:hAnsi="Times New Roman" w:cs="Times New Roman"/>
          <w:b/>
          <w:bCs/>
          <w:color w:val="000000" w:themeColor="text1"/>
          <w:sz w:val="28"/>
          <w:szCs w:val="28"/>
        </w:rPr>
      </w:pPr>
    </w:p>
    <w:p w14:paraId="331CBC85" w14:textId="77777777" w:rsidR="00C10E1C" w:rsidRDefault="00C10E1C" w:rsidP="00C10E1C">
      <w:pPr>
        <w:rPr>
          <w:rFonts w:ascii="Times New Roman" w:eastAsia="Times New Roman" w:hAnsi="Times New Roman" w:cs="Times New Roman"/>
          <w:b/>
          <w:bCs/>
          <w:color w:val="000000" w:themeColor="text1"/>
          <w:sz w:val="28"/>
          <w:szCs w:val="28"/>
        </w:rPr>
      </w:pPr>
    </w:p>
    <w:p w14:paraId="707902D8" w14:textId="77777777" w:rsidR="00C10E1C" w:rsidRDefault="00C10E1C" w:rsidP="00C10E1C">
      <w:pPr>
        <w:rPr>
          <w:rFonts w:ascii="Times New Roman" w:eastAsia="Times New Roman" w:hAnsi="Times New Roman" w:cs="Times New Roman"/>
          <w:b/>
          <w:bCs/>
          <w:color w:val="000000" w:themeColor="text1"/>
          <w:sz w:val="28"/>
          <w:szCs w:val="28"/>
        </w:rPr>
      </w:pPr>
    </w:p>
    <w:p w14:paraId="6D6F1213" w14:textId="77777777" w:rsidR="00C10E1C" w:rsidRDefault="00C10E1C" w:rsidP="00C10E1C">
      <w:pPr>
        <w:rPr>
          <w:rFonts w:ascii="Times New Roman" w:eastAsia="Times New Roman" w:hAnsi="Times New Roman" w:cs="Times New Roman"/>
          <w:b/>
          <w:bCs/>
          <w:color w:val="000000" w:themeColor="text1"/>
          <w:sz w:val="28"/>
          <w:szCs w:val="28"/>
        </w:rPr>
      </w:pPr>
    </w:p>
    <w:p w14:paraId="59155B9C" w14:textId="77777777" w:rsidR="00C10E1C" w:rsidRDefault="00C10E1C" w:rsidP="00C10E1C">
      <w:pPr>
        <w:rPr>
          <w:rFonts w:ascii="Times New Roman" w:eastAsia="Times New Roman" w:hAnsi="Times New Roman" w:cs="Times New Roman"/>
          <w:b/>
          <w:bCs/>
          <w:color w:val="000000" w:themeColor="text1"/>
          <w:sz w:val="28"/>
          <w:szCs w:val="28"/>
        </w:rPr>
      </w:pPr>
    </w:p>
    <w:p w14:paraId="2368617D" w14:textId="77777777" w:rsidR="00C10E1C" w:rsidRDefault="00C10E1C" w:rsidP="00C10E1C">
      <w:pPr>
        <w:rPr>
          <w:rFonts w:ascii="Times New Roman" w:eastAsia="Times New Roman" w:hAnsi="Times New Roman" w:cs="Times New Roman"/>
          <w:b/>
          <w:bCs/>
          <w:color w:val="000000" w:themeColor="text1"/>
          <w:sz w:val="28"/>
          <w:szCs w:val="28"/>
        </w:rPr>
      </w:pPr>
    </w:p>
    <w:p w14:paraId="7670CEE0" w14:textId="77777777" w:rsidR="00C10E1C" w:rsidRDefault="00C10E1C" w:rsidP="00C10E1C">
      <w:pPr>
        <w:rPr>
          <w:rFonts w:ascii="Times New Roman" w:eastAsia="Times New Roman" w:hAnsi="Times New Roman" w:cs="Times New Roman"/>
          <w:b/>
          <w:bCs/>
          <w:color w:val="000000" w:themeColor="text1"/>
          <w:sz w:val="28"/>
          <w:szCs w:val="28"/>
        </w:rPr>
      </w:pPr>
    </w:p>
    <w:p w14:paraId="60BD58BD" w14:textId="77777777" w:rsidR="00C10E1C" w:rsidRDefault="00C10E1C" w:rsidP="00C10E1C">
      <w:pPr>
        <w:rPr>
          <w:rFonts w:ascii="Times New Roman" w:eastAsia="Times New Roman" w:hAnsi="Times New Roman" w:cs="Times New Roman"/>
          <w:b/>
          <w:bCs/>
          <w:color w:val="000000" w:themeColor="text1"/>
          <w:sz w:val="28"/>
          <w:szCs w:val="28"/>
        </w:rPr>
      </w:pPr>
    </w:p>
    <w:p w14:paraId="5B02441E" w14:textId="77777777" w:rsidR="00C10E1C" w:rsidRDefault="00C10E1C" w:rsidP="00C10E1C">
      <w:pPr>
        <w:rPr>
          <w:rFonts w:ascii="Times New Roman" w:eastAsia="Times New Roman" w:hAnsi="Times New Roman" w:cs="Times New Roman"/>
          <w:b/>
          <w:bCs/>
          <w:color w:val="000000" w:themeColor="text1"/>
          <w:sz w:val="28"/>
          <w:szCs w:val="28"/>
        </w:rPr>
      </w:pPr>
    </w:p>
    <w:p w14:paraId="00FC1D9A" w14:textId="77777777" w:rsidR="00C10E1C" w:rsidRDefault="00C10E1C" w:rsidP="00C10E1C">
      <w:pPr>
        <w:rPr>
          <w:rFonts w:ascii="Times New Roman" w:eastAsia="Times New Roman" w:hAnsi="Times New Roman" w:cs="Times New Roman"/>
          <w:b/>
          <w:bCs/>
          <w:color w:val="000000" w:themeColor="text1"/>
          <w:sz w:val="28"/>
          <w:szCs w:val="28"/>
        </w:rPr>
      </w:pPr>
    </w:p>
    <w:p w14:paraId="6308433B" w14:textId="77777777" w:rsidR="00C10E1C" w:rsidRDefault="00C10E1C" w:rsidP="00C10E1C">
      <w:pPr>
        <w:rPr>
          <w:rFonts w:ascii="Times New Roman" w:eastAsia="Times New Roman" w:hAnsi="Times New Roman" w:cs="Times New Roman"/>
          <w:b/>
          <w:bCs/>
          <w:color w:val="000000" w:themeColor="text1"/>
          <w:sz w:val="28"/>
          <w:szCs w:val="28"/>
        </w:rPr>
      </w:pPr>
    </w:p>
    <w:p w14:paraId="4F0827AB" w14:textId="77777777" w:rsidR="00C10E1C" w:rsidRDefault="00C10E1C" w:rsidP="00C10E1C">
      <w:pPr>
        <w:rPr>
          <w:rFonts w:ascii="Times New Roman" w:eastAsia="Times New Roman" w:hAnsi="Times New Roman" w:cs="Times New Roman"/>
          <w:b/>
          <w:bCs/>
          <w:color w:val="000000" w:themeColor="text1"/>
          <w:sz w:val="28"/>
          <w:szCs w:val="28"/>
        </w:rPr>
      </w:pPr>
    </w:p>
    <w:p w14:paraId="06E6AC62" w14:textId="77777777" w:rsidR="00C10E1C" w:rsidRPr="00784685" w:rsidRDefault="00C10E1C" w:rsidP="00C10E1C">
      <w:pPr>
        <w:rPr>
          <w:rFonts w:ascii="Times New Roman" w:eastAsia="Times New Roman" w:hAnsi="Times New Roman" w:cs="Times New Roman"/>
          <w:b/>
          <w:bCs/>
          <w:color w:val="000000" w:themeColor="text1"/>
          <w:sz w:val="28"/>
          <w:szCs w:val="28"/>
          <w:lang w:val="en-US"/>
        </w:rPr>
      </w:pPr>
    </w:p>
    <w:p w14:paraId="5A6FD63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HƯỚNG DẪN </w:t>
      </w:r>
      <w:r>
        <w:rPr>
          <w:rFonts w:ascii="Times New Roman" w:eastAsia="Times New Roman" w:hAnsi="Times New Roman" w:cs="Times New Roman"/>
          <w:b/>
          <w:bCs/>
          <w:color w:val="000000" w:themeColor="text1"/>
          <w:sz w:val="28"/>
          <w:szCs w:val="28"/>
          <w:lang w:val="en-GB"/>
        </w:rPr>
        <w:t>THẨM ĐỊNH</w:t>
      </w:r>
      <w:r w:rsidRPr="00382610">
        <w:rPr>
          <w:rFonts w:ascii="Times New Roman" w:eastAsia="Times New Roman" w:hAnsi="Times New Roman" w:cs="Times New Roman"/>
          <w:b/>
          <w:bCs/>
          <w:color w:val="000000" w:themeColor="text1"/>
          <w:sz w:val="28"/>
          <w:szCs w:val="28"/>
          <w:lang w:val="en-GB"/>
        </w:rPr>
        <w:t xml:space="preserve"> ĐIỀU KIỆN SẢN XUẤT THỨC ĂN THỦY SẢN, SẢN PHẨM XỬ LÝ MÔI TRƯỜNG NUÔI TRỒNG THỦY SẢN</w:t>
      </w:r>
    </w:p>
    <w:p w14:paraId="0F7AA33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 xml:space="preserve">A. NGUYÊN TẮC </w:t>
      </w:r>
      <w:r>
        <w:rPr>
          <w:rFonts w:ascii="Times New Roman" w:eastAsia="Times New Roman" w:hAnsi="Times New Roman" w:cs="Times New Roman"/>
          <w:b/>
          <w:bCs/>
          <w:color w:val="000000" w:themeColor="text1"/>
          <w:sz w:val="28"/>
          <w:szCs w:val="28"/>
        </w:rPr>
        <w:t>THẨM ĐỊNH</w:t>
      </w:r>
    </w:p>
    <w:p w14:paraId="6ED3A87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 xml:space="preserve">Ghi biểu mẫu </w:t>
      </w:r>
      <w:r>
        <w:rPr>
          <w:rFonts w:ascii="Times New Roman" w:eastAsia="Times New Roman" w:hAnsi="Times New Roman" w:cs="Times New Roman"/>
          <w:color w:val="000000" w:themeColor="text1"/>
          <w:sz w:val="28"/>
          <w:szCs w:val="28"/>
          <w:lang w:val="en-GB"/>
        </w:rPr>
        <w:t>thẩm định</w:t>
      </w:r>
    </w:p>
    <w:p w14:paraId="48F33F1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Ghi đ</w:t>
      </w:r>
      <w:r w:rsidRPr="00382610">
        <w:rPr>
          <w:rFonts w:ascii="Times New Roman" w:eastAsia="Times New Roman" w:hAnsi="Times New Roman" w:cs="Times New Roman"/>
          <w:color w:val="000000" w:themeColor="text1"/>
          <w:sz w:val="28"/>
          <w:szCs w:val="28"/>
        </w:rPr>
        <w:t>ầ</w:t>
      </w:r>
      <w:r w:rsidRPr="00382610">
        <w:rPr>
          <w:rFonts w:ascii="Times New Roman" w:eastAsia="Times New Roman" w:hAnsi="Times New Roman" w:cs="Times New Roman"/>
          <w:color w:val="000000" w:themeColor="text1"/>
          <w:sz w:val="28"/>
          <w:szCs w:val="28"/>
          <w:lang w:val="en-GB"/>
        </w:rPr>
        <w:t>y đủ thông tin theo quy định trong biểu mẫu.</w:t>
      </w:r>
    </w:p>
    <w:p w14:paraId="36C7347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Thẩm tra, đánh giá và ghi thông tin chính xác.</w:t>
      </w:r>
    </w:p>
    <w:p w14:paraId="1335539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Nếu sửa chữa trên nội dung đã ghi trong Biên bản, phải có chữ ký xác nhận của Trưởng đoàn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w:t>
      </w:r>
    </w:p>
    <w:p w14:paraId="7FD37EF8"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Nguyên tắc đánh giá</w:t>
      </w:r>
    </w:p>
    <w:p w14:paraId="6FBAF11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Không được bổ sung hoặc bỏ bớt nội dung.</w:t>
      </w:r>
    </w:p>
    <w:p w14:paraId="71C103D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Kết quả đánh giá của chỉ tiêu là “Đạt” hoặc “Không đạt”.</w:t>
      </w:r>
    </w:p>
    <w:p w14:paraId="14BDE16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Dùng ký hiệu X hoặc </w:t>
      </w:r>
      <w:r w:rsidRPr="00382610">
        <w:rPr>
          <w:rFonts w:ascii="Times New Roman" w:eastAsia="Times New Roman" w:hAnsi="Times New Roman" w:cs="Times New Roman"/>
          <w:color w:val="000000" w:themeColor="text1"/>
          <w:sz w:val="28"/>
          <w:szCs w:val="28"/>
          <w:shd w:val="clear" w:color="auto" w:fill="FFFFFF"/>
          <w:lang w:val="en-GB"/>
        </w:rPr>
        <w:t>√</w:t>
      </w:r>
      <w:r w:rsidRPr="00382610">
        <w:rPr>
          <w:rFonts w:ascii="Times New Roman" w:eastAsia="Times New Roman" w:hAnsi="Times New Roman" w:cs="Times New Roman"/>
          <w:color w:val="000000" w:themeColor="text1"/>
          <w:sz w:val="28"/>
          <w:szCs w:val="28"/>
          <w:lang w:val="en-GB"/>
        </w:rPr>
        <w:t> đánh dấu vào các vị trí mức đánh giá đã được xác định đối với mỗi chỉ tiêu.</w:t>
      </w:r>
    </w:p>
    <w:p w14:paraId="537D9F42"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Phải diễn giải chi tiết chỉ tiêu đạt và không đạt; mỗi chỉ tiêu không đạt phải ghi cụ thể nội dung không đạt và xác định thời hạn cơ sở phải khắc phục; mỗi chỉ tiêu đạt phải nêu rõ nội dung, bằng chứng đạt yêu cầu (mô tả cụ thể nội dung phù hợp, tên tài liệu, mã số/ký hiệu tài liệu, ...).</w:t>
      </w:r>
    </w:p>
    <w:p w14:paraId="15539B91"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Chỉ tiêu áp dụng</w:t>
      </w:r>
    </w:p>
    <w:p w14:paraId="4383D56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Các chỉ tiêu từ 01 đến 05 áp dụng đối với cơ sở sản xuất thức ăn thủy sản, sản phẩm xử lý môi trường nuôi trồng thủy sản đăng ký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cấp Giấy chứng nhận lần đầu hoặc thay đổi điều kiện sản xuất.</w:t>
      </w:r>
    </w:p>
    <w:p w14:paraId="339FA8F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Các chỉ tiêu từ 01 đến 11 áp dụng đối với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duy trì điều kiện cơ sở sản xuất thức ăn thủy sản, sản phẩm xử lý môi trường nuôi trồng thủy sản đã được Giấy chứng nhận.</w:t>
      </w:r>
    </w:p>
    <w:p w14:paraId="0F20E01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Đối với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lần đầu hoặc có thay đổi điều kiện sản xuất,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chỉ tiêu “Xây dựng hệ thống kiểm soát chất lượng, an toàn sinh học” là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nội dung xây dựng hệ thống kiểm soát chất lượng, an toàn sinh học của sản phẩm dự kiến sản xuất.</w:t>
      </w:r>
    </w:p>
    <w:p w14:paraId="7B40E70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Đối với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duy trì điều kiện sản xuất,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chỉ tiêu “Áp dụng hệ thống kiểm soát chất lượng, an toàn sinh học trong quá trình sản xuất” là đánh giá việc áp dụng hệ thống kiểm soát chất lượng, an toàn sinh học của sản phẩm trong quá trình sản xuất trong thời gian duy trì.</w:t>
      </w:r>
    </w:p>
    <w:p w14:paraId="03ED001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Đánh giá cụ thể từng nội dung kiểm soát gồm: </w:t>
      </w:r>
      <w:r w:rsidRPr="00382610">
        <w:rPr>
          <w:rFonts w:ascii="Times New Roman" w:eastAsia="Times New Roman" w:hAnsi="Times New Roman" w:cs="Times New Roman"/>
          <w:i/>
          <w:iCs/>
          <w:color w:val="000000" w:themeColor="text1"/>
          <w:sz w:val="28"/>
          <w:szCs w:val="28"/>
          <w:lang w:val="en-GB"/>
        </w:rPr>
        <w:t>nước phục vụ sản xuất; nguyên liệu, bao b</w:t>
      </w:r>
      <w:r w:rsidRPr="00382610">
        <w:rPr>
          <w:rFonts w:ascii="Times New Roman" w:eastAsia="Times New Roman" w:hAnsi="Times New Roman" w:cs="Times New Roman"/>
          <w:i/>
          <w:iCs/>
          <w:color w:val="000000" w:themeColor="text1"/>
          <w:sz w:val="28"/>
          <w:szCs w:val="28"/>
        </w:rPr>
        <w:t>ì</w:t>
      </w:r>
      <w:r w:rsidRPr="00382610">
        <w:rPr>
          <w:rFonts w:ascii="Times New Roman" w:eastAsia="Times New Roman" w:hAnsi="Times New Roman" w:cs="Times New Roman"/>
          <w:i/>
          <w:iCs/>
          <w:color w:val="000000" w:themeColor="text1"/>
          <w:sz w:val="28"/>
          <w:szCs w:val="28"/>
          <w:lang w:val="en-GB"/>
        </w:rPr>
        <w:t>, thành phẩm; quá trình sản xuất; tái chế; </w:t>
      </w:r>
      <w:r w:rsidRPr="00382610">
        <w:rPr>
          <w:rFonts w:ascii="Times New Roman" w:eastAsia="Times New Roman" w:hAnsi="Times New Roman" w:cs="Times New Roman"/>
          <w:i/>
          <w:iCs/>
          <w:color w:val="000000" w:themeColor="text1"/>
          <w:sz w:val="28"/>
          <w:szCs w:val="28"/>
        </w:rPr>
        <w:t>l</w:t>
      </w:r>
      <w:r w:rsidRPr="00382610">
        <w:rPr>
          <w:rFonts w:ascii="Times New Roman" w:eastAsia="Times New Roman" w:hAnsi="Times New Roman" w:cs="Times New Roman"/>
          <w:i/>
          <w:iCs/>
          <w:color w:val="000000" w:themeColor="text1"/>
          <w:sz w:val="28"/>
          <w:szCs w:val="28"/>
          <w:lang w:val="en-GB"/>
        </w:rPr>
        <w:t>ưu mẫu; kiểm định, hiệu chuẩn, hiệu chỉnh thiết bị; kiểm soát động vật gây hại; vệ sinh nhà xưởng, thu gom và xử lý chất thải.</w:t>
      </w:r>
    </w:p>
    <w:p w14:paraId="362963D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4. </w:t>
      </w:r>
      <w:r w:rsidRPr="00382610">
        <w:rPr>
          <w:rFonts w:ascii="Times New Roman" w:eastAsia="Times New Roman" w:hAnsi="Times New Roman" w:cs="Times New Roman"/>
          <w:color w:val="000000" w:themeColor="text1"/>
          <w:sz w:val="28"/>
          <w:szCs w:val="28"/>
          <w:lang w:val="en-GB"/>
        </w:rPr>
        <w:t xml:space="preserve">Ngôn ngữ sử dụng trong tài liệu phục vụ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đánh giá phải thể hiện bằng tiếng Việt.</w:t>
      </w:r>
    </w:p>
    <w:p w14:paraId="6CE942F7"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B. HƯỚNG DẪN ĐÁNH GIÁ TỪNG CHỈ TIÊU</w:t>
      </w:r>
    </w:p>
    <w:p w14:paraId="4BBAFF95"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 xml:space="preserve">I. </w:t>
      </w:r>
      <w:r>
        <w:rPr>
          <w:rFonts w:ascii="Times New Roman" w:eastAsia="Times New Roman" w:hAnsi="Times New Roman" w:cs="Times New Roman"/>
          <w:b/>
          <w:bCs/>
          <w:color w:val="000000" w:themeColor="text1"/>
          <w:sz w:val="28"/>
          <w:szCs w:val="28"/>
        </w:rPr>
        <w:t>THẨM ĐỊNH</w:t>
      </w:r>
      <w:r w:rsidRPr="00382610">
        <w:rPr>
          <w:rFonts w:ascii="Times New Roman" w:eastAsia="Times New Roman" w:hAnsi="Times New Roman" w:cs="Times New Roman"/>
          <w:b/>
          <w:bCs/>
          <w:color w:val="000000" w:themeColor="text1"/>
          <w:sz w:val="28"/>
          <w:szCs w:val="28"/>
        </w:rPr>
        <w:t xml:space="preserve"> LẦN ĐẦU HOẶC CÓ THAY ĐỔI ĐIỀU KIỆN SẢN XUẤT</w:t>
      </w:r>
    </w:p>
    <w:p w14:paraId="5FEBC8B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Địa điểm sản xuất nằm trong khu vực không bị ô nhiễm bởi chất thải nguy hại, hóa chất độc hại</w:t>
      </w:r>
    </w:p>
    <w:p w14:paraId="738059F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Yêu cầu: Địa điểm sản xuất phải xây dựng trên địa điểm tránh bị ô nhiễm bởi chất thải nguy hại, hóa chất độc hại từ môi trường xung quanh như: nguồn chất thải từ </w:t>
      </w:r>
      <w:r w:rsidRPr="00382610">
        <w:rPr>
          <w:rFonts w:ascii="Times New Roman" w:eastAsia="Times New Roman" w:hAnsi="Times New Roman" w:cs="Times New Roman"/>
          <w:color w:val="000000" w:themeColor="text1"/>
          <w:sz w:val="28"/>
          <w:szCs w:val="28"/>
          <w:lang w:val="en-GB"/>
        </w:rPr>
        <w:lastRenderedPageBreak/>
        <w:t>bệnh viện, bãi rác, ngập nước, ... Trong trường hợp không thể thay thế vị trí thì phải thiết lập biện pháp kiểm soát nguồn ô nhiễm vào địa điểm sản xuất.</w:t>
      </w:r>
    </w:p>
    <w:p w14:paraId="1E09379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xem xét hồ sơ, tài liệu về địa điểm để đánh giá mức độ ô nhiễm khi cần thiết như: Báo cáo đánh giá tác động môi trường; các kết quả kiểm nghiệm liên quan.</w:t>
      </w:r>
    </w:p>
    <w:p w14:paraId="62A79A3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Khu sản xuất có tường, rào ngăn cách với bên ngoài</w:t>
      </w:r>
    </w:p>
    <w:p w14:paraId="52D40672"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Xung quanh nhà xưởng có tường, rào để ngăn chặn sự di chuyển của động vật gây hại và các yếu tố ch</w:t>
      </w:r>
      <w:r w:rsidRPr="00382610">
        <w:rPr>
          <w:rFonts w:ascii="Times New Roman" w:eastAsia="Times New Roman" w:hAnsi="Times New Roman" w:cs="Times New Roman"/>
          <w:color w:val="000000" w:themeColor="text1"/>
          <w:sz w:val="28"/>
          <w:szCs w:val="28"/>
        </w:rPr>
        <w:t>ú</w:t>
      </w:r>
      <w:r w:rsidRPr="00382610">
        <w:rPr>
          <w:rFonts w:ascii="Times New Roman" w:eastAsia="Times New Roman" w:hAnsi="Times New Roman" w:cs="Times New Roman"/>
          <w:color w:val="000000" w:themeColor="text1"/>
          <w:sz w:val="28"/>
          <w:szCs w:val="28"/>
          <w:lang w:val="en-GB"/>
        </w:rPr>
        <w:t> ý phá hoại; có cổng để kiểm soát ra vào.</w:t>
      </w:r>
    </w:p>
    <w:p w14:paraId="2B0834C8"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w:t>
      </w:r>
    </w:p>
    <w:p w14:paraId="74DDAFA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Nhà xưởng, trang thiết bị phù hợp với từng loại sản phẩm</w:t>
      </w:r>
    </w:p>
    <w:p w14:paraId="77A9639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Có nhà xưởng kết cấu vững chắc, nền không đọng nước, liên thông và một chiều từ nguyên liệu đến thành phẩm</w:t>
      </w:r>
    </w:p>
    <w:p w14:paraId="385DF59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Nhà xưởng có kết cấu vững chắc, đủ không gian làm việc, bố trí hướng di chuyển hợp lý cho nguyên liệu, sản phẩm, nhân viên. Nền nhà không th</w:t>
      </w:r>
      <w:r w:rsidRPr="00382610">
        <w:rPr>
          <w:rFonts w:ascii="Times New Roman" w:eastAsia="Times New Roman" w:hAnsi="Times New Roman" w:cs="Times New Roman"/>
          <w:color w:val="000000" w:themeColor="text1"/>
          <w:sz w:val="28"/>
          <w:szCs w:val="28"/>
        </w:rPr>
        <w:t>ấ</w:t>
      </w:r>
      <w:r w:rsidRPr="00382610">
        <w:rPr>
          <w:rFonts w:ascii="Times New Roman" w:eastAsia="Times New Roman" w:hAnsi="Times New Roman" w:cs="Times New Roman"/>
          <w:color w:val="000000" w:themeColor="text1"/>
          <w:sz w:val="28"/>
          <w:szCs w:val="28"/>
          <w:lang w:val="en-GB"/>
        </w:rPr>
        <w:t>m nước, không bong tróc, không có kẽ nứt, d</w:t>
      </w:r>
      <w:r w:rsidRPr="00382610">
        <w:rPr>
          <w:rFonts w:ascii="Times New Roman" w:eastAsia="Times New Roman" w:hAnsi="Times New Roman" w:cs="Times New Roman"/>
          <w:color w:val="000000" w:themeColor="text1"/>
          <w:sz w:val="28"/>
          <w:szCs w:val="28"/>
        </w:rPr>
        <w:t>ễ</w:t>
      </w:r>
      <w:r w:rsidRPr="00382610">
        <w:rPr>
          <w:rFonts w:ascii="Times New Roman" w:eastAsia="Times New Roman" w:hAnsi="Times New Roman" w:cs="Times New Roman"/>
          <w:color w:val="000000" w:themeColor="text1"/>
          <w:sz w:val="28"/>
          <w:szCs w:val="28"/>
          <w:lang w:val="en-GB"/>
        </w:rPr>
        <w:t> dàng vệ sinh.</w:t>
      </w:r>
    </w:p>
    <w:p w14:paraId="07A4619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trạng nhà xưởng, sơ đồ nhà xưởng và tài liệu kiểm soát liên quan.</w:t>
      </w:r>
    </w:p>
    <w:p w14:paraId="4840209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i/>
          <w:iCs/>
          <w:color w:val="000000" w:themeColor="text1"/>
          <w:sz w:val="28"/>
          <w:szCs w:val="28"/>
          <w:lang w:val="en-GB"/>
        </w:rPr>
        <w:t>Ghi chú:</w:t>
      </w:r>
      <w:r w:rsidRPr="00382610">
        <w:rPr>
          <w:rFonts w:ascii="Times New Roman" w:eastAsia="Times New Roman" w:hAnsi="Times New Roman" w:cs="Times New Roman"/>
          <w:color w:val="000000" w:themeColor="text1"/>
          <w:sz w:val="28"/>
          <w:szCs w:val="28"/>
          <w:lang w:val="en-GB"/>
        </w:rPr>
        <w:t> Về việc xây dựng vững chắc là trần nhà, máng thoát nước không bị dột.</w:t>
      </w:r>
    </w:p>
    <w:p w14:paraId="5F2E1E2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Tường, trần, vách ngăn, cửa bảo đảm yêu cầu về kiểm soát chất lượng, an toàn sinh học</w:t>
      </w:r>
    </w:p>
    <w:p w14:paraId="0748E42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Trần không bị dột, tường, vách ngăn, sàn nhẵn, không bong tróc, d</w:t>
      </w:r>
      <w:r w:rsidRPr="00382610">
        <w:rPr>
          <w:rFonts w:ascii="Times New Roman" w:eastAsia="Times New Roman" w:hAnsi="Times New Roman" w:cs="Times New Roman"/>
          <w:color w:val="000000" w:themeColor="text1"/>
          <w:sz w:val="28"/>
          <w:szCs w:val="28"/>
        </w:rPr>
        <w:t>ễ</w:t>
      </w:r>
      <w:r w:rsidRPr="00382610">
        <w:rPr>
          <w:rFonts w:ascii="Times New Roman" w:eastAsia="Times New Roman" w:hAnsi="Times New Roman" w:cs="Times New Roman"/>
          <w:color w:val="000000" w:themeColor="text1"/>
          <w:sz w:val="28"/>
          <w:szCs w:val="28"/>
          <w:lang w:val="en-GB"/>
        </w:rPr>
        <w:t> dàng làm sạch, thi</w:t>
      </w:r>
      <w:r w:rsidRPr="00382610">
        <w:rPr>
          <w:rFonts w:ascii="Times New Roman" w:eastAsia="Times New Roman" w:hAnsi="Times New Roman" w:cs="Times New Roman"/>
          <w:color w:val="000000" w:themeColor="text1"/>
          <w:sz w:val="28"/>
          <w:szCs w:val="28"/>
        </w:rPr>
        <w:t>ế</w:t>
      </w:r>
      <w:r w:rsidRPr="00382610">
        <w:rPr>
          <w:rFonts w:ascii="Times New Roman" w:eastAsia="Times New Roman" w:hAnsi="Times New Roman" w:cs="Times New Roman"/>
          <w:color w:val="000000" w:themeColor="text1"/>
          <w:sz w:val="28"/>
          <w:szCs w:val="28"/>
          <w:lang w:val="en-GB"/>
        </w:rPr>
        <w:t>t k</w:t>
      </w:r>
      <w:r w:rsidRPr="00382610">
        <w:rPr>
          <w:rFonts w:ascii="Times New Roman" w:eastAsia="Times New Roman" w:hAnsi="Times New Roman" w:cs="Times New Roman"/>
          <w:color w:val="000000" w:themeColor="text1"/>
          <w:sz w:val="28"/>
          <w:szCs w:val="28"/>
        </w:rPr>
        <w:t>ế</w:t>
      </w:r>
      <w:r w:rsidRPr="00382610">
        <w:rPr>
          <w:rFonts w:ascii="Times New Roman" w:eastAsia="Times New Roman" w:hAnsi="Times New Roman" w:cs="Times New Roman"/>
          <w:color w:val="000000" w:themeColor="text1"/>
          <w:sz w:val="28"/>
          <w:szCs w:val="28"/>
          <w:lang w:val="en-GB"/>
        </w:rPr>
        <w:t> giảm bụi bám và đọng nước. Các cửa, quạt thông gió thông ra bên ngoài phải có biện pháp kiểm soát côn trùng và động vật gây hại.</w:t>
      </w:r>
    </w:p>
    <w:p w14:paraId="1265F91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w:t>
      </w:r>
    </w:p>
    <w:p w14:paraId="6D1205C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c) </w:t>
      </w:r>
      <w:r w:rsidRPr="00382610">
        <w:rPr>
          <w:rFonts w:ascii="Times New Roman" w:eastAsia="Times New Roman" w:hAnsi="Times New Roman" w:cs="Times New Roman"/>
          <w:color w:val="000000" w:themeColor="text1"/>
          <w:sz w:val="28"/>
          <w:szCs w:val="28"/>
          <w:lang w:val="en-GB"/>
        </w:rPr>
        <w:t>Khu chứa trang thiết bị, nguyên liệu vật liệu, thành phẩm bảo đảm không nhiễm chéo lẫn nhau và bảo đảm theo yêu cầu bảo quản của nhà sản xuất, cung cấp.</w:t>
      </w:r>
    </w:p>
    <w:p w14:paraId="6773968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khu chứa nguyên liệu cấu thành sản phẩm, bao bì, linh phụ kiện cho thiết bị, hóa chất hỗ trợ sản xuất (chất tẩy rửa, dầu mỡ bôi trơn, xăng dầu, hóa chất dạng hơi, ...) phải ngăn cách vật lý để tránh việc nhiễm chéo các dị vật, hóa chất vào nguyên liệu ảnh hưởng đến chất lượng và an toàn cho sản phẩm. Đối với khu lưu trữ nguyên liệu bay hơi cần thiết kế thông thoáng và có thông gió. Đối với mỗi loại nguyên vật liệu cần đảm bảo điều kiện bảo quản đúng kỹ thuật theo yêu cầu bảo quản của nhà sản xuất, cung cấp, không ảnh hưởng đến chất lượng trong quá trình lưu trữ (Ví dụ: Nhiệt độ, độ ẩm, ánh sáng, ...).</w:t>
      </w:r>
    </w:p>
    <w:p w14:paraId="5861A12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về việc bố trí, phân bố các khu vực, kho chứa. Xem xét hồ sơ kỹ thuật của nguyên liệu, sản phẩm (tiêu chuẩn công bố áp dụng, nhãn hàng hóa, tài liệu đính kèm, ...) để xác định sự phù hợp.</w:t>
      </w:r>
    </w:p>
    <w:p w14:paraId="34709AF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i/>
          <w:iCs/>
          <w:color w:val="000000" w:themeColor="text1"/>
          <w:sz w:val="28"/>
          <w:szCs w:val="28"/>
          <w:lang w:val="en-GB"/>
        </w:rPr>
        <w:t>Ghi chú:</w:t>
      </w:r>
      <w:r w:rsidRPr="00382610">
        <w:rPr>
          <w:rFonts w:ascii="Times New Roman" w:eastAsia="Times New Roman" w:hAnsi="Times New Roman" w:cs="Times New Roman"/>
          <w:color w:val="000000" w:themeColor="text1"/>
          <w:sz w:val="28"/>
          <w:szCs w:val="28"/>
          <w:lang w:val="en-GB"/>
        </w:rPr>
        <w:t> Ngăn cách vật lý là bao hàm việc sử dụng tường, vách ngăn hoặc là sự ngăn cách không gian đủ để ngăn ngừa nguy cơ nhiễm chéo.</w:t>
      </w:r>
    </w:p>
    <w:p w14:paraId="5EF6570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d) </w:t>
      </w:r>
      <w:r w:rsidRPr="00382610">
        <w:rPr>
          <w:rFonts w:ascii="Times New Roman" w:eastAsia="Times New Roman" w:hAnsi="Times New Roman" w:cs="Times New Roman"/>
          <w:color w:val="000000" w:themeColor="text1"/>
          <w:sz w:val="28"/>
          <w:szCs w:val="28"/>
          <w:lang w:val="en-GB"/>
        </w:rPr>
        <w:t>Trang thiết bị tiếp xúc với nguyên liệu, thành phẩm bảo đảm yêu cầu về kiểm soát chất lượng, an toàn sinh học</w:t>
      </w:r>
    </w:p>
    <w:p w14:paraId="2B75FBE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Bề mặt trang thiết bị tiếp xúc với nguyên liệu, thành phẩm được làm từ vật liệu phù hợp, chống thấm, không gỉ sét, không bị ăn mòn, có thể vệ sinh sạch sẽ, không có khả năng thôi nhiễm kim loại nặng vào nguyên liệu, sản phẩm. Trường hợp sử dụng cùng dây chuyền, thiết bị để sản xuất nhiều loại sản phẩm khác nhau phải thực hiện kiểm soát để đảm bảo ngăn ngừa nhiễm chéo giữa các nhóm sản phẩm khác nhau.</w:t>
      </w:r>
    </w:p>
    <w:p w14:paraId="684D2AD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xem xét tài liệu kỹ thuật liên quan đến bề mặt thiết bị, dụng cụ. Xem xét hồ sơ kiểm tra, vệ sinh.</w:t>
      </w:r>
    </w:p>
    <w:p w14:paraId="7370C80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 Thiết bị thu gom và xử lý chất thải không gây ô nhiễm môi trường khu vực sản xuất</w:t>
      </w:r>
    </w:p>
    <w:p w14:paraId="48B78E0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Trang bị các loại thùng rác phù hợp để phân loại rác (rác thải sinh hoạt, tái chế và nguy hại), thùng chứa rác thải nguy hại phải có nắp đậy kín sau khi sử dụng. Nơi chứa rác thải tách biệt với khu vực sản xuất. Nơi chứa rác thải nguy hại phải được để riêng và có khóa.</w:t>
      </w:r>
    </w:p>
    <w:p w14:paraId="44D0DE17"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xem xét hồ sơ, tài liệu về nhận diện, phân loại rác thải.</w:t>
      </w:r>
    </w:p>
    <w:p w14:paraId="1BE4E4A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e) </w:t>
      </w:r>
      <w:r w:rsidRPr="00382610">
        <w:rPr>
          <w:rFonts w:ascii="Times New Roman" w:eastAsia="Times New Roman" w:hAnsi="Times New Roman" w:cs="Times New Roman"/>
          <w:color w:val="000000" w:themeColor="text1"/>
          <w:sz w:val="28"/>
          <w:szCs w:val="28"/>
          <w:lang w:val="en-GB"/>
        </w:rPr>
        <w:t>Trường hợp cơ sở sản xuất sinh khối vi sinh vật để sản xuất chế phẩm sinh học vi sinh vật phải có thiết bị tạo môi trường, lưu giữ và nuôi cấy vi sinh vật.</w:t>
      </w:r>
    </w:p>
    <w:p w14:paraId="3723F13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Phải có thiết bị tạo môi trường, lưu giữ và nuôi cấy vi sinh vật phục vụ sản xuất như: Cân kỹ thuật, máy lắc, nồi hấp tiệt trùng, tủ ấm, tủ sấy, máy lắc nhu động, lò vi sóng, tủ cấy vi sinh vật, tủ lạnh, nồi lên men hoặc thiết bị lên men.</w:t>
      </w:r>
    </w:p>
    <w:p w14:paraId="78EAC1E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thực tế và xem xét các thông tin kỹ thuật, tình trạng của thiết bị để đánh giá sự phù hợp.</w:t>
      </w:r>
    </w:p>
    <w:p w14:paraId="611E51E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4. </w:t>
      </w:r>
      <w:r w:rsidRPr="00382610">
        <w:rPr>
          <w:rFonts w:ascii="Times New Roman" w:eastAsia="Times New Roman" w:hAnsi="Times New Roman" w:cs="Times New Roman"/>
          <w:color w:val="000000" w:themeColor="text1"/>
          <w:sz w:val="28"/>
          <w:szCs w:val="28"/>
          <w:lang w:val="en-GB"/>
        </w:rPr>
        <w:t xml:space="preserve">Xây dựng và áp dụng hệ thống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w:t>
      </w:r>
    </w:p>
    <w:p w14:paraId="6337E1C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Kiểm soát chất lượng nước phục vụ sản xuất</w:t>
      </w:r>
    </w:p>
    <w:p w14:paraId="71DE771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Yêu cầu: Các yêu cầu về chất lượng nước phải đạt yêu cầu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phù hợp với sản phẩm. Chỉ tiêu chất lư</w:t>
      </w:r>
      <w:r w:rsidRPr="00382610">
        <w:rPr>
          <w:rFonts w:ascii="Times New Roman" w:eastAsia="Times New Roman" w:hAnsi="Times New Roman" w:cs="Times New Roman"/>
          <w:color w:val="000000" w:themeColor="text1"/>
          <w:sz w:val="28"/>
          <w:szCs w:val="28"/>
          <w:lang w:val="en-SG"/>
        </w:rPr>
        <w:t>ợ</w:t>
      </w:r>
      <w:r w:rsidRPr="00382610">
        <w:rPr>
          <w:rFonts w:ascii="Times New Roman" w:eastAsia="Times New Roman" w:hAnsi="Times New Roman" w:cs="Times New Roman"/>
          <w:color w:val="000000" w:themeColor="text1"/>
          <w:sz w:val="28"/>
          <w:szCs w:val="28"/>
          <w:lang w:val="en-GB"/>
        </w:rPr>
        <w:t>ng, tần suất và kế hoạch kiểm soát phải được cụ thể bằng văn bản, được người có thẩm quyền phê duyệt.</w:t>
      </w:r>
    </w:p>
    <w:p w14:paraId="7E8BDD0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các văn bản quy định, tài liệu về kiểm soát chất lượng nước.</w:t>
      </w:r>
    </w:p>
    <w:p w14:paraId="56AC86B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i/>
          <w:iCs/>
          <w:color w:val="000000" w:themeColor="text1"/>
          <w:sz w:val="28"/>
          <w:szCs w:val="28"/>
          <w:lang w:val="en-GB"/>
        </w:rPr>
        <w:t>Ghi chú:</w:t>
      </w:r>
      <w:r w:rsidRPr="00382610">
        <w:rPr>
          <w:rFonts w:ascii="Times New Roman" w:eastAsia="Times New Roman" w:hAnsi="Times New Roman" w:cs="Times New Roman"/>
          <w:color w:val="000000" w:themeColor="text1"/>
          <w:sz w:val="28"/>
          <w:szCs w:val="28"/>
          <w:lang w:val="en-GB"/>
        </w:rPr>
        <w:t> Người có thẩm quyền là chủ cơ sở hoặc người được chủ cơ sở phân công và chịu trách nhiệm phê duyệt.</w:t>
      </w:r>
    </w:p>
    <w:p w14:paraId="33B883C7"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Kiểm soát nguyên liệu</w:t>
      </w:r>
    </w:p>
    <w:p w14:paraId="48A441B5"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về kiểm soát nguyên liệu phải được cụ thể bằng văn bản và được người có thẩm quyền phê duyệt, đảm bảo các nội dung sau:</w:t>
      </w:r>
    </w:p>
    <w:p w14:paraId="6079A37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Nguyên liệu không được chứa chất bị cấm.</w:t>
      </w:r>
    </w:p>
    <w:p w14:paraId="358180A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Chỉ tiêu chất lượng, an toàn của nguyên liệu và tần suất kiểm soát phải đạt yêu cầu chất lượng, an toàn, phù hợp với quy chuẩn kỹ thuật quốc gia tương ứng.</w:t>
      </w:r>
    </w:p>
    <w:p w14:paraId="4431276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Nguyên liệu không phù hợp với thông số kỹ thuật phải được kiểm soát tránh sử dụng sai mục đích.</w:t>
      </w:r>
    </w:p>
    <w:p w14:paraId="2CC1CF72"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Phải có biện pháp kiểm soát phù hợp với tiêu chuẩn công bố áp dụng và quy chuẩn kỹ thuật quốc gia tương ứng theo từng lô trong trường hợp nguyên liệu được cung cấp từ cơ sở không thuộc đối tượng phải cấp Giấy chứng nhận đủ điều kiện theo quy định.</w:t>
      </w:r>
    </w:p>
    <w:p w14:paraId="22401C4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Nguyên liệu nhập vào phải kiểm tra và xác nhận sự phù hợp về xuất xứ, chất lượng như: Hạn sử dụng, giấy tờ xuất xứ, chất lượng (CO, CA), cảm quan về chất lượng hoặc kiểm tra các chỉ tiêu độ ẩm hoặc tạp chất.</w:t>
      </w:r>
    </w:p>
    <w:p w14:paraId="1088F3A2"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Nguyên liệu phải sắp xếp cách ly với mặt đất, tường; có nhận diện từng lô đảm bảo có thể truy xuất; dễ dàng cho việc nhập trước xuất trước, nhập sau xuất sau.</w:t>
      </w:r>
    </w:p>
    <w:p w14:paraId="70F757A7"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các văn bản quy định, tài liệu về kiểm soát nguyên liệu.</w:t>
      </w:r>
    </w:p>
    <w:p w14:paraId="5BEA9EA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c) </w:t>
      </w:r>
      <w:r w:rsidRPr="00382610">
        <w:rPr>
          <w:rFonts w:ascii="Times New Roman" w:eastAsia="Times New Roman" w:hAnsi="Times New Roman" w:cs="Times New Roman"/>
          <w:color w:val="000000" w:themeColor="text1"/>
          <w:sz w:val="28"/>
          <w:szCs w:val="28"/>
          <w:lang w:val="en-GB"/>
        </w:rPr>
        <w:t>Kiểm soát bao bì</w:t>
      </w:r>
    </w:p>
    <w:p w14:paraId="52D51F3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về kiểm soát bao bì phải được cụ thể bằng văn bản và được người có thẩm quyền phê duyệt, đảm bảo các nội dung sau:</w:t>
      </w:r>
    </w:p>
    <w:p w14:paraId="551C7EA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Chất liệu bao bì tiếp xúc trực tiếp với sản phẩm phải phù hợp với đặc tính kỹ thuật của sản phẩm, không thôi nhiễm kim loại nặng hoặc các chất độc hại vào sản phẩm.</w:t>
      </w:r>
    </w:p>
    <w:p w14:paraId="4134243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Bao bì phải sắp xếp theo từng lô, loại bao bì và nhận diện rõ ràng.</w:t>
      </w:r>
    </w:p>
    <w:p w14:paraId="085F01E5"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Bao bì không đảm bảo yêu cầu kỹ thuật phải được kiểm soát để tránh sử dụng sai mục đích</w:t>
      </w:r>
      <w:r w:rsidRPr="00382610">
        <w:rPr>
          <w:rFonts w:ascii="Times New Roman" w:eastAsia="Times New Roman" w:hAnsi="Times New Roman" w:cs="Times New Roman"/>
          <w:color w:val="000000" w:themeColor="text1"/>
          <w:sz w:val="28"/>
          <w:szCs w:val="28"/>
        </w:rPr>
        <w:t>.</w:t>
      </w:r>
    </w:p>
    <w:p w14:paraId="3FD8577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các văn bản quy định, tài liệu về kiểm soát bao bì và quan sát hiện trường lưu trữ bao bì.</w:t>
      </w:r>
    </w:p>
    <w:p w14:paraId="69A0C061"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d) </w:t>
      </w:r>
      <w:r w:rsidRPr="00382610">
        <w:rPr>
          <w:rFonts w:ascii="Times New Roman" w:eastAsia="Times New Roman" w:hAnsi="Times New Roman" w:cs="Times New Roman"/>
          <w:color w:val="000000" w:themeColor="text1"/>
          <w:sz w:val="28"/>
          <w:szCs w:val="28"/>
          <w:lang w:val="en-GB"/>
        </w:rPr>
        <w:t>Kiểm soát thành phẩm</w:t>
      </w:r>
    </w:p>
    <w:p w14:paraId="57013A01"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về kiểm soát thành phẩm phải được cụ thể bằng văn bản và được người có thẩm quyền phê duyệt, đảm bảo các nội dung:</w:t>
      </w:r>
    </w:p>
    <w:p w14:paraId="651B205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Thành phẩm được kiểm tra xác nhận chất lượng theo tiêu chuẩn công bố áp dụng trước khi thông qua, có hồ sơ kiểm tra, được ghi chép và phê duyệt của người có thẩm quyền.</w:t>
      </w:r>
    </w:p>
    <w:p w14:paraId="5CB56E1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Thành phẩm được lưu trữ bảo quản trong kho tránh tác động môi trường ảnh hưởng đến chất lượng sản phẩm, sắp xếp theo t</w:t>
      </w:r>
      <w:r w:rsidRPr="00382610">
        <w:rPr>
          <w:rFonts w:ascii="Times New Roman" w:eastAsia="Times New Roman" w:hAnsi="Times New Roman" w:cs="Times New Roman"/>
          <w:color w:val="000000" w:themeColor="text1"/>
          <w:sz w:val="28"/>
          <w:szCs w:val="28"/>
          <w:lang w:val="en-SG"/>
        </w:rPr>
        <w:t>ừn</w:t>
      </w:r>
      <w:r w:rsidRPr="00382610">
        <w:rPr>
          <w:rFonts w:ascii="Times New Roman" w:eastAsia="Times New Roman" w:hAnsi="Times New Roman" w:cs="Times New Roman"/>
          <w:color w:val="000000" w:themeColor="text1"/>
          <w:sz w:val="28"/>
          <w:szCs w:val="28"/>
          <w:lang w:val="en-GB"/>
        </w:rPr>
        <w:t>g lô hàng để dễ dàng cho việc truy xuất.</w:t>
      </w:r>
    </w:p>
    <w:p w14:paraId="374E690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Thành phẩm phải được kiểm tra trước khi xuất (Hạn sử dụng, cảm quan tình trạng bên ngoài như bục rách, biến dạng, bẩn,...).</w:t>
      </w:r>
    </w:p>
    <w:p w14:paraId="56206CF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Thành phẩm sắp xếp cách ly với mặt đất, tường; có nhận diện từng lô đảm bảo có thể truy xuất, dễ dàng cho việc nhập trước xuất trước, nhập sau xuất sau.</w:t>
      </w:r>
    </w:p>
    <w:p w14:paraId="350017E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Phương pháp đánh giá: Kiểm tra hồ sơ cho các lô thành phẩm đã xuất đi và dữ liệu hàng hóa tồn kho.</w:t>
      </w:r>
    </w:p>
    <w:p w14:paraId="5FA1647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 Kiểm soát quá trình sản xuất</w:t>
      </w:r>
    </w:p>
    <w:p w14:paraId="4D97EC8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quá trình sản xuất phải được cụ thể bằng văn bản và được người có thẩm quyền phê duyệt, đảm bảo các nội dung sau:</w:t>
      </w:r>
    </w:p>
    <w:p w14:paraId="5859622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Các yêu cầu đầu vào cho hoạt động sản xuất phải đảm bảo bao gồm: Con người có năng lực, máy móc thiết bị luôn trong trạng thái phù hợp, phương pháp sản xuất hợp lý, nguyên liệu đầu vào đạt yêu cầu.</w:t>
      </w:r>
    </w:p>
    <w:p w14:paraId="7816BEE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Phải có sẵn các tiêu chuẩn kỹ thuật cần đạt được của sản phẩm cụ thể bằng văn bản. Các chỉ tiêu về an toàn theo quy định của quy chuẩn kỹ thuật quốc gia.</w:t>
      </w:r>
    </w:p>
    <w:p w14:paraId="1BA70DE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S</w:t>
      </w:r>
      <w:r w:rsidRPr="00382610">
        <w:rPr>
          <w:rFonts w:ascii="Times New Roman" w:eastAsia="Times New Roman" w:hAnsi="Times New Roman" w:cs="Times New Roman"/>
          <w:color w:val="000000" w:themeColor="text1"/>
          <w:sz w:val="28"/>
          <w:szCs w:val="28"/>
          <w:lang w:val="en-GB"/>
        </w:rPr>
        <w:t>ẵn có thiết bị đo lường đã được kiểm định, hiệu chuẩn, hiệu chỉnh theo quy định.</w:t>
      </w:r>
    </w:p>
    <w:p w14:paraId="72CDD46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Phải có hồ sơ ghi chép từng công đoạn sản xuất về thời gian, số lượng, loại sản phẩm sản xuất, bao gồm cả việc nhập nguyên liệu cho sản xuất.</w:t>
      </w:r>
    </w:p>
    <w:p w14:paraId="5D5A39B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kiểm tra hồ sơ lô, hồ sơ công bố tiêu chuẩn áp dụng.</w:t>
      </w:r>
    </w:p>
    <w:p w14:paraId="6964706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e) </w:t>
      </w:r>
      <w:r w:rsidRPr="00382610">
        <w:rPr>
          <w:rFonts w:ascii="Times New Roman" w:eastAsia="Times New Roman" w:hAnsi="Times New Roman" w:cs="Times New Roman"/>
          <w:color w:val="000000" w:themeColor="text1"/>
          <w:sz w:val="28"/>
          <w:szCs w:val="28"/>
          <w:lang w:val="en-GB"/>
        </w:rPr>
        <w:t>Kiểm soát tái chế</w:t>
      </w:r>
    </w:p>
    <w:p w14:paraId="4D38FA3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tái chế phải được cụ thể bằng văn bản và được người có thẩm quyền phê duyệt, đảm bảo các nội dung sau:</w:t>
      </w:r>
    </w:p>
    <w:p w14:paraId="1DE488F8"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Sản phẩm, bán thành phẩm tái chế phải được để khu riêng.</w:t>
      </w:r>
    </w:p>
    <w:p w14:paraId="63675C45"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Sản phẩm, bán thành phẩm tái chế vẫn còn hạn sử dụng, không chứa chất c</w:t>
      </w:r>
      <w:r w:rsidRPr="00382610">
        <w:rPr>
          <w:rFonts w:ascii="Times New Roman" w:eastAsia="Times New Roman" w:hAnsi="Times New Roman" w:cs="Times New Roman"/>
          <w:color w:val="000000" w:themeColor="text1"/>
          <w:sz w:val="28"/>
          <w:szCs w:val="28"/>
        </w:rPr>
        <w:t>ấ</w:t>
      </w:r>
      <w:r w:rsidRPr="00382610">
        <w:rPr>
          <w:rFonts w:ascii="Times New Roman" w:eastAsia="Times New Roman" w:hAnsi="Times New Roman" w:cs="Times New Roman"/>
          <w:color w:val="000000" w:themeColor="text1"/>
          <w:sz w:val="28"/>
          <w:szCs w:val="28"/>
          <w:lang w:val="en-GB"/>
        </w:rPr>
        <w:t>m, phải duy trì được sự an toàn, chất lượng, khả năng truy xuất.</w:t>
      </w:r>
    </w:p>
    <w:p w14:paraId="0F4BBC87"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Phải có quy định tỷ lệ tái chế và có hồ sơ ghi nhận tỷ lệ hàng tái chế trong hồ sơ sản xuất cho lô sản phẩm.</w:t>
      </w:r>
    </w:p>
    <w:p w14:paraId="678C4B6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Các sản phẩm không thể tái chế phải được xử lý phù hợp với quy định của pháp luật như: Chuyển mục đích sử dụng, tiêu huỷ, ...</w:t>
      </w:r>
    </w:p>
    <w:p w14:paraId="0C3494E5"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Trường hợp chuyển mục đích sử dụng: Phải có phương án chuyển mục đích sử dụng đáp ứng quy định của pháp luật về sản phẩm sau khi chuyển đổi, đảm bảo tránh sử dụng sai mục đích sau khi chuyển đổi.</w:t>
      </w:r>
    </w:p>
    <w:p w14:paraId="5840C1B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các hồ sơ ghi nhận liên quan đến hàng lỗi, cách thức xử lý hàng lỗi trong việc đem tái chế cho từng lô hàng. Quan sát hiện trường khu vực quy định để hàng tái chế. Hồ sơ, tài liệu liên quan khác.</w:t>
      </w:r>
    </w:p>
    <w:p w14:paraId="4753C5D2"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g) </w:t>
      </w:r>
      <w:r w:rsidRPr="00382610">
        <w:rPr>
          <w:rFonts w:ascii="Times New Roman" w:eastAsia="Times New Roman" w:hAnsi="Times New Roman" w:cs="Times New Roman"/>
          <w:color w:val="000000" w:themeColor="text1"/>
          <w:sz w:val="28"/>
          <w:szCs w:val="28"/>
          <w:lang w:val="en-GB"/>
        </w:rPr>
        <w:t>Lưu mẫu thành phẩm</w:t>
      </w:r>
    </w:p>
    <w:p w14:paraId="73D8E24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lưu mẫu phải được cụ thể bằng văn bản và được người có thẩm quyền phê duyệt, đảm bảo các nội dung sau:</w:t>
      </w:r>
    </w:p>
    <w:p w14:paraId="626E9C15"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Mỗi lô hàng cần lưu một lượng mẫu đủ để phân tích theo tiêu chuẩn kỹ thuật công bố áp dụng và quy chuẩn kỹ thuật quốc gia tương ứng.</w:t>
      </w:r>
    </w:p>
    <w:p w14:paraId="4866B21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Mẫu lưu được đóng gói để duy trì điều kiện bảo quản giống với hướng dẫn bảo quản sản phẩm khi lưu hành trên thị trường.</w:t>
      </w:r>
    </w:p>
    <w:p w14:paraId="26C9E0E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Mẫu lưu phải có tem nh</w:t>
      </w:r>
      <w:r w:rsidRPr="00382610">
        <w:rPr>
          <w:rFonts w:ascii="Times New Roman" w:eastAsia="Times New Roman" w:hAnsi="Times New Roman" w:cs="Times New Roman"/>
          <w:color w:val="000000" w:themeColor="text1"/>
          <w:sz w:val="28"/>
          <w:szCs w:val="28"/>
          <w:lang w:val="en-SG"/>
        </w:rPr>
        <w:t>ã</w:t>
      </w:r>
      <w:r w:rsidRPr="00382610">
        <w:rPr>
          <w:rFonts w:ascii="Times New Roman" w:eastAsia="Times New Roman" w:hAnsi="Times New Roman" w:cs="Times New Roman"/>
          <w:color w:val="000000" w:themeColor="text1"/>
          <w:sz w:val="28"/>
          <w:szCs w:val="28"/>
          <w:lang w:val="en-GB"/>
        </w:rPr>
        <w:t>n ghi rõ tên sản phẩm, lô (hoặc ngày sản xuất), hạn sử dụng để đảm bảo hoạt động truy xuất. Các sản phẩm lưu cần nhận diện rõ ràng, dễ tìm dễ kiểm tra.</w:t>
      </w:r>
    </w:p>
    <w:p w14:paraId="29C52C7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Thời gian lưu mẫu không thấp hơn hạn sử dụng của sản phẩm.</w:t>
      </w:r>
    </w:p>
    <w:p w14:paraId="0C47E6CA"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Thực hiện theo dõi tình trạng mẫu lưu trong suốt quá trình lưu mẫu.</w:t>
      </w:r>
    </w:p>
    <w:p w14:paraId="3D6D9C23"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khu sắp xếp lưu mẫu, tem nhãn nhận diện. Xem xét hồ sơ ghi chép về ngày lưu mẫu, thời gian hủy mẫu, đánh giá tình trạng trong suốt thời gian lưu.</w:t>
      </w:r>
    </w:p>
    <w:p w14:paraId="310BD2D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h) </w:t>
      </w:r>
      <w:r w:rsidRPr="00382610">
        <w:rPr>
          <w:rFonts w:ascii="Times New Roman" w:eastAsia="Times New Roman" w:hAnsi="Times New Roman" w:cs="Times New Roman"/>
          <w:color w:val="000000" w:themeColor="text1"/>
          <w:sz w:val="28"/>
          <w:szCs w:val="28"/>
          <w:lang w:val="en-GB"/>
        </w:rPr>
        <w:t>Kiểm định, hiệu chuẩn, hiệu chỉnh thiết bị</w:t>
      </w:r>
    </w:p>
    <w:p w14:paraId="2DA5548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phải được cụ thể bằng văn bản và được người có thẩm quyền phê duyệt, đảm bảo các nội dung sau:</w:t>
      </w:r>
    </w:p>
    <w:p w14:paraId="3AA9B77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Lập danh mục thiết bị và kế hoạch kiểm định, hiệu chuẩn, hiệu chỉnh định kỳ (nội bộ hoặc bên ngoài).</w:t>
      </w:r>
    </w:p>
    <w:p w14:paraId="1BF0D91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Nhận diện trạng thái cho các thiết bị đo lường (Tem nhãn hiệu chuẩn, thiết bị hỏng).</w:t>
      </w:r>
    </w:p>
    <w:p w14:paraId="01C5981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Kiểm soát thiết bị hỏng, chưa được kiểm định, hiệu chuẩn, hiệu chỉnh để tránh sử dụng sai mục đích.</w:t>
      </w:r>
    </w:p>
    <w:p w14:paraId="14691F9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kế hoạch hiệu chuẩn, hiệu chỉnh định kỳ; Quan sát tem nhãn hiệu chuẩn được gắn lên thiết bị hoặc hồ sơ hiệu chuẩn đi kèm với thiết bị. Nếu thiết bị đo lường tự hiệu chuẩn nội bộ thì kiểm tra bộ chuẩn có được kiểm định hay không.</w:t>
      </w:r>
    </w:p>
    <w:p w14:paraId="1FEDF79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i) </w:t>
      </w:r>
      <w:r w:rsidRPr="00382610">
        <w:rPr>
          <w:rFonts w:ascii="Times New Roman" w:eastAsia="Times New Roman" w:hAnsi="Times New Roman" w:cs="Times New Roman"/>
          <w:color w:val="000000" w:themeColor="text1"/>
          <w:sz w:val="28"/>
          <w:szCs w:val="28"/>
          <w:lang w:val="en-GB"/>
        </w:rPr>
        <w:t>Kiểm soát động vật gây hại</w:t>
      </w:r>
    </w:p>
    <w:p w14:paraId="07413A6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phải được cụ thể bằng văn bản và được người có thẩm quyền phê duyệt, đảm bảo các nội dung sau:</w:t>
      </w:r>
    </w:p>
    <w:p w14:paraId="6C691D6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Nhà xưởng, kho nguyên liệu, kho thành phẩm, khu vực sản xuất phải có biện pháp kiểm soát động vật gây hại (được lắp mành, lưới, bẫy chuột, đèn diệt côn trùng</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Lập danh mục hoá chất diệt côn trùng và động vật gây hại sử dụng trong nhà xưởng; kiểm soát hoá chất cấm sử dụng có trong hoá chất diệt côn trùng và động vật gây hại.</w:t>
      </w:r>
    </w:p>
    <w:p w14:paraId="179A294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danh mục hoá chất diệt côn trùng; quan sát hiện trường về sự hiện diện có hay không côn trùng, động vật gây hại trong nhà xưởng, kho (có thể quan sát gián tiếp qua việc xuất hiện phân gián, phân chuột...)</w:t>
      </w:r>
    </w:p>
    <w:p w14:paraId="102D4981"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k) Vệ sinh nhà xưởng</w:t>
      </w:r>
    </w:p>
    <w:p w14:paraId="346997C1"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phải được cụ thể bằng văn bản và được người có thẩm quyền phê duyệt, đảm bảo các nội dung sau:</w:t>
      </w:r>
    </w:p>
    <w:p w14:paraId="51EFA24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Quy định các phương pháp vệ sinh, tần suất, hóa chất vệ sinh (nếu có) cho từng khu vực, bề mặt tiếp xúc sản phẩm. Có danh mục hoá chất vệ sinh để kiểm soát hoá chất cấm sử dụng.</w:t>
      </w:r>
    </w:p>
    <w:p w14:paraId="71323FF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về tình trạng vệ sinh, xem xét tài liệu quy định vệ sinh (tần suất, phương pháp); danh sách hoá chất vệ sinh. Xem xét hồ sơ kiểm tra vệ sinh định kỳ.</w:t>
      </w:r>
    </w:p>
    <w:p w14:paraId="2FCD827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l) </w:t>
      </w:r>
      <w:r w:rsidRPr="00382610">
        <w:rPr>
          <w:rFonts w:ascii="Times New Roman" w:eastAsia="Times New Roman" w:hAnsi="Times New Roman" w:cs="Times New Roman"/>
          <w:color w:val="000000" w:themeColor="text1"/>
          <w:sz w:val="28"/>
          <w:szCs w:val="28"/>
          <w:lang w:val="en-GB"/>
        </w:rPr>
        <w:t>Thu gom và xử lý chất thải</w:t>
      </w:r>
    </w:p>
    <w:p w14:paraId="7A13A41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yêu cầu và nội dung kiểm soát phải được cụ thể bằng văn bản và được người có thẩm quyền phê duyệt, đảm bảo các nội dung sau:</w:t>
      </w:r>
    </w:p>
    <w:p w14:paraId="5E8AE66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Có quy định khu vực thu gom rác; quy định tần suất di chuyển rác ra khỏi khu vực sản xuất, kho (tối thiểu theo ngày) về khu tập kết.</w:t>
      </w:r>
    </w:p>
    <w:p w14:paraId="11B6451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Xử lý hoặc thuê cơ sở xử lý chất thải có năng lực theo quy định của pháp luật.</w:t>
      </w:r>
    </w:p>
    <w:p w14:paraId="1885D30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về bố trí chỗ để rác, phân loại rác, xác nhận thực tế về tần suất di chuyển rác khỏi nhà xưởng; xem xét các hồ sơ về xử lý rác thải.</w:t>
      </w:r>
    </w:p>
    <w:p w14:paraId="60FEAD68"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5. </w:t>
      </w:r>
      <w:r w:rsidRPr="00382610">
        <w:rPr>
          <w:rFonts w:ascii="Times New Roman" w:eastAsia="Times New Roman" w:hAnsi="Times New Roman" w:cs="Times New Roman"/>
          <w:color w:val="000000" w:themeColor="text1"/>
          <w:sz w:val="28"/>
          <w:szCs w:val="28"/>
          <w:lang w:val="en-GB"/>
        </w:rPr>
        <w:t>Nhân viên kỹ thuật được đào tạo về nuôi trồng thủy sản, bệnh học thủy sản, sinh học, hóa học hoặc công nghệ thực phẩm</w:t>
      </w:r>
    </w:p>
    <w:p w14:paraId="254F492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Có bằng cấp xác nhận được đào tạo về nuôi trồng thủy sản, bệnh học thủy sản, sinh học, hóa học hoặc công nghệ thực phẩm. Có hợp đồng lao động với nhân viên kỹ thuật.</w:t>
      </w:r>
    </w:p>
    <w:p w14:paraId="6DB5EC87"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Xem xét hợp đồng lao động, hồ sơ bằng cấp, chứng chỉ liên quan, phỏng vấn về sự am hiểu hoạt động kiểm soát cho sản phẩm.</w:t>
      </w:r>
    </w:p>
    <w:p w14:paraId="773FD9F2"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 xml:space="preserve">II. </w:t>
      </w:r>
      <w:r>
        <w:rPr>
          <w:rFonts w:ascii="Times New Roman" w:eastAsia="Times New Roman" w:hAnsi="Times New Roman" w:cs="Times New Roman"/>
          <w:b/>
          <w:bCs/>
          <w:color w:val="000000" w:themeColor="text1"/>
          <w:sz w:val="28"/>
          <w:szCs w:val="28"/>
        </w:rPr>
        <w:t>THẨM ĐỊNH</w:t>
      </w:r>
      <w:r w:rsidRPr="00382610">
        <w:rPr>
          <w:rFonts w:ascii="Times New Roman" w:eastAsia="Times New Roman" w:hAnsi="Times New Roman" w:cs="Times New Roman"/>
          <w:b/>
          <w:bCs/>
          <w:color w:val="000000" w:themeColor="text1"/>
          <w:sz w:val="28"/>
          <w:szCs w:val="28"/>
        </w:rPr>
        <w:t xml:space="preserve"> DUY TRÌ ĐIỀU KIỆN, NGOÀI CÁC CHỈ TIÊU TẠI MỤC I, PHẢI ĐÁNH GIÁ CÁC CHỈ TIÊU SAU</w:t>
      </w:r>
    </w:p>
    <w:p w14:paraId="6799101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6. </w:t>
      </w:r>
      <w:r w:rsidRPr="00382610">
        <w:rPr>
          <w:rFonts w:ascii="Times New Roman" w:eastAsia="Times New Roman" w:hAnsi="Times New Roman" w:cs="Times New Roman"/>
          <w:color w:val="000000" w:themeColor="text1"/>
          <w:sz w:val="28"/>
          <w:szCs w:val="28"/>
          <w:lang w:val="en-GB"/>
        </w:rPr>
        <w:t xml:space="preserve">Áp dụng hệ thống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 trong quá trình sản xuất</w:t>
      </w:r>
    </w:p>
    <w:p w14:paraId="760C752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Yêu cầu: Các yêu cầu trong kiểm soát chất lượng, </w:t>
      </w:r>
      <w:proofErr w:type="gramStart"/>
      <w:r w:rsidRPr="00382610">
        <w:rPr>
          <w:rFonts w:ascii="Times New Roman" w:eastAsia="Times New Roman" w:hAnsi="Times New Roman" w:cs="Times New Roman"/>
          <w:color w:val="000000" w:themeColor="text1"/>
          <w:sz w:val="28"/>
          <w:szCs w:val="28"/>
          <w:lang w:val="en-GB"/>
        </w:rPr>
        <w:t>an</w:t>
      </w:r>
      <w:proofErr w:type="gramEnd"/>
      <w:r w:rsidRPr="00382610">
        <w:rPr>
          <w:rFonts w:ascii="Times New Roman" w:eastAsia="Times New Roman" w:hAnsi="Times New Roman" w:cs="Times New Roman"/>
          <w:color w:val="000000" w:themeColor="text1"/>
          <w:sz w:val="28"/>
          <w:szCs w:val="28"/>
          <w:lang w:val="en-GB"/>
        </w:rPr>
        <w:t xml:space="preserve"> toàn sinh học trong quá trình sản xuất tại mục 5 được áp dụng và lưu trữ đầy đủ tại cơ sở sản xuất (gồm các sản phẩm tự công bố, các sản phẩm do cơ sở khác công bố nhưng được sản xuất tại cơ sở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Nội dung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phải được ghi cụ th</w:t>
      </w:r>
      <w:r w:rsidRPr="00382610">
        <w:rPr>
          <w:rFonts w:ascii="Times New Roman" w:eastAsia="Times New Roman" w:hAnsi="Times New Roman" w:cs="Times New Roman"/>
          <w:color w:val="000000" w:themeColor="text1"/>
          <w:sz w:val="28"/>
          <w:szCs w:val="28"/>
        </w:rPr>
        <w:t>ể</w:t>
      </w:r>
      <w:r w:rsidRPr="00382610">
        <w:rPr>
          <w:rFonts w:ascii="Times New Roman" w:eastAsia="Times New Roman" w:hAnsi="Times New Roman" w:cs="Times New Roman"/>
          <w:color w:val="000000" w:themeColor="text1"/>
          <w:sz w:val="28"/>
          <w:szCs w:val="28"/>
          <w:lang w:val="en-GB"/>
        </w:rPr>
        <w:t xml:space="preserve"> theo từng chỉ tiêu trong biên bản </w:t>
      </w:r>
      <w:r>
        <w:rPr>
          <w:rFonts w:ascii="Times New Roman" w:eastAsia="Times New Roman" w:hAnsi="Times New Roman" w:cs="Times New Roman"/>
          <w:color w:val="000000" w:themeColor="text1"/>
          <w:sz w:val="28"/>
          <w:szCs w:val="28"/>
          <w:lang w:val="en-GB"/>
        </w:rPr>
        <w:t>thẩm định</w:t>
      </w:r>
      <w:r w:rsidRPr="00382610">
        <w:rPr>
          <w:rFonts w:ascii="Times New Roman" w:eastAsia="Times New Roman" w:hAnsi="Times New Roman" w:cs="Times New Roman"/>
          <w:color w:val="000000" w:themeColor="text1"/>
          <w:sz w:val="28"/>
          <w:szCs w:val="28"/>
          <w:lang w:val="en-GB"/>
        </w:rPr>
        <w:t xml:space="preserve"> theo hướng dẫn đánh giá đối với mục 5.</w:t>
      </w:r>
    </w:p>
    <w:p w14:paraId="56F7A86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xml:space="preserve">Trong thời gian duy trì, nếu cơ sở cập nhật, bổ sung hoặc sửa đổi quy trình kiểm soát phù hợp với hệ thống quản lý chất lượng như: ISO 9001, ISO </w:t>
      </w:r>
      <w:proofErr w:type="gramStart"/>
      <w:r w:rsidRPr="00382610">
        <w:rPr>
          <w:rFonts w:ascii="Times New Roman" w:eastAsia="Times New Roman" w:hAnsi="Times New Roman" w:cs="Times New Roman"/>
          <w:color w:val="000000" w:themeColor="text1"/>
          <w:sz w:val="28"/>
          <w:szCs w:val="28"/>
          <w:lang w:val="en-GB"/>
        </w:rPr>
        <w:t>22000,...</w:t>
      </w:r>
      <w:proofErr w:type="gramEnd"/>
      <w:r w:rsidRPr="00382610">
        <w:rPr>
          <w:rFonts w:ascii="Times New Roman" w:eastAsia="Times New Roman" w:hAnsi="Times New Roman" w:cs="Times New Roman"/>
          <w:color w:val="000000" w:themeColor="text1"/>
          <w:sz w:val="28"/>
          <w:szCs w:val="28"/>
          <w:lang w:val="en-GB"/>
        </w:rPr>
        <w:t xml:space="preserve"> Quy trình kiểm soát phải phù hợp với các yêu cầu nêu tại mục 5.</w:t>
      </w:r>
    </w:p>
    <w:p w14:paraId="7604FAB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hồ sơ, tài liệu và kiểm tra hiện trường, cụ thể:</w:t>
      </w:r>
    </w:p>
    <w:p w14:paraId="38143E1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Nội dung kiểm tra nêu cụ thể trong từng mục: Nước phục vụ sản xuất; nguyên liệu, bao bì, thành phẩm; quá trình sản xuất; tái chế; lưu mẫu; kiểm định, hiệu chuẩn, hiệu chỉnh thiết bị; kiểm soát động vật gây hại; vệ sinh nhà xưởng, thu gom và xử lý chất thải.</w:t>
      </w:r>
    </w:p>
    <w:p w14:paraId="7B9FB85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lastRenderedPageBreak/>
        <w:t>- </w:t>
      </w:r>
      <w:r w:rsidRPr="00382610">
        <w:rPr>
          <w:rFonts w:ascii="Times New Roman" w:eastAsia="Times New Roman" w:hAnsi="Times New Roman" w:cs="Times New Roman"/>
          <w:color w:val="000000" w:themeColor="text1"/>
          <w:sz w:val="28"/>
          <w:szCs w:val="28"/>
          <w:lang w:val="en-GB"/>
        </w:rPr>
        <w:t>Đối với hồ sơ, tài liệu có tần suất kiểm soát trên hoặc bằng 03 tháng/lần (Thử nghiệm, kiểm định, hiệu chuẩn, xử lý chất thải,...) kiểm tra 100% hồ sơ trong thời gian duy trì.</w:t>
      </w:r>
    </w:p>
    <w:p w14:paraId="39710C8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Đối với hồ sơ tài liệu có tần suất kiểm soát dưới 03 tháng/lần, hồ sơ lô, thực hiện kiểm tra như sau: Kiểm tra tối thiểu hồ sơ của 03 lô sản xuất đối với cơ sở có thời hạn duy trì 12 tháng; kiểm tra tối thiểu hồ sơ của 05 lô sản xuất (02 lô sản xuất cho 12 tháng trước và 03 lô sản xuất cho 12 tháng sau) đối với cơ sở có thời hạn duy trì 24 tháng.</w:t>
      </w:r>
    </w:p>
    <w:p w14:paraId="40FB304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Trong trường hợp có dấu hiệu vi phạm, có thể thực hiện kiểm tra hồ sơ của tất cả các lô hàng liên quan đến dấu hiệu vi phạm.</w:t>
      </w:r>
    </w:p>
    <w:p w14:paraId="7F76D57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Trong thời gian duy trì, nếu cơ sở cập nhật, bổ sung hoặc sửa đổi quy trình kiểm soát phù hợp với hệ thống quản lý chất lượng áp dụng. Phải xem xét, đánh giá sự phù hợp của nội dung cập nhật, bổ sung hoặc sửa đổi với yêu cầu nêu tại mục 5. Hồ sơ, tài liệu áp dụng phù hợp với thời điểm cập nhật, bổ sung, sửa đổi quy trình kiểm soát.</w:t>
      </w:r>
    </w:p>
    <w:p w14:paraId="0CE8751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7. </w:t>
      </w:r>
      <w:r w:rsidRPr="00382610">
        <w:rPr>
          <w:rFonts w:ascii="Times New Roman" w:eastAsia="Times New Roman" w:hAnsi="Times New Roman" w:cs="Times New Roman"/>
          <w:color w:val="000000" w:themeColor="text1"/>
          <w:sz w:val="28"/>
          <w:szCs w:val="28"/>
          <w:lang w:val="en-GB"/>
        </w:rPr>
        <w:t>Thực hiện công bố tiêu chuẩn áp dụng theo quy định</w:t>
      </w:r>
    </w:p>
    <w:p w14:paraId="4CE025F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Có đầy đủ hồ sơ công bố tiêu chuẩn áp dụng cho từng sản phẩm.</w:t>
      </w:r>
    </w:p>
    <w:p w14:paraId="4E1CE97E"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các sản phẩm đã sản xuất, lưu thông; kiểm tra hồ sơ công bố tiêu chuẩn áp dụng cho từng loại sản phẩm; đánh giá sự phù hợp của hồ sơ lưu trữ, cập nhật và sản phẩm thực tế.</w:t>
      </w:r>
    </w:p>
    <w:p w14:paraId="4636572C"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8. </w:t>
      </w:r>
      <w:r w:rsidRPr="00382610">
        <w:rPr>
          <w:rFonts w:ascii="Times New Roman" w:eastAsia="Times New Roman" w:hAnsi="Times New Roman" w:cs="Times New Roman"/>
          <w:color w:val="000000" w:themeColor="text1"/>
          <w:sz w:val="28"/>
          <w:szCs w:val="28"/>
          <w:lang w:val="en-GB"/>
        </w:rPr>
        <w:t>Thực hiện ghi nhãn hàng hóa theo quy định của pháp luật về ghi nhãn hàng hóa</w:t>
      </w:r>
    </w:p>
    <w:p w14:paraId="2DBB0901"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Thông tin ghi trên nhãn sản phẩm phải đúng quy định hiện hành về nhãn hàng hóa.</w:t>
      </w:r>
    </w:p>
    <w:p w14:paraId="7B5532EB"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nhãn sản phẩm đã sản xuất, lưu thông; đối chiếu quy định về nhãn hàng hóa và tiêu chuẩn công bố áp dụng để đánh giá sự phù hợp của việc ghi nhãn.</w:t>
      </w:r>
    </w:p>
    <w:p w14:paraId="0E8F4D1F"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9. </w:t>
      </w:r>
      <w:r w:rsidRPr="00382610">
        <w:rPr>
          <w:rFonts w:ascii="Times New Roman" w:eastAsia="Times New Roman" w:hAnsi="Times New Roman" w:cs="Times New Roman"/>
          <w:color w:val="000000" w:themeColor="text1"/>
          <w:sz w:val="28"/>
          <w:szCs w:val="28"/>
          <w:lang w:val="en-GB"/>
        </w:rPr>
        <w:t>Chịu trách nhiệm trước pháp luật về chất lượng sản phẩm do mình sản xuất; xử lý, thu hồi hoặc tiêu hủy sản phẩm không bảo đảm chất lượng theo quy định của pháp luật; bồi thường thiệt hại gây ra cho người mua, người nuôi trồng thủy sản</w:t>
      </w:r>
    </w:p>
    <w:p w14:paraId="2A8E5962"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vi phạm về chất lượng phải được xử lý, thu hồi, khắc phục hậu quả và tuân thủ đầy đủ theo quy định.</w:t>
      </w:r>
    </w:p>
    <w:p w14:paraId="3207C42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Kiểm tra hồ sơ, quyết định xử lý vi phạm hành chính; đối chiếu với các hồ sơ, hiện trạng khắc phục của cơ sở.</w:t>
      </w:r>
    </w:p>
    <w:p w14:paraId="6EFC741D"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10. </w:t>
      </w:r>
      <w:r w:rsidRPr="00382610">
        <w:rPr>
          <w:rFonts w:ascii="Times New Roman" w:eastAsia="Times New Roman" w:hAnsi="Times New Roman" w:cs="Times New Roman"/>
          <w:color w:val="000000" w:themeColor="text1"/>
          <w:sz w:val="28"/>
          <w:szCs w:val="28"/>
          <w:lang w:val="en-GB"/>
        </w:rPr>
        <w:t xml:space="preserve">Gửi thông tin sản phẩm đến </w:t>
      </w:r>
      <w:r w:rsidRPr="00382610">
        <w:rPr>
          <w:rFonts w:ascii="Times New Roman" w:eastAsia="Calibri" w:hAnsi="Times New Roman" w:cs="Times New Roman"/>
          <w:i/>
          <w:iCs/>
          <w:color w:val="000000" w:themeColor="text1"/>
          <w:sz w:val="28"/>
          <w:szCs w:val="28"/>
        </w:rPr>
        <w:t>Bộ Nông nghiệp và Môi</w:t>
      </w:r>
      <w:r w:rsidRPr="00382610">
        <w:rPr>
          <w:rFonts w:ascii="Times New Roman" w:eastAsia="Calibri" w:hAnsi="Times New Roman" w:cs="Times New Roman"/>
          <w:i/>
          <w:iCs/>
          <w:color w:val="000000" w:themeColor="text1"/>
          <w:sz w:val="28"/>
          <w:szCs w:val="28"/>
          <w:lang w:val="vi-VN"/>
        </w:rPr>
        <w:t xml:space="preserve"> trường</w:t>
      </w:r>
      <w:r w:rsidRPr="00382610">
        <w:rPr>
          <w:rFonts w:ascii="Times New Roman" w:eastAsia="Times New Roman" w:hAnsi="Times New Roman" w:cs="Times New Roman"/>
          <w:color w:val="000000" w:themeColor="text1"/>
          <w:sz w:val="28"/>
          <w:szCs w:val="28"/>
          <w:lang w:val="en-GB"/>
        </w:rPr>
        <w:t xml:space="preserve"> theo quy định trước khi lưu thông sản phẩm trên thị trường</w:t>
      </w:r>
    </w:p>
    <w:p w14:paraId="65FF70F9"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Các sản phẩm trước khi lưu thông trên thị trường phải được gửi thông tin v</w:t>
      </w:r>
      <w:r w:rsidRPr="00382610">
        <w:rPr>
          <w:rFonts w:ascii="Times New Roman" w:eastAsia="Times New Roman" w:hAnsi="Times New Roman" w:cs="Times New Roman"/>
          <w:color w:val="000000" w:themeColor="text1"/>
          <w:sz w:val="28"/>
          <w:szCs w:val="28"/>
          <w:lang w:val="en-SG"/>
        </w:rPr>
        <w:t>ề</w:t>
      </w:r>
      <w:r w:rsidRPr="00382610">
        <w:rPr>
          <w:rFonts w:ascii="Times New Roman" w:eastAsia="Times New Roman" w:hAnsi="Times New Roman" w:cs="Times New Roman"/>
          <w:color w:val="000000" w:themeColor="text1"/>
          <w:sz w:val="28"/>
          <w:szCs w:val="28"/>
          <w:lang w:val="en-GB"/>
        </w:rPr>
        <w:t> </w:t>
      </w:r>
      <w:r w:rsidRPr="00382610">
        <w:rPr>
          <w:rFonts w:ascii="Times New Roman" w:eastAsia="Calibri" w:hAnsi="Times New Roman" w:cs="Times New Roman"/>
          <w:i/>
          <w:iCs/>
          <w:color w:val="000000" w:themeColor="text1"/>
          <w:sz w:val="28"/>
          <w:szCs w:val="28"/>
        </w:rPr>
        <w:t>Bộ Nông nghiệp và Môi</w:t>
      </w:r>
      <w:r w:rsidRPr="00382610">
        <w:rPr>
          <w:rFonts w:ascii="Times New Roman" w:eastAsia="Calibri" w:hAnsi="Times New Roman" w:cs="Times New Roman"/>
          <w:i/>
          <w:iCs/>
          <w:color w:val="000000" w:themeColor="text1"/>
          <w:sz w:val="28"/>
          <w:szCs w:val="28"/>
          <w:lang w:val="vi-VN"/>
        </w:rPr>
        <w:t xml:space="preserve"> trường</w:t>
      </w:r>
      <w:r w:rsidRPr="00382610">
        <w:rPr>
          <w:rFonts w:ascii="Times New Roman" w:eastAsia="Times New Roman" w:hAnsi="Times New Roman" w:cs="Times New Roman"/>
          <w:color w:val="000000" w:themeColor="text1"/>
          <w:sz w:val="28"/>
          <w:szCs w:val="28"/>
          <w:lang w:val="en-GB"/>
        </w:rPr>
        <w:t xml:space="preserve"> (qua Cục Thủy sản</w:t>
      </w:r>
      <w:r w:rsidRPr="00382610">
        <w:rPr>
          <w:rFonts w:ascii="Times New Roman" w:eastAsia="Times New Roman" w:hAnsi="Times New Roman" w:cs="Times New Roman"/>
          <w:color w:val="000000" w:themeColor="text1"/>
          <w:sz w:val="28"/>
          <w:szCs w:val="28"/>
          <w:lang w:val="vi-VN"/>
        </w:rPr>
        <w:t xml:space="preserve"> </w:t>
      </w:r>
      <w:r w:rsidRPr="00382610">
        <w:rPr>
          <w:rFonts w:ascii="Times New Roman" w:eastAsia="Times New Roman" w:hAnsi="Times New Roman" w:cs="Times New Roman"/>
          <w:i/>
          <w:iCs/>
          <w:color w:val="000000" w:themeColor="text1"/>
          <w:sz w:val="28"/>
          <w:szCs w:val="28"/>
          <w:lang w:val="vi-VN"/>
        </w:rPr>
        <w:t>và Kiểm ngư</w:t>
      </w:r>
      <w:r w:rsidRPr="00382610">
        <w:rPr>
          <w:rFonts w:ascii="Times New Roman" w:eastAsia="Times New Roman" w:hAnsi="Times New Roman" w:cs="Times New Roman"/>
          <w:color w:val="000000" w:themeColor="text1"/>
          <w:sz w:val="28"/>
          <w:szCs w:val="28"/>
          <w:lang w:val="en-GB"/>
        </w:rPr>
        <w:t>) theo quy định.</w:t>
      </w:r>
    </w:p>
    <w:p w14:paraId="139DE4A4"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 xml:space="preserve">Phương pháp đánh giá: Kiểm tra thông tin sản phẩm đã gửi về </w:t>
      </w:r>
      <w:r w:rsidRPr="00382610">
        <w:rPr>
          <w:rFonts w:ascii="Times New Roman" w:eastAsia="Calibri" w:hAnsi="Times New Roman" w:cs="Times New Roman"/>
          <w:i/>
          <w:iCs/>
          <w:color w:val="000000" w:themeColor="text1"/>
          <w:sz w:val="28"/>
          <w:szCs w:val="28"/>
        </w:rPr>
        <w:t>Bộ Nông nghiệp và Môi</w:t>
      </w:r>
      <w:r w:rsidRPr="00382610">
        <w:rPr>
          <w:rFonts w:ascii="Times New Roman" w:eastAsia="Calibri" w:hAnsi="Times New Roman" w:cs="Times New Roman"/>
          <w:i/>
          <w:iCs/>
          <w:color w:val="000000" w:themeColor="text1"/>
          <w:sz w:val="28"/>
          <w:szCs w:val="28"/>
          <w:lang w:val="vi-VN"/>
        </w:rPr>
        <w:t xml:space="preserve"> trường</w:t>
      </w:r>
      <w:r w:rsidRPr="00382610">
        <w:rPr>
          <w:rFonts w:ascii="Times New Roman" w:eastAsia="Times New Roman" w:hAnsi="Times New Roman" w:cs="Times New Roman"/>
          <w:color w:val="000000" w:themeColor="text1"/>
          <w:sz w:val="28"/>
          <w:szCs w:val="28"/>
          <w:lang w:val="en-GB"/>
        </w:rPr>
        <w:t>; đối chiếu các hồ sơ sản phẩm và sản phẩm thực tế đang sản xuất, lưu thông để đánh giá.</w:t>
      </w:r>
    </w:p>
    <w:p w14:paraId="2B591570"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11. </w:t>
      </w:r>
      <w:r w:rsidRPr="00382610">
        <w:rPr>
          <w:rFonts w:ascii="Times New Roman" w:eastAsia="Times New Roman" w:hAnsi="Times New Roman" w:cs="Times New Roman"/>
          <w:color w:val="000000" w:themeColor="text1"/>
          <w:sz w:val="28"/>
          <w:szCs w:val="28"/>
          <w:lang w:val="en-GB"/>
        </w:rPr>
        <w:t>Chấp hành việc thanh tra, kiểm tra của cơ quan nhà nước có thẩm quyền theo quy định của pháp luật</w:t>
      </w:r>
    </w:p>
    <w:p w14:paraId="13982376"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Cơ sở được thanh tra, kiểm tra phải phối hợp và chấp hành đúng quy định.</w:t>
      </w:r>
    </w:p>
    <w:p w14:paraId="4E951B11" w14:textId="77777777" w:rsidR="00C10E1C" w:rsidRPr="00382610" w:rsidRDefault="00C10E1C" w:rsidP="00C10E1C">
      <w:pPr>
        <w:shd w:val="clear" w:color="auto" w:fill="FFFFFF"/>
        <w:spacing w:before="120" w:after="0" w:line="32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Đánh giá thông qua việc chấp hành các quy định của pháp luật và phối hợp với cơ quan nhà nước trong thanh tra, kiểm tra.</w:t>
      </w:r>
    </w:p>
    <w:p w14:paraId="493C33AA"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rPr>
      </w:pPr>
    </w:p>
    <w:p w14:paraId="2596EE74"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rPr>
      </w:pPr>
    </w:p>
    <w:p w14:paraId="2A46AEFC"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rPr>
      </w:pPr>
    </w:p>
    <w:p w14:paraId="74B3C107"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rPr>
      </w:pPr>
    </w:p>
    <w:p w14:paraId="2F010E53"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rPr>
      </w:pPr>
    </w:p>
    <w:p w14:paraId="568F4577"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rPr>
      </w:pPr>
    </w:p>
    <w:p w14:paraId="5168D2BA"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rPr>
      </w:pPr>
    </w:p>
    <w:p w14:paraId="3D690402" w14:textId="77777777" w:rsidR="00C10E1C" w:rsidRPr="00382610" w:rsidRDefault="00C10E1C" w:rsidP="00C10E1C">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br w:type="page"/>
      </w:r>
    </w:p>
    <w:p w14:paraId="00CBA3C9"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13.NT</w:t>
      </w:r>
    </w:p>
    <w:p w14:paraId="1F570E71" w14:textId="77777777" w:rsidR="00C10E1C" w:rsidRPr="00382610" w:rsidRDefault="00C10E1C" w:rsidP="00C10E1C">
      <w:pPr>
        <w:shd w:val="clear" w:color="auto" w:fill="FFFFFF"/>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I. MẪU GIẤY CHỨNG NHẬN:</w:t>
      </w:r>
    </w:p>
    <w:tbl>
      <w:tblPr>
        <w:tblW w:w="5235" w:type="pct"/>
        <w:tblCellSpacing w:w="0" w:type="dxa"/>
        <w:tblInd w:w="-142" w:type="dxa"/>
        <w:shd w:val="clear" w:color="auto" w:fill="FFFFFF"/>
        <w:tblCellMar>
          <w:left w:w="0" w:type="dxa"/>
          <w:right w:w="0" w:type="dxa"/>
        </w:tblCellMar>
        <w:tblLook w:val="04A0" w:firstRow="1" w:lastRow="0" w:firstColumn="1" w:lastColumn="0" w:noHBand="0" w:noVBand="1"/>
      </w:tblPr>
      <w:tblGrid>
        <w:gridCol w:w="3391"/>
        <w:gridCol w:w="6107"/>
      </w:tblGrid>
      <w:tr w:rsidR="00C10E1C" w:rsidRPr="00382610" w14:paraId="155E8CA7" w14:textId="77777777" w:rsidTr="00B65272">
        <w:trPr>
          <w:tblCellSpacing w:w="0" w:type="dxa"/>
        </w:trPr>
        <w:tc>
          <w:tcPr>
            <w:tcW w:w="1785" w:type="pct"/>
            <w:shd w:val="clear" w:color="auto" w:fill="FFFFFF"/>
            <w:tcMar>
              <w:top w:w="0" w:type="dxa"/>
              <w:left w:w="108" w:type="dxa"/>
              <w:bottom w:w="0" w:type="dxa"/>
              <w:right w:w="108" w:type="dxa"/>
            </w:tcMar>
            <w:hideMark/>
          </w:tcPr>
          <w:p w14:paraId="69D1D646"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78752" behindDoc="0" locked="0" layoutInCell="1" allowOverlap="1" wp14:anchorId="7F8A8801" wp14:editId="00907CA9">
                      <wp:simplePos x="0" y="0"/>
                      <wp:positionH relativeFrom="column">
                        <wp:posOffset>508997</wp:posOffset>
                      </wp:positionH>
                      <wp:positionV relativeFrom="paragraph">
                        <wp:posOffset>526869</wp:posOffset>
                      </wp:positionV>
                      <wp:extent cx="934497" cy="0"/>
                      <wp:effectExtent l="0" t="0" r="5715" b="12700"/>
                      <wp:wrapNone/>
                      <wp:docPr id="707446253" name="Straight Connector 25"/>
                      <wp:cNvGraphicFramePr/>
                      <a:graphic xmlns:a="http://schemas.openxmlformats.org/drawingml/2006/main">
                        <a:graphicData uri="http://schemas.microsoft.com/office/word/2010/wordprocessingShape">
                          <wps:wsp>
                            <wps:cNvCnPr/>
                            <wps:spPr>
                              <a:xfrm>
                                <a:off x="0" y="0"/>
                                <a:ext cx="93449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10AD415" id="Straight Connector 25" o:spid="_x0000_s1026" style="position:absolute;z-index:251978752;visibility:visible;mso-wrap-style:square;mso-wrap-distance-left:9pt;mso-wrap-distance-top:0;mso-wrap-distance-right:9pt;mso-wrap-distance-bottom:0;mso-position-horizontal:absolute;mso-position-horizontal-relative:text;mso-position-vertical:absolute;mso-position-vertical-relative:text" from="40.1pt,41.5pt" to="113.7pt,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IDuymQEAAIcDAAAOAAAAZHJzL2Uyb0RvYy54bWysU02P0zAQvSPxHyzfadJlBWzUdA+7gguC&#13;&#10;FSw/wOuMGwvbY41Nk/57xm6bIkAIIS6OP957M29msrmdvRN7oGQx9HK9aqWAoHGwYdfLL49vX7yR&#13;&#10;ImUVBuUwQC8PkOTt9vmzzRQ7uMIR3QAkWCSkboq9HHOOXdMkPYJXaYURAj8aJK8yH2nXDKQmVveu&#13;&#10;uWrbV82ENERCDSnx7f3xUW6rvjGg80djEmThesm55bpSXZ/K2mw3qtuRiqPVpzTUP2ThlQ0cdJG6&#13;&#10;V1mJb2R/kfJWEyY0eaXRN2iM1VA9sJt1+5Obz6OKUL1wcVJcypT+n6z+sL8LD8RlmGLqUnyg4mI2&#13;&#10;5MuX8xNzLdZhKRbMWWi+vHl5fX3zWgp9fmouvEgpvwP0omx66WwoNlSn9u9T5lgMPUP4cIlcd/ng&#13;&#10;oIBd+ARG2IFjrSu7DgXcORJ7xe0cvq5L+1irIgvFWOcWUvtn0glbaFAH5W+JC7pGxJAXorcB6XdR&#13;&#10;83xO1RzxZ9dHr8X2Ew6H2odaDu52dXaazDJOP54r/fL/bL8DAAD//wMAUEsDBBQABgAIAAAAIQAg&#13;&#10;jof93wAAAA0BAAAPAAAAZHJzL2Rvd25yZXYueG1sTE9LT8MwDL4j8R8iI3FjKQGNqWs6TUMIcUGs&#13;&#10;g3vWeGm3PKom7cq/x4jDuNiyP/t7FKvJWTZiH9vgJdzPMmDo66BbbyR87l7uFsBiUl4rGzxK+MYI&#13;&#10;q/L6qlC5Dme/xbFKhhGJj7mS0KTU5ZzHukGn4ix06Ak7hN6pRGNvuO7Vmcid5SLL5typ1pNCozrc&#13;&#10;NFifqsFJsG/9+GU2Zh2H1+28On4cxPtulPL2ZnpeUlkvgSWc0uUDfjOQfyjJ2D4MXkdmJSwyQZfU&#13;&#10;HygX4UI8PQLb/y14WfD/KcofAAAA//8DAFBLAQItABQABgAIAAAAIQC2gziS/gAAAOEBAAATAAAA&#13;&#10;AAAAAAAAAAAAAAAAAABbQ29udGVudF9UeXBlc10ueG1sUEsBAi0AFAAGAAgAAAAhADj9If/WAAAA&#13;&#10;lAEAAAsAAAAAAAAAAAAAAAAALwEAAF9yZWxzLy5yZWxzUEsBAi0AFAAGAAgAAAAhAJggO7KZAQAA&#13;&#10;hwMAAA4AAAAAAAAAAAAAAAAALgIAAGRycy9lMm9Eb2MueG1sUEsBAi0AFAAGAAgAAAAhACCOh/3f&#13;&#10;AAAADQEAAA8AAAAAAAAAAAAAAAAA8wMAAGRycy9kb3ducmV2LnhtbFBLBQYAAAAABAAEAPMAAAD/&#13;&#10;BAAAAAA=&#13;&#10;" strokecolor="black [3200]" strokeweight=".5pt">
                      <v:stroke joinstyle="miter"/>
                    </v:line>
                  </w:pict>
                </mc:Fallback>
              </mc:AlternateContent>
            </w:r>
            <w:r w:rsidRPr="00382610">
              <w:rPr>
                <w:rFonts w:ascii="Times New Roman" w:eastAsia="Times New Roman" w:hAnsi="Times New Roman" w:cs="Times New Roman"/>
                <w:color w:val="000000" w:themeColor="text1"/>
                <w:sz w:val="28"/>
                <w:szCs w:val="28"/>
              </w:rPr>
              <w:t>CƠ QUAN CẤP TRÊN</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b/>
                <w:bCs/>
                <w:color w:val="000000" w:themeColor="text1"/>
                <w:sz w:val="28"/>
                <w:szCs w:val="28"/>
              </w:rPr>
              <w:t>CƠ QUAN CẤP GIẤY</w:t>
            </w:r>
            <w:r w:rsidRPr="00382610">
              <w:rPr>
                <w:rFonts w:ascii="Times New Roman" w:eastAsia="Times New Roman" w:hAnsi="Times New Roman" w:cs="Times New Roman"/>
                <w:b/>
                <w:bCs/>
                <w:color w:val="000000" w:themeColor="text1"/>
                <w:sz w:val="28"/>
                <w:szCs w:val="28"/>
              </w:rPr>
              <w:br/>
            </w:r>
          </w:p>
        </w:tc>
        <w:tc>
          <w:tcPr>
            <w:tcW w:w="3215" w:type="pct"/>
            <w:shd w:val="clear" w:color="auto" w:fill="FFFFFF"/>
            <w:tcMar>
              <w:top w:w="0" w:type="dxa"/>
              <w:left w:w="108" w:type="dxa"/>
              <w:bottom w:w="0" w:type="dxa"/>
              <w:right w:w="108" w:type="dxa"/>
            </w:tcMar>
            <w:hideMark/>
          </w:tcPr>
          <w:p w14:paraId="32161CE0"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79776" behindDoc="0" locked="0" layoutInCell="1" allowOverlap="1" wp14:anchorId="420B2142" wp14:editId="4007ADDB">
                      <wp:simplePos x="0" y="0"/>
                      <wp:positionH relativeFrom="column">
                        <wp:posOffset>787413</wp:posOffset>
                      </wp:positionH>
                      <wp:positionV relativeFrom="paragraph">
                        <wp:posOffset>526869</wp:posOffset>
                      </wp:positionV>
                      <wp:extent cx="2200589" cy="0"/>
                      <wp:effectExtent l="0" t="0" r="9525" b="12700"/>
                      <wp:wrapNone/>
                      <wp:docPr id="1403323352" name="Straight Connector 26"/>
                      <wp:cNvGraphicFramePr/>
                      <a:graphic xmlns:a="http://schemas.openxmlformats.org/drawingml/2006/main">
                        <a:graphicData uri="http://schemas.microsoft.com/office/word/2010/wordprocessingShape">
                          <wps:wsp>
                            <wps:cNvCnPr/>
                            <wps:spPr>
                              <a:xfrm>
                                <a:off x="0" y="0"/>
                                <a:ext cx="220058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CCFDE82" id="Straight Connector 26" o:spid="_x0000_s1026" style="position:absolute;z-index:251979776;visibility:visible;mso-wrap-style:square;mso-wrap-distance-left:9pt;mso-wrap-distance-top:0;mso-wrap-distance-right:9pt;mso-wrap-distance-bottom:0;mso-position-horizontal:absolute;mso-position-horizontal-relative:text;mso-position-vertical:absolute;mso-position-vertical-relative:text" from="62pt,41.5pt" to="235.25pt,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K2YmQEAAIgDAAAOAAAAZHJzL2Uyb0RvYy54bWysU9uO0zAQfUfiHyy/06SVQEvUdB92BS8I&#13;&#10;Vlw+wOuMG2ttjzU2Tfr3jN02RYAQQvvi+HLOmTkzk+3t7J04ACWLoZfrVSsFBI2DDftefvv67tWN&#13;&#10;FCmrMCiHAXp5hCRvdy9fbKfYwQZHdAOQYJGQuin2csw5dk2T9AhepRVGCPxokLzKfKR9M5CaWN27&#13;&#10;ZtO2b5oJaYiEGlLi2/vTo9xVfWNA50/GJMjC9ZJzy3Wluj6WtdltVbcnFUerz2mo/8jCKxs46CJ1&#13;&#10;r7IS38n+JuWtJkxo8kqjb9AYq6F6YDfr9hc3X0YVoXrh4qS4lCk9n6z+eLgLD8RlmGLqUnyg4mI2&#13;&#10;5MuX8xNzLdZxKRbMWWi+3HD5X9+8lUJf3porMVLK7wG9KJteOhuKD9Wpw4eUORhDLxA+XEPXXT46&#13;&#10;KGAXPoMRduBg68quUwF3jsRBcT+Hp3XpH2tVZKEY69xCav9OOmMLDeqk/CtxQdeIGPJC9DYg/Slq&#13;&#10;ni+pmhP+4vrktdh+xOFYG1HLwe2uzs6jWebp53OlX3+g3Q8AAAD//wMAUEsDBBQABgAIAAAAIQBv&#13;&#10;LmGG3wAAAA4BAAAPAAAAZHJzL2Rvd25yZXYueG1sTE/JTsMwEL0j8Q/WIHGjDqGUKo1TVUUIcUFt&#13;&#10;Cnc3njoBL5HtpOHvGcQBLjN6s7ylXE/WsBFD7LwTcDvLgKFrvOqcFvB2eLpZAotJOiWNdyjgCyOs&#13;&#10;q8uLUhbKn90exzppRiQuFlJAm1JfcB6bFq2MM9+jo93JBysTwaC5CvJM5NbwPMsW3MrOkUIre9y2&#13;&#10;2HzWgxVgXsL4rrd6E4fn/aL+2J3y18MoxPXV9LiislkBSzilvw/4yUD+oSJjRz84FZkhnM8pUBKw&#13;&#10;vKNOB/OH7B7Y8XfAq5L/j1F9AwAA//8DAFBLAQItABQABgAIAAAAIQC2gziS/gAAAOEBAAATAAAA&#13;&#10;AAAAAAAAAAAAAAAAAABbQ29udGVudF9UeXBlc10ueG1sUEsBAi0AFAAGAAgAAAAhADj9If/WAAAA&#13;&#10;lAEAAAsAAAAAAAAAAAAAAAAALwEAAF9yZWxzLy5yZWxzUEsBAi0AFAAGAAgAAAAhAFH4rZiZAQAA&#13;&#10;iAMAAA4AAAAAAAAAAAAAAAAALgIAAGRycy9lMm9Eb2MueG1sUEsBAi0AFAAGAAgAAAAhAG8uYYbf&#13;&#10;AAAADgEAAA8AAAAAAAAAAAAAAAAA8wMAAGRycy9kb3ducmV2LnhtbFBLBQYAAAAABAAEAPMAAAD/&#13;&#10;BAAAAAA=&#13;&#10;" strokecolor="black [3200]" strokeweight=".5pt">
                      <v:stroke joinstyle="miter"/>
                    </v:line>
                  </w:pict>
                </mc:Fallback>
              </mc:AlternateContent>
            </w: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p>
        </w:tc>
      </w:tr>
    </w:tbl>
    <w:p w14:paraId="67469CE3" w14:textId="77777777" w:rsidR="00C10E1C" w:rsidRPr="00382610" w:rsidRDefault="00C10E1C" w:rsidP="00C10E1C">
      <w:pPr>
        <w:shd w:val="clear" w:color="auto" w:fill="FFFFFF"/>
        <w:spacing w:before="120"/>
        <w:jc w:val="center"/>
        <w:rPr>
          <w:rFonts w:ascii="Times New Roman" w:eastAsia="Times New Roman" w:hAnsi="Times New Roman" w:cs="Times New Roman"/>
          <w:b/>
          <w:bCs/>
          <w:color w:val="000000" w:themeColor="text1"/>
          <w:sz w:val="28"/>
          <w:szCs w:val="28"/>
          <w:lang w:val="vi-VN"/>
        </w:rPr>
      </w:pPr>
    </w:p>
    <w:p w14:paraId="1AFD8F7A"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GIẤY CHỨNG NHẬN</w:t>
      </w:r>
    </w:p>
    <w:p w14:paraId="0C75FB16"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Đủ điều kiện sản xuất thức ăn thủy sản, sản phẩm xử lý môi trường nuôi trồng thủy sản</w:t>
      </w:r>
    </w:p>
    <w:p w14:paraId="252E4493"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S</w:t>
      </w:r>
      <w:r w:rsidRPr="00382610">
        <w:rPr>
          <w:rFonts w:ascii="Times New Roman" w:eastAsia="Times New Roman" w:hAnsi="Times New Roman" w:cs="Times New Roman"/>
          <w:color w:val="000000" w:themeColor="text1"/>
          <w:sz w:val="28"/>
          <w:szCs w:val="28"/>
          <w:lang w:val="en-GB"/>
        </w:rPr>
        <w:t>ố: TSAABBBB</w:t>
      </w:r>
      <w:r w:rsidRPr="00382610">
        <w:rPr>
          <w:rFonts w:ascii="Times New Roman" w:eastAsia="Times New Roman" w:hAnsi="Times New Roman" w:cs="Times New Roman"/>
          <w:color w:val="000000" w:themeColor="text1"/>
          <w:sz w:val="28"/>
          <w:szCs w:val="28"/>
          <w:vertAlign w:val="superscript"/>
          <w:lang w:val="en-GB"/>
        </w:rPr>
        <w:t>(2)</w:t>
      </w:r>
    </w:p>
    <w:p w14:paraId="7B097D1C"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 xml:space="preserve">Tên cơ </w:t>
      </w:r>
      <w:proofErr w:type="gramStart"/>
      <w:r w:rsidRPr="00382610">
        <w:rPr>
          <w:rFonts w:ascii="Times New Roman" w:eastAsia="Times New Roman" w:hAnsi="Times New Roman" w:cs="Times New Roman"/>
          <w:color w:val="000000" w:themeColor="text1"/>
          <w:sz w:val="28"/>
          <w:szCs w:val="28"/>
          <w:lang w:val="en-GB"/>
        </w:rPr>
        <w:t>sở:</w:t>
      </w:r>
      <w:r w:rsidRPr="00382610">
        <w:rPr>
          <w:rFonts w:ascii="Times New Roman" w:eastAsia="Times New Roman" w:hAnsi="Times New Roman" w:cs="Times New Roman"/>
          <w:color w:val="000000" w:themeColor="text1"/>
          <w:sz w:val="28"/>
          <w:szCs w:val="28"/>
        </w:rPr>
        <w:t>…</w:t>
      </w:r>
      <w:proofErr w:type="gramEnd"/>
      <w:r w:rsidRPr="00382610">
        <w:rPr>
          <w:rFonts w:ascii="Times New Roman" w:eastAsia="Times New Roman" w:hAnsi="Times New Roman" w:cs="Times New Roman"/>
          <w:color w:val="000000" w:themeColor="text1"/>
          <w:sz w:val="28"/>
          <w:szCs w:val="28"/>
        </w:rPr>
        <w:t>………………………………………………………………………</w:t>
      </w:r>
    </w:p>
    <w:p w14:paraId="3611A6D7"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Địa chỉ trụ sở:</w:t>
      </w:r>
      <w:r w:rsidRPr="00382610">
        <w:rPr>
          <w:rFonts w:ascii="Times New Roman" w:eastAsia="Times New Roman" w:hAnsi="Times New Roman" w:cs="Times New Roman"/>
          <w:color w:val="000000" w:themeColor="text1"/>
          <w:sz w:val="28"/>
          <w:szCs w:val="28"/>
        </w:rPr>
        <w:t> ……………………………………………………………………</w:t>
      </w:r>
    </w:p>
    <w:p w14:paraId="5E3A4FC2"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p>
    <w:p w14:paraId="7E12B484"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Địa chỉ sản xuất:</w:t>
      </w:r>
      <w:r w:rsidRPr="00382610">
        <w:rPr>
          <w:rFonts w:ascii="Times New Roman" w:eastAsia="Times New Roman" w:hAnsi="Times New Roman" w:cs="Times New Roman"/>
          <w:color w:val="000000" w:themeColor="text1"/>
          <w:sz w:val="28"/>
          <w:szCs w:val="28"/>
        </w:rPr>
        <w:t> …………………………………………………………………</w:t>
      </w:r>
    </w:p>
    <w:p w14:paraId="2EA4338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p>
    <w:p w14:paraId="6C587F9A"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Được chứng nhận cơ sở đủ điều kiện sản </w:t>
      </w:r>
      <w:proofErr w:type="gramStart"/>
      <w:r w:rsidRPr="00382610">
        <w:rPr>
          <w:rFonts w:ascii="Times New Roman" w:eastAsia="Times New Roman" w:hAnsi="Times New Roman" w:cs="Times New Roman"/>
          <w:b/>
          <w:bCs/>
          <w:color w:val="000000" w:themeColor="text1"/>
          <w:sz w:val="28"/>
          <w:szCs w:val="28"/>
          <w:lang w:val="en-GB"/>
        </w:rPr>
        <w:t>xuất</w:t>
      </w:r>
      <w:r w:rsidRPr="00382610">
        <w:rPr>
          <w:rFonts w:ascii="Times New Roman" w:eastAsia="Times New Roman" w:hAnsi="Times New Roman" w:cs="Times New Roman"/>
          <w:b/>
          <w:bCs/>
          <w:color w:val="000000" w:themeColor="text1"/>
          <w:sz w:val="28"/>
          <w:szCs w:val="28"/>
          <w:vertAlign w:val="superscript"/>
          <w:lang w:val="en-GB"/>
        </w:rPr>
        <w:t>(</w:t>
      </w:r>
      <w:proofErr w:type="gramEnd"/>
      <w:r w:rsidRPr="00382610">
        <w:rPr>
          <w:rFonts w:ascii="Times New Roman" w:eastAsia="Times New Roman" w:hAnsi="Times New Roman" w:cs="Times New Roman"/>
          <w:b/>
          <w:bCs/>
          <w:color w:val="000000" w:themeColor="text1"/>
          <w:sz w:val="28"/>
          <w:szCs w:val="28"/>
          <w:vertAlign w:val="superscript"/>
          <w:lang w:val="en-GB"/>
        </w:rPr>
        <w:t>1)</w:t>
      </w:r>
      <w:r w:rsidRPr="00382610">
        <w:rPr>
          <w:rFonts w:ascii="Times New Roman" w:eastAsia="Times New Roman" w:hAnsi="Times New Roman" w:cs="Times New Roman"/>
          <w:b/>
          <w:bCs/>
          <w:color w:val="000000" w:themeColor="text1"/>
          <w:sz w:val="28"/>
          <w:szCs w:val="28"/>
          <w:lang w:val="en-GB"/>
        </w:rPr>
        <w:t>:</w:t>
      </w:r>
    </w:p>
    <w:p w14:paraId="1A242970"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78567624"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27FF35B8"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GB"/>
        </w:rPr>
        <w:t>Hiệu lực Giấy chứng nhận đủ điều kiện: Không thời hạn</w:t>
      </w:r>
    </w:p>
    <w:p w14:paraId="04BCAA3D"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lang w:val="vi-VN"/>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124"/>
        <w:gridCol w:w="4948"/>
      </w:tblGrid>
      <w:tr w:rsidR="00C10E1C" w:rsidRPr="00382610" w14:paraId="1913EEB2" w14:textId="77777777" w:rsidTr="00B65272">
        <w:trPr>
          <w:trHeight w:val="920"/>
          <w:tblCellSpacing w:w="0" w:type="dxa"/>
        </w:trPr>
        <w:tc>
          <w:tcPr>
            <w:tcW w:w="2250" w:type="pct"/>
            <w:shd w:val="clear" w:color="auto" w:fill="FFFFFF"/>
            <w:tcMar>
              <w:top w:w="0" w:type="dxa"/>
              <w:left w:w="108" w:type="dxa"/>
              <w:bottom w:w="0" w:type="dxa"/>
              <w:right w:w="108" w:type="dxa"/>
            </w:tcMar>
            <w:hideMark/>
          </w:tcPr>
          <w:p w14:paraId="54DBAA32" w14:textId="77777777" w:rsidR="00C10E1C" w:rsidRPr="00382610" w:rsidRDefault="00C10E1C" w:rsidP="00B65272">
            <w:pPr>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lang w:val="en-GB"/>
              </w:rPr>
              <w:t>Cấp lần đầu ngày</w:t>
            </w:r>
            <w:r w:rsidRPr="00382610">
              <w:rPr>
                <w:rFonts w:ascii="Times New Roman" w:eastAsia="Times New Roman" w:hAnsi="Times New Roman" w:cs="Times New Roman"/>
                <w:color w:val="000000" w:themeColor="text1"/>
              </w:rPr>
              <w:t> ……/……/……; </w:t>
            </w:r>
            <w:r w:rsidRPr="00382610">
              <w:rPr>
                <w:rFonts w:ascii="Times New Roman" w:eastAsia="Times New Roman" w:hAnsi="Times New Roman" w:cs="Times New Roman"/>
                <w:color w:val="000000" w:themeColor="text1"/>
                <w:lang w:val="en-GB"/>
              </w:rPr>
              <w:t>cấp lại hoặc thay đổi lần thứ</w:t>
            </w:r>
            <w:r w:rsidRPr="00382610">
              <w:rPr>
                <w:rFonts w:ascii="Times New Roman" w:eastAsia="Times New Roman" w:hAnsi="Times New Roman" w:cs="Times New Roman"/>
                <w:color w:val="000000" w:themeColor="text1"/>
              </w:rPr>
              <w:t> … </w:t>
            </w:r>
            <w:r w:rsidRPr="00382610">
              <w:rPr>
                <w:rFonts w:ascii="Times New Roman" w:eastAsia="Times New Roman" w:hAnsi="Times New Roman" w:cs="Times New Roman"/>
                <w:color w:val="000000" w:themeColor="text1"/>
                <w:lang w:val="en-GB"/>
              </w:rPr>
              <w:t>ngày</w:t>
            </w:r>
            <w:proofErr w:type="gramStart"/>
            <w:r w:rsidRPr="00382610">
              <w:rPr>
                <w:rFonts w:ascii="Times New Roman" w:eastAsia="Times New Roman" w:hAnsi="Times New Roman" w:cs="Times New Roman"/>
                <w:color w:val="000000" w:themeColor="text1"/>
                <w:lang w:val="en-GB"/>
              </w:rPr>
              <w:t>..../..../</w:t>
            </w:r>
            <w:proofErr w:type="gramEnd"/>
            <w:r w:rsidRPr="00382610">
              <w:rPr>
                <w:rFonts w:ascii="Times New Roman" w:eastAsia="Times New Roman" w:hAnsi="Times New Roman" w:cs="Times New Roman"/>
                <w:color w:val="000000" w:themeColor="text1"/>
                <w:lang w:val="en-GB"/>
              </w:rPr>
              <w:t>.... theo Quyết định số</w:t>
            </w:r>
            <w:proofErr w:type="gramStart"/>
            <w:r w:rsidRPr="00382610">
              <w:rPr>
                <w:rFonts w:ascii="Times New Roman" w:eastAsia="Times New Roman" w:hAnsi="Times New Roman" w:cs="Times New Roman"/>
                <w:color w:val="000000" w:themeColor="text1"/>
                <w:lang w:val="en-GB"/>
              </w:rPr>
              <w:t>..../....-</w:t>
            </w:r>
            <w:proofErr w:type="gramEnd"/>
            <w:r w:rsidRPr="00382610">
              <w:rPr>
                <w:rFonts w:ascii="Times New Roman" w:eastAsia="Times New Roman" w:hAnsi="Times New Roman" w:cs="Times New Roman"/>
                <w:color w:val="000000" w:themeColor="text1"/>
                <w:lang w:val="en-GB"/>
              </w:rPr>
              <w:t>.... ngày .../</w:t>
            </w:r>
            <w:proofErr w:type="gramStart"/>
            <w:r w:rsidRPr="00382610">
              <w:rPr>
                <w:rFonts w:ascii="Times New Roman" w:eastAsia="Times New Roman" w:hAnsi="Times New Roman" w:cs="Times New Roman"/>
                <w:color w:val="000000" w:themeColor="text1"/>
                <w:lang w:val="en-GB"/>
              </w:rPr>
              <w:t>..../</w:t>
            </w:r>
            <w:proofErr w:type="gramEnd"/>
            <w:r w:rsidRPr="00382610">
              <w:rPr>
                <w:rFonts w:ascii="Times New Roman" w:eastAsia="Times New Roman" w:hAnsi="Times New Roman" w:cs="Times New Roman"/>
                <w:color w:val="000000" w:themeColor="text1"/>
                <w:lang w:val="en-GB"/>
              </w:rPr>
              <w:t>.... của (</w:t>
            </w:r>
            <w:r w:rsidRPr="00382610">
              <w:rPr>
                <w:rFonts w:ascii="Times New Roman" w:eastAsia="Times New Roman" w:hAnsi="Times New Roman" w:cs="Times New Roman"/>
                <w:i/>
                <w:iCs/>
                <w:color w:val="000000" w:themeColor="text1"/>
              </w:rPr>
              <w:t>tên</w:t>
            </w: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i/>
                <w:iCs/>
                <w:color w:val="000000" w:themeColor="text1"/>
                <w:lang w:val="en-GB"/>
              </w:rPr>
              <w:t>cơ quan cấp)</w:t>
            </w:r>
          </w:p>
        </w:tc>
        <w:tc>
          <w:tcPr>
            <w:tcW w:w="2700" w:type="pct"/>
            <w:shd w:val="clear" w:color="auto" w:fill="FFFFFF"/>
            <w:tcMar>
              <w:top w:w="0" w:type="dxa"/>
              <w:left w:w="108" w:type="dxa"/>
              <w:bottom w:w="0" w:type="dxa"/>
              <w:right w:w="108" w:type="dxa"/>
            </w:tcMar>
            <w:hideMark/>
          </w:tcPr>
          <w:p w14:paraId="0A1D174F"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 ... tháng .... năm ....</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b/>
                <w:bCs/>
                <w:color w:val="000000" w:themeColor="text1"/>
                <w:sz w:val="28"/>
                <w:szCs w:val="28"/>
              </w:rPr>
              <w:t>THỦ TRƯỞNG</w:t>
            </w:r>
            <w:r w:rsidRPr="00382610">
              <w:rPr>
                <w:rFonts w:ascii="Times New Roman" w:eastAsia="Times New Roman" w:hAnsi="Times New Roman" w:cs="Times New Roman"/>
                <w:b/>
                <w:bCs/>
                <w:color w:val="000000" w:themeColor="text1"/>
                <w:sz w:val="28"/>
                <w:szCs w:val="28"/>
              </w:rPr>
              <w:br/>
            </w:r>
            <w:r w:rsidRPr="00382610">
              <w:rPr>
                <w:rFonts w:ascii="Times New Roman" w:eastAsia="Times New Roman" w:hAnsi="Times New Roman" w:cs="Times New Roman"/>
                <w:i/>
                <w:iCs/>
                <w:color w:val="000000" w:themeColor="text1"/>
                <w:sz w:val="28"/>
                <w:szCs w:val="28"/>
              </w:rPr>
              <w:t>(Ký, ghi rõ họ tên, đóng dấu)</w:t>
            </w:r>
          </w:p>
        </w:tc>
      </w:tr>
    </w:tbl>
    <w:p w14:paraId="2CB8D099"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sz w:val="28"/>
          <w:szCs w:val="28"/>
          <w:lang w:val="en-GB"/>
        </w:rPr>
      </w:pPr>
    </w:p>
    <w:p w14:paraId="49273E52" w14:textId="77777777" w:rsidR="00C10E1C" w:rsidRPr="00382610" w:rsidRDefault="00C10E1C" w:rsidP="00C10E1C">
      <w:pPr>
        <w:rPr>
          <w:rFonts w:ascii="Times New Roman" w:eastAsia="Times New Roman" w:hAnsi="Times New Roman" w:cs="Times New Roman"/>
          <w:b/>
          <w:bCs/>
          <w:i/>
          <w:iCs/>
          <w:color w:val="000000" w:themeColor="text1"/>
          <w:sz w:val="28"/>
          <w:szCs w:val="28"/>
          <w:lang w:val="en-GB"/>
        </w:rPr>
      </w:pPr>
      <w:r w:rsidRPr="00382610">
        <w:rPr>
          <w:rFonts w:ascii="Times New Roman" w:eastAsia="Times New Roman" w:hAnsi="Times New Roman" w:cs="Times New Roman"/>
          <w:b/>
          <w:bCs/>
          <w:i/>
          <w:iCs/>
          <w:color w:val="000000" w:themeColor="text1"/>
          <w:sz w:val="28"/>
          <w:szCs w:val="28"/>
          <w:lang w:val="en-GB"/>
        </w:rPr>
        <w:br w:type="page"/>
      </w:r>
    </w:p>
    <w:p w14:paraId="018EA73C"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b/>
          <w:bCs/>
          <w:i/>
          <w:iCs/>
          <w:color w:val="000000" w:themeColor="text1"/>
          <w:lang w:val="en-GB"/>
        </w:rPr>
        <w:lastRenderedPageBreak/>
        <w:t>Ghi chú:</w:t>
      </w:r>
    </w:p>
    <w:p w14:paraId="58B25B4C"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 Ghi rõ điều kiện sản xuất theo từng nhóm, loại, dạng sản phẩm:</w:t>
      </w:r>
    </w:p>
    <w:p w14:paraId="4D655CC9"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Thức ăn thủy sản</w:t>
      </w:r>
    </w:p>
    <w:p w14:paraId="44A558B8"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Thức ăn hỗn hợp (ghi cụ thể nhóm sản phẩm theo loài thủy sản sử dụng)</w:t>
      </w:r>
    </w:p>
    <w:p w14:paraId="1649728C"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Thức ăn hỗn hợp cho giáp xác (tôm, cua, ...).</w:t>
      </w:r>
    </w:p>
    <w:p w14:paraId="1ABC2753"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Thức ăn hỗn hợp cho cá, ếch, lươn, ...</w:t>
      </w:r>
    </w:p>
    <w:p w14:paraId="3F3D530D"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Thức ăn hỗn hợp cho động vật thủy sản làm cảnh.</w:t>
      </w:r>
    </w:p>
    <w:p w14:paraId="2EA7E088"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Thức ăn hỗn hợp khác (thức ăn cho con giống và ấu trùng động vật thủy sản, thức ăn nuôi vỗ thủy sản bố mẹ, mồi câu ....).</w:t>
      </w:r>
    </w:p>
    <w:p w14:paraId="795D8DD4"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Thức ăn bổ sung (ghi cụ thể nhóm, dạng sản phẩm):</w:t>
      </w:r>
    </w:p>
    <w:p w14:paraId="151708B6"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Hỗn hợp khoáng, vitamin, ...</w:t>
      </w:r>
    </w:p>
    <w:p w14:paraId="2FB5E9FC"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Chế phẩm sinh học, vi sinh vật.</w:t>
      </w:r>
    </w:p>
    <w:p w14:paraId="70DE4767"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Thức ăn bổ sung khác (ghi cụ thể loại (phụ gia, chất tạo màu, ...)).</w:t>
      </w:r>
    </w:p>
    <w:p w14:paraId="1A6638F9"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Thức ăn tươi, s</w:t>
      </w:r>
      <w:r w:rsidRPr="00382610">
        <w:rPr>
          <w:rFonts w:ascii="Times New Roman" w:eastAsia="Times New Roman" w:hAnsi="Times New Roman" w:cs="Times New Roman"/>
          <w:color w:val="000000" w:themeColor="text1"/>
        </w:rPr>
        <w:t>ố</w:t>
      </w:r>
      <w:r w:rsidRPr="00382610">
        <w:rPr>
          <w:rFonts w:ascii="Times New Roman" w:eastAsia="Times New Roman" w:hAnsi="Times New Roman" w:cs="Times New Roman"/>
          <w:color w:val="000000" w:themeColor="text1"/>
          <w:lang w:val="en-GB"/>
        </w:rPr>
        <w:t>ng (ghi cụ th</w:t>
      </w:r>
      <w:r w:rsidRPr="00382610">
        <w:rPr>
          <w:rFonts w:ascii="Times New Roman" w:eastAsia="Times New Roman" w:hAnsi="Times New Roman" w:cs="Times New Roman"/>
          <w:color w:val="000000" w:themeColor="text1"/>
        </w:rPr>
        <w:t>ể</w:t>
      </w:r>
      <w:r w:rsidRPr="00382610">
        <w:rPr>
          <w:rFonts w:ascii="Times New Roman" w:eastAsia="Times New Roman" w:hAnsi="Times New Roman" w:cs="Times New Roman"/>
          <w:color w:val="000000" w:themeColor="text1"/>
          <w:lang w:val="en-GB"/>
        </w:rPr>
        <w:t> tên loài sinh vật sử dụng làm thức ăn tươi s</w:t>
      </w:r>
      <w:r w:rsidRPr="00382610">
        <w:rPr>
          <w:rFonts w:ascii="Times New Roman" w:eastAsia="Times New Roman" w:hAnsi="Times New Roman" w:cs="Times New Roman"/>
          <w:color w:val="000000" w:themeColor="text1"/>
        </w:rPr>
        <w:t>ố</w:t>
      </w:r>
      <w:r w:rsidRPr="00382610">
        <w:rPr>
          <w:rFonts w:ascii="Times New Roman" w:eastAsia="Times New Roman" w:hAnsi="Times New Roman" w:cs="Times New Roman"/>
          <w:color w:val="000000" w:themeColor="text1"/>
          <w:lang w:val="en-GB"/>
        </w:rPr>
        <w:t>ng, dạng sản phẩm).</w:t>
      </w:r>
    </w:p>
    <w:p w14:paraId="5EA47A5A"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Nguyên liệu: ghi cụ thể nhóm, loại nguyên liệu.</w:t>
      </w:r>
    </w:p>
    <w:p w14:paraId="66F6BCFD"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Sản phẩm xử lý môi trường nuôi trồng thủy sản</w:t>
      </w:r>
    </w:p>
    <w:p w14:paraId="22BD1E23"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Chế phẩm sinh học, vi sinh vật (ghi cụ thể dạng sản phẩm)</w:t>
      </w:r>
    </w:p>
    <w:p w14:paraId="4C39F197"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Hóa chất (ghi cụ thể dạng sản phẩm)</w:t>
      </w:r>
    </w:p>
    <w:p w14:paraId="65F615A1"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Chất xử lý môi trường nuôi trồng thủy sản (bao gồm: khoáng chất tự nhiên, khoáng nhân tạo, hỗn hợp khoáng, vitamin, ...) (ghi cụ thể loại, dạng sản phẩm).</w:t>
      </w:r>
    </w:p>
    <w:p w14:paraId="2CA8B148"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Sản phẩm khác (ghi cụ thể loại, dạng sản phẩm).</w:t>
      </w:r>
    </w:p>
    <w:p w14:paraId="5EA5F14B"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Sản phẩm sử </w:t>
      </w:r>
      <w:r w:rsidRPr="00382610">
        <w:rPr>
          <w:rFonts w:ascii="Times New Roman" w:eastAsia="Times New Roman" w:hAnsi="Times New Roman" w:cs="Times New Roman"/>
          <w:b/>
          <w:bCs/>
          <w:color w:val="000000" w:themeColor="text1"/>
        </w:rPr>
        <w:t>d</w:t>
      </w:r>
      <w:r w:rsidRPr="00382610">
        <w:rPr>
          <w:rFonts w:ascii="Times New Roman" w:eastAsia="Times New Roman" w:hAnsi="Times New Roman" w:cs="Times New Roman"/>
          <w:b/>
          <w:bCs/>
          <w:color w:val="000000" w:themeColor="text1"/>
          <w:lang w:val="en-GB"/>
        </w:rPr>
        <w:t>ụng cho cả 2 mục đích: bổ sung thức ăn và xử lý môi trường nuôi trồng thủy sản </w:t>
      </w:r>
      <w:r w:rsidRPr="00382610">
        <w:rPr>
          <w:rFonts w:ascii="Times New Roman" w:eastAsia="Times New Roman" w:hAnsi="Times New Roman" w:cs="Times New Roman"/>
          <w:color w:val="000000" w:themeColor="text1"/>
          <w:lang w:val="en-GB"/>
        </w:rPr>
        <w:t>(ghi cụ thể loại, dạng sản phẩm)</w:t>
      </w:r>
    </w:p>
    <w:p w14:paraId="1F26B7CB"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Chế phẩm sinh học, vi sinh vật.</w:t>
      </w:r>
    </w:p>
    <w:p w14:paraId="2B65AFA7"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Hỗn hợp khoáng, vitamin,...</w:t>
      </w:r>
    </w:p>
    <w:p w14:paraId="77106963"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 Quy định cấp số Giấy chứng nhận đủ điều kiện sản xuất thức ăn thủy sản, sản phẩm xử lý môi trường nuôi trồng thủy sản:</w:t>
      </w:r>
    </w:p>
    <w:p w14:paraId="4BA8055B"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Mỗi số chỉ cấp duy nhất cho một cơ sở và cấp liên tiếp, lần lượt.</w:t>
      </w:r>
    </w:p>
    <w:p w14:paraId="07E260C9"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Trường hợp Giấy chứng nhận đủ điều kiện sản xuất được thu hồi, số Giấy chứng nhận đủ điều kiện sản xuất không sử dụng để cấp cho cơ sở khác. Chỉ cấp lại cho cơ sở trước đó đã được cấp khi đủ điều kiện.</w:t>
      </w:r>
    </w:p>
    <w:p w14:paraId="12A7A1A4"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Số Giấy chứng nhận đủ điều kiện sản xuất có cấu trúc như sau: TSAABBBB</w:t>
      </w:r>
    </w:p>
    <w:p w14:paraId="43F0C0E8"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w:t>
      </w:r>
      <w:r w:rsidRPr="00382610">
        <w:rPr>
          <w:rFonts w:ascii="Times New Roman" w:eastAsia="Times New Roman" w:hAnsi="Times New Roman" w:cs="Times New Roman"/>
          <w:b/>
          <w:bCs/>
          <w:color w:val="000000" w:themeColor="text1"/>
          <w:lang w:val="en-GB"/>
        </w:rPr>
        <w:t> “TS” </w:t>
      </w:r>
      <w:r w:rsidRPr="00382610">
        <w:rPr>
          <w:rFonts w:ascii="Times New Roman" w:eastAsia="Times New Roman" w:hAnsi="Times New Roman" w:cs="Times New Roman"/>
          <w:color w:val="000000" w:themeColor="text1"/>
          <w:lang w:val="en-GB"/>
        </w:rPr>
        <w:t>th</w:t>
      </w:r>
      <w:r w:rsidRPr="00382610">
        <w:rPr>
          <w:rFonts w:ascii="Times New Roman" w:eastAsia="Times New Roman" w:hAnsi="Times New Roman" w:cs="Times New Roman"/>
          <w:color w:val="000000" w:themeColor="text1"/>
        </w:rPr>
        <w:t>ể</w:t>
      </w:r>
      <w:r w:rsidRPr="00382610">
        <w:rPr>
          <w:rFonts w:ascii="Times New Roman" w:eastAsia="Times New Roman" w:hAnsi="Times New Roman" w:cs="Times New Roman"/>
          <w:color w:val="000000" w:themeColor="text1"/>
          <w:lang w:val="en-GB"/>
        </w:rPr>
        <w:t> hiện nhóm sản phẩm thức ăn thủy sản, sản phẩm xử lý môi trường nuôi trồng thủy sản.</w:t>
      </w:r>
    </w:p>
    <w:p w14:paraId="06256431"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w:t>
      </w:r>
      <w:r w:rsidRPr="00382610">
        <w:rPr>
          <w:rFonts w:ascii="Times New Roman" w:eastAsia="Times New Roman" w:hAnsi="Times New Roman" w:cs="Times New Roman"/>
          <w:b/>
          <w:bCs/>
          <w:color w:val="000000" w:themeColor="text1"/>
          <w:lang w:val="en-GB"/>
        </w:rPr>
        <w:t> “AA” </w:t>
      </w:r>
      <w:r w:rsidRPr="00382610">
        <w:rPr>
          <w:rFonts w:ascii="Times New Roman" w:eastAsia="Times New Roman" w:hAnsi="Times New Roman" w:cs="Times New Roman"/>
          <w:color w:val="000000" w:themeColor="text1"/>
          <w:lang w:val="en-GB"/>
        </w:rPr>
        <w:t>gồm 2 chữ số la tinh thể hiện mã của cơ quan có thẩm quyền cấp Giấy chứng nhận đủ điều kiện sản xuất, cụ thể như sau:</w:t>
      </w:r>
    </w:p>
    <w:p w14:paraId="63817275"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 Cục Thủy sản và Kiểm ngư có mã số </w:t>
      </w:r>
      <w:r w:rsidRPr="00382610">
        <w:rPr>
          <w:rFonts w:ascii="Times New Roman" w:eastAsia="Times New Roman" w:hAnsi="Times New Roman" w:cs="Times New Roman"/>
          <w:b/>
          <w:bCs/>
          <w:color w:val="000000" w:themeColor="text1"/>
          <w:lang w:val="en-GB"/>
        </w:rPr>
        <w:t>00</w:t>
      </w:r>
    </w:p>
    <w:p w14:paraId="7810D75B"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lastRenderedPageBreak/>
        <w:t>++ Các tỉnh, thành phố trực thuộc trung ương (theo Quyết định 19/2025/QĐ-CP ngày 30/6/2025 của Chính phủ ban hành bảng danh mục và mã số các đơn vị hành chính Việt Nam), cụ thể:</w:t>
      </w:r>
    </w:p>
    <w:p w14:paraId="3922AAA1"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39"/>
        <w:gridCol w:w="2590"/>
        <w:gridCol w:w="924"/>
        <w:gridCol w:w="832"/>
        <w:gridCol w:w="2960"/>
        <w:gridCol w:w="1017"/>
      </w:tblGrid>
      <w:tr w:rsidR="00C10E1C" w:rsidRPr="00382610" w14:paraId="3C8E6A74" w14:textId="77777777" w:rsidTr="00B65272">
        <w:trPr>
          <w:trHeight w:val="20"/>
          <w:tblCellSpacing w:w="0" w:type="dxa"/>
          <w:jc w:val="center"/>
        </w:trPr>
        <w:tc>
          <w:tcPr>
            <w:tcW w:w="408" w:type="pct"/>
            <w:tcMar>
              <w:top w:w="0" w:type="dxa"/>
              <w:left w:w="10" w:type="dxa"/>
              <w:bottom w:w="0" w:type="dxa"/>
              <w:right w:w="10" w:type="dxa"/>
            </w:tcMar>
            <w:vAlign w:val="center"/>
            <w:hideMark/>
          </w:tcPr>
          <w:p w14:paraId="01F8C3F9"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TT</w:t>
            </w:r>
          </w:p>
        </w:tc>
        <w:tc>
          <w:tcPr>
            <w:tcW w:w="1429" w:type="pct"/>
            <w:tcMar>
              <w:top w:w="0" w:type="dxa"/>
              <w:left w:w="10" w:type="dxa"/>
              <w:bottom w:w="0" w:type="dxa"/>
              <w:right w:w="10" w:type="dxa"/>
            </w:tcMar>
            <w:vAlign w:val="center"/>
            <w:hideMark/>
          </w:tcPr>
          <w:p w14:paraId="3F82E6FF"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Tên đơn vị hành chính</w:t>
            </w:r>
          </w:p>
        </w:tc>
        <w:tc>
          <w:tcPr>
            <w:tcW w:w="510" w:type="pct"/>
            <w:tcMar>
              <w:top w:w="0" w:type="dxa"/>
              <w:left w:w="10" w:type="dxa"/>
              <w:bottom w:w="0" w:type="dxa"/>
              <w:right w:w="10" w:type="dxa"/>
            </w:tcMar>
            <w:vAlign w:val="center"/>
            <w:hideMark/>
          </w:tcPr>
          <w:p w14:paraId="1BE49FAE"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Mã số</w:t>
            </w:r>
          </w:p>
        </w:tc>
        <w:tc>
          <w:tcPr>
            <w:tcW w:w="459" w:type="pct"/>
            <w:tcMar>
              <w:top w:w="0" w:type="dxa"/>
              <w:left w:w="10" w:type="dxa"/>
              <w:bottom w:w="0" w:type="dxa"/>
              <w:right w:w="10" w:type="dxa"/>
            </w:tcMar>
            <w:vAlign w:val="center"/>
            <w:hideMark/>
          </w:tcPr>
          <w:p w14:paraId="2CCE94ED"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TT</w:t>
            </w:r>
          </w:p>
        </w:tc>
        <w:tc>
          <w:tcPr>
            <w:tcW w:w="1633" w:type="pct"/>
            <w:tcMar>
              <w:top w:w="0" w:type="dxa"/>
              <w:left w:w="10" w:type="dxa"/>
              <w:bottom w:w="0" w:type="dxa"/>
              <w:right w:w="10" w:type="dxa"/>
            </w:tcMar>
            <w:vAlign w:val="center"/>
            <w:hideMark/>
          </w:tcPr>
          <w:p w14:paraId="0C34233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Tên đơn vị hành chính</w:t>
            </w:r>
          </w:p>
        </w:tc>
        <w:tc>
          <w:tcPr>
            <w:tcW w:w="561" w:type="pct"/>
            <w:tcMar>
              <w:top w:w="0" w:type="dxa"/>
              <w:left w:w="10" w:type="dxa"/>
              <w:bottom w:w="0" w:type="dxa"/>
              <w:right w:w="10" w:type="dxa"/>
            </w:tcMar>
            <w:vAlign w:val="center"/>
            <w:hideMark/>
          </w:tcPr>
          <w:p w14:paraId="4737A3A9"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b/>
                <w:bCs/>
                <w:color w:val="000000" w:themeColor="text1"/>
                <w:lang w:val="en-GB"/>
              </w:rPr>
              <w:t>Mã số</w:t>
            </w:r>
          </w:p>
        </w:tc>
      </w:tr>
      <w:tr w:rsidR="00C10E1C" w:rsidRPr="00382610" w14:paraId="52A1FAF2" w14:textId="77777777" w:rsidTr="00B65272">
        <w:trPr>
          <w:trHeight w:val="20"/>
          <w:tblCellSpacing w:w="0" w:type="dxa"/>
          <w:jc w:val="center"/>
        </w:trPr>
        <w:tc>
          <w:tcPr>
            <w:tcW w:w="408" w:type="pct"/>
            <w:tcMar>
              <w:top w:w="0" w:type="dxa"/>
              <w:left w:w="10" w:type="dxa"/>
              <w:bottom w:w="0" w:type="dxa"/>
              <w:right w:w="10" w:type="dxa"/>
            </w:tcMar>
            <w:vAlign w:val="center"/>
            <w:hideMark/>
          </w:tcPr>
          <w:p w14:paraId="3E96B8BC"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w:t>
            </w:r>
          </w:p>
        </w:tc>
        <w:tc>
          <w:tcPr>
            <w:tcW w:w="1429" w:type="pct"/>
            <w:tcMar>
              <w:top w:w="0" w:type="dxa"/>
              <w:left w:w="10" w:type="dxa"/>
              <w:bottom w:w="0" w:type="dxa"/>
              <w:right w:w="10" w:type="dxa"/>
            </w:tcMar>
            <w:vAlign w:val="center"/>
          </w:tcPr>
          <w:p w14:paraId="3739E0E9"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Hà Nội</w:t>
            </w:r>
          </w:p>
        </w:tc>
        <w:tc>
          <w:tcPr>
            <w:tcW w:w="510" w:type="pct"/>
            <w:tcMar>
              <w:top w:w="0" w:type="dxa"/>
              <w:left w:w="10" w:type="dxa"/>
              <w:bottom w:w="0" w:type="dxa"/>
              <w:right w:w="10" w:type="dxa"/>
            </w:tcMar>
            <w:vAlign w:val="center"/>
          </w:tcPr>
          <w:p w14:paraId="4276119A"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01</w:t>
            </w:r>
          </w:p>
        </w:tc>
        <w:tc>
          <w:tcPr>
            <w:tcW w:w="459" w:type="pct"/>
            <w:tcMar>
              <w:top w:w="0" w:type="dxa"/>
              <w:left w:w="10" w:type="dxa"/>
              <w:bottom w:w="0" w:type="dxa"/>
              <w:right w:w="10" w:type="dxa"/>
            </w:tcMar>
            <w:vAlign w:val="center"/>
          </w:tcPr>
          <w:p w14:paraId="468E1B4F"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18</w:t>
            </w:r>
          </w:p>
        </w:tc>
        <w:tc>
          <w:tcPr>
            <w:tcW w:w="1633" w:type="pct"/>
            <w:tcMar>
              <w:top w:w="0" w:type="dxa"/>
              <w:left w:w="10" w:type="dxa"/>
              <w:bottom w:w="0" w:type="dxa"/>
              <w:right w:w="10" w:type="dxa"/>
            </w:tcMar>
            <w:vAlign w:val="center"/>
          </w:tcPr>
          <w:p w14:paraId="54BA81C9"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Hà Tĩnh</w:t>
            </w:r>
          </w:p>
        </w:tc>
        <w:tc>
          <w:tcPr>
            <w:tcW w:w="561" w:type="pct"/>
            <w:tcMar>
              <w:top w:w="0" w:type="dxa"/>
              <w:left w:w="10" w:type="dxa"/>
              <w:bottom w:w="0" w:type="dxa"/>
              <w:right w:w="10" w:type="dxa"/>
            </w:tcMar>
            <w:vAlign w:val="center"/>
          </w:tcPr>
          <w:p w14:paraId="1211DEEE"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42</w:t>
            </w:r>
          </w:p>
        </w:tc>
      </w:tr>
      <w:tr w:rsidR="00C10E1C" w:rsidRPr="00382610" w14:paraId="475EEB36" w14:textId="77777777" w:rsidTr="00B65272">
        <w:trPr>
          <w:trHeight w:val="20"/>
          <w:tblCellSpacing w:w="0" w:type="dxa"/>
          <w:jc w:val="center"/>
        </w:trPr>
        <w:tc>
          <w:tcPr>
            <w:tcW w:w="408" w:type="pct"/>
            <w:tcMar>
              <w:top w:w="0" w:type="dxa"/>
              <w:left w:w="10" w:type="dxa"/>
              <w:bottom w:w="0" w:type="dxa"/>
              <w:right w:w="10" w:type="dxa"/>
            </w:tcMar>
            <w:vAlign w:val="center"/>
          </w:tcPr>
          <w:p w14:paraId="2B24EF61"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2</w:t>
            </w:r>
          </w:p>
        </w:tc>
        <w:tc>
          <w:tcPr>
            <w:tcW w:w="1429" w:type="pct"/>
            <w:tcMar>
              <w:top w:w="0" w:type="dxa"/>
              <w:left w:w="10" w:type="dxa"/>
              <w:bottom w:w="0" w:type="dxa"/>
              <w:right w:w="10" w:type="dxa"/>
            </w:tcMar>
            <w:vAlign w:val="center"/>
          </w:tcPr>
          <w:p w14:paraId="4300316F"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Tỉnh Cao Bằng</w:t>
            </w:r>
          </w:p>
        </w:tc>
        <w:tc>
          <w:tcPr>
            <w:tcW w:w="510" w:type="pct"/>
            <w:tcMar>
              <w:top w:w="0" w:type="dxa"/>
              <w:left w:w="10" w:type="dxa"/>
              <w:bottom w:w="0" w:type="dxa"/>
              <w:right w:w="10" w:type="dxa"/>
            </w:tcMar>
            <w:vAlign w:val="center"/>
          </w:tcPr>
          <w:p w14:paraId="797536F4"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04</w:t>
            </w:r>
          </w:p>
        </w:tc>
        <w:tc>
          <w:tcPr>
            <w:tcW w:w="459" w:type="pct"/>
            <w:tcMar>
              <w:top w:w="0" w:type="dxa"/>
              <w:left w:w="10" w:type="dxa"/>
              <w:bottom w:w="0" w:type="dxa"/>
              <w:right w:w="10" w:type="dxa"/>
            </w:tcMar>
            <w:vAlign w:val="center"/>
          </w:tcPr>
          <w:p w14:paraId="20CA215C"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19</w:t>
            </w:r>
          </w:p>
        </w:tc>
        <w:tc>
          <w:tcPr>
            <w:tcW w:w="1633" w:type="pct"/>
            <w:tcMar>
              <w:top w:w="0" w:type="dxa"/>
              <w:left w:w="10" w:type="dxa"/>
              <w:bottom w:w="0" w:type="dxa"/>
              <w:right w:w="10" w:type="dxa"/>
            </w:tcMar>
            <w:vAlign w:val="center"/>
          </w:tcPr>
          <w:p w14:paraId="056E7D80"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Quảng Trị</w:t>
            </w:r>
          </w:p>
        </w:tc>
        <w:tc>
          <w:tcPr>
            <w:tcW w:w="561" w:type="pct"/>
            <w:tcMar>
              <w:top w:w="0" w:type="dxa"/>
              <w:left w:w="10" w:type="dxa"/>
              <w:bottom w:w="0" w:type="dxa"/>
              <w:right w:w="10" w:type="dxa"/>
            </w:tcMar>
            <w:vAlign w:val="center"/>
          </w:tcPr>
          <w:p w14:paraId="7AD13804"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44</w:t>
            </w:r>
          </w:p>
        </w:tc>
      </w:tr>
      <w:tr w:rsidR="00C10E1C" w:rsidRPr="00382610" w14:paraId="6932CA39" w14:textId="77777777" w:rsidTr="00B65272">
        <w:trPr>
          <w:trHeight w:val="20"/>
          <w:tblCellSpacing w:w="0" w:type="dxa"/>
          <w:jc w:val="center"/>
        </w:trPr>
        <w:tc>
          <w:tcPr>
            <w:tcW w:w="408" w:type="pct"/>
            <w:tcMar>
              <w:top w:w="0" w:type="dxa"/>
              <w:left w:w="10" w:type="dxa"/>
              <w:bottom w:w="0" w:type="dxa"/>
              <w:right w:w="10" w:type="dxa"/>
            </w:tcMar>
            <w:vAlign w:val="center"/>
            <w:hideMark/>
          </w:tcPr>
          <w:p w14:paraId="1F7256E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3</w:t>
            </w:r>
          </w:p>
        </w:tc>
        <w:tc>
          <w:tcPr>
            <w:tcW w:w="1429" w:type="pct"/>
            <w:tcMar>
              <w:top w:w="0" w:type="dxa"/>
              <w:left w:w="10" w:type="dxa"/>
              <w:bottom w:w="0" w:type="dxa"/>
              <w:right w:w="10" w:type="dxa"/>
            </w:tcMar>
            <w:vAlign w:val="center"/>
          </w:tcPr>
          <w:p w14:paraId="007C9F0F"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Tuyên Quang</w:t>
            </w:r>
          </w:p>
        </w:tc>
        <w:tc>
          <w:tcPr>
            <w:tcW w:w="510" w:type="pct"/>
            <w:tcMar>
              <w:top w:w="0" w:type="dxa"/>
              <w:left w:w="10" w:type="dxa"/>
              <w:bottom w:w="0" w:type="dxa"/>
              <w:right w:w="10" w:type="dxa"/>
            </w:tcMar>
            <w:vAlign w:val="center"/>
          </w:tcPr>
          <w:p w14:paraId="47EEAC55"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08</w:t>
            </w:r>
          </w:p>
        </w:tc>
        <w:tc>
          <w:tcPr>
            <w:tcW w:w="459" w:type="pct"/>
            <w:tcMar>
              <w:top w:w="0" w:type="dxa"/>
              <w:left w:w="10" w:type="dxa"/>
              <w:bottom w:w="0" w:type="dxa"/>
              <w:right w:w="10" w:type="dxa"/>
            </w:tcMar>
            <w:vAlign w:val="center"/>
          </w:tcPr>
          <w:p w14:paraId="2A562753"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20</w:t>
            </w:r>
          </w:p>
        </w:tc>
        <w:tc>
          <w:tcPr>
            <w:tcW w:w="1633" w:type="pct"/>
            <w:tcMar>
              <w:top w:w="0" w:type="dxa"/>
              <w:left w:w="10" w:type="dxa"/>
              <w:bottom w:w="0" w:type="dxa"/>
              <w:right w:w="10" w:type="dxa"/>
            </w:tcMar>
            <w:vAlign w:val="center"/>
          </w:tcPr>
          <w:p w14:paraId="462F766A"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Huế</w:t>
            </w:r>
          </w:p>
        </w:tc>
        <w:tc>
          <w:tcPr>
            <w:tcW w:w="561" w:type="pct"/>
            <w:tcMar>
              <w:top w:w="0" w:type="dxa"/>
              <w:left w:w="10" w:type="dxa"/>
              <w:bottom w:w="0" w:type="dxa"/>
              <w:right w:w="10" w:type="dxa"/>
            </w:tcMar>
            <w:vAlign w:val="center"/>
          </w:tcPr>
          <w:p w14:paraId="25DEA37D"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46</w:t>
            </w:r>
          </w:p>
        </w:tc>
      </w:tr>
      <w:tr w:rsidR="00C10E1C" w:rsidRPr="00382610" w14:paraId="20C7C1F0" w14:textId="77777777" w:rsidTr="00B65272">
        <w:trPr>
          <w:trHeight w:val="20"/>
          <w:tblCellSpacing w:w="0" w:type="dxa"/>
          <w:jc w:val="center"/>
        </w:trPr>
        <w:tc>
          <w:tcPr>
            <w:tcW w:w="408" w:type="pct"/>
            <w:tcMar>
              <w:top w:w="0" w:type="dxa"/>
              <w:left w:w="10" w:type="dxa"/>
              <w:bottom w:w="0" w:type="dxa"/>
              <w:right w:w="10" w:type="dxa"/>
            </w:tcMar>
            <w:vAlign w:val="center"/>
            <w:hideMark/>
          </w:tcPr>
          <w:p w14:paraId="5C84E86A"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4</w:t>
            </w:r>
          </w:p>
        </w:tc>
        <w:tc>
          <w:tcPr>
            <w:tcW w:w="1429" w:type="pct"/>
            <w:tcMar>
              <w:top w:w="0" w:type="dxa"/>
              <w:left w:w="10" w:type="dxa"/>
              <w:bottom w:w="0" w:type="dxa"/>
              <w:right w:w="10" w:type="dxa"/>
            </w:tcMar>
            <w:vAlign w:val="center"/>
          </w:tcPr>
          <w:p w14:paraId="71D50013"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Điện Biên</w:t>
            </w:r>
          </w:p>
        </w:tc>
        <w:tc>
          <w:tcPr>
            <w:tcW w:w="510" w:type="pct"/>
            <w:tcMar>
              <w:top w:w="0" w:type="dxa"/>
              <w:left w:w="10" w:type="dxa"/>
              <w:bottom w:w="0" w:type="dxa"/>
              <w:right w:w="10" w:type="dxa"/>
            </w:tcMar>
            <w:vAlign w:val="center"/>
          </w:tcPr>
          <w:p w14:paraId="1370C361"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11</w:t>
            </w:r>
          </w:p>
        </w:tc>
        <w:tc>
          <w:tcPr>
            <w:tcW w:w="459" w:type="pct"/>
            <w:tcMar>
              <w:top w:w="0" w:type="dxa"/>
              <w:left w:w="10" w:type="dxa"/>
              <w:bottom w:w="0" w:type="dxa"/>
              <w:right w:w="10" w:type="dxa"/>
            </w:tcMar>
            <w:vAlign w:val="center"/>
          </w:tcPr>
          <w:p w14:paraId="6804180F"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21</w:t>
            </w:r>
          </w:p>
        </w:tc>
        <w:tc>
          <w:tcPr>
            <w:tcW w:w="1633" w:type="pct"/>
            <w:tcMar>
              <w:top w:w="0" w:type="dxa"/>
              <w:left w:w="10" w:type="dxa"/>
              <w:bottom w:w="0" w:type="dxa"/>
              <w:right w:w="10" w:type="dxa"/>
            </w:tcMar>
            <w:vAlign w:val="center"/>
          </w:tcPr>
          <w:p w14:paraId="001BDDA8"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Đà Nẵng</w:t>
            </w:r>
          </w:p>
        </w:tc>
        <w:tc>
          <w:tcPr>
            <w:tcW w:w="561" w:type="pct"/>
            <w:tcMar>
              <w:top w:w="0" w:type="dxa"/>
              <w:left w:w="10" w:type="dxa"/>
              <w:bottom w:w="0" w:type="dxa"/>
              <w:right w:w="10" w:type="dxa"/>
            </w:tcMar>
            <w:vAlign w:val="center"/>
          </w:tcPr>
          <w:p w14:paraId="4813203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48</w:t>
            </w:r>
          </w:p>
        </w:tc>
      </w:tr>
      <w:tr w:rsidR="00C10E1C" w:rsidRPr="00382610" w14:paraId="1F2CAE1D" w14:textId="77777777" w:rsidTr="00B65272">
        <w:trPr>
          <w:trHeight w:val="20"/>
          <w:tblCellSpacing w:w="0" w:type="dxa"/>
          <w:jc w:val="center"/>
        </w:trPr>
        <w:tc>
          <w:tcPr>
            <w:tcW w:w="408" w:type="pct"/>
            <w:tcMar>
              <w:top w:w="0" w:type="dxa"/>
              <w:left w:w="10" w:type="dxa"/>
              <w:bottom w:w="0" w:type="dxa"/>
              <w:right w:w="10" w:type="dxa"/>
            </w:tcMar>
            <w:vAlign w:val="center"/>
            <w:hideMark/>
          </w:tcPr>
          <w:p w14:paraId="2A67E1E4"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5</w:t>
            </w:r>
          </w:p>
        </w:tc>
        <w:tc>
          <w:tcPr>
            <w:tcW w:w="1429" w:type="pct"/>
            <w:tcMar>
              <w:top w:w="0" w:type="dxa"/>
              <w:left w:w="10" w:type="dxa"/>
              <w:bottom w:w="0" w:type="dxa"/>
              <w:right w:w="10" w:type="dxa"/>
            </w:tcMar>
            <w:vAlign w:val="center"/>
          </w:tcPr>
          <w:p w14:paraId="6E51A92A"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Lai Châu</w:t>
            </w:r>
          </w:p>
        </w:tc>
        <w:tc>
          <w:tcPr>
            <w:tcW w:w="510" w:type="pct"/>
            <w:tcMar>
              <w:top w:w="0" w:type="dxa"/>
              <w:left w:w="10" w:type="dxa"/>
              <w:bottom w:w="0" w:type="dxa"/>
              <w:right w:w="10" w:type="dxa"/>
            </w:tcMar>
            <w:vAlign w:val="center"/>
          </w:tcPr>
          <w:p w14:paraId="4DD39915"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12</w:t>
            </w:r>
          </w:p>
        </w:tc>
        <w:tc>
          <w:tcPr>
            <w:tcW w:w="459" w:type="pct"/>
            <w:tcMar>
              <w:top w:w="0" w:type="dxa"/>
              <w:left w:w="10" w:type="dxa"/>
              <w:bottom w:w="0" w:type="dxa"/>
              <w:right w:w="10" w:type="dxa"/>
            </w:tcMar>
            <w:vAlign w:val="center"/>
          </w:tcPr>
          <w:p w14:paraId="49A498F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22</w:t>
            </w:r>
          </w:p>
        </w:tc>
        <w:tc>
          <w:tcPr>
            <w:tcW w:w="1633" w:type="pct"/>
            <w:tcMar>
              <w:top w:w="0" w:type="dxa"/>
              <w:left w:w="10" w:type="dxa"/>
              <w:bottom w:w="0" w:type="dxa"/>
              <w:right w:w="10" w:type="dxa"/>
            </w:tcMar>
            <w:vAlign w:val="center"/>
          </w:tcPr>
          <w:p w14:paraId="4A8D0981"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Quảng Ngãi</w:t>
            </w:r>
          </w:p>
        </w:tc>
        <w:tc>
          <w:tcPr>
            <w:tcW w:w="561" w:type="pct"/>
            <w:tcMar>
              <w:top w:w="0" w:type="dxa"/>
              <w:left w:w="10" w:type="dxa"/>
              <w:bottom w:w="0" w:type="dxa"/>
              <w:right w:w="10" w:type="dxa"/>
            </w:tcMar>
            <w:vAlign w:val="center"/>
          </w:tcPr>
          <w:p w14:paraId="1FB28889"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51</w:t>
            </w:r>
          </w:p>
        </w:tc>
      </w:tr>
      <w:tr w:rsidR="00C10E1C" w:rsidRPr="00382610" w14:paraId="695AF46C" w14:textId="77777777" w:rsidTr="00B65272">
        <w:trPr>
          <w:trHeight w:val="20"/>
          <w:tblCellSpacing w:w="0" w:type="dxa"/>
          <w:jc w:val="center"/>
        </w:trPr>
        <w:tc>
          <w:tcPr>
            <w:tcW w:w="408" w:type="pct"/>
            <w:tcMar>
              <w:top w:w="0" w:type="dxa"/>
              <w:left w:w="10" w:type="dxa"/>
              <w:bottom w:w="0" w:type="dxa"/>
              <w:right w:w="10" w:type="dxa"/>
            </w:tcMar>
            <w:vAlign w:val="center"/>
            <w:hideMark/>
          </w:tcPr>
          <w:p w14:paraId="102046CF"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6</w:t>
            </w:r>
          </w:p>
        </w:tc>
        <w:tc>
          <w:tcPr>
            <w:tcW w:w="1429" w:type="pct"/>
            <w:tcMar>
              <w:top w:w="0" w:type="dxa"/>
              <w:left w:w="10" w:type="dxa"/>
              <w:bottom w:w="0" w:type="dxa"/>
              <w:right w:w="10" w:type="dxa"/>
            </w:tcMar>
            <w:vAlign w:val="center"/>
          </w:tcPr>
          <w:p w14:paraId="4149367C"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Sơn La</w:t>
            </w:r>
          </w:p>
        </w:tc>
        <w:tc>
          <w:tcPr>
            <w:tcW w:w="510" w:type="pct"/>
            <w:tcMar>
              <w:top w:w="0" w:type="dxa"/>
              <w:left w:w="10" w:type="dxa"/>
              <w:bottom w:w="0" w:type="dxa"/>
              <w:right w:w="10" w:type="dxa"/>
            </w:tcMar>
            <w:vAlign w:val="center"/>
          </w:tcPr>
          <w:p w14:paraId="30BC113C"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14</w:t>
            </w:r>
          </w:p>
        </w:tc>
        <w:tc>
          <w:tcPr>
            <w:tcW w:w="459" w:type="pct"/>
            <w:tcMar>
              <w:top w:w="0" w:type="dxa"/>
              <w:left w:w="10" w:type="dxa"/>
              <w:bottom w:w="0" w:type="dxa"/>
              <w:right w:w="10" w:type="dxa"/>
            </w:tcMar>
            <w:vAlign w:val="center"/>
          </w:tcPr>
          <w:p w14:paraId="39EDEAA3"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23</w:t>
            </w:r>
          </w:p>
        </w:tc>
        <w:tc>
          <w:tcPr>
            <w:tcW w:w="1633" w:type="pct"/>
            <w:tcMar>
              <w:top w:w="0" w:type="dxa"/>
              <w:left w:w="10" w:type="dxa"/>
              <w:bottom w:w="0" w:type="dxa"/>
              <w:right w:w="10" w:type="dxa"/>
            </w:tcMar>
            <w:vAlign w:val="center"/>
          </w:tcPr>
          <w:p w14:paraId="774F3FC2"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Gia Lai</w:t>
            </w:r>
          </w:p>
        </w:tc>
        <w:tc>
          <w:tcPr>
            <w:tcW w:w="561" w:type="pct"/>
            <w:tcMar>
              <w:top w:w="0" w:type="dxa"/>
              <w:left w:w="10" w:type="dxa"/>
              <w:bottom w:w="0" w:type="dxa"/>
              <w:right w:w="10" w:type="dxa"/>
            </w:tcMar>
            <w:vAlign w:val="center"/>
          </w:tcPr>
          <w:p w14:paraId="364DFFCC"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52</w:t>
            </w:r>
          </w:p>
        </w:tc>
      </w:tr>
      <w:tr w:rsidR="00C10E1C" w:rsidRPr="00382610" w14:paraId="30D84590" w14:textId="77777777" w:rsidTr="00B65272">
        <w:trPr>
          <w:trHeight w:val="20"/>
          <w:tblCellSpacing w:w="0" w:type="dxa"/>
          <w:jc w:val="center"/>
        </w:trPr>
        <w:tc>
          <w:tcPr>
            <w:tcW w:w="408" w:type="pct"/>
            <w:tcMar>
              <w:top w:w="0" w:type="dxa"/>
              <w:left w:w="10" w:type="dxa"/>
              <w:bottom w:w="0" w:type="dxa"/>
              <w:right w:w="10" w:type="dxa"/>
            </w:tcMar>
            <w:vAlign w:val="center"/>
            <w:hideMark/>
          </w:tcPr>
          <w:p w14:paraId="615FBFBB"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7</w:t>
            </w:r>
          </w:p>
        </w:tc>
        <w:tc>
          <w:tcPr>
            <w:tcW w:w="1429" w:type="pct"/>
            <w:tcMar>
              <w:top w:w="0" w:type="dxa"/>
              <w:left w:w="10" w:type="dxa"/>
              <w:bottom w:w="0" w:type="dxa"/>
              <w:right w:w="10" w:type="dxa"/>
            </w:tcMar>
            <w:vAlign w:val="center"/>
          </w:tcPr>
          <w:p w14:paraId="314B4360"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Lào Cai</w:t>
            </w:r>
          </w:p>
        </w:tc>
        <w:tc>
          <w:tcPr>
            <w:tcW w:w="510" w:type="pct"/>
            <w:tcMar>
              <w:top w:w="0" w:type="dxa"/>
              <w:left w:w="10" w:type="dxa"/>
              <w:bottom w:w="0" w:type="dxa"/>
              <w:right w:w="10" w:type="dxa"/>
            </w:tcMar>
            <w:vAlign w:val="center"/>
          </w:tcPr>
          <w:p w14:paraId="2F647691"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15</w:t>
            </w:r>
          </w:p>
        </w:tc>
        <w:tc>
          <w:tcPr>
            <w:tcW w:w="459" w:type="pct"/>
            <w:tcMar>
              <w:top w:w="0" w:type="dxa"/>
              <w:left w:w="10" w:type="dxa"/>
              <w:bottom w:w="0" w:type="dxa"/>
              <w:right w:w="10" w:type="dxa"/>
            </w:tcMar>
            <w:vAlign w:val="center"/>
          </w:tcPr>
          <w:p w14:paraId="3C257776"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24</w:t>
            </w:r>
          </w:p>
        </w:tc>
        <w:tc>
          <w:tcPr>
            <w:tcW w:w="1633" w:type="pct"/>
            <w:tcMar>
              <w:top w:w="0" w:type="dxa"/>
              <w:left w:w="10" w:type="dxa"/>
              <w:bottom w:w="0" w:type="dxa"/>
              <w:right w:w="10" w:type="dxa"/>
            </w:tcMar>
            <w:vAlign w:val="center"/>
          </w:tcPr>
          <w:p w14:paraId="0464BB18"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Khánh Hòa</w:t>
            </w:r>
          </w:p>
        </w:tc>
        <w:tc>
          <w:tcPr>
            <w:tcW w:w="561" w:type="pct"/>
            <w:tcMar>
              <w:top w:w="0" w:type="dxa"/>
              <w:left w:w="10" w:type="dxa"/>
              <w:bottom w:w="0" w:type="dxa"/>
              <w:right w:w="10" w:type="dxa"/>
            </w:tcMar>
            <w:vAlign w:val="center"/>
          </w:tcPr>
          <w:p w14:paraId="276A374D"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56</w:t>
            </w:r>
          </w:p>
        </w:tc>
      </w:tr>
      <w:tr w:rsidR="00C10E1C" w:rsidRPr="00382610" w14:paraId="094F8163" w14:textId="77777777" w:rsidTr="00B65272">
        <w:trPr>
          <w:trHeight w:val="20"/>
          <w:tblCellSpacing w:w="0" w:type="dxa"/>
          <w:jc w:val="center"/>
        </w:trPr>
        <w:tc>
          <w:tcPr>
            <w:tcW w:w="408" w:type="pct"/>
            <w:tcMar>
              <w:top w:w="0" w:type="dxa"/>
              <w:left w:w="10" w:type="dxa"/>
              <w:bottom w:w="0" w:type="dxa"/>
              <w:right w:w="10" w:type="dxa"/>
            </w:tcMar>
            <w:vAlign w:val="center"/>
          </w:tcPr>
          <w:p w14:paraId="73F16ED0"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8</w:t>
            </w:r>
          </w:p>
        </w:tc>
        <w:tc>
          <w:tcPr>
            <w:tcW w:w="1429" w:type="pct"/>
            <w:tcMar>
              <w:top w:w="0" w:type="dxa"/>
              <w:left w:w="10" w:type="dxa"/>
              <w:bottom w:w="0" w:type="dxa"/>
              <w:right w:w="10" w:type="dxa"/>
            </w:tcMar>
            <w:vAlign w:val="center"/>
          </w:tcPr>
          <w:p w14:paraId="10352909"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Thái Nguyên</w:t>
            </w:r>
          </w:p>
        </w:tc>
        <w:tc>
          <w:tcPr>
            <w:tcW w:w="510" w:type="pct"/>
            <w:tcMar>
              <w:top w:w="0" w:type="dxa"/>
              <w:left w:w="10" w:type="dxa"/>
              <w:bottom w:w="0" w:type="dxa"/>
              <w:right w:w="10" w:type="dxa"/>
            </w:tcMar>
            <w:vAlign w:val="center"/>
          </w:tcPr>
          <w:p w14:paraId="62740154"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19</w:t>
            </w:r>
          </w:p>
        </w:tc>
        <w:tc>
          <w:tcPr>
            <w:tcW w:w="459" w:type="pct"/>
            <w:tcMar>
              <w:top w:w="0" w:type="dxa"/>
              <w:left w:w="10" w:type="dxa"/>
              <w:bottom w:w="0" w:type="dxa"/>
              <w:right w:w="10" w:type="dxa"/>
            </w:tcMar>
            <w:vAlign w:val="center"/>
          </w:tcPr>
          <w:p w14:paraId="1763E329"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25</w:t>
            </w:r>
          </w:p>
        </w:tc>
        <w:tc>
          <w:tcPr>
            <w:tcW w:w="1633" w:type="pct"/>
            <w:tcMar>
              <w:top w:w="0" w:type="dxa"/>
              <w:left w:w="10" w:type="dxa"/>
              <w:bottom w:w="0" w:type="dxa"/>
              <w:right w:w="10" w:type="dxa"/>
            </w:tcMar>
            <w:vAlign w:val="center"/>
          </w:tcPr>
          <w:p w14:paraId="6E0E6818"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Đắk Lắk</w:t>
            </w:r>
          </w:p>
        </w:tc>
        <w:tc>
          <w:tcPr>
            <w:tcW w:w="561" w:type="pct"/>
            <w:tcMar>
              <w:top w:w="0" w:type="dxa"/>
              <w:left w:w="10" w:type="dxa"/>
              <w:bottom w:w="0" w:type="dxa"/>
              <w:right w:w="10" w:type="dxa"/>
            </w:tcMar>
            <w:vAlign w:val="center"/>
          </w:tcPr>
          <w:p w14:paraId="39BC5682"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66</w:t>
            </w:r>
          </w:p>
        </w:tc>
      </w:tr>
      <w:tr w:rsidR="00C10E1C" w:rsidRPr="00382610" w14:paraId="3AE61306" w14:textId="77777777" w:rsidTr="00B65272">
        <w:trPr>
          <w:trHeight w:val="20"/>
          <w:tblCellSpacing w:w="0" w:type="dxa"/>
          <w:jc w:val="center"/>
        </w:trPr>
        <w:tc>
          <w:tcPr>
            <w:tcW w:w="408" w:type="pct"/>
            <w:tcMar>
              <w:top w:w="0" w:type="dxa"/>
              <w:left w:w="10" w:type="dxa"/>
              <w:bottom w:w="0" w:type="dxa"/>
              <w:right w:w="10" w:type="dxa"/>
            </w:tcMar>
            <w:vAlign w:val="center"/>
          </w:tcPr>
          <w:p w14:paraId="4A23635E"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9</w:t>
            </w:r>
          </w:p>
        </w:tc>
        <w:tc>
          <w:tcPr>
            <w:tcW w:w="1429" w:type="pct"/>
            <w:tcMar>
              <w:top w:w="0" w:type="dxa"/>
              <w:left w:w="10" w:type="dxa"/>
              <w:bottom w:w="0" w:type="dxa"/>
              <w:right w:w="10" w:type="dxa"/>
            </w:tcMar>
            <w:vAlign w:val="center"/>
          </w:tcPr>
          <w:p w14:paraId="4AA7F406"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Lạng Sơn</w:t>
            </w:r>
          </w:p>
        </w:tc>
        <w:tc>
          <w:tcPr>
            <w:tcW w:w="510" w:type="pct"/>
            <w:tcMar>
              <w:top w:w="0" w:type="dxa"/>
              <w:left w:w="10" w:type="dxa"/>
              <w:bottom w:w="0" w:type="dxa"/>
              <w:right w:w="10" w:type="dxa"/>
            </w:tcMar>
            <w:vAlign w:val="center"/>
          </w:tcPr>
          <w:p w14:paraId="28497315"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20</w:t>
            </w:r>
          </w:p>
        </w:tc>
        <w:tc>
          <w:tcPr>
            <w:tcW w:w="459" w:type="pct"/>
            <w:tcMar>
              <w:top w:w="0" w:type="dxa"/>
              <w:left w:w="10" w:type="dxa"/>
              <w:bottom w:w="0" w:type="dxa"/>
              <w:right w:w="10" w:type="dxa"/>
            </w:tcMar>
            <w:vAlign w:val="center"/>
          </w:tcPr>
          <w:p w14:paraId="24D0AB7F"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26</w:t>
            </w:r>
          </w:p>
        </w:tc>
        <w:tc>
          <w:tcPr>
            <w:tcW w:w="1633" w:type="pct"/>
            <w:tcMar>
              <w:top w:w="0" w:type="dxa"/>
              <w:left w:w="10" w:type="dxa"/>
              <w:bottom w:w="0" w:type="dxa"/>
              <w:right w:w="10" w:type="dxa"/>
            </w:tcMar>
            <w:vAlign w:val="center"/>
          </w:tcPr>
          <w:p w14:paraId="744FE9D2"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Lâm Đồng</w:t>
            </w:r>
          </w:p>
        </w:tc>
        <w:tc>
          <w:tcPr>
            <w:tcW w:w="561" w:type="pct"/>
            <w:tcMar>
              <w:top w:w="0" w:type="dxa"/>
              <w:left w:w="10" w:type="dxa"/>
              <w:bottom w:w="0" w:type="dxa"/>
              <w:right w:w="10" w:type="dxa"/>
            </w:tcMar>
            <w:vAlign w:val="center"/>
          </w:tcPr>
          <w:p w14:paraId="38CA1074"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68</w:t>
            </w:r>
          </w:p>
        </w:tc>
      </w:tr>
      <w:tr w:rsidR="00C10E1C" w:rsidRPr="00382610" w14:paraId="6CC31CC4" w14:textId="77777777" w:rsidTr="00B65272">
        <w:trPr>
          <w:trHeight w:val="20"/>
          <w:tblCellSpacing w:w="0" w:type="dxa"/>
          <w:jc w:val="center"/>
        </w:trPr>
        <w:tc>
          <w:tcPr>
            <w:tcW w:w="408" w:type="pct"/>
            <w:tcMar>
              <w:top w:w="0" w:type="dxa"/>
              <w:left w:w="10" w:type="dxa"/>
              <w:bottom w:w="0" w:type="dxa"/>
              <w:right w:w="10" w:type="dxa"/>
            </w:tcMar>
            <w:vAlign w:val="center"/>
          </w:tcPr>
          <w:p w14:paraId="2774A1B3"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10</w:t>
            </w:r>
          </w:p>
        </w:tc>
        <w:tc>
          <w:tcPr>
            <w:tcW w:w="1429" w:type="pct"/>
            <w:tcMar>
              <w:top w:w="0" w:type="dxa"/>
              <w:left w:w="10" w:type="dxa"/>
              <w:bottom w:w="0" w:type="dxa"/>
              <w:right w:w="10" w:type="dxa"/>
            </w:tcMar>
            <w:vAlign w:val="center"/>
          </w:tcPr>
          <w:p w14:paraId="406C25AC"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Quảng Ninh</w:t>
            </w:r>
          </w:p>
        </w:tc>
        <w:tc>
          <w:tcPr>
            <w:tcW w:w="510" w:type="pct"/>
            <w:tcMar>
              <w:top w:w="0" w:type="dxa"/>
              <w:left w:w="10" w:type="dxa"/>
              <w:bottom w:w="0" w:type="dxa"/>
              <w:right w:w="10" w:type="dxa"/>
            </w:tcMar>
            <w:vAlign w:val="center"/>
          </w:tcPr>
          <w:p w14:paraId="0FEE0291"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22</w:t>
            </w:r>
          </w:p>
        </w:tc>
        <w:tc>
          <w:tcPr>
            <w:tcW w:w="459" w:type="pct"/>
            <w:tcMar>
              <w:top w:w="0" w:type="dxa"/>
              <w:left w:w="10" w:type="dxa"/>
              <w:bottom w:w="0" w:type="dxa"/>
              <w:right w:w="10" w:type="dxa"/>
            </w:tcMar>
            <w:vAlign w:val="center"/>
          </w:tcPr>
          <w:p w14:paraId="38E5284D"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27</w:t>
            </w:r>
          </w:p>
        </w:tc>
        <w:tc>
          <w:tcPr>
            <w:tcW w:w="1633" w:type="pct"/>
            <w:tcMar>
              <w:top w:w="0" w:type="dxa"/>
              <w:left w:w="10" w:type="dxa"/>
              <w:bottom w:w="0" w:type="dxa"/>
              <w:right w:w="10" w:type="dxa"/>
            </w:tcMar>
            <w:vAlign w:val="center"/>
          </w:tcPr>
          <w:p w14:paraId="4A47F195"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Đồng Nai</w:t>
            </w:r>
          </w:p>
        </w:tc>
        <w:tc>
          <w:tcPr>
            <w:tcW w:w="561" w:type="pct"/>
            <w:tcMar>
              <w:top w:w="0" w:type="dxa"/>
              <w:left w:w="10" w:type="dxa"/>
              <w:bottom w:w="0" w:type="dxa"/>
              <w:right w:w="10" w:type="dxa"/>
            </w:tcMar>
            <w:vAlign w:val="center"/>
          </w:tcPr>
          <w:p w14:paraId="450BB24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75</w:t>
            </w:r>
          </w:p>
        </w:tc>
      </w:tr>
      <w:tr w:rsidR="00C10E1C" w:rsidRPr="00382610" w14:paraId="06B2BCD5" w14:textId="77777777" w:rsidTr="00B65272">
        <w:trPr>
          <w:trHeight w:val="20"/>
          <w:tblCellSpacing w:w="0" w:type="dxa"/>
          <w:jc w:val="center"/>
        </w:trPr>
        <w:tc>
          <w:tcPr>
            <w:tcW w:w="408" w:type="pct"/>
            <w:tcMar>
              <w:top w:w="0" w:type="dxa"/>
              <w:left w:w="10" w:type="dxa"/>
              <w:bottom w:w="0" w:type="dxa"/>
              <w:right w:w="10" w:type="dxa"/>
            </w:tcMar>
            <w:vAlign w:val="center"/>
            <w:hideMark/>
          </w:tcPr>
          <w:p w14:paraId="1433764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11</w:t>
            </w:r>
          </w:p>
        </w:tc>
        <w:tc>
          <w:tcPr>
            <w:tcW w:w="1429" w:type="pct"/>
            <w:tcMar>
              <w:top w:w="0" w:type="dxa"/>
              <w:left w:w="10" w:type="dxa"/>
              <w:bottom w:w="0" w:type="dxa"/>
              <w:right w:w="10" w:type="dxa"/>
            </w:tcMar>
            <w:vAlign w:val="center"/>
          </w:tcPr>
          <w:p w14:paraId="154D4B00"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xml:space="preserve">Tỉnh Bắc Ninh </w:t>
            </w:r>
          </w:p>
        </w:tc>
        <w:tc>
          <w:tcPr>
            <w:tcW w:w="510" w:type="pct"/>
            <w:tcMar>
              <w:top w:w="0" w:type="dxa"/>
              <w:left w:w="10" w:type="dxa"/>
              <w:bottom w:w="0" w:type="dxa"/>
              <w:right w:w="10" w:type="dxa"/>
            </w:tcMar>
            <w:vAlign w:val="center"/>
          </w:tcPr>
          <w:p w14:paraId="5143043C"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24</w:t>
            </w:r>
          </w:p>
        </w:tc>
        <w:tc>
          <w:tcPr>
            <w:tcW w:w="459" w:type="pct"/>
            <w:tcMar>
              <w:top w:w="0" w:type="dxa"/>
              <w:left w:w="10" w:type="dxa"/>
              <w:bottom w:w="0" w:type="dxa"/>
              <w:right w:w="10" w:type="dxa"/>
            </w:tcMar>
            <w:vAlign w:val="center"/>
          </w:tcPr>
          <w:p w14:paraId="13064558"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28</w:t>
            </w:r>
          </w:p>
        </w:tc>
        <w:tc>
          <w:tcPr>
            <w:tcW w:w="1633" w:type="pct"/>
            <w:tcMar>
              <w:top w:w="0" w:type="dxa"/>
              <w:left w:w="10" w:type="dxa"/>
              <w:bottom w:w="0" w:type="dxa"/>
              <w:right w:w="10" w:type="dxa"/>
            </w:tcMar>
            <w:vAlign w:val="center"/>
          </w:tcPr>
          <w:p w14:paraId="729F08BF"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Hồ Chí Minh</w:t>
            </w:r>
          </w:p>
        </w:tc>
        <w:tc>
          <w:tcPr>
            <w:tcW w:w="561" w:type="pct"/>
            <w:tcMar>
              <w:top w:w="0" w:type="dxa"/>
              <w:left w:w="10" w:type="dxa"/>
              <w:bottom w:w="0" w:type="dxa"/>
              <w:right w:w="10" w:type="dxa"/>
            </w:tcMar>
            <w:vAlign w:val="center"/>
          </w:tcPr>
          <w:p w14:paraId="5A1F880A"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79</w:t>
            </w:r>
          </w:p>
        </w:tc>
      </w:tr>
      <w:tr w:rsidR="00C10E1C" w:rsidRPr="00382610" w14:paraId="6E48EBFD" w14:textId="77777777" w:rsidTr="00B65272">
        <w:trPr>
          <w:trHeight w:val="20"/>
          <w:tblCellSpacing w:w="0" w:type="dxa"/>
          <w:jc w:val="center"/>
        </w:trPr>
        <w:tc>
          <w:tcPr>
            <w:tcW w:w="408" w:type="pct"/>
            <w:tcMar>
              <w:top w:w="0" w:type="dxa"/>
              <w:left w:w="10" w:type="dxa"/>
              <w:bottom w:w="0" w:type="dxa"/>
              <w:right w:w="10" w:type="dxa"/>
            </w:tcMar>
            <w:vAlign w:val="center"/>
            <w:hideMark/>
          </w:tcPr>
          <w:p w14:paraId="1202D8A6"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12</w:t>
            </w:r>
          </w:p>
        </w:tc>
        <w:tc>
          <w:tcPr>
            <w:tcW w:w="1429" w:type="pct"/>
            <w:tcMar>
              <w:top w:w="0" w:type="dxa"/>
              <w:left w:w="10" w:type="dxa"/>
              <w:bottom w:w="0" w:type="dxa"/>
              <w:right w:w="10" w:type="dxa"/>
            </w:tcMar>
            <w:vAlign w:val="center"/>
          </w:tcPr>
          <w:p w14:paraId="123E24A9"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Phú Thọ</w:t>
            </w:r>
          </w:p>
        </w:tc>
        <w:tc>
          <w:tcPr>
            <w:tcW w:w="510" w:type="pct"/>
            <w:tcMar>
              <w:top w:w="0" w:type="dxa"/>
              <w:left w:w="10" w:type="dxa"/>
              <w:bottom w:w="0" w:type="dxa"/>
              <w:right w:w="10" w:type="dxa"/>
            </w:tcMar>
            <w:vAlign w:val="center"/>
          </w:tcPr>
          <w:p w14:paraId="75111E64"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25</w:t>
            </w:r>
          </w:p>
        </w:tc>
        <w:tc>
          <w:tcPr>
            <w:tcW w:w="459" w:type="pct"/>
            <w:tcMar>
              <w:top w:w="0" w:type="dxa"/>
              <w:left w:w="10" w:type="dxa"/>
              <w:bottom w:w="0" w:type="dxa"/>
              <w:right w:w="10" w:type="dxa"/>
            </w:tcMar>
            <w:vAlign w:val="center"/>
          </w:tcPr>
          <w:p w14:paraId="2CC7C89B"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29</w:t>
            </w:r>
          </w:p>
        </w:tc>
        <w:tc>
          <w:tcPr>
            <w:tcW w:w="1633" w:type="pct"/>
            <w:tcMar>
              <w:top w:w="0" w:type="dxa"/>
              <w:left w:w="10" w:type="dxa"/>
              <w:bottom w:w="0" w:type="dxa"/>
              <w:right w:w="10" w:type="dxa"/>
            </w:tcMar>
            <w:vAlign w:val="center"/>
          </w:tcPr>
          <w:p w14:paraId="0767B9E7"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Tây Ninh</w:t>
            </w:r>
          </w:p>
        </w:tc>
        <w:tc>
          <w:tcPr>
            <w:tcW w:w="561" w:type="pct"/>
            <w:tcMar>
              <w:top w:w="0" w:type="dxa"/>
              <w:left w:w="10" w:type="dxa"/>
              <w:bottom w:w="0" w:type="dxa"/>
              <w:right w:w="10" w:type="dxa"/>
            </w:tcMar>
            <w:vAlign w:val="center"/>
          </w:tcPr>
          <w:p w14:paraId="3153935C"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80</w:t>
            </w:r>
          </w:p>
        </w:tc>
      </w:tr>
      <w:tr w:rsidR="00C10E1C" w:rsidRPr="00382610" w14:paraId="5E7CA456" w14:textId="77777777" w:rsidTr="00B65272">
        <w:trPr>
          <w:trHeight w:val="20"/>
          <w:tblCellSpacing w:w="0" w:type="dxa"/>
          <w:jc w:val="center"/>
        </w:trPr>
        <w:tc>
          <w:tcPr>
            <w:tcW w:w="408" w:type="pct"/>
            <w:tcMar>
              <w:top w:w="0" w:type="dxa"/>
              <w:left w:w="10" w:type="dxa"/>
              <w:bottom w:w="0" w:type="dxa"/>
              <w:right w:w="10" w:type="dxa"/>
            </w:tcMar>
            <w:vAlign w:val="center"/>
          </w:tcPr>
          <w:p w14:paraId="7E923241"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13</w:t>
            </w:r>
          </w:p>
        </w:tc>
        <w:tc>
          <w:tcPr>
            <w:tcW w:w="1429" w:type="pct"/>
            <w:tcMar>
              <w:top w:w="0" w:type="dxa"/>
              <w:left w:w="10" w:type="dxa"/>
              <w:bottom w:w="0" w:type="dxa"/>
              <w:right w:w="10" w:type="dxa"/>
            </w:tcMar>
            <w:vAlign w:val="center"/>
          </w:tcPr>
          <w:p w14:paraId="499EF6A7"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Hải Phòng</w:t>
            </w:r>
          </w:p>
        </w:tc>
        <w:tc>
          <w:tcPr>
            <w:tcW w:w="510" w:type="pct"/>
            <w:tcMar>
              <w:top w:w="0" w:type="dxa"/>
              <w:left w:w="10" w:type="dxa"/>
              <w:bottom w:w="0" w:type="dxa"/>
              <w:right w:w="10" w:type="dxa"/>
            </w:tcMar>
            <w:vAlign w:val="center"/>
          </w:tcPr>
          <w:p w14:paraId="72693510"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31</w:t>
            </w:r>
          </w:p>
        </w:tc>
        <w:tc>
          <w:tcPr>
            <w:tcW w:w="459" w:type="pct"/>
            <w:tcMar>
              <w:top w:w="0" w:type="dxa"/>
              <w:left w:w="10" w:type="dxa"/>
              <w:bottom w:w="0" w:type="dxa"/>
              <w:right w:w="10" w:type="dxa"/>
            </w:tcMar>
            <w:vAlign w:val="center"/>
          </w:tcPr>
          <w:p w14:paraId="4925A331"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30</w:t>
            </w:r>
          </w:p>
        </w:tc>
        <w:tc>
          <w:tcPr>
            <w:tcW w:w="1633" w:type="pct"/>
            <w:tcMar>
              <w:top w:w="0" w:type="dxa"/>
              <w:left w:w="10" w:type="dxa"/>
              <w:bottom w:w="0" w:type="dxa"/>
              <w:right w:w="10" w:type="dxa"/>
            </w:tcMar>
            <w:vAlign w:val="center"/>
          </w:tcPr>
          <w:p w14:paraId="43F27CB8"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Đồng Tháp</w:t>
            </w:r>
          </w:p>
        </w:tc>
        <w:tc>
          <w:tcPr>
            <w:tcW w:w="561" w:type="pct"/>
            <w:tcMar>
              <w:top w:w="0" w:type="dxa"/>
              <w:left w:w="10" w:type="dxa"/>
              <w:bottom w:w="0" w:type="dxa"/>
              <w:right w:w="10" w:type="dxa"/>
            </w:tcMar>
            <w:vAlign w:val="center"/>
          </w:tcPr>
          <w:p w14:paraId="48A78A9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82</w:t>
            </w:r>
          </w:p>
        </w:tc>
      </w:tr>
      <w:tr w:rsidR="00C10E1C" w:rsidRPr="00382610" w14:paraId="5863B388" w14:textId="77777777" w:rsidTr="00B65272">
        <w:trPr>
          <w:trHeight w:val="20"/>
          <w:tblCellSpacing w:w="0" w:type="dxa"/>
          <w:jc w:val="center"/>
        </w:trPr>
        <w:tc>
          <w:tcPr>
            <w:tcW w:w="408" w:type="pct"/>
            <w:tcMar>
              <w:top w:w="0" w:type="dxa"/>
              <w:left w:w="10" w:type="dxa"/>
              <w:bottom w:w="0" w:type="dxa"/>
              <w:right w:w="10" w:type="dxa"/>
            </w:tcMar>
            <w:vAlign w:val="center"/>
            <w:hideMark/>
          </w:tcPr>
          <w:p w14:paraId="6EB95D24"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14</w:t>
            </w:r>
          </w:p>
        </w:tc>
        <w:tc>
          <w:tcPr>
            <w:tcW w:w="1429" w:type="pct"/>
            <w:tcMar>
              <w:top w:w="0" w:type="dxa"/>
              <w:left w:w="10" w:type="dxa"/>
              <w:bottom w:w="0" w:type="dxa"/>
              <w:right w:w="10" w:type="dxa"/>
            </w:tcMar>
            <w:vAlign w:val="center"/>
          </w:tcPr>
          <w:p w14:paraId="58372F7A"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Hưng Yên</w:t>
            </w:r>
          </w:p>
        </w:tc>
        <w:tc>
          <w:tcPr>
            <w:tcW w:w="510" w:type="pct"/>
            <w:tcMar>
              <w:top w:w="0" w:type="dxa"/>
              <w:left w:w="10" w:type="dxa"/>
              <w:bottom w:w="0" w:type="dxa"/>
              <w:right w:w="10" w:type="dxa"/>
            </w:tcMar>
            <w:vAlign w:val="center"/>
          </w:tcPr>
          <w:p w14:paraId="58254FD5"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33</w:t>
            </w:r>
          </w:p>
        </w:tc>
        <w:tc>
          <w:tcPr>
            <w:tcW w:w="459" w:type="pct"/>
            <w:tcMar>
              <w:top w:w="0" w:type="dxa"/>
              <w:left w:w="10" w:type="dxa"/>
              <w:bottom w:w="0" w:type="dxa"/>
              <w:right w:w="10" w:type="dxa"/>
            </w:tcMar>
            <w:vAlign w:val="center"/>
          </w:tcPr>
          <w:p w14:paraId="2A74898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31</w:t>
            </w:r>
          </w:p>
        </w:tc>
        <w:tc>
          <w:tcPr>
            <w:tcW w:w="1633" w:type="pct"/>
            <w:tcMar>
              <w:top w:w="0" w:type="dxa"/>
              <w:left w:w="10" w:type="dxa"/>
              <w:bottom w:w="0" w:type="dxa"/>
              <w:right w:w="10" w:type="dxa"/>
            </w:tcMar>
            <w:vAlign w:val="center"/>
          </w:tcPr>
          <w:p w14:paraId="53CCD024"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Lĩnh Long</w:t>
            </w:r>
          </w:p>
        </w:tc>
        <w:tc>
          <w:tcPr>
            <w:tcW w:w="561" w:type="pct"/>
            <w:tcMar>
              <w:top w:w="0" w:type="dxa"/>
              <w:left w:w="10" w:type="dxa"/>
              <w:bottom w:w="0" w:type="dxa"/>
              <w:right w:w="10" w:type="dxa"/>
            </w:tcMar>
            <w:vAlign w:val="center"/>
          </w:tcPr>
          <w:p w14:paraId="7359D595"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86</w:t>
            </w:r>
          </w:p>
        </w:tc>
      </w:tr>
      <w:tr w:rsidR="00C10E1C" w:rsidRPr="00382610" w14:paraId="1B7C22A9" w14:textId="77777777" w:rsidTr="00B65272">
        <w:trPr>
          <w:trHeight w:val="20"/>
          <w:tblCellSpacing w:w="0" w:type="dxa"/>
          <w:jc w:val="center"/>
        </w:trPr>
        <w:tc>
          <w:tcPr>
            <w:tcW w:w="408" w:type="pct"/>
            <w:tcMar>
              <w:top w:w="0" w:type="dxa"/>
              <w:left w:w="10" w:type="dxa"/>
              <w:bottom w:w="0" w:type="dxa"/>
              <w:right w:w="10" w:type="dxa"/>
            </w:tcMar>
            <w:vAlign w:val="center"/>
          </w:tcPr>
          <w:p w14:paraId="03EB52BC"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15</w:t>
            </w:r>
          </w:p>
        </w:tc>
        <w:tc>
          <w:tcPr>
            <w:tcW w:w="1429" w:type="pct"/>
            <w:tcMar>
              <w:top w:w="0" w:type="dxa"/>
              <w:left w:w="10" w:type="dxa"/>
              <w:bottom w:w="0" w:type="dxa"/>
              <w:right w:w="10" w:type="dxa"/>
            </w:tcMar>
            <w:vAlign w:val="center"/>
          </w:tcPr>
          <w:p w14:paraId="75D1A01B"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Ninh Bình</w:t>
            </w:r>
          </w:p>
        </w:tc>
        <w:tc>
          <w:tcPr>
            <w:tcW w:w="510" w:type="pct"/>
            <w:tcMar>
              <w:top w:w="0" w:type="dxa"/>
              <w:left w:w="10" w:type="dxa"/>
              <w:bottom w:w="0" w:type="dxa"/>
              <w:right w:w="10" w:type="dxa"/>
            </w:tcMar>
            <w:vAlign w:val="center"/>
          </w:tcPr>
          <w:p w14:paraId="05F8134A"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37</w:t>
            </w:r>
          </w:p>
        </w:tc>
        <w:tc>
          <w:tcPr>
            <w:tcW w:w="459" w:type="pct"/>
            <w:tcMar>
              <w:top w:w="0" w:type="dxa"/>
              <w:left w:w="10" w:type="dxa"/>
              <w:bottom w:w="0" w:type="dxa"/>
              <w:right w:w="10" w:type="dxa"/>
            </w:tcMar>
            <w:vAlign w:val="center"/>
          </w:tcPr>
          <w:p w14:paraId="1908AB84"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32</w:t>
            </w:r>
          </w:p>
        </w:tc>
        <w:tc>
          <w:tcPr>
            <w:tcW w:w="1633" w:type="pct"/>
            <w:tcMar>
              <w:top w:w="0" w:type="dxa"/>
              <w:left w:w="10" w:type="dxa"/>
              <w:bottom w:w="0" w:type="dxa"/>
              <w:right w:w="10" w:type="dxa"/>
            </w:tcMar>
            <w:vAlign w:val="center"/>
          </w:tcPr>
          <w:p w14:paraId="7CA8B22E"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An Giang</w:t>
            </w:r>
          </w:p>
        </w:tc>
        <w:tc>
          <w:tcPr>
            <w:tcW w:w="561" w:type="pct"/>
            <w:tcMar>
              <w:top w:w="0" w:type="dxa"/>
              <w:left w:w="10" w:type="dxa"/>
              <w:bottom w:w="0" w:type="dxa"/>
              <w:right w:w="10" w:type="dxa"/>
            </w:tcMar>
            <w:vAlign w:val="center"/>
          </w:tcPr>
          <w:p w14:paraId="6EC876A2"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91</w:t>
            </w:r>
          </w:p>
        </w:tc>
      </w:tr>
      <w:tr w:rsidR="00C10E1C" w:rsidRPr="00382610" w14:paraId="48ADAC2B" w14:textId="77777777" w:rsidTr="00B65272">
        <w:trPr>
          <w:trHeight w:val="20"/>
          <w:tblCellSpacing w:w="0" w:type="dxa"/>
          <w:jc w:val="center"/>
        </w:trPr>
        <w:tc>
          <w:tcPr>
            <w:tcW w:w="408" w:type="pct"/>
            <w:tcMar>
              <w:top w:w="0" w:type="dxa"/>
              <w:left w:w="10" w:type="dxa"/>
              <w:bottom w:w="0" w:type="dxa"/>
              <w:right w:w="10" w:type="dxa"/>
            </w:tcMar>
            <w:vAlign w:val="center"/>
            <w:hideMark/>
          </w:tcPr>
          <w:p w14:paraId="044A5FFA"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16</w:t>
            </w:r>
          </w:p>
        </w:tc>
        <w:tc>
          <w:tcPr>
            <w:tcW w:w="1429" w:type="pct"/>
            <w:tcMar>
              <w:top w:w="0" w:type="dxa"/>
              <w:left w:w="10" w:type="dxa"/>
              <w:bottom w:w="0" w:type="dxa"/>
              <w:right w:w="10" w:type="dxa"/>
            </w:tcMar>
            <w:vAlign w:val="center"/>
          </w:tcPr>
          <w:p w14:paraId="34509E3D"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Thanh Hóa</w:t>
            </w:r>
          </w:p>
        </w:tc>
        <w:tc>
          <w:tcPr>
            <w:tcW w:w="510" w:type="pct"/>
            <w:tcMar>
              <w:top w:w="0" w:type="dxa"/>
              <w:left w:w="10" w:type="dxa"/>
              <w:bottom w:w="0" w:type="dxa"/>
              <w:right w:w="10" w:type="dxa"/>
            </w:tcMar>
            <w:vAlign w:val="center"/>
          </w:tcPr>
          <w:p w14:paraId="13D34847"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38</w:t>
            </w:r>
          </w:p>
        </w:tc>
        <w:tc>
          <w:tcPr>
            <w:tcW w:w="459" w:type="pct"/>
            <w:tcMar>
              <w:top w:w="0" w:type="dxa"/>
              <w:left w:w="10" w:type="dxa"/>
              <w:bottom w:w="0" w:type="dxa"/>
              <w:right w:w="10" w:type="dxa"/>
            </w:tcMar>
            <w:vAlign w:val="center"/>
          </w:tcPr>
          <w:p w14:paraId="2B889586"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33</w:t>
            </w:r>
          </w:p>
        </w:tc>
        <w:tc>
          <w:tcPr>
            <w:tcW w:w="1633" w:type="pct"/>
            <w:tcMar>
              <w:top w:w="0" w:type="dxa"/>
              <w:left w:w="10" w:type="dxa"/>
              <w:bottom w:w="0" w:type="dxa"/>
              <w:right w:w="10" w:type="dxa"/>
            </w:tcMar>
            <w:vAlign w:val="center"/>
          </w:tcPr>
          <w:p w14:paraId="31DD0554"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Thành phố Cần Thơ</w:t>
            </w:r>
          </w:p>
        </w:tc>
        <w:tc>
          <w:tcPr>
            <w:tcW w:w="561" w:type="pct"/>
            <w:tcMar>
              <w:top w:w="0" w:type="dxa"/>
              <w:left w:w="10" w:type="dxa"/>
              <w:bottom w:w="0" w:type="dxa"/>
              <w:right w:w="10" w:type="dxa"/>
            </w:tcMar>
            <w:vAlign w:val="center"/>
          </w:tcPr>
          <w:p w14:paraId="07224495"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92</w:t>
            </w:r>
          </w:p>
        </w:tc>
      </w:tr>
      <w:tr w:rsidR="00C10E1C" w:rsidRPr="00382610" w14:paraId="26F83FF7" w14:textId="77777777" w:rsidTr="00B65272">
        <w:trPr>
          <w:trHeight w:val="20"/>
          <w:tblCellSpacing w:w="0" w:type="dxa"/>
          <w:jc w:val="center"/>
        </w:trPr>
        <w:tc>
          <w:tcPr>
            <w:tcW w:w="408" w:type="pct"/>
            <w:tcMar>
              <w:top w:w="0" w:type="dxa"/>
              <w:left w:w="10" w:type="dxa"/>
              <w:bottom w:w="0" w:type="dxa"/>
              <w:right w:w="10" w:type="dxa"/>
            </w:tcMar>
            <w:vAlign w:val="center"/>
          </w:tcPr>
          <w:p w14:paraId="49B2D59F"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17</w:t>
            </w:r>
          </w:p>
        </w:tc>
        <w:tc>
          <w:tcPr>
            <w:tcW w:w="1429" w:type="pct"/>
            <w:tcMar>
              <w:top w:w="0" w:type="dxa"/>
              <w:left w:w="10" w:type="dxa"/>
              <w:bottom w:w="0" w:type="dxa"/>
              <w:right w:w="10" w:type="dxa"/>
            </w:tcMar>
            <w:vAlign w:val="center"/>
          </w:tcPr>
          <w:p w14:paraId="6CBA1318"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Nghệ An</w:t>
            </w:r>
          </w:p>
        </w:tc>
        <w:tc>
          <w:tcPr>
            <w:tcW w:w="510" w:type="pct"/>
            <w:tcMar>
              <w:top w:w="0" w:type="dxa"/>
              <w:left w:w="10" w:type="dxa"/>
              <w:bottom w:w="0" w:type="dxa"/>
              <w:right w:w="10" w:type="dxa"/>
            </w:tcMar>
            <w:vAlign w:val="center"/>
          </w:tcPr>
          <w:p w14:paraId="397B73DC"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40</w:t>
            </w:r>
          </w:p>
        </w:tc>
        <w:tc>
          <w:tcPr>
            <w:tcW w:w="459" w:type="pct"/>
            <w:tcMar>
              <w:top w:w="0" w:type="dxa"/>
              <w:left w:w="10" w:type="dxa"/>
              <w:bottom w:w="0" w:type="dxa"/>
              <w:right w:w="10" w:type="dxa"/>
            </w:tcMar>
            <w:vAlign w:val="center"/>
          </w:tcPr>
          <w:p w14:paraId="5018873A"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lang w:val="en-GB"/>
              </w:rPr>
              <w:t>34</w:t>
            </w:r>
          </w:p>
        </w:tc>
        <w:tc>
          <w:tcPr>
            <w:tcW w:w="1633" w:type="pct"/>
            <w:tcMar>
              <w:top w:w="0" w:type="dxa"/>
              <w:left w:w="10" w:type="dxa"/>
              <w:bottom w:w="0" w:type="dxa"/>
              <w:right w:w="10" w:type="dxa"/>
            </w:tcMar>
            <w:vAlign w:val="center"/>
          </w:tcPr>
          <w:p w14:paraId="5808A0C6" w14:textId="77777777" w:rsidR="00C10E1C" w:rsidRPr="00382610" w:rsidRDefault="00C10E1C" w:rsidP="00B65272">
            <w:pPr>
              <w:spacing w:before="120" w:after="0" w:line="240" w:lineRule="auto"/>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Tỉnh Cà Mau</w:t>
            </w:r>
          </w:p>
        </w:tc>
        <w:tc>
          <w:tcPr>
            <w:tcW w:w="561" w:type="pct"/>
            <w:tcMar>
              <w:top w:w="0" w:type="dxa"/>
              <w:left w:w="10" w:type="dxa"/>
              <w:bottom w:w="0" w:type="dxa"/>
              <w:right w:w="10" w:type="dxa"/>
            </w:tcMar>
            <w:vAlign w:val="center"/>
          </w:tcPr>
          <w:p w14:paraId="5E0CAA90" w14:textId="77777777" w:rsidR="00C10E1C" w:rsidRPr="00382610" w:rsidRDefault="00C10E1C" w:rsidP="00B65272">
            <w:pPr>
              <w:spacing w:before="120" w:after="0" w:line="240" w:lineRule="auto"/>
              <w:jc w:val="center"/>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96</w:t>
            </w:r>
          </w:p>
        </w:tc>
      </w:tr>
    </w:tbl>
    <w:p w14:paraId="1CBA9E8E"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lang w:val="en-GB"/>
        </w:rPr>
        <w:t>+</w:t>
      </w:r>
      <w:r w:rsidRPr="00382610">
        <w:rPr>
          <w:rFonts w:ascii="Times New Roman" w:eastAsia="Times New Roman" w:hAnsi="Times New Roman" w:cs="Times New Roman"/>
          <w:b/>
          <w:bCs/>
          <w:color w:val="000000" w:themeColor="text1"/>
          <w:lang w:val="en-GB"/>
        </w:rPr>
        <w:t> “BBBB” </w:t>
      </w:r>
      <w:r w:rsidRPr="00382610">
        <w:rPr>
          <w:rFonts w:ascii="Times New Roman" w:eastAsia="Times New Roman" w:hAnsi="Times New Roman" w:cs="Times New Roman"/>
          <w:color w:val="000000" w:themeColor="text1"/>
          <w:lang w:val="en-GB"/>
        </w:rPr>
        <w:t>gồm 4 chữ số từ 0001 đến 9999, là số thứ tự cơ sở được cấp Giấy chứng nhận đủ điều kiện sản xuất.</w:t>
      </w:r>
    </w:p>
    <w:p w14:paraId="3E616D6D" w14:textId="77777777" w:rsidR="00C10E1C" w:rsidRPr="00382610" w:rsidRDefault="00C10E1C" w:rsidP="00C10E1C">
      <w:pPr>
        <w:shd w:val="clear" w:color="auto" w:fill="FFFFFF"/>
        <w:spacing w:before="120" w:after="0" w:line="240" w:lineRule="auto"/>
        <w:jc w:val="both"/>
        <w:rPr>
          <w:rFonts w:ascii="Times New Roman" w:eastAsia="Times New Roman" w:hAnsi="Times New Roman" w:cs="Times New Roman"/>
          <w:color w:val="000000" w:themeColor="text1"/>
        </w:rPr>
      </w:pPr>
      <w:r w:rsidRPr="00382610">
        <w:rPr>
          <w:rFonts w:ascii="Times New Roman" w:eastAsia="Times New Roman" w:hAnsi="Times New Roman" w:cs="Times New Roman"/>
          <w:color w:val="000000" w:themeColor="text1"/>
        </w:rPr>
        <w:t xml:space="preserve">+ Các cơ sở thuộc </w:t>
      </w:r>
      <w:r w:rsidRPr="00382610">
        <w:rPr>
          <w:rFonts w:ascii="Times New Roman" w:eastAsia="Times New Roman" w:hAnsi="Times New Roman" w:cs="Times New Roman"/>
          <w:color w:val="000000" w:themeColor="text1"/>
          <w:lang w:val="en-GB"/>
        </w:rPr>
        <w:t>tỉnh, thành phố trực thuộc trung ương</w:t>
      </w:r>
      <w:r w:rsidRPr="00382610">
        <w:rPr>
          <w:rFonts w:ascii="Times New Roman" w:eastAsia="Times New Roman" w:hAnsi="Times New Roman" w:cs="Times New Roman"/>
          <w:color w:val="000000" w:themeColor="text1"/>
        </w:rPr>
        <w:t xml:space="preserve"> đã được cấp Giấy chứng nhận đủ điều kiện sản xuất trước ngày 01/7/2025 giữ nguyên mã số Giấy chứng nhận trong suốt thời gian hoạt động của cơ sở (áp dụng với cả trường hợp cấp bổ sung, cấp lại). Từ ngày 01/7/2025 áp dụng theo mã số của tỉnh, thành phố trực thuộc trung ương hiện nay.</w:t>
      </w:r>
    </w:p>
    <w:p w14:paraId="3AAFBF25"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rPr>
      </w:pPr>
    </w:p>
    <w:p w14:paraId="0344D266" w14:textId="77777777" w:rsidR="00C10E1C" w:rsidRPr="00382610" w:rsidRDefault="00C10E1C" w:rsidP="00C10E1C">
      <w:pPr>
        <w:rPr>
          <w:rFonts w:ascii="Times New Roman" w:eastAsia="Times New Roman" w:hAnsi="Times New Roman" w:cs="Times New Roman"/>
          <w:b/>
          <w:bCs/>
          <w:color w:val="000000" w:themeColor="text1"/>
          <w:sz w:val="28"/>
          <w:szCs w:val="28"/>
          <w:lang w:val="en-GB"/>
        </w:rPr>
      </w:pPr>
      <w:r w:rsidRPr="00382610">
        <w:rPr>
          <w:rFonts w:ascii="Times New Roman" w:eastAsia="Times New Roman" w:hAnsi="Times New Roman" w:cs="Times New Roman"/>
          <w:b/>
          <w:bCs/>
          <w:color w:val="000000" w:themeColor="text1"/>
          <w:sz w:val="28"/>
          <w:szCs w:val="28"/>
          <w:lang w:val="en-GB"/>
        </w:rPr>
        <w:br w:type="page"/>
      </w:r>
    </w:p>
    <w:p w14:paraId="02485260"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lastRenderedPageBreak/>
        <w:t>II. MẪU QUYẾT ĐỊNH CẤP, CẤP LẠI HOẶC THU HỒI GIẤY CHỨNG NHẬN:</w:t>
      </w:r>
    </w:p>
    <w:tbl>
      <w:tblPr>
        <w:tblW w:w="5235" w:type="pct"/>
        <w:tblCellSpacing w:w="0" w:type="dxa"/>
        <w:shd w:val="clear" w:color="auto" w:fill="FFFFFF"/>
        <w:tblCellMar>
          <w:left w:w="0" w:type="dxa"/>
          <w:right w:w="0" w:type="dxa"/>
        </w:tblCellMar>
        <w:tblLook w:val="04A0" w:firstRow="1" w:lastRow="0" w:firstColumn="1" w:lastColumn="0" w:noHBand="0" w:noVBand="1"/>
      </w:tblPr>
      <w:tblGrid>
        <w:gridCol w:w="3391"/>
        <w:gridCol w:w="6107"/>
      </w:tblGrid>
      <w:tr w:rsidR="00C10E1C" w:rsidRPr="00382610" w14:paraId="6754A695" w14:textId="77777777" w:rsidTr="00B65272">
        <w:trPr>
          <w:tblCellSpacing w:w="0" w:type="dxa"/>
        </w:trPr>
        <w:tc>
          <w:tcPr>
            <w:tcW w:w="1785" w:type="pct"/>
            <w:shd w:val="clear" w:color="auto" w:fill="FFFFFF"/>
            <w:tcMar>
              <w:top w:w="0" w:type="dxa"/>
              <w:left w:w="108" w:type="dxa"/>
              <w:bottom w:w="0" w:type="dxa"/>
              <w:right w:w="108" w:type="dxa"/>
            </w:tcMar>
            <w:hideMark/>
          </w:tcPr>
          <w:p w14:paraId="2B8CCCA6"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80800" behindDoc="0" locked="0" layoutInCell="1" allowOverlap="1" wp14:anchorId="01A57770" wp14:editId="43E3C51A">
                      <wp:simplePos x="0" y="0"/>
                      <wp:positionH relativeFrom="column">
                        <wp:posOffset>499215</wp:posOffset>
                      </wp:positionH>
                      <wp:positionV relativeFrom="paragraph">
                        <wp:posOffset>544607</wp:posOffset>
                      </wp:positionV>
                      <wp:extent cx="874206" cy="0"/>
                      <wp:effectExtent l="0" t="0" r="15240" b="12700"/>
                      <wp:wrapNone/>
                      <wp:docPr id="213226942" name="Straight Connector 27"/>
                      <wp:cNvGraphicFramePr/>
                      <a:graphic xmlns:a="http://schemas.openxmlformats.org/drawingml/2006/main">
                        <a:graphicData uri="http://schemas.microsoft.com/office/word/2010/wordprocessingShape">
                          <wps:wsp>
                            <wps:cNvCnPr/>
                            <wps:spPr>
                              <a:xfrm>
                                <a:off x="0" y="0"/>
                                <a:ext cx="87420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3AA305A" id="Straight Connector 27" o:spid="_x0000_s1026" style="position:absolute;z-index:251980800;visibility:visible;mso-wrap-style:square;mso-wrap-distance-left:9pt;mso-wrap-distance-top:0;mso-wrap-distance-right:9pt;mso-wrap-distance-bottom:0;mso-position-horizontal:absolute;mso-position-horizontal-relative:text;mso-position-vertical:absolute;mso-position-vertical-relative:text" from="39.3pt,42.9pt" to="108.15pt,4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4pk9mQEAAIcDAAAOAAAAZHJzL2Uyb0RvYy54bWysU9uO0zAQfUfiHyy/06QVWlZR033YFbwg&#13;&#10;WHH5AK8zbixsjzU2Tfr3jN02RQtCCPHi+HLOmTkzk+3d7J04ACWLoZfrVSsFBI2DDftefv3y9tWt&#13;&#10;FCmrMCiHAXp5hCTvdi9fbKfYwQZHdAOQYJGQuin2csw5dk2T9AhepRVGCPxokLzKfKR9M5CaWN27&#13;&#10;ZtO2N82ENERCDSnx7cPpUe6qvjGg80djEmThesm55bpSXZ/K2uy2qtuTiqPV5zTUP2ThlQ0cdJF6&#13;&#10;UFmJ72R/kfJWEyY0eaXRN2iM1VA9sJt1+8zN51FFqF64OCkuZUr/T1Z/ONyHR+IyTDF1KT5ScTEb&#13;&#10;8uXL+Ym5Fuu4FAvmLDRf3r55vWlvpNCXp+bKi5TyO0AvyqaXzoZiQ3Xq8D5ljsXQC4QP18h1l48O&#13;&#10;CtiFT2CEHTjWurLrUMC9I3FQ3M7h27q0j7UqslCMdW4htX8mnbGFBnVQ/pa4oGtEDHkhehuQfhc1&#13;&#10;z5dUzQl/cX3yWmw/4XCsfajl4G5XZ+fJLOP087nSr//P7gcAAAD//wMAUEsDBBQABgAIAAAAIQDk&#13;&#10;teqa4QAAAA0BAAAPAAAAZHJzL2Rvd25yZXYueG1sTI9PT8MwDMXvSHyHyJO4sXRFlKprOk1DCHFB&#13;&#10;rIN71nhpWf5UTdqVb48RB7hYsp/9/H7lZraGTTiEzjsBq2UCDF3jVee0gPfD020OLETplDTeoYAv&#13;&#10;DLCprq9KWSh/cXuc6qgZmbhQSAFtjH3BeWhatDIsfY+OtJMfrIzUDpqrQV7I3BqeJknGrewcfWhl&#13;&#10;j7sWm3M9WgHmZZg+9E5vw/i8z+rPt1P6epiEuFnMj2sq2zWwiHP8u4AfBsoPFQU7+tGpwIyAhzyj&#13;&#10;TQH5PWGQnq6yO2DH3wGvSv6fovoGAAD//wMAUEsBAi0AFAAGAAgAAAAhALaDOJL+AAAA4QEAABMA&#13;&#10;AAAAAAAAAAAAAAAAAAAAAFtDb250ZW50X1R5cGVzXS54bWxQSwECLQAUAAYACAAAACEAOP0h/9YA&#13;&#10;AACUAQAACwAAAAAAAAAAAAAAAAAvAQAAX3JlbHMvLnJlbHNQSwECLQAUAAYACAAAACEA2eKZPZkB&#13;&#10;AACHAwAADgAAAAAAAAAAAAAAAAAuAgAAZHJzL2Uyb0RvYy54bWxQSwECLQAUAAYACAAAACEA5LXq&#13;&#10;muEAAAANAQAADwAAAAAAAAAAAAAAAADzAwAAZHJzL2Rvd25yZXYueG1sUEsFBgAAAAAEAAQA8wAA&#13;&#10;AAEFAAAAAA==&#13;&#10;" strokecolor="black [3200]" strokeweight=".5pt">
                      <v:stroke joinstyle="miter"/>
                    </v:line>
                  </w:pict>
                </mc:Fallback>
              </mc:AlternateContent>
            </w:r>
            <w:r w:rsidRPr="00382610">
              <w:rPr>
                <w:rFonts w:ascii="Times New Roman" w:eastAsia="Times New Roman" w:hAnsi="Times New Roman" w:cs="Times New Roman"/>
                <w:color w:val="000000" w:themeColor="text1"/>
                <w:sz w:val="28"/>
                <w:szCs w:val="28"/>
              </w:rPr>
              <w:t>CƠ QUAN CẤP TRÊN</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b/>
                <w:bCs/>
                <w:color w:val="000000" w:themeColor="text1"/>
                <w:sz w:val="28"/>
                <w:szCs w:val="28"/>
              </w:rPr>
              <w:t>CƠ QUAN CẤP GIẤY</w:t>
            </w:r>
            <w:r w:rsidRPr="00382610">
              <w:rPr>
                <w:rFonts w:ascii="Times New Roman" w:eastAsia="Times New Roman" w:hAnsi="Times New Roman" w:cs="Times New Roman"/>
                <w:b/>
                <w:bCs/>
                <w:color w:val="000000" w:themeColor="text1"/>
                <w:sz w:val="28"/>
                <w:szCs w:val="28"/>
              </w:rPr>
              <w:br/>
            </w:r>
          </w:p>
        </w:tc>
        <w:tc>
          <w:tcPr>
            <w:tcW w:w="3215" w:type="pct"/>
            <w:shd w:val="clear" w:color="auto" w:fill="FFFFFF"/>
            <w:tcMar>
              <w:top w:w="0" w:type="dxa"/>
              <w:left w:w="108" w:type="dxa"/>
              <w:bottom w:w="0" w:type="dxa"/>
              <w:right w:w="108" w:type="dxa"/>
            </w:tcMar>
            <w:hideMark/>
          </w:tcPr>
          <w:p w14:paraId="5393C761"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noProof/>
                <w:color w:val="000000" w:themeColor="text1"/>
                <w:sz w:val="28"/>
                <w:szCs w:val="28"/>
              </w:rPr>
              <mc:AlternateContent>
                <mc:Choice Requires="wps">
                  <w:drawing>
                    <wp:anchor distT="0" distB="0" distL="114300" distR="114300" simplePos="0" relativeHeight="251981824" behindDoc="0" locked="0" layoutInCell="1" allowOverlap="1" wp14:anchorId="140D3FE1" wp14:editId="5B5859FA">
                      <wp:simplePos x="0" y="0"/>
                      <wp:positionH relativeFrom="column">
                        <wp:posOffset>807776</wp:posOffset>
                      </wp:positionH>
                      <wp:positionV relativeFrom="paragraph">
                        <wp:posOffset>544607</wp:posOffset>
                      </wp:positionV>
                      <wp:extent cx="2120202" cy="0"/>
                      <wp:effectExtent l="0" t="0" r="13970" b="12700"/>
                      <wp:wrapNone/>
                      <wp:docPr id="225500316" name="Straight Connector 28"/>
                      <wp:cNvGraphicFramePr/>
                      <a:graphic xmlns:a="http://schemas.openxmlformats.org/drawingml/2006/main">
                        <a:graphicData uri="http://schemas.microsoft.com/office/word/2010/wordprocessingShape">
                          <wps:wsp>
                            <wps:cNvCnPr/>
                            <wps:spPr>
                              <a:xfrm>
                                <a:off x="0" y="0"/>
                                <a:ext cx="212020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CF13E18" id="Straight Connector 28" o:spid="_x0000_s1026" style="position:absolute;z-index:251981824;visibility:visible;mso-wrap-style:square;mso-wrap-distance-left:9pt;mso-wrap-distance-top:0;mso-wrap-distance-right:9pt;mso-wrap-distance-bottom:0;mso-position-horizontal:absolute;mso-position-horizontal-relative:text;mso-position-vertical:absolute;mso-position-vertical-relative:text" from="63.6pt,42.9pt" to="230.55pt,4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Q/zplwEAAIgDAAAOAAAAZHJzL2Uyb0RvYy54bWysU02P0zAQvSPxHyzfaZIeEIqa7mFXcEGw&#13;&#10;4uMHeJ1xY2F7rLFp0n/P2G1TBCuEEIrk2PF7b+bNTHZ3i3fiCJQshkF2m1YKCBpHGw6D/Prl7as3&#13;&#10;UqSswqgcBhjkCZK82798sZtjD1uc0I1AgkVC6uc4yCnn2DdN0hN4lTYYIfClQfIq85EOzUhqZnXv&#13;&#10;mm3bvm5mpDESakiJvz6cL+W+6hsDOn80JkEWbpCcW64r1fWprM1+p/oDqThZfUlD/UMWXtnAQVep&#13;&#10;B5WV+E72NylvNWFCkzcafYPGWA3VA7vp2l/cfJ5UhOqFi5PiWqb0/2T1h+N9eCQuwxxTn+IjFReL&#13;&#10;IV/enJ9YarFOa7FgyULzx223bfmRQl/vmhsxUsrvAL0om0E6G4oP1avj+5Q5GEOvED7cQtddPjko&#13;&#10;YBc+gRF25GBdZdepgHtH4qi4n+O3rvSPtSqyUIx1biW1fyZdsIUGdVL+lriia0QMeSV6G5Cei5qX&#13;&#10;a6rmjL+6Pnsttp9wPNVG1HJwu6uzy2iWefr5XOm3H2j/AwAA//8DAFBLAwQUAAYACAAAACEA/CDp&#13;&#10;p+AAAAAOAQAADwAAAGRycy9kb3ducmV2LnhtbExPTU/DMAy9I/EfIk/ixtJWUKau6TQNIcQFsQ7u&#13;&#10;WZOlZYlTNWlX/j1GHOBi6dnP76PczM6ySQ+h8yggXSbANDZedWgEvB+eblfAQpSopPWoBXzpAJvq&#13;&#10;+qqUhfIX3OupjoaRCIZCCmhj7AvOQ9NqJ8PS9xrpdvKDk5HgYLga5IXEneVZkuTcyQ7JoZW93rW6&#13;&#10;OdejE2BfhunD7Mw2jM/7vP58O2Wvh0mIm8X8uKaxXQOLeo5/H/DTgfJDRcGOfkQVmCWcPWREFbC6&#13;&#10;px5EuMvTFNjxd8Grkv+vUX0DAAD//wMAUEsBAi0AFAAGAAgAAAAhALaDOJL+AAAA4QEAABMAAAAA&#13;&#10;AAAAAAAAAAAAAAAAAFtDb250ZW50X1R5cGVzXS54bWxQSwECLQAUAAYACAAAACEAOP0h/9YAAACU&#13;&#10;AQAACwAAAAAAAAAAAAAAAAAvAQAAX3JlbHMvLnJlbHNQSwECLQAUAAYACAAAACEALkP86ZcBAACI&#13;&#10;AwAADgAAAAAAAAAAAAAAAAAuAgAAZHJzL2Uyb0RvYy54bWxQSwECLQAUAAYACAAAACEA/CDpp+AA&#13;&#10;AAAOAQAADwAAAAAAAAAAAAAAAADxAwAAZHJzL2Rvd25yZXYueG1sUEsFBgAAAAAEAAQA8wAAAP4E&#13;&#10;AAAAAA==&#13;&#10;" strokecolor="black [3200]" strokeweight=".5pt">
                      <v:stroke joinstyle="miter"/>
                    </v:line>
                  </w:pict>
                </mc:Fallback>
              </mc:AlternateContent>
            </w: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p>
        </w:tc>
      </w:tr>
      <w:tr w:rsidR="00C10E1C" w:rsidRPr="00382610" w14:paraId="2380EDB7" w14:textId="77777777" w:rsidTr="00B65272">
        <w:trPr>
          <w:tblCellSpacing w:w="0" w:type="dxa"/>
        </w:trPr>
        <w:tc>
          <w:tcPr>
            <w:tcW w:w="1785" w:type="pct"/>
            <w:shd w:val="clear" w:color="auto" w:fill="FFFFFF"/>
            <w:tcMar>
              <w:top w:w="0" w:type="dxa"/>
              <w:left w:w="108" w:type="dxa"/>
              <w:bottom w:w="0" w:type="dxa"/>
              <w:right w:w="108" w:type="dxa"/>
            </w:tcMar>
            <w:hideMark/>
          </w:tcPr>
          <w:p w14:paraId="358793DF"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Số: …/QĐ-……</w:t>
            </w:r>
          </w:p>
        </w:tc>
        <w:tc>
          <w:tcPr>
            <w:tcW w:w="3215" w:type="pct"/>
            <w:shd w:val="clear" w:color="auto" w:fill="FFFFFF"/>
            <w:tcMar>
              <w:top w:w="0" w:type="dxa"/>
              <w:left w:w="108" w:type="dxa"/>
              <w:bottom w:w="0" w:type="dxa"/>
              <w:right w:w="108" w:type="dxa"/>
            </w:tcMar>
            <w:hideMark/>
          </w:tcPr>
          <w:p w14:paraId="2D40A183" w14:textId="77777777" w:rsidR="00C10E1C" w:rsidRPr="00382610" w:rsidRDefault="00C10E1C" w:rsidP="00B65272">
            <w:pPr>
              <w:spacing w:before="120" w:after="120" w:line="234" w:lineRule="atLeast"/>
              <w:jc w:val="righ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 ... tháng ... năm ...</w:t>
            </w:r>
          </w:p>
        </w:tc>
      </w:tr>
    </w:tbl>
    <w:p w14:paraId="242C5821" w14:textId="77777777" w:rsidR="00C10E1C" w:rsidRPr="00382610" w:rsidRDefault="00C10E1C" w:rsidP="00C10E1C">
      <w:pPr>
        <w:shd w:val="clear" w:color="auto" w:fill="FFFFFF"/>
        <w:spacing w:before="120" w:after="12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QUYẾT ĐỊNH</w:t>
      </w:r>
    </w:p>
    <w:p w14:paraId="543DAAE0" w14:textId="77777777" w:rsidR="00C10E1C" w:rsidRPr="00382610" w:rsidRDefault="00C10E1C" w:rsidP="00C10E1C">
      <w:pPr>
        <w:shd w:val="clear" w:color="auto" w:fill="FFFFFF"/>
        <w:spacing w:before="120" w:after="120" w:line="240" w:lineRule="auto"/>
        <w:jc w:val="center"/>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 xml:space="preserve">Cấp, cấp lại (hoặc thu </w:t>
      </w:r>
      <w:proofErr w:type="gramStart"/>
      <w:r w:rsidRPr="00382610">
        <w:rPr>
          <w:rFonts w:ascii="Times New Roman" w:eastAsia="Times New Roman" w:hAnsi="Times New Roman" w:cs="Times New Roman"/>
          <w:b/>
          <w:bCs/>
          <w:color w:val="000000" w:themeColor="text1"/>
          <w:sz w:val="28"/>
          <w:szCs w:val="28"/>
          <w:lang w:val="en-GB"/>
        </w:rPr>
        <w:t>hồi)*</w:t>
      </w:r>
      <w:proofErr w:type="gramEnd"/>
      <w:r w:rsidRPr="00382610">
        <w:rPr>
          <w:rFonts w:ascii="Times New Roman" w:eastAsia="Times New Roman" w:hAnsi="Times New Roman" w:cs="Times New Roman"/>
          <w:b/>
          <w:bCs/>
          <w:color w:val="000000" w:themeColor="text1"/>
          <w:sz w:val="28"/>
          <w:szCs w:val="28"/>
          <w:lang w:val="en-GB"/>
        </w:rPr>
        <w:t xml:space="preserve"> giấy chứng nhận cơ s</w:t>
      </w:r>
      <w:r w:rsidRPr="00382610">
        <w:rPr>
          <w:rFonts w:ascii="Times New Roman" w:eastAsia="Times New Roman" w:hAnsi="Times New Roman" w:cs="Times New Roman"/>
          <w:b/>
          <w:bCs/>
          <w:color w:val="000000" w:themeColor="text1"/>
          <w:sz w:val="28"/>
          <w:szCs w:val="28"/>
          <w:lang w:val="en-SG"/>
        </w:rPr>
        <w:t>ở</w:t>
      </w:r>
      <w:r w:rsidRPr="00382610">
        <w:rPr>
          <w:rFonts w:ascii="Times New Roman" w:eastAsia="Times New Roman" w:hAnsi="Times New Roman" w:cs="Times New Roman"/>
          <w:b/>
          <w:bCs/>
          <w:color w:val="000000" w:themeColor="text1"/>
          <w:sz w:val="28"/>
          <w:szCs w:val="28"/>
          <w:lang w:val="en-GB"/>
        </w:rPr>
        <w:t> đủ điều kiện sản xuất thức ăn thủy sản, sản phẩm xử lý môi trường nuôi trồng thủy sản</w:t>
      </w:r>
    </w:p>
    <w:p w14:paraId="5CD138C0"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82848" behindDoc="0" locked="0" layoutInCell="1" allowOverlap="1" wp14:anchorId="6780B159" wp14:editId="4F2081E4">
                <wp:simplePos x="0" y="0"/>
                <wp:positionH relativeFrom="column">
                  <wp:posOffset>1904225</wp:posOffset>
                </wp:positionH>
                <wp:positionV relativeFrom="paragraph">
                  <wp:posOffset>42789</wp:posOffset>
                </wp:positionV>
                <wp:extent cx="1919236" cy="0"/>
                <wp:effectExtent l="0" t="0" r="11430" b="12700"/>
                <wp:wrapNone/>
                <wp:docPr id="707581284" name="Straight Connector 29"/>
                <wp:cNvGraphicFramePr/>
                <a:graphic xmlns:a="http://schemas.openxmlformats.org/drawingml/2006/main">
                  <a:graphicData uri="http://schemas.microsoft.com/office/word/2010/wordprocessingShape">
                    <wps:wsp>
                      <wps:cNvCnPr/>
                      <wps:spPr>
                        <a:xfrm>
                          <a:off x="0" y="0"/>
                          <a:ext cx="191923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8063837" id="Straight Connector 29" o:spid="_x0000_s1026" style="position:absolute;z-index:251982848;visibility:visible;mso-wrap-style:square;mso-wrap-distance-left:9pt;mso-wrap-distance-top:0;mso-wrap-distance-right:9pt;mso-wrap-distance-bottom:0;mso-position-horizontal:absolute;mso-position-horizontal-relative:text;mso-position-vertical:absolute;mso-position-vertical-relative:text" from="149.95pt,3.35pt" to="301.05pt,3.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wbePmQEAAIgDAAAOAAAAZHJzL2Uyb0RvYy54bWysU8tu2zAQvBfIPxC8x5IcIEgEyzkkSC9B&#13;&#10;G6TtBzDU0iLCF5asJf99l7QtF0lQFEEuFB8zszu7q9XNZA3bAkbtXcebRc0ZOOl77TYd//Xz/vyK&#13;&#10;s5iE64XxDjq+g8hv1mdfVmNoYekHb3pARiIutmPo+JBSaKsqygGsiAsfwNGj8mhFoiNuqh7FSOrW&#13;&#10;VMu6vqxGj31ALyFGur3bP/J10VcKZPquVITETMcpt1RWLOtzXqv1SrQbFGHQ8pCG+EAWVmhHQWep&#13;&#10;O5EE+436jZTVEn30Ki2kt5VXSksoHshNU79y82MQAYoXKk4Mc5ni58nKb9tb94hUhjHENoZHzC4m&#13;&#10;hTZ/KT82lWLt5mLBlJiky+a6uV5eXHImj2/ViRgwpq/gLcubjhvtsg/Riu1DTBSMoEcIHU6hyy7t&#13;&#10;DGSwcU+gmO5zsMIuUwG3BtlWUD/7lyb3j7QKMlOUNmYm1f8mHbCZBmVS/pc4o0tE79JMtNp5fC9q&#13;&#10;mo6pqj3+6HrvNdt+9v2uNKKUg9pdnB1GM8/T3+dCP/1A6z8AAAD//wMAUEsDBBQABgAIAAAAIQDv&#13;&#10;8zn43wAAAAwBAAAPAAAAZHJzL2Rvd25yZXYueG1sTE/LTsMwELwj8Q/WVuJGneYQSBqnqooQ4oJo&#13;&#10;Cnc3dp3QeB3ZThr+noVLuYw0mt15lJvZ9mzSPnQOBayWCTCNjVMdGgEfh+f7R2AhSlSyd6gFfOsA&#13;&#10;m+r2ppSFchfc66mOhpEJhkIKaGMcCs5D02orw9INGkk7OW9lJOoNV15eyNz2PE2SjFvZISW0ctC7&#13;&#10;VjfnerQC+lc/fZqd2YbxZZ/VX++n9O0wCXG3mJ/WBNs1sKjneP2A3w3UHyoqdnQjqsB6AWme53Qq&#13;&#10;IHsARnqWpCtgxz/Oq5L/H1H9AAAA//8DAFBLAQItABQABgAIAAAAIQC2gziS/gAAAOEBAAATAAAA&#13;&#10;AAAAAAAAAAAAAAAAAABbQ29udGVudF9UeXBlc10ueG1sUEsBAi0AFAAGAAgAAAAhADj9If/WAAAA&#13;&#10;lAEAAAsAAAAAAAAAAAAAAAAALwEAAF9yZWxzLy5yZWxzUEsBAi0AFAAGAAgAAAAhANDBt4+ZAQAA&#13;&#10;iAMAAA4AAAAAAAAAAAAAAAAALgIAAGRycy9lMm9Eb2MueG1sUEsBAi0AFAAGAAgAAAAhAO/zOfjf&#13;&#10;AAAADAEAAA8AAAAAAAAAAAAAAAAA8wMAAGRycy9kb3ducmV2LnhtbFBLBQYAAAAABAAEAPMAAAD/&#13;&#10;BAAAAAA=&#13;&#10;" strokecolor="black [3200]" strokeweight=".5pt">
                <v:stroke joinstyle="miter"/>
              </v:line>
            </w:pict>
          </mc:Fallback>
        </mc:AlternateContent>
      </w:r>
    </w:p>
    <w:p w14:paraId="617B14BC" w14:textId="77777777" w:rsidR="00C10E1C" w:rsidRPr="00382610" w:rsidRDefault="00C10E1C" w:rsidP="00C10E1C">
      <w:pPr>
        <w:shd w:val="clear" w:color="auto" w:fill="FFFFFF"/>
        <w:spacing w:before="120"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THỦ TRƯỞNG CƠ QUAN RA QUYẾT ĐỊNH</w:t>
      </w:r>
      <w:r w:rsidRPr="00382610">
        <w:rPr>
          <w:rFonts w:ascii="Times New Roman" w:eastAsia="Times New Roman" w:hAnsi="Times New Roman" w:cs="Times New Roman"/>
          <w:b/>
          <w:bCs/>
          <w:color w:val="000000" w:themeColor="text1"/>
          <w:sz w:val="28"/>
          <w:szCs w:val="28"/>
        </w:rPr>
        <w:t>………</w:t>
      </w:r>
    </w:p>
    <w:p w14:paraId="49D75B38" w14:textId="77777777" w:rsidR="00C10E1C" w:rsidRPr="00382610" w:rsidRDefault="00C10E1C" w:rsidP="00C10E1C">
      <w:pPr>
        <w:shd w:val="clear" w:color="auto" w:fill="FFFFFF"/>
        <w:spacing w:before="120" w:after="0" w:line="240" w:lineRule="auto"/>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lang w:val="en-GB"/>
        </w:rPr>
        <w:t>Căn cứ Quyết định </w:t>
      </w:r>
      <w:r w:rsidRPr="00382610">
        <w:rPr>
          <w:rFonts w:ascii="Times New Roman" w:eastAsia="Times New Roman" w:hAnsi="Times New Roman" w:cs="Times New Roman"/>
          <w:i/>
          <w:iCs/>
          <w:color w:val="000000" w:themeColor="text1"/>
          <w:sz w:val="28"/>
          <w:szCs w:val="28"/>
        </w:rPr>
        <w:t>…. </w:t>
      </w:r>
      <w:r w:rsidRPr="00382610">
        <w:rPr>
          <w:rFonts w:ascii="Times New Roman" w:eastAsia="Times New Roman" w:hAnsi="Times New Roman" w:cs="Times New Roman"/>
          <w:i/>
          <w:iCs/>
          <w:color w:val="000000" w:themeColor="text1"/>
          <w:sz w:val="28"/>
          <w:szCs w:val="28"/>
          <w:lang w:val="en-GB"/>
        </w:rPr>
        <w:t>quy định chức năng, nhiệm vụ, quy</w:t>
      </w:r>
      <w:r w:rsidRPr="00382610">
        <w:rPr>
          <w:rFonts w:ascii="Times New Roman" w:eastAsia="Times New Roman" w:hAnsi="Times New Roman" w:cs="Times New Roman"/>
          <w:i/>
          <w:iCs/>
          <w:color w:val="000000" w:themeColor="text1"/>
          <w:sz w:val="28"/>
          <w:szCs w:val="28"/>
          <w:lang w:val="en-SG"/>
        </w:rPr>
        <w:t>ề</w:t>
      </w:r>
      <w:r w:rsidRPr="00382610">
        <w:rPr>
          <w:rFonts w:ascii="Times New Roman" w:eastAsia="Times New Roman" w:hAnsi="Times New Roman" w:cs="Times New Roman"/>
          <w:i/>
          <w:iCs/>
          <w:color w:val="000000" w:themeColor="text1"/>
          <w:sz w:val="28"/>
          <w:szCs w:val="28"/>
          <w:lang w:val="en-GB"/>
        </w:rPr>
        <w:t>n hạn và cơ cấu t</w:t>
      </w:r>
      <w:r w:rsidRPr="00382610">
        <w:rPr>
          <w:rFonts w:ascii="Times New Roman" w:eastAsia="Times New Roman" w:hAnsi="Times New Roman" w:cs="Times New Roman"/>
          <w:i/>
          <w:iCs/>
          <w:color w:val="000000" w:themeColor="text1"/>
          <w:sz w:val="28"/>
          <w:szCs w:val="28"/>
        </w:rPr>
        <w:t>ổ</w:t>
      </w:r>
      <w:r w:rsidRPr="00382610">
        <w:rPr>
          <w:rFonts w:ascii="Times New Roman" w:eastAsia="Times New Roman" w:hAnsi="Times New Roman" w:cs="Times New Roman"/>
          <w:i/>
          <w:iCs/>
          <w:color w:val="000000" w:themeColor="text1"/>
          <w:sz w:val="28"/>
          <w:szCs w:val="28"/>
          <w:lang w:val="en-GB"/>
        </w:rPr>
        <w:t> chức của</w:t>
      </w:r>
      <w:r w:rsidRPr="00382610">
        <w:rPr>
          <w:rFonts w:ascii="Times New Roman" w:eastAsia="Times New Roman" w:hAnsi="Times New Roman" w:cs="Times New Roman"/>
          <w:i/>
          <w:iCs/>
          <w:color w:val="000000" w:themeColor="text1"/>
          <w:sz w:val="28"/>
          <w:szCs w:val="28"/>
        </w:rPr>
        <w:t>………</w:t>
      </w:r>
      <w:proofErr w:type="gramStart"/>
      <w:r w:rsidRPr="00382610">
        <w:rPr>
          <w:rFonts w:ascii="Times New Roman" w:eastAsia="Times New Roman" w:hAnsi="Times New Roman" w:cs="Times New Roman"/>
          <w:i/>
          <w:iCs/>
          <w:color w:val="000000" w:themeColor="text1"/>
          <w:sz w:val="28"/>
          <w:szCs w:val="28"/>
        </w:rPr>
        <w:t>…..</w:t>
      </w:r>
      <w:proofErr w:type="gramEnd"/>
      <w:r w:rsidRPr="00382610">
        <w:rPr>
          <w:rFonts w:ascii="Times New Roman" w:eastAsia="Times New Roman" w:hAnsi="Times New Roman" w:cs="Times New Roman"/>
          <w:i/>
          <w:iCs/>
          <w:color w:val="000000" w:themeColor="text1"/>
          <w:sz w:val="28"/>
          <w:szCs w:val="28"/>
          <w:lang w:val="en-GB"/>
        </w:rPr>
        <w:t>;</w:t>
      </w:r>
    </w:p>
    <w:p w14:paraId="65D354E6" w14:textId="77777777" w:rsidR="00C10E1C" w:rsidRPr="00382610" w:rsidRDefault="00C10E1C" w:rsidP="00C10E1C">
      <w:pPr>
        <w:shd w:val="clear" w:color="auto" w:fill="FFFFFF"/>
        <w:spacing w:before="120" w:after="0" w:line="240" w:lineRule="auto"/>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lang w:val="en-GB"/>
        </w:rPr>
        <w:t>Căn cứ Nghị định s</w:t>
      </w:r>
      <w:r w:rsidRPr="00382610">
        <w:rPr>
          <w:rFonts w:ascii="Times New Roman" w:eastAsia="Times New Roman" w:hAnsi="Times New Roman" w:cs="Times New Roman"/>
          <w:i/>
          <w:iCs/>
          <w:color w:val="000000" w:themeColor="text1"/>
          <w:sz w:val="28"/>
          <w:szCs w:val="28"/>
        </w:rPr>
        <w:t>ố…...</w:t>
      </w:r>
      <w:r w:rsidRPr="00382610">
        <w:rPr>
          <w:rFonts w:ascii="Times New Roman" w:eastAsia="Times New Roman" w:hAnsi="Times New Roman" w:cs="Times New Roman"/>
          <w:i/>
          <w:iCs/>
          <w:color w:val="000000" w:themeColor="text1"/>
          <w:sz w:val="28"/>
          <w:szCs w:val="28"/>
          <w:lang w:val="en-GB"/>
        </w:rPr>
        <w:t xml:space="preserve"> /NĐ-CP ngày ... tháng </w:t>
      </w:r>
      <w:proofErr w:type="gramStart"/>
      <w:r w:rsidRPr="00382610">
        <w:rPr>
          <w:rFonts w:ascii="Times New Roman" w:eastAsia="Times New Roman" w:hAnsi="Times New Roman" w:cs="Times New Roman"/>
          <w:i/>
          <w:iCs/>
          <w:color w:val="000000" w:themeColor="text1"/>
          <w:sz w:val="28"/>
          <w:szCs w:val="28"/>
          <w:lang w:val="en-GB"/>
        </w:rPr>
        <w:t>....năm</w:t>
      </w:r>
      <w:proofErr w:type="gramEnd"/>
      <w:r w:rsidRPr="00382610">
        <w:rPr>
          <w:rFonts w:ascii="Times New Roman" w:eastAsia="Times New Roman" w:hAnsi="Times New Roman" w:cs="Times New Roman"/>
          <w:i/>
          <w:iCs/>
          <w:color w:val="000000" w:themeColor="text1"/>
          <w:sz w:val="28"/>
          <w:szCs w:val="28"/>
          <w:lang w:val="en-GB"/>
        </w:rPr>
        <w:t xml:space="preserve"> .... của Chính phủ quy định chi tiết một số điều và biện pháp thi hành </w:t>
      </w:r>
      <w:hyperlink r:id="rId17" w:tgtFrame="_blank" w:history="1">
        <w:r w:rsidRPr="00382610">
          <w:rPr>
            <w:rFonts w:ascii="Times New Roman" w:eastAsia="Times New Roman" w:hAnsi="Times New Roman" w:cs="Times New Roman"/>
            <w:i/>
            <w:iCs/>
            <w:color w:val="000000" w:themeColor="text1"/>
            <w:sz w:val="28"/>
            <w:szCs w:val="28"/>
            <w:lang w:val="en-GB"/>
          </w:rPr>
          <w:t>Luật Thủy sản</w:t>
        </w:r>
      </w:hyperlink>
      <w:r w:rsidRPr="00382610">
        <w:rPr>
          <w:rFonts w:ascii="Times New Roman" w:eastAsia="Times New Roman" w:hAnsi="Times New Roman" w:cs="Times New Roman"/>
          <w:i/>
          <w:iCs/>
          <w:color w:val="000000" w:themeColor="text1"/>
          <w:sz w:val="28"/>
          <w:szCs w:val="28"/>
          <w:lang w:val="en-GB"/>
        </w:rPr>
        <w:t>;</w:t>
      </w:r>
    </w:p>
    <w:p w14:paraId="776CE86C" w14:textId="77777777" w:rsidR="00C10E1C" w:rsidRPr="00382610" w:rsidRDefault="00C10E1C" w:rsidP="00C10E1C">
      <w:pPr>
        <w:shd w:val="clear" w:color="auto" w:fill="FFFFFF"/>
        <w:spacing w:before="120" w:after="0" w:line="240" w:lineRule="auto"/>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lang w:val="en-GB"/>
        </w:rPr>
        <w:t>Căn cứ B</w:t>
      </w:r>
      <w:r w:rsidRPr="00382610">
        <w:rPr>
          <w:rFonts w:ascii="Times New Roman" w:eastAsia="Times New Roman" w:hAnsi="Times New Roman" w:cs="Times New Roman"/>
          <w:i/>
          <w:iCs/>
          <w:color w:val="000000" w:themeColor="text1"/>
          <w:sz w:val="28"/>
          <w:szCs w:val="28"/>
        </w:rPr>
        <w:t>i</w:t>
      </w:r>
      <w:r w:rsidRPr="00382610">
        <w:rPr>
          <w:rFonts w:ascii="Times New Roman" w:eastAsia="Times New Roman" w:hAnsi="Times New Roman" w:cs="Times New Roman"/>
          <w:i/>
          <w:iCs/>
          <w:color w:val="000000" w:themeColor="text1"/>
          <w:sz w:val="28"/>
          <w:szCs w:val="28"/>
          <w:lang w:val="en-GB"/>
        </w:rPr>
        <w:t xml:space="preserve">ên bản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 xml:space="preserve"> kiểm tra điều kiện sản xuất thức ăn thủy sản, sản phẩm xử lý môi trường nuôi trồng thủy sản số</w:t>
      </w:r>
      <w:proofErr w:type="gramStart"/>
      <w:r w:rsidRPr="00382610">
        <w:rPr>
          <w:rFonts w:ascii="Times New Roman" w:eastAsia="Times New Roman" w:hAnsi="Times New Roman" w:cs="Times New Roman"/>
          <w:i/>
          <w:iCs/>
          <w:color w:val="000000" w:themeColor="text1"/>
          <w:sz w:val="28"/>
          <w:szCs w:val="28"/>
        </w:rPr>
        <w:t>…..</w:t>
      </w:r>
      <w:proofErr w:type="gramEnd"/>
      <w:r w:rsidRPr="00382610">
        <w:rPr>
          <w:rFonts w:ascii="Times New Roman" w:eastAsia="Times New Roman" w:hAnsi="Times New Roman" w:cs="Times New Roman"/>
          <w:i/>
          <w:iCs/>
          <w:color w:val="000000" w:themeColor="text1"/>
          <w:sz w:val="28"/>
          <w:szCs w:val="28"/>
          <w:lang w:val="en-GB"/>
        </w:rPr>
        <w:t>/BB-ĐKSX</w:t>
      </w:r>
      <w:proofErr w:type="gramStart"/>
      <w:r w:rsidRPr="00382610">
        <w:rPr>
          <w:rFonts w:ascii="Times New Roman" w:eastAsia="Times New Roman" w:hAnsi="Times New Roman" w:cs="Times New Roman"/>
          <w:i/>
          <w:iCs/>
          <w:color w:val="000000" w:themeColor="text1"/>
          <w:sz w:val="28"/>
          <w:szCs w:val="28"/>
        </w:rPr>
        <w:t>….</w:t>
      </w:r>
      <w:r w:rsidRPr="006D491C">
        <w:rPr>
          <w:rFonts w:ascii="Times New Roman" w:eastAsia="Times New Roman" w:hAnsi="Times New Roman" w:cs="Times New Roman"/>
          <w:i/>
          <w:iCs/>
          <w:color w:val="000000" w:themeColor="text1"/>
          <w:sz w:val="28"/>
          <w:szCs w:val="28"/>
          <w:highlight w:val="yellow"/>
        </w:rPr>
        <w:t>(</w:t>
      </w:r>
      <w:proofErr w:type="gramEnd"/>
      <w:r w:rsidRPr="006D491C">
        <w:rPr>
          <w:rFonts w:ascii="Times New Roman" w:eastAsia="Times New Roman" w:hAnsi="Times New Roman" w:cs="Times New Roman"/>
          <w:i/>
          <w:iCs/>
          <w:color w:val="000000" w:themeColor="text1"/>
          <w:sz w:val="28"/>
          <w:szCs w:val="28"/>
          <w:highlight w:val="yellow"/>
        </w:rPr>
        <w:t>không áp dụng đối với trường hợp cấp lại</w:t>
      </w:r>
      <w:r>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w:t>
      </w:r>
    </w:p>
    <w:p w14:paraId="281D7484" w14:textId="77777777" w:rsidR="00C10E1C" w:rsidRPr="00382610" w:rsidRDefault="00C10E1C" w:rsidP="00C10E1C">
      <w:pPr>
        <w:shd w:val="clear" w:color="auto" w:fill="FFFFFF"/>
        <w:spacing w:before="120" w:after="0" w:line="240" w:lineRule="auto"/>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lang w:val="en-GB"/>
        </w:rPr>
        <w:t>Theo đề nghị của</w:t>
      </w:r>
      <w:r w:rsidRPr="00382610">
        <w:rPr>
          <w:rFonts w:ascii="Times New Roman" w:eastAsia="Times New Roman" w:hAnsi="Times New Roman" w:cs="Times New Roman"/>
          <w:i/>
          <w:iCs/>
          <w:color w:val="000000" w:themeColor="text1"/>
          <w:sz w:val="28"/>
          <w:szCs w:val="28"/>
        </w:rPr>
        <w:t> ………………………</w:t>
      </w:r>
    </w:p>
    <w:p w14:paraId="0D0BBA68" w14:textId="77777777" w:rsidR="00C10E1C" w:rsidRPr="00382610" w:rsidRDefault="00C10E1C" w:rsidP="00C10E1C">
      <w:pPr>
        <w:shd w:val="clear" w:color="auto" w:fill="FFFFFF"/>
        <w:spacing w:before="120"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QUYẾT ĐỊNH:</w:t>
      </w:r>
    </w:p>
    <w:p w14:paraId="15FAE214"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Điều 1. </w:t>
      </w:r>
      <w:r w:rsidRPr="00382610">
        <w:rPr>
          <w:rFonts w:ascii="Times New Roman" w:eastAsia="Times New Roman" w:hAnsi="Times New Roman" w:cs="Times New Roman"/>
          <w:color w:val="000000" w:themeColor="text1"/>
          <w:sz w:val="28"/>
          <w:szCs w:val="28"/>
          <w:lang w:val="en-GB"/>
        </w:rPr>
        <w:t xml:space="preserve">Cấp, cấp lại (hoặc thu </w:t>
      </w:r>
      <w:proofErr w:type="gramStart"/>
      <w:r w:rsidRPr="00382610">
        <w:rPr>
          <w:rFonts w:ascii="Times New Roman" w:eastAsia="Times New Roman" w:hAnsi="Times New Roman" w:cs="Times New Roman"/>
          <w:color w:val="000000" w:themeColor="text1"/>
          <w:sz w:val="28"/>
          <w:szCs w:val="28"/>
          <w:lang w:val="en-GB"/>
        </w:rPr>
        <w:t>hồi)*</w:t>
      </w:r>
      <w:proofErr w:type="gramEnd"/>
      <w:r w:rsidRPr="00382610">
        <w:rPr>
          <w:rFonts w:ascii="Times New Roman" w:eastAsia="Times New Roman" w:hAnsi="Times New Roman" w:cs="Times New Roman"/>
          <w:color w:val="000000" w:themeColor="text1"/>
          <w:sz w:val="28"/>
          <w:szCs w:val="28"/>
          <w:lang w:val="en-GB"/>
        </w:rPr>
        <w:t xml:space="preserve"> giấy chứng nhận cơ sở đủ điều kiện sản xuất thức ăn thủy sản, sản phẩm xử lý môi trường nuôi trồng thủy sản, cụ thể:</w:t>
      </w:r>
    </w:p>
    <w:p w14:paraId="54BFD8E1"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Tên cơ sở:</w:t>
      </w:r>
      <w:r w:rsidRPr="00382610">
        <w:rPr>
          <w:rFonts w:ascii="Times New Roman" w:eastAsia="Times New Roman" w:hAnsi="Times New Roman" w:cs="Times New Roman"/>
          <w:color w:val="000000" w:themeColor="text1"/>
          <w:sz w:val="28"/>
          <w:szCs w:val="28"/>
        </w:rPr>
        <w:t> ………………</w:t>
      </w:r>
      <w:proofErr w:type="gramStart"/>
      <w:r w:rsidRPr="00382610">
        <w:rPr>
          <w:rFonts w:ascii="Times New Roman" w:eastAsia="Times New Roman" w:hAnsi="Times New Roman" w:cs="Times New Roman"/>
          <w:color w:val="000000" w:themeColor="text1"/>
          <w:sz w:val="28"/>
          <w:szCs w:val="28"/>
        </w:rPr>
        <w:t>…..</w:t>
      </w:r>
      <w:proofErr w:type="gramEnd"/>
    </w:p>
    <w:p w14:paraId="5EF011BE"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Địa chỉ sản xuất:</w:t>
      </w:r>
      <w:r w:rsidRPr="00382610">
        <w:rPr>
          <w:rFonts w:ascii="Times New Roman" w:eastAsia="Times New Roman" w:hAnsi="Times New Roman" w:cs="Times New Roman"/>
          <w:color w:val="000000" w:themeColor="text1"/>
          <w:sz w:val="28"/>
          <w:szCs w:val="28"/>
        </w:rPr>
        <w:t> ………………</w:t>
      </w:r>
      <w:proofErr w:type="gramStart"/>
      <w:r w:rsidRPr="00382610">
        <w:rPr>
          <w:rFonts w:ascii="Times New Roman" w:eastAsia="Times New Roman" w:hAnsi="Times New Roman" w:cs="Times New Roman"/>
          <w:color w:val="000000" w:themeColor="text1"/>
          <w:sz w:val="28"/>
          <w:szCs w:val="28"/>
        </w:rPr>
        <w:t>…..</w:t>
      </w:r>
      <w:proofErr w:type="gramEnd"/>
    </w:p>
    <w:p w14:paraId="3AE59657"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Đủ điều kiện sản xuất hoặc bổ sung, điều chỉnh (hoặc thu hồi Giấy chứng nhận số.... ngày...tháng... năm...</w:t>
      </w:r>
      <w:proofErr w:type="gramStart"/>
      <w:r w:rsidRPr="00382610">
        <w:rPr>
          <w:rFonts w:ascii="Times New Roman" w:eastAsia="Times New Roman" w:hAnsi="Times New Roman" w:cs="Times New Roman"/>
          <w:color w:val="000000" w:themeColor="text1"/>
          <w:sz w:val="28"/>
          <w:szCs w:val="28"/>
          <w:lang w:val="en-GB"/>
        </w:rPr>
        <w:t>.)*</w:t>
      </w:r>
      <w:proofErr w:type="gramEnd"/>
      <w:r w:rsidRPr="00382610">
        <w:rPr>
          <w:rFonts w:ascii="Times New Roman" w:eastAsia="Times New Roman" w:hAnsi="Times New Roman" w:cs="Times New Roman"/>
          <w:color w:val="000000" w:themeColor="text1"/>
          <w:sz w:val="28"/>
          <w:szCs w:val="28"/>
          <w:lang w:val="en-GB"/>
        </w:rPr>
        <w:t>: Chi tiết tại Phụ lục kèm theo.</w:t>
      </w:r>
    </w:p>
    <w:p w14:paraId="14C56C2A"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Điều 2. </w:t>
      </w:r>
      <w:r w:rsidRPr="00382610">
        <w:rPr>
          <w:rFonts w:ascii="Times New Roman" w:eastAsia="Times New Roman" w:hAnsi="Times New Roman" w:cs="Times New Roman"/>
          <w:color w:val="000000" w:themeColor="text1"/>
          <w:sz w:val="28"/>
          <w:szCs w:val="28"/>
          <w:lang w:val="en-GB"/>
        </w:rPr>
        <w:t>Quyết định này có hiệu lực kể từ ngày ký.</w:t>
      </w:r>
    </w:p>
    <w:p w14:paraId="74D33197" w14:textId="77777777" w:rsidR="00C10E1C" w:rsidRPr="00382610" w:rsidRDefault="00C10E1C" w:rsidP="00C10E1C">
      <w:pPr>
        <w:shd w:val="clear" w:color="auto" w:fill="FFFFFF"/>
        <w:spacing w:before="120" w:after="0" w:line="240" w:lineRule="auto"/>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Điều 3</w:t>
      </w:r>
      <w:r w:rsidRPr="00382610">
        <w:rPr>
          <w:rFonts w:ascii="Times New Roman" w:eastAsia="Times New Roman" w:hAnsi="Times New Roman" w:cs="Times New Roman"/>
          <w:b/>
          <w:bCs/>
          <w:color w:val="000000" w:themeColor="text1"/>
          <w:sz w:val="28"/>
          <w:szCs w:val="28"/>
        </w:rPr>
        <w:t>.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en-GB"/>
        </w:rPr>
        <w:t>; Thủ trưởng các đơn vị liên quan; Công ty </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chịu trách nhiệm thi hành Quyết định này.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C10E1C" w:rsidRPr="00382610" w14:paraId="4AC60889" w14:textId="77777777" w:rsidTr="00B65272">
        <w:trPr>
          <w:tblCellSpacing w:w="0" w:type="dxa"/>
        </w:trPr>
        <w:tc>
          <w:tcPr>
            <w:tcW w:w="2500" w:type="pct"/>
            <w:shd w:val="clear" w:color="auto" w:fill="FFFFFF"/>
            <w:tcMar>
              <w:top w:w="0" w:type="dxa"/>
              <w:left w:w="108" w:type="dxa"/>
              <w:bottom w:w="0" w:type="dxa"/>
              <w:right w:w="108" w:type="dxa"/>
            </w:tcMar>
            <w:hideMark/>
          </w:tcPr>
          <w:p w14:paraId="65225FBF" w14:textId="77777777" w:rsidR="00C10E1C" w:rsidRPr="00382610" w:rsidRDefault="00C10E1C" w:rsidP="00B65272">
            <w:pPr>
              <w:spacing w:before="120" w:after="120" w:line="234" w:lineRule="atLeas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i/>
                <w:iCs/>
                <w:color w:val="000000" w:themeColor="text1"/>
                <w:lang w:val="en-GB"/>
              </w:rPr>
              <w:t>Nơi nhận:</w:t>
            </w:r>
            <w:r w:rsidRPr="00382610">
              <w:rPr>
                <w:rFonts w:ascii="Times New Roman" w:eastAsia="Times New Roman" w:hAnsi="Times New Roman" w:cs="Times New Roman"/>
                <w:b/>
                <w:bCs/>
                <w:i/>
                <w:iCs/>
                <w:color w:val="000000" w:themeColor="text1"/>
                <w:sz w:val="28"/>
                <w:szCs w:val="28"/>
                <w:lang w:val="en-GB"/>
              </w:rPr>
              <w:br/>
            </w:r>
            <w:r w:rsidRPr="00382610">
              <w:rPr>
                <w:rFonts w:ascii="Times New Roman" w:eastAsia="Times New Roman" w:hAnsi="Times New Roman" w:cs="Times New Roman"/>
                <w:color w:val="000000" w:themeColor="text1"/>
                <w:sz w:val="22"/>
                <w:szCs w:val="22"/>
              </w:rPr>
              <w:t>- </w:t>
            </w:r>
            <w:r w:rsidRPr="00382610">
              <w:rPr>
                <w:rFonts w:ascii="Times New Roman" w:eastAsia="Times New Roman" w:hAnsi="Times New Roman" w:cs="Times New Roman"/>
                <w:color w:val="000000" w:themeColor="text1"/>
                <w:sz w:val="22"/>
                <w:szCs w:val="22"/>
                <w:lang w:val="en-GB"/>
              </w:rPr>
              <w:t>Như Điều 3;</w:t>
            </w:r>
            <w:r w:rsidRPr="00382610">
              <w:rPr>
                <w:rFonts w:ascii="Times New Roman" w:eastAsia="Times New Roman" w:hAnsi="Times New Roman" w:cs="Times New Roman"/>
                <w:color w:val="000000" w:themeColor="text1"/>
                <w:sz w:val="22"/>
                <w:szCs w:val="22"/>
                <w:lang w:val="en-GB"/>
              </w:rPr>
              <w:br/>
            </w:r>
            <w:r w:rsidRPr="00382610">
              <w:rPr>
                <w:rFonts w:ascii="Times New Roman" w:eastAsia="Times New Roman" w:hAnsi="Times New Roman" w:cs="Times New Roman"/>
                <w:color w:val="000000" w:themeColor="text1"/>
                <w:sz w:val="22"/>
                <w:szCs w:val="22"/>
              </w:rPr>
              <w:t>- </w:t>
            </w:r>
            <w:r w:rsidRPr="00382610">
              <w:rPr>
                <w:rFonts w:ascii="Times New Roman" w:eastAsia="Times New Roman" w:hAnsi="Times New Roman" w:cs="Times New Roman"/>
                <w:color w:val="000000" w:themeColor="text1"/>
                <w:sz w:val="22"/>
                <w:szCs w:val="22"/>
                <w:lang w:val="en-GB"/>
              </w:rPr>
              <w:t>CSDL thủy sản;</w:t>
            </w:r>
            <w:r w:rsidRPr="00382610">
              <w:rPr>
                <w:rFonts w:ascii="Times New Roman" w:eastAsia="Times New Roman" w:hAnsi="Times New Roman" w:cs="Times New Roman"/>
                <w:color w:val="000000" w:themeColor="text1"/>
                <w:sz w:val="22"/>
                <w:szCs w:val="22"/>
                <w:lang w:val="en-GB"/>
              </w:rPr>
              <w:br/>
            </w:r>
            <w:r w:rsidRPr="00382610">
              <w:rPr>
                <w:rFonts w:ascii="Times New Roman" w:eastAsia="Times New Roman" w:hAnsi="Times New Roman" w:cs="Times New Roman"/>
                <w:color w:val="000000" w:themeColor="text1"/>
                <w:sz w:val="22"/>
                <w:szCs w:val="22"/>
              </w:rPr>
              <w:t>- </w:t>
            </w:r>
            <w:r w:rsidRPr="00382610">
              <w:rPr>
                <w:rFonts w:ascii="Times New Roman" w:eastAsia="Times New Roman" w:hAnsi="Times New Roman" w:cs="Times New Roman"/>
                <w:color w:val="000000" w:themeColor="text1"/>
                <w:sz w:val="22"/>
                <w:szCs w:val="22"/>
                <w:lang w:val="en-GB"/>
              </w:rPr>
              <w:t>Lưu: VT,</w:t>
            </w:r>
            <w:r w:rsidRPr="00382610">
              <w:rPr>
                <w:rFonts w:ascii="Times New Roman" w:eastAsia="Times New Roman" w:hAnsi="Times New Roman" w:cs="Times New Roman"/>
                <w:color w:val="000000" w:themeColor="text1"/>
                <w:sz w:val="22"/>
                <w:szCs w:val="22"/>
              </w:rPr>
              <w:t> ….</w:t>
            </w:r>
          </w:p>
        </w:tc>
        <w:tc>
          <w:tcPr>
            <w:tcW w:w="2500" w:type="pct"/>
            <w:shd w:val="clear" w:color="auto" w:fill="FFFFFF"/>
            <w:tcMar>
              <w:top w:w="0" w:type="dxa"/>
              <w:left w:w="108" w:type="dxa"/>
              <w:bottom w:w="0" w:type="dxa"/>
              <w:right w:w="108" w:type="dxa"/>
            </w:tcMar>
            <w:hideMark/>
          </w:tcPr>
          <w:p w14:paraId="72BFFFD2" w14:textId="77777777" w:rsidR="00C10E1C" w:rsidRPr="00382610" w:rsidRDefault="00C10E1C"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THỦ TRƯỞNG</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color w:val="000000" w:themeColor="text1"/>
                <w:sz w:val="28"/>
                <w:szCs w:val="28"/>
                <w:lang w:val="en-GB"/>
              </w:rPr>
              <w:br/>
            </w:r>
          </w:p>
        </w:tc>
      </w:tr>
    </w:tbl>
    <w:p w14:paraId="2A42432B"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lang w:val="vi-VN"/>
        </w:rPr>
      </w:pPr>
    </w:p>
    <w:p w14:paraId="4B178277"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lang w:val="vi-VN"/>
        </w:rPr>
      </w:pPr>
    </w:p>
    <w:p w14:paraId="5FF4F1C2" w14:textId="77777777" w:rsidR="00C10E1C" w:rsidRPr="00382610" w:rsidRDefault="00C10E1C" w:rsidP="00C10E1C">
      <w:pPr>
        <w:shd w:val="clear" w:color="auto" w:fill="FFFFFF"/>
        <w:spacing w:before="120" w:after="120" w:line="234" w:lineRule="atLeast"/>
        <w:rPr>
          <w:rFonts w:ascii="Times New Roman" w:eastAsia="Times New Roman" w:hAnsi="Times New Roman" w:cs="Times New Roman"/>
          <w:b/>
          <w:bCs/>
          <w:i/>
          <w:iCs/>
          <w:color w:val="000000" w:themeColor="text1"/>
          <w:lang w:val="vi-VN"/>
        </w:rPr>
      </w:pPr>
    </w:p>
    <w:p w14:paraId="52EB9A35" w14:textId="77777777" w:rsidR="00C10E1C" w:rsidRPr="00B65272" w:rsidRDefault="00C10E1C" w:rsidP="00C10E1C">
      <w:pPr>
        <w:shd w:val="clear" w:color="auto" w:fill="FFFFFF"/>
        <w:spacing w:before="120" w:after="120" w:line="234" w:lineRule="atLeas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i/>
          <w:iCs/>
          <w:color w:val="000000" w:themeColor="text1"/>
          <w:lang w:val="en-GB"/>
        </w:rPr>
        <w:t>Ghi chú: </w:t>
      </w:r>
      <w:r w:rsidRPr="00382610">
        <w:rPr>
          <w:rFonts w:ascii="Times New Roman" w:eastAsia="Times New Roman" w:hAnsi="Times New Roman" w:cs="Times New Roman"/>
          <w:color w:val="000000" w:themeColor="text1"/>
        </w:rPr>
        <w:t>(*)</w:t>
      </w:r>
      <w:r w:rsidRPr="00382610">
        <w:rPr>
          <w:rFonts w:ascii="Times New Roman" w:eastAsia="Times New Roman" w:hAnsi="Times New Roman" w:cs="Times New Roman"/>
          <w:b/>
          <w:bCs/>
          <w:i/>
          <w:iCs/>
          <w:color w:val="000000" w:themeColor="text1"/>
        </w:rPr>
        <w:t> </w:t>
      </w:r>
      <w:r w:rsidRPr="00382610">
        <w:rPr>
          <w:rFonts w:ascii="Times New Roman" w:eastAsia="Times New Roman" w:hAnsi="Times New Roman" w:cs="Times New Roman"/>
          <w:color w:val="000000" w:themeColor="text1"/>
          <w:lang w:val="en-GB"/>
        </w:rPr>
        <w:t>Gạch b</w:t>
      </w:r>
      <w:r w:rsidRPr="00382610">
        <w:rPr>
          <w:rFonts w:ascii="Times New Roman" w:eastAsia="Times New Roman" w:hAnsi="Times New Roman" w:cs="Times New Roman"/>
          <w:color w:val="000000" w:themeColor="text1"/>
        </w:rPr>
        <w:t>ỏ</w:t>
      </w:r>
      <w:r w:rsidRPr="00382610">
        <w:rPr>
          <w:rFonts w:ascii="Times New Roman" w:eastAsia="Times New Roman" w:hAnsi="Times New Roman" w:cs="Times New Roman"/>
          <w:color w:val="000000" w:themeColor="text1"/>
          <w:lang w:val="en-GB"/>
        </w:rPr>
        <w:t> nội dung không phù hợp với thực tế.</w:t>
      </w:r>
    </w:p>
    <w:p w14:paraId="3387D153"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lastRenderedPageBreak/>
        <w:t>Phụ lục</w:t>
      </w:r>
    </w:p>
    <w:p w14:paraId="7C763078"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 xml:space="preserve">NỘI DUNG CHỨNG NHẬN ĐỦ ĐIỀU KIỆN SẢN XUẤT THỨC ĂN THỦY SẢN, SẢN PHẨM XỬ LÝ MÔI TRƯỜNG NUÔI TRỒNG </w:t>
      </w:r>
    </w:p>
    <w:p w14:paraId="5D2E6B32" w14:textId="77777777" w:rsidR="00C10E1C" w:rsidRPr="00382610" w:rsidRDefault="00C10E1C" w:rsidP="00C10E1C">
      <w:pPr>
        <w:shd w:val="clear" w:color="auto" w:fill="FFFFFF"/>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THỦY SẢN</w:t>
      </w:r>
    </w:p>
    <w:p w14:paraId="58D343E4" w14:textId="77777777" w:rsidR="00C10E1C" w:rsidRPr="00382610" w:rsidRDefault="00C10E1C" w:rsidP="00C10E1C">
      <w:pPr>
        <w:shd w:val="clear" w:color="auto" w:fill="FFFFFF"/>
        <w:spacing w:before="120"/>
        <w:jc w:val="center"/>
        <w:rPr>
          <w:rFonts w:ascii="Times New Roman" w:eastAsia="Times New Roman" w:hAnsi="Times New Roman" w:cs="Times New Roman"/>
          <w:i/>
          <w:iCs/>
          <w:color w:val="000000" w:themeColor="text1"/>
          <w:sz w:val="28"/>
          <w:szCs w:val="28"/>
          <w:lang w:val="vi-VN"/>
        </w:rPr>
      </w:pPr>
      <w:r w:rsidRPr="00382610">
        <w:rPr>
          <w:rFonts w:ascii="Times New Roman" w:eastAsia="Times New Roman" w:hAnsi="Times New Roman" w:cs="Times New Roman"/>
          <w:i/>
          <w:iCs/>
          <w:color w:val="000000" w:themeColor="text1"/>
          <w:sz w:val="28"/>
          <w:szCs w:val="28"/>
          <w:lang w:val="en-GB"/>
        </w:rPr>
        <w:t>(Kèm theo Quyết định số .../QĐ</w:t>
      </w:r>
      <w:r w:rsidRPr="00382610">
        <w:rPr>
          <w:rFonts w:ascii="Times New Roman" w:eastAsia="Times New Roman" w:hAnsi="Times New Roman" w:cs="Times New Roman"/>
          <w:i/>
          <w:iCs/>
          <w:color w:val="000000" w:themeColor="text1"/>
          <w:sz w:val="28"/>
          <w:szCs w:val="28"/>
        </w:rPr>
        <w:t>…. </w:t>
      </w:r>
      <w:r w:rsidRPr="00382610">
        <w:rPr>
          <w:rFonts w:ascii="Times New Roman" w:eastAsia="Times New Roman" w:hAnsi="Times New Roman" w:cs="Times New Roman"/>
          <w:i/>
          <w:iCs/>
          <w:color w:val="000000" w:themeColor="text1"/>
          <w:sz w:val="28"/>
          <w:szCs w:val="28"/>
          <w:lang w:val="en-GB"/>
        </w:rPr>
        <w:t>ngày ... tháng .</w:t>
      </w:r>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 năm … của</w:t>
      </w:r>
      <w:r w:rsidRPr="00382610">
        <w:rPr>
          <w:rFonts w:ascii="Times New Roman" w:eastAsia="Times New Roman" w:hAnsi="Times New Roman" w:cs="Times New Roman"/>
          <w:i/>
          <w:iCs/>
          <w:color w:val="000000" w:themeColor="text1"/>
          <w:sz w:val="28"/>
          <w:szCs w:val="28"/>
        </w:rPr>
        <w:t> …</w:t>
      </w:r>
      <w:proofErr w:type="gramStart"/>
      <w:r w:rsidRPr="00382610">
        <w:rPr>
          <w:rFonts w:ascii="Times New Roman" w:eastAsia="Times New Roman" w:hAnsi="Times New Roman" w:cs="Times New Roman"/>
          <w:i/>
          <w:iCs/>
          <w:color w:val="000000" w:themeColor="text1"/>
          <w:sz w:val="28"/>
          <w:szCs w:val="28"/>
        </w:rPr>
        <w:t>…..</w:t>
      </w:r>
      <w:proofErr w:type="gramEnd"/>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GB"/>
        </w:rPr>
        <w:t>)</w:t>
      </w:r>
    </w:p>
    <w:p w14:paraId="3BE05CCB" w14:textId="77777777" w:rsidR="00C10E1C" w:rsidRPr="00382610" w:rsidRDefault="00C10E1C" w:rsidP="00C10E1C">
      <w:pPr>
        <w:shd w:val="clear" w:color="auto" w:fill="FFFFFF"/>
        <w:spacing w:before="120"/>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noProof/>
          <w:color w:val="000000" w:themeColor="text1"/>
          <w:sz w:val="28"/>
          <w:szCs w:val="28"/>
        </w:rPr>
        <mc:AlternateContent>
          <mc:Choice Requires="wps">
            <w:drawing>
              <wp:anchor distT="0" distB="0" distL="114300" distR="114300" simplePos="0" relativeHeight="251983872" behindDoc="0" locked="0" layoutInCell="1" allowOverlap="1" wp14:anchorId="2D23EA83" wp14:editId="55E85F88">
                <wp:simplePos x="0" y="0"/>
                <wp:positionH relativeFrom="column">
                  <wp:posOffset>1733402</wp:posOffset>
                </wp:positionH>
                <wp:positionV relativeFrom="paragraph">
                  <wp:posOffset>61825</wp:posOffset>
                </wp:positionV>
                <wp:extent cx="2361363" cy="0"/>
                <wp:effectExtent l="0" t="0" r="13970" b="12700"/>
                <wp:wrapNone/>
                <wp:docPr id="1002158056" name="Straight Connector 30"/>
                <wp:cNvGraphicFramePr/>
                <a:graphic xmlns:a="http://schemas.openxmlformats.org/drawingml/2006/main">
                  <a:graphicData uri="http://schemas.microsoft.com/office/word/2010/wordprocessingShape">
                    <wps:wsp>
                      <wps:cNvCnPr/>
                      <wps:spPr>
                        <a:xfrm>
                          <a:off x="0" y="0"/>
                          <a:ext cx="236136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6DC0DAC" id="Straight Connector 30" o:spid="_x0000_s1026" style="position:absolute;z-index:251983872;visibility:visible;mso-wrap-style:square;mso-wrap-distance-left:9pt;mso-wrap-distance-top:0;mso-wrap-distance-right:9pt;mso-wrap-distance-bottom:0;mso-position-horizontal:absolute;mso-position-horizontal-relative:text;mso-position-vertical:absolute;mso-position-vertical-relative:text" from="136.5pt,4.85pt" to="322.45pt,4.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XmfmgEAAIgDAAAOAAAAZHJzL2Uyb0RvYy54bWysU8tu2zAQvBfoPxC815JswAgEyz4kSC5B&#13;&#10;GzTtBzDU0iJCcgmSteS/75K25aIJiqLoheJjZnZnd7XZTdawA4So0XW8WdScgZPYa7fv+Pdv959u&#13;&#10;OItJuF4YdNDxI0S+2378sBl9C0sc0PQQGIm42I6+40NKvq2qKAewIi7Qg6NHhcGKRMewr/ogRlK3&#13;&#10;plrW9boaMfQ+oIQY6fbu9Mi3RV8pkOmLUhESMx2n3FJZQ1lf8lptN6LdB+EHLc9piH/IwgrtKOgs&#13;&#10;dSeSYD+CfiNltQwYUaWFRFuhUlpC8UBumvo3N8+D8FC8UHGin8sU/5+s/Hy4dU+ByjD62Eb/FLKL&#13;&#10;SQWbv5Qfm0qxjnOxYEpM0uVytW5W6xVn8vJWXYk+xPQAaFnedNxol32IVhweY6JgBL1A6HANXXbp&#13;&#10;aCCDjfsKiumegjWFXaYCbk1gB0H97F+b3D/SKshMUdqYmVT/mXTGZhqUSflb4owuEdGlmWi1w/Be&#13;&#10;1DRdUlUn/MX1yWu2/YL9sTSilIPaXZydRzPP06/nQr/+QNufAAAA//8DAFBLAwQUAAYACAAAACEA&#13;&#10;LyFYQuEAAAAMAQAADwAAAGRycy9kb3ducmV2LnhtbEyPwU7DMBBE70j8g7VI3KjTUKU0jVNVRQhx&#13;&#10;QTSFuxu7Tkq8jmwnDX/PwgUuK41GMzuv2Ey2Y6P2oXUoYD5LgGmsnWrRCHg/PN09AAtRopKdQy3g&#13;&#10;SwfYlNdXhcyVu+Bej1U0jEow5FJAE2Ofcx7qRlsZZq7XSN7JeSsjSW+48vJC5bbjaZJk3MoW6UMj&#13;&#10;e71rdP1ZDVZA9+LHD7Mz2zA877Pq/HZKXw+jELc30+OaznYNLOop/iXgh4H2Q0nDjm5AFVgnIF3e&#13;&#10;E1AUsFoCIz9bLFbAjr+alwX/D1F+AwAA//8DAFBLAQItABQABgAIAAAAIQC2gziS/gAAAOEBAAAT&#13;&#10;AAAAAAAAAAAAAAAAAAAAAABbQ29udGVudF9UeXBlc10ueG1sUEsBAi0AFAAGAAgAAAAhADj9If/W&#13;&#10;AAAAlAEAAAsAAAAAAAAAAAAAAAAALwEAAF9yZWxzLy5yZWxzUEsBAi0AFAAGAAgAAAAhAGv5eZ+a&#13;&#10;AQAAiAMAAA4AAAAAAAAAAAAAAAAALgIAAGRycy9lMm9Eb2MueG1sUEsBAi0AFAAGAAgAAAAhAC8h&#13;&#10;WELhAAAADAEAAA8AAAAAAAAAAAAAAAAA9AMAAGRycy9kb3ducmV2LnhtbFBLBQYAAAAABAAEAPMA&#13;&#10;AAACBQAAAAA=&#13;&#10;" strokecolor="black [3200]" strokeweight=".5pt">
                <v:stroke joinstyle="miter"/>
              </v:line>
            </w:pict>
          </mc:Fallback>
        </mc:AlternateContent>
      </w:r>
    </w:p>
    <w:p w14:paraId="29549EDB"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Số Giấy chứng nhận:</w:t>
      </w:r>
    </w:p>
    <w:p w14:paraId="2E5EF97F"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Cấp lần đầu hoặc cấp lại (thay đổi, bổ sung):</w:t>
      </w:r>
    </w:p>
    <w:p w14:paraId="0C9650FC" w14:textId="77777777" w:rsidR="00C10E1C" w:rsidRPr="00382610" w:rsidRDefault="00C10E1C" w:rsidP="00C10E1C">
      <w:pPr>
        <w:shd w:val="clear" w:color="auto" w:fill="FFFFFF"/>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Nội dung chứng nhận:</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14"/>
        <w:gridCol w:w="1714"/>
        <w:gridCol w:w="1068"/>
        <w:gridCol w:w="1345"/>
        <w:gridCol w:w="884"/>
        <w:gridCol w:w="1900"/>
        <w:gridCol w:w="1627"/>
      </w:tblGrid>
      <w:tr w:rsidR="00C10E1C" w:rsidRPr="00382610" w14:paraId="5FD7436F" w14:textId="77777777" w:rsidTr="00B65272">
        <w:trPr>
          <w:trHeight w:val="20"/>
          <w:tblCellSpacing w:w="0" w:type="dxa"/>
          <w:jc w:val="center"/>
        </w:trPr>
        <w:tc>
          <w:tcPr>
            <w:tcW w:w="300"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hideMark/>
          </w:tcPr>
          <w:p w14:paraId="7DAD90D6"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TT</w:t>
            </w:r>
          </w:p>
        </w:tc>
        <w:tc>
          <w:tcPr>
            <w:tcW w:w="95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69A51EA"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Loại sản phẩm</w:t>
            </w:r>
          </w:p>
        </w:tc>
        <w:tc>
          <w:tcPr>
            <w:tcW w:w="60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69452E56"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Số dây chuyền, thiết bị (</w:t>
            </w:r>
            <w:r w:rsidRPr="00382610">
              <w:rPr>
                <w:rFonts w:ascii="Times New Roman" w:eastAsia="Times New Roman" w:hAnsi="Times New Roman" w:cs="Times New Roman"/>
                <w:b/>
                <w:bCs/>
                <w:color w:val="000000" w:themeColor="text1"/>
                <w:sz w:val="28"/>
                <w:szCs w:val="28"/>
              </w:rPr>
              <w:t>*</w:t>
            </w:r>
            <w:r w:rsidRPr="00382610">
              <w:rPr>
                <w:rFonts w:ascii="Times New Roman" w:eastAsia="Times New Roman" w:hAnsi="Times New Roman" w:cs="Times New Roman"/>
                <w:b/>
                <w:bCs/>
                <w:color w:val="000000" w:themeColor="text1"/>
                <w:sz w:val="28"/>
                <w:szCs w:val="28"/>
                <w:lang w:val="en-GB"/>
              </w:rPr>
              <w:t>)</w:t>
            </w:r>
          </w:p>
        </w:tc>
        <w:tc>
          <w:tcPr>
            <w:tcW w:w="75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1E0F7927"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 xml:space="preserve">Thời </w:t>
            </w:r>
            <w:r>
              <w:rPr>
                <w:rFonts w:ascii="Times New Roman" w:eastAsia="Times New Roman" w:hAnsi="Times New Roman" w:cs="Times New Roman"/>
                <w:b/>
                <w:bCs/>
                <w:color w:val="000000" w:themeColor="text1"/>
                <w:sz w:val="28"/>
                <w:szCs w:val="28"/>
                <w:lang w:val="en-GB"/>
              </w:rPr>
              <w:t>gian</w:t>
            </w:r>
            <w:r w:rsidRPr="00382610">
              <w:rPr>
                <w:rFonts w:ascii="Times New Roman" w:eastAsia="Times New Roman" w:hAnsi="Times New Roman" w:cs="Times New Roman"/>
                <w:b/>
                <w:bCs/>
                <w:color w:val="000000" w:themeColor="text1"/>
                <w:sz w:val="28"/>
                <w:szCs w:val="28"/>
                <w:lang w:val="en-GB"/>
              </w:rPr>
              <w:t xml:space="preserve"> duy trì </w:t>
            </w:r>
            <w:r w:rsidRPr="00382610">
              <w:rPr>
                <w:rFonts w:ascii="Times New Roman" w:eastAsia="Times New Roman" w:hAnsi="Times New Roman" w:cs="Times New Roman"/>
                <w:i/>
                <w:iCs/>
                <w:color w:val="000000" w:themeColor="text1"/>
                <w:sz w:val="28"/>
                <w:szCs w:val="28"/>
                <w:lang w:val="en-GB"/>
              </w:rPr>
              <w:t>(12 tháng/ 24 tháng)</w:t>
            </w:r>
          </w:p>
        </w:tc>
        <w:tc>
          <w:tcPr>
            <w:tcW w:w="1550"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52A793D3"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Dạng sản phẩm, công suất thiết kế</w:t>
            </w:r>
          </w:p>
        </w:tc>
        <w:tc>
          <w:tcPr>
            <w:tcW w:w="750"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hideMark/>
          </w:tcPr>
          <w:p w14:paraId="01DEEA83"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Ghi chú </w:t>
            </w:r>
            <w:r w:rsidRPr="00382610">
              <w:rPr>
                <w:rFonts w:ascii="Times New Roman" w:eastAsia="Times New Roman" w:hAnsi="Times New Roman" w:cs="Times New Roman"/>
                <w:i/>
                <w:iCs/>
                <w:color w:val="000000" w:themeColor="text1"/>
                <w:sz w:val="28"/>
                <w:szCs w:val="28"/>
              </w:rPr>
              <w:t>(nội </w:t>
            </w:r>
            <w:r w:rsidRPr="00382610">
              <w:rPr>
                <w:rFonts w:ascii="Times New Roman" w:eastAsia="Times New Roman" w:hAnsi="Times New Roman" w:cs="Times New Roman"/>
                <w:i/>
                <w:iCs/>
                <w:color w:val="000000" w:themeColor="text1"/>
                <w:sz w:val="28"/>
                <w:szCs w:val="28"/>
                <w:lang w:val="en-GB"/>
              </w:rPr>
              <w:t>dung thay đổi, bổ sung)</w:t>
            </w:r>
          </w:p>
        </w:tc>
      </w:tr>
      <w:tr w:rsidR="00C10E1C" w:rsidRPr="00382610" w14:paraId="6B47F5DF" w14:textId="77777777" w:rsidTr="00B65272">
        <w:trPr>
          <w:trHeight w:val="20"/>
          <w:tblCellSpacing w:w="0" w:type="dxa"/>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042DAB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7FCE2DD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23C29A1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hideMark/>
          </w:tcPr>
          <w:p w14:paraId="7B9ECC68"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1614A061"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Dạng sản phẩm</w:t>
            </w:r>
          </w:p>
        </w:tc>
        <w:tc>
          <w:tcPr>
            <w:tcW w:w="1050" w:type="pct"/>
            <w:tcBorders>
              <w:top w:val="nil"/>
              <w:left w:val="nil"/>
              <w:bottom w:val="single" w:sz="8" w:space="0" w:color="auto"/>
              <w:right w:val="single" w:sz="8" w:space="0" w:color="auto"/>
            </w:tcBorders>
            <w:tcMar>
              <w:top w:w="0" w:type="dxa"/>
              <w:left w:w="10" w:type="dxa"/>
              <w:bottom w:w="0" w:type="dxa"/>
              <w:right w:w="10" w:type="dxa"/>
            </w:tcMar>
            <w:vAlign w:val="center"/>
            <w:hideMark/>
          </w:tcPr>
          <w:p w14:paraId="3059609D"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Công suất thiết kế </w:t>
            </w:r>
            <w:r w:rsidRPr="00382610">
              <w:rPr>
                <w:rFonts w:ascii="Times New Roman" w:eastAsia="Times New Roman" w:hAnsi="Times New Roman" w:cs="Times New Roman"/>
                <w:i/>
                <w:iCs/>
                <w:color w:val="000000" w:themeColor="text1"/>
                <w:sz w:val="28"/>
                <w:szCs w:val="28"/>
                <w:lang w:val="en-GB"/>
              </w:rPr>
              <w:t>(tấn/năm hoặc m</w:t>
            </w:r>
            <w:r w:rsidRPr="00382610">
              <w:rPr>
                <w:rFonts w:ascii="Times New Roman" w:eastAsia="Times New Roman" w:hAnsi="Times New Roman" w:cs="Times New Roman"/>
                <w:i/>
                <w:iCs/>
                <w:color w:val="000000" w:themeColor="text1"/>
                <w:sz w:val="28"/>
                <w:szCs w:val="28"/>
                <w:vertAlign w:val="superscript"/>
                <w:lang w:val="en-GB"/>
              </w:rPr>
              <w:t>3</w:t>
            </w:r>
            <w:r w:rsidRPr="00382610">
              <w:rPr>
                <w:rFonts w:ascii="Times New Roman" w:eastAsia="Times New Roman" w:hAnsi="Times New Roman" w:cs="Times New Roman"/>
                <w:i/>
                <w:iCs/>
                <w:color w:val="000000" w:themeColor="text1"/>
                <w:sz w:val="28"/>
                <w:szCs w:val="28"/>
                <w:lang w:val="en-GB"/>
              </w:rPr>
              <w:t>/năm)</w:t>
            </w:r>
          </w:p>
        </w:tc>
        <w:tc>
          <w:tcPr>
            <w:tcW w:w="0" w:type="auto"/>
            <w:vMerge/>
            <w:tcBorders>
              <w:top w:val="single" w:sz="8" w:space="0" w:color="auto"/>
              <w:left w:val="nil"/>
              <w:bottom w:val="single" w:sz="8" w:space="0" w:color="auto"/>
              <w:right w:val="single" w:sz="8" w:space="0" w:color="auto"/>
            </w:tcBorders>
            <w:vAlign w:val="center"/>
            <w:hideMark/>
          </w:tcPr>
          <w:p w14:paraId="6FDC236D"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568E136"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2B04DCB"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00A5403D" w14:textId="77777777" w:rsidR="00C10E1C" w:rsidRPr="00382610" w:rsidRDefault="00C10E1C" w:rsidP="00B65272">
            <w:pPr>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Thức ăn hỗn hợp</w:t>
            </w: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5E9E0F5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70BE883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587D947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64B50F9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1122F6F5"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3D9BDB10"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3947DAE"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w:t>
            </w:r>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12A6445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0F99A0E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13BF17E3"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2504220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2A993F3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541B7D1E"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0D37BF6"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1F2FD59F"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w:t>
            </w:r>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09230251"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1F1C90D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25ECDFB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0B4F735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020937E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36B2B4EB"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01463146"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4C4735A7"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2</w:t>
            </w:r>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62E224BA" w14:textId="77777777" w:rsidR="00C10E1C" w:rsidRPr="00382610" w:rsidRDefault="00C10E1C" w:rsidP="00B65272">
            <w:pPr>
              <w:spacing w:before="120"/>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Sản phẩm xử lý môi trường nuôi trồng thủy sản</w:t>
            </w: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18A7EFC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7DA76B74"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1AD23522"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0D4D13B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60FA66CA"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79DCC309"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7CDCEE64"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w:t>
            </w:r>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42B279BA"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53F49C20"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6A16635F"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77EF14FE"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2A053A2D"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2595AB63" w14:textId="77777777" w:rsidR="00C10E1C" w:rsidRPr="00382610" w:rsidRDefault="00C10E1C" w:rsidP="00B65272">
            <w:pPr>
              <w:rPr>
                <w:rFonts w:ascii="Times New Roman" w:eastAsia="Times New Roman" w:hAnsi="Times New Roman" w:cs="Times New Roman"/>
                <w:color w:val="000000" w:themeColor="text1"/>
                <w:sz w:val="28"/>
                <w:szCs w:val="28"/>
              </w:rPr>
            </w:pPr>
          </w:p>
        </w:tc>
      </w:tr>
      <w:tr w:rsidR="00C10E1C" w:rsidRPr="00382610" w14:paraId="422075E0" w14:textId="77777777" w:rsidTr="00B65272">
        <w:trPr>
          <w:trHeight w:val="20"/>
          <w:tblCellSpacing w:w="0" w:type="dxa"/>
          <w:jc w:val="center"/>
        </w:trPr>
        <w:tc>
          <w:tcPr>
            <w:tcW w:w="300" w:type="pct"/>
            <w:tcBorders>
              <w:top w:val="nil"/>
              <w:left w:val="single" w:sz="8" w:space="0" w:color="auto"/>
              <w:bottom w:val="single" w:sz="8" w:space="0" w:color="auto"/>
              <w:right w:val="single" w:sz="8" w:space="0" w:color="auto"/>
            </w:tcBorders>
            <w:tcMar>
              <w:top w:w="0" w:type="dxa"/>
              <w:left w:w="10" w:type="dxa"/>
              <w:bottom w:w="0" w:type="dxa"/>
              <w:right w:w="10" w:type="dxa"/>
            </w:tcMar>
            <w:hideMark/>
          </w:tcPr>
          <w:p w14:paraId="25333AD0" w14:textId="77777777" w:rsidR="00C10E1C" w:rsidRPr="00382610" w:rsidRDefault="00C10E1C" w:rsidP="00B65272">
            <w:pPr>
              <w:spacing w:before="120"/>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w:t>
            </w:r>
          </w:p>
        </w:tc>
        <w:tc>
          <w:tcPr>
            <w:tcW w:w="950" w:type="pct"/>
            <w:tcBorders>
              <w:top w:val="nil"/>
              <w:left w:val="nil"/>
              <w:bottom w:val="single" w:sz="8" w:space="0" w:color="auto"/>
              <w:right w:val="single" w:sz="8" w:space="0" w:color="auto"/>
            </w:tcBorders>
            <w:tcMar>
              <w:top w:w="0" w:type="dxa"/>
              <w:left w:w="10" w:type="dxa"/>
              <w:bottom w:w="0" w:type="dxa"/>
              <w:right w:w="10" w:type="dxa"/>
            </w:tcMar>
            <w:hideMark/>
          </w:tcPr>
          <w:p w14:paraId="396411D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600" w:type="pct"/>
            <w:tcBorders>
              <w:top w:val="nil"/>
              <w:left w:val="nil"/>
              <w:bottom w:val="single" w:sz="8" w:space="0" w:color="auto"/>
              <w:right w:val="single" w:sz="8" w:space="0" w:color="auto"/>
            </w:tcBorders>
            <w:tcMar>
              <w:top w:w="0" w:type="dxa"/>
              <w:left w:w="10" w:type="dxa"/>
              <w:bottom w:w="0" w:type="dxa"/>
              <w:right w:w="10" w:type="dxa"/>
            </w:tcMar>
            <w:hideMark/>
          </w:tcPr>
          <w:p w14:paraId="4F0DE5A9"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63305BD6"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500" w:type="pct"/>
            <w:tcBorders>
              <w:top w:val="nil"/>
              <w:left w:val="nil"/>
              <w:bottom w:val="single" w:sz="8" w:space="0" w:color="auto"/>
              <w:right w:val="single" w:sz="8" w:space="0" w:color="auto"/>
            </w:tcBorders>
            <w:tcMar>
              <w:top w:w="0" w:type="dxa"/>
              <w:left w:w="10" w:type="dxa"/>
              <w:bottom w:w="0" w:type="dxa"/>
              <w:right w:w="10" w:type="dxa"/>
            </w:tcMar>
            <w:hideMark/>
          </w:tcPr>
          <w:p w14:paraId="513FF99B"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1050" w:type="pct"/>
            <w:tcBorders>
              <w:top w:val="nil"/>
              <w:left w:val="nil"/>
              <w:bottom w:val="single" w:sz="8" w:space="0" w:color="auto"/>
              <w:right w:val="single" w:sz="8" w:space="0" w:color="auto"/>
            </w:tcBorders>
            <w:tcMar>
              <w:top w:w="0" w:type="dxa"/>
              <w:left w:w="10" w:type="dxa"/>
              <w:bottom w:w="0" w:type="dxa"/>
              <w:right w:w="10" w:type="dxa"/>
            </w:tcMar>
            <w:hideMark/>
          </w:tcPr>
          <w:p w14:paraId="1E57997C" w14:textId="77777777" w:rsidR="00C10E1C" w:rsidRPr="00382610" w:rsidRDefault="00C10E1C" w:rsidP="00B65272">
            <w:pPr>
              <w:rPr>
                <w:rFonts w:ascii="Times New Roman" w:eastAsia="Times New Roman" w:hAnsi="Times New Roman" w:cs="Times New Roman"/>
                <w:color w:val="000000" w:themeColor="text1"/>
                <w:sz w:val="28"/>
                <w:szCs w:val="28"/>
              </w:rPr>
            </w:pPr>
          </w:p>
        </w:tc>
        <w:tc>
          <w:tcPr>
            <w:tcW w:w="750" w:type="pct"/>
            <w:tcBorders>
              <w:top w:val="nil"/>
              <w:left w:val="nil"/>
              <w:bottom w:val="single" w:sz="8" w:space="0" w:color="auto"/>
              <w:right w:val="single" w:sz="8" w:space="0" w:color="auto"/>
            </w:tcBorders>
            <w:tcMar>
              <w:top w:w="0" w:type="dxa"/>
              <w:left w:w="10" w:type="dxa"/>
              <w:bottom w:w="0" w:type="dxa"/>
              <w:right w:w="10" w:type="dxa"/>
            </w:tcMar>
            <w:hideMark/>
          </w:tcPr>
          <w:p w14:paraId="21A7EC49" w14:textId="77777777" w:rsidR="00C10E1C" w:rsidRPr="00382610" w:rsidRDefault="00C10E1C" w:rsidP="00B65272">
            <w:pPr>
              <w:rPr>
                <w:rFonts w:ascii="Times New Roman" w:eastAsia="Times New Roman" w:hAnsi="Times New Roman" w:cs="Times New Roman"/>
                <w:color w:val="000000" w:themeColor="text1"/>
                <w:sz w:val="28"/>
                <w:szCs w:val="28"/>
              </w:rPr>
            </w:pPr>
          </w:p>
        </w:tc>
      </w:tr>
    </w:tbl>
    <w:p w14:paraId="7256E58B" w14:textId="77777777" w:rsidR="00C10E1C" w:rsidRPr="00382610" w:rsidRDefault="00C10E1C" w:rsidP="00C10E1C">
      <w:pPr>
        <w:shd w:val="clear" w:color="auto" w:fill="FFFFFF"/>
        <w:spacing w:before="120"/>
        <w:jc w:val="both"/>
        <w:rPr>
          <w:rFonts w:ascii="Times New Roman" w:eastAsia="Times New Roman" w:hAnsi="Times New Roman" w:cs="Times New Roman"/>
          <w:color w:val="000000" w:themeColor="text1"/>
          <w:lang w:val="en-GB"/>
        </w:rPr>
      </w:pPr>
      <w:r w:rsidRPr="00382610">
        <w:rPr>
          <w:rFonts w:ascii="Times New Roman" w:eastAsia="Times New Roman" w:hAnsi="Times New Roman" w:cs="Times New Roman"/>
          <w:color w:val="000000" w:themeColor="text1"/>
        </w:rPr>
        <w:t>* </w:t>
      </w:r>
      <w:r w:rsidRPr="00382610">
        <w:rPr>
          <w:rFonts w:ascii="Times New Roman" w:eastAsia="Times New Roman" w:hAnsi="Times New Roman" w:cs="Times New Roman"/>
          <w:color w:val="000000" w:themeColor="text1"/>
          <w:lang w:val="en-GB"/>
        </w:rPr>
        <w:t>Trường hợp cùng một dây chuyền, thiết bị để sản xuất nhiều nhóm sản phẩm có cùng bản chất, dạng sản phẩm nêu cụ thể số lượng dây chuyền, thiết bị và công suất tối đa vào từng ô tư</w:t>
      </w:r>
      <w:r w:rsidRPr="00382610">
        <w:rPr>
          <w:rFonts w:ascii="Times New Roman" w:eastAsia="Times New Roman" w:hAnsi="Times New Roman" w:cs="Times New Roman"/>
          <w:color w:val="000000" w:themeColor="text1"/>
          <w:lang w:val="en-SG"/>
        </w:rPr>
        <w:t>ơ</w:t>
      </w:r>
      <w:r w:rsidRPr="00382610">
        <w:rPr>
          <w:rFonts w:ascii="Times New Roman" w:eastAsia="Times New Roman" w:hAnsi="Times New Roman" w:cs="Times New Roman"/>
          <w:color w:val="000000" w:themeColor="text1"/>
          <w:lang w:val="en-GB"/>
        </w:rPr>
        <w:t>ng ứng với nhóm sản phẩm và ghi chú những dây chuyền sử dụng chung dưới Bảng này.</w:t>
      </w:r>
    </w:p>
    <w:p w14:paraId="0AB0F72A" w14:textId="77777777" w:rsidR="00C10E1C" w:rsidRPr="00382610" w:rsidRDefault="00C10E1C" w:rsidP="00C10E1C">
      <w:pPr>
        <w:rPr>
          <w:rFonts w:ascii="Times New Roman" w:eastAsia="Times New Roman" w:hAnsi="Times New Roman" w:cs="Times New Roman"/>
          <w:b/>
          <w:bCs/>
          <w:color w:val="000000" w:themeColor="text1"/>
          <w:sz w:val="28"/>
          <w:szCs w:val="28"/>
          <w:lang w:val="vi-VN"/>
        </w:rPr>
      </w:pPr>
    </w:p>
    <w:p w14:paraId="4206CEDD" w14:textId="77777777" w:rsidR="00C10E1C" w:rsidRDefault="00C10E1C" w:rsidP="00C10E1C">
      <w:pPr>
        <w:rPr>
          <w:rFonts w:ascii="Times New Roman" w:eastAsia="Times New Roman" w:hAnsi="Times New Roman" w:cs="Times New Roman"/>
          <w:b/>
          <w:bCs/>
          <w:color w:val="000000" w:themeColor="text1"/>
          <w:sz w:val="28"/>
          <w:szCs w:val="28"/>
          <w:lang w:val="en-GB"/>
        </w:rPr>
      </w:pPr>
      <w:r>
        <w:rPr>
          <w:rFonts w:ascii="Times New Roman" w:eastAsia="Times New Roman" w:hAnsi="Times New Roman" w:cs="Times New Roman"/>
          <w:b/>
          <w:bCs/>
          <w:color w:val="000000" w:themeColor="text1"/>
          <w:sz w:val="28"/>
          <w:szCs w:val="28"/>
          <w:lang w:val="en-GB"/>
        </w:rPr>
        <w:br w:type="page"/>
      </w:r>
    </w:p>
    <w:p w14:paraId="1A3ACE80"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lastRenderedPageBreak/>
        <w:t>Mẫu</w:t>
      </w:r>
      <w:r w:rsidRPr="00382610">
        <w:rPr>
          <w:rFonts w:ascii="Times New Roman" w:eastAsia="Times New Roman" w:hAnsi="Times New Roman" w:cs="Times New Roman"/>
          <w:b/>
          <w:bCs/>
          <w:color w:val="000000" w:themeColor="text1"/>
          <w:sz w:val="28"/>
          <w:szCs w:val="28"/>
          <w:lang w:val="vi-VN"/>
        </w:rPr>
        <w:t xml:space="preserve"> số </w:t>
      </w:r>
      <w:proofErr w:type="gramStart"/>
      <w:r w:rsidRPr="00382610">
        <w:rPr>
          <w:rFonts w:ascii="Times New Roman" w:eastAsia="Times New Roman" w:hAnsi="Times New Roman" w:cs="Times New Roman"/>
          <w:b/>
          <w:bCs/>
          <w:color w:val="000000" w:themeColor="text1"/>
          <w:sz w:val="28"/>
          <w:szCs w:val="28"/>
          <w:lang w:val="vi-VN"/>
        </w:rPr>
        <w:t>14.NT</w:t>
      </w:r>
      <w:proofErr w:type="gramEnd"/>
    </w:p>
    <w:tbl>
      <w:tblPr>
        <w:tblW w:w="5374" w:type="pct"/>
        <w:tblInd w:w="-426" w:type="dxa"/>
        <w:tblCellMar>
          <w:left w:w="0" w:type="dxa"/>
          <w:right w:w="0" w:type="dxa"/>
        </w:tblCellMar>
        <w:tblLook w:val="04A0" w:firstRow="1" w:lastRow="0" w:firstColumn="1" w:lastColumn="0" w:noHBand="0" w:noVBand="1"/>
      </w:tblPr>
      <w:tblGrid>
        <w:gridCol w:w="2978"/>
        <w:gridCol w:w="6773"/>
      </w:tblGrid>
      <w:tr w:rsidR="00C10E1C" w:rsidRPr="00382610" w14:paraId="3F39D33D" w14:textId="77777777" w:rsidTr="00B65272">
        <w:tc>
          <w:tcPr>
            <w:tcW w:w="1527" w:type="pct"/>
          </w:tcPr>
          <w:p w14:paraId="5D10D2A6" w14:textId="77777777" w:rsidR="00C10E1C" w:rsidRPr="00382610" w:rsidRDefault="00C10E1C" w:rsidP="00B65272">
            <w:pPr>
              <w:spacing w:before="40" w:after="40" w:line="300" w:lineRule="exact"/>
              <w:ind w:left="574"/>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TÊN CƠ SỞ</w:t>
            </w:r>
            <w:r w:rsidRPr="00382610">
              <w:rPr>
                <w:rFonts w:ascii="Times New Roman" w:eastAsia="Aptos" w:hAnsi="Times New Roman" w:cs="Times New Roman"/>
                <w:b/>
                <w:color w:val="000000" w:themeColor="text1"/>
                <w:sz w:val="28"/>
                <w:szCs w:val="28"/>
              </w:rPr>
              <w:br/>
            </w:r>
            <w:r w:rsidRPr="00382610">
              <w:rPr>
                <w:rFonts w:ascii="Times New Roman" w:eastAsia="Aptos" w:hAnsi="Times New Roman" w:cs="Times New Roman"/>
                <w:b/>
                <w:color w:val="000000" w:themeColor="text1"/>
                <w:sz w:val="28"/>
                <w:szCs w:val="28"/>
                <w:vertAlign w:val="superscript"/>
              </w:rPr>
              <w:t>__________</w:t>
            </w:r>
          </w:p>
        </w:tc>
        <w:tc>
          <w:tcPr>
            <w:tcW w:w="3473" w:type="pct"/>
          </w:tcPr>
          <w:p w14:paraId="696E1573" w14:textId="77777777" w:rsidR="00C10E1C" w:rsidRPr="00382610" w:rsidRDefault="00C10E1C" w:rsidP="00B65272">
            <w:pPr>
              <w:spacing w:before="40" w:after="40" w:line="300" w:lineRule="exact"/>
              <w:ind w:left="574"/>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b/>
                <w:color w:val="000000" w:themeColor="text1"/>
                <w:sz w:val="28"/>
                <w:szCs w:val="28"/>
              </w:rPr>
              <w:t>CỘNG HÒA XÃ HỘI CHỦ NGHĨA VIỆT NAM</w:t>
            </w:r>
            <w:r w:rsidRPr="00382610">
              <w:rPr>
                <w:rFonts w:ascii="Times New Roman" w:eastAsia="Aptos" w:hAnsi="Times New Roman" w:cs="Times New Roman"/>
                <w:b/>
                <w:color w:val="000000" w:themeColor="text1"/>
                <w:sz w:val="28"/>
                <w:szCs w:val="28"/>
              </w:rPr>
              <w:br/>
              <w:t xml:space="preserve">Độc lập - Tự do - Hạnh phúc </w:t>
            </w:r>
            <w:r w:rsidRPr="00382610">
              <w:rPr>
                <w:rFonts w:ascii="Times New Roman" w:eastAsia="Aptos" w:hAnsi="Times New Roman" w:cs="Times New Roman"/>
                <w:b/>
                <w:color w:val="000000" w:themeColor="text1"/>
                <w:sz w:val="28"/>
                <w:szCs w:val="28"/>
              </w:rPr>
              <w:br/>
            </w:r>
            <w:r w:rsidRPr="00382610">
              <w:rPr>
                <w:rFonts w:ascii="Times New Roman" w:eastAsia="Aptos" w:hAnsi="Times New Roman" w:cs="Times New Roman"/>
                <w:color w:val="000000" w:themeColor="text1"/>
                <w:sz w:val="28"/>
                <w:szCs w:val="28"/>
                <w:vertAlign w:val="superscript"/>
              </w:rPr>
              <w:t>______________________________________</w:t>
            </w:r>
          </w:p>
        </w:tc>
      </w:tr>
      <w:tr w:rsidR="00C10E1C" w:rsidRPr="00382610" w14:paraId="0112EA26" w14:textId="77777777" w:rsidTr="00B65272">
        <w:tc>
          <w:tcPr>
            <w:tcW w:w="1527" w:type="pct"/>
          </w:tcPr>
          <w:p w14:paraId="2869ABAB" w14:textId="77777777" w:rsidR="00C10E1C" w:rsidRPr="00382610" w:rsidRDefault="00C10E1C" w:rsidP="00B65272">
            <w:pPr>
              <w:spacing w:before="40" w:after="40" w:line="300" w:lineRule="exact"/>
              <w:ind w:left="574"/>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Số: ………</w:t>
            </w:r>
          </w:p>
        </w:tc>
        <w:tc>
          <w:tcPr>
            <w:tcW w:w="3473" w:type="pct"/>
          </w:tcPr>
          <w:p w14:paraId="78EB9729" w14:textId="77777777" w:rsidR="00C10E1C" w:rsidRPr="00382610" w:rsidRDefault="00C10E1C" w:rsidP="00B65272">
            <w:pPr>
              <w:spacing w:before="40" w:after="40" w:line="300" w:lineRule="exact"/>
              <w:ind w:left="574"/>
              <w:jc w:val="right"/>
              <w:rPr>
                <w:rFonts w:ascii="Times New Roman" w:eastAsia="Aptos" w:hAnsi="Times New Roman" w:cs="Times New Roman"/>
                <w:i/>
                <w:color w:val="000000" w:themeColor="text1"/>
                <w:sz w:val="28"/>
                <w:szCs w:val="28"/>
              </w:rPr>
            </w:pPr>
          </w:p>
        </w:tc>
      </w:tr>
    </w:tbl>
    <w:p w14:paraId="4DAD56A5" w14:textId="77777777" w:rsidR="00C10E1C" w:rsidRPr="00382610" w:rsidRDefault="00C10E1C" w:rsidP="00C10E1C">
      <w:pPr>
        <w:spacing w:before="40" w:after="40" w:line="300" w:lineRule="exact"/>
        <w:rPr>
          <w:rFonts w:ascii="Times New Roman" w:eastAsia="Tahoma" w:hAnsi="Times New Roman" w:cs="Times New Roman"/>
          <w:color w:val="000000" w:themeColor="text1"/>
          <w:sz w:val="28"/>
          <w:szCs w:val="28"/>
        </w:rPr>
      </w:pPr>
    </w:p>
    <w:p w14:paraId="0DE1E38B"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ĐƠN ĐĂNG KÝ KHẢO NGHIỆM</w:t>
      </w:r>
    </w:p>
    <w:p w14:paraId="2DE30425"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Thức ăn thủy sản, sản phẩm xử lý môi trường nuôi trồng thủy sản</w:t>
      </w:r>
    </w:p>
    <w:p w14:paraId="7922BF34"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p>
    <w:p w14:paraId="450E1DD5"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color w:val="000000" w:themeColor="text1"/>
          <w:sz w:val="28"/>
          <w:szCs w:val="28"/>
        </w:rPr>
        <w:t xml:space="preserve">Kính gửi: </w:t>
      </w:r>
      <w:r w:rsidRPr="00382610">
        <w:rPr>
          <w:rFonts w:ascii="Times New Roman" w:eastAsia="Aptos" w:hAnsi="Times New Roman" w:cs="Times New Roman"/>
          <w:color w:val="000000" w:themeColor="text1"/>
          <w:sz w:val="28"/>
          <w:szCs w:val="28"/>
          <w:lang w:val="vi-VN"/>
        </w:rPr>
        <w:t>(Tên cơ quan cấp phép)</w:t>
      </w:r>
    </w:p>
    <w:p w14:paraId="499B5C74" w14:textId="77777777" w:rsidR="00C10E1C" w:rsidRPr="00382610" w:rsidRDefault="00C10E1C" w:rsidP="00C10E1C">
      <w:pPr>
        <w:spacing w:before="40" w:after="40" w:line="300" w:lineRule="exact"/>
        <w:jc w:val="center"/>
        <w:rPr>
          <w:rFonts w:ascii="Times New Roman" w:eastAsia="Aptos" w:hAnsi="Times New Roman" w:cs="Times New Roman"/>
          <w:color w:val="000000" w:themeColor="text1"/>
          <w:sz w:val="28"/>
          <w:szCs w:val="28"/>
        </w:rPr>
      </w:pPr>
    </w:p>
    <w:p w14:paraId="6836B371"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1. Tên cơ sở đăng ký khảo nghiệm:</w:t>
      </w:r>
    </w:p>
    <w:p w14:paraId="158EE612"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Địa chỉ: …………………………………………………………………………</w:t>
      </w:r>
    </w:p>
    <w:p w14:paraId="261D0939"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Số điện thoại: ……………. Số fax: ………………… Email: ..............................</w:t>
      </w:r>
    </w:p>
    <w:p w14:paraId="42F78A87"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2. Tên cơ sở thực hiện khảo nghiệm:</w:t>
      </w:r>
    </w:p>
    <w:p w14:paraId="2D8A2713"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Địa chỉ: ………………………………………………………………………</w:t>
      </w:r>
    </w:p>
    <w:p w14:paraId="2809C910"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Số điện thoại: …………………. Số fax: ………………….. Email: .....................</w:t>
      </w:r>
    </w:p>
    <w:p w14:paraId="1A733764"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 xml:space="preserve">Đề nghị được khảo nghiệm thức ăn thủy sản, </w:t>
      </w:r>
    </w:p>
    <w:p w14:paraId="5120C33B"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sản phẩm xử lý môi trường nuôi trồng thủy sản sau:</w:t>
      </w:r>
    </w:p>
    <w:p w14:paraId="70EE8858"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Tên sản phẩm: ……………………………………………………………………</w:t>
      </w:r>
    </w:p>
    <w:p w14:paraId="09F196FA"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Thành phần: ………………………………………………………………………</w:t>
      </w:r>
    </w:p>
    <w:p w14:paraId="1439A3CE"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Công dụng: ………………………………………………………………………</w:t>
      </w:r>
    </w:p>
    <w:p w14:paraId="024DC50B"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Nhà sản xuất: ……………………………………………………………………</w:t>
      </w:r>
    </w:p>
    <w:p w14:paraId="7C8CFB1A"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3. Các hồ sơ và tài liệu kèm theo giấy này, gồm:</w:t>
      </w:r>
    </w:p>
    <w:p w14:paraId="478A18EC"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w:t>
      </w:r>
    </w:p>
    <w:p w14:paraId="17EAE589"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Chúng tôi cam kết chấp hành đúng các quy định của pháp luật về khảo nghiệm thức ăn thủy sản, sản phẩm xử lý môi trường nuôi trồng thủy sản.</w:t>
      </w:r>
    </w:p>
    <w:p w14:paraId="29747D68"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p>
    <w:tbl>
      <w:tblPr>
        <w:tblW w:w="5000" w:type="pct"/>
        <w:tblCellMar>
          <w:left w:w="0" w:type="dxa"/>
          <w:right w:w="0" w:type="dxa"/>
        </w:tblCellMar>
        <w:tblLook w:val="04A0" w:firstRow="1" w:lastRow="0" w:firstColumn="1" w:lastColumn="0" w:noHBand="0" w:noVBand="1"/>
      </w:tblPr>
      <w:tblGrid>
        <w:gridCol w:w="4536"/>
        <w:gridCol w:w="4536"/>
      </w:tblGrid>
      <w:tr w:rsidR="00C10E1C" w:rsidRPr="00382610" w14:paraId="39354F44" w14:textId="77777777" w:rsidTr="00B65272">
        <w:tc>
          <w:tcPr>
            <w:tcW w:w="2500" w:type="pct"/>
          </w:tcPr>
          <w:p w14:paraId="74FBC0F1" w14:textId="77777777" w:rsidR="00C10E1C" w:rsidRPr="00382610" w:rsidRDefault="00C10E1C" w:rsidP="00B65272">
            <w:pPr>
              <w:spacing w:before="40" w:after="40" w:line="300" w:lineRule="exact"/>
              <w:rPr>
                <w:rFonts w:ascii="Times New Roman" w:eastAsia="Aptos" w:hAnsi="Times New Roman" w:cs="Times New Roman"/>
                <w:color w:val="000000" w:themeColor="text1"/>
                <w:sz w:val="28"/>
                <w:szCs w:val="28"/>
              </w:rPr>
            </w:pPr>
          </w:p>
        </w:tc>
        <w:tc>
          <w:tcPr>
            <w:tcW w:w="2500" w:type="pct"/>
          </w:tcPr>
          <w:p w14:paraId="7925C64C"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i/>
                <w:color w:val="000000" w:themeColor="text1"/>
                <w:sz w:val="28"/>
                <w:szCs w:val="28"/>
              </w:rPr>
              <w:t>…...., ngày ... tháng... năm ....</w:t>
            </w:r>
            <w:r w:rsidRPr="00382610">
              <w:rPr>
                <w:rFonts w:ascii="Times New Roman" w:eastAsia="Aptos" w:hAnsi="Times New Roman" w:cs="Times New Roman"/>
                <w:color w:val="000000" w:themeColor="text1"/>
                <w:sz w:val="28"/>
                <w:szCs w:val="28"/>
              </w:rPr>
              <w:br/>
            </w:r>
            <w:r w:rsidRPr="00382610">
              <w:rPr>
                <w:rFonts w:ascii="Times New Roman" w:eastAsia="Aptos" w:hAnsi="Times New Roman" w:cs="Times New Roman"/>
                <w:b/>
                <w:color w:val="000000" w:themeColor="text1"/>
                <w:sz w:val="28"/>
                <w:szCs w:val="28"/>
              </w:rPr>
              <w:t>ĐẠI DIỆN CƠ SỞ ĐĂNG KÝ</w:t>
            </w:r>
            <w:r w:rsidRPr="00382610">
              <w:rPr>
                <w:rFonts w:ascii="Times New Roman" w:eastAsia="Aptos" w:hAnsi="Times New Roman" w:cs="Times New Roman"/>
                <w:b/>
                <w:color w:val="000000" w:themeColor="text1"/>
                <w:sz w:val="28"/>
                <w:szCs w:val="28"/>
              </w:rPr>
              <w:br/>
            </w:r>
            <w:r w:rsidRPr="00382610">
              <w:rPr>
                <w:rFonts w:ascii="Times New Roman" w:eastAsia="Aptos" w:hAnsi="Times New Roman" w:cs="Times New Roman"/>
                <w:i/>
                <w:color w:val="000000" w:themeColor="text1"/>
                <w:sz w:val="28"/>
                <w:szCs w:val="28"/>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Aptos" w:hAnsi="Times New Roman" w:cs="Times New Roman"/>
                <w:i/>
                <w:color w:val="000000" w:themeColor="text1"/>
                <w:sz w:val="28"/>
                <w:szCs w:val="28"/>
              </w:rPr>
              <w:t>)</w:t>
            </w:r>
          </w:p>
        </w:tc>
      </w:tr>
    </w:tbl>
    <w:p w14:paraId="4D2EAEB5"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p>
    <w:p w14:paraId="12F128C7"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p>
    <w:p w14:paraId="48B617A9"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p>
    <w:p w14:paraId="0CB67F2C"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p>
    <w:p w14:paraId="5039671E"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p>
    <w:p w14:paraId="4535C337" w14:textId="77777777" w:rsidR="00C10E1C" w:rsidRPr="00382610" w:rsidRDefault="00C10E1C" w:rsidP="00C10E1C">
      <w:pPr>
        <w:rPr>
          <w:rFonts w:ascii="Times New Roman" w:eastAsia="Times New Roman" w:hAnsi="Times New Roman" w:cs="Times New Roman"/>
          <w:b/>
          <w:bCs/>
          <w:color w:val="000000" w:themeColor="text1"/>
          <w:sz w:val="28"/>
          <w:szCs w:val="28"/>
          <w:lang w:val="en-GB"/>
        </w:rPr>
      </w:pPr>
    </w:p>
    <w:p w14:paraId="3A8EDC3D"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en-GB"/>
        </w:rPr>
      </w:pPr>
    </w:p>
    <w:p w14:paraId="15A3E009" w14:textId="77777777" w:rsidR="00C10E1C" w:rsidRDefault="00C10E1C" w:rsidP="00C10E1C">
      <w:pPr>
        <w:rPr>
          <w:rFonts w:ascii="Times New Roman" w:eastAsia="Times New Roman" w:hAnsi="Times New Roman" w:cs="Times New Roman"/>
          <w:b/>
          <w:bCs/>
          <w:color w:val="000000" w:themeColor="text1"/>
          <w:sz w:val="28"/>
          <w:szCs w:val="28"/>
          <w:lang w:val="en-GB"/>
        </w:rPr>
      </w:pPr>
      <w:r>
        <w:rPr>
          <w:rFonts w:ascii="Times New Roman" w:eastAsia="Times New Roman" w:hAnsi="Times New Roman" w:cs="Times New Roman"/>
          <w:b/>
          <w:bCs/>
          <w:color w:val="000000" w:themeColor="text1"/>
          <w:sz w:val="28"/>
          <w:szCs w:val="28"/>
          <w:lang w:val="en-GB"/>
        </w:rPr>
        <w:br w:type="page"/>
      </w:r>
    </w:p>
    <w:p w14:paraId="4AD684DF" w14:textId="77777777" w:rsidR="00C10E1C" w:rsidRPr="00382610" w:rsidRDefault="00C10E1C" w:rsidP="00C10E1C">
      <w:pPr>
        <w:shd w:val="clear" w:color="auto" w:fill="FFFFFF"/>
        <w:jc w:val="righ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lastRenderedPageBreak/>
        <w:t>Mẫu</w:t>
      </w:r>
      <w:r w:rsidRPr="00382610">
        <w:rPr>
          <w:rFonts w:ascii="Times New Roman" w:eastAsia="Times New Roman" w:hAnsi="Times New Roman" w:cs="Times New Roman"/>
          <w:b/>
          <w:bCs/>
          <w:color w:val="000000" w:themeColor="text1"/>
          <w:sz w:val="28"/>
          <w:szCs w:val="28"/>
          <w:lang w:val="vi-VN"/>
        </w:rPr>
        <w:t xml:space="preserve"> số </w:t>
      </w:r>
      <w:proofErr w:type="gramStart"/>
      <w:r w:rsidRPr="00382610">
        <w:rPr>
          <w:rFonts w:ascii="Times New Roman" w:eastAsia="Times New Roman" w:hAnsi="Times New Roman" w:cs="Times New Roman"/>
          <w:b/>
          <w:bCs/>
          <w:color w:val="000000" w:themeColor="text1"/>
          <w:sz w:val="28"/>
          <w:szCs w:val="28"/>
          <w:lang w:val="vi-VN"/>
        </w:rPr>
        <w:t>15.NT</w:t>
      </w:r>
      <w:proofErr w:type="gramEnd"/>
      <w:r w:rsidRPr="00382610">
        <w:rPr>
          <w:rFonts w:ascii="Times New Roman" w:eastAsia="Times New Roman" w:hAnsi="Times New Roman" w:cs="Times New Roman"/>
          <w:b/>
          <w:bCs/>
          <w:color w:val="000000" w:themeColor="text1"/>
          <w:sz w:val="28"/>
          <w:szCs w:val="28"/>
          <w:lang w:val="en-GB"/>
        </w:rPr>
        <w:t xml:space="preserve"> </w:t>
      </w:r>
    </w:p>
    <w:p w14:paraId="22B4436B"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CỘNG HÒA XÃ HỘI CHỦ NGHĨA VIỆT NAM</w:t>
      </w:r>
      <w:r w:rsidRPr="00382610">
        <w:rPr>
          <w:rFonts w:ascii="Times New Roman" w:eastAsia="Aptos" w:hAnsi="Times New Roman" w:cs="Times New Roman"/>
          <w:b/>
          <w:color w:val="000000" w:themeColor="text1"/>
          <w:sz w:val="28"/>
          <w:szCs w:val="28"/>
        </w:rPr>
        <w:br/>
        <w:t>Độc lập - Tự do - Hạnh phúc</w:t>
      </w:r>
      <w:r w:rsidRPr="00382610">
        <w:rPr>
          <w:rFonts w:ascii="Times New Roman" w:eastAsia="Aptos" w:hAnsi="Times New Roman" w:cs="Times New Roman"/>
          <w:b/>
          <w:color w:val="000000" w:themeColor="text1"/>
          <w:sz w:val="28"/>
          <w:szCs w:val="28"/>
        </w:rPr>
        <w:br/>
      </w:r>
      <w:r w:rsidRPr="00382610">
        <w:rPr>
          <w:rFonts w:ascii="Times New Roman" w:eastAsia="Aptos" w:hAnsi="Times New Roman" w:cs="Times New Roman"/>
          <w:color w:val="000000" w:themeColor="text1"/>
          <w:sz w:val="28"/>
          <w:szCs w:val="28"/>
          <w:vertAlign w:val="superscript"/>
        </w:rPr>
        <w:t>______________________________________</w:t>
      </w:r>
    </w:p>
    <w:p w14:paraId="788B22A1"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p>
    <w:p w14:paraId="0CBC74A0"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ĐỀ CƯƠNG KHẢO NGHIỆM</w:t>
      </w:r>
    </w:p>
    <w:p w14:paraId="34D2D473"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rPr>
        <w:t>Thức ăn thủy sản, sản phẩm xử lý môi trường nuôi trồng thủy sản</w:t>
      </w:r>
    </w:p>
    <w:p w14:paraId="172D0DB5"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84896" behindDoc="0" locked="0" layoutInCell="1" allowOverlap="1" wp14:anchorId="4EA5CA3C" wp14:editId="494C33DE">
                <wp:simplePos x="0" y="0"/>
                <wp:positionH relativeFrom="column">
                  <wp:posOffset>1944418</wp:posOffset>
                </wp:positionH>
                <wp:positionV relativeFrom="paragraph">
                  <wp:posOffset>52949</wp:posOffset>
                </wp:positionV>
                <wp:extent cx="1818751" cy="0"/>
                <wp:effectExtent l="0" t="0" r="10160" b="12700"/>
                <wp:wrapNone/>
                <wp:docPr id="927649294" name="Straight Connector 32"/>
                <wp:cNvGraphicFramePr/>
                <a:graphic xmlns:a="http://schemas.openxmlformats.org/drawingml/2006/main">
                  <a:graphicData uri="http://schemas.microsoft.com/office/word/2010/wordprocessingShape">
                    <wps:wsp>
                      <wps:cNvCnPr/>
                      <wps:spPr>
                        <a:xfrm>
                          <a:off x="0" y="0"/>
                          <a:ext cx="181875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9609E4F" id="Straight Connector 32" o:spid="_x0000_s1026" style="position:absolute;z-index:251984896;visibility:visible;mso-wrap-style:square;mso-wrap-distance-left:9pt;mso-wrap-distance-top:0;mso-wrap-distance-right:9pt;mso-wrap-distance-bottom:0;mso-position-horizontal:absolute;mso-position-horizontal-relative:text;mso-position-vertical:absolute;mso-position-vertical-relative:text" from="153.1pt,4.15pt" to="296.3pt,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Pa/lmQEAAIgDAAAOAAAAZHJzL2Uyb0RvYy54bWysU8tu2zAQvAfIPxC8x5ICtDEEyzkkaC9B&#13;&#10;E6TNBzDU0iLCF5aMJf99lrQtF0lRFEUuFB8zszu7q9X1ZA3bAkbtXcebRc0ZOOl77TYdf/r17WLJ&#13;&#10;WUzC9cJ4Bx3fQeTX6/Oz1RhauPSDNz0gIxEX2zF0fEgptFUV5QBWxIUP4OhRebQi0RE3VY9iJHVr&#13;&#10;qsu6/lqNHvuAXkKMdHu7f+Troq8UyHSvVITETMcpt1RWLOtzXqv1SrQbFGHQ8pCG+I8srNCOgs5S&#13;&#10;tyIJ9or6g5TVEn30Ki2kt5VXSksoHshNU79z83MQAYoXKk4Mc5ni58nKH9sb94BUhjHENoYHzC4m&#13;&#10;hTZ/KT82lWLt5mLBlJiky2bZLK++NJzJ41t1IgaM6Tt4y/Km40a77EO0YnsXEwUj6BFCh1Posks7&#13;&#10;Axls3CMopvscrLDLVMCNQbYV1M/+pcn9I62CzBSljZlJ9d9JB2ymQZmUfyXO6BLRuzQTrXYe/xQ1&#13;&#10;TcdU1R5/dL33mm0/+35XGlHKQe0uzg6jmefp93Ohn36g9RsAAAD//wMAUEsDBBQABgAIAAAAIQCl&#13;&#10;tKoh3wAAAAwBAAAPAAAAZHJzL2Rvd25yZXYueG1sTE/LTsMwELwj8Q/WInGjDqmIShqnqooQ4oJo&#13;&#10;Cnc3dp2AvY5sJw1/z8IFLiONZnce1WZ2lk06xN6jgNtFBkxj61WPRsDb4fFmBSwmiUpaj1rAl46w&#13;&#10;qS8vKlkqf8a9nppkGJlgLKWALqWh5Dy2nXYyLvygkbSTD04mosFwFeSZzJ3leZYV3MkeKaGTg951&#13;&#10;uv1sRifAPofp3ezMNo5P+6L5eD3lL4dJiOur+WFNsF0DS3pOfx/ws4H6Q03Fjn5EFZkVsMyKnE4F&#13;&#10;rJbASL+7zwtgx1/O64r/H1F/AwAA//8DAFBLAQItABQABgAIAAAAIQC2gziS/gAAAOEBAAATAAAA&#13;&#10;AAAAAAAAAAAAAAAAAABbQ29udGVudF9UeXBlc10ueG1sUEsBAi0AFAAGAAgAAAAhADj9If/WAAAA&#13;&#10;lAEAAAsAAAAAAAAAAAAAAAAALwEAAF9yZWxzLy5yZWxzUEsBAi0AFAAGAAgAAAAhAB89r+WZAQAA&#13;&#10;iAMAAA4AAAAAAAAAAAAAAAAALgIAAGRycy9lMm9Eb2MueG1sUEsBAi0AFAAGAAgAAAAhAKW0qiHf&#13;&#10;AAAADAEAAA8AAAAAAAAAAAAAAAAA8wMAAGRycy9kb3ducmV2LnhtbFBLBQYAAAAABAAEAPMAAAD/&#13;&#10;BAAAAAA=&#13;&#10;" strokecolor="black [3200]" strokeweight=".5pt">
                <v:stroke joinstyle="miter"/>
              </v:line>
            </w:pict>
          </mc:Fallback>
        </mc:AlternateContent>
      </w:r>
    </w:p>
    <w:p w14:paraId="367388A2"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I. THÔNG TIN CHUNG</w:t>
      </w:r>
    </w:p>
    <w:p w14:paraId="094D8B51"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1. Tên cơ sở đăng ký khảo nghiệm:</w:t>
      </w:r>
    </w:p>
    <w:p w14:paraId="7EE65B71"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Địa chỉ: ………………………………………………………….……………</w:t>
      </w:r>
    </w:p>
    <w:p w14:paraId="664F0705"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Số điện thoại: …………………. Số fax: …………… Email: .....................</w:t>
      </w:r>
    </w:p>
    <w:p w14:paraId="00CD2628"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2. Tên cơ sở thực hiện khảo nghiệm:</w:t>
      </w:r>
    </w:p>
    <w:p w14:paraId="593D901E"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Địa chỉ: ………………………………………………………………………</w:t>
      </w:r>
    </w:p>
    <w:p w14:paraId="29CEA299"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Số điện thoại: ………………. Số fax: …………….. Email: .................................</w:t>
      </w:r>
    </w:p>
    <w:p w14:paraId="77408266"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3. Sản phẩm yêu cầu khảo nghiệm</w:t>
      </w:r>
    </w:p>
    <w:p w14:paraId="00D77374" w14:textId="77777777" w:rsidR="00C10E1C" w:rsidRPr="00382610" w:rsidRDefault="00C10E1C" w:rsidP="00C10E1C">
      <w:pPr>
        <w:tabs>
          <w:tab w:val="left" w:pos="7320"/>
        </w:tabs>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a) Tên sản phẩm, thành phần, công dụng, hạn sử dụng, cảnh báo (nếu có):</w:t>
      </w:r>
    </w:p>
    <w:p w14:paraId="6474C7EF" w14:textId="77777777" w:rsidR="00C10E1C" w:rsidRPr="00382610" w:rsidRDefault="00C10E1C" w:rsidP="00C10E1C">
      <w:pPr>
        <w:tabs>
          <w:tab w:val="left" w:pos="7320"/>
        </w:tabs>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w:t>
      </w:r>
    </w:p>
    <w:p w14:paraId="6F270EC3"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b) Nhà sản xuất: ……………………………………………………………</w:t>
      </w:r>
    </w:p>
    <w:p w14:paraId="486E4C92"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c) Các tài liệu khác liên quan đến sản phẩm: …………………………………</w:t>
      </w:r>
    </w:p>
    <w:p w14:paraId="4A7C4EEF"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4. Cơ sở khoa học và hiện trạng ứng dụng sản phẩm trong nước và trên thế giới</w:t>
      </w:r>
    </w:p>
    <w:p w14:paraId="1DED151F"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(Mô tả thông tin khoa học của sản phẩm, thành phần của sản phẩm và hiện trạng, hiệu quả sử dụng trong nước và trên thế giới)</w:t>
      </w:r>
    </w:p>
    <w:p w14:paraId="2B500820"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II. NỘI DUNG KHẢO NGHIỆM</w:t>
      </w:r>
    </w:p>
    <w:p w14:paraId="38548081"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1. Nội dung</w:t>
      </w:r>
    </w:p>
    <w:p w14:paraId="1CD29647"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a) Xác định thành phần công bố của sản phẩm</w:t>
      </w:r>
    </w:p>
    <w:p w14:paraId="55DBEB39"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b) Đánh giá độ an toàn của sản phẩm</w:t>
      </w:r>
    </w:p>
    <w:p w14:paraId="70DBC3D8"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c) Đánh giá tác dụng/công dụng/đặc tính của sản phẩm.</w:t>
      </w:r>
    </w:p>
    <w:p w14:paraId="39F52304"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d) Xác định tồn dư trong môi trường và dư lượng trong thủy sản nuôi.</w:t>
      </w:r>
    </w:p>
    <w:p w14:paraId="0C4D195D"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2. Phương pháp nghiên cứu và cách bố trí thí nghiệm</w:t>
      </w:r>
    </w:p>
    <w:p w14:paraId="04D2AE26"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a) Phương pháp nghiên cứu</w:t>
      </w:r>
    </w:p>
    <w:p w14:paraId="216FA579"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b) Bố trí thí nghiệm.</w:t>
      </w:r>
    </w:p>
    <w:p w14:paraId="532BD93D"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3. Biện pháp kiểm soát an toàn sinh học, bảo vệ môi trường trong quá trình khảo nghiệm</w:t>
      </w:r>
    </w:p>
    <w:p w14:paraId="5439E189"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4. Kế hoạch triển khai</w:t>
      </w:r>
    </w:p>
    <w:p w14:paraId="4B8E1F95"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5. Dự kiến kết quả đạt được</w:t>
      </w:r>
    </w:p>
    <w:p w14:paraId="265E76AA"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p>
    <w:tbl>
      <w:tblPr>
        <w:tblW w:w="5000" w:type="pct"/>
        <w:tblCellMar>
          <w:left w:w="0" w:type="dxa"/>
          <w:right w:w="0" w:type="dxa"/>
        </w:tblCellMar>
        <w:tblLook w:val="04A0" w:firstRow="1" w:lastRow="0" w:firstColumn="1" w:lastColumn="0" w:noHBand="0" w:noVBand="1"/>
      </w:tblPr>
      <w:tblGrid>
        <w:gridCol w:w="4536"/>
        <w:gridCol w:w="4536"/>
      </w:tblGrid>
      <w:tr w:rsidR="00C10E1C" w:rsidRPr="00382610" w14:paraId="1556FFDB" w14:textId="77777777" w:rsidTr="00B65272">
        <w:tc>
          <w:tcPr>
            <w:tcW w:w="2500" w:type="pct"/>
          </w:tcPr>
          <w:p w14:paraId="10FB21F1"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b/>
                <w:color w:val="000000" w:themeColor="text1"/>
                <w:sz w:val="28"/>
                <w:szCs w:val="28"/>
              </w:rPr>
              <w:t>ĐẠI DIỆN CƠ SỞ CÓ SẢN PHẨM KHẢO NGHIỆM</w:t>
            </w:r>
            <w:r w:rsidRPr="00382610">
              <w:rPr>
                <w:rFonts w:ascii="Times New Roman" w:eastAsia="Aptos" w:hAnsi="Times New Roman" w:cs="Times New Roman"/>
                <w:color w:val="000000" w:themeColor="text1"/>
                <w:sz w:val="28"/>
                <w:szCs w:val="28"/>
              </w:rPr>
              <w:br/>
            </w:r>
            <w:r w:rsidRPr="00382610">
              <w:rPr>
                <w:rFonts w:ascii="Times New Roman" w:eastAsia="Aptos" w:hAnsi="Times New Roman" w:cs="Times New Roman"/>
                <w:i/>
                <w:color w:val="000000" w:themeColor="text1"/>
                <w:sz w:val="28"/>
                <w:szCs w:val="28"/>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Aptos" w:hAnsi="Times New Roman" w:cs="Times New Roman"/>
                <w:i/>
                <w:color w:val="000000" w:themeColor="text1"/>
                <w:sz w:val="28"/>
                <w:szCs w:val="28"/>
              </w:rPr>
              <w:t>)</w:t>
            </w:r>
          </w:p>
        </w:tc>
        <w:tc>
          <w:tcPr>
            <w:tcW w:w="2500" w:type="pct"/>
          </w:tcPr>
          <w:p w14:paraId="0D51C749"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b/>
                <w:color w:val="000000" w:themeColor="text1"/>
                <w:sz w:val="28"/>
                <w:szCs w:val="28"/>
              </w:rPr>
              <w:t>ĐẠI DIỆN CƠ SỞ KHẢO NGHIỆM</w:t>
            </w:r>
            <w:r w:rsidRPr="00382610">
              <w:rPr>
                <w:rFonts w:ascii="Times New Roman" w:eastAsia="Aptos" w:hAnsi="Times New Roman" w:cs="Times New Roman"/>
                <w:b/>
                <w:color w:val="000000" w:themeColor="text1"/>
                <w:sz w:val="28"/>
                <w:szCs w:val="28"/>
              </w:rPr>
              <w:br/>
            </w:r>
            <w:r w:rsidRPr="00382610">
              <w:rPr>
                <w:rFonts w:ascii="Times New Roman" w:eastAsia="Aptos" w:hAnsi="Times New Roman" w:cs="Times New Roman"/>
                <w:i/>
                <w:color w:val="000000" w:themeColor="text1"/>
                <w:sz w:val="28"/>
                <w:szCs w:val="28"/>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Aptos" w:hAnsi="Times New Roman" w:cs="Times New Roman"/>
                <w:i/>
                <w:color w:val="000000" w:themeColor="text1"/>
                <w:sz w:val="28"/>
                <w:szCs w:val="28"/>
              </w:rPr>
              <w:t>)</w:t>
            </w:r>
          </w:p>
        </w:tc>
      </w:tr>
    </w:tbl>
    <w:p w14:paraId="45A24136" w14:textId="77777777" w:rsidR="00C10E1C" w:rsidRPr="00382610" w:rsidRDefault="00C10E1C" w:rsidP="00C10E1C">
      <w:pPr>
        <w:shd w:val="clear" w:color="auto" w:fill="FFFFFF"/>
        <w:rPr>
          <w:rFonts w:ascii="Times New Roman" w:eastAsia="Times New Roman" w:hAnsi="Times New Roman" w:cs="Times New Roman"/>
          <w:b/>
          <w:bCs/>
          <w:color w:val="000000" w:themeColor="text1"/>
          <w:sz w:val="28"/>
          <w:szCs w:val="28"/>
          <w:lang w:val="vi-VN"/>
        </w:rPr>
      </w:pPr>
    </w:p>
    <w:p w14:paraId="7CAC877C"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16.NT</w:t>
      </w:r>
    </w:p>
    <w:p w14:paraId="01D69C35"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BẢN THUYẾT MINH ĐIỀU KIỆN CƠ SỞ KHẢO NGHIỆM</w:t>
      </w:r>
    </w:p>
    <w:p w14:paraId="21334FFC"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Thức ăn thủy sản, sản phẩm xử lý môi trường nuôi trồng thủy sản</w:t>
      </w:r>
    </w:p>
    <w:p w14:paraId="489028E7"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p>
    <w:p w14:paraId="5D7DF2CB" w14:textId="77777777" w:rsidR="00C10E1C" w:rsidRPr="00382610" w:rsidRDefault="00C10E1C" w:rsidP="00C10E1C">
      <w:pPr>
        <w:spacing w:before="40" w:after="40" w:line="300" w:lineRule="exact"/>
        <w:jc w:val="center"/>
        <w:rPr>
          <w:rFonts w:ascii="Times New Roman" w:eastAsia="Aptos" w:hAnsi="Times New Roman" w:cs="Times New Roman"/>
          <w:color w:val="000000" w:themeColor="text1"/>
          <w:sz w:val="28"/>
          <w:szCs w:val="28"/>
        </w:rPr>
      </w:pPr>
    </w:p>
    <w:p w14:paraId="43D83D86"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rPr>
        <w:t xml:space="preserve">1. Thông tin cơ sở: </w:t>
      </w:r>
      <w:r w:rsidRPr="00382610">
        <w:rPr>
          <w:rFonts w:ascii="Times New Roman" w:eastAsia="Aptos" w:hAnsi="Times New Roman" w:cs="Times New Roman"/>
          <w:color w:val="000000" w:themeColor="text1"/>
          <w:sz w:val="28"/>
          <w:szCs w:val="28"/>
        </w:rPr>
        <w:t>……………………………………………………………</w:t>
      </w:r>
    </w:p>
    <w:p w14:paraId="59BD071C"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Tên cơ sở: ………………………………………………………………………</w:t>
      </w:r>
    </w:p>
    <w:p w14:paraId="43C69750"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Địa chỉ trụ sở: ……………………………………………………………………</w:t>
      </w:r>
    </w:p>
    <w:p w14:paraId="34A79F3F"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Địa điểm khảo nghiệm: …………………………………………………………</w:t>
      </w:r>
    </w:p>
    <w:p w14:paraId="1D94FCCB"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rPr>
        <w:t>Số điện thoại: ………………… Số fax: ……………….. Email: ……………</w:t>
      </w:r>
    </w:p>
    <w:p w14:paraId="77B2C777"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2. Điều kiện cơ sở phục vụ khảo nghiệm</w:t>
      </w:r>
    </w:p>
    <w:p w14:paraId="209B2AA0"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a) Đối với hệ thống nuôi thủy sản tập trung trong ao, đầm</w:t>
      </w:r>
    </w:p>
    <w:p w14:paraId="7BBF027B"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b) Đối với hệ thống nuôi thủy sản tập trung trong lồng bè</w:t>
      </w:r>
    </w:p>
    <w:p w14:paraId="69CF1806"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c) Đối với hệ thống sản xuất giống thủy sản</w:t>
      </w:r>
    </w:p>
    <w:p w14:paraId="48D99B3C"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3. Cơ sở vật chất, trang thiết bị phục vụ khảo nghiệm</w:t>
      </w:r>
    </w:p>
    <w:p w14:paraId="5F252CB4"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a) Thiết bị, dụng cụ thu mẫu, bảo quản mẫu</w:t>
      </w:r>
    </w:p>
    <w:p w14:paraId="3030E26A"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b) Thiết bị, dụng cụ phân tích các yếu tố môi trường, dư lượng</w:t>
      </w:r>
    </w:p>
    <w:p w14:paraId="5E6ABAFF"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c) Thiết bị, dụng cụ xác định các chỉ tiêu sinh trưởng động vật thủy sản</w:t>
      </w:r>
    </w:p>
    <w:p w14:paraId="3F94B535"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d) Các thiết bị khác theo yêu cầu của đề cương khảo nghiệm</w:t>
      </w:r>
    </w:p>
    <w:p w14:paraId="46F893A9"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4. Người phụ trách kỹ thuật, nhận lực thực hiện khảo nghiệm</w:t>
      </w:r>
    </w:p>
    <w:p w14:paraId="49459954"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5. Các điều kiện khác có liên quan</w:t>
      </w:r>
    </w:p>
    <w:p w14:paraId="0E180AAE"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6. Các công trình, kết quả nghiên cứu khác có liên quan</w:t>
      </w:r>
    </w:p>
    <w:p w14:paraId="4B5E5C8C" w14:textId="77777777" w:rsidR="00C10E1C" w:rsidRPr="00382610" w:rsidRDefault="00C10E1C" w:rsidP="00C10E1C">
      <w:pPr>
        <w:spacing w:before="40" w:after="40" w:line="300" w:lineRule="exact"/>
        <w:rPr>
          <w:rFonts w:ascii="Times New Roman" w:eastAsia="Aptos" w:hAnsi="Times New Roman" w:cs="Times New Roman"/>
          <w:b/>
          <w:color w:val="000000" w:themeColor="text1"/>
          <w:sz w:val="28"/>
          <w:szCs w:val="28"/>
        </w:rPr>
      </w:pPr>
    </w:p>
    <w:tbl>
      <w:tblPr>
        <w:tblW w:w="5000" w:type="pct"/>
        <w:tblCellMar>
          <w:left w:w="0" w:type="dxa"/>
          <w:right w:w="0" w:type="dxa"/>
        </w:tblCellMar>
        <w:tblLook w:val="04A0" w:firstRow="1" w:lastRow="0" w:firstColumn="1" w:lastColumn="0" w:noHBand="0" w:noVBand="1"/>
      </w:tblPr>
      <w:tblGrid>
        <w:gridCol w:w="4536"/>
        <w:gridCol w:w="4536"/>
      </w:tblGrid>
      <w:tr w:rsidR="00C10E1C" w:rsidRPr="00382610" w14:paraId="03940645" w14:textId="77777777" w:rsidTr="00B65272">
        <w:tc>
          <w:tcPr>
            <w:tcW w:w="2500" w:type="pct"/>
          </w:tcPr>
          <w:p w14:paraId="7E114E8F" w14:textId="77777777" w:rsidR="00C10E1C" w:rsidRPr="00382610" w:rsidRDefault="00C10E1C" w:rsidP="00B65272">
            <w:pPr>
              <w:spacing w:before="40" w:after="40" w:line="300" w:lineRule="exact"/>
              <w:rPr>
                <w:rFonts w:ascii="Times New Roman" w:eastAsia="Aptos" w:hAnsi="Times New Roman" w:cs="Times New Roman"/>
                <w:color w:val="000000" w:themeColor="text1"/>
                <w:sz w:val="28"/>
                <w:szCs w:val="28"/>
              </w:rPr>
            </w:pPr>
          </w:p>
        </w:tc>
        <w:tc>
          <w:tcPr>
            <w:tcW w:w="2500" w:type="pct"/>
          </w:tcPr>
          <w:p w14:paraId="78FFACC5"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i/>
                <w:color w:val="000000" w:themeColor="text1"/>
                <w:sz w:val="28"/>
                <w:szCs w:val="28"/>
              </w:rPr>
              <w:t>……….., ngày... tháng... năm …....</w:t>
            </w:r>
            <w:r w:rsidRPr="00382610">
              <w:rPr>
                <w:rFonts w:ascii="Times New Roman" w:eastAsia="Aptos" w:hAnsi="Times New Roman" w:cs="Times New Roman"/>
                <w:color w:val="000000" w:themeColor="text1"/>
                <w:sz w:val="28"/>
                <w:szCs w:val="28"/>
              </w:rPr>
              <w:br/>
            </w:r>
            <w:r w:rsidRPr="00382610">
              <w:rPr>
                <w:rFonts w:ascii="Times New Roman" w:eastAsia="Aptos" w:hAnsi="Times New Roman" w:cs="Times New Roman"/>
                <w:b/>
                <w:color w:val="000000" w:themeColor="text1"/>
                <w:sz w:val="28"/>
                <w:szCs w:val="28"/>
              </w:rPr>
              <w:t>ĐẠI DIỆN CƠ SỞ KHẢO NGHIỆM</w:t>
            </w:r>
            <w:r w:rsidRPr="00382610">
              <w:rPr>
                <w:rFonts w:ascii="Times New Roman" w:eastAsia="Aptos" w:hAnsi="Times New Roman" w:cs="Times New Roman"/>
                <w:color w:val="000000" w:themeColor="text1"/>
                <w:sz w:val="28"/>
                <w:szCs w:val="28"/>
              </w:rPr>
              <w:br/>
            </w:r>
            <w:r w:rsidRPr="00382610">
              <w:rPr>
                <w:rFonts w:ascii="Times New Roman" w:eastAsia="Aptos" w:hAnsi="Times New Roman" w:cs="Times New Roman"/>
                <w:i/>
                <w:color w:val="000000" w:themeColor="text1"/>
                <w:sz w:val="28"/>
                <w:szCs w:val="28"/>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Aptos" w:hAnsi="Times New Roman" w:cs="Times New Roman"/>
                <w:i/>
                <w:color w:val="000000" w:themeColor="text1"/>
                <w:sz w:val="28"/>
                <w:szCs w:val="28"/>
              </w:rPr>
              <w:t>)</w:t>
            </w:r>
          </w:p>
        </w:tc>
      </w:tr>
    </w:tbl>
    <w:p w14:paraId="60C12C8D" w14:textId="77777777" w:rsidR="00C10E1C" w:rsidRPr="00382610" w:rsidRDefault="00C10E1C" w:rsidP="00C10E1C">
      <w:pPr>
        <w:tabs>
          <w:tab w:val="left" w:pos="1356"/>
        </w:tabs>
        <w:spacing w:before="40" w:after="40" w:line="300" w:lineRule="exact"/>
        <w:rPr>
          <w:rFonts w:ascii="Times New Roman" w:eastAsia="Aptos" w:hAnsi="Times New Roman" w:cs="Times New Roman"/>
          <w:color w:val="000000" w:themeColor="text1"/>
          <w:sz w:val="28"/>
          <w:szCs w:val="28"/>
        </w:rPr>
      </w:pPr>
    </w:p>
    <w:p w14:paraId="6DD712DC" w14:textId="77777777" w:rsidR="00C10E1C" w:rsidRPr="00382610" w:rsidRDefault="00C10E1C" w:rsidP="00C10E1C">
      <w:pPr>
        <w:rPr>
          <w:rFonts w:ascii="Times New Roman" w:eastAsia="Aptos" w:hAnsi="Times New Roman" w:cs="Times New Roman"/>
          <w:color w:val="000000" w:themeColor="text1"/>
          <w:sz w:val="28"/>
          <w:szCs w:val="28"/>
        </w:rPr>
      </w:pPr>
    </w:p>
    <w:p w14:paraId="6EFB6280" w14:textId="77777777" w:rsidR="00C10E1C" w:rsidRPr="00382610" w:rsidRDefault="00C10E1C" w:rsidP="00C10E1C">
      <w:pPr>
        <w:rPr>
          <w:rFonts w:ascii="Times New Roman" w:eastAsia="Aptos" w:hAnsi="Times New Roman" w:cs="Times New Roman"/>
          <w:color w:val="000000" w:themeColor="text1"/>
          <w:sz w:val="28"/>
          <w:szCs w:val="28"/>
        </w:rPr>
      </w:pPr>
    </w:p>
    <w:p w14:paraId="3CFECDF3" w14:textId="77777777" w:rsidR="00C10E1C" w:rsidRPr="00382610" w:rsidRDefault="00C10E1C" w:rsidP="00C10E1C">
      <w:pPr>
        <w:rPr>
          <w:rFonts w:ascii="Times New Roman" w:eastAsia="Aptos" w:hAnsi="Times New Roman" w:cs="Times New Roman"/>
          <w:color w:val="000000" w:themeColor="text1"/>
          <w:sz w:val="28"/>
          <w:szCs w:val="28"/>
        </w:rPr>
      </w:pPr>
    </w:p>
    <w:p w14:paraId="162FAA16" w14:textId="77777777" w:rsidR="00C10E1C" w:rsidRPr="00382610" w:rsidRDefault="00C10E1C" w:rsidP="00C10E1C">
      <w:pPr>
        <w:rPr>
          <w:rFonts w:ascii="Times New Roman" w:eastAsia="Aptos" w:hAnsi="Times New Roman" w:cs="Times New Roman"/>
          <w:color w:val="000000" w:themeColor="text1"/>
          <w:sz w:val="28"/>
          <w:szCs w:val="28"/>
        </w:rPr>
      </w:pPr>
    </w:p>
    <w:p w14:paraId="3D9CDA6B" w14:textId="77777777" w:rsidR="00C10E1C" w:rsidRPr="00382610" w:rsidRDefault="00C10E1C" w:rsidP="00C10E1C">
      <w:pPr>
        <w:jc w:val="center"/>
        <w:rPr>
          <w:rFonts w:ascii="Times New Roman" w:eastAsia="Aptos" w:hAnsi="Times New Roman" w:cs="Times New Roman"/>
          <w:color w:val="000000" w:themeColor="text1"/>
          <w:sz w:val="28"/>
          <w:szCs w:val="28"/>
        </w:rPr>
      </w:pPr>
    </w:p>
    <w:p w14:paraId="45741F33" w14:textId="77777777" w:rsidR="00C10E1C" w:rsidRPr="00382610" w:rsidRDefault="00C10E1C" w:rsidP="00C10E1C">
      <w:pPr>
        <w:jc w:val="center"/>
        <w:rPr>
          <w:rFonts w:ascii="Times New Roman" w:eastAsia="Aptos" w:hAnsi="Times New Roman" w:cs="Times New Roman"/>
          <w:color w:val="000000" w:themeColor="text1"/>
          <w:sz w:val="28"/>
          <w:szCs w:val="28"/>
        </w:rPr>
      </w:pPr>
    </w:p>
    <w:p w14:paraId="12DDC9B0" w14:textId="77777777" w:rsidR="00C10E1C" w:rsidRPr="00382610" w:rsidRDefault="00C10E1C" w:rsidP="00C10E1C">
      <w:pPr>
        <w:jc w:val="righ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br w:type="page"/>
      </w:r>
    </w:p>
    <w:p w14:paraId="618F1677" w14:textId="77777777" w:rsidR="00C10E1C" w:rsidRPr="00382610" w:rsidRDefault="00C10E1C" w:rsidP="00C10E1C">
      <w:pPr>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17.NT</w:t>
      </w:r>
    </w:p>
    <w:tbl>
      <w:tblPr>
        <w:tblW w:w="5134" w:type="pct"/>
        <w:tblCellSpacing w:w="0" w:type="dxa"/>
        <w:shd w:val="clear" w:color="auto" w:fill="FFFFFF"/>
        <w:tblCellMar>
          <w:left w:w="0" w:type="dxa"/>
          <w:right w:w="0" w:type="dxa"/>
        </w:tblCellMar>
        <w:tblLook w:val="04A0" w:firstRow="1" w:lastRow="0" w:firstColumn="1" w:lastColumn="0" w:noHBand="0" w:noVBand="1"/>
      </w:tblPr>
      <w:tblGrid>
        <w:gridCol w:w="3121"/>
        <w:gridCol w:w="6194"/>
      </w:tblGrid>
      <w:tr w:rsidR="00C10E1C" w:rsidRPr="00382610" w14:paraId="4AA96066" w14:textId="77777777" w:rsidTr="00B65272">
        <w:trPr>
          <w:tblCellSpacing w:w="0" w:type="dxa"/>
        </w:trPr>
        <w:tc>
          <w:tcPr>
            <w:tcW w:w="1675" w:type="pct"/>
            <w:shd w:val="clear" w:color="auto" w:fill="FFFFFF"/>
            <w:tcMar>
              <w:top w:w="0" w:type="dxa"/>
              <w:left w:w="108" w:type="dxa"/>
              <w:bottom w:w="0" w:type="dxa"/>
              <w:right w:w="108" w:type="dxa"/>
            </w:tcMar>
          </w:tcPr>
          <w:p w14:paraId="495DAF8B"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CƠ QUAN CẤP TRÊN</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b/>
                <w:bCs/>
                <w:color w:val="000000" w:themeColor="text1"/>
                <w:sz w:val="28"/>
                <w:szCs w:val="28"/>
              </w:rPr>
              <w:t>CƠ QUAN KIỂM TRA</w:t>
            </w:r>
            <w:r w:rsidRPr="00382610">
              <w:rPr>
                <w:rFonts w:ascii="Times New Roman" w:eastAsia="Times New Roman" w:hAnsi="Times New Roman" w:cs="Times New Roman"/>
                <w:b/>
                <w:bCs/>
                <w:color w:val="000000" w:themeColor="text1"/>
                <w:sz w:val="28"/>
                <w:szCs w:val="28"/>
              </w:rPr>
              <w:br/>
            </w:r>
            <w:r w:rsidRPr="00382610">
              <w:rPr>
                <w:rFonts w:ascii="Times New Roman" w:eastAsia="Aptos" w:hAnsi="Times New Roman" w:cs="Times New Roman"/>
                <w:b/>
                <w:color w:val="000000" w:themeColor="text1"/>
                <w:sz w:val="28"/>
                <w:szCs w:val="28"/>
                <w:vertAlign w:val="superscript"/>
              </w:rPr>
              <w:t>__________</w:t>
            </w:r>
          </w:p>
        </w:tc>
        <w:tc>
          <w:tcPr>
            <w:tcW w:w="3325" w:type="pct"/>
            <w:shd w:val="clear" w:color="auto" w:fill="FFFFFF"/>
            <w:tcMar>
              <w:top w:w="0" w:type="dxa"/>
              <w:left w:w="108" w:type="dxa"/>
              <w:bottom w:w="0" w:type="dxa"/>
              <w:right w:w="108" w:type="dxa"/>
            </w:tcMar>
          </w:tcPr>
          <w:p w14:paraId="2A2438F2" w14:textId="77777777" w:rsidR="00C10E1C" w:rsidRPr="00382610" w:rsidRDefault="00C10E1C" w:rsidP="00B65272">
            <w:pPr>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CỘNG HÒA XÃ HỘI CHỦ NGHĨA VIỆT NAM</w:t>
            </w:r>
            <w:r w:rsidRPr="00382610">
              <w:rPr>
                <w:rFonts w:ascii="Times New Roman" w:eastAsia="Times New Roman" w:hAnsi="Times New Roman" w:cs="Times New Roman"/>
                <w:b/>
                <w:bCs/>
                <w:color w:val="000000" w:themeColor="text1"/>
                <w:sz w:val="28"/>
                <w:szCs w:val="28"/>
              </w:rPr>
              <w:br/>
              <w:t>Độc lập - Tự do - Hạnh phúc</w:t>
            </w:r>
            <w:r w:rsidRPr="00382610">
              <w:rPr>
                <w:rFonts w:ascii="Times New Roman" w:eastAsia="Times New Roman" w:hAnsi="Times New Roman" w:cs="Times New Roman"/>
                <w:b/>
                <w:bCs/>
                <w:color w:val="000000" w:themeColor="text1"/>
                <w:sz w:val="28"/>
                <w:szCs w:val="28"/>
              </w:rPr>
              <w:br/>
            </w:r>
            <w:r w:rsidRPr="00382610">
              <w:rPr>
                <w:rFonts w:ascii="Times New Roman" w:eastAsia="Aptos" w:hAnsi="Times New Roman" w:cs="Times New Roman"/>
                <w:color w:val="000000" w:themeColor="text1"/>
                <w:sz w:val="28"/>
                <w:szCs w:val="28"/>
                <w:vertAlign w:val="superscript"/>
              </w:rPr>
              <w:t>______________________________________</w:t>
            </w:r>
          </w:p>
        </w:tc>
      </w:tr>
    </w:tbl>
    <w:p w14:paraId="5EE403A4"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b/>
          <w:bCs/>
          <w:color w:val="000000" w:themeColor="text1"/>
          <w:sz w:val="28"/>
          <w:szCs w:val="28"/>
          <w:lang w:val="vi-VN"/>
        </w:rPr>
      </w:pPr>
    </w:p>
    <w:p w14:paraId="6C6C9B91"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BIÊN BẢN</w:t>
      </w:r>
    </w:p>
    <w:p w14:paraId="1D990695"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Kiểm tra điều kiện cơ sở khảo nghiệm thức ăn thủy sản, sản phẩm xử lý môi trường nuôi trồng thủy sản</w:t>
      </w:r>
    </w:p>
    <w:p w14:paraId="129E542E"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lang w:val="en-GB"/>
        </w:rPr>
        <w:t>Số</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/BB-ĐKKN</w:t>
      </w:r>
    </w:p>
    <w:p w14:paraId="5F101837"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vertAlign w:val="superscript"/>
        </w:rPr>
        <w:t>__________</w:t>
      </w:r>
    </w:p>
    <w:p w14:paraId="077DD5F8"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I. THÔNG TIN CHUNG</w:t>
      </w:r>
    </w:p>
    <w:p w14:paraId="0186325C"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1. </w:t>
      </w:r>
      <w:r w:rsidRPr="00382610">
        <w:rPr>
          <w:rFonts w:ascii="Times New Roman" w:eastAsia="Times New Roman" w:hAnsi="Times New Roman" w:cs="Times New Roman"/>
          <w:b/>
          <w:bCs/>
          <w:color w:val="000000" w:themeColor="text1"/>
          <w:sz w:val="28"/>
          <w:szCs w:val="28"/>
          <w:lang w:val="en-GB"/>
        </w:rPr>
        <w:t>Căn cứ kiểm tra</w:t>
      </w:r>
      <w:r w:rsidRPr="00382610">
        <w:rPr>
          <w:rFonts w:ascii="Times New Roman" w:eastAsia="Times New Roman" w:hAnsi="Times New Roman" w:cs="Times New Roman"/>
          <w:b/>
          <w:bCs/>
          <w:color w:val="000000" w:themeColor="text1"/>
          <w:sz w:val="28"/>
          <w:szCs w:val="28"/>
        </w:rPr>
        <w:t>, ngày kiểm tra</w:t>
      </w:r>
      <w:r w:rsidRPr="00382610">
        <w:rPr>
          <w:rFonts w:ascii="Times New Roman" w:eastAsia="Times New Roman" w:hAnsi="Times New Roman" w:cs="Times New Roman"/>
          <w:b/>
          <w:bCs/>
          <w:color w:val="000000" w:themeColor="text1"/>
          <w:sz w:val="28"/>
          <w:szCs w:val="28"/>
          <w:lang w:val="en-GB"/>
        </w:rPr>
        <w:t>: </w:t>
      </w:r>
      <w:r w:rsidRPr="00382610">
        <w:rPr>
          <w:rFonts w:ascii="Times New Roman" w:eastAsia="Times New Roman" w:hAnsi="Times New Roman" w:cs="Times New Roman"/>
          <w:color w:val="000000" w:themeColor="text1"/>
          <w:sz w:val="28"/>
          <w:szCs w:val="28"/>
        </w:rPr>
        <w:t>………………………………………</w:t>
      </w:r>
    </w:p>
    <w:p w14:paraId="1446ADCB"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2. Tên </w:t>
      </w:r>
      <w:r w:rsidRPr="00382610">
        <w:rPr>
          <w:rFonts w:ascii="Times New Roman" w:eastAsia="Times New Roman" w:hAnsi="Times New Roman" w:cs="Times New Roman"/>
          <w:b/>
          <w:bCs/>
          <w:color w:val="000000" w:themeColor="text1"/>
          <w:sz w:val="28"/>
          <w:szCs w:val="28"/>
          <w:lang w:val="en-GB"/>
        </w:rPr>
        <w:t>cơ sở kiểm tra</w:t>
      </w:r>
    </w:p>
    <w:p w14:paraId="76860B54"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Địa chỉ:</w:t>
      </w:r>
      <w:r w:rsidRPr="00382610">
        <w:rPr>
          <w:rFonts w:ascii="Times New Roman" w:eastAsia="Times New Roman" w:hAnsi="Times New Roman" w:cs="Times New Roman"/>
          <w:color w:val="000000" w:themeColor="text1"/>
          <w:sz w:val="28"/>
          <w:szCs w:val="28"/>
        </w:rPr>
        <w:t> ……………………………………………………………………</w:t>
      </w:r>
    </w:p>
    <w:p w14:paraId="0F6D7EE8"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Đ</w:t>
      </w:r>
      <w:r w:rsidRPr="00382610">
        <w:rPr>
          <w:rFonts w:ascii="Times New Roman" w:eastAsia="Times New Roman" w:hAnsi="Times New Roman" w:cs="Times New Roman"/>
          <w:color w:val="000000" w:themeColor="text1"/>
          <w:sz w:val="28"/>
          <w:szCs w:val="28"/>
          <w:lang w:val="en-GB"/>
        </w:rPr>
        <w:t>iện thoại:</w:t>
      </w:r>
      <w:r w:rsidRPr="00382610">
        <w:rPr>
          <w:rFonts w:ascii="Times New Roman" w:eastAsia="Times New Roman" w:hAnsi="Times New Roman" w:cs="Times New Roman"/>
          <w:color w:val="000000" w:themeColor="text1"/>
          <w:sz w:val="28"/>
          <w:szCs w:val="28"/>
        </w:rPr>
        <w:t>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roofErr w:type="gramStart"/>
      <w:r w:rsidRPr="00382610">
        <w:rPr>
          <w:rFonts w:ascii="Times New Roman" w:eastAsia="Times New Roman" w:hAnsi="Times New Roman" w:cs="Times New Roman"/>
          <w:color w:val="000000" w:themeColor="text1"/>
          <w:sz w:val="28"/>
          <w:szCs w:val="28"/>
        </w:rPr>
        <w:t>….…..</w:t>
      </w:r>
      <w:proofErr w:type="gramEnd"/>
    </w:p>
    <w:p w14:paraId="76AA3CDB"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SG"/>
        </w:rPr>
        <w:t>Tên và s</w:t>
      </w:r>
      <w:r w:rsidRPr="00382610">
        <w:rPr>
          <w:rFonts w:ascii="Times New Roman" w:eastAsia="Times New Roman" w:hAnsi="Times New Roman" w:cs="Times New Roman"/>
          <w:color w:val="000000" w:themeColor="text1"/>
          <w:sz w:val="28"/>
          <w:szCs w:val="28"/>
          <w:lang w:val="en-GB"/>
        </w:rPr>
        <w:t>ố giấy đăng ký kinh doanh/giấy phép đầu t</w:t>
      </w:r>
      <w:r w:rsidRPr="00382610">
        <w:rPr>
          <w:rFonts w:ascii="Times New Roman" w:eastAsia="Times New Roman" w:hAnsi="Times New Roman" w:cs="Times New Roman"/>
          <w:color w:val="000000" w:themeColor="text1"/>
          <w:sz w:val="28"/>
          <w:szCs w:val="28"/>
        </w:rPr>
        <w:t>ư</w:t>
      </w:r>
      <w:r w:rsidRPr="00382610">
        <w:rPr>
          <w:rFonts w:ascii="Times New Roman" w:eastAsia="Times New Roman" w:hAnsi="Times New Roman" w:cs="Times New Roman"/>
          <w:color w:val="000000" w:themeColor="text1"/>
          <w:sz w:val="28"/>
          <w:szCs w:val="28"/>
          <w:lang w:val="en-GB"/>
        </w:rPr>
        <w:t>/</w:t>
      </w:r>
      <w:r w:rsidRPr="00382610">
        <w:rPr>
          <w:rFonts w:ascii="Times New Roman" w:eastAsia="Times New Roman" w:hAnsi="Times New Roman" w:cs="Times New Roman"/>
          <w:color w:val="000000" w:themeColor="text1"/>
          <w:sz w:val="28"/>
          <w:szCs w:val="28"/>
        </w:rPr>
        <w:t>Q</w:t>
      </w:r>
      <w:r w:rsidRPr="00382610">
        <w:rPr>
          <w:rFonts w:ascii="Times New Roman" w:eastAsia="Times New Roman" w:hAnsi="Times New Roman" w:cs="Times New Roman"/>
          <w:color w:val="000000" w:themeColor="text1"/>
          <w:sz w:val="28"/>
          <w:szCs w:val="28"/>
          <w:lang w:val="en-GB"/>
        </w:rPr>
        <w:t>uyết định thành lập:</w:t>
      </w:r>
      <w:r w:rsidRPr="00382610">
        <w:rPr>
          <w:rFonts w:ascii="Times New Roman" w:eastAsia="Times New Roman" w:hAnsi="Times New Roman" w:cs="Times New Roman"/>
          <w:color w:val="000000" w:themeColor="text1"/>
          <w:sz w:val="28"/>
          <w:szCs w:val="28"/>
          <w:lang w:val="vi-VN"/>
        </w:rPr>
        <w:t>….</w:t>
      </w:r>
    </w:p>
    <w:p w14:paraId="7BED8EB2"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Tên c</w:t>
      </w:r>
      <w:r w:rsidRPr="00382610">
        <w:rPr>
          <w:rFonts w:ascii="Times New Roman" w:eastAsia="Times New Roman" w:hAnsi="Times New Roman" w:cs="Times New Roman"/>
          <w:color w:val="000000" w:themeColor="text1"/>
          <w:sz w:val="28"/>
          <w:szCs w:val="28"/>
          <w:lang w:val="en-GB"/>
        </w:rPr>
        <w:t>ơ quan cấp:</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Ngày cấp:</w:t>
      </w:r>
      <w:r w:rsidRPr="00382610">
        <w:rPr>
          <w:rFonts w:ascii="Times New Roman" w:eastAsia="Times New Roman" w:hAnsi="Times New Roman" w:cs="Times New Roman"/>
          <w:color w:val="000000" w:themeColor="text1"/>
          <w:sz w:val="28"/>
          <w:szCs w:val="28"/>
        </w:rPr>
        <w:t> ………………</w:t>
      </w:r>
    </w:p>
    <w:p w14:paraId="63884D81"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3. </w:t>
      </w:r>
      <w:r w:rsidRPr="00382610">
        <w:rPr>
          <w:rFonts w:ascii="Times New Roman" w:eastAsia="Times New Roman" w:hAnsi="Times New Roman" w:cs="Times New Roman"/>
          <w:b/>
          <w:bCs/>
          <w:color w:val="000000" w:themeColor="text1"/>
          <w:sz w:val="28"/>
          <w:szCs w:val="28"/>
          <w:lang w:val="en-GB"/>
        </w:rPr>
        <w:t>Địa điểm kiểm tra:</w:t>
      </w:r>
    </w:p>
    <w:p w14:paraId="7F123E07"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SG"/>
        </w:rPr>
        <w:t>- </w:t>
      </w:r>
      <w:r w:rsidRPr="00382610">
        <w:rPr>
          <w:rFonts w:ascii="Times New Roman" w:eastAsia="Times New Roman" w:hAnsi="Times New Roman" w:cs="Times New Roman"/>
          <w:color w:val="000000" w:themeColor="text1"/>
          <w:sz w:val="28"/>
          <w:szCs w:val="28"/>
          <w:lang w:val="en-GB"/>
        </w:rPr>
        <w:t>Địa chỉ:</w:t>
      </w:r>
      <w:r w:rsidRPr="00382610">
        <w:rPr>
          <w:rFonts w:ascii="Times New Roman" w:eastAsia="Times New Roman" w:hAnsi="Times New Roman" w:cs="Times New Roman"/>
          <w:color w:val="000000" w:themeColor="text1"/>
          <w:sz w:val="28"/>
          <w:szCs w:val="28"/>
        </w:rPr>
        <w:t> ………………………………………………………………………</w:t>
      </w:r>
    </w:p>
    <w:p w14:paraId="79E28F85"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en-SG"/>
        </w:rPr>
        <w:t>- </w:t>
      </w:r>
      <w:r w:rsidRPr="00382610">
        <w:rPr>
          <w:rFonts w:ascii="Times New Roman" w:eastAsia="Times New Roman" w:hAnsi="Times New Roman" w:cs="Times New Roman"/>
          <w:color w:val="000000" w:themeColor="text1"/>
          <w:sz w:val="28"/>
          <w:szCs w:val="28"/>
          <w:lang w:val="en-GB"/>
        </w:rPr>
        <w:t>Số điện thoại:</w:t>
      </w:r>
      <w:r w:rsidRPr="00382610">
        <w:rPr>
          <w:rFonts w:ascii="Times New Roman" w:eastAsia="Times New Roman" w:hAnsi="Times New Roman" w:cs="Times New Roman"/>
          <w:color w:val="000000" w:themeColor="text1"/>
          <w:sz w:val="28"/>
          <w:szCs w:val="28"/>
        </w:rPr>
        <w:t> ……….……S</w:t>
      </w:r>
      <w:r w:rsidRPr="00382610">
        <w:rPr>
          <w:rFonts w:ascii="Times New Roman" w:eastAsia="Times New Roman" w:hAnsi="Times New Roman" w:cs="Times New Roman"/>
          <w:color w:val="000000" w:themeColor="text1"/>
          <w:sz w:val="28"/>
          <w:szCs w:val="28"/>
          <w:lang w:val="en-GB"/>
        </w:rPr>
        <w:t>ố Fax:</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03A8E0A0"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4. </w:t>
      </w:r>
      <w:r w:rsidRPr="00382610">
        <w:rPr>
          <w:rFonts w:ascii="Times New Roman" w:eastAsia="Times New Roman" w:hAnsi="Times New Roman" w:cs="Times New Roman"/>
          <w:b/>
          <w:bCs/>
          <w:color w:val="000000" w:themeColor="text1"/>
          <w:sz w:val="28"/>
          <w:szCs w:val="28"/>
          <w:lang w:val="en-GB"/>
        </w:rPr>
        <w:t>Thành phần </w:t>
      </w:r>
      <w:r w:rsidRPr="00382610">
        <w:rPr>
          <w:rFonts w:ascii="Times New Roman" w:eastAsia="Times New Roman" w:hAnsi="Times New Roman" w:cs="Times New Roman"/>
          <w:b/>
          <w:bCs/>
          <w:color w:val="000000" w:themeColor="text1"/>
          <w:sz w:val="28"/>
          <w:szCs w:val="28"/>
        </w:rPr>
        <w:t>cơ sở được </w:t>
      </w:r>
      <w:r w:rsidRPr="00382610">
        <w:rPr>
          <w:rFonts w:ascii="Times New Roman" w:eastAsia="Times New Roman" w:hAnsi="Times New Roman" w:cs="Times New Roman"/>
          <w:b/>
          <w:bCs/>
          <w:color w:val="000000" w:themeColor="text1"/>
          <w:sz w:val="28"/>
          <w:szCs w:val="28"/>
          <w:lang w:val="en-GB"/>
        </w:rPr>
        <w:t>kiểm tra:</w:t>
      </w:r>
    </w:p>
    <w:p w14:paraId="00BDFE9F"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b/>
          <w:bCs/>
          <w:color w:val="000000" w:themeColor="text1"/>
          <w:sz w:val="28"/>
          <w:szCs w:val="28"/>
          <w:lang w:val="en-GB"/>
        </w:rPr>
        <w:t> </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13DDB87C"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3BFB32A8"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2ED3328F"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5. </w:t>
      </w:r>
      <w:r w:rsidRPr="00382610">
        <w:rPr>
          <w:rFonts w:ascii="Times New Roman" w:eastAsia="Times New Roman" w:hAnsi="Times New Roman" w:cs="Times New Roman"/>
          <w:b/>
          <w:bCs/>
          <w:color w:val="000000" w:themeColor="text1"/>
          <w:sz w:val="28"/>
          <w:szCs w:val="28"/>
          <w:lang w:val="en-GB"/>
        </w:rPr>
        <w:t>Thành phần Đoàn kiểm tra:</w:t>
      </w:r>
    </w:p>
    <w:p w14:paraId="774759CF"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b/>
          <w:bCs/>
          <w:color w:val="000000" w:themeColor="text1"/>
          <w:sz w:val="28"/>
          <w:szCs w:val="28"/>
          <w:lang w:val="en-GB"/>
        </w:rPr>
        <w:t> </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074D4D71"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3BA0A977"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Ông/bà:</w:t>
      </w: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Chức vụ:</w:t>
      </w:r>
      <w:r w:rsidRPr="00382610">
        <w:rPr>
          <w:rFonts w:ascii="Times New Roman" w:eastAsia="Times New Roman" w:hAnsi="Times New Roman" w:cs="Times New Roman"/>
          <w:color w:val="000000" w:themeColor="text1"/>
          <w:sz w:val="28"/>
          <w:szCs w:val="28"/>
        </w:rPr>
        <w:t> ……………………………………</w:t>
      </w:r>
    </w:p>
    <w:p w14:paraId="1D9203AA"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6. Sản phẩm thực hiện khảo nghiệm:</w:t>
      </w:r>
    </w:p>
    <w:p w14:paraId="05A3448A"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it-IT"/>
        </w:rPr>
        <w:t>…………………………………………………………………………………</w:t>
      </w:r>
    </w:p>
    <w:p w14:paraId="638902F3"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it-IT"/>
        </w:rPr>
        <w:t>………………………………………………………………………….………</w:t>
      </w:r>
    </w:p>
    <w:p w14:paraId="1A43138C"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it-IT"/>
        </w:rPr>
      </w:pPr>
      <w:r w:rsidRPr="00382610">
        <w:rPr>
          <w:rFonts w:ascii="Times New Roman" w:eastAsia="Times New Roman" w:hAnsi="Times New Roman" w:cs="Times New Roman"/>
          <w:b/>
          <w:bCs/>
          <w:color w:val="000000" w:themeColor="text1"/>
          <w:sz w:val="28"/>
          <w:szCs w:val="28"/>
          <w:lang w:val="it-IT"/>
        </w:rPr>
        <w:t>II. NỘI DUNG KIỂM TRA:</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1"/>
        <w:gridCol w:w="3787"/>
        <w:gridCol w:w="923"/>
        <w:gridCol w:w="1200"/>
        <w:gridCol w:w="2401"/>
      </w:tblGrid>
      <w:tr w:rsidR="00C10E1C" w:rsidRPr="00382610" w14:paraId="18A1FE06" w14:textId="77777777" w:rsidTr="00B65272">
        <w:trPr>
          <w:trHeight w:val="20"/>
          <w:tblHeader/>
          <w:tblCellSpacing w:w="0" w:type="dxa"/>
          <w:jc w:val="center"/>
        </w:trPr>
        <w:tc>
          <w:tcPr>
            <w:tcW w:w="409" w:type="pct"/>
            <w:vMerge w:val="restart"/>
            <w:tcBorders>
              <w:top w:val="single" w:sz="8" w:space="0" w:color="auto"/>
              <w:left w:val="single" w:sz="8" w:space="0" w:color="auto"/>
              <w:bottom w:val="single" w:sz="8" w:space="0" w:color="auto"/>
              <w:right w:val="single" w:sz="8" w:space="0" w:color="auto"/>
            </w:tcBorders>
            <w:tcMar>
              <w:top w:w="0" w:type="dxa"/>
              <w:left w:w="10" w:type="dxa"/>
              <w:bottom w:w="0" w:type="dxa"/>
              <w:right w:w="10" w:type="dxa"/>
            </w:tcMar>
            <w:vAlign w:val="center"/>
          </w:tcPr>
          <w:p w14:paraId="1A51B196"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STT</w:t>
            </w:r>
          </w:p>
        </w:tc>
        <w:tc>
          <w:tcPr>
            <w:tcW w:w="2092"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4B168528"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Nội dung kiểm tra</w:t>
            </w:r>
          </w:p>
        </w:tc>
        <w:tc>
          <w:tcPr>
            <w:tcW w:w="1173" w:type="pct"/>
            <w:gridSpan w:val="2"/>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39FF3C2E"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Kết quả kiểm tra</w:t>
            </w:r>
          </w:p>
        </w:tc>
        <w:tc>
          <w:tcPr>
            <w:tcW w:w="1326" w:type="pct"/>
            <w:vMerge w:val="restart"/>
            <w:tcBorders>
              <w:top w:val="single" w:sz="8" w:space="0" w:color="auto"/>
              <w:left w:val="nil"/>
              <w:bottom w:val="single" w:sz="8" w:space="0" w:color="auto"/>
              <w:right w:val="single" w:sz="8" w:space="0" w:color="auto"/>
            </w:tcBorders>
            <w:tcMar>
              <w:top w:w="0" w:type="dxa"/>
              <w:left w:w="10" w:type="dxa"/>
              <w:bottom w:w="0" w:type="dxa"/>
              <w:right w:w="10" w:type="dxa"/>
            </w:tcMar>
            <w:vAlign w:val="center"/>
          </w:tcPr>
          <w:p w14:paraId="0FB472BA"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Diễn giải kết quả kiểm tra; hành động khắc phục các lỗi</w:t>
            </w:r>
          </w:p>
        </w:tc>
      </w:tr>
      <w:tr w:rsidR="00C10E1C" w:rsidRPr="00382610" w14:paraId="7888406C" w14:textId="77777777" w:rsidTr="00B65272">
        <w:trPr>
          <w:trHeight w:val="20"/>
          <w:tblHeader/>
          <w:tblCellSpacing w:w="0" w:type="dxa"/>
          <w:jc w:val="center"/>
        </w:trPr>
        <w:tc>
          <w:tcPr>
            <w:tcW w:w="0" w:type="auto"/>
            <w:vMerge/>
            <w:tcBorders>
              <w:top w:val="single" w:sz="8" w:space="0" w:color="auto"/>
              <w:left w:val="single" w:sz="8" w:space="0" w:color="auto"/>
              <w:bottom w:val="single" w:sz="8" w:space="0" w:color="auto"/>
              <w:right w:val="single" w:sz="8" w:space="0" w:color="auto"/>
            </w:tcBorders>
            <w:vAlign w:val="center"/>
          </w:tcPr>
          <w:p w14:paraId="199AE55A"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vAlign w:val="center"/>
          </w:tcPr>
          <w:p w14:paraId="665D77DF"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510" w:type="pct"/>
            <w:tcBorders>
              <w:top w:val="nil"/>
              <w:left w:val="nil"/>
              <w:bottom w:val="single" w:sz="8" w:space="0" w:color="auto"/>
              <w:right w:val="single" w:sz="8" w:space="0" w:color="auto"/>
            </w:tcBorders>
            <w:tcMar>
              <w:top w:w="0" w:type="dxa"/>
              <w:left w:w="10" w:type="dxa"/>
              <w:bottom w:w="0" w:type="dxa"/>
              <w:right w:w="10" w:type="dxa"/>
            </w:tcMar>
            <w:vAlign w:val="center"/>
          </w:tcPr>
          <w:p w14:paraId="2ACC9F79"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Đạt</w:t>
            </w:r>
          </w:p>
        </w:tc>
        <w:tc>
          <w:tcPr>
            <w:tcW w:w="663" w:type="pct"/>
            <w:tcBorders>
              <w:top w:val="nil"/>
              <w:left w:val="nil"/>
              <w:bottom w:val="single" w:sz="8" w:space="0" w:color="auto"/>
              <w:right w:val="single" w:sz="8" w:space="0" w:color="auto"/>
            </w:tcBorders>
            <w:tcMar>
              <w:top w:w="0" w:type="dxa"/>
              <w:left w:w="10" w:type="dxa"/>
              <w:bottom w:w="0" w:type="dxa"/>
              <w:right w:w="10" w:type="dxa"/>
            </w:tcMar>
            <w:vAlign w:val="center"/>
          </w:tcPr>
          <w:p w14:paraId="070EA94C"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Không đạt</w:t>
            </w:r>
          </w:p>
        </w:tc>
        <w:tc>
          <w:tcPr>
            <w:tcW w:w="0" w:type="auto"/>
            <w:vMerge/>
            <w:tcBorders>
              <w:top w:val="single" w:sz="8" w:space="0" w:color="auto"/>
              <w:left w:val="nil"/>
              <w:bottom w:val="single" w:sz="8" w:space="0" w:color="auto"/>
              <w:right w:val="single" w:sz="8" w:space="0" w:color="auto"/>
            </w:tcBorders>
            <w:vAlign w:val="center"/>
          </w:tcPr>
          <w:p w14:paraId="58816EE6"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0EB41A1E" w14:textId="77777777" w:rsidTr="00B65272">
        <w:trPr>
          <w:trHeight w:val="20"/>
          <w:tblCellSpacing w:w="0" w:type="dxa"/>
          <w:jc w:val="center"/>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1E1C6B65"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w:t>
            </w:r>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4350B46B"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Có nhân viên kỹ thuật trình độ đại học trở lên về nuôi trồng thủy sản, bệnh học thủy sản hoặc sinh học</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0A264597"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794867BA"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69C03B69"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5B3BF069" w14:textId="77777777" w:rsidTr="00B65272">
        <w:trPr>
          <w:trHeight w:val="20"/>
          <w:tblCellSpacing w:w="0" w:type="dxa"/>
          <w:jc w:val="center"/>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2E5AA4C0"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lastRenderedPageBreak/>
              <w:t>2</w:t>
            </w:r>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666F27E6"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Có cơ sở vật chất, trang thiết bị kỹ thuật phù hợp với việc khảo nghiệm thức ăn, sản phẩm xử lý môi tr</w:t>
            </w:r>
            <w:r w:rsidRPr="00382610">
              <w:rPr>
                <w:rFonts w:ascii="Times New Roman" w:eastAsia="Times New Roman" w:hAnsi="Times New Roman" w:cs="Times New Roman"/>
                <w:color w:val="000000" w:themeColor="text1"/>
                <w:sz w:val="28"/>
                <w:szCs w:val="28"/>
                <w:lang w:val="en-SG"/>
              </w:rPr>
              <w:t>ư</w:t>
            </w:r>
            <w:r w:rsidRPr="00382610">
              <w:rPr>
                <w:rFonts w:ascii="Times New Roman" w:eastAsia="Times New Roman" w:hAnsi="Times New Roman" w:cs="Times New Roman"/>
                <w:color w:val="000000" w:themeColor="text1"/>
                <w:sz w:val="28"/>
                <w:szCs w:val="28"/>
                <w:lang w:val="en-GB"/>
              </w:rPr>
              <w:t>ờng nuôi trồng thủy sản</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515A8DB4"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19FB027E"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4D9B55EB"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1D958BD1" w14:textId="77777777" w:rsidTr="00B65272">
        <w:trPr>
          <w:trHeight w:val="20"/>
          <w:tblCellSpacing w:w="0" w:type="dxa"/>
          <w:jc w:val="center"/>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2582D665"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a</w:t>
            </w:r>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2767A9E6"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Trường hợp khảo nghiệm trong giai đoạn sản xuất, ương dưỡng giống thủy sản</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4EEDA1CA"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0D6495EE"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66D8933D"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7676B540" w14:textId="77777777" w:rsidTr="00B65272">
        <w:trPr>
          <w:trHeight w:val="20"/>
          <w:tblCellSpacing w:w="0" w:type="dxa"/>
          <w:jc w:val="center"/>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0D217FAF"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b</w:t>
            </w:r>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592C1D3C"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Trường hợp khảo nghiệm trong giai đoạn nuôi thương phẩm</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0C6A7DA3"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6C628CD6"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1BC1D78B"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08FA4820" w14:textId="77777777" w:rsidTr="00B65272">
        <w:trPr>
          <w:trHeight w:val="20"/>
          <w:tblCellSpacing w:w="0" w:type="dxa"/>
          <w:jc w:val="center"/>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43145C93"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3</w:t>
            </w:r>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7F3044B2"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Đáp ứng điều kiện về an toàn sinh học, bảo vệ môi trường</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79C863EF"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17AED105"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289576C6"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65C6DD90" w14:textId="77777777" w:rsidTr="00B65272">
        <w:trPr>
          <w:trHeight w:val="20"/>
          <w:tblCellSpacing w:w="0" w:type="dxa"/>
          <w:jc w:val="center"/>
        </w:trPr>
        <w:tc>
          <w:tcPr>
            <w:tcW w:w="409" w:type="pct"/>
            <w:tcBorders>
              <w:top w:val="nil"/>
              <w:left w:val="single" w:sz="8" w:space="0" w:color="auto"/>
              <w:bottom w:val="single" w:sz="8" w:space="0" w:color="auto"/>
              <w:right w:val="single" w:sz="8" w:space="0" w:color="auto"/>
            </w:tcBorders>
            <w:tcMar>
              <w:top w:w="0" w:type="dxa"/>
              <w:left w:w="10" w:type="dxa"/>
              <w:bottom w:w="0" w:type="dxa"/>
              <w:right w:w="10" w:type="dxa"/>
            </w:tcMar>
          </w:tcPr>
          <w:p w14:paraId="04AD9DF7"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4</w:t>
            </w:r>
          </w:p>
        </w:tc>
        <w:tc>
          <w:tcPr>
            <w:tcW w:w="2092" w:type="pct"/>
            <w:tcBorders>
              <w:top w:val="nil"/>
              <w:left w:val="nil"/>
              <w:bottom w:val="single" w:sz="8" w:space="0" w:color="auto"/>
              <w:right w:val="single" w:sz="8" w:space="0" w:color="auto"/>
            </w:tcBorders>
            <w:tcMar>
              <w:top w:w="0" w:type="dxa"/>
              <w:left w:w="10" w:type="dxa"/>
              <w:bottom w:w="0" w:type="dxa"/>
              <w:right w:w="10" w:type="dxa"/>
            </w:tcMar>
          </w:tcPr>
          <w:p w14:paraId="1391B1E6"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Điều kiện khác theo yêu cầu nêu trong đề cương khảo nghiệm</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57627BA0"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782D965E"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07EE8DE9"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04D85AA9" w14:textId="77777777" w:rsidTr="00B65272">
        <w:trPr>
          <w:trHeight w:val="20"/>
          <w:tblCellSpacing w:w="0" w:type="dxa"/>
          <w:jc w:val="center"/>
        </w:trPr>
        <w:tc>
          <w:tcPr>
            <w:tcW w:w="250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tcPr>
          <w:p w14:paraId="192EC6D0"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Tổng số</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328DE9D0"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094F98A6"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4D9FC1BD"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680BDA14" w14:textId="77777777" w:rsidTr="00B65272">
        <w:trPr>
          <w:trHeight w:val="20"/>
          <w:tblCellSpacing w:w="0" w:type="dxa"/>
          <w:jc w:val="center"/>
        </w:trPr>
        <w:tc>
          <w:tcPr>
            <w:tcW w:w="250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tcPr>
          <w:p w14:paraId="7B1AC78E"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Số chỉ tiêu đánh giá thực tế</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4D667B56"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6F966988"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785B77B2"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r w:rsidR="00C10E1C" w:rsidRPr="00382610" w14:paraId="62AD661C" w14:textId="77777777" w:rsidTr="00B65272">
        <w:trPr>
          <w:trHeight w:val="20"/>
          <w:tblCellSpacing w:w="0" w:type="dxa"/>
          <w:jc w:val="center"/>
        </w:trPr>
        <w:tc>
          <w:tcPr>
            <w:tcW w:w="2501" w:type="pct"/>
            <w:gridSpan w:val="2"/>
            <w:tcBorders>
              <w:top w:val="nil"/>
              <w:left w:val="single" w:sz="8" w:space="0" w:color="auto"/>
              <w:bottom w:val="single" w:sz="8" w:space="0" w:color="auto"/>
              <w:right w:val="single" w:sz="8" w:space="0" w:color="auto"/>
            </w:tcBorders>
            <w:tcMar>
              <w:top w:w="0" w:type="dxa"/>
              <w:left w:w="10" w:type="dxa"/>
              <w:bottom w:w="0" w:type="dxa"/>
              <w:right w:w="10" w:type="dxa"/>
            </w:tcMar>
          </w:tcPr>
          <w:p w14:paraId="29BA1931"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Số chỉ tiêu không đạt</w:t>
            </w:r>
          </w:p>
        </w:tc>
        <w:tc>
          <w:tcPr>
            <w:tcW w:w="510" w:type="pct"/>
            <w:tcBorders>
              <w:top w:val="nil"/>
              <w:left w:val="nil"/>
              <w:bottom w:val="single" w:sz="8" w:space="0" w:color="auto"/>
              <w:right w:val="single" w:sz="8" w:space="0" w:color="auto"/>
            </w:tcBorders>
            <w:tcMar>
              <w:top w:w="0" w:type="dxa"/>
              <w:left w:w="10" w:type="dxa"/>
              <w:bottom w:w="0" w:type="dxa"/>
              <w:right w:w="10" w:type="dxa"/>
            </w:tcMar>
          </w:tcPr>
          <w:p w14:paraId="6365442A"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663" w:type="pct"/>
            <w:tcBorders>
              <w:top w:val="nil"/>
              <w:left w:val="nil"/>
              <w:bottom w:val="single" w:sz="8" w:space="0" w:color="auto"/>
              <w:right w:val="single" w:sz="8" w:space="0" w:color="auto"/>
            </w:tcBorders>
            <w:tcMar>
              <w:top w:w="0" w:type="dxa"/>
              <w:left w:w="10" w:type="dxa"/>
              <w:bottom w:w="0" w:type="dxa"/>
              <w:right w:w="10" w:type="dxa"/>
            </w:tcMar>
          </w:tcPr>
          <w:p w14:paraId="3EF4F785"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c>
          <w:tcPr>
            <w:tcW w:w="1326" w:type="pct"/>
            <w:tcBorders>
              <w:top w:val="nil"/>
              <w:left w:val="nil"/>
              <w:bottom w:val="single" w:sz="8" w:space="0" w:color="auto"/>
              <w:right w:val="single" w:sz="8" w:space="0" w:color="auto"/>
            </w:tcBorders>
            <w:tcMar>
              <w:top w:w="0" w:type="dxa"/>
              <w:left w:w="10" w:type="dxa"/>
              <w:bottom w:w="0" w:type="dxa"/>
              <w:right w:w="10" w:type="dxa"/>
            </w:tcMar>
          </w:tcPr>
          <w:p w14:paraId="56C8713F" w14:textId="77777777" w:rsidR="00C10E1C" w:rsidRPr="00382610" w:rsidRDefault="00C10E1C" w:rsidP="00B65272">
            <w:pPr>
              <w:spacing w:before="40" w:after="40" w:line="300" w:lineRule="exact"/>
              <w:rPr>
                <w:rFonts w:ascii="Times New Roman" w:eastAsia="Times New Roman" w:hAnsi="Times New Roman" w:cs="Times New Roman"/>
                <w:color w:val="000000" w:themeColor="text1"/>
                <w:sz w:val="28"/>
                <w:szCs w:val="28"/>
              </w:rPr>
            </w:pPr>
          </w:p>
        </w:tc>
      </w:tr>
    </w:tbl>
    <w:p w14:paraId="3133336A"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III. Ý KIẾN CỦA ĐOÀN KIỂM TRA:</w:t>
      </w:r>
    </w:p>
    <w:p w14:paraId="14482AEC"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2FA3692A"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2B064A66"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color w:val="000000" w:themeColor="text1"/>
          <w:sz w:val="28"/>
          <w:szCs w:val="28"/>
        </w:rPr>
        <w:t>IV. </w:t>
      </w:r>
      <w:r w:rsidRPr="00382610">
        <w:rPr>
          <w:rFonts w:ascii="Times New Roman" w:eastAsia="Times New Roman" w:hAnsi="Times New Roman" w:cs="Times New Roman"/>
          <w:b/>
          <w:color w:val="000000" w:themeColor="text1"/>
          <w:sz w:val="28"/>
          <w:szCs w:val="28"/>
          <w:lang w:val="en-GB"/>
        </w:rPr>
        <w:t>Ý KI</w:t>
      </w:r>
      <w:r w:rsidRPr="00382610">
        <w:rPr>
          <w:rFonts w:ascii="Times New Roman" w:eastAsia="Times New Roman" w:hAnsi="Times New Roman" w:cs="Times New Roman"/>
          <w:b/>
          <w:color w:val="000000" w:themeColor="text1"/>
          <w:sz w:val="28"/>
          <w:szCs w:val="28"/>
        </w:rPr>
        <w:t>Ế</w:t>
      </w:r>
      <w:r w:rsidRPr="00382610">
        <w:rPr>
          <w:rFonts w:ascii="Times New Roman" w:eastAsia="Times New Roman" w:hAnsi="Times New Roman" w:cs="Times New Roman"/>
          <w:b/>
          <w:color w:val="000000" w:themeColor="text1"/>
          <w:sz w:val="28"/>
          <w:szCs w:val="28"/>
          <w:lang w:val="en-GB"/>
        </w:rPr>
        <w:t>N CỦA ĐẠI DIỆN CƠ SỞ</w:t>
      </w:r>
      <w:r w:rsidRPr="00382610">
        <w:rPr>
          <w:rFonts w:ascii="Times New Roman" w:eastAsia="Times New Roman" w:hAnsi="Times New Roman" w:cs="Times New Roman"/>
          <w:color w:val="000000" w:themeColor="text1"/>
          <w:sz w:val="28"/>
          <w:szCs w:val="28"/>
          <w:lang w:val="en-GB"/>
        </w:rPr>
        <w:t>: </w:t>
      </w:r>
      <w:r w:rsidRPr="00382610">
        <w:rPr>
          <w:rFonts w:ascii="Times New Roman" w:eastAsia="Times New Roman" w:hAnsi="Times New Roman" w:cs="Times New Roman"/>
          <w:color w:val="000000" w:themeColor="text1"/>
          <w:sz w:val="28"/>
          <w:szCs w:val="28"/>
        </w:rPr>
        <w:t>…………………………………………</w:t>
      </w:r>
    </w:p>
    <w:p w14:paraId="2B60F23D"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p>
    <w:p w14:paraId="4139D711"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rPr>
        <w:t>………………………………………………………………..…………………</w:t>
      </w:r>
    </w:p>
    <w:p w14:paraId="62FC76E6"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lang w:val="vi-VN"/>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C10E1C" w:rsidRPr="00382610" w14:paraId="52F4954E" w14:textId="77777777" w:rsidTr="00B65272">
        <w:trPr>
          <w:tblCellSpacing w:w="0" w:type="dxa"/>
        </w:trPr>
        <w:tc>
          <w:tcPr>
            <w:tcW w:w="2500" w:type="pct"/>
            <w:shd w:val="clear" w:color="auto" w:fill="FFFFFF"/>
            <w:tcMar>
              <w:top w:w="0" w:type="dxa"/>
              <w:left w:w="108" w:type="dxa"/>
              <w:bottom w:w="0" w:type="dxa"/>
              <w:right w:w="108" w:type="dxa"/>
            </w:tcMar>
          </w:tcPr>
          <w:p w14:paraId="0A6A3996"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CHỦ CƠ SỞ ĐƯỢC KIỂM TRA</w:t>
            </w:r>
            <w:r w:rsidRPr="00382610">
              <w:rPr>
                <w:rFonts w:ascii="Times New Roman" w:eastAsia="Times New Roman" w:hAnsi="Times New Roman" w:cs="Times New Roman"/>
                <w:b/>
                <w:bCs/>
                <w:color w:val="000000" w:themeColor="text1"/>
                <w:sz w:val="28"/>
                <w:szCs w:val="28"/>
                <w:lang w:val="en-GB"/>
              </w:rPr>
              <w:br/>
            </w:r>
            <w:r w:rsidRPr="00382610">
              <w:rPr>
                <w:rFonts w:ascii="Times New Roman" w:eastAsia="Times New Roman" w:hAnsi="Times New Roman" w:cs="Times New Roman"/>
                <w:i/>
                <w:iCs/>
                <w:color w:val="000000" w:themeColor="text1"/>
                <w:sz w:val="28"/>
                <w:szCs w:val="28"/>
                <w:lang w:val="en-GB"/>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Times New Roman" w:hAnsi="Times New Roman" w:cs="Times New Roman"/>
                <w:i/>
                <w:iCs/>
                <w:color w:val="000000" w:themeColor="text1"/>
                <w:sz w:val="28"/>
                <w:szCs w:val="28"/>
                <w:lang w:val="en-GB"/>
              </w:rPr>
              <w:t>)</w:t>
            </w:r>
          </w:p>
        </w:tc>
        <w:tc>
          <w:tcPr>
            <w:tcW w:w="2500" w:type="pct"/>
            <w:shd w:val="clear" w:color="auto" w:fill="FFFFFF"/>
            <w:tcMar>
              <w:top w:w="0" w:type="dxa"/>
              <w:left w:w="108" w:type="dxa"/>
              <w:bottom w:w="0" w:type="dxa"/>
              <w:right w:w="108" w:type="dxa"/>
            </w:tcMar>
          </w:tcPr>
          <w:p w14:paraId="282FF5C7" w14:textId="77777777" w:rsidR="00C10E1C" w:rsidRPr="00382610" w:rsidRDefault="00C10E1C" w:rsidP="00B65272">
            <w:pPr>
              <w:spacing w:before="40" w:after="40" w:line="300" w:lineRule="exac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TRƯỞNG ĐOÀN KIỂM TRA</w:t>
            </w:r>
            <w:r w:rsidRPr="00382610">
              <w:rPr>
                <w:rFonts w:ascii="Times New Roman" w:eastAsia="Times New Roman" w:hAnsi="Times New Roman" w:cs="Times New Roman"/>
                <w:b/>
                <w:bCs/>
                <w:color w:val="000000" w:themeColor="text1"/>
                <w:sz w:val="28"/>
                <w:szCs w:val="28"/>
                <w:lang w:val="en-GB"/>
              </w:rPr>
              <w:br/>
            </w:r>
            <w:r w:rsidRPr="00382610">
              <w:rPr>
                <w:rFonts w:ascii="Times New Roman" w:eastAsia="Times New Roman" w:hAnsi="Times New Roman" w:cs="Times New Roman"/>
                <w:i/>
                <w:iCs/>
                <w:color w:val="000000" w:themeColor="text1"/>
                <w:sz w:val="28"/>
                <w:szCs w:val="28"/>
                <w:lang w:val="en-GB"/>
              </w:rPr>
              <w:t>(</w:t>
            </w:r>
            <w:r w:rsidRPr="00382610">
              <w:rPr>
                <w:rFonts w:ascii="Times New Roman" w:eastAsia="Aptos" w:hAnsi="Times New Roman" w:cs="Times New Roman"/>
                <w:i/>
                <w:color w:val="000000" w:themeColor="text1"/>
                <w:sz w:val="28"/>
                <w:szCs w:val="28"/>
                <w:lang w:val="hr-HR"/>
              </w:rPr>
              <w:t xml:space="preserve">Chữ ký của người có thẩm quyền, </w:t>
            </w:r>
            <w:r w:rsidRPr="00382610">
              <w:rPr>
                <w:rFonts w:ascii="Times New Roman" w:eastAsia="Aptos" w:hAnsi="Times New Roman" w:cs="Times New Roman"/>
                <w:i/>
                <w:color w:val="000000" w:themeColor="text1"/>
                <w:sz w:val="28"/>
                <w:szCs w:val="28"/>
                <w:lang w:val="vi-VN"/>
              </w:rPr>
              <w:br/>
            </w:r>
            <w:r w:rsidRPr="00382610">
              <w:rPr>
                <w:rFonts w:ascii="Times New Roman" w:eastAsia="Aptos" w:hAnsi="Times New Roman" w:cs="Times New Roman"/>
                <w:i/>
                <w:color w:val="000000" w:themeColor="text1"/>
                <w:sz w:val="28"/>
                <w:szCs w:val="28"/>
                <w:lang w:val="hr-HR"/>
              </w:rPr>
              <w:t>dấu/chữ ký số của cơ quan, tổ chức</w:t>
            </w:r>
            <w:r w:rsidRPr="00382610">
              <w:rPr>
                <w:rFonts w:ascii="Times New Roman" w:eastAsia="Times New Roman" w:hAnsi="Times New Roman" w:cs="Times New Roman"/>
                <w:i/>
                <w:iCs/>
                <w:color w:val="000000" w:themeColor="text1"/>
                <w:sz w:val="28"/>
                <w:szCs w:val="28"/>
                <w:lang w:val="en-GB"/>
              </w:rPr>
              <w:t>)</w:t>
            </w:r>
          </w:p>
        </w:tc>
      </w:tr>
    </w:tbl>
    <w:p w14:paraId="0C10AC27"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b/>
          <w:bCs/>
          <w:color w:val="000000" w:themeColor="text1"/>
          <w:sz w:val="28"/>
          <w:szCs w:val="28"/>
          <w:lang w:val="en-GB"/>
        </w:rPr>
      </w:pPr>
    </w:p>
    <w:p w14:paraId="76A90D56"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b/>
          <w:bCs/>
          <w:color w:val="000000" w:themeColor="text1"/>
          <w:sz w:val="28"/>
          <w:szCs w:val="28"/>
          <w:lang w:val="en-GB"/>
        </w:rPr>
      </w:pPr>
    </w:p>
    <w:p w14:paraId="4E718CC9" w14:textId="77777777" w:rsidR="00C10E1C" w:rsidRPr="00382610" w:rsidRDefault="00C10E1C" w:rsidP="00C10E1C">
      <w:pPr>
        <w:shd w:val="clear" w:color="auto" w:fill="FFFFFF"/>
        <w:spacing w:before="40" w:after="40" w:line="300" w:lineRule="exact"/>
        <w:jc w:val="center"/>
        <w:rPr>
          <w:rFonts w:ascii="Times New Roman" w:eastAsia="Times New Roman" w:hAnsi="Times New Roman" w:cs="Times New Roman"/>
          <w:b/>
          <w:bCs/>
          <w:color w:val="000000" w:themeColor="text1"/>
          <w:sz w:val="28"/>
          <w:szCs w:val="28"/>
          <w:lang w:val="en-GB"/>
        </w:rPr>
      </w:pPr>
    </w:p>
    <w:p w14:paraId="7532CE1D" w14:textId="77777777" w:rsidR="00C10E1C" w:rsidRPr="00382610" w:rsidRDefault="00C10E1C" w:rsidP="00C10E1C">
      <w:pPr>
        <w:rPr>
          <w:rFonts w:ascii="Times New Roman" w:eastAsia="Times New Roman" w:hAnsi="Times New Roman" w:cs="Times New Roman"/>
          <w:b/>
          <w:bCs/>
          <w:color w:val="000000" w:themeColor="text1"/>
          <w:sz w:val="28"/>
          <w:szCs w:val="28"/>
          <w:lang w:val="en-GB"/>
        </w:rPr>
      </w:pPr>
      <w:r w:rsidRPr="00382610">
        <w:rPr>
          <w:rFonts w:ascii="Times New Roman" w:eastAsia="Times New Roman" w:hAnsi="Times New Roman" w:cs="Times New Roman"/>
          <w:b/>
          <w:bCs/>
          <w:color w:val="000000" w:themeColor="text1"/>
          <w:sz w:val="28"/>
          <w:szCs w:val="28"/>
          <w:lang w:val="en-GB"/>
        </w:rPr>
        <w:br w:type="page"/>
      </w:r>
    </w:p>
    <w:p w14:paraId="391A193C"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lastRenderedPageBreak/>
        <w:t>HƯỚNG DẪN KIỂM TRA ĐIỀU KIỆN KHẢO NGHIỆM THỨC ĂN THỦY SẢN, SẢN PHẨM XỬ LÝ MÔI TRƯỜNG NUÔI TRỒNG THỦY SẢN</w:t>
      </w:r>
    </w:p>
    <w:p w14:paraId="3946DF7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A. NGUYÊN TẮC KIỂM TRA</w:t>
      </w:r>
    </w:p>
    <w:p w14:paraId="6EF711A5"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1. </w:t>
      </w:r>
      <w:r w:rsidRPr="00382610">
        <w:rPr>
          <w:rFonts w:ascii="Times New Roman" w:eastAsia="Times New Roman" w:hAnsi="Times New Roman" w:cs="Times New Roman"/>
          <w:color w:val="000000" w:themeColor="text1"/>
          <w:sz w:val="28"/>
          <w:szCs w:val="28"/>
          <w:lang w:val="en-GB"/>
        </w:rPr>
        <w:t>Ghi biểu mẫu kiểm tra</w:t>
      </w:r>
    </w:p>
    <w:p w14:paraId="176CE31A"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Ghi đầy đủ thông tin theo quy định trong biểu mẫu.</w:t>
      </w:r>
    </w:p>
    <w:p w14:paraId="47510F2C"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Thẩm tra, đánh giá và ghi thông tin chính xác.</w:t>
      </w:r>
    </w:p>
    <w:p w14:paraId="0BBFE3B4"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Nếu sửa chữa trên nội dung đã ghi trong Biên bản, phải có chữ ký xác nhận của Trưởng đoàn kiểm tra.</w:t>
      </w:r>
    </w:p>
    <w:p w14:paraId="5B8F264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Nguyên tắc đánh giá</w:t>
      </w:r>
    </w:p>
    <w:p w14:paraId="1DBBC92F"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Không được bổ sung hoặc bỏ bớt nội dung.</w:t>
      </w:r>
    </w:p>
    <w:p w14:paraId="4821D8AE"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Kết quả đánh giá của chỉ tiêu là “Đạt” hoặc “Không đạt”.</w:t>
      </w:r>
    </w:p>
    <w:p w14:paraId="5582656C"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Dùng ký hiệu X hoặc √ đánh dấu vào các vị trí mức đánh giá đã được xác định đối với mỗi chỉ tiêu.</w:t>
      </w:r>
    </w:p>
    <w:p w14:paraId="0679D4C0"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Phải diễn giải chi tiết chỉ tiêu đạt và không đạt; mỗi chỉ tiêu không đạt phải ghi cụ thể lỗi và xác định thời hạn cơ sở phải khắc phục lỗi đó; mỗi chỉ tiêu đạt phải nêu rõ nội dung, bằng chứng đạt yêu cầu.</w:t>
      </w:r>
    </w:p>
    <w:p w14:paraId="0AE38E8A"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Chỉ tiêu áp dụng:</w:t>
      </w:r>
    </w:p>
    <w:p w14:paraId="56DFEDDE"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Đánh giá tất cả các chỉ tiêu nêu trong biên bản. Trong trường hợp không đánh giá phải nêu rõ lý do.</w:t>
      </w:r>
    </w:p>
    <w:p w14:paraId="67B53E27"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Trường hợp cơ sở đã được kiểm tra chứng nhận cơ sở sản xuất, ương dưỡng giống thủy sản hoặc cơ sở nuôi trồng thủy sản còn thời hạn thì không phải đánh giá lại nếu không có dấu hiệu vi phạm. Ghi cụ thể trong biên bản.</w:t>
      </w:r>
    </w:p>
    <w:p w14:paraId="2F1E5C9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Trường hợp cơ sở chưa được kiểm tra chứng nhận cơ sở sản xuất, ương dưỡng giống thủy sản hoặc cơ sở nuôi trồng thủy sản. Thực hiện kiểm tra, đánh giá các điều kiện tương ứng theo hướng dẫn kiểm tra điều kiện sản xuất giống thủy sản.</w:t>
      </w:r>
    </w:p>
    <w:p w14:paraId="3AD2374A"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4. </w:t>
      </w:r>
      <w:r w:rsidRPr="00382610">
        <w:rPr>
          <w:rFonts w:ascii="Times New Roman" w:eastAsia="Times New Roman" w:hAnsi="Times New Roman" w:cs="Times New Roman"/>
          <w:color w:val="000000" w:themeColor="text1"/>
          <w:sz w:val="28"/>
          <w:szCs w:val="28"/>
          <w:lang w:val="en-GB"/>
        </w:rPr>
        <w:t>Ngôn ngữ sử dụng trong tài liệu phục vụ kiểm tra, đánh giá phải thể hiện bằng tiếng Việt.</w:t>
      </w:r>
    </w:p>
    <w:p w14:paraId="2D9FDB17"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rPr>
        <w:t>B. HƯỚNG DẪN ĐÁNH GIÁ TỪNG CHỈ TIÊU</w:t>
      </w:r>
    </w:p>
    <w:p w14:paraId="68A4C696"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1. Có nhân viên kỹ thuật trình độ đại học trở lên về nuôi trồng thủy sản, bệnh học thủy sản hoặc sinh học</w:t>
      </w:r>
    </w:p>
    <w:p w14:paraId="14636267"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Có bằng cấp xác nhận đ</w:t>
      </w:r>
      <w:r w:rsidRPr="00382610">
        <w:rPr>
          <w:rFonts w:ascii="Times New Roman" w:eastAsia="Times New Roman" w:hAnsi="Times New Roman" w:cs="Times New Roman"/>
          <w:color w:val="000000" w:themeColor="text1"/>
          <w:sz w:val="28"/>
          <w:szCs w:val="28"/>
          <w:lang w:val="en-SG"/>
        </w:rPr>
        <w:t>ư</w:t>
      </w:r>
      <w:r w:rsidRPr="00382610">
        <w:rPr>
          <w:rFonts w:ascii="Times New Roman" w:eastAsia="Times New Roman" w:hAnsi="Times New Roman" w:cs="Times New Roman"/>
          <w:color w:val="000000" w:themeColor="text1"/>
          <w:sz w:val="28"/>
          <w:szCs w:val="28"/>
          <w:lang w:val="en-GB"/>
        </w:rPr>
        <w:t>ợc đào tạo về nuôi trồng thủy sản, bệnh học thủy sản, sinh học. Có hợp đồng lao động với nhân viên kỹ thuật.</w:t>
      </w:r>
    </w:p>
    <w:p w14:paraId="43C2D133"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w:t>
      </w:r>
      <w:r w:rsidRPr="00382610">
        <w:rPr>
          <w:rFonts w:ascii="Times New Roman" w:eastAsia="Times New Roman" w:hAnsi="Times New Roman" w:cs="Times New Roman"/>
          <w:color w:val="000000" w:themeColor="text1"/>
          <w:sz w:val="28"/>
          <w:szCs w:val="28"/>
          <w:lang w:val="en-SG"/>
        </w:rPr>
        <w:t>ư</w:t>
      </w:r>
      <w:r w:rsidRPr="00382610">
        <w:rPr>
          <w:rFonts w:ascii="Times New Roman" w:eastAsia="Times New Roman" w:hAnsi="Times New Roman" w:cs="Times New Roman"/>
          <w:color w:val="000000" w:themeColor="text1"/>
          <w:sz w:val="28"/>
          <w:szCs w:val="28"/>
          <w:lang w:val="en-GB"/>
        </w:rPr>
        <w:t>ơng pháp đánh giá: Xem xét hợp đồng lao động, hồ sơ bằng cấp liên quan, phỏng vấn về sự am hiểu hoạt động kiểm soát hoạt động khảo nghiệm sản phẩm.</w:t>
      </w:r>
    </w:p>
    <w:p w14:paraId="23E06BD1"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2. </w:t>
      </w:r>
      <w:r w:rsidRPr="00382610">
        <w:rPr>
          <w:rFonts w:ascii="Times New Roman" w:eastAsia="Times New Roman" w:hAnsi="Times New Roman" w:cs="Times New Roman"/>
          <w:color w:val="000000" w:themeColor="text1"/>
          <w:sz w:val="28"/>
          <w:szCs w:val="28"/>
          <w:lang w:val="en-GB"/>
        </w:rPr>
        <w:t>Có cơ sở vật chất, trang thiết bị kỹ thuật phù hợp với việc khảo nghiệm thức ăn, sản phẩm xử lý môi trường nuôi trồng thủy sản</w:t>
      </w:r>
    </w:p>
    <w:p w14:paraId="7395060B"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commentRangeStart w:id="6315"/>
      <w:commentRangeEnd w:id="6315"/>
      <w:r w:rsidRPr="00382610">
        <w:rPr>
          <w:rStyle w:val="CommentReference"/>
          <w:rFonts w:ascii="Times New Roman" w:eastAsia="Times New Roman" w:hAnsi="Times New Roman" w:cs="Times New Roman"/>
          <w:color w:val="000000" w:themeColor="text1"/>
          <w:sz w:val="28"/>
          <w:szCs w:val="28"/>
          <w:lang w:val="x-none" w:eastAsia="x-none"/>
        </w:rPr>
        <w:commentReference w:id="6315"/>
      </w:r>
      <w:r w:rsidRPr="00382610">
        <w:rPr>
          <w:rFonts w:ascii="Times New Roman" w:eastAsia="Times New Roman" w:hAnsi="Times New Roman" w:cs="Times New Roman"/>
          <w:color w:val="000000" w:themeColor="text1"/>
          <w:sz w:val="28"/>
          <w:szCs w:val="28"/>
        </w:rPr>
        <w:t>a) </w:t>
      </w:r>
      <w:r w:rsidRPr="00382610">
        <w:rPr>
          <w:rFonts w:ascii="Times New Roman" w:eastAsia="Times New Roman" w:hAnsi="Times New Roman" w:cs="Times New Roman"/>
          <w:color w:val="000000" w:themeColor="text1"/>
          <w:sz w:val="28"/>
          <w:szCs w:val="28"/>
          <w:lang w:val="en-GB"/>
        </w:rPr>
        <w:t>Trường hợp khảo nghiệm trong giai đoạn sản xuất, ương dưỡng giống thủy sản.</w:t>
      </w:r>
    </w:p>
    <w:p w14:paraId="3715BB06"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lang w:val="en-GB"/>
        </w:rPr>
        <w:t xml:space="preserve">Yêu cầu: Đáp ứng quy định tại điểm a khoản 1 Điều 24 Luật Thủy sản và khoản </w:t>
      </w:r>
      <w:r w:rsidRPr="00784685">
        <w:rPr>
          <w:rFonts w:ascii="Times New Roman" w:eastAsia="Times New Roman" w:hAnsi="Times New Roman" w:cs="Times New Roman"/>
          <w:color w:val="FF0000"/>
          <w:sz w:val="28"/>
          <w:szCs w:val="28"/>
          <w:highlight w:val="yellow"/>
          <w:lang w:val="en-GB"/>
        </w:rPr>
        <w:t xml:space="preserve">1 Điều </w:t>
      </w:r>
      <w:r>
        <w:rPr>
          <w:rFonts w:ascii="Times New Roman" w:eastAsia="Times New Roman" w:hAnsi="Times New Roman" w:cs="Times New Roman"/>
          <w:color w:val="FF0000"/>
          <w:sz w:val="28"/>
          <w:szCs w:val="28"/>
          <w:lang w:val="vi-VN"/>
        </w:rPr>
        <w:t>4</w:t>
      </w:r>
      <w:r w:rsidRPr="00784685">
        <w:rPr>
          <w:rFonts w:ascii="Times New Roman" w:eastAsia="Times New Roman" w:hAnsi="Times New Roman" w:cs="Times New Roman"/>
          <w:color w:val="FF0000"/>
          <w:sz w:val="28"/>
          <w:szCs w:val="28"/>
          <w:lang w:val="en-GB"/>
        </w:rPr>
        <w:t xml:space="preserve"> </w:t>
      </w:r>
      <w:r w:rsidRPr="00382610">
        <w:rPr>
          <w:rFonts w:ascii="Times New Roman" w:eastAsia="Times New Roman" w:hAnsi="Times New Roman" w:cs="Times New Roman"/>
          <w:color w:val="000000" w:themeColor="text1"/>
          <w:sz w:val="28"/>
          <w:szCs w:val="28"/>
          <w:lang w:val="en-GB"/>
        </w:rPr>
        <w:t xml:space="preserve">Nghị định này. </w:t>
      </w:r>
    </w:p>
    <w:p w14:paraId="57B4A5BA"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w:t>
      </w:r>
    </w:p>
    <w:p w14:paraId="4846B486"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Thừa nhận kết quả đánh giá nếu cơ sở đã được chứng nhận cơ sở đủ điều kiện sản xuất, ương dưỡng giống thủy sản.</w:t>
      </w:r>
    </w:p>
    <w:p w14:paraId="5B885E5B"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Thực hiện đánh giá nếu cơ sở chưa được chứng nhận cơ sở đủ điều kiện sản xuất, ương dưỡng giống thủy sản.</w:t>
      </w:r>
    </w:p>
    <w:p w14:paraId="1998B58F"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 </w:t>
      </w:r>
      <w:r w:rsidRPr="00382610">
        <w:rPr>
          <w:rFonts w:ascii="Times New Roman" w:eastAsia="Times New Roman" w:hAnsi="Times New Roman" w:cs="Times New Roman"/>
          <w:color w:val="000000" w:themeColor="text1"/>
          <w:sz w:val="28"/>
          <w:szCs w:val="28"/>
          <w:lang w:val="en-GB"/>
        </w:rPr>
        <w:t>Trường hợp khảo nghiệm trong giai đoạn nuôi thương phẩm</w:t>
      </w:r>
    </w:p>
    <w:p w14:paraId="1279E307"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lang w:val="en-GB"/>
        </w:rPr>
        <w:lastRenderedPageBreak/>
        <w:t>Yêu cầu: Đáp ứng quy định tại điểm b khoản 1 Điều 38 Luật Thủy sản và khoản 1</w:t>
      </w:r>
      <w:r w:rsidRPr="00784685">
        <w:rPr>
          <w:rFonts w:ascii="Times New Roman" w:eastAsia="Times New Roman" w:hAnsi="Times New Roman" w:cs="Times New Roman"/>
          <w:color w:val="FF0000"/>
          <w:sz w:val="28"/>
          <w:szCs w:val="28"/>
          <w:highlight w:val="yellow"/>
          <w:lang w:val="en-GB"/>
        </w:rPr>
        <w:t xml:space="preserve">, khoản 2 Điều </w:t>
      </w:r>
      <w:r>
        <w:rPr>
          <w:rFonts w:ascii="Times New Roman" w:eastAsia="Times New Roman" w:hAnsi="Times New Roman" w:cs="Times New Roman"/>
          <w:color w:val="FF0000"/>
          <w:sz w:val="28"/>
          <w:szCs w:val="28"/>
          <w:highlight w:val="yellow"/>
          <w:lang w:val="vi-VN"/>
        </w:rPr>
        <w:t>14</w:t>
      </w:r>
      <w:r w:rsidRPr="00784685">
        <w:rPr>
          <w:rFonts w:ascii="Times New Roman" w:eastAsia="Times New Roman" w:hAnsi="Times New Roman" w:cs="Times New Roman"/>
          <w:color w:val="000000" w:themeColor="text1"/>
          <w:sz w:val="28"/>
          <w:szCs w:val="28"/>
          <w:highlight w:val="yellow"/>
          <w:lang w:val="en-GB"/>
        </w:rPr>
        <w:t xml:space="preserve"> Nghị định này</w:t>
      </w:r>
      <w:r w:rsidRPr="00382610">
        <w:rPr>
          <w:rFonts w:ascii="Times New Roman" w:eastAsia="Times New Roman" w:hAnsi="Times New Roman" w:cs="Times New Roman"/>
          <w:color w:val="000000" w:themeColor="text1"/>
          <w:sz w:val="28"/>
          <w:szCs w:val="28"/>
          <w:lang w:val="en-GB"/>
        </w:rPr>
        <w:t>.</w:t>
      </w:r>
    </w:p>
    <w:p w14:paraId="6907403C"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w:t>
      </w:r>
    </w:p>
    <w:p w14:paraId="56381C95"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Thừa nhận kết quả đánh giá nếu cơ sở đã được chứng nhận cơ sở đủ điều kiện nuôi trồng thủy sản.</w:t>
      </w:r>
    </w:p>
    <w:p w14:paraId="41AD515A"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 Thực hiện đánh giá nếu cơ sở chưa được chứng nhận cơ sở đủ điều kiện nuôi trồng thủy sản.</w:t>
      </w:r>
    </w:p>
    <w:p w14:paraId="3116BFA4"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3. </w:t>
      </w:r>
      <w:r w:rsidRPr="00382610">
        <w:rPr>
          <w:rFonts w:ascii="Times New Roman" w:eastAsia="Times New Roman" w:hAnsi="Times New Roman" w:cs="Times New Roman"/>
          <w:color w:val="000000" w:themeColor="text1"/>
          <w:sz w:val="28"/>
          <w:szCs w:val="28"/>
          <w:lang w:val="en-GB"/>
        </w:rPr>
        <w:t>Đáp ứng điều kiện về an toàn sinh học, bảo vệ môi trường</w:t>
      </w:r>
    </w:p>
    <w:p w14:paraId="50C2B72A"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Khu nuôi khảo nghiệm có biện pháp ngăn cách với các khu sản xuất giống, nuôi trồng thủy sản thương phẩm khác. Không để sản phẩm, bao bì của sản phẩm khảo nghiệm gây ô nhiễm môi trường.</w:t>
      </w:r>
    </w:p>
    <w:p w14:paraId="58F9B620"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kiểm tra hồ sơ</w:t>
      </w:r>
    </w:p>
    <w:p w14:paraId="7ECCCABB"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4. </w:t>
      </w:r>
      <w:r w:rsidRPr="00382610">
        <w:rPr>
          <w:rFonts w:ascii="Times New Roman" w:eastAsia="Times New Roman" w:hAnsi="Times New Roman" w:cs="Times New Roman"/>
          <w:color w:val="000000" w:themeColor="text1"/>
          <w:sz w:val="28"/>
          <w:szCs w:val="28"/>
          <w:lang w:val="en-GB"/>
        </w:rPr>
        <w:t>Điều kiện khác theo yêu cầu nêu trong đề cương khảo nghiệm</w:t>
      </w:r>
    </w:p>
    <w:p w14:paraId="118A515C"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Yêu cầu: Ngoài các quy định tại mục 1, 2 và 3 nêu trên, nếu đề cương khảo nghiệm có yêu cầu khác, cơ sở phải đáp ứng theo đề cương khảo nghiệm.</w:t>
      </w:r>
    </w:p>
    <w:p w14:paraId="025FFFC8" w14:textId="77777777" w:rsidR="00C10E1C" w:rsidRPr="00382610" w:rsidRDefault="00C10E1C" w:rsidP="00C10E1C">
      <w:pPr>
        <w:shd w:val="clear" w:color="auto" w:fill="FFFFFF"/>
        <w:spacing w:before="40" w:after="40" w:line="300" w:lineRule="exact"/>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GB"/>
        </w:rPr>
        <w:t>Phương pháp đánh giá: Quan sát hiện trường, kiểm tra hồ sơ.</w:t>
      </w:r>
    </w:p>
    <w:p w14:paraId="37E44877" w14:textId="77777777" w:rsidR="00C10E1C" w:rsidRPr="00382610" w:rsidRDefault="00C10E1C" w:rsidP="00C10E1C">
      <w:pPr>
        <w:shd w:val="clear" w:color="auto" w:fill="FFFFFF"/>
        <w:spacing w:before="40" w:after="40" w:line="300" w:lineRule="exact"/>
        <w:jc w:val="right"/>
        <w:rPr>
          <w:rFonts w:ascii="Times New Roman" w:eastAsia="Times New Roman" w:hAnsi="Times New Roman" w:cs="Times New Roman"/>
          <w:b/>
          <w:bCs/>
          <w:color w:val="000000" w:themeColor="text1"/>
          <w:sz w:val="28"/>
          <w:szCs w:val="28"/>
          <w:lang w:val="en-GB"/>
        </w:rPr>
      </w:pPr>
    </w:p>
    <w:p w14:paraId="4BBCC889" w14:textId="77777777" w:rsidR="00C10E1C" w:rsidRPr="00382610" w:rsidRDefault="00C10E1C" w:rsidP="00C10E1C">
      <w:pPr>
        <w:shd w:val="clear" w:color="auto" w:fill="FFFFFF"/>
        <w:spacing w:before="40" w:after="40" w:line="300" w:lineRule="exact"/>
        <w:rPr>
          <w:rFonts w:ascii="Times New Roman" w:eastAsia="Times New Roman" w:hAnsi="Times New Roman" w:cs="Times New Roman"/>
          <w:color w:val="000000" w:themeColor="text1"/>
          <w:sz w:val="28"/>
          <w:szCs w:val="28"/>
        </w:rPr>
      </w:pPr>
    </w:p>
    <w:p w14:paraId="24660F4E" w14:textId="77777777" w:rsidR="00C10E1C" w:rsidRPr="00382610" w:rsidRDefault="00C10E1C" w:rsidP="00C10E1C">
      <w:pP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br w:type="page"/>
      </w:r>
    </w:p>
    <w:p w14:paraId="7A65ED83"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18.NT</w:t>
      </w:r>
    </w:p>
    <w:tbl>
      <w:tblPr>
        <w:tblW w:w="5938" w:type="pct"/>
        <w:tblInd w:w="-851" w:type="dxa"/>
        <w:tblCellMar>
          <w:left w:w="0" w:type="dxa"/>
          <w:right w:w="0" w:type="dxa"/>
        </w:tblCellMar>
        <w:tblLook w:val="04A0" w:firstRow="1" w:lastRow="0" w:firstColumn="1" w:lastColumn="0" w:noHBand="0" w:noVBand="1"/>
      </w:tblPr>
      <w:tblGrid>
        <w:gridCol w:w="4396"/>
        <w:gridCol w:w="6378"/>
      </w:tblGrid>
      <w:tr w:rsidR="00C10E1C" w:rsidRPr="00382610" w14:paraId="7D1A147E" w14:textId="77777777" w:rsidTr="00B65272">
        <w:tc>
          <w:tcPr>
            <w:tcW w:w="2040" w:type="pct"/>
          </w:tcPr>
          <w:p w14:paraId="3355B40D" w14:textId="77777777" w:rsidR="00C10E1C" w:rsidRPr="00382610" w:rsidRDefault="00C10E1C" w:rsidP="00B65272">
            <w:pPr>
              <w:spacing w:before="40" w:after="40" w:line="300" w:lineRule="exact"/>
              <w:ind w:firstLine="462"/>
              <w:jc w:val="center"/>
              <w:rPr>
                <w:rFonts w:ascii="Times New Roman" w:eastAsia="Aptos" w:hAnsi="Times New Roman" w:cs="Times New Roman"/>
                <w:bCs/>
                <w:color w:val="000000" w:themeColor="text1"/>
                <w:sz w:val="28"/>
                <w:szCs w:val="28"/>
                <w:lang w:val="vi-VN"/>
              </w:rPr>
            </w:pPr>
            <w:r w:rsidRPr="00382610">
              <w:rPr>
                <w:rFonts w:ascii="Times New Roman" w:eastAsia="Aptos" w:hAnsi="Times New Roman" w:cs="Times New Roman"/>
                <w:bCs/>
                <w:color w:val="000000" w:themeColor="text1"/>
                <w:sz w:val="28"/>
                <w:szCs w:val="28"/>
              </w:rPr>
              <w:t>CƠ</w:t>
            </w:r>
            <w:r w:rsidRPr="00382610">
              <w:rPr>
                <w:rFonts w:ascii="Times New Roman" w:eastAsia="Aptos" w:hAnsi="Times New Roman" w:cs="Times New Roman"/>
                <w:bCs/>
                <w:color w:val="000000" w:themeColor="text1"/>
                <w:sz w:val="28"/>
                <w:szCs w:val="28"/>
                <w:lang w:val="vi-VN"/>
              </w:rPr>
              <w:t xml:space="preserve"> QUAN CẤP TRÊN</w:t>
            </w:r>
          </w:p>
          <w:p w14:paraId="79E91B21" w14:textId="77777777" w:rsidR="00C10E1C" w:rsidRPr="00382610" w:rsidRDefault="00C10E1C" w:rsidP="00B65272">
            <w:pPr>
              <w:spacing w:before="40" w:after="40" w:line="300" w:lineRule="exact"/>
              <w:ind w:firstLine="462"/>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rPr>
              <w:t>CƠ</w:t>
            </w:r>
            <w:r w:rsidRPr="00382610">
              <w:rPr>
                <w:rFonts w:ascii="Times New Roman" w:eastAsia="Aptos" w:hAnsi="Times New Roman" w:cs="Times New Roman"/>
                <w:b/>
                <w:color w:val="000000" w:themeColor="text1"/>
                <w:sz w:val="28"/>
                <w:szCs w:val="28"/>
                <w:lang w:val="vi-VN"/>
              </w:rPr>
              <w:t xml:space="preserve"> QUAN </w:t>
            </w:r>
            <w:r w:rsidRPr="00382610">
              <w:rPr>
                <w:rFonts w:ascii="Times New Roman" w:eastAsia="Aptos" w:hAnsi="Times New Roman" w:cs="Times New Roman"/>
                <w:b/>
                <w:color w:val="000000" w:themeColor="text1"/>
                <w:sz w:val="28"/>
                <w:szCs w:val="28"/>
              </w:rPr>
              <w:t>PHÊ DUYỆT</w:t>
            </w:r>
          </w:p>
          <w:p w14:paraId="7EC2BAF8" w14:textId="77777777" w:rsidR="00C10E1C" w:rsidRPr="00382610" w:rsidRDefault="00C10E1C" w:rsidP="00B65272">
            <w:pPr>
              <w:spacing w:before="40" w:after="40" w:line="300" w:lineRule="exact"/>
              <w:ind w:firstLine="462"/>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85920" behindDoc="0" locked="0" layoutInCell="1" allowOverlap="1" wp14:anchorId="0B6E9DD9" wp14:editId="2DAA4B46">
                      <wp:simplePos x="0" y="0"/>
                      <wp:positionH relativeFrom="column">
                        <wp:posOffset>1148080</wp:posOffset>
                      </wp:positionH>
                      <wp:positionV relativeFrom="paragraph">
                        <wp:posOffset>44227</wp:posOffset>
                      </wp:positionV>
                      <wp:extent cx="723265" cy="0"/>
                      <wp:effectExtent l="0" t="0" r="13335" b="12700"/>
                      <wp:wrapNone/>
                      <wp:docPr id="1877658633" name="Straight Connector 33"/>
                      <wp:cNvGraphicFramePr/>
                      <a:graphic xmlns:a="http://schemas.openxmlformats.org/drawingml/2006/main">
                        <a:graphicData uri="http://schemas.microsoft.com/office/word/2010/wordprocessingShape">
                          <wps:wsp>
                            <wps:cNvCnPr/>
                            <wps:spPr>
                              <a:xfrm>
                                <a:off x="0" y="0"/>
                                <a:ext cx="72326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609E7E4" id="Straight Connector 33" o:spid="_x0000_s1026" style="position:absolute;z-index:251985920;visibility:visible;mso-wrap-style:square;mso-wrap-distance-left:9pt;mso-wrap-distance-top:0;mso-wrap-distance-right:9pt;mso-wrap-distance-bottom:0;mso-position-horizontal:absolute;mso-position-horizontal-relative:text;mso-position-vertical:absolute;mso-position-vertical-relative:text" from="90.4pt,3.5pt" to="147.35pt,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yxEEmAEAAIcDAAAOAAAAZHJzL2Uyb0RvYy54bWysU02P0zAQvSPxHyzfadIiFhQ13cOu4IJg&#13;&#10;BewP8DrjxsL2WGPTpP+esdumCBBCiIvjj/fezJuZbG9n78QBKFkMvVyvWikgaBxs2Pfy8cvbF2+k&#13;&#10;SFmFQTkM0MsjJHm7e/5sO8UONjiiG4AEi4TUTbGXY86xa5qkR/AqrTBC4EeD5FXmI+2bgdTE6t41&#13;&#10;m7a9aSakIRJqSIlv70+Pclf1jQGdPxqTIAvXS84t15Xq+lTWZrdV3Z5UHK0+p6H+IQuvbOCgi9S9&#13;&#10;ykp8I/uLlLeaMKHJK42+QWOshuqB3azbn9x8HlWE6oWLk+JSpvT/ZPWHw114IC7DFFOX4gMVF7Mh&#13;&#10;X76cn5hrsY5LsWDOQvPl683Lzc0rKfTlqbnyIqX8DtCLsumls6HYUJ06vE+ZYzH0AuHDNXLd5aOD&#13;&#10;AnbhExhhB461ruw6FHDnSBwUt3P4ui7tY62KLBRjnVtI7Z9JZ2yhQR2UvyUu6BoRQ16I3gak30XN&#13;&#10;8yVVc8JfXJ+8FttPOBxrH2o5uNvV2Xkyyzj9eK706/+z+w4AAP//AwBQSwMEFAAGAAgAAAAhAGeE&#13;&#10;bz/fAAAADAEAAA8AAABkcnMvZG93bnJldi54bWxMj8FOwzAQRO9I/IO1SNyoQ4TaksapqiKEuCCa&#13;&#10;0rsbu06KvY5sJw1/z8IFLis9jWZ2plxPzrJRh9h5FHA/y4BpbLzq0Aj42D/fLYHFJFFJ61EL+NIR&#13;&#10;1tX1VSkL5S+402OdDKMQjIUU0KbUF5zHptVOxpnvNZJ28sHJRBgMV0FeKNxZnmfZnDvZIX1oZa+3&#13;&#10;rW4+68EJsK9hPJit2cThZTevz++n/G0/CnF7Mz2t6GxWwJKe0p8DfjZQf6io2NEPqCKzxMuM+icB&#13;&#10;C9pFev74sAB2/GVelfz/iOobAAD//wMAUEsBAi0AFAAGAAgAAAAhALaDOJL+AAAA4QEAABMAAAAA&#13;&#10;AAAAAAAAAAAAAAAAAFtDb250ZW50X1R5cGVzXS54bWxQSwECLQAUAAYACAAAACEAOP0h/9YAAACU&#13;&#10;AQAACwAAAAAAAAAAAAAAAAAvAQAAX3JlbHMvLnJlbHNQSwECLQAUAAYACAAAACEAlcsRBJgBAACH&#13;&#10;AwAADgAAAAAAAAAAAAAAAAAuAgAAZHJzL2Uyb0RvYy54bWxQSwECLQAUAAYACAAAACEAZ4RvP98A&#13;&#10;AAAMAQAADwAAAAAAAAAAAAAAAADyAwAAZHJzL2Rvd25yZXYueG1sUEsFBgAAAAAEAAQA8wAAAP4E&#13;&#10;AAAAAA==&#13;&#10;" strokecolor="black [3200]" strokeweight=".5pt">
                      <v:stroke joinstyle="miter"/>
                    </v:line>
                  </w:pict>
                </mc:Fallback>
              </mc:AlternateContent>
            </w:r>
          </w:p>
        </w:tc>
        <w:tc>
          <w:tcPr>
            <w:tcW w:w="2960" w:type="pct"/>
          </w:tcPr>
          <w:p w14:paraId="0F8BB136" w14:textId="77777777" w:rsidR="00C10E1C" w:rsidRPr="00382610" w:rsidRDefault="00C10E1C" w:rsidP="00B65272">
            <w:pPr>
              <w:spacing w:before="40" w:after="40" w:line="300" w:lineRule="exact"/>
              <w:ind w:firstLine="462"/>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61344" behindDoc="0" locked="0" layoutInCell="1" allowOverlap="1" wp14:anchorId="7916942B" wp14:editId="723F2A5B">
                      <wp:simplePos x="0" y="0"/>
                      <wp:positionH relativeFrom="column">
                        <wp:posOffset>867410</wp:posOffset>
                      </wp:positionH>
                      <wp:positionV relativeFrom="paragraph">
                        <wp:posOffset>496570</wp:posOffset>
                      </wp:positionV>
                      <wp:extent cx="1908175" cy="0"/>
                      <wp:effectExtent l="11430" t="6350" r="13970" b="12700"/>
                      <wp:wrapNone/>
                      <wp:docPr id="2099641006"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8175" cy="0"/>
                              </a:xfrm>
                              <a:prstGeom prst="straightConnector1">
                                <a:avLst/>
                              </a:prstGeom>
                              <a:noFill/>
                              <a:ln w="9525">
                                <a:solidFill>
                                  <a:srgbClr val="000000"/>
                                </a:solidFill>
                                <a:round/>
                              </a:ln>
                            </wps:spPr>
                            <wps:bodyPr/>
                          </wps:wsp>
                        </a:graphicData>
                      </a:graphic>
                    </wp:anchor>
                  </w:drawing>
                </mc:Choice>
                <mc:Fallback>
                  <w:pict>
                    <v:shapetype w14:anchorId="3059DB4C" id="_x0000_t32" coordsize="21600,21600" o:spt="32" o:oned="t" path="m,l21600,21600e" filled="f">
                      <v:path arrowok="t" fillok="f" o:connecttype="none"/>
                      <o:lock v:ext="edit" shapetype="t"/>
                    </v:shapetype>
                    <v:shape id="AutoShape 27" o:spid="_x0000_s1026" type="#_x0000_t32" style="position:absolute;margin-left:68.3pt;margin-top:39.1pt;width:150.25pt;height:0;z-index:251961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G47arAEAAD4DAAAOAAAAZHJzL2Uyb0RvYy54bWysUsFu2zAMvQ/YPwi6L7YDZGuNOD2k6C7d&#13;&#10;FqDtBzCybAuVRYFUYufvJ6lJWmy3YT4Ipig+vvfI9d08WnHUxAZdI6tFKYV2Clvj+ka+PD98uZGC&#13;&#10;A7gWLDrdyJNmebf5/Gk9+VovcUDbahIRxHE9+UYOIfi6KFgNegReoNcuJjukEUIMqS9agimij7ZY&#13;&#10;luXXYkJqPaHSzPH2/i0pNxm/67QKv7qOdRC2kZFbyCflc5/OYrOGuifwg1FnGvAPLEYwLja9Qt1D&#13;&#10;AHEg8xfUaBQhYxcWCscCu84onTVENVX5h5qnAbzOWqI57K828f+DVT+PW7ejRF3N7sk/onpl4XA7&#13;&#10;gOt1JvB88nFwVbKqmDzX15IUsN+R2E8/sI1v4BAwuzB3NCbIqE/M2ezT1Ww9B6HiZXVb3lTfVlKo&#13;&#10;S66A+lLoicN3jaNIP43kQGD6IWzRuThSpCq3geMjh0QL6ktB6urwwVibJ2udmBp5u1qucgGjNW1K&#13;&#10;pmdM/X5rSRwh7Ub+ssaY+fiM8ODatybWnS1IqtOKcb3H9rSjizVxSJnNeaHSFnyMc/X72m9+AwAA&#13;&#10;//8DAFBLAwQUAAYACAAAACEA2w3vE+EAAAAOAQAADwAAAGRycy9kb3ducmV2LnhtbExPTU/DMAy9&#13;&#10;I/EfIiNxQSxtB93omk4TiANHtklcs8ZrOxqnatK17NdjxAEulp79/D7y9WRbccbeN44UxLMIBFLp&#13;&#10;TEOVgv3u9X4JwgdNRreOUMEXelgX11e5zowb6R3P21AJFiGfaQV1CF0mpS9rtNrPXIfEt6PrrQ4M&#13;&#10;+0qaXo8sbluZRFEqrW6IHWrd4XON5ed2sArQD49xtHmy1f7tMt59JJfT2O2Uur2ZXlY8NisQAafw&#13;&#10;9wE/HTg/FBzs4AYyXrSM52nKVAWLZQKCCQ/zRQzi8LuQRS7/1yi+AQAA//8DAFBLAQItABQABgAI&#13;&#10;AAAAIQC2gziS/gAAAOEBAAATAAAAAAAAAAAAAAAAAAAAAABbQ29udGVudF9UeXBlc10ueG1sUEsB&#13;&#10;Ai0AFAAGAAgAAAAhADj9If/WAAAAlAEAAAsAAAAAAAAAAAAAAAAALwEAAF9yZWxzLy5yZWxzUEsB&#13;&#10;Ai0AFAAGAAgAAAAhAEEbjtqsAQAAPgMAAA4AAAAAAAAAAAAAAAAALgIAAGRycy9lMm9Eb2MueG1s&#13;&#10;UEsBAi0AFAAGAAgAAAAhANsN7xPhAAAADgEAAA8AAAAAAAAAAAAAAAAABgQAAGRycy9kb3ducmV2&#13;&#10;LnhtbFBLBQYAAAAABAAEAPMAAAAUBQAAAAA=&#13;&#10;"/>
                  </w:pict>
                </mc:Fallback>
              </mc:AlternateContent>
            </w:r>
            <w:r w:rsidRPr="00382610">
              <w:rPr>
                <w:rFonts w:ascii="Times New Roman" w:eastAsia="Aptos" w:hAnsi="Times New Roman" w:cs="Times New Roman"/>
                <w:b/>
                <w:color w:val="000000" w:themeColor="text1"/>
                <w:sz w:val="28"/>
                <w:szCs w:val="28"/>
              </w:rPr>
              <w:t>CỘNG HÒA XÃ HỘI CHỦ NGHĨA VIỆT NAM</w:t>
            </w:r>
            <w:r w:rsidRPr="00382610">
              <w:rPr>
                <w:rFonts w:ascii="Times New Roman" w:eastAsia="Aptos" w:hAnsi="Times New Roman" w:cs="Times New Roman"/>
                <w:b/>
                <w:color w:val="000000" w:themeColor="text1"/>
                <w:sz w:val="28"/>
                <w:szCs w:val="28"/>
              </w:rPr>
              <w:br/>
              <w:t xml:space="preserve">Độc lập - Tự do - Hạnh phúc </w:t>
            </w:r>
            <w:r w:rsidRPr="00382610">
              <w:rPr>
                <w:rFonts w:ascii="Times New Roman" w:eastAsia="Aptos" w:hAnsi="Times New Roman" w:cs="Times New Roman"/>
                <w:b/>
                <w:color w:val="000000" w:themeColor="text1"/>
                <w:sz w:val="28"/>
                <w:szCs w:val="28"/>
              </w:rPr>
              <w:br/>
            </w:r>
          </w:p>
        </w:tc>
      </w:tr>
      <w:tr w:rsidR="00C10E1C" w:rsidRPr="00382610" w14:paraId="07FB6A6A" w14:textId="77777777" w:rsidTr="00B65272">
        <w:tc>
          <w:tcPr>
            <w:tcW w:w="2040" w:type="pct"/>
          </w:tcPr>
          <w:p w14:paraId="6C912899" w14:textId="77777777" w:rsidR="00C10E1C" w:rsidRPr="00382610" w:rsidRDefault="00C10E1C" w:rsidP="00B65272">
            <w:pPr>
              <w:spacing w:before="40" w:after="40" w:line="300" w:lineRule="exact"/>
              <w:ind w:firstLine="462"/>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Số:     /QĐ-………</w:t>
            </w:r>
          </w:p>
        </w:tc>
        <w:tc>
          <w:tcPr>
            <w:tcW w:w="2960" w:type="pct"/>
          </w:tcPr>
          <w:p w14:paraId="17CF54F8" w14:textId="77777777" w:rsidR="00C10E1C" w:rsidRPr="00382610" w:rsidRDefault="00C10E1C" w:rsidP="00B65272">
            <w:pPr>
              <w:spacing w:before="40" w:after="40" w:line="300" w:lineRule="exact"/>
              <w:ind w:firstLine="462"/>
              <w:jc w:val="center"/>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 ngày … tháng … năm ..…</w:t>
            </w:r>
          </w:p>
        </w:tc>
      </w:tr>
    </w:tbl>
    <w:p w14:paraId="532E2073" w14:textId="77777777" w:rsidR="00C10E1C" w:rsidRPr="00382610" w:rsidRDefault="00C10E1C" w:rsidP="00C10E1C">
      <w:pPr>
        <w:spacing w:before="40" w:after="40" w:line="300" w:lineRule="exact"/>
        <w:rPr>
          <w:rFonts w:ascii="Times New Roman" w:eastAsia="Tahoma" w:hAnsi="Times New Roman" w:cs="Times New Roman"/>
          <w:color w:val="000000" w:themeColor="text1"/>
          <w:sz w:val="28"/>
          <w:szCs w:val="28"/>
        </w:rPr>
      </w:pPr>
    </w:p>
    <w:p w14:paraId="2B9FC19B"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p>
    <w:p w14:paraId="2AD32B61" w14:textId="77777777" w:rsidR="00C10E1C" w:rsidRPr="00382610" w:rsidRDefault="00C10E1C" w:rsidP="00C10E1C">
      <w:pPr>
        <w:spacing w:before="40" w:after="40" w:line="300" w:lineRule="exact"/>
        <w:jc w:val="center"/>
        <w:outlineLvl w:val="0"/>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QUYẾT ĐỊNH</w:t>
      </w:r>
    </w:p>
    <w:p w14:paraId="0233FA70"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Phê duyệt đề cương khảo nghiệm thức ăn</w:t>
      </w:r>
      <w:r w:rsidRPr="00382610">
        <w:rPr>
          <w:rFonts w:ascii="Times New Roman" w:eastAsia="Aptos" w:hAnsi="Times New Roman" w:cs="Times New Roman"/>
          <w:b/>
          <w:color w:val="000000" w:themeColor="text1"/>
          <w:sz w:val="28"/>
          <w:szCs w:val="28"/>
          <w:lang w:val="vi-VN"/>
        </w:rPr>
        <w:t xml:space="preserve"> thuỷ sản,</w:t>
      </w:r>
      <w:r w:rsidRPr="00382610">
        <w:rPr>
          <w:rFonts w:ascii="Times New Roman" w:eastAsia="Aptos" w:hAnsi="Times New Roman" w:cs="Times New Roman"/>
          <w:b/>
          <w:color w:val="000000" w:themeColor="text1"/>
          <w:sz w:val="28"/>
          <w:szCs w:val="28"/>
        </w:rPr>
        <w:t xml:space="preserve"> </w:t>
      </w:r>
    </w:p>
    <w:p w14:paraId="1F1B5822" w14:textId="77777777" w:rsidR="00C10E1C" w:rsidRPr="00382610" w:rsidRDefault="00C10E1C" w:rsidP="00C10E1C">
      <w:pPr>
        <w:spacing w:before="40" w:after="40" w:line="300" w:lineRule="exact"/>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b/>
          <w:color w:val="000000" w:themeColor="text1"/>
          <w:sz w:val="28"/>
          <w:szCs w:val="28"/>
        </w:rPr>
        <w:t>sản phẩm xử lý môi trường nuôi trồng thủy sản</w:t>
      </w:r>
    </w:p>
    <w:p w14:paraId="7710C1BB" w14:textId="77777777" w:rsidR="00C10E1C" w:rsidRPr="00382610" w:rsidRDefault="00C10E1C" w:rsidP="00C10E1C">
      <w:pPr>
        <w:spacing w:before="40" w:after="40" w:line="300" w:lineRule="exact"/>
        <w:jc w:val="center"/>
        <w:outlineLvl w:val="0"/>
        <w:rPr>
          <w:rFonts w:ascii="Times New Roman" w:eastAsia="Aptos" w:hAnsi="Times New Roman" w:cs="Times New Roman"/>
          <w:color w:val="000000" w:themeColor="text1"/>
          <w:sz w:val="28"/>
          <w:szCs w:val="28"/>
          <w:vertAlign w:val="superscript"/>
        </w:rPr>
      </w:pPr>
      <w:r w:rsidRPr="00382610">
        <w:rPr>
          <w:rFonts w:ascii="Times New Roman" w:eastAsia="Aptos" w:hAnsi="Times New Roman" w:cs="Times New Roman"/>
          <w:color w:val="000000" w:themeColor="text1"/>
          <w:sz w:val="28"/>
          <w:szCs w:val="28"/>
          <w:vertAlign w:val="superscript"/>
        </w:rPr>
        <w:t>____________</w:t>
      </w:r>
    </w:p>
    <w:p w14:paraId="58E5084F"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p>
    <w:p w14:paraId="657CB5C2"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lang w:val="vi-VN"/>
        </w:rPr>
        <w:t xml:space="preserve">THỦ TRƯỞNG CƠ QUAN </w:t>
      </w:r>
      <w:r w:rsidRPr="00382610">
        <w:rPr>
          <w:rFonts w:ascii="Times New Roman" w:eastAsia="Aptos" w:hAnsi="Times New Roman" w:cs="Times New Roman"/>
          <w:b/>
          <w:color w:val="000000" w:themeColor="text1"/>
          <w:sz w:val="28"/>
          <w:szCs w:val="28"/>
        </w:rPr>
        <w:t>PHÊ DUYỆT</w:t>
      </w:r>
    </w:p>
    <w:p w14:paraId="7C55C55D"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Căn cứ Luật Tổ chức chính quyền địa phương số 65/2025/QH15 ngày 19/02/2025;</w:t>
      </w:r>
    </w:p>
    <w:p w14:paraId="01818497"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Căn cứ Quyết định số…. quy định chức năng, nhiệm vụ và cơ cấu tổ chức của cơ quan (tên cơ quan được Chủ tịch UBND tỉnh uỷ quyền thực hiện);</w:t>
      </w:r>
    </w:p>
    <w:p w14:paraId="60C83573"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lang w:val="vi-VN"/>
        </w:rPr>
        <w:t>Căn cứ……………………………………………………………………………..;</w:t>
      </w:r>
    </w:p>
    <w:p w14:paraId="7BB75724"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Xét đơn đăng ký khảo nghiệm của …..(đơn vị đề nghị nhập khẩu);</w:t>
      </w:r>
    </w:p>
    <w:p w14:paraId="4396E7A1"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 xml:space="preserve">Theo đề nghị của </w:t>
      </w:r>
      <w:r w:rsidRPr="00382610">
        <w:rPr>
          <w:rFonts w:ascii="Times New Roman" w:eastAsia="Aptos" w:hAnsi="Times New Roman" w:cs="Times New Roman"/>
          <w:color w:val="000000" w:themeColor="text1"/>
          <w:sz w:val="28"/>
          <w:szCs w:val="28"/>
          <w:lang w:val="vi-VN"/>
        </w:rPr>
        <w:t>…</w:t>
      </w:r>
    </w:p>
    <w:p w14:paraId="0F40E661" w14:textId="77777777" w:rsidR="00C10E1C" w:rsidRPr="00382610" w:rsidRDefault="00C10E1C" w:rsidP="00C10E1C">
      <w:pPr>
        <w:spacing w:before="40" w:after="40" w:line="300" w:lineRule="exact"/>
        <w:jc w:val="center"/>
        <w:outlineLvl w:val="0"/>
        <w:rPr>
          <w:rFonts w:ascii="Times New Roman" w:eastAsia="Aptos" w:hAnsi="Times New Roman" w:cs="Times New Roman"/>
          <w:b/>
          <w:color w:val="000000" w:themeColor="text1"/>
          <w:sz w:val="28"/>
          <w:szCs w:val="28"/>
          <w:lang w:val="vi-VN"/>
        </w:rPr>
      </w:pPr>
    </w:p>
    <w:p w14:paraId="47D2D760"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QUYẾT ĐỊNH:</w:t>
      </w:r>
    </w:p>
    <w:p w14:paraId="7E9D6A4B" w14:textId="77777777" w:rsidR="00C10E1C" w:rsidRPr="00382610" w:rsidRDefault="00C10E1C" w:rsidP="00C10E1C">
      <w:pPr>
        <w:spacing w:before="40" w:after="40" w:line="300" w:lineRule="exact"/>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1.</w:t>
      </w:r>
      <w:r w:rsidRPr="00382610">
        <w:rPr>
          <w:rFonts w:ascii="Times New Roman" w:eastAsia="Aptos" w:hAnsi="Times New Roman" w:cs="Times New Roman"/>
          <w:color w:val="000000" w:themeColor="text1"/>
          <w:sz w:val="28"/>
          <w:szCs w:val="28"/>
          <w:lang w:val="vi-VN"/>
        </w:rPr>
        <w:t xml:space="preserve"> Phê duyệt đề cương khảo nghiệm thức ăn thủy sản/sản phẩm xử lý môi trường nuôi trồng thủy sản, cụ thể: sản phẩm ………… của Công ty ………. đăng ký (Đề cương khảo nghiệm kèm theo).</w:t>
      </w:r>
    </w:p>
    <w:p w14:paraId="7803B914" w14:textId="77777777" w:rsidR="00C10E1C" w:rsidRPr="00382610" w:rsidRDefault="00C10E1C" w:rsidP="00C10E1C">
      <w:pPr>
        <w:spacing w:before="40" w:after="40" w:line="300" w:lineRule="exact"/>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2.</w:t>
      </w:r>
      <w:r w:rsidRPr="00382610">
        <w:rPr>
          <w:rFonts w:ascii="Times New Roman" w:eastAsia="Aptos" w:hAnsi="Times New Roman" w:cs="Times New Roman"/>
          <w:color w:val="000000" w:themeColor="text1"/>
          <w:sz w:val="28"/>
          <w:szCs w:val="28"/>
          <w:lang w:val="vi-VN"/>
        </w:rPr>
        <w:t xml:space="preserve"> Cơ sở khảo nghiệm ……………… và Công ty ………….. thực hiện khảo nghiệm theo đề cương đã được (Tên cơ quan cấp phép) phê duyệt.</w:t>
      </w:r>
    </w:p>
    <w:p w14:paraId="41E01B71" w14:textId="77777777" w:rsidR="00C10E1C" w:rsidRPr="00382610" w:rsidRDefault="00C10E1C" w:rsidP="00C10E1C">
      <w:pPr>
        <w:spacing w:before="40" w:after="40" w:line="300" w:lineRule="exact"/>
        <w:jc w:val="both"/>
        <w:rPr>
          <w:rFonts w:ascii="Times New Roman" w:eastAsia="Aptos" w:hAnsi="Times New Roman" w:cs="Times New Roman"/>
          <w:color w:val="000000" w:themeColor="text1"/>
          <w:sz w:val="28"/>
          <w:szCs w:val="28"/>
        </w:rPr>
      </w:pPr>
      <w:r w:rsidRPr="00382610">
        <w:rPr>
          <w:rFonts w:ascii="Times New Roman" w:eastAsia="Aptos" w:hAnsi="Times New Roman" w:cs="Times New Roman"/>
          <w:b/>
          <w:color w:val="000000" w:themeColor="text1"/>
          <w:sz w:val="28"/>
          <w:szCs w:val="28"/>
          <w:lang w:val="vi-VN"/>
        </w:rPr>
        <w:t>Điều 3.</w:t>
      </w:r>
      <w:r w:rsidRPr="00382610">
        <w:rPr>
          <w:rFonts w:ascii="Times New Roman" w:eastAsia="Aptos" w:hAnsi="Times New Roman" w:cs="Times New Roman"/>
          <w:color w:val="000000" w:themeColor="text1"/>
          <w:sz w:val="28"/>
          <w:szCs w:val="28"/>
          <w:lang w:val="vi-VN"/>
        </w:rPr>
        <w:t xml:space="preserve"> Công ty ... được phép sản xuất, nhập khẩu đủ số lượng sản phẩm theo đề cương khảo nghiệm đã được phê duyệt, cụ thể: ………………. tấn (lít)</w:t>
      </w:r>
      <w:r w:rsidRPr="00382610">
        <w:rPr>
          <w:rFonts w:ascii="Times New Roman" w:eastAsia="Aptos" w:hAnsi="Times New Roman" w:cs="Times New Roman"/>
          <w:color w:val="000000" w:themeColor="text1"/>
          <w:sz w:val="28"/>
          <w:szCs w:val="28"/>
        </w:rPr>
        <w:t>.</w:t>
      </w:r>
    </w:p>
    <w:p w14:paraId="4D899C89" w14:textId="77777777" w:rsidR="00C10E1C" w:rsidRPr="00382610" w:rsidRDefault="00C10E1C" w:rsidP="00C10E1C">
      <w:pPr>
        <w:spacing w:before="40" w:after="40" w:line="300" w:lineRule="exact"/>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 xml:space="preserve">Điều </w:t>
      </w:r>
      <w:r w:rsidRPr="00382610">
        <w:rPr>
          <w:rFonts w:ascii="Times New Roman" w:eastAsia="Aptos" w:hAnsi="Times New Roman" w:cs="Times New Roman"/>
          <w:b/>
          <w:color w:val="000000" w:themeColor="text1"/>
          <w:sz w:val="28"/>
          <w:szCs w:val="28"/>
        </w:rPr>
        <w:t>4</w:t>
      </w:r>
      <w:r w:rsidRPr="00382610">
        <w:rPr>
          <w:rFonts w:ascii="Times New Roman" w:eastAsia="Aptos" w:hAnsi="Times New Roman" w:cs="Times New Roman"/>
          <w:b/>
          <w:color w:val="000000" w:themeColor="text1"/>
          <w:sz w:val="28"/>
          <w:szCs w:val="28"/>
          <w:lang w:val="vi-VN"/>
        </w:rPr>
        <w:t>.</w:t>
      </w:r>
      <w:r w:rsidRPr="00382610">
        <w:rPr>
          <w:rFonts w:ascii="Times New Roman" w:eastAsia="Aptos" w:hAnsi="Times New Roman" w:cs="Times New Roman"/>
          <w:color w:val="000000" w:themeColor="text1"/>
          <w:sz w:val="28"/>
          <w:szCs w:val="28"/>
          <w:lang w:val="vi-VN"/>
        </w:rPr>
        <w:t xml:space="preserve"> …và Thủ trưởng các đơn vị</w:t>
      </w:r>
      <w:r w:rsidRPr="00382610">
        <w:rPr>
          <w:rFonts w:ascii="Times New Roman" w:eastAsia="Aptos" w:hAnsi="Times New Roman" w:cs="Times New Roman"/>
          <w:color w:val="000000" w:themeColor="text1"/>
          <w:sz w:val="28"/>
          <w:szCs w:val="28"/>
        </w:rPr>
        <w:t xml:space="preserve">, tổ chức, cá nhân có </w:t>
      </w:r>
      <w:r w:rsidRPr="00382610">
        <w:rPr>
          <w:rFonts w:ascii="Times New Roman" w:eastAsia="Aptos" w:hAnsi="Times New Roman" w:cs="Times New Roman"/>
          <w:color w:val="000000" w:themeColor="text1"/>
          <w:sz w:val="28"/>
          <w:szCs w:val="28"/>
          <w:lang w:val="vi-VN"/>
        </w:rPr>
        <w:t>liên quan chịu trách nhiệm thi hành Quyết định này./.</w:t>
      </w:r>
    </w:p>
    <w:p w14:paraId="33470F7C"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p>
    <w:tbl>
      <w:tblPr>
        <w:tblW w:w="5000" w:type="pct"/>
        <w:tblCellMar>
          <w:left w:w="0" w:type="dxa"/>
          <w:right w:w="0" w:type="dxa"/>
        </w:tblCellMar>
        <w:tblLook w:val="04A0" w:firstRow="1" w:lastRow="0" w:firstColumn="1" w:lastColumn="0" w:noHBand="0" w:noVBand="1"/>
      </w:tblPr>
      <w:tblGrid>
        <w:gridCol w:w="4536"/>
        <w:gridCol w:w="4536"/>
      </w:tblGrid>
      <w:tr w:rsidR="00C10E1C" w:rsidRPr="00382610" w14:paraId="7226A716" w14:textId="77777777" w:rsidTr="00B65272">
        <w:tc>
          <w:tcPr>
            <w:tcW w:w="2500" w:type="pct"/>
          </w:tcPr>
          <w:p w14:paraId="4829C81C" w14:textId="77777777" w:rsidR="00C10E1C" w:rsidRPr="00382610" w:rsidRDefault="00C10E1C" w:rsidP="00B65272">
            <w:pPr>
              <w:spacing w:before="40" w:after="40"/>
              <w:rPr>
                <w:rFonts w:ascii="Times New Roman" w:eastAsia="Aptos" w:hAnsi="Times New Roman" w:cs="Times New Roman"/>
                <w:color w:val="000000" w:themeColor="text1"/>
                <w:sz w:val="22"/>
                <w:szCs w:val="22"/>
                <w:lang w:val="vi-VN"/>
              </w:rPr>
            </w:pPr>
            <w:r w:rsidRPr="00382610">
              <w:rPr>
                <w:rFonts w:ascii="Times New Roman" w:eastAsia="Aptos" w:hAnsi="Times New Roman" w:cs="Times New Roman"/>
                <w:b/>
                <w:i/>
                <w:color w:val="000000" w:themeColor="text1"/>
                <w:lang w:val="vi-VN"/>
              </w:rPr>
              <w:t>Nơi nhận:</w:t>
            </w:r>
            <w:r w:rsidRPr="00382610">
              <w:rPr>
                <w:rFonts w:ascii="Times New Roman" w:eastAsia="Aptos" w:hAnsi="Times New Roman" w:cs="Times New Roman"/>
                <w:color w:val="000000" w:themeColor="text1"/>
                <w:sz w:val="28"/>
                <w:szCs w:val="28"/>
                <w:lang w:val="vi-VN"/>
              </w:rPr>
              <w:br/>
            </w:r>
            <w:r w:rsidRPr="00382610">
              <w:rPr>
                <w:rFonts w:ascii="Times New Roman" w:eastAsia="Aptos" w:hAnsi="Times New Roman" w:cs="Times New Roman"/>
                <w:color w:val="000000" w:themeColor="text1"/>
                <w:sz w:val="22"/>
                <w:szCs w:val="22"/>
              </w:rPr>
              <w:t>-</w:t>
            </w:r>
            <w:r w:rsidRPr="00382610">
              <w:rPr>
                <w:rFonts w:ascii="Times New Roman" w:eastAsia="Aptos" w:hAnsi="Times New Roman" w:cs="Times New Roman"/>
                <w:color w:val="000000" w:themeColor="text1"/>
                <w:sz w:val="22"/>
                <w:szCs w:val="22"/>
                <w:lang w:val="vi-VN"/>
              </w:rPr>
              <w:t xml:space="preserve"> Như Điều </w:t>
            </w:r>
            <w:r w:rsidRPr="00382610">
              <w:rPr>
                <w:rFonts w:ascii="Times New Roman" w:eastAsia="Aptos" w:hAnsi="Times New Roman" w:cs="Times New Roman"/>
                <w:color w:val="000000" w:themeColor="text1"/>
                <w:sz w:val="22"/>
                <w:szCs w:val="22"/>
              </w:rPr>
              <w:t>4</w:t>
            </w:r>
            <w:r w:rsidRPr="00382610">
              <w:rPr>
                <w:rFonts w:ascii="Times New Roman" w:eastAsia="Aptos" w:hAnsi="Times New Roman" w:cs="Times New Roman"/>
                <w:color w:val="000000" w:themeColor="text1"/>
                <w:sz w:val="22"/>
                <w:szCs w:val="22"/>
                <w:lang w:val="vi-VN"/>
              </w:rPr>
              <w:t>;</w:t>
            </w:r>
          </w:p>
          <w:p w14:paraId="05EEBFA1" w14:textId="77777777" w:rsidR="00C10E1C" w:rsidRPr="00382610" w:rsidRDefault="00C10E1C" w:rsidP="00B65272">
            <w:pPr>
              <w:spacing w:before="40" w:after="4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2"/>
                <w:szCs w:val="22"/>
                <w:lang w:val="vi-VN"/>
              </w:rPr>
              <w:t xml:space="preserve">- </w:t>
            </w:r>
            <w:r w:rsidRPr="00382610">
              <w:rPr>
                <w:rFonts w:ascii="Times New Roman" w:eastAsia="Aptos" w:hAnsi="Times New Roman" w:cs="Times New Roman"/>
                <w:color w:val="000000" w:themeColor="text1"/>
                <w:sz w:val="22"/>
                <w:szCs w:val="22"/>
              </w:rPr>
              <w:t>Tên tổ chức, cá nhân đề nghị KN;</w:t>
            </w:r>
            <w:r w:rsidRPr="00382610">
              <w:rPr>
                <w:rFonts w:ascii="Times New Roman" w:eastAsia="Aptos" w:hAnsi="Times New Roman" w:cs="Times New Roman"/>
                <w:color w:val="000000" w:themeColor="text1"/>
                <w:sz w:val="22"/>
                <w:szCs w:val="22"/>
                <w:lang w:val="vi-VN"/>
              </w:rPr>
              <w:br/>
              <w:t>- Lưu: VT, …..</w:t>
            </w:r>
          </w:p>
        </w:tc>
        <w:tc>
          <w:tcPr>
            <w:tcW w:w="2500" w:type="pct"/>
          </w:tcPr>
          <w:p w14:paraId="333A34B8"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 xml:space="preserve">THỦ TRƯỞNG CƠ QUAN </w:t>
            </w:r>
          </w:p>
          <w:p w14:paraId="5B053748"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 xml:space="preserve">(Chữ ký của người có thẩm quyền, </w:t>
            </w:r>
            <w:r w:rsidRPr="00382610">
              <w:rPr>
                <w:rFonts w:ascii="Times New Roman" w:eastAsia="Aptos" w:hAnsi="Times New Roman" w:cs="Times New Roman"/>
                <w:i/>
                <w:color w:val="000000" w:themeColor="text1"/>
                <w:sz w:val="28"/>
                <w:szCs w:val="28"/>
                <w:lang w:val="vi-VN"/>
              </w:rPr>
              <w:br/>
              <w:t>dấu/chữ ký số của cơ quan, tổ chức)</w:t>
            </w:r>
          </w:p>
        </w:tc>
      </w:tr>
    </w:tbl>
    <w:p w14:paraId="4FE4E057" w14:textId="77777777" w:rsidR="00C10E1C" w:rsidRPr="00382610" w:rsidRDefault="00C10E1C" w:rsidP="00C10E1C">
      <w:pPr>
        <w:spacing w:before="40" w:after="40" w:line="300" w:lineRule="exact"/>
        <w:jc w:val="both"/>
        <w:rPr>
          <w:rFonts w:ascii="Times New Roman" w:eastAsia="Aptos" w:hAnsi="Times New Roman" w:cs="Times New Roman"/>
          <w:color w:val="000000" w:themeColor="text1"/>
          <w:sz w:val="28"/>
          <w:szCs w:val="28"/>
          <w:lang w:val="vi-VN"/>
        </w:rPr>
      </w:pPr>
    </w:p>
    <w:p w14:paraId="1A7F5248" w14:textId="77777777" w:rsidR="00C10E1C" w:rsidRPr="00382610" w:rsidRDefault="00C10E1C" w:rsidP="00C10E1C">
      <w:pP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lang w:val="vi-VN"/>
        </w:rPr>
        <w:br w:type="page"/>
      </w:r>
    </w:p>
    <w:p w14:paraId="2184647B" w14:textId="77777777" w:rsidR="00C10E1C" w:rsidRPr="00382610" w:rsidRDefault="00C10E1C" w:rsidP="00C10E1C">
      <w:pPr>
        <w:shd w:val="clear" w:color="auto" w:fill="FFFFFF"/>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rPr>
        <w:lastRenderedPageBreak/>
        <w:t>Mẫu</w:t>
      </w:r>
      <w:r w:rsidRPr="00382610">
        <w:rPr>
          <w:rFonts w:ascii="Times New Roman" w:eastAsia="Times New Roman" w:hAnsi="Times New Roman" w:cs="Times New Roman"/>
          <w:b/>
          <w:bCs/>
          <w:color w:val="000000" w:themeColor="text1"/>
          <w:sz w:val="28"/>
          <w:szCs w:val="28"/>
          <w:lang w:val="vi-VN"/>
        </w:rPr>
        <w:t xml:space="preserve"> số 19.NT</w:t>
      </w:r>
    </w:p>
    <w:tbl>
      <w:tblPr>
        <w:tblW w:w="5781" w:type="pct"/>
        <w:tblInd w:w="-851" w:type="dxa"/>
        <w:tblCellMar>
          <w:left w:w="0" w:type="dxa"/>
          <w:right w:w="0" w:type="dxa"/>
        </w:tblCellMar>
        <w:tblLook w:val="04A0" w:firstRow="1" w:lastRow="0" w:firstColumn="1" w:lastColumn="0" w:noHBand="0" w:noVBand="1"/>
      </w:tblPr>
      <w:tblGrid>
        <w:gridCol w:w="3965"/>
        <w:gridCol w:w="6524"/>
      </w:tblGrid>
      <w:tr w:rsidR="00C10E1C" w:rsidRPr="00382610" w14:paraId="3D53DCF6" w14:textId="77777777" w:rsidTr="00B65272">
        <w:tc>
          <w:tcPr>
            <w:tcW w:w="1890" w:type="pct"/>
          </w:tcPr>
          <w:p w14:paraId="6F0F91BB" w14:textId="77777777" w:rsidR="00C10E1C" w:rsidRPr="00382610" w:rsidRDefault="00C10E1C" w:rsidP="00B65272">
            <w:pPr>
              <w:spacing w:before="40" w:after="40" w:line="300" w:lineRule="exact"/>
              <w:ind w:firstLine="606"/>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8"/>
                <w:szCs w:val="28"/>
                <w:lang w:val="vi-VN"/>
              </w:rPr>
              <w:t>CƠ QUAN CẤP TRÊN</w:t>
            </w:r>
          </w:p>
          <w:p w14:paraId="4356A4F9" w14:textId="77777777" w:rsidR="00C10E1C" w:rsidRPr="00382610" w:rsidRDefault="00C10E1C" w:rsidP="00B65272">
            <w:pPr>
              <w:spacing w:before="40" w:after="40" w:line="300" w:lineRule="exact"/>
              <w:ind w:firstLine="606"/>
              <w:jc w:val="center"/>
              <w:rPr>
                <w:rFonts w:ascii="Times New Roman" w:eastAsia="Aptos" w:hAnsi="Times New Roman" w:cs="Times New Roman"/>
                <w:b/>
                <w:bCs/>
                <w:color w:val="000000" w:themeColor="text1"/>
                <w:sz w:val="28"/>
                <w:szCs w:val="28"/>
                <w:lang w:val="vi-VN"/>
              </w:rPr>
            </w:pPr>
            <w:r w:rsidRPr="00382610">
              <w:rPr>
                <w:rFonts w:ascii="Times New Roman" w:eastAsia="Aptos" w:hAnsi="Times New Roman" w:cs="Times New Roman"/>
                <w:b/>
                <w:bCs/>
                <w:color w:val="000000" w:themeColor="text1"/>
                <w:sz w:val="28"/>
                <w:szCs w:val="28"/>
                <w:lang w:val="vi-VN"/>
              </w:rPr>
              <w:t xml:space="preserve">CƠ QUAN </w:t>
            </w:r>
            <w:r w:rsidRPr="00382610">
              <w:rPr>
                <w:rFonts w:ascii="Times New Roman" w:eastAsia="Aptos" w:hAnsi="Times New Roman" w:cs="Times New Roman"/>
                <w:b/>
                <w:bCs/>
                <w:color w:val="000000" w:themeColor="text1"/>
                <w:sz w:val="28"/>
                <w:szCs w:val="28"/>
              </w:rPr>
              <w:t>CÔNG NHẬN</w:t>
            </w:r>
          </w:p>
          <w:p w14:paraId="6E03CFD4" w14:textId="77777777" w:rsidR="00C10E1C" w:rsidRPr="00382610" w:rsidRDefault="00C10E1C" w:rsidP="00B65272">
            <w:pPr>
              <w:spacing w:before="40" w:after="40" w:line="300" w:lineRule="exact"/>
              <w:ind w:firstLine="606"/>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86944" behindDoc="0" locked="0" layoutInCell="1" allowOverlap="1" wp14:anchorId="7C48E51C" wp14:editId="138A4D59">
                      <wp:simplePos x="0" y="0"/>
                      <wp:positionH relativeFrom="column">
                        <wp:posOffset>1047890</wp:posOffset>
                      </wp:positionH>
                      <wp:positionV relativeFrom="paragraph">
                        <wp:posOffset>16384</wp:posOffset>
                      </wp:positionV>
                      <wp:extent cx="884255" cy="0"/>
                      <wp:effectExtent l="0" t="0" r="5080" b="12700"/>
                      <wp:wrapNone/>
                      <wp:docPr id="473016197" name="Straight Connector 34"/>
                      <wp:cNvGraphicFramePr/>
                      <a:graphic xmlns:a="http://schemas.openxmlformats.org/drawingml/2006/main">
                        <a:graphicData uri="http://schemas.microsoft.com/office/word/2010/wordprocessingShape">
                          <wps:wsp>
                            <wps:cNvCnPr/>
                            <wps:spPr>
                              <a:xfrm>
                                <a:off x="0" y="0"/>
                                <a:ext cx="8842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0A35DED" id="Straight Connector 34" o:spid="_x0000_s1026" style="position:absolute;z-index:251986944;visibility:visible;mso-wrap-style:square;mso-wrap-distance-left:9pt;mso-wrap-distance-top:0;mso-wrap-distance-right:9pt;mso-wrap-distance-bottom:0;mso-position-horizontal:absolute;mso-position-horizontal-relative:text;mso-position-vertical:absolute;mso-position-vertical-relative:text" from="82.5pt,1.3pt" to="152.15pt,1.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7HInmQEAAIcDAAAOAAAAZHJzL2Uyb0RvYy54bWysU8tu2zAQvAfIPxC8x5KNpDAEyz4kaC5B&#13;&#10;G7TNBzDU0iLKF5asJf99l7QtB0lQFEEuFB8zszu7q9VmtIbtAKP2ruXzWc0ZOOk77bYtf/r19WrJ&#13;&#10;WUzCdcJ4By3fQ+Sb9eXFaggNLHzvTQfISMTFZggt71MKTVVF2YMVceYDOHpUHq1IdMRt1aEYSN2a&#13;&#10;alHXX6rBYxfQS4iRbu8Oj3xd9JUCmb4rFSEx03LKLZUVy/qc12q9Es0WRei1PKYhPpCFFdpR0Enq&#13;&#10;TiTB/qB+I2W1RB+9SjPpbeWV0hKKB3Izr1+5+dmLAMULFSeGqUzx82Tlt92te0QqwxBiE8MjZhej&#13;&#10;Qpu/lB8bS7H2U7FgTEzS5XJ5vbi54UyenqozL2BM9+Aty5uWG+2yDdGI3UNMFIugJwgdzpHLLu0N&#13;&#10;ZLBxP0Ax3VGseWGXoYBbg2wnqJ3d73luH2kVZKYobcxEqv9NOmIzDcqg/C9xQpeI3qWJaLXz+F7U&#13;&#10;NJ5SVQf8yfXBa7b97Lt96UMpB3W7ODtOZh6nl+dCP/8/678AAAD//wMAUEsDBBQABgAIAAAAIQDp&#13;&#10;uDFS3wAAAAwBAAAPAAAAZHJzL2Rvd25yZXYueG1sTI/NTsMwEITvSLyDtUjcqEMKEUrjVFURQlwQ&#13;&#10;TeHuxlsn4J/IdtLw9ixcymWlT6OZnanWszVswhB77wTcLjJg6FqveqcFvO+fbh6AxSSdksY7FPCN&#13;&#10;Edb15UUlS+VPbodTkzSjEBdLKaBLaSg5j22HVsaFH9CRdvTBykQYNFdBnijcGp5nWcGt7B196OSA&#13;&#10;2w7br2a0AsxLmD70Vm/i+Lwrms+3Y/66n4S4vpofV3Q2K2AJ53R2wO8G6g81FTv40anIDHFxT4OS&#13;&#10;gLwARvoyu1sCO/wxryv+f0T9AwAA//8DAFBLAQItABQABgAIAAAAIQC2gziS/gAAAOEBAAATAAAA&#13;&#10;AAAAAAAAAAAAAAAAAABbQ29udGVudF9UeXBlc10ueG1sUEsBAi0AFAAGAAgAAAAhADj9If/WAAAA&#13;&#10;lAEAAAsAAAAAAAAAAAAAAAAALwEAAF9yZWxzLy5yZWxzUEsBAi0AFAAGAAgAAAAhALbscieZAQAA&#13;&#10;hwMAAA4AAAAAAAAAAAAAAAAALgIAAGRycy9lMm9Eb2MueG1sUEsBAi0AFAAGAAgAAAAhAOm4MVLf&#13;&#10;AAAADAEAAA8AAAAAAAAAAAAAAAAA8wMAAGRycy9kb3ducmV2LnhtbFBLBQYAAAAABAAEAPMAAAD/&#13;&#10;BAAAAAA=&#13;&#10;" strokecolor="black [3200]" strokeweight=".5pt">
                      <v:stroke joinstyle="miter"/>
                    </v:line>
                  </w:pict>
                </mc:Fallback>
              </mc:AlternateContent>
            </w:r>
          </w:p>
        </w:tc>
        <w:tc>
          <w:tcPr>
            <w:tcW w:w="3110" w:type="pct"/>
          </w:tcPr>
          <w:p w14:paraId="2348DD05" w14:textId="77777777" w:rsidR="00C10E1C" w:rsidRPr="00382610" w:rsidRDefault="00C10E1C" w:rsidP="00B65272">
            <w:pPr>
              <w:spacing w:before="40" w:after="40" w:line="300" w:lineRule="exact"/>
              <w:ind w:firstLine="606"/>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CỘNG HÒA XÃ HỘI CHỦ NGHĨA VIỆT NAM</w:t>
            </w:r>
            <w:r w:rsidRPr="00382610">
              <w:rPr>
                <w:rFonts w:ascii="Times New Roman" w:eastAsia="Aptos" w:hAnsi="Times New Roman" w:cs="Times New Roman"/>
                <w:b/>
                <w:color w:val="000000" w:themeColor="text1"/>
                <w:sz w:val="28"/>
                <w:szCs w:val="28"/>
                <w:lang w:val="vi-VN"/>
              </w:rPr>
              <w:br/>
              <w:t xml:space="preserve">Độc lập - Tự do - Hạnh phúc </w:t>
            </w:r>
            <w:r w:rsidRPr="00382610">
              <w:rPr>
                <w:rFonts w:ascii="Times New Roman" w:eastAsia="Aptos" w:hAnsi="Times New Roman" w:cs="Times New Roman"/>
                <w:b/>
                <w:color w:val="000000" w:themeColor="text1"/>
                <w:sz w:val="28"/>
                <w:szCs w:val="28"/>
                <w:lang w:val="vi-VN"/>
              </w:rPr>
              <w:br/>
            </w:r>
            <w:r w:rsidRPr="00382610">
              <w:rPr>
                <w:rFonts w:ascii="Times New Roman" w:eastAsia="Aptos" w:hAnsi="Times New Roman" w:cs="Times New Roman"/>
                <w:color w:val="000000" w:themeColor="text1"/>
                <w:sz w:val="28"/>
                <w:szCs w:val="28"/>
                <w:vertAlign w:val="superscript"/>
                <w:lang w:val="vi-VN"/>
              </w:rPr>
              <w:t>______________________________________</w:t>
            </w:r>
          </w:p>
        </w:tc>
      </w:tr>
      <w:tr w:rsidR="00C10E1C" w:rsidRPr="00382610" w14:paraId="47B41979" w14:textId="77777777" w:rsidTr="00B65272">
        <w:tc>
          <w:tcPr>
            <w:tcW w:w="1890" w:type="pct"/>
          </w:tcPr>
          <w:p w14:paraId="5550A288" w14:textId="77777777" w:rsidR="00C10E1C" w:rsidRPr="00382610" w:rsidRDefault="00C10E1C" w:rsidP="00B65272">
            <w:pPr>
              <w:spacing w:before="40" w:after="40" w:line="300" w:lineRule="exact"/>
              <w:ind w:firstLine="606"/>
              <w:jc w:val="center"/>
              <w:rPr>
                <w:rFonts w:ascii="Times New Roman" w:eastAsia="Aptos" w:hAnsi="Times New Roman" w:cs="Times New Roman"/>
                <w:color w:val="000000" w:themeColor="text1"/>
                <w:sz w:val="28"/>
                <w:szCs w:val="28"/>
              </w:rPr>
            </w:pPr>
            <w:r w:rsidRPr="00382610">
              <w:rPr>
                <w:rFonts w:ascii="Times New Roman" w:eastAsia="Aptos" w:hAnsi="Times New Roman" w:cs="Times New Roman"/>
                <w:color w:val="000000" w:themeColor="text1"/>
                <w:sz w:val="28"/>
                <w:szCs w:val="28"/>
              </w:rPr>
              <w:t xml:space="preserve">Số:      </w:t>
            </w:r>
            <w:r w:rsidRPr="00382610">
              <w:rPr>
                <w:rFonts w:ascii="Times New Roman" w:eastAsia="Aptos" w:hAnsi="Times New Roman" w:cs="Times New Roman"/>
                <w:color w:val="000000" w:themeColor="text1"/>
                <w:sz w:val="28"/>
                <w:szCs w:val="28"/>
                <w:lang w:val="vi-VN"/>
              </w:rPr>
              <w:t xml:space="preserve">      </w:t>
            </w:r>
            <w:r w:rsidRPr="00382610">
              <w:rPr>
                <w:rFonts w:ascii="Times New Roman" w:eastAsia="Aptos" w:hAnsi="Times New Roman" w:cs="Times New Roman"/>
                <w:color w:val="000000" w:themeColor="text1"/>
                <w:sz w:val="28"/>
                <w:szCs w:val="28"/>
              </w:rPr>
              <w:t xml:space="preserve"> /QĐ-….</w:t>
            </w:r>
          </w:p>
        </w:tc>
        <w:tc>
          <w:tcPr>
            <w:tcW w:w="3110" w:type="pct"/>
          </w:tcPr>
          <w:p w14:paraId="11781B18" w14:textId="77777777" w:rsidR="00C10E1C" w:rsidRPr="00382610" w:rsidRDefault="00C10E1C" w:rsidP="00B65272">
            <w:pPr>
              <w:spacing w:before="40" w:after="40" w:line="300" w:lineRule="exact"/>
              <w:ind w:firstLine="606"/>
              <w:jc w:val="center"/>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 ngày … tháng … năm ....</w:t>
            </w:r>
          </w:p>
        </w:tc>
      </w:tr>
    </w:tbl>
    <w:p w14:paraId="634201CF" w14:textId="77777777" w:rsidR="00C10E1C" w:rsidRPr="00382610" w:rsidRDefault="00C10E1C" w:rsidP="00C10E1C">
      <w:pPr>
        <w:spacing w:before="40" w:after="40" w:line="300" w:lineRule="exact"/>
        <w:rPr>
          <w:rFonts w:ascii="Times New Roman" w:eastAsia="Tahoma" w:hAnsi="Times New Roman" w:cs="Times New Roman"/>
          <w:color w:val="000000" w:themeColor="text1"/>
          <w:sz w:val="28"/>
          <w:szCs w:val="28"/>
        </w:rPr>
      </w:pPr>
    </w:p>
    <w:p w14:paraId="764C4DA5"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QUYẾT ĐỊNH</w:t>
      </w:r>
    </w:p>
    <w:p w14:paraId="684B9EE9"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rPr>
        <w:t>Về việc công nhận thức ăn thủy sản</w:t>
      </w:r>
      <w:r w:rsidRPr="00382610">
        <w:rPr>
          <w:rFonts w:ascii="Times New Roman" w:eastAsia="Aptos" w:hAnsi="Times New Roman" w:cs="Times New Roman"/>
          <w:b/>
          <w:color w:val="000000" w:themeColor="text1"/>
          <w:sz w:val="28"/>
          <w:szCs w:val="28"/>
          <w:lang w:val="vi-VN"/>
        </w:rPr>
        <w:t>/</w:t>
      </w:r>
    </w:p>
    <w:p w14:paraId="381C471B"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color w:val="000000" w:themeColor="text1"/>
          <w:sz w:val="28"/>
          <w:szCs w:val="28"/>
        </w:rPr>
        <w:t>sản phẩm xử lý môi trường nuôi trồng thủy sản đã khảo nghiệm</w:t>
      </w:r>
    </w:p>
    <w:p w14:paraId="2FE0B751"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rPr>
      </w:pPr>
      <w:r w:rsidRPr="00382610">
        <w:rPr>
          <w:rFonts w:ascii="Times New Roman" w:eastAsia="Aptos" w:hAnsi="Times New Roman" w:cs="Times New Roman"/>
          <w:b/>
          <w:noProof/>
          <w:color w:val="000000" w:themeColor="text1"/>
          <w:sz w:val="28"/>
          <w:szCs w:val="28"/>
        </w:rPr>
        <mc:AlternateContent>
          <mc:Choice Requires="wps">
            <w:drawing>
              <wp:anchor distT="0" distB="0" distL="114300" distR="114300" simplePos="0" relativeHeight="251962368" behindDoc="0" locked="0" layoutInCell="1" allowOverlap="1" wp14:anchorId="3BC611A5" wp14:editId="389FB744">
                <wp:simplePos x="0" y="0"/>
                <wp:positionH relativeFrom="column">
                  <wp:posOffset>2036445</wp:posOffset>
                </wp:positionH>
                <wp:positionV relativeFrom="paragraph">
                  <wp:posOffset>60325</wp:posOffset>
                </wp:positionV>
                <wp:extent cx="1806575" cy="0"/>
                <wp:effectExtent l="0" t="0" r="22225" b="19050"/>
                <wp:wrapNone/>
                <wp:docPr id="1103189371" name="Straight Connector 1103189371"/>
                <wp:cNvGraphicFramePr/>
                <a:graphic xmlns:a="http://schemas.openxmlformats.org/drawingml/2006/main">
                  <a:graphicData uri="http://schemas.microsoft.com/office/word/2010/wordprocessingShape">
                    <wps:wsp>
                      <wps:cNvCnPr/>
                      <wps:spPr>
                        <a:xfrm flipV="1">
                          <a:off x="0" y="0"/>
                          <a:ext cx="180657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6D7A4B7B" id="Straight Connector 1103189371" o:spid="_x0000_s1026" style="position:absolute;flip:y;z-index:251962368;visibility:visible;mso-wrap-style:square;mso-wrap-distance-left:9pt;mso-wrap-distance-top:0;mso-wrap-distance-right:9pt;mso-wrap-distance-bottom:0;mso-position-horizontal:absolute;mso-position-horizontal-relative:text;mso-position-vertical:absolute;mso-position-vertical-relative:text" from="160.35pt,4.75pt" to="302.6pt,4.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dH1wugEAAGMDAAAOAAAAZHJzL2Uyb0RvYy54bWysU02PEzEMvSPxH6LcaaaLWqpR0z1stVwQ&#13;&#10;rMTC3ZtJZiLlS3HotP8eJ+2WAjfEHCI7jp/97Dfb+6N37KAz2hgkXy46znRQcbBhlPzb8+O7DWdY&#13;&#10;IAzgYtCSnzTy+93bN9s59fouTtENOjMCCdjPSfKplNQLgWrSHnARkw4UNDF7KOTmUQwZZkL3Ttx1&#13;&#10;3VrMMQ8pR6UR6XZ/DvJdwzdGq/LFGNSFOcmpt9LO3M6XeordFvoxQ5qsurQB/9CFBxuo6BVqDwXY&#13;&#10;j2z/gvJW5YjRlIWKXkRjrNKNA7FZdn+w+TpB0o0LDQfTdUz4/2DV58NDeMo0hjlhj+kpVxZHkz0z&#13;&#10;zqbvtNPGizplxza203Vs+liYosvlpluvPqw4U68xcYaoUClj+aijZ9WQ3NlQGUEPh09YqCw9fX1S&#13;&#10;r0N8tM61rbjAZsnX71e0NwWkDeOgkOnTIDmGkTNwI4lOldwQMTo71OyKgyd8cJkdgPZOchni/Ezt&#13;&#10;cuYACwWIQ/vq/qmD31JrO3vA6ZzcQmeZeFtIq856yTe32S7Uirqp7ULq1zCr9RKHU5uxqB5tshW9&#13;&#10;qK5K5dYn+/bf2P0EAAD//wMAUEsDBBQABgAIAAAAIQDz3WG+4QAAAAwBAAAPAAAAZHJzL2Rvd25y&#13;&#10;ZXYueG1sTE/LTsMwELwj8Q/WInGjdoNaII1TISrUG6iBInpzYxNH2OsodtqUr2fhApeRRrM7j2I5&#13;&#10;escOpo9tQAnTiQBmsA66xUbC68vj1S2wmBRq5QIaCScTYVmenxUq1+GIG3OoUsPIBGOuJNiUupzz&#13;&#10;WFvjVZyEziBpH6H3KhHtG657dSRz73gmxJx71SIlWNWZB2vqz2rwEnZPdr1Wu2E7Pr+dpl/v3FXt&#13;&#10;aivl5cW4WhDcL4AlM6a/D/jZQP2hpGL7MKCOzEm4zsQNnUq4mwEjfS5mGbD9L+dlwf+PKL8BAAD/&#13;&#10;/wMAUEsBAi0AFAAGAAgAAAAhALaDOJL+AAAA4QEAABMAAAAAAAAAAAAAAAAAAAAAAFtDb250ZW50&#13;&#10;X1R5cGVzXS54bWxQSwECLQAUAAYACAAAACEAOP0h/9YAAACUAQAACwAAAAAAAAAAAAAAAAAvAQAA&#13;&#10;X3JlbHMvLnJlbHNQSwECLQAUAAYACAAAACEAEXR9cLoBAABjAwAADgAAAAAAAAAAAAAAAAAuAgAA&#13;&#10;ZHJzL2Uyb0RvYy54bWxQSwECLQAUAAYACAAAACEA891hvuEAAAAMAQAADwAAAAAAAAAAAAAAAAAU&#13;&#10;BAAAZHJzL2Rvd25yZXYueG1sUEsFBgAAAAAEAAQA8wAAACIFAAAAAA==&#13;&#10;" strokecolor="windowText" strokeweight=".5pt">
                <v:stroke joinstyle="miter"/>
              </v:line>
            </w:pict>
          </mc:Fallback>
        </mc:AlternateContent>
      </w:r>
    </w:p>
    <w:p w14:paraId="5AE57677"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rPr>
        <w:t>THỦ</w:t>
      </w:r>
      <w:r w:rsidRPr="00382610">
        <w:rPr>
          <w:rFonts w:ascii="Times New Roman" w:eastAsia="Aptos" w:hAnsi="Times New Roman" w:cs="Times New Roman"/>
          <w:b/>
          <w:color w:val="000000" w:themeColor="text1"/>
          <w:sz w:val="28"/>
          <w:szCs w:val="28"/>
          <w:lang w:val="vi-VN"/>
        </w:rPr>
        <w:t xml:space="preserve"> TRƯỞNG CƠ QUAN </w:t>
      </w:r>
      <w:r w:rsidRPr="00382610">
        <w:rPr>
          <w:rFonts w:ascii="Times New Roman" w:eastAsia="Aptos" w:hAnsi="Times New Roman" w:cs="Times New Roman"/>
          <w:b/>
          <w:color w:val="000000" w:themeColor="text1"/>
          <w:sz w:val="28"/>
          <w:szCs w:val="28"/>
        </w:rPr>
        <w:t xml:space="preserve">CÔNG NHẬN </w:t>
      </w:r>
    </w:p>
    <w:p w14:paraId="2FFE9D7B"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p>
    <w:p w14:paraId="55EC40E3"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Căn cứ Luật Tổ chức chính quyền địa phương số 65/2025/QH15 ngày 19/02/2025;</w:t>
      </w:r>
    </w:p>
    <w:p w14:paraId="6382300F"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rPr>
      </w:pPr>
      <w:r w:rsidRPr="00382610">
        <w:rPr>
          <w:rFonts w:ascii="Times New Roman" w:eastAsia="Aptos" w:hAnsi="Times New Roman" w:cs="Times New Roman"/>
          <w:i/>
          <w:color w:val="000000" w:themeColor="text1"/>
          <w:sz w:val="28"/>
          <w:szCs w:val="28"/>
        </w:rPr>
        <w:t>Căn cứ Quyết định số…. quy định chức năng, nhiệm vụ và cơ cấu tổ chức của cơ quan (tên cơ quan được Chủ tịch UBND tỉnh uỷ quyền thực hiện);</w:t>
      </w:r>
    </w:p>
    <w:p w14:paraId="147AA95C"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Căn cứ………………………………………………………………………………;</w:t>
      </w:r>
    </w:p>
    <w:p w14:paraId="40BFF634" w14:textId="77777777" w:rsidR="00C10E1C" w:rsidRPr="00382610" w:rsidRDefault="00C10E1C" w:rsidP="00C10E1C">
      <w:pPr>
        <w:spacing w:before="40" w:after="40" w:line="300" w:lineRule="exact"/>
        <w:ind w:firstLine="567"/>
        <w:jc w:val="both"/>
        <w:rPr>
          <w:rFonts w:ascii="Times New Roman" w:eastAsia="Aptos" w:hAnsi="Times New Roman" w:cs="Times New Roman"/>
          <w:i/>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 xml:space="preserve">Theo đề nghị của </w:t>
      </w:r>
      <w:r w:rsidRPr="00382610">
        <w:rPr>
          <w:rFonts w:ascii="Times New Roman" w:eastAsia="Aptos" w:hAnsi="Times New Roman" w:cs="Times New Roman"/>
          <w:color w:val="000000" w:themeColor="text1"/>
          <w:sz w:val="28"/>
          <w:szCs w:val="28"/>
          <w:lang w:val="vi-VN"/>
        </w:rPr>
        <w:t>…</w:t>
      </w:r>
    </w:p>
    <w:p w14:paraId="1F55032E" w14:textId="77777777" w:rsidR="00C10E1C" w:rsidRPr="00382610" w:rsidRDefault="00C10E1C" w:rsidP="00C10E1C">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QUYẾT ĐỊNH:</w:t>
      </w:r>
    </w:p>
    <w:p w14:paraId="1B67D0D5" w14:textId="77777777" w:rsidR="00C10E1C" w:rsidRPr="00382610" w:rsidRDefault="00C10E1C" w:rsidP="00C10E1C">
      <w:pPr>
        <w:spacing w:before="40" w:after="40" w:line="300" w:lineRule="exact"/>
        <w:ind w:firstLine="851"/>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1.</w:t>
      </w:r>
      <w:r w:rsidRPr="00382610">
        <w:rPr>
          <w:rFonts w:ascii="Times New Roman" w:eastAsia="Aptos" w:hAnsi="Times New Roman" w:cs="Times New Roman"/>
          <w:color w:val="000000" w:themeColor="text1"/>
          <w:sz w:val="28"/>
          <w:szCs w:val="28"/>
          <w:lang w:val="vi-VN"/>
        </w:rPr>
        <w:t xml:space="preserve"> Công nhận sản phẩm thức ăn thủy sản, sản phẩm xử lý môi trường nuôi trồng thủy sản có tên tại danh sách kèm theo là thức ăn thủy sản, sản phẩm xử lý môi trường nuôi trồng thủy sản đã khảo nghiệm và được phép sử dụng trong nuôi trồng thủy sản.</w:t>
      </w:r>
    </w:p>
    <w:p w14:paraId="78C33C0A" w14:textId="77777777" w:rsidR="00C10E1C" w:rsidRPr="00382610" w:rsidRDefault="00C10E1C" w:rsidP="00C10E1C">
      <w:pPr>
        <w:spacing w:before="40" w:after="40" w:line="300" w:lineRule="exact"/>
        <w:ind w:firstLine="851"/>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2.</w:t>
      </w:r>
      <w:r w:rsidRPr="00382610">
        <w:rPr>
          <w:rFonts w:ascii="Times New Roman" w:eastAsia="Aptos" w:hAnsi="Times New Roman" w:cs="Times New Roman"/>
          <w:color w:val="000000" w:themeColor="text1"/>
          <w:sz w:val="28"/>
          <w:szCs w:val="28"/>
          <w:lang w:val="vi-VN"/>
        </w:rPr>
        <w:t xml:space="preserve"> Quyết định này có hiệu lực thi hành kể từ ngày ký.</w:t>
      </w:r>
    </w:p>
    <w:p w14:paraId="74E34277" w14:textId="77777777" w:rsidR="00C10E1C" w:rsidRPr="00382610" w:rsidRDefault="00C10E1C" w:rsidP="00C10E1C">
      <w:pPr>
        <w:spacing w:before="40" w:after="40" w:line="300" w:lineRule="exact"/>
        <w:ind w:firstLine="851"/>
        <w:jc w:val="both"/>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Điều 3.</w:t>
      </w:r>
      <w:r w:rsidRPr="00382610">
        <w:rPr>
          <w:rFonts w:ascii="Times New Roman" w:eastAsia="Aptos" w:hAnsi="Times New Roman" w:cs="Times New Roman"/>
          <w:color w:val="000000" w:themeColor="text1"/>
          <w:sz w:val="28"/>
          <w:szCs w:val="28"/>
          <w:lang w:val="vi-VN"/>
        </w:rPr>
        <w:t xml:space="preserve"> …và Thủ trưởng các đơn vị</w:t>
      </w:r>
      <w:r w:rsidRPr="00382610">
        <w:rPr>
          <w:rFonts w:ascii="Times New Roman" w:eastAsia="Aptos" w:hAnsi="Times New Roman" w:cs="Times New Roman"/>
          <w:color w:val="000000" w:themeColor="text1"/>
          <w:sz w:val="28"/>
          <w:szCs w:val="28"/>
        </w:rPr>
        <w:t xml:space="preserve">, tổ chức, cá nhân có </w:t>
      </w:r>
      <w:r w:rsidRPr="00382610">
        <w:rPr>
          <w:rFonts w:ascii="Times New Roman" w:eastAsia="Aptos" w:hAnsi="Times New Roman" w:cs="Times New Roman"/>
          <w:color w:val="000000" w:themeColor="text1"/>
          <w:sz w:val="28"/>
          <w:szCs w:val="28"/>
          <w:lang w:val="vi-VN"/>
        </w:rPr>
        <w:t>liên quan chịu trách nhiệm thi hành Quyết định này./.</w:t>
      </w:r>
    </w:p>
    <w:p w14:paraId="4D79D294" w14:textId="77777777" w:rsidR="00C10E1C" w:rsidRPr="00382610" w:rsidRDefault="00C10E1C" w:rsidP="00C10E1C">
      <w:pPr>
        <w:spacing w:before="40" w:after="40" w:line="300" w:lineRule="exact"/>
        <w:rPr>
          <w:rFonts w:ascii="Times New Roman" w:eastAsia="Aptos" w:hAnsi="Times New Roman" w:cs="Times New Roman"/>
          <w:color w:val="000000" w:themeColor="text1"/>
          <w:sz w:val="28"/>
          <w:szCs w:val="28"/>
          <w:lang w:val="vi-VN"/>
        </w:rPr>
      </w:pPr>
    </w:p>
    <w:tbl>
      <w:tblPr>
        <w:tblW w:w="5000" w:type="pct"/>
        <w:tblCellMar>
          <w:left w:w="0" w:type="dxa"/>
          <w:right w:w="0" w:type="dxa"/>
        </w:tblCellMar>
        <w:tblLook w:val="04A0" w:firstRow="1" w:lastRow="0" w:firstColumn="1" w:lastColumn="0" w:noHBand="0" w:noVBand="1"/>
      </w:tblPr>
      <w:tblGrid>
        <w:gridCol w:w="4536"/>
        <w:gridCol w:w="4536"/>
      </w:tblGrid>
      <w:tr w:rsidR="00C10E1C" w:rsidRPr="00382610" w14:paraId="16189170" w14:textId="77777777" w:rsidTr="00B65272">
        <w:tc>
          <w:tcPr>
            <w:tcW w:w="2500" w:type="pct"/>
          </w:tcPr>
          <w:p w14:paraId="559061A3" w14:textId="77777777" w:rsidR="00C10E1C" w:rsidRPr="00382610" w:rsidRDefault="00C10E1C" w:rsidP="00B65272">
            <w:pPr>
              <w:spacing w:before="40" w:after="40"/>
              <w:rPr>
                <w:rFonts w:ascii="Times New Roman" w:eastAsia="Aptos" w:hAnsi="Times New Roman" w:cs="Times New Roman"/>
                <w:color w:val="000000" w:themeColor="text1"/>
                <w:sz w:val="22"/>
                <w:szCs w:val="22"/>
                <w:lang w:val="vi-VN"/>
              </w:rPr>
            </w:pPr>
            <w:r w:rsidRPr="00382610">
              <w:rPr>
                <w:rFonts w:ascii="Times New Roman" w:eastAsia="Aptos" w:hAnsi="Times New Roman" w:cs="Times New Roman"/>
                <w:b/>
                <w:i/>
                <w:color w:val="000000" w:themeColor="text1"/>
                <w:lang w:val="vi-VN"/>
              </w:rPr>
              <w:t>Nơi nhận:</w:t>
            </w:r>
            <w:r w:rsidRPr="00382610">
              <w:rPr>
                <w:rFonts w:ascii="Times New Roman" w:eastAsia="Aptos" w:hAnsi="Times New Roman" w:cs="Times New Roman"/>
                <w:color w:val="000000" w:themeColor="text1"/>
                <w:sz w:val="28"/>
                <w:szCs w:val="28"/>
                <w:lang w:val="vi-VN"/>
              </w:rPr>
              <w:br/>
            </w:r>
            <w:r w:rsidRPr="00382610">
              <w:rPr>
                <w:rFonts w:ascii="Times New Roman" w:eastAsia="Aptos" w:hAnsi="Times New Roman" w:cs="Times New Roman"/>
                <w:color w:val="000000" w:themeColor="text1"/>
                <w:sz w:val="22"/>
                <w:szCs w:val="22"/>
                <w:lang w:val="vi-VN"/>
              </w:rPr>
              <w:t>- Như Điều 3;</w:t>
            </w:r>
          </w:p>
          <w:p w14:paraId="1EFE9D4F" w14:textId="77777777" w:rsidR="00C10E1C" w:rsidRPr="00382610" w:rsidRDefault="00C10E1C" w:rsidP="00B65272">
            <w:pPr>
              <w:spacing w:before="40" w:after="40"/>
              <w:rPr>
                <w:rFonts w:ascii="Times New Roman" w:eastAsia="Aptos" w:hAnsi="Times New Roman" w:cs="Times New Roman"/>
                <w:color w:val="000000" w:themeColor="text1"/>
                <w:sz w:val="22"/>
                <w:szCs w:val="22"/>
                <w:lang w:val="vi-VN"/>
              </w:rPr>
            </w:pPr>
            <w:r w:rsidRPr="00382610">
              <w:rPr>
                <w:rFonts w:ascii="Times New Roman" w:eastAsia="Aptos" w:hAnsi="Times New Roman" w:cs="Times New Roman"/>
                <w:color w:val="000000" w:themeColor="text1"/>
                <w:sz w:val="22"/>
                <w:szCs w:val="22"/>
                <w:lang w:val="vi-VN"/>
              </w:rPr>
              <w:t>- Bộ Nông nghiệp và MT (để b/c);</w:t>
            </w:r>
          </w:p>
          <w:p w14:paraId="28E5932D" w14:textId="77777777" w:rsidR="00C10E1C" w:rsidRPr="00382610" w:rsidRDefault="00C10E1C" w:rsidP="00B65272">
            <w:pPr>
              <w:spacing w:before="40" w:after="40"/>
              <w:rPr>
                <w:rFonts w:ascii="Times New Roman" w:eastAsia="Aptos" w:hAnsi="Times New Roman" w:cs="Times New Roman"/>
                <w:color w:val="000000" w:themeColor="text1"/>
                <w:sz w:val="22"/>
                <w:szCs w:val="22"/>
                <w:lang w:val="vi-VN"/>
              </w:rPr>
            </w:pPr>
            <w:r w:rsidRPr="00382610">
              <w:rPr>
                <w:rFonts w:ascii="Times New Roman" w:eastAsia="Aptos" w:hAnsi="Times New Roman" w:cs="Times New Roman"/>
                <w:color w:val="000000" w:themeColor="text1"/>
                <w:sz w:val="22"/>
                <w:szCs w:val="22"/>
                <w:lang w:val="vi-VN"/>
              </w:rPr>
              <w:t>- Cục Thủy sản và Kiểm ngư</w:t>
            </w:r>
            <w:r w:rsidRPr="00382610">
              <w:rPr>
                <w:rFonts w:ascii="Times New Roman" w:eastAsia="Aptos" w:hAnsi="Times New Roman" w:cs="Times New Roman"/>
                <w:color w:val="000000" w:themeColor="text1"/>
                <w:sz w:val="22"/>
                <w:szCs w:val="22"/>
              </w:rPr>
              <w:t xml:space="preserve"> (để b/c)</w:t>
            </w:r>
            <w:r w:rsidRPr="00382610">
              <w:rPr>
                <w:rFonts w:ascii="Times New Roman" w:eastAsia="Aptos" w:hAnsi="Times New Roman" w:cs="Times New Roman"/>
                <w:color w:val="000000" w:themeColor="text1"/>
                <w:sz w:val="22"/>
                <w:szCs w:val="22"/>
                <w:lang w:val="vi-VN"/>
              </w:rPr>
              <w:t>;</w:t>
            </w:r>
          </w:p>
          <w:p w14:paraId="0A4BF706" w14:textId="77777777" w:rsidR="00C10E1C" w:rsidRPr="00382610" w:rsidRDefault="00C10E1C" w:rsidP="00B65272">
            <w:pPr>
              <w:spacing w:before="40" w:after="40"/>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color w:val="000000" w:themeColor="text1"/>
                <w:sz w:val="22"/>
                <w:szCs w:val="22"/>
              </w:rPr>
              <w:t>- Tên tổ chức, cá nhân đề nghị KN;</w:t>
            </w:r>
            <w:r w:rsidRPr="00382610">
              <w:rPr>
                <w:rFonts w:ascii="Times New Roman" w:eastAsia="Aptos" w:hAnsi="Times New Roman" w:cs="Times New Roman"/>
                <w:color w:val="000000" w:themeColor="text1"/>
                <w:sz w:val="22"/>
                <w:szCs w:val="22"/>
                <w:lang w:val="vi-VN"/>
              </w:rPr>
              <w:br/>
              <w:t>- Lưu: VT, …..</w:t>
            </w:r>
          </w:p>
        </w:tc>
        <w:tc>
          <w:tcPr>
            <w:tcW w:w="2500" w:type="pct"/>
          </w:tcPr>
          <w:p w14:paraId="1F505435" w14:textId="77777777" w:rsidR="00C10E1C" w:rsidRPr="00382610" w:rsidRDefault="00C10E1C" w:rsidP="00B65272">
            <w:pPr>
              <w:spacing w:before="40" w:after="40" w:line="300" w:lineRule="exact"/>
              <w:jc w:val="center"/>
              <w:rPr>
                <w:rFonts w:ascii="Times New Roman" w:eastAsia="Aptos" w:hAnsi="Times New Roman" w:cs="Times New Roman"/>
                <w:b/>
                <w:color w:val="000000" w:themeColor="text1"/>
                <w:sz w:val="28"/>
                <w:szCs w:val="28"/>
                <w:lang w:val="vi-VN"/>
              </w:rPr>
            </w:pPr>
            <w:r w:rsidRPr="00382610">
              <w:rPr>
                <w:rFonts w:ascii="Times New Roman" w:eastAsia="Aptos" w:hAnsi="Times New Roman" w:cs="Times New Roman"/>
                <w:b/>
                <w:color w:val="000000" w:themeColor="text1"/>
                <w:sz w:val="28"/>
                <w:szCs w:val="28"/>
                <w:lang w:val="vi-VN"/>
              </w:rPr>
              <w:t xml:space="preserve">THỦ TRƯỞNG CƠ QUAN </w:t>
            </w:r>
          </w:p>
          <w:p w14:paraId="67BB437A" w14:textId="77777777" w:rsidR="00C10E1C" w:rsidRPr="00382610" w:rsidRDefault="00C10E1C" w:rsidP="00B65272">
            <w:pPr>
              <w:spacing w:before="40" w:after="40" w:line="300" w:lineRule="exact"/>
              <w:jc w:val="center"/>
              <w:rPr>
                <w:rFonts w:ascii="Times New Roman" w:eastAsia="Aptos" w:hAnsi="Times New Roman" w:cs="Times New Roman"/>
                <w:color w:val="000000" w:themeColor="text1"/>
                <w:sz w:val="28"/>
                <w:szCs w:val="28"/>
                <w:lang w:val="vi-VN"/>
              </w:rPr>
            </w:pPr>
            <w:r w:rsidRPr="00382610">
              <w:rPr>
                <w:rFonts w:ascii="Times New Roman" w:eastAsia="Aptos" w:hAnsi="Times New Roman" w:cs="Times New Roman"/>
                <w:i/>
                <w:color w:val="000000" w:themeColor="text1"/>
                <w:sz w:val="28"/>
                <w:szCs w:val="28"/>
                <w:lang w:val="vi-VN"/>
              </w:rPr>
              <w:t xml:space="preserve">(Chữ ký của người có thẩm quyền, </w:t>
            </w:r>
            <w:r w:rsidRPr="00382610">
              <w:rPr>
                <w:rFonts w:ascii="Times New Roman" w:eastAsia="Aptos" w:hAnsi="Times New Roman" w:cs="Times New Roman"/>
                <w:i/>
                <w:color w:val="000000" w:themeColor="text1"/>
                <w:sz w:val="28"/>
                <w:szCs w:val="28"/>
                <w:lang w:val="vi-VN"/>
              </w:rPr>
              <w:br/>
              <w:t>dấu/chữ ký số của cơ quan, tổ chức)</w:t>
            </w:r>
          </w:p>
        </w:tc>
      </w:tr>
    </w:tbl>
    <w:p w14:paraId="0AFC472E" w14:textId="44ABEA14" w:rsidR="006C016F" w:rsidRPr="00382610" w:rsidRDefault="006C016F">
      <w:pP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lang w:val="vi-VN"/>
        </w:rPr>
        <w:br w:type="page"/>
      </w:r>
    </w:p>
    <w:p w14:paraId="6F7B8FA1" w14:textId="77777777" w:rsidR="00D17E02" w:rsidRPr="00382610" w:rsidRDefault="00D17E02" w:rsidP="00D17E02">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lastRenderedPageBreak/>
        <w:t>Mẫu số 20.NT</w:t>
      </w:r>
    </w:p>
    <w:p w14:paraId="7241FB30" w14:textId="77777777" w:rsidR="00D17E02" w:rsidRPr="00382610" w:rsidRDefault="00D17E02" w:rsidP="00D17E02">
      <w:pPr>
        <w:spacing w:before="120"/>
        <w:jc w:val="center"/>
        <w:rPr>
          <w:rFonts w:ascii="Times New Roman" w:hAnsi="Times New Roman" w:cs="Times New Roman"/>
          <w:color w:val="000000" w:themeColor="text1"/>
          <w:sz w:val="28"/>
          <w:szCs w:val="28"/>
          <w:lang w:val="vi-VN"/>
        </w:rPr>
      </w:pPr>
      <w:r>
        <w:rPr>
          <w:rFonts w:ascii="Times New Roman" w:hAnsi="Times New Roman" w:cs="Times New Roman"/>
          <w:b/>
          <w:noProof/>
          <w:color w:val="000000" w:themeColor="text1"/>
          <w:sz w:val="28"/>
          <w:szCs w:val="28"/>
        </w:rPr>
        <mc:AlternateContent>
          <mc:Choice Requires="wps">
            <w:drawing>
              <wp:anchor distT="0" distB="0" distL="114300" distR="114300" simplePos="0" relativeHeight="251852800" behindDoc="0" locked="0" layoutInCell="1" allowOverlap="1" wp14:anchorId="7473B036" wp14:editId="153BEF3F">
                <wp:simplePos x="0" y="0"/>
                <wp:positionH relativeFrom="column">
                  <wp:posOffset>1843539</wp:posOffset>
                </wp:positionH>
                <wp:positionV relativeFrom="paragraph">
                  <wp:posOffset>514851</wp:posOffset>
                </wp:positionV>
                <wp:extent cx="2105526" cy="0"/>
                <wp:effectExtent l="0" t="0" r="15875" b="12700"/>
                <wp:wrapNone/>
                <wp:docPr id="980236831" name="Straight Connector 114"/>
                <wp:cNvGraphicFramePr/>
                <a:graphic xmlns:a="http://schemas.openxmlformats.org/drawingml/2006/main">
                  <a:graphicData uri="http://schemas.microsoft.com/office/word/2010/wordprocessingShape">
                    <wps:wsp>
                      <wps:cNvCnPr/>
                      <wps:spPr>
                        <a:xfrm>
                          <a:off x="0" y="0"/>
                          <a:ext cx="210552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BAF237A" id="Straight Connector 114" o:spid="_x0000_s1026" style="position:absolute;z-index:251852800;visibility:visible;mso-wrap-style:square;mso-wrap-distance-left:9pt;mso-wrap-distance-top:0;mso-wrap-distance-right:9pt;mso-wrap-distance-bottom:0;mso-position-horizontal:absolute;mso-position-horizontal-relative:text;mso-position-vertical:absolute;mso-position-vertical-relative:text" from="145.15pt,40.55pt" to="310.95pt,40.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40kRmQEAAIgDAAAOAAAAZHJzL2Uyb0RvYy54bWysU9tO4zAQfV+Jf7D8TpNUAqGoKQ8geEG7&#13;&#10;aIEPMM64sfBNY9Okf79jt01XgFar1b44vpxzZs7MZHU9WcO2gFF71/FmUXMGTvpeu03HX57vzq84&#13;&#10;i0m4XhjvoOM7iPx6ffZtNYYWln7wpgdkJOJiO4aODymFtqqiHMCKuPABHD0qj1YkOuKm6lGMpG5N&#13;&#10;tazry2r02Af0EmKk29v9I18XfaVAph9KRUjMdJxyS2XFsr7mtVqvRLtBEQYtD2mIf8jCCu0o6Cx1&#13;&#10;K5Jg76g/SVkt0Uev0kJ6W3mltITigdw09Qc3T4MIULxQcWKYyxT/n6z8vr1xj0hlGENsY3jE7GJS&#13;&#10;aPOX8mNTKdZuLhZMiUm6XDb1xcXykjN5fKtOxIAx3YO3LG86brTLPkQrtg8xUTCCHiF0OIUuu7Qz&#13;&#10;kMHG/QTFdE/BmsIuUwE3BtlWUD/7tyb3j7QKMlOUNmYm1X8mHbCZBmVS/pY4o0tE79JMtNp5/Cpq&#13;&#10;mo6pqj3+6HrvNdt+9f2uNKKUg9pdnB1GM8/T7+dCP/1A618AAAD//wMAUEsDBBQABgAIAAAAIQAz&#13;&#10;m77U4QAAAA4BAAAPAAAAZHJzL2Rvd25yZXYueG1sTE9NT8MwDL0j8R8iI3FjaYtUbV3TaRpCiAti&#13;&#10;HdyzJmu7JU6VpF359xhxgIsl+z2/j3IzW8Mm7UPvUEC6SIBpbJzqsRXwcXh+WAILUaKSxqEW8KUD&#13;&#10;bKrbm1IWyl1xr6c6toxEMBRSQBfjUHAemk5bGRZu0EjYyXkrI62+5crLK4lbw7MkybmVPZJDJwe9&#13;&#10;63RzqUcrwLz66bPdtdswvuzz+vx+yt4OkxD3d/PTmsZ2DSzqOf59wE8Hyg8VBTu6EVVgRkC2Sh6J&#13;&#10;KmCZpsCIkGfpCtjx98Crkv+vUX0DAAD//wMAUEsBAi0AFAAGAAgAAAAhALaDOJL+AAAA4QEAABMA&#13;&#10;AAAAAAAAAAAAAAAAAAAAAFtDb250ZW50X1R5cGVzXS54bWxQSwECLQAUAAYACAAAACEAOP0h/9YA&#13;&#10;AACUAQAACwAAAAAAAAAAAAAAAAAvAQAAX3JlbHMvLnJlbHNQSwECLQAUAAYACAAAACEA1ONJEZkB&#13;&#10;AACIAwAADgAAAAAAAAAAAAAAAAAuAgAAZHJzL2Uyb0RvYy54bWxQSwECLQAUAAYACAAAACEAM5u+&#13;&#10;1OEAAAAOAQAADwAAAAAAAAAAAAAAAADzAwAAZHJzL2Rvd25yZXYueG1sUEsFBgAAAAAEAAQA8wAA&#13;&#10;AAEFAAAAAA==&#13;&#10;" strokecolor="black [3200]" strokeweight=".5pt">
                <v:stroke joinstyle="miter"/>
              </v:line>
            </w:pict>
          </mc:Fallback>
        </mc:AlternateContent>
      </w: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 xml:space="preserve">Độc lập - Tự do - Hạnh phúc </w:t>
      </w:r>
      <w:r w:rsidRPr="00382610">
        <w:rPr>
          <w:rFonts w:ascii="Times New Roman" w:hAnsi="Times New Roman" w:cs="Times New Roman"/>
          <w:b/>
          <w:color w:val="000000" w:themeColor="text1"/>
          <w:sz w:val="28"/>
          <w:szCs w:val="28"/>
        </w:rPr>
        <w:br/>
      </w:r>
    </w:p>
    <w:p w14:paraId="684E4943" w14:textId="77777777" w:rsidR="00D17E02" w:rsidRPr="00382610" w:rsidRDefault="00D17E02" w:rsidP="00D17E02">
      <w:pPr>
        <w:spacing w:before="120"/>
        <w:jc w:val="right"/>
        <w:rPr>
          <w:rFonts w:ascii="Times New Roman" w:hAnsi="Times New Roman" w:cs="Times New Roman"/>
          <w:i/>
          <w:color w:val="000000" w:themeColor="text1"/>
          <w:sz w:val="28"/>
          <w:szCs w:val="28"/>
        </w:rPr>
      </w:pPr>
      <w:r w:rsidRPr="00382610">
        <w:rPr>
          <w:rFonts w:ascii="Times New Roman" w:hAnsi="Times New Roman" w:cs="Times New Roman"/>
          <w:i/>
          <w:color w:val="000000" w:themeColor="text1"/>
          <w:sz w:val="28"/>
          <w:szCs w:val="28"/>
        </w:rPr>
        <w:t>………, ngày…….. tháng….. năm…….</w:t>
      </w:r>
    </w:p>
    <w:p w14:paraId="1E5D6DAD" w14:textId="77777777" w:rsidR="00D17E02" w:rsidRDefault="00D17E02" w:rsidP="00D17E0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 xml:space="preserve">ĐƠN ĐỀ NGHỊ </w:t>
      </w:r>
    </w:p>
    <w:p w14:paraId="014553A1" w14:textId="77777777" w:rsidR="00D17E02" w:rsidRDefault="00D17E02" w:rsidP="00D17E0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CẤ</w:t>
      </w:r>
      <w:r>
        <w:rPr>
          <w:rFonts w:ascii="Times New Roman" w:hAnsi="Times New Roman" w:cs="Times New Roman"/>
          <w:b/>
          <w:color w:val="000000" w:themeColor="text1"/>
          <w:sz w:val="28"/>
          <w:szCs w:val="28"/>
        </w:rPr>
        <w:t xml:space="preserve">P </w:t>
      </w:r>
      <w:r w:rsidRPr="00382610">
        <w:rPr>
          <w:rFonts w:ascii="Times New Roman" w:hAnsi="Times New Roman" w:cs="Times New Roman"/>
          <w:b/>
          <w:color w:val="000000" w:themeColor="text1"/>
          <w:sz w:val="28"/>
          <w:szCs w:val="28"/>
        </w:rPr>
        <w:t xml:space="preserve">GIẤY CHỨNG NHẬN CƠ SỞ ĐỦ ĐIỀU KIỆN </w:t>
      </w:r>
    </w:p>
    <w:p w14:paraId="5BA5E96E" w14:textId="77777777" w:rsidR="00D17E02" w:rsidRPr="00382610" w:rsidRDefault="00D17E02" w:rsidP="00D17E0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NUÔI TRỒNG THỦY SẢN</w:t>
      </w:r>
    </w:p>
    <w:p w14:paraId="06F905AB" w14:textId="77777777" w:rsidR="00D17E02" w:rsidRPr="00382610" w:rsidRDefault="00D17E02" w:rsidP="00D17E02">
      <w:pPr>
        <w:spacing w:before="240" w:after="240" w:line="264" w:lineRule="auto"/>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Kính gửi: (Cơ quan quản lý nhà nước về thủy sản cấp tỉnh)</w:t>
      </w:r>
    </w:p>
    <w:p w14:paraId="1A5B34DC"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1. Tên tổ chức/cá nhân nuôi trồng thủy sản: </w:t>
      </w:r>
      <w:r w:rsidRPr="00382610">
        <w:rPr>
          <w:rFonts w:ascii="Times New Roman" w:hAnsi="Times New Roman" w:cs="Times New Roman"/>
          <w:color w:val="000000" w:themeColor="text1"/>
          <w:sz w:val="28"/>
          <w:szCs w:val="28"/>
        </w:rPr>
        <w:tab/>
      </w:r>
      <w:r w:rsidRPr="00382610">
        <w:rPr>
          <w:rFonts w:ascii="Times New Roman" w:hAnsi="Times New Roman" w:cs="Times New Roman"/>
          <w:color w:val="000000" w:themeColor="text1"/>
          <w:sz w:val="28"/>
          <w:szCs w:val="28"/>
        </w:rPr>
        <w:tab/>
      </w:r>
    </w:p>
    <w:p w14:paraId="38079731"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ab/>
      </w:r>
    </w:p>
    <w:p w14:paraId="16400048"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2. Địa chỉ trụ sở (nếu có): </w:t>
      </w:r>
      <w:r w:rsidRPr="00382610">
        <w:rPr>
          <w:rFonts w:ascii="Times New Roman" w:hAnsi="Times New Roman" w:cs="Times New Roman"/>
          <w:color w:val="000000" w:themeColor="text1"/>
          <w:sz w:val="28"/>
          <w:szCs w:val="28"/>
        </w:rPr>
        <w:tab/>
        <w:t>;</w:t>
      </w:r>
    </w:p>
    <w:p w14:paraId="30577697"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Điện thoại………………….; Số fax…………………..; Email</w:t>
      </w:r>
      <w:r w:rsidRPr="00382610">
        <w:rPr>
          <w:rFonts w:ascii="Times New Roman" w:hAnsi="Times New Roman" w:cs="Times New Roman"/>
          <w:color w:val="000000" w:themeColor="text1"/>
          <w:sz w:val="28"/>
          <w:szCs w:val="28"/>
        </w:rPr>
        <w:tab/>
      </w:r>
    </w:p>
    <w:p w14:paraId="266D4DAF"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3. Địa điểm nuôi trồng thủy sản: </w:t>
      </w:r>
      <w:r w:rsidRPr="00382610">
        <w:rPr>
          <w:rFonts w:ascii="Times New Roman" w:hAnsi="Times New Roman" w:cs="Times New Roman"/>
          <w:color w:val="000000" w:themeColor="text1"/>
          <w:sz w:val="28"/>
          <w:szCs w:val="28"/>
        </w:rPr>
        <w:tab/>
      </w:r>
    </w:p>
    <w:p w14:paraId="4A49E959"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4. Đối tượng thủy sản nuôi trồng</w:t>
      </w:r>
      <w:r>
        <w:rPr>
          <w:rFonts w:ascii="Times New Roman" w:hAnsi="Times New Roman" w:cs="Times New Roman"/>
          <w:color w:val="000000" w:themeColor="text1"/>
          <w:sz w:val="28"/>
          <w:szCs w:val="28"/>
        </w:rPr>
        <w:t xml:space="preserve"> </w:t>
      </w:r>
      <w:r>
        <w:rPr>
          <w:rFonts w:ascii="Times New Roman" w:hAnsi="Times New Roman" w:cs="Times New Roman"/>
          <w:sz w:val="28"/>
        </w:rPr>
        <w:t>(</w:t>
      </w:r>
      <w:r>
        <w:rPr>
          <w:rFonts w:ascii="Times New Roman" w:hAnsi="Times New Roman" w:cs="Times New Roman"/>
          <w:i/>
          <w:sz w:val="28"/>
        </w:rPr>
        <w:t>bao gồm tên tiếng Việt và tên khoa học</w:t>
      </w:r>
      <w:r w:rsidRPr="00382610">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ab/>
      </w:r>
    </w:p>
    <w:p w14:paraId="1089CCB5"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5. Số lượng ao/bể/lồng: </w:t>
      </w:r>
      <w:r w:rsidRPr="00382610">
        <w:rPr>
          <w:rFonts w:ascii="Times New Roman" w:hAnsi="Times New Roman" w:cs="Times New Roman"/>
          <w:color w:val="000000" w:themeColor="text1"/>
          <w:sz w:val="28"/>
          <w:szCs w:val="28"/>
        </w:rPr>
        <w:tab/>
      </w:r>
    </w:p>
    <w:p w14:paraId="117EF946"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6. Tổng diện tích của cơ sở: </w:t>
      </w:r>
      <w:r w:rsidRPr="00382610">
        <w:rPr>
          <w:rFonts w:ascii="Times New Roman" w:hAnsi="Times New Roman" w:cs="Times New Roman"/>
          <w:color w:val="000000" w:themeColor="text1"/>
          <w:sz w:val="28"/>
          <w:szCs w:val="28"/>
        </w:rPr>
        <w:tab/>
      </w:r>
    </w:p>
    <w:p w14:paraId="4F2DAAC6"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7. Tổng diện tích mặt nước</w:t>
      </w:r>
      <w:r>
        <w:rPr>
          <w:rFonts w:ascii="Times New Roman" w:hAnsi="Times New Roman" w:cs="Times New Roman"/>
          <w:color w:val="000000" w:themeColor="text1"/>
          <w:sz w:val="28"/>
          <w:szCs w:val="28"/>
        </w:rPr>
        <w:t xml:space="preserve"> (m</w:t>
      </w:r>
      <w:r>
        <w:rPr>
          <w:rFonts w:ascii="Times New Roman" w:hAnsi="Times New Roman" w:cs="Times New Roman"/>
          <w:color w:val="000000" w:themeColor="text1"/>
          <w:sz w:val="28"/>
          <w:szCs w:val="28"/>
          <w:vertAlign w:val="superscript"/>
        </w:rPr>
        <w:t>2</w:t>
      </w:r>
      <w:r>
        <w:rPr>
          <w:rFonts w:ascii="Times New Roman" w:hAnsi="Times New Roman" w:cs="Times New Roman"/>
          <w:color w:val="000000" w:themeColor="text1"/>
          <w:sz w:val="28"/>
          <w:szCs w:val="28"/>
        </w:rPr>
        <w:t>/hecta)</w:t>
      </w:r>
      <w:r w:rsidRPr="00382610">
        <w:rPr>
          <w:rFonts w:ascii="Times New Roman" w:hAnsi="Times New Roman" w:cs="Times New Roman"/>
          <w:color w:val="000000" w:themeColor="text1"/>
          <w:sz w:val="28"/>
          <w:szCs w:val="28"/>
        </w:rPr>
        <w:t>/thể tích lồng</w:t>
      </w:r>
      <w:r>
        <w:rPr>
          <w:rFonts w:ascii="Times New Roman" w:hAnsi="Times New Roman" w:cs="Times New Roman"/>
          <w:color w:val="000000" w:themeColor="text1"/>
          <w:sz w:val="28"/>
          <w:szCs w:val="28"/>
        </w:rPr>
        <w:t xml:space="preserve"> bè/bể</w:t>
      </w:r>
      <w:r w:rsidRPr="00382610">
        <w:rPr>
          <w:rFonts w:ascii="Times New Roman" w:hAnsi="Times New Roman" w:cs="Times New Roman"/>
          <w:color w:val="000000" w:themeColor="text1"/>
          <w:sz w:val="28"/>
          <w:szCs w:val="28"/>
        </w:rPr>
        <w:t xml:space="preserve"> nuôi trồng</w:t>
      </w:r>
      <w:r>
        <w:rPr>
          <w:rFonts w:ascii="Times New Roman" w:hAnsi="Times New Roman" w:cs="Times New Roman"/>
          <w:color w:val="000000" w:themeColor="text1"/>
          <w:sz w:val="28"/>
          <w:szCs w:val="28"/>
        </w:rPr>
        <w:t xml:space="preserve"> (m</w:t>
      </w:r>
      <w:r>
        <w:rPr>
          <w:rFonts w:ascii="Times New Roman" w:hAnsi="Times New Roman" w:cs="Times New Roman"/>
          <w:color w:val="000000" w:themeColor="text1"/>
          <w:sz w:val="28"/>
          <w:szCs w:val="28"/>
          <w:vertAlign w:val="superscript"/>
        </w:rPr>
        <w:t>3</w:t>
      </w:r>
      <w:r>
        <w:rPr>
          <w:rFonts w:ascii="Times New Roman" w:hAnsi="Times New Roman" w:cs="Times New Roman"/>
          <w:color w:val="000000" w:themeColor="text1"/>
          <w:sz w:val="28"/>
          <w:szCs w:val="28"/>
        </w:rPr>
        <w:t>)</w:t>
      </w:r>
      <w:r w:rsidRPr="00382610">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ab/>
      </w:r>
    </w:p>
    <w:p w14:paraId="25FD5E8C" w14:textId="77777777" w:rsidR="00D17E02" w:rsidRPr="00382610" w:rsidRDefault="00D17E02" w:rsidP="00D17E02">
      <w:pPr>
        <w:tabs>
          <w:tab w:val="right" w:leader="dot" w:pos="7920"/>
        </w:tabs>
        <w:spacing w:before="12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Đề nghị: ... (Cơ quan quản lý nhà nước về thủy sản cấp tỉnh) .... cấp Giấy chứng nhận cơ sở đủ điều kiện nuôi trồng thủy sản.</w:t>
      </w:r>
    </w:p>
    <w:p w14:paraId="0420FAED" w14:textId="77777777" w:rsidR="00D17E02" w:rsidRPr="00382610" w:rsidRDefault="00D17E02" w:rsidP="00D17E02">
      <w:pPr>
        <w:tabs>
          <w:tab w:val="right" w:leader="dot" w:pos="7920"/>
        </w:tabs>
        <w:spacing w:before="120"/>
        <w:jc w:val="both"/>
        <w:rPr>
          <w:rFonts w:ascii="Times New Roman" w:hAnsi="Times New Roman" w:cs="Times New Roman"/>
          <w:color w:val="000000" w:themeColor="text1"/>
          <w:sz w:val="28"/>
          <w:szCs w:val="28"/>
        </w:rPr>
      </w:pPr>
    </w:p>
    <w:tbl>
      <w:tblPr>
        <w:tblW w:w="5000" w:type="pct"/>
        <w:tblCellMar>
          <w:left w:w="0" w:type="dxa"/>
          <w:right w:w="0" w:type="dxa"/>
        </w:tblCellMar>
        <w:tblLook w:val="01E0" w:firstRow="1" w:lastRow="1" w:firstColumn="1" w:lastColumn="1" w:noHBand="0" w:noVBand="0"/>
      </w:tblPr>
      <w:tblGrid>
        <w:gridCol w:w="4536"/>
        <w:gridCol w:w="4536"/>
      </w:tblGrid>
      <w:tr w:rsidR="00D17E02" w:rsidRPr="00382610" w14:paraId="3E1BE9B5" w14:textId="77777777" w:rsidTr="007B6D6D">
        <w:tc>
          <w:tcPr>
            <w:tcW w:w="2500" w:type="pct"/>
          </w:tcPr>
          <w:p w14:paraId="00471651" w14:textId="77777777" w:rsidR="00D17E02" w:rsidRPr="00382610" w:rsidRDefault="00D17E02" w:rsidP="007B6D6D">
            <w:pPr>
              <w:tabs>
                <w:tab w:val="center" w:pos="4320"/>
                <w:tab w:val="right" w:leader="dot" w:pos="7920"/>
                <w:tab w:val="right" w:pos="8640"/>
              </w:tabs>
              <w:spacing w:before="120"/>
              <w:jc w:val="both"/>
              <w:rPr>
                <w:rFonts w:ascii="Times New Roman" w:hAnsi="Times New Roman" w:cs="Times New Roman"/>
                <w:color w:val="000000" w:themeColor="text1"/>
                <w:sz w:val="28"/>
                <w:szCs w:val="28"/>
              </w:rPr>
            </w:pPr>
          </w:p>
        </w:tc>
        <w:tc>
          <w:tcPr>
            <w:tcW w:w="2500" w:type="pct"/>
          </w:tcPr>
          <w:p w14:paraId="422FC817" w14:textId="77777777" w:rsidR="00D17E02" w:rsidRPr="00382610" w:rsidRDefault="00D17E02" w:rsidP="007B6D6D">
            <w:pPr>
              <w:tabs>
                <w:tab w:val="center" w:pos="4320"/>
                <w:tab w:val="right" w:leader="dot" w:pos="7920"/>
                <w:tab w:val="right" w:pos="8640"/>
              </w:tabs>
              <w:spacing w:before="120"/>
              <w:jc w:val="center"/>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ĐẠI DIỆN CƠ SỞ</w:t>
            </w:r>
            <w:r w:rsidRPr="00382610">
              <w:rPr>
                <w:rFonts w:ascii="Times New Roman" w:hAnsi="Times New Roman" w:cs="Times New Roman"/>
                <w:b/>
                <w:color w:val="000000" w:themeColor="text1"/>
                <w:sz w:val="28"/>
                <w:szCs w:val="28"/>
              </w:rPr>
              <w:br/>
            </w:r>
            <w:r w:rsidRPr="00382610">
              <w:rPr>
                <w:rFonts w:ascii="Times New Roman" w:hAnsi="Times New Roman" w:cs="Times New Roman"/>
                <w:i/>
                <w:color w:val="000000" w:themeColor="text1"/>
                <w:sz w:val="28"/>
                <w:szCs w:val="28"/>
              </w:rPr>
              <w:t>(Ký tên, đóng dấu)</w:t>
            </w:r>
          </w:p>
        </w:tc>
      </w:tr>
    </w:tbl>
    <w:p w14:paraId="4FE19454" w14:textId="77777777" w:rsidR="00D17E02" w:rsidRDefault="00D17E02" w:rsidP="00D17E02">
      <w:pPr>
        <w:spacing w:before="120"/>
        <w:rPr>
          <w:rFonts w:ascii="Times New Roman" w:hAnsi="Times New Roman" w:cs="Times New Roman"/>
          <w:color w:val="000000" w:themeColor="text1"/>
          <w:sz w:val="28"/>
          <w:szCs w:val="28"/>
        </w:rPr>
      </w:pPr>
    </w:p>
    <w:p w14:paraId="456FDA8C" w14:textId="77777777" w:rsidR="000671AD" w:rsidRPr="00382610" w:rsidRDefault="00D17E02" w:rsidP="000671AD">
      <w:pPr>
        <w:shd w:val="clear" w:color="auto" w:fill="FFFFFF"/>
        <w:jc w:val="right"/>
        <w:rPr>
          <w:rFonts w:ascii="Times New Roman" w:eastAsia="Times New Roman" w:hAnsi="Times New Roman" w:cs="Times New Roman"/>
          <w:b/>
          <w:bCs/>
          <w:color w:val="000000" w:themeColor="text1"/>
          <w:sz w:val="28"/>
          <w:szCs w:val="28"/>
          <w:lang w:val="vi-VN"/>
        </w:rPr>
      </w:pPr>
      <w:r>
        <w:rPr>
          <w:rFonts w:ascii="Times New Roman" w:hAnsi="Times New Roman" w:cs="Times New Roman"/>
          <w:color w:val="000000" w:themeColor="text1"/>
          <w:sz w:val="28"/>
          <w:szCs w:val="28"/>
        </w:rPr>
        <w:br w:type="column"/>
      </w:r>
      <w:r w:rsidR="000671AD" w:rsidRPr="00382610">
        <w:rPr>
          <w:rFonts w:ascii="Times New Roman" w:eastAsia="Times New Roman" w:hAnsi="Times New Roman" w:cs="Times New Roman"/>
          <w:b/>
          <w:bCs/>
          <w:color w:val="000000" w:themeColor="text1"/>
          <w:sz w:val="28"/>
          <w:szCs w:val="28"/>
        </w:rPr>
        <w:lastRenderedPageBreak/>
        <w:t>Mẫu</w:t>
      </w:r>
      <w:r w:rsidR="000671AD">
        <w:rPr>
          <w:rFonts w:ascii="Times New Roman" w:eastAsia="Times New Roman" w:hAnsi="Times New Roman" w:cs="Times New Roman"/>
          <w:b/>
          <w:bCs/>
          <w:color w:val="000000" w:themeColor="text1"/>
          <w:sz w:val="28"/>
          <w:szCs w:val="28"/>
          <w:lang w:val="vi-VN"/>
        </w:rPr>
        <w:t xml:space="preserve"> số </w:t>
      </w:r>
      <w:r w:rsidR="000671AD">
        <w:rPr>
          <w:rFonts w:ascii="Times New Roman" w:eastAsia="Times New Roman" w:hAnsi="Times New Roman" w:cs="Times New Roman"/>
          <w:b/>
          <w:bCs/>
          <w:color w:val="000000" w:themeColor="text1"/>
          <w:sz w:val="28"/>
          <w:szCs w:val="28"/>
        </w:rPr>
        <w:t>21</w:t>
      </w:r>
      <w:r w:rsidR="000671AD" w:rsidRPr="00382610">
        <w:rPr>
          <w:rFonts w:ascii="Times New Roman" w:eastAsia="Times New Roman" w:hAnsi="Times New Roman" w:cs="Times New Roman"/>
          <w:b/>
          <w:bCs/>
          <w:color w:val="000000" w:themeColor="text1"/>
          <w:sz w:val="28"/>
          <w:szCs w:val="28"/>
          <w:lang w:val="vi-VN"/>
        </w:rPr>
        <w:t>.NT</w:t>
      </w:r>
    </w:p>
    <w:p w14:paraId="6F200D5D" w14:textId="77777777" w:rsidR="000671AD" w:rsidRPr="00382610" w:rsidRDefault="000671AD" w:rsidP="000671AD">
      <w:pPr>
        <w:shd w:val="clear" w:color="auto" w:fill="FFFFFF"/>
        <w:spacing w:before="120"/>
        <w:jc w:val="center"/>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noProof/>
          <w:color w:val="000000" w:themeColor="text1"/>
          <w:sz w:val="28"/>
          <w:szCs w:val="28"/>
          <w:lang w:val="en-US"/>
        </w:rPr>
        <mc:AlternateContent>
          <mc:Choice Requires="wps">
            <w:drawing>
              <wp:anchor distT="0" distB="0" distL="114300" distR="114300" simplePos="0" relativeHeight="251953152" behindDoc="0" locked="0" layoutInCell="1" allowOverlap="1" wp14:anchorId="554CE8B1" wp14:editId="0287AD2A">
                <wp:simplePos x="0" y="0"/>
                <wp:positionH relativeFrom="column">
                  <wp:posOffset>1813790</wp:posOffset>
                </wp:positionH>
                <wp:positionV relativeFrom="paragraph">
                  <wp:posOffset>523826</wp:posOffset>
                </wp:positionV>
                <wp:extent cx="2120202" cy="0"/>
                <wp:effectExtent l="0" t="0" r="13970" b="12700"/>
                <wp:wrapNone/>
                <wp:docPr id="123884446" name="Straight Connector 12"/>
                <wp:cNvGraphicFramePr/>
                <a:graphic xmlns:a="http://schemas.openxmlformats.org/drawingml/2006/main">
                  <a:graphicData uri="http://schemas.microsoft.com/office/word/2010/wordprocessingShape">
                    <wps:wsp>
                      <wps:cNvCnPr/>
                      <wps:spPr>
                        <a:xfrm>
                          <a:off x="0" y="0"/>
                          <a:ext cx="212020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EAEFAA" id="Straight Connector 12" o:spid="_x0000_s1026" style="position:absolute;z-index:251953152;visibility:visible;mso-wrap-style:square;mso-wrap-distance-left:9pt;mso-wrap-distance-top:0;mso-wrap-distance-right:9pt;mso-wrap-distance-bottom:0;mso-position-horizontal:absolute;mso-position-horizontal-relative:text;mso-position-vertical:absolute;mso-position-vertical-relative:text" from="142.8pt,41.25pt" to="309.75pt,41.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mmzcogEAAJkDAAAOAAAAZHJzL2Uyb0RvYy54bWysU9tu2zAMfR+wfxD0vsj2wzYYcfrQYnsZ&#13;&#10;tmKXD1BlKhaqGygtdv5+lJI4xToMw1AYkCWR55CHpLY3i7PsAJhM8ANvNw1n4FUYjd8P/Mf3D2/e&#13;&#10;c5ay9KO0wcPAj5D4ze71q+0ce+jCFOwIyIjEp36OA59yjr0QSU3gZNqECJ6MOqCTmY64FyPKmdid&#13;&#10;FV3TvBVzwDFiUJAS3d6djHxX+bUGlb9onSAzO3DKLdcV6/pQVrHbyn6PMk5GndOQ/5GFk8ZT0JXq&#13;&#10;TmbJfqJ5RuWMwpCCzhsVnAhaGwVVA6lpm9/UfJtkhKqFipPiWqb0crTq8+HW3yOVYY6pT/Eei4pF&#13;&#10;oyt/yo8ttVjHtViwZKbosmu7hj7O1MUmrsCIKX+E4FjZDNwaX3TIXh4+pUzByPXiUq6tZzNNT/eu&#13;&#10;qR0R11zqLh8tnNy+gmZmpOhtpatjArcW2UFSg8fHtjSUyK0nzwLRxtoV1PwddPYtMKij86/A1btG&#13;&#10;DD6vQGd8wD9FzcslVX3yp7SfaC3bhzAea2eqgfpflZ1ntQzY03OFX1/U7hcAAAD//wMAUEsDBBQA&#13;&#10;BgAIAAAAIQCopt4y3wAAAA4BAAAPAAAAZHJzL2Rvd25yZXYueG1sTE9LTsMwEN0jcQdrkNgg6jSo&#13;&#10;aUjjVBGoB6BlwdKNhzhqPA6xm4bbM4gF3Yzm8+Z9yu3sejHhGDpPCpaLBARS401HrYL3w+4xBxGi&#13;&#10;JqN7T6jgGwNsq9ubUhfGX+gNp31sBZNQKLQCG+NQSBkai06HhR+Q+PbpR6cjj2MrzagvTO56mSZJ&#13;&#10;Jp3uiBWsHvDFYnPan52Cw8cajX3o60l/1Ybap1O3WydK3d/Nrxsu9QZExDn+f8BvBvYPFRs7+jOZ&#13;&#10;IHoFab7KGKogT1cgGJAtn7k5/i1kVcrrGNUPAAAA//8DAFBLAQItABQABgAIAAAAIQC2gziS/gAA&#13;&#10;AOEBAAATAAAAAAAAAAAAAAAAAAAAAABbQ29udGVudF9UeXBlc10ueG1sUEsBAi0AFAAGAAgAAAAh&#13;&#10;ADj9If/WAAAAlAEAAAsAAAAAAAAAAAAAAAAALwEAAF9yZWxzLy5yZWxzUEsBAi0AFAAGAAgAAAAh&#13;&#10;APqabNyiAQAAmQMAAA4AAAAAAAAAAAAAAAAALgIAAGRycy9lMm9Eb2MueG1sUEsBAi0AFAAGAAgA&#13;&#10;AAAhAKim3jLfAAAADgEAAA8AAAAAAAAAAAAAAAAA/AMAAGRycy9kb3ducmV2LnhtbFBLBQYAAAAA&#13;&#10;BAAEAPMAAAAIBQAAAAA=&#13;&#10;" strokecolor="black [3200]" strokeweight="1pt">
                <v:stroke joinstyle="miter"/>
              </v:line>
            </w:pict>
          </mc:Fallback>
        </mc:AlternateContent>
      </w:r>
      <w:r w:rsidRPr="00382610">
        <w:rPr>
          <w:rFonts w:ascii="Times New Roman" w:eastAsia="Times New Roman" w:hAnsi="Times New Roman" w:cs="Times New Roman"/>
          <w:b/>
          <w:bCs/>
          <w:color w:val="000000" w:themeColor="text1"/>
          <w:sz w:val="28"/>
          <w:szCs w:val="28"/>
          <w:lang w:val="en-GB"/>
        </w:rPr>
        <w:t>CỘNG HÒA XÃ HỘI CHỦ NGHĨA VIỆT NAM</w:t>
      </w:r>
      <w:r w:rsidRPr="00382610">
        <w:rPr>
          <w:rFonts w:ascii="Times New Roman" w:eastAsia="Times New Roman" w:hAnsi="Times New Roman" w:cs="Times New Roman"/>
          <w:color w:val="000000" w:themeColor="text1"/>
          <w:sz w:val="28"/>
          <w:szCs w:val="28"/>
          <w:lang w:val="en-GB"/>
        </w:rPr>
        <w:br/>
      </w:r>
      <w:r w:rsidRPr="00382610">
        <w:rPr>
          <w:rFonts w:ascii="Times New Roman" w:eastAsia="Times New Roman" w:hAnsi="Times New Roman" w:cs="Times New Roman"/>
          <w:b/>
          <w:bCs/>
          <w:color w:val="000000" w:themeColor="text1"/>
          <w:sz w:val="28"/>
          <w:szCs w:val="28"/>
          <w:lang w:val="en-GB"/>
        </w:rPr>
        <w:t>Độc lập - Tự do - Hạnh phúc</w:t>
      </w:r>
      <w:r w:rsidRPr="00382610">
        <w:rPr>
          <w:rFonts w:ascii="Times New Roman" w:eastAsia="Times New Roman" w:hAnsi="Times New Roman" w:cs="Times New Roman"/>
          <w:b/>
          <w:bCs/>
          <w:color w:val="000000" w:themeColor="text1"/>
          <w:sz w:val="28"/>
          <w:szCs w:val="28"/>
        </w:rPr>
        <w:br/>
      </w:r>
    </w:p>
    <w:p w14:paraId="3BADA731" w14:textId="77777777" w:rsidR="000671AD" w:rsidRPr="00382610" w:rsidRDefault="000671AD" w:rsidP="000671AD">
      <w:pPr>
        <w:shd w:val="clear" w:color="auto" w:fill="FFFFFF"/>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b/>
          <w:bCs/>
          <w:color w:val="000000" w:themeColor="text1"/>
          <w:sz w:val="28"/>
          <w:szCs w:val="28"/>
          <w:lang w:val="en-GB"/>
        </w:rPr>
        <w:t>BẢN THUYẾT MINH</w:t>
      </w:r>
    </w:p>
    <w:p w14:paraId="0FF3C6C4" w14:textId="77777777" w:rsidR="000671AD" w:rsidRPr="00382610" w:rsidRDefault="000671AD" w:rsidP="000671AD">
      <w:pPr>
        <w:shd w:val="clear" w:color="auto" w:fill="FFFFFF"/>
        <w:spacing w:after="0" w:line="240" w:lineRule="auto"/>
        <w:jc w:val="center"/>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GB"/>
        </w:rPr>
        <w:t xml:space="preserve">Điều kiện cơ sở </w:t>
      </w:r>
      <w:r>
        <w:rPr>
          <w:rFonts w:ascii="Times New Roman" w:eastAsia="Times New Roman" w:hAnsi="Times New Roman" w:cs="Times New Roman"/>
          <w:b/>
          <w:bCs/>
          <w:color w:val="000000" w:themeColor="text1"/>
          <w:sz w:val="28"/>
          <w:szCs w:val="28"/>
          <w:lang w:val="en-GB"/>
        </w:rPr>
        <w:t>nuôi trồng</w:t>
      </w:r>
      <w:r w:rsidRPr="00382610">
        <w:rPr>
          <w:rFonts w:ascii="Times New Roman" w:eastAsia="Times New Roman" w:hAnsi="Times New Roman" w:cs="Times New Roman"/>
          <w:b/>
          <w:bCs/>
          <w:color w:val="000000" w:themeColor="text1"/>
          <w:sz w:val="28"/>
          <w:szCs w:val="28"/>
          <w:lang w:val="en-GB"/>
        </w:rPr>
        <w:t xml:space="preserve"> thuỷ sản</w:t>
      </w:r>
    </w:p>
    <w:p w14:paraId="161CF704" w14:textId="77777777" w:rsidR="000671AD" w:rsidRPr="00382610" w:rsidRDefault="000671AD" w:rsidP="000671AD">
      <w:pPr>
        <w:shd w:val="clear" w:color="auto" w:fill="FFFFFF"/>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noProof/>
          <w:color w:val="000000" w:themeColor="text1"/>
          <w:sz w:val="28"/>
          <w:szCs w:val="28"/>
          <w:lang w:val="en-US"/>
        </w:rPr>
        <mc:AlternateContent>
          <mc:Choice Requires="wps">
            <w:drawing>
              <wp:anchor distT="0" distB="0" distL="114300" distR="114300" simplePos="0" relativeHeight="251954176" behindDoc="0" locked="0" layoutInCell="1" allowOverlap="1" wp14:anchorId="2A0AD616" wp14:editId="7CC3DBD0">
                <wp:simplePos x="0" y="0"/>
                <wp:positionH relativeFrom="column">
                  <wp:posOffset>2115241</wp:posOffset>
                </wp:positionH>
                <wp:positionV relativeFrom="paragraph">
                  <wp:posOffset>69055</wp:posOffset>
                </wp:positionV>
                <wp:extent cx="1547446" cy="0"/>
                <wp:effectExtent l="0" t="0" r="15240" b="12700"/>
                <wp:wrapNone/>
                <wp:docPr id="572041739" name="Straight Connector 13"/>
                <wp:cNvGraphicFramePr/>
                <a:graphic xmlns:a="http://schemas.openxmlformats.org/drawingml/2006/main">
                  <a:graphicData uri="http://schemas.microsoft.com/office/word/2010/wordprocessingShape">
                    <wps:wsp>
                      <wps:cNvCnPr/>
                      <wps:spPr>
                        <a:xfrm>
                          <a:off x="0" y="0"/>
                          <a:ext cx="154744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52831BD" id="Straight Connector 13" o:spid="_x0000_s1026" style="position:absolute;z-index:251954176;visibility:visible;mso-wrap-style:square;mso-wrap-distance-left:9pt;mso-wrap-distance-top:0;mso-wrap-distance-right:9pt;mso-wrap-distance-bottom:0;mso-position-horizontal:absolute;mso-position-horizontal-relative:text;mso-position-vertical:absolute;mso-position-vertical-relative:text" from="166.55pt,5.45pt" to="288.4pt,5.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kVxuowEAAJkDAAAOAAAAZHJzL2Uyb0RvYy54bWysU9tu2zAMfR/QfxD0vsgJsnYw4vShxfoy&#13;&#10;tMUuH6DKVCxMN1Ba7Pz9KCVxim0YhmEvtCTyHPKQ9OZ2cpbtAZMJvuPLRcMZeBV643cd//rlw9v3&#13;&#10;nKUsfS9t8NDxAyR+u716sxljC6swBNsDMiLxqR1jx4ecYytEUgM4mRYhgienDuhkpivuRI9yJHZn&#13;&#10;xapprsUYsI8YFKREr/dHJ99Wfq1B5SetE2RmO0615Wqx2pdixXYj2x3KOBh1KkP+QxVOGk9JZ6p7&#13;&#10;mSX7juYXKmcUhhR0XqjgRNDaKKgaSM2y+UnN50FGqFqoOSnObUr/j1Y97u/8M1IbxpjaFJ+xqJg0&#13;&#10;uvKl+thUm3WYmwVTZooel+/WN+v1NWfq7BMXYMSUHyA4Vg4dt8YXHbKV+48pUzIKPYeUZ+vZSIyr&#13;&#10;m6ZORFxqqad8sHAM+wSamb5kr3R1TeDOIttLGnD/bVkGSuTWU2SBaGPtDGr+DDrFFhjU1flb4Bxd&#13;&#10;MwafZ6AzPuDvsubpXKo+xlPZr7SW40voD3Uy1UHzr8pOu1oW7PW9wi9/1PYHAAAA//8DAFBLAwQU&#13;&#10;AAYACAAAACEAY+eTE94AAAAOAQAADwAAAGRycy9kb3ducmV2LnhtbExPTU/DMAy9I/EfIiNxQSwZ&#13;&#10;FSt0TacKtB/AxoFj1pimWuOUJuvKv8eIA7tYst/z+yg3s+/FhGPsAmlYLhQIpCbYjloN7/vt/ROI&#13;&#10;mAxZ0wdCDd8YYVNdX5WmsOFMbzjtUitYhGJhNLiUhkLK2Dj0Ji7CgMTYZxi9SbyOrbSjObO47+WD&#13;&#10;UivpTUfs4MyALw6b4+7kNew/crTurq8n81VbarNjt82V1rc38+uaR70GkXBO/x/w24HzQ8XBDuFE&#13;&#10;NopeQ5ZlS6YyoJ5BMOExX3Ghw99BVqW8rFH9AAAA//8DAFBLAQItABQABgAIAAAAIQC2gziS/gAA&#13;&#10;AOEBAAATAAAAAAAAAAAAAAAAAAAAAABbQ29udGVudF9UeXBlc10ueG1sUEsBAi0AFAAGAAgAAAAh&#13;&#10;ADj9If/WAAAAlAEAAAsAAAAAAAAAAAAAAAAALwEAAF9yZWxzLy5yZWxzUEsBAi0AFAAGAAgAAAAh&#13;&#10;ALaRXG6jAQAAmQMAAA4AAAAAAAAAAAAAAAAALgIAAGRycy9lMm9Eb2MueG1sUEsBAi0AFAAGAAgA&#13;&#10;AAAhAGPnkxPeAAAADgEAAA8AAAAAAAAAAAAAAAAA/QMAAGRycy9kb3ducmV2LnhtbFBLBQYAAAAA&#13;&#10;BAAEAPMAAAAIBQAAAAA=&#13;&#10;" strokecolor="black [3200]" strokeweight="1pt">
                <v:stroke joinstyle="miter"/>
              </v:line>
            </w:pict>
          </mc:Fallback>
        </mc:AlternateContent>
      </w:r>
    </w:p>
    <w:p w14:paraId="703D1590" w14:textId="77777777" w:rsidR="000671AD" w:rsidRPr="005926C0"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b/>
          <w:color w:val="000000" w:themeColor="text1"/>
          <w:sz w:val="28"/>
          <w:szCs w:val="28"/>
        </w:rPr>
      </w:pPr>
      <w:r w:rsidRPr="005926C0">
        <w:rPr>
          <w:rFonts w:ascii="Times New Roman" w:eastAsia="Times New Roman" w:hAnsi="Times New Roman" w:cs="Times New Roman"/>
          <w:b/>
          <w:color w:val="000000" w:themeColor="text1"/>
          <w:sz w:val="28"/>
          <w:szCs w:val="28"/>
        </w:rPr>
        <w:t>1. Thông tin chung về cơ sở nuôi trồng thủy sản:</w:t>
      </w:r>
    </w:p>
    <w:p w14:paraId="72712F98" w14:textId="77777777" w:rsidR="000671AD" w:rsidRPr="00784E67"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Tên cơ sở:</w:t>
      </w:r>
    </w:p>
    <w:p w14:paraId="7B3BC4D7" w14:textId="77777777" w:rsidR="000671AD" w:rsidRPr="00382610"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en-GB"/>
        </w:rPr>
        <w:t>Tên chủ cơ sở</w:t>
      </w:r>
      <w:r w:rsidRPr="00382610">
        <w:rPr>
          <w:rFonts w:ascii="Times New Roman" w:eastAsia="Times New Roman" w:hAnsi="Times New Roman" w:cs="Times New Roman"/>
          <w:color w:val="000000" w:themeColor="text1"/>
          <w:sz w:val="28"/>
          <w:szCs w:val="28"/>
          <w:lang w:val="en-GB"/>
        </w:rPr>
        <w:t>: ...............................................................</w:t>
      </w:r>
      <w:r w:rsidRPr="00382610">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w:t>
      </w:r>
    </w:p>
    <w:p w14:paraId="3EFB583A" w14:textId="77777777" w:rsidR="000671AD" w:rsidRPr="00382610"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Địa chỉ </w:t>
      </w:r>
      <w:r>
        <w:rPr>
          <w:rFonts w:ascii="Times New Roman" w:eastAsia="Times New Roman" w:hAnsi="Times New Roman" w:cs="Times New Roman"/>
          <w:color w:val="000000" w:themeColor="text1"/>
          <w:sz w:val="28"/>
          <w:szCs w:val="28"/>
          <w:lang w:val="en-GB"/>
        </w:rPr>
        <w:t>cơ sở</w:t>
      </w:r>
      <w:r w:rsidRPr="00382610">
        <w:rPr>
          <w:rFonts w:ascii="Times New Roman" w:eastAsia="Times New Roman" w:hAnsi="Times New Roman" w:cs="Times New Roman"/>
          <w:color w:val="000000" w:themeColor="text1"/>
          <w:sz w:val="28"/>
          <w:szCs w:val="28"/>
          <w:lang w:val="en-GB"/>
        </w:rPr>
        <w:t>: ...........................................................</w:t>
      </w:r>
      <w:r w:rsidRPr="00382610">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w:t>
      </w:r>
    </w:p>
    <w:p w14:paraId="4B74871B"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Số điện</w:t>
      </w:r>
      <w:r>
        <w:rPr>
          <w:rFonts w:ascii="Times New Roman" w:eastAsia="Times New Roman" w:hAnsi="Times New Roman" w:cs="Times New Roman"/>
          <w:color w:val="000000" w:themeColor="text1"/>
          <w:sz w:val="28"/>
          <w:szCs w:val="28"/>
          <w:lang w:val="en-GB"/>
        </w:rPr>
        <w:t xml:space="preserve"> thoại: ....................</w:t>
      </w:r>
      <w:r w:rsidRPr="00382610">
        <w:rPr>
          <w:rFonts w:ascii="Times New Roman" w:eastAsia="Times New Roman" w:hAnsi="Times New Roman" w:cs="Times New Roman"/>
          <w:color w:val="000000" w:themeColor="text1"/>
          <w:sz w:val="28"/>
          <w:szCs w:val="28"/>
          <w:lang w:val="en-GB"/>
        </w:rPr>
        <w:t xml:space="preserve"> Số Fax:</w:t>
      </w:r>
      <w:r w:rsidRPr="00382610">
        <w:rPr>
          <w:rFonts w:ascii="Times New Roman" w:eastAsia="Times New Roman" w:hAnsi="Times New Roman" w:cs="Times New Roman"/>
          <w:color w:val="000000" w:themeColor="text1"/>
          <w:sz w:val="28"/>
          <w:szCs w:val="28"/>
        </w:rPr>
        <w:t> ……………… </w:t>
      </w:r>
      <w:r w:rsidRPr="00382610">
        <w:rPr>
          <w:rFonts w:ascii="Times New Roman" w:eastAsia="Times New Roman" w:hAnsi="Times New Roman" w:cs="Times New Roman"/>
          <w:color w:val="000000" w:themeColor="text1"/>
          <w:sz w:val="28"/>
          <w:szCs w:val="28"/>
          <w:lang w:val="en-GB"/>
        </w:rPr>
        <w:t>Email:</w:t>
      </w:r>
      <w:r w:rsidRPr="00382610">
        <w:rPr>
          <w:rFonts w:ascii="Times New Roman" w:eastAsia="Times New Roman" w:hAnsi="Times New Roman" w:cs="Times New Roman"/>
          <w:color w:val="000000" w:themeColor="text1"/>
          <w:sz w:val="28"/>
          <w:szCs w:val="28"/>
        </w:rPr>
        <w:t> ……………</w:t>
      </w:r>
    </w:p>
    <w:p w14:paraId="506FEF13" w14:textId="77777777" w:rsidR="000671AD" w:rsidRDefault="000671AD" w:rsidP="000671AD">
      <w:pPr>
        <w:shd w:val="clear" w:color="auto" w:fill="FFFFFF"/>
        <w:tabs>
          <w:tab w:val="left" w:pos="284"/>
        </w:tabs>
        <w:spacing w:after="6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Số Giấy đăng ký kinh doanh/số Giấy phép đầu tư/số Quyết định thành lập (</w:t>
      </w:r>
      <w:r w:rsidRPr="00382610">
        <w:rPr>
          <w:rFonts w:ascii="Times New Roman" w:eastAsia="Calibri" w:hAnsi="Times New Roman" w:cs="Times New Roman"/>
          <w:i/>
          <w:iCs/>
          <w:color w:val="000000" w:themeColor="text1"/>
          <w:sz w:val="28"/>
          <w:szCs w:val="28"/>
        </w:rPr>
        <w:t>nếu có</w:t>
      </w:r>
      <w:r w:rsidRPr="00382610">
        <w:rPr>
          <w:rFonts w:ascii="Times New Roman" w:eastAsia="Calibri" w:hAnsi="Times New Roman" w:cs="Times New Roman"/>
          <w:color w:val="000000" w:themeColor="text1"/>
          <w:sz w:val="28"/>
          <w:szCs w:val="28"/>
        </w:rPr>
        <w:t xml:space="preserve">): ……………………Cơ quan cấp: ……......…….. Ngày cấp: </w:t>
      </w:r>
      <w:r w:rsidRPr="00382610">
        <w:rPr>
          <w:rFonts w:ascii="Times New Roman" w:eastAsia="Calibri" w:hAnsi="Times New Roman" w:cs="Times New Roman"/>
          <w:color w:val="000000" w:themeColor="text1"/>
          <w:sz w:val="28"/>
          <w:szCs w:val="28"/>
        </w:rPr>
        <w:tab/>
      </w:r>
    </w:p>
    <w:p w14:paraId="713384B1" w14:textId="77777777" w:rsidR="000671AD" w:rsidRPr="00B65272"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US"/>
        </w:rPr>
      </w:pPr>
      <w:r>
        <w:rPr>
          <w:rFonts w:ascii="Times New Roman" w:eastAsia="Calibri" w:hAnsi="Times New Roman" w:cs="Times New Roman"/>
          <w:color w:val="000000" w:themeColor="text1"/>
          <w:sz w:val="28"/>
          <w:szCs w:val="28"/>
          <w:lang w:val="en-US"/>
        </w:rPr>
        <w:t xml:space="preserve">- Mã số cơ sở nuôi (nếu có): </w:t>
      </w:r>
      <w:r w:rsidRPr="00382610">
        <w:rPr>
          <w:rFonts w:ascii="Times New Roman" w:eastAsia="Times New Roman" w:hAnsi="Times New Roman" w:cs="Times New Roman"/>
          <w:color w:val="000000" w:themeColor="text1"/>
          <w:sz w:val="28"/>
          <w:szCs w:val="28"/>
          <w:lang w:val="en-GB"/>
        </w:rPr>
        <w:t xml:space="preserve"> ....................</w:t>
      </w:r>
      <w:r w:rsidRPr="00382610">
        <w:rPr>
          <w:rFonts w:ascii="Times New Roman" w:eastAsia="Times New Roman" w:hAnsi="Times New Roman" w:cs="Times New Roman"/>
          <w:color w:val="000000" w:themeColor="text1"/>
          <w:sz w:val="28"/>
          <w:szCs w:val="28"/>
        </w:rPr>
        <w:t>......................</w:t>
      </w:r>
    </w:p>
    <w:p w14:paraId="60765D81"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382610">
        <w:rPr>
          <w:rFonts w:ascii="Times New Roman" w:eastAsia="Times New Roman" w:hAnsi="Times New Roman" w:cs="Times New Roman"/>
          <w:color w:val="000000" w:themeColor="text1"/>
          <w:sz w:val="28"/>
          <w:szCs w:val="28"/>
          <w:lang w:val="en-GB"/>
        </w:rPr>
        <w:t xml:space="preserve">Địa chỉ nơi </w:t>
      </w:r>
      <w:r>
        <w:rPr>
          <w:rFonts w:ascii="Times New Roman" w:eastAsia="Times New Roman" w:hAnsi="Times New Roman" w:cs="Times New Roman"/>
          <w:color w:val="000000" w:themeColor="text1"/>
          <w:sz w:val="28"/>
          <w:szCs w:val="28"/>
          <w:lang w:val="en-GB"/>
        </w:rPr>
        <w:t>nuôi trồng</w:t>
      </w:r>
      <w:r w:rsidRPr="00382610">
        <w:rPr>
          <w:rFonts w:ascii="Times New Roman" w:eastAsia="Times New Roman" w:hAnsi="Times New Roman" w:cs="Times New Roman"/>
          <w:color w:val="000000" w:themeColor="text1"/>
          <w:sz w:val="28"/>
          <w:szCs w:val="28"/>
          <w:lang w:val="en-GB"/>
        </w:rPr>
        <w:t xml:space="preserve"> thuỷ sản: ....................</w:t>
      </w:r>
      <w:r w:rsidRPr="00382610">
        <w:rPr>
          <w:rFonts w:ascii="Times New Roman" w:eastAsia="Times New Roman" w:hAnsi="Times New Roman" w:cs="Times New Roman"/>
          <w:color w:val="000000" w:themeColor="text1"/>
          <w:sz w:val="28"/>
          <w:szCs w:val="28"/>
        </w:rPr>
        <w:t>......................</w:t>
      </w:r>
    </w:p>
    <w:p w14:paraId="37EE0A96" w14:textId="77777777" w:rsidR="000671AD" w:rsidRDefault="000671AD" w:rsidP="000671AD">
      <w:pPr>
        <w:tabs>
          <w:tab w:val="left" w:pos="284"/>
          <w:tab w:val="right" w:leader="dot" w:pos="7920"/>
        </w:tabs>
        <w:spacing w:after="60" w:line="24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Đối tượng thủy sản nuôi trồng</w:t>
      </w:r>
      <w:r>
        <w:rPr>
          <w:rFonts w:ascii="Times New Roman" w:hAnsi="Times New Roman" w:cs="Times New Roman"/>
          <w:color w:val="000000" w:themeColor="text1"/>
          <w:sz w:val="28"/>
          <w:szCs w:val="28"/>
        </w:rPr>
        <w:t xml:space="preserve"> </w:t>
      </w:r>
      <w:r>
        <w:rPr>
          <w:rFonts w:ascii="Times New Roman" w:hAnsi="Times New Roman" w:cs="Times New Roman"/>
          <w:sz w:val="28"/>
        </w:rPr>
        <w:t>(</w:t>
      </w:r>
      <w:r>
        <w:rPr>
          <w:rFonts w:ascii="Times New Roman" w:hAnsi="Times New Roman" w:cs="Times New Roman"/>
          <w:i/>
          <w:sz w:val="28"/>
        </w:rPr>
        <w:t>bao gồm tên tiếng Việt và tên khoa học</w:t>
      </w:r>
      <w:r>
        <w:rPr>
          <w:rFonts w:ascii="Times New Roman" w:hAnsi="Times New Roman" w:cs="Times New Roman"/>
          <w:color w:val="000000" w:themeColor="text1"/>
          <w:sz w:val="28"/>
          <w:szCs w:val="28"/>
        </w:rPr>
        <w:t>:…</w:t>
      </w:r>
    </w:p>
    <w:p w14:paraId="4218E579" w14:textId="77777777" w:rsidR="000671AD" w:rsidRDefault="000671AD" w:rsidP="000671AD">
      <w:pPr>
        <w:tabs>
          <w:tab w:val="left" w:leader="dot" w:pos="8789"/>
        </w:tabs>
        <w:spacing w:after="6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r>
    </w:p>
    <w:p w14:paraId="502829A6" w14:textId="77777777" w:rsidR="000671AD" w:rsidRPr="00382610" w:rsidRDefault="000671AD" w:rsidP="000671AD">
      <w:pPr>
        <w:tabs>
          <w:tab w:val="left" w:pos="284"/>
          <w:tab w:val="right" w:leader="dot" w:pos="7920"/>
        </w:tabs>
        <w:spacing w:after="60" w:line="24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Số lượng ao/bể/lồng</w:t>
      </w:r>
      <w:r>
        <w:rPr>
          <w:rFonts w:ascii="Times New Roman" w:hAnsi="Times New Roman" w:cs="Times New Roman"/>
          <w:color w:val="000000" w:themeColor="text1"/>
          <w:sz w:val="28"/>
          <w:szCs w:val="28"/>
          <w:lang w:val="en-US"/>
        </w:rPr>
        <w:t>/bè</w:t>
      </w:r>
      <w:r w:rsidRPr="00382610">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ab/>
      </w:r>
    </w:p>
    <w:p w14:paraId="2FD2A537" w14:textId="77777777" w:rsidR="000671AD" w:rsidRPr="00382610" w:rsidRDefault="000671AD" w:rsidP="000671AD">
      <w:pPr>
        <w:tabs>
          <w:tab w:val="left" w:pos="284"/>
          <w:tab w:val="right" w:leader="dot" w:pos="7920"/>
        </w:tabs>
        <w:spacing w:after="60" w:line="24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Pr="00382610">
        <w:rPr>
          <w:rFonts w:ascii="Times New Roman" w:hAnsi="Times New Roman" w:cs="Times New Roman"/>
          <w:color w:val="000000" w:themeColor="text1"/>
          <w:sz w:val="28"/>
          <w:szCs w:val="28"/>
        </w:rPr>
        <w:t xml:space="preserve"> Tổng diện tích của </w:t>
      </w:r>
      <w:r>
        <w:rPr>
          <w:rFonts w:ascii="Times New Roman" w:hAnsi="Times New Roman" w:cs="Times New Roman"/>
          <w:color w:val="000000" w:themeColor="text1"/>
          <w:sz w:val="28"/>
          <w:szCs w:val="28"/>
          <w:lang w:val="en-US"/>
        </w:rPr>
        <w:t>khu nuôi (hoặc tổng thể tích lồng/bể)</w:t>
      </w:r>
      <w:r w:rsidRPr="00382610">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ab/>
      </w:r>
    </w:p>
    <w:p w14:paraId="3F18F5A3" w14:textId="77777777" w:rsidR="000671AD" w:rsidRDefault="000671AD" w:rsidP="000671AD">
      <w:pPr>
        <w:shd w:val="clear" w:color="auto" w:fill="FFFFFF"/>
        <w:tabs>
          <w:tab w:val="left" w:pos="284"/>
        </w:tabs>
        <w:spacing w:after="60" w:line="24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Tổng diện tích mặt nước</w:t>
      </w:r>
      <w:r>
        <w:rPr>
          <w:rFonts w:ascii="Times New Roman" w:hAnsi="Times New Roman" w:cs="Times New Roman"/>
          <w:color w:val="000000" w:themeColor="text1"/>
          <w:sz w:val="28"/>
          <w:szCs w:val="28"/>
        </w:rPr>
        <w:t xml:space="preserve"> (m</w:t>
      </w:r>
      <w:r>
        <w:rPr>
          <w:rFonts w:ascii="Times New Roman" w:hAnsi="Times New Roman" w:cs="Times New Roman"/>
          <w:color w:val="000000" w:themeColor="text1"/>
          <w:sz w:val="28"/>
          <w:szCs w:val="28"/>
          <w:vertAlign w:val="superscript"/>
        </w:rPr>
        <w:t>2</w:t>
      </w:r>
      <w:r>
        <w:rPr>
          <w:rFonts w:ascii="Times New Roman" w:hAnsi="Times New Roman" w:cs="Times New Roman"/>
          <w:color w:val="000000" w:themeColor="text1"/>
          <w:sz w:val="28"/>
          <w:szCs w:val="28"/>
        </w:rPr>
        <w:t>/hecta)</w:t>
      </w:r>
      <w:r w:rsidRPr="00382610">
        <w:rPr>
          <w:rFonts w:ascii="Times New Roman" w:hAnsi="Times New Roman" w:cs="Times New Roman"/>
          <w:color w:val="000000" w:themeColor="text1"/>
          <w:sz w:val="28"/>
          <w:szCs w:val="28"/>
        </w:rPr>
        <w:t>/thể tích lồng</w:t>
      </w:r>
      <w:r>
        <w:rPr>
          <w:rFonts w:ascii="Times New Roman" w:hAnsi="Times New Roman" w:cs="Times New Roman"/>
          <w:color w:val="000000" w:themeColor="text1"/>
          <w:sz w:val="28"/>
          <w:szCs w:val="28"/>
        </w:rPr>
        <w:t xml:space="preserve"> bè/bể</w:t>
      </w:r>
      <w:r w:rsidRPr="00382610">
        <w:rPr>
          <w:rFonts w:ascii="Times New Roman" w:hAnsi="Times New Roman" w:cs="Times New Roman"/>
          <w:color w:val="000000" w:themeColor="text1"/>
          <w:sz w:val="28"/>
          <w:szCs w:val="28"/>
        </w:rPr>
        <w:t xml:space="preserve"> nuôi trồng</w:t>
      </w:r>
      <w:r>
        <w:rPr>
          <w:rFonts w:ascii="Times New Roman" w:hAnsi="Times New Roman" w:cs="Times New Roman"/>
          <w:color w:val="000000" w:themeColor="text1"/>
          <w:sz w:val="28"/>
          <w:szCs w:val="28"/>
        </w:rPr>
        <w:t xml:space="preserve"> (m</w:t>
      </w:r>
      <w:r>
        <w:rPr>
          <w:rFonts w:ascii="Times New Roman" w:hAnsi="Times New Roman" w:cs="Times New Roman"/>
          <w:color w:val="000000" w:themeColor="text1"/>
          <w:sz w:val="28"/>
          <w:szCs w:val="28"/>
          <w:vertAlign w:val="superscript"/>
        </w:rPr>
        <w:t>3</w:t>
      </w:r>
      <w:r>
        <w:rPr>
          <w:rFonts w:ascii="Times New Roman" w:hAnsi="Times New Roman" w:cs="Times New Roman"/>
          <w:color w:val="000000" w:themeColor="text1"/>
          <w:sz w:val="28"/>
          <w:szCs w:val="28"/>
        </w:rPr>
        <w:t>)</w:t>
      </w:r>
      <w:r w:rsidRPr="00382610">
        <w:rPr>
          <w:rFonts w:ascii="Times New Roman" w:hAnsi="Times New Roman" w:cs="Times New Roman"/>
          <w:color w:val="000000" w:themeColor="text1"/>
          <w:sz w:val="28"/>
          <w:szCs w:val="28"/>
        </w:rPr>
        <w:t xml:space="preserve">: </w:t>
      </w:r>
    </w:p>
    <w:p w14:paraId="3B945312" w14:textId="77777777" w:rsidR="000671AD" w:rsidRDefault="000671AD" w:rsidP="000671AD">
      <w:pPr>
        <w:shd w:val="clear" w:color="auto" w:fill="FFFFFF"/>
        <w:tabs>
          <w:tab w:val="left" w:pos="284"/>
        </w:tabs>
        <w:spacing w:after="60" w:line="240" w:lineRule="auto"/>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Hình thức nuôi </w:t>
      </w:r>
      <w:r w:rsidRPr="00175887">
        <w:rPr>
          <w:rFonts w:ascii="Times New Roman" w:hAnsi="Times New Roman" w:cs="Times New Roman"/>
          <w:color w:val="000000" w:themeColor="text1"/>
          <w:sz w:val="28"/>
          <w:szCs w:val="28"/>
        </w:rPr>
        <w:t>(Ao đấ</w:t>
      </w:r>
      <w:r>
        <w:rPr>
          <w:rFonts w:ascii="Times New Roman" w:hAnsi="Times New Roman" w:cs="Times New Roman"/>
          <w:color w:val="000000" w:themeColor="text1"/>
          <w:sz w:val="28"/>
          <w:szCs w:val="28"/>
        </w:rPr>
        <w:t>t/</w:t>
      </w:r>
      <w:r w:rsidRPr="00175887">
        <w:rPr>
          <w:rFonts w:ascii="Times New Roman" w:hAnsi="Times New Roman" w:cs="Times New Roman"/>
          <w:color w:val="000000" w:themeColor="text1"/>
          <w:sz w:val="28"/>
          <w:szCs w:val="28"/>
        </w:rPr>
        <w:t>bể xi măng/</w:t>
      </w:r>
      <w:r>
        <w:rPr>
          <w:rFonts w:ascii="Times New Roman" w:hAnsi="Times New Roman" w:cs="Times New Roman"/>
          <w:color w:val="000000" w:themeColor="text1"/>
          <w:sz w:val="28"/>
          <w:szCs w:val="28"/>
        </w:rPr>
        <w:t>l</w:t>
      </w:r>
      <w:r w:rsidRPr="00175887">
        <w:rPr>
          <w:rFonts w:ascii="Times New Roman" w:hAnsi="Times New Roman" w:cs="Times New Roman"/>
          <w:color w:val="000000" w:themeColor="text1"/>
          <w:sz w:val="28"/>
          <w:szCs w:val="28"/>
        </w:rPr>
        <w:t>ồ</w:t>
      </w:r>
      <w:r>
        <w:rPr>
          <w:rFonts w:ascii="Times New Roman" w:hAnsi="Times New Roman" w:cs="Times New Roman"/>
          <w:color w:val="000000" w:themeColor="text1"/>
          <w:sz w:val="28"/>
          <w:szCs w:val="28"/>
        </w:rPr>
        <w:t>ng bè/</w:t>
      </w:r>
      <w:r w:rsidRPr="00175887">
        <w:rPr>
          <w:rFonts w:ascii="Times New Roman" w:hAnsi="Times New Roman" w:cs="Times New Roman"/>
          <w:color w:val="000000" w:themeColor="text1"/>
          <w:sz w:val="28"/>
          <w:szCs w:val="28"/>
        </w:rPr>
        <w:t>vùng nuôi biển công nghiệ</w:t>
      </w:r>
      <w:r>
        <w:rPr>
          <w:rFonts w:ascii="Times New Roman" w:hAnsi="Times New Roman" w:cs="Times New Roman"/>
          <w:color w:val="000000" w:themeColor="text1"/>
          <w:sz w:val="28"/>
          <w:szCs w:val="28"/>
        </w:rPr>
        <w:t>p</w:t>
      </w:r>
      <w:r w:rsidRPr="00175887">
        <w:rPr>
          <w:rFonts w:ascii="Times New Roman" w:hAnsi="Times New Roman" w:cs="Times New Roman"/>
          <w:color w:val="000000" w:themeColor="text1"/>
          <w:sz w:val="28"/>
          <w:szCs w:val="28"/>
        </w:rPr>
        <w:t>/nuôi tuần hoàn</w:t>
      </w:r>
      <w:r>
        <w:rPr>
          <w:rFonts w:ascii="Times New Roman" w:hAnsi="Times New Roman" w:cs="Times New Roman"/>
          <w:color w:val="000000" w:themeColor="text1"/>
          <w:sz w:val="28"/>
          <w:szCs w:val="28"/>
          <w:lang w:val="en-US"/>
        </w:rPr>
        <w:t>/bể kính, bể cảnh</w:t>
      </w:r>
      <w:r w:rsidRPr="00175887">
        <w:rPr>
          <w:rFonts w:ascii="Times New Roman" w:hAnsi="Times New Roman" w:cs="Times New Roman"/>
          <w:color w:val="000000" w:themeColor="text1"/>
          <w:sz w:val="28"/>
          <w:szCs w:val="28"/>
        </w:rPr>
        <w:t>, v.v.)</w:t>
      </w:r>
      <w:r>
        <w:rPr>
          <w:rFonts w:ascii="Times New Roman" w:hAnsi="Times New Roman" w:cs="Times New Roman"/>
          <w:color w:val="000000" w:themeColor="text1"/>
          <w:sz w:val="28"/>
          <w:szCs w:val="28"/>
        </w:rPr>
        <w:t>:</w:t>
      </w:r>
    </w:p>
    <w:p w14:paraId="44439FBF" w14:textId="77777777" w:rsidR="000671AD" w:rsidRPr="00175887"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175887">
        <w:rPr>
          <w:rFonts w:ascii="Times New Roman" w:hAnsi="Times New Roman" w:cs="Times New Roman"/>
          <w:color w:val="000000" w:themeColor="text1"/>
          <w:sz w:val="28"/>
          <w:szCs w:val="28"/>
        </w:rPr>
        <w:t>Công suất thiết kế (ước tính sản lượng/năm): ................................</w:t>
      </w:r>
    </w:p>
    <w:p w14:paraId="715443CA" w14:textId="77777777" w:rsidR="000671AD" w:rsidRPr="00784E67"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Thời </w:t>
      </w:r>
      <w:r>
        <w:rPr>
          <w:rFonts w:ascii="Times New Roman" w:eastAsia="Times New Roman" w:hAnsi="Times New Roman" w:cs="Times New Roman"/>
          <w:color w:val="000000" w:themeColor="text1"/>
          <w:sz w:val="28"/>
          <w:szCs w:val="28"/>
          <w:lang w:val="en-US"/>
        </w:rPr>
        <w:t>điểm</w:t>
      </w:r>
      <w:r>
        <w:rPr>
          <w:rFonts w:ascii="Times New Roman" w:eastAsia="Times New Roman" w:hAnsi="Times New Roman" w:cs="Times New Roman"/>
          <w:color w:val="000000" w:themeColor="text1"/>
          <w:sz w:val="28"/>
          <w:szCs w:val="28"/>
        </w:rPr>
        <w:t xml:space="preserve"> bắt đầu hoạt động:</w:t>
      </w:r>
    </w:p>
    <w:p w14:paraId="48B9A1AE"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b/>
          <w:color w:val="000000" w:themeColor="text1"/>
          <w:sz w:val="28"/>
          <w:szCs w:val="28"/>
          <w:lang w:val="en-GB"/>
        </w:rPr>
      </w:pPr>
      <w:r w:rsidRPr="005926C0">
        <w:rPr>
          <w:rFonts w:ascii="Times New Roman" w:eastAsia="Times New Roman" w:hAnsi="Times New Roman" w:cs="Times New Roman"/>
          <w:b/>
          <w:color w:val="000000" w:themeColor="text1"/>
          <w:sz w:val="28"/>
          <w:szCs w:val="28"/>
        </w:rPr>
        <w:t>2. </w:t>
      </w:r>
      <w:r w:rsidRPr="005926C0">
        <w:rPr>
          <w:rFonts w:ascii="Times New Roman" w:eastAsia="Times New Roman" w:hAnsi="Times New Roman" w:cs="Times New Roman"/>
          <w:b/>
          <w:color w:val="000000" w:themeColor="text1"/>
          <w:sz w:val="28"/>
          <w:szCs w:val="28"/>
          <w:lang w:val="en-GB"/>
        </w:rPr>
        <w:t>Điều kiện về địa điểm và cơ sở vật chất:</w:t>
      </w:r>
    </w:p>
    <w:p w14:paraId="147C6F73" w14:textId="77777777" w:rsidR="000671AD" w:rsidRPr="001B3781"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a)</w:t>
      </w:r>
      <w:r w:rsidRPr="001B3781">
        <w:rPr>
          <w:rFonts w:ascii="Times New Roman" w:eastAsia="Times New Roman" w:hAnsi="Times New Roman" w:cs="Times New Roman"/>
          <w:color w:val="000000" w:themeColor="text1"/>
          <w:sz w:val="28"/>
          <w:szCs w:val="28"/>
          <w:lang w:val="en-GB"/>
        </w:rPr>
        <w:t xml:space="preserve"> Địa điểm nuôi</w:t>
      </w:r>
      <w:r>
        <w:rPr>
          <w:rFonts w:ascii="Times New Roman" w:eastAsia="Times New Roman" w:hAnsi="Times New Roman" w:cs="Times New Roman"/>
          <w:color w:val="000000" w:themeColor="text1"/>
          <w:sz w:val="28"/>
          <w:szCs w:val="28"/>
          <w:lang w:val="en-GB"/>
        </w:rPr>
        <w:t xml:space="preserve">: - </w:t>
      </w:r>
      <w:r w:rsidRPr="001B3781">
        <w:rPr>
          <w:rFonts w:ascii="Times New Roman" w:eastAsia="Times New Roman" w:hAnsi="Times New Roman" w:cs="Times New Roman"/>
          <w:color w:val="000000" w:themeColor="text1"/>
          <w:sz w:val="28"/>
          <w:szCs w:val="28"/>
          <w:lang w:val="en-GB"/>
        </w:rPr>
        <w:t>Vị trí địa lý: Mô tả vị trí (gần sông, biển, khu dân cư, khu công nghiệp</w:t>
      </w:r>
      <w:r>
        <w:rPr>
          <w:rFonts w:ascii="Times New Roman" w:eastAsia="Times New Roman" w:hAnsi="Times New Roman" w:cs="Times New Roman"/>
          <w:color w:val="000000" w:themeColor="text1"/>
          <w:sz w:val="28"/>
          <w:szCs w:val="28"/>
          <w:lang w:val="en-GB"/>
        </w:rPr>
        <w:t>, trung tâm thương mại, tòa nhà</w:t>
      </w:r>
      <w:r w:rsidRPr="001B3781">
        <w:rPr>
          <w:rFonts w:ascii="Times New Roman" w:eastAsia="Times New Roman" w:hAnsi="Times New Roman" w:cs="Times New Roman"/>
          <w:color w:val="000000" w:themeColor="text1"/>
          <w:sz w:val="28"/>
          <w:szCs w:val="28"/>
          <w:lang w:val="en-GB"/>
        </w:rPr>
        <w:t>...).</w:t>
      </w:r>
    </w:p>
    <w:p w14:paraId="04CC3D16"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xml:space="preserve">- </w:t>
      </w:r>
      <w:r w:rsidRPr="001B3781">
        <w:rPr>
          <w:rFonts w:ascii="Times New Roman" w:eastAsia="Times New Roman" w:hAnsi="Times New Roman" w:cs="Times New Roman"/>
          <w:color w:val="000000" w:themeColor="text1"/>
          <w:sz w:val="28"/>
          <w:szCs w:val="28"/>
          <w:lang w:val="en-GB"/>
        </w:rPr>
        <w:t>Khoảng cách an toàn:</w:t>
      </w:r>
      <w:r>
        <w:rPr>
          <w:rFonts w:ascii="Times New Roman" w:eastAsia="Times New Roman" w:hAnsi="Times New Roman" w:cs="Times New Roman"/>
          <w:color w:val="000000" w:themeColor="text1"/>
          <w:sz w:val="28"/>
          <w:szCs w:val="28"/>
          <w:lang w:val="en-GB"/>
        </w:rPr>
        <w:t xml:space="preserve"> </w:t>
      </w:r>
    </w:p>
    <w:p w14:paraId="2A503236" w14:textId="77777777" w:rsidR="000671AD" w:rsidRPr="00514358"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sidRPr="00514358">
        <w:rPr>
          <w:rFonts w:ascii="Times New Roman" w:eastAsia="Times New Roman" w:hAnsi="Times New Roman" w:cs="Times New Roman"/>
          <w:color w:val="000000" w:themeColor="text1"/>
          <w:sz w:val="28"/>
          <w:szCs w:val="28"/>
          <w:lang w:val="en-GB"/>
        </w:rPr>
        <w:t>+ Khoảng cách từ cơ sở đến khu vực có nguy cơ ô nhiễm (nhà máy, bãi rác...): ... m</w:t>
      </w:r>
    </w:p>
    <w:p w14:paraId="61A30474"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xml:space="preserve">+ </w:t>
      </w:r>
      <w:r w:rsidRPr="001B3781">
        <w:rPr>
          <w:rFonts w:ascii="Times New Roman" w:eastAsia="Times New Roman" w:hAnsi="Times New Roman" w:cs="Times New Roman"/>
          <w:color w:val="000000" w:themeColor="text1"/>
          <w:sz w:val="28"/>
          <w:szCs w:val="28"/>
          <w:lang w:val="en-GB"/>
        </w:rPr>
        <w:t>Khoảng cách từ cơ sở đến khu vực</w:t>
      </w:r>
      <w:r>
        <w:rPr>
          <w:rFonts w:ascii="Times New Roman" w:eastAsia="Times New Roman" w:hAnsi="Times New Roman" w:cs="Times New Roman"/>
          <w:color w:val="000000" w:themeColor="text1"/>
          <w:sz w:val="28"/>
          <w:szCs w:val="28"/>
          <w:lang w:val="en-GB"/>
        </w:rPr>
        <w:t xml:space="preserve"> bảo tồn</w:t>
      </w:r>
      <w:r w:rsidRPr="001B3781">
        <w:rPr>
          <w:rFonts w:ascii="Times New Roman" w:eastAsia="Times New Roman" w:hAnsi="Times New Roman" w:cs="Times New Roman"/>
          <w:color w:val="000000" w:themeColor="text1"/>
          <w:sz w:val="28"/>
          <w:szCs w:val="28"/>
          <w:lang w:val="en-GB"/>
        </w:rPr>
        <w:t>: ... m</w:t>
      </w:r>
    </w:p>
    <w:p w14:paraId="45EEB0E1"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Phù hợp</w:t>
      </w:r>
      <w:r w:rsidRPr="001B3781">
        <w:rPr>
          <w:rFonts w:ascii="Times New Roman" w:eastAsia="Times New Roman" w:hAnsi="Times New Roman" w:cs="Times New Roman"/>
          <w:color w:val="000000" w:themeColor="text1"/>
          <w:sz w:val="28"/>
          <w:szCs w:val="28"/>
          <w:lang w:val="en-GB"/>
        </w:rPr>
        <w:t xml:space="preserve"> quy hoạch nuôi trồng thủy sản của địa phương không? </w:t>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Có</w:t>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Không </w:t>
      </w:r>
    </w:p>
    <w:p w14:paraId="7104804D"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sidRPr="00B65272">
        <w:rPr>
          <w:rFonts w:ascii="Times New Roman" w:eastAsia="Times New Roman" w:hAnsi="Times New Roman" w:cs="Times New Roman"/>
          <w:i/>
          <w:color w:val="000000" w:themeColor="text1"/>
          <w:sz w:val="28"/>
          <w:szCs w:val="28"/>
          <w:lang w:val="en-GB"/>
        </w:rPr>
        <w:t>(Nếu không thuộc quy hoạch, nêu rõ hình thức được phép hoạt động như bể cảnh, bể giải trí trong công trình xây dựng.)</w:t>
      </w:r>
    </w:p>
    <w:p w14:paraId="54BAFEA3" w14:textId="77777777" w:rsidR="000671AD" w:rsidRPr="001B3781"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xml:space="preserve">b) </w:t>
      </w:r>
      <w:r w:rsidRPr="001B3781">
        <w:rPr>
          <w:rFonts w:ascii="Times New Roman" w:eastAsia="Times New Roman" w:hAnsi="Times New Roman" w:cs="Times New Roman"/>
          <w:color w:val="000000" w:themeColor="text1"/>
          <w:sz w:val="28"/>
          <w:szCs w:val="28"/>
          <w:lang w:val="en-GB"/>
        </w:rPr>
        <w:t xml:space="preserve">Thiết kế và kết cấu </w:t>
      </w:r>
      <w:r>
        <w:rPr>
          <w:rFonts w:ascii="Times New Roman" w:eastAsia="Times New Roman" w:hAnsi="Times New Roman" w:cs="Times New Roman"/>
          <w:color w:val="000000" w:themeColor="text1"/>
          <w:sz w:val="28"/>
          <w:szCs w:val="28"/>
          <w:lang w:val="en-GB"/>
        </w:rPr>
        <w:t>hệ thống nuôi (</w:t>
      </w:r>
      <w:r w:rsidRPr="001B3781">
        <w:rPr>
          <w:rFonts w:ascii="Times New Roman" w:eastAsia="Times New Roman" w:hAnsi="Times New Roman" w:cs="Times New Roman"/>
          <w:color w:val="000000" w:themeColor="text1"/>
          <w:sz w:val="28"/>
          <w:szCs w:val="28"/>
          <w:lang w:val="en-GB"/>
        </w:rPr>
        <w:t>ao/lồng/bè</w:t>
      </w:r>
      <w:r>
        <w:rPr>
          <w:rFonts w:ascii="Times New Roman" w:eastAsia="Times New Roman" w:hAnsi="Times New Roman" w:cs="Times New Roman"/>
          <w:color w:val="000000" w:themeColor="text1"/>
          <w:sz w:val="28"/>
          <w:szCs w:val="28"/>
          <w:lang w:val="en-GB"/>
        </w:rPr>
        <w:t>/bể)</w:t>
      </w:r>
    </w:p>
    <w:p w14:paraId="24C78603" w14:textId="77777777" w:rsidR="000671AD" w:rsidRPr="001B3781"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p>
    <w:p w14:paraId="156CEFEB" w14:textId="77777777" w:rsidR="000671AD" w:rsidRPr="001B3781"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lastRenderedPageBreak/>
        <w:t>-</w:t>
      </w:r>
      <w:r w:rsidRPr="001B3781">
        <w:rPr>
          <w:rFonts w:ascii="Times New Roman" w:eastAsia="Times New Roman" w:hAnsi="Times New Roman" w:cs="Times New Roman"/>
          <w:color w:val="000000" w:themeColor="text1"/>
          <w:sz w:val="28"/>
          <w:szCs w:val="28"/>
          <w:lang w:val="en-GB"/>
        </w:rPr>
        <w:t xml:space="preserve"> Số lượng ao/lồng/bè</w:t>
      </w:r>
      <w:r>
        <w:rPr>
          <w:rFonts w:ascii="Times New Roman" w:eastAsia="Times New Roman" w:hAnsi="Times New Roman" w:cs="Times New Roman"/>
          <w:color w:val="000000" w:themeColor="text1"/>
          <w:sz w:val="28"/>
          <w:szCs w:val="28"/>
          <w:lang w:val="en-GB"/>
        </w:rPr>
        <w:t>/bể</w:t>
      </w:r>
      <w:r w:rsidRPr="001B3781">
        <w:rPr>
          <w:rFonts w:ascii="Times New Roman" w:eastAsia="Times New Roman" w:hAnsi="Times New Roman" w:cs="Times New Roman"/>
          <w:color w:val="000000" w:themeColor="text1"/>
          <w:sz w:val="28"/>
          <w:szCs w:val="28"/>
          <w:lang w:val="en-GB"/>
        </w:rPr>
        <w:t>: ...</w:t>
      </w:r>
    </w:p>
    <w:p w14:paraId="0F3CC126" w14:textId="77777777" w:rsidR="000671AD" w:rsidRPr="001B3781"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xml:space="preserve">- </w:t>
      </w:r>
      <w:r w:rsidRPr="001B3781">
        <w:rPr>
          <w:rFonts w:ascii="Times New Roman" w:eastAsia="Times New Roman" w:hAnsi="Times New Roman" w:cs="Times New Roman"/>
          <w:color w:val="000000" w:themeColor="text1"/>
          <w:sz w:val="28"/>
          <w:szCs w:val="28"/>
          <w:lang w:val="en-GB"/>
        </w:rPr>
        <w:t>Kích thước trung bình (chiều dài x chiều rộng x chiều sâu</w:t>
      </w:r>
      <w:r>
        <w:rPr>
          <w:rFonts w:ascii="Times New Roman" w:eastAsia="Times New Roman" w:hAnsi="Times New Roman" w:cs="Times New Roman"/>
          <w:color w:val="000000" w:themeColor="text1"/>
          <w:sz w:val="28"/>
          <w:szCs w:val="28"/>
          <w:lang w:val="en-GB"/>
        </w:rPr>
        <w:t>/cao</w:t>
      </w:r>
      <w:proofErr w:type="gramStart"/>
      <w:r w:rsidRPr="001B3781">
        <w:rPr>
          <w:rFonts w:ascii="Times New Roman" w:eastAsia="Times New Roman" w:hAnsi="Times New Roman" w:cs="Times New Roman"/>
          <w:color w:val="000000" w:themeColor="text1"/>
          <w:sz w:val="28"/>
          <w:szCs w:val="28"/>
          <w:lang w:val="en-GB"/>
        </w:rPr>
        <w:t>) :</w:t>
      </w:r>
      <w:proofErr w:type="gramEnd"/>
      <w:r w:rsidRPr="001B3781">
        <w:rPr>
          <w:rFonts w:ascii="Times New Roman" w:eastAsia="Times New Roman" w:hAnsi="Times New Roman" w:cs="Times New Roman"/>
          <w:color w:val="000000" w:themeColor="text1"/>
          <w:sz w:val="28"/>
          <w:szCs w:val="28"/>
          <w:lang w:val="en-GB"/>
        </w:rPr>
        <w:t xml:space="preserve"> ...</w:t>
      </w:r>
    </w:p>
    <w:p w14:paraId="28CA79D1" w14:textId="77777777" w:rsidR="000671AD" w:rsidRPr="001B3781"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xml:space="preserve">- </w:t>
      </w:r>
      <w:r w:rsidRPr="001B3781">
        <w:rPr>
          <w:rFonts w:ascii="Times New Roman" w:eastAsia="Times New Roman" w:hAnsi="Times New Roman" w:cs="Times New Roman"/>
          <w:color w:val="000000" w:themeColor="text1"/>
          <w:sz w:val="28"/>
          <w:szCs w:val="28"/>
          <w:lang w:val="en-GB"/>
        </w:rPr>
        <w:t>Vật liệu và kết cấu: (Ví dụ: Bờ ao đắp đất, lót bạt HDPE, lồng bè bằng lưới và khung thép/gỗ</w:t>
      </w:r>
      <w:r>
        <w:rPr>
          <w:rFonts w:ascii="Times New Roman" w:eastAsia="Times New Roman" w:hAnsi="Times New Roman" w:cs="Times New Roman"/>
          <w:color w:val="000000" w:themeColor="text1"/>
          <w:sz w:val="28"/>
          <w:szCs w:val="28"/>
          <w:lang w:val="en-GB"/>
        </w:rPr>
        <w:t>; bể xi măng; bể kính</w:t>
      </w:r>
      <w:r w:rsidRPr="001B3781">
        <w:rPr>
          <w:rFonts w:ascii="Times New Roman" w:eastAsia="Times New Roman" w:hAnsi="Times New Roman" w:cs="Times New Roman"/>
          <w:color w:val="000000" w:themeColor="text1"/>
          <w:sz w:val="28"/>
          <w:szCs w:val="28"/>
          <w:lang w:val="en-GB"/>
        </w:rPr>
        <w:t>...)</w:t>
      </w:r>
    </w:p>
    <w:p w14:paraId="7AB00470"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Bố trí hệ thống nuôi</w:t>
      </w:r>
      <w:r w:rsidRPr="001B3781">
        <w:rPr>
          <w:rFonts w:ascii="Times New Roman" w:eastAsia="Times New Roman" w:hAnsi="Times New Roman" w:cs="Times New Roman"/>
          <w:color w:val="000000" w:themeColor="text1"/>
          <w:sz w:val="28"/>
          <w:szCs w:val="28"/>
          <w:lang w:val="en-GB"/>
        </w:rPr>
        <w:t>:</w:t>
      </w:r>
    </w:p>
    <w:p w14:paraId="4DA741C2"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xml:space="preserve">+ Ao lắng/ao xử lý: </w:t>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Có</w:t>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Không</w:t>
      </w:r>
    </w:p>
    <w:p w14:paraId="2492A019"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xml:space="preserve">+ Cống cấp – thoát nước: </w:t>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Chung</w:t>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Độc lập</w:t>
      </w:r>
    </w:p>
    <w:p w14:paraId="281492C9"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xml:space="preserve">+ Kho chứa vật tư, kho thức ăn: </w:t>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Có</w:t>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Không</w:t>
      </w:r>
    </w:p>
    <w:p w14:paraId="384FE93C" w14:textId="77777777" w:rsidR="000671AD" w:rsidRPr="001B3781"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GB"/>
        </w:rPr>
      </w:pPr>
    </w:p>
    <w:p w14:paraId="6CB36FD2" w14:textId="77777777" w:rsidR="000671AD" w:rsidRPr="001B3781"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c) </w:t>
      </w:r>
      <w:r w:rsidRPr="001B3781">
        <w:rPr>
          <w:rFonts w:ascii="Times New Roman" w:eastAsia="Times New Roman" w:hAnsi="Times New Roman" w:cs="Times New Roman"/>
          <w:color w:val="000000" w:themeColor="text1"/>
          <w:sz w:val="28"/>
          <w:szCs w:val="28"/>
        </w:rPr>
        <w:t>Hệ thống cấp và thoát nước</w:t>
      </w:r>
    </w:p>
    <w:p w14:paraId="3AD5C101" w14:textId="77777777" w:rsidR="000671AD" w:rsidRPr="00697D74" w:rsidRDefault="000671AD" w:rsidP="000671AD">
      <w:pPr>
        <w:pStyle w:val="ListParagraph"/>
        <w:numPr>
          <w:ilvl w:val="0"/>
          <w:numId w:val="71"/>
        </w:numPr>
        <w:shd w:val="clear" w:color="auto" w:fill="FFFFFF"/>
        <w:tabs>
          <w:tab w:val="left" w:pos="284"/>
        </w:tabs>
        <w:spacing w:after="60" w:line="240" w:lineRule="auto"/>
        <w:ind w:left="0" w:firstLine="360"/>
        <w:jc w:val="both"/>
        <w:rPr>
          <w:rFonts w:ascii="Times New Roman" w:eastAsia="Times New Roman" w:hAnsi="Times New Roman" w:cs="Times New Roman"/>
          <w:color w:val="000000" w:themeColor="text1"/>
          <w:sz w:val="28"/>
          <w:szCs w:val="28"/>
        </w:rPr>
      </w:pPr>
      <w:r w:rsidRPr="00697D74">
        <w:rPr>
          <w:rFonts w:ascii="Times New Roman" w:eastAsia="Times New Roman" w:hAnsi="Times New Roman" w:cs="Times New Roman"/>
          <w:color w:val="000000" w:themeColor="text1"/>
          <w:sz w:val="28"/>
          <w:szCs w:val="28"/>
        </w:rPr>
        <w:t>Nguồn nước cấp: (Nước sông/biển/giếng khoan/hồ chứa</w:t>
      </w:r>
      <w:r>
        <w:rPr>
          <w:rFonts w:ascii="Times New Roman" w:eastAsia="Times New Roman" w:hAnsi="Times New Roman" w:cs="Times New Roman"/>
          <w:color w:val="000000" w:themeColor="text1"/>
          <w:sz w:val="28"/>
          <w:szCs w:val="28"/>
          <w:lang w:val="en-US"/>
        </w:rPr>
        <w:t>; đối với bể cảnh: hệ thống cấp nước sinh hoạt hoặc nước xử lý tuần hoàn)</w:t>
      </w:r>
      <w:r w:rsidRPr="00697D74">
        <w:rPr>
          <w:rFonts w:ascii="Times New Roman" w:eastAsia="Times New Roman" w:hAnsi="Times New Roman" w:cs="Times New Roman"/>
          <w:color w:val="000000" w:themeColor="text1"/>
          <w:sz w:val="28"/>
          <w:szCs w:val="28"/>
        </w:rPr>
        <w:t>.)</w:t>
      </w:r>
    </w:p>
    <w:p w14:paraId="355A04A0" w14:textId="77777777" w:rsidR="000671AD" w:rsidRPr="00697D74" w:rsidRDefault="000671AD" w:rsidP="000671AD">
      <w:pPr>
        <w:pStyle w:val="ListParagraph"/>
        <w:numPr>
          <w:ilvl w:val="0"/>
          <w:numId w:val="71"/>
        </w:numPr>
        <w:shd w:val="clear" w:color="auto" w:fill="FFFFFF"/>
        <w:tabs>
          <w:tab w:val="left" w:pos="284"/>
        </w:tabs>
        <w:spacing w:after="60" w:line="240" w:lineRule="auto"/>
        <w:ind w:left="0" w:firstLine="360"/>
        <w:jc w:val="both"/>
        <w:rPr>
          <w:rFonts w:ascii="Times New Roman" w:eastAsia="Times New Roman" w:hAnsi="Times New Roman" w:cs="Times New Roman"/>
          <w:color w:val="000000" w:themeColor="text1"/>
          <w:sz w:val="28"/>
          <w:szCs w:val="28"/>
        </w:rPr>
      </w:pPr>
      <w:r w:rsidRPr="00697D74">
        <w:rPr>
          <w:rFonts w:ascii="Times New Roman" w:eastAsia="Times New Roman" w:hAnsi="Times New Roman" w:cs="Times New Roman"/>
          <w:color w:val="000000" w:themeColor="text1"/>
          <w:sz w:val="28"/>
          <w:szCs w:val="28"/>
        </w:rPr>
        <w:t xml:space="preserve">Cơ chế cấp nước: (Ví dụ: </w:t>
      </w:r>
      <w:r>
        <w:rPr>
          <w:rFonts w:ascii="Times New Roman" w:eastAsia="Times New Roman" w:hAnsi="Times New Roman" w:cs="Times New Roman"/>
          <w:color w:val="000000" w:themeColor="text1"/>
          <w:sz w:val="28"/>
          <w:szCs w:val="28"/>
          <w:lang w:val="en-US"/>
        </w:rPr>
        <w:t>máy b</w:t>
      </w:r>
      <w:r w:rsidRPr="00697D74">
        <w:rPr>
          <w:rFonts w:ascii="Times New Roman" w:eastAsia="Times New Roman" w:hAnsi="Times New Roman" w:cs="Times New Roman"/>
          <w:color w:val="000000" w:themeColor="text1"/>
          <w:sz w:val="28"/>
          <w:szCs w:val="28"/>
        </w:rPr>
        <w:t>ơm/van điều tiết</w:t>
      </w:r>
      <w:r>
        <w:rPr>
          <w:rFonts w:ascii="Times New Roman" w:eastAsia="Times New Roman" w:hAnsi="Times New Roman" w:cs="Times New Roman"/>
          <w:color w:val="000000" w:themeColor="text1"/>
          <w:sz w:val="28"/>
          <w:szCs w:val="28"/>
          <w:lang w:val="en-US"/>
        </w:rPr>
        <w:t>/hệ thống toàn hoàn</w:t>
      </w:r>
      <w:r w:rsidRPr="00697D74">
        <w:rPr>
          <w:rFonts w:ascii="Times New Roman" w:eastAsia="Times New Roman" w:hAnsi="Times New Roman" w:cs="Times New Roman"/>
          <w:color w:val="000000" w:themeColor="text1"/>
          <w:sz w:val="28"/>
          <w:szCs w:val="28"/>
        </w:rPr>
        <w:t>.)</w:t>
      </w:r>
    </w:p>
    <w:p w14:paraId="59704FFB" w14:textId="77777777" w:rsidR="000671AD" w:rsidRDefault="000671AD" w:rsidP="000671AD">
      <w:pPr>
        <w:pStyle w:val="ListParagraph"/>
        <w:numPr>
          <w:ilvl w:val="0"/>
          <w:numId w:val="71"/>
        </w:numPr>
        <w:shd w:val="clear" w:color="auto" w:fill="FFFFFF"/>
        <w:tabs>
          <w:tab w:val="left" w:pos="284"/>
        </w:tabs>
        <w:spacing w:after="60" w:line="240" w:lineRule="auto"/>
        <w:ind w:left="0" w:firstLine="360"/>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US"/>
        </w:rPr>
        <w:t>T</w:t>
      </w:r>
      <w:r w:rsidRPr="00697D74">
        <w:rPr>
          <w:rFonts w:ascii="Times New Roman" w:eastAsia="Times New Roman" w:hAnsi="Times New Roman" w:cs="Times New Roman"/>
          <w:color w:val="000000" w:themeColor="text1"/>
          <w:sz w:val="28"/>
          <w:szCs w:val="28"/>
        </w:rPr>
        <w:t>hoát nước</w:t>
      </w:r>
      <w:r>
        <w:rPr>
          <w:rFonts w:ascii="Times New Roman" w:eastAsia="Times New Roman" w:hAnsi="Times New Roman" w:cs="Times New Roman"/>
          <w:color w:val="000000" w:themeColor="text1"/>
          <w:sz w:val="28"/>
          <w:szCs w:val="28"/>
          <w:lang w:val="en-US"/>
        </w:rPr>
        <w:t xml:space="preserve"> và xử lý nước thải</w:t>
      </w:r>
      <w:r w:rsidRPr="00697D74">
        <w:rPr>
          <w:rFonts w:ascii="Times New Roman" w:eastAsia="Times New Roman" w:hAnsi="Times New Roman" w:cs="Times New Roman"/>
          <w:color w:val="000000" w:themeColor="text1"/>
          <w:sz w:val="28"/>
          <w:szCs w:val="28"/>
        </w:rPr>
        <w:t xml:space="preserve">: </w:t>
      </w:r>
    </w:p>
    <w:p w14:paraId="44B93291" w14:textId="77777777" w:rsidR="000671AD" w:rsidRPr="00B65272" w:rsidRDefault="000671AD" w:rsidP="000671AD">
      <w:pPr>
        <w:pStyle w:val="ListParagraph"/>
        <w:numPr>
          <w:ilvl w:val="0"/>
          <w:numId w:val="81"/>
        </w:numPr>
        <w:shd w:val="clear" w:color="auto" w:fill="FFFFFF"/>
        <w:tabs>
          <w:tab w:val="left" w:pos="284"/>
        </w:tabs>
        <w:spacing w:after="6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US"/>
        </w:rPr>
        <w:t>Mô tả quy trình thu gom và xử lý</w:t>
      </w:r>
    </w:p>
    <w:p w14:paraId="0FD5AB1D" w14:textId="77777777" w:rsidR="000671AD" w:rsidRPr="00B65272" w:rsidRDefault="000671AD" w:rsidP="000671AD">
      <w:pPr>
        <w:pStyle w:val="ListParagraph"/>
        <w:numPr>
          <w:ilvl w:val="0"/>
          <w:numId w:val="81"/>
        </w:numPr>
        <w:shd w:val="clear" w:color="auto" w:fill="FFFFFF"/>
        <w:tabs>
          <w:tab w:val="left" w:pos="284"/>
        </w:tabs>
        <w:spacing w:after="6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US"/>
        </w:rPr>
        <w:t xml:space="preserve">Xả trực tiếp nước thải chưa xử lý ra môi trường: </w:t>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Có</w:t>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Không</w:t>
      </w:r>
    </w:p>
    <w:p w14:paraId="13122120" w14:textId="77777777" w:rsidR="000671AD" w:rsidRPr="00B65272" w:rsidRDefault="000671AD" w:rsidP="000671AD">
      <w:pPr>
        <w:pStyle w:val="ListParagraph"/>
        <w:numPr>
          <w:ilvl w:val="0"/>
          <w:numId w:val="81"/>
        </w:numPr>
        <w:shd w:val="clear" w:color="auto" w:fill="FFFFFF"/>
        <w:tabs>
          <w:tab w:val="left" w:pos="284"/>
        </w:tabs>
        <w:spacing w:after="6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GB"/>
        </w:rPr>
        <w:t>Đối với cơ sở, bể cảnh/bể giải trí: mô tả hệ thống lọc nước, tách rác, UB, vi sinh…</w:t>
      </w:r>
    </w:p>
    <w:p w14:paraId="398D74D5" w14:textId="77777777" w:rsidR="000671AD" w:rsidRPr="00B65272" w:rsidRDefault="000671AD" w:rsidP="000671AD">
      <w:pPr>
        <w:pStyle w:val="ListParagraph"/>
        <w:numPr>
          <w:ilvl w:val="0"/>
          <w:numId w:val="71"/>
        </w:numPr>
        <w:shd w:val="clear" w:color="auto" w:fill="FFFFFF"/>
        <w:tabs>
          <w:tab w:val="left" w:pos="284"/>
        </w:tabs>
        <w:spacing w:after="60" w:line="240" w:lineRule="auto"/>
        <w:ind w:left="0" w:firstLine="360"/>
        <w:jc w:val="both"/>
        <w:rPr>
          <w:rFonts w:ascii="Times New Roman" w:eastAsia="Times New Roman" w:hAnsi="Times New Roman" w:cs="Times New Roman"/>
          <w:color w:val="000000" w:themeColor="text1"/>
          <w:sz w:val="28"/>
          <w:szCs w:val="28"/>
        </w:rPr>
      </w:pPr>
    </w:p>
    <w:p w14:paraId="02C7EFAA"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d) Điều kiện vệ sinh</w:t>
      </w:r>
    </w:p>
    <w:p w14:paraId="4B420FE5"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Khu vực vệ sinh, thay đồ bảo hộ</w:t>
      </w:r>
      <w:r>
        <w:rPr>
          <w:rFonts w:ascii="Times New Roman" w:eastAsia="Times New Roman" w:hAnsi="Times New Roman" w:cs="Times New Roman"/>
          <w:color w:val="000000" w:themeColor="text1"/>
          <w:sz w:val="28"/>
          <w:szCs w:val="28"/>
          <w:lang w:val="en-US"/>
        </w:rPr>
        <w:t xml:space="preserve">: </w:t>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Có</w:t>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tab/>
      </w:r>
      <w:r>
        <w:rPr>
          <w:rFonts w:ascii="Times New Roman" w:eastAsia="Times New Roman" w:hAnsi="Times New Roman" w:cs="Times New Roman"/>
          <w:color w:val="000000" w:themeColor="text1"/>
          <w:sz w:val="28"/>
          <w:szCs w:val="28"/>
          <w:lang w:val="en-GB"/>
        </w:rPr>
        <w:sym w:font="Wingdings" w:char="F06F"/>
      </w:r>
      <w:r>
        <w:rPr>
          <w:rFonts w:ascii="Times New Roman" w:eastAsia="Times New Roman" w:hAnsi="Times New Roman" w:cs="Times New Roman"/>
          <w:color w:val="000000" w:themeColor="text1"/>
          <w:sz w:val="28"/>
          <w:szCs w:val="28"/>
          <w:lang w:val="en-GB"/>
        </w:rPr>
        <w:t xml:space="preserve"> Không</w:t>
      </w:r>
    </w:p>
    <w:p w14:paraId="40689471"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3D705A">
        <w:rPr>
          <w:rFonts w:ascii="Times New Roman" w:eastAsia="Times New Roman" w:hAnsi="Times New Roman" w:cs="Times New Roman"/>
          <w:color w:val="000000" w:themeColor="text1"/>
          <w:sz w:val="28"/>
          <w:szCs w:val="28"/>
        </w:rPr>
        <w:t>Khu vực chứa rác, xác động vật, chất thải rắn</w:t>
      </w:r>
      <w:r>
        <w:rPr>
          <w:rFonts w:ascii="Times New Roman" w:eastAsia="Times New Roman" w:hAnsi="Times New Roman" w:cs="Times New Roman"/>
          <w:color w:val="000000" w:themeColor="text1"/>
          <w:sz w:val="28"/>
          <w:szCs w:val="28"/>
        </w:rPr>
        <w:t xml:space="preserve"> và</w:t>
      </w:r>
      <w:r w:rsidRPr="003D705A">
        <w:rPr>
          <w:rFonts w:ascii="Times New Roman" w:eastAsia="Times New Roman" w:hAnsi="Times New Roman" w:cs="Times New Roman"/>
          <w:color w:val="000000" w:themeColor="text1"/>
          <w:sz w:val="28"/>
          <w:szCs w:val="28"/>
        </w:rPr>
        <w:t xml:space="preserve"> biện pháp xử lý.</w:t>
      </w:r>
    </w:p>
    <w:p w14:paraId="07139223" w14:textId="77777777" w:rsidR="000671AD" w:rsidRPr="00B65272"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 xml:space="preserve">- </w:t>
      </w:r>
      <w:r w:rsidRPr="00420CDB">
        <w:rPr>
          <w:rFonts w:ascii="Times New Roman" w:eastAsia="Times New Roman" w:hAnsi="Times New Roman" w:cs="Times New Roman"/>
          <w:color w:val="000000" w:themeColor="text1"/>
          <w:sz w:val="28"/>
          <w:szCs w:val="28"/>
          <w:lang w:val="en-US"/>
        </w:rPr>
        <w:t>Biện pháp phòng ngừa lây nhiễm chéo (khử trùng dụng cụ, xử lý nước vào/ra…)</w:t>
      </w:r>
    </w:p>
    <w:p w14:paraId="14DA0F73" w14:textId="77777777" w:rsidR="000671AD" w:rsidRPr="003D705A"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sidRPr="00FB1922">
        <w:rPr>
          <w:rFonts w:ascii="Times New Roman" w:eastAsia="Times New Roman" w:hAnsi="Times New Roman" w:cs="Times New Roman"/>
          <w:color w:val="000000" w:themeColor="text1"/>
          <w:sz w:val="28"/>
          <w:szCs w:val="28"/>
        </w:rPr>
        <w:t>3. Điều kiện về chất lượng nước</w:t>
      </w:r>
      <w:r>
        <w:rPr>
          <w:rFonts w:ascii="Times New Roman" w:eastAsia="Times New Roman" w:hAnsi="Times New Roman" w:cs="Times New Roman"/>
          <w:color w:val="000000" w:themeColor="text1"/>
          <w:sz w:val="28"/>
          <w:szCs w:val="28"/>
        </w:rPr>
        <w:t xml:space="preserve"> (nếu có)</w:t>
      </w:r>
    </w:p>
    <w:p w14:paraId="0C8F743D" w14:textId="77777777" w:rsidR="000671AD" w:rsidRPr="00FB1922"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a)</w:t>
      </w:r>
      <w:r w:rsidRPr="00FB1922">
        <w:rPr>
          <w:rFonts w:ascii="Times New Roman" w:eastAsia="Times New Roman" w:hAnsi="Times New Roman" w:cs="Times New Roman"/>
          <w:color w:val="000000" w:themeColor="text1"/>
          <w:sz w:val="28"/>
          <w:szCs w:val="28"/>
        </w:rPr>
        <w:t xml:space="preserve"> Đánh giá chất lượng nước</w:t>
      </w:r>
    </w:p>
    <w:p w14:paraId="766B0A3E" w14:textId="77777777" w:rsidR="000671AD" w:rsidRPr="00FB1922"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FB1922">
        <w:rPr>
          <w:rFonts w:ascii="Times New Roman" w:eastAsia="Times New Roman" w:hAnsi="Times New Roman" w:cs="Times New Roman"/>
          <w:color w:val="000000" w:themeColor="text1"/>
          <w:sz w:val="28"/>
          <w:szCs w:val="28"/>
        </w:rPr>
        <w:t>Kết quả phân tích nước (Đính kèm): Nêu tóm tắt lần phân tích gần nhất (Thời gian, cơ quan phân tích).</w:t>
      </w:r>
    </w:p>
    <w:p w14:paraId="0374F4AC" w14:textId="77777777" w:rsidR="000671AD" w:rsidRPr="00FB1922"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FB1922">
        <w:rPr>
          <w:rFonts w:ascii="Times New Roman" w:eastAsia="Times New Roman" w:hAnsi="Times New Roman" w:cs="Times New Roman"/>
          <w:color w:val="000000" w:themeColor="text1"/>
          <w:sz w:val="28"/>
          <w:szCs w:val="28"/>
        </w:rPr>
        <w:t>Cam kết: Đảm bảo chất lượng nước phù hợp với đối tượng nuôi và các tiêu chuẩn, quy chuẩn kỹ thuật hiện hành.</w:t>
      </w:r>
    </w:p>
    <w:p w14:paraId="38DB1F9C" w14:textId="77777777" w:rsidR="000671AD" w:rsidRPr="00FB1922"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FB1922">
        <w:rPr>
          <w:rFonts w:ascii="Times New Roman" w:eastAsia="Times New Roman" w:hAnsi="Times New Roman" w:cs="Times New Roman"/>
          <w:color w:val="000000" w:themeColor="text1"/>
          <w:sz w:val="28"/>
          <w:szCs w:val="28"/>
        </w:rPr>
        <w:t xml:space="preserve"> Biện pháp kiểm soát: </w:t>
      </w:r>
      <w:r w:rsidRPr="00420CDB">
        <w:rPr>
          <w:rFonts w:ascii="Times New Roman" w:eastAsia="Times New Roman" w:hAnsi="Times New Roman" w:cs="Times New Roman"/>
          <w:color w:val="000000" w:themeColor="text1"/>
          <w:sz w:val="28"/>
          <w:szCs w:val="28"/>
        </w:rPr>
        <w:t>theo dõi pH, DO, nhiệt độ, độ mặn; sử dụng chế phẩm sinh học; thay nước; vệ sinh hệ thống lọc…</w:t>
      </w:r>
    </w:p>
    <w:p w14:paraId="49587532" w14:textId="77777777" w:rsidR="000671AD" w:rsidRPr="00FB1922"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b)</w:t>
      </w:r>
      <w:r w:rsidRPr="00FB1922">
        <w:rPr>
          <w:rFonts w:ascii="Times New Roman" w:eastAsia="Times New Roman" w:hAnsi="Times New Roman" w:cs="Times New Roman"/>
          <w:color w:val="000000" w:themeColor="text1"/>
          <w:sz w:val="28"/>
          <w:szCs w:val="28"/>
        </w:rPr>
        <w:t xml:space="preserve"> Kiểm soát ô nhiễm</w:t>
      </w:r>
    </w:p>
    <w:p w14:paraId="6194CA9D" w14:textId="77777777" w:rsidR="000671AD" w:rsidRPr="00FB1922"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 xml:space="preserve">- </w:t>
      </w:r>
      <w:r w:rsidRPr="00420CDB">
        <w:rPr>
          <w:rFonts w:ascii="Times New Roman" w:eastAsia="Times New Roman" w:hAnsi="Times New Roman" w:cs="Times New Roman"/>
          <w:color w:val="000000" w:themeColor="text1"/>
          <w:sz w:val="28"/>
          <w:szCs w:val="28"/>
        </w:rPr>
        <w:t>Biện pháp xử lý chất thải bùn, thay nước, vệ sinh đáy ao/bể.</w:t>
      </w:r>
    </w:p>
    <w:p w14:paraId="242DE5DE"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FB1922">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en-US"/>
        </w:rPr>
        <w:t>Quản lý</w:t>
      </w:r>
      <w:r w:rsidRPr="00FB1922">
        <w:rPr>
          <w:rFonts w:ascii="Times New Roman" w:eastAsia="Times New Roman" w:hAnsi="Times New Roman" w:cs="Times New Roman"/>
          <w:color w:val="000000" w:themeColor="text1"/>
          <w:sz w:val="28"/>
          <w:szCs w:val="28"/>
        </w:rPr>
        <w:t xml:space="preserve"> thức ăn dư thừa: (Ví dụ: Quản lý thức ăn theo sổ nhật ký, sử dụng sàng ăn...)</w:t>
      </w:r>
      <w:r>
        <w:rPr>
          <w:rFonts w:ascii="Times New Roman" w:eastAsia="Times New Roman" w:hAnsi="Times New Roman" w:cs="Times New Roman"/>
          <w:color w:val="000000" w:themeColor="text1"/>
          <w:sz w:val="28"/>
          <w:szCs w:val="28"/>
        </w:rPr>
        <w:t>.</w:t>
      </w:r>
    </w:p>
    <w:p w14:paraId="0FD840A8" w14:textId="77777777" w:rsidR="000671AD" w:rsidRPr="00B239B9"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sidRPr="005926C0">
        <w:rPr>
          <w:rFonts w:ascii="Times New Roman" w:eastAsia="Times New Roman" w:hAnsi="Times New Roman" w:cs="Times New Roman"/>
          <w:b/>
          <w:color w:val="000000" w:themeColor="text1"/>
          <w:sz w:val="28"/>
          <w:szCs w:val="28"/>
        </w:rPr>
        <w:t>4. Cơ sở vật chất phụ trợ và trang thiết bị</w:t>
      </w:r>
      <w:r>
        <w:rPr>
          <w:rFonts w:ascii="Times New Roman" w:eastAsia="Times New Roman" w:hAnsi="Times New Roman" w:cs="Times New Roman"/>
          <w:color w:val="000000" w:themeColor="text1"/>
          <w:sz w:val="28"/>
          <w:szCs w:val="28"/>
        </w:rPr>
        <w:t>:</w:t>
      </w:r>
    </w:p>
    <w:p w14:paraId="763519AF" w14:textId="77777777" w:rsidR="000671AD" w:rsidRPr="00B239B9"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a)</w:t>
      </w:r>
      <w:r w:rsidRPr="00B239B9">
        <w:rPr>
          <w:rFonts w:ascii="Times New Roman" w:eastAsia="Times New Roman" w:hAnsi="Times New Roman" w:cs="Times New Roman"/>
          <w:color w:val="000000" w:themeColor="text1"/>
          <w:sz w:val="28"/>
          <w:szCs w:val="28"/>
        </w:rPr>
        <w:t xml:space="preserve"> Khu vực bảo quản</w:t>
      </w:r>
      <w:r>
        <w:rPr>
          <w:rFonts w:ascii="Times New Roman" w:eastAsia="Times New Roman" w:hAnsi="Times New Roman" w:cs="Times New Roman"/>
          <w:color w:val="000000" w:themeColor="text1"/>
          <w:sz w:val="28"/>
          <w:szCs w:val="28"/>
          <w:lang w:val="en-US"/>
        </w:rPr>
        <w:t xml:space="preserve"> vật tư, thiết bị</w:t>
      </w:r>
      <w:r w:rsidRPr="00B239B9">
        <w:rPr>
          <w:rFonts w:ascii="Times New Roman" w:eastAsia="Times New Roman" w:hAnsi="Times New Roman" w:cs="Times New Roman"/>
          <w:color w:val="000000" w:themeColor="text1"/>
          <w:sz w:val="28"/>
          <w:szCs w:val="28"/>
        </w:rPr>
        <w:t xml:space="preserve">  (nếu có)</w:t>
      </w:r>
    </w:p>
    <w:p w14:paraId="6E2758AA" w14:textId="77777777" w:rsidR="000671AD" w:rsidRPr="00B239B9"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B239B9">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val="en-US"/>
        </w:rPr>
        <w:t>Diện tích kho chứa</w:t>
      </w:r>
      <w:r w:rsidRPr="00B239B9">
        <w:rPr>
          <w:rFonts w:ascii="Times New Roman" w:eastAsia="Times New Roman" w:hAnsi="Times New Roman" w:cs="Times New Roman"/>
          <w:color w:val="000000" w:themeColor="text1"/>
          <w:sz w:val="28"/>
          <w:szCs w:val="28"/>
        </w:rPr>
        <w:t>.</w:t>
      </w:r>
    </w:p>
    <w:p w14:paraId="768168F7" w14:textId="77777777" w:rsidR="000671AD" w:rsidRDefault="000671AD" w:rsidP="000671AD">
      <w:pPr>
        <w:shd w:val="clear" w:color="auto" w:fill="FFFFFF"/>
        <w:tabs>
          <w:tab w:val="left" w:pos="284"/>
        </w:tabs>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lastRenderedPageBreak/>
        <w:t xml:space="preserve">- </w:t>
      </w:r>
      <w:r>
        <w:rPr>
          <w:rFonts w:ascii="Times New Roman" w:eastAsia="Times New Roman" w:hAnsi="Times New Roman" w:cs="Times New Roman"/>
          <w:color w:val="000000" w:themeColor="text1"/>
          <w:sz w:val="28"/>
          <w:szCs w:val="28"/>
          <w:lang w:val="en-US"/>
        </w:rPr>
        <w:t>Điều kiện</w:t>
      </w:r>
      <w:r w:rsidRPr="00B239B9">
        <w:rPr>
          <w:rFonts w:ascii="Times New Roman" w:eastAsia="Times New Roman" w:hAnsi="Times New Roman" w:cs="Times New Roman"/>
          <w:color w:val="000000" w:themeColor="text1"/>
          <w:sz w:val="28"/>
          <w:szCs w:val="28"/>
        </w:rPr>
        <w:t xml:space="preserve"> bảo quản: </w:t>
      </w:r>
      <w:r w:rsidRPr="00F12B92">
        <w:rPr>
          <w:rFonts w:ascii="Times New Roman" w:eastAsia="Times New Roman" w:hAnsi="Times New Roman" w:cs="Times New Roman"/>
          <w:color w:val="000000" w:themeColor="text1"/>
          <w:sz w:val="28"/>
          <w:szCs w:val="28"/>
        </w:rPr>
        <w:t>thức ăn, thuốc thú y thủy sản, hóa chất để riêng; khô ráo, không ẩm mốc; có giá kệ, nhãn nhận diện.</w:t>
      </w:r>
    </w:p>
    <w:p w14:paraId="5DA4CBA2" w14:textId="77777777" w:rsidR="000671AD" w:rsidRDefault="000671AD" w:rsidP="000671AD">
      <w:pPr>
        <w:shd w:val="clear" w:color="auto" w:fill="FFFFFF"/>
        <w:tabs>
          <w:tab w:val="left" w:pos="284"/>
        </w:tabs>
        <w:spacing w:after="12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b)</w:t>
      </w:r>
      <w:r w:rsidRPr="00B239B9">
        <w:rPr>
          <w:rFonts w:ascii="Times New Roman" w:eastAsia="Times New Roman" w:hAnsi="Times New Roman" w:cs="Times New Roman"/>
          <w:color w:val="000000" w:themeColor="text1"/>
          <w:sz w:val="28"/>
          <w:szCs w:val="28"/>
        </w:rPr>
        <w:t xml:space="preserve"> Trang thiết bị phục vụ nuôi trồng</w:t>
      </w:r>
    </w:p>
    <w:tbl>
      <w:tblPr>
        <w:tblStyle w:val="TableGrid0"/>
        <w:tblW w:w="9203"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098"/>
        <w:gridCol w:w="992"/>
        <w:gridCol w:w="1985"/>
        <w:gridCol w:w="2128"/>
      </w:tblGrid>
      <w:tr w:rsidR="000671AD" w:rsidRPr="00B239B9" w14:paraId="452A1102" w14:textId="77777777" w:rsidTr="00B65272">
        <w:trPr>
          <w:trHeight w:val="510"/>
        </w:trPr>
        <w:tc>
          <w:tcPr>
            <w:tcW w:w="4098" w:type="dxa"/>
            <w:shd w:val="clear" w:color="auto" w:fill="FFFFFF" w:themeFill="background1"/>
            <w:vAlign w:val="center"/>
            <w:hideMark/>
          </w:tcPr>
          <w:p w14:paraId="1624E217" w14:textId="77777777" w:rsidR="000671AD" w:rsidRPr="005926C0" w:rsidRDefault="000671AD" w:rsidP="00B65272">
            <w:pPr>
              <w:jc w:val="center"/>
              <w:rPr>
                <w:rFonts w:ascii="Times New Roman" w:hAnsi="Times New Roman"/>
                <w:b/>
                <w:sz w:val="28"/>
                <w:szCs w:val="28"/>
              </w:rPr>
            </w:pPr>
            <w:r w:rsidRPr="005926C0">
              <w:rPr>
                <w:rFonts w:ascii="Times New Roman" w:hAnsi="Times New Roman" w:cstheme="minorBidi"/>
                <w:b/>
                <w:sz w:val="28"/>
                <w:szCs w:val="28"/>
              </w:rPr>
              <w:t>Tên thiết bị</w:t>
            </w:r>
          </w:p>
        </w:tc>
        <w:tc>
          <w:tcPr>
            <w:tcW w:w="0" w:type="auto"/>
            <w:shd w:val="clear" w:color="auto" w:fill="FFFFFF" w:themeFill="background1"/>
            <w:vAlign w:val="center"/>
            <w:hideMark/>
          </w:tcPr>
          <w:p w14:paraId="200256D6" w14:textId="77777777" w:rsidR="000671AD" w:rsidRPr="005926C0" w:rsidRDefault="000671AD" w:rsidP="00B65272">
            <w:pPr>
              <w:jc w:val="center"/>
              <w:rPr>
                <w:rFonts w:ascii="Times New Roman" w:hAnsi="Times New Roman"/>
                <w:b/>
                <w:sz w:val="28"/>
                <w:szCs w:val="28"/>
              </w:rPr>
            </w:pPr>
            <w:r w:rsidRPr="005926C0">
              <w:rPr>
                <w:rFonts w:ascii="Times New Roman" w:hAnsi="Times New Roman" w:cstheme="minorBidi"/>
                <w:b/>
                <w:sz w:val="28"/>
                <w:szCs w:val="28"/>
              </w:rPr>
              <w:t>Số lượng</w:t>
            </w:r>
          </w:p>
        </w:tc>
        <w:tc>
          <w:tcPr>
            <w:tcW w:w="1985" w:type="dxa"/>
            <w:shd w:val="clear" w:color="auto" w:fill="FFFFFF" w:themeFill="background1"/>
            <w:vAlign w:val="center"/>
            <w:hideMark/>
          </w:tcPr>
          <w:p w14:paraId="14CA185A" w14:textId="77777777" w:rsidR="000671AD" w:rsidRPr="005926C0" w:rsidRDefault="000671AD" w:rsidP="00B65272">
            <w:pPr>
              <w:jc w:val="center"/>
              <w:rPr>
                <w:rFonts w:ascii="Times New Roman" w:hAnsi="Times New Roman"/>
                <w:b/>
                <w:sz w:val="28"/>
                <w:szCs w:val="28"/>
              </w:rPr>
            </w:pPr>
            <w:r w:rsidRPr="005926C0">
              <w:rPr>
                <w:rFonts w:ascii="Times New Roman" w:hAnsi="Times New Roman" w:cstheme="minorBidi"/>
                <w:b/>
                <w:sz w:val="28"/>
                <w:szCs w:val="28"/>
              </w:rPr>
              <w:t>Tình trạng</w:t>
            </w:r>
          </w:p>
        </w:tc>
        <w:tc>
          <w:tcPr>
            <w:tcW w:w="0" w:type="auto"/>
            <w:shd w:val="clear" w:color="auto" w:fill="FFFFFF" w:themeFill="background1"/>
            <w:vAlign w:val="center"/>
            <w:hideMark/>
          </w:tcPr>
          <w:p w14:paraId="2814E88C" w14:textId="77777777" w:rsidR="000671AD" w:rsidRPr="005926C0" w:rsidRDefault="000671AD" w:rsidP="00B65272">
            <w:pPr>
              <w:jc w:val="center"/>
              <w:rPr>
                <w:rFonts w:ascii="Times New Roman" w:hAnsi="Times New Roman"/>
                <w:b/>
                <w:sz w:val="28"/>
                <w:szCs w:val="28"/>
              </w:rPr>
            </w:pPr>
            <w:r w:rsidRPr="005926C0">
              <w:rPr>
                <w:rFonts w:ascii="Times New Roman" w:hAnsi="Times New Roman" w:cstheme="minorBidi"/>
                <w:b/>
                <w:sz w:val="28"/>
                <w:szCs w:val="28"/>
              </w:rPr>
              <w:t>Mục đích sử dụng</w:t>
            </w:r>
          </w:p>
        </w:tc>
      </w:tr>
      <w:tr w:rsidR="000671AD" w:rsidRPr="00B239B9" w14:paraId="222DE7BA" w14:textId="77777777" w:rsidTr="00B65272">
        <w:trPr>
          <w:trHeight w:val="510"/>
        </w:trPr>
        <w:tc>
          <w:tcPr>
            <w:tcW w:w="4098" w:type="dxa"/>
            <w:shd w:val="clear" w:color="auto" w:fill="FFFFFF" w:themeFill="background1"/>
            <w:vAlign w:val="center"/>
            <w:hideMark/>
          </w:tcPr>
          <w:p w14:paraId="79DB64DF" w14:textId="77777777" w:rsidR="000671AD" w:rsidRPr="005926C0" w:rsidRDefault="000671AD" w:rsidP="00B65272">
            <w:pPr>
              <w:jc w:val="both"/>
              <w:rPr>
                <w:rFonts w:ascii="Times New Roman" w:hAnsi="Times New Roman"/>
                <w:sz w:val="28"/>
                <w:szCs w:val="28"/>
              </w:rPr>
            </w:pPr>
            <w:r w:rsidRPr="005926C0">
              <w:rPr>
                <w:rFonts w:ascii="Times New Roman" w:hAnsi="Times New Roman" w:cstheme="minorBidi"/>
                <w:sz w:val="28"/>
                <w:szCs w:val="28"/>
              </w:rPr>
              <w:t>Máy quạt nước/Sục khí</w:t>
            </w:r>
          </w:p>
        </w:tc>
        <w:tc>
          <w:tcPr>
            <w:tcW w:w="0" w:type="auto"/>
            <w:shd w:val="clear" w:color="auto" w:fill="FFFFFF" w:themeFill="background1"/>
            <w:vAlign w:val="center"/>
            <w:hideMark/>
          </w:tcPr>
          <w:p w14:paraId="70B9B579" w14:textId="77777777" w:rsidR="000671AD" w:rsidRPr="005926C0" w:rsidRDefault="000671AD" w:rsidP="00B65272">
            <w:pPr>
              <w:jc w:val="center"/>
              <w:rPr>
                <w:rFonts w:ascii="Times New Roman" w:hAnsi="Times New Roman"/>
                <w:sz w:val="28"/>
                <w:szCs w:val="28"/>
              </w:rPr>
            </w:pPr>
            <w:r w:rsidRPr="005926C0">
              <w:rPr>
                <w:rFonts w:ascii="Times New Roman" w:hAnsi="Times New Roman" w:cstheme="minorBidi"/>
                <w:sz w:val="28"/>
                <w:szCs w:val="28"/>
              </w:rPr>
              <w:t>...</w:t>
            </w:r>
          </w:p>
        </w:tc>
        <w:tc>
          <w:tcPr>
            <w:tcW w:w="1985" w:type="dxa"/>
            <w:shd w:val="clear" w:color="auto" w:fill="FFFFFF" w:themeFill="background1"/>
            <w:vAlign w:val="center"/>
          </w:tcPr>
          <w:p w14:paraId="1F73C38B" w14:textId="77777777" w:rsidR="000671AD" w:rsidRDefault="000671AD" w:rsidP="00B65272">
            <w:pPr>
              <w:pStyle w:val="ListParagraph"/>
              <w:numPr>
                <w:ilvl w:val="0"/>
                <w:numId w:val="82"/>
              </w:numPr>
              <w:ind w:left="360"/>
              <w:jc w:val="both"/>
              <w:rPr>
                <w:rFonts w:ascii="Times New Roman" w:hAnsi="Times New Roman"/>
                <w:sz w:val="28"/>
                <w:szCs w:val="28"/>
              </w:rPr>
            </w:pPr>
            <w:r>
              <w:rPr>
                <w:rFonts w:ascii="Times New Roman" w:hAnsi="Times New Roman"/>
                <w:sz w:val="28"/>
                <w:szCs w:val="28"/>
              </w:rPr>
              <w:t>Tốt</w:t>
            </w:r>
          </w:p>
          <w:p w14:paraId="37216438" w14:textId="77777777" w:rsidR="000671AD" w:rsidRPr="00B65272" w:rsidRDefault="000671AD" w:rsidP="00B65272">
            <w:pPr>
              <w:pStyle w:val="ListParagraph"/>
              <w:numPr>
                <w:ilvl w:val="0"/>
                <w:numId w:val="82"/>
              </w:numPr>
              <w:tabs>
                <w:tab w:val="left" w:pos="307"/>
              </w:tabs>
              <w:ind w:left="0" w:firstLine="0"/>
              <w:jc w:val="both"/>
              <w:rPr>
                <w:rFonts w:ascii="Times New Roman" w:hAnsi="Times New Roman"/>
                <w:sz w:val="28"/>
                <w:szCs w:val="28"/>
              </w:rPr>
            </w:pPr>
            <w:r>
              <w:rPr>
                <w:rFonts w:ascii="Times New Roman" w:hAnsi="Times New Roman"/>
                <w:sz w:val="28"/>
                <w:szCs w:val="28"/>
              </w:rPr>
              <w:t>Trung bình</w:t>
            </w:r>
          </w:p>
        </w:tc>
        <w:tc>
          <w:tcPr>
            <w:tcW w:w="0" w:type="auto"/>
            <w:shd w:val="clear" w:color="auto" w:fill="FFFFFF" w:themeFill="background1"/>
            <w:vAlign w:val="center"/>
            <w:hideMark/>
          </w:tcPr>
          <w:p w14:paraId="170E7F14" w14:textId="77777777" w:rsidR="000671AD" w:rsidRPr="005926C0" w:rsidRDefault="000671AD" w:rsidP="00B65272">
            <w:pPr>
              <w:jc w:val="both"/>
              <w:rPr>
                <w:rFonts w:ascii="Times New Roman" w:hAnsi="Times New Roman"/>
                <w:sz w:val="28"/>
                <w:szCs w:val="28"/>
              </w:rPr>
            </w:pPr>
            <w:r w:rsidRPr="005926C0">
              <w:rPr>
                <w:rFonts w:ascii="Times New Roman" w:hAnsi="Times New Roman" w:cstheme="minorBidi"/>
                <w:sz w:val="28"/>
                <w:szCs w:val="28"/>
              </w:rPr>
              <w:t>Cung cấp oxy</w:t>
            </w:r>
          </w:p>
        </w:tc>
      </w:tr>
      <w:tr w:rsidR="000671AD" w:rsidRPr="00B239B9" w14:paraId="17244CBE" w14:textId="77777777" w:rsidTr="00B65272">
        <w:trPr>
          <w:trHeight w:val="510"/>
        </w:trPr>
        <w:tc>
          <w:tcPr>
            <w:tcW w:w="4098" w:type="dxa"/>
            <w:shd w:val="clear" w:color="auto" w:fill="FFFFFF" w:themeFill="background1"/>
            <w:vAlign w:val="center"/>
            <w:hideMark/>
          </w:tcPr>
          <w:p w14:paraId="561F8CA8" w14:textId="77777777" w:rsidR="000671AD" w:rsidRPr="005926C0" w:rsidRDefault="000671AD" w:rsidP="00B65272">
            <w:pPr>
              <w:jc w:val="both"/>
              <w:rPr>
                <w:rFonts w:ascii="Times New Roman" w:hAnsi="Times New Roman"/>
                <w:sz w:val="28"/>
                <w:szCs w:val="28"/>
              </w:rPr>
            </w:pPr>
            <w:r w:rsidRPr="005926C0">
              <w:rPr>
                <w:rFonts w:ascii="Times New Roman" w:hAnsi="Times New Roman" w:cstheme="minorBidi"/>
                <w:sz w:val="28"/>
                <w:szCs w:val="28"/>
              </w:rPr>
              <w:t>Máy bơm nước</w:t>
            </w:r>
          </w:p>
        </w:tc>
        <w:tc>
          <w:tcPr>
            <w:tcW w:w="0" w:type="auto"/>
            <w:shd w:val="clear" w:color="auto" w:fill="FFFFFF" w:themeFill="background1"/>
            <w:vAlign w:val="center"/>
            <w:hideMark/>
          </w:tcPr>
          <w:p w14:paraId="1363EAD1" w14:textId="77777777" w:rsidR="000671AD" w:rsidRPr="005926C0" w:rsidRDefault="000671AD" w:rsidP="00B65272">
            <w:pPr>
              <w:jc w:val="center"/>
              <w:rPr>
                <w:rFonts w:ascii="Times New Roman" w:hAnsi="Times New Roman"/>
                <w:sz w:val="28"/>
                <w:szCs w:val="28"/>
              </w:rPr>
            </w:pPr>
            <w:r w:rsidRPr="005926C0">
              <w:rPr>
                <w:rFonts w:ascii="Times New Roman" w:hAnsi="Times New Roman" w:cstheme="minorBidi"/>
                <w:sz w:val="28"/>
                <w:szCs w:val="28"/>
              </w:rPr>
              <w:t>...</w:t>
            </w:r>
          </w:p>
        </w:tc>
        <w:tc>
          <w:tcPr>
            <w:tcW w:w="1985" w:type="dxa"/>
            <w:shd w:val="clear" w:color="auto" w:fill="FFFFFF" w:themeFill="background1"/>
            <w:vAlign w:val="center"/>
          </w:tcPr>
          <w:p w14:paraId="7B3408F9" w14:textId="77777777" w:rsidR="000671AD" w:rsidRDefault="000671AD" w:rsidP="00B65272">
            <w:pPr>
              <w:pStyle w:val="ListParagraph"/>
              <w:numPr>
                <w:ilvl w:val="0"/>
                <w:numId w:val="82"/>
              </w:numPr>
              <w:ind w:left="360"/>
              <w:jc w:val="both"/>
              <w:rPr>
                <w:rFonts w:ascii="Times New Roman" w:hAnsi="Times New Roman"/>
                <w:sz w:val="28"/>
                <w:szCs w:val="28"/>
              </w:rPr>
            </w:pPr>
            <w:r>
              <w:rPr>
                <w:rFonts w:ascii="Times New Roman" w:hAnsi="Times New Roman"/>
                <w:sz w:val="28"/>
                <w:szCs w:val="28"/>
              </w:rPr>
              <w:t>Tốt</w:t>
            </w:r>
          </w:p>
          <w:p w14:paraId="16492960" w14:textId="77777777" w:rsidR="000671AD" w:rsidRPr="005926C0" w:rsidRDefault="000671AD" w:rsidP="00B65272">
            <w:pPr>
              <w:rPr>
                <w:rFonts w:ascii="Times New Roman" w:hAnsi="Times New Roman"/>
                <w:sz w:val="28"/>
                <w:szCs w:val="28"/>
              </w:rPr>
            </w:pPr>
            <w:r>
              <w:rPr>
                <w:rFonts w:ascii="Times New Roman" w:hAnsi="Times New Roman"/>
                <w:sz w:val="28"/>
                <w:szCs w:val="28"/>
              </w:rPr>
              <w:sym w:font="Wingdings" w:char="F06F"/>
            </w:r>
            <w:r>
              <w:rPr>
                <w:rFonts w:ascii="Times New Roman" w:hAnsi="Times New Roman"/>
                <w:sz w:val="28"/>
                <w:szCs w:val="28"/>
              </w:rPr>
              <w:t>Trung bình</w:t>
            </w:r>
          </w:p>
        </w:tc>
        <w:tc>
          <w:tcPr>
            <w:tcW w:w="0" w:type="auto"/>
            <w:shd w:val="clear" w:color="auto" w:fill="FFFFFF" w:themeFill="background1"/>
            <w:vAlign w:val="center"/>
            <w:hideMark/>
          </w:tcPr>
          <w:p w14:paraId="0FC51787" w14:textId="77777777" w:rsidR="000671AD" w:rsidRPr="005926C0" w:rsidRDefault="000671AD" w:rsidP="00B65272">
            <w:pPr>
              <w:jc w:val="both"/>
              <w:rPr>
                <w:rFonts w:ascii="Times New Roman" w:hAnsi="Times New Roman"/>
                <w:sz w:val="28"/>
                <w:szCs w:val="28"/>
              </w:rPr>
            </w:pPr>
            <w:r w:rsidRPr="005926C0">
              <w:rPr>
                <w:rFonts w:ascii="Times New Roman" w:hAnsi="Times New Roman" w:cstheme="minorBidi"/>
                <w:sz w:val="28"/>
                <w:szCs w:val="28"/>
              </w:rPr>
              <w:t>Cấp/Thoát nước</w:t>
            </w:r>
          </w:p>
        </w:tc>
      </w:tr>
      <w:tr w:rsidR="000671AD" w:rsidRPr="00B239B9" w14:paraId="44AF8CE0" w14:textId="77777777" w:rsidTr="00B65272">
        <w:trPr>
          <w:trHeight w:val="510"/>
        </w:trPr>
        <w:tc>
          <w:tcPr>
            <w:tcW w:w="4098" w:type="dxa"/>
            <w:shd w:val="clear" w:color="auto" w:fill="FFFFFF" w:themeFill="background1"/>
            <w:vAlign w:val="center"/>
            <w:hideMark/>
          </w:tcPr>
          <w:p w14:paraId="66A0DF6D" w14:textId="77777777" w:rsidR="000671AD" w:rsidRPr="005926C0" w:rsidRDefault="000671AD" w:rsidP="00B65272">
            <w:pPr>
              <w:jc w:val="both"/>
              <w:rPr>
                <w:rFonts w:ascii="Times New Roman" w:hAnsi="Times New Roman"/>
                <w:sz w:val="28"/>
                <w:szCs w:val="28"/>
              </w:rPr>
            </w:pPr>
            <w:r>
              <w:rPr>
                <w:rFonts w:ascii="Times New Roman" w:hAnsi="Times New Roman" w:cstheme="minorBidi"/>
                <w:sz w:val="28"/>
                <w:szCs w:val="28"/>
              </w:rPr>
              <w:t>Bộ d</w:t>
            </w:r>
            <w:r w:rsidRPr="005926C0">
              <w:rPr>
                <w:rFonts w:ascii="Times New Roman" w:hAnsi="Times New Roman" w:cstheme="minorBidi"/>
                <w:sz w:val="28"/>
                <w:szCs w:val="28"/>
              </w:rPr>
              <w:t xml:space="preserve">ụng cụ đo (pH, </w:t>
            </w:r>
            <w:proofErr w:type="gramStart"/>
            <w:r w:rsidRPr="005926C0">
              <w:rPr>
                <w:rFonts w:ascii="Times New Roman" w:hAnsi="Times New Roman" w:cstheme="minorBidi"/>
                <w:sz w:val="28"/>
                <w:szCs w:val="28"/>
              </w:rPr>
              <w:t>DO,...</w:t>
            </w:r>
            <w:proofErr w:type="gramEnd"/>
            <w:r w:rsidRPr="005926C0">
              <w:rPr>
                <w:rFonts w:ascii="Times New Roman" w:hAnsi="Times New Roman" w:cstheme="minorBidi"/>
                <w:sz w:val="28"/>
                <w:szCs w:val="28"/>
              </w:rPr>
              <w:t>)</w:t>
            </w:r>
          </w:p>
        </w:tc>
        <w:tc>
          <w:tcPr>
            <w:tcW w:w="0" w:type="auto"/>
            <w:shd w:val="clear" w:color="auto" w:fill="FFFFFF" w:themeFill="background1"/>
            <w:vAlign w:val="center"/>
            <w:hideMark/>
          </w:tcPr>
          <w:p w14:paraId="44A84099" w14:textId="77777777" w:rsidR="000671AD" w:rsidRPr="005926C0" w:rsidRDefault="000671AD" w:rsidP="00B65272">
            <w:pPr>
              <w:jc w:val="center"/>
              <w:rPr>
                <w:rFonts w:ascii="Times New Roman" w:hAnsi="Times New Roman"/>
                <w:sz w:val="28"/>
                <w:szCs w:val="28"/>
              </w:rPr>
            </w:pPr>
            <w:r w:rsidRPr="005926C0">
              <w:rPr>
                <w:rFonts w:ascii="Times New Roman" w:hAnsi="Times New Roman" w:cstheme="minorBidi"/>
                <w:sz w:val="28"/>
                <w:szCs w:val="28"/>
              </w:rPr>
              <w:t>...</w:t>
            </w:r>
          </w:p>
        </w:tc>
        <w:tc>
          <w:tcPr>
            <w:tcW w:w="1985" w:type="dxa"/>
            <w:shd w:val="clear" w:color="auto" w:fill="FFFFFF" w:themeFill="background1"/>
            <w:vAlign w:val="center"/>
          </w:tcPr>
          <w:p w14:paraId="05C30BEC" w14:textId="77777777" w:rsidR="000671AD" w:rsidRDefault="000671AD" w:rsidP="00B65272">
            <w:pPr>
              <w:pStyle w:val="ListParagraph"/>
              <w:numPr>
                <w:ilvl w:val="0"/>
                <w:numId w:val="82"/>
              </w:numPr>
              <w:ind w:left="360"/>
              <w:jc w:val="both"/>
              <w:rPr>
                <w:rFonts w:ascii="Times New Roman" w:hAnsi="Times New Roman"/>
                <w:sz w:val="28"/>
                <w:szCs w:val="28"/>
              </w:rPr>
            </w:pPr>
            <w:r>
              <w:rPr>
                <w:rFonts w:ascii="Times New Roman" w:hAnsi="Times New Roman"/>
                <w:sz w:val="28"/>
                <w:szCs w:val="28"/>
              </w:rPr>
              <w:t>Tốt</w:t>
            </w:r>
          </w:p>
          <w:p w14:paraId="26AD0426" w14:textId="77777777" w:rsidR="000671AD" w:rsidRPr="005926C0" w:rsidRDefault="000671AD" w:rsidP="00B65272">
            <w:pPr>
              <w:rPr>
                <w:rFonts w:ascii="Times New Roman" w:hAnsi="Times New Roman"/>
                <w:sz w:val="28"/>
                <w:szCs w:val="28"/>
              </w:rPr>
            </w:pPr>
            <w:r>
              <w:rPr>
                <w:rFonts w:ascii="Times New Roman" w:hAnsi="Times New Roman"/>
                <w:sz w:val="28"/>
                <w:szCs w:val="28"/>
              </w:rPr>
              <w:sym w:font="Wingdings" w:char="F06F"/>
            </w:r>
            <w:r>
              <w:rPr>
                <w:rFonts w:ascii="Times New Roman" w:hAnsi="Times New Roman"/>
                <w:sz w:val="28"/>
                <w:szCs w:val="28"/>
              </w:rPr>
              <w:t xml:space="preserve"> Trung bình</w:t>
            </w:r>
          </w:p>
        </w:tc>
        <w:tc>
          <w:tcPr>
            <w:tcW w:w="0" w:type="auto"/>
            <w:shd w:val="clear" w:color="auto" w:fill="FFFFFF" w:themeFill="background1"/>
            <w:vAlign w:val="center"/>
            <w:hideMark/>
          </w:tcPr>
          <w:p w14:paraId="5684EE1C" w14:textId="77777777" w:rsidR="000671AD" w:rsidRPr="005926C0" w:rsidRDefault="000671AD" w:rsidP="00B65272">
            <w:pPr>
              <w:jc w:val="both"/>
              <w:rPr>
                <w:rFonts w:ascii="Times New Roman" w:hAnsi="Times New Roman"/>
                <w:sz w:val="28"/>
                <w:szCs w:val="28"/>
              </w:rPr>
            </w:pPr>
            <w:r w:rsidRPr="005926C0">
              <w:rPr>
                <w:rFonts w:ascii="Times New Roman" w:hAnsi="Times New Roman" w:cstheme="minorBidi"/>
                <w:sz w:val="28"/>
                <w:szCs w:val="28"/>
              </w:rPr>
              <w:t>Theo dõi môi trường</w:t>
            </w:r>
          </w:p>
        </w:tc>
      </w:tr>
      <w:tr w:rsidR="000671AD" w:rsidRPr="00B239B9" w14:paraId="20E900F0" w14:textId="77777777" w:rsidTr="00B65272">
        <w:trPr>
          <w:trHeight w:val="510"/>
        </w:trPr>
        <w:tc>
          <w:tcPr>
            <w:tcW w:w="4098" w:type="dxa"/>
            <w:shd w:val="clear" w:color="auto" w:fill="FFFFFF" w:themeFill="background1"/>
            <w:vAlign w:val="center"/>
          </w:tcPr>
          <w:p w14:paraId="1DBC4C03" w14:textId="77777777" w:rsidR="000671AD" w:rsidRPr="003D705A" w:rsidRDefault="000671AD" w:rsidP="00B65272">
            <w:pPr>
              <w:jc w:val="both"/>
              <w:rPr>
                <w:rFonts w:ascii="Times New Roman" w:hAnsi="Times New Roman"/>
                <w:sz w:val="28"/>
                <w:szCs w:val="28"/>
              </w:rPr>
            </w:pPr>
            <w:r>
              <w:rPr>
                <w:rFonts w:ascii="Times New Roman" w:hAnsi="Times New Roman"/>
                <w:sz w:val="28"/>
                <w:szCs w:val="28"/>
              </w:rPr>
              <w:t>T</w:t>
            </w:r>
            <w:r w:rsidRPr="00E20CD1">
              <w:rPr>
                <w:rFonts w:ascii="Times New Roman" w:hAnsi="Times New Roman"/>
                <w:sz w:val="28"/>
                <w:szCs w:val="28"/>
              </w:rPr>
              <w:t>hiết bị cảnh báo cho hoạt động giao thông thủy</w:t>
            </w:r>
          </w:p>
        </w:tc>
        <w:tc>
          <w:tcPr>
            <w:tcW w:w="0" w:type="auto"/>
            <w:shd w:val="clear" w:color="auto" w:fill="FFFFFF" w:themeFill="background1"/>
            <w:vAlign w:val="center"/>
          </w:tcPr>
          <w:p w14:paraId="5BBCD260" w14:textId="77777777" w:rsidR="000671AD" w:rsidRPr="00E20CD1" w:rsidRDefault="000671AD" w:rsidP="00B65272">
            <w:pPr>
              <w:jc w:val="center"/>
              <w:rPr>
                <w:rFonts w:ascii="Times New Roman" w:hAnsi="Times New Roman"/>
                <w:sz w:val="28"/>
                <w:szCs w:val="28"/>
              </w:rPr>
            </w:pPr>
          </w:p>
        </w:tc>
        <w:tc>
          <w:tcPr>
            <w:tcW w:w="1985" w:type="dxa"/>
            <w:shd w:val="clear" w:color="auto" w:fill="FFFFFF" w:themeFill="background1"/>
            <w:vAlign w:val="center"/>
          </w:tcPr>
          <w:p w14:paraId="75DF8B0F" w14:textId="77777777" w:rsidR="000671AD" w:rsidRDefault="000671AD" w:rsidP="00B65272">
            <w:pPr>
              <w:pStyle w:val="ListParagraph"/>
              <w:numPr>
                <w:ilvl w:val="0"/>
                <w:numId w:val="82"/>
              </w:numPr>
              <w:ind w:left="360"/>
              <w:jc w:val="both"/>
              <w:rPr>
                <w:rFonts w:ascii="Times New Roman" w:hAnsi="Times New Roman"/>
                <w:sz w:val="28"/>
                <w:szCs w:val="28"/>
              </w:rPr>
            </w:pPr>
            <w:r>
              <w:rPr>
                <w:rFonts w:ascii="Times New Roman" w:hAnsi="Times New Roman"/>
                <w:sz w:val="28"/>
                <w:szCs w:val="28"/>
              </w:rPr>
              <w:t>Tốt</w:t>
            </w:r>
          </w:p>
          <w:p w14:paraId="1BE6A4A7" w14:textId="77777777" w:rsidR="000671AD" w:rsidRPr="00E20CD1" w:rsidRDefault="000671AD" w:rsidP="00B65272">
            <w:pPr>
              <w:rPr>
                <w:rFonts w:ascii="Times New Roman" w:hAnsi="Times New Roman"/>
                <w:sz w:val="28"/>
                <w:szCs w:val="28"/>
              </w:rPr>
            </w:pPr>
            <w:r>
              <w:rPr>
                <w:rFonts w:ascii="Times New Roman" w:hAnsi="Times New Roman"/>
                <w:sz w:val="28"/>
                <w:szCs w:val="28"/>
              </w:rPr>
              <w:sym w:font="Wingdings" w:char="F06F"/>
            </w:r>
            <w:r>
              <w:rPr>
                <w:rFonts w:ascii="Times New Roman" w:hAnsi="Times New Roman"/>
                <w:sz w:val="28"/>
                <w:szCs w:val="28"/>
              </w:rPr>
              <w:t>Trung bình</w:t>
            </w:r>
          </w:p>
        </w:tc>
        <w:tc>
          <w:tcPr>
            <w:tcW w:w="0" w:type="auto"/>
            <w:shd w:val="clear" w:color="auto" w:fill="FFFFFF" w:themeFill="background1"/>
            <w:vAlign w:val="center"/>
          </w:tcPr>
          <w:p w14:paraId="7A476B36" w14:textId="77777777" w:rsidR="000671AD" w:rsidRPr="00E20CD1" w:rsidRDefault="000671AD" w:rsidP="00B65272">
            <w:pPr>
              <w:jc w:val="both"/>
              <w:rPr>
                <w:rFonts w:ascii="Times New Roman" w:hAnsi="Times New Roman"/>
                <w:sz w:val="28"/>
                <w:szCs w:val="28"/>
              </w:rPr>
            </w:pPr>
            <w:r w:rsidRPr="00E20CD1">
              <w:rPr>
                <w:rFonts w:ascii="Times New Roman" w:hAnsi="Times New Roman"/>
                <w:sz w:val="28"/>
                <w:szCs w:val="28"/>
              </w:rPr>
              <w:t>đảm bảo an toàn</w:t>
            </w:r>
          </w:p>
        </w:tc>
      </w:tr>
      <w:tr w:rsidR="000671AD" w:rsidRPr="00B239B9" w14:paraId="2629179B" w14:textId="77777777" w:rsidTr="00B65272">
        <w:trPr>
          <w:trHeight w:val="510"/>
        </w:trPr>
        <w:tc>
          <w:tcPr>
            <w:tcW w:w="4098" w:type="dxa"/>
            <w:shd w:val="clear" w:color="auto" w:fill="FFFFFF" w:themeFill="background1"/>
            <w:vAlign w:val="center"/>
            <w:hideMark/>
          </w:tcPr>
          <w:p w14:paraId="25D5B681" w14:textId="77777777" w:rsidR="000671AD" w:rsidRPr="005926C0" w:rsidRDefault="000671AD" w:rsidP="00B65272">
            <w:pPr>
              <w:jc w:val="both"/>
              <w:rPr>
                <w:rFonts w:ascii="Times New Roman" w:hAnsi="Times New Roman"/>
                <w:sz w:val="28"/>
                <w:szCs w:val="28"/>
              </w:rPr>
            </w:pPr>
            <w:r w:rsidRPr="00812432">
              <w:rPr>
                <w:rFonts w:ascii="Times New Roman" w:hAnsi="Times New Roman" w:cstheme="minorBidi"/>
                <w:sz w:val="28"/>
                <w:szCs w:val="28"/>
              </w:rPr>
              <w:t>Máy phát điện hoặc thiết bị khác</w:t>
            </w:r>
          </w:p>
        </w:tc>
        <w:tc>
          <w:tcPr>
            <w:tcW w:w="0" w:type="auto"/>
            <w:shd w:val="clear" w:color="auto" w:fill="FFFFFF" w:themeFill="background1"/>
            <w:vAlign w:val="center"/>
            <w:hideMark/>
          </w:tcPr>
          <w:p w14:paraId="12C73900" w14:textId="77777777" w:rsidR="000671AD" w:rsidRPr="005926C0" w:rsidRDefault="000671AD" w:rsidP="00B65272">
            <w:pPr>
              <w:jc w:val="center"/>
              <w:rPr>
                <w:rFonts w:ascii="Times New Roman" w:hAnsi="Times New Roman"/>
                <w:sz w:val="28"/>
                <w:szCs w:val="28"/>
              </w:rPr>
            </w:pPr>
            <w:r w:rsidRPr="005926C0">
              <w:rPr>
                <w:rFonts w:ascii="Times New Roman" w:hAnsi="Times New Roman" w:cstheme="minorBidi"/>
                <w:sz w:val="28"/>
                <w:szCs w:val="28"/>
              </w:rPr>
              <w:t>...</w:t>
            </w:r>
          </w:p>
        </w:tc>
        <w:tc>
          <w:tcPr>
            <w:tcW w:w="1985" w:type="dxa"/>
            <w:shd w:val="clear" w:color="auto" w:fill="FFFFFF" w:themeFill="background1"/>
            <w:vAlign w:val="center"/>
          </w:tcPr>
          <w:p w14:paraId="7FE26912" w14:textId="77777777" w:rsidR="000671AD" w:rsidRDefault="000671AD" w:rsidP="00B65272">
            <w:pPr>
              <w:pStyle w:val="ListParagraph"/>
              <w:numPr>
                <w:ilvl w:val="0"/>
                <w:numId w:val="82"/>
              </w:numPr>
              <w:ind w:left="360"/>
              <w:jc w:val="both"/>
              <w:rPr>
                <w:rFonts w:ascii="Times New Roman" w:hAnsi="Times New Roman"/>
                <w:sz w:val="28"/>
                <w:szCs w:val="28"/>
              </w:rPr>
            </w:pPr>
            <w:r>
              <w:rPr>
                <w:rFonts w:ascii="Times New Roman" w:hAnsi="Times New Roman"/>
                <w:sz w:val="28"/>
                <w:szCs w:val="28"/>
              </w:rPr>
              <w:t>Tốt</w:t>
            </w:r>
          </w:p>
          <w:p w14:paraId="2BE5E0F6" w14:textId="77777777" w:rsidR="000671AD" w:rsidRPr="005926C0" w:rsidRDefault="000671AD" w:rsidP="00B65272">
            <w:pPr>
              <w:rPr>
                <w:rFonts w:ascii="Times New Roman" w:hAnsi="Times New Roman"/>
                <w:sz w:val="28"/>
                <w:szCs w:val="28"/>
              </w:rPr>
            </w:pPr>
            <w:r>
              <w:rPr>
                <w:rFonts w:ascii="Times New Roman" w:hAnsi="Times New Roman"/>
                <w:sz w:val="28"/>
                <w:szCs w:val="28"/>
              </w:rPr>
              <w:sym w:font="Wingdings" w:char="F06F"/>
            </w:r>
            <w:r>
              <w:rPr>
                <w:rFonts w:ascii="Times New Roman" w:hAnsi="Times New Roman"/>
                <w:sz w:val="28"/>
                <w:szCs w:val="28"/>
              </w:rPr>
              <w:t xml:space="preserve"> Trung bình</w:t>
            </w:r>
          </w:p>
        </w:tc>
        <w:tc>
          <w:tcPr>
            <w:tcW w:w="0" w:type="auto"/>
            <w:shd w:val="clear" w:color="auto" w:fill="FFFFFF" w:themeFill="background1"/>
            <w:vAlign w:val="center"/>
            <w:hideMark/>
          </w:tcPr>
          <w:p w14:paraId="2CF3F5CA" w14:textId="77777777" w:rsidR="000671AD" w:rsidRPr="005926C0" w:rsidRDefault="000671AD" w:rsidP="00B65272">
            <w:pPr>
              <w:jc w:val="both"/>
              <w:rPr>
                <w:rFonts w:ascii="Times New Roman" w:hAnsi="Times New Roman"/>
                <w:sz w:val="28"/>
                <w:szCs w:val="28"/>
              </w:rPr>
            </w:pPr>
            <w:r w:rsidRPr="005926C0">
              <w:rPr>
                <w:rFonts w:ascii="Times New Roman" w:hAnsi="Times New Roman" w:cstheme="minorBidi"/>
                <w:sz w:val="28"/>
                <w:szCs w:val="28"/>
              </w:rPr>
              <w:t>Dự phòng/Khác</w:t>
            </w:r>
          </w:p>
        </w:tc>
      </w:tr>
    </w:tbl>
    <w:p w14:paraId="117B6B41" w14:textId="77777777" w:rsidR="000671AD" w:rsidRPr="00514358" w:rsidRDefault="000671AD" w:rsidP="000671AD">
      <w:pPr>
        <w:shd w:val="clear" w:color="auto" w:fill="FFFFFF"/>
        <w:spacing w:before="120" w:after="60" w:line="240" w:lineRule="auto"/>
        <w:ind w:firstLine="567"/>
        <w:rPr>
          <w:rFonts w:ascii="Times New Roman" w:eastAsia="Times New Roman" w:hAnsi="Times New Roman" w:cs="Times New Roman"/>
          <w:b/>
          <w:color w:val="000000" w:themeColor="text1"/>
          <w:sz w:val="28"/>
          <w:szCs w:val="28"/>
        </w:rPr>
      </w:pPr>
      <w:r w:rsidRPr="00514358">
        <w:rPr>
          <w:rFonts w:ascii="Times New Roman" w:eastAsia="Times New Roman" w:hAnsi="Times New Roman" w:cs="Times New Roman"/>
          <w:b/>
          <w:color w:val="000000" w:themeColor="text1"/>
          <w:sz w:val="28"/>
          <w:szCs w:val="28"/>
        </w:rPr>
        <w:t xml:space="preserve">5. Danh mục </w:t>
      </w:r>
      <w:r w:rsidRPr="00514358">
        <w:rPr>
          <w:rFonts w:ascii="Times New Roman" w:eastAsia="Times New Roman" w:hAnsi="Times New Roman" w:cs="Times New Roman"/>
          <w:b/>
          <w:color w:val="000000" w:themeColor="text1"/>
          <w:sz w:val="28"/>
          <w:szCs w:val="28"/>
          <w:lang w:val="en-GB"/>
        </w:rPr>
        <w:t>tài liệu gửi kèm theo thuyết minh gồm.</w:t>
      </w:r>
    </w:p>
    <w:p w14:paraId="46CE5D34" w14:textId="77777777" w:rsidR="000671AD" w:rsidRPr="00382610" w:rsidRDefault="000671AD" w:rsidP="000671AD">
      <w:pPr>
        <w:shd w:val="clear" w:color="auto" w:fill="FFFFFF"/>
        <w:spacing w:after="60" w:line="240" w:lineRule="auto"/>
        <w:ind w:firstLine="567"/>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sidRPr="00C40E20">
        <w:rPr>
          <w:rFonts w:ascii="Times New Roman" w:eastAsia="Times New Roman" w:hAnsi="Times New Roman" w:cs="Times New Roman"/>
          <w:color w:val="000000" w:themeColor="text1"/>
          <w:sz w:val="28"/>
          <w:szCs w:val="28"/>
          <w:lang w:val="en-GB"/>
        </w:rPr>
        <w:t>Sơ đồ khu vực nuôi hoặc vị trí đặt lồng/bè/bể</w:t>
      </w:r>
      <w:r w:rsidRPr="00382610">
        <w:rPr>
          <w:rFonts w:ascii="Times New Roman" w:eastAsia="Times New Roman" w:hAnsi="Times New Roman" w:cs="Times New Roman"/>
          <w:color w:val="000000" w:themeColor="text1"/>
          <w:sz w:val="28"/>
          <w:szCs w:val="28"/>
          <w:lang w:val="en-GB"/>
        </w:rPr>
        <w:t>;</w:t>
      </w:r>
    </w:p>
    <w:p w14:paraId="75DA5D64" w14:textId="77777777" w:rsidR="000671AD" w:rsidRDefault="000671AD" w:rsidP="000671AD">
      <w:pPr>
        <w:shd w:val="clear" w:color="auto" w:fill="FFFFFF"/>
        <w:spacing w:after="60" w:line="240" w:lineRule="auto"/>
        <w:ind w:firstLine="567"/>
        <w:jc w:val="both"/>
        <w:rPr>
          <w:rFonts w:ascii="Times New Roman" w:eastAsia="Times New Roman" w:hAnsi="Times New Roman" w:cs="Times New Roman"/>
          <w:color w:val="000000" w:themeColor="text1"/>
          <w:sz w:val="28"/>
          <w:szCs w:val="28"/>
          <w:lang w:val="en-GB"/>
        </w:rPr>
      </w:pPr>
      <w:r w:rsidRPr="00382610">
        <w:rPr>
          <w:rFonts w:ascii="Times New Roman" w:eastAsia="Times New Roman" w:hAnsi="Times New Roman" w:cs="Times New Roman"/>
          <w:color w:val="000000" w:themeColor="text1"/>
          <w:sz w:val="28"/>
          <w:szCs w:val="28"/>
        </w:rPr>
        <w:t>- </w:t>
      </w:r>
      <w:r w:rsidRPr="000F616E">
        <w:rPr>
          <w:rFonts w:ascii="Times New Roman" w:eastAsia="Times New Roman" w:hAnsi="Times New Roman" w:cs="Times New Roman"/>
          <w:color w:val="000000" w:themeColor="text1"/>
          <w:sz w:val="28"/>
          <w:szCs w:val="28"/>
          <w:lang w:val="en-GB"/>
        </w:rPr>
        <w:t>Giấy xác nhận nuôi đối tượng thủy sản chủ lực (áp dụng với đối tượng phải đăng ký)</w:t>
      </w:r>
      <w:r>
        <w:rPr>
          <w:rFonts w:ascii="Times New Roman" w:eastAsia="Times New Roman" w:hAnsi="Times New Roman" w:cs="Times New Roman"/>
          <w:color w:val="000000" w:themeColor="text1"/>
          <w:sz w:val="28"/>
          <w:szCs w:val="28"/>
          <w:lang w:val="en-GB"/>
        </w:rPr>
        <w:t>/</w:t>
      </w:r>
      <w:r w:rsidRPr="00382610">
        <w:rPr>
          <w:rFonts w:ascii="Times New Roman" w:eastAsia="Calibri" w:hAnsi="Times New Roman" w:cs="Times New Roman"/>
          <w:color w:val="000000" w:themeColor="text1"/>
          <w:sz w:val="28"/>
          <w:szCs w:val="28"/>
        </w:rPr>
        <w:t>Giấy xác nhận nuôi trồng thủy sản lồng bè</w:t>
      </w:r>
      <w:r>
        <w:rPr>
          <w:rFonts w:ascii="Times New Roman" w:eastAsia="Calibri" w:hAnsi="Times New Roman" w:cs="Times New Roman"/>
          <w:color w:val="000000" w:themeColor="text1"/>
          <w:sz w:val="28"/>
          <w:szCs w:val="28"/>
          <w:lang w:val="en-US"/>
        </w:rPr>
        <w:t xml:space="preserve"> (đối với nuôi trồng thủy sản lồng, bè</w:t>
      </w:r>
      <w:r w:rsidRPr="00382610">
        <w:rPr>
          <w:rFonts w:ascii="Times New Roman" w:eastAsia="Times New Roman" w:hAnsi="Times New Roman" w:cs="Times New Roman"/>
          <w:color w:val="000000" w:themeColor="text1"/>
          <w:sz w:val="28"/>
          <w:szCs w:val="28"/>
          <w:lang w:val="en-GB"/>
        </w:rPr>
        <w:t>;</w:t>
      </w:r>
    </w:p>
    <w:p w14:paraId="553DCCCC" w14:textId="77777777" w:rsidR="000671AD" w:rsidRDefault="000671AD" w:rsidP="000671AD">
      <w:pPr>
        <w:shd w:val="clear" w:color="auto" w:fill="FFFFFF"/>
        <w:spacing w:after="60" w:line="240" w:lineRule="auto"/>
        <w:ind w:firstLine="567"/>
        <w:jc w:val="both"/>
        <w:rPr>
          <w:rFonts w:ascii="Times New Roman" w:eastAsia="Times New Roman" w:hAnsi="Times New Roman" w:cs="Times New Roman"/>
          <w:color w:val="000000" w:themeColor="text1"/>
          <w:sz w:val="28"/>
          <w:szCs w:val="28"/>
          <w:lang w:val="en-GB"/>
        </w:rPr>
      </w:pPr>
      <w:r>
        <w:rPr>
          <w:rFonts w:ascii="Times New Roman" w:eastAsia="Times New Roman" w:hAnsi="Times New Roman" w:cs="Times New Roman"/>
          <w:color w:val="000000" w:themeColor="text1"/>
          <w:sz w:val="28"/>
          <w:szCs w:val="28"/>
          <w:lang w:val="en-GB"/>
        </w:rPr>
        <w:t>- Quyết định giao khu vực biển để nuôi trồng thủy sản (đối với nuôi trồng thủ sản trên biển).</w:t>
      </w:r>
    </w:p>
    <w:p w14:paraId="3EE69789" w14:textId="77777777" w:rsidR="000671AD" w:rsidRPr="00382610" w:rsidRDefault="000671AD" w:rsidP="000671AD">
      <w:pPr>
        <w:shd w:val="clear" w:color="auto" w:fill="FFFFFF"/>
        <w:spacing w:after="60" w:line="240" w:lineRule="auto"/>
        <w:ind w:firstLine="567"/>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lang w:val="en-GB"/>
        </w:rPr>
        <w:t xml:space="preserve">- </w:t>
      </w:r>
      <w:r w:rsidRPr="00C40E20">
        <w:rPr>
          <w:rFonts w:ascii="Times New Roman" w:eastAsia="Times New Roman" w:hAnsi="Times New Roman" w:cs="Times New Roman"/>
          <w:color w:val="000000" w:themeColor="text1"/>
          <w:sz w:val="28"/>
          <w:szCs w:val="28"/>
          <w:lang w:val="en-GB"/>
        </w:rPr>
        <w:t>Giấy tờ về địa điểm phù hợp với từng loại hình (giấy tờ đất hoặc giấy đăng ký kinh doanh/giấy xác nhận địa điểm đối với bể cảnh trong công trình).</w:t>
      </w:r>
    </w:p>
    <w:p w14:paraId="2F502C0D" w14:textId="77777777" w:rsidR="000671AD" w:rsidRPr="005926C0" w:rsidRDefault="000671AD" w:rsidP="000671AD">
      <w:pPr>
        <w:shd w:val="clear" w:color="auto" w:fill="FFFFFF"/>
        <w:spacing w:after="60" w:line="240" w:lineRule="auto"/>
        <w:ind w:firstLine="567"/>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 </w:t>
      </w:r>
      <w:r>
        <w:rPr>
          <w:rFonts w:ascii="Times New Roman" w:eastAsia="Times New Roman" w:hAnsi="Times New Roman" w:cs="Times New Roman"/>
          <w:color w:val="000000" w:themeColor="text1"/>
          <w:sz w:val="28"/>
          <w:szCs w:val="28"/>
          <w:lang w:val="en-GB"/>
        </w:rPr>
        <w:t>Các tài liệu khác có liên quan (nếu có).</w:t>
      </w:r>
    </w:p>
    <w:p w14:paraId="31B6BAED" w14:textId="77777777" w:rsidR="000671AD" w:rsidRPr="00382610" w:rsidRDefault="000671AD" w:rsidP="000671AD">
      <w:pPr>
        <w:shd w:val="clear" w:color="auto" w:fill="FFFFFF"/>
        <w:spacing w:after="60" w:line="240" w:lineRule="auto"/>
        <w:ind w:firstLine="567"/>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w:t>
      </w:r>
      <w:r w:rsidRPr="00B65272">
        <w:rPr>
          <w:rFonts w:ascii="Times New Roman" w:eastAsia="Times New Roman" w:hAnsi="Times New Roman" w:cs="Times New Roman"/>
          <w:i/>
          <w:color w:val="000000" w:themeColor="text1"/>
          <w:sz w:val="28"/>
          <w:szCs w:val="28"/>
        </w:rPr>
        <w:t>Hồ sơ minh chứng</w:t>
      </w:r>
      <w:r w:rsidRPr="00B65272">
        <w:rPr>
          <w:rFonts w:ascii="Times New Roman" w:eastAsia="Times New Roman" w:hAnsi="Times New Roman" w:cs="Times New Roman"/>
          <w:i/>
          <w:color w:val="000000" w:themeColor="text1"/>
          <w:sz w:val="28"/>
          <w:szCs w:val="28"/>
          <w:lang w:val="en-US"/>
        </w:rPr>
        <w:t xml:space="preserve"> được</w:t>
      </w:r>
      <w:r w:rsidRPr="00B65272">
        <w:rPr>
          <w:rFonts w:ascii="Times New Roman" w:eastAsia="Times New Roman" w:hAnsi="Times New Roman" w:cs="Times New Roman"/>
          <w:i/>
          <w:color w:val="000000" w:themeColor="text1"/>
          <w:sz w:val="28"/>
          <w:szCs w:val="28"/>
        </w:rPr>
        <w:t xml:space="preserve"> cung cấp </w:t>
      </w:r>
      <w:r w:rsidRPr="00B65272">
        <w:rPr>
          <w:rFonts w:ascii="Times New Roman" w:eastAsia="Times New Roman" w:hAnsi="Times New Roman" w:cs="Times New Roman"/>
          <w:i/>
          <w:color w:val="000000" w:themeColor="text1"/>
          <w:sz w:val="28"/>
          <w:szCs w:val="28"/>
          <w:lang w:val="en-US"/>
        </w:rPr>
        <w:t>khi</w:t>
      </w:r>
      <w:r w:rsidRPr="00B65272">
        <w:rPr>
          <w:rFonts w:ascii="Times New Roman" w:eastAsia="Times New Roman" w:hAnsi="Times New Roman" w:cs="Times New Roman"/>
          <w:i/>
          <w:color w:val="000000" w:themeColor="text1"/>
          <w:sz w:val="28"/>
          <w:szCs w:val="28"/>
        </w:rPr>
        <w:t xml:space="preserve"> Đoàn đánh giá </w:t>
      </w:r>
      <w:r w:rsidRPr="00B65272">
        <w:rPr>
          <w:rFonts w:ascii="Times New Roman" w:eastAsia="Times New Roman" w:hAnsi="Times New Roman" w:cs="Times New Roman"/>
          <w:i/>
          <w:color w:val="000000" w:themeColor="text1"/>
          <w:sz w:val="28"/>
          <w:szCs w:val="28"/>
          <w:lang w:val="en-US"/>
        </w:rPr>
        <w:t>kiểm tra</w:t>
      </w:r>
      <w:r w:rsidRPr="00B65272">
        <w:rPr>
          <w:rFonts w:ascii="Times New Roman" w:eastAsia="Times New Roman" w:hAnsi="Times New Roman" w:cs="Times New Roman"/>
          <w:i/>
          <w:color w:val="000000" w:themeColor="text1"/>
          <w:sz w:val="28"/>
          <w:szCs w:val="28"/>
        </w:rPr>
        <w:t>tại cơ sở</w:t>
      </w:r>
      <w:r w:rsidRPr="00382610">
        <w:rPr>
          <w:rFonts w:ascii="Times New Roman" w:eastAsia="Times New Roman" w:hAnsi="Times New Roman" w:cs="Times New Roman"/>
          <w:color w:val="000000" w:themeColor="text1"/>
          <w:sz w:val="28"/>
          <w:szCs w:val="28"/>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0671AD" w:rsidRPr="00382610" w14:paraId="64E6DF1A" w14:textId="77777777" w:rsidTr="00B65272">
        <w:trPr>
          <w:tblCellSpacing w:w="0" w:type="dxa"/>
        </w:trPr>
        <w:tc>
          <w:tcPr>
            <w:tcW w:w="2500" w:type="pct"/>
            <w:tcMar>
              <w:top w:w="0" w:type="dxa"/>
              <w:left w:w="108" w:type="dxa"/>
              <w:bottom w:w="0" w:type="dxa"/>
              <w:right w:w="108" w:type="dxa"/>
            </w:tcMar>
            <w:hideMark/>
          </w:tcPr>
          <w:p w14:paraId="4A2DE585" w14:textId="77777777" w:rsidR="000671AD" w:rsidRPr="00382610" w:rsidRDefault="000671AD" w:rsidP="00B65272">
            <w:pPr>
              <w:rPr>
                <w:rFonts w:ascii="Times New Roman" w:eastAsia="Times New Roman" w:hAnsi="Times New Roman" w:cs="Times New Roman"/>
                <w:color w:val="000000" w:themeColor="text1"/>
                <w:sz w:val="28"/>
                <w:szCs w:val="28"/>
              </w:rPr>
            </w:pPr>
          </w:p>
        </w:tc>
        <w:tc>
          <w:tcPr>
            <w:tcW w:w="2500" w:type="pct"/>
            <w:tcMar>
              <w:top w:w="0" w:type="dxa"/>
              <w:left w:w="108" w:type="dxa"/>
              <w:bottom w:w="0" w:type="dxa"/>
              <w:right w:w="108" w:type="dxa"/>
            </w:tcMar>
            <w:hideMark/>
          </w:tcPr>
          <w:p w14:paraId="5DCB0DD6" w14:textId="77777777" w:rsidR="000671AD" w:rsidRPr="00382610" w:rsidRDefault="000671AD" w:rsidP="00B65272">
            <w:pPr>
              <w:spacing w:before="120" w:after="120" w:line="234" w:lineRule="atLeast"/>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iCs/>
                <w:color w:val="000000" w:themeColor="text1"/>
                <w:sz w:val="28"/>
                <w:szCs w:val="28"/>
              </w:rPr>
              <w:t>......, ngày .... tháng .... năm ....</w:t>
            </w:r>
            <w:r w:rsidRPr="00382610">
              <w:rPr>
                <w:rFonts w:ascii="Times New Roman" w:eastAsia="Times New Roman" w:hAnsi="Times New Roman" w:cs="Times New Roman"/>
                <w:i/>
                <w:iCs/>
                <w:color w:val="000000" w:themeColor="text1"/>
                <w:sz w:val="28"/>
                <w:szCs w:val="28"/>
              </w:rPr>
              <w:br/>
            </w:r>
            <w:r w:rsidRPr="00382610">
              <w:rPr>
                <w:rFonts w:ascii="Times New Roman" w:eastAsia="Times New Roman" w:hAnsi="Times New Roman" w:cs="Times New Roman"/>
                <w:b/>
                <w:bCs/>
                <w:color w:val="000000" w:themeColor="text1"/>
                <w:sz w:val="28"/>
                <w:szCs w:val="28"/>
              </w:rPr>
              <w:t>CHỦ CƠ SỞ</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i/>
                <w:iCs/>
                <w:color w:val="000000" w:themeColor="text1"/>
                <w:sz w:val="28"/>
                <w:szCs w:val="28"/>
              </w:rPr>
              <w:t>(Ký tên, đóng dấu nếu có)</w:t>
            </w:r>
            <w:r w:rsidRPr="00382610">
              <w:rPr>
                <w:rFonts w:ascii="Times New Roman" w:eastAsia="Times New Roman" w:hAnsi="Times New Roman" w:cs="Times New Roman"/>
                <w:i/>
                <w:iCs/>
                <w:color w:val="000000" w:themeColor="text1"/>
                <w:sz w:val="28"/>
                <w:szCs w:val="28"/>
              </w:rPr>
              <w:br/>
            </w:r>
            <w:r w:rsidRPr="00382610">
              <w:rPr>
                <w:rFonts w:ascii="Times New Roman" w:eastAsia="Times New Roman" w:hAnsi="Times New Roman" w:cs="Times New Roman"/>
                <w:i/>
                <w:iCs/>
                <w:color w:val="000000" w:themeColor="text1"/>
                <w:sz w:val="28"/>
                <w:szCs w:val="28"/>
              </w:rPr>
              <w:br/>
            </w:r>
          </w:p>
          <w:p w14:paraId="51DEA182" w14:textId="77777777" w:rsidR="000671AD" w:rsidRPr="00382610" w:rsidRDefault="000671AD" w:rsidP="00B65272">
            <w:pPr>
              <w:spacing w:before="120" w:after="120" w:line="234" w:lineRule="atLeast"/>
              <w:jc w:val="center"/>
              <w:rPr>
                <w:rFonts w:ascii="Times New Roman" w:eastAsia="Times New Roman" w:hAnsi="Times New Roman" w:cs="Times New Roman"/>
                <w:color w:val="000000" w:themeColor="text1"/>
                <w:sz w:val="28"/>
                <w:szCs w:val="28"/>
              </w:rPr>
            </w:pPr>
          </w:p>
        </w:tc>
      </w:tr>
    </w:tbl>
    <w:p w14:paraId="0809D159" w14:textId="77777777" w:rsidR="000671AD" w:rsidRPr="00382610" w:rsidRDefault="000671AD" w:rsidP="000671AD">
      <w:pPr>
        <w:shd w:val="clear" w:color="auto" w:fill="FFFFFF"/>
        <w:jc w:val="right"/>
        <w:rPr>
          <w:rFonts w:ascii="Times New Roman" w:eastAsia="Times New Roman" w:hAnsi="Times New Roman" w:cs="Times New Roman"/>
          <w:b/>
          <w:bCs/>
          <w:color w:val="000000" w:themeColor="text1"/>
          <w:sz w:val="28"/>
          <w:szCs w:val="28"/>
          <w:lang w:val="en-GB"/>
        </w:rPr>
      </w:pPr>
    </w:p>
    <w:p w14:paraId="7BB10232" w14:textId="77777777" w:rsidR="000671AD" w:rsidRPr="00382610" w:rsidRDefault="000671AD" w:rsidP="000671AD">
      <w:pPr>
        <w:shd w:val="clear" w:color="auto" w:fill="FFFFFF"/>
        <w:jc w:val="right"/>
        <w:rPr>
          <w:rFonts w:ascii="Times New Roman" w:eastAsia="Times New Roman" w:hAnsi="Times New Roman" w:cs="Times New Roman"/>
          <w:b/>
          <w:bCs/>
          <w:color w:val="000000" w:themeColor="text1"/>
          <w:sz w:val="28"/>
          <w:szCs w:val="28"/>
          <w:lang w:val="en-GB"/>
        </w:rPr>
      </w:pPr>
    </w:p>
    <w:p w14:paraId="50AE2136" w14:textId="77777777" w:rsidR="000671AD" w:rsidRPr="00382610" w:rsidRDefault="000671AD" w:rsidP="000671AD">
      <w:pPr>
        <w:spacing w:before="120"/>
        <w:rPr>
          <w:rFonts w:ascii="Times New Roman" w:hAnsi="Times New Roman" w:cs="Times New Roman"/>
          <w:color w:val="000000" w:themeColor="text1"/>
          <w:sz w:val="28"/>
          <w:szCs w:val="28"/>
        </w:rPr>
      </w:pPr>
    </w:p>
    <w:p w14:paraId="433D07C8" w14:textId="77777777" w:rsidR="000671AD" w:rsidRPr="00382610" w:rsidRDefault="000671AD" w:rsidP="000671AD">
      <w:pPr>
        <w:rPr>
          <w:rFonts w:ascii="Times New Roman" w:eastAsia="Calibri" w:hAnsi="Times New Roman" w:cs="Times New Roman"/>
          <w:color w:val="000000" w:themeColor="text1"/>
          <w:sz w:val="28"/>
          <w:szCs w:val="28"/>
        </w:rPr>
      </w:pPr>
    </w:p>
    <w:p w14:paraId="17606477" w14:textId="77777777" w:rsidR="000671AD" w:rsidRPr="00382610" w:rsidRDefault="000671AD" w:rsidP="000671AD">
      <w:pPr>
        <w:spacing w:before="60" w:after="60"/>
        <w:jc w:val="right"/>
        <w:rPr>
          <w:rFonts w:ascii="Times New Roman" w:eastAsia="Calibri" w:hAnsi="Times New Roman" w:cs="Times New Roman"/>
          <w:b/>
          <w:color w:val="000000" w:themeColor="text1"/>
          <w:sz w:val="28"/>
          <w:szCs w:val="28"/>
          <w:shd w:val="clear" w:color="auto" w:fill="FCFDFD"/>
          <w:lang w:val="nl-NL"/>
        </w:rPr>
      </w:pPr>
    </w:p>
    <w:p w14:paraId="67FAF6C7" w14:textId="77777777" w:rsidR="000671AD" w:rsidRPr="00382610" w:rsidRDefault="000671AD" w:rsidP="000671AD">
      <w:pPr>
        <w:spacing w:before="60" w:after="60"/>
        <w:jc w:val="right"/>
        <w:rPr>
          <w:rFonts w:ascii="Times New Roman" w:eastAsia="Calibri" w:hAnsi="Times New Roman" w:cs="Times New Roman"/>
          <w:b/>
          <w:color w:val="000000" w:themeColor="text1"/>
          <w:sz w:val="28"/>
          <w:szCs w:val="28"/>
          <w:shd w:val="clear" w:color="auto" w:fill="FCFDFD"/>
          <w:lang w:val="nl-NL"/>
        </w:rPr>
      </w:pPr>
    </w:p>
    <w:p w14:paraId="21DA306C" w14:textId="77777777" w:rsidR="000671AD" w:rsidRPr="00382610" w:rsidRDefault="000671AD" w:rsidP="000671AD">
      <w:pPr>
        <w:spacing w:before="60" w:after="60"/>
        <w:rPr>
          <w:rFonts w:ascii="Times New Roman" w:eastAsia="Calibri" w:hAnsi="Times New Roman" w:cs="Times New Roman"/>
          <w:b/>
          <w:color w:val="000000" w:themeColor="text1"/>
          <w:sz w:val="28"/>
          <w:szCs w:val="28"/>
          <w:shd w:val="clear" w:color="auto" w:fill="FCFDFD"/>
          <w:lang w:val="vi-VN"/>
        </w:rPr>
      </w:pPr>
    </w:p>
    <w:p w14:paraId="4A8069F0" w14:textId="77777777" w:rsidR="000671AD" w:rsidRPr="00382610" w:rsidRDefault="000671AD" w:rsidP="000671AD">
      <w:pPr>
        <w:spacing w:before="60" w:after="60"/>
        <w:jc w:val="right"/>
        <w:rPr>
          <w:rFonts w:ascii="Times New Roman" w:eastAsia="Calibri" w:hAnsi="Times New Roman" w:cs="Times New Roman"/>
          <w:color w:val="000000" w:themeColor="text1"/>
          <w:sz w:val="28"/>
          <w:szCs w:val="28"/>
          <w:shd w:val="clear" w:color="auto" w:fill="FCFDFD"/>
          <w:lang w:val="vi-VN"/>
        </w:rPr>
      </w:pPr>
      <w:r w:rsidRPr="00382610">
        <w:rPr>
          <w:rFonts w:ascii="Times New Roman" w:eastAsia="Calibri" w:hAnsi="Times New Roman" w:cs="Times New Roman"/>
          <w:b/>
          <w:color w:val="000000" w:themeColor="text1"/>
          <w:sz w:val="28"/>
          <w:szCs w:val="28"/>
          <w:shd w:val="clear" w:color="auto" w:fill="FCFDFD"/>
          <w:lang w:val="nl-NL"/>
        </w:rPr>
        <w:br w:type="page"/>
      </w:r>
      <w:r w:rsidRPr="00382610">
        <w:rPr>
          <w:rFonts w:ascii="Times New Roman" w:eastAsia="Calibri" w:hAnsi="Times New Roman" w:cs="Times New Roman"/>
          <w:b/>
          <w:color w:val="000000" w:themeColor="text1"/>
          <w:sz w:val="28"/>
          <w:szCs w:val="28"/>
          <w:shd w:val="clear" w:color="auto" w:fill="FCFDFD"/>
          <w:lang w:val="nl-NL"/>
        </w:rPr>
        <w:lastRenderedPageBreak/>
        <w:t>Mẫu số</w:t>
      </w:r>
      <w:r w:rsidRPr="00382610">
        <w:rPr>
          <w:rFonts w:ascii="Times New Roman" w:eastAsia="Calibri" w:hAnsi="Times New Roman" w:cs="Times New Roman"/>
          <w:b/>
          <w:color w:val="000000" w:themeColor="text1"/>
          <w:sz w:val="28"/>
          <w:szCs w:val="28"/>
          <w:shd w:val="clear" w:color="auto" w:fill="FCFDFD"/>
        </w:rPr>
        <w:t xml:space="preserve"> </w:t>
      </w:r>
      <w:proofErr w:type="gramStart"/>
      <w:r w:rsidRPr="00382610">
        <w:rPr>
          <w:rFonts w:ascii="Times New Roman" w:eastAsia="Calibri" w:hAnsi="Times New Roman" w:cs="Times New Roman"/>
          <w:b/>
          <w:color w:val="000000" w:themeColor="text1"/>
          <w:sz w:val="28"/>
          <w:szCs w:val="28"/>
          <w:shd w:val="clear" w:color="auto" w:fill="FCFDFD"/>
        </w:rPr>
        <w:t>2</w:t>
      </w:r>
      <w:r>
        <w:rPr>
          <w:rFonts w:ascii="Times New Roman" w:eastAsia="Calibri" w:hAnsi="Times New Roman" w:cs="Times New Roman"/>
          <w:b/>
          <w:color w:val="000000" w:themeColor="text1"/>
          <w:sz w:val="28"/>
          <w:szCs w:val="28"/>
          <w:shd w:val="clear" w:color="auto" w:fill="FCFDFD"/>
        </w:rPr>
        <w:t>2</w:t>
      </w:r>
      <w:r w:rsidRPr="00382610">
        <w:rPr>
          <w:rFonts w:ascii="Times New Roman" w:eastAsia="Calibri" w:hAnsi="Times New Roman" w:cs="Times New Roman"/>
          <w:b/>
          <w:color w:val="000000" w:themeColor="text1"/>
          <w:sz w:val="28"/>
          <w:szCs w:val="28"/>
          <w:shd w:val="clear" w:color="auto" w:fill="FCFDFD"/>
        </w:rPr>
        <w:t>.NT</w:t>
      </w:r>
      <w:proofErr w:type="gramEnd"/>
    </w:p>
    <w:p w14:paraId="3B6CF9B3" w14:textId="77777777" w:rsidR="000671AD" w:rsidRPr="00382610" w:rsidRDefault="000671AD" w:rsidP="000671AD">
      <w:pPr>
        <w:spacing w:before="60" w:after="60"/>
        <w:jc w:val="right"/>
        <w:rPr>
          <w:rFonts w:ascii="Times New Roman" w:eastAsia="Calibri" w:hAnsi="Times New Roman" w:cs="Times New Roman"/>
          <w:b/>
          <w:color w:val="000000" w:themeColor="text1"/>
          <w:sz w:val="28"/>
          <w:szCs w:val="28"/>
          <w:shd w:val="clear" w:color="auto" w:fill="FCFDFD"/>
          <w:lang w:val="nl-NL"/>
        </w:rPr>
      </w:pPr>
    </w:p>
    <w:tbl>
      <w:tblPr>
        <w:tblW w:w="9924" w:type="dxa"/>
        <w:tblInd w:w="-318" w:type="dxa"/>
        <w:tblLook w:val="04A0" w:firstRow="1" w:lastRow="0" w:firstColumn="1" w:lastColumn="0" w:noHBand="0" w:noVBand="1"/>
      </w:tblPr>
      <w:tblGrid>
        <w:gridCol w:w="3687"/>
        <w:gridCol w:w="6237"/>
      </w:tblGrid>
      <w:tr w:rsidR="000671AD" w:rsidRPr="00382610" w14:paraId="485E62FF" w14:textId="77777777" w:rsidTr="00B65272">
        <w:trPr>
          <w:trHeight w:val="935"/>
        </w:trPr>
        <w:tc>
          <w:tcPr>
            <w:tcW w:w="3687" w:type="dxa"/>
          </w:tcPr>
          <w:p w14:paraId="5EB415E0" w14:textId="77777777" w:rsidR="000671AD" w:rsidRPr="00382610" w:rsidRDefault="000671AD" w:rsidP="00B65272">
            <w:pPr>
              <w:spacing w:after="0" w:line="240" w:lineRule="auto"/>
              <w:jc w:val="center"/>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rPr>
              <w:t xml:space="preserve">CƠ QUAN </w:t>
            </w:r>
            <w:r w:rsidRPr="00382610">
              <w:rPr>
                <w:rFonts w:ascii="Times New Roman" w:eastAsia="Calibri" w:hAnsi="Times New Roman" w:cs="Times New Roman"/>
                <w:color w:val="000000" w:themeColor="text1"/>
                <w:sz w:val="28"/>
                <w:szCs w:val="28"/>
                <w:lang w:val="nl-NL"/>
              </w:rPr>
              <w:t>CẤP TRÊN</w:t>
            </w:r>
          </w:p>
          <w:p w14:paraId="3DB82803" w14:textId="77777777" w:rsidR="000671AD" w:rsidRPr="00382610" w:rsidRDefault="000671AD" w:rsidP="00B65272">
            <w:pPr>
              <w:spacing w:after="0" w:line="240" w:lineRule="auto"/>
              <w:jc w:val="center"/>
              <w:rPr>
                <w:rFonts w:ascii="Times New Roman" w:eastAsia="Calibri" w:hAnsi="Times New Roman" w:cs="Times New Roman"/>
                <w:b/>
                <w:color w:val="000000" w:themeColor="text1"/>
                <w:sz w:val="28"/>
                <w:szCs w:val="28"/>
                <w:lang w:val="it-IT"/>
              </w:rPr>
            </w:pPr>
            <w:r w:rsidRPr="00382610">
              <w:rPr>
                <w:rFonts w:ascii="Times New Roman" w:eastAsia="Calibri" w:hAnsi="Times New Roman" w:cs="Times New Roman"/>
                <w:b/>
                <w:color w:val="000000" w:themeColor="text1"/>
                <w:sz w:val="28"/>
                <w:szCs w:val="28"/>
              </w:rPr>
              <w:t>CƠ QUAN KIỂM TRA</w:t>
            </w:r>
          </w:p>
          <w:p w14:paraId="5CE3DBAC" w14:textId="77777777" w:rsidR="000671AD" w:rsidRPr="00382610" w:rsidRDefault="000671AD" w:rsidP="00B65272">
            <w:pPr>
              <w:spacing w:after="0" w:line="240" w:lineRule="auto"/>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color w:val="000000" w:themeColor="text1"/>
                <w:sz w:val="28"/>
                <w:szCs w:val="28"/>
                <w:vertAlign w:val="superscript"/>
              </w:rPr>
              <w:t>__________</w:t>
            </w:r>
          </w:p>
        </w:tc>
        <w:tc>
          <w:tcPr>
            <w:tcW w:w="6237" w:type="dxa"/>
          </w:tcPr>
          <w:p w14:paraId="2C6F347F" w14:textId="77777777" w:rsidR="000671AD" w:rsidRPr="00382610" w:rsidRDefault="000671AD" w:rsidP="00B65272">
            <w:pPr>
              <w:spacing w:after="0" w:line="240" w:lineRule="auto"/>
              <w:jc w:val="center"/>
              <w:rPr>
                <w:rFonts w:ascii="Times New Roman" w:eastAsia="Calibri" w:hAnsi="Times New Roman" w:cs="Times New Roman"/>
                <w:b/>
                <w:color w:val="000000" w:themeColor="text1"/>
                <w:sz w:val="28"/>
                <w:szCs w:val="28"/>
                <w:lang w:val="it-IT"/>
              </w:rPr>
            </w:pPr>
            <w:r w:rsidRPr="00382610">
              <w:rPr>
                <w:rFonts w:ascii="Times New Roman" w:eastAsia="Calibri" w:hAnsi="Times New Roman" w:cs="Times New Roman"/>
                <w:b/>
                <w:color w:val="000000" w:themeColor="text1"/>
                <w:sz w:val="28"/>
                <w:szCs w:val="28"/>
                <w:lang w:val="it-IT"/>
              </w:rPr>
              <w:t>CỘNG HÒA XÃ HỘI CHỦ NGHĨA VIỆT NAM</w:t>
            </w:r>
          </w:p>
          <w:p w14:paraId="413DABE7" w14:textId="77777777" w:rsidR="000671AD" w:rsidRPr="00382610" w:rsidRDefault="000671AD" w:rsidP="00B65272">
            <w:pPr>
              <w:keepNext/>
              <w:autoSpaceDE w:val="0"/>
              <w:autoSpaceDN w:val="0"/>
              <w:spacing w:after="0" w:line="240" w:lineRule="auto"/>
              <w:jc w:val="center"/>
              <w:outlineLvl w:val="1"/>
              <w:rPr>
                <w:rFonts w:ascii="Times New Roman" w:eastAsia="Times New Roman" w:hAnsi="Times New Roman" w:cs="Times New Roman"/>
                <w:b/>
                <w:bCs/>
                <w:color w:val="000000" w:themeColor="text1"/>
                <w:sz w:val="28"/>
                <w:szCs w:val="28"/>
                <w:lang w:eastAsia="x-none"/>
              </w:rPr>
            </w:pPr>
            <w:r w:rsidRPr="00382610">
              <w:rPr>
                <w:rFonts w:ascii="Times New Roman" w:eastAsia="Times New Roman" w:hAnsi="Times New Roman" w:cs="Times New Roman"/>
                <w:b/>
                <w:bCs/>
                <w:color w:val="000000" w:themeColor="text1"/>
                <w:sz w:val="28"/>
                <w:szCs w:val="28"/>
                <w:lang w:val="it-IT" w:eastAsia="x-none"/>
              </w:rPr>
              <w:t>Độc lập - Tự do - Hạnh phúc</w:t>
            </w:r>
          </w:p>
          <w:p w14:paraId="75F8867F" w14:textId="77777777" w:rsidR="000671AD" w:rsidRPr="00382610" w:rsidRDefault="000671AD" w:rsidP="00B65272">
            <w:pPr>
              <w:spacing w:after="0" w:line="240" w:lineRule="auto"/>
              <w:jc w:val="center"/>
              <w:rPr>
                <w:rFonts w:ascii="Times New Roman" w:eastAsia="Calibri" w:hAnsi="Times New Roman" w:cs="Times New Roman"/>
                <w:color w:val="000000" w:themeColor="text1"/>
                <w:sz w:val="28"/>
                <w:szCs w:val="28"/>
                <w:vertAlign w:val="superscript"/>
                <w:lang w:eastAsia="x-none"/>
              </w:rPr>
            </w:pPr>
            <w:r w:rsidRPr="00382610">
              <w:rPr>
                <w:rFonts w:ascii="Times New Roman" w:eastAsia="Calibri" w:hAnsi="Times New Roman" w:cs="Times New Roman"/>
                <w:color w:val="000000" w:themeColor="text1"/>
                <w:sz w:val="28"/>
                <w:szCs w:val="28"/>
                <w:vertAlign w:val="superscript"/>
                <w:lang w:eastAsia="x-none"/>
              </w:rPr>
              <w:t>____________________________________</w:t>
            </w:r>
          </w:p>
          <w:p w14:paraId="5A4C9E36" w14:textId="77777777" w:rsidR="000671AD" w:rsidRPr="00943823" w:rsidRDefault="000671AD" w:rsidP="00B65272">
            <w:pPr>
              <w:spacing w:after="0" w:line="240" w:lineRule="auto"/>
              <w:jc w:val="right"/>
              <w:rPr>
                <w:rFonts w:ascii="Times New Roman" w:eastAsia="Calibri" w:hAnsi="Times New Roman" w:cs="Times New Roman"/>
                <w:i/>
                <w:color w:val="000000" w:themeColor="text1"/>
                <w:sz w:val="28"/>
                <w:szCs w:val="28"/>
              </w:rPr>
            </w:pPr>
            <w:r>
              <w:rPr>
                <w:rFonts w:ascii="Times New Roman" w:eastAsia="Calibri" w:hAnsi="Times New Roman" w:cs="Times New Roman"/>
                <w:i/>
                <w:color w:val="000000" w:themeColor="text1"/>
                <w:sz w:val="28"/>
                <w:szCs w:val="28"/>
              </w:rPr>
              <w:t>…., ngày …. tháng …. năm….</w:t>
            </w:r>
          </w:p>
        </w:tc>
      </w:tr>
    </w:tbl>
    <w:p w14:paraId="6808A142" w14:textId="77777777" w:rsidR="000671AD" w:rsidRPr="00382610" w:rsidRDefault="000671AD" w:rsidP="000671AD">
      <w:pPr>
        <w:spacing w:before="360"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BIÊN BẢN </w:t>
      </w:r>
    </w:p>
    <w:p w14:paraId="2E1F4BE7" w14:textId="77777777" w:rsidR="000671AD" w:rsidRPr="00382610" w:rsidRDefault="000671AD" w:rsidP="000671AD">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Kiểm tra điều kiện cơ sở nuôi trồng thủy sản</w:t>
      </w:r>
    </w:p>
    <w:p w14:paraId="01AF981E" w14:textId="77777777" w:rsidR="000671AD" w:rsidRPr="00382610" w:rsidRDefault="000671AD" w:rsidP="000671AD">
      <w:pPr>
        <w:spacing w:after="0" w:line="240" w:lineRule="auto"/>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 xml:space="preserve">Số:....../BB-ĐKNTTS </w:t>
      </w:r>
    </w:p>
    <w:p w14:paraId="486B570B" w14:textId="77777777" w:rsidR="000671AD" w:rsidRPr="00382610" w:rsidRDefault="000671AD" w:rsidP="000671AD">
      <w:pPr>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rPr>
        <w:t>____________</w:t>
      </w:r>
    </w:p>
    <w:p w14:paraId="58F717EA" w14:textId="77777777" w:rsidR="000671AD" w:rsidRPr="00382610" w:rsidRDefault="000671AD" w:rsidP="000671AD">
      <w:pPr>
        <w:tabs>
          <w:tab w:val="right" w:leader="dot" w:pos="8789"/>
          <w:tab w:val="left" w:leader="dot" w:pos="9072"/>
        </w:tabs>
        <w:spacing w:before="120" w:after="0" w:line="264" w:lineRule="auto"/>
        <w:ind w:firstLine="567"/>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I. THÔNG TIN CHUNG</w:t>
      </w:r>
    </w:p>
    <w:p w14:paraId="1A5D5177" w14:textId="77777777" w:rsidR="000671AD" w:rsidRPr="00382610" w:rsidRDefault="000671AD" w:rsidP="000671AD">
      <w:pPr>
        <w:tabs>
          <w:tab w:val="right" w:leader="dot" w:pos="9071"/>
        </w:tabs>
        <w:spacing w:before="120" w:after="0" w:line="264" w:lineRule="auto"/>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rPr>
        <w:t xml:space="preserve">1. Căn cứ kiểm tra, ngày kiểm tra: </w:t>
      </w:r>
      <w:r w:rsidRPr="00382610">
        <w:rPr>
          <w:rFonts w:ascii="Times New Roman" w:eastAsia="Calibri" w:hAnsi="Times New Roman" w:cs="Times New Roman"/>
          <w:color w:val="000000" w:themeColor="text1"/>
          <w:sz w:val="28"/>
          <w:szCs w:val="28"/>
        </w:rPr>
        <w:tab/>
      </w:r>
    </w:p>
    <w:p w14:paraId="090AF376" w14:textId="77777777" w:rsidR="000671AD" w:rsidRPr="00382610" w:rsidRDefault="000671AD" w:rsidP="000671AD">
      <w:pPr>
        <w:tabs>
          <w:tab w:val="right" w:leader="dot" w:pos="3402"/>
          <w:tab w:val="right" w:leader="dot" w:pos="5670"/>
          <w:tab w:val="right" w:leader="dot" w:pos="9071"/>
        </w:tabs>
        <w:spacing w:before="120" w:after="0" w:line="264" w:lineRule="auto"/>
        <w:ind w:firstLine="567"/>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2. Thành phần Đoàn kiểm tra: </w:t>
      </w:r>
    </w:p>
    <w:p w14:paraId="042AB64F" w14:textId="77777777" w:rsidR="000671AD" w:rsidRPr="00382610" w:rsidRDefault="000671AD" w:rsidP="000671AD">
      <w:pPr>
        <w:tabs>
          <w:tab w:val="left" w:leader="dot" w:pos="4536"/>
          <w:tab w:val="right" w:leader="dot" w:pos="9071"/>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Ông/bà:</w:t>
      </w:r>
      <w:r w:rsidRPr="00382610">
        <w:rPr>
          <w:rFonts w:ascii="Times New Roman" w:eastAsia="Calibri" w:hAnsi="Times New Roman" w:cs="Times New Roman"/>
          <w:color w:val="000000" w:themeColor="text1"/>
          <w:sz w:val="28"/>
          <w:szCs w:val="28"/>
        </w:rPr>
        <w:tab/>
        <w:t xml:space="preserve">Chức vụ: </w:t>
      </w:r>
      <w:r w:rsidRPr="00382610">
        <w:rPr>
          <w:rFonts w:ascii="Times New Roman" w:eastAsia="Calibri" w:hAnsi="Times New Roman" w:cs="Times New Roman"/>
          <w:color w:val="000000" w:themeColor="text1"/>
          <w:sz w:val="28"/>
          <w:szCs w:val="28"/>
        </w:rPr>
        <w:tab/>
      </w:r>
    </w:p>
    <w:p w14:paraId="75A0B044" w14:textId="77777777" w:rsidR="000671AD" w:rsidRPr="00382610" w:rsidRDefault="000671AD" w:rsidP="000671AD">
      <w:pPr>
        <w:tabs>
          <w:tab w:val="left" w:leader="dot" w:pos="4536"/>
          <w:tab w:val="right" w:leader="dot" w:pos="9071"/>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Ông/bà: </w:t>
      </w:r>
      <w:r w:rsidRPr="00382610">
        <w:rPr>
          <w:rFonts w:ascii="Times New Roman" w:eastAsia="Calibri" w:hAnsi="Times New Roman" w:cs="Times New Roman"/>
          <w:color w:val="000000" w:themeColor="text1"/>
          <w:sz w:val="28"/>
          <w:szCs w:val="28"/>
        </w:rPr>
        <w:tab/>
        <w:t xml:space="preserve">Chức vụ: </w:t>
      </w:r>
      <w:r w:rsidRPr="00382610">
        <w:rPr>
          <w:rFonts w:ascii="Times New Roman" w:eastAsia="Calibri" w:hAnsi="Times New Roman" w:cs="Times New Roman"/>
          <w:color w:val="000000" w:themeColor="text1"/>
          <w:sz w:val="28"/>
          <w:szCs w:val="28"/>
        </w:rPr>
        <w:tab/>
      </w:r>
    </w:p>
    <w:p w14:paraId="30970A0E" w14:textId="77777777" w:rsidR="000671AD" w:rsidRPr="00382610" w:rsidRDefault="000671AD" w:rsidP="000671AD">
      <w:pPr>
        <w:tabs>
          <w:tab w:val="right" w:leader="dot" w:pos="9071"/>
        </w:tabs>
        <w:spacing w:before="120" w:after="0" w:line="264" w:lineRule="auto"/>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rPr>
        <w:t>3. Thông tin cơ sở kiểm tra</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rPr>
        <w:tab/>
      </w:r>
    </w:p>
    <w:p w14:paraId="2D697D66" w14:textId="77777777" w:rsidR="000671AD" w:rsidRPr="00382610" w:rsidRDefault="000671AD" w:rsidP="000671AD">
      <w:pPr>
        <w:tabs>
          <w:tab w:val="right" w:leader="dot" w:pos="9071"/>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Tên </w:t>
      </w:r>
      <w:r>
        <w:rPr>
          <w:rFonts w:ascii="Times New Roman" w:eastAsia="Calibri" w:hAnsi="Times New Roman" w:cs="Times New Roman"/>
          <w:color w:val="000000" w:themeColor="text1"/>
          <w:sz w:val="28"/>
          <w:szCs w:val="28"/>
        </w:rPr>
        <w:t>tổ chức, cá nhân</w:t>
      </w:r>
      <w:r w:rsidRPr="00382610">
        <w:rPr>
          <w:rFonts w:ascii="Times New Roman" w:eastAsia="Calibri" w:hAnsi="Times New Roman" w:cs="Times New Roman"/>
          <w:color w:val="000000" w:themeColor="text1"/>
          <w:sz w:val="28"/>
          <w:szCs w:val="28"/>
        </w:rPr>
        <w:t>: .</w:t>
      </w:r>
      <w:r w:rsidRPr="00382610">
        <w:rPr>
          <w:rFonts w:ascii="Times New Roman" w:eastAsia="Calibri" w:hAnsi="Times New Roman" w:cs="Times New Roman"/>
          <w:color w:val="000000" w:themeColor="text1"/>
          <w:sz w:val="28"/>
          <w:szCs w:val="28"/>
        </w:rPr>
        <w:tab/>
      </w:r>
    </w:p>
    <w:p w14:paraId="42FC8261" w14:textId="77777777" w:rsidR="000671AD" w:rsidRPr="00382610" w:rsidRDefault="000671AD" w:rsidP="000671AD">
      <w:pPr>
        <w:tabs>
          <w:tab w:val="right" w:leader="dot" w:pos="9071"/>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Địa chỉ: </w:t>
      </w:r>
      <w:r w:rsidRPr="00382610">
        <w:rPr>
          <w:rFonts w:ascii="Times New Roman" w:eastAsia="Calibri" w:hAnsi="Times New Roman" w:cs="Times New Roman"/>
          <w:color w:val="000000" w:themeColor="text1"/>
          <w:sz w:val="28"/>
          <w:szCs w:val="28"/>
        </w:rPr>
        <w:tab/>
      </w:r>
    </w:p>
    <w:p w14:paraId="6C229249" w14:textId="77777777" w:rsidR="000671AD" w:rsidRPr="00382610" w:rsidRDefault="000671AD" w:rsidP="000671AD">
      <w:pPr>
        <w:tabs>
          <w:tab w:val="right" w:leader="dot" w:pos="3402"/>
          <w:tab w:val="right" w:leader="dot" w:pos="5670"/>
          <w:tab w:val="right" w:leader="dot" w:pos="9071"/>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Số điện thoại:</w:t>
      </w:r>
      <w:r w:rsidRPr="00382610">
        <w:rPr>
          <w:rFonts w:ascii="Times New Roman" w:eastAsia="Calibri" w:hAnsi="Times New Roman" w:cs="Times New Roman"/>
          <w:color w:val="000000" w:themeColor="text1"/>
          <w:sz w:val="28"/>
          <w:szCs w:val="28"/>
        </w:rPr>
        <w:tab/>
        <w:t>……..........</w:t>
      </w:r>
      <w:r w:rsidRPr="00382610">
        <w:rPr>
          <w:rFonts w:ascii="Times New Roman" w:eastAsia="Calibri" w:hAnsi="Times New Roman" w:cs="Times New Roman"/>
          <w:color w:val="000000" w:themeColor="text1"/>
          <w:sz w:val="28"/>
          <w:szCs w:val="28"/>
          <w:lang w:val="hr-HR"/>
        </w:rPr>
        <w:t>Số Fax</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rPr>
        <w:tab/>
        <w:t xml:space="preserve">.....................Email: </w:t>
      </w:r>
      <w:r w:rsidRPr="00382610">
        <w:rPr>
          <w:rFonts w:ascii="Times New Roman" w:eastAsia="Calibri" w:hAnsi="Times New Roman" w:cs="Times New Roman"/>
          <w:color w:val="000000" w:themeColor="text1"/>
          <w:sz w:val="28"/>
          <w:szCs w:val="28"/>
        </w:rPr>
        <w:tab/>
      </w:r>
    </w:p>
    <w:p w14:paraId="0552EC90" w14:textId="77777777" w:rsidR="000671AD" w:rsidRPr="00382610" w:rsidRDefault="000671AD" w:rsidP="000671AD">
      <w:pPr>
        <w:tabs>
          <w:tab w:val="left" w:leader="dot" w:pos="7655"/>
          <w:tab w:val="right" w:leader="dot" w:pos="9072"/>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Số Giấy đăng ký kinh doanh/số Giấy phép đầu tư/số Quyết định thành lập (</w:t>
      </w:r>
      <w:r w:rsidRPr="00382610">
        <w:rPr>
          <w:rFonts w:ascii="Times New Roman" w:eastAsia="Calibri" w:hAnsi="Times New Roman" w:cs="Times New Roman"/>
          <w:i/>
          <w:iCs/>
          <w:color w:val="000000" w:themeColor="text1"/>
          <w:sz w:val="28"/>
          <w:szCs w:val="28"/>
        </w:rPr>
        <w:t>nếu có</w:t>
      </w:r>
      <w:r w:rsidRPr="00382610">
        <w:rPr>
          <w:rFonts w:ascii="Times New Roman" w:eastAsia="Calibri" w:hAnsi="Times New Roman" w:cs="Times New Roman"/>
          <w:color w:val="000000" w:themeColor="text1"/>
          <w:sz w:val="28"/>
          <w:szCs w:val="28"/>
        </w:rPr>
        <w:t xml:space="preserve">): ……………………Cơ quan cấp: ……......…….. Ngày cấp: </w:t>
      </w:r>
      <w:r w:rsidRPr="00382610">
        <w:rPr>
          <w:rFonts w:ascii="Times New Roman" w:eastAsia="Calibri" w:hAnsi="Times New Roman" w:cs="Times New Roman"/>
          <w:color w:val="000000" w:themeColor="text1"/>
          <w:sz w:val="28"/>
          <w:szCs w:val="28"/>
        </w:rPr>
        <w:tab/>
      </w:r>
    </w:p>
    <w:p w14:paraId="594A1552" w14:textId="77777777" w:rsidR="000671AD" w:rsidRPr="00382610" w:rsidRDefault="000671AD" w:rsidP="000671AD">
      <w:pPr>
        <w:tabs>
          <w:tab w:val="left" w:leader="dot" w:pos="7655"/>
          <w:tab w:val="right" w:leader="dot" w:pos="9071"/>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Đại diện của cơ sở: ……………………. Chức vụ: …………..</w:t>
      </w:r>
      <w:r w:rsidRPr="00382610">
        <w:rPr>
          <w:rFonts w:ascii="Times New Roman" w:eastAsia="Calibri" w:hAnsi="Times New Roman" w:cs="Times New Roman"/>
          <w:color w:val="000000" w:themeColor="text1"/>
          <w:sz w:val="28"/>
          <w:szCs w:val="28"/>
        </w:rPr>
        <w:tab/>
        <w:t>.................</w:t>
      </w:r>
    </w:p>
    <w:p w14:paraId="0A20CFCC" w14:textId="77777777" w:rsidR="000671AD" w:rsidRPr="00382610" w:rsidRDefault="000671AD" w:rsidP="000671AD">
      <w:pPr>
        <w:tabs>
          <w:tab w:val="left" w:leader="dot" w:pos="5529"/>
          <w:tab w:val="right" w:leader="dot" w:pos="9071"/>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Mã số cơ sở (nếu có):</w:t>
      </w:r>
      <w:r w:rsidRPr="00382610">
        <w:rPr>
          <w:rFonts w:ascii="Times New Roman" w:eastAsia="Calibri" w:hAnsi="Times New Roman" w:cs="Times New Roman"/>
          <w:color w:val="000000" w:themeColor="text1"/>
          <w:sz w:val="28"/>
          <w:szCs w:val="28"/>
        </w:rPr>
        <w:tab/>
      </w:r>
      <w:r w:rsidRPr="00382610">
        <w:rPr>
          <w:rFonts w:ascii="Times New Roman" w:eastAsia="Calibri" w:hAnsi="Times New Roman" w:cs="Times New Roman"/>
          <w:color w:val="000000" w:themeColor="text1"/>
          <w:sz w:val="28"/>
          <w:szCs w:val="28"/>
        </w:rPr>
        <w:tab/>
      </w:r>
    </w:p>
    <w:p w14:paraId="27D072E4" w14:textId="77777777" w:rsidR="000671AD" w:rsidRPr="00382610" w:rsidRDefault="000671AD" w:rsidP="000671AD">
      <w:pPr>
        <w:tabs>
          <w:tab w:val="left" w:leader="dot" w:pos="5529"/>
          <w:tab w:val="right" w:leader="dot" w:pos="9071"/>
        </w:tabs>
        <w:spacing w:before="120" w:after="0" w:line="264" w:lineRule="auto"/>
        <w:ind w:firstLine="567"/>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4. Địa điểm kiểm tra:</w:t>
      </w:r>
    </w:p>
    <w:p w14:paraId="02D46DFF" w14:textId="77777777" w:rsidR="000671AD" w:rsidRPr="00382610" w:rsidRDefault="000671AD" w:rsidP="000671AD">
      <w:pPr>
        <w:tabs>
          <w:tab w:val="right" w:leader="dot" w:pos="9071"/>
        </w:tabs>
        <w:spacing w:before="120" w:after="0" w:line="264" w:lineRule="auto"/>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Địa chỉ: </w:t>
      </w:r>
      <w:r w:rsidRPr="00382610">
        <w:rPr>
          <w:rFonts w:ascii="Times New Roman" w:eastAsia="Calibri" w:hAnsi="Times New Roman" w:cs="Times New Roman"/>
          <w:color w:val="000000" w:themeColor="text1"/>
          <w:sz w:val="28"/>
          <w:szCs w:val="28"/>
        </w:rPr>
        <w:tab/>
      </w:r>
    </w:p>
    <w:p w14:paraId="2A8C88F5" w14:textId="77777777" w:rsidR="000671AD" w:rsidRPr="00382610" w:rsidRDefault="000671AD" w:rsidP="000671AD">
      <w:pPr>
        <w:tabs>
          <w:tab w:val="left" w:leader="dot" w:pos="3544"/>
          <w:tab w:val="left" w:leader="dot" w:pos="6096"/>
          <w:tab w:val="right" w:leader="dot" w:pos="9071"/>
        </w:tabs>
        <w:spacing w:before="120" w:after="0" w:line="264" w:lineRule="auto"/>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Điện thoại:</w:t>
      </w:r>
      <w:r w:rsidRPr="00382610">
        <w:rPr>
          <w:rFonts w:ascii="Times New Roman" w:eastAsia="Calibri" w:hAnsi="Times New Roman" w:cs="Times New Roman"/>
          <w:color w:val="000000" w:themeColor="text1"/>
          <w:sz w:val="28"/>
          <w:szCs w:val="28"/>
        </w:rPr>
        <w:tab/>
        <w:t xml:space="preserve"> Số Fax: </w:t>
      </w:r>
      <w:r w:rsidRPr="00382610">
        <w:rPr>
          <w:rFonts w:ascii="Times New Roman" w:eastAsia="Calibri" w:hAnsi="Times New Roman" w:cs="Times New Roman"/>
          <w:color w:val="000000" w:themeColor="text1"/>
          <w:sz w:val="28"/>
          <w:szCs w:val="28"/>
        </w:rPr>
        <w:tab/>
        <w:t xml:space="preserve">Email: </w:t>
      </w:r>
      <w:r w:rsidRPr="00382610">
        <w:rPr>
          <w:rFonts w:ascii="Times New Roman" w:eastAsia="Calibri" w:hAnsi="Times New Roman" w:cs="Times New Roman"/>
          <w:color w:val="000000" w:themeColor="text1"/>
          <w:sz w:val="28"/>
          <w:szCs w:val="28"/>
        </w:rPr>
        <w:tab/>
      </w:r>
    </w:p>
    <w:p w14:paraId="6C6EF71F" w14:textId="77777777" w:rsidR="000671AD" w:rsidRPr="00382610" w:rsidRDefault="000671AD" w:rsidP="000671AD">
      <w:pPr>
        <w:tabs>
          <w:tab w:val="right" w:leader="dot" w:pos="9071"/>
        </w:tabs>
        <w:spacing w:before="120" w:after="0" w:line="264"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rPr>
        <w:t xml:space="preserve">5. Đối tượng nuôi </w:t>
      </w:r>
      <w:r w:rsidRPr="00382610">
        <w:rPr>
          <w:rFonts w:ascii="Times New Roman" w:eastAsia="Calibri" w:hAnsi="Times New Roman" w:cs="Times New Roman"/>
          <w:bCs/>
          <w:color w:val="000000" w:themeColor="text1"/>
          <w:sz w:val="28"/>
          <w:szCs w:val="28"/>
        </w:rPr>
        <w:t xml:space="preserve">(nêu cụ thể từng loài thuỷ sản nuôi; </w:t>
      </w:r>
      <w:r w:rsidRPr="00382610">
        <w:rPr>
          <w:rFonts w:ascii="Times New Roman" w:eastAsia="Calibri" w:hAnsi="Times New Roman" w:cs="Times New Roman"/>
          <w:color w:val="000000" w:themeColor="text1"/>
          <w:sz w:val="28"/>
          <w:szCs w:val="28"/>
        </w:rPr>
        <w:t>diện tích/thể tích lồng nuôi; hình thức nuôi):  ............................................................................</w:t>
      </w:r>
    </w:p>
    <w:p w14:paraId="780B421D" w14:textId="77777777" w:rsidR="000671AD" w:rsidRPr="00382610" w:rsidRDefault="000671AD" w:rsidP="000671AD">
      <w:pPr>
        <w:tabs>
          <w:tab w:val="right" w:leader="dot" w:pos="8789"/>
        </w:tabs>
        <w:spacing w:before="120" w:after="0" w:line="264" w:lineRule="auto"/>
        <w:ind w:firstLine="567"/>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II. </w:t>
      </w:r>
      <w:r w:rsidRPr="00382610">
        <w:rPr>
          <w:rFonts w:ascii="Times New Roman" w:eastAsia="Calibri" w:hAnsi="Times New Roman" w:cs="Times New Roman"/>
          <w:b/>
          <w:color w:val="000000" w:themeColor="text1"/>
          <w:sz w:val="28"/>
          <w:szCs w:val="28"/>
          <w:lang w:val="pt-BR"/>
        </w:rPr>
        <w:t>NỘI DUNG KIỂM TRA</w:t>
      </w:r>
    </w:p>
    <w:p w14:paraId="62F45B47" w14:textId="77777777" w:rsidR="000671AD" w:rsidRPr="00382610" w:rsidRDefault="000671AD" w:rsidP="000671AD">
      <w:pPr>
        <w:tabs>
          <w:tab w:val="right" w:leader="dot" w:pos="8789"/>
        </w:tabs>
        <w:spacing w:before="120" w:after="0" w:line="264" w:lineRule="auto"/>
        <w:ind w:firstLine="567"/>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1. Áp dụng đối với kiểm tra điều kiện cơ sở nuôi trồng thủy sản trong ao (đầm/hầm), bể:</w:t>
      </w:r>
    </w:p>
    <w:tbl>
      <w:tblPr>
        <w:tblW w:w="5158"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565"/>
        <w:gridCol w:w="4184"/>
        <w:gridCol w:w="946"/>
        <w:gridCol w:w="1087"/>
        <w:gridCol w:w="2570"/>
      </w:tblGrid>
      <w:tr w:rsidR="000671AD" w:rsidRPr="00382610" w14:paraId="63F2DC8D" w14:textId="77777777" w:rsidTr="00B65272">
        <w:trPr>
          <w:cantSplit/>
          <w:trHeight w:val="567"/>
          <w:tblHeader/>
          <w:jc w:val="center"/>
        </w:trPr>
        <w:tc>
          <w:tcPr>
            <w:tcW w:w="302" w:type="pct"/>
            <w:vMerge w:val="restart"/>
            <w:vAlign w:val="center"/>
          </w:tcPr>
          <w:p w14:paraId="535E9FAA" w14:textId="77777777" w:rsidR="000671AD" w:rsidRPr="00382610" w:rsidRDefault="000671AD" w:rsidP="00B65272">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lastRenderedPageBreak/>
              <w:t>TT</w:t>
            </w:r>
          </w:p>
        </w:tc>
        <w:tc>
          <w:tcPr>
            <w:tcW w:w="2237" w:type="pct"/>
            <w:vMerge w:val="restart"/>
            <w:vAlign w:val="center"/>
          </w:tcPr>
          <w:p w14:paraId="702013AC" w14:textId="77777777" w:rsidR="000671AD" w:rsidRPr="00382610" w:rsidRDefault="000671AD" w:rsidP="00B65272">
            <w:pPr>
              <w:jc w:val="center"/>
              <w:outlineLvl w:val="0"/>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kern w:val="36"/>
                <w:sz w:val="28"/>
                <w:szCs w:val="28"/>
              </w:rPr>
              <w:t>Chỉ tiêu kiểm tra</w:t>
            </w:r>
          </w:p>
        </w:tc>
        <w:tc>
          <w:tcPr>
            <w:tcW w:w="1087" w:type="pct"/>
            <w:gridSpan w:val="2"/>
            <w:tcMar>
              <w:top w:w="0" w:type="dxa"/>
              <w:left w:w="58" w:type="dxa"/>
              <w:bottom w:w="0" w:type="dxa"/>
              <w:right w:w="58" w:type="dxa"/>
            </w:tcMar>
            <w:vAlign w:val="center"/>
          </w:tcPr>
          <w:p w14:paraId="199FA24D" w14:textId="77777777" w:rsidR="000671AD" w:rsidRPr="00382610" w:rsidRDefault="000671AD" w:rsidP="00B65272">
            <w:pPr>
              <w:tabs>
                <w:tab w:val="left" w:pos="249"/>
              </w:tabs>
              <w:jc w:val="center"/>
              <w:rPr>
                <w:rFonts w:ascii="Times New Roman" w:eastAsia="Calibri" w:hAnsi="Times New Roman" w:cs="Times New Roman"/>
                <w:b/>
                <w:color w:val="000000" w:themeColor="text1"/>
                <w:spacing w:val="-12"/>
                <w:sz w:val="28"/>
                <w:szCs w:val="28"/>
              </w:rPr>
            </w:pPr>
            <w:r w:rsidRPr="00382610">
              <w:rPr>
                <w:rFonts w:ascii="Times New Roman" w:eastAsia="Calibri" w:hAnsi="Times New Roman" w:cs="Times New Roman"/>
                <w:b/>
                <w:color w:val="000000" w:themeColor="text1"/>
                <w:spacing w:val="-12"/>
                <w:sz w:val="28"/>
                <w:szCs w:val="28"/>
              </w:rPr>
              <w:t>Kết quả kiểm tra</w:t>
            </w:r>
          </w:p>
        </w:tc>
        <w:tc>
          <w:tcPr>
            <w:tcW w:w="1374" w:type="pct"/>
            <w:vMerge w:val="restart"/>
            <w:vAlign w:val="center"/>
          </w:tcPr>
          <w:p w14:paraId="1C221E58" w14:textId="77777777" w:rsidR="000671AD" w:rsidRPr="00382610" w:rsidRDefault="000671AD" w:rsidP="00B65272">
            <w:pPr>
              <w:ind w:left="-39" w:firstLine="39"/>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lang w:val="nl-NL"/>
              </w:rPr>
              <w:t>Diễn giải kết quả kiểm tra; hành động</w:t>
            </w:r>
            <w:r>
              <w:rPr>
                <w:rFonts w:ascii="Times New Roman" w:eastAsia="Calibri" w:hAnsi="Times New Roman" w:cs="Times New Roman"/>
                <w:b/>
                <w:color w:val="000000" w:themeColor="text1"/>
                <w:sz w:val="28"/>
                <w:szCs w:val="28"/>
                <w:lang w:val="nl-NL"/>
              </w:rPr>
              <w:t xml:space="preserve"> và thời gian</w:t>
            </w:r>
            <w:r w:rsidRPr="00382610">
              <w:rPr>
                <w:rFonts w:ascii="Times New Roman" w:eastAsia="Calibri" w:hAnsi="Times New Roman" w:cs="Times New Roman"/>
                <w:b/>
                <w:color w:val="000000" w:themeColor="text1"/>
                <w:sz w:val="28"/>
                <w:szCs w:val="28"/>
                <w:lang w:val="nl-NL"/>
              </w:rPr>
              <w:t xml:space="preserve"> khắc phục lỗi</w:t>
            </w:r>
          </w:p>
        </w:tc>
      </w:tr>
      <w:tr w:rsidR="000671AD" w:rsidRPr="00382610" w14:paraId="3A6125A8" w14:textId="77777777" w:rsidTr="00B65272">
        <w:trPr>
          <w:cantSplit/>
          <w:trHeight w:val="567"/>
          <w:tblHeader/>
          <w:jc w:val="center"/>
        </w:trPr>
        <w:tc>
          <w:tcPr>
            <w:tcW w:w="302" w:type="pct"/>
            <w:vMerge/>
            <w:vAlign w:val="center"/>
          </w:tcPr>
          <w:p w14:paraId="7703EB1B" w14:textId="77777777" w:rsidR="000671AD" w:rsidRPr="00382610" w:rsidRDefault="000671AD" w:rsidP="00B65272">
            <w:pPr>
              <w:spacing w:before="60" w:after="60"/>
              <w:rPr>
                <w:rFonts w:ascii="Times New Roman" w:eastAsia="Calibri" w:hAnsi="Times New Roman" w:cs="Times New Roman"/>
                <w:color w:val="000000" w:themeColor="text1"/>
                <w:sz w:val="28"/>
                <w:szCs w:val="28"/>
              </w:rPr>
            </w:pPr>
          </w:p>
        </w:tc>
        <w:tc>
          <w:tcPr>
            <w:tcW w:w="2237" w:type="pct"/>
            <w:vMerge/>
            <w:vAlign w:val="center"/>
          </w:tcPr>
          <w:p w14:paraId="6C5F5B80" w14:textId="77777777" w:rsidR="000671AD" w:rsidRPr="00382610" w:rsidRDefault="000671AD" w:rsidP="00B65272">
            <w:pPr>
              <w:spacing w:before="60" w:after="60"/>
              <w:rPr>
                <w:rFonts w:ascii="Times New Roman" w:eastAsia="Calibri" w:hAnsi="Times New Roman" w:cs="Times New Roman"/>
                <w:b/>
                <w:color w:val="000000" w:themeColor="text1"/>
                <w:kern w:val="36"/>
                <w:sz w:val="28"/>
                <w:szCs w:val="28"/>
              </w:rPr>
            </w:pPr>
          </w:p>
        </w:tc>
        <w:tc>
          <w:tcPr>
            <w:tcW w:w="506" w:type="pct"/>
            <w:tcMar>
              <w:top w:w="0" w:type="dxa"/>
              <w:left w:w="58" w:type="dxa"/>
              <w:bottom w:w="0" w:type="dxa"/>
              <w:right w:w="58" w:type="dxa"/>
            </w:tcMar>
            <w:vAlign w:val="center"/>
          </w:tcPr>
          <w:p w14:paraId="21461E89" w14:textId="77777777" w:rsidR="000671AD" w:rsidRPr="00382610" w:rsidRDefault="000671AD" w:rsidP="00B65272">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Đạt</w:t>
            </w:r>
          </w:p>
        </w:tc>
        <w:tc>
          <w:tcPr>
            <w:tcW w:w="581" w:type="pct"/>
            <w:tcMar>
              <w:top w:w="0" w:type="dxa"/>
              <w:left w:w="58" w:type="dxa"/>
              <w:bottom w:w="0" w:type="dxa"/>
              <w:right w:w="58" w:type="dxa"/>
            </w:tcMar>
            <w:vAlign w:val="center"/>
          </w:tcPr>
          <w:p w14:paraId="1A0E29F1" w14:textId="77777777" w:rsidR="000671AD" w:rsidRPr="00382610" w:rsidRDefault="000671AD" w:rsidP="00B65272">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Không đạt</w:t>
            </w:r>
          </w:p>
        </w:tc>
        <w:tc>
          <w:tcPr>
            <w:tcW w:w="1374" w:type="pct"/>
            <w:vMerge/>
          </w:tcPr>
          <w:p w14:paraId="2C6BB08F" w14:textId="77777777" w:rsidR="000671AD" w:rsidRPr="00382610" w:rsidRDefault="000671AD" w:rsidP="00B65272">
            <w:pPr>
              <w:tabs>
                <w:tab w:val="left" w:pos="249"/>
              </w:tabs>
              <w:spacing w:before="60" w:after="60"/>
              <w:jc w:val="center"/>
              <w:rPr>
                <w:rFonts w:ascii="Times New Roman" w:eastAsia="Calibri" w:hAnsi="Times New Roman" w:cs="Times New Roman"/>
                <w:b/>
                <w:color w:val="000000" w:themeColor="text1"/>
                <w:sz w:val="28"/>
                <w:szCs w:val="28"/>
              </w:rPr>
            </w:pPr>
          </w:p>
        </w:tc>
      </w:tr>
      <w:tr w:rsidR="000671AD" w:rsidRPr="00382610" w14:paraId="76F9F597" w14:textId="77777777" w:rsidTr="00B65272">
        <w:trPr>
          <w:trHeight w:val="567"/>
          <w:jc w:val="center"/>
        </w:trPr>
        <w:tc>
          <w:tcPr>
            <w:tcW w:w="302" w:type="pct"/>
            <w:vAlign w:val="center"/>
          </w:tcPr>
          <w:p w14:paraId="3BEE715A"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w:t>
            </w:r>
          </w:p>
        </w:tc>
        <w:tc>
          <w:tcPr>
            <w:tcW w:w="2237" w:type="pct"/>
            <w:tcMar>
              <w:top w:w="0" w:type="dxa"/>
              <w:left w:w="58" w:type="dxa"/>
              <w:bottom w:w="0" w:type="dxa"/>
              <w:right w:w="58" w:type="dxa"/>
            </w:tcMar>
            <w:vAlign w:val="center"/>
          </w:tcPr>
          <w:p w14:paraId="457F62EF" w14:textId="77777777" w:rsidR="000671AD" w:rsidRPr="00382610" w:rsidRDefault="000671AD" w:rsidP="00B65272">
            <w:pPr>
              <w:tabs>
                <w:tab w:val="left" w:pos="249"/>
              </w:tabs>
              <w:spacing w:before="20" w:after="20"/>
              <w:jc w:val="both"/>
              <w:rPr>
                <w:rFonts w:ascii="Times New Roman" w:eastAsia="Calibri" w:hAnsi="Times New Roman" w:cs="Times New Roman"/>
                <w:color w:val="000000" w:themeColor="text1"/>
                <w:spacing w:val="-8"/>
                <w:sz w:val="28"/>
                <w:szCs w:val="28"/>
              </w:rPr>
            </w:pPr>
            <w:r w:rsidRPr="00382610">
              <w:rPr>
                <w:rFonts w:ascii="Times New Roman" w:eastAsia="Calibri" w:hAnsi="Times New Roman" w:cs="Times New Roman"/>
                <w:color w:val="000000" w:themeColor="text1"/>
                <w:spacing w:val="-8"/>
                <w:sz w:val="28"/>
                <w:szCs w:val="28"/>
              </w:rPr>
              <w:t>Địa điểm của cơ sở nuôi trồng thủy sản</w:t>
            </w:r>
          </w:p>
        </w:tc>
        <w:tc>
          <w:tcPr>
            <w:tcW w:w="506" w:type="pct"/>
            <w:tcMar>
              <w:top w:w="0" w:type="dxa"/>
              <w:left w:w="58" w:type="dxa"/>
              <w:bottom w:w="0" w:type="dxa"/>
              <w:right w:w="58" w:type="dxa"/>
            </w:tcMar>
            <w:vAlign w:val="center"/>
          </w:tcPr>
          <w:p w14:paraId="4303517A"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71598950"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12F5B3A8" w14:textId="77777777" w:rsidR="000671AD" w:rsidRPr="00382610" w:rsidRDefault="000671AD" w:rsidP="00B65272">
            <w:pPr>
              <w:tabs>
                <w:tab w:val="left" w:pos="249"/>
              </w:tabs>
              <w:spacing w:before="20" w:after="20"/>
              <w:jc w:val="both"/>
              <w:rPr>
                <w:rFonts w:ascii="Times New Roman" w:eastAsia="Calibri" w:hAnsi="Times New Roman" w:cs="Times New Roman"/>
                <w:color w:val="000000" w:themeColor="text1"/>
                <w:sz w:val="28"/>
                <w:szCs w:val="28"/>
              </w:rPr>
            </w:pPr>
          </w:p>
        </w:tc>
      </w:tr>
      <w:tr w:rsidR="000671AD" w:rsidRPr="00382610" w14:paraId="09AE1B13" w14:textId="77777777" w:rsidTr="00B65272">
        <w:trPr>
          <w:trHeight w:val="567"/>
          <w:jc w:val="center"/>
        </w:trPr>
        <w:tc>
          <w:tcPr>
            <w:tcW w:w="302" w:type="pct"/>
            <w:vAlign w:val="center"/>
            <w:hideMark/>
          </w:tcPr>
          <w:p w14:paraId="6E4F9F95"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w:t>
            </w:r>
          </w:p>
        </w:tc>
        <w:tc>
          <w:tcPr>
            <w:tcW w:w="2237" w:type="pct"/>
            <w:tcMar>
              <w:top w:w="0" w:type="dxa"/>
              <w:left w:w="58" w:type="dxa"/>
              <w:bottom w:w="0" w:type="dxa"/>
              <w:right w:w="58" w:type="dxa"/>
            </w:tcMar>
            <w:vAlign w:val="center"/>
            <w:hideMark/>
          </w:tcPr>
          <w:p w14:paraId="7FAA0F63"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Đáp ứng quy định của pháp luật về bảo vệ môi trường</w:t>
            </w:r>
          </w:p>
        </w:tc>
        <w:tc>
          <w:tcPr>
            <w:tcW w:w="506" w:type="pct"/>
            <w:tcMar>
              <w:top w:w="0" w:type="dxa"/>
              <w:left w:w="58" w:type="dxa"/>
              <w:bottom w:w="0" w:type="dxa"/>
              <w:right w:w="58" w:type="dxa"/>
            </w:tcMar>
            <w:vAlign w:val="center"/>
          </w:tcPr>
          <w:p w14:paraId="3A1D3756"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0DE0A727"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7E792C86"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1460A63B" w14:textId="77777777" w:rsidTr="00B65272">
        <w:trPr>
          <w:trHeight w:val="567"/>
          <w:jc w:val="center"/>
        </w:trPr>
        <w:tc>
          <w:tcPr>
            <w:tcW w:w="302" w:type="pct"/>
            <w:vAlign w:val="center"/>
          </w:tcPr>
          <w:p w14:paraId="77516E42"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w:t>
            </w:r>
          </w:p>
        </w:tc>
        <w:tc>
          <w:tcPr>
            <w:tcW w:w="2237" w:type="pct"/>
            <w:tcMar>
              <w:top w:w="0" w:type="dxa"/>
              <w:left w:w="58" w:type="dxa"/>
              <w:bottom w:w="0" w:type="dxa"/>
              <w:right w:w="58" w:type="dxa"/>
            </w:tcMar>
            <w:vAlign w:val="center"/>
          </w:tcPr>
          <w:p w14:paraId="09FFC953" w14:textId="77777777" w:rsidR="000671AD" w:rsidRPr="00382610" w:rsidRDefault="000671AD" w:rsidP="00B65272">
            <w:pPr>
              <w:spacing w:before="20" w:after="20"/>
              <w:jc w:val="both"/>
              <w:rPr>
                <w:rFonts w:ascii="Times New Roman" w:eastAsia="Calibri" w:hAnsi="Times New Roman" w:cs="Times New Roman"/>
                <w:color w:val="000000" w:themeColor="text1"/>
                <w:spacing w:val="-14"/>
                <w:sz w:val="28"/>
                <w:szCs w:val="28"/>
              </w:rPr>
            </w:pPr>
            <w:r w:rsidRPr="00382610">
              <w:rPr>
                <w:rFonts w:ascii="Times New Roman" w:eastAsia="Calibri" w:hAnsi="Times New Roman" w:cs="Times New Roman"/>
                <w:color w:val="000000" w:themeColor="text1"/>
                <w:spacing w:val="-14"/>
                <w:sz w:val="28"/>
                <w:szCs w:val="28"/>
              </w:rPr>
              <w:t>Đáp ứng quy định của pháp luật về thú y</w:t>
            </w:r>
          </w:p>
        </w:tc>
        <w:tc>
          <w:tcPr>
            <w:tcW w:w="506" w:type="pct"/>
            <w:tcMar>
              <w:top w:w="0" w:type="dxa"/>
              <w:left w:w="58" w:type="dxa"/>
              <w:bottom w:w="0" w:type="dxa"/>
              <w:right w:w="58" w:type="dxa"/>
            </w:tcMar>
            <w:vAlign w:val="center"/>
          </w:tcPr>
          <w:p w14:paraId="34DB257B"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5639BF97"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0077F0E1"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06F38291" w14:textId="77777777" w:rsidTr="00B65272">
        <w:trPr>
          <w:trHeight w:val="567"/>
          <w:jc w:val="center"/>
        </w:trPr>
        <w:tc>
          <w:tcPr>
            <w:tcW w:w="302" w:type="pct"/>
            <w:vAlign w:val="center"/>
          </w:tcPr>
          <w:p w14:paraId="5AD5EBA4"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4</w:t>
            </w:r>
          </w:p>
        </w:tc>
        <w:tc>
          <w:tcPr>
            <w:tcW w:w="2237" w:type="pct"/>
            <w:tcMar>
              <w:top w:w="0" w:type="dxa"/>
              <w:left w:w="58" w:type="dxa"/>
              <w:bottom w:w="0" w:type="dxa"/>
              <w:right w:w="58" w:type="dxa"/>
            </w:tcMar>
          </w:tcPr>
          <w:p w14:paraId="5BBDDF7C"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Đáp ứng quy định của pháp luật về an toàn lao động</w:t>
            </w:r>
          </w:p>
        </w:tc>
        <w:tc>
          <w:tcPr>
            <w:tcW w:w="506" w:type="pct"/>
            <w:tcMar>
              <w:top w:w="0" w:type="dxa"/>
              <w:left w:w="58" w:type="dxa"/>
              <w:bottom w:w="0" w:type="dxa"/>
              <w:right w:w="58" w:type="dxa"/>
            </w:tcMar>
            <w:vAlign w:val="center"/>
          </w:tcPr>
          <w:p w14:paraId="1E3385AB"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399BC0FF"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2747C23E"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4D879606" w14:textId="77777777" w:rsidTr="00B65272">
        <w:trPr>
          <w:trHeight w:val="567"/>
          <w:jc w:val="center"/>
        </w:trPr>
        <w:tc>
          <w:tcPr>
            <w:tcW w:w="302" w:type="pct"/>
            <w:vAlign w:val="center"/>
          </w:tcPr>
          <w:p w14:paraId="46E4B770"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5</w:t>
            </w:r>
          </w:p>
        </w:tc>
        <w:tc>
          <w:tcPr>
            <w:tcW w:w="2237" w:type="pct"/>
            <w:tcMar>
              <w:top w:w="0" w:type="dxa"/>
              <w:left w:w="58" w:type="dxa"/>
              <w:bottom w:w="0" w:type="dxa"/>
              <w:right w:w="58" w:type="dxa"/>
            </w:tcMar>
            <w:hideMark/>
          </w:tcPr>
          <w:p w14:paraId="4F5E1775" w14:textId="77777777" w:rsidR="000671AD" w:rsidRPr="00382610" w:rsidRDefault="000671AD" w:rsidP="00B65272">
            <w:pPr>
              <w:spacing w:before="20" w:after="20"/>
              <w:jc w:val="both"/>
              <w:rPr>
                <w:rFonts w:ascii="Times New Roman" w:eastAsia="Calibri" w:hAnsi="Times New Roman" w:cs="Times New Roman"/>
                <w:color w:val="000000" w:themeColor="text1"/>
                <w:spacing w:val="-6"/>
                <w:sz w:val="28"/>
                <w:szCs w:val="28"/>
                <w:lang w:val="fr-FR"/>
              </w:rPr>
            </w:pPr>
            <w:r w:rsidRPr="00382610">
              <w:rPr>
                <w:rFonts w:ascii="Times New Roman" w:eastAsia="Calibri" w:hAnsi="Times New Roman" w:cs="Times New Roman"/>
                <w:color w:val="000000" w:themeColor="text1"/>
                <w:sz w:val="28"/>
                <w:szCs w:val="28"/>
                <w:lang w:val="fr-FR"/>
              </w:rPr>
              <w:t>Đáp ứng quy định của pháp luật về an toàn thực phẩm (không áp dụng đối với cơ sở nuôi trồng thủy sản dùng làm cảnh, mỹ nghệ, giải trí)</w:t>
            </w:r>
          </w:p>
        </w:tc>
        <w:tc>
          <w:tcPr>
            <w:tcW w:w="506" w:type="pct"/>
            <w:tcMar>
              <w:top w:w="0" w:type="dxa"/>
              <w:left w:w="58" w:type="dxa"/>
              <w:bottom w:w="0" w:type="dxa"/>
              <w:right w:w="58" w:type="dxa"/>
            </w:tcMar>
            <w:vAlign w:val="center"/>
          </w:tcPr>
          <w:p w14:paraId="67B6C030"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68F7E5B9"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0934E6D1"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622D62B5" w14:textId="77777777" w:rsidTr="00B65272">
        <w:trPr>
          <w:trHeight w:val="567"/>
          <w:jc w:val="center"/>
        </w:trPr>
        <w:tc>
          <w:tcPr>
            <w:tcW w:w="302" w:type="pct"/>
            <w:vAlign w:val="center"/>
          </w:tcPr>
          <w:p w14:paraId="65934390"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6</w:t>
            </w:r>
          </w:p>
        </w:tc>
        <w:tc>
          <w:tcPr>
            <w:tcW w:w="2237" w:type="pct"/>
            <w:tcMar>
              <w:top w:w="0" w:type="dxa"/>
              <w:left w:w="58" w:type="dxa"/>
              <w:bottom w:w="0" w:type="dxa"/>
              <w:right w:w="58" w:type="dxa"/>
            </w:tcMar>
          </w:tcPr>
          <w:p w14:paraId="5D93CDEB" w14:textId="77777777" w:rsidR="000671AD" w:rsidRPr="00382610" w:rsidRDefault="000671AD" w:rsidP="00B65272">
            <w:pPr>
              <w:spacing w:before="20" w:after="20"/>
              <w:jc w:val="both"/>
              <w:rPr>
                <w:rFonts w:ascii="Times New Roman" w:eastAsia="Calibri" w:hAnsi="Times New Roman" w:cs="Times New Roman"/>
                <w:color w:val="000000" w:themeColor="text1"/>
                <w:spacing w:val="-6"/>
                <w:sz w:val="28"/>
                <w:szCs w:val="28"/>
                <w:lang w:val="fr-FR"/>
              </w:rPr>
            </w:pPr>
            <w:r w:rsidRPr="00382610">
              <w:rPr>
                <w:rFonts w:ascii="Times New Roman" w:eastAsia="Calibri" w:hAnsi="Times New Roman" w:cs="Times New Roman"/>
                <w:color w:val="000000" w:themeColor="text1"/>
                <w:sz w:val="28"/>
                <w:szCs w:val="28"/>
              </w:rPr>
              <w:t>Trang thiết bị, dụng cụ sử dụng trong nuôi trồng thủy sản</w:t>
            </w:r>
          </w:p>
        </w:tc>
        <w:tc>
          <w:tcPr>
            <w:tcW w:w="506" w:type="pct"/>
            <w:tcMar>
              <w:top w:w="0" w:type="dxa"/>
              <w:left w:w="58" w:type="dxa"/>
              <w:bottom w:w="0" w:type="dxa"/>
              <w:right w:w="58" w:type="dxa"/>
            </w:tcMar>
            <w:vAlign w:val="center"/>
          </w:tcPr>
          <w:p w14:paraId="0A4F8BB6"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28AF88B4"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711C3515"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1B73D6FD" w14:textId="77777777" w:rsidTr="00B65272">
        <w:trPr>
          <w:trHeight w:val="567"/>
          <w:jc w:val="center"/>
        </w:trPr>
        <w:tc>
          <w:tcPr>
            <w:tcW w:w="302" w:type="pct"/>
            <w:vAlign w:val="center"/>
          </w:tcPr>
          <w:p w14:paraId="0230B22B"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7</w:t>
            </w:r>
          </w:p>
        </w:tc>
        <w:tc>
          <w:tcPr>
            <w:tcW w:w="2237" w:type="pct"/>
            <w:tcMar>
              <w:top w:w="0" w:type="dxa"/>
              <w:left w:w="58" w:type="dxa"/>
              <w:bottom w:w="0" w:type="dxa"/>
              <w:right w:w="58" w:type="dxa"/>
            </w:tcMar>
            <w:vAlign w:val="center"/>
          </w:tcPr>
          <w:p w14:paraId="212FCB21" w14:textId="77777777" w:rsidR="000671AD" w:rsidRPr="00382610" w:rsidRDefault="000671AD" w:rsidP="00B65272">
            <w:pPr>
              <w:spacing w:before="20" w:after="20"/>
              <w:jc w:val="both"/>
              <w:rPr>
                <w:rFonts w:ascii="Times New Roman" w:eastAsia="Calibri" w:hAnsi="Times New Roman" w:cs="Times New Roman"/>
                <w:color w:val="000000" w:themeColor="text1"/>
                <w:spacing w:val="-2"/>
                <w:sz w:val="28"/>
                <w:szCs w:val="28"/>
              </w:rPr>
            </w:pPr>
            <w:r w:rsidRPr="00382610">
              <w:rPr>
                <w:rFonts w:ascii="Times New Roman" w:eastAsia="Calibri" w:hAnsi="Times New Roman" w:cs="Times New Roman"/>
                <w:color w:val="000000" w:themeColor="text1"/>
                <w:spacing w:val="-2"/>
                <w:sz w:val="28"/>
                <w:szCs w:val="28"/>
              </w:rPr>
              <w:t>Bờ a</w:t>
            </w:r>
            <w:r w:rsidRPr="00382610">
              <w:rPr>
                <w:rFonts w:ascii="Times New Roman" w:eastAsia="Calibri" w:hAnsi="Times New Roman" w:cs="Times New Roman"/>
                <w:color w:val="000000" w:themeColor="text1"/>
                <w:spacing w:val="-2"/>
                <w:sz w:val="28"/>
                <w:szCs w:val="28"/>
                <w:lang w:val="pt-BR"/>
              </w:rPr>
              <w:t>o (đầm/hầm), bể</w:t>
            </w:r>
          </w:p>
        </w:tc>
        <w:tc>
          <w:tcPr>
            <w:tcW w:w="506" w:type="pct"/>
            <w:tcMar>
              <w:top w:w="0" w:type="dxa"/>
              <w:left w:w="58" w:type="dxa"/>
              <w:bottom w:w="0" w:type="dxa"/>
              <w:right w:w="58" w:type="dxa"/>
            </w:tcMar>
            <w:vAlign w:val="center"/>
          </w:tcPr>
          <w:p w14:paraId="41906A9C"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5C56C74D"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0828ACA4"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4A721DB3" w14:textId="77777777" w:rsidTr="00B65272">
        <w:trPr>
          <w:trHeight w:val="567"/>
          <w:jc w:val="center"/>
        </w:trPr>
        <w:tc>
          <w:tcPr>
            <w:tcW w:w="302" w:type="pct"/>
            <w:vAlign w:val="center"/>
          </w:tcPr>
          <w:p w14:paraId="460B5F5B"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8</w:t>
            </w:r>
          </w:p>
        </w:tc>
        <w:tc>
          <w:tcPr>
            <w:tcW w:w="2237" w:type="pct"/>
            <w:tcMar>
              <w:top w:w="0" w:type="dxa"/>
              <w:left w:w="58" w:type="dxa"/>
              <w:bottom w:w="0" w:type="dxa"/>
              <w:right w:w="58" w:type="dxa"/>
            </w:tcMar>
            <w:vAlign w:val="center"/>
          </w:tcPr>
          <w:p w14:paraId="3D560FC8" w14:textId="77777777" w:rsidR="000671AD" w:rsidRPr="00382610" w:rsidRDefault="000671AD" w:rsidP="00B65272">
            <w:pPr>
              <w:spacing w:before="20" w:after="20"/>
              <w:jc w:val="both"/>
              <w:rPr>
                <w:rFonts w:ascii="Times New Roman" w:eastAsia="Times New Roman" w:hAnsi="Times New Roman" w:cs="Times New Roman"/>
                <w:color w:val="000000" w:themeColor="text1"/>
                <w:spacing w:val="-6"/>
                <w:sz w:val="28"/>
                <w:szCs w:val="28"/>
                <w:lang w:val="fr-FR"/>
              </w:rPr>
            </w:pPr>
            <w:r w:rsidRPr="00382610">
              <w:rPr>
                <w:rFonts w:ascii="Times New Roman" w:eastAsia="Times New Roman" w:hAnsi="Times New Roman" w:cs="Times New Roman"/>
                <w:color w:val="000000" w:themeColor="text1"/>
                <w:sz w:val="28"/>
                <w:szCs w:val="28"/>
              </w:rPr>
              <w:t>Khu chứa trang thiết bị, dụng cụ, nguyên vật liệu</w:t>
            </w:r>
            <w:r w:rsidRPr="00382610">
              <w:rPr>
                <w:rFonts w:ascii="Times New Roman" w:eastAsia="Times New Roman" w:hAnsi="Times New Roman" w:cs="Times New Roman"/>
                <w:color w:val="000000" w:themeColor="text1"/>
                <w:sz w:val="28"/>
                <w:szCs w:val="28"/>
                <w:lang w:val="fr-FR"/>
              </w:rPr>
              <w:t xml:space="preserve"> (áp dụng đối với cơ sở có k</w:t>
            </w:r>
            <w:r w:rsidRPr="00382610">
              <w:rPr>
                <w:rFonts w:ascii="Times New Roman" w:eastAsia="Times New Roman" w:hAnsi="Times New Roman" w:cs="Times New Roman"/>
                <w:color w:val="000000" w:themeColor="text1"/>
                <w:sz w:val="28"/>
                <w:szCs w:val="28"/>
              </w:rPr>
              <w:t>hu chứa trang thiết bị, dụng cụ, nguyên vật liệu</w:t>
            </w:r>
            <w:r w:rsidRPr="00382610">
              <w:rPr>
                <w:rFonts w:ascii="Times New Roman" w:eastAsia="Times New Roman" w:hAnsi="Times New Roman" w:cs="Times New Roman"/>
                <w:color w:val="000000" w:themeColor="text1"/>
                <w:sz w:val="28"/>
                <w:szCs w:val="28"/>
                <w:lang w:val="fr-FR"/>
              </w:rPr>
              <w:t>)</w:t>
            </w:r>
          </w:p>
        </w:tc>
        <w:tc>
          <w:tcPr>
            <w:tcW w:w="506" w:type="pct"/>
            <w:tcMar>
              <w:top w:w="0" w:type="dxa"/>
              <w:left w:w="58" w:type="dxa"/>
              <w:bottom w:w="0" w:type="dxa"/>
              <w:right w:w="58" w:type="dxa"/>
            </w:tcMar>
            <w:vAlign w:val="center"/>
          </w:tcPr>
          <w:p w14:paraId="29A850D0"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3930F748"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268B5615"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77E64779" w14:textId="77777777" w:rsidTr="00B65272">
        <w:trPr>
          <w:trHeight w:val="567"/>
          <w:jc w:val="center"/>
        </w:trPr>
        <w:tc>
          <w:tcPr>
            <w:tcW w:w="302" w:type="pct"/>
            <w:vAlign w:val="center"/>
          </w:tcPr>
          <w:p w14:paraId="16EA2D1A"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9</w:t>
            </w:r>
          </w:p>
        </w:tc>
        <w:tc>
          <w:tcPr>
            <w:tcW w:w="2237" w:type="pct"/>
            <w:tcMar>
              <w:top w:w="0" w:type="dxa"/>
              <w:left w:w="58" w:type="dxa"/>
              <w:bottom w:w="0" w:type="dxa"/>
              <w:right w:w="58" w:type="dxa"/>
            </w:tcMar>
            <w:vAlign w:val="center"/>
          </w:tcPr>
          <w:p w14:paraId="30D10674" w14:textId="77777777" w:rsidR="000671AD" w:rsidRPr="00382610" w:rsidRDefault="000671AD" w:rsidP="00B65272">
            <w:pPr>
              <w:tabs>
                <w:tab w:val="left" w:pos="993"/>
              </w:tabs>
              <w:spacing w:before="20" w:after="20"/>
              <w:jc w:val="both"/>
              <w:rPr>
                <w:rFonts w:ascii="Times New Roman" w:eastAsia="Calibri" w:hAnsi="Times New Roman" w:cs="Times New Roman"/>
                <w:color w:val="000000" w:themeColor="text1"/>
                <w:spacing w:val="-4"/>
                <w:sz w:val="28"/>
                <w:szCs w:val="28"/>
                <w:lang w:val="pt-BR"/>
              </w:rPr>
            </w:pPr>
            <w:r w:rsidRPr="00382610">
              <w:rPr>
                <w:rFonts w:ascii="Times New Roman" w:eastAsia="Times New Roman" w:hAnsi="Times New Roman" w:cs="Times New Roman"/>
                <w:color w:val="000000" w:themeColor="text1"/>
                <w:sz w:val="28"/>
                <w:szCs w:val="28"/>
                <w:lang w:val="fr-FR"/>
              </w:rPr>
              <w:t>Nơi chứa</w:t>
            </w:r>
            <w:r w:rsidRPr="00382610">
              <w:rPr>
                <w:rFonts w:ascii="Times New Roman" w:eastAsia="Times New Roman" w:hAnsi="Times New Roman" w:cs="Times New Roman"/>
                <w:color w:val="000000" w:themeColor="text1"/>
                <w:sz w:val="28"/>
                <w:szCs w:val="28"/>
              </w:rPr>
              <w:t xml:space="preserve"> </w:t>
            </w:r>
            <w:r w:rsidRPr="00382610">
              <w:rPr>
                <w:rFonts w:ascii="Times New Roman" w:eastAsia="Times New Roman" w:hAnsi="Times New Roman" w:cs="Times New Roman"/>
                <w:color w:val="000000" w:themeColor="text1"/>
                <w:sz w:val="28"/>
                <w:szCs w:val="28"/>
                <w:lang w:val="fr-FR"/>
              </w:rPr>
              <w:t xml:space="preserve">rác </w:t>
            </w:r>
            <w:proofErr w:type="gramStart"/>
            <w:r w:rsidRPr="00382610">
              <w:rPr>
                <w:rFonts w:ascii="Times New Roman" w:eastAsia="Times New Roman" w:hAnsi="Times New Roman" w:cs="Times New Roman"/>
                <w:color w:val="000000" w:themeColor="text1"/>
                <w:sz w:val="28"/>
                <w:szCs w:val="28"/>
                <w:lang w:val="fr-FR"/>
              </w:rPr>
              <w:t>thải;</w:t>
            </w:r>
            <w:proofErr w:type="gramEnd"/>
            <w:r w:rsidRPr="00382610">
              <w:rPr>
                <w:rFonts w:ascii="Times New Roman" w:eastAsia="Times New Roman" w:hAnsi="Times New Roman" w:cs="Times New Roman"/>
                <w:color w:val="000000" w:themeColor="text1"/>
                <w:sz w:val="28"/>
                <w:szCs w:val="28"/>
                <w:lang w:val="fr-FR"/>
              </w:rPr>
              <w:t xml:space="preserve"> nơi chứa, xử lý thủy sản chết</w:t>
            </w:r>
          </w:p>
        </w:tc>
        <w:tc>
          <w:tcPr>
            <w:tcW w:w="506" w:type="pct"/>
            <w:tcMar>
              <w:top w:w="0" w:type="dxa"/>
              <w:left w:w="58" w:type="dxa"/>
              <w:bottom w:w="0" w:type="dxa"/>
              <w:right w:w="58" w:type="dxa"/>
            </w:tcMar>
            <w:vAlign w:val="center"/>
          </w:tcPr>
          <w:p w14:paraId="5DF158F8"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0EEF1137"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04742CC5"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0511AC31" w14:textId="77777777" w:rsidTr="00B65272">
        <w:trPr>
          <w:trHeight w:val="567"/>
          <w:jc w:val="center"/>
        </w:trPr>
        <w:tc>
          <w:tcPr>
            <w:tcW w:w="302" w:type="pct"/>
            <w:vAlign w:val="center"/>
          </w:tcPr>
          <w:p w14:paraId="5850D8DA"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10</w:t>
            </w:r>
          </w:p>
        </w:tc>
        <w:tc>
          <w:tcPr>
            <w:tcW w:w="2237" w:type="pct"/>
            <w:tcMar>
              <w:top w:w="0" w:type="dxa"/>
              <w:left w:w="58" w:type="dxa"/>
              <w:bottom w:w="0" w:type="dxa"/>
              <w:right w:w="58" w:type="dxa"/>
            </w:tcMar>
            <w:vAlign w:val="center"/>
          </w:tcPr>
          <w:p w14:paraId="309C129D" w14:textId="77777777" w:rsidR="000671AD" w:rsidRPr="00382610" w:rsidRDefault="000671AD" w:rsidP="00B65272">
            <w:pPr>
              <w:tabs>
                <w:tab w:val="left" w:pos="993"/>
              </w:tabs>
              <w:spacing w:before="20" w:after="20"/>
              <w:jc w:val="both"/>
              <w:rPr>
                <w:rFonts w:ascii="Times New Roman" w:eastAsia="Calibri" w:hAnsi="Times New Roman" w:cs="Times New Roman"/>
                <w:color w:val="000000" w:themeColor="text1"/>
                <w:spacing w:val="-4"/>
                <w:sz w:val="28"/>
                <w:szCs w:val="28"/>
                <w:lang w:val="pt-BR"/>
              </w:rPr>
            </w:pPr>
            <w:r w:rsidRPr="00382610">
              <w:rPr>
                <w:rFonts w:ascii="Times New Roman" w:eastAsia="Calibri" w:hAnsi="Times New Roman" w:cs="Times New Roman"/>
                <w:color w:val="000000" w:themeColor="text1"/>
                <w:sz w:val="28"/>
                <w:szCs w:val="28"/>
                <w:lang w:val="fr-FR"/>
              </w:rPr>
              <w:t>Khu sinh hoạt, vệ sinh của cơ sở</w:t>
            </w:r>
          </w:p>
        </w:tc>
        <w:tc>
          <w:tcPr>
            <w:tcW w:w="506" w:type="pct"/>
            <w:tcMar>
              <w:top w:w="0" w:type="dxa"/>
              <w:left w:w="58" w:type="dxa"/>
              <w:bottom w:w="0" w:type="dxa"/>
              <w:right w:w="58" w:type="dxa"/>
            </w:tcMar>
            <w:vAlign w:val="center"/>
          </w:tcPr>
          <w:p w14:paraId="6E82EEB1"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300BFE74"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572D6F3F"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6EF96D38" w14:textId="77777777" w:rsidTr="00B65272">
        <w:trPr>
          <w:trHeight w:val="567"/>
          <w:jc w:val="center"/>
        </w:trPr>
        <w:tc>
          <w:tcPr>
            <w:tcW w:w="302" w:type="pct"/>
            <w:vAlign w:val="center"/>
          </w:tcPr>
          <w:p w14:paraId="12078149"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11</w:t>
            </w:r>
          </w:p>
        </w:tc>
        <w:tc>
          <w:tcPr>
            <w:tcW w:w="2237" w:type="pct"/>
            <w:tcMar>
              <w:top w:w="0" w:type="dxa"/>
              <w:left w:w="58" w:type="dxa"/>
              <w:bottom w:w="0" w:type="dxa"/>
              <w:right w:w="58" w:type="dxa"/>
            </w:tcMar>
            <w:vAlign w:val="center"/>
          </w:tcPr>
          <w:p w14:paraId="44F78AD0" w14:textId="77777777" w:rsidR="000671AD" w:rsidRPr="00382610" w:rsidRDefault="000671AD" w:rsidP="00B65272">
            <w:pPr>
              <w:tabs>
                <w:tab w:val="left" w:pos="709"/>
                <w:tab w:val="left" w:pos="1080"/>
              </w:tabs>
              <w:spacing w:before="20" w:after="20"/>
              <w:jc w:val="both"/>
              <w:rPr>
                <w:rFonts w:ascii="Times New Roman" w:eastAsia="Calibri" w:hAnsi="Times New Roman" w:cs="Times New Roman"/>
                <w:color w:val="000000" w:themeColor="text1"/>
                <w:spacing w:val="-4"/>
                <w:sz w:val="28"/>
                <w:szCs w:val="28"/>
                <w:lang w:val="fr-FR"/>
              </w:rPr>
            </w:pPr>
            <w:r w:rsidRPr="00382610">
              <w:rPr>
                <w:rFonts w:ascii="Times New Roman" w:eastAsia="Calibri" w:hAnsi="Times New Roman" w:cs="Times New Roman"/>
                <w:color w:val="000000" w:themeColor="text1"/>
                <w:spacing w:val="-2"/>
                <w:sz w:val="28"/>
                <w:szCs w:val="28"/>
                <w:lang w:val="pt-BR"/>
              </w:rPr>
              <w:t>Hệ thống xử lý nước cấp, nước thải (áp dụng đối với cơ sở nuôi trồng thủy sản thâm canh, bán thâm canh)</w:t>
            </w:r>
          </w:p>
        </w:tc>
        <w:tc>
          <w:tcPr>
            <w:tcW w:w="506" w:type="pct"/>
            <w:tcMar>
              <w:top w:w="0" w:type="dxa"/>
              <w:left w:w="58" w:type="dxa"/>
              <w:bottom w:w="0" w:type="dxa"/>
              <w:right w:w="58" w:type="dxa"/>
            </w:tcMar>
            <w:vAlign w:val="center"/>
          </w:tcPr>
          <w:p w14:paraId="6795175D"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5DAE47C4"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02040326"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7B7662B6" w14:textId="77777777" w:rsidTr="00B65272">
        <w:trPr>
          <w:trHeight w:val="567"/>
          <w:jc w:val="center"/>
        </w:trPr>
        <w:tc>
          <w:tcPr>
            <w:tcW w:w="302" w:type="pct"/>
            <w:vAlign w:val="center"/>
          </w:tcPr>
          <w:p w14:paraId="71DFE1D2"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12</w:t>
            </w:r>
          </w:p>
        </w:tc>
        <w:tc>
          <w:tcPr>
            <w:tcW w:w="2237" w:type="pct"/>
            <w:tcMar>
              <w:top w:w="0" w:type="dxa"/>
              <w:left w:w="58" w:type="dxa"/>
              <w:bottom w:w="0" w:type="dxa"/>
              <w:right w:w="58" w:type="dxa"/>
            </w:tcMar>
            <w:vAlign w:val="center"/>
          </w:tcPr>
          <w:p w14:paraId="34E73C63" w14:textId="77777777" w:rsidR="000671AD" w:rsidRPr="00382610" w:rsidRDefault="000671AD" w:rsidP="00B65272">
            <w:pPr>
              <w:spacing w:before="20" w:after="20"/>
              <w:jc w:val="both"/>
              <w:rPr>
                <w:rFonts w:ascii="Times New Roman" w:eastAsia="Calibri" w:hAnsi="Times New Roman" w:cs="Times New Roman"/>
                <w:color w:val="000000" w:themeColor="text1"/>
                <w:spacing w:val="-4"/>
                <w:sz w:val="28"/>
                <w:szCs w:val="28"/>
                <w:lang w:val="pt-BR"/>
              </w:rPr>
            </w:pPr>
            <w:r w:rsidRPr="00382610">
              <w:rPr>
                <w:rFonts w:ascii="Times New Roman" w:eastAsia="Calibri" w:hAnsi="Times New Roman" w:cs="Times New Roman"/>
                <w:color w:val="000000" w:themeColor="text1"/>
                <w:spacing w:val="-4"/>
                <w:sz w:val="28"/>
                <w:szCs w:val="28"/>
                <w:lang w:val="pt-BR"/>
              </w:rPr>
              <w:t>Nơi chứa bùn thải (áp dụng đối với cơ sở nuôi trồng thủy sản thâm canh, bán thâm canh)</w:t>
            </w:r>
          </w:p>
        </w:tc>
        <w:tc>
          <w:tcPr>
            <w:tcW w:w="506" w:type="pct"/>
            <w:tcMar>
              <w:top w:w="0" w:type="dxa"/>
              <w:left w:w="58" w:type="dxa"/>
              <w:bottom w:w="0" w:type="dxa"/>
              <w:right w:w="58" w:type="dxa"/>
            </w:tcMar>
            <w:vAlign w:val="center"/>
          </w:tcPr>
          <w:p w14:paraId="260468A0"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122E809E"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1D08F39C"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1D0255CC" w14:textId="77777777" w:rsidTr="00B65272">
        <w:trPr>
          <w:trHeight w:val="567"/>
          <w:jc w:val="center"/>
        </w:trPr>
        <w:tc>
          <w:tcPr>
            <w:tcW w:w="302" w:type="pct"/>
            <w:vAlign w:val="center"/>
          </w:tcPr>
          <w:p w14:paraId="07B5E56B"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13</w:t>
            </w:r>
          </w:p>
        </w:tc>
        <w:tc>
          <w:tcPr>
            <w:tcW w:w="2237" w:type="pct"/>
            <w:tcMar>
              <w:top w:w="0" w:type="dxa"/>
              <w:left w:w="58" w:type="dxa"/>
              <w:bottom w:w="0" w:type="dxa"/>
              <w:right w:w="58" w:type="dxa"/>
            </w:tcMar>
            <w:vAlign w:val="center"/>
          </w:tcPr>
          <w:p w14:paraId="682EF2BD"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pt-BR"/>
              </w:rPr>
              <w:t xml:space="preserve">Biển cảnh báo, chỉ dẫn </w:t>
            </w:r>
            <w:r w:rsidRPr="00382610">
              <w:rPr>
                <w:rFonts w:ascii="Times New Roman" w:eastAsia="Calibri" w:hAnsi="Times New Roman" w:cs="Times New Roman"/>
                <w:color w:val="000000" w:themeColor="text1"/>
                <w:spacing w:val="-2"/>
                <w:sz w:val="28"/>
                <w:szCs w:val="28"/>
                <w:lang w:val="pt-BR"/>
              </w:rPr>
              <w:t>(áp dụng đối với cơ sở nuôi trồng thủy sản thâm canh, bán thâm canh)</w:t>
            </w:r>
          </w:p>
        </w:tc>
        <w:tc>
          <w:tcPr>
            <w:tcW w:w="506" w:type="pct"/>
            <w:tcMar>
              <w:top w:w="0" w:type="dxa"/>
              <w:left w:w="58" w:type="dxa"/>
              <w:bottom w:w="0" w:type="dxa"/>
              <w:right w:w="58" w:type="dxa"/>
            </w:tcMar>
            <w:vAlign w:val="center"/>
          </w:tcPr>
          <w:p w14:paraId="6C2337B1"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1E1C64E2"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4256F503"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0086D4C9" w14:textId="77777777" w:rsidTr="00B65272">
        <w:trPr>
          <w:trHeight w:val="567"/>
          <w:jc w:val="center"/>
        </w:trPr>
        <w:tc>
          <w:tcPr>
            <w:tcW w:w="302" w:type="pct"/>
            <w:vAlign w:val="center"/>
          </w:tcPr>
          <w:p w14:paraId="7DA2478D"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lastRenderedPageBreak/>
              <w:t>14</w:t>
            </w:r>
          </w:p>
        </w:tc>
        <w:tc>
          <w:tcPr>
            <w:tcW w:w="2237" w:type="pct"/>
            <w:tcMar>
              <w:top w:w="0" w:type="dxa"/>
              <w:left w:w="58" w:type="dxa"/>
              <w:bottom w:w="0" w:type="dxa"/>
              <w:right w:w="58" w:type="dxa"/>
            </w:tcMar>
            <w:vAlign w:val="center"/>
          </w:tcPr>
          <w:p w14:paraId="559FE142" w14:textId="77777777" w:rsidR="000671AD" w:rsidRPr="00382610" w:rsidRDefault="000671AD" w:rsidP="00B65272">
            <w:pPr>
              <w:spacing w:before="20" w:after="20"/>
              <w:jc w:val="both"/>
              <w:rPr>
                <w:rFonts w:ascii="Times New Roman" w:eastAsia="Calibri" w:hAnsi="Times New Roman" w:cs="Times New Roman"/>
                <w:color w:val="000000" w:themeColor="text1"/>
                <w:spacing w:val="-2"/>
                <w:sz w:val="28"/>
                <w:szCs w:val="28"/>
                <w:lang w:val="pt-BR"/>
              </w:rPr>
            </w:pPr>
            <w:r w:rsidRPr="00382610">
              <w:rPr>
                <w:rFonts w:ascii="Times New Roman" w:eastAsia="Calibri" w:hAnsi="Times New Roman" w:cs="Times New Roman"/>
                <w:color w:val="000000" w:themeColor="text1"/>
                <w:spacing w:val="-2"/>
                <w:sz w:val="28"/>
                <w:szCs w:val="28"/>
              </w:rPr>
              <w:t>Giấy xác nhận nuôi đối tượng thủy sản chủ lực (áp dụng với đối tượng phải đăng ký)</w:t>
            </w:r>
          </w:p>
        </w:tc>
        <w:tc>
          <w:tcPr>
            <w:tcW w:w="506" w:type="pct"/>
            <w:tcMar>
              <w:top w:w="0" w:type="dxa"/>
              <w:left w:w="58" w:type="dxa"/>
              <w:bottom w:w="0" w:type="dxa"/>
              <w:right w:w="58" w:type="dxa"/>
            </w:tcMar>
            <w:vAlign w:val="center"/>
          </w:tcPr>
          <w:p w14:paraId="71919689"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794905BE"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016E5385"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4D73ED7A" w14:textId="77777777" w:rsidTr="00B65272">
        <w:trPr>
          <w:trHeight w:val="567"/>
          <w:jc w:val="center"/>
        </w:trPr>
        <w:tc>
          <w:tcPr>
            <w:tcW w:w="2539" w:type="pct"/>
            <w:gridSpan w:val="2"/>
            <w:vAlign w:val="center"/>
          </w:tcPr>
          <w:p w14:paraId="4F9DD0BA" w14:textId="77777777" w:rsidR="000671AD" w:rsidRPr="00382610" w:rsidRDefault="000671AD" w:rsidP="00B65272">
            <w:pPr>
              <w:spacing w:before="20" w:after="20"/>
              <w:jc w:val="center"/>
              <w:rPr>
                <w:rFonts w:ascii="Times New Roman" w:eastAsia="Calibri" w:hAnsi="Times New Roman" w:cs="Times New Roman"/>
                <w:color w:val="000000" w:themeColor="text1"/>
                <w:spacing w:val="-2"/>
                <w:sz w:val="28"/>
                <w:szCs w:val="28"/>
              </w:rPr>
            </w:pPr>
            <w:r w:rsidRPr="00382610">
              <w:rPr>
                <w:rFonts w:ascii="Times New Roman" w:eastAsia="Calibri" w:hAnsi="Times New Roman" w:cs="Times New Roman"/>
                <w:b/>
                <w:color w:val="000000" w:themeColor="text1"/>
                <w:sz w:val="28"/>
                <w:szCs w:val="28"/>
                <w:lang w:val="nl-NL"/>
              </w:rPr>
              <w:t>Số chỉ tiêu đánh giá thực tế</w:t>
            </w:r>
          </w:p>
        </w:tc>
        <w:tc>
          <w:tcPr>
            <w:tcW w:w="506" w:type="pct"/>
            <w:tcMar>
              <w:top w:w="0" w:type="dxa"/>
              <w:left w:w="58" w:type="dxa"/>
              <w:bottom w:w="0" w:type="dxa"/>
              <w:right w:w="58" w:type="dxa"/>
            </w:tcMar>
            <w:vAlign w:val="center"/>
          </w:tcPr>
          <w:p w14:paraId="745D4D43"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3A6A0531"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1055FA67"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r w:rsidR="000671AD" w:rsidRPr="00382610" w14:paraId="52A7F945" w14:textId="77777777" w:rsidTr="00B65272">
        <w:trPr>
          <w:trHeight w:val="567"/>
          <w:jc w:val="center"/>
        </w:trPr>
        <w:tc>
          <w:tcPr>
            <w:tcW w:w="2539" w:type="pct"/>
            <w:gridSpan w:val="2"/>
            <w:vAlign w:val="center"/>
          </w:tcPr>
          <w:p w14:paraId="736A33AA" w14:textId="77777777" w:rsidR="000671AD" w:rsidRPr="00382610" w:rsidRDefault="000671AD" w:rsidP="00B65272">
            <w:pPr>
              <w:spacing w:before="20" w:after="20"/>
              <w:jc w:val="center"/>
              <w:rPr>
                <w:rFonts w:ascii="Times New Roman" w:eastAsia="Calibri" w:hAnsi="Times New Roman" w:cs="Times New Roman"/>
                <w:color w:val="000000" w:themeColor="text1"/>
                <w:spacing w:val="-2"/>
                <w:sz w:val="28"/>
                <w:szCs w:val="28"/>
              </w:rPr>
            </w:pPr>
            <w:r w:rsidRPr="00382610">
              <w:rPr>
                <w:rFonts w:ascii="Times New Roman" w:eastAsia="Calibri" w:hAnsi="Times New Roman" w:cs="Times New Roman"/>
                <w:b/>
                <w:color w:val="000000" w:themeColor="text1"/>
                <w:sz w:val="28"/>
                <w:szCs w:val="28"/>
                <w:lang w:val="nl-NL"/>
              </w:rPr>
              <w:t>Số chỉ tiêu đạt/không đạt</w:t>
            </w:r>
          </w:p>
        </w:tc>
        <w:tc>
          <w:tcPr>
            <w:tcW w:w="506" w:type="pct"/>
            <w:tcMar>
              <w:top w:w="0" w:type="dxa"/>
              <w:left w:w="58" w:type="dxa"/>
              <w:bottom w:w="0" w:type="dxa"/>
              <w:right w:w="58" w:type="dxa"/>
            </w:tcMar>
            <w:vAlign w:val="center"/>
          </w:tcPr>
          <w:p w14:paraId="4C4CF280"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581" w:type="pct"/>
            <w:tcMar>
              <w:top w:w="0" w:type="dxa"/>
              <w:left w:w="58" w:type="dxa"/>
              <w:bottom w:w="0" w:type="dxa"/>
              <w:right w:w="58" w:type="dxa"/>
            </w:tcMar>
            <w:vAlign w:val="center"/>
          </w:tcPr>
          <w:p w14:paraId="3EFFE800" w14:textId="77777777" w:rsidR="000671AD" w:rsidRPr="00382610" w:rsidRDefault="000671AD" w:rsidP="00B65272">
            <w:pPr>
              <w:spacing w:before="20" w:after="20"/>
              <w:jc w:val="center"/>
              <w:rPr>
                <w:rFonts w:ascii="Times New Roman" w:eastAsia="Calibri" w:hAnsi="Times New Roman" w:cs="Times New Roman"/>
                <w:color w:val="000000" w:themeColor="text1"/>
                <w:sz w:val="28"/>
                <w:szCs w:val="28"/>
              </w:rPr>
            </w:pPr>
          </w:p>
        </w:tc>
        <w:tc>
          <w:tcPr>
            <w:tcW w:w="1374" w:type="pct"/>
          </w:tcPr>
          <w:p w14:paraId="7A74171F" w14:textId="77777777" w:rsidR="000671AD" w:rsidRPr="00382610" w:rsidRDefault="000671AD" w:rsidP="00B65272">
            <w:pPr>
              <w:spacing w:before="20" w:after="20"/>
              <w:jc w:val="both"/>
              <w:rPr>
                <w:rFonts w:ascii="Times New Roman" w:eastAsia="Calibri" w:hAnsi="Times New Roman" w:cs="Times New Roman"/>
                <w:color w:val="000000" w:themeColor="text1"/>
                <w:sz w:val="28"/>
                <w:szCs w:val="28"/>
              </w:rPr>
            </w:pPr>
          </w:p>
        </w:tc>
      </w:tr>
    </w:tbl>
    <w:p w14:paraId="1112B365" w14:textId="77777777" w:rsidR="000671AD" w:rsidRPr="00382610" w:rsidRDefault="000671AD" w:rsidP="000671AD">
      <w:pPr>
        <w:spacing w:before="60" w:after="60"/>
        <w:ind w:firstLine="567"/>
        <w:jc w:val="both"/>
        <w:rPr>
          <w:rFonts w:ascii="Times New Roman" w:eastAsia="Calibri" w:hAnsi="Times New Roman" w:cs="Times New Roman"/>
          <w:b/>
          <w:color w:val="000000" w:themeColor="text1"/>
          <w:spacing w:val="-4"/>
          <w:sz w:val="28"/>
          <w:szCs w:val="28"/>
        </w:rPr>
      </w:pPr>
      <w:r w:rsidRPr="00382610">
        <w:rPr>
          <w:rFonts w:ascii="Times New Roman" w:eastAsia="Calibri" w:hAnsi="Times New Roman" w:cs="Times New Roman"/>
          <w:b/>
          <w:color w:val="000000" w:themeColor="text1"/>
          <w:spacing w:val="-4"/>
          <w:sz w:val="28"/>
          <w:szCs w:val="28"/>
        </w:rPr>
        <w:t xml:space="preserve">2. </w:t>
      </w:r>
      <w:r w:rsidRPr="00382610">
        <w:rPr>
          <w:rFonts w:ascii="Times New Roman" w:eastAsia="Calibri" w:hAnsi="Times New Roman" w:cs="Times New Roman"/>
          <w:b/>
          <w:color w:val="000000" w:themeColor="text1"/>
          <w:spacing w:val="-4"/>
          <w:sz w:val="28"/>
          <w:szCs w:val="28"/>
          <w:lang w:val="pt-BR"/>
        </w:rPr>
        <w:t xml:space="preserve">Áp dụng đối với </w:t>
      </w:r>
      <w:r w:rsidRPr="00382610">
        <w:rPr>
          <w:rFonts w:ascii="Times New Roman" w:eastAsia="Calibri" w:hAnsi="Times New Roman" w:cs="Times New Roman"/>
          <w:b/>
          <w:color w:val="000000" w:themeColor="text1"/>
          <w:sz w:val="28"/>
          <w:szCs w:val="28"/>
          <w:lang w:val="pt-BR"/>
        </w:rPr>
        <w:t xml:space="preserve">kiểm tra điều kiện </w:t>
      </w:r>
      <w:r w:rsidRPr="00382610">
        <w:rPr>
          <w:rFonts w:ascii="Times New Roman" w:eastAsia="Calibri" w:hAnsi="Times New Roman" w:cs="Times New Roman"/>
          <w:b/>
          <w:color w:val="000000" w:themeColor="text1"/>
          <w:spacing w:val="-4"/>
          <w:sz w:val="28"/>
          <w:szCs w:val="28"/>
          <w:lang w:val="pt-BR"/>
        </w:rPr>
        <w:t>cơ sở nuôi trồng thủy sản</w:t>
      </w:r>
      <w:r w:rsidRPr="00382610">
        <w:rPr>
          <w:rFonts w:ascii="Times New Roman" w:eastAsia="Calibri" w:hAnsi="Times New Roman" w:cs="Times New Roman"/>
          <w:b/>
          <w:color w:val="000000" w:themeColor="text1"/>
          <w:spacing w:val="-4"/>
          <w:sz w:val="28"/>
          <w:szCs w:val="28"/>
        </w:rPr>
        <w:t xml:space="preserve"> b</w:t>
      </w:r>
      <w:r w:rsidRPr="00382610">
        <w:rPr>
          <w:rFonts w:ascii="Times New Roman" w:eastAsia="Calibri" w:hAnsi="Times New Roman" w:cs="Times New Roman"/>
          <w:b/>
          <w:color w:val="000000" w:themeColor="text1"/>
          <w:spacing w:val="-4"/>
          <w:sz w:val="28"/>
          <w:szCs w:val="28"/>
          <w:lang w:val="fr-FR"/>
        </w:rPr>
        <w:t>ằng lồng bè, đăng quầng</w:t>
      </w:r>
      <w:r w:rsidRPr="00382610">
        <w:rPr>
          <w:rFonts w:ascii="Times New Roman" w:eastAsia="Calibri" w:hAnsi="Times New Roman" w:cs="Times New Roman"/>
          <w:b/>
          <w:color w:val="000000" w:themeColor="text1"/>
          <w:spacing w:val="-4"/>
          <w:sz w:val="28"/>
          <w:szCs w:val="28"/>
        </w:rPr>
        <w:t>:</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4"/>
        <w:gridCol w:w="3897"/>
        <w:gridCol w:w="1225"/>
        <w:gridCol w:w="992"/>
        <w:gridCol w:w="2551"/>
      </w:tblGrid>
      <w:tr w:rsidR="000671AD" w:rsidRPr="00382610" w14:paraId="710CF7F1" w14:textId="77777777" w:rsidTr="00B65272">
        <w:trPr>
          <w:trHeight w:val="567"/>
          <w:jc w:val="center"/>
        </w:trPr>
        <w:tc>
          <w:tcPr>
            <w:tcW w:w="634" w:type="dxa"/>
            <w:vMerge w:val="restart"/>
            <w:tcBorders>
              <w:top w:val="single" w:sz="4" w:space="0" w:color="auto"/>
              <w:left w:val="single" w:sz="4" w:space="0" w:color="auto"/>
              <w:right w:val="single" w:sz="4" w:space="0" w:color="auto"/>
            </w:tcBorders>
            <w:vAlign w:val="center"/>
          </w:tcPr>
          <w:p w14:paraId="1578EFAD" w14:textId="77777777" w:rsidR="000671AD" w:rsidRPr="00382610" w:rsidRDefault="000671AD" w:rsidP="00B65272">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TT</w:t>
            </w:r>
          </w:p>
        </w:tc>
        <w:tc>
          <w:tcPr>
            <w:tcW w:w="3897" w:type="dxa"/>
            <w:vMerge w:val="restart"/>
            <w:tcBorders>
              <w:top w:val="single" w:sz="4" w:space="0" w:color="auto"/>
              <w:left w:val="single" w:sz="4" w:space="0" w:color="auto"/>
              <w:right w:val="single" w:sz="4" w:space="0" w:color="auto"/>
            </w:tcBorders>
            <w:vAlign w:val="center"/>
          </w:tcPr>
          <w:p w14:paraId="5B8F8C59" w14:textId="77777777" w:rsidR="000671AD" w:rsidRPr="00382610" w:rsidRDefault="000671AD" w:rsidP="00B65272">
            <w:pPr>
              <w:jc w:val="center"/>
              <w:outlineLvl w:val="0"/>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kern w:val="36"/>
                <w:sz w:val="28"/>
                <w:szCs w:val="28"/>
              </w:rPr>
              <w:t>Chỉ tiêu đánh giá</w:t>
            </w:r>
          </w:p>
        </w:tc>
        <w:tc>
          <w:tcPr>
            <w:tcW w:w="2217" w:type="dxa"/>
            <w:gridSpan w:val="2"/>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2D081DA1" w14:textId="77777777" w:rsidR="000671AD" w:rsidRPr="00382610" w:rsidRDefault="000671AD" w:rsidP="00B65272">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Kết quả đánh giá</w:t>
            </w:r>
          </w:p>
        </w:tc>
        <w:tc>
          <w:tcPr>
            <w:tcW w:w="2551" w:type="dxa"/>
            <w:vMerge w:val="restart"/>
            <w:tcBorders>
              <w:top w:val="single" w:sz="4" w:space="0" w:color="auto"/>
              <w:left w:val="single" w:sz="4" w:space="0" w:color="auto"/>
              <w:right w:val="single" w:sz="4" w:space="0" w:color="auto"/>
            </w:tcBorders>
          </w:tcPr>
          <w:p w14:paraId="2B658786" w14:textId="77777777" w:rsidR="000671AD" w:rsidRPr="00382610" w:rsidRDefault="000671AD" w:rsidP="00B65272">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lang w:val="nl-NL"/>
              </w:rPr>
              <w:t>Diễn giải kết quả kiểm tra; hành động khắc phục lỗi</w:t>
            </w:r>
          </w:p>
        </w:tc>
      </w:tr>
      <w:tr w:rsidR="000671AD" w:rsidRPr="00382610" w14:paraId="4CD98A5C" w14:textId="77777777" w:rsidTr="00B65272">
        <w:trPr>
          <w:trHeight w:val="567"/>
          <w:jc w:val="center"/>
        </w:trPr>
        <w:tc>
          <w:tcPr>
            <w:tcW w:w="634" w:type="dxa"/>
            <w:vMerge/>
            <w:tcBorders>
              <w:left w:val="single" w:sz="4" w:space="0" w:color="auto"/>
              <w:bottom w:val="single" w:sz="4" w:space="0" w:color="auto"/>
              <w:right w:val="single" w:sz="4" w:space="0" w:color="auto"/>
            </w:tcBorders>
            <w:vAlign w:val="center"/>
          </w:tcPr>
          <w:p w14:paraId="1990D7B5" w14:textId="77777777" w:rsidR="000671AD" w:rsidRPr="00382610" w:rsidRDefault="000671AD" w:rsidP="00B65272">
            <w:pPr>
              <w:rPr>
                <w:rFonts w:ascii="Times New Roman" w:eastAsia="Calibri" w:hAnsi="Times New Roman" w:cs="Times New Roman"/>
                <w:b/>
                <w:color w:val="000000" w:themeColor="text1"/>
                <w:sz w:val="28"/>
                <w:szCs w:val="28"/>
              </w:rPr>
            </w:pPr>
          </w:p>
        </w:tc>
        <w:tc>
          <w:tcPr>
            <w:tcW w:w="3897" w:type="dxa"/>
            <w:vMerge/>
            <w:tcBorders>
              <w:left w:val="single" w:sz="4" w:space="0" w:color="auto"/>
              <w:bottom w:val="single" w:sz="4" w:space="0" w:color="auto"/>
              <w:right w:val="single" w:sz="4" w:space="0" w:color="auto"/>
            </w:tcBorders>
            <w:vAlign w:val="center"/>
          </w:tcPr>
          <w:p w14:paraId="64AFF7AB" w14:textId="77777777" w:rsidR="000671AD" w:rsidRPr="00382610" w:rsidRDefault="000671AD" w:rsidP="00B65272">
            <w:pPr>
              <w:rPr>
                <w:rFonts w:ascii="Times New Roman" w:eastAsia="Calibri" w:hAnsi="Times New Roman" w:cs="Times New Roman"/>
                <w:b/>
                <w:color w:val="000000" w:themeColor="text1"/>
                <w:sz w:val="28"/>
                <w:szCs w:val="28"/>
              </w:rPr>
            </w:pP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DBD4ECF" w14:textId="77777777" w:rsidR="000671AD" w:rsidRPr="00382610" w:rsidRDefault="000671AD" w:rsidP="00B65272">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Đạt</w:t>
            </w: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7285466B" w14:textId="77777777" w:rsidR="000671AD" w:rsidRPr="00382610" w:rsidRDefault="000671AD" w:rsidP="00B65272">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Không đạt</w:t>
            </w:r>
          </w:p>
        </w:tc>
        <w:tc>
          <w:tcPr>
            <w:tcW w:w="2551" w:type="dxa"/>
            <w:vMerge/>
            <w:tcBorders>
              <w:left w:val="single" w:sz="4" w:space="0" w:color="auto"/>
              <w:bottom w:val="single" w:sz="4" w:space="0" w:color="auto"/>
              <w:right w:val="single" w:sz="4" w:space="0" w:color="auto"/>
            </w:tcBorders>
          </w:tcPr>
          <w:p w14:paraId="7DEB744C" w14:textId="77777777" w:rsidR="000671AD" w:rsidRPr="00382610" w:rsidRDefault="000671AD" w:rsidP="00B65272">
            <w:pPr>
              <w:jc w:val="center"/>
              <w:rPr>
                <w:rFonts w:ascii="Times New Roman" w:eastAsia="Calibri" w:hAnsi="Times New Roman" w:cs="Times New Roman"/>
                <w:b/>
                <w:color w:val="000000" w:themeColor="text1"/>
                <w:sz w:val="28"/>
                <w:szCs w:val="28"/>
              </w:rPr>
            </w:pPr>
          </w:p>
        </w:tc>
      </w:tr>
      <w:tr w:rsidR="000671AD" w:rsidRPr="00382610" w14:paraId="5BA213B7"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hideMark/>
          </w:tcPr>
          <w:p w14:paraId="509DC3E9"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hideMark/>
          </w:tcPr>
          <w:p w14:paraId="4F71AF57" w14:textId="77777777" w:rsidR="000671AD" w:rsidRPr="00382610" w:rsidRDefault="000671AD" w:rsidP="00B65272">
            <w:pPr>
              <w:tabs>
                <w:tab w:val="left" w:pos="249"/>
              </w:tabs>
              <w:spacing w:before="60" w:after="60"/>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pacing w:val="-4"/>
                <w:sz w:val="28"/>
                <w:szCs w:val="28"/>
              </w:rPr>
              <w:t>Địa điểm của cơ sở nuôi trồng thủy sản</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57607372"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2A39CA43"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06112AC2"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5299E753"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73DB3901"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3C26E049" w14:textId="77777777" w:rsidR="000671AD" w:rsidRPr="00382610" w:rsidRDefault="000671AD" w:rsidP="00B65272">
            <w:pPr>
              <w:spacing w:before="60" w:after="60"/>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Đáp ứng quy định của pháp luật về bảo vệ môi trường</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3A773333"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09F40DD6"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72C38A34"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15B8E3C6"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754C2D59"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06749324" w14:textId="77777777" w:rsidR="000671AD" w:rsidRPr="00382610" w:rsidRDefault="000671AD" w:rsidP="00B65272">
            <w:pPr>
              <w:spacing w:before="60" w:after="60"/>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Đáp ứng quy định của pháp luật về thú y</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13D7D75"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6F02BFE0"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5787F46D"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62D2A00E"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7106E52A"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4</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tcPr>
          <w:p w14:paraId="30926BFA" w14:textId="77777777" w:rsidR="000671AD" w:rsidRPr="00382610" w:rsidRDefault="000671AD" w:rsidP="00B65272">
            <w:pPr>
              <w:spacing w:before="60" w:after="60"/>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Đáp ứng quy định của pháp luật về an toàn lao động</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7C452910"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04454373"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7039572F"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08A7A870"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45532E33"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tcPr>
          <w:p w14:paraId="232030B2" w14:textId="77777777" w:rsidR="000671AD" w:rsidRPr="00382610" w:rsidRDefault="000671AD" w:rsidP="00B65272">
            <w:pPr>
              <w:spacing w:before="60" w:after="60"/>
              <w:jc w:val="both"/>
              <w:rPr>
                <w:rFonts w:ascii="Times New Roman" w:eastAsia="Calibri" w:hAnsi="Times New Roman" w:cs="Times New Roman"/>
                <w:color w:val="000000" w:themeColor="text1"/>
                <w:spacing w:val="-6"/>
                <w:sz w:val="28"/>
                <w:szCs w:val="28"/>
              </w:rPr>
            </w:pPr>
            <w:r w:rsidRPr="00382610">
              <w:rPr>
                <w:rFonts w:ascii="Times New Roman" w:eastAsia="Calibri" w:hAnsi="Times New Roman" w:cs="Times New Roman"/>
                <w:color w:val="000000" w:themeColor="text1"/>
                <w:sz w:val="28"/>
                <w:szCs w:val="28"/>
              </w:rPr>
              <w:t>Đáp ứng quy định của pháp luật về an toàn thực phẩm (không áp dụng đối với cơ sở nuôi trồng thủy sản làm canh, mỹ nghệ, giải trí)</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24F8F229"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7D6ECC08"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1E965781"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1A9EB63F"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22F5897C" w14:textId="77777777" w:rsidR="000671AD" w:rsidRPr="00382610" w:rsidRDefault="000671AD" w:rsidP="00B65272">
            <w:pPr>
              <w:jc w:val="center"/>
              <w:rPr>
                <w:rFonts w:ascii="Times New Roman" w:eastAsia="Calibri" w:hAnsi="Times New Roman" w:cs="Times New Roman"/>
                <w:color w:val="000000" w:themeColor="text1"/>
                <w:sz w:val="28"/>
                <w:szCs w:val="28"/>
                <w:lang w:val="fr-FR"/>
              </w:rPr>
            </w:pPr>
            <w:r w:rsidRPr="00382610">
              <w:rPr>
                <w:rFonts w:ascii="Times New Roman" w:eastAsia="Calibri" w:hAnsi="Times New Roman" w:cs="Times New Roman"/>
                <w:color w:val="000000" w:themeColor="text1"/>
                <w:sz w:val="28"/>
                <w:szCs w:val="28"/>
                <w:lang w:val="fr-FR"/>
              </w:rPr>
              <w:t>6</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tcPr>
          <w:p w14:paraId="40A827BF" w14:textId="77777777" w:rsidR="000671AD" w:rsidRPr="00382610" w:rsidRDefault="000671AD" w:rsidP="00B65272">
            <w:pPr>
              <w:spacing w:before="60" w:after="60"/>
              <w:jc w:val="both"/>
              <w:rPr>
                <w:rFonts w:ascii="Times New Roman" w:eastAsia="Calibri" w:hAnsi="Times New Roman" w:cs="Times New Roman"/>
                <w:color w:val="000000" w:themeColor="text1"/>
                <w:spacing w:val="-6"/>
                <w:sz w:val="28"/>
                <w:szCs w:val="28"/>
              </w:rPr>
            </w:pPr>
            <w:r w:rsidRPr="00382610">
              <w:rPr>
                <w:rFonts w:ascii="Times New Roman" w:eastAsia="Calibri" w:hAnsi="Times New Roman" w:cs="Times New Roman"/>
                <w:color w:val="000000" w:themeColor="text1"/>
                <w:spacing w:val="-6"/>
                <w:sz w:val="28"/>
                <w:szCs w:val="28"/>
              </w:rPr>
              <w:t>Trang thiết bị, dụng cụ sử dụng trong nuôi trồng thủy sản</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0E09B217"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2501DED2"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53CDD62F"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502AB8F2"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55C25B50"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fr-FR"/>
              </w:rPr>
              <w:t>7</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1C35F065" w14:textId="77777777" w:rsidR="000671AD" w:rsidRPr="00382610" w:rsidRDefault="000671AD" w:rsidP="00B65272">
            <w:pPr>
              <w:spacing w:before="60" w:after="60"/>
              <w:jc w:val="both"/>
              <w:rPr>
                <w:rFonts w:ascii="Times New Roman" w:eastAsia="Calibri" w:hAnsi="Times New Roman" w:cs="Times New Roman"/>
                <w:b/>
                <w:color w:val="000000" w:themeColor="text1"/>
                <w:spacing w:val="-18"/>
                <w:sz w:val="28"/>
                <w:szCs w:val="28"/>
              </w:rPr>
            </w:pPr>
            <w:r w:rsidRPr="00382610">
              <w:rPr>
                <w:rFonts w:ascii="Times New Roman" w:eastAsia="Calibri" w:hAnsi="Times New Roman" w:cs="Times New Roman"/>
                <w:color w:val="000000" w:themeColor="text1"/>
                <w:sz w:val="28"/>
                <w:szCs w:val="28"/>
                <w:lang w:val="pt-BR"/>
              </w:rPr>
              <w:t>Khung lồng, phao, lưới, đăng quầng, giá thể</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5C540E7C"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1FBC82F1"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1DF80D80"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2A358872"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120606C4"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fr-FR"/>
              </w:rPr>
              <w:t>8</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0C3E416E" w14:textId="77777777" w:rsidR="000671AD" w:rsidRPr="00382610" w:rsidRDefault="000671AD" w:rsidP="00B65272">
            <w:pPr>
              <w:spacing w:before="60" w:after="60"/>
              <w:jc w:val="both"/>
              <w:rPr>
                <w:rFonts w:ascii="Times New Roman" w:eastAsia="Calibri" w:hAnsi="Times New Roman" w:cs="Times New Roman"/>
                <w:b/>
                <w:color w:val="000000" w:themeColor="text1"/>
                <w:spacing w:val="-6"/>
                <w:sz w:val="28"/>
                <w:szCs w:val="28"/>
              </w:rPr>
            </w:pPr>
            <w:r w:rsidRPr="00382610">
              <w:rPr>
                <w:rFonts w:ascii="Times New Roman" w:eastAsia="Calibri" w:hAnsi="Times New Roman" w:cs="Times New Roman"/>
                <w:color w:val="000000" w:themeColor="text1"/>
                <w:sz w:val="28"/>
                <w:szCs w:val="28"/>
                <w:shd w:val="clear" w:color="auto" w:fill="FFFFFF"/>
              </w:rPr>
              <w:t>Thiết bị cảnh báo cho hoạt động giao thông thủy</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B60E397"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5F07EE65"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4E519107"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4AE27644"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62C03B27"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fr-FR"/>
              </w:rPr>
              <w:lastRenderedPageBreak/>
              <w:t>9</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03AA3AC9" w14:textId="77777777" w:rsidR="000671AD" w:rsidRPr="00382610" w:rsidRDefault="000671AD" w:rsidP="00B65272">
            <w:pPr>
              <w:spacing w:before="60" w:after="60"/>
              <w:jc w:val="both"/>
              <w:rPr>
                <w:rFonts w:ascii="Times New Roman" w:eastAsia="Times New Roman" w:hAnsi="Times New Roman" w:cs="Times New Roman"/>
                <w:color w:val="000000" w:themeColor="text1"/>
                <w:spacing w:val="-6"/>
                <w:sz w:val="28"/>
                <w:szCs w:val="28"/>
              </w:rPr>
            </w:pPr>
            <w:r w:rsidRPr="00382610">
              <w:rPr>
                <w:rFonts w:ascii="Times New Roman" w:eastAsia="Times New Roman" w:hAnsi="Times New Roman" w:cs="Times New Roman"/>
                <w:color w:val="000000" w:themeColor="text1"/>
                <w:spacing w:val="-4"/>
                <w:sz w:val="28"/>
                <w:szCs w:val="28"/>
              </w:rPr>
              <w:t>Kh</w:t>
            </w:r>
            <w:r w:rsidRPr="00382610">
              <w:rPr>
                <w:rFonts w:ascii="Times New Roman" w:eastAsia="Times New Roman" w:hAnsi="Times New Roman" w:cs="Times New Roman"/>
                <w:color w:val="000000" w:themeColor="text1"/>
                <w:sz w:val="28"/>
                <w:szCs w:val="28"/>
              </w:rPr>
              <w:t xml:space="preserve">u chứa trang thiết bị, dụng cụ, nguyên </w:t>
            </w:r>
            <w:r w:rsidRPr="00382610">
              <w:rPr>
                <w:rFonts w:ascii="Times New Roman" w:eastAsia="Calibri" w:hAnsi="Times New Roman" w:cs="Times New Roman"/>
                <w:color w:val="000000" w:themeColor="text1"/>
                <w:sz w:val="28"/>
                <w:szCs w:val="28"/>
                <w:shd w:val="clear" w:color="auto" w:fill="FFFFFF"/>
              </w:rPr>
              <w:t>vật liệu (áp dụng đối với cơ sở có khu chứa trang thiết bị, dụng cụ, nguyên vật liệu)</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349DEEE9"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29E33BD5"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0D7B3665"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123BA4FA"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6CDFE3AB"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fr-FR"/>
              </w:rPr>
              <w:t>10</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642E1692" w14:textId="77777777" w:rsidR="000671AD" w:rsidRPr="00382610" w:rsidRDefault="000671AD" w:rsidP="00B65272">
            <w:pPr>
              <w:spacing w:before="60" w:after="60"/>
              <w:jc w:val="both"/>
              <w:rPr>
                <w:rFonts w:ascii="Times New Roman" w:eastAsia="Times New Roman" w:hAnsi="Times New Roman" w:cs="Times New Roman"/>
                <w:b/>
                <w:color w:val="000000" w:themeColor="text1"/>
                <w:spacing w:val="-4"/>
                <w:sz w:val="28"/>
                <w:szCs w:val="28"/>
                <w:lang w:val="pt-BR"/>
              </w:rPr>
            </w:pPr>
            <w:r w:rsidRPr="00382610">
              <w:rPr>
                <w:rFonts w:ascii="Times New Roman" w:eastAsia="Times New Roman" w:hAnsi="Times New Roman" w:cs="Times New Roman"/>
                <w:color w:val="000000" w:themeColor="text1"/>
                <w:sz w:val="28"/>
                <w:szCs w:val="28"/>
              </w:rPr>
              <w:t>Nơi chứa rác thải; nơi chứa, xử lý thủy sản chết</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5724DE31"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3C6CE102"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3800D016"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7DD0F74A"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1534BB27"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fr-FR"/>
              </w:rPr>
              <w:t>11</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22FC80B7" w14:textId="77777777" w:rsidR="000671AD" w:rsidRPr="00382610" w:rsidRDefault="000671AD" w:rsidP="00B65272">
            <w:pPr>
              <w:tabs>
                <w:tab w:val="left" w:pos="993"/>
              </w:tabs>
              <w:spacing w:before="60" w:after="60"/>
              <w:jc w:val="both"/>
              <w:rPr>
                <w:rFonts w:ascii="Times New Roman" w:eastAsia="Calibri" w:hAnsi="Times New Roman" w:cs="Times New Roman"/>
                <w:color w:val="000000" w:themeColor="text1"/>
                <w:spacing w:val="-4"/>
                <w:sz w:val="28"/>
                <w:szCs w:val="28"/>
                <w:lang w:val="pt-BR"/>
              </w:rPr>
            </w:pPr>
            <w:r w:rsidRPr="00382610">
              <w:rPr>
                <w:rFonts w:ascii="Times New Roman" w:eastAsia="Calibri" w:hAnsi="Times New Roman" w:cs="Times New Roman"/>
                <w:color w:val="000000" w:themeColor="text1"/>
                <w:sz w:val="28"/>
                <w:szCs w:val="28"/>
              </w:rPr>
              <w:t>Giấy xác nhận nuôi trồng thủy sản lồng bè</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BE2B323"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52FF2A91"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2210E940"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11743862" w14:textId="77777777" w:rsidTr="00B65272">
        <w:trPr>
          <w:trHeight w:val="567"/>
          <w:jc w:val="center"/>
        </w:trPr>
        <w:tc>
          <w:tcPr>
            <w:tcW w:w="634" w:type="dxa"/>
            <w:tcBorders>
              <w:top w:val="single" w:sz="4" w:space="0" w:color="auto"/>
              <w:left w:val="single" w:sz="4" w:space="0" w:color="auto"/>
              <w:bottom w:val="single" w:sz="4" w:space="0" w:color="auto"/>
              <w:right w:val="single" w:sz="4" w:space="0" w:color="auto"/>
            </w:tcBorders>
            <w:vAlign w:val="center"/>
          </w:tcPr>
          <w:p w14:paraId="54ABD72E" w14:textId="77777777" w:rsidR="000671AD" w:rsidRPr="00382610" w:rsidRDefault="000671AD" w:rsidP="00B65272">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fr-FR"/>
              </w:rPr>
              <w:t>12</w:t>
            </w:r>
          </w:p>
        </w:tc>
        <w:tc>
          <w:tcPr>
            <w:tcW w:w="3897"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5F6ADEF1" w14:textId="77777777" w:rsidR="000671AD" w:rsidRPr="00382610" w:rsidRDefault="000671AD" w:rsidP="00B65272">
            <w:pPr>
              <w:tabs>
                <w:tab w:val="left" w:pos="993"/>
              </w:tabs>
              <w:spacing w:before="60" w:after="60"/>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Quyết định giao khu vực biển</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21F7BE96"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38573DB6"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05E731F5"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3416C8C1" w14:textId="77777777" w:rsidTr="00B65272">
        <w:trPr>
          <w:trHeight w:val="567"/>
          <w:jc w:val="center"/>
        </w:trPr>
        <w:tc>
          <w:tcPr>
            <w:tcW w:w="4531" w:type="dxa"/>
            <w:gridSpan w:val="2"/>
            <w:tcBorders>
              <w:top w:val="single" w:sz="4" w:space="0" w:color="auto"/>
              <w:left w:val="single" w:sz="4" w:space="0" w:color="auto"/>
              <w:bottom w:val="single" w:sz="4" w:space="0" w:color="auto"/>
              <w:right w:val="single" w:sz="4" w:space="0" w:color="auto"/>
            </w:tcBorders>
            <w:vAlign w:val="center"/>
          </w:tcPr>
          <w:p w14:paraId="32A3B9CE" w14:textId="77777777" w:rsidR="000671AD" w:rsidRPr="00382610" w:rsidRDefault="000671AD" w:rsidP="00B65272">
            <w:pPr>
              <w:tabs>
                <w:tab w:val="left" w:pos="993"/>
              </w:tabs>
              <w:spacing w:before="60" w:after="6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lang w:val="nl-NL"/>
              </w:rPr>
              <w:t>Số chỉ tiêu đánh giá thực tế</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E1BE223"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1EBF2B70"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26F22F8C"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r w:rsidR="000671AD" w:rsidRPr="00382610" w14:paraId="0A67F95D" w14:textId="77777777" w:rsidTr="00B65272">
        <w:trPr>
          <w:trHeight w:val="567"/>
          <w:jc w:val="center"/>
        </w:trPr>
        <w:tc>
          <w:tcPr>
            <w:tcW w:w="4531" w:type="dxa"/>
            <w:gridSpan w:val="2"/>
            <w:tcBorders>
              <w:top w:val="single" w:sz="4" w:space="0" w:color="auto"/>
              <w:left w:val="single" w:sz="4" w:space="0" w:color="auto"/>
              <w:bottom w:val="single" w:sz="4" w:space="0" w:color="auto"/>
              <w:right w:val="single" w:sz="4" w:space="0" w:color="auto"/>
            </w:tcBorders>
            <w:vAlign w:val="center"/>
          </w:tcPr>
          <w:p w14:paraId="6920651C" w14:textId="77777777" w:rsidR="000671AD" w:rsidRPr="00382610" w:rsidRDefault="000671AD" w:rsidP="00B65272">
            <w:pPr>
              <w:tabs>
                <w:tab w:val="left" w:pos="993"/>
              </w:tabs>
              <w:spacing w:before="60" w:after="6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lang w:val="nl-NL"/>
              </w:rPr>
              <w:t>Số chỉ tiêu đạt/không đạt</w:t>
            </w:r>
          </w:p>
        </w:tc>
        <w:tc>
          <w:tcPr>
            <w:tcW w:w="1225"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1AD3CA93"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992" w:type="dxa"/>
            <w:tcBorders>
              <w:top w:val="single" w:sz="4" w:space="0" w:color="auto"/>
              <w:left w:val="single" w:sz="4" w:space="0" w:color="auto"/>
              <w:bottom w:val="single" w:sz="4" w:space="0" w:color="auto"/>
              <w:right w:val="single" w:sz="4" w:space="0" w:color="auto"/>
            </w:tcBorders>
            <w:tcMar>
              <w:top w:w="0" w:type="dxa"/>
              <w:left w:w="58" w:type="dxa"/>
              <w:bottom w:w="0" w:type="dxa"/>
              <w:right w:w="58" w:type="dxa"/>
            </w:tcMar>
            <w:vAlign w:val="center"/>
          </w:tcPr>
          <w:p w14:paraId="4A0F365A" w14:textId="77777777" w:rsidR="000671AD" w:rsidRPr="00382610" w:rsidRDefault="000671AD" w:rsidP="00B65272">
            <w:pPr>
              <w:jc w:val="center"/>
              <w:rPr>
                <w:rFonts w:ascii="Times New Roman" w:eastAsia="Calibri" w:hAnsi="Times New Roman" w:cs="Times New Roman"/>
                <w:color w:val="000000" w:themeColor="text1"/>
                <w:sz w:val="28"/>
                <w:szCs w:val="28"/>
              </w:rPr>
            </w:pPr>
          </w:p>
        </w:tc>
        <w:tc>
          <w:tcPr>
            <w:tcW w:w="2551" w:type="dxa"/>
            <w:tcBorders>
              <w:top w:val="single" w:sz="4" w:space="0" w:color="auto"/>
              <w:left w:val="single" w:sz="4" w:space="0" w:color="auto"/>
              <w:bottom w:val="single" w:sz="4" w:space="0" w:color="auto"/>
              <w:right w:val="single" w:sz="4" w:space="0" w:color="auto"/>
            </w:tcBorders>
          </w:tcPr>
          <w:p w14:paraId="44A50970" w14:textId="77777777" w:rsidR="000671AD" w:rsidRPr="00382610" w:rsidRDefault="000671AD" w:rsidP="00B65272">
            <w:pPr>
              <w:jc w:val="center"/>
              <w:rPr>
                <w:rFonts w:ascii="Times New Roman" w:eastAsia="Calibri" w:hAnsi="Times New Roman" w:cs="Times New Roman"/>
                <w:color w:val="000000" w:themeColor="text1"/>
                <w:sz w:val="28"/>
                <w:szCs w:val="28"/>
              </w:rPr>
            </w:pPr>
          </w:p>
        </w:tc>
      </w:tr>
    </w:tbl>
    <w:p w14:paraId="51D618EF" w14:textId="77777777" w:rsidR="000671AD" w:rsidRPr="00382610" w:rsidRDefault="000671AD" w:rsidP="000671AD">
      <w:pPr>
        <w:tabs>
          <w:tab w:val="left" w:leader="dot" w:pos="420"/>
          <w:tab w:val="right" w:leader="dot" w:pos="8789"/>
          <w:tab w:val="right" w:leader="dot" w:pos="9923"/>
          <w:tab w:val="left" w:leader="dot" w:pos="14580"/>
        </w:tabs>
        <w:spacing w:before="120"/>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lang w:val="nl-NL"/>
        </w:rPr>
        <w:t xml:space="preserve">III. LẤY MẪU </w:t>
      </w:r>
      <w:r w:rsidRPr="00382610">
        <w:rPr>
          <w:rFonts w:ascii="Times New Roman" w:eastAsia="Calibri" w:hAnsi="Times New Roman" w:cs="Times New Roman"/>
          <w:i/>
          <w:color w:val="000000" w:themeColor="text1"/>
          <w:sz w:val="28"/>
          <w:szCs w:val="28"/>
          <w:lang w:val="nl-NL"/>
        </w:rPr>
        <w:t>(nếu</w:t>
      </w:r>
      <w:r w:rsidRPr="00382610">
        <w:rPr>
          <w:rFonts w:ascii="Times New Roman" w:eastAsia="Calibri" w:hAnsi="Times New Roman" w:cs="Times New Roman"/>
          <w:i/>
          <w:color w:val="000000" w:themeColor="text1"/>
          <w:sz w:val="28"/>
          <w:szCs w:val="28"/>
        </w:rPr>
        <w:t xml:space="preserve"> cần</w:t>
      </w:r>
      <w:r w:rsidRPr="00382610">
        <w:rPr>
          <w:rFonts w:ascii="Times New Roman" w:eastAsia="Calibri" w:hAnsi="Times New Roman" w:cs="Times New Roman"/>
          <w:i/>
          <w:color w:val="000000" w:themeColor="text1"/>
          <w:sz w:val="28"/>
          <w:szCs w:val="28"/>
          <w:lang w:val="nl-NL"/>
        </w:rPr>
        <w:t>)</w:t>
      </w:r>
      <w:r w:rsidRPr="00382610">
        <w:rPr>
          <w:rFonts w:ascii="Times New Roman" w:eastAsia="Calibri" w:hAnsi="Times New Roman" w:cs="Times New Roman"/>
          <w:color w:val="000000" w:themeColor="text1"/>
          <w:sz w:val="28"/>
          <w:szCs w:val="28"/>
        </w:rPr>
        <w:t>:</w:t>
      </w:r>
    </w:p>
    <w:p w14:paraId="1D8772DA" w14:textId="77777777" w:rsidR="000671AD" w:rsidRPr="00382610" w:rsidRDefault="000671AD" w:rsidP="000671AD">
      <w:pPr>
        <w:tabs>
          <w:tab w:val="left" w:leader="dot" w:pos="420"/>
          <w:tab w:val="right" w:leader="dot" w:pos="9071"/>
          <w:tab w:val="right" w:leader="dot" w:pos="9923"/>
          <w:tab w:val="left" w:leader="dot" w:pos="14580"/>
        </w:tabs>
        <w:spacing w:before="120"/>
        <w:ind w:firstLine="567"/>
        <w:jc w:val="both"/>
        <w:rPr>
          <w:rFonts w:ascii="Times New Roman" w:eastAsia="Calibri" w:hAnsi="Times New Roman" w:cs="Times New Roman"/>
          <w:bCs/>
          <w:color w:val="000000" w:themeColor="text1"/>
          <w:sz w:val="28"/>
          <w:szCs w:val="28"/>
          <w:lang w:val="nl-NL"/>
        </w:rPr>
      </w:pPr>
      <w:r w:rsidRPr="00382610">
        <w:rPr>
          <w:rFonts w:ascii="Times New Roman" w:eastAsia="Calibri" w:hAnsi="Times New Roman" w:cs="Times New Roman"/>
          <w:bCs/>
          <w:color w:val="000000" w:themeColor="text1"/>
          <w:sz w:val="28"/>
          <w:szCs w:val="28"/>
          <w:lang w:val="nl-NL"/>
        </w:rPr>
        <w:t>1. Thông tin về mẫu lấy</w:t>
      </w:r>
      <w:r w:rsidRPr="00382610">
        <w:rPr>
          <w:rFonts w:ascii="Times New Roman" w:eastAsia="Calibri" w:hAnsi="Times New Roman" w:cs="Times New Roman"/>
          <w:bCs/>
          <w:color w:val="000000" w:themeColor="text1"/>
          <w:sz w:val="28"/>
          <w:szCs w:val="28"/>
        </w:rPr>
        <w:t xml:space="preserve"> </w:t>
      </w:r>
      <w:r w:rsidRPr="00382610">
        <w:rPr>
          <w:rFonts w:ascii="Times New Roman" w:eastAsia="Calibri" w:hAnsi="Times New Roman" w:cs="Times New Roman"/>
          <w:bCs/>
          <w:color w:val="000000" w:themeColor="text1"/>
          <w:sz w:val="28"/>
          <w:szCs w:val="28"/>
          <w:lang w:val="nl-NL"/>
        </w:rPr>
        <w:t>(loại mẫu, số lượng mẫu</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nl-NL"/>
        </w:rPr>
        <w:t xml:space="preserve"> tình trạng bao gói, bảo quản </w:t>
      </w:r>
      <w:proofErr w:type="gramStart"/>
      <w:r w:rsidRPr="00382610">
        <w:rPr>
          <w:rFonts w:ascii="Times New Roman" w:eastAsia="Calibri" w:hAnsi="Times New Roman" w:cs="Times New Roman"/>
          <w:bCs/>
          <w:color w:val="000000" w:themeColor="text1"/>
          <w:sz w:val="28"/>
          <w:szCs w:val="28"/>
          <w:lang w:val="nl-NL"/>
        </w:rPr>
        <w:t>mẫu,..</w:t>
      </w:r>
      <w:r w:rsidRPr="00382610">
        <w:rPr>
          <w:rFonts w:ascii="Times New Roman" w:eastAsia="Calibri" w:hAnsi="Times New Roman" w:cs="Times New Roman"/>
          <w:bCs/>
          <w:color w:val="000000" w:themeColor="text1"/>
          <w:sz w:val="28"/>
          <w:szCs w:val="28"/>
        </w:rPr>
        <w:t>.</w:t>
      </w:r>
      <w:proofErr w:type="gramEnd"/>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nl-NL"/>
        </w:rPr>
        <w:tab/>
      </w:r>
    </w:p>
    <w:p w14:paraId="704DC97E" w14:textId="77777777" w:rsidR="000671AD" w:rsidRPr="00382610" w:rsidRDefault="000671AD" w:rsidP="000671AD">
      <w:pPr>
        <w:tabs>
          <w:tab w:val="left" w:leader="dot" w:pos="420"/>
          <w:tab w:val="right" w:leader="dot" w:pos="9071"/>
          <w:tab w:val="right" w:leader="dot" w:pos="9923"/>
          <w:tab w:val="left" w:leader="dot" w:pos="14580"/>
        </w:tabs>
        <w:spacing w:before="120"/>
        <w:ind w:firstLine="567"/>
        <w:jc w:val="both"/>
        <w:rPr>
          <w:rFonts w:ascii="Times New Roman" w:eastAsia="Calibri" w:hAnsi="Times New Roman" w:cs="Times New Roman"/>
          <w:bCs/>
          <w:color w:val="000000" w:themeColor="text1"/>
          <w:sz w:val="28"/>
          <w:szCs w:val="28"/>
          <w:lang w:val="nl-NL"/>
        </w:rPr>
      </w:pPr>
      <w:r w:rsidRPr="00382610">
        <w:rPr>
          <w:rFonts w:ascii="Times New Roman" w:eastAsia="Calibri" w:hAnsi="Times New Roman" w:cs="Times New Roman"/>
          <w:bCs/>
          <w:color w:val="000000" w:themeColor="text1"/>
          <w:sz w:val="28"/>
          <w:szCs w:val="28"/>
          <w:lang w:val="nl-NL"/>
        </w:rPr>
        <w:t>2. Chỉ định chỉ tiêu phân tích</w:t>
      </w:r>
      <w:r w:rsidRPr="00382610">
        <w:rPr>
          <w:rFonts w:ascii="Times New Roman" w:eastAsia="Calibri" w:hAnsi="Times New Roman" w:cs="Times New Roman"/>
          <w:bCs/>
          <w:color w:val="000000" w:themeColor="text1"/>
          <w:sz w:val="28"/>
          <w:szCs w:val="28"/>
        </w:rPr>
        <w:t xml:space="preserve"> </w:t>
      </w:r>
      <w:r w:rsidRPr="00382610">
        <w:rPr>
          <w:rFonts w:ascii="Times New Roman" w:eastAsia="Calibri" w:hAnsi="Times New Roman" w:cs="Times New Roman"/>
          <w:color w:val="000000" w:themeColor="text1"/>
          <w:sz w:val="28"/>
          <w:szCs w:val="28"/>
          <w:lang w:val="nl-NL"/>
        </w:rPr>
        <w:t>(Biên bản lấy mẫu kèm theo)</w:t>
      </w:r>
      <w:r w:rsidRPr="00382610">
        <w:rPr>
          <w:rFonts w:ascii="Times New Roman" w:eastAsia="Calibri" w:hAnsi="Times New Roman" w:cs="Times New Roman"/>
          <w:bCs/>
          <w:color w:val="000000" w:themeColor="text1"/>
          <w:sz w:val="28"/>
          <w:szCs w:val="28"/>
          <w:lang w:val="nl-NL"/>
        </w:rPr>
        <w:t>:</w:t>
      </w:r>
      <w:r w:rsidRPr="00382610">
        <w:rPr>
          <w:rFonts w:ascii="Times New Roman" w:eastAsia="Calibri" w:hAnsi="Times New Roman" w:cs="Times New Roman"/>
          <w:bCs/>
          <w:color w:val="000000" w:themeColor="text1"/>
          <w:sz w:val="28"/>
          <w:szCs w:val="28"/>
        </w:rPr>
        <w:t xml:space="preserve"> </w:t>
      </w:r>
      <w:r w:rsidRPr="00382610">
        <w:rPr>
          <w:rFonts w:ascii="Times New Roman" w:eastAsia="Calibri" w:hAnsi="Times New Roman" w:cs="Times New Roman"/>
          <w:color w:val="000000" w:themeColor="text1"/>
          <w:sz w:val="28"/>
          <w:szCs w:val="28"/>
          <w:lang w:val="nl-NL"/>
        </w:rPr>
        <w:tab/>
      </w:r>
    </w:p>
    <w:p w14:paraId="7337DEBB" w14:textId="77777777" w:rsidR="000671AD" w:rsidRPr="00382610" w:rsidRDefault="000671AD" w:rsidP="000671AD">
      <w:pPr>
        <w:tabs>
          <w:tab w:val="right" w:leader="dot" w:pos="8789"/>
        </w:tabs>
        <w:spacing w:before="120"/>
        <w:ind w:firstLine="567"/>
        <w:jc w:val="both"/>
        <w:rPr>
          <w:rFonts w:ascii="Times New Roman" w:eastAsia="Calibri" w:hAnsi="Times New Roman" w:cs="Times New Roman"/>
          <w:bCs/>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IV. Ý KIẾN CỦA ĐOÀN KIỂM TRA</w:t>
      </w:r>
      <w:r w:rsidRPr="00382610">
        <w:rPr>
          <w:rFonts w:ascii="Times New Roman" w:eastAsia="Calibri" w:hAnsi="Times New Roman" w:cs="Times New Roman"/>
          <w:b/>
          <w:color w:val="000000" w:themeColor="text1"/>
          <w:sz w:val="28"/>
          <w:szCs w:val="28"/>
        </w:rPr>
        <w:t xml:space="preserve"> </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i/>
          <w:iCs/>
          <w:color w:val="000000" w:themeColor="text1"/>
          <w:sz w:val="28"/>
          <w:szCs w:val="28"/>
          <w:lang w:val="nl-NL"/>
        </w:rPr>
        <w:t>nội dung cần khắc phục, thời gian khắc phục, báo cáo khắc phục</w:t>
      </w:r>
      <w:r w:rsidRPr="00382610">
        <w:rPr>
          <w:rFonts w:ascii="Times New Roman" w:eastAsia="Calibri" w:hAnsi="Times New Roman" w:cs="Times New Roman"/>
          <w:bCs/>
          <w:i/>
          <w:iCs/>
          <w:color w:val="000000" w:themeColor="text1"/>
          <w:sz w:val="28"/>
          <w:szCs w:val="28"/>
        </w:rPr>
        <w:t>)</w:t>
      </w:r>
      <w:r w:rsidRPr="00382610">
        <w:rPr>
          <w:rFonts w:ascii="Times New Roman" w:eastAsia="Calibri" w:hAnsi="Times New Roman" w:cs="Times New Roman"/>
          <w:bCs/>
          <w:color w:val="000000" w:themeColor="text1"/>
          <w:sz w:val="28"/>
          <w:szCs w:val="28"/>
          <w:lang w:val="nl-NL"/>
        </w:rPr>
        <w:t>:</w:t>
      </w:r>
    </w:p>
    <w:p w14:paraId="4168A4CB" w14:textId="77777777" w:rsidR="000671AD" w:rsidRPr="00382610" w:rsidRDefault="000671AD" w:rsidP="000671AD">
      <w:pPr>
        <w:tabs>
          <w:tab w:val="right" w:leader="dot" w:pos="8789"/>
        </w:tabs>
        <w:spacing w:before="120"/>
        <w:ind w:firstLine="567"/>
        <w:jc w:val="both"/>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lang w:val="nl-NL"/>
        </w:rPr>
        <w:t>.........................................................................................................................</w:t>
      </w:r>
    </w:p>
    <w:p w14:paraId="6686D922" w14:textId="77777777" w:rsidR="000671AD" w:rsidRPr="00382610" w:rsidRDefault="000671AD" w:rsidP="000671AD">
      <w:pPr>
        <w:tabs>
          <w:tab w:val="right" w:leader="dot" w:pos="8789"/>
        </w:tabs>
        <w:spacing w:before="120"/>
        <w:ind w:firstLine="567"/>
        <w:jc w:val="both"/>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lang w:val="nl-NL"/>
        </w:rPr>
        <w:t>.........................................................................................................................</w:t>
      </w:r>
    </w:p>
    <w:p w14:paraId="5E44E1F0" w14:textId="77777777" w:rsidR="000671AD" w:rsidRPr="00382610" w:rsidRDefault="000671AD" w:rsidP="000671AD">
      <w:pPr>
        <w:tabs>
          <w:tab w:val="right" w:leader="dot" w:pos="8789"/>
        </w:tabs>
        <w:spacing w:before="120"/>
        <w:ind w:firstLine="567"/>
        <w:jc w:val="both"/>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V. Ý KIẾN CỦA ĐẠI DIỆN CƠ SỞ</w:t>
      </w:r>
    </w:p>
    <w:p w14:paraId="139CA64E" w14:textId="77777777" w:rsidR="000671AD" w:rsidRPr="00382610" w:rsidRDefault="000671AD" w:rsidP="000671AD">
      <w:pPr>
        <w:tabs>
          <w:tab w:val="right" w:leader="dot" w:pos="8789"/>
        </w:tabs>
        <w:spacing w:before="120"/>
        <w:ind w:firstLine="567"/>
        <w:jc w:val="both"/>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lang w:val="nl-NL"/>
        </w:rPr>
        <w:t>.........................................................................................................................</w:t>
      </w:r>
    </w:p>
    <w:p w14:paraId="7BA4CA4F" w14:textId="77777777" w:rsidR="000671AD" w:rsidRPr="00382610" w:rsidRDefault="000671AD" w:rsidP="000671AD">
      <w:pPr>
        <w:tabs>
          <w:tab w:val="right" w:leader="dot" w:pos="8789"/>
        </w:tabs>
        <w:spacing w:before="120"/>
        <w:ind w:firstLine="567"/>
        <w:jc w:val="both"/>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lang w:val="nl-NL"/>
        </w:rPr>
        <w:t>.........................................................................................................................</w:t>
      </w:r>
    </w:p>
    <w:p w14:paraId="7BF23FF1" w14:textId="77777777" w:rsidR="000671AD" w:rsidRPr="00382610" w:rsidRDefault="000671AD" w:rsidP="000671AD">
      <w:pPr>
        <w:tabs>
          <w:tab w:val="left" w:leader="dot" w:pos="420"/>
          <w:tab w:val="right" w:leader="dot" w:pos="9923"/>
          <w:tab w:val="left" w:leader="dot" w:pos="14580"/>
        </w:tabs>
        <w:spacing w:before="120"/>
        <w:jc w:val="both"/>
        <w:rPr>
          <w:rFonts w:ascii="Times New Roman" w:eastAsia="Calibri" w:hAnsi="Times New Roman" w:cs="Times New Roman"/>
          <w:color w:val="000000" w:themeColor="text1"/>
          <w:sz w:val="28"/>
          <w:szCs w:val="28"/>
        </w:rPr>
      </w:pPr>
    </w:p>
    <w:tbl>
      <w:tblPr>
        <w:tblW w:w="9157" w:type="dxa"/>
        <w:tblLook w:val="04A0" w:firstRow="1" w:lastRow="0" w:firstColumn="1" w:lastColumn="0" w:noHBand="0" w:noVBand="1"/>
      </w:tblPr>
      <w:tblGrid>
        <w:gridCol w:w="4644"/>
        <w:gridCol w:w="4513"/>
      </w:tblGrid>
      <w:tr w:rsidR="000671AD" w:rsidRPr="00382610" w14:paraId="3AF623A5" w14:textId="77777777" w:rsidTr="00B65272">
        <w:tc>
          <w:tcPr>
            <w:tcW w:w="4644" w:type="dxa"/>
            <w:hideMark/>
          </w:tcPr>
          <w:p w14:paraId="178BFB83" w14:textId="77777777" w:rsidR="000671AD" w:rsidRPr="00382610" w:rsidRDefault="000671AD" w:rsidP="00B65272">
            <w:pPr>
              <w:tabs>
                <w:tab w:val="left" w:leader="dot" w:pos="420"/>
                <w:tab w:val="right" w:leader="dot" w:pos="9923"/>
                <w:tab w:val="left" w:leader="dot" w:pos="14580"/>
              </w:tabs>
              <w:spacing w:after="0" w:line="240" w:lineRule="auto"/>
              <w:jc w:val="center"/>
              <w:rPr>
                <w:rFonts w:ascii="Times New Roman" w:eastAsia="Calibri" w:hAnsi="Times New Roman" w:cs="Times New Roman"/>
                <w:i/>
                <w:color w:val="000000" w:themeColor="text1"/>
                <w:sz w:val="28"/>
                <w:szCs w:val="28"/>
                <w:lang w:val="nl-NL"/>
              </w:rPr>
            </w:pPr>
            <w:r w:rsidRPr="00382610">
              <w:rPr>
                <w:rFonts w:ascii="Times New Roman" w:eastAsia="Calibri" w:hAnsi="Times New Roman" w:cs="Times New Roman"/>
                <w:i/>
                <w:color w:val="000000" w:themeColor="text1"/>
                <w:sz w:val="28"/>
                <w:szCs w:val="28"/>
                <w:lang w:val="nl-NL"/>
              </w:rPr>
              <w:t xml:space="preserve">…, ngày ... tháng ... năm </w:t>
            </w:r>
            <w:proofErr w:type="gramStart"/>
            <w:r w:rsidRPr="00382610">
              <w:rPr>
                <w:rFonts w:ascii="Times New Roman" w:eastAsia="Calibri" w:hAnsi="Times New Roman" w:cs="Times New Roman"/>
                <w:i/>
                <w:color w:val="000000" w:themeColor="text1"/>
                <w:sz w:val="28"/>
                <w:szCs w:val="28"/>
                <w:lang w:val="nl-NL"/>
              </w:rPr>
              <w:t xml:space="preserve"> ....</w:t>
            </w:r>
            <w:proofErr w:type="gramEnd"/>
            <w:r w:rsidRPr="00382610">
              <w:rPr>
                <w:rFonts w:ascii="Times New Roman" w:eastAsia="Calibri" w:hAnsi="Times New Roman" w:cs="Times New Roman"/>
                <w:i/>
                <w:color w:val="000000" w:themeColor="text1"/>
                <w:sz w:val="28"/>
                <w:szCs w:val="28"/>
                <w:lang w:val="nl-NL"/>
              </w:rPr>
              <w:t>.</w:t>
            </w:r>
          </w:p>
          <w:p w14:paraId="703C86E9" w14:textId="77777777" w:rsidR="000671AD" w:rsidRPr="00382610" w:rsidRDefault="000671AD" w:rsidP="00B65272">
            <w:pPr>
              <w:tabs>
                <w:tab w:val="left" w:leader="dot" w:pos="420"/>
                <w:tab w:val="right" w:leader="dot" w:pos="9923"/>
                <w:tab w:val="left" w:leader="dot" w:pos="14580"/>
              </w:tabs>
              <w:spacing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CHỦ CƠ SỞ ĐƯỢC KIỂM TRA</w:t>
            </w:r>
          </w:p>
          <w:p w14:paraId="5D108CEF" w14:textId="77777777" w:rsidR="000671AD" w:rsidRPr="00382610" w:rsidRDefault="000671AD" w:rsidP="00B65272">
            <w:pPr>
              <w:tabs>
                <w:tab w:val="left" w:leader="dot" w:pos="420"/>
                <w:tab w:val="right" w:leader="dot" w:pos="9923"/>
                <w:tab w:val="left" w:leader="dot" w:pos="14580"/>
              </w:tabs>
              <w:spacing w:after="0" w:line="240" w:lineRule="auto"/>
              <w:jc w:val="center"/>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i/>
                <w:color w:val="000000" w:themeColor="text1"/>
                <w:sz w:val="28"/>
                <w:szCs w:val="28"/>
                <w:lang w:val="nl-NL"/>
              </w:rPr>
              <w:t>(Ký, ghi rõ họ tên, đóng dấu</w:t>
            </w:r>
            <w:r w:rsidRPr="00382610">
              <w:rPr>
                <w:rFonts w:ascii="Times New Roman" w:eastAsia="Calibri" w:hAnsi="Times New Roman" w:cs="Times New Roman"/>
                <w:i/>
                <w:color w:val="000000" w:themeColor="text1"/>
                <w:sz w:val="28"/>
                <w:szCs w:val="28"/>
              </w:rPr>
              <w:t xml:space="preserve"> </w:t>
            </w:r>
            <w:r w:rsidRPr="00382610">
              <w:rPr>
                <w:rFonts w:ascii="Times New Roman" w:eastAsia="Calibri" w:hAnsi="Times New Roman" w:cs="Times New Roman"/>
                <w:i/>
                <w:color w:val="000000" w:themeColor="text1"/>
                <w:sz w:val="28"/>
                <w:szCs w:val="28"/>
                <w:lang w:val="nl-NL"/>
              </w:rPr>
              <w:t>-</w:t>
            </w:r>
            <w:r w:rsidRPr="00382610">
              <w:rPr>
                <w:rFonts w:ascii="Times New Roman" w:eastAsia="Calibri" w:hAnsi="Times New Roman" w:cs="Times New Roman"/>
                <w:i/>
                <w:color w:val="000000" w:themeColor="text1"/>
                <w:sz w:val="28"/>
                <w:szCs w:val="28"/>
              </w:rPr>
              <w:t xml:space="preserve"> </w:t>
            </w:r>
            <w:r w:rsidRPr="00382610">
              <w:rPr>
                <w:rFonts w:ascii="Times New Roman" w:eastAsia="Calibri" w:hAnsi="Times New Roman" w:cs="Times New Roman"/>
                <w:i/>
                <w:color w:val="000000" w:themeColor="text1"/>
                <w:sz w:val="28"/>
                <w:szCs w:val="28"/>
                <w:lang w:val="nl-NL"/>
              </w:rPr>
              <w:t>nếu có)</w:t>
            </w:r>
          </w:p>
        </w:tc>
        <w:tc>
          <w:tcPr>
            <w:tcW w:w="4513" w:type="dxa"/>
          </w:tcPr>
          <w:p w14:paraId="5EFB8311" w14:textId="77777777" w:rsidR="000671AD" w:rsidRPr="00382610" w:rsidRDefault="000671AD" w:rsidP="00B65272">
            <w:pPr>
              <w:tabs>
                <w:tab w:val="left" w:leader="dot" w:pos="420"/>
                <w:tab w:val="right" w:leader="dot" w:pos="9923"/>
                <w:tab w:val="left" w:leader="dot" w:pos="14580"/>
              </w:tabs>
              <w:spacing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i/>
                <w:color w:val="000000" w:themeColor="text1"/>
                <w:sz w:val="28"/>
                <w:szCs w:val="28"/>
                <w:lang w:val="nl-NL"/>
              </w:rPr>
              <w:t xml:space="preserve">…, ngày ... tháng ... năm </w:t>
            </w:r>
            <w:proofErr w:type="gramStart"/>
            <w:r w:rsidRPr="00382610">
              <w:rPr>
                <w:rFonts w:ascii="Times New Roman" w:eastAsia="Calibri" w:hAnsi="Times New Roman" w:cs="Times New Roman"/>
                <w:i/>
                <w:color w:val="000000" w:themeColor="text1"/>
                <w:sz w:val="28"/>
                <w:szCs w:val="28"/>
                <w:lang w:val="nl-NL"/>
              </w:rPr>
              <w:t xml:space="preserve"> ....</w:t>
            </w:r>
            <w:proofErr w:type="gramEnd"/>
            <w:r w:rsidRPr="00382610">
              <w:rPr>
                <w:rFonts w:ascii="Times New Roman" w:eastAsia="Calibri" w:hAnsi="Times New Roman" w:cs="Times New Roman"/>
                <w:i/>
                <w:color w:val="000000" w:themeColor="text1"/>
                <w:sz w:val="28"/>
                <w:szCs w:val="28"/>
                <w:lang w:val="nl-NL"/>
              </w:rPr>
              <w:t>.</w:t>
            </w:r>
          </w:p>
          <w:p w14:paraId="71DFFFA2" w14:textId="77777777" w:rsidR="000671AD" w:rsidRPr="00382610" w:rsidRDefault="000671AD" w:rsidP="00B65272">
            <w:pPr>
              <w:spacing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TRƯỞNG ĐOÀN KIỂM TRA</w:t>
            </w:r>
          </w:p>
          <w:p w14:paraId="395EEF99" w14:textId="77777777" w:rsidR="000671AD" w:rsidRPr="00382610" w:rsidRDefault="000671AD" w:rsidP="00B65272">
            <w:pPr>
              <w:spacing w:after="0" w:line="240" w:lineRule="auto"/>
              <w:jc w:val="center"/>
              <w:rPr>
                <w:rFonts w:ascii="Times New Roman" w:eastAsia="Calibri" w:hAnsi="Times New Roman" w:cs="Times New Roman"/>
                <w:i/>
                <w:color w:val="000000" w:themeColor="text1"/>
                <w:sz w:val="28"/>
                <w:szCs w:val="28"/>
                <w:lang w:val="nl-NL"/>
              </w:rPr>
            </w:pPr>
            <w:r w:rsidRPr="00382610">
              <w:rPr>
                <w:rFonts w:ascii="Times New Roman" w:eastAsia="Calibri" w:hAnsi="Times New Roman" w:cs="Times New Roman"/>
                <w:i/>
                <w:color w:val="000000" w:themeColor="text1"/>
                <w:sz w:val="28"/>
                <w:szCs w:val="28"/>
                <w:lang w:val="nl-NL"/>
              </w:rPr>
              <w:t>(Ký, ghi rõ họ tên)</w:t>
            </w:r>
          </w:p>
          <w:p w14:paraId="0A1AA344" w14:textId="77777777" w:rsidR="000671AD" w:rsidRPr="00382610" w:rsidRDefault="000671AD" w:rsidP="00B65272">
            <w:pPr>
              <w:tabs>
                <w:tab w:val="left" w:leader="dot" w:pos="420"/>
                <w:tab w:val="right" w:leader="dot" w:pos="9923"/>
                <w:tab w:val="left" w:leader="dot" w:pos="14580"/>
              </w:tabs>
              <w:spacing w:after="0" w:line="240" w:lineRule="auto"/>
              <w:jc w:val="center"/>
              <w:rPr>
                <w:rFonts w:ascii="Times New Roman" w:eastAsia="Calibri" w:hAnsi="Times New Roman" w:cs="Times New Roman"/>
                <w:color w:val="000000" w:themeColor="text1"/>
                <w:sz w:val="28"/>
                <w:szCs w:val="28"/>
                <w:lang w:val="nl-NL"/>
              </w:rPr>
            </w:pPr>
          </w:p>
        </w:tc>
      </w:tr>
    </w:tbl>
    <w:p w14:paraId="0FC256C6" w14:textId="77777777" w:rsidR="000671AD" w:rsidRPr="00382610" w:rsidRDefault="000671AD" w:rsidP="000671AD">
      <w:pPr>
        <w:spacing w:before="60" w:after="60"/>
        <w:jc w:val="center"/>
        <w:rPr>
          <w:rFonts w:ascii="Times New Roman" w:eastAsia="Calibri" w:hAnsi="Times New Roman" w:cs="Times New Roman"/>
          <w:b/>
          <w:color w:val="000000" w:themeColor="text1"/>
          <w:sz w:val="28"/>
          <w:szCs w:val="28"/>
        </w:rPr>
      </w:pPr>
    </w:p>
    <w:p w14:paraId="2D8797A3" w14:textId="77777777" w:rsidR="000671AD" w:rsidRPr="00382610" w:rsidRDefault="000671AD" w:rsidP="000671AD">
      <w:pPr>
        <w:spacing w:after="0" w:line="240" w:lineRule="auto"/>
        <w:ind w:firstLine="680"/>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rPr>
        <w:br w:type="page"/>
      </w:r>
      <w:r w:rsidRPr="00382610">
        <w:rPr>
          <w:rFonts w:ascii="Times New Roman" w:eastAsia="Calibri" w:hAnsi="Times New Roman" w:cs="Times New Roman"/>
          <w:b/>
          <w:color w:val="000000" w:themeColor="text1"/>
          <w:sz w:val="28"/>
          <w:szCs w:val="28"/>
        </w:rPr>
        <w:lastRenderedPageBreak/>
        <w:t>HƯỚNG DẪN K</w:t>
      </w:r>
      <w:r w:rsidRPr="00382610">
        <w:rPr>
          <w:rFonts w:ascii="Times New Roman" w:eastAsia="Calibri" w:hAnsi="Times New Roman" w:cs="Times New Roman"/>
          <w:b/>
          <w:color w:val="000000" w:themeColor="text1"/>
          <w:sz w:val="28"/>
          <w:szCs w:val="28"/>
          <w:lang w:val="nl-NL"/>
        </w:rPr>
        <w:t>IỂM TRA</w:t>
      </w:r>
    </w:p>
    <w:p w14:paraId="45D11A69" w14:textId="77777777" w:rsidR="000671AD" w:rsidRPr="00382610" w:rsidRDefault="000671AD" w:rsidP="000671AD">
      <w:pPr>
        <w:spacing w:after="0" w:line="240" w:lineRule="auto"/>
        <w:ind w:firstLine="68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lang w:val="nl-NL"/>
        </w:rPr>
        <w:t xml:space="preserve">ĐIỀU KIỆN </w:t>
      </w:r>
      <w:r w:rsidRPr="00382610">
        <w:rPr>
          <w:rFonts w:ascii="Times New Roman" w:eastAsia="Calibri" w:hAnsi="Times New Roman" w:cs="Times New Roman"/>
          <w:b/>
          <w:color w:val="000000" w:themeColor="text1"/>
          <w:sz w:val="28"/>
          <w:szCs w:val="28"/>
        </w:rPr>
        <w:t>CƠ SỞ NUÔI TRỒNG THỦY SẢN</w:t>
      </w:r>
    </w:p>
    <w:p w14:paraId="01EF11F4" w14:textId="77777777" w:rsidR="000671AD" w:rsidRPr="00382610" w:rsidRDefault="000671AD" w:rsidP="000671AD">
      <w:pPr>
        <w:spacing w:after="0" w:line="240" w:lineRule="auto"/>
        <w:ind w:firstLine="680"/>
        <w:jc w:val="center"/>
        <w:rPr>
          <w:rFonts w:ascii="Times New Roman" w:eastAsia="Calibri" w:hAnsi="Times New Roman" w:cs="Times New Roman"/>
          <w:b/>
          <w:color w:val="000000" w:themeColor="text1"/>
          <w:sz w:val="28"/>
          <w:szCs w:val="28"/>
          <w:vertAlign w:val="superscript"/>
        </w:rPr>
      </w:pPr>
      <w:r w:rsidRPr="00382610">
        <w:rPr>
          <w:rFonts w:ascii="Times New Roman" w:eastAsia="Calibri" w:hAnsi="Times New Roman" w:cs="Times New Roman"/>
          <w:b/>
          <w:color w:val="000000" w:themeColor="text1"/>
          <w:sz w:val="28"/>
          <w:szCs w:val="28"/>
          <w:vertAlign w:val="superscript"/>
        </w:rPr>
        <w:t>____________</w:t>
      </w:r>
    </w:p>
    <w:p w14:paraId="4B906F05" w14:textId="77777777" w:rsidR="000671AD" w:rsidRPr="006D04F9" w:rsidRDefault="000671AD" w:rsidP="000671AD">
      <w:pPr>
        <w:spacing w:before="60" w:after="60" w:line="240" w:lineRule="auto"/>
        <w:ind w:firstLine="680"/>
        <w:jc w:val="both"/>
        <w:rPr>
          <w:rFonts w:ascii="Times New Roman" w:eastAsia="Calibri" w:hAnsi="Times New Roman" w:cs="Times New Roman"/>
          <w:b/>
          <w:color w:val="000000" w:themeColor="text1"/>
          <w:sz w:val="28"/>
          <w:szCs w:val="28"/>
          <w:lang w:val="nl-NL"/>
        </w:rPr>
      </w:pPr>
      <w:r w:rsidRPr="006D04F9">
        <w:rPr>
          <w:rFonts w:ascii="Times New Roman" w:eastAsia="Calibri" w:hAnsi="Times New Roman" w:cs="Times New Roman"/>
          <w:b/>
          <w:color w:val="000000" w:themeColor="text1"/>
          <w:sz w:val="28"/>
          <w:szCs w:val="28"/>
        </w:rPr>
        <w:t>A. NGUYÊN TẮC KIỂM TRA</w:t>
      </w:r>
    </w:p>
    <w:p w14:paraId="7EFFE131" w14:textId="77777777" w:rsidR="000671AD" w:rsidRPr="006D04F9" w:rsidRDefault="000671AD" w:rsidP="000671AD">
      <w:pPr>
        <w:spacing w:before="60" w:after="60" w:line="240" w:lineRule="auto"/>
        <w:ind w:firstLine="680"/>
        <w:jc w:val="both"/>
        <w:rPr>
          <w:rFonts w:ascii="Times New Roman" w:eastAsia="Calibri" w:hAnsi="Times New Roman" w:cs="Times New Roman"/>
          <w:b/>
          <w:color w:val="000000" w:themeColor="text1"/>
          <w:sz w:val="28"/>
          <w:szCs w:val="28"/>
        </w:rPr>
      </w:pPr>
      <w:r w:rsidRPr="006D04F9">
        <w:rPr>
          <w:rFonts w:ascii="Times New Roman" w:eastAsia="Calibri" w:hAnsi="Times New Roman" w:cs="Times New Roman"/>
          <w:b/>
          <w:color w:val="000000" w:themeColor="text1"/>
          <w:sz w:val="28"/>
          <w:szCs w:val="28"/>
        </w:rPr>
        <w:t>1. Ghi biên bản kiểm tra</w:t>
      </w:r>
    </w:p>
    <w:p w14:paraId="396F057E" w14:textId="77777777" w:rsidR="000671AD" w:rsidRPr="006D04F9" w:rsidRDefault="000671AD" w:rsidP="000671AD">
      <w:pPr>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Ghi đầy đủ thông tin theo quy định trong mẫu biên bản.</w:t>
      </w:r>
    </w:p>
    <w:p w14:paraId="733293CE" w14:textId="77777777" w:rsidR="000671AD" w:rsidRPr="006D04F9" w:rsidRDefault="000671AD" w:rsidP="000671AD">
      <w:pPr>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Thẩm tra, đánh giá và ghi thông tin chính xác. Nếu chỉnh sửa nội dung đã ghi trong Biên bản, phải có chữ ký xác nhận của Trưởng đoàn kiểm tra.</w:t>
      </w:r>
    </w:p>
    <w:p w14:paraId="765D284A" w14:textId="77777777" w:rsidR="000671AD" w:rsidRPr="006D04F9" w:rsidRDefault="000671AD" w:rsidP="000671AD">
      <w:pPr>
        <w:spacing w:before="60" w:after="60" w:line="240" w:lineRule="auto"/>
        <w:ind w:firstLine="680"/>
        <w:jc w:val="both"/>
        <w:rPr>
          <w:rFonts w:ascii="Times New Roman" w:eastAsia="Calibri" w:hAnsi="Times New Roman" w:cs="Times New Roman"/>
          <w:b/>
          <w:color w:val="000000" w:themeColor="text1"/>
          <w:sz w:val="28"/>
          <w:szCs w:val="28"/>
        </w:rPr>
      </w:pPr>
      <w:r w:rsidRPr="006D04F9">
        <w:rPr>
          <w:rFonts w:ascii="Times New Roman" w:eastAsia="Calibri" w:hAnsi="Times New Roman" w:cs="Times New Roman"/>
          <w:b/>
          <w:color w:val="000000" w:themeColor="text1"/>
          <w:sz w:val="28"/>
          <w:szCs w:val="28"/>
        </w:rPr>
        <w:t>2. Nguyên tắc đánh giá</w:t>
      </w:r>
    </w:p>
    <w:p w14:paraId="6EDF92A5" w14:textId="77777777" w:rsidR="000671AD" w:rsidRPr="006D04F9" w:rsidRDefault="000671AD" w:rsidP="000671AD">
      <w:pPr>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Không được bổ sung hoặc bỏ bớt nội dung, chỉ tiêu đánh giá. Nếu chỉ tiêu nào không đánh giá thì ghi rõ “Không đánh giá” và nêu rõ lý do.</w:t>
      </w:r>
    </w:p>
    <w:p w14:paraId="1209B636" w14:textId="77777777" w:rsidR="000671AD" w:rsidRPr="006D04F9" w:rsidRDefault="000671AD" w:rsidP="000671AD">
      <w:pPr>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xml:space="preserve">- Kết quả đánh giá của chỉ tiêu là “Đạt” hoặc “Không đạt”. </w:t>
      </w:r>
    </w:p>
    <w:p w14:paraId="199FE93F" w14:textId="77777777" w:rsidR="000671AD" w:rsidRPr="006D04F9" w:rsidRDefault="000671AD" w:rsidP="000671AD">
      <w:pPr>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xml:space="preserve">- Dùng ký hiệu X hoặc </w:t>
      </w:r>
      <w:r w:rsidRPr="006D04F9">
        <w:rPr>
          <w:rFonts w:ascii="Times New Roman" w:eastAsia="Calibri" w:hAnsi="Times New Roman" w:cs="Times New Roman"/>
          <w:color w:val="000000" w:themeColor="text1"/>
          <w:sz w:val="28"/>
          <w:szCs w:val="28"/>
        </w:rPr>
        <w:sym w:font="Wingdings" w:char="F0FC"/>
      </w:r>
      <w:r w:rsidRPr="006D04F9">
        <w:rPr>
          <w:rFonts w:ascii="Times New Roman" w:eastAsia="Calibri" w:hAnsi="Times New Roman" w:cs="Times New Roman"/>
          <w:color w:val="000000" w:themeColor="text1"/>
          <w:sz w:val="28"/>
          <w:szCs w:val="28"/>
        </w:rPr>
        <w:t xml:space="preserve"> đánh dấu vào ô “Đạt” hoặc “Không đạt” đối với mỗi chỉ tiêu.</w:t>
      </w:r>
    </w:p>
    <w:p w14:paraId="26C3CF22" w14:textId="77777777" w:rsidR="000671AD" w:rsidRPr="006D04F9" w:rsidRDefault="000671AD" w:rsidP="000671AD">
      <w:pPr>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Phải diễn giải chi tiết chỉ tiêu đạt và không đạt; mỗi chỉ tiêu không đạt phải ghi cụ thể lỗi và xác định thời hạn cơ sở phải khắc phục lỗi đó; mỗi chỉ tiêu đạt phải nêu rõ nội dung, bằng chứng đạt yêu cầu.</w:t>
      </w:r>
    </w:p>
    <w:p w14:paraId="40EE1C80" w14:textId="77777777" w:rsidR="000671AD" w:rsidRPr="006D04F9" w:rsidRDefault="000671AD" w:rsidP="000671AD">
      <w:pPr>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Ngôn ngữ sử dụng trong tài liệu phục vụ kiểm tra, đánh giá phải thể hiện bằng tiếng Việt.</w:t>
      </w:r>
    </w:p>
    <w:p w14:paraId="09C8297A" w14:textId="77777777" w:rsidR="000671AD" w:rsidRPr="006D04F9" w:rsidRDefault="000671AD" w:rsidP="000671AD">
      <w:pPr>
        <w:spacing w:before="60" w:after="60" w:line="240" w:lineRule="auto"/>
        <w:ind w:firstLine="680"/>
        <w:jc w:val="both"/>
        <w:rPr>
          <w:rFonts w:ascii="Times New Roman" w:eastAsia="Calibri" w:hAnsi="Times New Roman" w:cs="Times New Roman"/>
          <w:b/>
          <w:color w:val="000000" w:themeColor="text1"/>
          <w:sz w:val="28"/>
          <w:szCs w:val="28"/>
          <w:lang w:val="nl-NL"/>
        </w:rPr>
      </w:pPr>
      <w:r w:rsidRPr="006D04F9">
        <w:rPr>
          <w:rFonts w:ascii="Times New Roman" w:eastAsia="Calibri" w:hAnsi="Times New Roman" w:cs="Times New Roman"/>
          <w:b/>
          <w:color w:val="000000" w:themeColor="text1"/>
          <w:sz w:val="28"/>
          <w:szCs w:val="28"/>
          <w:lang w:val="nl-NL"/>
        </w:rPr>
        <w:t>B. HƯỚNG DẪN KIỂM TRA:</w:t>
      </w:r>
    </w:p>
    <w:p w14:paraId="5EEBF207" w14:textId="77777777" w:rsidR="000671AD" w:rsidRPr="006D04F9" w:rsidRDefault="000671AD" w:rsidP="000671AD">
      <w:pPr>
        <w:spacing w:before="60" w:after="60" w:line="240" w:lineRule="auto"/>
        <w:ind w:firstLine="680"/>
        <w:jc w:val="both"/>
        <w:rPr>
          <w:rFonts w:ascii="Times New Roman" w:eastAsia="Calibri" w:hAnsi="Times New Roman" w:cs="Times New Roman"/>
          <w:b/>
          <w:color w:val="000000" w:themeColor="text1"/>
          <w:sz w:val="28"/>
          <w:szCs w:val="28"/>
          <w:lang w:val="nl-NL"/>
        </w:rPr>
      </w:pPr>
      <w:r w:rsidRPr="006D04F9">
        <w:rPr>
          <w:rFonts w:ascii="Times New Roman" w:eastAsia="Calibri" w:hAnsi="Times New Roman" w:cs="Times New Roman"/>
          <w:b/>
          <w:color w:val="000000" w:themeColor="text1"/>
          <w:sz w:val="28"/>
          <w:szCs w:val="28"/>
          <w:lang w:val="nl-NL"/>
        </w:rPr>
        <w:t>I</w:t>
      </w:r>
      <w:r w:rsidRPr="006D04F9">
        <w:rPr>
          <w:rFonts w:ascii="Times New Roman" w:eastAsia="Calibri" w:hAnsi="Times New Roman" w:cs="Times New Roman"/>
          <w:b/>
          <w:color w:val="000000" w:themeColor="text1"/>
          <w:sz w:val="28"/>
          <w:szCs w:val="28"/>
        </w:rPr>
        <w:t xml:space="preserve">. </w:t>
      </w:r>
      <w:r w:rsidRPr="006D04F9">
        <w:rPr>
          <w:rFonts w:ascii="Times New Roman" w:eastAsia="Calibri" w:hAnsi="Times New Roman" w:cs="Times New Roman"/>
          <w:b/>
          <w:color w:val="000000" w:themeColor="text1"/>
          <w:sz w:val="28"/>
          <w:szCs w:val="28"/>
          <w:lang w:val="nl-NL"/>
        </w:rPr>
        <w:t>HƯỚNG DẪN KIỂM TRA ĐIỀU KIỆN CƠ SỞ NUÔI TRỒNG THỦY SẢN TRONG AO (ĐẦM/HẦM), BỂ</w:t>
      </w:r>
    </w:p>
    <w:p w14:paraId="1CB0E60A"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1</w:t>
      </w:r>
      <w:r w:rsidRPr="006D04F9">
        <w:rPr>
          <w:rFonts w:ascii="Times New Roman" w:eastAsia="Calibri" w:hAnsi="Times New Roman" w:cs="Times New Roman"/>
          <w:color w:val="000000" w:themeColor="text1"/>
          <w:sz w:val="28"/>
          <w:szCs w:val="28"/>
        </w:rPr>
        <w:t>. Địa điểm của cơ sở</w:t>
      </w:r>
      <w:r w:rsidRPr="006D04F9">
        <w:rPr>
          <w:rFonts w:ascii="Times New Roman" w:eastAsia="Calibri" w:hAnsi="Times New Roman" w:cs="Times New Roman"/>
          <w:color w:val="000000" w:themeColor="text1"/>
          <w:sz w:val="28"/>
          <w:szCs w:val="28"/>
          <w:lang w:val="nl-NL"/>
        </w:rPr>
        <w:t xml:space="preserve"> nuôi trồng thủy sản</w:t>
      </w:r>
    </w:p>
    <w:p w14:paraId="4975CBE6"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nl-NL"/>
        </w:rPr>
        <w:t>Có văn bản chứng minh địa điểm của cơ sở nuôi trồng thủy sản đáp ứng quy định của pháp luật về sử dụng đất</w:t>
      </w:r>
      <w:r>
        <w:rPr>
          <w:rFonts w:ascii="Times New Roman" w:eastAsia="Calibri" w:hAnsi="Times New Roman" w:cs="Times New Roman"/>
          <w:color w:val="000000" w:themeColor="text1"/>
          <w:sz w:val="28"/>
          <w:szCs w:val="28"/>
          <w:lang w:val="nl-NL"/>
        </w:rPr>
        <w:t>/mặt nước</w:t>
      </w:r>
      <w:r w:rsidRPr="006D04F9">
        <w:rPr>
          <w:rFonts w:ascii="Times New Roman" w:eastAsia="Calibri" w:hAnsi="Times New Roman" w:cs="Times New Roman"/>
          <w:color w:val="000000" w:themeColor="text1"/>
          <w:sz w:val="28"/>
          <w:szCs w:val="28"/>
          <w:lang w:val="nl-NL"/>
        </w:rPr>
        <w:t xml:space="preserve"> để nuôi trồng thủy sản (</w:t>
      </w:r>
      <w:r w:rsidRPr="006D04F9">
        <w:rPr>
          <w:rFonts w:ascii="Times New Roman" w:eastAsia="Calibri" w:hAnsi="Times New Roman" w:cs="Times New Roman"/>
          <w:color w:val="000000" w:themeColor="text1"/>
          <w:spacing w:val="-2"/>
          <w:sz w:val="28"/>
          <w:szCs w:val="28"/>
          <w:lang w:val="it-IT"/>
        </w:rPr>
        <w:t>Giấy chứng nhận quyền sử dụng đất khi được giao để nuôi trồng thủy sản; hoặc hợp đồng thuê quyền sử dụng đất</w:t>
      </w:r>
      <w:r>
        <w:rPr>
          <w:rFonts w:ascii="Times New Roman" w:eastAsia="Calibri" w:hAnsi="Times New Roman" w:cs="Times New Roman"/>
          <w:color w:val="000000" w:themeColor="text1"/>
          <w:spacing w:val="-2"/>
          <w:sz w:val="28"/>
          <w:szCs w:val="28"/>
          <w:lang w:val="it-IT"/>
        </w:rPr>
        <w:t>/địa điểm/mặt nước</w:t>
      </w:r>
      <w:r w:rsidRPr="006D04F9">
        <w:rPr>
          <w:rFonts w:ascii="Times New Roman" w:eastAsia="Calibri" w:hAnsi="Times New Roman" w:cs="Times New Roman"/>
          <w:color w:val="000000" w:themeColor="text1"/>
          <w:spacing w:val="-2"/>
          <w:sz w:val="28"/>
          <w:szCs w:val="28"/>
        </w:rPr>
        <w:t xml:space="preserve"> </w:t>
      </w:r>
      <w:r w:rsidRPr="006D04F9">
        <w:rPr>
          <w:rFonts w:ascii="Times New Roman" w:eastAsia="Calibri" w:hAnsi="Times New Roman" w:cs="Times New Roman"/>
          <w:color w:val="000000" w:themeColor="text1"/>
          <w:spacing w:val="-2"/>
          <w:sz w:val="28"/>
          <w:szCs w:val="28"/>
          <w:lang w:val="it-IT"/>
        </w:rPr>
        <w:t xml:space="preserve">để nuôi trồng thủy sản; hoặc </w:t>
      </w:r>
      <w:r w:rsidRPr="006D04F9">
        <w:rPr>
          <w:rFonts w:ascii="Times New Roman" w:eastAsia="Calibri" w:hAnsi="Times New Roman" w:cs="Times New Roman"/>
          <w:color w:val="000000" w:themeColor="text1"/>
          <w:spacing w:val="-2"/>
          <w:sz w:val="28"/>
          <w:szCs w:val="28"/>
          <w:lang w:val="nl-NL"/>
        </w:rPr>
        <w:t>quy hoạch</w:t>
      </w:r>
      <w:r w:rsidRPr="006D04F9">
        <w:rPr>
          <w:rFonts w:ascii="Times New Roman" w:eastAsia="Calibri" w:hAnsi="Times New Roman" w:cs="Times New Roman"/>
          <w:color w:val="000000" w:themeColor="text1"/>
          <w:spacing w:val="-2"/>
          <w:sz w:val="28"/>
          <w:szCs w:val="28"/>
          <w:lang w:val="it-IT"/>
        </w:rPr>
        <w:t xml:space="preserve"> hoặc</w:t>
      </w:r>
      <w:r w:rsidRPr="006D04F9">
        <w:rPr>
          <w:rFonts w:ascii="Times New Roman" w:eastAsia="Calibri" w:hAnsi="Times New Roman" w:cs="Times New Roman"/>
          <w:color w:val="000000" w:themeColor="text1"/>
          <w:spacing w:val="-2"/>
          <w:sz w:val="28"/>
          <w:szCs w:val="28"/>
          <w:lang w:val="nl-NL"/>
        </w:rPr>
        <w:t xml:space="preserve"> kế hoạch</w:t>
      </w:r>
      <w:r w:rsidRPr="006D04F9">
        <w:rPr>
          <w:rFonts w:ascii="Times New Roman" w:eastAsia="Calibri" w:hAnsi="Times New Roman" w:cs="Times New Roman"/>
          <w:color w:val="000000" w:themeColor="text1"/>
          <w:spacing w:val="-2"/>
          <w:sz w:val="28"/>
          <w:szCs w:val="28"/>
          <w:lang w:val="it-IT"/>
        </w:rPr>
        <w:t xml:space="preserve"> hoặc</w:t>
      </w:r>
      <w:r w:rsidRPr="006D04F9">
        <w:rPr>
          <w:rFonts w:ascii="Times New Roman" w:eastAsia="Calibri" w:hAnsi="Times New Roman" w:cs="Times New Roman"/>
          <w:color w:val="000000" w:themeColor="text1"/>
          <w:spacing w:val="-2"/>
          <w:sz w:val="28"/>
          <w:szCs w:val="28"/>
          <w:lang w:val="nl-NL"/>
        </w:rPr>
        <w:t xml:space="preserve"> đề án</w:t>
      </w:r>
      <w:r w:rsidRPr="006D04F9">
        <w:rPr>
          <w:rFonts w:ascii="Times New Roman" w:eastAsia="Calibri" w:hAnsi="Times New Roman" w:cs="Times New Roman"/>
          <w:color w:val="000000" w:themeColor="text1"/>
          <w:spacing w:val="-2"/>
          <w:sz w:val="28"/>
          <w:szCs w:val="28"/>
          <w:lang w:val="it-IT"/>
        </w:rPr>
        <w:t xml:space="preserve"> hoặc</w:t>
      </w:r>
      <w:r w:rsidRPr="006D04F9">
        <w:rPr>
          <w:rFonts w:ascii="Times New Roman" w:eastAsia="Calibri" w:hAnsi="Times New Roman" w:cs="Times New Roman"/>
          <w:color w:val="000000" w:themeColor="text1"/>
          <w:spacing w:val="-2"/>
          <w:sz w:val="28"/>
          <w:szCs w:val="28"/>
        </w:rPr>
        <w:t xml:space="preserve"> chương trình/dự án về</w:t>
      </w:r>
      <w:r w:rsidRPr="006D04F9">
        <w:rPr>
          <w:rFonts w:ascii="Times New Roman" w:eastAsia="Calibri" w:hAnsi="Times New Roman" w:cs="Times New Roman"/>
          <w:color w:val="000000" w:themeColor="text1"/>
          <w:spacing w:val="-2"/>
          <w:sz w:val="28"/>
          <w:szCs w:val="28"/>
          <w:lang w:val="nl-NL"/>
        </w:rPr>
        <w:t xml:space="preserve"> phát triển nuôi trồng thủy sản tại địa phương</w:t>
      </w:r>
      <w:r w:rsidRPr="006D04F9">
        <w:rPr>
          <w:rFonts w:ascii="Times New Roman" w:eastAsia="Calibri" w:hAnsi="Times New Roman" w:cs="Times New Roman"/>
          <w:color w:val="000000" w:themeColor="text1"/>
          <w:spacing w:val="-2"/>
          <w:sz w:val="28"/>
          <w:szCs w:val="28"/>
        </w:rPr>
        <w:t xml:space="preserve"> đã được cấp có thẩm quyền phê duyệt</w:t>
      </w:r>
      <w:r w:rsidRPr="006D04F9">
        <w:rPr>
          <w:rFonts w:ascii="Times New Roman" w:eastAsia="Calibri" w:hAnsi="Times New Roman" w:cs="Times New Roman"/>
          <w:color w:val="000000" w:themeColor="text1"/>
          <w:spacing w:val="-2"/>
          <w:sz w:val="28"/>
          <w:szCs w:val="28"/>
          <w:lang w:val="nl-NL"/>
        </w:rPr>
        <w:t xml:space="preserve">; </w:t>
      </w:r>
      <w:r w:rsidRPr="006D04F9">
        <w:rPr>
          <w:rFonts w:ascii="Times New Roman" w:eastAsia="Calibri" w:hAnsi="Times New Roman" w:cs="Times New Roman"/>
          <w:color w:val="000000" w:themeColor="text1"/>
          <w:spacing w:val="-2"/>
          <w:sz w:val="28"/>
          <w:szCs w:val="28"/>
          <w:lang w:val="it-IT"/>
        </w:rPr>
        <w:t>hoặc văn bản xác nhận của cơ quan có thẩm quyền hoặc văn bản cho phép của cơ quan có thẩm quyền</w:t>
      </w:r>
      <w:r>
        <w:rPr>
          <w:rFonts w:ascii="Times New Roman" w:eastAsia="Calibri" w:hAnsi="Times New Roman" w:cs="Times New Roman"/>
          <w:color w:val="000000" w:themeColor="text1"/>
          <w:spacing w:val="-2"/>
          <w:sz w:val="28"/>
          <w:szCs w:val="28"/>
          <w:lang w:val="it-IT"/>
        </w:rPr>
        <w:t xml:space="preserve"> </w:t>
      </w:r>
      <w:r w:rsidRPr="006D04F9">
        <w:rPr>
          <w:rFonts w:ascii="Times New Roman" w:eastAsia="Calibri" w:hAnsi="Times New Roman" w:cs="Times New Roman"/>
          <w:color w:val="000000" w:themeColor="text1"/>
          <w:spacing w:val="-2"/>
          <w:sz w:val="28"/>
          <w:szCs w:val="28"/>
          <w:lang w:val="nl-NL"/>
        </w:rPr>
        <w:t>)</w:t>
      </w:r>
      <w:r w:rsidRPr="006D04F9">
        <w:rPr>
          <w:rFonts w:ascii="Times New Roman" w:eastAsia="Calibri" w:hAnsi="Times New Roman" w:cs="Times New Roman"/>
          <w:color w:val="000000" w:themeColor="text1"/>
          <w:sz w:val="28"/>
          <w:szCs w:val="28"/>
        </w:rPr>
        <w:t>.</w:t>
      </w:r>
      <w:r>
        <w:rPr>
          <w:rFonts w:ascii="Times New Roman" w:eastAsia="Calibri" w:hAnsi="Times New Roman" w:cs="Times New Roman"/>
          <w:color w:val="000000" w:themeColor="text1"/>
          <w:sz w:val="28"/>
          <w:szCs w:val="28"/>
        </w:rPr>
        <w:t xml:space="preserve"> </w:t>
      </w:r>
    </w:p>
    <w:p w14:paraId="471C0E38"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 xml:space="preserve">Phương pháp kiểm tra: Kiểm tra hồ sơ lưu </w:t>
      </w:r>
      <w:r w:rsidRPr="006D04F9">
        <w:rPr>
          <w:rFonts w:ascii="Times New Roman" w:eastAsia="Calibri" w:hAnsi="Times New Roman" w:cs="Times New Roman"/>
          <w:color w:val="000000" w:themeColor="text1"/>
          <w:sz w:val="28"/>
          <w:szCs w:val="28"/>
        </w:rPr>
        <w:t>trữ</w:t>
      </w:r>
      <w:r w:rsidRPr="006D04F9">
        <w:rPr>
          <w:rFonts w:ascii="Times New Roman" w:eastAsia="Calibri" w:hAnsi="Times New Roman" w:cs="Times New Roman"/>
          <w:color w:val="000000" w:themeColor="text1"/>
          <w:sz w:val="28"/>
          <w:szCs w:val="28"/>
          <w:lang w:val="nl-NL"/>
        </w:rPr>
        <w:t xml:space="preserve"> tại cơ sở hoặc tại</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nl-NL"/>
        </w:rPr>
        <w:t>cơ quan có thẩm quyền.</w:t>
      </w:r>
    </w:p>
    <w:p w14:paraId="1A5A681E"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2. Đáp ứng quy định của pháp luật về bảo vệ môi trường</w:t>
      </w:r>
    </w:p>
    <w:p w14:paraId="1958FE59"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Yêu cầu: Cơ sở nuôi trồng thủy sản thực hiện kiểm tra, giám sát và ghi chép thông số môi trường ao nuôi; thu gom và xử lý chất thải, thủy sản chết theo quy định; có</w:t>
      </w:r>
      <w:r w:rsidRPr="006D04F9">
        <w:rPr>
          <w:rFonts w:ascii="Times New Roman" w:eastAsia="Calibri" w:hAnsi="Times New Roman" w:cs="Times New Roman"/>
          <w:color w:val="000000" w:themeColor="text1"/>
          <w:sz w:val="28"/>
          <w:szCs w:val="28"/>
        </w:rPr>
        <w:t xml:space="preserve"> giấy phép môi trường hoặc đăng ký </w:t>
      </w:r>
      <w:r w:rsidRPr="006D04F9">
        <w:rPr>
          <w:rFonts w:ascii="Times New Roman" w:eastAsia="Calibri" w:hAnsi="Times New Roman" w:cs="Times New Roman"/>
          <w:color w:val="000000" w:themeColor="text1"/>
          <w:sz w:val="28"/>
          <w:szCs w:val="28"/>
          <w:lang w:val="nl-NL"/>
        </w:rPr>
        <w:t>môi trường theo quy định.</w:t>
      </w:r>
    </w:p>
    <w:p w14:paraId="06225FB2"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 xml:space="preserve">Phương pháp kiểm tra: Kiểm tra hồ sơ lưu </w:t>
      </w:r>
      <w:r w:rsidRPr="006D04F9">
        <w:rPr>
          <w:rFonts w:ascii="Times New Roman" w:eastAsia="Calibri" w:hAnsi="Times New Roman" w:cs="Times New Roman"/>
          <w:color w:val="000000" w:themeColor="text1"/>
          <w:sz w:val="28"/>
          <w:szCs w:val="28"/>
        </w:rPr>
        <w:t>trữ</w:t>
      </w:r>
      <w:r w:rsidRPr="006D04F9">
        <w:rPr>
          <w:rFonts w:ascii="Times New Roman" w:eastAsia="Calibri" w:hAnsi="Times New Roman" w:cs="Times New Roman"/>
          <w:color w:val="000000" w:themeColor="text1"/>
          <w:sz w:val="28"/>
          <w:szCs w:val="28"/>
          <w:lang w:val="nl-NL"/>
        </w:rPr>
        <w:t xml:space="preserve"> tại cơ sở và kiểm tra thực tế hoạt động sản xuất.</w:t>
      </w:r>
    </w:p>
    <w:p w14:paraId="6FBDEE74"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3. Đáp ứng quy định của pháp luật về thú y</w:t>
      </w:r>
    </w:p>
    <w:p w14:paraId="6471BA38"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lastRenderedPageBreak/>
        <w:t>Yêu cầu: Xây</w:t>
      </w:r>
      <w:r w:rsidRPr="006D04F9">
        <w:rPr>
          <w:rFonts w:ascii="Times New Roman" w:eastAsia="Calibri" w:hAnsi="Times New Roman" w:cs="Times New Roman"/>
          <w:color w:val="000000" w:themeColor="text1"/>
          <w:sz w:val="28"/>
          <w:szCs w:val="28"/>
        </w:rPr>
        <w:t xml:space="preserve"> dựng và triển khai</w:t>
      </w:r>
      <w:r w:rsidRPr="006D04F9">
        <w:rPr>
          <w:rFonts w:ascii="Times New Roman" w:eastAsia="Calibri" w:hAnsi="Times New Roman" w:cs="Times New Roman"/>
          <w:color w:val="000000" w:themeColor="text1"/>
          <w:sz w:val="28"/>
          <w:szCs w:val="28"/>
          <w:lang w:val="nl-NL"/>
        </w:rPr>
        <w:t xml:space="preserve"> kế hoạch phòng chống dịch bệnh theo hướng dẫn của cơ quan thú y.</w:t>
      </w:r>
    </w:p>
    <w:p w14:paraId="7A01EDB4"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 xml:space="preserve">Phương pháp kiểm tra: Kiểm tra hồ sơ lưu </w:t>
      </w:r>
      <w:r w:rsidRPr="006D04F9">
        <w:rPr>
          <w:rFonts w:ascii="Times New Roman" w:eastAsia="Calibri" w:hAnsi="Times New Roman" w:cs="Times New Roman"/>
          <w:color w:val="000000" w:themeColor="text1"/>
          <w:sz w:val="28"/>
          <w:szCs w:val="28"/>
        </w:rPr>
        <w:t>trữ</w:t>
      </w:r>
      <w:r w:rsidRPr="006D04F9">
        <w:rPr>
          <w:rFonts w:ascii="Times New Roman" w:eastAsia="Calibri" w:hAnsi="Times New Roman" w:cs="Times New Roman"/>
          <w:color w:val="000000" w:themeColor="text1"/>
          <w:sz w:val="28"/>
          <w:szCs w:val="28"/>
          <w:lang w:val="nl-NL"/>
        </w:rPr>
        <w:t xml:space="preserve"> tại cơ sở và kiểm tra thực tế hoạt động sản xuất.</w:t>
      </w:r>
    </w:p>
    <w:p w14:paraId="3708F9CB"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4. Đáp ứng quy định của pháp luật về an toàn lao động</w:t>
      </w:r>
    </w:p>
    <w:p w14:paraId="6E63ADB2"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Yêu cầu: Người làm việc tại cơ sở được trang bị đầy đủ bảo hộ lao động theo quy định.</w:t>
      </w:r>
    </w:p>
    <w:p w14:paraId="010B746A"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 xml:space="preserve">Phương pháp kiểm tra: Kiểm tra hồ sơ lưu </w:t>
      </w:r>
      <w:r w:rsidRPr="006D04F9">
        <w:rPr>
          <w:rFonts w:ascii="Times New Roman" w:eastAsia="Calibri" w:hAnsi="Times New Roman" w:cs="Times New Roman"/>
          <w:color w:val="000000" w:themeColor="text1"/>
          <w:sz w:val="28"/>
          <w:szCs w:val="28"/>
        </w:rPr>
        <w:t>trữ tại cơ sở</w:t>
      </w:r>
      <w:r w:rsidRPr="006D04F9">
        <w:rPr>
          <w:rFonts w:ascii="Times New Roman" w:eastAsia="Calibri" w:hAnsi="Times New Roman" w:cs="Times New Roman"/>
          <w:color w:val="000000" w:themeColor="text1"/>
          <w:sz w:val="28"/>
          <w:szCs w:val="28"/>
          <w:lang w:val="nl-NL"/>
        </w:rPr>
        <w:t xml:space="preserve"> và kiểm tra thực tế tại</w:t>
      </w:r>
      <w:r w:rsidRPr="006D04F9">
        <w:rPr>
          <w:rFonts w:ascii="Times New Roman" w:eastAsia="Calibri" w:hAnsi="Times New Roman" w:cs="Times New Roman"/>
          <w:color w:val="000000" w:themeColor="text1"/>
          <w:sz w:val="28"/>
          <w:szCs w:val="28"/>
        </w:rPr>
        <w:t xml:space="preserve"> cơ sở</w:t>
      </w:r>
      <w:r w:rsidRPr="006D04F9">
        <w:rPr>
          <w:rFonts w:ascii="Times New Roman" w:eastAsia="Calibri" w:hAnsi="Times New Roman" w:cs="Times New Roman"/>
          <w:color w:val="000000" w:themeColor="text1"/>
          <w:sz w:val="28"/>
          <w:szCs w:val="28"/>
          <w:lang w:val="nl-NL"/>
        </w:rPr>
        <w:t xml:space="preserve">.              </w:t>
      </w:r>
    </w:p>
    <w:p w14:paraId="2F7DA574"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nl-NL"/>
        </w:rPr>
      </w:pPr>
      <w:r w:rsidRPr="006D04F9">
        <w:rPr>
          <w:rFonts w:ascii="Times New Roman" w:eastAsia="Calibri" w:hAnsi="Times New Roman" w:cs="Times New Roman"/>
          <w:color w:val="000000" w:themeColor="text1"/>
          <w:sz w:val="28"/>
          <w:szCs w:val="28"/>
          <w:lang w:val="nl-NL"/>
        </w:rPr>
        <w:t>5. Đáp ứng quy định của pháp luật về an toàn thực phẩm</w:t>
      </w:r>
    </w:p>
    <w:p w14:paraId="02412DA9"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lang w:val="nl-NL"/>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nl-NL"/>
        </w:rPr>
        <w:t>Có Giấy chứng nhận cơ sở đủ điều kiện an toàn thực phẩm hoặc Bản cam kết sản xuất, kinh doanh thực phẩm nông lâm thủy sản an toàn theo quy định</w:t>
      </w:r>
      <w:r w:rsidRPr="006D04F9">
        <w:rPr>
          <w:rFonts w:ascii="Times New Roman" w:eastAsia="Calibri" w:hAnsi="Times New Roman" w:cs="Times New Roman"/>
          <w:color w:val="000000" w:themeColor="text1"/>
          <w:sz w:val="28"/>
          <w:szCs w:val="28"/>
        </w:rPr>
        <w:t xml:space="preserve"> và được kiểm tra việc thực hiện </w:t>
      </w:r>
      <w:r w:rsidRPr="006D04F9">
        <w:rPr>
          <w:rFonts w:ascii="Times New Roman" w:eastAsia="Calibri" w:hAnsi="Times New Roman" w:cs="Times New Roman"/>
          <w:color w:val="000000" w:themeColor="text1"/>
          <w:sz w:val="28"/>
          <w:szCs w:val="28"/>
          <w:lang w:val="nl-NL"/>
        </w:rPr>
        <w:t>cam kết</w:t>
      </w:r>
      <w:r w:rsidRPr="006D04F9">
        <w:rPr>
          <w:rFonts w:ascii="Times New Roman" w:eastAsia="Calibri" w:hAnsi="Times New Roman" w:cs="Times New Roman"/>
          <w:color w:val="000000" w:themeColor="text1"/>
          <w:sz w:val="28"/>
          <w:szCs w:val="28"/>
        </w:rPr>
        <w:t>.</w:t>
      </w:r>
      <w:r w:rsidRPr="006D04F9">
        <w:rPr>
          <w:rFonts w:ascii="Times New Roman" w:eastAsia="Calibri" w:hAnsi="Times New Roman" w:cs="Times New Roman"/>
          <w:color w:val="000000" w:themeColor="text1"/>
          <w:sz w:val="28"/>
          <w:szCs w:val="28"/>
          <w:lang w:val="nl-NL"/>
        </w:rPr>
        <w:t xml:space="preserve"> </w:t>
      </w:r>
    </w:p>
    <w:p w14:paraId="19815532"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hồ sơ lưu trữ tại cơ sở; kiểm tra thực tế tại cơ sở (nếu cần).</w:t>
      </w:r>
    </w:p>
    <w:p w14:paraId="11AE221E"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6. Trang thiết bị, dụng cụ sử dụng trong nuôi trồng thủy sản</w:t>
      </w:r>
    </w:p>
    <w:p w14:paraId="605F9B8C"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Yêu cầu: Sử dụng vật liệu dễ vệ sinh, không gây độc đối với thủy sản nuôi, không gây ô nhiễm môi trường.</w:t>
      </w:r>
    </w:p>
    <w:p w14:paraId="4EDF265C"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thực tế tại cơ sở.</w:t>
      </w:r>
    </w:p>
    <w:p w14:paraId="61CF6725"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xml:space="preserve">7. </w:t>
      </w:r>
      <w:r w:rsidRPr="006D04F9">
        <w:rPr>
          <w:rFonts w:ascii="Times New Roman" w:eastAsia="Calibri" w:hAnsi="Times New Roman" w:cs="Times New Roman"/>
          <w:color w:val="000000" w:themeColor="text1"/>
          <w:spacing w:val="-2"/>
          <w:sz w:val="28"/>
          <w:szCs w:val="28"/>
        </w:rPr>
        <w:t>Bờ a</w:t>
      </w:r>
      <w:r w:rsidRPr="006D04F9">
        <w:rPr>
          <w:rFonts w:ascii="Times New Roman" w:eastAsia="Calibri" w:hAnsi="Times New Roman" w:cs="Times New Roman"/>
          <w:color w:val="000000" w:themeColor="text1"/>
          <w:spacing w:val="-2"/>
          <w:sz w:val="28"/>
          <w:szCs w:val="28"/>
          <w:lang w:val="pt-BR"/>
        </w:rPr>
        <w:t>o (đầm/hầm), bể</w:t>
      </w:r>
    </w:p>
    <w:p w14:paraId="6CB4DA78"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Yêu cầu: Làm bằng</w:t>
      </w:r>
      <w:r w:rsidRPr="006D04F9">
        <w:rPr>
          <w:rFonts w:ascii="Times New Roman" w:eastAsia="Calibri" w:hAnsi="Times New Roman" w:cs="Times New Roman"/>
          <w:color w:val="000000" w:themeColor="text1"/>
          <w:sz w:val="28"/>
          <w:szCs w:val="28"/>
          <w:lang w:val="pt-BR"/>
        </w:rPr>
        <w:t xml:space="preserve"> vật liệu không gây ô nhiễm môi trường, không gây độc hại cho thủy sản nuôi, không rò rỉ nước</w:t>
      </w:r>
      <w:r w:rsidRPr="006D04F9">
        <w:rPr>
          <w:rFonts w:ascii="Times New Roman" w:eastAsia="Calibri" w:hAnsi="Times New Roman" w:cs="Times New Roman"/>
          <w:color w:val="000000" w:themeColor="text1"/>
          <w:sz w:val="28"/>
          <w:szCs w:val="28"/>
        </w:rPr>
        <w:t>.</w:t>
      </w:r>
    </w:p>
    <w:p w14:paraId="712E1A3D"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thực tế tại cơ sở.</w:t>
      </w:r>
    </w:p>
    <w:p w14:paraId="10B17E8A"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8. Khu chứa trang thiết bị, dụng cụ, nguyên vật liệu (áp dụng đối với cơ sở có khu chứa trang thiết bị, dụng cụ, nguyên vật liệu)</w:t>
      </w:r>
    </w:p>
    <w:p w14:paraId="045028A9"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Yêu cầu: Bảo đảm yêu cầu bảo quản của nhà sản xuất, nhà cung cấp.</w:t>
      </w:r>
    </w:p>
    <w:p w14:paraId="12349B89"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thực tế tại cơ sở.</w:t>
      </w:r>
    </w:p>
    <w:p w14:paraId="073F9CD5"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rPr>
        <w:t xml:space="preserve">9. </w:t>
      </w:r>
      <w:r w:rsidRPr="006D04F9">
        <w:rPr>
          <w:rFonts w:ascii="Times New Roman" w:eastAsia="Calibri" w:hAnsi="Times New Roman" w:cs="Times New Roman"/>
          <w:color w:val="000000" w:themeColor="text1"/>
          <w:sz w:val="28"/>
          <w:szCs w:val="28"/>
          <w:lang w:val="pt-BR"/>
        </w:rPr>
        <w:t xml:space="preserve">Nơi </w:t>
      </w:r>
      <w:r w:rsidRPr="006D04F9">
        <w:rPr>
          <w:rFonts w:ascii="Times New Roman" w:eastAsia="Calibri" w:hAnsi="Times New Roman" w:cs="Times New Roman"/>
          <w:color w:val="000000" w:themeColor="text1"/>
          <w:sz w:val="28"/>
          <w:szCs w:val="28"/>
        </w:rPr>
        <w:t>chứa</w:t>
      </w:r>
      <w:r w:rsidRPr="006D04F9">
        <w:rPr>
          <w:rFonts w:ascii="Times New Roman" w:eastAsia="Calibri" w:hAnsi="Times New Roman" w:cs="Times New Roman"/>
          <w:color w:val="000000" w:themeColor="text1"/>
          <w:sz w:val="28"/>
          <w:szCs w:val="28"/>
          <w:lang w:val="pt-BR"/>
        </w:rPr>
        <w:t xml:space="preserve"> </w:t>
      </w:r>
      <w:r w:rsidRPr="006D04F9">
        <w:rPr>
          <w:rFonts w:ascii="Times New Roman" w:eastAsia="Calibri" w:hAnsi="Times New Roman" w:cs="Times New Roman"/>
          <w:color w:val="000000" w:themeColor="text1"/>
          <w:spacing w:val="-4"/>
          <w:sz w:val="28"/>
          <w:szCs w:val="28"/>
          <w:lang w:val="pt-BR"/>
        </w:rPr>
        <w:t>rác thải; nơi chứa, xử lý thủy sản chết</w:t>
      </w:r>
    </w:p>
    <w:p w14:paraId="2E70447D"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Nơi chứa rác thải phải riêng biệt với nơi chứa, nơi xử lý thủy sản chết và tách biệt với khu vực nuôi, không làm ảnh hưởng đến môi trường.</w:t>
      </w:r>
    </w:p>
    <w:p w14:paraId="2400303A"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Phương pháp kiểm tra: Kiểm tra thực tế tại cơ</w:t>
      </w:r>
      <w:r w:rsidRPr="006D04F9">
        <w:rPr>
          <w:rFonts w:ascii="Times New Roman" w:eastAsia="Calibri" w:hAnsi="Times New Roman" w:cs="Times New Roman"/>
          <w:color w:val="000000" w:themeColor="text1"/>
          <w:sz w:val="28"/>
          <w:szCs w:val="28"/>
        </w:rPr>
        <w:t xml:space="preserve"> sở</w:t>
      </w:r>
      <w:r w:rsidRPr="006D04F9">
        <w:rPr>
          <w:rFonts w:ascii="Times New Roman" w:eastAsia="Calibri" w:hAnsi="Times New Roman" w:cs="Times New Roman"/>
          <w:color w:val="000000" w:themeColor="text1"/>
          <w:sz w:val="28"/>
          <w:szCs w:val="28"/>
          <w:lang w:val="pt-BR"/>
        </w:rPr>
        <w:t>.</w:t>
      </w:r>
    </w:p>
    <w:p w14:paraId="3646D91E"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10. Khu sinh hoạt, vệ sinh của cơ sở</w:t>
      </w:r>
    </w:p>
    <w:p w14:paraId="570428A4"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Nước thải, chất thải từ khu sinh hoạt, vệ sinh không làm ảnh hưởng đến khu vực nuôi.</w:t>
      </w:r>
    </w:p>
    <w:p w14:paraId="55980620"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Phương pháp kiểm tra: Kiểm tra thực tế tại cơ</w:t>
      </w:r>
      <w:r w:rsidRPr="006D04F9">
        <w:rPr>
          <w:rFonts w:ascii="Times New Roman" w:eastAsia="Calibri" w:hAnsi="Times New Roman" w:cs="Times New Roman"/>
          <w:color w:val="000000" w:themeColor="text1"/>
          <w:sz w:val="28"/>
          <w:szCs w:val="28"/>
        </w:rPr>
        <w:t xml:space="preserve"> sở</w:t>
      </w:r>
      <w:r w:rsidRPr="006D04F9">
        <w:rPr>
          <w:rFonts w:ascii="Times New Roman" w:eastAsia="Calibri" w:hAnsi="Times New Roman" w:cs="Times New Roman"/>
          <w:color w:val="000000" w:themeColor="text1"/>
          <w:sz w:val="28"/>
          <w:szCs w:val="28"/>
          <w:lang w:val="pt-BR"/>
        </w:rPr>
        <w:t>.</w:t>
      </w:r>
    </w:p>
    <w:p w14:paraId="442FDEB4"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pacing w:val="-2"/>
          <w:sz w:val="28"/>
          <w:szCs w:val="28"/>
          <w:lang w:val="pt-BR"/>
        </w:rPr>
      </w:pPr>
      <w:r w:rsidRPr="006D04F9">
        <w:rPr>
          <w:rFonts w:ascii="Times New Roman" w:eastAsia="Calibri" w:hAnsi="Times New Roman" w:cs="Times New Roman"/>
          <w:color w:val="000000" w:themeColor="text1"/>
          <w:sz w:val="28"/>
          <w:szCs w:val="28"/>
          <w:lang w:val="pt-BR"/>
        </w:rPr>
        <w:t xml:space="preserve">11. </w:t>
      </w:r>
      <w:r w:rsidRPr="006D04F9">
        <w:rPr>
          <w:rFonts w:ascii="Times New Roman" w:eastAsia="Calibri" w:hAnsi="Times New Roman" w:cs="Times New Roman"/>
          <w:color w:val="000000" w:themeColor="text1"/>
          <w:spacing w:val="-2"/>
          <w:sz w:val="28"/>
          <w:szCs w:val="28"/>
          <w:lang w:val="pt-BR"/>
        </w:rPr>
        <w:t>Hệ thống xử lý nước cấp, nước thải (áp dụng đối với cơ sở nuôi trồng thủy sản thâm canh, bán thâm canh)</w:t>
      </w:r>
    </w:p>
    <w:p w14:paraId="7B7F7A80"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Có h</w:t>
      </w:r>
      <w:r w:rsidRPr="006D04F9">
        <w:rPr>
          <w:rFonts w:ascii="Times New Roman" w:eastAsia="Calibri" w:hAnsi="Times New Roman" w:cs="Times New Roman"/>
          <w:color w:val="000000" w:themeColor="text1"/>
          <w:spacing w:val="-2"/>
          <w:sz w:val="28"/>
          <w:szCs w:val="28"/>
          <w:lang w:val="pt-BR"/>
        </w:rPr>
        <w:t>ệ thống xử lý nước cấp, nước thải riêng biệt</w:t>
      </w:r>
      <w:r w:rsidRPr="006D04F9">
        <w:rPr>
          <w:rFonts w:ascii="Times New Roman" w:eastAsia="Calibri" w:hAnsi="Times New Roman" w:cs="Times New Roman"/>
          <w:color w:val="000000" w:themeColor="text1"/>
          <w:sz w:val="28"/>
          <w:szCs w:val="28"/>
          <w:lang w:val="pt-BR"/>
        </w:rPr>
        <w:t>.</w:t>
      </w:r>
    </w:p>
    <w:p w14:paraId="648B7BE8"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Phương pháp kiểm tra: Kiểm tra thực tế tại cơ</w:t>
      </w:r>
      <w:r w:rsidRPr="006D04F9">
        <w:rPr>
          <w:rFonts w:ascii="Times New Roman" w:eastAsia="Calibri" w:hAnsi="Times New Roman" w:cs="Times New Roman"/>
          <w:color w:val="000000" w:themeColor="text1"/>
          <w:sz w:val="28"/>
          <w:szCs w:val="28"/>
        </w:rPr>
        <w:t xml:space="preserve"> sở</w:t>
      </w:r>
      <w:r w:rsidRPr="006D04F9">
        <w:rPr>
          <w:rFonts w:ascii="Times New Roman" w:eastAsia="Calibri" w:hAnsi="Times New Roman" w:cs="Times New Roman"/>
          <w:color w:val="000000" w:themeColor="text1"/>
          <w:sz w:val="28"/>
          <w:szCs w:val="28"/>
          <w:lang w:val="pt-BR"/>
        </w:rPr>
        <w:t>.</w:t>
      </w:r>
    </w:p>
    <w:p w14:paraId="561D536A"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pacing w:val="-4"/>
          <w:sz w:val="28"/>
          <w:szCs w:val="28"/>
          <w:lang w:val="pt-BR"/>
        </w:rPr>
      </w:pPr>
      <w:r w:rsidRPr="006D04F9">
        <w:rPr>
          <w:rFonts w:ascii="Times New Roman" w:eastAsia="Calibri" w:hAnsi="Times New Roman" w:cs="Times New Roman"/>
          <w:color w:val="000000" w:themeColor="text1"/>
          <w:sz w:val="28"/>
          <w:szCs w:val="28"/>
          <w:lang w:val="pt-BR"/>
        </w:rPr>
        <w:lastRenderedPageBreak/>
        <w:t xml:space="preserve">12. </w:t>
      </w:r>
      <w:r w:rsidRPr="006D04F9">
        <w:rPr>
          <w:rFonts w:ascii="Times New Roman" w:eastAsia="Calibri" w:hAnsi="Times New Roman" w:cs="Times New Roman"/>
          <w:color w:val="000000" w:themeColor="text1"/>
          <w:spacing w:val="-4"/>
          <w:sz w:val="28"/>
          <w:szCs w:val="28"/>
          <w:lang w:val="pt-BR"/>
        </w:rPr>
        <w:t>Nơi chứa bùn thải (áp dụng đối với cơ sở nuôi trồng thủy sản thâm canh, bán thâm canh)</w:t>
      </w:r>
    </w:p>
    <w:p w14:paraId="3E15E512"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pacing w:val="-4"/>
          <w:sz w:val="28"/>
          <w:szCs w:val="28"/>
          <w:lang w:val="pt-BR"/>
        </w:rPr>
        <w:t>Nơi chứa bùn thải phù hợp và không làm ảnh hưởng đến môi trường</w:t>
      </w:r>
      <w:r w:rsidRPr="006D04F9">
        <w:rPr>
          <w:rFonts w:ascii="Times New Roman" w:eastAsia="Calibri" w:hAnsi="Times New Roman" w:cs="Times New Roman"/>
          <w:color w:val="000000" w:themeColor="text1"/>
          <w:sz w:val="28"/>
          <w:szCs w:val="28"/>
          <w:lang w:val="pt-BR"/>
        </w:rPr>
        <w:t>.</w:t>
      </w:r>
    </w:p>
    <w:p w14:paraId="6901BC07"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Phương pháp kiểm tra: Kiểm tra thực tế tại cơ</w:t>
      </w:r>
      <w:r w:rsidRPr="006D04F9">
        <w:rPr>
          <w:rFonts w:ascii="Times New Roman" w:eastAsia="Calibri" w:hAnsi="Times New Roman" w:cs="Times New Roman"/>
          <w:color w:val="000000" w:themeColor="text1"/>
          <w:sz w:val="28"/>
          <w:szCs w:val="28"/>
        </w:rPr>
        <w:t xml:space="preserve"> sở</w:t>
      </w:r>
      <w:r w:rsidRPr="006D04F9">
        <w:rPr>
          <w:rFonts w:ascii="Times New Roman" w:eastAsia="Calibri" w:hAnsi="Times New Roman" w:cs="Times New Roman"/>
          <w:color w:val="000000" w:themeColor="text1"/>
          <w:sz w:val="28"/>
          <w:szCs w:val="28"/>
          <w:lang w:val="pt-BR"/>
        </w:rPr>
        <w:t>.</w:t>
      </w:r>
    </w:p>
    <w:p w14:paraId="0297463E"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pacing w:val="-2"/>
          <w:sz w:val="28"/>
          <w:szCs w:val="28"/>
          <w:lang w:val="pt-BR"/>
        </w:rPr>
      </w:pPr>
      <w:r w:rsidRPr="006D04F9">
        <w:rPr>
          <w:rFonts w:ascii="Times New Roman" w:eastAsia="Calibri" w:hAnsi="Times New Roman" w:cs="Times New Roman"/>
          <w:color w:val="000000" w:themeColor="text1"/>
          <w:sz w:val="28"/>
          <w:szCs w:val="28"/>
          <w:lang w:val="pt-BR"/>
        </w:rPr>
        <w:t xml:space="preserve">13. Biển báo, chỉ dẫn </w:t>
      </w:r>
      <w:r w:rsidRPr="006D04F9">
        <w:rPr>
          <w:rFonts w:ascii="Times New Roman" w:eastAsia="Calibri" w:hAnsi="Times New Roman" w:cs="Times New Roman"/>
          <w:color w:val="000000" w:themeColor="text1"/>
          <w:spacing w:val="-2"/>
          <w:sz w:val="28"/>
          <w:szCs w:val="28"/>
          <w:lang w:val="pt-BR"/>
        </w:rPr>
        <w:t>(áp dụng đối với cơ sở nuôi trồng thủy sản thâm canh, bán thâm canh)</w:t>
      </w:r>
    </w:p>
    <w:p w14:paraId="006E6902"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Có biển cảnh báo, chỉ dẫn từng khu.</w:t>
      </w:r>
    </w:p>
    <w:p w14:paraId="26BF12D9"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Phương pháp kiểm tra: Kiểm tra thực tế tại cơ</w:t>
      </w:r>
      <w:r w:rsidRPr="006D04F9">
        <w:rPr>
          <w:rFonts w:ascii="Times New Roman" w:eastAsia="Calibri" w:hAnsi="Times New Roman" w:cs="Times New Roman"/>
          <w:color w:val="000000" w:themeColor="text1"/>
          <w:sz w:val="28"/>
          <w:szCs w:val="28"/>
        </w:rPr>
        <w:t xml:space="preserve"> sở</w:t>
      </w:r>
      <w:r w:rsidRPr="006D04F9">
        <w:rPr>
          <w:rFonts w:ascii="Times New Roman" w:eastAsia="Calibri" w:hAnsi="Times New Roman" w:cs="Times New Roman"/>
          <w:color w:val="000000" w:themeColor="text1"/>
          <w:sz w:val="28"/>
          <w:szCs w:val="28"/>
          <w:lang w:val="pt-BR"/>
        </w:rPr>
        <w:t>.</w:t>
      </w:r>
    </w:p>
    <w:p w14:paraId="0B42E43F"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pacing w:val="-2"/>
          <w:sz w:val="28"/>
          <w:szCs w:val="28"/>
          <w:lang w:val="pt-BR"/>
        </w:rPr>
      </w:pPr>
      <w:r w:rsidRPr="006D04F9">
        <w:rPr>
          <w:rFonts w:ascii="Times New Roman" w:eastAsia="Calibri" w:hAnsi="Times New Roman" w:cs="Times New Roman"/>
          <w:color w:val="000000" w:themeColor="text1"/>
          <w:sz w:val="28"/>
          <w:szCs w:val="28"/>
          <w:lang w:val="pt-BR"/>
        </w:rPr>
        <w:t xml:space="preserve">14. </w:t>
      </w:r>
      <w:r w:rsidRPr="006D04F9">
        <w:rPr>
          <w:rFonts w:ascii="Times New Roman" w:eastAsia="Calibri" w:hAnsi="Times New Roman" w:cs="Times New Roman"/>
          <w:color w:val="000000" w:themeColor="text1"/>
          <w:spacing w:val="-2"/>
          <w:sz w:val="28"/>
          <w:szCs w:val="28"/>
        </w:rPr>
        <w:t>Giấy xác nhận nuôi đối tượng thủy sản chủ lực (áp dụng với đối tượng phải đăng ký)</w:t>
      </w:r>
      <w:r w:rsidRPr="006D04F9">
        <w:rPr>
          <w:rFonts w:ascii="Times New Roman" w:eastAsia="Calibri" w:hAnsi="Times New Roman" w:cs="Times New Roman"/>
          <w:color w:val="000000" w:themeColor="text1"/>
          <w:spacing w:val="-2"/>
          <w:sz w:val="28"/>
          <w:szCs w:val="28"/>
          <w:lang w:val="pt-BR"/>
        </w:rPr>
        <w:t>.</w:t>
      </w:r>
    </w:p>
    <w:p w14:paraId="203B0E52"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 xml:space="preserve">Có </w:t>
      </w:r>
      <w:r w:rsidRPr="006D04F9">
        <w:rPr>
          <w:rFonts w:ascii="Times New Roman" w:eastAsia="Calibri" w:hAnsi="Times New Roman" w:cs="Times New Roman"/>
          <w:color w:val="000000" w:themeColor="text1"/>
          <w:spacing w:val="-2"/>
          <w:sz w:val="28"/>
          <w:szCs w:val="28"/>
        </w:rPr>
        <w:t>Giấy xác nhận nuôi đối tượng thủy sản chủ lực</w:t>
      </w:r>
      <w:r w:rsidRPr="006D04F9">
        <w:rPr>
          <w:rFonts w:ascii="Times New Roman" w:eastAsia="Calibri" w:hAnsi="Times New Roman" w:cs="Times New Roman"/>
          <w:color w:val="000000" w:themeColor="text1"/>
          <w:sz w:val="28"/>
          <w:szCs w:val="28"/>
          <w:lang w:val="pt-BR"/>
        </w:rPr>
        <w:t>.</w:t>
      </w:r>
    </w:p>
    <w:p w14:paraId="14A11391" w14:textId="77777777" w:rsidR="000671AD" w:rsidRPr="006D04F9" w:rsidRDefault="000671AD" w:rsidP="000671AD">
      <w:pPr>
        <w:tabs>
          <w:tab w:val="left" w:pos="0"/>
          <w:tab w:val="left" w:pos="709"/>
          <w:tab w:val="left" w:pos="1080"/>
        </w:tabs>
        <w:spacing w:before="60" w:after="60" w:line="240" w:lineRule="auto"/>
        <w:ind w:firstLine="680"/>
        <w:jc w:val="both"/>
        <w:rPr>
          <w:rFonts w:ascii="Times New Roman" w:eastAsia="Calibri" w:hAnsi="Times New Roman" w:cs="Times New Roman"/>
          <w:b/>
          <w:color w:val="000000" w:themeColor="text1"/>
          <w:spacing w:val="-4"/>
          <w:sz w:val="28"/>
          <w:szCs w:val="28"/>
        </w:rPr>
      </w:pPr>
      <w:r w:rsidRPr="006D04F9">
        <w:rPr>
          <w:rFonts w:ascii="Times New Roman" w:eastAsia="Calibri" w:hAnsi="Times New Roman" w:cs="Times New Roman"/>
          <w:color w:val="000000" w:themeColor="text1"/>
          <w:sz w:val="28"/>
          <w:szCs w:val="28"/>
          <w:lang w:val="pt-BR"/>
        </w:rPr>
        <w:t>Phương pháp kiểm tra: Kiểm tra hồ sơ lưu</w:t>
      </w:r>
      <w:r w:rsidRPr="006D04F9">
        <w:rPr>
          <w:rFonts w:ascii="Times New Roman" w:eastAsia="Calibri" w:hAnsi="Times New Roman" w:cs="Times New Roman"/>
          <w:color w:val="000000" w:themeColor="text1"/>
          <w:sz w:val="28"/>
          <w:szCs w:val="28"/>
        </w:rPr>
        <w:t xml:space="preserve"> trữ </w:t>
      </w:r>
      <w:r w:rsidRPr="006D04F9">
        <w:rPr>
          <w:rFonts w:ascii="Times New Roman" w:eastAsia="Calibri" w:hAnsi="Times New Roman" w:cs="Times New Roman"/>
          <w:color w:val="000000" w:themeColor="text1"/>
          <w:sz w:val="28"/>
          <w:szCs w:val="28"/>
          <w:lang w:val="pt-BR"/>
        </w:rPr>
        <w:t>tại cơ sở</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hoặc tại</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cơ quan có thẩm quyền.</w:t>
      </w:r>
    </w:p>
    <w:p w14:paraId="027868DD" w14:textId="77777777" w:rsidR="000671AD" w:rsidRPr="006D04F9" w:rsidRDefault="000671AD" w:rsidP="000671AD">
      <w:pPr>
        <w:tabs>
          <w:tab w:val="left" w:pos="0"/>
          <w:tab w:val="left" w:pos="709"/>
          <w:tab w:val="left" w:pos="1080"/>
        </w:tabs>
        <w:spacing w:before="60" w:after="60" w:line="240" w:lineRule="auto"/>
        <w:ind w:firstLine="680"/>
        <w:jc w:val="both"/>
        <w:rPr>
          <w:rFonts w:ascii="Times New Roman" w:eastAsia="Calibri" w:hAnsi="Times New Roman" w:cs="Times New Roman"/>
          <w:b/>
          <w:color w:val="000000" w:themeColor="text1"/>
          <w:spacing w:val="-4"/>
          <w:sz w:val="28"/>
          <w:szCs w:val="28"/>
        </w:rPr>
      </w:pPr>
      <w:r w:rsidRPr="006D04F9">
        <w:rPr>
          <w:rFonts w:ascii="Times New Roman" w:eastAsia="Calibri" w:hAnsi="Times New Roman" w:cs="Times New Roman"/>
          <w:b/>
          <w:color w:val="000000" w:themeColor="text1"/>
          <w:spacing w:val="-4"/>
          <w:sz w:val="28"/>
          <w:szCs w:val="28"/>
        </w:rPr>
        <w:t>II. HƯỚNG DẪN KIỂM TRA ĐIỀU KIỆN CƠ SỞ NUÔI TRỒNG THỦY SẢN BẰNG LỒNG BÈ, ĐĂNG QUẦNG</w:t>
      </w:r>
    </w:p>
    <w:p w14:paraId="605B88D3"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 xml:space="preserve">1. Địa điểm của cơ sở nuôi trồng thủy sản </w:t>
      </w:r>
    </w:p>
    <w:p w14:paraId="329CFCBE"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pacing w:val="2"/>
          <w:sz w:val="28"/>
          <w:szCs w:val="28"/>
        </w:rPr>
      </w:pPr>
      <w:r w:rsidRPr="006D04F9">
        <w:rPr>
          <w:rFonts w:ascii="Times New Roman" w:eastAsia="Calibri" w:hAnsi="Times New Roman" w:cs="Times New Roman"/>
          <w:color w:val="000000" w:themeColor="text1"/>
          <w:spacing w:val="2"/>
          <w:sz w:val="28"/>
          <w:szCs w:val="28"/>
        </w:rPr>
        <w:t xml:space="preserve">Yêu cầu: Có văn bản chứng minh địa điểm của cơ sở nuôi trồng thủy sản đáp ứng quy định của pháp luật về sử dụng đất/khu vực biển để nuôi trồng thủy sản (Quyết định giao khu vực biển hoặc Quyết định công nhận khu vực biển </w:t>
      </w:r>
      <w:r w:rsidRPr="006D04F9">
        <w:rPr>
          <w:rFonts w:ascii="Times New Roman" w:eastAsia="Calibri" w:hAnsi="Times New Roman" w:cs="Times New Roman"/>
          <w:color w:val="000000" w:themeColor="text1"/>
          <w:spacing w:val="2"/>
          <w:sz w:val="28"/>
          <w:szCs w:val="28"/>
          <w:lang w:val="it-IT"/>
        </w:rPr>
        <w:t xml:space="preserve">hoặc </w:t>
      </w:r>
      <w:r w:rsidRPr="006D04F9">
        <w:rPr>
          <w:rFonts w:ascii="Times New Roman" w:eastAsia="Calibri" w:hAnsi="Times New Roman" w:cs="Times New Roman"/>
          <w:color w:val="000000" w:themeColor="text1"/>
          <w:spacing w:val="2"/>
          <w:sz w:val="28"/>
          <w:szCs w:val="28"/>
        </w:rPr>
        <w:t xml:space="preserve">Giấy chứng nhận quyền sử dụng khu vực biển hoặc </w:t>
      </w:r>
      <w:r w:rsidRPr="006D04F9">
        <w:rPr>
          <w:rFonts w:ascii="Times New Roman" w:eastAsia="Calibri" w:hAnsi="Times New Roman" w:cs="Times New Roman"/>
          <w:color w:val="000000" w:themeColor="text1"/>
          <w:spacing w:val="2"/>
          <w:sz w:val="28"/>
          <w:szCs w:val="28"/>
          <w:lang w:val="it-IT"/>
        </w:rPr>
        <w:t xml:space="preserve">hợp đồng thuê quyền sử dụng </w:t>
      </w:r>
      <w:r w:rsidRPr="006D04F9">
        <w:rPr>
          <w:rFonts w:ascii="Times New Roman" w:eastAsia="Calibri" w:hAnsi="Times New Roman" w:cs="Times New Roman"/>
          <w:color w:val="000000" w:themeColor="text1"/>
          <w:spacing w:val="2"/>
          <w:sz w:val="28"/>
          <w:szCs w:val="28"/>
        </w:rPr>
        <w:t xml:space="preserve">khu vực biển </w:t>
      </w:r>
      <w:r w:rsidRPr="006D04F9">
        <w:rPr>
          <w:rFonts w:ascii="Times New Roman" w:eastAsia="Calibri" w:hAnsi="Times New Roman" w:cs="Times New Roman"/>
          <w:color w:val="000000" w:themeColor="text1"/>
          <w:spacing w:val="2"/>
          <w:sz w:val="28"/>
          <w:szCs w:val="28"/>
          <w:lang w:val="it-IT"/>
        </w:rPr>
        <w:t>để nuôi trồng thủy sản</w:t>
      </w:r>
      <w:r w:rsidRPr="006D04F9">
        <w:rPr>
          <w:rFonts w:ascii="Times New Roman" w:eastAsia="Calibri" w:hAnsi="Times New Roman" w:cs="Times New Roman"/>
          <w:color w:val="000000" w:themeColor="text1"/>
          <w:spacing w:val="2"/>
          <w:sz w:val="28"/>
          <w:szCs w:val="28"/>
        </w:rPr>
        <w:t xml:space="preserve"> </w:t>
      </w:r>
      <w:r w:rsidRPr="006D04F9">
        <w:rPr>
          <w:rFonts w:ascii="Times New Roman" w:eastAsia="Calibri" w:hAnsi="Times New Roman" w:cs="Times New Roman"/>
          <w:color w:val="000000" w:themeColor="text1"/>
          <w:spacing w:val="2"/>
          <w:sz w:val="28"/>
          <w:szCs w:val="28"/>
          <w:lang w:val="it-IT"/>
        </w:rPr>
        <w:t>hoặc Quy</w:t>
      </w:r>
      <w:r w:rsidRPr="006D04F9">
        <w:rPr>
          <w:rFonts w:ascii="Times New Roman" w:eastAsia="Calibri" w:hAnsi="Times New Roman" w:cs="Times New Roman"/>
          <w:color w:val="000000" w:themeColor="text1"/>
          <w:spacing w:val="2"/>
          <w:sz w:val="28"/>
          <w:szCs w:val="28"/>
        </w:rPr>
        <w:t xml:space="preserve"> hoạch hoặc Kế hoạch phát triển nuôi trồng thủy sản tại địa phương </w:t>
      </w:r>
      <w:r w:rsidRPr="006D04F9">
        <w:rPr>
          <w:rFonts w:ascii="Times New Roman" w:eastAsia="Calibri" w:hAnsi="Times New Roman" w:cs="Times New Roman"/>
          <w:color w:val="000000" w:themeColor="text1"/>
          <w:spacing w:val="2"/>
          <w:sz w:val="28"/>
          <w:szCs w:val="28"/>
          <w:lang w:val="it-IT"/>
        </w:rPr>
        <w:t>hoặc văn bản xác nhận của cơ quan có thẩm quyền hoặc văn bản cho phép của cơ quan có thẩm quyền</w:t>
      </w:r>
      <w:r w:rsidRPr="006D04F9">
        <w:rPr>
          <w:rFonts w:ascii="Times New Roman" w:eastAsia="Calibri" w:hAnsi="Times New Roman" w:cs="Times New Roman"/>
          <w:color w:val="000000" w:themeColor="text1"/>
          <w:spacing w:val="2"/>
          <w:sz w:val="28"/>
          <w:szCs w:val="28"/>
        </w:rPr>
        <w:t>).</w:t>
      </w:r>
    </w:p>
    <w:p w14:paraId="4B98D9B1"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hồ sơ lưu trữ tại cơ sở hoặc tại cơ quan có thẩm quyền.</w:t>
      </w:r>
    </w:p>
    <w:p w14:paraId="41E43EE1"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iCs/>
          <w:color w:val="000000" w:themeColor="text1"/>
          <w:spacing w:val="-4"/>
          <w:sz w:val="28"/>
          <w:szCs w:val="28"/>
        </w:rPr>
        <w:t xml:space="preserve">2. </w:t>
      </w:r>
      <w:r w:rsidRPr="006D04F9">
        <w:rPr>
          <w:rFonts w:ascii="Times New Roman" w:eastAsia="Calibri" w:hAnsi="Times New Roman" w:cs="Times New Roman"/>
          <w:color w:val="000000" w:themeColor="text1"/>
          <w:sz w:val="28"/>
          <w:szCs w:val="28"/>
        </w:rPr>
        <w:t>Đáp ứng quy định của pháp luật về bảo vệ môi trường</w:t>
      </w:r>
    </w:p>
    <w:p w14:paraId="6C4D26EF"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pacing w:val="-4"/>
          <w:sz w:val="28"/>
          <w:szCs w:val="28"/>
        </w:rPr>
      </w:pPr>
      <w:r w:rsidRPr="006D04F9">
        <w:rPr>
          <w:rFonts w:ascii="Times New Roman" w:eastAsia="Calibri" w:hAnsi="Times New Roman" w:cs="Times New Roman"/>
          <w:color w:val="000000" w:themeColor="text1"/>
          <w:spacing w:val="-4"/>
          <w:sz w:val="28"/>
          <w:szCs w:val="28"/>
        </w:rPr>
        <w:t xml:space="preserve">Yêu cầu: </w:t>
      </w:r>
      <w:r w:rsidRPr="006D04F9">
        <w:rPr>
          <w:rFonts w:ascii="Times New Roman" w:eastAsia="Calibri" w:hAnsi="Times New Roman" w:cs="Times New Roman"/>
          <w:color w:val="000000" w:themeColor="text1"/>
          <w:sz w:val="28"/>
          <w:szCs w:val="28"/>
        </w:rPr>
        <w:t>Cơ sở nuôi trồng thủy sản thực hiện kiểm tra, giám sát và ghi chép thông số môi trường ao nuôi; thu gom và xử lý chất thải, thủy sản chết theo quy định; có giấy phép môi trường hoặc đăng ký môi trường theo quy định.</w:t>
      </w:r>
    </w:p>
    <w:p w14:paraId="66DB9FEC"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hồ sơ lưu trữ tại cơ sở và kiểm tra thực tế hoạt động sản xuất.</w:t>
      </w:r>
    </w:p>
    <w:p w14:paraId="12931FBE"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3. Đáp ứng quy định của pháp luật về thú y</w:t>
      </w:r>
    </w:p>
    <w:p w14:paraId="31356AEE"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Yêu cầu: Xây dựng và triển khai kế hoạch phòng chống dịch bệnh theo hướng dẫn của cơ quan thú y.</w:t>
      </w:r>
    </w:p>
    <w:p w14:paraId="6953FB0F"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hồ sơ lưu trữ tại cơ sở và kiểm tra thực tế hoạt động sản xuất.</w:t>
      </w:r>
    </w:p>
    <w:p w14:paraId="55D35D0B"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4. Đáp ứng quy định của pháp luật về an toàn lao động</w:t>
      </w:r>
    </w:p>
    <w:p w14:paraId="28A54CBC"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Yêu cầu: Người làm việc tại cơ sở được trang bị đầy đủ bảo hộ lao động theo quy định.</w:t>
      </w:r>
    </w:p>
    <w:p w14:paraId="687D84B0"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hồ sơ lưu trữ và kiểm tra thực tế tại cơ sở.</w:t>
      </w:r>
    </w:p>
    <w:p w14:paraId="32583D37"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5. Đáp ứng quy định của pháp luật về an toàn thực phẩm</w:t>
      </w:r>
    </w:p>
    <w:p w14:paraId="7E312252"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lastRenderedPageBreak/>
        <w:t>Yêu cầu: Có Giấy chứng nhận cơ sở đủ điều kiện an toàn thực phẩm hoặc Bản cam kết sản xuất, kinh doanh thực phẩm nông lâm thủy sản an toàn theo quy định.</w:t>
      </w:r>
    </w:p>
    <w:p w14:paraId="3DFE9E99"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hồ sơ lưu trữ tại cơ sở; kiểm tra thực tế tại cơ sở (nếu cần).</w:t>
      </w:r>
    </w:p>
    <w:p w14:paraId="6C172254"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6. Trang thiết bị, dụng cụ sử dụng trong nuôi trồng thủy sản</w:t>
      </w:r>
    </w:p>
    <w:p w14:paraId="4E8CED0C"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Yêu cầu: sử dụng vật liệu dễ làm vệ sinh, không gây độc đối với thủy sản nuôi, không gây ô nhiễm môi trường.</w:t>
      </w:r>
    </w:p>
    <w:p w14:paraId="0F6EBADB"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thực tế tại cơ sở.</w:t>
      </w:r>
    </w:p>
    <w:p w14:paraId="260320B4"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rPr>
        <w:t xml:space="preserve">7. </w:t>
      </w:r>
      <w:r w:rsidRPr="006D04F9">
        <w:rPr>
          <w:rFonts w:ascii="Times New Roman" w:eastAsia="Calibri" w:hAnsi="Times New Roman" w:cs="Times New Roman"/>
          <w:color w:val="000000" w:themeColor="text1"/>
          <w:sz w:val="28"/>
          <w:szCs w:val="28"/>
          <w:lang w:val="pt-BR"/>
        </w:rPr>
        <w:t>Khung lồng, phao, lưới, đăng quầng, giá thể</w:t>
      </w:r>
    </w:p>
    <w:p w14:paraId="610A5542"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shd w:val="clear" w:color="auto" w:fill="FFFFFF"/>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Làm bằng</w:t>
      </w:r>
      <w:r w:rsidRPr="006D04F9">
        <w:rPr>
          <w:rFonts w:ascii="Times New Roman" w:eastAsia="Calibri" w:hAnsi="Times New Roman" w:cs="Times New Roman"/>
          <w:color w:val="000000" w:themeColor="text1"/>
          <w:sz w:val="28"/>
          <w:szCs w:val="28"/>
          <w:shd w:val="clear" w:color="auto" w:fill="FFFFFF"/>
        </w:rPr>
        <w:t xml:space="preserve"> vật liệu </w:t>
      </w:r>
      <w:r w:rsidRPr="006D04F9">
        <w:rPr>
          <w:rFonts w:ascii="Times New Roman" w:eastAsia="Calibri" w:hAnsi="Times New Roman" w:cs="Times New Roman"/>
          <w:color w:val="000000" w:themeColor="text1"/>
          <w:sz w:val="28"/>
          <w:szCs w:val="28"/>
          <w:lang w:val="pt-BR"/>
        </w:rPr>
        <w:t>không gây ô nhiễm môi trường, không gây độc hại cho thủy sản nuôi</w:t>
      </w:r>
      <w:r w:rsidRPr="006D04F9">
        <w:rPr>
          <w:rFonts w:ascii="Times New Roman" w:eastAsia="Calibri" w:hAnsi="Times New Roman" w:cs="Times New Roman"/>
          <w:color w:val="000000" w:themeColor="text1"/>
          <w:sz w:val="28"/>
          <w:szCs w:val="28"/>
          <w:shd w:val="clear" w:color="auto" w:fill="FFFFFF"/>
          <w:lang w:val="pt-BR"/>
        </w:rPr>
        <w:t xml:space="preserve"> và không để thủy sản nuôi thoát ra môi trường</w:t>
      </w:r>
      <w:r w:rsidRPr="006D04F9">
        <w:rPr>
          <w:rFonts w:ascii="Times New Roman" w:eastAsia="Calibri" w:hAnsi="Times New Roman" w:cs="Times New Roman"/>
          <w:color w:val="000000" w:themeColor="text1"/>
          <w:sz w:val="28"/>
          <w:szCs w:val="28"/>
        </w:rPr>
        <w:t>.</w:t>
      </w:r>
    </w:p>
    <w:p w14:paraId="6475A3D5"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Phương pháp kiểm tra: Kiểm tra thực tế tại cơ</w:t>
      </w:r>
      <w:r w:rsidRPr="006D04F9">
        <w:rPr>
          <w:rFonts w:ascii="Times New Roman" w:eastAsia="Calibri" w:hAnsi="Times New Roman" w:cs="Times New Roman"/>
          <w:color w:val="000000" w:themeColor="text1"/>
          <w:sz w:val="28"/>
          <w:szCs w:val="28"/>
        </w:rPr>
        <w:t xml:space="preserve"> sở</w:t>
      </w:r>
      <w:r w:rsidRPr="006D04F9">
        <w:rPr>
          <w:rFonts w:ascii="Times New Roman" w:eastAsia="Calibri" w:hAnsi="Times New Roman" w:cs="Times New Roman"/>
          <w:color w:val="000000" w:themeColor="text1"/>
          <w:sz w:val="28"/>
          <w:szCs w:val="28"/>
          <w:lang w:val="pt-BR"/>
        </w:rPr>
        <w:t>.</w:t>
      </w:r>
    </w:p>
    <w:p w14:paraId="101B20F0"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8</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shd w:val="clear" w:color="auto" w:fill="FFFFFF"/>
          <w:lang w:val="pt-BR"/>
        </w:rPr>
        <w:t>Thiết bị cảnh báo cho hoạt động giao thông thủy</w:t>
      </w:r>
    </w:p>
    <w:p w14:paraId="7BCB42A5"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shd w:val="clear" w:color="auto" w:fill="FFFFFF"/>
          <w:lang w:val="pt-BR"/>
        </w:rPr>
        <w:t>Có thiết bị cảnh báo cho hoạt động giao thông thủy</w:t>
      </w:r>
      <w:r w:rsidRPr="006D04F9">
        <w:rPr>
          <w:rFonts w:ascii="Times New Roman" w:eastAsia="Calibri" w:hAnsi="Times New Roman" w:cs="Times New Roman"/>
          <w:color w:val="000000" w:themeColor="text1"/>
          <w:sz w:val="28"/>
          <w:szCs w:val="28"/>
          <w:shd w:val="clear" w:color="auto" w:fill="FFFFFF"/>
        </w:rPr>
        <w:t xml:space="preserve"> (</w:t>
      </w:r>
      <w:r w:rsidRPr="006D04F9">
        <w:rPr>
          <w:rFonts w:ascii="Times New Roman" w:eastAsia="Calibri" w:hAnsi="Times New Roman" w:cs="Times New Roman"/>
          <w:color w:val="000000" w:themeColor="text1"/>
          <w:sz w:val="28"/>
          <w:szCs w:val="28"/>
          <w:shd w:val="clear" w:color="auto" w:fill="FFFFFF"/>
          <w:lang w:val="pt-BR"/>
        </w:rPr>
        <w:t>như</w:t>
      </w:r>
      <w:r w:rsidRPr="006D04F9">
        <w:rPr>
          <w:rFonts w:ascii="Times New Roman" w:eastAsia="Calibri" w:hAnsi="Times New Roman" w:cs="Times New Roman"/>
          <w:color w:val="000000" w:themeColor="text1"/>
          <w:sz w:val="28"/>
          <w:szCs w:val="28"/>
          <w:shd w:val="clear" w:color="auto" w:fill="FFFFFF"/>
        </w:rPr>
        <w:t>:</w:t>
      </w:r>
      <w:r w:rsidRPr="006D04F9">
        <w:rPr>
          <w:rFonts w:ascii="Times New Roman" w:eastAsia="Calibri" w:hAnsi="Times New Roman" w:cs="Times New Roman"/>
          <w:color w:val="000000" w:themeColor="text1"/>
          <w:sz w:val="28"/>
          <w:szCs w:val="28"/>
          <w:shd w:val="clear" w:color="auto" w:fill="FFFFFF"/>
          <w:lang w:val="pt-BR"/>
        </w:rPr>
        <w:t xml:space="preserve"> phao tiêu hoặc đèn tín hiệu hoặc biển cảnh báo</w:t>
      </w:r>
      <w:r w:rsidRPr="006D04F9">
        <w:rPr>
          <w:rFonts w:ascii="Times New Roman" w:eastAsia="Calibri" w:hAnsi="Times New Roman" w:cs="Times New Roman"/>
          <w:color w:val="000000" w:themeColor="text1"/>
          <w:sz w:val="28"/>
          <w:szCs w:val="28"/>
          <w:lang w:val="pt-BR"/>
        </w:rPr>
        <w:t>.</w:t>
      </w:r>
      <w:r w:rsidRPr="006D04F9">
        <w:rPr>
          <w:rFonts w:ascii="Times New Roman" w:eastAsia="Calibri" w:hAnsi="Times New Roman" w:cs="Times New Roman"/>
          <w:color w:val="000000" w:themeColor="text1"/>
          <w:sz w:val="28"/>
          <w:szCs w:val="28"/>
        </w:rPr>
        <w:t>..)</w:t>
      </w:r>
    </w:p>
    <w:p w14:paraId="3FC89B45"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 xml:space="preserve">Phương pháp kiểm tra: Kiểm tra thực tế tại </w:t>
      </w:r>
      <w:r w:rsidRPr="006D04F9">
        <w:rPr>
          <w:rFonts w:ascii="Times New Roman" w:eastAsia="Calibri" w:hAnsi="Times New Roman" w:cs="Times New Roman"/>
          <w:color w:val="000000" w:themeColor="text1"/>
          <w:sz w:val="28"/>
          <w:szCs w:val="28"/>
        </w:rPr>
        <w:t>cơ sở</w:t>
      </w:r>
      <w:r w:rsidRPr="006D04F9">
        <w:rPr>
          <w:rFonts w:ascii="Times New Roman" w:eastAsia="Calibri" w:hAnsi="Times New Roman" w:cs="Times New Roman"/>
          <w:color w:val="000000" w:themeColor="text1"/>
          <w:sz w:val="28"/>
          <w:szCs w:val="28"/>
          <w:lang w:val="pt-BR"/>
        </w:rPr>
        <w:t>.</w:t>
      </w:r>
    </w:p>
    <w:p w14:paraId="0DF96C21"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9</w:t>
      </w:r>
      <w:r w:rsidRPr="006D04F9">
        <w:rPr>
          <w:rFonts w:ascii="Times New Roman" w:eastAsia="Calibri" w:hAnsi="Times New Roman" w:cs="Times New Roman"/>
          <w:color w:val="000000" w:themeColor="text1"/>
          <w:sz w:val="28"/>
          <w:szCs w:val="28"/>
        </w:rPr>
        <w:t>. Khu chứa trang thiết bị, dụng cụ, nguyên vật liệu</w:t>
      </w:r>
      <w:r w:rsidRPr="006D04F9">
        <w:rPr>
          <w:rFonts w:ascii="Times New Roman" w:eastAsia="Calibri" w:hAnsi="Times New Roman" w:cs="Times New Roman"/>
          <w:color w:val="000000" w:themeColor="text1"/>
          <w:sz w:val="28"/>
          <w:szCs w:val="28"/>
          <w:lang w:val="pt-BR"/>
        </w:rPr>
        <w:t xml:space="preserve"> (áp dụng đối với cơ sở có k</w:t>
      </w:r>
      <w:r w:rsidRPr="006D04F9">
        <w:rPr>
          <w:rFonts w:ascii="Times New Roman" w:eastAsia="Calibri" w:hAnsi="Times New Roman" w:cs="Times New Roman"/>
          <w:color w:val="000000" w:themeColor="text1"/>
          <w:sz w:val="28"/>
          <w:szCs w:val="28"/>
        </w:rPr>
        <w:t>hu chứa trang thiết bị, dụng cụ, nguyên vật liệu</w:t>
      </w:r>
      <w:r w:rsidRPr="006D04F9">
        <w:rPr>
          <w:rFonts w:ascii="Times New Roman" w:eastAsia="Calibri" w:hAnsi="Times New Roman" w:cs="Times New Roman"/>
          <w:color w:val="000000" w:themeColor="text1"/>
          <w:sz w:val="28"/>
          <w:szCs w:val="28"/>
          <w:lang w:val="pt-BR"/>
        </w:rPr>
        <w:t>).</w:t>
      </w:r>
    </w:p>
    <w:p w14:paraId="34B5DB19"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Bảo đảm yêu cầu bảo quản của nhà sản xuất, nhà cung cấp</w:t>
      </w:r>
      <w:r w:rsidRPr="006D04F9">
        <w:rPr>
          <w:rFonts w:ascii="Times New Roman" w:eastAsia="Calibri" w:hAnsi="Times New Roman" w:cs="Times New Roman"/>
          <w:color w:val="000000" w:themeColor="text1"/>
          <w:sz w:val="28"/>
          <w:szCs w:val="28"/>
          <w:lang w:val="pt-BR"/>
        </w:rPr>
        <w:t>.</w:t>
      </w:r>
    </w:p>
    <w:p w14:paraId="3FA30EE5"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Phương pháp kiểm tra: Kiểm tra thực tế tại cơ</w:t>
      </w:r>
      <w:r w:rsidRPr="006D04F9">
        <w:rPr>
          <w:rFonts w:ascii="Times New Roman" w:eastAsia="Calibri" w:hAnsi="Times New Roman" w:cs="Times New Roman"/>
          <w:color w:val="000000" w:themeColor="text1"/>
          <w:sz w:val="28"/>
          <w:szCs w:val="28"/>
        </w:rPr>
        <w:t xml:space="preserve"> sở</w:t>
      </w:r>
      <w:r w:rsidRPr="006D04F9">
        <w:rPr>
          <w:rFonts w:ascii="Times New Roman" w:eastAsia="Calibri" w:hAnsi="Times New Roman" w:cs="Times New Roman"/>
          <w:color w:val="000000" w:themeColor="text1"/>
          <w:sz w:val="28"/>
          <w:szCs w:val="28"/>
          <w:lang w:val="pt-BR"/>
        </w:rPr>
        <w:t>.</w:t>
      </w:r>
    </w:p>
    <w:p w14:paraId="6D7F4599"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 xml:space="preserve">10. Nơi </w:t>
      </w:r>
      <w:r w:rsidRPr="006D04F9">
        <w:rPr>
          <w:rFonts w:ascii="Times New Roman" w:eastAsia="Calibri" w:hAnsi="Times New Roman" w:cs="Times New Roman"/>
          <w:color w:val="000000" w:themeColor="text1"/>
          <w:sz w:val="28"/>
          <w:szCs w:val="28"/>
        </w:rPr>
        <w:t>chứa</w:t>
      </w:r>
      <w:r w:rsidRPr="006D04F9">
        <w:rPr>
          <w:rFonts w:ascii="Times New Roman" w:eastAsia="Calibri" w:hAnsi="Times New Roman" w:cs="Times New Roman"/>
          <w:color w:val="000000" w:themeColor="text1"/>
          <w:sz w:val="28"/>
          <w:szCs w:val="28"/>
          <w:lang w:val="pt-BR"/>
        </w:rPr>
        <w:t xml:space="preserve"> </w:t>
      </w:r>
      <w:r w:rsidRPr="006D04F9">
        <w:rPr>
          <w:rFonts w:ascii="Times New Roman" w:eastAsia="Calibri" w:hAnsi="Times New Roman" w:cs="Times New Roman"/>
          <w:color w:val="000000" w:themeColor="text1"/>
          <w:spacing w:val="-4"/>
          <w:sz w:val="28"/>
          <w:szCs w:val="28"/>
          <w:lang w:val="pt-BR"/>
        </w:rPr>
        <w:t>rác thải; nơi chứa, xử lý thủy sản chết</w:t>
      </w:r>
    </w:p>
    <w:p w14:paraId="469DF9B0"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Nơi chứa rác thải phải riêng biệt với nơi chứa, xử lý thủy sản chết, không làm ảnh hưởng đến môi trường.</w:t>
      </w:r>
    </w:p>
    <w:p w14:paraId="3580BF90"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Phương pháp kiểm tra: Kiểm tra thực tế tại cơ</w:t>
      </w:r>
      <w:r w:rsidRPr="006D04F9">
        <w:rPr>
          <w:rFonts w:ascii="Times New Roman" w:eastAsia="Calibri" w:hAnsi="Times New Roman" w:cs="Times New Roman"/>
          <w:color w:val="000000" w:themeColor="text1"/>
          <w:sz w:val="28"/>
          <w:szCs w:val="28"/>
        </w:rPr>
        <w:t xml:space="preserve"> sở</w:t>
      </w:r>
      <w:r w:rsidRPr="006D04F9">
        <w:rPr>
          <w:rFonts w:ascii="Times New Roman" w:eastAsia="Calibri" w:hAnsi="Times New Roman" w:cs="Times New Roman"/>
          <w:color w:val="000000" w:themeColor="text1"/>
          <w:sz w:val="28"/>
          <w:szCs w:val="28"/>
          <w:lang w:val="pt-BR"/>
        </w:rPr>
        <w:t>.</w:t>
      </w:r>
    </w:p>
    <w:p w14:paraId="2741BCFF"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pacing w:val="-4"/>
          <w:sz w:val="28"/>
          <w:szCs w:val="28"/>
          <w:lang w:val="pt-BR"/>
        </w:rPr>
      </w:pPr>
      <w:r w:rsidRPr="006D04F9">
        <w:rPr>
          <w:rFonts w:ascii="Times New Roman" w:eastAsia="Calibri" w:hAnsi="Times New Roman" w:cs="Times New Roman"/>
          <w:color w:val="000000" w:themeColor="text1"/>
          <w:spacing w:val="-4"/>
          <w:sz w:val="28"/>
          <w:szCs w:val="28"/>
          <w:lang w:val="pt-BR"/>
        </w:rPr>
        <w:t xml:space="preserve">11. </w:t>
      </w:r>
      <w:r w:rsidRPr="006D04F9">
        <w:rPr>
          <w:rFonts w:ascii="Times New Roman" w:eastAsia="Calibri" w:hAnsi="Times New Roman" w:cs="Times New Roman"/>
          <w:color w:val="000000" w:themeColor="text1"/>
          <w:spacing w:val="-4"/>
          <w:sz w:val="28"/>
          <w:szCs w:val="28"/>
        </w:rPr>
        <w:t xml:space="preserve">Giấy xác nhận nuôi </w:t>
      </w:r>
      <w:r w:rsidRPr="006D04F9">
        <w:rPr>
          <w:rFonts w:ascii="Times New Roman" w:eastAsia="Calibri" w:hAnsi="Times New Roman" w:cs="Times New Roman"/>
          <w:color w:val="000000" w:themeColor="text1"/>
          <w:spacing w:val="-4"/>
          <w:sz w:val="28"/>
          <w:szCs w:val="28"/>
          <w:lang w:val="pt-BR"/>
        </w:rPr>
        <w:t xml:space="preserve">trồng thủy sản lồng bè </w:t>
      </w:r>
      <w:r w:rsidRPr="006D04F9">
        <w:rPr>
          <w:rFonts w:ascii="Times New Roman" w:eastAsia="Calibri" w:hAnsi="Times New Roman" w:cs="Times New Roman"/>
          <w:color w:val="000000" w:themeColor="text1"/>
          <w:spacing w:val="-4"/>
          <w:sz w:val="28"/>
          <w:szCs w:val="28"/>
        </w:rPr>
        <w:t>(áp dụng với trường hợp phải đăng ký)</w:t>
      </w:r>
      <w:r w:rsidRPr="006D04F9">
        <w:rPr>
          <w:rFonts w:ascii="Times New Roman" w:eastAsia="Calibri" w:hAnsi="Times New Roman" w:cs="Times New Roman"/>
          <w:color w:val="000000" w:themeColor="text1"/>
          <w:spacing w:val="-4"/>
          <w:sz w:val="28"/>
          <w:szCs w:val="28"/>
          <w:lang w:val="pt-BR"/>
        </w:rPr>
        <w:t>.</w:t>
      </w:r>
    </w:p>
    <w:p w14:paraId="1FFC59A1"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lang w:val="pt-BR"/>
        </w:rPr>
      </w:pPr>
      <w:r w:rsidRPr="006D04F9">
        <w:rPr>
          <w:rFonts w:ascii="Times New Roman" w:eastAsia="Calibri" w:hAnsi="Times New Roman" w:cs="Times New Roman"/>
          <w:color w:val="000000" w:themeColor="text1"/>
          <w:sz w:val="28"/>
          <w:szCs w:val="28"/>
          <w:lang w:val="pt-BR"/>
        </w:rPr>
        <w:t>Yêu cầu</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 xml:space="preserve">Có </w:t>
      </w:r>
      <w:r w:rsidRPr="006D04F9">
        <w:rPr>
          <w:rFonts w:ascii="Times New Roman" w:eastAsia="Calibri" w:hAnsi="Times New Roman" w:cs="Times New Roman"/>
          <w:color w:val="000000" w:themeColor="text1"/>
          <w:sz w:val="28"/>
          <w:szCs w:val="28"/>
        </w:rPr>
        <w:t xml:space="preserve">Giấy xác nhận nuôi </w:t>
      </w:r>
      <w:r w:rsidRPr="006D04F9">
        <w:rPr>
          <w:rFonts w:ascii="Times New Roman" w:eastAsia="Calibri" w:hAnsi="Times New Roman" w:cs="Times New Roman"/>
          <w:color w:val="000000" w:themeColor="text1"/>
          <w:sz w:val="28"/>
          <w:szCs w:val="28"/>
          <w:lang w:val="pt-BR"/>
        </w:rPr>
        <w:t>trồng thủy sản lồng bè.</w:t>
      </w:r>
    </w:p>
    <w:p w14:paraId="2F074AE8"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lang w:val="pt-BR"/>
        </w:rPr>
        <w:t>Phương pháp kiểm tra: Kiểm tra hồ sơ</w:t>
      </w:r>
      <w:r w:rsidRPr="006D04F9">
        <w:rPr>
          <w:rFonts w:ascii="Times New Roman" w:eastAsia="Calibri" w:hAnsi="Times New Roman" w:cs="Times New Roman"/>
          <w:color w:val="000000" w:themeColor="text1"/>
          <w:sz w:val="28"/>
          <w:szCs w:val="28"/>
        </w:rPr>
        <w:t xml:space="preserve"> lưu trữ</w:t>
      </w:r>
      <w:r w:rsidRPr="006D04F9">
        <w:rPr>
          <w:rFonts w:ascii="Times New Roman" w:eastAsia="Calibri" w:hAnsi="Times New Roman" w:cs="Times New Roman"/>
          <w:color w:val="000000" w:themeColor="text1"/>
          <w:sz w:val="28"/>
          <w:szCs w:val="28"/>
          <w:lang w:val="pt-BR"/>
        </w:rPr>
        <w:t xml:space="preserve"> tại cơ sở</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hoặc tại</w:t>
      </w:r>
      <w:r w:rsidRPr="006D04F9">
        <w:rPr>
          <w:rFonts w:ascii="Times New Roman" w:eastAsia="Calibri" w:hAnsi="Times New Roman" w:cs="Times New Roman"/>
          <w:color w:val="000000" w:themeColor="text1"/>
          <w:sz w:val="28"/>
          <w:szCs w:val="28"/>
        </w:rPr>
        <w:t xml:space="preserve"> </w:t>
      </w:r>
      <w:r w:rsidRPr="006D04F9">
        <w:rPr>
          <w:rFonts w:ascii="Times New Roman" w:eastAsia="Calibri" w:hAnsi="Times New Roman" w:cs="Times New Roman"/>
          <w:color w:val="000000" w:themeColor="text1"/>
          <w:sz w:val="28"/>
          <w:szCs w:val="28"/>
          <w:lang w:val="pt-BR"/>
        </w:rPr>
        <w:t>cơ quan có thẩm quyền.</w:t>
      </w:r>
    </w:p>
    <w:p w14:paraId="45D182D1"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12. Quyết định giao khu vực biển để nuôi trồng thủy sản (áp dụng với trường hợp nuôi trồng thủy sản trên biển)</w:t>
      </w:r>
    </w:p>
    <w:p w14:paraId="11947248" w14:textId="77777777" w:rsidR="000671AD" w:rsidRPr="006D04F9"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Yêu cầu: Có Quyết định giao khu vực biển để nuôi trồng thủy sản do cơ quan thẩm quyền cấp.</w:t>
      </w:r>
    </w:p>
    <w:p w14:paraId="06F0EC48" w14:textId="77777777" w:rsidR="000671AD" w:rsidRPr="00382610" w:rsidRDefault="000671AD" w:rsidP="000671AD">
      <w:pPr>
        <w:tabs>
          <w:tab w:val="left" w:pos="709"/>
          <w:tab w:val="left" w:pos="1080"/>
        </w:tabs>
        <w:spacing w:before="60" w:after="60" w:line="240" w:lineRule="auto"/>
        <w:ind w:firstLine="680"/>
        <w:jc w:val="both"/>
        <w:rPr>
          <w:rFonts w:ascii="Times New Roman" w:eastAsia="Calibri" w:hAnsi="Times New Roman" w:cs="Times New Roman"/>
          <w:color w:val="000000" w:themeColor="text1"/>
          <w:sz w:val="28"/>
          <w:szCs w:val="28"/>
        </w:rPr>
      </w:pPr>
      <w:r w:rsidRPr="006D04F9">
        <w:rPr>
          <w:rFonts w:ascii="Times New Roman" w:eastAsia="Calibri" w:hAnsi="Times New Roman" w:cs="Times New Roman"/>
          <w:color w:val="000000" w:themeColor="text1"/>
          <w:sz w:val="28"/>
          <w:szCs w:val="28"/>
        </w:rPr>
        <w:t>Phương pháp kiểm tra: Kiểm tra hồ sơ lưu trữ tại cơ sở hoặc tại cơ quan có thẩm quyền.</w:t>
      </w:r>
    </w:p>
    <w:p w14:paraId="63A53B81" w14:textId="77777777" w:rsidR="000671AD" w:rsidRPr="00382610" w:rsidRDefault="000671AD" w:rsidP="000671AD">
      <w:pP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br w:type="page"/>
      </w:r>
    </w:p>
    <w:p w14:paraId="54E8AA4A" w14:textId="77777777" w:rsidR="000671AD" w:rsidRPr="00382610" w:rsidRDefault="000671AD" w:rsidP="000671AD">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lastRenderedPageBreak/>
        <w:t>Mẫu số 2</w:t>
      </w:r>
      <w:r>
        <w:rPr>
          <w:rFonts w:ascii="Times New Roman" w:hAnsi="Times New Roman" w:cs="Times New Roman"/>
          <w:b/>
          <w:color w:val="000000" w:themeColor="text1"/>
          <w:sz w:val="28"/>
          <w:szCs w:val="28"/>
        </w:rPr>
        <w:t>3</w:t>
      </w:r>
      <w:r w:rsidRPr="00382610">
        <w:rPr>
          <w:rFonts w:ascii="Times New Roman" w:hAnsi="Times New Roman" w:cs="Times New Roman"/>
          <w:b/>
          <w:color w:val="000000" w:themeColor="text1"/>
          <w:sz w:val="28"/>
          <w:szCs w:val="28"/>
        </w:rPr>
        <w:t>.NT</w:t>
      </w:r>
    </w:p>
    <w:p w14:paraId="7CD9BE55" w14:textId="77777777" w:rsidR="000671AD" w:rsidRPr="00382610" w:rsidRDefault="000671AD" w:rsidP="000671AD">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SOCIALIST REPUBLIC OF VIETNAM</w:t>
      </w:r>
    </w:p>
    <w:p w14:paraId="4867C0D5" w14:textId="77777777" w:rsidR="000671AD" w:rsidRPr="00382610" w:rsidRDefault="000671AD" w:rsidP="000671AD">
      <w:pPr>
        <w:jc w:val="center"/>
        <w:rPr>
          <w:rFonts w:ascii="Times New Roman" w:hAnsi="Times New Roman" w:cs="Times New Roman"/>
          <w:b/>
          <w:color w:val="000000" w:themeColor="text1"/>
          <w:sz w:val="28"/>
          <w:szCs w:val="28"/>
        </w:rPr>
      </w:pPr>
      <w:r w:rsidRPr="00382610">
        <w:rPr>
          <w:rFonts w:ascii="Times New Roman" w:hAnsi="Times New Roman" w:cs="Times New Roman"/>
          <w:b/>
          <w:noProof/>
          <w:color w:val="000000" w:themeColor="text1"/>
          <w:sz w:val="28"/>
          <w:szCs w:val="28"/>
          <w:lang w:val="en-US"/>
        </w:rPr>
        <mc:AlternateContent>
          <mc:Choice Requires="wps">
            <w:drawing>
              <wp:anchor distT="0" distB="0" distL="114300" distR="114300" simplePos="0" relativeHeight="251949056" behindDoc="0" locked="0" layoutInCell="1" allowOverlap="1" wp14:anchorId="00D4B8E5" wp14:editId="7BC5E61B">
                <wp:simplePos x="0" y="0"/>
                <wp:positionH relativeFrom="column">
                  <wp:posOffset>1837236</wp:posOffset>
                </wp:positionH>
                <wp:positionV relativeFrom="paragraph">
                  <wp:posOffset>521516</wp:posOffset>
                </wp:positionV>
                <wp:extent cx="2144486" cy="0"/>
                <wp:effectExtent l="0" t="0" r="14605" b="12700"/>
                <wp:wrapNone/>
                <wp:docPr id="1430653499" name="Straight Connector 6"/>
                <wp:cNvGraphicFramePr/>
                <a:graphic xmlns:a="http://schemas.openxmlformats.org/drawingml/2006/main">
                  <a:graphicData uri="http://schemas.microsoft.com/office/word/2010/wordprocessingShape">
                    <wps:wsp>
                      <wps:cNvCnPr/>
                      <wps:spPr>
                        <a:xfrm>
                          <a:off x="0" y="0"/>
                          <a:ext cx="214448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F9F5CE0" id="Straight Connector 6" o:spid="_x0000_s1026" style="position:absolute;z-index:251949056;visibility:visible;mso-wrap-style:square;mso-wrap-distance-left:9pt;mso-wrap-distance-top:0;mso-wrap-distance-right:9pt;mso-wrap-distance-bottom:0;mso-position-horizontal:absolute;mso-position-horizontal-relative:text;mso-position-vertical:absolute;mso-position-vertical-relative:text" from="144.65pt,41.05pt" to="313.5pt,41.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max5mgEAAIgDAAAOAAAAZHJzL2Uyb0RvYy54bWysU8tu2zAQvAfoPxC815IMIwgEyzkkSC5F&#13;&#10;G7TJBzDU0iJCcgmSteS/75K25aApiiDIheJjZnZnd7W+nqxhOwhRo+t4s6g5Ayex127b8afHu69X&#13;&#10;nMUkXC8MOuj4HiK/3ny5WI++hSUOaHoIjERcbEff8SEl31ZVlANYERfowdGjwmBFomPYVn0QI6lb&#13;&#10;Uy3r+rIaMfQ+oIQY6fb28Mg3RV8pkOmHUhESMx2n3FJZQ1mf81pt1qLdBuEHLY9piA9kYYV2FHSW&#13;&#10;uhVJsN9Bv5GyWgaMqNJCoq1QKS2heCA3Tf2Xm1+D8FC8UHGin8sUP09Wft/duIdAZRh9bKN/CNnF&#13;&#10;pILNX8qPTaVY+7lYMCUm6XLZrFarq0vO5OmtOhN9iOke0LK86bjRLvsQrdh9i4mCEfQEocM5dNml&#13;&#10;vYEMNu4nKKZ7CtYUdpkKuDGB7QT1s39pcv9IqyAzRWljZlL9f9IRm2lQJuW9xBldIqJLM9Fqh+Ff&#13;&#10;UdN0SlUd8CfXB6/Z9jP2+9KIUg5qd3F2HM08T6/PhX7+gTZ/AAAA//8DAFBLAwQUAAYACAAAACEA&#13;&#10;ZMh9SOIAAAAOAQAADwAAAGRycy9kb3ducmV2LnhtbEyPT0/DMAzF70h8h8hI3Fi6IJXSNZ2mIYS4&#13;&#10;INaxe9ZkaUf+VEnalW+PEQe4WLL9/Px+1Xq2hkwqxN47DstFBkS51sveaQ4f++e7AkhMwklhvFMc&#13;&#10;vlSEdX19VYlS+ovbqalJmqCJi6Xg0KU0lJTGtlNWxIUflMPdyQcrErZBUxnEBc2toSzLcmpF7/BD&#13;&#10;Jwa17VT72YyWg3kN00Fv9SaOL7u8Ob+f2Nt+4vz2Zn5aYdmsgCQ1p78L+GHA/FBjsKMfnYzEcGDF&#13;&#10;4z1KORRsCQQFOXtAwuPvgNYV/Y9RfwMAAP//AwBQSwECLQAUAAYACAAAACEAtoM4kv4AAADhAQAA&#13;&#10;EwAAAAAAAAAAAAAAAAAAAAAAW0NvbnRlbnRfVHlwZXNdLnhtbFBLAQItABQABgAIAAAAIQA4/SH/&#13;&#10;1gAAAJQBAAALAAAAAAAAAAAAAAAAAC8BAABfcmVscy8ucmVsc1BLAQItABQABgAIAAAAIQAsmax5&#13;&#10;mgEAAIgDAAAOAAAAAAAAAAAAAAAAAC4CAABkcnMvZTJvRG9jLnhtbFBLAQItABQABgAIAAAAIQBk&#13;&#10;yH1I4gAAAA4BAAAPAAAAAAAAAAAAAAAAAPQDAABkcnMvZG93bnJldi54bWxQSwUGAAAAAAQABADz&#13;&#10;AAAAAwUAAAAA&#13;&#10;" strokecolor="black [3200]" strokeweight=".5pt">
                <v:stroke joinstyle="miter"/>
              </v:line>
            </w:pict>
          </mc:Fallback>
        </mc:AlternateContent>
      </w:r>
      <w:r w:rsidRPr="00382610">
        <w:rPr>
          <w:rFonts w:ascii="Times New Roman" w:hAnsi="Times New Roman" w:cs="Times New Roman"/>
          <w:b/>
          <w:color w:val="000000" w:themeColor="text1"/>
          <w:sz w:val="28"/>
          <w:szCs w:val="28"/>
        </w:rPr>
        <w:t>Độc lập - Tự do - Hạnh phúc</w:t>
      </w:r>
      <w:r w:rsidRPr="00382610">
        <w:rPr>
          <w:rFonts w:ascii="Times New Roman" w:hAnsi="Times New Roman" w:cs="Times New Roman"/>
          <w:b/>
          <w:color w:val="000000" w:themeColor="text1"/>
          <w:sz w:val="28"/>
          <w:szCs w:val="28"/>
        </w:rPr>
        <w:br/>
        <w:t>Independence - Freedom - Happiness</w:t>
      </w:r>
    </w:p>
    <w:p w14:paraId="4F5D9241" w14:textId="77777777" w:rsidR="000671AD" w:rsidRPr="00382610" w:rsidRDefault="000671AD" w:rsidP="000671AD">
      <w:pPr>
        <w:jc w:val="center"/>
        <w:rPr>
          <w:rFonts w:ascii="Times New Roman" w:hAnsi="Times New Roman" w:cs="Times New Roman"/>
          <w:b/>
          <w:color w:val="000000" w:themeColor="text1"/>
          <w:sz w:val="28"/>
          <w:szCs w:val="28"/>
        </w:rPr>
      </w:pPr>
    </w:p>
    <w:p w14:paraId="53C0B083" w14:textId="77777777" w:rsidR="000671AD" w:rsidRDefault="000671AD" w:rsidP="000671AD">
      <w:pPr>
        <w:pStyle w:val="Heading2"/>
        <w:spacing w:before="60" w:after="60" w:line="264" w:lineRule="auto"/>
        <w:jc w:val="center"/>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 xml:space="preserve">GIẤY CHỨNG NHẬN </w:t>
      </w:r>
    </w:p>
    <w:p w14:paraId="224076D2" w14:textId="77777777" w:rsidR="000671AD" w:rsidRPr="00382610" w:rsidRDefault="000671AD" w:rsidP="000671AD">
      <w:pPr>
        <w:pStyle w:val="Heading2"/>
        <w:spacing w:before="60" w:after="60" w:line="264" w:lineRule="auto"/>
        <w:jc w:val="center"/>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CƠ SỞ ĐỦ ĐIỀU KIỆN NUÔI TRỒNG THỦY SẢN</w:t>
      </w:r>
    </w:p>
    <w:p w14:paraId="1E1B18FA" w14:textId="77777777" w:rsidR="000671AD" w:rsidRPr="00382610" w:rsidRDefault="000671AD" w:rsidP="000671AD">
      <w:pPr>
        <w:pStyle w:val="Heading2"/>
        <w:spacing w:before="60" w:after="60" w:line="264" w:lineRule="auto"/>
        <w:jc w:val="center"/>
        <w:rPr>
          <w:rFonts w:ascii="Times New Roman" w:hAnsi="Times New Roman" w:cs="Times New Roman"/>
          <w:b/>
          <w:bCs/>
          <w:i/>
          <w:color w:val="000000" w:themeColor="text1"/>
          <w:sz w:val="28"/>
          <w:szCs w:val="28"/>
        </w:rPr>
      </w:pPr>
      <w:r w:rsidRPr="00382610">
        <w:rPr>
          <w:rFonts w:ascii="Times New Roman" w:hAnsi="Times New Roman" w:cs="Times New Roman"/>
          <w:b/>
          <w:bCs/>
          <w:color w:val="000000" w:themeColor="text1"/>
          <w:sz w:val="28"/>
          <w:szCs w:val="28"/>
        </w:rPr>
        <w:t>…… (tên Cơ quan quản lý nhà nước về thủy sản cấp tỉnh cấp) ……</w:t>
      </w:r>
      <w:r w:rsidRPr="00382610">
        <w:rPr>
          <w:rFonts w:ascii="Times New Roman" w:hAnsi="Times New Roman" w:cs="Times New Roman"/>
          <w:b/>
          <w:bCs/>
          <w:color w:val="000000" w:themeColor="text1"/>
          <w:sz w:val="28"/>
          <w:szCs w:val="28"/>
        </w:rPr>
        <w:br/>
      </w:r>
      <w:r w:rsidRPr="00382610">
        <w:rPr>
          <w:rFonts w:ascii="Times New Roman" w:hAnsi="Times New Roman" w:cs="Times New Roman"/>
          <w:b/>
          <w:bCs/>
          <w:i/>
          <w:color w:val="000000" w:themeColor="text1"/>
          <w:sz w:val="28"/>
          <w:szCs w:val="28"/>
        </w:rPr>
        <w:t>CERTIFICATE OF ELIGIBLE AQUACULTURE FACILITY</w:t>
      </w:r>
    </w:p>
    <w:p w14:paraId="1099FBA0" w14:textId="77777777" w:rsidR="000671AD" w:rsidRPr="00382610" w:rsidRDefault="000671AD" w:rsidP="000671AD">
      <w:pPr>
        <w:spacing w:before="60" w:after="60" w:line="264" w:lineRule="auto"/>
        <w:jc w:val="center"/>
        <w:rPr>
          <w:rFonts w:ascii="Times New Roman" w:hAnsi="Times New Roman" w:cs="Times New Roman"/>
          <w:b/>
          <w:bCs/>
          <w:i/>
          <w:color w:val="000000" w:themeColor="text1"/>
          <w:sz w:val="28"/>
          <w:szCs w:val="28"/>
          <w:lang w:val="vi-VN"/>
        </w:rPr>
      </w:pPr>
      <w:r w:rsidRPr="00382610">
        <w:rPr>
          <w:rFonts w:ascii="Times New Roman" w:hAnsi="Times New Roman" w:cs="Times New Roman"/>
          <w:b/>
          <w:bCs/>
          <w:i/>
          <w:color w:val="000000" w:themeColor="text1"/>
          <w:sz w:val="28"/>
          <w:szCs w:val="28"/>
        </w:rPr>
        <w:t>…… (Provincial fisheries authority issuing this certificate) ……</w:t>
      </w:r>
    </w:p>
    <w:p w14:paraId="7E56E391" w14:textId="77777777" w:rsidR="000671AD" w:rsidRPr="00382610" w:rsidRDefault="000671AD" w:rsidP="000671AD">
      <w:pPr>
        <w:spacing w:before="60" w:after="60" w:line="264" w:lineRule="auto"/>
        <w:jc w:val="center"/>
        <w:rPr>
          <w:rFonts w:ascii="Times New Roman" w:hAnsi="Times New Roman" w:cs="Times New Roman"/>
          <w:i/>
          <w:color w:val="000000" w:themeColor="text1"/>
          <w:sz w:val="28"/>
          <w:szCs w:val="28"/>
          <w:lang w:val="vi-VN"/>
        </w:rPr>
      </w:pPr>
      <w:r w:rsidRPr="00382610">
        <w:rPr>
          <w:rFonts w:ascii="Times New Roman" w:hAnsi="Times New Roman" w:cs="Times New Roman"/>
          <w:i/>
          <w:noProof/>
          <w:color w:val="000000" w:themeColor="text1"/>
          <w:sz w:val="28"/>
          <w:szCs w:val="28"/>
          <w:lang w:val="en-US"/>
        </w:rPr>
        <mc:AlternateContent>
          <mc:Choice Requires="wps">
            <w:drawing>
              <wp:anchor distT="0" distB="0" distL="114300" distR="114300" simplePos="0" relativeHeight="251950080" behindDoc="0" locked="0" layoutInCell="1" allowOverlap="1" wp14:anchorId="72198D7F" wp14:editId="595637E6">
                <wp:simplePos x="0" y="0"/>
                <wp:positionH relativeFrom="column">
                  <wp:posOffset>1728378</wp:posOffset>
                </wp:positionH>
                <wp:positionV relativeFrom="paragraph">
                  <wp:posOffset>20320</wp:posOffset>
                </wp:positionV>
                <wp:extent cx="2318657" cy="0"/>
                <wp:effectExtent l="0" t="0" r="5715" b="12700"/>
                <wp:wrapNone/>
                <wp:docPr id="397680402" name="Straight Connector 7"/>
                <wp:cNvGraphicFramePr/>
                <a:graphic xmlns:a="http://schemas.openxmlformats.org/drawingml/2006/main">
                  <a:graphicData uri="http://schemas.microsoft.com/office/word/2010/wordprocessingShape">
                    <wps:wsp>
                      <wps:cNvCnPr/>
                      <wps:spPr>
                        <a:xfrm>
                          <a:off x="0" y="0"/>
                          <a:ext cx="231865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00523EC" id="Straight Connector 7" o:spid="_x0000_s1026" style="position:absolute;z-index:251950080;visibility:visible;mso-wrap-style:square;mso-wrap-distance-left:9pt;mso-wrap-distance-top:0;mso-wrap-distance-right:9pt;mso-wrap-distance-bottom:0;mso-position-horizontal:absolute;mso-position-horizontal-relative:text;mso-position-vertical:absolute;mso-position-vertical-relative:text" from="136.1pt,1.6pt" to="318.65pt,1.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oX6xmgEAAIgDAAAOAAAAZHJzL2Uyb0RvYy54bWysU8tu2zAQvBfIPxC8x5JcNAkEyzkkaC5B&#13;&#10;GzTtBzDU0iLCF5aMJf99l7QtB21RBEEuFB8zszu7q9X1ZA3bAkbtXcebRc0ZOOl77TYd//Xz6/kV&#13;&#10;ZzEJ1wvjHXR8B5Ffr88+rcbQwtIP3vSAjERcbMfQ8SGl0FZVlANYERc+gKNH5dGKREfcVD2KkdSt&#13;&#10;qZZ1fVGNHvuAXkKMdHu7f+Troq8UyPRdqQiJmY5TbqmsWNanvFbrlWg3KMKg5SEN8Y4srNCOgs5S&#13;&#10;tyIJ9oL6LymrJfroVVpIbyuvlJZQPJCbpv7DzeMgAhQvVJwY5jLFj5OV37Y37gGpDGOIbQwPmF1M&#13;&#10;Cm3+Un5sKsXazcWCKTFJl8vPzdXFl0vO5PGtOhEDxnQH3rK86bjRLvsQrdjex0TBCHqE0OEUuuzS&#13;&#10;zkAGG/cDFNM9BWsKu0wF3BhkW0H97J+b3D/SKshMUdqYmVT/n3TAZhqUSXkrcUaXiN6lmWi18/iv&#13;&#10;qGk6pqr2+KPrvdds+8n3u9KIUg5qd3F2GM08T6/PhX76gda/AQAA//8DAFBLAwQUAAYACAAAACEA&#13;&#10;oRccxN4AAAAMAQAADwAAAGRycy9kb3ducmV2LnhtbExPy07DMBC8I/EP1iJxo04dKUVpnKoqQogL&#13;&#10;oinc3dh1Qv2IbCcNf8/ChV52NZrdeVSb2RoyqRB77zgsFxkQ5Vove6c5fByeHx6BxCScFMY7xeFb&#13;&#10;RdjUtzeVKKW/uL2amqQJirhYCg5dSkNJaWw7ZUVc+EE55E4+WJEQBk1lEBcUt4ayLCuoFb1Dh04M&#13;&#10;atep9tyMloN5DdOn3ultHF/2RfP1fmJvh4nz+7v5aY1juwaS1Jz+P+C3A+aHGoMd/ehkJIYDWzGG&#13;&#10;pxxyXMgX+SoHcvzDtK7odYn6BwAA//8DAFBLAQItABQABgAIAAAAIQC2gziS/gAAAOEBAAATAAAA&#13;&#10;AAAAAAAAAAAAAAAAAABbQ29udGVudF9UeXBlc10ueG1sUEsBAi0AFAAGAAgAAAAhADj9If/WAAAA&#13;&#10;lAEAAAsAAAAAAAAAAAAAAAAALwEAAF9yZWxzLy5yZWxzUEsBAi0AFAAGAAgAAAAhAMChfrGaAQAA&#13;&#10;iAMAAA4AAAAAAAAAAAAAAAAALgIAAGRycy9lMm9Eb2MueG1sUEsBAi0AFAAGAAgAAAAhAKEXHMTe&#13;&#10;AAAADAEAAA8AAAAAAAAAAAAAAAAA9AMAAGRycy9kb3ducmV2LnhtbFBLBQYAAAAABAAEAPMAAAD/&#13;&#10;BAAAAAA=&#13;&#10;" strokecolor="black [3200]" strokeweight=".5pt">
                <v:stroke joinstyle="miter"/>
              </v:line>
            </w:pict>
          </mc:Fallback>
        </mc:AlternateContent>
      </w:r>
    </w:p>
    <w:p w14:paraId="66652596" w14:textId="77777777" w:rsidR="000671AD" w:rsidRPr="00382610" w:rsidRDefault="000671AD" w:rsidP="000671AD">
      <w:pPr>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1. Tên tổ chức/cá nhân/</w:t>
      </w:r>
      <w:r w:rsidRPr="00382610">
        <w:rPr>
          <w:rFonts w:ascii="Times New Roman" w:hAnsi="Times New Roman" w:cs="Times New Roman"/>
          <w:i/>
          <w:color w:val="000000" w:themeColor="text1"/>
          <w:sz w:val="28"/>
          <w:szCs w:val="28"/>
        </w:rPr>
        <w:t>Name of organization/individual</w:t>
      </w:r>
      <w:r w:rsidRPr="00382610">
        <w:rPr>
          <w:rFonts w:ascii="Times New Roman" w:hAnsi="Times New Roman" w:cs="Times New Roman"/>
          <w:color w:val="000000" w:themeColor="text1"/>
          <w:sz w:val="28"/>
          <w:szCs w:val="28"/>
        </w:rPr>
        <w:t>: ………</w:t>
      </w:r>
      <w:r w:rsidRPr="00382610">
        <w:rPr>
          <w:rFonts w:ascii="Times New Roman" w:hAnsi="Times New Roman" w:cs="Times New Roman"/>
          <w:color w:val="000000" w:themeColor="text1"/>
          <w:sz w:val="28"/>
          <w:szCs w:val="28"/>
        </w:rPr>
        <w:br/>
        <w:t>2. Địa chỉ của cơ sở/</w:t>
      </w:r>
      <w:r w:rsidRPr="00382610">
        <w:rPr>
          <w:rFonts w:ascii="Times New Roman" w:hAnsi="Times New Roman" w:cs="Times New Roman"/>
          <w:i/>
          <w:color w:val="000000" w:themeColor="text1"/>
          <w:sz w:val="28"/>
          <w:szCs w:val="28"/>
        </w:rPr>
        <w:t>Address of the facility</w:t>
      </w:r>
      <w:r w:rsidRPr="00382610">
        <w:rPr>
          <w:rFonts w:ascii="Times New Roman" w:hAnsi="Times New Roman" w:cs="Times New Roman"/>
          <w:color w:val="000000" w:themeColor="text1"/>
          <w:sz w:val="28"/>
          <w:szCs w:val="28"/>
        </w:rPr>
        <w:t>: ………</w:t>
      </w:r>
      <w:r w:rsidRPr="00382610">
        <w:rPr>
          <w:rFonts w:ascii="Times New Roman" w:hAnsi="Times New Roman" w:cs="Times New Roman"/>
          <w:color w:val="000000" w:themeColor="text1"/>
          <w:sz w:val="28"/>
          <w:szCs w:val="28"/>
        </w:rPr>
        <w:br/>
        <w:t>3. Điện thoại/</w:t>
      </w:r>
      <w:r w:rsidRPr="00382610">
        <w:rPr>
          <w:rFonts w:ascii="Times New Roman" w:hAnsi="Times New Roman" w:cs="Times New Roman"/>
          <w:i/>
          <w:color w:val="000000" w:themeColor="text1"/>
          <w:sz w:val="28"/>
          <w:szCs w:val="28"/>
        </w:rPr>
        <w:t>Telephone</w:t>
      </w:r>
      <w:r w:rsidRPr="00382610">
        <w:rPr>
          <w:rFonts w:ascii="Times New Roman" w:hAnsi="Times New Roman" w:cs="Times New Roman"/>
          <w:color w:val="000000" w:themeColor="text1"/>
          <w:sz w:val="28"/>
          <w:szCs w:val="28"/>
        </w:rPr>
        <w:t>………; Số Fax/</w:t>
      </w:r>
      <w:r w:rsidRPr="00382610">
        <w:rPr>
          <w:rFonts w:ascii="Times New Roman" w:hAnsi="Times New Roman" w:cs="Times New Roman"/>
          <w:i/>
          <w:color w:val="000000" w:themeColor="text1"/>
          <w:sz w:val="28"/>
          <w:szCs w:val="28"/>
        </w:rPr>
        <w:t>Fax</w:t>
      </w:r>
      <w:r w:rsidRPr="00382610">
        <w:rPr>
          <w:rFonts w:ascii="Times New Roman" w:hAnsi="Times New Roman" w:cs="Times New Roman"/>
          <w:color w:val="000000" w:themeColor="text1"/>
          <w:sz w:val="28"/>
          <w:szCs w:val="28"/>
        </w:rPr>
        <w:t>………; Email/</w:t>
      </w:r>
      <w:r w:rsidRPr="00382610">
        <w:rPr>
          <w:rFonts w:ascii="Times New Roman" w:hAnsi="Times New Roman" w:cs="Times New Roman"/>
          <w:i/>
          <w:color w:val="000000" w:themeColor="text1"/>
          <w:sz w:val="28"/>
          <w:szCs w:val="28"/>
        </w:rPr>
        <w:t>Email</w:t>
      </w:r>
      <w:r w:rsidRPr="00382610">
        <w:rPr>
          <w:rFonts w:ascii="Times New Roman" w:hAnsi="Times New Roman" w:cs="Times New Roman"/>
          <w:color w:val="000000" w:themeColor="text1"/>
          <w:sz w:val="28"/>
          <w:szCs w:val="28"/>
        </w:rPr>
        <w:t>………</w:t>
      </w:r>
      <w:r w:rsidRPr="00382610">
        <w:rPr>
          <w:rFonts w:ascii="Times New Roman" w:hAnsi="Times New Roman" w:cs="Times New Roman"/>
          <w:color w:val="000000" w:themeColor="text1"/>
          <w:sz w:val="28"/>
          <w:szCs w:val="28"/>
        </w:rPr>
        <w:br/>
        <w:t>4. Địa điểm nuôi/</w:t>
      </w:r>
      <w:r w:rsidRPr="00382610">
        <w:rPr>
          <w:rFonts w:ascii="Times New Roman" w:hAnsi="Times New Roman" w:cs="Times New Roman"/>
          <w:i/>
          <w:color w:val="000000" w:themeColor="text1"/>
          <w:sz w:val="28"/>
          <w:szCs w:val="28"/>
        </w:rPr>
        <w:t>Farming location</w:t>
      </w:r>
      <w:r w:rsidRPr="00382610">
        <w:rPr>
          <w:rFonts w:ascii="Times New Roman" w:hAnsi="Times New Roman" w:cs="Times New Roman"/>
          <w:color w:val="000000" w:themeColor="text1"/>
          <w:sz w:val="28"/>
          <w:szCs w:val="28"/>
        </w:rPr>
        <w:t>: ………</w:t>
      </w:r>
    </w:p>
    <w:p w14:paraId="515FEBB2" w14:textId="77777777" w:rsidR="000671AD" w:rsidRPr="00382610" w:rsidRDefault="000671AD" w:rsidP="000671AD">
      <w:pPr>
        <w:spacing w:before="60" w:after="60" w:line="264" w:lineRule="auto"/>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Đủ điều kiện nuôi trồng thủy sản/</w:t>
      </w:r>
      <w:r w:rsidRPr="00382610">
        <w:rPr>
          <w:rFonts w:ascii="Times New Roman" w:hAnsi="Times New Roman" w:cs="Times New Roman"/>
          <w:i/>
          <w:color w:val="000000" w:themeColor="text1"/>
          <w:sz w:val="28"/>
          <w:szCs w:val="28"/>
        </w:rPr>
        <w:t>Eligible for aquaculture farming</w:t>
      </w:r>
      <w:r w:rsidRPr="00382610">
        <w:rPr>
          <w:rFonts w:ascii="Times New Roman" w:hAnsi="Times New Roman" w:cs="Times New Roman"/>
          <w:color w:val="000000" w:themeColor="text1"/>
          <w:sz w:val="28"/>
          <w:szCs w:val="28"/>
        </w:rPr>
        <w:t>:</w:t>
      </w:r>
    </w:p>
    <w:p w14:paraId="67E1DD55" w14:textId="77777777" w:rsidR="000671AD" w:rsidRPr="00382610" w:rsidRDefault="000671AD" w:rsidP="000671AD">
      <w:pPr>
        <w:spacing w:before="60" w:after="6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1. Đối tượng thủy sản nuôi trồng/</w:t>
      </w:r>
      <w:r w:rsidRPr="00382610">
        <w:rPr>
          <w:rFonts w:ascii="Times New Roman" w:hAnsi="Times New Roman" w:cs="Times New Roman"/>
          <w:i/>
          <w:color w:val="000000" w:themeColor="text1"/>
          <w:sz w:val="28"/>
          <w:szCs w:val="28"/>
        </w:rPr>
        <w:t>Aquaculture species farmed</w:t>
      </w:r>
      <w:r w:rsidRPr="00382610">
        <w:rPr>
          <w:rFonts w:ascii="Times New Roman" w:hAnsi="Times New Roman" w:cs="Times New Roman"/>
          <w:color w:val="000000" w:themeColor="text1"/>
          <w:sz w:val="28"/>
          <w:szCs w:val="28"/>
        </w:rPr>
        <w:t>: ………</w:t>
      </w:r>
    </w:p>
    <w:p w14:paraId="5EF505A1" w14:textId="77777777" w:rsidR="000671AD" w:rsidRPr="00382610" w:rsidRDefault="000671AD" w:rsidP="000671AD">
      <w:pPr>
        <w:spacing w:before="60" w:after="6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2. Số lượng ao (đầm/hầm)/bể/lồng/</w:t>
      </w:r>
      <w:r w:rsidRPr="00382610">
        <w:rPr>
          <w:rFonts w:ascii="Times New Roman" w:hAnsi="Times New Roman" w:cs="Times New Roman"/>
          <w:i/>
          <w:color w:val="000000" w:themeColor="text1"/>
          <w:sz w:val="28"/>
          <w:szCs w:val="28"/>
        </w:rPr>
        <w:t>Number of ponds/tanks/cages</w:t>
      </w:r>
      <w:r w:rsidRPr="00382610">
        <w:rPr>
          <w:rFonts w:ascii="Times New Roman" w:hAnsi="Times New Roman" w:cs="Times New Roman"/>
          <w:color w:val="000000" w:themeColor="text1"/>
          <w:sz w:val="28"/>
          <w:szCs w:val="28"/>
        </w:rPr>
        <w:t>: ………</w:t>
      </w:r>
    </w:p>
    <w:p w14:paraId="78E5E613" w14:textId="77777777" w:rsidR="000671AD" w:rsidRPr="00382610" w:rsidRDefault="000671AD" w:rsidP="000671AD">
      <w:pPr>
        <w:spacing w:before="60" w:after="6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3. Tổng diện tích cơ sở/</w:t>
      </w:r>
      <w:r w:rsidRPr="00382610">
        <w:rPr>
          <w:rFonts w:ascii="Times New Roman" w:hAnsi="Times New Roman" w:cs="Times New Roman"/>
          <w:i/>
          <w:color w:val="000000" w:themeColor="text1"/>
          <w:sz w:val="28"/>
          <w:szCs w:val="28"/>
        </w:rPr>
        <w:t>Total facility area</w:t>
      </w:r>
      <w:r w:rsidRPr="00382610">
        <w:rPr>
          <w:rFonts w:ascii="Times New Roman" w:hAnsi="Times New Roman" w:cs="Times New Roman"/>
          <w:color w:val="000000" w:themeColor="text1"/>
          <w:sz w:val="28"/>
          <w:szCs w:val="28"/>
        </w:rPr>
        <w:t>: ………</w:t>
      </w:r>
    </w:p>
    <w:p w14:paraId="26B85905" w14:textId="77777777" w:rsidR="000671AD" w:rsidRPr="00382610" w:rsidRDefault="000671AD" w:rsidP="000671AD">
      <w:pPr>
        <w:spacing w:before="60" w:after="6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4. Diện tích mặt nước nuôi/</w:t>
      </w:r>
      <w:r w:rsidRPr="00382610">
        <w:rPr>
          <w:rFonts w:ascii="Times New Roman" w:hAnsi="Times New Roman" w:cs="Times New Roman"/>
          <w:i/>
          <w:color w:val="000000" w:themeColor="text1"/>
          <w:sz w:val="28"/>
          <w:szCs w:val="28"/>
        </w:rPr>
        <w:t>Aquaculture water surface area</w:t>
      </w:r>
      <w:r w:rsidRPr="00382610">
        <w:rPr>
          <w:rFonts w:ascii="Times New Roman" w:hAnsi="Times New Roman" w:cs="Times New Roman"/>
          <w:color w:val="000000" w:themeColor="text1"/>
          <w:sz w:val="28"/>
          <w:szCs w:val="28"/>
        </w:rPr>
        <w:t>: ………</w:t>
      </w:r>
    </w:p>
    <w:p w14:paraId="093BE0DF" w14:textId="77777777" w:rsidR="000671AD" w:rsidRPr="00382610" w:rsidRDefault="000671AD" w:rsidP="000671AD">
      <w:pPr>
        <w:spacing w:before="60" w:after="60" w:line="264"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Số cấp: AA/20.../BB/CN-NTTS/</w:t>
      </w:r>
      <w:r w:rsidRPr="00382610">
        <w:rPr>
          <w:rFonts w:ascii="Times New Roman" w:hAnsi="Times New Roman" w:cs="Times New Roman"/>
          <w:i/>
          <w:color w:val="000000" w:themeColor="text1"/>
          <w:sz w:val="28"/>
          <w:szCs w:val="28"/>
        </w:rPr>
        <w:t>Issuance No.: AA/20.../BB/CN-NTTS</w:t>
      </w:r>
      <w:r w:rsidRPr="00382610">
        <w:rPr>
          <w:rFonts w:ascii="Times New Roman" w:hAnsi="Times New Roman" w:cs="Times New Roman"/>
          <w:color w:val="000000" w:themeColor="text1"/>
          <w:sz w:val="28"/>
          <w:szCs w:val="28"/>
        </w:rPr>
        <w:t>:</w:t>
      </w:r>
    </w:p>
    <w:p w14:paraId="592E8C7F" w14:textId="77777777" w:rsidR="000671AD" w:rsidRPr="00382610" w:rsidRDefault="000671AD" w:rsidP="000671AD">
      <w:pPr>
        <w:spacing w:before="60" w:after="60" w:line="264" w:lineRule="auto"/>
        <w:jc w:val="both"/>
        <w:rPr>
          <w:rFonts w:ascii="Times New Roman" w:hAnsi="Times New Roman" w:cs="Times New Roman"/>
          <w:i/>
          <w:color w:val="000000" w:themeColor="text1"/>
          <w:sz w:val="28"/>
          <w:szCs w:val="28"/>
        </w:rPr>
      </w:pPr>
      <w:r w:rsidRPr="00382610">
        <w:rPr>
          <w:rFonts w:ascii="Times New Roman" w:hAnsi="Times New Roman" w:cs="Times New Roman"/>
          <w:color w:val="000000" w:themeColor="text1"/>
          <w:sz w:val="28"/>
          <w:szCs w:val="28"/>
        </w:rPr>
        <w:t>Có hiệu lực đến ngày … tháng … năm …/</w:t>
      </w:r>
      <w:r w:rsidRPr="00382610">
        <w:rPr>
          <w:rFonts w:ascii="Times New Roman" w:hAnsi="Times New Roman" w:cs="Times New Roman"/>
          <w:i/>
          <w:color w:val="000000" w:themeColor="text1"/>
          <w:sz w:val="28"/>
          <w:szCs w:val="28"/>
        </w:rPr>
        <w:t>Valid until: …/…/…</w:t>
      </w:r>
    </w:p>
    <w:p w14:paraId="69D0DAE5" w14:textId="77777777" w:rsidR="000671AD" w:rsidRPr="00382610" w:rsidRDefault="000671AD" w:rsidP="000671AD">
      <w:pPr>
        <w:spacing w:before="60" w:after="60" w:line="264" w:lineRule="auto"/>
        <w:jc w:val="both"/>
        <w:rPr>
          <w:rFonts w:ascii="Times New Roman" w:hAnsi="Times New Roman" w:cs="Times New Roman"/>
          <w:color w:val="000000" w:themeColor="text1"/>
          <w:sz w:val="28"/>
          <w:szCs w:val="28"/>
        </w:rPr>
      </w:pPr>
    </w:p>
    <w:p w14:paraId="0C6A7F93" w14:textId="77777777" w:rsidR="000671AD" w:rsidRPr="00382610" w:rsidRDefault="000671AD" w:rsidP="000671AD">
      <w:pPr>
        <w:spacing w:after="120"/>
        <w:jc w:val="both"/>
        <w:rPr>
          <w:rFonts w:ascii="Times New Roman" w:hAnsi="Times New Roman" w:cs="Times New Roman"/>
          <w:color w:val="000000" w:themeColor="text1"/>
          <w:sz w:val="28"/>
          <w:szCs w:val="28"/>
        </w:rPr>
      </w:pPr>
    </w:p>
    <w:tbl>
      <w:tblPr>
        <w:tblW w:w="0" w:type="auto"/>
        <w:tblLook w:val="04A0" w:firstRow="1" w:lastRow="0" w:firstColumn="1" w:lastColumn="0" w:noHBand="0" w:noVBand="1"/>
      </w:tblPr>
      <w:tblGrid>
        <w:gridCol w:w="4517"/>
        <w:gridCol w:w="4555"/>
      </w:tblGrid>
      <w:tr w:rsidR="000671AD" w:rsidRPr="00382610" w14:paraId="633C4F56" w14:textId="77777777" w:rsidTr="00B65272">
        <w:tc>
          <w:tcPr>
            <w:tcW w:w="4700" w:type="dxa"/>
          </w:tcPr>
          <w:p w14:paraId="6CACF1F5" w14:textId="77777777" w:rsidR="000671AD" w:rsidRPr="00382610" w:rsidRDefault="000671AD" w:rsidP="00B65272">
            <w:pPr>
              <w:spacing w:after="120"/>
              <w:jc w:val="both"/>
              <w:rPr>
                <w:rFonts w:ascii="Times New Roman" w:eastAsia="Times New Roman" w:hAnsi="Times New Roman" w:cs="Times New Roman"/>
                <w:color w:val="000000" w:themeColor="text1"/>
                <w:sz w:val="28"/>
                <w:szCs w:val="28"/>
              </w:rPr>
            </w:pPr>
          </w:p>
        </w:tc>
        <w:tc>
          <w:tcPr>
            <w:tcW w:w="4701" w:type="dxa"/>
          </w:tcPr>
          <w:p w14:paraId="41CB2FC0" w14:textId="77777777" w:rsidR="000671AD" w:rsidRPr="00382610" w:rsidRDefault="000671AD" w:rsidP="00B65272">
            <w:pPr>
              <w:spacing w:after="0" w:line="240" w:lineRule="auto"/>
              <w:jc w:val="center"/>
              <w:rPr>
                <w:rFonts w:ascii="Times New Roman" w:eastAsia="Times New Roman" w:hAnsi="Times New Roman" w:cs="Times New Roman"/>
                <w:i/>
                <w:color w:val="000000" w:themeColor="text1"/>
                <w:sz w:val="28"/>
                <w:szCs w:val="28"/>
              </w:rPr>
            </w:pPr>
            <w:r w:rsidRPr="00382610">
              <w:rPr>
                <w:rFonts w:ascii="Times New Roman" w:eastAsia="Times New Roman" w:hAnsi="Times New Roman" w:cs="Times New Roman"/>
                <w:color w:val="000000" w:themeColor="text1"/>
                <w:sz w:val="28"/>
                <w:szCs w:val="28"/>
              </w:rPr>
              <w:t>………, ngày … tháng … năm …</w:t>
            </w:r>
            <w:r w:rsidRPr="00382610">
              <w:rPr>
                <w:rFonts w:ascii="Times New Roman" w:eastAsia="Times New Roman" w:hAnsi="Times New Roman" w:cs="Times New Roman"/>
                <w:color w:val="000000" w:themeColor="text1"/>
                <w:sz w:val="28"/>
                <w:szCs w:val="28"/>
              </w:rPr>
              <w:br/>
            </w:r>
            <w:r w:rsidRPr="00382610">
              <w:rPr>
                <w:rFonts w:ascii="Times New Roman" w:eastAsia="Times New Roman" w:hAnsi="Times New Roman" w:cs="Times New Roman"/>
                <w:i/>
                <w:color w:val="000000" w:themeColor="text1"/>
                <w:sz w:val="28"/>
                <w:szCs w:val="28"/>
              </w:rPr>
              <w:t>………, date … month … year …</w:t>
            </w:r>
          </w:p>
          <w:p w14:paraId="2AF3BA3C" w14:textId="77777777" w:rsidR="000671AD" w:rsidRPr="00382610" w:rsidRDefault="000671AD" w:rsidP="00B65272">
            <w:pPr>
              <w:spacing w:after="0" w:line="240" w:lineRule="auto"/>
              <w:jc w:val="cente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i/>
                <w:color w:val="000000" w:themeColor="text1"/>
                <w:sz w:val="28"/>
                <w:szCs w:val="28"/>
              </w:rPr>
              <w:t>(Thủ trưởng đơn vị ký tên, đóng dấu)</w:t>
            </w:r>
            <w:r w:rsidRPr="00382610">
              <w:rPr>
                <w:rFonts w:ascii="Times New Roman" w:eastAsia="Times New Roman" w:hAnsi="Times New Roman" w:cs="Times New Roman"/>
                <w:i/>
                <w:color w:val="000000" w:themeColor="text1"/>
                <w:sz w:val="28"/>
                <w:szCs w:val="28"/>
              </w:rPr>
              <w:br/>
              <w:t>(Head of agency signs and seals)</w:t>
            </w:r>
          </w:p>
        </w:tc>
      </w:tr>
    </w:tbl>
    <w:p w14:paraId="1BBC7148" w14:textId="77777777" w:rsidR="000671AD" w:rsidRPr="00382610" w:rsidRDefault="000671AD" w:rsidP="000671AD">
      <w:pPr>
        <w:spacing w:after="0" w:line="240" w:lineRule="auto"/>
        <w:rPr>
          <w:rFonts w:ascii="Times New Roman" w:hAnsi="Times New Roman" w:cs="Times New Roman"/>
          <w:color w:val="000000" w:themeColor="text1"/>
          <w:lang w:val="vi-VN"/>
        </w:rPr>
      </w:pPr>
    </w:p>
    <w:p w14:paraId="2752A53C" w14:textId="77777777" w:rsidR="000671AD" w:rsidRPr="00382610" w:rsidRDefault="000671AD" w:rsidP="000671AD">
      <w:pPr>
        <w:spacing w:after="0" w:line="240" w:lineRule="auto"/>
        <w:rPr>
          <w:rFonts w:ascii="Times New Roman" w:hAnsi="Times New Roman" w:cs="Times New Roman"/>
          <w:color w:val="000000" w:themeColor="text1"/>
          <w:lang w:val="vi-VN"/>
        </w:rPr>
      </w:pPr>
    </w:p>
    <w:p w14:paraId="2899AC9D" w14:textId="77777777" w:rsidR="000671AD" w:rsidRPr="00382610" w:rsidRDefault="000671AD" w:rsidP="000671AD">
      <w:pPr>
        <w:spacing w:after="0" w:line="240"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rPr>
        <w:t>AA: Số thứ tự của cơ sở được kiểm tra, chứng nhận đủ điều kiện.</w:t>
      </w:r>
    </w:p>
    <w:p w14:paraId="2A7FD742" w14:textId="77777777" w:rsidR="000671AD" w:rsidRPr="00382610" w:rsidRDefault="000671AD" w:rsidP="000671AD">
      <w:pPr>
        <w:spacing w:after="0" w:line="240" w:lineRule="auto"/>
        <w:rPr>
          <w:rFonts w:ascii="Times New Roman" w:hAnsi="Times New Roman" w:cs="Times New Roman"/>
          <w:color w:val="000000" w:themeColor="text1"/>
        </w:rPr>
      </w:pPr>
      <w:r w:rsidRPr="00382610">
        <w:rPr>
          <w:rFonts w:ascii="Times New Roman" w:hAnsi="Times New Roman" w:cs="Times New Roman"/>
          <w:color w:val="000000" w:themeColor="text1"/>
        </w:rPr>
        <w:t xml:space="preserve">BB: </w:t>
      </w:r>
      <w:r w:rsidRPr="00FC54A2">
        <w:rPr>
          <w:rFonts w:ascii="Times New Roman" w:hAnsi="Times New Roman" w:cs="Times New Roman"/>
          <w:color w:val="000000" w:themeColor="text1"/>
        </w:rPr>
        <w:t>của đơn vị hành chính cấp tỉn</w:t>
      </w:r>
      <w:r w:rsidRPr="00382610">
        <w:rPr>
          <w:rFonts w:ascii="Times New Roman" w:hAnsi="Times New Roman" w:cs="Times New Roman"/>
          <w:color w:val="000000" w:themeColor="text1"/>
        </w:rPr>
        <w:t>.</w:t>
      </w:r>
    </w:p>
    <w:p w14:paraId="0571B8C0" w14:textId="77777777" w:rsidR="000671AD" w:rsidRDefault="000671AD" w:rsidP="000671AD">
      <w:pPr>
        <w:spacing w:after="0" w:line="240" w:lineRule="auto"/>
        <w:rPr>
          <w:rFonts w:ascii="Times New Roman" w:hAnsi="Times New Roman" w:cs="Times New Roman"/>
          <w:color w:val="000000" w:themeColor="text1"/>
        </w:rPr>
      </w:pPr>
    </w:p>
    <w:p w14:paraId="76C952F2" w14:textId="77777777" w:rsidR="000671AD" w:rsidRPr="00382610" w:rsidRDefault="000671AD" w:rsidP="000671AD">
      <w:pPr>
        <w:spacing w:after="0" w:line="240" w:lineRule="auto"/>
        <w:rPr>
          <w:rFonts w:ascii="Times New Roman" w:hAnsi="Times New Roman" w:cs="Times New Roman"/>
          <w:color w:val="000000" w:themeColor="text1"/>
          <w:sz w:val="28"/>
          <w:szCs w:val="28"/>
        </w:rPr>
      </w:pPr>
    </w:p>
    <w:p w14:paraId="24800CC5" w14:textId="77777777" w:rsidR="000671AD" w:rsidRDefault="000671AD" w:rsidP="000671AD">
      <w:pPr>
        <w:tabs>
          <w:tab w:val="left" w:pos="709"/>
          <w:tab w:val="left" w:pos="1080"/>
        </w:tabs>
        <w:spacing w:before="60" w:line="252" w:lineRule="auto"/>
        <w:ind w:firstLine="680"/>
        <w:jc w:val="right"/>
        <w:rPr>
          <w:rFonts w:ascii="Times New Roman" w:eastAsia="Calibri" w:hAnsi="Times New Roman" w:cs="Times New Roman"/>
          <w:sz w:val="28"/>
          <w:szCs w:val="28"/>
        </w:rPr>
      </w:pPr>
      <w:r w:rsidRPr="00382610">
        <w:rPr>
          <w:rFonts w:ascii="Times New Roman" w:eastAsia="Calibri" w:hAnsi="Times New Roman" w:cs="Times New Roman"/>
          <w:b/>
          <w:color w:val="000000" w:themeColor="text1"/>
          <w:sz w:val="28"/>
          <w:szCs w:val="28"/>
          <w:shd w:val="clear" w:color="auto" w:fill="FCFDFD"/>
          <w:lang w:val="nl-NL"/>
        </w:rPr>
        <w:br w:type="page"/>
      </w:r>
      <w:r w:rsidRPr="00382610">
        <w:rPr>
          <w:rFonts w:ascii="Times New Roman" w:hAnsi="Times New Roman" w:cs="Times New Roman"/>
          <w:b/>
          <w:color w:val="000000" w:themeColor="text1"/>
          <w:sz w:val="28"/>
          <w:szCs w:val="28"/>
        </w:rPr>
        <w:lastRenderedPageBreak/>
        <w:t>Mẫu số 2</w:t>
      </w:r>
      <w:r>
        <w:rPr>
          <w:rFonts w:ascii="Times New Roman" w:hAnsi="Times New Roman" w:cs="Times New Roman"/>
          <w:b/>
          <w:color w:val="000000" w:themeColor="text1"/>
          <w:sz w:val="28"/>
          <w:szCs w:val="28"/>
        </w:rPr>
        <w:t>4</w:t>
      </w:r>
      <w:r w:rsidRPr="00382610">
        <w:rPr>
          <w:rFonts w:ascii="Times New Roman" w:hAnsi="Times New Roman" w:cs="Times New Roman"/>
          <w:b/>
          <w:color w:val="000000" w:themeColor="text1"/>
          <w:sz w:val="28"/>
          <w:szCs w:val="28"/>
        </w:rPr>
        <w:t>.NT</w:t>
      </w:r>
    </w:p>
    <w:tbl>
      <w:tblPr>
        <w:tblW w:w="5547" w:type="pct"/>
        <w:tblCellSpacing w:w="0" w:type="dxa"/>
        <w:tblInd w:w="-284" w:type="dxa"/>
        <w:shd w:val="clear" w:color="auto" w:fill="FFFFFF"/>
        <w:tblCellMar>
          <w:left w:w="0" w:type="dxa"/>
          <w:right w:w="0" w:type="dxa"/>
        </w:tblCellMar>
        <w:tblLook w:val="04A0" w:firstRow="1" w:lastRow="0" w:firstColumn="1" w:lastColumn="0" w:noHBand="0" w:noVBand="1"/>
      </w:tblPr>
      <w:tblGrid>
        <w:gridCol w:w="3392"/>
        <w:gridCol w:w="6672"/>
      </w:tblGrid>
      <w:tr w:rsidR="000671AD" w:rsidRPr="00382610" w14:paraId="5557B86D" w14:textId="77777777" w:rsidTr="00B65272">
        <w:trPr>
          <w:tblCellSpacing w:w="0" w:type="dxa"/>
        </w:trPr>
        <w:tc>
          <w:tcPr>
            <w:tcW w:w="1685" w:type="pct"/>
            <w:shd w:val="clear" w:color="auto" w:fill="FFFFFF"/>
            <w:tcMar>
              <w:top w:w="0" w:type="dxa"/>
              <w:left w:w="108" w:type="dxa"/>
              <w:bottom w:w="0" w:type="dxa"/>
              <w:right w:w="108" w:type="dxa"/>
            </w:tcMar>
            <w:hideMark/>
          </w:tcPr>
          <w:p w14:paraId="5F76A8F9" w14:textId="77777777" w:rsidR="000671AD" w:rsidRPr="0096554F" w:rsidRDefault="000671AD" w:rsidP="00B65272">
            <w:pPr>
              <w:spacing w:before="120" w:after="120" w:line="234" w:lineRule="atLeast"/>
              <w:jc w:val="center"/>
              <w:rPr>
                <w:rFonts w:ascii="Times New Roman" w:eastAsia="Times New Roman" w:hAnsi="Times New Roman" w:cs="Times New Roman"/>
                <w:color w:val="000000"/>
                <w:sz w:val="28"/>
                <w:szCs w:val="28"/>
              </w:rPr>
            </w:pPr>
            <w:r>
              <w:rPr>
                <w:noProof/>
                <w:lang w:val="en-US"/>
              </w:rPr>
              <mc:AlternateContent>
                <mc:Choice Requires="wps">
                  <w:drawing>
                    <wp:anchor distT="4294967295" distB="4294967295" distL="114300" distR="114300" simplePos="0" relativeHeight="251955200" behindDoc="0" locked="0" layoutInCell="1" allowOverlap="1" wp14:anchorId="5BAB48A5" wp14:editId="550ED6D4">
                      <wp:simplePos x="0" y="0"/>
                      <wp:positionH relativeFrom="column">
                        <wp:posOffset>508635</wp:posOffset>
                      </wp:positionH>
                      <wp:positionV relativeFrom="paragraph">
                        <wp:posOffset>995679</wp:posOffset>
                      </wp:positionV>
                      <wp:extent cx="793750" cy="0"/>
                      <wp:effectExtent l="0" t="0" r="25400" b="19050"/>
                      <wp:wrapNone/>
                      <wp:docPr id="1318771418" name="Straight Connector 13187714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9375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BD96167" id="Straight Connector 1318771418" o:spid="_x0000_s1026" style="position:absolute;z-index:25195520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40.05pt,78.4pt" to="102.55pt,78.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QLUqvgEAAHQDAAAOAAAAZHJzL2Uyb0RvYy54bWysU01v3CAQvVfqf0Dcu94kapJa680hq/QS&#13;&#10;tZGS/oAJBhsFGMTQtfffd2A/um1vVXxADMO8efN4Xt3N3omtTmQxdPJisZRCB4W9DUMnf7w8fLqV&#13;&#10;gjKEHhwG3cmdJnm3/vhhNcVWX+KIrtdJMEigdoqdHHOObdOQGrUHWmDUgZMGk4fMYRqaPsHE6N41&#13;&#10;l8vldTNh6mNCpYn4dLNPynXFN0ar/N0Y0lm4TjK3XNdU19eyNusVtEOCOFp1oAH/wcKDDdz0BLWB&#13;&#10;DOJnsv9AeasSEpq8UOgbNMYqXWfgaS6Wf03zPELUdRYWh+JJJno/WPVtex+eUqGu5vAcH1G9EYvS&#13;&#10;TJHaU7IEFPfXZpN8uc7cxVyF3J2E1HMWig9vvlzdfGa51THVQHusi4nyV41elE0nnQ1lRGhh+0i5&#13;&#10;dIb2eKUcB3ywztVnckFMnby+qsjAZjEOMjfxse8khUEKcAO7UOVUEQmd7Ut1waEd3bsktsBGYP/0&#13;&#10;OL0wWykcUOYEj1C/Yghm8EdpobMBGvfFNbX3jbeZzeus7+TtebULpaOu9jsM9VvBsnvFfveUjjLz&#13;&#10;09amBxsW75zHvD//Wda/AAAA//8DAFBLAwQUAAYACAAAACEA6oatQuAAAAAPAQAADwAAAGRycy9k&#13;&#10;b3ducmV2LnhtbExPTWvCQBC9F/oflin0VndVtBKzkaJ46M3GFnpcs5MPzc6G7EbTf98pFNrLwLx5&#13;&#10;8z7SzehaccU+NJ40TCcKBFLhbUOVhvfj/mkFIkRD1rSeUMMXBthk93epSay/0Rte81gJFqGQGA11&#13;&#10;jF0iZShqdCZMfIfEt9L3zkRe+0ra3txY3LVyptRSOtMQO9Smw22NxSUfnIbhsC1Vs5+P5895LofX&#13;&#10;58PHrqy0fnwYd2seL2sQEcf49wE/HTg/ZBzs5AeyQbQaVmrKTMYXS+7BhJlaMHL6RWSWyv89sm8A&#13;&#10;AAD//wMAUEsBAi0AFAAGAAgAAAAhALaDOJL+AAAA4QEAABMAAAAAAAAAAAAAAAAAAAAAAFtDb250&#13;&#10;ZW50X1R5cGVzXS54bWxQSwECLQAUAAYACAAAACEAOP0h/9YAAACUAQAACwAAAAAAAAAAAAAAAAAv&#13;&#10;AQAAX3JlbHMvLnJlbHNQSwECLQAUAAYACAAAACEAGUC1Kr4BAAB0AwAADgAAAAAAAAAAAAAAAAAu&#13;&#10;AgAAZHJzL2Uyb0RvYy54bWxQSwECLQAUAAYACAAAACEA6oatQuAAAAAPAQAADwAAAAAAAAAAAAAA&#13;&#10;AAAYBAAAZHJzL2Rvd25yZXYueG1sUEsFBgAAAAAEAAQA8wAAACUFAAAAAA==&#13;&#10;" strokecolor="windowText" strokeweight=".5pt">
                      <v:stroke joinstyle="miter"/>
                      <o:lock v:ext="edit" shapetype="f"/>
                    </v:line>
                  </w:pict>
                </mc:Fallback>
              </mc:AlternateContent>
            </w:r>
            <w:r>
              <w:rPr>
                <w:rFonts w:ascii="Times New Roman" w:eastAsia="Times New Roman" w:hAnsi="Times New Roman" w:cs="Times New Roman"/>
                <w:sz w:val="28"/>
                <w:szCs w:val="28"/>
              </w:rPr>
              <w:t>SỞ NÔNG NGHIỆP VÀ MÔI TRƯỜNG TỈNH/THÀNH PHỐ…</w:t>
            </w:r>
            <w:r w:rsidRPr="0096554F">
              <w:rPr>
                <w:rFonts w:ascii="Times New Roman" w:eastAsia="Times New Roman" w:hAnsi="Times New Roman" w:cs="Times New Roman"/>
                <w:color w:val="000000"/>
                <w:sz w:val="28"/>
                <w:szCs w:val="28"/>
              </w:rPr>
              <w:br/>
            </w:r>
            <w:r w:rsidRPr="0096554F">
              <w:rPr>
                <w:rFonts w:ascii="Times New Roman" w:eastAsia="Times New Roman" w:hAnsi="Times New Roman" w:cs="Times New Roman"/>
                <w:b/>
                <w:bCs/>
                <w:color w:val="000000"/>
                <w:sz w:val="28"/>
                <w:szCs w:val="28"/>
              </w:rPr>
              <w:t>CƠ QUAN CẤP GIẤY</w:t>
            </w:r>
            <w:r w:rsidRPr="0096554F">
              <w:rPr>
                <w:rFonts w:ascii="Times New Roman" w:eastAsia="Times New Roman" w:hAnsi="Times New Roman" w:cs="Times New Roman"/>
                <w:b/>
                <w:bCs/>
                <w:color w:val="000000"/>
                <w:sz w:val="28"/>
                <w:szCs w:val="28"/>
              </w:rPr>
              <w:br/>
            </w:r>
          </w:p>
        </w:tc>
        <w:tc>
          <w:tcPr>
            <w:tcW w:w="3315" w:type="pct"/>
            <w:shd w:val="clear" w:color="auto" w:fill="FFFFFF"/>
            <w:tcMar>
              <w:top w:w="0" w:type="dxa"/>
              <w:left w:w="108" w:type="dxa"/>
              <w:bottom w:w="0" w:type="dxa"/>
              <w:right w:w="108" w:type="dxa"/>
            </w:tcMar>
            <w:hideMark/>
          </w:tcPr>
          <w:p w14:paraId="663D3644" w14:textId="77777777" w:rsidR="000671AD" w:rsidRPr="0096554F" w:rsidRDefault="000671AD" w:rsidP="00B65272">
            <w:pPr>
              <w:spacing w:before="120" w:after="120" w:line="234" w:lineRule="atLeast"/>
              <w:jc w:val="center"/>
              <w:rPr>
                <w:rFonts w:ascii="Times New Roman" w:eastAsia="Times New Roman" w:hAnsi="Times New Roman" w:cs="Times New Roman"/>
                <w:color w:val="000000"/>
                <w:sz w:val="28"/>
                <w:szCs w:val="28"/>
              </w:rPr>
            </w:pPr>
            <w:r>
              <w:rPr>
                <w:noProof/>
                <w:lang w:val="en-US"/>
              </w:rPr>
              <mc:AlternateContent>
                <mc:Choice Requires="wps">
                  <w:drawing>
                    <wp:anchor distT="4294967295" distB="4294967295" distL="114300" distR="114300" simplePos="0" relativeHeight="251956224" behindDoc="0" locked="0" layoutInCell="1" allowOverlap="1" wp14:anchorId="35546AA4" wp14:editId="028BF770">
                      <wp:simplePos x="0" y="0"/>
                      <wp:positionH relativeFrom="column">
                        <wp:posOffset>987425</wp:posOffset>
                      </wp:positionH>
                      <wp:positionV relativeFrom="paragraph">
                        <wp:posOffset>500379</wp:posOffset>
                      </wp:positionV>
                      <wp:extent cx="2140585" cy="0"/>
                      <wp:effectExtent l="0" t="0" r="31115" b="19050"/>
                      <wp:wrapNone/>
                      <wp:docPr id="1475427569" name="Straight Connector 14754275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4058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200BA86" id="Straight Connector 1475427569" o:spid="_x0000_s1026" style="position:absolute;z-index:25195622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77.75pt,39.4pt" to="246.3pt,39.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5lRfwAEAAHUDAAAOAAAAZHJzL2Uyb0RvYy54bWysU8tu2zAQvBfoPxC815TdOjAEyznESC9B&#13;&#10;GyDpB2woUiLKF7isJf99l/SjbnsrqgOx5HJnZ5aj7f3sLDuohCb4ji8XDWfKy9AbP3T82+vjhw1n&#13;&#10;mMH3YINXHT8q5Pe79++2U2zVKozB9ioxAvHYTrHjY86xFQLlqBzgIkTlKalDcpBpmwbRJ5gI3Vmx&#13;&#10;apo7MYXUxxSkQqTT/SnJdxVfayXzV61RZWY7TtxyXVNd38oqdltohwRxNPJMA/6BhQPjqekVag8Z&#13;&#10;2I9k/oJyRqaAQeeFDE4ErY1UVQOpWTZ/qHkZIaqqhYaD8Tom/H+w8svhwT+nQl3O/iU+BfkdaShi&#13;&#10;ithek2WD8XRt1smV68SdzXWQx+sg1ZyZpMPV8lOz3qw5k5ecgPZSGBPmzyo4VoKOW+OLRmjh8IS5&#13;&#10;tIb2cqUc+/BorK3vZD2bOn73cU0vKYHcoi1kCl3sO45+4AzsQDaUOVVEDNb0pbrg4BEfbGIHICeQ&#13;&#10;gfowvRJdzixgpgRpqF9xBDH4rbTQ2QOOp+KaOhnHmUzutcZ1fHNbbX3pqKr/zqJ+jbBEb6E/PqfL&#13;&#10;nOlta9OzD4t5bvcU3/4tu58AAAD//wMAUEsDBBQABgAIAAAAIQBUNIfi4QAAAA4BAAAPAAAAZHJz&#13;&#10;L2Rvd25yZXYueG1sTE9NT8JAEL2b+B82Y+JNtoIFLN0SA+HgDaokHJfu9EO7s013C/XfO8aDXiZ5&#13;&#10;M2/eR7oebSsu2PvGkYLHSQQCqXCmoUrB+9vuYQnCB01Gt45QwRd6WGe3N6lOjLvSAS95qASLkE+0&#13;&#10;gjqELpHSFzVa7SeuQ+Jb6XqrA8O+kqbXVxa3rZxG0Vxa3RA71LrDTY3FZz5YBcN+U0bNbjZ+nGa5&#13;&#10;HF4X++O2rJS6vxu3Kx4vKxABx/D3AT8dOD9kHOzsBjJetIzjOGaqgsWSezDh6Xk6B3H+Xcgslf9r&#13;&#10;ZN8AAAD//wMAUEsBAi0AFAAGAAgAAAAhALaDOJL+AAAA4QEAABMAAAAAAAAAAAAAAAAAAAAAAFtD&#13;&#10;b250ZW50X1R5cGVzXS54bWxQSwECLQAUAAYACAAAACEAOP0h/9YAAACUAQAACwAAAAAAAAAAAAAA&#13;&#10;AAAvAQAAX3JlbHMvLnJlbHNQSwECLQAUAAYACAAAACEADOZUX8ABAAB1AwAADgAAAAAAAAAAAAAA&#13;&#10;AAAuAgAAZHJzL2Uyb0RvYy54bWxQSwECLQAUAAYACAAAACEAVDSH4uEAAAAOAQAADwAAAAAAAAAA&#13;&#10;AAAAAAAaBAAAZHJzL2Rvd25yZXYueG1sUEsFBgAAAAAEAAQA8wAAACgFAAAAAA==&#13;&#10;" strokecolor="windowText" strokeweight=".5pt">
                      <v:stroke joinstyle="miter"/>
                      <o:lock v:ext="edit" shapetype="f"/>
                    </v:line>
                  </w:pict>
                </mc:Fallback>
              </mc:AlternateContent>
            </w:r>
            <w:r w:rsidRPr="0096554F">
              <w:rPr>
                <w:rFonts w:ascii="Times New Roman" w:eastAsia="Times New Roman" w:hAnsi="Times New Roman" w:cs="Times New Roman"/>
                <w:b/>
                <w:bCs/>
                <w:color w:val="000000"/>
                <w:sz w:val="28"/>
                <w:szCs w:val="28"/>
              </w:rPr>
              <w:t>CỘNG HÒA XÃ HỘI CHỦ NGHĨA VIỆT NAM</w:t>
            </w:r>
            <w:r w:rsidRPr="0096554F">
              <w:rPr>
                <w:rFonts w:ascii="Times New Roman" w:eastAsia="Times New Roman" w:hAnsi="Times New Roman" w:cs="Times New Roman"/>
                <w:b/>
                <w:bCs/>
                <w:color w:val="000000"/>
                <w:sz w:val="28"/>
                <w:szCs w:val="28"/>
              </w:rPr>
              <w:br/>
              <w:t>Độc lập - Tự do - Hạnh phúc</w:t>
            </w:r>
            <w:r w:rsidRPr="0096554F">
              <w:rPr>
                <w:rFonts w:ascii="Times New Roman" w:eastAsia="Times New Roman" w:hAnsi="Times New Roman" w:cs="Times New Roman"/>
                <w:b/>
                <w:bCs/>
                <w:color w:val="000000"/>
                <w:sz w:val="28"/>
                <w:szCs w:val="28"/>
              </w:rPr>
              <w:br/>
            </w:r>
          </w:p>
        </w:tc>
      </w:tr>
      <w:tr w:rsidR="000671AD" w:rsidRPr="00382610" w14:paraId="2653894E" w14:textId="77777777" w:rsidTr="00B65272">
        <w:trPr>
          <w:tblCellSpacing w:w="0" w:type="dxa"/>
        </w:trPr>
        <w:tc>
          <w:tcPr>
            <w:tcW w:w="1685" w:type="pct"/>
            <w:shd w:val="clear" w:color="auto" w:fill="FFFFFF"/>
            <w:tcMar>
              <w:top w:w="0" w:type="dxa"/>
              <w:left w:w="108" w:type="dxa"/>
              <w:bottom w:w="0" w:type="dxa"/>
              <w:right w:w="108" w:type="dxa"/>
            </w:tcMar>
            <w:hideMark/>
          </w:tcPr>
          <w:p w14:paraId="214B12C1" w14:textId="77777777" w:rsidR="000671AD" w:rsidRPr="0096554F" w:rsidRDefault="000671AD" w:rsidP="00B65272">
            <w:pPr>
              <w:spacing w:before="120" w:after="120" w:line="234" w:lineRule="atLeast"/>
              <w:jc w:val="center"/>
              <w:rPr>
                <w:rFonts w:ascii="Times New Roman" w:eastAsia="Times New Roman" w:hAnsi="Times New Roman" w:cs="Times New Roman"/>
                <w:color w:val="000000"/>
                <w:sz w:val="28"/>
                <w:szCs w:val="28"/>
              </w:rPr>
            </w:pPr>
            <w:r w:rsidRPr="0096554F">
              <w:rPr>
                <w:rFonts w:ascii="Times New Roman" w:eastAsia="Times New Roman" w:hAnsi="Times New Roman" w:cs="Times New Roman"/>
                <w:color w:val="000000"/>
                <w:sz w:val="28"/>
                <w:szCs w:val="28"/>
              </w:rPr>
              <w:t>Số: …./QĐ-…..</w:t>
            </w:r>
          </w:p>
        </w:tc>
        <w:tc>
          <w:tcPr>
            <w:tcW w:w="3315" w:type="pct"/>
            <w:shd w:val="clear" w:color="auto" w:fill="FFFFFF"/>
            <w:tcMar>
              <w:top w:w="0" w:type="dxa"/>
              <w:left w:w="108" w:type="dxa"/>
              <w:bottom w:w="0" w:type="dxa"/>
              <w:right w:w="108" w:type="dxa"/>
            </w:tcMar>
            <w:hideMark/>
          </w:tcPr>
          <w:p w14:paraId="581B31D4" w14:textId="77777777" w:rsidR="000671AD" w:rsidRPr="0096554F" w:rsidRDefault="000671AD" w:rsidP="00B65272">
            <w:pPr>
              <w:spacing w:before="120" w:after="120" w:line="234" w:lineRule="atLeast"/>
              <w:jc w:val="right"/>
              <w:rPr>
                <w:rFonts w:ascii="Times New Roman" w:eastAsia="Times New Roman" w:hAnsi="Times New Roman" w:cs="Times New Roman"/>
                <w:color w:val="000000"/>
                <w:sz w:val="28"/>
                <w:szCs w:val="28"/>
              </w:rPr>
            </w:pPr>
            <w:r w:rsidRPr="0096554F">
              <w:rPr>
                <w:rFonts w:ascii="Times New Roman" w:eastAsia="Times New Roman" w:hAnsi="Times New Roman" w:cs="Times New Roman"/>
                <w:i/>
                <w:iCs/>
                <w:color w:val="000000"/>
                <w:sz w:val="28"/>
                <w:szCs w:val="28"/>
              </w:rPr>
              <w:t>…., ngày …. tháng ... năm ...</w:t>
            </w:r>
          </w:p>
        </w:tc>
      </w:tr>
    </w:tbl>
    <w:p w14:paraId="6DC72F67" w14:textId="77777777" w:rsidR="000671AD" w:rsidRPr="0096554F" w:rsidRDefault="000671AD" w:rsidP="000671AD">
      <w:pPr>
        <w:shd w:val="clear" w:color="auto" w:fill="FFFFFF"/>
        <w:spacing w:before="120" w:after="0"/>
        <w:jc w:val="center"/>
        <w:rPr>
          <w:rFonts w:ascii="Times New Roman" w:eastAsia="Times New Roman" w:hAnsi="Times New Roman" w:cs="Times New Roman"/>
          <w:color w:val="000000"/>
          <w:sz w:val="28"/>
          <w:szCs w:val="28"/>
        </w:rPr>
      </w:pPr>
      <w:r w:rsidRPr="0096554F">
        <w:rPr>
          <w:rFonts w:ascii="Times New Roman" w:eastAsia="Times New Roman" w:hAnsi="Times New Roman" w:cs="Times New Roman"/>
          <w:b/>
          <w:bCs/>
          <w:color w:val="000000"/>
          <w:sz w:val="28"/>
          <w:szCs w:val="28"/>
          <w:lang w:val="en-GB"/>
        </w:rPr>
        <w:t>QUYẾT ĐỊNH</w:t>
      </w:r>
    </w:p>
    <w:p w14:paraId="0D7279DB" w14:textId="77777777" w:rsidR="000671AD" w:rsidRPr="0096554F" w:rsidRDefault="000671AD" w:rsidP="000671AD">
      <w:pPr>
        <w:shd w:val="clear" w:color="auto" w:fill="FFFFFF"/>
        <w:spacing w:after="0"/>
        <w:jc w:val="center"/>
        <w:rPr>
          <w:rFonts w:ascii="Times New Roman" w:eastAsia="Times New Roman" w:hAnsi="Times New Roman" w:cs="Times New Roman"/>
          <w:b/>
          <w:bCs/>
          <w:color w:val="000000"/>
          <w:sz w:val="28"/>
          <w:szCs w:val="28"/>
          <w:lang w:val="vi-VN"/>
        </w:rPr>
      </w:pPr>
      <w:r>
        <w:rPr>
          <w:rFonts w:ascii="Times New Roman" w:eastAsia="Times New Roman" w:hAnsi="Times New Roman" w:cs="Times New Roman"/>
          <w:b/>
          <w:bCs/>
          <w:sz w:val="28"/>
          <w:szCs w:val="28"/>
          <w:lang w:val="en-GB"/>
        </w:rPr>
        <w:t>Thu hồi</w:t>
      </w:r>
      <w:r w:rsidRPr="0096554F">
        <w:rPr>
          <w:rFonts w:ascii="Times New Roman" w:eastAsia="Times New Roman" w:hAnsi="Times New Roman" w:cs="Times New Roman"/>
          <w:b/>
          <w:bCs/>
          <w:color w:val="000000"/>
          <w:sz w:val="28"/>
          <w:szCs w:val="28"/>
          <w:lang w:val="en-GB"/>
        </w:rPr>
        <w:t xml:space="preserve"> giấy chứng nhận cơ sở đủ điều kiện </w:t>
      </w:r>
      <w:r>
        <w:rPr>
          <w:rFonts w:ascii="Times New Roman" w:eastAsia="Times New Roman" w:hAnsi="Times New Roman" w:cs="Times New Roman"/>
          <w:b/>
          <w:bCs/>
          <w:sz w:val="28"/>
          <w:szCs w:val="28"/>
          <w:lang w:val="en-GB"/>
        </w:rPr>
        <w:t>nuôi trồng</w:t>
      </w:r>
      <w:r w:rsidRPr="0096554F">
        <w:rPr>
          <w:rFonts w:ascii="Times New Roman" w:eastAsia="Times New Roman" w:hAnsi="Times New Roman" w:cs="Times New Roman"/>
          <w:b/>
          <w:bCs/>
          <w:color w:val="000000"/>
          <w:sz w:val="28"/>
          <w:szCs w:val="28"/>
          <w:lang w:val="en-GB"/>
        </w:rPr>
        <w:t xml:space="preserve"> thủy sản</w:t>
      </w:r>
    </w:p>
    <w:p w14:paraId="7BB98E90" w14:textId="77777777" w:rsidR="000671AD" w:rsidRPr="0096554F" w:rsidRDefault="000671AD" w:rsidP="000671AD">
      <w:pPr>
        <w:shd w:val="clear" w:color="auto" w:fill="FFFFFF"/>
        <w:spacing w:before="120"/>
        <w:jc w:val="center"/>
        <w:rPr>
          <w:rFonts w:ascii="Times New Roman" w:eastAsia="Times New Roman" w:hAnsi="Times New Roman" w:cs="Times New Roman"/>
          <w:color w:val="000000"/>
          <w:sz w:val="28"/>
          <w:szCs w:val="28"/>
          <w:lang w:val="vi-VN"/>
        </w:rPr>
      </w:pPr>
      <w:r>
        <w:rPr>
          <w:noProof/>
          <w:lang w:val="en-US"/>
        </w:rPr>
        <mc:AlternateContent>
          <mc:Choice Requires="wps">
            <w:drawing>
              <wp:anchor distT="4294967295" distB="4294967295" distL="114300" distR="114300" simplePos="0" relativeHeight="251957248" behindDoc="0" locked="0" layoutInCell="1" allowOverlap="1" wp14:anchorId="4EA03FB4" wp14:editId="74B8C930">
                <wp:simplePos x="0" y="0"/>
                <wp:positionH relativeFrom="column">
                  <wp:posOffset>2265045</wp:posOffset>
                </wp:positionH>
                <wp:positionV relativeFrom="paragraph">
                  <wp:posOffset>58419</wp:posOffset>
                </wp:positionV>
                <wp:extent cx="1296035" cy="0"/>
                <wp:effectExtent l="0" t="0" r="37465" b="19050"/>
                <wp:wrapNone/>
                <wp:docPr id="1224980879" name="Straight Connector 12249808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9603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20197F6B" id="Straight Connector 1224980879" o:spid="_x0000_s1026" style="position:absolute;z-index:251957248;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178.35pt,4.6pt" to="280.4pt,4.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wV/UwAEAAHUDAAAOAAAAZHJzL2Uyb0RvYy54bWysU8tu2zAQvBfoPxC815QdxEgFyznESC9B&#13;&#10;GyDpB2woUiLKF7isJf99l/SjTnsrqgOx5HJnZ5ajzf3sLNurhCb4ji8XDWfKy9AbP3T8++vjpzvO&#13;&#10;MIPvwQavOn5QyO+3Hz9sptiqVRiD7VViBOKxnWLHx5xjKwTKUTnARYjKU1KH5CDTNg2iTzARurNi&#13;&#10;1TRrMYXUxxSkQqTT3THJtxVfayXzN61RZWY7TtxyXVNd38oqthtohwRxNPJEA/6BhQPjqekFagcZ&#13;&#10;2M9k/oJyRqaAQeeFDE4ErY1UVQOpWTZ/qHkZIaqqhYaD8TIm/H+w8uv+wT+nQl3O/iU+BfkDaShi&#13;&#10;ithekmWD8Xht1smV68SdzXWQh8sg1ZyZpMPl6vO6ubnlTJ5zAtpzYUyYv6jgWAk6bo0vGqGF/RPm&#13;&#10;0hra85Vy7MOjsba+k/Vs6vj65pZeUgK5RVvIFLrYdxz9wBnYgWwoc6qIGKzpS3XBwQM+2MT2QE4g&#13;&#10;A/VheiW6nFnATAnSUL/iCGLwrrTQ2QGOx+KaOhrHmUzutcZ1/O662vrSUVX/nUT9HmGJ3kJ/eE7n&#13;&#10;OdPb1qYnHxbzXO8pvv5btr8AAAD//wMAUEsDBBQABgAIAAAAIQAXJfxK4QAAAAwBAAAPAAAAZHJz&#13;&#10;L2Rvd25yZXYueG1sTI/NTsMwEITvSLyDtUjcqE2jpiWNU6FWPXArAaQe3WTzA/E6ip02vD0Ll3JZ&#13;&#10;aTS7s/Olm8l24oyDbx1peJwpEEiFK1uqNby/7R9WIHwwVJrOEWr4Rg+b7PYmNUnpLvSK5zzUgkPI&#13;&#10;J0ZDE0KfSOmLBq3xM9cjsVe5wZrAcqhlOZgLh9tOzpWKpTUt8YfG9LhtsPjKR6thPGwr1e6j6fMY&#13;&#10;5XJ8WR4+dlWt9f3dtFvzeF6DCDiF6wX8MnB/yLjYyY1UetFpiBbxklc1PM1BsL+IFfOc/rTMUvkf&#13;&#10;IvsBAAD//wMAUEsBAi0AFAAGAAgAAAAhALaDOJL+AAAA4QEAABMAAAAAAAAAAAAAAAAAAAAAAFtD&#13;&#10;b250ZW50X1R5cGVzXS54bWxQSwECLQAUAAYACAAAACEAOP0h/9YAAACUAQAACwAAAAAAAAAAAAAA&#13;&#10;AAAvAQAAX3JlbHMvLnJlbHNQSwECLQAUAAYACAAAACEALMFf1MABAAB1AwAADgAAAAAAAAAAAAAA&#13;&#10;AAAuAgAAZHJzL2Uyb0RvYy54bWxQSwECLQAUAAYACAAAACEAFyX8SuEAAAAMAQAADwAAAAAAAAAA&#13;&#10;AAAAAAAaBAAAZHJzL2Rvd25yZXYueG1sUEsFBgAAAAAEAAQA8wAAACgFAAAAAA==&#13;&#10;" strokecolor="windowText" strokeweight=".5pt">
                <v:stroke joinstyle="miter"/>
                <o:lock v:ext="edit" shapetype="f"/>
              </v:line>
            </w:pict>
          </mc:Fallback>
        </mc:AlternateContent>
      </w:r>
    </w:p>
    <w:p w14:paraId="189F1982" w14:textId="77777777" w:rsidR="000671AD" w:rsidRPr="0096554F" w:rsidRDefault="000671AD" w:rsidP="000671AD">
      <w:pPr>
        <w:shd w:val="clear" w:color="auto" w:fill="FFFFFF"/>
        <w:spacing w:after="0" w:line="340" w:lineRule="exact"/>
        <w:jc w:val="center"/>
        <w:rPr>
          <w:rFonts w:ascii="Times New Roman" w:eastAsia="Times New Roman" w:hAnsi="Times New Roman" w:cs="Times New Roman"/>
          <w:color w:val="000000"/>
          <w:sz w:val="28"/>
          <w:szCs w:val="28"/>
        </w:rPr>
      </w:pPr>
      <w:r w:rsidRPr="0096554F">
        <w:rPr>
          <w:rFonts w:ascii="Times New Roman" w:eastAsia="Times New Roman" w:hAnsi="Times New Roman" w:cs="Times New Roman"/>
          <w:b/>
          <w:bCs/>
          <w:color w:val="000000"/>
          <w:sz w:val="28"/>
          <w:szCs w:val="28"/>
          <w:lang w:val="en-GB"/>
        </w:rPr>
        <w:t>THỦ TRƯỞNG CƠ QUAN RA QUYẾT ĐỊNH CẤP</w:t>
      </w:r>
      <w:r w:rsidRPr="0096554F">
        <w:rPr>
          <w:rFonts w:ascii="Times New Roman" w:eastAsia="Times New Roman" w:hAnsi="Times New Roman" w:cs="Times New Roman"/>
          <w:b/>
          <w:bCs/>
          <w:color w:val="000000"/>
          <w:sz w:val="28"/>
          <w:szCs w:val="28"/>
        </w:rPr>
        <w:t>………</w:t>
      </w:r>
    </w:p>
    <w:p w14:paraId="2AA258FC" w14:textId="77777777" w:rsidR="000671AD" w:rsidRPr="0096554F" w:rsidRDefault="000671AD" w:rsidP="000671AD">
      <w:pPr>
        <w:shd w:val="clear" w:color="auto" w:fill="FFFFFF"/>
        <w:spacing w:after="0" w:line="340" w:lineRule="exact"/>
        <w:ind w:firstLine="680"/>
        <w:jc w:val="both"/>
        <w:rPr>
          <w:rFonts w:ascii="Times New Roman" w:eastAsia="Times New Roman" w:hAnsi="Times New Roman" w:cs="Times New Roman"/>
          <w:color w:val="000000"/>
          <w:sz w:val="28"/>
          <w:szCs w:val="28"/>
        </w:rPr>
      </w:pPr>
      <w:r w:rsidRPr="0096554F">
        <w:rPr>
          <w:rFonts w:ascii="Times New Roman" w:eastAsia="Times New Roman" w:hAnsi="Times New Roman" w:cs="Times New Roman"/>
          <w:i/>
          <w:iCs/>
          <w:color w:val="000000"/>
          <w:sz w:val="28"/>
          <w:szCs w:val="28"/>
          <w:lang w:val="en-GB"/>
        </w:rPr>
        <w:t>Căn cứ Quyết định</w:t>
      </w:r>
      <w:r w:rsidRPr="0096554F">
        <w:rPr>
          <w:rFonts w:ascii="Times New Roman" w:eastAsia="Times New Roman" w:hAnsi="Times New Roman" w:cs="Times New Roman"/>
          <w:i/>
          <w:iCs/>
          <w:color w:val="000000"/>
          <w:sz w:val="28"/>
          <w:szCs w:val="28"/>
        </w:rPr>
        <w:t> </w:t>
      </w:r>
      <w:proofErr w:type="gramStart"/>
      <w:r w:rsidRPr="0096554F">
        <w:rPr>
          <w:rFonts w:ascii="Times New Roman" w:eastAsia="Times New Roman" w:hAnsi="Times New Roman" w:cs="Times New Roman"/>
          <w:i/>
          <w:iCs/>
          <w:color w:val="000000"/>
          <w:sz w:val="28"/>
          <w:szCs w:val="28"/>
        </w:rPr>
        <w:t>…..</w:t>
      </w:r>
      <w:proofErr w:type="gramEnd"/>
      <w:r w:rsidRPr="0096554F">
        <w:rPr>
          <w:rFonts w:ascii="Times New Roman" w:eastAsia="Times New Roman" w:hAnsi="Times New Roman" w:cs="Times New Roman"/>
          <w:i/>
          <w:iCs/>
          <w:color w:val="000000"/>
          <w:sz w:val="28"/>
          <w:szCs w:val="28"/>
        </w:rPr>
        <w:t> </w:t>
      </w:r>
      <w:r w:rsidRPr="0096554F">
        <w:rPr>
          <w:rFonts w:ascii="Times New Roman" w:eastAsia="Times New Roman" w:hAnsi="Times New Roman" w:cs="Times New Roman"/>
          <w:i/>
          <w:iCs/>
          <w:color w:val="000000"/>
          <w:sz w:val="28"/>
          <w:szCs w:val="28"/>
          <w:lang w:val="en-GB"/>
        </w:rPr>
        <w:t>quy định chức năng, nhiệm vụ, quyền hạn và cơ cấu t</w:t>
      </w:r>
      <w:r w:rsidRPr="0096554F">
        <w:rPr>
          <w:rFonts w:ascii="Times New Roman" w:eastAsia="Times New Roman" w:hAnsi="Times New Roman" w:cs="Times New Roman"/>
          <w:i/>
          <w:iCs/>
          <w:color w:val="000000"/>
          <w:sz w:val="28"/>
          <w:szCs w:val="28"/>
        </w:rPr>
        <w:t>ổ</w:t>
      </w:r>
      <w:r w:rsidRPr="0096554F">
        <w:rPr>
          <w:rFonts w:ascii="Times New Roman" w:eastAsia="Times New Roman" w:hAnsi="Times New Roman" w:cs="Times New Roman"/>
          <w:i/>
          <w:iCs/>
          <w:color w:val="000000"/>
          <w:sz w:val="28"/>
          <w:szCs w:val="28"/>
          <w:lang w:val="en-GB"/>
        </w:rPr>
        <w:t> chức của</w:t>
      </w:r>
      <w:r w:rsidRPr="0096554F">
        <w:rPr>
          <w:rFonts w:ascii="Times New Roman" w:eastAsia="Times New Roman" w:hAnsi="Times New Roman" w:cs="Times New Roman"/>
          <w:i/>
          <w:iCs/>
          <w:color w:val="000000"/>
          <w:sz w:val="28"/>
          <w:szCs w:val="28"/>
        </w:rPr>
        <w:t> ……</w:t>
      </w:r>
      <w:proofErr w:type="gramStart"/>
      <w:r w:rsidRPr="0096554F">
        <w:rPr>
          <w:rFonts w:ascii="Times New Roman" w:eastAsia="Times New Roman" w:hAnsi="Times New Roman" w:cs="Times New Roman"/>
          <w:i/>
          <w:iCs/>
          <w:color w:val="000000"/>
          <w:sz w:val="28"/>
          <w:szCs w:val="28"/>
        </w:rPr>
        <w:t>…..</w:t>
      </w:r>
      <w:proofErr w:type="gramEnd"/>
      <w:r w:rsidRPr="0096554F">
        <w:rPr>
          <w:rFonts w:ascii="Times New Roman" w:eastAsia="Times New Roman" w:hAnsi="Times New Roman" w:cs="Times New Roman"/>
          <w:i/>
          <w:iCs/>
          <w:color w:val="000000"/>
          <w:sz w:val="28"/>
          <w:szCs w:val="28"/>
          <w:lang w:val="en-GB"/>
        </w:rPr>
        <w:t>;</w:t>
      </w:r>
    </w:p>
    <w:p w14:paraId="313C7D56" w14:textId="77777777" w:rsidR="000671AD" w:rsidRPr="0096554F" w:rsidRDefault="000671AD" w:rsidP="000671AD">
      <w:pPr>
        <w:shd w:val="clear" w:color="auto" w:fill="FFFFFF"/>
        <w:spacing w:after="0" w:line="340" w:lineRule="exact"/>
        <w:ind w:firstLine="680"/>
        <w:jc w:val="both"/>
        <w:rPr>
          <w:rFonts w:ascii="Times New Roman" w:eastAsia="Times New Roman" w:hAnsi="Times New Roman" w:cs="Times New Roman"/>
          <w:color w:val="000000"/>
          <w:sz w:val="28"/>
          <w:szCs w:val="28"/>
        </w:rPr>
      </w:pPr>
      <w:r w:rsidRPr="0096554F">
        <w:rPr>
          <w:rFonts w:ascii="Times New Roman" w:eastAsia="Times New Roman" w:hAnsi="Times New Roman" w:cs="Times New Roman"/>
          <w:i/>
          <w:iCs/>
          <w:color w:val="000000"/>
          <w:sz w:val="28"/>
          <w:szCs w:val="28"/>
          <w:lang w:val="en-GB"/>
        </w:rPr>
        <w:t>Căn cứ Nghị định số</w:t>
      </w:r>
      <w:r w:rsidRPr="0096554F">
        <w:rPr>
          <w:rFonts w:ascii="Times New Roman" w:eastAsia="Times New Roman" w:hAnsi="Times New Roman" w:cs="Times New Roman"/>
          <w:i/>
          <w:iCs/>
          <w:color w:val="000000"/>
          <w:sz w:val="28"/>
          <w:szCs w:val="28"/>
        </w:rPr>
        <w:t> ……</w:t>
      </w:r>
      <w:r w:rsidRPr="0096554F">
        <w:rPr>
          <w:rFonts w:ascii="Times New Roman" w:eastAsia="Times New Roman" w:hAnsi="Times New Roman" w:cs="Times New Roman"/>
          <w:i/>
          <w:iCs/>
          <w:color w:val="000000"/>
          <w:sz w:val="28"/>
          <w:szCs w:val="28"/>
          <w:lang w:val="en-GB"/>
        </w:rPr>
        <w:t>/NĐ-CP ngày ... tháng ... năm ... của Chính phủ quy định chi tiết một s</w:t>
      </w:r>
      <w:r w:rsidRPr="0096554F">
        <w:rPr>
          <w:rFonts w:ascii="Times New Roman" w:eastAsia="Times New Roman" w:hAnsi="Times New Roman" w:cs="Times New Roman"/>
          <w:i/>
          <w:iCs/>
          <w:color w:val="000000"/>
          <w:sz w:val="28"/>
          <w:szCs w:val="28"/>
        </w:rPr>
        <w:t>ố </w:t>
      </w:r>
      <w:r w:rsidRPr="0096554F">
        <w:rPr>
          <w:rFonts w:ascii="Times New Roman" w:eastAsia="Times New Roman" w:hAnsi="Times New Roman" w:cs="Times New Roman"/>
          <w:i/>
          <w:iCs/>
          <w:color w:val="000000"/>
          <w:sz w:val="28"/>
          <w:szCs w:val="28"/>
          <w:lang w:val="en-GB"/>
        </w:rPr>
        <w:t>điều và biện pháp thi hành </w:t>
      </w:r>
      <w:hyperlink r:id="rId18" w:tgtFrame="_blank" w:history="1">
        <w:r w:rsidRPr="0096554F">
          <w:rPr>
            <w:rFonts w:ascii="Times New Roman" w:eastAsia="Times New Roman" w:hAnsi="Times New Roman" w:cs="Times New Roman"/>
            <w:i/>
            <w:iCs/>
            <w:color w:val="000000"/>
            <w:sz w:val="28"/>
            <w:szCs w:val="28"/>
            <w:lang w:val="en-GB"/>
          </w:rPr>
          <w:t>Luật Thủy sản</w:t>
        </w:r>
      </w:hyperlink>
      <w:r w:rsidRPr="0096554F">
        <w:rPr>
          <w:rFonts w:ascii="Times New Roman" w:eastAsia="Times New Roman" w:hAnsi="Times New Roman" w:cs="Times New Roman"/>
          <w:i/>
          <w:iCs/>
          <w:color w:val="000000"/>
          <w:sz w:val="28"/>
          <w:szCs w:val="28"/>
          <w:lang w:val="en-GB"/>
        </w:rPr>
        <w:t>;</w:t>
      </w:r>
    </w:p>
    <w:p w14:paraId="78A11226" w14:textId="77777777" w:rsidR="000671AD" w:rsidRPr="0096554F" w:rsidRDefault="000671AD" w:rsidP="000671AD">
      <w:pPr>
        <w:shd w:val="clear" w:color="auto" w:fill="FFFFFF"/>
        <w:spacing w:after="0" w:line="340" w:lineRule="exact"/>
        <w:ind w:firstLine="680"/>
        <w:jc w:val="both"/>
        <w:rPr>
          <w:rFonts w:ascii="Times New Roman" w:eastAsia="Times New Roman" w:hAnsi="Times New Roman" w:cs="Times New Roman"/>
          <w:color w:val="000000"/>
          <w:sz w:val="28"/>
          <w:szCs w:val="28"/>
        </w:rPr>
      </w:pPr>
      <w:r w:rsidRPr="0096554F">
        <w:rPr>
          <w:rFonts w:ascii="Times New Roman" w:eastAsia="Times New Roman" w:hAnsi="Times New Roman" w:cs="Times New Roman"/>
          <w:i/>
          <w:iCs/>
          <w:color w:val="000000"/>
          <w:sz w:val="28"/>
          <w:szCs w:val="28"/>
          <w:lang w:val="en-GB"/>
        </w:rPr>
        <w:t xml:space="preserve">Căn cứ </w:t>
      </w:r>
      <w:r>
        <w:rPr>
          <w:rFonts w:ascii="Times New Roman" w:eastAsia="Times New Roman" w:hAnsi="Times New Roman" w:cs="Times New Roman"/>
          <w:i/>
          <w:iCs/>
          <w:sz w:val="28"/>
          <w:szCs w:val="28"/>
          <w:lang w:val="en-GB"/>
        </w:rPr>
        <w:t>…</w:t>
      </w:r>
    </w:p>
    <w:p w14:paraId="564227B3" w14:textId="77777777" w:rsidR="000671AD" w:rsidRPr="0096554F" w:rsidRDefault="000671AD" w:rsidP="000671AD">
      <w:pPr>
        <w:shd w:val="clear" w:color="auto" w:fill="FFFFFF"/>
        <w:spacing w:after="0" w:line="340" w:lineRule="exact"/>
        <w:ind w:firstLine="680"/>
        <w:jc w:val="both"/>
        <w:rPr>
          <w:rFonts w:ascii="Times New Roman" w:eastAsia="Times New Roman" w:hAnsi="Times New Roman" w:cs="Times New Roman"/>
          <w:color w:val="000000"/>
          <w:sz w:val="28"/>
          <w:szCs w:val="28"/>
        </w:rPr>
      </w:pPr>
      <w:r w:rsidRPr="0096554F">
        <w:rPr>
          <w:rFonts w:ascii="Times New Roman" w:eastAsia="Times New Roman" w:hAnsi="Times New Roman" w:cs="Times New Roman"/>
          <w:i/>
          <w:iCs/>
          <w:color w:val="000000"/>
          <w:sz w:val="28"/>
          <w:szCs w:val="28"/>
          <w:lang w:val="en-GB"/>
        </w:rPr>
        <w:t>Theo đề nghị của</w:t>
      </w:r>
      <w:r w:rsidRPr="0096554F">
        <w:rPr>
          <w:rFonts w:ascii="Times New Roman" w:eastAsia="Times New Roman" w:hAnsi="Times New Roman" w:cs="Times New Roman"/>
          <w:i/>
          <w:iCs/>
          <w:color w:val="000000"/>
          <w:sz w:val="28"/>
          <w:szCs w:val="28"/>
        </w:rPr>
        <w:t> …………………….</w:t>
      </w:r>
    </w:p>
    <w:p w14:paraId="42F9ED72" w14:textId="77777777" w:rsidR="000671AD" w:rsidRPr="0096554F" w:rsidRDefault="000671AD" w:rsidP="000671AD">
      <w:pPr>
        <w:shd w:val="clear" w:color="auto" w:fill="FFFFFF"/>
        <w:spacing w:after="0" w:line="340" w:lineRule="exact"/>
        <w:ind w:firstLine="680"/>
        <w:jc w:val="center"/>
        <w:rPr>
          <w:rFonts w:ascii="Times New Roman" w:eastAsia="Times New Roman" w:hAnsi="Times New Roman" w:cs="Times New Roman"/>
          <w:color w:val="000000"/>
          <w:sz w:val="28"/>
          <w:szCs w:val="28"/>
        </w:rPr>
      </w:pPr>
      <w:r w:rsidRPr="0096554F">
        <w:rPr>
          <w:rFonts w:ascii="Times New Roman" w:eastAsia="Times New Roman" w:hAnsi="Times New Roman" w:cs="Times New Roman"/>
          <w:b/>
          <w:bCs/>
          <w:color w:val="000000"/>
          <w:sz w:val="28"/>
          <w:szCs w:val="28"/>
          <w:lang w:val="en-GB"/>
        </w:rPr>
        <w:t>QUYẾT ĐỊNH:</w:t>
      </w:r>
    </w:p>
    <w:p w14:paraId="09170C14" w14:textId="77777777" w:rsidR="000671AD" w:rsidRPr="0096554F" w:rsidRDefault="000671AD" w:rsidP="000671AD">
      <w:pPr>
        <w:shd w:val="clear" w:color="auto" w:fill="FFFFFF"/>
        <w:spacing w:after="0" w:line="340" w:lineRule="exact"/>
        <w:ind w:firstLine="680"/>
        <w:jc w:val="both"/>
        <w:rPr>
          <w:rFonts w:ascii="Times New Roman" w:eastAsia="Times New Roman" w:hAnsi="Times New Roman" w:cs="Times New Roman"/>
          <w:color w:val="000000"/>
          <w:sz w:val="28"/>
          <w:szCs w:val="28"/>
        </w:rPr>
      </w:pPr>
      <w:r w:rsidRPr="0096554F">
        <w:rPr>
          <w:rFonts w:ascii="Times New Roman" w:eastAsia="Times New Roman" w:hAnsi="Times New Roman" w:cs="Times New Roman"/>
          <w:b/>
          <w:bCs/>
          <w:color w:val="000000"/>
          <w:sz w:val="28"/>
          <w:szCs w:val="28"/>
          <w:lang w:val="en-GB"/>
        </w:rPr>
        <w:t>Điều 1. </w:t>
      </w:r>
      <w:r>
        <w:rPr>
          <w:rFonts w:ascii="Times New Roman" w:eastAsia="Times New Roman" w:hAnsi="Times New Roman" w:cs="Times New Roman"/>
          <w:sz w:val="28"/>
          <w:szCs w:val="28"/>
          <w:lang w:val="en-GB"/>
        </w:rPr>
        <w:t>Thu hồi</w:t>
      </w:r>
      <w:r w:rsidRPr="0096554F">
        <w:rPr>
          <w:rFonts w:ascii="Times New Roman" w:eastAsia="Times New Roman" w:hAnsi="Times New Roman" w:cs="Times New Roman"/>
          <w:color w:val="000000"/>
          <w:sz w:val="28"/>
          <w:szCs w:val="28"/>
          <w:lang w:val="en-GB"/>
        </w:rPr>
        <w:t xml:space="preserve"> giấy chứng nhận cơ sở đủ điều kiện </w:t>
      </w:r>
      <w:r>
        <w:rPr>
          <w:rFonts w:ascii="Times New Roman" w:eastAsia="Times New Roman" w:hAnsi="Times New Roman" w:cs="Times New Roman"/>
          <w:sz w:val="28"/>
          <w:szCs w:val="28"/>
          <w:lang w:val="en-GB"/>
        </w:rPr>
        <w:t>nuôi trồng</w:t>
      </w:r>
      <w:r w:rsidRPr="0096554F">
        <w:rPr>
          <w:rFonts w:ascii="Times New Roman" w:eastAsia="Times New Roman" w:hAnsi="Times New Roman" w:cs="Times New Roman"/>
          <w:color w:val="000000"/>
          <w:sz w:val="28"/>
          <w:szCs w:val="28"/>
          <w:lang w:val="en-GB"/>
        </w:rPr>
        <w:t xml:space="preserve"> thủy sản</w:t>
      </w:r>
      <w:r>
        <w:rPr>
          <w:rFonts w:ascii="Times New Roman" w:eastAsia="Times New Roman" w:hAnsi="Times New Roman" w:cs="Times New Roman"/>
          <w:sz w:val="28"/>
          <w:szCs w:val="28"/>
          <w:lang w:val="en-GB"/>
        </w:rPr>
        <w:t xml:space="preserve"> số </w:t>
      </w:r>
      <w:r w:rsidRPr="00223705">
        <w:rPr>
          <w:rFonts w:ascii="Times New Roman" w:hAnsi="Times New Roman" w:cs="Times New Roman"/>
          <w:sz w:val="28"/>
          <w:szCs w:val="28"/>
        </w:rPr>
        <w:t>AA/20.../BB/CN-NTTS</w:t>
      </w:r>
      <w:r w:rsidRPr="0096554F">
        <w:rPr>
          <w:rFonts w:ascii="Times New Roman" w:eastAsia="Times New Roman" w:hAnsi="Times New Roman" w:cs="Times New Roman"/>
          <w:color w:val="000000"/>
          <w:sz w:val="28"/>
          <w:szCs w:val="28"/>
          <w:lang w:val="en-GB"/>
        </w:rPr>
        <w:t>, cụ thể:</w:t>
      </w:r>
    </w:p>
    <w:p w14:paraId="543710B0" w14:textId="77777777" w:rsidR="000671AD" w:rsidRPr="0096554F" w:rsidRDefault="000671AD" w:rsidP="000671AD">
      <w:pPr>
        <w:shd w:val="clear" w:color="auto" w:fill="FFFFFF"/>
        <w:spacing w:after="0" w:line="340" w:lineRule="exact"/>
        <w:ind w:firstLine="680"/>
        <w:rPr>
          <w:rFonts w:ascii="Times New Roman" w:eastAsia="Times New Roman" w:hAnsi="Times New Roman" w:cs="Times New Roman"/>
          <w:color w:val="000000"/>
          <w:sz w:val="28"/>
          <w:szCs w:val="28"/>
        </w:rPr>
      </w:pPr>
      <w:r w:rsidRPr="0096554F">
        <w:rPr>
          <w:rFonts w:ascii="Times New Roman" w:eastAsia="Times New Roman" w:hAnsi="Times New Roman" w:cs="Times New Roman"/>
          <w:color w:val="000000"/>
          <w:sz w:val="28"/>
          <w:szCs w:val="28"/>
        </w:rPr>
        <w:t>1. </w:t>
      </w:r>
      <w:r w:rsidRPr="0096554F">
        <w:rPr>
          <w:rFonts w:ascii="Times New Roman" w:eastAsia="Times New Roman" w:hAnsi="Times New Roman" w:cs="Times New Roman"/>
          <w:color w:val="000000"/>
          <w:sz w:val="28"/>
          <w:szCs w:val="28"/>
          <w:lang w:val="en-GB"/>
        </w:rPr>
        <w:t xml:space="preserve">Tên </w:t>
      </w:r>
      <w:r>
        <w:rPr>
          <w:rFonts w:ascii="Times New Roman" w:eastAsia="Times New Roman" w:hAnsi="Times New Roman" w:cs="Times New Roman"/>
          <w:sz w:val="28"/>
          <w:szCs w:val="28"/>
          <w:lang w:val="en-GB"/>
        </w:rPr>
        <w:t xml:space="preserve">tổ chức, cá </w:t>
      </w:r>
      <w:proofErr w:type="gramStart"/>
      <w:r>
        <w:rPr>
          <w:rFonts w:ascii="Times New Roman" w:eastAsia="Times New Roman" w:hAnsi="Times New Roman" w:cs="Times New Roman"/>
          <w:sz w:val="28"/>
          <w:szCs w:val="28"/>
          <w:lang w:val="en-GB"/>
        </w:rPr>
        <w:t>nhân</w:t>
      </w:r>
      <w:r w:rsidRPr="0096554F">
        <w:rPr>
          <w:rFonts w:ascii="Times New Roman" w:eastAsia="Times New Roman" w:hAnsi="Times New Roman" w:cs="Times New Roman"/>
          <w:color w:val="000000"/>
          <w:sz w:val="28"/>
          <w:szCs w:val="28"/>
          <w:lang w:val="en-GB"/>
        </w:rPr>
        <w:t>:</w:t>
      </w:r>
      <w:r w:rsidRPr="0096554F">
        <w:rPr>
          <w:rFonts w:ascii="Times New Roman" w:eastAsia="Times New Roman" w:hAnsi="Times New Roman" w:cs="Times New Roman"/>
          <w:color w:val="000000"/>
          <w:sz w:val="28"/>
          <w:szCs w:val="28"/>
        </w:rPr>
        <w:t>…</w:t>
      </w:r>
      <w:proofErr w:type="gramEnd"/>
      <w:r w:rsidRPr="0096554F">
        <w:rPr>
          <w:rFonts w:ascii="Times New Roman" w:eastAsia="Times New Roman" w:hAnsi="Times New Roman" w:cs="Times New Roman"/>
          <w:color w:val="000000"/>
          <w:sz w:val="28"/>
          <w:szCs w:val="28"/>
        </w:rPr>
        <w:t>………….</w:t>
      </w:r>
    </w:p>
    <w:p w14:paraId="5F881D55" w14:textId="77777777" w:rsidR="000671AD" w:rsidRPr="0096554F" w:rsidRDefault="000671AD" w:rsidP="000671AD">
      <w:pPr>
        <w:shd w:val="clear" w:color="auto" w:fill="FFFFFF"/>
        <w:spacing w:after="0" w:line="340" w:lineRule="exact"/>
        <w:ind w:firstLine="680"/>
        <w:rPr>
          <w:rFonts w:ascii="Times New Roman" w:eastAsia="Times New Roman" w:hAnsi="Times New Roman" w:cs="Times New Roman"/>
          <w:color w:val="000000"/>
          <w:sz w:val="28"/>
          <w:szCs w:val="28"/>
        </w:rPr>
      </w:pPr>
      <w:r w:rsidRPr="0096554F">
        <w:rPr>
          <w:rFonts w:ascii="Times New Roman" w:eastAsia="Times New Roman" w:hAnsi="Times New Roman" w:cs="Times New Roman"/>
          <w:color w:val="000000"/>
          <w:sz w:val="28"/>
          <w:szCs w:val="28"/>
        </w:rPr>
        <w:t>2. </w:t>
      </w:r>
      <w:r w:rsidRPr="0096554F">
        <w:rPr>
          <w:rFonts w:ascii="Times New Roman" w:eastAsia="Times New Roman" w:hAnsi="Times New Roman" w:cs="Times New Roman"/>
          <w:color w:val="000000"/>
          <w:sz w:val="28"/>
          <w:szCs w:val="28"/>
          <w:lang w:val="en-GB"/>
        </w:rPr>
        <w:t xml:space="preserve">Địa chỉ </w:t>
      </w:r>
      <w:r>
        <w:rPr>
          <w:rFonts w:ascii="Times New Roman" w:eastAsia="Times New Roman" w:hAnsi="Times New Roman" w:cs="Times New Roman"/>
          <w:sz w:val="28"/>
          <w:szCs w:val="28"/>
          <w:lang w:val="en-GB"/>
        </w:rPr>
        <w:t>cơ</w:t>
      </w:r>
      <w:r w:rsidRPr="0096554F">
        <w:rPr>
          <w:rFonts w:ascii="Times New Roman" w:eastAsia="Times New Roman" w:hAnsi="Times New Roman" w:cs="Times New Roman"/>
          <w:color w:val="000000"/>
          <w:sz w:val="28"/>
          <w:szCs w:val="28"/>
          <w:lang w:val="en-GB"/>
        </w:rPr>
        <w:t xml:space="preserve"> sở:</w:t>
      </w:r>
      <w:r w:rsidRPr="0096554F">
        <w:rPr>
          <w:rFonts w:ascii="Times New Roman" w:eastAsia="Times New Roman" w:hAnsi="Times New Roman" w:cs="Times New Roman"/>
          <w:color w:val="000000"/>
          <w:sz w:val="28"/>
          <w:szCs w:val="28"/>
        </w:rPr>
        <w:t> …………….</w:t>
      </w:r>
    </w:p>
    <w:p w14:paraId="03DA2737" w14:textId="77777777" w:rsidR="000671AD" w:rsidRPr="0096554F" w:rsidRDefault="000671AD" w:rsidP="000671AD">
      <w:pPr>
        <w:shd w:val="clear" w:color="auto" w:fill="FFFFFF"/>
        <w:spacing w:after="0" w:line="340" w:lineRule="exact"/>
        <w:ind w:firstLine="680"/>
        <w:rPr>
          <w:rFonts w:ascii="Times New Roman" w:eastAsia="Times New Roman" w:hAnsi="Times New Roman" w:cs="Times New Roman"/>
          <w:color w:val="000000"/>
          <w:sz w:val="28"/>
          <w:szCs w:val="28"/>
        </w:rPr>
      </w:pPr>
      <w:r w:rsidRPr="0096554F">
        <w:rPr>
          <w:rFonts w:ascii="Times New Roman" w:eastAsia="Times New Roman" w:hAnsi="Times New Roman" w:cs="Times New Roman"/>
          <w:color w:val="000000"/>
          <w:sz w:val="28"/>
          <w:szCs w:val="28"/>
        </w:rPr>
        <w:t>3. </w:t>
      </w:r>
      <w:r w:rsidRPr="0096554F">
        <w:rPr>
          <w:rFonts w:ascii="Times New Roman" w:eastAsia="Times New Roman" w:hAnsi="Times New Roman" w:cs="Times New Roman"/>
          <w:color w:val="000000"/>
          <w:sz w:val="28"/>
          <w:szCs w:val="28"/>
          <w:lang w:val="en-GB"/>
        </w:rPr>
        <w:t xml:space="preserve">Địa </w:t>
      </w:r>
      <w:r>
        <w:rPr>
          <w:rFonts w:ascii="Times New Roman" w:eastAsia="Times New Roman" w:hAnsi="Times New Roman" w:cs="Times New Roman"/>
          <w:sz w:val="28"/>
          <w:szCs w:val="28"/>
          <w:lang w:val="en-GB"/>
        </w:rPr>
        <w:t>điểm nuôi</w:t>
      </w:r>
      <w:r w:rsidRPr="0096554F">
        <w:rPr>
          <w:rFonts w:ascii="Times New Roman" w:eastAsia="Times New Roman" w:hAnsi="Times New Roman" w:cs="Times New Roman"/>
          <w:color w:val="000000"/>
          <w:sz w:val="28"/>
          <w:szCs w:val="28"/>
          <w:lang w:val="en-GB"/>
        </w:rPr>
        <w:t>:</w:t>
      </w:r>
      <w:r w:rsidRPr="0096554F">
        <w:rPr>
          <w:rFonts w:ascii="Times New Roman" w:eastAsia="Times New Roman" w:hAnsi="Times New Roman" w:cs="Times New Roman"/>
          <w:color w:val="000000"/>
          <w:sz w:val="28"/>
          <w:szCs w:val="28"/>
        </w:rPr>
        <w:t> …………….</w:t>
      </w:r>
    </w:p>
    <w:p w14:paraId="631F1A95" w14:textId="77777777" w:rsidR="000671AD" w:rsidRPr="0096554F" w:rsidRDefault="000671AD" w:rsidP="000671AD">
      <w:pPr>
        <w:shd w:val="clear" w:color="auto" w:fill="FFFFFF"/>
        <w:spacing w:after="0" w:line="340" w:lineRule="exact"/>
        <w:ind w:firstLine="680"/>
        <w:rPr>
          <w:rFonts w:ascii="Times New Roman" w:eastAsia="Times New Roman" w:hAnsi="Times New Roman" w:cs="Times New Roman"/>
          <w:color w:val="000000"/>
          <w:sz w:val="28"/>
          <w:szCs w:val="28"/>
        </w:rPr>
      </w:pPr>
      <w:r w:rsidRPr="0096554F">
        <w:rPr>
          <w:rFonts w:ascii="Times New Roman" w:eastAsia="Times New Roman" w:hAnsi="Times New Roman" w:cs="Times New Roman"/>
          <w:color w:val="000000"/>
          <w:sz w:val="28"/>
          <w:szCs w:val="28"/>
        </w:rPr>
        <w:t>4. </w:t>
      </w:r>
      <w:r w:rsidRPr="0096554F">
        <w:rPr>
          <w:rFonts w:ascii="Times New Roman" w:eastAsia="Times New Roman" w:hAnsi="Times New Roman" w:cs="Times New Roman"/>
          <w:color w:val="000000"/>
          <w:sz w:val="28"/>
          <w:szCs w:val="28"/>
          <w:lang w:val="en-GB"/>
        </w:rPr>
        <w:t>Số điện thoại:</w:t>
      </w:r>
      <w:r w:rsidRPr="0096554F">
        <w:rPr>
          <w:rFonts w:ascii="Times New Roman" w:eastAsia="Times New Roman" w:hAnsi="Times New Roman" w:cs="Times New Roman"/>
          <w:color w:val="000000"/>
          <w:sz w:val="28"/>
          <w:szCs w:val="28"/>
        </w:rPr>
        <w:t> ……………. S</w:t>
      </w:r>
      <w:r w:rsidRPr="0096554F">
        <w:rPr>
          <w:rFonts w:ascii="Times New Roman" w:eastAsia="Times New Roman" w:hAnsi="Times New Roman" w:cs="Times New Roman"/>
          <w:color w:val="000000"/>
          <w:sz w:val="28"/>
          <w:szCs w:val="28"/>
          <w:lang w:val="en-GB"/>
        </w:rPr>
        <w:t>ố Fax:</w:t>
      </w:r>
      <w:r w:rsidRPr="0096554F">
        <w:rPr>
          <w:rFonts w:ascii="Times New Roman" w:eastAsia="Times New Roman" w:hAnsi="Times New Roman" w:cs="Times New Roman"/>
          <w:color w:val="000000"/>
          <w:sz w:val="28"/>
          <w:szCs w:val="28"/>
        </w:rPr>
        <w:t> …………….</w:t>
      </w:r>
      <w:r w:rsidRPr="0096554F">
        <w:rPr>
          <w:rFonts w:ascii="Times New Roman" w:eastAsia="Times New Roman" w:hAnsi="Times New Roman" w:cs="Times New Roman"/>
          <w:color w:val="000000"/>
          <w:sz w:val="28"/>
          <w:szCs w:val="28"/>
          <w:lang w:val="en-GB"/>
        </w:rPr>
        <w:t>Email</w:t>
      </w:r>
      <w:r w:rsidRPr="0096554F">
        <w:rPr>
          <w:rFonts w:ascii="Times New Roman" w:eastAsia="Times New Roman" w:hAnsi="Times New Roman" w:cs="Times New Roman"/>
          <w:color w:val="000000"/>
          <w:sz w:val="28"/>
          <w:szCs w:val="28"/>
        </w:rPr>
        <w:t>…………….</w:t>
      </w:r>
    </w:p>
    <w:p w14:paraId="3B4BA969" w14:textId="77777777" w:rsidR="000671AD" w:rsidRPr="008C3C3E" w:rsidRDefault="000671AD" w:rsidP="000671AD">
      <w:pPr>
        <w:shd w:val="clear" w:color="auto" w:fill="FFFFFF"/>
        <w:spacing w:after="0" w:line="340" w:lineRule="exact"/>
        <w:ind w:firstLine="680"/>
        <w:rPr>
          <w:rFonts w:ascii="Times New Roman" w:eastAsia="Times New Roman" w:hAnsi="Times New Roman" w:cs="Times New Roman"/>
          <w:color w:val="000000"/>
          <w:sz w:val="28"/>
          <w:szCs w:val="28"/>
          <w:lang w:val="en-GB"/>
        </w:rPr>
      </w:pPr>
      <w:r w:rsidRPr="0096554F">
        <w:rPr>
          <w:rFonts w:ascii="Times New Roman" w:eastAsia="Times New Roman" w:hAnsi="Times New Roman" w:cs="Times New Roman"/>
          <w:color w:val="000000"/>
          <w:sz w:val="28"/>
          <w:szCs w:val="28"/>
        </w:rPr>
        <w:t>5. </w:t>
      </w:r>
      <w:r>
        <w:rPr>
          <w:rFonts w:ascii="Times New Roman" w:eastAsia="Times New Roman" w:hAnsi="Times New Roman" w:cs="Times New Roman"/>
          <w:sz w:val="28"/>
          <w:szCs w:val="28"/>
          <w:lang w:val="en-GB"/>
        </w:rPr>
        <w:t>Lý do thu hồi</w:t>
      </w:r>
    </w:p>
    <w:p w14:paraId="60AEEE78" w14:textId="77777777" w:rsidR="000671AD" w:rsidRPr="0096554F" w:rsidRDefault="000671AD" w:rsidP="000671AD">
      <w:pPr>
        <w:shd w:val="clear" w:color="auto" w:fill="FFFFFF"/>
        <w:spacing w:after="0" w:line="340" w:lineRule="exact"/>
        <w:ind w:firstLine="680"/>
        <w:rPr>
          <w:rFonts w:ascii="Times New Roman" w:eastAsia="Times New Roman" w:hAnsi="Times New Roman" w:cs="Times New Roman"/>
          <w:color w:val="000000"/>
          <w:sz w:val="28"/>
          <w:szCs w:val="28"/>
        </w:rPr>
      </w:pPr>
      <w:r w:rsidRPr="0096554F">
        <w:rPr>
          <w:rFonts w:ascii="Times New Roman" w:eastAsia="Times New Roman" w:hAnsi="Times New Roman" w:cs="Times New Roman"/>
          <w:b/>
          <w:bCs/>
          <w:color w:val="000000"/>
          <w:sz w:val="28"/>
          <w:szCs w:val="28"/>
          <w:lang w:val="en-GB"/>
        </w:rPr>
        <w:t>Điều 2. </w:t>
      </w:r>
      <w:r w:rsidRPr="0096554F">
        <w:rPr>
          <w:rFonts w:ascii="Times New Roman" w:eastAsia="Times New Roman" w:hAnsi="Times New Roman" w:cs="Times New Roman"/>
          <w:color w:val="000000"/>
          <w:sz w:val="28"/>
          <w:szCs w:val="28"/>
          <w:lang w:val="en-GB"/>
        </w:rPr>
        <w:t>Quyết định này có hiệu lực kể từ ngày ký.</w:t>
      </w:r>
    </w:p>
    <w:p w14:paraId="31FF5CD1" w14:textId="77777777" w:rsidR="000671AD" w:rsidRPr="0096554F" w:rsidRDefault="000671AD" w:rsidP="000671AD">
      <w:pPr>
        <w:shd w:val="clear" w:color="auto" w:fill="FFFFFF"/>
        <w:spacing w:after="240" w:line="340" w:lineRule="exact"/>
        <w:ind w:firstLine="680"/>
        <w:jc w:val="both"/>
        <w:rPr>
          <w:rFonts w:ascii="Times New Roman" w:eastAsia="Times New Roman" w:hAnsi="Times New Roman" w:cs="Times New Roman"/>
          <w:color w:val="000000"/>
          <w:sz w:val="28"/>
          <w:szCs w:val="28"/>
        </w:rPr>
      </w:pPr>
      <w:r w:rsidRPr="0096554F">
        <w:rPr>
          <w:rFonts w:ascii="Times New Roman" w:eastAsia="Times New Roman" w:hAnsi="Times New Roman" w:cs="Times New Roman"/>
          <w:b/>
          <w:bCs/>
          <w:color w:val="000000"/>
          <w:sz w:val="28"/>
          <w:szCs w:val="28"/>
          <w:lang w:val="en-GB"/>
        </w:rPr>
        <w:t>Điều 3</w:t>
      </w:r>
      <w:r w:rsidRPr="0096554F">
        <w:rPr>
          <w:rFonts w:ascii="Times New Roman" w:eastAsia="Times New Roman" w:hAnsi="Times New Roman" w:cs="Times New Roman"/>
          <w:b/>
          <w:bCs/>
          <w:color w:val="000000"/>
          <w:sz w:val="28"/>
          <w:szCs w:val="28"/>
        </w:rPr>
        <w:t>. </w:t>
      </w:r>
      <w:r w:rsidRPr="0096554F">
        <w:rPr>
          <w:rFonts w:ascii="Times New Roman" w:eastAsia="Times New Roman" w:hAnsi="Times New Roman" w:cs="Times New Roman"/>
          <w:color w:val="000000"/>
          <w:sz w:val="28"/>
          <w:szCs w:val="28"/>
        </w:rPr>
        <w:t>…………….</w:t>
      </w:r>
      <w:r w:rsidRPr="0096554F">
        <w:rPr>
          <w:rFonts w:ascii="Times New Roman" w:eastAsia="Times New Roman" w:hAnsi="Times New Roman" w:cs="Times New Roman"/>
          <w:color w:val="000000"/>
          <w:sz w:val="28"/>
          <w:szCs w:val="28"/>
          <w:lang w:val="en-GB"/>
        </w:rPr>
        <w:t>; Thủ trưởng các đơn vị liên quan; tổ chức/cá nhân</w:t>
      </w:r>
      <w:r>
        <w:rPr>
          <w:rFonts w:ascii="Times New Roman" w:eastAsia="Times New Roman" w:hAnsi="Times New Roman" w:cs="Times New Roman"/>
          <w:sz w:val="28"/>
          <w:szCs w:val="28"/>
        </w:rPr>
        <w:t> …</w:t>
      </w:r>
      <w:r w:rsidRPr="0096554F">
        <w:rPr>
          <w:rFonts w:ascii="Times New Roman" w:eastAsia="Times New Roman" w:hAnsi="Times New Roman" w:cs="Times New Roman"/>
          <w:color w:val="000000"/>
          <w:sz w:val="28"/>
          <w:szCs w:val="28"/>
        </w:rPr>
        <w:t> </w:t>
      </w:r>
      <w:r w:rsidRPr="0096554F">
        <w:rPr>
          <w:rFonts w:ascii="Times New Roman" w:eastAsia="Times New Roman" w:hAnsi="Times New Roman" w:cs="Times New Roman"/>
          <w:color w:val="000000"/>
          <w:sz w:val="28"/>
          <w:szCs w:val="28"/>
          <w:lang w:val="en-GB"/>
        </w:rPr>
        <w:t>chịu trách nhiệm thi hành Quyết định này.</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536"/>
        <w:gridCol w:w="4536"/>
      </w:tblGrid>
      <w:tr w:rsidR="000671AD" w:rsidRPr="00382610" w14:paraId="383DBAED" w14:textId="77777777" w:rsidTr="00B65272">
        <w:trPr>
          <w:tblCellSpacing w:w="0" w:type="dxa"/>
        </w:trPr>
        <w:tc>
          <w:tcPr>
            <w:tcW w:w="2500" w:type="pct"/>
            <w:shd w:val="clear" w:color="auto" w:fill="FFFFFF"/>
            <w:tcMar>
              <w:top w:w="0" w:type="dxa"/>
              <w:left w:w="108" w:type="dxa"/>
              <w:bottom w:w="0" w:type="dxa"/>
              <w:right w:w="108" w:type="dxa"/>
            </w:tcMar>
            <w:hideMark/>
          </w:tcPr>
          <w:p w14:paraId="2C9894FE" w14:textId="77777777" w:rsidR="000671AD" w:rsidRDefault="000671AD" w:rsidP="00B65272">
            <w:pPr>
              <w:spacing w:after="0" w:line="240" w:lineRule="auto"/>
              <w:rPr>
                <w:rFonts w:ascii="Times New Roman" w:eastAsia="Times New Roman" w:hAnsi="Times New Roman" w:cs="Times New Roman"/>
                <w:sz w:val="22"/>
                <w:szCs w:val="22"/>
              </w:rPr>
            </w:pPr>
            <w:r w:rsidRPr="0096554F">
              <w:rPr>
                <w:rFonts w:ascii="Times New Roman" w:eastAsia="Times New Roman" w:hAnsi="Times New Roman" w:cs="Times New Roman"/>
                <w:b/>
                <w:bCs/>
                <w:i/>
                <w:iCs/>
                <w:color w:val="000000"/>
                <w:lang w:val="en-GB"/>
              </w:rPr>
              <w:t>Nơi nhận:</w:t>
            </w:r>
            <w:r w:rsidRPr="0096554F">
              <w:rPr>
                <w:rFonts w:ascii="Times New Roman" w:eastAsia="Times New Roman" w:hAnsi="Times New Roman" w:cs="Times New Roman"/>
                <w:color w:val="000000"/>
                <w:sz w:val="28"/>
                <w:szCs w:val="28"/>
                <w:lang w:val="en-GB"/>
              </w:rPr>
              <w:br/>
            </w:r>
            <w:r w:rsidRPr="0096554F">
              <w:rPr>
                <w:rFonts w:ascii="Times New Roman" w:eastAsia="Times New Roman" w:hAnsi="Times New Roman" w:cs="Times New Roman"/>
                <w:color w:val="000000"/>
                <w:sz w:val="22"/>
                <w:szCs w:val="22"/>
              </w:rPr>
              <w:t>- Như Điều 3;</w:t>
            </w:r>
          </w:p>
          <w:p w14:paraId="7498B0A8" w14:textId="77777777" w:rsidR="000671AD" w:rsidRPr="0096554F" w:rsidRDefault="000671AD" w:rsidP="00B65272">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sz w:val="22"/>
                <w:szCs w:val="22"/>
              </w:rPr>
              <w:t>- ……;</w:t>
            </w:r>
            <w:r w:rsidRPr="0096554F">
              <w:rPr>
                <w:rFonts w:ascii="Times New Roman" w:eastAsia="Times New Roman" w:hAnsi="Times New Roman" w:cs="Times New Roman"/>
                <w:color w:val="000000"/>
                <w:sz w:val="22"/>
                <w:szCs w:val="22"/>
              </w:rPr>
              <w:br/>
              <w:t>- Lưu: VT, ….</w:t>
            </w:r>
          </w:p>
        </w:tc>
        <w:tc>
          <w:tcPr>
            <w:tcW w:w="2500" w:type="pct"/>
            <w:shd w:val="clear" w:color="auto" w:fill="FFFFFF"/>
            <w:tcMar>
              <w:top w:w="0" w:type="dxa"/>
              <w:left w:w="108" w:type="dxa"/>
              <w:bottom w:w="0" w:type="dxa"/>
              <w:right w:w="108" w:type="dxa"/>
            </w:tcMar>
            <w:hideMark/>
          </w:tcPr>
          <w:p w14:paraId="20BE1BD0" w14:textId="77777777" w:rsidR="000671AD" w:rsidRPr="0096554F" w:rsidRDefault="000671AD" w:rsidP="00B65272">
            <w:pPr>
              <w:spacing w:after="0" w:line="340" w:lineRule="exact"/>
              <w:jc w:val="center"/>
              <w:rPr>
                <w:rFonts w:ascii="Times New Roman" w:eastAsia="Times New Roman" w:hAnsi="Times New Roman" w:cs="Times New Roman"/>
                <w:color w:val="000000"/>
                <w:sz w:val="28"/>
                <w:szCs w:val="28"/>
              </w:rPr>
            </w:pPr>
            <w:r w:rsidRPr="0096554F">
              <w:rPr>
                <w:rFonts w:ascii="Times New Roman" w:eastAsia="Times New Roman" w:hAnsi="Times New Roman" w:cs="Times New Roman"/>
                <w:b/>
                <w:bCs/>
                <w:color w:val="000000"/>
                <w:sz w:val="28"/>
                <w:szCs w:val="28"/>
                <w:lang w:val="en-GB"/>
              </w:rPr>
              <w:t>THỦ TRƯỞNG</w:t>
            </w:r>
            <w:r w:rsidRPr="0096554F">
              <w:rPr>
                <w:rFonts w:ascii="Times New Roman" w:eastAsia="Times New Roman" w:hAnsi="Times New Roman" w:cs="Times New Roman"/>
                <w:b/>
                <w:bCs/>
                <w:color w:val="000000"/>
                <w:sz w:val="28"/>
                <w:szCs w:val="28"/>
                <w:lang w:val="en-GB"/>
              </w:rPr>
              <w:br/>
            </w:r>
            <w:r w:rsidRPr="0096554F">
              <w:rPr>
                <w:rFonts w:ascii="Times New Roman" w:eastAsia="Times New Roman" w:hAnsi="Times New Roman" w:cs="Times New Roman"/>
                <w:i/>
                <w:iCs/>
                <w:color w:val="000000"/>
                <w:sz w:val="28"/>
                <w:szCs w:val="28"/>
                <w:lang w:val="en-GB"/>
              </w:rPr>
              <w:t>(Ký</w:t>
            </w:r>
            <w:r w:rsidRPr="0096554F">
              <w:rPr>
                <w:rFonts w:ascii="Times New Roman" w:eastAsia="Times New Roman" w:hAnsi="Times New Roman" w:cs="Times New Roman"/>
                <w:i/>
                <w:iCs/>
                <w:color w:val="000000"/>
                <w:sz w:val="28"/>
                <w:szCs w:val="28"/>
              </w:rPr>
              <w:t>,</w:t>
            </w:r>
            <w:r w:rsidRPr="0096554F">
              <w:rPr>
                <w:rFonts w:ascii="Times New Roman" w:eastAsia="Times New Roman" w:hAnsi="Times New Roman" w:cs="Times New Roman"/>
                <w:i/>
                <w:iCs/>
                <w:color w:val="000000"/>
                <w:sz w:val="28"/>
                <w:szCs w:val="28"/>
                <w:lang w:val="en-GB"/>
              </w:rPr>
              <w:t> ghi</w:t>
            </w:r>
            <w:r w:rsidRPr="0096554F">
              <w:rPr>
                <w:rFonts w:ascii="Times New Roman" w:eastAsia="Times New Roman" w:hAnsi="Times New Roman" w:cs="Times New Roman"/>
                <w:i/>
                <w:iCs/>
                <w:color w:val="000000"/>
                <w:sz w:val="28"/>
                <w:szCs w:val="28"/>
              </w:rPr>
              <w:t> r</w:t>
            </w:r>
            <w:r w:rsidRPr="0096554F">
              <w:rPr>
                <w:rFonts w:ascii="Times New Roman" w:eastAsia="Times New Roman" w:hAnsi="Times New Roman" w:cs="Times New Roman"/>
                <w:i/>
                <w:iCs/>
                <w:color w:val="000000"/>
                <w:sz w:val="28"/>
                <w:szCs w:val="28"/>
                <w:lang w:val="en-GB"/>
              </w:rPr>
              <w:t>õ họ</w:t>
            </w:r>
            <w:r w:rsidRPr="0096554F">
              <w:rPr>
                <w:rFonts w:ascii="Times New Roman" w:eastAsia="Times New Roman" w:hAnsi="Times New Roman" w:cs="Times New Roman"/>
                <w:i/>
                <w:iCs/>
                <w:color w:val="000000"/>
                <w:sz w:val="28"/>
                <w:szCs w:val="28"/>
              </w:rPr>
              <w:t> tên,</w:t>
            </w:r>
            <w:r w:rsidRPr="0096554F">
              <w:rPr>
                <w:rFonts w:ascii="Times New Roman" w:eastAsia="Times New Roman" w:hAnsi="Times New Roman" w:cs="Times New Roman"/>
                <w:i/>
                <w:iCs/>
                <w:color w:val="000000"/>
                <w:sz w:val="28"/>
                <w:szCs w:val="28"/>
                <w:lang w:val="en-GB"/>
              </w:rPr>
              <w:t> đóng dấu)</w:t>
            </w:r>
          </w:p>
        </w:tc>
      </w:tr>
    </w:tbl>
    <w:p w14:paraId="3338F110" w14:textId="77777777" w:rsidR="000671AD" w:rsidRPr="00382610" w:rsidRDefault="000671AD" w:rsidP="000671AD">
      <w:pPr>
        <w:spacing w:before="60" w:after="60"/>
        <w:ind w:left="6480" w:hanging="243"/>
        <w:jc w:val="right"/>
        <w:rPr>
          <w:rFonts w:ascii="Times New Roman" w:eastAsia="Calibri" w:hAnsi="Times New Roman" w:cs="Times New Roman"/>
          <w:color w:val="000000" w:themeColor="text1"/>
          <w:sz w:val="28"/>
          <w:szCs w:val="28"/>
          <w:lang w:val="vi-VN"/>
        </w:rPr>
      </w:pPr>
      <w:r>
        <w:rPr>
          <w:rFonts w:ascii="Times New Roman" w:eastAsia="Calibri" w:hAnsi="Times New Roman" w:cs="Times New Roman"/>
          <w:b/>
          <w:color w:val="000000" w:themeColor="text1"/>
          <w:sz w:val="28"/>
          <w:szCs w:val="28"/>
          <w:shd w:val="clear" w:color="auto" w:fill="FCFDFD"/>
          <w:lang w:val="nl-NL"/>
        </w:rPr>
        <w:br w:type="column"/>
      </w:r>
      <w:r w:rsidRPr="00382610">
        <w:rPr>
          <w:rFonts w:ascii="Times New Roman" w:eastAsia="Calibri" w:hAnsi="Times New Roman" w:cs="Times New Roman"/>
          <w:b/>
          <w:color w:val="000000" w:themeColor="text1"/>
          <w:sz w:val="28"/>
          <w:szCs w:val="28"/>
          <w:shd w:val="clear" w:color="auto" w:fill="FCFDFD"/>
          <w:lang w:val="nl-NL"/>
        </w:rPr>
        <w:lastRenderedPageBreak/>
        <w:t>Mẫu số</w:t>
      </w:r>
      <w:r>
        <w:rPr>
          <w:rFonts w:ascii="Times New Roman" w:eastAsia="Calibri" w:hAnsi="Times New Roman" w:cs="Times New Roman"/>
          <w:b/>
          <w:color w:val="000000" w:themeColor="text1"/>
          <w:sz w:val="28"/>
          <w:szCs w:val="28"/>
          <w:shd w:val="clear" w:color="auto" w:fill="FCFDFD"/>
        </w:rPr>
        <w:t xml:space="preserve"> </w:t>
      </w:r>
      <w:proofErr w:type="gramStart"/>
      <w:r>
        <w:rPr>
          <w:rFonts w:ascii="Times New Roman" w:eastAsia="Calibri" w:hAnsi="Times New Roman" w:cs="Times New Roman"/>
          <w:b/>
          <w:color w:val="000000" w:themeColor="text1"/>
          <w:sz w:val="28"/>
          <w:szCs w:val="28"/>
          <w:shd w:val="clear" w:color="auto" w:fill="FCFDFD"/>
        </w:rPr>
        <w:t>25</w:t>
      </w:r>
      <w:r w:rsidRPr="00382610">
        <w:rPr>
          <w:rFonts w:ascii="Times New Roman" w:eastAsia="Calibri" w:hAnsi="Times New Roman" w:cs="Times New Roman"/>
          <w:b/>
          <w:color w:val="000000" w:themeColor="text1"/>
          <w:sz w:val="28"/>
          <w:szCs w:val="28"/>
          <w:shd w:val="clear" w:color="auto" w:fill="FCFDFD"/>
        </w:rPr>
        <w:t>.NT</w:t>
      </w:r>
      <w:proofErr w:type="gramEnd"/>
    </w:p>
    <w:p w14:paraId="2A84B9EC" w14:textId="77777777" w:rsidR="000671AD" w:rsidRPr="00382610" w:rsidRDefault="000671AD" w:rsidP="000671AD">
      <w:pPr>
        <w:jc w:val="center"/>
        <w:rPr>
          <w:rFonts w:ascii="Times New Roman" w:eastAsia="Calibri" w:hAnsi="Times New Roman" w:cs="Times New Roman"/>
          <w:color w:val="000000" w:themeColor="text1"/>
          <w:sz w:val="28"/>
          <w:szCs w:val="28"/>
          <w:vertAlign w:val="superscript"/>
          <w:lang w:val="nl-NL"/>
        </w:rPr>
      </w:pPr>
      <w:r>
        <w:rPr>
          <w:rFonts w:ascii="Times New Roman" w:eastAsia="Calibri" w:hAnsi="Times New Roman" w:cs="Times New Roman"/>
          <w:b/>
          <w:noProof/>
          <w:color w:val="000000" w:themeColor="text1"/>
          <w:sz w:val="28"/>
          <w:szCs w:val="28"/>
          <w:lang w:val="en-US"/>
        </w:rPr>
        <mc:AlternateContent>
          <mc:Choice Requires="wps">
            <w:drawing>
              <wp:anchor distT="0" distB="0" distL="114300" distR="114300" simplePos="0" relativeHeight="251958272" behindDoc="0" locked="0" layoutInCell="1" allowOverlap="1" wp14:anchorId="700B1D63" wp14:editId="272433F4">
                <wp:simplePos x="0" y="0"/>
                <wp:positionH relativeFrom="column">
                  <wp:posOffset>1795337</wp:posOffset>
                </wp:positionH>
                <wp:positionV relativeFrom="paragraph">
                  <wp:posOffset>511702</wp:posOffset>
                </wp:positionV>
                <wp:extent cx="2145102" cy="0"/>
                <wp:effectExtent l="0" t="0" r="13970" b="12700"/>
                <wp:wrapNone/>
                <wp:docPr id="1993897153" name="Straight Connector 1993897153"/>
                <wp:cNvGraphicFramePr/>
                <a:graphic xmlns:a="http://schemas.openxmlformats.org/drawingml/2006/main">
                  <a:graphicData uri="http://schemas.microsoft.com/office/word/2010/wordprocessingShape">
                    <wps:wsp>
                      <wps:cNvCnPr/>
                      <wps:spPr>
                        <a:xfrm flipV="1">
                          <a:off x="0" y="0"/>
                          <a:ext cx="214510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28B367" id="Straight Connector 1993897153" o:spid="_x0000_s1026" style="position:absolute;flip:y;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35pt,40.3pt" to="310.25pt,40.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mOKOqwEAAKMDAAAOAAAAZHJzL2Uyb0RvYy54bWysU01P3DAQvSPxHyzfu06iQlG0WQ6gckGA&#13;&#10;Cu3dOOONVX/JdjfZf8/Y2Q2oH1KFuFiOZ96b92Ym68vJaLKDEJWzHa1XFSVgheuV3Xb0+9PXTxeU&#13;&#10;xMRtz7Wz0NE9RHq5OT1Zj76Fxg1O9xAIktjYjr6jQ0q+ZSyKAQyPK+fBYlC6YHjCz7BlfeAjshvN&#13;&#10;mqo6Z6MLvQ9OQIz4ej0H6abwSwki3UsZIRHdUdSWyhnK+ZxPtlnzdhu4H5Q4yODvUGG4slh0obrm&#13;&#10;iZNfQf1BZZQILjqZVsIZ5qRUAooHdFNXv7l5HLiH4gWbE/3SpvhxtOJud2UfArZh9LGN/iFkF5MM&#13;&#10;hkit/A+cafGFSslU2rZf2gZTIgIfm/rzWV01lIhjjM0UmcqHmG7AGZIvHdXKZke85bvbmLAsph5T&#13;&#10;8rO2ZMSazZeqzIa9qiq3tNcwp30DSVSP1Wd9ZWHgSgey4zjq/medR4vk2mJmhkil9QKqioZ/gg65&#13;&#10;GQZlif4XuGSXis6mBWiUdeFvVdN0lCrnfJT9xmu+Prt+X2ZUArgJxdlha/Oqvf0u8Nd/a/MCAAD/&#13;&#10;/wMAUEsDBBQABgAIAAAAIQDO5nW63gAAAA4BAAAPAAAAZHJzL2Rvd25yZXYueG1sTE9NT8MwDL0j&#13;&#10;8R8iI3FjCUV0Vdd0giHEZZcNfkDWeE1F41RJtpV/jxEHuFiy3/P7aNazH8UZYxoCabhfKBBIXbAD&#13;&#10;9Ro+3l/vKhApG7JmDIQavjDBur2+akxtw4V2eN7nXrAIpdpocDlPtZSpc+hNWoQJibFjiN5kXmMv&#13;&#10;bTQXFvejLJQqpTcDsYMzE24cdp/7k9fgN2/LbdhV87xN0abn40N2nrS+vZlfVjyeViAyzvnvA346&#13;&#10;cH5oOdghnMgmMWooqmLJVA2VKkEwoSzUI4jD70G2jfxfo/0GAAD//wMAUEsBAi0AFAAGAAgAAAAh&#13;&#10;ALaDOJL+AAAA4QEAABMAAAAAAAAAAAAAAAAAAAAAAFtDb250ZW50X1R5cGVzXS54bWxQSwECLQAU&#13;&#10;AAYACAAAACEAOP0h/9YAAACUAQAACwAAAAAAAAAAAAAAAAAvAQAAX3JlbHMvLnJlbHNQSwECLQAU&#13;&#10;AAYACAAAACEAwJjijqsBAACjAwAADgAAAAAAAAAAAAAAAAAuAgAAZHJzL2Uyb0RvYy54bWxQSwEC&#13;&#10;LQAUAAYACAAAACEAzuZ1ut4AAAAOAQAADwAAAAAAAAAAAAAAAAAFBAAAZHJzL2Rvd25yZXYueG1s&#13;&#10;UEsFBgAAAAAEAAQA8wAAABAFAAAAAA==&#13;&#10;" strokecolor="black [3200]" strokeweight="1pt">
                <v:stroke joinstyle="miter"/>
              </v:line>
            </w:pict>
          </mc:Fallback>
        </mc:AlternateContent>
      </w:r>
      <w:r w:rsidRPr="00382610">
        <w:rPr>
          <w:rFonts w:ascii="Times New Roman" w:eastAsia="Calibri" w:hAnsi="Times New Roman" w:cs="Times New Roman"/>
          <w:b/>
          <w:color w:val="000000" w:themeColor="text1"/>
          <w:sz w:val="28"/>
          <w:szCs w:val="28"/>
          <w:lang w:val="nl-NL"/>
        </w:rPr>
        <w:t>CỘNG HÒA XÃ HỘI CHỦ NGHĨA VIỆT NAM</w:t>
      </w:r>
      <w:r w:rsidRPr="00382610">
        <w:rPr>
          <w:rFonts w:ascii="Times New Roman" w:eastAsia="Calibri" w:hAnsi="Times New Roman" w:cs="Times New Roman"/>
          <w:b/>
          <w:color w:val="000000" w:themeColor="text1"/>
          <w:sz w:val="28"/>
          <w:szCs w:val="28"/>
          <w:lang w:val="nl-NL"/>
        </w:rPr>
        <w:br/>
        <w:t>Độc lập - Tự do - Hạ</w:t>
      </w:r>
      <w:r>
        <w:rPr>
          <w:rFonts w:ascii="Times New Roman" w:eastAsia="Calibri" w:hAnsi="Times New Roman" w:cs="Times New Roman"/>
          <w:b/>
          <w:color w:val="000000" w:themeColor="text1"/>
          <w:sz w:val="28"/>
          <w:szCs w:val="28"/>
          <w:lang w:val="nl-NL"/>
        </w:rPr>
        <w:t>nh phúc</w:t>
      </w:r>
    </w:p>
    <w:p w14:paraId="40DD54AC" w14:textId="77777777" w:rsidR="000671AD" w:rsidRPr="00382610" w:rsidRDefault="000671AD" w:rsidP="000671AD">
      <w:pPr>
        <w:jc w:val="right"/>
        <w:rPr>
          <w:rFonts w:ascii="Times New Roman" w:eastAsia="Calibri" w:hAnsi="Times New Roman" w:cs="Times New Roman"/>
          <w:i/>
          <w:color w:val="000000" w:themeColor="text1"/>
          <w:sz w:val="28"/>
          <w:szCs w:val="28"/>
        </w:rPr>
      </w:pPr>
      <w:proofErr w:type="gramStart"/>
      <w:r w:rsidRPr="00382610">
        <w:rPr>
          <w:rFonts w:ascii="Times New Roman" w:eastAsia="Calibri" w:hAnsi="Times New Roman" w:cs="Times New Roman"/>
          <w:i/>
          <w:color w:val="000000" w:themeColor="text1"/>
          <w:sz w:val="28"/>
          <w:szCs w:val="28"/>
          <w:lang w:val="nl-NL"/>
        </w:rPr>
        <w:t>….</w:t>
      </w:r>
      <w:proofErr w:type="gramEnd"/>
      <w:r w:rsidRPr="00382610">
        <w:rPr>
          <w:rFonts w:ascii="Times New Roman" w:eastAsia="Calibri" w:hAnsi="Times New Roman" w:cs="Times New Roman"/>
          <w:i/>
          <w:color w:val="000000" w:themeColor="text1"/>
          <w:sz w:val="28"/>
          <w:szCs w:val="28"/>
          <w:lang w:val="nl-NL"/>
        </w:rPr>
        <w:t xml:space="preserve">, ngày…… </w:t>
      </w:r>
      <w:proofErr w:type="gramStart"/>
      <w:r w:rsidRPr="00382610">
        <w:rPr>
          <w:rFonts w:ascii="Times New Roman" w:eastAsia="Calibri" w:hAnsi="Times New Roman" w:cs="Times New Roman"/>
          <w:i/>
          <w:color w:val="000000" w:themeColor="text1"/>
          <w:sz w:val="28"/>
          <w:szCs w:val="28"/>
          <w:lang w:val="nl-NL"/>
        </w:rPr>
        <w:t>tháng….</w:t>
      </w:r>
      <w:proofErr w:type="gramEnd"/>
      <w:r w:rsidRPr="00382610">
        <w:rPr>
          <w:rFonts w:ascii="Times New Roman" w:eastAsia="Calibri" w:hAnsi="Times New Roman" w:cs="Times New Roman"/>
          <w:i/>
          <w:color w:val="000000" w:themeColor="text1"/>
          <w:sz w:val="28"/>
          <w:szCs w:val="28"/>
          <w:lang w:val="nl-NL"/>
        </w:rPr>
        <w:t xml:space="preserve">. </w:t>
      </w:r>
      <w:proofErr w:type="gramStart"/>
      <w:r w:rsidRPr="00382610">
        <w:rPr>
          <w:rFonts w:ascii="Times New Roman" w:eastAsia="Calibri" w:hAnsi="Times New Roman" w:cs="Times New Roman"/>
          <w:i/>
          <w:color w:val="000000" w:themeColor="text1"/>
          <w:sz w:val="28"/>
          <w:szCs w:val="28"/>
          <w:lang w:val="nl-NL"/>
        </w:rPr>
        <w:t>năm</w:t>
      </w:r>
      <w:proofErr w:type="gramEnd"/>
      <w:r w:rsidRPr="00382610">
        <w:rPr>
          <w:rFonts w:ascii="Times New Roman" w:eastAsia="Calibri" w:hAnsi="Times New Roman" w:cs="Times New Roman"/>
          <w:i/>
          <w:color w:val="000000" w:themeColor="text1"/>
          <w:sz w:val="28"/>
          <w:szCs w:val="28"/>
          <w:lang w:val="nl-NL"/>
        </w:rPr>
        <w:t>……</w:t>
      </w:r>
    </w:p>
    <w:p w14:paraId="06061E55" w14:textId="77777777" w:rsidR="000671AD" w:rsidRPr="00382610" w:rsidRDefault="000671AD" w:rsidP="000671AD">
      <w:pPr>
        <w:spacing w:after="0" w:line="240" w:lineRule="auto"/>
        <w:jc w:val="center"/>
        <w:rPr>
          <w:rFonts w:ascii="Times New Roman" w:eastAsia="Calibri" w:hAnsi="Times New Roman" w:cs="Times New Roman"/>
          <w:b/>
          <w:color w:val="000000" w:themeColor="text1"/>
          <w:spacing w:val="-8"/>
          <w:sz w:val="28"/>
          <w:szCs w:val="28"/>
        </w:rPr>
      </w:pPr>
      <w:r w:rsidRPr="00382610">
        <w:rPr>
          <w:rFonts w:ascii="Times New Roman" w:eastAsia="Calibri" w:hAnsi="Times New Roman" w:cs="Times New Roman"/>
          <w:b/>
          <w:color w:val="000000" w:themeColor="text1"/>
          <w:sz w:val="28"/>
          <w:szCs w:val="28"/>
          <w:lang w:val="nl-NL"/>
        </w:rPr>
        <w:t xml:space="preserve">ĐƠN ĐĂNG KÝ </w:t>
      </w:r>
      <w:r w:rsidRPr="00382610">
        <w:rPr>
          <w:rFonts w:ascii="Times New Roman" w:eastAsia="Calibri" w:hAnsi="Times New Roman" w:cs="Times New Roman"/>
          <w:b/>
          <w:color w:val="000000" w:themeColor="text1"/>
          <w:spacing w:val="-8"/>
          <w:sz w:val="28"/>
          <w:szCs w:val="28"/>
          <w:lang w:val="nl-NL"/>
        </w:rPr>
        <w:t>NUÔI TRỒNG THỦY SẢN LỒNG BÈ/</w:t>
      </w:r>
    </w:p>
    <w:p w14:paraId="33C6602C" w14:textId="77777777" w:rsidR="000671AD" w:rsidRPr="00382610" w:rsidRDefault="000671AD" w:rsidP="000671AD">
      <w:pPr>
        <w:spacing w:after="0" w:line="240" w:lineRule="auto"/>
        <w:jc w:val="center"/>
        <w:rPr>
          <w:rFonts w:ascii="Times New Roman" w:eastAsia="Calibri" w:hAnsi="Times New Roman" w:cs="Times New Roman"/>
          <w:b/>
          <w:color w:val="000000" w:themeColor="text1"/>
          <w:spacing w:val="-8"/>
          <w:sz w:val="28"/>
          <w:szCs w:val="28"/>
        </w:rPr>
      </w:pPr>
      <w:r w:rsidRPr="00382610">
        <w:rPr>
          <w:rFonts w:ascii="Times New Roman" w:eastAsia="Calibri" w:hAnsi="Times New Roman" w:cs="Times New Roman"/>
          <w:b/>
          <w:color w:val="000000" w:themeColor="text1"/>
          <w:spacing w:val="-8"/>
          <w:sz w:val="28"/>
          <w:szCs w:val="28"/>
        </w:rPr>
        <w:t>ĐỐI TƯỢNG THỦY SẢN NUÔI CHỦ LỰC</w:t>
      </w:r>
    </w:p>
    <w:p w14:paraId="5C6441CA" w14:textId="77777777" w:rsidR="000671AD" w:rsidRPr="00382610" w:rsidRDefault="000671AD" w:rsidP="000671AD">
      <w:pPr>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color w:val="000000" w:themeColor="text1"/>
          <w:sz w:val="28"/>
          <w:szCs w:val="28"/>
          <w:vertAlign w:val="superscript"/>
        </w:rPr>
        <w:t>__________</w:t>
      </w:r>
    </w:p>
    <w:p w14:paraId="0D3CB901" w14:textId="51196D1D" w:rsidR="000671AD" w:rsidRPr="002522C0" w:rsidRDefault="000671AD" w:rsidP="000671AD">
      <w:pPr>
        <w:jc w:val="center"/>
        <w:rPr>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color w:val="000000" w:themeColor="text1"/>
          <w:sz w:val="28"/>
          <w:szCs w:val="28"/>
        </w:rPr>
        <w:t xml:space="preserve">Kính gửi: </w:t>
      </w:r>
      <w:r w:rsidR="002522C0" w:rsidRPr="002522C0">
        <w:rPr>
          <w:rFonts w:ascii="Times New Roman" w:eastAsia="Calibri" w:hAnsi="Times New Roman" w:cs="Times New Roman"/>
          <w:color w:val="EE0000"/>
          <w:sz w:val="28"/>
          <w:szCs w:val="28"/>
          <w:lang w:val="vi-VN"/>
          <w:rPrChange w:id="6316" w:author="Quỳnh Nguyễn" w:date="2025-11-30T13:55:00Z" w16du:dateUtc="2025-11-30T06:55:00Z">
            <w:rPr>
              <w:rFonts w:ascii="Times New Roman" w:eastAsia="Calibri" w:hAnsi="Times New Roman" w:cs="Times New Roman"/>
              <w:color w:val="000000" w:themeColor="text1"/>
              <w:sz w:val="28"/>
              <w:szCs w:val="28"/>
              <w:lang w:val="vi-VN"/>
            </w:rPr>
          </w:rPrChange>
        </w:rPr>
        <w:t>(Tên cơ quan quản lý nhà nước về thuỷ sản cấp tỉnh)</w:t>
      </w:r>
    </w:p>
    <w:p w14:paraId="6D920DF0" w14:textId="77777777" w:rsidR="000671AD" w:rsidRPr="00382610" w:rsidDel="002522C0" w:rsidRDefault="000671AD" w:rsidP="000671AD">
      <w:pPr>
        <w:tabs>
          <w:tab w:val="right" w:leader="dot" w:pos="9071"/>
        </w:tabs>
        <w:spacing w:before="60" w:after="0" w:line="240" w:lineRule="auto"/>
        <w:ind w:firstLine="567"/>
        <w:jc w:val="both"/>
        <w:rPr>
          <w:del w:id="6317" w:author="Quỳnh Nguyễn" w:date="2025-11-30T13:55:00Z" w16du:dateUtc="2025-11-30T06:55:00Z"/>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1. Tên tổ chức/cá nhân: </w:t>
      </w:r>
      <w:r w:rsidRPr="00382610">
        <w:rPr>
          <w:rFonts w:ascii="Times New Roman" w:eastAsia="Calibri" w:hAnsi="Times New Roman" w:cs="Times New Roman"/>
          <w:color w:val="000000" w:themeColor="text1"/>
          <w:sz w:val="28"/>
          <w:szCs w:val="28"/>
        </w:rPr>
        <w:tab/>
        <w:t>…….</w:t>
      </w:r>
    </w:p>
    <w:p w14:paraId="172DA155" w14:textId="77777777" w:rsidR="000671AD" w:rsidRPr="002522C0" w:rsidRDefault="000671AD" w:rsidP="002522C0">
      <w:pPr>
        <w:tabs>
          <w:tab w:val="right" w:leader="dot" w:pos="9071"/>
        </w:tabs>
        <w:spacing w:before="60" w:after="0" w:line="240" w:lineRule="auto"/>
        <w:ind w:firstLine="567"/>
        <w:jc w:val="both"/>
        <w:rPr>
          <w:rFonts w:ascii="Times New Roman" w:eastAsia="Calibri" w:hAnsi="Times New Roman" w:cs="Times New Roman"/>
          <w:color w:val="000000" w:themeColor="text1"/>
          <w:sz w:val="28"/>
          <w:szCs w:val="28"/>
          <w:lang w:val="vi-VN"/>
          <w:rPrChange w:id="6318" w:author="Quỳnh Nguyễn" w:date="2025-11-30T13:55:00Z" w16du:dateUtc="2025-11-30T06:55:00Z">
            <w:rPr>
              <w:rFonts w:ascii="Times New Roman" w:eastAsia="Calibri" w:hAnsi="Times New Roman" w:cs="Times New Roman"/>
              <w:color w:val="000000" w:themeColor="text1"/>
              <w:sz w:val="28"/>
              <w:szCs w:val="28"/>
            </w:rPr>
          </w:rPrChange>
        </w:rPr>
      </w:pPr>
    </w:p>
    <w:p w14:paraId="4C92F7FE" w14:textId="77777777" w:rsidR="000671AD" w:rsidRPr="00382610" w:rsidRDefault="000671AD" w:rsidP="000671AD">
      <w:pPr>
        <w:tabs>
          <w:tab w:val="right" w:leader="dot" w:pos="9071"/>
        </w:tabs>
        <w:spacing w:before="60" w:after="0" w:line="240" w:lineRule="auto"/>
        <w:ind w:firstLine="567"/>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2</w:t>
      </w:r>
      <w:r w:rsidRPr="00382610">
        <w:rPr>
          <w:rFonts w:ascii="Times New Roman" w:eastAsia="Calibri" w:hAnsi="Times New Roman" w:cs="Times New Roman"/>
          <w:color w:val="000000" w:themeColor="text1"/>
          <w:sz w:val="28"/>
          <w:szCs w:val="28"/>
        </w:rPr>
        <w:t>. Địa chỉ của cơ sở: ..............</w:t>
      </w:r>
      <w:r w:rsidRPr="00382610">
        <w:rPr>
          <w:rFonts w:ascii="Times New Roman" w:eastAsia="Calibri" w:hAnsi="Times New Roman" w:cs="Times New Roman"/>
          <w:color w:val="000000" w:themeColor="text1"/>
          <w:sz w:val="28"/>
          <w:szCs w:val="28"/>
        </w:rPr>
        <w:tab/>
        <w:t>..........................................................</w:t>
      </w:r>
    </w:p>
    <w:p w14:paraId="3D40BB5E" w14:textId="77777777" w:rsidR="000671AD" w:rsidRPr="00382610" w:rsidRDefault="000671AD" w:rsidP="000671AD">
      <w:pPr>
        <w:tabs>
          <w:tab w:val="right" w:leader="dot" w:pos="9071"/>
        </w:tabs>
        <w:spacing w:before="60" w:after="0" w:line="240" w:lineRule="auto"/>
        <w:ind w:firstLine="567"/>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3</w:t>
      </w:r>
      <w:r w:rsidRPr="00382610">
        <w:rPr>
          <w:rFonts w:ascii="Times New Roman" w:eastAsia="Calibri" w:hAnsi="Times New Roman" w:cs="Times New Roman"/>
          <w:color w:val="000000" w:themeColor="text1"/>
          <w:sz w:val="28"/>
          <w:szCs w:val="28"/>
        </w:rPr>
        <w:t>. Điện thoại……….….. ; Số Fax……………..….; Email………………….</w:t>
      </w:r>
    </w:p>
    <w:p w14:paraId="7760D4CB" w14:textId="77777777" w:rsidR="000671AD" w:rsidRPr="00382610" w:rsidRDefault="000671AD" w:rsidP="000671AD">
      <w:pPr>
        <w:tabs>
          <w:tab w:val="right" w:leader="dot" w:pos="9071"/>
        </w:tabs>
        <w:spacing w:before="60" w:after="0" w:line="240" w:lineRule="auto"/>
        <w:ind w:firstLine="567"/>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4</w:t>
      </w:r>
      <w:r w:rsidRPr="00382610">
        <w:rPr>
          <w:rFonts w:ascii="Times New Roman" w:eastAsia="Calibri" w:hAnsi="Times New Roman" w:cs="Times New Roman"/>
          <w:color w:val="000000" w:themeColor="text1"/>
          <w:sz w:val="28"/>
          <w:szCs w:val="28"/>
        </w:rPr>
        <w:t>. Tổng diện tích của cơ sở (ha): ………………………………………</w:t>
      </w:r>
      <w:r w:rsidRPr="00382610">
        <w:rPr>
          <w:rFonts w:ascii="Times New Roman" w:eastAsia="Calibri" w:hAnsi="Times New Roman" w:cs="Times New Roman"/>
          <w:color w:val="000000" w:themeColor="text1"/>
          <w:sz w:val="28"/>
          <w:szCs w:val="28"/>
        </w:rPr>
        <w:tab/>
      </w:r>
    </w:p>
    <w:p w14:paraId="58D0732B" w14:textId="77777777" w:rsidR="000671AD" w:rsidRPr="00382610" w:rsidRDefault="000671AD" w:rsidP="000671AD">
      <w:pPr>
        <w:tabs>
          <w:tab w:val="right" w:leader="dot" w:pos="9071"/>
        </w:tabs>
        <w:spacing w:before="60" w:after="0" w:line="240" w:lineRule="auto"/>
        <w:ind w:firstLine="567"/>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5</w:t>
      </w:r>
      <w:r w:rsidRPr="00382610">
        <w:rPr>
          <w:rFonts w:ascii="Times New Roman" w:eastAsia="Calibri" w:hAnsi="Times New Roman" w:cs="Times New Roman"/>
          <w:color w:val="000000" w:themeColor="text1"/>
          <w:sz w:val="28"/>
          <w:szCs w:val="28"/>
        </w:rPr>
        <w:t>. Diện tích/thể tích nuôi trồng thủy sản (ha/m</w:t>
      </w:r>
      <w:r w:rsidRPr="00382610">
        <w:rPr>
          <w:rFonts w:ascii="Times New Roman" w:eastAsia="Calibri" w:hAnsi="Times New Roman" w:cs="Times New Roman"/>
          <w:color w:val="000000" w:themeColor="text1"/>
          <w:sz w:val="28"/>
          <w:szCs w:val="28"/>
          <w:vertAlign w:val="superscript"/>
        </w:rPr>
        <w:t>3</w:t>
      </w:r>
      <w:r w:rsidRPr="00382610">
        <w:rPr>
          <w:rFonts w:ascii="Times New Roman" w:eastAsia="Calibri" w:hAnsi="Times New Roman" w:cs="Times New Roman"/>
          <w:color w:val="000000" w:themeColor="text1"/>
          <w:sz w:val="28"/>
          <w:szCs w:val="28"/>
        </w:rPr>
        <w:t>): ..……………………</w:t>
      </w:r>
      <w:r w:rsidRPr="00382610">
        <w:rPr>
          <w:rFonts w:ascii="Times New Roman" w:eastAsia="Calibri" w:hAnsi="Times New Roman" w:cs="Times New Roman"/>
          <w:color w:val="000000" w:themeColor="text1"/>
          <w:sz w:val="28"/>
          <w:szCs w:val="28"/>
        </w:rPr>
        <w:tab/>
      </w:r>
    </w:p>
    <w:p w14:paraId="4FDF2963" w14:textId="77777777" w:rsidR="000671AD" w:rsidRPr="00382610" w:rsidRDefault="000671AD" w:rsidP="000671AD">
      <w:pPr>
        <w:tabs>
          <w:tab w:val="right" w:leader="dot" w:pos="9071"/>
        </w:tabs>
        <w:spacing w:before="60" w:after="0" w:line="240" w:lineRule="auto"/>
        <w:ind w:firstLine="567"/>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6</w:t>
      </w:r>
      <w:r w:rsidRPr="00382610">
        <w:rPr>
          <w:rFonts w:ascii="Times New Roman" w:eastAsia="Calibri" w:hAnsi="Times New Roman" w:cs="Times New Roman"/>
          <w:color w:val="000000" w:themeColor="text1"/>
          <w:sz w:val="28"/>
          <w:szCs w:val="28"/>
        </w:rPr>
        <w:t>. Hình thức nuôi</w:t>
      </w:r>
      <w:r w:rsidRPr="00382610">
        <w:rPr>
          <w:rFonts w:ascii="Times New Roman" w:eastAsia="Calibri" w:hAnsi="Times New Roman" w:cs="Times New Roman"/>
          <w:color w:val="000000" w:themeColor="text1"/>
          <w:sz w:val="28"/>
          <w:szCs w:val="28"/>
          <w:vertAlign w:val="superscript"/>
        </w:rPr>
        <w:footnoteReference w:id="1"/>
      </w:r>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color w:val="000000" w:themeColor="text1"/>
          <w:sz w:val="28"/>
          <w:szCs w:val="28"/>
        </w:rPr>
        <w:tab/>
      </w:r>
    </w:p>
    <w:p w14:paraId="3F43A2F7" w14:textId="0F1C5803" w:rsidR="000671AD" w:rsidRPr="00382610" w:rsidRDefault="000671AD" w:rsidP="000671AD">
      <w:pPr>
        <w:tabs>
          <w:tab w:val="right" w:leader="dot" w:pos="9071"/>
        </w:tabs>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Đề nghị ............(</w:t>
      </w:r>
      <w:ins w:id="6319" w:author="Quỳnh Nguyễn" w:date="2025-11-30T13:55:00Z" w16du:dateUtc="2025-11-30T06:55:00Z">
        <w:r w:rsidR="002522C0" w:rsidRPr="002522C0">
          <w:rPr>
            <w:rFonts w:ascii="Times New Roman" w:eastAsia="Calibri" w:hAnsi="Times New Roman" w:cs="Times New Roman"/>
            <w:color w:val="EE0000"/>
            <w:sz w:val="28"/>
            <w:szCs w:val="28"/>
            <w:lang w:val="vi-VN"/>
          </w:rPr>
          <w:t xml:space="preserve"> </w:t>
        </w:r>
        <w:r w:rsidR="002522C0" w:rsidRPr="00B65272">
          <w:rPr>
            <w:rFonts w:ascii="Times New Roman" w:eastAsia="Calibri" w:hAnsi="Times New Roman" w:cs="Times New Roman"/>
            <w:color w:val="EE0000"/>
            <w:sz w:val="28"/>
            <w:szCs w:val="28"/>
            <w:lang w:val="vi-VN"/>
          </w:rPr>
          <w:t>Tên cơ quan quản lý nhà nước về thuỷ sản cấp tỉnh</w:t>
        </w:r>
        <w:r w:rsidR="002522C0" w:rsidDel="002522C0">
          <w:rPr>
            <w:rFonts w:ascii="Times New Roman" w:eastAsia="Calibri" w:hAnsi="Times New Roman" w:cs="Times New Roman"/>
            <w:color w:val="000000" w:themeColor="text1"/>
            <w:sz w:val="28"/>
            <w:szCs w:val="28"/>
          </w:rPr>
          <w:t xml:space="preserve"> </w:t>
        </w:r>
      </w:ins>
      <w:del w:id="6320" w:author="Quỳnh Nguyễn" w:date="2025-11-30T13:55:00Z" w16du:dateUtc="2025-11-30T06:55:00Z">
        <w:r w:rsidDel="002522C0">
          <w:rPr>
            <w:rFonts w:ascii="Times New Roman" w:eastAsia="Calibri" w:hAnsi="Times New Roman" w:cs="Times New Roman"/>
            <w:color w:val="000000" w:themeColor="text1"/>
            <w:sz w:val="28"/>
            <w:szCs w:val="28"/>
          </w:rPr>
          <w:delText>Ủy ban nhân dân xã/phường/đặc khu…</w:delText>
        </w:r>
      </w:del>
      <w:r w:rsidRPr="00382610">
        <w:rPr>
          <w:rFonts w:ascii="Times New Roman" w:eastAsia="Calibri" w:hAnsi="Times New Roman" w:cs="Times New Roman"/>
          <w:color w:val="000000" w:themeColor="text1"/>
          <w:sz w:val="28"/>
          <w:szCs w:val="28"/>
        </w:rPr>
        <w:t>) xác nhận đăng ký nuôi trồng thủy sản lồng bè/đối tượng thủy sản nuôi chủ lực cho cơ sở theo thông tin sau: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
        <w:gridCol w:w="2023"/>
        <w:gridCol w:w="2002"/>
        <w:gridCol w:w="2043"/>
        <w:gridCol w:w="2403"/>
      </w:tblGrid>
      <w:tr w:rsidR="000671AD" w:rsidRPr="00382610" w14:paraId="34F99EC6" w14:textId="77777777" w:rsidTr="00B65272">
        <w:trPr>
          <w:jc w:val="center"/>
        </w:trPr>
        <w:tc>
          <w:tcPr>
            <w:tcW w:w="590" w:type="dxa"/>
            <w:tcBorders>
              <w:top w:val="single" w:sz="4" w:space="0" w:color="000000"/>
              <w:left w:val="single" w:sz="4" w:space="0" w:color="000000"/>
              <w:bottom w:val="single" w:sz="4" w:space="0" w:color="000000"/>
              <w:right w:val="single" w:sz="4" w:space="0" w:color="000000"/>
            </w:tcBorders>
            <w:vAlign w:val="center"/>
            <w:hideMark/>
          </w:tcPr>
          <w:p w14:paraId="20CFBC11" w14:textId="77777777" w:rsidR="000671AD" w:rsidRPr="00382610" w:rsidRDefault="000671AD" w:rsidP="00B65272">
            <w:pPr>
              <w:tabs>
                <w:tab w:val="left" w:leader="dot" w:pos="8160"/>
              </w:tabs>
              <w:spacing w:after="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TT</w:t>
            </w:r>
          </w:p>
        </w:tc>
        <w:tc>
          <w:tcPr>
            <w:tcW w:w="2023" w:type="dxa"/>
            <w:tcBorders>
              <w:top w:val="single" w:sz="4" w:space="0" w:color="000000"/>
              <w:left w:val="single" w:sz="4" w:space="0" w:color="000000"/>
              <w:bottom w:val="single" w:sz="4" w:space="0" w:color="000000"/>
              <w:right w:val="single" w:sz="4" w:space="0" w:color="000000"/>
            </w:tcBorders>
            <w:vAlign w:val="center"/>
            <w:hideMark/>
          </w:tcPr>
          <w:p w14:paraId="5C6EA5F3" w14:textId="77777777" w:rsidR="000671AD" w:rsidRPr="00382610" w:rsidRDefault="000671AD" w:rsidP="00B65272">
            <w:pPr>
              <w:tabs>
                <w:tab w:val="left" w:leader="dot" w:pos="8160"/>
              </w:tabs>
              <w:spacing w:after="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Ao/bể/</w:t>
            </w:r>
          </w:p>
          <w:p w14:paraId="1BE149F3" w14:textId="77777777" w:rsidR="000671AD" w:rsidRPr="00382610" w:rsidRDefault="000671AD" w:rsidP="00B65272">
            <w:pPr>
              <w:tabs>
                <w:tab w:val="left" w:leader="dot" w:pos="8160"/>
              </w:tabs>
              <w:spacing w:after="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lồng nuôi</w:t>
            </w:r>
            <w:r w:rsidRPr="00382610">
              <w:rPr>
                <w:rFonts w:ascii="Times New Roman" w:eastAsia="Calibri" w:hAnsi="Times New Roman" w:cs="Times New Roman"/>
                <w:b/>
                <w:color w:val="000000" w:themeColor="text1"/>
                <w:sz w:val="28"/>
                <w:szCs w:val="28"/>
                <w:vertAlign w:val="superscript"/>
              </w:rPr>
              <w:footnoteReference w:id="2"/>
            </w:r>
          </w:p>
        </w:tc>
        <w:tc>
          <w:tcPr>
            <w:tcW w:w="2002" w:type="dxa"/>
            <w:tcBorders>
              <w:top w:val="single" w:sz="4" w:space="0" w:color="000000"/>
              <w:left w:val="single" w:sz="4" w:space="0" w:color="000000"/>
              <w:bottom w:val="single" w:sz="4" w:space="0" w:color="000000"/>
              <w:right w:val="single" w:sz="4" w:space="0" w:color="000000"/>
            </w:tcBorders>
            <w:vAlign w:val="center"/>
          </w:tcPr>
          <w:p w14:paraId="2CDEAD9F" w14:textId="77777777" w:rsidR="000671AD" w:rsidRPr="00382610" w:rsidRDefault="000671AD" w:rsidP="00B65272">
            <w:pPr>
              <w:tabs>
                <w:tab w:val="left" w:leader="dot" w:pos="8160"/>
              </w:tabs>
              <w:spacing w:after="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Đối tượng thuỷ sản nuôi</w:t>
            </w:r>
            <w:r w:rsidRPr="00382610">
              <w:rPr>
                <w:rFonts w:ascii="Times New Roman" w:eastAsia="Calibri" w:hAnsi="Times New Roman" w:cs="Times New Roman"/>
                <w:b/>
                <w:color w:val="000000" w:themeColor="text1"/>
                <w:sz w:val="28"/>
                <w:szCs w:val="28"/>
                <w:vertAlign w:val="superscript"/>
              </w:rPr>
              <w:footnoteReference w:id="3"/>
            </w:r>
          </w:p>
        </w:tc>
        <w:tc>
          <w:tcPr>
            <w:tcW w:w="2043" w:type="dxa"/>
            <w:tcBorders>
              <w:top w:val="single" w:sz="4" w:space="0" w:color="000000"/>
              <w:left w:val="single" w:sz="4" w:space="0" w:color="000000"/>
              <w:bottom w:val="single" w:sz="4" w:space="0" w:color="000000"/>
              <w:right w:val="single" w:sz="4" w:space="0" w:color="000000"/>
            </w:tcBorders>
            <w:vAlign w:val="center"/>
            <w:hideMark/>
          </w:tcPr>
          <w:p w14:paraId="75B76508" w14:textId="77777777" w:rsidR="000671AD" w:rsidRPr="00382610" w:rsidRDefault="000671AD" w:rsidP="00B65272">
            <w:pPr>
              <w:tabs>
                <w:tab w:val="left" w:leader="dot" w:pos="8160"/>
              </w:tabs>
              <w:spacing w:after="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Địa chỉ ao/bể/               lồng nuôi</w:t>
            </w:r>
            <w:r w:rsidRPr="00382610">
              <w:rPr>
                <w:rFonts w:ascii="Times New Roman" w:eastAsia="Calibri" w:hAnsi="Times New Roman" w:cs="Times New Roman"/>
                <w:b/>
                <w:color w:val="000000" w:themeColor="text1"/>
                <w:sz w:val="28"/>
                <w:szCs w:val="28"/>
                <w:vertAlign w:val="superscript"/>
              </w:rPr>
              <w:footnoteReference w:id="4"/>
            </w:r>
          </w:p>
        </w:tc>
        <w:tc>
          <w:tcPr>
            <w:tcW w:w="2403" w:type="dxa"/>
            <w:tcBorders>
              <w:top w:val="single" w:sz="4" w:space="0" w:color="000000"/>
              <w:left w:val="single" w:sz="4" w:space="0" w:color="000000"/>
              <w:bottom w:val="single" w:sz="4" w:space="0" w:color="000000"/>
              <w:right w:val="single" w:sz="4" w:space="0" w:color="000000"/>
            </w:tcBorders>
            <w:vAlign w:val="center"/>
            <w:hideMark/>
          </w:tcPr>
          <w:p w14:paraId="17ABCD8F" w14:textId="77777777" w:rsidR="000671AD" w:rsidRPr="00382610" w:rsidRDefault="000671AD" w:rsidP="00B65272">
            <w:pPr>
              <w:tabs>
                <w:tab w:val="left" w:leader="dot" w:pos="8160"/>
              </w:tabs>
              <w:spacing w:after="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Diện tích, thể tích ao/bể/lồng nuôi </w:t>
            </w:r>
            <w:r w:rsidRPr="00382610">
              <w:rPr>
                <w:rFonts w:ascii="Times New Roman" w:eastAsia="Calibri" w:hAnsi="Times New Roman" w:cs="Times New Roman"/>
                <w:color w:val="000000" w:themeColor="text1"/>
                <w:sz w:val="28"/>
                <w:szCs w:val="28"/>
              </w:rPr>
              <w:t>(m</w:t>
            </w:r>
            <w:r w:rsidRPr="00382610">
              <w:rPr>
                <w:rFonts w:ascii="Times New Roman" w:eastAsia="Calibri" w:hAnsi="Times New Roman" w:cs="Times New Roman"/>
                <w:color w:val="000000" w:themeColor="text1"/>
                <w:sz w:val="28"/>
                <w:szCs w:val="28"/>
                <w:vertAlign w:val="superscript"/>
              </w:rPr>
              <w:t>2</w:t>
            </w:r>
            <w:r w:rsidRPr="00382610">
              <w:rPr>
                <w:rFonts w:ascii="Times New Roman" w:eastAsia="Calibri" w:hAnsi="Times New Roman" w:cs="Times New Roman"/>
                <w:color w:val="000000" w:themeColor="text1"/>
                <w:sz w:val="28"/>
                <w:szCs w:val="28"/>
              </w:rPr>
              <w:t>/m</w:t>
            </w:r>
            <w:r w:rsidRPr="00382610">
              <w:rPr>
                <w:rFonts w:ascii="Times New Roman" w:eastAsia="Calibri" w:hAnsi="Times New Roman" w:cs="Times New Roman"/>
                <w:color w:val="000000" w:themeColor="text1"/>
                <w:sz w:val="28"/>
                <w:szCs w:val="28"/>
                <w:vertAlign w:val="superscript"/>
              </w:rPr>
              <w:t>3</w:t>
            </w:r>
            <w:r w:rsidRPr="00382610">
              <w:rPr>
                <w:rFonts w:ascii="Times New Roman" w:eastAsia="Calibri" w:hAnsi="Times New Roman" w:cs="Times New Roman"/>
                <w:color w:val="000000" w:themeColor="text1"/>
                <w:sz w:val="28"/>
                <w:szCs w:val="28"/>
              </w:rPr>
              <w:t>)</w:t>
            </w:r>
          </w:p>
        </w:tc>
      </w:tr>
      <w:tr w:rsidR="000671AD" w:rsidRPr="00382610" w14:paraId="1F004CD8" w14:textId="77777777" w:rsidTr="00B65272">
        <w:trPr>
          <w:jc w:val="center"/>
        </w:trPr>
        <w:tc>
          <w:tcPr>
            <w:tcW w:w="590" w:type="dxa"/>
            <w:tcBorders>
              <w:top w:val="single" w:sz="4" w:space="0" w:color="000000"/>
              <w:left w:val="single" w:sz="4" w:space="0" w:color="000000"/>
              <w:bottom w:val="single" w:sz="4" w:space="0" w:color="000000"/>
              <w:right w:val="single" w:sz="4" w:space="0" w:color="000000"/>
            </w:tcBorders>
            <w:vAlign w:val="center"/>
            <w:hideMark/>
          </w:tcPr>
          <w:p w14:paraId="674CD1C4" w14:textId="77777777" w:rsidR="000671AD" w:rsidRPr="00382610" w:rsidRDefault="000671AD" w:rsidP="00B65272">
            <w:pPr>
              <w:tabs>
                <w:tab w:val="left" w:leader="dot" w:pos="8160"/>
              </w:tabs>
              <w:spacing w:after="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w:t>
            </w:r>
          </w:p>
        </w:tc>
        <w:tc>
          <w:tcPr>
            <w:tcW w:w="2023" w:type="dxa"/>
            <w:tcBorders>
              <w:top w:val="single" w:sz="4" w:space="0" w:color="000000"/>
              <w:left w:val="single" w:sz="4" w:space="0" w:color="000000"/>
              <w:bottom w:val="single" w:sz="4" w:space="0" w:color="000000"/>
              <w:right w:val="single" w:sz="4" w:space="0" w:color="000000"/>
            </w:tcBorders>
            <w:vAlign w:val="center"/>
          </w:tcPr>
          <w:p w14:paraId="0918431E"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002" w:type="dxa"/>
            <w:tcBorders>
              <w:top w:val="single" w:sz="4" w:space="0" w:color="000000"/>
              <w:left w:val="single" w:sz="4" w:space="0" w:color="000000"/>
              <w:bottom w:val="single" w:sz="4" w:space="0" w:color="000000"/>
              <w:right w:val="single" w:sz="4" w:space="0" w:color="000000"/>
            </w:tcBorders>
          </w:tcPr>
          <w:p w14:paraId="02D3937E"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043" w:type="dxa"/>
            <w:tcBorders>
              <w:top w:val="single" w:sz="4" w:space="0" w:color="000000"/>
              <w:left w:val="single" w:sz="4" w:space="0" w:color="000000"/>
              <w:bottom w:val="single" w:sz="4" w:space="0" w:color="000000"/>
              <w:right w:val="single" w:sz="4" w:space="0" w:color="000000"/>
            </w:tcBorders>
            <w:vAlign w:val="center"/>
          </w:tcPr>
          <w:p w14:paraId="09CE0817"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403" w:type="dxa"/>
            <w:tcBorders>
              <w:top w:val="single" w:sz="4" w:space="0" w:color="000000"/>
              <w:left w:val="single" w:sz="4" w:space="0" w:color="000000"/>
              <w:bottom w:val="single" w:sz="4" w:space="0" w:color="000000"/>
              <w:right w:val="single" w:sz="4" w:space="0" w:color="000000"/>
            </w:tcBorders>
            <w:vAlign w:val="center"/>
          </w:tcPr>
          <w:p w14:paraId="4019207E"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r>
      <w:tr w:rsidR="000671AD" w:rsidRPr="00382610" w14:paraId="1EA224EF" w14:textId="77777777" w:rsidTr="00B65272">
        <w:trPr>
          <w:jc w:val="center"/>
        </w:trPr>
        <w:tc>
          <w:tcPr>
            <w:tcW w:w="590" w:type="dxa"/>
            <w:tcBorders>
              <w:top w:val="single" w:sz="4" w:space="0" w:color="000000"/>
              <w:left w:val="single" w:sz="4" w:space="0" w:color="000000"/>
              <w:bottom w:val="single" w:sz="4" w:space="0" w:color="000000"/>
              <w:right w:val="single" w:sz="4" w:space="0" w:color="000000"/>
            </w:tcBorders>
            <w:vAlign w:val="center"/>
            <w:hideMark/>
          </w:tcPr>
          <w:p w14:paraId="6990C52C" w14:textId="77777777" w:rsidR="000671AD" w:rsidRPr="00382610" w:rsidRDefault="000671AD" w:rsidP="00B65272">
            <w:pPr>
              <w:tabs>
                <w:tab w:val="left" w:leader="dot" w:pos="8160"/>
              </w:tabs>
              <w:spacing w:after="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w:t>
            </w:r>
          </w:p>
        </w:tc>
        <w:tc>
          <w:tcPr>
            <w:tcW w:w="2023" w:type="dxa"/>
            <w:tcBorders>
              <w:top w:val="single" w:sz="4" w:space="0" w:color="000000"/>
              <w:left w:val="single" w:sz="4" w:space="0" w:color="000000"/>
              <w:bottom w:val="single" w:sz="4" w:space="0" w:color="000000"/>
              <w:right w:val="single" w:sz="4" w:space="0" w:color="000000"/>
            </w:tcBorders>
            <w:vAlign w:val="center"/>
          </w:tcPr>
          <w:p w14:paraId="71E9067E"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002" w:type="dxa"/>
            <w:tcBorders>
              <w:top w:val="single" w:sz="4" w:space="0" w:color="000000"/>
              <w:left w:val="single" w:sz="4" w:space="0" w:color="000000"/>
              <w:bottom w:val="single" w:sz="4" w:space="0" w:color="000000"/>
              <w:right w:val="single" w:sz="4" w:space="0" w:color="000000"/>
            </w:tcBorders>
          </w:tcPr>
          <w:p w14:paraId="13AB03FE"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043" w:type="dxa"/>
            <w:tcBorders>
              <w:top w:val="single" w:sz="4" w:space="0" w:color="000000"/>
              <w:left w:val="single" w:sz="4" w:space="0" w:color="000000"/>
              <w:bottom w:val="single" w:sz="4" w:space="0" w:color="000000"/>
              <w:right w:val="single" w:sz="4" w:space="0" w:color="000000"/>
            </w:tcBorders>
            <w:vAlign w:val="center"/>
          </w:tcPr>
          <w:p w14:paraId="22C4D043"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403" w:type="dxa"/>
            <w:tcBorders>
              <w:top w:val="single" w:sz="4" w:space="0" w:color="000000"/>
              <w:left w:val="single" w:sz="4" w:space="0" w:color="000000"/>
              <w:bottom w:val="single" w:sz="4" w:space="0" w:color="000000"/>
              <w:right w:val="single" w:sz="4" w:space="0" w:color="000000"/>
            </w:tcBorders>
            <w:vAlign w:val="center"/>
          </w:tcPr>
          <w:p w14:paraId="73765B86"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r>
      <w:tr w:rsidR="000671AD" w:rsidRPr="00382610" w14:paraId="26C2EE63" w14:textId="77777777" w:rsidTr="00B65272">
        <w:trPr>
          <w:jc w:val="center"/>
        </w:trPr>
        <w:tc>
          <w:tcPr>
            <w:tcW w:w="590" w:type="dxa"/>
            <w:tcBorders>
              <w:top w:val="single" w:sz="4" w:space="0" w:color="000000"/>
              <w:left w:val="single" w:sz="4" w:space="0" w:color="000000"/>
              <w:bottom w:val="single" w:sz="4" w:space="0" w:color="000000"/>
              <w:right w:val="single" w:sz="4" w:space="0" w:color="000000"/>
            </w:tcBorders>
            <w:vAlign w:val="center"/>
            <w:hideMark/>
          </w:tcPr>
          <w:p w14:paraId="4D6FA50A" w14:textId="77777777" w:rsidR="000671AD" w:rsidRPr="00382610" w:rsidRDefault="000671AD" w:rsidP="00B65272">
            <w:pPr>
              <w:tabs>
                <w:tab w:val="left" w:leader="dot" w:pos="8160"/>
              </w:tabs>
              <w:spacing w:after="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w:t>
            </w:r>
          </w:p>
        </w:tc>
        <w:tc>
          <w:tcPr>
            <w:tcW w:w="2023" w:type="dxa"/>
            <w:tcBorders>
              <w:top w:val="single" w:sz="4" w:space="0" w:color="000000"/>
              <w:left w:val="single" w:sz="4" w:space="0" w:color="000000"/>
              <w:bottom w:val="single" w:sz="4" w:space="0" w:color="000000"/>
              <w:right w:val="single" w:sz="4" w:space="0" w:color="000000"/>
            </w:tcBorders>
            <w:vAlign w:val="center"/>
          </w:tcPr>
          <w:p w14:paraId="4F1B3DA9"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002" w:type="dxa"/>
            <w:tcBorders>
              <w:top w:val="single" w:sz="4" w:space="0" w:color="000000"/>
              <w:left w:val="single" w:sz="4" w:space="0" w:color="000000"/>
              <w:bottom w:val="single" w:sz="4" w:space="0" w:color="000000"/>
              <w:right w:val="single" w:sz="4" w:space="0" w:color="000000"/>
            </w:tcBorders>
          </w:tcPr>
          <w:p w14:paraId="63194BBE"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043" w:type="dxa"/>
            <w:tcBorders>
              <w:top w:val="single" w:sz="4" w:space="0" w:color="000000"/>
              <w:left w:val="single" w:sz="4" w:space="0" w:color="000000"/>
              <w:bottom w:val="single" w:sz="4" w:space="0" w:color="000000"/>
              <w:right w:val="single" w:sz="4" w:space="0" w:color="000000"/>
            </w:tcBorders>
            <w:vAlign w:val="center"/>
          </w:tcPr>
          <w:p w14:paraId="5C7B9F93"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403" w:type="dxa"/>
            <w:tcBorders>
              <w:top w:val="single" w:sz="4" w:space="0" w:color="000000"/>
              <w:left w:val="single" w:sz="4" w:space="0" w:color="000000"/>
              <w:bottom w:val="single" w:sz="4" w:space="0" w:color="000000"/>
              <w:right w:val="single" w:sz="4" w:space="0" w:color="000000"/>
            </w:tcBorders>
            <w:vAlign w:val="center"/>
          </w:tcPr>
          <w:p w14:paraId="0DA5A54B"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r>
      <w:tr w:rsidR="000671AD" w:rsidRPr="00382610" w14:paraId="2C57A74F" w14:textId="77777777" w:rsidTr="00B65272">
        <w:trPr>
          <w:jc w:val="center"/>
        </w:trPr>
        <w:tc>
          <w:tcPr>
            <w:tcW w:w="590" w:type="dxa"/>
            <w:tcBorders>
              <w:top w:val="single" w:sz="4" w:space="0" w:color="000000"/>
              <w:left w:val="single" w:sz="4" w:space="0" w:color="000000"/>
              <w:bottom w:val="single" w:sz="4" w:space="0" w:color="000000"/>
              <w:right w:val="single" w:sz="4" w:space="0" w:color="000000"/>
            </w:tcBorders>
            <w:vAlign w:val="center"/>
            <w:hideMark/>
          </w:tcPr>
          <w:p w14:paraId="1F401206" w14:textId="77777777" w:rsidR="000671AD" w:rsidRPr="00382610" w:rsidRDefault="000671AD" w:rsidP="00B65272">
            <w:pPr>
              <w:tabs>
                <w:tab w:val="left" w:leader="dot" w:pos="8160"/>
              </w:tabs>
              <w:spacing w:after="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w:t>
            </w:r>
          </w:p>
        </w:tc>
        <w:tc>
          <w:tcPr>
            <w:tcW w:w="2023" w:type="dxa"/>
            <w:tcBorders>
              <w:top w:val="single" w:sz="4" w:space="0" w:color="000000"/>
              <w:left w:val="single" w:sz="4" w:space="0" w:color="000000"/>
              <w:bottom w:val="single" w:sz="4" w:space="0" w:color="000000"/>
              <w:right w:val="single" w:sz="4" w:space="0" w:color="000000"/>
            </w:tcBorders>
            <w:vAlign w:val="center"/>
          </w:tcPr>
          <w:p w14:paraId="780043A6"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002" w:type="dxa"/>
            <w:tcBorders>
              <w:top w:val="single" w:sz="4" w:space="0" w:color="000000"/>
              <w:left w:val="single" w:sz="4" w:space="0" w:color="000000"/>
              <w:bottom w:val="single" w:sz="4" w:space="0" w:color="000000"/>
              <w:right w:val="single" w:sz="4" w:space="0" w:color="000000"/>
            </w:tcBorders>
          </w:tcPr>
          <w:p w14:paraId="3D301E7B"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043" w:type="dxa"/>
            <w:tcBorders>
              <w:top w:val="single" w:sz="4" w:space="0" w:color="000000"/>
              <w:left w:val="single" w:sz="4" w:space="0" w:color="000000"/>
              <w:bottom w:val="single" w:sz="4" w:space="0" w:color="000000"/>
              <w:right w:val="single" w:sz="4" w:space="0" w:color="000000"/>
            </w:tcBorders>
            <w:vAlign w:val="center"/>
          </w:tcPr>
          <w:p w14:paraId="7A0E332A"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c>
          <w:tcPr>
            <w:tcW w:w="2403" w:type="dxa"/>
            <w:tcBorders>
              <w:top w:val="single" w:sz="4" w:space="0" w:color="000000"/>
              <w:left w:val="single" w:sz="4" w:space="0" w:color="000000"/>
              <w:bottom w:val="single" w:sz="4" w:space="0" w:color="000000"/>
              <w:right w:val="single" w:sz="4" w:space="0" w:color="000000"/>
            </w:tcBorders>
            <w:vAlign w:val="center"/>
          </w:tcPr>
          <w:p w14:paraId="0DCDD456" w14:textId="77777777" w:rsidR="000671AD" w:rsidRPr="00382610" w:rsidRDefault="000671AD" w:rsidP="00B65272">
            <w:pPr>
              <w:tabs>
                <w:tab w:val="left" w:leader="dot" w:pos="8160"/>
              </w:tabs>
              <w:spacing w:after="0"/>
              <w:ind w:firstLine="720"/>
              <w:jc w:val="center"/>
              <w:rPr>
                <w:rFonts w:ascii="Times New Roman" w:eastAsia="Calibri" w:hAnsi="Times New Roman" w:cs="Times New Roman"/>
                <w:color w:val="000000" w:themeColor="text1"/>
                <w:sz w:val="28"/>
                <w:szCs w:val="28"/>
              </w:rPr>
            </w:pPr>
          </w:p>
        </w:tc>
      </w:tr>
    </w:tbl>
    <w:p w14:paraId="39BA40CA" w14:textId="77777777" w:rsidR="000671AD" w:rsidRPr="00382610" w:rsidRDefault="000671AD" w:rsidP="000671AD">
      <w:pPr>
        <w:tabs>
          <w:tab w:val="left" w:leader="dot" w:pos="8160"/>
        </w:tabs>
        <w:spacing w:before="60" w:after="60"/>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Tôi cam kết thực hiện đúng các quy định hiện hành của pháp luật về nuôi trồng thuỷ sản và pháp luật có liên quan.</w:t>
      </w:r>
    </w:p>
    <w:tbl>
      <w:tblPr>
        <w:tblW w:w="0" w:type="auto"/>
        <w:tblLook w:val="01E0" w:firstRow="1" w:lastRow="1" w:firstColumn="1" w:lastColumn="1" w:noHBand="0" w:noVBand="0"/>
      </w:tblPr>
      <w:tblGrid>
        <w:gridCol w:w="4428"/>
        <w:gridCol w:w="4428"/>
      </w:tblGrid>
      <w:tr w:rsidR="000671AD" w:rsidRPr="00382610" w14:paraId="754F9E08" w14:textId="77777777" w:rsidTr="00B65272">
        <w:tc>
          <w:tcPr>
            <w:tcW w:w="4428" w:type="dxa"/>
          </w:tcPr>
          <w:p w14:paraId="39545CFA" w14:textId="77777777" w:rsidR="000671AD" w:rsidRPr="00382610" w:rsidRDefault="000671AD" w:rsidP="00B65272">
            <w:pPr>
              <w:spacing w:after="0" w:line="240" w:lineRule="auto"/>
              <w:ind w:left="-108"/>
              <w:rPr>
                <w:rFonts w:ascii="Times New Roman" w:eastAsia="Calibri" w:hAnsi="Times New Roman" w:cs="Times New Roman"/>
                <w:b/>
                <w:i/>
                <w:color w:val="000000" w:themeColor="text1"/>
              </w:rPr>
            </w:pPr>
            <w:r w:rsidRPr="00382610">
              <w:rPr>
                <w:rFonts w:ascii="Times New Roman" w:eastAsia="Calibri" w:hAnsi="Times New Roman" w:cs="Times New Roman"/>
                <w:b/>
                <w:i/>
                <w:color w:val="000000" w:themeColor="text1"/>
              </w:rPr>
              <w:t>Nơi nhận:</w:t>
            </w:r>
          </w:p>
          <w:p w14:paraId="747FA341" w14:textId="77777777" w:rsidR="000671AD" w:rsidRPr="00382610" w:rsidRDefault="000671AD" w:rsidP="00B65272">
            <w:pPr>
              <w:spacing w:after="0" w:line="240" w:lineRule="auto"/>
              <w:ind w:left="-108"/>
              <w:rPr>
                <w:rFonts w:ascii="Times New Roman" w:eastAsia="Calibri" w:hAnsi="Times New Roman" w:cs="Times New Roman"/>
                <w:color w:val="000000" w:themeColor="text1"/>
                <w:sz w:val="22"/>
                <w:szCs w:val="22"/>
              </w:rPr>
            </w:pPr>
            <w:r w:rsidRPr="00382610">
              <w:rPr>
                <w:rFonts w:ascii="Times New Roman" w:eastAsia="Calibri" w:hAnsi="Times New Roman" w:cs="Times New Roman"/>
                <w:color w:val="000000" w:themeColor="text1"/>
                <w:sz w:val="22"/>
                <w:szCs w:val="22"/>
              </w:rPr>
              <w:t>- Như trên;</w:t>
            </w:r>
          </w:p>
          <w:p w14:paraId="5FA6FCE8" w14:textId="77777777" w:rsidR="000671AD" w:rsidRPr="00382610" w:rsidRDefault="000671AD" w:rsidP="00B65272">
            <w:pPr>
              <w:spacing w:after="0" w:line="240" w:lineRule="auto"/>
              <w:ind w:left="-108"/>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2"/>
                <w:szCs w:val="22"/>
              </w:rPr>
              <w:t>- Lưu: cơ sở.</w:t>
            </w:r>
          </w:p>
        </w:tc>
        <w:tc>
          <w:tcPr>
            <w:tcW w:w="4428" w:type="dxa"/>
            <w:hideMark/>
          </w:tcPr>
          <w:p w14:paraId="244139B5" w14:textId="77777777" w:rsidR="000671AD" w:rsidRPr="00382610" w:rsidRDefault="000671AD" w:rsidP="00B65272">
            <w:pPr>
              <w:spacing w:after="0" w:line="240" w:lineRule="auto"/>
              <w:jc w:val="center"/>
              <w:rPr>
                <w:rFonts w:ascii="Times New Roman" w:eastAsia="Calibri" w:hAnsi="Times New Roman" w:cs="Times New Roman"/>
                <w:b/>
                <w:color w:val="000000" w:themeColor="text1"/>
                <w:sz w:val="28"/>
                <w:szCs w:val="28"/>
              </w:rPr>
            </w:pPr>
            <w:r>
              <w:rPr>
                <w:rFonts w:ascii="Times New Roman" w:eastAsia="Calibri" w:hAnsi="Times New Roman" w:cs="Times New Roman"/>
                <w:b/>
                <w:color w:val="000000" w:themeColor="text1"/>
                <w:sz w:val="28"/>
                <w:szCs w:val="28"/>
              </w:rPr>
              <w:t>TỔ CHỨC/CÁ NHÂN</w:t>
            </w:r>
            <w:r w:rsidRPr="00382610">
              <w:rPr>
                <w:rFonts w:ascii="Times New Roman" w:eastAsia="Calibri" w:hAnsi="Times New Roman" w:cs="Times New Roman"/>
                <w:color w:val="000000" w:themeColor="text1"/>
                <w:sz w:val="28"/>
                <w:szCs w:val="28"/>
              </w:rPr>
              <w:br/>
            </w:r>
            <w:r w:rsidRPr="00382610">
              <w:rPr>
                <w:rFonts w:ascii="Times New Roman" w:eastAsia="Calibri" w:hAnsi="Times New Roman" w:cs="Times New Roman"/>
                <w:i/>
                <w:color w:val="000000" w:themeColor="text1"/>
                <w:sz w:val="28"/>
                <w:szCs w:val="28"/>
              </w:rPr>
              <w:t>(Ký, ghi rõ họ tên, đóng dấu nếu có)</w:t>
            </w:r>
          </w:p>
        </w:tc>
      </w:tr>
    </w:tbl>
    <w:p w14:paraId="0A6E8B7A" w14:textId="77777777" w:rsidR="000671AD" w:rsidRPr="00382610" w:rsidRDefault="000671AD" w:rsidP="000671AD">
      <w:pPr>
        <w:spacing w:before="120"/>
        <w:jc w:val="right"/>
        <w:rPr>
          <w:rFonts w:ascii="Times New Roman" w:hAnsi="Times New Roman" w:cs="Times New Roman"/>
          <w:b/>
          <w:color w:val="000000" w:themeColor="text1"/>
          <w:sz w:val="28"/>
          <w:szCs w:val="28"/>
        </w:rPr>
      </w:pPr>
    </w:p>
    <w:p w14:paraId="4DE97075" w14:textId="77777777" w:rsidR="000671AD" w:rsidRPr="00382610" w:rsidRDefault="000671AD" w:rsidP="000671AD">
      <w:pPr>
        <w:spacing w:after="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br w:type="page"/>
      </w:r>
      <w:r w:rsidRPr="00382610">
        <w:rPr>
          <w:rFonts w:ascii="Times New Roman" w:hAnsi="Times New Roman" w:cs="Times New Roman"/>
          <w:b/>
          <w:color w:val="000000" w:themeColor="text1"/>
          <w:sz w:val="28"/>
          <w:szCs w:val="28"/>
        </w:rPr>
        <w:lastRenderedPageBreak/>
        <w:t>Mẫu số 2</w:t>
      </w:r>
      <w:r>
        <w:rPr>
          <w:rFonts w:ascii="Times New Roman" w:hAnsi="Times New Roman" w:cs="Times New Roman"/>
          <w:b/>
          <w:color w:val="000000" w:themeColor="text1"/>
          <w:sz w:val="28"/>
          <w:szCs w:val="28"/>
        </w:rPr>
        <w:t>6</w:t>
      </w:r>
      <w:r w:rsidRPr="00382610">
        <w:rPr>
          <w:rFonts w:ascii="Times New Roman" w:hAnsi="Times New Roman" w:cs="Times New Roman"/>
          <w:b/>
          <w:color w:val="000000" w:themeColor="text1"/>
          <w:sz w:val="28"/>
          <w:szCs w:val="28"/>
        </w:rPr>
        <w:t>.NT</w:t>
      </w:r>
    </w:p>
    <w:p w14:paraId="0F8C07A2" w14:textId="77777777" w:rsidR="000671AD" w:rsidRPr="00382610" w:rsidRDefault="000671AD" w:rsidP="000671AD">
      <w:pPr>
        <w:spacing w:after="0"/>
        <w:jc w:val="center"/>
        <w:rPr>
          <w:rFonts w:ascii="Times New Roman" w:hAnsi="Times New Roman" w:cs="Times New Roman"/>
          <w:color w:val="000000" w:themeColor="text1"/>
          <w:sz w:val="28"/>
          <w:szCs w:val="28"/>
        </w:rPr>
      </w:pPr>
      <w:r w:rsidRPr="00382610">
        <w:rPr>
          <w:rFonts w:ascii="Times New Roman" w:hAnsi="Times New Roman" w:cs="Times New Roman"/>
          <w:b/>
          <w:noProof/>
          <w:color w:val="000000" w:themeColor="text1"/>
          <w:sz w:val="28"/>
          <w:szCs w:val="28"/>
          <w:lang w:val="en-US"/>
        </w:rPr>
        <mc:AlternateContent>
          <mc:Choice Requires="wps">
            <w:drawing>
              <wp:anchor distT="0" distB="0" distL="114300" distR="114300" simplePos="0" relativeHeight="251951104" behindDoc="0" locked="0" layoutInCell="1" allowOverlap="1" wp14:anchorId="63A4228F" wp14:editId="2ACEB86B">
                <wp:simplePos x="0" y="0"/>
                <wp:positionH relativeFrom="column">
                  <wp:posOffset>1848122</wp:posOffset>
                </wp:positionH>
                <wp:positionV relativeFrom="paragraph">
                  <wp:posOffset>487226</wp:posOffset>
                </wp:positionV>
                <wp:extent cx="2144486" cy="0"/>
                <wp:effectExtent l="0" t="0" r="14605" b="12700"/>
                <wp:wrapNone/>
                <wp:docPr id="1414496423" name="Straight Connector 8"/>
                <wp:cNvGraphicFramePr/>
                <a:graphic xmlns:a="http://schemas.openxmlformats.org/drawingml/2006/main">
                  <a:graphicData uri="http://schemas.microsoft.com/office/word/2010/wordprocessingShape">
                    <wps:wsp>
                      <wps:cNvCnPr/>
                      <wps:spPr>
                        <a:xfrm>
                          <a:off x="0" y="0"/>
                          <a:ext cx="214448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DFAB1C2" id="Straight Connector 8" o:spid="_x0000_s1026" style="position:absolute;z-index:251951104;visibility:visible;mso-wrap-style:square;mso-wrap-distance-left:9pt;mso-wrap-distance-top:0;mso-wrap-distance-right:9pt;mso-wrap-distance-bottom:0;mso-position-horizontal:absolute;mso-position-horizontal-relative:text;mso-position-vertical:absolute;mso-position-vertical-relative:text" from="145.5pt,38.35pt" to="314.35pt,38.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max5mgEAAIgDAAAOAAAAZHJzL2Uyb0RvYy54bWysU8tu2zAQvAfoPxC815IMIwgEyzkkSC5F&#13;&#10;G7TJBzDU0iJCcgmSteS/75K25aApiiDIheJjZnZnd7W+nqxhOwhRo+t4s6g5Ayex127b8afHu69X&#13;&#10;nMUkXC8MOuj4HiK/3ny5WI++hSUOaHoIjERcbEff8SEl31ZVlANYERfowdGjwmBFomPYVn0QI6lb&#13;&#10;Uy3r+rIaMfQ+oIQY6fb28Mg3RV8pkOmHUhESMx2n3FJZQ1mf81pt1qLdBuEHLY9piA9kYYV2FHSW&#13;&#10;uhVJsN9Bv5GyWgaMqNJCoq1QKS2heCA3Tf2Xm1+D8FC8UHGin8sUP09Wft/duIdAZRh9bKN/CNnF&#13;&#10;pILNX8qPTaVY+7lYMCUm6XLZrFarq0vO5OmtOhN9iOke0LK86bjRLvsQrdh9i4mCEfQEocM5dNml&#13;&#10;vYEMNu4nKKZ7CtYUdpkKuDGB7QT1s39pcv9IqyAzRWljZlL9f9IRm2lQJuW9xBldIqJLM9Fqh+Ff&#13;&#10;UdN0SlUd8CfXB6/Z9jP2+9KIUg5qd3F2HM08T6/PhX7+gTZ/AAAA//8DAFBLAwQUAAYACAAAACEA&#13;&#10;Vt7XF+AAAAAOAQAADwAAAGRycy9kb3ducmV2LnhtbEyPPU/DMBCGdyT+g3VIbNRphrSkcaqqCCEW&#13;&#10;RFPY3dh1AvY5sp00/HsOMcByus/33qfazs6ySYfYexSwXGTANLZe9WgEvB0f79bAYpKopPWoBXzp&#13;&#10;CNv6+qqSpfIXPOipSYaRCMZSCuhSGkrOY9tpJ+PCDxppdvbByURlMFwFeSFxZ3meZQV3skf60MlB&#13;&#10;7zvdfjajE2Cfw/Ru9mYXx6dD0Xy8nvOX4yTE7c38sKGw2wBLek5/F/DDQP6hJmMnP6KKzArI75cE&#13;&#10;lASsihUwWijyNSWn3wavK/4fo/4GAAD//wMAUEsBAi0AFAAGAAgAAAAhALaDOJL+AAAA4QEAABMA&#13;&#10;AAAAAAAAAAAAAAAAAAAAAFtDb250ZW50X1R5cGVzXS54bWxQSwECLQAUAAYACAAAACEAOP0h/9YA&#13;&#10;AACUAQAACwAAAAAAAAAAAAAAAAAvAQAAX3JlbHMvLnJlbHNQSwECLQAUAAYACAAAACEALJmseZoB&#13;&#10;AACIAwAADgAAAAAAAAAAAAAAAAAuAgAAZHJzL2Uyb0RvYy54bWxQSwECLQAUAAYACAAAACEAVt7X&#13;&#10;F+AAAAAOAQAADwAAAAAAAAAAAAAAAAD0AwAAZHJzL2Rvd25yZXYueG1sUEsFBgAAAAAEAAQA8wAA&#13;&#10;AAEFAAAAAA==&#13;&#10;" strokecolor="black [3200]" strokeweight=".5pt">
                <v:stroke joinstyle="miter"/>
              </v:line>
            </w:pict>
          </mc:Fallback>
        </mc:AlternateContent>
      </w: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 xml:space="preserve">Độc lập - Tự do - Hạnh phúc </w:t>
      </w:r>
      <w:r w:rsidRPr="00382610">
        <w:rPr>
          <w:rFonts w:ascii="Times New Roman" w:hAnsi="Times New Roman" w:cs="Times New Roman"/>
          <w:b/>
          <w:color w:val="000000" w:themeColor="text1"/>
          <w:sz w:val="28"/>
          <w:szCs w:val="28"/>
        </w:rPr>
        <w:br/>
      </w:r>
    </w:p>
    <w:p w14:paraId="0A0D7E23" w14:textId="77777777" w:rsidR="000671AD" w:rsidRPr="00382610" w:rsidRDefault="000671AD" w:rsidP="000671AD">
      <w:pPr>
        <w:spacing w:after="120"/>
        <w:jc w:val="right"/>
        <w:rPr>
          <w:rFonts w:ascii="Times New Roman" w:hAnsi="Times New Roman" w:cs="Times New Roman"/>
          <w:i/>
          <w:color w:val="000000" w:themeColor="text1"/>
          <w:sz w:val="28"/>
          <w:szCs w:val="28"/>
        </w:rPr>
      </w:pPr>
      <w:r w:rsidRPr="00382610">
        <w:rPr>
          <w:rFonts w:ascii="Times New Roman" w:hAnsi="Times New Roman" w:cs="Times New Roman"/>
          <w:i/>
          <w:color w:val="000000" w:themeColor="text1"/>
          <w:sz w:val="28"/>
          <w:szCs w:val="28"/>
        </w:rPr>
        <w:t>………, ngày …….tháng…… năm……</w:t>
      </w:r>
    </w:p>
    <w:p w14:paraId="42ACC59A" w14:textId="77777777" w:rsidR="000671AD" w:rsidRPr="00382610" w:rsidRDefault="000671AD" w:rsidP="000671A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ĐƠN ĐĂNG KÝ LẠI</w:t>
      </w:r>
      <w:r>
        <w:rPr>
          <w:rFonts w:ascii="Times New Roman" w:hAnsi="Times New Roman" w:cs="Times New Roman"/>
          <w:b/>
          <w:color w:val="000000" w:themeColor="text1"/>
          <w:sz w:val="28"/>
          <w:szCs w:val="28"/>
        </w:rPr>
        <w:t xml:space="preserve"> </w:t>
      </w:r>
      <w:r w:rsidRPr="00382610">
        <w:rPr>
          <w:rFonts w:ascii="Times New Roman" w:hAnsi="Times New Roman" w:cs="Times New Roman"/>
          <w:b/>
          <w:color w:val="000000" w:themeColor="text1"/>
          <w:sz w:val="28"/>
          <w:szCs w:val="28"/>
        </w:rPr>
        <w:t>NUÔI TRỒNG THỦY SẢN LỒNG BÈ/ĐỐI TƯỢNG THỦY SẢN NUÔI CHỦ LỰC</w:t>
      </w:r>
    </w:p>
    <w:p w14:paraId="79258A52" w14:textId="40FFF2AE" w:rsidR="000671AD" w:rsidRPr="00382610" w:rsidRDefault="000671AD" w:rsidP="000671AD">
      <w:pPr>
        <w:spacing w:before="120" w:after="60" w:line="240" w:lineRule="auto"/>
        <w:ind w:firstLine="567"/>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Kính gửi: </w:t>
      </w:r>
      <w:ins w:id="6323" w:author="Quỳnh Nguyễn" w:date="2025-11-30T13:56:00Z" w16du:dateUtc="2025-11-30T06:56:00Z">
        <w:r w:rsidR="002522C0" w:rsidRPr="00B65272">
          <w:rPr>
            <w:rFonts w:ascii="Times New Roman" w:eastAsia="Calibri" w:hAnsi="Times New Roman" w:cs="Times New Roman"/>
            <w:color w:val="EE0000"/>
            <w:sz w:val="28"/>
            <w:szCs w:val="28"/>
            <w:lang w:val="vi-VN"/>
          </w:rPr>
          <w:t>Tên cơ quan quản lý nhà nước về thuỷ sản cấp tỉnh</w:t>
        </w:r>
        <w:r w:rsidR="002522C0" w:rsidDel="002522C0">
          <w:rPr>
            <w:rFonts w:ascii="Times New Roman" w:eastAsia="Calibri" w:hAnsi="Times New Roman" w:cs="Times New Roman"/>
            <w:color w:val="000000" w:themeColor="text1"/>
            <w:sz w:val="28"/>
            <w:szCs w:val="28"/>
          </w:rPr>
          <w:t xml:space="preserve"> </w:t>
        </w:r>
      </w:ins>
      <w:del w:id="6324" w:author="Quỳnh Nguyễn" w:date="2025-11-30T13:56:00Z" w16du:dateUtc="2025-11-30T06:56:00Z">
        <w:r w:rsidDel="002522C0">
          <w:rPr>
            <w:rFonts w:ascii="Times New Roman" w:eastAsia="Calibri" w:hAnsi="Times New Roman" w:cs="Times New Roman"/>
            <w:color w:val="000000" w:themeColor="text1"/>
            <w:sz w:val="28"/>
            <w:szCs w:val="28"/>
          </w:rPr>
          <w:delText>Ủy ban nhân dân xã/phường/đặc khu…</w:delText>
        </w:r>
      </w:del>
    </w:p>
    <w:p w14:paraId="303862C7" w14:textId="77777777" w:rsidR="000671AD" w:rsidRPr="00382610" w:rsidRDefault="000671AD" w:rsidP="000671AD">
      <w:pPr>
        <w:tabs>
          <w:tab w:val="right" w:leader="dot" w:pos="7920"/>
        </w:tabs>
        <w:spacing w:before="240"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1. Tên tổ chức, cá nhân: </w:t>
      </w:r>
      <w:r w:rsidRPr="00382610">
        <w:rPr>
          <w:rFonts w:ascii="Times New Roman" w:hAnsi="Times New Roman" w:cs="Times New Roman"/>
          <w:color w:val="000000" w:themeColor="text1"/>
          <w:sz w:val="28"/>
          <w:szCs w:val="28"/>
        </w:rPr>
        <w:tab/>
      </w:r>
    </w:p>
    <w:p w14:paraId="7E3230D9"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2. </w:t>
      </w:r>
      <w:r>
        <w:rPr>
          <w:rFonts w:ascii="Times New Roman" w:hAnsi="Times New Roman" w:cs="Times New Roman"/>
          <w:color w:val="000000" w:themeColor="text1"/>
          <w:sz w:val="28"/>
          <w:szCs w:val="28"/>
        </w:rPr>
        <w:t>M</w:t>
      </w:r>
      <w:r w:rsidRPr="00382610">
        <w:rPr>
          <w:rFonts w:ascii="Times New Roman" w:hAnsi="Times New Roman" w:cs="Times New Roman"/>
          <w:color w:val="000000" w:themeColor="text1"/>
          <w:sz w:val="28"/>
          <w:szCs w:val="28"/>
        </w:rPr>
        <w:t xml:space="preserve">ã số doanh nghiệp: </w:t>
      </w:r>
      <w:r w:rsidRPr="00382610">
        <w:rPr>
          <w:rFonts w:ascii="Times New Roman" w:hAnsi="Times New Roman" w:cs="Times New Roman"/>
          <w:color w:val="000000" w:themeColor="text1"/>
          <w:sz w:val="28"/>
          <w:szCs w:val="28"/>
        </w:rPr>
        <w:tab/>
      </w:r>
    </w:p>
    <w:p w14:paraId="6688FCC0"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3. Địa chỉ của cơ sở: </w:t>
      </w:r>
      <w:r w:rsidRPr="00382610">
        <w:rPr>
          <w:rFonts w:ascii="Times New Roman" w:hAnsi="Times New Roman" w:cs="Times New Roman"/>
          <w:color w:val="000000" w:themeColor="text1"/>
          <w:sz w:val="28"/>
          <w:szCs w:val="28"/>
        </w:rPr>
        <w:tab/>
      </w:r>
    </w:p>
    <w:p w14:paraId="30553E9F"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4. Điện thoại…………………….; Số Fax………………………. Email</w:t>
      </w:r>
      <w:r w:rsidRPr="00382610">
        <w:rPr>
          <w:rFonts w:ascii="Times New Roman" w:hAnsi="Times New Roman" w:cs="Times New Roman"/>
          <w:color w:val="000000" w:themeColor="text1"/>
          <w:sz w:val="28"/>
          <w:szCs w:val="28"/>
        </w:rPr>
        <w:tab/>
      </w:r>
    </w:p>
    <w:p w14:paraId="515030AE"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5. Đối tượng thủy sản nuôi: </w:t>
      </w:r>
      <w:r w:rsidRPr="00382610">
        <w:rPr>
          <w:rFonts w:ascii="Times New Roman" w:hAnsi="Times New Roman" w:cs="Times New Roman"/>
          <w:color w:val="000000" w:themeColor="text1"/>
          <w:sz w:val="28"/>
          <w:szCs w:val="28"/>
        </w:rPr>
        <w:tab/>
      </w:r>
    </w:p>
    <w:p w14:paraId="0C6851AA"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6. Tổng diện tích của cơ sở (ha): </w:t>
      </w:r>
      <w:r w:rsidRPr="00382610">
        <w:rPr>
          <w:rFonts w:ascii="Times New Roman" w:hAnsi="Times New Roman" w:cs="Times New Roman"/>
          <w:color w:val="000000" w:themeColor="text1"/>
          <w:sz w:val="28"/>
          <w:szCs w:val="28"/>
        </w:rPr>
        <w:tab/>
      </w:r>
    </w:p>
    <w:p w14:paraId="1911A10E"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7. Tổng diện tích/thể tích nuôi (ha/m</w:t>
      </w:r>
      <w:r w:rsidRPr="00382610">
        <w:rPr>
          <w:rFonts w:ascii="Times New Roman" w:hAnsi="Times New Roman" w:cs="Times New Roman"/>
          <w:color w:val="000000" w:themeColor="text1"/>
          <w:sz w:val="28"/>
          <w:szCs w:val="28"/>
          <w:vertAlign w:val="superscript"/>
        </w:rPr>
        <w:t>3</w:t>
      </w:r>
      <w:r w:rsidRPr="00382610">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ab/>
      </w:r>
    </w:p>
    <w:p w14:paraId="545C55B3"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8. Hình thức nuôi</w:t>
      </w:r>
      <w:r w:rsidRPr="00382610">
        <w:rPr>
          <w:rFonts w:ascii="Times New Roman" w:hAnsi="Times New Roman" w:cs="Times New Roman"/>
          <w:color w:val="000000" w:themeColor="text1"/>
          <w:sz w:val="28"/>
          <w:szCs w:val="28"/>
          <w:vertAlign w:val="superscript"/>
        </w:rPr>
        <w:t>1</w:t>
      </w:r>
      <w:r w:rsidRPr="00382610">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rPr>
        <w:tab/>
      </w:r>
    </w:p>
    <w:p w14:paraId="75509608"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9. Lý do đề nghị xác nhận lại:</w:t>
      </w:r>
      <w:r w:rsidRPr="00382610">
        <w:rPr>
          <w:rFonts w:ascii="Times New Roman" w:hAnsi="Times New Roman" w:cs="Times New Roman"/>
          <w:color w:val="000000" w:themeColor="text1"/>
          <w:sz w:val="28"/>
          <w:szCs w:val="28"/>
        </w:rPr>
        <w:tab/>
      </w:r>
    </w:p>
    <w:p w14:paraId="2F98A13A"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a) Bị mất, rách: </w:t>
      </w:r>
      <w:r w:rsidRPr="00382610">
        <w:rPr>
          <w:rFonts w:ascii="Times New Roman" w:hAnsi="Times New Roman" w:cs="Times New Roman"/>
          <w:noProof/>
          <w:color w:val="000000" w:themeColor="text1"/>
          <w:sz w:val="28"/>
          <w:szCs w:val="28"/>
          <w:lang w:val="en-US"/>
        </w:rPr>
        <w:drawing>
          <wp:inline distT="0" distB="0" distL="0" distR="0" wp14:anchorId="5785ACFF" wp14:editId="3E4AA175">
            <wp:extent cx="190500" cy="1778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 cy="177800"/>
                    </a:xfrm>
                    <a:prstGeom prst="rect">
                      <a:avLst/>
                    </a:prstGeom>
                    <a:noFill/>
                    <a:ln>
                      <a:noFill/>
                    </a:ln>
                  </pic:spPr>
                </pic:pic>
              </a:graphicData>
            </a:graphic>
          </wp:inline>
        </w:drawing>
      </w:r>
    </w:p>
    <w:p w14:paraId="0D6DEC57"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b) Thay đổi, bổ sung chủ cơ sở nuôi; diện tích ao nuôi; đối tượng nuôi; mục đích sử dụng: </w:t>
      </w:r>
      <w:r w:rsidRPr="00382610">
        <w:rPr>
          <w:rFonts w:ascii="Times New Roman" w:hAnsi="Times New Roman" w:cs="Times New Roman"/>
          <w:noProof/>
          <w:color w:val="000000" w:themeColor="text1"/>
          <w:sz w:val="28"/>
          <w:szCs w:val="28"/>
          <w:lang w:val="en-US"/>
        </w:rPr>
        <w:drawing>
          <wp:inline distT="0" distB="0" distL="0" distR="0" wp14:anchorId="5020D1C8" wp14:editId="161CBC0D">
            <wp:extent cx="190500" cy="1778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 cy="177800"/>
                    </a:xfrm>
                    <a:prstGeom prst="rect">
                      <a:avLst/>
                    </a:prstGeom>
                    <a:noFill/>
                    <a:ln>
                      <a:noFill/>
                    </a:ln>
                  </pic:spPr>
                </pic:pic>
              </a:graphicData>
            </a:graphic>
          </wp:inline>
        </w:drawing>
      </w:r>
      <w:r w:rsidRPr="00382610">
        <w:rPr>
          <w:rFonts w:ascii="Times New Roman" w:hAnsi="Times New Roman" w:cs="Times New Roman"/>
          <w:color w:val="000000" w:themeColor="text1"/>
          <w:sz w:val="28"/>
          <w:szCs w:val="28"/>
        </w:rPr>
        <w:t xml:space="preserve"> </w:t>
      </w:r>
    </w:p>
    <w:p w14:paraId="4D1076E8"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(Điền thông tin theo bảng ở dưới).</w:t>
      </w:r>
    </w:p>
    <w:p w14:paraId="0BAE900E"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c) Di chuyển địa điểm nuôi từ địa phương này sang địa phương khác    </w:t>
      </w:r>
      <w:r w:rsidRPr="00382610">
        <w:rPr>
          <w:rFonts w:ascii="Times New Roman" w:hAnsi="Times New Roman" w:cs="Times New Roman"/>
          <w:noProof/>
          <w:color w:val="000000" w:themeColor="text1"/>
          <w:sz w:val="28"/>
          <w:szCs w:val="28"/>
          <w:lang w:val="en-US"/>
        </w:rPr>
        <w:drawing>
          <wp:inline distT="0" distB="0" distL="0" distR="0" wp14:anchorId="676702C1" wp14:editId="75E1A39D">
            <wp:extent cx="190500" cy="17780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 cy="177800"/>
                    </a:xfrm>
                    <a:prstGeom prst="rect">
                      <a:avLst/>
                    </a:prstGeom>
                    <a:noFill/>
                    <a:ln>
                      <a:noFill/>
                    </a:ln>
                  </pic:spPr>
                </pic:pic>
              </a:graphicData>
            </a:graphic>
          </wp:inline>
        </w:drawing>
      </w:r>
    </w:p>
    <w:p w14:paraId="42D92088" w14:textId="77777777" w:rsidR="000671AD" w:rsidRPr="00382610" w:rsidRDefault="000671AD" w:rsidP="000671AD">
      <w:pPr>
        <w:tabs>
          <w:tab w:val="right" w:leader="dot" w:pos="7920"/>
        </w:tabs>
        <w:spacing w:after="0" w:line="240" w:lineRule="auto"/>
        <w:ind w:firstLine="567"/>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Đề nghị …………… (tên cơ quan quản lý nhà nước về thủy sản cấp tỉnh) ……………… xác nhận đăng ký lại nuôi trồng thủy sản lồng bè/đối tượng thủy sản nuôi chủ lực cho cơ sở theo thông tin sau: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62"/>
        <w:gridCol w:w="1222"/>
        <w:gridCol w:w="1189"/>
        <w:gridCol w:w="866"/>
        <w:gridCol w:w="872"/>
        <w:gridCol w:w="872"/>
        <w:gridCol w:w="866"/>
        <w:gridCol w:w="625"/>
        <w:gridCol w:w="689"/>
        <w:gridCol w:w="587"/>
        <w:gridCol w:w="812"/>
      </w:tblGrid>
      <w:tr w:rsidR="000671AD" w:rsidRPr="00382610" w14:paraId="11FACE46" w14:textId="77777777" w:rsidTr="00B65272">
        <w:tc>
          <w:tcPr>
            <w:tcW w:w="255" w:type="pct"/>
            <w:vMerge w:val="restart"/>
            <w:shd w:val="clear" w:color="auto" w:fill="FFFFFF"/>
            <w:vAlign w:val="center"/>
          </w:tcPr>
          <w:p w14:paraId="1EC1EB22"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TT</w:t>
            </w:r>
          </w:p>
        </w:tc>
        <w:tc>
          <w:tcPr>
            <w:tcW w:w="674" w:type="pct"/>
            <w:vMerge w:val="restart"/>
            <w:shd w:val="clear" w:color="auto" w:fill="FFFFFF"/>
            <w:vAlign w:val="center"/>
          </w:tcPr>
          <w:p w14:paraId="10663625"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Mã số nhận diện ao/bể nuôi đã được cấp</w:t>
            </w:r>
          </w:p>
        </w:tc>
        <w:tc>
          <w:tcPr>
            <w:tcW w:w="656" w:type="pct"/>
            <w:vMerge w:val="restart"/>
            <w:shd w:val="clear" w:color="auto" w:fill="FFFFFF"/>
            <w:vAlign w:val="center"/>
          </w:tcPr>
          <w:p w14:paraId="3C37E529"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Địa chỉ ao/bể nuôi</w:t>
            </w:r>
            <w:r w:rsidRPr="00382610">
              <w:rPr>
                <w:rFonts w:ascii="Times New Roman" w:hAnsi="Times New Roman" w:cs="Times New Roman"/>
                <w:b/>
                <w:color w:val="000000" w:themeColor="text1"/>
                <w:sz w:val="28"/>
                <w:szCs w:val="28"/>
                <w:vertAlign w:val="superscript"/>
              </w:rPr>
              <w:t>2</w:t>
            </w:r>
          </w:p>
        </w:tc>
        <w:tc>
          <w:tcPr>
            <w:tcW w:w="959" w:type="pct"/>
            <w:gridSpan w:val="2"/>
            <w:shd w:val="clear" w:color="auto" w:fill="FFFFFF"/>
            <w:vAlign w:val="center"/>
          </w:tcPr>
          <w:p w14:paraId="475F26D1"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Thay đổi đối tượng nuôi</w:t>
            </w:r>
          </w:p>
        </w:tc>
        <w:tc>
          <w:tcPr>
            <w:tcW w:w="959" w:type="pct"/>
            <w:gridSpan w:val="2"/>
            <w:shd w:val="clear" w:color="auto" w:fill="FFFFFF"/>
            <w:vAlign w:val="center"/>
          </w:tcPr>
          <w:p w14:paraId="2861005C"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Thay đổi mục đích sử dụng</w:t>
            </w:r>
          </w:p>
        </w:tc>
        <w:tc>
          <w:tcPr>
            <w:tcW w:w="725" w:type="pct"/>
            <w:gridSpan w:val="2"/>
            <w:shd w:val="clear" w:color="auto" w:fill="FFFFFF"/>
            <w:vAlign w:val="center"/>
          </w:tcPr>
          <w:p w14:paraId="2C579A7F"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Thay đổi diện tích ao nuôi (m</w:t>
            </w:r>
            <w:r w:rsidRPr="00382610">
              <w:rPr>
                <w:rFonts w:ascii="Times New Roman" w:hAnsi="Times New Roman" w:cs="Times New Roman"/>
                <w:b/>
                <w:color w:val="000000" w:themeColor="text1"/>
                <w:sz w:val="28"/>
                <w:szCs w:val="28"/>
                <w:vertAlign w:val="superscript"/>
              </w:rPr>
              <w:t>2</w:t>
            </w:r>
            <w:r w:rsidRPr="00382610">
              <w:rPr>
                <w:rFonts w:ascii="Times New Roman" w:hAnsi="Times New Roman" w:cs="Times New Roman"/>
                <w:b/>
                <w:color w:val="000000" w:themeColor="text1"/>
                <w:sz w:val="28"/>
                <w:szCs w:val="28"/>
              </w:rPr>
              <w:t>)</w:t>
            </w:r>
          </w:p>
        </w:tc>
        <w:tc>
          <w:tcPr>
            <w:tcW w:w="773" w:type="pct"/>
            <w:gridSpan w:val="2"/>
            <w:shd w:val="clear" w:color="auto" w:fill="FFFFFF"/>
            <w:vAlign w:val="center"/>
          </w:tcPr>
          <w:p w14:paraId="37CEC225"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Thay đổi chủ cơ sở</w:t>
            </w:r>
          </w:p>
        </w:tc>
      </w:tr>
      <w:tr w:rsidR="000671AD" w:rsidRPr="00382610" w14:paraId="2F36985B" w14:textId="77777777" w:rsidTr="00B65272">
        <w:tc>
          <w:tcPr>
            <w:tcW w:w="255" w:type="pct"/>
            <w:vMerge/>
            <w:shd w:val="clear" w:color="auto" w:fill="FFFFFF"/>
            <w:vAlign w:val="center"/>
          </w:tcPr>
          <w:p w14:paraId="5DC81C2F" w14:textId="77777777" w:rsidR="000671AD" w:rsidRPr="00382610" w:rsidRDefault="000671AD" w:rsidP="00B65272">
            <w:pPr>
              <w:spacing w:after="0"/>
              <w:jc w:val="center"/>
              <w:rPr>
                <w:rFonts w:ascii="Times New Roman" w:hAnsi="Times New Roman" w:cs="Times New Roman"/>
                <w:b/>
                <w:color w:val="000000" w:themeColor="text1"/>
                <w:sz w:val="28"/>
                <w:szCs w:val="28"/>
              </w:rPr>
            </w:pPr>
          </w:p>
        </w:tc>
        <w:tc>
          <w:tcPr>
            <w:tcW w:w="674" w:type="pct"/>
            <w:vMerge/>
            <w:shd w:val="clear" w:color="auto" w:fill="FFFFFF"/>
            <w:vAlign w:val="center"/>
          </w:tcPr>
          <w:p w14:paraId="60EE1F39" w14:textId="77777777" w:rsidR="000671AD" w:rsidRPr="00382610" w:rsidRDefault="000671AD" w:rsidP="00B65272">
            <w:pPr>
              <w:spacing w:after="0"/>
              <w:jc w:val="center"/>
              <w:rPr>
                <w:rFonts w:ascii="Times New Roman" w:hAnsi="Times New Roman" w:cs="Times New Roman"/>
                <w:b/>
                <w:color w:val="000000" w:themeColor="text1"/>
                <w:sz w:val="28"/>
                <w:szCs w:val="28"/>
              </w:rPr>
            </w:pPr>
          </w:p>
        </w:tc>
        <w:tc>
          <w:tcPr>
            <w:tcW w:w="656" w:type="pct"/>
            <w:vMerge/>
            <w:shd w:val="clear" w:color="auto" w:fill="FFFFFF"/>
            <w:vAlign w:val="center"/>
          </w:tcPr>
          <w:p w14:paraId="2A30B9FB" w14:textId="77777777" w:rsidR="000671AD" w:rsidRPr="00382610" w:rsidRDefault="000671AD" w:rsidP="00B65272">
            <w:pPr>
              <w:spacing w:after="0"/>
              <w:jc w:val="center"/>
              <w:rPr>
                <w:rFonts w:ascii="Times New Roman" w:hAnsi="Times New Roman" w:cs="Times New Roman"/>
                <w:b/>
                <w:color w:val="000000" w:themeColor="text1"/>
                <w:sz w:val="28"/>
                <w:szCs w:val="28"/>
              </w:rPr>
            </w:pPr>
          </w:p>
        </w:tc>
        <w:tc>
          <w:tcPr>
            <w:tcW w:w="478" w:type="pct"/>
            <w:shd w:val="clear" w:color="auto" w:fill="FFFFFF"/>
            <w:vAlign w:val="center"/>
          </w:tcPr>
          <w:p w14:paraId="2A5B97B8"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Cũ</w:t>
            </w:r>
          </w:p>
        </w:tc>
        <w:tc>
          <w:tcPr>
            <w:tcW w:w="481" w:type="pct"/>
            <w:shd w:val="clear" w:color="auto" w:fill="FFFFFF"/>
            <w:vAlign w:val="center"/>
          </w:tcPr>
          <w:p w14:paraId="16D836E7"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Mới</w:t>
            </w:r>
          </w:p>
        </w:tc>
        <w:tc>
          <w:tcPr>
            <w:tcW w:w="481" w:type="pct"/>
            <w:shd w:val="clear" w:color="auto" w:fill="FFFFFF"/>
            <w:vAlign w:val="center"/>
          </w:tcPr>
          <w:p w14:paraId="7FBEF336"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Cũ</w:t>
            </w:r>
          </w:p>
        </w:tc>
        <w:tc>
          <w:tcPr>
            <w:tcW w:w="478" w:type="pct"/>
            <w:shd w:val="clear" w:color="auto" w:fill="FFFFFF"/>
            <w:vAlign w:val="center"/>
          </w:tcPr>
          <w:p w14:paraId="5B8560C4"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Mới</w:t>
            </w:r>
          </w:p>
        </w:tc>
        <w:tc>
          <w:tcPr>
            <w:tcW w:w="345" w:type="pct"/>
            <w:shd w:val="clear" w:color="auto" w:fill="FFFFFF"/>
            <w:vAlign w:val="center"/>
          </w:tcPr>
          <w:p w14:paraId="26DE2CAD"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Cũ</w:t>
            </w:r>
          </w:p>
        </w:tc>
        <w:tc>
          <w:tcPr>
            <w:tcW w:w="380" w:type="pct"/>
            <w:shd w:val="clear" w:color="auto" w:fill="FFFFFF"/>
            <w:vAlign w:val="center"/>
          </w:tcPr>
          <w:p w14:paraId="3464AAC9"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Mới</w:t>
            </w:r>
          </w:p>
        </w:tc>
        <w:tc>
          <w:tcPr>
            <w:tcW w:w="324" w:type="pct"/>
            <w:shd w:val="clear" w:color="auto" w:fill="FFFFFF"/>
            <w:vAlign w:val="center"/>
          </w:tcPr>
          <w:p w14:paraId="14F8B4DE"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Cũ</w:t>
            </w:r>
          </w:p>
        </w:tc>
        <w:tc>
          <w:tcPr>
            <w:tcW w:w="449" w:type="pct"/>
            <w:shd w:val="clear" w:color="auto" w:fill="FFFFFF"/>
            <w:vAlign w:val="center"/>
          </w:tcPr>
          <w:p w14:paraId="243F65F1"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Mới</w:t>
            </w:r>
          </w:p>
        </w:tc>
      </w:tr>
      <w:tr w:rsidR="000671AD" w:rsidRPr="00382610" w14:paraId="2FC34D6A" w14:textId="77777777" w:rsidTr="00B65272">
        <w:tc>
          <w:tcPr>
            <w:tcW w:w="255" w:type="pct"/>
            <w:shd w:val="clear" w:color="auto" w:fill="FFFFFF"/>
            <w:vAlign w:val="center"/>
          </w:tcPr>
          <w:p w14:paraId="5C7FB1AD" w14:textId="77777777" w:rsidR="000671AD" w:rsidRPr="00382610" w:rsidRDefault="000671AD" w:rsidP="00B65272">
            <w:pPr>
              <w:spacing w:after="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1</w:t>
            </w:r>
          </w:p>
        </w:tc>
        <w:tc>
          <w:tcPr>
            <w:tcW w:w="674" w:type="pct"/>
            <w:shd w:val="clear" w:color="auto" w:fill="FFFFFF"/>
            <w:vAlign w:val="center"/>
          </w:tcPr>
          <w:p w14:paraId="29D012CA"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656" w:type="pct"/>
            <w:shd w:val="clear" w:color="auto" w:fill="FFFFFF"/>
            <w:vAlign w:val="center"/>
          </w:tcPr>
          <w:p w14:paraId="2E6D9A2A"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78" w:type="pct"/>
            <w:shd w:val="clear" w:color="auto" w:fill="FFFFFF"/>
            <w:vAlign w:val="center"/>
          </w:tcPr>
          <w:p w14:paraId="3DBFFB60"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81" w:type="pct"/>
            <w:shd w:val="clear" w:color="auto" w:fill="FFFFFF"/>
            <w:vAlign w:val="center"/>
          </w:tcPr>
          <w:p w14:paraId="091B5B9C"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81" w:type="pct"/>
            <w:shd w:val="clear" w:color="auto" w:fill="FFFFFF"/>
            <w:vAlign w:val="center"/>
          </w:tcPr>
          <w:p w14:paraId="799618F4"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78" w:type="pct"/>
            <w:shd w:val="clear" w:color="auto" w:fill="FFFFFF"/>
            <w:vAlign w:val="center"/>
          </w:tcPr>
          <w:p w14:paraId="0E484C11"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345" w:type="pct"/>
            <w:shd w:val="clear" w:color="auto" w:fill="FFFFFF"/>
            <w:vAlign w:val="center"/>
          </w:tcPr>
          <w:p w14:paraId="069AF295"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380" w:type="pct"/>
            <w:shd w:val="clear" w:color="auto" w:fill="FFFFFF"/>
            <w:vAlign w:val="center"/>
          </w:tcPr>
          <w:p w14:paraId="0158FFC5"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324" w:type="pct"/>
            <w:shd w:val="clear" w:color="auto" w:fill="FFFFFF"/>
            <w:vAlign w:val="center"/>
          </w:tcPr>
          <w:p w14:paraId="4E58E08A"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49" w:type="pct"/>
            <w:shd w:val="clear" w:color="auto" w:fill="FFFFFF"/>
            <w:vAlign w:val="center"/>
          </w:tcPr>
          <w:p w14:paraId="42AADBE9" w14:textId="77777777" w:rsidR="000671AD" w:rsidRPr="00382610" w:rsidRDefault="000671AD" w:rsidP="00B65272">
            <w:pPr>
              <w:spacing w:after="0"/>
              <w:jc w:val="center"/>
              <w:rPr>
                <w:rFonts w:ascii="Times New Roman" w:hAnsi="Times New Roman" w:cs="Times New Roman"/>
                <w:color w:val="000000" w:themeColor="text1"/>
                <w:sz w:val="28"/>
                <w:szCs w:val="28"/>
              </w:rPr>
            </w:pPr>
          </w:p>
        </w:tc>
      </w:tr>
      <w:tr w:rsidR="000671AD" w:rsidRPr="00382610" w14:paraId="5B8BA645" w14:textId="77777777" w:rsidTr="00B65272">
        <w:tc>
          <w:tcPr>
            <w:tcW w:w="255" w:type="pct"/>
            <w:shd w:val="clear" w:color="auto" w:fill="FFFFFF"/>
            <w:vAlign w:val="center"/>
          </w:tcPr>
          <w:p w14:paraId="727DB831" w14:textId="77777777" w:rsidR="000671AD" w:rsidRPr="00382610" w:rsidRDefault="000671AD" w:rsidP="00B65272">
            <w:pPr>
              <w:spacing w:after="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w:t>
            </w:r>
          </w:p>
        </w:tc>
        <w:tc>
          <w:tcPr>
            <w:tcW w:w="674" w:type="pct"/>
            <w:shd w:val="clear" w:color="auto" w:fill="FFFFFF"/>
            <w:vAlign w:val="center"/>
          </w:tcPr>
          <w:p w14:paraId="5C102417"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656" w:type="pct"/>
            <w:shd w:val="clear" w:color="auto" w:fill="FFFFFF"/>
            <w:vAlign w:val="center"/>
          </w:tcPr>
          <w:p w14:paraId="72455C98"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78" w:type="pct"/>
            <w:shd w:val="clear" w:color="auto" w:fill="FFFFFF"/>
            <w:vAlign w:val="center"/>
          </w:tcPr>
          <w:p w14:paraId="69FE360B"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81" w:type="pct"/>
            <w:shd w:val="clear" w:color="auto" w:fill="FFFFFF"/>
            <w:vAlign w:val="center"/>
          </w:tcPr>
          <w:p w14:paraId="586C2361"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81" w:type="pct"/>
            <w:shd w:val="clear" w:color="auto" w:fill="FFFFFF"/>
            <w:vAlign w:val="center"/>
          </w:tcPr>
          <w:p w14:paraId="479622D8"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78" w:type="pct"/>
            <w:shd w:val="clear" w:color="auto" w:fill="FFFFFF"/>
            <w:vAlign w:val="center"/>
          </w:tcPr>
          <w:p w14:paraId="65C393CE"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345" w:type="pct"/>
            <w:shd w:val="clear" w:color="auto" w:fill="FFFFFF"/>
            <w:vAlign w:val="center"/>
          </w:tcPr>
          <w:p w14:paraId="1B0A2FCA"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380" w:type="pct"/>
            <w:shd w:val="clear" w:color="auto" w:fill="FFFFFF"/>
            <w:vAlign w:val="center"/>
          </w:tcPr>
          <w:p w14:paraId="70D805B6"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324" w:type="pct"/>
            <w:shd w:val="clear" w:color="auto" w:fill="FFFFFF"/>
            <w:vAlign w:val="center"/>
          </w:tcPr>
          <w:p w14:paraId="2A601333" w14:textId="77777777" w:rsidR="000671AD" w:rsidRPr="00382610" w:rsidRDefault="000671AD" w:rsidP="00B65272">
            <w:pPr>
              <w:spacing w:after="0"/>
              <w:jc w:val="center"/>
              <w:rPr>
                <w:rFonts w:ascii="Times New Roman" w:hAnsi="Times New Roman" w:cs="Times New Roman"/>
                <w:color w:val="000000" w:themeColor="text1"/>
                <w:sz w:val="28"/>
                <w:szCs w:val="28"/>
              </w:rPr>
            </w:pPr>
          </w:p>
        </w:tc>
        <w:tc>
          <w:tcPr>
            <w:tcW w:w="449" w:type="pct"/>
            <w:shd w:val="clear" w:color="auto" w:fill="FFFFFF"/>
            <w:vAlign w:val="center"/>
          </w:tcPr>
          <w:p w14:paraId="42CD5D93" w14:textId="77777777" w:rsidR="000671AD" w:rsidRPr="00382610" w:rsidRDefault="000671AD" w:rsidP="00B65272">
            <w:pPr>
              <w:spacing w:after="0"/>
              <w:jc w:val="center"/>
              <w:rPr>
                <w:rFonts w:ascii="Times New Roman" w:hAnsi="Times New Roman" w:cs="Times New Roman"/>
                <w:color w:val="000000" w:themeColor="text1"/>
                <w:sz w:val="28"/>
                <w:szCs w:val="28"/>
              </w:rPr>
            </w:pPr>
          </w:p>
        </w:tc>
      </w:tr>
    </w:tbl>
    <w:p w14:paraId="1776850D" w14:textId="77777777" w:rsidR="000671AD" w:rsidRPr="00382610" w:rsidRDefault="000671AD" w:rsidP="000671AD">
      <w:pPr>
        <w:spacing w:before="1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Tôi xin cam đoan và chịu trách nhiệm về các thông tin đã kê khai./.</w:t>
      </w:r>
    </w:p>
    <w:tbl>
      <w:tblPr>
        <w:tblW w:w="5000" w:type="pct"/>
        <w:tblCellMar>
          <w:left w:w="0" w:type="dxa"/>
          <w:right w:w="0" w:type="dxa"/>
        </w:tblCellMar>
        <w:tblLook w:val="01E0" w:firstRow="1" w:lastRow="1" w:firstColumn="1" w:lastColumn="1" w:noHBand="0" w:noVBand="0"/>
      </w:tblPr>
      <w:tblGrid>
        <w:gridCol w:w="4536"/>
        <w:gridCol w:w="4536"/>
      </w:tblGrid>
      <w:tr w:rsidR="000671AD" w:rsidRPr="00382610" w14:paraId="664CA6C2" w14:textId="77777777" w:rsidTr="00B65272">
        <w:tc>
          <w:tcPr>
            <w:tcW w:w="2500" w:type="pct"/>
          </w:tcPr>
          <w:p w14:paraId="38DB1159" w14:textId="77777777" w:rsidR="000671AD" w:rsidRPr="00382610" w:rsidRDefault="000671AD" w:rsidP="00B65272">
            <w:pPr>
              <w:tabs>
                <w:tab w:val="center" w:pos="4320"/>
                <w:tab w:val="right" w:pos="8640"/>
              </w:tabs>
              <w:spacing w:before="120"/>
              <w:rPr>
                <w:rFonts w:ascii="Times New Roman" w:hAnsi="Times New Roman" w:cs="Times New Roman"/>
                <w:color w:val="000000" w:themeColor="text1"/>
                <w:sz w:val="28"/>
                <w:szCs w:val="28"/>
              </w:rPr>
            </w:pPr>
          </w:p>
        </w:tc>
        <w:tc>
          <w:tcPr>
            <w:tcW w:w="2500" w:type="pct"/>
          </w:tcPr>
          <w:p w14:paraId="47356410" w14:textId="77777777" w:rsidR="000671AD" w:rsidRPr="00382610" w:rsidRDefault="000671AD" w:rsidP="00B65272">
            <w:pPr>
              <w:tabs>
                <w:tab w:val="center" w:pos="4320"/>
                <w:tab w:val="right" w:pos="8640"/>
              </w:tabs>
              <w:spacing w:after="0"/>
              <w:jc w:val="center"/>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CHỦ CƠ SỞ</w:t>
            </w:r>
            <w:r w:rsidRPr="00382610">
              <w:rPr>
                <w:rFonts w:ascii="Times New Roman" w:hAnsi="Times New Roman" w:cs="Times New Roman"/>
                <w:color w:val="000000" w:themeColor="text1"/>
                <w:sz w:val="28"/>
                <w:szCs w:val="28"/>
              </w:rPr>
              <w:br/>
            </w:r>
            <w:r w:rsidRPr="00382610">
              <w:rPr>
                <w:rFonts w:ascii="Times New Roman" w:hAnsi="Times New Roman" w:cs="Times New Roman"/>
                <w:i/>
                <w:color w:val="000000" w:themeColor="text1"/>
                <w:sz w:val="28"/>
                <w:szCs w:val="28"/>
              </w:rPr>
              <w:t>(Ký tên, đóng dấu nếu có)</w:t>
            </w:r>
          </w:p>
        </w:tc>
      </w:tr>
    </w:tbl>
    <w:p w14:paraId="25A63E5D" w14:textId="77777777" w:rsidR="000671AD" w:rsidRPr="00382610" w:rsidRDefault="000671AD" w:rsidP="000671AD">
      <w:pPr>
        <w:spacing w:before="1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_____________________</w:t>
      </w:r>
    </w:p>
    <w:p w14:paraId="75B3401C" w14:textId="77777777" w:rsidR="000671AD" w:rsidRPr="00382610" w:rsidRDefault="000671AD" w:rsidP="000671AD">
      <w:pPr>
        <w:spacing w:after="0" w:line="240" w:lineRule="auto"/>
        <w:rPr>
          <w:rFonts w:ascii="Times New Roman" w:hAnsi="Times New Roman" w:cs="Times New Roman"/>
          <w:color w:val="000000" w:themeColor="text1"/>
        </w:rPr>
      </w:pPr>
      <w:r w:rsidRPr="00382610">
        <w:rPr>
          <w:rFonts w:ascii="Times New Roman" w:hAnsi="Times New Roman" w:cs="Times New Roman"/>
          <w:color w:val="000000" w:themeColor="text1"/>
          <w:vertAlign w:val="superscript"/>
        </w:rPr>
        <w:t>1</w:t>
      </w:r>
      <w:r w:rsidRPr="00382610">
        <w:rPr>
          <w:rFonts w:ascii="Times New Roman" w:hAnsi="Times New Roman" w:cs="Times New Roman"/>
          <w:color w:val="000000" w:themeColor="text1"/>
        </w:rPr>
        <w:t xml:space="preserve"> Hình thức: Thâm canh/Bán thâm canh/Khác (ghi rõ hình thức nuôi).</w:t>
      </w:r>
    </w:p>
    <w:p w14:paraId="78AF7990" w14:textId="5B7C7DF8" w:rsidR="000671AD" w:rsidRPr="00382610" w:rsidRDefault="000671AD" w:rsidP="000671AD">
      <w:pPr>
        <w:spacing w:after="0" w:line="240" w:lineRule="auto"/>
        <w:rPr>
          <w:rFonts w:ascii="Times New Roman" w:hAnsi="Times New Roman" w:cs="Times New Roman"/>
          <w:color w:val="000000" w:themeColor="text1"/>
          <w:lang w:val="vi-VN"/>
        </w:rPr>
      </w:pPr>
      <w:r w:rsidRPr="00382610">
        <w:rPr>
          <w:rFonts w:ascii="Times New Roman" w:hAnsi="Times New Roman" w:cs="Times New Roman"/>
          <w:color w:val="000000" w:themeColor="text1"/>
          <w:vertAlign w:val="superscript"/>
        </w:rPr>
        <w:t>2</w:t>
      </w:r>
      <w:r w:rsidRPr="00382610">
        <w:rPr>
          <w:rFonts w:ascii="Times New Roman" w:hAnsi="Times New Roman" w:cs="Times New Roman"/>
          <w:color w:val="000000" w:themeColor="text1"/>
        </w:rPr>
        <w:t xml:space="preserve"> Ghi cụ thể đến ấp, thôn, xã</w:t>
      </w:r>
      <w:r w:rsidRPr="00382610">
        <w:rPr>
          <w:rFonts w:ascii="Times New Roman" w:hAnsi="Times New Roman" w:cs="Times New Roman"/>
          <w:color w:val="000000" w:themeColor="text1"/>
          <w:lang w:val="vi-VN"/>
        </w:rPr>
        <w:t>/phường/đặc khu</w:t>
      </w:r>
      <w:ins w:id="6325" w:author="Quỳnh Nguyễn" w:date="2025-11-30T13:56:00Z" w16du:dateUtc="2025-11-30T06:56:00Z">
        <w:r w:rsidR="002522C0">
          <w:rPr>
            <w:rFonts w:ascii="Times New Roman" w:hAnsi="Times New Roman" w:cs="Times New Roman"/>
            <w:color w:val="000000" w:themeColor="text1"/>
            <w:lang w:val="vi-VN"/>
          </w:rPr>
          <w:t>, tỉnh/thành phố.</w:t>
        </w:r>
      </w:ins>
      <w:del w:id="6326" w:author="Quỳnh Nguyễn" w:date="2025-11-30T13:56:00Z" w16du:dateUtc="2025-11-30T06:56:00Z">
        <w:r w:rsidRPr="00382610" w:rsidDel="002522C0">
          <w:rPr>
            <w:rFonts w:ascii="Times New Roman" w:hAnsi="Times New Roman" w:cs="Times New Roman"/>
            <w:color w:val="000000" w:themeColor="text1"/>
            <w:lang w:val="vi-VN"/>
          </w:rPr>
          <w:delText>.</w:delText>
        </w:r>
      </w:del>
    </w:p>
    <w:p w14:paraId="7ED79234" w14:textId="77777777" w:rsidR="000671AD" w:rsidRPr="00382610" w:rsidRDefault="000671AD" w:rsidP="000671AD">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lastRenderedPageBreak/>
        <w:t>Mẫu số 2</w:t>
      </w:r>
      <w:r>
        <w:rPr>
          <w:rFonts w:ascii="Times New Roman" w:hAnsi="Times New Roman" w:cs="Times New Roman"/>
          <w:b/>
          <w:color w:val="000000" w:themeColor="text1"/>
          <w:sz w:val="28"/>
          <w:szCs w:val="28"/>
        </w:rPr>
        <w:t>7</w:t>
      </w:r>
      <w:r w:rsidRPr="00382610">
        <w:rPr>
          <w:rFonts w:ascii="Times New Roman" w:hAnsi="Times New Roman" w:cs="Times New Roman"/>
          <w:b/>
          <w:color w:val="000000" w:themeColor="text1"/>
          <w:sz w:val="28"/>
          <w:szCs w:val="28"/>
        </w:rPr>
        <w:t>.NT</w:t>
      </w:r>
    </w:p>
    <w:tbl>
      <w:tblPr>
        <w:tblW w:w="11058" w:type="dxa"/>
        <w:tblInd w:w="-885" w:type="dxa"/>
        <w:tblLook w:val="04A0" w:firstRow="1" w:lastRow="0" w:firstColumn="1" w:lastColumn="0" w:noHBand="0" w:noVBand="1"/>
      </w:tblPr>
      <w:tblGrid>
        <w:gridCol w:w="4962"/>
        <w:gridCol w:w="6096"/>
      </w:tblGrid>
      <w:tr w:rsidR="000671AD" w:rsidRPr="00382610" w14:paraId="71A38F5F" w14:textId="77777777" w:rsidTr="00B65272">
        <w:tc>
          <w:tcPr>
            <w:tcW w:w="4962" w:type="dxa"/>
          </w:tcPr>
          <w:p w14:paraId="2F10CFB3" w14:textId="77777777" w:rsidR="000671AD" w:rsidRPr="00382610" w:rsidRDefault="000671AD" w:rsidP="00B65272">
            <w:pPr>
              <w:pStyle w:val="NormalWeb"/>
              <w:shd w:val="clear" w:color="auto" w:fill="FFFFFF"/>
              <w:spacing w:before="0" w:beforeAutospacing="0" w:after="0" w:afterAutospacing="0"/>
              <w:jc w:val="center"/>
              <w:rPr>
                <w:b/>
                <w:color w:val="000000" w:themeColor="text1"/>
                <w:sz w:val="28"/>
                <w:szCs w:val="28"/>
                <w:lang w:val="vi-VN"/>
              </w:rPr>
            </w:pPr>
            <w:r w:rsidRPr="00382610">
              <w:rPr>
                <w:noProof/>
                <w:color w:val="000000" w:themeColor="text1"/>
                <w:sz w:val="28"/>
                <w:szCs w:val="28"/>
              </w:rPr>
              <mc:AlternateContent>
                <mc:Choice Requires="wps">
                  <w:drawing>
                    <wp:anchor distT="0" distB="0" distL="114300" distR="114300" simplePos="0" relativeHeight="251945984" behindDoc="0" locked="0" layoutInCell="1" allowOverlap="1" wp14:anchorId="6C4EC7C0" wp14:editId="25520B69">
                      <wp:simplePos x="0" y="0"/>
                      <wp:positionH relativeFrom="column">
                        <wp:posOffset>840105</wp:posOffset>
                      </wp:positionH>
                      <wp:positionV relativeFrom="paragraph">
                        <wp:posOffset>1470025</wp:posOffset>
                      </wp:positionV>
                      <wp:extent cx="1003300" cy="0"/>
                      <wp:effectExtent l="0" t="0" r="0" b="0"/>
                      <wp:wrapNone/>
                      <wp:docPr id="687255735"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003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E7D533A" id="_x0000_t32" coordsize="21600,21600" o:spt="32" o:oned="t" path="m,l21600,21600e" filled="f">
                      <v:path arrowok="t" fillok="f" o:connecttype="none"/>
                      <o:lock v:ext="edit" shapetype="t"/>
                    </v:shapetype>
                    <v:shape id="AutoShape 90" o:spid="_x0000_s1026" type="#_x0000_t32" style="position:absolute;margin-left:66.15pt;margin-top:115.75pt;width:79pt;height:0;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TGdpqgEAAEADAAAOAAAAZHJzL2Uyb0RvYy54bWysUs1u2zAMvg/YOwi6L3ZSdNiMOD2k6y7d&#13;&#10;FqDbAzCSbAuVRYFUYuftJ6lJ9ncbqgNBiuRH8iPXd/PoxNEQW/StXC5qKYxXqK3vW/nj+8O7D1Jw&#13;&#10;BK/BoTetPBmWd5u3b9ZTaMwKB3TakEggnpsptHKIMTRVxWowI/ACg/HJ2SGNEJNJfaUJpoQ+umpV&#13;&#10;1++rCUkHQmWY0+/9i1NuCn7XGRW/dR2bKFwrU2+xSCpyn2W1WUPTE4TBqnMb8B9djGB9KnqFuocI&#13;&#10;4kD2H6jRKkLGLi4UjhV2nVWmzJCmWdZ/TfM0QDBllkQOhytN/Hqw6utx63eUW1ezfwqPqJ45kVJN&#13;&#10;gZurMxscdiT20xfUaY1wiFjmnTsac3KaRMyF1tOVVjNHodLnsq5vburEvrr4KmguiYE4fjY4iqy0&#13;&#10;kiOB7Ye4Re/T8pCWpQwcHznmtqC5JOSqHh+sc2WHzouplR9vV7clgdFZnZ05jKnfbx2JI+QrKC8v&#13;&#10;PoH9EUZ48LqADQb0p7MewboXPcU7f6Yms5GPjJs96tOOMly20poK8Pmk8h38bpeoX4e/+QkAAP//&#13;&#10;AwBQSwMEFAAGAAgAAAAhAAkqWvvhAAAAEAEAAA8AAABkcnMvZG93bnJldi54bWxMT8FKw0AQvQv+&#13;&#10;wzKCF7GbbKjYNJtSFA8ebQtet9kxiWZnQ3bTxH69Iwj2MvDevHnzXrGZXSdOOITWk4Z0kYBAqrxt&#13;&#10;qdZw2L/cP4II0ZA1nSfU8I0BNuX1VWFy6yd6w9Mu1oJNKORGQxNjn0sZqgadCQvfI/Huww/ORIZD&#13;&#10;Le1gJjZ3nVRJ8iCdaYk/NKbHpwarr93oNGAYl2myXbn68Hqe7t7V+XPq91rf3szPax7bNYiIc/y/&#13;&#10;gN8OnB9KDnb0I9kgOsaZyliqQWXpEgQr1Cph5vjHyLKQl0XKHwAAAP//AwBQSwECLQAUAAYACAAA&#13;&#10;ACEAtoM4kv4AAADhAQAAEwAAAAAAAAAAAAAAAAAAAAAAW0NvbnRlbnRfVHlwZXNdLnhtbFBLAQIt&#13;&#10;ABQABgAIAAAAIQA4/SH/1gAAAJQBAAALAAAAAAAAAAAAAAAAAC8BAABfcmVscy8ucmVsc1BLAQIt&#13;&#10;ABQABgAIAAAAIQCNTGdpqgEAAEADAAAOAAAAAAAAAAAAAAAAAC4CAABkcnMvZTJvRG9jLnhtbFBL&#13;&#10;AQItABQABgAIAAAAIQAJKlr74QAAABABAAAPAAAAAAAAAAAAAAAAAAQEAABkcnMvZG93bnJldi54&#13;&#10;bWxQSwUGAAAAAAQABADzAAAAEgUAAAAA&#13;&#10;">
                      <o:lock v:ext="edit" shapetype="f"/>
                    </v:shape>
                  </w:pict>
                </mc:Fallback>
              </mc:AlternateContent>
            </w:r>
            <w:r w:rsidRPr="00382610">
              <w:rPr>
                <w:color w:val="000000" w:themeColor="text1"/>
                <w:sz w:val="28"/>
                <w:szCs w:val="28"/>
              </w:rPr>
              <w:t xml:space="preserve">ỦY BAN NHÂN DÂN TỈNH/THÀNH PHỐ…/ PROVINCIAL/MUNICIPAL PEOPLE’S COMMITTEE </w:t>
            </w:r>
            <w:r w:rsidRPr="00382610">
              <w:rPr>
                <w:color w:val="000000" w:themeColor="text1"/>
                <w:sz w:val="28"/>
                <w:szCs w:val="28"/>
                <w:lang w:val="vi-VN"/>
              </w:rPr>
              <w:t>.......</w:t>
            </w:r>
            <w:r w:rsidRPr="00382610">
              <w:rPr>
                <w:b/>
                <w:color w:val="000000" w:themeColor="text1"/>
                <w:sz w:val="28"/>
                <w:szCs w:val="28"/>
                <w:lang w:val="vi-VN"/>
              </w:rPr>
              <w:br/>
            </w:r>
            <w:r w:rsidRPr="00382610">
              <w:rPr>
                <w:b/>
                <w:color w:val="000000" w:themeColor="text1"/>
                <w:sz w:val="28"/>
                <w:szCs w:val="28"/>
              </w:rPr>
              <w:t xml:space="preserve">ỦY BAN NHÂN DÂN XÃ/PHƯỜNG/ ĐẶC KHU.../ </w:t>
            </w:r>
            <w:r w:rsidRPr="00382610">
              <w:rPr>
                <w:b/>
                <w:i/>
                <w:color w:val="000000" w:themeColor="text1"/>
                <w:sz w:val="28"/>
                <w:szCs w:val="28"/>
              </w:rPr>
              <w:t>COMMUNE/WARD/SPECIAL ZONE PEOPLE’S COMMITTEE…</w:t>
            </w:r>
          </w:p>
          <w:p w14:paraId="32FCD4C7" w14:textId="77777777" w:rsidR="000671AD" w:rsidRPr="00382610" w:rsidRDefault="000671AD" w:rsidP="00B65272">
            <w:pPr>
              <w:pStyle w:val="NormalWeb"/>
              <w:shd w:val="clear" w:color="auto" w:fill="FFFFFF"/>
              <w:spacing w:before="0" w:beforeAutospacing="0" w:after="0" w:afterAutospacing="0"/>
              <w:ind w:firstLine="720"/>
              <w:jc w:val="center"/>
              <w:rPr>
                <w:color w:val="000000" w:themeColor="text1"/>
                <w:sz w:val="28"/>
                <w:szCs w:val="28"/>
                <w:vertAlign w:val="superscript"/>
              </w:rPr>
            </w:pPr>
          </w:p>
        </w:tc>
        <w:tc>
          <w:tcPr>
            <w:tcW w:w="6096" w:type="dxa"/>
          </w:tcPr>
          <w:p w14:paraId="287BAC76"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CỘNG HÒA XÃ HỘI CHỦ NGHĨA VIỆT NAM</w:t>
            </w:r>
          </w:p>
          <w:p w14:paraId="2B94005D" w14:textId="77777777" w:rsidR="000671AD" w:rsidRPr="00382610" w:rsidRDefault="000671AD" w:rsidP="00B65272">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SOCIALIST REPUBLIC OF VIETNAM</w:t>
            </w:r>
            <w:r w:rsidRPr="00382610">
              <w:rPr>
                <w:rFonts w:ascii="Times New Roman" w:hAnsi="Times New Roman" w:cs="Times New Roman"/>
                <w:b/>
                <w:color w:val="000000" w:themeColor="text1"/>
                <w:sz w:val="28"/>
                <w:szCs w:val="28"/>
              </w:rPr>
              <w:br/>
              <w:t xml:space="preserve">Độc lập - Tự do - Hạnh phúc </w:t>
            </w:r>
          </w:p>
          <w:p w14:paraId="67DEACED" w14:textId="77777777" w:rsidR="000671AD" w:rsidRPr="00382610" w:rsidRDefault="000671AD" w:rsidP="00B65272">
            <w:pPr>
              <w:spacing w:after="0"/>
              <w:jc w:val="center"/>
              <w:rPr>
                <w:rFonts w:ascii="Times New Roman" w:hAnsi="Times New Roman" w:cs="Times New Roman"/>
                <w:i/>
                <w:color w:val="000000" w:themeColor="text1"/>
                <w:sz w:val="28"/>
                <w:szCs w:val="28"/>
              </w:rPr>
            </w:pPr>
            <w:r w:rsidRPr="00382610">
              <w:rPr>
                <w:rFonts w:ascii="Times New Roman" w:hAnsi="Times New Roman" w:cs="Times New Roman"/>
                <w:noProof/>
                <w:color w:val="000000" w:themeColor="text1"/>
                <w:sz w:val="28"/>
                <w:szCs w:val="28"/>
                <w:lang w:val="en-US"/>
              </w:rPr>
              <mc:AlternateContent>
                <mc:Choice Requires="wps">
                  <w:drawing>
                    <wp:anchor distT="0" distB="0" distL="114300" distR="114300" simplePos="0" relativeHeight="251944960" behindDoc="0" locked="0" layoutInCell="1" allowOverlap="1" wp14:anchorId="578C7BF5" wp14:editId="437C446A">
                      <wp:simplePos x="0" y="0"/>
                      <wp:positionH relativeFrom="column">
                        <wp:posOffset>781685</wp:posOffset>
                      </wp:positionH>
                      <wp:positionV relativeFrom="paragraph">
                        <wp:posOffset>232410</wp:posOffset>
                      </wp:positionV>
                      <wp:extent cx="1991360" cy="5080"/>
                      <wp:effectExtent l="0" t="0" r="2540" b="7620"/>
                      <wp:wrapNone/>
                      <wp:docPr id="163108427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91360" cy="50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89D342" id="AutoShape 2" o:spid="_x0000_s1026" type="#_x0000_t32" style="position:absolute;margin-left:61.55pt;margin-top:18.3pt;width:156.8pt;height:.4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pL3sAEAAEMDAAAOAAAAZHJzL2Uyb0RvYy54bWysUs1u2zAMvg/YOwi6L7YzpGiMOD2k6y7d&#13;&#10;FqDbAzCybAuTRYFUYuftJ6lpup/bUB0IUiQ/kh+5uZtHK06a2KBrZLUopdBOYWtc38gf3x8+3ErB&#13;&#10;AVwLFp1u5FmzvNu+f7eZfK2XOKBtNYkI4riefCOHEHxdFKwGPQIv0GsXnR3SCCGa1BctwRTRR1ss&#13;&#10;y/KmmJBaT6g0c/y9f3bKbcbvOq3Ct65jHYRtZOwtZElZHpIsthuoewI/GHVpA/6jixGMi0WvUPcQ&#13;&#10;QBzJ/AM1GkXI2IWFwrHArjNK5xniNFX51zRPA3idZ4nksL/SxG8Hq76edm5PqXU1uyf/iOonR1KK&#13;&#10;yXN9dSaD/Z7EYfqCbVwjHAPmeeeOxpQcJxFzpvV8pVXPQaj4Wa3X1cebyL6KvlV5m1kvoH7J9cTh&#13;&#10;s8ZRJKWRHAhMP4QdOhf3h1TlSnB65JA6g/olIRV2+GCszWu0TkyNXK+Wq5zAaE2bnCmMqT/sLIkT&#13;&#10;pEPIL+0+gv0RRnh0bQYbNLSfLnoAY5/1GG/dhZ1ESLozrg/YnveU4JIVN5WBL1eVTuF3O0e93v72&#13;&#10;FwAAAP//AwBQSwMEFAAGAAgAAAAhAOgVcb/hAAAADgEAAA8AAABkcnMvZG93bnJldi54bWxMT8lO&#13;&#10;wzAQvSPxD9YgcUHUWUoKaZyqAnHg2EXi6sZDEojHUew0oV/PcILLSG/mzVuKzWw7ccbBt44UxIsI&#13;&#10;BFLlTEu1guPh9f4RhA+ajO4coYJv9LApr68KnRs30Q7P+1ALFiGfawVNCH0upa8atNovXI/Etw83&#13;&#10;WB0YDrU0g55Y3HYyiaJMWt0SOzS6x+cGq6/9aBWgHx/iaPtk6+PbZbp7Ty6fU39Q6vZmflnz2K5B&#13;&#10;BJzD3wf8duD8UHKwkxvJeNExTtKYqQrSLAPBhGWarUCceLFagiwL+b9G+QMAAP//AwBQSwECLQAU&#13;&#10;AAYACAAAACEAtoM4kv4AAADhAQAAEwAAAAAAAAAAAAAAAAAAAAAAW0NvbnRlbnRfVHlwZXNdLnht&#13;&#10;bFBLAQItABQABgAIAAAAIQA4/SH/1gAAAJQBAAALAAAAAAAAAAAAAAAAAC8BAABfcmVscy8ucmVs&#13;&#10;c1BLAQItABQABgAIAAAAIQCi/pL3sAEAAEMDAAAOAAAAAAAAAAAAAAAAAC4CAABkcnMvZTJvRG9j&#13;&#10;LnhtbFBLAQItABQABgAIAAAAIQDoFXG/4QAAAA4BAAAPAAAAAAAAAAAAAAAAAAoEAABkcnMvZG93&#13;&#10;bnJldi54bWxQSwUGAAAAAAQABADzAAAAGAUAAAAA&#13;&#10;">
                      <o:lock v:ext="edit" shapetype="f"/>
                    </v:shape>
                  </w:pict>
                </mc:Fallback>
              </mc:AlternateContent>
            </w:r>
            <w:r w:rsidRPr="00382610">
              <w:rPr>
                <w:rFonts w:ascii="Times New Roman" w:hAnsi="Times New Roman" w:cs="Times New Roman"/>
                <w:b/>
                <w:color w:val="000000" w:themeColor="text1"/>
                <w:sz w:val="28"/>
                <w:szCs w:val="28"/>
              </w:rPr>
              <w:t>Independence - Freedom - Happiness</w:t>
            </w:r>
            <w:r w:rsidRPr="00382610">
              <w:rPr>
                <w:rFonts w:ascii="Times New Roman" w:hAnsi="Times New Roman" w:cs="Times New Roman"/>
                <w:b/>
                <w:color w:val="000000" w:themeColor="text1"/>
                <w:sz w:val="28"/>
                <w:szCs w:val="28"/>
              </w:rPr>
              <w:br/>
            </w:r>
          </w:p>
          <w:p w14:paraId="649CE254" w14:textId="77777777" w:rsidR="000671AD" w:rsidRPr="00382610" w:rsidRDefault="000671AD" w:rsidP="00B65272">
            <w:pPr>
              <w:spacing w:after="0"/>
              <w:jc w:val="right"/>
              <w:rPr>
                <w:rFonts w:ascii="Times New Roman" w:hAnsi="Times New Roman" w:cs="Times New Roman"/>
                <w:i/>
                <w:color w:val="000000" w:themeColor="text1"/>
                <w:sz w:val="28"/>
                <w:szCs w:val="28"/>
              </w:rPr>
            </w:pPr>
            <w:r w:rsidRPr="00382610">
              <w:rPr>
                <w:rFonts w:ascii="Times New Roman" w:hAnsi="Times New Roman" w:cs="Times New Roman"/>
                <w:i/>
                <w:color w:val="000000" w:themeColor="text1"/>
                <w:sz w:val="28"/>
                <w:szCs w:val="28"/>
              </w:rPr>
              <w:t>……., ngày…… tháng….. năm……/………, date … month … year …</w:t>
            </w:r>
          </w:p>
        </w:tc>
      </w:tr>
    </w:tbl>
    <w:p w14:paraId="2AC02E11" w14:textId="77777777" w:rsidR="000671AD" w:rsidRPr="00382610" w:rsidRDefault="000671AD" w:rsidP="000671AD">
      <w:pPr>
        <w:pStyle w:val="Heading2"/>
        <w:spacing w:before="0" w:after="0" w:line="240" w:lineRule="auto"/>
        <w:jc w:val="center"/>
        <w:rPr>
          <w:rFonts w:ascii="Times New Roman" w:hAnsi="Times New Roman" w:cs="Times New Roman"/>
          <w:b/>
          <w:bCs/>
          <w:color w:val="000000" w:themeColor="text1"/>
          <w:sz w:val="28"/>
          <w:szCs w:val="28"/>
          <w:lang w:val="vi-VN"/>
        </w:rPr>
      </w:pPr>
      <w:r w:rsidRPr="00382610">
        <w:rPr>
          <w:rFonts w:ascii="Times New Roman" w:hAnsi="Times New Roman" w:cs="Times New Roman"/>
          <w:b/>
          <w:bCs/>
          <w:color w:val="000000" w:themeColor="text1"/>
          <w:sz w:val="28"/>
          <w:szCs w:val="28"/>
        </w:rPr>
        <w:t>GIẤY XÁC NHẬN ĐĂNG KÝ/CERTIFICATE OF REGISTRATION</w:t>
      </w:r>
    </w:p>
    <w:p w14:paraId="29B41413" w14:textId="77777777" w:rsidR="000671AD" w:rsidRPr="00382610" w:rsidRDefault="000671AD" w:rsidP="000671AD">
      <w:pPr>
        <w:spacing w:after="0" w:line="240" w:lineRule="auto"/>
        <w:jc w:val="center"/>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nuôi trồng thủy sản lồng bè, đối tượng thủy sản nuôi chủ lực/</w:t>
      </w:r>
      <w:r w:rsidRPr="00382610">
        <w:rPr>
          <w:rFonts w:ascii="Times New Roman" w:hAnsi="Times New Roman" w:cs="Times New Roman"/>
          <w:b/>
          <w:bCs/>
          <w:color w:val="000000" w:themeColor="text1"/>
          <w:sz w:val="28"/>
          <w:szCs w:val="28"/>
        </w:rPr>
        <w:br/>
      </w:r>
      <w:r w:rsidRPr="00382610">
        <w:rPr>
          <w:rFonts w:ascii="Times New Roman" w:hAnsi="Times New Roman" w:cs="Times New Roman"/>
          <w:b/>
          <w:bCs/>
          <w:color w:val="000000" w:themeColor="text1"/>
          <w:spacing w:val="3"/>
          <w:sz w:val="28"/>
          <w:szCs w:val="28"/>
          <w:shd w:val="clear" w:color="auto" w:fill="FFFFFF"/>
        </w:rPr>
        <w:t>for cage aquaculture, main aquaculture species</w:t>
      </w:r>
    </w:p>
    <w:p w14:paraId="7C72E4D5" w14:textId="77777777" w:rsidR="000671AD" w:rsidRPr="00382610" w:rsidRDefault="000671AD" w:rsidP="000671AD">
      <w:pPr>
        <w:spacing w:after="0" w:line="240" w:lineRule="auto"/>
        <w:jc w:val="center"/>
        <w:rPr>
          <w:rFonts w:ascii="Times New Roman" w:hAnsi="Times New Roman" w:cs="Times New Roman"/>
          <w:i/>
          <w:color w:val="000000" w:themeColor="text1"/>
          <w:sz w:val="28"/>
          <w:szCs w:val="28"/>
        </w:rPr>
      </w:pPr>
      <w:r w:rsidRPr="00910843">
        <w:rPr>
          <w:rFonts w:ascii="Times New Roman" w:hAnsi="Times New Roman" w:cs="Times New Roman"/>
          <w:color w:val="000000" w:themeColor="text1"/>
          <w:w w:val="95"/>
          <w:sz w:val="28"/>
          <w:szCs w:val="28"/>
        </w:rPr>
        <w:t>(Lần: ……, ngày … tháng … năm …/</w:t>
      </w:r>
      <w:r>
        <w:rPr>
          <w:rFonts w:ascii="Times New Roman" w:hAnsi="Times New Roman" w:cs="Times New Roman"/>
          <w:i/>
          <w:color w:val="000000" w:themeColor="text1"/>
          <w:w w:val="95"/>
          <w:sz w:val="28"/>
          <w:szCs w:val="28"/>
        </w:rPr>
        <w:t>Edition:</w:t>
      </w:r>
      <w:r w:rsidRPr="00910843">
        <w:rPr>
          <w:rFonts w:ascii="Times New Roman" w:hAnsi="Times New Roman" w:cs="Times New Roman"/>
          <w:i/>
          <w:color w:val="000000" w:themeColor="text1"/>
          <w:w w:val="95"/>
          <w:sz w:val="28"/>
          <w:szCs w:val="28"/>
        </w:rPr>
        <w:t>…, dated … day … month … year …</w:t>
      </w:r>
      <w:r w:rsidRPr="00910843">
        <w:rPr>
          <w:rFonts w:ascii="Times New Roman" w:hAnsi="Times New Roman" w:cs="Times New Roman"/>
          <w:color w:val="000000" w:themeColor="text1"/>
          <w:w w:val="95"/>
          <w:sz w:val="28"/>
          <w:szCs w:val="28"/>
        </w:rPr>
        <w:t>)</w:t>
      </w:r>
      <w:r w:rsidRPr="00382610">
        <w:rPr>
          <w:rFonts w:ascii="Times New Roman" w:hAnsi="Times New Roman" w:cs="Times New Roman"/>
          <w:color w:val="000000" w:themeColor="text1"/>
          <w:sz w:val="28"/>
          <w:szCs w:val="28"/>
        </w:rPr>
        <w:br/>
        <w:t>Số: ............/20.../</w:t>
      </w:r>
      <w:r w:rsidRPr="00382610">
        <w:rPr>
          <w:rFonts w:ascii="Times New Roman" w:hAnsi="Times New Roman" w:cs="Times New Roman"/>
          <w:i/>
          <w:color w:val="000000" w:themeColor="text1"/>
          <w:sz w:val="28"/>
          <w:szCs w:val="28"/>
        </w:rPr>
        <w:t>No: ............/20...</w:t>
      </w:r>
    </w:p>
    <w:p w14:paraId="5EC1A79A" w14:textId="77777777" w:rsidR="000671AD" w:rsidRPr="00382610" w:rsidRDefault="000671AD" w:rsidP="000671AD">
      <w:pPr>
        <w:spacing w:after="0" w:line="240" w:lineRule="auto"/>
        <w:jc w:val="center"/>
        <w:rPr>
          <w:rFonts w:ascii="Times New Roman" w:hAnsi="Times New Roman" w:cs="Times New Roman"/>
          <w:color w:val="000000" w:themeColor="text1"/>
          <w:sz w:val="28"/>
          <w:szCs w:val="28"/>
        </w:rPr>
      </w:pPr>
    </w:p>
    <w:p w14:paraId="4647B243" w14:textId="77777777" w:rsidR="000671AD" w:rsidRPr="00382610" w:rsidRDefault="000671AD" w:rsidP="000671AD">
      <w:pPr>
        <w:spacing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1. Tên tổ chức/cá nhân/</w:t>
      </w:r>
      <w:r w:rsidRPr="00382610">
        <w:rPr>
          <w:rFonts w:ascii="Times New Roman" w:hAnsi="Times New Roman" w:cs="Times New Roman"/>
          <w:i/>
          <w:color w:val="000000" w:themeColor="text1"/>
          <w:sz w:val="28"/>
          <w:szCs w:val="28"/>
        </w:rPr>
        <w:t>Name of organization/individual</w:t>
      </w:r>
      <w:r w:rsidRPr="00382610">
        <w:rPr>
          <w:rFonts w:ascii="Times New Roman" w:hAnsi="Times New Roman" w:cs="Times New Roman"/>
          <w:color w:val="000000" w:themeColor="text1"/>
          <w:sz w:val="28"/>
          <w:szCs w:val="28"/>
        </w:rPr>
        <w:t>: ………</w:t>
      </w:r>
    </w:p>
    <w:p w14:paraId="478E7CB8" w14:textId="77777777" w:rsidR="000671AD" w:rsidRPr="00382610" w:rsidRDefault="000671AD" w:rsidP="000671AD">
      <w:pPr>
        <w:spacing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2. </w:t>
      </w:r>
      <w:r>
        <w:rPr>
          <w:rFonts w:ascii="Times New Roman" w:hAnsi="Times New Roman" w:cs="Times New Roman"/>
          <w:color w:val="000000" w:themeColor="text1"/>
          <w:sz w:val="28"/>
          <w:szCs w:val="28"/>
        </w:rPr>
        <w:t>M</w:t>
      </w:r>
      <w:r w:rsidRPr="00382610">
        <w:rPr>
          <w:rFonts w:ascii="Times New Roman" w:hAnsi="Times New Roman" w:cs="Times New Roman"/>
          <w:color w:val="000000" w:themeColor="text1"/>
          <w:sz w:val="28"/>
          <w:szCs w:val="28"/>
        </w:rPr>
        <w:t>ã số doanh nghiệp/</w:t>
      </w:r>
      <w:r w:rsidRPr="00382610">
        <w:rPr>
          <w:rFonts w:ascii="Times New Roman" w:hAnsi="Times New Roman" w:cs="Times New Roman"/>
          <w:i/>
          <w:color w:val="000000" w:themeColor="text1"/>
          <w:sz w:val="28"/>
          <w:szCs w:val="28"/>
        </w:rPr>
        <w:t>Citizen ID/Business Registration No</w:t>
      </w:r>
      <w:r w:rsidRPr="00382610">
        <w:rPr>
          <w:rFonts w:ascii="Times New Roman" w:hAnsi="Times New Roman" w:cs="Times New Roman"/>
          <w:color w:val="000000" w:themeColor="text1"/>
          <w:sz w:val="28"/>
          <w:szCs w:val="28"/>
        </w:rPr>
        <w:t>: ………</w:t>
      </w:r>
    </w:p>
    <w:p w14:paraId="40538A84" w14:textId="77777777" w:rsidR="000671AD" w:rsidRPr="00382610" w:rsidRDefault="000671AD" w:rsidP="000671AD">
      <w:pPr>
        <w:spacing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3. Địa chỉ cơ sở/</w:t>
      </w:r>
      <w:r w:rsidRPr="00382610">
        <w:rPr>
          <w:rFonts w:ascii="Times New Roman" w:hAnsi="Times New Roman" w:cs="Times New Roman"/>
          <w:i/>
          <w:color w:val="000000" w:themeColor="text1"/>
          <w:sz w:val="28"/>
          <w:szCs w:val="28"/>
        </w:rPr>
        <w:t>Facility address</w:t>
      </w:r>
      <w:r w:rsidRPr="00382610">
        <w:rPr>
          <w:rFonts w:ascii="Times New Roman" w:hAnsi="Times New Roman" w:cs="Times New Roman"/>
          <w:color w:val="000000" w:themeColor="text1"/>
          <w:sz w:val="28"/>
          <w:szCs w:val="28"/>
        </w:rPr>
        <w:t>: ………</w:t>
      </w:r>
    </w:p>
    <w:p w14:paraId="5FF5C477" w14:textId="77777777" w:rsidR="000671AD" w:rsidRPr="00382610" w:rsidRDefault="000671AD" w:rsidP="000671AD">
      <w:pPr>
        <w:spacing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4. Số điện thoại/</w:t>
      </w:r>
      <w:r w:rsidRPr="00382610">
        <w:rPr>
          <w:rFonts w:ascii="Times New Roman" w:hAnsi="Times New Roman" w:cs="Times New Roman"/>
          <w:i/>
          <w:color w:val="000000" w:themeColor="text1"/>
          <w:sz w:val="28"/>
          <w:szCs w:val="28"/>
        </w:rPr>
        <w:t>Telephone</w:t>
      </w:r>
      <w:r w:rsidRPr="00382610">
        <w:rPr>
          <w:rFonts w:ascii="Times New Roman" w:hAnsi="Times New Roman" w:cs="Times New Roman"/>
          <w:color w:val="000000" w:themeColor="text1"/>
          <w:sz w:val="28"/>
          <w:szCs w:val="28"/>
        </w:rPr>
        <w:t>: ………; Số Fax/</w:t>
      </w:r>
      <w:r w:rsidRPr="00382610">
        <w:rPr>
          <w:rFonts w:ascii="Times New Roman" w:hAnsi="Times New Roman" w:cs="Times New Roman"/>
          <w:i/>
          <w:color w:val="000000" w:themeColor="text1"/>
          <w:sz w:val="28"/>
          <w:szCs w:val="28"/>
        </w:rPr>
        <w:t>Fax</w:t>
      </w:r>
      <w:r w:rsidRPr="00382610">
        <w:rPr>
          <w:rFonts w:ascii="Times New Roman" w:hAnsi="Times New Roman" w:cs="Times New Roman"/>
          <w:color w:val="000000" w:themeColor="text1"/>
          <w:sz w:val="28"/>
          <w:szCs w:val="28"/>
        </w:rPr>
        <w:t>: ………</w:t>
      </w:r>
    </w:p>
    <w:p w14:paraId="727EF340" w14:textId="77777777" w:rsidR="000671AD" w:rsidRPr="00382610" w:rsidRDefault="000671AD" w:rsidP="000671AD">
      <w:pPr>
        <w:spacing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5. Email (nếu có)/</w:t>
      </w:r>
      <w:r w:rsidRPr="00382610">
        <w:rPr>
          <w:rFonts w:ascii="Times New Roman" w:hAnsi="Times New Roman" w:cs="Times New Roman"/>
          <w:i/>
          <w:color w:val="000000" w:themeColor="text1"/>
          <w:sz w:val="28"/>
          <w:szCs w:val="28"/>
        </w:rPr>
        <w:t>Email (if any)</w:t>
      </w:r>
      <w:r w:rsidRPr="00382610">
        <w:rPr>
          <w:rFonts w:ascii="Times New Roman" w:hAnsi="Times New Roman" w:cs="Times New Roman"/>
          <w:color w:val="000000" w:themeColor="text1"/>
          <w:sz w:val="28"/>
          <w:szCs w:val="28"/>
        </w:rPr>
        <w:t>: ………</w:t>
      </w:r>
    </w:p>
    <w:p w14:paraId="0B46DF48" w14:textId="77777777" w:rsidR="000671AD" w:rsidRPr="00382610" w:rsidRDefault="000671AD" w:rsidP="000671AD">
      <w:pPr>
        <w:spacing w:after="12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6. Mã số cơ sở nuôi (AA-BB-CCCCCC) có mã số nhận diện từng ao/bể/lồng nuôi/</w:t>
      </w:r>
      <w:r w:rsidRPr="00382610">
        <w:rPr>
          <w:rFonts w:ascii="Times New Roman" w:hAnsi="Times New Roman" w:cs="Times New Roman"/>
          <w:i/>
          <w:color w:val="000000" w:themeColor="text1"/>
          <w:sz w:val="28"/>
          <w:szCs w:val="28"/>
        </w:rPr>
        <w:t>Facility code (AA-BB-CCCCCC) with individual IDs for each pond/tank/cage</w:t>
      </w:r>
      <w:r w:rsidRPr="00382610">
        <w:rPr>
          <w:rFonts w:ascii="Times New Roman" w:hAnsi="Times New Roman" w:cs="Times New Roman"/>
          <w:color w:val="000000" w:themeColor="text1"/>
          <w:sz w:val="28"/>
          <w:szCs w:val="28"/>
        </w:rPr>
        <w: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835"/>
        <w:gridCol w:w="2013"/>
        <w:gridCol w:w="1985"/>
        <w:gridCol w:w="1956"/>
      </w:tblGrid>
      <w:tr w:rsidR="000671AD" w:rsidRPr="000D6F1F" w14:paraId="6D0637A2" w14:textId="77777777" w:rsidTr="00B65272">
        <w:tc>
          <w:tcPr>
            <w:tcW w:w="704" w:type="dxa"/>
            <w:vAlign w:val="center"/>
          </w:tcPr>
          <w:p w14:paraId="38F07864" w14:textId="77777777" w:rsidR="000671AD" w:rsidRPr="000D6F1F" w:rsidRDefault="000671AD" w:rsidP="00B65272">
            <w:pPr>
              <w:spacing w:after="0"/>
              <w:jc w:val="center"/>
              <w:rPr>
                <w:rFonts w:ascii="Times New Roman" w:hAnsi="Times New Roman" w:cs="Times New Roman"/>
                <w:b/>
                <w:color w:val="000000" w:themeColor="text1"/>
                <w:sz w:val="26"/>
                <w:szCs w:val="26"/>
              </w:rPr>
            </w:pPr>
            <w:r w:rsidRPr="000D6F1F">
              <w:rPr>
                <w:rFonts w:ascii="Times New Roman" w:hAnsi="Times New Roman" w:cs="Times New Roman"/>
                <w:b/>
                <w:color w:val="000000" w:themeColor="text1"/>
                <w:sz w:val="26"/>
                <w:szCs w:val="26"/>
              </w:rPr>
              <w:t>TT</w:t>
            </w:r>
            <w:r w:rsidRPr="000D6F1F">
              <w:rPr>
                <w:rFonts w:ascii="Times New Roman" w:hAnsi="Times New Roman" w:cs="Times New Roman"/>
                <w:b/>
                <w:color w:val="000000" w:themeColor="text1"/>
                <w:sz w:val="26"/>
                <w:szCs w:val="26"/>
              </w:rPr>
              <w:br/>
              <w:t>No.</w:t>
            </w:r>
          </w:p>
        </w:tc>
        <w:tc>
          <w:tcPr>
            <w:tcW w:w="2835" w:type="dxa"/>
            <w:vAlign w:val="center"/>
          </w:tcPr>
          <w:p w14:paraId="7C4766BF" w14:textId="77777777" w:rsidR="000671AD" w:rsidRPr="000D6F1F" w:rsidRDefault="000671AD" w:rsidP="00B65272">
            <w:pPr>
              <w:pStyle w:val="NormalWeb"/>
              <w:spacing w:before="0" w:beforeAutospacing="0" w:after="0" w:afterAutospacing="0"/>
              <w:jc w:val="center"/>
              <w:rPr>
                <w:b/>
                <w:color w:val="000000" w:themeColor="text1"/>
                <w:sz w:val="26"/>
                <w:szCs w:val="26"/>
              </w:rPr>
            </w:pPr>
            <w:r w:rsidRPr="000D6F1F">
              <w:rPr>
                <w:b/>
                <w:color w:val="000000" w:themeColor="text1"/>
                <w:sz w:val="26"/>
                <w:szCs w:val="26"/>
                <w:lang w:val="vi-VN"/>
              </w:rPr>
              <w:t>Mã số nhận diện ao/</w:t>
            </w:r>
            <w:r w:rsidRPr="000D6F1F">
              <w:rPr>
                <w:b/>
                <w:color w:val="000000" w:themeColor="text1"/>
                <w:sz w:val="26"/>
                <w:szCs w:val="26"/>
              </w:rPr>
              <w:t>bể/</w:t>
            </w:r>
            <w:r w:rsidRPr="000D6F1F">
              <w:rPr>
                <w:b/>
                <w:color w:val="000000" w:themeColor="text1"/>
                <w:sz w:val="26"/>
                <w:szCs w:val="26"/>
                <w:lang w:val="vi-VN"/>
              </w:rPr>
              <w:t>lồng nuôi</w:t>
            </w:r>
            <w:r w:rsidRPr="000D6F1F">
              <w:rPr>
                <w:rStyle w:val="FootnoteReference"/>
                <w:b/>
                <w:color w:val="000000" w:themeColor="text1"/>
                <w:sz w:val="26"/>
                <w:szCs w:val="26"/>
                <w:lang w:val="vi-VN"/>
              </w:rPr>
              <w:footnoteReference w:id="5"/>
            </w:r>
            <w:r w:rsidRPr="000D6F1F">
              <w:rPr>
                <w:b/>
                <w:color w:val="000000" w:themeColor="text1"/>
                <w:sz w:val="26"/>
                <w:szCs w:val="26"/>
              </w:rPr>
              <w:br/>
            </w:r>
            <w:r w:rsidRPr="000D6F1F">
              <w:rPr>
                <w:i/>
                <w:color w:val="000000" w:themeColor="text1"/>
                <w:sz w:val="26"/>
                <w:szCs w:val="26"/>
              </w:rPr>
              <w:t>Pond/Tank/Cage ID</w:t>
            </w:r>
          </w:p>
        </w:tc>
        <w:tc>
          <w:tcPr>
            <w:tcW w:w="2013" w:type="dxa"/>
            <w:vAlign w:val="center"/>
          </w:tcPr>
          <w:p w14:paraId="5A3DA618" w14:textId="77777777" w:rsidR="000671AD" w:rsidRPr="000D6F1F" w:rsidRDefault="000671AD" w:rsidP="00B65272">
            <w:pPr>
              <w:spacing w:after="0"/>
              <w:jc w:val="center"/>
              <w:rPr>
                <w:rFonts w:ascii="Times New Roman" w:hAnsi="Times New Roman" w:cs="Times New Roman"/>
                <w:b/>
                <w:color w:val="000000" w:themeColor="text1"/>
                <w:sz w:val="26"/>
                <w:szCs w:val="26"/>
              </w:rPr>
            </w:pPr>
            <w:r w:rsidRPr="000D6F1F">
              <w:rPr>
                <w:rFonts w:ascii="Times New Roman" w:hAnsi="Times New Roman" w:cs="Times New Roman"/>
                <w:b/>
                <w:color w:val="000000" w:themeColor="text1"/>
                <w:sz w:val="26"/>
                <w:szCs w:val="26"/>
              </w:rPr>
              <w:t>Ao/bể/lồng nuôi</w:t>
            </w:r>
            <w:r w:rsidRPr="000D6F1F">
              <w:rPr>
                <w:rStyle w:val="FootnoteReference"/>
                <w:rFonts w:ascii="Times New Roman" w:hAnsi="Times New Roman" w:cs="Times New Roman"/>
                <w:b/>
                <w:color w:val="000000" w:themeColor="text1"/>
                <w:sz w:val="26"/>
                <w:szCs w:val="26"/>
              </w:rPr>
              <w:footnoteReference w:id="6"/>
            </w:r>
          </w:p>
          <w:p w14:paraId="0A19D88A" w14:textId="77777777" w:rsidR="000671AD" w:rsidRPr="000D6F1F" w:rsidRDefault="000671AD" w:rsidP="00B65272">
            <w:pPr>
              <w:spacing w:after="0"/>
              <w:jc w:val="center"/>
              <w:rPr>
                <w:rFonts w:ascii="Times New Roman" w:hAnsi="Times New Roman" w:cs="Times New Roman"/>
                <w:color w:val="000000" w:themeColor="text1"/>
                <w:sz w:val="26"/>
                <w:szCs w:val="26"/>
              </w:rPr>
            </w:pPr>
            <w:r w:rsidRPr="000D6F1F">
              <w:rPr>
                <w:rFonts w:ascii="Times New Roman" w:hAnsi="Times New Roman" w:cs="Times New Roman"/>
                <w:i/>
                <w:color w:val="000000" w:themeColor="text1"/>
                <w:sz w:val="26"/>
                <w:szCs w:val="26"/>
              </w:rPr>
              <w:t>Pond/Tank/Cage</w:t>
            </w:r>
          </w:p>
        </w:tc>
        <w:tc>
          <w:tcPr>
            <w:tcW w:w="1985" w:type="dxa"/>
            <w:vAlign w:val="center"/>
          </w:tcPr>
          <w:p w14:paraId="1C94D63D" w14:textId="77777777" w:rsidR="000671AD" w:rsidRPr="000D6F1F" w:rsidRDefault="000671AD" w:rsidP="00B65272">
            <w:pPr>
              <w:pStyle w:val="NormalWeb"/>
              <w:spacing w:before="0" w:beforeAutospacing="0" w:after="0" w:afterAutospacing="0"/>
              <w:jc w:val="center"/>
              <w:rPr>
                <w:b/>
                <w:color w:val="000000" w:themeColor="text1"/>
                <w:sz w:val="26"/>
                <w:szCs w:val="26"/>
              </w:rPr>
            </w:pPr>
            <w:r w:rsidRPr="000D6F1F">
              <w:rPr>
                <w:b/>
                <w:color w:val="000000" w:themeColor="text1"/>
                <w:sz w:val="26"/>
                <w:szCs w:val="26"/>
                <w:lang w:val="vi-VN"/>
              </w:rPr>
              <w:t xml:space="preserve">Diện tích </w:t>
            </w:r>
            <w:r w:rsidRPr="000D6F1F">
              <w:rPr>
                <w:b/>
                <w:color w:val="000000" w:themeColor="text1"/>
                <w:sz w:val="26"/>
                <w:szCs w:val="26"/>
              </w:rPr>
              <w:t>a</w:t>
            </w:r>
            <w:r w:rsidRPr="000D6F1F">
              <w:rPr>
                <w:b/>
                <w:color w:val="000000" w:themeColor="text1"/>
                <w:sz w:val="26"/>
                <w:szCs w:val="26"/>
                <w:lang w:val="vi-VN"/>
              </w:rPr>
              <w:t>o/</w:t>
            </w:r>
            <w:r w:rsidRPr="000D6F1F">
              <w:rPr>
                <w:b/>
                <w:color w:val="000000" w:themeColor="text1"/>
                <w:sz w:val="26"/>
                <w:szCs w:val="26"/>
              </w:rPr>
              <w:t>bể/</w:t>
            </w:r>
          </w:p>
          <w:p w14:paraId="14EBAD2B" w14:textId="77777777" w:rsidR="000671AD" w:rsidRPr="000D6F1F" w:rsidRDefault="000671AD" w:rsidP="00B65272">
            <w:pPr>
              <w:spacing w:after="0"/>
              <w:jc w:val="center"/>
              <w:rPr>
                <w:rFonts w:ascii="Times New Roman" w:hAnsi="Times New Roman" w:cs="Times New Roman"/>
                <w:b/>
                <w:color w:val="000000" w:themeColor="text1"/>
                <w:sz w:val="26"/>
                <w:szCs w:val="26"/>
              </w:rPr>
            </w:pPr>
            <w:r w:rsidRPr="000D6F1F">
              <w:rPr>
                <w:rFonts w:ascii="Times New Roman" w:hAnsi="Times New Roman" w:cs="Times New Roman"/>
                <w:b/>
                <w:color w:val="000000" w:themeColor="text1"/>
                <w:sz w:val="26"/>
                <w:szCs w:val="26"/>
              </w:rPr>
              <w:t>lồng nuôi (m</w:t>
            </w:r>
            <w:r w:rsidRPr="000D6F1F">
              <w:rPr>
                <w:rFonts w:ascii="Times New Roman" w:hAnsi="Times New Roman" w:cs="Times New Roman"/>
                <w:b/>
                <w:color w:val="000000" w:themeColor="text1"/>
                <w:sz w:val="26"/>
                <w:szCs w:val="26"/>
                <w:vertAlign w:val="superscript"/>
              </w:rPr>
              <w:t>2</w:t>
            </w:r>
            <w:r w:rsidRPr="000D6F1F">
              <w:rPr>
                <w:rFonts w:ascii="Times New Roman" w:hAnsi="Times New Roman" w:cs="Times New Roman"/>
                <w:b/>
                <w:color w:val="000000" w:themeColor="text1"/>
                <w:sz w:val="26"/>
                <w:szCs w:val="26"/>
              </w:rPr>
              <w:t>)</w:t>
            </w:r>
            <w:r w:rsidRPr="000D6F1F">
              <w:rPr>
                <w:rFonts w:ascii="Times New Roman" w:hAnsi="Times New Roman" w:cs="Times New Roman"/>
                <w:b/>
                <w:color w:val="000000" w:themeColor="text1"/>
                <w:sz w:val="26"/>
                <w:szCs w:val="26"/>
              </w:rPr>
              <w:br/>
            </w:r>
            <w:r w:rsidRPr="000D6F1F">
              <w:rPr>
                <w:rFonts w:ascii="Times New Roman" w:hAnsi="Times New Roman" w:cs="Times New Roman"/>
                <w:i/>
                <w:color w:val="000000" w:themeColor="text1"/>
                <w:sz w:val="26"/>
                <w:szCs w:val="26"/>
              </w:rPr>
              <w:t>Area of pond</w:t>
            </w:r>
            <w:r>
              <w:rPr>
                <w:rFonts w:ascii="Times New Roman" w:hAnsi="Times New Roman" w:cs="Times New Roman"/>
                <w:i/>
                <w:color w:val="000000" w:themeColor="text1"/>
                <w:sz w:val="26"/>
                <w:szCs w:val="26"/>
              </w:rPr>
              <w:t xml:space="preserve"> </w:t>
            </w:r>
            <w:r w:rsidRPr="000D6F1F">
              <w:rPr>
                <w:rFonts w:ascii="Times New Roman" w:hAnsi="Times New Roman" w:cs="Times New Roman"/>
                <w:i/>
                <w:color w:val="000000" w:themeColor="text1"/>
                <w:sz w:val="26"/>
                <w:szCs w:val="26"/>
              </w:rPr>
              <w:t>/tank/cage (m²)</w:t>
            </w:r>
          </w:p>
        </w:tc>
        <w:tc>
          <w:tcPr>
            <w:tcW w:w="1956" w:type="dxa"/>
            <w:vAlign w:val="center"/>
          </w:tcPr>
          <w:p w14:paraId="305EF748" w14:textId="77777777" w:rsidR="000671AD" w:rsidRPr="000D6F1F" w:rsidRDefault="000671AD" w:rsidP="00B65272">
            <w:pPr>
              <w:pStyle w:val="NormalWeb"/>
              <w:spacing w:before="0" w:beforeAutospacing="0" w:after="0" w:afterAutospacing="0"/>
              <w:jc w:val="center"/>
              <w:rPr>
                <w:b/>
                <w:color w:val="000000" w:themeColor="text1"/>
                <w:sz w:val="26"/>
                <w:szCs w:val="26"/>
              </w:rPr>
            </w:pPr>
            <w:r w:rsidRPr="000D6F1F">
              <w:rPr>
                <w:b/>
                <w:color w:val="000000" w:themeColor="text1"/>
                <w:sz w:val="26"/>
                <w:szCs w:val="26"/>
                <w:lang w:val="vi-VN"/>
              </w:rPr>
              <w:t>Địa chỉ ao/</w:t>
            </w:r>
            <w:r w:rsidRPr="000D6F1F">
              <w:rPr>
                <w:b/>
                <w:color w:val="000000" w:themeColor="text1"/>
                <w:sz w:val="26"/>
                <w:szCs w:val="26"/>
              </w:rPr>
              <w:t>bể/</w:t>
            </w:r>
          </w:p>
          <w:p w14:paraId="46414286" w14:textId="77777777" w:rsidR="000671AD" w:rsidRPr="000D6F1F" w:rsidRDefault="000671AD" w:rsidP="00B65272">
            <w:pPr>
              <w:spacing w:after="0"/>
              <w:jc w:val="center"/>
              <w:rPr>
                <w:rFonts w:ascii="Times New Roman" w:hAnsi="Times New Roman" w:cs="Times New Roman"/>
                <w:b/>
                <w:color w:val="000000" w:themeColor="text1"/>
                <w:sz w:val="26"/>
                <w:szCs w:val="26"/>
              </w:rPr>
            </w:pPr>
            <w:r w:rsidRPr="000D6F1F">
              <w:rPr>
                <w:rFonts w:ascii="Times New Roman" w:hAnsi="Times New Roman" w:cs="Times New Roman"/>
                <w:b/>
                <w:color w:val="000000" w:themeColor="text1"/>
                <w:sz w:val="26"/>
                <w:szCs w:val="26"/>
              </w:rPr>
              <w:t>lồng nuôi</w:t>
            </w:r>
            <w:r w:rsidRPr="000D6F1F">
              <w:rPr>
                <w:rStyle w:val="FootnoteReference"/>
                <w:rFonts w:ascii="Times New Roman" w:hAnsi="Times New Roman" w:cs="Times New Roman"/>
                <w:b/>
                <w:color w:val="000000" w:themeColor="text1"/>
                <w:sz w:val="26"/>
                <w:szCs w:val="26"/>
              </w:rPr>
              <w:footnoteReference w:id="7"/>
            </w:r>
          </w:p>
          <w:p w14:paraId="50A1DF74" w14:textId="77777777" w:rsidR="000671AD" w:rsidRPr="000D6F1F" w:rsidRDefault="000671AD" w:rsidP="00B65272">
            <w:pPr>
              <w:spacing w:after="0"/>
              <w:jc w:val="center"/>
              <w:rPr>
                <w:rFonts w:ascii="Times New Roman" w:hAnsi="Times New Roman" w:cs="Times New Roman"/>
                <w:b/>
                <w:i/>
                <w:color w:val="000000" w:themeColor="text1"/>
                <w:sz w:val="26"/>
                <w:szCs w:val="26"/>
              </w:rPr>
            </w:pPr>
            <w:r w:rsidRPr="000D6F1F">
              <w:rPr>
                <w:rFonts w:ascii="Times New Roman" w:hAnsi="Times New Roman" w:cs="Times New Roman"/>
                <w:i/>
                <w:color w:val="000000" w:themeColor="text1"/>
                <w:sz w:val="26"/>
                <w:szCs w:val="26"/>
              </w:rPr>
              <w:t>Address of pond/tank/cage</w:t>
            </w:r>
          </w:p>
        </w:tc>
      </w:tr>
      <w:tr w:rsidR="000671AD" w:rsidRPr="000D6F1F" w14:paraId="03108FA0" w14:textId="77777777" w:rsidTr="00B65272">
        <w:tc>
          <w:tcPr>
            <w:tcW w:w="704" w:type="dxa"/>
            <w:vAlign w:val="center"/>
          </w:tcPr>
          <w:p w14:paraId="22914188" w14:textId="77777777" w:rsidR="000671AD" w:rsidRPr="000D6F1F" w:rsidRDefault="000671AD" w:rsidP="00B65272">
            <w:pPr>
              <w:spacing w:after="0"/>
              <w:jc w:val="center"/>
              <w:rPr>
                <w:rFonts w:ascii="Times New Roman" w:hAnsi="Times New Roman" w:cs="Times New Roman"/>
                <w:color w:val="000000" w:themeColor="text1"/>
                <w:sz w:val="26"/>
                <w:szCs w:val="26"/>
              </w:rPr>
            </w:pPr>
            <w:r w:rsidRPr="000D6F1F">
              <w:rPr>
                <w:rFonts w:ascii="Times New Roman" w:hAnsi="Times New Roman" w:cs="Times New Roman"/>
                <w:color w:val="000000" w:themeColor="text1"/>
                <w:sz w:val="26"/>
                <w:szCs w:val="26"/>
              </w:rPr>
              <w:t>1</w:t>
            </w:r>
          </w:p>
        </w:tc>
        <w:tc>
          <w:tcPr>
            <w:tcW w:w="2835" w:type="dxa"/>
          </w:tcPr>
          <w:p w14:paraId="398BC5AA" w14:textId="77777777" w:rsidR="000671AD" w:rsidRPr="000D6F1F" w:rsidRDefault="000671AD" w:rsidP="00B65272">
            <w:pPr>
              <w:spacing w:after="0"/>
              <w:rPr>
                <w:rFonts w:ascii="Times New Roman" w:hAnsi="Times New Roman" w:cs="Times New Roman"/>
                <w:color w:val="000000" w:themeColor="text1"/>
                <w:sz w:val="26"/>
                <w:szCs w:val="26"/>
              </w:rPr>
            </w:pPr>
            <w:r w:rsidRPr="000D6F1F">
              <w:rPr>
                <w:rFonts w:ascii="Times New Roman" w:hAnsi="Times New Roman" w:cs="Times New Roman"/>
                <w:sz w:val="26"/>
                <w:szCs w:val="26"/>
              </w:rPr>
              <w:t>AA-BBBBB-CCCCCC-D-EEEE-GGG</w:t>
            </w:r>
          </w:p>
        </w:tc>
        <w:tc>
          <w:tcPr>
            <w:tcW w:w="2013" w:type="dxa"/>
          </w:tcPr>
          <w:p w14:paraId="422ADAA2" w14:textId="77777777" w:rsidR="000671AD" w:rsidRPr="000D6F1F" w:rsidRDefault="000671AD" w:rsidP="00B65272">
            <w:pPr>
              <w:spacing w:after="0"/>
              <w:rPr>
                <w:rFonts w:ascii="Times New Roman" w:hAnsi="Times New Roman" w:cs="Times New Roman"/>
                <w:color w:val="000000" w:themeColor="text1"/>
                <w:sz w:val="26"/>
                <w:szCs w:val="26"/>
              </w:rPr>
            </w:pPr>
          </w:p>
        </w:tc>
        <w:tc>
          <w:tcPr>
            <w:tcW w:w="1985" w:type="dxa"/>
          </w:tcPr>
          <w:p w14:paraId="01124475" w14:textId="77777777" w:rsidR="000671AD" w:rsidRPr="000D6F1F" w:rsidRDefault="000671AD" w:rsidP="00B65272">
            <w:pPr>
              <w:spacing w:after="0"/>
              <w:rPr>
                <w:rFonts w:ascii="Times New Roman" w:hAnsi="Times New Roman" w:cs="Times New Roman"/>
                <w:color w:val="000000" w:themeColor="text1"/>
                <w:sz w:val="26"/>
                <w:szCs w:val="26"/>
              </w:rPr>
            </w:pPr>
          </w:p>
        </w:tc>
        <w:tc>
          <w:tcPr>
            <w:tcW w:w="1956" w:type="dxa"/>
          </w:tcPr>
          <w:p w14:paraId="34D8FA8C" w14:textId="77777777" w:rsidR="000671AD" w:rsidRPr="000D6F1F" w:rsidRDefault="000671AD" w:rsidP="00B65272">
            <w:pPr>
              <w:spacing w:after="0"/>
              <w:rPr>
                <w:rFonts w:ascii="Times New Roman" w:hAnsi="Times New Roman" w:cs="Times New Roman"/>
                <w:color w:val="000000" w:themeColor="text1"/>
                <w:sz w:val="26"/>
                <w:szCs w:val="26"/>
              </w:rPr>
            </w:pPr>
          </w:p>
        </w:tc>
      </w:tr>
      <w:tr w:rsidR="000671AD" w:rsidRPr="000D6F1F" w14:paraId="3EE5117D" w14:textId="77777777" w:rsidTr="00B65272">
        <w:tc>
          <w:tcPr>
            <w:tcW w:w="704" w:type="dxa"/>
          </w:tcPr>
          <w:p w14:paraId="2D62A609" w14:textId="77777777" w:rsidR="000671AD" w:rsidRPr="000D6F1F" w:rsidRDefault="000671AD" w:rsidP="00B65272">
            <w:pPr>
              <w:spacing w:after="0"/>
              <w:rPr>
                <w:rFonts w:ascii="Times New Roman" w:hAnsi="Times New Roman" w:cs="Times New Roman"/>
                <w:color w:val="000000" w:themeColor="text1"/>
                <w:sz w:val="26"/>
                <w:szCs w:val="26"/>
              </w:rPr>
            </w:pPr>
          </w:p>
        </w:tc>
        <w:tc>
          <w:tcPr>
            <w:tcW w:w="2835" w:type="dxa"/>
          </w:tcPr>
          <w:p w14:paraId="3C886C3E" w14:textId="77777777" w:rsidR="000671AD" w:rsidRPr="000D6F1F" w:rsidRDefault="000671AD" w:rsidP="00B65272">
            <w:pPr>
              <w:spacing w:after="0"/>
              <w:rPr>
                <w:rFonts w:ascii="Times New Roman" w:hAnsi="Times New Roman" w:cs="Times New Roman"/>
                <w:color w:val="000000" w:themeColor="text1"/>
                <w:sz w:val="26"/>
                <w:szCs w:val="26"/>
              </w:rPr>
            </w:pPr>
          </w:p>
        </w:tc>
        <w:tc>
          <w:tcPr>
            <w:tcW w:w="2013" w:type="dxa"/>
          </w:tcPr>
          <w:p w14:paraId="58AD6BDD" w14:textId="77777777" w:rsidR="000671AD" w:rsidRPr="000D6F1F" w:rsidRDefault="000671AD" w:rsidP="00B65272">
            <w:pPr>
              <w:spacing w:after="0"/>
              <w:rPr>
                <w:rFonts w:ascii="Times New Roman" w:hAnsi="Times New Roman" w:cs="Times New Roman"/>
                <w:color w:val="000000" w:themeColor="text1"/>
                <w:sz w:val="26"/>
                <w:szCs w:val="26"/>
              </w:rPr>
            </w:pPr>
          </w:p>
        </w:tc>
        <w:tc>
          <w:tcPr>
            <w:tcW w:w="1985" w:type="dxa"/>
          </w:tcPr>
          <w:p w14:paraId="100FDDA5" w14:textId="77777777" w:rsidR="000671AD" w:rsidRPr="000D6F1F" w:rsidRDefault="000671AD" w:rsidP="00B65272">
            <w:pPr>
              <w:spacing w:after="0"/>
              <w:rPr>
                <w:rFonts w:ascii="Times New Roman" w:hAnsi="Times New Roman" w:cs="Times New Roman"/>
                <w:color w:val="000000" w:themeColor="text1"/>
                <w:sz w:val="26"/>
                <w:szCs w:val="26"/>
              </w:rPr>
            </w:pPr>
          </w:p>
        </w:tc>
        <w:tc>
          <w:tcPr>
            <w:tcW w:w="1956" w:type="dxa"/>
          </w:tcPr>
          <w:p w14:paraId="4BB6CD0C" w14:textId="77777777" w:rsidR="000671AD" w:rsidRPr="000D6F1F" w:rsidRDefault="000671AD" w:rsidP="00B65272">
            <w:pPr>
              <w:spacing w:after="0"/>
              <w:rPr>
                <w:rFonts w:ascii="Times New Roman" w:hAnsi="Times New Roman" w:cs="Times New Roman"/>
                <w:color w:val="000000" w:themeColor="text1"/>
                <w:sz w:val="26"/>
                <w:szCs w:val="26"/>
              </w:rPr>
            </w:pPr>
          </w:p>
        </w:tc>
      </w:tr>
    </w:tbl>
    <w:p w14:paraId="74DCB0DD" w14:textId="77777777" w:rsidR="000671AD" w:rsidRPr="005926C0" w:rsidRDefault="000671AD" w:rsidP="000671AD">
      <w:pPr>
        <w:jc w:val="both"/>
        <w:rPr>
          <w:rFonts w:ascii="Times New Roman" w:hAnsi="Times New Roman" w:cs="Times New Roman"/>
          <w:i/>
          <w:color w:val="000000" w:themeColor="text1"/>
          <w:sz w:val="28"/>
          <w:szCs w:val="28"/>
        </w:rPr>
      </w:pPr>
      <w:r w:rsidRPr="000D6F1F">
        <w:rPr>
          <w:rFonts w:ascii="Times New Roman" w:eastAsia="Calibri" w:hAnsi="Times New Roman" w:cs="Times New Roman"/>
          <w:sz w:val="28"/>
        </w:rPr>
        <w:t>(Giấy xác nhận đăng ký này thay thế Giấy xác nhận đăng ký số cấp: ……………. cấp ngày …. tháng ….. năm …. )*/</w:t>
      </w:r>
      <w:r w:rsidRPr="000D6F1F">
        <w:rPr>
          <w:rFonts w:ascii="Times New Roman" w:eastAsia="Calibri" w:hAnsi="Times New Roman" w:cs="Times New Roman"/>
          <w:i/>
          <w:sz w:val="28"/>
        </w:rPr>
        <w:t>(This Certificate of Registration replaces the Certificate of Registration No. ……… issued on … day … month … year …</w:t>
      </w:r>
      <w:r w:rsidRPr="000D6F1F">
        <w:rPr>
          <w:rFonts w:ascii="Times New Roman" w:eastAsia="Calibri" w:hAnsi="Times New Roman" w:cs="Times New Roman"/>
          <w:sz w:val="28"/>
        </w:rPr>
        <w:t>)*</w:t>
      </w:r>
    </w:p>
    <w:p w14:paraId="517A00ED" w14:textId="77777777" w:rsidR="000671AD" w:rsidRPr="00382610" w:rsidRDefault="000671AD" w:rsidP="000671AD">
      <w:pPr>
        <w:spacing w:after="0" w:line="240" w:lineRule="auto"/>
        <w:ind w:left="360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ngày…… tháng…… năm……</w:t>
      </w:r>
      <w:r w:rsidRPr="00382610">
        <w:rPr>
          <w:rFonts w:ascii="Times New Roman" w:hAnsi="Times New Roman" w:cs="Times New Roman"/>
          <w:color w:val="000000" w:themeColor="text1"/>
          <w:sz w:val="28"/>
          <w:szCs w:val="28"/>
        </w:rPr>
        <w:br/>
      </w:r>
      <w:r w:rsidRPr="00382610">
        <w:rPr>
          <w:rFonts w:ascii="Times New Roman" w:hAnsi="Times New Roman" w:cs="Times New Roman"/>
          <w:i/>
          <w:color w:val="000000" w:themeColor="text1"/>
          <w:sz w:val="28"/>
          <w:szCs w:val="28"/>
        </w:rPr>
        <w:t>……, date …… month …… year ……</w:t>
      </w:r>
    </w:p>
    <w:p w14:paraId="50825A7D" w14:textId="77777777" w:rsidR="000671AD" w:rsidRDefault="000671AD" w:rsidP="000671AD">
      <w:pPr>
        <w:spacing w:after="0"/>
        <w:ind w:left="360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CHỦ TỊCH</w:t>
      </w:r>
      <w:r w:rsidRPr="00382610">
        <w:rPr>
          <w:rFonts w:ascii="Times New Roman" w:hAnsi="Times New Roman" w:cs="Times New Roman"/>
          <w:b/>
          <w:color w:val="000000" w:themeColor="text1"/>
          <w:sz w:val="28"/>
          <w:szCs w:val="28"/>
        </w:rPr>
        <w:br/>
        <w:t>COMMUNE PEOPLE’S COMMITTEE CHAIRMAN</w:t>
      </w:r>
    </w:p>
    <w:p w14:paraId="33D657CF" w14:textId="77777777" w:rsidR="000671AD" w:rsidRDefault="000671AD" w:rsidP="000671AD">
      <w:pPr>
        <w:spacing w:after="60" w:line="240" w:lineRule="auto"/>
        <w:jc w:val="both"/>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lastRenderedPageBreak/>
        <w:t>Ghi chú:</w:t>
      </w:r>
    </w:p>
    <w:p w14:paraId="40F37757" w14:textId="77777777" w:rsidR="000671AD" w:rsidRPr="00382610" w:rsidRDefault="000671AD" w:rsidP="000671AD">
      <w:pPr>
        <w:spacing w:after="60" w:line="24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1. </w:t>
      </w:r>
      <w:r w:rsidRPr="00DB2668">
        <w:rPr>
          <w:rFonts w:ascii="Times New Roman" w:eastAsia="Calibri" w:hAnsi="Times New Roman" w:cs="Times New Roman"/>
        </w:rPr>
        <w:t>(*): Ghi trong trường hợp Giấy phép được cấp lại/gia hạn.</w:t>
      </w:r>
    </w:p>
    <w:p w14:paraId="573627F6" w14:textId="77777777" w:rsidR="000671AD" w:rsidRDefault="000671AD" w:rsidP="000671AD">
      <w:pPr>
        <w:spacing w:after="60" w:line="240" w:lineRule="auto"/>
        <w:jc w:val="both"/>
        <w:rPr>
          <w:rFonts w:ascii="Times New Roman" w:hAnsi="Times New Roman" w:cs="Times New Roman"/>
          <w:color w:val="000000" w:themeColor="text1"/>
        </w:rPr>
      </w:pPr>
      <w:r>
        <w:rPr>
          <w:rFonts w:ascii="Times New Roman" w:hAnsi="Times New Roman" w:cs="Times New Roman"/>
          <w:color w:val="000000" w:themeColor="text1"/>
        </w:rPr>
        <w:t xml:space="preserve">2. </w:t>
      </w:r>
      <w:r w:rsidRPr="00082E4B">
        <w:rPr>
          <w:rFonts w:ascii="Times New Roman" w:hAnsi="Times New Roman" w:cs="Times New Roman"/>
          <w:color w:val="000000" w:themeColor="text1"/>
        </w:rPr>
        <w:t>Mã số nhận diện ao/bể/lồng nuôi</w:t>
      </w:r>
      <w:r>
        <w:rPr>
          <w:rFonts w:ascii="Times New Roman" w:hAnsi="Times New Roman" w:cs="Times New Roman"/>
          <w:color w:val="000000" w:themeColor="text1"/>
        </w:rPr>
        <w:t xml:space="preserve"> có cấu trúc: </w:t>
      </w:r>
      <w:r w:rsidRPr="00082E4B">
        <w:rPr>
          <w:rFonts w:ascii="Times New Roman" w:hAnsi="Times New Roman" w:cs="Times New Roman"/>
          <w:color w:val="000000" w:themeColor="text1"/>
        </w:rPr>
        <w:t>AA-BBBBB-CCCCCC-D-EEEE-</w:t>
      </w:r>
      <w:r>
        <w:rPr>
          <w:rFonts w:ascii="Times New Roman" w:hAnsi="Times New Roman" w:cs="Times New Roman"/>
          <w:color w:val="000000" w:themeColor="text1"/>
        </w:rPr>
        <w:t>GGGG</w:t>
      </w:r>
    </w:p>
    <w:p w14:paraId="53A7DCA9" w14:textId="77777777" w:rsidR="000671AD" w:rsidRDefault="000671AD" w:rsidP="000671AD">
      <w:pPr>
        <w:spacing w:after="60" w:line="240" w:lineRule="auto"/>
        <w:jc w:val="both"/>
        <w:rPr>
          <w:rFonts w:ascii="Times New Roman" w:hAnsi="Times New Roman" w:cs="Times New Roman"/>
          <w:color w:val="000000" w:themeColor="text1"/>
        </w:rPr>
      </w:pPr>
      <w:r w:rsidRPr="00382610">
        <w:rPr>
          <w:rFonts w:ascii="Times New Roman" w:hAnsi="Times New Roman" w:cs="Times New Roman"/>
          <w:color w:val="000000" w:themeColor="text1"/>
        </w:rPr>
        <w:t>Trong đó:</w:t>
      </w:r>
    </w:p>
    <w:tbl>
      <w:tblPr>
        <w:tblW w:w="9072" w:type="dxa"/>
        <w:tblCellSpacing w:w="15" w:type="dxa"/>
        <w:tblCellMar>
          <w:top w:w="15" w:type="dxa"/>
          <w:left w:w="15" w:type="dxa"/>
          <w:bottom w:w="15" w:type="dxa"/>
          <w:right w:w="15" w:type="dxa"/>
        </w:tblCellMar>
        <w:tblLook w:val="04A0" w:firstRow="1" w:lastRow="0" w:firstColumn="1" w:lastColumn="0" w:noHBand="0" w:noVBand="1"/>
      </w:tblPr>
      <w:tblGrid>
        <w:gridCol w:w="1180"/>
        <w:gridCol w:w="1526"/>
        <w:gridCol w:w="838"/>
        <w:gridCol w:w="5528"/>
      </w:tblGrid>
      <w:tr w:rsidR="000671AD" w:rsidRPr="00587B55" w14:paraId="615DF4FE" w14:textId="77777777" w:rsidTr="00B65272">
        <w:trPr>
          <w:tblHeader/>
          <w:tblCellSpacing w:w="15" w:type="dxa"/>
        </w:trPr>
        <w:tc>
          <w:tcPr>
            <w:tcW w:w="0" w:type="auto"/>
            <w:vAlign w:val="center"/>
            <w:hideMark/>
          </w:tcPr>
          <w:p w14:paraId="69C9267E" w14:textId="77777777" w:rsidR="000671AD" w:rsidRPr="00587B55" w:rsidRDefault="000671AD" w:rsidP="00B65272">
            <w:pPr>
              <w:spacing w:after="0" w:line="240" w:lineRule="auto"/>
              <w:jc w:val="center"/>
              <w:rPr>
                <w:rFonts w:ascii="Times New Roman" w:eastAsia="Times New Roman" w:hAnsi="Times New Roman" w:cs="Times New Roman"/>
                <w:b/>
                <w:bCs/>
                <w:kern w:val="0"/>
                <w14:ligatures w14:val="none"/>
              </w:rPr>
            </w:pPr>
            <w:r w:rsidRPr="00587B55">
              <w:rPr>
                <w:rFonts w:ascii="Times New Roman" w:eastAsia="Times New Roman" w:hAnsi="Times New Roman" w:cs="Times New Roman"/>
                <w:b/>
                <w:bCs/>
                <w:kern w:val="0"/>
                <w14:ligatures w14:val="none"/>
              </w:rPr>
              <w:t>Thành phần</w:t>
            </w:r>
          </w:p>
        </w:tc>
        <w:tc>
          <w:tcPr>
            <w:tcW w:w="0" w:type="auto"/>
            <w:vAlign w:val="center"/>
            <w:hideMark/>
          </w:tcPr>
          <w:p w14:paraId="64D6AD93" w14:textId="77777777" w:rsidR="000671AD" w:rsidRPr="00587B55" w:rsidRDefault="000671AD" w:rsidP="00B65272">
            <w:pPr>
              <w:spacing w:after="0" w:line="240" w:lineRule="auto"/>
              <w:jc w:val="center"/>
              <w:rPr>
                <w:rFonts w:ascii="Times New Roman" w:eastAsia="Times New Roman" w:hAnsi="Times New Roman" w:cs="Times New Roman"/>
                <w:b/>
                <w:bCs/>
                <w:kern w:val="0"/>
                <w14:ligatures w14:val="none"/>
              </w:rPr>
            </w:pPr>
            <w:r w:rsidRPr="00587B55">
              <w:rPr>
                <w:rFonts w:ascii="Times New Roman" w:eastAsia="Times New Roman" w:hAnsi="Times New Roman" w:cs="Times New Roman"/>
                <w:b/>
                <w:bCs/>
                <w:kern w:val="0"/>
                <w14:ligatures w14:val="none"/>
              </w:rPr>
              <w:t>Giải thích</w:t>
            </w:r>
          </w:p>
        </w:tc>
        <w:tc>
          <w:tcPr>
            <w:tcW w:w="808" w:type="dxa"/>
            <w:vAlign w:val="center"/>
            <w:hideMark/>
          </w:tcPr>
          <w:p w14:paraId="1ACDDFA2" w14:textId="77777777" w:rsidR="000671AD" w:rsidRPr="00587B55" w:rsidRDefault="000671AD" w:rsidP="00B65272">
            <w:pPr>
              <w:spacing w:after="0" w:line="240" w:lineRule="auto"/>
              <w:jc w:val="center"/>
              <w:rPr>
                <w:rFonts w:ascii="Times New Roman" w:eastAsia="Times New Roman" w:hAnsi="Times New Roman" w:cs="Times New Roman"/>
                <w:b/>
                <w:bCs/>
                <w:kern w:val="0"/>
                <w14:ligatures w14:val="none"/>
              </w:rPr>
            </w:pPr>
            <w:r w:rsidRPr="00587B55">
              <w:rPr>
                <w:rFonts w:ascii="Times New Roman" w:eastAsia="Times New Roman" w:hAnsi="Times New Roman" w:cs="Times New Roman"/>
                <w:b/>
                <w:bCs/>
                <w:kern w:val="0"/>
                <w14:ligatures w14:val="none"/>
              </w:rPr>
              <w:t>Độ dài</w:t>
            </w:r>
          </w:p>
        </w:tc>
        <w:tc>
          <w:tcPr>
            <w:tcW w:w="5483" w:type="dxa"/>
            <w:vAlign w:val="center"/>
            <w:hideMark/>
          </w:tcPr>
          <w:p w14:paraId="67090DA9" w14:textId="77777777" w:rsidR="000671AD" w:rsidRPr="00587B55" w:rsidRDefault="000671AD" w:rsidP="00B65272">
            <w:pPr>
              <w:spacing w:after="0" w:line="240" w:lineRule="auto"/>
              <w:jc w:val="center"/>
              <w:rPr>
                <w:rFonts w:ascii="Times New Roman" w:eastAsia="Times New Roman" w:hAnsi="Times New Roman" w:cs="Times New Roman"/>
                <w:b/>
                <w:bCs/>
                <w:kern w:val="0"/>
                <w14:ligatures w14:val="none"/>
              </w:rPr>
            </w:pPr>
            <w:r w:rsidRPr="00587B55">
              <w:rPr>
                <w:rFonts w:ascii="Times New Roman" w:eastAsia="Times New Roman" w:hAnsi="Times New Roman" w:cs="Times New Roman"/>
                <w:b/>
                <w:bCs/>
                <w:kern w:val="0"/>
                <w14:ligatures w14:val="none"/>
              </w:rPr>
              <w:t>Ghi chú</w:t>
            </w:r>
          </w:p>
        </w:tc>
      </w:tr>
      <w:tr w:rsidR="000671AD" w:rsidRPr="00587B55" w14:paraId="65D7A71E" w14:textId="77777777" w:rsidTr="00B65272">
        <w:trPr>
          <w:tblCellSpacing w:w="15" w:type="dxa"/>
        </w:trPr>
        <w:tc>
          <w:tcPr>
            <w:tcW w:w="0" w:type="auto"/>
            <w:vAlign w:val="center"/>
            <w:hideMark/>
          </w:tcPr>
          <w:p w14:paraId="6C8CA3FD"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b/>
                <w:bCs/>
                <w:kern w:val="0"/>
                <w14:ligatures w14:val="none"/>
              </w:rPr>
              <w:t>AA</w:t>
            </w:r>
          </w:p>
        </w:tc>
        <w:tc>
          <w:tcPr>
            <w:tcW w:w="0" w:type="auto"/>
            <w:vAlign w:val="center"/>
            <w:hideMark/>
          </w:tcPr>
          <w:p w14:paraId="6A7C1A71"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Mã số hành chính cấp tỉnh</w:t>
            </w:r>
          </w:p>
        </w:tc>
        <w:tc>
          <w:tcPr>
            <w:tcW w:w="808" w:type="dxa"/>
            <w:vAlign w:val="center"/>
            <w:hideMark/>
          </w:tcPr>
          <w:p w14:paraId="360F52B8"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2 ký tự</w:t>
            </w:r>
          </w:p>
        </w:tc>
        <w:tc>
          <w:tcPr>
            <w:tcW w:w="5483" w:type="dxa"/>
            <w:vAlign w:val="center"/>
            <w:hideMark/>
          </w:tcPr>
          <w:p w14:paraId="04E52561" w14:textId="77777777" w:rsidR="000671AD" w:rsidRPr="00587B55" w:rsidRDefault="000671AD" w:rsidP="00B65272">
            <w:pPr>
              <w:spacing w:after="0" w:line="240" w:lineRule="auto"/>
              <w:jc w:val="both"/>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 xml:space="preserve">Theo </w:t>
            </w:r>
            <w:r w:rsidRPr="000B353B">
              <w:rPr>
                <w:rFonts w:ascii="Times New Roman" w:eastAsia="Times New Roman" w:hAnsi="Times New Roman" w:cs="Times New Roman"/>
                <w:kern w:val="0"/>
                <w14:ligatures w14:val="none"/>
              </w:rPr>
              <w:t>Quyết định số 19/2025/QĐ-TTg của ngày 30/6/2025 Thủ tướng Chính phủ ban hành Bảng danh mục và mã số các đơn vị hành chính Việt Nam</w:t>
            </w:r>
            <w:r w:rsidRPr="00587B55">
              <w:rPr>
                <w:rFonts w:ascii="Times New Roman" w:eastAsia="Times New Roman" w:hAnsi="Times New Roman" w:cs="Times New Roman"/>
                <w:kern w:val="0"/>
                <w14:ligatures w14:val="none"/>
              </w:rPr>
              <w:t xml:space="preserve"> (Ví dụ: </w:t>
            </w:r>
            <w:r w:rsidRPr="000B353B">
              <w:rPr>
                <w:rFonts w:ascii="Times New Roman" w:eastAsia="Times New Roman" w:hAnsi="Times New Roman" w:cs="Times New Roman"/>
                <w:kern w:val="0"/>
                <w14:ligatures w14:val="none"/>
              </w:rPr>
              <w:t>01 – Thành phố Hà Nội; 96 – Tỉnh Cà Mau</w:t>
            </w:r>
            <w:r w:rsidRPr="00587B55">
              <w:rPr>
                <w:rFonts w:ascii="Times New Roman" w:eastAsia="Times New Roman" w:hAnsi="Times New Roman" w:cs="Times New Roman"/>
                <w:kern w:val="0"/>
                <w14:ligatures w14:val="none"/>
              </w:rPr>
              <w:t>)</w:t>
            </w:r>
          </w:p>
        </w:tc>
      </w:tr>
      <w:tr w:rsidR="000671AD" w:rsidRPr="00587B55" w14:paraId="2FD52BBB" w14:textId="77777777" w:rsidTr="00B65272">
        <w:trPr>
          <w:tblCellSpacing w:w="15" w:type="dxa"/>
        </w:trPr>
        <w:tc>
          <w:tcPr>
            <w:tcW w:w="0" w:type="auto"/>
            <w:vAlign w:val="center"/>
            <w:hideMark/>
          </w:tcPr>
          <w:p w14:paraId="1D332289"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b/>
                <w:bCs/>
                <w:kern w:val="0"/>
                <w14:ligatures w14:val="none"/>
              </w:rPr>
              <w:t>BBBBB</w:t>
            </w:r>
          </w:p>
        </w:tc>
        <w:tc>
          <w:tcPr>
            <w:tcW w:w="0" w:type="auto"/>
            <w:vAlign w:val="center"/>
            <w:hideMark/>
          </w:tcPr>
          <w:p w14:paraId="4DC0A62E"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Mã số hành chính cấp xã</w:t>
            </w:r>
          </w:p>
        </w:tc>
        <w:tc>
          <w:tcPr>
            <w:tcW w:w="808" w:type="dxa"/>
            <w:vAlign w:val="center"/>
            <w:hideMark/>
          </w:tcPr>
          <w:p w14:paraId="72B40654"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5 ký tự</w:t>
            </w:r>
          </w:p>
        </w:tc>
        <w:tc>
          <w:tcPr>
            <w:tcW w:w="5483" w:type="dxa"/>
            <w:vAlign w:val="center"/>
            <w:hideMark/>
          </w:tcPr>
          <w:p w14:paraId="7F63B9A0" w14:textId="77777777" w:rsidR="000671AD" w:rsidRPr="00587B55" w:rsidRDefault="000671AD" w:rsidP="00B65272">
            <w:pPr>
              <w:spacing w:after="0" w:line="240" w:lineRule="auto"/>
              <w:jc w:val="both"/>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 xml:space="preserve">Theo </w:t>
            </w:r>
            <w:r w:rsidRPr="000B353B">
              <w:rPr>
                <w:rFonts w:ascii="Times New Roman" w:eastAsia="Times New Roman" w:hAnsi="Times New Roman" w:cs="Times New Roman"/>
                <w:kern w:val="0"/>
                <w14:ligatures w14:val="none"/>
              </w:rPr>
              <w:t xml:space="preserve">Quyết định số 19/2025/QĐ-TTg của ngày 30/6/2025 Thủ tướng Chính phủ ban hành Bảng danh mục và mã số các đơn vị hành chính Việt Nam (Ví dụ: 09661 - xã Minh Châu, Thành phố Hà Nội </w:t>
            </w:r>
          </w:p>
        </w:tc>
      </w:tr>
      <w:tr w:rsidR="000671AD" w:rsidRPr="00587B55" w14:paraId="2706C1A2" w14:textId="77777777" w:rsidTr="00B65272">
        <w:trPr>
          <w:tblCellSpacing w:w="15" w:type="dxa"/>
        </w:trPr>
        <w:tc>
          <w:tcPr>
            <w:tcW w:w="0" w:type="auto"/>
            <w:vAlign w:val="center"/>
            <w:hideMark/>
          </w:tcPr>
          <w:p w14:paraId="1FFB8179"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b/>
                <w:bCs/>
                <w:kern w:val="0"/>
                <w14:ligatures w14:val="none"/>
              </w:rPr>
              <w:t>CCCCCC</w:t>
            </w:r>
          </w:p>
        </w:tc>
        <w:tc>
          <w:tcPr>
            <w:tcW w:w="0" w:type="auto"/>
            <w:vAlign w:val="center"/>
            <w:hideMark/>
          </w:tcPr>
          <w:p w14:paraId="0EA2BEF3"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Số thứ tự cơ sở nuôi</w:t>
            </w:r>
          </w:p>
        </w:tc>
        <w:tc>
          <w:tcPr>
            <w:tcW w:w="808" w:type="dxa"/>
            <w:vAlign w:val="center"/>
            <w:hideMark/>
          </w:tcPr>
          <w:p w14:paraId="14842867"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6 ký tự</w:t>
            </w:r>
          </w:p>
        </w:tc>
        <w:tc>
          <w:tcPr>
            <w:tcW w:w="5483" w:type="dxa"/>
            <w:vAlign w:val="center"/>
            <w:hideMark/>
          </w:tcPr>
          <w:p w14:paraId="2D0EACC5" w14:textId="77777777" w:rsidR="000671AD" w:rsidRPr="00587B55" w:rsidRDefault="000671AD" w:rsidP="00B65272">
            <w:pPr>
              <w:spacing w:after="0" w:line="240" w:lineRule="auto"/>
              <w:jc w:val="both"/>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Đánh số từ 000001 đến 999999, theo thứ tự đăng ký của từng xã</w:t>
            </w:r>
          </w:p>
        </w:tc>
      </w:tr>
      <w:tr w:rsidR="000671AD" w:rsidRPr="00587B55" w14:paraId="471B8C78" w14:textId="77777777" w:rsidTr="00B65272">
        <w:trPr>
          <w:tblCellSpacing w:w="15" w:type="dxa"/>
        </w:trPr>
        <w:tc>
          <w:tcPr>
            <w:tcW w:w="0" w:type="auto"/>
            <w:vAlign w:val="center"/>
            <w:hideMark/>
          </w:tcPr>
          <w:p w14:paraId="493F22F1"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b/>
                <w:bCs/>
                <w:kern w:val="0"/>
                <w14:ligatures w14:val="none"/>
              </w:rPr>
              <w:t>D</w:t>
            </w:r>
          </w:p>
        </w:tc>
        <w:tc>
          <w:tcPr>
            <w:tcW w:w="0" w:type="auto"/>
            <w:vAlign w:val="center"/>
            <w:hideMark/>
          </w:tcPr>
          <w:p w14:paraId="162C4F25"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Phương thức nuôi</w:t>
            </w:r>
          </w:p>
        </w:tc>
        <w:tc>
          <w:tcPr>
            <w:tcW w:w="808" w:type="dxa"/>
            <w:vAlign w:val="center"/>
            <w:hideMark/>
          </w:tcPr>
          <w:p w14:paraId="3CE4FEE1"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1 ký tự</w:t>
            </w:r>
          </w:p>
        </w:tc>
        <w:tc>
          <w:tcPr>
            <w:tcW w:w="5483" w:type="dxa"/>
            <w:vAlign w:val="center"/>
            <w:hideMark/>
          </w:tcPr>
          <w:p w14:paraId="3812DFAC" w14:textId="77777777" w:rsidR="000671AD" w:rsidRPr="00587B55" w:rsidRDefault="000671AD" w:rsidP="00B65272">
            <w:pPr>
              <w:spacing w:after="0" w:line="240" w:lineRule="auto"/>
              <w:jc w:val="both"/>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0: Lồng bè; 1: Ao; 2: Bể</w:t>
            </w:r>
          </w:p>
        </w:tc>
      </w:tr>
      <w:tr w:rsidR="000671AD" w:rsidRPr="00587B55" w14:paraId="51776661" w14:textId="77777777" w:rsidTr="00B65272">
        <w:trPr>
          <w:tblCellSpacing w:w="15" w:type="dxa"/>
        </w:trPr>
        <w:tc>
          <w:tcPr>
            <w:tcW w:w="0" w:type="auto"/>
            <w:vAlign w:val="center"/>
            <w:hideMark/>
          </w:tcPr>
          <w:p w14:paraId="06E8C046"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b/>
                <w:bCs/>
                <w:kern w:val="0"/>
                <w14:ligatures w14:val="none"/>
              </w:rPr>
              <w:t>EEEE</w:t>
            </w:r>
          </w:p>
        </w:tc>
        <w:tc>
          <w:tcPr>
            <w:tcW w:w="0" w:type="auto"/>
            <w:vAlign w:val="center"/>
            <w:hideMark/>
          </w:tcPr>
          <w:p w14:paraId="2A24E764"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Mã số đối tượng nuôi</w:t>
            </w:r>
          </w:p>
        </w:tc>
        <w:tc>
          <w:tcPr>
            <w:tcW w:w="808" w:type="dxa"/>
            <w:vAlign w:val="center"/>
            <w:hideMark/>
          </w:tcPr>
          <w:p w14:paraId="64CDB660"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4 ký tự</w:t>
            </w:r>
          </w:p>
        </w:tc>
        <w:tc>
          <w:tcPr>
            <w:tcW w:w="5483" w:type="dxa"/>
            <w:vAlign w:val="center"/>
            <w:hideMark/>
          </w:tcPr>
          <w:p w14:paraId="42DA72EA" w14:textId="77777777" w:rsidR="000671AD" w:rsidRPr="00587B55" w:rsidRDefault="000671AD" w:rsidP="00B65272">
            <w:pPr>
              <w:spacing w:after="0" w:line="240" w:lineRule="auto"/>
              <w:jc w:val="both"/>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 xml:space="preserve">Theo </w:t>
            </w:r>
            <w:r w:rsidRPr="000B353B">
              <w:rPr>
                <w:rFonts w:ascii="Times New Roman" w:eastAsia="Times New Roman" w:hAnsi="Times New Roman" w:cs="Times New Roman"/>
                <w:bCs/>
                <w:kern w:val="0"/>
                <w14:ligatures w14:val="none"/>
              </w:rPr>
              <w:t>Danh mục loài thủy sản được phép kinh doanh tại Việt Nam</w:t>
            </w:r>
            <w:r w:rsidRPr="00587B55">
              <w:rPr>
                <w:rFonts w:ascii="Times New Roman" w:eastAsia="Times New Roman" w:hAnsi="Times New Roman" w:cs="Times New Roman"/>
                <w:kern w:val="0"/>
                <w14:ligatures w14:val="none"/>
              </w:rPr>
              <w:t xml:space="preserve"> (Phụ lục của Nghị định/Thông tư liên quan). Mã gộp: ký tự nhóm + số thứ tự đối tượng (VD: I284)</w:t>
            </w:r>
          </w:p>
        </w:tc>
      </w:tr>
      <w:tr w:rsidR="000671AD" w:rsidRPr="00587B55" w14:paraId="4B626FE6" w14:textId="77777777" w:rsidTr="00B65272">
        <w:trPr>
          <w:tblCellSpacing w:w="15" w:type="dxa"/>
        </w:trPr>
        <w:tc>
          <w:tcPr>
            <w:tcW w:w="0" w:type="auto"/>
            <w:vAlign w:val="center"/>
            <w:hideMark/>
          </w:tcPr>
          <w:p w14:paraId="6C9F7C3D"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b/>
                <w:bCs/>
                <w:kern w:val="0"/>
                <w14:ligatures w14:val="none"/>
              </w:rPr>
              <w:t>GGG</w:t>
            </w:r>
          </w:p>
        </w:tc>
        <w:tc>
          <w:tcPr>
            <w:tcW w:w="0" w:type="auto"/>
            <w:vAlign w:val="center"/>
            <w:hideMark/>
          </w:tcPr>
          <w:p w14:paraId="3D6E2AAB"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Số thứ tự ao/bể/lồng</w:t>
            </w:r>
          </w:p>
        </w:tc>
        <w:tc>
          <w:tcPr>
            <w:tcW w:w="808" w:type="dxa"/>
            <w:vAlign w:val="center"/>
            <w:hideMark/>
          </w:tcPr>
          <w:p w14:paraId="4667BB5C"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3 ký tự</w:t>
            </w:r>
          </w:p>
        </w:tc>
        <w:tc>
          <w:tcPr>
            <w:tcW w:w="5483" w:type="dxa"/>
            <w:vAlign w:val="center"/>
            <w:hideMark/>
          </w:tcPr>
          <w:p w14:paraId="148B9F14" w14:textId="77777777" w:rsidR="000671AD" w:rsidRPr="00587B55" w:rsidRDefault="000671AD" w:rsidP="00B65272">
            <w:pPr>
              <w:spacing w:after="0" w:line="240" w:lineRule="auto"/>
              <w:rPr>
                <w:rFonts w:ascii="Times New Roman" w:eastAsia="Times New Roman" w:hAnsi="Times New Roman" w:cs="Times New Roman"/>
                <w:kern w:val="0"/>
                <w14:ligatures w14:val="none"/>
              </w:rPr>
            </w:pPr>
            <w:r w:rsidRPr="00587B55">
              <w:rPr>
                <w:rFonts w:ascii="Times New Roman" w:eastAsia="Times New Roman" w:hAnsi="Times New Roman" w:cs="Times New Roman"/>
                <w:kern w:val="0"/>
                <w14:ligatures w14:val="none"/>
              </w:rPr>
              <w:t>Đánh số từ 001–999 trong cùng cơ sở</w:t>
            </w:r>
          </w:p>
        </w:tc>
      </w:tr>
    </w:tbl>
    <w:p w14:paraId="1A6B95C9" w14:textId="77777777" w:rsidR="000671AD" w:rsidRDefault="000671AD" w:rsidP="000671AD">
      <w:pPr>
        <w:spacing w:after="60" w:line="240" w:lineRule="auto"/>
        <w:jc w:val="both"/>
        <w:rPr>
          <w:rFonts w:ascii="Times New Roman" w:hAnsi="Times New Roman" w:cs="Times New Roman"/>
          <w:color w:val="000000" w:themeColor="text1"/>
        </w:rPr>
      </w:pPr>
      <w:r>
        <w:rPr>
          <w:rFonts w:ascii="Times New Roman" w:hAnsi="Times New Roman" w:cs="Times New Roman"/>
          <w:color w:val="000000" w:themeColor="text1"/>
        </w:rPr>
        <w:t>Ví dụ: Ủy ban nhân dân phường Châu Đốc, tỉnh An Giang cấp mã số nhận diện cho cá tra (số thứ tự 284 mục I) nuôi trong ao cho cơ sở nuôi có 03 ao và có số thứ tự là 000001, mã số nhận diện các ao là:</w:t>
      </w:r>
    </w:p>
    <w:p w14:paraId="2C5E0195" w14:textId="77777777" w:rsidR="000671AD" w:rsidRDefault="000671AD" w:rsidP="000671AD">
      <w:pPr>
        <w:spacing w:after="60" w:line="240" w:lineRule="auto"/>
        <w:jc w:val="both"/>
        <w:rPr>
          <w:rFonts w:ascii="Times New Roman" w:hAnsi="Times New Roman" w:cs="Times New Roman"/>
          <w:color w:val="000000" w:themeColor="text1"/>
        </w:rPr>
      </w:pPr>
      <w:r>
        <w:rPr>
          <w:rFonts w:ascii="Times New Roman" w:hAnsi="Times New Roman" w:cs="Times New Roman"/>
          <w:color w:val="000000" w:themeColor="text1"/>
        </w:rPr>
        <w:t>- Ao số 1: 91-30316-000001-1-I284-001;</w:t>
      </w:r>
    </w:p>
    <w:p w14:paraId="2D6F887F" w14:textId="77777777" w:rsidR="000671AD" w:rsidRDefault="000671AD" w:rsidP="000671AD">
      <w:pPr>
        <w:spacing w:after="60" w:line="240" w:lineRule="auto"/>
        <w:jc w:val="both"/>
        <w:rPr>
          <w:rFonts w:ascii="Times New Roman" w:hAnsi="Times New Roman" w:cs="Times New Roman"/>
          <w:color w:val="000000" w:themeColor="text1"/>
        </w:rPr>
      </w:pPr>
      <w:r>
        <w:rPr>
          <w:rFonts w:ascii="Times New Roman" w:hAnsi="Times New Roman" w:cs="Times New Roman"/>
          <w:color w:val="000000" w:themeColor="text1"/>
        </w:rPr>
        <w:t>- Ao số 2:  91-30316-000001-1-I284-002;</w:t>
      </w:r>
    </w:p>
    <w:p w14:paraId="2AD44209" w14:textId="77777777" w:rsidR="000671AD" w:rsidRPr="00382610" w:rsidRDefault="000671AD" w:rsidP="000671AD">
      <w:pPr>
        <w:spacing w:after="60" w:line="240" w:lineRule="auto"/>
        <w:jc w:val="both"/>
        <w:rPr>
          <w:rFonts w:ascii="Times New Roman" w:hAnsi="Times New Roman" w:cs="Times New Roman"/>
          <w:b/>
          <w:color w:val="000000" w:themeColor="text1"/>
          <w:sz w:val="28"/>
          <w:szCs w:val="28"/>
        </w:rPr>
      </w:pPr>
      <w:r>
        <w:rPr>
          <w:rFonts w:ascii="Times New Roman" w:hAnsi="Times New Roman" w:cs="Times New Roman"/>
          <w:color w:val="000000" w:themeColor="text1"/>
        </w:rPr>
        <w:t>- Ao số 3:  91-30316-000001-1-I284-003.</w:t>
      </w:r>
    </w:p>
    <w:p w14:paraId="2BF61B34" w14:textId="77777777" w:rsidR="000671AD" w:rsidRPr="00382610" w:rsidRDefault="000671AD" w:rsidP="000671AD">
      <w:pPr>
        <w:spacing w:before="60" w:after="60" w:line="264" w:lineRule="auto"/>
        <w:ind w:firstLine="680"/>
        <w:jc w:val="right"/>
        <w:rPr>
          <w:rFonts w:ascii="Times New Roman" w:hAnsi="Times New Roman" w:cs="Times New Roman"/>
          <w:b/>
          <w:bCs/>
          <w:color w:val="000000" w:themeColor="text1"/>
          <w:sz w:val="28"/>
          <w:szCs w:val="28"/>
          <w:lang w:val="vi-VN"/>
        </w:rPr>
      </w:pPr>
      <w:r w:rsidRPr="00382610">
        <w:rPr>
          <w:rFonts w:ascii="Times New Roman" w:hAnsi="Times New Roman" w:cs="Times New Roman"/>
          <w:color w:val="000000" w:themeColor="text1"/>
          <w:sz w:val="28"/>
          <w:szCs w:val="28"/>
        </w:rPr>
        <w:br w:type="column"/>
      </w:r>
      <w:r w:rsidRPr="00382610">
        <w:rPr>
          <w:rFonts w:ascii="Times New Roman" w:hAnsi="Times New Roman" w:cs="Times New Roman"/>
          <w:b/>
          <w:bCs/>
          <w:color w:val="000000" w:themeColor="text1"/>
          <w:sz w:val="28"/>
          <w:szCs w:val="28"/>
        </w:rPr>
        <w:lastRenderedPageBreak/>
        <w:t>Mẫu số 2</w:t>
      </w:r>
      <w:r>
        <w:rPr>
          <w:rFonts w:ascii="Times New Roman" w:hAnsi="Times New Roman" w:cs="Times New Roman"/>
          <w:b/>
          <w:bCs/>
          <w:color w:val="000000" w:themeColor="text1"/>
          <w:sz w:val="28"/>
          <w:szCs w:val="28"/>
        </w:rPr>
        <w:t>8</w:t>
      </w:r>
      <w:r w:rsidRPr="00382610">
        <w:rPr>
          <w:rFonts w:ascii="Times New Roman" w:hAnsi="Times New Roman" w:cs="Times New Roman"/>
          <w:b/>
          <w:bCs/>
          <w:color w:val="000000" w:themeColor="text1"/>
          <w:sz w:val="28"/>
          <w:szCs w:val="28"/>
        </w:rPr>
        <w:t>.NT</w:t>
      </w:r>
    </w:p>
    <w:tbl>
      <w:tblPr>
        <w:tblW w:w="11057" w:type="dxa"/>
        <w:tblInd w:w="-993" w:type="dxa"/>
        <w:tblLook w:val="04A0" w:firstRow="1" w:lastRow="0" w:firstColumn="1" w:lastColumn="0" w:noHBand="0" w:noVBand="1"/>
      </w:tblPr>
      <w:tblGrid>
        <w:gridCol w:w="5006"/>
        <w:gridCol w:w="6051"/>
      </w:tblGrid>
      <w:tr w:rsidR="000671AD" w:rsidRPr="00382610" w14:paraId="636B1414" w14:textId="77777777" w:rsidTr="00B65272">
        <w:tc>
          <w:tcPr>
            <w:tcW w:w="4820" w:type="dxa"/>
          </w:tcPr>
          <w:p w14:paraId="1B7E5BC1" w14:textId="73AA30D0" w:rsidR="000671AD" w:rsidRPr="000316DD" w:rsidRDefault="000671AD" w:rsidP="00B65272">
            <w:pPr>
              <w:pStyle w:val="NormalWeb"/>
              <w:shd w:val="clear" w:color="auto" w:fill="FFFFFF"/>
              <w:spacing w:before="0" w:beforeAutospacing="0" w:after="0" w:afterAutospacing="0"/>
              <w:jc w:val="center"/>
              <w:rPr>
                <w:b/>
                <w:color w:val="000000" w:themeColor="text1"/>
                <w:sz w:val="26"/>
                <w:szCs w:val="26"/>
                <w:lang w:val="vi-VN"/>
              </w:rPr>
            </w:pPr>
            <w:del w:id="6330" w:author="Quỳnh Nguyễn" w:date="2025-11-30T13:58:00Z" w16du:dateUtc="2025-11-30T06:58:00Z">
              <w:r w:rsidRPr="00382610" w:rsidDel="000316DD">
                <w:rPr>
                  <w:color w:val="000000" w:themeColor="text1"/>
                  <w:sz w:val="26"/>
                  <w:szCs w:val="26"/>
                </w:rPr>
                <w:delText xml:space="preserve">ỦY BAN NHÂN DÂN TỈNH/THÀNH PHỐ…/ PROVINCIAL/MUNICIPAL PEOPLE’S COMMITTEE </w:delText>
              </w:r>
              <w:r w:rsidRPr="00382610" w:rsidDel="000316DD">
                <w:rPr>
                  <w:color w:val="000000" w:themeColor="text1"/>
                  <w:sz w:val="26"/>
                  <w:szCs w:val="26"/>
                  <w:lang w:val="vi-VN"/>
                </w:rPr>
                <w:delText>.......</w:delText>
              </w:r>
            </w:del>
            <w:ins w:id="6331" w:author="Quỳnh Nguyễn" w:date="2025-11-30T13:58:00Z" w16du:dateUtc="2025-11-30T06:58:00Z">
              <w:r w:rsidR="000316DD">
                <w:rPr>
                  <w:color w:val="000000" w:themeColor="text1"/>
                  <w:sz w:val="26"/>
                  <w:szCs w:val="26"/>
                </w:rPr>
                <w:t>TÊN</w:t>
              </w:r>
              <w:r w:rsidR="000316DD">
                <w:rPr>
                  <w:color w:val="000000" w:themeColor="text1"/>
                  <w:sz w:val="26"/>
                  <w:szCs w:val="26"/>
                  <w:lang w:val="vi-VN"/>
                </w:rPr>
                <w:t xml:space="preserve"> CƠ QUAN CẤP TRÊN</w:t>
              </w:r>
            </w:ins>
            <w:r w:rsidRPr="00382610">
              <w:rPr>
                <w:b/>
                <w:color w:val="000000" w:themeColor="text1"/>
                <w:sz w:val="26"/>
                <w:szCs w:val="26"/>
                <w:lang w:val="vi-VN"/>
              </w:rPr>
              <w:br/>
            </w:r>
            <w:del w:id="6332" w:author="Quỳnh Nguyễn" w:date="2025-11-30T13:58:00Z" w16du:dateUtc="2025-11-30T06:58:00Z">
              <w:r w:rsidRPr="00382610" w:rsidDel="000316DD">
                <w:rPr>
                  <w:b/>
                  <w:color w:val="000000" w:themeColor="text1"/>
                  <w:sz w:val="26"/>
                  <w:szCs w:val="26"/>
                </w:rPr>
                <w:delText>ỦY BAN NHÂN DÂN XÃ/PHƯỜNG/ ĐẶCKHU.../</w:delText>
              </w:r>
              <w:r w:rsidRPr="00382610" w:rsidDel="000316DD">
                <w:rPr>
                  <w:b/>
                  <w:i/>
                  <w:color w:val="000000" w:themeColor="text1"/>
                  <w:sz w:val="26"/>
                  <w:szCs w:val="26"/>
                </w:rPr>
                <w:delText>COMMUNE/WARD/SPECIAL ZONE PEOPLE’S COMMITTEE…</w:delText>
              </w:r>
            </w:del>
            <w:ins w:id="6333" w:author="Quỳnh Nguyễn" w:date="2025-11-30T13:58:00Z" w16du:dateUtc="2025-11-30T06:58:00Z">
              <w:r w:rsidR="000316DD">
                <w:rPr>
                  <w:b/>
                  <w:color w:val="000000" w:themeColor="text1"/>
                  <w:sz w:val="26"/>
                  <w:szCs w:val="26"/>
                </w:rPr>
                <w:t>TÊN</w:t>
              </w:r>
              <w:r w:rsidR="000316DD">
                <w:rPr>
                  <w:b/>
                  <w:color w:val="000000" w:themeColor="text1"/>
                  <w:sz w:val="26"/>
                  <w:szCs w:val="26"/>
                  <w:lang w:val="vi-VN"/>
                </w:rPr>
                <w:t xml:space="preserve"> CƠ QUAN CÓ THẨM QUYỀN</w:t>
              </w:r>
            </w:ins>
          </w:p>
          <w:p w14:paraId="5992C7FD" w14:textId="77777777" w:rsidR="000671AD" w:rsidRPr="00382610" w:rsidRDefault="000671AD" w:rsidP="00B65272">
            <w:pPr>
              <w:pStyle w:val="NormalWeb"/>
              <w:shd w:val="clear" w:color="auto" w:fill="FFFFFF"/>
              <w:spacing w:before="0" w:beforeAutospacing="0" w:after="0" w:afterAutospacing="0"/>
              <w:ind w:firstLine="720"/>
              <w:jc w:val="center"/>
              <w:rPr>
                <w:color w:val="000000" w:themeColor="text1"/>
                <w:sz w:val="26"/>
                <w:szCs w:val="26"/>
                <w:vertAlign w:val="superscript"/>
              </w:rPr>
            </w:pPr>
            <w:r w:rsidRPr="00382610">
              <w:rPr>
                <w:color w:val="000000" w:themeColor="text1"/>
                <w:sz w:val="26"/>
                <w:szCs w:val="26"/>
                <w:vertAlign w:val="superscript"/>
                <w:lang w:val="vi-VN"/>
              </w:rPr>
              <w:t>__________</w:t>
            </w:r>
          </w:p>
        </w:tc>
        <w:tc>
          <w:tcPr>
            <w:tcW w:w="6237" w:type="dxa"/>
          </w:tcPr>
          <w:p w14:paraId="6F0F1CAF" w14:textId="77777777" w:rsidR="000671AD" w:rsidRPr="00382610" w:rsidRDefault="000671AD" w:rsidP="00B65272">
            <w:pPr>
              <w:spacing w:after="0" w:line="240" w:lineRule="auto"/>
              <w:jc w:val="center"/>
              <w:rPr>
                <w:rFonts w:ascii="Times New Roman" w:hAnsi="Times New Roman" w:cs="Times New Roman"/>
                <w:b/>
                <w:color w:val="000000" w:themeColor="text1"/>
                <w:sz w:val="26"/>
                <w:szCs w:val="26"/>
              </w:rPr>
            </w:pPr>
            <w:r w:rsidRPr="00382610">
              <w:rPr>
                <w:rFonts w:ascii="Times New Roman" w:hAnsi="Times New Roman" w:cs="Times New Roman"/>
                <w:b/>
                <w:color w:val="000000" w:themeColor="text1"/>
                <w:sz w:val="26"/>
                <w:szCs w:val="26"/>
              </w:rPr>
              <w:t>CỘNG HÒA XÃ HỘI CHỦ NGHĨA VIỆT NAM</w:t>
            </w:r>
          </w:p>
          <w:p w14:paraId="31CC555E" w14:textId="77777777" w:rsidR="000671AD" w:rsidRPr="00382610" w:rsidRDefault="000671AD" w:rsidP="00B65272">
            <w:pPr>
              <w:spacing w:after="0" w:line="240" w:lineRule="auto"/>
              <w:jc w:val="center"/>
              <w:rPr>
                <w:rFonts w:ascii="Times New Roman" w:hAnsi="Times New Roman" w:cs="Times New Roman"/>
                <w:b/>
                <w:color w:val="000000" w:themeColor="text1"/>
                <w:sz w:val="26"/>
                <w:szCs w:val="26"/>
              </w:rPr>
            </w:pPr>
            <w:r w:rsidRPr="00382610">
              <w:rPr>
                <w:rFonts w:ascii="Times New Roman" w:hAnsi="Times New Roman" w:cs="Times New Roman"/>
                <w:b/>
                <w:color w:val="000000" w:themeColor="text1"/>
                <w:sz w:val="26"/>
                <w:szCs w:val="26"/>
              </w:rPr>
              <w:t>SOCIALIST REPUBLIC OF VIETNAM</w:t>
            </w:r>
            <w:r w:rsidRPr="00382610">
              <w:rPr>
                <w:rFonts w:ascii="Times New Roman" w:hAnsi="Times New Roman" w:cs="Times New Roman"/>
                <w:b/>
                <w:color w:val="000000" w:themeColor="text1"/>
                <w:sz w:val="26"/>
                <w:szCs w:val="26"/>
              </w:rPr>
              <w:br/>
              <w:t xml:space="preserve">Độc lập - Tự do - Hạnh phúc </w:t>
            </w:r>
          </w:p>
          <w:p w14:paraId="06F3D14A" w14:textId="77777777" w:rsidR="000671AD" w:rsidRPr="00382610" w:rsidRDefault="000671AD" w:rsidP="00B65272">
            <w:pPr>
              <w:spacing w:after="0" w:line="240" w:lineRule="auto"/>
              <w:jc w:val="center"/>
              <w:rPr>
                <w:rFonts w:ascii="Times New Roman" w:hAnsi="Times New Roman" w:cs="Times New Roman"/>
                <w:i/>
                <w:color w:val="000000" w:themeColor="text1"/>
                <w:sz w:val="26"/>
                <w:szCs w:val="26"/>
              </w:rPr>
            </w:pPr>
            <w:r w:rsidRPr="00382610">
              <w:rPr>
                <w:rFonts w:ascii="Times New Roman" w:hAnsi="Times New Roman" w:cs="Times New Roman"/>
                <w:noProof/>
                <w:color w:val="000000" w:themeColor="text1"/>
                <w:sz w:val="26"/>
                <w:szCs w:val="26"/>
                <w:lang w:val="en-US"/>
              </w:rPr>
              <mc:AlternateContent>
                <mc:Choice Requires="wps">
                  <w:drawing>
                    <wp:anchor distT="0" distB="0" distL="114300" distR="114300" simplePos="0" relativeHeight="251948032" behindDoc="0" locked="0" layoutInCell="1" allowOverlap="1" wp14:anchorId="11596B41" wp14:editId="2E7460CD">
                      <wp:simplePos x="0" y="0"/>
                      <wp:positionH relativeFrom="column">
                        <wp:posOffset>781685</wp:posOffset>
                      </wp:positionH>
                      <wp:positionV relativeFrom="paragraph">
                        <wp:posOffset>232410</wp:posOffset>
                      </wp:positionV>
                      <wp:extent cx="1991360" cy="5080"/>
                      <wp:effectExtent l="0" t="0" r="2540" b="7620"/>
                      <wp:wrapNone/>
                      <wp:docPr id="2011274977"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91360" cy="50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69EDCA" id="AutoShape 4" o:spid="_x0000_s1026" type="#_x0000_t32" style="position:absolute;margin-left:61.55pt;margin-top:18.3pt;width:156.8pt;height:.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pL3sAEAAEMDAAAOAAAAZHJzL2Uyb0RvYy54bWysUs1u2zAMvg/YOwi6L7YzpGiMOD2k6y7d&#13;&#10;FqDbAzCybAuTRYFUYuftJ6lpup/bUB0IUiQ/kh+5uZtHK06a2KBrZLUopdBOYWtc38gf3x8+3ErB&#13;&#10;AVwLFp1u5FmzvNu+f7eZfK2XOKBtNYkI4riefCOHEHxdFKwGPQIv0GsXnR3SCCGa1BctwRTRR1ss&#13;&#10;y/KmmJBaT6g0c/y9f3bKbcbvOq3Ct65jHYRtZOwtZElZHpIsthuoewI/GHVpA/6jixGMi0WvUPcQ&#13;&#10;QBzJ/AM1GkXI2IWFwrHArjNK5xniNFX51zRPA3idZ4nksL/SxG8Hq76edm5PqXU1uyf/iOonR1KK&#13;&#10;yXN9dSaD/Z7EYfqCbVwjHAPmeeeOxpQcJxFzpvV8pVXPQaj4Wa3X1cebyL6KvlV5m1kvoH7J9cTh&#13;&#10;s8ZRJKWRHAhMP4QdOhf3h1TlSnB65JA6g/olIRV2+GCszWu0TkyNXK+Wq5zAaE2bnCmMqT/sLIkT&#13;&#10;pEPIL+0+gv0RRnh0bQYbNLSfLnoAY5/1GG/dhZ1ESLozrg/YnveU4JIVN5WBL1eVTuF3O0e93v72&#13;&#10;FwAAAP//AwBQSwMEFAAGAAgAAAAhAOgVcb/hAAAADgEAAA8AAABkcnMvZG93bnJldi54bWxMT8lO&#13;&#10;wzAQvSPxD9YgcUHUWUoKaZyqAnHg2EXi6sZDEojHUew0oV/PcILLSG/mzVuKzWw7ccbBt44UxIsI&#13;&#10;BFLlTEu1guPh9f4RhA+ajO4coYJv9LApr68KnRs30Q7P+1ALFiGfawVNCH0upa8atNovXI/Etw83&#13;&#10;WB0YDrU0g55Y3HYyiaJMWt0SOzS6x+cGq6/9aBWgHx/iaPtk6+PbZbp7Ty6fU39Q6vZmflnz2K5B&#13;&#10;BJzD3wf8duD8UHKwkxvJeNExTtKYqQrSLAPBhGWarUCceLFagiwL+b9G+QMAAP//AwBQSwECLQAU&#13;&#10;AAYACAAAACEAtoM4kv4AAADhAQAAEwAAAAAAAAAAAAAAAAAAAAAAW0NvbnRlbnRfVHlwZXNdLnht&#13;&#10;bFBLAQItABQABgAIAAAAIQA4/SH/1gAAAJQBAAALAAAAAAAAAAAAAAAAAC8BAABfcmVscy8ucmVs&#13;&#10;c1BLAQItABQABgAIAAAAIQCi/pL3sAEAAEMDAAAOAAAAAAAAAAAAAAAAAC4CAABkcnMvZTJvRG9j&#13;&#10;LnhtbFBLAQItABQABgAIAAAAIQDoFXG/4QAAAA4BAAAPAAAAAAAAAAAAAAAAAAoEAABkcnMvZG93&#13;&#10;bnJldi54bWxQSwUGAAAAAAQABADzAAAAGAUAAAAA&#13;&#10;">
                      <o:lock v:ext="edit" shapetype="f"/>
                    </v:shape>
                  </w:pict>
                </mc:Fallback>
              </mc:AlternateContent>
            </w:r>
            <w:r w:rsidRPr="00382610">
              <w:rPr>
                <w:rFonts w:ascii="Times New Roman" w:hAnsi="Times New Roman" w:cs="Times New Roman"/>
                <w:b/>
                <w:color w:val="000000" w:themeColor="text1"/>
                <w:sz w:val="26"/>
                <w:szCs w:val="26"/>
              </w:rPr>
              <w:t>Independence - Freedom - Happiness</w:t>
            </w:r>
            <w:r w:rsidRPr="00382610">
              <w:rPr>
                <w:rFonts w:ascii="Times New Roman" w:hAnsi="Times New Roman" w:cs="Times New Roman"/>
                <w:b/>
                <w:color w:val="000000" w:themeColor="text1"/>
                <w:sz w:val="26"/>
                <w:szCs w:val="26"/>
              </w:rPr>
              <w:br/>
            </w:r>
          </w:p>
          <w:p w14:paraId="52B0CB10" w14:textId="77777777" w:rsidR="000671AD" w:rsidRPr="00382610" w:rsidRDefault="000671AD" w:rsidP="00B65272">
            <w:pPr>
              <w:spacing w:after="0" w:line="240" w:lineRule="auto"/>
              <w:jc w:val="right"/>
              <w:rPr>
                <w:rFonts w:ascii="Times New Roman" w:hAnsi="Times New Roman" w:cs="Times New Roman"/>
                <w:i/>
                <w:color w:val="000000" w:themeColor="text1"/>
                <w:sz w:val="26"/>
                <w:szCs w:val="26"/>
              </w:rPr>
            </w:pPr>
            <w:r w:rsidRPr="00382610">
              <w:rPr>
                <w:rFonts w:ascii="Times New Roman" w:hAnsi="Times New Roman" w:cs="Times New Roman"/>
                <w:i/>
                <w:color w:val="000000" w:themeColor="text1"/>
                <w:sz w:val="26"/>
                <w:szCs w:val="26"/>
              </w:rPr>
              <w:t>……., ngày…… tháng….. năm……/………, date … month … year …</w:t>
            </w:r>
          </w:p>
        </w:tc>
      </w:tr>
    </w:tbl>
    <w:p w14:paraId="1DEE395B" w14:textId="77777777" w:rsidR="000671AD" w:rsidRPr="00382610" w:rsidRDefault="000671AD" w:rsidP="000671AD">
      <w:pPr>
        <w:spacing w:after="0" w:line="240" w:lineRule="auto"/>
        <w:rPr>
          <w:rFonts w:ascii="Times New Roman" w:hAnsi="Times New Roman" w:cs="Times New Roman"/>
          <w:color w:val="000000" w:themeColor="text1"/>
          <w:sz w:val="28"/>
          <w:szCs w:val="28"/>
        </w:rPr>
      </w:pPr>
    </w:p>
    <w:p w14:paraId="571B15B9" w14:textId="77777777" w:rsidR="000671AD" w:rsidRPr="00382610" w:rsidRDefault="000671AD" w:rsidP="000671AD">
      <w:pPr>
        <w:spacing w:after="0" w:line="240"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QUYẾT ĐỊNH/</w:t>
      </w:r>
      <w:r w:rsidRPr="00382610">
        <w:rPr>
          <w:rFonts w:ascii="Times New Roman" w:hAnsi="Times New Roman" w:cs="Times New Roman"/>
          <w:b/>
          <w:i/>
          <w:color w:val="000000" w:themeColor="text1"/>
          <w:sz w:val="28"/>
          <w:szCs w:val="28"/>
        </w:rPr>
        <w:t>DECISION</w:t>
      </w:r>
    </w:p>
    <w:p w14:paraId="451D46DA" w14:textId="77777777" w:rsidR="000671AD" w:rsidRPr="00382610" w:rsidRDefault="000671AD" w:rsidP="000671AD">
      <w:pPr>
        <w:spacing w:after="0" w:line="240"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 xml:space="preserve">Về việc thu hồi Giấy xác nhận đăng ký nuôi trồng thủy sản lồng bè, </w:t>
      </w:r>
    </w:p>
    <w:p w14:paraId="0F340193" w14:textId="77777777" w:rsidR="000671AD" w:rsidRPr="00382610" w:rsidRDefault="000671AD" w:rsidP="000671AD">
      <w:pPr>
        <w:spacing w:after="0" w:line="240"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đối tượng thủy sản nuôi chủ lực/</w:t>
      </w:r>
      <w:r w:rsidRPr="00382610">
        <w:rPr>
          <w:rFonts w:ascii="Times New Roman" w:hAnsi="Times New Roman" w:cs="Times New Roman"/>
          <w:b/>
          <w:i/>
          <w:color w:val="000000" w:themeColor="text1"/>
          <w:sz w:val="28"/>
          <w:szCs w:val="28"/>
        </w:rPr>
        <w:t>On revocation of Certificate of Aquaculture Facility Registration</w:t>
      </w:r>
    </w:p>
    <w:p w14:paraId="592D18DA" w14:textId="77777777" w:rsidR="000671AD" w:rsidRPr="00382610" w:rsidRDefault="000671AD" w:rsidP="000671AD">
      <w:pPr>
        <w:tabs>
          <w:tab w:val="left" w:pos="4410"/>
        </w:tabs>
        <w:spacing w:before="120" w:line="340" w:lineRule="exact"/>
        <w:jc w:val="center"/>
        <w:rPr>
          <w:rFonts w:ascii="Times New Roman" w:hAnsi="Times New Roman" w:cs="Times New Roman"/>
          <w:b/>
          <w:bCs/>
          <w:color w:val="000000" w:themeColor="text1"/>
          <w:sz w:val="28"/>
          <w:szCs w:val="28"/>
        </w:rPr>
      </w:pPr>
      <w:r w:rsidRPr="00382610">
        <w:rPr>
          <w:rFonts w:ascii="Times New Roman" w:hAnsi="Times New Roman" w:cs="Times New Roman"/>
          <w:noProof/>
          <w:color w:val="000000" w:themeColor="text1"/>
          <w:sz w:val="28"/>
          <w:szCs w:val="28"/>
          <w:lang w:val="en-US"/>
        </w:rPr>
        <mc:AlternateContent>
          <mc:Choice Requires="wps">
            <w:drawing>
              <wp:anchor distT="4294967294" distB="4294967294" distL="114300" distR="114300" simplePos="0" relativeHeight="251947008" behindDoc="0" locked="0" layoutInCell="1" allowOverlap="1" wp14:anchorId="41B25730" wp14:editId="71C7A78C">
                <wp:simplePos x="0" y="0"/>
                <wp:positionH relativeFrom="column">
                  <wp:posOffset>1891030</wp:posOffset>
                </wp:positionH>
                <wp:positionV relativeFrom="paragraph">
                  <wp:posOffset>18414</wp:posOffset>
                </wp:positionV>
                <wp:extent cx="1928495" cy="0"/>
                <wp:effectExtent l="0" t="0" r="1905" b="0"/>
                <wp:wrapNone/>
                <wp:docPr id="95438031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28495" cy="0"/>
                        </a:xfrm>
                        <a:prstGeom prst="line">
                          <a:avLst/>
                        </a:prstGeom>
                        <a:noFill/>
                        <a:ln>
                          <a:solidFill>
                            <a:srgbClr val="000000"/>
                          </a:solidFill>
                        </a:ln>
                      </wps:spPr>
                      <wps:bodyPr/>
                    </wps:wsp>
                  </a:graphicData>
                </a:graphic>
                <wp14:sizeRelH relativeFrom="page">
                  <wp14:pctWidth>0</wp14:pctWidth>
                </wp14:sizeRelH>
                <wp14:sizeRelV relativeFrom="page">
                  <wp14:pctHeight>0</wp14:pctHeight>
                </wp14:sizeRelV>
              </wp:anchor>
            </w:drawing>
          </mc:Choice>
          <mc:Fallback>
            <w:pict>
              <v:line w14:anchorId="377F8C71" id="Straight Connector 2" o:spid="_x0000_s1026" style="position:absolute;z-index:251947008;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148.9pt,1.45pt" to="300.75pt,1.4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m/EhiwEAAAcDAAAOAAAAZHJzL2Uyb0RvYy54bWysUsFuGyEQvVfqPyDuMbaVVgnyOodE6SVt&#13;&#10;LaX9gDELXlSWQTPEu/77Ao3dqL1V5TBiZpjHvDezuZvHII6W2GPs5GqxlMJGg72Ph05+//Z4dSMF&#13;&#10;Z4g9BIy2kyfL8m77/t1mStquccDQWxIFJLKeUieHnJNWis1gR+AFJhtL0iGNkItLB9UTTAV9DGq9&#13;&#10;XH5UE1KfCI1lLtGHX0m5bfjOWZO/Osc2i9DJ0ltulprdV6u2G9AHgjR489oG/EMXI/hYPr1APUAG&#13;&#10;8UL+L6jRG0JGlxcGR4XOeWMbh8JmtfyDzfMAyTYuRRxOF5n4/8GaL8f7uKPaupnjc3pC84OLKGpK&#13;&#10;rC/J6nDakdhPn7EvY4SXjI3v7GisxYWJmJusp4usds7ClODqdn1zfftBCnPOKdDnwkScP1kcRb10&#13;&#10;MvhYGYOG4xPn2gjo85MajvjoQ2hTC7EGGIPva6w5dNjfBxJHqONup064YLx5Vrxa2hhWUnVXWO+x&#13;&#10;P+3ozLyo3cpeN6OO863fqn/v7/YnAAAA//8DAFBLAwQUAAYACAAAACEATwT1WN8AAAAMAQAADwAA&#13;&#10;AGRycy9kb3ducmV2LnhtbEyPQU/DMAyF70j8h8hIXCaWrIgBXdMJMXrjsgHi6rWmrWicrsm2wq/H&#13;&#10;4wIXy09Pfv5ethxdpw40hNazhdnUgCIufdVybeH1pbi6AxUicoWdZ7LwRQGW+flZhmnlj7ymwybW&#13;&#10;SkI4pGihibFPtQ5lQw7D1PfE4n34wWEUOdS6GvAo4a7TiTFz7bBl+dBgT48NlZ+bvbMQijfaFd+T&#13;&#10;cmLer2tPyW71/ITWXl6Mq4WMhwWoSGP8u4BTB+GHXMC2fs9VUJ2F5P5W+ONpASX+3MxuQG1/tc4z&#13;&#10;/b9E/gMAAP//AwBQSwECLQAUAAYACAAAACEAtoM4kv4AAADhAQAAEwAAAAAAAAAAAAAAAAAAAAAA&#13;&#10;W0NvbnRlbnRfVHlwZXNdLnhtbFBLAQItABQABgAIAAAAIQA4/SH/1gAAAJQBAAALAAAAAAAAAAAA&#13;&#10;AAAAAC8BAABfcmVscy8ucmVsc1BLAQItABQABgAIAAAAIQAOm/EhiwEAAAcDAAAOAAAAAAAAAAAA&#13;&#10;AAAAAC4CAABkcnMvZTJvRG9jLnhtbFBLAQItABQABgAIAAAAIQBPBPVY3wAAAAwBAAAPAAAAAAAA&#13;&#10;AAAAAAAAAOUDAABkcnMvZG93bnJldi54bWxQSwUGAAAAAAQABADzAAAA8QQAAAAA&#13;&#10;">
                <o:lock v:ext="edit" shapetype="f"/>
              </v:line>
            </w:pict>
          </mc:Fallback>
        </mc:AlternateContent>
      </w:r>
    </w:p>
    <w:p w14:paraId="321F42BB" w14:textId="7880BE19" w:rsidR="000671AD" w:rsidRPr="000316DD" w:rsidRDefault="000671AD" w:rsidP="000671AD">
      <w:pPr>
        <w:tabs>
          <w:tab w:val="left" w:pos="4410"/>
        </w:tabs>
        <w:spacing w:line="340" w:lineRule="exact"/>
        <w:jc w:val="center"/>
        <w:rPr>
          <w:rFonts w:ascii="Times New Roman" w:hAnsi="Times New Roman" w:cs="Times New Roman"/>
          <w:b/>
          <w:bCs/>
          <w:color w:val="000000" w:themeColor="text1"/>
          <w:sz w:val="28"/>
          <w:szCs w:val="28"/>
          <w:lang w:val="vi-VN"/>
          <w:rPrChange w:id="6334" w:author="Quỳnh Nguyễn" w:date="2025-11-30T13:58:00Z" w16du:dateUtc="2025-11-30T06:58:00Z">
            <w:rPr>
              <w:rFonts w:ascii="Times New Roman" w:hAnsi="Times New Roman" w:cs="Times New Roman"/>
              <w:b/>
              <w:bCs/>
              <w:color w:val="000000" w:themeColor="text1"/>
              <w:sz w:val="28"/>
              <w:szCs w:val="28"/>
            </w:rPr>
          </w:rPrChange>
        </w:rPr>
      </w:pPr>
      <w:del w:id="6335" w:author="Quỳnh Nguyễn" w:date="2025-11-30T13:58:00Z" w16du:dateUtc="2025-11-30T06:58:00Z">
        <w:r w:rsidRPr="00382610" w:rsidDel="000316DD">
          <w:rPr>
            <w:rFonts w:ascii="Times New Roman" w:hAnsi="Times New Roman" w:cs="Times New Roman"/>
            <w:b/>
            <w:color w:val="000000" w:themeColor="text1"/>
            <w:sz w:val="28"/>
            <w:szCs w:val="28"/>
          </w:rPr>
          <w:delText>CHỦ TỊCH ỦY BAN NHÂN DÂN XÃ/PHƯỜNG/ ĐẶC KHU ......</w:delText>
        </w:r>
      </w:del>
      <w:ins w:id="6336" w:author="Quỳnh Nguyễn" w:date="2025-11-30T13:58:00Z" w16du:dateUtc="2025-11-30T06:58:00Z">
        <w:r w:rsidR="000316DD">
          <w:rPr>
            <w:rFonts w:ascii="Times New Roman" w:hAnsi="Times New Roman" w:cs="Times New Roman"/>
            <w:b/>
            <w:color w:val="000000" w:themeColor="text1"/>
            <w:sz w:val="28"/>
            <w:szCs w:val="28"/>
          </w:rPr>
          <w:t>THỦ</w:t>
        </w:r>
        <w:r w:rsidR="000316DD">
          <w:rPr>
            <w:rFonts w:ascii="Times New Roman" w:hAnsi="Times New Roman" w:cs="Times New Roman"/>
            <w:b/>
            <w:color w:val="000000" w:themeColor="text1"/>
            <w:sz w:val="28"/>
            <w:szCs w:val="28"/>
            <w:lang w:val="vi-VN"/>
          </w:rPr>
          <w:t xml:space="preserve"> TRƯỞNG CƠ QUAN CÓ THẨM QUYỀN</w:t>
        </w:r>
      </w:ins>
    </w:p>
    <w:p w14:paraId="744FCA1C" w14:textId="77777777" w:rsidR="000671AD" w:rsidRPr="00382610" w:rsidRDefault="000671AD" w:rsidP="000671AD">
      <w:pPr>
        <w:spacing w:before="60" w:after="60" w:line="240" w:lineRule="auto"/>
        <w:ind w:firstLine="680"/>
        <w:jc w:val="both"/>
        <w:rPr>
          <w:rFonts w:ascii="Times New Roman" w:hAnsi="Times New Roman" w:cs="Times New Roman"/>
          <w:i/>
          <w:iCs/>
          <w:color w:val="000000" w:themeColor="text1"/>
          <w:sz w:val="28"/>
          <w:szCs w:val="28"/>
        </w:rPr>
      </w:pPr>
      <w:r w:rsidRPr="00382610">
        <w:rPr>
          <w:rFonts w:ascii="Times New Roman" w:hAnsi="Times New Roman" w:cs="Times New Roman"/>
          <w:i/>
          <w:iCs/>
          <w:color w:val="000000" w:themeColor="text1"/>
          <w:sz w:val="28"/>
          <w:szCs w:val="28"/>
        </w:rPr>
        <w:t xml:space="preserve">Căn cứ Luật Thủy sản 2017/Pursuant to the Fisheries Law dated … …; </w:t>
      </w:r>
    </w:p>
    <w:p w14:paraId="34098DA2" w14:textId="77777777" w:rsidR="000671AD" w:rsidRPr="00382610" w:rsidRDefault="000671AD" w:rsidP="000671AD">
      <w:pPr>
        <w:spacing w:before="60" w:after="60" w:line="240" w:lineRule="auto"/>
        <w:ind w:firstLine="680"/>
        <w:jc w:val="both"/>
        <w:rPr>
          <w:rFonts w:ascii="Times New Roman" w:hAnsi="Times New Roman" w:cs="Times New Roman"/>
          <w:i/>
          <w:iCs/>
          <w:color w:val="000000" w:themeColor="text1"/>
          <w:sz w:val="28"/>
          <w:szCs w:val="28"/>
        </w:rPr>
      </w:pPr>
      <w:r w:rsidRPr="00382610">
        <w:rPr>
          <w:rFonts w:ascii="Times New Roman" w:hAnsi="Times New Roman" w:cs="Times New Roman"/>
          <w:i/>
          <w:iCs/>
          <w:color w:val="000000" w:themeColor="text1"/>
          <w:sz w:val="28"/>
          <w:szCs w:val="28"/>
        </w:rPr>
        <w:t>Căn cứ Luật Thủy sản sửa đổi ……/Pursuant to the amended Fisheries Law ……;</w:t>
      </w:r>
    </w:p>
    <w:p w14:paraId="6D8B4442" w14:textId="77777777" w:rsidR="000671AD" w:rsidRPr="00382610" w:rsidRDefault="000671AD" w:rsidP="000671AD">
      <w:pPr>
        <w:spacing w:before="60" w:after="60" w:line="240" w:lineRule="auto"/>
        <w:ind w:firstLine="680"/>
        <w:jc w:val="both"/>
        <w:rPr>
          <w:rFonts w:ascii="Times New Roman" w:hAnsi="Times New Roman" w:cs="Times New Roman"/>
          <w:i/>
          <w:iCs/>
          <w:color w:val="000000" w:themeColor="text1"/>
          <w:sz w:val="28"/>
          <w:szCs w:val="28"/>
        </w:rPr>
      </w:pPr>
      <w:r w:rsidRPr="00382610">
        <w:rPr>
          <w:rFonts w:ascii="Times New Roman" w:hAnsi="Times New Roman" w:cs="Times New Roman"/>
          <w:i/>
          <w:iCs/>
          <w:color w:val="000000" w:themeColor="text1"/>
          <w:sz w:val="28"/>
          <w:szCs w:val="28"/>
        </w:rPr>
        <w:t>Căn cứ  Nghị định số 26/2019/NĐ-CP ngày 08/3/2019 của Chính phủ quy định chi tiết một số điều và biện pháp thi hành Luật Thuỷ sản/Pursuant to Decree No. 26/2019/ND-CP dated March 08, 2019 of the Government detailing a number of articles and measures for implementation of the Fisheries Law;</w:t>
      </w:r>
    </w:p>
    <w:p w14:paraId="12C691F7" w14:textId="77777777" w:rsidR="000671AD" w:rsidRPr="00382610" w:rsidRDefault="000671AD" w:rsidP="000671AD">
      <w:pPr>
        <w:spacing w:before="60" w:after="60" w:line="240" w:lineRule="auto"/>
        <w:ind w:firstLine="680"/>
        <w:jc w:val="both"/>
        <w:rPr>
          <w:rFonts w:ascii="Times New Roman" w:hAnsi="Times New Roman" w:cs="Times New Roman"/>
          <w:i/>
          <w:iCs/>
          <w:color w:val="000000" w:themeColor="text1"/>
          <w:sz w:val="28"/>
          <w:szCs w:val="28"/>
        </w:rPr>
      </w:pPr>
      <w:r w:rsidRPr="00382610">
        <w:rPr>
          <w:rFonts w:ascii="Times New Roman" w:hAnsi="Times New Roman" w:cs="Times New Roman"/>
          <w:i/>
          <w:iCs/>
          <w:color w:val="000000" w:themeColor="text1"/>
          <w:sz w:val="28"/>
          <w:szCs w:val="28"/>
        </w:rPr>
        <w:t>Căn cứ Nghị định 37/2024/NĐ-CP ngày 04/4/2024 của Chính phủ về sửa đổi, bổ sung một số điều của Nghị định số 26/2019/NĐ-CP ngày 08/3/2019 của Chính phủ quy định chi tiết một số điều và biện pháp thi hành Luật Thuỷ sản/Pursuant to Decree No. 37/2024/ND-CP dated April 04, 2024 of the Government amending and supplementing a number of articles of Decree No. 26/2019/ND-CP dated March 08, 2019 of the Government detailing a number of articles and measures for implementation of the Fisheries Law;</w:t>
      </w:r>
    </w:p>
    <w:p w14:paraId="66DA591D" w14:textId="77777777" w:rsidR="000671AD" w:rsidRPr="00382610" w:rsidRDefault="000671AD" w:rsidP="000671AD">
      <w:pPr>
        <w:spacing w:before="60" w:after="60" w:line="240" w:lineRule="auto"/>
        <w:ind w:firstLine="680"/>
        <w:jc w:val="both"/>
        <w:rPr>
          <w:rFonts w:ascii="Times New Roman" w:hAnsi="Times New Roman" w:cs="Times New Roman"/>
          <w:i/>
          <w:iCs/>
          <w:color w:val="000000" w:themeColor="text1"/>
          <w:sz w:val="28"/>
          <w:szCs w:val="28"/>
        </w:rPr>
      </w:pPr>
      <w:r w:rsidRPr="00382610">
        <w:rPr>
          <w:rFonts w:ascii="Times New Roman" w:hAnsi="Times New Roman" w:cs="Times New Roman"/>
          <w:i/>
          <w:iCs/>
          <w:color w:val="000000" w:themeColor="text1"/>
          <w:sz w:val="28"/>
          <w:szCs w:val="28"/>
        </w:rPr>
        <w:t>Căn cứ Nghị định …./Pursuant to Decree ……;</w:t>
      </w:r>
    </w:p>
    <w:p w14:paraId="6199AA10" w14:textId="77777777" w:rsidR="000671AD" w:rsidRPr="00382610" w:rsidRDefault="000671AD" w:rsidP="000671AD">
      <w:pPr>
        <w:spacing w:before="60" w:after="60" w:line="240" w:lineRule="auto"/>
        <w:ind w:firstLine="680"/>
        <w:jc w:val="both"/>
        <w:rPr>
          <w:rFonts w:ascii="Times New Roman" w:hAnsi="Times New Roman" w:cs="Times New Roman"/>
          <w:i/>
          <w:iCs/>
          <w:color w:val="000000" w:themeColor="text1"/>
          <w:sz w:val="28"/>
          <w:szCs w:val="28"/>
        </w:rPr>
      </w:pPr>
      <w:r w:rsidRPr="00382610">
        <w:rPr>
          <w:rFonts w:ascii="Times New Roman" w:hAnsi="Times New Roman" w:cs="Times New Roman"/>
          <w:i/>
          <w:iCs/>
          <w:color w:val="000000" w:themeColor="text1"/>
          <w:sz w:val="28"/>
          <w:szCs w:val="28"/>
        </w:rPr>
        <w:t>Theo đề nghị của …/Upon the request of…,</w:t>
      </w:r>
    </w:p>
    <w:p w14:paraId="5F1E23AB" w14:textId="77777777" w:rsidR="000671AD" w:rsidRPr="00382610" w:rsidRDefault="000671AD" w:rsidP="000671AD">
      <w:pPr>
        <w:spacing w:before="60" w:after="60" w:line="240" w:lineRule="auto"/>
        <w:ind w:firstLine="68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QUYẾT ĐỊNH/DECIDES:</w:t>
      </w:r>
    </w:p>
    <w:p w14:paraId="224B3AA1" w14:textId="77777777" w:rsidR="000671AD" w:rsidRPr="00382610" w:rsidRDefault="000671AD" w:rsidP="000671AD">
      <w:pPr>
        <w:spacing w:before="60" w:after="60" w:line="240" w:lineRule="auto"/>
        <w:ind w:firstLine="680"/>
        <w:jc w:val="both"/>
        <w:rPr>
          <w:rFonts w:ascii="Times New Roman" w:hAnsi="Times New Roman" w:cs="Times New Roman"/>
          <w:color w:val="000000" w:themeColor="text1"/>
          <w:sz w:val="28"/>
          <w:szCs w:val="28"/>
        </w:rPr>
      </w:pPr>
      <w:r w:rsidRPr="00382610">
        <w:rPr>
          <w:rFonts w:ascii="Times New Roman" w:hAnsi="Times New Roman" w:cs="Times New Roman"/>
          <w:b/>
          <w:bCs/>
          <w:color w:val="000000" w:themeColor="text1"/>
          <w:sz w:val="28"/>
          <w:szCs w:val="28"/>
        </w:rPr>
        <w:t>Điều 1.</w:t>
      </w:r>
      <w:r w:rsidRPr="00382610">
        <w:rPr>
          <w:rFonts w:ascii="Times New Roman" w:hAnsi="Times New Roman" w:cs="Times New Roman"/>
          <w:color w:val="000000" w:themeColor="text1"/>
          <w:sz w:val="28"/>
          <w:szCs w:val="28"/>
        </w:rPr>
        <w:t xml:space="preserve"> Thu hồi Giấy xác nhận đăng ký nuôi trồng thủy sản lồng bè, đối tượng thủy sản nuôi chủ lực (</w:t>
      </w:r>
      <w:r w:rsidRPr="00382610">
        <w:rPr>
          <w:rFonts w:ascii="Times New Roman" w:hAnsi="Times New Roman" w:cs="Times New Roman"/>
          <w:i/>
          <w:color w:val="000000" w:themeColor="text1"/>
          <w:sz w:val="28"/>
          <w:szCs w:val="28"/>
        </w:rPr>
        <w:t>gọi tắt là Giấy xác nhận</w:t>
      </w:r>
      <w:r w:rsidRPr="00382610">
        <w:rPr>
          <w:rFonts w:ascii="Times New Roman" w:hAnsi="Times New Roman" w:cs="Times New Roman"/>
          <w:color w:val="000000" w:themeColor="text1"/>
          <w:sz w:val="28"/>
          <w:szCs w:val="28"/>
        </w:rPr>
        <w:t>) số …..  ngày … tháng … năm… đã cấp cho……………/</w:t>
      </w:r>
      <w:r w:rsidRPr="00382610">
        <w:rPr>
          <w:rFonts w:ascii="Times New Roman" w:hAnsi="Times New Roman" w:cs="Times New Roman"/>
          <w:b/>
          <w:i/>
          <w:color w:val="000000" w:themeColor="text1"/>
          <w:sz w:val="28"/>
          <w:szCs w:val="28"/>
        </w:rPr>
        <w:t>Article 1</w:t>
      </w:r>
      <w:r w:rsidRPr="00382610">
        <w:rPr>
          <w:rFonts w:ascii="Times New Roman" w:hAnsi="Times New Roman" w:cs="Times New Roman"/>
          <w:i/>
          <w:color w:val="000000" w:themeColor="text1"/>
          <w:sz w:val="28"/>
          <w:szCs w:val="28"/>
        </w:rPr>
        <w:t>. To revoke the Certificate of Registration for cage aquaculture of principal aquaculture species (hereinafter referred to as the “Certificate”) No. ….. dated …/…/… issued to …………………</w:t>
      </w:r>
    </w:p>
    <w:p w14:paraId="3B14EE5B" w14:textId="77777777" w:rsidR="000671AD" w:rsidRPr="00382610" w:rsidRDefault="000671AD" w:rsidP="000671AD">
      <w:pPr>
        <w:spacing w:before="60" w:after="60" w:line="240" w:lineRule="auto"/>
        <w:ind w:firstLine="680"/>
        <w:jc w:val="both"/>
        <w:rPr>
          <w:rFonts w:ascii="Times New Roman" w:hAnsi="Times New Roman" w:cs="Times New Roman"/>
          <w:bCs/>
          <w:color w:val="000000" w:themeColor="text1"/>
          <w:sz w:val="28"/>
          <w:szCs w:val="28"/>
        </w:rPr>
      </w:pPr>
      <w:r w:rsidRPr="00382610">
        <w:rPr>
          <w:rFonts w:ascii="Times New Roman" w:hAnsi="Times New Roman" w:cs="Times New Roman"/>
          <w:bCs/>
          <w:color w:val="000000" w:themeColor="text1"/>
          <w:sz w:val="28"/>
          <w:szCs w:val="28"/>
        </w:rPr>
        <w:t>Lý do thu hồi/</w:t>
      </w:r>
      <w:r w:rsidRPr="00382610">
        <w:rPr>
          <w:rFonts w:ascii="Times New Roman" w:hAnsi="Times New Roman" w:cs="Times New Roman"/>
          <w:bCs/>
          <w:i/>
          <w:color w:val="000000" w:themeColor="text1"/>
          <w:sz w:val="28"/>
          <w:szCs w:val="28"/>
        </w:rPr>
        <w:t>Reason for revocation</w:t>
      </w:r>
      <w:r w:rsidRPr="00382610">
        <w:rPr>
          <w:rFonts w:ascii="Times New Roman" w:hAnsi="Times New Roman" w:cs="Times New Roman"/>
          <w:bCs/>
          <w:color w:val="000000" w:themeColor="text1"/>
          <w:sz w:val="28"/>
          <w:szCs w:val="28"/>
        </w:rPr>
        <w:t>: ………………………………………</w:t>
      </w:r>
    </w:p>
    <w:p w14:paraId="2D08F7EB" w14:textId="2941329B" w:rsidR="000671AD" w:rsidRPr="00382610" w:rsidRDefault="000671AD" w:rsidP="000671AD">
      <w:pPr>
        <w:spacing w:before="60" w:after="60" w:line="240" w:lineRule="auto"/>
        <w:ind w:firstLine="680"/>
        <w:jc w:val="both"/>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Điều 2.</w:t>
      </w:r>
      <w:r w:rsidRPr="00382610">
        <w:rPr>
          <w:rFonts w:ascii="Times New Roman" w:hAnsi="Times New Roman" w:cs="Times New Roman"/>
          <w:color w:val="000000" w:themeColor="text1"/>
          <w:sz w:val="28"/>
          <w:szCs w:val="28"/>
        </w:rPr>
        <w:t xml:space="preserve"> Giao </w:t>
      </w:r>
      <w:del w:id="6337" w:author="Quỳnh Nguyễn" w:date="2025-11-30T13:59:00Z" w16du:dateUtc="2025-11-30T06:59:00Z">
        <w:r w:rsidRPr="00382610" w:rsidDel="009F67AB">
          <w:rPr>
            <w:rFonts w:ascii="Times New Roman" w:hAnsi="Times New Roman" w:cs="Times New Roman"/>
            <w:color w:val="000000" w:themeColor="text1"/>
            <w:sz w:val="28"/>
            <w:szCs w:val="28"/>
          </w:rPr>
          <w:delText xml:space="preserve">phòng </w:delText>
        </w:r>
      </w:del>
      <w:r w:rsidRPr="00382610">
        <w:rPr>
          <w:rFonts w:ascii="Times New Roman" w:hAnsi="Times New Roman" w:cs="Times New Roman"/>
          <w:color w:val="000000" w:themeColor="text1"/>
          <w:sz w:val="28"/>
          <w:szCs w:val="28"/>
        </w:rPr>
        <w:t>………………………phối hợp với các đơn vị liên quan thông báo cho tổ chức/cá nhân nuôi trồng thủy sản có tên trong Giấy xác nhận ở trên nộp lại Giấy xác nhận/</w:t>
      </w:r>
      <w:r w:rsidRPr="00382610">
        <w:rPr>
          <w:rFonts w:ascii="Times New Roman" w:hAnsi="Times New Roman" w:cs="Times New Roman"/>
          <w:b/>
          <w:i/>
          <w:color w:val="000000" w:themeColor="text1"/>
          <w:sz w:val="28"/>
          <w:szCs w:val="28"/>
        </w:rPr>
        <w:t>Article 2.</w:t>
      </w:r>
      <w:r w:rsidRPr="00382610">
        <w:rPr>
          <w:rFonts w:ascii="Times New Roman" w:hAnsi="Times New Roman" w:cs="Times New Roman"/>
          <w:i/>
          <w:color w:val="000000" w:themeColor="text1"/>
          <w:sz w:val="28"/>
          <w:szCs w:val="28"/>
        </w:rPr>
        <w:t xml:space="preserve"> The ………………… Division shall coordinate </w:t>
      </w:r>
      <w:r w:rsidRPr="00382610">
        <w:rPr>
          <w:rFonts w:ascii="Times New Roman" w:hAnsi="Times New Roman" w:cs="Times New Roman"/>
          <w:i/>
          <w:color w:val="000000" w:themeColor="text1"/>
          <w:sz w:val="28"/>
          <w:szCs w:val="28"/>
        </w:rPr>
        <w:lastRenderedPageBreak/>
        <w:t>with relevant units to notify the aquaculture organization/individual named in the above-mentioned Certificate to return the Certificate</w:t>
      </w:r>
      <w:r w:rsidRPr="00382610">
        <w:rPr>
          <w:rFonts w:ascii="Times New Roman" w:hAnsi="Times New Roman" w:cs="Times New Roman"/>
          <w:color w:val="000000" w:themeColor="text1"/>
          <w:sz w:val="28"/>
          <w:szCs w:val="28"/>
        </w:rPr>
        <w:t>.</w:t>
      </w:r>
    </w:p>
    <w:p w14:paraId="4C1BCA90" w14:textId="77777777" w:rsidR="000671AD" w:rsidRPr="00382610" w:rsidRDefault="000671AD" w:rsidP="000671AD">
      <w:pPr>
        <w:spacing w:before="60" w:after="60" w:line="240" w:lineRule="auto"/>
        <w:ind w:firstLine="680"/>
        <w:jc w:val="both"/>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Điều 3.</w:t>
      </w:r>
      <w:r w:rsidRPr="00382610">
        <w:rPr>
          <w:rFonts w:ascii="Times New Roman" w:hAnsi="Times New Roman" w:cs="Times New Roman"/>
          <w:color w:val="000000" w:themeColor="text1"/>
          <w:sz w:val="28"/>
          <w:szCs w:val="28"/>
        </w:rPr>
        <w:t xml:space="preserve"> Quyết định này có hiệu lực thi hành kể từ ngày ký. Giấy xác nhận số …../20… cấp ngày …/…/… hết giá trị kể từ ngày Quyết định này có hiệu lực/</w:t>
      </w:r>
      <w:r w:rsidRPr="00382610">
        <w:rPr>
          <w:rFonts w:ascii="Times New Roman" w:hAnsi="Times New Roman" w:cs="Times New Roman"/>
          <w:b/>
          <w:i/>
          <w:color w:val="000000" w:themeColor="text1"/>
          <w:sz w:val="28"/>
          <w:szCs w:val="28"/>
        </w:rPr>
        <w:t>Article 3</w:t>
      </w:r>
      <w:r w:rsidRPr="00382610">
        <w:rPr>
          <w:rFonts w:ascii="Times New Roman" w:hAnsi="Times New Roman" w:cs="Times New Roman"/>
          <w:i/>
          <w:color w:val="000000" w:themeColor="text1"/>
          <w:sz w:val="28"/>
          <w:szCs w:val="28"/>
        </w:rPr>
        <w:t>. This Decision shall take effect from the date of signing. Certificate No. …../20… issued on …/…/… shall cease to be valid as from the effective date of this Decision</w:t>
      </w:r>
      <w:r w:rsidRPr="00382610">
        <w:rPr>
          <w:rFonts w:ascii="Times New Roman" w:hAnsi="Times New Roman" w:cs="Times New Roman"/>
          <w:color w:val="000000" w:themeColor="text1"/>
          <w:sz w:val="28"/>
          <w:szCs w:val="28"/>
        </w:rPr>
        <w:t>.</w:t>
      </w:r>
    </w:p>
    <w:p w14:paraId="6136C822" w14:textId="58D3646B" w:rsidR="000671AD" w:rsidRPr="00382610" w:rsidRDefault="000671AD" w:rsidP="000671AD">
      <w:pPr>
        <w:spacing w:before="60" w:after="60" w:line="240" w:lineRule="auto"/>
        <w:ind w:firstLine="680"/>
        <w:jc w:val="both"/>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Điều 4.</w:t>
      </w:r>
      <w:r w:rsidRPr="00382610">
        <w:rPr>
          <w:rFonts w:ascii="Times New Roman" w:hAnsi="Times New Roman" w:cs="Times New Roman"/>
          <w:color w:val="000000" w:themeColor="text1"/>
          <w:sz w:val="28"/>
          <w:szCs w:val="28"/>
        </w:rPr>
        <w:t xml:space="preserve"> Trưởng </w:t>
      </w:r>
      <w:del w:id="6338" w:author="Quỳnh Nguyễn" w:date="2025-11-30T13:59:00Z" w16du:dateUtc="2025-11-30T06:59:00Z">
        <w:r w:rsidRPr="00382610" w:rsidDel="009F67AB">
          <w:rPr>
            <w:rFonts w:ascii="Times New Roman" w:hAnsi="Times New Roman" w:cs="Times New Roman"/>
            <w:color w:val="000000" w:themeColor="text1"/>
            <w:sz w:val="28"/>
            <w:szCs w:val="28"/>
          </w:rPr>
          <w:delText>phòng các Phòng</w:delText>
        </w:r>
      </w:del>
      <w:ins w:id="6339" w:author="Quỳnh Nguyễn" w:date="2025-11-30T13:59:00Z" w16du:dateUtc="2025-11-30T06:59:00Z">
        <w:r w:rsidR="009F67AB">
          <w:rPr>
            <w:rFonts w:ascii="Times New Roman" w:hAnsi="Times New Roman" w:cs="Times New Roman"/>
            <w:color w:val="000000" w:themeColor="text1"/>
            <w:sz w:val="28"/>
            <w:szCs w:val="28"/>
          </w:rPr>
          <w:t>đơn</w:t>
        </w:r>
        <w:r w:rsidR="009F67AB">
          <w:rPr>
            <w:rFonts w:ascii="Times New Roman" w:hAnsi="Times New Roman" w:cs="Times New Roman"/>
            <w:color w:val="000000" w:themeColor="text1"/>
            <w:sz w:val="28"/>
            <w:szCs w:val="28"/>
            <w:lang w:val="vi-VN"/>
          </w:rPr>
          <w:t xml:space="preserve"> vị</w:t>
        </w:r>
      </w:ins>
      <w:r w:rsidRPr="00382610">
        <w:rPr>
          <w:rFonts w:ascii="Times New Roman" w:hAnsi="Times New Roman" w:cs="Times New Roman"/>
          <w:color w:val="000000" w:themeColor="text1"/>
          <w:sz w:val="28"/>
          <w:szCs w:val="28"/>
        </w:rPr>
        <w:t xml:space="preserve"> …, các đơn vị có liên quan và tổ chức/cá nhân nuôi trồng thủy sản có tên trong Giấy xác nhận tại Điều 1 chịu trách nhiệm thi hành quyết định này/</w:t>
      </w:r>
      <w:r w:rsidRPr="00382610">
        <w:rPr>
          <w:rFonts w:ascii="Times New Roman" w:hAnsi="Times New Roman" w:cs="Times New Roman"/>
          <w:b/>
          <w:i/>
          <w:color w:val="000000" w:themeColor="text1"/>
          <w:sz w:val="28"/>
          <w:szCs w:val="28"/>
        </w:rPr>
        <w:t>Article 4</w:t>
      </w:r>
      <w:r w:rsidRPr="00382610">
        <w:rPr>
          <w:rFonts w:ascii="Times New Roman" w:hAnsi="Times New Roman" w:cs="Times New Roman"/>
          <w:i/>
          <w:color w:val="000000" w:themeColor="text1"/>
          <w:sz w:val="28"/>
          <w:szCs w:val="28"/>
        </w:rPr>
        <w:t>. The Heads of … Divisions, relevant units, and the aquaculture organization/individual named in the Certificate under Article 1 shall be responsible for the implementation of this Decision</w:t>
      </w:r>
      <w:r w:rsidRPr="00382610">
        <w:rPr>
          <w:rFonts w:ascii="Times New Roman" w:hAnsi="Times New Roman" w:cs="Times New Roman"/>
          <w:color w:val="000000" w:themeColor="text1"/>
          <w:sz w:val="28"/>
          <w:szCs w:val="28"/>
        </w:rPr>
        <w:t>./.</w:t>
      </w:r>
    </w:p>
    <w:p w14:paraId="0DA8A7AE" w14:textId="77777777" w:rsidR="000671AD" w:rsidRPr="00382610" w:rsidRDefault="000671AD" w:rsidP="000671AD">
      <w:pPr>
        <w:spacing w:before="60" w:after="60" w:line="320" w:lineRule="exact"/>
        <w:ind w:firstLine="567"/>
        <w:jc w:val="both"/>
        <w:rPr>
          <w:rFonts w:ascii="Times New Roman" w:hAnsi="Times New Roman" w:cs="Times New Roman"/>
          <w:color w:val="000000" w:themeColor="text1"/>
          <w:sz w:val="28"/>
          <w:szCs w:val="28"/>
        </w:rPr>
      </w:pPr>
    </w:p>
    <w:tbl>
      <w:tblPr>
        <w:tblW w:w="0" w:type="auto"/>
        <w:tblInd w:w="108" w:type="dxa"/>
        <w:tblLayout w:type="fixed"/>
        <w:tblLook w:val="04A0" w:firstRow="1" w:lastRow="0" w:firstColumn="1" w:lastColumn="0" w:noHBand="0" w:noVBand="1"/>
      </w:tblPr>
      <w:tblGrid>
        <w:gridCol w:w="4962"/>
        <w:gridCol w:w="4536"/>
      </w:tblGrid>
      <w:tr w:rsidR="000671AD" w:rsidRPr="00382610" w14:paraId="728A88B8" w14:textId="77777777" w:rsidTr="00B65272">
        <w:tc>
          <w:tcPr>
            <w:tcW w:w="4962" w:type="dxa"/>
            <w:tcBorders>
              <w:top w:val="none" w:sz="0" w:space="0" w:color="000000"/>
              <w:left w:val="none" w:sz="0" w:space="0" w:color="000000"/>
              <w:bottom w:val="none" w:sz="0" w:space="0" w:color="000000"/>
              <w:right w:val="none" w:sz="0" w:space="0" w:color="000000"/>
            </w:tcBorders>
          </w:tcPr>
          <w:p w14:paraId="1A358432" w14:textId="77777777" w:rsidR="000671AD" w:rsidRPr="00382610" w:rsidRDefault="000671AD" w:rsidP="00B65272">
            <w:pPr>
              <w:pBdr>
                <w:top w:val="none" w:sz="4" w:space="0" w:color="000000"/>
                <w:left w:val="none" w:sz="4" w:space="0" w:color="000000"/>
                <w:bottom w:val="none" w:sz="4" w:space="0" w:color="000000"/>
                <w:right w:val="none" w:sz="4" w:space="0" w:color="000000"/>
                <w:between w:val="none" w:sz="4" w:space="0" w:color="000000"/>
              </w:pBdr>
              <w:spacing w:after="0"/>
              <w:jc w:val="both"/>
              <w:rPr>
                <w:rFonts w:ascii="Times New Roman" w:hAnsi="Times New Roman" w:cs="Times New Roman"/>
                <w:b/>
                <w:bCs/>
                <w:i/>
                <w:iCs/>
                <w:color w:val="000000" w:themeColor="text1"/>
              </w:rPr>
            </w:pPr>
            <w:r w:rsidRPr="00382610">
              <w:rPr>
                <w:rFonts w:ascii="Times New Roman" w:hAnsi="Times New Roman" w:cs="Times New Roman"/>
                <w:b/>
                <w:bCs/>
                <w:i/>
                <w:iCs/>
                <w:color w:val="000000" w:themeColor="text1"/>
              </w:rPr>
              <w:t>Nơi nhận/Recipients:</w:t>
            </w:r>
          </w:p>
          <w:p w14:paraId="121D3EAB" w14:textId="77777777" w:rsidR="000671AD" w:rsidRPr="00382610" w:rsidRDefault="000671AD" w:rsidP="00B65272">
            <w:pPr>
              <w:pBdr>
                <w:top w:val="none" w:sz="4" w:space="0" w:color="000000"/>
                <w:left w:val="none" w:sz="4" w:space="0" w:color="000000"/>
                <w:bottom w:val="none" w:sz="4" w:space="0" w:color="000000"/>
                <w:right w:val="none" w:sz="4" w:space="0" w:color="000000"/>
                <w:between w:val="none" w:sz="4" w:space="0" w:color="000000"/>
              </w:pBdr>
              <w:spacing w:after="0"/>
              <w:jc w:val="both"/>
              <w:rPr>
                <w:rFonts w:ascii="Times New Roman" w:hAnsi="Times New Roman" w:cs="Times New Roman"/>
                <w:color w:val="000000" w:themeColor="text1"/>
                <w:sz w:val="22"/>
                <w:szCs w:val="22"/>
              </w:rPr>
            </w:pPr>
            <w:r w:rsidRPr="00382610">
              <w:rPr>
                <w:rFonts w:ascii="Times New Roman" w:hAnsi="Times New Roman" w:cs="Times New Roman"/>
                <w:color w:val="000000" w:themeColor="text1"/>
                <w:sz w:val="22"/>
                <w:szCs w:val="22"/>
              </w:rPr>
              <w:t>- Như Điều 4/</w:t>
            </w:r>
            <w:r w:rsidRPr="00382610">
              <w:rPr>
                <w:rFonts w:ascii="Times New Roman" w:hAnsi="Times New Roman" w:cs="Times New Roman"/>
                <w:i/>
                <w:color w:val="000000" w:themeColor="text1"/>
                <w:sz w:val="22"/>
                <w:szCs w:val="22"/>
              </w:rPr>
              <w:t>As in Article</w:t>
            </w:r>
            <w:r w:rsidRPr="00382610">
              <w:rPr>
                <w:rFonts w:ascii="Times New Roman" w:hAnsi="Times New Roman" w:cs="Times New Roman"/>
                <w:color w:val="000000" w:themeColor="text1"/>
                <w:sz w:val="22"/>
                <w:szCs w:val="22"/>
              </w:rPr>
              <w:t>;</w:t>
            </w:r>
          </w:p>
          <w:p w14:paraId="06F9EB0F" w14:textId="77777777" w:rsidR="000671AD" w:rsidRPr="00382610" w:rsidRDefault="000671AD" w:rsidP="00B65272">
            <w:pPr>
              <w:pBdr>
                <w:top w:val="none" w:sz="4" w:space="0" w:color="000000"/>
                <w:left w:val="none" w:sz="4" w:space="0" w:color="000000"/>
                <w:bottom w:val="none" w:sz="4" w:space="0" w:color="000000"/>
                <w:right w:val="none" w:sz="4" w:space="0" w:color="000000"/>
                <w:between w:val="none" w:sz="4" w:space="0" w:color="000000"/>
              </w:pBdr>
              <w:spacing w:after="0"/>
              <w:jc w:val="both"/>
              <w:rPr>
                <w:rFonts w:ascii="Times New Roman" w:hAnsi="Times New Roman" w:cs="Times New Roman"/>
                <w:color w:val="000000" w:themeColor="text1"/>
                <w:sz w:val="22"/>
                <w:szCs w:val="22"/>
              </w:rPr>
            </w:pPr>
            <w:r w:rsidRPr="00382610">
              <w:rPr>
                <w:rFonts w:ascii="Times New Roman" w:hAnsi="Times New Roman" w:cs="Times New Roman"/>
                <w:color w:val="000000" w:themeColor="text1"/>
                <w:sz w:val="22"/>
                <w:szCs w:val="22"/>
              </w:rPr>
              <w:t>- ……………………….;</w:t>
            </w:r>
          </w:p>
          <w:p w14:paraId="3CBB561F" w14:textId="77777777" w:rsidR="000671AD" w:rsidRPr="00382610" w:rsidRDefault="000671AD" w:rsidP="00B65272">
            <w:pPr>
              <w:pBdr>
                <w:top w:val="none" w:sz="4" w:space="0" w:color="000000"/>
                <w:left w:val="none" w:sz="4" w:space="0" w:color="000000"/>
                <w:bottom w:val="none" w:sz="4" w:space="0" w:color="000000"/>
                <w:right w:val="none" w:sz="4" w:space="0" w:color="000000"/>
                <w:between w:val="none" w:sz="4" w:space="0" w:color="000000"/>
              </w:pBdr>
              <w:spacing w:after="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2"/>
                <w:szCs w:val="22"/>
              </w:rPr>
              <w:t>- Lưu: VT, ……./</w:t>
            </w:r>
            <w:r w:rsidRPr="00382610">
              <w:rPr>
                <w:rFonts w:ascii="Times New Roman" w:hAnsi="Times New Roman" w:cs="Times New Roman"/>
                <w:i/>
                <w:color w:val="000000" w:themeColor="text1"/>
                <w:sz w:val="22"/>
                <w:szCs w:val="22"/>
              </w:rPr>
              <w:t>Archived: Office</w:t>
            </w:r>
            <w:r w:rsidRPr="00382610">
              <w:rPr>
                <w:rFonts w:ascii="Times New Roman" w:hAnsi="Times New Roman" w:cs="Times New Roman"/>
                <w:color w:val="000000" w:themeColor="text1"/>
                <w:sz w:val="22"/>
                <w:szCs w:val="22"/>
              </w:rPr>
              <w:t>…</w:t>
            </w:r>
          </w:p>
        </w:tc>
        <w:tc>
          <w:tcPr>
            <w:tcW w:w="4536" w:type="dxa"/>
            <w:tcBorders>
              <w:top w:val="none" w:sz="0" w:space="0" w:color="000000"/>
              <w:left w:val="none" w:sz="0" w:space="0" w:color="000000"/>
              <w:bottom w:val="none" w:sz="0" w:space="0" w:color="000000"/>
              <w:right w:val="none" w:sz="0" w:space="0" w:color="000000"/>
            </w:tcBorders>
          </w:tcPr>
          <w:p w14:paraId="79E3BB86" w14:textId="77777777" w:rsidR="000671AD" w:rsidRPr="00382610" w:rsidRDefault="000671AD" w:rsidP="00B65272">
            <w:pPr>
              <w:pBdr>
                <w:top w:val="none" w:sz="4" w:space="0" w:color="000000"/>
                <w:left w:val="none" w:sz="4" w:space="0" w:color="000000"/>
                <w:bottom w:val="none" w:sz="4" w:space="0" w:color="000000"/>
                <w:right w:val="none" w:sz="4" w:space="0" w:color="000000"/>
                <w:between w:val="none" w:sz="4" w:space="0" w:color="000000"/>
              </w:pBdr>
              <w:spacing w:before="120" w:line="300" w:lineRule="exact"/>
              <w:jc w:val="center"/>
              <w:rPr>
                <w:rFonts w:ascii="Times New Roman" w:hAnsi="Times New Roman" w:cs="Times New Roman"/>
                <w:b/>
                <w:bCs/>
                <w:i/>
                <w:color w:val="000000" w:themeColor="text1"/>
                <w:sz w:val="28"/>
                <w:szCs w:val="28"/>
              </w:rPr>
            </w:pPr>
            <w:r w:rsidRPr="00382610">
              <w:rPr>
                <w:rFonts w:ascii="Times New Roman" w:hAnsi="Times New Roman" w:cs="Times New Roman"/>
                <w:b/>
                <w:bCs/>
                <w:color w:val="000000" w:themeColor="text1"/>
                <w:sz w:val="28"/>
                <w:szCs w:val="28"/>
              </w:rPr>
              <w:t>CHỦ TỊCH/</w:t>
            </w:r>
            <w:r w:rsidRPr="00382610">
              <w:rPr>
                <w:rFonts w:ascii="Times New Roman" w:hAnsi="Times New Roman" w:cs="Times New Roman"/>
                <w:b/>
                <w:bCs/>
                <w:i/>
                <w:color w:val="000000" w:themeColor="text1"/>
                <w:sz w:val="28"/>
                <w:szCs w:val="28"/>
              </w:rPr>
              <w:t>CHAIRMAN</w:t>
            </w:r>
          </w:p>
          <w:p w14:paraId="309E02D6" w14:textId="77777777" w:rsidR="000671AD" w:rsidRPr="00382610" w:rsidRDefault="000671AD" w:rsidP="00B65272">
            <w:pPr>
              <w:pBdr>
                <w:top w:val="none" w:sz="4" w:space="0" w:color="000000"/>
                <w:left w:val="none" w:sz="4" w:space="0" w:color="000000"/>
                <w:bottom w:val="none" w:sz="4" w:space="0" w:color="000000"/>
                <w:right w:val="none" w:sz="4" w:space="0" w:color="000000"/>
                <w:between w:val="none" w:sz="4" w:space="0" w:color="000000"/>
              </w:pBdr>
              <w:spacing w:line="380" w:lineRule="exact"/>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 xml:space="preserve">   </w:t>
            </w:r>
          </w:p>
          <w:p w14:paraId="38DF88A9" w14:textId="77777777" w:rsidR="000671AD" w:rsidRPr="00382610" w:rsidRDefault="000671AD" w:rsidP="00B65272">
            <w:pPr>
              <w:pBdr>
                <w:top w:val="none" w:sz="4" w:space="0" w:color="000000"/>
                <w:left w:val="none" w:sz="4" w:space="0" w:color="000000"/>
                <w:bottom w:val="none" w:sz="4" w:space="0" w:color="000000"/>
                <w:right w:val="none" w:sz="4" w:space="0" w:color="000000"/>
                <w:between w:val="none" w:sz="4" w:space="0" w:color="000000"/>
              </w:pBdr>
              <w:spacing w:line="380" w:lineRule="exact"/>
              <w:rPr>
                <w:rFonts w:ascii="Times New Roman" w:hAnsi="Times New Roman" w:cs="Times New Roman"/>
                <w:color w:val="000000" w:themeColor="text1"/>
                <w:sz w:val="28"/>
                <w:szCs w:val="28"/>
              </w:rPr>
            </w:pPr>
          </w:p>
        </w:tc>
      </w:tr>
    </w:tbl>
    <w:p w14:paraId="47ABE611" w14:textId="77777777" w:rsidR="000671AD" w:rsidRPr="00382610" w:rsidRDefault="000671AD" w:rsidP="000671AD">
      <w:pPr>
        <w:shd w:val="clear" w:color="auto" w:fill="FFFFFF"/>
        <w:jc w:val="both"/>
        <w:rPr>
          <w:rFonts w:ascii="Times New Roman" w:eastAsia="Times New Roman" w:hAnsi="Times New Roman" w:cs="Times New Roman"/>
          <w:color w:val="000000" w:themeColor="text1"/>
          <w:sz w:val="28"/>
          <w:szCs w:val="28"/>
        </w:rPr>
      </w:pPr>
    </w:p>
    <w:p w14:paraId="28A5F152" w14:textId="77777777" w:rsidR="000671AD" w:rsidRPr="00382610" w:rsidRDefault="000671AD" w:rsidP="000671AD">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color w:val="000000" w:themeColor="text1"/>
          <w:sz w:val="28"/>
          <w:szCs w:val="28"/>
        </w:rPr>
        <w:br w:type="column"/>
      </w:r>
      <w:r w:rsidRPr="00382610">
        <w:rPr>
          <w:rFonts w:ascii="Times New Roman" w:hAnsi="Times New Roman" w:cs="Times New Roman"/>
          <w:b/>
          <w:color w:val="000000" w:themeColor="text1"/>
          <w:sz w:val="28"/>
          <w:szCs w:val="28"/>
        </w:rPr>
        <w:lastRenderedPageBreak/>
        <w:t>Mẫu số</w:t>
      </w:r>
      <w:r>
        <w:rPr>
          <w:rFonts w:ascii="Times New Roman" w:hAnsi="Times New Roman" w:cs="Times New Roman"/>
          <w:b/>
          <w:color w:val="000000" w:themeColor="text1"/>
          <w:sz w:val="28"/>
          <w:szCs w:val="28"/>
        </w:rPr>
        <w:t xml:space="preserve"> 29</w:t>
      </w:r>
      <w:r w:rsidRPr="00382610">
        <w:rPr>
          <w:rFonts w:ascii="Times New Roman" w:hAnsi="Times New Roman" w:cs="Times New Roman"/>
          <w:b/>
          <w:color w:val="000000" w:themeColor="text1"/>
          <w:sz w:val="28"/>
          <w:szCs w:val="28"/>
        </w:rPr>
        <w:t>.NT</w:t>
      </w:r>
    </w:p>
    <w:p w14:paraId="012793C9" w14:textId="77777777" w:rsidR="000671AD" w:rsidRPr="00382610" w:rsidRDefault="000671AD" w:rsidP="000671AD">
      <w:pPr>
        <w:spacing w:before="120"/>
        <w:jc w:val="center"/>
        <w:rPr>
          <w:rFonts w:ascii="Times New Roman" w:hAnsi="Times New Roman" w:cs="Times New Roman"/>
          <w:color w:val="000000" w:themeColor="text1"/>
          <w:sz w:val="28"/>
          <w:szCs w:val="28"/>
        </w:rPr>
      </w:pPr>
      <w:r w:rsidRPr="00382610">
        <w:rPr>
          <w:rFonts w:ascii="Times New Roman" w:hAnsi="Times New Roman" w:cs="Times New Roman"/>
          <w:b/>
          <w:noProof/>
          <w:color w:val="000000" w:themeColor="text1"/>
          <w:sz w:val="28"/>
          <w:szCs w:val="28"/>
          <w:lang w:val="en-US"/>
        </w:rPr>
        <mc:AlternateContent>
          <mc:Choice Requires="wps">
            <w:drawing>
              <wp:anchor distT="0" distB="0" distL="114300" distR="114300" simplePos="0" relativeHeight="251952128" behindDoc="0" locked="0" layoutInCell="1" allowOverlap="1" wp14:anchorId="1373A145" wp14:editId="55FE8DD6">
                <wp:simplePos x="0" y="0"/>
                <wp:positionH relativeFrom="column">
                  <wp:posOffset>1848122</wp:posOffset>
                </wp:positionH>
                <wp:positionV relativeFrom="paragraph">
                  <wp:posOffset>465455</wp:posOffset>
                </wp:positionV>
                <wp:extent cx="2144486" cy="0"/>
                <wp:effectExtent l="0" t="0" r="14605" b="12700"/>
                <wp:wrapNone/>
                <wp:docPr id="878246056" name="Straight Connector 9"/>
                <wp:cNvGraphicFramePr/>
                <a:graphic xmlns:a="http://schemas.openxmlformats.org/drawingml/2006/main">
                  <a:graphicData uri="http://schemas.microsoft.com/office/word/2010/wordprocessingShape">
                    <wps:wsp>
                      <wps:cNvCnPr/>
                      <wps:spPr>
                        <a:xfrm>
                          <a:off x="0" y="0"/>
                          <a:ext cx="214448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D2F6F36" id="Straight Connector 9" o:spid="_x0000_s1026" style="position:absolute;z-index:251952128;visibility:visible;mso-wrap-style:square;mso-wrap-distance-left:9pt;mso-wrap-distance-top:0;mso-wrap-distance-right:9pt;mso-wrap-distance-bottom:0;mso-position-horizontal:absolute;mso-position-horizontal-relative:text;mso-position-vertical:absolute;mso-position-vertical-relative:text" from="145.5pt,36.65pt" to="314.35pt,36.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max5mgEAAIgDAAAOAAAAZHJzL2Uyb0RvYy54bWysU8tu2zAQvAfoPxC815IMIwgEyzkkSC5F&#13;&#10;G7TJBzDU0iJCcgmSteS/75K25aApiiDIheJjZnZnd7W+nqxhOwhRo+t4s6g5Ayex127b8afHu69X&#13;&#10;nMUkXC8MOuj4HiK/3ny5WI++hSUOaHoIjERcbEff8SEl31ZVlANYERfowdGjwmBFomPYVn0QI6lb&#13;&#10;Uy3r+rIaMfQ+oIQY6fb28Mg3RV8pkOmHUhESMx2n3FJZQ1mf81pt1qLdBuEHLY9piA9kYYV2FHSW&#13;&#10;uhVJsN9Bv5GyWgaMqNJCoq1QKS2heCA3Tf2Xm1+D8FC8UHGin8sUP09Wft/duIdAZRh9bKN/CNnF&#13;&#10;pILNX8qPTaVY+7lYMCUm6XLZrFarq0vO5OmtOhN9iOke0LK86bjRLvsQrdh9i4mCEfQEocM5dNml&#13;&#10;vYEMNu4nKKZ7CtYUdpkKuDGB7QT1s39pcv9IqyAzRWljZlL9f9IRm2lQJuW9xBldIqJLM9Fqh+Ff&#13;&#10;UdN0SlUd8CfXB6/Z9jP2+9KIUg5qd3F2HM08T6/PhX7+gTZ/AAAA//8DAFBLAwQUAAYACAAAACEA&#13;&#10;nBrGA+IAAAAOAQAADwAAAGRycy9kb3ducmV2LnhtbEyPzU7DMBCE70i8g7VI3KjTVEpLGqeqihDi&#13;&#10;gmhK7268dVLsdRQ7aXh7jDjAZaX9m5mv2EzWsBF73zoSMJ8lwJBqp1rSAj4Ozw8rYD5IUtI4QgFf&#13;&#10;6GFT3t4UMlfuSnscq6BZFCGfSwFNCF3Oua8btNLPXIcUd2fXWxli22uuenmN4tbwNEkybmVL0aGR&#13;&#10;He4arD+rwQowr/141Du99cPLPqsu7+f07TAKcX83Pa1j2a6BBZzC3wf8MMT8UMZgJzeQ8swISB/n&#13;&#10;ESgIWC4WwOJBlq6WwE6/A14W/D9G+Q0AAP//AwBQSwECLQAUAAYACAAAACEAtoM4kv4AAADhAQAA&#13;&#10;EwAAAAAAAAAAAAAAAAAAAAAAW0NvbnRlbnRfVHlwZXNdLnhtbFBLAQItABQABgAIAAAAIQA4/SH/&#13;&#10;1gAAAJQBAAALAAAAAAAAAAAAAAAAAC8BAABfcmVscy8ucmVsc1BLAQItABQABgAIAAAAIQAsmax5&#13;&#10;mgEAAIgDAAAOAAAAAAAAAAAAAAAAAC4CAABkcnMvZTJvRG9jLnhtbFBLAQItABQABgAIAAAAIQCc&#13;&#10;GsYD4gAAAA4BAAAPAAAAAAAAAAAAAAAAAPQDAABkcnMvZG93bnJldi54bWxQSwUGAAAAAAQABADz&#13;&#10;AAAAAwUAAAAA&#13;&#10;" strokecolor="black [3200]" strokeweight=".5pt">
                <v:stroke joinstyle="miter"/>
              </v:line>
            </w:pict>
          </mc:Fallback>
        </mc:AlternateContent>
      </w: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 xml:space="preserve">Độc lập - Tự do - Hạnh phúc </w:t>
      </w:r>
      <w:r w:rsidRPr="00382610">
        <w:rPr>
          <w:rFonts w:ascii="Times New Roman" w:hAnsi="Times New Roman" w:cs="Times New Roman"/>
          <w:b/>
          <w:color w:val="000000" w:themeColor="text1"/>
          <w:sz w:val="28"/>
          <w:szCs w:val="28"/>
        </w:rPr>
        <w:br/>
      </w:r>
    </w:p>
    <w:p w14:paraId="665D33F3" w14:textId="77777777" w:rsidR="000671AD" w:rsidRPr="00382610" w:rsidRDefault="000671AD" w:rsidP="000671AD">
      <w:pPr>
        <w:spacing w:before="120"/>
        <w:jc w:val="right"/>
        <w:rPr>
          <w:rFonts w:ascii="Times New Roman" w:hAnsi="Times New Roman" w:cs="Times New Roman"/>
          <w:i/>
          <w:color w:val="000000" w:themeColor="text1"/>
          <w:sz w:val="28"/>
          <w:szCs w:val="28"/>
        </w:rPr>
      </w:pPr>
      <w:r w:rsidRPr="00382610">
        <w:rPr>
          <w:rFonts w:ascii="Times New Roman" w:hAnsi="Times New Roman" w:cs="Times New Roman"/>
          <w:i/>
          <w:color w:val="000000" w:themeColor="text1"/>
          <w:sz w:val="28"/>
          <w:szCs w:val="28"/>
        </w:rPr>
        <w:t>………, ngày …….tháng…… năm……</w:t>
      </w:r>
    </w:p>
    <w:p w14:paraId="209ED862" w14:textId="77777777" w:rsidR="000671AD" w:rsidRPr="00382610" w:rsidRDefault="000671AD" w:rsidP="000671AD">
      <w:pPr>
        <w:spacing w:before="60" w:after="60" w:line="264"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ĐƠN ĐỀ NGHỊ XÁC NHẬN NGUỒN GỐC</w:t>
      </w:r>
    </w:p>
    <w:p w14:paraId="08DFE426" w14:textId="77777777" w:rsidR="000671AD" w:rsidRPr="00382610" w:rsidRDefault="000671AD" w:rsidP="000671AD">
      <w:pPr>
        <w:spacing w:before="60" w:after="60" w:line="264"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Loài thủy sản thuộc Phụ lục Công ước về buôn bán quốc tế động vật, thực vật hoang dã nguy cấp; loài thủy sản nguy cấp, quý hiếm từ nuôi trồng thủy sản/khai thác từ tự nhiên</w:t>
      </w:r>
    </w:p>
    <w:p w14:paraId="1040304B" w14:textId="77777777" w:rsidR="000671AD" w:rsidRPr="00382610" w:rsidRDefault="000671AD" w:rsidP="000671AD">
      <w:pPr>
        <w:spacing w:before="120" w:after="120" w:line="264" w:lineRule="auto"/>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Kính gửi: (UBND xã/phường/đặc khu …).</w:t>
      </w:r>
    </w:p>
    <w:p w14:paraId="0989605A" w14:textId="77777777" w:rsidR="000671AD" w:rsidRPr="00382610" w:rsidRDefault="000671AD" w:rsidP="000671AD">
      <w:pPr>
        <w:tabs>
          <w:tab w:val="right" w:leader="dot" w:pos="792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1. Tên tổ chức/cá nhân đề nghị: </w:t>
      </w:r>
      <w:r w:rsidRPr="00382610">
        <w:rPr>
          <w:rFonts w:ascii="Times New Roman" w:hAnsi="Times New Roman" w:cs="Times New Roman"/>
          <w:color w:val="000000" w:themeColor="text1"/>
          <w:sz w:val="28"/>
          <w:szCs w:val="28"/>
        </w:rPr>
        <w:tab/>
      </w:r>
    </w:p>
    <w:p w14:paraId="76420B86" w14:textId="77777777" w:rsidR="000671AD" w:rsidRPr="00382610" w:rsidRDefault="000671AD" w:rsidP="000671AD">
      <w:pPr>
        <w:tabs>
          <w:tab w:val="right" w:leader="dot" w:pos="792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Đại diện (nếu là tổ chức):</w:t>
      </w:r>
      <w:r w:rsidRPr="00382610">
        <w:rPr>
          <w:rFonts w:ascii="Times New Roman" w:hAnsi="Times New Roman" w:cs="Times New Roman"/>
          <w:color w:val="000000" w:themeColor="text1"/>
          <w:sz w:val="28"/>
          <w:szCs w:val="28"/>
        </w:rPr>
        <w:tab/>
      </w:r>
    </w:p>
    <w:p w14:paraId="5EC101AC" w14:textId="77777777" w:rsidR="000671AD" w:rsidRPr="00382610" w:rsidRDefault="000671AD" w:rsidP="000671AD">
      <w:pPr>
        <w:tabs>
          <w:tab w:val="right" w:leader="dot" w:pos="792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2. Địa chỉ thường trú/trụ sở công ty (nếu là tổ chức):</w:t>
      </w:r>
      <w:r w:rsidRPr="00382610">
        <w:rPr>
          <w:rFonts w:ascii="Times New Roman" w:hAnsi="Times New Roman" w:cs="Times New Roman"/>
          <w:color w:val="000000" w:themeColor="text1"/>
          <w:sz w:val="28"/>
          <w:szCs w:val="28"/>
        </w:rPr>
        <w:tab/>
      </w:r>
    </w:p>
    <w:p w14:paraId="2D6A1633" w14:textId="77777777" w:rsidR="000671AD" w:rsidRPr="00382610" w:rsidRDefault="000671AD" w:rsidP="000671AD">
      <w:pPr>
        <w:tabs>
          <w:tab w:val="right" w:leader="dot" w:pos="792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3. Điện thoại ……………………Fax ……………………..; Email </w:t>
      </w:r>
      <w:r w:rsidRPr="00382610">
        <w:rPr>
          <w:rFonts w:ascii="Times New Roman" w:hAnsi="Times New Roman" w:cs="Times New Roman"/>
          <w:color w:val="000000" w:themeColor="text1"/>
          <w:sz w:val="28"/>
          <w:szCs w:val="28"/>
        </w:rPr>
        <w:tab/>
      </w:r>
    </w:p>
    <w:p w14:paraId="59E27FE3" w14:textId="77777777" w:rsidR="000671AD" w:rsidRPr="00382610" w:rsidRDefault="000671AD" w:rsidP="000671AD">
      <w:pPr>
        <w:tabs>
          <w:tab w:val="right" w:leader="dot" w:pos="792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4. Giấy đăng ký kinh doanh hoặc Quyết định thành lập (nếu có):</w:t>
      </w:r>
      <w:r w:rsidRPr="00382610">
        <w:rPr>
          <w:rFonts w:ascii="Times New Roman" w:hAnsi="Times New Roman" w:cs="Times New Roman"/>
          <w:color w:val="000000" w:themeColor="text1"/>
          <w:sz w:val="28"/>
          <w:szCs w:val="28"/>
        </w:rPr>
        <w:tab/>
        <w:t xml:space="preserve"> </w:t>
      </w:r>
    </w:p>
    <w:p w14:paraId="61510DBE" w14:textId="77777777" w:rsidR="000671AD" w:rsidRPr="00382610" w:rsidRDefault="000671AD" w:rsidP="000671AD">
      <w:pPr>
        <w:tabs>
          <w:tab w:val="right" w:leader="dot" w:pos="792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5. Mã số trại nuôi sinh trưởng, sinh sản, trồng cấy nhân tạo (nếu có):</w:t>
      </w:r>
      <w:r w:rsidRPr="00382610">
        <w:rPr>
          <w:rFonts w:ascii="Times New Roman" w:hAnsi="Times New Roman" w:cs="Times New Roman"/>
          <w:color w:val="000000" w:themeColor="text1"/>
          <w:sz w:val="28"/>
          <w:szCs w:val="28"/>
        </w:rPr>
        <w:tab/>
        <w:t xml:space="preserve"> </w:t>
      </w:r>
    </w:p>
    <w:p w14:paraId="7D890989" w14:textId="77777777" w:rsidR="000671AD" w:rsidRPr="00382610" w:rsidRDefault="000671AD" w:rsidP="000671AD">
      <w:pPr>
        <w:tabs>
          <w:tab w:val="right" w:leader="dot" w:pos="792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6. Địa điểm kiểm tra xác nhận nguồn gốc:</w:t>
      </w:r>
      <w:r w:rsidRPr="00382610">
        <w:rPr>
          <w:rFonts w:ascii="Times New Roman" w:hAnsi="Times New Roman" w:cs="Times New Roman"/>
          <w:color w:val="000000" w:themeColor="text1"/>
          <w:sz w:val="28"/>
          <w:szCs w:val="28"/>
        </w:rPr>
        <w:tab/>
        <w:t xml:space="preserve"> </w:t>
      </w:r>
    </w:p>
    <w:p w14:paraId="0D3FD2F8" w14:textId="77777777" w:rsidR="000671AD" w:rsidRPr="00382610" w:rsidRDefault="000671AD" w:rsidP="000671AD">
      <w:pPr>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Đề nghị xác nhận nguồn gốc loài thủy sản thuộc phụ lục của Công ước quốc tế về buôn bán động vật, thực vật hoang dã nguy cấp; loài thủy sản nguy cấp, quý hiếm từ nuôi trồng thủy sản/khai thác từ tự nhiên, cụ thể:</w:t>
      </w:r>
    </w:p>
    <w:p w14:paraId="648D33DB" w14:textId="77777777" w:rsidR="000671AD" w:rsidRPr="00382610" w:rsidRDefault="000671AD" w:rsidP="000671AD">
      <w:pPr>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7. Áp dụng đối với trường hợp xác nhận nguồn gốc từ nuôi trồng thủy sản:</w:t>
      </w:r>
    </w:p>
    <w:tbl>
      <w:tblPr>
        <w:tblW w:w="5000" w:type="pct"/>
        <w:tblCellMar>
          <w:left w:w="0" w:type="dxa"/>
          <w:right w:w="0" w:type="dxa"/>
        </w:tblCellMar>
        <w:tblLook w:val="0000" w:firstRow="0" w:lastRow="0" w:firstColumn="0" w:lastColumn="0" w:noHBand="0" w:noVBand="0"/>
      </w:tblPr>
      <w:tblGrid>
        <w:gridCol w:w="1981"/>
        <w:gridCol w:w="1270"/>
        <w:gridCol w:w="1022"/>
        <w:gridCol w:w="845"/>
        <w:gridCol w:w="1093"/>
        <w:gridCol w:w="1570"/>
        <w:gridCol w:w="1281"/>
      </w:tblGrid>
      <w:tr w:rsidR="000671AD" w:rsidRPr="00382610" w14:paraId="4F7BEE09" w14:textId="77777777" w:rsidTr="00B65272">
        <w:tc>
          <w:tcPr>
            <w:tcW w:w="1093" w:type="pct"/>
            <w:tcBorders>
              <w:top w:val="single" w:sz="4" w:space="0" w:color="auto"/>
              <w:left w:val="single" w:sz="4" w:space="0" w:color="auto"/>
              <w:bottom w:val="nil"/>
              <w:right w:val="nil"/>
            </w:tcBorders>
            <w:shd w:val="clear" w:color="auto" w:fill="FFFFFF"/>
            <w:vAlign w:val="center"/>
          </w:tcPr>
          <w:p w14:paraId="180B4881"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mã số trại nuôi sinh trưởng, nuôi sinh sản và trồng cấy nhân tạo</w:t>
            </w:r>
          </w:p>
        </w:tc>
        <w:tc>
          <w:tcPr>
            <w:tcW w:w="701" w:type="pct"/>
            <w:tcBorders>
              <w:top w:val="single" w:sz="4" w:space="0" w:color="auto"/>
              <w:left w:val="single" w:sz="4" w:space="0" w:color="auto"/>
              <w:bottom w:val="nil"/>
              <w:right w:val="nil"/>
            </w:tcBorders>
            <w:shd w:val="clear" w:color="auto" w:fill="FFFFFF"/>
            <w:vAlign w:val="center"/>
          </w:tcPr>
          <w:p w14:paraId="03E93E94"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loài nuôi (tên thông thường)</w:t>
            </w:r>
          </w:p>
        </w:tc>
        <w:tc>
          <w:tcPr>
            <w:tcW w:w="564" w:type="pct"/>
            <w:tcBorders>
              <w:top w:val="single" w:sz="4" w:space="0" w:color="auto"/>
              <w:left w:val="single" w:sz="4" w:space="0" w:color="auto"/>
              <w:bottom w:val="nil"/>
              <w:right w:val="nil"/>
            </w:tcBorders>
            <w:shd w:val="clear" w:color="auto" w:fill="FFFFFF"/>
            <w:vAlign w:val="center"/>
          </w:tcPr>
          <w:p w14:paraId="261272B5"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khoa học</w:t>
            </w:r>
          </w:p>
        </w:tc>
        <w:tc>
          <w:tcPr>
            <w:tcW w:w="466" w:type="pct"/>
            <w:tcBorders>
              <w:top w:val="single" w:sz="4" w:space="0" w:color="auto"/>
              <w:left w:val="single" w:sz="4" w:space="0" w:color="auto"/>
              <w:bottom w:val="nil"/>
              <w:right w:val="nil"/>
            </w:tcBorders>
            <w:shd w:val="clear" w:color="auto" w:fill="FFFFFF"/>
            <w:vAlign w:val="center"/>
          </w:tcPr>
          <w:p w14:paraId="2CC75369"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Thời gian nuôi</w:t>
            </w:r>
          </w:p>
        </w:tc>
        <w:tc>
          <w:tcPr>
            <w:tcW w:w="603" w:type="pct"/>
            <w:tcBorders>
              <w:top w:val="single" w:sz="4" w:space="0" w:color="auto"/>
              <w:left w:val="single" w:sz="4" w:space="0" w:color="auto"/>
              <w:bottom w:val="nil"/>
              <w:right w:val="nil"/>
            </w:tcBorders>
            <w:shd w:val="clear" w:color="auto" w:fill="FFFFFF"/>
            <w:vAlign w:val="center"/>
          </w:tcPr>
          <w:p w14:paraId="75D7ABD2"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Kích thước trung bình</w:t>
            </w:r>
          </w:p>
        </w:tc>
        <w:tc>
          <w:tcPr>
            <w:tcW w:w="866" w:type="pct"/>
            <w:tcBorders>
              <w:top w:val="single" w:sz="4" w:space="0" w:color="auto"/>
              <w:left w:val="single" w:sz="4" w:space="0" w:color="auto"/>
              <w:bottom w:val="nil"/>
              <w:right w:val="nil"/>
            </w:tcBorders>
            <w:shd w:val="clear" w:color="auto" w:fill="FFFFFF"/>
            <w:vAlign w:val="center"/>
          </w:tcPr>
          <w:p w14:paraId="6DE79ED5"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lượng/khối lượng của loài được xác nhận</w:t>
            </w:r>
          </w:p>
        </w:tc>
        <w:tc>
          <w:tcPr>
            <w:tcW w:w="707" w:type="pct"/>
            <w:tcBorders>
              <w:top w:val="single" w:sz="4" w:space="0" w:color="auto"/>
              <w:left w:val="single" w:sz="4" w:space="0" w:color="auto"/>
              <w:bottom w:val="nil"/>
              <w:right w:val="single" w:sz="4" w:space="0" w:color="auto"/>
            </w:tcBorders>
            <w:shd w:val="clear" w:color="auto" w:fill="FFFFFF"/>
            <w:vAlign w:val="center"/>
          </w:tcPr>
          <w:p w14:paraId="69C541D8"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Ký hiệu đánh dấu theo cá thể (nếu có)</w:t>
            </w:r>
          </w:p>
        </w:tc>
      </w:tr>
      <w:tr w:rsidR="000671AD" w:rsidRPr="00382610" w14:paraId="7CA1FAB6" w14:textId="77777777" w:rsidTr="00B65272">
        <w:tc>
          <w:tcPr>
            <w:tcW w:w="1093" w:type="pct"/>
            <w:tcBorders>
              <w:top w:val="single" w:sz="4" w:space="0" w:color="auto"/>
              <w:left w:val="single" w:sz="4" w:space="0" w:color="auto"/>
              <w:bottom w:val="single" w:sz="4" w:space="0" w:color="auto"/>
              <w:right w:val="nil"/>
            </w:tcBorders>
            <w:shd w:val="clear" w:color="auto" w:fill="FFFFFF"/>
            <w:vAlign w:val="center"/>
          </w:tcPr>
          <w:p w14:paraId="60679EB1"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701" w:type="pct"/>
            <w:tcBorders>
              <w:top w:val="single" w:sz="4" w:space="0" w:color="auto"/>
              <w:left w:val="single" w:sz="4" w:space="0" w:color="auto"/>
              <w:bottom w:val="single" w:sz="4" w:space="0" w:color="auto"/>
              <w:right w:val="nil"/>
            </w:tcBorders>
            <w:shd w:val="clear" w:color="auto" w:fill="FFFFFF"/>
            <w:vAlign w:val="center"/>
          </w:tcPr>
          <w:p w14:paraId="023FDAD3"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564" w:type="pct"/>
            <w:tcBorders>
              <w:top w:val="single" w:sz="4" w:space="0" w:color="auto"/>
              <w:left w:val="single" w:sz="4" w:space="0" w:color="auto"/>
              <w:bottom w:val="single" w:sz="4" w:space="0" w:color="auto"/>
              <w:right w:val="nil"/>
            </w:tcBorders>
            <w:shd w:val="clear" w:color="auto" w:fill="FFFFFF"/>
            <w:vAlign w:val="center"/>
          </w:tcPr>
          <w:p w14:paraId="66BA810E"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466" w:type="pct"/>
            <w:tcBorders>
              <w:top w:val="single" w:sz="4" w:space="0" w:color="auto"/>
              <w:left w:val="single" w:sz="4" w:space="0" w:color="auto"/>
              <w:bottom w:val="single" w:sz="4" w:space="0" w:color="auto"/>
              <w:right w:val="nil"/>
            </w:tcBorders>
            <w:shd w:val="clear" w:color="auto" w:fill="FFFFFF"/>
            <w:vAlign w:val="center"/>
          </w:tcPr>
          <w:p w14:paraId="1BF5DCF8"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603" w:type="pct"/>
            <w:tcBorders>
              <w:top w:val="single" w:sz="4" w:space="0" w:color="auto"/>
              <w:left w:val="single" w:sz="4" w:space="0" w:color="auto"/>
              <w:bottom w:val="single" w:sz="4" w:space="0" w:color="auto"/>
              <w:right w:val="nil"/>
            </w:tcBorders>
            <w:shd w:val="clear" w:color="auto" w:fill="FFFFFF"/>
            <w:vAlign w:val="center"/>
          </w:tcPr>
          <w:p w14:paraId="422AC945"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866" w:type="pct"/>
            <w:tcBorders>
              <w:top w:val="single" w:sz="4" w:space="0" w:color="auto"/>
              <w:left w:val="single" w:sz="4" w:space="0" w:color="auto"/>
              <w:bottom w:val="single" w:sz="4" w:space="0" w:color="auto"/>
              <w:right w:val="nil"/>
            </w:tcBorders>
            <w:shd w:val="clear" w:color="auto" w:fill="FFFFFF"/>
            <w:vAlign w:val="center"/>
          </w:tcPr>
          <w:p w14:paraId="7E78383A"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707" w:type="pct"/>
            <w:tcBorders>
              <w:top w:val="single" w:sz="4" w:space="0" w:color="auto"/>
              <w:left w:val="single" w:sz="4" w:space="0" w:color="auto"/>
              <w:bottom w:val="single" w:sz="4" w:space="0" w:color="auto"/>
              <w:right w:val="single" w:sz="4" w:space="0" w:color="auto"/>
            </w:tcBorders>
            <w:shd w:val="clear" w:color="auto" w:fill="FFFFFF"/>
            <w:vAlign w:val="center"/>
          </w:tcPr>
          <w:p w14:paraId="6511F2F1"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r>
    </w:tbl>
    <w:p w14:paraId="6D1C1F49" w14:textId="77777777" w:rsidR="000671AD" w:rsidRPr="00382610" w:rsidRDefault="000671AD" w:rsidP="000671AD">
      <w:pPr>
        <w:spacing w:before="60" w:after="60" w:line="252"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8. Áp dụng đối với trường hợp xác nhận nguồn gốc khai thác từ tự nhiên</w:t>
      </w:r>
    </w:p>
    <w:p w14:paraId="6AE9276E" w14:textId="77777777" w:rsidR="000671AD" w:rsidRPr="00382610" w:rsidRDefault="000671AD" w:rsidP="000671AD">
      <w:pPr>
        <w:spacing w:before="60" w:after="60" w:line="252"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Số văn bản chấp thuận khai thác loài thủy sản nguy cấp, quý, hiếm số:.... ngày ... tháng ... năm do Cục Thủy sản và Kiểm ngư cấp. </w:t>
      </w:r>
    </w:p>
    <w:tbl>
      <w:tblPr>
        <w:tblW w:w="5000" w:type="pct"/>
        <w:tblCellMar>
          <w:left w:w="0" w:type="dxa"/>
          <w:right w:w="0" w:type="dxa"/>
        </w:tblCellMar>
        <w:tblLook w:val="0000" w:firstRow="0" w:lastRow="0" w:firstColumn="0" w:lastColumn="0" w:noHBand="0" w:noVBand="0"/>
      </w:tblPr>
      <w:tblGrid>
        <w:gridCol w:w="1124"/>
        <w:gridCol w:w="710"/>
        <w:gridCol w:w="1251"/>
        <w:gridCol w:w="944"/>
        <w:gridCol w:w="895"/>
        <w:gridCol w:w="1363"/>
        <w:gridCol w:w="1120"/>
        <w:gridCol w:w="1100"/>
        <w:gridCol w:w="555"/>
      </w:tblGrid>
      <w:tr w:rsidR="000671AD" w:rsidRPr="00382610" w14:paraId="37F43D1E" w14:textId="77777777" w:rsidTr="00B65272">
        <w:tc>
          <w:tcPr>
            <w:tcW w:w="620" w:type="pct"/>
            <w:tcBorders>
              <w:top w:val="single" w:sz="4" w:space="0" w:color="auto"/>
              <w:left w:val="single" w:sz="4" w:space="0" w:color="auto"/>
              <w:bottom w:val="nil"/>
              <w:right w:val="nil"/>
            </w:tcBorders>
            <w:shd w:val="clear" w:color="auto" w:fill="FFFFFF"/>
            <w:vAlign w:val="center"/>
          </w:tcPr>
          <w:p w14:paraId="0D9AA72B"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 xml:space="preserve">Tên loài được phép </w:t>
            </w:r>
            <w:r w:rsidRPr="00382610">
              <w:rPr>
                <w:rFonts w:ascii="Times New Roman" w:hAnsi="Times New Roman" w:cs="Times New Roman"/>
                <w:b/>
                <w:color w:val="000000" w:themeColor="text1"/>
                <w:sz w:val="28"/>
                <w:szCs w:val="28"/>
              </w:rPr>
              <w:lastRenderedPageBreak/>
              <w:t>khai thác (tên thông thường)</w:t>
            </w:r>
          </w:p>
        </w:tc>
        <w:tc>
          <w:tcPr>
            <w:tcW w:w="392" w:type="pct"/>
            <w:tcBorders>
              <w:top w:val="single" w:sz="4" w:space="0" w:color="auto"/>
              <w:left w:val="single" w:sz="4" w:space="0" w:color="auto"/>
              <w:bottom w:val="nil"/>
              <w:right w:val="nil"/>
            </w:tcBorders>
            <w:shd w:val="clear" w:color="auto" w:fill="FFFFFF"/>
            <w:vAlign w:val="center"/>
          </w:tcPr>
          <w:p w14:paraId="010BC802"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Tên khoa học</w:t>
            </w:r>
          </w:p>
        </w:tc>
        <w:tc>
          <w:tcPr>
            <w:tcW w:w="690" w:type="pct"/>
            <w:tcBorders>
              <w:top w:val="single" w:sz="4" w:space="0" w:color="auto"/>
              <w:left w:val="single" w:sz="4" w:space="0" w:color="auto"/>
              <w:bottom w:val="nil"/>
              <w:right w:val="nil"/>
            </w:tcBorders>
            <w:shd w:val="clear" w:color="auto" w:fill="FFFFFF"/>
            <w:vAlign w:val="center"/>
          </w:tcPr>
          <w:p w14:paraId="3C04AEB9"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 xml:space="preserve">Tên tàu/số đăng ký, </w:t>
            </w:r>
            <w:r w:rsidRPr="00382610">
              <w:rPr>
                <w:rFonts w:ascii="Times New Roman" w:hAnsi="Times New Roman" w:cs="Times New Roman"/>
                <w:b/>
                <w:color w:val="000000" w:themeColor="text1"/>
                <w:sz w:val="28"/>
                <w:szCs w:val="28"/>
              </w:rPr>
              <w:lastRenderedPageBreak/>
              <w:t>(Nghề khai thác)</w:t>
            </w:r>
            <w:r w:rsidRPr="00382610">
              <w:rPr>
                <w:rFonts w:ascii="Times New Roman" w:hAnsi="Times New Roman" w:cs="Times New Roman"/>
                <w:b/>
                <w:color w:val="000000" w:themeColor="text1"/>
                <w:sz w:val="28"/>
                <w:szCs w:val="28"/>
                <w:vertAlign w:val="superscript"/>
              </w:rPr>
              <w:t>1</w:t>
            </w:r>
          </w:p>
          <w:p w14:paraId="1AAFB951"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(Nếu sử dụng tàu cá)</w:t>
            </w:r>
          </w:p>
        </w:tc>
        <w:tc>
          <w:tcPr>
            <w:tcW w:w="521" w:type="pct"/>
            <w:tcBorders>
              <w:top w:val="single" w:sz="4" w:space="0" w:color="auto"/>
              <w:left w:val="single" w:sz="4" w:space="0" w:color="auto"/>
              <w:bottom w:val="nil"/>
              <w:right w:val="nil"/>
            </w:tcBorders>
            <w:shd w:val="clear" w:color="auto" w:fill="FFFFFF"/>
            <w:vAlign w:val="center"/>
          </w:tcPr>
          <w:p w14:paraId="626509A7"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Vùng</w:t>
            </w:r>
            <w:r w:rsidRPr="00382610">
              <w:rPr>
                <w:rFonts w:ascii="Times New Roman" w:hAnsi="Times New Roman" w:cs="Times New Roman"/>
                <w:b/>
                <w:color w:val="000000" w:themeColor="text1"/>
                <w:sz w:val="28"/>
                <w:szCs w:val="28"/>
                <w:vertAlign w:val="superscript"/>
              </w:rPr>
              <w:t>2</w:t>
            </w:r>
            <w:r w:rsidRPr="00382610">
              <w:rPr>
                <w:rFonts w:ascii="Times New Roman" w:hAnsi="Times New Roman" w:cs="Times New Roman"/>
                <w:b/>
                <w:color w:val="000000" w:themeColor="text1"/>
                <w:sz w:val="28"/>
                <w:szCs w:val="28"/>
              </w:rPr>
              <w:t xml:space="preserve">/ khu vực </w:t>
            </w:r>
            <w:r w:rsidRPr="00382610">
              <w:rPr>
                <w:rFonts w:ascii="Times New Roman" w:hAnsi="Times New Roman" w:cs="Times New Roman"/>
                <w:b/>
                <w:color w:val="000000" w:themeColor="text1"/>
                <w:sz w:val="28"/>
                <w:szCs w:val="28"/>
              </w:rPr>
              <w:lastRenderedPageBreak/>
              <w:t>khai thác</w:t>
            </w:r>
          </w:p>
        </w:tc>
        <w:tc>
          <w:tcPr>
            <w:tcW w:w="494" w:type="pct"/>
            <w:tcBorders>
              <w:top w:val="single" w:sz="4" w:space="0" w:color="auto"/>
              <w:left w:val="single" w:sz="4" w:space="0" w:color="auto"/>
              <w:bottom w:val="nil"/>
              <w:right w:val="nil"/>
            </w:tcBorders>
            <w:shd w:val="clear" w:color="auto" w:fill="FFFFFF"/>
            <w:vAlign w:val="center"/>
          </w:tcPr>
          <w:p w14:paraId="59303278"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Ngày khai thác</w:t>
            </w:r>
          </w:p>
        </w:tc>
        <w:tc>
          <w:tcPr>
            <w:tcW w:w="752" w:type="pct"/>
            <w:tcBorders>
              <w:top w:val="single" w:sz="4" w:space="0" w:color="auto"/>
              <w:left w:val="single" w:sz="4" w:space="0" w:color="auto"/>
              <w:bottom w:val="nil"/>
              <w:right w:val="nil"/>
            </w:tcBorders>
            <w:shd w:val="clear" w:color="auto" w:fill="FFFFFF"/>
            <w:vAlign w:val="center"/>
          </w:tcPr>
          <w:p w14:paraId="290D0787"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 xml:space="preserve">Số lượng hoặc khối lượng của </w:t>
            </w:r>
            <w:r w:rsidRPr="00382610">
              <w:rPr>
                <w:rFonts w:ascii="Times New Roman" w:hAnsi="Times New Roman" w:cs="Times New Roman"/>
                <w:b/>
                <w:color w:val="000000" w:themeColor="text1"/>
                <w:sz w:val="28"/>
                <w:szCs w:val="28"/>
              </w:rPr>
              <w:lastRenderedPageBreak/>
              <w:t>loài được xác nhận nguồn gốc (con hoặc kg)</w:t>
            </w:r>
          </w:p>
        </w:tc>
        <w:tc>
          <w:tcPr>
            <w:tcW w:w="618" w:type="pct"/>
            <w:tcBorders>
              <w:top w:val="single" w:sz="4" w:space="0" w:color="auto"/>
              <w:left w:val="single" w:sz="4" w:space="0" w:color="auto"/>
              <w:bottom w:val="nil"/>
              <w:right w:val="nil"/>
            </w:tcBorders>
            <w:shd w:val="clear" w:color="auto" w:fill="FFFFFF"/>
            <w:vAlign w:val="center"/>
          </w:tcPr>
          <w:p w14:paraId="73E68907"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 xml:space="preserve">Tổng số lượng hoặc </w:t>
            </w:r>
            <w:r w:rsidRPr="00382610">
              <w:rPr>
                <w:rFonts w:ascii="Times New Roman" w:hAnsi="Times New Roman" w:cs="Times New Roman"/>
                <w:b/>
                <w:color w:val="000000" w:themeColor="text1"/>
                <w:sz w:val="28"/>
                <w:szCs w:val="28"/>
              </w:rPr>
              <w:lastRenderedPageBreak/>
              <w:t>khối lượng được phép khai thác (con hoặc kg)</w:t>
            </w:r>
          </w:p>
        </w:tc>
        <w:tc>
          <w:tcPr>
            <w:tcW w:w="607" w:type="pct"/>
            <w:tcBorders>
              <w:top w:val="single" w:sz="4" w:space="0" w:color="auto"/>
              <w:left w:val="single" w:sz="4" w:space="0" w:color="auto"/>
              <w:bottom w:val="nil"/>
              <w:right w:val="nil"/>
            </w:tcBorders>
            <w:shd w:val="clear" w:color="auto" w:fill="FFFFFF"/>
            <w:vAlign w:val="center"/>
          </w:tcPr>
          <w:p w14:paraId="6E23BA37"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 xml:space="preserve">Số lượng hoặc khối </w:t>
            </w:r>
            <w:r w:rsidRPr="00382610">
              <w:rPr>
                <w:rFonts w:ascii="Times New Roman" w:hAnsi="Times New Roman" w:cs="Times New Roman"/>
                <w:b/>
                <w:color w:val="000000" w:themeColor="text1"/>
                <w:sz w:val="28"/>
                <w:szCs w:val="28"/>
              </w:rPr>
              <w:lastRenderedPageBreak/>
              <w:t>lượng lũy kế tại thời điểm xác nhận (con hoặc kg)</w:t>
            </w:r>
            <w:r w:rsidRPr="00382610">
              <w:rPr>
                <w:rFonts w:ascii="Times New Roman" w:hAnsi="Times New Roman" w:cs="Times New Roman"/>
                <w:b/>
                <w:color w:val="000000" w:themeColor="text1"/>
                <w:sz w:val="28"/>
                <w:szCs w:val="28"/>
                <w:vertAlign w:val="superscript"/>
              </w:rPr>
              <w:t>3</w:t>
            </w:r>
          </w:p>
        </w:tc>
        <w:tc>
          <w:tcPr>
            <w:tcW w:w="306" w:type="pct"/>
            <w:tcBorders>
              <w:top w:val="single" w:sz="4" w:space="0" w:color="auto"/>
              <w:left w:val="single" w:sz="4" w:space="0" w:color="auto"/>
              <w:bottom w:val="nil"/>
              <w:right w:val="single" w:sz="4" w:space="0" w:color="auto"/>
            </w:tcBorders>
            <w:shd w:val="clear" w:color="auto" w:fill="FFFFFF"/>
            <w:vAlign w:val="center"/>
          </w:tcPr>
          <w:p w14:paraId="6BABC6BD" w14:textId="77777777" w:rsidR="000671AD" w:rsidRPr="00382610" w:rsidRDefault="000671AD" w:rsidP="00B65272">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Ghi chú</w:t>
            </w:r>
          </w:p>
        </w:tc>
      </w:tr>
      <w:tr w:rsidR="000671AD" w:rsidRPr="00382610" w14:paraId="237016A7" w14:textId="77777777" w:rsidTr="00B65272">
        <w:tc>
          <w:tcPr>
            <w:tcW w:w="620" w:type="pct"/>
            <w:tcBorders>
              <w:top w:val="single" w:sz="4" w:space="0" w:color="auto"/>
              <w:left w:val="single" w:sz="4" w:space="0" w:color="auto"/>
              <w:bottom w:val="single" w:sz="4" w:space="0" w:color="auto"/>
              <w:right w:val="nil"/>
            </w:tcBorders>
            <w:shd w:val="clear" w:color="auto" w:fill="FFFFFF"/>
            <w:vAlign w:val="center"/>
          </w:tcPr>
          <w:p w14:paraId="2FD97680"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392" w:type="pct"/>
            <w:tcBorders>
              <w:top w:val="single" w:sz="4" w:space="0" w:color="auto"/>
              <w:left w:val="single" w:sz="4" w:space="0" w:color="auto"/>
              <w:bottom w:val="single" w:sz="4" w:space="0" w:color="auto"/>
              <w:right w:val="nil"/>
            </w:tcBorders>
            <w:shd w:val="clear" w:color="auto" w:fill="FFFFFF"/>
            <w:vAlign w:val="center"/>
          </w:tcPr>
          <w:p w14:paraId="44A3D4BB"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690" w:type="pct"/>
            <w:tcBorders>
              <w:top w:val="single" w:sz="4" w:space="0" w:color="auto"/>
              <w:left w:val="single" w:sz="4" w:space="0" w:color="auto"/>
              <w:bottom w:val="single" w:sz="4" w:space="0" w:color="auto"/>
              <w:right w:val="nil"/>
            </w:tcBorders>
            <w:shd w:val="clear" w:color="auto" w:fill="FFFFFF"/>
            <w:vAlign w:val="center"/>
          </w:tcPr>
          <w:p w14:paraId="5C24E7AB"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521" w:type="pct"/>
            <w:tcBorders>
              <w:top w:val="single" w:sz="4" w:space="0" w:color="auto"/>
              <w:left w:val="single" w:sz="4" w:space="0" w:color="auto"/>
              <w:bottom w:val="single" w:sz="4" w:space="0" w:color="auto"/>
              <w:right w:val="nil"/>
            </w:tcBorders>
            <w:shd w:val="clear" w:color="auto" w:fill="FFFFFF"/>
            <w:vAlign w:val="center"/>
          </w:tcPr>
          <w:p w14:paraId="0ED86DE1"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494" w:type="pct"/>
            <w:tcBorders>
              <w:top w:val="single" w:sz="4" w:space="0" w:color="auto"/>
              <w:left w:val="single" w:sz="4" w:space="0" w:color="auto"/>
              <w:bottom w:val="single" w:sz="4" w:space="0" w:color="auto"/>
              <w:right w:val="nil"/>
            </w:tcBorders>
            <w:shd w:val="clear" w:color="auto" w:fill="FFFFFF"/>
            <w:vAlign w:val="center"/>
          </w:tcPr>
          <w:p w14:paraId="1FFC13A7"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752" w:type="pct"/>
            <w:tcBorders>
              <w:top w:val="single" w:sz="4" w:space="0" w:color="auto"/>
              <w:left w:val="single" w:sz="4" w:space="0" w:color="auto"/>
              <w:bottom w:val="single" w:sz="4" w:space="0" w:color="auto"/>
              <w:right w:val="nil"/>
            </w:tcBorders>
            <w:shd w:val="clear" w:color="auto" w:fill="FFFFFF"/>
            <w:vAlign w:val="center"/>
          </w:tcPr>
          <w:p w14:paraId="248AA903"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618" w:type="pct"/>
            <w:tcBorders>
              <w:top w:val="single" w:sz="4" w:space="0" w:color="auto"/>
              <w:left w:val="single" w:sz="4" w:space="0" w:color="auto"/>
              <w:bottom w:val="single" w:sz="4" w:space="0" w:color="auto"/>
              <w:right w:val="nil"/>
            </w:tcBorders>
            <w:shd w:val="clear" w:color="auto" w:fill="FFFFFF"/>
            <w:vAlign w:val="center"/>
          </w:tcPr>
          <w:p w14:paraId="7682AC88"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607" w:type="pct"/>
            <w:tcBorders>
              <w:top w:val="single" w:sz="4" w:space="0" w:color="auto"/>
              <w:left w:val="single" w:sz="4" w:space="0" w:color="auto"/>
              <w:bottom w:val="single" w:sz="4" w:space="0" w:color="auto"/>
              <w:right w:val="nil"/>
            </w:tcBorders>
            <w:shd w:val="clear" w:color="auto" w:fill="FFFFFF"/>
            <w:vAlign w:val="center"/>
          </w:tcPr>
          <w:p w14:paraId="0E21D273"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c>
          <w:tcPr>
            <w:tcW w:w="306" w:type="pct"/>
            <w:tcBorders>
              <w:top w:val="single" w:sz="4" w:space="0" w:color="auto"/>
              <w:left w:val="single" w:sz="4" w:space="0" w:color="auto"/>
              <w:bottom w:val="single" w:sz="4" w:space="0" w:color="auto"/>
              <w:right w:val="single" w:sz="4" w:space="0" w:color="auto"/>
            </w:tcBorders>
            <w:shd w:val="clear" w:color="auto" w:fill="FFFFFF"/>
            <w:vAlign w:val="center"/>
          </w:tcPr>
          <w:p w14:paraId="42932E9D" w14:textId="77777777" w:rsidR="000671AD" w:rsidRPr="00382610" w:rsidRDefault="000671AD" w:rsidP="00B65272">
            <w:pPr>
              <w:spacing w:before="120"/>
              <w:jc w:val="center"/>
              <w:rPr>
                <w:rFonts w:ascii="Times New Roman" w:hAnsi="Times New Roman" w:cs="Times New Roman"/>
                <w:color w:val="000000" w:themeColor="text1"/>
                <w:sz w:val="28"/>
                <w:szCs w:val="28"/>
              </w:rPr>
            </w:pPr>
          </w:p>
        </w:tc>
      </w:tr>
    </w:tbl>
    <w:p w14:paraId="1E21C170" w14:textId="77777777" w:rsidR="000671AD" w:rsidRPr="00382610" w:rsidRDefault="000671AD" w:rsidP="000671AD">
      <w:pPr>
        <w:spacing w:before="1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Thông tin khác: (nếu có)………………………………………………………</w:t>
      </w:r>
    </w:p>
    <w:p w14:paraId="1006A515" w14:textId="77777777" w:rsidR="000671AD" w:rsidRPr="00382610" w:rsidRDefault="000671AD" w:rsidP="000671AD">
      <w:pPr>
        <w:spacing w:before="120"/>
        <w:rPr>
          <w:rFonts w:ascii="Times New Roman" w:hAnsi="Times New Roman" w:cs="Times New Roman"/>
          <w:color w:val="000000" w:themeColor="text1"/>
          <w:sz w:val="28"/>
          <w:szCs w:val="28"/>
        </w:rPr>
      </w:pPr>
    </w:p>
    <w:tbl>
      <w:tblPr>
        <w:tblW w:w="5000" w:type="pct"/>
        <w:tblCellMar>
          <w:left w:w="0" w:type="dxa"/>
          <w:right w:w="0" w:type="dxa"/>
        </w:tblCellMar>
        <w:tblLook w:val="01E0" w:firstRow="1" w:lastRow="1" w:firstColumn="1" w:lastColumn="1" w:noHBand="0" w:noVBand="0"/>
      </w:tblPr>
      <w:tblGrid>
        <w:gridCol w:w="4536"/>
        <w:gridCol w:w="4536"/>
      </w:tblGrid>
      <w:tr w:rsidR="000671AD" w:rsidRPr="00382610" w14:paraId="0FFAD9AA" w14:textId="77777777" w:rsidTr="00B65272">
        <w:tc>
          <w:tcPr>
            <w:tcW w:w="2500" w:type="pct"/>
          </w:tcPr>
          <w:p w14:paraId="69F7BD5D" w14:textId="77777777" w:rsidR="000671AD" w:rsidRPr="00382610" w:rsidRDefault="000671AD" w:rsidP="00B65272">
            <w:pPr>
              <w:tabs>
                <w:tab w:val="center" w:pos="4320"/>
                <w:tab w:val="right" w:pos="8640"/>
              </w:tabs>
              <w:spacing w:before="120"/>
              <w:rPr>
                <w:rFonts w:ascii="Times New Roman" w:hAnsi="Times New Roman" w:cs="Times New Roman"/>
                <w:color w:val="000000" w:themeColor="text1"/>
                <w:sz w:val="28"/>
                <w:szCs w:val="28"/>
              </w:rPr>
            </w:pPr>
          </w:p>
        </w:tc>
        <w:tc>
          <w:tcPr>
            <w:tcW w:w="2500" w:type="pct"/>
          </w:tcPr>
          <w:p w14:paraId="60289577" w14:textId="77777777" w:rsidR="000671AD" w:rsidRPr="00382610" w:rsidRDefault="000671AD" w:rsidP="00B65272">
            <w:pPr>
              <w:tabs>
                <w:tab w:val="center" w:pos="4320"/>
                <w:tab w:val="right" w:pos="8640"/>
              </w:tabs>
              <w:jc w:val="center"/>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ĐẠI DIỆN CƠ SỞ</w:t>
            </w:r>
            <w:r w:rsidRPr="00382610">
              <w:rPr>
                <w:rFonts w:ascii="Times New Roman" w:hAnsi="Times New Roman" w:cs="Times New Roman"/>
                <w:color w:val="000000" w:themeColor="text1"/>
                <w:sz w:val="28"/>
                <w:szCs w:val="28"/>
              </w:rPr>
              <w:br/>
            </w:r>
            <w:r w:rsidRPr="00382610">
              <w:rPr>
                <w:rFonts w:ascii="Times New Roman" w:hAnsi="Times New Roman" w:cs="Times New Roman"/>
                <w:i/>
                <w:color w:val="000000" w:themeColor="text1"/>
                <w:sz w:val="28"/>
                <w:szCs w:val="28"/>
              </w:rPr>
              <w:t>(Ký tên, đóng dấu nếu có)</w:t>
            </w:r>
          </w:p>
        </w:tc>
      </w:tr>
    </w:tbl>
    <w:p w14:paraId="257D03A9" w14:textId="77777777" w:rsidR="000671AD" w:rsidRPr="00382610" w:rsidRDefault="000671AD" w:rsidP="000671AD">
      <w:pPr>
        <w:spacing w:before="120"/>
        <w:rPr>
          <w:rFonts w:ascii="Times New Roman" w:hAnsi="Times New Roman" w:cs="Times New Roman"/>
          <w:color w:val="000000" w:themeColor="text1"/>
          <w:sz w:val="28"/>
          <w:szCs w:val="28"/>
        </w:rPr>
      </w:pPr>
    </w:p>
    <w:p w14:paraId="48022703" w14:textId="77777777" w:rsidR="000671AD" w:rsidRPr="00382610" w:rsidRDefault="000671AD" w:rsidP="000671AD">
      <w:pPr>
        <w:spacing w:after="0" w:line="240" w:lineRule="auto"/>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Hồ sơ gửi kèm:</w:t>
      </w:r>
    </w:p>
    <w:p w14:paraId="159F75E9" w14:textId="77777777" w:rsidR="000671AD" w:rsidRPr="00382610" w:rsidRDefault="000671AD" w:rsidP="000671AD">
      <w:pPr>
        <w:spacing w:after="0" w:line="240"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____________________</w:t>
      </w:r>
    </w:p>
    <w:p w14:paraId="217B1AA0" w14:textId="77777777" w:rsidR="000671AD" w:rsidRPr="00382610" w:rsidRDefault="000671AD" w:rsidP="000671AD">
      <w:pPr>
        <w:spacing w:after="0" w:line="240" w:lineRule="auto"/>
        <w:rPr>
          <w:rFonts w:ascii="Times New Roman" w:hAnsi="Times New Roman" w:cs="Times New Roman"/>
          <w:color w:val="000000" w:themeColor="text1"/>
        </w:rPr>
      </w:pPr>
      <w:r w:rsidRPr="00382610">
        <w:rPr>
          <w:rFonts w:ascii="Times New Roman" w:hAnsi="Times New Roman" w:cs="Times New Roman"/>
          <w:color w:val="000000" w:themeColor="text1"/>
          <w:vertAlign w:val="superscript"/>
        </w:rPr>
        <w:t>1</w:t>
      </w:r>
      <w:r w:rsidRPr="00382610">
        <w:rPr>
          <w:rFonts w:ascii="Times New Roman" w:hAnsi="Times New Roman" w:cs="Times New Roman"/>
          <w:color w:val="000000" w:themeColor="text1"/>
        </w:rPr>
        <w:t xml:space="preserve"> Nghề khai thác theo mã đã được quy định.</w:t>
      </w:r>
    </w:p>
    <w:p w14:paraId="0AB941B2" w14:textId="77777777" w:rsidR="000671AD" w:rsidRDefault="000671AD" w:rsidP="000671AD">
      <w:pPr>
        <w:spacing w:after="0" w:line="240" w:lineRule="auto"/>
        <w:rPr>
          <w:rFonts w:ascii="Times New Roman" w:hAnsi="Times New Roman" w:cs="Times New Roman"/>
          <w:color w:val="000000" w:themeColor="text1"/>
          <w:lang w:val="vi-VN"/>
        </w:rPr>
      </w:pPr>
      <w:r w:rsidRPr="00382610">
        <w:rPr>
          <w:rFonts w:ascii="Times New Roman" w:hAnsi="Times New Roman" w:cs="Times New Roman"/>
          <w:color w:val="000000" w:themeColor="text1"/>
          <w:vertAlign w:val="superscript"/>
        </w:rPr>
        <w:t>2</w:t>
      </w:r>
      <w:r w:rsidRPr="00382610">
        <w:rPr>
          <w:rFonts w:ascii="Times New Roman" w:hAnsi="Times New Roman" w:cs="Times New Roman"/>
          <w:color w:val="000000" w:themeColor="text1"/>
        </w:rPr>
        <w:t xml:space="preserve"> Vùng khai thác theo mã đã được quy định.</w:t>
      </w:r>
    </w:p>
    <w:p w14:paraId="001A0DC7" w14:textId="77777777" w:rsidR="000671AD" w:rsidRDefault="000671AD" w:rsidP="000671AD">
      <w:pPr>
        <w:spacing w:after="0" w:line="240" w:lineRule="auto"/>
        <w:rPr>
          <w:rFonts w:ascii="Times New Roman" w:hAnsi="Times New Roman" w:cs="Times New Roman"/>
          <w:color w:val="000000" w:themeColor="text1"/>
        </w:rPr>
      </w:pPr>
      <w:r w:rsidRPr="00382610">
        <w:rPr>
          <w:rFonts w:ascii="Times New Roman" w:hAnsi="Times New Roman" w:cs="Times New Roman"/>
          <w:color w:val="000000" w:themeColor="text1"/>
          <w:vertAlign w:val="superscript"/>
        </w:rPr>
        <w:t>3</w:t>
      </w:r>
      <w:r w:rsidRPr="00382610">
        <w:rPr>
          <w:rFonts w:ascii="Times New Roman" w:hAnsi="Times New Roman" w:cs="Times New Roman"/>
          <w:color w:val="000000" w:themeColor="text1"/>
        </w:rPr>
        <w:t xml:space="preserve"> Tổng số cá thể hoặc khối lượng loài đã được xác nhận nguồn gốc.</w:t>
      </w:r>
    </w:p>
    <w:p w14:paraId="028F430B" w14:textId="77777777" w:rsidR="000671AD" w:rsidRDefault="000671AD" w:rsidP="000671AD">
      <w:pPr>
        <w:rPr>
          <w:rFonts w:ascii="Times New Roman" w:hAnsi="Times New Roman" w:cs="Times New Roman"/>
          <w:color w:val="000000" w:themeColor="text1"/>
        </w:rPr>
        <w:sectPr w:rsidR="000671AD" w:rsidSect="000671AD">
          <w:headerReference w:type="even" r:id="rId20"/>
          <w:headerReference w:type="default" r:id="rId21"/>
          <w:pgSz w:w="11900" w:h="16840"/>
          <w:pgMar w:top="1134" w:right="1127" w:bottom="1134" w:left="1701" w:header="567" w:footer="454" w:gutter="0"/>
          <w:cols w:space="708"/>
          <w:titlePg/>
          <w:docGrid w:linePitch="360"/>
        </w:sectPr>
      </w:pPr>
    </w:p>
    <w:p w14:paraId="0CD56C2A" w14:textId="4D0BB5DE" w:rsidR="00D17E02" w:rsidRDefault="00D17E02" w:rsidP="000671AD">
      <w:pPr>
        <w:shd w:val="clear" w:color="auto" w:fill="FFFFFF"/>
        <w:jc w:val="right"/>
        <w:rPr>
          <w:rFonts w:ascii="Times New Roman" w:hAnsi="Times New Roman" w:cs="Times New Roman"/>
          <w:color w:val="000000" w:themeColor="text1"/>
        </w:rPr>
      </w:pPr>
    </w:p>
    <w:p w14:paraId="72A3357C" w14:textId="77777777" w:rsidR="00D17E02" w:rsidRDefault="00D17E02" w:rsidP="00D17E02">
      <w:pPr>
        <w:rPr>
          <w:rFonts w:ascii="Times New Roman" w:hAnsi="Times New Roman" w:cs="Times New Roman"/>
          <w:color w:val="000000" w:themeColor="text1"/>
        </w:rPr>
        <w:sectPr w:rsidR="00D17E02" w:rsidSect="00D17E02">
          <w:headerReference w:type="even" r:id="rId22"/>
          <w:headerReference w:type="default" r:id="rId23"/>
          <w:pgSz w:w="11900" w:h="16840"/>
          <w:pgMar w:top="1134" w:right="1127" w:bottom="1134" w:left="1701" w:header="567" w:footer="454" w:gutter="0"/>
          <w:cols w:space="708"/>
          <w:titlePg/>
          <w:docGrid w:linePitch="360"/>
        </w:sectPr>
      </w:pPr>
    </w:p>
    <w:p w14:paraId="7A47D905" w14:textId="77777777" w:rsidR="00D17E02" w:rsidRPr="00382610" w:rsidRDefault="00D17E02" w:rsidP="00D17E02">
      <w:pPr>
        <w:jc w:val="right"/>
        <w:rPr>
          <w:rFonts w:ascii="Times New Roman" w:hAnsi="Times New Roman" w:cs="Times New Roman"/>
          <w:color w:val="000000" w:themeColor="text1"/>
        </w:rPr>
      </w:pPr>
      <w:r>
        <w:rPr>
          <w:rFonts w:ascii="Times New Roman" w:hAnsi="Times New Roman" w:cs="Times New Roman"/>
          <w:color w:val="000000" w:themeColor="text1"/>
        </w:rPr>
        <w:lastRenderedPageBreak/>
        <w:tab/>
      </w:r>
      <w:r w:rsidRPr="00382610">
        <w:rPr>
          <w:rFonts w:ascii="Times New Roman" w:hAnsi="Times New Roman" w:cs="Times New Roman"/>
          <w:b/>
          <w:color w:val="000000" w:themeColor="text1"/>
          <w:sz w:val="28"/>
          <w:szCs w:val="28"/>
        </w:rPr>
        <w:t xml:space="preserve">Mẫu số </w:t>
      </w:r>
      <w:r>
        <w:rPr>
          <w:rFonts w:ascii="Times New Roman" w:hAnsi="Times New Roman" w:cs="Times New Roman"/>
          <w:b/>
          <w:color w:val="000000" w:themeColor="text1"/>
          <w:sz w:val="28"/>
          <w:szCs w:val="28"/>
        </w:rPr>
        <w:t>30</w:t>
      </w:r>
      <w:r w:rsidRPr="00382610">
        <w:rPr>
          <w:rFonts w:ascii="Times New Roman" w:hAnsi="Times New Roman" w:cs="Times New Roman"/>
          <w:b/>
          <w:color w:val="000000" w:themeColor="text1"/>
          <w:sz w:val="28"/>
          <w:szCs w:val="28"/>
        </w:rPr>
        <w:t>.NT</w:t>
      </w:r>
    </w:p>
    <w:p w14:paraId="315D8223" w14:textId="77777777" w:rsidR="00D17E02" w:rsidRPr="00382610" w:rsidRDefault="00D17E02" w:rsidP="00D17E02">
      <w:pPr>
        <w:spacing w:before="60" w:after="60" w:line="264" w:lineRule="auto"/>
        <w:jc w:val="center"/>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SỔ THEO DÕI NUÔI SINH TRƯỞNG, SINH SẢN,</w:t>
      </w:r>
      <w:r w:rsidRPr="00382610">
        <w:rPr>
          <w:rFonts w:ascii="Times New Roman" w:hAnsi="Times New Roman" w:cs="Times New Roman"/>
          <w:b/>
          <w:color w:val="000000" w:themeColor="text1"/>
          <w:sz w:val="28"/>
          <w:szCs w:val="28"/>
        </w:rPr>
        <w:br/>
        <w:t>TRỒNG CẤY NHÂN TẠO LOÀI THỦY SẢN NGUY CẤP, QUÝ, HIẾM</w:t>
      </w:r>
    </w:p>
    <w:p w14:paraId="6B565327" w14:textId="77777777" w:rsidR="00D17E02" w:rsidRPr="00382610" w:rsidRDefault="00D17E02" w:rsidP="00D17E02">
      <w:pPr>
        <w:tabs>
          <w:tab w:val="right" w:leader="dot" w:pos="12240"/>
        </w:tabs>
        <w:spacing w:before="24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1. Họ và tên của tổ chức, cá nhân là chủ cơ sở nuôi: </w:t>
      </w:r>
      <w:r w:rsidRPr="00382610">
        <w:rPr>
          <w:rFonts w:ascii="Times New Roman" w:hAnsi="Times New Roman" w:cs="Times New Roman"/>
          <w:color w:val="000000" w:themeColor="text1"/>
          <w:sz w:val="28"/>
          <w:szCs w:val="28"/>
        </w:rPr>
        <w:tab/>
      </w:r>
    </w:p>
    <w:p w14:paraId="69C0E239" w14:textId="77777777" w:rsidR="00D17E02" w:rsidRPr="00382610" w:rsidRDefault="00D17E02" w:rsidP="00D17E02">
      <w:pPr>
        <w:tabs>
          <w:tab w:val="right" w:leader="dot" w:pos="1224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2. Địa chỉ (gồm địa chỉ của tổ chức, cá nhân là chủ cơ sở nuôi và địa điểm nuôi):</w:t>
      </w:r>
      <w:r w:rsidRPr="00382610">
        <w:rPr>
          <w:rFonts w:ascii="Times New Roman" w:hAnsi="Times New Roman" w:cs="Times New Roman"/>
          <w:color w:val="000000" w:themeColor="text1"/>
          <w:sz w:val="28"/>
          <w:szCs w:val="28"/>
        </w:rPr>
        <w:tab/>
      </w:r>
    </w:p>
    <w:p w14:paraId="27B3837E" w14:textId="77777777" w:rsidR="00D17E02" w:rsidRPr="00382610" w:rsidRDefault="00D17E02" w:rsidP="00D17E02">
      <w:pPr>
        <w:tabs>
          <w:tab w:val="right" w:leader="dot" w:pos="1224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3. Tên tiếng phổ thông của loài nuôi: </w:t>
      </w:r>
      <w:r w:rsidRPr="00382610">
        <w:rPr>
          <w:rFonts w:ascii="Times New Roman" w:hAnsi="Times New Roman" w:cs="Times New Roman"/>
          <w:color w:val="000000" w:themeColor="text1"/>
          <w:sz w:val="28"/>
          <w:szCs w:val="28"/>
        </w:rPr>
        <w:tab/>
      </w:r>
    </w:p>
    <w:p w14:paraId="2CC849FF" w14:textId="77777777" w:rsidR="00D17E02" w:rsidRPr="00382610" w:rsidRDefault="00D17E02" w:rsidP="00D17E02">
      <w:pPr>
        <w:tabs>
          <w:tab w:val="right" w:leader="dot" w:pos="1224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4. Tên khoa học của loài nuôi: </w:t>
      </w:r>
      <w:r w:rsidRPr="00382610">
        <w:rPr>
          <w:rFonts w:ascii="Times New Roman" w:hAnsi="Times New Roman" w:cs="Times New Roman"/>
          <w:color w:val="000000" w:themeColor="text1"/>
          <w:sz w:val="28"/>
          <w:szCs w:val="28"/>
        </w:rPr>
        <w:tab/>
      </w:r>
    </w:p>
    <w:p w14:paraId="1ACB9195" w14:textId="77777777" w:rsidR="00D17E02" w:rsidRPr="00382610" w:rsidRDefault="00D17E02" w:rsidP="00D17E02">
      <w:pPr>
        <w:tabs>
          <w:tab w:val="right" w:leader="dot" w:pos="1224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5. Hình thức nuôi: Nuôi sinh trưởng/nuôi sinh sản/trồng cấy nhân tạo</w:t>
      </w:r>
    </w:p>
    <w:p w14:paraId="0E9CC1B8" w14:textId="77777777" w:rsidR="00D17E02" w:rsidRPr="00382610" w:rsidRDefault="00D17E02" w:rsidP="00D17E02">
      <w:pPr>
        <w:tabs>
          <w:tab w:val="right" w:leader="dot" w:pos="12240"/>
        </w:tabs>
        <w:spacing w:before="60" w:after="6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6. Mã số cơ sở nuôi: </w:t>
      </w:r>
      <w:r w:rsidRPr="00382610">
        <w:rPr>
          <w:rFonts w:ascii="Times New Roman" w:hAnsi="Times New Roman" w:cs="Times New Roman"/>
          <w:color w:val="000000" w:themeColor="text1"/>
          <w:sz w:val="28"/>
          <w:szCs w:val="28"/>
        </w:rPr>
        <w:tab/>
      </w:r>
    </w:p>
    <w:p w14:paraId="2EC0795A" w14:textId="77777777" w:rsidR="00D17E02" w:rsidRPr="00382610" w:rsidRDefault="00D17E02" w:rsidP="00D17E02">
      <w:pPr>
        <w:tabs>
          <w:tab w:val="right" w:leader="dot" w:pos="12240"/>
        </w:tabs>
        <w:spacing w:before="60" w:after="24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7. Thông tin nuôi sinh trưởng (áp dụng đối với trường hợp nuôi sinh trưởng)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44"/>
        <w:gridCol w:w="905"/>
        <w:gridCol w:w="938"/>
        <w:gridCol w:w="1046"/>
        <w:gridCol w:w="1171"/>
        <w:gridCol w:w="708"/>
        <w:gridCol w:w="667"/>
        <w:gridCol w:w="667"/>
        <w:gridCol w:w="850"/>
        <w:gridCol w:w="670"/>
        <w:gridCol w:w="667"/>
        <w:gridCol w:w="1016"/>
        <w:gridCol w:w="667"/>
        <w:gridCol w:w="676"/>
        <w:gridCol w:w="853"/>
        <w:gridCol w:w="845"/>
        <w:gridCol w:w="1372"/>
      </w:tblGrid>
      <w:tr w:rsidR="00D17E02" w:rsidRPr="00382610" w14:paraId="63EC078D" w14:textId="77777777" w:rsidTr="007B6D6D">
        <w:tc>
          <w:tcPr>
            <w:tcW w:w="290" w:type="pct"/>
            <w:vMerge w:val="restart"/>
            <w:shd w:val="clear" w:color="auto" w:fill="FFFFFF"/>
            <w:vAlign w:val="center"/>
          </w:tcPr>
          <w:p w14:paraId="28FC2C71"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Ngày</w:t>
            </w:r>
          </w:p>
        </w:tc>
        <w:tc>
          <w:tcPr>
            <w:tcW w:w="1393" w:type="pct"/>
            <w:gridSpan w:val="4"/>
            <w:shd w:val="clear" w:color="auto" w:fill="FFFFFF"/>
            <w:vAlign w:val="center"/>
          </w:tcPr>
          <w:p w14:paraId="6D41AE1C"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Tổng số cá thể nuôi</w:t>
            </w:r>
          </w:p>
        </w:tc>
        <w:tc>
          <w:tcPr>
            <w:tcW w:w="243" w:type="pct"/>
            <w:vMerge w:val="restart"/>
            <w:shd w:val="clear" w:color="auto" w:fill="FFFFFF"/>
            <w:vAlign w:val="center"/>
          </w:tcPr>
          <w:p w14:paraId="0BC157D2"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 con giống</w:t>
            </w:r>
          </w:p>
        </w:tc>
        <w:tc>
          <w:tcPr>
            <w:tcW w:w="750" w:type="pct"/>
            <w:gridSpan w:val="3"/>
            <w:shd w:val="clear" w:color="auto" w:fill="FFFFFF"/>
            <w:vAlign w:val="center"/>
          </w:tcPr>
          <w:p w14:paraId="1352B922"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 cá thể nuôi thương phẩm</w:t>
            </w:r>
          </w:p>
        </w:tc>
        <w:tc>
          <w:tcPr>
            <w:tcW w:w="808" w:type="pct"/>
            <w:gridSpan w:val="3"/>
            <w:shd w:val="clear" w:color="auto" w:fill="FFFFFF"/>
            <w:vAlign w:val="center"/>
          </w:tcPr>
          <w:p w14:paraId="6794F669"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Nhập cơ sở</w:t>
            </w:r>
          </w:p>
          <w:p w14:paraId="58BE08AA"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mua, sinh sản …vv)</w:t>
            </w:r>
          </w:p>
        </w:tc>
        <w:tc>
          <w:tcPr>
            <w:tcW w:w="754" w:type="pct"/>
            <w:gridSpan w:val="3"/>
            <w:shd w:val="clear" w:color="auto" w:fill="FFFFFF"/>
            <w:vAlign w:val="center"/>
          </w:tcPr>
          <w:p w14:paraId="0D5F3887"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Xuất cơ sở</w:t>
            </w:r>
          </w:p>
          <w:p w14:paraId="1908538F"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(bán, cho tặng, chết...)</w:t>
            </w:r>
          </w:p>
        </w:tc>
        <w:tc>
          <w:tcPr>
            <w:tcW w:w="290" w:type="pct"/>
            <w:vMerge w:val="restart"/>
            <w:shd w:val="clear" w:color="auto" w:fill="FFFFFF"/>
            <w:vAlign w:val="center"/>
          </w:tcPr>
          <w:p w14:paraId="6F7A577C"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Ghi chú</w:t>
            </w:r>
          </w:p>
        </w:tc>
        <w:tc>
          <w:tcPr>
            <w:tcW w:w="472" w:type="pct"/>
            <w:vMerge w:val="restart"/>
            <w:shd w:val="clear" w:color="auto" w:fill="FFFFFF"/>
            <w:vAlign w:val="center"/>
          </w:tcPr>
          <w:p w14:paraId="437B1546"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Xác nhận của Cơ quan quản lý thủy sản</w:t>
            </w:r>
          </w:p>
        </w:tc>
      </w:tr>
      <w:tr w:rsidR="00D17E02" w:rsidRPr="00382610" w14:paraId="1266C56F" w14:textId="77777777" w:rsidTr="007B6D6D">
        <w:tc>
          <w:tcPr>
            <w:tcW w:w="290" w:type="pct"/>
            <w:vMerge/>
            <w:shd w:val="clear" w:color="auto" w:fill="FFFFFF"/>
            <w:vAlign w:val="center"/>
          </w:tcPr>
          <w:p w14:paraId="70EAA65A"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311" w:type="pct"/>
            <w:shd w:val="clear" w:color="auto" w:fill="FFFFFF"/>
            <w:vAlign w:val="center"/>
          </w:tcPr>
          <w:p w14:paraId="74FCCDBE"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Tổng</w:t>
            </w:r>
          </w:p>
        </w:tc>
        <w:tc>
          <w:tcPr>
            <w:tcW w:w="322" w:type="pct"/>
            <w:shd w:val="clear" w:color="auto" w:fill="FFFFFF"/>
            <w:vAlign w:val="center"/>
          </w:tcPr>
          <w:p w14:paraId="216DE664"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Đực</w:t>
            </w:r>
          </w:p>
        </w:tc>
        <w:tc>
          <w:tcPr>
            <w:tcW w:w="359" w:type="pct"/>
            <w:shd w:val="clear" w:color="auto" w:fill="FFFFFF"/>
            <w:vAlign w:val="center"/>
          </w:tcPr>
          <w:p w14:paraId="102C4141"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Cái</w:t>
            </w:r>
          </w:p>
        </w:tc>
        <w:tc>
          <w:tcPr>
            <w:tcW w:w="402" w:type="pct"/>
            <w:shd w:val="clear" w:color="auto" w:fill="FFFFFF"/>
            <w:vAlign w:val="center"/>
          </w:tcPr>
          <w:p w14:paraId="0CD01390"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Không xác định</w:t>
            </w:r>
          </w:p>
        </w:tc>
        <w:tc>
          <w:tcPr>
            <w:tcW w:w="243" w:type="pct"/>
            <w:vMerge/>
            <w:shd w:val="clear" w:color="auto" w:fill="FFFFFF"/>
            <w:vAlign w:val="center"/>
          </w:tcPr>
          <w:p w14:paraId="258B3097"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229" w:type="pct"/>
            <w:shd w:val="clear" w:color="auto" w:fill="FFFFFF"/>
            <w:vAlign w:val="center"/>
          </w:tcPr>
          <w:p w14:paraId="67D3C9F3"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Đực</w:t>
            </w:r>
          </w:p>
        </w:tc>
        <w:tc>
          <w:tcPr>
            <w:tcW w:w="229" w:type="pct"/>
            <w:shd w:val="clear" w:color="auto" w:fill="FFFFFF"/>
            <w:vAlign w:val="center"/>
          </w:tcPr>
          <w:p w14:paraId="42F758DA"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Cái</w:t>
            </w:r>
          </w:p>
        </w:tc>
        <w:tc>
          <w:tcPr>
            <w:tcW w:w="292" w:type="pct"/>
            <w:shd w:val="clear" w:color="auto" w:fill="FFFFFF"/>
            <w:vAlign w:val="center"/>
          </w:tcPr>
          <w:p w14:paraId="26187A6A"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Không xác định</w:t>
            </w:r>
          </w:p>
        </w:tc>
        <w:tc>
          <w:tcPr>
            <w:tcW w:w="230" w:type="pct"/>
            <w:shd w:val="clear" w:color="auto" w:fill="FFFFFF"/>
            <w:vAlign w:val="center"/>
          </w:tcPr>
          <w:p w14:paraId="141CF879"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Đực</w:t>
            </w:r>
          </w:p>
        </w:tc>
        <w:tc>
          <w:tcPr>
            <w:tcW w:w="229" w:type="pct"/>
            <w:shd w:val="clear" w:color="auto" w:fill="FFFFFF"/>
            <w:vAlign w:val="center"/>
          </w:tcPr>
          <w:p w14:paraId="3674E3C5"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Cái</w:t>
            </w:r>
          </w:p>
        </w:tc>
        <w:tc>
          <w:tcPr>
            <w:tcW w:w="349" w:type="pct"/>
            <w:shd w:val="clear" w:color="auto" w:fill="FFFFFF"/>
            <w:vAlign w:val="center"/>
          </w:tcPr>
          <w:p w14:paraId="3D52BDAE"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Không xác định</w:t>
            </w:r>
          </w:p>
        </w:tc>
        <w:tc>
          <w:tcPr>
            <w:tcW w:w="229" w:type="pct"/>
            <w:shd w:val="clear" w:color="auto" w:fill="FFFFFF"/>
            <w:vAlign w:val="center"/>
          </w:tcPr>
          <w:p w14:paraId="2A439022"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Đực</w:t>
            </w:r>
          </w:p>
        </w:tc>
        <w:tc>
          <w:tcPr>
            <w:tcW w:w="232" w:type="pct"/>
            <w:shd w:val="clear" w:color="auto" w:fill="FFFFFF"/>
            <w:vAlign w:val="center"/>
          </w:tcPr>
          <w:p w14:paraId="7CFD2C9C"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Cái</w:t>
            </w:r>
          </w:p>
        </w:tc>
        <w:tc>
          <w:tcPr>
            <w:tcW w:w="292" w:type="pct"/>
            <w:shd w:val="clear" w:color="auto" w:fill="FFFFFF"/>
            <w:vAlign w:val="center"/>
          </w:tcPr>
          <w:p w14:paraId="17A548B9"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Không xác định</w:t>
            </w:r>
          </w:p>
        </w:tc>
        <w:tc>
          <w:tcPr>
            <w:tcW w:w="290" w:type="pct"/>
            <w:vMerge/>
            <w:shd w:val="clear" w:color="auto" w:fill="FFFFFF"/>
            <w:vAlign w:val="center"/>
          </w:tcPr>
          <w:p w14:paraId="3AE391D6"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472" w:type="pct"/>
            <w:vMerge/>
            <w:shd w:val="clear" w:color="auto" w:fill="FFFFFF"/>
            <w:vAlign w:val="center"/>
          </w:tcPr>
          <w:p w14:paraId="475E9429"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r>
      <w:tr w:rsidR="00D17E02" w:rsidRPr="00382610" w14:paraId="7CBB1607" w14:textId="77777777" w:rsidTr="007B6D6D">
        <w:tc>
          <w:tcPr>
            <w:tcW w:w="290" w:type="pct"/>
            <w:shd w:val="clear" w:color="auto" w:fill="FFFFFF"/>
            <w:vAlign w:val="center"/>
          </w:tcPr>
          <w:p w14:paraId="0BB0F351"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w:t>
            </w:r>
          </w:p>
        </w:tc>
        <w:tc>
          <w:tcPr>
            <w:tcW w:w="311" w:type="pct"/>
            <w:shd w:val="clear" w:color="auto" w:fill="FFFFFF"/>
            <w:vAlign w:val="center"/>
          </w:tcPr>
          <w:p w14:paraId="1E73228D"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2 = 3+4+5</w:t>
            </w:r>
          </w:p>
        </w:tc>
        <w:tc>
          <w:tcPr>
            <w:tcW w:w="322" w:type="pct"/>
            <w:shd w:val="clear" w:color="auto" w:fill="FFFFFF"/>
            <w:vAlign w:val="center"/>
          </w:tcPr>
          <w:p w14:paraId="42013092"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3 = 7+10-13</w:t>
            </w:r>
          </w:p>
        </w:tc>
        <w:tc>
          <w:tcPr>
            <w:tcW w:w="359" w:type="pct"/>
            <w:shd w:val="clear" w:color="auto" w:fill="FFFFFF"/>
            <w:vAlign w:val="center"/>
          </w:tcPr>
          <w:p w14:paraId="42B13777"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4 = 8+11-14</w:t>
            </w:r>
          </w:p>
        </w:tc>
        <w:tc>
          <w:tcPr>
            <w:tcW w:w="402" w:type="pct"/>
            <w:shd w:val="clear" w:color="auto" w:fill="FFFFFF"/>
            <w:vAlign w:val="center"/>
          </w:tcPr>
          <w:p w14:paraId="23A9B5AF"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5 = 6+9+12-15</w:t>
            </w:r>
          </w:p>
        </w:tc>
        <w:tc>
          <w:tcPr>
            <w:tcW w:w="243" w:type="pct"/>
            <w:shd w:val="clear" w:color="auto" w:fill="FFFFFF"/>
            <w:vAlign w:val="center"/>
          </w:tcPr>
          <w:p w14:paraId="40ABD22A"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6</w:t>
            </w:r>
          </w:p>
        </w:tc>
        <w:tc>
          <w:tcPr>
            <w:tcW w:w="229" w:type="pct"/>
            <w:shd w:val="clear" w:color="auto" w:fill="FFFFFF"/>
            <w:vAlign w:val="center"/>
          </w:tcPr>
          <w:p w14:paraId="1AAA7C10"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7</w:t>
            </w:r>
          </w:p>
        </w:tc>
        <w:tc>
          <w:tcPr>
            <w:tcW w:w="229" w:type="pct"/>
            <w:shd w:val="clear" w:color="auto" w:fill="FFFFFF"/>
            <w:vAlign w:val="center"/>
          </w:tcPr>
          <w:p w14:paraId="19662D62"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8</w:t>
            </w:r>
          </w:p>
        </w:tc>
        <w:tc>
          <w:tcPr>
            <w:tcW w:w="292" w:type="pct"/>
            <w:shd w:val="clear" w:color="auto" w:fill="FFFFFF"/>
            <w:vAlign w:val="center"/>
          </w:tcPr>
          <w:p w14:paraId="7FE7CB95"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9</w:t>
            </w:r>
          </w:p>
        </w:tc>
        <w:tc>
          <w:tcPr>
            <w:tcW w:w="230" w:type="pct"/>
            <w:shd w:val="clear" w:color="auto" w:fill="FFFFFF"/>
            <w:vAlign w:val="center"/>
          </w:tcPr>
          <w:p w14:paraId="7A7A222A"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10</w:t>
            </w:r>
          </w:p>
        </w:tc>
        <w:tc>
          <w:tcPr>
            <w:tcW w:w="229" w:type="pct"/>
            <w:shd w:val="clear" w:color="auto" w:fill="FFFFFF"/>
            <w:vAlign w:val="center"/>
          </w:tcPr>
          <w:p w14:paraId="3A7D9C05"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11</w:t>
            </w:r>
          </w:p>
        </w:tc>
        <w:tc>
          <w:tcPr>
            <w:tcW w:w="349" w:type="pct"/>
            <w:shd w:val="clear" w:color="auto" w:fill="FFFFFF"/>
            <w:vAlign w:val="center"/>
          </w:tcPr>
          <w:p w14:paraId="7FD741E8"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12</w:t>
            </w:r>
          </w:p>
        </w:tc>
        <w:tc>
          <w:tcPr>
            <w:tcW w:w="229" w:type="pct"/>
            <w:shd w:val="clear" w:color="auto" w:fill="FFFFFF"/>
            <w:vAlign w:val="center"/>
          </w:tcPr>
          <w:p w14:paraId="0008562C"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13</w:t>
            </w:r>
          </w:p>
        </w:tc>
        <w:tc>
          <w:tcPr>
            <w:tcW w:w="232" w:type="pct"/>
            <w:shd w:val="clear" w:color="auto" w:fill="FFFFFF"/>
            <w:vAlign w:val="center"/>
          </w:tcPr>
          <w:p w14:paraId="5ADE973F"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14</w:t>
            </w:r>
          </w:p>
        </w:tc>
        <w:tc>
          <w:tcPr>
            <w:tcW w:w="292" w:type="pct"/>
            <w:shd w:val="clear" w:color="auto" w:fill="FFFFFF"/>
            <w:vAlign w:val="center"/>
          </w:tcPr>
          <w:p w14:paraId="285D2DBF"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15</w:t>
            </w:r>
          </w:p>
        </w:tc>
        <w:tc>
          <w:tcPr>
            <w:tcW w:w="290" w:type="pct"/>
            <w:shd w:val="clear" w:color="auto" w:fill="FFFFFF"/>
            <w:vAlign w:val="center"/>
          </w:tcPr>
          <w:p w14:paraId="19B0C20B"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16</w:t>
            </w:r>
          </w:p>
        </w:tc>
        <w:tc>
          <w:tcPr>
            <w:tcW w:w="472" w:type="pct"/>
            <w:shd w:val="clear" w:color="auto" w:fill="FFFFFF"/>
            <w:vAlign w:val="center"/>
          </w:tcPr>
          <w:p w14:paraId="2D10E8AE"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17</w:t>
            </w:r>
          </w:p>
        </w:tc>
      </w:tr>
      <w:tr w:rsidR="00D17E02" w:rsidRPr="00382610" w14:paraId="1C105E64" w14:textId="77777777" w:rsidTr="007B6D6D">
        <w:tc>
          <w:tcPr>
            <w:tcW w:w="290" w:type="pct"/>
            <w:shd w:val="clear" w:color="auto" w:fill="FFFFFF"/>
            <w:vAlign w:val="center"/>
          </w:tcPr>
          <w:p w14:paraId="3048FAF0"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11" w:type="pct"/>
            <w:shd w:val="clear" w:color="auto" w:fill="FFFFFF"/>
            <w:vAlign w:val="center"/>
          </w:tcPr>
          <w:p w14:paraId="7ACF8E5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22" w:type="pct"/>
            <w:shd w:val="clear" w:color="auto" w:fill="FFFFFF"/>
            <w:vAlign w:val="center"/>
          </w:tcPr>
          <w:p w14:paraId="0794B8EA"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9" w:type="pct"/>
            <w:shd w:val="clear" w:color="auto" w:fill="FFFFFF"/>
            <w:vAlign w:val="center"/>
          </w:tcPr>
          <w:p w14:paraId="6F868E8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2" w:type="pct"/>
            <w:shd w:val="clear" w:color="auto" w:fill="FFFFFF"/>
            <w:vAlign w:val="center"/>
          </w:tcPr>
          <w:p w14:paraId="18176AC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43" w:type="pct"/>
            <w:shd w:val="clear" w:color="auto" w:fill="FFFFFF"/>
            <w:vAlign w:val="center"/>
          </w:tcPr>
          <w:p w14:paraId="5568069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12D0E44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72D3794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2" w:type="pct"/>
            <w:shd w:val="clear" w:color="auto" w:fill="FFFFFF"/>
            <w:vAlign w:val="center"/>
          </w:tcPr>
          <w:p w14:paraId="35E1473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0" w:type="pct"/>
            <w:shd w:val="clear" w:color="auto" w:fill="FFFFFF"/>
            <w:vAlign w:val="center"/>
          </w:tcPr>
          <w:p w14:paraId="1E7573A1"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1AE1A3E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49" w:type="pct"/>
            <w:shd w:val="clear" w:color="auto" w:fill="FFFFFF"/>
            <w:vAlign w:val="center"/>
          </w:tcPr>
          <w:p w14:paraId="5D58D803"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3463CCC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2" w:type="pct"/>
            <w:shd w:val="clear" w:color="auto" w:fill="FFFFFF"/>
            <w:vAlign w:val="center"/>
          </w:tcPr>
          <w:p w14:paraId="73B4828D"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2" w:type="pct"/>
            <w:shd w:val="clear" w:color="auto" w:fill="FFFFFF"/>
            <w:vAlign w:val="center"/>
          </w:tcPr>
          <w:p w14:paraId="6F01504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0" w:type="pct"/>
            <w:shd w:val="clear" w:color="auto" w:fill="FFFFFF"/>
            <w:vAlign w:val="center"/>
          </w:tcPr>
          <w:p w14:paraId="2070E98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72" w:type="pct"/>
            <w:shd w:val="clear" w:color="auto" w:fill="FFFFFF"/>
            <w:vAlign w:val="center"/>
          </w:tcPr>
          <w:p w14:paraId="26BC2CD3"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r w:rsidR="00D17E02" w:rsidRPr="00382610" w14:paraId="38A0862D" w14:textId="77777777" w:rsidTr="007B6D6D">
        <w:tc>
          <w:tcPr>
            <w:tcW w:w="290" w:type="pct"/>
            <w:shd w:val="clear" w:color="auto" w:fill="FFFFFF"/>
            <w:vAlign w:val="center"/>
          </w:tcPr>
          <w:p w14:paraId="3B01DD9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11" w:type="pct"/>
            <w:shd w:val="clear" w:color="auto" w:fill="FFFFFF"/>
            <w:vAlign w:val="center"/>
          </w:tcPr>
          <w:p w14:paraId="519F040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22" w:type="pct"/>
            <w:shd w:val="clear" w:color="auto" w:fill="FFFFFF"/>
            <w:vAlign w:val="center"/>
          </w:tcPr>
          <w:p w14:paraId="5C6B863E"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9" w:type="pct"/>
            <w:shd w:val="clear" w:color="auto" w:fill="FFFFFF"/>
            <w:vAlign w:val="center"/>
          </w:tcPr>
          <w:p w14:paraId="2409EDB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2" w:type="pct"/>
            <w:shd w:val="clear" w:color="auto" w:fill="FFFFFF"/>
            <w:vAlign w:val="center"/>
          </w:tcPr>
          <w:p w14:paraId="2BF13C41"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43" w:type="pct"/>
            <w:shd w:val="clear" w:color="auto" w:fill="FFFFFF"/>
            <w:vAlign w:val="center"/>
          </w:tcPr>
          <w:p w14:paraId="60A15AF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292C596E"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256F894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2" w:type="pct"/>
            <w:shd w:val="clear" w:color="auto" w:fill="FFFFFF"/>
            <w:vAlign w:val="center"/>
          </w:tcPr>
          <w:p w14:paraId="42F365F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0" w:type="pct"/>
            <w:shd w:val="clear" w:color="auto" w:fill="FFFFFF"/>
            <w:vAlign w:val="center"/>
          </w:tcPr>
          <w:p w14:paraId="0E9B1BB5"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6F82AEF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49" w:type="pct"/>
            <w:shd w:val="clear" w:color="auto" w:fill="FFFFFF"/>
            <w:vAlign w:val="center"/>
          </w:tcPr>
          <w:p w14:paraId="037F2D20"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40F2CD9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2" w:type="pct"/>
            <w:shd w:val="clear" w:color="auto" w:fill="FFFFFF"/>
            <w:vAlign w:val="center"/>
          </w:tcPr>
          <w:p w14:paraId="3DC6C13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2" w:type="pct"/>
            <w:shd w:val="clear" w:color="auto" w:fill="FFFFFF"/>
            <w:vAlign w:val="center"/>
          </w:tcPr>
          <w:p w14:paraId="0CEF829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0" w:type="pct"/>
            <w:shd w:val="clear" w:color="auto" w:fill="FFFFFF"/>
            <w:vAlign w:val="center"/>
          </w:tcPr>
          <w:p w14:paraId="5B71E7B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72" w:type="pct"/>
            <w:shd w:val="clear" w:color="auto" w:fill="FFFFFF"/>
            <w:vAlign w:val="center"/>
          </w:tcPr>
          <w:p w14:paraId="3BD36A4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r w:rsidR="00D17E02" w:rsidRPr="00382610" w14:paraId="2556FD4D" w14:textId="77777777" w:rsidTr="007B6D6D">
        <w:tc>
          <w:tcPr>
            <w:tcW w:w="290" w:type="pct"/>
            <w:shd w:val="clear" w:color="auto" w:fill="FFFFFF"/>
            <w:vAlign w:val="center"/>
          </w:tcPr>
          <w:p w14:paraId="01482D2A"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11" w:type="pct"/>
            <w:shd w:val="clear" w:color="auto" w:fill="FFFFFF"/>
            <w:vAlign w:val="center"/>
          </w:tcPr>
          <w:p w14:paraId="48F95C4E"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22" w:type="pct"/>
            <w:shd w:val="clear" w:color="auto" w:fill="FFFFFF"/>
            <w:vAlign w:val="center"/>
          </w:tcPr>
          <w:p w14:paraId="2156F115"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9" w:type="pct"/>
            <w:shd w:val="clear" w:color="auto" w:fill="FFFFFF"/>
            <w:vAlign w:val="center"/>
          </w:tcPr>
          <w:p w14:paraId="1F6B824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2" w:type="pct"/>
            <w:shd w:val="clear" w:color="auto" w:fill="FFFFFF"/>
            <w:vAlign w:val="center"/>
          </w:tcPr>
          <w:p w14:paraId="7A71BADA"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43" w:type="pct"/>
            <w:shd w:val="clear" w:color="auto" w:fill="FFFFFF"/>
            <w:vAlign w:val="center"/>
          </w:tcPr>
          <w:p w14:paraId="781A2DF6"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1F621E7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1236BA6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2" w:type="pct"/>
            <w:shd w:val="clear" w:color="auto" w:fill="FFFFFF"/>
            <w:vAlign w:val="center"/>
          </w:tcPr>
          <w:p w14:paraId="589ADE95"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0" w:type="pct"/>
            <w:shd w:val="clear" w:color="auto" w:fill="FFFFFF"/>
            <w:vAlign w:val="center"/>
          </w:tcPr>
          <w:p w14:paraId="4859E50D"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3BB5054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49" w:type="pct"/>
            <w:shd w:val="clear" w:color="auto" w:fill="FFFFFF"/>
            <w:vAlign w:val="center"/>
          </w:tcPr>
          <w:p w14:paraId="2A9861AA"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29" w:type="pct"/>
            <w:shd w:val="clear" w:color="auto" w:fill="FFFFFF"/>
            <w:vAlign w:val="center"/>
          </w:tcPr>
          <w:p w14:paraId="32E78DAD"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2" w:type="pct"/>
            <w:shd w:val="clear" w:color="auto" w:fill="FFFFFF"/>
            <w:vAlign w:val="center"/>
          </w:tcPr>
          <w:p w14:paraId="7832F44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2" w:type="pct"/>
            <w:shd w:val="clear" w:color="auto" w:fill="FFFFFF"/>
            <w:vAlign w:val="center"/>
          </w:tcPr>
          <w:p w14:paraId="55D2E84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90" w:type="pct"/>
            <w:shd w:val="clear" w:color="auto" w:fill="FFFFFF"/>
            <w:vAlign w:val="center"/>
          </w:tcPr>
          <w:p w14:paraId="17255EA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72" w:type="pct"/>
            <w:shd w:val="clear" w:color="auto" w:fill="FFFFFF"/>
            <w:vAlign w:val="center"/>
          </w:tcPr>
          <w:p w14:paraId="0FAE1B3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bl>
    <w:p w14:paraId="1540312B" w14:textId="77777777" w:rsidR="00D17E02" w:rsidRPr="00382610" w:rsidRDefault="00D17E02" w:rsidP="00D17E02">
      <w:pPr>
        <w:spacing w:before="120" w:line="264" w:lineRule="auto"/>
        <w:rPr>
          <w:rFonts w:ascii="Times New Roman" w:hAnsi="Times New Roman" w:cs="Times New Roman"/>
          <w:b/>
          <w:i/>
          <w:color w:val="000000" w:themeColor="text1"/>
        </w:rPr>
      </w:pPr>
      <w:r w:rsidRPr="00382610">
        <w:rPr>
          <w:rFonts w:ascii="Times New Roman" w:hAnsi="Times New Roman" w:cs="Times New Roman"/>
          <w:b/>
          <w:i/>
          <w:color w:val="000000" w:themeColor="text1"/>
        </w:rPr>
        <w:t>Ghi chú:</w:t>
      </w:r>
    </w:p>
    <w:p w14:paraId="5AAAE8F4" w14:textId="77777777" w:rsidR="00D17E02" w:rsidRPr="00382610" w:rsidRDefault="00D17E02" w:rsidP="00D17E02">
      <w:pPr>
        <w:spacing w:before="120" w:line="264" w:lineRule="auto"/>
        <w:rPr>
          <w:rFonts w:ascii="Times New Roman" w:hAnsi="Times New Roman" w:cs="Times New Roman"/>
          <w:color w:val="000000" w:themeColor="text1"/>
        </w:rPr>
      </w:pPr>
      <w:r w:rsidRPr="00382610">
        <w:rPr>
          <w:rFonts w:ascii="Times New Roman" w:hAnsi="Times New Roman" w:cs="Times New Roman"/>
          <w:color w:val="000000" w:themeColor="text1"/>
        </w:rPr>
        <w:t>- Số liệu tại sổ cơ sở nuôi phải ghi chép ngay khi có sự thay đổi và chốt định kỳ vào ngày cuối cùng của tháng.</w:t>
      </w:r>
    </w:p>
    <w:p w14:paraId="69B7CA88" w14:textId="77777777" w:rsidR="00D17E02" w:rsidRPr="00382610" w:rsidRDefault="00D17E02" w:rsidP="00D17E02">
      <w:pPr>
        <w:spacing w:before="120" w:line="264" w:lineRule="auto"/>
        <w:rPr>
          <w:rFonts w:ascii="Times New Roman" w:hAnsi="Times New Roman" w:cs="Times New Roman"/>
          <w:color w:val="000000" w:themeColor="text1"/>
        </w:rPr>
      </w:pPr>
      <w:r w:rsidRPr="00382610">
        <w:rPr>
          <w:rFonts w:ascii="Times New Roman" w:hAnsi="Times New Roman" w:cs="Times New Roman"/>
          <w:color w:val="000000" w:themeColor="text1"/>
        </w:rPr>
        <w:t>- Cột 17, cán bộ của Cơ quan cấp mã số ký xác nhận khi kiểm tra các cơ sở nuôi động vật hoang dã.</w:t>
      </w:r>
    </w:p>
    <w:p w14:paraId="4AE1A0D7" w14:textId="77777777" w:rsidR="00D17E02" w:rsidRPr="00382610" w:rsidRDefault="00D17E02" w:rsidP="00D17E02">
      <w:pPr>
        <w:spacing w:before="120" w:after="24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8. Thông tin nuôi sinh sản (áp dụng đối với trường hợp động vật sinh sản bằng hình thức đẻ trứng).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67"/>
        <w:gridCol w:w="1602"/>
        <w:gridCol w:w="603"/>
        <w:gridCol w:w="594"/>
        <w:gridCol w:w="740"/>
        <w:gridCol w:w="1328"/>
        <w:gridCol w:w="734"/>
        <w:gridCol w:w="1034"/>
        <w:gridCol w:w="882"/>
        <w:gridCol w:w="1474"/>
        <w:gridCol w:w="1622"/>
        <w:gridCol w:w="1040"/>
        <w:gridCol w:w="888"/>
        <w:gridCol w:w="1354"/>
      </w:tblGrid>
      <w:tr w:rsidR="00D17E02" w:rsidRPr="00382610" w14:paraId="6A117D8B" w14:textId="77777777" w:rsidTr="007B6D6D">
        <w:tc>
          <w:tcPr>
            <w:tcW w:w="229" w:type="pct"/>
            <w:vMerge w:val="restart"/>
            <w:shd w:val="clear" w:color="auto" w:fill="FFFFFF"/>
            <w:vAlign w:val="center"/>
          </w:tcPr>
          <w:p w14:paraId="4CE4455A"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TT</w:t>
            </w:r>
          </w:p>
        </w:tc>
        <w:tc>
          <w:tcPr>
            <w:tcW w:w="550" w:type="pct"/>
            <w:vMerge w:val="restart"/>
            <w:shd w:val="clear" w:color="auto" w:fill="FFFFFF"/>
            <w:vAlign w:val="center"/>
          </w:tcPr>
          <w:p w14:paraId="6C456117"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Ngày (lấy trứng khỏi tổ/ ấp trứng/ con non nở, chết…)</w:t>
            </w:r>
          </w:p>
        </w:tc>
        <w:tc>
          <w:tcPr>
            <w:tcW w:w="411" w:type="pct"/>
            <w:gridSpan w:val="2"/>
            <w:shd w:val="clear" w:color="auto" w:fill="FFFFFF"/>
            <w:vAlign w:val="center"/>
          </w:tcPr>
          <w:p w14:paraId="3CAA8F90"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cá thể bố mẹ</w:t>
            </w:r>
          </w:p>
        </w:tc>
        <w:tc>
          <w:tcPr>
            <w:tcW w:w="254" w:type="pct"/>
            <w:vMerge w:val="restart"/>
            <w:shd w:val="clear" w:color="auto" w:fill="FFFFFF"/>
            <w:vAlign w:val="center"/>
          </w:tcPr>
          <w:p w14:paraId="765269D7"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 trứng</w:t>
            </w:r>
          </w:p>
        </w:tc>
        <w:tc>
          <w:tcPr>
            <w:tcW w:w="456" w:type="pct"/>
            <w:vMerge w:val="restart"/>
            <w:shd w:val="clear" w:color="auto" w:fill="FFFFFF"/>
            <w:vAlign w:val="center"/>
          </w:tcPr>
          <w:p w14:paraId="52B357D6"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 trứng được đưa vào ấp</w:t>
            </w:r>
          </w:p>
        </w:tc>
        <w:tc>
          <w:tcPr>
            <w:tcW w:w="252" w:type="pct"/>
            <w:vMerge w:val="restart"/>
            <w:shd w:val="clear" w:color="auto" w:fill="FFFFFF"/>
            <w:vAlign w:val="center"/>
          </w:tcPr>
          <w:p w14:paraId="453D9AD0"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non nở</w:t>
            </w:r>
          </w:p>
        </w:tc>
        <w:tc>
          <w:tcPr>
            <w:tcW w:w="355" w:type="pct"/>
            <w:vMerge w:val="restart"/>
            <w:shd w:val="clear" w:color="auto" w:fill="FFFFFF"/>
            <w:vAlign w:val="center"/>
          </w:tcPr>
          <w:p w14:paraId="6768F0E1"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con bị chết</w:t>
            </w:r>
          </w:p>
        </w:tc>
        <w:tc>
          <w:tcPr>
            <w:tcW w:w="303" w:type="pct"/>
            <w:vMerge w:val="restart"/>
            <w:shd w:val="clear" w:color="auto" w:fill="FFFFFF"/>
            <w:vAlign w:val="center"/>
          </w:tcPr>
          <w:p w14:paraId="3FEDE757"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non còn sống</w:t>
            </w:r>
          </w:p>
        </w:tc>
        <w:tc>
          <w:tcPr>
            <w:tcW w:w="506" w:type="pct"/>
            <w:vMerge w:val="restart"/>
            <w:shd w:val="clear" w:color="auto" w:fill="FFFFFF"/>
            <w:vAlign w:val="center"/>
          </w:tcPr>
          <w:p w14:paraId="24D0DB42"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con cộng dồn theo thời gian</w:t>
            </w:r>
          </w:p>
        </w:tc>
        <w:tc>
          <w:tcPr>
            <w:tcW w:w="557" w:type="pct"/>
            <w:vMerge w:val="restart"/>
            <w:shd w:val="clear" w:color="auto" w:fill="FFFFFF"/>
            <w:vAlign w:val="center"/>
          </w:tcPr>
          <w:p w14:paraId="7B7846F8"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non tách khỏi khu nuôi nhốt (tách đàn)</w:t>
            </w:r>
          </w:p>
        </w:tc>
        <w:tc>
          <w:tcPr>
            <w:tcW w:w="357" w:type="pct"/>
            <w:vMerge w:val="restart"/>
            <w:shd w:val="clear" w:color="auto" w:fill="FFFFFF"/>
            <w:vAlign w:val="center"/>
          </w:tcPr>
          <w:p w14:paraId="504789AF"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non còn lại</w:t>
            </w:r>
          </w:p>
        </w:tc>
        <w:tc>
          <w:tcPr>
            <w:tcW w:w="305" w:type="pct"/>
            <w:vMerge w:val="restart"/>
            <w:shd w:val="clear" w:color="auto" w:fill="FFFFFF"/>
            <w:vAlign w:val="center"/>
          </w:tcPr>
          <w:p w14:paraId="6379E67F"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Ghi chú</w:t>
            </w:r>
          </w:p>
        </w:tc>
        <w:tc>
          <w:tcPr>
            <w:tcW w:w="465" w:type="pct"/>
            <w:vMerge w:val="restart"/>
            <w:shd w:val="clear" w:color="auto" w:fill="FFFFFF"/>
            <w:vAlign w:val="center"/>
          </w:tcPr>
          <w:p w14:paraId="568C93DE"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Xác nhận của cơ quan quản lý thủy sản</w:t>
            </w:r>
          </w:p>
        </w:tc>
      </w:tr>
      <w:tr w:rsidR="00D17E02" w:rsidRPr="00382610" w14:paraId="58795E08" w14:textId="77777777" w:rsidTr="007B6D6D">
        <w:tc>
          <w:tcPr>
            <w:tcW w:w="229" w:type="pct"/>
            <w:vMerge/>
            <w:shd w:val="clear" w:color="auto" w:fill="FFFFFF"/>
            <w:vAlign w:val="center"/>
          </w:tcPr>
          <w:p w14:paraId="3C0A2BCB"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550" w:type="pct"/>
            <w:vMerge/>
            <w:shd w:val="clear" w:color="auto" w:fill="FFFFFF"/>
            <w:vAlign w:val="center"/>
          </w:tcPr>
          <w:p w14:paraId="6D3ECC9B"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207" w:type="pct"/>
            <w:shd w:val="clear" w:color="auto" w:fill="FFFFFF"/>
            <w:vAlign w:val="center"/>
          </w:tcPr>
          <w:p w14:paraId="1D3C498D"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Đực</w:t>
            </w:r>
          </w:p>
        </w:tc>
        <w:tc>
          <w:tcPr>
            <w:tcW w:w="204" w:type="pct"/>
            <w:shd w:val="clear" w:color="auto" w:fill="FFFFFF"/>
            <w:vAlign w:val="center"/>
          </w:tcPr>
          <w:p w14:paraId="2CDE67A3"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Cái</w:t>
            </w:r>
          </w:p>
        </w:tc>
        <w:tc>
          <w:tcPr>
            <w:tcW w:w="254" w:type="pct"/>
            <w:vMerge/>
            <w:shd w:val="clear" w:color="auto" w:fill="FFFFFF"/>
            <w:vAlign w:val="center"/>
          </w:tcPr>
          <w:p w14:paraId="6B3AA1A4"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456" w:type="pct"/>
            <w:vMerge/>
            <w:shd w:val="clear" w:color="auto" w:fill="FFFFFF"/>
            <w:vAlign w:val="center"/>
          </w:tcPr>
          <w:p w14:paraId="43581115"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252" w:type="pct"/>
            <w:vMerge/>
            <w:shd w:val="clear" w:color="auto" w:fill="FFFFFF"/>
            <w:vAlign w:val="center"/>
          </w:tcPr>
          <w:p w14:paraId="249419E3"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355" w:type="pct"/>
            <w:vMerge/>
            <w:shd w:val="clear" w:color="auto" w:fill="FFFFFF"/>
            <w:vAlign w:val="center"/>
          </w:tcPr>
          <w:p w14:paraId="60B1E956"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303" w:type="pct"/>
            <w:vMerge/>
            <w:shd w:val="clear" w:color="auto" w:fill="FFFFFF"/>
            <w:vAlign w:val="center"/>
          </w:tcPr>
          <w:p w14:paraId="24517A36"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506" w:type="pct"/>
            <w:vMerge/>
            <w:shd w:val="clear" w:color="auto" w:fill="FFFFFF"/>
            <w:vAlign w:val="center"/>
          </w:tcPr>
          <w:p w14:paraId="64CA27A8"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557" w:type="pct"/>
            <w:vMerge/>
            <w:shd w:val="clear" w:color="auto" w:fill="FFFFFF"/>
            <w:vAlign w:val="center"/>
          </w:tcPr>
          <w:p w14:paraId="3A604128"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357" w:type="pct"/>
            <w:vMerge/>
            <w:shd w:val="clear" w:color="auto" w:fill="FFFFFF"/>
            <w:vAlign w:val="center"/>
          </w:tcPr>
          <w:p w14:paraId="19B06F4E"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305" w:type="pct"/>
            <w:vMerge/>
            <w:shd w:val="clear" w:color="auto" w:fill="FFFFFF"/>
            <w:vAlign w:val="center"/>
          </w:tcPr>
          <w:p w14:paraId="20AAB9A9"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465" w:type="pct"/>
            <w:vMerge/>
            <w:shd w:val="clear" w:color="auto" w:fill="FFFFFF"/>
            <w:vAlign w:val="center"/>
          </w:tcPr>
          <w:p w14:paraId="50A15652"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r>
      <w:tr w:rsidR="00D17E02" w:rsidRPr="00382610" w14:paraId="0886AF78" w14:textId="77777777" w:rsidTr="007B6D6D">
        <w:tc>
          <w:tcPr>
            <w:tcW w:w="229" w:type="pct"/>
            <w:shd w:val="clear" w:color="auto" w:fill="FFFFFF"/>
            <w:vAlign w:val="center"/>
          </w:tcPr>
          <w:p w14:paraId="4319355E"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w:t>
            </w:r>
          </w:p>
        </w:tc>
        <w:tc>
          <w:tcPr>
            <w:tcW w:w="550" w:type="pct"/>
            <w:shd w:val="clear" w:color="auto" w:fill="FFFFFF"/>
            <w:vAlign w:val="center"/>
          </w:tcPr>
          <w:p w14:paraId="39213688"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2</w:t>
            </w:r>
          </w:p>
        </w:tc>
        <w:tc>
          <w:tcPr>
            <w:tcW w:w="207" w:type="pct"/>
            <w:shd w:val="clear" w:color="auto" w:fill="FFFFFF"/>
            <w:vAlign w:val="center"/>
          </w:tcPr>
          <w:p w14:paraId="4A35E203"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3</w:t>
            </w:r>
          </w:p>
        </w:tc>
        <w:tc>
          <w:tcPr>
            <w:tcW w:w="204" w:type="pct"/>
            <w:shd w:val="clear" w:color="auto" w:fill="FFFFFF"/>
            <w:vAlign w:val="center"/>
          </w:tcPr>
          <w:p w14:paraId="102C686E"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4</w:t>
            </w:r>
          </w:p>
        </w:tc>
        <w:tc>
          <w:tcPr>
            <w:tcW w:w="254" w:type="pct"/>
            <w:shd w:val="clear" w:color="auto" w:fill="FFFFFF"/>
            <w:vAlign w:val="center"/>
          </w:tcPr>
          <w:p w14:paraId="12AF078D"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5</w:t>
            </w:r>
          </w:p>
        </w:tc>
        <w:tc>
          <w:tcPr>
            <w:tcW w:w="456" w:type="pct"/>
            <w:shd w:val="clear" w:color="auto" w:fill="FFFFFF"/>
            <w:vAlign w:val="center"/>
          </w:tcPr>
          <w:p w14:paraId="5FC1598D"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6</w:t>
            </w:r>
          </w:p>
        </w:tc>
        <w:tc>
          <w:tcPr>
            <w:tcW w:w="252" w:type="pct"/>
            <w:shd w:val="clear" w:color="auto" w:fill="FFFFFF"/>
            <w:vAlign w:val="center"/>
          </w:tcPr>
          <w:p w14:paraId="1795724F"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7</w:t>
            </w:r>
          </w:p>
        </w:tc>
        <w:tc>
          <w:tcPr>
            <w:tcW w:w="355" w:type="pct"/>
            <w:shd w:val="clear" w:color="auto" w:fill="FFFFFF"/>
            <w:vAlign w:val="center"/>
          </w:tcPr>
          <w:p w14:paraId="5B4EEC62"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8</w:t>
            </w:r>
          </w:p>
        </w:tc>
        <w:tc>
          <w:tcPr>
            <w:tcW w:w="303" w:type="pct"/>
            <w:shd w:val="clear" w:color="auto" w:fill="FFFFFF"/>
            <w:vAlign w:val="center"/>
          </w:tcPr>
          <w:p w14:paraId="7DCF4177"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9=7-8</w:t>
            </w:r>
          </w:p>
        </w:tc>
        <w:tc>
          <w:tcPr>
            <w:tcW w:w="506" w:type="pct"/>
            <w:shd w:val="clear" w:color="auto" w:fill="FFFFFF"/>
            <w:vAlign w:val="center"/>
          </w:tcPr>
          <w:p w14:paraId="130F7894"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10</w:t>
            </w:r>
          </w:p>
        </w:tc>
        <w:tc>
          <w:tcPr>
            <w:tcW w:w="557" w:type="pct"/>
            <w:shd w:val="clear" w:color="auto" w:fill="FFFFFF"/>
            <w:vAlign w:val="center"/>
          </w:tcPr>
          <w:p w14:paraId="53919377"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11</w:t>
            </w:r>
          </w:p>
        </w:tc>
        <w:tc>
          <w:tcPr>
            <w:tcW w:w="357" w:type="pct"/>
            <w:shd w:val="clear" w:color="auto" w:fill="FFFFFF"/>
            <w:vAlign w:val="center"/>
          </w:tcPr>
          <w:p w14:paraId="12D323EF"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12=10-11</w:t>
            </w:r>
          </w:p>
        </w:tc>
        <w:tc>
          <w:tcPr>
            <w:tcW w:w="305" w:type="pct"/>
            <w:shd w:val="clear" w:color="auto" w:fill="FFFFFF"/>
            <w:vAlign w:val="center"/>
          </w:tcPr>
          <w:p w14:paraId="49164A49"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13</w:t>
            </w:r>
          </w:p>
        </w:tc>
        <w:tc>
          <w:tcPr>
            <w:tcW w:w="465" w:type="pct"/>
            <w:shd w:val="clear" w:color="auto" w:fill="FFFFFF"/>
            <w:vAlign w:val="center"/>
          </w:tcPr>
          <w:p w14:paraId="772CB0C7" w14:textId="77777777" w:rsidR="00D17E02" w:rsidRPr="00382610" w:rsidRDefault="00D17E02" w:rsidP="007B6D6D">
            <w:pPr>
              <w:spacing w:before="120"/>
              <w:jc w:val="center"/>
              <w:rPr>
                <w:rFonts w:ascii="Times New Roman" w:hAnsi="Times New Roman" w:cs="Times New Roman"/>
                <w:i/>
                <w:iCs/>
                <w:color w:val="000000" w:themeColor="text1"/>
                <w:sz w:val="18"/>
                <w:szCs w:val="18"/>
              </w:rPr>
            </w:pPr>
            <w:r w:rsidRPr="00382610">
              <w:rPr>
                <w:rFonts w:ascii="Times New Roman" w:hAnsi="Times New Roman" w:cs="Times New Roman"/>
                <w:i/>
                <w:iCs/>
                <w:color w:val="000000" w:themeColor="text1"/>
                <w:sz w:val="18"/>
                <w:szCs w:val="18"/>
              </w:rPr>
              <w:t>14</w:t>
            </w:r>
          </w:p>
        </w:tc>
      </w:tr>
      <w:tr w:rsidR="00D17E02" w:rsidRPr="00382610" w14:paraId="7384C3BA" w14:textId="77777777" w:rsidTr="007B6D6D">
        <w:tc>
          <w:tcPr>
            <w:tcW w:w="229" w:type="pct"/>
            <w:shd w:val="clear" w:color="auto" w:fill="FFFFFF"/>
            <w:vAlign w:val="center"/>
          </w:tcPr>
          <w:p w14:paraId="320634B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50" w:type="pct"/>
            <w:shd w:val="clear" w:color="auto" w:fill="FFFFFF"/>
            <w:vAlign w:val="center"/>
          </w:tcPr>
          <w:p w14:paraId="3321D53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07" w:type="pct"/>
            <w:shd w:val="clear" w:color="auto" w:fill="FFFFFF"/>
            <w:vAlign w:val="center"/>
          </w:tcPr>
          <w:p w14:paraId="33FE167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04" w:type="pct"/>
            <w:shd w:val="clear" w:color="auto" w:fill="FFFFFF"/>
            <w:vAlign w:val="center"/>
          </w:tcPr>
          <w:p w14:paraId="35B0D1D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54" w:type="pct"/>
            <w:shd w:val="clear" w:color="auto" w:fill="FFFFFF"/>
            <w:vAlign w:val="center"/>
          </w:tcPr>
          <w:p w14:paraId="5B6FBDB6"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56" w:type="pct"/>
            <w:shd w:val="clear" w:color="auto" w:fill="FFFFFF"/>
            <w:vAlign w:val="center"/>
          </w:tcPr>
          <w:p w14:paraId="68CDD25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52" w:type="pct"/>
            <w:shd w:val="clear" w:color="auto" w:fill="FFFFFF"/>
            <w:vAlign w:val="center"/>
          </w:tcPr>
          <w:p w14:paraId="3B0A8083"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5" w:type="pct"/>
            <w:shd w:val="clear" w:color="auto" w:fill="FFFFFF"/>
            <w:vAlign w:val="center"/>
          </w:tcPr>
          <w:p w14:paraId="1CF0EA93"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03" w:type="pct"/>
            <w:shd w:val="clear" w:color="auto" w:fill="FFFFFF"/>
            <w:vAlign w:val="center"/>
          </w:tcPr>
          <w:p w14:paraId="6163B9B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06" w:type="pct"/>
            <w:shd w:val="clear" w:color="auto" w:fill="FFFFFF"/>
            <w:vAlign w:val="center"/>
          </w:tcPr>
          <w:p w14:paraId="49D91AD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57" w:type="pct"/>
            <w:shd w:val="clear" w:color="auto" w:fill="FFFFFF"/>
            <w:vAlign w:val="center"/>
          </w:tcPr>
          <w:p w14:paraId="28E79721"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7" w:type="pct"/>
            <w:shd w:val="clear" w:color="auto" w:fill="FFFFFF"/>
            <w:vAlign w:val="center"/>
          </w:tcPr>
          <w:p w14:paraId="579D8B7A"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05" w:type="pct"/>
            <w:shd w:val="clear" w:color="auto" w:fill="FFFFFF"/>
            <w:vAlign w:val="center"/>
          </w:tcPr>
          <w:p w14:paraId="51FCB3E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65" w:type="pct"/>
            <w:shd w:val="clear" w:color="auto" w:fill="FFFFFF"/>
            <w:vAlign w:val="center"/>
          </w:tcPr>
          <w:p w14:paraId="668E133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r w:rsidR="00D17E02" w:rsidRPr="00382610" w14:paraId="28690041" w14:textId="77777777" w:rsidTr="007B6D6D">
        <w:tc>
          <w:tcPr>
            <w:tcW w:w="229" w:type="pct"/>
            <w:shd w:val="clear" w:color="auto" w:fill="FFFFFF"/>
            <w:vAlign w:val="center"/>
          </w:tcPr>
          <w:p w14:paraId="4755BC1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50" w:type="pct"/>
            <w:shd w:val="clear" w:color="auto" w:fill="FFFFFF"/>
            <w:vAlign w:val="center"/>
          </w:tcPr>
          <w:p w14:paraId="3F1DB26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07" w:type="pct"/>
            <w:shd w:val="clear" w:color="auto" w:fill="FFFFFF"/>
            <w:vAlign w:val="center"/>
          </w:tcPr>
          <w:p w14:paraId="71529A9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04" w:type="pct"/>
            <w:shd w:val="clear" w:color="auto" w:fill="FFFFFF"/>
            <w:vAlign w:val="center"/>
          </w:tcPr>
          <w:p w14:paraId="0900BBDE"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54" w:type="pct"/>
            <w:shd w:val="clear" w:color="auto" w:fill="FFFFFF"/>
            <w:vAlign w:val="center"/>
          </w:tcPr>
          <w:p w14:paraId="7C33EB9E"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56" w:type="pct"/>
            <w:shd w:val="clear" w:color="auto" w:fill="FFFFFF"/>
            <w:vAlign w:val="center"/>
          </w:tcPr>
          <w:p w14:paraId="6EE3008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52" w:type="pct"/>
            <w:shd w:val="clear" w:color="auto" w:fill="FFFFFF"/>
            <w:vAlign w:val="center"/>
          </w:tcPr>
          <w:p w14:paraId="15987671"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5" w:type="pct"/>
            <w:shd w:val="clear" w:color="auto" w:fill="FFFFFF"/>
            <w:vAlign w:val="center"/>
          </w:tcPr>
          <w:p w14:paraId="15048B7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03" w:type="pct"/>
            <w:shd w:val="clear" w:color="auto" w:fill="FFFFFF"/>
            <w:vAlign w:val="center"/>
          </w:tcPr>
          <w:p w14:paraId="6A6739D5"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06" w:type="pct"/>
            <w:shd w:val="clear" w:color="auto" w:fill="FFFFFF"/>
            <w:vAlign w:val="center"/>
          </w:tcPr>
          <w:p w14:paraId="152285E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57" w:type="pct"/>
            <w:shd w:val="clear" w:color="auto" w:fill="FFFFFF"/>
            <w:vAlign w:val="center"/>
          </w:tcPr>
          <w:p w14:paraId="6877F3D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7" w:type="pct"/>
            <w:shd w:val="clear" w:color="auto" w:fill="FFFFFF"/>
            <w:vAlign w:val="center"/>
          </w:tcPr>
          <w:p w14:paraId="5CD261C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05" w:type="pct"/>
            <w:shd w:val="clear" w:color="auto" w:fill="FFFFFF"/>
            <w:vAlign w:val="center"/>
          </w:tcPr>
          <w:p w14:paraId="0DFE3E5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65" w:type="pct"/>
            <w:shd w:val="clear" w:color="auto" w:fill="FFFFFF"/>
            <w:vAlign w:val="center"/>
          </w:tcPr>
          <w:p w14:paraId="6DA9DBFA"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r w:rsidR="00D17E02" w:rsidRPr="00382610" w14:paraId="3AAAA9C8" w14:textId="77777777" w:rsidTr="007B6D6D">
        <w:tc>
          <w:tcPr>
            <w:tcW w:w="229" w:type="pct"/>
            <w:shd w:val="clear" w:color="auto" w:fill="FFFFFF"/>
            <w:vAlign w:val="center"/>
          </w:tcPr>
          <w:p w14:paraId="5F3B8FCF" w14:textId="77777777" w:rsidR="00D17E02" w:rsidRPr="00382610" w:rsidRDefault="00D17E02" w:rsidP="007B6D6D">
            <w:pPr>
              <w:spacing w:before="12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Tổng</w:t>
            </w:r>
          </w:p>
        </w:tc>
        <w:tc>
          <w:tcPr>
            <w:tcW w:w="550" w:type="pct"/>
            <w:shd w:val="clear" w:color="auto" w:fill="FFFFFF"/>
            <w:vAlign w:val="center"/>
          </w:tcPr>
          <w:p w14:paraId="0B08DC0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07" w:type="pct"/>
            <w:shd w:val="clear" w:color="auto" w:fill="FFFFFF"/>
            <w:vAlign w:val="center"/>
          </w:tcPr>
          <w:p w14:paraId="6DECEA1A"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04" w:type="pct"/>
            <w:shd w:val="clear" w:color="auto" w:fill="FFFFFF"/>
            <w:vAlign w:val="center"/>
          </w:tcPr>
          <w:p w14:paraId="34DDDC2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54" w:type="pct"/>
            <w:shd w:val="clear" w:color="auto" w:fill="FFFFFF"/>
            <w:vAlign w:val="center"/>
          </w:tcPr>
          <w:p w14:paraId="3E54D0C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56" w:type="pct"/>
            <w:shd w:val="clear" w:color="auto" w:fill="FFFFFF"/>
            <w:vAlign w:val="center"/>
          </w:tcPr>
          <w:p w14:paraId="56D9B2F0"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52" w:type="pct"/>
            <w:shd w:val="clear" w:color="auto" w:fill="FFFFFF"/>
            <w:vAlign w:val="center"/>
          </w:tcPr>
          <w:p w14:paraId="78B282D1"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5" w:type="pct"/>
            <w:shd w:val="clear" w:color="auto" w:fill="FFFFFF"/>
            <w:vAlign w:val="center"/>
          </w:tcPr>
          <w:p w14:paraId="73517FC3"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03" w:type="pct"/>
            <w:shd w:val="clear" w:color="auto" w:fill="FFFFFF"/>
            <w:vAlign w:val="center"/>
          </w:tcPr>
          <w:p w14:paraId="189F5500"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06" w:type="pct"/>
            <w:shd w:val="clear" w:color="auto" w:fill="FFFFFF"/>
            <w:vAlign w:val="center"/>
          </w:tcPr>
          <w:p w14:paraId="338CAFE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57" w:type="pct"/>
            <w:shd w:val="clear" w:color="auto" w:fill="FFFFFF"/>
            <w:vAlign w:val="center"/>
          </w:tcPr>
          <w:p w14:paraId="3744EEA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57" w:type="pct"/>
            <w:shd w:val="clear" w:color="auto" w:fill="FFFFFF"/>
            <w:vAlign w:val="center"/>
          </w:tcPr>
          <w:p w14:paraId="6A8496A5"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05" w:type="pct"/>
            <w:shd w:val="clear" w:color="auto" w:fill="FFFFFF"/>
            <w:vAlign w:val="center"/>
          </w:tcPr>
          <w:p w14:paraId="7B941C31"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65" w:type="pct"/>
            <w:shd w:val="clear" w:color="auto" w:fill="FFFFFF"/>
            <w:vAlign w:val="center"/>
          </w:tcPr>
          <w:p w14:paraId="7C0A855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bl>
    <w:p w14:paraId="404040A3" w14:textId="77777777" w:rsidR="00D17E02" w:rsidRPr="00382610" w:rsidRDefault="00D17E02" w:rsidP="00D17E02">
      <w:pPr>
        <w:spacing w:before="120" w:line="264" w:lineRule="auto"/>
        <w:rPr>
          <w:rFonts w:ascii="Times New Roman" w:hAnsi="Times New Roman" w:cs="Times New Roman"/>
          <w:b/>
          <w:i/>
          <w:color w:val="000000" w:themeColor="text1"/>
        </w:rPr>
      </w:pPr>
      <w:r w:rsidRPr="00382610">
        <w:rPr>
          <w:rFonts w:ascii="Times New Roman" w:hAnsi="Times New Roman" w:cs="Times New Roman"/>
          <w:b/>
          <w:i/>
          <w:color w:val="000000" w:themeColor="text1"/>
        </w:rPr>
        <w:t>Ghi chú:</w:t>
      </w:r>
    </w:p>
    <w:p w14:paraId="7BFC8507" w14:textId="77777777" w:rsidR="00D17E02" w:rsidRPr="00382610" w:rsidRDefault="00D17E02" w:rsidP="00D17E02">
      <w:pPr>
        <w:spacing w:before="120" w:line="264" w:lineRule="auto"/>
        <w:rPr>
          <w:rFonts w:ascii="Times New Roman" w:hAnsi="Times New Roman" w:cs="Times New Roman"/>
          <w:color w:val="000000" w:themeColor="text1"/>
        </w:rPr>
      </w:pPr>
      <w:r w:rsidRPr="00382610">
        <w:rPr>
          <w:rFonts w:ascii="Times New Roman" w:hAnsi="Times New Roman" w:cs="Times New Roman"/>
          <w:color w:val="000000" w:themeColor="text1"/>
        </w:rPr>
        <w:lastRenderedPageBreak/>
        <w:t>- Sổ theo dõi sinh sản của động vật hoang dã được lập riêng cho từng loài.</w:t>
      </w:r>
    </w:p>
    <w:p w14:paraId="21885940" w14:textId="77777777" w:rsidR="00D17E02" w:rsidRPr="00382610" w:rsidRDefault="00D17E02" w:rsidP="00D17E02">
      <w:pPr>
        <w:spacing w:before="120" w:line="264" w:lineRule="auto"/>
        <w:rPr>
          <w:rFonts w:ascii="Times New Roman" w:hAnsi="Times New Roman" w:cs="Times New Roman"/>
          <w:color w:val="000000" w:themeColor="text1"/>
        </w:rPr>
      </w:pPr>
      <w:r w:rsidRPr="00382610">
        <w:rPr>
          <w:rFonts w:ascii="Times New Roman" w:hAnsi="Times New Roman" w:cs="Times New Roman"/>
          <w:color w:val="000000" w:themeColor="text1"/>
        </w:rPr>
        <w:t>- Số liệu tại sổ, chủ nuôi phải ghi chép ngay khi có sự thay đổi và chốt định kỳ vào ngày cuối cùng của tháng hoặc kết thúc đợt sinh sản của động vật.</w:t>
      </w:r>
    </w:p>
    <w:p w14:paraId="06D4C1E6" w14:textId="77777777" w:rsidR="00D17E02" w:rsidRPr="00382610" w:rsidRDefault="00D17E02" w:rsidP="00D17E02">
      <w:pPr>
        <w:spacing w:before="120" w:line="264" w:lineRule="auto"/>
        <w:rPr>
          <w:rFonts w:ascii="Times New Roman" w:hAnsi="Times New Roman" w:cs="Times New Roman"/>
          <w:color w:val="000000" w:themeColor="text1"/>
          <w:lang w:val="vi-VN"/>
        </w:rPr>
      </w:pPr>
      <w:r w:rsidRPr="00382610">
        <w:rPr>
          <w:rFonts w:ascii="Times New Roman" w:hAnsi="Times New Roman" w:cs="Times New Roman"/>
          <w:color w:val="000000" w:themeColor="text1"/>
        </w:rPr>
        <w:t>- Số cá thể tách khỏi khu nuôi nhốt con non được hiểu là khi chủ nuôi bán con giống hoặc con non được gia nhập đàn với các cá thể trưởng thành.</w:t>
      </w:r>
    </w:p>
    <w:p w14:paraId="2B1F3945" w14:textId="77777777" w:rsidR="00D17E02" w:rsidRPr="00382610" w:rsidRDefault="00D17E02" w:rsidP="00D17E02">
      <w:pPr>
        <w:spacing w:before="120" w:after="24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9. Thông tin nuôi sinh sản (áp dụng đối với trường hợp động vật sinh sản bằng hình thức đẻ con)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70"/>
        <w:gridCol w:w="1096"/>
        <w:gridCol w:w="685"/>
        <w:gridCol w:w="685"/>
        <w:gridCol w:w="1182"/>
        <w:gridCol w:w="1182"/>
        <w:gridCol w:w="1005"/>
        <w:gridCol w:w="1689"/>
        <w:gridCol w:w="2033"/>
        <w:gridCol w:w="1348"/>
        <w:gridCol w:w="813"/>
        <w:gridCol w:w="2074"/>
      </w:tblGrid>
      <w:tr w:rsidR="00D17E02" w:rsidRPr="00382610" w14:paraId="1C80F209" w14:textId="77777777" w:rsidTr="007B6D6D">
        <w:tc>
          <w:tcPr>
            <w:tcW w:w="264" w:type="pct"/>
            <w:vMerge w:val="restart"/>
            <w:shd w:val="clear" w:color="auto" w:fill="FFFFFF"/>
            <w:vAlign w:val="center"/>
          </w:tcPr>
          <w:p w14:paraId="67E4E60E"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TT</w:t>
            </w:r>
          </w:p>
        </w:tc>
        <w:tc>
          <w:tcPr>
            <w:tcW w:w="376" w:type="pct"/>
            <w:vMerge w:val="restart"/>
            <w:shd w:val="clear" w:color="auto" w:fill="FFFFFF"/>
            <w:vAlign w:val="center"/>
          </w:tcPr>
          <w:p w14:paraId="535A86B2"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Ngày</w:t>
            </w:r>
          </w:p>
          <w:p w14:paraId="52EE2BD0"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(đẻ, chết …)</w:t>
            </w:r>
          </w:p>
        </w:tc>
        <w:tc>
          <w:tcPr>
            <w:tcW w:w="470" w:type="pct"/>
            <w:gridSpan w:val="2"/>
            <w:shd w:val="clear" w:color="auto" w:fill="FFFFFF"/>
            <w:vAlign w:val="center"/>
          </w:tcPr>
          <w:p w14:paraId="1613998A"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cá thể bố mẹ</w:t>
            </w:r>
          </w:p>
        </w:tc>
        <w:tc>
          <w:tcPr>
            <w:tcW w:w="406" w:type="pct"/>
            <w:vMerge w:val="restart"/>
            <w:shd w:val="clear" w:color="auto" w:fill="FFFFFF"/>
            <w:vAlign w:val="center"/>
          </w:tcPr>
          <w:p w14:paraId="08F607D9"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non nở</w:t>
            </w:r>
          </w:p>
        </w:tc>
        <w:tc>
          <w:tcPr>
            <w:tcW w:w="406" w:type="pct"/>
            <w:vMerge w:val="restart"/>
            <w:shd w:val="clear" w:color="auto" w:fill="FFFFFF"/>
            <w:vAlign w:val="center"/>
          </w:tcPr>
          <w:p w14:paraId="6197B299"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con bị chết</w:t>
            </w:r>
          </w:p>
        </w:tc>
        <w:tc>
          <w:tcPr>
            <w:tcW w:w="345" w:type="pct"/>
            <w:vMerge w:val="restart"/>
            <w:shd w:val="clear" w:color="auto" w:fill="FFFFFF"/>
            <w:vAlign w:val="center"/>
          </w:tcPr>
          <w:p w14:paraId="13AB7C37"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non còn sống</w:t>
            </w:r>
          </w:p>
        </w:tc>
        <w:tc>
          <w:tcPr>
            <w:tcW w:w="580" w:type="pct"/>
            <w:vMerge w:val="restart"/>
            <w:shd w:val="clear" w:color="auto" w:fill="FFFFFF"/>
            <w:vAlign w:val="center"/>
          </w:tcPr>
          <w:p w14:paraId="34C8FB49"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con cộng dồn theo thời gian</w:t>
            </w:r>
          </w:p>
        </w:tc>
        <w:tc>
          <w:tcPr>
            <w:tcW w:w="698" w:type="pct"/>
            <w:vMerge w:val="restart"/>
            <w:shd w:val="clear" w:color="auto" w:fill="FFFFFF"/>
            <w:vAlign w:val="center"/>
          </w:tcPr>
          <w:p w14:paraId="1D5CE6EE"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non tách khỏi khu nuôi nhốt (tách đàn)</w:t>
            </w:r>
          </w:p>
        </w:tc>
        <w:tc>
          <w:tcPr>
            <w:tcW w:w="463" w:type="pct"/>
            <w:vMerge w:val="restart"/>
            <w:shd w:val="clear" w:color="auto" w:fill="FFFFFF"/>
            <w:vAlign w:val="center"/>
          </w:tcPr>
          <w:p w14:paraId="1013EFE9"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con non còn lại</w:t>
            </w:r>
          </w:p>
        </w:tc>
        <w:tc>
          <w:tcPr>
            <w:tcW w:w="279" w:type="pct"/>
            <w:vMerge w:val="restart"/>
            <w:shd w:val="clear" w:color="auto" w:fill="FFFFFF"/>
            <w:vAlign w:val="center"/>
          </w:tcPr>
          <w:p w14:paraId="67E78101"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Ghi chú</w:t>
            </w:r>
          </w:p>
        </w:tc>
        <w:tc>
          <w:tcPr>
            <w:tcW w:w="712" w:type="pct"/>
            <w:vMerge w:val="restart"/>
            <w:shd w:val="clear" w:color="auto" w:fill="FFFFFF"/>
            <w:vAlign w:val="center"/>
          </w:tcPr>
          <w:p w14:paraId="374CE884"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Xác nhận của cơ quan quản lý thủy sản</w:t>
            </w:r>
          </w:p>
        </w:tc>
      </w:tr>
      <w:tr w:rsidR="00D17E02" w:rsidRPr="00382610" w14:paraId="6AF0C467" w14:textId="77777777" w:rsidTr="007B6D6D">
        <w:tc>
          <w:tcPr>
            <w:tcW w:w="264" w:type="pct"/>
            <w:vMerge/>
            <w:shd w:val="clear" w:color="auto" w:fill="FFFFFF"/>
            <w:vAlign w:val="center"/>
          </w:tcPr>
          <w:p w14:paraId="19D21432"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376" w:type="pct"/>
            <w:vMerge/>
            <w:shd w:val="clear" w:color="auto" w:fill="FFFFFF"/>
            <w:vAlign w:val="center"/>
          </w:tcPr>
          <w:p w14:paraId="2B5D7C3C"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235" w:type="pct"/>
            <w:shd w:val="clear" w:color="auto" w:fill="FFFFFF"/>
            <w:vAlign w:val="center"/>
          </w:tcPr>
          <w:p w14:paraId="3C73DADF"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Đực</w:t>
            </w:r>
          </w:p>
        </w:tc>
        <w:tc>
          <w:tcPr>
            <w:tcW w:w="235" w:type="pct"/>
            <w:shd w:val="clear" w:color="auto" w:fill="FFFFFF"/>
            <w:vAlign w:val="center"/>
          </w:tcPr>
          <w:p w14:paraId="43A06505"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Cái</w:t>
            </w:r>
          </w:p>
        </w:tc>
        <w:tc>
          <w:tcPr>
            <w:tcW w:w="406" w:type="pct"/>
            <w:vMerge/>
            <w:shd w:val="clear" w:color="auto" w:fill="FFFFFF"/>
            <w:vAlign w:val="center"/>
          </w:tcPr>
          <w:p w14:paraId="7B5039A5"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406" w:type="pct"/>
            <w:vMerge/>
            <w:shd w:val="clear" w:color="auto" w:fill="FFFFFF"/>
            <w:vAlign w:val="center"/>
          </w:tcPr>
          <w:p w14:paraId="4FC05E0F"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345" w:type="pct"/>
            <w:vMerge/>
            <w:shd w:val="clear" w:color="auto" w:fill="FFFFFF"/>
            <w:vAlign w:val="center"/>
          </w:tcPr>
          <w:p w14:paraId="21E54DAD"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580" w:type="pct"/>
            <w:vMerge/>
            <w:shd w:val="clear" w:color="auto" w:fill="FFFFFF"/>
            <w:vAlign w:val="center"/>
          </w:tcPr>
          <w:p w14:paraId="74E1B2B9"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698" w:type="pct"/>
            <w:vMerge/>
            <w:shd w:val="clear" w:color="auto" w:fill="FFFFFF"/>
            <w:vAlign w:val="center"/>
          </w:tcPr>
          <w:p w14:paraId="11924AFC"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463" w:type="pct"/>
            <w:vMerge/>
            <w:shd w:val="clear" w:color="auto" w:fill="FFFFFF"/>
            <w:vAlign w:val="center"/>
          </w:tcPr>
          <w:p w14:paraId="34536F0D"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279" w:type="pct"/>
            <w:vMerge/>
            <w:shd w:val="clear" w:color="auto" w:fill="FFFFFF"/>
            <w:vAlign w:val="center"/>
          </w:tcPr>
          <w:p w14:paraId="7FD826D3"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c>
          <w:tcPr>
            <w:tcW w:w="712" w:type="pct"/>
            <w:vMerge/>
            <w:shd w:val="clear" w:color="auto" w:fill="FFFFFF"/>
            <w:vAlign w:val="center"/>
          </w:tcPr>
          <w:p w14:paraId="22567C71" w14:textId="77777777" w:rsidR="00D17E02" w:rsidRPr="00382610" w:rsidRDefault="00D17E02" w:rsidP="007B6D6D">
            <w:pPr>
              <w:spacing w:before="120"/>
              <w:jc w:val="center"/>
              <w:rPr>
                <w:rFonts w:ascii="Times New Roman" w:hAnsi="Times New Roman" w:cs="Times New Roman"/>
                <w:b/>
                <w:color w:val="000000" w:themeColor="text1"/>
                <w:sz w:val="28"/>
                <w:szCs w:val="28"/>
              </w:rPr>
            </w:pPr>
          </w:p>
        </w:tc>
      </w:tr>
      <w:tr w:rsidR="00D17E02" w:rsidRPr="00D17E02" w14:paraId="6AF46493" w14:textId="77777777" w:rsidTr="007B6D6D">
        <w:tc>
          <w:tcPr>
            <w:tcW w:w="264" w:type="pct"/>
            <w:shd w:val="clear" w:color="auto" w:fill="FFFFFF"/>
            <w:vAlign w:val="center"/>
          </w:tcPr>
          <w:p w14:paraId="31AB9CF4"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1</w:t>
            </w:r>
          </w:p>
        </w:tc>
        <w:tc>
          <w:tcPr>
            <w:tcW w:w="376" w:type="pct"/>
            <w:shd w:val="clear" w:color="auto" w:fill="FFFFFF"/>
            <w:vAlign w:val="center"/>
          </w:tcPr>
          <w:p w14:paraId="1FB107F2"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2</w:t>
            </w:r>
          </w:p>
        </w:tc>
        <w:tc>
          <w:tcPr>
            <w:tcW w:w="235" w:type="pct"/>
            <w:shd w:val="clear" w:color="auto" w:fill="FFFFFF"/>
            <w:vAlign w:val="center"/>
          </w:tcPr>
          <w:p w14:paraId="658A9771"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3</w:t>
            </w:r>
          </w:p>
        </w:tc>
        <w:tc>
          <w:tcPr>
            <w:tcW w:w="235" w:type="pct"/>
            <w:shd w:val="clear" w:color="auto" w:fill="FFFFFF"/>
            <w:vAlign w:val="center"/>
          </w:tcPr>
          <w:p w14:paraId="10E0C3AA"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4</w:t>
            </w:r>
          </w:p>
        </w:tc>
        <w:tc>
          <w:tcPr>
            <w:tcW w:w="406" w:type="pct"/>
            <w:shd w:val="clear" w:color="auto" w:fill="FFFFFF"/>
            <w:vAlign w:val="center"/>
          </w:tcPr>
          <w:p w14:paraId="19BEFCAB"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7</w:t>
            </w:r>
          </w:p>
        </w:tc>
        <w:tc>
          <w:tcPr>
            <w:tcW w:w="406" w:type="pct"/>
            <w:shd w:val="clear" w:color="auto" w:fill="FFFFFF"/>
            <w:vAlign w:val="center"/>
          </w:tcPr>
          <w:p w14:paraId="4EEFF088"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8</w:t>
            </w:r>
          </w:p>
        </w:tc>
        <w:tc>
          <w:tcPr>
            <w:tcW w:w="345" w:type="pct"/>
            <w:shd w:val="clear" w:color="auto" w:fill="FFFFFF"/>
            <w:vAlign w:val="center"/>
          </w:tcPr>
          <w:p w14:paraId="65EB6506"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9=7-8</w:t>
            </w:r>
          </w:p>
        </w:tc>
        <w:tc>
          <w:tcPr>
            <w:tcW w:w="580" w:type="pct"/>
            <w:shd w:val="clear" w:color="auto" w:fill="FFFFFF"/>
            <w:vAlign w:val="center"/>
          </w:tcPr>
          <w:p w14:paraId="128F8C4C"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10</w:t>
            </w:r>
          </w:p>
        </w:tc>
        <w:tc>
          <w:tcPr>
            <w:tcW w:w="698" w:type="pct"/>
            <w:shd w:val="clear" w:color="auto" w:fill="FFFFFF"/>
            <w:vAlign w:val="center"/>
          </w:tcPr>
          <w:p w14:paraId="2805EF6A"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11</w:t>
            </w:r>
          </w:p>
        </w:tc>
        <w:tc>
          <w:tcPr>
            <w:tcW w:w="463" w:type="pct"/>
            <w:shd w:val="clear" w:color="auto" w:fill="FFFFFF"/>
            <w:vAlign w:val="center"/>
          </w:tcPr>
          <w:p w14:paraId="06BE8B01"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12=10-11</w:t>
            </w:r>
          </w:p>
        </w:tc>
        <w:tc>
          <w:tcPr>
            <w:tcW w:w="279" w:type="pct"/>
            <w:shd w:val="clear" w:color="auto" w:fill="FFFFFF"/>
            <w:vAlign w:val="center"/>
          </w:tcPr>
          <w:p w14:paraId="56E76281"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13</w:t>
            </w:r>
          </w:p>
        </w:tc>
        <w:tc>
          <w:tcPr>
            <w:tcW w:w="712" w:type="pct"/>
            <w:shd w:val="clear" w:color="auto" w:fill="FFFFFF"/>
            <w:vAlign w:val="center"/>
          </w:tcPr>
          <w:p w14:paraId="05BAD119" w14:textId="77777777" w:rsidR="00D17E02" w:rsidRPr="00D17E02" w:rsidRDefault="00D17E02" w:rsidP="007B6D6D">
            <w:pPr>
              <w:spacing w:before="120"/>
              <w:jc w:val="center"/>
              <w:rPr>
                <w:rFonts w:ascii="Times New Roman" w:hAnsi="Times New Roman" w:cs="Times New Roman"/>
                <w:i/>
                <w:iCs/>
                <w:color w:val="000000" w:themeColor="text1"/>
              </w:rPr>
            </w:pPr>
            <w:r w:rsidRPr="00D17E02">
              <w:rPr>
                <w:rFonts w:ascii="Times New Roman" w:hAnsi="Times New Roman" w:cs="Times New Roman"/>
                <w:i/>
                <w:iCs/>
                <w:color w:val="000000" w:themeColor="text1"/>
              </w:rPr>
              <w:t>14</w:t>
            </w:r>
          </w:p>
        </w:tc>
      </w:tr>
      <w:tr w:rsidR="00D17E02" w:rsidRPr="00382610" w14:paraId="0A37AE39" w14:textId="77777777" w:rsidTr="007B6D6D">
        <w:tc>
          <w:tcPr>
            <w:tcW w:w="264" w:type="pct"/>
            <w:shd w:val="clear" w:color="auto" w:fill="FFFFFF"/>
            <w:vAlign w:val="center"/>
          </w:tcPr>
          <w:p w14:paraId="3CC359F5"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76" w:type="pct"/>
            <w:shd w:val="clear" w:color="auto" w:fill="FFFFFF"/>
            <w:vAlign w:val="center"/>
          </w:tcPr>
          <w:p w14:paraId="2D5EDDE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5" w:type="pct"/>
            <w:shd w:val="clear" w:color="auto" w:fill="FFFFFF"/>
            <w:vAlign w:val="center"/>
          </w:tcPr>
          <w:p w14:paraId="2B73AEDA"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5" w:type="pct"/>
            <w:shd w:val="clear" w:color="auto" w:fill="FFFFFF"/>
            <w:vAlign w:val="center"/>
          </w:tcPr>
          <w:p w14:paraId="1007A30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6" w:type="pct"/>
            <w:shd w:val="clear" w:color="auto" w:fill="FFFFFF"/>
            <w:vAlign w:val="center"/>
          </w:tcPr>
          <w:p w14:paraId="1007435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6" w:type="pct"/>
            <w:shd w:val="clear" w:color="auto" w:fill="FFFFFF"/>
            <w:vAlign w:val="center"/>
          </w:tcPr>
          <w:p w14:paraId="01AEAEE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45" w:type="pct"/>
            <w:shd w:val="clear" w:color="auto" w:fill="FFFFFF"/>
            <w:vAlign w:val="center"/>
          </w:tcPr>
          <w:p w14:paraId="2579A9E5"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80" w:type="pct"/>
            <w:shd w:val="clear" w:color="auto" w:fill="FFFFFF"/>
            <w:vAlign w:val="center"/>
          </w:tcPr>
          <w:p w14:paraId="477769F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698" w:type="pct"/>
            <w:shd w:val="clear" w:color="auto" w:fill="FFFFFF"/>
            <w:vAlign w:val="center"/>
          </w:tcPr>
          <w:p w14:paraId="4B292D4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63" w:type="pct"/>
            <w:shd w:val="clear" w:color="auto" w:fill="FFFFFF"/>
            <w:vAlign w:val="center"/>
          </w:tcPr>
          <w:p w14:paraId="05BAE300"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79" w:type="pct"/>
            <w:shd w:val="clear" w:color="auto" w:fill="FFFFFF"/>
            <w:vAlign w:val="center"/>
          </w:tcPr>
          <w:p w14:paraId="6DA3212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712" w:type="pct"/>
            <w:shd w:val="clear" w:color="auto" w:fill="FFFFFF"/>
            <w:vAlign w:val="center"/>
          </w:tcPr>
          <w:p w14:paraId="263CEC0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r w:rsidR="00D17E02" w:rsidRPr="00382610" w14:paraId="66A123BB" w14:textId="77777777" w:rsidTr="007B6D6D">
        <w:tc>
          <w:tcPr>
            <w:tcW w:w="264" w:type="pct"/>
            <w:shd w:val="clear" w:color="auto" w:fill="FFFFFF"/>
            <w:vAlign w:val="center"/>
          </w:tcPr>
          <w:p w14:paraId="152386D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76" w:type="pct"/>
            <w:shd w:val="clear" w:color="auto" w:fill="FFFFFF"/>
            <w:vAlign w:val="center"/>
          </w:tcPr>
          <w:p w14:paraId="0EF8C08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5" w:type="pct"/>
            <w:shd w:val="clear" w:color="auto" w:fill="FFFFFF"/>
            <w:vAlign w:val="center"/>
          </w:tcPr>
          <w:p w14:paraId="77FF778C"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5" w:type="pct"/>
            <w:shd w:val="clear" w:color="auto" w:fill="FFFFFF"/>
            <w:vAlign w:val="center"/>
          </w:tcPr>
          <w:p w14:paraId="1E9A3B0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6" w:type="pct"/>
            <w:shd w:val="clear" w:color="auto" w:fill="FFFFFF"/>
            <w:vAlign w:val="center"/>
          </w:tcPr>
          <w:p w14:paraId="1DD68D0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6" w:type="pct"/>
            <w:shd w:val="clear" w:color="auto" w:fill="FFFFFF"/>
            <w:vAlign w:val="center"/>
          </w:tcPr>
          <w:p w14:paraId="4AECFC17"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45" w:type="pct"/>
            <w:shd w:val="clear" w:color="auto" w:fill="FFFFFF"/>
            <w:vAlign w:val="center"/>
          </w:tcPr>
          <w:p w14:paraId="008FE131"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80" w:type="pct"/>
            <w:shd w:val="clear" w:color="auto" w:fill="FFFFFF"/>
            <w:vAlign w:val="center"/>
          </w:tcPr>
          <w:p w14:paraId="2ABEB85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698" w:type="pct"/>
            <w:shd w:val="clear" w:color="auto" w:fill="FFFFFF"/>
            <w:vAlign w:val="center"/>
          </w:tcPr>
          <w:p w14:paraId="71B1D902"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63" w:type="pct"/>
            <w:shd w:val="clear" w:color="auto" w:fill="FFFFFF"/>
            <w:vAlign w:val="center"/>
          </w:tcPr>
          <w:p w14:paraId="4EDF286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79" w:type="pct"/>
            <w:shd w:val="clear" w:color="auto" w:fill="FFFFFF"/>
            <w:vAlign w:val="center"/>
          </w:tcPr>
          <w:p w14:paraId="621E1DF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712" w:type="pct"/>
            <w:shd w:val="clear" w:color="auto" w:fill="FFFFFF"/>
            <w:vAlign w:val="center"/>
          </w:tcPr>
          <w:p w14:paraId="38711E3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r w:rsidR="00D17E02" w:rsidRPr="00382610" w14:paraId="7EC04500" w14:textId="77777777" w:rsidTr="007B6D6D">
        <w:tc>
          <w:tcPr>
            <w:tcW w:w="264" w:type="pct"/>
            <w:shd w:val="clear" w:color="auto" w:fill="FFFFFF"/>
            <w:vAlign w:val="center"/>
          </w:tcPr>
          <w:p w14:paraId="4EE4B185" w14:textId="77777777" w:rsidR="00D17E02" w:rsidRPr="00382610" w:rsidRDefault="00D17E02" w:rsidP="007B6D6D">
            <w:pPr>
              <w:spacing w:before="12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Tổng</w:t>
            </w:r>
          </w:p>
        </w:tc>
        <w:tc>
          <w:tcPr>
            <w:tcW w:w="376" w:type="pct"/>
            <w:shd w:val="clear" w:color="auto" w:fill="FFFFFF"/>
            <w:vAlign w:val="center"/>
          </w:tcPr>
          <w:p w14:paraId="367B2D6F"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5" w:type="pct"/>
            <w:shd w:val="clear" w:color="auto" w:fill="FFFFFF"/>
            <w:vAlign w:val="center"/>
          </w:tcPr>
          <w:p w14:paraId="2E8AC74E"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35" w:type="pct"/>
            <w:shd w:val="clear" w:color="auto" w:fill="FFFFFF"/>
            <w:vAlign w:val="center"/>
          </w:tcPr>
          <w:p w14:paraId="1D0CB5D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6" w:type="pct"/>
            <w:shd w:val="clear" w:color="auto" w:fill="FFFFFF"/>
            <w:vAlign w:val="center"/>
          </w:tcPr>
          <w:p w14:paraId="0BA96715"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06" w:type="pct"/>
            <w:shd w:val="clear" w:color="auto" w:fill="FFFFFF"/>
            <w:vAlign w:val="center"/>
          </w:tcPr>
          <w:p w14:paraId="7CE43FE8"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345" w:type="pct"/>
            <w:shd w:val="clear" w:color="auto" w:fill="FFFFFF"/>
            <w:vAlign w:val="center"/>
          </w:tcPr>
          <w:p w14:paraId="5B7498B9"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580" w:type="pct"/>
            <w:shd w:val="clear" w:color="auto" w:fill="FFFFFF"/>
            <w:vAlign w:val="center"/>
          </w:tcPr>
          <w:p w14:paraId="2313CB33"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698" w:type="pct"/>
            <w:shd w:val="clear" w:color="auto" w:fill="FFFFFF"/>
            <w:vAlign w:val="center"/>
          </w:tcPr>
          <w:p w14:paraId="49671CC6"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463" w:type="pct"/>
            <w:shd w:val="clear" w:color="auto" w:fill="FFFFFF"/>
            <w:vAlign w:val="center"/>
          </w:tcPr>
          <w:p w14:paraId="13C7A914"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279" w:type="pct"/>
            <w:shd w:val="clear" w:color="auto" w:fill="FFFFFF"/>
            <w:vAlign w:val="center"/>
          </w:tcPr>
          <w:p w14:paraId="6DAE333D"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c>
          <w:tcPr>
            <w:tcW w:w="712" w:type="pct"/>
            <w:shd w:val="clear" w:color="auto" w:fill="FFFFFF"/>
            <w:vAlign w:val="center"/>
          </w:tcPr>
          <w:p w14:paraId="4EF0963B" w14:textId="77777777" w:rsidR="00D17E02" w:rsidRPr="00382610" w:rsidRDefault="00D17E02" w:rsidP="007B6D6D">
            <w:pPr>
              <w:spacing w:before="120"/>
              <w:jc w:val="center"/>
              <w:rPr>
                <w:rFonts w:ascii="Times New Roman" w:hAnsi="Times New Roman" w:cs="Times New Roman"/>
                <w:color w:val="000000" w:themeColor="text1"/>
                <w:sz w:val="28"/>
                <w:szCs w:val="28"/>
              </w:rPr>
            </w:pPr>
          </w:p>
        </w:tc>
      </w:tr>
    </w:tbl>
    <w:p w14:paraId="3123FC99" w14:textId="77777777" w:rsidR="00D17E02" w:rsidRPr="00382610" w:rsidRDefault="00D17E02" w:rsidP="00D17E02">
      <w:pPr>
        <w:spacing w:before="120" w:line="264" w:lineRule="auto"/>
        <w:rPr>
          <w:rFonts w:ascii="Times New Roman" w:hAnsi="Times New Roman" w:cs="Times New Roman"/>
          <w:b/>
          <w:i/>
          <w:color w:val="000000" w:themeColor="text1"/>
        </w:rPr>
      </w:pPr>
      <w:r w:rsidRPr="00382610">
        <w:rPr>
          <w:rFonts w:ascii="Times New Roman" w:hAnsi="Times New Roman" w:cs="Times New Roman"/>
          <w:b/>
          <w:i/>
          <w:color w:val="000000" w:themeColor="text1"/>
        </w:rPr>
        <w:t>Ghi chú:</w:t>
      </w:r>
    </w:p>
    <w:p w14:paraId="4C9E4D20" w14:textId="77777777" w:rsidR="00D17E02" w:rsidRPr="00382610" w:rsidRDefault="00D17E02" w:rsidP="00D17E02">
      <w:pPr>
        <w:spacing w:before="120" w:line="264" w:lineRule="auto"/>
        <w:rPr>
          <w:rFonts w:ascii="Times New Roman" w:hAnsi="Times New Roman" w:cs="Times New Roman"/>
          <w:color w:val="000000" w:themeColor="text1"/>
        </w:rPr>
      </w:pPr>
      <w:r w:rsidRPr="00382610">
        <w:rPr>
          <w:rFonts w:ascii="Times New Roman" w:hAnsi="Times New Roman" w:cs="Times New Roman"/>
          <w:color w:val="000000" w:themeColor="text1"/>
        </w:rPr>
        <w:t>- Sổ theo dõi sinh sản của động vật hoang dã được lập riêng cho từng loài.</w:t>
      </w:r>
    </w:p>
    <w:p w14:paraId="7001B2C4" w14:textId="77777777" w:rsidR="00D17E02" w:rsidRPr="00382610" w:rsidRDefault="00D17E02" w:rsidP="00D17E02">
      <w:pPr>
        <w:spacing w:before="120" w:line="264" w:lineRule="auto"/>
        <w:rPr>
          <w:rFonts w:ascii="Times New Roman" w:hAnsi="Times New Roman" w:cs="Times New Roman"/>
          <w:color w:val="000000" w:themeColor="text1"/>
        </w:rPr>
      </w:pPr>
      <w:r w:rsidRPr="00382610">
        <w:rPr>
          <w:rFonts w:ascii="Times New Roman" w:hAnsi="Times New Roman" w:cs="Times New Roman"/>
          <w:color w:val="000000" w:themeColor="text1"/>
        </w:rPr>
        <w:t>- Số liệu tại sổ, chủ nuôi phải ghi chép ngay khi có sự thay đổi và chốt định kỳ vào ngày cuối cùng của tháng.</w:t>
      </w:r>
    </w:p>
    <w:p w14:paraId="0C3409DC" w14:textId="77777777" w:rsidR="00D17E02" w:rsidRPr="00382610" w:rsidRDefault="00D17E02" w:rsidP="00D17E02">
      <w:pPr>
        <w:spacing w:before="120" w:line="264" w:lineRule="auto"/>
        <w:rPr>
          <w:rFonts w:ascii="Times New Roman" w:hAnsi="Times New Roman" w:cs="Times New Roman"/>
          <w:color w:val="000000" w:themeColor="text1"/>
        </w:rPr>
      </w:pPr>
      <w:r w:rsidRPr="00382610">
        <w:rPr>
          <w:rFonts w:ascii="Times New Roman" w:hAnsi="Times New Roman" w:cs="Times New Roman"/>
          <w:color w:val="000000" w:themeColor="text1"/>
        </w:rPr>
        <w:t>- Số cá thể tách khỏi khu nuôi nhốt con non được hiểu là khi chủ nuôi bán con giống hoặc con non được gia nhập đàn với các cá thể trưởng thành.</w:t>
      </w:r>
    </w:p>
    <w:p w14:paraId="436AEBC1" w14:textId="77777777" w:rsidR="00D17E02" w:rsidRPr="00382610" w:rsidRDefault="00D17E02" w:rsidP="00D17E02">
      <w:pPr>
        <w:spacing w:before="120" w:after="120" w:line="264" w:lineRule="auto"/>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10. Thông tin trồng cấy nhân tạo (áp dụng đối với trường hợp trồng cấy nhân tạo các loài thủy sản nguy cấp, quý, hiếm)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37"/>
        <w:gridCol w:w="1514"/>
        <w:gridCol w:w="1940"/>
        <w:gridCol w:w="1878"/>
        <w:gridCol w:w="1919"/>
        <w:gridCol w:w="1369"/>
        <w:gridCol w:w="1238"/>
        <w:gridCol w:w="1185"/>
        <w:gridCol w:w="1177"/>
        <w:gridCol w:w="1005"/>
      </w:tblGrid>
      <w:tr w:rsidR="00D17E02" w:rsidRPr="00382610" w14:paraId="3C86BD59" w14:textId="77777777" w:rsidTr="007B6D6D">
        <w:tc>
          <w:tcPr>
            <w:tcW w:w="459" w:type="pct"/>
            <w:shd w:val="clear" w:color="auto" w:fill="FFFFFF"/>
            <w:vAlign w:val="center"/>
          </w:tcPr>
          <w:p w14:paraId="77E312BE"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Ngày</w:t>
            </w:r>
          </w:p>
        </w:tc>
        <w:tc>
          <w:tcPr>
            <w:tcW w:w="520" w:type="pct"/>
            <w:shd w:val="clear" w:color="auto" w:fill="FFFFFF"/>
            <w:vAlign w:val="center"/>
          </w:tcPr>
          <w:p w14:paraId="5D52F5BD"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 cây/con giống</w:t>
            </w:r>
          </w:p>
        </w:tc>
        <w:tc>
          <w:tcPr>
            <w:tcW w:w="666" w:type="pct"/>
            <w:shd w:val="clear" w:color="auto" w:fill="FFFFFF"/>
            <w:vAlign w:val="center"/>
          </w:tcPr>
          <w:p w14:paraId="52AA3118"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 cây/con trong bình vô trùng</w:t>
            </w:r>
          </w:p>
        </w:tc>
        <w:tc>
          <w:tcPr>
            <w:tcW w:w="645" w:type="pct"/>
            <w:shd w:val="clear" w:color="auto" w:fill="FFFFFF"/>
            <w:vAlign w:val="center"/>
          </w:tcPr>
          <w:p w14:paraId="662A52F6"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 cây/con còn non</w:t>
            </w:r>
          </w:p>
        </w:tc>
        <w:tc>
          <w:tcPr>
            <w:tcW w:w="659" w:type="pct"/>
            <w:shd w:val="clear" w:color="auto" w:fill="FFFFFF"/>
            <w:vAlign w:val="center"/>
          </w:tcPr>
          <w:p w14:paraId="00BDA121"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cây/con trưởng thành</w:t>
            </w:r>
          </w:p>
        </w:tc>
        <w:tc>
          <w:tcPr>
            <w:tcW w:w="895" w:type="pct"/>
            <w:gridSpan w:val="2"/>
            <w:shd w:val="clear" w:color="auto" w:fill="FFFFFF"/>
            <w:vAlign w:val="center"/>
          </w:tcPr>
          <w:p w14:paraId="05DB28D6"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Bổ sung (mua hoặc các cách khác)</w:t>
            </w:r>
          </w:p>
        </w:tc>
        <w:tc>
          <w:tcPr>
            <w:tcW w:w="811" w:type="pct"/>
            <w:gridSpan w:val="2"/>
            <w:shd w:val="clear" w:color="auto" w:fill="FFFFFF"/>
            <w:vAlign w:val="center"/>
          </w:tcPr>
          <w:p w14:paraId="43BA55E9"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Chuyển giao (bán hoặc các cách khác)</w:t>
            </w:r>
          </w:p>
        </w:tc>
        <w:tc>
          <w:tcPr>
            <w:tcW w:w="345" w:type="pct"/>
            <w:shd w:val="clear" w:color="auto" w:fill="FFFFFF"/>
            <w:vAlign w:val="center"/>
          </w:tcPr>
          <w:p w14:paraId="5E7EAB84" w14:textId="77777777" w:rsidR="00D17E02" w:rsidRPr="00382610" w:rsidRDefault="00D17E02" w:rsidP="007B6D6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Ghi chú</w:t>
            </w:r>
          </w:p>
        </w:tc>
      </w:tr>
      <w:tr w:rsidR="00D17E02" w:rsidRPr="00382610" w14:paraId="1930AC57" w14:textId="77777777" w:rsidTr="007B6D6D">
        <w:tc>
          <w:tcPr>
            <w:tcW w:w="459" w:type="pct"/>
            <w:shd w:val="clear" w:color="auto" w:fill="FFFFFF"/>
          </w:tcPr>
          <w:p w14:paraId="181AC35F"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520" w:type="pct"/>
            <w:shd w:val="clear" w:color="auto" w:fill="FFFFFF"/>
          </w:tcPr>
          <w:p w14:paraId="55C5C44A"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66" w:type="pct"/>
            <w:shd w:val="clear" w:color="auto" w:fill="FFFFFF"/>
          </w:tcPr>
          <w:p w14:paraId="1F082E3D"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45" w:type="pct"/>
            <w:shd w:val="clear" w:color="auto" w:fill="FFFFFF"/>
          </w:tcPr>
          <w:p w14:paraId="17E2AE75"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59" w:type="pct"/>
            <w:shd w:val="clear" w:color="auto" w:fill="FFFFFF"/>
          </w:tcPr>
          <w:p w14:paraId="6E4B7F3D"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70" w:type="pct"/>
            <w:shd w:val="clear" w:color="auto" w:fill="FFFFFF"/>
          </w:tcPr>
          <w:p w14:paraId="615D44F7"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25" w:type="pct"/>
            <w:shd w:val="clear" w:color="auto" w:fill="FFFFFF"/>
          </w:tcPr>
          <w:p w14:paraId="522B90AB"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07" w:type="pct"/>
            <w:shd w:val="clear" w:color="auto" w:fill="FFFFFF"/>
          </w:tcPr>
          <w:p w14:paraId="6C59E143"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04" w:type="pct"/>
            <w:shd w:val="clear" w:color="auto" w:fill="FFFFFF"/>
          </w:tcPr>
          <w:p w14:paraId="4F23ABD1"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345" w:type="pct"/>
            <w:shd w:val="clear" w:color="auto" w:fill="FFFFFF"/>
          </w:tcPr>
          <w:p w14:paraId="26836118" w14:textId="77777777" w:rsidR="00D17E02" w:rsidRPr="00382610" w:rsidRDefault="00D17E02" w:rsidP="007B6D6D">
            <w:pPr>
              <w:spacing w:before="120"/>
              <w:rPr>
                <w:rFonts w:ascii="Times New Roman" w:hAnsi="Times New Roman" w:cs="Times New Roman"/>
                <w:color w:val="000000" w:themeColor="text1"/>
                <w:sz w:val="28"/>
                <w:szCs w:val="28"/>
              </w:rPr>
            </w:pPr>
          </w:p>
        </w:tc>
      </w:tr>
      <w:tr w:rsidR="00D17E02" w:rsidRPr="00382610" w14:paraId="27C97761" w14:textId="77777777" w:rsidTr="007B6D6D">
        <w:tc>
          <w:tcPr>
            <w:tcW w:w="459" w:type="pct"/>
            <w:shd w:val="clear" w:color="auto" w:fill="FFFFFF"/>
          </w:tcPr>
          <w:p w14:paraId="7B50382E"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520" w:type="pct"/>
            <w:shd w:val="clear" w:color="auto" w:fill="FFFFFF"/>
          </w:tcPr>
          <w:p w14:paraId="4F882DDA"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66" w:type="pct"/>
            <w:shd w:val="clear" w:color="auto" w:fill="FFFFFF"/>
          </w:tcPr>
          <w:p w14:paraId="3653E8AD"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45" w:type="pct"/>
            <w:shd w:val="clear" w:color="auto" w:fill="FFFFFF"/>
          </w:tcPr>
          <w:p w14:paraId="4C11FE94"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59" w:type="pct"/>
            <w:shd w:val="clear" w:color="auto" w:fill="FFFFFF"/>
          </w:tcPr>
          <w:p w14:paraId="6960436A"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70" w:type="pct"/>
            <w:shd w:val="clear" w:color="auto" w:fill="FFFFFF"/>
          </w:tcPr>
          <w:p w14:paraId="2D071692"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25" w:type="pct"/>
            <w:shd w:val="clear" w:color="auto" w:fill="FFFFFF"/>
          </w:tcPr>
          <w:p w14:paraId="03F9A972"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07" w:type="pct"/>
            <w:shd w:val="clear" w:color="auto" w:fill="FFFFFF"/>
          </w:tcPr>
          <w:p w14:paraId="1BE63C0E"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04" w:type="pct"/>
            <w:shd w:val="clear" w:color="auto" w:fill="FFFFFF"/>
          </w:tcPr>
          <w:p w14:paraId="6A9A9D0E"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345" w:type="pct"/>
            <w:shd w:val="clear" w:color="auto" w:fill="FFFFFF"/>
          </w:tcPr>
          <w:p w14:paraId="48881639" w14:textId="77777777" w:rsidR="00D17E02" w:rsidRPr="00382610" w:rsidRDefault="00D17E02" w:rsidP="007B6D6D">
            <w:pPr>
              <w:spacing w:before="120"/>
              <w:rPr>
                <w:rFonts w:ascii="Times New Roman" w:hAnsi="Times New Roman" w:cs="Times New Roman"/>
                <w:color w:val="000000" w:themeColor="text1"/>
                <w:sz w:val="28"/>
                <w:szCs w:val="28"/>
              </w:rPr>
            </w:pPr>
          </w:p>
        </w:tc>
      </w:tr>
      <w:tr w:rsidR="00D17E02" w:rsidRPr="00382610" w14:paraId="5A0E6995" w14:textId="77777777" w:rsidTr="007B6D6D">
        <w:tc>
          <w:tcPr>
            <w:tcW w:w="459" w:type="pct"/>
            <w:shd w:val="clear" w:color="auto" w:fill="FFFFFF"/>
          </w:tcPr>
          <w:p w14:paraId="76F58293"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520" w:type="pct"/>
            <w:shd w:val="clear" w:color="auto" w:fill="FFFFFF"/>
          </w:tcPr>
          <w:p w14:paraId="439F4666"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66" w:type="pct"/>
            <w:shd w:val="clear" w:color="auto" w:fill="FFFFFF"/>
          </w:tcPr>
          <w:p w14:paraId="505CA0C7"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45" w:type="pct"/>
            <w:shd w:val="clear" w:color="auto" w:fill="FFFFFF"/>
          </w:tcPr>
          <w:p w14:paraId="0C90D773"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659" w:type="pct"/>
            <w:shd w:val="clear" w:color="auto" w:fill="FFFFFF"/>
          </w:tcPr>
          <w:p w14:paraId="2BA6127F"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70" w:type="pct"/>
            <w:shd w:val="clear" w:color="auto" w:fill="FFFFFF"/>
          </w:tcPr>
          <w:p w14:paraId="1D206310"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25" w:type="pct"/>
            <w:shd w:val="clear" w:color="auto" w:fill="FFFFFF"/>
          </w:tcPr>
          <w:p w14:paraId="7E8516E1"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07" w:type="pct"/>
            <w:shd w:val="clear" w:color="auto" w:fill="FFFFFF"/>
          </w:tcPr>
          <w:p w14:paraId="52CBAD2C"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404" w:type="pct"/>
            <w:shd w:val="clear" w:color="auto" w:fill="FFFFFF"/>
          </w:tcPr>
          <w:p w14:paraId="6ABF5F5A" w14:textId="77777777" w:rsidR="00D17E02" w:rsidRPr="00382610" w:rsidRDefault="00D17E02" w:rsidP="007B6D6D">
            <w:pPr>
              <w:spacing w:before="120"/>
              <w:rPr>
                <w:rFonts w:ascii="Times New Roman" w:hAnsi="Times New Roman" w:cs="Times New Roman"/>
                <w:color w:val="000000" w:themeColor="text1"/>
                <w:sz w:val="28"/>
                <w:szCs w:val="28"/>
              </w:rPr>
            </w:pPr>
          </w:p>
        </w:tc>
        <w:tc>
          <w:tcPr>
            <w:tcW w:w="345" w:type="pct"/>
            <w:shd w:val="clear" w:color="auto" w:fill="FFFFFF"/>
          </w:tcPr>
          <w:p w14:paraId="4AB9EEE3" w14:textId="77777777" w:rsidR="00D17E02" w:rsidRPr="00382610" w:rsidRDefault="00D17E02" w:rsidP="007B6D6D">
            <w:pPr>
              <w:spacing w:before="120"/>
              <w:rPr>
                <w:rFonts w:ascii="Times New Roman" w:hAnsi="Times New Roman" w:cs="Times New Roman"/>
                <w:color w:val="000000" w:themeColor="text1"/>
                <w:sz w:val="28"/>
                <w:szCs w:val="28"/>
              </w:rPr>
            </w:pPr>
          </w:p>
        </w:tc>
      </w:tr>
    </w:tbl>
    <w:p w14:paraId="75F56147" w14:textId="77777777" w:rsidR="00D17E02" w:rsidRPr="00382610" w:rsidRDefault="00D17E02" w:rsidP="00D17E02">
      <w:pPr>
        <w:spacing w:before="120"/>
        <w:rPr>
          <w:rFonts w:ascii="Times New Roman" w:hAnsi="Times New Roman" w:cs="Times New Roman"/>
          <w:b/>
          <w:i/>
          <w:color w:val="000000" w:themeColor="text1"/>
        </w:rPr>
      </w:pPr>
      <w:r w:rsidRPr="00382610">
        <w:rPr>
          <w:rFonts w:ascii="Times New Roman" w:hAnsi="Times New Roman" w:cs="Times New Roman"/>
          <w:b/>
          <w:i/>
          <w:color w:val="000000" w:themeColor="text1"/>
        </w:rPr>
        <w:t>Ghi chú:</w:t>
      </w:r>
    </w:p>
    <w:p w14:paraId="61A1CD10" w14:textId="77777777" w:rsidR="00D17E02" w:rsidRPr="00382610" w:rsidRDefault="00D17E02" w:rsidP="00D17E02">
      <w:pPr>
        <w:spacing w:before="120"/>
        <w:rPr>
          <w:rFonts w:ascii="Times New Roman" w:hAnsi="Times New Roman" w:cs="Times New Roman"/>
          <w:color w:val="000000" w:themeColor="text1"/>
        </w:rPr>
      </w:pPr>
      <w:r w:rsidRPr="00382610">
        <w:rPr>
          <w:rFonts w:ascii="Times New Roman" w:hAnsi="Times New Roman" w:cs="Times New Roman"/>
          <w:color w:val="000000" w:themeColor="text1"/>
        </w:rPr>
        <w:t>Số lượng cây/con giống: Ghi rõ số lượng cây/con giống ban đầu và nguồn gốc số cây giống đó.</w:t>
      </w:r>
    </w:p>
    <w:p w14:paraId="1744CAC9" w14:textId="77777777" w:rsidR="00D17E02" w:rsidRPr="00382610" w:rsidRDefault="00D17E02" w:rsidP="00D17E02">
      <w:pPr>
        <w:spacing w:before="120"/>
        <w:rPr>
          <w:rFonts w:ascii="Times New Roman" w:hAnsi="Times New Roman" w:cs="Times New Roman"/>
          <w:color w:val="000000" w:themeColor="text1"/>
        </w:rPr>
      </w:pPr>
      <w:r w:rsidRPr="00382610">
        <w:rPr>
          <w:rFonts w:ascii="Times New Roman" w:hAnsi="Times New Roman" w:cs="Times New Roman"/>
          <w:color w:val="000000" w:themeColor="text1"/>
        </w:rPr>
        <w:t>Số lượng cây/con trong bình nghiệm: Ghi chép số lượng cây cấy mô nhân giống trong bình vô trùng.</w:t>
      </w:r>
    </w:p>
    <w:p w14:paraId="4524510B" w14:textId="77777777" w:rsidR="00D17E02" w:rsidRPr="00382610" w:rsidRDefault="00D17E02" w:rsidP="00D17E02">
      <w:pPr>
        <w:spacing w:before="120"/>
        <w:rPr>
          <w:rFonts w:ascii="Times New Roman" w:hAnsi="Times New Roman" w:cs="Times New Roman"/>
          <w:color w:val="000000" w:themeColor="text1"/>
        </w:rPr>
      </w:pPr>
      <w:r w:rsidRPr="00382610">
        <w:rPr>
          <w:rFonts w:ascii="Times New Roman" w:hAnsi="Times New Roman" w:cs="Times New Roman"/>
          <w:color w:val="000000" w:themeColor="text1"/>
        </w:rPr>
        <w:t>Cây non: Ghi chép số lượng cây/con được đưa ra nuôi trồng. Để có được con số này, ta có thể lấy tổng số cây/con được lấy ra từ bình vô trùng nuôi trồng thành công trong 1 tháng đầu.</w:t>
      </w:r>
    </w:p>
    <w:p w14:paraId="1D45EC8A" w14:textId="77777777" w:rsidR="00D17E02" w:rsidRPr="00382610" w:rsidRDefault="00D17E02" w:rsidP="00D17E02">
      <w:pPr>
        <w:spacing w:before="120"/>
        <w:rPr>
          <w:rFonts w:ascii="Times New Roman" w:hAnsi="Times New Roman" w:cs="Times New Roman"/>
          <w:color w:val="000000" w:themeColor="text1"/>
        </w:rPr>
      </w:pPr>
      <w:r w:rsidRPr="00382610">
        <w:rPr>
          <w:rFonts w:ascii="Times New Roman" w:hAnsi="Times New Roman" w:cs="Times New Roman"/>
          <w:color w:val="000000" w:themeColor="text1"/>
        </w:rPr>
        <w:t>Cây/con trưởng thành: Ghi chép số lượng cây/con sống được trong 6 tháng đầu và tiếp tục được nuôi lớn cho đến khi ra sản phẩm xuất bán hoặc tiếp tục một chu kỳ tiếp theo.</w:t>
      </w:r>
    </w:p>
    <w:p w14:paraId="1E901FEF" w14:textId="77777777" w:rsidR="00D17E02" w:rsidRPr="00382610" w:rsidRDefault="00D17E02" w:rsidP="00D17E02">
      <w:pPr>
        <w:spacing w:before="120"/>
        <w:rPr>
          <w:rFonts w:ascii="Times New Roman" w:hAnsi="Times New Roman" w:cs="Times New Roman"/>
          <w:color w:val="000000" w:themeColor="text1"/>
        </w:rPr>
      </w:pPr>
      <w:r w:rsidRPr="00382610">
        <w:rPr>
          <w:rFonts w:ascii="Times New Roman" w:hAnsi="Times New Roman" w:cs="Times New Roman"/>
          <w:color w:val="000000" w:themeColor="text1"/>
        </w:rPr>
        <w:t>Bổ sung: Cột này được sử dụng để ghi chép số cây/con có được do mua từ các cơ sở khác, nhập khẩu. Ngày tiến hành bổ sung số cây/con cũng phải được ghi chép. Cây/con nhập khẩu phải ghi chú nước xuất xứ và số giấy phép xuất khẩu/nhập khẩu ở cột ghi chú.</w:t>
      </w:r>
    </w:p>
    <w:p w14:paraId="1A25D756" w14:textId="77777777" w:rsidR="00D17E02" w:rsidRPr="00382610" w:rsidRDefault="00D17E02" w:rsidP="00D17E02">
      <w:pPr>
        <w:spacing w:before="120"/>
        <w:rPr>
          <w:rFonts w:ascii="Times New Roman" w:hAnsi="Times New Roman" w:cs="Times New Roman"/>
          <w:color w:val="000000" w:themeColor="text1"/>
        </w:rPr>
      </w:pPr>
      <w:r w:rsidRPr="00382610">
        <w:rPr>
          <w:rFonts w:ascii="Times New Roman" w:hAnsi="Times New Roman" w:cs="Times New Roman"/>
          <w:color w:val="000000" w:themeColor="text1"/>
        </w:rPr>
        <w:t>Chuyển giao: Cột này được dùng để ghi chép số cây/con xuất khẩu hay bán đi. Cũng cần ghi chép lại ngày những cây/con đó được xuất khẩu hoặc bán đi. Khi xuất khẩu hoặc bán cho các cơ sở nuôi trồng khác thì ghi lại số giấy phép CITES xuất khẩu/giấy phép vận chuyển đặc biệt nếu có ở cột ghi chú.</w:t>
      </w:r>
    </w:p>
    <w:p w14:paraId="38C2CAF8" w14:textId="77777777" w:rsidR="00D17E02" w:rsidRPr="00382610" w:rsidRDefault="00D17E02" w:rsidP="00D17E02">
      <w:pPr>
        <w:spacing w:before="120"/>
        <w:jc w:val="both"/>
        <w:rPr>
          <w:rFonts w:ascii="Times New Roman" w:hAnsi="Times New Roman" w:cs="Times New Roman"/>
          <w:color w:val="000000" w:themeColor="text1"/>
        </w:rPr>
      </w:pPr>
      <w:r w:rsidRPr="00382610">
        <w:rPr>
          <w:rFonts w:ascii="Times New Roman" w:hAnsi="Times New Roman" w:cs="Times New Roman"/>
          <w:b/>
          <w:i/>
          <w:color w:val="000000" w:themeColor="text1"/>
        </w:rPr>
        <w:t>Ghi chú:</w:t>
      </w:r>
      <w:r w:rsidRPr="00382610">
        <w:rPr>
          <w:rFonts w:ascii="Times New Roman" w:hAnsi="Times New Roman" w:cs="Times New Roman"/>
          <w:color w:val="000000" w:themeColor="text1"/>
        </w:rPr>
        <w:t xml:space="preserve"> Sử dụng cột này để ghi chép những chi tiết về việc khai thác cây/con giống tự nhiên, bổ sung hoặc chuyển giao (ví dụ số giấy phép khai thác, số giấy phép vận chuyển, điểm đến của lô hàng được bán hay xuất khẩu, nguồn thực vật được bổ sung vào cơ sở, …..)</w:t>
      </w:r>
    </w:p>
    <w:p w14:paraId="23F165EF" w14:textId="77777777" w:rsidR="00D17E02" w:rsidRPr="00382610" w:rsidRDefault="00D17E02" w:rsidP="00D17E02">
      <w:pPr>
        <w:spacing w:before="120"/>
        <w:jc w:val="both"/>
        <w:rPr>
          <w:rFonts w:ascii="Times New Roman" w:hAnsi="Times New Roman" w:cs="Times New Roman"/>
          <w:color w:val="000000" w:themeColor="text1"/>
        </w:rPr>
      </w:pPr>
      <w:r w:rsidRPr="00382610">
        <w:rPr>
          <w:rFonts w:ascii="Times New Roman" w:hAnsi="Times New Roman" w:cs="Times New Roman"/>
          <w:color w:val="000000" w:themeColor="text1"/>
        </w:rPr>
        <w:lastRenderedPageBreak/>
        <w:t>Phải ghi chép vào sổ khi:</w:t>
      </w:r>
    </w:p>
    <w:p w14:paraId="7EE0537E" w14:textId="77777777" w:rsidR="00D17E02" w:rsidRPr="00382610" w:rsidRDefault="00D17E02" w:rsidP="00D17E02">
      <w:pPr>
        <w:spacing w:before="120"/>
        <w:jc w:val="both"/>
        <w:rPr>
          <w:rFonts w:ascii="Times New Roman" w:hAnsi="Times New Roman" w:cs="Times New Roman"/>
          <w:color w:val="000000" w:themeColor="text1"/>
        </w:rPr>
      </w:pPr>
      <w:r w:rsidRPr="00382610">
        <w:rPr>
          <w:rFonts w:ascii="Times New Roman" w:hAnsi="Times New Roman" w:cs="Times New Roman"/>
          <w:color w:val="000000" w:themeColor="text1"/>
        </w:rPr>
        <w:t>(1) bổ sung thêm vào cơ sở trồng cấy nhân tạo</w:t>
      </w:r>
    </w:p>
    <w:p w14:paraId="7EF00886" w14:textId="77777777" w:rsidR="00D17E02" w:rsidRPr="00382610" w:rsidRDefault="00D17E02" w:rsidP="00D17E02">
      <w:pPr>
        <w:spacing w:before="120"/>
        <w:jc w:val="both"/>
        <w:rPr>
          <w:rFonts w:ascii="Times New Roman" w:hAnsi="Times New Roman" w:cs="Times New Roman"/>
          <w:color w:val="000000" w:themeColor="text1"/>
        </w:rPr>
      </w:pPr>
      <w:r w:rsidRPr="00382610">
        <w:rPr>
          <w:rFonts w:ascii="Times New Roman" w:hAnsi="Times New Roman" w:cs="Times New Roman"/>
          <w:color w:val="000000" w:themeColor="text1"/>
        </w:rPr>
        <w:t>(2) cây/con được trồng cấy nhân tạo tại cơ sở bị chết hoặc bán đi; và</w:t>
      </w:r>
    </w:p>
    <w:p w14:paraId="5983F158" w14:textId="77777777" w:rsidR="00D17E02" w:rsidRPr="00382610" w:rsidRDefault="00D17E02" w:rsidP="00D17E02">
      <w:pPr>
        <w:spacing w:before="120"/>
        <w:jc w:val="both"/>
        <w:rPr>
          <w:rFonts w:ascii="Times New Roman" w:hAnsi="Times New Roman" w:cs="Times New Roman"/>
          <w:color w:val="000000" w:themeColor="text1"/>
        </w:rPr>
      </w:pPr>
      <w:r w:rsidRPr="00382610">
        <w:rPr>
          <w:rFonts w:ascii="Times New Roman" w:hAnsi="Times New Roman" w:cs="Times New Roman"/>
          <w:color w:val="000000" w:themeColor="text1"/>
        </w:rPr>
        <w:t>(3) chuyển cây/con một hạng tuổi sang hạng tuổi khác hoặc giai đoạn này sang giai đoạn khác (ví dụ chuyển cây từ bình vô trùng sang cây non)</w:t>
      </w:r>
    </w:p>
    <w:p w14:paraId="35CE8FC4" w14:textId="77777777" w:rsidR="00D17E02" w:rsidRDefault="00D17E02" w:rsidP="00D17E02">
      <w:pPr>
        <w:spacing w:before="120"/>
        <w:rPr>
          <w:rFonts w:ascii="Times New Roman" w:hAnsi="Times New Roman" w:cs="Times New Roman"/>
          <w:color w:val="000000" w:themeColor="text1"/>
        </w:rPr>
      </w:pPr>
      <w:r w:rsidRPr="00382610">
        <w:rPr>
          <w:rFonts w:ascii="Times New Roman" w:hAnsi="Times New Roman" w:cs="Times New Roman"/>
          <w:b/>
          <w:i/>
          <w:color w:val="000000" w:themeColor="text1"/>
        </w:rPr>
        <w:t>Ghi chú:</w:t>
      </w:r>
      <w:r w:rsidRPr="00382610">
        <w:rPr>
          <w:rFonts w:ascii="Times New Roman" w:hAnsi="Times New Roman" w:cs="Times New Roman"/>
          <w:color w:val="000000" w:themeColor="text1"/>
        </w:rPr>
        <w:t xml:space="preserve"> Dành cho chủ cơ sở trồng cây nhân tạo, Cơ quan cấp chứng nhận cơ sở cần lưu để theo dõi sau mỗi lần kiểm tr</w:t>
      </w:r>
      <w:r>
        <w:rPr>
          <w:rFonts w:ascii="Times New Roman" w:hAnsi="Times New Roman" w:cs="Times New Roman"/>
          <w:color w:val="000000" w:themeColor="text1"/>
        </w:rPr>
        <w:t>a</w:t>
      </w:r>
    </w:p>
    <w:p w14:paraId="506E2107" w14:textId="77777777" w:rsidR="00D17E02" w:rsidRPr="00382610" w:rsidRDefault="00D17E02" w:rsidP="00D17E02">
      <w:pPr>
        <w:tabs>
          <w:tab w:val="left" w:pos="455"/>
          <w:tab w:val="right" w:pos="14572"/>
        </w:tabs>
        <w:rPr>
          <w:rFonts w:ascii="Times New Roman" w:hAnsi="Times New Roman" w:cs="Times New Roman"/>
          <w:color w:val="000000" w:themeColor="text1"/>
          <w:lang w:val="vi-VN"/>
        </w:rPr>
        <w:sectPr w:rsidR="00D17E02" w:rsidRPr="00382610" w:rsidSect="00D17E02">
          <w:pgSz w:w="16840" w:h="11900" w:orient="landscape"/>
          <w:pgMar w:top="1134" w:right="1134" w:bottom="1701" w:left="1134" w:header="708" w:footer="708" w:gutter="0"/>
          <w:cols w:space="708"/>
          <w:titlePg/>
          <w:docGrid w:linePitch="360"/>
        </w:sectPr>
      </w:pPr>
      <w:r>
        <w:rPr>
          <w:rFonts w:ascii="Times New Roman" w:hAnsi="Times New Roman" w:cs="Times New Roman"/>
          <w:color w:val="000000" w:themeColor="text1"/>
        </w:rPr>
        <w:tab/>
      </w:r>
    </w:p>
    <w:p w14:paraId="2BF5E6AE" w14:textId="77777777" w:rsidR="00D17E02" w:rsidRPr="00382610" w:rsidRDefault="00D17E02" w:rsidP="00D17E02">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lastRenderedPageBreak/>
        <w:t xml:space="preserve">Mẫu số </w:t>
      </w:r>
      <w:r>
        <w:rPr>
          <w:rFonts w:ascii="Times New Roman" w:hAnsi="Times New Roman" w:cs="Times New Roman"/>
          <w:b/>
          <w:color w:val="000000" w:themeColor="text1"/>
          <w:sz w:val="28"/>
          <w:szCs w:val="28"/>
        </w:rPr>
        <w:t>31</w:t>
      </w:r>
      <w:r w:rsidRPr="00382610">
        <w:rPr>
          <w:rFonts w:ascii="Times New Roman" w:hAnsi="Times New Roman" w:cs="Times New Roman"/>
          <w:b/>
          <w:color w:val="000000" w:themeColor="text1"/>
          <w:sz w:val="28"/>
          <w:szCs w:val="28"/>
        </w:rPr>
        <w:t>.NT</w:t>
      </w:r>
    </w:p>
    <w:tbl>
      <w:tblPr>
        <w:tblW w:w="10035" w:type="dxa"/>
        <w:tblInd w:w="-567" w:type="dxa"/>
        <w:tblLook w:val="01E0" w:firstRow="1" w:lastRow="1" w:firstColumn="1" w:lastColumn="1" w:noHBand="0" w:noVBand="0"/>
      </w:tblPr>
      <w:tblGrid>
        <w:gridCol w:w="3623"/>
        <w:gridCol w:w="6412"/>
      </w:tblGrid>
      <w:tr w:rsidR="00D17E02" w:rsidRPr="00382610" w14:paraId="5E83056F" w14:textId="77777777" w:rsidTr="007B6D6D">
        <w:tc>
          <w:tcPr>
            <w:tcW w:w="3623" w:type="dxa"/>
          </w:tcPr>
          <w:p w14:paraId="139F7296" w14:textId="77777777" w:rsidR="00D17E02" w:rsidRPr="00382610" w:rsidRDefault="00D17E02" w:rsidP="007B6D6D">
            <w:pPr>
              <w:tabs>
                <w:tab w:val="center" w:pos="4320"/>
                <w:tab w:val="right" w:pos="8640"/>
              </w:tabs>
              <w:spacing w:after="0"/>
              <w:jc w:val="center"/>
              <w:rPr>
                <w:rFonts w:ascii="Times New Roman" w:hAnsi="Times New Roman" w:cs="Times New Roman"/>
                <w:b/>
                <w:color w:val="000000" w:themeColor="text1"/>
                <w:sz w:val="28"/>
                <w:szCs w:val="28"/>
                <w:lang w:val="vi-VN"/>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46656" behindDoc="0" locked="0" layoutInCell="1" allowOverlap="1" wp14:anchorId="5C0947DE" wp14:editId="6B16FC98">
                      <wp:simplePos x="0" y="0"/>
                      <wp:positionH relativeFrom="column">
                        <wp:posOffset>642620</wp:posOffset>
                      </wp:positionH>
                      <wp:positionV relativeFrom="paragraph">
                        <wp:posOffset>922020</wp:posOffset>
                      </wp:positionV>
                      <wp:extent cx="642258" cy="0"/>
                      <wp:effectExtent l="0" t="0" r="5715" b="12700"/>
                      <wp:wrapNone/>
                      <wp:docPr id="1340222247" name="Straight Connector 10"/>
                      <wp:cNvGraphicFramePr/>
                      <a:graphic xmlns:a="http://schemas.openxmlformats.org/drawingml/2006/main">
                        <a:graphicData uri="http://schemas.microsoft.com/office/word/2010/wordprocessingShape">
                          <wps:wsp>
                            <wps:cNvCnPr/>
                            <wps:spPr>
                              <a:xfrm>
                                <a:off x="0" y="0"/>
                                <a:ext cx="64225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8AE4D2F" id="Straight Connector 10" o:spid="_x0000_s1026" style="position:absolute;z-index:251846656;visibility:visible;mso-wrap-style:square;mso-wrap-distance-left:9pt;mso-wrap-distance-top:0;mso-wrap-distance-right:9pt;mso-wrap-distance-bottom:0;mso-position-horizontal:absolute;mso-position-horizontal-relative:text;mso-position-vertical:absolute;mso-position-vertical-relative:text" from="50.6pt,72.6pt" to="101.15pt,72.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A6uomAEAAIcDAAAOAAAAZHJzL2Uyb0RvYy54bWysU9uO0zAQfUfiHyy/06QVrFDUdB92BS8I&#13;&#10;Vlw+wOuMG2ttjzU2Tfr3jN02RYAQQvvi+HLOmTkzk+3t7J04ACWLoZfrVSsFBI2DDftefvv67tVb&#13;&#10;KVJWYVAOA/TyCEne7l6+2E6xgw2O6AYgwSIhdVPs5Zhz7Jom6RG8SiuMEPjRIHmV+Uj7ZiA1sbp3&#13;&#10;zaZtb5oJaYiEGlLi2/vTo9xVfWNA50/GJMjC9ZJzy3Wluj6WtdltVbcnFUerz2mo/8jCKxs46CJ1&#13;&#10;r7IS38n+JuWtJkxo8kqjb9AYq6F6YDfr9hc3X0YVoXrh4qS4lCk9n6z+eLgLD8RlmGLqUnyg4mI2&#13;&#10;5MuX8xNzLdZxKRbMWWi+vHm92bzh7urLU3PlRUr5PaAXZdNLZ0OxoTp1+JAyx2LoBcKHa+S6y0cH&#13;&#10;BezCZzDCDhxrXdl1KODOkTgobufwtC7tY62KLBRjnVtI7d9JZ2yhQR2UfyUu6BoRQ16I3gakP0XN&#13;&#10;8yVVc8JfXJ+8FtuPOBxrH2o5uNvV2Xkyyzj9fK706/+z+wEAAP//AwBQSwMEFAAGAAgAAAAhACBa&#13;&#10;ZM/gAAAAEAEAAA8AAABkcnMvZG93bnJldi54bWxMT8tOwzAQvCPxD9YicaN2DVQojVNVRQhxQTSF&#13;&#10;uxu7Tlo/IttJw9+zSEjlsprZnZ2dLVeTs2TUMXXBC5jPGBDtm6A6bwR87l7unoCkLL2SNngt4Fsn&#13;&#10;WFXXV6UsVDj7rR7rbAia+FRIAW3OfUFpalrtZJqFXnucHUJ0MiONhqooz2juLOWMLaiTnccLrez1&#13;&#10;ptXNqR6cAPsWxy+zMes0vG4X9fHjwN93oxC3N9PzEst6CSTrKV824PcHzA8VBtuHwatELHI25yhF&#13;&#10;8PCIABWc8Xsg+78OrUr6/5HqBwAA//8DAFBLAQItABQABgAIAAAAIQC2gziS/gAAAOEBAAATAAAA&#13;&#10;AAAAAAAAAAAAAAAAAABbQ29udGVudF9UeXBlc10ueG1sUEsBAi0AFAAGAAgAAAAhADj9If/WAAAA&#13;&#10;lAEAAAsAAAAAAAAAAAAAAAAALwEAAF9yZWxzLy5yZWxzUEsBAi0AFAAGAAgAAAAhAIMDq6iYAQAA&#13;&#10;hwMAAA4AAAAAAAAAAAAAAAAALgIAAGRycy9lMm9Eb2MueG1sUEsBAi0AFAAGAAgAAAAhACBaZM/g&#13;&#10;AAAAEAEAAA8AAAAAAAAAAAAAAAAA8gMAAGRycy9kb3ducmV2LnhtbFBLBQYAAAAABAAEAPMAAAD/&#13;&#10;BAAAAAA=&#13;&#10;" strokecolor="black [3200]" strokeweight=".5pt">
                      <v:stroke joinstyle="miter"/>
                    </v:line>
                  </w:pict>
                </mc:Fallback>
              </mc:AlternateContent>
            </w:r>
            <w:r w:rsidRPr="00382610">
              <w:rPr>
                <w:rFonts w:ascii="Times New Roman" w:hAnsi="Times New Roman" w:cs="Times New Roman"/>
                <w:color w:val="000000" w:themeColor="text1"/>
                <w:sz w:val="28"/>
                <w:szCs w:val="28"/>
              </w:rPr>
              <w:t>ỦY BAN NHÂN DÂN TỈNH/THÀNH PHỐ…</w:t>
            </w:r>
            <w:r w:rsidRPr="00382610">
              <w:rPr>
                <w:rFonts w:ascii="Times New Roman" w:hAnsi="Times New Roman" w:cs="Times New Roman"/>
                <w:color w:val="000000" w:themeColor="text1"/>
                <w:sz w:val="28"/>
                <w:szCs w:val="28"/>
              </w:rPr>
              <w:br/>
            </w:r>
            <w:r w:rsidRPr="00382610">
              <w:rPr>
                <w:rFonts w:ascii="Times New Roman" w:hAnsi="Times New Roman" w:cs="Times New Roman"/>
                <w:b/>
                <w:color w:val="000000" w:themeColor="text1"/>
                <w:sz w:val="28"/>
                <w:szCs w:val="28"/>
              </w:rPr>
              <w:t>ỦY BAN NHÂN DÂN XÃ/PHƯỜNG/ĐẶC KHU…</w:t>
            </w:r>
          </w:p>
        </w:tc>
        <w:tc>
          <w:tcPr>
            <w:tcW w:w="6412" w:type="dxa"/>
          </w:tcPr>
          <w:p w14:paraId="66FBA202" w14:textId="77777777" w:rsidR="00D17E02" w:rsidRPr="00382610" w:rsidRDefault="00D17E02" w:rsidP="007B6D6D">
            <w:pPr>
              <w:tabs>
                <w:tab w:val="center" w:pos="4320"/>
                <w:tab w:val="right" w:pos="8640"/>
              </w:tabs>
              <w:spacing w:after="0"/>
              <w:jc w:val="center"/>
              <w:rPr>
                <w:rFonts w:ascii="Times New Roman" w:hAnsi="Times New Roman" w:cs="Times New Roman"/>
                <w:color w:val="000000" w:themeColor="text1"/>
                <w:sz w:val="28"/>
                <w:szCs w:val="28"/>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847680" behindDoc="0" locked="0" layoutInCell="1" allowOverlap="1" wp14:anchorId="6BE5311A" wp14:editId="5299A336">
                      <wp:simplePos x="0" y="0"/>
                      <wp:positionH relativeFrom="column">
                        <wp:posOffset>927554</wp:posOffset>
                      </wp:positionH>
                      <wp:positionV relativeFrom="paragraph">
                        <wp:posOffset>553811</wp:posOffset>
                      </wp:positionV>
                      <wp:extent cx="2111828" cy="0"/>
                      <wp:effectExtent l="0" t="0" r="9525" b="12700"/>
                      <wp:wrapNone/>
                      <wp:docPr id="1033450024" name="Straight Connector 11"/>
                      <wp:cNvGraphicFramePr/>
                      <a:graphic xmlns:a="http://schemas.openxmlformats.org/drawingml/2006/main">
                        <a:graphicData uri="http://schemas.microsoft.com/office/word/2010/wordprocessingShape">
                          <wps:wsp>
                            <wps:cNvCnPr/>
                            <wps:spPr>
                              <a:xfrm>
                                <a:off x="0" y="0"/>
                                <a:ext cx="211182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9EE1660" id="Straight Connector 11" o:spid="_x0000_s1026" style="position:absolute;z-index:251847680;visibility:visible;mso-wrap-style:square;mso-wrap-distance-left:9pt;mso-wrap-distance-top:0;mso-wrap-distance-right:9pt;mso-wrap-distance-bottom:0;mso-position-horizontal:absolute;mso-position-horizontal-relative:text;mso-position-vertical:absolute;mso-position-vertical-relative:text" from="73.05pt,43.6pt" to="239.35pt,43.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REpkmAEAAIgDAAAOAAAAZHJzL2Uyb0RvYy54bWysU02P0zAQvSPxHyzfaZIe0CpquoddwQXB&#13;&#10;io8f4HXGjYXtscamSf89Y7dNESCEEBfHH++9mTcz2d0v3okjULIYBtltWikgaBxtOAzyy+c3r+6k&#13;&#10;SFmFUTkMMMgTJHm/f/liN8cetjihG4EEi4TUz3GQU86xb5qkJ/AqbTBC4EeD5FXmIx2akdTM6t41&#13;&#10;27Z93cxIYyTUkBLfPp4f5b7qGwM6fzAmQRZukJxbrivV9bmszX6n+gOpOFl9SUP9QxZe2cBBV6lH&#13;&#10;lZX4RvYXKW81YUKTNxp9g8ZYDdUDu+nan9x8mlSE6oWLk+JapvT/ZPX740N4Ii7DHFOf4hMVF4sh&#13;&#10;X76cn1hqsU5rsWDJQvPltuu6uy23V1/fmhsxUspvAb0om0E6G4oP1avju5Q5GEOvED7cQtddPjko&#13;&#10;YBc+ghF25GBdZdepgAdH4qi4n+PXrvSPtSqyUIx1biW1fyZdsIUGdVL+lriia0QMeSV6G5B+FzUv&#13;&#10;11TNGX91ffZabD/jeKqNqOXgdldnl9Es8/TjudJvP9D+OwAAAP//AwBQSwMEFAAGAAgAAAAhAOnV&#13;&#10;/Z7hAAAADgEAAA8AAABkcnMvZG93bnJldi54bWxMT8tqwzAQvBf6D2IDvTVyTLCNYzmElFJ6KY3T&#13;&#10;3hVLkd3oYSTZcf++W3pILwuzOzuPajsbTSbpQ+8sg9UyASJt60RvFYOP4/NjASREbgXXzkoG3zLA&#13;&#10;tr6/q3gp3NUe5NRERVDEhpIz6GIcSkpD20nDw9IN0uLt7LzhEaFXVHh+RXGjaZokGTW8t+jQ8UHu&#13;&#10;O9lemtEw0K9++lR7tQvjyyFrvt7P6dtxYuxhMT9tcOw2QKKc4+0Dfjtgfqgx2MmNVgSiEa+zFVIZ&#13;&#10;FHkKBAnrvMiBnP4WtK7o/xr1DwAAAP//AwBQSwECLQAUAAYACAAAACEAtoM4kv4AAADhAQAAEwAA&#13;&#10;AAAAAAAAAAAAAAAAAAAAW0NvbnRlbnRfVHlwZXNdLnhtbFBLAQItABQABgAIAAAAIQA4/SH/1gAA&#13;&#10;AJQBAAALAAAAAAAAAAAAAAAAAC8BAABfcmVscy8ucmVsc1BLAQItABQABgAIAAAAIQBNREpkmAEA&#13;&#10;AIgDAAAOAAAAAAAAAAAAAAAAAC4CAABkcnMvZTJvRG9jLnhtbFBLAQItABQABgAIAAAAIQDp1f2e&#13;&#10;4QAAAA4BAAAPAAAAAAAAAAAAAAAAAPIDAABkcnMvZG93bnJldi54bWxQSwUGAAAAAAQABADzAAAA&#13;&#10;AAUAAAAA&#13;&#10;" strokecolor="black [3200]" strokeweight=".5pt">
                      <v:stroke joinstyle="miter"/>
                    </v:line>
                  </w:pict>
                </mc:Fallback>
              </mc:AlternateContent>
            </w: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 xml:space="preserve">Độc lập - Tự do - Hạnh phúc </w:t>
            </w:r>
            <w:r w:rsidRPr="00382610">
              <w:rPr>
                <w:rFonts w:ascii="Times New Roman" w:hAnsi="Times New Roman" w:cs="Times New Roman"/>
                <w:b/>
                <w:color w:val="000000" w:themeColor="text1"/>
                <w:sz w:val="28"/>
                <w:szCs w:val="28"/>
              </w:rPr>
              <w:br/>
            </w:r>
          </w:p>
        </w:tc>
      </w:tr>
      <w:tr w:rsidR="00D17E02" w:rsidRPr="00382610" w14:paraId="2110E39D" w14:textId="77777777" w:rsidTr="007B6D6D">
        <w:tc>
          <w:tcPr>
            <w:tcW w:w="3623" w:type="dxa"/>
          </w:tcPr>
          <w:p w14:paraId="637463F1" w14:textId="77777777" w:rsidR="00D17E02" w:rsidRPr="00382610" w:rsidRDefault="00D17E02" w:rsidP="007B6D6D">
            <w:pPr>
              <w:tabs>
                <w:tab w:val="center" w:pos="4320"/>
                <w:tab w:val="right" w:pos="8640"/>
              </w:tabs>
              <w:spacing w:after="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Số:  /XNNG-…</w:t>
            </w:r>
          </w:p>
        </w:tc>
        <w:tc>
          <w:tcPr>
            <w:tcW w:w="6412" w:type="dxa"/>
          </w:tcPr>
          <w:p w14:paraId="032AEE9E" w14:textId="77777777" w:rsidR="00D17E02" w:rsidRPr="00382610" w:rsidRDefault="00D17E02" w:rsidP="007B6D6D">
            <w:pPr>
              <w:tabs>
                <w:tab w:val="center" w:pos="4320"/>
                <w:tab w:val="right" w:pos="8640"/>
              </w:tabs>
              <w:spacing w:after="0"/>
              <w:jc w:val="center"/>
              <w:rPr>
                <w:rFonts w:ascii="Times New Roman" w:hAnsi="Times New Roman" w:cs="Times New Roman"/>
                <w:i/>
                <w:color w:val="000000" w:themeColor="text1"/>
                <w:sz w:val="28"/>
                <w:szCs w:val="28"/>
              </w:rPr>
            </w:pPr>
            <w:r w:rsidRPr="00382610">
              <w:rPr>
                <w:rFonts w:ascii="Times New Roman" w:hAnsi="Times New Roman" w:cs="Times New Roman"/>
                <w:i/>
                <w:color w:val="000000" w:themeColor="text1"/>
                <w:sz w:val="28"/>
                <w:szCs w:val="28"/>
              </w:rPr>
              <w:t>………., ngày …… tháng …… năm …….</w:t>
            </w:r>
          </w:p>
        </w:tc>
      </w:tr>
    </w:tbl>
    <w:p w14:paraId="1FF8CB11" w14:textId="5FB06950" w:rsidR="00D17E02" w:rsidRPr="00382610" w:rsidRDefault="00D17E02" w:rsidP="00D17E02">
      <w:pPr>
        <w:spacing w:after="60" w:line="240" w:lineRule="auto"/>
        <w:ind w:firstLine="567"/>
        <w:jc w:val="center"/>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t>GIẤY XÁC NHẬN NGUỒN GỐC</w:t>
      </w:r>
      <w:r w:rsidRPr="00382610">
        <w:rPr>
          <w:rFonts w:ascii="Times New Roman" w:hAnsi="Times New Roman" w:cs="Times New Roman"/>
          <w:b/>
          <w:color w:val="000000" w:themeColor="text1"/>
          <w:sz w:val="28"/>
          <w:szCs w:val="28"/>
        </w:rPr>
        <w:br/>
        <w:t>Loài thủy sản thuộc Phụ lục Công ước</w:t>
      </w:r>
      <w:r w:rsidRPr="00382610">
        <w:rPr>
          <w:rFonts w:ascii="Times New Roman" w:hAnsi="Times New Roman" w:cs="Times New Roman"/>
          <w:b/>
          <w:color w:val="000000" w:themeColor="text1"/>
          <w:sz w:val="28"/>
          <w:szCs w:val="28"/>
        </w:rPr>
        <w:br/>
        <w:t>về buôn bán quốc tế động vật, thực vật hoang dã nguy cấp,</w:t>
      </w:r>
      <w:r w:rsidRPr="00382610">
        <w:rPr>
          <w:rFonts w:ascii="Times New Roman" w:hAnsi="Times New Roman" w:cs="Times New Roman"/>
          <w:b/>
          <w:color w:val="000000" w:themeColor="text1"/>
          <w:sz w:val="28"/>
          <w:szCs w:val="28"/>
        </w:rPr>
        <w:br/>
        <w:t>loài thủy sản nguy cấp, quý hiếm từ nuôi trồng thủy sản</w:t>
      </w:r>
    </w:p>
    <w:p w14:paraId="26930B2B" w14:textId="0DC4F95B" w:rsidR="00D17E02" w:rsidRPr="00382610" w:rsidRDefault="00D17E02" w:rsidP="00D17E02">
      <w:pPr>
        <w:spacing w:after="60" w:line="240" w:lineRule="auto"/>
        <w:rPr>
          <w:rFonts w:ascii="Times New Roman" w:hAnsi="Times New Roman" w:cs="Times New Roman"/>
          <w:b/>
          <w:color w:val="000000" w:themeColor="text1"/>
          <w:sz w:val="28"/>
          <w:szCs w:val="28"/>
          <w:lang w:val="vi-VN"/>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848704" behindDoc="0" locked="0" layoutInCell="1" allowOverlap="1" wp14:anchorId="6B1736B1" wp14:editId="49242271">
                <wp:simplePos x="0" y="0"/>
                <wp:positionH relativeFrom="column">
                  <wp:posOffset>2108835</wp:posOffset>
                </wp:positionH>
                <wp:positionV relativeFrom="paragraph">
                  <wp:posOffset>88374</wp:posOffset>
                </wp:positionV>
                <wp:extent cx="1458595" cy="0"/>
                <wp:effectExtent l="0" t="0" r="14605" b="12700"/>
                <wp:wrapNone/>
                <wp:docPr id="1077424521" name="Straight Connector 12"/>
                <wp:cNvGraphicFramePr/>
                <a:graphic xmlns:a="http://schemas.openxmlformats.org/drawingml/2006/main">
                  <a:graphicData uri="http://schemas.microsoft.com/office/word/2010/wordprocessingShape">
                    <wps:wsp>
                      <wps:cNvCnPr/>
                      <wps:spPr>
                        <a:xfrm>
                          <a:off x="0" y="0"/>
                          <a:ext cx="145859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7DABA85" id="Straight Connector 12" o:spid="_x0000_s1026" style="position:absolute;z-index:251848704;visibility:visible;mso-wrap-style:square;mso-wrap-distance-left:9pt;mso-wrap-distance-top:0;mso-wrap-distance-right:9pt;mso-wrap-distance-bottom:0;mso-position-horizontal:absolute;mso-position-horizontal-relative:text;mso-position-vertical:absolute;mso-position-vertical-relative:text" from="166.05pt,6.95pt" to="280.9pt,6.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tg0XmQEAAIgDAAAOAAAAZHJzL2Uyb0RvYy54bWysU9uO0zAQfUfiHyy/06Qripao6T7sCl4Q&#13;&#10;rLh8gNcZNxa2xxqbJv17xm6bIkAIIV4cX845M2dmsr2bvRMHoGQx9HK9aqWAoHGwYd/LL5/fvLiV&#13;&#10;ImUVBuUwQC+PkOTd7vmz7RQ7uMER3QAkWCSkboq9HHOOXdMkPYJXaYURAj8aJK8yH2nfDKQmVveu&#13;&#10;uWnbV82ENERCDSnx7cPpUe6qvjGg8wdjEmThesm55bpSXZ/K2uy2qtuTiqPV5zTUP2ThlQ0cdJF6&#13;&#10;UFmJb2R/kfJWEyY0eaXRN2iM1VA9sJt1+5ObT6OKUL1wcVJcypT+n6x+f7gPj8RlmGLqUnyk4mI2&#13;&#10;5MuX8xNzLdZxKRbMWWi+XL/c3G5eb6TQl7fmSoyU8ltAL8qml86G4kN16vAuZQ7G0AuED9fQdZeP&#13;&#10;DgrYhY9ghB1KsMquUwH3jsRBcT+Hr+vSP9aqyEIx1rmF1P6ZdMYWGtRJ+Vvigq4RMeSF6G1A+l3U&#13;&#10;PF9SNSf8xfXJa7H9hMOxNqKWg9tdnZ1Hs8zTj+dKv/5Au+8AAAD//wMAUEsDBBQABgAIAAAAIQA7&#13;&#10;citW4AAAAA4BAAAPAAAAZHJzL2Rvd25yZXYueG1sTE/LTsMwELwj8Q/WInGjzkNEkMapqiKEuCCa&#13;&#10;wt2NXSdgr6PYScPfs4gDXFbandl5VJvFWTbrMfQeBaSrBJjG1qsejYC3w+PNHbAQJSppPWoBXzrA&#13;&#10;pr68qGSp/Bn3em6iYSSCoZQCuhiHkvPQdtrJsPKDRsJOfnQy0joarkZ5JnFneZYkBXeyR3Lo5KB3&#13;&#10;nW4/m8kJsM/j/G52Zhump33RfLyespfDLMT11fKwprFdA4t6iX8f8NOB8kNNwY5+QhWYFZDnWUpU&#13;&#10;AvJ7YES4LVIqdPw98Lri/2vU3wAAAP//AwBQSwECLQAUAAYACAAAACEAtoM4kv4AAADhAQAAEwAA&#13;&#10;AAAAAAAAAAAAAAAAAAAAW0NvbnRlbnRfVHlwZXNdLnhtbFBLAQItABQABgAIAAAAIQA4/SH/1gAA&#13;&#10;AJQBAAALAAAAAAAAAAAAAAAAAC8BAABfcmVscy8ucmVsc1BLAQItABQABgAIAAAAIQCbtg0XmQEA&#13;&#10;AIgDAAAOAAAAAAAAAAAAAAAAAC4CAABkcnMvZTJvRG9jLnhtbFBLAQItABQABgAIAAAAIQA7citW&#13;&#10;4AAAAA4BAAAPAAAAAAAAAAAAAAAAAPMDAABkcnMvZG93bnJldi54bWxQSwUGAAAAAAQABADzAAAA&#13;&#10;AAUAAAAA&#13;&#10;" strokecolor="black [3200]" strokeweight=".5pt">
                <v:stroke joinstyle="miter"/>
              </v:line>
            </w:pict>
          </mc:Fallback>
        </mc:AlternateContent>
      </w:r>
    </w:p>
    <w:p w14:paraId="722028BD" w14:textId="77777777" w:rsidR="00D17E02" w:rsidRPr="00382610" w:rsidRDefault="00D17E02" w:rsidP="00D17E02">
      <w:pPr>
        <w:spacing w:after="60" w:line="240" w:lineRule="auto"/>
        <w:ind w:firstLine="567"/>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Kính gửi: (Tên tổ chức/cá nhân đề nghị xác nhận).</w:t>
      </w:r>
    </w:p>
    <w:p w14:paraId="56C7DCBC" w14:textId="77777777" w:rsidR="00D17E02" w:rsidRPr="00382610" w:rsidRDefault="00D17E02" w:rsidP="00D17E02">
      <w:pPr>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Căn cứ Luật Thủy sản năm 2017; Nghị định số    /2019/NĐ-CP ngày ... tháng ... năm 2019 của Chính phủ về việc quy định chi tiết một số điều và biện pháp thi hành Luật Thủy sản;</w:t>
      </w:r>
    </w:p>
    <w:p w14:paraId="4C6BFEB9" w14:textId="77777777" w:rsidR="00D17E02" w:rsidRPr="00382610" w:rsidRDefault="00D17E02" w:rsidP="00D17E02">
      <w:pPr>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Sau khi xem xét hồ sơ và kết quả kiểm tra thực tế, …………………………. (Tên Ủy ban nhân dân xã/phường/đặc khu…) xác nhận cho:</w:t>
      </w:r>
    </w:p>
    <w:p w14:paraId="6617E4A8" w14:textId="77777777" w:rsidR="00D17E02" w:rsidRPr="00382610" w:rsidRDefault="00D17E02" w:rsidP="00D17E02">
      <w:pPr>
        <w:tabs>
          <w:tab w:val="right" w:leader="dot" w:pos="7920"/>
        </w:tabs>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Tổ chức/cá nhân: </w:t>
      </w:r>
      <w:r w:rsidRPr="00382610">
        <w:rPr>
          <w:rFonts w:ascii="Times New Roman" w:hAnsi="Times New Roman" w:cs="Times New Roman"/>
          <w:color w:val="000000" w:themeColor="text1"/>
          <w:sz w:val="28"/>
          <w:szCs w:val="28"/>
        </w:rPr>
        <w:tab/>
      </w:r>
    </w:p>
    <w:p w14:paraId="3DABFEFC" w14:textId="77777777" w:rsidR="00D17E02" w:rsidRPr="00382610" w:rsidRDefault="00D17E02" w:rsidP="00D17E02">
      <w:pPr>
        <w:tabs>
          <w:tab w:val="right" w:leader="dot" w:pos="7920"/>
        </w:tabs>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Đại diện (nếu là tổ chức): </w:t>
      </w:r>
      <w:r w:rsidRPr="00382610">
        <w:rPr>
          <w:rFonts w:ascii="Times New Roman" w:hAnsi="Times New Roman" w:cs="Times New Roman"/>
          <w:color w:val="000000" w:themeColor="text1"/>
          <w:sz w:val="28"/>
          <w:szCs w:val="28"/>
        </w:rPr>
        <w:tab/>
      </w:r>
    </w:p>
    <w:p w14:paraId="0A61F05A" w14:textId="77777777" w:rsidR="00D17E02" w:rsidRPr="00382610" w:rsidRDefault="00D17E02" w:rsidP="00D17E02">
      <w:pPr>
        <w:tabs>
          <w:tab w:val="right" w:leader="dot" w:pos="7920"/>
        </w:tabs>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Địa chỉ thường trú/trụ sở công ty (nếu là tổ chức): </w:t>
      </w:r>
      <w:r w:rsidRPr="00382610">
        <w:rPr>
          <w:rFonts w:ascii="Times New Roman" w:hAnsi="Times New Roman" w:cs="Times New Roman"/>
          <w:color w:val="000000" w:themeColor="text1"/>
          <w:sz w:val="28"/>
          <w:szCs w:val="28"/>
        </w:rPr>
        <w:tab/>
      </w:r>
    </w:p>
    <w:p w14:paraId="6A4E6843" w14:textId="77777777" w:rsidR="00D17E02" w:rsidRPr="00382610" w:rsidRDefault="00D17E02" w:rsidP="00D17E02">
      <w:pPr>
        <w:tabs>
          <w:tab w:val="right" w:leader="dot" w:pos="7920"/>
        </w:tabs>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Điện thoại……………….Fax…………………….; Email </w:t>
      </w:r>
      <w:r w:rsidRPr="00382610">
        <w:rPr>
          <w:rFonts w:ascii="Times New Roman" w:hAnsi="Times New Roman" w:cs="Times New Roman"/>
          <w:color w:val="000000" w:themeColor="text1"/>
          <w:sz w:val="28"/>
          <w:szCs w:val="28"/>
        </w:rPr>
        <w:tab/>
      </w:r>
    </w:p>
    <w:p w14:paraId="5D02BBB0" w14:textId="77777777" w:rsidR="00D17E02" w:rsidRPr="00382610" w:rsidRDefault="00D17E02" w:rsidP="00D17E02">
      <w:pPr>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Đã nuôi sinh trưởng/nuôi sinh sản/trồng cấy nhân tạo thủy sản thuộc Phụ lục Công ước quốc tế về buôn bán động vật, thực vật hoang dã nguy cấp, loài thủy sản nguy cấp, quý, hiếm cụ thể:</w:t>
      </w:r>
    </w:p>
    <w:tbl>
      <w:tblPr>
        <w:tblW w:w="5001"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44"/>
        <w:gridCol w:w="1346"/>
        <w:gridCol w:w="989"/>
        <w:gridCol w:w="830"/>
        <w:gridCol w:w="1076"/>
        <w:gridCol w:w="1558"/>
        <w:gridCol w:w="1114"/>
      </w:tblGrid>
      <w:tr w:rsidR="00D17E02" w:rsidRPr="00382610" w14:paraId="77285DD2" w14:textId="77777777" w:rsidTr="007B6D6D">
        <w:tc>
          <w:tcPr>
            <w:tcW w:w="1184" w:type="pct"/>
            <w:shd w:val="clear" w:color="auto" w:fill="FFFFFF"/>
            <w:vAlign w:val="center"/>
          </w:tcPr>
          <w:p w14:paraId="4CE7379D" w14:textId="77777777" w:rsidR="00D17E02" w:rsidRPr="00382610" w:rsidRDefault="00D17E02" w:rsidP="007B6D6D">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trại nuôi sinh trưởng, nuôi sinh sản và trồng cấy nhân tạo</w:t>
            </w:r>
          </w:p>
        </w:tc>
        <w:tc>
          <w:tcPr>
            <w:tcW w:w="743" w:type="pct"/>
            <w:shd w:val="clear" w:color="auto" w:fill="FFFFFF"/>
            <w:vAlign w:val="center"/>
          </w:tcPr>
          <w:p w14:paraId="5D4D525B" w14:textId="77777777" w:rsidR="00D17E02" w:rsidRPr="00382610" w:rsidRDefault="00D17E02" w:rsidP="007B6D6D">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loài nuôi</w:t>
            </w:r>
          </w:p>
          <w:p w14:paraId="7A5D6278" w14:textId="77777777" w:rsidR="00D17E02" w:rsidRPr="00382610" w:rsidRDefault="00D17E02" w:rsidP="007B6D6D">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thông thường)</w:t>
            </w:r>
          </w:p>
        </w:tc>
        <w:tc>
          <w:tcPr>
            <w:tcW w:w="546" w:type="pct"/>
            <w:shd w:val="clear" w:color="auto" w:fill="FFFFFF"/>
            <w:vAlign w:val="center"/>
          </w:tcPr>
          <w:p w14:paraId="6B9787A2" w14:textId="77777777" w:rsidR="00D17E02" w:rsidRPr="00382610" w:rsidRDefault="00D17E02" w:rsidP="007B6D6D">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khoa học</w:t>
            </w:r>
          </w:p>
        </w:tc>
        <w:tc>
          <w:tcPr>
            <w:tcW w:w="458" w:type="pct"/>
            <w:shd w:val="clear" w:color="auto" w:fill="FFFFFF"/>
            <w:vAlign w:val="center"/>
          </w:tcPr>
          <w:p w14:paraId="2F3B3D3A" w14:textId="77777777" w:rsidR="00D17E02" w:rsidRPr="00382610" w:rsidRDefault="00D17E02" w:rsidP="007B6D6D">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Thời gian nuôi</w:t>
            </w:r>
          </w:p>
        </w:tc>
        <w:tc>
          <w:tcPr>
            <w:tcW w:w="594" w:type="pct"/>
            <w:shd w:val="clear" w:color="auto" w:fill="FFFFFF"/>
            <w:vAlign w:val="center"/>
          </w:tcPr>
          <w:p w14:paraId="0EA898CA" w14:textId="77777777" w:rsidR="00D17E02" w:rsidRPr="00382610" w:rsidRDefault="00D17E02" w:rsidP="007B6D6D">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Kích thước trung bình</w:t>
            </w:r>
          </w:p>
        </w:tc>
        <w:tc>
          <w:tcPr>
            <w:tcW w:w="860" w:type="pct"/>
            <w:shd w:val="clear" w:color="auto" w:fill="FFFFFF"/>
            <w:vAlign w:val="center"/>
          </w:tcPr>
          <w:p w14:paraId="74FA3221" w14:textId="77777777" w:rsidR="00D17E02" w:rsidRPr="00382610" w:rsidRDefault="00D17E02" w:rsidP="007B6D6D">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Số lượng/khối lượng của loài được xác nhận</w:t>
            </w:r>
          </w:p>
        </w:tc>
        <w:tc>
          <w:tcPr>
            <w:tcW w:w="615" w:type="pct"/>
            <w:shd w:val="clear" w:color="auto" w:fill="FFFFFF"/>
            <w:vAlign w:val="center"/>
          </w:tcPr>
          <w:p w14:paraId="3D621765" w14:textId="77777777" w:rsidR="00D17E02" w:rsidRPr="00382610" w:rsidRDefault="00D17E02" w:rsidP="007B6D6D">
            <w:pPr>
              <w:spacing w:after="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Ký hiệu đánh dấu theo cá thể (nếu có)</w:t>
            </w:r>
          </w:p>
        </w:tc>
      </w:tr>
      <w:tr w:rsidR="00D17E02" w:rsidRPr="00382610" w14:paraId="4D07F7F9" w14:textId="77777777" w:rsidTr="007B6D6D">
        <w:tc>
          <w:tcPr>
            <w:tcW w:w="1184" w:type="pct"/>
            <w:shd w:val="clear" w:color="auto" w:fill="FFFFFF"/>
            <w:vAlign w:val="center"/>
          </w:tcPr>
          <w:p w14:paraId="62A44337"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743" w:type="pct"/>
            <w:shd w:val="clear" w:color="auto" w:fill="FFFFFF"/>
            <w:vAlign w:val="center"/>
          </w:tcPr>
          <w:p w14:paraId="52B36D78"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546" w:type="pct"/>
            <w:shd w:val="clear" w:color="auto" w:fill="FFFFFF"/>
            <w:vAlign w:val="center"/>
          </w:tcPr>
          <w:p w14:paraId="487B824A"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458" w:type="pct"/>
            <w:shd w:val="clear" w:color="auto" w:fill="FFFFFF"/>
            <w:vAlign w:val="center"/>
          </w:tcPr>
          <w:p w14:paraId="454227BA"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594" w:type="pct"/>
            <w:shd w:val="clear" w:color="auto" w:fill="FFFFFF"/>
            <w:vAlign w:val="center"/>
          </w:tcPr>
          <w:p w14:paraId="15FAD20E"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860" w:type="pct"/>
            <w:shd w:val="clear" w:color="auto" w:fill="FFFFFF"/>
            <w:vAlign w:val="center"/>
          </w:tcPr>
          <w:p w14:paraId="52592180"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615" w:type="pct"/>
            <w:shd w:val="clear" w:color="auto" w:fill="FFFFFF"/>
            <w:vAlign w:val="center"/>
          </w:tcPr>
          <w:p w14:paraId="4067111A" w14:textId="77777777" w:rsidR="00D17E02" w:rsidRPr="00382610" w:rsidRDefault="00D17E02" w:rsidP="007B6D6D">
            <w:pPr>
              <w:spacing w:after="0"/>
              <w:jc w:val="center"/>
              <w:rPr>
                <w:rFonts w:ascii="Times New Roman" w:hAnsi="Times New Roman" w:cs="Times New Roman"/>
                <w:color w:val="000000" w:themeColor="text1"/>
                <w:sz w:val="28"/>
                <w:szCs w:val="28"/>
              </w:rPr>
            </w:pPr>
          </w:p>
        </w:tc>
      </w:tr>
      <w:tr w:rsidR="00D17E02" w:rsidRPr="00382610" w14:paraId="6460FECB" w14:textId="77777777" w:rsidTr="007B6D6D">
        <w:tc>
          <w:tcPr>
            <w:tcW w:w="1184" w:type="pct"/>
            <w:shd w:val="clear" w:color="auto" w:fill="FFFFFF"/>
            <w:vAlign w:val="center"/>
          </w:tcPr>
          <w:p w14:paraId="45C0EA04"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743" w:type="pct"/>
            <w:shd w:val="clear" w:color="auto" w:fill="FFFFFF"/>
            <w:vAlign w:val="center"/>
          </w:tcPr>
          <w:p w14:paraId="14DE7E23"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546" w:type="pct"/>
            <w:shd w:val="clear" w:color="auto" w:fill="FFFFFF"/>
            <w:vAlign w:val="center"/>
          </w:tcPr>
          <w:p w14:paraId="3699C0A9"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458" w:type="pct"/>
            <w:shd w:val="clear" w:color="auto" w:fill="FFFFFF"/>
            <w:vAlign w:val="center"/>
          </w:tcPr>
          <w:p w14:paraId="4380D2DC"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594" w:type="pct"/>
            <w:shd w:val="clear" w:color="auto" w:fill="FFFFFF"/>
            <w:vAlign w:val="center"/>
          </w:tcPr>
          <w:p w14:paraId="402615FE"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860" w:type="pct"/>
            <w:shd w:val="clear" w:color="auto" w:fill="FFFFFF"/>
            <w:vAlign w:val="center"/>
          </w:tcPr>
          <w:p w14:paraId="10268379"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615" w:type="pct"/>
            <w:shd w:val="clear" w:color="auto" w:fill="FFFFFF"/>
            <w:vAlign w:val="center"/>
          </w:tcPr>
          <w:p w14:paraId="308E7666" w14:textId="77777777" w:rsidR="00D17E02" w:rsidRPr="00382610" w:rsidRDefault="00D17E02" w:rsidP="007B6D6D">
            <w:pPr>
              <w:spacing w:after="0"/>
              <w:jc w:val="center"/>
              <w:rPr>
                <w:rFonts w:ascii="Times New Roman" w:hAnsi="Times New Roman" w:cs="Times New Roman"/>
                <w:color w:val="000000" w:themeColor="text1"/>
                <w:sz w:val="28"/>
                <w:szCs w:val="28"/>
              </w:rPr>
            </w:pPr>
          </w:p>
        </w:tc>
      </w:tr>
      <w:tr w:rsidR="00D17E02" w:rsidRPr="00382610" w14:paraId="10A7AD04" w14:textId="77777777" w:rsidTr="007B6D6D">
        <w:tc>
          <w:tcPr>
            <w:tcW w:w="1184" w:type="pct"/>
            <w:shd w:val="clear" w:color="auto" w:fill="FFFFFF"/>
            <w:vAlign w:val="center"/>
          </w:tcPr>
          <w:p w14:paraId="781BA67B"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743" w:type="pct"/>
            <w:shd w:val="clear" w:color="auto" w:fill="FFFFFF"/>
            <w:vAlign w:val="center"/>
          </w:tcPr>
          <w:p w14:paraId="57CEBCBC"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546" w:type="pct"/>
            <w:shd w:val="clear" w:color="auto" w:fill="FFFFFF"/>
            <w:vAlign w:val="center"/>
          </w:tcPr>
          <w:p w14:paraId="312B6279"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458" w:type="pct"/>
            <w:shd w:val="clear" w:color="auto" w:fill="FFFFFF"/>
            <w:vAlign w:val="center"/>
          </w:tcPr>
          <w:p w14:paraId="686D7E31"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594" w:type="pct"/>
            <w:shd w:val="clear" w:color="auto" w:fill="FFFFFF"/>
            <w:vAlign w:val="center"/>
          </w:tcPr>
          <w:p w14:paraId="4B8F0D85"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860" w:type="pct"/>
            <w:shd w:val="clear" w:color="auto" w:fill="FFFFFF"/>
            <w:vAlign w:val="center"/>
          </w:tcPr>
          <w:p w14:paraId="4A067A7D" w14:textId="77777777" w:rsidR="00D17E02" w:rsidRPr="00382610" w:rsidRDefault="00D17E02" w:rsidP="007B6D6D">
            <w:pPr>
              <w:spacing w:after="0"/>
              <w:jc w:val="center"/>
              <w:rPr>
                <w:rFonts w:ascii="Times New Roman" w:hAnsi="Times New Roman" w:cs="Times New Roman"/>
                <w:color w:val="000000" w:themeColor="text1"/>
                <w:sz w:val="28"/>
                <w:szCs w:val="28"/>
              </w:rPr>
            </w:pPr>
          </w:p>
        </w:tc>
        <w:tc>
          <w:tcPr>
            <w:tcW w:w="615" w:type="pct"/>
            <w:shd w:val="clear" w:color="auto" w:fill="FFFFFF"/>
            <w:vAlign w:val="center"/>
          </w:tcPr>
          <w:p w14:paraId="7595D8B6" w14:textId="77777777" w:rsidR="00D17E02" w:rsidRPr="00382610" w:rsidRDefault="00D17E02" w:rsidP="007B6D6D">
            <w:pPr>
              <w:spacing w:after="0"/>
              <w:jc w:val="center"/>
              <w:rPr>
                <w:rFonts w:ascii="Times New Roman" w:hAnsi="Times New Roman" w:cs="Times New Roman"/>
                <w:color w:val="000000" w:themeColor="text1"/>
                <w:sz w:val="28"/>
                <w:szCs w:val="28"/>
              </w:rPr>
            </w:pPr>
          </w:p>
        </w:tc>
      </w:tr>
    </w:tbl>
    <w:p w14:paraId="0BA51F57" w14:textId="77777777" w:rsidR="00D17E02" w:rsidRPr="00382610" w:rsidRDefault="00D17E02" w:rsidP="00D17E02">
      <w:pPr>
        <w:tabs>
          <w:tab w:val="left" w:pos="2349"/>
        </w:tabs>
        <w:spacing w:before="120"/>
        <w:rPr>
          <w:rFonts w:ascii="Times New Roman" w:hAnsi="Times New Roman" w:cs="Times New Roman"/>
          <w:b/>
          <w:color w:val="000000" w:themeColor="text1"/>
          <w:sz w:val="28"/>
          <w:szCs w:val="28"/>
        </w:rPr>
      </w:pPr>
    </w:p>
    <w:tbl>
      <w:tblPr>
        <w:tblW w:w="5056" w:type="pct"/>
        <w:tblInd w:w="-103" w:type="dxa"/>
        <w:tblLook w:val="01E0" w:firstRow="1" w:lastRow="1" w:firstColumn="1" w:lastColumn="1" w:noHBand="0" w:noVBand="0"/>
      </w:tblPr>
      <w:tblGrid>
        <w:gridCol w:w="4583"/>
        <w:gridCol w:w="4584"/>
      </w:tblGrid>
      <w:tr w:rsidR="00D17E02" w:rsidRPr="00382610" w14:paraId="5EF75767" w14:textId="77777777" w:rsidTr="007B6D6D">
        <w:tc>
          <w:tcPr>
            <w:tcW w:w="2381" w:type="pct"/>
          </w:tcPr>
          <w:p w14:paraId="58AFF883" w14:textId="77777777" w:rsidR="00D17E02" w:rsidRPr="00382610" w:rsidRDefault="00D17E02" w:rsidP="007B6D6D">
            <w:pPr>
              <w:tabs>
                <w:tab w:val="center" w:pos="4320"/>
                <w:tab w:val="right" w:pos="8640"/>
              </w:tabs>
              <w:spacing w:before="120"/>
              <w:rPr>
                <w:rFonts w:ascii="Times New Roman" w:hAnsi="Times New Roman" w:cs="Times New Roman"/>
                <w:color w:val="000000" w:themeColor="text1"/>
                <w:sz w:val="28"/>
                <w:szCs w:val="28"/>
              </w:rPr>
            </w:pPr>
            <w:r w:rsidRPr="00382610">
              <w:rPr>
                <w:rFonts w:ascii="Times New Roman" w:hAnsi="Times New Roman" w:cs="Times New Roman"/>
                <w:b/>
                <w:i/>
                <w:color w:val="000000" w:themeColor="text1"/>
              </w:rPr>
              <w:t>Nơi nhận:</w:t>
            </w:r>
            <w:r w:rsidRPr="00382610">
              <w:rPr>
                <w:rFonts w:ascii="Times New Roman" w:hAnsi="Times New Roman" w:cs="Times New Roman"/>
                <w:b/>
                <w:i/>
                <w:color w:val="000000" w:themeColor="text1"/>
                <w:sz w:val="28"/>
                <w:szCs w:val="28"/>
              </w:rPr>
              <w:br/>
            </w:r>
            <w:r w:rsidRPr="00382610">
              <w:rPr>
                <w:rFonts w:ascii="Times New Roman" w:hAnsi="Times New Roman" w:cs="Times New Roman"/>
                <w:color w:val="000000" w:themeColor="text1"/>
                <w:sz w:val="22"/>
                <w:szCs w:val="22"/>
              </w:rPr>
              <w:t>- Như trên;</w:t>
            </w:r>
            <w:r w:rsidRPr="00382610">
              <w:rPr>
                <w:rFonts w:ascii="Times New Roman" w:hAnsi="Times New Roman" w:cs="Times New Roman"/>
                <w:color w:val="000000" w:themeColor="text1"/>
                <w:sz w:val="22"/>
                <w:szCs w:val="22"/>
              </w:rPr>
              <w:br/>
              <w:t>- Lưu: VT.</w:t>
            </w:r>
          </w:p>
        </w:tc>
        <w:tc>
          <w:tcPr>
            <w:tcW w:w="2381" w:type="pct"/>
          </w:tcPr>
          <w:p w14:paraId="71DDA45C" w14:textId="77777777" w:rsidR="00D17E02" w:rsidRPr="00382610" w:rsidRDefault="00D17E02" w:rsidP="007B6D6D">
            <w:pPr>
              <w:tabs>
                <w:tab w:val="center" w:pos="4320"/>
                <w:tab w:val="right" w:pos="8640"/>
              </w:tabs>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ĐẠI DIỆN ỦY BAN NHÂN DÂN XÃ/PHƯỜNG/ĐẶC KHU</w:t>
            </w:r>
            <w:r w:rsidRPr="00382610">
              <w:rPr>
                <w:rFonts w:ascii="Times New Roman" w:hAnsi="Times New Roman" w:cs="Times New Roman"/>
                <w:b/>
                <w:color w:val="000000" w:themeColor="text1"/>
                <w:sz w:val="28"/>
                <w:szCs w:val="28"/>
              </w:rPr>
              <w:br/>
            </w:r>
            <w:r w:rsidRPr="00382610">
              <w:rPr>
                <w:rFonts w:ascii="Times New Roman" w:hAnsi="Times New Roman" w:cs="Times New Roman"/>
                <w:i/>
                <w:color w:val="000000" w:themeColor="text1"/>
                <w:sz w:val="28"/>
                <w:szCs w:val="28"/>
              </w:rPr>
              <w:t>(Ký tên, đóng dấu nếu có)</w:t>
            </w:r>
          </w:p>
        </w:tc>
      </w:tr>
    </w:tbl>
    <w:p w14:paraId="51E0FF88" w14:textId="77777777" w:rsidR="00D17E02" w:rsidRPr="00382610" w:rsidRDefault="00D17E02" w:rsidP="00D17E02">
      <w:pPr>
        <w:tabs>
          <w:tab w:val="left" w:pos="2349"/>
        </w:tabs>
        <w:spacing w:before="120"/>
        <w:rPr>
          <w:rFonts w:ascii="Times New Roman" w:hAnsi="Times New Roman" w:cs="Times New Roman"/>
          <w:b/>
          <w:color w:val="000000" w:themeColor="text1"/>
          <w:sz w:val="28"/>
          <w:szCs w:val="28"/>
        </w:rPr>
      </w:pPr>
    </w:p>
    <w:p w14:paraId="3FB7DA93" w14:textId="77777777" w:rsidR="00D17E02" w:rsidRPr="00382610" w:rsidRDefault="00D17E02" w:rsidP="00D17E02">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color w:val="000000" w:themeColor="text1"/>
          <w:sz w:val="28"/>
          <w:szCs w:val="28"/>
        </w:rPr>
        <w:br w:type="page"/>
      </w:r>
      <w:r w:rsidRPr="00382610">
        <w:rPr>
          <w:rFonts w:ascii="Times New Roman" w:hAnsi="Times New Roman" w:cs="Times New Roman"/>
          <w:b/>
          <w:color w:val="000000" w:themeColor="text1"/>
          <w:sz w:val="28"/>
          <w:szCs w:val="28"/>
        </w:rPr>
        <w:lastRenderedPageBreak/>
        <w:t>Mẫu số</w:t>
      </w:r>
      <w:r>
        <w:rPr>
          <w:rFonts w:ascii="Times New Roman" w:hAnsi="Times New Roman" w:cs="Times New Roman"/>
          <w:b/>
          <w:color w:val="000000" w:themeColor="text1"/>
          <w:sz w:val="28"/>
          <w:szCs w:val="28"/>
        </w:rPr>
        <w:t xml:space="preserve"> 32</w:t>
      </w:r>
      <w:r w:rsidRPr="00382610">
        <w:rPr>
          <w:rFonts w:ascii="Times New Roman" w:hAnsi="Times New Roman" w:cs="Times New Roman"/>
          <w:b/>
          <w:color w:val="000000" w:themeColor="text1"/>
          <w:sz w:val="28"/>
          <w:szCs w:val="28"/>
        </w:rPr>
        <w:t>.NT</w:t>
      </w:r>
    </w:p>
    <w:tbl>
      <w:tblPr>
        <w:tblW w:w="9992" w:type="dxa"/>
        <w:tblInd w:w="-567" w:type="dxa"/>
        <w:tblLook w:val="01E0" w:firstRow="1" w:lastRow="1" w:firstColumn="1" w:lastColumn="1" w:noHBand="0" w:noVBand="0"/>
      </w:tblPr>
      <w:tblGrid>
        <w:gridCol w:w="3544"/>
        <w:gridCol w:w="6448"/>
      </w:tblGrid>
      <w:tr w:rsidR="00D17E02" w:rsidRPr="00382610" w14:paraId="3AB770E5" w14:textId="77777777" w:rsidTr="007B6D6D">
        <w:tc>
          <w:tcPr>
            <w:tcW w:w="3544" w:type="dxa"/>
          </w:tcPr>
          <w:p w14:paraId="0B490EE6" w14:textId="77777777" w:rsidR="00D17E02" w:rsidRPr="00382610" w:rsidRDefault="00D17E02" w:rsidP="007B6D6D">
            <w:pPr>
              <w:tabs>
                <w:tab w:val="center" w:pos="4320"/>
                <w:tab w:val="right" w:pos="8640"/>
              </w:tabs>
              <w:spacing w:before="100" w:beforeAutospacing="1" w:after="0"/>
              <w:jc w:val="center"/>
              <w:rPr>
                <w:rFonts w:ascii="Times New Roman" w:hAnsi="Times New Roman" w:cs="Times New Roman"/>
                <w:b/>
                <w:color w:val="000000" w:themeColor="text1"/>
                <w:sz w:val="28"/>
                <w:szCs w:val="28"/>
                <w:lang w:val="vi-VN"/>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49728" behindDoc="0" locked="0" layoutInCell="1" allowOverlap="1" wp14:anchorId="546F48F6" wp14:editId="4C4EF47C">
                      <wp:simplePos x="0" y="0"/>
                      <wp:positionH relativeFrom="column">
                        <wp:posOffset>626110</wp:posOffset>
                      </wp:positionH>
                      <wp:positionV relativeFrom="paragraph">
                        <wp:posOffset>469900</wp:posOffset>
                      </wp:positionV>
                      <wp:extent cx="838200" cy="0"/>
                      <wp:effectExtent l="0" t="0" r="12700" b="12700"/>
                      <wp:wrapNone/>
                      <wp:docPr id="41791765" name="Straight Connector 13"/>
                      <wp:cNvGraphicFramePr/>
                      <a:graphic xmlns:a="http://schemas.openxmlformats.org/drawingml/2006/main">
                        <a:graphicData uri="http://schemas.microsoft.com/office/word/2010/wordprocessingShape">
                          <wps:wsp>
                            <wps:cNvCnPr/>
                            <wps:spPr>
                              <a:xfrm>
                                <a:off x="0" y="0"/>
                                <a:ext cx="8382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B6C2806" id="Straight Connector 13" o:spid="_x0000_s1026" style="position:absolute;z-index:251849728;visibility:visible;mso-wrap-style:square;mso-wrap-distance-left:9pt;mso-wrap-distance-top:0;mso-wrap-distance-right:9pt;mso-wrap-distance-bottom:0;mso-position-horizontal:absolute;mso-position-horizontal-relative:text;mso-position-vertical:absolute;mso-position-vertical-relative:text" from="49.3pt,37pt" to="115.3pt,3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TuOJmAEAAIcDAAAOAAAAZHJzL2Uyb0RvYy54bWysU9uO0zAQfUfiHyy/06SLhKqo6T7sCl4Q&#13;&#10;rLh8gNcZN9baHmtsmvTvGbttiliEENoXx5dzzsyZmWxvZ+/EAShZDL1cr1opIGgcbNj38vu39282&#13;&#10;UqSswqAcBujlEZK83b1+tZ1iBzc4ohuABIuE1E2xl2POsWuapEfwKq0wQuBHg+RV5iPtm4HUxOre&#13;&#10;NTdt+66ZkIZIqCElvr0/Pcpd1TcGdP5sTIIsXC85t1xXqutjWZvdVnV7UnG0+pyG+o8svLKBgy5S&#13;&#10;9yor8YPsMylvNWFCk1cafYPGWA3VA7tZt7+5+TqqCNULFyfFpUzp5WT1p8NdeCAuwxRTl+IDFRez&#13;&#10;IV++nJ+Ya7GOS7FgzkLz5ebthhsghb48NVdepJQ/AHpRNr10NhQbqlOHjylzLIZeIHy4Rq67fHRQ&#13;&#10;wC58ASPswLHWlV2HAu4ciYPidg5P69I+1qrIQjHWuYXU/p10xhYa1EH5V+KCrhEx5IXobUD6U9Q8&#13;&#10;X1I1J/zF9clrsf2Iw7H2oZaDu12dnSezjNOv50q//j+7nwAAAP//AwBQSwMEFAAGAAgAAAAhALH+&#13;&#10;RLTfAAAADQEAAA8AAABkcnMvZG93bnJldi54bWxMT01PwzAMvSPxHyIjcWMpBZXRNZ2mIYS4INbB&#13;&#10;PWuytJA4VZJ25d9jxAEulvye/T6q9ewsm3SIvUcB14sMmMbWqx6NgLf949USWEwSlbQetYAvHWFd&#13;&#10;n59VslT+hDs9NckwEsFYSgFdSkPJeWw77WRc+EEjcUcfnEy0BsNVkCcSd5bnWVZwJ3skh04Oetvp&#13;&#10;9rMZnQD7HKZ3szWbOD7tiubj9Zi/7CchLi/mhxWNzQpY0nP6+4CfDpQfagp28COqyKyA+2VBlwLu&#13;&#10;bqkX8flNRsDhF+B1xf+3qL8BAAD//wMAUEsBAi0AFAAGAAgAAAAhALaDOJL+AAAA4QEAABMAAAAA&#13;&#10;AAAAAAAAAAAAAAAAAFtDb250ZW50X1R5cGVzXS54bWxQSwECLQAUAAYACAAAACEAOP0h/9YAAACU&#13;&#10;AQAACwAAAAAAAAAAAAAAAAAvAQAAX3JlbHMvLnJlbHNQSwECLQAUAAYACAAAACEALk7jiZgBAACH&#13;&#10;AwAADgAAAAAAAAAAAAAAAAAuAgAAZHJzL2Uyb0RvYy54bWxQSwECLQAUAAYACAAAACEAsf5EtN8A&#13;&#10;AAANAQAADwAAAAAAAAAAAAAAAADyAwAAZHJzL2Rvd25yZXYueG1sUEsFBgAAAAAEAAQA8wAAAP4E&#13;&#10;AAAAAA==&#13;&#10;" strokecolor="black [3200]" strokeweight=".5pt">
                      <v:stroke joinstyle="miter"/>
                    </v:line>
                  </w:pict>
                </mc:Fallback>
              </mc:AlternateContent>
            </w:r>
            <w:r w:rsidRPr="00382610">
              <w:rPr>
                <w:rFonts w:ascii="Times New Roman" w:hAnsi="Times New Roman" w:cs="Times New Roman"/>
                <w:color w:val="000000" w:themeColor="text1"/>
                <w:sz w:val="28"/>
                <w:szCs w:val="28"/>
              </w:rPr>
              <w:t>TÊN ĐƠN VỊ CẤP TRÊN</w:t>
            </w:r>
            <w:r w:rsidRPr="00382610">
              <w:rPr>
                <w:rFonts w:ascii="Times New Roman" w:hAnsi="Times New Roman" w:cs="Times New Roman"/>
                <w:color w:val="000000" w:themeColor="text1"/>
                <w:sz w:val="28"/>
                <w:szCs w:val="28"/>
              </w:rPr>
              <w:br/>
            </w:r>
            <w:r w:rsidRPr="00382610">
              <w:rPr>
                <w:rFonts w:ascii="Times New Roman" w:hAnsi="Times New Roman" w:cs="Times New Roman"/>
                <w:b/>
                <w:color w:val="000000" w:themeColor="text1"/>
                <w:sz w:val="28"/>
                <w:szCs w:val="28"/>
              </w:rPr>
              <w:t>TÊN ĐƠN VỊ XÁC NHẬN</w:t>
            </w:r>
          </w:p>
        </w:tc>
        <w:tc>
          <w:tcPr>
            <w:tcW w:w="6448" w:type="dxa"/>
          </w:tcPr>
          <w:p w14:paraId="0CCD4AB3" w14:textId="77777777" w:rsidR="00D17E02" w:rsidRPr="00382610" w:rsidRDefault="00D17E02" w:rsidP="007B6D6D">
            <w:pPr>
              <w:tabs>
                <w:tab w:val="center" w:pos="4320"/>
                <w:tab w:val="right" w:pos="8640"/>
              </w:tabs>
              <w:spacing w:before="100" w:beforeAutospacing="1" w:after="0"/>
              <w:jc w:val="center"/>
              <w:rPr>
                <w:rFonts w:ascii="Times New Roman" w:hAnsi="Times New Roman" w:cs="Times New Roman"/>
                <w:color w:val="000000" w:themeColor="text1"/>
                <w:sz w:val="28"/>
                <w:szCs w:val="28"/>
                <w:lang w:val="vi-VN"/>
              </w:rPr>
            </w:pP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 xml:space="preserve">Độc lập - Tự do - Hạnh phúc </w:t>
            </w:r>
          </w:p>
        </w:tc>
      </w:tr>
      <w:tr w:rsidR="00D17E02" w:rsidRPr="00382610" w14:paraId="651D24D4" w14:textId="77777777" w:rsidTr="007B6D6D">
        <w:tc>
          <w:tcPr>
            <w:tcW w:w="3544" w:type="dxa"/>
          </w:tcPr>
          <w:p w14:paraId="2A72E00D" w14:textId="77777777" w:rsidR="00D17E02" w:rsidRPr="00382610" w:rsidRDefault="00D17E02" w:rsidP="007B6D6D">
            <w:pPr>
              <w:tabs>
                <w:tab w:val="center" w:pos="4320"/>
                <w:tab w:val="right" w:pos="8640"/>
              </w:tabs>
              <w:spacing w:before="100" w:beforeAutospacing="1" w:after="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Số:  /XNNG-CCTS</w:t>
            </w:r>
          </w:p>
        </w:tc>
        <w:tc>
          <w:tcPr>
            <w:tcW w:w="6448" w:type="dxa"/>
          </w:tcPr>
          <w:p w14:paraId="140A2AEB" w14:textId="77777777" w:rsidR="00D17E02" w:rsidRPr="00382610" w:rsidRDefault="00D17E02" w:rsidP="007B6D6D">
            <w:pPr>
              <w:tabs>
                <w:tab w:val="center" w:pos="4320"/>
                <w:tab w:val="right" w:pos="8640"/>
              </w:tabs>
              <w:spacing w:before="100" w:beforeAutospacing="1" w:after="0"/>
              <w:jc w:val="center"/>
              <w:rPr>
                <w:rFonts w:ascii="Times New Roman" w:hAnsi="Times New Roman" w:cs="Times New Roman"/>
                <w:i/>
                <w:color w:val="000000" w:themeColor="text1"/>
                <w:sz w:val="28"/>
                <w:szCs w:val="28"/>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850752" behindDoc="0" locked="0" layoutInCell="1" allowOverlap="1" wp14:anchorId="0C062133" wp14:editId="6234676F">
                      <wp:simplePos x="0" y="0"/>
                      <wp:positionH relativeFrom="column">
                        <wp:posOffset>911860</wp:posOffset>
                      </wp:positionH>
                      <wp:positionV relativeFrom="paragraph">
                        <wp:posOffset>-2752</wp:posOffset>
                      </wp:positionV>
                      <wp:extent cx="2155372" cy="0"/>
                      <wp:effectExtent l="0" t="0" r="16510" b="12700"/>
                      <wp:wrapNone/>
                      <wp:docPr id="1059275275" name="Straight Connector 14"/>
                      <wp:cNvGraphicFramePr/>
                      <a:graphic xmlns:a="http://schemas.openxmlformats.org/drawingml/2006/main">
                        <a:graphicData uri="http://schemas.microsoft.com/office/word/2010/wordprocessingShape">
                          <wps:wsp>
                            <wps:cNvCnPr/>
                            <wps:spPr>
                              <a:xfrm>
                                <a:off x="0" y="0"/>
                                <a:ext cx="2155372"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8BCDBC3" id="Straight Connector 14" o:spid="_x0000_s1026" style="position:absolute;z-index:251850752;visibility:visible;mso-wrap-style:square;mso-wrap-distance-left:9pt;mso-wrap-distance-top:0;mso-wrap-distance-right:9pt;mso-wrap-distance-bottom:0;mso-position-horizontal:absolute;mso-position-horizontal-relative:text;mso-position-vertical:absolute;mso-position-vertical-relative:text" from="71.8pt,-.2pt" to="241.5pt,-.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IgTYmgEAAIgDAAAOAAAAZHJzL2Uyb0RvYy54bWysU8tu2zAQvAfIPxC815JcpA0Eyz4kaC5B&#13;&#10;GjTJBzDU0iLKF5aMJf99l7QtB21RFEUvFB8zszu7q9VmsobtAKP2ruPNouYMnPS9dtuOvzx/+XDN&#13;&#10;WUzC9cJ4Bx3fQ+Sb9eXFagwtLP3gTQ/ISMTFdgwdH1IKbVVFOYAVceEDOHpUHq1IdMRt1aMYSd2a&#13;&#10;alnXn6rRYx/QS4iRbm8Pj3xd9JUCmb4qFSEx03HKLZUVy/qa12q9Eu0WRRi0PKYh/iELK7SjoLPU&#13;&#10;rUiCvaH+RcpqiT56lRbS28orpSUUD+SmqX9y8zSIAMULFSeGuUzx/8nKh92Ne0QqwxhiG8MjZheT&#13;&#10;Qpu/lB+bSrH2c7FgSkzS5bK5uvr4ecmZPL1VZ2LAmO7AW5Y3HTfaZR+iFbv7mCgYQU8QOpxDl13a&#13;&#10;G8hg476BYrqnYE1hl6mAG4NsJ6if/fcm94+0CjJTlDZmJtV/Jh2xmQZlUv6WOKNLRO/STLTaefxd&#13;&#10;1DSdUlUH/Mn1wWu2/er7fWlEKQe1uzg7jmaep/fnQj//QOsfAAAA//8DAFBLAwQUAAYACAAAACEA&#13;&#10;hKC1geAAAAAMAQAADwAAAGRycy9kb3ducmV2LnhtbEyPwU7DMBBE70j8g7VI3FqnbRRVaZyqKkKI&#13;&#10;C6Ip3N3EdULtdWQ7afh7Fi7lstLT7M7OFNvJGjYqHzqHAhbzBJjC2jUdagEfx+fZGliIEhtpHCoB&#13;&#10;3yrAtry/K2TeuCse1FhFzcgEQy4FtDH2OeehbpWVYe56haSdnbcyEnrNGy+vZG4NXyZJxq3skD60&#13;&#10;slf7VtWXarACzKsfP/Ve78Lwcsiqr/fz8u04CvH4MD1taOw2wKKa4u0CfjtQfigp2MkN2ARmiNNV&#13;&#10;RqsCZikw0tP1igqe/piXBf9fovwBAAD//wMAUEsBAi0AFAAGAAgAAAAhALaDOJL+AAAA4QEAABMA&#13;&#10;AAAAAAAAAAAAAAAAAAAAAFtDb250ZW50X1R5cGVzXS54bWxQSwECLQAUAAYACAAAACEAOP0h/9YA&#13;&#10;AACUAQAACwAAAAAAAAAAAAAAAAAvAQAAX3JlbHMvLnJlbHNQSwECLQAUAAYACAAAACEAKiIE2JoB&#13;&#10;AACIAwAADgAAAAAAAAAAAAAAAAAuAgAAZHJzL2Uyb0RvYy54bWxQSwECLQAUAAYACAAAACEAhKC1&#13;&#10;geAAAAAMAQAADwAAAAAAAAAAAAAAAAD0AwAAZHJzL2Rvd25yZXYueG1sUEsFBgAAAAAEAAQA8wAA&#13;&#10;AAEFAAAAAA==&#13;&#10;" strokecolor="black [3200]" strokeweight=".5pt">
                      <v:stroke joinstyle="miter"/>
                    </v:line>
                  </w:pict>
                </mc:Fallback>
              </mc:AlternateContent>
            </w:r>
            <w:r w:rsidRPr="00382610">
              <w:rPr>
                <w:rFonts w:ascii="Times New Roman" w:hAnsi="Times New Roman" w:cs="Times New Roman"/>
                <w:i/>
                <w:color w:val="000000" w:themeColor="text1"/>
                <w:sz w:val="28"/>
                <w:szCs w:val="28"/>
              </w:rPr>
              <w:t>………., ngày …… tháng …… năm …….</w:t>
            </w:r>
          </w:p>
        </w:tc>
      </w:tr>
    </w:tbl>
    <w:p w14:paraId="2A1AC058" w14:textId="77777777" w:rsidR="00D17E02" w:rsidRPr="00382610" w:rsidRDefault="00D17E02" w:rsidP="00D17E02">
      <w:pPr>
        <w:spacing w:before="240" w:after="0"/>
        <w:jc w:val="center"/>
        <w:rPr>
          <w:rFonts w:ascii="Times New Roman" w:hAnsi="Times New Roman" w:cs="Times New Roman"/>
          <w:b/>
          <w:color w:val="000000" w:themeColor="text1"/>
          <w:sz w:val="28"/>
          <w:szCs w:val="28"/>
          <w:lang w:val="vi-VN"/>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851776" behindDoc="0" locked="0" layoutInCell="1" allowOverlap="1" wp14:anchorId="0F70F939" wp14:editId="7C15C8C2">
                <wp:simplePos x="0" y="0"/>
                <wp:positionH relativeFrom="column">
                  <wp:posOffset>1772920</wp:posOffset>
                </wp:positionH>
                <wp:positionV relativeFrom="paragraph">
                  <wp:posOffset>1145328</wp:posOffset>
                </wp:positionV>
                <wp:extent cx="2155190" cy="0"/>
                <wp:effectExtent l="0" t="0" r="16510" b="12700"/>
                <wp:wrapNone/>
                <wp:docPr id="1221651276" name="Straight Connector 14"/>
                <wp:cNvGraphicFramePr/>
                <a:graphic xmlns:a="http://schemas.openxmlformats.org/drawingml/2006/main">
                  <a:graphicData uri="http://schemas.microsoft.com/office/word/2010/wordprocessingShape">
                    <wps:wsp>
                      <wps:cNvCnPr/>
                      <wps:spPr>
                        <a:xfrm>
                          <a:off x="0" y="0"/>
                          <a:ext cx="21551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4ACC21" id="Straight Connector 14" o:spid="_x0000_s1026" style="position:absolute;z-index:251851776;visibility:visible;mso-wrap-style:square;mso-wrap-distance-left:9pt;mso-wrap-distance-top:0;mso-wrap-distance-right:9pt;mso-wrap-distance-bottom:0;mso-position-horizontal:absolute;mso-position-horizontal-relative:text;mso-position-vertical:absolute;mso-position-vertical-relative:text" from="139.6pt,90.2pt" to="309.3pt,90.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IanemQEAAIgDAAAOAAAAZHJzL2Uyb0RvYy54bWysU8tu2zAQvAfoPxC815IMpGgEyzkkSC5F&#13;&#10;G+TxAQy1tIiQXIJkLfnvu6RtuUiKIghyofiYmd3ZXa0uJ2vYFkLU6DreLGrOwEnstdt0/Onx5ut3&#13;&#10;zmISrhcGHXR8B5Ffrr+crUbfwhIHND0ERiIutqPv+JCSb6sqygGsiAv04OhRYbAi0TFsqj6IkdSt&#13;&#10;qZZ1/a0aMfQ+oIQY6fZ6/8jXRV8pkOmXUhESMx2n3FJZQ1mf81qtV6LdBOEHLQ9piA9kYYV2FHSW&#13;&#10;uhZJsN9Bv5GyWgaMqNJCoq1QKS2heCA3Tf3KzcMgPBQvVJzo5zLFz5OVP7dX7i5QGUYf2+jvQnYx&#13;&#10;qWDzl/JjUynWbi4WTIlJulw25+fNBdVUHt+qE9GHmG4BLcubjhvtsg/Riu2PmCgYQY8QOpxCl13a&#13;&#10;Gchg4+5BMd1TsKawy1TAlQlsK6if/UuT+0daBZkpShszk+r/kw7YTIMyKe8lzugSEV2aiVY7DP+K&#13;&#10;mqZjqmqPP7ree822n7HflUaUclC7i7PDaOZ5+vtc6KcfaP0HAAD//wMAUEsDBBQABgAIAAAAIQDj&#13;&#10;FaW74QAAABABAAAPAAAAZHJzL2Rvd25yZXYueG1sTE/fS8MwEH4X/B/CCb65dEVq7ZqOMRHxRVzn&#13;&#10;3rMmazuTS0nSrv73niDoy8Hd9933o1zP1rBJ+9A7FLBcJMA0Nk712Ar42D/f5cBClKikcagFfOkA&#13;&#10;6+r6qpSFchfc6amOLSMRDIUU0MU4FJyHptNWhoUbNBJ2ct7KSKtvufLyQuLW8DRJMm5lj+TQyUFv&#13;&#10;O9181qMVYF79dGi37SaML7usPr+f0rf9JMTtzfy0orFZAYt6jn8f8NOB8kNFwY5uRBWYEZA+PKZE&#13;&#10;JSBP7oERI1vmGbDj74VXJf9fpPoGAAD//wMAUEsBAi0AFAAGAAgAAAAhALaDOJL+AAAA4QEAABMA&#13;&#10;AAAAAAAAAAAAAAAAAAAAAFtDb250ZW50X1R5cGVzXS54bWxQSwECLQAUAAYACAAAACEAOP0h/9YA&#13;&#10;AACUAQAACwAAAAAAAAAAAAAAAAAvAQAAX3JlbHMvLnJlbHNQSwECLQAUAAYACAAAACEAgiGp3pkB&#13;&#10;AACIAwAADgAAAAAAAAAAAAAAAAAuAgAAZHJzL2Uyb0RvYy54bWxQSwECLQAUAAYACAAAACEA4xWl&#13;&#10;u+EAAAAQAQAADwAAAAAAAAAAAAAAAADzAwAAZHJzL2Rvd25yZXYueG1sUEsFBgAAAAAEAAQA8wAA&#13;&#10;AAEFAAAAAA==&#13;&#10;" strokecolor="black [3200]" strokeweight=".5pt">
                <v:stroke joinstyle="miter"/>
              </v:line>
            </w:pict>
          </mc:Fallback>
        </mc:AlternateContent>
      </w:r>
      <w:r w:rsidRPr="00382610">
        <w:rPr>
          <w:rFonts w:ascii="Times New Roman" w:hAnsi="Times New Roman" w:cs="Times New Roman"/>
          <w:b/>
          <w:color w:val="000000" w:themeColor="text1"/>
          <w:sz w:val="28"/>
          <w:szCs w:val="28"/>
        </w:rPr>
        <w:t>GIẤY XÁC NHẬN NGUỒN GỐC</w:t>
      </w:r>
      <w:r w:rsidRPr="00382610">
        <w:rPr>
          <w:rFonts w:ascii="Times New Roman" w:hAnsi="Times New Roman" w:cs="Times New Roman"/>
          <w:b/>
          <w:color w:val="000000" w:themeColor="text1"/>
          <w:sz w:val="28"/>
          <w:szCs w:val="28"/>
        </w:rPr>
        <w:br/>
        <w:t>Loài thủy sản thuộc Phụ lục Công ước quốc tế</w:t>
      </w:r>
      <w:r w:rsidRPr="00382610">
        <w:rPr>
          <w:rFonts w:ascii="Times New Roman" w:hAnsi="Times New Roman" w:cs="Times New Roman"/>
          <w:b/>
          <w:color w:val="000000" w:themeColor="text1"/>
          <w:sz w:val="28"/>
          <w:szCs w:val="28"/>
        </w:rPr>
        <w:br/>
        <w:t>về buôn bán động vật, thực vật hoang dã nguy cấp,</w:t>
      </w:r>
      <w:r w:rsidRPr="00382610">
        <w:rPr>
          <w:rFonts w:ascii="Times New Roman" w:hAnsi="Times New Roman" w:cs="Times New Roman"/>
          <w:b/>
          <w:color w:val="000000" w:themeColor="text1"/>
          <w:sz w:val="28"/>
          <w:szCs w:val="28"/>
        </w:rPr>
        <w:br/>
        <w:t>loài thủy sản nguy cấp, quý hiếm có nguồn gốc khai thác từ tự nhiên</w:t>
      </w:r>
    </w:p>
    <w:p w14:paraId="5F51B5F3" w14:textId="37F72916" w:rsidR="00D17E02" w:rsidRPr="00382610" w:rsidRDefault="00D17E02" w:rsidP="00D17E02">
      <w:pPr>
        <w:spacing w:before="120"/>
        <w:jc w:val="center"/>
        <w:rPr>
          <w:rFonts w:ascii="Times New Roman" w:hAnsi="Times New Roman" w:cs="Times New Roman"/>
          <w:b/>
          <w:color w:val="000000" w:themeColor="text1"/>
          <w:sz w:val="28"/>
          <w:szCs w:val="28"/>
          <w:lang w:val="vi-VN"/>
        </w:rPr>
      </w:pPr>
    </w:p>
    <w:p w14:paraId="5CBE1E24" w14:textId="77777777" w:rsidR="00D17E02" w:rsidRPr="00382610" w:rsidRDefault="00D17E02" w:rsidP="00D17E02">
      <w:pPr>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Kính gửi: (Tên tổ chức/cá nhân đề nghị xác nhận).</w:t>
      </w:r>
    </w:p>
    <w:p w14:paraId="04973661" w14:textId="77777777" w:rsidR="00D17E02" w:rsidRPr="00382610" w:rsidRDefault="00D17E02" w:rsidP="00D17E02">
      <w:pPr>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Căn cứ Luật Thủy sản năm 2017; Nghị định số  /2019/NĐ-CP ngày ... tháng ... năm 2019 của Chính phủ về việc quy định chi tiết một số điều và biện pháp thi hành Luật Thủy sản;</w:t>
      </w:r>
    </w:p>
    <w:p w14:paraId="380DDEE9" w14:textId="77777777" w:rsidR="00D17E02" w:rsidRPr="00382610" w:rsidRDefault="00D17E02" w:rsidP="00D17E02">
      <w:pPr>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Sau khi xem xét hồ sơ và kết quả kiểm tra thực tế, …………(Tên cơ quan quản lý thủy sản cấp tỉnh) xác nhận cho:</w:t>
      </w:r>
    </w:p>
    <w:p w14:paraId="072D68EA" w14:textId="77777777" w:rsidR="00D17E02" w:rsidRPr="00382610" w:rsidRDefault="00D17E02" w:rsidP="00D17E02">
      <w:pPr>
        <w:tabs>
          <w:tab w:val="right" w:leader="dot" w:pos="7920"/>
        </w:tabs>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Tổ chức/cá nhân: </w:t>
      </w:r>
      <w:r w:rsidRPr="00382610">
        <w:rPr>
          <w:rFonts w:ascii="Times New Roman" w:hAnsi="Times New Roman" w:cs="Times New Roman"/>
          <w:color w:val="000000" w:themeColor="text1"/>
          <w:sz w:val="28"/>
          <w:szCs w:val="28"/>
        </w:rPr>
        <w:tab/>
      </w:r>
    </w:p>
    <w:p w14:paraId="741E8B6F" w14:textId="77777777" w:rsidR="00D17E02" w:rsidRPr="00382610" w:rsidRDefault="00D17E02" w:rsidP="00D17E02">
      <w:pPr>
        <w:tabs>
          <w:tab w:val="right" w:leader="dot" w:pos="7920"/>
        </w:tabs>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Đại diện (nếu là tổ chức):</w:t>
      </w:r>
      <w:r w:rsidRPr="00382610">
        <w:rPr>
          <w:rFonts w:ascii="Times New Roman" w:hAnsi="Times New Roman" w:cs="Times New Roman"/>
          <w:color w:val="000000" w:themeColor="text1"/>
          <w:sz w:val="28"/>
          <w:szCs w:val="28"/>
        </w:rPr>
        <w:tab/>
        <w:t xml:space="preserve"> </w:t>
      </w:r>
    </w:p>
    <w:p w14:paraId="52D80487" w14:textId="77777777" w:rsidR="00D17E02" w:rsidRPr="00382610" w:rsidRDefault="00D17E02" w:rsidP="00D17E02">
      <w:pPr>
        <w:tabs>
          <w:tab w:val="right" w:leader="dot" w:pos="7920"/>
        </w:tabs>
        <w:spacing w:after="60" w:line="240" w:lineRule="auto"/>
        <w:ind w:firstLine="567"/>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Địa chỉ thường trú/trụ sở công ty (nếu là tổ chức): </w:t>
      </w:r>
      <w:r w:rsidRPr="00382610">
        <w:rPr>
          <w:rFonts w:ascii="Times New Roman" w:hAnsi="Times New Roman" w:cs="Times New Roman"/>
          <w:color w:val="000000" w:themeColor="text1"/>
          <w:sz w:val="28"/>
          <w:szCs w:val="28"/>
        </w:rPr>
        <w:tab/>
      </w:r>
    </w:p>
    <w:p w14:paraId="17149CA1" w14:textId="77777777" w:rsidR="00D17E02" w:rsidRDefault="00D17E02" w:rsidP="00D17E02">
      <w:pPr>
        <w:tabs>
          <w:tab w:val="right" w:leader="dot" w:pos="7920"/>
        </w:tabs>
        <w:spacing w:after="60" w:line="240" w:lineRule="auto"/>
        <w:ind w:firstLine="567"/>
        <w:jc w:val="both"/>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Điện thoại………………………. Fax……………………….; Email</w:t>
      </w:r>
    </w:p>
    <w:p w14:paraId="648E772E" w14:textId="01968348" w:rsidR="00D17E02" w:rsidRPr="00D17E02" w:rsidRDefault="00D17E02" w:rsidP="00D17E02">
      <w:pPr>
        <w:spacing w:after="60" w:line="240" w:lineRule="auto"/>
        <w:ind w:firstLine="567"/>
        <w:jc w:val="both"/>
        <w:rPr>
          <w:rFonts w:ascii="Times New Roman" w:hAnsi="Times New Roman" w:cs="Times New Roman"/>
          <w:color w:val="000000" w:themeColor="text1"/>
          <w:spacing w:val="-2"/>
          <w:w w:val="97"/>
          <w:sz w:val="28"/>
          <w:szCs w:val="28"/>
        </w:rPr>
      </w:pPr>
      <w:r w:rsidRPr="00D17E02">
        <w:rPr>
          <w:rFonts w:ascii="Times New Roman" w:hAnsi="Times New Roman" w:cs="Times New Roman"/>
          <w:color w:val="000000" w:themeColor="text1"/>
          <w:spacing w:val="-2"/>
          <w:sz w:val="28"/>
          <w:szCs w:val="28"/>
        </w:rPr>
        <w:t>Đã khai thác từ tự nhiên loài thủy sản thuộc Phụ lục Công ước quốc tế về buôn bán động vật, thực vật hoang dã nguy cấp, loài thủy sản nguy cấp, quý, hiếm theo Văn bản chấp thuận số:.....có thời hạn từ ngày……….. đến ngày............, cụ thể:</w:t>
      </w:r>
    </w:p>
    <w:tbl>
      <w:tblPr>
        <w:tblW w:w="553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24"/>
        <w:gridCol w:w="704"/>
        <w:gridCol w:w="975"/>
        <w:gridCol w:w="285"/>
        <w:gridCol w:w="937"/>
        <w:gridCol w:w="887"/>
        <w:gridCol w:w="1364"/>
        <w:gridCol w:w="1131"/>
        <w:gridCol w:w="1091"/>
        <w:gridCol w:w="556"/>
        <w:gridCol w:w="977"/>
      </w:tblGrid>
      <w:tr w:rsidR="00D17E02" w:rsidRPr="00382610" w14:paraId="15A24DF8" w14:textId="77777777" w:rsidTr="007B6D6D">
        <w:trPr>
          <w:gridAfter w:val="1"/>
          <w:wAfter w:w="484" w:type="pct"/>
        </w:trPr>
        <w:tc>
          <w:tcPr>
            <w:tcW w:w="560" w:type="pct"/>
            <w:shd w:val="clear" w:color="auto" w:fill="FFFFFF"/>
            <w:vAlign w:val="center"/>
          </w:tcPr>
          <w:p w14:paraId="487F1CC4"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Tên loài được phép khai thác (tên thông thường)</w:t>
            </w:r>
          </w:p>
        </w:tc>
        <w:tc>
          <w:tcPr>
            <w:tcW w:w="351" w:type="pct"/>
            <w:shd w:val="clear" w:color="auto" w:fill="FFFFFF"/>
            <w:vAlign w:val="center"/>
          </w:tcPr>
          <w:p w14:paraId="4F7F6B1C"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Tên khoa học</w:t>
            </w:r>
          </w:p>
        </w:tc>
        <w:tc>
          <w:tcPr>
            <w:tcW w:w="628" w:type="pct"/>
            <w:gridSpan w:val="2"/>
            <w:shd w:val="clear" w:color="auto" w:fill="FFFFFF"/>
            <w:vAlign w:val="center"/>
          </w:tcPr>
          <w:p w14:paraId="663CFE31"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Tên tàu/số đăng ký, (Nghề khai thác)</w:t>
            </w:r>
            <w:r w:rsidRPr="00382610">
              <w:rPr>
                <w:rFonts w:ascii="Times New Roman" w:hAnsi="Times New Roman" w:cs="Times New Roman"/>
                <w:b/>
                <w:color w:val="000000" w:themeColor="text1"/>
                <w:vertAlign w:val="superscript"/>
              </w:rPr>
              <w:t>1</w:t>
            </w:r>
            <w:r w:rsidRPr="00382610">
              <w:rPr>
                <w:rFonts w:ascii="Times New Roman" w:hAnsi="Times New Roman" w:cs="Times New Roman"/>
                <w:b/>
                <w:color w:val="000000" w:themeColor="text1"/>
              </w:rPr>
              <w:t xml:space="preserve"> (Nếu sử dụng tàu cá)</w:t>
            </w:r>
          </w:p>
        </w:tc>
        <w:tc>
          <w:tcPr>
            <w:tcW w:w="467" w:type="pct"/>
            <w:shd w:val="clear" w:color="auto" w:fill="FFFFFF"/>
            <w:vAlign w:val="center"/>
          </w:tcPr>
          <w:p w14:paraId="4CF082A7"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Vùng</w:t>
            </w:r>
            <w:r w:rsidRPr="00382610">
              <w:rPr>
                <w:rFonts w:ascii="Times New Roman" w:hAnsi="Times New Roman" w:cs="Times New Roman"/>
                <w:b/>
                <w:color w:val="000000" w:themeColor="text1"/>
                <w:vertAlign w:val="superscript"/>
              </w:rPr>
              <w:t>2</w:t>
            </w:r>
            <w:r w:rsidRPr="00382610">
              <w:rPr>
                <w:rFonts w:ascii="Times New Roman" w:hAnsi="Times New Roman" w:cs="Times New Roman"/>
                <w:b/>
                <w:color w:val="000000" w:themeColor="text1"/>
              </w:rPr>
              <w:t>/ khu vực khai thác</w:t>
            </w:r>
          </w:p>
        </w:tc>
        <w:tc>
          <w:tcPr>
            <w:tcW w:w="442" w:type="pct"/>
            <w:shd w:val="clear" w:color="auto" w:fill="FFFFFF"/>
            <w:vAlign w:val="center"/>
          </w:tcPr>
          <w:p w14:paraId="41D12D3D"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Ngày khai thác</w:t>
            </w:r>
          </w:p>
        </w:tc>
        <w:tc>
          <w:tcPr>
            <w:tcW w:w="680" w:type="pct"/>
            <w:shd w:val="clear" w:color="auto" w:fill="FFFFFF"/>
            <w:vAlign w:val="center"/>
          </w:tcPr>
          <w:p w14:paraId="10C15E92"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Số lượng hoặc khối lượng của loài được xác nhận nguồn gốc (con hoặc kg)</w:t>
            </w:r>
          </w:p>
        </w:tc>
        <w:tc>
          <w:tcPr>
            <w:tcW w:w="564" w:type="pct"/>
            <w:shd w:val="clear" w:color="auto" w:fill="FFFFFF"/>
            <w:vAlign w:val="center"/>
          </w:tcPr>
          <w:p w14:paraId="6555BF9C"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Tổng số lượng hoặc khối lượng được phép khai thác (con hoặc kg)</w:t>
            </w:r>
          </w:p>
        </w:tc>
        <w:tc>
          <w:tcPr>
            <w:tcW w:w="544" w:type="pct"/>
            <w:shd w:val="clear" w:color="auto" w:fill="FFFFFF"/>
            <w:vAlign w:val="center"/>
          </w:tcPr>
          <w:p w14:paraId="25A4A2D5"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Số lượng hoặc khối lượng lũy kế tại thời điểm xác nhận (con hoặc kg)</w:t>
            </w:r>
            <w:r w:rsidRPr="00382610">
              <w:rPr>
                <w:rFonts w:ascii="Times New Roman" w:hAnsi="Times New Roman" w:cs="Times New Roman"/>
                <w:b/>
                <w:color w:val="000000" w:themeColor="text1"/>
                <w:vertAlign w:val="superscript"/>
              </w:rPr>
              <w:t>3</w:t>
            </w:r>
          </w:p>
        </w:tc>
        <w:tc>
          <w:tcPr>
            <w:tcW w:w="277" w:type="pct"/>
            <w:shd w:val="clear" w:color="auto" w:fill="FFFFFF"/>
            <w:vAlign w:val="center"/>
          </w:tcPr>
          <w:p w14:paraId="38079315" w14:textId="77777777" w:rsidR="00D17E02" w:rsidRPr="00382610" w:rsidRDefault="00D17E02" w:rsidP="007B6D6D">
            <w:pPr>
              <w:spacing w:after="0" w:line="240" w:lineRule="auto"/>
              <w:jc w:val="center"/>
              <w:rPr>
                <w:rFonts w:ascii="Times New Roman" w:hAnsi="Times New Roman" w:cs="Times New Roman"/>
                <w:b/>
                <w:color w:val="000000" w:themeColor="text1"/>
              </w:rPr>
            </w:pPr>
            <w:r w:rsidRPr="00382610">
              <w:rPr>
                <w:rFonts w:ascii="Times New Roman" w:hAnsi="Times New Roman" w:cs="Times New Roman"/>
                <w:b/>
                <w:color w:val="000000" w:themeColor="text1"/>
              </w:rPr>
              <w:t>Ghi chú</w:t>
            </w:r>
          </w:p>
        </w:tc>
      </w:tr>
      <w:tr w:rsidR="00D17E02" w:rsidRPr="00382610" w14:paraId="664D4081" w14:textId="77777777" w:rsidTr="007B6D6D">
        <w:trPr>
          <w:gridAfter w:val="1"/>
          <w:wAfter w:w="484" w:type="pct"/>
        </w:trPr>
        <w:tc>
          <w:tcPr>
            <w:tcW w:w="560" w:type="pct"/>
            <w:shd w:val="clear" w:color="auto" w:fill="FFFFFF"/>
            <w:vAlign w:val="center"/>
          </w:tcPr>
          <w:p w14:paraId="0E95E58F"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351" w:type="pct"/>
            <w:shd w:val="clear" w:color="auto" w:fill="FFFFFF"/>
            <w:vAlign w:val="center"/>
          </w:tcPr>
          <w:p w14:paraId="279456D9"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628" w:type="pct"/>
            <w:gridSpan w:val="2"/>
            <w:shd w:val="clear" w:color="auto" w:fill="FFFFFF"/>
            <w:vAlign w:val="center"/>
          </w:tcPr>
          <w:p w14:paraId="00D489A5"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467" w:type="pct"/>
            <w:shd w:val="clear" w:color="auto" w:fill="FFFFFF"/>
            <w:vAlign w:val="center"/>
          </w:tcPr>
          <w:p w14:paraId="74B12501"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442" w:type="pct"/>
            <w:shd w:val="clear" w:color="auto" w:fill="FFFFFF"/>
            <w:vAlign w:val="center"/>
          </w:tcPr>
          <w:p w14:paraId="4AE57BB1"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680" w:type="pct"/>
            <w:shd w:val="clear" w:color="auto" w:fill="FFFFFF"/>
            <w:vAlign w:val="center"/>
          </w:tcPr>
          <w:p w14:paraId="60C722EB"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564" w:type="pct"/>
            <w:shd w:val="clear" w:color="auto" w:fill="FFFFFF"/>
            <w:vAlign w:val="center"/>
          </w:tcPr>
          <w:p w14:paraId="5293879B"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544" w:type="pct"/>
            <w:shd w:val="clear" w:color="auto" w:fill="FFFFFF"/>
            <w:vAlign w:val="center"/>
          </w:tcPr>
          <w:p w14:paraId="00C63747"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277" w:type="pct"/>
            <w:shd w:val="clear" w:color="auto" w:fill="FFFFFF"/>
            <w:vAlign w:val="center"/>
          </w:tcPr>
          <w:p w14:paraId="4F435CD5"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r>
      <w:tr w:rsidR="00D17E02" w:rsidRPr="00382610" w14:paraId="0B2D9C2B" w14:textId="77777777" w:rsidTr="007B6D6D">
        <w:trPr>
          <w:gridAfter w:val="1"/>
          <w:wAfter w:w="484" w:type="pct"/>
        </w:trPr>
        <w:tc>
          <w:tcPr>
            <w:tcW w:w="560" w:type="pct"/>
            <w:shd w:val="clear" w:color="auto" w:fill="FFFFFF"/>
            <w:vAlign w:val="center"/>
          </w:tcPr>
          <w:p w14:paraId="3CB07419"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351" w:type="pct"/>
            <w:shd w:val="clear" w:color="auto" w:fill="FFFFFF"/>
            <w:vAlign w:val="center"/>
          </w:tcPr>
          <w:p w14:paraId="5862B7C0"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628" w:type="pct"/>
            <w:gridSpan w:val="2"/>
            <w:shd w:val="clear" w:color="auto" w:fill="FFFFFF"/>
            <w:vAlign w:val="center"/>
          </w:tcPr>
          <w:p w14:paraId="5E302454"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467" w:type="pct"/>
            <w:shd w:val="clear" w:color="auto" w:fill="FFFFFF"/>
            <w:vAlign w:val="center"/>
          </w:tcPr>
          <w:p w14:paraId="77EE93B6"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442" w:type="pct"/>
            <w:shd w:val="clear" w:color="auto" w:fill="FFFFFF"/>
            <w:vAlign w:val="center"/>
          </w:tcPr>
          <w:p w14:paraId="16A5AE39"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680" w:type="pct"/>
            <w:shd w:val="clear" w:color="auto" w:fill="FFFFFF"/>
            <w:vAlign w:val="center"/>
          </w:tcPr>
          <w:p w14:paraId="6D1972FB"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564" w:type="pct"/>
            <w:shd w:val="clear" w:color="auto" w:fill="FFFFFF"/>
            <w:vAlign w:val="center"/>
          </w:tcPr>
          <w:p w14:paraId="045D02D2"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544" w:type="pct"/>
            <w:shd w:val="clear" w:color="auto" w:fill="FFFFFF"/>
            <w:vAlign w:val="center"/>
          </w:tcPr>
          <w:p w14:paraId="7F41DA86"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c>
          <w:tcPr>
            <w:tcW w:w="277" w:type="pct"/>
            <w:shd w:val="clear" w:color="auto" w:fill="FFFFFF"/>
            <w:vAlign w:val="center"/>
          </w:tcPr>
          <w:p w14:paraId="1C693547" w14:textId="77777777" w:rsidR="00D17E02" w:rsidRPr="00382610" w:rsidRDefault="00D17E02" w:rsidP="007B6D6D">
            <w:pPr>
              <w:spacing w:after="0" w:line="240" w:lineRule="auto"/>
              <w:jc w:val="center"/>
              <w:rPr>
                <w:rFonts w:ascii="Times New Roman" w:hAnsi="Times New Roman" w:cs="Times New Roman"/>
                <w:color w:val="000000" w:themeColor="text1"/>
                <w:sz w:val="28"/>
                <w:szCs w:val="28"/>
              </w:rPr>
            </w:pPr>
          </w:p>
        </w:tc>
      </w:tr>
      <w:tr w:rsidR="00D17E02" w:rsidRPr="00382610" w14:paraId="15666792" w14:textId="77777777" w:rsidTr="007B6D6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1E0" w:firstRow="1" w:lastRow="1" w:firstColumn="1" w:lastColumn="1" w:noHBand="0" w:noVBand="0"/>
        </w:tblPrEx>
        <w:tc>
          <w:tcPr>
            <w:tcW w:w="1397" w:type="pct"/>
            <w:gridSpan w:val="3"/>
          </w:tcPr>
          <w:p w14:paraId="6FCCDA03" w14:textId="77777777" w:rsidR="00D17E02" w:rsidRPr="00382610" w:rsidRDefault="00D17E02" w:rsidP="007B6D6D">
            <w:pPr>
              <w:tabs>
                <w:tab w:val="center" w:pos="4320"/>
                <w:tab w:val="right" w:pos="8640"/>
              </w:tabs>
              <w:spacing w:after="0"/>
              <w:rPr>
                <w:rFonts w:ascii="Times New Roman" w:hAnsi="Times New Roman" w:cs="Times New Roman"/>
                <w:color w:val="000000" w:themeColor="text1"/>
                <w:sz w:val="28"/>
                <w:szCs w:val="28"/>
              </w:rPr>
            </w:pPr>
            <w:r w:rsidRPr="00382610">
              <w:rPr>
                <w:rFonts w:ascii="Times New Roman" w:hAnsi="Times New Roman" w:cs="Times New Roman"/>
                <w:b/>
                <w:i/>
                <w:color w:val="000000" w:themeColor="text1"/>
              </w:rPr>
              <w:t>Nơi nhận:</w:t>
            </w:r>
            <w:r w:rsidRPr="00382610">
              <w:rPr>
                <w:rFonts w:ascii="Times New Roman" w:hAnsi="Times New Roman" w:cs="Times New Roman"/>
                <w:b/>
                <w:i/>
                <w:color w:val="000000" w:themeColor="text1"/>
                <w:sz w:val="28"/>
                <w:szCs w:val="28"/>
              </w:rPr>
              <w:br/>
            </w:r>
            <w:r w:rsidRPr="00382610">
              <w:rPr>
                <w:rFonts w:ascii="Times New Roman" w:hAnsi="Times New Roman" w:cs="Times New Roman"/>
                <w:color w:val="000000" w:themeColor="text1"/>
                <w:sz w:val="22"/>
                <w:szCs w:val="22"/>
              </w:rPr>
              <w:t>- Như trên;</w:t>
            </w:r>
            <w:r w:rsidRPr="00382610">
              <w:rPr>
                <w:rFonts w:ascii="Times New Roman" w:hAnsi="Times New Roman" w:cs="Times New Roman"/>
                <w:color w:val="000000" w:themeColor="text1"/>
                <w:sz w:val="22"/>
                <w:szCs w:val="22"/>
              </w:rPr>
              <w:br/>
              <w:t>- Lưu: VT.</w:t>
            </w:r>
          </w:p>
        </w:tc>
        <w:tc>
          <w:tcPr>
            <w:tcW w:w="3603" w:type="pct"/>
            <w:gridSpan w:val="8"/>
          </w:tcPr>
          <w:p w14:paraId="20D48E5E" w14:textId="77777777" w:rsidR="00D17E02" w:rsidRPr="00382610" w:rsidRDefault="00D17E02" w:rsidP="007B6D6D">
            <w:pPr>
              <w:tabs>
                <w:tab w:val="center" w:pos="4320"/>
                <w:tab w:val="right" w:pos="8640"/>
              </w:tabs>
              <w:spacing w:after="0"/>
              <w:jc w:val="center"/>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ĐẠI DIỆN CƠ QUAN QUẢN LÝ THỦY SẢN</w:t>
            </w:r>
            <w:r w:rsidRPr="00382610">
              <w:rPr>
                <w:rFonts w:ascii="Times New Roman" w:hAnsi="Times New Roman" w:cs="Times New Roman"/>
                <w:b/>
                <w:color w:val="000000" w:themeColor="text1"/>
                <w:sz w:val="28"/>
                <w:szCs w:val="28"/>
              </w:rPr>
              <w:br/>
              <w:t>CẤP TỈNH</w:t>
            </w:r>
            <w:r w:rsidRPr="00382610">
              <w:rPr>
                <w:rFonts w:ascii="Times New Roman" w:hAnsi="Times New Roman" w:cs="Times New Roman"/>
                <w:b/>
                <w:color w:val="000000" w:themeColor="text1"/>
                <w:sz w:val="28"/>
                <w:szCs w:val="28"/>
              </w:rPr>
              <w:br/>
            </w:r>
            <w:r w:rsidRPr="00382610">
              <w:rPr>
                <w:rFonts w:ascii="Times New Roman" w:hAnsi="Times New Roman" w:cs="Times New Roman"/>
                <w:i/>
                <w:color w:val="000000" w:themeColor="text1"/>
                <w:sz w:val="28"/>
                <w:szCs w:val="28"/>
              </w:rPr>
              <w:t>(Ký tên, đóng dấu nếu có)</w:t>
            </w:r>
          </w:p>
        </w:tc>
      </w:tr>
    </w:tbl>
    <w:p w14:paraId="14A00117" w14:textId="77777777" w:rsidR="00D17E02" w:rsidRPr="00382610" w:rsidRDefault="00D17E02" w:rsidP="00D17E02">
      <w:pPr>
        <w:spacing w:before="120"/>
        <w:rPr>
          <w:rFonts w:ascii="Times New Roman" w:hAnsi="Times New Roman" w:cs="Times New Roman"/>
          <w:color w:val="000000" w:themeColor="text1"/>
          <w:lang w:val="vi-VN"/>
        </w:rPr>
      </w:pPr>
      <w:r w:rsidRPr="00382610">
        <w:rPr>
          <w:rFonts w:ascii="Times New Roman" w:hAnsi="Times New Roman" w:cs="Times New Roman"/>
          <w:color w:val="000000" w:themeColor="text1"/>
        </w:rPr>
        <w:t>________________________</w:t>
      </w:r>
    </w:p>
    <w:p w14:paraId="595699E8" w14:textId="77777777" w:rsidR="00D17E02" w:rsidRPr="00382610" w:rsidRDefault="00D17E02" w:rsidP="00D17E02">
      <w:pPr>
        <w:spacing w:after="0"/>
        <w:rPr>
          <w:rFonts w:ascii="Times New Roman" w:hAnsi="Times New Roman" w:cs="Times New Roman"/>
          <w:color w:val="000000" w:themeColor="text1"/>
        </w:rPr>
      </w:pPr>
      <w:r w:rsidRPr="00382610">
        <w:rPr>
          <w:rFonts w:ascii="Times New Roman" w:hAnsi="Times New Roman" w:cs="Times New Roman"/>
          <w:color w:val="000000" w:themeColor="text1"/>
          <w:vertAlign w:val="superscript"/>
        </w:rPr>
        <w:t>1</w:t>
      </w:r>
      <w:r w:rsidRPr="00382610">
        <w:rPr>
          <w:rFonts w:ascii="Times New Roman" w:hAnsi="Times New Roman" w:cs="Times New Roman"/>
          <w:color w:val="000000" w:themeColor="text1"/>
        </w:rPr>
        <w:t xml:space="preserve"> Nghề khai thác theo mã đã được quy định;</w:t>
      </w:r>
    </w:p>
    <w:p w14:paraId="6A5B4F37" w14:textId="77777777" w:rsidR="00D17E02" w:rsidRPr="00382610" w:rsidRDefault="00D17E02" w:rsidP="00D17E02">
      <w:pPr>
        <w:spacing w:after="0"/>
        <w:rPr>
          <w:rFonts w:ascii="Times New Roman" w:hAnsi="Times New Roman" w:cs="Times New Roman"/>
          <w:color w:val="000000" w:themeColor="text1"/>
        </w:rPr>
      </w:pPr>
      <w:r w:rsidRPr="00382610">
        <w:rPr>
          <w:rFonts w:ascii="Times New Roman" w:hAnsi="Times New Roman" w:cs="Times New Roman"/>
          <w:color w:val="000000" w:themeColor="text1"/>
          <w:vertAlign w:val="superscript"/>
        </w:rPr>
        <w:t>2</w:t>
      </w:r>
      <w:r w:rsidRPr="00382610">
        <w:rPr>
          <w:rFonts w:ascii="Times New Roman" w:hAnsi="Times New Roman" w:cs="Times New Roman"/>
          <w:color w:val="000000" w:themeColor="text1"/>
        </w:rPr>
        <w:t xml:space="preserve"> Vùng khai thác theo mã đã được quy định.</w:t>
      </w:r>
    </w:p>
    <w:p w14:paraId="4BFAED70" w14:textId="77777777" w:rsidR="00D17E02" w:rsidRPr="00490645" w:rsidRDefault="00D17E02" w:rsidP="00D17E02">
      <w:pP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vertAlign w:val="superscript"/>
        </w:rPr>
        <w:t>3</w:t>
      </w:r>
      <w:r w:rsidRPr="00382610">
        <w:rPr>
          <w:rFonts w:ascii="Times New Roman" w:hAnsi="Times New Roman" w:cs="Times New Roman"/>
          <w:color w:val="000000" w:themeColor="text1"/>
        </w:rPr>
        <w:t xml:space="preserve"> Tổng số cá thể hoặc khối lượng loài đã được xác nhận nguồn gốc.</w:t>
      </w:r>
    </w:p>
    <w:p w14:paraId="75666B48" w14:textId="77777777" w:rsidR="00543286" w:rsidRPr="00382610" w:rsidRDefault="00543286" w:rsidP="00543286">
      <w:pPr>
        <w:spacing w:before="120"/>
        <w:rPr>
          <w:rFonts w:ascii="Times New Roman" w:hAnsi="Times New Roman" w:cs="Times New Roman"/>
          <w:color w:val="000000" w:themeColor="text1"/>
          <w:sz w:val="28"/>
          <w:szCs w:val="28"/>
          <w:lang w:val="en-US"/>
        </w:rPr>
      </w:pPr>
    </w:p>
    <w:p w14:paraId="3104AB63" w14:textId="4AF13CD0" w:rsidR="00AC64F5" w:rsidRPr="00382610" w:rsidRDefault="00AC64F5">
      <w:pP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lang w:val="vi-VN"/>
        </w:rPr>
        <w:br w:type="page"/>
      </w:r>
    </w:p>
    <w:p w14:paraId="5DBFF945" w14:textId="2D739ECF" w:rsidR="00AC64F5" w:rsidRPr="00382610" w:rsidRDefault="0029620C" w:rsidP="001F5B8C">
      <w:pPr>
        <w:spacing w:after="0" w:line="240"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Phụ</w:t>
      </w:r>
      <w:r w:rsidRPr="00382610">
        <w:rPr>
          <w:rFonts w:ascii="Times New Roman" w:hAnsi="Times New Roman" w:cs="Times New Roman"/>
          <w:b/>
          <w:color w:val="000000" w:themeColor="text1"/>
          <w:sz w:val="28"/>
          <w:szCs w:val="28"/>
          <w:lang w:val="vi-VN"/>
        </w:rPr>
        <w:t xml:space="preserve"> lục </w:t>
      </w:r>
      <w:r w:rsidR="00592FA2">
        <w:rPr>
          <w:rFonts w:ascii="Times New Roman" w:hAnsi="Times New Roman" w:cs="Times New Roman"/>
          <w:b/>
          <w:color w:val="000000" w:themeColor="text1"/>
          <w:sz w:val="28"/>
          <w:szCs w:val="28"/>
          <w:lang w:val="vi-VN"/>
        </w:rPr>
        <w:t>II</w:t>
      </w:r>
    </w:p>
    <w:p w14:paraId="28CAB5A4" w14:textId="2DD6C8AF" w:rsidR="00AC64F5" w:rsidRPr="00382610" w:rsidRDefault="00AC64F5" w:rsidP="001F5B8C">
      <w:pPr>
        <w:spacing w:after="0" w:line="240" w:lineRule="auto"/>
        <w:jc w:val="center"/>
        <w:rPr>
          <w:rFonts w:ascii="Times New Roman" w:hAnsi="Times New Roman" w:cs="Times New Roman"/>
          <w:bCs/>
          <w:i/>
          <w:color w:val="000000" w:themeColor="text1"/>
          <w:sz w:val="28"/>
          <w:szCs w:val="28"/>
          <w:lang w:val="vi-VN"/>
        </w:rPr>
      </w:pPr>
      <w:r w:rsidRPr="00382610">
        <w:rPr>
          <w:rFonts w:ascii="Times New Roman" w:hAnsi="Times New Roman" w:cs="Times New Roman"/>
          <w:b/>
          <w:color w:val="000000" w:themeColor="text1"/>
          <w:sz w:val="28"/>
          <w:szCs w:val="28"/>
          <w:lang w:val="en-US"/>
        </w:rPr>
        <w:t>CÁC BIỂU MẪU TRONG LĨNH VỰC KHAI THÁC THỦY SẢN</w:t>
      </w:r>
      <w:r w:rsidRPr="00382610">
        <w:rPr>
          <w:rFonts w:ascii="Times New Roman" w:hAnsi="Times New Roman" w:cs="Times New Roman"/>
          <w:b/>
          <w:color w:val="000000" w:themeColor="text1"/>
          <w:sz w:val="28"/>
          <w:szCs w:val="28"/>
          <w:lang w:val="en-US"/>
        </w:rPr>
        <w:br/>
      </w:r>
      <w:r w:rsidRPr="00382610">
        <w:rPr>
          <w:rFonts w:ascii="Times New Roman" w:hAnsi="Times New Roman" w:cs="Times New Roman"/>
          <w:bCs/>
          <w:i/>
          <w:color w:val="000000" w:themeColor="text1"/>
          <w:sz w:val="28"/>
          <w:szCs w:val="28"/>
          <w:lang w:val="en-US"/>
        </w:rPr>
        <w:t>(Kèm th</w:t>
      </w:r>
      <w:r w:rsidRPr="00382610">
        <w:rPr>
          <w:rFonts w:ascii="Times New Roman" w:hAnsi="Times New Roman" w:cs="Times New Roman"/>
          <w:bCs/>
          <w:i/>
          <w:color w:val="000000" w:themeColor="text1"/>
          <w:sz w:val="28"/>
          <w:szCs w:val="28"/>
        </w:rPr>
        <w:t xml:space="preserve">eo Nghị định số </w:t>
      </w:r>
      <w:r w:rsidR="001F5B8C" w:rsidRPr="00382610">
        <w:rPr>
          <w:rFonts w:ascii="Times New Roman" w:hAnsi="Times New Roman" w:cs="Times New Roman"/>
          <w:bCs/>
          <w:i/>
          <w:color w:val="000000" w:themeColor="text1"/>
          <w:sz w:val="28"/>
          <w:szCs w:val="28"/>
          <w:lang w:val="vi-VN"/>
        </w:rPr>
        <w:t>…/2025</w:t>
      </w:r>
      <w:r w:rsidRPr="00382610">
        <w:rPr>
          <w:rFonts w:ascii="Times New Roman" w:hAnsi="Times New Roman" w:cs="Times New Roman"/>
          <w:bCs/>
          <w:i/>
          <w:color w:val="000000" w:themeColor="text1"/>
          <w:sz w:val="28"/>
          <w:szCs w:val="28"/>
        </w:rPr>
        <w:t xml:space="preserve">/NĐ-CP </w:t>
      </w:r>
      <w:r w:rsidR="001F5B8C" w:rsidRPr="00382610">
        <w:rPr>
          <w:rFonts w:ascii="Times New Roman" w:hAnsi="Times New Roman" w:cs="Times New Roman"/>
          <w:bCs/>
          <w:i/>
          <w:color w:val="000000" w:themeColor="text1"/>
          <w:sz w:val="28"/>
          <w:szCs w:val="28"/>
        </w:rPr>
        <w:t>ngày</w:t>
      </w:r>
      <w:r w:rsidR="001F5B8C" w:rsidRPr="00382610">
        <w:rPr>
          <w:rFonts w:ascii="Times New Roman" w:hAnsi="Times New Roman" w:cs="Times New Roman"/>
          <w:bCs/>
          <w:i/>
          <w:color w:val="000000" w:themeColor="text1"/>
          <w:sz w:val="28"/>
          <w:szCs w:val="28"/>
          <w:lang w:val="vi-VN"/>
        </w:rPr>
        <w:t>…tháng…năm 2025 của Chính phủ</w:t>
      </w:r>
      <w:r w:rsidRPr="00382610">
        <w:rPr>
          <w:rFonts w:ascii="Times New Roman" w:hAnsi="Times New Roman" w:cs="Times New Roman"/>
          <w:bCs/>
          <w:i/>
          <w:color w:val="000000" w:themeColor="text1"/>
          <w:sz w:val="28"/>
          <w:szCs w:val="28"/>
        </w:rPr>
        <w:t>)</w:t>
      </w:r>
    </w:p>
    <w:p w14:paraId="239E8680" w14:textId="2F4F706E" w:rsidR="001F5B8C" w:rsidRPr="00382610" w:rsidRDefault="001F5B8C" w:rsidP="001F5B8C">
      <w:pPr>
        <w:spacing w:after="0" w:line="240" w:lineRule="auto"/>
        <w:jc w:val="center"/>
        <w:rPr>
          <w:rFonts w:ascii="Times New Roman" w:hAnsi="Times New Roman" w:cs="Times New Roman"/>
          <w:bCs/>
          <w:color w:val="000000" w:themeColor="text1"/>
          <w:lang w:val="vi-VN"/>
        </w:rPr>
      </w:pPr>
      <w:r w:rsidRPr="00382610">
        <w:rPr>
          <w:rFonts w:ascii="Times New Roman" w:hAnsi="Times New Roman" w:cs="Times New Roman"/>
          <w:bCs/>
          <w:noProof/>
          <w:color w:val="000000" w:themeColor="text1"/>
          <w:lang w:val="vi-VN"/>
        </w:rPr>
        <mc:AlternateContent>
          <mc:Choice Requires="wps">
            <w:drawing>
              <wp:anchor distT="0" distB="0" distL="114300" distR="114300" simplePos="0" relativeHeight="251755520" behindDoc="0" locked="0" layoutInCell="1" allowOverlap="1" wp14:anchorId="1598E7C2" wp14:editId="5270124E">
                <wp:simplePos x="0" y="0"/>
                <wp:positionH relativeFrom="column">
                  <wp:posOffset>2142566</wp:posOffset>
                </wp:positionH>
                <wp:positionV relativeFrom="paragraph">
                  <wp:posOffset>50800</wp:posOffset>
                </wp:positionV>
                <wp:extent cx="1561171" cy="0"/>
                <wp:effectExtent l="0" t="0" r="13970" b="12700"/>
                <wp:wrapNone/>
                <wp:docPr id="1505767891" name="Straight Connector 15"/>
                <wp:cNvGraphicFramePr/>
                <a:graphic xmlns:a="http://schemas.openxmlformats.org/drawingml/2006/main">
                  <a:graphicData uri="http://schemas.microsoft.com/office/word/2010/wordprocessingShape">
                    <wps:wsp>
                      <wps:cNvCnPr/>
                      <wps:spPr>
                        <a:xfrm>
                          <a:off x="0" y="0"/>
                          <a:ext cx="156117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6E85AA8" id="Straight Connector 15" o:spid="_x0000_s1026" style="position:absolute;z-index:251755520;visibility:visible;mso-wrap-style:square;mso-wrap-distance-left:9pt;mso-wrap-distance-top:0;mso-wrap-distance-right:9pt;mso-wrap-distance-bottom:0;mso-position-horizontal:absolute;mso-position-horizontal-relative:text;mso-position-vertical:absolute;mso-position-vertical-relative:text" from="168.7pt,4pt" to="291.65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YSKGmAEAAIgDAAAOAAAAZHJzL2Uyb0RvYy54bWysU9uO0zAQfUfiHyy/0yQrsaCo6T7sCl4Q&#13;&#10;rLh8gNcZNxa2xxqbJv17xm6bIkAIIV4cX845M2dmsr1bvBMHoGQxDLLbtFJA0DjasB/kl89vXryW&#13;&#10;ImUVRuUwwCCPkOTd7vmz7Rx7uMEJ3QgkWCSkfo6DnHKOfdMkPYFXaYMRAj8aJK8yH2nfjKRmVveu&#13;&#10;uWnb22ZGGiOhhpT49uH0KHdV3xjQ+YMxCbJwg+Tccl2prk9lbXZb1e9JxcnqcxrqH7LwygYOuko9&#13;&#10;qKzEN7K/SHmrCROavNHoGzTGaqge2E3X/uTm06QiVC9cnBTXMqX/J6vfH+7DI3EZ5pj6FB+puFgM&#13;&#10;+fLl/MRSi3VciwVLFpovu5e3Xfeqk0Jf3porMVLKbwG9KJtBOhuKD9Wrw7uUORhDLxA+XEPXXT46&#13;&#10;KGAXPoIRdizBKrtOBdw7EgfF/Ry/dqV/rFWRhWKscyup/TPpjC00qJPyt8QVXSNiyCvR24D0u6h5&#13;&#10;uaRqTviL65PXYvsJx2NtRC0Ht7s6O49mmacfz5V+/YF23wEAAP//AwBQSwMEFAAGAAgAAAAhALty&#13;&#10;g+LhAAAADAEAAA8AAABkcnMvZG93bnJldi54bWxMj8FOwzAQRO9I/IO1SNyoQwMlSuNUVRFCXFCb&#13;&#10;0rsbb52U2I5sJw1/z8IFLiuNZnd2XrGaTMdG9KF1VsD9LAGGtnaqtVrAx/7lLgMWorRKds6igC8M&#13;&#10;sCqvrwqZK3exOxyrqBmF2JBLAU2Mfc55qBs0Msxcj5a8k/NGRpJec+XlhcJNx+dJsuBGtpY+NLLH&#13;&#10;TYP1ZzUYAd2bHw96o9dheN0tqvP2NH/fj0Lc3kzPSxrrJbCIU/y7gB8G6g8lFTu6warAOgFp+vRA&#13;&#10;qwIy4iL/MUtTYMdfzcuC/4covwEAAP//AwBQSwECLQAUAAYACAAAACEAtoM4kv4AAADhAQAAEwAA&#13;&#10;AAAAAAAAAAAAAAAAAAAAW0NvbnRlbnRfVHlwZXNdLnhtbFBLAQItABQABgAIAAAAIQA4/SH/1gAA&#13;&#10;AJQBAAALAAAAAAAAAAAAAAAAAC8BAABfcmVscy8ucmVsc1BLAQItABQABgAIAAAAIQD2YSKGmAEA&#13;&#10;AIgDAAAOAAAAAAAAAAAAAAAAAC4CAABkcnMvZTJvRG9jLnhtbFBLAQItABQABgAIAAAAIQC7coPi&#13;&#10;4QAAAAwBAAAPAAAAAAAAAAAAAAAAAPIDAABkcnMvZG93bnJldi54bWxQSwUGAAAAAAQABADzAAAA&#13;&#10;AAUAAAAA&#13;&#10;" strokecolor="black [3200]" strokeweight=".5pt">
                <v:stroke joinstyle="miter"/>
              </v:line>
            </w:pict>
          </mc:Fallback>
        </mc:AlternateContent>
      </w:r>
    </w:p>
    <w:tbl>
      <w:tblPr>
        <w:tblW w:w="5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006"/>
        <w:gridCol w:w="6478"/>
        <w:gridCol w:w="1866"/>
      </w:tblGrid>
      <w:tr w:rsidR="00490645" w:rsidRPr="00382610" w14:paraId="69F28761" w14:textId="77777777" w:rsidTr="00563C41">
        <w:tc>
          <w:tcPr>
            <w:tcW w:w="538" w:type="pct"/>
            <w:shd w:val="clear" w:color="auto" w:fill="FFFFFF"/>
            <w:vAlign w:val="center"/>
          </w:tcPr>
          <w:p w14:paraId="7314A670" w14:textId="77777777" w:rsidR="002E4E85" w:rsidRPr="00382610" w:rsidRDefault="002E4E85" w:rsidP="007F44FD">
            <w:pPr>
              <w:spacing w:before="60" w:after="60" w:line="320" w:lineRule="exact"/>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TT</w:t>
            </w:r>
          </w:p>
        </w:tc>
        <w:tc>
          <w:tcPr>
            <w:tcW w:w="3464" w:type="pct"/>
            <w:shd w:val="clear" w:color="auto" w:fill="FFFFFF"/>
            <w:vAlign w:val="center"/>
          </w:tcPr>
          <w:p w14:paraId="7A420C52" w14:textId="77777777" w:rsidR="002E4E85" w:rsidRPr="00382610" w:rsidRDefault="002E4E85" w:rsidP="007F44FD">
            <w:pPr>
              <w:spacing w:before="60" w:after="60" w:line="320" w:lineRule="exact"/>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b</w:t>
            </w:r>
            <w:r w:rsidRPr="00382610">
              <w:rPr>
                <w:rFonts w:ascii="Times New Roman" w:hAnsi="Times New Roman" w:cs="Times New Roman"/>
                <w:b/>
                <w:color w:val="000000" w:themeColor="text1"/>
                <w:sz w:val="28"/>
                <w:szCs w:val="28"/>
                <w:lang w:val="en-US"/>
              </w:rPr>
              <w:t>i</w:t>
            </w:r>
            <w:r w:rsidRPr="00382610">
              <w:rPr>
                <w:rFonts w:ascii="Times New Roman" w:hAnsi="Times New Roman" w:cs="Times New Roman"/>
                <w:b/>
                <w:color w:val="000000" w:themeColor="text1"/>
                <w:sz w:val="28"/>
                <w:szCs w:val="28"/>
              </w:rPr>
              <w:t>ểu mẫu</w:t>
            </w:r>
          </w:p>
        </w:tc>
        <w:tc>
          <w:tcPr>
            <w:tcW w:w="998" w:type="pct"/>
            <w:shd w:val="clear" w:color="auto" w:fill="FFFFFF"/>
            <w:vAlign w:val="center"/>
          </w:tcPr>
          <w:p w14:paraId="52DFACBC" w14:textId="77777777" w:rsidR="002E4E85" w:rsidRPr="00382610" w:rsidRDefault="002E4E85" w:rsidP="007F44FD">
            <w:pPr>
              <w:spacing w:before="60" w:after="60" w:line="320" w:lineRule="exact"/>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w:t>
            </w:r>
            <w:r w:rsidRPr="00382610">
              <w:rPr>
                <w:rFonts w:ascii="Times New Roman" w:hAnsi="Times New Roman" w:cs="Times New Roman"/>
                <w:b/>
                <w:color w:val="000000" w:themeColor="text1"/>
                <w:sz w:val="28"/>
                <w:szCs w:val="28"/>
                <w:lang w:val="en-US"/>
              </w:rPr>
              <w:t>ý</w:t>
            </w:r>
            <w:r w:rsidRPr="00382610">
              <w:rPr>
                <w:rFonts w:ascii="Times New Roman" w:hAnsi="Times New Roman" w:cs="Times New Roman"/>
                <w:b/>
                <w:color w:val="000000" w:themeColor="text1"/>
                <w:sz w:val="28"/>
                <w:szCs w:val="28"/>
              </w:rPr>
              <w:t xml:space="preserve"> hiệu</w:t>
            </w:r>
          </w:p>
        </w:tc>
      </w:tr>
      <w:tr w:rsidR="00490645" w:rsidRPr="00382610" w14:paraId="04743AA0" w14:textId="77777777" w:rsidTr="00563C41">
        <w:tc>
          <w:tcPr>
            <w:tcW w:w="538" w:type="pct"/>
            <w:shd w:val="clear" w:color="auto" w:fill="FFFFFF"/>
            <w:vAlign w:val="center"/>
          </w:tcPr>
          <w:p w14:paraId="3619B87A" w14:textId="645AFF78"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13C6EFE6" w14:textId="3EECE02C" w:rsidR="006C4B03" w:rsidRPr="00382610" w:rsidRDefault="00177904" w:rsidP="007F44FD">
            <w:pPr>
              <w:spacing w:before="60" w:after="60" w:line="320" w:lineRule="exact"/>
              <w:ind w:left="118" w:right="136"/>
              <w:jc w:val="both"/>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Thông</w:t>
            </w:r>
            <w:r w:rsidRPr="00382610">
              <w:rPr>
                <w:rFonts w:ascii="Times New Roman" w:hAnsi="Times New Roman" w:cs="Times New Roman"/>
                <w:color w:val="000000" w:themeColor="text1"/>
                <w:sz w:val="28"/>
                <w:szCs w:val="28"/>
                <w:lang w:val="vi-VN"/>
              </w:rPr>
              <w:t xml:space="preserve"> báo về việc chuyển hạn ngạch giấy phép khai thác thuỷ sản vùng khơi</w:t>
            </w:r>
          </w:p>
        </w:tc>
        <w:tc>
          <w:tcPr>
            <w:tcW w:w="998" w:type="pct"/>
            <w:shd w:val="clear" w:color="auto" w:fill="FFFFFF"/>
            <w:vAlign w:val="center"/>
          </w:tcPr>
          <w:p w14:paraId="31A7910C" w14:textId="2EFB1A41"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01.KT</w:t>
            </w:r>
          </w:p>
        </w:tc>
      </w:tr>
      <w:tr w:rsidR="00490645" w:rsidRPr="00382610" w14:paraId="6BE0FCAB" w14:textId="77777777" w:rsidTr="00563C41">
        <w:tc>
          <w:tcPr>
            <w:tcW w:w="538" w:type="pct"/>
            <w:shd w:val="clear" w:color="auto" w:fill="FFFFFF"/>
            <w:vAlign w:val="center"/>
          </w:tcPr>
          <w:p w14:paraId="6A9EC7C3" w14:textId="77777777" w:rsidR="00177904" w:rsidRPr="00382610" w:rsidRDefault="00177904"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686269E4" w14:textId="6B07D23E" w:rsidR="00177904" w:rsidRPr="00382610" w:rsidRDefault="00177904"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Báo cáo lắp đặt thiết bị giám sát hành trình trên tàu cá</w:t>
            </w:r>
          </w:p>
        </w:tc>
        <w:tc>
          <w:tcPr>
            <w:tcW w:w="998" w:type="pct"/>
            <w:shd w:val="clear" w:color="auto" w:fill="FFFFFF"/>
            <w:vAlign w:val="center"/>
          </w:tcPr>
          <w:p w14:paraId="228538CE" w14:textId="205A5447" w:rsidR="00177904" w:rsidRPr="00382610" w:rsidRDefault="00177904" w:rsidP="007F44FD">
            <w:pPr>
              <w:spacing w:before="60" w:after="60" w:line="320" w:lineRule="exact"/>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02.KT</w:t>
            </w:r>
          </w:p>
        </w:tc>
      </w:tr>
      <w:tr w:rsidR="00490645" w:rsidRPr="00382610" w14:paraId="1513FFAC" w14:textId="77777777" w:rsidTr="00563C41">
        <w:tc>
          <w:tcPr>
            <w:tcW w:w="538" w:type="pct"/>
            <w:shd w:val="clear" w:color="auto" w:fill="FFFFFF"/>
            <w:vAlign w:val="center"/>
          </w:tcPr>
          <w:p w14:paraId="79F9C79D" w14:textId="120784E0"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7E6BDAC7" w14:textId="12A50CF6"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Phiếu khai báo thông tin lắp đặt và kích hoạt dịch vụ thiết bị giám sát hành trình tàu cá</w:t>
            </w:r>
          </w:p>
        </w:tc>
        <w:tc>
          <w:tcPr>
            <w:tcW w:w="998" w:type="pct"/>
            <w:shd w:val="clear" w:color="auto" w:fill="FFFFFF"/>
            <w:vAlign w:val="center"/>
          </w:tcPr>
          <w:p w14:paraId="5A94AF40" w14:textId="7AC30D4A" w:rsidR="006C4B03" w:rsidRPr="00382610" w:rsidRDefault="006C4B03" w:rsidP="007F44FD">
            <w:pPr>
              <w:pStyle w:val="NormalWeb"/>
              <w:spacing w:before="60" w:beforeAutospacing="0" w:after="60" w:afterAutospacing="0" w:line="320" w:lineRule="exact"/>
              <w:jc w:val="center"/>
              <w:rPr>
                <w:rFonts w:eastAsia="Tahoma"/>
                <w:color w:val="000000" w:themeColor="text1"/>
                <w:sz w:val="28"/>
                <w:szCs w:val="28"/>
                <w:lang w:val="vi-VN" w:eastAsia="vi-VN"/>
              </w:rPr>
            </w:pPr>
            <w:r w:rsidRPr="00382610">
              <w:rPr>
                <w:color w:val="000000" w:themeColor="text1"/>
                <w:sz w:val="28"/>
                <w:szCs w:val="28"/>
              </w:rPr>
              <w:t>Mẫu</w:t>
            </w:r>
            <w:r w:rsidRPr="00382610">
              <w:rPr>
                <w:color w:val="000000" w:themeColor="text1"/>
                <w:sz w:val="28"/>
                <w:szCs w:val="28"/>
                <w:lang w:val="vi-VN"/>
              </w:rPr>
              <w:t xml:space="preserve"> số </w:t>
            </w:r>
            <w:proofErr w:type="gramStart"/>
            <w:r w:rsidR="00177904" w:rsidRPr="00382610">
              <w:rPr>
                <w:color w:val="000000" w:themeColor="text1"/>
                <w:sz w:val="28"/>
                <w:szCs w:val="28"/>
                <w:lang w:val="vi-VN"/>
              </w:rPr>
              <w:t>03.KT</w:t>
            </w:r>
            <w:proofErr w:type="gramEnd"/>
          </w:p>
        </w:tc>
      </w:tr>
      <w:tr w:rsidR="00490645" w:rsidRPr="00382610" w14:paraId="02F536D2" w14:textId="77777777" w:rsidTr="00563C41">
        <w:tc>
          <w:tcPr>
            <w:tcW w:w="538" w:type="pct"/>
            <w:shd w:val="clear" w:color="auto" w:fill="FFFFFF"/>
            <w:vAlign w:val="center"/>
          </w:tcPr>
          <w:p w14:paraId="3B441FA8" w14:textId="45813687"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3F7F5662" w14:textId="06408201"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cấp giấy phép khai thác thuỷ sản</w:t>
            </w:r>
          </w:p>
        </w:tc>
        <w:tc>
          <w:tcPr>
            <w:tcW w:w="998" w:type="pct"/>
            <w:shd w:val="clear" w:color="auto" w:fill="FFFFFF"/>
            <w:vAlign w:val="center"/>
          </w:tcPr>
          <w:p w14:paraId="129F43B5" w14:textId="7D4A30CB" w:rsidR="006C4B03" w:rsidRPr="00382610" w:rsidRDefault="006C4B03" w:rsidP="007F44FD">
            <w:pPr>
              <w:pStyle w:val="NormalWeb"/>
              <w:spacing w:before="60" w:beforeAutospacing="0" w:after="60" w:afterAutospacing="0" w:line="320" w:lineRule="exact"/>
              <w:jc w:val="center"/>
              <w:rPr>
                <w:rFonts w:eastAsia="Tahoma"/>
                <w:color w:val="000000" w:themeColor="text1"/>
                <w:sz w:val="28"/>
                <w:szCs w:val="28"/>
                <w:lang w:val="vi-VN" w:eastAsia="vi-VN"/>
              </w:rPr>
            </w:pPr>
            <w:r w:rsidRPr="00382610">
              <w:rPr>
                <w:rFonts w:eastAsia="Tahoma"/>
                <w:color w:val="000000" w:themeColor="text1"/>
                <w:sz w:val="28"/>
                <w:szCs w:val="28"/>
                <w:lang w:eastAsia="vi-VN"/>
              </w:rPr>
              <w:t>Mẫu</w:t>
            </w:r>
            <w:r w:rsidRPr="00382610">
              <w:rPr>
                <w:rFonts w:eastAsia="Tahoma"/>
                <w:color w:val="000000" w:themeColor="text1"/>
                <w:sz w:val="28"/>
                <w:szCs w:val="28"/>
                <w:lang w:val="vi-VN" w:eastAsia="vi-VN"/>
              </w:rPr>
              <w:t xml:space="preserve"> số </w:t>
            </w:r>
            <w:proofErr w:type="gramStart"/>
            <w:r w:rsidR="00177904" w:rsidRPr="00382610">
              <w:rPr>
                <w:rFonts w:eastAsia="Tahoma"/>
                <w:color w:val="000000" w:themeColor="text1"/>
                <w:sz w:val="28"/>
                <w:szCs w:val="28"/>
                <w:lang w:val="vi-VN" w:eastAsia="vi-VN"/>
              </w:rPr>
              <w:t>04.KT</w:t>
            </w:r>
            <w:proofErr w:type="gramEnd"/>
          </w:p>
        </w:tc>
      </w:tr>
      <w:tr w:rsidR="00490645" w:rsidRPr="00382610" w14:paraId="78595427" w14:textId="77777777" w:rsidTr="00563C41">
        <w:tc>
          <w:tcPr>
            <w:tcW w:w="538" w:type="pct"/>
            <w:shd w:val="clear" w:color="auto" w:fill="FFFFFF"/>
            <w:vAlign w:val="center"/>
          </w:tcPr>
          <w:p w14:paraId="1444D562" w14:textId="0915B8E1"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2FBAC1D5"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cấp lại giấy phép khai thác thủy sản</w:t>
            </w:r>
          </w:p>
        </w:tc>
        <w:tc>
          <w:tcPr>
            <w:tcW w:w="998" w:type="pct"/>
            <w:shd w:val="clear" w:color="auto" w:fill="FFFFFF"/>
            <w:vAlign w:val="center"/>
          </w:tcPr>
          <w:p w14:paraId="2AAADFD2" w14:textId="39CD03CB"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eastAsia="Tahoma" w:hAnsi="Times New Roman" w:cs="Times New Roman"/>
                <w:color w:val="000000" w:themeColor="text1"/>
                <w:sz w:val="28"/>
                <w:szCs w:val="28"/>
                <w:lang w:eastAsia="vi-VN"/>
              </w:rPr>
              <w:t>Mẫu</w:t>
            </w:r>
            <w:r w:rsidRPr="00382610">
              <w:rPr>
                <w:rFonts w:ascii="Times New Roman" w:eastAsia="Tahoma" w:hAnsi="Times New Roman" w:cs="Times New Roman"/>
                <w:color w:val="000000" w:themeColor="text1"/>
                <w:sz w:val="28"/>
                <w:szCs w:val="28"/>
                <w:lang w:val="vi-VN" w:eastAsia="vi-VN"/>
              </w:rPr>
              <w:t xml:space="preserve"> số </w:t>
            </w:r>
            <w:r w:rsidR="00177904" w:rsidRPr="00382610">
              <w:rPr>
                <w:rFonts w:ascii="Times New Roman" w:eastAsia="Tahoma" w:hAnsi="Times New Roman" w:cs="Times New Roman"/>
                <w:color w:val="000000" w:themeColor="text1"/>
                <w:sz w:val="28"/>
                <w:szCs w:val="28"/>
                <w:lang w:val="vi-VN" w:eastAsia="vi-VN"/>
              </w:rPr>
              <w:t>05.KT</w:t>
            </w:r>
          </w:p>
        </w:tc>
      </w:tr>
      <w:tr w:rsidR="00490645" w:rsidRPr="00382610" w14:paraId="761CEAF9" w14:textId="77777777" w:rsidTr="00563C41">
        <w:tc>
          <w:tcPr>
            <w:tcW w:w="538" w:type="pct"/>
            <w:shd w:val="clear" w:color="auto" w:fill="FFFFFF"/>
            <w:vAlign w:val="center"/>
          </w:tcPr>
          <w:p w14:paraId="15FE4658" w14:textId="21624F6E"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56DD6047" w14:textId="0DE2A20E"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shd w:val="clear" w:color="auto" w:fill="FFFFFF"/>
              </w:rPr>
              <w:t>Giấy phép khai thác thuỷ sản</w:t>
            </w:r>
          </w:p>
        </w:tc>
        <w:tc>
          <w:tcPr>
            <w:tcW w:w="998" w:type="pct"/>
            <w:shd w:val="clear" w:color="auto" w:fill="FFFFFF"/>
            <w:vAlign w:val="center"/>
          </w:tcPr>
          <w:p w14:paraId="373E8FBC" w14:textId="5974A4D1" w:rsidR="006C4B03" w:rsidRPr="00382610" w:rsidRDefault="006C4B03" w:rsidP="007F44FD">
            <w:pPr>
              <w:pStyle w:val="NormalWeb"/>
              <w:spacing w:before="60" w:beforeAutospacing="0" w:after="60" w:afterAutospacing="0" w:line="320" w:lineRule="exact"/>
              <w:jc w:val="center"/>
              <w:rPr>
                <w:color w:val="000000" w:themeColor="text1"/>
                <w:sz w:val="28"/>
                <w:szCs w:val="28"/>
                <w:lang w:val="vi-VN"/>
              </w:rPr>
            </w:pPr>
            <w:r w:rsidRPr="00382610">
              <w:rPr>
                <w:color w:val="000000" w:themeColor="text1"/>
                <w:sz w:val="28"/>
                <w:szCs w:val="28"/>
              </w:rPr>
              <w:t>Mẫu</w:t>
            </w:r>
            <w:r w:rsidRPr="00382610">
              <w:rPr>
                <w:color w:val="000000" w:themeColor="text1"/>
                <w:sz w:val="28"/>
                <w:szCs w:val="28"/>
                <w:lang w:val="vi-VN"/>
              </w:rPr>
              <w:t xml:space="preserve"> số </w:t>
            </w:r>
            <w:proofErr w:type="gramStart"/>
            <w:r w:rsidR="00177904" w:rsidRPr="00382610">
              <w:rPr>
                <w:color w:val="000000" w:themeColor="text1"/>
                <w:sz w:val="28"/>
                <w:szCs w:val="28"/>
                <w:lang w:val="vi-VN"/>
              </w:rPr>
              <w:t>06.KT</w:t>
            </w:r>
            <w:proofErr w:type="gramEnd"/>
          </w:p>
        </w:tc>
      </w:tr>
      <w:tr w:rsidR="00490645" w:rsidRPr="00382610" w14:paraId="3DA0326C" w14:textId="77777777" w:rsidTr="00563C41">
        <w:tc>
          <w:tcPr>
            <w:tcW w:w="538" w:type="pct"/>
            <w:shd w:val="clear" w:color="auto" w:fill="FFFFFF"/>
            <w:vAlign w:val="center"/>
          </w:tcPr>
          <w:p w14:paraId="4E6F3DD4" w14:textId="538DF192"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1CA3D319"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cấp văn bản chấp thuận cho tàu cá khai thác thủy sản tại vùng biển của quốc gia, vùng lãnh thổ khác</w:t>
            </w:r>
          </w:p>
        </w:tc>
        <w:tc>
          <w:tcPr>
            <w:tcW w:w="998" w:type="pct"/>
            <w:shd w:val="clear" w:color="auto" w:fill="FFFFFF"/>
            <w:vAlign w:val="center"/>
          </w:tcPr>
          <w:p w14:paraId="53E61AD5" w14:textId="6E818088"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07.KT</w:t>
            </w:r>
          </w:p>
        </w:tc>
      </w:tr>
      <w:tr w:rsidR="00490645" w:rsidRPr="00382610" w14:paraId="012313CE" w14:textId="77777777" w:rsidTr="00563C41">
        <w:tc>
          <w:tcPr>
            <w:tcW w:w="538" w:type="pct"/>
            <w:shd w:val="clear" w:color="auto" w:fill="FFFFFF"/>
            <w:vAlign w:val="center"/>
          </w:tcPr>
          <w:p w14:paraId="45BB394B" w14:textId="07795A3D"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3A91C6D7"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c</w:t>
            </w:r>
            <w:r w:rsidRPr="00382610">
              <w:rPr>
                <w:rFonts w:ascii="Times New Roman" w:hAnsi="Times New Roman" w:cs="Times New Roman"/>
                <w:color w:val="000000" w:themeColor="text1"/>
                <w:sz w:val="28"/>
                <w:szCs w:val="28"/>
                <w:lang w:val="en-US"/>
              </w:rPr>
              <w:t>ấ</w:t>
            </w:r>
            <w:r w:rsidRPr="00382610">
              <w:rPr>
                <w:rFonts w:ascii="Times New Roman" w:hAnsi="Times New Roman" w:cs="Times New Roman"/>
                <w:color w:val="000000" w:themeColor="text1"/>
                <w:sz w:val="28"/>
                <w:szCs w:val="28"/>
              </w:rPr>
              <w:t>p giấy phép cho tàu cá khai thác thủy sản tại vùng biển thuộc quyền quản lý của Tổ chức nghề cá khu vực</w:t>
            </w:r>
          </w:p>
        </w:tc>
        <w:tc>
          <w:tcPr>
            <w:tcW w:w="998" w:type="pct"/>
            <w:shd w:val="clear" w:color="auto" w:fill="FFFFFF"/>
            <w:vAlign w:val="center"/>
          </w:tcPr>
          <w:p w14:paraId="058602B9" w14:textId="6F951F5D"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08.KT</w:t>
            </w:r>
          </w:p>
        </w:tc>
      </w:tr>
      <w:tr w:rsidR="00490645" w:rsidRPr="00382610" w14:paraId="435B17CC" w14:textId="77777777" w:rsidTr="00563C41">
        <w:tc>
          <w:tcPr>
            <w:tcW w:w="538" w:type="pct"/>
            <w:shd w:val="clear" w:color="auto" w:fill="FFFFFF"/>
            <w:vAlign w:val="center"/>
          </w:tcPr>
          <w:p w14:paraId="39BB79D6" w14:textId="558794B9"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683DE2D4"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Văn bản chấp thuận cho tàu cá đi khai thác thủy sản tại vùng biển của quốc gia, vùng lãnh thổ khác</w:t>
            </w:r>
          </w:p>
        </w:tc>
        <w:tc>
          <w:tcPr>
            <w:tcW w:w="998" w:type="pct"/>
            <w:shd w:val="clear" w:color="auto" w:fill="FFFFFF"/>
            <w:vAlign w:val="center"/>
          </w:tcPr>
          <w:p w14:paraId="2933CD63" w14:textId="71EFB101"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09.KT</w:t>
            </w:r>
          </w:p>
        </w:tc>
      </w:tr>
      <w:tr w:rsidR="00490645" w:rsidRPr="00382610" w14:paraId="3B4C881E" w14:textId="77777777" w:rsidTr="00563C41">
        <w:tc>
          <w:tcPr>
            <w:tcW w:w="538" w:type="pct"/>
            <w:shd w:val="clear" w:color="auto" w:fill="FFFFFF"/>
            <w:vAlign w:val="center"/>
          </w:tcPr>
          <w:p w14:paraId="18ACB5DE" w14:textId="4D6170BF"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34C9C770"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phép cho tàu cá đi khai thác thủy sản tại vùng biển thuộc quyền quản lý của Tổ chức nghề c</w:t>
            </w:r>
            <w:r w:rsidRPr="00382610">
              <w:rPr>
                <w:rFonts w:ascii="Times New Roman" w:hAnsi="Times New Roman" w:cs="Times New Roman"/>
                <w:color w:val="000000" w:themeColor="text1"/>
                <w:sz w:val="28"/>
                <w:szCs w:val="28"/>
                <w:lang w:val="en-US"/>
              </w:rPr>
              <w:t>á</w:t>
            </w:r>
            <w:r w:rsidRPr="00382610">
              <w:rPr>
                <w:rFonts w:ascii="Times New Roman" w:hAnsi="Times New Roman" w:cs="Times New Roman"/>
                <w:color w:val="000000" w:themeColor="text1"/>
                <w:sz w:val="28"/>
                <w:szCs w:val="28"/>
              </w:rPr>
              <w:t xml:space="preserve"> khu vực</w:t>
            </w:r>
          </w:p>
        </w:tc>
        <w:tc>
          <w:tcPr>
            <w:tcW w:w="998" w:type="pct"/>
            <w:shd w:val="clear" w:color="auto" w:fill="FFFFFF"/>
            <w:vAlign w:val="center"/>
          </w:tcPr>
          <w:p w14:paraId="3BF4D999" w14:textId="6C3C543A"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10.KT</w:t>
            </w:r>
          </w:p>
        </w:tc>
      </w:tr>
      <w:tr w:rsidR="00490645" w:rsidRPr="00382610" w14:paraId="3C0B90DE" w14:textId="77777777" w:rsidTr="00563C41">
        <w:tc>
          <w:tcPr>
            <w:tcW w:w="538" w:type="pct"/>
            <w:shd w:val="clear" w:color="auto" w:fill="FFFFFF"/>
            <w:vAlign w:val="center"/>
          </w:tcPr>
          <w:p w14:paraId="020EAFF5" w14:textId="2E2F2CAD"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0881014E"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Danh sách thuyền viên và người làm việc trên tàu cá</w:t>
            </w:r>
          </w:p>
        </w:tc>
        <w:tc>
          <w:tcPr>
            <w:tcW w:w="998" w:type="pct"/>
            <w:shd w:val="clear" w:color="auto" w:fill="FFFFFF"/>
            <w:vAlign w:val="center"/>
          </w:tcPr>
          <w:p w14:paraId="581BC2C3" w14:textId="5C4A92EC"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11.KT</w:t>
            </w:r>
          </w:p>
        </w:tc>
      </w:tr>
      <w:tr w:rsidR="00490645" w:rsidRPr="00382610" w14:paraId="293A8E6C" w14:textId="77777777" w:rsidTr="00563C41">
        <w:tc>
          <w:tcPr>
            <w:tcW w:w="538" w:type="pct"/>
            <w:shd w:val="clear" w:color="auto" w:fill="FFFFFF"/>
            <w:vAlign w:val="center"/>
          </w:tcPr>
          <w:p w14:paraId="22C15DA1" w14:textId="62D1A1CB"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6F31C02E"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Thông báo về việc cấp </w:t>
            </w:r>
            <w:r w:rsidRPr="00382610">
              <w:rPr>
                <w:rFonts w:ascii="Times New Roman" w:hAnsi="Times New Roman" w:cs="Times New Roman"/>
                <w:color w:val="000000" w:themeColor="text1"/>
                <w:sz w:val="28"/>
                <w:szCs w:val="28"/>
                <w:lang w:val="en-US"/>
              </w:rPr>
              <w:t>gi</w:t>
            </w:r>
            <w:r w:rsidRPr="00382610">
              <w:rPr>
                <w:rFonts w:ascii="Times New Roman" w:hAnsi="Times New Roman" w:cs="Times New Roman"/>
                <w:color w:val="000000" w:themeColor="text1"/>
                <w:sz w:val="28"/>
                <w:szCs w:val="28"/>
              </w:rPr>
              <w:t>ấy chấp thuận cho tàu cá khai thác thủy s</w:t>
            </w:r>
            <w:r w:rsidRPr="00382610">
              <w:rPr>
                <w:rFonts w:ascii="Times New Roman" w:hAnsi="Times New Roman" w:cs="Times New Roman"/>
                <w:color w:val="000000" w:themeColor="text1"/>
                <w:sz w:val="28"/>
                <w:szCs w:val="28"/>
                <w:lang w:val="en-US"/>
              </w:rPr>
              <w:t>ả</w:t>
            </w:r>
            <w:r w:rsidRPr="00382610">
              <w:rPr>
                <w:rFonts w:ascii="Times New Roman" w:hAnsi="Times New Roman" w:cs="Times New Roman"/>
                <w:color w:val="000000" w:themeColor="text1"/>
                <w:sz w:val="28"/>
                <w:szCs w:val="28"/>
              </w:rPr>
              <w:t>n tại vùng biển c</w:t>
            </w:r>
            <w:r w:rsidRPr="00382610">
              <w:rPr>
                <w:rFonts w:ascii="Times New Roman" w:hAnsi="Times New Roman" w:cs="Times New Roman"/>
                <w:color w:val="000000" w:themeColor="text1"/>
                <w:sz w:val="28"/>
                <w:szCs w:val="28"/>
                <w:lang w:val="en-US"/>
              </w:rPr>
              <w:t>ủ</w:t>
            </w:r>
            <w:r w:rsidRPr="00382610">
              <w:rPr>
                <w:rFonts w:ascii="Times New Roman" w:hAnsi="Times New Roman" w:cs="Times New Roman"/>
                <w:color w:val="000000" w:themeColor="text1"/>
                <w:sz w:val="28"/>
                <w:szCs w:val="28"/>
              </w:rPr>
              <w:t>a quốc gia, vùng lãnh thổ khác hoặc cấp phép cho tàu cá khai thác thủy sản tại vùng bi</w:t>
            </w:r>
            <w:r w:rsidRPr="00382610">
              <w:rPr>
                <w:rFonts w:ascii="Times New Roman" w:hAnsi="Times New Roman" w:cs="Times New Roman"/>
                <w:color w:val="000000" w:themeColor="text1"/>
                <w:sz w:val="28"/>
                <w:szCs w:val="28"/>
                <w:lang w:val="en-US"/>
              </w:rPr>
              <w:t>ể</w:t>
            </w:r>
            <w:r w:rsidRPr="00382610">
              <w:rPr>
                <w:rFonts w:ascii="Times New Roman" w:hAnsi="Times New Roman" w:cs="Times New Roman"/>
                <w:color w:val="000000" w:themeColor="text1"/>
                <w:sz w:val="28"/>
                <w:szCs w:val="28"/>
              </w:rPr>
              <w:t>n thuộc quyền quản lý của tổ chức ngh</w:t>
            </w:r>
            <w:r w:rsidRPr="00382610">
              <w:rPr>
                <w:rFonts w:ascii="Times New Roman" w:hAnsi="Times New Roman" w:cs="Times New Roman"/>
                <w:color w:val="000000" w:themeColor="text1"/>
                <w:sz w:val="28"/>
                <w:szCs w:val="28"/>
                <w:lang w:val="en-US"/>
              </w:rPr>
              <w:t>ề</w:t>
            </w:r>
            <w:r w:rsidRPr="00382610">
              <w:rPr>
                <w:rFonts w:ascii="Times New Roman" w:hAnsi="Times New Roman" w:cs="Times New Roman"/>
                <w:color w:val="000000" w:themeColor="text1"/>
                <w:sz w:val="28"/>
                <w:szCs w:val="28"/>
              </w:rPr>
              <w:t xml:space="preserve"> cá khu vực</w:t>
            </w:r>
          </w:p>
        </w:tc>
        <w:tc>
          <w:tcPr>
            <w:tcW w:w="998" w:type="pct"/>
            <w:shd w:val="clear" w:color="auto" w:fill="FFFFFF"/>
            <w:vAlign w:val="center"/>
          </w:tcPr>
          <w:p w14:paraId="62A6849E" w14:textId="05279820"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12.KT</w:t>
            </w:r>
          </w:p>
        </w:tc>
      </w:tr>
      <w:tr w:rsidR="00490645" w:rsidRPr="00382610" w14:paraId="2F9FD4F6" w14:textId="77777777" w:rsidTr="00563C41">
        <w:tc>
          <w:tcPr>
            <w:tcW w:w="538" w:type="pct"/>
            <w:shd w:val="clear" w:color="auto" w:fill="FFFFFF"/>
            <w:vAlign w:val="center"/>
          </w:tcPr>
          <w:p w14:paraId="467683B9" w14:textId="1F38C463"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4BA83CC7"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cấp phép hoạt động thủy sản cho tàu nước ngoài trong vùng biển Việt Nam</w:t>
            </w:r>
          </w:p>
        </w:tc>
        <w:tc>
          <w:tcPr>
            <w:tcW w:w="998" w:type="pct"/>
            <w:shd w:val="clear" w:color="auto" w:fill="FFFFFF"/>
            <w:vAlign w:val="center"/>
          </w:tcPr>
          <w:p w14:paraId="10307FB4" w14:textId="57B5D79E"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13.KT</w:t>
            </w:r>
          </w:p>
        </w:tc>
      </w:tr>
      <w:tr w:rsidR="00490645" w:rsidRPr="00382610" w14:paraId="4BE88A08" w14:textId="77777777" w:rsidTr="00563C41">
        <w:tc>
          <w:tcPr>
            <w:tcW w:w="538" w:type="pct"/>
            <w:shd w:val="clear" w:color="auto" w:fill="FFFFFF"/>
            <w:vAlign w:val="center"/>
          </w:tcPr>
          <w:p w14:paraId="21B9C087" w14:textId="5FD2C30F"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6E1BC8BE"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Danh sách thuyền viên, người làm việc trên tàu nước ngoài hoạt động </w:t>
            </w:r>
            <w:r w:rsidRPr="00382610">
              <w:rPr>
                <w:rFonts w:ascii="Times New Roman" w:hAnsi="Times New Roman" w:cs="Times New Roman"/>
                <w:color w:val="000000" w:themeColor="text1"/>
                <w:sz w:val="28"/>
                <w:szCs w:val="28"/>
                <w:lang w:val="en-US"/>
              </w:rPr>
              <w:t>tr</w:t>
            </w:r>
            <w:r w:rsidRPr="00382610">
              <w:rPr>
                <w:rFonts w:ascii="Times New Roman" w:hAnsi="Times New Roman" w:cs="Times New Roman"/>
                <w:color w:val="000000" w:themeColor="text1"/>
                <w:sz w:val="28"/>
                <w:szCs w:val="28"/>
              </w:rPr>
              <w:t>ong vùng biển Việt Nam</w:t>
            </w:r>
          </w:p>
        </w:tc>
        <w:tc>
          <w:tcPr>
            <w:tcW w:w="998" w:type="pct"/>
            <w:shd w:val="clear" w:color="auto" w:fill="FFFFFF"/>
            <w:vAlign w:val="center"/>
          </w:tcPr>
          <w:p w14:paraId="3AF108BA" w14:textId="56AB9831"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14.KT</w:t>
            </w:r>
          </w:p>
        </w:tc>
      </w:tr>
      <w:tr w:rsidR="00490645" w:rsidRPr="00382610" w14:paraId="57CAD94B" w14:textId="77777777" w:rsidTr="00563C41">
        <w:tc>
          <w:tcPr>
            <w:tcW w:w="538" w:type="pct"/>
            <w:shd w:val="clear" w:color="auto" w:fill="FFFFFF"/>
            <w:vAlign w:val="center"/>
          </w:tcPr>
          <w:p w14:paraId="3304332B" w14:textId="33920006"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432BBF6E"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w:t>
            </w:r>
            <w:r w:rsidRPr="00382610">
              <w:rPr>
                <w:rFonts w:ascii="Times New Roman" w:hAnsi="Times New Roman" w:cs="Times New Roman"/>
                <w:color w:val="000000" w:themeColor="text1"/>
                <w:sz w:val="28"/>
                <w:szCs w:val="28"/>
                <w:lang w:val="en-US"/>
              </w:rPr>
              <w:t>ị</w:t>
            </w:r>
            <w:r w:rsidRPr="00382610">
              <w:rPr>
                <w:rFonts w:ascii="Times New Roman" w:hAnsi="Times New Roman" w:cs="Times New Roman"/>
                <w:color w:val="000000" w:themeColor="text1"/>
                <w:sz w:val="28"/>
                <w:szCs w:val="28"/>
              </w:rPr>
              <w:t xml:space="preserve"> cấp lại giấy phép hoạt động thủy sản cho tàu nước ngoài trong vùng biển Việt Nam</w:t>
            </w:r>
          </w:p>
        </w:tc>
        <w:tc>
          <w:tcPr>
            <w:tcW w:w="998" w:type="pct"/>
            <w:shd w:val="clear" w:color="auto" w:fill="FFFFFF"/>
            <w:vAlign w:val="center"/>
          </w:tcPr>
          <w:p w14:paraId="005BAB64" w14:textId="5274EA59"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15.KT</w:t>
            </w:r>
          </w:p>
        </w:tc>
      </w:tr>
      <w:tr w:rsidR="00490645" w:rsidRPr="00382610" w14:paraId="4BA1398B" w14:textId="77777777" w:rsidTr="00563C41">
        <w:tc>
          <w:tcPr>
            <w:tcW w:w="538" w:type="pct"/>
            <w:shd w:val="clear" w:color="auto" w:fill="FFFFFF"/>
            <w:vAlign w:val="center"/>
          </w:tcPr>
          <w:p w14:paraId="1BFEF468" w14:textId="0317BD66"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1EF2F9B3"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gia hạn giấy phép hoạt động thủy sản cho tàu nước ngoài trong vùng biển Việt Nam</w:t>
            </w:r>
          </w:p>
        </w:tc>
        <w:tc>
          <w:tcPr>
            <w:tcW w:w="998" w:type="pct"/>
            <w:shd w:val="clear" w:color="auto" w:fill="FFFFFF"/>
            <w:vAlign w:val="center"/>
          </w:tcPr>
          <w:p w14:paraId="6A61F92E" w14:textId="26A116EF"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16.KT</w:t>
            </w:r>
          </w:p>
        </w:tc>
      </w:tr>
      <w:tr w:rsidR="00490645" w:rsidRPr="00382610" w14:paraId="3D108456" w14:textId="77777777" w:rsidTr="00563C41">
        <w:trPr>
          <w:trHeight w:val="840"/>
        </w:trPr>
        <w:tc>
          <w:tcPr>
            <w:tcW w:w="538" w:type="pct"/>
            <w:shd w:val="clear" w:color="auto" w:fill="FFFFFF"/>
            <w:vAlign w:val="center"/>
          </w:tcPr>
          <w:p w14:paraId="03296F8D" w14:textId="40C9B604"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67A936D5"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phép hoạt động thủy sản của tàu nước ngoài trong vùng biển Việt Nam</w:t>
            </w:r>
          </w:p>
        </w:tc>
        <w:tc>
          <w:tcPr>
            <w:tcW w:w="998" w:type="pct"/>
            <w:shd w:val="clear" w:color="auto" w:fill="FFFFFF"/>
            <w:vAlign w:val="center"/>
          </w:tcPr>
          <w:p w14:paraId="61A97593" w14:textId="367F9B7D"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17.KT</w:t>
            </w:r>
          </w:p>
        </w:tc>
      </w:tr>
      <w:tr w:rsidR="00490645" w:rsidRPr="00382610" w14:paraId="10DA3E36" w14:textId="77777777" w:rsidTr="00563C41">
        <w:tc>
          <w:tcPr>
            <w:tcW w:w="538" w:type="pct"/>
            <w:shd w:val="clear" w:color="auto" w:fill="FFFFFF"/>
            <w:vAlign w:val="center"/>
          </w:tcPr>
          <w:p w14:paraId="3DB19B5A" w14:textId="155887A2"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61A1A9CE" w14:textId="77777777"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Gia hạn giấy phép hoạt động thủy sản củ</w:t>
            </w:r>
            <w:r w:rsidRPr="00382610">
              <w:rPr>
                <w:rFonts w:ascii="Times New Roman" w:hAnsi="Times New Roman" w:cs="Times New Roman"/>
                <w:color w:val="000000" w:themeColor="text1"/>
                <w:sz w:val="28"/>
                <w:szCs w:val="28"/>
                <w:lang w:val="en-US"/>
              </w:rPr>
              <w:t>a</w:t>
            </w:r>
            <w:r w:rsidRPr="00382610">
              <w:rPr>
                <w:rFonts w:ascii="Times New Roman" w:hAnsi="Times New Roman" w:cs="Times New Roman"/>
                <w:color w:val="000000" w:themeColor="text1"/>
                <w:sz w:val="28"/>
                <w:szCs w:val="28"/>
              </w:rPr>
              <w:t xml:space="preserve"> tàu nước ngoài trong vùng biển Việt Nam</w:t>
            </w:r>
          </w:p>
        </w:tc>
        <w:tc>
          <w:tcPr>
            <w:tcW w:w="998" w:type="pct"/>
            <w:shd w:val="clear" w:color="auto" w:fill="FFFFFF"/>
            <w:vAlign w:val="center"/>
          </w:tcPr>
          <w:p w14:paraId="11FC2313" w14:textId="41E08142" w:rsidR="006C4B03" w:rsidRPr="00382610" w:rsidRDefault="006C4B03" w:rsidP="007F44FD">
            <w:pPr>
              <w:spacing w:before="60" w:after="60" w:line="320" w:lineRule="exact"/>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r w:rsidR="00177904" w:rsidRPr="00382610">
              <w:rPr>
                <w:rFonts w:ascii="Times New Roman" w:hAnsi="Times New Roman" w:cs="Times New Roman"/>
                <w:color w:val="000000" w:themeColor="text1"/>
                <w:sz w:val="28"/>
                <w:szCs w:val="28"/>
                <w:lang w:val="vi-VN"/>
              </w:rPr>
              <w:t>18.KT</w:t>
            </w:r>
          </w:p>
        </w:tc>
      </w:tr>
      <w:tr w:rsidR="00490645" w:rsidRPr="00382610" w14:paraId="2A458943" w14:textId="77777777" w:rsidTr="00563C41">
        <w:tc>
          <w:tcPr>
            <w:tcW w:w="538" w:type="pct"/>
            <w:shd w:val="clear" w:color="auto" w:fill="FFFFFF"/>
            <w:vAlign w:val="center"/>
          </w:tcPr>
          <w:p w14:paraId="1F915AD6" w14:textId="0058039C" w:rsidR="006C4B03" w:rsidRPr="00382610" w:rsidRDefault="006C4B03"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26568695" w14:textId="5D2CCBD5" w:rsidR="006C4B03" w:rsidRPr="00382610" w:rsidRDefault="006C4B03" w:rsidP="007F44FD">
            <w:pPr>
              <w:spacing w:before="60" w:after="60" w:line="320" w:lineRule="exact"/>
              <w:ind w:left="118"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shd w:val="clear" w:color="auto" w:fill="FFFFFF"/>
              </w:rPr>
              <w:t xml:space="preserve">Mẫu Thông báo cho Bộ Nông nghiệp và </w:t>
            </w:r>
            <w:r w:rsidR="005935DF" w:rsidRPr="00382610">
              <w:rPr>
                <w:rFonts w:ascii="Times New Roman" w:hAnsi="Times New Roman" w:cs="Times New Roman"/>
                <w:color w:val="000000" w:themeColor="text1"/>
                <w:sz w:val="28"/>
                <w:szCs w:val="28"/>
                <w:shd w:val="clear" w:color="auto" w:fill="FFFFFF"/>
              </w:rPr>
              <w:t>Môi</w:t>
            </w:r>
            <w:r w:rsidR="005935DF" w:rsidRPr="00382610">
              <w:rPr>
                <w:rFonts w:ascii="Times New Roman" w:hAnsi="Times New Roman" w:cs="Times New Roman"/>
                <w:color w:val="000000" w:themeColor="text1"/>
                <w:sz w:val="28"/>
                <w:szCs w:val="28"/>
                <w:shd w:val="clear" w:color="auto" w:fill="FFFFFF"/>
                <w:lang w:val="vi-VN"/>
              </w:rPr>
              <w:t xml:space="preserve"> trường</w:t>
            </w:r>
            <w:r w:rsidRPr="00382610">
              <w:rPr>
                <w:rFonts w:ascii="Times New Roman" w:hAnsi="Times New Roman" w:cs="Times New Roman"/>
                <w:color w:val="000000" w:themeColor="text1"/>
                <w:sz w:val="28"/>
                <w:szCs w:val="28"/>
                <w:shd w:val="clear" w:color="auto" w:fill="FFFFFF"/>
              </w:rPr>
              <w:t xml:space="preserve"> trước khi tàu vào cảng</w:t>
            </w:r>
          </w:p>
        </w:tc>
        <w:tc>
          <w:tcPr>
            <w:tcW w:w="998" w:type="pct"/>
            <w:shd w:val="clear" w:color="auto" w:fill="FFFFFF"/>
            <w:vAlign w:val="center"/>
          </w:tcPr>
          <w:p w14:paraId="1EE74B6E" w14:textId="026AE3C7" w:rsidR="006C4B03" w:rsidRPr="00382610" w:rsidRDefault="006C4B03" w:rsidP="007F44FD">
            <w:pPr>
              <w:pStyle w:val="NormalWeb"/>
              <w:spacing w:before="60" w:beforeAutospacing="0" w:after="60" w:afterAutospacing="0" w:line="320" w:lineRule="exact"/>
              <w:jc w:val="center"/>
              <w:rPr>
                <w:color w:val="000000" w:themeColor="text1"/>
                <w:sz w:val="28"/>
                <w:szCs w:val="28"/>
              </w:rPr>
            </w:pPr>
            <w:r w:rsidRPr="00382610">
              <w:rPr>
                <w:color w:val="000000" w:themeColor="text1"/>
                <w:sz w:val="28"/>
                <w:szCs w:val="28"/>
              </w:rPr>
              <w:t>Mẫu</w:t>
            </w:r>
            <w:r w:rsidRPr="00382610">
              <w:rPr>
                <w:color w:val="000000" w:themeColor="text1"/>
                <w:sz w:val="28"/>
                <w:szCs w:val="28"/>
                <w:lang w:val="vi-VN"/>
              </w:rPr>
              <w:t xml:space="preserve"> số </w:t>
            </w:r>
            <w:proofErr w:type="gramStart"/>
            <w:r w:rsidR="00177904" w:rsidRPr="00382610">
              <w:rPr>
                <w:color w:val="000000" w:themeColor="text1"/>
                <w:sz w:val="28"/>
                <w:szCs w:val="28"/>
                <w:lang w:val="vi-VN"/>
              </w:rPr>
              <w:t>19.KT</w:t>
            </w:r>
            <w:proofErr w:type="gramEnd"/>
          </w:p>
        </w:tc>
      </w:tr>
      <w:tr w:rsidR="00490645" w:rsidRPr="00382610" w14:paraId="3BDF0333" w14:textId="77777777" w:rsidTr="00563C41">
        <w:tc>
          <w:tcPr>
            <w:tcW w:w="538" w:type="pct"/>
            <w:shd w:val="clear" w:color="auto" w:fill="FFFFFF"/>
            <w:vAlign w:val="center"/>
          </w:tcPr>
          <w:p w14:paraId="48AFA20F" w14:textId="4B8F1C29" w:rsidR="002E4E85" w:rsidRPr="00382610" w:rsidRDefault="002E4E85"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14E907AC" w14:textId="71BE3AF9" w:rsidR="002E4E85" w:rsidRPr="00382610" w:rsidRDefault="002E4E85" w:rsidP="007F44FD">
            <w:pPr>
              <w:spacing w:before="60" w:after="60" w:line="320" w:lineRule="exact"/>
              <w:ind w:left="118" w:right="136"/>
              <w:jc w:val="both"/>
              <w:rPr>
                <w:rFonts w:ascii="Times New Roman" w:hAnsi="Times New Roman" w:cs="Times New Roman"/>
                <w:color w:val="000000" w:themeColor="text1"/>
                <w:sz w:val="28"/>
                <w:szCs w:val="28"/>
                <w:shd w:val="clear" w:color="auto" w:fill="FFFFFF"/>
              </w:rPr>
            </w:pPr>
            <w:r w:rsidRPr="00382610">
              <w:rPr>
                <w:rFonts w:ascii="Times New Roman" w:hAnsi="Times New Roman" w:cs="Times New Roman"/>
                <w:color w:val="000000" w:themeColor="text1"/>
                <w:sz w:val="28"/>
                <w:szCs w:val="28"/>
                <w:shd w:val="clear" w:color="auto" w:fill="FFFFFF"/>
              </w:rPr>
              <w:t>Thông báo về việc chấp thuận/từ chối cho tàu vào cảng/chấp thuận/từ chối cho tàu sử dụng dịch vụ cảng theo PSMA</w:t>
            </w:r>
          </w:p>
        </w:tc>
        <w:tc>
          <w:tcPr>
            <w:tcW w:w="998" w:type="pct"/>
            <w:shd w:val="clear" w:color="auto" w:fill="FFFFFF"/>
            <w:vAlign w:val="center"/>
          </w:tcPr>
          <w:p w14:paraId="5D5FB63C" w14:textId="0A8036DB" w:rsidR="002E4E85" w:rsidRPr="00382610" w:rsidRDefault="005935DF" w:rsidP="007F44FD">
            <w:pPr>
              <w:pStyle w:val="NormalWeb"/>
              <w:spacing w:before="60" w:beforeAutospacing="0" w:after="60" w:afterAutospacing="0" w:line="320" w:lineRule="exact"/>
              <w:jc w:val="center"/>
              <w:rPr>
                <w:color w:val="000000" w:themeColor="text1"/>
                <w:sz w:val="28"/>
                <w:szCs w:val="28"/>
                <w:lang w:val="vi-VN"/>
              </w:rPr>
            </w:pPr>
            <w:r w:rsidRPr="00382610">
              <w:rPr>
                <w:color w:val="000000" w:themeColor="text1"/>
                <w:sz w:val="28"/>
                <w:szCs w:val="28"/>
              </w:rPr>
              <w:t>Mẫu</w:t>
            </w:r>
            <w:r w:rsidRPr="00382610">
              <w:rPr>
                <w:color w:val="000000" w:themeColor="text1"/>
                <w:sz w:val="28"/>
                <w:szCs w:val="28"/>
                <w:lang w:val="vi-VN"/>
              </w:rPr>
              <w:t xml:space="preserve"> số </w:t>
            </w:r>
            <w:proofErr w:type="gramStart"/>
            <w:r w:rsidR="00177904" w:rsidRPr="00382610">
              <w:rPr>
                <w:color w:val="000000" w:themeColor="text1"/>
                <w:sz w:val="28"/>
                <w:szCs w:val="28"/>
                <w:lang w:val="vi-VN"/>
              </w:rPr>
              <w:t>20.KT</w:t>
            </w:r>
            <w:proofErr w:type="gramEnd"/>
          </w:p>
        </w:tc>
      </w:tr>
      <w:tr w:rsidR="00490645" w:rsidRPr="00382610" w14:paraId="0F405EFA" w14:textId="77777777" w:rsidTr="00563C41">
        <w:tc>
          <w:tcPr>
            <w:tcW w:w="538" w:type="pct"/>
            <w:shd w:val="clear" w:color="auto" w:fill="FFFFFF"/>
            <w:vAlign w:val="center"/>
          </w:tcPr>
          <w:p w14:paraId="758A887A" w14:textId="4C383C58" w:rsidR="002E4E85" w:rsidRPr="00382610" w:rsidRDefault="002E4E85"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5EA29F10" w14:textId="77777777" w:rsidR="002E4E85" w:rsidRPr="00382610" w:rsidRDefault="002E4E85" w:rsidP="007F44FD">
            <w:pPr>
              <w:spacing w:before="60" w:after="60" w:line="320" w:lineRule="exact"/>
              <w:ind w:left="118" w:right="136"/>
              <w:jc w:val="both"/>
              <w:rPr>
                <w:rFonts w:ascii="Times New Roman" w:hAnsi="Times New Roman" w:cs="Times New Roman"/>
                <w:color w:val="000000" w:themeColor="text1"/>
                <w:sz w:val="28"/>
                <w:szCs w:val="28"/>
                <w:shd w:val="clear" w:color="auto" w:fill="FFFFFF"/>
              </w:rPr>
            </w:pPr>
            <w:r w:rsidRPr="00382610">
              <w:rPr>
                <w:rFonts w:ascii="Times New Roman" w:hAnsi="Times New Roman" w:cs="Times New Roman"/>
                <w:color w:val="000000" w:themeColor="text1"/>
                <w:sz w:val="28"/>
                <w:szCs w:val="28"/>
                <w:shd w:val="clear" w:color="auto" w:fill="FFFFFF"/>
              </w:rPr>
              <w:t>Mẫu khai báo thuỷ sản, sản phẩm thủy sản nhập khẩu từ các tàu công ten nơ vào Việt Nam để thẩm định xác nhận nguồn gốc nguyên liệu thủy sản không vi phạm quy định về khai thác bất hợp pháp</w:t>
            </w:r>
          </w:p>
        </w:tc>
        <w:tc>
          <w:tcPr>
            <w:tcW w:w="998" w:type="pct"/>
            <w:shd w:val="clear" w:color="auto" w:fill="FFFFFF"/>
            <w:vAlign w:val="center"/>
          </w:tcPr>
          <w:p w14:paraId="33C7B390" w14:textId="150107A7" w:rsidR="002E4E85" w:rsidRPr="00382610" w:rsidRDefault="005935DF" w:rsidP="007F44FD">
            <w:pPr>
              <w:pStyle w:val="NormalWeb"/>
              <w:spacing w:before="60" w:beforeAutospacing="0" w:after="60" w:afterAutospacing="0" w:line="320" w:lineRule="exact"/>
              <w:jc w:val="center"/>
              <w:rPr>
                <w:color w:val="000000" w:themeColor="text1"/>
                <w:sz w:val="28"/>
                <w:szCs w:val="28"/>
                <w:lang w:val="vi-VN"/>
              </w:rPr>
            </w:pPr>
            <w:r w:rsidRPr="00382610">
              <w:rPr>
                <w:color w:val="000000" w:themeColor="text1"/>
                <w:sz w:val="28"/>
                <w:szCs w:val="28"/>
              </w:rPr>
              <w:t>Mẫu</w:t>
            </w:r>
            <w:r w:rsidRPr="00382610">
              <w:rPr>
                <w:color w:val="000000" w:themeColor="text1"/>
                <w:sz w:val="28"/>
                <w:szCs w:val="28"/>
                <w:lang w:val="vi-VN"/>
              </w:rPr>
              <w:t xml:space="preserve"> số </w:t>
            </w:r>
            <w:proofErr w:type="gramStart"/>
            <w:r w:rsidR="00177904" w:rsidRPr="00382610">
              <w:rPr>
                <w:color w:val="000000" w:themeColor="text1"/>
                <w:sz w:val="28"/>
                <w:szCs w:val="28"/>
                <w:lang w:val="vi-VN"/>
              </w:rPr>
              <w:t>21.KT</w:t>
            </w:r>
            <w:proofErr w:type="gramEnd"/>
          </w:p>
        </w:tc>
      </w:tr>
      <w:tr w:rsidR="00490645" w:rsidRPr="00382610" w14:paraId="2355B1CE" w14:textId="77777777" w:rsidTr="00563C41">
        <w:tc>
          <w:tcPr>
            <w:tcW w:w="538" w:type="pct"/>
            <w:shd w:val="clear" w:color="auto" w:fill="FFFFFF"/>
            <w:vAlign w:val="center"/>
          </w:tcPr>
          <w:p w14:paraId="3388511F" w14:textId="246FCFF7" w:rsidR="002E4E85" w:rsidRPr="00382610" w:rsidRDefault="002E4E85"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shd w:val="clear" w:color="auto" w:fill="FFFFFF"/>
              </w:rPr>
            </w:pPr>
          </w:p>
        </w:tc>
        <w:tc>
          <w:tcPr>
            <w:tcW w:w="3464" w:type="pct"/>
            <w:shd w:val="clear" w:color="auto" w:fill="FFFFFF"/>
            <w:vAlign w:val="center"/>
          </w:tcPr>
          <w:p w14:paraId="0F9CE3DD" w14:textId="77777777" w:rsidR="002E4E85" w:rsidRPr="00382610" w:rsidRDefault="002E4E85" w:rsidP="007F44FD">
            <w:pPr>
              <w:spacing w:before="60" w:after="60" w:line="320" w:lineRule="exact"/>
              <w:ind w:left="118" w:right="136"/>
              <w:jc w:val="both"/>
              <w:rPr>
                <w:rFonts w:ascii="Times New Roman" w:hAnsi="Times New Roman" w:cs="Times New Roman"/>
                <w:color w:val="000000" w:themeColor="text1"/>
                <w:sz w:val="28"/>
                <w:szCs w:val="28"/>
                <w:shd w:val="clear" w:color="auto" w:fill="FFFFFF"/>
              </w:rPr>
            </w:pPr>
            <w:r w:rsidRPr="00382610">
              <w:rPr>
                <w:rFonts w:ascii="Times New Roman" w:hAnsi="Times New Roman" w:cs="Times New Roman"/>
                <w:color w:val="000000" w:themeColor="text1"/>
                <w:sz w:val="28"/>
                <w:szCs w:val="28"/>
                <w:shd w:val="clear" w:color="auto" w:fill="FFFFFF"/>
              </w:rPr>
              <w:t>Thông báo kết quả thẩm định xác nhận nguồn gốc nguyên liệu thủy sản nhập khẩu không vi phạm quy định về khai thác bất hợp pháp</w:t>
            </w:r>
          </w:p>
        </w:tc>
        <w:tc>
          <w:tcPr>
            <w:tcW w:w="998" w:type="pct"/>
            <w:shd w:val="clear" w:color="auto" w:fill="FFFFFF"/>
            <w:vAlign w:val="center"/>
          </w:tcPr>
          <w:p w14:paraId="397D9F51" w14:textId="6DE2CA4C" w:rsidR="002E4E85" w:rsidRPr="00382610" w:rsidRDefault="005935DF" w:rsidP="007F44FD">
            <w:pPr>
              <w:pStyle w:val="NormalWeb"/>
              <w:spacing w:before="60" w:beforeAutospacing="0" w:after="60" w:afterAutospacing="0" w:line="320" w:lineRule="exact"/>
              <w:jc w:val="center"/>
              <w:rPr>
                <w:color w:val="000000" w:themeColor="text1"/>
                <w:sz w:val="28"/>
                <w:szCs w:val="28"/>
                <w:lang w:val="vi-VN"/>
              </w:rPr>
            </w:pPr>
            <w:r w:rsidRPr="00382610">
              <w:rPr>
                <w:color w:val="000000" w:themeColor="text1"/>
                <w:sz w:val="28"/>
                <w:szCs w:val="28"/>
              </w:rPr>
              <w:t>Mẫu</w:t>
            </w:r>
            <w:r w:rsidRPr="00382610">
              <w:rPr>
                <w:color w:val="000000" w:themeColor="text1"/>
                <w:sz w:val="28"/>
                <w:szCs w:val="28"/>
                <w:lang w:val="vi-VN"/>
              </w:rPr>
              <w:t xml:space="preserve"> số </w:t>
            </w:r>
            <w:proofErr w:type="gramStart"/>
            <w:r w:rsidR="00177904" w:rsidRPr="00382610">
              <w:rPr>
                <w:color w:val="000000" w:themeColor="text1"/>
                <w:sz w:val="28"/>
                <w:szCs w:val="28"/>
                <w:lang w:val="vi-VN"/>
              </w:rPr>
              <w:t>22.KT</w:t>
            </w:r>
            <w:proofErr w:type="gramEnd"/>
          </w:p>
        </w:tc>
      </w:tr>
      <w:tr w:rsidR="00490645" w:rsidRPr="00382610" w14:paraId="6A107303" w14:textId="77777777" w:rsidTr="00563C41">
        <w:tc>
          <w:tcPr>
            <w:tcW w:w="538" w:type="pct"/>
            <w:shd w:val="clear" w:color="auto" w:fill="FFFFFF"/>
            <w:vAlign w:val="center"/>
          </w:tcPr>
          <w:p w14:paraId="2992FB56" w14:textId="708A01F5" w:rsidR="002E4E85" w:rsidRPr="00382610" w:rsidRDefault="002E4E85"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shd w:val="clear" w:color="auto" w:fill="FFFFFF"/>
              </w:rPr>
            </w:pPr>
          </w:p>
        </w:tc>
        <w:tc>
          <w:tcPr>
            <w:tcW w:w="3464" w:type="pct"/>
            <w:shd w:val="clear" w:color="auto" w:fill="FFFFFF"/>
            <w:vAlign w:val="center"/>
          </w:tcPr>
          <w:p w14:paraId="06C0E15F" w14:textId="7E377125" w:rsidR="002E4E85" w:rsidRPr="00382610" w:rsidRDefault="002E4E85" w:rsidP="007F44FD">
            <w:pPr>
              <w:spacing w:before="60" w:after="60" w:line="320" w:lineRule="exact"/>
              <w:ind w:left="118" w:right="136"/>
              <w:jc w:val="both"/>
              <w:rPr>
                <w:rFonts w:ascii="Times New Roman" w:hAnsi="Times New Roman" w:cs="Times New Roman"/>
                <w:color w:val="000000" w:themeColor="text1"/>
                <w:sz w:val="28"/>
                <w:szCs w:val="28"/>
                <w:shd w:val="clear" w:color="auto" w:fill="FFFFFF"/>
              </w:rPr>
            </w:pPr>
            <w:r w:rsidRPr="00382610">
              <w:rPr>
                <w:rFonts w:ascii="Times New Roman" w:hAnsi="Times New Roman" w:cs="Times New Roman"/>
                <w:color w:val="000000" w:themeColor="text1"/>
                <w:sz w:val="28"/>
                <w:szCs w:val="28"/>
                <w:shd w:val="clear" w:color="auto" w:fill="FFFFFF"/>
              </w:rPr>
              <w:t>Biên bản kiểm tra đối với hàng công ten nơ</w:t>
            </w:r>
          </w:p>
        </w:tc>
        <w:tc>
          <w:tcPr>
            <w:tcW w:w="998" w:type="pct"/>
            <w:shd w:val="clear" w:color="auto" w:fill="FFFFFF"/>
            <w:vAlign w:val="center"/>
          </w:tcPr>
          <w:p w14:paraId="04EF4400" w14:textId="448A8D05" w:rsidR="002E4E85" w:rsidRPr="00382610" w:rsidRDefault="005935DF" w:rsidP="007F44FD">
            <w:pPr>
              <w:pStyle w:val="NormalWeb"/>
              <w:spacing w:before="60" w:beforeAutospacing="0" w:after="60" w:afterAutospacing="0" w:line="320" w:lineRule="exact"/>
              <w:jc w:val="center"/>
              <w:rPr>
                <w:color w:val="000000" w:themeColor="text1"/>
                <w:sz w:val="28"/>
                <w:szCs w:val="28"/>
                <w:lang w:val="vi-VN"/>
              </w:rPr>
            </w:pPr>
            <w:r w:rsidRPr="00382610">
              <w:rPr>
                <w:color w:val="000000" w:themeColor="text1"/>
                <w:sz w:val="28"/>
                <w:szCs w:val="28"/>
              </w:rPr>
              <w:t>Mẫu</w:t>
            </w:r>
            <w:r w:rsidRPr="00382610">
              <w:rPr>
                <w:color w:val="000000" w:themeColor="text1"/>
                <w:sz w:val="28"/>
                <w:szCs w:val="28"/>
                <w:lang w:val="vi-VN"/>
              </w:rPr>
              <w:t xml:space="preserve"> số </w:t>
            </w:r>
            <w:proofErr w:type="gramStart"/>
            <w:r w:rsidR="00177904" w:rsidRPr="00382610">
              <w:rPr>
                <w:color w:val="000000" w:themeColor="text1"/>
                <w:sz w:val="28"/>
                <w:szCs w:val="28"/>
                <w:lang w:val="vi-VN"/>
              </w:rPr>
              <w:t>23.KT</w:t>
            </w:r>
            <w:proofErr w:type="gramEnd"/>
          </w:p>
        </w:tc>
      </w:tr>
      <w:tr w:rsidR="002E4E85" w:rsidRPr="00382610" w14:paraId="76F9988A" w14:textId="77777777" w:rsidTr="00563C41">
        <w:tc>
          <w:tcPr>
            <w:tcW w:w="538" w:type="pct"/>
            <w:shd w:val="clear" w:color="auto" w:fill="FFFFFF"/>
            <w:vAlign w:val="center"/>
          </w:tcPr>
          <w:p w14:paraId="14193114" w14:textId="7979FBED" w:rsidR="002E4E85" w:rsidRPr="00382610" w:rsidRDefault="002E4E85" w:rsidP="007F44FD">
            <w:pPr>
              <w:pStyle w:val="ListParagraph"/>
              <w:numPr>
                <w:ilvl w:val="0"/>
                <w:numId w:val="70"/>
              </w:numPr>
              <w:spacing w:before="60" w:after="60" w:line="320" w:lineRule="exact"/>
              <w:jc w:val="center"/>
              <w:rPr>
                <w:rFonts w:ascii="Times New Roman" w:hAnsi="Times New Roman" w:cs="Times New Roman"/>
                <w:color w:val="000000" w:themeColor="text1"/>
                <w:sz w:val="28"/>
                <w:szCs w:val="28"/>
              </w:rPr>
            </w:pPr>
          </w:p>
        </w:tc>
        <w:tc>
          <w:tcPr>
            <w:tcW w:w="3464" w:type="pct"/>
            <w:shd w:val="clear" w:color="auto" w:fill="FFFFFF"/>
            <w:vAlign w:val="center"/>
          </w:tcPr>
          <w:p w14:paraId="257C90D4" w14:textId="2A44AE12" w:rsidR="002E4E85" w:rsidRPr="00382610" w:rsidRDefault="005935DF" w:rsidP="007F44FD">
            <w:pPr>
              <w:spacing w:before="60" w:after="60" w:line="320" w:lineRule="exact"/>
              <w:ind w:right="136"/>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shd w:val="clear" w:color="auto" w:fill="FFFFFF"/>
                <w:lang w:val="vi-VN"/>
              </w:rPr>
              <w:t xml:space="preserve"> </w:t>
            </w:r>
            <w:r w:rsidR="002E4E85" w:rsidRPr="00382610">
              <w:rPr>
                <w:rFonts w:ascii="Times New Roman" w:hAnsi="Times New Roman" w:cs="Times New Roman"/>
                <w:color w:val="000000" w:themeColor="text1"/>
                <w:sz w:val="28"/>
                <w:szCs w:val="28"/>
                <w:shd w:val="clear" w:color="auto" w:fill="FFFFFF"/>
              </w:rPr>
              <w:t>Biên bản kiểm tra</w:t>
            </w:r>
          </w:p>
        </w:tc>
        <w:tc>
          <w:tcPr>
            <w:tcW w:w="998" w:type="pct"/>
            <w:shd w:val="clear" w:color="auto" w:fill="FFFFFF"/>
            <w:vAlign w:val="center"/>
          </w:tcPr>
          <w:p w14:paraId="6A5C6E1F" w14:textId="51E9B24F" w:rsidR="002E4E85" w:rsidRPr="00382610" w:rsidRDefault="005935DF" w:rsidP="007F44FD">
            <w:pPr>
              <w:pStyle w:val="NormalWeb"/>
              <w:spacing w:before="60" w:beforeAutospacing="0" w:after="60" w:afterAutospacing="0" w:line="320" w:lineRule="exact"/>
              <w:jc w:val="center"/>
              <w:rPr>
                <w:color w:val="000000" w:themeColor="text1"/>
                <w:sz w:val="28"/>
                <w:szCs w:val="28"/>
                <w:lang w:val="vi-VN"/>
              </w:rPr>
            </w:pPr>
            <w:r w:rsidRPr="00382610">
              <w:rPr>
                <w:color w:val="000000" w:themeColor="text1"/>
                <w:sz w:val="28"/>
                <w:szCs w:val="28"/>
              </w:rPr>
              <w:t>Mẫu</w:t>
            </w:r>
            <w:r w:rsidRPr="00382610">
              <w:rPr>
                <w:color w:val="000000" w:themeColor="text1"/>
                <w:sz w:val="28"/>
                <w:szCs w:val="28"/>
                <w:lang w:val="vi-VN"/>
              </w:rPr>
              <w:t xml:space="preserve"> số </w:t>
            </w:r>
            <w:proofErr w:type="gramStart"/>
            <w:r w:rsidR="00177904" w:rsidRPr="00382610">
              <w:rPr>
                <w:color w:val="000000" w:themeColor="text1"/>
                <w:sz w:val="28"/>
                <w:szCs w:val="28"/>
                <w:lang w:val="vi-VN"/>
              </w:rPr>
              <w:t>24.KT</w:t>
            </w:r>
            <w:proofErr w:type="gramEnd"/>
          </w:p>
        </w:tc>
      </w:tr>
    </w:tbl>
    <w:p w14:paraId="23B6E110" w14:textId="750BE372" w:rsidR="00AC64F5" w:rsidRPr="00382610" w:rsidRDefault="00AC64F5" w:rsidP="00302980">
      <w:pPr>
        <w:tabs>
          <w:tab w:val="left" w:pos="1937"/>
        </w:tabs>
        <w:rPr>
          <w:rFonts w:ascii="Times New Roman" w:hAnsi="Times New Roman" w:cs="Times New Roman"/>
          <w:color w:val="000000" w:themeColor="text1"/>
          <w:sz w:val="28"/>
          <w:szCs w:val="28"/>
          <w:lang w:val="vi-VN"/>
        </w:rPr>
      </w:pPr>
    </w:p>
    <w:p w14:paraId="29005BE7" w14:textId="77777777" w:rsidR="00177904" w:rsidRPr="00382610" w:rsidRDefault="00177904">
      <w:pP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lang w:val="vi-VN"/>
        </w:rPr>
        <w:br w:type="page"/>
      </w:r>
    </w:p>
    <w:p w14:paraId="0DD26B09" w14:textId="77777777" w:rsidR="00177904" w:rsidRPr="00382610" w:rsidRDefault="00177904" w:rsidP="00177904">
      <w:pPr>
        <w:spacing w:after="0" w:line="240" w:lineRule="auto"/>
        <w:jc w:val="right"/>
        <w:rPr>
          <w:rFonts w:ascii="Times New Roman" w:hAnsi="Times New Roman" w:cs="Times New Roman"/>
          <w:b/>
          <w:color w:val="000000" w:themeColor="text1"/>
          <w:sz w:val="28"/>
          <w:szCs w:val="28"/>
          <w:lang w:val="vi-VN"/>
        </w:rPr>
      </w:pPr>
      <w:r w:rsidRPr="00382610">
        <w:rPr>
          <w:rFonts w:ascii="Times New Roman" w:eastAsia="Calibri" w:hAnsi="Times New Roman" w:cs="Times New Roman"/>
          <w:b/>
          <w:color w:val="000000" w:themeColor="text1"/>
          <w:sz w:val="28"/>
          <w:szCs w:val="28"/>
        </w:rPr>
        <w:lastRenderedPageBreak/>
        <w:t xml:space="preserve">Mẫu số </w:t>
      </w:r>
      <w:r w:rsidRPr="00382610">
        <w:rPr>
          <w:rFonts w:ascii="Times New Roman" w:hAnsi="Times New Roman" w:cs="Times New Roman"/>
          <w:b/>
          <w:color w:val="000000" w:themeColor="text1"/>
          <w:sz w:val="28"/>
          <w:szCs w:val="28"/>
        </w:rPr>
        <w:t>01.KT</w:t>
      </w:r>
    </w:p>
    <w:p w14:paraId="79AD0721" w14:textId="77777777" w:rsidR="00177904" w:rsidRPr="00382610" w:rsidRDefault="00177904" w:rsidP="00177904">
      <w:pPr>
        <w:spacing w:after="0" w:line="240" w:lineRule="auto"/>
        <w:jc w:val="right"/>
        <w:rPr>
          <w:rFonts w:ascii="Times New Roman" w:hAnsi="Times New Roman" w:cs="Times New Roman"/>
          <w:color w:val="000000" w:themeColor="text1"/>
          <w:sz w:val="28"/>
          <w:szCs w:val="28"/>
          <w:lang w:val="vi-VN"/>
        </w:rPr>
      </w:pPr>
    </w:p>
    <w:tbl>
      <w:tblPr>
        <w:tblW w:w="6099" w:type="pct"/>
        <w:tblInd w:w="-1134" w:type="dxa"/>
        <w:shd w:val="clear" w:color="auto" w:fill="FFFFFF"/>
        <w:tblCellMar>
          <w:left w:w="0" w:type="dxa"/>
          <w:right w:w="0" w:type="dxa"/>
        </w:tblCellMar>
        <w:tblLook w:val="04A0" w:firstRow="1" w:lastRow="0" w:firstColumn="1" w:lastColumn="0" w:noHBand="0" w:noVBand="1"/>
      </w:tblPr>
      <w:tblGrid>
        <w:gridCol w:w="4960"/>
        <w:gridCol w:w="6097"/>
      </w:tblGrid>
      <w:tr w:rsidR="006F61E1" w:rsidRPr="00382610" w14:paraId="49AEF7FD" w14:textId="77777777" w:rsidTr="00177904">
        <w:trPr>
          <w:trHeight w:val="1413"/>
        </w:trPr>
        <w:tc>
          <w:tcPr>
            <w:tcW w:w="4960" w:type="dxa"/>
            <w:shd w:val="clear" w:color="auto" w:fill="FFFFFF"/>
            <w:tcMar>
              <w:top w:w="0" w:type="dxa"/>
              <w:left w:w="108" w:type="dxa"/>
              <w:bottom w:w="0" w:type="dxa"/>
              <w:right w:w="108" w:type="dxa"/>
            </w:tcMar>
            <w:hideMark/>
          </w:tcPr>
          <w:p w14:paraId="5C6101FF" w14:textId="77777777" w:rsidR="00177904" w:rsidRPr="00382610" w:rsidRDefault="00177904" w:rsidP="00177904">
            <w:pPr>
              <w:spacing w:after="0" w:line="240" w:lineRule="auto"/>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iCs/>
                <w:color w:val="000000" w:themeColor="text1"/>
                <w:sz w:val="28"/>
                <w:szCs w:val="28"/>
              </w:rPr>
              <w:t>TÊN CƠ QUAN, TỔ CHỨC CẤP TRÊN</w:t>
            </w:r>
            <w:r w:rsidRPr="00382610">
              <w:rPr>
                <w:rFonts w:ascii="Times New Roman" w:eastAsia="Calibri" w:hAnsi="Times New Roman" w:cs="Times New Roman"/>
                <w:iCs/>
                <w:color w:val="000000" w:themeColor="text1"/>
                <w:sz w:val="28"/>
                <w:szCs w:val="28"/>
              </w:rPr>
              <w:br/>
            </w:r>
            <w:r w:rsidRPr="00382610">
              <w:rPr>
                <w:rFonts w:ascii="Times New Roman" w:eastAsia="Calibri" w:hAnsi="Times New Roman" w:cs="Times New Roman"/>
                <w:b/>
                <w:bCs/>
                <w:iCs/>
                <w:color w:val="000000" w:themeColor="text1"/>
                <w:sz w:val="28"/>
                <w:szCs w:val="28"/>
              </w:rPr>
              <w:t>TÊN CƠ QUAN, TỔ CHỨC</w:t>
            </w:r>
            <w:r w:rsidRPr="00382610">
              <w:rPr>
                <w:rFonts w:ascii="Times New Roman" w:eastAsia="Calibri" w:hAnsi="Times New Roman" w:cs="Times New Roman"/>
                <w:b/>
                <w:bCs/>
                <w:iCs/>
                <w:color w:val="000000" w:themeColor="text1"/>
                <w:sz w:val="28"/>
                <w:szCs w:val="28"/>
              </w:rPr>
              <w:br/>
            </w:r>
            <w:r w:rsidRPr="00382610">
              <w:rPr>
                <w:rFonts w:ascii="Times New Roman" w:eastAsia="Calibri" w:hAnsi="Times New Roman" w:cs="Times New Roman"/>
                <w:color w:val="000000" w:themeColor="text1"/>
                <w:sz w:val="28"/>
                <w:szCs w:val="28"/>
                <w:vertAlign w:val="superscript"/>
              </w:rPr>
              <w:t>___________</w:t>
            </w:r>
          </w:p>
          <w:p w14:paraId="109689A7" w14:textId="77777777" w:rsidR="00177904" w:rsidRPr="00382610" w:rsidRDefault="00177904" w:rsidP="00177904">
            <w:pPr>
              <w:spacing w:after="0" w:line="240" w:lineRule="auto"/>
              <w:jc w:val="center"/>
              <w:rPr>
                <w:rFonts w:ascii="Times New Roman" w:eastAsia="Calibri" w:hAnsi="Times New Roman" w:cs="Times New Roman"/>
                <w:iCs/>
                <w:color w:val="000000" w:themeColor="text1"/>
                <w:sz w:val="28"/>
                <w:szCs w:val="28"/>
              </w:rPr>
            </w:pPr>
          </w:p>
          <w:p w14:paraId="7A2B825D" w14:textId="77777777" w:rsidR="00177904" w:rsidRPr="00382610" w:rsidRDefault="00177904" w:rsidP="00177904">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iCs/>
                <w:color w:val="000000" w:themeColor="text1"/>
                <w:sz w:val="28"/>
                <w:szCs w:val="28"/>
                <w:lang w:val="en-US"/>
              </w:rPr>
              <w:t>Số: …</w:t>
            </w:r>
            <w:r w:rsidRPr="00382610">
              <w:rPr>
                <w:rFonts w:ascii="Times New Roman" w:eastAsia="Calibri" w:hAnsi="Times New Roman" w:cs="Times New Roman"/>
                <w:iCs/>
                <w:color w:val="000000" w:themeColor="text1"/>
                <w:sz w:val="28"/>
                <w:szCs w:val="28"/>
              </w:rPr>
              <w:t xml:space="preserve"> /.</w:t>
            </w:r>
            <w:r w:rsidRPr="00382610">
              <w:rPr>
                <w:rFonts w:ascii="Times New Roman" w:eastAsia="Calibri" w:hAnsi="Times New Roman" w:cs="Times New Roman"/>
                <w:iCs/>
                <w:color w:val="000000" w:themeColor="text1"/>
                <w:sz w:val="28"/>
                <w:szCs w:val="28"/>
                <w:lang w:val="en-US"/>
              </w:rPr>
              <w:t>…</w:t>
            </w:r>
          </w:p>
        </w:tc>
        <w:tc>
          <w:tcPr>
            <w:tcW w:w="6097" w:type="dxa"/>
            <w:shd w:val="clear" w:color="auto" w:fill="FFFFFF"/>
            <w:tcMar>
              <w:top w:w="0" w:type="dxa"/>
              <w:left w:w="108" w:type="dxa"/>
              <w:bottom w:w="0" w:type="dxa"/>
              <w:right w:w="108" w:type="dxa"/>
            </w:tcMar>
            <w:hideMark/>
          </w:tcPr>
          <w:p w14:paraId="72351A8D" w14:textId="77777777" w:rsidR="00177904" w:rsidRPr="00382610" w:rsidRDefault="00177904" w:rsidP="00177904">
            <w:pPr>
              <w:spacing w:after="0" w:line="240" w:lineRule="auto"/>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b/>
                <w:iCs/>
                <w:color w:val="000000" w:themeColor="text1"/>
                <w:sz w:val="28"/>
                <w:szCs w:val="28"/>
              </w:rPr>
              <w:t>CỘNG HÒA XÃ HỘI CHỦ NGHĨA VIỆT NAM</w:t>
            </w:r>
            <w:r w:rsidRPr="00382610">
              <w:rPr>
                <w:rFonts w:ascii="Times New Roman" w:eastAsia="Calibri" w:hAnsi="Times New Roman" w:cs="Times New Roman"/>
                <w:b/>
                <w:iCs/>
                <w:color w:val="000000" w:themeColor="text1"/>
                <w:sz w:val="28"/>
                <w:szCs w:val="28"/>
              </w:rPr>
              <w:br/>
            </w:r>
            <w:r w:rsidRPr="00382610">
              <w:rPr>
                <w:rFonts w:ascii="Times New Roman" w:eastAsia="Calibri" w:hAnsi="Times New Roman" w:cs="Times New Roman"/>
                <w:b/>
                <w:bCs/>
                <w:iCs/>
                <w:color w:val="000000" w:themeColor="text1"/>
                <w:sz w:val="28"/>
                <w:szCs w:val="28"/>
              </w:rPr>
              <w:t>Độc lập - Tự do - Hạnh phúc</w:t>
            </w:r>
            <w:r w:rsidRPr="00382610">
              <w:rPr>
                <w:rFonts w:ascii="Times New Roman" w:eastAsia="Calibri" w:hAnsi="Times New Roman" w:cs="Times New Roman"/>
                <w:b/>
                <w:bCs/>
                <w:iCs/>
                <w:color w:val="000000" w:themeColor="text1"/>
                <w:sz w:val="28"/>
                <w:szCs w:val="28"/>
              </w:rPr>
              <w:br/>
            </w:r>
            <w:r w:rsidRPr="00382610">
              <w:rPr>
                <w:rFonts w:ascii="Times New Roman" w:eastAsia="Calibri" w:hAnsi="Times New Roman" w:cs="Times New Roman"/>
                <w:color w:val="000000" w:themeColor="text1"/>
                <w:sz w:val="28"/>
                <w:szCs w:val="28"/>
                <w:vertAlign w:val="superscript"/>
              </w:rPr>
              <w:t>____________________________________</w:t>
            </w:r>
          </w:p>
          <w:p w14:paraId="7A487B4B" w14:textId="77777777" w:rsidR="00177904" w:rsidRPr="00382610" w:rsidRDefault="00177904" w:rsidP="00177904">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i/>
                <w:iCs/>
                <w:color w:val="000000" w:themeColor="text1"/>
                <w:sz w:val="28"/>
                <w:szCs w:val="28"/>
              </w:rPr>
              <w:t xml:space="preserve">  </w:t>
            </w:r>
            <w:r w:rsidRPr="00382610">
              <w:rPr>
                <w:rFonts w:ascii="Times New Roman" w:eastAsia="Calibri" w:hAnsi="Times New Roman" w:cs="Times New Roman"/>
                <w:i/>
                <w:iCs/>
                <w:color w:val="000000" w:themeColor="text1"/>
                <w:sz w:val="28"/>
                <w:szCs w:val="28"/>
                <w:lang w:val="en-US"/>
              </w:rPr>
              <w:t>..., ngày … tháng … năm ….</w:t>
            </w:r>
          </w:p>
        </w:tc>
      </w:tr>
    </w:tbl>
    <w:p w14:paraId="586C759B" w14:textId="77777777" w:rsidR="00177904" w:rsidRPr="00382610" w:rsidRDefault="00177904" w:rsidP="00177904">
      <w:pPr>
        <w:spacing w:after="0" w:line="240" w:lineRule="auto"/>
        <w:jc w:val="center"/>
        <w:rPr>
          <w:rFonts w:ascii="Times New Roman" w:eastAsia="Calibri" w:hAnsi="Times New Roman" w:cs="Times New Roman"/>
          <w:b/>
          <w:bCs/>
          <w:color w:val="000000" w:themeColor="text1"/>
          <w:sz w:val="28"/>
          <w:szCs w:val="28"/>
        </w:rPr>
      </w:pPr>
    </w:p>
    <w:p w14:paraId="53E8AD33" w14:textId="77777777" w:rsidR="00177904" w:rsidRPr="00382610" w:rsidRDefault="00177904" w:rsidP="00177904">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THÔNG BÁO(*)</w:t>
      </w:r>
    </w:p>
    <w:p w14:paraId="20495AF7" w14:textId="77777777" w:rsidR="00177904" w:rsidRPr="00382610" w:rsidRDefault="00177904" w:rsidP="00177904">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Về việc chuyển hạn ngạch giấy phép khai thác thủy sản vùng khơi</w:t>
      </w:r>
    </w:p>
    <w:p w14:paraId="39337C9D" w14:textId="77777777" w:rsidR="00177904" w:rsidRPr="00382610" w:rsidRDefault="00177904" w:rsidP="00177904">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vertAlign w:val="superscript"/>
        </w:rPr>
        <w:t>______________</w:t>
      </w:r>
    </w:p>
    <w:p w14:paraId="0740666F" w14:textId="77777777" w:rsidR="00177904" w:rsidRPr="00382610" w:rsidRDefault="00177904" w:rsidP="00177904">
      <w:pPr>
        <w:spacing w:after="0" w:line="240" w:lineRule="auto"/>
        <w:jc w:val="center"/>
        <w:rPr>
          <w:rFonts w:ascii="Times New Roman" w:eastAsia="Calibri" w:hAnsi="Times New Roman" w:cs="Times New Roman"/>
          <w:color w:val="000000" w:themeColor="text1"/>
          <w:sz w:val="28"/>
          <w:szCs w:val="28"/>
        </w:rPr>
      </w:pPr>
    </w:p>
    <w:p w14:paraId="4CA66A2B" w14:textId="77777777" w:rsidR="00177904" w:rsidRPr="00382610" w:rsidRDefault="00177904" w:rsidP="00177904">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Kính gửi: …………(*)………….</w:t>
      </w:r>
    </w:p>
    <w:p w14:paraId="2743D627" w14:textId="77777777" w:rsidR="00177904" w:rsidRPr="00382610" w:rsidRDefault="00177904" w:rsidP="00177904">
      <w:pPr>
        <w:spacing w:after="0" w:line="240" w:lineRule="auto"/>
        <w:jc w:val="center"/>
        <w:rPr>
          <w:rFonts w:ascii="Times New Roman" w:eastAsia="Calibri" w:hAnsi="Times New Roman" w:cs="Times New Roman"/>
          <w:color w:val="000000" w:themeColor="text1"/>
          <w:sz w:val="28"/>
          <w:szCs w:val="28"/>
        </w:rPr>
      </w:pPr>
    </w:p>
    <w:p w14:paraId="707B6A89"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pacing w:val="-8"/>
          <w:sz w:val="28"/>
          <w:szCs w:val="28"/>
        </w:rPr>
      </w:pPr>
      <w:r w:rsidRPr="00382610">
        <w:rPr>
          <w:rFonts w:ascii="Times New Roman" w:eastAsia="Calibri" w:hAnsi="Times New Roman" w:cs="Times New Roman"/>
          <w:color w:val="000000" w:themeColor="text1"/>
          <w:spacing w:val="-8"/>
          <w:sz w:val="28"/>
          <w:szCs w:val="28"/>
        </w:rPr>
        <w:t>Căn cứ Luật Thủy sản và Nghị định số ...../…./NĐ-CP ngày.......của Chính phủ…..</w:t>
      </w:r>
    </w:p>
    <w:p w14:paraId="49B2F7D7"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Căn cứ hạn ngạch giấy phép khai thác thủy sản và tiêu chí phát triển nghề cá của tỉnh/thành phố:……………………………</w:t>
      </w:r>
    </w:p>
    <w:p w14:paraId="71DAC67F"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Xét đề nghị của ông/bà .....................................................</w:t>
      </w:r>
    </w:p>
    <w:p w14:paraId="70FDFCB5" w14:textId="77777777" w:rsidR="00177904" w:rsidRPr="00382610" w:rsidRDefault="00177904" w:rsidP="00177904">
      <w:pPr>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………….(tên cơ quan/đơn vị).............................thông báo</w:t>
      </w:r>
      <w:r w:rsidRPr="00382610">
        <w:rPr>
          <w:rFonts w:ascii="Times New Roman" w:eastAsia="Calibri" w:hAnsi="Times New Roman" w:cs="Times New Roman"/>
          <w:bCs/>
          <w:color w:val="000000" w:themeColor="text1"/>
          <w:sz w:val="28"/>
          <w:szCs w:val="28"/>
        </w:rPr>
        <w:t xml:space="preserve"> chuyển hạn ngạch Giấy phép khai thác thủy sản vùng khơi: </w:t>
      </w:r>
    </w:p>
    <w:p w14:paraId="5AD48E49" w14:textId="77777777" w:rsidR="00177904" w:rsidRPr="00382610" w:rsidRDefault="00177904" w:rsidP="00177904">
      <w:pPr>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Số giấy phép: ............... cấp ngày…..tháng.....năm.......; nghề  chính...............</w:t>
      </w:r>
    </w:p>
    <w:p w14:paraId="27635AF7" w14:textId="77777777" w:rsidR="00177904" w:rsidRPr="00382610" w:rsidRDefault="00177904" w:rsidP="00177904">
      <w:pPr>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Theo tàu cá, số đăng ký:..........................</w:t>
      </w:r>
      <w:r w:rsidRPr="00382610">
        <w:rPr>
          <w:rFonts w:ascii="Times New Roman" w:eastAsia="Calibri" w:hAnsi="Times New Roman" w:cs="Times New Roman"/>
          <w:bCs/>
          <w:color w:val="000000" w:themeColor="text1"/>
          <w:sz w:val="28"/>
          <w:szCs w:val="28"/>
        </w:rPr>
        <w:t>.của ông/bà......................................</w:t>
      </w:r>
    </w:p>
    <w:p w14:paraId="29A58468" w14:textId="77777777" w:rsidR="00177904" w:rsidRPr="00382610" w:rsidRDefault="00177904" w:rsidP="00177904">
      <w:pPr>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Số CCCD/CMND………………Địa chỉ thường trú .....................................</w:t>
      </w:r>
      <w:r w:rsidRPr="00382610">
        <w:rPr>
          <w:rFonts w:ascii="Times New Roman" w:eastAsia="Calibri" w:hAnsi="Times New Roman" w:cs="Times New Roman"/>
          <w:bCs/>
          <w:color w:val="000000" w:themeColor="text1"/>
          <w:sz w:val="28"/>
          <w:szCs w:val="28"/>
        </w:rPr>
        <w:t xml:space="preserve"> </w:t>
      </w:r>
    </w:p>
    <w:p w14:paraId="4DD558FB" w14:textId="77777777" w:rsidR="00177904" w:rsidRPr="00382610" w:rsidRDefault="00177904" w:rsidP="00177904">
      <w:pPr>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Đến tỉnh/thành phố...........................................................................................</w:t>
      </w:r>
    </w:p>
    <w:p w14:paraId="0CC36ECD" w14:textId="77777777" w:rsidR="00177904" w:rsidRPr="00382610" w:rsidRDefault="00177904" w:rsidP="00177904">
      <w:pPr>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Để thực hiện việc chuyển quyền sở hữu tàu cá cho:</w:t>
      </w:r>
    </w:p>
    <w:p w14:paraId="407E6B3D" w14:textId="77777777" w:rsidR="00177904" w:rsidRPr="00382610" w:rsidRDefault="00177904" w:rsidP="00177904">
      <w:pPr>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Ông/bà.............................................................................................................</w:t>
      </w:r>
    </w:p>
    <w:p w14:paraId="4CE4E8EA"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bCs/>
          <w:color w:val="000000" w:themeColor="text1"/>
          <w:sz w:val="28"/>
          <w:szCs w:val="28"/>
        </w:rPr>
        <w:t>Địa chỉ thường trú............................................................................................</w:t>
      </w:r>
    </w:p>
    <w:p w14:paraId="04C8261D"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Tàu cá có các thông số chính như sau:</w:t>
      </w:r>
    </w:p>
    <w:p w14:paraId="0D6AD67E"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Kích thước chính L</w:t>
      </w:r>
      <w:r w:rsidRPr="00382610">
        <w:rPr>
          <w:rFonts w:ascii="Times New Roman" w:eastAsia="Calibri" w:hAnsi="Times New Roman" w:cs="Times New Roman"/>
          <w:color w:val="000000" w:themeColor="text1"/>
          <w:sz w:val="28"/>
          <w:szCs w:val="28"/>
          <w:vertAlign w:val="subscript"/>
        </w:rPr>
        <w:t>max</w:t>
      </w:r>
      <w:r w:rsidRPr="00382610">
        <w:rPr>
          <w:rFonts w:ascii="Times New Roman" w:eastAsia="Calibri" w:hAnsi="Times New Roman" w:cs="Times New Roman"/>
          <w:color w:val="000000" w:themeColor="text1"/>
          <w:sz w:val="28"/>
          <w:szCs w:val="28"/>
        </w:rPr>
        <w:t> x B</w:t>
      </w:r>
      <w:r w:rsidRPr="00382610">
        <w:rPr>
          <w:rFonts w:ascii="Times New Roman" w:eastAsia="Calibri" w:hAnsi="Times New Roman" w:cs="Times New Roman"/>
          <w:color w:val="000000" w:themeColor="text1"/>
          <w:sz w:val="28"/>
          <w:szCs w:val="28"/>
          <w:vertAlign w:val="subscript"/>
        </w:rPr>
        <w:t>max</w:t>
      </w:r>
      <w:r w:rsidRPr="00382610">
        <w:rPr>
          <w:rFonts w:ascii="Times New Roman" w:eastAsia="Calibri" w:hAnsi="Times New Roman" w:cs="Times New Roman"/>
          <w:color w:val="000000" w:themeColor="text1"/>
          <w:sz w:val="28"/>
          <w:szCs w:val="28"/>
        </w:rPr>
        <w:t> x D, (</w:t>
      </w:r>
      <w:r w:rsidRPr="00382610">
        <w:rPr>
          <w:rFonts w:ascii="Times New Roman" w:eastAsia="Calibri" w:hAnsi="Times New Roman" w:cs="Times New Roman"/>
          <w:iCs/>
          <w:color w:val="000000" w:themeColor="text1"/>
          <w:sz w:val="28"/>
          <w:szCs w:val="28"/>
        </w:rPr>
        <w:t>m)</w:t>
      </w:r>
      <w:r w:rsidRPr="00382610">
        <w:rPr>
          <w:rFonts w:ascii="Times New Roman" w:eastAsia="Calibri" w:hAnsi="Times New Roman" w:cs="Times New Roman"/>
          <w:color w:val="000000" w:themeColor="text1"/>
          <w:sz w:val="28"/>
          <w:szCs w:val="28"/>
        </w:rPr>
        <w:t>: ………; chiều chìm d,(</w:t>
      </w:r>
      <w:r w:rsidRPr="00382610">
        <w:rPr>
          <w:rFonts w:ascii="Times New Roman" w:eastAsia="Calibri" w:hAnsi="Times New Roman" w:cs="Times New Roman"/>
          <w:iCs/>
          <w:color w:val="000000" w:themeColor="text1"/>
          <w:sz w:val="28"/>
          <w:szCs w:val="28"/>
        </w:rPr>
        <w:t>m)</w:t>
      </w:r>
      <w:r w:rsidRPr="00382610">
        <w:rPr>
          <w:rFonts w:ascii="Times New Roman" w:eastAsia="Calibri" w:hAnsi="Times New Roman" w:cs="Times New Roman"/>
          <w:color w:val="000000" w:themeColor="text1"/>
          <w:sz w:val="28"/>
          <w:szCs w:val="28"/>
        </w:rPr>
        <w:t>:..... ......</w:t>
      </w:r>
    </w:p>
    <w:p w14:paraId="56B35CD7"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Vật liệu vỏ:………………… Công suất máy chính (kW):..........................</w:t>
      </w:r>
    </w:p>
    <w:p w14:paraId="39FD7F5E"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Nghề khai thác thủy sản: ........................................................................</w:t>
      </w:r>
    </w:p>
    <w:p w14:paraId="4D0C1C21"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sz w:val="28"/>
          <w:szCs w:val="28"/>
        </w:rPr>
      </w:pPr>
    </w:p>
    <w:tbl>
      <w:tblPr>
        <w:tblW w:w="5000" w:type="pct"/>
        <w:shd w:val="clear" w:color="auto" w:fill="FFFFFF"/>
        <w:tblCellMar>
          <w:left w:w="0" w:type="dxa"/>
          <w:right w:w="0" w:type="dxa"/>
        </w:tblCellMar>
        <w:tblLook w:val="04A0" w:firstRow="1" w:lastRow="0" w:firstColumn="1" w:lastColumn="0" w:noHBand="0" w:noVBand="1"/>
      </w:tblPr>
      <w:tblGrid>
        <w:gridCol w:w="5244"/>
        <w:gridCol w:w="3821"/>
      </w:tblGrid>
      <w:tr w:rsidR="00177904" w:rsidRPr="00382610" w14:paraId="219A3D45" w14:textId="77777777" w:rsidTr="00617720">
        <w:tc>
          <w:tcPr>
            <w:tcW w:w="5245" w:type="dxa"/>
            <w:shd w:val="clear" w:color="auto" w:fill="FFFFFF"/>
            <w:tcMar>
              <w:top w:w="0" w:type="dxa"/>
              <w:left w:w="108" w:type="dxa"/>
              <w:bottom w:w="0" w:type="dxa"/>
              <w:right w:w="108" w:type="dxa"/>
            </w:tcMar>
            <w:hideMark/>
          </w:tcPr>
          <w:p w14:paraId="649FF5CD" w14:textId="77777777" w:rsidR="00177904" w:rsidRPr="00382610" w:rsidRDefault="00177904" w:rsidP="00177904">
            <w:pPr>
              <w:spacing w:after="0" w:line="240" w:lineRule="auto"/>
              <w:rPr>
                <w:rFonts w:ascii="Times New Roman" w:eastAsia="Calibri" w:hAnsi="Times New Roman" w:cs="Times New Roman"/>
                <w:iCs/>
                <w:color w:val="000000" w:themeColor="text1"/>
                <w:sz w:val="22"/>
                <w:szCs w:val="22"/>
              </w:rPr>
            </w:pPr>
            <w:r w:rsidRPr="00382610">
              <w:rPr>
                <w:rFonts w:ascii="Times New Roman" w:eastAsia="Calibri" w:hAnsi="Times New Roman" w:cs="Times New Roman"/>
                <w:b/>
                <w:bCs/>
                <w:i/>
                <w:iCs/>
                <w:color w:val="000000" w:themeColor="text1"/>
              </w:rPr>
              <w:t>Nơi nhận:</w:t>
            </w:r>
            <w:r w:rsidRPr="00382610">
              <w:rPr>
                <w:rFonts w:ascii="Times New Roman" w:eastAsia="Calibri" w:hAnsi="Times New Roman" w:cs="Times New Roman"/>
                <w:b/>
                <w:bCs/>
                <w:i/>
                <w:iCs/>
                <w:color w:val="000000" w:themeColor="text1"/>
                <w:sz w:val="28"/>
                <w:szCs w:val="28"/>
              </w:rPr>
              <w:br/>
            </w:r>
            <w:r w:rsidRPr="00382610">
              <w:rPr>
                <w:rFonts w:ascii="Times New Roman" w:eastAsia="Calibri" w:hAnsi="Times New Roman" w:cs="Times New Roman"/>
                <w:iCs/>
                <w:color w:val="000000" w:themeColor="text1"/>
                <w:sz w:val="22"/>
                <w:szCs w:val="22"/>
              </w:rPr>
              <w:t>- …</w:t>
            </w:r>
          </w:p>
          <w:p w14:paraId="67A5B52D" w14:textId="77777777" w:rsidR="00177904" w:rsidRPr="00382610" w:rsidRDefault="00177904" w:rsidP="00177904">
            <w:pPr>
              <w:spacing w:after="0" w:line="240" w:lineRule="auto"/>
              <w:rPr>
                <w:rFonts w:ascii="Times New Roman" w:eastAsia="Calibri" w:hAnsi="Times New Roman" w:cs="Times New Roman"/>
                <w:color w:val="000000" w:themeColor="text1"/>
                <w:sz w:val="28"/>
                <w:szCs w:val="28"/>
              </w:rPr>
            </w:pPr>
            <w:r w:rsidRPr="00382610">
              <w:rPr>
                <w:rFonts w:ascii="Times New Roman" w:eastAsia="Calibri" w:hAnsi="Times New Roman" w:cs="Times New Roman"/>
                <w:iCs/>
                <w:color w:val="000000" w:themeColor="text1"/>
                <w:sz w:val="22"/>
                <w:szCs w:val="22"/>
              </w:rPr>
              <w:t>- Cơ quan quản lý nhà nước về thuỷ sản.                         thuộc Bộ NN&amp;MT (để b/c);</w:t>
            </w:r>
            <w:r w:rsidRPr="00382610">
              <w:rPr>
                <w:rFonts w:ascii="Times New Roman" w:eastAsia="Calibri" w:hAnsi="Times New Roman" w:cs="Times New Roman"/>
                <w:iCs/>
                <w:color w:val="000000" w:themeColor="text1"/>
                <w:sz w:val="22"/>
                <w:szCs w:val="22"/>
              </w:rPr>
              <w:br/>
              <w:t>- Lưu: VT…</w:t>
            </w:r>
          </w:p>
        </w:tc>
        <w:tc>
          <w:tcPr>
            <w:tcW w:w="3821" w:type="dxa"/>
            <w:shd w:val="clear" w:color="auto" w:fill="FFFFFF"/>
            <w:tcMar>
              <w:top w:w="0" w:type="dxa"/>
              <w:left w:w="108" w:type="dxa"/>
              <w:bottom w:w="0" w:type="dxa"/>
              <w:right w:w="108" w:type="dxa"/>
            </w:tcMar>
            <w:hideMark/>
          </w:tcPr>
          <w:p w14:paraId="5B247B47" w14:textId="77777777" w:rsidR="00177904" w:rsidRPr="00382610" w:rsidRDefault="00177904" w:rsidP="00177904">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bCs/>
                <w:iCs/>
                <w:color w:val="000000" w:themeColor="text1"/>
                <w:sz w:val="28"/>
                <w:szCs w:val="28"/>
              </w:rPr>
              <w:t>NGƯỜI CÓ THẨM QUYỀN</w:t>
            </w:r>
            <w:r w:rsidRPr="00382610">
              <w:rPr>
                <w:rFonts w:ascii="Times New Roman" w:eastAsia="Calibri" w:hAnsi="Times New Roman" w:cs="Times New Roman"/>
                <w:iCs/>
                <w:color w:val="000000" w:themeColor="text1"/>
                <w:sz w:val="28"/>
                <w:szCs w:val="28"/>
              </w:rPr>
              <w:br/>
            </w:r>
            <w:r w:rsidRPr="00382610">
              <w:rPr>
                <w:rFonts w:ascii="Times New Roman" w:eastAsia="Calibri" w:hAnsi="Times New Roman" w:cs="Times New Roman"/>
                <w:i/>
                <w:iCs/>
                <w:color w:val="000000" w:themeColor="text1"/>
                <w:sz w:val="28"/>
                <w:szCs w:val="28"/>
              </w:rPr>
              <w:t>(Ký và đóng dấu)</w:t>
            </w:r>
          </w:p>
        </w:tc>
      </w:tr>
    </w:tbl>
    <w:p w14:paraId="352D37D0" w14:textId="77777777" w:rsidR="00177904" w:rsidRPr="00382610" w:rsidRDefault="00177904" w:rsidP="00177904">
      <w:pPr>
        <w:spacing w:after="0" w:line="240" w:lineRule="auto"/>
        <w:ind w:firstLine="567"/>
        <w:rPr>
          <w:rFonts w:ascii="Times New Roman" w:eastAsia="Calibri" w:hAnsi="Times New Roman" w:cs="Times New Roman"/>
          <w:b/>
          <w:bCs/>
          <w:i/>
          <w:iCs/>
          <w:color w:val="000000" w:themeColor="text1"/>
          <w:sz w:val="28"/>
          <w:szCs w:val="28"/>
        </w:rPr>
      </w:pPr>
    </w:p>
    <w:p w14:paraId="261450F8" w14:textId="77777777" w:rsidR="00177904" w:rsidRPr="00382610" w:rsidRDefault="00177904" w:rsidP="00177904">
      <w:pPr>
        <w:spacing w:after="0" w:line="240" w:lineRule="auto"/>
        <w:ind w:firstLine="567"/>
        <w:rPr>
          <w:rFonts w:ascii="Times New Roman" w:eastAsia="Calibri" w:hAnsi="Times New Roman" w:cs="Times New Roman"/>
          <w:b/>
          <w:bCs/>
          <w:i/>
          <w:iCs/>
          <w:color w:val="000000" w:themeColor="text1"/>
          <w:lang w:val="vi-VN"/>
        </w:rPr>
      </w:pPr>
    </w:p>
    <w:p w14:paraId="3A9B8E1B" w14:textId="77777777" w:rsidR="00177904" w:rsidRPr="00382610" w:rsidRDefault="00177904" w:rsidP="00177904">
      <w:pPr>
        <w:spacing w:after="0" w:line="240" w:lineRule="auto"/>
        <w:ind w:firstLine="567"/>
        <w:rPr>
          <w:rFonts w:ascii="Times New Roman" w:eastAsia="Calibri" w:hAnsi="Times New Roman" w:cs="Times New Roman"/>
          <w:b/>
          <w:bCs/>
          <w:i/>
          <w:iCs/>
          <w:color w:val="000000" w:themeColor="text1"/>
          <w:lang w:val="vi-VN"/>
        </w:rPr>
      </w:pPr>
    </w:p>
    <w:p w14:paraId="3E84B4E5" w14:textId="77777777" w:rsidR="00177904" w:rsidRPr="00382610" w:rsidRDefault="00177904" w:rsidP="00177904">
      <w:pPr>
        <w:spacing w:after="0" w:line="240" w:lineRule="auto"/>
        <w:ind w:firstLine="567"/>
        <w:rPr>
          <w:rFonts w:ascii="Times New Roman" w:eastAsia="Calibri" w:hAnsi="Times New Roman" w:cs="Times New Roman"/>
          <w:b/>
          <w:bCs/>
          <w:i/>
          <w:iCs/>
          <w:color w:val="000000" w:themeColor="text1"/>
          <w:lang w:val="vi-VN"/>
        </w:rPr>
      </w:pPr>
    </w:p>
    <w:p w14:paraId="22C305CC" w14:textId="7CA7701B" w:rsidR="00177904" w:rsidRPr="00382610" w:rsidRDefault="00177904" w:rsidP="00177904">
      <w:pPr>
        <w:spacing w:after="0" w:line="240" w:lineRule="auto"/>
        <w:ind w:firstLine="567"/>
        <w:rPr>
          <w:rFonts w:ascii="Times New Roman" w:eastAsia="Calibri" w:hAnsi="Times New Roman" w:cs="Times New Roman"/>
          <w:i/>
          <w:color w:val="000000" w:themeColor="text1"/>
        </w:rPr>
      </w:pPr>
      <w:r w:rsidRPr="00382610">
        <w:rPr>
          <w:rFonts w:ascii="Times New Roman" w:eastAsia="Calibri" w:hAnsi="Times New Roman" w:cs="Times New Roman"/>
          <w:b/>
          <w:bCs/>
          <w:i/>
          <w:iCs/>
          <w:color w:val="000000" w:themeColor="text1"/>
        </w:rPr>
        <w:t>Ghi chú:</w:t>
      </w:r>
    </w:p>
    <w:p w14:paraId="2EC237C8" w14:textId="77777777" w:rsidR="00177904" w:rsidRPr="00382610" w:rsidRDefault="00177904" w:rsidP="00177904">
      <w:pPr>
        <w:spacing w:after="0" w:line="240" w:lineRule="auto"/>
        <w:ind w:firstLine="567"/>
        <w:jc w:val="both"/>
        <w:rPr>
          <w:rFonts w:ascii="Times New Roman" w:eastAsia="Calibri" w:hAnsi="Times New Roman" w:cs="Times New Roman"/>
          <w:color w:val="000000" w:themeColor="text1"/>
        </w:rPr>
      </w:pPr>
      <w:r w:rsidRPr="00382610">
        <w:rPr>
          <w:rFonts w:ascii="Times New Roman" w:eastAsia="Calibri" w:hAnsi="Times New Roman" w:cs="Times New Roman"/>
          <w:color w:val="000000" w:themeColor="text1"/>
        </w:rPr>
        <w:t>(*) Cơ quan quản lý nhà nước về thủy sản tại địa phương có tổ chức, cá nhân nhận chuyển quyền sở hữu tàu cá.</w:t>
      </w:r>
    </w:p>
    <w:p w14:paraId="6BE2B0DF" w14:textId="77777777" w:rsidR="00177904" w:rsidRPr="00382610" w:rsidRDefault="00177904" w:rsidP="00177904">
      <w:pPr>
        <w:spacing w:after="0" w:line="240" w:lineRule="auto"/>
        <w:ind w:firstLine="567"/>
        <w:rPr>
          <w:rFonts w:ascii="Times New Roman" w:eastAsia="Calibri" w:hAnsi="Times New Roman" w:cs="Times New Roman"/>
          <w:color w:val="000000" w:themeColor="text1"/>
        </w:rPr>
      </w:pPr>
      <w:r w:rsidRPr="00382610">
        <w:rPr>
          <w:rFonts w:ascii="Times New Roman" w:eastAsia="Calibri" w:hAnsi="Times New Roman" w:cs="Times New Roman"/>
          <w:color w:val="000000" w:themeColor="text1"/>
        </w:rPr>
        <w:t>(**) Không áp dụng đối với trường hợp mua, bán tàu cá trong tỉnh, thành phố trực thuộc trung ương.</w:t>
      </w:r>
    </w:p>
    <w:p w14:paraId="0F36340D" w14:textId="37A0A5AB" w:rsidR="00B6224E" w:rsidRPr="00382610" w:rsidRDefault="00AC64F5" w:rsidP="007F44FD">
      <w:pPr>
        <w:spacing w:before="120"/>
        <w:jc w:val="right"/>
        <w:rPr>
          <w:rFonts w:ascii="Times New Roman" w:eastAsia="Calibri" w:hAnsi="Times New Roman" w:cs="Times New Roman"/>
          <w:strike/>
          <w:color w:val="000000" w:themeColor="text1"/>
        </w:rPr>
      </w:pPr>
      <w:r w:rsidRPr="00382610">
        <w:rPr>
          <w:rFonts w:ascii="Times New Roman" w:hAnsi="Times New Roman" w:cs="Times New Roman"/>
          <w:color w:val="000000" w:themeColor="text1"/>
          <w:sz w:val="28"/>
          <w:szCs w:val="28"/>
          <w:lang w:val="vi-VN"/>
        </w:rPr>
        <w:br w:type="page"/>
      </w:r>
    </w:p>
    <w:p w14:paraId="1C35B3A2" w14:textId="23A1E1A3" w:rsidR="00B6224E" w:rsidRPr="00382610" w:rsidRDefault="00B6224E" w:rsidP="00B6224E">
      <w:pPr>
        <w:spacing w:before="60" w:after="60"/>
        <w:jc w:val="right"/>
        <w:rPr>
          <w:rFonts w:ascii="Times New Roman" w:eastAsia="Calibri" w:hAnsi="Times New Roman" w:cs="Times New Roman"/>
          <w:b/>
          <w:color w:val="000000" w:themeColor="text1"/>
          <w:spacing w:val="-8"/>
          <w:sz w:val="28"/>
          <w:szCs w:val="28"/>
          <w:vertAlign w:val="superscript"/>
          <w:lang w:val="vi-VN"/>
        </w:rPr>
      </w:pPr>
      <w:r w:rsidRPr="00382610">
        <w:rPr>
          <w:rFonts w:ascii="Times New Roman" w:eastAsia="Calibri" w:hAnsi="Times New Roman" w:cs="Times New Roman"/>
          <w:b/>
          <w:color w:val="000000" w:themeColor="text1"/>
          <w:spacing w:val="-8"/>
          <w:sz w:val="28"/>
          <w:szCs w:val="28"/>
        </w:rPr>
        <w:lastRenderedPageBreak/>
        <w:t xml:space="preserve">Mẫu số </w:t>
      </w:r>
      <w:r w:rsidR="00177904" w:rsidRPr="00382610">
        <w:rPr>
          <w:rFonts w:ascii="Times New Roman" w:eastAsia="Calibri" w:hAnsi="Times New Roman" w:cs="Times New Roman"/>
          <w:b/>
          <w:color w:val="000000" w:themeColor="text1"/>
          <w:spacing w:val="-8"/>
          <w:sz w:val="28"/>
          <w:szCs w:val="28"/>
        </w:rPr>
        <w:t>02.KT</w:t>
      </w:r>
    </w:p>
    <w:tbl>
      <w:tblPr>
        <w:tblW w:w="10433" w:type="dxa"/>
        <w:jc w:val="center"/>
        <w:tblLook w:val="04A0" w:firstRow="1" w:lastRow="0" w:firstColumn="1" w:lastColumn="0" w:noHBand="0" w:noVBand="1"/>
      </w:tblPr>
      <w:tblGrid>
        <w:gridCol w:w="4395"/>
        <w:gridCol w:w="6038"/>
      </w:tblGrid>
      <w:tr w:rsidR="00B6224E" w:rsidRPr="00382610" w14:paraId="2F01FABE" w14:textId="77777777" w:rsidTr="00B6224E">
        <w:trPr>
          <w:trHeight w:val="1189"/>
          <w:jc w:val="center"/>
        </w:trPr>
        <w:tc>
          <w:tcPr>
            <w:tcW w:w="4395" w:type="dxa"/>
            <w:hideMark/>
          </w:tcPr>
          <w:p w14:paraId="533905BF" w14:textId="77777777" w:rsidR="00B6224E" w:rsidRPr="00382610" w:rsidRDefault="00B6224E" w:rsidP="00B6224E">
            <w:pPr>
              <w:spacing w:after="0" w:line="240" w:lineRule="auto"/>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lang w:val="pl-PL"/>
              </w:rPr>
              <w:t>TÊN</w:t>
            </w:r>
            <w:r w:rsidRPr="00382610">
              <w:rPr>
                <w:rFonts w:ascii="Times New Roman" w:eastAsia="Calibri" w:hAnsi="Times New Roman" w:cs="Times New Roman"/>
                <w:bCs/>
                <w:color w:val="000000" w:themeColor="text1"/>
                <w:sz w:val="28"/>
                <w:szCs w:val="28"/>
              </w:rPr>
              <w:t xml:space="preserve"> ĐƠN VỊ CẤP TRÊN (nếu có)</w:t>
            </w:r>
          </w:p>
          <w:p w14:paraId="4D9E5D8F" w14:textId="77777777" w:rsidR="00B6224E" w:rsidRPr="00382610" w:rsidRDefault="00B6224E" w:rsidP="00B6224E">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pl-PL"/>
              </w:rPr>
              <w:t>TÊN</w:t>
            </w:r>
            <w:r w:rsidRPr="00382610">
              <w:rPr>
                <w:rFonts w:ascii="Times New Roman" w:eastAsia="Calibri" w:hAnsi="Times New Roman" w:cs="Times New Roman"/>
                <w:b/>
                <w:bCs/>
                <w:color w:val="000000" w:themeColor="text1"/>
                <w:sz w:val="28"/>
                <w:szCs w:val="28"/>
              </w:rPr>
              <w:t xml:space="preserve"> ĐƠN VỊ/DOANH NGHIỆP</w:t>
            </w:r>
          </w:p>
          <w:p w14:paraId="4F780360" w14:textId="77777777" w:rsidR="00B6224E" w:rsidRPr="00382610" w:rsidRDefault="00B6224E" w:rsidP="00B6224E">
            <w:pPr>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lang w:val="pl-PL"/>
              </w:rPr>
              <w:t>_________</w:t>
            </w:r>
          </w:p>
          <w:p w14:paraId="4A265E34" w14:textId="77777777" w:rsidR="00B6224E" w:rsidRPr="00382610" w:rsidRDefault="00B6224E" w:rsidP="00B6224E">
            <w:pPr>
              <w:spacing w:after="0" w:line="240" w:lineRule="auto"/>
              <w:jc w:val="center"/>
              <w:rPr>
                <w:rFonts w:ascii="Times New Roman" w:eastAsia="Calibri" w:hAnsi="Times New Roman" w:cs="Times New Roman"/>
                <w:bCs/>
                <w:color w:val="000000" w:themeColor="text1"/>
                <w:sz w:val="28"/>
                <w:szCs w:val="28"/>
              </w:rPr>
            </w:pPr>
          </w:p>
          <w:p w14:paraId="3CF8D30C" w14:textId="77777777" w:rsidR="00B6224E" w:rsidRPr="00382610" w:rsidRDefault="00B6224E" w:rsidP="00B6224E">
            <w:pPr>
              <w:spacing w:after="0" w:line="240" w:lineRule="auto"/>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Số:...../BC-TBGSHT</w:t>
            </w:r>
          </w:p>
        </w:tc>
        <w:tc>
          <w:tcPr>
            <w:tcW w:w="6038" w:type="dxa"/>
          </w:tcPr>
          <w:p w14:paraId="30C54B40" w14:textId="77777777" w:rsidR="00B6224E" w:rsidRPr="00382610" w:rsidRDefault="00B6224E" w:rsidP="00B6224E">
            <w:pPr>
              <w:spacing w:after="0" w:line="240" w:lineRule="auto"/>
              <w:jc w:val="center"/>
              <w:rPr>
                <w:rFonts w:ascii="Times New Roman" w:eastAsia="Calibri" w:hAnsi="Times New Roman" w:cs="Times New Roman"/>
                <w:b/>
                <w:bCs/>
                <w:color w:val="000000" w:themeColor="text1"/>
                <w:sz w:val="28"/>
                <w:szCs w:val="28"/>
                <w:lang w:val="it-IT"/>
              </w:rPr>
            </w:pPr>
            <w:r w:rsidRPr="00382610">
              <w:rPr>
                <w:rFonts w:ascii="Times New Roman" w:eastAsia="Calibri" w:hAnsi="Times New Roman" w:cs="Times New Roman"/>
                <w:b/>
                <w:bCs/>
                <w:color w:val="000000" w:themeColor="text1"/>
                <w:sz w:val="28"/>
                <w:szCs w:val="28"/>
                <w:lang w:val="it-IT"/>
              </w:rPr>
              <w:t>CỘNG HÒA XÃ HỘI CHỦ NGHĨA VIỆT NAM</w:t>
            </w:r>
          </w:p>
          <w:p w14:paraId="1BE4B290" w14:textId="77777777" w:rsidR="00B6224E" w:rsidRPr="00382610" w:rsidRDefault="00B6224E" w:rsidP="00B6224E">
            <w:pPr>
              <w:keepNext/>
              <w:autoSpaceDE w:val="0"/>
              <w:autoSpaceDN w:val="0"/>
              <w:spacing w:after="0" w:line="240" w:lineRule="auto"/>
              <w:jc w:val="center"/>
              <w:outlineLvl w:val="1"/>
              <w:rPr>
                <w:rFonts w:ascii="Times New Roman" w:eastAsia="Times New Roman" w:hAnsi="Times New Roman" w:cs="Times New Roman"/>
                <w:b/>
                <w:bCs/>
                <w:color w:val="000000" w:themeColor="text1"/>
                <w:sz w:val="28"/>
                <w:szCs w:val="28"/>
                <w:lang w:val="it-IT" w:eastAsia="x-none"/>
              </w:rPr>
            </w:pPr>
            <w:r w:rsidRPr="00382610">
              <w:rPr>
                <w:rFonts w:ascii="Times New Roman" w:eastAsia="Times New Roman" w:hAnsi="Times New Roman" w:cs="Times New Roman"/>
                <w:b/>
                <w:bCs/>
                <w:color w:val="000000" w:themeColor="text1"/>
                <w:sz w:val="28"/>
                <w:szCs w:val="28"/>
                <w:lang w:val="it-IT" w:eastAsia="x-none"/>
              </w:rPr>
              <w:t>Độc lập - Tự do - Hạnh phúc</w:t>
            </w:r>
          </w:p>
          <w:p w14:paraId="2FA30FC3" w14:textId="77777777" w:rsidR="00B6224E" w:rsidRPr="00382610" w:rsidRDefault="00B6224E" w:rsidP="00B6224E">
            <w:pPr>
              <w:spacing w:after="0" w:line="240" w:lineRule="auto"/>
              <w:jc w:val="center"/>
              <w:rPr>
                <w:rFonts w:ascii="Times New Roman" w:eastAsia="Calibri" w:hAnsi="Times New Roman" w:cs="Times New Roman"/>
                <w:bCs/>
                <w:iCs/>
                <w:color w:val="000000" w:themeColor="text1"/>
                <w:sz w:val="28"/>
                <w:szCs w:val="28"/>
                <w:vertAlign w:val="superscript"/>
                <w:lang w:val="it-IT"/>
              </w:rPr>
            </w:pPr>
            <w:r w:rsidRPr="00382610">
              <w:rPr>
                <w:rFonts w:ascii="Times New Roman" w:eastAsia="Calibri" w:hAnsi="Times New Roman" w:cs="Times New Roman"/>
                <w:bCs/>
                <w:iCs/>
                <w:color w:val="000000" w:themeColor="text1"/>
                <w:sz w:val="28"/>
                <w:szCs w:val="28"/>
                <w:vertAlign w:val="superscript"/>
                <w:lang w:val="it-IT"/>
              </w:rPr>
              <w:t>________________________________________</w:t>
            </w:r>
          </w:p>
          <w:p w14:paraId="1DA07054"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lang w:val="it-IT"/>
              </w:rPr>
            </w:pPr>
            <w:proofErr w:type="gramStart"/>
            <w:r w:rsidRPr="00382610">
              <w:rPr>
                <w:rFonts w:ascii="Times New Roman" w:eastAsia="Calibri" w:hAnsi="Times New Roman" w:cs="Times New Roman"/>
                <w:bCs/>
                <w:iCs/>
                <w:color w:val="000000" w:themeColor="text1"/>
                <w:sz w:val="28"/>
                <w:szCs w:val="28"/>
                <w:lang w:val="it-IT"/>
              </w:rPr>
              <w:t>….</w:t>
            </w:r>
            <w:proofErr w:type="gramEnd"/>
            <w:r w:rsidRPr="00382610">
              <w:rPr>
                <w:rFonts w:ascii="Times New Roman" w:eastAsia="Calibri" w:hAnsi="Times New Roman" w:cs="Times New Roman"/>
                <w:bCs/>
                <w:iCs/>
                <w:color w:val="000000" w:themeColor="text1"/>
                <w:sz w:val="28"/>
                <w:szCs w:val="28"/>
                <w:lang w:val="it-IT"/>
              </w:rPr>
              <w:t>,</w:t>
            </w:r>
            <w:r w:rsidRPr="00382610">
              <w:rPr>
                <w:rFonts w:ascii="Times New Roman" w:eastAsia="Calibri" w:hAnsi="Times New Roman" w:cs="Times New Roman"/>
                <w:bCs/>
                <w:i/>
                <w:iCs/>
                <w:color w:val="000000" w:themeColor="text1"/>
                <w:sz w:val="28"/>
                <w:szCs w:val="28"/>
                <w:lang w:val="it-IT"/>
              </w:rPr>
              <w:t xml:space="preserve"> ngày .... tháng .... năm </w:t>
            </w:r>
            <w:proofErr w:type="gramStart"/>
            <w:r w:rsidRPr="00382610">
              <w:rPr>
                <w:rFonts w:ascii="Times New Roman" w:eastAsia="Calibri" w:hAnsi="Times New Roman" w:cs="Times New Roman"/>
                <w:bCs/>
                <w:i/>
                <w:iCs/>
                <w:color w:val="000000" w:themeColor="text1"/>
                <w:sz w:val="28"/>
                <w:szCs w:val="28"/>
                <w:lang w:val="it-IT"/>
              </w:rPr>
              <w:t xml:space="preserve"> ....</w:t>
            </w:r>
            <w:proofErr w:type="gramEnd"/>
            <w:r w:rsidRPr="00382610">
              <w:rPr>
                <w:rFonts w:ascii="Times New Roman" w:eastAsia="Calibri" w:hAnsi="Times New Roman" w:cs="Times New Roman"/>
                <w:bCs/>
                <w:i/>
                <w:iCs/>
                <w:color w:val="000000" w:themeColor="text1"/>
                <w:sz w:val="28"/>
                <w:szCs w:val="28"/>
                <w:lang w:val="it-IT"/>
              </w:rPr>
              <w:t>.</w:t>
            </w:r>
          </w:p>
        </w:tc>
      </w:tr>
    </w:tbl>
    <w:p w14:paraId="79FD15A6" w14:textId="77777777" w:rsidR="00B6224E" w:rsidRPr="00382610" w:rsidRDefault="00B6224E" w:rsidP="00B6224E">
      <w:pPr>
        <w:spacing w:before="60" w:after="60"/>
        <w:rPr>
          <w:rFonts w:ascii="Times New Roman" w:eastAsia="Calibri" w:hAnsi="Times New Roman" w:cs="Times New Roman"/>
          <w:b/>
          <w:bCs/>
          <w:color w:val="000000" w:themeColor="text1"/>
          <w:sz w:val="28"/>
          <w:szCs w:val="28"/>
          <w:lang w:val="it-IT"/>
        </w:rPr>
      </w:pPr>
    </w:p>
    <w:p w14:paraId="7D347E35"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BÁO CÁO</w:t>
      </w:r>
    </w:p>
    <w:p w14:paraId="61DAAFA9"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Về việc lắp đặt thiết bị giám sát hành trình trên tàu cá</w:t>
      </w:r>
    </w:p>
    <w:p w14:paraId="1D91E2B4"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vertAlign w:val="superscript"/>
          <w:lang w:val="en-US"/>
        </w:rPr>
      </w:pPr>
      <w:r w:rsidRPr="00382610">
        <w:rPr>
          <w:rFonts w:ascii="Times New Roman" w:eastAsia="Calibri" w:hAnsi="Times New Roman" w:cs="Times New Roman"/>
          <w:b/>
          <w:color w:val="000000" w:themeColor="text1"/>
          <w:sz w:val="28"/>
          <w:szCs w:val="28"/>
          <w:vertAlign w:val="superscript"/>
          <w:lang w:val="en-US"/>
        </w:rPr>
        <w:t>______________</w:t>
      </w:r>
    </w:p>
    <w:p w14:paraId="00B2D3FC" w14:textId="77777777" w:rsidR="00B6224E" w:rsidRPr="00382610" w:rsidRDefault="00B6224E" w:rsidP="00B6224E">
      <w:pPr>
        <w:spacing w:after="0" w:line="240" w:lineRule="auto"/>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w:t>
      </w:r>
    </w:p>
    <w:p w14:paraId="677B0DB0" w14:textId="77777777" w:rsidR="00B6224E" w:rsidRPr="00382610" w:rsidRDefault="00B6224E" w:rsidP="00B6224E">
      <w:pPr>
        <w:spacing w:after="0" w:line="240" w:lineRule="auto"/>
        <w:ind w:left="720" w:firstLine="7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Kính gửi: </w:t>
      </w:r>
    </w:p>
    <w:p w14:paraId="76C8FA0B" w14:textId="77777777" w:rsidR="00B6224E" w:rsidRPr="00382610" w:rsidRDefault="00B6224E" w:rsidP="00B6224E">
      <w:pPr>
        <w:spacing w:after="0" w:line="240" w:lineRule="auto"/>
        <w:ind w:left="1440" w:firstLine="720"/>
        <w:rPr>
          <w:rFonts w:ascii="Times New Roman" w:eastAsia="Calibri" w:hAnsi="Times New Roman" w:cs="Times New Roman"/>
          <w:bCs/>
          <w:color w:val="000000" w:themeColor="text1"/>
          <w:spacing w:val="-4"/>
          <w:sz w:val="28"/>
          <w:szCs w:val="28"/>
        </w:rPr>
      </w:pPr>
      <w:r w:rsidRPr="00382610">
        <w:rPr>
          <w:rFonts w:ascii="Times New Roman" w:eastAsia="Calibri" w:hAnsi="Times New Roman" w:cs="Times New Roman"/>
          <w:color w:val="000000" w:themeColor="text1"/>
          <w:sz w:val="28"/>
          <w:szCs w:val="28"/>
        </w:rPr>
        <w:t xml:space="preserve">   - </w:t>
      </w:r>
      <w:r w:rsidRPr="00382610">
        <w:rPr>
          <w:rFonts w:ascii="Times New Roman" w:eastAsia="Calibri" w:hAnsi="Times New Roman" w:cs="Times New Roman"/>
          <w:iCs/>
          <w:color w:val="000000" w:themeColor="text1"/>
          <w:sz w:val="28"/>
          <w:szCs w:val="28"/>
        </w:rPr>
        <w:t>Cơ quan quản lý thuỷ sản thuộc Bộ NN&amp;MT;</w:t>
      </w:r>
      <w:r w:rsidRPr="00382610">
        <w:rPr>
          <w:rFonts w:ascii="Times New Roman" w:eastAsia="Calibri" w:hAnsi="Times New Roman" w:cs="Times New Roman"/>
          <w:bCs/>
          <w:color w:val="000000" w:themeColor="text1"/>
          <w:spacing w:val="-4"/>
          <w:sz w:val="28"/>
          <w:szCs w:val="28"/>
        </w:rPr>
        <w:t xml:space="preserve">                              </w:t>
      </w:r>
    </w:p>
    <w:p w14:paraId="172D6CE3" w14:textId="77777777" w:rsidR="00B6224E" w:rsidRPr="00382610" w:rsidRDefault="00B6224E" w:rsidP="00B6224E">
      <w:pPr>
        <w:spacing w:after="0" w:line="240" w:lineRule="auto"/>
        <w:ind w:left="2160"/>
        <w:rPr>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bCs/>
          <w:color w:val="000000" w:themeColor="text1"/>
          <w:spacing w:val="-4"/>
          <w:sz w:val="28"/>
          <w:szCs w:val="28"/>
        </w:rPr>
        <w:t xml:space="preserve">   - </w:t>
      </w:r>
      <w:r w:rsidRPr="00382610">
        <w:rPr>
          <w:rFonts w:ascii="Times New Roman" w:eastAsia="Calibri" w:hAnsi="Times New Roman" w:cs="Times New Roman"/>
          <w:bCs/>
          <w:color w:val="000000" w:themeColor="text1"/>
          <w:spacing w:val="-4"/>
          <w:sz w:val="28"/>
          <w:szCs w:val="28"/>
          <w:lang w:val="nl-NL"/>
        </w:rPr>
        <w:t>Sở Nông nghiệp và Môi</w:t>
      </w:r>
      <w:r w:rsidRPr="00382610">
        <w:rPr>
          <w:rFonts w:ascii="Times New Roman" w:eastAsia="Calibri" w:hAnsi="Times New Roman" w:cs="Times New Roman"/>
          <w:bCs/>
          <w:color w:val="000000" w:themeColor="text1"/>
          <w:spacing w:val="-4"/>
          <w:sz w:val="28"/>
          <w:szCs w:val="28"/>
        </w:rPr>
        <w:t xml:space="preserve"> trường .....</w:t>
      </w:r>
      <w:r w:rsidRPr="00382610">
        <w:rPr>
          <w:rFonts w:ascii="Times New Roman" w:eastAsia="Calibri" w:hAnsi="Times New Roman" w:cs="Times New Roman"/>
          <w:color w:val="000000" w:themeColor="text1"/>
          <w:sz w:val="28"/>
          <w:szCs w:val="28"/>
        </w:rPr>
        <w:t xml:space="preserve"> </w:t>
      </w:r>
    </w:p>
    <w:p w14:paraId="733806CE" w14:textId="77777777" w:rsidR="00B6224E" w:rsidRPr="00382610" w:rsidRDefault="00B6224E" w:rsidP="00B6224E">
      <w:pPr>
        <w:spacing w:after="0" w:line="240" w:lineRule="auto"/>
        <w:ind w:left="2160"/>
        <w:rPr>
          <w:rFonts w:ascii="Times New Roman" w:eastAsia="Calibri" w:hAnsi="Times New Roman" w:cs="Times New Roman"/>
          <w:color w:val="000000" w:themeColor="text1"/>
          <w:sz w:val="28"/>
          <w:szCs w:val="28"/>
          <w:lang w:val="vi-VN"/>
        </w:rPr>
      </w:pPr>
    </w:p>
    <w:p w14:paraId="44B701BA" w14:textId="77777777" w:rsidR="00B6224E" w:rsidRPr="00382610" w:rsidRDefault="00B6224E" w:rsidP="00B6224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Thực hiện quy định tại Điều… Nghị định số…..........</w:t>
      </w:r>
    </w:p>
    <w:p w14:paraId="3BCA1E6D" w14:textId="77777777" w:rsidR="00B6224E" w:rsidRPr="00382610" w:rsidRDefault="00B6224E" w:rsidP="00B6224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i/>
          <w:color w:val="000000" w:themeColor="text1"/>
          <w:sz w:val="28"/>
          <w:szCs w:val="28"/>
        </w:rPr>
        <w:t>tên doanh nghiệp/đơn vị</w:t>
      </w:r>
      <w:r w:rsidRPr="00382610">
        <w:rPr>
          <w:rFonts w:ascii="Times New Roman" w:eastAsia="Calibri" w:hAnsi="Times New Roman" w:cs="Times New Roman"/>
          <w:color w:val="000000" w:themeColor="text1"/>
          <w:sz w:val="28"/>
          <w:szCs w:val="28"/>
        </w:rPr>
        <w:t>).......kính báo cáo kết quả lắp đặt thiết bị giám sát hành trình trên tàu cá tại các tỉnh do đơn vị cung cấp (số liệu tính đến ngày…./tháng…/năm….), cụ thể như sau:</w:t>
      </w:r>
    </w:p>
    <w:p w14:paraId="53FE1DFA" w14:textId="77777777" w:rsidR="00B6224E" w:rsidRPr="00382610" w:rsidRDefault="00B6224E" w:rsidP="00B6224E">
      <w:pPr>
        <w:spacing w:after="0" w:line="240" w:lineRule="auto"/>
        <w:ind w:firstLine="720"/>
        <w:jc w:val="both"/>
        <w:rPr>
          <w:rFonts w:ascii="Times New Roman" w:eastAsia="Calibri" w:hAnsi="Times New Roman" w:cs="Times New Roman"/>
          <w:color w:val="000000" w:themeColor="text1"/>
          <w:sz w:val="28"/>
          <w:szCs w:val="28"/>
        </w:rPr>
      </w:pPr>
    </w:p>
    <w:tbl>
      <w:tblPr>
        <w:tblW w:w="539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653"/>
        <w:gridCol w:w="666"/>
        <w:gridCol w:w="560"/>
        <w:gridCol w:w="687"/>
        <w:gridCol w:w="802"/>
        <w:gridCol w:w="757"/>
        <w:gridCol w:w="759"/>
        <w:gridCol w:w="1000"/>
        <w:gridCol w:w="653"/>
        <w:gridCol w:w="718"/>
        <w:gridCol w:w="1346"/>
        <w:gridCol w:w="693"/>
      </w:tblGrid>
      <w:tr w:rsidR="00490645" w:rsidRPr="00382610" w14:paraId="1DE13ACB" w14:textId="77777777" w:rsidTr="0095566E">
        <w:tc>
          <w:tcPr>
            <w:tcW w:w="272" w:type="pct"/>
            <w:vMerge w:val="restart"/>
            <w:vAlign w:val="center"/>
          </w:tcPr>
          <w:p w14:paraId="56D0EC9D"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TT</w:t>
            </w:r>
          </w:p>
        </w:tc>
        <w:tc>
          <w:tcPr>
            <w:tcW w:w="376" w:type="pct"/>
            <w:vMerge w:val="restart"/>
            <w:vAlign w:val="center"/>
          </w:tcPr>
          <w:p w14:paraId="28123959"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Tỉnh</w:t>
            </w:r>
          </w:p>
        </w:tc>
        <w:tc>
          <w:tcPr>
            <w:tcW w:w="384" w:type="pct"/>
            <w:vMerge w:val="restart"/>
            <w:vAlign w:val="center"/>
          </w:tcPr>
          <w:p w14:paraId="5E2EDDE7"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Số đăng ký tàu cá</w:t>
            </w:r>
          </w:p>
        </w:tc>
        <w:tc>
          <w:tcPr>
            <w:tcW w:w="320" w:type="pct"/>
            <w:vMerge w:val="restart"/>
            <w:vAlign w:val="center"/>
          </w:tcPr>
          <w:p w14:paraId="4703C733"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Tên chủ tàu</w:t>
            </w:r>
          </w:p>
        </w:tc>
        <w:tc>
          <w:tcPr>
            <w:tcW w:w="392" w:type="pct"/>
            <w:vMerge w:val="restart"/>
            <w:vAlign w:val="center"/>
          </w:tcPr>
          <w:p w14:paraId="76FDD906"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Số điện thoại chủ tàu</w:t>
            </w:r>
          </w:p>
        </w:tc>
        <w:tc>
          <w:tcPr>
            <w:tcW w:w="447" w:type="pct"/>
            <w:vMerge w:val="restart"/>
            <w:vAlign w:val="center"/>
          </w:tcPr>
          <w:p w14:paraId="037BB1CC"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Chiều dài lớn nhất</w:t>
            </w:r>
          </w:p>
        </w:tc>
        <w:tc>
          <w:tcPr>
            <w:tcW w:w="424" w:type="pct"/>
            <w:vMerge w:val="restart"/>
            <w:vAlign w:val="center"/>
          </w:tcPr>
          <w:p w14:paraId="3B6080E7"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Nghề chính</w:t>
            </w:r>
          </w:p>
        </w:tc>
        <w:tc>
          <w:tcPr>
            <w:tcW w:w="792" w:type="pct"/>
            <w:gridSpan w:val="2"/>
            <w:vAlign w:val="center"/>
          </w:tcPr>
          <w:p w14:paraId="003DF4B0"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Thông tin</w:t>
            </w:r>
          </w:p>
          <w:p w14:paraId="63E0C473"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thiết bị</w:t>
            </w:r>
          </w:p>
        </w:tc>
        <w:tc>
          <w:tcPr>
            <w:tcW w:w="401" w:type="pct"/>
            <w:vMerge w:val="restart"/>
            <w:vAlign w:val="center"/>
          </w:tcPr>
          <w:p w14:paraId="40DD58AE"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rPr>
            </w:pPr>
            <w:r w:rsidRPr="00382610">
              <w:rPr>
                <w:rFonts w:ascii="Times New Roman" w:eastAsia="Calibri" w:hAnsi="Times New Roman" w:cs="Times New Roman"/>
                <w:b/>
                <w:color w:val="000000" w:themeColor="text1"/>
                <w:lang w:val="en-US"/>
              </w:rPr>
              <w:t>Đơn</w:t>
            </w:r>
            <w:r w:rsidRPr="00382610">
              <w:rPr>
                <w:rFonts w:ascii="Times New Roman" w:eastAsia="Calibri" w:hAnsi="Times New Roman" w:cs="Times New Roman"/>
                <w:b/>
                <w:color w:val="000000" w:themeColor="text1"/>
              </w:rPr>
              <w:t xml:space="preserve"> vị cung cấp dịch vụ cho thiết bị</w:t>
            </w:r>
          </w:p>
        </w:tc>
        <w:tc>
          <w:tcPr>
            <w:tcW w:w="407" w:type="pct"/>
            <w:vMerge w:val="restart"/>
            <w:vAlign w:val="center"/>
          </w:tcPr>
          <w:p w14:paraId="069FD877"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rPr>
            </w:pPr>
            <w:r w:rsidRPr="00382610">
              <w:rPr>
                <w:rFonts w:ascii="Times New Roman" w:eastAsia="Calibri" w:hAnsi="Times New Roman" w:cs="Times New Roman"/>
                <w:b/>
                <w:color w:val="000000" w:themeColor="text1"/>
              </w:rPr>
              <w:t>Đang sử dụng dịch vụ</w:t>
            </w:r>
          </w:p>
        </w:tc>
        <w:tc>
          <w:tcPr>
            <w:tcW w:w="495" w:type="pct"/>
            <w:vMerge w:val="restart"/>
            <w:vAlign w:val="center"/>
          </w:tcPr>
          <w:p w14:paraId="3D400B1F" w14:textId="07FAC1B4"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rPr>
            </w:pPr>
            <w:del w:id="6340" w:author="Quỳnh Nguyễn" w:date="2025-11-29T12:00:00Z" w16du:dateUtc="2025-11-29T05:00:00Z">
              <w:r w:rsidRPr="00382610" w:rsidDel="00636167">
                <w:rPr>
                  <w:rFonts w:ascii="Times New Roman" w:eastAsia="Calibri" w:hAnsi="Times New Roman" w:cs="Times New Roman"/>
                  <w:b/>
                  <w:color w:val="000000" w:themeColor="text1"/>
                </w:rPr>
                <w:delText>Không</w:delText>
              </w:r>
            </w:del>
            <w:ins w:id="6341" w:author="Quỳnh Nguyễn" w:date="2025-11-29T12:00:00Z" w16du:dateUtc="2025-11-29T05:00:00Z">
              <w:r w:rsidR="00636167">
                <w:rPr>
                  <w:rFonts w:ascii="Times New Roman" w:eastAsia="Calibri" w:hAnsi="Times New Roman" w:cs="Times New Roman"/>
                  <w:b/>
                  <w:color w:val="000000" w:themeColor="text1"/>
                </w:rPr>
                <w:t>Thời</w:t>
              </w:r>
              <w:r w:rsidR="00636167">
                <w:rPr>
                  <w:rFonts w:ascii="Times New Roman" w:eastAsia="Calibri" w:hAnsi="Times New Roman" w:cs="Times New Roman"/>
                  <w:b/>
                  <w:color w:val="000000" w:themeColor="text1"/>
                  <w:lang w:val="vi-VN"/>
                </w:rPr>
                <w:t xml:space="preserve"> </w:t>
              </w:r>
            </w:ins>
            <w:ins w:id="6342" w:author="Quỳnh Nguyễn" w:date="2025-11-29T12:01:00Z" w16du:dateUtc="2025-11-29T05:01:00Z">
              <w:r w:rsidR="00636167">
                <w:rPr>
                  <w:rFonts w:ascii="Times New Roman" w:eastAsia="Calibri" w:hAnsi="Times New Roman" w:cs="Times New Roman"/>
                  <w:b/>
                  <w:color w:val="000000" w:themeColor="text1"/>
                  <w:lang w:val="vi-VN"/>
                </w:rPr>
                <w:t>gian t</w:t>
              </w:r>
            </w:ins>
            <w:ins w:id="6343" w:author="Quỳnh Nguyễn" w:date="2025-11-29T12:00:00Z" w16du:dateUtc="2025-11-29T05:00:00Z">
              <w:r w:rsidR="00636167">
                <w:rPr>
                  <w:rFonts w:ascii="Times New Roman" w:eastAsia="Calibri" w:hAnsi="Times New Roman" w:cs="Times New Roman"/>
                  <w:b/>
                  <w:color w:val="000000" w:themeColor="text1"/>
                </w:rPr>
                <w:t>ạm</w:t>
              </w:r>
              <w:r w:rsidR="00636167">
                <w:rPr>
                  <w:rFonts w:ascii="Times New Roman" w:eastAsia="Calibri" w:hAnsi="Times New Roman" w:cs="Times New Roman"/>
                  <w:b/>
                  <w:color w:val="000000" w:themeColor="text1"/>
                  <w:lang w:val="vi-VN"/>
                </w:rPr>
                <w:t xml:space="preserve"> ngừng</w:t>
              </w:r>
            </w:ins>
            <w:r w:rsidRPr="00382610">
              <w:rPr>
                <w:rFonts w:ascii="Times New Roman" w:eastAsia="Calibri" w:hAnsi="Times New Roman" w:cs="Times New Roman"/>
                <w:b/>
                <w:color w:val="000000" w:themeColor="text1"/>
              </w:rPr>
              <w:t xml:space="preserve"> sử dụng dịch vụ</w:t>
            </w:r>
          </w:p>
        </w:tc>
        <w:tc>
          <w:tcPr>
            <w:tcW w:w="289" w:type="pct"/>
            <w:vMerge w:val="restart"/>
            <w:vAlign w:val="center"/>
          </w:tcPr>
          <w:p w14:paraId="5CF77F73" w14:textId="77777777"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rPr>
            </w:pPr>
            <w:r w:rsidRPr="00382610">
              <w:rPr>
                <w:rFonts w:ascii="Times New Roman" w:eastAsia="Calibri" w:hAnsi="Times New Roman" w:cs="Times New Roman"/>
                <w:b/>
                <w:color w:val="000000" w:themeColor="text1"/>
              </w:rPr>
              <w:t>Ngày hết hạn dịch vụ</w:t>
            </w:r>
          </w:p>
        </w:tc>
      </w:tr>
      <w:tr w:rsidR="00636167" w:rsidRPr="00382610" w14:paraId="5EDE15F5" w14:textId="77777777" w:rsidTr="0095566E">
        <w:tc>
          <w:tcPr>
            <w:tcW w:w="272" w:type="pct"/>
            <w:vMerge/>
          </w:tcPr>
          <w:p w14:paraId="64993351"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rPr>
            </w:pPr>
          </w:p>
        </w:tc>
        <w:tc>
          <w:tcPr>
            <w:tcW w:w="376" w:type="pct"/>
            <w:vMerge/>
          </w:tcPr>
          <w:p w14:paraId="6452A5C1"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rPr>
            </w:pPr>
          </w:p>
        </w:tc>
        <w:tc>
          <w:tcPr>
            <w:tcW w:w="384" w:type="pct"/>
            <w:vMerge/>
          </w:tcPr>
          <w:p w14:paraId="51ADDC91"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rPr>
            </w:pPr>
          </w:p>
        </w:tc>
        <w:tc>
          <w:tcPr>
            <w:tcW w:w="320" w:type="pct"/>
            <w:vMerge/>
          </w:tcPr>
          <w:p w14:paraId="15F37F65"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rPr>
            </w:pPr>
          </w:p>
        </w:tc>
        <w:tc>
          <w:tcPr>
            <w:tcW w:w="392" w:type="pct"/>
            <w:vMerge/>
          </w:tcPr>
          <w:p w14:paraId="396AFB91"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rPr>
            </w:pPr>
          </w:p>
        </w:tc>
        <w:tc>
          <w:tcPr>
            <w:tcW w:w="447" w:type="pct"/>
            <w:vMerge/>
          </w:tcPr>
          <w:p w14:paraId="5841B427"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rPr>
            </w:pPr>
          </w:p>
        </w:tc>
        <w:tc>
          <w:tcPr>
            <w:tcW w:w="424" w:type="pct"/>
            <w:vMerge/>
          </w:tcPr>
          <w:p w14:paraId="6BA92B22"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rPr>
            </w:pPr>
          </w:p>
        </w:tc>
        <w:tc>
          <w:tcPr>
            <w:tcW w:w="392" w:type="pct"/>
            <w:vAlign w:val="center"/>
          </w:tcPr>
          <w:p w14:paraId="53E8B7ED" w14:textId="7E48AB13" w:rsidR="00B6224E" w:rsidRPr="00382610" w:rsidRDefault="00B6224E" w:rsidP="00B6224E">
            <w:pPr>
              <w:spacing w:after="0" w:line="240" w:lineRule="auto"/>
              <w:ind w:left="-57" w:right="-57"/>
              <w:jc w:val="center"/>
              <w:rPr>
                <w:rFonts w:ascii="Times New Roman" w:eastAsia="Calibri" w:hAnsi="Times New Roman" w:cs="Times New Roman"/>
                <w:b/>
                <w:color w:val="000000" w:themeColor="text1"/>
                <w:lang w:val="en-US"/>
              </w:rPr>
            </w:pPr>
            <w:del w:id="6344" w:author="Quỳnh Nguyễn" w:date="2025-11-29T11:59:00Z" w16du:dateUtc="2025-11-29T04:59:00Z">
              <w:r w:rsidRPr="00382610" w:rsidDel="00636167">
                <w:rPr>
                  <w:rFonts w:ascii="Times New Roman" w:eastAsia="Calibri" w:hAnsi="Times New Roman" w:cs="Times New Roman"/>
                  <w:b/>
                  <w:color w:val="000000" w:themeColor="text1"/>
                  <w:lang w:val="en-US"/>
                </w:rPr>
                <w:delText>Số</w:delText>
              </w:r>
            </w:del>
            <w:ins w:id="6345" w:author="Quỳnh Nguyễn" w:date="2025-11-29T11:59:00Z" w16du:dateUtc="2025-11-29T04:59:00Z">
              <w:r w:rsidR="00636167">
                <w:rPr>
                  <w:rFonts w:ascii="Times New Roman" w:eastAsia="Calibri" w:hAnsi="Times New Roman" w:cs="Times New Roman"/>
                  <w:b/>
                  <w:color w:val="000000" w:themeColor="text1"/>
                  <w:lang w:val="en-US"/>
                </w:rPr>
                <w:t>Mã</w:t>
              </w:r>
            </w:ins>
            <w:r w:rsidRPr="00382610">
              <w:rPr>
                <w:rFonts w:ascii="Times New Roman" w:eastAsia="Calibri" w:hAnsi="Times New Roman" w:cs="Times New Roman"/>
                <w:b/>
                <w:color w:val="000000" w:themeColor="text1"/>
                <w:lang w:val="en-US"/>
              </w:rPr>
              <w:t xml:space="preserve"> nhận dạng</w:t>
            </w:r>
          </w:p>
        </w:tc>
        <w:tc>
          <w:tcPr>
            <w:tcW w:w="400" w:type="pct"/>
            <w:vAlign w:val="center"/>
          </w:tcPr>
          <w:p w14:paraId="21E4F39D" w14:textId="184D08DF" w:rsidR="00B6224E" w:rsidRPr="00636167" w:rsidRDefault="00B6224E" w:rsidP="00B6224E">
            <w:pPr>
              <w:spacing w:after="0" w:line="240" w:lineRule="auto"/>
              <w:ind w:left="-57" w:right="-57"/>
              <w:jc w:val="center"/>
              <w:rPr>
                <w:rFonts w:ascii="Times New Roman" w:eastAsia="Calibri" w:hAnsi="Times New Roman" w:cs="Times New Roman"/>
                <w:b/>
                <w:color w:val="000000" w:themeColor="text1"/>
                <w:lang w:val="vi-VN"/>
                <w:rPrChange w:id="6346" w:author="Quỳnh Nguyễn" w:date="2025-11-29T11:59:00Z" w16du:dateUtc="2025-11-29T04:59:00Z">
                  <w:rPr>
                    <w:rFonts w:ascii="Times New Roman" w:eastAsia="Calibri" w:hAnsi="Times New Roman" w:cs="Times New Roman"/>
                    <w:b/>
                    <w:color w:val="000000" w:themeColor="text1"/>
                    <w:lang w:val="en-US"/>
                  </w:rPr>
                </w:rPrChange>
              </w:rPr>
            </w:pPr>
            <w:r w:rsidRPr="00382610">
              <w:rPr>
                <w:rFonts w:ascii="Times New Roman" w:eastAsia="Calibri" w:hAnsi="Times New Roman" w:cs="Times New Roman"/>
                <w:b/>
                <w:color w:val="000000" w:themeColor="text1"/>
                <w:lang w:val="en-US"/>
              </w:rPr>
              <w:t>Ngày lắp đặt</w:t>
            </w:r>
            <w:ins w:id="6347" w:author="Quỳnh Nguyễn" w:date="2025-11-29T11:59:00Z" w16du:dateUtc="2025-11-29T04:59:00Z">
              <w:r w:rsidR="00636167">
                <w:rPr>
                  <w:rFonts w:ascii="Times New Roman" w:eastAsia="Calibri" w:hAnsi="Times New Roman" w:cs="Times New Roman"/>
                  <w:b/>
                  <w:color w:val="000000" w:themeColor="text1"/>
                  <w:lang w:val="vi-VN"/>
                </w:rPr>
                <w:t xml:space="preserve">/kích </w:t>
              </w:r>
            </w:ins>
            <w:ins w:id="6348" w:author="Quỳnh Nguyễn" w:date="2025-11-29T12:00:00Z" w16du:dateUtc="2025-11-29T05:00:00Z">
              <w:r w:rsidR="00636167">
                <w:rPr>
                  <w:rFonts w:ascii="Times New Roman" w:eastAsia="Calibri" w:hAnsi="Times New Roman" w:cs="Times New Roman"/>
                  <w:b/>
                  <w:color w:val="000000" w:themeColor="text1"/>
                  <w:lang w:val="vi-VN"/>
                </w:rPr>
                <w:t>hoạt dịch vụ</w:t>
              </w:r>
            </w:ins>
          </w:p>
        </w:tc>
        <w:tc>
          <w:tcPr>
            <w:tcW w:w="401" w:type="pct"/>
            <w:vMerge/>
          </w:tcPr>
          <w:p w14:paraId="676292D1"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7" w:type="pct"/>
            <w:vMerge/>
          </w:tcPr>
          <w:p w14:paraId="4BA75263"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95" w:type="pct"/>
            <w:vMerge/>
          </w:tcPr>
          <w:p w14:paraId="6D108078"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289" w:type="pct"/>
            <w:vMerge/>
          </w:tcPr>
          <w:p w14:paraId="2D1D7A00"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r>
      <w:tr w:rsidR="00636167" w:rsidRPr="00382610" w14:paraId="22BAF734" w14:textId="77777777" w:rsidTr="0095566E">
        <w:trPr>
          <w:trHeight w:val="746"/>
        </w:trPr>
        <w:tc>
          <w:tcPr>
            <w:tcW w:w="272" w:type="pct"/>
          </w:tcPr>
          <w:p w14:paraId="08FD4E8B"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r w:rsidRPr="00382610">
              <w:rPr>
                <w:rFonts w:ascii="Times New Roman" w:eastAsia="Calibri" w:hAnsi="Times New Roman" w:cs="Times New Roman"/>
                <w:color w:val="000000" w:themeColor="text1"/>
                <w:lang w:val="en-US"/>
              </w:rPr>
              <w:t>1</w:t>
            </w:r>
          </w:p>
        </w:tc>
        <w:tc>
          <w:tcPr>
            <w:tcW w:w="376" w:type="pct"/>
          </w:tcPr>
          <w:p w14:paraId="78BAEB9B"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84" w:type="pct"/>
          </w:tcPr>
          <w:p w14:paraId="35ED9398"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20" w:type="pct"/>
          </w:tcPr>
          <w:p w14:paraId="7643F27A"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92" w:type="pct"/>
          </w:tcPr>
          <w:p w14:paraId="27BA1E5E"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47" w:type="pct"/>
          </w:tcPr>
          <w:p w14:paraId="2A2BD324"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24" w:type="pct"/>
          </w:tcPr>
          <w:p w14:paraId="6E4FE17E"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92" w:type="pct"/>
          </w:tcPr>
          <w:p w14:paraId="098AA1AD"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0" w:type="pct"/>
          </w:tcPr>
          <w:p w14:paraId="266929EA"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1" w:type="pct"/>
          </w:tcPr>
          <w:p w14:paraId="2B79B519"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7" w:type="pct"/>
          </w:tcPr>
          <w:p w14:paraId="772557AC"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95" w:type="pct"/>
          </w:tcPr>
          <w:p w14:paraId="6EA14849"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289" w:type="pct"/>
          </w:tcPr>
          <w:p w14:paraId="3C5EFA74"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r>
      <w:tr w:rsidR="00636167" w:rsidRPr="00382610" w14:paraId="3666ADE8" w14:textId="77777777" w:rsidTr="0095566E">
        <w:trPr>
          <w:trHeight w:val="809"/>
        </w:trPr>
        <w:tc>
          <w:tcPr>
            <w:tcW w:w="272" w:type="pct"/>
          </w:tcPr>
          <w:p w14:paraId="79AA4F2B"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r w:rsidRPr="00382610">
              <w:rPr>
                <w:rFonts w:ascii="Times New Roman" w:eastAsia="Calibri" w:hAnsi="Times New Roman" w:cs="Times New Roman"/>
                <w:color w:val="000000" w:themeColor="text1"/>
                <w:lang w:val="en-US"/>
              </w:rPr>
              <w:t>2</w:t>
            </w:r>
          </w:p>
        </w:tc>
        <w:tc>
          <w:tcPr>
            <w:tcW w:w="376" w:type="pct"/>
          </w:tcPr>
          <w:p w14:paraId="15AC1730"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84" w:type="pct"/>
          </w:tcPr>
          <w:p w14:paraId="06025BF1"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20" w:type="pct"/>
          </w:tcPr>
          <w:p w14:paraId="238DD550"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92" w:type="pct"/>
          </w:tcPr>
          <w:p w14:paraId="133D30B6"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47" w:type="pct"/>
          </w:tcPr>
          <w:p w14:paraId="2D827702"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24" w:type="pct"/>
          </w:tcPr>
          <w:p w14:paraId="011C46BF"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92" w:type="pct"/>
          </w:tcPr>
          <w:p w14:paraId="34D2B7A6"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0" w:type="pct"/>
          </w:tcPr>
          <w:p w14:paraId="12DC1FDE"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1" w:type="pct"/>
          </w:tcPr>
          <w:p w14:paraId="21BF4E58"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7" w:type="pct"/>
          </w:tcPr>
          <w:p w14:paraId="432D5B20"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95" w:type="pct"/>
          </w:tcPr>
          <w:p w14:paraId="3E0DB1F4"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289" w:type="pct"/>
          </w:tcPr>
          <w:p w14:paraId="2E70BF46"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r>
      <w:tr w:rsidR="00636167" w:rsidRPr="00382610" w14:paraId="0D5DF7FA" w14:textId="77777777" w:rsidTr="0095566E">
        <w:trPr>
          <w:trHeight w:val="809"/>
        </w:trPr>
        <w:tc>
          <w:tcPr>
            <w:tcW w:w="272" w:type="pct"/>
          </w:tcPr>
          <w:p w14:paraId="1C2A7014"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rPr>
            </w:pPr>
            <w:r w:rsidRPr="00382610">
              <w:rPr>
                <w:rFonts w:ascii="Times New Roman" w:eastAsia="Calibri" w:hAnsi="Times New Roman" w:cs="Times New Roman"/>
                <w:color w:val="000000" w:themeColor="text1"/>
              </w:rPr>
              <w:t>....</w:t>
            </w:r>
          </w:p>
        </w:tc>
        <w:tc>
          <w:tcPr>
            <w:tcW w:w="376" w:type="pct"/>
          </w:tcPr>
          <w:p w14:paraId="231A7E18"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84" w:type="pct"/>
          </w:tcPr>
          <w:p w14:paraId="4A64157E"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20" w:type="pct"/>
          </w:tcPr>
          <w:p w14:paraId="7C995424"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92" w:type="pct"/>
          </w:tcPr>
          <w:p w14:paraId="213DF353"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47" w:type="pct"/>
          </w:tcPr>
          <w:p w14:paraId="60AC6F92"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24" w:type="pct"/>
          </w:tcPr>
          <w:p w14:paraId="52412BA0"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392" w:type="pct"/>
          </w:tcPr>
          <w:p w14:paraId="29336F12"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0" w:type="pct"/>
          </w:tcPr>
          <w:p w14:paraId="3538C621"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1" w:type="pct"/>
          </w:tcPr>
          <w:p w14:paraId="5E15A97E"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07" w:type="pct"/>
          </w:tcPr>
          <w:p w14:paraId="001427E2"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495" w:type="pct"/>
          </w:tcPr>
          <w:p w14:paraId="204ACC2A"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c>
          <w:tcPr>
            <w:tcW w:w="289" w:type="pct"/>
          </w:tcPr>
          <w:p w14:paraId="70873089" w14:textId="77777777" w:rsidR="00B6224E" w:rsidRPr="00382610" w:rsidRDefault="00B6224E" w:rsidP="00B6224E">
            <w:pPr>
              <w:spacing w:after="0" w:line="240" w:lineRule="auto"/>
              <w:ind w:left="-57" w:right="-57"/>
              <w:jc w:val="center"/>
              <w:rPr>
                <w:rFonts w:ascii="Times New Roman" w:eastAsia="Calibri" w:hAnsi="Times New Roman" w:cs="Times New Roman"/>
                <w:color w:val="000000" w:themeColor="text1"/>
                <w:lang w:val="en-US"/>
              </w:rPr>
            </w:pPr>
          </w:p>
        </w:tc>
      </w:tr>
    </w:tbl>
    <w:p w14:paraId="68FEDD34" w14:textId="77777777" w:rsidR="00B6224E" w:rsidRPr="00382610" w:rsidRDefault="00B6224E" w:rsidP="00B6224E">
      <w:pPr>
        <w:spacing w:after="0" w:line="240" w:lineRule="auto"/>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en-US"/>
        </w:rPr>
        <w:t>Chúng</w:t>
      </w:r>
      <w:r w:rsidRPr="00382610">
        <w:rPr>
          <w:rFonts w:ascii="Times New Roman" w:eastAsia="Calibri" w:hAnsi="Times New Roman" w:cs="Times New Roman"/>
          <w:color w:val="000000" w:themeColor="text1"/>
          <w:sz w:val="28"/>
          <w:szCs w:val="28"/>
        </w:rPr>
        <w:t xml:space="preserve"> tôi </w:t>
      </w:r>
      <w:r w:rsidRPr="00382610">
        <w:rPr>
          <w:rFonts w:ascii="Times New Roman" w:eastAsia="Calibri" w:hAnsi="Times New Roman" w:cs="Times New Roman"/>
          <w:color w:val="000000" w:themeColor="text1"/>
          <w:sz w:val="28"/>
          <w:szCs w:val="28"/>
          <w:lang w:val="en-US"/>
        </w:rPr>
        <w:t>cam kết thông tin số liệu trên hoàn toàn chính xác.</w:t>
      </w:r>
      <w:r w:rsidRPr="00382610">
        <w:rPr>
          <w:rFonts w:ascii="Times New Roman" w:eastAsia="Calibri" w:hAnsi="Times New Roman" w:cs="Times New Roman"/>
          <w:color w:val="000000" w:themeColor="text1"/>
          <w:sz w:val="28"/>
          <w:szCs w:val="28"/>
        </w:rPr>
        <w:t>/.</w:t>
      </w:r>
    </w:p>
    <w:p w14:paraId="1478F440"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lang w:val="en-US"/>
        </w:rPr>
      </w:pPr>
    </w:p>
    <w:tbl>
      <w:tblPr>
        <w:tblW w:w="0" w:type="auto"/>
        <w:tblLook w:val="04A0" w:firstRow="1" w:lastRow="0" w:firstColumn="1" w:lastColumn="0" w:noHBand="0" w:noVBand="1"/>
      </w:tblPr>
      <w:tblGrid>
        <w:gridCol w:w="4510"/>
        <w:gridCol w:w="4555"/>
      </w:tblGrid>
      <w:tr w:rsidR="00490645" w:rsidRPr="00382610" w14:paraId="69432770" w14:textId="77777777" w:rsidTr="0095566E">
        <w:tc>
          <w:tcPr>
            <w:tcW w:w="4927" w:type="dxa"/>
          </w:tcPr>
          <w:p w14:paraId="7F3F055A" w14:textId="77777777" w:rsidR="00B6224E" w:rsidRPr="00382610" w:rsidRDefault="00B6224E" w:rsidP="00B6224E">
            <w:pPr>
              <w:tabs>
                <w:tab w:val="left" w:pos="532"/>
              </w:tabs>
              <w:spacing w:after="0" w:line="240" w:lineRule="auto"/>
              <w:ind w:hanging="108"/>
              <w:rPr>
                <w:rFonts w:ascii="Times New Roman" w:eastAsia="Calibri" w:hAnsi="Times New Roman" w:cs="Times New Roman"/>
                <w:b/>
                <w:i/>
                <w:color w:val="000000" w:themeColor="text1"/>
                <w:sz w:val="22"/>
                <w:szCs w:val="22"/>
              </w:rPr>
            </w:pPr>
            <w:r w:rsidRPr="00382610">
              <w:rPr>
                <w:rFonts w:ascii="Times New Roman" w:eastAsia="Calibri" w:hAnsi="Times New Roman" w:cs="Times New Roman"/>
                <w:b/>
                <w:i/>
                <w:color w:val="000000" w:themeColor="text1"/>
                <w:sz w:val="22"/>
                <w:szCs w:val="22"/>
                <w:lang w:val="en-US"/>
              </w:rPr>
              <w:t>Nơi nhận:</w:t>
            </w:r>
          </w:p>
          <w:p w14:paraId="2FBD4030" w14:textId="77777777" w:rsidR="00B6224E" w:rsidRPr="00382610" w:rsidRDefault="00B6224E" w:rsidP="00B6224E">
            <w:pPr>
              <w:tabs>
                <w:tab w:val="left" w:pos="532"/>
              </w:tabs>
              <w:spacing w:after="0" w:line="240" w:lineRule="auto"/>
              <w:ind w:left="-108"/>
              <w:rPr>
                <w:rFonts w:ascii="Times New Roman" w:eastAsia="Calibri" w:hAnsi="Times New Roman" w:cs="Times New Roman"/>
                <w:color w:val="000000" w:themeColor="text1"/>
                <w:sz w:val="22"/>
                <w:szCs w:val="22"/>
              </w:rPr>
            </w:pPr>
            <w:r w:rsidRPr="00382610">
              <w:rPr>
                <w:rFonts w:ascii="Times New Roman" w:eastAsia="Calibri" w:hAnsi="Times New Roman" w:cs="Times New Roman"/>
                <w:color w:val="000000" w:themeColor="text1"/>
                <w:sz w:val="22"/>
                <w:szCs w:val="22"/>
                <w:lang w:val="en-US"/>
              </w:rPr>
              <w:t xml:space="preserve">- </w:t>
            </w:r>
            <w:r w:rsidRPr="00382610">
              <w:rPr>
                <w:rFonts w:ascii="Times New Roman" w:eastAsia="Calibri" w:hAnsi="Times New Roman" w:cs="Times New Roman"/>
                <w:color w:val="000000" w:themeColor="text1"/>
                <w:sz w:val="22"/>
                <w:szCs w:val="22"/>
              </w:rPr>
              <w:t>Như kính gửi;</w:t>
            </w:r>
          </w:p>
          <w:p w14:paraId="0A5439E6" w14:textId="77777777" w:rsidR="00B6224E" w:rsidRPr="00382610" w:rsidRDefault="00B6224E" w:rsidP="00B6224E">
            <w:pPr>
              <w:tabs>
                <w:tab w:val="left" w:pos="532"/>
              </w:tabs>
              <w:spacing w:after="0" w:line="240" w:lineRule="auto"/>
              <w:ind w:left="-108"/>
              <w:rPr>
                <w:rFonts w:ascii="Times New Roman" w:eastAsia="Calibri" w:hAnsi="Times New Roman" w:cs="Times New Roman"/>
                <w:color w:val="000000" w:themeColor="text1"/>
                <w:sz w:val="22"/>
                <w:szCs w:val="22"/>
              </w:rPr>
            </w:pPr>
            <w:r w:rsidRPr="00382610">
              <w:rPr>
                <w:rFonts w:ascii="Times New Roman" w:eastAsia="Calibri" w:hAnsi="Times New Roman" w:cs="Times New Roman"/>
                <w:color w:val="000000" w:themeColor="text1"/>
                <w:sz w:val="22"/>
                <w:szCs w:val="22"/>
                <w:lang w:val="en-US"/>
              </w:rPr>
              <w:t xml:space="preserve">- </w:t>
            </w:r>
            <w:r w:rsidRPr="00382610">
              <w:rPr>
                <w:rFonts w:ascii="Times New Roman" w:eastAsia="Calibri" w:hAnsi="Times New Roman" w:cs="Times New Roman"/>
                <w:color w:val="000000" w:themeColor="text1"/>
                <w:sz w:val="22"/>
                <w:szCs w:val="22"/>
              </w:rPr>
              <w:t>................;</w:t>
            </w:r>
          </w:p>
          <w:p w14:paraId="5C3DD278" w14:textId="77777777" w:rsidR="00B6224E" w:rsidRPr="00382610" w:rsidRDefault="00B6224E" w:rsidP="00B6224E">
            <w:pPr>
              <w:tabs>
                <w:tab w:val="left" w:pos="532"/>
              </w:tabs>
              <w:spacing w:after="0" w:line="240" w:lineRule="auto"/>
              <w:ind w:left="-108"/>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color w:val="000000" w:themeColor="text1"/>
                <w:sz w:val="22"/>
                <w:szCs w:val="22"/>
                <w:lang w:val="en-US"/>
              </w:rPr>
              <w:t xml:space="preserve">- </w:t>
            </w:r>
            <w:r w:rsidRPr="00382610">
              <w:rPr>
                <w:rFonts w:ascii="Times New Roman" w:eastAsia="Calibri" w:hAnsi="Times New Roman" w:cs="Times New Roman"/>
                <w:color w:val="000000" w:themeColor="text1"/>
                <w:sz w:val="22"/>
                <w:szCs w:val="22"/>
              </w:rPr>
              <w:t>Lưu: tại cơ sở.</w:t>
            </w:r>
          </w:p>
        </w:tc>
        <w:tc>
          <w:tcPr>
            <w:tcW w:w="4928" w:type="dxa"/>
          </w:tcPr>
          <w:p w14:paraId="4AC01BFC"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CHỦ DOANH NGHIỆP/</w:t>
            </w:r>
          </w:p>
          <w:p w14:paraId="46FE7CF2"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THỦ TRƯỞNG ĐƠN VỊ</w:t>
            </w:r>
          </w:p>
          <w:p w14:paraId="2C0C270F" w14:textId="77777777" w:rsidR="00B6224E" w:rsidRPr="00382610" w:rsidRDefault="00B6224E" w:rsidP="00B6224E">
            <w:pPr>
              <w:spacing w:after="0" w:line="240" w:lineRule="auto"/>
              <w:jc w:val="cente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(Ký, ghi rõ họ tên, đóng dấu)</w:t>
            </w:r>
          </w:p>
        </w:tc>
      </w:tr>
    </w:tbl>
    <w:p w14:paraId="504CEE58" w14:textId="1BDC1A78" w:rsidR="00B6224E" w:rsidRPr="00382610" w:rsidRDefault="00B6224E" w:rsidP="00B6224E">
      <w:pPr>
        <w:spacing w:before="120"/>
        <w:jc w:val="right"/>
        <w:rPr>
          <w:rFonts w:ascii="Times New Roman" w:hAnsi="Times New Roman" w:cs="Times New Roman"/>
          <w:color w:val="000000" w:themeColor="text1"/>
          <w:sz w:val="28"/>
          <w:szCs w:val="28"/>
          <w:lang w:val="vi-VN"/>
        </w:rPr>
      </w:pPr>
      <w:r w:rsidRPr="00382610">
        <w:rPr>
          <w:rFonts w:ascii="Times New Roman" w:eastAsia="Calibri" w:hAnsi="Times New Roman" w:cs="Times New Roman"/>
          <w:b/>
          <w:bCs/>
          <w:color w:val="000000" w:themeColor="text1"/>
          <w:sz w:val="28"/>
          <w:szCs w:val="28"/>
          <w:lang w:val="en-US" w:eastAsia="x-none"/>
        </w:rPr>
        <w:br w:type="page"/>
      </w:r>
      <w:r w:rsidRPr="00382610">
        <w:rPr>
          <w:rFonts w:ascii="Times New Roman" w:hAnsi="Times New Roman" w:cs="Times New Roman"/>
          <w:b/>
          <w:color w:val="000000" w:themeColor="text1"/>
          <w:sz w:val="28"/>
          <w:szCs w:val="28"/>
        </w:rPr>
        <w:lastRenderedPageBreak/>
        <w:t xml:space="preserve">Mẫu số </w:t>
      </w:r>
      <w:r w:rsidR="00177904" w:rsidRPr="00382610">
        <w:rPr>
          <w:rFonts w:ascii="Times New Roman" w:hAnsi="Times New Roman" w:cs="Times New Roman"/>
          <w:b/>
          <w:color w:val="000000" w:themeColor="text1"/>
          <w:sz w:val="28"/>
          <w:szCs w:val="28"/>
        </w:rPr>
        <w:t>03.KT</w:t>
      </w:r>
    </w:p>
    <w:p w14:paraId="32608D12"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pacing w:val="-8"/>
          <w:sz w:val="28"/>
          <w:szCs w:val="28"/>
        </w:rPr>
      </w:pPr>
      <w:r w:rsidRPr="00382610">
        <w:rPr>
          <w:rFonts w:ascii="Times New Roman" w:eastAsia="Calibri" w:hAnsi="Times New Roman" w:cs="Times New Roman"/>
          <w:b/>
          <w:color w:val="000000" w:themeColor="text1"/>
          <w:spacing w:val="-8"/>
          <w:sz w:val="28"/>
          <w:szCs w:val="28"/>
        </w:rPr>
        <w:t>CỘNG HÒA XÃ HỘI CHỦ NGHĨA VIỆT NAM</w:t>
      </w:r>
    </w:p>
    <w:p w14:paraId="3D10C2FB"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pacing w:val="-8"/>
          <w:sz w:val="28"/>
          <w:szCs w:val="28"/>
        </w:rPr>
      </w:pPr>
      <w:r w:rsidRPr="00382610">
        <w:rPr>
          <w:rFonts w:ascii="Times New Roman" w:eastAsia="Calibri" w:hAnsi="Times New Roman" w:cs="Times New Roman"/>
          <w:b/>
          <w:color w:val="000000" w:themeColor="text1"/>
          <w:spacing w:val="-8"/>
          <w:sz w:val="28"/>
          <w:szCs w:val="28"/>
        </w:rPr>
        <w:t>Độc lập - Tự do - Hạnh phúc</w:t>
      </w:r>
    </w:p>
    <w:p w14:paraId="4714F00C"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pacing w:val="-8"/>
          <w:sz w:val="28"/>
          <w:szCs w:val="28"/>
          <w:vertAlign w:val="superscript"/>
        </w:rPr>
      </w:pPr>
      <w:r w:rsidRPr="00382610">
        <w:rPr>
          <w:rFonts w:ascii="Times New Roman" w:eastAsia="Calibri" w:hAnsi="Times New Roman" w:cs="Times New Roman"/>
          <w:b/>
          <w:color w:val="000000" w:themeColor="text1"/>
          <w:spacing w:val="-8"/>
          <w:sz w:val="28"/>
          <w:szCs w:val="28"/>
          <w:vertAlign w:val="superscript"/>
        </w:rPr>
        <w:t>______________________________________</w:t>
      </w:r>
    </w:p>
    <w:p w14:paraId="0949E689" w14:textId="77777777" w:rsidR="00B6224E" w:rsidRPr="00382610" w:rsidRDefault="00B6224E" w:rsidP="00B6224E">
      <w:pPr>
        <w:spacing w:after="0" w:line="240" w:lineRule="auto"/>
        <w:jc w:val="center"/>
        <w:rPr>
          <w:rFonts w:ascii="Times New Roman" w:eastAsia="Calibri" w:hAnsi="Times New Roman" w:cs="Times New Roman"/>
          <w:i/>
          <w:color w:val="000000" w:themeColor="text1"/>
          <w:spacing w:val="-8"/>
          <w:sz w:val="28"/>
          <w:szCs w:val="28"/>
        </w:rPr>
      </w:pPr>
      <w:r w:rsidRPr="00382610">
        <w:rPr>
          <w:rFonts w:ascii="Times New Roman" w:eastAsia="Calibri" w:hAnsi="Times New Roman" w:cs="Times New Roman"/>
          <w:i/>
          <w:color w:val="000000" w:themeColor="text1"/>
          <w:spacing w:val="-8"/>
          <w:sz w:val="28"/>
          <w:szCs w:val="28"/>
        </w:rPr>
        <w:t>....., ngày … tháng … năm….</w:t>
      </w:r>
    </w:p>
    <w:p w14:paraId="731DD801"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rPr>
      </w:pPr>
    </w:p>
    <w:p w14:paraId="5AF48E14"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pacing w:val="-8"/>
          <w:sz w:val="28"/>
          <w:szCs w:val="28"/>
        </w:rPr>
      </w:pPr>
      <w:r w:rsidRPr="00382610">
        <w:rPr>
          <w:rFonts w:ascii="Times New Roman" w:eastAsia="Calibri" w:hAnsi="Times New Roman" w:cs="Times New Roman"/>
          <w:b/>
          <w:color w:val="000000" w:themeColor="text1"/>
          <w:sz w:val="28"/>
          <w:szCs w:val="28"/>
        </w:rPr>
        <w:t xml:space="preserve">PHIẾU KHAI BÁO THÔNG TIN LẮP ĐẶT VÀ KÍCH HOẠT DỊCH VỤ </w:t>
      </w:r>
    </w:p>
    <w:p w14:paraId="72FB8EDF"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pacing w:val="-8"/>
          <w:sz w:val="28"/>
          <w:szCs w:val="28"/>
        </w:rPr>
      </w:pPr>
      <w:r w:rsidRPr="00382610">
        <w:rPr>
          <w:rFonts w:ascii="Times New Roman" w:eastAsia="Calibri" w:hAnsi="Times New Roman" w:cs="Times New Roman"/>
          <w:b/>
          <w:color w:val="000000" w:themeColor="text1"/>
          <w:sz w:val="28"/>
          <w:szCs w:val="28"/>
        </w:rPr>
        <w:t>THIẾT BỊ GIÁM SÁT HÀNH TRÌNH TÀU CÁ</w:t>
      </w:r>
    </w:p>
    <w:p w14:paraId="4F0A19B7" w14:textId="7B30642E" w:rsidR="00B6224E" w:rsidRPr="00382610" w:rsidRDefault="00B6224E" w:rsidP="00B6224E">
      <w:pPr>
        <w:jc w:val="center"/>
        <w:rPr>
          <w:rFonts w:ascii="Times New Roman" w:eastAsia="Calibri" w:hAnsi="Times New Roman" w:cs="Times New Roman"/>
          <w:b/>
          <w:color w:val="000000" w:themeColor="text1"/>
          <w:spacing w:val="-8"/>
          <w:sz w:val="28"/>
          <w:szCs w:val="28"/>
          <w:vertAlign w:val="superscript"/>
          <w:lang w:val="vi-VN"/>
        </w:rPr>
      </w:pPr>
      <w:r w:rsidRPr="00382610">
        <w:rPr>
          <w:rFonts w:ascii="Times New Roman" w:eastAsia="Calibri" w:hAnsi="Times New Roman" w:cs="Times New Roman"/>
          <w:b/>
          <w:color w:val="000000" w:themeColor="text1"/>
          <w:spacing w:val="-8"/>
          <w:sz w:val="28"/>
          <w:szCs w:val="28"/>
          <w:vertAlign w:val="superscript"/>
        </w:rPr>
        <w:t>________________</w:t>
      </w:r>
    </w:p>
    <w:p w14:paraId="5189551A" w14:textId="77777777" w:rsidR="00B6224E" w:rsidRPr="00382610" w:rsidRDefault="00B6224E" w:rsidP="00B6224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Kính gửi:…………………..</w:t>
      </w:r>
    </w:p>
    <w:p w14:paraId="1C929533" w14:textId="77777777" w:rsidR="00B6224E" w:rsidRPr="00382610" w:rsidRDefault="00B6224E" w:rsidP="00B6224E">
      <w:pPr>
        <w:spacing w:before="40" w:after="40"/>
        <w:rPr>
          <w:rFonts w:ascii="Times New Roman" w:eastAsia="Calibri" w:hAnsi="Times New Roman" w:cs="Times New Roman"/>
          <w:b/>
          <w:color w:val="000000" w:themeColor="text1"/>
          <w:sz w:val="28"/>
          <w:szCs w:val="28"/>
        </w:rPr>
      </w:pPr>
    </w:p>
    <w:p w14:paraId="3E727555" w14:textId="77777777" w:rsidR="00B6224E" w:rsidRPr="00382610" w:rsidRDefault="00B6224E" w:rsidP="00B6224E">
      <w:pPr>
        <w:spacing w:before="120" w:after="0" w:line="240" w:lineRule="auto"/>
        <w:ind w:firstLine="567"/>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I. THÔNG TIN TÀU CÁ</w:t>
      </w:r>
    </w:p>
    <w:p w14:paraId="480C135F" w14:textId="77777777" w:rsidR="00B6224E" w:rsidRPr="00382610" w:rsidRDefault="00B6224E" w:rsidP="00B6224E">
      <w:pPr>
        <w:spacing w:before="120" w:after="0" w:line="240" w:lineRule="auto"/>
        <w:ind w:firstLine="567"/>
        <w:rPr>
          <w:rFonts w:ascii="Times New Roman" w:eastAsia="Calibri" w:hAnsi="Times New Roman" w:cs="Times New Roman"/>
          <w:b/>
          <w:color w:val="000000" w:themeColor="text1"/>
          <w:sz w:val="28"/>
          <w:szCs w:val="28"/>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349" w:author="Quỳnh Nguyễn" w:date="2025-11-29T12:01:00Z" w16du:dateUtc="2025-11-29T05:01:00Z">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92"/>
        <w:gridCol w:w="4950"/>
        <w:gridCol w:w="2976"/>
        <w:tblGridChange w:id="6350">
          <w:tblGrid>
            <w:gridCol w:w="992"/>
            <w:gridCol w:w="4950"/>
            <w:gridCol w:w="2976"/>
          </w:tblGrid>
        </w:tblGridChange>
      </w:tblGrid>
      <w:tr w:rsidR="00490645" w:rsidRPr="00382610" w:rsidDel="00636167" w14:paraId="624DE883" w14:textId="595B72F1" w:rsidTr="00636167">
        <w:trPr>
          <w:trHeight w:val="293"/>
          <w:del w:id="6351" w:author="Quỳnh Nguyễn" w:date="2025-11-29T12:01:00Z"/>
          <w:trPrChange w:id="6352" w:author="Quỳnh Nguyễn" w:date="2025-11-29T12:01:00Z" w16du:dateUtc="2025-11-29T05:01:00Z">
            <w:trPr>
              <w:trHeight w:val="293"/>
            </w:trPr>
          </w:trPrChange>
        </w:trPr>
        <w:tc>
          <w:tcPr>
            <w:tcW w:w="992" w:type="dxa"/>
            <w:tcPrChange w:id="6353" w:author="Quỳnh Nguyễn" w:date="2025-11-29T12:01:00Z" w16du:dateUtc="2025-11-29T05:01:00Z">
              <w:tcPr>
                <w:tcW w:w="992" w:type="dxa"/>
              </w:tcPr>
            </w:tcPrChange>
          </w:tcPr>
          <w:p w14:paraId="12500705" w14:textId="027F61C5" w:rsidR="00B6224E" w:rsidRPr="00382610" w:rsidDel="00636167" w:rsidRDefault="00B6224E" w:rsidP="00B6224E">
            <w:pPr>
              <w:spacing w:before="120" w:after="0" w:line="240" w:lineRule="auto"/>
              <w:jc w:val="center"/>
              <w:rPr>
                <w:del w:id="6354" w:author="Quỳnh Nguyễn" w:date="2025-11-29T12:01:00Z" w16du:dateUtc="2025-11-29T05:01:00Z"/>
                <w:rFonts w:ascii="Times New Roman" w:eastAsia="Calibri" w:hAnsi="Times New Roman" w:cs="Times New Roman"/>
                <w:color w:val="000000" w:themeColor="text1"/>
                <w:spacing w:val="-8"/>
                <w:sz w:val="28"/>
                <w:szCs w:val="28"/>
                <w:lang w:val="en-US"/>
              </w:rPr>
            </w:pPr>
            <w:del w:id="6355" w:author="Quỳnh Nguyễn" w:date="2025-11-29T12:01:00Z" w16du:dateUtc="2025-11-29T05:01:00Z">
              <w:r w:rsidRPr="00382610" w:rsidDel="00636167">
                <w:rPr>
                  <w:rFonts w:ascii="Times New Roman" w:eastAsia="Calibri" w:hAnsi="Times New Roman" w:cs="Times New Roman"/>
                  <w:color w:val="000000" w:themeColor="text1"/>
                  <w:spacing w:val="-8"/>
                  <w:sz w:val="28"/>
                  <w:szCs w:val="28"/>
                  <w:lang w:val="en-US"/>
                </w:rPr>
                <w:delText>1</w:delText>
              </w:r>
            </w:del>
          </w:p>
        </w:tc>
        <w:tc>
          <w:tcPr>
            <w:tcW w:w="4950" w:type="dxa"/>
            <w:tcPrChange w:id="6356" w:author="Quỳnh Nguyễn" w:date="2025-11-29T12:01:00Z" w16du:dateUtc="2025-11-29T05:01:00Z">
              <w:tcPr>
                <w:tcW w:w="4954" w:type="dxa"/>
              </w:tcPr>
            </w:tcPrChange>
          </w:tcPr>
          <w:p w14:paraId="232A06B0" w14:textId="1D13DA54" w:rsidR="00B6224E" w:rsidRPr="00382610" w:rsidDel="00636167" w:rsidRDefault="00B6224E" w:rsidP="00B6224E">
            <w:pPr>
              <w:spacing w:before="120" w:after="0" w:line="240" w:lineRule="auto"/>
              <w:rPr>
                <w:del w:id="6357" w:author="Quỳnh Nguyễn" w:date="2025-11-29T12:01:00Z" w16du:dateUtc="2025-11-29T05:01:00Z"/>
                <w:rFonts w:ascii="Times New Roman" w:eastAsia="Calibri" w:hAnsi="Times New Roman" w:cs="Times New Roman"/>
                <w:color w:val="000000" w:themeColor="text1"/>
                <w:sz w:val="28"/>
                <w:szCs w:val="28"/>
                <w:lang w:val="en-US"/>
              </w:rPr>
            </w:pPr>
            <w:del w:id="6358" w:author="Quỳnh Nguyễn" w:date="2025-11-29T12:01:00Z" w16du:dateUtc="2025-11-29T05:01:00Z">
              <w:r w:rsidRPr="00382610" w:rsidDel="00636167">
                <w:rPr>
                  <w:rFonts w:ascii="Times New Roman" w:eastAsia="Calibri" w:hAnsi="Times New Roman" w:cs="Times New Roman"/>
                  <w:color w:val="000000" w:themeColor="text1"/>
                  <w:sz w:val="28"/>
                  <w:szCs w:val="28"/>
                  <w:lang w:val="en-US"/>
                </w:rPr>
                <w:delText>Tên tàu</w:delText>
              </w:r>
            </w:del>
          </w:p>
        </w:tc>
        <w:tc>
          <w:tcPr>
            <w:tcW w:w="2976" w:type="dxa"/>
            <w:tcPrChange w:id="6359" w:author="Quỳnh Nguyễn" w:date="2025-11-29T12:01:00Z" w16du:dateUtc="2025-11-29T05:01:00Z">
              <w:tcPr>
                <w:tcW w:w="2979" w:type="dxa"/>
              </w:tcPr>
            </w:tcPrChange>
          </w:tcPr>
          <w:p w14:paraId="1E4F4670" w14:textId="1DAB8D61" w:rsidR="00B6224E" w:rsidRPr="00382610" w:rsidDel="00636167" w:rsidRDefault="00B6224E" w:rsidP="00B6224E">
            <w:pPr>
              <w:spacing w:before="120" w:after="0" w:line="240" w:lineRule="auto"/>
              <w:rPr>
                <w:del w:id="6360" w:author="Quỳnh Nguyễn" w:date="2025-11-29T12:01:00Z" w16du:dateUtc="2025-11-29T05:01:00Z"/>
                <w:rFonts w:ascii="Times New Roman" w:eastAsia="Calibri" w:hAnsi="Times New Roman" w:cs="Times New Roman"/>
                <w:b/>
                <w:color w:val="000000" w:themeColor="text1"/>
                <w:spacing w:val="-8"/>
                <w:sz w:val="28"/>
                <w:szCs w:val="28"/>
                <w:lang w:val="en-US"/>
              </w:rPr>
            </w:pPr>
          </w:p>
        </w:tc>
      </w:tr>
      <w:tr w:rsidR="00490645" w:rsidRPr="00382610" w14:paraId="7394DEDE" w14:textId="77777777" w:rsidTr="00636167">
        <w:trPr>
          <w:trHeight w:val="313"/>
          <w:trPrChange w:id="6361" w:author="Quỳnh Nguyễn" w:date="2025-11-29T12:01:00Z" w16du:dateUtc="2025-11-29T05:01:00Z">
            <w:trPr>
              <w:trHeight w:val="313"/>
            </w:trPr>
          </w:trPrChange>
        </w:trPr>
        <w:tc>
          <w:tcPr>
            <w:tcW w:w="992" w:type="dxa"/>
            <w:tcPrChange w:id="6362" w:author="Quỳnh Nguyễn" w:date="2025-11-29T12:01:00Z" w16du:dateUtc="2025-11-29T05:01:00Z">
              <w:tcPr>
                <w:tcW w:w="992" w:type="dxa"/>
              </w:tcPr>
            </w:tcPrChange>
          </w:tcPr>
          <w:p w14:paraId="61DDE1C6" w14:textId="63AD4357" w:rsidR="00B6224E" w:rsidRPr="00636167" w:rsidRDefault="00636167" w:rsidP="00B6224E">
            <w:pPr>
              <w:spacing w:before="120" w:after="0" w:line="240" w:lineRule="auto"/>
              <w:jc w:val="center"/>
              <w:rPr>
                <w:rFonts w:ascii="Times New Roman" w:eastAsia="Calibri" w:hAnsi="Times New Roman" w:cs="Times New Roman"/>
                <w:color w:val="000000" w:themeColor="text1"/>
                <w:spacing w:val="-8"/>
                <w:sz w:val="28"/>
                <w:szCs w:val="28"/>
                <w:lang w:val="vi-VN"/>
                <w:rPrChange w:id="6363" w:author="Quỳnh Nguyễn" w:date="2025-11-29T12:01:00Z" w16du:dateUtc="2025-11-29T05:01:00Z">
                  <w:rPr>
                    <w:rFonts w:ascii="Times New Roman" w:eastAsia="Calibri" w:hAnsi="Times New Roman" w:cs="Times New Roman"/>
                    <w:color w:val="000000" w:themeColor="text1"/>
                    <w:spacing w:val="-8"/>
                    <w:sz w:val="28"/>
                    <w:szCs w:val="28"/>
                    <w:lang w:val="en-US"/>
                  </w:rPr>
                </w:rPrChange>
              </w:rPr>
            </w:pPr>
            <w:ins w:id="6364" w:author="Quỳnh Nguyễn" w:date="2025-11-29T12:01:00Z" w16du:dateUtc="2025-11-29T05:01:00Z">
              <w:r>
                <w:rPr>
                  <w:rFonts w:ascii="Times New Roman" w:eastAsia="Calibri" w:hAnsi="Times New Roman" w:cs="Times New Roman"/>
                  <w:color w:val="000000" w:themeColor="text1"/>
                  <w:spacing w:val="-8"/>
                  <w:sz w:val="28"/>
                  <w:szCs w:val="28"/>
                  <w:lang w:val="vi-VN"/>
                </w:rPr>
                <w:t>1</w:t>
              </w:r>
            </w:ins>
            <w:del w:id="6365" w:author="Quỳnh Nguyễn" w:date="2025-11-29T12:01:00Z" w16du:dateUtc="2025-11-29T05:01:00Z">
              <w:r w:rsidR="00B6224E" w:rsidRPr="00382610" w:rsidDel="00636167">
                <w:rPr>
                  <w:rFonts w:ascii="Times New Roman" w:eastAsia="Calibri" w:hAnsi="Times New Roman" w:cs="Times New Roman"/>
                  <w:color w:val="000000" w:themeColor="text1"/>
                  <w:spacing w:val="-8"/>
                  <w:sz w:val="28"/>
                  <w:szCs w:val="28"/>
                  <w:lang w:val="en-US"/>
                </w:rPr>
                <w:delText>2</w:delText>
              </w:r>
            </w:del>
          </w:p>
        </w:tc>
        <w:tc>
          <w:tcPr>
            <w:tcW w:w="4950" w:type="dxa"/>
            <w:tcPrChange w:id="6366" w:author="Quỳnh Nguyễn" w:date="2025-11-29T12:01:00Z" w16du:dateUtc="2025-11-29T05:01:00Z">
              <w:tcPr>
                <w:tcW w:w="4954" w:type="dxa"/>
              </w:tcPr>
            </w:tcPrChange>
          </w:tcPr>
          <w:p w14:paraId="182B5042"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Số đăng ký</w:t>
            </w:r>
          </w:p>
        </w:tc>
        <w:tc>
          <w:tcPr>
            <w:tcW w:w="2976" w:type="dxa"/>
            <w:tcPrChange w:id="6367" w:author="Quỳnh Nguyễn" w:date="2025-11-29T12:01:00Z" w16du:dateUtc="2025-11-29T05:01:00Z">
              <w:tcPr>
                <w:tcW w:w="2979" w:type="dxa"/>
              </w:tcPr>
            </w:tcPrChange>
          </w:tcPr>
          <w:p w14:paraId="50B2B9F5"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r w:rsidR="00490645" w:rsidRPr="00382610" w14:paraId="653CB949" w14:textId="77777777" w:rsidTr="00636167">
        <w:tc>
          <w:tcPr>
            <w:tcW w:w="992" w:type="dxa"/>
            <w:tcPrChange w:id="6368" w:author="Quỳnh Nguyễn" w:date="2025-11-29T12:01:00Z" w16du:dateUtc="2025-11-29T05:01:00Z">
              <w:tcPr>
                <w:tcW w:w="992" w:type="dxa"/>
              </w:tcPr>
            </w:tcPrChange>
          </w:tcPr>
          <w:p w14:paraId="3136D5F2" w14:textId="05452228" w:rsidR="00B6224E" w:rsidRPr="00636167" w:rsidRDefault="00636167" w:rsidP="00B6224E">
            <w:pPr>
              <w:spacing w:before="120" w:after="0" w:line="240" w:lineRule="auto"/>
              <w:jc w:val="center"/>
              <w:rPr>
                <w:rFonts w:ascii="Times New Roman" w:eastAsia="Calibri" w:hAnsi="Times New Roman" w:cs="Times New Roman"/>
                <w:color w:val="000000" w:themeColor="text1"/>
                <w:spacing w:val="-8"/>
                <w:sz w:val="28"/>
                <w:szCs w:val="28"/>
                <w:lang w:val="vi-VN"/>
                <w:rPrChange w:id="6369" w:author="Quỳnh Nguyễn" w:date="2025-11-29T12:01:00Z" w16du:dateUtc="2025-11-29T05:01:00Z">
                  <w:rPr>
                    <w:rFonts w:ascii="Times New Roman" w:eastAsia="Calibri" w:hAnsi="Times New Roman" w:cs="Times New Roman"/>
                    <w:color w:val="000000" w:themeColor="text1"/>
                    <w:spacing w:val="-8"/>
                    <w:sz w:val="28"/>
                    <w:szCs w:val="28"/>
                    <w:lang w:val="en-US"/>
                  </w:rPr>
                </w:rPrChange>
              </w:rPr>
            </w:pPr>
            <w:ins w:id="6370" w:author="Quỳnh Nguyễn" w:date="2025-11-29T12:01:00Z" w16du:dateUtc="2025-11-29T05:01:00Z">
              <w:r>
                <w:rPr>
                  <w:rFonts w:ascii="Times New Roman" w:eastAsia="Calibri" w:hAnsi="Times New Roman" w:cs="Times New Roman"/>
                  <w:color w:val="000000" w:themeColor="text1"/>
                  <w:spacing w:val="-8"/>
                  <w:sz w:val="28"/>
                  <w:szCs w:val="28"/>
                  <w:lang w:val="vi-VN"/>
                </w:rPr>
                <w:t>2</w:t>
              </w:r>
            </w:ins>
            <w:del w:id="6371" w:author="Quỳnh Nguyễn" w:date="2025-11-29T12:01:00Z" w16du:dateUtc="2025-11-29T05:01:00Z">
              <w:r w:rsidR="00B6224E" w:rsidRPr="00382610" w:rsidDel="00636167">
                <w:rPr>
                  <w:rFonts w:ascii="Times New Roman" w:eastAsia="Calibri" w:hAnsi="Times New Roman" w:cs="Times New Roman"/>
                  <w:color w:val="000000" w:themeColor="text1"/>
                  <w:spacing w:val="-8"/>
                  <w:sz w:val="28"/>
                  <w:szCs w:val="28"/>
                  <w:lang w:val="en-US"/>
                </w:rPr>
                <w:delText>3</w:delText>
              </w:r>
            </w:del>
          </w:p>
        </w:tc>
        <w:tc>
          <w:tcPr>
            <w:tcW w:w="4950" w:type="dxa"/>
            <w:tcPrChange w:id="6372" w:author="Quỳnh Nguyễn" w:date="2025-11-29T12:01:00Z" w16du:dateUtc="2025-11-29T05:01:00Z">
              <w:tcPr>
                <w:tcW w:w="4954" w:type="dxa"/>
              </w:tcPr>
            </w:tcPrChange>
          </w:tcPr>
          <w:p w14:paraId="1FBA82F4"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Nơi đăng ký</w:t>
            </w:r>
          </w:p>
        </w:tc>
        <w:tc>
          <w:tcPr>
            <w:tcW w:w="2976" w:type="dxa"/>
            <w:tcPrChange w:id="6373" w:author="Quỳnh Nguyễn" w:date="2025-11-29T12:01:00Z" w16du:dateUtc="2025-11-29T05:01:00Z">
              <w:tcPr>
                <w:tcW w:w="2979" w:type="dxa"/>
              </w:tcPr>
            </w:tcPrChange>
          </w:tcPr>
          <w:p w14:paraId="513E7C8B"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r w:rsidR="00490645" w:rsidRPr="00382610" w14:paraId="5ED541BE" w14:textId="77777777" w:rsidTr="00636167">
        <w:tc>
          <w:tcPr>
            <w:tcW w:w="992" w:type="dxa"/>
            <w:tcPrChange w:id="6374" w:author="Quỳnh Nguyễn" w:date="2025-11-29T12:01:00Z" w16du:dateUtc="2025-11-29T05:01:00Z">
              <w:tcPr>
                <w:tcW w:w="992" w:type="dxa"/>
              </w:tcPr>
            </w:tcPrChange>
          </w:tcPr>
          <w:p w14:paraId="659D08B9" w14:textId="56D773F6" w:rsidR="00B6224E" w:rsidRPr="00636167" w:rsidRDefault="00636167" w:rsidP="00B6224E">
            <w:pPr>
              <w:spacing w:before="120" w:after="0" w:line="240" w:lineRule="auto"/>
              <w:jc w:val="center"/>
              <w:rPr>
                <w:rFonts w:ascii="Times New Roman" w:eastAsia="Calibri" w:hAnsi="Times New Roman" w:cs="Times New Roman"/>
                <w:color w:val="000000" w:themeColor="text1"/>
                <w:spacing w:val="-8"/>
                <w:sz w:val="28"/>
                <w:szCs w:val="28"/>
                <w:lang w:val="vi-VN"/>
                <w:rPrChange w:id="6375" w:author="Quỳnh Nguyễn" w:date="2025-11-29T12:01:00Z" w16du:dateUtc="2025-11-29T05:01:00Z">
                  <w:rPr>
                    <w:rFonts w:ascii="Times New Roman" w:eastAsia="Calibri" w:hAnsi="Times New Roman" w:cs="Times New Roman"/>
                    <w:color w:val="000000" w:themeColor="text1"/>
                    <w:spacing w:val="-8"/>
                    <w:sz w:val="28"/>
                    <w:szCs w:val="28"/>
                    <w:lang w:val="en-US"/>
                  </w:rPr>
                </w:rPrChange>
              </w:rPr>
            </w:pPr>
            <w:ins w:id="6376" w:author="Quỳnh Nguyễn" w:date="2025-11-29T12:01:00Z" w16du:dateUtc="2025-11-29T05:01:00Z">
              <w:r>
                <w:rPr>
                  <w:rFonts w:ascii="Times New Roman" w:eastAsia="Calibri" w:hAnsi="Times New Roman" w:cs="Times New Roman"/>
                  <w:color w:val="000000" w:themeColor="text1"/>
                  <w:spacing w:val="-8"/>
                  <w:sz w:val="28"/>
                  <w:szCs w:val="28"/>
                  <w:lang w:val="vi-VN"/>
                </w:rPr>
                <w:t>3</w:t>
              </w:r>
            </w:ins>
            <w:del w:id="6377" w:author="Quỳnh Nguyễn" w:date="2025-11-29T12:01:00Z" w16du:dateUtc="2025-11-29T05:01:00Z">
              <w:r w:rsidR="00B6224E" w:rsidRPr="00382610" w:rsidDel="00636167">
                <w:rPr>
                  <w:rFonts w:ascii="Times New Roman" w:eastAsia="Calibri" w:hAnsi="Times New Roman" w:cs="Times New Roman"/>
                  <w:color w:val="000000" w:themeColor="text1"/>
                  <w:spacing w:val="-8"/>
                  <w:sz w:val="28"/>
                  <w:szCs w:val="28"/>
                  <w:lang w:val="en-US"/>
                </w:rPr>
                <w:delText>4</w:delText>
              </w:r>
            </w:del>
          </w:p>
        </w:tc>
        <w:tc>
          <w:tcPr>
            <w:tcW w:w="4950" w:type="dxa"/>
            <w:tcPrChange w:id="6378" w:author="Quỳnh Nguyễn" w:date="2025-11-29T12:01:00Z" w16du:dateUtc="2025-11-29T05:01:00Z">
              <w:tcPr>
                <w:tcW w:w="4954" w:type="dxa"/>
              </w:tcPr>
            </w:tcPrChange>
          </w:tcPr>
          <w:p w14:paraId="54648DED"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Cảng đăng ký</w:t>
            </w:r>
          </w:p>
        </w:tc>
        <w:tc>
          <w:tcPr>
            <w:tcW w:w="2976" w:type="dxa"/>
            <w:tcPrChange w:id="6379" w:author="Quỳnh Nguyễn" w:date="2025-11-29T12:01:00Z" w16du:dateUtc="2025-11-29T05:01:00Z">
              <w:tcPr>
                <w:tcW w:w="2979" w:type="dxa"/>
              </w:tcPr>
            </w:tcPrChange>
          </w:tcPr>
          <w:p w14:paraId="30A5AC71"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r w:rsidR="00490645" w:rsidRPr="00382610" w14:paraId="3345F358" w14:textId="77777777" w:rsidTr="00636167">
        <w:tc>
          <w:tcPr>
            <w:tcW w:w="992" w:type="dxa"/>
            <w:tcPrChange w:id="6380" w:author="Quỳnh Nguyễn" w:date="2025-11-29T12:01:00Z" w16du:dateUtc="2025-11-29T05:01:00Z">
              <w:tcPr>
                <w:tcW w:w="992" w:type="dxa"/>
              </w:tcPr>
            </w:tcPrChange>
          </w:tcPr>
          <w:p w14:paraId="3647F5EF" w14:textId="64583E37" w:rsidR="00B6224E" w:rsidRPr="00636167" w:rsidRDefault="00636167" w:rsidP="00B6224E">
            <w:pPr>
              <w:spacing w:before="120" w:after="0" w:line="240" w:lineRule="auto"/>
              <w:jc w:val="center"/>
              <w:rPr>
                <w:rFonts w:ascii="Times New Roman" w:eastAsia="Calibri" w:hAnsi="Times New Roman" w:cs="Times New Roman"/>
                <w:color w:val="000000" w:themeColor="text1"/>
                <w:spacing w:val="-8"/>
                <w:sz w:val="28"/>
                <w:szCs w:val="28"/>
                <w:lang w:val="vi-VN"/>
                <w:rPrChange w:id="6381" w:author="Quỳnh Nguyễn" w:date="2025-11-29T12:01:00Z" w16du:dateUtc="2025-11-29T05:01:00Z">
                  <w:rPr>
                    <w:rFonts w:ascii="Times New Roman" w:eastAsia="Calibri" w:hAnsi="Times New Roman" w:cs="Times New Roman"/>
                    <w:color w:val="000000" w:themeColor="text1"/>
                    <w:spacing w:val="-8"/>
                    <w:sz w:val="28"/>
                    <w:szCs w:val="28"/>
                    <w:lang w:val="en-US"/>
                  </w:rPr>
                </w:rPrChange>
              </w:rPr>
            </w:pPr>
            <w:ins w:id="6382" w:author="Quỳnh Nguyễn" w:date="2025-11-29T12:01:00Z" w16du:dateUtc="2025-11-29T05:01:00Z">
              <w:r>
                <w:rPr>
                  <w:rFonts w:ascii="Times New Roman" w:eastAsia="Calibri" w:hAnsi="Times New Roman" w:cs="Times New Roman"/>
                  <w:color w:val="000000" w:themeColor="text1"/>
                  <w:spacing w:val="-8"/>
                  <w:sz w:val="28"/>
                  <w:szCs w:val="28"/>
                  <w:lang w:val="vi-VN"/>
                </w:rPr>
                <w:t>4</w:t>
              </w:r>
            </w:ins>
            <w:del w:id="6383" w:author="Quỳnh Nguyễn" w:date="2025-11-29T12:01:00Z" w16du:dateUtc="2025-11-29T05:01:00Z">
              <w:r w:rsidR="00B6224E" w:rsidRPr="00382610" w:rsidDel="00636167">
                <w:rPr>
                  <w:rFonts w:ascii="Times New Roman" w:eastAsia="Calibri" w:hAnsi="Times New Roman" w:cs="Times New Roman"/>
                  <w:color w:val="000000" w:themeColor="text1"/>
                  <w:spacing w:val="-8"/>
                  <w:sz w:val="28"/>
                  <w:szCs w:val="28"/>
                  <w:lang w:val="en-US"/>
                </w:rPr>
                <w:delText>5</w:delText>
              </w:r>
            </w:del>
          </w:p>
        </w:tc>
        <w:tc>
          <w:tcPr>
            <w:tcW w:w="4950" w:type="dxa"/>
            <w:tcPrChange w:id="6384" w:author="Quỳnh Nguyễn" w:date="2025-11-29T12:01:00Z" w16du:dateUtc="2025-11-29T05:01:00Z">
              <w:tcPr>
                <w:tcW w:w="4954" w:type="dxa"/>
              </w:tcPr>
            </w:tcPrChange>
          </w:tcPr>
          <w:p w14:paraId="01B2987C"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Nghề chính</w:t>
            </w:r>
          </w:p>
        </w:tc>
        <w:tc>
          <w:tcPr>
            <w:tcW w:w="2976" w:type="dxa"/>
            <w:tcPrChange w:id="6385" w:author="Quỳnh Nguyễn" w:date="2025-11-29T12:01:00Z" w16du:dateUtc="2025-11-29T05:01:00Z">
              <w:tcPr>
                <w:tcW w:w="2979" w:type="dxa"/>
              </w:tcPr>
            </w:tcPrChange>
          </w:tcPr>
          <w:p w14:paraId="3B908B8A"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r w:rsidR="00490645" w:rsidRPr="00382610" w14:paraId="08D5F290" w14:textId="77777777" w:rsidTr="00636167">
        <w:tc>
          <w:tcPr>
            <w:tcW w:w="992" w:type="dxa"/>
            <w:tcPrChange w:id="6386" w:author="Quỳnh Nguyễn" w:date="2025-11-29T12:01:00Z" w16du:dateUtc="2025-11-29T05:01:00Z">
              <w:tcPr>
                <w:tcW w:w="992" w:type="dxa"/>
              </w:tcPr>
            </w:tcPrChange>
          </w:tcPr>
          <w:p w14:paraId="1D954905" w14:textId="3127D10E" w:rsidR="00B6224E" w:rsidRPr="00636167" w:rsidRDefault="00636167" w:rsidP="00B6224E">
            <w:pPr>
              <w:spacing w:before="120" w:after="0" w:line="240" w:lineRule="auto"/>
              <w:jc w:val="center"/>
              <w:rPr>
                <w:rFonts w:ascii="Times New Roman" w:eastAsia="Calibri" w:hAnsi="Times New Roman" w:cs="Times New Roman"/>
                <w:color w:val="000000" w:themeColor="text1"/>
                <w:spacing w:val="-8"/>
                <w:sz w:val="28"/>
                <w:szCs w:val="28"/>
                <w:lang w:val="vi-VN"/>
                <w:rPrChange w:id="6387" w:author="Quỳnh Nguyễn" w:date="2025-11-29T12:01:00Z" w16du:dateUtc="2025-11-29T05:01:00Z">
                  <w:rPr>
                    <w:rFonts w:ascii="Times New Roman" w:eastAsia="Calibri" w:hAnsi="Times New Roman" w:cs="Times New Roman"/>
                    <w:color w:val="000000" w:themeColor="text1"/>
                    <w:spacing w:val="-8"/>
                    <w:sz w:val="28"/>
                    <w:szCs w:val="28"/>
                    <w:lang w:val="en-US"/>
                  </w:rPr>
                </w:rPrChange>
              </w:rPr>
            </w:pPr>
            <w:ins w:id="6388" w:author="Quỳnh Nguyễn" w:date="2025-11-29T12:01:00Z" w16du:dateUtc="2025-11-29T05:01:00Z">
              <w:r>
                <w:rPr>
                  <w:rFonts w:ascii="Times New Roman" w:eastAsia="Calibri" w:hAnsi="Times New Roman" w:cs="Times New Roman"/>
                  <w:color w:val="000000" w:themeColor="text1"/>
                  <w:spacing w:val="-8"/>
                  <w:sz w:val="28"/>
                  <w:szCs w:val="28"/>
                  <w:lang w:val="vi-VN"/>
                </w:rPr>
                <w:t>5</w:t>
              </w:r>
            </w:ins>
            <w:del w:id="6389" w:author="Quỳnh Nguyễn" w:date="2025-11-29T12:01:00Z" w16du:dateUtc="2025-11-29T05:01:00Z">
              <w:r w:rsidR="00B6224E" w:rsidRPr="00382610" w:rsidDel="00636167">
                <w:rPr>
                  <w:rFonts w:ascii="Times New Roman" w:eastAsia="Calibri" w:hAnsi="Times New Roman" w:cs="Times New Roman"/>
                  <w:color w:val="000000" w:themeColor="text1"/>
                  <w:spacing w:val="-8"/>
                  <w:sz w:val="28"/>
                  <w:szCs w:val="28"/>
                  <w:lang w:val="en-US"/>
                </w:rPr>
                <w:delText>6</w:delText>
              </w:r>
            </w:del>
          </w:p>
        </w:tc>
        <w:tc>
          <w:tcPr>
            <w:tcW w:w="4950" w:type="dxa"/>
            <w:tcPrChange w:id="6390" w:author="Quỳnh Nguyễn" w:date="2025-11-29T12:01:00Z" w16du:dateUtc="2025-11-29T05:01:00Z">
              <w:tcPr>
                <w:tcW w:w="4954" w:type="dxa"/>
              </w:tcPr>
            </w:tcPrChange>
          </w:tcPr>
          <w:p w14:paraId="031EF453"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Chiều dài lớn nhất</w:t>
            </w:r>
          </w:p>
        </w:tc>
        <w:tc>
          <w:tcPr>
            <w:tcW w:w="2976" w:type="dxa"/>
            <w:tcPrChange w:id="6391" w:author="Quỳnh Nguyễn" w:date="2025-11-29T12:01:00Z" w16du:dateUtc="2025-11-29T05:01:00Z">
              <w:tcPr>
                <w:tcW w:w="2979" w:type="dxa"/>
              </w:tcPr>
            </w:tcPrChange>
          </w:tcPr>
          <w:p w14:paraId="558FCDC5"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bl>
    <w:p w14:paraId="12C72953" w14:textId="0A0956D8" w:rsidR="00B6224E" w:rsidRPr="00382610" w:rsidDel="00636167" w:rsidRDefault="00B6224E" w:rsidP="00B6224E">
      <w:pPr>
        <w:spacing w:before="120" w:after="0" w:line="240" w:lineRule="auto"/>
        <w:ind w:firstLine="567"/>
        <w:rPr>
          <w:del w:id="6392" w:author="Quỳnh Nguyễn" w:date="2025-11-29T12:03:00Z" w16du:dateUtc="2025-11-29T05:03:00Z"/>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II. THÔNG TIN VỀ CHỦ TÀU</w:t>
      </w:r>
      <w:del w:id="6393" w:author="Quỳnh Nguyễn" w:date="2025-11-29T12:02:00Z" w16du:dateUtc="2025-11-29T05:02:00Z">
        <w:r w:rsidRPr="00382610" w:rsidDel="00636167">
          <w:rPr>
            <w:rFonts w:ascii="Times New Roman" w:eastAsia="Calibri" w:hAnsi="Times New Roman" w:cs="Times New Roman"/>
            <w:b/>
            <w:color w:val="000000" w:themeColor="text1"/>
            <w:sz w:val="28"/>
            <w:szCs w:val="28"/>
            <w:lang w:val="en-US"/>
          </w:rPr>
          <w:delText>, THUYỀN TRƯỞNG</w:delText>
        </w:r>
      </w:del>
      <w:r w:rsidRPr="00382610">
        <w:rPr>
          <w:rFonts w:ascii="Times New Roman" w:eastAsia="Calibri" w:hAnsi="Times New Roman" w:cs="Times New Roman"/>
          <w:b/>
          <w:color w:val="000000" w:themeColor="text1"/>
          <w:sz w:val="28"/>
          <w:szCs w:val="28"/>
          <w:lang w:val="en-US"/>
        </w:rPr>
        <w:t xml:space="preserve"> </w:t>
      </w:r>
    </w:p>
    <w:p w14:paraId="7D8912AA" w14:textId="3D078024" w:rsidR="00B6224E" w:rsidRPr="00382610" w:rsidDel="00636167" w:rsidRDefault="00B6224E">
      <w:pPr>
        <w:spacing w:before="120" w:after="0" w:line="240" w:lineRule="auto"/>
        <w:rPr>
          <w:del w:id="6394" w:author="Quỳnh Nguyễn" w:date="2025-11-29T12:02:00Z" w16du:dateUtc="2025-11-29T05:02:00Z"/>
          <w:rFonts w:ascii="Times New Roman" w:eastAsia="Calibri" w:hAnsi="Times New Roman" w:cs="Times New Roman"/>
          <w:color w:val="000000" w:themeColor="text1"/>
          <w:spacing w:val="-8"/>
          <w:sz w:val="28"/>
          <w:szCs w:val="28"/>
          <w:lang w:val="en-US"/>
        </w:rPr>
        <w:pPrChange w:id="6395" w:author="Quỳnh Nguyễn" w:date="2025-11-29T12:03:00Z" w16du:dateUtc="2025-11-29T05:03:00Z">
          <w:pPr>
            <w:spacing w:before="120" w:after="0" w:line="240" w:lineRule="auto"/>
            <w:ind w:firstLine="567"/>
          </w:pPr>
        </w:pPrChange>
      </w:pPr>
      <w:del w:id="6396" w:author="Quỳnh Nguyễn" w:date="2025-11-29T12:02:00Z" w16du:dateUtc="2025-11-29T05:02:00Z">
        <w:r w:rsidRPr="00382610" w:rsidDel="00636167">
          <w:rPr>
            <w:rFonts w:ascii="Times New Roman" w:eastAsia="Calibri" w:hAnsi="Times New Roman" w:cs="Times New Roman"/>
            <w:color w:val="000000" w:themeColor="text1"/>
            <w:spacing w:val="-8"/>
            <w:sz w:val="28"/>
            <w:szCs w:val="28"/>
            <w:lang w:val="en-US"/>
          </w:rPr>
          <w:delText>1. Chủ tàu</w:delText>
        </w:r>
      </w:del>
    </w:p>
    <w:p w14:paraId="0E9E08D5" w14:textId="77777777" w:rsidR="00B6224E" w:rsidRPr="00382610" w:rsidRDefault="00B6224E" w:rsidP="00636167">
      <w:pPr>
        <w:spacing w:before="120" w:after="0" w:line="240" w:lineRule="auto"/>
        <w:ind w:firstLine="567"/>
        <w:rPr>
          <w:rFonts w:ascii="Times New Roman" w:eastAsia="Calibri" w:hAnsi="Times New Roman" w:cs="Times New Roman"/>
          <w:color w:val="000000" w:themeColor="text1"/>
          <w:spacing w:val="-8"/>
          <w:sz w:val="28"/>
          <w:szCs w:val="28"/>
          <w:lang w:val="en-US"/>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4953"/>
        <w:gridCol w:w="2973"/>
      </w:tblGrid>
      <w:tr w:rsidR="00490645" w:rsidRPr="00382610" w14:paraId="5B843384" w14:textId="77777777" w:rsidTr="0095566E">
        <w:tc>
          <w:tcPr>
            <w:tcW w:w="992" w:type="dxa"/>
          </w:tcPr>
          <w:p w14:paraId="5FC59DA2"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pacing w:val="-8"/>
                <w:sz w:val="28"/>
                <w:szCs w:val="28"/>
                <w:lang w:val="en-US"/>
              </w:rPr>
            </w:pPr>
            <w:r w:rsidRPr="00382610">
              <w:rPr>
                <w:rFonts w:ascii="Times New Roman" w:eastAsia="Calibri" w:hAnsi="Times New Roman" w:cs="Times New Roman"/>
                <w:color w:val="000000" w:themeColor="text1"/>
                <w:spacing w:val="-8"/>
                <w:sz w:val="28"/>
                <w:szCs w:val="28"/>
                <w:lang w:val="en-US"/>
              </w:rPr>
              <w:t>1</w:t>
            </w:r>
          </w:p>
        </w:tc>
        <w:tc>
          <w:tcPr>
            <w:tcW w:w="4957" w:type="dxa"/>
          </w:tcPr>
          <w:p w14:paraId="3B3D29EA"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Họ và tên</w:t>
            </w:r>
          </w:p>
        </w:tc>
        <w:tc>
          <w:tcPr>
            <w:tcW w:w="2976" w:type="dxa"/>
          </w:tcPr>
          <w:p w14:paraId="347DDC96"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r w:rsidR="00490645" w:rsidRPr="00382610" w14:paraId="4CDF2AFE" w14:textId="77777777" w:rsidTr="0095566E">
        <w:tc>
          <w:tcPr>
            <w:tcW w:w="992" w:type="dxa"/>
          </w:tcPr>
          <w:p w14:paraId="79B944AA"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pacing w:val="-8"/>
                <w:sz w:val="28"/>
                <w:szCs w:val="28"/>
                <w:lang w:val="en-US"/>
              </w:rPr>
            </w:pPr>
            <w:r w:rsidRPr="00382610">
              <w:rPr>
                <w:rFonts w:ascii="Times New Roman" w:eastAsia="Calibri" w:hAnsi="Times New Roman" w:cs="Times New Roman"/>
                <w:color w:val="000000" w:themeColor="text1"/>
                <w:spacing w:val="-8"/>
                <w:sz w:val="28"/>
                <w:szCs w:val="28"/>
                <w:lang w:val="en-US"/>
              </w:rPr>
              <w:t>2</w:t>
            </w:r>
          </w:p>
        </w:tc>
        <w:tc>
          <w:tcPr>
            <w:tcW w:w="4957" w:type="dxa"/>
          </w:tcPr>
          <w:p w14:paraId="538C154F" w14:textId="73C8DAC1"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del w:id="6397"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 xml:space="preserve">Số chứng minh nhân dân/số </w:delText>
              </w:r>
            </w:del>
            <w:ins w:id="6398" w:author="Quỳnh Nguyễn" w:date="2025-11-29T12:02:00Z" w16du:dateUtc="2025-11-29T05:02:00Z">
              <w:r w:rsidR="00636167">
                <w:rPr>
                  <w:rFonts w:ascii="Times New Roman" w:eastAsia="Calibri" w:hAnsi="Times New Roman" w:cs="Times New Roman"/>
                  <w:color w:val="000000" w:themeColor="text1"/>
                  <w:sz w:val="28"/>
                  <w:szCs w:val="28"/>
                  <w:lang w:val="en-US"/>
                </w:rPr>
                <w:t>Số</w:t>
              </w:r>
              <w:r w:rsidR="00636167">
                <w:rPr>
                  <w:rFonts w:ascii="Times New Roman" w:eastAsia="Calibri" w:hAnsi="Times New Roman" w:cs="Times New Roman"/>
                  <w:color w:val="000000" w:themeColor="text1"/>
                  <w:sz w:val="28"/>
                  <w:szCs w:val="28"/>
                  <w:lang w:val="vi-VN"/>
                </w:rPr>
                <w:t xml:space="preserve"> </w:t>
              </w:r>
            </w:ins>
            <w:del w:id="6399"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 xml:space="preserve">thẻ </w:delText>
              </w:r>
            </w:del>
            <w:r w:rsidRPr="00382610">
              <w:rPr>
                <w:rFonts w:ascii="Times New Roman" w:eastAsia="Calibri" w:hAnsi="Times New Roman" w:cs="Times New Roman"/>
                <w:color w:val="000000" w:themeColor="text1"/>
                <w:sz w:val="28"/>
                <w:szCs w:val="28"/>
                <w:lang w:val="en-US"/>
              </w:rPr>
              <w:t>căn cước công dân/</w:t>
            </w:r>
            <w:ins w:id="6400" w:author="Quỳnh Nguyễn" w:date="2025-11-29T12:02:00Z" w16du:dateUtc="2025-11-29T05:02:00Z">
              <w:r w:rsidR="00636167">
                <w:rPr>
                  <w:rFonts w:ascii="Times New Roman" w:eastAsia="Calibri" w:hAnsi="Times New Roman" w:cs="Times New Roman"/>
                  <w:color w:val="000000" w:themeColor="text1"/>
                  <w:sz w:val="28"/>
                  <w:szCs w:val="28"/>
                  <w:lang w:val="en-US"/>
                </w:rPr>
                <w:t>Số</w:t>
              </w:r>
              <w:r w:rsidR="00636167">
                <w:rPr>
                  <w:rFonts w:ascii="Times New Roman" w:eastAsia="Calibri" w:hAnsi="Times New Roman" w:cs="Times New Roman"/>
                  <w:color w:val="000000" w:themeColor="text1"/>
                  <w:sz w:val="28"/>
                  <w:szCs w:val="28"/>
                  <w:lang w:val="vi-VN"/>
                </w:rPr>
                <w:t xml:space="preserve"> căn cước/M</w:t>
              </w:r>
            </w:ins>
            <w:del w:id="6401"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m</w:delText>
              </w:r>
            </w:del>
            <w:r w:rsidRPr="00382610">
              <w:rPr>
                <w:rFonts w:ascii="Times New Roman" w:eastAsia="Calibri" w:hAnsi="Times New Roman" w:cs="Times New Roman"/>
                <w:color w:val="000000" w:themeColor="text1"/>
                <w:sz w:val="28"/>
                <w:szCs w:val="28"/>
                <w:lang w:val="en-US"/>
              </w:rPr>
              <w:t>ã số định danh cá nhân</w:t>
            </w:r>
          </w:p>
        </w:tc>
        <w:tc>
          <w:tcPr>
            <w:tcW w:w="2976" w:type="dxa"/>
          </w:tcPr>
          <w:p w14:paraId="401A5296"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r w:rsidR="00490645" w:rsidRPr="00382610" w14:paraId="74FE7273" w14:textId="77777777" w:rsidTr="0095566E">
        <w:tc>
          <w:tcPr>
            <w:tcW w:w="992" w:type="dxa"/>
          </w:tcPr>
          <w:p w14:paraId="28813EB2"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4957" w:type="dxa"/>
          </w:tcPr>
          <w:p w14:paraId="014F0623"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Địa chỉ</w:t>
            </w:r>
          </w:p>
        </w:tc>
        <w:tc>
          <w:tcPr>
            <w:tcW w:w="2976" w:type="dxa"/>
          </w:tcPr>
          <w:p w14:paraId="4FAB2D87"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r w:rsidR="00490645" w:rsidRPr="00382610" w14:paraId="6C7132BC" w14:textId="77777777" w:rsidTr="0095566E">
        <w:tc>
          <w:tcPr>
            <w:tcW w:w="992" w:type="dxa"/>
          </w:tcPr>
          <w:p w14:paraId="6079AC59"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4</w:t>
            </w:r>
          </w:p>
        </w:tc>
        <w:tc>
          <w:tcPr>
            <w:tcW w:w="4957" w:type="dxa"/>
          </w:tcPr>
          <w:p w14:paraId="36D5B4DD"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Số điện thoại di động</w:t>
            </w:r>
          </w:p>
        </w:tc>
        <w:tc>
          <w:tcPr>
            <w:tcW w:w="2976" w:type="dxa"/>
          </w:tcPr>
          <w:p w14:paraId="3F8856A8" w14:textId="77777777" w:rsidR="00B6224E" w:rsidRPr="00382610" w:rsidRDefault="00B6224E" w:rsidP="00B6224E">
            <w:pPr>
              <w:spacing w:before="120" w:after="0" w:line="240" w:lineRule="auto"/>
              <w:rPr>
                <w:rFonts w:ascii="Times New Roman" w:eastAsia="Calibri" w:hAnsi="Times New Roman" w:cs="Times New Roman"/>
                <w:b/>
                <w:color w:val="000000" w:themeColor="text1"/>
                <w:spacing w:val="-8"/>
                <w:sz w:val="28"/>
                <w:szCs w:val="28"/>
                <w:lang w:val="en-US"/>
              </w:rPr>
            </w:pPr>
          </w:p>
        </w:tc>
      </w:tr>
    </w:tbl>
    <w:p w14:paraId="4DB44FFB" w14:textId="170E06CD" w:rsidR="00B6224E" w:rsidRPr="00382610" w:rsidDel="00636167" w:rsidRDefault="00B6224E" w:rsidP="00B6224E">
      <w:pPr>
        <w:spacing w:before="120" w:after="0" w:line="240" w:lineRule="auto"/>
        <w:ind w:firstLine="567"/>
        <w:rPr>
          <w:del w:id="6402" w:author="Quỳnh Nguyễn" w:date="2025-11-29T12:02:00Z" w16du:dateUtc="2025-11-29T05:02:00Z"/>
          <w:rFonts w:ascii="Times New Roman" w:eastAsia="Calibri" w:hAnsi="Times New Roman" w:cs="Times New Roman"/>
          <w:color w:val="000000" w:themeColor="text1"/>
          <w:sz w:val="28"/>
          <w:szCs w:val="28"/>
          <w:lang w:val="en-US"/>
        </w:rPr>
      </w:pPr>
      <w:del w:id="6403"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2. Thuyền trưởng</w:delText>
        </w:r>
      </w:del>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4950"/>
        <w:gridCol w:w="2976"/>
      </w:tblGrid>
      <w:tr w:rsidR="00490645" w:rsidRPr="00382610" w:rsidDel="00636167" w14:paraId="6EB33C18" w14:textId="7709DB05" w:rsidTr="0095566E">
        <w:trPr>
          <w:del w:id="6404" w:author="Quỳnh Nguyễn" w:date="2025-11-29T12:02:00Z"/>
        </w:trPr>
        <w:tc>
          <w:tcPr>
            <w:tcW w:w="992" w:type="dxa"/>
          </w:tcPr>
          <w:p w14:paraId="196D296D" w14:textId="59318D8F" w:rsidR="00B6224E" w:rsidRPr="00382610" w:rsidDel="00636167" w:rsidRDefault="00B6224E" w:rsidP="00B6224E">
            <w:pPr>
              <w:spacing w:before="120" w:after="0" w:line="240" w:lineRule="auto"/>
              <w:jc w:val="center"/>
              <w:rPr>
                <w:del w:id="6405" w:author="Quỳnh Nguyễn" w:date="2025-11-29T12:02:00Z" w16du:dateUtc="2025-11-29T05:02:00Z"/>
                <w:rFonts w:ascii="Times New Roman" w:eastAsia="Calibri" w:hAnsi="Times New Roman" w:cs="Times New Roman"/>
                <w:color w:val="000000" w:themeColor="text1"/>
                <w:sz w:val="28"/>
                <w:szCs w:val="28"/>
                <w:lang w:val="en-US"/>
              </w:rPr>
            </w:pPr>
            <w:del w:id="6406"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1</w:delText>
              </w:r>
            </w:del>
          </w:p>
        </w:tc>
        <w:tc>
          <w:tcPr>
            <w:tcW w:w="4954" w:type="dxa"/>
          </w:tcPr>
          <w:p w14:paraId="0BDAFAE4" w14:textId="616EA889" w:rsidR="00B6224E" w:rsidRPr="00382610" w:rsidDel="00636167" w:rsidRDefault="00B6224E" w:rsidP="00B6224E">
            <w:pPr>
              <w:spacing w:before="120" w:after="0" w:line="240" w:lineRule="auto"/>
              <w:rPr>
                <w:del w:id="6407" w:author="Quỳnh Nguyễn" w:date="2025-11-29T12:02:00Z" w16du:dateUtc="2025-11-29T05:02:00Z"/>
                <w:rFonts w:ascii="Times New Roman" w:eastAsia="Calibri" w:hAnsi="Times New Roman" w:cs="Times New Roman"/>
                <w:color w:val="000000" w:themeColor="text1"/>
                <w:sz w:val="28"/>
                <w:szCs w:val="28"/>
                <w:lang w:val="en-US"/>
              </w:rPr>
            </w:pPr>
            <w:del w:id="6408"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Họ và tên</w:delText>
              </w:r>
            </w:del>
          </w:p>
        </w:tc>
        <w:tc>
          <w:tcPr>
            <w:tcW w:w="2979" w:type="dxa"/>
          </w:tcPr>
          <w:p w14:paraId="6AD7AA75" w14:textId="6D447A04" w:rsidR="00B6224E" w:rsidRPr="00382610" w:rsidDel="00636167" w:rsidRDefault="00B6224E" w:rsidP="00B6224E">
            <w:pPr>
              <w:spacing w:before="120" w:after="0" w:line="240" w:lineRule="auto"/>
              <w:rPr>
                <w:del w:id="6409" w:author="Quỳnh Nguyễn" w:date="2025-11-29T12:02:00Z" w16du:dateUtc="2025-11-29T05:02:00Z"/>
                <w:rFonts w:ascii="Times New Roman" w:eastAsia="Calibri" w:hAnsi="Times New Roman" w:cs="Times New Roman"/>
                <w:color w:val="000000" w:themeColor="text1"/>
                <w:sz w:val="28"/>
                <w:szCs w:val="28"/>
                <w:lang w:val="en-US"/>
              </w:rPr>
            </w:pPr>
          </w:p>
        </w:tc>
      </w:tr>
      <w:tr w:rsidR="00490645" w:rsidRPr="00382610" w:rsidDel="00636167" w14:paraId="2EA85C47" w14:textId="3131D0C7" w:rsidTr="0095566E">
        <w:trPr>
          <w:del w:id="6410" w:author="Quỳnh Nguyễn" w:date="2025-11-29T12:02:00Z"/>
        </w:trPr>
        <w:tc>
          <w:tcPr>
            <w:tcW w:w="992" w:type="dxa"/>
          </w:tcPr>
          <w:p w14:paraId="6D154CA4" w14:textId="18E4A800" w:rsidR="00B6224E" w:rsidRPr="00382610" w:rsidDel="00636167" w:rsidRDefault="00B6224E" w:rsidP="00B6224E">
            <w:pPr>
              <w:spacing w:before="120" w:after="0" w:line="240" w:lineRule="auto"/>
              <w:jc w:val="center"/>
              <w:rPr>
                <w:del w:id="6411" w:author="Quỳnh Nguyễn" w:date="2025-11-29T12:02:00Z" w16du:dateUtc="2025-11-29T05:02:00Z"/>
                <w:rFonts w:ascii="Times New Roman" w:eastAsia="Calibri" w:hAnsi="Times New Roman" w:cs="Times New Roman"/>
                <w:color w:val="000000" w:themeColor="text1"/>
                <w:sz w:val="28"/>
                <w:szCs w:val="28"/>
                <w:lang w:val="en-US"/>
              </w:rPr>
            </w:pPr>
            <w:del w:id="6412"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2</w:delText>
              </w:r>
            </w:del>
          </w:p>
        </w:tc>
        <w:tc>
          <w:tcPr>
            <w:tcW w:w="4954" w:type="dxa"/>
          </w:tcPr>
          <w:p w14:paraId="652A2D61" w14:textId="155C6866" w:rsidR="00B6224E" w:rsidRPr="00382610" w:rsidDel="00636167" w:rsidRDefault="00B6224E" w:rsidP="00B6224E">
            <w:pPr>
              <w:spacing w:before="120" w:after="0" w:line="240" w:lineRule="auto"/>
              <w:rPr>
                <w:del w:id="6413" w:author="Quỳnh Nguyễn" w:date="2025-11-29T12:02:00Z" w16du:dateUtc="2025-11-29T05:02:00Z"/>
                <w:rFonts w:ascii="Times New Roman" w:eastAsia="Calibri" w:hAnsi="Times New Roman" w:cs="Times New Roman"/>
                <w:color w:val="000000" w:themeColor="text1"/>
                <w:sz w:val="28"/>
                <w:szCs w:val="28"/>
                <w:lang w:val="en-US"/>
              </w:rPr>
            </w:pPr>
            <w:del w:id="6414"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Địa chỉ</w:delText>
              </w:r>
            </w:del>
          </w:p>
        </w:tc>
        <w:tc>
          <w:tcPr>
            <w:tcW w:w="2979" w:type="dxa"/>
          </w:tcPr>
          <w:p w14:paraId="1E1BE18B" w14:textId="151DBEEA" w:rsidR="00B6224E" w:rsidRPr="00382610" w:rsidDel="00636167" w:rsidRDefault="00B6224E" w:rsidP="00B6224E">
            <w:pPr>
              <w:spacing w:before="120" w:after="0" w:line="240" w:lineRule="auto"/>
              <w:rPr>
                <w:del w:id="6415" w:author="Quỳnh Nguyễn" w:date="2025-11-29T12:02:00Z" w16du:dateUtc="2025-11-29T05:02:00Z"/>
                <w:rFonts w:ascii="Times New Roman" w:eastAsia="Calibri" w:hAnsi="Times New Roman" w:cs="Times New Roman"/>
                <w:color w:val="000000" w:themeColor="text1"/>
                <w:sz w:val="28"/>
                <w:szCs w:val="28"/>
                <w:lang w:val="en-US"/>
              </w:rPr>
            </w:pPr>
          </w:p>
        </w:tc>
      </w:tr>
      <w:tr w:rsidR="00490645" w:rsidRPr="00382610" w:rsidDel="00636167" w14:paraId="6C7A70D0" w14:textId="60A3CE46" w:rsidTr="0095566E">
        <w:trPr>
          <w:del w:id="6416" w:author="Quỳnh Nguyễn" w:date="2025-11-29T12:02:00Z"/>
        </w:trPr>
        <w:tc>
          <w:tcPr>
            <w:tcW w:w="992" w:type="dxa"/>
          </w:tcPr>
          <w:p w14:paraId="0BE8CDE9" w14:textId="6608D30C" w:rsidR="00B6224E" w:rsidRPr="00382610" w:rsidDel="00636167" w:rsidRDefault="00B6224E" w:rsidP="00B6224E">
            <w:pPr>
              <w:spacing w:before="120" w:after="0" w:line="240" w:lineRule="auto"/>
              <w:jc w:val="center"/>
              <w:rPr>
                <w:del w:id="6417" w:author="Quỳnh Nguyễn" w:date="2025-11-29T12:02:00Z" w16du:dateUtc="2025-11-29T05:02:00Z"/>
                <w:rFonts w:ascii="Times New Roman" w:eastAsia="Calibri" w:hAnsi="Times New Roman" w:cs="Times New Roman"/>
                <w:color w:val="000000" w:themeColor="text1"/>
                <w:sz w:val="28"/>
                <w:szCs w:val="28"/>
                <w:lang w:val="en-US"/>
              </w:rPr>
            </w:pPr>
            <w:del w:id="6418"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3</w:delText>
              </w:r>
            </w:del>
          </w:p>
        </w:tc>
        <w:tc>
          <w:tcPr>
            <w:tcW w:w="4954" w:type="dxa"/>
          </w:tcPr>
          <w:p w14:paraId="7D302D5F" w14:textId="27E2A57D" w:rsidR="00B6224E" w:rsidRPr="00382610" w:rsidDel="00636167" w:rsidRDefault="00B6224E" w:rsidP="00B6224E">
            <w:pPr>
              <w:spacing w:before="120" w:after="0" w:line="240" w:lineRule="auto"/>
              <w:rPr>
                <w:del w:id="6419" w:author="Quỳnh Nguyễn" w:date="2025-11-29T12:02:00Z" w16du:dateUtc="2025-11-29T05:02:00Z"/>
                <w:rFonts w:ascii="Times New Roman" w:eastAsia="Calibri" w:hAnsi="Times New Roman" w:cs="Times New Roman"/>
                <w:color w:val="000000" w:themeColor="text1"/>
                <w:sz w:val="28"/>
                <w:szCs w:val="28"/>
                <w:lang w:val="en-US"/>
              </w:rPr>
            </w:pPr>
            <w:del w:id="6420" w:author="Quỳnh Nguyễn" w:date="2025-11-29T12:02:00Z" w16du:dateUtc="2025-11-29T05:02:00Z">
              <w:r w:rsidRPr="00382610" w:rsidDel="00636167">
                <w:rPr>
                  <w:rFonts w:ascii="Times New Roman" w:eastAsia="Calibri" w:hAnsi="Times New Roman" w:cs="Times New Roman"/>
                  <w:color w:val="000000" w:themeColor="text1"/>
                  <w:sz w:val="28"/>
                  <w:szCs w:val="28"/>
                  <w:lang w:val="en-US"/>
                </w:rPr>
                <w:delText>Số điện thoại di động</w:delText>
              </w:r>
            </w:del>
          </w:p>
        </w:tc>
        <w:tc>
          <w:tcPr>
            <w:tcW w:w="2979" w:type="dxa"/>
          </w:tcPr>
          <w:p w14:paraId="3C498B86" w14:textId="3CF3662E" w:rsidR="00B6224E" w:rsidRPr="00382610" w:rsidDel="00636167" w:rsidRDefault="00B6224E" w:rsidP="00B6224E">
            <w:pPr>
              <w:spacing w:before="120" w:after="0" w:line="240" w:lineRule="auto"/>
              <w:rPr>
                <w:del w:id="6421" w:author="Quỳnh Nguyễn" w:date="2025-11-29T12:02:00Z" w16du:dateUtc="2025-11-29T05:02:00Z"/>
                <w:rFonts w:ascii="Times New Roman" w:eastAsia="Calibri" w:hAnsi="Times New Roman" w:cs="Times New Roman"/>
                <w:color w:val="000000" w:themeColor="text1"/>
                <w:sz w:val="28"/>
                <w:szCs w:val="28"/>
                <w:lang w:val="en-US"/>
              </w:rPr>
            </w:pPr>
          </w:p>
        </w:tc>
      </w:tr>
    </w:tbl>
    <w:p w14:paraId="3046D34D" w14:textId="77777777" w:rsidR="00B6224E" w:rsidRPr="00382610" w:rsidRDefault="00B6224E" w:rsidP="00B6224E">
      <w:pPr>
        <w:spacing w:before="120" w:after="0" w:line="240" w:lineRule="auto"/>
        <w:ind w:firstLine="567"/>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III. THÔNG TIN THIẾT BỊ GIÁM SÁT HÀNH TRÌNH</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4952"/>
        <w:gridCol w:w="2974"/>
      </w:tblGrid>
      <w:tr w:rsidR="00490645" w:rsidRPr="00382610" w14:paraId="5A1A8504" w14:textId="77777777" w:rsidTr="0095566E">
        <w:tc>
          <w:tcPr>
            <w:tcW w:w="992" w:type="dxa"/>
          </w:tcPr>
          <w:p w14:paraId="2824EE7E"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4956" w:type="dxa"/>
          </w:tcPr>
          <w:p w14:paraId="2BDE101F"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Tên thiết bị/đơn vị cung cấp</w:t>
            </w:r>
          </w:p>
        </w:tc>
        <w:tc>
          <w:tcPr>
            <w:tcW w:w="2977" w:type="dxa"/>
          </w:tcPr>
          <w:p w14:paraId="011D3F85"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5E4034CE" w14:textId="77777777" w:rsidTr="0095566E">
        <w:tc>
          <w:tcPr>
            <w:tcW w:w="992" w:type="dxa"/>
          </w:tcPr>
          <w:p w14:paraId="466DD108"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4956" w:type="dxa"/>
          </w:tcPr>
          <w:p w14:paraId="7DF8F865"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Mã nhận dạng</w:t>
            </w:r>
          </w:p>
        </w:tc>
        <w:tc>
          <w:tcPr>
            <w:tcW w:w="2977" w:type="dxa"/>
          </w:tcPr>
          <w:p w14:paraId="535E2863"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10D4191F" w14:textId="77777777" w:rsidTr="0095566E">
        <w:tc>
          <w:tcPr>
            <w:tcW w:w="992" w:type="dxa"/>
          </w:tcPr>
          <w:p w14:paraId="6036B0AE"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4956" w:type="dxa"/>
          </w:tcPr>
          <w:p w14:paraId="2D24E7FE"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Đơn vị cung cấp dịch vụ truyền dẫn dữ liệu</w:t>
            </w:r>
          </w:p>
        </w:tc>
        <w:tc>
          <w:tcPr>
            <w:tcW w:w="2977" w:type="dxa"/>
          </w:tcPr>
          <w:p w14:paraId="7BE4BA82"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70EA1557" w14:textId="77777777" w:rsidTr="0095566E">
        <w:trPr>
          <w:trHeight w:val="170"/>
        </w:trPr>
        <w:tc>
          <w:tcPr>
            <w:tcW w:w="992" w:type="dxa"/>
          </w:tcPr>
          <w:p w14:paraId="33D47289"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4</w:t>
            </w:r>
          </w:p>
        </w:tc>
        <w:tc>
          <w:tcPr>
            <w:tcW w:w="4956" w:type="dxa"/>
          </w:tcPr>
          <w:p w14:paraId="783AB50D"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pacing w:val="-8"/>
                <w:sz w:val="28"/>
                <w:szCs w:val="28"/>
                <w:lang w:val="en-US"/>
              </w:rPr>
              <w:t>Thời gian kích hoạt dịch vụ (giờ, ngày, tháng</w:t>
            </w:r>
            <w:r w:rsidRPr="00382610">
              <w:rPr>
                <w:rFonts w:ascii="Times New Roman" w:eastAsia="Calibri" w:hAnsi="Times New Roman" w:cs="Times New Roman"/>
                <w:color w:val="000000" w:themeColor="text1"/>
                <w:sz w:val="28"/>
                <w:szCs w:val="28"/>
                <w:lang w:val="en-US"/>
              </w:rPr>
              <w:t>)</w:t>
            </w:r>
          </w:p>
        </w:tc>
        <w:tc>
          <w:tcPr>
            <w:tcW w:w="2977" w:type="dxa"/>
          </w:tcPr>
          <w:p w14:paraId="7F40B844"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07D94D74" w14:textId="77777777" w:rsidTr="0095566E">
        <w:trPr>
          <w:trHeight w:val="170"/>
        </w:trPr>
        <w:tc>
          <w:tcPr>
            <w:tcW w:w="992" w:type="dxa"/>
          </w:tcPr>
          <w:p w14:paraId="5F41A88F"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5</w:t>
            </w:r>
          </w:p>
        </w:tc>
        <w:tc>
          <w:tcPr>
            <w:tcW w:w="4956" w:type="dxa"/>
          </w:tcPr>
          <w:p w14:paraId="74EC5CD3"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Mã số kẹp chì</w:t>
            </w:r>
          </w:p>
        </w:tc>
        <w:tc>
          <w:tcPr>
            <w:tcW w:w="2977" w:type="dxa"/>
          </w:tcPr>
          <w:p w14:paraId="2AB1F38E"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2BC78DD9" w14:textId="77777777" w:rsidTr="0095566E">
        <w:trPr>
          <w:trHeight w:val="170"/>
        </w:trPr>
        <w:tc>
          <w:tcPr>
            <w:tcW w:w="992" w:type="dxa"/>
          </w:tcPr>
          <w:p w14:paraId="367D1DD4"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6</w:t>
            </w:r>
          </w:p>
        </w:tc>
        <w:tc>
          <w:tcPr>
            <w:tcW w:w="4956" w:type="dxa"/>
          </w:tcPr>
          <w:p w14:paraId="78EE1AD0"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Loại thiết bị </w:t>
            </w:r>
            <w:r w:rsidRPr="00636167">
              <w:rPr>
                <w:rFonts w:ascii="Times New Roman" w:eastAsia="Calibri" w:hAnsi="Times New Roman" w:cs="Times New Roman"/>
                <w:color w:val="EE0000"/>
                <w:sz w:val="28"/>
                <w:szCs w:val="28"/>
                <w:lang w:val="en-US"/>
                <w:rPrChange w:id="6422" w:author="Quỳnh Nguyễn" w:date="2025-11-29T12:03:00Z" w16du:dateUtc="2025-11-29T05:03:00Z">
                  <w:rPr>
                    <w:rFonts w:ascii="Times New Roman" w:eastAsia="Calibri" w:hAnsi="Times New Roman" w:cs="Times New Roman"/>
                    <w:color w:val="000000" w:themeColor="text1"/>
                    <w:sz w:val="28"/>
                    <w:szCs w:val="28"/>
                    <w:lang w:val="en-US"/>
                  </w:rPr>
                </w:rPrChange>
              </w:rPr>
              <w:t>(chính, dự phòng)</w:t>
            </w:r>
          </w:p>
        </w:tc>
        <w:tc>
          <w:tcPr>
            <w:tcW w:w="2977" w:type="dxa"/>
          </w:tcPr>
          <w:p w14:paraId="6187A4BB"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bl>
    <w:p w14:paraId="21999799" w14:textId="77777777" w:rsidR="00B6224E" w:rsidRPr="00382610" w:rsidRDefault="00B6224E" w:rsidP="00B6224E">
      <w:pPr>
        <w:spacing w:before="120" w:after="0" w:line="240" w:lineRule="auto"/>
        <w:ind w:firstLine="567"/>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IV. THÔNG TIN THIẾT BỊ GIÁM SÁT HÀNH TRÌNH THAY THẾ, THÁO GỠ</w:t>
      </w:r>
    </w:p>
    <w:p w14:paraId="1C59934A" w14:textId="77777777" w:rsidR="00B6224E" w:rsidRPr="00382610" w:rsidRDefault="00B6224E" w:rsidP="00B6224E">
      <w:pPr>
        <w:spacing w:before="120" w:after="0" w:line="240" w:lineRule="auto"/>
        <w:ind w:firstLine="567"/>
        <w:rPr>
          <w:rFonts w:ascii="Times New Roman" w:eastAsia="Calibri" w:hAnsi="Times New Roman" w:cs="Times New Roman"/>
          <w:b/>
          <w:color w:val="000000" w:themeColor="text1"/>
          <w:sz w:val="28"/>
          <w:szCs w:val="28"/>
          <w:lang w:val="en-US"/>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4952"/>
        <w:gridCol w:w="2974"/>
      </w:tblGrid>
      <w:tr w:rsidR="00490645" w:rsidRPr="00382610" w14:paraId="3E716C55" w14:textId="77777777" w:rsidTr="0095566E">
        <w:tc>
          <w:tcPr>
            <w:tcW w:w="992" w:type="dxa"/>
          </w:tcPr>
          <w:p w14:paraId="33743508"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lastRenderedPageBreak/>
              <w:t>1</w:t>
            </w:r>
          </w:p>
        </w:tc>
        <w:tc>
          <w:tcPr>
            <w:tcW w:w="4956" w:type="dxa"/>
          </w:tcPr>
          <w:p w14:paraId="0C2341C3"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Tên thiết bị/đơn vị cung cấp cũ, mới</w:t>
            </w:r>
          </w:p>
        </w:tc>
        <w:tc>
          <w:tcPr>
            <w:tcW w:w="2977" w:type="dxa"/>
          </w:tcPr>
          <w:p w14:paraId="3F9E7EC0"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35B3B730" w14:textId="77777777" w:rsidTr="0095566E">
        <w:tc>
          <w:tcPr>
            <w:tcW w:w="992" w:type="dxa"/>
          </w:tcPr>
          <w:p w14:paraId="2055D7E4"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4956" w:type="dxa"/>
          </w:tcPr>
          <w:p w14:paraId="18480598"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Mã nhận dạng cũ, mới</w:t>
            </w:r>
          </w:p>
        </w:tc>
        <w:tc>
          <w:tcPr>
            <w:tcW w:w="2977" w:type="dxa"/>
          </w:tcPr>
          <w:p w14:paraId="1E0B61CD"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0C3ADA32" w14:textId="77777777" w:rsidTr="0095566E">
        <w:tc>
          <w:tcPr>
            <w:tcW w:w="992" w:type="dxa"/>
          </w:tcPr>
          <w:p w14:paraId="4A876B60"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4956" w:type="dxa"/>
          </w:tcPr>
          <w:p w14:paraId="482F31E5"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Đơn vị cung cấp dịch vụ truyền dẫn dữ liệu cũ, mới</w:t>
            </w:r>
          </w:p>
        </w:tc>
        <w:tc>
          <w:tcPr>
            <w:tcW w:w="2977" w:type="dxa"/>
          </w:tcPr>
          <w:p w14:paraId="5599E6DF"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09029AD7" w14:textId="77777777" w:rsidTr="0095566E">
        <w:trPr>
          <w:trHeight w:val="170"/>
        </w:trPr>
        <w:tc>
          <w:tcPr>
            <w:tcW w:w="992" w:type="dxa"/>
          </w:tcPr>
          <w:p w14:paraId="48D17A31"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4</w:t>
            </w:r>
          </w:p>
        </w:tc>
        <w:tc>
          <w:tcPr>
            <w:tcW w:w="4956" w:type="dxa"/>
          </w:tcPr>
          <w:p w14:paraId="27499553" w14:textId="31D07FDE" w:rsidR="00B6224E" w:rsidRPr="00F24BB8" w:rsidRDefault="00B6224E" w:rsidP="00B6224E">
            <w:pPr>
              <w:spacing w:before="120" w:after="0" w:line="240" w:lineRule="auto"/>
              <w:jc w:val="both"/>
              <w:rPr>
                <w:rFonts w:ascii="Times New Roman" w:eastAsia="Calibri" w:hAnsi="Times New Roman" w:cs="Times New Roman"/>
                <w:color w:val="000000" w:themeColor="text1"/>
                <w:sz w:val="28"/>
                <w:szCs w:val="28"/>
                <w:lang w:val="vi-VN"/>
                <w:rPrChange w:id="6423" w:author="Quỳnh Nguyễn" w:date="2025-11-29T14:21:00Z" w16du:dateUtc="2025-11-29T07:21:00Z">
                  <w:rPr>
                    <w:rFonts w:ascii="Times New Roman" w:eastAsia="Calibri" w:hAnsi="Times New Roman" w:cs="Times New Roman"/>
                    <w:color w:val="000000" w:themeColor="text1"/>
                    <w:sz w:val="28"/>
                    <w:szCs w:val="28"/>
                    <w:lang w:val="en-US"/>
                  </w:rPr>
                </w:rPrChange>
              </w:rPr>
            </w:pPr>
            <w:r w:rsidRPr="00382610">
              <w:rPr>
                <w:rFonts w:ascii="Times New Roman" w:eastAsia="Calibri" w:hAnsi="Times New Roman" w:cs="Times New Roman"/>
                <w:color w:val="000000" w:themeColor="text1"/>
                <w:sz w:val="28"/>
                <w:szCs w:val="28"/>
                <w:lang w:val="en-US"/>
              </w:rPr>
              <w:t xml:space="preserve">Thời gian kích hoạt dịch vụ (giờ, ngày, tháng) </w:t>
            </w:r>
            <w:ins w:id="6424" w:author="Quỳnh Nguyễn" w:date="2025-11-29T14:21:00Z" w16du:dateUtc="2025-11-29T07:21:00Z">
              <w:r w:rsidR="00F24BB8">
                <w:rPr>
                  <w:rFonts w:ascii="Times New Roman" w:eastAsia="Calibri" w:hAnsi="Times New Roman" w:cs="Times New Roman"/>
                  <w:color w:val="000000" w:themeColor="text1"/>
                  <w:sz w:val="28"/>
                  <w:szCs w:val="28"/>
                  <w:lang w:val="vi-VN"/>
                </w:rPr>
                <w:t>thiết bị thay thế</w:t>
              </w:r>
            </w:ins>
            <w:del w:id="6425" w:author="Quỳnh Nguyễn" w:date="2025-11-29T14:21:00Z" w16du:dateUtc="2025-11-29T07:21:00Z">
              <w:r w:rsidRPr="00382610" w:rsidDel="00F24BB8">
                <w:rPr>
                  <w:rFonts w:ascii="Times New Roman" w:eastAsia="Calibri" w:hAnsi="Times New Roman" w:cs="Times New Roman"/>
                  <w:color w:val="000000" w:themeColor="text1"/>
                  <w:sz w:val="28"/>
                  <w:szCs w:val="28"/>
                  <w:lang w:val="en-US"/>
                </w:rPr>
                <w:delText>cũ, mới</w:delText>
              </w:r>
            </w:del>
          </w:p>
        </w:tc>
        <w:tc>
          <w:tcPr>
            <w:tcW w:w="2977" w:type="dxa"/>
          </w:tcPr>
          <w:p w14:paraId="4CF25DBB"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484B47B6" w14:textId="77777777" w:rsidTr="0095566E">
        <w:trPr>
          <w:trHeight w:val="170"/>
        </w:trPr>
        <w:tc>
          <w:tcPr>
            <w:tcW w:w="992" w:type="dxa"/>
          </w:tcPr>
          <w:p w14:paraId="43FADDA8"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5</w:t>
            </w:r>
          </w:p>
        </w:tc>
        <w:tc>
          <w:tcPr>
            <w:tcW w:w="4956" w:type="dxa"/>
          </w:tcPr>
          <w:p w14:paraId="0A164EAD"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Mã số kẹp chì cũ, mới</w:t>
            </w:r>
          </w:p>
        </w:tc>
        <w:tc>
          <w:tcPr>
            <w:tcW w:w="2977" w:type="dxa"/>
          </w:tcPr>
          <w:p w14:paraId="14D4F1C1"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r w:rsidR="00B6224E" w:rsidRPr="00382610" w14:paraId="4A75028D" w14:textId="77777777" w:rsidTr="0095566E">
        <w:trPr>
          <w:trHeight w:val="170"/>
        </w:trPr>
        <w:tc>
          <w:tcPr>
            <w:tcW w:w="992" w:type="dxa"/>
          </w:tcPr>
          <w:p w14:paraId="0B0AFFB7" w14:textId="77777777" w:rsidR="00B6224E" w:rsidRPr="00382610" w:rsidRDefault="00B6224E" w:rsidP="00B6224E">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6</w:t>
            </w:r>
          </w:p>
        </w:tc>
        <w:tc>
          <w:tcPr>
            <w:tcW w:w="4956" w:type="dxa"/>
          </w:tcPr>
          <w:p w14:paraId="4000C6DA" w14:textId="77777777" w:rsidR="00B6224E" w:rsidRPr="00382610" w:rsidRDefault="00B6224E" w:rsidP="00B6224E">
            <w:pPr>
              <w:spacing w:before="120" w:after="0" w:line="240" w:lineRule="auto"/>
              <w:jc w:val="both"/>
              <w:rPr>
                <w:rFonts w:ascii="Times New Roman" w:eastAsia="Calibri" w:hAnsi="Times New Roman" w:cs="Times New Roman"/>
                <w:color w:val="000000" w:themeColor="text1"/>
                <w:sz w:val="28"/>
                <w:szCs w:val="28"/>
                <w:lang w:val="en-US"/>
              </w:rPr>
            </w:pPr>
            <w:r w:rsidRPr="00115871">
              <w:rPr>
                <w:rFonts w:ascii="Times New Roman" w:eastAsia="Calibri" w:hAnsi="Times New Roman" w:cs="Times New Roman"/>
                <w:color w:val="EE0000"/>
                <w:sz w:val="28"/>
                <w:szCs w:val="28"/>
                <w:lang w:val="en-US"/>
                <w:rPrChange w:id="6426" w:author="Quỳnh Nguyễn" w:date="2025-11-29T14:22:00Z" w16du:dateUtc="2025-11-29T07:22:00Z">
                  <w:rPr>
                    <w:rFonts w:ascii="Times New Roman" w:eastAsia="Calibri" w:hAnsi="Times New Roman" w:cs="Times New Roman"/>
                    <w:color w:val="000000" w:themeColor="text1"/>
                    <w:sz w:val="28"/>
                    <w:szCs w:val="28"/>
                    <w:lang w:val="en-US"/>
                  </w:rPr>
                </w:rPrChange>
              </w:rPr>
              <w:t>Loại thiết bị (chính, dự phòng)</w:t>
            </w:r>
            <w:r w:rsidRPr="00382610">
              <w:rPr>
                <w:rFonts w:ascii="Times New Roman" w:eastAsia="Calibri" w:hAnsi="Times New Roman" w:cs="Times New Roman"/>
                <w:color w:val="000000" w:themeColor="text1"/>
                <w:sz w:val="28"/>
                <w:szCs w:val="28"/>
                <w:lang w:val="en-US"/>
              </w:rPr>
              <w:t xml:space="preserve"> cũ, mới</w:t>
            </w:r>
          </w:p>
        </w:tc>
        <w:tc>
          <w:tcPr>
            <w:tcW w:w="2977" w:type="dxa"/>
          </w:tcPr>
          <w:p w14:paraId="78D97BF3"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tc>
      </w:tr>
    </w:tbl>
    <w:p w14:paraId="05EFBD02" w14:textId="77777777" w:rsidR="00B6224E" w:rsidRPr="00382610" w:rsidRDefault="00B6224E" w:rsidP="00B6224E">
      <w:pPr>
        <w:spacing w:before="120" w:after="0" w:line="240" w:lineRule="auto"/>
        <w:rPr>
          <w:rFonts w:ascii="Times New Roman" w:eastAsia="Calibri" w:hAnsi="Times New Roman" w:cs="Times New Roman"/>
          <w:color w:val="000000" w:themeColor="text1"/>
          <w:sz w:val="28"/>
          <w:szCs w:val="28"/>
          <w:lang w:val="en-US"/>
        </w:rPr>
      </w:pPr>
    </w:p>
    <w:p w14:paraId="5932AAC6" w14:textId="77777777" w:rsidR="00B6224E" w:rsidRPr="00382610" w:rsidRDefault="00B6224E" w:rsidP="00B6224E">
      <w:pPr>
        <w:spacing w:before="120" w:after="0" w:line="240" w:lineRule="auto"/>
        <w:ind w:firstLine="567"/>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Những thông tin trên hoàn toàn sự thật, tôi xin chịu hoàn toàn trách nhiệm trước pháp luật đối với các thông tin đã khai báo.</w:t>
      </w:r>
    </w:p>
    <w:p w14:paraId="07CE5EDA" w14:textId="77777777" w:rsidR="00B6224E" w:rsidRPr="00382610" w:rsidRDefault="00B6224E" w:rsidP="00B6224E">
      <w:pPr>
        <w:spacing w:before="20" w:after="20"/>
        <w:rPr>
          <w:rFonts w:ascii="Times New Roman" w:eastAsia="Calibri" w:hAnsi="Times New Roman" w:cs="Times New Roman"/>
          <w:color w:val="000000" w:themeColor="text1"/>
          <w:sz w:val="28"/>
          <w:szCs w:val="28"/>
          <w:lang w:val="en-US"/>
        </w:rPr>
      </w:pPr>
    </w:p>
    <w:tbl>
      <w:tblPr>
        <w:tblW w:w="9214" w:type="dxa"/>
        <w:tblLook w:val="04A0" w:firstRow="1" w:lastRow="0" w:firstColumn="1" w:lastColumn="0" w:noHBand="0" w:noVBand="1"/>
      </w:tblPr>
      <w:tblGrid>
        <w:gridCol w:w="5670"/>
        <w:gridCol w:w="3544"/>
      </w:tblGrid>
      <w:tr w:rsidR="00490645" w:rsidRPr="00382610" w14:paraId="5BB94951" w14:textId="77777777" w:rsidTr="0095566E">
        <w:tc>
          <w:tcPr>
            <w:tcW w:w="5670" w:type="dxa"/>
          </w:tcPr>
          <w:p w14:paraId="13197A69" w14:textId="77777777" w:rsidR="00B6224E" w:rsidRPr="00382610" w:rsidRDefault="00B6224E" w:rsidP="00B6224E">
            <w:pPr>
              <w:tabs>
                <w:tab w:val="left" w:pos="285"/>
              </w:tabs>
              <w:spacing w:after="0" w:line="240" w:lineRule="auto"/>
              <w:ind w:left="-108"/>
              <w:rPr>
                <w:rFonts w:ascii="Times New Roman" w:eastAsia="Calibri" w:hAnsi="Times New Roman" w:cs="Times New Roman"/>
                <w:b/>
                <w:i/>
                <w:color w:val="000000" w:themeColor="text1"/>
                <w:lang w:val="en-US"/>
              </w:rPr>
            </w:pPr>
            <w:r w:rsidRPr="00382610">
              <w:rPr>
                <w:rFonts w:ascii="Times New Roman" w:eastAsia="Calibri" w:hAnsi="Times New Roman" w:cs="Times New Roman"/>
                <w:b/>
                <w:i/>
                <w:color w:val="000000" w:themeColor="text1"/>
                <w:lang w:val="en-US"/>
              </w:rPr>
              <w:t>Nơi nhận:</w:t>
            </w:r>
          </w:p>
          <w:p w14:paraId="5379BDDF" w14:textId="77777777" w:rsidR="00B6224E" w:rsidRPr="00382610" w:rsidRDefault="00B6224E" w:rsidP="00B6224E">
            <w:pPr>
              <w:numPr>
                <w:ilvl w:val="0"/>
                <w:numId w:val="17"/>
              </w:numPr>
              <w:tabs>
                <w:tab w:val="left" w:pos="0"/>
              </w:tabs>
              <w:spacing w:after="0" w:line="240" w:lineRule="auto"/>
              <w:ind w:left="-108" w:firstLine="0"/>
              <w:rPr>
                <w:rFonts w:ascii="Times New Roman" w:eastAsia="Calibri" w:hAnsi="Times New Roman" w:cs="Times New Roman"/>
                <w:color w:val="000000" w:themeColor="text1"/>
                <w:sz w:val="22"/>
                <w:szCs w:val="22"/>
                <w:lang w:val="en-US"/>
              </w:rPr>
            </w:pPr>
            <w:r w:rsidRPr="00382610">
              <w:rPr>
                <w:rFonts w:ascii="Times New Roman" w:eastAsia="Calibri" w:hAnsi="Times New Roman" w:cs="Times New Roman"/>
                <w:color w:val="000000" w:themeColor="text1"/>
                <w:sz w:val="22"/>
                <w:szCs w:val="22"/>
                <w:lang w:val="en-US"/>
              </w:rPr>
              <w:t>….;</w:t>
            </w:r>
          </w:p>
          <w:p w14:paraId="007608E7" w14:textId="77777777" w:rsidR="00B6224E" w:rsidRPr="00382610" w:rsidRDefault="00B6224E" w:rsidP="00B6224E">
            <w:pPr>
              <w:numPr>
                <w:ilvl w:val="0"/>
                <w:numId w:val="17"/>
              </w:numPr>
              <w:tabs>
                <w:tab w:val="left" w:pos="0"/>
              </w:tabs>
              <w:spacing w:after="0" w:line="240" w:lineRule="auto"/>
              <w:ind w:left="-108" w:firstLine="0"/>
              <w:rPr>
                <w:rFonts w:ascii="Times New Roman" w:eastAsia="Calibri" w:hAnsi="Times New Roman" w:cs="Times New Roman"/>
                <w:color w:val="000000" w:themeColor="text1"/>
                <w:sz w:val="22"/>
                <w:szCs w:val="22"/>
                <w:lang w:val="en-US"/>
              </w:rPr>
            </w:pPr>
            <w:r w:rsidRPr="00382610">
              <w:rPr>
                <w:rFonts w:ascii="Times New Roman" w:eastAsia="Calibri" w:hAnsi="Times New Roman" w:cs="Times New Roman"/>
                <w:color w:val="000000" w:themeColor="text1"/>
                <w:sz w:val="22"/>
                <w:szCs w:val="22"/>
                <w:lang w:val="en-US"/>
              </w:rPr>
              <w:t>Cơ</w:t>
            </w:r>
            <w:r w:rsidRPr="00382610">
              <w:rPr>
                <w:rFonts w:ascii="Times New Roman" w:eastAsia="Calibri" w:hAnsi="Times New Roman" w:cs="Times New Roman"/>
                <w:color w:val="000000" w:themeColor="text1"/>
                <w:sz w:val="22"/>
                <w:szCs w:val="22"/>
              </w:rPr>
              <w:t xml:space="preserve"> quan quản lý nhà nước                                                           về thuỷ sản thuộc Bộ TN&amp;MT;</w:t>
            </w:r>
          </w:p>
          <w:p w14:paraId="4B40472E" w14:textId="77777777" w:rsidR="00B6224E" w:rsidRPr="00382610" w:rsidRDefault="00B6224E" w:rsidP="00B6224E">
            <w:pPr>
              <w:numPr>
                <w:ilvl w:val="0"/>
                <w:numId w:val="17"/>
              </w:numPr>
              <w:tabs>
                <w:tab w:val="left" w:pos="0"/>
              </w:tabs>
              <w:spacing w:after="0" w:line="240" w:lineRule="auto"/>
              <w:ind w:left="-108" w:firstLine="0"/>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2"/>
                <w:szCs w:val="22"/>
                <w:lang w:val="en-US"/>
              </w:rPr>
              <w:t>…..</w:t>
            </w:r>
          </w:p>
        </w:tc>
        <w:tc>
          <w:tcPr>
            <w:tcW w:w="3544" w:type="dxa"/>
          </w:tcPr>
          <w:p w14:paraId="7BF79191" w14:textId="77777777" w:rsidR="00B6224E" w:rsidRPr="00382610" w:rsidRDefault="00B6224E" w:rsidP="00B6224E">
            <w:pPr>
              <w:spacing w:after="0" w:line="240" w:lineRule="auto"/>
              <w:jc w:val="center"/>
              <w:rPr>
                <w:rFonts w:ascii="Times New Roman" w:eastAsia="Calibri" w:hAnsi="Times New Roman" w:cs="Times New Roman"/>
                <w:i/>
                <w:color w:val="000000" w:themeColor="text1"/>
                <w:sz w:val="28"/>
                <w:szCs w:val="28"/>
                <w:lang w:val="en-US"/>
              </w:rPr>
            </w:pPr>
            <w:proofErr w:type="gramStart"/>
            <w:r w:rsidRPr="00382610">
              <w:rPr>
                <w:rFonts w:ascii="Times New Roman" w:eastAsia="Calibri" w:hAnsi="Times New Roman" w:cs="Times New Roman"/>
                <w:i/>
                <w:color w:val="000000" w:themeColor="text1"/>
                <w:sz w:val="28"/>
                <w:szCs w:val="28"/>
                <w:lang w:val="en-US"/>
              </w:rPr>
              <w:t>…..</w:t>
            </w:r>
            <w:proofErr w:type="gramEnd"/>
            <w:r w:rsidRPr="00382610">
              <w:rPr>
                <w:rFonts w:ascii="Times New Roman" w:eastAsia="Calibri" w:hAnsi="Times New Roman" w:cs="Times New Roman"/>
                <w:i/>
                <w:color w:val="000000" w:themeColor="text1"/>
                <w:sz w:val="28"/>
                <w:szCs w:val="28"/>
                <w:lang w:val="en-US"/>
              </w:rPr>
              <w:t xml:space="preserve">ngày </w:t>
            </w:r>
            <w:proofErr w:type="gramStart"/>
            <w:r w:rsidRPr="00382610">
              <w:rPr>
                <w:rFonts w:ascii="Times New Roman" w:eastAsia="Calibri" w:hAnsi="Times New Roman" w:cs="Times New Roman"/>
                <w:i/>
                <w:color w:val="000000" w:themeColor="text1"/>
                <w:sz w:val="28"/>
                <w:szCs w:val="28"/>
                <w:lang w:val="en-US"/>
              </w:rPr>
              <w:t>….tháng</w:t>
            </w:r>
            <w:proofErr w:type="gramEnd"/>
            <w:r w:rsidRPr="00382610">
              <w:rPr>
                <w:rFonts w:ascii="Times New Roman" w:eastAsia="Calibri" w:hAnsi="Times New Roman" w:cs="Times New Roman"/>
                <w:i/>
                <w:color w:val="000000" w:themeColor="text1"/>
                <w:sz w:val="28"/>
                <w:szCs w:val="28"/>
                <w:lang w:val="en-US"/>
              </w:rPr>
              <w:t>…năm….</w:t>
            </w:r>
          </w:p>
          <w:p w14:paraId="63985585"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NGƯỜI KHAI</w:t>
            </w:r>
          </w:p>
          <w:p w14:paraId="6615B418" w14:textId="77777777" w:rsidR="00B6224E" w:rsidRPr="00382610" w:rsidRDefault="00B6224E" w:rsidP="00B6224E">
            <w:pPr>
              <w:spacing w:after="0" w:line="240" w:lineRule="auto"/>
              <w:jc w:val="center"/>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(Ký, ghi rõ họ tên)</w:t>
            </w:r>
          </w:p>
          <w:p w14:paraId="69AAE252" w14:textId="77777777" w:rsidR="00B6224E" w:rsidRPr="00382610" w:rsidRDefault="00B6224E" w:rsidP="00B6224E">
            <w:pPr>
              <w:spacing w:after="0" w:line="240" w:lineRule="auto"/>
              <w:rPr>
                <w:rFonts w:ascii="Times New Roman" w:eastAsia="Calibri" w:hAnsi="Times New Roman" w:cs="Times New Roman"/>
                <w:color w:val="000000" w:themeColor="text1"/>
                <w:sz w:val="28"/>
                <w:szCs w:val="28"/>
                <w:lang w:val="en-US"/>
              </w:rPr>
            </w:pPr>
          </w:p>
        </w:tc>
      </w:tr>
    </w:tbl>
    <w:p w14:paraId="6FCD543A" w14:textId="60C24870" w:rsidR="00B6224E" w:rsidRPr="00382610" w:rsidRDefault="00B6224E" w:rsidP="00B6224E">
      <w:pPr>
        <w:spacing w:before="20" w:after="20"/>
        <w:jc w:val="right"/>
        <w:rPr>
          <w:rFonts w:ascii="Times New Roman" w:eastAsia="Calibri" w:hAnsi="Times New Roman" w:cs="Times New Roman"/>
          <w:b/>
          <w:bCs/>
          <w:color w:val="000000" w:themeColor="text1"/>
          <w:sz w:val="28"/>
          <w:szCs w:val="28"/>
          <w:vertAlign w:val="superscript"/>
          <w:lang w:val="vi-VN" w:eastAsia="x-none"/>
        </w:rPr>
      </w:pPr>
      <w:r w:rsidRPr="00382610">
        <w:rPr>
          <w:rFonts w:ascii="Times New Roman" w:eastAsia="Calibri" w:hAnsi="Times New Roman" w:cs="Times New Roman"/>
          <w:b/>
          <w:bCs/>
          <w:color w:val="000000" w:themeColor="text1"/>
          <w:sz w:val="28"/>
          <w:szCs w:val="28"/>
          <w:lang w:val="en-US" w:eastAsia="x-none"/>
        </w:rPr>
        <w:br w:type="page"/>
      </w:r>
      <w:r w:rsidRPr="00382610">
        <w:rPr>
          <w:rFonts w:ascii="Times New Roman" w:eastAsia="Calibri" w:hAnsi="Times New Roman" w:cs="Times New Roman"/>
          <w:b/>
          <w:bCs/>
          <w:color w:val="000000" w:themeColor="text1"/>
          <w:sz w:val="28"/>
          <w:szCs w:val="28"/>
          <w:lang w:val="x-none" w:eastAsia="x-none"/>
        </w:rPr>
        <w:lastRenderedPageBreak/>
        <w:t xml:space="preserve">Mẫu số </w:t>
      </w:r>
      <w:r w:rsidR="00177904" w:rsidRPr="00382610">
        <w:rPr>
          <w:rFonts w:ascii="Times New Roman" w:eastAsia="Calibri" w:hAnsi="Times New Roman" w:cs="Times New Roman"/>
          <w:b/>
          <w:bCs/>
          <w:color w:val="000000" w:themeColor="text1"/>
          <w:sz w:val="28"/>
          <w:szCs w:val="28"/>
          <w:lang w:eastAsia="x-none"/>
        </w:rPr>
        <w:t>04.KT</w:t>
      </w:r>
      <w:r w:rsidRPr="00382610">
        <w:rPr>
          <w:rFonts w:ascii="Times New Roman" w:eastAsia="Times New Roman" w:hAnsi="Times New Roman" w:cs="Times New Roman"/>
          <w:color w:val="000000" w:themeColor="text1"/>
          <w:sz w:val="28"/>
          <w:szCs w:val="28"/>
          <w:lang w:val="en-US" w:eastAsia="x-none"/>
        </w:rPr>
        <w:t xml:space="preserve">            </w:t>
      </w:r>
    </w:p>
    <w:p w14:paraId="33251774"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CỘNG HOÀ XÃ HỘI CHỦ NGHĨA VIỆT NAM</w:t>
      </w:r>
    </w:p>
    <w:p w14:paraId="310183A6"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Độc lập - Tự do - Hạnh phúc</w:t>
      </w:r>
    </w:p>
    <w:p w14:paraId="22244E39"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vertAlign w:val="superscript"/>
          <w:lang w:val="en-US"/>
        </w:rPr>
      </w:pPr>
      <w:r w:rsidRPr="00382610">
        <w:rPr>
          <w:rFonts w:ascii="Times New Roman" w:eastAsia="Calibri" w:hAnsi="Times New Roman" w:cs="Times New Roman"/>
          <w:color w:val="000000" w:themeColor="text1"/>
          <w:sz w:val="28"/>
          <w:szCs w:val="28"/>
          <w:vertAlign w:val="superscript"/>
          <w:lang w:val="en-US"/>
        </w:rPr>
        <w:t>________________________________________</w:t>
      </w:r>
    </w:p>
    <w:p w14:paraId="65D9AF28"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i/>
          <w:iCs/>
          <w:color w:val="000000" w:themeColor="text1"/>
          <w:sz w:val="28"/>
          <w:szCs w:val="28"/>
          <w:lang w:val="en-US"/>
        </w:rPr>
        <w:t xml:space="preserve">...., ngày </w:t>
      </w:r>
      <w:proofErr w:type="gramStart"/>
      <w:r w:rsidRPr="00382610">
        <w:rPr>
          <w:rFonts w:ascii="Times New Roman" w:eastAsia="Calibri" w:hAnsi="Times New Roman" w:cs="Times New Roman"/>
          <w:i/>
          <w:iCs/>
          <w:color w:val="000000" w:themeColor="text1"/>
          <w:sz w:val="28"/>
          <w:szCs w:val="28"/>
          <w:lang w:val="en-US"/>
        </w:rPr>
        <w:t>.....</w:t>
      </w:r>
      <w:proofErr w:type="gramEnd"/>
      <w:r w:rsidRPr="00382610">
        <w:rPr>
          <w:rFonts w:ascii="Times New Roman" w:eastAsia="Calibri" w:hAnsi="Times New Roman" w:cs="Times New Roman"/>
          <w:i/>
          <w:iCs/>
          <w:color w:val="000000" w:themeColor="text1"/>
          <w:sz w:val="28"/>
          <w:szCs w:val="28"/>
          <w:lang w:val="en-US"/>
        </w:rPr>
        <w:t>tháng</w:t>
      </w:r>
      <w:proofErr w:type="gramStart"/>
      <w:r w:rsidRPr="00382610">
        <w:rPr>
          <w:rFonts w:ascii="Times New Roman" w:eastAsia="Calibri" w:hAnsi="Times New Roman" w:cs="Times New Roman"/>
          <w:i/>
          <w:iCs/>
          <w:color w:val="000000" w:themeColor="text1"/>
          <w:sz w:val="28"/>
          <w:szCs w:val="28"/>
          <w:lang w:val="en-US"/>
        </w:rPr>
        <w:t>.....</w:t>
      </w:r>
      <w:proofErr w:type="gramEnd"/>
      <w:r w:rsidRPr="00382610">
        <w:rPr>
          <w:rFonts w:ascii="Times New Roman" w:eastAsia="Calibri" w:hAnsi="Times New Roman" w:cs="Times New Roman"/>
          <w:i/>
          <w:iCs/>
          <w:color w:val="000000" w:themeColor="text1"/>
          <w:sz w:val="28"/>
          <w:szCs w:val="28"/>
          <w:lang w:val="en-US"/>
        </w:rPr>
        <w:t xml:space="preserve">năm </w:t>
      </w:r>
      <w:proofErr w:type="gramStart"/>
      <w:r w:rsidRPr="00382610">
        <w:rPr>
          <w:rFonts w:ascii="Times New Roman" w:eastAsia="Calibri" w:hAnsi="Times New Roman" w:cs="Times New Roman"/>
          <w:i/>
          <w:iCs/>
          <w:color w:val="000000" w:themeColor="text1"/>
          <w:sz w:val="28"/>
          <w:szCs w:val="28"/>
          <w:lang w:val="en-US"/>
        </w:rPr>
        <w:t>.....</w:t>
      </w:r>
      <w:proofErr w:type="gramEnd"/>
    </w:p>
    <w:p w14:paraId="6B217230"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lang w:val="en-US"/>
        </w:rPr>
      </w:pPr>
    </w:p>
    <w:p w14:paraId="7D268169" w14:textId="77777777" w:rsidR="00B6224E" w:rsidRPr="00382610" w:rsidRDefault="00B6224E" w:rsidP="00B6224E">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en-US"/>
        </w:rPr>
        <w:t>ĐƠN ĐỀ NGHỊ CẤP GIẤY PHÉP KHAI THÁC THUỶ SẢN</w:t>
      </w:r>
    </w:p>
    <w:p w14:paraId="493FA197"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rPr>
        <w:t>___________</w:t>
      </w:r>
    </w:p>
    <w:p w14:paraId="2926EEDB"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rPr>
      </w:pPr>
    </w:p>
    <w:p w14:paraId="55A60898"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Cs/>
          <w:iCs/>
          <w:color w:val="000000" w:themeColor="text1"/>
          <w:sz w:val="28"/>
          <w:szCs w:val="28"/>
        </w:rPr>
        <w:t>Kính gửi</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color w:val="000000" w:themeColor="text1"/>
          <w:sz w:val="28"/>
          <w:szCs w:val="28"/>
        </w:rPr>
        <w:t>..............................</w:t>
      </w:r>
    </w:p>
    <w:p w14:paraId="5DA4A288" w14:textId="77777777" w:rsidR="00B6224E" w:rsidRPr="00382610" w:rsidRDefault="00B6224E" w:rsidP="00B6224E">
      <w:pPr>
        <w:tabs>
          <w:tab w:val="right" w:leader="dot" w:pos="8789"/>
        </w:tabs>
        <w:spacing w:after="0" w:line="240" w:lineRule="auto"/>
        <w:ind w:firstLine="567"/>
        <w:jc w:val="both"/>
        <w:rPr>
          <w:rFonts w:ascii="Times New Roman" w:eastAsia="Calibri" w:hAnsi="Times New Roman" w:cs="Times New Roman"/>
          <w:color w:val="000000" w:themeColor="text1"/>
          <w:sz w:val="28"/>
          <w:szCs w:val="28"/>
        </w:rPr>
      </w:pPr>
    </w:p>
    <w:p w14:paraId="0FFC2A27"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Họ, tên chủ tàu ............................................Điện thoại: .................................</w:t>
      </w:r>
    </w:p>
    <w:p w14:paraId="013E4096" w14:textId="77777777" w:rsidR="009C0653" w:rsidRPr="00382610" w:rsidRDefault="009C0653">
      <w:pPr>
        <w:spacing w:before="120" w:after="0" w:line="240" w:lineRule="auto"/>
        <w:ind w:firstLine="567"/>
        <w:jc w:val="both"/>
        <w:rPr>
          <w:ins w:id="6427" w:author="Quỳnh Nguyễn" w:date="2025-11-29T15:15:00Z" w16du:dateUtc="2025-11-29T08:15:00Z"/>
          <w:rFonts w:ascii="Times New Roman" w:hAnsi="Times New Roman" w:cs="Times New Roman"/>
          <w:color w:val="000000" w:themeColor="text1"/>
          <w:sz w:val="28"/>
          <w:szCs w:val="28"/>
        </w:rPr>
        <w:pPrChange w:id="6428" w:author="Quỳnh Nguyễn" w:date="2025-11-29T15:15:00Z" w16du:dateUtc="2025-11-29T08:15:00Z">
          <w:pPr>
            <w:spacing w:before="120" w:after="0" w:line="240" w:lineRule="auto"/>
            <w:ind w:firstLine="720"/>
            <w:jc w:val="both"/>
          </w:pPr>
        </w:pPrChange>
      </w:pPr>
      <w:ins w:id="6429" w:author="Quỳnh Nguyễn" w:date="2025-11-29T15:15:00Z" w16du:dateUtc="2025-11-29T08:15:00Z">
        <w:r>
          <w:rPr>
            <w:rFonts w:ascii="Times New Roman" w:hAnsi="Times New Roman" w:cs="Times New Roman"/>
            <w:color w:val="000000" w:themeColor="text1"/>
            <w:sz w:val="28"/>
            <w:szCs w:val="28"/>
          </w:rPr>
          <w:t>Số</w:t>
        </w:r>
        <w:r w:rsidRPr="00382610">
          <w:rPr>
            <w:rFonts w:ascii="Times New Roman" w:hAnsi="Times New Roman" w:cs="Times New Roman"/>
            <w:color w:val="000000" w:themeColor="text1"/>
            <w:sz w:val="28"/>
            <w:szCs w:val="28"/>
          </w:rPr>
          <w:t xml:space="preserve"> căn cước công dân</w:t>
        </w:r>
        <w:r>
          <w:rPr>
            <w:rFonts w:ascii="Times New Roman" w:hAnsi="Times New Roman" w:cs="Times New Roman"/>
            <w:color w:val="000000" w:themeColor="text1"/>
            <w:sz w:val="28"/>
            <w:szCs w:val="28"/>
            <w:lang w:val="vi-VN"/>
          </w:rPr>
          <w:t>/Số căn cước</w:t>
        </w:r>
        <w:r w:rsidRPr="00382610">
          <w:rPr>
            <w:rFonts w:ascii="Times New Roman" w:hAnsi="Times New Roman" w:cs="Times New Roman"/>
            <w:color w:val="000000" w:themeColor="text1"/>
            <w:sz w:val="28"/>
            <w:szCs w:val="28"/>
          </w:rPr>
          <w:t>/mã số định danh cá nhân:.....................</w:t>
        </w:r>
      </w:ins>
    </w:p>
    <w:p w14:paraId="57E9DF7A" w14:textId="471D3A6E" w:rsidR="00B6224E" w:rsidRPr="00382610" w:rsidDel="009C0653" w:rsidRDefault="00B6224E" w:rsidP="00B6224E">
      <w:pPr>
        <w:tabs>
          <w:tab w:val="right" w:leader="dot" w:pos="9072"/>
        </w:tabs>
        <w:spacing w:before="120" w:after="0" w:line="240" w:lineRule="auto"/>
        <w:ind w:firstLine="567"/>
        <w:jc w:val="both"/>
        <w:rPr>
          <w:del w:id="6430" w:author="Quỳnh Nguyễn" w:date="2025-11-29T15:15:00Z" w16du:dateUtc="2025-11-29T08:15:00Z"/>
          <w:rFonts w:ascii="Times New Roman" w:eastAsia="Calibri" w:hAnsi="Times New Roman" w:cs="Times New Roman"/>
          <w:color w:val="000000" w:themeColor="text1"/>
          <w:spacing w:val="-6"/>
          <w:sz w:val="28"/>
          <w:szCs w:val="28"/>
        </w:rPr>
      </w:pPr>
      <w:del w:id="6431" w:author="Quỳnh Nguyễn" w:date="2025-11-29T15:15:00Z" w16du:dateUtc="2025-11-29T08:15:00Z">
        <w:r w:rsidRPr="00382610" w:rsidDel="009C0653">
          <w:rPr>
            <w:rFonts w:ascii="Times New Roman" w:eastAsia="Calibri" w:hAnsi="Times New Roman" w:cs="Times New Roman"/>
            <w:color w:val="000000" w:themeColor="text1"/>
            <w:spacing w:val="-6"/>
            <w:sz w:val="28"/>
            <w:szCs w:val="28"/>
          </w:rPr>
          <w:delText>Số chứng minh nhân dân/Thẻ căn cước công dân/Mã số định danh cá nhân:…...</w:delText>
        </w:r>
      </w:del>
    </w:p>
    <w:p w14:paraId="422F25D5" w14:textId="7FBFEEEF" w:rsidR="00B6224E" w:rsidRPr="00382610" w:rsidDel="009C0653" w:rsidRDefault="00B6224E" w:rsidP="00B6224E">
      <w:pPr>
        <w:tabs>
          <w:tab w:val="right" w:leader="dot" w:pos="9072"/>
        </w:tabs>
        <w:spacing w:before="120" w:after="0" w:line="240" w:lineRule="auto"/>
        <w:ind w:firstLine="567"/>
        <w:jc w:val="both"/>
        <w:rPr>
          <w:del w:id="6432" w:author="Quỳnh Nguyễn" w:date="2025-11-29T15:15:00Z" w16du:dateUtc="2025-11-29T08:15:00Z"/>
          <w:rFonts w:ascii="Times New Roman" w:eastAsia="Calibri" w:hAnsi="Times New Roman" w:cs="Times New Roman"/>
          <w:color w:val="000000" w:themeColor="text1"/>
          <w:spacing w:val="-6"/>
          <w:sz w:val="28"/>
          <w:szCs w:val="28"/>
        </w:rPr>
      </w:pPr>
      <w:del w:id="6433" w:author="Quỳnh Nguyễn" w:date="2025-11-29T15:15:00Z" w16du:dateUtc="2025-11-29T08:15:00Z">
        <w:r w:rsidRPr="00382610" w:rsidDel="009C0653">
          <w:rPr>
            <w:rFonts w:ascii="Times New Roman" w:eastAsia="Calibri" w:hAnsi="Times New Roman" w:cs="Times New Roman"/>
            <w:color w:val="000000" w:themeColor="text1"/>
            <w:spacing w:val="-6"/>
            <w:sz w:val="28"/>
            <w:szCs w:val="28"/>
          </w:rPr>
          <w:delText>...................................................................................................................................</w:delText>
        </w:r>
      </w:del>
    </w:p>
    <w:p w14:paraId="25CB4668"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Nơi thường trú: ....................................................................</w:t>
      </w:r>
      <w:r w:rsidRPr="00382610">
        <w:rPr>
          <w:rFonts w:ascii="Times New Roman" w:eastAsia="Calibri" w:hAnsi="Times New Roman" w:cs="Times New Roman"/>
          <w:color w:val="000000" w:themeColor="text1"/>
          <w:sz w:val="28"/>
          <w:szCs w:val="28"/>
        </w:rPr>
        <w:tab/>
        <w:t>..........................</w:t>
      </w:r>
    </w:p>
    <w:p w14:paraId="0258B816"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Đề nghị Cơ quan quản lý nhà nước về thuỷ sản cấp Giấy phép khai thác thuỷ sản với nội dung như sau:  </w:t>
      </w:r>
    </w:p>
    <w:p w14:paraId="209ACF3A" w14:textId="5C4ABC87" w:rsidR="00B6224E" w:rsidRPr="00382610" w:rsidDel="009C0653" w:rsidRDefault="00B6224E" w:rsidP="00B6224E">
      <w:pPr>
        <w:tabs>
          <w:tab w:val="right" w:leader="dot" w:pos="9072"/>
        </w:tabs>
        <w:spacing w:before="120" w:after="0" w:line="240" w:lineRule="auto"/>
        <w:ind w:firstLine="567"/>
        <w:jc w:val="both"/>
        <w:rPr>
          <w:del w:id="6434" w:author="Quỳnh Nguyễn" w:date="2025-11-29T15:17:00Z" w16du:dateUtc="2025-11-29T08:17:00Z"/>
          <w:rFonts w:ascii="Times New Roman" w:eastAsia="Calibri" w:hAnsi="Times New Roman" w:cs="Times New Roman"/>
          <w:color w:val="000000" w:themeColor="text1"/>
          <w:sz w:val="28"/>
          <w:szCs w:val="28"/>
        </w:rPr>
      </w:pPr>
      <w:del w:id="6435" w:author="Quỳnh Nguyễn" w:date="2025-11-29T15:17:00Z" w16du:dateUtc="2025-11-29T08:17:00Z">
        <w:r w:rsidRPr="00382610" w:rsidDel="009C0653">
          <w:rPr>
            <w:rFonts w:ascii="Times New Roman" w:eastAsia="Calibri" w:hAnsi="Times New Roman" w:cs="Times New Roman"/>
            <w:color w:val="000000" w:themeColor="text1"/>
            <w:sz w:val="28"/>
            <w:szCs w:val="28"/>
          </w:rPr>
          <w:delText>Tên tàu: ................................................... Loại tàu...............</w:delText>
        </w:r>
        <w:r w:rsidRPr="00382610" w:rsidDel="009C0653">
          <w:rPr>
            <w:rFonts w:ascii="Times New Roman" w:eastAsia="Calibri" w:hAnsi="Times New Roman" w:cs="Times New Roman"/>
            <w:color w:val="000000" w:themeColor="text1"/>
            <w:sz w:val="28"/>
            <w:szCs w:val="28"/>
          </w:rPr>
          <w:tab/>
          <w:delText>.......................</w:delText>
        </w:r>
      </w:del>
    </w:p>
    <w:p w14:paraId="486FBB25" w14:textId="1684EA19" w:rsidR="009C0653" w:rsidRPr="009C0653" w:rsidRDefault="00B6224E" w:rsidP="009C0653">
      <w:pPr>
        <w:tabs>
          <w:tab w:val="right" w:leader="dot" w:pos="9072"/>
        </w:tabs>
        <w:spacing w:before="120" w:after="0" w:line="240" w:lineRule="auto"/>
        <w:ind w:firstLine="567"/>
        <w:jc w:val="both"/>
        <w:rPr>
          <w:ins w:id="6436" w:author="Quỳnh Nguyễn" w:date="2025-11-29T15:17:00Z" w16du:dateUtc="2025-11-29T08:17:00Z"/>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color w:val="000000" w:themeColor="text1"/>
          <w:sz w:val="28"/>
          <w:szCs w:val="28"/>
        </w:rPr>
        <w:t>Số đăng ký tàu</w:t>
      </w:r>
      <w:ins w:id="6437" w:author="Quỳnh Nguyễn" w:date="2025-11-29T15:21:00Z" w16du:dateUtc="2025-11-29T08:21:00Z">
        <w:r w:rsidR="009C0653">
          <w:rPr>
            <w:rFonts w:ascii="Times New Roman" w:eastAsia="Calibri" w:hAnsi="Times New Roman" w:cs="Times New Roman"/>
            <w:color w:val="000000" w:themeColor="text1"/>
            <w:sz w:val="28"/>
            <w:szCs w:val="28"/>
            <w:lang w:val="vi-VN"/>
          </w:rPr>
          <w:t>/</w:t>
        </w:r>
      </w:ins>
      <w:del w:id="6438" w:author="Quỳnh Nguyễn" w:date="2025-11-29T15:21:00Z" w16du:dateUtc="2025-11-29T08:21:00Z">
        <w:r w:rsidRPr="00382610" w:rsidDel="009C0653">
          <w:rPr>
            <w:rFonts w:ascii="Times New Roman" w:eastAsia="Calibri" w:hAnsi="Times New Roman" w:cs="Times New Roman"/>
            <w:color w:val="000000" w:themeColor="text1"/>
            <w:sz w:val="28"/>
            <w:szCs w:val="28"/>
          </w:rPr>
          <w:delText xml:space="preserve">: </w:delText>
        </w:r>
      </w:del>
      <w:del w:id="6439" w:author="Quỳnh Nguyễn" w:date="2025-11-29T15:20:00Z" w16du:dateUtc="2025-11-29T08:20:00Z">
        <w:r w:rsidRPr="00382610" w:rsidDel="009C0653">
          <w:rPr>
            <w:rFonts w:ascii="Times New Roman" w:eastAsia="Calibri" w:hAnsi="Times New Roman" w:cs="Times New Roman"/>
            <w:color w:val="000000" w:themeColor="text1"/>
            <w:sz w:val="28"/>
            <w:szCs w:val="28"/>
          </w:rPr>
          <w:delText>.........................................................................</w:delText>
        </w:r>
        <w:r w:rsidRPr="00382610" w:rsidDel="009C0653">
          <w:rPr>
            <w:rFonts w:ascii="Times New Roman" w:eastAsia="Calibri" w:hAnsi="Times New Roman" w:cs="Times New Roman"/>
            <w:color w:val="000000" w:themeColor="text1"/>
            <w:sz w:val="28"/>
            <w:szCs w:val="28"/>
          </w:rPr>
          <w:tab/>
          <w:delText>...................</w:delText>
        </w:r>
      </w:del>
      <w:ins w:id="6440" w:author="Quỳnh Nguyễn" w:date="2025-11-29T15:19:00Z" w16du:dateUtc="2025-11-29T08:19:00Z">
        <w:r w:rsidR="009C0653">
          <w:rPr>
            <w:rFonts w:ascii="Times New Roman" w:eastAsia="Calibri" w:hAnsi="Times New Roman" w:cs="Times New Roman"/>
            <w:color w:val="000000" w:themeColor="text1"/>
            <w:sz w:val="28"/>
            <w:szCs w:val="28"/>
            <w:lang w:val="en-US"/>
          </w:rPr>
          <w:t>Số</w:t>
        </w:r>
        <w:r w:rsidR="009C0653">
          <w:rPr>
            <w:rFonts w:ascii="Times New Roman" w:eastAsia="Calibri" w:hAnsi="Times New Roman" w:cs="Times New Roman"/>
            <w:color w:val="000000" w:themeColor="text1"/>
            <w:sz w:val="28"/>
            <w:szCs w:val="28"/>
            <w:lang w:val="vi-VN"/>
          </w:rPr>
          <w:t xml:space="preserve"> G</w:t>
        </w:r>
        <w:r w:rsidR="009C0653" w:rsidRPr="00382610">
          <w:rPr>
            <w:rFonts w:ascii="Times New Roman" w:eastAsia="Calibri" w:hAnsi="Times New Roman" w:cs="Times New Roman"/>
            <w:color w:val="000000" w:themeColor="text1"/>
            <w:sz w:val="28"/>
            <w:szCs w:val="28"/>
            <w:lang w:val="en-US"/>
          </w:rPr>
          <w:t>iấy chứng nhận đăng ký tàu cá:......................</w:t>
        </w:r>
      </w:ins>
      <w:ins w:id="6441" w:author="Quỳnh Nguyễn" w:date="2025-11-29T15:21:00Z" w16du:dateUtc="2025-11-29T08:21:00Z">
        <w:r w:rsidR="009C0653">
          <w:rPr>
            <w:rFonts w:ascii="Times New Roman" w:eastAsia="Calibri" w:hAnsi="Times New Roman" w:cs="Times New Roman"/>
            <w:color w:val="000000" w:themeColor="text1"/>
            <w:sz w:val="28"/>
            <w:szCs w:val="28"/>
            <w:lang w:val="vi-VN"/>
          </w:rPr>
          <w:t>................</w:t>
        </w:r>
      </w:ins>
    </w:p>
    <w:p w14:paraId="3A13B307" w14:textId="3F6F9BA5" w:rsidR="009C0653" w:rsidRPr="009C0653" w:rsidRDefault="009C0653" w:rsidP="009C0653">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lang w:val="vi-VN"/>
          <w:rPrChange w:id="6442" w:author="Quỳnh Nguyễn" w:date="2025-11-29T15:17:00Z" w16du:dateUtc="2025-11-29T08:17:00Z">
            <w:rPr>
              <w:rFonts w:ascii="Times New Roman" w:eastAsia="Calibri" w:hAnsi="Times New Roman" w:cs="Times New Roman"/>
              <w:color w:val="000000" w:themeColor="text1"/>
              <w:sz w:val="28"/>
              <w:szCs w:val="28"/>
            </w:rPr>
          </w:rPrChange>
        </w:rPr>
      </w:pPr>
      <w:ins w:id="6443" w:author="Quỳnh Nguyễn" w:date="2025-11-29T15:22:00Z" w16du:dateUtc="2025-11-29T08:22:00Z">
        <w:r>
          <w:rPr>
            <w:rFonts w:ascii="Times New Roman" w:eastAsia="Calibri" w:hAnsi="Times New Roman" w:cs="Times New Roman"/>
            <w:color w:val="000000" w:themeColor="text1"/>
            <w:sz w:val="28"/>
            <w:szCs w:val="28"/>
            <w:lang w:val="vi-VN"/>
          </w:rPr>
          <w:t>Số Giấy chứng nhận an toàn kỹ thuật tàu cá:</w:t>
        </w:r>
        <w:r w:rsidRPr="009C0653">
          <w:rPr>
            <w:rFonts w:ascii="Times New Roman" w:eastAsia="Calibri" w:hAnsi="Times New Roman" w:cs="Times New Roman"/>
            <w:color w:val="000000" w:themeColor="text1"/>
            <w:sz w:val="28"/>
            <w:szCs w:val="28"/>
            <w:lang w:val="en-US"/>
          </w:rPr>
          <w:t xml:space="preserve"> </w:t>
        </w:r>
        <w:r w:rsidRPr="00382610">
          <w:rPr>
            <w:rFonts w:ascii="Times New Roman" w:eastAsia="Calibri" w:hAnsi="Times New Roman" w:cs="Times New Roman"/>
            <w:color w:val="000000" w:themeColor="text1"/>
            <w:sz w:val="28"/>
            <w:szCs w:val="28"/>
            <w:lang w:val="en-US"/>
          </w:rPr>
          <w:t>.....................</w:t>
        </w:r>
        <w:r>
          <w:rPr>
            <w:rFonts w:ascii="Times New Roman" w:eastAsia="Calibri" w:hAnsi="Times New Roman" w:cs="Times New Roman"/>
            <w:color w:val="000000" w:themeColor="text1"/>
            <w:sz w:val="28"/>
            <w:szCs w:val="28"/>
            <w:lang w:val="vi-VN"/>
          </w:rPr>
          <w:t>...........................</w:t>
        </w:r>
      </w:ins>
    </w:p>
    <w:p w14:paraId="78C1E91F" w14:textId="45FABC4D" w:rsidR="00B6224E" w:rsidRPr="003F1253" w:rsidDel="009C0653" w:rsidRDefault="00B6224E" w:rsidP="00B6224E">
      <w:pPr>
        <w:tabs>
          <w:tab w:val="right" w:leader="dot" w:pos="9072"/>
        </w:tabs>
        <w:spacing w:before="120" w:after="0" w:line="240" w:lineRule="auto"/>
        <w:ind w:firstLine="567"/>
        <w:jc w:val="both"/>
        <w:rPr>
          <w:del w:id="6444" w:author="Quỳnh Nguyễn" w:date="2025-11-29T15:20:00Z" w16du:dateUtc="2025-11-29T08:20:00Z"/>
          <w:rFonts w:ascii="Times New Roman" w:eastAsia="Calibri" w:hAnsi="Times New Roman" w:cs="Times New Roman"/>
          <w:color w:val="EE0000"/>
          <w:sz w:val="28"/>
          <w:szCs w:val="28"/>
          <w:rPrChange w:id="6445" w:author="Quỳnh Nguyễn" w:date="2025-11-29T15:37:00Z" w16du:dateUtc="2025-11-29T08:37:00Z">
            <w:rPr>
              <w:del w:id="6446" w:author="Quỳnh Nguyễn" w:date="2025-11-29T15:20:00Z" w16du:dateUtc="2025-11-29T08:20:00Z"/>
              <w:rFonts w:ascii="Times New Roman" w:eastAsia="Calibri" w:hAnsi="Times New Roman" w:cs="Times New Roman"/>
              <w:color w:val="000000" w:themeColor="text1"/>
              <w:sz w:val="28"/>
              <w:szCs w:val="28"/>
            </w:rPr>
          </w:rPrChange>
        </w:rPr>
      </w:pPr>
      <w:del w:id="6447" w:author="Quỳnh Nguyễn" w:date="2025-11-29T15:20:00Z" w16du:dateUtc="2025-11-29T08:20:00Z">
        <w:r w:rsidRPr="003F1253" w:rsidDel="009C0653">
          <w:rPr>
            <w:rFonts w:ascii="Times New Roman" w:eastAsia="Calibri" w:hAnsi="Times New Roman" w:cs="Times New Roman"/>
            <w:color w:val="EE0000"/>
            <w:sz w:val="28"/>
            <w:szCs w:val="28"/>
            <w:rPrChange w:id="6448" w:author="Quỳnh Nguyễn" w:date="2025-11-29T15:37:00Z" w16du:dateUtc="2025-11-29T08:37:00Z">
              <w:rPr>
                <w:rFonts w:ascii="Times New Roman" w:eastAsia="Calibri" w:hAnsi="Times New Roman" w:cs="Times New Roman"/>
                <w:color w:val="000000" w:themeColor="text1"/>
                <w:sz w:val="28"/>
                <w:szCs w:val="28"/>
              </w:rPr>
            </w:rPrChange>
          </w:rPr>
          <w:delText>Vùng hoạt động................................................................</w:delText>
        </w:r>
        <w:r w:rsidRPr="003F1253" w:rsidDel="009C0653">
          <w:rPr>
            <w:rFonts w:ascii="Times New Roman" w:eastAsia="Calibri" w:hAnsi="Times New Roman" w:cs="Times New Roman"/>
            <w:color w:val="EE0000"/>
            <w:sz w:val="28"/>
            <w:szCs w:val="28"/>
            <w:rPrChange w:id="6449" w:author="Quỳnh Nguyễn" w:date="2025-11-29T15:37:00Z" w16du:dateUtc="2025-11-29T08:37:00Z">
              <w:rPr>
                <w:rFonts w:ascii="Times New Roman" w:eastAsia="Calibri" w:hAnsi="Times New Roman" w:cs="Times New Roman"/>
                <w:color w:val="000000" w:themeColor="text1"/>
                <w:sz w:val="28"/>
                <w:szCs w:val="28"/>
              </w:rPr>
            </w:rPrChange>
          </w:rPr>
          <w:tab/>
          <w:delText>................</w:delText>
        </w:r>
      </w:del>
    </w:p>
    <w:p w14:paraId="421932F0" w14:textId="2E609186" w:rsidR="00B6224E" w:rsidRPr="003F1253" w:rsidDel="009C0653" w:rsidRDefault="00B6224E" w:rsidP="00B6224E">
      <w:pPr>
        <w:tabs>
          <w:tab w:val="right" w:leader="dot" w:pos="9072"/>
        </w:tabs>
        <w:spacing w:before="120" w:after="0" w:line="240" w:lineRule="auto"/>
        <w:ind w:firstLine="567"/>
        <w:jc w:val="both"/>
        <w:rPr>
          <w:del w:id="6450" w:author="Quỳnh Nguyễn" w:date="2025-11-29T15:17:00Z" w16du:dateUtc="2025-11-29T08:17:00Z"/>
          <w:rFonts w:ascii="Times New Roman" w:eastAsia="Calibri" w:hAnsi="Times New Roman" w:cs="Times New Roman"/>
          <w:color w:val="EE0000"/>
          <w:sz w:val="28"/>
          <w:szCs w:val="28"/>
          <w:rPrChange w:id="6451" w:author="Quỳnh Nguyễn" w:date="2025-11-29T15:37:00Z" w16du:dateUtc="2025-11-29T08:37:00Z">
            <w:rPr>
              <w:del w:id="6452" w:author="Quỳnh Nguyễn" w:date="2025-11-29T15:17:00Z" w16du:dateUtc="2025-11-29T08:17:00Z"/>
              <w:rFonts w:ascii="Times New Roman" w:eastAsia="Calibri" w:hAnsi="Times New Roman" w:cs="Times New Roman"/>
              <w:color w:val="000000" w:themeColor="text1"/>
              <w:sz w:val="28"/>
              <w:szCs w:val="28"/>
            </w:rPr>
          </w:rPrChange>
        </w:rPr>
      </w:pPr>
      <w:del w:id="6453" w:author="Quỳnh Nguyễn" w:date="2025-11-29T15:17:00Z" w16du:dateUtc="2025-11-29T08:17:00Z">
        <w:r w:rsidRPr="003F1253" w:rsidDel="009C0653">
          <w:rPr>
            <w:rFonts w:ascii="Times New Roman" w:eastAsia="Calibri" w:hAnsi="Times New Roman" w:cs="Times New Roman"/>
            <w:color w:val="EE0000"/>
            <w:sz w:val="28"/>
            <w:szCs w:val="28"/>
            <w:rPrChange w:id="6454" w:author="Quỳnh Nguyễn" w:date="2025-11-29T15:37:00Z" w16du:dateUtc="2025-11-29T08:37:00Z">
              <w:rPr>
                <w:rFonts w:ascii="Times New Roman" w:eastAsia="Calibri" w:hAnsi="Times New Roman" w:cs="Times New Roman"/>
                <w:color w:val="000000" w:themeColor="text1"/>
                <w:sz w:val="28"/>
                <w:szCs w:val="28"/>
              </w:rPr>
            </w:rPrChange>
          </w:rPr>
          <w:delText>Văn bản chấp thuận đóng mới/cải hoán/thuê/mua tàu cá:...........................</w:delText>
        </w:r>
      </w:del>
    </w:p>
    <w:p w14:paraId="5BC3F196" w14:textId="3D07F1F7" w:rsidR="00B6224E" w:rsidRPr="003F1253" w:rsidDel="009C0653" w:rsidRDefault="00B6224E" w:rsidP="00B6224E">
      <w:pPr>
        <w:tabs>
          <w:tab w:val="right" w:leader="dot" w:pos="9072"/>
        </w:tabs>
        <w:spacing w:before="120" w:after="0" w:line="240" w:lineRule="auto"/>
        <w:ind w:firstLine="567"/>
        <w:jc w:val="both"/>
        <w:rPr>
          <w:del w:id="6455" w:author="Quỳnh Nguyễn" w:date="2025-11-29T15:17:00Z" w16du:dateUtc="2025-11-29T08:17:00Z"/>
          <w:rFonts w:ascii="Times New Roman" w:eastAsia="Calibri" w:hAnsi="Times New Roman" w:cs="Times New Roman"/>
          <w:color w:val="EE0000"/>
          <w:sz w:val="28"/>
          <w:szCs w:val="28"/>
          <w:lang w:val="en-US"/>
          <w:rPrChange w:id="6456" w:author="Quỳnh Nguyễn" w:date="2025-11-29T15:37:00Z" w16du:dateUtc="2025-11-29T08:37:00Z">
            <w:rPr>
              <w:del w:id="6457" w:author="Quỳnh Nguyễn" w:date="2025-11-29T15:17:00Z" w16du:dateUtc="2025-11-29T08:17:00Z"/>
              <w:rFonts w:ascii="Times New Roman" w:eastAsia="Calibri" w:hAnsi="Times New Roman" w:cs="Times New Roman"/>
              <w:color w:val="000000" w:themeColor="text1"/>
              <w:sz w:val="28"/>
              <w:szCs w:val="28"/>
              <w:lang w:val="en-US"/>
            </w:rPr>
          </w:rPrChange>
        </w:rPr>
      </w:pPr>
      <w:del w:id="6458" w:author="Quỳnh Nguyễn" w:date="2025-11-29T15:17:00Z" w16du:dateUtc="2025-11-29T08:17:00Z">
        <w:r w:rsidRPr="003F1253" w:rsidDel="009C0653">
          <w:rPr>
            <w:rFonts w:ascii="Times New Roman" w:eastAsia="Calibri" w:hAnsi="Times New Roman" w:cs="Times New Roman"/>
            <w:color w:val="EE0000"/>
            <w:sz w:val="28"/>
            <w:szCs w:val="28"/>
            <w:lang w:val="en-US"/>
            <w:rPrChange w:id="6459" w:author="Quỳnh Nguyễn" w:date="2025-11-29T15:37:00Z" w16du:dateUtc="2025-11-29T08:37:00Z">
              <w:rPr>
                <w:rFonts w:ascii="Times New Roman" w:eastAsia="Calibri" w:hAnsi="Times New Roman" w:cs="Times New Roman"/>
                <w:color w:val="000000" w:themeColor="text1"/>
                <w:sz w:val="28"/>
                <w:szCs w:val="28"/>
                <w:lang w:val="en-US"/>
              </w:rPr>
            </w:rPrChange>
          </w:rPr>
          <w:delText>.........................................................................................................................</w:delText>
        </w:r>
      </w:del>
    </w:p>
    <w:p w14:paraId="0717DD83" w14:textId="77777777" w:rsidR="00B6224E" w:rsidRPr="003F1253" w:rsidRDefault="00B6224E" w:rsidP="00B6224E">
      <w:pPr>
        <w:tabs>
          <w:tab w:val="right" w:leader="dot" w:pos="9072"/>
        </w:tabs>
        <w:spacing w:before="120" w:after="0" w:line="240" w:lineRule="auto"/>
        <w:ind w:firstLine="567"/>
        <w:jc w:val="both"/>
        <w:rPr>
          <w:rFonts w:ascii="Times New Roman" w:eastAsia="Calibri" w:hAnsi="Times New Roman" w:cs="Times New Roman"/>
          <w:color w:val="EE0000"/>
          <w:sz w:val="28"/>
          <w:szCs w:val="28"/>
          <w:lang w:val="en-US"/>
          <w:rPrChange w:id="6460" w:author="Quỳnh Nguyễn" w:date="2025-11-29T15:37:00Z" w16du:dateUtc="2025-11-29T08:37:00Z">
            <w:rPr>
              <w:rFonts w:ascii="Times New Roman" w:eastAsia="Calibri" w:hAnsi="Times New Roman" w:cs="Times New Roman"/>
              <w:color w:val="000000" w:themeColor="text1"/>
              <w:sz w:val="28"/>
              <w:szCs w:val="28"/>
              <w:lang w:val="en-US"/>
            </w:rPr>
          </w:rPrChange>
        </w:rPr>
      </w:pPr>
      <w:r w:rsidRPr="003F1253">
        <w:rPr>
          <w:rFonts w:ascii="Times New Roman" w:eastAsia="Calibri" w:hAnsi="Times New Roman" w:cs="Times New Roman"/>
          <w:color w:val="EE0000"/>
          <w:sz w:val="28"/>
          <w:szCs w:val="28"/>
          <w:lang w:val="en-US"/>
          <w:rPrChange w:id="6461" w:author="Quỳnh Nguyễn" w:date="2025-11-29T15:37:00Z" w16du:dateUtc="2025-11-29T08:37:00Z">
            <w:rPr>
              <w:rFonts w:ascii="Times New Roman" w:eastAsia="Calibri" w:hAnsi="Times New Roman" w:cs="Times New Roman"/>
              <w:color w:val="000000" w:themeColor="text1"/>
              <w:sz w:val="28"/>
              <w:szCs w:val="28"/>
              <w:lang w:val="en-US"/>
            </w:rPr>
          </w:rPrChange>
        </w:rPr>
        <w:t>Trang thiết bị thông tin liên lạc: ....................................................................</w:t>
      </w:r>
    </w:p>
    <w:p w14:paraId="3999B226" w14:textId="6C48141B" w:rsidR="00B6224E" w:rsidRPr="00382610" w:rsidRDefault="008335FD"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lang w:val="en-US"/>
        </w:rPr>
      </w:pPr>
      <w:ins w:id="6462" w:author="Quỳnh Nguyễn" w:date="2025-11-29T15:37:00Z" w16du:dateUtc="2025-11-29T08:37:00Z">
        <w:r>
          <w:rPr>
            <w:rFonts w:ascii="Times New Roman" w:eastAsia="Calibri" w:hAnsi="Times New Roman" w:cs="Times New Roman"/>
            <w:color w:val="000000" w:themeColor="text1"/>
            <w:sz w:val="28"/>
            <w:szCs w:val="28"/>
            <w:lang w:val="vi-VN"/>
          </w:rPr>
          <w:t>Loại thiết bị, m</w:t>
        </w:r>
      </w:ins>
      <w:ins w:id="6463" w:author="Quỳnh Nguyễn" w:date="2025-11-29T15:24:00Z" w16du:dateUtc="2025-11-29T08:24:00Z">
        <w:r w:rsidR="007E22A2">
          <w:rPr>
            <w:rFonts w:ascii="Times New Roman" w:eastAsia="Calibri" w:hAnsi="Times New Roman" w:cs="Times New Roman"/>
            <w:color w:val="000000" w:themeColor="text1"/>
            <w:sz w:val="28"/>
            <w:szCs w:val="28"/>
            <w:lang w:val="vi-VN"/>
          </w:rPr>
          <w:t>ã nhận dạng t</w:t>
        </w:r>
      </w:ins>
      <w:del w:id="6464" w:author="Quỳnh Nguyễn" w:date="2025-11-29T15:24:00Z" w16du:dateUtc="2025-11-29T08:24:00Z">
        <w:r w:rsidR="00B6224E" w:rsidRPr="00382610" w:rsidDel="007E22A2">
          <w:rPr>
            <w:rFonts w:ascii="Times New Roman" w:eastAsia="Calibri" w:hAnsi="Times New Roman" w:cs="Times New Roman"/>
            <w:color w:val="000000" w:themeColor="text1"/>
            <w:sz w:val="28"/>
            <w:szCs w:val="28"/>
            <w:lang w:val="en-US"/>
          </w:rPr>
          <w:delText>T</w:delText>
        </w:r>
      </w:del>
      <w:r w:rsidR="00B6224E" w:rsidRPr="00382610">
        <w:rPr>
          <w:rFonts w:ascii="Times New Roman" w:eastAsia="Calibri" w:hAnsi="Times New Roman" w:cs="Times New Roman"/>
          <w:color w:val="000000" w:themeColor="text1"/>
          <w:sz w:val="28"/>
          <w:szCs w:val="28"/>
          <w:lang w:val="en-US"/>
        </w:rPr>
        <w:t>hiết bị giám sát hành trình (đối với tàu cá có chiều dài lớn nhất từ 15 mét trở lên):.................................................................</w:t>
      </w:r>
      <w:ins w:id="6465" w:author="Quỳnh Nguyễn" w:date="2025-11-29T15:37:00Z" w16du:dateUtc="2025-11-29T08:37:00Z">
        <w:r>
          <w:rPr>
            <w:rFonts w:ascii="Times New Roman" w:eastAsia="Calibri" w:hAnsi="Times New Roman" w:cs="Times New Roman"/>
            <w:color w:val="000000" w:themeColor="text1"/>
            <w:sz w:val="28"/>
            <w:szCs w:val="28"/>
            <w:lang w:val="vi-VN"/>
          </w:rPr>
          <w:t>.....</w:t>
        </w:r>
      </w:ins>
      <w:del w:id="6466" w:author="Quỳnh Nguyễn" w:date="2025-11-29T15:37:00Z" w16du:dateUtc="2025-11-29T08:37:00Z">
        <w:r w:rsidR="00B6224E" w:rsidRPr="00382610" w:rsidDel="008335FD">
          <w:rPr>
            <w:rFonts w:ascii="Times New Roman" w:eastAsia="Calibri" w:hAnsi="Times New Roman" w:cs="Times New Roman"/>
            <w:color w:val="000000" w:themeColor="text1"/>
            <w:sz w:val="28"/>
            <w:szCs w:val="28"/>
            <w:lang w:val="en-US"/>
          </w:rPr>
          <w:delText>...........................</w:delText>
        </w:r>
      </w:del>
      <w:del w:id="6467" w:author="Quỳnh Nguyễn" w:date="2025-11-29T15:24:00Z" w16du:dateUtc="2025-11-29T08:24:00Z">
        <w:r w:rsidR="00B6224E" w:rsidRPr="00382610" w:rsidDel="007E22A2">
          <w:rPr>
            <w:rFonts w:ascii="Times New Roman" w:eastAsia="Calibri" w:hAnsi="Times New Roman" w:cs="Times New Roman"/>
            <w:color w:val="000000" w:themeColor="text1"/>
            <w:sz w:val="28"/>
            <w:szCs w:val="28"/>
            <w:lang w:val="en-US"/>
          </w:rPr>
          <w:delText>.......................</w:delText>
        </w:r>
      </w:del>
    </w:p>
    <w:p w14:paraId="58542130" w14:textId="3D4A9C6E" w:rsidR="00B6224E" w:rsidRPr="00382610" w:rsidDel="009C0653" w:rsidRDefault="00B6224E" w:rsidP="00B6224E">
      <w:pPr>
        <w:tabs>
          <w:tab w:val="right" w:leader="dot" w:pos="9072"/>
        </w:tabs>
        <w:spacing w:before="120" w:after="0" w:line="240" w:lineRule="auto"/>
        <w:ind w:firstLine="567"/>
        <w:jc w:val="both"/>
        <w:rPr>
          <w:del w:id="6468" w:author="Quỳnh Nguyễn" w:date="2025-11-29T15:19:00Z" w16du:dateUtc="2025-11-29T08:19:00Z"/>
          <w:rFonts w:ascii="Times New Roman" w:eastAsia="Calibri" w:hAnsi="Times New Roman" w:cs="Times New Roman"/>
          <w:color w:val="000000" w:themeColor="text1"/>
          <w:sz w:val="28"/>
          <w:szCs w:val="28"/>
          <w:lang w:val="en-US"/>
        </w:rPr>
      </w:pPr>
      <w:del w:id="6469" w:author="Quỳnh Nguyễn" w:date="2025-11-29T15:19:00Z" w16du:dateUtc="2025-11-29T08:19:00Z">
        <w:r w:rsidRPr="00382610" w:rsidDel="009C0653">
          <w:rPr>
            <w:rFonts w:ascii="Times New Roman" w:eastAsia="Calibri" w:hAnsi="Times New Roman" w:cs="Times New Roman"/>
            <w:color w:val="000000" w:themeColor="text1"/>
            <w:sz w:val="28"/>
            <w:szCs w:val="28"/>
            <w:lang w:val="en-US"/>
          </w:rPr>
          <w:delText>Giấy chứng nhận đăng ký tàu cá:..................................................................</w:delText>
        </w:r>
      </w:del>
    </w:p>
    <w:p w14:paraId="2E8A0FEC" w14:textId="4B561C22" w:rsidR="00B6224E" w:rsidRPr="00382610" w:rsidDel="009C0653" w:rsidRDefault="00B6224E" w:rsidP="00B6224E">
      <w:pPr>
        <w:tabs>
          <w:tab w:val="right" w:leader="dot" w:pos="9072"/>
        </w:tabs>
        <w:spacing w:before="120" w:after="0" w:line="240" w:lineRule="auto"/>
        <w:ind w:firstLine="567"/>
        <w:jc w:val="both"/>
        <w:rPr>
          <w:del w:id="6470" w:author="Quỳnh Nguyễn" w:date="2025-11-29T15:19:00Z" w16du:dateUtc="2025-11-29T08:19:00Z"/>
          <w:rFonts w:ascii="Times New Roman" w:eastAsia="Calibri" w:hAnsi="Times New Roman" w:cs="Times New Roman"/>
          <w:color w:val="000000" w:themeColor="text1"/>
          <w:sz w:val="28"/>
          <w:szCs w:val="28"/>
          <w:lang w:val="en-US"/>
        </w:rPr>
      </w:pPr>
      <w:del w:id="6471" w:author="Quỳnh Nguyễn" w:date="2025-11-29T15:19:00Z" w16du:dateUtc="2025-11-29T08:19:00Z">
        <w:r w:rsidRPr="00382610" w:rsidDel="009C0653">
          <w:rPr>
            <w:rFonts w:ascii="Times New Roman" w:eastAsia="Calibri" w:hAnsi="Times New Roman" w:cs="Times New Roman"/>
            <w:color w:val="000000" w:themeColor="text1"/>
            <w:sz w:val="28"/>
            <w:szCs w:val="28"/>
            <w:lang w:val="en-US"/>
          </w:rPr>
          <w:delText>Cảng cá đăng ký cập tàu: ..............................................................</w:delText>
        </w:r>
        <w:r w:rsidRPr="00382610" w:rsidDel="009C0653">
          <w:rPr>
            <w:rFonts w:ascii="Times New Roman" w:eastAsia="Calibri" w:hAnsi="Times New Roman" w:cs="Times New Roman"/>
            <w:color w:val="000000" w:themeColor="text1"/>
            <w:sz w:val="28"/>
            <w:szCs w:val="28"/>
          </w:rPr>
          <w:tab/>
        </w:r>
        <w:r w:rsidRPr="00382610" w:rsidDel="009C0653">
          <w:rPr>
            <w:rFonts w:ascii="Times New Roman" w:eastAsia="Calibri" w:hAnsi="Times New Roman" w:cs="Times New Roman"/>
            <w:color w:val="000000" w:themeColor="text1"/>
            <w:sz w:val="28"/>
            <w:szCs w:val="28"/>
            <w:lang w:val="en-US"/>
          </w:rPr>
          <w:delText>..........</w:delText>
        </w:r>
      </w:del>
    </w:p>
    <w:p w14:paraId="01919047"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Nghề khai thác chính: ............................Nghề phụ: ........................</w:t>
      </w:r>
      <w:r w:rsidRPr="00382610">
        <w:rPr>
          <w:rFonts w:ascii="Times New Roman" w:eastAsia="Calibri" w:hAnsi="Times New Roman" w:cs="Times New Roman"/>
          <w:color w:val="000000" w:themeColor="text1"/>
          <w:sz w:val="28"/>
          <w:szCs w:val="28"/>
        </w:rPr>
        <w:tab/>
      </w:r>
      <w:r w:rsidRPr="00382610">
        <w:rPr>
          <w:rFonts w:ascii="Times New Roman" w:eastAsia="Calibri" w:hAnsi="Times New Roman" w:cs="Times New Roman"/>
          <w:color w:val="000000" w:themeColor="text1"/>
          <w:sz w:val="28"/>
          <w:szCs w:val="28"/>
          <w:lang w:val="en-US"/>
        </w:rPr>
        <w:t xml:space="preserve">..........  </w:t>
      </w:r>
    </w:p>
    <w:p w14:paraId="4858A878" w14:textId="529A0E40"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en-US"/>
        </w:rPr>
        <w:t>Tôi/chúng tôi xin cam đoan</w:t>
      </w:r>
      <w:ins w:id="6472" w:author="Quỳnh Nguyễn" w:date="2025-11-29T15:16:00Z" w16du:dateUtc="2025-11-29T08:16:00Z">
        <w:r w:rsidR="009C0653">
          <w:rPr>
            <w:rFonts w:ascii="Times New Roman" w:eastAsia="Calibri" w:hAnsi="Times New Roman" w:cs="Times New Roman"/>
            <w:color w:val="000000" w:themeColor="text1"/>
            <w:sz w:val="28"/>
            <w:szCs w:val="28"/>
            <w:lang w:val="vi-VN"/>
          </w:rPr>
          <w:t xml:space="preserve"> </w:t>
        </w:r>
        <w:r w:rsidR="009C0653">
          <w:rPr>
            <w:rFonts w:ascii="Times New Roman" w:hAnsi="Times New Roman" w:cs="Times New Roman"/>
            <w:color w:val="000000" w:themeColor="text1"/>
            <w:sz w:val="28"/>
            <w:szCs w:val="28"/>
            <w:lang w:val="vi-VN"/>
          </w:rPr>
          <w:t>thông tin trên là đúng sự thật;</w:t>
        </w:r>
      </w:ins>
      <w:r w:rsidRPr="00382610">
        <w:rPr>
          <w:rFonts w:ascii="Times New Roman" w:eastAsia="Calibri" w:hAnsi="Times New Roman" w:cs="Times New Roman"/>
          <w:color w:val="000000" w:themeColor="text1"/>
          <w:sz w:val="28"/>
          <w:szCs w:val="28"/>
          <w:lang w:val="en-US"/>
        </w:rPr>
        <w:t xml:space="preserve"> sử dụng tàu để đánh bắt nguồn lợi thuỷ sản/hậu cần đánh bắt nguồn lợi thuỷ sản đúng nội dung theo Giấy phép, duy trì hoạt động liên tục của thiết bị VMS và chấp hành đúng các quy định của pháp luật.</w:t>
      </w:r>
      <w:r w:rsidRPr="00382610">
        <w:rPr>
          <w:rFonts w:ascii="Times New Roman" w:eastAsia="Calibri" w:hAnsi="Times New Roman" w:cs="Times New Roman"/>
          <w:color w:val="000000" w:themeColor="text1"/>
          <w:sz w:val="28"/>
          <w:szCs w:val="28"/>
        </w:rPr>
        <w:t>/.</w:t>
      </w:r>
    </w:p>
    <w:p w14:paraId="0C43D1AC" w14:textId="77777777" w:rsidR="00B6224E" w:rsidRPr="00382610" w:rsidRDefault="00B6224E" w:rsidP="00B6224E">
      <w:pPr>
        <w:spacing w:after="0" w:line="240" w:lineRule="auto"/>
        <w:ind w:left="4320"/>
        <w:jc w:val="center"/>
        <w:rPr>
          <w:rFonts w:ascii="Times New Roman" w:eastAsia="Calibri" w:hAnsi="Times New Roman" w:cs="Times New Roman"/>
          <w:b/>
          <w:bCs/>
          <w:color w:val="000000" w:themeColor="text1"/>
          <w:sz w:val="28"/>
          <w:szCs w:val="28"/>
          <w:lang w:val="en-US"/>
        </w:rPr>
      </w:pPr>
    </w:p>
    <w:p w14:paraId="20CF7CC4" w14:textId="77777777" w:rsidR="00B6224E" w:rsidRPr="00382610" w:rsidRDefault="00B6224E" w:rsidP="00B6224E">
      <w:pPr>
        <w:spacing w:after="0" w:line="240" w:lineRule="auto"/>
        <w:ind w:left="4320"/>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NGƯỜI ĐỀ NGHỊ</w:t>
      </w:r>
    </w:p>
    <w:p w14:paraId="52F23768" w14:textId="77777777" w:rsidR="00B6224E" w:rsidRPr="00382610" w:rsidRDefault="00B6224E" w:rsidP="00B6224E">
      <w:pPr>
        <w:spacing w:after="0" w:line="240" w:lineRule="auto"/>
        <w:ind w:left="4320"/>
        <w:jc w:val="center"/>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bCs/>
          <w:i/>
          <w:color w:val="000000" w:themeColor="text1"/>
          <w:sz w:val="28"/>
          <w:szCs w:val="28"/>
          <w:lang w:val="en-US"/>
        </w:rPr>
        <w:t>(</w:t>
      </w:r>
      <w:r w:rsidRPr="00382610">
        <w:rPr>
          <w:rFonts w:ascii="Times New Roman" w:eastAsia="Calibri" w:hAnsi="Times New Roman" w:cs="Times New Roman"/>
          <w:bCs/>
          <w:i/>
          <w:color w:val="000000" w:themeColor="text1"/>
          <w:sz w:val="28"/>
          <w:szCs w:val="28"/>
        </w:rPr>
        <w:t>K</w:t>
      </w:r>
      <w:r w:rsidRPr="00382610">
        <w:rPr>
          <w:rFonts w:ascii="Times New Roman" w:eastAsia="Calibri" w:hAnsi="Times New Roman" w:cs="Times New Roman"/>
          <w:bCs/>
          <w:i/>
          <w:color w:val="000000" w:themeColor="text1"/>
          <w:sz w:val="28"/>
          <w:szCs w:val="28"/>
          <w:lang w:val="en-US"/>
        </w:rPr>
        <w:t>ý, ghi rõ họ tên, đóng dấu (nếu có))</w:t>
      </w:r>
    </w:p>
    <w:p w14:paraId="31446035" w14:textId="77777777" w:rsidR="00B6224E" w:rsidRPr="00382610" w:rsidRDefault="00B6224E" w:rsidP="00B6224E">
      <w:pPr>
        <w:jc w:val="center"/>
        <w:rPr>
          <w:rFonts w:ascii="Times New Roman" w:eastAsia="Calibri" w:hAnsi="Times New Roman" w:cs="Times New Roman"/>
          <w:b/>
          <w:color w:val="000000" w:themeColor="text1"/>
          <w:sz w:val="28"/>
          <w:szCs w:val="28"/>
          <w:lang w:val="en-US"/>
        </w:rPr>
      </w:pPr>
    </w:p>
    <w:p w14:paraId="272B9969" w14:textId="5FBDBE5F" w:rsidR="00B6224E" w:rsidRPr="00382610" w:rsidRDefault="00B6224E" w:rsidP="00B6224E">
      <w:pPr>
        <w:spacing w:before="120"/>
        <w:jc w:val="right"/>
        <w:rPr>
          <w:rFonts w:ascii="Times New Roman" w:hAnsi="Times New Roman" w:cs="Times New Roman"/>
          <w:b/>
          <w:color w:val="000000" w:themeColor="text1"/>
          <w:sz w:val="28"/>
          <w:szCs w:val="28"/>
        </w:rPr>
      </w:pPr>
      <w:r w:rsidRPr="00382610">
        <w:rPr>
          <w:rFonts w:ascii="Times New Roman" w:eastAsia="Calibri" w:hAnsi="Times New Roman" w:cs="Times New Roman"/>
          <w:i/>
          <w:color w:val="000000" w:themeColor="text1"/>
          <w:sz w:val="28"/>
          <w:szCs w:val="28"/>
          <w:lang w:val="x-none" w:eastAsia="x-none"/>
        </w:rPr>
        <w:br w:type="page"/>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05.KT</w:t>
      </w:r>
    </w:p>
    <w:p w14:paraId="4EA927E9" w14:textId="55027546" w:rsidR="00B6224E" w:rsidRPr="00382610" w:rsidRDefault="00B6224E" w:rsidP="00B6224E">
      <w:pPr>
        <w:spacing w:before="120"/>
        <w:jc w:val="center"/>
        <w:rPr>
          <w:rFonts w:ascii="Times New Roman" w:hAnsi="Times New Roman" w:cs="Times New Roman"/>
          <w:color w:val="000000" w:themeColor="text1"/>
          <w:sz w:val="28"/>
          <w:szCs w:val="28"/>
          <w:lang w:val="en-US"/>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781120" behindDoc="0" locked="0" layoutInCell="1" allowOverlap="1" wp14:anchorId="5A59CEAD" wp14:editId="4BCA2337">
                <wp:simplePos x="0" y="0"/>
                <wp:positionH relativeFrom="column">
                  <wp:posOffset>1819182</wp:posOffset>
                </wp:positionH>
                <wp:positionV relativeFrom="paragraph">
                  <wp:posOffset>472301</wp:posOffset>
                </wp:positionV>
                <wp:extent cx="2118732" cy="0"/>
                <wp:effectExtent l="0" t="0" r="15240" b="12700"/>
                <wp:wrapNone/>
                <wp:docPr id="726551250" name="Straight Connector 29"/>
                <wp:cNvGraphicFramePr/>
                <a:graphic xmlns:a="http://schemas.openxmlformats.org/drawingml/2006/main">
                  <a:graphicData uri="http://schemas.microsoft.com/office/word/2010/wordprocessingShape">
                    <wps:wsp>
                      <wps:cNvCnPr/>
                      <wps:spPr>
                        <a:xfrm>
                          <a:off x="0" y="0"/>
                          <a:ext cx="211873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6799C37" id="Straight Connector 29" o:spid="_x0000_s1026" style="position:absolute;z-index:251781120;visibility:visible;mso-wrap-style:square;mso-wrap-distance-left:9pt;mso-wrap-distance-top:0;mso-wrap-distance-right:9pt;mso-wrap-distance-bottom:0;mso-position-horizontal:absolute;mso-position-horizontal-relative:text;mso-position-vertical:absolute;mso-position-vertical-relative:text" from="143.25pt,37.2pt" to="310.1pt,37.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awC1owEAAJkDAAAOAAAAZHJzL2Uyb0RvYy54bWysU9uO1DAMfUfiH6K8M2mLxK6q6ezDruAF&#13;&#10;wYrLB2RTZxqRm5ww7fw9TmamswKEEOLFTWKfYx/b3d4tzrIDYDLBD7zdNJyBV2E0fj/wr1/evrrl&#13;&#10;LGXpR2mDh4EfIfG73csX2zn20IUp2BGQEYlP/RwHPuUceyGSmsDJtAkRPDl1QCczXXEvRpQzsTsr&#13;&#10;uqZ5I+aAY8SgICV6fTg5+a7yaw0qf9Q6QWZ24FRbrharfSpW7Lay36OMk1HnMuQ/VOGk8ZR0pXqQ&#13;&#10;WbLvaH6hckZhSEHnjQpOBK2NgqqB1LTNT2o+TzJC1ULNSXFtU/p/tOrD4d4/IrVhjqlP8RGLikWj&#13;&#10;K1+qjy21Wce1WbBkpuixa9vbm9cdZ+riE1dgxJTfQXCsHAZujS86ZC8P71OmZBR6CSnP1rOZtqe7&#13;&#10;aepExLWWespHC6ewT6CZGSl7W+nqmsC9RXaQNODxW1sGSuTWU2SBaGPtCmr+DDrHFhjU1flb4Bpd&#13;&#10;MwafV6AzPuDvsublUqo+xVPZz7SW41MYj3Uy1UHzr8rOu1oW7Pm9wq9/1O4HAAAA//8DAFBLAwQU&#13;&#10;AAYACAAAACEAyJf1l98AAAAOAQAADwAAAGRycy9kb3ducmV2LnhtbExPy07DMBC8I/EP1iJxQdQm&#13;&#10;lKRK41QRqB/QlgNHN17iqPY6xG4a/h5XHOCy0u7MzqPazM6yCcfQe5LwtBDAkFqve+okvB+2jytg&#13;&#10;ISrSynpCCd8YYFPf3lSq1P5CO5z2sWNJhEKpJJgYh5Lz0Bp0Kiz8gJSwTz86FdM6dlyP6pLEneWZ&#13;&#10;EDl3qqfkYNSArwbb0/7sJBw+CtTmwTaT+mo0dc+nflsIKe/v5rd1Gs0aWMQ5/n3AtUPKD3UKdvRn&#13;&#10;0oFZCdkqf0lUCcVyCSwR8kxkwI6/B15X/H+N+gcAAP//AwBQSwECLQAUAAYACAAAACEAtoM4kv4A&#13;&#10;AADhAQAAEwAAAAAAAAAAAAAAAAAAAAAAW0NvbnRlbnRfVHlwZXNdLnhtbFBLAQItABQABgAIAAAA&#13;&#10;IQA4/SH/1gAAAJQBAAALAAAAAAAAAAAAAAAAAC8BAABfcmVscy8ucmVsc1BLAQItABQABgAIAAAA&#13;&#10;IQCIawC1owEAAJkDAAAOAAAAAAAAAAAAAAAAAC4CAABkcnMvZTJvRG9jLnhtbFBLAQItABQABgAI&#13;&#10;AAAAIQDIl/WX3wAAAA4BAAAPAAAAAAAAAAAAAAAAAP0DAABkcnMvZG93bnJldi54bWxQSwUGAAAA&#13;&#10;AAQABADzAAAACQUAAAAA&#13;&#10;" strokecolor="black [3200]" strokeweight="1pt">
                <v:stroke joinstyle="miter"/>
              </v:line>
            </w:pict>
          </mc:Fallback>
        </mc:AlternateContent>
      </w: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 xml:space="preserve">Độc lập - Tự do - Hạnh phúc </w:t>
      </w:r>
      <w:r w:rsidRPr="00382610">
        <w:rPr>
          <w:rFonts w:ascii="Times New Roman" w:hAnsi="Times New Roman" w:cs="Times New Roman"/>
          <w:b/>
          <w:color w:val="000000" w:themeColor="text1"/>
          <w:sz w:val="28"/>
          <w:szCs w:val="28"/>
        </w:rPr>
        <w:br/>
      </w:r>
    </w:p>
    <w:p w14:paraId="4A6CFC85" w14:textId="77777777" w:rsidR="00B6224E" w:rsidRPr="00382610" w:rsidRDefault="00B6224E" w:rsidP="00B6224E">
      <w:pPr>
        <w:spacing w:before="120"/>
        <w:jc w:val="center"/>
        <w:rPr>
          <w:rFonts w:ascii="Times New Roman" w:hAnsi="Times New Roman" w:cs="Times New Roman"/>
          <w:i/>
          <w:color w:val="000000" w:themeColor="text1"/>
          <w:sz w:val="28"/>
          <w:szCs w:val="28"/>
          <w:lang w:val="en-US"/>
        </w:rPr>
      </w:pPr>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 xml:space="preserve">, ngày </w:t>
      </w:r>
      <w:r w:rsidRPr="00382610">
        <w:rPr>
          <w:rFonts w:ascii="Times New Roman" w:hAnsi="Times New Roman" w:cs="Times New Roman"/>
          <w:i/>
          <w:color w:val="000000" w:themeColor="text1"/>
          <w:sz w:val="28"/>
          <w:szCs w:val="28"/>
          <w:lang w:val="en-US"/>
        </w:rPr>
        <w:t>…</w:t>
      </w:r>
      <w:proofErr w:type="gramStart"/>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tháng</w:t>
      </w:r>
      <w:proofErr w:type="gramEnd"/>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 xml:space="preserve"> năm</w:t>
      </w:r>
      <w:r w:rsidRPr="00382610">
        <w:rPr>
          <w:rFonts w:ascii="Times New Roman" w:hAnsi="Times New Roman" w:cs="Times New Roman"/>
          <w:i/>
          <w:color w:val="000000" w:themeColor="text1"/>
          <w:sz w:val="28"/>
          <w:szCs w:val="28"/>
          <w:lang w:val="en-US"/>
        </w:rPr>
        <w:t>……</w:t>
      </w:r>
    </w:p>
    <w:p w14:paraId="52206337" w14:textId="77777777" w:rsidR="00B6224E" w:rsidRPr="00382610" w:rsidRDefault="00B6224E" w:rsidP="00B6224E">
      <w:pPr>
        <w:spacing w:before="120"/>
        <w:jc w:val="center"/>
        <w:rPr>
          <w:rFonts w:ascii="Times New Roman" w:hAnsi="Times New Roman" w:cs="Times New Roman"/>
          <w:b/>
          <w:color w:val="000000" w:themeColor="text1"/>
          <w:sz w:val="28"/>
          <w:szCs w:val="28"/>
        </w:rPr>
      </w:pPr>
    </w:p>
    <w:p w14:paraId="3F8B1A35" w14:textId="77777777" w:rsidR="00B6224E" w:rsidRPr="00382610" w:rsidRDefault="00B6224E" w:rsidP="00B6224E">
      <w:pPr>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en-US"/>
        </w:rPr>
        <w:t>ĐƠN ĐỀ NGHỊ CẤP LẠI</w:t>
      </w:r>
      <w:r w:rsidRPr="00382610">
        <w:rPr>
          <w:rFonts w:ascii="Times New Roman" w:eastAsia="Calibri" w:hAnsi="Times New Roman" w:cs="Times New Roman"/>
          <w:b/>
          <w:bCs/>
          <w:color w:val="000000" w:themeColor="text1"/>
          <w:sz w:val="28"/>
          <w:szCs w:val="28"/>
        </w:rPr>
        <w:t xml:space="preserve"> </w:t>
      </w:r>
      <w:r w:rsidRPr="00382610">
        <w:rPr>
          <w:rFonts w:ascii="Times New Roman" w:eastAsia="Calibri" w:hAnsi="Times New Roman" w:cs="Times New Roman"/>
          <w:b/>
          <w:bCs/>
          <w:color w:val="000000" w:themeColor="text1"/>
          <w:sz w:val="28"/>
          <w:szCs w:val="28"/>
          <w:lang w:val="en-US"/>
        </w:rPr>
        <w:t>GIẤY PHÉP KHAI THÁC THUỶ SẢN</w:t>
      </w:r>
    </w:p>
    <w:p w14:paraId="56794C4D" w14:textId="77777777" w:rsidR="00B6224E" w:rsidRPr="00382610" w:rsidRDefault="00B6224E" w:rsidP="00B6224E">
      <w:pPr>
        <w:spacing w:before="120" w:after="0" w:line="240" w:lineRule="auto"/>
        <w:jc w:val="center"/>
        <w:rPr>
          <w:rFonts w:ascii="Times New Roman" w:hAnsi="Times New Roman" w:cs="Times New Roman"/>
          <w:bCs/>
          <w:iCs/>
          <w:color w:val="000000" w:themeColor="text1"/>
          <w:sz w:val="28"/>
          <w:szCs w:val="28"/>
        </w:rPr>
      </w:pPr>
    </w:p>
    <w:p w14:paraId="06711924" w14:textId="77777777" w:rsidR="00B6224E" w:rsidRPr="00382610" w:rsidRDefault="00B6224E" w:rsidP="00B6224E">
      <w:pPr>
        <w:spacing w:before="120" w:after="0" w:line="240" w:lineRule="auto"/>
        <w:jc w:val="center"/>
        <w:rPr>
          <w:rFonts w:ascii="Times New Roman" w:hAnsi="Times New Roman" w:cs="Times New Roman"/>
          <w:color w:val="000000" w:themeColor="text1"/>
          <w:sz w:val="28"/>
          <w:szCs w:val="28"/>
        </w:rPr>
      </w:pPr>
      <w:r w:rsidRPr="00382610">
        <w:rPr>
          <w:rFonts w:ascii="Times New Roman" w:hAnsi="Times New Roman" w:cs="Times New Roman"/>
          <w:bCs/>
          <w:iCs/>
          <w:color w:val="000000" w:themeColor="text1"/>
          <w:sz w:val="28"/>
          <w:szCs w:val="28"/>
        </w:rPr>
        <w:t>Kính gửi</w:t>
      </w:r>
      <w:r w:rsidRPr="00382610">
        <w:rPr>
          <w:rFonts w:ascii="Times New Roman" w:hAnsi="Times New Roman" w:cs="Times New Roman"/>
          <w:bCs/>
          <w:color w:val="000000" w:themeColor="text1"/>
          <w:sz w:val="28"/>
          <w:szCs w:val="28"/>
        </w:rPr>
        <w:t>:</w:t>
      </w:r>
      <w:r w:rsidRPr="00382610">
        <w:rPr>
          <w:rFonts w:ascii="Times New Roman" w:hAnsi="Times New Roman" w:cs="Times New Roman"/>
          <w:color w:val="000000" w:themeColor="text1"/>
          <w:sz w:val="28"/>
          <w:szCs w:val="28"/>
        </w:rPr>
        <w:t>........................</w:t>
      </w:r>
    </w:p>
    <w:p w14:paraId="3BDE3486" w14:textId="77777777" w:rsidR="00B6224E" w:rsidRPr="00382610" w:rsidRDefault="00B6224E" w:rsidP="00B6224E">
      <w:pPr>
        <w:spacing w:before="120" w:after="0" w:line="240" w:lineRule="auto"/>
        <w:ind w:firstLine="567"/>
        <w:jc w:val="both"/>
        <w:rPr>
          <w:rFonts w:ascii="Times New Roman" w:hAnsi="Times New Roman" w:cs="Times New Roman"/>
          <w:color w:val="000000" w:themeColor="text1"/>
          <w:sz w:val="28"/>
          <w:szCs w:val="28"/>
        </w:rPr>
      </w:pPr>
    </w:p>
    <w:p w14:paraId="5691C63B" w14:textId="77777777"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Tên chủ tàu:..................................................Điện thoại:................................</w:t>
      </w:r>
    </w:p>
    <w:p w14:paraId="316E9F33" w14:textId="77777777"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Nơi thường trú: ..................... ........................................................................</w:t>
      </w:r>
    </w:p>
    <w:p w14:paraId="7BDE323A" w14:textId="693B326A"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del w:id="6473" w:author="Quỳnh Nguyễn" w:date="2025-11-29T15:00:00Z" w16du:dateUtc="2025-11-29T08:00:00Z">
        <w:r w:rsidRPr="00382610" w:rsidDel="003B32C9">
          <w:rPr>
            <w:rFonts w:ascii="Times New Roman" w:hAnsi="Times New Roman" w:cs="Times New Roman"/>
            <w:color w:val="000000" w:themeColor="text1"/>
            <w:sz w:val="28"/>
            <w:szCs w:val="28"/>
          </w:rPr>
          <w:delText>Số chứng minh nhân dân/Thẻ</w:delText>
        </w:r>
      </w:del>
      <w:ins w:id="6474" w:author="Quỳnh Nguyễn" w:date="2025-11-29T15:00:00Z" w16du:dateUtc="2025-11-29T08:00:00Z">
        <w:r w:rsidR="003B32C9">
          <w:rPr>
            <w:rFonts w:ascii="Times New Roman" w:hAnsi="Times New Roman" w:cs="Times New Roman"/>
            <w:color w:val="000000" w:themeColor="text1"/>
            <w:sz w:val="28"/>
            <w:szCs w:val="28"/>
          </w:rPr>
          <w:t>Số</w:t>
        </w:r>
      </w:ins>
      <w:r w:rsidRPr="00382610">
        <w:rPr>
          <w:rFonts w:ascii="Times New Roman" w:hAnsi="Times New Roman" w:cs="Times New Roman"/>
          <w:color w:val="000000" w:themeColor="text1"/>
          <w:sz w:val="28"/>
          <w:szCs w:val="28"/>
        </w:rPr>
        <w:t xml:space="preserve"> căn cước công dân</w:t>
      </w:r>
      <w:ins w:id="6475" w:author="Quỳnh Nguyễn" w:date="2025-11-29T15:00:00Z" w16du:dateUtc="2025-11-29T08:00:00Z">
        <w:r w:rsidR="003B32C9">
          <w:rPr>
            <w:rFonts w:ascii="Times New Roman" w:hAnsi="Times New Roman" w:cs="Times New Roman"/>
            <w:color w:val="000000" w:themeColor="text1"/>
            <w:sz w:val="28"/>
            <w:szCs w:val="28"/>
            <w:lang w:val="vi-VN"/>
          </w:rPr>
          <w:t>/Số căn cước</w:t>
        </w:r>
      </w:ins>
      <w:r w:rsidRPr="00382610">
        <w:rPr>
          <w:rFonts w:ascii="Times New Roman" w:hAnsi="Times New Roman" w:cs="Times New Roman"/>
          <w:color w:val="000000" w:themeColor="text1"/>
          <w:sz w:val="28"/>
          <w:szCs w:val="28"/>
        </w:rPr>
        <w:t>/mã số định danh cá nhân:.....................</w:t>
      </w:r>
      <w:del w:id="6476" w:author="Quỳnh Nguyễn" w:date="2025-11-29T15:00:00Z" w16du:dateUtc="2025-11-29T08:00:00Z">
        <w:r w:rsidRPr="00382610" w:rsidDel="003B32C9">
          <w:rPr>
            <w:rFonts w:ascii="Times New Roman" w:hAnsi="Times New Roman" w:cs="Times New Roman"/>
            <w:color w:val="000000" w:themeColor="text1"/>
            <w:sz w:val="28"/>
            <w:szCs w:val="28"/>
          </w:rPr>
          <w:delText>............................</w:delText>
        </w:r>
      </w:del>
    </w:p>
    <w:p w14:paraId="1639DEF2" w14:textId="77777777"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Tôi đã được cấp Giấy phép khai thác thủy sản số:............./20.../AA-GPKTTS; cấp ngày.  ...... tháng ..... năm .....; hết thời hạn ngày ....... tháng ...... năm ........</w:t>
      </w:r>
    </w:p>
    <w:p w14:paraId="452AB7C4" w14:textId="77777777"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Đề nghị cấp lại Giấy phép khai thác thủy sản với lý do (nêu rõ lý do đề nghị cấp lại và gửi kèm theo các giấy tờ chứng minh sự thay đổi thông tin):</w:t>
      </w:r>
    </w:p>
    <w:p w14:paraId="12D8A97B" w14:textId="77777777"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o Giấy phép bị thất lạc.</w:t>
      </w:r>
    </w:p>
    <w:p w14:paraId="1CEA8DE8" w14:textId="77777777"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o Giấy phép bị hư hỏng, rách nát.</w:t>
      </w:r>
    </w:p>
    <w:p w14:paraId="6D52B5ED" w14:textId="77777777"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o Thay đổi thông tin Giấy phép.</w:t>
      </w:r>
    </w:p>
    <w:p w14:paraId="191A2B3A" w14:textId="77777777"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Đề nghị cơ quan quản lý nhà nước về thuỷ sản cấp lại Giấy phép khai thác thuỷ sản để tôi tiếp tục hoạt động khai thác thủy sản. </w:t>
      </w:r>
    </w:p>
    <w:p w14:paraId="1BF919BA" w14:textId="0AA29B35" w:rsidR="00B6224E" w:rsidRPr="00382610" w:rsidRDefault="00B6224E" w:rsidP="00B6224E">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Tôi/chúng tôi cam đoan</w:t>
      </w:r>
      <w:ins w:id="6477" w:author="Quỳnh Nguyễn" w:date="2025-11-29T15:01:00Z" w16du:dateUtc="2025-11-29T08:01:00Z">
        <w:r w:rsidR="003B32C9">
          <w:rPr>
            <w:rFonts w:ascii="Times New Roman" w:hAnsi="Times New Roman" w:cs="Times New Roman"/>
            <w:color w:val="000000" w:themeColor="text1"/>
            <w:sz w:val="28"/>
            <w:szCs w:val="28"/>
            <w:lang w:val="vi-VN"/>
          </w:rPr>
          <w:t xml:space="preserve"> thông tin trên là đúng sự thật</w:t>
        </w:r>
      </w:ins>
      <w:ins w:id="6478" w:author="Quỳnh Nguyễn" w:date="2025-11-29T15:02:00Z" w16du:dateUtc="2025-11-29T08:02:00Z">
        <w:r w:rsidR="003B32C9">
          <w:rPr>
            <w:rFonts w:ascii="Times New Roman" w:hAnsi="Times New Roman" w:cs="Times New Roman"/>
            <w:color w:val="000000" w:themeColor="text1"/>
            <w:sz w:val="28"/>
            <w:szCs w:val="28"/>
            <w:lang w:val="vi-VN"/>
          </w:rPr>
          <w:t>;</w:t>
        </w:r>
      </w:ins>
      <w:r w:rsidRPr="00382610">
        <w:rPr>
          <w:rFonts w:ascii="Times New Roman" w:hAnsi="Times New Roman" w:cs="Times New Roman"/>
          <w:color w:val="000000" w:themeColor="text1"/>
          <w:sz w:val="28"/>
          <w:szCs w:val="28"/>
        </w:rPr>
        <w:t xml:space="preserve"> </w:t>
      </w:r>
      <w:del w:id="6479" w:author="Quỳnh Nguyễn" w:date="2025-11-29T15:01:00Z" w16du:dateUtc="2025-11-29T08:01:00Z">
        <w:r w:rsidRPr="00382610" w:rsidDel="003B32C9">
          <w:rPr>
            <w:rFonts w:ascii="Times New Roman" w:hAnsi="Times New Roman" w:cs="Times New Roman"/>
            <w:color w:val="000000" w:themeColor="text1"/>
            <w:sz w:val="28"/>
            <w:szCs w:val="28"/>
          </w:rPr>
          <w:delText xml:space="preserve">đã hoàn thành việc nộp Nhật ký khai thác thủy sản theo quy định và </w:delText>
        </w:r>
      </w:del>
      <w:r w:rsidRPr="00382610">
        <w:rPr>
          <w:rFonts w:ascii="Times New Roman" w:hAnsi="Times New Roman" w:cs="Times New Roman"/>
          <w:color w:val="000000" w:themeColor="text1"/>
          <w:sz w:val="28"/>
          <w:szCs w:val="28"/>
        </w:rPr>
        <w:t>tàu cá không thuộc danh sách tàu cá khai thác thủy sản bất hợp pháp do Bộ Nông nghiệp và Môi trường công bố và sử dụng tàu để khai thác thuỷ sản đúng nội dung được ghi trong giấy phép và chấp hành đúng các quy định của pháp luật./. </w:t>
      </w:r>
    </w:p>
    <w:p w14:paraId="3E5CBD40" w14:textId="77777777" w:rsidR="00B6224E" w:rsidRPr="00382610" w:rsidRDefault="00B6224E" w:rsidP="00B6224E">
      <w:pPr>
        <w:jc w:val="both"/>
        <w:rPr>
          <w:rFonts w:ascii="Times New Roman" w:hAnsi="Times New Roman" w:cs="Times New Roman"/>
          <w:color w:val="000000" w:themeColor="text1"/>
          <w:sz w:val="28"/>
          <w:szCs w:val="28"/>
        </w:rPr>
      </w:pPr>
    </w:p>
    <w:tbl>
      <w:tblPr>
        <w:tblW w:w="0" w:type="auto"/>
        <w:tblLook w:val="01E0" w:firstRow="1" w:lastRow="1" w:firstColumn="1" w:lastColumn="1" w:noHBand="0" w:noVBand="0"/>
      </w:tblPr>
      <w:tblGrid>
        <w:gridCol w:w="3085"/>
        <w:gridCol w:w="5919"/>
      </w:tblGrid>
      <w:tr w:rsidR="00B6224E" w:rsidRPr="00382610" w14:paraId="71C04EA2" w14:textId="77777777" w:rsidTr="0095566E">
        <w:tc>
          <w:tcPr>
            <w:tcW w:w="3085" w:type="dxa"/>
          </w:tcPr>
          <w:p w14:paraId="06D52170" w14:textId="77777777" w:rsidR="00B6224E" w:rsidRPr="00382610" w:rsidRDefault="00B6224E" w:rsidP="0095566E">
            <w:pPr>
              <w:jc w:val="both"/>
              <w:rPr>
                <w:rFonts w:ascii="Times New Roman" w:eastAsia="SimSun" w:hAnsi="Times New Roman" w:cs="Times New Roman"/>
                <w:color w:val="000000" w:themeColor="text1"/>
                <w:sz w:val="28"/>
                <w:szCs w:val="28"/>
              </w:rPr>
            </w:pPr>
          </w:p>
        </w:tc>
        <w:tc>
          <w:tcPr>
            <w:tcW w:w="5919" w:type="dxa"/>
          </w:tcPr>
          <w:p w14:paraId="3970695B" w14:textId="77777777" w:rsidR="00B6224E" w:rsidRPr="00382610" w:rsidRDefault="00B6224E" w:rsidP="003D7FA9">
            <w:pPr>
              <w:spacing w:after="0" w:line="240" w:lineRule="auto"/>
              <w:jc w:val="center"/>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 xml:space="preserve"> NGƯỜI ĐỀ NGHỊ</w:t>
            </w:r>
          </w:p>
          <w:p w14:paraId="28868D38" w14:textId="77777777" w:rsidR="00B6224E" w:rsidRPr="00382610" w:rsidRDefault="00B6224E" w:rsidP="003D7FA9">
            <w:pPr>
              <w:spacing w:after="0" w:line="240" w:lineRule="auto"/>
              <w:jc w:val="center"/>
              <w:rPr>
                <w:rFonts w:ascii="Times New Roman" w:hAnsi="Times New Roman" w:cs="Times New Roman"/>
                <w:i/>
                <w:color w:val="000000" w:themeColor="text1"/>
                <w:sz w:val="28"/>
                <w:szCs w:val="28"/>
              </w:rPr>
            </w:pPr>
            <w:r w:rsidRPr="00382610">
              <w:rPr>
                <w:rFonts w:ascii="Times New Roman" w:hAnsi="Times New Roman" w:cs="Times New Roman"/>
                <w:bCs/>
                <w:i/>
                <w:color w:val="000000" w:themeColor="text1"/>
                <w:sz w:val="28"/>
                <w:szCs w:val="28"/>
              </w:rPr>
              <w:t>(Ký, ghi rõ họ tên, đóng dấu (nếu có))</w:t>
            </w:r>
          </w:p>
          <w:p w14:paraId="4CE469EC" w14:textId="77777777" w:rsidR="00B6224E" w:rsidRPr="00382610" w:rsidRDefault="00B6224E" w:rsidP="0095566E">
            <w:pPr>
              <w:jc w:val="center"/>
              <w:rPr>
                <w:rFonts w:ascii="Times New Roman" w:eastAsia="SimSun" w:hAnsi="Times New Roman" w:cs="Times New Roman"/>
                <w:color w:val="000000" w:themeColor="text1"/>
                <w:sz w:val="28"/>
                <w:szCs w:val="28"/>
              </w:rPr>
            </w:pPr>
          </w:p>
        </w:tc>
      </w:tr>
    </w:tbl>
    <w:p w14:paraId="22F89CD5" w14:textId="65596CC4" w:rsidR="00B6224E" w:rsidRPr="00382610" w:rsidRDefault="00B6224E" w:rsidP="00B6224E">
      <w:pPr>
        <w:spacing w:after="120"/>
        <w:rPr>
          <w:rFonts w:ascii="Times New Roman" w:eastAsia="Calibri" w:hAnsi="Times New Roman" w:cs="Times New Roman"/>
          <w:color w:val="000000" w:themeColor="text1"/>
          <w:sz w:val="28"/>
          <w:szCs w:val="28"/>
          <w:lang w:val="vi-VN" w:eastAsia="x-none"/>
        </w:rPr>
      </w:pPr>
    </w:p>
    <w:p w14:paraId="36A56D06" w14:textId="408AF97E" w:rsidR="00B6224E" w:rsidRPr="00382610" w:rsidRDefault="00B6224E" w:rsidP="00B6224E">
      <w:pPr>
        <w:spacing w:before="120"/>
        <w:jc w:val="right"/>
        <w:rPr>
          <w:rFonts w:ascii="Times New Roman" w:hAnsi="Times New Roman" w:cs="Times New Roman"/>
          <w:color w:val="000000" w:themeColor="text1"/>
          <w:sz w:val="28"/>
          <w:szCs w:val="28"/>
          <w:lang w:val="vi-VN"/>
        </w:rPr>
      </w:pPr>
      <w:r w:rsidRPr="00382610">
        <w:rPr>
          <w:rFonts w:ascii="Times New Roman" w:hAnsi="Times New Roman" w:cs="Times New Roman"/>
          <w:noProof/>
          <w:color w:val="000000" w:themeColor="text1"/>
          <w:sz w:val="28"/>
          <w:szCs w:val="28"/>
        </w:rPr>
        <mc:AlternateContent>
          <mc:Choice Requires="wpg">
            <w:drawing>
              <wp:anchor distT="0" distB="0" distL="114300" distR="114300" simplePos="0" relativeHeight="251776000" behindDoc="0" locked="0" layoutInCell="1" allowOverlap="1" wp14:anchorId="2710B8E1" wp14:editId="3CF3186D">
                <wp:simplePos x="0" y="0"/>
                <wp:positionH relativeFrom="column">
                  <wp:posOffset>447582</wp:posOffset>
                </wp:positionH>
                <wp:positionV relativeFrom="paragraph">
                  <wp:posOffset>130531</wp:posOffset>
                </wp:positionV>
                <wp:extent cx="4979020" cy="6659880"/>
                <wp:effectExtent l="12700" t="0" r="12700" b="7620"/>
                <wp:wrapNone/>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79020" cy="6659880"/>
                          <a:chOff x="2541" y="1996"/>
                          <a:chExt cx="7621" cy="11496"/>
                        </a:xfrm>
                      </wpg:grpSpPr>
                      <wps:wsp>
                        <wps:cNvPr id="56" name="Rectangle 3"/>
                        <wps:cNvSpPr>
                          <a:spLocks/>
                        </wps:cNvSpPr>
                        <wps:spPr bwMode="auto">
                          <a:xfrm>
                            <a:off x="2541" y="2156"/>
                            <a:ext cx="7621" cy="11336"/>
                          </a:xfrm>
                          <a:prstGeom prst="rect">
                            <a:avLst/>
                          </a:prstGeom>
                          <a:solidFill>
                            <a:srgbClr val="FFFFFF"/>
                          </a:solidFill>
                          <a:ln w="22225">
                            <a:solidFill>
                              <a:srgbClr val="000000"/>
                            </a:solidFill>
                            <a:miter lim="800000"/>
                            <a:headEnd/>
                            <a:tailEnd/>
                          </a:ln>
                        </wps:spPr>
                        <wps:bodyPr rot="0" vert="horz" wrap="square" lIns="91440" tIns="45720" rIns="91440" bIns="45720" anchor="t" anchorCtr="0" upright="1">
                          <a:noAutofit/>
                        </wps:bodyPr>
                      </wps:wsp>
                      <wps:wsp>
                        <wps:cNvPr id="57" name="Text Box 4"/>
                        <wps:cNvSpPr txBox="1">
                          <a:spLocks/>
                        </wps:cNvSpPr>
                        <wps:spPr bwMode="auto">
                          <a:xfrm>
                            <a:off x="2622" y="1996"/>
                            <a:ext cx="7435" cy="1317"/>
                          </a:xfrm>
                          <a:prstGeom prst="rect">
                            <a:avLst/>
                          </a:prstGeom>
                          <a:noFill/>
                          <a:ln>
                            <a:noFill/>
                          </a:ln>
                        </wps:spPr>
                        <wps:txbx>
                          <w:txbxContent>
                            <w:p w14:paraId="686067B0" w14:textId="77777777" w:rsidR="00B6224E" w:rsidRDefault="00B6224E" w:rsidP="00B6224E">
                              <w:pPr>
                                <w:jc w:val="center"/>
                                <w:rPr>
                                  <w:b/>
                                  <w:color w:val="0000FF"/>
                                </w:rPr>
                              </w:pPr>
                            </w:p>
                            <w:p w14:paraId="5576C931" w14:textId="77777777" w:rsidR="00B6224E" w:rsidRPr="00863D0B" w:rsidRDefault="00B6224E" w:rsidP="00B6224E">
                              <w:pPr>
                                <w:jc w:val="center"/>
                                <w:rPr>
                                  <w:b/>
                                  <w:sz w:val="2"/>
                                </w:rPr>
                              </w:pPr>
                            </w:p>
                            <w:p w14:paraId="4911391D" w14:textId="77777777" w:rsidR="00B6224E" w:rsidRPr="001914BA" w:rsidRDefault="00B6224E" w:rsidP="00B6224E">
                              <w:pPr>
                                <w:jc w:val="center"/>
                                <w:rPr>
                                  <w:rFonts w:ascii="Times New Roman" w:hAnsi="Times New Roman"/>
                                  <w:b/>
                                  <w:sz w:val="26"/>
                                  <w:szCs w:val="28"/>
                                </w:rPr>
                              </w:pPr>
                              <w:r w:rsidRPr="001914BA">
                                <w:rPr>
                                  <w:rFonts w:ascii="Times New Roman" w:hAnsi="Times New Roman"/>
                                  <w:b/>
                                  <w:sz w:val="26"/>
                                  <w:szCs w:val="28"/>
                                </w:rPr>
                                <w:t>CỘNG HÒA XÃ HỘI CHỦ NGHĨA VIỆT NAM</w:t>
                              </w:r>
                            </w:p>
                            <w:p w14:paraId="34C8DEFC" w14:textId="77777777" w:rsidR="00B6224E" w:rsidRDefault="00B6224E" w:rsidP="00B6224E">
                              <w:pPr>
                                <w:jc w:val="center"/>
                                <w:rPr>
                                  <w:b/>
                                  <w:sz w:val="26"/>
                                </w:rPr>
                              </w:pPr>
                              <w:r>
                                <w:rPr>
                                  <w:b/>
                                  <w:sz w:val="26"/>
                                </w:rPr>
                                <w:t>Độc lập - Tự do - Hạnh phúc</w:t>
                              </w:r>
                            </w:p>
                            <w:p w14:paraId="191F2E09" w14:textId="77777777" w:rsidR="00B6224E" w:rsidRPr="00015032" w:rsidRDefault="00B6224E" w:rsidP="00B6224E">
                              <w:pPr>
                                <w:jc w:val="center"/>
                                <w:rPr>
                                  <w:b/>
                                  <w:sz w:val="26"/>
                                  <w:vertAlign w:val="superscript"/>
                                </w:rPr>
                              </w:pPr>
                              <w:r>
                                <w:rPr>
                                  <w:b/>
                                  <w:sz w:val="26"/>
                                  <w:vertAlign w:val="superscript"/>
                                </w:rPr>
                                <w:t>_______________________________________</w:t>
                              </w:r>
                            </w:p>
                            <w:p w14:paraId="5C35C37E" w14:textId="77777777" w:rsidR="00B6224E" w:rsidRDefault="00B6224E" w:rsidP="00B6224E">
                              <w:pPr>
                                <w:pStyle w:val="Heading1"/>
                                <w:rPr>
                                  <w:sz w:val="24"/>
                                </w:rPr>
                              </w:pPr>
                              <w:r>
                                <w:rPr>
                                  <w:sz w:val="24"/>
                                </w:rPr>
                                <w:t>Độc lập – Tự do – Hạnh phúc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10B8E1" id="Group 33" o:spid="_x0000_s1026" style="position:absolute;left:0;text-align:left;margin-left:35.25pt;margin-top:10.3pt;width:392.05pt;height:524.4pt;z-index:251776000" coordorigin="2541,1996" coordsize="7621,1149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xJjRxQIAAIYHAAAOAAAAZHJzL2Uyb0RvYy54bWzMVdtu3CAQfa/Uf0C8N157vTdrvVGbmyql&#13;&#10;bdSkH8BibKNicIFdO/36DtjrdbaRqiZSVT9YwMAwc86ZYX3eVgLtmTZcyRSHZxOMmKQq47JI8beH&#13;&#10;63dLjIwlMiNCSZbiR2bw+ebtm3VTJyxSpRIZ0wicSJM0dYpLa+skCAwtWUXMmaqZBGOudEUsTHUR&#13;&#10;ZJo04L0SQTSZzING6azWijJjYPWyM+KN95/njNoveW6YRSLFEJv1f+3/W/cPNmuSFJrUJad9GOQF&#13;&#10;UVSES7h0cHVJLEE7zX9zVXGqlVG5PaOqClSec8p8DpBNODnJ5karXe1zKZKmqAeYANoTnF7sln7e&#13;&#10;3+j6vr7TXfQwvFX0uwFcgqYukrHdzYtuM9o2n1QGfJKdVT7xNteVcwEpodbj+zjgy1qLKCzGq8Vq&#13;&#10;EgENFGzz+Wy1XPYM0BJocueiWRxiBOZwtZp37NDyqj+/mEdgdIfDMO7MAUm6m320fXSOfZCTOSJm&#13;&#10;XofYfUlq5okwDpE7jXiW4tkcI0kqQOEr6IzIQjA0dTG722HbAVUzhnRkcdsMIP9HMAdQohDu9JI9&#13;&#10;QDqGZDr1xgESktTa2BumKuQGKdYQpieL7G+NdRQftzjujBI8u+ZC+IkuthdCoz2B0rn2n7sajjzZ&#13;&#10;JiRqgDb4Zt71E6MZ+5j47zkfFbfQBASvUrwcNpGkZCS7kpnP1xIuujEEIKRXZ4deB/dWZY+ApFZd&#13;&#10;hUNHgkGp9E+MGqjuFJsfO6IZRuKjBDGswjh27cBP4tnCiVKPLduxhUgKrlJsMeqGF7ZrIbta86KE&#13;&#10;m0Kfu1TvoRxy7qF17HZR9cGCHv+VMBcHYT44nXxQLYpPdIlsC8uHwF+v0HkUnZTtoNB4OuuLdhou&#13;&#10;evoP3eIvBSqVU6cXhNMASYaF51Vh220Lu49U/P8C8X0Mmr2vtP5hcq/JeO4FdXw+N78AAAD//wMA&#13;&#10;UEsDBBQABgAIAAAAIQCcOaBR5AAAAA8BAAAPAAAAZHJzL2Rvd25yZXYueG1sTE/LbsIwELxX6j9Y&#13;&#10;W6m3YoeSlIY4CNHHCVUqIKHeTLwkEbEdxSYJf9/l1F5Wu5rZeWTL0TSsx87XzkqIJgIY2sLp2pYS&#13;&#10;9ruPpzkwH5TVqnEWJVzRwzK/v8tUqt1gv7HfhpKRiPWpklCF0Kac+6JCo/zEtWgJO7nOqEBnV3Ld&#13;&#10;qYHETcOnQiTcqNqSQ6VaXFdYnLcXI+FzUMPqOXrvN+fT+vqzi78OmwilfHwY3xY0VgtgAcfw9wG3&#13;&#10;DpQfcgp2dBerPWskvIiYmBKmIgFG+Dye0XIkokheZ8DzjP/vkf8CAAD//wMAUEsBAi0AFAAGAAgA&#13;&#10;AAAhALaDOJL+AAAA4QEAABMAAAAAAAAAAAAAAAAAAAAAAFtDb250ZW50X1R5cGVzXS54bWxQSwEC&#13;&#10;LQAUAAYACAAAACEAOP0h/9YAAACUAQAACwAAAAAAAAAAAAAAAAAvAQAAX3JlbHMvLnJlbHNQSwEC&#13;&#10;LQAUAAYACAAAACEAW8SY0cUCAACGBwAADgAAAAAAAAAAAAAAAAAuAgAAZHJzL2Uyb0RvYy54bWxQ&#13;&#10;SwECLQAUAAYACAAAACEAnDmgUeQAAAAPAQAADwAAAAAAAAAAAAAAAAAfBQAAZHJzL2Rvd25yZXYu&#13;&#10;eG1sUEsFBgAAAAAEAAQA8wAAADAGAAAAAA==&#13;&#10;">
                <v:rect id="Rectangle 3" o:spid="_x0000_s1027" style="position:absolute;left:2541;top:2156;width:7621;height:113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g6KWygAAAOAAAAAPAAAAZHJzL2Rvd25yZXYueG1sRI9Ba8JA&#13;&#10;FITvBf/D8oTe6kalUqKrSIKQ2kJQS+nxkX0mwezbkN3G6K/vFgq9DAzDfMOsNoNpRE+dqy0rmE4i&#13;&#10;EMSF1TWXCj5Ou6cXEM4ja2wsk4IbOdisRw8rjLW98oH6oy9FgLCLUUHlfRtL6YqKDLqJbYlDdrad&#13;&#10;QR9sV0rd4TXATSNnUbSQBmsOCxW2lFRUXI7fRsElzz73X/t5cjfF6e32eujf72mu1ON4SJdBtksQ&#13;&#10;ngb/3/hDZFrB8wJ+D4UzINc/AAAA//8DAFBLAQItABQABgAIAAAAIQDb4fbL7gAAAIUBAAATAAAA&#13;&#10;AAAAAAAAAAAAAAAAAABbQ29udGVudF9UeXBlc10ueG1sUEsBAi0AFAAGAAgAAAAhAFr0LFu/AAAA&#13;&#10;FQEAAAsAAAAAAAAAAAAAAAAAHwEAAF9yZWxzLy5yZWxzUEsBAi0AFAAGAAgAAAAhADmDopbKAAAA&#13;&#10;4AAAAA8AAAAAAAAAAAAAAAAABwIAAGRycy9kb3ducmV2LnhtbFBLBQYAAAAAAwADALcAAAD+AgAA&#13;&#10;AAA=&#13;&#10;" strokeweight="1.75pt">
                  <v:path arrowok="t"/>
                </v:rect>
                <v:shapetype id="_x0000_t202" coordsize="21600,21600" o:spt="202" path="m,l,21600r21600,l21600,xe">
                  <v:stroke joinstyle="miter"/>
                  <v:path gradientshapeok="t" o:connecttype="rect"/>
                </v:shapetype>
                <v:shape id="Text Box 4" o:spid="_x0000_s1028" type="#_x0000_t202" style="position:absolute;left:2622;top:1996;width:7435;height:131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02PxwAAAOAAAAAPAAAAZHJzL2Rvd25yZXYueG1sRI9PawIx&#13;&#10;FMTvgt8hPKG3mii12nWjSKXQk8XVFnp7bN7+wc3Lsknd7bdvhIKXgWGY3zDpdrCNuFLna8caZlMF&#13;&#10;gjh3puZSw/n09rgC4QOywcYxafglD9vNeJRiYlzPR7pmoRQRwj5BDVUIbSKlzyuy6KeuJY5Z4TqL&#13;&#10;IdqulKbDPsJtI+dKPUuLNceFClt6rSi/ZD9Ww+eh+P56Uh/l3i7a3g1Ksn2RWj9Mhv06ym4NItAQ&#13;&#10;7o1/xLvRsFjC7VA8A3LzBwAA//8DAFBLAQItABQABgAIAAAAIQDb4fbL7gAAAIUBAAATAAAAAAAA&#13;&#10;AAAAAAAAAAAAAABbQ29udGVudF9UeXBlc10ueG1sUEsBAi0AFAAGAAgAAAAhAFr0LFu/AAAAFQEA&#13;&#10;AAsAAAAAAAAAAAAAAAAAHwEAAF9yZWxzLy5yZWxzUEsBAi0AFAAGAAgAAAAhAEj/TY/HAAAA4AAA&#13;&#10;AA8AAAAAAAAAAAAAAAAABwIAAGRycy9kb3ducmV2LnhtbFBLBQYAAAAAAwADALcAAAD7AgAAAAA=&#13;&#10;" filled="f" stroked="f">
                  <v:textbox>
                    <w:txbxContent>
                      <w:p w14:paraId="686067B0" w14:textId="77777777" w:rsidR="00B6224E" w:rsidRDefault="00B6224E" w:rsidP="00B6224E">
                        <w:pPr>
                          <w:jc w:val="center"/>
                          <w:rPr>
                            <w:b/>
                            <w:color w:val="0000FF"/>
                          </w:rPr>
                        </w:pPr>
                      </w:p>
                      <w:p w14:paraId="5576C931" w14:textId="77777777" w:rsidR="00B6224E" w:rsidRPr="00863D0B" w:rsidRDefault="00B6224E" w:rsidP="00B6224E">
                        <w:pPr>
                          <w:jc w:val="center"/>
                          <w:rPr>
                            <w:b/>
                            <w:sz w:val="2"/>
                          </w:rPr>
                        </w:pPr>
                      </w:p>
                      <w:p w14:paraId="4911391D" w14:textId="77777777" w:rsidR="00B6224E" w:rsidRPr="001914BA" w:rsidRDefault="00B6224E" w:rsidP="00B6224E">
                        <w:pPr>
                          <w:jc w:val="center"/>
                          <w:rPr>
                            <w:rFonts w:ascii="Times New Roman" w:hAnsi="Times New Roman"/>
                            <w:b/>
                            <w:sz w:val="26"/>
                            <w:szCs w:val="28"/>
                          </w:rPr>
                        </w:pPr>
                        <w:r w:rsidRPr="001914BA">
                          <w:rPr>
                            <w:rFonts w:ascii="Times New Roman" w:hAnsi="Times New Roman"/>
                            <w:b/>
                            <w:sz w:val="26"/>
                            <w:szCs w:val="28"/>
                          </w:rPr>
                          <w:t>CỘNG HÒA XÃ HỘI CHỦ NGHĨA VIỆT NAM</w:t>
                        </w:r>
                      </w:p>
                      <w:p w14:paraId="34C8DEFC" w14:textId="77777777" w:rsidR="00B6224E" w:rsidRDefault="00B6224E" w:rsidP="00B6224E">
                        <w:pPr>
                          <w:jc w:val="center"/>
                          <w:rPr>
                            <w:b/>
                            <w:sz w:val="26"/>
                          </w:rPr>
                        </w:pPr>
                        <w:r>
                          <w:rPr>
                            <w:b/>
                            <w:sz w:val="26"/>
                          </w:rPr>
                          <w:t>Độc lập - Tự do - Hạnh phúc</w:t>
                        </w:r>
                      </w:p>
                      <w:p w14:paraId="191F2E09" w14:textId="77777777" w:rsidR="00B6224E" w:rsidRPr="00015032" w:rsidRDefault="00B6224E" w:rsidP="00B6224E">
                        <w:pPr>
                          <w:jc w:val="center"/>
                          <w:rPr>
                            <w:b/>
                            <w:sz w:val="26"/>
                            <w:vertAlign w:val="superscript"/>
                          </w:rPr>
                        </w:pPr>
                        <w:r>
                          <w:rPr>
                            <w:b/>
                            <w:sz w:val="26"/>
                            <w:vertAlign w:val="superscript"/>
                          </w:rPr>
                          <w:t>_______________________________________</w:t>
                        </w:r>
                      </w:p>
                      <w:p w14:paraId="5C35C37E" w14:textId="77777777" w:rsidR="00B6224E" w:rsidRDefault="00B6224E" w:rsidP="00B6224E">
                        <w:pPr>
                          <w:pStyle w:val="Heading1"/>
                          <w:rPr>
                            <w:sz w:val="24"/>
                          </w:rPr>
                        </w:pPr>
                        <w:r>
                          <w:rPr>
                            <w:sz w:val="24"/>
                          </w:rPr>
                          <w:t>Độc lập – Tự do – Hạnh phúc</w:t>
                        </w:r>
                      </w:p>
                    </w:txbxContent>
                  </v:textbox>
                </v:shape>
              </v:group>
            </w:pict>
          </mc:Fallback>
        </mc:AlternateContent>
      </w:r>
      <w:r w:rsidRPr="00382610">
        <w:rPr>
          <w:rFonts w:ascii="Times New Roman" w:hAnsi="Times New Roman" w:cs="Times New Roman"/>
          <w:b/>
          <w:color w:val="000000" w:themeColor="text1"/>
          <w:sz w:val="28"/>
          <w:szCs w:val="28"/>
        </w:rPr>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06.KT</w:t>
      </w:r>
    </w:p>
    <w:p w14:paraId="03544A43" w14:textId="77777777" w:rsidR="00B6224E" w:rsidRPr="00382610" w:rsidRDefault="00B6224E" w:rsidP="00B6224E">
      <w:pPr>
        <w:jc w:val="right"/>
        <w:rPr>
          <w:rFonts w:ascii="Times New Roman" w:eastAsia="Calibri" w:hAnsi="Times New Roman" w:cs="Times New Roman"/>
          <w:color w:val="000000" w:themeColor="text1"/>
          <w:sz w:val="28"/>
          <w:szCs w:val="28"/>
          <w:lang w:val="en-US"/>
        </w:rPr>
      </w:pPr>
    </w:p>
    <w:p w14:paraId="53B19FF7" w14:textId="77777777" w:rsidR="00B6224E" w:rsidRPr="00382610" w:rsidRDefault="00B6224E" w:rsidP="00B6224E">
      <w:pPr>
        <w:ind w:firstLine="720"/>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lastRenderedPageBreak/>
        <w:t xml:space="preserve">      </w:t>
      </w:r>
    </w:p>
    <w:p w14:paraId="6052A657" w14:textId="77777777" w:rsidR="00B6224E" w:rsidRPr="00382610" w:rsidRDefault="00B6224E" w:rsidP="00B6224E">
      <w:pPr>
        <w:jc w:val="right"/>
        <w:rPr>
          <w:rFonts w:ascii="Times New Roman" w:eastAsia="Calibri" w:hAnsi="Times New Roman" w:cs="Times New Roman"/>
          <w:color w:val="000000" w:themeColor="text1"/>
          <w:sz w:val="28"/>
          <w:szCs w:val="28"/>
          <w:lang w:val="en-US"/>
        </w:rPr>
      </w:pPr>
    </w:p>
    <w:p w14:paraId="5DC43FC1" w14:textId="77777777" w:rsidR="00B6224E" w:rsidRPr="00382610" w:rsidRDefault="00B6224E" w:rsidP="00B6224E">
      <w:pPr>
        <w:ind w:firstLine="720"/>
        <w:jc w:val="both"/>
        <w:rPr>
          <w:rFonts w:ascii="Times New Roman" w:eastAsia="Calibri" w:hAnsi="Times New Roman" w:cs="Times New Roman"/>
          <w:color w:val="000000" w:themeColor="text1"/>
          <w:sz w:val="28"/>
          <w:szCs w:val="28"/>
          <w:lang w:val="en-US"/>
        </w:rPr>
      </w:pPr>
    </w:p>
    <w:p w14:paraId="4CCEBB62" w14:textId="77777777" w:rsidR="00B6224E" w:rsidRPr="00382610" w:rsidRDefault="00B6224E" w:rsidP="00B6224E">
      <w:pPr>
        <w:ind w:firstLine="720"/>
        <w:jc w:val="both"/>
        <w:rPr>
          <w:rFonts w:ascii="Times New Roman" w:eastAsia="Calibri" w:hAnsi="Times New Roman" w:cs="Times New Roman"/>
          <w:color w:val="000000" w:themeColor="text1"/>
          <w:sz w:val="28"/>
          <w:szCs w:val="28"/>
          <w:lang w:val="en-US"/>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80096" behindDoc="0" locked="0" layoutInCell="1" allowOverlap="1" wp14:anchorId="2F47530D" wp14:editId="5E49F86E">
                <wp:simplePos x="0" y="0"/>
                <wp:positionH relativeFrom="column">
                  <wp:posOffset>655955</wp:posOffset>
                </wp:positionH>
                <wp:positionV relativeFrom="paragraph">
                  <wp:posOffset>102235</wp:posOffset>
                </wp:positionV>
                <wp:extent cx="1062355" cy="487045"/>
                <wp:effectExtent l="0" t="0" r="0" b="0"/>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062355" cy="487045"/>
                        </a:xfrm>
                        <a:prstGeom prst="rect">
                          <a:avLst/>
                        </a:prstGeom>
                        <a:noFill/>
                        <a:ln>
                          <a:noFill/>
                        </a:ln>
                      </wps:spPr>
                      <wps:txbx>
                        <w:txbxContent>
                          <w:p w14:paraId="43129ABF" w14:textId="77777777" w:rsidR="00B6224E" w:rsidRDefault="00B6224E" w:rsidP="00B6224E">
                            <w:pPr>
                              <w:pStyle w:val="Heading1"/>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47530D" id="Text Box 32" o:spid="_x0000_s1029" type="#_x0000_t202" style="position:absolute;left:0;text-align:left;margin-left:51.65pt;margin-top:8.05pt;width:83.65pt;height:38.3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U+D41AEAAJEDAAAOAAAAZHJzL2Uyb0RvYy54bWysU1Fv0zAQfkfiP1h+p0lLu42o6QRMQ0hj&#13;&#10;II39AMdxGovEZ+7cJuXXc3a6rrA3xIvl850/f9935/X12Hdib5AsuFLOZ7kUxmmorduW8vH77Zsr&#13;&#10;KSgoV6sOnCnlwZC83rx+tR58YRbQQlcbFAziqBh8KdsQfJFlpFvTK5qBN46TDWCvAoe4zWpUA6P3&#13;&#10;XbbI84tsAKw9gjZEfHozJeUm4TeN0eFr05AJoislcwtpxbRWcc02a1VsUfnW6iMN9Q8semUdP3qC&#13;&#10;ulFBiR3aF1C91QgETZhp6DNoGqtN0sBq5vlfah5a5U3SwuaQP9lE/w9W3+8f/DcUYfwAIzcwiSB/&#13;&#10;B/oHsTfZ4Kk41kRPqaBYXQ1foOZuql2AdGNssI/yWZBgGHb6cHLXjEHoiJ1fLN6uVlJozi2vLvPl&#13;&#10;KtqfqeLptkcKnwz0Im5Kidy9hK72dxSm0qeS+JiDW9t1qYOd++OAMeNJYh8JT9TDWI3C1lElX4pi&#13;&#10;KqgPLAdhmgueY960gL+kGHgmSkk/dwqNFN1nx6a/my+XcYhSsFxdLjjA80x1nlFOM1QpgxTT9mOY&#13;&#10;Bm/n0W5bfmly28F7trGxSeEzqyN97nvy6DijcbDO41T1/JM2vwEAAP//AwBQSwMEFAAGAAgAAAAh&#13;&#10;AKhdsqjgAAAADgEAAA8AAABkcnMvZG93bnJldi54bWxMT01PwzAMvSPxHyIj7caSdVC2rumEmHYF&#13;&#10;bQMkblnjtRWNUzXZWv495sQulp/8/D7y9ehaccE+NJ40zKYKBFLpbUOVhvfD9n4BIkRD1rSeUMMP&#13;&#10;BlgXtze5yawfaIeXfawEi1DIjIY6xi6TMpQ1OhOmvkPi28n3zkSGfSVtbwYWd61MlEqlMw2xQ206&#13;&#10;fKmx/N6fnYaP19PX54N6qzbusRv8qCS5pdR6cjduVjyeVyAijvH/A/46cH4oONjRn8kG0TJW8zlT&#13;&#10;eUlnIJiQPKkUxFHDMlmALHJ5XaP4BQAA//8DAFBLAQItABQABgAIAAAAIQC2gziS/gAAAOEBAAAT&#13;&#10;AAAAAAAAAAAAAAAAAAAAAABbQ29udGVudF9UeXBlc10ueG1sUEsBAi0AFAAGAAgAAAAhADj9If/W&#13;&#10;AAAAlAEAAAsAAAAAAAAAAAAAAAAALwEAAF9yZWxzLy5yZWxzUEsBAi0AFAAGAAgAAAAhALNT4PjU&#13;&#10;AQAAkQMAAA4AAAAAAAAAAAAAAAAALgIAAGRycy9lMm9Eb2MueG1sUEsBAi0AFAAGAAgAAAAhAKhd&#13;&#10;sqjgAAAADgEAAA8AAAAAAAAAAAAAAAAALgQAAGRycy9kb3ducmV2LnhtbFBLBQYAAAAABAAEAPMA&#13;&#10;AAA7BQAAAAA=&#13;&#10;" filled="f" stroked="f">
                <v:textbox>
                  <w:txbxContent>
                    <w:p w14:paraId="43129ABF" w14:textId="77777777" w:rsidR="00B6224E" w:rsidRDefault="00B6224E" w:rsidP="00B6224E">
                      <w:pPr>
                        <w:pStyle w:val="Heading1"/>
                      </w:pPr>
                    </w:p>
                  </w:txbxContent>
                </v:textbox>
              </v:shape>
            </w:pict>
          </mc:Fallback>
        </mc:AlternateContent>
      </w: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79072" behindDoc="0" locked="0" layoutInCell="1" allowOverlap="1" wp14:anchorId="56CC8494" wp14:editId="7F06FBD3">
                <wp:simplePos x="0" y="0"/>
                <wp:positionH relativeFrom="column">
                  <wp:posOffset>2197100</wp:posOffset>
                </wp:positionH>
                <wp:positionV relativeFrom="paragraph">
                  <wp:posOffset>190500</wp:posOffset>
                </wp:positionV>
                <wp:extent cx="1534160" cy="1442085"/>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34160" cy="1442085"/>
                        </a:xfrm>
                        <a:prstGeom prst="rect">
                          <a:avLst/>
                        </a:prstGeom>
                        <a:noFill/>
                        <a:ln>
                          <a:noFill/>
                        </a:ln>
                      </wps:spPr>
                      <wps:txbx>
                        <w:txbxContent>
                          <w:p w14:paraId="6B3B8F52" w14:textId="77777777" w:rsidR="00B6224E" w:rsidRDefault="00B6224E" w:rsidP="00B6224E">
                            <w:r w:rsidRPr="005D46D0">
                              <w:rPr>
                                <w:b/>
                                <w:noProof/>
                                <w:lang w:val="en-US"/>
                              </w:rPr>
                              <w:drawing>
                                <wp:inline distT="0" distB="0" distL="0" distR="0" wp14:anchorId="0B58BE72" wp14:editId="668ED94E">
                                  <wp:extent cx="1314450" cy="1266825"/>
                                  <wp:effectExtent l="0" t="0" r="0" b="0"/>
                                  <wp:docPr id="8"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4450" cy="12668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CC8494" id="Text Box 31" o:spid="_x0000_s1030" type="#_x0000_t202" style="position:absolute;left:0;text-align:left;margin-left:173pt;margin-top:15pt;width:120.8pt;height:113.5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CtHx1AEAAJIDAAAOAAAAZHJzL2Uyb0RvYy54bWysU9uO0zAQfUfiHyy/06ShXZao6QpYLUJa&#13;&#10;LtLCBziO01gkHjPjNilfz9jpdgu8IV4sj2dy5pwzk83NNPTiYJAsuEouF7kUxmlorNtV8tvXuxfX&#13;&#10;UlBQrlE9OFPJoyF5s33+bDP60hTQQd8YFAziqBx9JbsQfJllpDszKFqAN46TLeCgAoe4yxpUI6MP&#13;&#10;fVbk+VU2AjYeQRsifr2dk3Kb8NvW6PC5bckE0VeSuYV0YjrreGbbjSp3qHxn9YmG+gcWg7KOm56h&#13;&#10;blVQYo/2L6jBagSCNiw0DBm0rdUmaWA1y/wPNQ+d8iZpYXPIn22i/werPx0e/BcUYXoLEw8wiSB/&#13;&#10;D/o7sTfZ6Kk81URPqaRYXY8foeFpqn2A9MXU4hDlsyDBMOz08eyumYLQEXv9crW84pTm3HK1KvLr&#13;&#10;dfQ/U+Xj5x4pvDcwiHipJPL4Erw63FOYSx9LYjcHd7bv0wh799sDY8aXRD8ynrmHqZ6EbSpZxL5R&#13;&#10;TQ3NkfUgzIvBi8yXDvCnFCMvRSXpx16hkaL/4Nj110w7blEKVutXBQd4makvM8pphqpkkGK+vgvz&#13;&#10;5u092l3HnWa7HbxhH1ubFD6xOtHnwSePTksaN+syTlVPv9L2FwAAAP//AwBQSwMEFAAGAAgAAAAh&#13;&#10;ADLNTzLjAAAADwEAAA8AAABkcnMvZG93bnJldi54bWxMj01PwzAMhu9I/IfISNxYso92o2s6TZu4&#13;&#10;ghgfEres8dpqjVM12Vr+PeYEF3/I9uv3yTeja8UV+9B40jCdKBBIpbcNVRre354eViBCNGRN6wk1&#13;&#10;fGOATXF7k5vM+oFe8XqIlWARCpnRUMfYZVKGskZnwsR3SDw7+d6ZyG1fSdubgcVdK2dKpdKZhvhD&#13;&#10;bTrc1VieDxen4eP59PW5UC/V3iXd4EclyT1Kre/vxv2aw3YNIuIY/y7gl4H9Q8HGjv5CNohWw3yR&#13;&#10;MlDkQnHmhWS1TEEcNcyS5RRkkcv/HMUPAAAA//8DAFBLAQItABQABgAIAAAAIQC2gziS/gAAAOEB&#13;&#10;AAATAAAAAAAAAAAAAAAAAAAAAABbQ29udGVudF9UeXBlc10ueG1sUEsBAi0AFAAGAAgAAAAhADj9&#13;&#10;If/WAAAAlAEAAAsAAAAAAAAAAAAAAAAALwEAAF9yZWxzLy5yZWxzUEsBAi0AFAAGAAgAAAAhAHMK&#13;&#10;0fHUAQAAkgMAAA4AAAAAAAAAAAAAAAAALgIAAGRycy9lMm9Eb2MueG1sUEsBAi0AFAAGAAgAAAAh&#13;&#10;ADLNTzLjAAAADwEAAA8AAAAAAAAAAAAAAAAALgQAAGRycy9kb3ducmV2LnhtbFBLBQYAAAAABAAE&#13;&#10;APMAAAA+BQAAAAA=&#13;&#10;" filled="f" stroked="f">
                <v:textbox>
                  <w:txbxContent>
                    <w:p w14:paraId="6B3B8F52" w14:textId="77777777" w:rsidR="00B6224E" w:rsidRDefault="00B6224E" w:rsidP="00B6224E">
                      <w:r w:rsidRPr="005D46D0">
                        <w:rPr>
                          <w:b/>
                          <w:noProof/>
                          <w:lang w:val="en-US"/>
                        </w:rPr>
                        <w:drawing>
                          <wp:inline distT="0" distB="0" distL="0" distR="0" wp14:anchorId="0B58BE72" wp14:editId="668ED94E">
                            <wp:extent cx="1314450" cy="1266825"/>
                            <wp:effectExtent l="0" t="0" r="0" b="0"/>
                            <wp:docPr id="8"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14450" cy="1266825"/>
                                    </a:xfrm>
                                    <a:prstGeom prst="rect">
                                      <a:avLst/>
                                    </a:prstGeom>
                                    <a:noFill/>
                                    <a:ln>
                                      <a:noFill/>
                                    </a:ln>
                                  </pic:spPr>
                                </pic:pic>
                              </a:graphicData>
                            </a:graphic>
                          </wp:inline>
                        </w:drawing>
                      </w:r>
                    </w:p>
                  </w:txbxContent>
                </v:textbox>
              </v:shape>
            </w:pict>
          </mc:Fallback>
        </mc:AlternateContent>
      </w:r>
      <w:r w:rsidRPr="00382610">
        <w:rPr>
          <w:rFonts w:ascii="Times New Roman" w:eastAsia="Calibri" w:hAnsi="Times New Roman" w:cs="Times New Roman"/>
          <w:color w:val="000000" w:themeColor="text1"/>
          <w:sz w:val="28"/>
          <w:szCs w:val="28"/>
          <w:lang w:val="en-US"/>
        </w:rPr>
        <w:t xml:space="preserve"> </w:t>
      </w:r>
    </w:p>
    <w:p w14:paraId="31F78A80" w14:textId="77777777" w:rsidR="00B6224E" w:rsidRPr="00382610" w:rsidRDefault="00B6224E" w:rsidP="00B6224E">
      <w:pPr>
        <w:ind w:firstLine="720"/>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 </w:t>
      </w:r>
    </w:p>
    <w:p w14:paraId="0089198F" w14:textId="77777777" w:rsidR="00B6224E" w:rsidRPr="00382610" w:rsidRDefault="00B6224E" w:rsidP="00B6224E">
      <w:pPr>
        <w:jc w:val="center"/>
        <w:rPr>
          <w:rFonts w:ascii="Times New Roman" w:eastAsia="Calibri" w:hAnsi="Times New Roman" w:cs="Times New Roman"/>
          <w:color w:val="000000" w:themeColor="text1"/>
          <w:sz w:val="28"/>
          <w:szCs w:val="28"/>
          <w:lang w:val="en-US"/>
        </w:rPr>
      </w:pPr>
    </w:p>
    <w:p w14:paraId="26A63A40" w14:textId="77777777" w:rsidR="00B6224E" w:rsidRPr="00382610" w:rsidRDefault="00B6224E" w:rsidP="00B6224E">
      <w:pPr>
        <w:jc w:val="center"/>
        <w:rPr>
          <w:rFonts w:ascii="Times New Roman" w:eastAsia="Calibri" w:hAnsi="Times New Roman" w:cs="Times New Roman"/>
          <w:color w:val="000000" w:themeColor="text1"/>
          <w:sz w:val="28"/>
          <w:szCs w:val="28"/>
          <w:lang w:val="en-US"/>
        </w:rPr>
      </w:pPr>
    </w:p>
    <w:p w14:paraId="52155EAD" w14:textId="77777777" w:rsidR="00B6224E" w:rsidRPr="00382610" w:rsidRDefault="00B6224E" w:rsidP="00B6224E">
      <w:pPr>
        <w:rPr>
          <w:rFonts w:ascii="Times New Roman" w:eastAsia="Calibri" w:hAnsi="Times New Roman" w:cs="Times New Roman"/>
          <w:color w:val="000000" w:themeColor="text1"/>
          <w:sz w:val="28"/>
          <w:szCs w:val="28"/>
          <w:lang w:val="en-US"/>
        </w:rPr>
      </w:pPr>
    </w:p>
    <w:p w14:paraId="18DDE562" w14:textId="77777777" w:rsidR="00B6224E" w:rsidRPr="00382610" w:rsidRDefault="00B6224E" w:rsidP="00B6224E">
      <w:pPr>
        <w:spacing w:before="100" w:beforeAutospacing="1" w:after="100" w:afterAutospacing="1"/>
        <w:ind w:firstLine="720"/>
        <w:jc w:val="both"/>
        <w:rPr>
          <w:rFonts w:ascii="Times New Roman" w:eastAsia="Times New Roman" w:hAnsi="Times New Roman" w:cs="Times New Roman"/>
          <w:color w:val="000000" w:themeColor="text1"/>
          <w:sz w:val="28"/>
          <w:szCs w:val="28"/>
        </w:rPr>
      </w:pPr>
    </w:p>
    <w:p w14:paraId="13B5AA42" w14:textId="77777777" w:rsidR="00B6224E" w:rsidRPr="00382610" w:rsidRDefault="00B6224E" w:rsidP="00B6224E">
      <w:pPr>
        <w:jc w:val="center"/>
        <w:rPr>
          <w:rFonts w:ascii="Times New Roman" w:eastAsia="Calibri" w:hAnsi="Times New Roman" w:cs="Times New Roman"/>
          <w:b/>
          <w:color w:val="000000" w:themeColor="text1"/>
          <w:sz w:val="28"/>
          <w:szCs w:val="28"/>
          <w:lang w:val="en-US"/>
        </w:rPr>
      </w:pPr>
    </w:p>
    <w:p w14:paraId="3B516EA8" w14:textId="77777777" w:rsidR="00B6224E" w:rsidRPr="00382610" w:rsidRDefault="00B6224E" w:rsidP="00B6224E">
      <w:pPr>
        <w:jc w:val="center"/>
        <w:rPr>
          <w:rFonts w:ascii="Times New Roman" w:eastAsia="Calibri" w:hAnsi="Times New Roman" w:cs="Times New Roman"/>
          <w:b/>
          <w:color w:val="000000" w:themeColor="text1"/>
          <w:sz w:val="28"/>
          <w:szCs w:val="28"/>
          <w:lang w:val="pl-PL"/>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78048" behindDoc="0" locked="0" layoutInCell="1" allowOverlap="1" wp14:anchorId="49F7DA98" wp14:editId="4489C652">
                <wp:simplePos x="0" y="0"/>
                <wp:positionH relativeFrom="column">
                  <wp:posOffset>1207135</wp:posOffset>
                </wp:positionH>
                <wp:positionV relativeFrom="paragraph">
                  <wp:posOffset>2846070</wp:posOffset>
                </wp:positionV>
                <wp:extent cx="3776980" cy="1339850"/>
                <wp:effectExtent l="0" t="0" r="0" b="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776980" cy="1339850"/>
                        </a:xfrm>
                        <a:prstGeom prst="rect">
                          <a:avLst/>
                        </a:prstGeom>
                        <a:noFill/>
                        <a:ln>
                          <a:noFill/>
                        </a:ln>
                      </wps:spPr>
                      <wps:txbx>
                        <w:txbxContent>
                          <w:p w14:paraId="11336087" w14:textId="77777777" w:rsidR="00B6224E" w:rsidRPr="001914BA" w:rsidRDefault="00B6224E" w:rsidP="00B6224E">
                            <w:pPr>
                              <w:spacing w:after="120"/>
                              <w:rPr>
                                <w:rFonts w:ascii="Times New Roman" w:hAnsi="Times New Roman"/>
                                <w:b/>
                              </w:rPr>
                            </w:pPr>
                            <w:r w:rsidRPr="001914BA">
                              <w:rPr>
                                <w:rFonts w:ascii="Times New Roman" w:hAnsi="Times New Roman"/>
                                <w:b/>
                              </w:rPr>
                              <w:t>Tên tàu (nếu có):</w:t>
                            </w:r>
                            <w:r w:rsidRPr="001914BA">
                              <w:rPr>
                                <w:rFonts w:ascii="Times New Roman" w:hAnsi="Times New Roman"/>
                              </w:rPr>
                              <w:t xml:space="preserve"> . . . . . . . . . . . . . . . . . . . . . . . .</w:t>
                            </w:r>
                          </w:p>
                          <w:p w14:paraId="7B0AD0B0" w14:textId="77777777" w:rsidR="00B6224E" w:rsidRPr="001914BA" w:rsidRDefault="00B6224E" w:rsidP="00B6224E">
                            <w:pPr>
                              <w:spacing w:after="120"/>
                              <w:rPr>
                                <w:rFonts w:ascii="Times New Roman" w:hAnsi="Times New Roman"/>
                              </w:rPr>
                            </w:pPr>
                            <w:r w:rsidRPr="001914BA">
                              <w:rPr>
                                <w:rFonts w:ascii="Times New Roman" w:hAnsi="Times New Roman"/>
                                <w:b/>
                              </w:rPr>
                              <w:t>Số đăng ký:</w:t>
                            </w:r>
                            <w:r w:rsidRPr="001914BA">
                              <w:rPr>
                                <w:rFonts w:ascii="Times New Roman" w:hAnsi="Times New Roman"/>
                              </w:rPr>
                              <w:t xml:space="preserve"> . . . . . . . . . . . . . . . . . . . . . . . . . .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F7DA98" id="Text Box 30" o:spid="_x0000_s1031" type="#_x0000_t202" style="position:absolute;left:0;text-align:left;margin-left:95.05pt;margin-top:224.1pt;width:297.4pt;height:105.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VRZz1gEAAJIDAAAOAAAAZHJzL2Uyb0RvYy54bWysU8tu2zAQvBfoPxC81/IrsS1YDtoGKQqk&#13;&#10;aYE0H0BTlEVU4rK7tCX367ukHMdtb0EvBPeh4czsan3Tt404GCQLrpCT0VgK4zSU1u0K+fT97t1S&#13;&#10;CgrKlaoBZwp5NCRvNm/frDufmynU0JQGBYM4yjtfyDoEn2cZ6dq0ikbgjeNiBdiqwCHushJVx+ht&#13;&#10;k03H4+usAyw9gjZEnL0dinKT8KvK6PC1qsgE0RSSuYV0Yjq38cw2a5XvUPna6hMN9QoWrbKOHz1D&#13;&#10;3aqgxB7tP1Ct1QgEVRhpaDOoKqtN0sBqJuO/1DzWypukhc0hf7aJ/h+sfjg8+m8oQv8Beh5gEkH+&#13;&#10;HvQPYm+yzlN+6omeUk6xe9t9gZKnqfYB0hd9hW2Uz4IEw7DTx7O7pg9Cc3K2WFyvllzSXJvMZqvl&#13;&#10;VfI/U/nz5x4pfDLQingpJPL4Erw63FOIdFT+3BJfc3BnmyaNsHF/JLgxZhL9yHjgHvptL2zJVOLc&#13;&#10;o5otlEfWgzAsBi8yX2rAX1J0vBSFpJ97hUaK5rNj11eT+TxuUQrmV4spB3hZ2V5WlNMMVcggxXD9&#13;&#10;GIbN23u0u5pfGux28J59rGxS+MLqRJ8Hn4SfljRu1mWcul5+pc1vAAAA//8DAFBLAwQUAAYACAAA&#13;&#10;ACEATHcXSeEAAAAQAQAADwAAAGRycy9kb3ducmV2LnhtbExPS0vDQBC+C/6HZQRvdrchrUmaTRGL&#13;&#10;V8X6AG/b7DQJZmdDdtvEf+94speBj/me5XZ2vTjjGDpPGpYLBQKp9rajRsP729NdBiJEQ9b0nlDD&#13;&#10;DwbYVtdXpSmsn+gVz/vYCDahUBgNbYxDIWWoW3QmLPyAxL+jH52JDMdG2tFMbO56mSi1ls50xAmt&#13;&#10;GfCxxfp7f3IaPp6PX5+peml2bjVMflaSXC61vr2Zdxs+DxsQEef4r4C/DdwfKi528CeyQfSMc7Vk&#13;&#10;qoY0zRIQzLjP0hzEQcN6lScgq1JeDql+AQAA//8DAFBLAQItABQABgAIAAAAIQC2gziS/gAAAOEB&#13;&#10;AAATAAAAAAAAAAAAAAAAAAAAAABbQ29udGVudF9UeXBlc10ueG1sUEsBAi0AFAAGAAgAAAAhADj9&#13;&#10;If/WAAAAlAEAAAsAAAAAAAAAAAAAAAAALwEAAF9yZWxzLy5yZWxzUEsBAi0AFAAGAAgAAAAhALpV&#13;&#10;FnPWAQAAkgMAAA4AAAAAAAAAAAAAAAAALgIAAGRycy9lMm9Eb2MueG1sUEsBAi0AFAAGAAgAAAAh&#13;&#10;AEx3F0nhAAAAEAEAAA8AAAAAAAAAAAAAAAAAMAQAAGRycy9kb3ducmV2LnhtbFBLBQYAAAAABAAE&#13;&#10;APMAAAA+BQAAAAA=&#13;&#10;" filled="f" stroked="f">
                <v:textbox>
                  <w:txbxContent>
                    <w:p w14:paraId="11336087" w14:textId="77777777" w:rsidR="00B6224E" w:rsidRPr="001914BA" w:rsidRDefault="00B6224E" w:rsidP="00B6224E">
                      <w:pPr>
                        <w:spacing w:after="120"/>
                        <w:rPr>
                          <w:rFonts w:ascii="Times New Roman" w:hAnsi="Times New Roman"/>
                          <w:b/>
                        </w:rPr>
                      </w:pPr>
                      <w:r w:rsidRPr="001914BA">
                        <w:rPr>
                          <w:rFonts w:ascii="Times New Roman" w:hAnsi="Times New Roman"/>
                          <w:b/>
                        </w:rPr>
                        <w:t>Tên tàu (nếu có):</w:t>
                      </w:r>
                      <w:r w:rsidRPr="001914BA">
                        <w:rPr>
                          <w:rFonts w:ascii="Times New Roman" w:hAnsi="Times New Roman"/>
                        </w:rPr>
                        <w:t xml:space="preserve"> . . . . . . . . . . . . . . . . . . . . . . . .</w:t>
                      </w:r>
                    </w:p>
                    <w:p w14:paraId="7B0AD0B0" w14:textId="77777777" w:rsidR="00B6224E" w:rsidRPr="001914BA" w:rsidRDefault="00B6224E" w:rsidP="00B6224E">
                      <w:pPr>
                        <w:spacing w:after="120"/>
                        <w:rPr>
                          <w:rFonts w:ascii="Times New Roman" w:hAnsi="Times New Roman"/>
                        </w:rPr>
                      </w:pPr>
                      <w:r w:rsidRPr="001914BA">
                        <w:rPr>
                          <w:rFonts w:ascii="Times New Roman" w:hAnsi="Times New Roman"/>
                          <w:b/>
                        </w:rPr>
                        <w:t>Số đăng ký:</w:t>
                      </w:r>
                      <w:r w:rsidRPr="001914BA">
                        <w:rPr>
                          <w:rFonts w:ascii="Times New Roman" w:hAnsi="Times New Roman"/>
                        </w:rPr>
                        <w:t xml:space="preserve"> . . . . . . . . . . . . . . . . . . . . . . . . . . . .</w:t>
                      </w:r>
                    </w:p>
                  </w:txbxContent>
                </v:textbox>
              </v:shape>
            </w:pict>
          </mc:Fallback>
        </mc:AlternateContent>
      </w: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77024" behindDoc="0" locked="0" layoutInCell="1" allowOverlap="1" wp14:anchorId="748A0E1B" wp14:editId="6F4C053C">
                <wp:simplePos x="0" y="0"/>
                <wp:positionH relativeFrom="column">
                  <wp:posOffset>577850</wp:posOffset>
                </wp:positionH>
                <wp:positionV relativeFrom="paragraph">
                  <wp:posOffset>347980</wp:posOffset>
                </wp:positionV>
                <wp:extent cx="4721225" cy="1201420"/>
                <wp:effectExtent l="0" t="0" r="0" b="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721225" cy="1201420"/>
                        </a:xfrm>
                        <a:prstGeom prst="rect">
                          <a:avLst/>
                        </a:prstGeom>
                        <a:noFill/>
                        <a:ln>
                          <a:noFill/>
                        </a:ln>
                      </wps:spPr>
                      <wps:txbx>
                        <w:txbxContent>
                          <w:p w14:paraId="17FDE335" w14:textId="77777777" w:rsidR="00B6224E" w:rsidRPr="00F43EF6" w:rsidRDefault="00B6224E" w:rsidP="00B6224E">
                            <w:pPr>
                              <w:jc w:val="center"/>
                              <w:rPr>
                                <w:rFonts w:ascii="Times New Roman" w:hAnsi="Times New Roman"/>
                                <w:b/>
                                <w:sz w:val="26"/>
                              </w:rPr>
                            </w:pPr>
                            <w:r w:rsidRPr="00F43EF6">
                              <w:rPr>
                                <w:rFonts w:ascii="Times New Roman" w:hAnsi="Times New Roman"/>
                                <w:b/>
                                <w:sz w:val="26"/>
                              </w:rPr>
                              <w:t xml:space="preserve">GIẤY PHÉP </w:t>
                            </w:r>
                          </w:p>
                          <w:p w14:paraId="020221F4" w14:textId="77777777" w:rsidR="00B6224E" w:rsidRPr="00F43EF6" w:rsidRDefault="00B6224E" w:rsidP="00B6224E">
                            <w:pPr>
                              <w:jc w:val="center"/>
                              <w:rPr>
                                <w:rFonts w:ascii="Times New Roman" w:hAnsi="Times New Roman"/>
                                <w:b/>
                                <w:sz w:val="26"/>
                              </w:rPr>
                            </w:pPr>
                            <w:r w:rsidRPr="00F43EF6">
                              <w:rPr>
                                <w:rFonts w:ascii="Times New Roman" w:hAnsi="Times New Roman"/>
                                <w:b/>
                                <w:sz w:val="26"/>
                              </w:rPr>
                              <w:t>KHAI THÁC THỦY SẢN</w:t>
                            </w:r>
                          </w:p>
                          <w:p w14:paraId="26DD3BE0" w14:textId="77777777" w:rsidR="00B6224E" w:rsidRPr="001914BA" w:rsidRDefault="00B6224E" w:rsidP="00B6224E">
                            <w:pPr>
                              <w:spacing w:after="120"/>
                              <w:jc w:val="center"/>
                              <w:rPr>
                                <w:rFonts w:ascii="Times New Roman" w:hAnsi="Times New Roman"/>
                                <w:b/>
                              </w:rPr>
                            </w:pPr>
                          </w:p>
                          <w:p w14:paraId="104EB6A1" w14:textId="77777777" w:rsidR="00B6224E" w:rsidRPr="001914BA" w:rsidRDefault="00B6224E" w:rsidP="00B6224E">
                            <w:pPr>
                              <w:spacing w:after="120"/>
                              <w:jc w:val="center"/>
                              <w:rPr>
                                <w:rFonts w:ascii="Times New Roman" w:hAnsi="Times New Roman"/>
                                <w:b/>
                              </w:rPr>
                            </w:pPr>
                            <w:r w:rsidRPr="001914BA">
                              <w:rPr>
                                <w:rFonts w:ascii="Times New Roman" w:hAnsi="Times New Roman"/>
                                <w:b/>
                              </w:rPr>
                              <w:t xml:space="preserve">Số: </w:t>
                            </w:r>
                            <w:r w:rsidRPr="001914BA">
                              <w:rPr>
                                <w:rFonts w:ascii="Times New Roman" w:hAnsi="Times New Roman"/>
                                <w:b/>
                                <w:sz w:val="26"/>
                              </w:rPr>
                              <w:t>. . . . . . .</w:t>
                            </w:r>
                            <w:r w:rsidRPr="001914BA">
                              <w:rPr>
                                <w:rFonts w:ascii="Times New Roman" w:hAnsi="Times New Roman"/>
                                <w:b/>
                              </w:rPr>
                              <w:t>/20</w:t>
                            </w:r>
                            <w:r w:rsidRPr="001914BA">
                              <w:rPr>
                                <w:rFonts w:ascii="Times New Roman" w:hAnsi="Times New Roman"/>
                                <w:b/>
                                <w:sz w:val="26"/>
                              </w:rPr>
                              <w:t>…</w:t>
                            </w:r>
                            <w:r w:rsidRPr="001914BA">
                              <w:rPr>
                                <w:rFonts w:ascii="Times New Roman" w:hAnsi="Times New Roman"/>
                                <w:b/>
                              </w:rPr>
                              <w:t>/AA</w:t>
                            </w:r>
                            <w:r w:rsidRPr="001914BA">
                              <w:rPr>
                                <w:rFonts w:ascii="Times New Roman" w:hAnsi="Times New Roman"/>
                                <w:b/>
                                <w:vertAlign w:val="superscript"/>
                              </w:rPr>
                              <w:t>(</w:t>
                            </w:r>
                            <w:r w:rsidRPr="001914BA">
                              <w:rPr>
                                <w:rFonts w:ascii="Times New Roman" w:hAnsi="Times New Roman"/>
                                <w:b/>
                              </w:rPr>
                              <w:t>*</w:t>
                            </w:r>
                            <w:r w:rsidRPr="001914BA">
                              <w:rPr>
                                <w:rFonts w:ascii="Times New Roman" w:hAnsi="Times New Roman"/>
                                <w:b/>
                                <w:vertAlign w:val="superscript"/>
                              </w:rPr>
                              <w:t>)</w:t>
                            </w:r>
                            <w:r w:rsidRPr="001914BA">
                              <w:rPr>
                                <w:rFonts w:ascii="Times New Roman" w:hAnsi="Times New Roman"/>
                                <w:b/>
                              </w:rPr>
                              <w:t>-GPKTTS</w:t>
                            </w:r>
                          </w:p>
                          <w:p w14:paraId="36C0F616" w14:textId="77777777" w:rsidR="00B6224E" w:rsidRPr="001914BA" w:rsidRDefault="00B6224E" w:rsidP="00B6224E">
                            <w:pPr>
                              <w:jc w:val="center"/>
                              <w:rPr>
                                <w:rFonts w:ascii="Times New Roman" w:hAnsi="Times New Roman"/>
                                <w:b/>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8A0E1B" id="Text Box 29" o:spid="_x0000_s1032" type="#_x0000_t202" style="position:absolute;left:0;text-align:left;margin-left:45.5pt;margin-top:27.4pt;width:371.75pt;height:94.6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2VLa1AEAAJIDAAAOAAAAZHJzL2Uyb0RvYy54bWysU9uO0zAQfUfiHyy/0zRRloWo6QpYLUJa&#13;&#10;LtLCBziO01gkHjPjNilfz9jpdgu8IV4se2Z8fM6Z8eZmHgdxMEgWXC3z1VoK4zS01u1q+e3r3YtX&#13;&#10;UlBQrlUDOFPLoyF5s33+bDP5yhTQw9AaFAziqJp8LfsQfJVlpHszKlqBN46THeCoAh9xl7WoJkYf&#13;&#10;h6xYr19mE2DrEbQh4ujtkpTbhN91RofPXUcmiKGWzC2kFdPaxDXbblS1Q+V7q0801D+wGJV1/OgZ&#13;&#10;6lYFJfZo/4IarUYg6MJKw5hB11ltkgZWk6//UPPQK2+SFjaH/Nkm+n+w+tPhwX9BEea3MHMDkwjy&#13;&#10;96C/E3uTTZ6qU030lCqK1c30EVruptoHSDfmDsconwUJhmGnj2d3zRyE5mB5XeRFcSWF5lzOcssi&#13;&#10;+Z+p6vG6RwrvDYwibmqJ3L4Erw73FCIdVT2WxNcc3NlhSC0c3G8BLoyRRD8yXriHuZmFbZlK7HtU&#13;&#10;00B7ZD0Iy2DwIPOmB/wpxcRDUUv6sVdopBg+OHb9dV6WcYrSoby6ZgECLzPNZUY5zVC1DFIs23dh&#13;&#10;mby9R7vr+aXFbgdv2MfOJoVPrE70ufFJ+GlI42RdnlPV01fa/gIAAP//AwBQSwMEFAAGAAgAAAAh&#13;&#10;AGJeJGziAAAADgEAAA8AAABkcnMvZG93bnJldi54bWxMj81OwzAQhO9IvIO1SNyo3eKgNo1TISqu&#13;&#10;IMqP1Jsbb5Oo8TqK3Sa8PcsJLiOtRjszX7GZfCcuOMQ2kIH5TIFAqoJrqTbw8f58twQRkyVnu0Bo&#13;&#10;4BsjbMrrq8LmLoz0hpddqgWHUMytgSalPpcyVg16G2ehR2LvGAZvE59DLd1gRw73nVwo9SC9bYkb&#13;&#10;GtvjU4PVaXf2Bj5fjvsvrV7rrc/6MUxKkl9JY25vpu2a5XENIuGU/j7gl4H3Q8nDDuFMLorOwGrO&#13;&#10;PMlAphmD/eW9zkAcDCy0ViDLQv7HKH8AAAD//wMAUEsBAi0AFAAGAAgAAAAhALaDOJL+AAAA4QEA&#13;&#10;ABMAAAAAAAAAAAAAAAAAAAAAAFtDb250ZW50X1R5cGVzXS54bWxQSwECLQAUAAYACAAAACEAOP0h&#13;&#10;/9YAAACUAQAACwAAAAAAAAAAAAAAAAAvAQAAX3JlbHMvLnJlbHNQSwECLQAUAAYACAAAACEAM9lS&#13;&#10;2tQBAACSAwAADgAAAAAAAAAAAAAAAAAuAgAAZHJzL2Uyb0RvYy54bWxQSwECLQAUAAYACAAAACEA&#13;&#10;Yl4kbOIAAAAOAQAADwAAAAAAAAAAAAAAAAAuBAAAZHJzL2Rvd25yZXYueG1sUEsFBgAAAAAEAAQA&#13;&#10;8wAAAD0FAAAAAA==&#13;&#10;" filled="f" stroked="f">
                <v:textbox>
                  <w:txbxContent>
                    <w:p w14:paraId="17FDE335" w14:textId="77777777" w:rsidR="00B6224E" w:rsidRPr="00F43EF6" w:rsidRDefault="00B6224E" w:rsidP="00B6224E">
                      <w:pPr>
                        <w:jc w:val="center"/>
                        <w:rPr>
                          <w:rFonts w:ascii="Times New Roman" w:hAnsi="Times New Roman"/>
                          <w:b/>
                          <w:sz w:val="26"/>
                        </w:rPr>
                      </w:pPr>
                      <w:r w:rsidRPr="00F43EF6">
                        <w:rPr>
                          <w:rFonts w:ascii="Times New Roman" w:hAnsi="Times New Roman"/>
                          <w:b/>
                          <w:sz w:val="26"/>
                        </w:rPr>
                        <w:t xml:space="preserve">GIẤY PHÉP </w:t>
                      </w:r>
                    </w:p>
                    <w:p w14:paraId="020221F4" w14:textId="77777777" w:rsidR="00B6224E" w:rsidRPr="00F43EF6" w:rsidRDefault="00B6224E" w:rsidP="00B6224E">
                      <w:pPr>
                        <w:jc w:val="center"/>
                        <w:rPr>
                          <w:rFonts w:ascii="Times New Roman" w:hAnsi="Times New Roman"/>
                          <w:b/>
                          <w:sz w:val="26"/>
                        </w:rPr>
                      </w:pPr>
                      <w:r w:rsidRPr="00F43EF6">
                        <w:rPr>
                          <w:rFonts w:ascii="Times New Roman" w:hAnsi="Times New Roman"/>
                          <w:b/>
                          <w:sz w:val="26"/>
                        </w:rPr>
                        <w:t>KHAI THÁC THỦY SẢN</w:t>
                      </w:r>
                    </w:p>
                    <w:p w14:paraId="26DD3BE0" w14:textId="77777777" w:rsidR="00B6224E" w:rsidRPr="001914BA" w:rsidRDefault="00B6224E" w:rsidP="00B6224E">
                      <w:pPr>
                        <w:spacing w:after="120"/>
                        <w:jc w:val="center"/>
                        <w:rPr>
                          <w:rFonts w:ascii="Times New Roman" w:hAnsi="Times New Roman"/>
                          <w:b/>
                        </w:rPr>
                      </w:pPr>
                    </w:p>
                    <w:p w14:paraId="104EB6A1" w14:textId="77777777" w:rsidR="00B6224E" w:rsidRPr="001914BA" w:rsidRDefault="00B6224E" w:rsidP="00B6224E">
                      <w:pPr>
                        <w:spacing w:after="120"/>
                        <w:jc w:val="center"/>
                        <w:rPr>
                          <w:rFonts w:ascii="Times New Roman" w:hAnsi="Times New Roman"/>
                          <w:b/>
                        </w:rPr>
                      </w:pPr>
                      <w:r w:rsidRPr="001914BA">
                        <w:rPr>
                          <w:rFonts w:ascii="Times New Roman" w:hAnsi="Times New Roman"/>
                          <w:b/>
                        </w:rPr>
                        <w:t xml:space="preserve">Số: </w:t>
                      </w:r>
                      <w:r w:rsidRPr="001914BA">
                        <w:rPr>
                          <w:rFonts w:ascii="Times New Roman" w:hAnsi="Times New Roman"/>
                          <w:b/>
                          <w:sz w:val="26"/>
                        </w:rPr>
                        <w:t>. . . . . . .</w:t>
                      </w:r>
                      <w:r w:rsidRPr="001914BA">
                        <w:rPr>
                          <w:rFonts w:ascii="Times New Roman" w:hAnsi="Times New Roman"/>
                          <w:b/>
                        </w:rPr>
                        <w:t>/20</w:t>
                      </w:r>
                      <w:r w:rsidRPr="001914BA">
                        <w:rPr>
                          <w:rFonts w:ascii="Times New Roman" w:hAnsi="Times New Roman"/>
                          <w:b/>
                          <w:sz w:val="26"/>
                        </w:rPr>
                        <w:t>…</w:t>
                      </w:r>
                      <w:r w:rsidRPr="001914BA">
                        <w:rPr>
                          <w:rFonts w:ascii="Times New Roman" w:hAnsi="Times New Roman"/>
                          <w:b/>
                        </w:rPr>
                        <w:t>/AA</w:t>
                      </w:r>
                      <w:r w:rsidRPr="001914BA">
                        <w:rPr>
                          <w:rFonts w:ascii="Times New Roman" w:hAnsi="Times New Roman"/>
                          <w:b/>
                          <w:vertAlign w:val="superscript"/>
                        </w:rPr>
                        <w:t>(</w:t>
                      </w:r>
                      <w:r w:rsidRPr="001914BA">
                        <w:rPr>
                          <w:rFonts w:ascii="Times New Roman" w:hAnsi="Times New Roman"/>
                          <w:b/>
                        </w:rPr>
                        <w:t>*</w:t>
                      </w:r>
                      <w:r w:rsidRPr="001914BA">
                        <w:rPr>
                          <w:rFonts w:ascii="Times New Roman" w:hAnsi="Times New Roman"/>
                          <w:b/>
                          <w:vertAlign w:val="superscript"/>
                        </w:rPr>
                        <w:t>)</w:t>
                      </w:r>
                      <w:r w:rsidRPr="001914BA">
                        <w:rPr>
                          <w:rFonts w:ascii="Times New Roman" w:hAnsi="Times New Roman"/>
                          <w:b/>
                        </w:rPr>
                        <w:t>-GPKTTS</w:t>
                      </w:r>
                    </w:p>
                    <w:p w14:paraId="36C0F616" w14:textId="77777777" w:rsidR="00B6224E" w:rsidRPr="001914BA" w:rsidRDefault="00B6224E" w:rsidP="00B6224E">
                      <w:pPr>
                        <w:jc w:val="center"/>
                        <w:rPr>
                          <w:rFonts w:ascii="Times New Roman" w:hAnsi="Times New Roman"/>
                          <w:b/>
                          <w:sz w:val="36"/>
                          <w:szCs w:val="36"/>
                        </w:rPr>
                      </w:pPr>
                    </w:p>
                  </w:txbxContent>
                </v:textbox>
              </v:shape>
            </w:pict>
          </mc:Fallback>
        </mc:AlternateContent>
      </w:r>
    </w:p>
    <w:p w14:paraId="3E0F0437"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61217C02"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5C9F443F"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650A17D3"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4F40EBEB"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08A7704A"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1A8B792A"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73B3EF29"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58EAECDB"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478D7C3A"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19E3A1C7"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4CC20790"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4AA908F6" w14:textId="77777777" w:rsidR="00B6224E" w:rsidRPr="00382610" w:rsidRDefault="00B6224E" w:rsidP="00B6224E">
      <w:pPr>
        <w:rPr>
          <w:rFonts w:ascii="Times New Roman" w:eastAsia="Calibri" w:hAnsi="Times New Roman" w:cs="Times New Roman"/>
          <w:color w:val="000000" w:themeColor="text1"/>
          <w:sz w:val="28"/>
          <w:szCs w:val="28"/>
          <w:lang w:val="pl-PL"/>
        </w:rPr>
      </w:pPr>
    </w:p>
    <w:p w14:paraId="2BA62CDE" w14:textId="38818B59" w:rsidR="00B6224E" w:rsidRPr="00382610" w:rsidRDefault="00B6224E" w:rsidP="00B6224E">
      <w:pP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pl-PL"/>
        </w:rPr>
        <w:t>Mặt trước của giấy phép</w:t>
      </w:r>
      <w:r w:rsidRPr="00382610">
        <w:rPr>
          <w:rFonts w:ascii="Times New Roman" w:eastAsia="Calibri" w:hAnsi="Times New Roman" w:cs="Times New Roman"/>
          <w:color w:val="000000" w:themeColor="text1"/>
          <w:sz w:val="28"/>
          <w:szCs w:val="28"/>
          <w:lang w:val="pl-PL"/>
        </w:rPr>
        <w:br w:type="page"/>
      </w:r>
    </w:p>
    <w:tbl>
      <w:tblPr>
        <w:tblW w:w="9532" w:type="dxa"/>
        <w:tblInd w:w="-318" w:type="dxa"/>
        <w:tblLook w:val="04A0" w:firstRow="1" w:lastRow="0" w:firstColumn="1" w:lastColumn="0" w:noHBand="0" w:noVBand="1"/>
      </w:tblPr>
      <w:tblGrid>
        <w:gridCol w:w="3253"/>
        <w:gridCol w:w="6279"/>
      </w:tblGrid>
      <w:tr w:rsidR="006F61E1" w:rsidRPr="00382610" w14:paraId="73259393" w14:textId="77777777" w:rsidTr="00B6224E">
        <w:trPr>
          <w:trHeight w:val="835"/>
        </w:trPr>
        <w:tc>
          <w:tcPr>
            <w:tcW w:w="3253" w:type="dxa"/>
          </w:tcPr>
          <w:p w14:paraId="21140D74"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lastRenderedPageBreak/>
              <w:t>CƠ QUAN CẤP TRÊN TRỰC TIẾP</w:t>
            </w:r>
          </w:p>
          <w:p w14:paraId="1954D596" w14:textId="77777777" w:rsidR="00B6224E" w:rsidRPr="00382610" w:rsidRDefault="00B6224E" w:rsidP="00B6224E">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en-US"/>
              </w:rPr>
              <w:t>CƠ QUAN CẤP PHÉP</w:t>
            </w:r>
          </w:p>
          <w:p w14:paraId="6692A90A" w14:textId="77777777" w:rsidR="00B6224E" w:rsidRPr="00382610" w:rsidRDefault="00B6224E" w:rsidP="00B6224E">
            <w:pPr>
              <w:spacing w:after="0" w:line="240" w:lineRule="auto"/>
              <w:jc w:val="center"/>
              <w:rPr>
                <w:rFonts w:ascii="Times New Roman" w:eastAsia="Calibri" w:hAnsi="Times New Roman" w:cs="Times New Roman"/>
                <w:bCs/>
                <w:color w:val="000000" w:themeColor="text1"/>
                <w:sz w:val="28"/>
                <w:szCs w:val="28"/>
                <w:vertAlign w:val="superscript"/>
                <w:lang w:val="en-US"/>
              </w:rPr>
            </w:pPr>
            <w:r w:rsidRPr="00382610">
              <w:rPr>
                <w:rFonts w:ascii="Times New Roman" w:eastAsia="Calibri" w:hAnsi="Times New Roman" w:cs="Times New Roman"/>
                <w:bCs/>
                <w:color w:val="000000" w:themeColor="text1"/>
                <w:sz w:val="28"/>
                <w:szCs w:val="28"/>
                <w:vertAlign w:val="superscript"/>
                <w:lang w:val="en-US"/>
              </w:rPr>
              <w:t>_____________</w:t>
            </w:r>
          </w:p>
        </w:tc>
        <w:tc>
          <w:tcPr>
            <w:tcW w:w="6279" w:type="dxa"/>
          </w:tcPr>
          <w:p w14:paraId="236BE4C3"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bCs/>
                <w:color w:val="000000" w:themeColor="text1"/>
                <w:sz w:val="28"/>
                <w:szCs w:val="28"/>
              </w:rPr>
              <w:t>CỘNG HÒA XÃ HỘI CHỦ NGHĨA VIỆT NAM</w:t>
            </w:r>
          </w:p>
          <w:p w14:paraId="7D33D78A" w14:textId="77777777" w:rsidR="00B6224E" w:rsidRPr="00382610" w:rsidRDefault="00B6224E" w:rsidP="00B6224E">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Độc lập - Tự do - Hạnh phúc</w:t>
            </w:r>
          </w:p>
          <w:p w14:paraId="48E0CD02" w14:textId="77777777" w:rsidR="00B6224E" w:rsidRPr="00382610" w:rsidRDefault="00B6224E" w:rsidP="00B6224E">
            <w:pPr>
              <w:spacing w:after="0" w:line="240" w:lineRule="auto"/>
              <w:jc w:val="center"/>
              <w:rPr>
                <w:rFonts w:ascii="Times New Roman" w:eastAsia="Calibri" w:hAnsi="Times New Roman" w:cs="Times New Roman"/>
                <w:bCs/>
                <w:color w:val="000000" w:themeColor="text1"/>
                <w:sz w:val="28"/>
                <w:szCs w:val="28"/>
                <w:vertAlign w:val="superscript"/>
                <w:lang w:val="en-US"/>
              </w:rPr>
            </w:pPr>
            <w:r w:rsidRPr="00382610">
              <w:rPr>
                <w:rFonts w:ascii="Times New Roman" w:eastAsia="Calibri" w:hAnsi="Times New Roman" w:cs="Times New Roman"/>
                <w:bCs/>
                <w:color w:val="000000" w:themeColor="text1"/>
                <w:sz w:val="28"/>
                <w:szCs w:val="28"/>
                <w:vertAlign w:val="superscript"/>
                <w:lang w:val="en-US"/>
              </w:rPr>
              <w:t>_____________________________________</w:t>
            </w:r>
          </w:p>
        </w:tc>
      </w:tr>
    </w:tbl>
    <w:p w14:paraId="039B640B"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rPr>
      </w:pPr>
    </w:p>
    <w:p w14:paraId="7B59B436"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rPr>
      </w:pPr>
    </w:p>
    <w:p w14:paraId="3B6380FD"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GIẤY PHÉP KHAI THÁC THỦY SẢN</w:t>
      </w:r>
    </w:p>
    <w:p w14:paraId="73585009" w14:textId="77777777" w:rsidR="00B6224E" w:rsidRPr="00382610" w:rsidRDefault="00B6224E" w:rsidP="00B6224E">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Số:</w:t>
      </w:r>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b/>
          <w:color w:val="000000" w:themeColor="text1"/>
          <w:sz w:val="28"/>
          <w:szCs w:val="28"/>
        </w:rPr>
        <w:t>/20../AA</w:t>
      </w:r>
      <w:r w:rsidRPr="00382610">
        <w:rPr>
          <w:rFonts w:ascii="Times New Roman" w:eastAsia="Calibri" w:hAnsi="Times New Roman" w:cs="Times New Roman"/>
          <w:b/>
          <w:color w:val="000000" w:themeColor="text1"/>
          <w:sz w:val="28"/>
          <w:szCs w:val="28"/>
          <w:vertAlign w:val="superscript"/>
        </w:rPr>
        <w:t>(</w:t>
      </w:r>
      <w:r w:rsidRPr="00382610">
        <w:rPr>
          <w:rFonts w:ascii="Times New Roman" w:eastAsia="Calibri" w:hAnsi="Times New Roman" w:cs="Times New Roman"/>
          <w:b/>
          <w:color w:val="000000" w:themeColor="text1"/>
          <w:sz w:val="28"/>
          <w:szCs w:val="28"/>
        </w:rPr>
        <w:t>*</w:t>
      </w:r>
      <w:r w:rsidRPr="00382610">
        <w:rPr>
          <w:rFonts w:ascii="Times New Roman" w:eastAsia="Calibri" w:hAnsi="Times New Roman" w:cs="Times New Roman"/>
          <w:b/>
          <w:color w:val="000000" w:themeColor="text1"/>
          <w:sz w:val="28"/>
          <w:szCs w:val="28"/>
          <w:vertAlign w:val="superscript"/>
        </w:rPr>
        <w:t>)</w:t>
      </w:r>
      <w:r w:rsidRPr="00382610">
        <w:rPr>
          <w:rFonts w:ascii="Times New Roman" w:eastAsia="Calibri" w:hAnsi="Times New Roman" w:cs="Times New Roman"/>
          <w:b/>
          <w:color w:val="000000" w:themeColor="text1"/>
          <w:sz w:val="28"/>
          <w:szCs w:val="28"/>
        </w:rPr>
        <w:t>-GPKTTS</w:t>
      </w:r>
    </w:p>
    <w:p w14:paraId="1E035937" w14:textId="77777777" w:rsidR="00B6224E" w:rsidRPr="00382610" w:rsidRDefault="00B6224E" w:rsidP="00B6224E">
      <w:pPr>
        <w:spacing w:after="0" w:line="240" w:lineRule="auto"/>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color w:val="000000" w:themeColor="text1"/>
          <w:sz w:val="28"/>
          <w:szCs w:val="28"/>
          <w:vertAlign w:val="superscript"/>
        </w:rPr>
        <w:t>________</w:t>
      </w:r>
    </w:p>
    <w:p w14:paraId="018254B2" w14:textId="77777777" w:rsidR="00B6224E" w:rsidRPr="00382610" w:rsidRDefault="00B6224E" w:rsidP="00B6224E">
      <w:pPr>
        <w:spacing w:after="0" w:line="240" w:lineRule="auto"/>
        <w:ind w:firstLine="567"/>
        <w:jc w:val="both"/>
        <w:rPr>
          <w:rFonts w:ascii="Times New Roman" w:eastAsia="Calibri" w:hAnsi="Times New Roman" w:cs="Times New Roman"/>
          <w:b/>
          <w:color w:val="000000" w:themeColor="text1"/>
          <w:sz w:val="28"/>
          <w:szCs w:val="28"/>
        </w:rPr>
      </w:pPr>
    </w:p>
    <w:p w14:paraId="7FF7EF9A" w14:textId="77777777" w:rsidR="00B6224E" w:rsidRPr="00382610" w:rsidRDefault="00B6224E" w:rsidP="00B6224E">
      <w:pPr>
        <w:spacing w:after="0" w:line="240" w:lineRule="auto"/>
        <w:ind w:firstLine="567"/>
        <w:jc w:val="both"/>
        <w:rPr>
          <w:rFonts w:ascii="Times New Roman" w:eastAsia="Calibri" w:hAnsi="Times New Roman" w:cs="Times New Roman"/>
          <w:b/>
          <w:color w:val="000000" w:themeColor="text1"/>
          <w:sz w:val="28"/>
          <w:szCs w:val="28"/>
        </w:rPr>
      </w:pPr>
    </w:p>
    <w:p w14:paraId="65AFD6F6" w14:textId="77777777" w:rsidR="00B6224E" w:rsidRPr="00382610" w:rsidRDefault="00B6224E" w:rsidP="00B6224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Căn cứ Luật Thủy sản năm 2017;</w:t>
      </w:r>
    </w:p>
    <w:p w14:paraId="25D695E0" w14:textId="77777777" w:rsidR="00B6224E" w:rsidRPr="00382610" w:rsidRDefault="00B6224E" w:rsidP="00B6224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Căn cứ Nghị định số …….ngày…tháng….năm …</w:t>
      </w:r>
    </w:p>
    <w:p w14:paraId="34408B8A" w14:textId="77777777" w:rsidR="00B6224E" w:rsidRPr="00382610" w:rsidRDefault="00B6224E" w:rsidP="00B6224E">
      <w:pPr>
        <w:spacing w:after="0" w:line="240" w:lineRule="auto"/>
        <w:jc w:val="both"/>
        <w:rPr>
          <w:rFonts w:ascii="Times New Roman" w:eastAsia="Calibri" w:hAnsi="Times New Roman" w:cs="Times New Roman"/>
          <w:color w:val="000000" w:themeColor="text1"/>
          <w:sz w:val="28"/>
          <w:szCs w:val="28"/>
        </w:rPr>
      </w:pPr>
    </w:p>
    <w:p w14:paraId="2B360CD1" w14:textId="77777777" w:rsidR="00B6224E" w:rsidRPr="00382610" w:rsidRDefault="00B6224E" w:rsidP="00B6224E">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THỦ TRƯỞNG CƠ QUAN CẤP PHÉP</w:t>
      </w:r>
    </w:p>
    <w:p w14:paraId="5396860A" w14:textId="77777777" w:rsidR="00B6224E" w:rsidRPr="00382610" w:rsidRDefault="00B6224E" w:rsidP="00B6224E">
      <w:pPr>
        <w:spacing w:before="120" w:after="0" w:line="240" w:lineRule="auto"/>
        <w:jc w:val="center"/>
        <w:rPr>
          <w:rFonts w:ascii="Times New Roman" w:eastAsia="Calibri" w:hAnsi="Times New Roman" w:cs="Times New Roman"/>
          <w:b/>
          <w:bCs/>
          <w:color w:val="000000" w:themeColor="text1"/>
          <w:sz w:val="28"/>
          <w:szCs w:val="28"/>
        </w:rPr>
      </w:pPr>
    </w:p>
    <w:p w14:paraId="50A11ED9"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Tên chủ tàu:</w:t>
      </w:r>
      <w:r w:rsidRPr="00382610">
        <w:rPr>
          <w:rFonts w:ascii="Times New Roman" w:eastAsia="Calibri" w:hAnsi="Times New Roman" w:cs="Times New Roman"/>
          <w:color w:val="000000" w:themeColor="text1"/>
          <w:sz w:val="28"/>
          <w:szCs w:val="28"/>
        </w:rPr>
        <w:tab/>
      </w:r>
    </w:p>
    <w:p w14:paraId="50295647"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Địa chỉ thường trú: </w:t>
      </w:r>
      <w:r w:rsidRPr="00382610">
        <w:rPr>
          <w:rFonts w:ascii="Times New Roman" w:eastAsia="Calibri" w:hAnsi="Times New Roman" w:cs="Times New Roman"/>
          <w:color w:val="000000" w:themeColor="text1"/>
          <w:sz w:val="28"/>
          <w:szCs w:val="28"/>
        </w:rPr>
        <w:tab/>
      </w:r>
    </w:p>
    <w:p w14:paraId="5CDFCDC3"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Điện thoại (nếu có): </w:t>
      </w:r>
      <w:r w:rsidRPr="00382610">
        <w:rPr>
          <w:rFonts w:ascii="Times New Roman" w:eastAsia="Calibri" w:hAnsi="Times New Roman" w:cs="Times New Roman"/>
          <w:color w:val="000000" w:themeColor="text1"/>
          <w:sz w:val="28"/>
          <w:szCs w:val="28"/>
        </w:rPr>
        <w:tab/>
      </w:r>
    </w:p>
    <w:p w14:paraId="10E5A83B"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Số đăng ký tàu cá: </w:t>
      </w:r>
      <w:r w:rsidRPr="00382610">
        <w:rPr>
          <w:rFonts w:ascii="Times New Roman" w:eastAsia="Calibri" w:hAnsi="Times New Roman" w:cs="Times New Roman"/>
          <w:color w:val="000000" w:themeColor="text1"/>
          <w:sz w:val="28"/>
          <w:szCs w:val="28"/>
        </w:rPr>
        <w:tab/>
      </w:r>
    </w:p>
    <w:p w14:paraId="5573929C"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Cảng cá đăng ký cập tàu:</w:t>
      </w:r>
      <w:r w:rsidRPr="00382610">
        <w:rPr>
          <w:rFonts w:ascii="Times New Roman" w:eastAsia="Calibri" w:hAnsi="Times New Roman" w:cs="Times New Roman"/>
          <w:color w:val="000000" w:themeColor="text1"/>
          <w:sz w:val="28"/>
          <w:szCs w:val="28"/>
        </w:rPr>
        <w:tab/>
      </w:r>
    </w:p>
    <w:p w14:paraId="4DCC46D5"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Sản lượng được phép khai thác:</w:t>
      </w:r>
      <w:r w:rsidRPr="00382610">
        <w:rPr>
          <w:rFonts w:ascii="Times New Roman" w:eastAsia="Calibri" w:hAnsi="Times New Roman" w:cs="Times New Roman"/>
          <w:color w:val="000000" w:themeColor="text1"/>
          <w:sz w:val="28"/>
          <w:szCs w:val="28"/>
        </w:rPr>
        <w:tab/>
        <w:t>tấn/năm (nếu có).</w:t>
      </w:r>
    </w:p>
    <w:p w14:paraId="30C64341"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b/>
          <w:color w:val="000000" w:themeColor="text1"/>
          <w:spacing w:val="-6"/>
          <w:sz w:val="28"/>
          <w:szCs w:val="28"/>
        </w:rPr>
      </w:pPr>
      <w:r w:rsidRPr="00382610">
        <w:rPr>
          <w:rFonts w:ascii="Times New Roman" w:eastAsia="Calibri" w:hAnsi="Times New Roman" w:cs="Times New Roman"/>
          <w:b/>
          <w:color w:val="000000" w:themeColor="text1"/>
          <w:spacing w:val="-6"/>
          <w:sz w:val="28"/>
          <w:szCs w:val="28"/>
        </w:rPr>
        <w:t>Được phép đánh bắt nguồn lợi thuỷ sản/hậu cần đánh bắt nguồn lợi thuỷ sản</w:t>
      </w:r>
      <w:r w:rsidRPr="00382610">
        <w:rPr>
          <w:rFonts w:ascii="Times New Roman" w:eastAsia="Calibri" w:hAnsi="Times New Roman" w:cs="Times New Roman"/>
          <w:b/>
          <w:color w:val="000000" w:themeColor="text1"/>
          <w:sz w:val="28"/>
          <w:szCs w:val="28"/>
          <w:vertAlign w:val="superscript"/>
        </w:rPr>
        <w:t>(</w:t>
      </w:r>
      <w:r w:rsidRPr="00382610">
        <w:rPr>
          <w:rFonts w:ascii="Times New Roman" w:eastAsia="Calibri" w:hAnsi="Times New Roman" w:cs="Times New Roman"/>
          <w:b/>
          <w:color w:val="000000" w:themeColor="text1"/>
          <w:sz w:val="28"/>
          <w:szCs w:val="28"/>
        </w:rPr>
        <w:t>**</w:t>
      </w:r>
      <w:r w:rsidRPr="00382610">
        <w:rPr>
          <w:rFonts w:ascii="Times New Roman" w:eastAsia="Calibri" w:hAnsi="Times New Roman" w:cs="Times New Roman"/>
          <w:b/>
          <w:color w:val="000000" w:themeColor="text1"/>
          <w:sz w:val="28"/>
          <w:szCs w:val="28"/>
          <w:vertAlign w:val="superscript"/>
        </w:rPr>
        <w:t>)</w:t>
      </w:r>
      <w:r w:rsidRPr="00382610">
        <w:rPr>
          <w:rFonts w:ascii="Times New Roman" w:eastAsia="Calibri" w:hAnsi="Times New Roman" w:cs="Times New Roman"/>
          <w:b/>
          <w:color w:val="000000" w:themeColor="text1"/>
          <w:spacing w:val="-6"/>
          <w:sz w:val="28"/>
          <w:szCs w:val="28"/>
        </w:rPr>
        <w:t>:</w:t>
      </w:r>
    </w:p>
    <w:p w14:paraId="410EE157"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Nghề chính:……Vùng hoạt động:…</w:t>
      </w:r>
      <w:r w:rsidRPr="00382610">
        <w:rPr>
          <w:rFonts w:ascii="Times New Roman" w:eastAsia="Calibri" w:hAnsi="Times New Roman" w:cs="Times New Roman"/>
          <w:color w:val="000000" w:themeColor="text1"/>
          <w:sz w:val="28"/>
          <w:szCs w:val="28"/>
        </w:rPr>
        <w:tab/>
        <w:t>..….</w:t>
      </w:r>
    </w:p>
    <w:p w14:paraId="72E7A071"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Nghề phụ:……Vùng hoạt động:…..</w:t>
      </w:r>
      <w:r w:rsidRPr="00382610">
        <w:rPr>
          <w:rFonts w:ascii="Times New Roman" w:eastAsia="Calibri" w:hAnsi="Times New Roman" w:cs="Times New Roman"/>
          <w:color w:val="000000" w:themeColor="text1"/>
          <w:sz w:val="28"/>
          <w:szCs w:val="28"/>
        </w:rPr>
        <w:tab/>
        <w:t>….</w:t>
      </w:r>
    </w:p>
    <w:p w14:paraId="3B030716" w14:textId="77777777" w:rsidR="00B6224E" w:rsidRPr="00382610" w:rsidRDefault="00B6224E" w:rsidP="00B6224E">
      <w:pPr>
        <w:tabs>
          <w:tab w:val="right" w:leader="dot" w:pos="9072"/>
        </w:tabs>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bCs/>
          <w:color w:val="000000" w:themeColor="text1"/>
          <w:sz w:val="28"/>
          <w:szCs w:val="28"/>
        </w:rPr>
        <w:t xml:space="preserve">Thời hạn của Giấy phép đến hết ngày ....... tháng ........ năm </w:t>
      </w:r>
      <w:r w:rsidRPr="00382610">
        <w:rPr>
          <w:rFonts w:ascii="Times New Roman" w:eastAsia="Calibri" w:hAnsi="Times New Roman" w:cs="Times New Roman"/>
          <w:bCs/>
          <w:color w:val="000000" w:themeColor="text1"/>
          <w:sz w:val="28"/>
          <w:szCs w:val="28"/>
        </w:rPr>
        <w:tab/>
      </w:r>
    </w:p>
    <w:p w14:paraId="7E33B061" w14:textId="77777777" w:rsidR="00B6224E" w:rsidRPr="00382610" w:rsidRDefault="00B6224E" w:rsidP="00B6224E">
      <w:pPr>
        <w:tabs>
          <w:tab w:val="right" w:leader="dot" w:pos="9072"/>
        </w:tabs>
        <w:spacing w:before="120" w:after="0" w:line="240" w:lineRule="auto"/>
        <w:jc w:val="both"/>
        <w:rPr>
          <w:rFonts w:ascii="Times New Roman" w:eastAsia="Calibri" w:hAnsi="Times New Roman" w:cs="Times New Roman"/>
          <w:bCs/>
          <w:i/>
          <w:color w:val="000000" w:themeColor="text1"/>
          <w:sz w:val="28"/>
          <w:szCs w:val="28"/>
        </w:rPr>
      </w:pPr>
    </w:p>
    <w:tbl>
      <w:tblPr>
        <w:tblW w:w="8899" w:type="dxa"/>
        <w:tblLook w:val="0000" w:firstRow="0" w:lastRow="0" w:firstColumn="0" w:lastColumn="0" w:noHBand="0" w:noVBand="0"/>
      </w:tblPr>
      <w:tblGrid>
        <w:gridCol w:w="4077"/>
        <w:gridCol w:w="4822"/>
      </w:tblGrid>
      <w:tr w:rsidR="00B6224E" w:rsidRPr="00382610" w14:paraId="3C7384C2" w14:textId="77777777" w:rsidTr="0095566E">
        <w:tc>
          <w:tcPr>
            <w:tcW w:w="4077" w:type="dxa"/>
          </w:tcPr>
          <w:p w14:paraId="20026DD4" w14:textId="77777777" w:rsidR="00B6224E" w:rsidRPr="00382610" w:rsidRDefault="00B6224E" w:rsidP="0095566E">
            <w:pPr>
              <w:jc w:val="both"/>
              <w:rPr>
                <w:rFonts w:ascii="Times New Roman" w:eastAsia="Calibri" w:hAnsi="Times New Roman" w:cs="Times New Roman"/>
                <w:i/>
                <w:color w:val="000000" w:themeColor="text1"/>
                <w:sz w:val="28"/>
                <w:szCs w:val="28"/>
              </w:rPr>
            </w:pPr>
          </w:p>
        </w:tc>
        <w:tc>
          <w:tcPr>
            <w:tcW w:w="4822" w:type="dxa"/>
          </w:tcPr>
          <w:p w14:paraId="183C29C5" w14:textId="77777777" w:rsidR="00B6224E" w:rsidRPr="00382610" w:rsidRDefault="00B6224E" w:rsidP="00B6224E">
            <w:pPr>
              <w:spacing w:before="120" w:after="0" w:line="240" w:lineRule="auto"/>
              <w:jc w:val="cente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 ngày …. tháng …. năm …</w:t>
            </w:r>
          </w:p>
          <w:p w14:paraId="571B368B" w14:textId="77777777" w:rsidR="00B6224E" w:rsidRPr="00382610" w:rsidRDefault="00B6224E" w:rsidP="00B6224E">
            <w:pPr>
              <w:spacing w:before="120"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NGƯỜI CÓ THẨM QUYỀN</w:t>
            </w:r>
          </w:p>
          <w:p w14:paraId="4A085361" w14:textId="77777777" w:rsidR="00B6224E" w:rsidRPr="00382610" w:rsidRDefault="00B6224E" w:rsidP="00B6224E">
            <w:pPr>
              <w:spacing w:before="120" w:after="0" w:line="240" w:lineRule="auto"/>
              <w:jc w:val="center"/>
              <w:rPr>
                <w:rFonts w:ascii="Times New Roman" w:eastAsia="Calibri" w:hAnsi="Times New Roman" w:cs="Times New Roman"/>
                <w:i/>
                <w:iCs/>
                <w:color w:val="000000" w:themeColor="text1"/>
                <w:sz w:val="28"/>
                <w:szCs w:val="28"/>
                <w:lang w:val="en-US"/>
              </w:rPr>
            </w:pPr>
            <w:r w:rsidRPr="00382610">
              <w:rPr>
                <w:rFonts w:ascii="Times New Roman" w:eastAsia="Calibri" w:hAnsi="Times New Roman" w:cs="Times New Roman"/>
                <w:i/>
                <w:iCs/>
                <w:color w:val="000000" w:themeColor="text1"/>
                <w:sz w:val="28"/>
                <w:szCs w:val="28"/>
                <w:lang w:val="en-US"/>
              </w:rPr>
              <w:t>(Ký tên, đóng dấu)</w:t>
            </w:r>
          </w:p>
        </w:tc>
      </w:tr>
    </w:tbl>
    <w:p w14:paraId="36B8DC1F" w14:textId="77777777" w:rsidR="00B6224E" w:rsidRPr="00382610" w:rsidRDefault="00B6224E" w:rsidP="00B6224E">
      <w:pPr>
        <w:jc w:val="center"/>
        <w:rPr>
          <w:rFonts w:ascii="Times New Roman" w:eastAsia="Calibri" w:hAnsi="Times New Roman" w:cs="Times New Roman"/>
          <w:b/>
          <w:color w:val="000000" w:themeColor="text1"/>
          <w:sz w:val="28"/>
          <w:szCs w:val="28"/>
          <w:lang w:val="en-US"/>
        </w:rPr>
      </w:pPr>
    </w:p>
    <w:p w14:paraId="74670EBD" w14:textId="77777777" w:rsidR="00B6224E" w:rsidRPr="00382610" w:rsidRDefault="00B6224E" w:rsidP="00B6224E">
      <w:pPr>
        <w:spacing w:after="0" w:line="240" w:lineRule="auto"/>
        <w:jc w:val="both"/>
        <w:rPr>
          <w:rFonts w:ascii="Times New Roman" w:eastAsia="Calibri" w:hAnsi="Times New Roman" w:cs="Times New Roman"/>
          <w:b/>
          <w:i/>
          <w:color w:val="000000" w:themeColor="text1"/>
          <w:lang w:val="vi-VN"/>
        </w:rPr>
      </w:pPr>
    </w:p>
    <w:p w14:paraId="062FA863" w14:textId="77777777" w:rsidR="00B6224E" w:rsidRPr="00382610" w:rsidRDefault="00B6224E" w:rsidP="00B6224E">
      <w:pPr>
        <w:spacing w:after="0" w:line="240" w:lineRule="auto"/>
        <w:jc w:val="both"/>
        <w:rPr>
          <w:rFonts w:ascii="Times New Roman" w:eastAsia="Calibri" w:hAnsi="Times New Roman" w:cs="Times New Roman"/>
          <w:b/>
          <w:i/>
          <w:color w:val="000000" w:themeColor="text1"/>
          <w:lang w:val="vi-VN"/>
        </w:rPr>
      </w:pPr>
    </w:p>
    <w:p w14:paraId="14D12D99" w14:textId="23B8D289" w:rsidR="00B6224E" w:rsidRPr="00382610" w:rsidRDefault="00B6224E" w:rsidP="00B6224E">
      <w:pPr>
        <w:spacing w:after="0" w:line="240" w:lineRule="auto"/>
        <w:jc w:val="both"/>
        <w:rPr>
          <w:rFonts w:ascii="Times New Roman" w:eastAsia="Calibri" w:hAnsi="Times New Roman" w:cs="Times New Roman"/>
          <w:b/>
          <w:color w:val="000000" w:themeColor="text1"/>
          <w:lang w:val="en-US"/>
        </w:rPr>
      </w:pPr>
      <w:r w:rsidRPr="00382610">
        <w:rPr>
          <w:rFonts w:ascii="Times New Roman" w:eastAsia="Calibri" w:hAnsi="Times New Roman" w:cs="Times New Roman"/>
          <w:b/>
          <w:i/>
          <w:color w:val="000000" w:themeColor="text1"/>
          <w:lang w:val="en-US"/>
        </w:rPr>
        <w:t>Ghi chú:</w:t>
      </w:r>
      <w:r w:rsidRPr="00382610">
        <w:rPr>
          <w:rFonts w:ascii="Times New Roman" w:eastAsia="Calibri" w:hAnsi="Times New Roman" w:cs="Times New Roman"/>
          <w:b/>
          <w:color w:val="000000" w:themeColor="text1"/>
          <w:lang w:val="en-US"/>
        </w:rPr>
        <w:t xml:space="preserve"> </w:t>
      </w:r>
    </w:p>
    <w:p w14:paraId="37CEF9C2" w14:textId="77777777" w:rsidR="00B6224E" w:rsidRPr="00382610" w:rsidRDefault="00B6224E" w:rsidP="00B6224E">
      <w:pPr>
        <w:spacing w:after="0" w:line="240" w:lineRule="auto"/>
        <w:ind w:firstLine="567"/>
        <w:jc w:val="both"/>
        <w:rPr>
          <w:rFonts w:ascii="Times New Roman" w:eastAsia="Calibri" w:hAnsi="Times New Roman" w:cs="Times New Roman"/>
          <w:color w:val="000000" w:themeColor="text1"/>
        </w:rPr>
      </w:pPr>
      <w:r w:rsidRPr="00382610">
        <w:rPr>
          <w:rFonts w:ascii="Times New Roman" w:eastAsia="Calibri" w:hAnsi="Times New Roman" w:cs="Times New Roman"/>
          <w:color w:val="000000" w:themeColor="text1"/>
          <w:lang w:val="en-US"/>
        </w:rPr>
        <w:t>(*) L</w:t>
      </w:r>
      <w:r w:rsidRPr="00382610">
        <w:rPr>
          <w:rFonts w:ascii="Times New Roman" w:eastAsia="Calibri" w:hAnsi="Times New Roman" w:cs="Times New Roman"/>
          <w:color w:val="000000" w:themeColor="text1"/>
        </w:rPr>
        <w:t>à 2 chữ cái đầu của tên tỉnh, thành phố trực thuộc trung ương.</w:t>
      </w:r>
    </w:p>
    <w:p w14:paraId="143F7AE5" w14:textId="77777777" w:rsidR="00B6224E" w:rsidRPr="00382610" w:rsidRDefault="00B6224E" w:rsidP="00B6224E">
      <w:pPr>
        <w:spacing w:after="0" w:line="240" w:lineRule="auto"/>
        <w:ind w:firstLine="567"/>
        <w:jc w:val="both"/>
        <w:rPr>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color w:val="000000" w:themeColor="text1"/>
        </w:rPr>
        <w:t>(**) Trường hợp cấp phép cho tàu đánh bắt nguồn lợi thuỷ sản thì xoá bỏ nội dung hậu cần đánh bắt nguồn lợi thuỷ sản; trường hợp cấp phép cho tàu hậu cần đánh bắt nguồn lợi thuỷ sản thì xoá bỏ nội dung đánh bắt nguồn lợi thuỷ sản.</w:t>
      </w:r>
    </w:p>
    <w:p w14:paraId="61BF9515" w14:textId="45D2DDB8" w:rsidR="00B6224E" w:rsidRPr="00382610" w:rsidRDefault="00B6224E" w:rsidP="00B6224E">
      <w:pPr>
        <w:spacing w:after="0" w:line="240" w:lineRule="auto"/>
        <w:ind w:firstLine="567"/>
        <w:jc w:val="right"/>
        <w:rPr>
          <w:rFonts w:ascii="Times New Roman" w:eastAsia="Calibri" w:hAnsi="Times New Roman" w:cs="Times New Roman"/>
          <w:color w:val="000000" w:themeColor="text1"/>
          <w:sz w:val="28"/>
          <w:szCs w:val="28"/>
        </w:rPr>
      </w:pP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lang w:val="en-US"/>
        </w:rPr>
        <w:t>07.KT</w:t>
      </w:r>
    </w:p>
    <w:p w14:paraId="0DC72079" w14:textId="77777777" w:rsidR="00B6224E" w:rsidRPr="00382610" w:rsidRDefault="00B6224E" w:rsidP="00A243D9">
      <w:pPr>
        <w:keepNext/>
        <w:autoSpaceDE w:val="0"/>
        <w:autoSpaceDN w:val="0"/>
        <w:spacing w:after="0" w:line="240" w:lineRule="auto"/>
        <w:jc w:val="center"/>
        <w:outlineLvl w:val="1"/>
        <w:rPr>
          <w:rFonts w:ascii="Times New Roman" w:eastAsia="Times New Roman" w:hAnsi="Times New Roman" w:cs="Times New Roman"/>
          <w:b/>
          <w:bCs/>
          <w:color w:val="000000" w:themeColor="text1"/>
          <w:sz w:val="28"/>
          <w:szCs w:val="28"/>
          <w:lang w:val="sv-SE" w:eastAsia="x-none"/>
        </w:rPr>
      </w:pPr>
      <w:r w:rsidRPr="00382610">
        <w:rPr>
          <w:rFonts w:ascii="Times New Roman" w:eastAsia="Times New Roman" w:hAnsi="Times New Roman" w:cs="Times New Roman"/>
          <w:b/>
          <w:bCs/>
          <w:color w:val="000000" w:themeColor="text1"/>
          <w:sz w:val="28"/>
          <w:szCs w:val="28"/>
          <w:lang w:val="sv-SE" w:eastAsia="x-none"/>
        </w:rPr>
        <w:t>CỘNG HÒA XÃ HỘI CHỦ NGHĨA VIỆT NAM</w:t>
      </w:r>
    </w:p>
    <w:p w14:paraId="2B356D44" w14:textId="77777777" w:rsidR="00B6224E" w:rsidRPr="00382610" w:rsidRDefault="00B6224E" w:rsidP="00A243D9">
      <w:pPr>
        <w:keepNext/>
        <w:spacing w:after="0" w:line="240" w:lineRule="auto"/>
        <w:jc w:val="center"/>
        <w:outlineLvl w:val="0"/>
        <w:rPr>
          <w:rFonts w:ascii="Times New Roman" w:eastAsia="Times New Roman" w:hAnsi="Times New Roman" w:cs="Times New Roman"/>
          <w:b/>
          <w:bCs/>
          <w:color w:val="000000" w:themeColor="text1"/>
          <w:kern w:val="32"/>
          <w:sz w:val="28"/>
          <w:szCs w:val="28"/>
          <w:lang w:val="sv-SE" w:eastAsia="x-none"/>
        </w:rPr>
      </w:pPr>
      <w:r w:rsidRPr="00382610">
        <w:rPr>
          <w:rFonts w:ascii="Times New Roman" w:eastAsia="Times New Roman" w:hAnsi="Times New Roman" w:cs="Times New Roman"/>
          <w:b/>
          <w:bCs/>
          <w:color w:val="000000" w:themeColor="text1"/>
          <w:kern w:val="32"/>
          <w:sz w:val="28"/>
          <w:szCs w:val="28"/>
          <w:lang w:val="sv-SE" w:eastAsia="x-none"/>
        </w:rPr>
        <w:t>Độc lập - Tự do - Hạnh phúc</w:t>
      </w:r>
    </w:p>
    <w:p w14:paraId="3BADA318" w14:textId="0AE98F94" w:rsidR="00B6224E" w:rsidRPr="00382610" w:rsidRDefault="00B6224E" w:rsidP="00A243D9">
      <w:pPr>
        <w:keepNext/>
        <w:autoSpaceDE w:val="0"/>
        <w:autoSpaceDN w:val="0"/>
        <w:spacing w:after="0" w:line="240" w:lineRule="auto"/>
        <w:jc w:val="center"/>
        <w:outlineLvl w:val="1"/>
        <w:rPr>
          <w:rFonts w:ascii="Times New Roman" w:eastAsia="Times New Roman" w:hAnsi="Times New Roman" w:cs="Times New Roman"/>
          <w:b/>
          <w:bCs/>
          <w:iCs/>
          <w:color w:val="000000" w:themeColor="text1"/>
          <w:sz w:val="28"/>
          <w:szCs w:val="28"/>
          <w:vertAlign w:val="superscript"/>
          <w:lang w:eastAsia="x-none"/>
        </w:rPr>
      </w:pPr>
      <w:r w:rsidRPr="00382610">
        <w:rPr>
          <w:rFonts w:ascii="Times New Roman" w:eastAsia="Times New Roman" w:hAnsi="Times New Roman" w:cs="Times New Roman"/>
          <w:b/>
          <w:bCs/>
          <w:iCs/>
          <w:color w:val="000000" w:themeColor="text1"/>
          <w:sz w:val="28"/>
          <w:szCs w:val="28"/>
          <w:vertAlign w:val="superscript"/>
          <w:lang w:eastAsia="x-none"/>
        </w:rPr>
        <w:t>_____________________________________</w:t>
      </w:r>
    </w:p>
    <w:p w14:paraId="0F569DF2" w14:textId="77777777" w:rsidR="00B6224E" w:rsidRPr="00382610" w:rsidRDefault="00B6224E" w:rsidP="00A243D9">
      <w:pPr>
        <w:keepNext/>
        <w:autoSpaceDE w:val="0"/>
        <w:autoSpaceDN w:val="0"/>
        <w:spacing w:after="0" w:line="240" w:lineRule="auto"/>
        <w:jc w:val="center"/>
        <w:outlineLvl w:val="1"/>
        <w:rPr>
          <w:rFonts w:ascii="Times New Roman" w:eastAsia="Times New Roman" w:hAnsi="Times New Roman" w:cs="Times New Roman"/>
          <w:b/>
          <w:bCs/>
          <w:color w:val="000000" w:themeColor="text1"/>
          <w:sz w:val="28"/>
          <w:szCs w:val="28"/>
          <w:lang w:eastAsia="x-none"/>
        </w:rPr>
      </w:pPr>
    </w:p>
    <w:p w14:paraId="08F618AC" w14:textId="77777777" w:rsidR="00B6224E" w:rsidRPr="00382610" w:rsidRDefault="00B6224E" w:rsidP="00A243D9">
      <w:pPr>
        <w:keepNext/>
        <w:autoSpaceDE w:val="0"/>
        <w:autoSpaceDN w:val="0"/>
        <w:spacing w:after="0" w:line="240" w:lineRule="auto"/>
        <w:jc w:val="center"/>
        <w:outlineLvl w:val="1"/>
        <w:rPr>
          <w:rFonts w:ascii="Times New Roman" w:eastAsia="Times New Roman" w:hAnsi="Times New Roman" w:cs="Times New Roman"/>
          <w:b/>
          <w:bCs/>
          <w:color w:val="000000" w:themeColor="text1"/>
          <w:sz w:val="28"/>
          <w:szCs w:val="28"/>
          <w:lang w:val="sv-SE" w:eastAsia="x-none"/>
        </w:rPr>
      </w:pPr>
      <w:r w:rsidRPr="00382610">
        <w:rPr>
          <w:rFonts w:ascii="Times New Roman" w:eastAsia="Times New Roman" w:hAnsi="Times New Roman" w:cs="Times New Roman"/>
          <w:b/>
          <w:bCs/>
          <w:color w:val="000000" w:themeColor="text1"/>
          <w:sz w:val="28"/>
          <w:szCs w:val="28"/>
          <w:lang w:val="sv-SE" w:eastAsia="x-none"/>
        </w:rPr>
        <w:t>ĐƠN ĐỀ NGHỊ CẤP VĂN BẢN CHẤP THUẬN</w:t>
      </w:r>
    </w:p>
    <w:p w14:paraId="641D2419" w14:textId="77777777" w:rsidR="00B6224E" w:rsidRPr="00382610" w:rsidRDefault="00B6224E" w:rsidP="00A243D9">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lang w:val="sv-SE"/>
        </w:rPr>
        <w:t xml:space="preserve">cho tàu cá khai thác thuỷ sản tại vùng biển </w:t>
      </w:r>
    </w:p>
    <w:p w14:paraId="4CFEB3F7" w14:textId="77777777" w:rsidR="00B6224E" w:rsidRPr="00382610" w:rsidRDefault="00B6224E" w:rsidP="00A243D9">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lang w:val="sv-SE"/>
        </w:rPr>
        <w:t>của quốc gia,</w:t>
      </w:r>
      <w:r w:rsidRPr="00382610">
        <w:rPr>
          <w:rFonts w:ascii="Times New Roman" w:eastAsia="Times New Roman" w:hAnsi="Times New Roman" w:cs="Times New Roman"/>
          <w:b/>
          <w:color w:val="000000" w:themeColor="text1"/>
          <w:sz w:val="28"/>
          <w:szCs w:val="28"/>
        </w:rPr>
        <w:t xml:space="preserve"> </w:t>
      </w:r>
      <w:r w:rsidRPr="00382610">
        <w:rPr>
          <w:rFonts w:ascii="Times New Roman" w:eastAsia="Times New Roman" w:hAnsi="Times New Roman" w:cs="Times New Roman"/>
          <w:b/>
          <w:color w:val="000000" w:themeColor="text1"/>
          <w:sz w:val="28"/>
          <w:szCs w:val="28"/>
          <w:lang w:val="sv-SE"/>
        </w:rPr>
        <w:t>vùng lãnh thổ khác</w:t>
      </w:r>
    </w:p>
    <w:p w14:paraId="6D636FE4" w14:textId="54026CDE" w:rsidR="00B6224E" w:rsidRPr="00382610" w:rsidRDefault="00A243D9" w:rsidP="00A243D9">
      <w:pPr>
        <w:spacing w:before="120" w:after="0" w:line="240" w:lineRule="auto"/>
        <w:jc w:val="center"/>
        <w:rPr>
          <w:rFonts w:ascii="Times New Roman" w:eastAsia="Times New Roman" w:hAnsi="Times New Roman" w:cs="Times New Roman"/>
          <w:bCs/>
          <w:color w:val="000000" w:themeColor="text1"/>
          <w:sz w:val="28"/>
          <w:szCs w:val="28"/>
          <w:vertAlign w:val="superscript"/>
          <w:lang w:val="vi-VN"/>
        </w:rPr>
      </w:pPr>
      <w:r w:rsidRPr="00382610">
        <w:rPr>
          <w:rFonts w:ascii="Times New Roman" w:eastAsia="Times New Roman" w:hAnsi="Times New Roman" w:cs="Times New Roman"/>
          <w:bCs/>
          <w:noProof/>
          <w:color w:val="000000" w:themeColor="text1"/>
          <w:sz w:val="28"/>
          <w:szCs w:val="28"/>
          <w:vertAlign w:val="superscript"/>
          <w:lang w:val="vi-VN"/>
        </w:rPr>
        <mc:AlternateContent>
          <mc:Choice Requires="wps">
            <w:drawing>
              <wp:anchor distT="0" distB="0" distL="114300" distR="114300" simplePos="0" relativeHeight="251782144" behindDoc="0" locked="0" layoutInCell="1" allowOverlap="1" wp14:anchorId="7C176E44" wp14:editId="4FF7973B">
                <wp:simplePos x="0" y="0"/>
                <wp:positionH relativeFrom="column">
                  <wp:posOffset>2309836</wp:posOffset>
                </wp:positionH>
                <wp:positionV relativeFrom="paragraph">
                  <wp:posOffset>55942</wp:posOffset>
                </wp:positionV>
                <wp:extent cx="1226634" cy="0"/>
                <wp:effectExtent l="0" t="0" r="5715" b="12700"/>
                <wp:wrapNone/>
                <wp:docPr id="1218436246" name="Straight Connector 30"/>
                <wp:cNvGraphicFramePr/>
                <a:graphic xmlns:a="http://schemas.openxmlformats.org/drawingml/2006/main">
                  <a:graphicData uri="http://schemas.microsoft.com/office/word/2010/wordprocessingShape">
                    <wps:wsp>
                      <wps:cNvCnPr/>
                      <wps:spPr>
                        <a:xfrm>
                          <a:off x="0" y="0"/>
                          <a:ext cx="1226634"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320D185" id="Straight Connector 30" o:spid="_x0000_s1026" style="position:absolute;z-index:251782144;visibility:visible;mso-wrap-style:square;mso-wrap-distance-left:9pt;mso-wrap-distance-top:0;mso-wrap-distance-right:9pt;mso-wrap-distance-bottom:0;mso-position-horizontal:absolute;mso-position-horizontal-relative:text;mso-position-vertical:absolute;mso-position-vertical-relative:text" from="181.9pt,4.4pt" to="278.5pt,4.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r/x5ogEAAJkDAAAOAAAAZHJzL2Uyb0RvYy54bWysU9tu2zAMfR+wfxD0vsjJhmww4vShxfoy&#13;&#10;dMUuH6DKVCxUN1Bq7Pz9KCVxiq0YhqEvtCTyHPKQ9OZqcpbtAZMJvuPLRcMZeBV643cd//nj87tP&#13;&#10;nKUsfS9t8NDxAyR+tX37ZjPGFlZhCLYHZETiUzvGjg85x1aIpAZwMi1CBE9OHdDJTFfciR7lSOzO&#13;&#10;ilXTrMUYsI8YFKRErzdHJ99Wfq1B5a9aJ8jMdpxqy9VitQ/Fiu1GtjuUcTDqVIb8jyqcNJ6SzlQ3&#13;&#10;Mkv2hOYPKmcUhhR0XqjgRNDaKKgaSM2y+U3N90FGqFqoOSnObUqvR6vu9tf+HqkNY0xtivdYVEwa&#13;&#10;XflSfWyqzTrMzYIpM0WPy9VqvX7/gTN19okLMGLKtxAcK4eOW+OLDtnK/ZeUKRmFnkPKs/VsLIwf&#13;&#10;mzoRcamlnvLBwjHsG2hm+pK90tU1gWuLbC9pwP3jsgyUyK2nyALRxtoZ1PwddIotMKir86/AObpm&#13;&#10;DD7PQGd8wJey5ulcqj7GU9nPtJbjQ+gPdTLVQfOvyk67Whbs+b3CL3/U9hcAAAD//wMAUEsDBBQA&#13;&#10;BgAIAAAAIQDwFIqZ3gAAAAwBAAAPAAAAZHJzL2Rvd25yZXYueG1sTI/BTsMwEETvSPyDtUhcEHUg&#13;&#10;alOlcaoI1A+g7YGjGy9xVHsdYjcNf8/CBS67Go129k21nb0TE46xD6TgaZGBQGqD6alTcDzsHtcg&#13;&#10;YtJktAuECr4wwra+val0acKV3nDap05wCMVSK7ApDaWUsbXodVyEAYm9jzB6nViOnTSjvnK4d/I5&#13;&#10;y1bS6574g9UDvlhsz/uLV3B4L9DYB9dM+rMx1OXnfldkSt3fza8bHs0GRMI5/V3ATwfmh5rBTuFC&#13;&#10;JgqnIF/lzJ8UrHmxv1wWXPD0q2Vdyf8l6m8AAAD//wMAUEsBAi0AFAAGAAgAAAAhALaDOJL+AAAA&#13;&#10;4QEAABMAAAAAAAAAAAAAAAAAAAAAAFtDb250ZW50X1R5cGVzXS54bWxQSwECLQAUAAYACAAAACEA&#13;&#10;OP0h/9YAAACUAQAACwAAAAAAAAAAAAAAAAAvAQAAX3JlbHMvLnJlbHNQSwECLQAUAAYACAAAACEA&#13;&#10;U6/8eaIBAACZAwAADgAAAAAAAAAAAAAAAAAuAgAAZHJzL2Uyb0RvYy54bWxQSwECLQAUAAYACAAA&#13;&#10;ACEA8BSKmd4AAAAMAQAADwAAAAAAAAAAAAAAAAD8AwAAZHJzL2Rvd25yZXYueG1sUEsFBgAAAAAE&#13;&#10;AAQA8wAAAAcFAAAAAA==&#13;&#10;" strokecolor="black [3200]" strokeweight="1pt">
                <v:stroke joinstyle="miter"/>
              </v:line>
            </w:pict>
          </mc:Fallback>
        </mc:AlternateContent>
      </w:r>
    </w:p>
    <w:p w14:paraId="1AC86F46" w14:textId="76F0694D" w:rsidR="00B6224E" w:rsidRPr="00382610" w:rsidRDefault="00B6224E" w:rsidP="00A243D9">
      <w:pPr>
        <w:spacing w:before="120" w:after="0" w:line="240" w:lineRule="auto"/>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sv-SE"/>
        </w:rPr>
        <w:t xml:space="preserve">Kính gửi: </w:t>
      </w:r>
      <w:proofErr w:type="gramStart"/>
      <w:r w:rsidRPr="00382610">
        <w:rPr>
          <w:rFonts w:ascii="Times New Roman" w:eastAsia="Times New Roman" w:hAnsi="Times New Roman" w:cs="Times New Roman"/>
          <w:color w:val="000000" w:themeColor="text1"/>
          <w:sz w:val="28"/>
          <w:szCs w:val="28"/>
        </w:rPr>
        <w:t>…</w:t>
      </w:r>
      <w:r w:rsidR="00A243D9" w:rsidRPr="00382610">
        <w:rPr>
          <w:rFonts w:ascii="Times New Roman" w:eastAsia="Times New Roman" w:hAnsi="Times New Roman" w:cs="Times New Roman"/>
          <w:color w:val="000000" w:themeColor="text1"/>
          <w:sz w:val="28"/>
          <w:szCs w:val="28"/>
          <w:vertAlign w:val="superscript"/>
          <w:lang w:val="vi-VN"/>
        </w:rPr>
        <w:t>(</w:t>
      </w:r>
      <w:proofErr w:type="gramEnd"/>
      <w:r w:rsidR="00A243D9" w:rsidRPr="00382610">
        <w:rPr>
          <w:rFonts w:ascii="Times New Roman" w:eastAsia="Times New Roman" w:hAnsi="Times New Roman" w:cs="Times New Roman"/>
          <w:color w:val="000000" w:themeColor="text1"/>
          <w:sz w:val="28"/>
          <w:szCs w:val="28"/>
          <w:vertAlign w:val="superscript"/>
          <w:lang w:val="vi-VN"/>
        </w:rPr>
        <w:t>*)</w:t>
      </w:r>
    </w:p>
    <w:p w14:paraId="1661840F" w14:textId="77777777" w:rsidR="00B6224E" w:rsidRPr="00382610" w:rsidRDefault="00B6224E" w:rsidP="00A243D9">
      <w:pPr>
        <w:spacing w:before="120" w:after="0" w:line="240" w:lineRule="auto"/>
        <w:jc w:val="center"/>
        <w:rPr>
          <w:rFonts w:ascii="Times New Roman" w:eastAsia="Times New Roman" w:hAnsi="Times New Roman" w:cs="Times New Roman"/>
          <w:color w:val="000000" w:themeColor="text1"/>
          <w:sz w:val="28"/>
          <w:szCs w:val="28"/>
          <w:lang w:val="sv-SE"/>
        </w:rPr>
      </w:pPr>
    </w:p>
    <w:p w14:paraId="3613ECB2"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Tên tổ chức, cá </w:t>
      </w:r>
      <w:proofErr w:type="gramStart"/>
      <w:r w:rsidRPr="00382610">
        <w:rPr>
          <w:rFonts w:ascii="Times New Roman" w:eastAsia="Times New Roman" w:hAnsi="Times New Roman" w:cs="Times New Roman"/>
          <w:color w:val="000000" w:themeColor="text1"/>
          <w:sz w:val="28"/>
          <w:szCs w:val="28"/>
          <w:lang w:val="sv-SE"/>
        </w:rPr>
        <w:t>nhân:…</w:t>
      </w:r>
      <w:proofErr w:type="gramEnd"/>
      <w:r w:rsidRPr="00382610">
        <w:rPr>
          <w:rFonts w:ascii="Times New Roman" w:eastAsia="Times New Roman" w:hAnsi="Times New Roman" w:cs="Times New Roman"/>
          <w:color w:val="000000" w:themeColor="text1"/>
          <w:sz w:val="28"/>
          <w:szCs w:val="28"/>
          <w:lang w:val="sv-SE"/>
        </w:rPr>
        <w:t>………………………………………………….</w:t>
      </w:r>
    </w:p>
    <w:p w14:paraId="356C39D0"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Địa chỉ: …………………………………………………………………...</w:t>
      </w:r>
    </w:p>
    <w:p w14:paraId="13F2AF8A"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Số giấy đăng ký doanh nghiệp</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sv-SE"/>
        </w:rPr>
        <w:t>chứng nhận đầu tư</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604505D7"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(hoặc Số CMND/hộ chiếu/thẻ căn cước công dân/</w:t>
      </w:r>
      <w:r w:rsidRPr="00382610">
        <w:rPr>
          <w:rFonts w:ascii="Times New Roman" w:eastAsia="Times New Roman" w:hAnsi="Times New Roman" w:cs="Times New Roman"/>
          <w:color w:val="000000" w:themeColor="text1"/>
          <w:sz w:val="28"/>
          <w:szCs w:val="28"/>
          <w:lang w:val="en-US"/>
        </w:rPr>
        <w:t>mã số định danh cá nhân</w:t>
      </w:r>
      <w:proofErr w:type="gramStart"/>
      <w:r w:rsidRPr="00382610">
        <w:rPr>
          <w:rFonts w:ascii="Times New Roman" w:eastAsia="Times New Roman" w:hAnsi="Times New Roman" w:cs="Times New Roman"/>
          <w:color w:val="000000" w:themeColor="text1"/>
          <w:sz w:val="28"/>
          <w:szCs w:val="28"/>
          <w:lang w:val="sv-SE"/>
        </w:rPr>
        <w:t>):..</w:t>
      </w:r>
      <w:proofErr w:type="gramEnd"/>
      <w:r w:rsidRPr="00382610">
        <w:rPr>
          <w:rFonts w:ascii="Times New Roman" w:eastAsia="Times New Roman" w:hAnsi="Times New Roman" w:cs="Times New Roman"/>
          <w:color w:val="000000" w:themeColor="text1"/>
          <w:sz w:val="28"/>
          <w:szCs w:val="28"/>
          <w:lang w:val="sv-SE"/>
        </w:rPr>
        <w:t>…</w:t>
      </w:r>
      <w:proofErr w:type="gramStart"/>
      <w:r w:rsidRPr="00382610">
        <w:rPr>
          <w:rFonts w:ascii="Times New Roman" w:eastAsia="Times New Roman" w:hAnsi="Times New Roman" w:cs="Times New Roman"/>
          <w:color w:val="000000" w:themeColor="text1"/>
          <w:sz w:val="28"/>
          <w:szCs w:val="28"/>
          <w:lang w:val="sv-SE"/>
        </w:rPr>
        <w:t>…….</w:t>
      </w:r>
      <w:proofErr w:type="gramEnd"/>
      <w:r w:rsidRPr="00382610">
        <w:rPr>
          <w:rFonts w:ascii="Times New Roman" w:eastAsia="Times New Roman" w:hAnsi="Times New Roman" w:cs="Times New Roman"/>
          <w:color w:val="000000" w:themeColor="text1"/>
          <w:sz w:val="28"/>
          <w:szCs w:val="28"/>
          <w:lang w:val="sv-SE"/>
        </w:rPr>
        <w:t>…</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52FDF899"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Điện </w:t>
      </w:r>
      <w:proofErr w:type="gramStart"/>
      <w:r w:rsidRPr="00382610">
        <w:rPr>
          <w:rFonts w:ascii="Times New Roman" w:eastAsia="Times New Roman" w:hAnsi="Times New Roman" w:cs="Times New Roman"/>
          <w:color w:val="000000" w:themeColor="text1"/>
          <w:sz w:val="28"/>
          <w:szCs w:val="28"/>
          <w:lang w:val="sv-SE"/>
        </w:rPr>
        <w:t>thoại:............................Fax:.............</w:t>
      </w:r>
      <w:proofErr w:type="gramEnd"/>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roofErr w:type="gramStart"/>
      <w:r w:rsidRPr="00382610">
        <w:rPr>
          <w:rFonts w:ascii="Times New Roman" w:eastAsia="Times New Roman" w:hAnsi="Times New Roman" w:cs="Times New Roman"/>
          <w:color w:val="000000" w:themeColor="text1"/>
          <w:sz w:val="28"/>
          <w:szCs w:val="28"/>
          <w:lang w:val="sv-SE"/>
        </w:rPr>
        <w:t>Email:............................</w:t>
      </w:r>
      <w:proofErr w:type="gramEnd"/>
    </w:p>
    <w:p w14:paraId="7436EA35"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Là chủ tàu mang số đăng </w:t>
      </w:r>
      <w:proofErr w:type="gramStart"/>
      <w:r w:rsidRPr="00382610">
        <w:rPr>
          <w:rFonts w:ascii="Times New Roman" w:eastAsia="Times New Roman" w:hAnsi="Times New Roman" w:cs="Times New Roman"/>
          <w:color w:val="000000" w:themeColor="text1"/>
          <w:sz w:val="28"/>
          <w:szCs w:val="28"/>
          <w:lang w:val="sv-SE"/>
        </w:rPr>
        <w:t>ký:…</w:t>
      </w:r>
      <w:proofErr w:type="gramEnd"/>
      <w:r w:rsidRPr="00382610">
        <w:rPr>
          <w:rFonts w:ascii="Times New Roman" w:eastAsia="Times New Roman" w:hAnsi="Times New Roman" w:cs="Times New Roman"/>
          <w:color w:val="000000" w:themeColor="text1"/>
          <w:sz w:val="28"/>
          <w:szCs w:val="28"/>
          <w:lang w:val="sv-SE"/>
        </w:rPr>
        <w:t>……</w:t>
      </w:r>
      <w:proofErr w:type="gramStart"/>
      <w:r w:rsidRPr="00382610">
        <w:rPr>
          <w:rFonts w:ascii="Times New Roman" w:eastAsia="Times New Roman" w:hAnsi="Times New Roman" w:cs="Times New Roman"/>
          <w:color w:val="000000" w:themeColor="text1"/>
          <w:sz w:val="28"/>
          <w:szCs w:val="28"/>
          <w:lang w:val="sv-SE"/>
        </w:rPr>
        <w:t>…....</w:t>
      </w:r>
      <w:proofErr w:type="gramEnd"/>
      <w:r w:rsidRPr="00382610">
        <w:rPr>
          <w:rFonts w:ascii="Times New Roman" w:eastAsia="Times New Roman" w:hAnsi="Times New Roman" w:cs="Times New Roman"/>
          <w:color w:val="000000" w:themeColor="text1"/>
          <w:sz w:val="28"/>
          <w:szCs w:val="28"/>
          <w:lang w:val="sv-SE"/>
        </w:rPr>
        <w:t>., Công suất máy chính: …</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79C3F148"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Mã số của Tổ chức Hàng hải quốc tế (IMO</w:t>
      </w:r>
      <w:proofErr w:type="gramStart"/>
      <w:r w:rsidRPr="00382610">
        <w:rPr>
          <w:rFonts w:ascii="Times New Roman" w:eastAsia="Times New Roman" w:hAnsi="Times New Roman" w:cs="Times New Roman"/>
          <w:color w:val="000000" w:themeColor="text1"/>
          <w:sz w:val="28"/>
          <w:szCs w:val="28"/>
          <w:lang w:val="sv-SE"/>
        </w:rPr>
        <w:t>):...................</w:t>
      </w:r>
      <w:proofErr w:type="gramEnd"/>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6D0C44EC"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Hô hiệu của </w:t>
      </w:r>
      <w:proofErr w:type="gramStart"/>
      <w:r w:rsidRPr="00382610">
        <w:rPr>
          <w:rFonts w:ascii="Times New Roman" w:eastAsia="Times New Roman" w:hAnsi="Times New Roman" w:cs="Times New Roman"/>
          <w:color w:val="000000" w:themeColor="text1"/>
          <w:sz w:val="28"/>
          <w:szCs w:val="28"/>
          <w:lang w:val="sv-SE"/>
        </w:rPr>
        <w:t>tàu:...............................</w:t>
      </w:r>
      <w:proofErr w:type="gramEnd"/>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0ABD15FD"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Chiều dài lớn nhất của tàu: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sv-SE"/>
        </w:rPr>
        <w:t>. m, chiều rộng lớn nhất của tàu: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sv-SE"/>
        </w:rPr>
        <w:t>... m; mớn nước: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sv-SE"/>
        </w:rPr>
        <w:t>…....... m</w:t>
      </w:r>
    </w:p>
    <w:p w14:paraId="13012EF4"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b/>
          <w:bCs/>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Làm </w:t>
      </w:r>
      <w:proofErr w:type="gramStart"/>
      <w:r w:rsidRPr="00382610">
        <w:rPr>
          <w:rFonts w:ascii="Times New Roman" w:eastAsia="Times New Roman" w:hAnsi="Times New Roman" w:cs="Times New Roman"/>
          <w:color w:val="000000" w:themeColor="text1"/>
          <w:sz w:val="28"/>
          <w:szCs w:val="28"/>
          <w:lang w:val="sv-SE"/>
        </w:rPr>
        <w:t>nghề:…</w:t>
      </w:r>
      <w:proofErr w:type="gramEnd"/>
      <w:r w:rsidRPr="00382610">
        <w:rPr>
          <w:rFonts w:ascii="Times New Roman" w:eastAsia="Times New Roman" w:hAnsi="Times New Roman" w:cs="Times New Roman"/>
          <w:color w:val="000000" w:themeColor="text1"/>
          <w:sz w:val="28"/>
          <w:szCs w:val="28"/>
          <w:lang w:val="sv-SE"/>
        </w:rPr>
        <w:t xml:space="preserve">…........... </w:t>
      </w:r>
      <w:r w:rsidRPr="00382610">
        <w:rPr>
          <w:rFonts w:ascii="Times New Roman" w:eastAsia="Times New Roman" w:hAnsi="Times New Roman" w:cs="Times New Roman"/>
          <w:color w:val="000000" w:themeColor="text1"/>
          <w:sz w:val="28"/>
          <w:szCs w:val="28"/>
        </w:rPr>
        <w:t>đ</w:t>
      </w:r>
      <w:r w:rsidRPr="00382610">
        <w:rPr>
          <w:rFonts w:ascii="Times New Roman" w:eastAsia="Times New Roman" w:hAnsi="Times New Roman" w:cs="Times New Roman"/>
          <w:color w:val="000000" w:themeColor="text1"/>
          <w:sz w:val="28"/>
          <w:szCs w:val="28"/>
          <w:lang w:val="sv-SE"/>
        </w:rPr>
        <w:t>i khai thác thuỷ sản tại vùng biển của quốc gia, vùng lãnh thổ khác</w:t>
      </w:r>
      <w:r w:rsidRPr="00382610">
        <w:rPr>
          <w:rFonts w:ascii="Times New Roman" w:eastAsia="Times New Roman" w:hAnsi="Times New Roman" w:cs="Times New Roman"/>
          <w:b/>
          <w:bCs/>
          <w:color w:val="000000" w:themeColor="text1"/>
          <w:sz w:val="28"/>
          <w:szCs w:val="28"/>
          <w:lang w:val="sv-SE"/>
        </w:rPr>
        <w:t xml:space="preserve"> </w:t>
      </w:r>
      <w:r w:rsidRPr="00382610">
        <w:rPr>
          <w:rFonts w:ascii="Times New Roman" w:eastAsia="Times New Roman" w:hAnsi="Times New Roman" w:cs="Times New Roman"/>
          <w:color w:val="000000" w:themeColor="text1"/>
          <w:sz w:val="28"/>
          <w:szCs w:val="28"/>
          <w:lang w:val="sv-SE"/>
        </w:rPr>
        <w:t>theo hình thức: ……............................................................</w:t>
      </w:r>
    </w:p>
    <w:p w14:paraId="2F730847"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US"/>
        </w:rPr>
        <w:t xml:space="preserve">Đề nghị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en-US"/>
        </w:rPr>
        <w:t xml:space="preserve"> cấp văn bản chấp thuận và các loại giấy tờ theo quy định.</w:t>
      </w:r>
      <w:r w:rsidRPr="00382610">
        <w:rPr>
          <w:rFonts w:ascii="Times New Roman" w:eastAsia="Times New Roman" w:hAnsi="Times New Roman" w:cs="Times New Roman"/>
          <w:color w:val="000000" w:themeColor="text1"/>
          <w:sz w:val="28"/>
          <w:szCs w:val="28"/>
        </w:rPr>
        <w:t>/.</w:t>
      </w:r>
    </w:p>
    <w:p w14:paraId="6B116A20" w14:textId="77777777" w:rsidR="00B6224E" w:rsidRPr="00382610" w:rsidRDefault="00B6224E" w:rsidP="00A243D9">
      <w:pPr>
        <w:spacing w:before="120" w:after="0" w:line="240" w:lineRule="auto"/>
        <w:jc w:val="both"/>
        <w:rPr>
          <w:rFonts w:ascii="Times New Roman" w:eastAsia="Times New Roman" w:hAnsi="Times New Roman" w:cs="Times New Roman"/>
          <w:color w:val="000000" w:themeColor="text1"/>
          <w:sz w:val="28"/>
          <w:szCs w:val="28"/>
          <w:lang w:val="en-US"/>
        </w:rPr>
      </w:pPr>
    </w:p>
    <w:tbl>
      <w:tblPr>
        <w:tblW w:w="8896" w:type="dxa"/>
        <w:tblBorders>
          <w:insideH w:val="single" w:sz="4" w:space="0" w:color="auto"/>
        </w:tblBorders>
        <w:tblLayout w:type="fixed"/>
        <w:tblLook w:val="01E0" w:firstRow="1" w:lastRow="1" w:firstColumn="1" w:lastColumn="1" w:noHBand="0" w:noVBand="0"/>
      </w:tblPr>
      <w:tblGrid>
        <w:gridCol w:w="4219"/>
        <w:gridCol w:w="4677"/>
      </w:tblGrid>
      <w:tr w:rsidR="00B6224E" w:rsidRPr="00382610" w14:paraId="01209E56" w14:textId="77777777" w:rsidTr="0095566E">
        <w:tc>
          <w:tcPr>
            <w:tcW w:w="4219" w:type="dxa"/>
          </w:tcPr>
          <w:p w14:paraId="162141C4" w14:textId="77777777" w:rsidR="00B6224E" w:rsidRPr="00382610" w:rsidRDefault="00B6224E" w:rsidP="00A243D9">
            <w:pPr>
              <w:spacing w:after="0" w:line="240" w:lineRule="auto"/>
              <w:jc w:val="center"/>
              <w:rPr>
                <w:rFonts w:ascii="Times New Roman" w:eastAsia="Times New Roman" w:hAnsi="Times New Roman" w:cs="Times New Roman"/>
                <w:color w:val="000000" w:themeColor="text1"/>
                <w:sz w:val="28"/>
                <w:szCs w:val="28"/>
                <w:lang w:val="en-US"/>
              </w:rPr>
            </w:pPr>
          </w:p>
          <w:p w14:paraId="14E4C483" w14:textId="77777777" w:rsidR="00B6224E" w:rsidRPr="00382610" w:rsidRDefault="00B6224E" w:rsidP="00A243D9">
            <w:pPr>
              <w:spacing w:after="0" w:line="240" w:lineRule="auto"/>
              <w:jc w:val="center"/>
              <w:rPr>
                <w:rFonts w:ascii="Times New Roman" w:eastAsia="Times New Roman" w:hAnsi="Times New Roman" w:cs="Times New Roman"/>
                <w:i/>
                <w:color w:val="000000" w:themeColor="text1"/>
                <w:sz w:val="28"/>
                <w:szCs w:val="28"/>
                <w:lang w:val="en-US"/>
              </w:rPr>
            </w:pPr>
          </w:p>
        </w:tc>
        <w:tc>
          <w:tcPr>
            <w:tcW w:w="4677" w:type="dxa"/>
            <w:hideMark/>
          </w:tcPr>
          <w:p w14:paraId="275393EF" w14:textId="77777777" w:rsidR="00B6224E" w:rsidRPr="00382610" w:rsidRDefault="00B6224E" w:rsidP="00A243D9">
            <w:pPr>
              <w:spacing w:after="0" w:line="240" w:lineRule="auto"/>
              <w:jc w:val="center"/>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i/>
                <w:color w:val="000000" w:themeColor="text1"/>
                <w:sz w:val="28"/>
                <w:szCs w:val="28"/>
                <w:lang w:val="en-US"/>
              </w:rPr>
              <w:t>Ngày ...... tháng .......</w:t>
            </w:r>
            <w:r w:rsidRPr="00382610">
              <w:rPr>
                <w:rFonts w:ascii="Times New Roman" w:eastAsia="Times New Roman" w:hAnsi="Times New Roman" w:cs="Times New Roman"/>
                <w:i/>
                <w:color w:val="000000" w:themeColor="text1"/>
                <w:sz w:val="28"/>
                <w:szCs w:val="28"/>
              </w:rPr>
              <w:t xml:space="preserve"> </w:t>
            </w:r>
            <w:r w:rsidRPr="00382610">
              <w:rPr>
                <w:rFonts w:ascii="Times New Roman" w:eastAsia="Times New Roman" w:hAnsi="Times New Roman" w:cs="Times New Roman"/>
                <w:i/>
                <w:color w:val="000000" w:themeColor="text1"/>
                <w:sz w:val="28"/>
                <w:szCs w:val="28"/>
                <w:lang w:val="en-US"/>
              </w:rPr>
              <w:t>năm......</w:t>
            </w:r>
          </w:p>
          <w:p w14:paraId="4C5EF018" w14:textId="77777777" w:rsidR="00B6224E" w:rsidRPr="00382610" w:rsidRDefault="00B6224E" w:rsidP="00A243D9">
            <w:pPr>
              <w:spacing w:after="0" w:line="240" w:lineRule="auto"/>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NGƯỜI ĐỀ NGHỊ</w:t>
            </w:r>
          </w:p>
          <w:p w14:paraId="712DB25D" w14:textId="77777777" w:rsidR="00B6224E" w:rsidRPr="00382610" w:rsidRDefault="00B6224E" w:rsidP="00A243D9">
            <w:pPr>
              <w:spacing w:after="0" w:line="240" w:lineRule="auto"/>
              <w:jc w:val="center"/>
              <w:rPr>
                <w:rFonts w:ascii="Times New Roman" w:eastAsia="Times New Roman" w:hAnsi="Times New Roman" w:cs="Times New Roman"/>
                <w:i/>
                <w:iCs/>
                <w:color w:val="000000" w:themeColor="text1"/>
                <w:sz w:val="28"/>
                <w:szCs w:val="28"/>
                <w:lang w:val="en-US"/>
              </w:rPr>
            </w:pPr>
            <w:r w:rsidRPr="00382610">
              <w:rPr>
                <w:rFonts w:ascii="Times New Roman" w:eastAsia="Times New Roman" w:hAnsi="Times New Roman" w:cs="Times New Roman"/>
                <w:i/>
                <w:iCs/>
                <w:color w:val="000000" w:themeColor="text1"/>
                <w:sz w:val="28"/>
                <w:szCs w:val="28"/>
                <w:lang w:val="en-US"/>
              </w:rPr>
              <w:t>(Ký, ghi rõ họ tên, đóng dấu (nếu có))</w:t>
            </w:r>
          </w:p>
        </w:tc>
      </w:tr>
    </w:tbl>
    <w:p w14:paraId="5B670928" w14:textId="77777777" w:rsidR="00B6224E" w:rsidRPr="00382610" w:rsidRDefault="00B6224E" w:rsidP="00B6224E">
      <w:pPr>
        <w:keepNext/>
        <w:spacing w:before="60" w:after="40"/>
        <w:jc w:val="right"/>
        <w:rPr>
          <w:rFonts w:ascii="Times New Roman" w:eastAsia="Calibri" w:hAnsi="Times New Roman" w:cs="Times New Roman"/>
          <w:i/>
          <w:color w:val="000000" w:themeColor="text1"/>
          <w:sz w:val="28"/>
          <w:szCs w:val="28"/>
          <w:lang w:val="en-US"/>
        </w:rPr>
      </w:pPr>
    </w:p>
    <w:p w14:paraId="1AD71B0D" w14:textId="77777777" w:rsidR="00B6224E" w:rsidRPr="00382610" w:rsidRDefault="00B6224E" w:rsidP="00B6224E">
      <w:pPr>
        <w:jc w:val="center"/>
        <w:rPr>
          <w:rFonts w:ascii="Times New Roman" w:eastAsia="Times New Roman" w:hAnsi="Times New Roman" w:cs="Times New Roman"/>
          <w:b/>
          <w:color w:val="000000" w:themeColor="text1"/>
          <w:sz w:val="28"/>
          <w:szCs w:val="28"/>
          <w:lang w:val="en-US" w:eastAsia="x-none"/>
        </w:rPr>
      </w:pPr>
    </w:p>
    <w:p w14:paraId="4DBA1EE4" w14:textId="77777777" w:rsidR="00A243D9" w:rsidRPr="00382610" w:rsidRDefault="00A243D9" w:rsidP="00B6224E">
      <w:pPr>
        <w:spacing w:before="120"/>
        <w:jc w:val="right"/>
        <w:rPr>
          <w:rFonts w:ascii="Times New Roman" w:eastAsia="Calibri" w:hAnsi="Times New Roman" w:cs="Times New Roman"/>
          <w:i/>
          <w:color w:val="000000" w:themeColor="text1"/>
          <w:sz w:val="28"/>
          <w:szCs w:val="28"/>
          <w:lang w:val="vi-VN"/>
        </w:rPr>
      </w:pPr>
    </w:p>
    <w:p w14:paraId="65561FAA" w14:textId="77777777" w:rsidR="00A243D9" w:rsidRPr="00382610" w:rsidRDefault="00A243D9" w:rsidP="00B6224E">
      <w:pPr>
        <w:spacing w:before="120"/>
        <w:jc w:val="right"/>
        <w:rPr>
          <w:rFonts w:ascii="Times New Roman" w:eastAsia="Calibri" w:hAnsi="Times New Roman" w:cs="Times New Roman"/>
          <w:i/>
          <w:color w:val="000000" w:themeColor="text1"/>
          <w:sz w:val="28"/>
          <w:szCs w:val="28"/>
          <w:lang w:val="vi-VN"/>
        </w:rPr>
      </w:pPr>
    </w:p>
    <w:p w14:paraId="6F47D8BA" w14:textId="77777777" w:rsidR="00A243D9" w:rsidRPr="00382610" w:rsidRDefault="00A243D9" w:rsidP="00B6224E">
      <w:pPr>
        <w:spacing w:before="120"/>
        <w:jc w:val="right"/>
        <w:rPr>
          <w:rFonts w:ascii="Times New Roman" w:eastAsia="Calibri" w:hAnsi="Times New Roman" w:cs="Times New Roman"/>
          <w:i/>
          <w:color w:val="000000" w:themeColor="text1"/>
          <w:sz w:val="28"/>
          <w:szCs w:val="28"/>
          <w:lang w:val="vi-VN"/>
        </w:rPr>
      </w:pPr>
    </w:p>
    <w:p w14:paraId="469367BC" w14:textId="27253395" w:rsidR="00A243D9" w:rsidRPr="00382610" w:rsidRDefault="00A243D9" w:rsidP="00A243D9">
      <w:pPr>
        <w:spacing w:before="120"/>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color w:val="000000" w:themeColor="text1"/>
          <w:lang w:val="vi-VN"/>
        </w:rPr>
        <w:t>Ghi chú:</w:t>
      </w:r>
      <w:r w:rsidRPr="00382610">
        <w:rPr>
          <w:rFonts w:ascii="Times New Roman" w:eastAsia="Calibri" w:hAnsi="Times New Roman" w:cs="Times New Roman"/>
          <w:i/>
          <w:color w:val="000000" w:themeColor="text1"/>
          <w:lang w:val="vi-VN"/>
        </w:rPr>
        <w:t xml:space="preserve"> (*) </w:t>
      </w:r>
      <w:r w:rsidRPr="00382610">
        <w:rPr>
          <w:rFonts w:ascii="Times New Roman" w:hAnsi="Times New Roman" w:cs="Times New Roman"/>
          <w:color w:val="000000" w:themeColor="text1"/>
        </w:rPr>
        <w:t>Cơ</w:t>
      </w:r>
      <w:r w:rsidRPr="00382610">
        <w:rPr>
          <w:rFonts w:ascii="Times New Roman" w:hAnsi="Times New Roman" w:cs="Times New Roman"/>
          <w:color w:val="000000" w:themeColor="text1"/>
          <w:lang w:val="vi-VN"/>
        </w:rPr>
        <w:t xml:space="preserve"> quan quản lý nhà nước về thuỷ sản thuộc Bộ Tài nguyên và Môi trường</w:t>
      </w:r>
    </w:p>
    <w:p w14:paraId="493586A8" w14:textId="49343CA9" w:rsidR="00B6224E" w:rsidRPr="00382610" w:rsidRDefault="00B6224E" w:rsidP="00B6224E">
      <w:pPr>
        <w:spacing w:before="120"/>
        <w:jc w:val="right"/>
        <w:rPr>
          <w:rFonts w:ascii="Times New Roman" w:hAnsi="Times New Roman" w:cs="Times New Roman"/>
          <w:b/>
          <w:color w:val="000000" w:themeColor="text1"/>
          <w:sz w:val="28"/>
          <w:szCs w:val="28"/>
        </w:rPr>
      </w:pPr>
      <w:r w:rsidRPr="00382610">
        <w:rPr>
          <w:rFonts w:ascii="Times New Roman" w:eastAsia="Calibri" w:hAnsi="Times New Roman" w:cs="Times New Roman"/>
          <w:color w:val="000000" w:themeColor="text1"/>
          <w:sz w:val="28"/>
          <w:szCs w:val="28"/>
          <w:lang w:val="en-US"/>
        </w:rPr>
        <w:br w:type="page"/>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08.KT</w:t>
      </w:r>
    </w:p>
    <w:p w14:paraId="257BB911" w14:textId="77777777" w:rsidR="00B6224E" w:rsidRPr="00382610" w:rsidRDefault="00B6224E" w:rsidP="00A243D9">
      <w:pPr>
        <w:keepNext/>
        <w:autoSpaceDE w:val="0"/>
        <w:autoSpaceDN w:val="0"/>
        <w:spacing w:after="0" w:line="240" w:lineRule="auto"/>
        <w:jc w:val="center"/>
        <w:outlineLvl w:val="1"/>
        <w:rPr>
          <w:rFonts w:ascii="Times New Roman" w:eastAsia="Times New Roman" w:hAnsi="Times New Roman" w:cs="Times New Roman"/>
          <w:b/>
          <w:bCs/>
          <w:color w:val="000000" w:themeColor="text1"/>
          <w:sz w:val="28"/>
          <w:szCs w:val="28"/>
          <w:lang w:val="sv-SE" w:eastAsia="x-none"/>
        </w:rPr>
      </w:pPr>
      <w:r w:rsidRPr="00382610">
        <w:rPr>
          <w:rFonts w:ascii="Times New Roman" w:eastAsia="Times New Roman" w:hAnsi="Times New Roman" w:cs="Times New Roman"/>
          <w:b/>
          <w:bCs/>
          <w:color w:val="000000" w:themeColor="text1"/>
          <w:sz w:val="28"/>
          <w:szCs w:val="28"/>
          <w:lang w:val="sv-SE" w:eastAsia="x-none"/>
        </w:rPr>
        <w:t>CỘNG HÒA XÃ HỘI CHỦ NGHĨA VIỆT NAM</w:t>
      </w:r>
    </w:p>
    <w:p w14:paraId="16779972" w14:textId="77777777" w:rsidR="00B6224E" w:rsidRPr="00382610" w:rsidRDefault="00B6224E" w:rsidP="00A243D9">
      <w:pPr>
        <w:keepNext/>
        <w:spacing w:after="0" w:line="240" w:lineRule="auto"/>
        <w:jc w:val="center"/>
        <w:outlineLvl w:val="0"/>
        <w:rPr>
          <w:rFonts w:ascii="Times New Roman" w:eastAsia="Times New Roman" w:hAnsi="Times New Roman" w:cs="Times New Roman"/>
          <w:b/>
          <w:bCs/>
          <w:color w:val="000000" w:themeColor="text1"/>
          <w:kern w:val="32"/>
          <w:sz w:val="28"/>
          <w:szCs w:val="28"/>
          <w:lang w:val="sv-SE" w:eastAsia="x-none"/>
        </w:rPr>
      </w:pPr>
      <w:r w:rsidRPr="00382610">
        <w:rPr>
          <w:rFonts w:ascii="Times New Roman" w:eastAsia="Times New Roman" w:hAnsi="Times New Roman" w:cs="Times New Roman"/>
          <w:b/>
          <w:bCs/>
          <w:color w:val="000000" w:themeColor="text1"/>
          <w:kern w:val="32"/>
          <w:sz w:val="28"/>
          <w:szCs w:val="28"/>
          <w:lang w:val="sv-SE" w:eastAsia="x-none"/>
        </w:rPr>
        <w:t>Độc lập - Tự do - Hạnh phúc</w:t>
      </w:r>
    </w:p>
    <w:p w14:paraId="05465CD8" w14:textId="77777777" w:rsidR="00B6224E" w:rsidRPr="00382610" w:rsidRDefault="00B6224E" w:rsidP="00A243D9">
      <w:pPr>
        <w:keepNext/>
        <w:autoSpaceDE w:val="0"/>
        <w:autoSpaceDN w:val="0"/>
        <w:spacing w:after="0" w:line="240" w:lineRule="auto"/>
        <w:jc w:val="center"/>
        <w:outlineLvl w:val="1"/>
        <w:rPr>
          <w:rFonts w:ascii="Times New Roman" w:eastAsia="Times New Roman" w:hAnsi="Times New Roman" w:cs="Times New Roman"/>
          <w:bCs/>
          <w:iCs/>
          <w:color w:val="000000" w:themeColor="text1"/>
          <w:sz w:val="28"/>
          <w:szCs w:val="28"/>
          <w:lang w:eastAsia="x-none"/>
        </w:rPr>
      </w:pPr>
      <w:r w:rsidRPr="00382610">
        <w:rPr>
          <w:rFonts w:ascii="Times New Roman" w:eastAsia="Times New Roman" w:hAnsi="Times New Roman" w:cs="Times New Roman"/>
          <w:bCs/>
          <w:iCs/>
          <w:color w:val="000000" w:themeColor="text1"/>
          <w:sz w:val="28"/>
          <w:szCs w:val="28"/>
          <w:vertAlign w:val="superscript"/>
          <w:lang w:eastAsia="x-none"/>
        </w:rPr>
        <w:t>_______________________________________</w:t>
      </w:r>
    </w:p>
    <w:p w14:paraId="7764874F" w14:textId="77777777" w:rsidR="00B6224E" w:rsidRPr="00382610" w:rsidRDefault="00B6224E" w:rsidP="00A243D9">
      <w:pPr>
        <w:spacing w:after="0" w:line="240" w:lineRule="auto"/>
        <w:rPr>
          <w:rFonts w:ascii="Times New Roman" w:eastAsia="Times New Roman" w:hAnsi="Times New Roman" w:cs="Times New Roman"/>
          <w:color w:val="000000" w:themeColor="text1"/>
          <w:sz w:val="28"/>
          <w:szCs w:val="28"/>
          <w:lang w:eastAsia="x-none"/>
        </w:rPr>
      </w:pPr>
    </w:p>
    <w:p w14:paraId="66A7CE6B" w14:textId="77777777" w:rsidR="00B6224E" w:rsidRPr="00382610" w:rsidRDefault="00B6224E" w:rsidP="00A243D9">
      <w:pPr>
        <w:keepNext/>
        <w:autoSpaceDE w:val="0"/>
        <w:autoSpaceDN w:val="0"/>
        <w:spacing w:after="0" w:line="240" w:lineRule="auto"/>
        <w:jc w:val="center"/>
        <w:outlineLvl w:val="1"/>
        <w:rPr>
          <w:rFonts w:ascii="Times New Roman" w:eastAsia="Times New Roman" w:hAnsi="Times New Roman" w:cs="Times New Roman"/>
          <w:b/>
          <w:bCs/>
          <w:color w:val="000000" w:themeColor="text1"/>
          <w:sz w:val="28"/>
          <w:szCs w:val="28"/>
          <w:lang w:val="sv-SE" w:eastAsia="x-none"/>
        </w:rPr>
      </w:pPr>
      <w:r w:rsidRPr="00382610">
        <w:rPr>
          <w:rFonts w:ascii="Times New Roman" w:eastAsia="Times New Roman" w:hAnsi="Times New Roman" w:cs="Times New Roman"/>
          <w:b/>
          <w:bCs/>
          <w:color w:val="000000" w:themeColor="text1"/>
          <w:sz w:val="28"/>
          <w:szCs w:val="28"/>
          <w:lang w:val="sv-SE" w:eastAsia="x-none"/>
        </w:rPr>
        <w:t>ĐƠN ĐỀ NGHỊ CẤP GIẤY PHÉP</w:t>
      </w:r>
    </w:p>
    <w:p w14:paraId="4EA6CE4A" w14:textId="77777777" w:rsidR="00B6224E" w:rsidRPr="00382610" w:rsidRDefault="00B6224E" w:rsidP="00A243D9">
      <w:pPr>
        <w:spacing w:after="0" w:line="240" w:lineRule="auto"/>
        <w:jc w:val="center"/>
        <w:rPr>
          <w:rFonts w:ascii="Times New Roman" w:eastAsia="Times New Roman" w:hAnsi="Times New Roman" w:cs="Times New Roman"/>
          <w:b/>
          <w:color w:val="000000" w:themeColor="text1"/>
          <w:sz w:val="28"/>
          <w:szCs w:val="28"/>
          <w:lang w:val="sv-SE"/>
        </w:rPr>
      </w:pPr>
      <w:r w:rsidRPr="00382610">
        <w:rPr>
          <w:rFonts w:ascii="Times New Roman" w:eastAsia="Times New Roman" w:hAnsi="Times New Roman" w:cs="Times New Roman"/>
          <w:b/>
          <w:color w:val="000000" w:themeColor="text1"/>
          <w:sz w:val="28"/>
          <w:szCs w:val="28"/>
          <w:lang w:val="sv-SE"/>
        </w:rPr>
        <w:t>Cho tàu cá khai thác thủy sản tại vùng biển</w:t>
      </w:r>
    </w:p>
    <w:p w14:paraId="7044CA8A" w14:textId="77777777" w:rsidR="00B6224E" w:rsidRPr="00382610" w:rsidRDefault="00B6224E" w:rsidP="00A243D9">
      <w:pPr>
        <w:spacing w:after="0" w:line="240" w:lineRule="auto"/>
        <w:jc w:val="center"/>
        <w:rPr>
          <w:rFonts w:ascii="Times New Roman" w:eastAsia="Times New Roman" w:hAnsi="Times New Roman" w:cs="Times New Roman"/>
          <w:b/>
          <w:bCs/>
          <w:color w:val="000000" w:themeColor="text1"/>
          <w:sz w:val="28"/>
          <w:szCs w:val="28"/>
          <w:lang w:val="sv-SE"/>
        </w:rPr>
      </w:pPr>
      <w:r w:rsidRPr="00382610">
        <w:rPr>
          <w:rFonts w:ascii="Times New Roman" w:eastAsia="Times New Roman" w:hAnsi="Times New Roman" w:cs="Times New Roman"/>
          <w:b/>
          <w:color w:val="000000" w:themeColor="text1"/>
          <w:sz w:val="28"/>
          <w:szCs w:val="28"/>
          <w:lang w:val="sv-SE"/>
        </w:rPr>
        <w:t xml:space="preserve"> thuộc quyền quản lý của tổ chức nghề cá khu vực</w:t>
      </w:r>
    </w:p>
    <w:p w14:paraId="1A1B1249" w14:textId="77777777" w:rsidR="00B6224E" w:rsidRPr="00382610" w:rsidRDefault="00B6224E" w:rsidP="00A243D9">
      <w:pPr>
        <w:spacing w:after="0" w:line="240" w:lineRule="auto"/>
        <w:jc w:val="center"/>
        <w:rPr>
          <w:rFonts w:ascii="Times New Roman" w:eastAsia="Times New Roman" w:hAnsi="Times New Roman" w:cs="Times New Roman"/>
          <w:bCs/>
          <w:color w:val="000000" w:themeColor="text1"/>
          <w:sz w:val="28"/>
          <w:szCs w:val="28"/>
          <w:vertAlign w:val="superscript"/>
        </w:rPr>
      </w:pPr>
      <w:r w:rsidRPr="00382610">
        <w:rPr>
          <w:rFonts w:ascii="Times New Roman" w:eastAsia="Times New Roman" w:hAnsi="Times New Roman" w:cs="Times New Roman"/>
          <w:bCs/>
          <w:color w:val="000000" w:themeColor="text1"/>
          <w:sz w:val="28"/>
          <w:szCs w:val="28"/>
          <w:vertAlign w:val="superscript"/>
        </w:rPr>
        <w:t>__________</w:t>
      </w:r>
    </w:p>
    <w:p w14:paraId="1B9941A1" w14:textId="77777777" w:rsidR="00B6224E" w:rsidRPr="00382610" w:rsidRDefault="00B6224E" w:rsidP="00A243D9">
      <w:pPr>
        <w:spacing w:after="0" w:line="240" w:lineRule="auto"/>
        <w:jc w:val="center"/>
        <w:rPr>
          <w:rFonts w:ascii="Times New Roman" w:eastAsia="Times New Roman" w:hAnsi="Times New Roman" w:cs="Times New Roman"/>
          <w:color w:val="000000" w:themeColor="text1"/>
          <w:sz w:val="28"/>
          <w:szCs w:val="28"/>
          <w:lang w:val="sv-SE"/>
        </w:rPr>
      </w:pPr>
    </w:p>
    <w:p w14:paraId="61777F6C" w14:textId="6EC9CC20" w:rsidR="00B6224E" w:rsidRPr="00382610" w:rsidRDefault="00B6224E" w:rsidP="00A243D9">
      <w:pPr>
        <w:spacing w:after="0" w:line="240" w:lineRule="auto"/>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8"/>
          <w:szCs w:val="28"/>
          <w:lang w:val="sv-SE"/>
        </w:rPr>
        <w:t xml:space="preserve">Kính gửi: </w:t>
      </w:r>
      <w:proofErr w:type="gramStart"/>
      <w:r w:rsidRPr="00382610">
        <w:rPr>
          <w:rFonts w:ascii="Times New Roman" w:eastAsia="Times New Roman" w:hAnsi="Times New Roman" w:cs="Times New Roman"/>
          <w:color w:val="000000" w:themeColor="text1"/>
          <w:sz w:val="28"/>
          <w:szCs w:val="28"/>
        </w:rPr>
        <w:t>…</w:t>
      </w:r>
      <w:r w:rsidR="00A243D9" w:rsidRPr="00382610">
        <w:rPr>
          <w:rFonts w:ascii="Times New Roman" w:eastAsia="Times New Roman" w:hAnsi="Times New Roman" w:cs="Times New Roman"/>
          <w:color w:val="000000" w:themeColor="text1"/>
          <w:sz w:val="28"/>
          <w:szCs w:val="28"/>
          <w:vertAlign w:val="superscript"/>
          <w:lang w:val="vi-VN"/>
        </w:rPr>
        <w:t>(</w:t>
      </w:r>
      <w:proofErr w:type="gramEnd"/>
      <w:r w:rsidR="00A243D9" w:rsidRPr="00382610">
        <w:rPr>
          <w:rFonts w:ascii="Times New Roman" w:eastAsia="Times New Roman" w:hAnsi="Times New Roman" w:cs="Times New Roman"/>
          <w:color w:val="000000" w:themeColor="text1"/>
          <w:sz w:val="28"/>
          <w:szCs w:val="28"/>
          <w:vertAlign w:val="superscript"/>
          <w:lang w:val="vi-VN"/>
        </w:rPr>
        <w:t>*)</w:t>
      </w:r>
    </w:p>
    <w:p w14:paraId="40604C71" w14:textId="77777777" w:rsidR="00B6224E" w:rsidRPr="00382610" w:rsidRDefault="00B6224E" w:rsidP="00A243D9">
      <w:pPr>
        <w:spacing w:after="0" w:line="240" w:lineRule="auto"/>
        <w:jc w:val="center"/>
        <w:rPr>
          <w:rFonts w:ascii="Times New Roman" w:eastAsia="Times New Roman" w:hAnsi="Times New Roman" w:cs="Times New Roman"/>
          <w:color w:val="000000" w:themeColor="text1"/>
          <w:sz w:val="28"/>
          <w:szCs w:val="28"/>
          <w:lang w:val="sv-SE"/>
        </w:rPr>
      </w:pPr>
    </w:p>
    <w:p w14:paraId="49616EB5"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Tôi tên </w:t>
      </w:r>
      <w:proofErr w:type="gramStart"/>
      <w:r w:rsidRPr="00382610">
        <w:rPr>
          <w:rFonts w:ascii="Times New Roman" w:eastAsia="Times New Roman" w:hAnsi="Times New Roman" w:cs="Times New Roman"/>
          <w:color w:val="000000" w:themeColor="text1"/>
          <w:sz w:val="28"/>
          <w:szCs w:val="28"/>
          <w:lang w:val="sv-SE"/>
        </w:rPr>
        <w:t>là:…</w:t>
      </w:r>
      <w:proofErr w:type="gramEnd"/>
      <w:r w:rsidRPr="00382610">
        <w:rPr>
          <w:rFonts w:ascii="Times New Roman" w:eastAsia="Times New Roman" w:hAnsi="Times New Roman" w:cs="Times New Roman"/>
          <w:color w:val="000000" w:themeColor="text1"/>
          <w:sz w:val="28"/>
          <w:szCs w:val="28"/>
          <w:lang w:val="sv-SE"/>
        </w:rPr>
        <w:t>…………………</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39E0DF8F"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Địa chỉ: ………………………</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02ED4792"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Số giấy đăng ký doanh nghiệp/chứng nhận đầu tư</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63DF5E9D"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(hoặc Số CMND hoặc hộ chiếu/thẻ căn cước công dân/</w:t>
      </w:r>
      <w:r w:rsidRPr="00382610">
        <w:rPr>
          <w:rFonts w:ascii="Times New Roman" w:eastAsia="Times New Roman" w:hAnsi="Times New Roman" w:cs="Times New Roman"/>
          <w:color w:val="000000" w:themeColor="text1"/>
          <w:sz w:val="28"/>
          <w:szCs w:val="28"/>
          <w:lang w:val="en-US"/>
        </w:rPr>
        <w:t>mã số định danh cá nhân</w:t>
      </w:r>
      <w:proofErr w:type="gramStart"/>
      <w:r w:rsidRPr="00382610">
        <w:rPr>
          <w:rFonts w:ascii="Times New Roman" w:eastAsia="Times New Roman" w:hAnsi="Times New Roman" w:cs="Times New Roman"/>
          <w:color w:val="000000" w:themeColor="text1"/>
          <w:sz w:val="28"/>
          <w:szCs w:val="28"/>
          <w:lang w:val="sv-SE"/>
        </w:rPr>
        <w:t>):..</w:t>
      </w:r>
      <w:proofErr w:type="gramEnd"/>
      <w:r w:rsidRPr="00382610">
        <w:rPr>
          <w:rFonts w:ascii="Times New Roman" w:eastAsia="Times New Roman" w:hAnsi="Times New Roman" w:cs="Times New Roman"/>
          <w:color w:val="000000" w:themeColor="text1"/>
          <w:sz w:val="28"/>
          <w:szCs w:val="28"/>
          <w:lang w:val="sv-SE"/>
        </w:rPr>
        <w:t>…</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0B3D9E2F"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Ngày </w:t>
      </w:r>
      <w:proofErr w:type="gramStart"/>
      <w:r w:rsidRPr="00382610">
        <w:rPr>
          <w:rFonts w:ascii="Times New Roman" w:eastAsia="Times New Roman" w:hAnsi="Times New Roman" w:cs="Times New Roman"/>
          <w:color w:val="000000" w:themeColor="text1"/>
          <w:sz w:val="28"/>
          <w:szCs w:val="28"/>
          <w:lang w:val="sv-SE"/>
        </w:rPr>
        <w:t>cấp:…</w:t>
      </w:r>
      <w:proofErr w:type="gramEnd"/>
      <w:r w:rsidRPr="00382610">
        <w:rPr>
          <w:rFonts w:ascii="Times New Roman" w:eastAsia="Times New Roman" w:hAnsi="Times New Roman" w:cs="Times New Roman"/>
          <w:color w:val="000000" w:themeColor="text1"/>
          <w:sz w:val="28"/>
          <w:szCs w:val="28"/>
          <w:lang w:val="sv-SE"/>
        </w:rPr>
        <w:t>…</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55EA1FD4"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Điện </w:t>
      </w:r>
      <w:proofErr w:type="gramStart"/>
      <w:r w:rsidRPr="00382610">
        <w:rPr>
          <w:rFonts w:ascii="Times New Roman" w:eastAsia="Times New Roman" w:hAnsi="Times New Roman" w:cs="Times New Roman"/>
          <w:color w:val="000000" w:themeColor="text1"/>
          <w:sz w:val="28"/>
          <w:szCs w:val="28"/>
          <w:lang w:val="sv-SE"/>
        </w:rPr>
        <w:t>thoại:...........................Fax:.........................Email:........................</w:t>
      </w:r>
      <w:proofErr w:type="gramEnd"/>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11D3EF0C"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Mã số của Tổ chức Hàng hải quốc tế (IMO</w:t>
      </w:r>
      <w:proofErr w:type="gramStart"/>
      <w:r w:rsidRPr="00382610">
        <w:rPr>
          <w:rFonts w:ascii="Times New Roman" w:eastAsia="Times New Roman" w:hAnsi="Times New Roman" w:cs="Times New Roman"/>
          <w:color w:val="000000" w:themeColor="text1"/>
          <w:sz w:val="28"/>
          <w:szCs w:val="28"/>
          <w:lang w:val="sv-SE"/>
        </w:rPr>
        <w:t>):......................</w:t>
      </w:r>
      <w:proofErr w:type="gramEnd"/>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0A864979"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Hô hiệu của </w:t>
      </w:r>
      <w:proofErr w:type="gramStart"/>
      <w:r w:rsidRPr="00382610">
        <w:rPr>
          <w:rFonts w:ascii="Times New Roman" w:eastAsia="Times New Roman" w:hAnsi="Times New Roman" w:cs="Times New Roman"/>
          <w:color w:val="000000" w:themeColor="text1"/>
          <w:sz w:val="28"/>
          <w:szCs w:val="28"/>
          <w:lang w:val="sv-SE"/>
        </w:rPr>
        <w:t>tàu:........................................</w:t>
      </w:r>
      <w:proofErr w:type="gramEnd"/>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5CBD5D94"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Số đăng </w:t>
      </w:r>
      <w:proofErr w:type="gramStart"/>
      <w:r w:rsidRPr="00382610">
        <w:rPr>
          <w:rFonts w:ascii="Times New Roman" w:eastAsia="Times New Roman" w:hAnsi="Times New Roman" w:cs="Times New Roman"/>
          <w:color w:val="000000" w:themeColor="text1"/>
          <w:sz w:val="28"/>
          <w:szCs w:val="28"/>
          <w:lang w:val="sv-SE"/>
        </w:rPr>
        <w:t>ký:…</w:t>
      </w:r>
      <w:proofErr w:type="gramEnd"/>
      <w:r w:rsidRPr="00382610">
        <w:rPr>
          <w:rFonts w:ascii="Times New Roman" w:eastAsia="Times New Roman" w:hAnsi="Times New Roman" w:cs="Times New Roman"/>
          <w:color w:val="000000" w:themeColor="text1"/>
          <w:sz w:val="28"/>
          <w:szCs w:val="28"/>
          <w:lang w:val="sv-SE"/>
        </w:rPr>
        <w:t>………</w:t>
      </w:r>
      <w:proofErr w:type="gramStart"/>
      <w:r w:rsidRPr="00382610">
        <w:rPr>
          <w:rFonts w:ascii="Times New Roman" w:eastAsia="Times New Roman" w:hAnsi="Times New Roman" w:cs="Times New Roman"/>
          <w:color w:val="000000" w:themeColor="text1"/>
          <w:sz w:val="28"/>
          <w:szCs w:val="28"/>
          <w:lang w:val="sv-SE"/>
        </w:rPr>
        <w:t>…....</w:t>
      </w:r>
      <w:proofErr w:type="gramEnd"/>
      <w:r w:rsidRPr="00382610">
        <w:rPr>
          <w:rFonts w:ascii="Times New Roman" w:eastAsia="Times New Roman" w:hAnsi="Times New Roman" w:cs="Times New Roman"/>
          <w:color w:val="000000" w:themeColor="text1"/>
          <w:sz w:val="28"/>
          <w:szCs w:val="28"/>
          <w:lang w:val="sv-SE"/>
        </w:rPr>
        <w:t>., Công suất máy chính: …</w:t>
      </w:r>
      <w:r w:rsidRPr="00382610">
        <w:rPr>
          <w:rFonts w:ascii="Times New Roman" w:eastAsia="Times New Roman" w:hAnsi="Times New Roman" w:cs="Times New Roman"/>
          <w:color w:val="000000" w:themeColor="text1"/>
          <w:sz w:val="28"/>
          <w:szCs w:val="28"/>
        </w:rPr>
        <w:tab/>
      </w:r>
      <w:r w:rsidRPr="00382610">
        <w:rPr>
          <w:rFonts w:ascii="Times New Roman" w:eastAsia="Times New Roman" w:hAnsi="Times New Roman" w:cs="Times New Roman"/>
          <w:color w:val="000000" w:themeColor="text1"/>
          <w:sz w:val="28"/>
          <w:szCs w:val="28"/>
          <w:lang w:val="sv-SE"/>
        </w:rPr>
        <w:t>……</w:t>
      </w:r>
    </w:p>
    <w:p w14:paraId="67BBE090"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Chiều dài lớn nhất của tàu: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sv-SE"/>
        </w:rPr>
        <w:t>. m, chiều rộng lớn nhất của tàu: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sv-SE"/>
        </w:rPr>
        <w:t>... m; mớn nước: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sv-SE"/>
        </w:rPr>
        <w:t>…....... m</w:t>
      </w:r>
    </w:p>
    <w:p w14:paraId="2DA2E06F"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lang w:val="sv-SE"/>
        </w:rPr>
      </w:pPr>
      <w:r w:rsidRPr="00382610">
        <w:rPr>
          <w:rFonts w:ascii="Times New Roman" w:eastAsia="Times New Roman" w:hAnsi="Times New Roman" w:cs="Times New Roman"/>
          <w:color w:val="000000" w:themeColor="text1"/>
          <w:sz w:val="28"/>
          <w:szCs w:val="28"/>
          <w:lang w:val="sv-SE"/>
        </w:rPr>
        <w:t xml:space="preserve">Làm </w:t>
      </w:r>
      <w:proofErr w:type="gramStart"/>
      <w:r w:rsidRPr="00382610">
        <w:rPr>
          <w:rFonts w:ascii="Times New Roman" w:eastAsia="Times New Roman" w:hAnsi="Times New Roman" w:cs="Times New Roman"/>
          <w:color w:val="000000" w:themeColor="text1"/>
          <w:sz w:val="28"/>
          <w:szCs w:val="28"/>
          <w:lang w:val="sv-SE"/>
        </w:rPr>
        <w:t>nghề:…</w:t>
      </w:r>
      <w:proofErr w:type="gramEnd"/>
      <w:r w:rsidRPr="00382610">
        <w:rPr>
          <w:rFonts w:ascii="Times New Roman" w:eastAsia="Times New Roman" w:hAnsi="Times New Roman" w:cs="Times New Roman"/>
          <w:color w:val="000000" w:themeColor="text1"/>
          <w:sz w:val="28"/>
          <w:szCs w:val="28"/>
          <w:lang w:val="sv-SE"/>
        </w:rPr>
        <w:t>…</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sv-SE"/>
        </w:rPr>
        <w:t>. đi khai thác thủy sản tại vùng biển thuộc quyền quản lý của tổ chức nghề cá khu vực.</w:t>
      </w:r>
    </w:p>
    <w:p w14:paraId="5C88E048" w14:textId="77777777" w:rsidR="00B6224E" w:rsidRPr="00382610" w:rsidRDefault="00B6224E" w:rsidP="00A243D9">
      <w:pPr>
        <w:tabs>
          <w:tab w:val="right" w:leader="dot" w:pos="8789"/>
        </w:tabs>
        <w:spacing w:before="120" w:after="0" w:line="240" w:lineRule="auto"/>
        <w:ind w:firstLine="720"/>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US"/>
        </w:rPr>
        <w:t xml:space="preserve">Đề nghị </w:t>
      </w:r>
      <w:r w:rsidRPr="00382610">
        <w:rPr>
          <w:rFonts w:ascii="Times New Roman" w:eastAsia="Times New Roman" w:hAnsi="Times New Roman" w:cs="Times New Roman"/>
          <w:color w:val="000000" w:themeColor="text1"/>
          <w:sz w:val="28"/>
          <w:szCs w:val="28"/>
        </w:rPr>
        <w:t>…</w:t>
      </w:r>
      <w:r w:rsidRPr="00382610">
        <w:rPr>
          <w:rFonts w:ascii="Times New Roman" w:eastAsia="Times New Roman" w:hAnsi="Times New Roman" w:cs="Times New Roman"/>
          <w:color w:val="000000" w:themeColor="text1"/>
          <w:sz w:val="28"/>
          <w:szCs w:val="28"/>
          <w:lang w:val="en-US"/>
        </w:rPr>
        <w:t xml:space="preserve"> cấp phép và các loại giấy tờ theo quy định.</w:t>
      </w:r>
      <w:r w:rsidRPr="00382610">
        <w:rPr>
          <w:rFonts w:ascii="Times New Roman" w:eastAsia="Times New Roman" w:hAnsi="Times New Roman" w:cs="Times New Roman"/>
          <w:color w:val="000000" w:themeColor="text1"/>
          <w:sz w:val="28"/>
          <w:szCs w:val="28"/>
        </w:rPr>
        <w:t>/.</w:t>
      </w:r>
    </w:p>
    <w:p w14:paraId="0A1121D2" w14:textId="77777777" w:rsidR="00B6224E" w:rsidRPr="00382610" w:rsidRDefault="00B6224E" w:rsidP="00A243D9">
      <w:pPr>
        <w:tabs>
          <w:tab w:val="right" w:leader="dot" w:pos="8789"/>
        </w:tabs>
        <w:spacing w:after="0" w:line="240" w:lineRule="auto"/>
        <w:ind w:firstLine="567"/>
        <w:jc w:val="both"/>
        <w:rPr>
          <w:rFonts w:ascii="Times New Roman" w:eastAsia="Times New Roman" w:hAnsi="Times New Roman" w:cs="Times New Roman"/>
          <w:color w:val="000000" w:themeColor="text1"/>
          <w:sz w:val="28"/>
          <w:szCs w:val="28"/>
        </w:rPr>
      </w:pPr>
    </w:p>
    <w:tbl>
      <w:tblPr>
        <w:tblW w:w="9180" w:type="dxa"/>
        <w:tblBorders>
          <w:insideH w:val="single" w:sz="4" w:space="0" w:color="auto"/>
        </w:tblBorders>
        <w:tblLayout w:type="fixed"/>
        <w:tblLook w:val="01E0" w:firstRow="1" w:lastRow="1" w:firstColumn="1" w:lastColumn="1" w:noHBand="0" w:noVBand="0"/>
      </w:tblPr>
      <w:tblGrid>
        <w:gridCol w:w="4077"/>
        <w:gridCol w:w="5103"/>
      </w:tblGrid>
      <w:tr w:rsidR="00B6224E" w:rsidRPr="00382610" w14:paraId="1C7959A0" w14:textId="77777777" w:rsidTr="0095566E">
        <w:tc>
          <w:tcPr>
            <w:tcW w:w="4077" w:type="dxa"/>
          </w:tcPr>
          <w:p w14:paraId="4E4B2BD6" w14:textId="77777777" w:rsidR="00B6224E" w:rsidRPr="00382610" w:rsidRDefault="00B6224E" w:rsidP="00A243D9">
            <w:pPr>
              <w:spacing w:after="0" w:line="240" w:lineRule="auto"/>
              <w:jc w:val="center"/>
              <w:rPr>
                <w:rFonts w:ascii="Times New Roman" w:eastAsia="Times New Roman" w:hAnsi="Times New Roman" w:cs="Times New Roman"/>
                <w:color w:val="000000" w:themeColor="text1"/>
                <w:sz w:val="28"/>
                <w:szCs w:val="28"/>
                <w:lang w:val="en-US"/>
              </w:rPr>
            </w:pPr>
          </w:p>
          <w:p w14:paraId="34DD9393" w14:textId="77777777" w:rsidR="00B6224E" w:rsidRPr="00382610" w:rsidRDefault="00B6224E" w:rsidP="00A243D9">
            <w:pPr>
              <w:spacing w:after="0" w:line="240" w:lineRule="auto"/>
              <w:jc w:val="center"/>
              <w:rPr>
                <w:rFonts w:ascii="Times New Roman" w:eastAsia="Times New Roman" w:hAnsi="Times New Roman" w:cs="Times New Roman"/>
                <w:i/>
                <w:color w:val="000000" w:themeColor="text1"/>
                <w:sz w:val="28"/>
                <w:szCs w:val="28"/>
                <w:lang w:val="en-US"/>
              </w:rPr>
            </w:pPr>
          </w:p>
        </w:tc>
        <w:tc>
          <w:tcPr>
            <w:tcW w:w="5103" w:type="dxa"/>
          </w:tcPr>
          <w:p w14:paraId="33733848" w14:textId="77777777" w:rsidR="00B6224E" w:rsidRPr="00382610" w:rsidRDefault="00B6224E" w:rsidP="00A243D9">
            <w:pPr>
              <w:spacing w:after="0" w:line="240" w:lineRule="auto"/>
              <w:jc w:val="center"/>
              <w:rPr>
                <w:rFonts w:ascii="Times New Roman" w:eastAsia="Times New Roman" w:hAnsi="Times New Roman" w:cs="Times New Roman"/>
                <w:i/>
                <w:color w:val="000000" w:themeColor="text1"/>
                <w:sz w:val="28"/>
                <w:szCs w:val="28"/>
                <w:lang w:val="en-US"/>
              </w:rPr>
            </w:pPr>
            <w:proofErr w:type="gramStart"/>
            <w:r w:rsidRPr="00382610">
              <w:rPr>
                <w:rFonts w:ascii="Times New Roman" w:eastAsia="Times New Roman" w:hAnsi="Times New Roman" w:cs="Times New Roman"/>
                <w:i/>
                <w:color w:val="000000" w:themeColor="text1"/>
                <w:sz w:val="28"/>
                <w:szCs w:val="28"/>
                <w:lang w:val="en-US"/>
              </w:rPr>
              <w:t>Ngày  .........</w:t>
            </w:r>
            <w:proofErr w:type="gramEnd"/>
            <w:r w:rsidRPr="00382610">
              <w:rPr>
                <w:rFonts w:ascii="Times New Roman" w:eastAsia="Times New Roman" w:hAnsi="Times New Roman" w:cs="Times New Roman"/>
                <w:i/>
                <w:color w:val="000000" w:themeColor="text1"/>
                <w:sz w:val="28"/>
                <w:szCs w:val="28"/>
                <w:lang w:val="en-US"/>
              </w:rPr>
              <w:t xml:space="preserve"> tháng .......năm..............</w:t>
            </w:r>
          </w:p>
          <w:p w14:paraId="6642FFBD" w14:textId="77777777" w:rsidR="00B6224E" w:rsidRPr="00382610" w:rsidRDefault="00B6224E" w:rsidP="00A243D9">
            <w:pPr>
              <w:spacing w:after="0" w:line="240" w:lineRule="auto"/>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NGƯỜI ĐỀ NGHỊ</w:t>
            </w:r>
          </w:p>
          <w:p w14:paraId="3359F0D8" w14:textId="77777777" w:rsidR="00B6224E" w:rsidRPr="00382610" w:rsidRDefault="00B6224E" w:rsidP="00A243D9">
            <w:pPr>
              <w:spacing w:after="0" w:line="240" w:lineRule="auto"/>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i/>
                <w:iCs/>
                <w:color w:val="000000" w:themeColor="text1"/>
                <w:sz w:val="28"/>
                <w:szCs w:val="28"/>
                <w:lang w:val="en-US"/>
              </w:rPr>
              <w:t>(Ký, ghi rõ họ tên; đóng dấu (nếu có))</w:t>
            </w:r>
          </w:p>
        </w:tc>
      </w:tr>
    </w:tbl>
    <w:p w14:paraId="767009B7" w14:textId="77777777" w:rsidR="00B6224E" w:rsidRPr="00382610" w:rsidRDefault="00B6224E" w:rsidP="00B6224E">
      <w:pPr>
        <w:jc w:val="center"/>
        <w:rPr>
          <w:rFonts w:ascii="Times New Roman" w:eastAsia="Times New Roman" w:hAnsi="Times New Roman" w:cs="Times New Roman"/>
          <w:b/>
          <w:color w:val="000000" w:themeColor="text1"/>
          <w:sz w:val="28"/>
          <w:szCs w:val="28"/>
          <w:lang w:val="en-US" w:eastAsia="x-none"/>
        </w:rPr>
      </w:pPr>
    </w:p>
    <w:p w14:paraId="4331B355" w14:textId="77777777" w:rsidR="00B6224E" w:rsidRPr="00382610" w:rsidRDefault="00B6224E" w:rsidP="00B6224E">
      <w:pPr>
        <w:jc w:val="center"/>
        <w:rPr>
          <w:rFonts w:ascii="Times New Roman" w:eastAsia="Times New Roman" w:hAnsi="Times New Roman" w:cs="Times New Roman"/>
          <w:b/>
          <w:color w:val="000000" w:themeColor="text1"/>
          <w:sz w:val="28"/>
          <w:szCs w:val="28"/>
          <w:lang w:val="en-US" w:eastAsia="x-none"/>
        </w:rPr>
      </w:pPr>
    </w:p>
    <w:p w14:paraId="64B99579" w14:textId="77777777" w:rsidR="00B6224E" w:rsidRPr="00382610" w:rsidRDefault="00B6224E" w:rsidP="00B6224E">
      <w:pPr>
        <w:jc w:val="center"/>
        <w:rPr>
          <w:rFonts w:ascii="Times New Roman" w:eastAsia="Times New Roman" w:hAnsi="Times New Roman" w:cs="Times New Roman"/>
          <w:b/>
          <w:color w:val="000000" w:themeColor="text1"/>
          <w:sz w:val="28"/>
          <w:szCs w:val="28"/>
          <w:lang w:val="en-US" w:eastAsia="x-none"/>
        </w:rPr>
      </w:pPr>
    </w:p>
    <w:p w14:paraId="1D136749" w14:textId="77777777" w:rsidR="00A243D9" w:rsidRPr="00382610" w:rsidRDefault="00A243D9" w:rsidP="00A243D9">
      <w:pPr>
        <w:spacing w:before="120"/>
        <w:rPr>
          <w:rFonts w:ascii="Times New Roman" w:eastAsia="Times New Roman" w:hAnsi="Times New Roman" w:cs="Times New Roman"/>
          <w:b/>
          <w:color w:val="000000" w:themeColor="text1"/>
          <w:sz w:val="28"/>
          <w:szCs w:val="28"/>
          <w:lang w:val="vi-VN" w:eastAsia="x-none"/>
        </w:rPr>
      </w:pPr>
      <w:r w:rsidRPr="00382610">
        <w:rPr>
          <w:rFonts w:ascii="Times New Roman" w:eastAsia="Times New Roman" w:hAnsi="Times New Roman" w:cs="Times New Roman"/>
          <w:b/>
          <w:color w:val="000000" w:themeColor="text1"/>
          <w:sz w:val="28"/>
          <w:szCs w:val="28"/>
          <w:lang w:val="en-US" w:eastAsia="x-none"/>
        </w:rPr>
        <w:tab/>
      </w:r>
    </w:p>
    <w:p w14:paraId="721ABC0D" w14:textId="32EBD9E8" w:rsidR="00A243D9" w:rsidRPr="00382610" w:rsidRDefault="00A243D9" w:rsidP="00A243D9">
      <w:pPr>
        <w:spacing w:before="120"/>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color w:val="000000" w:themeColor="text1"/>
          <w:lang w:val="vi-VN"/>
        </w:rPr>
        <w:t>Ghi chú:</w:t>
      </w:r>
      <w:r w:rsidRPr="00382610">
        <w:rPr>
          <w:rFonts w:ascii="Times New Roman" w:eastAsia="Calibri" w:hAnsi="Times New Roman" w:cs="Times New Roman"/>
          <w:i/>
          <w:color w:val="000000" w:themeColor="text1"/>
          <w:lang w:val="vi-VN"/>
        </w:rPr>
        <w:t xml:space="preserve"> (*) </w:t>
      </w:r>
      <w:r w:rsidRPr="00382610">
        <w:rPr>
          <w:rFonts w:ascii="Times New Roman" w:hAnsi="Times New Roman" w:cs="Times New Roman"/>
          <w:color w:val="000000" w:themeColor="text1"/>
        </w:rPr>
        <w:t>Cơ</w:t>
      </w:r>
      <w:r w:rsidRPr="00382610">
        <w:rPr>
          <w:rFonts w:ascii="Times New Roman" w:hAnsi="Times New Roman" w:cs="Times New Roman"/>
          <w:color w:val="000000" w:themeColor="text1"/>
          <w:lang w:val="vi-VN"/>
        </w:rPr>
        <w:t xml:space="preserve"> quan quản lý nhà nước về thuỷ sản thuộc Bộ Tài nguyên và Môi trường</w:t>
      </w:r>
    </w:p>
    <w:p w14:paraId="5708BA5E" w14:textId="5CF92D02" w:rsidR="00B6224E" w:rsidRPr="00382610" w:rsidRDefault="00B6224E" w:rsidP="00351A63">
      <w:pPr>
        <w:jc w:val="right"/>
        <w:rPr>
          <w:rFonts w:ascii="Times New Roman" w:eastAsia="Times New Roman" w:hAnsi="Times New Roman" w:cs="Times New Roman"/>
          <w:b/>
          <w:color w:val="000000" w:themeColor="text1"/>
          <w:sz w:val="28"/>
          <w:szCs w:val="28"/>
          <w:lang w:val="en-US" w:eastAsia="x-none"/>
        </w:rPr>
      </w:pPr>
      <w:r w:rsidRPr="00382610">
        <w:rPr>
          <w:rFonts w:ascii="Times New Roman" w:hAnsi="Times New Roman" w:cs="Times New Roman"/>
          <w:b/>
          <w:color w:val="000000" w:themeColor="text1"/>
          <w:sz w:val="28"/>
          <w:szCs w:val="28"/>
        </w:rPr>
        <w:lastRenderedPageBreak/>
        <w:t xml:space="preserve">Mẫu số </w:t>
      </w:r>
      <w:r w:rsidR="00177904" w:rsidRPr="00382610">
        <w:rPr>
          <w:rFonts w:ascii="Times New Roman" w:hAnsi="Times New Roman" w:cs="Times New Roman"/>
          <w:b/>
          <w:color w:val="000000" w:themeColor="text1"/>
          <w:sz w:val="28"/>
          <w:szCs w:val="28"/>
        </w:rPr>
        <w:t>09.KT</w:t>
      </w:r>
    </w:p>
    <w:tbl>
      <w:tblPr>
        <w:tblW w:w="11341" w:type="dxa"/>
        <w:tblInd w:w="-1560" w:type="dxa"/>
        <w:tblLook w:val="01E0" w:firstRow="1" w:lastRow="1" w:firstColumn="1" w:lastColumn="1" w:noHBand="0" w:noVBand="0"/>
      </w:tblPr>
      <w:tblGrid>
        <w:gridCol w:w="5246"/>
        <w:gridCol w:w="6095"/>
      </w:tblGrid>
      <w:tr w:rsidR="00490645" w:rsidRPr="00382610" w14:paraId="7FC65E38" w14:textId="77777777" w:rsidTr="00351A63">
        <w:tc>
          <w:tcPr>
            <w:tcW w:w="5246" w:type="dxa"/>
          </w:tcPr>
          <w:p w14:paraId="04368F55" w14:textId="451A079D" w:rsidR="00B6224E" w:rsidRPr="00382610" w:rsidRDefault="00351A63" w:rsidP="00351A63">
            <w:pPr>
              <w:autoSpaceDE w:val="0"/>
              <w:autoSpaceDN w:val="0"/>
              <w:ind w:left="4" w:right="300"/>
              <w:jc w:val="center"/>
              <w:rPr>
                <w:rFonts w:ascii="Times New Roman" w:eastAsia="Times New Roman" w:hAnsi="Times New Roman" w:cs="Times New Roman"/>
                <w:b/>
                <w:color w:val="000000" w:themeColor="text1"/>
                <w:sz w:val="26"/>
                <w:szCs w:val="26"/>
                <w:lang w:val="vi-VN"/>
              </w:rPr>
            </w:pPr>
            <w:r w:rsidRPr="00382610">
              <w:rPr>
                <w:rFonts w:ascii="Times New Roman" w:hAnsi="Times New Roman" w:cs="Times New Roman"/>
                <w:noProof/>
                <w:color w:val="000000" w:themeColor="text1"/>
                <w:sz w:val="26"/>
                <w:szCs w:val="26"/>
              </w:rPr>
              <mc:AlternateContent>
                <mc:Choice Requires="wps">
                  <w:drawing>
                    <wp:anchor distT="0" distB="0" distL="114300" distR="114300" simplePos="0" relativeHeight="251783168" behindDoc="0" locked="0" layoutInCell="1" allowOverlap="1" wp14:anchorId="4737DA7A" wp14:editId="158F49BB">
                      <wp:simplePos x="0" y="0"/>
                      <wp:positionH relativeFrom="column">
                        <wp:posOffset>968158</wp:posOffset>
                      </wp:positionH>
                      <wp:positionV relativeFrom="paragraph">
                        <wp:posOffset>962954</wp:posOffset>
                      </wp:positionV>
                      <wp:extent cx="970156" cy="0"/>
                      <wp:effectExtent l="0" t="0" r="8255" b="12700"/>
                      <wp:wrapNone/>
                      <wp:docPr id="769549017" name="Straight Connector 31"/>
                      <wp:cNvGraphicFramePr/>
                      <a:graphic xmlns:a="http://schemas.openxmlformats.org/drawingml/2006/main">
                        <a:graphicData uri="http://schemas.microsoft.com/office/word/2010/wordprocessingShape">
                          <wps:wsp>
                            <wps:cNvCnPr/>
                            <wps:spPr>
                              <a:xfrm>
                                <a:off x="0" y="0"/>
                                <a:ext cx="97015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F25CD5" id="Straight Connector 31" o:spid="_x0000_s1026" style="position:absolute;z-index:251783168;visibility:visible;mso-wrap-style:square;mso-wrap-distance-left:9pt;mso-wrap-distance-top:0;mso-wrap-distance-right:9pt;mso-wrap-distance-bottom:0;mso-position-horizontal:absolute;mso-position-horizontal-relative:text;mso-position-vertical:absolute;mso-position-vertical-relative:text" from="76.25pt,75.8pt" to="152.65pt,75.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euXowEAAJgDAAAOAAAAZHJzL2Uyb0RvYy54bWysU8Fu2zAMvQ/YPwi6L7IDrN2MOD202C7D&#13;&#10;VmzrB6gyFQuTREHSYufvRymJU2zDMBS90JLI98hH0pub2Vm2h5gM+p63q4Yz8AoH43c9f/j+4c07&#13;&#10;zlKWfpAWPfT8AInfbF+/2kyhgzWOaAeIjEh86qbQ8zHn0AmR1AhOphUG8OTUGJ3MdI07MUQ5Ebuz&#13;&#10;Yt00V2LCOISIClKi17ujk28rv9ag8hetE2Rme0615WpjtY/Fiu1Gdrsow2jUqQz5jCqcNJ6SLlR3&#13;&#10;Mkv2M5o/qJxRERPqvFLoBGptFFQNpKZtflPzbZQBqhZqTgpLm9LL0arP+1t/H6kNU0hdCvexqJh1&#13;&#10;dOVL9bG5NuuwNAvmzBQ9vr9u2rdXnKmzS1xwIab8EdCxcui5Nb7IkJ3cf0qZclHoOaQ8W88mWp71&#13;&#10;dVMHIi6l1FM+WDiGfQXNzEDJ20pXtwRubWR7SfMdfrRlnkRuPUUWiDbWLqDm36BTbIFB3Zz/BS7R&#13;&#10;NSP6vACd8Rj/ljXP51L1MZ7KfqK1HB9xONTBVAeNvyo7rWrZr6f3Cr/8UNtfAAAA//8DAFBLAwQU&#13;&#10;AAYACAAAACEAl/Z4bt8AAAAQAQAADwAAAGRycy9kb3ducmV2LnhtbExPwW7CMAy9T+IfIiPtMo0U&#13;&#10;qsJUmqJqEx8w4LBjaLy2InG6JpTu72ekSdvF8rOfn98rdpOzYsQhdJ4ULBcJCKTam44aBafj/vkF&#13;&#10;RIiajLaeUME3BtiVs4dC58bf6B3HQ2wEi1DItYI2xj6XMtQtOh0Wvkfi3acfnI4Mh0aaQd9Y3Fm5&#13;&#10;SpK1dLoj/tDqHl9brC+Hq1Nw/NigaZ9sNeqvylCTXrr9JlHqcT69bblUWxARp/h3AfcM7B9KNnb2&#13;&#10;VzJBWMbZKmPqvVmuQTAjTbIUxPl3IstC/g9S/gAAAP//AwBQSwECLQAUAAYACAAAACEAtoM4kv4A&#13;&#10;AADhAQAAEwAAAAAAAAAAAAAAAAAAAAAAW0NvbnRlbnRfVHlwZXNdLnhtbFBLAQItABQABgAIAAAA&#13;&#10;IQA4/SH/1gAAAJQBAAALAAAAAAAAAAAAAAAAAC8BAABfcmVscy8ucmVsc1BLAQItABQABgAIAAAA&#13;&#10;IQD/heuXowEAAJgDAAAOAAAAAAAAAAAAAAAAAC4CAABkcnMvZTJvRG9jLnhtbFBLAQItABQABgAI&#13;&#10;AAAAIQCX9nhu3wAAABABAAAPAAAAAAAAAAAAAAAAAP0DAABkcnMvZG93bnJldi54bWxQSwUGAAAA&#13;&#10;AAQABADzAAAACQUAAAAA&#13;&#10;" strokecolor="black [3200]" strokeweight="1pt">
                      <v:stroke joinstyle="miter"/>
                    </v:line>
                  </w:pict>
                </mc:Fallback>
              </mc:AlternateContent>
            </w:r>
            <w:r w:rsidR="00B6224E" w:rsidRPr="00382610">
              <w:rPr>
                <w:rFonts w:ascii="Times New Roman" w:hAnsi="Times New Roman" w:cs="Times New Roman"/>
                <w:color w:val="000000" w:themeColor="text1"/>
                <w:sz w:val="26"/>
                <w:szCs w:val="26"/>
              </w:rPr>
              <w:t>BỘ NÔNG NGHIỆP VÀ MÔI TRƯỜNG</w:t>
            </w:r>
            <w:r w:rsidR="00B6224E" w:rsidRPr="00382610">
              <w:rPr>
                <w:rFonts w:ascii="Times New Roman" w:hAnsi="Times New Roman" w:cs="Times New Roman"/>
                <w:color w:val="000000" w:themeColor="text1"/>
                <w:sz w:val="26"/>
                <w:szCs w:val="26"/>
              </w:rPr>
              <w:br/>
              <w:t>MINISTRY OF AGRICULTURE</w:t>
            </w:r>
            <w:r w:rsidR="00B6224E" w:rsidRPr="00382610">
              <w:rPr>
                <w:rFonts w:ascii="Times New Roman" w:hAnsi="Times New Roman" w:cs="Times New Roman"/>
                <w:color w:val="000000" w:themeColor="text1"/>
                <w:sz w:val="26"/>
                <w:szCs w:val="26"/>
              </w:rPr>
              <w:br/>
              <w:t>AND ENVIRONMENT</w:t>
            </w:r>
            <w:r w:rsidR="00B6224E" w:rsidRPr="00382610">
              <w:rPr>
                <w:rFonts w:ascii="Times New Roman" w:hAnsi="Times New Roman" w:cs="Times New Roman"/>
                <w:color w:val="000000" w:themeColor="text1"/>
                <w:sz w:val="26"/>
                <w:szCs w:val="26"/>
                <w:lang w:val="vi"/>
              </w:rPr>
              <w:br/>
            </w:r>
            <w:r w:rsidR="00B6224E" w:rsidRPr="00382610">
              <w:rPr>
                <w:rFonts w:ascii="Times New Roman" w:eastAsia="Times New Roman" w:hAnsi="Times New Roman" w:cs="Times New Roman"/>
                <w:b/>
                <w:color w:val="000000" w:themeColor="text1"/>
                <w:sz w:val="26"/>
                <w:szCs w:val="26"/>
              </w:rPr>
              <w:t>…</w:t>
            </w:r>
            <w:r w:rsidRPr="00382610">
              <w:rPr>
                <w:rFonts w:ascii="Times New Roman" w:eastAsia="Times New Roman" w:hAnsi="Times New Roman" w:cs="Times New Roman"/>
                <w:b/>
                <w:color w:val="000000" w:themeColor="text1"/>
                <w:sz w:val="26"/>
                <w:szCs w:val="26"/>
                <w:lang w:val="vi-VN"/>
              </w:rPr>
              <w:t>(*)</w:t>
            </w:r>
            <w:r w:rsidR="00B6224E" w:rsidRPr="00382610">
              <w:rPr>
                <w:rFonts w:ascii="Times New Roman" w:eastAsia="Times New Roman" w:hAnsi="Times New Roman" w:cs="Times New Roman"/>
                <w:b/>
                <w:color w:val="000000" w:themeColor="text1"/>
                <w:sz w:val="26"/>
                <w:szCs w:val="26"/>
              </w:rPr>
              <w:t>…</w:t>
            </w:r>
          </w:p>
        </w:tc>
        <w:tc>
          <w:tcPr>
            <w:tcW w:w="6095" w:type="dxa"/>
            <w:vMerge w:val="restart"/>
          </w:tcPr>
          <w:p w14:paraId="3C2558A4" w14:textId="528EE95C" w:rsidR="00B6224E" w:rsidRPr="00382610" w:rsidRDefault="00351A63" w:rsidP="0095566E">
            <w:pPr>
              <w:tabs>
                <w:tab w:val="center" w:pos="4320"/>
                <w:tab w:val="right" w:pos="8640"/>
              </w:tabs>
              <w:jc w:val="center"/>
              <w:rPr>
                <w:rFonts w:ascii="Times New Roman" w:hAnsi="Times New Roman" w:cs="Times New Roman"/>
                <w:color w:val="000000" w:themeColor="text1"/>
                <w:sz w:val="26"/>
                <w:szCs w:val="26"/>
              </w:rPr>
            </w:pPr>
            <w:r w:rsidRPr="00382610">
              <w:rPr>
                <w:rFonts w:ascii="Times New Roman" w:hAnsi="Times New Roman" w:cs="Times New Roman"/>
                <w:noProof/>
                <w:color w:val="000000" w:themeColor="text1"/>
                <w:sz w:val="26"/>
                <w:szCs w:val="26"/>
              </w:rPr>
              <mc:AlternateContent>
                <mc:Choice Requires="wps">
                  <w:drawing>
                    <wp:anchor distT="0" distB="0" distL="114300" distR="114300" simplePos="0" relativeHeight="251785216" behindDoc="0" locked="0" layoutInCell="1" allowOverlap="1" wp14:anchorId="378421CF" wp14:editId="269D5DA0">
                      <wp:simplePos x="0" y="0"/>
                      <wp:positionH relativeFrom="column">
                        <wp:posOffset>926558</wp:posOffset>
                      </wp:positionH>
                      <wp:positionV relativeFrom="paragraph">
                        <wp:posOffset>951803</wp:posOffset>
                      </wp:positionV>
                      <wp:extent cx="2185639" cy="0"/>
                      <wp:effectExtent l="0" t="0" r="12065" b="12700"/>
                      <wp:wrapNone/>
                      <wp:docPr id="1275223305" name="Straight Connector 31"/>
                      <wp:cNvGraphicFramePr/>
                      <a:graphic xmlns:a="http://schemas.openxmlformats.org/drawingml/2006/main">
                        <a:graphicData uri="http://schemas.microsoft.com/office/word/2010/wordprocessingShape">
                          <wps:wsp>
                            <wps:cNvCnPr/>
                            <wps:spPr>
                              <a:xfrm>
                                <a:off x="0" y="0"/>
                                <a:ext cx="2185639"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25EC34F6" id="Straight Connector 31" o:spid="_x0000_s1026" style="position:absolute;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95pt,74.95pt" to="245.05pt,74.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IEY1pAEAAJkDAAAOAAAAZHJzL2Uyb0RvYy54bWysU01v2zAMvQ/YfxB0X2RnWNcZcXposV2G&#13;&#10;rdjHD1BlKhYmiYKkxc6/H6UkTrENw1D0Qksi3yMfSW9uZmfZHmIy6HverhrOwCscjN/1/Pu396+u&#13;&#10;OUtZ+kFa9NDzAyR+s335YjOFDtY4oh0gMiLxqZtCz8ecQydEUiM4mVYYwJNTY3Qy0zXuxBDlROzO&#13;&#10;inXTXIkJ4xAiKkiJXu+OTr6t/FqDyp+1TpCZ7TnVlquN1T4UK7Yb2e2iDKNRpzLkE6pw0nhKulDd&#13;&#10;ySzZz2j+oHJGRUyo80qhE6i1UVA1kJq2+U3N11EGqFqoOSksbUrPR6s+7W/9faQ2TCF1KdzHomLW&#13;&#10;0ZUv1cfm2qzD0iyYM1P0uG6v31y9fseZOvvEBRhiyh8AHSuHnlvjiw7Zyf3HlCkZhZ5DyrP1bKLt&#13;&#10;Wb9t6kTEpZZ6ygcLx7AvoJkZKHtb6eqawK2NbC9pwMOPtgyUyK2nyALRxtoF1PwbdIotMKir87/A&#13;&#10;JbpmRJ8XoDMe49+y5vlcqj7GU9mPtJbjAw6HOpnqoPlXZaddLQv2+F7hlz9q+wsAAP//AwBQSwME&#13;&#10;FAAGAAgAAAAhAKtEb7HeAAAAEAEAAA8AAABkcnMvZG93bnJldi54bWxMT8FOwzAMvSPxD5GRuCCW&#13;&#10;DAajXdOpAu0D2DhwzBrTVGuc0mRd+Xs8CYldrPfs5+fnYj35Tow4xDaQhvlMgUCqg22p0fCx29y/&#13;&#10;gIjJkDVdINTwgxHW5fVVYXIbTvSO4zY1gk0o5kaDS6nPpYy1Q2/iLPRIPPsKgzeJ6dBIO5gTm/tO&#13;&#10;Pij1LL1piS840+Orw/qwPXoNu88lWnfXVaP5riw1j4d2s1Ra395Mbysu1QpEwin9b8D5B84PJQfb&#13;&#10;hyPZKDrmi6eMpWeQMWDFIlNzEPu/jiwLeflI+QsAAP//AwBQSwECLQAUAAYACAAAACEAtoM4kv4A&#13;&#10;AADhAQAAEwAAAAAAAAAAAAAAAAAAAAAAW0NvbnRlbnRfVHlwZXNdLnhtbFBLAQItABQABgAIAAAA&#13;&#10;IQA4/SH/1gAAAJQBAAALAAAAAAAAAAAAAAAAAC8BAABfcmVscy8ucmVsc1BLAQItABQABgAIAAAA&#13;&#10;IQCdIEY1pAEAAJkDAAAOAAAAAAAAAAAAAAAAAC4CAABkcnMvZTJvRG9jLnhtbFBLAQItABQABgAI&#13;&#10;AAAAIQCrRG+x3gAAABABAAAPAAAAAAAAAAAAAAAAAP4DAABkcnMvZG93bnJldi54bWxQSwUGAAAA&#13;&#10;AAQABADzAAAACQUAAAAA&#13;&#10;" strokecolor="black [3200]" strokeweight="1pt">
                      <v:stroke joinstyle="miter"/>
                    </v:line>
                  </w:pict>
                </mc:Fallback>
              </mc:AlternateContent>
            </w:r>
            <w:r w:rsidR="00B6224E" w:rsidRPr="00382610">
              <w:rPr>
                <w:rFonts w:ascii="Times New Roman" w:hAnsi="Times New Roman" w:cs="Times New Roman"/>
                <w:b/>
                <w:color w:val="000000" w:themeColor="text1"/>
                <w:sz w:val="26"/>
                <w:szCs w:val="26"/>
              </w:rPr>
              <w:t>CỘNG HÒA XÃ HỘI CHỦ NGHĨA VIỆT NAM</w:t>
            </w:r>
            <w:r w:rsidR="00B6224E" w:rsidRPr="00382610">
              <w:rPr>
                <w:rFonts w:ascii="Times New Roman" w:hAnsi="Times New Roman" w:cs="Times New Roman"/>
                <w:b/>
                <w:color w:val="000000" w:themeColor="text1"/>
                <w:sz w:val="26"/>
                <w:szCs w:val="26"/>
              </w:rPr>
              <w:br/>
              <w:t>SOCIALIST REPUBLIC OF VIETNAM</w:t>
            </w:r>
            <w:r w:rsidR="00B6224E" w:rsidRPr="00382610">
              <w:rPr>
                <w:rFonts w:ascii="Times New Roman" w:hAnsi="Times New Roman" w:cs="Times New Roman"/>
                <w:b/>
                <w:color w:val="000000" w:themeColor="text1"/>
                <w:sz w:val="26"/>
                <w:szCs w:val="26"/>
              </w:rPr>
              <w:br/>
              <w:t>Độc lập - Tự do - Hạnh phúc</w:t>
            </w:r>
            <w:r w:rsidR="00B6224E" w:rsidRPr="00382610">
              <w:rPr>
                <w:rFonts w:ascii="Times New Roman" w:hAnsi="Times New Roman" w:cs="Times New Roman"/>
                <w:b/>
                <w:color w:val="000000" w:themeColor="text1"/>
                <w:sz w:val="26"/>
                <w:szCs w:val="26"/>
              </w:rPr>
              <w:br/>
              <w:t>Independence - Freedom - Happines</w:t>
            </w:r>
            <w:r w:rsidR="00B6224E" w:rsidRPr="00382610">
              <w:rPr>
                <w:rFonts w:ascii="Times New Roman" w:hAnsi="Times New Roman" w:cs="Times New Roman"/>
                <w:b/>
                <w:color w:val="000000" w:themeColor="text1"/>
                <w:sz w:val="26"/>
                <w:szCs w:val="26"/>
              </w:rPr>
              <w:br/>
            </w:r>
            <w:r w:rsidR="00B6224E" w:rsidRPr="00382610">
              <w:rPr>
                <w:rFonts w:ascii="Times New Roman" w:hAnsi="Times New Roman" w:cs="Times New Roman"/>
                <w:b/>
                <w:color w:val="000000" w:themeColor="text1"/>
                <w:sz w:val="26"/>
                <w:szCs w:val="26"/>
              </w:rPr>
              <w:br/>
            </w:r>
            <w:r w:rsidR="00B6224E" w:rsidRPr="00382610">
              <w:rPr>
                <w:rFonts w:ascii="Times New Roman" w:eastAsia="Times New Roman" w:hAnsi="Times New Roman" w:cs="Times New Roman"/>
                <w:color w:val="000000" w:themeColor="text1"/>
                <w:sz w:val="26"/>
                <w:szCs w:val="26"/>
                <w:lang w:eastAsia="zh-CN"/>
              </w:rPr>
              <w:fldChar w:fldCharType="begin"/>
            </w:r>
            <w:r w:rsidR="00B6224E" w:rsidRPr="00382610">
              <w:rPr>
                <w:rFonts w:ascii="Times New Roman" w:eastAsia="Times New Roman" w:hAnsi="Times New Roman" w:cs="Times New Roman"/>
                <w:color w:val="000000" w:themeColor="text1"/>
                <w:sz w:val="26"/>
                <w:szCs w:val="26"/>
                <w:lang w:eastAsia="zh-CN"/>
              </w:rPr>
              <w:instrText xml:space="preserve"> INCLUDEPICTURE "https://encrypted-tbn0.gstatic.com/images?q=tbn:ANd9GcSEPMP5DJWg6DnGNjCvCaFiZneDNtHgJBlVnQ&amp;s" \* MERGEFORMATINET </w:instrText>
            </w:r>
            <w:r w:rsidR="00B6224E" w:rsidRPr="00382610">
              <w:rPr>
                <w:rFonts w:ascii="Times New Roman" w:eastAsia="Times New Roman" w:hAnsi="Times New Roman" w:cs="Times New Roman"/>
                <w:color w:val="000000" w:themeColor="text1"/>
                <w:sz w:val="26"/>
                <w:szCs w:val="26"/>
                <w:lang w:eastAsia="zh-CN"/>
              </w:rPr>
              <w:fldChar w:fldCharType="separate"/>
            </w:r>
            <w:r w:rsidR="00B6224E" w:rsidRPr="00382610">
              <w:rPr>
                <w:rFonts w:ascii="Times New Roman" w:eastAsia="Times New Roman" w:hAnsi="Times New Roman" w:cs="Times New Roman"/>
                <w:noProof/>
                <w:color w:val="000000" w:themeColor="text1"/>
                <w:sz w:val="26"/>
                <w:szCs w:val="26"/>
                <w:lang w:eastAsia="zh-CN"/>
              </w:rPr>
              <w:drawing>
                <wp:inline distT="0" distB="0" distL="0" distR="0" wp14:anchorId="5271D07F" wp14:editId="48416FAB">
                  <wp:extent cx="661035" cy="671830"/>
                  <wp:effectExtent l="0" t="0" r="0" b="0"/>
                  <wp:docPr id="1221870831" name="Picture 1221870831" descr="Quốc huy Việt Nam – Wikipedia tiếng Việ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Quốc huy Việt Nam – Wikipedia tiếng Việt"/>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1035" cy="671830"/>
                          </a:xfrm>
                          <a:prstGeom prst="rect">
                            <a:avLst/>
                          </a:prstGeom>
                          <a:noFill/>
                          <a:ln>
                            <a:noFill/>
                          </a:ln>
                        </pic:spPr>
                      </pic:pic>
                    </a:graphicData>
                  </a:graphic>
                </wp:inline>
              </w:drawing>
            </w:r>
            <w:r w:rsidR="00B6224E" w:rsidRPr="00382610">
              <w:rPr>
                <w:rFonts w:ascii="Times New Roman" w:eastAsia="Times New Roman" w:hAnsi="Times New Roman" w:cs="Times New Roman"/>
                <w:color w:val="000000" w:themeColor="text1"/>
                <w:sz w:val="26"/>
                <w:szCs w:val="26"/>
                <w:lang w:eastAsia="zh-CN"/>
              </w:rPr>
              <w:fldChar w:fldCharType="end"/>
            </w:r>
          </w:p>
        </w:tc>
      </w:tr>
      <w:tr w:rsidR="00490645" w:rsidRPr="00382610" w14:paraId="32DBBB4D" w14:textId="77777777" w:rsidTr="00351A63">
        <w:tc>
          <w:tcPr>
            <w:tcW w:w="5246" w:type="dxa"/>
          </w:tcPr>
          <w:p w14:paraId="781997F5" w14:textId="77777777" w:rsidR="00B6224E" w:rsidRPr="00382610" w:rsidRDefault="00B6224E" w:rsidP="0095566E">
            <w:pPr>
              <w:tabs>
                <w:tab w:val="center" w:pos="4320"/>
                <w:tab w:val="right" w:pos="8640"/>
              </w:tabs>
              <w:spacing w:before="12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Số/Number: ………………….</w:t>
            </w:r>
          </w:p>
        </w:tc>
        <w:tc>
          <w:tcPr>
            <w:tcW w:w="6095" w:type="dxa"/>
            <w:vMerge/>
          </w:tcPr>
          <w:p w14:paraId="08E77763" w14:textId="77777777" w:rsidR="00B6224E" w:rsidRPr="00382610" w:rsidRDefault="00B6224E" w:rsidP="0095566E">
            <w:pPr>
              <w:tabs>
                <w:tab w:val="center" w:pos="4320"/>
                <w:tab w:val="right" w:pos="8640"/>
              </w:tabs>
              <w:spacing w:before="120"/>
              <w:jc w:val="center"/>
              <w:rPr>
                <w:rFonts w:ascii="Times New Roman" w:hAnsi="Times New Roman" w:cs="Times New Roman"/>
                <w:color w:val="000000" w:themeColor="text1"/>
                <w:sz w:val="28"/>
                <w:szCs w:val="28"/>
              </w:rPr>
            </w:pPr>
          </w:p>
        </w:tc>
      </w:tr>
    </w:tbl>
    <w:p w14:paraId="3C29BFF0" w14:textId="4DEBD958" w:rsidR="00B6224E" w:rsidRPr="00382610" w:rsidRDefault="00B6224E" w:rsidP="00351A63">
      <w:pPr>
        <w:spacing w:before="120"/>
        <w:jc w:val="center"/>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t>VĂN BẢN CHẤP THUẬN CHO TÀU CÁ ĐI KHAI THÁC THUỶ SẢN                                 TẠI VÙNG BIỂN CỦA QUỐC GIA, VÙNG LÃNH THỔ KHÁC</w:t>
      </w:r>
      <w:r w:rsidRPr="00382610">
        <w:rPr>
          <w:rFonts w:ascii="Times New Roman" w:hAnsi="Times New Roman" w:cs="Times New Roman"/>
          <w:b/>
          <w:color w:val="000000" w:themeColor="text1"/>
          <w:sz w:val="28"/>
          <w:szCs w:val="28"/>
        </w:rPr>
        <w:br/>
        <w:t>APPROVAL FOR FISHING VESSELS OPERATING IN WATERS                                          OF THE OTHER NATION AND TERRITORY</w:t>
      </w:r>
    </w:p>
    <w:p w14:paraId="28B52112" w14:textId="41ACECB8" w:rsidR="00B6224E" w:rsidRPr="00382610" w:rsidRDefault="00351A63" w:rsidP="00351A63">
      <w:pPr>
        <w:spacing w:before="120"/>
        <w:jc w:val="center"/>
        <w:rPr>
          <w:rFonts w:ascii="Times New Roman" w:hAnsi="Times New Roman" w:cs="Times New Roman"/>
          <w:b/>
          <w:color w:val="000000" w:themeColor="text1"/>
          <w:sz w:val="28"/>
          <w:szCs w:val="28"/>
          <w:lang w:val="vi-VN"/>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87264" behindDoc="0" locked="0" layoutInCell="1" allowOverlap="1" wp14:anchorId="244AB9A6" wp14:editId="03F74F61">
                <wp:simplePos x="0" y="0"/>
                <wp:positionH relativeFrom="column">
                  <wp:posOffset>1719224</wp:posOffset>
                </wp:positionH>
                <wp:positionV relativeFrom="paragraph">
                  <wp:posOffset>3810</wp:posOffset>
                </wp:positionV>
                <wp:extent cx="2185035" cy="0"/>
                <wp:effectExtent l="0" t="0" r="12065" b="12700"/>
                <wp:wrapNone/>
                <wp:docPr id="1977303268" name="Straight Connector 31"/>
                <wp:cNvGraphicFramePr/>
                <a:graphic xmlns:a="http://schemas.openxmlformats.org/drawingml/2006/main">
                  <a:graphicData uri="http://schemas.microsoft.com/office/word/2010/wordprocessingShape">
                    <wps:wsp>
                      <wps:cNvCnPr/>
                      <wps:spPr>
                        <a:xfrm>
                          <a:off x="0" y="0"/>
                          <a:ext cx="218503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06D97F4" id="Straight Connector 31" o:spid="_x0000_s1026" style="position:absolute;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5.35pt,.3pt" to="307.4pt,.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tvBpAEAAJkDAAAOAAAAZHJzL2Uyb0RvYy54bWysU01v2zAMvQ/YfxB0X2Rn6FYYcXposV2G&#13;&#10;rdjWH6DKVCxMX6C02Pn3o5TEKbZhGIpeaEnke+Qj6c3N7CzbAyYTfM/bVcMZeBUG43c9f/j+4c01&#13;&#10;ZylLP0gbPPT8AInfbF+/2kyxg3UYgx0AGZH41E2x52POsRMiqRGcTKsQwZNTB3Qy0xV3YkA5Ebuz&#13;&#10;Yt0078QUcIgYFKREr3dHJ99Wfq1B5S9aJ8jM9pxqy9VitY/Fiu1GdjuUcTTqVIZ8RhVOGk9JF6o7&#13;&#10;mSX7ieYPKmcUhhR0XqngRNDaKKgaSE3b/Kbm2ygjVC3UnBSXNqWXo1Wf97f+HqkNU0xdivdYVMwa&#13;&#10;XflSfWyuzToszYI5M0WP6/b6qnl7xZk6+8QFGDHljxAcK4eeW+OLDtnJ/aeUKRmFnkPKs/Vsou1Z&#13;&#10;v2/qRMSllnrKBwvHsK+gmRkoe1vp6prArUW2lzTg4UdbBkrk1lNkgWhj7QJq/g06xRYY1NX5X+AS&#13;&#10;XTMGnxegMz7g37Lm+VyqPsZT2U+0luNjGA51MtVB86/KTrtaFuzpvcIvf9T2FwAAAP//AwBQSwME&#13;&#10;FAAGAAgAAAAhAOcQLTPdAAAACgEAAA8AAABkcnMvZG93bnJldi54bWxMj8FOwzAQRO9I/IO1lbgg&#13;&#10;aregBKVxqgjUD6DlwNGNt0lUex1iNw1/z/YEl5VGszs7r9zO3okJx9gH0rBaKhBITbA9tRo+D7un&#13;&#10;VxAxGbLGBUINPxhhW93flaaw4UofOO1TKziEYmE0dCkNhZSx6dCbuAwDEnunMHqTWI6ttKO5crh3&#13;&#10;cq1UJr3piT90ZsC3Dpvz/uI1HL5ytN2jqyfzXVtqn8/9LldaPyzm9w2PegMi4Zz+LuDGwP2h4mLH&#13;&#10;cCEbhdOwzlXOqxoyEGxnqxfGOd6krEr5H6H6BQAA//8DAFBLAQItABQABgAIAAAAIQC2gziS/gAA&#13;&#10;AOEBAAATAAAAAAAAAAAAAAAAAAAAAABbQ29udGVudF9UeXBlc10ueG1sUEsBAi0AFAAGAAgAAAAh&#13;&#10;ADj9If/WAAAAlAEAAAsAAAAAAAAAAAAAAAAALwEAAF9yZWxzLy5yZWxzUEsBAi0AFAAGAAgAAAAh&#13;&#10;AOeW28GkAQAAmQMAAA4AAAAAAAAAAAAAAAAALgIAAGRycy9lMm9Eb2MueG1sUEsBAi0AFAAGAAgA&#13;&#10;AAAhAOcQLTPdAAAACgEAAA8AAAAAAAAAAAAAAAAA/gMAAGRycy9kb3ducmV2LnhtbFBLBQYAAAAA&#13;&#10;BAAEAPMAAAAIBQAAAAA=&#13;&#10;" strokecolor="black [3200]" strokeweight="1pt">
                <v:stroke joinstyle="miter"/>
              </v:line>
            </w:pict>
          </mc:Fallback>
        </mc:AlternateContent>
      </w:r>
    </w:p>
    <w:p w14:paraId="47C282EF" w14:textId="77777777" w:rsidR="00B6224E" w:rsidRPr="00382610" w:rsidRDefault="00B6224E" w:rsidP="00351A63">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Căn cứ Luật Thủy sản 2017;</w:t>
      </w:r>
    </w:p>
    <w:p w14:paraId="0C25EB09" w14:textId="77777777" w:rsidR="00B6224E" w:rsidRPr="00382610" w:rsidRDefault="00B6224E" w:rsidP="00351A63">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Pursuant to the Vietnam’s Fisheries Law 2017;</w:t>
      </w:r>
    </w:p>
    <w:p w14:paraId="25B67470" w14:textId="77777777" w:rsidR="00B6224E" w:rsidRPr="00382610" w:rsidRDefault="00B6224E" w:rsidP="00351A63">
      <w:pPr>
        <w:spacing w:before="120"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Căn cứ Nghị định số ..../…/NĐ-CP ngày ../…./… của Chính phủ nước Cộng hoà xã hội chủ nghĩa Việt Nam;</w:t>
      </w:r>
    </w:p>
    <w:p w14:paraId="639DC10E" w14:textId="77777777" w:rsidR="00B6224E" w:rsidRPr="00382610" w:rsidRDefault="00B6224E" w:rsidP="00351A63">
      <w:pPr>
        <w:spacing w:before="120"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Pursuant to Decree No. .../…/ND-CP dated on... by the Government of the Socialist Republic of Vietnam;</w:t>
      </w:r>
    </w:p>
    <w:p w14:paraId="36042428" w14:textId="77777777" w:rsidR="00B6224E" w:rsidRPr="00382610" w:rsidRDefault="00B6224E" w:rsidP="00351A63">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Căn cứ Hiệp định hợp tác khai thác thủy sản giữa Cộng hòa xã hội chủ nghĩa Việt Nam với ………………….;</w:t>
      </w:r>
    </w:p>
    <w:p w14:paraId="57EBE5DA" w14:textId="77777777" w:rsidR="00B6224E" w:rsidRPr="00382610" w:rsidRDefault="00B6224E" w:rsidP="00351A63">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Pursuant to Fishing Agreement between the Socialist Republic of Vietnam;</w:t>
      </w:r>
    </w:p>
    <w:p w14:paraId="0FDDB570" w14:textId="77777777" w:rsidR="00B6224E" w:rsidRPr="00382610" w:rsidRDefault="00B6224E" w:rsidP="00351A63">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Căn cứ Hợp đồng số: ……………. giữa ....với …………. được cơ quan có thẩm quyền quốc gia có biển chấp thuận;</w:t>
      </w:r>
    </w:p>
    <w:p w14:paraId="478649FA" w14:textId="77777777" w:rsidR="00B6224E" w:rsidRPr="00382610" w:rsidRDefault="00B6224E" w:rsidP="00351A63">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Pursuant to Contract No....between ...and ....and certified by competent authority of a coastal state;</w:t>
      </w:r>
    </w:p>
    <w:p w14:paraId="05D0CFD2" w14:textId="77777777" w:rsidR="00B6224E" w:rsidRPr="00382610" w:rsidRDefault="00B6224E" w:rsidP="00351A63">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Theo đề nghị của chủ tàu (tổ chức, cá nhân),</w:t>
      </w:r>
    </w:p>
    <w:p w14:paraId="36C15028" w14:textId="77777777" w:rsidR="00B6224E" w:rsidRPr="00382610" w:rsidRDefault="00B6224E" w:rsidP="00351A63">
      <w:pPr>
        <w:spacing w:before="120" w:after="0" w:line="240" w:lineRule="auto"/>
        <w:ind w:firstLine="7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Upon proposal by vessel’s owner,</w:t>
      </w:r>
    </w:p>
    <w:p w14:paraId="312CD018" w14:textId="77777777" w:rsidR="00B6224E" w:rsidRPr="00382610" w:rsidRDefault="00B6224E" w:rsidP="00351A63">
      <w:pPr>
        <w:spacing w:before="120" w:after="0" w:line="240" w:lineRule="auto"/>
        <w:jc w:val="both"/>
        <w:rPr>
          <w:rFonts w:ascii="Times New Roman" w:hAnsi="Times New Roman" w:cs="Times New Roman"/>
          <w:b/>
          <w:color w:val="000000" w:themeColor="text1"/>
          <w:sz w:val="28"/>
          <w:szCs w:val="28"/>
        </w:rPr>
      </w:pPr>
    </w:p>
    <w:p w14:paraId="1F380016" w14:textId="392B33F2"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 xml:space="preserve">CỤC TRƯỞNG CỤC </w:t>
      </w:r>
      <w:r w:rsidR="00351A63" w:rsidRPr="00382610">
        <w:rPr>
          <w:rFonts w:ascii="Times New Roman" w:eastAsia="Times New Roman" w:hAnsi="Times New Roman" w:cs="Times New Roman"/>
          <w:b/>
          <w:color w:val="000000" w:themeColor="text1"/>
          <w:sz w:val="28"/>
          <w:szCs w:val="28"/>
          <w:lang w:val="vi-VN" w:eastAsia="zh-CN"/>
        </w:rPr>
        <w:t>…(*)</w:t>
      </w:r>
      <w:r w:rsidRPr="00382610">
        <w:rPr>
          <w:rFonts w:ascii="Times New Roman" w:eastAsia="Times New Roman" w:hAnsi="Times New Roman" w:cs="Times New Roman"/>
          <w:b/>
          <w:color w:val="000000" w:themeColor="text1"/>
          <w:sz w:val="28"/>
          <w:szCs w:val="28"/>
          <w:lang w:eastAsia="zh-CN"/>
        </w:rPr>
        <w:t xml:space="preserve"> CẤP VĂN BẢN CHẤP THUẬN:</w:t>
      </w:r>
    </w:p>
    <w:p w14:paraId="42681DE4" w14:textId="77777777"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DIRECTOR GENERAL OF DEPARTMENT … GRANTS APPROVAL:</w:t>
      </w:r>
    </w:p>
    <w:p w14:paraId="2F4F7BC3" w14:textId="77777777" w:rsidR="00B6224E" w:rsidRPr="00382610" w:rsidRDefault="00B6224E" w:rsidP="00351A63">
      <w:pPr>
        <w:spacing w:before="120" w:after="0" w:line="240" w:lineRule="auto"/>
        <w:jc w:val="center"/>
        <w:rPr>
          <w:rFonts w:ascii="Times New Roman" w:hAnsi="Times New Roman" w:cs="Times New Roman"/>
          <w:color w:val="000000" w:themeColor="text1"/>
          <w:sz w:val="28"/>
          <w:szCs w:val="28"/>
        </w:rPr>
      </w:pPr>
    </w:p>
    <w:p w14:paraId="174BA9B4" w14:textId="77777777" w:rsidR="00B6224E" w:rsidRPr="00382610" w:rsidRDefault="00B6224E" w:rsidP="00351A63">
      <w:pPr>
        <w:tabs>
          <w:tab w:val="right" w:leader="dot" w:pos="8931"/>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Chủ tàu (Vessel’s owner): </w:t>
      </w:r>
      <w:r w:rsidRPr="00382610">
        <w:rPr>
          <w:rFonts w:ascii="Times New Roman" w:hAnsi="Times New Roman" w:cs="Times New Roman"/>
          <w:color w:val="000000" w:themeColor="text1"/>
          <w:sz w:val="28"/>
          <w:szCs w:val="28"/>
        </w:rPr>
        <w:tab/>
      </w:r>
    </w:p>
    <w:p w14:paraId="4CBA2B44" w14:textId="77777777" w:rsidR="00B6224E" w:rsidRPr="00382610" w:rsidRDefault="00B6224E" w:rsidP="00351A63">
      <w:pPr>
        <w:tabs>
          <w:tab w:val="right" w:leader="dot" w:pos="8931"/>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Địa chỉ thường trú (Resident address): </w:t>
      </w:r>
      <w:r w:rsidRPr="00382610">
        <w:rPr>
          <w:rFonts w:ascii="Times New Roman" w:hAnsi="Times New Roman" w:cs="Times New Roman"/>
          <w:color w:val="000000" w:themeColor="text1"/>
          <w:sz w:val="28"/>
          <w:szCs w:val="28"/>
        </w:rPr>
        <w:tab/>
      </w:r>
    </w:p>
    <w:p w14:paraId="1D1AB77B" w14:textId="77777777" w:rsidR="00B6224E" w:rsidRPr="00382610" w:rsidRDefault="00B6224E" w:rsidP="00351A63">
      <w:pPr>
        <w:tabs>
          <w:tab w:val="right" w:leader="dot" w:pos="8931"/>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lastRenderedPageBreak/>
        <w:t xml:space="preserve">Điện thoại (Tel): …………………………………Fax: </w:t>
      </w:r>
      <w:r w:rsidRPr="00382610">
        <w:rPr>
          <w:rFonts w:ascii="Times New Roman" w:hAnsi="Times New Roman" w:cs="Times New Roman"/>
          <w:color w:val="000000" w:themeColor="text1"/>
          <w:sz w:val="28"/>
          <w:szCs w:val="28"/>
        </w:rPr>
        <w:tab/>
      </w:r>
    </w:p>
    <w:p w14:paraId="24FDB31E" w14:textId="77777777" w:rsidR="00B6224E" w:rsidRPr="00382610" w:rsidRDefault="00B6224E" w:rsidP="00351A63">
      <w:pPr>
        <w:tabs>
          <w:tab w:val="right" w:leader="dot" w:pos="8931"/>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Tên tàu (Name of vessel):……………Số đăng ký (Registration number): </w:t>
      </w:r>
      <w:r w:rsidRPr="00382610">
        <w:rPr>
          <w:rFonts w:ascii="Times New Roman" w:hAnsi="Times New Roman" w:cs="Times New Roman"/>
          <w:color w:val="000000" w:themeColor="text1"/>
          <w:sz w:val="28"/>
          <w:szCs w:val="28"/>
        </w:rPr>
        <w:tab/>
      </w:r>
    </w:p>
    <w:p w14:paraId="33CD39AD" w14:textId="77777777" w:rsidR="00B6224E" w:rsidRPr="00382610" w:rsidRDefault="00B6224E" w:rsidP="00351A63">
      <w:pPr>
        <w:tabs>
          <w:tab w:val="right" w:leader="dot" w:pos="8931"/>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Cảng, bến đăng ký (Designed port): </w:t>
      </w:r>
      <w:r w:rsidRPr="00382610">
        <w:rPr>
          <w:rFonts w:ascii="Times New Roman" w:hAnsi="Times New Roman" w:cs="Times New Roman"/>
          <w:color w:val="000000" w:themeColor="text1"/>
          <w:sz w:val="28"/>
          <w:szCs w:val="28"/>
        </w:rPr>
        <w:tab/>
      </w:r>
    </w:p>
    <w:p w14:paraId="632A6907" w14:textId="77777777" w:rsidR="00B6224E" w:rsidRPr="00382610" w:rsidRDefault="00B6224E" w:rsidP="00351A63">
      <w:pPr>
        <w:tabs>
          <w:tab w:val="right" w:leader="dot" w:pos="7920"/>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Nghề chính (Main gear) …………………………….. Nghề phụ (Sub gear): </w:t>
      </w:r>
      <w:r w:rsidRPr="00382610">
        <w:rPr>
          <w:rFonts w:ascii="Times New Roman" w:hAnsi="Times New Roman" w:cs="Times New Roman"/>
          <w:color w:val="000000" w:themeColor="text1"/>
          <w:sz w:val="28"/>
          <w:szCs w:val="28"/>
        </w:rPr>
        <w:tab/>
      </w:r>
    </w:p>
    <w:p w14:paraId="6D0C20CF" w14:textId="77777777" w:rsidR="00B6224E" w:rsidRPr="00382610" w:rsidRDefault="00B6224E" w:rsidP="00351A63">
      <w:pPr>
        <w:tabs>
          <w:tab w:val="right" w:leader="dot" w:pos="7920"/>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Được chấp thuận đi khai thác thủy sản tại vùng biển quốc gia, vùng lãnh thổ: </w:t>
      </w:r>
      <w:r w:rsidRPr="00382610">
        <w:rPr>
          <w:rFonts w:ascii="Times New Roman" w:hAnsi="Times New Roman" w:cs="Times New Roman"/>
          <w:color w:val="000000" w:themeColor="text1"/>
          <w:sz w:val="28"/>
          <w:szCs w:val="28"/>
        </w:rPr>
        <w:tab/>
      </w:r>
    </w:p>
    <w:p w14:paraId="05539B4A" w14:textId="77777777" w:rsidR="00B6224E" w:rsidRPr="00382610" w:rsidRDefault="00B6224E" w:rsidP="00351A63">
      <w:pPr>
        <w:tabs>
          <w:tab w:val="right" w:leader="dot" w:pos="7920"/>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Thời gian: từ ngày ……. tháng….... năm………… đến ngày….…. tháng …... năm ……..…</w:t>
      </w:r>
    </w:p>
    <w:p w14:paraId="7379238C" w14:textId="77777777" w:rsidR="00B6224E" w:rsidRPr="00382610" w:rsidRDefault="00B6224E" w:rsidP="00351A63">
      <w:pPr>
        <w:tabs>
          <w:tab w:val="right" w:leader="dot" w:pos="7920"/>
        </w:tabs>
        <w:spacing w:before="120" w:after="0" w:line="240" w:lineRule="auto"/>
        <w:ind w:firstLine="7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Validated period from date …… month …… year ……. to date: ….. month …... year ……..</w:t>
      </w:r>
    </w:p>
    <w:p w14:paraId="09559E82" w14:textId="77777777" w:rsidR="00B6224E" w:rsidRPr="00382610" w:rsidRDefault="00B6224E" w:rsidP="00351A63">
      <w:pPr>
        <w:spacing w:before="120" w:after="0" w:line="240" w:lineRule="auto"/>
        <w:rPr>
          <w:rFonts w:ascii="Times New Roman" w:hAnsi="Times New Roman" w:cs="Times New Roman"/>
          <w:color w:val="000000" w:themeColor="text1"/>
          <w:sz w:val="28"/>
          <w:szCs w:val="28"/>
        </w:rPr>
      </w:pPr>
    </w:p>
    <w:tbl>
      <w:tblPr>
        <w:tblW w:w="5000" w:type="pct"/>
        <w:tblCellMar>
          <w:left w:w="0" w:type="dxa"/>
          <w:right w:w="0" w:type="dxa"/>
        </w:tblCellMar>
        <w:tblLook w:val="01E0" w:firstRow="1" w:lastRow="1" w:firstColumn="1" w:lastColumn="1" w:noHBand="0" w:noVBand="0"/>
      </w:tblPr>
      <w:tblGrid>
        <w:gridCol w:w="3541"/>
        <w:gridCol w:w="5524"/>
      </w:tblGrid>
      <w:tr w:rsidR="00B6224E" w:rsidRPr="00382610" w14:paraId="1C06F755" w14:textId="77777777" w:rsidTr="0095566E">
        <w:tc>
          <w:tcPr>
            <w:tcW w:w="1953" w:type="pct"/>
          </w:tcPr>
          <w:p w14:paraId="34AEA33D" w14:textId="77777777" w:rsidR="00B6224E" w:rsidRPr="00382610" w:rsidRDefault="00B6224E" w:rsidP="00351A63">
            <w:pPr>
              <w:tabs>
                <w:tab w:val="center" w:pos="4320"/>
                <w:tab w:val="right" w:pos="8640"/>
              </w:tabs>
              <w:spacing w:before="120" w:after="0" w:line="240" w:lineRule="auto"/>
              <w:rPr>
                <w:rFonts w:ascii="Times New Roman" w:hAnsi="Times New Roman" w:cs="Times New Roman"/>
                <w:color w:val="000000" w:themeColor="text1"/>
                <w:sz w:val="28"/>
                <w:szCs w:val="28"/>
              </w:rPr>
            </w:pPr>
          </w:p>
        </w:tc>
        <w:tc>
          <w:tcPr>
            <w:tcW w:w="3047" w:type="pct"/>
          </w:tcPr>
          <w:p w14:paraId="2AB935FA" w14:textId="77777777" w:rsidR="00B6224E" w:rsidRPr="00382610" w:rsidRDefault="00B6224E" w:rsidP="00351A63">
            <w:pPr>
              <w:tabs>
                <w:tab w:val="center" w:pos="4320"/>
                <w:tab w:val="right" w:pos="8640"/>
              </w:tabs>
              <w:spacing w:after="0" w:line="240" w:lineRule="auto"/>
              <w:jc w:val="center"/>
              <w:rPr>
                <w:rFonts w:ascii="Times New Roman" w:hAnsi="Times New Roman" w:cs="Times New Roman"/>
                <w:b/>
                <w:color w:val="000000" w:themeColor="text1"/>
                <w:sz w:val="28"/>
                <w:szCs w:val="28"/>
              </w:rPr>
            </w:pPr>
            <w:r w:rsidRPr="00382610">
              <w:rPr>
                <w:rFonts w:ascii="Times New Roman" w:hAnsi="Times New Roman" w:cs="Times New Roman"/>
                <w:i/>
                <w:color w:val="000000" w:themeColor="text1"/>
                <w:sz w:val="28"/>
                <w:szCs w:val="28"/>
              </w:rPr>
              <w:t>Hà Nội,ngày …… tháng …… năm…….</w:t>
            </w:r>
            <w:r w:rsidRPr="00382610">
              <w:rPr>
                <w:rFonts w:ascii="Times New Roman" w:hAnsi="Times New Roman" w:cs="Times New Roman"/>
                <w:i/>
                <w:color w:val="000000" w:themeColor="text1"/>
                <w:sz w:val="28"/>
                <w:szCs w:val="28"/>
              </w:rPr>
              <w:br/>
              <w:t>Issued in Hanoi on…………..</w:t>
            </w:r>
            <w:r w:rsidRPr="00382610">
              <w:rPr>
                <w:rFonts w:ascii="Times New Roman" w:hAnsi="Times New Roman" w:cs="Times New Roman"/>
                <w:color w:val="000000" w:themeColor="text1"/>
                <w:sz w:val="28"/>
                <w:szCs w:val="28"/>
              </w:rPr>
              <w:br/>
            </w:r>
          </w:p>
          <w:p w14:paraId="1E5870FE" w14:textId="77777777"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CỤC TRƯỞNG</w:t>
            </w:r>
          </w:p>
          <w:p w14:paraId="41F38A74" w14:textId="77777777"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lang w:eastAsia="zh-CN"/>
              </w:rPr>
              <w:t>DIRECTOR GENERAL</w:t>
            </w:r>
          </w:p>
          <w:p w14:paraId="3713573D" w14:textId="77777777" w:rsidR="00B6224E" w:rsidRPr="00382610" w:rsidRDefault="00B6224E" w:rsidP="00351A63">
            <w:pPr>
              <w:spacing w:after="0" w:line="240" w:lineRule="auto"/>
              <w:jc w:val="center"/>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i/>
                <w:color w:val="000000" w:themeColor="text1"/>
                <w:sz w:val="28"/>
                <w:szCs w:val="28"/>
                <w:lang w:val="en-US"/>
              </w:rPr>
              <w:t>(Ký tên, đóng dấu)</w:t>
            </w:r>
          </w:p>
          <w:p w14:paraId="7C06837E" w14:textId="77777777" w:rsidR="00B6224E" w:rsidRPr="00382610" w:rsidRDefault="00B6224E" w:rsidP="00351A63">
            <w:pPr>
              <w:keepNext/>
              <w:spacing w:after="0" w:line="240" w:lineRule="auto"/>
              <w:jc w:val="center"/>
              <w:rPr>
                <w:rFonts w:ascii="Times New Roman" w:eastAsia="Times New Roman" w:hAnsi="Times New Roman" w:cs="Times New Roman"/>
                <w:i/>
                <w:color w:val="000000" w:themeColor="text1"/>
                <w:sz w:val="28"/>
                <w:szCs w:val="28"/>
              </w:rPr>
            </w:pPr>
            <w:r w:rsidRPr="00382610">
              <w:rPr>
                <w:rFonts w:ascii="Times New Roman" w:eastAsia="Times New Roman" w:hAnsi="Times New Roman" w:cs="Times New Roman"/>
                <w:i/>
                <w:color w:val="000000" w:themeColor="text1"/>
                <w:sz w:val="28"/>
                <w:szCs w:val="28"/>
              </w:rPr>
              <w:t>(Signature and seal)</w:t>
            </w:r>
          </w:p>
          <w:p w14:paraId="20EF6BCA" w14:textId="77777777" w:rsidR="00B6224E" w:rsidRPr="00382610" w:rsidRDefault="00B6224E" w:rsidP="00351A63">
            <w:pPr>
              <w:tabs>
                <w:tab w:val="center" w:pos="4320"/>
                <w:tab w:val="right" w:pos="8640"/>
              </w:tabs>
              <w:spacing w:before="120" w:after="0" w:line="240" w:lineRule="auto"/>
              <w:jc w:val="center"/>
              <w:rPr>
                <w:rFonts w:ascii="Times New Roman" w:hAnsi="Times New Roman" w:cs="Times New Roman"/>
                <w:color w:val="000000" w:themeColor="text1"/>
                <w:sz w:val="28"/>
                <w:szCs w:val="28"/>
              </w:rPr>
            </w:pPr>
          </w:p>
        </w:tc>
      </w:tr>
    </w:tbl>
    <w:p w14:paraId="524B2E47" w14:textId="77777777" w:rsidR="00B6224E" w:rsidRPr="00382610" w:rsidRDefault="00B6224E" w:rsidP="00B6224E">
      <w:pPr>
        <w:spacing w:before="120"/>
        <w:rPr>
          <w:rFonts w:ascii="Times New Roman" w:eastAsia="Times New Roman" w:hAnsi="Times New Roman" w:cs="Times New Roman"/>
          <w:color w:val="000000" w:themeColor="text1"/>
          <w:sz w:val="28"/>
          <w:szCs w:val="28"/>
          <w:lang w:val="vi-VN" w:eastAsia="zh-CN"/>
        </w:rPr>
      </w:pPr>
    </w:p>
    <w:p w14:paraId="57BFCA50"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56072F38"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05393406"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14C42B96"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67A289CC"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02D4D259"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557C107F"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57B8F1BE"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53C41B5D"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1F75C59C" w14:textId="77777777" w:rsidR="00351A63" w:rsidRPr="00382610" w:rsidRDefault="00351A63" w:rsidP="00B6224E">
      <w:pPr>
        <w:spacing w:before="120"/>
        <w:rPr>
          <w:rFonts w:ascii="Times New Roman" w:eastAsia="Times New Roman" w:hAnsi="Times New Roman" w:cs="Times New Roman"/>
          <w:color w:val="000000" w:themeColor="text1"/>
          <w:sz w:val="28"/>
          <w:szCs w:val="28"/>
          <w:lang w:val="vi-VN" w:eastAsia="zh-CN"/>
        </w:rPr>
      </w:pPr>
    </w:p>
    <w:p w14:paraId="799C6BCB" w14:textId="77777777" w:rsidR="00351A63" w:rsidRPr="00382610" w:rsidRDefault="00351A63" w:rsidP="00351A63">
      <w:pPr>
        <w:spacing w:before="120"/>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color w:val="000000" w:themeColor="text1"/>
          <w:lang w:val="vi-VN"/>
        </w:rPr>
        <w:t>Ghi chú:</w:t>
      </w:r>
      <w:r w:rsidRPr="00382610">
        <w:rPr>
          <w:rFonts w:ascii="Times New Roman" w:eastAsia="Calibri" w:hAnsi="Times New Roman" w:cs="Times New Roman"/>
          <w:i/>
          <w:color w:val="000000" w:themeColor="text1"/>
          <w:lang w:val="vi-VN"/>
        </w:rPr>
        <w:t xml:space="preserve"> (*) </w:t>
      </w:r>
      <w:r w:rsidRPr="00382610">
        <w:rPr>
          <w:rFonts w:ascii="Times New Roman" w:hAnsi="Times New Roman" w:cs="Times New Roman"/>
          <w:color w:val="000000" w:themeColor="text1"/>
        </w:rPr>
        <w:t>Cơ</w:t>
      </w:r>
      <w:r w:rsidRPr="00382610">
        <w:rPr>
          <w:rFonts w:ascii="Times New Roman" w:hAnsi="Times New Roman" w:cs="Times New Roman"/>
          <w:color w:val="000000" w:themeColor="text1"/>
          <w:lang w:val="vi-VN"/>
        </w:rPr>
        <w:t xml:space="preserve"> quan quản lý nhà nước về thuỷ sản thuộc Bộ Tài nguyên và Môi trường</w:t>
      </w:r>
    </w:p>
    <w:p w14:paraId="293B2EB0" w14:textId="56EC264A" w:rsidR="00B6224E" w:rsidRPr="00382610" w:rsidRDefault="00B6224E" w:rsidP="00B6224E">
      <w:pPr>
        <w:spacing w:before="120"/>
        <w:jc w:val="right"/>
        <w:rPr>
          <w:rFonts w:ascii="Times New Roman" w:hAnsi="Times New Roman" w:cs="Times New Roman"/>
          <w:b/>
          <w:color w:val="000000" w:themeColor="text1"/>
          <w:sz w:val="28"/>
          <w:szCs w:val="28"/>
        </w:rPr>
      </w:pPr>
      <w:r w:rsidRPr="00382610">
        <w:rPr>
          <w:rFonts w:ascii="Times New Roman" w:hAnsi="Times New Roman" w:cs="Times New Roman"/>
          <w:color w:val="000000" w:themeColor="text1"/>
          <w:sz w:val="28"/>
          <w:szCs w:val="28"/>
        </w:rPr>
        <w:br w:type="column"/>
      </w:r>
      <w:r w:rsidRPr="00382610">
        <w:rPr>
          <w:rFonts w:ascii="Times New Roman" w:hAnsi="Times New Roman" w:cs="Times New Roman"/>
          <w:b/>
          <w:color w:val="000000" w:themeColor="text1"/>
          <w:sz w:val="28"/>
          <w:szCs w:val="28"/>
        </w:rPr>
        <w:lastRenderedPageBreak/>
        <w:t xml:space="preserve">Mẫu số </w:t>
      </w:r>
      <w:r w:rsidR="00177904" w:rsidRPr="00382610">
        <w:rPr>
          <w:rFonts w:ascii="Times New Roman" w:hAnsi="Times New Roman" w:cs="Times New Roman"/>
          <w:b/>
          <w:color w:val="000000" w:themeColor="text1"/>
          <w:sz w:val="28"/>
          <w:szCs w:val="28"/>
          <w:lang w:val="vi-VN"/>
        </w:rPr>
        <w:t>10.KT</w:t>
      </w:r>
    </w:p>
    <w:tbl>
      <w:tblPr>
        <w:tblW w:w="11341" w:type="dxa"/>
        <w:tblInd w:w="-1418" w:type="dxa"/>
        <w:tblLook w:val="01E0" w:firstRow="1" w:lastRow="1" w:firstColumn="1" w:lastColumn="1" w:noHBand="0" w:noVBand="0"/>
      </w:tblPr>
      <w:tblGrid>
        <w:gridCol w:w="5246"/>
        <w:gridCol w:w="6095"/>
      </w:tblGrid>
      <w:tr w:rsidR="00490645" w:rsidRPr="00382610" w14:paraId="41687AE7" w14:textId="77777777" w:rsidTr="00351A63">
        <w:tc>
          <w:tcPr>
            <w:tcW w:w="5246" w:type="dxa"/>
          </w:tcPr>
          <w:p w14:paraId="5200F901" w14:textId="77777777" w:rsidR="00351A63" w:rsidRPr="00382610" w:rsidRDefault="00351A63" w:rsidP="0095566E">
            <w:pPr>
              <w:autoSpaceDE w:val="0"/>
              <w:autoSpaceDN w:val="0"/>
              <w:ind w:left="4" w:right="300"/>
              <w:jc w:val="center"/>
              <w:rPr>
                <w:rFonts w:ascii="Times New Roman" w:eastAsia="Times New Roman" w:hAnsi="Times New Roman" w:cs="Times New Roman"/>
                <w:b/>
                <w:color w:val="000000" w:themeColor="text1"/>
                <w:sz w:val="28"/>
                <w:szCs w:val="28"/>
                <w:lang w:val="vi-VN"/>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89312" behindDoc="0" locked="0" layoutInCell="1" allowOverlap="1" wp14:anchorId="4059B112" wp14:editId="4BEAE3B8">
                      <wp:simplePos x="0" y="0"/>
                      <wp:positionH relativeFrom="column">
                        <wp:posOffset>968158</wp:posOffset>
                      </wp:positionH>
                      <wp:positionV relativeFrom="paragraph">
                        <wp:posOffset>962954</wp:posOffset>
                      </wp:positionV>
                      <wp:extent cx="970156" cy="0"/>
                      <wp:effectExtent l="0" t="0" r="8255" b="12700"/>
                      <wp:wrapNone/>
                      <wp:docPr id="1354665039" name="Straight Connector 31"/>
                      <wp:cNvGraphicFramePr/>
                      <a:graphic xmlns:a="http://schemas.openxmlformats.org/drawingml/2006/main">
                        <a:graphicData uri="http://schemas.microsoft.com/office/word/2010/wordprocessingShape">
                          <wps:wsp>
                            <wps:cNvCnPr/>
                            <wps:spPr>
                              <a:xfrm>
                                <a:off x="0" y="0"/>
                                <a:ext cx="97015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0A0E9B" id="Straight Connector 31" o:spid="_x0000_s1026" style="position:absolute;z-index:251789312;visibility:visible;mso-wrap-style:square;mso-wrap-distance-left:9pt;mso-wrap-distance-top:0;mso-wrap-distance-right:9pt;mso-wrap-distance-bottom:0;mso-position-horizontal:absolute;mso-position-horizontal-relative:text;mso-position-vertical:absolute;mso-position-vertical-relative:text" from="76.25pt,75.8pt" to="152.65pt,75.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euXowEAAJgDAAAOAAAAZHJzL2Uyb0RvYy54bWysU8Fu2zAMvQ/YPwi6L7IDrN2MOD202C7D&#13;&#10;VmzrB6gyFQuTREHSYufvRymJU2zDMBS90JLI98hH0pub2Vm2h5gM+p63q4Yz8AoH43c9f/j+4c07&#13;&#10;zlKWfpAWPfT8AInfbF+/2kyhgzWOaAeIjEh86qbQ8zHn0AmR1AhOphUG8OTUGJ3MdI07MUQ5Ebuz&#13;&#10;Yt00V2LCOISIClKi17ujk28rv9ag8hetE2Rme0615WpjtY/Fiu1Gdrsow2jUqQz5jCqcNJ6SLlR3&#13;&#10;Mkv2M5o/qJxRERPqvFLoBGptFFQNpKZtflPzbZQBqhZqTgpLm9LL0arP+1t/H6kNU0hdCvexqJh1&#13;&#10;dOVL9bG5NuuwNAvmzBQ9vr9u2rdXnKmzS1xwIab8EdCxcui5Nb7IkJ3cf0qZclHoOaQ8W88mWp71&#13;&#10;dVMHIi6l1FM+WDiGfQXNzEDJ20pXtwRubWR7SfMdfrRlnkRuPUUWiDbWLqDm36BTbIFB3Zz/BS7R&#13;&#10;NSP6vACd8Rj/ljXP51L1MZ7KfqK1HB9xONTBVAeNvyo7rWrZr6f3Cr/8UNtfAAAA//8DAFBLAwQU&#13;&#10;AAYACAAAACEAl/Z4bt8AAAAQAQAADwAAAGRycy9kb3ducmV2LnhtbExPwW7CMAy9T+IfIiPtMo0U&#13;&#10;qsJUmqJqEx8w4LBjaLy2InG6JpTu72ekSdvF8rOfn98rdpOzYsQhdJ4ULBcJCKTam44aBafj/vkF&#13;&#10;RIiajLaeUME3BtiVs4dC58bf6B3HQ2wEi1DItYI2xj6XMtQtOh0Wvkfi3acfnI4Mh0aaQd9Y3Fm5&#13;&#10;SpK1dLoj/tDqHl9brC+Hq1Nw/NigaZ9sNeqvylCTXrr9JlHqcT69bblUWxARp/h3AfcM7B9KNnb2&#13;&#10;VzJBWMbZKmPqvVmuQTAjTbIUxPl3IstC/g9S/gAAAP//AwBQSwECLQAUAAYACAAAACEAtoM4kv4A&#13;&#10;AADhAQAAEwAAAAAAAAAAAAAAAAAAAAAAW0NvbnRlbnRfVHlwZXNdLnhtbFBLAQItABQABgAIAAAA&#13;&#10;IQA4/SH/1gAAAJQBAAALAAAAAAAAAAAAAAAAAC8BAABfcmVscy8ucmVsc1BLAQItABQABgAIAAAA&#13;&#10;IQD/heuXowEAAJgDAAAOAAAAAAAAAAAAAAAAAC4CAABkcnMvZTJvRG9jLnhtbFBLAQItABQABgAI&#13;&#10;AAAAIQCX9nhu3wAAABABAAAPAAAAAAAAAAAAAAAAAP0DAABkcnMvZG93bnJldi54bWxQSwUGAAAA&#13;&#10;AAQABADzAAAACQUAAAAA&#13;&#10;" strokecolor="black [3200]" strokeweight="1pt">
                      <v:stroke joinstyle="miter"/>
                    </v:line>
                  </w:pict>
                </mc:Fallback>
              </mc:AlternateContent>
            </w:r>
            <w:r w:rsidRPr="00382610">
              <w:rPr>
                <w:rFonts w:ascii="Times New Roman" w:hAnsi="Times New Roman" w:cs="Times New Roman"/>
                <w:color w:val="000000" w:themeColor="text1"/>
                <w:sz w:val="28"/>
                <w:szCs w:val="28"/>
              </w:rPr>
              <w:t>BỘ NÔNG NGHIỆP VÀ MÔI TRƯỜNG</w:t>
            </w:r>
            <w:r w:rsidRPr="00382610">
              <w:rPr>
                <w:rFonts w:ascii="Times New Roman" w:hAnsi="Times New Roman" w:cs="Times New Roman"/>
                <w:color w:val="000000" w:themeColor="text1"/>
                <w:sz w:val="28"/>
                <w:szCs w:val="28"/>
              </w:rPr>
              <w:br/>
              <w:t>MINISTRY OF AGRICULTURE</w:t>
            </w:r>
            <w:r w:rsidRPr="00382610">
              <w:rPr>
                <w:rFonts w:ascii="Times New Roman" w:hAnsi="Times New Roman" w:cs="Times New Roman"/>
                <w:color w:val="000000" w:themeColor="text1"/>
                <w:sz w:val="28"/>
                <w:szCs w:val="28"/>
              </w:rPr>
              <w:br/>
              <w:t>AND ENVIRONMENT</w:t>
            </w:r>
            <w:r w:rsidRPr="00382610">
              <w:rPr>
                <w:rFonts w:ascii="Times New Roman" w:hAnsi="Times New Roman" w:cs="Times New Roman"/>
                <w:color w:val="000000" w:themeColor="text1"/>
                <w:sz w:val="28"/>
                <w:szCs w:val="28"/>
                <w:lang w:val="vi"/>
              </w:rPr>
              <w:br/>
            </w:r>
            <w:r w:rsidRPr="00382610">
              <w:rPr>
                <w:rFonts w:ascii="Times New Roman" w:eastAsia="Times New Roman" w:hAnsi="Times New Roman" w:cs="Times New Roman"/>
                <w:b/>
                <w:color w:val="000000" w:themeColor="text1"/>
                <w:sz w:val="28"/>
                <w:szCs w:val="28"/>
              </w:rPr>
              <w:t>…</w:t>
            </w:r>
            <w:r w:rsidRPr="00382610">
              <w:rPr>
                <w:rFonts w:ascii="Times New Roman" w:eastAsia="Times New Roman" w:hAnsi="Times New Roman" w:cs="Times New Roman"/>
                <w:b/>
                <w:color w:val="000000" w:themeColor="text1"/>
                <w:sz w:val="28"/>
                <w:szCs w:val="28"/>
                <w:lang w:val="vi-VN"/>
              </w:rPr>
              <w:t>(*)</w:t>
            </w:r>
            <w:r w:rsidRPr="00382610">
              <w:rPr>
                <w:rFonts w:ascii="Times New Roman" w:eastAsia="Times New Roman" w:hAnsi="Times New Roman" w:cs="Times New Roman"/>
                <w:b/>
                <w:color w:val="000000" w:themeColor="text1"/>
                <w:sz w:val="28"/>
                <w:szCs w:val="28"/>
              </w:rPr>
              <w:t>…</w:t>
            </w:r>
          </w:p>
        </w:tc>
        <w:tc>
          <w:tcPr>
            <w:tcW w:w="6095" w:type="dxa"/>
            <w:vMerge w:val="restart"/>
          </w:tcPr>
          <w:p w14:paraId="0A5D8949" w14:textId="77777777" w:rsidR="00351A63" w:rsidRPr="00382610" w:rsidRDefault="00351A63" w:rsidP="0095566E">
            <w:pPr>
              <w:tabs>
                <w:tab w:val="center" w:pos="4320"/>
                <w:tab w:val="right" w:pos="8640"/>
              </w:tabs>
              <w:jc w:val="center"/>
              <w:rPr>
                <w:rFonts w:ascii="Times New Roman" w:hAnsi="Times New Roman" w:cs="Times New Roman"/>
                <w:color w:val="000000" w:themeColor="text1"/>
                <w:sz w:val="28"/>
                <w:szCs w:val="28"/>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90336" behindDoc="0" locked="0" layoutInCell="1" allowOverlap="1" wp14:anchorId="0D2EDE11" wp14:editId="5A09EBF2">
                      <wp:simplePos x="0" y="0"/>
                      <wp:positionH relativeFrom="column">
                        <wp:posOffset>926558</wp:posOffset>
                      </wp:positionH>
                      <wp:positionV relativeFrom="paragraph">
                        <wp:posOffset>951803</wp:posOffset>
                      </wp:positionV>
                      <wp:extent cx="2185639" cy="0"/>
                      <wp:effectExtent l="0" t="0" r="12065" b="12700"/>
                      <wp:wrapNone/>
                      <wp:docPr id="773648101" name="Straight Connector 31"/>
                      <wp:cNvGraphicFramePr/>
                      <a:graphic xmlns:a="http://schemas.openxmlformats.org/drawingml/2006/main">
                        <a:graphicData uri="http://schemas.microsoft.com/office/word/2010/wordprocessingShape">
                          <wps:wsp>
                            <wps:cNvCnPr/>
                            <wps:spPr>
                              <a:xfrm>
                                <a:off x="0" y="0"/>
                                <a:ext cx="2185639"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0E50962" id="Straight Connector 31" o:spid="_x0000_s1026" style="position:absolute;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95pt,74.95pt" to="245.05pt,74.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IEY1pAEAAJkDAAAOAAAAZHJzL2Uyb0RvYy54bWysU01v2zAMvQ/YfxB0X2RnWNcZcXposV2G&#13;&#10;rdjHD1BlKhYmiYKkxc6/H6UkTrENw1D0Qksi3yMfSW9uZmfZHmIy6HverhrOwCscjN/1/Pu396+u&#13;&#10;OUtZ+kFa9NDzAyR+s335YjOFDtY4oh0gMiLxqZtCz8ecQydEUiM4mVYYwJNTY3Qy0zXuxBDlROzO&#13;&#10;inXTXIkJ4xAiKkiJXu+OTr6t/FqDyp+1TpCZ7TnVlquN1T4UK7Yb2e2iDKNRpzLkE6pw0nhKulDd&#13;&#10;ySzZz2j+oHJGRUyo80qhE6i1UVA1kJq2+U3N11EGqFqoOSksbUrPR6s+7W/9faQ2TCF1KdzHomLW&#13;&#10;0ZUv1cfm2qzD0iyYM1P0uG6v31y9fseZOvvEBRhiyh8AHSuHnlvjiw7Zyf3HlCkZhZ5DyrP1bKLt&#13;&#10;Wb9t6kTEpZZ6ygcLx7AvoJkZKHtb6eqawK2NbC9pwMOPtgyUyK2nyALRxtoF1PwbdIotMKir87/A&#13;&#10;JbpmRJ8XoDMe49+y5vlcqj7GU9mPtJbjAw6HOpnqoPlXZaddLQv2+F7hlz9q+wsAAP//AwBQSwME&#13;&#10;FAAGAAgAAAAhAKtEb7HeAAAAEAEAAA8AAABkcnMvZG93bnJldi54bWxMT8FOwzAMvSPxD5GRuCCW&#13;&#10;DAajXdOpAu0D2DhwzBrTVGuc0mRd+Xs8CYldrPfs5+fnYj35Tow4xDaQhvlMgUCqg22p0fCx29y/&#13;&#10;gIjJkDVdINTwgxHW5fVVYXIbTvSO4zY1gk0o5kaDS6nPpYy1Q2/iLPRIPPsKgzeJ6dBIO5gTm/tO&#13;&#10;Pij1LL1piS840+Orw/qwPXoNu88lWnfXVaP5riw1j4d2s1Ra395Mbysu1QpEwin9b8D5B84PJQfb&#13;&#10;hyPZKDrmi6eMpWeQMWDFIlNzEPu/jiwLeflI+QsAAP//AwBQSwECLQAUAAYACAAAACEAtoM4kv4A&#13;&#10;AADhAQAAEwAAAAAAAAAAAAAAAAAAAAAAW0NvbnRlbnRfVHlwZXNdLnhtbFBLAQItABQABgAIAAAA&#13;&#10;IQA4/SH/1gAAAJQBAAALAAAAAAAAAAAAAAAAAC8BAABfcmVscy8ucmVsc1BLAQItABQABgAIAAAA&#13;&#10;IQCdIEY1pAEAAJkDAAAOAAAAAAAAAAAAAAAAAC4CAABkcnMvZTJvRG9jLnhtbFBLAQItABQABgAI&#13;&#10;AAAAIQCrRG+x3gAAABABAAAPAAAAAAAAAAAAAAAAAP4DAABkcnMvZG93bnJldi54bWxQSwUGAAAA&#13;&#10;AAQABADzAAAACQUAAAAA&#13;&#10;" strokecolor="black [3200]" strokeweight="1pt">
                      <v:stroke joinstyle="miter"/>
                    </v:line>
                  </w:pict>
                </mc:Fallback>
              </mc:AlternateContent>
            </w: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SOCIALIST REPUBLIC OF VIETNAM</w:t>
            </w:r>
            <w:r w:rsidRPr="00382610">
              <w:rPr>
                <w:rFonts w:ascii="Times New Roman" w:hAnsi="Times New Roman" w:cs="Times New Roman"/>
                <w:b/>
                <w:color w:val="000000" w:themeColor="text1"/>
                <w:sz w:val="28"/>
                <w:szCs w:val="28"/>
              </w:rPr>
              <w:br/>
              <w:t>Độc lập - Tự do - Hạnh phúc</w:t>
            </w:r>
            <w:r w:rsidRPr="00382610">
              <w:rPr>
                <w:rFonts w:ascii="Times New Roman" w:hAnsi="Times New Roman" w:cs="Times New Roman"/>
                <w:b/>
                <w:color w:val="000000" w:themeColor="text1"/>
                <w:sz w:val="28"/>
                <w:szCs w:val="28"/>
              </w:rPr>
              <w:br/>
              <w:t>Independence - Freedom - Happines</w:t>
            </w:r>
            <w:r w:rsidRPr="00382610">
              <w:rPr>
                <w:rFonts w:ascii="Times New Roman" w:hAnsi="Times New Roman" w:cs="Times New Roman"/>
                <w:b/>
                <w:color w:val="000000" w:themeColor="text1"/>
                <w:sz w:val="28"/>
                <w:szCs w:val="28"/>
              </w:rPr>
              <w:br/>
            </w:r>
            <w:r w:rsidRPr="00382610">
              <w:rPr>
                <w:rFonts w:ascii="Times New Roman" w:hAnsi="Times New Roman" w:cs="Times New Roman"/>
                <w:b/>
                <w:color w:val="000000" w:themeColor="text1"/>
                <w:sz w:val="28"/>
                <w:szCs w:val="28"/>
              </w:rPr>
              <w:br/>
            </w:r>
            <w:r w:rsidRPr="00382610">
              <w:rPr>
                <w:rFonts w:ascii="Times New Roman" w:eastAsia="Times New Roman" w:hAnsi="Times New Roman" w:cs="Times New Roman"/>
                <w:color w:val="000000" w:themeColor="text1"/>
                <w:sz w:val="28"/>
                <w:szCs w:val="28"/>
                <w:lang w:eastAsia="zh-CN"/>
              </w:rPr>
              <w:fldChar w:fldCharType="begin"/>
            </w:r>
            <w:r w:rsidRPr="00382610">
              <w:rPr>
                <w:rFonts w:ascii="Times New Roman" w:eastAsia="Times New Roman" w:hAnsi="Times New Roman" w:cs="Times New Roman"/>
                <w:color w:val="000000" w:themeColor="text1"/>
                <w:sz w:val="28"/>
                <w:szCs w:val="28"/>
                <w:lang w:eastAsia="zh-CN"/>
              </w:rPr>
              <w:instrText xml:space="preserve"> INCLUDEPICTURE "https://encrypted-tbn0.gstatic.com/images?q=tbn:ANd9GcSEPMP5DJWg6DnGNjCvCaFiZneDNtHgJBlVnQ&amp;s" \* MERGEFORMATINET </w:instrText>
            </w:r>
            <w:r w:rsidRPr="00382610">
              <w:rPr>
                <w:rFonts w:ascii="Times New Roman" w:eastAsia="Times New Roman" w:hAnsi="Times New Roman" w:cs="Times New Roman"/>
                <w:color w:val="000000" w:themeColor="text1"/>
                <w:sz w:val="28"/>
                <w:szCs w:val="28"/>
                <w:lang w:eastAsia="zh-CN"/>
              </w:rPr>
              <w:fldChar w:fldCharType="separate"/>
            </w:r>
            <w:r w:rsidRPr="00382610">
              <w:rPr>
                <w:rFonts w:ascii="Times New Roman" w:eastAsia="Times New Roman" w:hAnsi="Times New Roman" w:cs="Times New Roman"/>
                <w:noProof/>
                <w:color w:val="000000" w:themeColor="text1"/>
                <w:sz w:val="28"/>
                <w:szCs w:val="28"/>
                <w:lang w:eastAsia="zh-CN"/>
              </w:rPr>
              <w:drawing>
                <wp:inline distT="0" distB="0" distL="0" distR="0" wp14:anchorId="49AD7E7A" wp14:editId="1DF12C69">
                  <wp:extent cx="661035" cy="671830"/>
                  <wp:effectExtent l="0" t="0" r="0" b="0"/>
                  <wp:docPr id="1430188707" name="Picture 1430188707" descr="Quốc huy Việt Nam – Wikipedia tiếng Việ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Quốc huy Việt Nam – Wikipedia tiếng Việt"/>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1035" cy="671830"/>
                          </a:xfrm>
                          <a:prstGeom prst="rect">
                            <a:avLst/>
                          </a:prstGeom>
                          <a:noFill/>
                          <a:ln>
                            <a:noFill/>
                          </a:ln>
                        </pic:spPr>
                      </pic:pic>
                    </a:graphicData>
                  </a:graphic>
                </wp:inline>
              </w:drawing>
            </w:r>
            <w:r w:rsidRPr="00382610">
              <w:rPr>
                <w:rFonts w:ascii="Times New Roman" w:eastAsia="Times New Roman" w:hAnsi="Times New Roman" w:cs="Times New Roman"/>
                <w:color w:val="000000" w:themeColor="text1"/>
                <w:sz w:val="28"/>
                <w:szCs w:val="28"/>
                <w:lang w:eastAsia="zh-CN"/>
              </w:rPr>
              <w:fldChar w:fldCharType="end"/>
            </w:r>
          </w:p>
        </w:tc>
      </w:tr>
      <w:tr w:rsidR="00490645" w:rsidRPr="00382610" w14:paraId="41AA610B" w14:textId="77777777" w:rsidTr="00351A63">
        <w:tc>
          <w:tcPr>
            <w:tcW w:w="5246" w:type="dxa"/>
          </w:tcPr>
          <w:p w14:paraId="603FD166" w14:textId="77777777" w:rsidR="00351A63" w:rsidRPr="00382610" w:rsidRDefault="00351A63" w:rsidP="0095566E">
            <w:pPr>
              <w:tabs>
                <w:tab w:val="center" w:pos="4320"/>
                <w:tab w:val="right" w:pos="8640"/>
              </w:tabs>
              <w:spacing w:before="12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Số/Number: ………………….</w:t>
            </w:r>
          </w:p>
        </w:tc>
        <w:tc>
          <w:tcPr>
            <w:tcW w:w="6095" w:type="dxa"/>
            <w:vMerge/>
          </w:tcPr>
          <w:p w14:paraId="0B511BF6" w14:textId="77777777" w:rsidR="00351A63" w:rsidRPr="00382610" w:rsidRDefault="00351A63" w:rsidP="0095566E">
            <w:pPr>
              <w:tabs>
                <w:tab w:val="center" w:pos="4320"/>
                <w:tab w:val="right" w:pos="8640"/>
              </w:tabs>
              <w:spacing w:before="120"/>
              <w:jc w:val="center"/>
              <w:rPr>
                <w:rFonts w:ascii="Times New Roman" w:hAnsi="Times New Roman" w:cs="Times New Roman"/>
                <w:color w:val="000000" w:themeColor="text1"/>
                <w:sz w:val="28"/>
                <w:szCs w:val="28"/>
              </w:rPr>
            </w:pPr>
          </w:p>
        </w:tc>
      </w:tr>
    </w:tbl>
    <w:p w14:paraId="69FA5587" w14:textId="374F2C0C" w:rsidR="00351A63" w:rsidRPr="00382610" w:rsidRDefault="00B6224E" w:rsidP="00351A63">
      <w:pPr>
        <w:spacing w:after="0" w:line="240" w:lineRule="auto"/>
        <w:jc w:val="center"/>
        <w:rPr>
          <w:rFonts w:ascii="Times New Roman" w:eastAsia="Times New Roman" w:hAnsi="Times New Roman" w:cs="Times New Roman"/>
          <w:b/>
          <w:color w:val="000000" w:themeColor="text1"/>
          <w:sz w:val="28"/>
          <w:szCs w:val="28"/>
          <w:lang w:val="vi-VN" w:eastAsia="zh-CN"/>
        </w:rPr>
      </w:pPr>
      <w:r w:rsidRPr="00382610">
        <w:rPr>
          <w:rFonts w:ascii="Times New Roman" w:eastAsia="Times New Roman" w:hAnsi="Times New Roman" w:cs="Times New Roman"/>
          <w:b/>
          <w:color w:val="000000" w:themeColor="text1"/>
          <w:sz w:val="28"/>
          <w:szCs w:val="28"/>
          <w:lang w:eastAsia="zh-CN"/>
        </w:rPr>
        <w:t xml:space="preserve">GIẤY PHÉP </w:t>
      </w:r>
    </w:p>
    <w:p w14:paraId="555B1884" w14:textId="77777777" w:rsidR="00351A63" w:rsidRPr="00382610" w:rsidRDefault="00B6224E" w:rsidP="00351A63">
      <w:pPr>
        <w:spacing w:after="0" w:line="240" w:lineRule="auto"/>
        <w:jc w:val="center"/>
        <w:rPr>
          <w:rFonts w:ascii="Times New Roman" w:eastAsia="Times New Roman" w:hAnsi="Times New Roman" w:cs="Times New Roman"/>
          <w:b/>
          <w:color w:val="000000" w:themeColor="text1"/>
          <w:sz w:val="28"/>
          <w:szCs w:val="28"/>
          <w:lang w:val="vi-VN" w:eastAsia="zh-CN"/>
        </w:rPr>
      </w:pPr>
      <w:r w:rsidRPr="00382610">
        <w:rPr>
          <w:rFonts w:ascii="Times New Roman" w:eastAsia="Times New Roman" w:hAnsi="Times New Roman" w:cs="Times New Roman"/>
          <w:b/>
          <w:color w:val="000000" w:themeColor="text1"/>
          <w:sz w:val="28"/>
          <w:szCs w:val="28"/>
          <w:lang w:eastAsia="zh-CN"/>
        </w:rPr>
        <w:t>CHO TÀU CÁ ĐI KHAI THÁC THỦY SẢN TẠI VÙNG BIỂN THUỘC QUYỀN QUẢN LÝ CỦA TỔ CHỨC NGHỀ CÁ KHU VỰC</w:t>
      </w:r>
      <w:r w:rsidRPr="00382610">
        <w:rPr>
          <w:rFonts w:ascii="Times New Roman" w:eastAsia="Times New Roman" w:hAnsi="Times New Roman" w:cs="Times New Roman"/>
          <w:b/>
          <w:color w:val="000000" w:themeColor="text1"/>
          <w:sz w:val="28"/>
          <w:szCs w:val="28"/>
          <w:lang w:eastAsia="zh-CN"/>
        </w:rPr>
        <w:br/>
        <w:t xml:space="preserve">LICENSES </w:t>
      </w:r>
    </w:p>
    <w:p w14:paraId="52E14BE0" w14:textId="76491595"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FOR FISHING VESSELS OPERATING IN WATERS UNDER THE JURISDICTION OF REGIONAL FISHERIES ORGANIZATIONS</w:t>
      </w:r>
    </w:p>
    <w:p w14:paraId="2828B8D4" w14:textId="6CCDE944" w:rsidR="00B6224E" w:rsidRPr="00382610" w:rsidRDefault="00351A63" w:rsidP="00B6224E">
      <w:pPr>
        <w:spacing w:before="120"/>
        <w:rPr>
          <w:rFonts w:ascii="Times New Roman" w:eastAsia="Times New Roman" w:hAnsi="Times New Roman" w:cs="Times New Roman"/>
          <w:color w:val="000000" w:themeColor="text1"/>
          <w:sz w:val="28"/>
          <w:szCs w:val="28"/>
          <w:lang w:eastAsia="zh-CN"/>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92384" behindDoc="0" locked="0" layoutInCell="1" allowOverlap="1" wp14:anchorId="6C6729AD" wp14:editId="641351DC">
                <wp:simplePos x="0" y="0"/>
                <wp:positionH relativeFrom="column">
                  <wp:posOffset>1828800</wp:posOffset>
                </wp:positionH>
                <wp:positionV relativeFrom="paragraph">
                  <wp:posOffset>77191</wp:posOffset>
                </wp:positionV>
                <wp:extent cx="2185035" cy="0"/>
                <wp:effectExtent l="0" t="0" r="12065" b="12700"/>
                <wp:wrapNone/>
                <wp:docPr id="1491208306" name="Straight Connector 31"/>
                <wp:cNvGraphicFramePr/>
                <a:graphic xmlns:a="http://schemas.openxmlformats.org/drawingml/2006/main">
                  <a:graphicData uri="http://schemas.microsoft.com/office/word/2010/wordprocessingShape">
                    <wps:wsp>
                      <wps:cNvCnPr/>
                      <wps:spPr>
                        <a:xfrm>
                          <a:off x="0" y="0"/>
                          <a:ext cx="218503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AFBD226" id="Straight Connector 31" o:spid="_x0000_s1026" style="position:absolute;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in,6.1pt" to="316.05pt,6.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tvBpAEAAJkDAAAOAAAAZHJzL2Uyb0RvYy54bWysU01v2zAMvQ/YfxB0X2Rn6FYYcXposV2G&#13;&#10;rdjWH6DKVCxMX6C02Pn3o5TEKbZhGIpeaEnke+Qj6c3N7CzbAyYTfM/bVcMZeBUG43c9f/j+4c01&#13;&#10;ZylLP0gbPPT8AInfbF+/2kyxg3UYgx0AGZH41E2x52POsRMiqRGcTKsQwZNTB3Qy0xV3YkA5Ebuz&#13;&#10;Yt0078QUcIgYFKREr3dHJ99Wfq1B5S9aJ8jM9pxqy9VitY/Fiu1GdjuUcTTqVIZ8RhVOGk9JF6o7&#13;&#10;mSX7ieYPKmcUhhR0XqngRNDaKKgaSE3b/Kbm2ygjVC3UnBSXNqWXo1Wf97f+HqkNU0xdivdYVMwa&#13;&#10;XflSfWyuzToszYI5M0WP6/b6qnl7xZk6+8QFGDHljxAcK4eeW+OLDtnJ/aeUKRmFnkPKs/Vsou1Z&#13;&#10;v2/qRMSllnrKBwvHsK+gmRkoe1vp6prArUW2lzTg4UdbBkrk1lNkgWhj7QJq/g06xRYY1NX5X+AS&#13;&#10;XTMGnxegMz7g37Lm+VyqPsZT2U+0luNjGA51MtVB86/KTrtaFuzpvcIvf9T2FwAAAP//AwBQSwME&#13;&#10;FAAGAAgAAAAhAID25azgAAAADgEAAA8AAABkcnMvZG93bnJldi54bWxMj8FOwzAMhu9IvENkJC6I&#13;&#10;peukreqaThVoD8DGYcesMU21xClN1pW3x4gDXCzZv/37/6rd7J2YcIx9IAXLRQYCqQ2mp07B+3H/&#13;&#10;XICISZPRLhAq+MIIu/r+rtKlCTd6w+mQOsEmFEutwKY0lFLG1qLXcREGJNY+wuh14nbspBn1jc29&#13;&#10;k3mWraXXPfEHqwd8sdheDlev4HjaoLFPrpn0Z2OoW136/SZT6vFhft1yabYgEs7p7wJ+GDg/1Bzs&#13;&#10;HK5konAK8qJgoMRCnoPghfUqX4I4/w5kXcn/GPU3AAAA//8DAFBLAQItABQABgAIAAAAIQC2gziS&#13;&#10;/gAAAOEBAAATAAAAAAAAAAAAAAAAAAAAAABbQ29udGVudF9UeXBlc10ueG1sUEsBAi0AFAAGAAgA&#13;&#10;AAAhADj9If/WAAAAlAEAAAsAAAAAAAAAAAAAAAAALwEAAF9yZWxzLy5yZWxzUEsBAi0AFAAGAAgA&#13;&#10;AAAhAOeW28GkAQAAmQMAAA4AAAAAAAAAAAAAAAAALgIAAGRycy9lMm9Eb2MueG1sUEsBAi0AFAAG&#13;&#10;AAgAAAAhAID25azgAAAADgEAAA8AAAAAAAAAAAAAAAAA/gMAAGRycy9kb3ducmV2LnhtbFBLBQYA&#13;&#10;AAAABAAEAPMAAAALBQAAAAA=&#13;&#10;" strokecolor="black [3200]" strokeweight="1pt">
                <v:stroke joinstyle="miter"/>
              </v:line>
            </w:pict>
          </mc:Fallback>
        </mc:AlternateContent>
      </w:r>
    </w:p>
    <w:p w14:paraId="3D47586F"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Căn cứ Luật Thủy sản 2017;</w:t>
      </w:r>
    </w:p>
    <w:p w14:paraId="751875BC"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Pursuant to the Vietnam’s Fisheries Law 2017;</w:t>
      </w:r>
    </w:p>
    <w:p w14:paraId="46699E37"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Căn cứ Nghị định số ..../…/NĐ-CP ngày ../…./… của Chính phủ nước Cộng hoà xã hội chủ nghĩa Việt Nam;</w:t>
      </w:r>
    </w:p>
    <w:p w14:paraId="5CE773A1"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Pursuant to Decree No. .../…/ND-CP dated on... by the Government of the Socialist Republic of Vietnam;</w:t>
      </w:r>
    </w:p>
    <w:p w14:paraId="364BC48D"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Căn cứ Hiệp định hợp tác khai thác thủy sản giữa Cộng hòa xã hội chủ nghĩa Việt Nam với ………………….;</w:t>
      </w:r>
    </w:p>
    <w:p w14:paraId="13C01FA1"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Pursuant to Fishing Agreement between the Socialist Republic of Vietnam and …;</w:t>
      </w:r>
    </w:p>
    <w:p w14:paraId="4C8A2520"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Theo đề nghị của chủ tàu (tổ chức, cá nhân),</w:t>
      </w:r>
    </w:p>
    <w:p w14:paraId="6ABF1AF5"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Upon proposal by vessel’s owner,</w:t>
      </w:r>
    </w:p>
    <w:p w14:paraId="407A1D25" w14:textId="77777777"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lang w:eastAsia="zh-CN"/>
        </w:rPr>
      </w:pPr>
    </w:p>
    <w:p w14:paraId="27BCDCC0" w14:textId="36A47A9F"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CỤC TRƯỞNG CỤC …</w:t>
      </w:r>
      <w:r w:rsidR="0015509A" w:rsidRPr="00382610">
        <w:rPr>
          <w:rFonts w:ascii="Times New Roman" w:eastAsia="Times New Roman" w:hAnsi="Times New Roman" w:cs="Times New Roman"/>
          <w:b/>
          <w:color w:val="000000" w:themeColor="text1"/>
          <w:sz w:val="28"/>
          <w:szCs w:val="28"/>
          <w:lang w:val="vi-VN" w:eastAsia="zh-CN"/>
        </w:rPr>
        <w:t>(*)</w:t>
      </w:r>
      <w:r w:rsidRPr="00382610">
        <w:rPr>
          <w:rFonts w:ascii="Times New Roman" w:eastAsia="Times New Roman" w:hAnsi="Times New Roman" w:cs="Times New Roman"/>
          <w:b/>
          <w:color w:val="000000" w:themeColor="text1"/>
          <w:sz w:val="28"/>
          <w:szCs w:val="28"/>
          <w:lang w:eastAsia="zh-CN"/>
        </w:rPr>
        <w:t xml:space="preserve"> CẤP PHÉP:</w:t>
      </w:r>
    </w:p>
    <w:p w14:paraId="136D7018" w14:textId="77777777"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DIRECTOR GENERAL OF DEPARTMENT … PERMITS:</w:t>
      </w:r>
    </w:p>
    <w:p w14:paraId="687200FD" w14:textId="77777777" w:rsidR="00B6224E" w:rsidRPr="00382610" w:rsidRDefault="00B6224E" w:rsidP="00351A63">
      <w:pPr>
        <w:spacing w:after="0" w:line="240" w:lineRule="auto"/>
        <w:jc w:val="center"/>
        <w:rPr>
          <w:rFonts w:ascii="Times New Roman" w:eastAsia="Times New Roman" w:hAnsi="Times New Roman" w:cs="Times New Roman"/>
          <w:color w:val="000000" w:themeColor="text1"/>
          <w:sz w:val="28"/>
          <w:szCs w:val="28"/>
          <w:lang w:eastAsia="zh-CN"/>
        </w:rPr>
      </w:pPr>
    </w:p>
    <w:p w14:paraId="789CD38E"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 xml:space="preserve">Chủ tàu (Vessel’s owner): </w:t>
      </w:r>
      <w:r w:rsidRPr="00382610">
        <w:rPr>
          <w:rFonts w:ascii="Times New Roman" w:eastAsia="Times New Roman" w:hAnsi="Times New Roman" w:cs="Times New Roman"/>
          <w:color w:val="000000" w:themeColor="text1"/>
          <w:sz w:val="28"/>
          <w:szCs w:val="28"/>
          <w:lang w:eastAsia="zh-CN"/>
        </w:rPr>
        <w:tab/>
      </w:r>
    </w:p>
    <w:p w14:paraId="336CF323"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 xml:space="preserve">Địa chỉ thường trú (Resident address): </w:t>
      </w:r>
      <w:r w:rsidRPr="00382610">
        <w:rPr>
          <w:rFonts w:ascii="Times New Roman" w:eastAsia="Times New Roman" w:hAnsi="Times New Roman" w:cs="Times New Roman"/>
          <w:color w:val="000000" w:themeColor="text1"/>
          <w:sz w:val="28"/>
          <w:szCs w:val="28"/>
          <w:lang w:eastAsia="zh-CN"/>
        </w:rPr>
        <w:tab/>
      </w:r>
    </w:p>
    <w:p w14:paraId="75B845A0"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 xml:space="preserve">Điện thoại (Tel):………………………….., Fax: </w:t>
      </w:r>
      <w:r w:rsidRPr="00382610">
        <w:rPr>
          <w:rFonts w:ascii="Times New Roman" w:eastAsia="Times New Roman" w:hAnsi="Times New Roman" w:cs="Times New Roman"/>
          <w:color w:val="000000" w:themeColor="text1"/>
          <w:sz w:val="28"/>
          <w:szCs w:val="28"/>
          <w:lang w:eastAsia="zh-CN"/>
        </w:rPr>
        <w:tab/>
      </w:r>
    </w:p>
    <w:p w14:paraId="39540901"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 xml:space="preserve">Tên tàu (Name of vessel):... Số đăng ký (Registration number): </w:t>
      </w:r>
      <w:r w:rsidRPr="00382610">
        <w:rPr>
          <w:rFonts w:ascii="Times New Roman" w:eastAsia="Times New Roman" w:hAnsi="Times New Roman" w:cs="Times New Roman"/>
          <w:color w:val="000000" w:themeColor="text1"/>
          <w:sz w:val="28"/>
          <w:szCs w:val="28"/>
          <w:lang w:eastAsia="zh-CN"/>
        </w:rPr>
        <w:tab/>
      </w:r>
    </w:p>
    <w:p w14:paraId="67EA4B32"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 xml:space="preserve">Cảng đăng ký (Designed port): </w:t>
      </w:r>
      <w:r w:rsidRPr="00382610">
        <w:rPr>
          <w:rFonts w:ascii="Times New Roman" w:eastAsia="Times New Roman" w:hAnsi="Times New Roman" w:cs="Times New Roman"/>
          <w:color w:val="000000" w:themeColor="text1"/>
          <w:sz w:val="28"/>
          <w:szCs w:val="28"/>
          <w:lang w:eastAsia="zh-CN"/>
        </w:rPr>
        <w:tab/>
        <w:t>……………</w:t>
      </w:r>
    </w:p>
    <w:p w14:paraId="2253A338"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 xml:space="preserve">Nghề chính (Main gear) ………………... Nghề phụ (Sub gear): </w:t>
      </w:r>
      <w:r w:rsidRPr="00382610">
        <w:rPr>
          <w:rFonts w:ascii="Times New Roman" w:eastAsia="Times New Roman" w:hAnsi="Times New Roman" w:cs="Times New Roman"/>
          <w:color w:val="000000" w:themeColor="text1"/>
          <w:sz w:val="28"/>
          <w:szCs w:val="28"/>
          <w:lang w:eastAsia="zh-CN"/>
        </w:rPr>
        <w:tab/>
      </w:r>
    </w:p>
    <w:p w14:paraId="7DA95DF4"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Được đi khai thác thủy sản tại vùng biển thuộc quyền quản lý của tổ chức nghề cá …………………..</w:t>
      </w:r>
      <w:r w:rsidRPr="00382610">
        <w:rPr>
          <w:rFonts w:ascii="Times New Roman" w:eastAsia="Times New Roman" w:hAnsi="Times New Roman" w:cs="Times New Roman"/>
          <w:color w:val="000000" w:themeColor="text1"/>
          <w:sz w:val="28"/>
          <w:szCs w:val="28"/>
          <w:lang w:eastAsia="zh-CN"/>
        </w:rPr>
        <w:tab/>
        <w:t>..</w:t>
      </w:r>
    </w:p>
    <w:p w14:paraId="658645D6"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lastRenderedPageBreak/>
        <w:t>The holder to engage in fishing operations within marine areas under the jurisdiction of the designated fisheries organization …………………..</w:t>
      </w:r>
      <w:r w:rsidRPr="00382610">
        <w:rPr>
          <w:rFonts w:ascii="Times New Roman" w:eastAsia="Times New Roman" w:hAnsi="Times New Roman" w:cs="Times New Roman"/>
          <w:color w:val="000000" w:themeColor="text1"/>
          <w:sz w:val="28"/>
          <w:szCs w:val="28"/>
          <w:lang w:eastAsia="zh-CN"/>
        </w:rPr>
        <w:tab/>
        <w:t>..</w:t>
      </w:r>
    </w:p>
    <w:p w14:paraId="6B3207AB"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Thời gian: từ ngày .... tháng.... năm …………..đến ngày ……. tháng …….... năm …………</w:t>
      </w:r>
    </w:p>
    <w:p w14:paraId="795D1EA8"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Validated period from date ….. month ….. year.... to date: ….. month... year ....</w:t>
      </w:r>
    </w:p>
    <w:p w14:paraId="046E16AF"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 xml:space="preserve">Sản lượng được phép khai thác: </w:t>
      </w:r>
      <w:r w:rsidRPr="00382610">
        <w:rPr>
          <w:rFonts w:ascii="Times New Roman" w:eastAsia="Times New Roman" w:hAnsi="Times New Roman" w:cs="Times New Roman"/>
          <w:color w:val="000000" w:themeColor="text1"/>
          <w:sz w:val="28"/>
          <w:szCs w:val="28"/>
          <w:lang w:eastAsia="zh-CN"/>
        </w:rPr>
        <w:tab/>
        <w:t>tấn/năm</w:t>
      </w:r>
    </w:p>
    <w:p w14:paraId="0E68F099" w14:textId="77777777" w:rsidR="00B6224E" w:rsidRPr="00382610" w:rsidRDefault="00B6224E" w:rsidP="00351A63">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 xml:space="preserve">Total Allowable Catch: </w:t>
      </w:r>
      <w:r w:rsidRPr="00382610">
        <w:rPr>
          <w:rFonts w:ascii="Times New Roman" w:eastAsia="Times New Roman" w:hAnsi="Times New Roman" w:cs="Times New Roman"/>
          <w:color w:val="000000" w:themeColor="text1"/>
          <w:sz w:val="28"/>
          <w:szCs w:val="28"/>
          <w:lang w:eastAsia="zh-CN"/>
        </w:rPr>
        <w:tab/>
        <w:t>Tons/Year</w:t>
      </w:r>
    </w:p>
    <w:p w14:paraId="6AE2D9D2" w14:textId="77777777" w:rsidR="00B6224E" w:rsidRPr="00382610" w:rsidRDefault="00B6224E" w:rsidP="00351A63">
      <w:pPr>
        <w:tabs>
          <w:tab w:val="right" w:leader="dot" w:pos="7920"/>
        </w:tabs>
        <w:spacing w:after="0" w:line="240" w:lineRule="auto"/>
        <w:rPr>
          <w:rFonts w:ascii="Times New Roman" w:eastAsia="Times New Roman" w:hAnsi="Times New Roman" w:cs="Times New Roman"/>
          <w:color w:val="000000" w:themeColor="text1"/>
          <w:sz w:val="28"/>
          <w:szCs w:val="28"/>
          <w:lang w:eastAsia="zh-CN"/>
        </w:rPr>
      </w:pPr>
    </w:p>
    <w:tbl>
      <w:tblPr>
        <w:tblW w:w="5000" w:type="pct"/>
        <w:tblCellMar>
          <w:left w:w="0" w:type="dxa"/>
          <w:right w:w="0" w:type="dxa"/>
        </w:tblCellMar>
        <w:tblLook w:val="01E0" w:firstRow="1" w:lastRow="1" w:firstColumn="1" w:lastColumn="1" w:noHBand="0" w:noVBand="0"/>
      </w:tblPr>
      <w:tblGrid>
        <w:gridCol w:w="2549"/>
        <w:gridCol w:w="6516"/>
      </w:tblGrid>
      <w:tr w:rsidR="00B6224E" w:rsidRPr="00382610" w14:paraId="23D5AD5C" w14:textId="77777777" w:rsidTr="0095566E">
        <w:tc>
          <w:tcPr>
            <w:tcW w:w="1406" w:type="pct"/>
          </w:tcPr>
          <w:p w14:paraId="1BCB4EFE" w14:textId="77777777" w:rsidR="00B6224E" w:rsidRPr="00382610" w:rsidRDefault="00B6224E" w:rsidP="00351A63">
            <w:pPr>
              <w:tabs>
                <w:tab w:val="center" w:pos="4320"/>
                <w:tab w:val="right" w:pos="8640"/>
              </w:tabs>
              <w:spacing w:after="0" w:line="240" w:lineRule="auto"/>
              <w:rPr>
                <w:rFonts w:ascii="Times New Roman" w:eastAsia="Times New Roman" w:hAnsi="Times New Roman" w:cs="Times New Roman"/>
                <w:color w:val="000000" w:themeColor="text1"/>
                <w:sz w:val="28"/>
                <w:szCs w:val="28"/>
                <w:lang w:eastAsia="zh-CN"/>
              </w:rPr>
            </w:pPr>
          </w:p>
        </w:tc>
        <w:tc>
          <w:tcPr>
            <w:tcW w:w="3594" w:type="pct"/>
          </w:tcPr>
          <w:p w14:paraId="61A229EF" w14:textId="77777777" w:rsidR="00B6224E" w:rsidRPr="00382610" w:rsidRDefault="00B6224E" w:rsidP="00351A63">
            <w:pPr>
              <w:tabs>
                <w:tab w:val="center" w:pos="4320"/>
                <w:tab w:val="right" w:pos="8640"/>
              </w:tabs>
              <w:spacing w:after="0" w:line="240" w:lineRule="auto"/>
              <w:jc w:val="center"/>
              <w:rPr>
                <w:rFonts w:ascii="Times New Roman" w:hAnsi="Times New Roman" w:cs="Times New Roman"/>
                <w:b/>
                <w:color w:val="000000" w:themeColor="text1"/>
                <w:sz w:val="28"/>
                <w:szCs w:val="28"/>
              </w:rPr>
            </w:pPr>
            <w:r w:rsidRPr="00382610">
              <w:rPr>
                <w:rFonts w:ascii="Times New Roman" w:eastAsia="Times New Roman" w:hAnsi="Times New Roman" w:cs="Times New Roman"/>
                <w:i/>
                <w:color w:val="000000" w:themeColor="text1"/>
                <w:sz w:val="28"/>
                <w:szCs w:val="28"/>
                <w:lang w:eastAsia="zh-CN"/>
              </w:rPr>
              <w:t>Hà Nội,ngày …… tháng …… năm…….</w:t>
            </w:r>
            <w:r w:rsidRPr="00382610">
              <w:rPr>
                <w:rFonts w:ascii="Times New Roman" w:eastAsia="Times New Roman" w:hAnsi="Times New Roman" w:cs="Times New Roman"/>
                <w:i/>
                <w:color w:val="000000" w:themeColor="text1"/>
                <w:sz w:val="28"/>
                <w:szCs w:val="28"/>
                <w:lang w:eastAsia="zh-CN"/>
              </w:rPr>
              <w:br/>
              <w:t>Issued in Hanoi on…………..</w:t>
            </w:r>
            <w:r w:rsidRPr="00382610">
              <w:rPr>
                <w:rFonts w:ascii="Times New Roman" w:eastAsia="Times New Roman" w:hAnsi="Times New Roman" w:cs="Times New Roman"/>
                <w:color w:val="000000" w:themeColor="text1"/>
                <w:sz w:val="28"/>
                <w:szCs w:val="28"/>
                <w:lang w:eastAsia="zh-CN"/>
              </w:rPr>
              <w:br/>
            </w:r>
          </w:p>
          <w:p w14:paraId="252F907D" w14:textId="77777777"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CỤC TRƯỞNG</w:t>
            </w:r>
          </w:p>
          <w:p w14:paraId="2CC6DD02" w14:textId="77777777" w:rsidR="00B6224E" w:rsidRPr="00382610" w:rsidRDefault="00B6224E" w:rsidP="00351A63">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lang w:eastAsia="zh-CN"/>
              </w:rPr>
              <w:t>DIRECTOR GENERAL</w:t>
            </w:r>
          </w:p>
          <w:p w14:paraId="64196825" w14:textId="77777777" w:rsidR="00B6224E" w:rsidRPr="00382610" w:rsidRDefault="00B6224E" w:rsidP="00351A63">
            <w:pPr>
              <w:spacing w:after="0" w:line="240" w:lineRule="auto"/>
              <w:jc w:val="center"/>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i/>
                <w:color w:val="000000" w:themeColor="text1"/>
                <w:sz w:val="28"/>
                <w:szCs w:val="28"/>
                <w:lang w:val="en-US"/>
              </w:rPr>
              <w:t>(Ký tên, đóng dấu)</w:t>
            </w:r>
          </w:p>
          <w:p w14:paraId="3DBD4C27" w14:textId="77777777" w:rsidR="00B6224E" w:rsidRPr="00382610" w:rsidRDefault="00B6224E" w:rsidP="00351A63">
            <w:pPr>
              <w:keepNext/>
              <w:spacing w:after="0" w:line="240" w:lineRule="auto"/>
              <w:jc w:val="center"/>
              <w:rPr>
                <w:rFonts w:ascii="Times New Roman" w:eastAsia="Times New Roman" w:hAnsi="Times New Roman" w:cs="Times New Roman"/>
                <w:i/>
                <w:color w:val="000000" w:themeColor="text1"/>
                <w:sz w:val="28"/>
                <w:szCs w:val="28"/>
              </w:rPr>
            </w:pPr>
            <w:r w:rsidRPr="00382610">
              <w:rPr>
                <w:rFonts w:ascii="Times New Roman" w:eastAsia="Times New Roman" w:hAnsi="Times New Roman" w:cs="Times New Roman"/>
                <w:i/>
                <w:color w:val="000000" w:themeColor="text1"/>
                <w:sz w:val="28"/>
                <w:szCs w:val="28"/>
              </w:rPr>
              <w:t>(Signature and seal)</w:t>
            </w:r>
          </w:p>
          <w:p w14:paraId="221F3F8C" w14:textId="77777777" w:rsidR="00B6224E" w:rsidRPr="00382610" w:rsidRDefault="00B6224E" w:rsidP="00351A63">
            <w:pPr>
              <w:tabs>
                <w:tab w:val="center" w:pos="4320"/>
                <w:tab w:val="right" w:pos="8640"/>
              </w:tabs>
              <w:spacing w:after="0" w:line="240" w:lineRule="auto"/>
              <w:jc w:val="center"/>
              <w:rPr>
                <w:rFonts w:ascii="Times New Roman" w:eastAsia="Times New Roman" w:hAnsi="Times New Roman" w:cs="Times New Roman"/>
                <w:color w:val="000000" w:themeColor="text1"/>
                <w:sz w:val="28"/>
                <w:szCs w:val="28"/>
                <w:lang w:eastAsia="zh-CN"/>
              </w:rPr>
            </w:pPr>
          </w:p>
        </w:tc>
      </w:tr>
    </w:tbl>
    <w:p w14:paraId="5768718C" w14:textId="77777777" w:rsidR="00B6224E" w:rsidRPr="00382610" w:rsidRDefault="00B6224E" w:rsidP="00B6224E">
      <w:pPr>
        <w:tabs>
          <w:tab w:val="right" w:leader="dot" w:pos="7920"/>
        </w:tabs>
        <w:spacing w:before="120"/>
        <w:rPr>
          <w:rFonts w:ascii="Times New Roman" w:eastAsia="Times New Roman" w:hAnsi="Times New Roman" w:cs="Times New Roman"/>
          <w:color w:val="000000" w:themeColor="text1"/>
          <w:sz w:val="28"/>
          <w:szCs w:val="28"/>
          <w:lang w:eastAsia="zh-CN"/>
        </w:rPr>
      </w:pPr>
    </w:p>
    <w:p w14:paraId="54CC40B9"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1F3379E9"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57E0AC45"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1A5DA112"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2D5D48C7"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031E326D"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4D80495F"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01DBE5F7"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03684911"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529CA5B0"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68EE231E"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56EE6DF2"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6482732D"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6190F509"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7A22F24D"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5F010824" w14:textId="11155322" w:rsidR="0015509A" w:rsidRPr="00382610" w:rsidRDefault="0015509A" w:rsidP="0015509A">
      <w:pPr>
        <w:spacing w:before="120"/>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color w:val="000000" w:themeColor="text1"/>
          <w:lang w:val="vi-VN"/>
        </w:rPr>
        <w:t>Ghi chú:</w:t>
      </w:r>
      <w:r w:rsidRPr="00382610">
        <w:rPr>
          <w:rFonts w:ascii="Times New Roman" w:eastAsia="Calibri" w:hAnsi="Times New Roman" w:cs="Times New Roman"/>
          <w:i/>
          <w:color w:val="000000" w:themeColor="text1"/>
          <w:lang w:val="vi-VN"/>
        </w:rPr>
        <w:t xml:space="preserve"> (*) </w:t>
      </w:r>
      <w:r w:rsidRPr="00382610">
        <w:rPr>
          <w:rFonts w:ascii="Times New Roman" w:hAnsi="Times New Roman" w:cs="Times New Roman"/>
          <w:color w:val="000000" w:themeColor="text1"/>
        </w:rPr>
        <w:t>Cơ</w:t>
      </w:r>
      <w:r w:rsidRPr="00382610">
        <w:rPr>
          <w:rFonts w:ascii="Times New Roman" w:hAnsi="Times New Roman" w:cs="Times New Roman"/>
          <w:color w:val="000000" w:themeColor="text1"/>
          <w:lang w:val="vi-VN"/>
        </w:rPr>
        <w:t xml:space="preserve"> quan quản lý nhà nước về thuỷ sản thuộc Bộ Tài nguyên và Môi trường</w:t>
      </w:r>
    </w:p>
    <w:p w14:paraId="5CD8DA81" w14:textId="18693C15" w:rsidR="00B6224E" w:rsidRPr="00382610" w:rsidRDefault="00B6224E" w:rsidP="00B6224E">
      <w:pPr>
        <w:spacing w:before="120"/>
        <w:jc w:val="right"/>
        <w:rPr>
          <w:rFonts w:ascii="Times New Roman"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lang w:val="en-US"/>
        </w:rPr>
        <w:br w:type="column"/>
      </w:r>
      <w:r w:rsidRPr="00382610">
        <w:rPr>
          <w:rFonts w:ascii="Times New Roman" w:hAnsi="Times New Roman" w:cs="Times New Roman"/>
          <w:b/>
          <w:color w:val="000000" w:themeColor="text1"/>
          <w:sz w:val="28"/>
          <w:szCs w:val="28"/>
        </w:rPr>
        <w:lastRenderedPageBreak/>
        <w:t xml:space="preserve">Mẫu số </w:t>
      </w:r>
      <w:r w:rsidR="00177904" w:rsidRPr="00382610">
        <w:rPr>
          <w:rFonts w:ascii="Times New Roman" w:hAnsi="Times New Roman" w:cs="Times New Roman"/>
          <w:b/>
          <w:color w:val="000000" w:themeColor="text1"/>
          <w:sz w:val="28"/>
          <w:szCs w:val="28"/>
        </w:rPr>
        <w:t>11.KT</w:t>
      </w:r>
    </w:p>
    <w:tbl>
      <w:tblPr>
        <w:tblW w:w="11341" w:type="dxa"/>
        <w:tblInd w:w="-1418" w:type="dxa"/>
        <w:tblLook w:val="01E0" w:firstRow="1" w:lastRow="1" w:firstColumn="1" w:lastColumn="1" w:noHBand="0" w:noVBand="0"/>
      </w:tblPr>
      <w:tblGrid>
        <w:gridCol w:w="5246"/>
        <w:gridCol w:w="6095"/>
      </w:tblGrid>
      <w:tr w:rsidR="00490645" w:rsidRPr="00382610" w14:paraId="095AAE8B" w14:textId="77777777" w:rsidTr="0015509A">
        <w:tc>
          <w:tcPr>
            <w:tcW w:w="5246" w:type="dxa"/>
          </w:tcPr>
          <w:p w14:paraId="32A3DBCC" w14:textId="77777777" w:rsidR="0015509A" w:rsidRPr="00382610" w:rsidRDefault="0015509A" w:rsidP="0095566E">
            <w:pPr>
              <w:autoSpaceDE w:val="0"/>
              <w:autoSpaceDN w:val="0"/>
              <w:ind w:left="4" w:right="300"/>
              <w:jc w:val="center"/>
              <w:rPr>
                <w:rFonts w:ascii="Times New Roman" w:eastAsia="Times New Roman" w:hAnsi="Times New Roman" w:cs="Times New Roman"/>
                <w:b/>
                <w:color w:val="000000" w:themeColor="text1"/>
                <w:sz w:val="28"/>
                <w:szCs w:val="28"/>
                <w:lang w:val="vi-VN"/>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94432" behindDoc="0" locked="0" layoutInCell="1" allowOverlap="1" wp14:anchorId="1045DF8D" wp14:editId="639DD30D">
                      <wp:simplePos x="0" y="0"/>
                      <wp:positionH relativeFrom="column">
                        <wp:posOffset>968158</wp:posOffset>
                      </wp:positionH>
                      <wp:positionV relativeFrom="paragraph">
                        <wp:posOffset>962954</wp:posOffset>
                      </wp:positionV>
                      <wp:extent cx="970156" cy="0"/>
                      <wp:effectExtent l="0" t="0" r="8255" b="12700"/>
                      <wp:wrapNone/>
                      <wp:docPr id="32220132" name="Straight Connector 31"/>
                      <wp:cNvGraphicFramePr/>
                      <a:graphic xmlns:a="http://schemas.openxmlformats.org/drawingml/2006/main">
                        <a:graphicData uri="http://schemas.microsoft.com/office/word/2010/wordprocessingShape">
                          <wps:wsp>
                            <wps:cNvCnPr/>
                            <wps:spPr>
                              <a:xfrm>
                                <a:off x="0" y="0"/>
                                <a:ext cx="970156"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74114D7" id="Straight Connector 31" o:spid="_x0000_s1026" style="position:absolute;z-index:251794432;visibility:visible;mso-wrap-style:square;mso-wrap-distance-left:9pt;mso-wrap-distance-top:0;mso-wrap-distance-right:9pt;mso-wrap-distance-bottom:0;mso-position-horizontal:absolute;mso-position-horizontal-relative:text;mso-position-vertical:absolute;mso-position-vertical-relative:text" from="76.25pt,75.8pt" to="152.65pt,75.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euXowEAAJgDAAAOAAAAZHJzL2Uyb0RvYy54bWysU8Fu2zAMvQ/YPwi6L7IDrN2MOD202C7D&#13;&#10;VmzrB6gyFQuTREHSYufvRymJU2zDMBS90JLI98hH0pub2Vm2h5gM+p63q4Yz8AoH43c9f/j+4c07&#13;&#10;zlKWfpAWPfT8AInfbF+/2kyhgzWOaAeIjEh86qbQ8zHn0AmR1AhOphUG8OTUGJ3MdI07MUQ5Ebuz&#13;&#10;Yt00V2LCOISIClKi17ujk28rv9ag8hetE2Rme0615WpjtY/Fiu1Gdrsow2jUqQz5jCqcNJ6SLlR3&#13;&#10;Mkv2M5o/qJxRERPqvFLoBGptFFQNpKZtflPzbZQBqhZqTgpLm9LL0arP+1t/H6kNU0hdCvexqJh1&#13;&#10;dOVL9bG5NuuwNAvmzBQ9vr9u2rdXnKmzS1xwIab8EdCxcui5Nb7IkJ3cf0qZclHoOaQ8W88mWp71&#13;&#10;dVMHIi6l1FM+WDiGfQXNzEDJ20pXtwRubWR7SfMdfrRlnkRuPUUWiDbWLqDm36BTbIFB3Zz/BS7R&#13;&#10;NSP6vACd8Rj/ljXP51L1MZ7KfqK1HB9xONTBVAeNvyo7rWrZr6f3Cr/8UNtfAAAA//8DAFBLAwQU&#13;&#10;AAYACAAAACEAl/Z4bt8AAAAQAQAADwAAAGRycy9kb3ducmV2LnhtbExPwW7CMAy9T+IfIiPtMo0U&#13;&#10;qsJUmqJqEx8w4LBjaLy2InG6JpTu72ekSdvF8rOfn98rdpOzYsQhdJ4ULBcJCKTam44aBafj/vkF&#13;&#10;RIiajLaeUME3BtiVs4dC58bf6B3HQ2wEi1DItYI2xj6XMtQtOh0Wvkfi3acfnI4Mh0aaQd9Y3Fm5&#13;&#10;SpK1dLoj/tDqHl9brC+Hq1Nw/NigaZ9sNeqvylCTXrr9JlHqcT69bblUWxARp/h3AfcM7B9KNnb2&#13;&#10;VzJBWMbZKmPqvVmuQTAjTbIUxPl3IstC/g9S/gAAAP//AwBQSwECLQAUAAYACAAAACEAtoM4kv4A&#13;&#10;AADhAQAAEwAAAAAAAAAAAAAAAAAAAAAAW0NvbnRlbnRfVHlwZXNdLnhtbFBLAQItABQABgAIAAAA&#13;&#10;IQA4/SH/1gAAAJQBAAALAAAAAAAAAAAAAAAAAC8BAABfcmVscy8ucmVsc1BLAQItABQABgAIAAAA&#13;&#10;IQD/heuXowEAAJgDAAAOAAAAAAAAAAAAAAAAAC4CAABkcnMvZTJvRG9jLnhtbFBLAQItABQABgAI&#13;&#10;AAAAIQCX9nhu3wAAABABAAAPAAAAAAAAAAAAAAAAAP0DAABkcnMvZG93bnJldi54bWxQSwUGAAAA&#13;&#10;AAQABADzAAAACQUAAAAA&#13;&#10;" strokecolor="black [3200]" strokeweight="1pt">
                      <v:stroke joinstyle="miter"/>
                    </v:line>
                  </w:pict>
                </mc:Fallback>
              </mc:AlternateContent>
            </w:r>
            <w:r w:rsidRPr="00382610">
              <w:rPr>
                <w:rFonts w:ascii="Times New Roman" w:hAnsi="Times New Roman" w:cs="Times New Roman"/>
                <w:color w:val="000000" w:themeColor="text1"/>
                <w:sz w:val="28"/>
                <w:szCs w:val="28"/>
              </w:rPr>
              <w:t>BỘ NÔNG NGHIỆP VÀ MÔI TRƯỜNG</w:t>
            </w:r>
            <w:r w:rsidRPr="00382610">
              <w:rPr>
                <w:rFonts w:ascii="Times New Roman" w:hAnsi="Times New Roman" w:cs="Times New Roman"/>
                <w:color w:val="000000" w:themeColor="text1"/>
                <w:sz w:val="28"/>
                <w:szCs w:val="28"/>
              </w:rPr>
              <w:br/>
              <w:t>MINISTRY OF AGRICULTURE</w:t>
            </w:r>
            <w:r w:rsidRPr="00382610">
              <w:rPr>
                <w:rFonts w:ascii="Times New Roman" w:hAnsi="Times New Roman" w:cs="Times New Roman"/>
                <w:color w:val="000000" w:themeColor="text1"/>
                <w:sz w:val="28"/>
                <w:szCs w:val="28"/>
              </w:rPr>
              <w:br/>
              <w:t>AND ENVIRONMENT</w:t>
            </w:r>
            <w:r w:rsidRPr="00382610">
              <w:rPr>
                <w:rFonts w:ascii="Times New Roman" w:hAnsi="Times New Roman" w:cs="Times New Roman"/>
                <w:color w:val="000000" w:themeColor="text1"/>
                <w:sz w:val="28"/>
                <w:szCs w:val="28"/>
                <w:lang w:val="vi"/>
              </w:rPr>
              <w:br/>
            </w:r>
            <w:r w:rsidRPr="00382610">
              <w:rPr>
                <w:rFonts w:ascii="Times New Roman" w:eastAsia="Times New Roman" w:hAnsi="Times New Roman" w:cs="Times New Roman"/>
                <w:b/>
                <w:color w:val="000000" w:themeColor="text1"/>
                <w:sz w:val="28"/>
                <w:szCs w:val="28"/>
              </w:rPr>
              <w:t>…</w:t>
            </w:r>
            <w:r w:rsidRPr="00382610">
              <w:rPr>
                <w:rFonts w:ascii="Times New Roman" w:eastAsia="Times New Roman" w:hAnsi="Times New Roman" w:cs="Times New Roman"/>
                <w:b/>
                <w:color w:val="000000" w:themeColor="text1"/>
                <w:sz w:val="28"/>
                <w:szCs w:val="28"/>
                <w:lang w:val="vi-VN"/>
              </w:rPr>
              <w:t>(*)</w:t>
            </w:r>
            <w:r w:rsidRPr="00382610">
              <w:rPr>
                <w:rFonts w:ascii="Times New Roman" w:eastAsia="Times New Roman" w:hAnsi="Times New Roman" w:cs="Times New Roman"/>
                <w:b/>
                <w:color w:val="000000" w:themeColor="text1"/>
                <w:sz w:val="28"/>
                <w:szCs w:val="28"/>
              </w:rPr>
              <w:t>…</w:t>
            </w:r>
          </w:p>
        </w:tc>
        <w:tc>
          <w:tcPr>
            <w:tcW w:w="6095" w:type="dxa"/>
            <w:vMerge w:val="restart"/>
          </w:tcPr>
          <w:p w14:paraId="5333E811" w14:textId="77777777" w:rsidR="0015509A" w:rsidRPr="00382610" w:rsidRDefault="0015509A" w:rsidP="0095566E">
            <w:pPr>
              <w:tabs>
                <w:tab w:val="center" w:pos="4320"/>
                <w:tab w:val="right" w:pos="8640"/>
              </w:tabs>
              <w:jc w:val="center"/>
              <w:rPr>
                <w:rFonts w:ascii="Times New Roman" w:hAnsi="Times New Roman" w:cs="Times New Roman"/>
                <w:color w:val="000000" w:themeColor="text1"/>
                <w:sz w:val="28"/>
                <w:szCs w:val="28"/>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795456" behindDoc="0" locked="0" layoutInCell="1" allowOverlap="1" wp14:anchorId="38B687B8" wp14:editId="4D816A32">
                      <wp:simplePos x="0" y="0"/>
                      <wp:positionH relativeFrom="column">
                        <wp:posOffset>926558</wp:posOffset>
                      </wp:positionH>
                      <wp:positionV relativeFrom="paragraph">
                        <wp:posOffset>951803</wp:posOffset>
                      </wp:positionV>
                      <wp:extent cx="2185639" cy="0"/>
                      <wp:effectExtent l="0" t="0" r="12065" b="12700"/>
                      <wp:wrapNone/>
                      <wp:docPr id="1907459244" name="Straight Connector 31"/>
                      <wp:cNvGraphicFramePr/>
                      <a:graphic xmlns:a="http://schemas.openxmlformats.org/drawingml/2006/main">
                        <a:graphicData uri="http://schemas.microsoft.com/office/word/2010/wordprocessingShape">
                          <wps:wsp>
                            <wps:cNvCnPr/>
                            <wps:spPr>
                              <a:xfrm>
                                <a:off x="0" y="0"/>
                                <a:ext cx="2185639"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A03BC10" id="Straight Connector 31" o:spid="_x0000_s1026" style="position:absolute;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95pt,74.95pt" to="245.05pt,74.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IEY1pAEAAJkDAAAOAAAAZHJzL2Uyb0RvYy54bWysU01v2zAMvQ/YfxB0X2RnWNcZcXposV2G&#13;&#10;rdjHD1BlKhYmiYKkxc6/H6UkTrENw1D0Qksi3yMfSW9uZmfZHmIy6HverhrOwCscjN/1/Pu396+u&#13;&#10;OUtZ+kFa9NDzAyR+s335YjOFDtY4oh0gMiLxqZtCz8ecQydEUiM4mVYYwJNTY3Qy0zXuxBDlROzO&#13;&#10;inXTXIkJ4xAiKkiJXu+OTr6t/FqDyp+1TpCZ7TnVlquN1T4UK7Yb2e2iDKNRpzLkE6pw0nhKulDd&#13;&#10;ySzZz2j+oHJGRUyo80qhE6i1UVA1kJq2+U3N11EGqFqoOSksbUrPR6s+7W/9faQ2TCF1KdzHomLW&#13;&#10;0ZUv1cfm2qzD0iyYM1P0uG6v31y9fseZOvvEBRhiyh8AHSuHnlvjiw7Zyf3HlCkZhZ5DyrP1bKLt&#13;&#10;Wb9t6kTEpZZ6ygcLx7AvoJkZKHtb6eqawK2NbC9pwMOPtgyUyK2nyALRxtoF1PwbdIotMKir87/A&#13;&#10;JbpmRJ8XoDMe49+y5vlcqj7GU9mPtJbjAw6HOpnqoPlXZaddLQv2+F7hlz9q+wsAAP//AwBQSwME&#13;&#10;FAAGAAgAAAAhAKtEb7HeAAAAEAEAAA8AAABkcnMvZG93bnJldi54bWxMT8FOwzAMvSPxD5GRuCCW&#13;&#10;DAajXdOpAu0D2DhwzBrTVGuc0mRd+Xs8CYldrPfs5+fnYj35Tow4xDaQhvlMgUCqg22p0fCx29y/&#13;&#10;gIjJkDVdINTwgxHW5fVVYXIbTvSO4zY1gk0o5kaDS6nPpYy1Q2/iLPRIPPsKgzeJ6dBIO5gTm/tO&#13;&#10;Pij1LL1piS840+Orw/qwPXoNu88lWnfXVaP5riw1j4d2s1Ra395Mbysu1QpEwin9b8D5B84PJQfb&#13;&#10;hyPZKDrmi6eMpWeQMWDFIlNzEPu/jiwLeflI+QsAAP//AwBQSwECLQAUAAYACAAAACEAtoM4kv4A&#13;&#10;AADhAQAAEwAAAAAAAAAAAAAAAAAAAAAAW0NvbnRlbnRfVHlwZXNdLnhtbFBLAQItABQABgAIAAAA&#13;&#10;IQA4/SH/1gAAAJQBAAALAAAAAAAAAAAAAAAAAC8BAABfcmVscy8ucmVsc1BLAQItABQABgAIAAAA&#13;&#10;IQCdIEY1pAEAAJkDAAAOAAAAAAAAAAAAAAAAAC4CAABkcnMvZTJvRG9jLnhtbFBLAQItABQABgAI&#13;&#10;AAAAIQCrRG+x3gAAABABAAAPAAAAAAAAAAAAAAAAAP4DAABkcnMvZG93bnJldi54bWxQSwUGAAAA&#13;&#10;AAQABADzAAAACQUAAAAA&#13;&#10;" strokecolor="black [3200]" strokeweight="1pt">
                      <v:stroke joinstyle="miter"/>
                    </v:line>
                  </w:pict>
                </mc:Fallback>
              </mc:AlternateContent>
            </w:r>
            <w:r w:rsidRPr="00382610">
              <w:rPr>
                <w:rFonts w:ascii="Times New Roman" w:hAnsi="Times New Roman" w:cs="Times New Roman"/>
                <w:b/>
                <w:color w:val="000000" w:themeColor="text1"/>
                <w:sz w:val="28"/>
                <w:szCs w:val="28"/>
              </w:rPr>
              <w:t>CỘNG HÒA XÃ HỘI CHỦ NGHĨA VIỆT NAM</w:t>
            </w:r>
            <w:r w:rsidRPr="00382610">
              <w:rPr>
                <w:rFonts w:ascii="Times New Roman" w:hAnsi="Times New Roman" w:cs="Times New Roman"/>
                <w:b/>
                <w:color w:val="000000" w:themeColor="text1"/>
                <w:sz w:val="28"/>
                <w:szCs w:val="28"/>
              </w:rPr>
              <w:br/>
              <w:t>SOCIALIST REPUBLIC OF VIETNAM</w:t>
            </w:r>
            <w:r w:rsidRPr="00382610">
              <w:rPr>
                <w:rFonts w:ascii="Times New Roman" w:hAnsi="Times New Roman" w:cs="Times New Roman"/>
                <w:b/>
                <w:color w:val="000000" w:themeColor="text1"/>
                <w:sz w:val="28"/>
                <w:szCs w:val="28"/>
              </w:rPr>
              <w:br/>
              <w:t>Độc lập - Tự do - Hạnh phúc</w:t>
            </w:r>
            <w:r w:rsidRPr="00382610">
              <w:rPr>
                <w:rFonts w:ascii="Times New Roman" w:hAnsi="Times New Roman" w:cs="Times New Roman"/>
                <w:b/>
                <w:color w:val="000000" w:themeColor="text1"/>
                <w:sz w:val="28"/>
                <w:szCs w:val="28"/>
              </w:rPr>
              <w:br/>
              <w:t>Independence - Freedom - Happines</w:t>
            </w:r>
            <w:r w:rsidRPr="00382610">
              <w:rPr>
                <w:rFonts w:ascii="Times New Roman" w:hAnsi="Times New Roman" w:cs="Times New Roman"/>
                <w:b/>
                <w:color w:val="000000" w:themeColor="text1"/>
                <w:sz w:val="28"/>
                <w:szCs w:val="28"/>
              </w:rPr>
              <w:br/>
            </w:r>
            <w:r w:rsidRPr="00382610">
              <w:rPr>
                <w:rFonts w:ascii="Times New Roman" w:hAnsi="Times New Roman" w:cs="Times New Roman"/>
                <w:b/>
                <w:color w:val="000000" w:themeColor="text1"/>
                <w:sz w:val="28"/>
                <w:szCs w:val="28"/>
              </w:rPr>
              <w:br/>
            </w:r>
            <w:r w:rsidRPr="00382610">
              <w:rPr>
                <w:rFonts w:ascii="Times New Roman" w:eastAsia="Times New Roman" w:hAnsi="Times New Roman" w:cs="Times New Roman"/>
                <w:color w:val="000000" w:themeColor="text1"/>
                <w:sz w:val="28"/>
                <w:szCs w:val="28"/>
                <w:lang w:eastAsia="zh-CN"/>
              </w:rPr>
              <w:fldChar w:fldCharType="begin"/>
            </w:r>
            <w:r w:rsidRPr="00382610">
              <w:rPr>
                <w:rFonts w:ascii="Times New Roman" w:eastAsia="Times New Roman" w:hAnsi="Times New Roman" w:cs="Times New Roman"/>
                <w:color w:val="000000" w:themeColor="text1"/>
                <w:sz w:val="28"/>
                <w:szCs w:val="28"/>
                <w:lang w:eastAsia="zh-CN"/>
              </w:rPr>
              <w:instrText xml:space="preserve"> INCLUDEPICTURE "https://encrypted-tbn0.gstatic.com/images?q=tbn:ANd9GcSEPMP5DJWg6DnGNjCvCaFiZneDNtHgJBlVnQ&amp;s" \* MERGEFORMATINET </w:instrText>
            </w:r>
            <w:r w:rsidRPr="00382610">
              <w:rPr>
                <w:rFonts w:ascii="Times New Roman" w:eastAsia="Times New Roman" w:hAnsi="Times New Roman" w:cs="Times New Roman"/>
                <w:color w:val="000000" w:themeColor="text1"/>
                <w:sz w:val="28"/>
                <w:szCs w:val="28"/>
                <w:lang w:eastAsia="zh-CN"/>
              </w:rPr>
              <w:fldChar w:fldCharType="separate"/>
            </w:r>
            <w:r w:rsidRPr="00382610">
              <w:rPr>
                <w:rFonts w:ascii="Times New Roman" w:eastAsia="Times New Roman" w:hAnsi="Times New Roman" w:cs="Times New Roman"/>
                <w:noProof/>
                <w:color w:val="000000" w:themeColor="text1"/>
                <w:sz w:val="28"/>
                <w:szCs w:val="28"/>
                <w:lang w:eastAsia="zh-CN"/>
              </w:rPr>
              <w:drawing>
                <wp:inline distT="0" distB="0" distL="0" distR="0" wp14:anchorId="78D3DD86" wp14:editId="57EF99EE">
                  <wp:extent cx="661035" cy="671830"/>
                  <wp:effectExtent l="0" t="0" r="0" b="0"/>
                  <wp:docPr id="757358495" name="Picture 757358495" descr="Quốc huy Việt Nam – Wikipedia tiếng Việ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Quốc huy Việt Nam – Wikipedia tiếng Việt"/>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1035" cy="671830"/>
                          </a:xfrm>
                          <a:prstGeom prst="rect">
                            <a:avLst/>
                          </a:prstGeom>
                          <a:noFill/>
                          <a:ln>
                            <a:noFill/>
                          </a:ln>
                        </pic:spPr>
                      </pic:pic>
                    </a:graphicData>
                  </a:graphic>
                </wp:inline>
              </w:drawing>
            </w:r>
            <w:r w:rsidRPr="00382610">
              <w:rPr>
                <w:rFonts w:ascii="Times New Roman" w:eastAsia="Times New Roman" w:hAnsi="Times New Roman" w:cs="Times New Roman"/>
                <w:color w:val="000000" w:themeColor="text1"/>
                <w:sz w:val="28"/>
                <w:szCs w:val="28"/>
                <w:lang w:eastAsia="zh-CN"/>
              </w:rPr>
              <w:fldChar w:fldCharType="end"/>
            </w:r>
          </w:p>
        </w:tc>
      </w:tr>
      <w:tr w:rsidR="006F61E1" w:rsidRPr="00382610" w14:paraId="1147F31A" w14:textId="77777777" w:rsidTr="0015509A">
        <w:tc>
          <w:tcPr>
            <w:tcW w:w="5246" w:type="dxa"/>
          </w:tcPr>
          <w:p w14:paraId="76E6C037" w14:textId="77777777" w:rsidR="0015509A" w:rsidRPr="00382610" w:rsidRDefault="0015509A" w:rsidP="0095566E">
            <w:pPr>
              <w:tabs>
                <w:tab w:val="center" w:pos="4320"/>
                <w:tab w:val="right" w:pos="8640"/>
              </w:tabs>
              <w:spacing w:before="120"/>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Số/Number: ………………….</w:t>
            </w:r>
          </w:p>
        </w:tc>
        <w:tc>
          <w:tcPr>
            <w:tcW w:w="6095" w:type="dxa"/>
            <w:vMerge/>
          </w:tcPr>
          <w:p w14:paraId="0D690741" w14:textId="77777777" w:rsidR="0015509A" w:rsidRPr="00382610" w:rsidRDefault="0015509A" w:rsidP="0095566E">
            <w:pPr>
              <w:tabs>
                <w:tab w:val="center" w:pos="4320"/>
                <w:tab w:val="right" w:pos="8640"/>
              </w:tabs>
              <w:spacing w:before="120"/>
              <w:jc w:val="center"/>
              <w:rPr>
                <w:rFonts w:ascii="Times New Roman" w:hAnsi="Times New Roman" w:cs="Times New Roman"/>
                <w:color w:val="000000" w:themeColor="text1"/>
                <w:sz w:val="28"/>
                <w:szCs w:val="28"/>
              </w:rPr>
            </w:pPr>
          </w:p>
        </w:tc>
      </w:tr>
    </w:tbl>
    <w:p w14:paraId="52449168" w14:textId="77777777" w:rsidR="00B6224E" w:rsidRPr="00382610" w:rsidRDefault="00B6224E" w:rsidP="0015509A">
      <w:pPr>
        <w:rPr>
          <w:rFonts w:ascii="Times New Roman" w:eastAsia="Times New Roman" w:hAnsi="Times New Roman" w:cs="Times New Roman"/>
          <w:b/>
          <w:color w:val="000000" w:themeColor="text1"/>
          <w:sz w:val="28"/>
          <w:szCs w:val="28"/>
          <w:lang w:val="vi-VN" w:eastAsia="zh-CN"/>
        </w:rPr>
      </w:pPr>
    </w:p>
    <w:p w14:paraId="2B8B2371"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DANH SÁCH THUYỀN VIÊN VÀ NGƯỜI LÀM VIỆC TRÊN TÀU CÁ</w:t>
      </w:r>
    </w:p>
    <w:p w14:paraId="13DB65AB"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CREW MEMBER LIST AND FISHERS WORKING ON BOARD</w:t>
      </w:r>
    </w:p>
    <w:p w14:paraId="62D80CC3" w14:textId="77777777" w:rsidR="00B6224E" w:rsidRPr="00382610" w:rsidRDefault="00B6224E" w:rsidP="0015509A">
      <w:pPr>
        <w:spacing w:after="0" w:line="240" w:lineRule="auto"/>
        <w:ind w:firstLine="720"/>
        <w:jc w:val="both"/>
        <w:rPr>
          <w:rFonts w:ascii="Times New Roman" w:eastAsia="Times New Roman" w:hAnsi="Times New Roman" w:cs="Times New Roman"/>
          <w:color w:val="000000" w:themeColor="text1"/>
          <w:sz w:val="28"/>
          <w:szCs w:val="28"/>
          <w:lang w:eastAsia="zh-CN"/>
        </w:rPr>
      </w:pPr>
    </w:p>
    <w:p w14:paraId="156E8529" w14:textId="77777777" w:rsidR="00B6224E" w:rsidRPr="00382610" w:rsidRDefault="00B6224E" w:rsidP="0015509A">
      <w:pPr>
        <w:spacing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Những người có tên trong danh sách sau là thuyền viên làm việc trên tàu cá mang số đăng ký………………………………...., quốc tịch Việt Nam.</w:t>
      </w:r>
    </w:p>
    <w:p w14:paraId="4BF73416" w14:textId="77777777" w:rsidR="00B6224E" w:rsidRPr="00382610" w:rsidRDefault="00B6224E" w:rsidP="0015509A">
      <w:pPr>
        <w:spacing w:after="0" w:line="240" w:lineRule="auto"/>
        <w:ind w:firstLine="720"/>
        <w:jc w:val="both"/>
        <w:rPr>
          <w:rFonts w:ascii="Times New Roman" w:eastAsia="Times New Roman" w:hAnsi="Times New Roman" w:cs="Times New Roman"/>
          <w:color w:val="000000" w:themeColor="text1"/>
          <w:sz w:val="28"/>
          <w:szCs w:val="28"/>
          <w:lang w:val="vi-VN" w:eastAsia="zh-CN"/>
        </w:rPr>
      </w:pPr>
      <w:r w:rsidRPr="00382610">
        <w:rPr>
          <w:rFonts w:ascii="Times New Roman" w:eastAsia="Times New Roman" w:hAnsi="Times New Roman" w:cs="Times New Roman"/>
          <w:color w:val="000000" w:themeColor="text1"/>
          <w:sz w:val="28"/>
          <w:szCs w:val="28"/>
          <w:lang w:eastAsia="zh-CN"/>
        </w:rPr>
        <w:t>List of following crew members are currently working on vessel with number………………………………………………, Vietnamese nationality.</w:t>
      </w:r>
    </w:p>
    <w:p w14:paraId="150B1F13" w14:textId="77777777" w:rsidR="0015509A" w:rsidRPr="00382610" w:rsidRDefault="0015509A" w:rsidP="0015509A">
      <w:pPr>
        <w:spacing w:after="0" w:line="240" w:lineRule="auto"/>
        <w:ind w:firstLine="720"/>
        <w:jc w:val="both"/>
        <w:rPr>
          <w:rFonts w:ascii="Times New Roman" w:eastAsia="Times New Roman" w:hAnsi="Times New Roman" w:cs="Times New Roman"/>
          <w:color w:val="000000" w:themeColor="text1"/>
          <w:sz w:val="28"/>
          <w:szCs w:val="28"/>
          <w:lang w:val="vi-VN" w:eastAsia="zh-CN"/>
        </w:rPr>
      </w:pPr>
    </w:p>
    <w:tbl>
      <w:tblPr>
        <w:tblW w:w="5000" w:type="pct"/>
        <w:tblCellMar>
          <w:left w:w="0" w:type="dxa"/>
          <w:right w:w="0" w:type="dxa"/>
        </w:tblCellMar>
        <w:tblLook w:val="0000" w:firstRow="0" w:lastRow="0" w:firstColumn="0" w:lastColumn="0" w:noHBand="0" w:noVBand="0"/>
      </w:tblPr>
      <w:tblGrid>
        <w:gridCol w:w="617"/>
        <w:gridCol w:w="1177"/>
        <w:gridCol w:w="1454"/>
        <w:gridCol w:w="1413"/>
        <w:gridCol w:w="1367"/>
        <w:gridCol w:w="1864"/>
        <w:gridCol w:w="1163"/>
      </w:tblGrid>
      <w:tr w:rsidR="00490645" w:rsidRPr="00382610" w14:paraId="22FE4167" w14:textId="77777777" w:rsidTr="0095566E">
        <w:tc>
          <w:tcPr>
            <w:tcW w:w="341" w:type="pct"/>
            <w:tcBorders>
              <w:top w:val="single" w:sz="4" w:space="0" w:color="auto"/>
              <w:left w:val="single" w:sz="4" w:space="0" w:color="auto"/>
              <w:bottom w:val="nil"/>
              <w:right w:val="nil"/>
            </w:tcBorders>
            <w:shd w:val="clear" w:color="auto" w:fill="FFFFFF"/>
            <w:vAlign w:val="center"/>
          </w:tcPr>
          <w:p w14:paraId="659600B0"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TT</w:t>
            </w:r>
          </w:p>
        </w:tc>
        <w:tc>
          <w:tcPr>
            <w:tcW w:w="650" w:type="pct"/>
            <w:tcBorders>
              <w:top w:val="single" w:sz="4" w:space="0" w:color="auto"/>
              <w:left w:val="single" w:sz="4" w:space="0" w:color="auto"/>
              <w:bottom w:val="nil"/>
              <w:right w:val="nil"/>
            </w:tcBorders>
            <w:shd w:val="clear" w:color="auto" w:fill="FFFFFF"/>
            <w:vAlign w:val="center"/>
          </w:tcPr>
          <w:p w14:paraId="46A551D4"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Họ và tên</w:t>
            </w:r>
          </w:p>
          <w:p w14:paraId="4F410F73"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Full name</w:t>
            </w:r>
          </w:p>
        </w:tc>
        <w:tc>
          <w:tcPr>
            <w:tcW w:w="803" w:type="pct"/>
            <w:tcBorders>
              <w:top w:val="single" w:sz="4" w:space="0" w:color="auto"/>
              <w:left w:val="single" w:sz="4" w:space="0" w:color="auto"/>
              <w:bottom w:val="nil"/>
              <w:right w:val="nil"/>
            </w:tcBorders>
            <w:shd w:val="clear" w:color="auto" w:fill="FFFFFF"/>
            <w:vAlign w:val="center"/>
          </w:tcPr>
          <w:p w14:paraId="0DFA9C07"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Năm sinh</w:t>
            </w:r>
          </w:p>
          <w:p w14:paraId="62406593"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Date of birth</w:t>
            </w:r>
          </w:p>
        </w:tc>
        <w:tc>
          <w:tcPr>
            <w:tcW w:w="780" w:type="pct"/>
            <w:tcBorders>
              <w:top w:val="single" w:sz="4" w:space="0" w:color="auto"/>
              <w:left w:val="single" w:sz="4" w:space="0" w:color="auto"/>
              <w:bottom w:val="nil"/>
              <w:right w:val="nil"/>
            </w:tcBorders>
            <w:shd w:val="clear" w:color="auto" w:fill="FFFFFF"/>
            <w:vAlign w:val="center"/>
          </w:tcPr>
          <w:p w14:paraId="5B85989C"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Quốc tịch</w:t>
            </w:r>
          </w:p>
          <w:p w14:paraId="2F3C7B34"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Nationality</w:t>
            </w:r>
          </w:p>
        </w:tc>
        <w:tc>
          <w:tcPr>
            <w:tcW w:w="755" w:type="pct"/>
            <w:tcBorders>
              <w:top w:val="single" w:sz="4" w:space="0" w:color="auto"/>
              <w:left w:val="single" w:sz="4" w:space="0" w:color="auto"/>
              <w:bottom w:val="nil"/>
              <w:right w:val="nil"/>
            </w:tcBorders>
            <w:shd w:val="clear" w:color="auto" w:fill="FFFFFF"/>
            <w:vAlign w:val="center"/>
          </w:tcPr>
          <w:p w14:paraId="3E4F4E43"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Số hộ chiếu</w:t>
            </w:r>
          </w:p>
          <w:p w14:paraId="037A280D"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Passport No</w:t>
            </w:r>
          </w:p>
        </w:tc>
        <w:tc>
          <w:tcPr>
            <w:tcW w:w="1029" w:type="pct"/>
            <w:tcBorders>
              <w:top w:val="single" w:sz="4" w:space="0" w:color="auto"/>
              <w:left w:val="single" w:sz="4" w:space="0" w:color="auto"/>
              <w:bottom w:val="nil"/>
              <w:right w:val="nil"/>
            </w:tcBorders>
            <w:shd w:val="clear" w:color="auto" w:fill="FFFFFF"/>
            <w:vAlign w:val="center"/>
          </w:tcPr>
          <w:p w14:paraId="005F27AF"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Địa chỉ    thường trú</w:t>
            </w:r>
          </w:p>
          <w:p w14:paraId="5D821773"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Resident address</w:t>
            </w:r>
          </w:p>
        </w:tc>
        <w:tc>
          <w:tcPr>
            <w:tcW w:w="642" w:type="pct"/>
            <w:tcBorders>
              <w:top w:val="single" w:sz="4" w:space="0" w:color="auto"/>
              <w:left w:val="single" w:sz="4" w:space="0" w:color="auto"/>
              <w:bottom w:val="nil"/>
              <w:right w:val="single" w:sz="4" w:space="0" w:color="auto"/>
            </w:tcBorders>
            <w:shd w:val="clear" w:color="auto" w:fill="FFFFFF"/>
            <w:vAlign w:val="center"/>
          </w:tcPr>
          <w:p w14:paraId="62CA7D6E"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Chức danh</w:t>
            </w:r>
          </w:p>
          <w:p w14:paraId="0D3AC758"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Position</w:t>
            </w:r>
          </w:p>
        </w:tc>
      </w:tr>
      <w:tr w:rsidR="00490645" w:rsidRPr="00382610" w14:paraId="6E8744F8" w14:textId="77777777" w:rsidTr="0095566E">
        <w:tc>
          <w:tcPr>
            <w:tcW w:w="341" w:type="pct"/>
            <w:tcBorders>
              <w:top w:val="single" w:sz="4" w:space="0" w:color="auto"/>
              <w:left w:val="single" w:sz="4" w:space="0" w:color="auto"/>
              <w:bottom w:val="nil"/>
              <w:right w:val="nil"/>
            </w:tcBorders>
            <w:shd w:val="clear" w:color="auto" w:fill="FFFFFF"/>
            <w:vAlign w:val="center"/>
          </w:tcPr>
          <w:p w14:paraId="0F1FDC5F"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650" w:type="pct"/>
            <w:tcBorders>
              <w:top w:val="single" w:sz="4" w:space="0" w:color="auto"/>
              <w:left w:val="single" w:sz="4" w:space="0" w:color="auto"/>
              <w:bottom w:val="nil"/>
              <w:right w:val="nil"/>
            </w:tcBorders>
            <w:shd w:val="clear" w:color="auto" w:fill="FFFFFF"/>
            <w:vAlign w:val="center"/>
          </w:tcPr>
          <w:p w14:paraId="5455D4B8"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803" w:type="pct"/>
            <w:tcBorders>
              <w:top w:val="single" w:sz="4" w:space="0" w:color="auto"/>
              <w:left w:val="single" w:sz="4" w:space="0" w:color="auto"/>
              <w:bottom w:val="nil"/>
              <w:right w:val="nil"/>
            </w:tcBorders>
            <w:shd w:val="clear" w:color="auto" w:fill="FFFFFF"/>
            <w:vAlign w:val="center"/>
          </w:tcPr>
          <w:p w14:paraId="7BCE7720"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780" w:type="pct"/>
            <w:tcBorders>
              <w:top w:val="single" w:sz="4" w:space="0" w:color="auto"/>
              <w:left w:val="single" w:sz="4" w:space="0" w:color="auto"/>
              <w:bottom w:val="nil"/>
              <w:right w:val="nil"/>
            </w:tcBorders>
            <w:shd w:val="clear" w:color="auto" w:fill="FFFFFF"/>
            <w:vAlign w:val="center"/>
          </w:tcPr>
          <w:p w14:paraId="3ABCF020"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755" w:type="pct"/>
            <w:tcBorders>
              <w:top w:val="single" w:sz="4" w:space="0" w:color="auto"/>
              <w:left w:val="single" w:sz="4" w:space="0" w:color="auto"/>
              <w:bottom w:val="nil"/>
              <w:right w:val="nil"/>
            </w:tcBorders>
            <w:shd w:val="clear" w:color="auto" w:fill="FFFFFF"/>
            <w:vAlign w:val="center"/>
          </w:tcPr>
          <w:p w14:paraId="7D54CBDF"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1029" w:type="pct"/>
            <w:tcBorders>
              <w:top w:val="single" w:sz="4" w:space="0" w:color="auto"/>
              <w:left w:val="single" w:sz="4" w:space="0" w:color="auto"/>
              <w:bottom w:val="nil"/>
              <w:right w:val="nil"/>
            </w:tcBorders>
            <w:shd w:val="clear" w:color="auto" w:fill="FFFFFF"/>
            <w:vAlign w:val="center"/>
          </w:tcPr>
          <w:p w14:paraId="391E1875"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642" w:type="pct"/>
            <w:tcBorders>
              <w:top w:val="single" w:sz="4" w:space="0" w:color="auto"/>
              <w:left w:val="single" w:sz="4" w:space="0" w:color="auto"/>
              <w:bottom w:val="nil"/>
              <w:right w:val="single" w:sz="4" w:space="0" w:color="auto"/>
            </w:tcBorders>
            <w:shd w:val="clear" w:color="auto" w:fill="FFFFFF"/>
            <w:vAlign w:val="center"/>
          </w:tcPr>
          <w:p w14:paraId="529D104D"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r>
      <w:tr w:rsidR="00490645" w:rsidRPr="00382610" w14:paraId="7FFFF64E" w14:textId="77777777" w:rsidTr="0095566E">
        <w:tc>
          <w:tcPr>
            <w:tcW w:w="341" w:type="pct"/>
            <w:tcBorders>
              <w:top w:val="single" w:sz="4" w:space="0" w:color="auto"/>
              <w:left w:val="single" w:sz="4" w:space="0" w:color="auto"/>
              <w:bottom w:val="single" w:sz="4" w:space="0" w:color="auto"/>
              <w:right w:val="nil"/>
            </w:tcBorders>
            <w:shd w:val="clear" w:color="auto" w:fill="FFFFFF"/>
            <w:vAlign w:val="center"/>
          </w:tcPr>
          <w:p w14:paraId="566DC69E"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650" w:type="pct"/>
            <w:tcBorders>
              <w:top w:val="single" w:sz="4" w:space="0" w:color="auto"/>
              <w:left w:val="single" w:sz="4" w:space="0" w:color="auto"/>
              <w:bottom w:val="single" w:sz="4" w:space="0" w:color="auto"/>
              <w:right w:val="nil"/>
            </w:tcBorders>
            <w:shd w:val="clear" w:color="auto" w:fill="FFFFFF"/>
            <w:vAlign w:val="center"/>
          </w:tcPr>
          <w:p w14:paraId="4C698439"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803" w:type="pct"/>
            <w:tcBorders>
              <w:top w:val="single" w:sz="4" w:space="0" w:color="auto"/>
              <w:left w:val="single" w:sz="4" w:space="0" w:color="auto"/>
              <w:bottom w:val="single" w:sz="4" w:space="0" w:color="auto"/>
              <w:right w:val="nil"/>
            </w:tcBorders>
            <w:shd w:val="clear" w:color="auto" w:fill="FFFFFF"/>
            <w:vAlign w:val="center"/>
          </w:tcPr>
          <w:p w14:paraId="07025CF8"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780" w:type="pct"/>
            <w:tcBorders>
              <w:top w:val="single" w:sz="4" w:space="0" w:color="auto"/>
              <w:left w:val="single" w:sz="4" w:space="0" w:color="auto"/>
              <w:bottom w:val="single" w:sz="4" w:space="0" w:color="auto"/>
              <w:right w:val="nil"/>
            </w:tcBorders>
            <w:shd w:val="clear" w:color="auto" w:fill="FFFFFF"/>
            <w:vAlign w:val="center"/>
          </w:tcPr>
          <w:p w14:paraId="00B55CE8"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755" w:type="pct"/>
            <w:tcBorders>
              <w:top w:val="single" w:sz="4" w:space="0" w:color="auto"/>
              <w:left w:val="single" w:sz="4" w:space="0" w:color="auto"/>
              <w:bottom w:val="single" w:sz="4" w:space="0" w:color="auto"/>
              <w:right w:val="nil"/>
            </w:tcBorders>
            <w:shd w:val="clear" w:color="auto" w:fill="FFFFFF"/>
            <w:vAlign w:val="center"/>
          </w:tcPr>
          <w:p w14:paraId="48B9D658"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1029" w:type="pct"/>
            <w:tcBorders>
              <w:top w:val="single" w:sz="4" w:space="0" w:color="auto"/>
              <w:left w:val="single" w:sz="4" w:space="0" w:color="auto"/>
              <w:bottom w:val="single" w:sz="4" w:space="0" w:color="auto"/>
              <w:right w:val="nil"/>
            </w:tcBorders>
            <w:shd w:val="clear" w:color="auto" w:fill="FFFFFF"/>
            <w:vAlign w:val="center"/>
          </w:tcPr>
          <w:p w14:paraId="1C60D24D"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tcPr>
          <w:p w14:paraId="49709B3B"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r>
      <w:tr w:rsidR="00B6224E" w:rsidRPr="00382610" w14:paraId="536D5D7D" w14:textId="77777777" w:rsidTr="0095566E">
        <w:tc>
          <w:tcPr>
            <w:tcW w:w="341" w:type="pct"/>
            <w:tcBorders>
              <w:top w:val="single" w:sz="4" w:space="0" w:color="auto"/>
              <w:left w:val="single" w:sz="4" w:space="0" w:color="auto"/>
              <w:bottom w:val="single" w:sz="4" w:space="0" w:color="auto"/>
              <w:right w:val="nil"/>
            </w:tcBorders>
            <w:shd w:val="clear" w:color="auto" w:fill="FFFFFF"/>
            <w:vAlign w:val="center"/>
          </w:tcPr>
          <w:p w14:paraId="1999004E"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w:t>
            </w:r>
          </w:p>
        </w:tc>
        <w:tc>
          <w:tcPr>
            <w:tcW w:w="650" w:type="pct"/>
            <w:tcBorders>
              <w:top w:val="single" w:sz="4" w:space="0" w:color="auto"/>
              <w:left w:val="single" w:sz="4" w:space="0" w:color="auto"/>
              <w:bottom w:val="single" w:sz="4" w:space="0" w:color="auto"/>
              <w:right w:val="nil"/>
            </w:tcBorders>
            <w:shd w:val="clear" w:color="auto" w:fill="FFFFFF"/>
            <w:vAlign w:val="center"/>
          </w:tcPr>
          <w:p w14:paraId="1DAD6E74"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803" w:type="pct"/>
            <w:tcBorders>
              <w:top w:val="single" w:sz="4" w:space="0" w:color="auto"/>
              <w:left w:val="single" w:sz="4" w:space="0" w:color="auto"/>
              <w:bottom w:val="single" w:sz="4" w:space="0" w:color="auto"/>
              <w:right w:val="nil"/>
            </w:tcBorders>
            <w:shd w:val="clear" w:color="auto" w:fill="FFFFFF"/>
            <w:vAlign w:val="center"/>
          </w:tcPr>
          <w:p w14:paraId="217321DF"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780" w:type="pct"/>
            <w:tcBorders>
              <w:top w:val="single" w:sz="4" w:space="0" w:color="auto"/>
              <w:left w:val="single" w:sz="4" w:space="0" w:color="auto"/>
              <w:bottom w:val="single" w:sz="4" w:space="0" w:color="auto"/>
              <w:right w:val="nil"/>
            </w:tcBorders>
            <w:shd w:val="clear" w:color="auto" w:fill="FFFFFF"/>
            <w:vAlign w:val="center"/>
          </w:tcPr>
          <w:p w14:paraId="58E737A9"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755" w:type="pct"/>
            <w:tcBorders>
              <w:top w:val="single" w:sz="4" w:space="0" w:color="auto"/>
              <w:left w:val="single" w:sz="4" w:space="0" w:color="auto"/>
              <w:bottom w:val="single" w:sz="4" w:space="0" w:color="auto"/>
              <w:right w:val="nil"/>
            </w:tcBorders>
            <w:shd w:val="clear" w:color="auto" w:fill="FFFFFF"/>
            <w:vAlign w:val="center"/>
          </w:tcPr>
          <w:p w14:paraId="394F2B75"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1029" w:type="pct"/>
            <w:tcBorders>
              <w:top w:val="single" w:sz="4" w:space="0" w:color="auto"/>
              <w:left w:val="single" w:sz="4" w:space="0" w:color="auto"/>
              <w:bottom w:val="single" w:sz="4" w:space="0" w:color="auto"/>
              <w:right w:val="nil"/>
            </w:tcBorders>
            <w:shd w:val="clear" w:color="auto" w:fill="FFFFFF"/>
            <w:vAlign w:val="center"/>
          </w:tcPr>
          <w:p w14:paraId="2D42F1E9"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tcPr>
          <w:p w14:paraId="7C473947"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lang w:eastAsia="zh-CN"/>
              </w:rPr>
            </w:pPr>
          </w:p>
        </w:tc>
      </w:tr>
    </w:tbl>
    <w:p w14:paraId="25A878A0" w14:textId="77777777" w:rsidR="00B6224E" w:rsidRPr="00382610" w:rsidRDefault="00B6224E" w:rsidP="0015509A">
      <w:pPr>
        <w:tabs>
          <w:tab w:val="right" w:leader="dot" w:pos="7920"/>
        </w:tabs>
        <w:spacing w:after="0" w:line="240" w:lineRule="auto"/>
        <w:rPr>
          <w:rFonts w:ascii="Times New Roman" w:eastAsia="Times New Roman" w:hAnsi="Times New Roman" w:cs="Times New Roman"/>
          <w:color w:val="000000" w:themeColor="text1"/>
          <w:sz w:val="28"/>
          <w:szCs w:val="28"/>
          <w:lang w:eastAsia="zh-CN"/>
        </w:rPr>
      </w:pPr>
    </w:p>
    <w:tbl>
      <w:tblPr>
        <w:tblW w:w="5000" w:type="pct"/>
        <w:tblCellMar>
          <w:left w:w="0" w:type="dxa"/>
          <w:right w:w="0" w:type="dxa"/>
        </w:tblCellMar>
        <w:tblLook w:val="01E0" w:firstRow="1" w:lastRow="1" w:firstColumn="1" w:lastColumn="1" w:noHBand="0" w:noVBand="0"/>
      </w:tblPr>
      <w:tblGrid>
        <w:gridCol w:w="2549"/>
        <w:gridCol w:w="6516"/>
      </w:tblGrid>
      <w:tr w:rsidR="00B6224E" w:rsidRPr="00382610" w14:paraId="30700383" w14:textId="77777777" w:rsidTr="0095566E">
        <w:tc>
          <w:tcPr>
            <w:tcW w:w="1406" w:type="pct"/>
          </w:tcPr>
          <w:p w14:paraId="4B286166" w14:textId="77777777" w:rsidR="00B6224E" w:rsidRPr="00382610" w:rsidRDefault="00B6224E" w:rsidP="0015509A">
            <w:pPr>
              <w:tabs>
                <w:tab w:val="center" w:pos="4320"/>
                <w:tab w:val="right" w:pos="8640"/>
              </w:tabs>
              <w:spacing w:after="0" w:line="240" w:lineRule="auto"/>
              <w:rPr>
                <w:rFonts w:ascii="Times New Roman" w:eastAsia="Times New Roman" w:hAnsi="Times New Roman" w:cs="Times New Roman"/>
                <w:color w:val="000000" w:themeColor="text1"/>
                <w:sz w:val="28"/>
                <w:szCs w:val="28"/>
                <w:lang w:eastAsia="zh-CN"/>
              </w:rPr>
            </w:pPr>
          </w:p>
        </w:tc>
        <w:tc>
          <w:tcPr>
            <w:tcW w:w="3594" w:type="pct"/>
          </w:tcPr>
          <w:p w14:paraId="672D66A3" w14:textId="77777777" w:rsidR="00B6224E" w:rsidRPr="00382610" w:rsidRDefault="00B6224E" w:rsidP="0015509A">
            <w:pPr>
              <w:tabs>
                <w:tab w:val="center" w:pos="4320"/>
                <w:tab w:val="right" w:pos="8640"/>
              </w:tabs>
              <w:spacing w:after="0" w:line="240" w:lineRule="auto"/>
              <w:jc w:val="center"/>
              <w:rPr>
                <w:rFonts w:ascii="Times New Roman" w:hAnsi="Times New Roman" w:cs="Times New Roman"/>
                <w:b/>
                <w:color w:val="000000" w:themeColor="text1"/>
                <w:sz w:val="28"/>
                <w:szCs w:val="28"/>
              </w:rPr>
            </w:pPr>
            <w:r w:rsidRPr="00382610">
              <w:rPr>
                <w:rFonts w:ascii="Times New Roman" w:eastAsia="Times New Roman" w:hAnsi="Times New Roman" w:cs="Times New Roman"/>
                <w:i/>
                <w:color w:val="000000" w:themeColor="text1"/>
                <w:sz w:val="28"/>
                <w:szCs w:val="28"/>
                <w:lang w:eastAsia="zh-CN"/>
              </w:rPr>
              <w:t>Hà Nội,ngày …… tháng …… năm…….</w:t>
            </w:r>
            <w:r w:rsidRPr="00382610">
              <w:rPr>
                <w:rFonts w:ascii="Times New Roman" w:eastAsia="Times New Roman" w:hAnsi="Times New Roman" w:cs="Times New Roman"/>
                <w:i/>
                <w:color w:val="000000" w:themeColor="text1"/>
                <w:sz w:val="28"/>
                <w:szCs w:val="28"/>
                <w:lang w:eastAsia="zh-CN"/>
              </w:rPr>
              <w:br/>
              <w:t>Issued in Hanoi on…………..</w:t>
            </w:r>
            <w:r w:rsidRPr="00382610">
              <w:rPr>
                <w:rFonts w:ascii="Times New Roman" w:eastAsia="Times New Roman" w:hAnsi="Times New Roman" w:cs="Times New Roman"/>
                <w:color w:val="000000" w:themeColor="text1"/>
                <w:sz w:val="28"/>
                <w:szCs w:val="28"/>
                <w:lang w:eastAsia="zh-CN"/>
              </w:rPr>
              <w:br/>
            </w:r>
          </w:p>
          <w:p w14:paraId="53C75A39"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CỤC TRƯỞNG</w:t>
            </w:r>
          </w:p>
          <w:p w14:paraId="21DD22D6"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lang w:eastAsia="zh-CN"/>
              </w:rPr>
              <w:t>DIRECTOR GENERAL</w:t>
            </w:r>
          </w:p>
          <w:p w14:paraId="3B8E3553" w14:textId="77777777" w:rsidR="00B6224E" w:rsidRPr="00382610" w:rsidRDefault="00B6224E" w:rsidP="0015509A">
            <w:pPr>
              <w:spacing w:after="0" w:line="240" w:lineRule="auto"/>
              <w:jc w:val="center"/>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i/>
                <w:color w:val="000000" w:themeColor="text1"/>
                <w:sz w:val="28"/>
                <w:szCs w:val="28"/>
                <w:lang w:val="en-US"/>
              </w:rPr>
              <w:t>(Ký tên, đóng dấu)</w:t>
            </w:r>
          </w:p>
          <w:p w14:paraId="59A072DD" w14:textId="77777777" w:rsidR="00B6224E" w:rsidRPr="00382610" w:rsidRDefault="00B6224E" w:rsidP="0015509A">
            <w:pPr>
              <w:keepNext/>
              <w:spacing w:after="0" w:line="240" w:lineRule="auto"/>
              <w:jc w:val="center"/>
              <w:rPr>
                <w:rFonts w:ascii="Times New Roman" w:eastAsia="Times New Roman" w:hAnsi="Times New Roman" w:cs="Times New Roman"/>
                <w:i/>
                <w:color w:val="000000" w:themeColor="text1"/>
                <w:sz w:val="28"/>
                <w:szCs w:val="28"/>
              </w:rPr>
            </w:pPr>
            <w:r w:rsidRPr="00382610">
              <w:rPr>
                <w:rFonts w:ascii="Times New Roman" w:eastAsia="Times New Roman" w:hAnsi="Times New Roman" w:cs="Times New Roman"/>
                <w:i/>
                <w:color w:val="000000" w:themeColor="text1"/>
                <w:sz w:val="28"/>
                <w:szCs w:val="28"/>
              </w:rPr>
              <w:t>(Signature and seal)</w:t>
            </w:r>
          </w:p>
          <w:p w14:paraId="7B636D96" w14:textId="77777777" w:rsidR="00B6224E" w:rsidRPr="00382610" w:rsidRDefault="00B6224E" w:rsidP="0015509A">
            <w:pPr>
              <w:tabs>
                <w:tab w:val="center" w:pos="4320"/>
                <w:tab w:val="right" w:pos="8640"/>
              </w:tabs>
              <w:spacing w:after="0" w:line="240" w:lineRule="auto"/>
              <w:jc w:val="center"/>
              <w:rPr>
                <w:rFonts w:ascii="Times New Roman" w:eastAsia="Times New Roman" w:hAnsi="Times New Roman" w:cs="Times New Roman"/>
                <w:color w:val="000000" w:themeColor="text1"/>
                <w:sz w:val="28"/>
                <w:szCs w:val="28"/>
                <w:lang w:eastAsia="zh-CN"/>
              </w:rPr>
            </w:pPr>
          </w:p>
        </w:tc>
      </w:tr>
    </w:tbl>
    <w:p w14:paraId="54438158" w14:textId="77777777" w:rsidR="00B6224E" w:rsidRPr="00382610" w:rsidRDefault="00B6224E" w:rsidP="00B6224E">
      <w:pPr>
        <w:tabs>
          <w:tab w:val="right" w:leader="dot" w:pos="7920"/>
        </w:tabs>
        <w:spacing w:before="120"/>
        <w:rPr>
          <w:rFonts w:ascii="Times New Roman" w:eastAsia="Times New Roman" w:hAnsi="Times New Roman" w:cs="Times New Roman"/>
          <w:color w:val="000000" w:themeColor="text1"/>
          <w:sz w:val="28"/>
          <w:szCs w:val="28"/>
          <w:lang w:eastAsia="zh-CN"/>
        </w:rPr>
      </w:pPr>
    </w:p>
    <w:p w14:paraId="01FA9097"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2FEAE89F"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41F583AB" w14:textId="0489A77C" w:rsidR="0015509A" w:rsidRPr="00382610" w:rsidRDefault="0015509A" w:rsidP="0015509A">
      <w:pPr>
        <w:spacing w:before="120"/>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color w:val="000000" w:themeColor="text1"/>
          <w:lang w:val="vi-VN"/>
        </w:rPr>
        <w:t>Ghi chú:</w:t>
      </w:r>
      <w:r w:rsidRPr="00382610">
        <w:rPr>
          <w:rFonts w:ascii="Times New Roman" w:eastAsia="Calibri" w:hAnsi="Times New Roman" w:cs="Times New Roman"/>
          <w:i/>
          <w:color w:val="000000" w:themeColor="text1"/>
          <w:lang w:val="vi-VN"/>
        </w:rPr>
        <w:t xml:space="preserve"> (*) </w:t>
      </w:r>
      <w:r w:rsidRPr="00382610">
        <w:rPr>
          <w:rFonts w:ascii="Times New Roman" w:hAnsi="Times New Roman" w:cs="Times New Roman"/>
          <w:color w:val="000000" w:themeColor="text1"/>
        </w:rPr>
        <w:t>Cơ</w:t>
      </w:r>
      <w:r w:rsidRPr="00382610">
        <w:rPr>
          <w:rFonts w:ascii="Times New Roman" w:hAnsi="Times New Roman" w:cs="Times New Roman"/>
          <w:color w:val="000000" w:themeColor="text1"/>
          <w:lang w:val="vi-VN"/>
        </w:rPr>
        <w:t xml:space="preserve"> quan quản lý nhà nước về thuỷ sản thuộc Bộ Tài nguyên và Môi trường</w:t>
      </w:r>
    </w:p>
    <w:p w14:paraId="11FD6F34" w14:textId="77777777" w:rsidR="0015509A" w:rsidRPr="00382610" w:rsidRDefault="0015509A" w:rsidP="00B6224E">
      <w:pPr>
        <w:spacing w:before="120"/>
        <w:rPr>
          <w:rFonts w:ascii="Times New Roman" w:eastAsia="Times New Roman" w:hAnsi="Times New Roman" w:cs="Times New Roman"/>
          <w:i/>
          <w:color w:val="000000" w:themeColor="text1"/>
          <w:sz w:val="28"/>
          <w:szCs w:val="28"/>
          <w:lang w:val="vi-VN"/>
        </w:rPr>
      </w:pPr>
    </w:p>
    <w:p w14:paraId="11596C2C" w14:textId="3704A418" w:rsidR="00B6224E" w:rsidRPr="00382610" w:rsidRDefault="00B6224E" w:rsidP="0015509A">
      <w:pPr>
        <w:spacing w:before="120"/>
        <w:jc w:val="right"/>
        <w:rPr>
          <w:rFonts w:ascii="Times New Roman" w:hAnsi="Times New Roman" w:cs="Times New Roman"/>
          <w:color w:val="000000" w:themeColor="text1"/>
          <w:sz w:val="28"/>
          <w:szCs w:val="28"/>
          <w:lang w:val="en-US"/>
        </w:rPr>
      </w:pPr>
      <w:r w:rsidRPr="00382610">
        <w:rPr>
          <w:rFonts w:ascii="Times New Roman" w:eastAsia="Times New Roman" w:hAnsi="Times New Roman" w:cs="Times New Roman"/>
          <w:i/>
          <w:color w:val="000000" w:themeColor="text1"/>
          <w:sz w:val="28"/>
          <w:szCs w:val="28"/>
          <w:lang w:val="en-US"/>
        </w:rPr>
        <w:br w:type="page"/>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12.KT</w:t>
      </w:r>
    </w:p>
    <w:tbl>
      <w:tblPr>
        <w:tblW w:w="10915" w:type="dxa"/>
        <w:tblInd w:w="-993" w:type="dxa"/>
        <w:tblLook w:val="01E0" w:firstRow="1" w:lastRow="1" w:firstColumn="1" w:lastColumn="1" w:noHBand="0" w:noVBand="0"/>
      </w:tblPr>
      <w:tblGrid>
        <w:gridCol w:w="4820"/>
        <w:gridCol w:w="6095"/>
      </w:tblGrid>
      <w:tr w:rsidR="00490645" w:rsidRPr="00382610" w14:paraId="7923B62B" w14:textId="77777777" w:rsidTr="0015509A">
        <w:tc>
          <w:tcPr>
            <w:tcW w:w="4820" w:type="dxa"/>
          </w:tcPr>
          <w:p w14:paraId="3F938165" w14:textId="77777777" w:rsidR="0015509A" w:rsidRPr="00382610" w:rsidRDefault="00B6224E" w:rsidP="0015509A">
            <w:pPr>
              <w:tabs>
                <w:tab w:val="center" w:pos="4320"/>
                <w:tab w:val="right" w:pos="8640"/>
              </w:tabs>
              <w:spacing w:after="0" w:line="240" w:lineRule="auto"/>
              <w:ind w:left="27" w:hanging="9"/>
              <w:jc w:val="center"/>
              <w:rPr>
                <w:rFonts w:ascii="Times New Roman" w:eastAsia="Times New Roman" w:hAnsi="Times New Roman" w:cs="Times New Roman"/>
                <w:color w:val="000000" w:themeColor="text1"/>
                <w:sz w:val="28"/>
                <w:szCs w:val="28"/>
                <w:lang w:val="vi-VN" w:eastAsia="zh-CN"/>
              </w:rPr>
            </w:pPr>
            <w:r w:rsidRPr="00382610">
              <w:rPr>
                <w:rFonts w:ascii="Times New Roman" w:eastAsia="Times New Roman" w:hAnsi="Times New Roman" w:cs="Times New Roman"/>
                <w:color w:val="000000" w:themeColor="text1"/>
                <w:sz w:val="28"/>
                <w:szCs w:val="28"/>
                <w:lang w:eastAsia="zh-CN"/>
              </w:rPr>
              <w:t xml:space="preserve">BỘ NÔNG NGHIỆP VÀ </w:t>
            </w:r>
          </w:p>
          <w:p w14:paraId="2E979985" w14:textId="130AC325" w:rsidR="00B6224E" w:rsidRPr="00382610" w:rsidRDefault="0015509A" w:rsidP="0015509A">
            <w:pPr>
              <w:tabs>
                <w:tab w:val="center" w:pos="4320"/>
                <w:tab w:val="right" w:pos="8640"/>
              </w:tabs>
              <w:spacing w:after="0" w:line="240" w:lineRule="auto"/>
              <w:ind w:left="27" w:hanging="9"/>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noProof/>
                <w:color w:val="000000" w:themeColor="text1"/>
                <w:sz w:val="28"/>
                <w:szCs w:val="28"/>
                <w:lang w:eastAsia="zh-CN"/>
              </w:rPr>
              <mc:AlternateContent>
                <mc:Choice Requires="wps">
                  <w:drawing>
                    <wp:anchor distT="0" distB="0" distL="114300" distR="114300" simplePos="0" relativeHeight="251796480" behindDoc="0" locked="0" layoutInCell="1" allowOverlap="1" wp14:anchorId="1EED0F67" wp14:editId="25D2CEC2">
                      <wp:simplePos x="0" y="0"/>
                      <wp:positionH relativeFrom="column">
                        <wp:posOffset>1187977</wp:posOffset>
                      </wp:positionH>
                      <wp:positionV relativeFrom="paragraph">
                        <wp:posOffset>470241</wp:posOffset>
                      </wp:positionV>
                      <wp:extent cx="568712" cy="0"/>
                      <wp:effectExtent l="0" t="0" r="15875" b="12700"/>
                      <wp:wrapNone/>
                      <wp:docPr id="780767362" name="Straight Connector 32"/>
                      <wp:cNvGraphicFramePr/>
                      <a:graphic xmlns:a="http://schemas.openxmlformats.org/drawingml/2006/main">
                        <a:graphicData uri="http://schemas.microsoft.com/office/word/2010/wordprocessingShape">
                          <wps:wsp>
                            <wps:cNvCnPr/>
                            <wps:spPr>
                              <a:xfrm>
                                <a:off x="0" y="0"/>
                                <a:ext cx="5687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3DB8E6D" id="Straight Connector 32" o:spid="_x0000_s1026" style="position:absolute;z-index:251796480;visibility:visible;mso-wrap-style:square;mso-wrap-distance-left:9pt;mso-wrap-distance-top:0;mso-wrap-distance-right:9pt;mso-wrap-distance-bottom:0;mso-position-horizontal:absolute;mso-position-horizontal-relative:text;mso-position-vertical:absolute;mso-position-vertical-relative:text" from="93.55pt,37.05pt" to="138.35pt,37.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N9NWogEAAJgDAAAOAAAAZHJzL2Uyb0RvYy54bWysU9tu2zAMfR+wfxD0vsgOsLYw4vShxfYy&#13;&#10;bMUuH6DKVCxMN1Ba7Pz9KCVxim4YhqIvtCTyHPKQ9OZ2dpbtAZMJvuftquEMvAqD8bue//j+4d0N&#13;&#10;ZylLP0gbPPT8AInfbt++2Uyxg3UYgx0AGZH41E2x52POsRMiqRGcTKsQwZNTB3Qy0xV3YkA5Ebuz&#13;&#10;Yt00V2IKOEQMClKi1/ujk28rv9ag8hetE2Rme0615Wqx2sdixXYjux3KOBp1KkO+oAonjaekC9W9&#13;&#10;zJL9QvMHlTMKQwo6r1RwImhtFFQNpKZtnqn5NsoIVQs1J8WlTen1aNXn/Z1/QGrDFFOX4gMWFbNG&#13;&#10;V75UH5trsw5Ls2DOTNHj+6ub63bNmTq7xAUXMeWPEBwrh55b44sM2cn9p5QpF4WeQ8qz9Wyi5Vlf&#13;&#10;N3Ug4lJKPeWDhWPYV9DMDJS8rXR1S+DOIttLmu/wsy3zJHLrKbJAtLF2ATX/Bp1iCwzq5vwvcImu&#13;&#10;GYPPC9AZH/BvWfN8LlUf46nsJ1rL8TEMhzqY6qDxV2WnVS379fRe4ZcfavsbAAD//wMAUEsDBBQA&#13;&#10;BgAIAAAAIQCEC3l73gAAAA4BAAAPAAAAZHJzL2Rvd25yZXYueG1sTE/BTsMwDL0j7R8iI3FBLN1A&#13;&#10;y9Q1nSrQPoBtB45ZY9pqidM1WVf+HiMOcLH17Ofn94rt5J0YcYhdIA2LeQYCqQ62o0bD8bB7WoOI&#13;&#10;yZA1LhBq+MII23J2V5jchhu947hPjWARirnR0KbU51LGukVv4jz0SLz7DIM3ieHQSDuYG4t7J5dZ&#13;&#10;tpLedMQfWtPja4v1eX/1Gg4fCm376KrRXCpLzfO526lM64f76W3DpdqASDilvwv4ycD+oWRjp3Al&#13;&#10;G4VjvFYLpmpQL9yZsFQrBeL0O5BlIf/HKL8BAAD//wMAUEsBAi0AFAAGAAgAAAAhALaDOJL+AAAA&#13;&#10;4QEAABMAAAAAAAAAAAAAAAAAAAAAAFtDb250ZW50X1R5cGVzXS54bWxQSwECLQAUAAYACAAAACEA&#13;&#10;OP0h/9YAAACUAQAACwAAAAAAAAAAAAAAAAAvAQAAX3JlbHMvLnJlbHNQSwECLQAUAAYACAAAACEA&#13;&#10;nTfTVqIBAACYAwAADgAAAAAAAAAAAAAAAAAuAgAAZHJzL2Uyb0RvYy54bWxQSwECLQAUAAYACAAA&#13;&#10;ACEAhAt5e94AAAAOAQAADwAAAAAAAAAAAAAAAAD8AwAAZHJzL2Rvd25yZXYueG1sUEsFBgAAAAAE&#13;&#10;AAQA8wAAAAcFAAAAAA==&#13;&#10;" strokecolor="black [3200]" strokeweight="1pt">
                      <v:stroke joinstyle="miter"/>
                    </v:line>
                  </w:pict>
                </mc:Fallback>
              </mc:AlternateContent>
            </w:r>
            <w:r w:rsidR="00B6224E" w:rsidRPr="00382610">
              <w:rPr>
                <w:rFonts w:ascii="Times New Roman" w:eastAsia="Times New Roman" w:hAnsi="Times New Roman" w:cs="Times New Roman"/>
                <w:color w:val="000000" w:themeColor="text1"/>
                <w:sz w:val="28"/>
                <w:szCs w:val="28"/>
                <w:lang w:eastAsia="zh-CN"/>
              </w:rPr>
              <w:t>MÔI TRƯỜNG</w:t>
            </w:r>
            <w:r w:rsidR="00B6224E" w:rsidRPr="00382610">
              <w:rPr>
                <w:rFonts w:ascii="Times New Roman" w:eastAsia="Times New Roman" w:hAnsi="Times New Roman" w:cs="Times New Roman"/>
                <w:color w:val="000000" w:themeColor="text1"/>
                <w:sz w:val="28"/>
                <w:szCs w:val="28"/>
                <w:lang w:eastAsia="zh-CN"/>
              </w:rPr>
              <w:br/>
            </w:r>
            <w:r w:rsidR="00B6224E" w:rsidRPr="00382610">
              <w:rPr>
                <w:rFonts w:ascii="Times New Roman" w:eastAsia="Times New Roman" w:hAnsi="Times New Roman" w:cs="Times New Roman"/>
                <w:b/>
                <w:color w:val="000000" w:themeColor="text1"/>
                <w:sz w:val="28"/>
                <w:szCs w:val="28"/>
                <w:lang w:eastAsia="zh-CN"/>
              </w:rPr>
              <w:t xml:space="preserve"> </w:t>
            </w:r>
            <w:r w:rsidR="00B6224E" w:rsidRPr="00382610">
              <w:rPr>
                <w:rFonts w:ascii="Times New Roman" w:eastAsia="Times New Roman" w:hAnsi="Times New Roman" w:cs="Times New Roman"/>
                <w:b/>
                <w:bCs/>
                <w:color w:val="000000" w:themeColor="text1"/>
                <w:sz w:val="28"/>
                <w:szCs w:val="28"/>
                <w:lang w:eastAsia="zh-CN"/>
              </w:rPr>
              <w:t>…</w:t>
            </w:r>
            <w:r w:rsidRPr="00382610">
              <w:rPr>
                <w:rFonts w:ascii="Times New Roman" w:eastAsia="Times New Roman" w:hAnsi="Times New Roman" w:cs="Times New Roman"/>
                <w:b/>
                <w:bCs/>
                <w:color w:val="000000" w:themeColor="text1"/>
                <w:sz w:val="28"/>
                <w:szCs w:val="28"/>
                <w:vertAlign w:val="superscript"/>
                <w:lang w:val="vi-VN" w:eastAsia="zh-CN"/>
              </w:rPr>
              <w:t>(*)</w:t>
            </w:r>
            <w:r w:rsidR="00B6224E" w:rsidRPr="00382610">
              <w:rPr>
                <w:rFonts w:ascii="Times New Roman" w:eastAsia="Times New Roman" w:hAnsi="Times New Roman" w:cs="Times New Roman"/>
                <w:b/>
                <w:bCs/>
                <w:color w:val="000000" w:themeColor="text1"/>
                <w:sz w:val="28"/>
                <w:szCs w:val="28"/>
                <w:lang w:eastAsia="zh-CN"/>
              </w:rPr>
              <w:t>…</w:t>
            </w:r>
            <w:r w:rsidR="00B6224E" w:rsidRPr="00382610">
              <w:rPr>
                <w:rFonts w:ascii="Times New Roman" w:eastAsia="Times New Roman" w:hAnsi="Times New Roman" w:cs="Times New Roman"/>
                <w:b/>
                <w:color w:val="000000" w:themeColor="text1"/>
                <w:sz w:val="28"/>
                <w:szCs w:val="28"/>
                <w:lang w:eastAsia="zh-CN"/>
              </w:rPr>
              <w:br/>
            </w:r>
          </w:p>
        </w:tc>
        <w:tc>
          <w:tcPr>
            <w:tcW w:w="6095" w:type="dxa"/>
          </w:tcPr>
          <w:p w14:paraId="08E94C60" w14:textId="21CCD40C" w:rsidR="00B6224E" w:rsidRPr="00382610" w:rsidRDefault="0015509A" w:rsidP="0015509A">
            <w:pPr>
              <w:tabs>
                <w:tab w:val="center" w:pos="4320"/>
                <w:tab w:val="right" w:pos="8640"/>
              </w:tabs>
              <w:spacing w:after="0" w:line="240" w:lineRule="auto"/>
              <w:ind w:left="-103"/>
              <w:jc w:val="center"/>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noProof/>
                <w:color w:val="000000" w:themeColor="text1"/>
                <w:sz w:val="28"/>
                <w:szCs w:val="28"/>
                <w:lang w:eastAsia="zh-CN"/>
              </w:rPr>
              <mc:AlternateContent>
                <mc:Choice Requires="wps">
                  <w:drawing>
                    <wp:anchor distT="0" distB="0" distL="114300" distR="114300" simplePos="0" relativeHeight="251798528" behindDoc="0" locked="0" layoutInCell="1" allowOverlap="1" wp14:anchorId="0116F65F" wp14:editId="5646976B">
                      <wp:simplePos x="0" y="0"/>
                      <wp:positionH relativeFrom="column">
                        <wp:posOffset>769620</wp:posOffset>
                      </wp:positionH>
                      <wp:positionV relativeFrom="paragraph">
                        <wp:posOffset>582651</wp:posOffset>
                      </wp:positionV>
                      <wp:extent cx="2129883" cy="0"/>
                      <wp:effectExtent l="0" t="0" r="16510" b="12700"/>
                      <wp:wrapNone/>
                      <wp:docPr id="671736033" name="Straight Connector 32"/>
                      <wp:cNvGraphicFramePr/>
                      <a:graphic xmlns:a="http://schemas.openxmlformats.org/drawingml/2006/main">
                        <a:graphicData uri="http://schemas.microsoft.com/office/word/2010/wordprocessingShape">
                          <wps:wsp>
                            <wps:cNvCnPr/>
                            <wps:spPr>
                              <a:xfrm>
                                <a:off x="0" y="0"/>
                                <a:ext cx="2129883"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6E56D4F8" id="Straight Connector 32" o:spid="_x0000_s1026" style="position:absolute;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0.6pt,45.9pt" to="228.3pt,45.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5Fk8owEAAJkDAAAOAAAAZHJzL2Uyb0RvYy54bWysU9tu2zAMfS+wfxD0vsj2gC014vShxfoy&#13;&#10;dEUvH6DKVCxUN0hq7Px9KSVxiq4YhqEvtCTyHPKQ9OpiMppsIUTlbEfrRUUJWOF6ZTcdfXz4+XVJ&#13;&#10;SUzc9lw7Cx3dQaQX6y9nq9G30LjB6R4CQRIb29F3dEjJt4xFMYDhceE8WHRKFwxPeA0b1gc+IrvR&#13;&#10;rKmq72x0offBCYgRX6/2Trou/FKCSL+ljJCI7ijWlooNxT5ly9Yr3m4C94MShzL4f1RhuLKYdKa6&#13;&#10;4omTl6D+oDJKBBedTAvhDHNSKgFFA6qpq3dq7gfuoWjB5kQ/tyl+Hq242V7a24BtGH1so78NWcUk&#13;&#10;g8lfrI9MpVm7uVkwJSLwsamb8+XyGyXi6GMnoA8xXYMzJB86qpXNOnjLt79iwmQYegzJz9qSEben&#13;&#10;+VGVibBTLeWUdhr2YXcgieoxe13oyprApQ5ky3HA/XOdB4rk2mJkhkil9Qyq/g46xGYYlNX5V+Ac&#13;&#10;XTI6m2agUdaFj7Km6Viq3Mdj2W+05uOT63dlMsWB8y/KDruaF+ztvcBPf9T6FQAA//8DAFBLAwQU&#13;&#10;AAYACAAAACEAPCWv7d4AAAAOAQAADwAAAGRycy9kb3ducmV2LnhtbExPTU/DMAy9I/EfIiNxQVva&#13;&#10;At3omk4VaD+AjQPHrDFNtcYpTdaVf48RB7hYevbz+yi3s+vFhGPoPClIlwkIpMabjloFb4fdYg0i&#13;&#10;RE1G955QwRcG2FbXV6UujL/QK0772AoWoVBoBTbGoZAyNBadDks/IPHtw49OR4ZjK82oLyzuepkl&#13;&#10;SS6d7ogdrB7w2WJz2p+dgsP7Co296+tJf9aG2vtTt1slSt3ezC8bHvUGRMQ5/n3ATwfODxUHO/oz&#13;&#10;mSB6xlmaMVXBU8o9mPDwmOcgjr8LWZXyf43qGwAA//8DAFBLAQItABQABgAIAAAAIQC2gziS/gAA&#13;&#10;AOEBAAATAAAAAAAAAAAAAAAAAAAAAABbQ29udGVudF9UeXBlc10ueG1sUEsBAi0AFAAGAAgAAAAh&#13;&#10;ADj9If/WAAAAlAEAAAsAAAAAAAAAAAAAAAAALwEAAF9yZWxzLy5yZWxzUEsBAi0AFAAGAAgAAAAh&#13;&#10;AI/kWTyjAQAAmQMAAA4AAAAAAAAAAAAAAAAALgIAAGRycy9lMm9Eb2MueG1sUEsBAi0AFAAGAAgA&#13;&#10;AAAhADwlr+3eAAAADgEAAA8AAAAAAAAAAAAAAAAA/QMAAGRycy9kb3ducmV2LnhtbFBLBQYAAAAA&#13;&#10;BAAEAPMAAAAIBQAAAAA=&#13;&#10;" strokecolor="black [3200]" strokeweight="1pt">
                      <v:stroke joinstyle="miter"/>
                    </v:line>
                  </w:pict>
                </mc:Fallback>
              </mc:AlternateContent>
            </w:r>
            <w:r w:rsidR="00B6224E" w:rsidRPr="00382610">
              <w:rPr>
                <w:rFonts w:ascii="Times New Roman" w:eastAsia="Times New Roman" w:hAnsi="Times New Roman" w:cs="Times New Roman"/>
                <w:b/>
                <w:color w:val="000000" w:themeColor="text1"/>
                <w:sz w:val="28"/>
                <w:szCs w:val="28"/>
                <w:lang w:eastAsia="zh-CN"/>
              </w:rPr>
              <w:t>CỘNG HÒA XÃ HỘI CHỦ NGHĨA VIỆT NAM</w:t>
            </w:r>
            <w:r w:rsidR="00B6224E" w:rsidRPr="00382610">
              <w:rPr>
                <w:rFonts w:ascii="Times New Roman" w:eastAsia="Times New Roman" w:hAnsi="Times New Roman" w:cs="Times New Roman"/>
                <w:b/>
                <w:color w:val="000000" w:themeColor="text1"/>
                <w:sz w:val="28"/>
                <w:szCs w:val="28"/>
                <w:lang w:eastAsia="zh-CN"/>
              </w:rPr>
              <w:br/>
              <w:t xml:space="preserve">Độc lập - Tự do - Hạnh phúc </w:t>
            </w:r>
            <w:r w:rsidR="00B6224E" w:rsidRPr="00382610">
              <w:rPr>
                <w:rFonts w:ascii="Times New Roman" w:eastAsia="Times New Roman" w:hAnsi="Times New Roman" w:cs="Times New Roman"/>
                <w:b/>
                <w:color w:val="000000" w:themeColor="text1"/>
                <w:sz w:val="28"/>
                <w:szCs w:val="28"/>
                <w:lang w:eastAsia="zh-CN"/>
              </w:rPr>
              <w:br/>
            </w:r>
          </w:p>
        </w:tc>
      </w:tr>
      <w:tr w:rsidR="006F61E1" w:rsidRPr="00382610" w14:paraId="779AE191" w14:textId="77777777" w:rsidTr="0015509A">
        <w:tc>
          <w:tcPr>
            <w:tcW w:w="4820" w:type="dxa"/>
          </w:tcPr>
          <w:p w14:paraId="6A1091C5" w14:textId="77777777" w:rsidR="00B6224E" w:rsidRPr="00382610" w:rsidRDefault="00B6224E" w:rsidP="0015509A">
            <w:pPr>
              <w:tabs>
                <w:tab w:val="center" w:pos="4320"/>
                <w:tab w:val="right" w:pos="8640"/>
              </w:tabs>
              <w:spacing w:after="0" w:line="240" w:lineRule="auto"/>
              <w:jc w:val="center"/>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Số:           /TB-…</w:t>
            </w:r>
          </w:p>
        </w:tc>
        <w:tc>
          <w:tcPr>
            <w:tcW w:w="6095" w:type="dxa"/>
          </w:tcPr>
          <w:p w14:paraId="18B5200A" w14:textId="77777777" w:rsidR="00B6224E" w:rsidRPr="00382610" w:rsidRDefault="00B6224E" w:rsidP="0015509A">
            <w:pPr>
              <w:tabs>
                <w:tab w:val="center" w:pos="4320"/>
                <w:tab w:val="right" w:pos="8640"/>
              </w:tabs>
              <w:spacing w:after="0" w:line="240" w:lineRule="auto"/>
              <w:jc w:val="center"/>
              <w:rPr>
                <w:rFonts w:ascii="Times New Roman" w:eastAsia="Times New Roman" w:hAnsi="Times New Roman" w:cs="Times New Roman"/>
                <w:i/>
                <w:color w:val="000000" w:themeColor="text1"/>
                <w:sz w:val="28"/>
                <w:szCs w:val="28"/>
                <w:lang w:eastAsia="zh-CN"/>
              </w:rPr>
            </w:pPr>
            <w:r w:rsidRPr="00382610">
              <w:rPr>
                <w:rFonts w:ascii="Times New Roman" w:eastAsia="Times New Roman" w:hAnsi="Times New Roman" w:cs="Times New Roman"/>
                <w:i/>
                <w:color w:val="000000" w:themeColor="text1"/>
                <w:sz w:val="28"/>
                <w:szCs w:val="28"/>
                <w:lang w:eastAsia="zh-CN"/>
              </w:rPr>
              <w:t>Hà Nội, ngày …. tháng … năm …</w:t>
            </w:r>
          </w:p>
        </w:tc>
      </w:tr>
    </w:tbl>
    <w:p w14:paraId="0BCC71E3"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p>
    <w:p w14:paraId="3D39CED5"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p>
    <w:p w14:paraId="6DC09226"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THÔNG BÁO</w:t>
      </w:r>
    </w:p>
    <w:p w14:paraId="0FB3B4AB"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Về việc cấp giấy chấp thuận cho tàu cá khai thác thủy sản tại vùng biển của quốc gia, vùng lãnh thổ khác hoặc cấp phép cho tàu cá khai thác thủy sản tại vùng biển thuộc quyền quản lý của tổ chức nghề cá khu vực</w:t>
      </w:r>
    </w:p>
    <w:p w14:paraId="7C26B725"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_________________</w:t>
      </w:r>
    </w:p>
    <w:p w14:paraId="744CFB07"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p>
    <w:p w14:paraId="48472DA9" w14:textId="77777777" w:rsidR="00B6224E" w:rsidRPr="00382610" w:rsidRDefault="00B6224E" w:rsidP="0015509A">
      <w:pPr>
        <w:spacing w:before="120"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Ngày ....tháng ... năm…., …. đã cấp giấy chấp thuận đối với tàu khai thác thủy sản tại vùng biển của quốc gia, vùng lãnh thổ khác hoặc cấp phép đối với khai thác thủy sản tại vùng biển thuộc quyền quản lý của tổ chức nghề cá khu vực, cụ thể như sau:</w:t>
      </w:r>
    </w:p>
    <w:p w14:paraId="6DAF7872" w14:textId="77777777" w:rsidR="00B6224E" w:rsidRPr="00382610" w:rsidRDefault="00B6224E" w:rsidP="0015509A">
      <w:pPr>
        <w:tabs>
          <w:tab w:val="right" w:leader="dot" w:pos="7920"/>
        </w:tabs>
        <w:spacing w:before="120"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b/>
          <w:bCs/>
          <w:color w:val="000000" w:themeColor="text1"/>
          <w:sz w:val="28"/>
          <w:szCs w:val="28"/>
          <w:lang w:eastAsia="zh-CN"/>
        </w:rPr>
        <w:t>1.</w:t>
      </w:r>
      <w:r w:rsidRPr="00382610">
        <w:rPr>
          <w:rFonts w:ascii="Times New Roman" w:eastAsia="Times New Roman" w:hAnsi="Times New Roman" w:cs="Times New Roman"/>
          <w:color w:val="000000" w:themeColor="text1"/>
          <w:sz w:val="28"/>
          <w:szCs w:val="28"/>
          <w:lang w:eastAsia="zh-CN"/>
        </w:rPr>
        <w:t xml:space="preserve"> Tàu cá mang số đăng ký: ………do ông/bà ………..……, tại …………. làm chủ tàu;</w:t>
      </w:r>
    </w:p>
    <w:p w14:paraId="7FAC9543" w14:textId="77777777" w:rsidR="00B6224E" w:rsidRPr="00382610" w:rsidRDefault="00B6224E" w:rsidP="0015509A">
      <w:pPr>
        <w:tabs>
          <w:tab w:val="right" w:leader="dot" w:pos="7920"/>
        </w:tabs>
        <w:spacing w:before="120"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b/>
          <w:bCs/>
          <w:color w:val="000000" w:themeColor="text1"/>
          <w:sz w:val="28"/>
          <w:szCs w:val="28"/>
          <w:lang w:eastAsia="zh-CN"/>
        </w:rPr>
        <w:t>2.</w:t>
      </w:r>
      <w:r w:rsidRPr="00382610">
        <w:rPr>
          <w:rFonts w:ascii="Times New Roman" w:eastAsia="Times New Roman" w:hAnsi="Times New Roman" w:cs="Times New Roman"/>
          <w:color w:val="000000" w:themeColor="text1"/>
          <w:sz w:val="28"/>
          <w:szCs w:val="28"/>
          <w:lang w:eastAsia="zh-CN"/>
        </w:rPr>
        <w:t xml:space="preserve"> Đơn vị đại diện đề nghị cấp phép ………..…………, địa chỉ: …………….., Điện thoại………… Fax: ………..</w:t>
      </w:r>
    </w:p>
    <w:p w14:paraId="1AE7221B" w14:textId="77777777" w:rsidR="00B6224E" w:rsidRPr="00382610" w:rsidRDefault="00B6224E" w:rsidP="0015509A">
      <w:pPr>
        <w:tabs>
          <w:tab w:val="right" w:leader="dot" w:pos="7920"/>
        </w:tabs>
        <w:spacing w:before="120"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b/>
          <w:bCs/>
          <w:color w:val="000000" w:themeColor="text1"/>
          <w:sz w:val="28"/>
          <w:szCs w:val="28"/>
          <w:lang w:eastAsia="zh-CN"/>
        </w:rPr>
        <w:t>3.</w:t>
      </w:r>
      <w:r w:rsidRPr="00382610">
        <w:rPr>
          <w:rFonts w:ascii="Times New Roman" w:eastAsia="Times New Roman" w:hAnsi="Times New Roman" w:cs="Times New Roman"/>
          <w:color w:val="000000" w:themeColor="text1"/>
          <w:sz w:val="28"/>
          <w:szCs w:val="28"/>
          <w:lang w:eastAsia="zh-CN"/>
        </w:rPr>
        <w:t xml:space="preserve"> Được cấp: Giấy phép chấp thuận hoặc Giấy phép số </w:t>
      </w:r>
      <w:r w:rsidRPr="00382610">
        <w:rPr>
          <w:rFonts w:ascii="Times New Roman" w:eastAsia="Times New Roman" w:hAnsi="Times New Roman" w:cs="Times New Roman"/>
          <w:color w:val="000000" w:themeColor="text1"/>
          <w:sz w:val="28"/>
          <w:szCs w:val="28"/>
          <w:lang w:eastAsia="zh-CN"/>
        </w:rPr>
        <w:tab/>
        <w:t>,</w:t>
      </w:r>
    </w:p>
    <w:p w14:paraId="3014158A" w14:textId="77777777" w:rsidR="00B6224E" w:rsidRPr="00382610" w:rsidRDefault="00B6224E" w:rsidP="0015509A">
      <w:pPr>
        <w:tabs>
          <w:tab w:val="right" w:leader="dot" w:pos="7920"/>
        </w:tabs>
        <w:spacing w:before="120"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8"/>
          <w:szCs w:val="28"/>
          <w:lang w:eastAsia="zh-CN"/>
        </w:rPr>
        <w:t>(Được cấp giấy chấp thuận đối với tàu khai thác thủy sản tại vùng biển của quốc gia, vùng lãnh thổ khác hoặc cấp phép đối với khai thác thủy sản tại vùng biển thuộc quyền quản lý của tổ chức nghề cá khu vực: ………………………….</w:t>
      </w:r>
    </w:p>
    <w:p w14:paraId="0D8B1DA9" w14:textId="77777777" w:rsidR="00B6224E" w:rsidRPr="00382610" w:rsidRDefault="00B6224E" w:rsidP="0015509A">
      <w:pPr>
        <w:tabs>
          <w:tab w:val="right" w:leader="dot" w:pos="7920"/>
        </w:tabs>
        <w:spacing w:before="120" w:after="0" w:line="240" w:lineRule="auto"/>
        <w:ind w:firstLine="720"/>
        <w:jc w:val="both"/>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b/>
          <w:bCs/>
          <w:color w:val="000000" w:themeColor="text1"/>
          <w:sz w:val="28"/>
          <w:szCs w:val="28"/>
          <w:lang w:eastAsia="zh-CN"/>
        </w:rPr>
        <w:t>4.</w:t>
      </w:r>
      <w:r w:rsidRPr="00382610">
        <w:rPr>
          <w:rFonts w:ascii="Times New Roman" w:eastAsia="Times New Roman" w:hAnsi="Times New Roman" w:cs="Times New Roman"/>
          <w:color w:val="000000" w:themeColor="text1"/>
          <w:sz w:val="28"/>
          <w:szCs w:val="28"/>
          <w:lang w:eastAsia="zh-CN"/>
        </w:rPr>
        <w:t xml:space="preserve"> Thời gian: Từ ngày ...tháng ... năm ... đến ngày ... tháng ... năm ...</w:t>
      </w:r>
    </w:p>
    <w:p w14:paraId="2CFD9DA9" w14:textId="77777777" w:rsidR="00B6224E" w:rsidRPr="00382610" w:rsidRDefault="00B6224E" w:rsidP="0015509A">
      <w:pPr>
        <w:tabs>
          <w:tab w:val="right" w:leader="dot" w:pos="7920"/>
        </w:tabs>
        <w:spacing w:before="120" w:after="0" w:line="240" w:lineRule="auto"/>
        <w:ind w:firstLine="720"/>
        <w:jc w:val="both"/>
        <w:rPr>
          <w:rFonts w:ascii="Times New Roman" w:eastAsia="Times New Roman" w:hAnsi="Times New Roman" w:cs="Times New Roman"/>
          <w:color w:val="000000" w:themeColor="text1"/>
          <w:sz w:val="28"/>
          <w:szCs w:val="28"/>
          <w:lang w:val="vi-VN" w:eastAsia="zh-CN"/>
        </w:rPr>
      </w:pPr>
      <w:r w:rsidRPr="00382610">
        <w:rPr>
          <w:rFonts w:ascii="Times New Roman" w:eastAsia="Times New Roman" w:hAnsi="Times New Roman" w:cs="Times New Roman"/>
          <w:color w:val="000000" w:themeColor="text1"/>
          <w:sz w:val="28"/>
          <w:szCs w:val="28"/>
          <w:lang w:eastAsia="zh-CN"/>
        </w:rPr>
        <w:t>…  thông báo tới các đơn vị biết để phối hợp theo dõi và quản lý./.</w:t>
      </w:r>
    </w:p>
    <w:p w14:paraId="000F3AC4" w14:textId="77777777" w:rsidR="0015509A" w:rsidRPr="00382610" w:rsidRDefault="0015509A" w:rsidP="0015509A">
      <w:pPr>
        <w:tabs>
          <w:tab w:val="right" w:leader="dot" w:pos="7920"/>
        </w:tabs>
        <w:spacing w:before="120" w:after="0" w:line="240" w:lineRule="auto"/>
        <w:ind w:firstLine="720"/>
        <w:jc w:val="both"/>
        <w:rPr>
          <w:rFonts w:ascii="Times New Roman" w:eastAsia="Times New Roman" w:hAnsi="Times New Roman" w:cs="Times New Roman"/>
          <w:color w:val="000000" w:themeColor="text1"/>
          <w:sz w:val="28"/>
          <w:szCs w:val="28"/>
          <w:lang w:val="vi-VN" w:eastAsia="zh-CN"/>
        </w:rPr>
      </w:pPr>
    </w:p>
    <w:tbl>
      <w:tblPr>
        <w:tblW w:w="0" w:type="auto"/>
        <w:tblLook w:val="01E0" w:firstRow="1" w:lastRow="1" w:firstColumn="1" w:lastColumn="1" w:noHBand="0" w:noVBand="0"/>
      </w:tblPr>
      <w:tblGrid>
        <w:gridCol w:w="4962"/>
        <w:gridCol w:w="3894"/>
      </w:tblGrid>
      <w:tr w:rsidR="00B6224E" w:rsidRPr="00382610" w14:paraId="773448A6" w14:textId="77777777" w:rsidTr="0095566E">
        <w:trPr>
          <w:trHeight w:val="1032"/>
        </w:trPr>
        <w:tc>
          <w:tcPr>
            <w:tcW w:w="4962" w:type="dxa"/>
          </w:tcPr>
          <w:p w14:paraId="189617E4" w14:textId="77777777" w:rsidR="00B6224E" w:rsidRPr="00382610" w:rsidRDefault="00B6224E" w:rsidP="0015509A">
            <w:pPr>
              <w:tabs>
                <w:tab w:val="center" w:pos="4320"/>
                <w:tab w:val="right" w:pos="8640"/>
              </w:tabs>
              <w:spacing w:after="0" w:line="240" w:lineRule="auto"/>
              <w:rPr>
                <w:rFonts w:ascii="Times New Roman" w:eastAsia="Times New Roman" w:hAnsi="Times New Roman" w:cs="Times New Roman"/>
                <w:color w:val="000000" w:themeColor="text1"/>
                <w:sz w:val="22"/>
                <w:szCs w:val="22"/>
                <w:lang w:eastAsia="zh-CN"/>
              </w:rPr>
            </w:pPr>
            <w:r w:rsidRPr="00382610">
              <w:rPr>
                <w:rFonts w:ascii="Times New Roman" w:eastAsia="Times New Roman" w:hAnsi="Times New Roman" w:cs="Times New Roman"/>
                <w:b/>
                <w:i/>
                <w:color w:val="000000" w:themeColor="text1"/>
                <w:lang w:eastAsia="zh-CN"/>
              </w:rPr>
              <w:t>Nơi nhận:</w:t>
            </w:r>
            <w:r w:rsidRPr="00382610">
              <w:rPr>
                <w:rFonts w:ascii="Times New Roman" w:eastAsia="Times New Roman" w:hAnsi="Times New Roman" w:cs="Times New Roman"/>
                <w:b/>
                <w:i/>
                <w:color w:val="000000" w:themeColor="text1"/>
                <w:sz w:val="28"/>
                <w:szCs w:val="28"/>
                <w:lang w:eastAsia="zh-CN"/>
              </w:rPr>
              <w:br/>
            </w:r>
            <w:r w:rsidRPr="00382610">
              <w:rPr>
                <w:rFonts w:ascii="Times New Roman" w:eastAsia="Times New Roman" w:hAnsi="Times New Roman" w:cs="Times New Roman"/>
                <w:color w:val="000000" w:themeColor="text1"/>
                <w:sz w:val="22"/>
                <w:szCs w:val="22"/>
                <w:lang w:eastAsia="zh-CN"/>
              </w:rPr>
              <w:t xml:space="preserve">- Thứ trưởng phụ trách (để b/c); </w:t>
            </w:r>
            <w:r w:rsidRPr="00382610">
              <w:rPr>
                <w:rFonts w:ascii="Times New Roman" w:eastAsia="Times New Roman" w:hAnsi="Times New Roman" w:cs="Times New Roman"/>
                <w:color w:val="000000" w:themeColor="text1"/>
                <w:sz w:val="22"/>
                <w:szCs w:val="22"/>
                <w:lang w:eastAsia="zh-CN"/>
              </w:rPr>
              <w:br/>
              <w:t>- Sở Nông nghiệp và Môi trường tỉnh, thành phố có tàu cá được cấp phép;</w:t>
            </w:r>
            <w:r w:rsidRPr="00382610">
              <w:rPr>
                <w:rFonts w:ascii="Times New Roman" w:eastAsia="Times New Roman" w:hAnsi="Times New Roman" w:cs="Times New Roman"/>
                <w:color w:val="000000" w:themeColor="text1"/>
                <w:sz w:val="22"/>
                <w:szCs w:val="22"/>
                <w:lang w:eastAsia="zh-CN"/>
              </w:rPr>
              <w:br/>
              <w:t>- BTL Bộ đội Biên phòng, BTL Cảnh sát biển Việt Nam, Cục Hàng hải và Đường thuỷ Việt Nam</w:t>
            </w:r>
          </w:p>
          <w:p w14:paraId="511F41D8" w14:textId="77777777" w:rsidR="00B6224E" w:rsidRPr="00382610" w:rsidRDefault="00B6224E" w:rsidP="0015509A">
            <w:pPr>
              <w:tabs>
                <w:tab w:val="center" w:pos="4320"/>
                <w:tab w:val="right" w:pos="8640"/>
              </w:tabs>
              <w:spacing w:after="0" w:line="240" w:lineRule="auto"/>
              <w:rPr>
                <w:rFonts w:ascii="Times New Roman" w:eastAsia="Times New Roman" w:hAnsi="Times New Roman" w:cs="Times New Roman"/>
                <w:color w:val="000000" w:themeColor="text1"/>
                <w:sz w:val="28"/>
                <w:szCs w:val="28"/>
                <w:lang w:eastAsia="zh-CN"/>
              </w:rPr>
            </w:pPr>
            <w:r w:rsidRPr="00382610">
              <w:rPr>
                <w:rFonts w:ascii="Times New Roman" w:eastAsia="Times New Roman" w:hAnsi="Times New Roman" w:cs="Times New Roman"/>
                <w:color w:val="000000" w:themeColor="text1"/>
                <w:sz w:val="22"/>
                <w:szCs w:val="22"/>
                <w:lang w:eastAsia="zh-CN"/>
              </w:rPr>
              <w:t>- Lưu: VT, …..</w:t>
            </w:r>
          </w:p>
        </w:tc>
        <w:tc>
          <w:tcPr>
            <w:tcW w:w="3894" w:type="dxa"/>
          </w:tcPr>
          <w:p w14:paraId="372DE844" w14:textId="77777777" w:rsidR="00B6224E" w:rsidRPr="00382610" w:rsidRDefault="00B6224E" w:rsidP="0015509A">
            <w:pPr>
              <w:tabs>
                <w:tab w:val="center" w:pos="4320"/>
                <w:tab w:val="right" w:pos="8640"/>
              </w:tabs>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CỤC TRƯỞNG</w:t>
            </w:r>
            <w:r w:rsidRPr="00382610">
              <w:rPr>
                <w:rFonts w:ascii="Times New Roman" w:eastAsia="Times New Roman" w:hAnsi="Times New Roman" w:cs="Times New Roman"/>
                <w:b/>
                <w:color w:val="000000" w:themeColor="text1"/>
                <w:sz w:val="28"/>
                <w:szCs w:val="28"/>
                <w:lang w:eastAsia="zh-CN"/>
              </w:rPr>
              <w:br/>
            </w:r>
            <w:r w:rsidRPr="00382610">
              <w:rPr>
                <w:rFonts w:ascii="Times New Roman" w:eastAsia="Times New Roman" w:hAnsi="Times New Roman" w:cs="Times New Roman"/>
                <w:i/>
                <w:color w:val="000000" w:themeColor="text1"/>
                <w:sz w:val="28"/>
                <w:szCs w:val="28"/>
                <w:lang w:eastAsia="zh-CN"/>
              </w:rPr>
              <w:t>(Ký tên, đóng dấu)</w:t>
            </w:r>
          </w:p>
        </w:tc>
      </w:tr>
    </w:tbl>
    <w:p w14:paraId="2BD4013E" w14:textId="77777777" w:rsidR="00B6224E" w:rsidRPr="00382610" w:rsidRDefault="00B6224E" w:rsidP="0015509A">
      <w:pPr>
        <w:spacing w:after="0" w:line="240" w:lineRule="auto"/>
        <w:rPr>
          <w:rFonts w:ascii="Times New Roman" w:eastAsia="Times New Roman" w:hAnsi="Times New Roman" w:cs="Times New Roman"/>
          <w:color w:val="000000" w:themeColor="text1"/>
          <w:sz w:val="28"/>
          <w:szCs w:val="28"/>
          <w:lang w:eastAsia="zh-CN"/>
        </w:rPr>
      </w:pPr>
    </w:p>
    <w:p w14:paraId="5D36B9D8"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4E2BA3D4" w14:textId="77777777" w:rsidR="0015509A" w:rsidRPr="00382610" w:rsidRDefault="0015509A" w:rsidP="0015509A">
      <w:pPr>
        <w:spacing w:before="120"/>
        <w:rPr>
          <w:rFonts w:ascii="Times New Roman" w:eastAsia="Calibri" w:hAnsi="Times New Roman" w:cs="Times New Roman"/>
          <w:b/>
          <w:bCs/>
          <w:i/>
          <w:color w:val="000000" w:themeColor="text1"/>
          <w:lang w:val="vi-VN"/>
        </w:rPr>
      </w:pPr>
    </w:p>
    <w:p w14:paraId="510C81FE" w14:textId="326F04BD" w:rsidR="008873A8" w:rsidRPr="00382610" w:rsidRDefault="0015509A" w:rsidP="008873A8">
      <w:pPr>
        <w:spacing w:before="120"/>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color w:val="000000" w:themeColor="text1"/>
          <w:lang w:val="vi-VN"/>
        </w:rPr>
        <w:t>Ghi chú:</w:t>
      </w:r>
      <w:r w:rsidRPr="00382610">
        <w:rPr>
          <w:rFonts w:ascii="Times New Roman" w:eastAsia="Calibri" w:hAnsi="Times New Roman" w:cs="Times New Roman"/>
          <w:i/>
          <w:color w:val="000000" w:themeColor="text1"/>
          <w:lang w:val="vi-VN"/>
        </w:rPr>
        <w:t xml:space="preserve"> (*) </w:t>
      </w:r>
      <w:r w:rsidRPr="00382610">
        <w:rPr>
          <w:rFonts w:ascii="Times New Roman" w:hAnsi="Times New Roman" w:cs="Times New Roman"/>
          <w:color w:val="000000" w:themeColor="text1"/>
        </w:rPr>
        <w:t>Cơ</w:t>
      </w:r>
      <w:r w:rsidRPr="00382610">
        <w:rPr>
          <w:rFonts w:ascii="Times New Roman" w:hAnsi="Times New Roman" w:cs="Times New Roman"/>
          <w:color w:val="000000" w:themeColor="text1"/>
          <w:lang w:val="vi-VN"/>
        </w:rPr>
        <w:t xml:space="preserve"> quan quản lý nhà nước về thuỷ sản thuộc Bộ Tài nguyên và Môi trường</w:t>
      </w:r>
    </w:p>
    <w:p w14:paraId="63E7158C" w14:textId="6D134B3B" w:rsidR="00B6224E" w:rsidRPr="00382610" w:rsidRDefault="00B6224E" w:rsidP="00B6224E">
      <w:pPr>
        <w:spacing w:before="120"/>
        <w:jc w:val="right"/>
        <w:rPr>
          <w:rFonts w:ascii="Times New Roman" w:hAnsi="Times New Roman" w:cs="Times New Roman"/>
          <w:b/>
          <w:color w:val="000000" w:themeColor="text1"/>
          <w:sz w:val="28"/>
          <w:szCs w:val="28"/>
        </w:rPr>
      </w:pPr>
      <w:r w:rsidRPr="00382610">
        <w:rPr>
          <w:rFonts w:ascii="Times New Roman" w:hAnsi="Times New Roman" w:cs="Times New Roman"/>
          <w:color w:val="000000" w:themeColor="text1"/>
          <w:sz w:val="28"/>
          <w:szCs w:val="28"/>
        </w:rPr>
        <w:br w:type="page"/>
      </w:r>
      <w:r w:rsidRPr="00382610">
        <w:rPr>
          <w:rFonts w:ascii="Times New Roman" w:hAnsi="Times New Roman" w:cs="Times New Roman"/>
          <w:b/>
          <w:color w:val="000000" w:themeColor="text1"/>
          <w:sz w:val="28"/>
          <w:szCs w:val="28"/>
        </w:rPr>
        <w:lastRenderedPageBreak/>
        <w:t xml:space="preserve">Mẫu số </w:t>
      </w:r>
      <w:r w:rsidR="00177904" w:rsidRPr="00382610">
        <w:rPr>
          <w:rFonts w:ascii="Times New Roman" w:hAnsi="Times New Roman" w:cs="Times New Roman"/>
          <w:b/>
          <w:color w:val="000000" w:themeColor="text1"/>
          <w:sz w:val="28"/>
          <w:szCs w:val="28"/>
          <w:lang w:val="en-US"/>
        </w:rPr>
        <w:t>13.KT</w:t>
      </w:r>
    </w:p>
    <w:p w14:paraId="33329279"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CỘNG HÒA XÃ HỘI CHỦ NGHĨA VIỆT NAM</w:t>
      </w:r>
    </w:p>
    <w:p w14:paraId="3629F40A"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Độc lập - Tự do - Hạnh phúc</w:t>
      </w:r>
    </w:p>
    <w:p w14:paraId="0283F36F"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SOCIALIST REPUBLIC OF VIETNAM</w:t>
      </w:r>
    </w:p>
    <w:p w14:paraId="1B1EADF6"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Independence - Freedom - Happines</w:t>
      </w:r>
    </w:p>
    <w:p w14:paraId="03047889" w14:textId="77777777" w:rsidR="00B6224E" w:rsidRPr="00382610" w:rsidRDefault="00B6224E" w:rsidP="0015509A">
      <w:pPr>
        <w:spacing w:after="0" w:line="240" w:lineRule="auto"/>
        <w:jc w:val="center"/>
        <w:rPr>
          <w:rFonts w:ascii="Times New Roman" w:eastAsia="Times New Roman" w:hAnsi="Times New Roman" w:cs="Times New Roman"/>
          <w:b/>
          <w:i/>
          <w:iCs/>
          <w:color w:val="000000" w:themeColor="text1"/>
          <w:sz w:val="28"/>
          <w:szCs w:val="28"/>
          <w:vertAlign w:val="superscript"/>
          <w:lang w:val="nl-NL"/>
        </w:rPr>
      </w:pPr>
      <w:r w:rsidRPr="00382610">
        <w:rPr>
          <w:rFonts w:ascii="Times New Roman" w:eastAsia="Times New Roman" w:hAnsi="Times New Roman" w:cs="Times New Roman"/>
          <w:b/>
          <w:i/>
          <w:iCs/>
          <w:color w:val="000000" w:themeColor="text1"/>
          <w:sz w:val="28"/>
          <w:szCs w:val="28"/>
          <w:vertAlign w:val="superscript"/>
          <w:lang w:val="nl-NL"/>
        </w:rPr>
        <w:t>____________________________________________</w:t>
      </w:r>
    </w:p>
    <w:p w14:paraId="5D90D2CB" w14:textId="77777777" w:rsidR="00B6224E" w:rsidRPr="00382610" w:rsidRDefault="00B6224E" w:rsidP="0015509A">
      <w:pPr>
        <w:spacing w:after="0" w:line="240" w:lineRule="auto"/>
        <w:jc w:val="center"/>
        <w:rPr>
          <w:rFonts w:ascii="Times New Roman" w:eastAsia="Times New Roman" w:hAnsi="Times New Roman" w:cs="Times New Roman"/>
          <w:b/>
          <w:i/>
          <w:iCs/>
          <w:color w:val="000000" w:themeColor="text1"/>
          <w:sz w:val="28"/>
          <w:szCs w:val="28"/>
          <w:vertAlign w:val="superscript"/>
        </w:rPr>
      </w:pPr>
    </w:p>
    <w:p w14:paraId="17F3AA57" w14:textId="77777777" w:rsidR="00B6224E" w:rsidRPr="00382610" w:rsidRDefault="00B6224E" w:rsidP="0015509A">
      <w:pPr>
        <w:spacing w:after="0" w:line="240" w:lineRule="auto"/>
        <w:jc w:val="center"/>
        <w:rPr>
          <w:rFonts w:ascii="Times New Roman" w:eastAsia="Times New Roman" w:hAnsi="Times New Roman" w:cs="Times New Roman"/>
          <w:b/>
          <w:i/>
          <w:iCs/>
          <w:color w:val="000000" w:themeColor="text1"/>
          <w:sz w:val="28"/>
          <w:szCs w:val="28"/>
          <w:vertAlign w:val="superscript"/>
        </w:rPr>
      </w:pPr>
    </w:p>
    <w:p w14:paraId="79DA87FF"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rPr>
      </w:pPr>
      <w:r w:rsidRPr="00382610">
        <w:rPr>
          <w:rFonts w:ascii="Times New Roman" w:eastAsia="Times New Roman" w:hAnsi="Times New Roman" w:cs="Times New Roman"/>
          <w:b/>
          <w:bCs/>
          <w:iCs/>
          <w:color w:val="000000" w:themeColor="text1"/>
          <w:sz w:val="28"/>
          <w:szCs w:val="28"/>
          <w:lang w:val="nl-NL"/>
        </w:rPr>
        <w:t>ĐƠN ĐỀ NGHỊ CẤP</w:t>
      </w:r>
      <w:r w:rsidRPr="00382610">
        <w:rPr>
          <w:rFonts w:ascii="Times New Roman" w:eastAsia="Times New Roman" w:hAnsi="Times New Roman" w:cs="Times New Roman"/>
          <w:b/>
          <w:iCs/>
          <w:color w:val="000000" w:themeColor="text1"/>
          <w:sz w:val="28"/>
          <w:szCs w:val="28"/>
          <w:lang w:val="nl-NL" w:eastAsia="ko-KR"/>
        </w:rPr>
        <w:t xml:space="preserve"> </w:t>
      </w:r>
      <w:r w:rsidRPr="00382610">
        <w:rPr>
          <w:rFonts w:ascii="Times New Roman" w:eastAsia="Times New Roman" w:hAnsi="Times New Roman" w:cs="Times New Roman"/>
          <w:b/>
          <w:iCs/>
          <w:color w:val="000000" w:themeColor="text1"/>
          <w:sz w:val="28"/>
          <w:szCs w:val="28"/>
          <w:lang w:val="nl-NL"/>
        </w:rPr>
        <w:t>PHÉP</w:t>
      </w:r>
      <w:r w:rsidRPr="00382610">
        <w:rPr>
          <w:rFonts w:ascii="Times New Roman" w:eastAsia="Times New Roman" w:hAnsi="Times New Roman" w:cs="Times New Roman"/>
          <w:b/>
          <w:bCs/>
          <w:iCs/>
          <w:color w:val="000000" w:themeColor="text1"/>
          <w:sz w:val="28"/>
          <w:szCs w:val="28"/>
          <w:lang w:val="nl-NL"/>
        </w:rPr>
        <w:t xml:space="preserve"> HOẠT ĐỘNG THUỶ SẢN</w:t>
      </w:r>
    </w:p>
    <w:p w14:paraId="4FA02AE9" w14:textId="77777777" w:rsidR="00B6224E" w:rsidRPr="00382610" w:rsidRDefault="00B6224E" w:rsidP="0015509A">
      <w:pPr>
        <w:spacing w:after="0" w:line="240" w:lineRule="auto"/>
        <w:jc w:val="center"/>
        <w:rPr>
          <w:rFonts w:ascii="Times New Roman" w:eastAsia="SimSun" w:hAnsi="Times New Roman" w:cs="Times New Roman"/>
          <w:b/>
          <w:bCs/>
          <w:color w:val="000000" w:themeColor="text1"/>
          <w:sz w:val="28"/>
          <w:szCs w:val="28"/>
          <w:lang w:val="en-US"/>
        </w:rPr>
      </w:pPr>
      <w:r w:rsidRPr="00382610">
        <w:rPr>
          <w:rFonts w:ascii="Times New Roman" w:eastAsia="Times New Roman" w:hAnsi="Times New Roman" w:cs="Times New Roman"/>
          <w:b/>
          <w:bCs/>
          <w:iCs/>
          <w:color w:val="000000" w:themeColor="text1"/>
          <w:sz w:val="28"/>
          <w:szCs w:val="28"/>
          <w:lang w:val="nl-NL"/>
        </w:rPr>
        <w:t xml:space="preserve"> CHO </w:t>
      </w:r>
      <w:r w:rsidRPr="00382610">
        <w:rPr>
          <w:rFonts w:ascii="Times New Roman" w:eastAsia="Times New Roman" w:hAnsi="Times New Roman" w:cs="Times New Roman"/>
          <w:b/>
          <w:bCs/>
          <w:color w:val="000000" w:themeColor="text1"/>
          <w:sz w:val="28"/>
          <w:szCs w:val="28"/>
          <w:lang w:val="pl-PL"/>
        </w:rPr>
        <w:t xml:space="preserve">TÀU </w:t>
      </w:r>
      <w:r w:rsidRPr="00382610">
        <w:rPr>
          <w:rFonts w:ascii="Times New Roman" w:eastAsia="SimSun" w:hAnsi="Times New Roman" w:cs="Times New Roman"/>
          <w:b/>
          <w:bCs/>
          <w:color w:val="000000" w:themeColor="text1"/>
          <w:sz w:val="28"/>
          <w:szCs w:val="28"/>
          <w:lang w:val="en-US"/>
        </w:rPr>
        <w:t>NƯỚC NGOÀI TRONG VÙNG BIỂN VIỆT NAM</w:t>
      </w:r>
    </w:p>
    <w:p w14:paraId="4E9B0E6D"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rPr>
      </w:pPr>
      <w:r w:rsidRPr="00382610">
        <w:rPr>
          <w:rFonts w:ascii="Times New Roman" w:eastAsia="Times New Roman" w:hAnsi="Times New Roman" w:cs="Times New Roman"/>
          <w:b/>
          <w:bCs/>
          <w:iCs/>
          <w:color w:val="000000" w:themeColor="text1"/>
          <w:sz w:val="28"/>
          <w:szCs w:val="28"/>
          <w:lang w:val="nl-NL"/>
        </w:rPr>
        <w:t xml:space="preserve">LICENSE APPLICATION FORM FOR FISHERIES OPERATION </w:t>
      </w:r>
    </w:p>
    <w:p w14:paraId="2D854703"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rPr>
      </w:pPr>
      <w:r w:rsidRPr="00382610">
        <w:rPr>
          <w:rFonts w:ascii="Times New Roman" w:eastAsia="Times New Roman" w:hAnsi="Times New Roman" w:cs="Times New Roman"/>
          <w:b/>
          <w:bCs/>
          <w:iCs/>
          <w:color w:val="000000" w:themeColor="text1"/>
          <w:sz w:val="28"/>
          <w:szCs w:val="28"/>
          <w:lang w:val="nl-NL"/>
        </w:rPr>
        <w:t>IN VIETNAM SEAS</w:t>
      </w:r>
    </w:p>
    <w:p w14:paraId="6D0208A4" w14:textId="77777777" w:rsidR="00B6224E" w:rsidRPr="00382610" w:rsidRDefault="00B6224E" w:rsidP="0015509A">
      <w:pPr>
        <w:spacing w:after="0" w:line="240" w:lineRule="auto"/>
        <w:jc w:val="center"/>
        <w:rPr>
          <w:rFonts w:ascii="Times New Roman" w:eastAsia="Times New Roman" w:hAnsi="Times New Roman" w:cs="Times New Roman"/>
          <w:i/>
          <w:iCs/>
          <w:color w:val="000000" w:themeColor="text1"/>
          <w:sz w:val="28"/>
          <w:szCs w:val="28"/>
          <w:vertAlign w:val="superscript"/>
        </w:rPr>
      </w:pPr>
      <w:r w:rsidRPr="00382610">
        <w:rPr>
          <w:rFonts w:ascii="Times New Roman" w:eastAsia="Times New Roman" w:hAnsi="Times New Roman" w:cs="Times New Roman"/>
          <w:bCs/>
          <w:iCs/>
          <w:color w:val="000000" w:themeColor="text1"/>
          <w:sz w:val="28"/>
          <w:szCs w:val="28"/>
          <w:vertAlign w:val="superscript"/>
        </w:rPr>
        <w:t>_________</w:t>
      </w:r>
    </w:p>
    <w:p w14:paraId="02127185"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rPr>
      </w:pPr>
    </w:p>
    <w:p w14:paraId="1899AB0C"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1. Tổ chức/cá nhân đề nghị cấp giấy phép/</w:t>
      </w:r>
      <w:proofErr w:type="gramStart"/>
      <w:r w:rsidRPr="00382610">
        <w:rPr>
          <w:rFonts w:ascii="Times New Roman" w:eastAsia="Times New Roman" w:hAnsi="Times New Roman" w:cs="Times New Roman"/>
          <w:iCs/>
          <w:color w:val="000000" w:themeColor="text1"/>
          <w:sz w:val="28"/>
          <w:szCs w:val="28"/>
          <w:lang w:val="nl-NL"/>
        </w:rPr>
        <w:t>Applicant:...............</w:t>
      </w:r>
      <w:proofErr w:type="gramEnd"/>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5A43B9E3"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Họ tên cá nhân, tổ chức/Name of person or orgnization:</w:t>
      </w:r>
      <w:r w:rsidRPr="00382610">
        <w:rPr>
          <w:rFonts w:ascii="Times New Roman" w:eastAsia="Times New Roman" w:hAnsi="Times New Roman" w:cs="Times New Roman"/>
          <w:iCs/>
          <w:color w:val="000000" w:themeColor="text1"/>
          <w:sz w:val="28"/>
          <w:szCs w:val="28"/>
        </w:rPr>
        <w:tab/>
      </w:r>
    </w:p>
    <w:p w14:paraId="733F11BA"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Địa chỉ cá nhân hoặc nơi đặt đại diện tại Việt Nam (Nếu có):</w:t>
      </w:r>
      <w:r w:rsidRPr="00382610">
        <w:rPr>
          <w:rFonts w:ascii="Times New Roman" w:eastAsia="Times New Roman" w:hAnsi="Times New Roman" w:cs="Times New Roman"/>
          <w:iCs/>
          <w:color w:val="000000" w:themeColor="text1"/>
          <w:sz w:val="28"/>
          <w:szCs w:val="28"/>
        </w:rPr>
        <w:tab/>
      </w:r>
    </w:p>
    <w:p w14:paraId="55980BB9"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Address of representative/representative office in Viet nam (if available)</w:t>
      </w:r>
    </w:p>
    <w:p w14:paraId="45069B7D"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2. Tàu đăng ký hoạt động tại Việt Nam/Vessel conducting fisheries activities in Vietnam:</w:t>
      </w:r>
    </w:p>
    <w:p w14:paraId="2987D7BD"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xml:space="preserve">- Tên tàu (nếu </w:t>
      </w:r>
      <w:proofErr w:type="gramStart"/>
      <w:r w:rsidRPr="00382610">
        <w:rPr>
          <w:rFonts w:ascii="Times New Roman" w:eastAsia="Times New Roman" w:hAnsi="Times New Roman" w:cs="Times New Roman"/>
          <w:iCs/>
          <w:color w:val="000000" w:themeColor="text1"/>
          <w:sz w:val="28"/>
          <w:szCs w:val="28"/>
          <w:lang w:val="nl-NL"/>
        </w:rPr>
        <w:t>có)</w:t>
      </w:r>
      <w:r w:rsidRPr="00382610">
        <w:rPr>
          <w:rFonts w:ascii="Times New Roman" w:eastAsia="Times New Roman" w:hAnsi="Times New Roman" w:cs="Times New Roman"/>
          <w:iCs/>
          <w:color w:val="000000" w:themeColor="text1"/>
          <w:sz w:val="28"/>
          <w:szCs w:val="28"/>
        </w:rPr>
        <w:t>...........................</w:t>
      </w:r>
      <w:proofErr w:type="gramEnd"/>
      <w:r w:rsidRPr="00382610">
        <w:rPr>
          <w:rFonts w:ascii="Times New Roman" w:eastAsia="Times New Roman" w:hAnsi="Times New Roman" w:cs="Times New Roman"/>
          <w:iCs/>
          <w:color w:val="000000" w:themeColor="text1"/>
          <w:sz w:val="28"/>
          <w:szCs w:val="28"/>
        </w:rPr>
        <w:t xml:space="preserve"> </w:t>
      </w:r>
      <w:r w:rsidRPr="00382610">
        <w:rPr>
          <w:rFonts w:ascii="Times New Roman" w:eastAsia="Times New Roman" w:hAnsi="Times New Roman" w:cs="Times New Roman"/>
          <w:iCs/>
          <w:color w:val="000000" w:themeColor="text1"/>
          <w:sz w:val="28"/>
          <w:szCs w:val="28"/>
          <w:lang w:val="nl-NL"/>
        </w:rPr>
        <w:t xml:space="preserve">- Màu sơn (nếu </w:t>
      </w:r>
      <w:proofErr w:type="gramStart"/>
      <w:r w:rsidRPr="00382610">
        <w:rPr>
          <w:rFonts w:ascii="Times New Roman" w:eastAsia="Times New Roman" w:hAnsi="Times New Roman" w:cs="Times New Roman"/>
          <w:iCs/>
          <w:color w:val="000000" w:themeColor="text1"/>
          <w:sz w:val="28"/>
          <w:szCs w:val="28"/>
          <w:lang w:val="nl-NL"/>
        </w:rPr>
        <w:t>có)</w:t>
      </w:r>
      <w:r w:rsidRPr="00382610">
        <w:rPr>
          <w:rFonts w:ascii="Times New Roman" w:eastAsia="Times New Roman" w:hAnsi="Times New Roman" w:cs="Times New Roman"/>
          <w:iCs/>
          <w:color w:val="000000" w:themeColor="text1"/>
          <w:sz w:val="28"/>
          <w:szCs w:val="28"/>
        </w:rPr>
        <w:t>..............................</w:t>
      </w:r>
      <w:proofErr w:type="gramEnd"/>
    </w:p>
    <w:p w14:paraId="5B6C3285"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Name of vessel (if available</w:t>
      </w:r>
      <w:proofErr w:type="gramStart"/>
      <w:r w:rsidRPr="00382610">
        <w:rPr>
          <w:rFonts w:ascii="Times New Roman" w:eastAsia="Times New Roman" w:hAnsi="Times New Roman" w:cs="Times New Roman"/>
          <w:iCs/>
          <w:color w:val="000000" w:themeColor="text1"/>
          <w:sz w:val="28"/>
          <w:szCs w:val="28"/>
          <w:lang w:val="nl-NL"/>
        </w:rPr>
        <w:t>):</w:t>
      </w:r>
      <w:r w:rsidRPr="00382610">
        <w:rPr>
          <w:rFonts w:ascii="Times New Roman" w:eastAsia="Times New Roman" w:hAnsi="Times New Roman" w:cs="Times New Roman"/>
          <w:iCs/>
          <w:color w:val="000000" w:themeColor="text1"/>
          <w:sz w:val="28"/>
          <w:szCs w:val="28"/>
        </w:rPr>
        <w:t>.......</w:t>
      </w:r>
      <w:proofErr w:type="gramEnd"/>
      <w:r w:rsidRPr="00382610">
        <w:rPr>
          <w:rFonts w:ascii="Times New Roman" w:eastAsia="Times New Roman" w:hAnsi="Times New Roman" w:cs="Times New Roman"/>
          <w:iCs/>
          <w:color w:val="000000" w:themeColor="text1"/>
          <w:sz w:val="28"/>
          <w:szCs w:val="28"/>
        </w:rPr>
        <w:t xml:space="preserve">   </w:t>
      </w:r>
      <w:r w:rsidRPr="00382610">
        <w:rPr>
          <w:rFonts w:ascii="Times New Roman" w:eastAsia="Times New Roman" w:hAnsi="Times New Roman" w:cs="Times New Roman"/>
          <w:iCs/>
          <w:color w:val="000000" w:themeColor="text1"/>
          <w:sz w:val="28"/>
          <w:szCs w:val="28"/>
          <w:lang w:val="nl-NL"/>
        </w:rPr>
        <w:t xml:space="preserve">Color (if </w:t>
      </w:r>
      <w:proofErr w:type="gramStart"/>
      <w:r w:rsidRPr="00382610">
        <w:rPr>
          <w:rFonts w:ascii="Times New Roman" w:eastAsia="Times New Roman" w:hAnsi="Times New Roman" w:cs="Times New Roman"/>
          <w:iCs/>
          <w:color w:val="000000" w:themeColor="text1"/>
          <w:sz w:val="28"/>
          <w:szCs w:val="28"/>
          <w:lang w:val="nl-NL"/>
        </w:rPr>
        <w:t>available)</w:t>
      </w:r>
      <w:r w:rsidRPr="00382610">
        <w:rPr>
          <w:rFonts w:ascii="Times New Roman" w:eastAsia="Times New Roman" w:hAnsi="Times New Roman" w:cs="Times New Roman"/>
          <w:iCs/>
          <w:color w:val="000000" w:themeColor="text1"/>
          <w:sz w:val="28"/>
          <w:szCs w:val="28"/>
        </w:rPr>
        <w:t>.............................</w:t>
      </w:r>
      <w:proofErr w:type="gramEnd"/>
    </w:p>
    <w:p w14:paraId="60DAEF62"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Mô tả đặc điểm/</w:t>
      </w:r>
      <w:proofErr w:type="gramStart"/>
      <w:r w:rsidRPr="00382610">
        <w:rPr>
          <w:rFonts w:ascii="Times New Roman" w:eastAsia="Times New Roman" w:hAnsi="Times New Roman" w:cs="Times New Roman"/>
          <w:iCs/>
          <w:color w:val="000000" w:themeColor="text1"/>
          <w:sz w:val="28"/>
          <w:szCs w:val="28"/>
          <w:lang w:val="nl-NL"/>
        </w:rPr>
        <w:t>Description:</w:t>
      </w:r>
      <w:r w:rsidRPr="00382610">
        <w:rPr>
          <w:rFonts w:ascii="Times New Roman" w:eastAsia="Times New Roman" w:hAnsi="Times New Roman" w:cs="Times New Roman"/>
          <w:iCs/>
          <w:color w:val="000000" w:themeColor="text1"/>
          <w:sz w:val="28"/>
          <w:szCs w:val="28"/>
        </w:rPr>
        <w:t>.....................................................................</w:t>
      </w:r>
      <w:proofErr w:type="gramEnd"/>
    </w:p>
    <w:p w14:paraId="4A1E5EFD"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Số đăng ký/ Registration number:</w:t>
      </w:r>
      <w:r w:rsidRPr="00382610">
        <w:rPr>
          <w:rFonts w:ascii="Times New Roman" w:eastAsia="Times New Roman" w:hAnsi="Times New Roman" w:cs="Times New Roman"/>
          <w:iCs/>
          <w:color w:val="000000" w:themeColor="text1"/>
          <w:sz w:val="28"/>
          <w:szCs w:val="28"/>
        </w:rPr>
        <w:t xml:space="preserve"> </w:t>
      </w:r>
      <w:r w:rsidRPr="00382610">
        <w:rPr>
          <w:rFonts w:ascii="Times New Roman" w:eastAsia="Times New Roman" w:hAnsi="Times New Roman" w:cs="Times New Roman"/>
          <w:iCs/>
          <w:color w:val="000000" w:themeColor="text1"/>
          <w:sz w:val="28"/>
          <w:szCs w:val="28"/>
        </w:rPr>
        <w:tab/>
      </w:r>
    </w:p>
    <w:p w14:paraId="0A2EE854"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Nơi đăng ký/Registration place:</w:t>
      </w:r>
      <w:r w:rsidRPr="00382610">
        <w:rPr>
          <w:rFonts w:ascii="Times New Roman" w:eastAsia="Times New Roman" w:hAnsi="Times New Roman" w:cs="Times New Roman"/>
          <w:iCs/>
          <w:color w:val="000000" w:themeColor="text1"/>
          <w:sz w:val="28"/>
          <w:szCs w:val="28"/>
        </w:rPr>
        <w:tab/>
      </w:r>
    </w:p>
    <w:p w14:paraId="44939EE1"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Tổng số người làm việc trên tàu/Number of people Working on board:</w:t>
      </w:r>
    </w:p>
    <w:p w14:paraId="6E42F8B3"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xml:space="preserve">Trong đó/Includning: </w:t>
      </w:r>
      <w:r w:rsidRPr="00382610">
        <w:rPr>
          <w:rFonts w:ascii="Times New Roman" w:eastAsia="Times New Roman" w:hAnsi="Times New Roman" w:cs="Times New Roman"/>
          <w:iCs/>
          <w:color w:val="000000" w:themeColor="text1"/>
          <w:sz w:val="28"/>
          <w:szCs w:val="28"/>
        </w:rPr>
        <w:t xml:space="preserve"> </w:t>
      </w:r>
    </w:p>
    <w:p w14:paraId="1A4BD880"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rPr>
        <w:t xml:space="preserve">- </w:t>
      </w:r>
      <w:r w:rsidRPr="00382610">
        <w:rPr>
          <w:rFonts w:ascii="Times New Roman" w:eastAsia="Times New Roman" w:hAnsi="Times New Roman" w:cs="Times New Roman"/>
          <w:iCs/>
          <w:color w:val="000000" w:themeColor="text1"/>
          <w:sz w:val="28"/>
          <w:szCs w:val="28"/>
          <w:lang w:val="nl-NL"/>
        </w:rPr>
        <w:t>Người nước ngoài/Foreigner:</w:t>
      </w:r>
      <w:r w:rsidRPr="00382610">
        <w:rPr>
          <w:rFonts w:ascii="Times New Roman" w:eastAsia="Times New Roman" w:hAnsi="Times New Roman" w:cs="Times New Roman"/>
          <w:iCs/>
          <w:color w:val="000000" w:themeColor="text1"/>
          <w:sz w:val="28"/>
          <w:szCs w:val="28"/>
        </w:rPr>
        <w:t>...........</w:t>
      </w:r>
      <w:r w:rsidRPr="00382610">
        <w:rPr>
          <w:rFonts w:ascii="Times New Roman" w:eastAsia="Times New Roman" w:hAnsi="Times New Roman" w:cs="Times New Roman"/>
          <w:iCs/>
          <w:color w:val="000000" w:themeColor="text1"/>
          <w:sz w:val="28"/>
          <w:szCs w:val="28"/>
        </w:rPr>
        <w:tab/>
        <w:t>.................</w:t>
      </w:r>
    </w:p>
    <w:p w14:paraId="6ABD6882"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Người Việt Nam (nếu có)/Vietnamese (if any):</w:t>
      </w:r>
      <w:r w:rsidRPr="00382610">
        <w:rPr>
          <w:rFonts w:ascii="Times New Roman" w:eastAsia="Times New Roman" w:hAnsi="Times New Roman" w:cs="Times New Roman"/>
          <w:iCs/>
          <w:color w:val="000000" w:themeColor="text1"/>
          <w:sz w:val="28"/>
          <w:szCs w:val="28"/>
        </w:rPr>
        <w:tab/>
      </w:r>
    </w:p>
    <w:p w14:paraId="7F5F4466"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xml:space="preserve">- Hô hiệu máy thông </w:t>
      </w:r>
      <w:proofErr w:type="gramStart"/>
      <w:r w:rsidRPr="00382610">
        <w:rPr>
          <w:rFonts w:ascii="Times New Roman" w:eastAsia="Times New Roman" w:hAnsi="Times New Roman" w:cs="Times New Roman"/>
          <w:iCs/>
          <w:color w:val="000000" w:themeColor="text1"/>
          <w:sz w:val="28"/>
          <w:szCs w:val="28"/>
          <w:lang w:val="nl-NL"/>
        </w:rPr>
        <w:t>tin:</w:t>
      </w:r>
      <w:r w:rsidRPr="00382610">
        <w:rPr>
          <w:rFonts w:ascii="Times New Roman" w:eastAsia="Times New Roman" w:hAnsi="Times New Roman" w:cs="Times New Roman"/>
          <w:iCs/>
          <w:color w:val="000000" w:themeColor="text1"/>
          <w:sz w:val="28"/>
          <w:szCs w:val="28"/>
        </w:rPr>
        <w:t>.................</w:t>
      </w:r>
      <w:proofErr w:type="gramEnd"/>
      <w:r w:rsidRPr="00382610">
        <w:rPr>
          <w:rFonts w:ascii="Times New Roman" w:eastAsia="Times New Roman" w:hAnsi="Times New Roman" w:cs="Times New Roman"/>
          <w:iCs/>
          <w:color w:val="000000" w:themeColor="text1"/>
          <w:sz w:val="28"/>
          <w:szCs w:val="28"/>
        </w:rPr>
        <w:t xml:space="preserve"> </w:t>
      </w:r>
      <w:r w:rsidRPr="00382610">
        <w:rPr>
          <w:rFonts w:ascii="Times New Roman" w:eastAsia="Times New Roman" w:hAnsi="Times New Roman" w:cs="Times New Roman"/>
          <w:iCs/>
          <w:color w:val="000000" w:themeColor="text1"/>
          <w:sz w:val="28"/>
          <w:szCs w:val="28"/>
          <w:lang w:val="nl-NL"/>
        </w:rPr>
        <w:t>- Tần số làm việc</w:t>
      </w:r>
      <w:r w:rsidRPr="00382610">
        <w:rPr>
          <w:rFonts w:ascii="Times New Roman" w:eastAsia="Times New Roman" w:hAnsi="Times New Roman" w:cs="Times New Roman"/>
          <w:iCs/>
          <w:color w:val="000000" w:themeColor="text1"/>
          <w:sz w:val="28"/>
          <w:szCs w:val="28"/>
        </w:rPr>
        <w:t xml:space="preserve"> ...............................</w:t>
      </w:r>
    </w:p>
    <w:p w14:paraId="04D002F5"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 Mã số của Tổ chức Hàng hải quốc tế (IMO): ...............</w:t>
      </w:r>
      <w:proofErr w:type="gramStart"/>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roofErr w:type="gramEnd"/>
    </w:p>
    <w:p w14:paraId="3B0E14E5"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xml:space="preserve">Calling out information of </w:t>
      </w:r>
      <w:proofErr w:type="gramStart"/>
      <w:r w:rsidRPr="00382610">
        <w:rPr>
          <w:rFonts w:ascii="Times New Roman" w:eastAsia="Times New Roman" w:hAnsi="Times New Roman" w:cs="Times New Roman"/>
          <w:iCs/>
          <w:color w:val="000000" w:themeColor="text1"/>
          <w:sz w:val="28"/>
          <w:szCs w:val="28"/>
          <w:lang w:val="nl-NL"/>
        </w:rPr>
        <w:t>vessel:</w:t>
      </w:r>
      <w:r w:rsidRPr="00382610">
        <w:rPr>
          <w:rFonts w:ascii="Times New Roman" w:eastAsia="Times New Roman" w:hAnsi="Times New Roman" w:cs="Times New Roman"/>
          <w:iCs/>
          <w:color w:val="000000" w:themeColor="text1"/>
          <w:sz w:val="28"/>
          <w:szCs w:val="28"/>
        </w:rPr>
        <w:t>........</w:t>
      </w:r>
      <w:proofErr w:type="gramEnd"/>
      <w:r w:rsidRPr="00382610">
        <w:rPr>
          <w:rFonts w:ascii="Times New Roman" w:eastAsia="Times New Roman" w:hAnsi="Times New Roman" w:cs="Times New Roman"/>
          <w:iCs/>
          <w:color w:val="000000" w:themeColor="text1"/>
          <w:sz w:val="28"/>
          <w:szCs w:val="28"/>
          <w:lang w:val="nl-NL"/>
        </w:rPr>
        <w:tab/>
        <w:t>Radio frequency</w:t>
      </w:r>
      <w:r w:rsidRPr="00382610">
        <w:rPr>
          <w:rFonts w:ascii="Times New Roman" w:eastAsia="Times New Roman" w:hAnsi="Times New Roman" w:cs="Times New Roman"/>
          <w:iCs/>
          <w:color w:val="000000" w:themeColor="text1"/>
          <w:sz w:val="28"/>
          <w:szCs w:val="28"/>
        </w:rPr>
        <w:t>..........................</w:t>
      </w:r>
    </w:p>
    <w:p w14:paraId="26446F42"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xml:space="preserve">- Công suất động cơ chính/Power of main </w:t>
      </w:r>
      <w:proofErr w:type="gramStart"/>
      <w:r w:rsidRPr="00382610">
        <w:rPr>
          <w:rFonts w:ascii="Times New Roman" w:eastAsia="Times New Roman" w:hAnsi="Times New Roman" w:cs="Times New Roman"/>
          <w:iCs/>
          <w:color w:val="000000" w:themeColor="text1"/>
          <w:sz w:val="28"/>
          <w:szCs w:val="28"/>
          <w:lang w:val="nl-NL"/>
        </w:rPr>
        <w:t>engine:</w:t>
      </w:r>
      <w:r w:rsidRPr="00382610">
        <w:rPr>
          <w:rFonts w:ascii="Times New Roman" w:eastAsia="Times New Roman" w:hAnsi="Times New Roman" w:cs="Times New Roman"/>
          <w:iCs/>
          <w:color w:val="000000" w:themeColor="text1"/>
          <w:sz w:val="28"/>
          <w:szCs w:val="28"/>
        </w:rPr>
        <w:t>....................................</w:t>
      </w:r>
      <w:proofErr w:type="gramEnd"/>
    </w:p>
    <w:p w14:paraId="2A6CF731"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3. Thuyền trưởng hoặc người quản lý tàu/Captain or vessel manager:</w:t>
      </w:r>
    </w:p>
    <w:p w14:paraId="3153DFD4"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Họ và tên/Full name:</w:t>
      </w:r>
      <w:r w:rsidRPr="00382610">
        <w:rPr>
          <w:rFonts w:ascii="Times New Roman" w:eastAsia="Times New Roman" w:hAnsi="Times New Roman" w:cs="Times New Roman"/>
          <w:iCs/>
          <w:color w:val="000000" w:themeColor="text1"/>
          <w:sz w:val="28"/>
          <w:szCs w:val="28"/>
          <w:lang w:val="nl-NL"/>
        </w:rPr>
        <w:tab/>
      </w:r>
      <w:r w:rsidRPr="00382610">
        <w:rPr>
          <w:rFonts w:ascii="Times New Roman" w:eastAsia="Times New Roman" w:hAnsi="Times New Roman" w:cs="Times New Roman"/>
          <w:iCs/>
          <w:color w:val="000000" w:themeColor="text1"/>
          <w:sz w:val="28"/>
          <w:szCs w:val="28"/>
          <w:lang w:val="nl-NL"/>
        </w:rPr>
        <w:tab/>
      </w:r>
    </w:p>
    <w:p w14:paraId="79BE975D"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lastRenderedPageBreak/>
        <w:t>- Quốc tịch/Nationality:</w:t>
      </w:r>
      <w:r w:rsidRPr="00382610">
        <w:rPr>
          <w:rFonts w:ascii="Times New Roman" w:eastAsia="Times New Roman" w:hAnsi="Times New Roman" w:cs="Times New Roman"/>
          <w:iCs/>
          <w:color w:val="000000" w:themeColor="text1"/>
          <w:sz w:val="28"/>
          <w:szCs w:val="28"/>
        </w:rPr>
        <w:tab/>
      </w:r>
    </w:p>
    <w:p w14:paraId="1FC1B257"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rPr>
        <w:t>- Số hộ chiếu/Passport Number:</w:t>
      </w:r>
    </w:p>
    <w:p w14:paraId="64E36821"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xml:space="preserve">- Sinh </w:t>
      </w:r>
      <w:proofErr w:type="gramStart"/>
      <w:r w:rsidRPr="00382610">
        <w:rPr>
          <w:rFonts w:ascii="Times New Roman" w:eastAsia="Times New Roman" w:hAnsi="Times New Roman" w:cs="Times New Roman"/>
          <w:iCs/>
          <w:color w:val="000000" w:themeColor="text1"/>
          <w:sz w:val="28"/>
          <w:szCs w:val="28"/>
          <w:lang w:val="nl-NL"/>
        </w:rPr>
        <w:t>ngày</w:t>
      </w:r>
      <w:r w:rsidRPr="00382610">
        <w:rPr>
          <w:rFonts w:ascii="Times New Roman" w:eastAsia="Times New Roman" w:hAnsi="Times New Roman" w:cs="Times New Roman"/>
          <w:iCs/>
          <w:color w:val="000000" w:themeColor="text1"/>
          <w:sz w:val="28"/>
          <w:szCs w:val="28"/>
        </w:rPr>
        <w:t>....</w:t>
      </w:r>
      <w:proofErr w:type="gramEnd"/>
      <w:r w:rsidRPr="00382610">
        <w:rPr>
          <w:rFonts w:ascii="Times New Roman" w:eastAsia="Times New Roman" w:hAnsi="Times New Roman" w:cs="Times New Roman"/>
          <w:iCs/>
          <w:color w:val="000000" w:themeColor="text1"/>
          <w:sz w:val="28"/>
          <w:szCs w:val="28"/>
        </w:rPr>
        <w:t>.</w:t>
      </w:r>
      <w:r w:rsidRPr="00382610">
        <w:rPr>
          <w:rFonts w:ascii="Times New Roman" w:eastAsia="Times New Roman" w:hAnsi="Times New Roman" w:cs="Times New Roman"/>
          <w:iCs/>
          <w:color w:val="000000" w:themeColor="text1"/>
          <w:sz w:val="28"/>
          <w:szCs w:val="28"/>
          <w:lang w:val="nl-NL"/>
        </w:rPr>
        <w:t xml:space="preserve">  </w:t>
      </w:r>
      <w:proofErr w:type="gramStart"/>
      <w:r w:rsidRPr="00382610">
        <w:rPr>
          <w:rFonts w:ascii="Times New Roman" w:eastAsia="Times New Roman" w:hAnsi="Times New Roman" w:cs="Times New Roman"/>
          <w:iCs/>
          <w:color w:val="000000" w:themeColor="text1"/>
          <w:sz w:val="28"/>
          <w:szCs w:val="28"/>
          <w:lang w:val="nl-NL"/>
        </w:rPr>
        <w:t>tháng</w:t>
      </w:r>
      <w:proofErr w:type="gramEnd"/>
      <w:r w:rsidRPr="00382610">
        <w:rPr>
          <w:rFonts w:ascii="Times New Roman" w:eastAsia="Times New Roman" w:hAnsi="Times New Roman" w:cs="Times New Roman"/>
          <w:iCs/>
          <w:color w:val="000000" w:themeColor="text1"/>
          <w:sz w:val="28"/>
          <w:szCs w:val="28"/>
        </w:rPr>
        <w:t xml:space="preserve"> .... </w:t>
      </w:r>
      <w:proofErr w:type="gramStart"/>
      <w:r w:rsidRPr="00382610">
        <w:rPr>
          <w:rFonts w:ascii="Times New Roman" w:eastAsia="Times New Roman" w:hAnsi="Times New Roman" w:cs="Times New Roman"/>
          <w:iCs/>
          <w:color w:val="000000" w:themeColor="text1"/>
          <w:sz w:val="28"/>
          <w:szCs w:val="28"/>
          <w:lang w:val="nl-NL"/>
        </w:rPr>
        <w:t>năm</w:t>
      </w:r>
      <w:proofErr w:type="gramEnd"/>
      <w:r w:rsidRPr="00382610">
        <w:rPr>
          <w:rFonts w:ascii="Times New Roman" w:eastAsia="Times New Roman" w:hAnsi="Times New Roman" w:cs="Times New Roman"/>
          <w:iCs/>
          <w:color w:val="000000" w:themeColor="text1"/>
          <w:sz w:val="28"/>
          <w:szCs w:val="28"/>
        </w:rPr>
        <w:t>.......</w:t>
      </w:r>
      <w:r w:rsidRPr="00382610">
        <w:rPr>
          <w:rFonts w:ascii="Times New Roman" w:eastAsia="Times New Roman" w:hAnsi="Times New Roman" w:cs="Times New Roman"/>
          <w:iCs/>
          <w:color w:val="000000" w:themeColor="text1"/>
          <w:sz w:val="28"/>
          <w:szCs w:val="28"/>
          <w:lang w:val="nl-NL"/>
        </w:rPr>
        <w:t xml:space="preserve"> Nơi sinh:</w:t>
      </w:r>
      <w:r w:rsidRPr="00382610">
        <w:rPr>
          <w:rFonts w:ascii="Times New Roman" w:eastAsia="Times New Roman" w:hAnsi="Times New Roman" w:cs="Times New Roman"/>
          <w:iCs/>
          <w:color w:val="000000" w:themeColor="text1"/>
          <w:sz w:val="28"/>
          <w:szCs w:val="28"/>
        </w:rPr>
        <w:tab/>
      </w:r>
    </w:p>
    <w:p w14:paraId="031EA07F"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xml:space="preserve">Date of </w:t>
      </w:r>
      <w:proofErr w:type="gramStart"/>
      <w:r w:rsidRPr="00382610">
        <w:rPr>
          <w:rFonts w:ascii="Times New Roman" w:eastAsia="Times New Roman" w:hAnsi="Times New Roman" w:cs="Times New Roman"/>
          <w:iCs/>
          <w:color w:val="000000" w:themeColor="text1"/>
          <w:sz w:val="28"/>
          <w:szCs w:val="28"/>
          <w:lang w:val="nl-NL"/>
        </w:rPr>
        <w:t>birth</w:t>
      </w:r>
      <w:r w:rsidRPr="00382610">
        <w:rPr>
          <w:rFonts w:ascii="Times New Roman" w:eastAsia="Times New Roman" w:hAnsi="Times New Roman" w:cs="Times New Roman"/>
          <w:iCs/>
          <w:color w:val="000000" w:themeColor="text1"/>
          <w:sz w:val="28"/>
          <w:szCs w:val="28"/>
        </w:rPr>
        <w:t>:…</w:t>
      </w:r>
      <w:proofErr w:type="gramEnd"/>
      <w:r w:rsidRPr="00382610">
        <w:rPr>
          <w:rFonts w:ascii="Times New Roman" w:eastAsia="Times New Roman" w:hAnsi="Times New Roman" w:cs="Times New Roman"/>
          <w:iCs/>
          <w:color w:val="000000" w:themeColor="text1"/>
          <w:sz w:val="28"/>
          <w:szCs w:val="28"/>
        </w:rPr>
        <w:t xml:space="preserve">……………. </w:t>
      </w:r>
      <w:r w:rsidRPr="00382610">
        <w:rPr>
          <w:rFonts w:ascii="Times New Roman" w:eastAsia="Times New Roman" w:hAnsi="Times New Roman" w:cs="Times New Roman"/>
          <w:iCs/>
          <w:color w:val="000000" w:themeColor="text1"/>
          <w:sz w:val="28"/>
          <w:szCs w:val="28"/>
          <w:lang w:val="nl-NL"/>
        </w:rPr>
        <w:t>Place of birth</w:t>
      </w:r>
      <w:r w:rsidRPr="00382610">
        <w:rPr>
          <w:rFonts w:ascii="Times New Roman" w:eastAsia="Times New Roman" w:hAnsi="Times New Roman" w:cs="Times New Roman"/>
          <w:iCs/>
          <w:color w:val="000000" w:themeColor="text1"/>
          <w:sz w:val="28"/>
          <w:szCs w:val="28"/>
        </w:rPr>
        <w:t xml:space="preserve">: </w:t>
      </w:r>
      <w:r w:rsidRPr="00382610">
        <w:rPr>
          <w:rFonts w:ascii="Times New Roman" w:eastAsia="Times New Roman" w:hAnsi="Times New Roman" w:cs="Times New Roman"/>
          <w:iCs/>
          <w:color w:val="000000" w:themeColor="text1"/>
          <w:sz w:val="28"/>
          <w:szCs w:val="28"/>
          <w:lang w:val="nl-NL"/>
        </w:rPr>
        <w:tab/>
      </w:r>
    </w:p>
    <w:p w14:paraId="48FFC7D5"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Địa chỉ thường trú/Residence:</w:t>
      </w:r>
      <w:r w:rsidRPr="00382610">
        <w:rPr>
          <w:rFonts w:ascii="Times New Roman" w:eastAsia="Times New Roman" w:hAnsi="Times New Roman" w:cs="Times New Roman"/>
          <w:iCs/>
          <w:color w:val="000000" w:themeColor="text1"/>
          <w:sz w:val="28"/>
          <w:szCs w:val="28"/>
        </w:rPr>
        <w:tab/>
      </w:r>
    </w:p>
    <w:p w14:paraId="17A209DB"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 xml:space="preserve">4. Đăng ký hoạt động trong lĩnh </w:t>
      </w:r>
      <w:proofErr w:type="gramStart"/>
      <w:r w:rsidRPr="00382610">
        <w:rPr>
          <w:rFonts w:ascii="Times New Roman" w:eastAsia="Times New Roman" w:hAnsi="Times New Roman" w:cs="Times New Roman"/>
          <w:iCs/>
          <w:color w:val="000000" w:themeColor="text1"/>
          <w:sz w:val="28"/>
          <w:szCs w:val="28"/>
          <w:lang w:val="nl-NL"/>
        </w:rPr>
        <w:t>vực:.............</w:t>
      </w:r>
      <w:proofErr w:type="gramEnd"/>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3E60C803"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Field of activity........................................</w:t>
      </w:r>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21E5F06F"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5. Địa điểm và thời gian xin phép/Area and duration for activites:</w:t>
      </w:r>
    </w:p>
    <w:p w14:paraId="0D45A7E5"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Địa điểm, khu vực hoạt động/Area of operations:</w:t>
      </w:r>
      <w:r w:rsidRPr="00382610">
        <w:rPr>
          <w:rFonts w:ascii="Times New Roman" w:eastAsia="Times New Roman" w:hAnsi="Times New Roman" w:cs="Times New Roman"/>
          <w:iCs/>
          <w:color w:val="000000" w:themeColor="text1"/>
          <w:sz w:val="28"/>
          <w:szCs w:val="28"/>
        </w:rPr>
        <w:tab/>
      </w:r>
    </w:p>
    <w:p w14:paraId="4446C04D"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Thời gian hoạt động từ............... đến.........</w:t>
      </w:r>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694C2815"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Period of operation from........................... to......</w:t>
      </w:r>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29AA8CDD"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6. Cam kết/Commitment:</w:t>
      </w:r>
    </w:p>
    <w:p w14:paraId="0EEACEF5"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pacing w:val="-6"/>
          <w:sz w:val="28"/>
          <w:szCs w:val="28"/>
          <w:lang w:val="nl-NL"/>
        </w:rPr>
        <w:t>Khi hoạt động trong vùng biển của Việt Nam chúng tôi sẽ nghiêm chỉnh thực hiện các quy định của pháp luật Việt Nam; các quy định ghi trong Giấy phép hoạt động thuỷ sản; các điều khoản cam kết trong dự án, hợp đồng đã ký kết</w:t>
      </w:r>
      <w:r w:rsidRPr="00382610">
        <w:rPr>
          <w:rFonts w:ascii="Times New Roman" w:eastAsia="Times New Roman" w:hAnsi="Times New Roman" w:cs="Times New Roman"/>
          <w:iCs/>
          <w:color w:val="000000" w:themeColor="text1"/>
          <w:sz w:val="28"/>
          <w:szCs w:val="28"/>
          <w:lang w:val="nl-NL"/>
        </w:rPr>
        <w:t>.</w:t>
      </w:r>
    </w:p>
    <w:p w14:paraId="61124A38"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 xml:space="preserve">While operating in Vietnam seas the fisheries vessel shall comply </w:t>
      </w:r>
      <w:r w:rsidRPr="00382610">
        <w:rPr>
          <w:rFonts w:ascii="Times New Roman" w:eastAsia="Times New Roman" w:hAnsi="Times New Roman" w:cs="Times New Roman"/>
          <w:iCs/>
          <w:color w:val="000000" w:themeColor="text1"/>
          <w:sz w:val="28"/>
          <w:szCs w:val="28"/>
        </w:rPr>
        <w:t>w</w:t>
      </w:r>
      <w:r w:rsidRPr="00382610">
        <w:rPr>
          <w:rFonts w:ascii="Times New Roman" w:eastAsia="Times New Roman" w:hAnsi="Times New Roman" w:cs="Times New Roman"/>
          <w:iCs/>
          <w:color w:val="000000" w:themeColor="text1"/>
          <w:sz w:val="28"/>
          <w:szCs w:val="28"/>
          <w:lang w:val="nl-NL"/>
        </w:rPr>
        <w:t>ith Vietnamese laws and regulations and fulfill all provisions stated in the licenses, signed projects and contracts.</w:t>
      </w:r>
    </w:p>
    <w:p w14:paraId="15B62F8C" w14:textId="77777777" w:rsidR="00B6224E" w:rsidRPr="00382610" w:rsidRDefault="00B6224E" w:rsidP="0015509A">
      <w:pPr>
        <w:spacing w:after="0" w:line="240" w:lineRule="auto"/>
        <w:jc w:val="both"/>
        <w:rPr>
          <w:rFonts w:ascii="Times New Roman" w:eastAsia="Times New Roman" w:hAnsi="Times New Roman" w:cs="Times New Roman"/>
          <w:i/>
          <w:iCs/>
          <w:color w:val="000000" w:themeColor="text1"/>
          <w:sz w:val="28"/>
          <w:szCs w:val="28"/>
          <w:lang w:val="nl-NL"/>
        </w:rPr>
      </w:pPr>
    </w:p>
    <w:p w14:paraId="094AC23D"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Ngày..........tháng.........năm...........</w:t>
      </w:r>
    </w:p>
    <w:p w14:paraId="140A505D"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Done in ...................</w:t>
      </w:r>
    </w:p>
    <w:p w14:paraId="6AB9CE15" w14:textId="77777777" w:rsidR="00B6224E" w:rsidRPr="00382610" w:rsidRDefault="00B6224E" w:rsidP="0015509A">
      <w:pPr>
        <w:spacing w:after="0" w:line="240" w:lineRule="auto"/>
        <w:ind w:firstLine="4536"/>
        <w:jc w:val="center"/>
        <w:rPr>
          <w:rFonts w:ascii="Times New Roman" w:eastAsia="Times New Roman" w:hAnsi="Times New Roman" w:cs="Times New Roman"/>
          <w:b/>
          <w:iCs/>
          <w:color w:val="000000" w:themeColor="text1"/>
          <w:sz w:val="28"/>
          <w:szCs w:val="28"/>
        </w:rPr>
      </w:pPr>
      <w:r w:rsidRPr="00382610">
        <w:rPr>
          <w:rFonts w:ascii="Times New Roman" w:eastAsia="Times New Roman" w:hAnsi="Times New Roman" w:cs="Times New Roman"/>
          <w:b/>
          <w:iCs/>
          <w:color w:val="000000" w:themeColor="text1"/>
          <w:sz w:val="28"/>
          <w:szCs w:val="28"/>
        </w:rPr>
        <w:t>NGƯỜI ĐỀ NGHỊ</w:t>
      </w:r>
    </w:p>
    <w:p w14:paraId="7523F4B6"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Signature</w:t>
      </w:r>
    </w:p>
    <w:p w14:paraId="7F6FD855"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(Ký, ghi rõ họ tên, đóng dấu (nếu có))</w:t>
      </w:r>
    </w:p>
    <w:p w14:paraId="00CB3C94" w14:textId="77777777" w:rsidR="00B6224E" w:rsidRPr="00382610" w:rsidRDefault="00B6224E" w:rsidP="00B6224E">
      <w:pPr>
        <w:jc w:val="center"/>
        <w:rPr>
          <w:rFonts w:ascii="Times New Roman" w:eastAsia="Times New Roman" w:hAnsi="Times New Roman" w:cs="Times New Roman"/>
          <w:b/>
          <w:color w:val="000000" w:themeColor="text1"/>
          <w:sz w:val="28"/>
          <w:szCs w:val="28"/>
          <w:lang w:val="en-US" w:eastAsia="x-none"/>
        </w:rPr>
      </w:pPr>
    </w:p>
    <w:p w14:paraId="12C0F84E" w14:textId="1803841A" w:rsidR="00B6224E" w:rsidRPr="00382610" w:rsidRDefault="00B6224E" w:rsidP="0015509A">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br w:type="page"/>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14.KT</w:t>
      </w:r>
    </w:p>
    <w:p w14:paraId="100276AF" w14:textId="77777777" w:rsidR="00B6224E" w:rsidRPr="00382610" w:rsidRDefault="00B6224E" w:rsidP="00B6224E">
      <w:pPr>
        <w:jc w:val="center"/>
        <w:rPr>
          <w:rFonts w:ascii="Times New Roman" w:eastAsia="SimSu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pl-PL"/>
        </w:rPr>
        <w:t>DANH SÁCH THUYỀN VIÊN, NGƯỜI LÀM VIỆC TRÊN TÀU</w:t>
      </w:r>
      <w:r w:rsidRPr="00382610">
        <w:rPr>
          <w:rFonts w:ascii="Times New Roman" w:eastAsia="SimSun" w:hAnsi="Times New Roman" w:cs="Times New Roman"/>
          <w:b/>
          <w:bCs/>
          <w:color w:val="000000" w:themeColor="text1"/>
          <w:sz w:val="28"/>
          <w:szCs w:val="28"/>
          <w:lang w:val="en-US"/>
        </w:rPr>
        <w:t xml:space="preserve"> NƯỚC NGOÀI HOẠT ĐỘNG TRONG VÙNG BIỂN VIỆT NAM</w:t>
      </w:r>
    </w:p>
    <w:p w14:paraId="498FC518" w14:textId="31C07E31" w:rsidR="00B6224E" w:rsidRPr="00382610" w:rsidRDefault="0015509A" w:rsidP="00B6224E">
      <w:pPr>
        <w:keepNext/>
        <w:jc w:val="center"/>
        <w:outlineLvl w:val="1"/>
        <w:rPr>
          <w:rFonts w:ascii="Times New Roman" w:eastAsia="Times New Roman" w:hAnsi="Times New Roman" w:cs="Times New Roman"/>
          <w:b/>
          <w:bCs/>
          <w:color w:val="000000" w:themeColor="text1"/>
          <w:sz w:val="28"/>
          <w:szCs w:val="28"/>
          <w:lang w:eastAsia="x-none"/>
        </w:rPr>
      </w:pPr>
      <w:r w:rsidRPr="00382610">
        <w:rPr>
          <w:rFonts w:ascii="Times New Roman" w:eastAsia="Times New Roman" w:hAnsi="Times New Roman" w:cs="Times New Roman"/>
          <w:b/>
          <w:bCs/>
          <w:noProof/>
          <w:color w:val="000000" w:themeColor="text1"/>
          <w:sz w:val="28"/>
          <w:szCs w:val="28"/>
          <w:lang w:val="en-GB" w:eastAsia="x-none"/>
        </w:rPr>
        <mc:AlternateContent>
          <mc:Choice Requires="wps">
            <w:drawing>
              <wp:anchor distT="0" distB="0" distL="114300" distR="114300" simplePos="0" relativeHeight="251799552" behindDoc="0" locked="0" layoutInCell="1" allowOverlap="1" wp14:anchorId="40B5E3EF" wp14:editId="3CB00EA4">
                <wp:simplePos x="0" y="0"/>
                <wp:positionH relativeFrom="column">
                  <wp:posOffset>1696519</wp:posOffset>
                </wp:positionH>
                <wp:positionV relativeFrom="paragraph">
                  <wp:posOffset>298435</wp:posOffset>
                </wp:positionV>
                <wp:extent cx="2542478" cy="0"/>
                <wp:effectExtent l="0" t="0" r="10795" b="12700"/>
                <wp:wrapNone/>
                <wp:docPr id="121911599" name="Straight Connector 33"/>
                <wp:cNvGraphicFramePr/>
                <a:graphic xmlns:a="http://schemas.openxmlformats.org/drawingml/2006/main">
                  <a:graphicData uri="http://schemas.microsoft.com/office/word/2010/wordprocessingShape">
                    <wps:wsp>
                      <wps:cNvCnPr/>
                      <wps:spPr>
                        <a:xfrm>
                          <a:off x="0" y="0"/>
                          <a:ext cx="2542478"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989D8E1" id="Straight Connector 33" o:spid="_x0000_s1026" style="position:absolute;z-index:251799552;visibility:visible;mso-wrap-style:square;mso-wrap-distance-left:9pt;mso-wrap-distance-top:0;mso-wrap-distance-right:9pt;mso-wrap-distance-bottom:0;mso-position-horizontal:absolute;mso-position-horizontal-relative:text;mso-position-vertical:absolute;mso-position-vertical-relative:text" from="133.6pt,23.5pt" to="333.8pt,2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DlKFowEAAJkDAAAOAAAAZHJzL2Uyb0RvYy54bWysU01v2zAMvQ/YfxB0X+QY3ToYcXposV2G&#13;&#10;rdjWH6DKVCxMX6C02Pn3o5TEKbZhGIpeaEnke+Qj6c3N7CzbAyYTfM/Xq4Yz8CoMxu96/vD9w5v3&#13;&#10;nKUs/SBt8NDzAyR+s339ajPFDtowBjsAMiLxqZtiz8ecYydEUiM4mVYhgienDuhkpivuxIByInZn&#13;&#10;Rds078QUcIgYFKREr3dHJ99Wfq1B5S9aJ8jM9pxqy9VitY/Fiu1GdjuUcTTqVIZ8RhVOGk9JF6o7&#13;&#10;mSX7ieYPKmcUhhR0XqngRNDaKKgaSM26+U3Nt1FGqFqoOSkubUovR6s+72/9PVIbppi6FO+xqJg1&#13;&#10;uvKl+thcm3VYmgVzZooe27dX7dU1jVedfeICjJjyRwiOlUPPrfFFh+zk/lPKlIxCzyHl2Xo20fa0&#13;&#10;102diLjUUk/5YOEY9hU0MwNlX1e6uiZwa5HtJQ14+LEuAyVy6ymyQLSxdgE1/wadYgsM6ur8L3CJ&#13;&#10;rhmDzwvQGR/wb1nzfC5VH+Op7Cday/ExDIc6meqg+Vdlp10tC/b0XuGXP2r7CwAA//8DAFBLAwQU&#13;&#10;AAYACAAAACEAB8bxUd8AAAAOAQAADwAAAGRycy9kb3ducmV2LnhtbEyPwU7DMAyG70i8Q2QkLoil&#13;&#10;FNSirulUgfYAbDtwzBrTVEuc0mRdeXuMOMDFku3fv/+v3izeiRmnOARS8LDKQCB1wQzUKzjst/fP&#13;&#10;IGLSZLQLhAq+MMKmub6qdWXChd5w3qVesAnFSiuwKY2VlLGz6HVchRGJdx9h8jpxO/XSTPrC5t7J&#13;&#10;PMsK6fVA/MHqEV8sdqfd2SvYv5do7J1rZ/3ZGuofT8O2zJS6vVle11zaNYiES/q7gB8Gzg8NBzuG&#13;&#10;M5konIK8KHOWKngqGYwFRVEWII6/A9nU8j9G8w0AAP//AwBQSwECLQAUAAYACAAAACEAtoM4kv4A&#13;&#10;AADhAQAAEwAAAAAAAAAAAAAAAAAAAAAAW0NvbnRlbnRfVHlwZXNdLnhtbFBLAQItABQABgAIAAAA&#13;&#10;IQA4/SH/1gAAAJQBAAALAAAAAAAAAAAAAAAAAC8BAABfcmVscy8ucmVsc1BLAQItABQABgAIAAAA&#13;&#10;IQBIDlKFowEAAJkDAAAOAAAAAAAAAAAAAAAAAC4CAABkcnMvZTJvRG9jLnhtbFBLAQItABQABgAI&#13;&#10;AAAAIQAHxvFR3wAAAA4BAAAPAAAAAAAAAAAAAAAAAP0DAABkcnMvZG93bnJldi54bWxQSwUGAAAA&#13;&#10;AAQABADzAAAACQUAAAAA&#13;&#10;" strokecolor="black [3200]" strokeweight="1pt">
                <v:stroke joinstyle="miter"/>
              </v:line>
            </w:pict>
          </mc:Fallback>
        </mc:AlternateContent>
      </w:r>
      <w:r w:rsidR="00B6224E" w:rsidRPr="00382610">
        <w:rPr>
          <w:rFonts w:ascii="Times New Roman" w:eastAsia="Times New Roman" w:hAnsi="Times New Roman" w:cs="Times New Roman"/>
          <w:b/>
          <w:bCs/>
          <w:color w:val="000000" w:themeColor="text1"/>
          <w:sz w:val="28"/>
          <w:szCs w:val="28"/>
          <w:lang w:val="en-GB" w:eastAsia="x-none"/>
        </w:rPr>
        <w:t>CREW MEMBER LIST AND FISHERS WORKING ON BOARD</w:t>
      </w:r>
    </w:p>
    <w:p w14:paraId="4178B0D0" w14:textId="77777777" w:rsidR="00B6224E" w:rsidRPr="00382610" w:rsidRDefault="00B6224E" w:rsidP="00B6224E">
      <w:pPr>
        <w:spacing w:after="120"/>
        <w:ind w:firstLine="567"/>
        <w:jc w:val="both"/>
        <w:rPr>
          <w:rFonts w:ascii="Times New Roman" w:eastAsia="Times New Roman" w:hAnsi="Times New Roman" w:cs="Times New Roman"/>
          <w:color w:val="000000" w:themeColor="text1"/>
          <w:sz w:val="28"/>
          <w:szCs w:val="28"/>
        </w:rPr>
      </w:pPr>
    </w:p>
    <w:p w14:paraId="4E23E2AB" w14:textId="77777777" w:rsidR="00B6224E" w:rsidRPr="00382610" w:rsidRDefault="00B6224E" w:rsidP="00B6224E">
      <w:pPr>
        <w:spacing w:after="120"/>
        <w:ind w:firstLine="567"/>
        <w:jc w:val="both"/>
        <w:rPr>
          <w:rFonts w:ascii="Times New Roman" w:eastAsia="Times New Roman" w:hAnsi="Times New Roman" w:cs="Times New Roman"/>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Những người có tên trong danh sách sau là thuyền viên làm việc trên tàu cá mang số đăng ký......................., quốc tịch….</w:t>
      </w:r>
    </w:p>
    <w:p w14:paraId="51BBA26C" w14:textId="77777777" w:rsidR="00B6224E" w:rsidRPr="00382610" w:rsidRDefault="00B6224E" w:rsidP="00B6224E">
      <w:pPr>
        <w:spacing w:before="240" w:after="120"/>
        <w:ind w:firstLine="567"/>
        <w:jc w:val="both"/>
        <w:rPr>
          <w:rFonts w:ascii="Times New Roman" w:eastAsia="Times New Roman" w:hAnsi="Times New Roman" w:cs="Times New Roman"/>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List of following crew members are currently working on vessel with number...................................., nationality……</w:t>
      </w:r>
    </w:p>
    <w:p w14:paraId="2652DD15" w14:textId="77777777" w:rsidR="00B6224E" w:rsidRPr="00382610" w:rsidRDefault="00B6224E" w:rsidP="00B6224E">
      <w:pPr>
        <w:rPr>
          <w:rFonts w:ascii="Times New Roman" w:eastAsia="Times New Roman" w:hAnsi="Times New Roman" w:cs="Times New Roman"/>
          <w:color w:val="000000" w:themeColor="text1"/>
          <w:sz w:val="28"/>
          <w:szCs w:val="28"/>
          <w:lang w:val="en-US"/>
        </w:rPr>
      </w:pPr>
    </w:p>
    <w:tbl>
      <w:tblPr>
        <w:tblW w:w="10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4"/>
        <w:gridCol w:w="1253"/>
        <w:gridCol w:w="1540"/>
        <w:gridCol w:w="1523"/>
        <w:gridCol w:w="1262"/>
        <w:gridCol w:w="1843"/>
        <w:gridCol w:w="1326"/>
        <w:gridCol w:w="1228"/>
      </w:tblGrid>
      <w:tr w:rsidR="00490645" w:rsidRPr="00382610" w14:paraId="6B779542" w14:textId="77777777" w:rsidTr="0095566E">
        <w:trPr>
          <w:trHeight w:val="620"/>
          <w:jc w:val="center"/>
        </w:trPr>
        <w:tc>
          <w:tcPr>
            <w:tcW w:w="654" w:type="dxa"/>
            <w:vMerge w:val="restart"/>
            <w:tcBorders>
              <w:top w:val="single" w:sz="4" w:space="0" w:color="auto"/>
              <w:left w:val="single" w:sz="4" w:space="0" w:color="auto"/>
              <w:right w:val="single" w:sz="4" w:space="0" w:color="auto"/>
            </w:tcBorders>
            <w:vAlign w:val="center"/>
          </w:tcPr>
          <w:p w14:paraId="53F82BEB"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TT</w:t>
            </w:r>
          </w:p>
          <w:p w14:paraId="72B9C689"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p>
        </w:tc>
        <w:tc>
          <w:tcPr>
            <w:tcW w:w="1253" w:type="dxa"/>
            <w:vMerge w:val="restart"/>
            <w:tcBorders>
              <w:top w:val="single" w:sz="4" w:space="0" w:color="auto"/>
              <w:left w:val="single" w:sz="4" w:space="0" w:color="auto"/>
              <w:right w:val="single" w:sz="4" w:space="0" w:color="auto"/>
            </w:tcBorders>
            <w:vAlign w:val="center"/>
          </w:tcPr>
          <w:p w14:paraId="5C0272C0"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Họ và tên</w:t>
            </w:r>
          </w:p>
          <w:p w14:paraId="64F908B0"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Full name</w:t>
            </w:r>
          </w:p>
        </w:tc>
        <w:tc>
          <w:tcPr>
            <w:tcW w:w="1540" w:type="dxa"/>
            <w:vMerge w:val="restart"/>
            <w:tcBorders>
              <w:top w:val="single" w:sz="4" w:space="0" w:color="auto"/>
              <w:left w:val="single" w:sz="4" w:space="0" w:color="auto"/>
              <w:right w:val="single" w:sz="4" w:space="0" w:color="auto"/>
            </w:tcBorders>
            <w:vAlign w:val="center"/>
          </w:tcPr>
          <w:p w14:paraId="40CF3914"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Năm sinh</w:t>
            </w:r>
          </w:p>
          <w:p w14:paraId="68CD98BE"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Date of birth</w:t>
            </w:r>
          </w:p>
        </w:tc>
        <w:tc>
          <w:tcPr>
            <w:tcW w:w="1523" w:type="dxa"/>
            <w:vMerge w:val="restart"/>
            <w:tcBorders>
              <w:top w:val="single" w:sz="4" w:space="0" w:color="auto"/>
              <w:left w:val="single" w:sz="4" w:space="0" w:color="auto"/>
              <w:right w:val="single" w:sz="4" w:space="0" w:color="auto"/>
            </w:tcBorders>
            <w:vAlign w:val="center"/>
          </w:tcPr>
          <w:p w14:paraId="3269A11E"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Quốc tịch</w:t>
            </w:r>
          </w:p>
          <w:p w14:paraId="1956CB8D"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Nationality</w:t>
            </w:r>
          </w:p>
        </w:tc>
        <w:tc>
          <w:tcPr>
            <w:tcW w:w="3105" w:type="dxa"/>
            <w:gridSpan w:val="2"/>
            <w:tcBorders>
              <w:top w:val="single" w:sz="4" w:space="0" w:color="auto"/>
              <w:left w:val="single" w:sz="4" w:space="0" w:color="auto"/>
              <w:bottom w:val="single" w:sz="4" w:space="0" w:color="auto"/>
              <w:right w:val="single" w:sz="4" w:space="0" w:color="auto"/>
            </w:tcBorders>
            <w:vAlign w:val="center"/>
          </w:tcPr>
          <w:p w14:paraId="31CB96EC" w14:textId="77777777" w:rsidR="00B6224E" w:rsidRPr="00382610" w:rsidRDefault="00B6224E" w:rsidP="0095566E">
            <w:pPr>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Thông tin hộ chiếu</w:t>
            </w:r>
          </w:p>
        </w:tc>
        <w:tc>
          <w:tcPr>
            <w:tcW w:w="1326" w:type="dxa"/>
            <w:vMerge w:val="restart"/>
            <w:tcBorders>
              <w:top w:val="single" w:sz="4" w:space="0" w:color="auto"/>
              <w:left w:val="single" w:sz="4" w:space="0" w:color="auto"/>
              <w:right w:val="single" w:sz="4" w:space="0" w:color="auto"/>
            </w:tcBorders>
            <w:vAlign w:val="center"/>
          </w:tcPr>
          <w:p w14:paraId="6A69A623" w14:textId="77777777" w:rsidR="00B6224E" w:rsidRPr="00382610" w:rsidRDefault="00B6224E" w:rsidP="0095566E">
            <w:pPr>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lang w:val="en-US"/>
              </w:rPr>
              <w:t xml:space="preserve">Địa chỉ </w:t>
            </w:r>
          </w:p>
          <w:p w14:paraId="721774B6"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thường trú</w:t>
            </w:r>
          </w:p>
          <w:p w14:paraId="08E56ED2"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Resident address</w:t>
            </w:r>
          </w:p>
        </w:tc>
        <w:tc>
          <w:tcPr>
            <w:tcW w:w="1228" w:type="dxa"/>
            <w:vMerge w:val="restart"/>
            <w:tcBorders>
              <w:top w:val="single" w:sz="4" w:space="0" w:color="auto"/>
              <w:left w:val="single" w:sz="4" w:space="0" w:color="auto"/>
              <w:right w:val="single" w:sz="4" w:space="0" w:color="auto"/>
            </w:tcBorders>
            <w:vAlign w:val="center"/>
          </w:tcPr>
          <w:p w14:paraId="64D915C6"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Chức danh</w:t>
            </w:r>
          </w:p>
          <w:p w14:paraId="77254290"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Position</w:t>
            </w:r>
          </w:p>
        </w:tc>
      </w:tr>
      <w:tr w:rsidR="00490645" w:rsidRPr="00382610" w14:paraId="612B8FC5" w14:textId="77777777" w:rsidTr="0095566E">
        <w:trPr>
          <w:trHeight w:val="620"/>
          <w:jc w:val="center"/>
        </w:trPr>
        <w:tc>
          <w:tcPr>
            <w:tcW w:w="654" w:type="dxa"/>
            <w:vMerge/>
            <w:tcBorders>
              <w:left w:val="single" w:sz="4" w:space="0" w:color="auto"/>
              <w:bottom w:val="single" w:sz="4" w:space="0" w:color="auto"/>
              <w:right w:val="single" w:sz="4" w:space="0" w:color="auto"/>
            </w:tcBorders>
            <w:vAlign w:val="center"/>
          </w:tcPr>
          <w:p w14:paraId="65A5E40F"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p>
        </w:tc>
        <w:tc>
          <w:tcPr>
            <w:tcW w:w="1253" w:type="dxa"/>
            <w:vMerge/>
            <w:tcBorders>
              <w:left w:val="single" w:sz="4" w:space="0" w:color="auto"/>
              <w:bottom w:val="single" w:sz="4" w:space="0" w:color="auto"/>
              <w:right w:val="single" w:sz="4" w:space="0" w:color="auto"/>
            </w:tcBorders>
            <w:vAlign w:val="center"/>
          </w:tcPr>
          <w:p w14:paraId="282B009F"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p>
        </w:tc>
        <w:tc>
          <w:tcPr>
            <w:tcW w:w="1540" w:type="dxa"/>
            <w:vMerge/>
            <w:tcBorders>
              <w:left w:val="single" w:sz="4" w:space="0" w:color="auto"/>
              <w:bottom w:val="single" w:sz="4" w:space="0" w:color="auto"/>
              <w:right w:val="single" w:sz="4" w:space="0" w:color="auto"/>
            </w:tcBorders>
            <w:vAlign w:val="center"/>
          </w:tcPr>
          <w:p w14:paraId="14C3A031"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p>
        </w:tc>
        <w:tc>
          <w:tcPr>
            <w:tcW w:w="1523" w:type="dxa"/>
            <w:vMerge/>
            <w:tcBorders>
              <w:left w:val="single" w:sz="4" w:space="0" w:color="auto"/>
              <w:bottom w:val="single" w:sz="4" w:space="0" w:color="auto"/>
              <w:right w:val="single" w:sz="4" w:space="0" w:color="auto"/>
            </w:tcBorders>
            <w:vAlign w:val="center"/>
          </w:tcPr>
          <w:p w14:paraId="2FE535C5"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p>
        </w:tc>
        <w:tc>
          <w:tcPr>
            <w:tcW w:w="1262" w:type="dxa"/>
            <w:tcBorders>
              <w:top w:val="single" w:sz="4" w:space="0" w:color="auto"/>
              <w:left w:val="single" w:sz="4" w:space="0" w:color="auto"/>
              <w:bottom w:val="single" w:sz="4" w:space="0" w:color="auto"/>
              <w:right w:val="single" w:sz="4" w:space="0" w:color="auto"/>
            </w:tcBorders>
            <w:vAlign w:val="center"/>
          </w:tcPr>
          <w:p w14:paraId="074C825D"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r w:rsidRPr="00382610">
              <w:rPr>
                <w:rFonts w:ascii="Times New Roman" w:eastAsia="Times New Roman" w:hAnsi="Times New Roman" w:cs="Times New Roman"/>
                <w:b/>
                <w:color w:val="000000" w:themeColor="text1"/>
                <w:sz w:val="28"/>
                <w:szCs w:val="28"/>
                <w:lang w:val="en-US"/>
              </w:rPr>
              <w:t>Số hộ chiếu</w:t>
            </w:r>
          </w:p>
          <w:p w14:paraId="1D31DB51" w14:textId="77777777" w:rsidR="00B6224E" w:rsidRPr="00382610" w:rsidRDefault="00B6224E" w:rsidP="0095566E">
            <w:pPr>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lang w:val="en-US"/>
              </w:rPr>
              <w:t>Passport Number</w:t>
            </w:r>
          </w:p>
        </w:tc>
        <w:tc>
          <w:tcPr>
            <w:tcW w:w="1843" w:type="dxa"/>
            <w:tcBorders>
              <w:top w:val="single" w:sz="4" w:space="0" w:color="auto"/>
              <w:left w:val="single" w:sz="4" w:space="0" w:color="auto"/>
              <w:bottom w:val="single" w:sz="4" w:space="0" w:color="auto"/>
              <w:right w:val="single" w:sz="4" w:space="0" w:color="auto"/>
            </w:tcBorders>
          </w:tcPr>
          <w:p w14:paraId="1CB76860" w14:textId="77777777" w:rsidR="00B6224E" w:rsidRPr="00382610" w:rsidRDefault="00B6224E" w:rsidP="0095566E">
            <w:pPr>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Ngày cấp/Nơi cấp</w:t>
            </w:r>
          </w:p>
          <w:p w14:paraId="432BFC52" w14:textId="77777777" w:rsidR="00B6224E" w:rsidRPr="00382610" w:rsidRDefault="00B6224E" w:rsidP="0095566E">
            <w:pPr>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val="en-US"/>
              </w:rPr>
              <w:t>Date of Issue</w:t>
            </w:r>
            <w:r w:rsidRPr="00382610">
              <w:rPr>
                <w:rFonts w:ascii="Times New Roman" w:eastAsia="Times New Roman" w:hAnsi="Times New Roman" w:cs="Times New Roman"/>
                <w:b/>
                <w:color w:val="000000" w:themeColor="text1"/>
                <w:sz w:val="28"/>
                <w:szCs w:val="28"/>
              </w:rPr>
              <w:t>/</w:t>
            </w:r>
          </w:p>
          <w:p w14:paraId="097BC0A4" w14:textId="77777777" w:rsidR="00B6224E" w:rsidRPr="00382610" w:rsidRDefault="00B6224E" w:rsidP="0095566E">
            <w:pPr>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val="en-US"/>
              </w:rPr>
              <w:t>Place of Issue</w:t>
            </w:r>
          </w:p>
        </w:tc>
        <w:tc>
          <w:tcPr>
            <w:tcW w:w="1326" w:type="dxa"/>
            <w:vMerge/>
            <w:tcBorders>
              <w:left w:val="single" w:sz="4" w:space="0" w:color="auto"/>
              <w:bottom w:val="single" w:sz="4" w:space="0" w:color="auto"/>
              <w:right w:val="single" w:sz="4" w:space="0" w:color="auto"/>
            </w:tcBorders>
            <w:vAlign w:val="center"/>
          </w:tcPr>
          <w:p w14:paraId="6B9A07CD"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p>
        </w:tc>
        <w:tc>
          <w:tcPr>
            <w:tcW w:w="1228" w:type="dxa"/>
            <w:vMerge/>
            <w:tcBorders>
              <w:left w:val="single" w:sz="4" w:space="0" w:color="auto"/>
              <w:bottom w:val="single" w:sz="4" w:space="0" w:color="auto"/>
              <w:right w:val="single" w:sz="4" w:space="0" w:color="auto"/>
            </w:tcBorders>
            <w:vAlign w:val="center"/>
          </w:tcPr>
          <w:p w14:paraId="0F2A3478" w14:textId="77777777" w:rsidR="00B6224E" w:rsidRPr="00382610" w:rsidRDefault="00B6224E" w:rsidP="0095566E">
            <w:pPr>
              <w:jc w:val="center"/>
              <w:rPr>
                <w:rFonts w:ascii="Times New Roman" w:eastAsia="Times New Roman" w:hAnsi="Times New Roman" w:cs="Times New Roman"/>
                <w:b/>
                <w:color w:val="000000" w:themeColor="text1"/>
                <w:sz w:val="28"/>
                <w:szCs w:val="28"/>
                <w:lang w:val="en-US"/>
              </w:rPr>
            </w:pPr>
          </w:p>
        </w:tc>
      </w:tr>
      <w:tr w:rsidR="00490645" w:rsidRPr="00382610" w14:paraId="7736AF8B" w14:textId="77777777" w:rsidTr="0095566E">
        <w:trPr>
          <w:jc w:val="center"/>
        </w:trPr>
        <w:tc>
          <w:tcPr>
            <w:tcW w:w="654" w:type="dxa"/>
            <w:tcBorders>
              <w:top w:val="single" w:sz="4" w:space="0" w:color="auto"/>
              <w:left w:val="single" w:sz="4" w:space="0" w:color="auto"/>
              <w:bottom w:val="single" w:sz="4" w:space="0" w:color="auto"/>
              <w:right w:val="single" w:sz="4" w:space="0" w:color="auto"/>
            </w:tcBorders>
          </w:tcPr>
          <w:p w14:paraId="5F3770E6"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53" w:type="dxa"/>
            <w:tcBorders>
              <w:top w:val="single" w:sz="4" w:space="0" w:color="auto"/>
              <w:left w:val="single" w:sz="4" w:space="0" w:color="auto"/>
              <w:bottom w:val="single" w:sz="4" w:space="0" w:color="auto"/>
              <w:right w:val="single" w:sz="4" w:space="0" w:color="auto"/>
            </w:tcBorders>
          </w:tcPr>
          <w:p w14:paraId="6CF31CD1"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40" w:type="dxa"/>
            <w:tcBorders>
              <w:top w:val="single" w:sz="4" w:space="0" w:color="auto"/>
              <w:left w:val="single" w:sz="4" w:space="0" w:color="auto"/>
              <w:bottom w:val="single" w:sz="4" w:space="0" w:color="auto"/>
              <w:right w:val="single" w:sz="4" w:space="0" w:color="auto"/>
            </w:tcBorders>
          </w:tcPr>
          <w:p w14:paraId="45A56208"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23" w:type="dxa"/>
            <w:tcBorders>
              <w:top w:val="single" w:sz="4" w:space="0" w:color="auto"/>
              <w:left w:val="single" w:sz="4" w:space="0" w:color="auto"/>
              <w:bottom w:val="single" w:sz="4" w:space="0" w:color="auto"/>
              <w:right w:val="single" w:sz="4" w:space="0" w:color="auto"/>
            </w:tcBorders>
          </w:tcPr>
          <w:p w14:paraId="74AE9A28"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62" w:type="dxa"/>
            <w:tcBorders>
              <w:top w:val="single" w:sz="4" w:space="0" w:color="auto"/>
              <w:left w:val="single" w:sz="4" w:space="0" w:color="auto"/>
              <w:bottom w:val="single" w:sz="4" w:space="0" w:color="auto"/>
              <w:right w:val="single" w:sz="4" w:space="0" w:color="auto"/>
            </w:tcBorders>
          </w:tcPr>
          <w:p w14:paraId="695CD4C8"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843" w:type="dxa"/>
            <w:tcBorders>
              <w:top w:val="single" w:sz="4" w:space="0" w:color="auto"/>
              <w:left w:val="single" w:sz="4" w:space="0" w:color="auto"/>
              <w:bottom w:val="single" w:sz="4" w:space="0" w:color="auto"/>
              <w:right w:val="single" w:sz="4" w:space="0" w:color="auto"/>
            </w:tcBorders>
          </w:tcPr>
          <w:p w14:paraId="295BFE35"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326" w:type="dxa"/>
            <w:tcBorders>
              <w:top w:val="single" w:sz="4" w:space="0" w:color="auto"/>
              <w:left w:val="single" w:sz="4" w:space="0" w:color="auto"/>
              <w:bottom w:val="single" w:sz="4" w:space="0" w:color="auto"/>
              <w:right w:val="single" w:sz="4" w:space="0" w:color="auto"/>
            </w:tcBorders>
          </w:tcPr>
          <w:p w14:paraId="49341344"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28" w:type="dxa"/>
            <w:tcBorders>
              <w:top w:val="single" w:sz="4" w:space="0" w:color="auto"/>
              <w:left w:val="single" w:sz="4" w:space="0" w:color="auto"/>
              <w:bottom w:val="single" w:sz="4" w:space="0" w:color="auto"/>
              <w:right w:val="single" w:sz="4" w:space="0" w:color="auto"/>
            </w:tcBorders>
          </w:tcPr>
          <w:p w14:paraId="6DD3F3A3" w14:textId="77777777" w:rsidR="00B6224E" w:rsidRPr="00382610" w:rsidRDefault="00B6224E" w:rsidP="0095566E">
            <w:pPr>
              <w:jc w:val="center"/>
              <w:rPr>
                <w:rFonts w:ascii="Times New Roman" w:eastAsia="Times New Roman" w:hAnsi="Times New Roman" w:cs="Times New Roman"/>
                <w:color w:val="000000" w:themeColor="text1"/>
                <w:sz w:val="28"/>
                <w:szCs w:val="28"/>
                <w:lang w:val="en-US"/>
              </w:rPr>
            </w:pPr>
          </w:p>
        </w:tc>
      </w:tr>
      <w:tr w:rsidR="00490645" w:rsidRPr="00382610" w14:paraId="5B230037" w14:textId="77777777" w:rsidTr="0095566E">
        <w:trPr>
          <w:jc w:val="center"/>
        </w:trPr>
        <w:tc>
          <w:tcPr>
            <w:tcW w:w="654" w:type="dxa"/>
            <w:tcBorders>
              <w:top w:val="single" w:sz="4" w:space="0" w:color="auto"/>
              <w:left w:val="single" w:sz="4" w:space="0" w:color="auto"/>
              <w:bottom w:val="single" w:sz="4" w:space="0" w:color="auto"/>
              <w:right w:val="single" w:sz="4" w:space="0" w:color="auto"/>
            </w:tcBorders>
          </w:tcPr>
          <w:p w14:paraId="07F966F4"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53" w:type="dxa"/>
            <w:tcBorders>
              <w:top w:val="single" w:sz="4" w:space="0" w:color="auto"/>
              <w:left w:val="single" w:sz="4" w:space="0" w:color="auto"/>
              <w:bottom w:val="single" w:sz="4" w:space="0" w:color="auto"/>
              <w:right w:val="single" w:sz="4" w:space="0" w:color="auto"/>
            </w:tcBorders>
          </w:tcPr>
          <w:p w14:paraId="05EF5112"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40" w:type="dxa"/>
            <w:tcBorders>
              <w:top w:val="single" w:sz="4" w:space="0" w:color="auto"/>
              <w:left w:val="single" w:sz="4" w:space="0" w:color="auto"/>
              <w:bottom w:val="single" w:sz="4" w:space="0" w:color="auto"/>
              <w:right w:val="single" w:sz="4" w:space="0" w:color="auto"/>
            </w:tcBorders>
          </w:tcPr>
          <w:p w14:paraId="4905DC61"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23" w:type="dxa"/>
            <w:tcBorders>
              <w:top w:val="single" w:sz="4" w:space="0" w:color="auto"/>
              <w:left w:val="single" w:sz="4" w:space="0" w:color="auto"/>
              <w:bottom w:val="single" w:sz="4" w:space="0" w:color="auto"/>
              <w:right w:val="single" w:sz="4" w:space="0" w:color="auto"/>
            </w:tcBorders>
          </w:tcPr>
          <w:p w14:paraId="00E461F7"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62" w:type="dxa"/>
            <w:tcBorders>
              <w:top w:val="single" w:sz="4" w:space="0" w:color="auto"/>
              <w:left w:val="single" w:sz="4" w:space="0" w:color="auto"/>
              <w:bottom w:val="single" w:sz="4" w:space="0" w:color="auto"/>
              <w:right w:val="single" w:sz="4" w:space="0" w:color="auto"/>
            </w:tcBorders>
          </w:tcPr>
          <w:p w14:paraId="548EE359"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843" w:type="dxa"/>
            <w:tcBorders>
              <w:top w:val="single" w:sz="4" w:space="0" w:color="auto"/>
              <w:left w:val="single" w:sz="4" w:space="0" w:color="auto"/>
              <w:bottom w:val="single" w:sz="4" w:space="0" w:color="auto"/>
              <w:right w:val="single" w:sz="4" w:space="0" w:color="auto"/>
            </w:tcBorders>
          </w:tcPr>
          <w:p w14:paraId="08B4A407"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326" w:type="dxa"/>
            <w:tcBorders>
              <w:top w:val="single" w:sz="4" w:space="0" w:color="auto"/>
              <w:left w:val="single" w:sz="4" w:space="0" w:color="auto"/>
              <w:bottom w:val="single" w:sz="4" w:space="0" w:color="auto"/>
              <w:right w:val="single" w:sz="4" w:space="0" w:color="auto"/>
            </w:tcBorders>
          </w:tcPr>
          <w:p w14:paraId="1505658E"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28" w:type="dxa"/>
            <w:tcBorders>
              <w:top w:val="single" w:sz="4" w:space="0" w:color="auto"/>
              <w:left w:val="single" w:sz="4" w:space="0" w:color="auto"/>
              <w:bottom w:val="single" w:sz="4" w:space="0" w:color="auto"/>
              <w:right w:val="single" w:sz="4" w:space="0" w:color="auto"/>
            </w:tcBorders>
          </w:tcPr>
          <w:p w14:paraId="0B15B73B" w14:textId="77777777" w:rsidR="00B6224E" w:rsidRPr="00382610" w:rsidRDefault="00B6224E" w:rsidP="0095566E">
            <w:pPr>
              <w:jc w:val="center"/>
              <w:rPr>
                <w:rFonts w:ascii="Times New Roman" w:eastAsia="Times New Roman" w:hAnsi="Times New Roman" w:cs="Times New Roman"/>
                <w:color w:val="000000" w:themeColor="text1"/>
                <w:sz w:val="28"/>
                <w:szCs w:val="28"/>
                <w:lang w:val="en-US"/>
              </w:rPr>
            </w:pPr>
          </w:p>
        </w:tc>
      </w:tr>
      <w:tr w:rsidR="00490645" w:rsidRPr="00382610" w14:paraId="653CDB50" w14:textId="77777777" w:rsidTr="0095566E">
        <w:trPr>
          <w:jc w:val="center"/>
        </w:trPr>
        <w:tc>
          <w:tcPr>
            <w:tcW w:w="654" w:type="dxa"/>
            <w:tcBorders>
              <w:top w:val="single" w:sz="4" w:space="0" w:color="auto"/>
              <w:left w:val="single" w:sz="4" w:space="0" w:color="auto"/>
              <w:bottom w:val="single" w:sz="4" w:space="0" w:color="auto"/>
              <w:right w:val="single" w:sz="4" w:space="0" w:color="auto"/>
            </w:tcBorders>
          </w:tcPr>
          <w:p w14:paraId="68CC1725"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53" w:type="dxa"/>
            <w:tcBorders>
              <w:top w:val="single" w:sz="4" w:space="0" w:color="auto"/>
              <w:left w:val="single" w:sz="4" w:space="0" w:color="auto"/>
              <w:bottom w:val="single" w:sz="4" w:space="0" w:color="auto"/>
              <w:right w:val="single" w:sz="4" w:space="0" w:color="auto"/>
            </w:tcBorders>
          </w:tcPr>
          <w:p w14:paraId="78A0C61F"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40" w:type="dxa"/>
            <w:tcBorders>
              <w:top w:val="single" w:sz="4" w:space="0" w:color="auto"/>
              <w:left w:val="single" w:sz="4" w:space="0" w:color="auto"/>
              <w:bottom w:val="single" w:sz="4" w:space="0" w:color="auto"/>
              <w:right w:val="single" w:sz="4" w:space="0" w:color="auto"/>
            </w:tcBorders>
          </w:tcPr>
          <w:p w14:paraId="4ADD91BE"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23" w:type="dxa"/>
            <w:tcBorders>
              <w:top w:val="single" w:sz="4" w:space="0" w:color="auto"/>
              <w:left w:val="single" w:sz="4" w:space="0" w:color="auto"/>
              <w:bottom w:val="single" w:sz="4" w:space="0" w:color="auto"/>
              <w:right w:val="single" w:sz="4" w:space="0" w:color="auto"/>
            </w:tcBorders>
          </w:tcPr>
          <w:p w14:paraId="312CF0E1"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62" w:type="dxa"/>
            <w:tcBorders>
              <w:top w:val="single" w:sz="4" w:space="0" w:color="auto"/>
              <w:left w:val="single" w:sz="4" w:space="0" w:color="auto"/>
              <w:bottom w:val="single" w:sz="4" w:space="0" w:color="auto"/>
              <w:right w:val="single" w:sz="4" w:space="0" w:color="auto"/>
            </w:tcBorders>
          </w:tcPr>
          <w:p w14:paraId="2421ACD3"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843" w:type="dxa"/>
            <w:tcBorders>
              <w:top w:val="single" w:sz="4" w:space="0" w:color="auto"/>
              <w:left w:val="single" w:sz="4" w:space="0" w:color="auto"/>
              <w:bottom w:val="single" w:sz="4" w:space="0" w:color="auto"/>
              <w:right w:val="single" w:sz="4" w:space="0" w:color="auto"/>
            </w:tcBorders>
          </w:tcPr>
          <w:p w14:paraId="3AEFE043"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326" w:type="dxa"/>
            <w:tcBorders>
              <w:top w:val="single" w:sz="4" w:space="0" w:color="auto"/>
              <w:left w:val="single" w:sz="4" w:space="0" w:color="auto"/>
              <w:bottom w:val="single" w:sz="4" w:space="0" w:color="auto"/>
              <w:right w:val="single" w:sz="4" w:space="0" w:color="auto"/>
            </w:tcBorders>
          </w:tcPr>
          <w:p w14:paraId="1F7B3A5E"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28" w:type="dxa"/>
            <w:tcBorders>
              <w:top w:val="single" w:sz="4" w:space="0" w:color="auto"/>
              <w:left w:val="single" w:sz="4" w:space="0" w:color="auto"/>
              <w:bottom w:val="single" w:sz="4" w:space="0" w:color="auto"/>
              <w:right w:val="single" w:sz="4" w:space="0" w:color="auto"/>
            </w:tcBorders>
          </w:tcPr>
          <w:p w14:paraId="557ADB53" w14:textId="77777777" w:rsidR="00B6224E" w:rsidRPr="00382610" w:rsidRDefault="00B6224E" w:rsidP="0095566E">
            <w:pPr>
              <w:jc w:val="center"/>
              <w:rPr>
                <w:rFonts w:ascii="Times New Roman" w:eastAsia="Times New Roman" w:hAnsi="Times New Roman" w:cs="Times New Roman"/>
                <w:color w:val="000000" w:themeColor="text1"/>
                <w:sz w:val="28"/>
                <w:szCs w:val="28"/>
                <w:lang w:val="en-US"/>
              </w:rPr>
            </w:pPr>
          </w:p>
        </w:tc>
      </w:tr>
      <w:tr w:rsidR="00490645" w:rsidRPr="00382610" w14:paraId="79015D91" w14:textId="77777777" w:rsidTr="0095566E">
        <w:trPr>
          <w:jc w:val="center"/>
        </w:trPr>
        <w:tc>
          <w:tcPr>
            <w:tcW w:w="654" w:type="dxa"/>
            <w:tcBorders>
              <w:top w:val="single" w:sz="4" w:space="0" w:color="auto"/>
              <w:left w:val="single" w:sz="4" w:space="0" w:color="auto"/>
              <w:bottom w:val="single" w:sz="4" w:space="0" w:color="auto"/>
              <w:right w:val="single" w:sz="4" w:space="0" w:color="auto"/>
            </w:tcBorders>
          </w:tcPr>
          <w:p w14:paraId="6AB675EF"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53" w:type="dxa"/>
            <w:tcBorders>
              <w:top w:val="single" w:sz="4" w:space="0" w:color="auto"/>
              <w:left w:val="single" w:sz="4" w:space="0" w:color="auto"/>
              <w:bottom w:val="single" w:sz="4" w:space="0" w:color="auto"/>
              <w:right w:val="single" w:sz="4" w:space="0" w:color="auto"/>
            </w:tcBorders>
          </w:tcPr>
          <w:p w14:paraId="74D744E9"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40" w:type="dxa"/>
            <w:tcBorders>
              <w:top w:val="single" w:sz="4" w:space="0" w:color="auto"/>
              <w:left w:val="single" w:sz="4" w:space="0" w:color="auto"/>
              <w:bottom w:val="single" w:sz="4" w:space="0" w:color="auto"/>
              <w:right w:val="single" w:sz="4" w:space="0" w:color="auto"/>
            </w:tcBorders>
          </w:tcPr>
          <w:p w14:paraId="017B9EDA"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23" w:type="dxa"/>
            <w:tcBorders>
              <w:top w:val="single" w:sz="4" w:space="0" w:color="auto"/>
              <w:left w:val="single" w:sz="4" w:space="0" w:color="auto"/>
              <w:bottom w:val="single" w:sz="4" w:space="0" w:color="auto"/>
              <w:right w:val="single" w:sz="4" w:space="0" w:color="auto"/>
            </w:tcBorders>
          </w:tcPr>
          <w:p w14:paraId="7E89BC93"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62" w:type="dxa"/>
            <w:tcBorders>
              <w:top w:val="single" w:sz="4" w:space="0" w:color="auto"/>
              <w:left w:val="single" w:sz="4" w:space="0" w:color="auto"/>
              <w:bottom w:val="single" w:sz="4" w:space="0" w:color="auto"/>
              <w:right w:val="single" w:sz="4" w:space="0" w:color="auto"/>
            </w:tcBorders>
          </w:tcPr>
          <w:p w14:paraId="05145A21"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843" w:type="dxa"/>
            <w:tcBorders>
              <w:top w:val="single" w:sz="4" w:space="0" w:color="auto"/>
              <w:left w:val="single" w:sz="4" w:space="0" w:color="auto"/>
              <w:bottom w:val="single" w:sz="4" w:space="0" w:color="auto"/>
              <w:right w:val="single" w:sz="4" w:space="0" w:color="auto"/>
            </w:tcBorders>
          </w:tcPr>
          <w:p w14:paraId="78D25344"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326" w:type="dxa"/>
            <w:tcBorders>
              <w:top w:val="single" w:sz="4" w:space="0" w:color="auto"/>
              <w:left w:val="single" w:sz="4" w:space="0" w:color="auto"/>
              <w:bottom w:val="single" w:sz="4" w:space="0" w:color="auto"/>
              <w:right w:val="single" w:sz="4" w:space="0" w:color="auto"/>
            </w:tcBorders>
          </w:tcPr>
          <w:p w14:paraId="37D14925"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28" w:type="dxa"/>
            <w:tcBorders>
              <w:top w:val="single" w:sz="4" w:space="0" w:color="auto"/>
              <w:left w:val="single" w:sz="4" w:space="0" w:color="auto"/>
              <w:bottom w:val="single" w:sz="4" w:space="0" w:color="auto"/>
              <w:right w:val="single" w:sz="4" w:space="0" w:color="auto"/>
            </w:tcBorders>
          </w:tcPr>
          <w:p w14:paraId="72EFEA6D" w14:textId="77777777" w:rsidR="00B6224E" w:rsidRPr="00382610" w:rsidRDefault="00B6224E" w:rsidP="0095566E">
            <w:pPr>
              <w:jc w:val="center"/>
              <w:rPr>
                <w:rFonts w:ascii="Times New Roman" w:eastAsia="Times New Roman" w:hAnsi="Times New Roman" w:cs="Times New Roman"/>
                <w:color w:val="000000" w:themeColor="text1"/>
                <w:sz w:val="28"/>
                <w:szCs w:val="28"/>
                <w:lang w:val="en-US"/>
              </w:rPr>
            </w:pPr>
          </w:p>
        </w:tc>
      </w:tr>
      <w:tr w:rsidR="00B6224E" w:rsidRPr="00382610" w14:paraId="68A3194D" w14:textId="77777777" w:rsidTr="0095566E">
        <w:trPr>
          <w:jc w:val="center"/>
        </w:trPr>
        <w:tc>
          <w:tcPr>
            <w:tcW w:w="654" w:type="dxa"/>
            <w:tcBorders>
              <w:top w:val="single" w:sz="4" w:space="0" w:color="auto"/>
              <w:left w:val="single" w:sz="4" w:space="0" w:color="auto"/>
              <w:bottom w:val="single" w:sz="4" w:space="0" w:color="auto"/>
              <w:right w:val="single" w:sz="4" w:space="0" w:color="auto"/>
            </w:tcBorders>
          </w:tcPr>
          <w:p w14:paraId="446F7B30"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53" w:type="dxa"/>
            <w:tcBorders>
              <w:top w:val="single" w:sz="4" w:space="0" w:color="auto"/>
              <w:left w:val="single" w:sz="4" w:space="0" w:color="auto"/>
              <w:bottom w:val="single" w:sz="4" w:space="0" w:color="auto"/>
              <w:right w:val="single" w:sz="4" w:space="0" w:color="auto"/>
            </w:tcBorders>
          </w:tcPr>
          <w:p w14:paraId="03D5AF7E"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40" w:type="dxa"/>
            <w:tcBorders>
              <w:top w:val="single" w:sz="4" w:space="0" w:color="auto"/>
              <w:left w:val="single" w:sz="4" w:space="0" w:color="auto"/>
              <w:bottom w:val="single" w:sz="4" w:space="0" w:color="auto"/>
              <w:right w:val="single" w:sz="4" w:space="0" w:color="auto"/>
            </w:tcBorders>
          </w:tcPr>
          <w:p w14:paraId="37BA1A17"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523" w:type="dxa"/>
            <w:tcBorders>
              <w:top w:val="single" w:sz="4" w:space="0" w:color="auto"/>
              <w:left w:val="single" w:sz="4" w:space="0" w:color="auto"/>
              <w:bottom w:val="single" w:sz="4" w:space="0" w:color="auto"/>
              <w:right w:val="single" w:sz="4" w:space="0" w:color="auto"/>
            </w:tcBorders>
          </w:tcPr>
          <w:p w14:paraId="7987A95C"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62" w:type="dxa"/>
            <w:tcBorders>
              <w:top w:val="single" w:sz="4" w:space="0" w:color="auto"/>
              <w:left w:val="single" w:sz="4" w:space="0" w:color="auto"/>
              <w:bottom w:val="single" w:sz="4" w:space="0" w:color="auto"/>
              <w:right w:val="single" w:sz="4" w:space="0" w:color="auto"/>
            </w:tcBorders>
          </w:tcPr>
          <w:p w14:paraId="647939C9"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843" w:type="dxa"/>
            <w:tcBorders>
              <w:top w:val="single" w:sz="4" w:space="0" w:color="auto"/>
              <w:left w:val="single" w:sz="4" w:space="0" w:color="auto"/>
              <w:bottom w:val="single" w:sz="4" w:space="0" w:color="auto"/>
              <w:right w:val="single" w:sz="4" w:space="0" w:color="auto"/>
            </w:tcBorders>
          </w:tcPr>
          <w:p w14:paraId="19AACE88"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326" w:type="dxa"/>
            <w:tcBorders>
              <w:top w:val="single" w:sz="4" w:space="0" w:color="auto"/>
              <w:left w:val="single" w:sz="4" w:space="0" w:color="auto"/>
              <w:bottom w:val="single" w:sz="4" w:space="0" w:color="auto"/>
              <w:right w:val="single" w:sz="4" w:space="0" w:color="auto"/>
            </w:tcBorders>
          </w:tcPr>
          <w:p w14:paraId="48C1EA35" w14:textId="77777777" w:rsidR="00B6224E" w:rsidRPr="00382610" w:rsidRDefault="00B6224E" w:rsidP="0095566E">
            <w:pPr>
              <w:rPr>
                <w:rFonts w:ascii="Times New Roman" w:eastAsia="Times New Roman" w:hAnsi="Times New Roman" w:cs="Times New Roman"/>
                <w:color w:val="000000" w:themeColor="text1"/>
                <w:sz w:val="28"/>
                <w:szCs w:val="28"/>
                <w:lang w:val="en-US"/>
              </w:rPr>
            </w:pPr>
          </w:p>
        </w:tc>
        <w:tc>
          <w:tcPr>
            <w:tcW w:w="1228" w:type="dxa"/>
            <w:tcBorders>
              <w:top w:val="single" w:sz="4" w:space="0" w:color="auto"/>
              <w:left w:val="single" w:sz="4" w:space="0" w:color="auto"/>
              <w:bottom w:val="single" w:sz="4" w:space="0" w:color="auto"/>
              <w:right w:val="single" w:sz="4" w:space="0" w:color="auto"/>
            </w:tcBorders>
          </w:tcPr>
          <w:p w14:paraId="5242D2F0" w14:textId="77777777" w:rsidR="00B6224E" w:rsidRPr="00382610" w:rsidRDefault="00B6224E" w:rsidP="0095566E">
            <w:pPr>
              <w:jc w:val="center"/>
              <w:rPr>
                <w:rFonts w:ascii="Times New Roman" w:eastAsia="Times New Roman" w:hAnsi="Times New Roman" w:cs="Times New Roman"/>
                <w:color w:val="000000" w:themeColor="text1"/>
                <w:sz w:val="28"/>
                <w:szCs w:val="28"/>
                <w:lang w:val="en-US"/>
              </w:rPr>
            </w:pPr>
          </w:p>
        </w:tc>
      </w:tr>
    </w:tbl>
    <w:p w14:paraId="540E9030" w14:textId="77777777" w:rsidR="00B6224E" w:rsidRPr="00382610" w:rsidRDefault="00B6224E" w:rsidP="00B6224E">
      <w:pPr>
        <w:spacing w:before="120"/>
        <w:jc w:val="right"/>
        <w:rPr>
          <w:rFonts w:ascii="Times New Roman" w:hAnsi="Times New Roman" w:cs="Times New Roman"/>
          <w:b/>
          <w:color w:val="000000" w:themeColor="text1"/>
          <w:sz w:val="28"/>
          <w:szCs w:val="28"/>
        </w:rPr>
      </w:pPr>
    </w:p>
    <w:p w14:paraId="1D640613" w14:textId="7D21BE2F" w:rsidR="00B6224E" w:rsidRPr="00382610" w:rsidRDefault="00B6224E" w:rsidP="0015509A">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br w:type="column"/>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15.KT</w:t>
      </w:r>
    </w:p>
    <w:p w14:paraId="2149D6EE"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CỘNG HÒA XÃ HỘI CHỦ NGHĨA VIỆT NAM</w:t>
      </w:r>
    </w:p>
    <w:p w14:paraId="28C71BA4"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Độc lập - Tự do - Hạnh phúc</w:t>
      </w:r>
    </w:p>
    <w:p w14:paraId="797C1860"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SOCIALIST REPUBLIC OF VIETNAM</w:t>
      </w:r>
    </w:p>
    <w:p w14:paraId="28C004C0"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Independence - Freedom - Happines</w:t>
      </w:r>
    </w:p>
    <w:p w14:paraId="6983068D"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vertAlign w:val="superscript"/>
          <w:lang w:val="nl-NL"/>
        </w:rPr>
      </w:pPr>
      <w:r w:rsidRPr="00382610">
        <w:rPr>
          <w:rFonts w:ascii="Times New Roman" w:eastAsia="Times New Roman" w:hAnsi="Times New Roman" w:cs="Times New Roman"/>
          <w:iCs/>
          <w:color w:val="000000" w:themeColor="text1"/>
          <w:sz w:val="28"/>
          <w:szCs w:val="28"/>
          <w:vertAlign w:val="superscript"/>
          <w:lang w:val="nl-NL"/>
        </w:rPr>
        <w:t>_____________________________________________</w:t>
      </w:r>
    </w:p>
    <w:p w14:paraId="629F3007"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vertAlign w:val="superscript"/>
          <w:lang w:val="nl-NL"/>
        </w:rPr>
      </w:pPr>
    </w:p>
    <w:p w14:paraId="10027076"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lang w:val="nl-NL"/>
        </w:rPr>
      </w:pPr>
      <w:r w:rsidRPr="00382610">
        <w:rPr>
          <w:rFonts w:ascii="Times New Roman" w:eastAsia="Times New Roman" w:hAnsi="Times New Roman" w:cs="Times New Roman"/>
          <w:b/>
          <w:bCs/>
          <w:iCs/>
          <w:color w:val="000000" w:themeColor="text1"/>
          <w:sz w:val="28"/>
          <w:szCs w:val="28"/>
          <w:lang w:val="nl-NL"/>
        </w:rPr>
        <w:t>ĐƠN ĐỀ NGHỊ CẤP LẠI</w:t>
      </w:r>
      <w:r w:rsidRPr="00382610">
        <w:rPr>
          <w:rFonts w:ascii="Times New Roman" w:eastAsia="Times New Roman" w:hAnsi="Times New Roman" w:cs="Times New Roman"/>
          <w:b/>
          <w:iCs/>
          <w:color w:val="000000" w:themeColor="text1"/>
          <w:sz w:val="28"/>
          <w:szCs w:val="28"/>
          <w:lang w:val="nl-NL" w:eastAsia="ko-KR"/>
        </w:rPr>
        <w:t xml:space="preserve"> GIẤY </w:t>
      </w:r>
      <w:r w:rsidRPr="00382610">
        <w:rPr>
          <w:rFonts w:ascii="Times New Roman" w:eastAsia="Times New Roman" w:hAnsi="Times New Roman" w:cs="Times New Roman"/>
          <w:b/>
          <w:iCs/>
          <w:color w:val="000000" w:themeColor="text1"/>
          <w:sz w:val="28"/>
          <w:szCs w:val="28"/>
          <w:lang w:val="nl-NL"/>
        </w:rPr>
        <w:t>PHÉP</w:t>
      </w:r>
      <w:r w:rsidRPr="00382610">
        <w:rPr>
          <w:rFonts w:ascii="Times New Roman" w:eastAsia="Times New Roman" w:hAnsi="Times New Roman" w:cs="Times New Roman"/>
          <w:b/>
          <w:bCs/>
          <w:iCs/>
          <w:color w:val="000000" w:themeColor="text1"/>
          <w:sz w:val="28"/>
          <w:szCs w:val="28"/>
          <w:lang w:val="nl-NL"/>
        </w:rPr>
        <w:t xml:space="preserve"> HOẠT ĐỘNG THUỶ SẢN </w:t>
      </w:r>
    </w:p>
    <w:p w14:paraId="48A11245" w14:textId="77777777" w:rsidR="00B6224E" w:rsidRPr="00382610" w:rsidRDefault="00B6224E" w:rsidP="0015509A">
      <w:pPr>
        <w:spacing w:after="0" w:line="240" w:lineRule="auto"/>
        <w:jc w:val="center"/>
        <w:rPr>
          <w:rFonts w:ascii="Times New Roman" w:eastAsia="SimSun" w:hAnsi="Times New Roman" w:cs="Times New Roman"/>
          <w:b/>
          <w:bCs/>
          <w:color w:val="000000" w:themeColor="text1"/>
          <w:sz w:val="28"/>
          <w:szCs w:val="28"/>
          <w:lang w:val="en-US"/>
        </w:rPr>
      </w:pPr>
      <w:r w:rsidRPr="00382610">
        <w:rPr>
          <w:rFonts w:ascii="Times New Roman" w:eastAsia="Times New Roman" w:hAnsi="Times New Roman" w:cs="Times New Roman"/>
          <w:b/>
          <w:bCs/>
          <w:iCs/>
          <w:color w:val="000000" w:themeColor="text1"/>
          <w:sz w:val="28"/>
          <w:szCs w:val="28"/>
          <w:lang w:val="nl-NL"/>
        </w:rPr>
        <w:t xml:space="preserve">CHO </w:t>
      </w:r>
      <w:r w:rsidRPr="00382610">
        <w:rPr>
          <w:rFonts w:ascii="Times New Roman" w:eastAsia="SimSun" w:hAnsi="Times New Roman" w:cs="Times New Roman"/>
          <w:b/>
          <w:bCs/>
          <w:color w:val="000000" w:themeColor="text1"/>
          <w:sz w:val="28"/>
          <w:szCs w:val="28"/>
          <w:lang w:val="en-US"/>
        </w:rPr>
        <w:t>TÀU NƯỚC NGOÀI TRONG VÙNG BIỂN VIỆT NAM</w:t>
      </w:r>
    </w:p>
    <w:p w14:paraId="6646ABC5"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rPr>
      </w:pPr>
      <w:r w:rsidRPr="00382610">
        <w:rPr>
          <w:rFonts w:ascii="Times New Roman" w:eastAsia="Times New Roman" w:hAnsi="Times New Roman" w:cs="Times New Roman"/>
          <w:b/>
          <w:bCs/>
          <w:iCs/>
          <w:color w:val="000000" w:themeColor="text1"/>
          <w:sz w:val="28"/>
          <w:szCs w:val="28"/>
          <w:lang w:val="nl-NL"/>
        </w:rPr>
        <w:t>RE-APPLICATION FROM FOR FISHING OPERATIONS LICENSE VIETNAM SEAS</w:t>
      </w:r>
    </w:p>
    <w:p w14:paraId="40388214" w14:textId="77777777" w:rsidR="00B6224E" w:rsidRPr="00382610" w:rsidRDefault="00B6224E" w:rsidP="0015509A">
      <w:pPr>
        <w:spacing w:after="0" w:line="240" w:lineRule="auto"/>
        <w:jc w:val="center"/>
        <w:rPr>
          <w:rFonts w:ascii="Times New Roman" w:eastAsia="Times New Roman" w:hAnsi="Times New Roman" w:cs="Times New Roman"/>
          <w:bCs/>
          <w:iCs/>
          <w:color w:val="000000" w:themeColor="text1"/>
          <w:sz w:val="28"/>
          <w:szCs w:val="28"/>
          <w:vertAlign w:val="superscript"/>
        </w:rPr>
      </w:pPr>
      <w:r w:rsidRPr="00382610">
        <w:rPr>
          <w:rFonts w:ascii="Times New Roman" w:eastAsia="Times New Roman" w:hAnsi="Times New Roman" w:cs="Times New Roman"/>
          <w:bCs/>
          <w:iCs/>
          <w:color w:val="000000" w:themeColor="text1"/>
          <w:sz w:val="28"/>
          <w:szCs w:val="28"/>
          <w:vertAlign w:val="superscript"/>
        </w:rPr>
        <w:t>________</w:t>
      </w:r>
    </w:p>
    <w:p w14:paraId="52E3071E" w14:textId="77777777" w:rsidR="00B6224E" w:rsidRPr="00382610" w:rsidRDefault="00B6224E" w:rsidP="0015509A">
      <w:pPr>
        <w:spacing w:after="0" w:line="240" w:lineRule="auto"/>
        <w:jc w:val="both"/>
        <w:rPr>
          <w:rFonts w:ascii="Times New Roman" w:eastAsia="Times New Roman" w:hAnsi="Times New Roman" w:cs="Times New Roman"/>
          <w:iCs/>
          <w:color w:val="000000" w:themeColor="text1"/>
          <w:sz w:val="28"/>
          <w:szCs w:val="28"/>
          <w:lang w:val="nl-NL"/>
        </w:rPr>
      </w:pPr>
    </w:p>
    <w:p w14:paraId="6A94D92C" w14:textId="77777777" w:rsidR="00B6224E" w:rsidRPr="00382610" w:rsidRDefault="00B6224E" w:rsidP="0015509A">
      <w:pPr>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1. Tổ chức/cá nhân đề nghị cấp giấy phép/Applicant:</w:t>
      </w:r>
    </w:p>
    <w:p w14:paraId="6B5C4D91"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Họ tên cá nhân, tổ chức/Name of person or orgnization:</w:t>
      </w:r>
      <w:r w:rsidRPr="00382610">
        <w:rPr>
          <w:rFonts w:ascii="Times New Roman" w:eastAsia="Times New Roman" w:hAnsi="Times New Roman" w:cs="Times New Roman"/>
          <w:iCs/>
          <w:color w:val="000000" w:themeColor="text1"/>
          <w:sz w:val="28"/>
          <w:szCs w:val="28"/>
        </w:rPr>
        <w:tab/>
      </w:r>
    </w:p>
    <w:p w14:paraId="4F1892AF"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Địa chỉ cá nhân hoặc nơi đặt trụ sở chính của tổ chức:</w:t>
      </w:r>
      <w:r w:rsidRPr="00382610">
        <w:rPr>
          <w:rFonts w:ascii="Times New Roman" w:eastAsia="Times New Roman" w:hAnsi="Times New Roman" w:cs="Times New Roman"/>
          <w:iCs/>
          <w:color w:val="000000" w:themeColor="text1"/>
          <w:sz w:val="28"/>
          <w:szCs w:val="28"/>
        </w:rPr>
        <w:tab/>
      </w:r>
    </w:p>
    <w:p w14:paraId="7CC029B3"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Address of person or orgnization</w:t>
      </w:r>
    </w:p>
    <w:p w14:paraId="730CA7F8"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Địa chỉ người đại diện/nơi đặt đại diện tại Việt Nam (nếu có)</w:t>
      </w:r>
      <w:r w:rsidRPr="00382610">
        <w:rPr>
          <w:rFonts w:ascii="Times New Roman" w:eastAsia="Times New Roman" w:hAnsi="Times New Roman" w:cs="Times New Roman"/>
          <w:iCs/>
          <w:color w:val="000000" w:themeColor="text1"/>
          <w:sz w:val="28"/>
          <w:szCs w:val="28"/>
        </w:rPr>
        <w:tab/>
      </w:r>
    </w:p>
    <w:p w14:paraId="4794BD2B"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Address of representative/representative office in Vietnam (if available)</w:t>
      </w:r>
    </w:p>
    <w:p w14:paraId="302A0000"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2. Tàu đề nghị cấp lại hoạt động tại Việt Nam/Vessel conducting fisheries activities in Vietnam:</w:t>
      </w:r>
      <w:r w:rsidRPr="00382610">
        <w:rPr>
          <w:rFonts w:ascii="Times New Roman" w:eastAsia="Times New Roman" w:hAnsi="Times New Roman" w:cs="Times New Roman"/>
          <w:iCs/>
          <w:color w:val="000000" w:themeColor="text1"/>
          <w:sz w:val="28"/>
          <w:szCs w:val="28"/>
        </w:rPr>
        <w:tab/>
      </w:r>
    </w:p>
    <w:p w14:paraId="564ED09F"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Tên tàu (nếu có)/Name of vessel (if available):</w:t>
      </w:r>
      <w:r w:rsidRPr="00382610">
        <w:rPr>
          <w:rFonts w:ascii="Times New Roman" w:eastAsia="Times New Roman" w:hAnsi="Times New Roman" w:cs="Times New Roman"/>
          <w:iCs/>
          <w:color w:val="000000" w:themeColor="text1"/>
          <w:sz w:val="28"/>
          <w:szCs w:val="28"/>
        </w:rPr>
        <w:tab/>
      </w:r>
    </w:p>
    <w:p w14:paraId="28A64EB0"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Quốc tịch/Nationality:</w:t>
      </w:r>
      <w:r w:rsidRPr="00382610">
        <w:rPr>
          <w:rFonts w:ascii="Times New Roman" w:eastAsia="Times New Roman" w:hAnsi="Times New Roman" w:cs="Times New Roman"/>
          <w:iCs/>
          <w:color w:val="000000" w:themeColor="text1"/>
          <w:sz w:val="28"/>
          <w:szCs w:val="28"/>
        </w:rPr>
        <w:tab/>
      </w:r>
    </w:p>
    <w:p w14:paraId="0F257122"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Số đăng ký/Registration number:</w:t>
      </w:r>
      <w:r w:rsidRPr="00382610">
        <w:rPr>
          <w:rFonts w:ascii="Times New Roman" w:eastAsia="Times New Roman" w:hAnsi="Times New Roman" w:cs="Times New Roman"/>
          <w:iCs/>
          <w:color w:val="000000" w:themeColor="text1"/>
          <w:sz w:val="28"/>
          <w:szCs w:val="28"/>
        </w:rPr>
        <w:tab/>
      </w:r>
    </w:p>
    <w:p w14:paraId="2A71EBDC"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Nơi đăng ký/Registration place:</w:t>
      </w:r>
      <w:r w:rsidRPr="00382610">
        <w:rPr>
          <w:rFonts w:ascii="Times New Roman" w:eastAsia="Times New Roman" w:hAnsi="Times New Roman" w:cs="Times New Roman"/>
          <w:iCs/>
          <w:color w:val="000000" w:themeColor="text1"/>
          <w:sz w:val="28"/>
          <w:szCs w:val="28"/>
        </w:rPr>
        <w:tab/>
      </w:r>
    </w:p>
    <w:p w14:paraId="6F722DD6"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3. Số giấy phép hoạt động thuỷ sản đã được cấp:</w:t>
      </w:r>
      <w:r w:rsidRPr="00382610">
        <w:rPr>
          <w:rFonts w:ascii="Times New Roman" w:eastAsia="Times New Roman" w:hAnsi="Times New Roman" w:cs="Times New Roman"/>
          <w:iCs/>
          <w:color w:val="000000" w:themeColor="text1"/>
          <w:sz w:val="28"/>
          <w:szCs w:val="28"/>
        </w:rPr>
        <w:tab/>
      </w:r>
    </w:p>
    <w:p w14:paraId="0A555F8F"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Number of issued fisheries license:</w:t>
      </w:r>
      <w:r w:rsidRPr="00382610">
        <w:rPr>
          <w:rFonts w:ascii="Times New Roman" w:eastAsia="Times New Roman" w:hAnsi="Times New Roman" w:cs="Times New Roman"/>
          <w:iCs/>
          <w:color w:val="000000" w:themeColor="text1"/>
          <w:sz w:val="28"/>
          <w:szCs w:val="28"/>
        </w:rPr>
        <w:tab/>
      </w:r>
    </w:p>
    <w:p w14:paraId="083FAB52"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xml:space="preserve">4. Xin hoạt động trong lĩnh </w:t>
      </w:r>
      <w:proofErr w:type="gramStart"/>
      <w:r w:rsidRPr="00382610">
        <w:rPr>
          <w:rFonts w:ascii="Times New Roman" w:eastAsia="Times New Roman" w:hAnsi="Times New Roman" w:cs="Times New Roman"/>
          <w:iCs/>
          <w:color w:val="000000" w:themeColor="text1"/>
          <w:sz w:val="28"/>
          <w:szCs w:val="28"/>
          <w:lang w:val="nl-NL"/>
        </w:rPr>
        <w:t>vực:....................................................</w:t>
      </w:r>
      <w:proofErr w:type="gramEnd"/>
      <w:r w:rsidRPr="00382610">
        <w:rPr>
          <w:rFonts w:ascii="Times New Roman" w:eastAsia="Times New Roman" w:hAnsi="Times New Roman" w:cs="Times New Roman"/>
          <w:iCs/>
          <w:color w:val="000000" w:themeColor="text1"/>
          <w:sz w:val="28"/>
          <w:szCs w:val="28"/>
        </w:rPr>
        <w:tab/>
      </w:r>
    </w:p>
    <w:p w14:paraId="0D9C2F60"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Activities requested for extension...............................................</w:t>
      </w:r>
      <w:proofErr w:type="gramStart"/>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roofErr w:type="gramEnd"/>
    </w:p>
    <w:p w14:paraId="3BD22D66"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5. Địa điểm và thời gian xin phép tiếp tục hoạt động:</w:t>
      </w:r>
      <w:r w:rsidRPr="00382610">
        <w:rPr>
          <w:rFonts w:ascii="Times New Roman" w:eastAsia="Times New Roman" w:hAnsi="Times New Roman" w:cs="Times New Roman"/>
          <w:iCs/>
          <w:color w:val="000000" w:themeColor="text1"/>
          <w:sz w:val="28"/>
          <w:szCs w:val="28"/>
        </w:rPr>
        <w:tab/>
      </w:r>
    </w:p>
    <w:p w14:paraId="09246C63"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Area and duration for extension orperations</w:t>
      </w:r>
      <w:r w:rsidRPr="00382610">
        <w:rPr>
          <w:rFonts w:ascii="Times New Roman" w:eastAsia="Times New Roman" w:hAnsi="Times New Roman" w:cs="Times New Roman"/>
          <w:iCs/>
          <w:color w:val="000000" w:themeColor="text1"/>
          <w:sz w:val="28"/>
          <w:szCs w:val="28"/>
        </w:rPr>
        <w:tab/>
      </w:r>
    </w:p>
    <w:p w14:paraId="555ECCA2"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Địa điểm, khu vực hoạt động/Area of orperations:</w:t>
      </w:r>
      <w:r w:rsidRPr="00382610">
        <w:rPr>
          <w:rFonts w:ascii="Times New Roman" w:eastAsia="Times New Roman" w:hAnsi="Times New Roman" w:cs="Times New Roman"/>
          <w:iCs/>
          <w:color w:val="000000" w:themeColor="text1"/>
          <w:sz w:val="28"/>
          <w:szCs w:val="28"/>
        </w:rPr>
        <w:tab/>
      </w:r>
    </w:p>
    <w:p w14:paraId="30DD454F"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Thời gian hoạt động từ............... đến............</w:t>
      </w:r>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33B8B51A"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 xml:space="preserve">Period of extension operation from................. </w:t>
      </w:r>
      <w:proofErr w:type="gramStart"/>
      <w:r w:rsidRPr="00382610">
        <w:rPr>
          <w:rFonts w:ascii="Times New Roman" w:eastAsia="Times New Roman" w:hAnsi="Times New Roman" w:cs="Times New Roman"/>
          <w:iCs/>
          <w:color w:val="000000" w:themeColor="text1"/>
          <w:sz w:val="28"/>
          <w:szCs w:val="28"/>
          <w:lang w:val="nl-NL"/>
        </w:rPr>
        <w:t>to</w:t>
      </w:r>
      <w:proofErr w:type="gramEnd"/>
      <w:r w:rsidRPr="00382610">
        <w:rPr>
          <w:rFonts w:ascii="Times New Roman" w:eastAsia="Times New Roman" w:hAnsi="Times New Roman" w:cs="Times New Roman"/>
          <w:iCs/>
          <w:color w:val="000000" w:themeColor="text1"/>
          <w:sz w:val="28"/>
          <w:szCs w:val="28"/>
          <w:lang w:val="nl-NL"/>
        </w:rPr>
        <w:t>....</w:t>
      </w:r>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50087246"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6. Lý do xin cấp lại Giấy phép (nêu rõ lý do, kèm theo các giấy tờ để chứng minh nội dung và các thông tin thay đổi</w:t>
      </w:r>
      <w:proofErr w:type="gramStart"/>
      <w:r w:rsidRPr="00382610">
        <w:rPr>
          <w:rFonts w:ascii="Times New Roman" w:eastAsia="Times New Roman" w:hAnsi="Times New Roman" w:cs="Times New Roman"/>
          <w:iCs/>
          <w:color w:val="000000" w:themeColor="text1"/>
          <w:sz w:val="28"/>
          <w:szCs w:val="28"/>
          <w:lang w:val="nl-NL"/>
        </w:rPr>
        <w:t>):...............................................</w:t>
      </w:r>
      <w:proofErr w:type="gramEnd"/>
    </w:p>
    <w:p w14:paraId="6F14BA5F"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lastRenderedPageBreak/>
        <w:t>7. Cam kết/Commitment:</w:t>
      </w:r>
    </w:p>
    <w:p w14:paraId="093ED1A4"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Khi hoạt động trong vùng biển của Việt Nam chúng tôi sẽ nghiêm chỉnh thực hiện các quy định của pháp luật Việt Nam; các quy định ghi trong giấy phép hoạt động thuỷ sản đã được cấp; các điều khoản cam kết trong dự án, hợp đồng đã ký kết.</w:t>
      </w:r>
    </w:p>
    <w:p w14:paraId="49FD2F1C" w14:textId="77777777" w:rsidR="00B6224E" w:rsidRPr="00382610" w:rsidRDefault="00B6224E" w:rsidP="0015509A">
      <w:pPr>
        <w:tabs>
          <w:tab w:val="right" w:leader="dot" w:pos="8789"/>
        </w:tabs>
        <w:spacing w:before="120" w:after="0" w:line="240" w:lineRule="auto"/>
        <w:ind w:firstLine="567"/>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 xml:space="preserve">While operating in Vietnam seas the fisheries vessel shall comply </w:t>
      </w:r>
      <w:r w:rsidRPr="00382610">
        <w:rPr>
          <w:rFonts w:ascii="Times New Roman" w:eastAsia="Times New Roman" w:hAnsi="Times New Roman" w:cs="Times New Roman"/>
          <w:iCs/>
          <w:color w:val="000000" w:themeColor="text1"/>
          <w:sz w:val="28"/>
          <w:szCs w:val="28"/>
        </w:rPr>
        <w:t>w</w:t>
      </w:r>
      <w:r w:rsidRPr="00382610">
        <w:rPr>
          <w:rFonts w:ascii="Times New Roman" w:eastAsia="Times New Roman" w:hAnsi="Times New Roman" w:cs="Times New Roman"/>
          <w:iCs/>
          <w:color w:val="000000" w:themeColor="text1"/>
          <w:sz w:val="28"/>
          <w:szCs w:val="28"/>
          <w:lang w:val="nl-NL"/>
        </w:rPr>
        <w:t>ith Vietnamese laws and regulation and fulfill all provisions stated in the licenses, signed projects and contracts.</w:t>
      </w:r>
    </w:p>
    <w:p w14:paraId="1105174C" w14:textId="77777777" w:rsidR="00B6224E" w:rsidRPr="00382610" w:rsidRDefault="00B6224E" w:rsidP="0015509A">
      <w:pPr>
        <w:spacing w:after="0" w:line="240" w:lineRule="auto"/>
        <w:ind w:firstLine="4536"/>
        <w:jc w:val="both"/>
        <w:rPr>
          <w:rFonts w:ascii="Times New Roman" w:eastAsia="Times New Roman" w:hAnsi="Times New Roman" w:cs="Times New Roman"/>
          <w:iCs/>
          <w:color w:val="000000" w:themeColor="text1"/>
          <w:sz w:val="28"/>
          <w:szCs w:val="28"/>
          <w:lang w:val="nl-NL"/>
        </w:rPr>
      </w:pPr>
    </w:p>
    <w:p w14:paraId="0B5B7516"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Ngày..........tháng.........năm...........</w:t>
      </w:r>
    </w:p>
    <w:p w14:paraId="4EA7827E"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Done in ...................</w:t>
      </w:r>
    </w:p>
    <w:p w14:paraId="0B45E9C7" w14:textId="77777777" w:rsidR="00B6224E" w:rsidRPr="00382610" w:rsidRDefault="00B6224E" w:rsidP="0015509A">
      <w:pPr>
        <w:spacing w:after="0" w:line="240" w:lineRule="auto"/>
        <w:ind w:firstLine="4536"/>
        <w:jc w:val="center"/>
        <w:rPr>
          <w:rFonts w:ascii="Times New Roman" w:eastAsia="Times New Roman" w:hAnsi="Times New Roman" w:cs="Times New Roman"/>
          <w:b/>
          <w:iCs/>
          <w:color w:val="000000" w:themeColor="text1"/>
          <w:sz w:val="28"/>
          <w:szCs w:val="28"/>
        </w:rPr>
      </w:pPr>
      <w:r w:rsidRPr="00382610">
        <w:rPr>
          <w:rFonts w:ascii="Times New Roman" w:eastAsia="Times New Roman" w:hAnsi="Times New Roman" w:cs="Times New Roman"/>
          <w:b/>
          <w:iCs/>
          <w:color w:val="000000" w:themeColor="text1"/>
          <w:sz w:val="28"/>
          <w:szCs w:val="28"/>
        </w:rPr>
        <w:t>NGƯỜI ĐỀ NGHỊ</w:t>
      </w:r>
    </w:p>
    <w:p w14:paraId="14262E25"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Signature</w:t>
      </w:r>
    </w:p>
    <w:p w14:paraId="17C4F36C"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Ký, ghi rõ họ tên, đóng dấu (nếu có)</w:t>
      </w:r>
    </w:p>
    <w:p w14:paraId="79BB2FA0" w14:textId="60161B72" w:rsidR="00B6224E" w:rsidRPr="00382610" w:rsidRDefault="00B6224E" w:rsidP="0015509A">
      <w:pPr>
        <w:spacing w:after="0" w:line="240" w:lineRule="auto"/>
        <w:jc w:val="right"/>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br w:type="column"/>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16.KT</w:t>
      </w:r>
    </w:p>
    <w:p w14:paraId="1D1F1293"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p>
    <w:p w14:paraId="4C185836"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CỘNG HÒA XÃ HỘI CHỦ NGHĨA VIỆT NAM</w:t>
      </w:r>
    </w:p>
    <w:p w14:paraId="5CFCDC0B"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Độc lập - Tự do - Hạnh phúc</w:t>
      </w:r>
    </w:p>
    <w:p w14:paraId="6B927653"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nl-NL"/>
        </w:rPr>
      </w:pPr>
      <w:r w:rsidRPr="00382610">
        <w:rPr>
          <w:rFonts w:ascii="Times New Roman" w:eastAsia="Times New Roman" w:hAnsi="Times New Roman" w:cs="Times New Roman"/>
          <w:b/>
          <w:iCs/>
          <w:color w:val="000000" w:themeColor="text1"/>
          <w:sz w:val="28"/>
          <w:szCs w:val="28"/>
          <w:lang w:val="nl-NL"/>
        </w:rPr>
        <w:t>SOCIALIST REPUBLIC OF VIETNAM</w:t>
      </w:r>
    </w:p>
    <w:p w14:paraId="6CD2304E"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rPr>
      </w:pPr>
      <w:r w:rsidRPr="00382610">
        <w:rPr>
          <w:rFonts w:ascii="Times New Roman" w:eastAsia="Times New Roman" w:hAnsi="Times New Roman" w:cs="Times New Roman"/>
          <w:b/>
          <w:iCs/>
          <w:color w:val="000000" w:themeColor="text1"/>
          <w:sz w:val="28"/>
          <w:szCs w:val="28"/>
          <w:lang w:val="nl-NL"/>
        </w:rPr>
        <w:t>Independence - Freedom - Happines</w:t>
      </w:r>
    </w:p>
    <w:p w14:paraId="56941E97"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vertAlign w:val="superscript"/>
        </w:rPr>
      </w:pPr>
      <w:r w:rsidRPr="00382610">
        <w:rPr>
          <w:rFonts w:ascii="Times New Roman" w:eastAsia="Times New Roman" w:hAnsi="Times New Roman" w:cs="Times New Roman"/>
          <w:iCs/>
          <w:color w:val="000000" w:themeColor="text1"/>
          <w:sz w:val="28"/>
          <w:szCs w:val="28"/>
          <w:vertAlign w:val="superscript"/>
        </w:rPr>
        <w:t>_______________________________________________</w:t>
      </w:r>
    </w:p>
    <w:p w14:paraId="0B66633F" w14:textId="77777777" w:rsidR="00B6224E" w:rsidRPr="00382610" w:rsidRDefault="00B6224E" w:rsidP="0015509A">
      <w:pPr>
        <w:spacing w:after="0" w:line="240" w:lineRule="auto"/>
        <w:jc w:val="center"/>
        <w:rPr>
          <w:rFonts w:ascii="Times New Roman" w:eastAsia="Times New Roman" w:hAnsi="Times New Roman" w:cs="Times New Roman"/>
          <w:i/>
          <w:iCs/>
          <w:color w:val="000000" w:themeColor="text1"/>
          <w:sz w:val="28"/>
          <w:szCs w:val="28"/>
          <w:lang w:val="nl-NL"/>
        </w:rPr>
      </w:pPr>
    </w:p>
    <w:p w14:paraId="71FA19F0"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rPr>
      </w:pPr>
      <w:r w:rsidRPr="00382610">
        <w:rPr>
          <w:rFonts w:ascii="Times New Roman" w:eastAsia="Times New Roman" w:hAnsi="Times New Roman" w:cs="Times New Roman"/>
          <w:b/>
          <w:bCs/>
          <w:iCs/>
          <w:color w:val="000000" w:themeColor="text1"/>
          <w:sz w:val="28"/>
          <w:szCs w:val="28"/>
          <w:lang w:val="nl-NL"/>
        </w:rPr>
        <w:t>ĐƠN ĐỀ NGHỊ GIA HẠN GIẤY PHÉP HOẠT ĐỘNG THUỶ SẢN</w:t>
      </w:r>
    </w:p>
    <w:p w14:paraId="22C1F2EB"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en-US"/>
        </w:rPr>
      </w:pPr>
      <w:r w:rsidRPr="00382610">
        <w:rPr>
          <w:rFonts w:ascii="Times New Roman" w:eastAsia="Times New Roman" w:hAnsi="Times New Roman" w:cs="Times New Roman"/>
          <w:b/>
          <w:bCs/>
          <w:iCs/>
          <w:color w:val="000000" w:themeColor="text1"/>
          <w:sz w:val="28"/>
          <w:szCs w:val="28"/>
          <w:lang w:val="nl-NL"/>
        </w:rPr>
        <w:t xml:space="preserve"> CHO </w:t>
      </w:r>
      <w:r w:rsidRPr="00382610">
        <w:rPr>
          <w:rFonts w:ascii="Times New Roman" w:eastAsia="SimSun" w:hAnsi="Times New Roman" w:cs="Times New Roman"/>
          <w:b/>
          <w:bCs/>
          <w:color w:val="000000" w:themeColor="text1"/>
          <w:sz w:val="28"/>
          <w:szCs w:val="28"/>
          <w:lang w:val="en-US"/>
        </w:rPr>
        <w:t>TÀU NƯỚC NGOÀI TRONG VÙNG BIỂN VIỆT NAM</w:t>
      </w:r>
      <w:r w:rsidRPr="00382610">
        <w:rPr>
          <w:rFonts w:ascii="Times New Roman" w:eastAsia="Times New Roman" w:hAnsi="Times New Roman" w:cs="Times New Roman"/>
          <w:b/>
          <w:iCs/>
          <w:color w:val="000000" w:themeColor="text1"/>
          <w:sz w:val="28"/>
          <w:szCs w:val="28"/>
          <w:lang w:val="en-US"/>
        </w:rPr>
        <w:t xml:space="preserve"> </w:t>
      </w:r>
    </w:p>
    <w:p w14:paraId="0590D60D" w14:textId="77777777" w:rsidR="00B6224E" w:rsidRPr="00382610" w:rsidRDefault="00B6224E" w:rsidP="0015509A">
      <w:pPr>
        <w:spacing w:after="0" w:line="240" w:lineRule="auto"/>
        <w:jc w:val="center"/>
        <w:rPr>
          <w:rFonts w:ascii="Times New Roman" w:eastAsia="SimSun" w:hAnsi="Times New Roman" w:cs="Times New Roman"/>
          <w:b/>
          <w:bCs/>
          <w:iCs/>
          <w:color w:val="000000" w:themeColor="text1"/>
          <w:sz w:val="28"/>
          <w:szCs w:val="28"/>
          <w:lang w:val="en-US"/>
        </w:rPr>
      </w:pPr>
      <w:r w:rsidRPr="00382610">
        <w:rPr>
          <w:rFonts w:ascii="Times New Roman" w:eastAsia="SimSun" w:hAnsi="Times New Roman" w:cs="Times New Roman"/>
          <w:b/>
          <w:bCs/>
          <w:iCs/>
          <w:color w:val="000000" w:themeColor="text1"/>
          <w:sz w:val="28"/>
          <w:szCs w:val="28"/>
          <w:lang w:val="en-US"/>
        </w:rPr>
        <w:t>APPLICATION FOR RENENAL OF LICENSE FISHERIES OPERATIONS IN VIETNAM SEAS</w:t>
      </w:r>
    </w:p>
    <w:p w14:paraId="20705870" w14:textId="77777777" w:rsidR="00B6224E" w:rsidRPr="00382610" w:rsidRDefault="00B6224E" w:rsidP="0015509A">
      <w:pPr>
        <w:spacing w:after="0" w:line="240" w:lineRule="auto"/>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bCs/>
          <w:iCs/>
          <w:color w:val="000000" w:themeColor="text1"/>
          <w:sz w:val="28"/>
          <w:szCs w:val="28"/>
          <w:vertAlign w:val="superscript"/>
          <w:lang w:val="nl-NL"/>
        </w:rPr>
        <w:t>__________</w:t>
      </w:r>
      <w:r w:rsidRPr="00382610">
        <w:rPr>
          <w:rFonts w:ascii="Times New Roman" w:eastAsia="Times New Roman" w:hAnsi="Times New Roman" w:cs="Times New Roman"/>
          <w:b/>
          <w:bCs/>
          <w:iCs/>
          <w:color w:val="000000" w:themeColor="text1"/>
          <w:sz w:val="28"/>
          <w:szCs w:val="28"/>
          <w:lang w:val="nl-NL"/>
        </w:rPr>
        <w:t xml:space="preserve"> </w:t>
      </w:r>
    </w:p>
    <w:p w14:paraId="10FD7E82"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nl-NL"/>
        </w:rPr>
      </w:pPr>
    </w:p>
    <w:p w14:paraId="67EAEF15"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1. Tổ chức/cá nhân đăng ký cấp phép/Applicant:</w:t>
      </w:r>
    </w:p>
    <w:p w14:paraId="3AE2D8C3"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Họ tên cá nhân, tổ chức/Name of person or orgnization:</w:t>
      </w:r>
      <w:r w:rsidRPr="00382610">
        <w:rPr>
          <w:rFonts w:ascii="Times New Roman" w:eastAsia="Times New Roman" w:hAnsi="Times New Roman" w:cs="Times New Roman"/>
          <w:iCs/>
          <w:color w:val="000000" w:themeColor="text1"/>
          <w:sz w:val="28"/>
          <w:szCs w:val="28"/>
        </w:rPr>
        <w:tab/>
      </w:r>
    </w:p>
    <w:p w14:paraId="2BA28C67"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Địa chỉ cá nhân hoặc nơi đặt trụ sở chính của tổ chức:</w:t>
      </w:r>
      <w:r w:rsidRPr="00382610">
        <w:rPr>
          <w:rFonts w:ascii="Times New Roman" w:eastAsia="Times New Roman" w:hAnsi="Times New Roman" w:cs="Times New Roman"/>
          <w:iCs/>
          <w:color w:val="000000" w:themeColor="text1"/>
          <w:sz w:val="28"/>
          <w:szCs w:val="28"/>
        </w:rPr>
        <w:tab/>
      </w:r>
    </w:p>
    <w:p w14:paraId="15F123E9"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Address of person or orgnization</w:t>
      </w:r>
    </w:p>
    <w:p w14:paraId="5EFB68FA"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Địa chỉ người đại diện/nơi đặt đại diện tại Việt Nam (nếu có)</w:t>
      </w:r>
      <w:r w:rsidRPr="00382610">
        <w:rPr>
          <w:rFonts w:ascii="Times New Roman" w:eastAsia="Times New Roman" w:hAnsi="Times New Roman" w:cs="Times New Roman"/>
          <w:iCs/>
          <w:color w:val="000000" w:themeColor="text1"/>
          <w:sz w:val="28"/>
          <w:szCs w:val="28"/>
        </w:rPr>
        <w:tab/>
      </w:r>
    </w:p>
    <w:p w14:paraId="6DF715A9"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Address of representative/representative office in Vietnam (is available)</w:t>
      </w:r>
    </w:p>
    <w:p w14:paraId="3B06E23D"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2. Tàu xin gia hạn hoạt động tại Việt Nam/Vessel conducting fisheries activities in Vietnam:</w:t>
      </w:r>
    </w:p>
    <w:p w14:paraId="122222F1"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Tên tàu (nếu có)/Name of vessel (if available):</w:t>
      </w:r>
      <w:r w:rsidRPr="00382610">
        <w:rPr>
          <w:rFonts w:ascii="Times New Roman" w:eastAsia="Times New Roman" w:hAnsi="Times New Roman" w:cs="Times New Roman"/>
          <w:iCs/>
          <w:color w:val="000000" w:themeColor="text1"/>
          <w:sz w:val="28"/>
          <w:szCs w:val="28"/>
        </w:rPr>
        <w:tab/>
      </w:r>
    </w:p>
    <w:p w14:paraId="42A336CA"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Quốc tịch/Nationality:</w:t>
      </w:r>
      <w:r w:rsidRPr="00382610">
        <w:rPr>
          <w:rFonts w:ascii="Times New Roman" w:eastAsia="Times New Roman" w:hAnsi="Times New Roman" w:cs="Times New Roman"/>
          <w:iCs/>
          <w:color w:val="000000" w:themeColor="text1"/>
          <w:sz w:val="28"/>
          <w:szCs w:val="28"/>
        </w:rPr>
        <w:tab/>
      </w:r>
    </w:p>
    <w:p w14:paraId="0A79C8EA"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Số đăng ký/Registration number:</w:t>
      </w:r>
      <w:r w:rsidRPr="00382610">
        <w:rPr>
          <w:rFonts w:ascii="Times New Roman" w:eastAsia="Times New Roman" w:hAnsi="Times New Roman" w:cs="Times New Roman"/>
          <w:iCs/>
          <w:color w:val="000000" w:themeColor="text1"/>
          <w:sz w:val="28"/>
          <w:szCs w:val="28"/>
        </w:rPr>
        <w:tab/>
      </w:r>
    </w:p>
    <w:p w14:paraId="7D1D7133"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nl-NL"/>
        </w:rPr>
        <w:t>- Nơi đăng ký/Registration place:</w:t>
      </w:r>
      <w:r w:rsidRPr="00382610">
        <w:rPr>
          <w:rFonts w:ascii="Times New Roman" w:eastAsia="Times New Roman" w:hAnsi="Times New Roman" w:cs="Times New Roman"/>
          <w:iCs/>
          <w:color w:val="000000" w:themeColor="text1"/>
          <w:sz w:val="28"/>
          <w:szCs w:val="28"/>
        </w:rPr>
        <w:tab/>
      </w:r>
    </w:p>
    <w:p w14:paraId="6D8CBA92"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 xml:space="preserve">3. Số giấy phép hoạt động thuỷ sản đã được </w:t>
      </w:r>
      <w:proofErr w:type="gramStart"/>
      <w:r w:rsidRPr="00382610">
        <w:rPr>
          <w:rFonts w:ascii="Times New Roman" w:eastAsia="Times New Roman" w:hAnsi="Times New Roman" w:cs="Times New Roman"/>
          <w:iCs/>
          <w:color w:val="000000" w:themeColor="text1"/>
          <w:sz w:val="28"/>
          <w:szCs w:val="28"/>
          <w:lang w:val="nl-NL"/>
        </w:rPr>
        <w:t>cấp:......</w:t>
      </w:r>
      <w:proofErr w:type="gramEnd"/>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4ADE556B"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 xml:space="preserve">Number of issued fisheries </w:t>
      </w:r>
      <w:proofErr w:type="gramStart"/>
      <w:r w:rsidRPr="00382610">
        <w:rPr>
          <w:rFonts w:ascii="Times New Roman" w:eastAsia="Times New Roman" w:hAnsi="Times New Roman" w:cs="Times New Roman"/>
          <w:iCs/>
          <w:color w:val="000000" w:themeColor="text1"/>
          <w:sz w:val="28"/>
          <w:szCs w:val="28"/>
          <w:lang w:val="nl-NL"/>
        </w:rPr>
        <w:t>license:................</w:t>
      </w:r>
      <w:proofErr w:type="gramEnd"/>
      <w:r w:rsidRPr="00382610">
        <w:rPr>
          <w:rFonts w:ascii="Times New Roman" w:eastAsia="Times New Roman" w:hAnsi="Times New Roman" w:cs="Times New Roman"/>
          <w:iCs/>
          <w:color w:val="000000" w:themeColor="text1"/>
          <w:sz w:val="28"/>
          <w:szCs w:val="28"/>
        </w:rPr>
        <w:tab/>
      </w:r>
      <w:r w:rsidRPr="00382610">
        <w:rPr>
          <w:rFonts w:ascii="Times New Roman" w:eastAsia="Times New Roman" w:hAnsi="Times New Roman" w:cs="Times New Roman"/>
          <w:iCs/>
          <w:color w:val="000000" w:themeColor="text1"/>
          <w:sz w:val="28"/>
          <w:szCs w:val="28"/>
          <w:lang w:val="nl-NL"/>
        </w:rPr>
        <w:t>..............</w:t>
      </w:r>
    </w:p>
    <w:p w14:paraId="4E7FD6BE"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4. Cam kết/Commitment:</w:t>
      </w:r>
    </w:p>
    <w:p w14:paraId="195E0DF1"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Khi hoạt động trong vùng biển của Việt Nam chúng tôi sẽ nghiêm chỉnh thực hiện các quy định của pháp luật Việt Nam; các quy định ghi trong giấy phép hoạt động thuỷ sản đã được cấp; các điều khoản cam kết trong dự án, hợp đồng đã ký kết.</w:t>
      </w:r>
    </w:p>
    <w:p w14:paraId="4849A500" w14:textId="77777777" w:rsidR="00B6224E" w:rsidRPr="00382610" w:rsidRDefault="00B6224E" w:rsidP="0015509A">
      <w:pPr>
        <w:tabs>
          <w:tab w:val="right" w:leader="dot" w:pos="8789"/>
        </w:tabs>
        <w:spacing w:after="0" w:line="240" w:lineRule="auto"/>
        <w:ind w:firstLine="720"/>
        <w:jc w:val="both"/>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 xml:space="preserve">While operating in Vietnam seas the fisheries vessel shall comply </w:t>
      </w:r>
      <w:r w:rsidRPr="00382610">
        <w:rPr>
          <w:rFonts w:ascii="Times New Roman" w:eastAsia="Times New Roman" w:hAnsi="Times New Roman" w:cs="Times New Roman"/>
          <w:iCs/>
          <w:color w:val="000000" w:themeColor="text1"/>
          <w:sz w:val="28"/>
          <w:szCs w:val="28"/>
        </w:rPr>
        <w:t>w</w:t>
      </w:r>
      <w:r w:rsidRPr="00382610">
        <w:rPr>
          <w:rFonts w:ascii="Times New Roman" w:eastAsia="Times New Roman" w:hAnsi="Times New Roman" w:cs="Times New Roman"/>
          <w:iCs/>
          <w:color w:val="000000" w:themeColor="text1"/>
          <w:sz w:val="28"/>
          <w:szCs w:val="28"/>
          <w:lang w:val="nl-NL"/>
        </w:rPr>
        <w:t>ith Vietnamese laws and regulation and fulfill all provisions stated in the licenses, signed projects and contracts.</w:t>
      </w:r>
    </w:p>
    <w:p w14:paraId="4C4BD1A8" w14:textId="77777777" w:rsidR="00B6224E" w:rsidRPr="00382610" w:rsidRDefault="00B6224E" w:rsidP="0015509A">
      <w:pPr>
        <w:spacing w:after="0" w:line="240" w:lineRule="auto"/>
        <w:ind w:firstLine="4536"/>
        <w:jc w:val="center"/>
        <w:rPr>
          <w:rFonts w:ascii="Times New Roman" w:eastAsia="Times New Roman" w:hAnsi="Times New Roman" w:cs="Times New Roman"/>
          <w:iCs/>
          <w:color w:val="000000" w:themeColor="text1"/>
          <w:sz w:val="28"/>
          <w:szCs w:val="28"/>
          <w:lang w:val="nl-NL"/>
        </w:rPr>
      </w:pPr>
    </w:p>
    <w:p w14:paraId="13B70003"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Cs/>
          <w:color w:val="000000" w:themeColor="text1"/>
          <w:sz w:val="28"/>
          <w:szCs w:val="28"/>
          <w:lang w:val="nl-NL"/>
        </w:rPr>
        <w:t>Ngày..........tháng.........năm...........</w:t>
      </w:r>
    </w:p>
    <w:p w14:paraId="6E882EBB" w14:textId="77777777" w:rsidR="00B6224E" w:rsidRPr="00382610" w:rsidRDefault="00B6224E" w:rsidP="0015509A">
      <w:pPr>
        <w:spacing w:after="0" w:line="240" w:lineRule="auto"/>
        <w:ind w:firstLine="4536"/>
        <w:jc w:val="center"/>
        <w:rPr>
          <w:rFonts w:ascii="Times New Roman" w:eastAsia="Times New Roman" w:hAnsi="Times New Roman" w:cs="Times New Roman"/>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Done in ...................</w:t>
      </w:r>
    </w:p>
    <w:p w14:paraId="7975AC3F" w14:textId="77777777" w:rsidR="00B6224E" w:rsidRPr="00382610" w:rsidRDefault="00B6224E" w:rsidP="0015509A">
      <w:pPr>
        <w:spacing w:after="0" w:line="240" w:lineRule="auto"/>
        <w:ind w:firstLine="4536"/>
        <w:jc w:val="center"/>
        <w:rPr>
          <w:rFonts w:ascii="Times New Roman" w:eastAsia="Times New Roman" w:hAnsi="Times New Roman" w:cs="Times New Roman"/>
          <w:b/>
          <w:iCs/>
          <w:color w:val="000000" w:themeColor="text1"/>
          <w:sz w:val="28"/>
          <w:szCs w:val="28"/>
        </w:rPr>
      </w:pPr>
      <w:r w:rsidRPr="00382610">
        <w:rPr>
          <w:rFonts w:ascii="Times New Roman" w:eastAsia="Times New Roman" w:hAnsi="Times New Roman" w:cs="Times New Roman"/>
          <w:b/>
          <w:iCs/>
          <w:color w:val="000000" w:themeColor="text1"/>
          <w:sz w:val="28"/>
          <w:szCs w:val="28"/>
        </w:rPr>
        <w:t>NGƯỜI ĐỀ NGHỊ</w:t>
      </w:r>
    </w:p>
    <w:p w14:paraId="325DF7E1"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Signature</w:t>
      </w:r>
    </w:p>
    <w:p w14:paraId="59FB4A7A" w14:textId="77777777" w:rsidR="00B6224E" w:rsidRPr="00382610" w:rsidRDefault="00B6224E" w:rsidP="0015509A">
      <w:pPr>
        <w:spacing w:after="0" w:line="240" w:lineRule="auto"/>
        <w:ind w:firstLine="4536"/>
        <w:jc w:val="center"/>
        <w:rPr>
          <w:rFonts w:ascii="Times New Roman" w:eastAsia="Times New Roman" w:hAnsi="Times New Roman" w:cs="Times New Roman"/>
          <w:i/>
          <w:iCs/>
          <w:color w:val="000000" w:themeColor="text1"/>
          <w:sz w:val="28"/>
          <w:szCs w:val="28"/>
          <w:lang w:val="nl-NL"/>
        </w:rPr>
      </w:pPr>
      <w:r w:rsidRPr="00382610">
        <w:rPr>
          <w:rFonts w:ascii="Times New Roman" w:eastAsia="Times New Roman" w:hAnsi="Times New Roman" w:cs="Times New Roman"/>
          <w:i/>
          <w:iCs/>
          <w:color w:val="000000" w:themeColor="text1"/>
          <w:sz w:val="28"/>
          <w:szCs w:val="28"/>
          <w:lang w:val="nl-NL"/>
        </w:rPr>
        <w:t>(Ký, ghi rõ họ tên, đóng dấu (nếu có))</w:t>
      </w:r>
    </w:p>
    <w:p w14:paraId="18651F10" w14:textId="4AA3790B" w:rsidR="00B6224E" w:rsidRPr="00382610" w:rsidRDefault="00B6224E" w:rsidP="0015509A">
      <w:pPr>
        <w:spacing w:after="0" w:line="240" w:lineRule="auto"/>
        <w:jc w:val="right"/>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br w:type="column"/>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17.KT</w:t>
      </w:r>
    </w:p>
    <w:p w14:paraId="7A655C23" w14:textId="77777777" w:rsidR="00B6224E" w:rsidRPr="00382610" w:rsidRDefault="00B6224E" w:rsidP="0015509A">
      <w:pPr>
        <w:spacing w:after="0" w:line="240" w:lineRule="auto"/>
        <w:jc w:val="right"/>
        <w:rPr>
          <w:rFonts w:ascii="Times New Roman" w:hAnsi="Times New Roman" w:cs="Times New Roman"/>
          <w:b/>
          <w:color w:val="000000" w:themeColor="text1"/>
          <w:sz w:val="28"/>
          <w:szCs w:val="28"/>
        </w:rPr>
      </w:pPr>
    </w:p>
    <w:tbl>
      <w:tblPr>
        <w:tblW w:w="9642" w:type="dxa"/>
        <w:jc w:val="center"/>
        <w:tblLook w:val="01E0" w:firstRow="1" w:lastRow="1" w:firstColumn="1" w:lastColumn="1" w:noHBand="0" w:noVBand="0"/>
      </w:tblPr>
      <w:tblGrid>
        <w:gridCol w:w="1985"/>
        <w:gridCol w:w="1161"/>
        <w:gridCol w:w="1119"/>
        <w:gridCol w:w="433"/>
        <w:gridCol w:w="414"/>
        <w:gridCol w:w="1202"/>
        <w:gridCol w:w="824"/>
        <w:gridCol w:w="748"/>
        <w:gridCol w:w="982"/>
        <w:gridCol w:w="774"/>
      </w:tblGrid>
      <w:tr w:rsidR="00490645" w:rsidRPr="00382610" w14:paraId="6F008B08" w14:textId="77777777" w:rsidTr="0015509A">
        <w:trPr>
          <w:trHeight w:val="2433"/>
          <w:jc w:val="center"/>
        </w:trPr>
        <w:tc>
          <w:tcPr>
            <w:tcW w:w="4265" w:type="dxa"/>
            <w:gridSpan w:val="3"/>
          </w:tcPr>
          <w:p w14:paraId="1D8C94D1" w14:textId="0841E984" w:rsidR="00B6224E" w:rsidRPr="00382610" w:rsidRDefault="00B6224E" w:rsidP="0015509A">
            <w:pPr>
              <w:autoSpaceDE w:val="0"/>
              <w:autoSpaceDN w:val="0"/>
              <w:spacing w:after="0" w:line="240" w:lineRule="auto"/>
              <w:ind w:left="4"/>
              <w:jc w:val="center"/>
              <w:rPr>
                <w:rFonts w:ascii="Times New Roman" w:eastAsia="Times New Roman" w:hAnsi="Times New Roman" w:cs="Times New Roman"/>
                <w:b/>
                <w:color w:val="000000" w:themeColor="text1"/>
                <w:sz w:val="28"/>
                <w:szCs w:val="28"/>
              </w:rPr>
            </w:pPr>
            <w:r w:rsidRPr="00382610">
              <w:rPr>
                <w:rFonts w:ascii="Times New Roman" w:hAnsi="Times New Roman" w:cs="Times New Roman"/>
                <w:color w:val="000000" w:themeColor="text1"/>
              </w:rPr>
              <w:t>BỘ NÔNG NGHIỆP VÀ MÔI TRƯỜNG</w:t>
            </w:r>
            <w:r w:rsidRPr="00382610">
              <w:rPr>
                <w:rFonts w:ascii="Times New Roman" w:hAnsi="Times New Roman" w:cs="Times New Roman"/>
                <w:color w:val="000000" w:themeColor="text1"/>
              </w:rPr>
              <w:br/>
              <w:t>MINISTRY OF AGRICULTURE</w:t>
            </w:r>
            <w:r w:rsidRPr="00382610">
              <w:rPr>
                <w:rFonts w:ascii="Times New Roman" w:hAnsi="Times New Roman" w:cs="Times New Roman"/>
                <w:color w:val="000000" w:themeColor="text1"/>
              </w:rPr>
              <w:br/>
              <w:t>AND ENVIRONMENT</w:t>
            </w:r>
            <w:r w:rsidRPr="00382610">
              <w:rPr>
                <w:rFonts w:ascii="Times New Roman" w:hAnsi="Times New Roman" w:cs="Times New Roman"/>
                <w:color w:val="000000" w:themeColor="text1"/>
                <w:sz w:val="28"/>
                <w:szCs w:val="28"/>
                <w:lang w:val="vi"/>
              </w:rPr>
              <w:br/>
            </w:r>
            <w:r w:rsidRPr="00382610">
              <w:rPr>
                <w:rFonts w:ascii="Times New Roman" w:eastAsia="Times New Roman" w:hAnsi="Times New Roman" w:cs="Times New Roman"/>
                <w:b/>
                <w:color w:val="000000" w:themeColor="text1"/>
                <w:sz w:val="28"/>
                <w:szCs w:val="28"/>
              </w:rPr>
              <w:t>…</w:t>
            </w:r>
            <w:r w:rsidR="008873A8" w:rsidRPr="00382610">
              <w:rPr>
                <w:rFonts w:ascii="Times New Roman" w:eastAsia="Times New Roman" w:hAnsi="Times New Roman" w:cs="Times New Roman"/>
                <w:b/>
                <w:color w:val="000000" w:themeColor="text1"/>
                <w:sz w:val="28"/>
                <w:szCs w:val="28"/>
                <w:vertAlign w:val="superscript"/>
                <w:lang w:val="vi-VN"/>
              </w:rPr>
              <w:t>(*)</w:t>
            </w:r>
            <w:r w:rsidRPr="00382610">
              <w:rPr>
                <w:rFonts w:ascii="Times New Roman" w:eastAsia="Times New Roman" w:hAnsi="Times New Roman" w:cs="Times New Roman"/>
                <w:b/>
                <w:color w:val="000000" w:themeColor="text1"/>
                <w:sz w:val="28"/>
                <w:szCs w:val="28"/>
              </w:rPr>
              <w:t>…</w:t>
            </w:r>
          </w:p>
          <w:p w14:paraId="6CA738A3" w14:textId="692DFD15" w:rsidR="00B6224E" w:rsidRPr="00382610" w:rsidRDefault="0015509A" w:rsidP="0015509A">
            <w:pPr>
              <w:tabs>
                <w:tab w:val="center" w:pos="4320"/>
                <w:tab w:val="right" w:pos="8640"/>
              </w:tabs>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noProof/>
                <w:color w:val="000000" w:themeColor="text1"/>
                <w:sz w:val="28"/>
                <w:szCs w:val="28"/>
                <w:lang w:eastAsia="zh-CN"/>
              </w:rPr>
              <mc:AlternateContent>
                <mc:Choice Requires="wps">
                  <w:drawing>
                    <wp:anchor distT="0" distB="0" distL="114300" distR="114300" simplePos="0" relativeHeight="251800576" behindDoc="0" locked="0" layoutInCell="1" allowOverlap="1" wp14:anchorId="2452FB0D" wp14:editId="373F6245">
                      <wp:simplePos x="0" y="0"/>
                      <wp:positionH relativeFrom="column">
                        <wp:posOffset>985628</wp:posOffset>
                      </wp:positionH>
                      <wp:positionV relativeFrom="paragraph">
                        <wp:posOffset>59690</wp:posOffset>
                      </wp:positionV>
                      <wp:extent cx="624469" cy="0"/>
                      <wp:effectExtent l="0" t="0" r="10795" b="12700"/>
                      <wp:wrapNone/>
                      <wp:docPr id="1746680672" name="Straight Connector 34"/>
                      <wp:cNvGraphicFramePr/>
                      <a:graphic xmlns:a="http://schemas.openxmlformats.org/drawingml/2006/main">
                        <a:graphicData uri="http://schemas.microsoft.com/office/word/2010/wordprocessingShape">
                          <wps:wsp>
                            <wps:cNvCnPr/>
                            <wps:spPr>
                              <a:xfrm>
                                <a:off x="0" y="0"/>
                                <a:ext cx="624469"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D6808A5" id="Straight Connector 34" o:spid="_x0000_s1026" style="position:absolute;z-index:251800576;visibility:visible;mso-wrap-style:square;mso-wrap-distance-left:9pt;mso-wrap-distance-top:0;mso-wrap-distance-right:9pt;mso-wrap-distance-bottom:0;mso-position-horizontal:absolute;mso-position-horizontal-relative:text;mso-position-vertical:absolute;mso-position-vertical-relative:text" from="77.6pt,4.7pt" to="126.75pt,4.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ir2zowEAAJgDAAAOAAAAZHJzL2Uyb0RvYy54bWysU01v2zAMvQ/YfxB0X+QERbYZcXposV6G&#13;&#10;rdjWH6DKVCxMX6DU2Pn3o5TEKdphGIZdaEnke+Qj6c315CzbAyYTfMeXi4Yz8Cr0xu86/vDj07sP&#13;&#10;nKUsfS9t8NDxAyR+vX37ZjPGFlZhCLYHZETiUzvGjg85x1aIpAZwMi1CBE9OHdDJTFfciR7lSOzO&#13;&#10;ilXTrMUYsI8YFKREr7dHJ99Wfq1B5a9aJ8jMdpxqy9VitY/Fiu1GtjuUcTDqVIb8hyqcNJ6SzlS3&#13;&#10;Mkv2hOYVlTMKQwo6L1RwImhtFFQNpGbZvFDzfZARqhZqTopzm9L/o1Vf9jf+HqkNY0xtivdYVEwa&#13;&#10;XflSfWyqzTrMzYIpM0WP69XV1fojZ+rsEhdcxJTvIDhWDh23xhcZspX7zylTLgo9h5Rn69lIy7N6&#13;&#10;39SBiEsp9ZQPFo5h30Az01PyZaWrWwI3Ftle0nz7n8syTyK3niILRBtrZ1DzZ9AptsCgbs7fAufo&#13;&#10;mjH4PAOd8QF/lzVP51L1MZ7Kfqa1HB9Df6iDqQ4af1V2WtWyX8/vFX75oba/AAAA//8DAFBLAwQU&#13;&#10;AAYACAAAACEAXF6Art4AAAAMAQAADwAAAGRycy9kb3ducmV2LnhtbEyPwU7DMBBE70j8g7VIXBB1&#13;&#10;SAmFNE4VgfoBtBw4uvESR7XXIXbT8PcsXOCy0tPszs5Um9k7MeEY+0AK7hYZCKQ2mJ46BW/77e0j&#13;&#10;iJg0Ge0CoYIvjLCpLy8qXZpwplecdqkTbEKx1ApsSkMpZWwteh0XYUBi7SOMXifGsZNm1Gc2907m&#13;&#10;WfYgve6JP1g94LPF9rg7eQX79xUae+OaSX82hrrlsd+uMqWur+aXNY9mDSLhnP4u4KcD54eagx3C&#13;&#10;iUwUjrkocl5V8HQPgvW8WBYgDr8s60r+L1F/AwAA//8DAFBLAQItABQABgAIAAAAIQC2gziS/gAA&#13;&#10;AOEBAAATAAAAAAAAAAAAAAAAAAAAAABbQ29udGVudF9UeXBlc10ueG1sUEsBAi0AFAAGAAgAAAAh&#13;&#10;ADj9If/WAAAAlAEAAAsAAAAAAAAAAAAAAAAALwEAAF9yZWxzLy5yZWxzUEsBAi0AFAAGAAgAAAAh&#13;&#10;AOKKvbOjAQAAmAMAAA4AAAAAAAAAAAAAAAAALgIAAGRycy9lMm9Eb2MueG1sUEsBAi0AFAAGAAgA&#13;&#10;AAAhAFxegK7eAAAADAEAAA8AAAAAAAAAAAAAAAAA/QMAAGRycy9kb3ducmV2LnhtbFBLBQYAAAAA&#13;&#10;BAAEAPMAAAAIBQAAAAA=&#13;&#10;" strokecolor="black [3200]" strokeweight="1pt">
                      <v:stroke joinstyle="miter"/>
                    </v:line>
                  </w:pict>
                </mc:Fallback>
              </mc:AlternateContent>
            </w:r>
          </w:p>
          <w:p w14:paraId="6634BE5F"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color w:val="000000" w:themeColor="text1"/>
                <w:sz w:val="28"/>
                <w:szCs w:val="28"/>
                <w:lang w:eastAsia="zh-CN"/>
              </w:rPr>
              <w:t>Số/Number: ………………….</w:t>
            </w:r>
          </w:p>
        </w:tc>
        <w:tc>
          <w:tcPr>
            <w:tcW w:w="5377" w:type="dxa"/>
            <w:gridSpan w:val="7"/>
          </w:tcPr>
          <w:p w14:paraId="12744D2D" w14:textId="1A6C6891" w:rsidR="008873A8" w:rsidRPr="00382610" w:rsidRDefault="008873A8" w:rsidP="0015509A">
            <w:pPr>
              <w:spacing w:after="0" w:line="240" w:lineRule="auto"/>
              <w:jc w:val="center"/>
              <w:rPr>
                <w:rFonts w:ascii="Times New Roman" w:eastAsia="Times New Roman" w:hAnsi="Times New Roman" w:cs="Times New Roman"/>
                <w:b/>
                <w:color w:val="000000" w:themeColor="text1"/>
                <w:sz w:val="28"/>
                <w:szCs w:val="28"/>
                <w:lang w:val="vi-VN" w:eastAsia="zh-CN"/>
              </w:rPr>
            </w:pPr>
            <w:r w:rsidRPr="00382610">
              <w:rPr>
                <w:rFonts w:ascii="Times New Roman" w:eastAsia="Times New Roman" w:hAnsi="Times New Roman" w:cs="Times New Roman"/>
                <w:b/>
                <w:noProof/>
                <w:color w:val="000000" w:themeColor="text1"/>
                <w:lang w:eastAsia="zh-CN"/>
              </w:rPr>
              <mc:AlternateContent>
                <mc:Choice Requires="wps">
                  <w:drawing>
                    <wp:anchor distT="0" distB="0" distL="114300" distR="114300" simplePos="0" relativeHeight="251801600" behindDoc="0" locked="0" layoutInCell="1" allowOverlap="1" wp14:anchorId="419915C8" wp14:editId="0B762360">
                      <wp:simplePos x="0" y="0"/>
                      <wp:positionH relativeFrom="column">
                        <wp:posOffset>561340</wp:posOffset>
                      </wp:positionH>
                      <wp:positionV relativeFrom="paragraph">
                        <wp:posOffset>854911</wp:posOffset>
                      </wp:positionV>
                      <wp:extent cx="2185035" cy="0"/>
                      <wp:effectExtent l="0" t="0" r="12065" b="12700"/>
                      <wp:wrapNone/>
                      <wp:docPr id="1977115417" name="Straight Connector 35"/>
                      <wp:cNvGraphicFramePr/>
                      <a:graphic xmlns:a="http://schemas.openxmlformats.org/drawingml/2006/main">
                        <a:graphicData uri="http://schemas.microsoft.com/office/word/2010/wordprocessingShape">
                          <wps:wsp>
                            <wps:cNvCnPr/>
                            <wps:spPr>
                              <a:xfrm>
                                <a:off x="0" y="0"/>
                                <a:ext cx="218503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EF0D005" id="Straight Connector 35" o:spid="_x0000_s1026" style="position:absolute;z-index:251801600;visibility:visible;mso-wrap-style:square;mso-wrap-distance-left:9pt;mso-wrap-distance-top:0;mso-wrap-distance-right:9pt;mso-wrap-distance-bottom:0;mso-position-horizontal:absolute;mso-position-horizontal-relative:text;mso-position-vertical:absolute;mso-position-vertical-relative:text" from="44.2pt,67.3pt" to="216.25pt,67.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tvBpAEAAJkDAAAOAAAAZHJzL2Uyb0RvYy54bWysU01v2zAMvQ/YfxB0X2Rn6FYYcXposV2G&#13;&#10;rdjWH6DKVCxMX6C02Pn3o5TEKbZhGIpeaEnke+Qj6c3N7CzbAyYTfM/bVcMZeBUG43c9f/j+4c01&#13;&#10;ZylLP0gbPPT8AInfbF+/2kyxg3UYgx0AGZH41E2x52POsRMiqRGcTKsQwZNTB3Qy0xV3YkA5Ebuz&#13;&#10;Yt0078QUcIgYFKREr3dHJ99Wfq1B5S9aJ8jM9pxqy9VitY/Fiu1GdjuUcTTqVIZ8RhVOGk9JF6o7&#13;&#10;mSX7ieYPKmcUhhR0XqngRNDaKKgaSE3b/Kbm2ygjVC3UnBSXNqWXo1Wf97f+HqkNU0xdivdYVMwa&#13;&#10;XflSfWyuzToszYI5M0WP6/b6qnl7xZk6+8QFGDHljxAcK4eeW+OLDtnJ/aeUKRmFnkPKs/Vsou1Z&#13;&#10;v2/qRMSllnrKBwvHsK+gmRkoe1vp6prArUW2lzTg4UdbBkrk1lNkgWhj7QJq/g06xRYY1NX5X+AS&#13;&#10;XTMGnxegMz7g37Lm+VyqPsZT2U+0luNjGA51MtVB86/KTrtaFuzpvcIvf9T2FwAAAP//AwBQSwME&#13;&#10;FAAGAAgAAAAhAAPfz8DfAAAADwEAAA8AAABkcnMvZG93bnJldi54bWxMT01PwzAMvSPxHyIjcUEs&#13;&#10;ZS1b1TWdKtB+ABsHjlljmmqNU5qsK/8eIyGxiyU/P7+Pcju7Xkw4hs6TgqdFAgKp8aajVsH7YfeY&#13;&#10;gwhRk9G9J1TwjQG21e1NqQvjL/SG0z62gkUoFFqBjXEopAyNRafDwg9IfPv0o9OR17GVZtQXFne9&#13;&#10;XCbJSjrdETtYPeCLxea0PzsFh481GvvQ15P+qg216anbrROl7u/m1w2PegMi4hz/P+C3A+eHioMd&#13;&#10;/ZlMEL2CPM+YyXiarUAwIUuXzyCOf4isSnndo/oBAAD//wMAUEsBAi0AFAAGAAgAAAAhALaDOJL+&#13;&#10;AAAA4QEAABMAAAAAAAAAAAAAAAAAAAAAAFtDb250ZW50X1R5cGVzXS54bWxQSwECLQAUAAYACAAA&#13;&#10;ACEAOP0h/9YAAACUAQAACwAAAAAAAAAAAAAAAAAvAQAAX3JlbHMvLnJlbHNQSwECLQAUAAYACAAA&#13;&#10;ACEA55bbwaQBAACZAwAADgAAAAAAAAAAAAAAAAAuAgAAZHJzL2Uyb0RvYy54bWxQSwECLQAUAAYA&#13;&#10;CAAAACEAA9/PwN8AAAAPAQAADwAAAAAAAAAAAAAAAAD+AwAAZHJzL2Rvd25yZXYueG1sUEsFBgAA&#13;&#10;AAAEAAQA8wAAAAoFAAAAAA==&#13;&#10;" strokecolor="black [3200]" strokeweight="1pt">
                      <v:stroke joinstyle="miter"/>
                    </v:line>
                  </w:pict>
                </mc:Fallback>
              </mc:AlternateContent>
            </w:r>
            <w:r w:rsidR="00B6224E" w:rsidRPr="00382610">
              <w:rPr>
                <w:rFonts w:ascii="Times New Roman" w:eastAsia="Times New Roman" w:hAnsi="Times New Roman" w:cs="Times New Roman"/>
                <w:b/>
                <w:color w:val="000000" w:themeColor="text1"/>
                <w:lang w:eastAsia="zh-CN"/>
              </w:rPr>
              <w:t>CỘNG HÒA XÃ HỘI CHỦ NGHĨA VIỆT NAM</w:t>
            </w:r>
            <w:r w:rsidR="00B6224E" w:rsidRPr="00382610">
              <w:rPr>
                <w:rFonts w:ascii="Times New Roman" w:eastAsia="Times New Roman" w:hAnsi="Times New Roman" w:cs="Times New Roman"/>
                <w:b/>
                <w:color w:val="000000" w:themeColor="text1"/>
                <w:lang w:eastAsia="zh-CN"/>
              </w:rPr>
              <w:br/>
              <w:t>SOCIALIST REPUBLIC OF VIETNAM</w:t>
            </w:r>
            <w:r w:rsidR="00B6224E" w:rsidRPr="00382610">
              <w:rPr>
                <w:rFonts w:ascii="Times New Roman" w:eastAsia="Times New Roman" w:hAnsi="Times New Roman" w:cs="Times New Roman"/>
                <w:b/>
                <w:color w:val="000000" w:themeColor="text1"/>
                <w:sz w:val="28"/>
                <w:szCs w:val="28"/>
                <w:lang w:eastAsia="zh-CN"/>
              </w:rPr>
              <w:br/>
              <w:t>Độc lập - Tự do - Hạnh phúc</w:t>
            </w:r>
            <w:r w:rsidR="00B6224E" w:rsidRPr="00382610">
              <w:rPr>
                <w:rFonts w:ascii="Times New Roman" w:eastAsia="Times New Roman" w:hAnsi="Times New Roman" w:cs="Times New Roman"/>
                <w:b/>
                <w:color w:val="000000" w:themeColor="text1"/>
                <w:sz w:val="28"/>
                <w:szCs w:val="28"/>
                <w:lang w:eastAsia="zh-CN"/>
              </w:rPr>
              <w:br/>
              <w:t>Independence - Freedom - Happines</w:t>
            </w:r>
            <w:r w:rsidR="00B6224E" w:rsidRPr="00382610">
              <w:rPr>
                <w:rFonts w:ascii="Times New Roman" w:eastAsia="Times New Roman" w:hAnsi="Times New Roman" w:cs="Times New Roman"/>
                <w:b/>
                <w:color w:val="000000" w:themeColor="text1"/>
                <w:sz w:val="28"/>
                <w:szCs w:val="28"/>
                <w:lang w:eastAsia="zh-CN"/>
              </w:rPr>
              <w:br/>
            </w:r>
          </w:p>
          <w:p w14:paraId="107837C7" w14:textId="26F1844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b/>
                <w:color w:val="000000" w:themeColor="text1"/>
                <w:sz w:val="28"/>
                <w:szCs w:val="28"/>
                <w:lang w:eastAsia="zh-CN"/>
              </w:rPr>
              <w:br/>
            </w:r>
            <w:r w:rsidRPr="00382610">
              <w:rPr>
                <w:rFonts w:ascii="Times New Roman" w:eastAsia="Times New Roman" w:hAnsi="Times New Roman" w:cs="Times New Roman"/>
                <w:color w:val="000000" w:themeColor="text1"/>
                <w:sz w:val="28"/>
                <w:szCs w:val="28"/>
                <w:lang w:eastAsia="zh-CN"/>
              </w:rPr>
              <w:fldChar w:fldCharType="begin"/>
            </w:r>
            <w:r w:rsidRPr="00382610">
              <w:rPr>
                <w:rFonts w:ascii="Times New Roman" w:eastAsia="Times New Roman" w:hAnsi="Times New Roman" w:cs="Times New Roman"/>
                <w:color w:val="000000" w:themeColor="text1"/>
                <w:sz w:val="28"/>
                <w:szCs w:val="28"/>
                <w:lang w:eastAsia="zh-CN"/>
              </w:rPr>
              <w:instrText xml:space="preserve"> INCLUDEPICTURE "https://encrypted-tbn0.gstatic.com/images?q=tbn:ANd9GcSEPMP5DJWg6DnGNjCvCaFiZneDNtHgJBlVnQ&amp;s" \* MERGEFORMATINET </w:instrText>
            </w:r>
            <w:r w:rsidRPr="00382610">
              <w:rPr>
                <w:rFonts w:ascii="Times New Roman" w:eastAsia="Times New Roman" w:hAnsi="Times New Roman" w:cs="Times New Roman"/>
                <w:color w:val="000000" w:themeColor="text1"/>
                <w:sz w:val="28"/>
                <w:szCs w:val="28"/>
                <w:lang w:eastAsia="zh-CN"/>
              </w:rPr>
              <w:fldChar w:fldCharType="separate"/>
            </w:r>
            <w:r w:rsidRPr="00382610">
              <w:rPr>
                <w:rFonts w:ascii="Times New Roman" w:eastAsia="Times New Roman" w:hAnsi="Times New Roman" w:cs="Times New Roman"/>
                <w:noProof/>
                <w:color w:val="000000" w:themeColor="text1"/>
                <w:sz w:val="28"/>
                <w:szCs w:val="28"/>
                <w:lang w:eastAsia="zh-CN"/>
              </w:rPr>
              <w:drawing>
                <wp:inline distT="0" distB="0" distL="0" distR="0" wp14:anchorId="2225853E" wp14:editId="4DAF44CF">
                  <wp:extent cx="661035" cy="671830"/>
                  <wp:effectExtent l="0" t="0" r="0" b="0"/>
                  <wp:docPr id="6" name="Picture 6" descr="Quốc huy Việt Nam – Wikipedia tiếng Việ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Quốc huy Việt Nam – Wikipedia tiếng Việt"/>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1035" cy="671830"/>
                          </a:xfrm>
                          <a:prstGeom prst="rect">
                            <a:avLst/>
                          </a:prstGeom>
                          <a:noFill/>
                          <a:ln>
                            <a:noFill/>
                          </a:ln>
                        </pic:spPr>
                      </pic:pic>
                    </a:graphicData>
                  </a:graphic>
                </wp:inline>
              </w:drawing>
            </w:r>
            <w:r w:rsidRPr="00382610">
              <w:rPr>
                <w:rFonts w:ascii="Times New Roman" w:eastAsia="Times New Roman" w:hAnsi="Times New Roman" w:cs="Times New Roman"/>
                <w:color w:val="000000" w:themeColor="text1"/>
                <w:sz w:val="28"/>
                <w:szCs w:val="28"/>
                <w:lang w:eastAsia="zh-CN"/>
              </w:rPr>
              <w:fldChar w:fldCharType="end"/>
            </w:r>
          </w:p>
        </w:tc>
      </w:tr>
      <w:tr w:rsidR="00490645" w:rsidRPr="00382610" w14:paraId="412CF922" w14:textId="77777777" w:rsidTr="0015509A">
        <w:trPr>
          <w:trHeight w:val="1661"/>
          <w:jc w:val="center"/>
        </w:trPr>
        <w:tc>
          <w:tcPr>
            <w:tcW w:w="9642" w:type="dxa"/>
            <w:gridSpan w:val="10"/>
          </w:tcPr>
          <w:p w14:paraId="02E2A586" w14:textId="77777777" w:rsidR="00B6224E" w:rsidRPr="00382610" w:rsidRDefault="00B6224E" w:rsidP="0015509A">
            <w:pPr>
              <w:spacing w:after="0" w:line="240" w:lineRule="auto"/>
              <w:rPr>
                <w:rFonts w:ascii="Times New Roman" w:eastAsia="Times New Roman" w:hAnsi="Times New Roman" w:cs="Times New Roman"/>
                <w:b/>
                <w:iCs/>
                <w:color w:val="000000" w:themeColor="text1"/>
                <w:sz w:val="28"/>
                <w:szCs w:val="28"/>
                <w:lang w:val="en-US"/>
              </w:rPr>
            </w:pPr>
          </w:p>
          <w:p w14:paraId="4BF4C3A5" w14:textId="39B41A14"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lang w:val="nl-NL"/>
              </w:rPr>
            </w:pPr>
            <w:r w:rsidRPr="00382610">
              <w:rPr>
                <w:rFonts w:ascii="Times New Roman" w:eastAsia="Times New Roman" w:hAnsi="Times New Roman" w:cs="Times New Roman"/>
                <w:b/>
                <w:bCs/>
                <w:iCs/>
                <w:color w:val="000000" w:themeColor="text1"/>
                <w:sz w:val="28"/>
                <w:szCs w:val="28"/>
                <w:lang w:val="nl-NL"/>
              </w:rPr>
              <w:t xml:space="preserve">GIẤY </w:t>
            </w:r>
            <w:r w:rsidRPr="00382610">
              <w:rPr>
                <w:rFonts w:ascii="Times New Roman" w:eastAsia="Times New Roman" w:hAnsi="Times New Roman" w:cs="Times New Roman"/>
                <w:b/>
                <w:iCs/>
                <w:color w:val="000000" w:themeColor="text1"/>
                <w:sz w:val="28"/>
                <w:szCs w:val="28"/>
                <w:lang w:val="nl-NL"/>
              </w:rPr>
              <w:t>PHÉP</w:t>
            </w:r>
            <w:r w:rsidRPr="00382610">
              <w:rPr>
                <w:rFonts w:ascii="Times New Roman" w:eastAsia="Times New Roman" w:hAnsi="Times New Roman" w:cs="Times New Roman"/>
                <w:b/>
                <w:bCs/>
                <w:iCs/>
                <w:color w:val="000000" w:themeColor="text1"/>
                <w:sz w:val="28"/>
                <w:szCs w:val="28"/>
                <w:lang w:val="nl-NL"/>
              </w:rPr>
              <w:t xml:space="preserve"> HOẠT ĐỘNG THUỶ SẢN </w:t>
            </w:r>
          </w:p>
          <w:p w14:paraId="0802731B"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en-US"/>
              </w:rPr>
            </w:pPr>
            <w:r w:rsidRPr="00382610">
              <w:rPr>
                <w:rFonts w:ascii="Times New Roman" w:eastAsia="Times New Roman" w:hAnsi="Times New Roman" w:cs="Times New Roman"/>
                <w:b/>
                <w:bCs/>
                <w:iCs/>
                <w:color w:val="000000" w:themeColor="text1"/>
                <w:sz w:val="28"/>
                <w:szCs w:val="28"/>
                <w:lang w:val="nl-NL"/>
              </w:rPr>
              <w:t xml:space="preserve">CỦA </w:t>
            </w:r>
            <w:r w:rsidRPr="00382610">
              <w:rPr>
                <w:rFonts w:ascii="Times New Roman" w:eastAsia="SimSun" w:hAnsi="Times New Roman" w:cs="Times New Roman"/>
                <w:b/>
                <w:bCs/>
                <w:color w:val="000000" w:themeColor="text1"/>
                <w:sz w:val="28"/>
                <w:szCs w:val="28"/>
                <w:lang w:val="en-US"/>
              </w:rPr>
              <w:t>TÀU NƯỚC NGOÀI TRONG VÙNG BIỂN VIỆT NAM</w:t>
            </w:r>
            <w:r w:rsidRPr="00382610">
              <w:rPr>
                <w:rFonts w:ascii="Times New Roman" w:eastAsia="Times New Roman" w:hAnsi="Times New Roman" w:cs="Times New Roman"/>
                <w:b/>
                <w:iCs/>
                <w:color w:val="000000" w:themeColor="text1"/>
                <w:sz w:val="28"/>
                <w:szCs w:val="28"/>
                <w:lang w:val="en-US"/>
              </w:rPr>
              <w:t xml:space="preserve"> </w:t>
            </w:r>
          </w:p>
          <w:p w14:paraId="610674F9" w14:textId="77777777" w:rsidR="00B6224E" w:rsidRPr="00382610" w:rsidRDefault="00B6224E" w:rsidP="0015509A">
            <w:pPr>
              <w:spacing w:after="0" w:line="240" w:lineRule="auto"/>
              <w:jc w:val="center"/>
              <w:rPr>
                <w:rFonts w:ascii="Times New Roman" w:eastAsia="SimSun" w:hAnsi="Times New Roman" w:cs="Times New Roman"/>
                <w:b/>
                <w:bCs/>
                <w:iCs/>
                <w:color w:val="000000" w:themeColor="text1"/>
                <w:sz w:val="28"/>
                <w:szCs w:val="28"/>
                <w:lang w:val="en-US"/>
              </w:rPr>
            </w:pPr>
            <w:r w:rsidRPr="00382610">
              <w:rPr>
                <w:rFonts w:ascii="Times New Roman" w:eastAsia="SimSun" w:hAnsi="Times New Roman" w:cs="Times New Roman"/>
                <w:b/>
                <w:bCs/>
                <w:iCs/>
                <w:color w:val="000000" w:themeColor="text1"/>
                <w:sz w:val="28"/>
                <w:szCs w:val="28"/>
                <w:lang w:val="en-US"/>
              </w:rPr>
              <w:t>LICENSE FOR FISHING OPERATIONS</w:t>
            </w:r>
          </w:p>
          <w:p w14:paraId="4FC26E11" w14:textId="77777777" w:rsidR="00B6224E" w:rsidRPr="00382610" w:rsidRDefault="00B6224E" w:rsidP="0015509A">
            <w:pPr>
              <w:spacing w:after="0" w:line="240" w:lineRule="auto"/>
              <w:jc w:val="center"/>
              <w:rPr>
                <w:rFonts w:ascii="Times New Roman" w:eastAsia="SimSun" w:hAnsi="Times New Roman" w:cs="Times New Roman"/>
                <w:b/>
                <w:bCs/>
                <w:iCs/>
                <w:color w:val="000000" w:themeColor="text1"/>
                <w:sz w:val="28"/>
                <w:szCs w:val="28"/>
                <w:lang w:val="en-US"/>
              </w:rPr>
            </w:pPr>
            <w:r w:rsidRPr="00382610">
              <w:rPr>
                <w:rFonts w:ascii="Times New Roman" w:eastAsia="SimSun" w:hAnsi="Times New Roman" w:cs="Times New Roman"/>
                <w:b/>
                <w:bCs/>
                <w:iCs/>
                <w:color w:val="000000" w:themeColor="text1"/>
                <w:sz w:val="28"/>
                <w:szCs w:val="28"/>
                <w:lang w:val="en-US"/>
              </w:rPr>
              <w:t>OF FOREIGN SHIPS IN THE VIETNAM SEA</w:t>
            </w:r>
          </w:p>
          <w:p w14:paraId="71055472" w14:textId="77777777" w:rsidR="00B6224E" w:rsidRPr="00382610" w:rsidRDefault="00B6224E" w:rsidP="0015509A">
            <w:pPr>
              <w:tabs>
                <w:tab w:val="left" w:pos="3615"/>
                <w:tab w:val="center" w:pos="5045"/>
              </w:tabs>
              <w:spacing w:after="0" w:line="240" w:lineRule="auto"/>
              <w:rPr>
                <w:rFonts w:ascii="Times New Roman" w:eastAsia="Times New Roman" w:hAnsi="Times New Roman" w:cs="Times New Roman"/>
                <w:b/>
                <w:iCs/>
                <w:color w:val="000000" w:themeColor="text1"/>
                <w:sz w:val="28"/>
                <w:szCs w:val="28"/>
                <w:vertAlign w:val="superscript"/>
                <w:lang w:val="en-US"/>
              </w:rPr>
            </w:pPr>
            <w:r w:rsidRPr="00382610">
              <w:rPr>
                <w:rFonts w:ascii="Times New Roman" w:eastAsia="Times New Roman" w:hAnsi="Times New Roman" w:cs="Times New Roman"/>
                <w:b/>
                <w:iCs/>
                <w:color w:val="000000" w:themeColor="text1"/>
                <w:sz w:val="28"/>
                <w:szCs w:val="28"/>
                <w:vertAlign w:val="superscript"/>
                <w:lang w:val="en-US"/>
              </w:rPr>
              <w:tab/>
            </w:r>
            <w:r w:rsidRPr="00382610">
              <w:rPr>
                <w:rFonts w:ascii="Times New Roman" w:eastAsia="Times New Roman" w:hAnsi="Times New Roman" w:cs="Times New Roman"/>
                <w:b/>
                <w:iCs/>
                <w:color w:val="000000" w:themeColor="text1"/>
                <w:sz w:val="28"/>
                <w:szCs w:val="28"/>
                <w:vertAlign w:val="superscript"/>
                <w:lang w:val="en-US"/>
              </w:rPr>
              <w:tab/>
              <w:t>_______________</w:t>
            </w:r>
          </w:p>
          <w:p w14:paraId="7485842F"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en-US"/>
              </w:rPr>
            </w:pPr>
          </w:p>
        </w:tc>
      </w:tr>
      <w:tr w:rsidR="00490645" w:rsidRPr="00382610" w14:paraId="08ED9C9D" w14:textId="77777777" w:rsidTr="0015509A">
        <w:trPr>
          <w:trHeight w:val="682"/>
          <w:jc w:val="center"/>
        </w:trPr>
        <w:tc>
          <w:tcPr>
            <w:tcW w:w="9642" w:type="dxa"/>
            <w:gridSpan w:val="10"/>
            <w:tcBorders>
              <w:bottom w:val="single" w:sz="4" w:space="0" w:color="auto"/>
            </w:tcBorders>
          </w:tcPr>
          <w:p w14:paraId="755E6324"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CỤC TRƯỞNG CỤC … CẤP PHÉP:</w:t>
            </w:r>
          </w:p>
          <w:p w14:paraId="410E5B75"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DIRECTOR GENERAL OF DEPARTMENT … ALLOWS:</w:t>
            </w:r>
          </w:p>
          <w:p w14:paraId="5ED76940"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p>
        </w:tc>
      </w:tr>
      <w:tr w:rsidR="00490645" w:rsidRPr="00382610" w14:paraId="07F763B2" w14:textId="77777777" w:rsidTr="0015509A">
        <w:trPr>
          <w:trHeight w:val="223"/>
          <w:jc w:val="center"/>
        </w:trPr>
        <w:tc>
          <w:tcPr>
            <w:tcW w:w="5112" w:type="dxa"/>
            <w:gridSpan w:val="5"/>
            <w:tcBorders>
              <w:top w:val="single" w:sz="4" w:space="0" w:color="auto"/>
              <w:left w:val="single" w:sz="4" w:space="0" w:color="auto"/>
              <w:bottom w:val="single" w:sz="4" w:space="0" w:color="auto"/>
              <w:right w:val="single" w:sz="4" w:space="0" w:color="auto"/>
            </w:tcBorders>
          </w:tcPr>
          <w:p w14:paraId="1E9DD6C7"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Tên tàu/Name of vessel: </w:t>
            </w:r>
          </w:p>
        </w:tc>
        <w:tc>
          <w:tcPr>
            <w:tcW w:w="4530" w:type="dxa"/>
            <w:gridSpan w:val="5"/>
            <w:tcBorders>
              <w:top w:val="single" w:sz="4" w:space="0" w:color="auto"/>
              <w:left w:val="single" w:sz="4" w:space="0" w:color="auto"/>
              <w:bottom w:val="single" w:sz="4" w:space="0" w:color="auto"/>
              <w:right w:val="single" w:sz="4" w:space="0" w:color="auto"/>
            </w:tcBorders>
          </w:tcPr>
          <w:p w14:paraId="28455C6C"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Quốc tịch/Nationality:</w:t>
            </w:r>
          </w:p>
        </w:tc>
      </w:tr>
      <w:tr w:rsidR="00490645" w:rsidRPr="00382610" w14:paraId="36F9ADEE" w14:textId="77777777" w:rsidTr="0015509A">
        <w:trPr>
          <w:trHeight w:val="223"/>
          <w:jc w:val="center"/>
        </w:trPr>
        <w:tc>
          <w:tcPr>
            <w:tcW w:w="5112" w:type="dxa"/>
            <w:gridSpan w:val="5"/>
            <w:tcBorders>
              <w:top w:val="single" w:sz="4" w:space="0" w:color="auto"/>
              <w:left w:val="single" w:sz="4" w:space="0" w:color="auto"/>
              <w:bottom w:val="single" w:sz="4" w:space="0" w:color="auto"/>
              <w:right w:val="single" w:sz="4" w:space="0" w:color="auto"/>
            </w:tcBorders>
          </w:tcPr>
          <w:p w14:paraId="38B84994"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Số đăng ký/Registration number:</w:t>
            </w:r>
          </w:p>
        </w:tc>
        <w:tc>
          <w:tcPr>
            <w:tcW w:w="4530" w:type="dxa"/>
            <w:gridSpan w:val="5"/>
            <w:tcBorders>
              <w:top w:val="single" w:sz="4" w:space="0" w:color="auto"/>
              <w:left w:val="single" w:sz="4" w:space="0" w:color="auto"/>
              <w:bottom w:val="single" w:sz="4" w:space="0" w:color="auto"/>
              <w:right w:val="single" w:sz="4" w:space="0" w:color="auto"/>
            </w:tcBorders>
          </w:tcPr>
          <w:p w14:paraId="10EB8929"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Nơi đăng ký/Registry place:</w:t>
            </w:r>
          </w:p>
        </w:tc>
      </w:tr>
      <w:tr w:rsidR="00490645" w:rsidRPr="00382610" w14:paraId="10C2B188" w14:textId="77777777" w:rsidTr="0015509A">
        <w:trPr>
          <w:trHeight w:val="513"/>
          <w:jc w:val="center"/>
        </w:trPr>
        <w:tc>
          <w:tcPr>
            <w:tcW w:w="1985" w:type="dxa"/>
            <w:tcBorders>
              <w:top w:val="single" w:sz="4" w:space="0" w:color="auto"/>
              <w:left w:val="single" w:sz="4" w:space="0" w:color="auto"/>
              <w:bottom w:val="single" w:sz="4" w:space="0" w:color="auto"/>
            </w:tcBorders>
            <w:vAlign w:val="center"/>
          </w:tcPr>
          <w:p w14:paraId="23925A9B"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Chiều dài</w:t>
            </w:r>
          </w:p>
          <w:p w14:paraId="40AAA94D"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Length overall</w:t>
            </w:r>
          </w:p>
        </w:tc>
        <w:tc>
          <w:tcPr>
            <w:tcW w:w="1161" w:type="dxa"/>
            <w:tcBorders>
              <w:top w:val="single" w:sz="4" w:space="0" w:color="auto"/>
              <w:bottom w:val="single" w:sz="4" w:space="0" w:color="auto"/>
              <w:right w:val="single" w:sz="4" w:space="0" w:color="auto"/>
            </w:tcBorders>
            <w:vAlign w:val="center"/>
          </w:tcPr>
          <w:p w14:paraId="6E2DC344"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L</w:t>
            </w:r>
            <w:r w:rsidRPr="00382610">
              <w:rPr>
                <w:rFonts w:ascii="Times New Roman" w:eastAsia="Times New Roman" w:hAnsi="Times New Roman" w:cs="Times New Roman"/>
                <w:iCs/>
                <w:color w:val="000000" w:themeColor="text1"/>
                <w:sz w:val="28"/>
                <w:szCs w:val="28"/>
                <w:vertAlign w:val="subscript"/>
                <w:lang w:val="en-US"/>
              </w:rPr>
              <w:t>max</w:t>
            </w:r>
            <w:r w:rsidRPr="00382610">
              <w:rPr>
                <w:rFonts w:ascii="Times New Roman" w:eastAsia="Times New Roman" w:hAnsi="Times New Roman" w:cs="Times New Roman"/>
                <w:iCs/>
                <w:color w:val="000000" w:themeColor="text1"/>
                <w:sz w:val="28"/>
                <w:szCs w:val="28"/>
                <w:lang w:val="en-US"/>
              </w:rPr>
              <w:t xml:space="preserve"> (m):  ……....</w:t>
            </w:r>
          </w:p>
        </w:tc>
        <w:tc>
          <w:tcPr>
            <w:tcW w:w="1552" w:type="dxa"/>
            <w:gridSpan w:val="2"/>
            <w:tcBorders>
              <w:top w:val="single" w:sz="4" w:space="0" w:color="auto"/>
              <w:left w:val="single" w:sz="4" w:space="0" w:color="auto"/>
              <w:bottom w:val="single" w:sz="4" w:space="0" w:color="auto"/>
            </w:tcBorders>
            <w:vAlign w:val="center"/>
          </w:tcPr>
          <w:p w14:paraId="6CA8EECD"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Chiều rộng</w:t>
            </w:r>
          </w:p>
          <w:p w14:paraId="27DE2C47"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Width</w:t>
            </w:r>
          </w:p>
        </w:tc>
        <w:tc>
          <w:tcPr>
            <w:tcW w:w="1616" w:type="dxa"/>
            <w:gridSpan w:val="2"/>
            <w:tcBorders>
              <w:top w:val="single" w:sz="4" w:space="0" w:color="auto"/>
              <w:bottom w:val="single" w:sz="4" w:space="0" w:color="auto"/>
              <w:right w:val="single" w:sz="4" w:space="0" w:color="auto"/>
            </w:tcBorders>
            <w:vAlign w:val="center"/>
          </w:tcPr>
          <w:p w14:paraId="115578BC"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B</w:t>
            </w:r>
            <w:r w:rsidRPr="00382610">
              <w:rPr>
                <w:rFonts w:ascii="Times New Roman" w:eastAsia="Times New Roman" w:hAnsi="Times New Roman" w:cs="Times New Roman"/>
                <w:iCs/>
                <w:color w:val="000000" w:themeColor="text1"/>
                <w:sz w:val="28"/>
                <w:szCs w:val="28"/>
                <w:vertAlign w:val="subscript"/>
                <w:lang w:val="en-US"/>
              </w:rPr>
              <w:t xml:space="preserve">max </w:t>
            </w:r>
            <w:r w:rsidRPr="00382610">
              <w:rPr>
                <w:rFonts w:ascii="Times New Roman" w:eastAsia="Times New Roman" w:hAnsi="Times New Roman" w:cs="Times New Roman"/>
                <w:iCs/>
                <w:color w:val="000000" w:themeColor="text1"/>
                <w:sz w:val="28"/>
                <w:szCs w:val="28"/>
                <w:lang w:val="en-US"/>
              </w:rPr>
              <w:t>(m): ……………</w:t>
            </w:r>
          </w:p>
        </w:tc>
        <w:tc>
          <w:tcPr>
            <w:tcW w:w="1572" w:type="dxa"/>
            <w:gridSpan w:val="2"/>
            <w:tcBorders>
              <w:top w:val="single" w:sz="4" w:space="0" w:color="auto"/>
              <w:left w:val="single" w:sz="4" w:space="0" w:color="auto"/>
              <w:bottom w:val="single" w:sz="4" w:space="0" w:color="auto"/>
            </w:tcBorders>
            <w:vAlign w:val="center"/>
          </w:tcPr>
          <w:p w14:paraId="17058F14"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Chiều chìm</w:t>
            </w:r>
          </w:p>
          <w:p w14:paraId="4B4EB061"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Depth</w:t>
            </w:r>
          </w:p>
        </w:tc>
        <w:tc>
          <w:tcPr>
            <w:tcW w:w="1756" w:type="dxa"/>
            <w:gridSpan w:val="2"/>
            <w:tcBorders>
              <w:top w:val="single" w:sz="4" w:space="0" w:color="auto"/>
              <w:bottom w:val="single" w:sz="4" w:space="0" w:color="auto"/>
              <w:right w:val="single" w:sz="4" w:space="0" w:color="auto"/>
            </w:tcBorders>
            <w:vAlign w:val="center"/>
          </w:tcPr>
          <w:p w14:paraId="24D16955"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H(m): …………</w:t>
            </w:r>
            <w:proofErr w:type="gramStart"/>
            <w:r w:rsidRPr="00382610">
              <w:rPr>
                <w:rFonts w:ascii="Times New Roman" w:eastAsia="Times New Roman" w:hAnsi="Times New Roman" w:cs="Times New Roman"/>
                <w:iCs/>
                <w:color w:val="000000" w:themeColor="text1"/>
                <w:sz w:val="28"/>
                <w:szCs w:val="28"/>
                <w:lang w:val="en-US"/>
              </w:rPr>
              <w:t>…..</w:t>
            </w:r>
            <w:proofErr w:type="gramEnd"/>
          </w:p>
        </w:tc>
      </w:tr>
      <w:tr w:rsidR="00490645" w:rsidRPr="00382610" w14:paraId="46C88F34" w14:textId="77777777" w:rsidTr="0015509A">
        <w:trPr>
          <w:trHeight w:val="570"/>
          <w:jc w:val="center"/>
        </w:trPr>
        <w:tc>
          <w:tcPr>
            <w:tcW w:w="1985" w:type="dxa"/>
            <w:tcBorders>
              <w:top w:val="single" w:sz="4" w:space="0" w:color="auto"/>
              <w:left w:val="single" w:sz="4" w:space="0" w:color="auto"/>
              <w:bottom w:val="single" w:sz="4" w:space="0" w:color="auto"/>
            </w:tcBorders>
            <w:vAlign w:val="center"/>
          </w:tcPr>
          <w:p w14:paraId="1821651B"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Tổng trọng tải</w:t>
            </w:r>
          </w:p>
          <w:p w14:paraId="54308736"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Total tonnage</w:t>
            </w:r>
          </w:p>
        </w:tc>
        <w:tc>
          <w:tcPr>
            <w:tcW w:w="1161" w:type="dxa"/>
            <w:tcBorders>
              <w:top w:val="single" w:sz="4" w:space="0" w:color="auto"/>
              <w:bottom w:val="single" w:sz="4" w:space="0" w:color="auto"/>
              <w:right w:val="single" w:sz="4" w:space="0" w:color="auto"/>
            </w:tcBorders>
            <w:vAlign w:val="center"/>
          </w:tcPr>
          <w:p w14:paraId="64C00A9E"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Tấn/Ton</w:t>
            </w:r>
          </w:p>
        </w:tc>
        <w:tc>
          <w:tcPr>
            <w:tcW w:w="1966" w:type="dxa"/>
            <w:gridSpan w:val="3"/>
            <w:tcBorders>
              <w:top w:val="single" w:sz="4" w:space="0" w:color="auto"/>
              <w:left w:val="single" w:sz="4" w:space="0" w:color="auto"/>
              <w:bottom w:val="single" w:sz="4" w:space="0" w:color="auto"/>
            </w:tcBorders>
            <w:vAlign w:val="center"/>
          </w:tcPr>
          <w:p w14:paraId="36642DBC"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Công suất</w:t>
            </w:r>
          </w:p>
          <w:p w14:paraId="3C3B5313"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máy chính</w:t>
            </w:r>
          </w:p>
          <w:p w14:paraId="4AEEC835"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Main engine power</w:t>
            </w:r>
          </w:p>
        </w:tc>
        <w:tc>
          <w:tcPr>
            <w:tcW w:w="2026" w:type="dxa"/>
            <w:gridSpan w:val="2"/>
            <w:tcBorders>
              <w:top w:val="single" w:sz="4" w:space="0" w:color="auto"/>
              <w:bottom w:val="single" w:sz="4" w:space="0" w:color="auto"/>
              <w:right w:val="single" w:sz="4" w:space="0" w:color="auto"/>
            </w:tcBorders>
            <w:vAlign w:val="center"/>
          </w:tcPr>
          <w:p w14:paraId="45837DF5"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w:t>
            </w:r>
          </w:p>
          <w:p w14:paraId="6083FEA3"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Mã lục/Hp</w:t>
            </w:r>
          </w:p>
        </w:tc>
        <w:tc>
          <w:tcPr>
            <w:tcW w:w="1730" w:type="dxa"/>
            <w:gridSpan w:val="2"/>
            <w:tcBorders>
              <w:top w:val="single" w:sz="4" w:space="0" w:color="auto"/>
              <w:left w:val="single" w:sz="4" w:space="0" w:color="auto"/>
              <w:bottom w:val="single" w:sz="4" w:space="0" w:color="auto"/>
            </w:tcBorders>
            <w:vAlign w:val="center"/>
          </w:tcPr>
          <w:p w14:paraId="42CC9CDD"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Ký hiệu</w:t>
            </w:r>
          </w:p>
          <w:p w14:paraId="3EAAA878"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máy chính:</w:t>
            </w:r>
          </w:p>
          <w:p w14:paraId="340DE9CC"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Main engine</w:t>
            </w:r>
          </w:p>
          <w:p w14:paraId="14CF07A9"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model</w:t>
            </w:r>
          </w:p>
        </w:tc>
        <w:tc>
          <w:tcPr>
            <w:tcW w:w="774" w:type="dxa"/>
            <w:tcBorders>
              <w:top w:val="single" w:sz="4" w:space="0" w:color="auto"/>
              <w:bottom w:val="single" w:sz="4" w:space="0" w:color="auto"/>
              <w:right w:val="single" w:sz="4" w:space="0" w:color="auto"/>
            </w:tcBorders>
            <w:vAlign w:val="center"/>
          </w:tcPr>
          <w:p w14:paraId="65659BFC"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p>
          <w:p w14:paraId="061DF83A"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p>
        </w:tc>
      </w:tr>
      <w:tr w:rsidR="00490645" w:rsidRPr="00382610" w14:paraId="1B10779E" w14:textId="77777777" w:rsidTr="0015509A">
        <w:trPr>
          <w:trHeight w:val="459"/>
          <w:jc w:val="center"/>
        </w:trPr>
        <w:tc>
          <w:tcPr>
            <w:tcW w:w="1985" w:type="dxa"/>
            <w:tcBorders>
              <w:top w:val="single" w:sz="4" w:space="0" w:color="auto"/>
              <w:left w:val="single" w:sz="4" w:space="0" w:color="auto"/>
              <w:bottom w:val="single" w:sz="4" w:space="0" w:color="auto"/>
              <w:right w:val="single" w:sz="4" w:space="0" w:color="auto"/>
            </w:tcBorders>
          </w:tcPr>
          <w:p w14:paraId="172A9855"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Chủ tàu:</w:t>
            </w:r>
          </w:p>
          <w:p w14:paraId="5822B192"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Vessel owner:</w:t>
            </w:r>
          </w:p>
        </w:tc>
        <w:tc>
          <w:tcPr>
            <w:tcW w:w="3127" w:type="dxa"/>
            <w:gridSpan w:val="4"/>
            <w:tcBorders>
              <w:top w:val="single" w:sz="4" w:space="0" w:color="auto"/>
              <w:left w:val="single" w:sz="4" w:space="0" w:color="auto"/>
              <w:bottom w:val="single" w:sz="4" w:space="0" w:color="auto"/>
              <w:right w:val="single" w:sz="4" w:space="0" w:color="auto"/>
            </w:tcBorders>
          </w:tcPr>
          <w:p w14:paraId="46030CD3"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p w14:paraId="7E0FCBDF"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c>
          <w:tcPr>
            <w:tcW w:w="2026" w:type="dxa"/>
            <w:gridSpan w:val="2"/>
            <w:tcBorders>
              <w:top w:val="single" w:sz="4" w:space="0" w:color="auto"/>
              <w:left w:val="single" w:sz="4" w:space="0" w:color="auto"/>
              <w:bottom w:val="single" w:sz="4" w:space="0" w:color="auto"/>
            </w:tcBorders>
          </w:tcPr>
          <w:p w14:paraId="3F0D2651" w14:textId="77777777" w:rsidR="00B6224E" w:rsidRPr="00382610" w:rsidRDefault="00B6224E" w:rsidP="0015509A">
            <w:pPr>
              <w:spacing w:after="0" w:line="240" w:lineRule="auto"/>
              <w:rPr>
                <w:rFonts w:ascii="Times New Roman" w:eastAsia="Times New Roman" w:hAnsi="Times New Roman" w:cs="Times New Roman"/>
                <w:iCs/>
                <w:color w:val="000000" w:themeColor="text1"/>
                <w:spacing w:val="-6"/>
                <w:sz w:val="28"/>
                <w:szCs w:val="28"/>
                <w:lang w:val="en-US"/>
              </w:rPr>
            </w:pPr>
            <w:r w:rsidRPr="00382610">
              <w:rPr>
                <w:rFonts w:ascii="Times New Roman" w:eastAsia="Times New Roman" w:hAnsi="Times New Roman" w:cs="Times New Roman"/>
                <w:iCs/>
                <w:color w:val="000000" w:themeColor="text1"/>
                <w:spacing w:val="-6"/>
                <w:sz w:val="28"/>
                <w:szCs w:val="28"/>
                <w:lang w:val="en-US"/>
              </w:rPr>
              <w:t>Số thuyền viên:</w:t>
            </w:r>
          </w:p>
          <w:p w14:paraId="7683D873"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Number crew:</w:t>
            </w:r>
          </w:p>
        </w:tc>
        <w:tc>
          <w:tcPr>
            <w:tcW w:w="2504" w:type="dxa"/>
            <w:gridSpan w:val="3"/>
            <w:tcBorders>
              <w:top w:val="single" w:sz="4" w:space="0" w:color="auto"/>
              <w:bottom w:val="single" w:sz="4" w:space="0" w:color="auto"/>
              <w:right w:val="single" w:sz="4" w:space="0" w:color="auto"/>
            </w:tcBorders>
            <w:vAlign w:val="center"/>
          </w:tcPr>
          <w:p w14:paraId="3B13AA9D"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p>
          <w:p w14:paraId="7C852605"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12C5D2F9" w14:textId="77777777" w:rsidTr="0015509A">
        <w:trPr>
          <w:trHeight w:val="445"/>
          <w:jc w:val="center"/>
        </w:trPr>
        <w:tc>
          <w:tcPr>
            <w:tcW w:w="1985" w:type="dxa"/>
            <w:tcBorders>
              <w:top w:val="single" w:sz="4" w:space="0" w:color="auto"/>
              <w:left w:val="single" w:sz="4" w:space="0" w:color="auto"/>
              <w:bottom w:val="single" w:sz="4" w:space="0" w:color="auto"/>
            </w:tcBorders>
          </w:tcPr>
          <w:p w14:paraId="61C9AE28" w14:textId="77777777" w:rsidR="00B6224E" w:rsidRPr="00382610" w:rsidRDefault="00B6224E" w:rsidP="0015509A">
            <w:pPr>
              <w:spacing w:after="0" w:line="240" w:lineRule="auto"/>
              <w:rPr>
                <w:rFonts w:ascii="Times New Roman" w:eastAsia="Times New Roman" w:hAnsi="Times New Roman" w:cs="Times New Roman"/>
                <w:iCs/>
                <w:color w:val="000000" w:themeColor="text1"/>
                <w:spacing w:val="-6"/>
                <w:sz w:val="28"/>
                <w:szCs w:val="28"/>
                <w:lang w:val="en-US"/>
              </w:rPr>
            </w:pPr>
            <w:r w:rsidRPr="00382610">
              <w:rPr>
                <w:rFonts w:ascii="Times New Roman" w:eastAsia="Times New Roman" w:hAnsi="Times New Roman" w:cs="Times New Roman"/>
                <w:iCs/>
                <w:color w:val="000000" w:themeColor="text1"/>
                <w:spacing w:val="-6"/>
                <w:sz w:val="28"/>
                <w:szCs w:val="28"/>
                <w:lang w:val="en-US"/>
              </w:rPr>
              <w:t>Tần số liên lạc:</w:t>
            </w:r>
          </w:p>
          <w:p w14:paraId="112B127F"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Frequency work:</w:t>
            </w:r>
          </w:p>
        </w:tc>
        <w:tc>
          <w:tcPr>
            <w:tcW w:w="3127" w:type="dxa"/>
            <w:gridSpan w:val="4"/>
            <w:tcBorders>
              <w:top w:val="single" w:sz="4" w:space="0" w:color="auto"/>
              <w:bottom w:val="single" w:sz="4" w:space="0" w:color="auto"/>
              <w:right w:val="single" w:sz="4" w:space="0" w:color="auto"/>
            </w:tcBorders>
          </w:tcPr>
          <w:p w14:paraId="3C713D12"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p w14:paraId="5F40B873"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c>
          <w:tcPr>
            <w:tcW w:w="2026" w:type="dxa"/>
            <w:gridSpan w:val="2"/>
            <w:tcBorders>
              <w:top w:val="single" w:sz="4" w:space="0" w:color="auto"/>
              <w:left w:val="single" w:sz="4" w:space="0" w:color="auto"/>
              <w:bottom w:val="single" w:sz="4" w:space="0" w:color="auto"/>
            </w:tcBorders>
            <w:vAlign w:val="center"/>
          </w:tcPr>
          <w:p w14:paraId="50F0F69B"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Hô hiệu:</w:t>
            </w:r>
          </w:p>
          <w:p w14:paraId="4731888D"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Radio call:</w:t>
            </w:r>
          </w:p>
        </w:tc>
        <w:tc>
          <w:tcPr>
            <w:tcW w:w="2504" w:type="dxa"/>
            <w:gridSpan w:val="3"/>
            <w:tcBorders>
              <w:top w:val="single" w:sz="4" w:space="0" w:color="auto"/>
              <w:bottom w:val="single" w:sz="4" w:space="0" w:color="auto"/>
              <w:right w:val="single" w:sz="4" w:space="0" w:color="auto"/>
            </w:tcBorders>
          </w:tcPr>
          <w:p w14:paraId="525066CF"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p w14:paraId="7184E804"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4AD38CBC" w14:textId="77777777" w:rsidTr="0015509A">
        <w:trPr>
          <w:trHeight w:val="445"/>
          <w:jc w:val="center"/>
        </w:trPr>
        <w:tc>
          <w:tcPr>
            <w:tcW w:w="5112" w:type="dxa"/>
            <w:gridSpan w:val="5"/>
            <w:tcBorders>
              <w:top w:val="single" w:sz="4" w:space="0" w:color="auto"/>
              <w:left w:val="single" w:sz="4" w:space="0" w:color="auto"/>
              <w:bottom w:val="single" w:sz="4" w:space="0" w:color="auto"/>
              <w:right w:val="single" w:sz="4" w:space="0" w:color="auto"/>
            </w:tcBorders>
          </w:tcPr>
          <w:p w14:paraId="4A3B5520"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Đại diện phía Việt Nam:</w:t>
            </w:r>
          </w:p>
          <w:p w14:paraId="613D8F14"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Representative of foreign in Vietnam:</w:t>
            </w:r>
          </w:p>
        </w:tc>
        <w:tc>
          <w:tcPr>
            <w:tcW w:w="4530" w:type="dxa"/>
            <w:gridSpan w:val="5"/>
            <w:tcBorders>
              <w:top w:val="single" w:sz="4" w:space="0" w:color="auto"/>
              <w:left w:val="single" w:sz="4" w:space="0" w:color="auto"/>
              <w:bottom w:val="single" w:sz="4" w:space="0" w:color="auto"/>
              <w:right w:val="single" w:sz="4" w:space="0" w:color="auto"/>
            </w:tcBorders>
          </w:tcPr>
          <w:p w14:paraId="11A6E608"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223B2BB5" w14:textId="77777777" w:rsidTr="0015509A">
        <w:trPr>
          <w:trHeight w:val="223"/>
          <w:jc w:val="center"/>
        </w:trPr>
        <w:tc>
          <w:tcPr>
            <w:tcW w:w="1985" w:type="dxa"/>
            <w:tcBorders>
              <w:top w:val="single" w:sz="4" w:space="0" w:color="auto"/>
              <w:left w:val="single" w:sz="4" w:space="0" w:color="auto"/>
              <w:bottom w:val="single" w:sz="4" w:space="0" w:color="auto"/>
              <w:right w:val="single" w:sz="4" w:space="0" w:color="auto"/>
            </w:tcBorders>
          </w:tcPr>
          <w:p w14:paraId="30CADB3E"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en-US"/>
              </w:rPr>
              <w:t>Địa chỉ/</w:t>
            </w:r>
          </w:p>
          <w:p w14:paraId="7149B648"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Address:</w:t>
            </w:r>
          </w:p>
        </w:tc>
        <w:tc>
          <w:tcPr>
            <w:tcW w:w="7657" w:type="dxa"/>
            <w:gridSpan w:val="9"/>
            <w:tcBorders>
              <w:top w:val="single" w:sz="4" w:space="0" w:color="auto"/>
              <w:left w:val="single" w:sz="4" w:space="0" w:color="auto"/>
              <w:bottom w:val="single" w:sz="4" w:space="0" w:color="auto"/>
              <w:right w:val="single" w:sz="4" w:space="0" w:color="auto"/>
            </w:tcBorders>
          </w:tcPr>
          <w:p w14:paraId="33E2E36A"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6F65CFA7" w14:textId="77777777" w:rsidTr="0015509A">
        <w:trPr>
          <w:trHeight w:val="554"/>
          <w:jc w:val="center"/>
        </w:trPr>
        <w:tc>
          <w:tcPr>
            <w:tcW w:w="9642" w:type="dxa"/>
            <w:gridSpan w:val="10"/>
            <w:tcBorders>
              <w:top w:val="single" w:sz="4" w:space="0" w:color="auto"/>
              <w:left w:val="single" w:sz="4" w:space="0" w:color="auto"/>
              <w:bottom w:val="single" w:sz="4" w:space="0" w:color="auto"/>
              <w:right w:val="single" w:sz="4" w:space="0" w:color="auto"/>
            </w:tcBorders>
          </w:tcPr>
          <w:p w14:paraId="53087C32" w14:textId="77777777" w:rsidR="00B6224E" w:rsidRPr="00382610" w:rsidRDefault="00B6224E" w:rsidP="0015509A">
            <w:pPr>
              <w:spacing w:after="0" w:line="240" w:lineRule="auto"/>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Được hoạt động thuỷ sản trong vùng biển nước Cộng hòa xã hội chủ nghĩa Việt Nam với các điều kiện sau:</w:t>
            </w:r>
          </w:p>
          <w:p w14:paraId="079161E9"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To carry out fishing operations in the sea water of the Socialist Republic of Vietnam subject following condition</w:t>
            </w:r>
          </w:p>
        </w:tc>
      </w:tr>
      <w:tr w:rsidR="00490645" w:rsidRPr="00382610" w14:paraId="612B5E70" w14:textId="77777777" w:rsidTr="0015509A">
        <w:trPr>
          <w:trHeight w:val="534"/>
          <w:jc w:val="center"/>
        </w:trPr>
        <w:tc>
          <w:tcPr>
            <w:tcW w:w="5112" w:type="dxa"/>
            <w:gridSpan w:val="5"/>
            <w:tcBorders>
              <w:top w:val="single" w:sz="4" w:space="0" w:color="auto"/>
              <w:left w:val="single" w:sz="4" w:space="0" w:color="auto"/>
              <w:bottom w:val="single" w:sz="4" w:space="0" w:color="auto"/>
              <w:right w:val="single" w:sz="4" w:space="0" w:color="auto"/>
            </w:tcBorders>
          </w:tcPr>
          <w:p w14:paraId="2FDC39B9" w14:textId="77777777" w:rsidR="00B6224E" w:rsidRPr="00382610" w:rsidRDefault="00B6224E" w:rsidP="0015509A">
            <w:pPr>
              <w:autoSpaceDE w:val="0"/>
              <w:autoSpaceDN w:val="0"/>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lastRenderedPageBreak/>
              <w:t xml:space="preserve">1. Tàu được sử dụng vào mục đích </w:t>
            </w:r>
          </w:p>
          <w:p w14:paraId="2E9F3205"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The vessel will be used for the purpose</w:t>
            </w:r>
          </w:p>
        </w:tc>
        <w:tc>
          <w:tcPr>
            <w:tcW w:w="4530" w:type="dxa"/>
            <w:gridSpan w:val="5"/>
            <w:tcBorders>
              <w:top w:val="single" w:sz="4" w:space="0" w:color="auto"/>
              <w:left w:val="single" w:sz="4" w:space="0" w:color="auto"/>
              <w:bottom w:val="single" w:sz="4" w:space="0" w:color="auto"/>
              <w:right w:val="single" w:sz="4" w:space="0" w:color="auto"/>
            </w:tcBorders>
          </w:tcPr>
          <w:p w14:paraId="2C4EAC0E"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48522402" w14:textId="77777777" w:rsidTr="0015509A">
        <w:trPr>
          <w:trHeight w:val="534"/>
          <w:jc w:val="center"/>
        </w:trPr>
        <w:tc>
          <w:tcPr>
            <w:tcW w:w="5112" w:type="dxa"/>
            <w:gridSpan w:val="5"/>
            <w:tcBorders>
              <w:top w:val="single" w:sz="4" w:space="0" w:color="auto"/>
              <w:left w:val="single" w:sz="4" w:space="0" w:color="auto"/>
              <w:bottom w:val="single" w:sz="4" w:space="0" w:color="auto"/>
              <w:right w:val="single" w:sz="4" w:space="0" w:color="auto"/>
            </w:tcBorders>
          </w:tcPr>
          <w:p w14:paraId="57D2E838"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2. Nghề hoạt động </w:t>
            </w:r>
          </w:p>
          <w:p w14:paraId="51239E02"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Kind of Fishery</w:t>
            </w:r>
          </w:p>
        </w:tc>
        <w:tc>
          <w:tcPr>
            <w:tcW w:w="4530" w:type="dxa"/>
            <w:gridSpan w:val="5"/>
            <w:tcBorders>
              <w:top w:val="single" w:sz="4" w:space="0" w:color="auto"/>
              <w:left w:val="single" w:sz="4" w:space="0" w:color="auto"/>
              <w:bottom w:val="single" w:sz="4" w:space="0" w:color="auto"/>
              <w:right w:val="single" w:sz="4" w:space="0" w:color="auto"/>
            </w:tcBorders>
          </w:tcPr>
          <w:p w14:paraId="5E71A19E"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038303F5" w14:textId="77777777" w:rsidTr="0015509A">
        <w:trPr>
          <w:trHeight w:val="548"/>
          <w:jc w:val="center"/>
        </w:trPr>
        <w:tc>
          <w:tcPr>
            <w:tcW w:w="5112" w:type="dxa"/>
            <w:gridSpan w:val="5"/>
            <w:tcBorders>
              <w:top w:val="single" w:sz="4" w:space="0" w:color="auto"/>
              <w:left w:val="single" w:sz="4" w:space="0" w:color="auto"/>
              <w:bottom w:val="single" w:sz="4" w:space="0" w:color="auto"/>
              <w:right w:val="single" w:sz="4" w:space="0" w:color="auto"/>
            </w:tcBorders>
          </w:tcPr>
          <w:p w14:paraId="123C3300"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3. Vùng hoạt động</w:t>
            </w:r>
          </w:p>
          <w:p w14:paraId="2A7D4B69"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Operation area</w:t>
            </w:r>
          </w:p>
        </w:tc>
        <w:tc>
          <w:tcPr>
            <w:tcW w:w="4530" w:type="dxa"/>
            <w:gridSpan w:val="5"/>
            <w:tcBorders>
              <w:top w:val="single" w:sz="4" w:space="0" w:color="auto"/>
              <w:left w:val="single" w:sz="4" w:space="0" w:color="auto"/>
              <w:bottom w:val="single" w:sz="4" w:space="0" w:color="auto"/>
              <w:right w:val="single" w:sz="4" w:space="0" w:color="auto"/>
            </w:tcBorders>
          </w:tcPr>
          <w:p w14:paraId="23C2CEC4"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0618480A" w14:textId="77777777" w:rsidTr="0015509A">
        <w:trPr>
          <w:trHeight w:val="534"/>
          <w:jc w:val="center"/>
        </w:trPr>
        <w:tc>
          <w:tcPr>
            <w:tcW w:w="5112" w:type="dxa"/>
            <w:gridSpan w:val="5"/>
            <w:tcBorders>
              <w:top w:val="single" w:sz="4" w:space="0" w:color="auto"/>
              <w:left w:val="single" w:sz="4" w:space="0" w:color="auto"/>
              <w:bottom w:val="single" w:sz="4" w:space="0" w:color="auto"/>
              <w:right w:val="single" w:sz="4" w:space="0" w:color="auto"/>
            </w:tcBorders>
          </w:tcPr>
          <w:p w14:paraId="543B7DCF"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4. Địa điểm tập kết làm thủ tục xuất nhập cảnh</w:t>
            </w:r>
          </w:p>
          <w:p w14:paraId="095643B2"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Place for doing entryvisa procedure</w:t>
            </w:r>
          </w:p>
          <w:p w14:paraId="4D6FC0CE"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Cảng đăng ký/Port registerd</w:t>
            </w:r>
          </w:p>
        </w:tc>
        <w:tc>
          <w:tcPr>
            <w:tcW w:w="4530" w:type="dxa"/>
            <w:gridSpan w:val="5"/>
            <w:tcBorders>
              <w:top w:val="single" w:sz="4" w:space="0" w:color="auto"/>
              <w:left w:val="single" w:sz="4" w:space="0" w:color="auto"/>
              <w:bottom w:val="single" w:sz="4" w:space="0" w:color="auto"/>
              <w:right w:val="single" w:sz="4" w:space="0" w:color="auto"/>
            </w:tcBorders>
          </w:tcPr>
          <w:p w14:paraId="53448111"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5BB1FEC2" w14:textId="77777777" w:rsidTr="0015509A">
        <w:trPr>
          <w:trHeight w:val="548"/>
          <w:jc w:val="center"/>
        </w:trPr>
        <w:tc>
          <w:tcPr>
            <w:tcW w:w="5112" w:type="dxa"/>
            <w:gridSpan w:val="5"/>
            <w:tcBorders>
              <w:top w:val="single" w:sz="4" w:space="0" w:color="auto"/>
              <w:left w:val="single" w:sz="4" w:space="0" w:color="auto"/>
              <w:bottom w:val="single" w:sz="4" w:space="0" w:color="auto"/>
              <w:right w:val="single" w:sz="4" w:space="0" w:color="auto"/>
            </w:tcBorders>
          </w:tcPr>
          <w:p w14:paraId="6C905975"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5. Giấy phép có giá trị đến hết ngày </w:t>
            </w:r>
          </w:p>
          <w:p w14:paraId="78C4D5B0"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The validity of the license will be </w:t>
            </w:r>
            <w:proofErr w:type="gramStart"/>
            <w:r w:rsidRPr="00382610">
              <w:rPr>
                <w:rFonts w:ascii="Times New Roman" w:eastAsia="Times New Roman" w:hAnsi="Times New Roman" w:cs="Times New Roman"/>
                <w:iCs/>
                <w:color w:val="000000" w:themeColor="text1"/>
                <w:sz w:val="28"/>
                <w:szCs w:val="28"/>
                <w:lang w:val="en-US"/>
              </w:rPr>
              <w:t>expire</w:t>
            </w:r>
            <w:proofErr w:type="gramEnd"/>
            <w:r w:rsidRPr="00382610">
              <w:rPr>
                <w:rFonts w:ascii="Times New Roman" w:eastAsia="Times New Roman" w:hAnsi="Times New Roman" w:cs="Times New Roman"/>
                <w:iCs/>
                <w:color w:val="000000" w:themeColor="text1"/>
                <w:sz w:val="28"/>
                <w:szCs w:val="28"/>
                <w:lang w:val="en-US"/>
              </w:rPr>
              <w:t xml:space="preserve"> on</w:t>
            </w:r>
          </w:p>
        </w:tc>
        <w:tc>
          <w:tcPr>
            <w:tcW w:w="4530" w:type="dxa"/>
            <w:gridSpan w:val="5"/>
            <w:tcBorders>
              <w:top w:val="single" w:sz="4" w:space="0" w:color="auto"/>
              <w:left w:val="single" w:sz="4" w:space="0" w:color="auto"/>
              <w:bottom w:val="single" w:sz="4" w:space="0" w:color="auto"/>
              <w:right w:val="single" w:sz="4" w:space="0" w:color="auto"/>
            </w:tcBorders>
          </w:tcPr>
          <w:p w14:paraId="3246A844"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206D87E1" w14:textId="77777777" w:rsidTr="0015509A">
        <w:trPr>
          <w:trHeight w:val="267"/>
          <w:jc w:val="center"/>
        </w:trPr>
        <w:tc>
          <w:tcPr>
            <w:tcW w:w="9642" w:type="dxa"/>
            <w:gridSpan w:val="10"/>
            <w:tcBorders>
              <w:top w:val="single" w:sz="4" w:space="0" w:color="auto"/>
              <w:left w:val="single" w:sz="4" w:space="0" w:color="auto"/>
              <w:bottom w:val="single" w:sz="4" w:space="0" w:color="auto"/>
              <w:right w:val="single" w:sz="4" w:space="0" w:color="auto"/>
            </w:tcBorders>
          </w:tcPr>
          <w:p w14:paraId="5687524F"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en-US"/>
              </w:rPr>
            </w:pPr>
            <w:r w:rsidRPr="00382610">
              <w:rPr>
                <w:rFonts w:ascii="Times New Roman" w:eastAsia="Times New Roman" w:hAnsi="Times New Roman" w:cs="Times New Roman"/>
                <w:b/>
                <w:iCs/>
                <w:color w:val="000000" w:themeColor="text1"/>
                <w:sz w:val="28"/>
                <w:szCs w:val="28"/>
                <w:lang w:val="en-US"/>
              </w:rPr>
              <w:t>CÁC HOẠT ĐỘNG KHÔNG ĐƯỢC PHÉP/PROHIBITED OPERATIONS</w:t>
            </w:r>
          </w:p>
        </w:tc>
      </w:tr>
      <w:tr w:rsidR="00490645" w:rsidRPr="00382610" w14:paraId="48189F0B" w14:textId="77777777" w:rsidTr="0015509A">
        <w:trPr>
          <w:trHeight w:val="534"/>
          <w:jc w:val="center"/>
        </w:trPr>
        <w:tc>
          <w:tcPr>
            <w:tcW w:w="5112" w:type="dxa"/>
            <w:gridSpan w:val="5"/>
            <w:tcBorders>
              <w:top w:val="single" w:sz="4" w:space="0" w:color="auto"/>
              <w:left w:val="single" w:sz="4" w:space="0" w:color="auto"/>
              <w:bottom w:val="single" w:sz="4" w:space="0" w:color="auto"/>
              <w:right w:val="single" w:sz="4" w:space="0" w:color="auto"/>
            </w:tcBorders>
          </w:tcPr>
          <w:p w14:paraId="25027AC9"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1. Loài thủy sản cấm khai thác</w:t>
            </w:r>
          </w:p>
          <w:p w14:paraId="6B2D45C3"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Marine species not allowed to catch</w:t>
            </w:r>
          </w:p>
        </w:tc>
        <w:tc>
          <w:tcPr>
            <w:tcW w:w="4530" w:type="dxa"/>
            <w:gridSpan w:val="5"/>
            <w:tcBorders>
              <w:left w:val="single" w:sz="4" w:space="0" w:color="auto"/>
            </w:tcBorders>
          </w:tcPr>
          <w:p w14:paraId="42DA3463"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c>
      </w:tr>
      <w:tr w:rsidR="00490645" w:rsidRPr="00382610" w14:paraId="5BA20D1D" w14:textId="77777777" w:rsidTr="0015509A">
        <w:trPr>
          <w:trHeight w:val="548"/>
          <w:jc w:val="center"/>
        </w:trPr>
        <w:tc>
          <w:tcPr>
            <w:tcW w:w="9642" w:type="dxa"/>
            <w:gridSpan w:val="10"/>
            <w:tcBorders>
              <w:top w:val="single" w:sz="4" w:space="0" w:color="auto"/>
              <w:left w:val="single" w:sz="4" w:space="0" w:color="auto"/>
              <w:bottom w:val="single" w:sz="4" w:space="0" w:color="auto"/>
              <w:right w:val="single" w:sz="4" w:space="0" w:color="auto"/>
            </w:tcBorders>
          </w:tcPr>
          <w:p w14:paraId="739A441B"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2. Cấm sử dụng chất nổ, xung điện, chất độc để khai thác hải sản </w:t>
            </w:r>
          </w:p>
          <w:p w14:paraId="0033BB38"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The use explosives, electro magnets and toxic substance for fishing is prohibited </w:t>
            </w:r>
          </w:p>
        </w:tc>
      </w:tr>
      <w:tr w:rsidR="00490645" w:rsidRPr="00382610" w14:paraId="46DDBEF5" w14:textId="77777777" w:rsidTr="0015509A">
        <w:trPr>
          <w:trHeight w:val="267"/>
          <w:jc w:val="center"/>
        </w:trPr>
        <w:tc>
          <w:tcPr>
            <w:tcW w:w="9642" w:type="dxa"/>
            <w:gridSpan w:val="10"/>
            <w:tcBorders>
              <w:top w:val="single" w:sz="4" w:space="0" w:color="auto"/>
              <w:left w:val="single" w:sz="4" w:space="0" w:color="auto"/>
              <w:bottom w:val="single" w:sz="4" w:space="0" w:color="auto"/>
              <w:right w:val="single" w:sz="4" w:space="0" w:color="auto"/>
            </w:tcBorders>
          </w:tcPr>
          <w:p w14:paraId="72DDED19"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3. Gây ô nhiễm môi trường/Cause environmental pollution</w:t>
            </w:r>
          </w:p>
        </w:tc>
      </w:tr>
      <w:tr w:rsidR="00B6224E" w:rsidRPr="00382610" w:rsidDel="00C3192E" w14:paraId="4D2B0262" w14:textId="77777777" w:rsidTr="0015509A">
        <w:trPr>
          <w:trHeight w:val="267"/>
          <w:jc w:val="center"/>
        </w:trPr>
        <w:tc>
          <w:tcPr>
            <w:tcW w:w="9642" w:type="dxa"/>
            <w:gridSpan w:val="10"/>
            <w:tcBorders>
              <w:top w:val="single" w:sz="4" w:space="0" w:color="auto"/>
              <w:left w:val="single" w:sz="4" w:space="0" w:color="auto"/>
              <w:bottom w:val="single" w:sz="4" w:space="0" w:color="auto"/>
              <w:right w:val="single" w:sz="4" w:space="0" w:color="auto"/>
            </w:tcBorders>
          </w:tcPr>
          <w:p w14:paraId="43F3A5FB" w14:textId="77777777" w:rsidR="00B6224E" w:rsidRPr="00382610" w:rsidRDefault="00B6224E" w:rsidP="0015509A">
            <w:pPr>
              <w:spacing w:after="0" w:line="240" w:lineRule="auto"/>
              <w:rPr>
                <w:rFonts w:ascii="Times New Roman" w:eastAsia="Times New Roman" w:hAnsi="Times New Roman" w:cs="Times New Roman"/>
                <w:iCs/>
                <w:color w:val="000000" w:themeColor="text1"/>
                <w:spacing w:val="-4"/>
                <w:sz w:val="28"/>
                <w:szCs w:val="28"/>
              </w:rPr>
            </w:pPr>
            <w:r w:rsidRPr="00382610">
              <w:rPr>
                <w:rFonts w:ascii="Times New Roman" w:eastAsia="Times New Roman" w:hAnsi="Times New Roman" w:cs="Times New Roman"/>
                <w:iCs/>
                <w:color w:val="000000" w:themeColor="text1"/>
                <w:spacing w:val="-4"/>
                <w:sz w:val="28"/>
                <w:szCs w:val="28"/>
                <w:lang w:val="en-US"/>
              </w:rPr>
              <w:t>4. Bán hoặc tiêu thụ hải sản trên biển dưới mọi hình thức/</w:t>
            </w:r>
          </w:p>
          <w:p w14:paraId="75335404" w14:textId="77777777" w:rsidR="00B6224E" w:rsidRPr="00382610" w:rsidDel="00C3192E" w:rsidRDefault="00B6224E" w:rsidP="0015509A">
            <w:pPr>
              <w:spacing w:after="0" w:line="240" w:lineRule="auto"/>
              <w:rPr>
                <w:rFonts w:ascii="Times New Roman" w:eastAsia="Times New Roman" w:hAnsi="Times New Roman" w:cs="Times New Roman"/>
                <w:iCs/>
                <w:color w:val="000000" w:themeColor="text1"/>
                <w:spacing w:val="-4"/>
                <w:sz w:val="28"/>
                <w:szCs w:val="28"/>
                <w:lang w:val="en-US"/>
              </w:rPr>
            </w:pPr>
            <w:r w:rsidRPr="00382610">
              <w:rPr>
                <w:rFonts w:ascii="Times New Roman" w:eastAsia="Times New Roman" w:hAnsi="Times New Roman" w:cs="Times New Roman"/>
                <w:iCs/>
                <w:color w:val="000000" w:themeColor="text1"/>
                <w:spacing w:val="-4"/>
                <w:sz w:val="28"/>
                <w:szCs w:val="28"/>
                <w:lang w:val="en-US"/>
              </w:rPr>
              <w:t>Fish sales/trading at sea, in any form</w:t>
            </w:r>
          </w:p>
        </w:tc>
      </w:tr>
    </w:tbl>
    <w:p w14:paraId="060736DB" w14:textId="77777777" w:rsidR="00B6224E" w:rsidRPr="00382610" w:rsidRDefault="00B6224E" w:rsidP="0015509A">
      <w:pPr>
        <w:spacing w:after="0" w:line="240" w:lineRule="auto"/>
        <w:rPr>
          <w:rFonts w:ascii="Times New Roman" w:eastAsia="Times New Roman" w:hAnsi="Times New Roman" w:cs="Times New Roman"/>
          <w:iCs/>
          <w:color w:val="000000" w:themeColor="text1"/>
          <w:sz w:val="28"/>
          <w:szCs w:val="28"/>
          <w:lang w:val="en-US"/>
        </w:rPr>
      </w:pPr>
    </w:p>
    <w:tbl>
      <w:tblPr>
        <w:tblW w:w="5778" w:type="dxa"/>
        <w:tblInd w:w="3510" w:type="dxa"/>
        <w:tblLook w:val="01E0" w:firstRow="1" w:lastRow="1" w:firstColumn="1" w:lastColumn="1" w:noHBand="0" w:noVBand="0"/>
      </w:tblPr>
      <w:tblGrid>
        <w:gridCol w:w="5778"/>
      </w:tblGrid>
      <w:tr w:rsidR="00B6224E" w:rsidRPr="00382610" w14:paraId="0B122AFC" w14:textId="77777777" w:rsidTr="0095566E">
        <w:tc>
          <w:tcPr>
            <w:tcW w:w="5778" w:type="dxa"/>
          </w:tcPr>
          <w:p w14:paraId="5DD02D73" w14:textId="77777777" w:rsidR="00B6224E" w:rsidRPr="00382610" w:rsidRDefault="00B6224E" w:rsidP="0015509A">
            <w:pPr>
              <w:spacing w:after="0" w:line="240" w:lineRule="auto"/>
              <w:jc w:val="center"/>
              <w:rPr>
                <w:rFonts w:ascii="Times New Roman" w:eastAsia="Times New Roman" w:hAnsi="Times New Roman" w:cs="Times New Roman"/>
                <w:i/>
                <w:iCs/>
                <w:color w:val="000000" w:themeColor="text1"/>
                <w:sz w:val="28"/>
                <w:szCs w:val="28"/>
                <w:lang w:val="en-US"/>
              </w:rPr>
            </w:pPr>
            <w:r w:rsidRPr="00382610">
              <w:rPr>
                <w:rFonts w:ascii="Times New Roman" w:eastAsia="Times New Roman" w:hAnsi="Times New Roman" w:cs="Times New Roman"/>
                <w:i/>
                <w:iCs/>
                <w:color w:val="000000" w:themeColor="text1"/>
                <w:sz w:val="28"/>
                <w:szCs w:val="28"/>
                <w:lang w:val="en-US"/>
              </w:rPr>
              <w:t>Hà Nội, ngày …… tháng…… năm ………</w:t>
            </w:r>
          </w:p>
          <w:p w14:paraId="166C6FF8" w14:textId="77777777" w:rsidR="00B6224E" w:rsidRPr="00382610" w:rsidRDefault="00B6224E" w:rsidP="0015509A">
            <w:pPr>
              <w:spacing w:after="0" w:line="240" w:lineRule="auto"/>
              <w:jc w:val="center"/>
              <w:rPr>
                <w:rFonts w:ascii="Times New Roman" w:eastAsia="Times New Roman" w:hAnsi="Times New Roman" w:cs="Times New Roman"/>
                <w:i/>
                <w:iCs/>
                <w:color w:val="000000" w:themeColor="text1"/>
                <w:sz w:val="28"/>
                <w:szCs w:val="28"/>
                <w:lang w:val="en-US"/>
              </w:rPr>
            </w:pPr>
            <w:r w:rsidRPr="00382610">
              <w:rPr>
                <w:rFonts w:ascii="Times New Roman" w:eastAsia="Times New Roman" w:hAnsi="Times New Roman" w:cs="Times New Roman"/>
                <w:i/>
                <w:iCs/>
                <w:color w:val="000000" w:themeColor="text1"/>
                <w:sz w:val="28"/>
                <w:szCs w:val="28"/>
                <w:lang w:val="en-US"/>
              </w:rPr>
              <w:t>Issued in Hanoi on .......................................</w:t>
            </w:r>
          </w:p>
          <w:p w14:paraId="591032BE"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rPr>
            </w:pPr>
          </w:p>
          <w:p w14:paraId="5D777EF5"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CỤC TRƯỞNG</w:t>
            </w:r>
          </w:p>
          <w:p w14:paraId="4C4E7856"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lang w:eastAsia="zh-CN"/>
              </w:rPr>
              <w:t>DIRECTOR GENERAL</w:t>
            </w:r>
          </w:p>
          <w:p w14:paraId="796B5454" w14:textId="77777777" w:rsidR="00B6224E" w:rsidRPr="00382610" w:rsidRDefault="00B6224E" w:rsidP="0015509A">
            <w:pPr>
              <w:spacing w:after="0" w:line="240" w:lineRule="auto"/>
              <w:jc w:val="center"/>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i/>
                <w:color w:val="000000" w:themeColor="text1"/>
                <w:sz w:val="28"/>
                <w:szCs w:val="28"/>
                <w:lang w:val="en-US"/>
              </w:rPr>
              <w:t>(Ký tên, đóng dấu)</w:t>
            </w:r>
          </w:p>
          <w:p w14:paraId="258F1999" w14:textId="77777777" w:rsidR="00B6224E" w:rsidRPr="00382610" w:rsidRDefault="00B6224E" w:rsidP="0015509A">
            <w:pPr>
              <w:keepNext/>
              <w:spacing w:after="0" w:line="240" w:lineRule="auto"/>
              <w:jc w:val="center"/>
              <w:rPr>
                <w:rFonts w:ascii="Times New Roman" w:eastAsia="Times New Roman" w:hAnsi="Times New Roman" w:cs="Times New Roman"/>
                <w:i/>
                <w:color w:val="000000" w:themeColor="text1"/>
                <w:sz w:val="28"/>
                <w:szCs w:val="28"/>
              </w:rPr>
            </w:pPr>
            <w:r w:rsidRPr="00382610">
              <w:rPr>
                <w:rFonts w:ascii="Times New Roman" w:eastAsia="Times New Roman" w:hAnsi="Times New Roman" w:cs="Times New Roman"/>
                <w:i/>
                <w:color w:val="000000" w:themeColor="text1"/>
                <w:sz w:val="28"/>
                <w:szCs w:val="28"/>
              </w:rPr>
              <w:t>(Signature and seal)</w:t>
            </w:r>
          </w:p>
          <w:p w14:paraId="7DD5B874" w14:textId="77777777" w:rsidR="00B6224E" w:rsidRPr="00382610" w:rsidRDefault="00B6224E" w:rsidP="0015509A">
            <w:pPr>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nl-NL"/>
              </w:rPr>
            </w:pPr>
          </w:p>
        </w:tc>
      </w:tr>
    </w:tbl>
    <w:p w14:paraId="5307CE27"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p>
    <w:p w14:paraId="6D7C8861"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p>
    <w:p w14:paraId="253971CA" w14:textId="77777777" w:rsidR="008873A8" w:rsidRPr="00382610" w:rsidRDefault="008873A8" w:rsidP="0015509A">
      <w:pPr>
        <w:spacing w:after="0" w:line="240" w:lineRule="auto"/>
        <w:jc w:val="center"/>
        <w:rPr>
          <w:rFonts w:ascii="Times New Roman" w:hAnsi="Times New Roman" w:cs="Times New Roman"/>
          <w:b/>
          <w:color w:val="000000" w:themeColor="text1"/>
          <w:sz w:val="28"/>
          <w:szCs w:val="28"/>
        </w:rPr>
      </w:pPr>
    </w:p>
    <w:p w14:paraId="349FDFFB" w14:textId="77777777" w:rsidR="008873A8" w:rsidRPr="00382610" w:rsidRDefault="008873A8" w:rsidP="008873A8">
      <w:pPr>
        <w:spacing w:before="120"/>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tab/>
      </w:r>
    </w:p>
    <w:p w14:paraId="30845467" w14:textId="77777777" w:rsidR="008873A8" w:rsidRPr="00382610" w:rsidRDefault="008873A8" w:rsidP="008873A8">
      <w:pPr>
        <w:spacing w:before="120"/>
        <w:rPr>
          <w:rFonts w:ascii="Times New Roman" w:hAnsi="Times New Roman" w:cs="Times New Roman"/>
          <w:b/>
          <w:color w:val="000000" w:themeColor="text1"/>
          <w:sz w:val="28"/>
          <w:szCs w:val="28"/>
          <w:lang w:val="vi-VN"/>
        </w:rPr>
      </w:pPr>
    </w:p>
    <w:p w14:paraId="19461AE1" w14:textId="77777777" w:rsidR="008873A8" w:rsidRPr="00382610" w:rsidRDefault="008873A8" w:rsidP="008873A8">
      <w:pPr>
        <w:spacing w:before="120"/>
        <w:rPr>
          <w:rFonts w:ascii="Times New Roman" w:hAnsi="Times New Roman" w:cs="Times New Roman"/>
          <w:b/>
          <w:color w:val="000000" w:themeColor="text1"/>
          <w:sz w:val="28"/>
          <w:szCs w:val="28"/>
          <w:lang w:val="vi-VN"/>
        </w:rPr>
      </w:pPr>
    </w:p>
    <w:p w14:paraId="623DA88B" w14:textId="77777777" w:rsidR="008873A8" w:rsidRPr="00382610" w:rsidRDefault="008873A8" w:rsidP="008873A8">
      <w:pPr>
        <w:spacing w:before="120"/>
        <w:rPr>
          <w:rFonts w:ascii="Times New Roman" w:hAnsi="Times New Roman" w:cs="Times New Roman"/>
          <w:b/>
          <w:color w:val="000000" w:themeColor="text1"/>
          <w:sz w:val="28"/>
          <w:szCs w:val="28"/>
          <w:lang w:val="vi-VN"/>
        </w:rPr>
      </w:pPr>
    </w:p>
    <w:p w14:paraId="75C3111A" w14:textId="77777777" w:rsidR="008873A8" w:rsidRPr="00382610" w:rsidRDefault="008873A8" w:rsidP="008873A8">
      <w:pPr>
        <w:spacing w:before="120"/>
        <w:rPr>
          <w:rFonts w:ascii="Times New Roman" w:hAnsi="Times New Roman" w:cs="Times New Roman"/>
          <w:b/>
          <w:color w:val="000000" w:themeColor="text1"/>
          <w:sz w:val="28"/>
          <w:szCs w:val="28"/>
          <w:lang w:val="vi-VN"/>
        </w:rPr>
      </w:pPr>
    </w:p>
    <w:p w14:paraId="2E020ACC" w14:textId="7277B762" w:rsidR="008873A8" w:rsidRPr="00382610" w:rsidRDefault="008873A8" w:rsidP="008873A8">
      <w:pPr>
        <w:spacing w:before="120"/>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color w:val="000000" w:themeColor="text1"/>
          <w:lang w:val="vi-VN"/>
        </w:rPr>
        <w:t>Ghi chú:</w:t>
      </w:r>
      <w:r w:rsidRPr="00382610">
        <w:rPr>
          <w:rFonts w:ascii="Times New Roman" w:eastAsia="Calibri" w:hAnsi="Times New Roman" w:cs="Times New Roman"/>
          <w:i/>
          <w:color w:val="000000" w:themeColor="text1"/>
          <w:lang w:val="vi-VN"/>
        </w:rPr>
        <w:t xml:space="preserve"> (*) </w:t>
      </w:r>
      <w:r w:rsidRPr="00382610">
        <w:rPr>
          <w:rFonts w:ascii="Times New Roman" w:hAnsi="Times New Roman" w:cs="Times New Roman"/>
          <w:color w:val="000000" w:themeColor="text1"/>
        </w:rPr>
        <w:t>Cơ</w:t>
      </w:r>
      <w:r w:rsidRPr="00382610">
        <w:rPr>
          <w:rFonts w:ascii="Times New Roman" w:hAnsi="Times New Roman" w:cs="Times New Roman"/>
          <w:color w:val="000000" w:themeColor="text1"/>
          <w:lang w:val="vi-VN"/>
        </w:rPr>
        <w:t xml:space="preserve"> quan quản lý nhà nước về thuỷ sản thuộc Bộ Tài nguyên và Môi trường</w:t>
      </w:r>
    </w:p>
    <w:p w14:paraId="4FC6D090" w14:textId="1F65063C" w:rsidR="008873A8" w:rsidRPr="00382610" w:rsidRDefault="008873A8" w:rsidP="008873A8">
      <w:pPr>
        <w:tabs>
          <w:tab w:val="left" w:pos="474"/>
        </w:tabs>
        <w:spacing w:after="0" w:line="240" w:lineRule="auto"/>
        <w:rPr>
          <w:rFonts w:ascii="Times New Roman" w:hAnsi="Times New Roman" w:cs="Times New Roman"/>
          <w:b/>
          <w:color w:val="000000" w:themeColor="text1"/>
          <w:sz w:val="28"/>
          <w:szCs w:val="28"/>
          <w:lang w:val="vi-VN"/>
        </w:rPr>
      </w:pPr>
    </w:p>
    <w:p w14:paraId="75A11476" w14:textId="77777777" w:rsidR="008873A8" w:rsidRPr="00382610" w:rsidRDefault="008873A8" w:rsidP="008873A8">
      <w:pPr>
        <w:tabs>
          <w:tab w:val="left" w:pos="474"/>
        </w:tabs>
        <w:spacing w:after="0" w:line="240" w:lineRule="auto"/>
        <w:rPr>
          <w:rFonts w:ascii="Times New Roman" w:hAnsi="Times New Roman" w:cs="Times New Roman"/>
          <w:b/>
          <w:color w:val="000000" w:themeColor="text1"/>
          <w:sz w:val="28"/>
          <w:szCs w:val="28"/>
          <w:lang w:val="vi-VN"/>
        </w:rPr>
      </w:pPr>
    </w:p>
    <w:p w14:paraId="5D88E5C0" w14:textId="27CF1E36"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lang w:val="en-US"/>
        </w:rPr>
      </w:pPr>
      <w:r w:rsidRPr="00382610">
        <w:rPr>
          <w:rFonts w:ascii="Times New Roman" w:hAnsi="Times New Roman" w:cs="Times New Roman"/>
          <w:color w:val="000000" w:themeColor="text1"/>
          <w:sz w:val="28"/>
          <w:szCs w:val="28"/>
        </w:rPr>
        <w:br w:type="page"/>
      </w:r>
      <w:r w:rsidRPr="00382610">
        <w:rPr>
          <w:rFonts w:ascii="Times New Roman" w:eastAsia="Times New Roman" w:hAnsi="Times New Roman" w:cs="Times New Roman"/>
          <w:b/>
          <w:iCs/>
          <w:color w:val="000000" w:themeColor="text1"/>
          <w:sz w:val="28"/>
          <w:szCs w:val="28"/>
          <w:lang w:val="en-US"/>
        </w:rPr>
        <w:lastRenderedPageBreak/>
        <w:t>MỘT SỐ QUY ĐỊNH ĐỐI VỚI TÀU ĐƯỢC CẤP GIẤY PHÉP</w:t>
      </w:r>
    </w:p>
    <w:p w14:paraId="67E2E1F8"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rPr>
      </w:pPr>
      <w:r w:rsidRPr="00382610">
        <w:rPr>
          <w:rFonts w:ascii="Times New Roman" w:eastAsia="Times New Roman" w:hAnsi="Times New Roman" w:cs="Times New Roman"/>
          <w:b/>
          <w:iCs/>
          <w:color w:val="000000" w:themeColor="text1"/>
          <w:sz w:val="28"/>
          <w:szCs w:val="28"/>
          <w:lang w:val="en-US"/>
        </w:rPr>
        <w:t>SOME STIPULATIONS FOR LICENSE VESSEL</w:t>
      </w:r>
    </w:p>
    <w:p w14:paraId="0603E487"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vertAlign w:val="superscript"/>
        </w:rPr>
      </w:pPr>
      <w:r w:rsidRPr="00382610">
        <w:rPr>
          <w:rFonts w:ascii="Times New Roman" w:eastAsia="Times New Roman" w:hAnsi="Times New Roman" w:cs="Times New Roman"/>
          <w:iCs/>
          <w:color w:val="000000" w:themeColor="text1"/>
          <w:sz w:val="28"/>
          <w:szCs w:val="28"/>
          <w:vertAlign w:val="superscript"/>
        </w:rPr>
        <w:t>__________</w:t>
      </w:r>
    </w:p>
    <w:p w14:paraId="5E62C511" w14:textId="77777777" w:rsidR="00B6224E" w:rsidRPr="00382610" w:rsidRDefault="00B6224E" w:rsidP="0015509A">
      <w:pPr>
        <w:spacing w:after="0" w:line="240" w:lineRule="auto"/>
        <w:ind w:firstLine="567"/>
        <w:jc w:val="both"/>
        <w:rPr>
          <w:rFonts w:ascii="Times New Roman" w:eastAsia="Times New Roman" w:hAnsi="Times New Roman" w:cs="Times New Roman"/>
          <w:iCs/>
          <w:color w:val="000000" w:themeColor="text1"/>
          <w:sz w:val="28"/>
          <w:szCs w:val="28"/>
        </w:rPr>
      </w:pPr>
    </w:p>
    <w:p w14:paraId="0E2EF598"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1. Tiến hành các hoạt động theo đúng nghề, khai thác đúng đối tượng, đúng khu vực và thời gian ghi trong giấy phép.</w:t>
      </w:r>
    </w:p>
    <w:p w14:paraId="3A908895"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Carry out fishing operation in accordance with the registered fishery anh exploit marine species in sea areas and within the duration which have been defined in the license. </w:t>
      </w:r>
    </w:p>
    <w:p w14:paraId="55D49717"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2. Tàu phải có dấu hiệu nhận biết và đúng như thông báo với phía Việt Nam và có đủ giấy tờ theo quy định.</w:t>
      </w:r>
    </w:p>
    <w:p w14:paraId="57B53AD3"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The vessel has to bear clear signs just as they have been noitified to the Vietnamese authority and all necessary papes requested to be available on vessel:</w:t>
      </w:r>
    </w:p>
    <w:p w14:paraId="5E9E98F3"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Giấy chứng nhận hoạt động thủy sản do Cơ</w:t>
      </w:r>
      <w:r w:rsidRPr="00382610">
        <w:rPr>
          <w:rFonts w:ascii="Times New Roman" w:eastAsia="Times New Roman" w:hAnsi="Times New Roman" w:cs="Times New Roman"/>
          <w:iCs/>
          <w:color w:val="000000" w:themeColor="text1"/>
          <w:sz w:val="28"/>
          <w:szCs w:val="28"/>
        </w:rPr>
        <w:t xml:space="preserve"> quan quản lý nhà nước về thuỷ sản thuộc</w:t>
      </w:r>
      <w:r w:rsidRPr="00382610">
        <w:rPr>
          <w:rFonts w:ascii="Times New Roman" w:eastAsia="Times New Roman" w:hAnsi="Times New Roman" w:cs="Times New Roman"/>
          <w:iCs/>
          <w:color w:val="000000" w:themeColor="text1"/>
          <w:sz w:val="28"/>
          <w:szCs w:val="28"/>
          <w:lang w:val="en-US"/>
        </w:rPr>
        <w:t xml:space="preserve"> Bộ Nông nghiệp và Môi</w:t>
      </w:r>
      <w:r w:rsidRPr="00382610">
        <w:rPr>
          <w:rFonts w:ascii="Times New Roman" w:eastAsia="Times New Roman" w:hAnsi="Times New Roman" w:cs="Times New Roman"/>
          <w:iCs/>
          <w:color w:val="000000" w:themeColor="text1"/>
          <w:sz w:val="28"/>
          <w:szCs w:val="28"/>
        </w:rPr>
        <w:t xml:space="preserve"> trường</w:t>
      </w:r>
      <w:r w:rsidRPr="00382610">
        <w:rPr>
          <w:rFonts w:ascii="Times New Roman" w:eastAsia="Times New Roman" w:hAnsi="Times New Roman" w:cs="Times New Roman"/>
          <w:iCs/>
          <w:color w:val="000000" w:themeColor="text1"/>
          <w:sz w:val="28"/>
          <w:szCs w:val="28"/>
          <w:lang w:val="en-US"/>
        </w:rPr>
        <w:t xml:space="preserve"> cấp; </w:t>
      </w:r>
    </w:p>
    <w:p w14:paraId="055E9C7D"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lang w:val="en-US"/>
        </w:rPr>
        <w:t>The license for fishing operations is issued by</w:t>
      </w:r>
      <w:r w:rsidRPr="00382610">
        <w:rPr>
          <w:rFonts w:ascii="Times New Roman" w:eastAsia="Times New Roman" w:hAnsi="Times New Roman" w:cs="Times New Roman"/>
          <w:color w:val="000000" w:themeColor="text1"/>
          <w:sz w:val="28"/>
          <w:szCs w:val="28"/>
          <w:lang w:val="en-US"/>
        </w:rPr>
        <w:t xml:space="preserve"> </w:t>
      </w:r>
      <w:proofErr w:type="gramStart"/>
      <w:r w:rsidRPr="00382610">
        <w:rPr>
          <w:rFonts w:ascii="Times New Roman" w:eastAsia="Times New Roman" w:hAnsi="Times New Roman" w:cs="Times New Roman"/>
          <w:iCs/>
          <w:color w:val="000000" w:themeColor="text1"/>
          <w:sz w:val="28"/>
          <w:szCs w:val="28"/>
          <w:lang w:val="en-US"/>
        </w:rPr>
        <w:t>he</w:t>
      </w:r>
      <w:proofErr w:type="gramEnd"/>
      <w:r w:rsidRPr="00382610">
        <w:rPr>
          <w:rFonts w:ascii="Times New Roman" w:eastAsia="Times New Roman" w:hAnsi="Times New Roman" w:cs="Times New Roman"/>
          <w:iCs/>
          <w:color w:val="000000" w:themeColor="text1"/>
          <w:sz w:val="28"/>
          <w:szCs w:val="28"/>
          <w:lang w:val="en-US"/>
        </w:rPr>
        <w:t xml:space="preserve"> fisheries management authority under the Ministry of Agriculture and Environment</w:t>
      </w:r>
      <w:r w:rsidRPr="00382610">
        <w:rPr>
          <w:rFonts w:ascii="Times New Roman" w:eastAsia="Times New Roman" w:hAnsi="Times New Roman" w:cs="Times New Roman"/>
          <w:iCs/>
          <w:color w:val="000000" w:themeColor="text1"/>
          <w:sz w:val="28"/>
          <w:szCs w:val="28"/>
        </w:rPr>
        <w:t>.</w:t>
      </w:r>
    </w:p>
    <w:p w14:paraId="19A624B4"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it-IT"/>
        </w:rPr>
      </w:pPr>
      <w:r w:rsidRPr="00382610">
        <w:rPr>
          <w:rFonts w:ascii="Times New Roman" w:eastAsia="Times New Roman" w:hAnsi="Times New Roman" w:cs="Times New Roman"/>
          <w:iCs/>
          <w:color w:val="000000" w:themeColor="text1"/>
          <w:sz w:val="28"/>
          <w:szCs w:val="28"/>
          <w:lang w:val="it-IT"/>
        </w:rPr>
        <w:t>- Giấy đăng ký tàu</w:t>
      </w:r>
      <w:r w:rsidRPr="00382610">
        <w:rPr>
          <w:rFonts w:ascii="Times New Roman" w:eastAsia="Times New Roman" w:hAnsi="Times New Roman" w:cs="Times New Roman"/>
          <w:iCs/>
          <w:color w:val="000000" w:themeColor="text1"/>
          <w:sz w:val="28"/>
          <w:szCs w:val="28"/>
        </w:rPr>
        <w:t xml:space="preserve"> cá</w:t>
      </w:r>
      <w:r w:rsidRPr="00382610">
        <w:rPr>
          <w:rFonts w:ascii="Times New Roman" w:eastAsia="Times New Roman" w:hAnsi="Times New Roman" w:cs="Times New Roman"/>
          <w:iCs/>
          <w:color w:val="000000" w:themeColor="text1"/>
          <w:sz w:val="28"/>
          <w:szCs w:val="28"/>
          <w:lang w:val="it-IT"/>
        </w:rPr>
        <w:t>;</w:t>
      </w:r>
    </w:p>
    <w:p w14:paraId="15DAD733"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it-IT"/>
        </w:rPr>
      </w:pPr>
      <w:r w:rsidRPr="00382610">
        <w:rPr>
          <w:rFonts w:ascii="Times New Roman" w:eastAsia="Times New Roman" w:hAnsi="Times New Roman" w:cs="Times New Roman"/>
          <w:iCs/>
          <w:color w:val="000000" w:themeColor="text1"/>
          <w:sz w:val="28"/>
          <w:szCs w:val="28"/>
          <w:lang w:val="it-IT"/>
        </w:rPr>
        <w:t>Fishing</w:t>
      </w:r>
      <w:r w:rsidRPr="00382610">
        <w:rPr>
          <w:rFonts w:ascii="Times New Roman" w:eastAsia="Times New Roman" w:hAnsi="Times New Roman" w:cs="Times New Roman"/>
          <w:iCs/>
          <w:color w:val="000000" w:themeColor="text1"/>
          <w:sz w:val="28"/>
          <w:szCs w:val="28"/>
        </w:rPr>
        <w:t xml:space="preserve"> V</w:t>
      </w:r>
      <w:r w:rsidRPr="00382610">
        <w:rPr>
          <w:rFonts w:ascii="Times New Roman" w:eastAsia="Times New Roman" w:hAnsi="Times New Roman" w:cs="Times New Roman"/>
          <w:iCs/>
          <w:color w:val="000000" w:themeColor="text1"/>
          <w:sz w:val="28"/>
          <w:szCs w:val="28"/>
          <w:lang w:val="it-IT"/>
        </w:rPr>
        <w:t>es</w:t>
      </w:r>
      <w:r w:rsidRPr="00382610">
        <w:rPr>
          <w:rFonts w:ascii="Times New Roman" w:eastAsia="Times New Roman" w:hAnsi="Times New Roman" w:cs="Times New Roman"/>
          <w:iCs/>
          <w:color w:val="000000" w:themeColor="text1"/>
          <w:sz w:val="28"/>
          <w:szCs w:val="28"/>
        </w:rPr>
        <w:t>s</w:t>
      </w:r>
      <w:r w:rsidRPr="00382610">
        <w:rPr>
          <w:rFonts w:ascii="Times New Roman" w:eastAsia="Times New Roman" w:hAnsi="Times New Roman" w:cs="Times New Roman"/>
          <w:iCs/>
          <w:color w:val="000000" w:themeColor="text1"/>
          <w:sz w:val="28"/>
          <w:szCs w:val="28"/>
          <w:lang w:val="it-IT"/>
        </w:rPr>
        <w:t>el</w:t>
      </w:r>
      <w:r w:rsidRPr="00382610">
        <w:rPr>
          <w:rFonts w:ascii="Times New Roman" w:eastAsia="Times New Roman" w:hAnsi="Times New Roman" w:cs="Times New Roman"/>
          <w:iCs/>
          <w:color w:val="000000" w:themeColor="text1"/>
          <w:sz w:val="28"/>
          <w:szCs w:val="28"/>
        </w:rPr>
        <w:t xml:space="preserve"> </w:t>
      </w:r>
      <w:r w:rsidRPr="00382610">
        <w:rPr>
          <w:rFonts w:ascii="Times New Roman" w:eastAsia="Times New Roman" w:hAnsi="Times New Roman" w:cs="Times New Roman"/>
          <w:iCs/>
          <w:color w:val="000000" w:themeColor="text1"/>
          <w:sz w:val="28"/>
          <w:szCs w:val="28"/>
          <w:lang w:val="it-IT"/>
        </w:rPr>
        <w:t xml:space="preserve">Registration Certificate; </w:t>
      </w:r>
    </w:p>
    <w:p w14:paraId="077E6FC9"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Giấy chứng</w:t>
      </w:r>
      <w:r w:rsidRPr="00382610">
        <w:rPr>
          <w:rFonts w:ascii="Times New Roman" w:eastAsia="Times New Roman" w:hAnsi="Times New Roman" w:cs="Times New Roman"/>
          <w:iCs/>
          <w:color w:val="000000" w:themeColor="text1"/>
          <w:sz w:val="28"/>
          <w:szCs w:val="28"/>
        </w:rPr>
        <w:t xml:space="preserve"> nhận an toàn kỹ thuật tàu cá</w:t>
      </w:r>
    </w:p>
    <w:p w14:paraId="18932499"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Fishing</w:t>
      </w:r>
      <w:r w:rsidRPr="00382610">
        <w:rPr>
          <w:rFonts w:ascii="Times New Roman" w:eastAsia="Times New Roman" w:hAnsi="Times New Roman" w:cs="Times New Roman"/>
          <w:iCs/>
          <w:color w:val="000000" w:themeColor="text1"/>
          <w:sz w:val="28"/>
          <w:szCs w:val="28"/>
        </w:rPr>
        <w:t xml:space="preserve"> Vessel Safety</w:t>
      </w:r>
      <w:r w:rsidRPr="00382610">
        <w:rPr>
          <w:rFonts w:ascii="Times New Roman" w:eastAsia="Times New Roman" w:hAnsi="Times New Roman" w:cs="Times New Roman"/>
          <w:iCs/>
          <w:color w:val="000000" w:themeColor="text1"/>
          <w:sz w:val="28"/>
          <w:szCs w:val="28"/>
          <w:lang w:val="en-US"/>
        </w:rPr>
        <w:t xml:space="preserve"> Certificate; </w:t>
      </w:r>
    </w:p>
    <w:p w14:paraId="5FEFCC5C"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Giấy tờ tùy thân của sĩ quan và thuyền viên đi trên tàu;</w:t>
      </w:r>
    </w:p>
    <w:p w14:paraId="0D7FC9E7"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rPr>
      </w:pPr>
      <w:r w:rsidRPr="00382610">
        <w:rPr>
          <w:rFonts w:ascii="Times New Roman" w:eastAsia="Times New Roman" w:hAnsi="Times New Roman" w:cs="Times New Roman"/>
          <w:iCs/>
          <w:color w:val="000000" w:themeColor="text1"/>
          <w:sz w:val="28"/>
          <w:szCs w:val="28"/>
        </w:rPr>
        <w:t>Indentity papers of fishing vessels offcers and crew members.</w:t>
      </w:r>
    </w:p>
    <w:p w14:paraId="7A716CA5"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 Các giấy tờ khác đã được quy định trong Luật hàng hải Việt Nam và các giấy tờ liên quan đến hoạt động thủy sản trên vùng biển Việt Nam. </w:t>
      </w:r>
    </w:p>
    <w:p w14:paraId="6C61EBF3"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Other papers as definef in the nevigation law of Vietnam as well as papers relating to fishing operations in the sea water of Vietnam. </w:t>
      </w:r>
    </w:p>
    <w:p w14:paraId="03A5CCC8"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3. Tiếp nhận giám sát viên Việt Nam lên tàu theo quyết định của Cơ</w:t>
      </w:r>
      <w:r w:rsidRPr="00382610">
        <w:rPr>
          <w:rFonts w:ascii="Times New Roman" w:eastAsia="Times New Roman" w:hAnsi="Times New Roman" w:cs="Times New Roman"/>
          <w:iCs/>
          <w:color w:val="000000" w:themeColor="text1"/>
          <w:sz w:val="28"/>
          <w:szCs w:val="28"/>
        </w:rPr>
        <w:t xml:space="preserve"> quan quản lý nhà nước về thuỷ sản thuộc</w:t>
      </w:r>
      <w:r w:rsidRPr="00382610">
        <w:rPr>
          <w:rFonts w:ascii="Times New Roman" w:eastAsia="Times New Roman" w:hAnsi="Times New Roman" w:cs="Times New Roman"/>
          <w:iCs/>
          <w:color w:val="000000" w:themeColor="text1"/>
          <w:sz w:val="28"/>
          <w:szCs w:val="28"/>
          <w:lang w:val="en-US"/>
        </w:rPr>
        <w:t xml:space="preserve"> Bộ Nông nghiệp và Môi</w:t>
      </w:r>
      <w:r w:rsidRPr="00382610">
        <w:rPr>
          <w:rFonts w:ascii="Times New Roman" w:eastAsia="Times New Roman" w:hAnsi="Times New Roman" w:cs="Times New Roman"/>
          <w:iCs/>
          <w:color w:val="000000" w:themeColor="text1"/>
          <w:sz w:val="28"/>
          <w:szCs w:val="28"/>
        </w:rPr>
        <w:t xml:space="preserve"> trường</w:t>
      </w:r>
      <w:r w:rsidRPr="00382610">
        <w:rPr>
          <w:rFonts w:ascii="Times New Roman" w:eastAsia="Times New Roman" w:hAnsi="Times New Roman" w:cs="Times New Roman"/>
          <w:iCs/>
          <w:color w:val="000000" w:themeColor="text1"/>
          <w:sz w:val="28"/>
          <w:szCs w:val="28"/>
          <w:lang w:val="en-US"/>
        </w:rPr>
        <w:t xml:space="preserve"> và đảm bảo điều kiện làm việc, sinh hoạt cho giám sát viên theo tiêu chuẩn sỹ quan trên tàu.</w:t>
      </w:r>
    </w:p>
    <w:p w14:paraId="0AADBFBE"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Receive Vietnnam Supervisors on the board of vessel and ensure good living and working conditions for them as other vessel officers. </w:t>
      </w:r>
    </w:p>
    <w:p w14:paraId="46A1A082"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4. Chấp hành báo cáo theo quy định/Make in due time periodical report. </w:t>
      </w:r>
    </w:p>
    <w:p w14:paraId="419775D1"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5. Nghiêm chỉnh chấp hành pháp luật nước Cộng hòa xã hội chủ nghĩa Việt Nam, đồng thời tuân theo và tạo mọi điều kiện thuận lợi cho các nhà chức trách Việt Nam kiểm tra, kiểm soát.</w:t>
      </w:r>
    </w:p>
    <w:p w14:paraId="6A8F9D8D" w14:textId="77777777" w:rsidR="00B6224E" w:rsidRPr="00382610" w:rsidRDefault="00B6224E" w:rsidP="0015509A">
      <w:pPr>
        <w:tabs>
          <w:tab w:val="right" w:leader="dot" w:pos="8789"/>
        </w:tabs>
        <w:spacing w:after="0" w:line="240" w:lineRule="auto"/>
        <w:ind w:firstLine="567"/>
        <w:jc w:val="both"/>
        <w:rPr>
          <w:rFonts w:ascii="Times New Roman" w:eastAsia="Times New Roman" w:hAnsi="Times New Roman" w:cs="Times New Roman"/>
          <w:b/>
          <w:iCs/>
          <w:color w:val="000000" w:themeColor="text1"/>
          <w:sz w:val="28"/>
          <w:szCs w:val="28"/>
          <w:lang w:val="en-US"/>
        </w:rPr>
      </w:pPr>
      <w:r w:rsidRPr="00382610">
        <w:rPr>
          <w:rFonts w:ascii="Times New Roman" w:eastAsia="Times New Roman" w:hAnsi="Times New Roman" w:cs="Times New Roman"/>
          <w:iCs/>
          <w:color w:val="000000" w:themeColor="text1"/>
          <w:sz w:val="28"/>
          <w:szCs w:val="28"/>
          <w:lang w:val="en-US"/>
        </w:rPr>
        <w:t xml:space="preserve">Strictly obseve the Law of Socialist Republic </w:t>
      </w:r>
      <w:proofErr w:type="gramStart"/>
      <w:r w:rsidRPr="00382610">
        <w:rPr>
          <w:rFonts w:ascii="Times New Roman" w:eastAsia="Times New Roman" w:hAnsi="Times New Roman" w:cs="Times New Roman"/>
          <w:iCs/>
          <w:color w:val="000000" w:themeColor="text1"/>
          <w:sz w:val="28"/>
          <w:szCs w:val="28"/>
          <w:lang w:val="en-US"/>
        </w:rPr>
        <w:t>Of</w:t>
      </w:r>
      <w:proofErr w:type="gramEnd"/>
      <w:r w:rsidRPr="00382610">
        <w:rPr>
          <w:rFonts w:ascii="Times New Roman" w:eastAsia="Times New Roman" w:hAnsi="Times New Roman" w:cs="Times New Roman"/>
          <w:iCs/>
          <w:color w:val="000000" w:themeColor="text1"/>
          <w:sz w:val="28"/>
          <w:szCs w:val="28"/>
          <w:lang w:val="en-US"/>
        </w:rPr>
        <w:t xml:space="preserve"> Vietnam and create favourable conditions for Vietnam Authorities to execute their controlling and inspecting duties.</w:t>
      </w:r>
    </w:p>
    <w:p w14:paraId="229C2721" w14:textId="77777777" w:rsidR="00B6224E" w:rsidRPr="00382610" w:rsidRDefault="00B6224E" w:rsidP="0015509A">
      <w:pPr>
        <w:spacing w:after="0" w:line="240" w:lineRule="auto"/>
        <w:jc w:val="right"/>
        <w:rPr>
          <w:rFonts w:ascii="Times New Roman" w:eastAsia="Calibri" w:hAnsi="Times New Roman" w:cs="Times New Roman"/>
          <w:b/>
          <w:color w:val="000000" w:themeColor="text1"/>
          <w:sz w:val="28"/>
          <w:szCs w:val="28"/>
          <w:lang w:val="en-US"/>
        </w:rPr>
      </w:pPr>
    </w:p>
    <w:p w14:paraId="5B95EEF5" w14:textId="77777777" w:rsidR="00B6224E" w:rsidRPr="00382610" w:rsidRDefault="00B6224E" w:rsidP="0015509A">
      <w:pPr>
        <w:spacing w:after="0" w:line="240" w:lineRule="auto"/>
        <w:jc w:val="right"/>
        <w:rPr>
          <w:rFonts w:ascii="Times New Roman" w:eastAsia="Calibri" w:hAnsi="Times New Roman" w:cs="Times New Roman"/>
          <w:b/>
          <w:color w:val="000000" w:themeColor="text1"/>
          <w:sz w:val="28"/>
          <w:szCs w:val="28"/>
          <w:lang w:val="en-US"/>
        </w:rPr>
      </w:pPr>
    </w:p>
    <w:p w14:paraId="21FD2245" w14:textId="0935DEA7" w:rsidR="00B6224E" w:rsidRPr="00382610" w:rsidRDefault="00B6224E" w:rsidP="0015509A">
      <w:pPr>
        <w:spacing w:after="0" w:line="240" w:lineRule="auto"/>
        <w:jc w:val="right"/>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br w:type="page"/>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r w:rsidR="00177904" w:rsidRPr="00382610">
        <w:rPr>
          <w:rFonts w:ascii="Times New Roman" w:hAnsi="Times New Roman" w:cs="Times New Roman"/>
          <w:b/>
          <w:color w:val="000000" w:themeColor="text1"/>
          <w:sz w:val="28"/>
          <w:szCs w:val="28"/>
        </w:rPr>
        <w:t>18.KT</w:t>
      </w:r>
    </w:p>
    <w:p w14:paraId="07186ED0" w14:textId="77777777" w:rsidR="00B6224E" w:rsidRPr="00382610" w:rsidRDefault="00B6224E" w:rsidP="0015509A">
      <w:pPr>
        <w:spacing w:after="0" w:line="240" w:lineRule="auto"/>
        <w:jc w:val="right"/>
        <w:rPr>
          <w:rFonts w:ascii="Times New Roman" w:hAnsi="Times New Roman" w:cs="Times New Roman"/>
          <w:b/>
          <w:color w:val="000000" w:themeColor="text1"/>
          <w:sz w:val="28"/>
          <w:szCs w:val="28"/>
        </w:rPr>
      </w:pPr>
    </w:p>
    <w:tbl>
      <w:tblPr>
        <w:tblW w:w="10200" w:type="dxa"/>
        <w:tblInd w:w="-720" w:type="dxa"/>
        <w:tblCellMar>
          <w:left w:w="0" w:type="dxa"/>
          <w:right w:w="0" w:type="dxa"/>
        </w:tblCellMar>
        <w:tblLook w:val="04A0" w:firstRow="1" w:lastRow="0" w:firstColumn="1" w:lastColumn="0" w:noHBand="0" w:noVBand="1"/>
      </w:tblPr>
      <w:tblGrid>
        <w:gridCol w:w="4548"/>
        <w:gridCol w:w="5652"/>
      </w:tblGrid>
      <w:tr w:rsidR="006F61E1" w:rsidRPr="00382610" w14:paraId="4C414225" w14:textId="77777777" w:rsidTr="0095566E">
        <w:trPr>
          <w:trHeight w:val="2776"/>
        </w:trPr>
        <w:tc>
          <w:tcPr>
            <w:tcW w:w="4548" w:type="dxa"/>
          </w:tcPr>
          <w:p w14:paraId="7378730D" w14:textId="77777777" w:rsidR="008873A8" w:rsidRPr="00382610" w:rsidRDefault="008873A8" w:rsidP="008873A8">
            <w:pPr>
              <w:autoSpaceDE w:val="0"/>
              <w:autoSpaceDN w:val="0"/>
              <w:spacing w:after="0" w:line="240" w:lineRule="auto"/>
              <w:ind w:left="4"/>
              <w:jc w:val="center"/>
              <w:rPr>
                <w:rFonts w:ascii="Times New Roman" w:eastAsia="Times New Roman" w:hAnsi="Times New Roman" w:cs="Times New Roman"/>
                <w:b/>
                <w:color w:val="000000" w:themeColor="text1"/>
                <w:sz w:val="28"/>
                <w:szCs w:val="28"/>
              </w:rPr>
            </w:pPr>
            <w:r w:rsidRPr="00382610">
              <w:rPr>
                <w:rFonts w:ascii="Times New Roman" w:hAnsi="Times New Roman" w:cs="Times New Roman"/>
                <w:color w:val="000000" w:themeColor="text1"/>
              </w:rPr>
              <w:t>BỘ NÔNG NGHIỆP VÀ MÔI TRƯỜNG</w:t>
            </w:r>
            <w:r w:rsidRPr="00382610">
              <w:rPr>
                <w:rFonts w:ascii="Times New Roman" w:hAnsi="Times New Roman" w:cs="Times New Roman"/>
                <w:color w:val="000000" w:themeColor="text1"/>
              </w:rPr>
              <w:br/>
              <w:t>MINISTRY OF AGRICULTURE</w:t>
            </w:r>
            <w:r w:rsidRPr="00382610">
              <w:rPr>
                <w:rFonts w:ascii="Times New Roman" w:hAnsi="Times New Roman" w:cs="Times New Roman"/>
                <w:color w:val="000000" w:themeColor="text1"/>
              </w:rPr>
              <w:br/>
              <w:t>AND ENVIRONMENT</w:t>
            </w:r>
            <w:r w:rsidRPr="00382610">
              <w:rPr>
                <w:rFonts w:ascii="Times New Roman" w:hAnsi="Times New Roman" w:cs="Times New Roman"/>
                <w:color w:val="000000" w:themeColor="text1"/>
                <w:sz w:val="28"/>
                <w:szCs w:val="28"/>
                <w:lang w:val="vi"/>
              </w:rPr>
              <w:br/>
            </w:r>
            <w:r w:rsidRPr="00382610">
              <w:rPr>
                <w:rFonts w:ascii="Times New Roman" w:eastAsia="Times New Roman" w:hAnsi="Times New Roman" w:cs="Times New Roman"/>
                <w:b/>
                <w:color w:val="000000" w:themeColor="text1"/>
                <w:sz w:val="28"/>
                <w:szCs w:val="28"/>
              </w:rPr>
              <w:t>…</w:t>
            </w:r>
            <w:r w:rsidRPr="00382610">
              <w:rPr>
                <w:rFonts w:ascii="Times New Roman" w:eastAsia="Times New Roman" w:hAnsi="Times New Roman" w:cs="Times New Roman"/>
                <w:b/>
                <w:color w:val="000000" w:themeColor="text1"/>
                <w:sz w:val="28"/>
                <w:szCs w:val="28"/>
                <w:vertAlign w:val="superscript"/>
                <w:lang w:val="vi-VN"/>
              </w:rPr>
              <w:t>(*)</w:t>
            </w:r>
            <w:r w:rsidRPr="00382610">
              <w:rPr>
                <w:rFonts w:ascii="Times New Roman" w:eastAsia="Times New Roman" w:hAnsi="Times New Roman" w:cs="Times New Roman"/>
                <w:b/>
                <w:color w:val="000000" w:themeColor="text1"/>
                <w:sz w:val="28"/>
                <w:szCs w:val="28"/>
              </w:rPr>
              <w:t>…</w:t>
            </w:r>
          </w:p>
          <w:p w14:paraId="6EE2B281" w14:textId="77777777" w:rsidR="008873A8" w:rsidRPr="00382610" w:rsidRDefault="008873A8" w:rsidP="008873A8">
            <w:pPr>
              <w:tabs>
                <w:tab w:val="center" w:pos="4320"/>
                <w:tab w:val="right" w:pos="8640"/>
              </w:tabs>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noProof/>
                <w:color w:val="000000" w:themeColor="text1"/>
                <w:sz w:val="28"/>
                <w:szCs w:val="28"/>
                <w:lang w:eastAsia="zh-CN"/>
              </w:rPr>
              <mc:AlternateContent>
                <mc:Choice Requires="wps">
                  <w:drawing>
                    <wp:anchor distT="0" distB="0" distL="114300" distR="114300" simplePos="0" relativeHeight="251803648" behindDoc="0" locked="0" layoutInCell="1" allowOverlap="1" wp14:anchorId="7CB48DDA" wp14:editId="35B2E107">
                      <wp:simplePos x="0" y="0"/>
                      <wp:positionH relativeFrom="column">
                        <wp:posOffset>985628</wp:posOffset>
                      </wp:positionH>
                      <wp:positionV relativeFrom="paragraph">
                        <wp:posOffset>59690</wp:posOffset>
                      </wp:positionV>
                      <wp:extent cx="624469" cy="0"/>
                      <wp:effectExtent l="0" t="0" r="10795" b="12700"/>
                      <wp:wrapNone/>
                      <wp:docPr id="915690525" name="Straight Connector 34"/>
                      <wp:cNvGraphicFramePr/>
                      <a:graphic xmlns:a="http://schemas.openxmlformats.org/drawingml/2006/main">
                        <a:graphicData uri="http://schemas.microsoft.com/office/word/2010/wordprocessingShape">
                          <wps:wsp>
                            <wps:cNvCnPr/>
                            <wps:spPr>
                              <a:xfrm>
                                <a:off x="0" y="0"/>
                                <a:ext cx="624469"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B26478A" id="Straight Connector 34" o:spid="_x0000_s1026" style="position:absolute;z-index:251803648;visibility:visible;mso-wrap-style:square;mso-wrap-distance-left:9pt;mso-wrap-distance-top:0;mso-wrap-distance-right:9pt;mso-wrap-distance-bottom:0;mso-position-horizontal:absolute;mso-position-horizontal-relative:text;mso-position-vertical:absolute;mso-position-vertical-relative:text" from="77.6pt,4.7pt" to="126.75pt,4.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ir2zowEAAJgDAAAOAAAAZHJzL2Uyb0RvYy54bWysU01v2zAMvQ/YfxB0X+QERbYZcXposV6G&#13;&#10;rdjWH6DKVCxMX6DU2Pn3o5TEKdphGIZdaEnke+Qj6c315CzbAyYTfMeXi4Yz8Cr0xu86/vDj07sP&#13;&#10;nKUsfS9t8NDxAyR+vX37ZjPGFlZhCLYHZETiUzvGjg85x1aIpAZwMi1CBE9OHdDJTFfciR7lSOzO&#13;&#10;ilXTrMUYsI8YFKREr7dHJ99Wfq1B5a9aJ8jMdpxqy9VitY/Fiu1GtjuUcTDqVIb8hyqcNJ6SzlS3&#13;&#10;Mkv2hOYVlTMKQwo6L1RwImhtFFQNpGbZvFDzfZARqhZqTopzm9L/o1Vf9jf+HqkNY0xtivdYVEwa&#13;&#10;XflSfWyqzTrMzYIpM0WP69XV1fojZ+rsEhdcxJTvIDhWDh23xhcZspX7zylTLgo9h5Rn69lIy7N6&#13;&#10;39SBiEsp9ZQPFo5h30Az01PyZaWrWwI3Ftle0nz7n8syTyK3niILRBtrZ1DzZ9AptsCgbs7fAufo&#13;&#10;mjH4PAOd8QF/lzVP51L1MZ7Kfqa1HB9Df6iDqQ4af1V2WtWyX8/vFX75oba/AAAA//8DAFBLAwQU&#13;&#10;AAYACAAAACEAXF6Art4AAAAMAQAADwAAAGRycy9kb3ducmV2LnhtbEyPwU7DMBBE70j8g7VIXBB1&#13;&#10;SAmFNE4VgfoBtBw4uvESR7XXIXbT8PcsXOCy0tPszs5Um9k7MeEY+0AK7hYZCKQ2mJ46BW/77e0j&#13;&#10;iJg0Ge0CoYIvjLCpLy8qXZpwplecdqkTbEKx1ApsSkMpZWwteh0XYUBi7SOMXifGsZNm1Gc2907m&#13;&#10;WfYgve6JP1g94LPF9rg7eQX79xUae+OaSX82hrrlsd+uMqWur+aXNY9mDSLhnP4u4KcD54eagx3C&#13;&#10;iUwUjrkocl5V8HQPgvW8WBYgDr8s60r+L1F/AwAA//8DAFBLAQItABQABgAIAAAAIQC2gziS/gAA&#13;&#10;AOEBAAATAAAAAAAAAAAAAAAAAAAAAABbQ29udGVudF9UeXBlc10ueG1sUEsBAi0AFAAGAAgAAAAh&#13;&#10;ADj9If/WAAAAlAEAAAsAAAAAAAAAAAAAAAAALwEAAF9yZWxzLy5yZWxzUEsBAi0AFAAGAAgAAAAh&#13;&#10;AOKKvbOjAQAAmAMAAA4AAAAAAAAAAAAAAAAALgIAAGRycy9lMm9Eb2MueG1sUEsBAi0AFAAGAAgA&#13;&#10;AAAhAFxegK7eAAAADAEAAA8AAAAAAAAAAAAAAAAA/QMAAGRycy9kb3ducmV2LnhtbFBLBQYAAAAA&#13;&#10;BAAEAPMAAAAIBQAAAAA=&#13;&#10;" strokecolor="black [3200]" strokeweight="1pt">
                      <v:stroke joinstyle="miter"/>
                    </v:line>
                  </w:pict>
                </mc:Fallback>
              </mc:AlternateContent>
            </w:r>
          </w:p>
          <w:p w14:paraId="0D379EFC" w14:textId="09E6F794" w:rsidR="008873A8" w:rsidRPr="00382610" w:rsidRDefault="008873A8" w:rsidP="008873A8">
            <w:pPr>
              <w:spacing w:after="0" w:line="240" w:lineRule="auto"/>
              <w:jc w:val="center"/>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color w:val="000000" w:themeColor="text1"/>
                <w:sz w:val="28"/>
                <w:szCs w:val="28"/>
                <w:lang w:eastAsia="zh-CN"/>
              </w:rPr>
              <w:t>Số/Number: ………………….</w:t>
            </w:r>
          </w:p>
        </w:tc>
        <w:tc>
          <w:tcPr>
            <w:tcW w:w="5652" w:type="dxa"/>
          </w:tcPr>
          <w:p w14:paraId="5D0E8CA5" w14:textId="77777777" w:rsidR="008873A8" w:rsidRPr="00382610" w:rsidRDefault="008873A8" w:rsidP="008873A8">
            <w:pPr>
              <w:spacing w:after="0" w:line="240" w:lineRule="auto"/>
              <w:jc w:val="center"/>
              <w:rPr>
                <w:rFonts w:ascii="Times New Roman" w:eastAsia="Times New Roman" w:hAnsi="Times New Roman" w:cs="Times New Roman"/>
                <w:b/>
                <w:color w:val="000000" w:themeColor="text1"/>
                <w:sz w:val="28"/>
                <w:szCs w:val="28"/>
                <w:lang w:val="vi-VN" w:eastAsia="zh-CN"/>
              </w:rPr>
            </w:pPr>
            <w:r w:rsidRPr="00382610">
              <w:rPr>
                <w:rFonts w:ascii="Times New Roman" w:eastAsia="Times New Roman" w:hAnsi="Times New Roman" w:cs="Times New Roman"/>
                <w:b/>
                <w:noProof/>
                <w:color w:val="000000" w:themeColor="text1"/>
                <w:lang w:eastAsia="zh-CN"/>
              </w:rPr>
              <mc:AlternateContent>
                <mc:Choice Requires="wps">
                  <w:drawing>
                    <wp:anchor distT="0" distB="0" distL="114300" distR="114300" simplePos="0" relativeHeight="251804672" behindDoc="0" locked="0" layoutInCell="1" allowOverlap="1" wp14:anchorId="4D56FE3C" wp14:editId="1D6413AC">
                      <wp:simplePos x="0" y="0"/>
                      <wp:positionH relativeFrom="column">
                        <wp:posOffset>561340</wp:posOffset>
                      </wp:positionH>
                      <wp:positionV relativeFrom="paragraph">
                        <wp:posOffset>854911</wp:posOffset>
                      </wp:positionV>
                      <wp:extent cx="2185035" cy="0"/>
                      <wp:effectExtent l="0" t="0" r="12065" b="12700"/>
                      <wp:wrapNone/>
                      <wp:docPr id="467348891" name="Straight Connector 35"/>
                      <wp:cNvGraphicFramePr/>
                      <a:graphic xmlns:a="http://schemas.openxmlformats.org/drawingml/2006/main">
                        <a:graphicData uri="http://schemas.microsoft.com/office/word/2010/wordprocessingShape">
                          <wps:wsp>
                            <wps:cNvCnPr/>
                            <wps:spPr>
                              <a:xfrm>
                                <a:off x="0" y="0"/>
                                <a:ext cx="218503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ECE20C3" id="Straight Connector 35" o:spid="_x0000_s1026" style="position:absolute;z-index:251804672;visibility:visible;mso-wrap-style:square;mso-wrap-distance-left:9pt;mso-wrap-distance-top:0;mso-wrap-distance-right:9pt;mso-wrap-distance-bottom:0;mso-position-horizontal:absolute;mso-position-horizontal-relative:text;mso-position-vertical:absolute;mso-position-vertical-relative:text" from="44.2pt,67.3pt" to="216.25pt,67.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tvBpAEAAJkDAAAOAAAAZHJzL2Uyb0RvYy54bWysU01v2zAMvQ/YfxB0X2Rn6FYYcXposV2G&#13;&#10;rdjWH6DKVCxMX6C02Pn3o5TEKbZhGIpeaEnke+Qj6c3N7CzbAyYTfM/bVcMZeBUG43c9f/j+4c01&#13;&#10;ZylLP0gbPPT8AInfbF+/2kyxg3UYgx0AGZH41E2x52POsRMiqRGcTKsQwZNTB3Qy0xV3YkA5Ebuz&#13;&#10;Yt0078QUcIgYFKREr3dHJ99Wfq1B5S9aJ8jM9pxqy9VitY/Fiu1GdjuUcTTqVIZ8RhVOGk9JF6o7&#13;&#10;mSX7ieYPKmcUhhR0XqngRNDaKKgaSE3b/Kbm2ygjVC3UnBSXNqWXo1Wf97f+HqkNU0xdivdYVMwa&#13;&#10;XflSfWyuzToszYI5M0WP6/b6qnl7xZk6+8QFGDHljxAcK4eeW+OLDtnJ/aeUKRmFnkPKs/Vsou1Z&#13;&#10;v2/qRMSllnrKBwvHsK+gmRkoe1vp6prArUW2lzTg4UdbBkrk1lNkgWhj7QJq/g06xRYY1NX5X+AS&#13;&#10;XTMGnxegMz7g37Lm+VyqPsZT2U+0luNjGA51MtVB86/KTrtaFuzpvcIvf9T2FwAAAP//AwBQSwME&#13;&#10;FAAGAAgAAAAhAAPfz8DfAAAADwEAAA8AAABkcnMvZG93bnJldi54bWxMT01PwzAMvSPxHyIjcUEs&#13;&#10;ZS1b1TWdKtB+ABsHjlljmmqNU5qsK/8eIyGxiyU/P7+Pcju7Xkw4hs6TgqdFAgKp8aajVsH7YfeY&#13;&#10;gwhRk9G9J1TwjQG21e1NqQvjL/SG0z62gkUoFFqBjXEopAyNRafDwg9IfPv0o9OR17GVZtQXFne9&#13;&#10;XCbJSjrdETtYPeCLxea0PzsFh481GvvQ15P+qg216anbrROl7u/m1w2PegMi4hz/P+C3A+eHioMd&#13;&#10;/ZlMEL2CPM+YyXiarUAwIUuXzyCOf4isSnndo/oBAAD//wMAUEsBAi0AFAAGAAgAAAAhALaDOJL+&#13;&#10;AAAA4QEAABMAAAAAAAAAAAAAAAAAAAAAAFtDb250ZW50X1R5cGVzXS54bWxQSwECLQAUAAYACAAA&#13;&#10;ACEAOP0h/9YAAACUAQAACwAAAAAAAAAAAAAAAAAvAQAAX3JlbHMvLnJlbHNQSwECLQAUAAYACAAA&#13;&#10;ACEA55bbwaQBAACZAwAADgAAAAAAAAAAAAAAAAAuAgAAZHJzL2Uyb0RvYy54bWxQSwECLQAUAAYA&#13;&#10;CAAAACEAA9/PwN8AAAAPAQAADwAAAAAAAAAAAAAAAAD+AwAAZHJzL2Rvd25yZXYueG1sUEsFBgAA&#13;&#10;AAAEAAQA8wAAAAoFAAAAAA==&#13;&#10;" strokecolor="black [3200]" strokeweight="1pt">
                      <v:stroke joinstyle="miter"/>
                    </v:line>
                  </w:pict>
                </mc:Fallback>
              </mc:AlternateContent>
            </w:r>
            <w:r w:rsidRPr="00382610">
              <w:rPr>
                <w:rFonts w:ascii="Times New Roman" w:eastAsia="Times New Roman" w:hAnsi="Times New Roman" w:cs="Times New Roman"/>
                <w:b/>
                <w:color w:val="000000" w:themeColor="text1"/>
                <w:lang w:eastAsia="zh-CN"/>
              </w:rPr>
              <w:t>CỘNG HÒA XÃ HỘI CHỦ NGHĨA VIỆT NAM</w:t>
            </w:r>
            <w:r w:rsidRPr="00382610">
              <w:rPr>
                <w:rFonts w:ascii="Times New Roman" w:eastAsia="Times New Roman" w:hAnsi="Times New Roman" w:cs="Times New Roman"/>
                <w:b/>
                <w:color w:val="000000" w:themeColor="text1"/>
                <w:lang w:eastAsia="zh-CN"/>
              </w:rPr>
              <w:br/>
              <w:t>SOCIALIST REPUBLIC OF VIETNAM</w:t>
            </w:r>
            <w:r w:rsidRPr="00382610">
              <w:rPr>
                <w:rFonts w:ascii="Times New Roman" w:eastAsia="Times New Roman" w:hAnsi="Times New Roman" w:cs="Times New Roman"/>
                <w:b/>
                <w:color w:val="000000" w:themeColor="text1"/>
                <w:sz w:val="28"/>
                <w:szCs w:val="28"/>
                <w:lang w:eastAsia="zh-CN"/>
              </w:rPr>
              <w:br/>
              <w:t>Độc lập - Tự do - Hạnh phúc</w:t>
            </w:r>
            <w:r w:rsidRPr="00382610">
              <w:rPr>
                <w:rFonts w:ascii="Times New Roman" w:eastAsia="Times New Roman" w:hAnsi="Times New Roman" w:cs="Times New Roman"/>
                <w:b/>
                <w:color w:val="000000" w:themeColor="text1"/>
                <w:sz w:val="28"/>
                <w:szCs w:val="28"/>
                <w:lang w:eastAsia="zh-CN"/>
              </w:rPr>
              <w:br/>
              <w:t>Independence - Freedom - Happines</w:t>
            </w:r>
            <w:r w:rsidRPr="00382610">
              <w:rPr>
                <w:rFonts w:ascii="Times New Roman" w:eastAsia="Times New Roman" w:hAnsi="Times New Roman" w:cs="Times New Roman"/>
                <w:b/>
                <w:color w:val="000000" w:themeColor="text1"/>
                <w:sz w:val="28"/>
                <w:szCs w:val="28"/>
                <w:lang w:eastAsia="zh-CN"/>
              </w:rPr>
              <w:br/>
            </w:r>
          </w:p>
          <w:p w14:paraId="29DADC46" w14:textId="12366F42" w:rsidR="008873A8" w:rsidRPr="00382610" w:rsidRDefault="008873A8" w:rsidP="008873A8">
            <w:pPr>
              <w:spacing w:after="0" w:line="240" w:lineRule="auto"/>
              <w:jc w:val="center"/>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b/>
                <w:color w:val="000000" w:themeColor="text1"/>
                <w:sz w:val="28"/>
                <w:szCs w:val="28"/>
                <w:lang w:eastAsia="zh-CN"/>
              </w:rPr>
              <w:br/>
            </w:r>
            <w:r w:rsidRPr="00382610">
              <w:rPr>
                <w:rFonts w:ascii="Times New Roman" w:eastAsia="Times New Roman" w:hAnsi="Times New Roman" w:cs="Times New Roman"/>
                <w:color w:val="000000" w:themeColor="text1"/>
                <w:sz w:val="28"/>
                <w:szCs w:val="28"/>
                <w:lang w:eastAsia="zh-CN"/>
              </w:rPr>
              <w:fldChar w:fldCharType="begin"/>
            </w:r>
            <w:r w:rsidRPr="00382610">
              <w:rPr>
                <w:rFonts w:ascii="Times New Roman" w:eastAsia="Times New Roman" w:hAnsi="Times New Roman" w:cs="Times New Roman"/>
                <w:color w:val="000000" w:themeColor="text1"/>
                <w:sz w:val="28"/>
                <w:szCs w:val="28"/>
                <w:lang w:eastAsia="zh-CN"/>
              </w:rPr>
              <w:instrText xml:space="preserve"> INCLUDEPICTURE "https://encrypted-tbn0.gstatic.com/images?q=tbn:ANd9GcSEPMP5DJWg6DnGNjCvCaFiZneDNtHgJBlVnQ&amp;s" \* MERGEFORMATINET </w:instrText>
            </w:r>
            <w:r w:rsidRPr="00382610">
              <w:rPr>
                <w:rFonts w:ascii="Times New Roman" w:eastAsia="Times New Roman" w:hAnsi="Times New Roman" w:cs="Times New Roman"/>
                <w:color w:val="000000" w:themeColor="text1"/>
                <w:sz w:val="28"/>
                <w:szCs w:val="28"/>
                <w:lang w:eastAsia="zh-CN"/>
              </w:rPr>
              <w:fldChar w:fldCharType="separate"/>
            </w:r>
            <w:r w:rsidRPr="00382610">
              <w:rPr>
                <w:rFonts w:ascii="Times New Roman" w:eastAsia="Times New Roman" w:hAnsi="Times New Roman" w:cs="Times New Roman"/>
                <w:noProof/>
                <w:color w:val="000000" w:themeColor="text1"/>
                <w:sz w:val="28"/>
                <w:szCs w:val="28"/>
                <w:lang w:eastAsia="zh-CN"/>
              </w:rPr>
              <w:drawing>
                <wp:inline distT="0" distB="0" distL="0" distR="0" wp14:anchorId="23537917" wp14:editId="33AEA2FB">
                  <wp:extent cx="661035" cy="671830"/>
                  <wp:effectExtent l="0" t="0" r="0" b="0"/>
                  <wp:docPr id="178808718" name="Picture 178808718" descr="Quốc huy Việt Nam – Wikipedia tiếng Việ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Quốc huy Việt Nam – Wikipedia tiếng Việt"/>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1035" cy="671830"/>
                          </a:xfrm>
                          <a:prstGeom prst="rect">
                            <a:avLst/>
                          </a:prstGeom>
                          <a:noFill/>
                          <a:ln>
                            <a:noFill/>
                          </a:ln>
                        </pic:spPr>
                      </pic:pic>
                    </a:graphicData>
                  </a:graphic>
                </wp:inline>
              </w:drawing>
            </w:r>
            <w:r w:rsidRPr="00382610">
              <w:rPr>
                <w:rFonts w:ascii="Times New Roman" w:eastAsia="Times New Roman" w:hAnsi="Times New Roman" w:cs="Times New Roman"/>
                <w:color w:val="000000" w:themeColor="text1"/>
                <w:sz w:val="28"/>
                <w:szCs w:val="28"/>
                <w:lang w:eastAsia="zh-CN"/>
              </w:rPr>
              <w:fldChar w:fldCharType="end"/>
            </w:r>
          </w:p>
        </w:tc>
      </w:tr>
    </w:tbl>
    <w:p w14:paraId="7E9361AD" w14:textId="77777777" w:rsidR="00B6224E" w:rsidRPr="00382610" w:rsidRDefault="00B6224E" w:rsidP="0015509A">
      <w:pPr>
        <w:spacing w:after="0" w:line="240" w:lineRule="auto"/>
        <w:rPr>
          <w:rFonts w:ascii="Times New Roman" w:eastAsia="Times New Roman" w:hAnsi="Times New Roman" w:cs="Times New Roman"/>
          <w:b/>
          <w:color w:val="000000" w:themeColor="text1"/>
          <w:sz w:val="28"/>
          <w:szCs w:val="28"/>
        </w:rPr>
      </w:pPr>
    </w:p>
    <w:p w14:paraId="77171AB0"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lang w:val="nl-NL"/>
        </w:rPr>
      </w:pPr>
      <w:r w:rsidRPr="00382610">
        <w:rPr>
          <w:rFonts w:ascii="Times New Roman" w:eastAsia="Times New Roman" w:hAnsi="Times New Roman" w:cs="Times New Roman"/>
          <w:b/>
          <w:bCs/>
          <w:iCs/>
          <w:color w:val="000000" w:themeColor="text1"/>
          <w:sz w:val="28"/>
          <w:szCs w:val="28"/>
          <w:lang w:val="nl-NL"/>
        </w:rPr>
        <w:t>GIA HẠN GIẤY PHÉP HOẠT ĐỘNG THUỶ SẢN</w:t>
      </w:r>
    </w:p>
    <w:p w14:paraId="4C67C0E8"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lang w:val="nl-NL"/>
        </w:rPr>
      </w:pPr>
      <w:r w:rsidRPr="00382610">
        <w:rPr>
          <w:rFonts w:ascii="Times New Roman" w:eastAsia="Times New Roman" w:hAnsi="Times New Roman" w:cs="Times New Roman"/>
          <w:b/>
          <w:bCs/>
          <w:iCs/>
          <w:color w:val="000000" w:themeColor="text1"/>
          <w:sz w:val="28"/>
          <w:szCs w:val="28"/>
          <w:lang w:val="nl-NL"/>
        </w:rPr>
        <w:t xml:space="preserve">CỦA </w:t>
      </w:r>
      <w:r w:rsidRPr="00382610">
        <w:rPr>
          <w:rFonts w:ascii="Times New Roman" w:eastAsia="Times New Roman" w:hAnsi="Times New Roman" w:cs="Times New Roman"/>
          <w:b/>
          <w:color w:val="000000" w:themeColor="text1"/>
          <w:sz w:val="28"/>
          <w:szCs w:val="28"/>
          <w:lang w:val="nl-NL"/>
        </w:rPr>
        <w:t>TÀU NƯỚC NGOÀI TRONG VÙNG BIỂN VIỆT NAM</w:t>
      </w:r>
    </w:p>
    <w:p w14:paraId="43605E92" w14:textId="77777777" w:rsidR="00B6224E" w:rsidRPr="00382610" w:rsidRDefault="00B6224E" w:rsidP="0015509A">
      <w:pPr>
        <w:spacing w:after="0" w:line="240" w:lineRule="auto"/>
        <w:jc w:val="center"/>
        <w:rPr>
          <w:rFonts w:ascii="Times New Roman" w:eastAsia="Times New Roman" w:hAnsi="Times New Roman" w:cs="Times New Roman"/>
          <w:b/>
          <w:bCs/>
          <w:iCs/>
          <w:color w:val="000000" w:themeColor="text1"/>
          <w:sz w:val="28"/>
          <w:szCs w:val="28"/>
          <w:lang w:val="nl-NL"/>
        </w:rPr>
      </w:pPr>
      <w:r w:rsidRPr="00382610">
        <w:rPr>
          <w:rFonts w:ascii="Times New Roman" w:eastAsia="Times New Roman" w:hAnsi="Times New Roman" w:cs="Times New Roman"/>
          <w:b/>
          <w:bCs/>
          <w:iCs/>
          <w:color w:val="000000" w:themeColor="text1"/>
          <w:sz w:val="28"/>
          <w:szCs w:val="28"/>
          <w:lang w:val="nl-NL"/>
        </w:rPr>
        <w:t>EXTENSION OF LICENCE FOR FISHERIES OPERATIONS</w:t>
      </w:r>
    </w:p>
    <w:p w14:paraId="6318DC28" w14:textId="77777777" w:rsidR="00B6224E" w:rsidRPr="00382610" w:rsidRDefault="00B6224E" w:rsidP="0015509A">
      <w:pPr>
        <w:spacing w:after="0" w:line="240" w:lineRule="auto"/>
        <w:jc w:val="center"/>
        <w:rPr>
          <w:rFonts w:ascii="Times New Roman" w:eastAsia="SimSun" w:hAnsi="Times New Roman" w:cs="Times New Roman"/>
          <w:b/>
          <w:bCs/>
          <w:iCs/>
          <w:color w:val="000000" w:themeColor="text1"/>
          <w:sz w:val="28"/>
          <w:szCs w:val="28"/>
          <w:lang w:val="en-US"/>
        </w:rPr>
      </w:pPr>
      <w:r w:rsidRPr="00382610">
        <w:rPr>
          <w:rFonts w:ascii="Times New Roman" w:eastAsia="SimSun" w:hAnsi="Times New Roman" w:cs="Times New Roman"/>
          <w:b/>
          <w:bCs/>
          <w:iCs/>
          <w:color w:val="000000" w:themeColor="text1"/>
          <w:sz w:val="28"/>
          <w:szCs w:val="28"/>
          <w:lang w:val="en-US"/>
        </w:rPr>
        <w:t>OF FOREIGN SHIPS IN THE VIETNAM SEA</w:t>
      </w:r>
    </w:p>
    <w:p w14:paraId="4BC2D18F" w14:textId="77777777" w:rsidR="00B6224E" w:rsidRPr="00382610" w:rsidRDefault="00B6224E" w:rsidP="0015509A">
      <w:pPr>
        <w:spacing w:after="0" w:line="240" w:lineRule="auto"/>
        <w:jc w:val="center"/>
        <w:rPr>
          <w:rFonts w:ascii="Times New Roman" w:eastAsia="Times New Roman" w:hAnsi="Times New Roman" w:cs="Times New Roman"/>
          <w:color w:val="000000" w:themeColor="text1"/>
          <w:sz w:val="28"/>
          <w:szCs w:val="28"/>
          <w:vertAlign w:val="superscript"/>
          <w:lang w:val="nl-NL"/>
        </w:rPr>
      </w:pPr>
      <w:r w:rsidRPr="00382610">
        <w:rPr>
          <w:rFonts w:ascii="Times New Roman" w:eastAsia="Times New Roman" w:hAnsi="Times New Roman" w:cs="Times New Roman"/>
          <w:color w:val="000000" w:themeColor="text1"/>
          <w:sz w:val="28"/>
          <w:szCs w:val="28"/>
          <w:vertAlign w:val="superscript"/>
          <w:lang w:val="nl-NL"/>
        </w:rPr>
        <w:t>____________</w:t>
      </w:r>
    </w:p>
    <w:p w14:paraId="0BEE2B6D" w14:textId="77777777" w:rsidR="00B6224E" w:rsidRPr="00382610" w:rsidRDefault="00B6224E" w:rsidP="0015509A">
      <w:pPr>
        <w:spacing w:after="0" w:line="240" w:lineRule="auto"/>
        <w:jc w:val="center"/>
        <w:rPr>
          <w:rFonts w:ascii="Times New Roman" w:eastAsia="Times New Roman" w:hAnsi="Times New Roman" w:cs="Times New Roman"/>
          <w:b/>
          <w:iCs/>
          <w:color w:val="000000" w:themeColor="text1"/>
          <w:sz w:val="28"/>
          <w:szCs w:val="28"/>
        </w:rPr>
      </w:pPr>
    </w:p>
    <w:p w14:paraId="4B04AB38" w14:textId="15A71202"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CỤC TRƯỞNG CỤC …</w:t>
      </w:r>
      <w:r w:rsidR="008873A8" w:rsidRPr="00382610">
        <w:rPr>
          <w:rFonts w:ascii="Times New Roman" w:eastAsia="Times New Roman" w:hAnsi="Times New Roman" w:cs="Times New Roman"/>
          <w:b/>
          <w:color w:val="000000" w:themeColor="text1"/>
          <w:sz w:val="28"/>
          <w:szCs w:val="28"/>
          <w:lang w:val="vi-VN" w:eastAsia="zh-CN"/>
        </w:rPr>
        <w:t>(*)</w:t>
      </w:r>
      <w:r w:rsidRPr="00382610">
        <w:rPr>
          <w:rFonts w:ascii="Times New Roman" w:eastAsia="Times New Roman" w:hAnsi="Times New Roman" w:cs="Times New Roman"/>
          <w:b/>
          <w:color w:val="000000" w:themeColor="text1"/>
          <w:sz w:val="28"/>
          <w:szCs w:val="28"/>
          <w:lang w:eastAsia="zh-CN"/>
        </w:rPr>
        <w:t xml:space="preserve"> CẤP PHÉP:</w:t>
      </w:r>
    </w:p>
    <w:p w14:paraId="0D296D25" w14:textId="77777777" w:rsidR="00B6224E" w:rsidRPr="00382610" w:rsidRDefault="00B6224E" w:rsidP="0015509A">
      <w:pPr>
        <w:spacing w:after="0" w:line="240" w:lineRule="auto"/>
        <w:jc w:val="center"/>
        <w:rPr>
          <w:rFonts w:ascii="Times New Roman" w:eastAsia="Times New Roman" w:hAnsi="Times New Roman" w:cs="Times New Roman"/>
          <w:b/>
          <w:color w:val="000000" w:themeColor="text1"/>
          <w:sz w:val="28"/>
          <w:szCs w:val="28"/>
          <w:lang w:eastAsia="zh-CN"/>
        </w:rPr>
      </w:pPr>
      <w:r w:rsidRPr="00382610">
        <w:rPr>
          <w:rFonts w:ascii="Times New Roman" w:eastAsia="Times New Roman" w:hAnsi="Times New Roman" w:cs="Times New Roman"/>
          <w:b/>
          <w:color w:val="000000" w:themeColor="text1"/>
          <w:sz w:val="28"/>
          <w:szCs w:val="28"/>
          <w:lang w:eastAsia="zh-CN"/>
        </w:rPr>
        <w:t>DIRECTOR GENERAL OF DEPARTMENT … ALLOWS:</w:t>
      </w:r>
    </w:p>
    <w:p w14:paraId="094CEA34" w14:textId="77777777" w:rsidR="00B6224E" w:rsidRPr="00382610" w:rsidRDefault="00B6224E" w:rsidP="0015509A">
      <w:pPr>
        <w:spacing w:after="0" w:line="240" w:lineRule="auto"/>
        <w:jc w:val="center"/>
        <w:rPr>
          <w:rFonts w:ascii="Times New Roman" w:eastAsia="Times New Roman" w:hAnsi="Times New Roman" w:cs="Times New Roman"/>
          <w:iCs/>
          <w:color w:val="000000" w:themeColor="text1"/>
          <w:sz w:val="28"/>
          <w:szCs w:val="28"/>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8"/>
        <w:gridCol w:w="4080"/>
      </w:tblGrid>
      <w:tr w:rsidR="00490645" w:rsidRPr="00382610" w14:paraId="2CCA7CAB" w14:textId="77777777" w:rsidTr="0095566E">
        <w:trPr>
          <w:trHeight w:val="263"/>
          <w:jc w:val="center"/>
        </w:trPr>
        <w:tc>
          <w:tcPr>
            <w:tcW w:w="4728" w:type="dxa"/>
            <w:tcBorders>
              <w:top w:val="single" w:sz="4" w:space="0" w:color="auto"/>
              <w:left w:val="single" w:sz="4" w:space="0" w:color="auto"/>
              <w:bottom w:val="single" w:sz="4" w:space="0" w:color="auto"/>
              <w:right w:val="single" w:sz="4" w:space="0" w:color="auto"/>
            </w:tcBorders>
            <w:hideMark/>
          </w:tcPr>
          <w:p w14:paraId="66C1847C" w14:textId="77777777" w:rsidR="00B6224E" w:rsidRPr="00382610" w:rsidRDefault="00B6224E" w:rsidP="0015509A">
            <w:pPr>
              <w:spacing w:after="0" w:line="240" w:lineRule="auto"/>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color w:val="000000" w:themeColor="text1"/>
                <w:sz w:val="28"/>
                <w:szCs w:val="28"/>
                <w:lang w:val="nl-NL"/>
              </w:rPr>
              <w:t>Tên tàu/Name of vessel</w:t>
            </w:r>
          </w:p>
        </w:tc>
        <w:tc>
          <w:tcPr>
            <w:tcW w:w="4080" w:type="dxa"/>
            <w:tcBorders>
              <w:top w:val="single" w:sz="4" w:space="0" w:color="auto"/>
              <w:left w:val="single" w:sz="4" w:space="0" w:color="auto"/>
              <w:bottom w:val="single" w:sz="4" w:space="0" w:color="auto"/>
              <w:right w:val="single" w:sz="4" w:space="0" w:color="auto"/>
            </w:tcBorders>
          </w:tcPr>
          <w:p w14:paraId="290480B6"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p>
        </w:tc>
      </w:tr>
      <w:tr w:rsidR="00490645" w:rsidRPr="00382610" w14:paraId="44A133E2" w14:textId="77777777" w:rsidTr="0095566E">
        <w:trPr>
          <w:trHeight w:val="263"/>
          <w:jc w:val="center"/>
        </w:trPr>
        <w:tc>
          <w:tcPr>
            <w:tcW w:w="4728" w:type="dxa"/>
            <w:tcBorders>
              <w:top w:val="single" w:sz="4" w:space="0" w:color="auto"/>
              <w:left w:val="single" w:sz="4" w:space="0" w:color="auto"/>
              <w:bottom w:val="single" w:sz="4" w:space="0" w:color="auto"/>
              <w:right w:val="single" w:sz="4" w:space="0" w:color="auto"/>
            </w:tcBorders>
            <w:hideMark/>
          </w:tcPr>
          <w:p w14:paraId="6F1D6896"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color w:val="000000" w:themeColor="text1"/>
                <w:sz w:val="28"/>
                <w:szCs w:val="28"/>
                <w:lang w:val="nl-NL"/>
              </w:rPr>
              <w:t>Quốc tịch/Nationality</w:t>
            </w:r>
          </w:p>
        </w:tc>
        <w:tc>
          <w:tcPr>
            <w:tcW w:w="4080" w:type="dxa"/>
            <w:tcBorders>
              <w:top w:val="single" w:sz="4" w:space="0" w:color="auto"/>
              <w:left w:val="single" w:sz="4" w:space="0" w:color="auto"/>
              <w:bottom w:val="single" w:sz="4" w:space="0" w:color="auto"/>
              <w:right w:val="single" w:sz="4" w:space="0" w:color="auto"/>
            </w:tcBorders>
          </w:tcPr>
          <w:p w14:paraId="564232BC"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p>
        </w:tc>
      </w:tr>
      <w:tr w:rsidR="00490645" w:rsidRPr="00382610" w14:paraId="10AF2E80" w14:textId="77777777" w:rsidTr="0095566E">
        <w:trPr>
          <w:trHeight w:val="263"/>
          <w:jc w:val="center"/>
        </w:trPr>
        <w:tc>
          <w:tcPr>
            <w:tcW w:w="4728" w:type="dxa"/>
            <w:tcBorders>
              <w:top w:val="single" w:sz="4" w:space="0" w:color="auto"/>
              <w:left w:val="single" w:sz="4" w:space="0" w:color="auto"/>
              <w:bottom w:val="single" w:sz="4" w:space="0" w:color="auto"/>
              <w:right w:val="single" w:sz="4" w:space="0" w:color="auto"/>
            </w:tcBorders>
            <w:hideMark/>
          </w:tcPr>
          <w:p w14:paraId="775039EB"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color w:val="000000" w:themeColor="text1"/>
                <w:sz w:val="28"/>
                <w:szCs w:val="28"/>
                <w:lang w:val="nl-NL"/>
              </w:rPr>
              <w:t>Số giấy phép/License number</w:t>
            </w:r>
          </w:p>
        </w:tc>
        <w:tc>
          <w:tcPr>
            <w:tcW w:w="4080" w:type="dxa"/>
            <w:tcBorders>
              <w:top w:val="single" w:sz="4" w:space="0" w:color="auto"/>
              <w:left w:val="single" w:sz="4" w:space="0" w:color="auto"/>
              <w:bottom w:val="single" w:sz="4" w:space="0" w:color="auto"/>
              <w:right w:val="single" w:sz="4" w:space="0" w:color="auto"/>
            </w:tcBorders>
          </w:tcPr>
          <w:p w14:paraId="5BCADDE3"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p>
        </w:tc>
      </w:tr>
      <w:tr w:rsidR="00490645" w:rsidRPr="00382610" w14:paraId="4A360397" w14:textId="77777777" w:rsidTr="0095566E">
        <w:trPr>
          <w:trHeight w:val="263"/>
          <w:jc w:val="center"/>
        </w:trPr>
        <w:tc>
          <w:tcPr>
            <w:tcW w:w="4728" w:type="dxa"/>
            <w:tcBorders>
              <w:top w:val="single" w:sz="4" w:space="0" w:color="auto"/>
              <w:left w:val="single" w:sz="4" w:space="0" w:color="auto"/>
              <w:bottom w:val="single" w:sz="4" w:space="0" w:color="auto"/>
              <w:right w:val="single" w:sz="4" w:space="0" w:color="auto"/>
            </w:tcBorders>
            <w:hideMark/>
          </w:tcPr>
          <w:p w14:paraId="2B97A098"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color w:val="000000" w:themeColor="text1"/>
                <w:sz w:val="28"/>
                <w:szCs w:val="28"/>
                <w:lang w:val="nl-NL"/>
              </w:rPr>
              <w:t>Số đăng ký/Regstration number of vessel</w:t>
            </w:r>
          </w:p>
        </w:tc>
        <w:tc>
          <w:tcPr>
            <w:tcW w:w="4080" w:type="dxa"/>
            <w:tcBorders>
              <w:top w:val="single" w:sz="4" w:space="0" w:color="auto"/>
              <w:left w:val="single" w:sz="4" w:space="0" w:color="auto"/>
              <w:bottom w:val="single" w:sz="4" w:space="0" w:color="auto"/>
              <w:right w:val="single" w:sz="4" w:space="0" w:color="auto"/>
            </w:tcBorders>
          </w:tcPr>
          <w:p w14:paraId="72F8B49E"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p>
        </w:tc>
      </w:tr>
      <w:tr w:rsidR="00490645" w:rsidRPr="00382610" w14:paraId="582B4DB1" w14:textId="77777777" w:rsidTr="0095566E">
        <w:trPr>
          <w:trHeight w:val="277"/>
          <w:jc w:val="center"/>
        </w:trPr>
        <w:tc>
          <w:tcPr>
            <w:tcW w:w="4728" w:type="dxa"/>
            <w:tcBorders>
              <w:top w:val="single" w:sz="4" w:space="0" w:color="auto"/>
              <w:left w:val="single" w:sz="4" w:space="0" w:color="auto"/>
              <w:bottom w:val="single" w:sz="4" w:space="0" w:color="auto"/>
              <w:right w:val="single" w:sz="4" w:space="0" w:color="auto"/>
            </w:tcBorders>
            <w:hideMark/>
          </w:tcPr>
          <w:p w14:paraId="15348ACE"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color w:val="000000" w:themeColor="text1"/>
                <w:sz w:val="28"/>
                <w:szCs w:val="28"/>
                <w:lang w:val="nl-NL"/>
              </w:rPr>
              <w:t>Nơi đăng ký tàu: (Regitry place of vessel)</w:t>
            </w:r>
          </w:p>
        </w:tc>
        <w:tc>
          <w:tcPr>
            <w:tcW w:w="4080" w:type="dxa"/>
            <w:tcBorders>
              <w:top w:val="single" w:sz="4" w:space="0" w:color="auto"/>
              <w:left w:val="single" w:sz="4" w:space="0" w:color="auto"/>
              <w:bottom w:val="single" w:sz="4" w:space="0" w:color="auto"/>
              <w:right w:val="single" w:sz="4" w:space="0" w:color="auto"/>
            </w:tcBorders>
          </w:tcPr>
          <w:p w14:paraId="1BBDB73D"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nl-NL"/>
              </w:rPr>
            </w:pPr>
          </w:p>
        </w:tc>
      </w:tr>
    </w:tbl>
    <w:p w14:paraId="1050516D" w14:textId="77777777" w:rsidR="00B6224E" w:rsidRPr="00382610" w:rsidRDefault="00B6224E" w:rsidP="0015509A">
      <w:pPr>
        <w:spacing w:after="0" w:line="240" w:lineRule="auto"/>
        <w:ind w:firstLine="567"/>
        <w:jc w:val="both"/>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color w:val="000000" w:themeColor="text1"/>
          <w:sz w:val="28"/>
          <w:szCs w:val="28"/>
          <w:lang w:val="nl-NL"/>
        </w:rPr>
        <w:t xml:space="preserve">Được tiếp tục hoạt động trong vùng biển nước Cộng hoà xã hội chủ nghĩa Việt Nam cho đến ngày.............................................  </w:t>
      </w:r>
      <w:proofErr w:type="gramStart"/>
      <w:r w:rsidRPr="00382610">
        <w:rPr>
          <w:rFonts w:ascii="Times New Roman" w:eastAsia="Times New Roman" w:hAnsi="Times New Roman" w:cs="Times New Roman"/>
          <w:color w:val="000000" w:themeColor="text1"/>
          <w:sz w:val="28"/>
          <w:szCs w:val="28"/>
          <w:lang w:val="nl-NL"/>
        </w:rPr>
        <w:t>theo</w:t>
      </w:r>
      <w:proofErr w:type="gramEnd"/>
      <w:r w:rsidRPr="00382610">
        <w:rPr>
          <w:rFonts w:ascii="Times New Roman" w:eastAsia="Times New Roman" w:hAnsi="Times New Roman" w:cs="Times New Roman"/>
          <w:color w:val="000000" w:themeColor="text1"/>
          <w:sz w:val="28"/>
          <w:szCs w:val="28"/>
          <w:lang w:val="nl-NL"/>
        </w:rPr>
        <w:t xml:space="preserve"> các nội dung ghi trong giấy phép.                            </w:t>
      </w:r>
    </w:p>
    <w:p w14:paraId="74507911" w14:textId="77777777" w:rsidR="00B6224E" w:rsidRPr="00382610" w:rsidRDefault="00B6224E" w:rsidP="0015509A">
      <w:pPr>
        <w:spacing w:after="0" w:line="240" w:lineRule="auto"/>
        <w:ind w:firstLine="567"/>
        <w:jc w:val="both"/>
        <w:rPr>
          <w:rFonts w:ascii="Times New Roman" w:eastAsia="Times New Roman" w:hAnsi="Times New Roman" w:cs="Times New Roman"/>
          <w:color w:val="000000" w:themeColor="text1"/>
          <w:sz w:val="28"/>
          <w:szCs w:val="28"/>
          <w:lang w:val="nl-NL"/>
        </w:rPr>
      </w:pPr>
      <w:r w:rsidRPr="00382610">
        <w:rPr>
          <w:rFonts w:ascii="Times New Roman" w:eastAsia="Times New Roman" w:hAnsi="Times New Roman" w:cs="Times New Roman"/>
          <w:color w:val="000000" w:themeColor="text1"/>
          <w:sz w:val="28"/>
          <w:szCs w:val="28"/>
          <w:lang w:val="nl-NL"/>
        </w:rPr>
        <w:t>To continiue operating in the sea waters of the Socialist Republic of Vietnam until ................In accordance with stipulations defined in the licens./.</w:t>
      </w:r>
    </w:p>
    <w:p w14:paraId="425AD46B" w14:textId="77777777" w:rsidR="00B6224E" w:rsidRPr="00382610" w:rsidRDefault="00B6224E" w:rsidP="0015509A">
      <w:pPr>
        <w:spacing w:after="0" w:line="240" w:lineRule="auto"/>
        <w:jc w:val="both"/>
        <w:rPr>
          <w:rFonts w:ascii="Times New Roman" w:eastAsia="Times New Roman" w:hAnsi="Times New Roman" w:cs="Times New Roman"/>
          <w:color w:val="000000" w:themeColor="text1"/>
          <w:sz w:val="28"/>
          <w:szCs w:val="28"/>
          <w:lang w:val="vi-VN"/>
        </w:rPr>
      </w:pPr>
    </w:p>
    <w:p w14:paraId="3193EA15" w14:textId="77777777" w:rsidR="00B6224E" w:rsidRPr="00382610" w:rsidRDefault="00B6224E" w:rsidP="008873A8">
      <w:pPr>
        <w:spacing w:after="0" w:line="240" w:lineRule="auto"/>
        <w:jc w:val="both"/>
        <w:rPr>
          <w:rFonts w:ascii="Times New Roman" w:eastAsia="Times New Roman" w:hAnsi="Times New Roman" w:cs="Times New Roman"/>
          <w:color w:val="000000" w:themeColor="text1"/>
          <w:sz w:val="28"/>
          <w:szCs w:val="28"/>
        </w:rPr>
      </w:pPr>
    </w:p>
    <w:tbl>
      <w:tblPr>
        <w:tblW w:w="10490" w:type="dxa"/>
        <w:tblLook w:val="01E0" w:firstRow="1" w:lastRow="1" w:firstColumn="1" w:lastColumn="1" w:noHBand="0" w:noVBand="0"/>
      </w:tblPr>
      <w:tblGrid>
        <w:gridCol w:w="2977"/>
        <w:gridCol w:w="7513"/>
      </w:tblGrid>
      <w:tr w:rsidR="00B6224E" w:rsidRPr="00382610" w14:paraId="7A46FCEF" w14:textId="77777777" w:rsidTr="0095566E">
        <w:tc>
          <w:tcPr>
            <w:tcW w:w="2977" w:type="dxa"/>
          </w:tcPr>
          <w:p w14:paraId="1287FFF9" w14:textId="77777777" w:rsidR="00B6224E" w:rsidRPr="00382610" w:rsidRDefault="00B6224E" w:rsidP="008873A8">
            <w:pPr>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nl-NL" w:eastAsia="x-none"/>
              </w:rPr>
            </w:pPr>
          </w:p>
        </w:tc>
        <w:tc>
          <w:tcPr>
            <w:tcW w:w="7513" w:type="dxa"/>
          </w:tcPr>
          <w:p w14:paraId="0673ACDB" w14:textId="77777777" w:rsidR="00B6224E" w:rsidRPr="00382610" w:rsidRDefault="00B6224E" w:rsidP="008873A8">
            <w:pPr>
              <w:autoSpaceDE w:val="0"/>
              <w:autoSpaceDN w:val="0"/>
              <w:adjustRightInd w:val="0"/>
              <w:spacing w:after="0" w:line="240" w:lineRule="auto"/>
              <w:jc w:val="center"/>
              <w:rPr>
                <w:rFonts w:ascii="Times New Roman" w:eastAsia="Times New Roman" w:hAnsi="Times New Roman" w:cs="Times New Roman"/>
                <w:bCs/>
                <w:i/>
                <w:color w:val="000000" w:themeColor="text1"/>
                <w:sz w:val="28"/>
                <w:szCs w:val="28"/>
                <w:lang w:val="nl-NL" w:eastAsia="x-none"/>
              </w:rPr>
            </w:pPr>
            <w:r w:rsidRPr="00382610">
              <w:rPr>
                <w:rFonts w:ascii="Times New Roman" w:eastAsia="Times New Roman" w:hAnsi="Times New Roman" w:cs="Times New Roman"/>
                <w:bCs/>
                <w:i/>
                <w:color w:val="000000" w:themeColor="text1"/>
                <w:sz w:val="28"/>
                <w:szCs w:val="28"/>
                <w:lang w:val="nl-NL" w:eastAsia="x-none"/>
              </w:rPr>
              <w:t>Ngày.......tháng......năm........</w:t>
            </w:r>
          </w:p>
          <w:p w14:paraId="1EBB0648" w14:textId="77777777" w:rsidR="00B6224E" w:rsidRPr="00382610" w:rsidRDefault="00B6224E" w:rsidP="008873A8">
            <w:pPr>
              <w:spacing w:after="0" w:line="240" w:lineRule="auto"/>
              <w:jc w:val="center"/>
              <w:rPr>
                <w:rFonts w:ascii="Times New Roman" w:eastAsia="Times New Roman" w:hAnsi="Times New Roman" w:cs="Times New Roman"/>
                <w:b/>
                <w:i/>
                <w:iCs/>
                <w:color w:val="000000" w:themeColor="text1"/>
                <w:sz w:val="28"/>
                <w:szCs w:val="28"/>
              </w:rPr>
            </w:pPr>
          </w:p>
          <w:p w14:paraId="2063F64A" w14:textId="1C65EEEF" w:rsidR="00B6224E" w:rsidRPr="00382610" w:rsidRDefault="00B6224E" w:rsidP="008873A8">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CỤC TRƯỞNG</w:t>
            </w:r>
            <w:r w:rsidR="008873A8" w:rsidRPr="00382610">
              <w:rPr>
                <w:rFonts w:ascii="Times New Roman" w:eastAsia="Times New Roman" w:hAnsi="Times New Roman" w:cs="Times New Roman"/>
                <w:b/>
                <w:color w:val="000000" w:themeColor="text1"/>
                <w:sz w:val="28"/>
                <w:szCs w:val="28"/>
                <w:lang w:val="vi-VN"/>
              </w:rPr>
              <w:t>/</w:t>
            </w:r>
            <w:r w:rsidRPr="00382610">
              <w:rPr>
                <w:rFonts w:ascii="Times New Roman" w:eastAsia="Times New Roman" w:hAnsi="Times New Roman" w:cs="Times New Roman"/>
                <w:b/>
                <w:color w:val="000000" w:themeColor="text1"/>
                <w:sz w:val="28"/>
                <w:szCs w:val="28"/>
                <w:lang w:eastAsia="zh-CN"/>
              </w:rPr>
              <w:t>DIRECTOR GENERAL</w:t>
            </w:r>
          </w:p>
          <w:p w14:paraId="4205A9E0" w14:textId="6E64C08F" w:rsidR="00B6224E" w:rsidRPr="00382610" w:rsidRDefault="00B6224E" w:rsidP="008873A8">
            <w:pPr>
              <w:spacing w:after="0" w:line="240" w:lineRule="auto"/>
              <w:jc w:val="center"/>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i/>
                <w:color w:val="000000" w:themeColor="text1"/>
                <w:sz w:val="28"/>
                <w:szCs w:val="28"/>
                <w:lang w:val="en-US"/>
              </w:rPr>
              <w:t>(Ký tên, đóng dấu)</w:t>
            </w:r>
            <w:proofErr w:type="gramStart"/>
            <w:r w:rsidR="008873A8" w:rsidRPr="00382610">
              <w:rPr>
                <w:rFonts w:ascii="Times New Roman" w:eastAsia="Times New Roman" w:hAnsi="Times New Roman" w:cs="Times New Roman"/>
                <w:i/>
                <w:color w:val="000000" w:themeColor="text1"/>
                <w:sz w:val="28"/>
                <w:szCs w:val="28"/>
                <w:lang w:val="vi-VN"/>
              </w:rPr>
              <w:t>/</w:t>
            </w:r>
            <w:r w:rsidRPr="00382610">
              <w:rPr>
                <w:rFonts w:ascii="Times New Roman" w:eastAsia="Times New Roman" w:hAnsi="Times New Roman" w:cs="Times New Roman"/>
                <w:i/>
                <w:color w:val="000000" w:themeColor="text1"/>
                <w:sz w:val="28"/>
                <w:szCs w:val="28"/>
              </w:rPr>
              <w:t>(</w:t>
            </w:r>
            <w:proofErr w:type="gramEnd"/>
            <w:r w:rsidRPr="00382610">
              <w:rPr>
                <w:rFonts w:ascii="Times New Roman" w:eastAsia="Times New Roman" w:hAnsi="Times New Roman" w:cs="Times New Roman"/>
                <w:i/>
                <w:color w:val="000000" w:themeColor="text1"/>
                <w:sz w:val="28"/>
                <w:szCs w:val="28"/>
              </w:rPr>
              <w:t>Signature and seal)</w:t>
            </w:r>
          </w:p>
          <w:p w14:paraId="6E52D1C9" w14:textId="77777777" w:rsidR="00B6224E" w:rsidRPr="00382610" w:rsidRDefault="00B6224E" w:rsidP="008873A8">
            <w:pPr>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nl-NL" w:eastAsia="x-none"/>
              </w:rPr>
            </w:pPr>
          </w:p>
        </w:tc>
      </w:tr>
    </w:tbl>
    <w:p w14:paraId="5E5F46F8" w14:textId="77777777" w:rsidR="008873A8" w:rsidRPr="00382610" w:rsidRDefault="008873A8" w:rsidP="008873A8">
      <w:pPr>
        <w:spacing w:before="120"/>
        <w:rPr>
          <w:rFonts w:ascii="Times New Roman" w:eastAsia="Calibri" w:hAnsi="Times New Roman" w:cs="Times New Roman"/>
          <w:b/>
          <w:bCs/>
          <w:i/>
          <w:color w:val="000000" w:themeColor="text1"/>
          <w:lang w:val="vi-VN"/>
        </w:rPr>
      </w:pPr>
    </w:p>
    <w:p w14:paraId="15CD6705" w14:textId="77777777" w:rsidR="008873A8" w:rsidRPr="00382610" w:rsidRDefault="008873A8" w:rsidP="008873A8">
      <w:pPr>
        <w:spacing w:before="120"/>
        <w:rPr>
          <w:rFonts w:ascii="Times New Roman" w:eastAsia="Calibri" w:hAnsi="Times New Roman" w:cs="Times New Roman"/>
          <w:b/>
          <w:bCs/>
          <w:i/>
          <w:color w:val="000000" w:themeColor="text1"/>
          <w:lang w:val="vi-VN"/>
        </w:rPr>
      </w:pPr>
    </w:p>
    <w:p w14:paraId="1D7833FC" w14:textId="08328964" w:rsidR="008873A8" w:rsidRPr="00382610" w:rsidRDefault="008873A8" w:rsidP="008873A8">
      <w:pPr>
        <w:spacing w:before="120"/>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color w:val="000000" w:themeColor="text1"/>
          <w:lang w:val="vi-VN"/>
        </w:rPr>
        <w:t>Ghi chú:</w:t>
      </w:r>
      <w:r w:rsidRPr="00382610">
        <w:rPr>
          <w:rFonts w:ascii="Times New Roman" w:eastAsia="Calibri" w:hAnsi="Times New Roman" w:cs="Times New Roman"/>
          <w:i/>
          <w:color w:val="000000" w:themeColor="text1"/>
          <w:lang w:val="vi-VN"/>
        </w:rPr>
        <w:t xml:space="preserve"> (*) </w:t>
      </w:r>
      <w:r w:rsidRPr="00382610">
        <w:rPr>
          <w:rFonts w:ascii="Times New Roman" w:hAnsi="Times New Roman" w:cs="Times New Roman"/>
          <w:color w:val="000000" w:themeColor="text1"/>
        </w:rPr>
        <w:t>Cơ</w:t>
      </w:r>
      <w:r w:rsidRPr="00382610">
        <w:rPr>
          <w:rFonts w:ascii="Times New Roman" w:hAnsi="Times New Roman" w:cs="Times New Roman"/>
          <w:color w:val="000000" w:themeColor="text1"/>
          <w:lang w:val="vi-VN"/>
        </w:rPr>
        <w:t xml:space="preserve"> quan quản lý nhà nước về thuỷ sản thuộc Bộ Tài nguyên và Môi trường</w:t>
      </w:r>
    </w:p>
    <w:p w14:paraId="5B4370FA" w14:textId="7465542E" w:rsidR="00782045" w:rsidRPr="00382610" w:rsidRDefault="00782045" w:rsidP="00782045">
      <w:pPr>
        <w:spacing w:after="0" w:line="240" w:lineRule="auto"/>
        <w:jc w:val="right"/>
        <w:rPr>
          <w:rFonts w:ascii="Times New Roman" w:eastAsia="Calibri" w:hAnsi="Times New Roman" w:cs="Times New Roman"/>
          <w:b/>
          <w:i/>
          <w:color w:val="000000" w:themeColor="text1"/>
          <w:sz w:val="28"/>
          <w:szCs w:val="28"/>
          <w:lang w:val="nl-NL"/>
        </w:rPr>
      </w:pPr>
      <w:r w:rsidRPr="00382610">
        <w:rPr>
          <w:rFonts w:ascii="Times New Roman" w:eastAsia="Calibri" w:hAnsi="Times New Roman" w:cs="Times New Roman"/>
          <w:b/>
          <w:color w:val="000000" w:themeColor="text1"/>
          <w:sz w:val="28"/>
          <w:szCs w:val="28"/>
          <w:lang w:val="en-US"/>
        </w:rPr>
        <w:lastRenderedPageBreak/>
        <w:t xml:space="preserve">Mẫu số </w:t>
      </w:r>
      <w:proofErr w:type="gramStart"/>
      <w:r w:rsidR="00177904" w:rsidRPr="00382610">
        <w:rPr>
          <w:rFonts w:ascii="Times New Roman" w:eastAsia="Calibri" w:hAnsi="Times New Roman" w:cs="Times New Roman"/>
          <w:b/>
          <w:color w:val="000000" w:themeColor="text1"/>
          <w:sz w:val="28"/>
          <w:szCs w:val="28"/>
        </w:rPr>
        <w:t>19.KT</w:t>
      </w:r>
      <w:proofErr w:type="gramEnd"/>
      <w:r w:rsidRPr="00382610">
        <w:rPr>
          <w:rFonts w:ascii="Times New Roman" w:eastAsia="Calibri" w:hAnsi="Times New Roman" w:cs="Times New Roman"/>
          <w:b/>
          <w:i/>
          <w:color w:val="000000" w:themeColor="text1"/>
          <w:sz w:val="28"/>
          <w:szCs w:val="28"/>
          <w:lang w:val="nl-NL"/>
        </w:rPr>
        <w:t xml:space="preserve"> </w:t>
      </w:r>
    </w:p>
    <w:p w14:paraId="4552059B" w14:textId="77777777" w:rsidR="00782045" w:rsidRPr="00382610" w:rsidRDefault="00782045" w:rsidP="00782045">
      <w:pPr>
        <w:spacing w:after="0" w:line="240" w:lineRule="auto"/>
        <w:jc w:val="right"/>
        <w:rPr>
          <w:rFonts w:ascii="Times New Roman" w:eastAsia="Calibri" w:hAnsi="Times New Roman" w:cs="Times New Roman"/>
          <w:color w:val="000000" w:themeColor="text1"/>
          <w:sz w:val="28"/>
          <w:szCs w:val="28"/>
          <w:lang w:val="nl-NL"/>
        </w:rPr>
      </w:pPr>
    </w:p>
    <w:tbl>
      <w:tblPr>
        <w:tblW w:w="9877" w:type="dxa"/>
        <w:tblInd w:w="-567" w:type="dxa"/>
        <w:tblLook w:val="04A0" w:firstRow="1" w:lastRow="0" w:firstColumn="1" w:lastColumn="0" w:noHBand="0" w:noVBand="1"/>
      </w:tblPr>
      <w:tblGrid>
        <w:gridCol w:w="3828"/>
        <w:gridCol w:w="6049"/>
      </w:tblGrid>
      <w:tr w:rsidR="006F61E1" w:rsidRPr="00382610" w14:paraId="79464845" w14:textId="77777777" w:rsidTr="004A1448">
        <w:tc>
          <w:tcPr>
            <w:tcW w:w="3828" w:type="dxa"/>
          </w:tcPr>
          <w:p w14:paraId="76ADDC8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TÊN CƠ QUAN, TỔ CHỨC</w:t>
            </w:r>
          </w:p>
          <w:p w14:paraId="06F2235A"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
                <w:bCs/>
                <w:color w:val="000000" w:themeColor="text1"/>
                <w:sz w:val="28"/>
                <w:szCs w:val="28"/>
              </w:rPr>
              <w:t>NAME OF AGENCY ORGANIZATION</w:t>
            </w:r>
            <w:r w:rsidRPr="00382610">
              <w:rPr>
                <w:rFonts w:ascii="Times New Roman" w:eastAsia="Calibri" w:hAnsi="Times New Roman" w:cs="Times New Roman"/>
                <w:b/>
                <w:bCs/>
                <w:color w:val="000000" w:themeColor="text1"/>
                <w:sz w:val="28"/>
                <w:szCs w:val="28"/>
              </w:rPr>
              <w:br/>
            </w:r>
            <w:r w:rsidRPr="00382610">
              <w:rPr>
                <w:rFonts w:ascii="Times New Roman" w:eastAsia="Calibri" w:hAnsi="Times New Roman" w:cs="Times New Roman"/>
                <w:bCs/>
                <w:color w:val="000000" w:themeColor="text1"/>
                <w:sz w:val="28"/>
                <w:szCs w:val="28"/>
                <w:vertAlign w:val="superscript"/>
              </w:rPr>
              <w:t>________</w:t>
            </w:r>
          </w:p>
          <w:p w14:paraId="1242F45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lang w:val="fr-FR"/>
              </w:rPr>
            </w:pPr>
            <w:r w:rsidRPr="00382610">
              <w:rPr>
                <w:rFonts w:ascii="Times New Roman" w:eastAsia="Calibri" w:hAnsi="Times New Roman" w:cs="Times New Roman"/>
                <w:bCs/>
                <w:color w:val="000000" w:themeColor="text1"/>
                <w:sz w:val="28"/>
                <w:szCs w:val="28"/>
                <w:lang w:val="fr-FR"/>
              </w:rPr>
              <w:t>Số</w:t>
            </w:r>
            <w:r w:rsidRPr="00382610">
              <w:rPr>
                <w:rFonts w:ascii="Times New Roman" w:eastAsia="Calibri" w:hAnsi="Times New Roman" w:cs="Times New Roman"/>
                <w:bCs/>
                <w:color w:val="000000" w:themeColor="text1"/>
                <w:sz w:val="28"/>
                <w:szCs w:val="28"/>
                <w:lang w:val="en-US"/>
              </w:rPr>
              <w:t>/</w:t>
            </w:r>
            <w:proofErr w:type="gramStart"/>
            <w:r w:rsidRPr="00382610">
              <w:rPr>
                <w:rFonts w:ascii="Times New Roman" w:eastAsia="Calibri" w:hAnsi="Times New Roman" w:cs="Times New Roman"/>
                <w:bCs/>
                <w:i/>
                <w:iCs/>
                <w:color w:val="000000" w:themeColor="text1"/>
                <w:sz w:val="28"/>
                <w:szCs w:val="28"/>
                <w:lang w:val="en-US"/>
              </w:rPr>
              <w:t>No</w:t>
            </w:r>
            <w:r w:rsidRPr="00382610">
              <w:rPr>
                <w:rFonts w:ascii="Times New Roman" w:eastAsia="Calibri" w:hAnsi="Times New Roman" w:cs="Times New Roman"/>
                <w:bCs/>
                <w:i/>
                <w:iCs/>
                <w:color w:val="000000" w:themeColor="text1"/>
                <w:sz w:val="28"/>
                <w:szCs w:val="28"/>
                <w:lang w:val="fr-FR"/>
              </w:rPr>
              <w:t>:</w:t>
            </w:r>
            <w:r w:rsidRPr="00382610">
              <w:rPr>
                <w:rFonts w:ascii="Times New Roman" w:eastAsia="Calibri" w:hAnsi="Times New Roman" w:cs="Times New Roman"/>
                <w:bCs/>
                <w:color w:val="000000" w:themeColor="text1"/>
                <w:sz w:val="28"/>
                <w:szCs w:val="28"/>
                <w:lang w:val="fr-FR"/>
              </w:rPr>
              <w:t>……..</w:t>
            </w:r>
            <w:proofErr w:type="gramEnd"/>
          </w:p>
        </w:tc>
        <w:tc>
          <w:tcPr>
            <w:tcW w:w="6049" w:type="dxa"/>
          </w:tcPr>
          <w:p w14:paraId="2DA53DE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fr-FR"/>
              </w:rPr>
            </w:pPr>
            <w:r w:rsidRPr="00382610">
              <w:rPr>
                <w:rFonts w:ascii="Times New Roman" w:eastAsia="Calibri" w:hAnsi="Times New Roman" w:cs="Times New Roman"/>
                <w:b/>
                <w:bCs/>
                <w:color w:val="000000" w:themeColor="text1"/>
                <w:sz w:val="28"/>
                <w:szCs w:val="28"/>
                <w:lang w:val="fr-FR"/>
              </w:rPr>
              <w:t>CỘNG HÒA XÃ HỘI CHỦ NGHĨA VIỆT NAM</w:t>
            </w:r>
          </w:p>
          <w:p w14:paraId="3744572E"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fr-FR"/>
              </w:rPr>
              <w:t>Độc lập - Tự do - Hạnh phúc</w:t>
            </w:r>
          </w:p>
          <w:p w14:paraId="53D14325"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b/>
                <w:bCs/>
                <w:color w:val="000000" w:themeColor="text1"/>
                <w:sz w:val="28"/>
                <w:szCs w:val="28"/>
              </w:rPr>
              <w:t>SOCIALIST REPUBLIC OF VIETNAM</w:t>
            </w:r>
            <w:r w:rsidRPr="00382610">
              <w:rPr>
                <w:rFonts w:ascii="Times New Roman" w:eastAsia="Calibri" w:hAnsi="Times New Roman" w:cs="Times New Roman"/>
                <w:b/>
                <w:bCs/>
                <w:color w:val="000000" w:themeColor="text1"/>
                <w:sz w:val="28"/>
                <w:szCs w:val="28"/>
                <w:lang w:val="en-US"/>
              </w:rPr>
              <w:br/>
            </w:r>
            <w:r w:rsidRPr="00382610">
              <w:rPr>
                <w:rFonts w:ascii="Times New Roman" w:eastAsia="Calibri" w:hAnsi="Times New Roman" w:cs="Times New Roman"/>
                <w:b/>
                <w:bCs/>
                <w:color w:val="000000" w:themeColor="text1"/>
                <w:sz w:val="28"/>
                <w:szCs w:val="28"/>
              </w:rPr>
              <w:t>Independence - Freedom - Happiness</w:t>
            </w:r>
          </w:p>
          <w:p w14:paraId="1E09CE91"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rPr>
              <w:t>_____________________________________</w:t>
            </w:r>
          </w:p>
        </w:tc>
      </w:tr>
    </w:tbl>
    <w:p w14:paraId="184F76BB"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p>
    <w:p w14:paraId="3B8A9A8F"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fr-FR"/>
        </w:rPr>
        <w:t>THÔNG BÁO</w:t>
      </w:r>
    </w:p>
    <w:p w14:paraId="4F58236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CHO BỘ NÔNG NGHIỆP VÀ MÔI TRƯỜNG</w:t>
      </w:r>
    </w:p>
    <w:p w14:paraId="035252BA"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en-US"/>
        </w:rPr>
        <w:t>TRƯỚC KHI TÀU VÀO CẢNG</w:t>
      </w:r>
    </w:p>
    <w:p w14:paraId="083C612C"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bookmarkStart w:id="6480" w:name="chuong_pl_5_name"/>
      <w:r w:rsidRPr="00382610">
        <w:rPr>
          <w:rFonts w:ascii="Times New Roman" w:eastAsia="Calibri" w:hAnsi="Times New Roman" w:cs="Times New Roman"/>
          <w:b/>
          <w:bCs/>
          <w:color w:val="000000" w:themeColor="text1"/>
          <w:sz w:val="28"/>
          <w:szCs w:val="28"/>
        </w:rPr>
        <w:t>NOTIFICATION</w:t>
      </w:r>
      <w:bookmarkEnd w:id="6480"/>
    </w:p>
    <w:p w14:paraId="0F687FED"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rPr>
      </w:pPr>
      <w:bookmarkStart w:id="6481" w:name="chuong_pl_5_name_name"/>
      <w:r w:rsidRPr="00382610">
        <w:rPr>
          <w:rFonts w:ascii="Times New Roman" w:eastAsia="Calibri" w:hAnsi="Times New Roman" w:cs="Times New Roman"/>
          <w:b/>
          <w:bCs/>
          <w:color w:val="000000" w:themeColor="text1"/>
          <w:sz w:val="28"/>
          <w:szCs w:val="28"/>
        </w:rPr>
        <w:t>TO MINISTRY OF AGRICULTURE AND RURAL DEVELOPMENT BEFORE VESSEL ENTERING THE PORT</w:t>
      </w:r>
      <w:bookmarkEnd w:id="6481"/>
    </w:p>
    <w:p w14:paraId="37004E4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rPr>
        <w:t>__________</w:t>
      </w:r>
    </w:p>
    <w:p w14:paraId="21C7C45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p>
    <w:p w14:paraId="07C2EA03"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1. Cảng dự định vào/</w:t>
      </w:r>
      <w:r w:rsidRPr="00382610">
        <w:rPr>
          <w:rFonts w:ascii="Times New Roman" w:eastAsia="Calibri" w:hAnsi="Times New Roman" w:cs="Times New Roman"/>
          <w:i/>
          <w:iCs/>
          <w:color w:val="000000" w:themeColor="text1"/>
          <w:sz w:val="28"/>
          <w:szCs w:val="28"/>
        </w:rPr>
        <w:t xml:space="preserve">Intended port of </w:t>
      </w:r>
      <w:proofErr w:type="gramStart"/>
      <w:r w:rsidRPr="00382610">
        <w:rPr>
          <w:rFonts w:ascii="Times New Roman" w:eastAsia="Calibri" w:hAnsi="Times New Roman" w:cs="Times New Roman"/>
          <w:i/>
          <w:iCs/>
          <w:color w:val="000000" w:themeColor="text1"/>
          <w:sz w:val="28"/>
          <w:szCs w:val="28"/>
        </w:rPr>
        <w:t>call</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ab/>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p>
    <w:p w14:paraId="5B982A5D"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2. Quốc gia cảng/</w:t>
      </w:r>
      <w:r w:rsidRPr="00382610">
        <w:rPr>
          <w:rFonts w:ascii="Times New Roman" w:eastAsia="Calibri" w:hAnsi="Times New Roman" w:cs="Times New Roman"/>
          <w:i/>
          <w:iCs/>
          <w:color w:val="000000" w:themeColor="text1"/>
          <w:sz w:val="28"/>
          <w:szCs w:val="28"/>
        </w:rPr>
        <w:t xml:space="preserve">Port </w:t>
      </w:r>
      <w:proofErr w:type="gramStart"/>
      <w:r w:rsidRPr="00382610">
        <w:rPr>
          <w:rFonts w:ascii="Times New Roman" w:eastAsia="Calibri" w:hAnsi="Times New Roman" w:cs="Times New Roman"/>
          <w:i/>
          <w:iCs/>
          <w:color w:val="000000" w:themeColor="text1"/>
          <w:sz w:val="28"/>
          <w:szCs w:val="28"/>
        </w:rPr>
        <w:t>State</w:t>
      </w:r>
      <w:r w:rsidRPr="00382610">
        <w:rPr>
          <w:rFonts w:ascii="Times New Roman" w:eastAsia="Calibri" w:hAnsi="Times New Roman" w:cs="Times New Roman"/>
          <w:bCs/>
          <w:i/>
          <w:iCs/>
          <w:color w:val="000000" w:themeColor="text1"/>
          <w:sz w:val="28"/>
          <w:szCs w:val="28"/>
          <w:lang w:val="en-US"/>
        </w:rPr>
        <w:t>:…</w:t>
      </w:r>
      <w:proofErr w:type="gramEnd"/>
      <w:r w:rsidRPr="00382610">
        <w:rPr>
          <w:rFonts w:ascii="Times New Roman" w:eastAsia="Calibri" w:hAnsi="Times New Roman" w:cs="Times New Roman"/>
          <w:bCs/>
          <w:i/>
          <w:iCs/>
          <w:color w:val="000000" w:themeColor="text1"/>
          <w:sz w:val="28"/>
          <w:szCs w:val="28"/>
          <w:lang w:val="en-US"/>
        </w:rPr>
        <w:t>………………</w:t>
      </w:r>
      <w:r w:rsidRPr="00382610">
        <w:rPr>
          <w:rFonts w:ascii="Times New Roman" w:eastAsia="Calibri" w:hAnsi="Times New Roman" w:cs="Times New Roman"/>
          <w:bCs/>
          <w:i/>
          <w:iCs/>
          <w:color w:val="000000" w:themeColor="text1"/>
          <w:sz w:val="28"/>
          <w:szCs w:val="28"/>
        </w:rPr>
        <w:t>........</w:t>
      </w:r>
      <w:r w:rsidRPr="00382610">
        <w:rPr>
          <w:rFonts w:ascii="Times New Roman" w:eastAsia="Calibri" w:hAnsi="Times New Roman" w:cs="Times New Roman"/>
          <w:bCs/>
          <w:color w:val="000000" w:themeColor="text1"/>
          <w:sz w:val="28"/>
          <w:szCs w:val="28"/>
        </w:rPr>
        <w:tab/>
      </w:r>
      <w:r w:rsidRPr="00382610">
        <w:rPr>
          <w:rFonts w:ascii="Times New Roman" w:eastAsia="Calibri" w:hAnsi="Times New Roman" w:cs="Times New Roman"/>
          <w:bCs/>
          <w:color w:val="000000" w:themeColor="text1"/>
          <w:sz w:val="28"/>
          <w:szCs w:val="28"/>
          <w:lang w:val="en-US"/>
        </w:rPr>
        <w:t>…………….</w:t>
      </w:r>
    </w:p>
    <w:p w14:paraId="779E113E"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3. Ngày/</w:t>
      </w:r>
      <w:r w:rsidRPr="00382610">
        <w:rPr>
          <w:rFonts w:ascii="Times New Roman" w:eastAsia="Calibri" w:hAnsi="Times New Roman" w:cs="Times New Roman"/>
          <w:color w:val="000000" w:themeColor="text1"/>
          <w:sz w:val="28"/>
          <w:szCs w:val="28"/>
        </w:rPr>
        <w:t>D</w:t>
      </w:r>
      <w:r w:rsidRPr="00382610">
        <w:rPr>
          <w:rFonts w:ascii="Times New Roman" w:eastAsia="Calibri" w:hAnsi="Times New Roman" w:cs="Times New Roman"/>
          <w:i/>
          <w:iCs/>
          <w:color w:val="000000" w:themeColor="text1"/>
          <w:sz w:val="28"/>
          <w:szCs w:val="28"/>
        </w:rPr>
        <w:t>ate</w:t>
      </w:r>
      <w:r w:rsidRPr="00382610">
        <w:rPr>
          <w:rFonts w:ascii="Times New Roman" w:eastAsia="Calibri" w:hAnsi="Times New Roman" w:cs="Times New Roman"/>
          <w:bCs/>
          <w:color w:val="000000" w:themeColor="text1"/>
          <w:sz w:val="28"/>
          <w:szCs w:val="28"/>
          <w:lang w:val="en-US"/>
        </w:rPr>
        <w:t xml:space="preserve"> … tháng/</w:t>
      </w:r>
      <w:r w:rsidRPr="00382610">
        <w:rPr>
          <w:rFonts w:ascii="Times New Roman" w:eastAsia="Calibri" w:hAnsi="Times New Roman" w:cs="Times New Roman"/>
          <w:i/>
          <w:iCs/>
          <w:color w:val="000000" w:themeColor="text1"/>
          <w:sz w:val="28"/>
          <w:szCs w:val="28"/>
        </w:rPr>
        <w:t>month</w:t>
      </w:r>
      <w:r w:rsidRPr="00382610">
        <w:rPr>
          <w:rFonts w:ascii="Times New Roman" w:eastAsia="Calibri" w:hAnsi="Times New Roman" w:cs="Times New Roman"/>
          <w:bCs/>
          <w:i/>
          <w:iCs/>
          <w:color w:val="000000" w:themeColor="text1"/>
          <w:sz w:val="28"/>
          <w:szCs w:val="28"/>
        </w:rPr>
        <w:t xml:space="preserve"> </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bCs/>
          <w:color w:val="000000" w:themeColor="text1"/>
          <w:sz w:val="28"/>
          <w:szCs w:val="28"/>
        </w:rPr>
        <w:t>n</w:t>
      </w:r>
      <w:r w:rsidRPr="00382610">
        <w:rPr>
          <w:rFonts w:ascii="Times New Roman" w:eastAsia="Calibri" w:hAnsi="Times New Roman" w:cs="Times New Roman"/>
          <w:bCs/>
          <w:color w:val="000000" w:themeColor="text1"/>
          <w:sz w:val="28"/>
          <w:szCs w:val="28"/>
          <w:lang w:val="en-US"/>
        </w:rPr>
        <w:t>ăm/</w:t>
      </w:r>
      <w:r w:rsidRPr="00382610">
        <w:rPr>
          <w:rFonts w:ascii="Times New Roman" w:eastAsia="Calibri" w:hAnsi="Times New Roman" w:cs="Times New Roman"/>
          <w:i/>
          <w:iCs/>
          <w:color w:val="000000" w:themeColor="text1"/>
          <w:sz w:val="28"/>
          <w:szCs w:val="28"/>
        </w:rPr>
        <w:t>year</w:t>
      </w:r>
      <w:r w:rsidRPr="00382610">
        <w:rPr>
          <w:rFonts w:ascii="Times New Roman" w:eastAsia="Calibri" w:hAnsi="Times New Roman" w:cs="Times New Roman"/>
          <w:bCs/>
          <w:color w:val="000000" w:themeColor="text1"/>
          <w:sz w:val="28"/>
          <w:szCs w:val="28"/>
          <w:lang w:val="en-US"/>
        </w:rPr>
        <w:t xml:space="preserve"> …; Giờ vào cảng dự kiến/</w:t>
      </w:r>
      <w:r w:rsidRPr="00382610">
        <w:rPr>
          <w:rFonts w:ascii="Times New Roman" w:eastAsia="Calibri" w:hAnsi="Times New Roman" w:cs="Times New Roman"/>
          <w:i/>
          <w:iCs/>
          <w:color w:val="000000" w:themeColor="text1"/>
          <w:sz w:val="28"/>
          <w:szCs w:val="28"/>
        </w:rPr>
        <w:t>Estimated time of arrival</w:t>
      </w:r>
      <w:r w:rsidRPr="00382610">
        <w:rPr>
          <w:rFonts w:ascii="Times New Roman" w:eastAsia="Calibri" w:hAnsi="Times New Roman" w:cs="Times New Roman"/>
          <w:bCs/>
          <w:color w:val="000000" w:themeColor="text1"/>
          <w:sz w:val="28"/>
          <w:szCs w:val="28"/>
          <w:lang w:val="en-US"/>
        </w:rPr>
        <w:t>: …</w:t>
      </w:r>
      <w:proofErr w:type="gramStart"/>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 xml:space="preserve"> giờ/</w:t>
      </w:r>
      <w:r w:rsidRPr="00382610">
        <w:rPr>
          <w:rFonts w:ascii="Times New Roman" w:eastAsia="Calibri" w:hAnsi="Times New Roman" w:cs="Times New Roman"/>
          <w:i/>
          <w:iCs/>
          <w:color w:val="000000" w:themeColor="text1"/>
          <w:sz w:val="28"/>
          <w:szCs w:val="28"/>
        </w:rPr>
        <w:t>hour</w:t>
      </w:r>
      <w:r w:rsidRPr="00382610">
        <w:rPr>
          <w:rFonts w:ascii="Times New Roman" w:eastAsia="Calibri" w:hAnsi="Times New Roman" w:cs="Times New Roman"/>
          <w:bCs/>
          <w:color w:val="000000" w:themeColor="text1"/>
          <w:sz w:val="28"/>
          <w:szCs w:val="28"/>
        </w:rPr>
        <w:tab/>
      </w:r>
      <w:proofErr w:type="gramStart"/>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 xml:space="preserve"> phút/</w:t>
      </w:r>
      <w:r w:rsidRPr="00382610">
        <w:rPr>
          <w:rFonts w:ascii="Times New Roman" w:eastAsia="Calibri" w:hAnsi="Times New Roman" w:cs="Times New Roman"/>
          <w:color w:val="000000" w:themeColor="text1"/>
          <w:sz w:val="28"/>
          <w:szCs w:val="28"/>
        </w:rPr>
        <w:t>minute</w:t>
      </w:r>
    </w:p>
    <w:p w14:paraId="0608611A"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4. Mục đích vào cảng/</w:t>
      </w:r>
      <w:r w:rsidRPr="00382610">
        <w:rPr>
          <w:rFonts w:ascii="Times New Roman" w:eastAsia="Calibri" w:hAnsi="Times New Roman" w:cs="Times New Roman"/>
          <w:i/>
          <w:iCs/>
          <w:color w:val="000000" w:themeColor="text1"/>
          <w:sz w:val="28"/>
          <w:szCs w:val="28"/>
        </w:rPr>
        <w:t>Purpose (s)</w:t>
      </w:r>
      <w:r w:rsidRPr="00382610">
        <w:rPr>
          <w:rFonts w:ascii="Times New Roman" w:eastAsia="Calibri" w:hAnsi="Times New Roman" w:cs="Times New Roman"/>
          <w:bCs/>
          <w:i/>
          <w:iCs/>
          <w:color w:val="000000" w:themeColor="text1"/>
          <w:sz w:val="28"/>
          <w:szCs w:val="28"/>
          <w:lang w:val="en-US"/>
        </w:rPr>
        <w:t>………………</w:t>
      </w:r>
      <w:r w:rsidRPr="00382610">
        <w:rPr>
          <w:rFonts w:ascii="Times New Roman" w:eastAsia="Calibri" w:hAnsi="Times New Roman" w:cs="Times New Roman"/>
          <w:bCs/>
          <w:i/>
          <w:iCs/>
          <w:color w:val="000000" w:themeColor="text1"/>
          <w:sz w:val="28"/>
          <w:szCs w:val="28"/>
        </w:rPr>
        <w:t>....</w:t>
      </w:r>
      <w:r w:rsidRPr="00382610">
        <w:rPr>
          <w:rFonts w:ascii="Times New Roman" w:eastAsia="Calibri" w:hAnsi="Times New Roman" w:cs="Times New Roman"/>
          <w:bCs/>
          <w:color w:val="000000" w:themeColor="text1"/>
          <w:sz w:val="28"/>
          <w:szCs w:val="28"/>
        </w:rPr>
        <w:tab/>
      </w:r>
      <w:r w:rsidRPr="00382610">
        <w:rPr>
          <w:rFonts w:ascii="Times New Roman" w:eastAsia="Calibri" w:hAnsi="Times New Roman" w:cs="Times New Roman"/>
          <w:bCs/>
          <w:color w:val="000000" w:themeColor="text1"/>
          <w:sz w:val="28"/>
          <w:szCs w:val="28"/>
          <w:lang w:val="en-US"/>
        </w:rPr>
        <w:t xml:space="preserve"> ………………….</w:t>
      </w:r>
    </w:p>
    <w:p w14:paraId="0A81D361" w14:textId="79992E26"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5. Nơi và ngày rời cảng liền trước đó/</w:t>
      </w:r>
      <w:r w:rsidRPr="00382610">
        <w:rPr>
          <w:rFonts w:ascii="Times New Roman" w:eastAsia="Calibri" w:hAnsi="Times New Roman" w:cs="Times New Roman"/>
          <w:i/>
          <w:iCs/>
          <w:color w:val="000000" w:themeColor="text1"/>
          <w:sz w:val="28"/>
          <w:szCs w:val="28"/>
        </w:rPr>
        <w:t>Port and date of last port call</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lang w:val="vi-VN"/>
        </w:rPr>
        <w:t xml:space="preserve"> </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vi-VN"/>
        </w:rPr>
        <w:t>…………………………………………………………………….</w:t>
      </w:r>
    </w:p>
    <w:p w14:paraId="3196D4CE" w14:textId="0D854A49"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6. Tên tàu biển/</w:t>
      </w:r>
      <w:r w:rsidRPr="00382610">
        <w:rPr>
          <w:rFonts w:ascii="Times New Roman" w:eastAsia="Calibri" w:hAnsi="Times New Roman" w:cs="Times New Roman"/>
          <w:i/>
          <w:iCs/>
          <w:color w:val="000000" w:themeColor="text1"/>
          <w:sz w:val="28"/>
          <w:szCs w:val="28"/>
        </w:rPr>
        <w:t>Name of the vessel</w:t>
      </w:r>
      <w:proofErr w:type="gramStart"/>
      <w:r w:rsidRPr="00382610">
        <w:rPr>
          <w:rFonts w:ascii="Times New Roman" w:eastAsia="Calibri" w:hAnsi="Times New Roman" w:cs="Times New Roman"/>
          <w:bCs/>
          <w:i/>
          <w:iCs/>
          <w:color w:val="000000" w:themeColor="text1"/>
          <w:sz w:val="28"/>
          <w:szCs w:val="28"/>
          <w:lang w:val="en-US"/>
        </w:rPr>
        <w:t>:</w:t>
      </w:r>
      <w:r w:rsidRPr="00382610">
        <w:rPr>
          <w:rFonts w:ascii="Times New Roman" w:eastAsia="Calibri" w:hAnsi="Times New Roman" w:cs="Times New Roman"/>
          <w:bCs/>
          <w:color w:val="000000" w:themeColor="text1"/>
          <w:sz w:val="28"/>
          <w:szCs w:val="28"/>
          <w:lang w:val="en-US"/>
        </w:rPr>
        <w:t xml:space="preserve"> .</w:t>
      </w:r>
      <w:proofErr w:type="gramEnd"/>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lang w:val="vi-VN"/>
        </w:rPr>
        <w:t>……</w:t>
      </w:r>
    </w:p>
    <w:p w14:paraId="026EAEE4" w14:textId="4D7F8E89"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7. Quốc gia mà tàu mang cờ/</w:t>
      </w:r>
      <w:r w:rsidRPr="00382610">
        <w:rPr>
          <w:rFonts w:ascii="Times New Roman" w:eastAsia="Calibri" w:hAnsi="Times New Roman" w:cs="Times New Roman"/>
          <w:i/>
          <w:iCs/>
          <w:color w:val="000000" w:themeColor="text1"/>
          <w:sz w:val="28"/>
          <w:szCs w:val="28"/>
        </w:rPr>
        <w:t>Flag State</w:t>
      </w:r>
      <w:r w:rsidRPr="00382610">
        <w:rPr>
          <w:rFonts w:ascii="Times New Roman" w:eastAsia="Calibri" w:hAnsi="Times New Roman" w:cs="Times New Roman"/>
          <w:bCs/>
          <w:color w:val="000000" w:themeColor="text1"/>
          <w:sz w:val="28"/>
          <w:szCs w:val="28"/>
          <w:lang w:val="en-US"/>
        </w:rPr>
        <w:t>: …………………………</w:t>
      </w:r>
      <w:r w:rsidRPr="00382610">
        <w:rPr>
          <w:rFonts w:ascii="Times New Roman" w:eastAsia="Calibri" w:hAnsi="Times New Roman" w:cs="Times New Roman"/>
          <w:bCs/>
          <w:color w:val="000000" w:themeColor="text1"/>
          <w:sz w:val="28"/>
          <w:szCs w:val="28"/>
        </w:rPr>
        <w:t>………</w:t>
      </w:r>
    </w:p>
    <w:p w14:paraId="6B382250" w14:textId="318C0A91"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8. Loại tàu biển/</w:t>
      </w:r>
      <w:r w:rsidRPr="00382610">
        <w:rPr>
          <w:rFonts w:ascii="Times New Roman" w:eastAsia="Calibri" w:hAnsi="Times New Roman" w:cs="Times New Roman"/>
          <w:i/>
          <w:iCs/>
          <w:color w:val="000000" w:themeColor="text1"/>
          <w:sz w:val="28"/>
          <w:szCs w:val="28"/>
        </w:rPr>
        <w:t>Type of vessel</w:t>
      </w:r>
      <w:r w:rsidRPr="00382610">
        <w:rPr>
          <w:rFonts w:ascii="Times New Roman" w:eastAsia="Calibri" w:hAnsi="Times New Roman" w:cs="Times New Roman"/>
          <w:bCs/>
          <w:color w:val="000000" w:themeColor="text1"/>
          <w:sz w:val="28"/>
          <w:szCs w:val="28"/>
          <w:lang w:val="en-US"/>
        </w:rPr>
        <w:t>: …………………….………</w:t>
      </w:r>
      <w:proofErr w:type="gramStart"/>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w:t>
      </w:r>
    </w:p>
    <w:p w14:paraId="63894DD3" w14:textId="647E2C9F"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 xml:space="preserve">9. Hô hiệu </w:t>
      </w:r>
      <w:r w:rsidRPr="00382610">
        <w:rPr>
          <w:rFonts w:ascii="Times New Roman" w:eastAsia="Calibri" w:hAnsi="Times New Roman" w:cs="Times New Roman"/>
          <w:bCs/>
          <w:color w:val="000000" w:themeColor="text1"/>
          <w:sz w:val="28"/>
          <w:szCs w:val="28"/>
        </w:rPr>
        <w:t>q</w:t>
      </w:r>
      <w:r w:rsidRPr="00382610">
        <w:rPr>
          <w:rFonts w:ascii="Times New Roman" w:eastAsia="Calibri" w:hAnsi="Times New Roman" w:cs="Times New Roman"/>
          <w:bCs/>
          <w:color w:val="000000" w:themeColor="text1"/>
          <w:sz w:val="28"/>
          <w:szCs w:val="28"/>
          <w:lang w:val="en-US"/>
        </w:rPr>
        <w:t>uốc tế/</w:t>
      </w:r>
      <w:r w:rsidRPr="00382610">
        <w:rPr>
          <w:rFonts w:ascii="Times New Roman" w:eastAsia="Calibri" w:hAnsi="Times New Roman" w:cs="Times New Roman"/>
          <w:i/>
          <w:iCs/>
          <w:color w:val="000000" w:themeColor="text1"/>
          <w:sz w:val="28"/>
          <w:szCs w:val="28"/>
        </w:rPr>
        <w:t>International radio call sign</w:t>
      </w:r>
      <w:r w:rsidRPr="00382610">
        <w:rPr>
          <w:rFonts w:ascii="Times New Roman" w:eastAsia="Calibri" w:hAnsi="Times New Roman" w:cs="Times New Roman"/>
          <w:bCs/>
          <w:color w:val="000000" w:themeColor="text1"/>
          <w:sz w:val="28"/>
          <w:szCs w:val="28"/>
          <w:lang w:val="en-US"/>
        </w:rPr>
        <w:t>: ………………</w:t>
      </w:r>
      <w:proofErr w:type="gramStart"/>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w:t>
      </w:r>
    </w:p>
    <w:p w14:paraId="257B84AD" w14:textId="4F5A34F2"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10. Thông tin liên lạc của tàu/</w:t>
      </w:r>
      <w:r w:rsidRPr="00382610">
        <w:rPr>
          <w:rFonts w:ascii="Times New Roman" w:eastAsia="Calibri" w:hAnsi="Times New Roman" w:cs="Times New Roman"/>
          <w:i/>
          <w:iCs/>
          <w:color w:val="000000" w:themeColor="text1"/>
          <w:sz w:val="28"/>
          <w:szCs w:val="28"/>
        </w:rPr>
        <w:t>Vessel contact information</w:t>
      </w:r>
      <w:r w:rsidRPr="00382610">
        <w:rPr>
          <w:rFonts w:ascii="Times New Roman" w:eastAsia="Calibri" w:hAnsi="Times New Roman" w:cs="Times New Roman"/>
          <w:bCs/>
          <w:color w:val="000000" w:themeColor="text1"/>
          <w:sz w:val="28"/>
          <w:szCs w:val="28"/>
          <w:lang w:val="en-US"/>
        </w:rPr>
        <w:t>: ……….…………</w:t>
      </w:r>
    </w:p>
    <w:p w14:paraId="0E9D9F57" w14:textId="7ADEDFC1"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11. (Các) chủ tàu/</w:t>
      </w:r>
      <w:r w:rsidRPr="00382610">
        <w:rPr>
          <w:rFonts w:ascii="Times New Roman" w:eastAsia="Calibri" w:hAnsi="Times New Roman" w:cs="Times New Roman"/>
          <w:i/>
          <w:iCs/>
          <w:color w:val="000000" w:themeColor="text1"/>
          <w:sz w:val="28"/>
          <w:szCs w:val="28"/>
        </w:rPr>
        <w:t>Vessel owner(s)</w:t>
      </w:r>
      <w:r w:rsidRPr="00382610">
        <w:rPr>
          <w:rFonts w:ascii="Times New Roman" w:eastAsia="Calibri" w:hAnsi="Times New Roman" w:cs="Times New Roman"/>
          <w:bCs/>
          <w:i/>
          <w:iCs/>
          <w:color w:val="000000" w:themeColor="text1"/>
          <w:sz w:val="28"/>
          <w:szCs w:val="28"/>
          <w:lang w:val="en-US"/>
        </w:rPr>
        <w:t>:</w: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bCs/>
          <w:color w:val="000000" w:themeColor="text1"/>
          <w:sz w:val="28"/>
          <w:szCs w:val="28"/>
        </w:rPr>
        <w:t>…</w:t>
      </w:r>
    </w:p>
    <w:p w14:paraId="4FF692D0" w14:textId="7F67F01F"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12. Chứng nhận đăng ký số/</w:t>
      </w:r>
      <w:r w:rsidRPr="00382610">
        <w:rPr>
          <w:rFonts w:ascii="Times New Roman" w:eastAsia="Calibri" w:hAnsi="Times New Roman" w:cs="Times New Roman"/>
          <w:i/>
          <w:iCs/>
          <w:color w:val="000000" w:themeColor="text1"/>
          <w:sz w:val="28"/>
          <w:szCs w:val="28"/>
        </w:rPr>
        <w:t>Certificate of Registry ID</w:t>
      </w:r>
      <w:r w:rsidRPr="00382610">
        <w:rPr>
          <w:rFonts w:ascii="Times New Roman" w:eastAsia="Calibri" w:hAnsi="Times New Roman" w:cs="Times New Roman"/>
          <w:bCs/>
          <w:color w:val="000000" w:themeColor="text1"/>
          <w:sz w:val="28"/>
          <w:szCs w:val="28"/>
          <w:lang w:val="en-US"/>
        </w:rPr>
        <w:t>: ……………</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p>
    <w:p w14:paraId="416B16F8" w14:textId="019CB74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13. Số hiệu tàu IMO (nếu có)/</w:t>
      </w:r>
      <w:r w:rsidRPr="00382610">
        <w:rPr>
          <w:rFonts w:ascii="Times New Roman" w:eastAsia="Calibri" w:hAnsi="Times New Roman" w:cs="Times New Roman"/>
          <w:i/>
          <w:iCs/>
          <w:color w:val="000000" w:themeColor="text1"/>
          <w:sz w:val="28"/>
          <w:szCs w:val="28"/>
        </w:rPr>
        <w:t>IMO</w:t>
      </w:r>
      <w:r w:rsidRPr="00382610">
        <w:rPr>
          <w:rFonts w:ascii="Times New Roman" w:eastAsia="Calibri" w:hAnsi="Times New Roman" w:cs="Times New Roman"/>
          <w:i/>
          <w:iCs/>
          <w:color w:val="000000" w:themeColor="text1"/>
          <w:sz w:val="28"/>
          <w:szCs w:val="28"/>
          <w:vertAlign w:val="superscript"/>
          <w:lang w:val="en-US"/>
        </w:rPr>
        <w:t xml:space="preserve">1 </w:t>
      </w:r>
      <w:r w:rsidRPr="00382610">
        <w:rPr>
          <w:rFonts w:ascii="Times New Roman" w:eastAsia="Calibri" w:hAnsi="Times New Roman" w:cs="Times New Roman"/>
          <w:i/>
          <w:iCs/>
          <w:color w:val="000000" w:themeColor="text1"/>
          <w:sz w:val="28"/>
          <w:szCs w:val="28"/>
        </w:rPr>
        <w:t>ship ID (If available)</w:t>
      </w:r>
      <w:r w:rsidRPr="00382610">
        <w:rPr>
          <w:rFonts w:ascii="Times New Roman" w:eastAsia="Calibri" w:hAnsi="Times New Roman" w:cs="Times New Roman"/>
          <w:bCs/>
          <w:i/>
          <w:iCs/>
          <w:color w:val="000000" w:themeColor="text1"/>
          <w:sz w:val="28"/>
          <w:szCs w:val="28"/>
          <w:lang w:val="en-US"/>
        </w:rPr>
        <w:t>:</w: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p>
    <w:p w14:paraId="445D0707" w14:textId="6CB7A12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14. Số hiệu bên ngoài (nếu có)/</w:t>
      </w:r>
      <w:r w:rsidRPr="00382610">
        <w:rPr>
          <w:rFonts w:ascii="Times New Roman" w:eastAsia="Calibri" w:hAnsi="Times New Roman" w:cs="Times New Roman"/>
          <w:i/>
          <w:iCs/>
          <w:color w:val="000000" w:themeColor="text1"/>
          <w:sz w:val="28"/>
          <w:szCs w:val="28"/>
        </w:rPr>
        <w:t>External ID (If available)</w:t>
      </w:r>
      <w:r w:rsidRPr="00382610">
        <w:rPr>
          <w:rFonts w:ascii="Times New Roman" w:eastAsia="Calibri" w:hAnsi="Times New Roman" w:cs="Times New Roman"/>
          <w:bCs/>
          <w:i/>
          <w:iCs/>
          <w:color w:val="000000" w:themeColor="text1"/>
          <w:sz w:val="28"/>
          <w:szCs w:val="28"/>
          <w:lang w:val="en-US"/>
        </w:rPr>
        <w:t>: …………</w:t>
      </w:r>
      <w:r w:rsidRPr="00382610">
        <w:rPr>
          <w:rFonts w:ascii="Times New Roman" w:eastAsia="Calibri" w:hAnsi="Times New Roman" w:cs="Times New Roman"/>
          <w:bCs/>
          <w:i/>
          <w:iCs/>
          <w:color w:val="000000" w:themeColor="text1"/>
          <w:sz w:val="28"/>
          <w:szCs w:val="28"/>
        </w:rPr>
        <w:t>…</w:t>
      </w:r>
      <w:proofErr w:type="gramStart"/>
      <w:r w:rsidRPr="00382610">
        <w:rPr>
          <w:rFonts w:ascii="Times New Roman" w:eastAsia="Calibri" w:hAnsi="Times New Roman" w:cs="Times New Roman"/>
          <w:bCs/>
          <w:i/>
          <w:iCs/>
          <w:color w:val="000000" w:themeColor="text1"/>
          <w:sz w:val="28"/>
          <w:szCs w:val="28"/>
        </w:rPr>
        <w:t>…..</w:t>
      </w:r>
      <w:proofErr w:type="gramEnd"/>
      <w:r w:rsidRPr="00382610">
        <w:rPr>
          <w:rFonts w:ascii="Times New Roman" w:eastAsia="Calibri" w:hAnsi="Times New Roman" w:cs="Times New Roman"/>
          <w:bCs/>
          <w:i/>
          <w:iCs/>
          <w:color w:val="000000" w:themeColor="text1"/>
          <w:sz w:val="28"/>
          <w:szCs w:val="28"/>
          <w:lang w:val="en-US"/>
        </w:rPr>
        <w:t>…</w:t>
      </w:r>
    </w:p>
    <w:p w14:paraId="3FE376B4" w14:textId="7371DCBD"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 xml:space="preserve">15. Số hiệu RFMO (nếu có)/ </w:t>
      </w:r>
      <w:r w:rsidRPr="00382610">
        <w:rPr>
          <w:rFonts w:ascii="Times New Roman" w:eastAsia="Calibri" w:hAnsi="Times New Roman" w:cs="Times New Roman"/>
          <w:i/>
          <w:iCs/>
          <w:color w:val="000000" w:themeColor="text1"/>
          <w:sz w:val="28"/>
          <w:szCs w:val="28"/>
        </w:rPr>
        <w:t>RFM</w:t>
      </w:r>
      <w:r w:rsidRPr="00382610">
        <w:rPr>
          <w:rFonts w:ascii="Times New Roman" w:eastAsia="Calibri" w:hAnsi="Times New Roman" w:cs="Times New Roman"/>
          <w:i/>
          <w:iCs/>
          <w:color w:val="000000" w:themeColor="text1"/>
          <w:sz w:val="28"/>
          <w:szCs w:val="28"/>
          <w:lang w:val="en-US"/>
        </w:rPr>
        <w:t>O</w:t>
      </w:r>
      <w:r w:rsidRPr="00382610">
        <w:rPr>
          <w:rFonts w:ascii="Times New Roman" w:eastAsia="Calibri" w:hAnsi="Times New Roman" w:cs="Times New Roman"/>
          <w:i/>
          <w:iCs/>
          <w:color w:val="000000" w:themeColor="text1"/>
          <w:sz w:val="28"/>
          <w:szCs w:val="28"/>
          <w:vertAlign w:val="superscript"/>
        </w:rPr>
        <w:t>2</w:t>
      </w:r>
      <w:r w:rsidRPr="00382610">
        <w:rPr>
          <w:rFonts w:ascii="Times New Roman" w:eastAsia="Calibri" w:hAnsi="Times New Roman" w:cs="Times New Roman"/>
          <w:i/>
          <w:iCs/>
          <w:color w:val="000000" w:themeColor="text1"/>
          <w:sz w:val="28"/>
          <w:szCs w:val="28"/>
        </w:rPr>
        <w:t xml:space="preserve"> ID (if applicable)</w:t>
      </w:r>
      <w:r w:rsidRPr="00382610">
        <w:rPr>
          <w:rFonts w:ascii="Times New Roman" w:eastAsia="Calibri" w:hAnsi="Times New Roman" w:cs="Times New Roman"/>
          <w:bCs/>
          <w:i/>
          <w:iCs/>
          <w:color w:val="000000" w:themeColor="text1"/>
          <w:sz w:val="28"/>
          <w:szCs w:val="28"/>
          <w:lang w:val="en-US"/>
        </w:rPr>
        <w:t>:</w:t>
      </w:r>
      <w:r w:rsidRPr="00382610">
        <w:rPr>
          <w:rFonts w:ascii="Times New Roman" w:eastAsia="Calibri" w:hAnsi="Times New Roman" w:cs="Times New Roman"/>
          <w:bCs/>
          <w:color w:val="000000" w:themeColor="text1"/>
          <w:sz w:val="28"/>
          <w:szCs w:val="28"/>
          <w:lang w:val="en-US"/>
        </w:rPr>
        <w:t xml:space="preserve"> ………</w:t>
      </w:r>
      <w:proofErr w:type="gramStart"/>
      <w:r w:rsidRPr="00382610">
        <w:rPr>
          <w:rFonts w:ascii="Times New Roman" w:eastAsia="Calibri" w:hAnsi="Times New Roman" w:cs="Times New Roman"/>
          <w:bCs/>
          <w:color w:val="000000" w:themeColor="text1"/>
          <w:sz w:val="28"/>
          <w:szCs w:val="28"/>
        </w:rPr>
        <w:t>…..</w:t>
      </w:r>
      <w:proofErr w:type="gramEnd"/>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p>
    <w:p w14:paraId="144DA518"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16. VMS</w:t>
      </w:r>
      <w:r w:rsidRPr="00382610">
        <w:rPr>
          <w:rFonts w:ascii="Times New Roman" w:eastAsia="Calibri" w:hAnsi="Times New Roman" w:cs="Times New Roman"/>
          <w:bCs/>
          <w:color w:val="000000" w:themeColor="text1"/>
          <w:sz w:val="28"/>
          <w:szCs w:val="28"/>
          <w:vertAlign w:val="superscript"/>
        </w:rPr>
        <w:t>3</w:t>
      </w:r>
      <w:r w:rsidRPr="00382610">
        <w:rPr>
          <w:rFonts w:ascii="Times New Roman" w:eastAsia="Calibri" w:hAnsi="Times New Roman" w:cs="Times New Roman"/>
          <w:bCs/>
          <w:color w:val="000000" w:themeColor="text1"/>
          <w:sz w:val="28"/>
          <w:szCs w:val="28"/>
        </w:rPr>
        <w:t>: …… Không có/</w:t>
      </w:r>
      <w:r w:rsidRPr="00382610">
        <w:rPr>
          <w:rFonts w:ascii="Times New Roman" w:eastAsia="Calibri" w:hAnsi="Times New Roman" w:cs="Times New Roman"/>
          <w:i/>
          <w:iCs/>
          <w:color w:val="000000" w:themeColor="text1"/>
          <w:sz w:val="28"/>
          <w:szCs w:val="28"/>
        </w:rPr>
        <w:t>No</w:t>
      </w:r>
      <w:r w:rsidRPr="00382610">
        <w:rPr>
          <w:rFonts w:ascii="Times New Roman" w:eastAsia="Calibri" w:hAnsi="Times New Roman" w:cs="Times New Roman"/>
          <w:bCs/>
          <w:color w:val="000000" w:themeColor="text1"/>
          <w:sz w:val="28"/>
          <w:szCs w:val="28"/>
        </w:rPr>
        <w:t>;   Có/</w:t>
      </w:r>
      <w:r w:rsidRPr="00382610">
        <w:rPr>
          <w:rFonts w:ascii="Times New Roman" w:eastAsia="Calibri" w:hAnsi="Times New Roman" w:cs="Times New Roman"/>
          <w:i/>
          <w:iCs/>
          <w:color w:val="000000" w:themeColor="text1"/>
          <w:sz w:val="28"/>
          <w:szCs w:val="28"/>
        </w:rPr>
        <w:t>Yes</w:t>
      </w:r>
      <w:r w:rsidRPr="00382610">
        <w:rPr>
          <w:rFonts w:ascii="Times New Roman" w:eastAsia="Calibri" w:hAnsi="Times New Roman" w:cs="Times New Roman"/>
          <w:bCs/>
          <w:color w:val="000000" w:themeColor="text1"/>
          <w:sz w:val="28"/>
          <w:szCs w:val="28"/>
        </w:rPr>
        <w:t>: Quốc gia/</w:t>
      </w:r>
      <w:r w:rsidRPr="00382610">
        <w:rPr>
          <w:rFonts w:ascii="Times New Roman" w:eastAsia="Calibri" w:hAnsi="Times New Roman" w:cs="Times New Roman"/>
          <w:i/>
          <w:iCs/>
          <w:color w:val="000000" w:themeColor="text1"/>
          <w:sz w:val="28"/>
          <w:szCs w:val="28"/>
        </w:rPr>
        <w:t>National</w:t>
      </w:r>
      <w:r w:rsidRPr="00382610">
        <w:rPr>
          <w:rFonts w:ascii="Times New Roman" w:eastAsia="Calibri" w:hAnsi="Times New Roman" w:cs="Times New Roman"/>
          <w:bCs/>
          <w:color w:val="000000" w:themeColor="text1"/>
          <w:sz w:val="28"/>
          <w:szCs w:val="28"/>
        </w:rPr>
        <w:t>;  Có/</w:t>
      </w:r>
      <w:r w:rsidRPr="00382610">
        <w:rPr>
          <w:rFonts w:ascii="Times New Roman" w:eastAsia="Calibri" w:hAnsi="Times New Roman" w:cs="Times New Roman"/>
          <w:i/>
          <w:iCs/>
          <w:color w:val="000000" w:themeColor="text1"/>
          <w:sz w:val="28"/>
          <w:szCs w:val="28"/>
        </w:rPr>
        <w:t>Yes</w:t>
      </w:r>
      <w:r w:rsidRPr="00382610">
        <w:rPr>
          <w:rFonts w:ascii="Times New Roman" w:eastAsia="Calibri" w:hAnsi="Times New Roman" w:cs="Times New Roman"/>
          <w:bCs/>
          <w:color w:val="000000" w:themeColor="text1"/>
          <w:sz w:val="28"/>
          <w:szCs w:val="28"/>
        </w:rPr>
        <w:t>: RFMO; Loại/</w:t>
      </w:r>
      <w:r w:rsidRPr="00382610">
        <w:rPr>
          <w:rFonts w:ascii="Times New Roman" w:eastAsia="Calibri" w:hAnsi="Times New Roman" w:cs="Times New Roman"/>
          <w:i/>
          <w:iCs/>
          <w:color w:val="000000" w:themeColor="text1"/>
          <w:sz w:val="28"/>
          <w:szCs w:val="28"/>
        </w:rPr>
        <w:t>Type</w:t>
      </w:r>
      <w:r w:rsidRPr="00382610">
        <w:rPr>
          <w:rFonts w:ascii="Times New Roman" w:eastAsia="Calibri" w:hAnsi="Times New Roman" w:cs="Times New Roman"/>
          <w:bCs/>
          <w:color w:val="000000" w:themeColor="text1"/>
          <w:sz w:val="28"/>
          <w:szCs w:val="28"/>
        </w:rPr>
        <w:t>:...............</w:t>
      </w:r>
    </w:p>
    <w:p w14:paraId="01C34B0F"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17. Kích thước tàu/</w:t>
      </w:r>
      <w:r w:rsidRPr="00382610">
        <w:rPr>
          <w:rFonts w:ascii="Times New Roman" w:eastAsia="Calibri" w:hAnsi="Times New Roman" w:cs="Times New Roman"/>
          <w:color w:val="000000" w:themeColor="text1"/>
          <w:sz w:val="28"/>
          <w:szCs w:val="28"/>
        </w:rPr>
        <w:t>Vessel Dimension</w:t>
      </w:r>
      <w:r w:rsidRPr="00382610">
        <w:rPr>
          <w:rFonts w:ascii="Times New Roman" w:eastAsia="Calibri" w:hAnsi="Times New Roman" w:cs="Times New Roman"/>
          <w:bCs/>
          <w:color w:val="000000" w:themeColor="text1"/>
          <w:sz w:val="28"/>
          <w:szCs w:val="28"/>
        </w:rPr>
        <w:t>: Chiều dài/</w:t>
      </w:r>
      <w:r w:rsidRPr="00382610">
        <w:rPr>
          <w:rFonts w:ascii="Times New Roman" w:eastAsia="Calibri" w:hAnsi="Times New Roman" w:cs="Times New Roman"/>
          <w:i/>
          <w:iCs/>
          <w:color w:val="000000" w:themeColor="text1"/>
          <w:sz w:val="28"/>
          <w:szCs w:val="28"/>
        </w:rPr>
        <w:t>length</w:t>
      </w:r>
      <w:r w:rsidRPr="00382610">
        <w:rPr>
          <w:rFonts w:ascii="Times New Roman" w:eastAsia="Calibri" w:hAnsi="Times New Roman" w:cs="Times New Roman"/>
          <w:bCs/>
          <w:color w:val="000000" w:themeColor="text1"/>
          <w:sz w:val="28"/>
          <w:szCs w:val="28"/>
        </w:rPr>
        <w:t xml:space="preserve"> ....... mét/</w:t>
      </w:r>
      <w:r w:rsidRPr="00382610">
        <w:rPr>
          <w:rFonts w:ascii="Times New Roman" w:eastAsia="Calibri" w:hAnsi="Times New Roman" w:cs="Times New Roman"/>
          <w:i/>
          <w:iCs/>
          <w:color w:val="000000" w:themeColor="text1"/>
          <w:sz w:val="28"/>
          <w:szCs w:val="28"/>
        </w:rPr>
        <w:t>m</w:t>
      </w:r>
      <w:r w:rsidRPr="00382610">
        <w:rPr>
          <w:rFonts w:ascii="Times New Roman" w:eastAsia="Calibri" w:hAnsi="Times New Roman" w:cs="Times New Roman"/>
          <w:bCs/>
          <w:color w:val="000000" w:themeColor="text1"/>
          <w:sz w:val="28"/>
          <w:szCs w:val="28"/>
        </w:rPr>
        <w:t xml:space="preserve">; Chiều rộng/ </w:t>
      </w:r>
      <w:r w:rsidRPr="00382610">
        <w:rPr>
          <w:rFonts w:ascii="Times New Roman" w:eastAsia="Calibri" w:hAnsi="Times New Roman" w:cs="Times New Roman"/>
          <w:i/>
          <w:iCs/>
          <w:color w:val="000000" w:themeColor="text1"/>
          <w:sz w:val="28"/>
          <w:szCs w:val="28"/>
        </w:rPr>
        <w:t>Beam</w:t>
      </w:r>
      <w:r w:rsidRPr="00382610">
        <w:rPr>
          <w:rFonts w:ascii="Times New Roman" w:eastAsia="Calibri" w:hAnsi="Times New Roman" w:cs="Times New Roman"/>
          <w:bCs/>
          <w:color w:val="000000" w:themeColor="text1"/>
          <w:sz w:val="28"/>
          <w:szCs w:val="28"/>
        </w:rPr>
        <w:t>…… mét/</w:t>
      </w:r>
      <w:r w:rsidRPr="00382610">
        <w:rPr>
          <w:rFonts w:ascii="Times New Roman" w:eastAsia="Calibri" w:hAnsi="Times New Roman" w:cs="Times New Roman"/>
          <w:i/>
          <w:iCs/>
          <w:color w:val="000000" w:themeColor="text1"/>
          <w:sz w:val="28"/>
          <w:szCs w:val="28"/>
        </w:rPr>
        <w:t>m</w:t>
      </w:r>
      <w:r w:rsidRPr="00382610">
        <w:rPr>
          <w:rFonts w:ascii="Times New Roman" w:eastAsia="Calibri" w:hAnsi="Times New Roman" w:cs="Times New Roman"/>
          <w:bCs/>
          <w:color w:val="000000" w:themeColor="text1"/>
          <w:sz w:val="28"/>
          <w:szCs w:val="28"/>
        </w:rPr>
        <w:t>; Mớn nước/</w:t>
      </w:r>
      <w:r w:rsidRPr="00382610">
        <w:rPr>
          <w:rFonts w:ascii="Times New Roman" w:eastAsia="Calibri" w:hAnsi="Times New Roman" w:cs="Times New Roman"/>
          <w:i/>
          <w:iCs/>
          <w:color w:val="000000" w:themeColor="text1"/>
          <w:sz w:val="28"/>
          <w:szCs w:val="28"/>
        </w:rPr>
        <w:t>Draft</w:t>
      </w:r>
      <w:r w:rsidRPr="00382610">
        <w:rPr>
          <w:rFonts w:ascii="Times New Roman" w:eastAsia="Calibri" w:hAnsi="Times New Roman" w:cs="Times New Roman"/>
          <w:bCs/>
          <w:color w:val="000000" w:themeColor="text1"/>
          <w:sz w:val="28"/>
          <w:szCs w:val="28"/>
        </w:rPr>
        <w:t xml:space="preserve"> ….. mét/</w:t>
      </w:r>
      <w:r w:rsidRPr="00382610">
        <w:rPr>
          <w:rFonts w:ascii="Times New Roman" w:eastAsia="Calibri" w:hAnsi="Times New Roman" w:cs="Times New Roman"/>
          <w:i/>
          <w:iCs/>
          <w:color w:val="000000" w:themeColor="text1"/>
          <w:sz w:val="28"/>
          <w:szCs w:val="28"/>
        </w:rPr>
        <w:t>m</w:t>
      </w:r>
      <w:r w:rsidRPr="00382610">
        <w:rPr>
          <w:rFonts w:ascii="Times New Roman" w:eastAsia="Calibri" w:hAnsi="Times New Roman" w:cs="Times New Roman"/>
          <w:bCs/>
          <w:color w:val="000000" w:themeColor="text1"/>
          <w:sz w:val="28"/>
          <w:szCs w:val="28"/>
        </w:rPr>
        <w:t>.</w:t>
      </w:r>
    </w:p>
    <w:p w14:paraId="3C2340E9" w14:textId="77777777" w:rsidR="00782045" w:rsidRPr="00382610" w:rsidRDefault="00782045" w:rsidP="00782045">
      <w:pPr>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18. Họ tên thuyền trưởng/</w:t>
      </w:r>
      <w:r w:rsidRPr="00382610">
        <w:rPr>
          <w:rFonts w:ascii="Times New Roman" w:eastAsia="Calibri" w:hAnsi="Times New Roman" w:cs="Times New Roman"/>
          <w:color w:val="000000" w:themeColor="text1"/>
          <w:sz w:val="28"/>
          <w:szCs w:val="28"/>
        </w:rPr>
        <w:t>Vessel master name</w:t>
      </w:r>
      <w:r w:rsidRPr="00382610">
        <w:rPr>
          <w:rFonts w:ascii="Times New Roman" w:eastAsia="Calibri" w:hAnsi="Times New Roman" w:cs="Times New Roman"/>
          <w:bCs/>
          <w:color w:val="000000" w:themeColor="text1"/>
          <w:sz w:val="28"/>
          <w:szCs w:val="28"/>
        </w:rPr>
        <w:t>:..........; quốc tịch/</w:t>
      </w:r>
      <w:r w:rsidRPr="00382610">
        <w:rPr>
          <w:rFonts w:ascii="Times New Roman" w:eastAsia="Calibri" w:hAnsi="Times New Roman" w:cs="Times New Roman"/>
          <w:color w:val="000000" w:themeColor="text1"/>
          <w:sz w:val="28"/>
          <w:szCs w:val="28"/>
        </w:rPr>
        <w:t>Nationality</w:t>
      </w:r>
      <w:r w:rsidRPr="00382610">
        <w:rPr>
          <w:rFonts w:ascii="Times New Roman" w:eastAsia="Calibri" w:hAnsi="Times New Roman" w:cs="Times New Roman"/>
          <w:bCs/>
          <w:color w:val="000000" w:themeColor="text1"/>
          <w:sz w:val="28"/>
          <w:szCs w:val="28"/>
        </w:rPr>
        <w:t xml:space="preserve">:........................ </w:t>
      </w:r>
    </w:p>
    <w:p w14:paraId="2F7E08E8" w14:textId="77777777" w:rsidR="00782045" w:rsidRPr="00382610" w:rsidRDefault="00782045" w:rsidP="00782045">
      <w:pPr>
        <w:tabs>
          <w:tab w:val="right" w:leader="dot" w:pos="9072"/>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19. Các giấy phép khai thác được cấp/</w:t>
      </w:r>
      <w:r w:rsidRPr="00382610">
        <w:rPr>
          <w:rFonts w:ascii="Times New Roman" w:eastAsia="Calibri" w:hAnsi="Times New Roman" w:cs="Times New Roman"/>
          <w:color w:val="000000" w:themeColor="text1"/>
          <w:sz w:val="28"/>
          <w:szCs w:val="28"/>
        </w:rPr>
        <w:t>Relevant fishing authorization (s)</w:t>
      </w:r>
      <w:r w:rsidRPr="00382610">
        <w:rPr>
          <w:rFonts w:ascii="Times New Roman" w:eastAsia="Calibri" w:hAnsi="Times New Roman" w:cs="Times New Roman"/>
          <w:bCs/>
          <w:color w:val="000000" w:themeColor="text1"/>
          <w:sz w:val="28"/>
          <w:szCs w:val="28"/>
          <w:lang w:val="en-US"/>
        </w:rPr>
        <w:t xml:space="preserve">: Số/ </w:t>
      </w:r>
      <w:r w:rsidRPr="00382610">
        <w:rPr>
          <w:rFonts w:ascii="Times New Roman" w:eastAsia="Calibri" w:hAnsi="Times New Roman" w:cs="Times New Roman"/>
          <w:color w:val="000000" w:themeColor="text1"/>
          <w:sz w:val="28"/>
          <w:szCs w:val="28"/>
        </w:rPr>
        <w:t>Identifier</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rPr>
        <w:tab/>
        <w:t>..</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p>
    <w:p w14:paraId="11288A18"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Cơ quan cấp/</w:t>
      </w:r>
      <w:r w:rsidRPr="00382610">
        <w:rPr>
          <w:rFonts w:ascii="Times New Roman" w:eastAsia="Calibri" w:hAnsi="Times New Roman" w:cs="Times New Roman"/>
          <w:i/>
          <w:iCs/>
          <w:color w:val="000000" w:themeColor="text1"/>
          <w:sz w:val="28"/>
          <w:szCs w:val="28"/>
        </w:rPr>
        <w:t xml:space="preserve">Issuing </w:t>
      </w:r>
      <w:proofErr w:type="gramStart"/>
      <w:r w:rsidRPr="00382610">
        <w:rPr>
          <w:rFonts w:ascii="Times New Roman" w:eastAsia="Calibri" w:hAnsi="Times New Roman" w:cs="Times New Roman"/>
          <w:i/>
          <w:iCs/>
          <w:color w:val="000000" w:themeColor="text1"/>
          <w:sz w:val="28"/>
          <w:szCs w:val="28"/>
        </w:rPr>
        <w:t>by</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w:t>
      </w:r>
      <w:proofErr w:type="gramStart"/>
      <w:r w:rsidRPr="00382610">
        <w:rPr>
          <w:rFonts w:ascii="Times New Roman" w:eastAsia="Calibri" w:hAnsi="Times New Roman" w:cs="Times New Roman"/>
          <w:bCs/>
          <w:color w:val="000000" w:themeColor="text1"/>
          <w:sz w:val="28"/>
          <w:szCs w:val="28"/>
        </w:rPr>
        <w:tab/>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 xml:space="preserve"> Có giá trị đến/</w:t>
      </w:r>
      <w:r w:rsidRPr="00382610">
        <w:rPr>
          <w:rFonts w:ascii="Times New Roman" w:eastAsia="Calibri" w:hAnsi="Times New Roman" w:cs="Times New Roman"/>
          <w:i/>
          <w:iCs/>
          <w:color w:val="000000" w:themeColor="text1"/>
          <w:sz w:val="28"/>
          <w:szCs w:val="28"/>
        </w:rPr>
        <w:t>Validity</w:t>
      </w:r>
      <w:r w:rsidRPr="00382610">
        <w:rPr>
          <w:rFonts w:ascii="Times New Roman" w:eastAsia="Calibri" w:hAnsi="Times New Roman" w:cs="Times New Roman"/>
          <w:bCs/>
          <w:color w:val="000000" w:themeColor="text1"/>
          <w:sz w:val="28"/>
          <w:szCs w:val="28"/>
          <w:lang w:val="en-US"/>
        </w:rPr>
        <w:t xml:space="preserve"> ngày/</w:t>
      </w:r>
      <w:r w:rsidRPr="00382610">
        <w:rPr>
          <w:rFonts w:ascii="Times New Roman" w:eastAsia="Calibri" w:hAnsi="Times New Roman" w:cs="Times New Roman"/>
          <w:color w:val="000000" w:themeColor="text1"/>
          <w:sz w:val="28"/>
          <w:szCs w:val="28"/>
        </w:rPr>
        <w:t>Date</w: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 tháng/m</w:t>
      </w:r>
      <w:r w:rsidRPr="00382610">
        <w:rPr>
          <w:rFonts w:ascii="Times New Roman" w:eastAsia="Calibri" w:hAnsi="Times New Roman" w:cs="Times New Roman"/>
          <w:color w:val="000000" w:themeColor="text1"/>
          <w:sz w:val="28"/>
          <w:szCs w:val="28"/>
        </w:rPr>
        <w:t>onth</w:t>
      </w:r>
      <w:r w:rsidRPr="00382610">
        <w:rPr>
          <w:rFonts w:ascii="Times New Roman" w:eastAsia="Calibri" w:hAnsi="Times New Roman" w:cs="Times New Roman"/>
          <w:bCs/>
          <w:color w:val="000000" w:themeColor="text1"/>
          <w:sz w:val="28"/>
          <w:szCs w:val="28"/>
          <w:lang w:val="en-US"/>
        </w:rPr>
        <w:t xml:space="preserve"> ... </w:t>
      </w:r>
      <w:r w:rsidRPr="00382610">
        <w:rPr>
          <w:rFonts w:ascii="Times New Roman" w:eastAsia="Calibri" w:hAnsi="Times New Roman" w:cs="Times New Roman"/>
          <w:bCs/>
          <w:color w:val="000000" w:themeColor="text1"/>
          <w:sz w:val="28"/>
          <w:szCs w:val="28"/>
        </w:rPr>
        <w:t>n</w:t>
      </w:r>
      <w:r w:rsidRPr="00382610">
        <w:rPr>
          <w:rFonts w:ascii="Times New Roman" w:eastAsia="Calibri" w:hAnsi="Times New Roman" w:cs="Times New Roman"/>
          <w:bCs/>
          <w:color w:val="000000" w:themeColor="text1"/>
          <w:sz w:val="28"/>
          <w:szCs w:val="28"/>
          <w:lang w:val="en-US"/>
        </w:rPr>
        <w:t>ăm/</w:t>
      </w:r>
      <w:r w:rsidRPr="00382610">
        <w:rPr>
          <w:rFonts w:ascii="Times New Roman" w:eastAsia="Calibri" w:hAnsi="Times New Roman" w:cs="Times New Roman"/>
          <w:color w:val="000000" w:themeColor="text1"/>
          <w:sz w:val="28"/>
          <w:szCs w:val="28"/>
        </w:rPr>
        <w:t>year</w:t>
      </w:r>
      <w:r w:rsidRPr="00382610">
        <w:rPr>
          <w:rFonts w:ascii="Times New Roman" w:eastAsia="Calibri" w:hAnsi="Times New Roman" w:cs="Times New Roman"/>
          <w:bCs/>
          <w:color w:val="000000" w:themeColor="text1"/>
          <w:sz w:val="28"/>
          <w:szCs w:val="28"/>
          <w:lang w:val="en-US"/>
        </w:rPr>
        <w:t>………</w:t>
      </w:r>
    </w:p>
    <w:p w14:paraId="5B467E14" w14:textId="3A672266"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Khu vực được phép khai thác/</w:t>
      </w:r>
      <w:r w:rsidRPr="00382610">
        <w:rPr>
          <w:rFonts w:ascii="Times New Roman" w:eastAsia="Calibri" w:hAnsi="Times New Roman" w:cs="Times New Roman"/>
          <w:i/>
          <w:iCs/>
          <w:color w:val="000000" w:themeColor="text1"/>
          <w:sz w:val="28"/>
          <w:szCs w:val="28"/>
        </w:rPr>
        <w:t>Fishing area</w:t>
      </w:r>
      <w:r w:rsidRPr="00382610">
        <w:rPr>
          <w:rFonts w:ascii="Times New Roman" w:eastAsia="Calibri" w:hAnsi="Times New Roman" w:cs="Times New Roman"/>
          <w:bCs/>
          <w:color w:val="000000" w:themeColor="text1"/>
          <w:sz w:val="28"/>
          <w:szCs w:val="28"/>
          <w:lang w:val="en-US"/>
        </w:rPr>
        <w:t>:   ………</w:t>
      </w:r>
      <w:r w:rsidRPr="00382610">
        <w:rPr>
          <w:rFonts w:ascii="Times New Roman" w:eastAsia="Calibri" w:hAnsi="Times New Roman" w:cs="Times New Roman"/>
          <w:bCs/>
          <w:color w:val="000000" w:themeColor="text1"/>
          <w:sz w:val="28"/>
          <w:szCs w:val="28"/>
        </w:rPr>
        <w:t>...................................</w:t>
      </w:r>
    </w:p>
    <w:p w14:paraId="3A5FAA6B" w14:textId="219F81B1"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lang w:val="en-US"/>
        </w:rPr>
        <w:lastRenderedPageBreak/>
        <w:t xml:space="preserve">Đối tượng </w:t>
      </w:r>
      <w:r w:rsidRPr="00382610">
        <w:rPr>
          <w:rFonts w:ascii="Times New Roman" w:eastAsia="Calibri" w:hAnsi="Times New Roman" w:cs="Times New Roman"/>
          <w:bCs/>
          <w:color w:val="000000" w:themeColor="text1"/>
          <w:sz w:val="28"/>
          <w:szCs w:val="28"/>
        </w:rPr>
        <w:t xml:space="preserve">được phép </w:t>
      </w:r>
      <w:r w:rsidRPr="00382610">
        <w:rPr>
          <w:rFonts w:ascii="Times New Roman" w:eastAsia="Calibri" w:hAnsi="Times New Roman" w:cs="Times New Roman"/>
          <w:bCs/>
          <w:color w:val="000000" w:themeColor="text1"/>
          <w:sz w:val="28"/>
          <w:szCs w:val="28"/>
          <w:lang w:val="en-US"/>
        </w:rPr>
        <w:t>khai thác/</w:t>
      </w:r>
      <w:r w:rsidRPr="00382610">
        <w:rPr>
          <w:rFonts w:ascii="Times New Roman" w:eastAsia="Calibri" w:hAnsi="Times New Roman" w:cs="Times New Roman"/>
          <w:i/>
          <w:iCs/>
          <w:color w:val="000000" w:themeColor="text1"/>
          <w:sz w:val="28"/>
          <w:szCs w:val="28"/>
        </w:rPr>
        <w:t>Species</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p>
    <w:p w14:paraId="0319ACF5"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Ngư cụ/</w:t>
      </w:r>
      <w:r w:rsidRPr="00382610">
        <w:rPr>
          <w:rFonts w:ascii="Times New Roman" w:eastAsia="Calibri" w:hAnsi="Times New Roman" w:cs="Times New Roman"/>
          <w:i/>
          <w:iCs/>
          <w:color w:val="000000" w:themeColor="text1"/>
          <w:sz w:val="28"/>
          <w:szCs w:val="28"/>
        </w:rPr>
        <w:t>Gear</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rPr>
        <w:tab/>
        <w:t>……………….</w:t>
      </w:r>
      <w:r w:rsidRPr="00382610">
        <w:rPr>
          <w:rFonts w:ascii="Times New Roman" w:eastAsia="Calibri" w:hAnsi="Times New Roman" w:cs="Times New Roman"/>
          <w:bCs/>
          <w:color w:val="000000" w:themeColor="text1"/>
          <w:sz w:val="28"/>
          <w:szCs w:val="28"/>
          <w:lang w:val="en-US"/>
        </w:rPr>
        <w:t xml:space="preserve"> …….</w:t>
      </w:r>
    </w:p>
    <w:p w14:paraId="0B0CDD91" w14:textId="1627599D"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20. Các giấy phép chuyển tải có liên quan/</w:t>
      </w:r>
      <w:r w:rsidRPr="00382610">
        <w:rPr>
          <w:rFonts w:ascii="Times New Roman" w:eastAsia="Calibri" w:hAnsi="Times New Roman" w:cs="Times New Roman"/>
          <w:color w:val="000000" w:themeColor="text1"/>
          <w:sz w:val="28"/>
          <w:szCs w:val="28"/>
        </w:rPr>
        <w:t>Relevant transshipment authorization (s)</w:t>
      </w:r>
      <w:r w:rsidRPr="00382610">
        <w:rPr>
          <w:rFonts w:ascii="Times New Roman" w:eastAsia="Calibri" w:hAnsi="Times New Roman" w:cs="Times New Roman"/>
          <w:bCs/>
          <w:color w:val="000000" w:themeColor="text1"/>
          <w:sz w:val="28"/>
          <w:szCs w:val="28"/>
          <w:lang w:val="en-US"/>
        </w:rPr>
        <w:t>:</w:t>
      </w:r>
    </w:p>
    <w:p w14:paraId="079CBDC0" w14:textId="7F3F2695"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s-ES"/>
        </w:rPr>
      </w:pPr>
      <w:r w:rsidRPr="00382610">
        <w:rPr>
          <w:rFonts w:ascii="Times New Roman" w:eastAsia="Calibri" w:hAnsi="Times New Roman" w:cs="Times New Roman"/>
          <w:bCs/>
          <w:color w:val="000000" w:themeColor="text1"/>
          <w:sz w:val="28"/>
          <w:szCs w:val="28"/>
          <w:lang w:val="es-ES"/>
        </w:rPr>
        <w:t>- Số/</w:t>
      </w:r>
      <w:proofErr w:type="gramStart"/>
      <w:r w:rsidRPr="00382610">
        <w:rPr>
          <w:rFonts w:ascii="Times New Roman" w:eastAsia="Calibri" w:hAnsi="Times New Roman" w:cs="Times New Roman"/>
          <w:color w:val="000000" w:themeColor="text1"/>
          <w:sz w:val="28"/>
          <w:szCs w:val="28"/>
        </w:rPr>
        <w:t>Identifier</w:t>
      </w:r>
      <w:r w:rsidRPr="00382610">
        <w:rPr>
          <w:rFonts w:ascii="Times New Roman" w:eastAsia="Calibri" w:hAnsi="Times New Roman" w:cs="Times New Roman"/>
          <w:bCs/>
          <w:color w:val="000000" w:themeColor="text1"/>
          <w:sz w:val="28"/>
          <w:szCs w:val="28"/>
          <w:lang w:val="es-ES"/>
        </w:rPr>
        <w:t>:…</w:t>
      </w:r>
      <w:proofErr w:type="gramEnd"/>
      <w:r w:rsidRPr="00382610">
        <w:rPr>
          <w:rFonts w:ascii="Times New Roman" w:eastAsia="Calibri" w:hAnsi="Times New Roman" w:cs="Times New Roman"/>
          <w:bCs/>
          <w:color w:val="000000" w:themeColor="text1"/>
          <w:sz w:val="28"/>
          <w:szCs w:val="28"/>
          <w:lang w:val="es-E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s-ES"/>
        </w:rPr>
        <w:t xml:space="preserve"> Có giá trị đến/</w:t>
      </w:r>
      <w:proofErr w:type="gramStart"/>
      <w:r w:rsidRPr="00382610">
        <w:rPr>
          <w:rFonts w:ascii="Times New Roman" w:eastAsia="Calibri" w:hAnsi="Times New Roman" w:cs="Times New Roman"/>
          <w:i/>
          <w:iCs/>
          <w:color w:val="000000" w:themeColor="text1"/>
          <w:sz w:val="28"/>
          <w:szCs w:val="28"/>
        </w:rPr>
        <w:t>Validity</w:t>
      </w:r>
      <w:r w:rsidRPr="00382610">
        <w:rPr>
          <w:rFonts w:ascii="Times New Roman" w:eastAsia="Calibri" w:hAnsi="Times New Roman" w:cs="Times New Roman"/>
          <w:bCs/>
          <w:color w:val="000000" w:themeColor="text1"/>
          <w:sz w:val="28"/>
          <w:szCs w:val="28"/>
          <w:lang w:val="es-ES"/>
        </w:rPr>
        <w:t>:…</w:t>
      </w:r>
      <w:proofErr w:type="gramEnd"/>
      <w:r w:rsidRPr="00382610">
        <w:rPr>
          <w:rFonts w:ascii="Times New Roman" w:eastAsia="Calibri" w:hAnsi="Times New Roman" w:cs="Times New Roman"/>
          <w:bCs/>
          <w:color w:val="000000" w:themeColor="text1"/>
          <w:sz w:val="28"/>
          <w:szCs w:val="28"/>
          <w:lang w:val="es-ES"/>
        </w:rPr>
        <w:t>………</w:t>
      </w:r>
      <w:proofErr w:type="gramStart"/>
      <w:r w:rsidRPr="00382610">
        <w:rPr>
          <w:rFonts w:ascii="Times New Roman" w:eastAsia="Calibri" w:hAnsi="Times New Roman" w:cs="Times New Roman"/>
          <w:bCs/>
          <w:color w:val="000000" w:themeColor="text1"/>
          <w:sz w:val="28"/>
          <w:szCs w:val="28"/>
          <w:lang w:val="es-ES"/>
        </w:rPr>
        <w:t>……</w:t>
      </w:r>
      <w:r w:rsidRPr="00382610">
        <w:rPr>
          <w:rFonts w:ascii="Times New Roman" w:eastAsia="Calibri" w:hAnsi="Times New Roman" w:cs="Times New Roman"/>
          <w:bCs/>
          <w:color w:val="000000" w:themeColor="text1"/>
          <w:sz w:val="28"/>
          <w:szCs w:val="28"/>
        </w:rPr>
        <w:t>.</w:t>
      </w:r>
      <w:proofErr w:type="gramEnd"/>
      <w:r w:rsidRPr="00382610">
        <w:rPr>
          <w:rFonts w:ascii="Times New Roman" w:eastAsia="Calibri" w:hAnsi="Times New Roman" w:cs="Times New Roman"/>
          <w:bCs/>
          <w:color w:val="000000" w:themeColor="text1"/>
          <w:sz w:val="28"/>
          <w:szCs w:val="28"/>
          <w:lang w:val="es-ES"/>
        </w:rPr>
        <w:t>…</w:t>
      </w:r>
    </w:p>
    <w:p w14:paraId="23283074" w14:textId="34B826AE"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Cơ quan cấp/</w:t>
      </w:r>
      <w:r w:rsidRPr="00382610">
        <w:rPr>
          <w:rFonts w:ascii="Times New Roman" w:eastAsia="Calibri" w:hAnsi="Times New Roman" w:cs="Times New Roman"/>
          <w:i/>
          <w:iCs/>
          <w:color w:val="000000" w:themeColor="text1"/>
          <w:sz w:val="28"/>
          <w:szCs w:val="28"/>
        </w:rPr>
        <w:t xml:space="preserve">Issuing by </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p>
    <w:p w14:paraId="57D7A82F"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s-ES"/>
        </w:rPr>
      </w:pPr>
      <w:r w:rsidRPr="00382610">
        <w:rPr>
          <w:rFonts w:ascii="Times New Roman" w:eastAsia="Calibri" w:hAnsi="Times New Roman" w:cs="Times New Roman"/>
          <w:bCs/>
          <w:color w:val="000000" w:themeColor="text1"/>
          <w:sz w:val="28"/>
          <w:szCs w:val="28"/>
          <w:lang w:val="es-ES"/>
        </w:rPr>
        <w:t>- Số/</w:t>
      </w:r>
      <w:proofErr w:type="gramStart"/>
      <w:r w:rsidRPr="00382610">
        <w:rPr>
          <w:rFonts w:ascii="Times New Roman" w:eastAsia="Calibri" w:hAnsi="Times New Roman" w:cs="Times New Roman"/>
          <w:color w:val="000000" w:themeColor="text1"/>
          <w:sz w:val="28"/>
          <w:szCs w:val="28"/>
        </w:rPr>
        <w:t>Identifier</w:t>
      </w:r>
      <w:r w:rsidRPr="00382610">
        <w:rPr>
          <w:rFonts w:ascii="Times New Roman" w:eastAsia="Calibri" w:hAnsi="Times New Roman" w:cs="Times New Roman"/>
          <w:bCs/>
          <w:color w:val="000000" w:themeColor="text1"/>
          <w:sz w:val="28"/>
          <w:szCs w:val="28"/>
          <w:lang w:val="es-ES"/>
        </w:rPr>
        <w:t>:…</w:t>
      </w:r>
      <w:proofErr w:type="gramEnd"/>
      <w:r w:rsidRPr="00382610">
        <w:rPr>
          <w:rFonts w:ascii="Times New Roman" w:eastAsia="Calibri" w:hAnsi="Times New Roman" w:cs="Times New Roman"/>
          <w:bCs/>
          <w:color w:val="000000" w:themeColor="text1"/>
          <w:sz w:val="28"/>
          <w:szCs w:val="28"/>
          <w:lang w:val="es-ES"/>
        </w:rPr>
        <w:t>…………………; Có giá trị đến/</w:t>
      </w:r>
      <w:r w:rsidRPr="00382610">
        <w:rPr>
          <w:rFonts w:ascii="Times New Roman" w:eastAsia="Calibri" w:hAnsi="Times New Roman" w:cs="Times New Roman"/>
          <w:i/>
          <w:iCs/>
          <w:color w:val="000000" w:themeColor="text1"/>
          <w:sz w:val="28"/>
          <w:szCs w:val="28"/>
        </w:rPr>
        <w:t>Validity</w:t>
      </w:r>
      <w:proofErr w:type="gramStart"/>
      <w:r w:rsidRPr="00382610">
        <w:rPr>
          <w:rFonts w:ascii="Times New Roman" w:eastAsia="Calibri" w:hAnsi="Times New Roman" w:cs="Times New Roman"/>
          <w:i/>
          <w:iCs/>
          <w:color w:val="000000" w:themeColor="text1"/>
          <w:sz w:val="28"/>
          <w:szCs w:val="28"/>
        </w:rPr>
        <w:t xml:space="preserve"> </w:t>
      </w:r>
      <w:r w:rsidRPr="00382610">
        <w:rPr>
          <w:rFonts w:ascii="Times New Roman" w:eastAsia="Calibri" w:hAnsi="Times New Roman" w:cs="Times New Roman"/>
          <w:bCs/>
          <w:color w:val="000000" w:themeColor="text1"/>
          <w:sz w:val="28"/>
          <w:szCs w:val="28"/>
          <w:lang w:val="es-E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s-ES"/>
        </w:rPr>
        <w:t>…</w:t>
      </w:r>
      <w:r w:rsidRPr="00382610">
        <w:rPr>
          <w:rFonts w:ascii="Times New Roman" w:eastAsia="Calibri" w:hAnsi="Times New Roman" w:cs="Times New Roman"/>
          <w:bCs/>
          <w:color w:val="000000" w:themeColor="text1"/>
          <w:sz w:val="28"/>
          <w:szCs w:val="28"/>
        </w:rPr>
        <w:t>.</w:t>
      </w:r>
      <w:proofErr w:type="gramEnd"/>
      <w:r w:rsidRPr="00382610">
        <w:rPr>
          <w:rFonts w:ascii="Times New Roman" w:eastAsia="Calibri" w:hAnsi="Times New Roman" w:cs="Times New Roman"/>
          <w:bCs/>
          <w:color w:val="000000" w:themeColor="text1"/>
          <w:sz w:val="28"/>
          <w:szCs w:val="28"/>
          <w:lang w:val="es-ES"/>
        </w:rPr>
        <w:t>……</w:t>
      </w:r>
    </w:p>
    <w:p w14:paraId="075C086A" w14:textId="17B0A121"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Cơ quan cấp/</w:t>
      </w:r>
      <w:r w:rsidRPr="00382610">
        <w:rPr>
          <w:rFonts w:ascii="Times New Roman" w:eastAsia="Calibri" w:hAnsi="Times New Roman" w:cs="Times New Roman"/>
          <w:i/>
          <w:iCs/>
          <w:color w:val="000000" w:themeColor="text1"/>
          <w:sz w:val="28"/>
          <w:szCs w:val="28"/>
        </w:rPr>
        <w:t xml:space="preserve">Issuing by </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p>
    <w:p w14:paraId="70BB8F37"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21. Thông tin chuyển tải liên quan đến tàu chuyển tải/</w:t>
      </w:r>
      <w:r w:rsidRPr="00382610">
        <w:rPr>
          <w:rFonts w:ascii="Times New Roman" w:eastAsia="Calibri" w:hAnsi="Times New Roman" w:cs="Times New Roman"/>
          <w:color w:val="000000" w:themeColor="text1"/>
          <w:sz w:val="28"/>
          <w:szCs w:val="28"/>
        </w:rPr>
        <w:t>Transshipment information concerning donor vessel</w:t>
      </w:r>
      <w:r w:rsidRPr="00382610">
        <w:rPr>
          <w:rFonts w:ascii="Times New Roman" w:eastAsia="Calibri" w:hAnsi="Times New Roman" w:cs="Times New Roman"/>
          <w:bCs/>
          <w:color w:val="000000" w:themeColor="text1"/>
          <w:sz w:val="28"/>
          <w:szCs w:val="28"/>
          <w:lang w:val="en-US"/>
        </w:rPr>
        <w:t xml:space="preserve">: </w:t>
      </w:r>
    </w:p>
    <w:p w14:paraId="66722079" w14:textId="4711774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iCs/>
          <w:color w:val="000000" w:themeColor="text1"/>
          <w:sz w:val="28"/>
          <w:szCs w:val="28"/>
          <w:lang w:val="vi-VN"/>
        </w:rPr>
      </w:pPr>
      <w:r w:rsidRPr="00382610">
        <w:rPr>
          <w:rFonts w:ascii="Times New Roman" w:eastAsia="Calibri" w:hAnsi="Times New Roman" w:cs="Times New Roman"/>
          <w:bCs/>
          <w:color w:val="000000" w:themeColor="text1"/>
          <w:sz w:val="28"/>
          <w:szCs w:val="28"/>
          <w:lang w:val="en-US"/>
        </w:rPr>
        <w:t>Ngày/</w:t>
      </w:r>
      <w:r w:rsidRPr="00382610">
        <w:rPr>
          <w:rFonts w:ascii="Times New Roman" w:eastAsia="Calibri" w:hAnsi="Times New Roman" w:cs="Times New Roman"/>
          <w:color w:val="000000" w:themeColor="text1"/>
          <w:sz w:val="28"/>
          <w:szCs w:val="28"/>
        </w:rPr>
        <w:t>Date</w:t>
      </w:r>
      <w:r w:rsidRPr="00382610">
        <w:rPr>
          <w:rFonts w:ascii="Times New Roman" w:eastAsia="Calibri" w:hAnsi="Times New Roman" w:cs="Times New Roman"/>
          <w:bCs/>
          <w:color w:val="000000" w:themeColor="text1"/>
          <w:sz w:val="28"/>
          <w:szCs w:val="28"/>
          <w:lang w:val="en-US"/>
        </w:rPr>
        <w:t>……tháng/</w:t>
      </w:r>
      <w:r w:rsidRPr="00382610">
        <w:rPr>
          <w:rFonts w:ascii="Times New Roman" w:eastAsia="Calibri" w:hAnsi="Times New Roman" w:cs="Times New Roman"/>
          <w:color w:val="000000" w:themeColor="text1"/>
          <w:sz w:val="28"/>
          <w:szCs w:val="28"/>
        </w:rPr>
        <w:t>month</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n</w:t>
      </w:r>
      <w:r w:rsidRPr="00382610">
        <w:rPr>
          <w:rFonts w:ascii="Times New Roman" w:eastAsia="Calibri" w:hAnsi="Times New Roman" w:cs="Times New Roman"/>
          <w:bCs/>
          <w:color w:val="000000" w:themeColor="text1"/>
          <w:sz w:val="28"/>
          <w:szCs w:val="28"/>
          <w:lang w:val="en-US"/>
        </w:rPr>
        <w:t>ăm/</w:t>
      </w:r>
      <w:r w:rsidRPr="00382610">
        <w:rPr>
          <w:rFonts w:ascii="Times New Roman" w:eastAsia="Calibri" w:hAnsi="Times New Roman" w:cs="Times New Roman"/>
          <w:color w:val="000000" w:themeColor="text1"/>
          <w:sz w:val="28"/>
          <w:szCs w:val="28"/>
        </w:rPr>
        <w:t>year</w:t>
      </w:r>
      <w:r w:rsidRPr="00382610">
        <w:rPr>
          <w:rFonts w:ascii="Times New Roman" w:eastAsia="Calibri" w:hAnsi="Times New Roman" w:cs="Times New Roman"/>
          <w:iCs/>
          <w:color w:val="000000" w:themeColor="text1"/>
          <w:sz w:val="28"/>
          <w:szCs w:val="28"/>
          <w:lang w:val="en-US"/>
        </w:rPr>
        <w:t>……; Địa điểm/</w:t>
      </w:r>
      <w:r w:rsidRPr="00382610">
        <w:rPr>
          <w:rFonts w:ascii="Times New Roman" w:eastAsia="Calibri" w:hAnsi="Times New Roman" w:cs="Times New Roman"/>
          <w:i/>
          <w:iCs/>
          <w:color w:val="000000" w:themeColor="text1"/>
          <w:sz w:val="28"/>
          <w:szCs w:val="28"/>
        </w:rPr>
        <w:t>Location</w:t>
      </w:r>
      <w:proofErr w:type="gramStart"/>
      <w:r w:rsidRPr="00382610">
        <w:rPr>
          <w:rFonts w:ascii="Times New Roman" w:eastAsia="Calibri" w:hAnsi="Times New Roman" w:cs="Times New Roman"/>
          <w:iCs/>
          <w:color w:val="000000" w:themeColor="text1"/>
          <w:sz w:val="28"/>
          <w:szCs w:val="28"/>
          <w:lang w:val="en-US"/>
        </w:rPr>
        <w:t xml:space="preserve"> :…</w:t>
      </w:r>
      <w:proofErr w:type="gramEnd"/>
      <w:r w:rsidRPr="00382610">
        <w:rPr>
          <w:rFonts w:ascii="Times New Roman" w:eastAsia="Calibri" w:hAnsi="Times New Roman" w:cs="Times New Roman"/>
          <w:iCs/>
          <w:color w:val="000000" w:themeColor="text1"/>
          <w:sz w:val="28"/>
          <w:szCs w:val="28"/>
        </w:rPr>
        <w:t>....</w:t>
      </w:r>
    </w:p>
    <w:p w14:paraId="67600C75"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iCs/>
          <w:color w:val="000000" w:themeColor="text1"/>
          <w:sz w:val="28"/>
          <w:szCs w:val="28"/>
          <w:lang w:val="vi-VN"/>
        </w:rPr>
      </w:pPr>
      <w:r w:rsidRPr="00382610">
        <w:rPr>
          <w:rFonts w:ascii="Times New Roman" w:eastAsia="Calibri" w:hAnsi="Times New Roman" w:cs="Times New Roman"/>
          <w:iCs/>
          <w:color w:val="000000" w:themeColor="text1"/>
          <w:sz w:val="28"/>
          <w:szCs w:val="28"/>
        </w:rPr>
        <w:t>Tên tàu/</w:t>
      </w:r>
      <w:r w:rsidRPr="00382610">
        <w:rPr>
          <w:rFonts w:ascii="Times New Roman" w:eastAsia="Calibri" w:hAnsi="Times New Roman" w:cs="Times New Roman"/>
          <w:i/>
          <w:iCs/>
          <w:color w:val="000000" w:themeColor="text1"/>
          <w:sz w:val="28"/>
          <w:szCs w:val="28"/>
        </w:rPr>
        <w:t>Name of vessel</w:t>
      </w:r>
      <w:r w:rsidRPr="00382610">
        <w:rPr>
          <w:rFonts w:ascii="Times New Roman" w:eastAsia="Calibri" w:hAnsi="Times New Roman" w:cs="Times New Roman"/>
          <w:iCs/>
          <w:color w:val="000000" w:themeColor="text1"/>
          <w:sz w:val="28"/>
          <w:szCs w:val="28"/>
        </w:rPr>
        <w:t>:…….....………</w:t>
      </w:r>
    </w:p>
    <w:p w14:paraId="4354A696" w14:textId="23019C58"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iCs/>
          <w:color w:val="000000" w:themeColor="text1"/>
          <w:sz w:val="28"/>
          <w:szCs w:val="28"/>
          <w:lang w:val="vi-VN"/>
        </w:rPr>
      </w:pPr>
      <w:r w:rsidRPr="00382610">
        <w:rPr>
          <w:rFonts w:ascii="Times New Roman" w:eastAsia="Calibri" w:hAnsi="Times New Roman" w:cs="Times New Roman"/>
          <w:iCs/>
          <w:color w:val="000000" w:themeColor="text1"/>
          <w:sz w:val="28"/>
          <w:szCs w:val="28"/>
        </w:rPr>
        <w:t>Quốc gia mà tàu treo cờ/</w:t>
      </w:r>
      <w:r w:rsidRPr="00382610">
        <w:rPr>
          <w:rFonts w:ascii="Times New Roman" w:eastAsia="Calibri" w:hAnsi="Times New Roman" w:cs="Times New Roman"/>
          <w:i/>
          <w:iCs/>
          <w:color w:val="000000" w:themeColor="text1"/>
          <w:sz w:val="28"/>
          <w:szCs w:val="28"/>
        </w:rPr>
        <w:t>Flag State</w:t>
      </w:r>
      <w:r w:rsidRPr="00382610">
        <w:rPr>
          <w:rFonts w:ascii="Times New Roman" w:eastAsia="Calibri" w:hAnsi="Times New Roman" w:cs="Times New Roman"/>
          <w:iCs/>
          <w:color w:val="000000" w:themeColor="text1"/>
          <w:sz w:val="28"/>
          <w:szCs w:val="28"/>
        </w:rPr>
        <w:t>: …</w:t>
      </w:r>
      <w:r w:rsidRPr="00382610">
        <w:rPr>
          <w:rFonts w:ascii="Times New Roman" w:eastAsia="Calibri" w:hAnsi="Times New Roman" w:cs="Times New Roman"/>
          <w:iCs/>
          <w:color w:val="000000" w:themeColor="text1"/>
          <w:sz w:val="28"/>
          <w:szCs w:val="28"/>
          <w:lang w:val="vi-VN"/>
        </w:rPr>
        <w:t>…</w:t>
      </w:r>
    </w:p>
    <w:p w14:paraId="2187A029" w14:textId="059029FF"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iCs/>
          <w:color w:val="000000" w:themeColor="text1"/>
          <w:sz w:val="28"/>
          <w:szCs w:val="28"/>
          <w:lang w:val="vi-VN"/>
        </w:rPr>
      </w:pPr>
      <w:r w:rsidRPr="00382610">
        <w:rPr>
          <w:rFonts w:ascii="Times New Roman" w:eastAsia="Calibri" w:hAnsi="Times New Roman" w:cs="Times New Roman"/>
          <w:iCs/>
          <w:color w:val="000000" w:themeColor="text1"/>
          <w:sz w:val="28"/>
          <w:szCs w:val="28"/>
          <w:lang w:val="en-US"/>
        </w:rPr>
        <w:t>Mã số/</w:t>
      </w:r>
      <w:r w:rsidRPr="00382610">
        <w:rPr>
          <w:rFonts w:ascii="Times New Roman" w:eastAsia="Calibri" w:hAnsi="Times New Roman" w:cs="Times New Roman"/>
          <w:i/>
          <w:iCs/>
          <w:color w:val="000000" w:themeColor="text1"/>
          <w:sz w:val="28"/>
          <w:szCs w:val="28"/>
        </w:rPr>
        <w:t xml:space="preserve">ID </w:t>
      </w:r>
      <w:proofErr w:type="gramStart"/>
      <w:r w:rsidRPr="00382610">
        <w:rPr>
          <w:rFonts w:ascii="Times New Roman" w:eastAsia="Calibri" w:hAnsi="Times New Roman" w:cs="Times New Roman"/>
          <w:i/>
          <w:iCs/>
          <w:color w:val="000000" w:themeColor="text1"/>
          <w:sz w:val="28"/>
          <w:szCs w:val="28"/>
        </w:rPr>
        <w:t>Number</w:t>
      </w:r>
      <w:r w:rsidRPr="00382610">
        <w:rPr>
          <w:rFonts w:ascii="Times New Roman" w:eastAsia="Calibri" w:hAnsi="Times New Roman" w:cs="Times New Roman"/>
          <w:iCs/>
          <w:color w:val="000000" w:themeColor="text1"/>
          <w:sz w:val="28"/>
          <w:szCs w:val="28"/>
          <w:lang w:val="en-US"/>
        </w:rPr>
        <w:t>:…</w:t>
      </w:r>
      <w:proofErr w:type="gramEnd"/>
      <w:r w:rsidRPr="00382610">
        <w:rPr>
          <w:rFonts w:ascii="Times New Roman" w:eastAsia="Calibri" w:hAnsi="Times New Roman" w:cs="Times New Roman"/>
          <w:iCs/>
          <w:color w:val="000000" w:themeColor="text1"/>
          <w:sz w:val="28"/>
          <w:szCs w:val="28"/>
          <w:lang w:val="en-US"/>
        </w:rPr>
        <w:t>………</w:t>
      </w:r>
      <w:r w:rsidRPr="00382610">
        <w:rPr>
          <w:rFonts w:ascii="Times New Roman" w:eastAsia="Calibri" w:hAnsi="Times New Roman" w:cs="Times New Roman"/>
          <w:iCs/>
          <w:color w:val="000000" w:themeColor="text1"/>
          <w:sz w:val="28"/>
          <w:szCs w:val="28"/>
        </w:rPr>
        <w:t>......</w:t>
      </w:r>
      <w:r w:rsidRPr="00382610">
        <w:rPr>
          <w:rFonts w:ascii="Times New Roman" w:eastAsia="Calibri" w:hAnsi="Times New Roman" w:cs="Times New Roman"/>
          <w:iCs/>
          <w:color w:val="000000" w:themeColor="text1"/>
          <w:sz w:val="28"/>
          <w:szCs w:val="28"/>
          <w:lang w:val="en-US"/>
        </w:rPr>
        <w:t>… Đối tượng khai thác/</w:t>
      </w:r>
      <w:proofErr w:type="gramStart"/>
      <w:r w:rsidRPr="00382610">
        <w:rPr>
          <w:rFonts w:ascii="Times New Roman" w:eastAsia="Calibri" w:hAnsi="Times New Roman" w:cs="Times New Roman"/>
          <w:i/>
          <w:iCs/>
          <w:color w:val="000000" w:themeColor="text1"/>
          <w:sz w:val="28"/>
          <w:szCs w:val="28"/>
        </w:rPr>
        <w:t>Species</w:t>
      </w:r>
      <w:r w:rsidRPr="00382610">
        <w:rPr>
          <w:rFonts w:ascii="Times New Roman" w:eastAsia="Calibri" w:hAnsi="Times New Roman" w:cs="Times New Roman"/>
          <w:iCs/>
          <w:color w:val="000000" w:themeColor="text1"/>
          <w:sz w:val="28"/>
          <w:szCs w:val="28"/>
          <w:lang w:val="en-US"/>
        </w:rPr>
        <w:t>:…</w:t>
      </w:r>
      <w:proofErr w:type="gramEnd"/>
      <w:r w:rsidRPr="00382610">
        <w:rPr>
          <w:rFonts w:ascii="Times New Roman" w:eastAsia="Calibri" w:hAnsi="Times New Roman" w:cs="Times New Roman"/>
          <w:iCs/>
          <w:color w:val="000000" w:themeColor="text1"/>
          <w:sz w:val="28"/>
          <w:szCs w:val="28"/>
          <w:lang w:val="en-US"/>
        </w:rPr>
        <w:t>……</w:t>
      </w:r>
    </w:p>
    <w:p w14:paraId="6B180C4D" w14:textId="3D1B6DFE"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iCs/>
          <w:color w:val="000000" w:themeColor="text1"/>
          <w:sz w:val="28"/>
          <w:szCs w:val="28"/>
          <w:lang w:val="vi-VN"/>
        </w:rPr>
      </w:pPr>
      <w:r w:rsidRPr="00382610">
        <w:rPr>
          <w:rFonts w:ascii="Times New Roman" w:eastAsia="Calibri" w:hAnsi="Times New Roman" w:cs="Times New Roman"/>
          <w:iCs/>
          <w:color w:val="000000" w:themeColor="text1"/>
          <w:sz w:val="28"/>
          <w:szCs w:val="28"/>
          <w:lang w:val="en-US"/>
        </w:rPr>
        <w:t>Hình thức/</w:t>
      </w:r>
      <w:r w:rsidRPr="00382610">
        <w:rPr>
          <w:rFonts w:ascii="Times New Roman" w:eastAsia="Calibri" w:hAnsi="Times New Roman" w:cs="Times New Roman"/>
          <w:i/>
          <w:iCs/>
          <w:color w:val="000000" w:themeColor="text1"/>
          <w:sz w:val="28"/>
          <w:szCs w:val="28"/>
        </w:rPr>
        <w:t xml:space="preserve">Product </w:t>
      </w:r>
      <w:proofErr w:type="gramStart"/>
      <w:r w:rsidRPr="00382610">
        <w:rPr>
          <w:rFonts w:ascii="Times New Roman" w:eastAsia="Calibri" w:hAnsi="Times New Roman" w:cs="Times New Roman"/>
          <w:i/>
          <w:iCs/>
          <w:color w:val="000000" w:themeColor="text1"/>
          <w:sz w:val="28"/>
          <w:szCs w:val="28"/>
        </w:rPr>
        <w:t>form</w:t>
      </w:r>
      <w:r w:rsidRPr="00382610">
        <w:rPr>
          <w:rFonts w:ascii="Times New Roman" w:eastAsia="Calibri" w:hAnsi="Times New Roman" w:cs="Times New Roman"/>
          <w:iCs/>
          <w:color w:val="000000" w:themeColor="text1"/>
          <w:sz w:val="28"/>
          <w:szCs w:val="28"/>
          <w:lang w:val="en-US"/>
        </w:rPr>
        <w:t>:……</w:t>
      </w:r>
      <w:r w:rsidRPr="00382610">
        <w:rPr>
          <w:rFonts w:ascii="Times New Roman" w:eastAsia="Calibri" w:hAnsi="Times New Roman" w:cs="Times New Roman"/>
          <w:iCs/>
          <w:color w:val="000000" w:themeColor="text1"/>
          <w:sz w:val="28"/>
          <w:szCs w:val="28"/>
        </w:rPr>
        <w:t>..</w:t>
      </w:r>
      <w:proofErr w:type="gramEnd"/>
      <w:r w:rsidRPr="00382610">
        <w:rPr>
          <w:rFonts w:ascii="Times New Roman" w:eastAsia="Calibri" w:hAnsi="Times New Roman" w:cs="Times New Roman"/>
          <w:iCs/>
          <w:color w:val="000000" w:themeColor="text1"/>
          <w:sz w:val="28"/>
          <w:szCs w:val="28"/>
          <w:lang w:val="en-US"/>
        </w:rPr>
        <w:t>………Khu vực đánh bắt/</w:t>
      </w:r>
      <w:r w:rsidRPr="00382610">
        <w:rPr>
          <w:rFonts w:ascii="Times New Roman" w:eastAsia="Calibri" w:hAnsi="Times New Roman" w:cs="Times New Roman"/>
          <w:i/>
          <w:iCs/>
          <w:color w:val="000000" w:themeColor="text1"/>
          <w:sz w:val="28"/>
          <w:szCs w:val="28"/>
        </w:rPr>
        <w:t xml:space="preserve">Catch </w:t>
      </w:r>
      <w:proofErr w:type="gramStart"/>
      <w:r w:rsidRPr="00382610">
        <w:rPr>
          <w:rFonts w:ascii="Times New Roman" w:eastAsia="Calibri" w:hAnsi="Times New Roman" w:cs="Times New Roman"/>
          <w:i/>
          <w:iCs/>
          <w:color w:val="000000" w:themeColor="text1"/>
          <w:sz w:val="28"/>
          <w:szCs w:val="28"/>
        </w:rPr>
        <w:t>area</w:t>
      </w:r>
      <w:r w:rsidRPr="00382610">
        <w:rPr>
          <w:rFonts w:ascii="Times New Roman" w:eastAsia="Calibri" w:hAnsi="Times New Roman" w:cs="Times New Roman"/>
          <w:iCs/>
          <w:color w:val="000000" w:themeColor="text1"/>
          <w:sz w:val="28"/>
          <w:szCs w:val="28"/>
          <w:lang w:val="en-US"/>
        </w:rPr>
        <w:t>:…</w:t>
      </w:r>
      <w:proofErr w:type="gramEnd"/>
      <w:r w:rsidRPr="00382610">
        <w:rPr>
          <w:rFonts w:ascii="Times New Roman" w:eastAsia="Calibri" w:hAnsi="Times New Roman" w:cs="Times New Roman"/>
          <w:iCs/>
          <w:color w:val="000000" w:themeColor="text1"/>
          <w:sz w:val="28"/>
          <w:szCs w:val="28"/>
          <w:lang w:val="vi-VN"/>
        </w:rPr>
        <w:t>…</w:t>
      </w:r>
    </w:p>
    <w:p w14:paraId="149CC3C9"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iCs/>
          <w:color w:val="000000" w:themeColor="text1"/>
          <w:sz w:val="28"/>
          <w:szCs w:val="28"/>
          <w:lang w:val="en-US"/>
        </w:rPr>
      </w:pPr>
      <w:r w:rsidRPr="00382610">
        <w:rPr>
          <w:rFonts w:ascii="Times New Roman" w:eastAsia="Calibri" w:hAnsi="Times New Roman" w:cs="Times New Roman"/>
          <w:iCs/>
          <w:color w:val="000000" w:themeColor="text1"/>
          <w:sz w:val="28"/>
          <w:szCs w:val="28"/>
          <w:lang w:val="en-US"/>
        </w:rPr>
        <w:t>Khối lượng/</w:t>
      </w:r>
      <w:proofErr w:type="gramStart"/>
      <w:r w:rsidRPr="00382610">
        <w:rPr>
          <w:rFonts w:ascii="Times New Roman" w:eastAsia="Calibri" w:hAnsi="Times New Roman" w:cs="Times New Roman"/>
          <w:i/>
          <w:iCs/>
          <w:color w:val="000000" w:themeColor="text1"/>
          <w:sz w:val="28"/>
          <w:szCs w:val="28"/>
        </w:rPr>
        <w:t>Quantity</w:t>
      </w:r>
      <w:r w:rsidRPr="00382610">
        <w:rPr>
          <w:rFonts w:ascii="Times New Roman" w:eastAsia="Calibri" w:hAnsi="Times New Roman" w:cs="Times New Roman"/>
          <w:iCs/>
          <w:color w:val="000000" w:themeColor="text1"/>
          <w:sz w:val="28"/>
          <w:szCs w:val="28"/>
          <w:lang w:val="en-US"/>
        </w:rPr>
        <w:t>:…</w:t>
      </w:r>
      <w:proofErr w:type="gramEnd"/>
      <w:r w:rsidRPr="00382610">
        <w:rPr>
          <w:rFonts w:ascii="Times New Roman" w:eastAsia="Calibri" w:hAnsi="Times New Roman" w:cs="Times New Roman"/>
          <w:iCs/>
          <w:color w:val="000000" w:themeColor="text1"/>
          <w:sz w:val="28"/>
          <w:szCs w:val="28"/>
          <w:lang w:val="en-US"/>
        </w:rPr>
        <w:t>………</w:t>
      </w:r>
      <w:r w:rsidRPr="00382610">
        <w:rPr>
          <w:rFonts w:ascii="Times New Roman" w:eastAsia="Calibri" w:hAnsi="Times New Roman" w:cs="Times New Roman"/>
          <w:iCs/>
          <w:color w:val="000000" w:themeColor="text1"/>
          <w:sz w:val="28"/>
          <w:szCs w:val="28"/>
        </w:rPr>
        <w:tab/>
      </w:r>
      <w:r w:rsidRPr="00382610">
        <w:rPr>
          <w:rFonts w:ascii="Times New Roman" w:eastAsia="Calibri" w:hAnsi="Times New Roman" w:cs="Times New Roman"/>
          <w:iCs/>
          <w:color w:val="000000" w:themeColor="text1"/>
          <w:sz w:val="28"/>
          <w:szCs w:val="28"/>
          <w:lang w:val="en-US"/>
        </w:rPr>
        <w:t xml:space="preserve">………………………kg </w:t>
      </w:r>
    </w:p>
    <w:p w14:paraId="5D0FB961"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22. Tổng lượng cá đã đánh bắt có trên tàu/</w:t>
      </w:r>
      <w:r w:rsidRPr="00382610">
        <w:rPr>
          <w:rFonts w:ascii="Times New Roman" w:eastAsia="Calibri" w:hAnsi="Times New Roman" w:cs="Times New Roman"/>
          <w:i/>
          <w:iCs/>
          <w:color w:val="000000" w:themeColor="text1"/>
          <w:sz w:val="28"/>
          <w:szCs w:val="28"/>
        </w:rPr>
        <w:t>Total catch onboard</w:t>
      </w:r>
      <w:r w:rsidRPr="00382610">
        <w:rPr>
          <w:rFonts w:ascii="Times New Roman" w:eastAsia="Calibri" w:hAnsi="Times New Roman" w:cs="Times New Roman"/>
          <w:bCs/>
          <w:color w:val="000000" w:themeColor="text1"/>
          <w:sz w:val="28"/>
          <w:szCs w:val="28"/>
          <w:lang w:val="en-US"/>
        </w:rPr>
        <w:t xml:space="preserve">: </w:t>
      </w:r>
    </w:p>
    <w:p w14:paraId="3F47A364"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Đối tượng khai thác/</w:t>
      </w:r>
      <w:r w:rsidRPr="00382610">
        <w:rPr>
          <w:rFonts w:ascii="Times New Roman" w:eastAsia="Calibri" w:hAnsi="Times New Roman" w:cs="Times New Roman"/>
          <w:i/>
          <w:iCs/>
          <w:color w:val="000000" w:themeColor="text1"/>
          <w:sz w:val="28"/>
          <w:szCs w:val="28"/>
        </w:rPr>
        <w:t xml:space="preserve">Fishing </w:t>
      </w:r>
      <w:proofErr w:type="gramStart"/>
      <w:r w:rsidRPr="00382610">
        <w:rPr>
          <w:rFonts w:ascii="Times New Roman" w:eastAsia="Calibri" w:hAnsi="Times New Roman" w:cs="Times New Roman"/>
          <w:i/>
          <w:iCs/>
          <w:color w:val="000000" w:themeColor="text1"/>
          <w:sz w:val="28"/>
          <w:szCs w:val="28"/>
        </w:rPr>
        <w:t>Species</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p>
    <w:p w14:paraId="3A541569" w14:textId="605771A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Hình thức sản phẩm/</w:t>
      </w:r>
      <w:r w:rsidRPr="00382610">
        <w:rPr>
          <w:rFonts w:ascii="Times New Roman" w:eastAsia="Calibri" w:hAnsi="Times New Roman" w:cs="Times New Roman"/>
          <w:i/>
          <w:iCs/>
          <w:color w:val="000000" w:themeColor="text1"/>
          <w:sz w:val="28"/>
          <w:szCs w:val="28"/>
        </w:rPr>
        <w:t xml:space="preserve">Product </w:t>
      </w:r>
      <w:proofErr w:type="gramStart"/>
      <w:r w:rsidRPr="00382610">
        <w:rPr>
          <w:rFonts w:ascii="Times New Roman" w:eastAsia="Calibri" w:hAnsi="Times New Roman" w:cs="Times New Roman"/>
          <w:i/>
          <w:iCs/>
          <w:color w:val="000000" w:themeColor="text1"/>
          <w:sz w:val="28"/>
          <w:szCs w:val="28"/>
        </w:rPr>
        <w:t>form</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w:t>
      </w:r>
      <w:proofErr w:type="gramStart"/>
      <w:r w:rsidRPr="00382610">
        <w:rPr>
          <w:rFonts w:ascii="Times New Roman" w:eastAsia="Calibri" w:hAnsi="Times New Roman" w:cs="Times New Roman"/>
          <w:bCs/>
          <w:color w:val="000000" w:themeColor="text1"/>
          <w:sz w:val="28"/>
          <w:szCs w:val="28"/>
        </w:rPr>
        <w:t>.....</w:t>
      </w:r>
      <w:proofErr w:type="gramEnd"/>
      <w:r w:rsidRPr="00382610">
        <w:rPr>
          <w:rFonts w:ascii="Times New Roman" w:eastAsia="Calibri" w:hAnsi="Times New Roman" w:cs="Times New Roman"/>
          <w:bCs/>
          <w:color w:val="000000" w:themeColor="text1"/>
          <w:sz w:val="28"/>
          <w:szCs w:val="28"/>
          <w:lang w:val="en-US"/>
        </w:rPr>
        <w:t>………………………</w:t>
      </w:r>
    </w:p>
    <w:p w14:paraId="46C62E11" w14:textId="6AD8BD31"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Khu vực khai thác/</w:t>
      </w:r>
      <w:r w:rsidRPr="00382610">
        <w:rPr>
          <w:rFonts w:ascii="Times New Roman" w:eastAsia="Calibri" w:hAnsi="Times New Roman" w:cs="Times New Roman"/>
          <w:i/>
          <w:iCs/>
          <w:color w:val="000000" w:themeColor="text1"/>
          <w:sz w:val="28"/>
          <w:szCs w:val="28"/>
        </w:rPr>
        <w:t xml:space="preserve">Catch </w:t>
      </w:r>
      <w:proofErr w:type="gramStart"/>
      <w:r w:rsidRPr="00382610">
        <w:rPr>
          <w:rFonts w:ascii="Times New Roman" w:eastAsia="Calibri" w:hAnsi="Times New Roman" w:cs="Times New Roman"/>
          <w:i/>
          <w:iCs/>
          <w:color w:val="000000" w:themeColor="text1"/>
          <w:sz w:val="28"/>
          <w:szCs w:val="28"/>
        </w:rPr>
        <w:t>area</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……Khối lượng/</w:t>
      </w:r>
      <w:proofErr w:type="gramStart"/>
      <w:r w:rsidRPr="00382610">
        <w:rPr>
          <w:rFonts w:ascii="Times New Roman" w:eastAsia="Calibri" w:hAnsi="Times New Roman" w:cs="Times New Roman"/>
          <w:i/>
          <w:iCs/>
          <w:color w:val="000000" w:themeColor="text1"/>
          <w:sz w:val="28"/>
          <w:szCs w:val="28"/>
        </w:rPr>
        <w:t>Quantity</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 xml:space="preserve"> …kg. </w:t>
      </w:r>
    </w:p>
    <w:p w14:paraId="3BE2229C"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23. Tổng sản lượng cá sẽ được bốc dỡ/</w:t>
      </w:r>
      <w:r w:rsidRPr="00382610">
        <w:rPr>
          <w:rFonts w:ascii="Times New Roman" w:eastAsia="Calibri" w:hAnsi="Times New Roman" w:cs="Times New Roman"/>
          <w:i/>
          <w:iCs/>
          <w:color w:val="000000" w:themeColor="text1"/>
          <w:sz w:val="28"/>
          <w:szCs w:val="28"/>
        </w:rPr>
        <w:t xml:space="preserve">Catch to be </w:t>
      </w:r>
      <w:proofErr w:type="gramStart"/>
      <w:r w:rsidRPr="00382610">
        <w:rPr>
          <w:rFonts w:ascii="Times New Roman" w:eastAsia="Calibri" w:hAnsi="Times New Roman" w:cs="Times New Roman"/>
          <w:i/>
          <w:iCs/>
          <w:color w:val="000000" w:themeColor="text1"/>
          <w:sz w:val="28"/>
          <w:szCs w:val="28"/>
        </w:rPr>
        <w:t>offloaded</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 xml:space="preserve">……… kg </w:t>
      </w:r>
    </w:p>
    <w:p w14:paraId="6D568BBE"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8"/>
        <w:gridCol w:w="1701"/>
        <w:gridCol w:w="1843"/>
        <w:gridCol w:w="1842"/>
      </w:tblGrid>
      <w:tr w:rsidR="00490645" w:rsidRPr="00382610" w14:paraId="0425FE57" w14:textId="77777777" w:rsidTr="0095566E">
        <w:tc>
          <w:tcPr>
            <w:tcW w:w="1134" w:type="dxa"/>
            <w:vAlign w:val="center"/>
          </w:tcPr>
          <w:p w14:paraId="2C3BE665" w14:textId="77777777" w:rsidR="00782045" w:rsidRPr="00382610" w:rsidRDefault="00782045" w:rsidP="00782045">
            <w:pPr>
              <w:tabs>
                <w:tab w:val="right" w:leader="dot" w:pos="8789"/>
              </w:tabs>
              <w:autoSpaceDE w:val="0"/>
              <w:autoSpaceDN w:val="0"/>
              <w:adjustRightInd w:val="0"/>
              <w:spacing w:after="0" w:line="276"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TT/No.</w:t>
            </w:r>
          </w:p>
        </w:tc>
        <w:tc>
          <w:tcPr>
            <w:tcW w:w="2268" w:type="dxa"/>
            <w:vAlign w:val="center"/>
          </w:tcPr>
          <w:p w14:paraId="1102799A" w14:textId="77777777" w:rsidR="00782045" w:rsidRPr="00382610" w:rsidRDefault="00782045" w:rsidP="00782045">
            <w:pPr>
              <w:tabs>
                <w:tab w:val="right" w:leader="dot" w:pos="8789"/>
              </w:tabs>
              <w:autoSpaceDE w:val="0"/>
              <w:autoSpaceDN w:val="0"/>
              <w:adjustRightInd w:val="0"/>
              <w:spacing w:after="0" w:line="276"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Người nhập khẩu/ importer</w:t>
            </w:r>
          </w:p>
        </w:tc>
        <w:tc>
          <w:tcPr>
            <w:tcW w:w="1701" w:type="dxa"/>
            <w:vAlign w:val="center"/>
          </w:tcPr>
          <w:p w14:paraId="26FFB24F" w14:textId="77777777" w:rsidR="00782045" w:rsidRPr="00382610" w:rsidRDefault="00782045" w:rsidP="00782045">
            <w:pPr>
              <w:tabs>
                <w:tab w:val="right" w:leader="dot" w:pos="8789"/>
              </w:tabs>
              <w:autoSpaceDE w:val="0"/>
              <w:autoSpaceDN w:val="0"/>
              <w:adjustRightInd w:val="0"/>
              <w:spacing w:after="0" w:line="276"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Loài/species</w:t>
            </w:r>
          </w:p>
        </w:tc>
        <w:tc>
          <w:tcPr>
            <w:tcW w:w="1843" w:type="dxa"/>
            <w:vAlign w:val="center"/>
          </w:tcPr>
          <w:p w14:paraId="3A683E5E" w14:textId="77777777" w:rsidR="00782045" w:rsidRPr="00382610" w:rsidRDefault="00782045" w:rsidP="00782045">
            <w:pPr>
              <w:tabs>
                <w:tab w:val="right" w:leader="dot" w:pos="8789"/>
              </w:tabs>
              <w:autoSpaceDE w:val="0"/>
              <w:autoSpaceDN w:val="0"/>
              <w:adjustRightInd w:val="0"/>
              <w:spacing w:after="0" w:line="276"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Khối lượng/</w:t>
            </w:r>
            <w:r w:rsidRPr="00382610">
              <w:rPr>
                <w:rFonts w:ascii="Times New Roman" w:eastAsia="Calibri" w:hAnsi="Times New Roman" w:cs="Times New Roman"/>
                <w:b/>
                <w:bCs/>
                <w:color w:val="000000" w:themeColor="text1"/>
                <w:sz w:val="28"/>
                <w:szCs w:val="28"/>
              </w:rPr>
              <w:t xml:space="preserve"> </w:t>
            </w:r>
            <w:r w:rsidRPr="00382610">
              <w:rPr>
                <w:rFonts w:ascii="Times New Roman" w:eastAsia="Calibri" w:hAnsi="Times New Roman" w:cs="Times New Roman"/>
                <w:b/>
                <w:bCs/>
                <w:color w:val="000000" w:themeColor="text1"/>
                <w:sz w:val="28"/>
                <w:szCs w:val="28"/>
                <w:lang w:val="en-US"/>
              </w:rPr>
              <w:t>volume (kg)</w:t>
            </w:r>
          </w:p>
        </w:tc>
        <w:tc>
          <w:tcPr>
            <w:tcW w:w="1842" w:type="dxa"/>
            <w:vAlign w:val="center"/>
          </w:tcPr>
          <w:p w14:paraId="4C2D626E" w14:textId="77777777" w:rsidR="00782045" w:rsidRPr="00382610" w:rsidRDefault="00782045" w:rsidP="00782045">
            <w:pPr>
              <w:tabs>
                <w:tab w:val="right" w:leader="dot" w:pos="8789"/>
              </w:tabs>
              <w:autoSpaceDE w:val="0"/>
              <w:autoSpaceDN w:val="0"/>
              <w:adjustRightInd w:val="0"/>
              <w:spacing w:after="0" w:line="276"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Tổng/Total</w:t>
            </w:r>
          </w:p>
        </w:tc>
      </w:tr>
      <w:tr w:rsidR="00490645" w:rsidRPr="00382610" w14:paraId="1D98A13B" w14:textId="77777777" w:rsidTr="0095566E">
        <w:tc>
          <w:tcPr>
            <w:tcW w:w="1134" w:type="dxa"/>
          </w:tcPr>
          <w:p w14:paraId="409B040E"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w:t>
            </w:r>
          </w:p>
        </w:tc>
        <w:tc>
          <w:tcPr>
            <w:tcW w:w="2268" w:type="dxa"/>
          </w:tcPr>
          <w:p w14:paraId="15F76C9F"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701" w:type="dxa"/>
          </w:tcPr>
          <w:p w14:paraId="500ED9F1"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843" w:type="dxa"/>
          </w:tcPr>
          <w:p w14:paraId="64CBC5A5"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842" w:type="dxa"/>
          </w:tcPr>
          <w:p w14:paraId="786A35A3"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r>
      <w:tr w:rsidR="00490645" w:rsidRPr="00382610" w14:paraId="292C286B" w14:textId="77777777" w:rsidTr="0095566E">
        <w:tc>
          <w:tcPr>
            <w:tcW w:w="1134" w:type="dxa"/>
          </w:tcPr>
          <w:p w14:paraId="036E2762"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w:t>
            </w:r>
          </w:p>
        </w:tc>
        <w:tc>
          <w:tcPr>
            <w:tcW w:w="2268" w:type="dxa"/>
          </w:tcPr>
          <w:p w14:paraId="33E99100"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701" w:type="dxa"/>
          </w:tcPr>
          <w:p w14:paraId="226C81E5"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843" w:type="dxa"/>
          </w:tcPr>
          <w:p w14:paraId="37C00050"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842" w:type="dxa"/>
          </w:tcPr>
          <w:p w14:paraId="5BD8D9E6"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r>
      <w:tr w:rsidR="00782045" w:rsidRPr="00382610" w14:paraId="7BB5E87D" w14:textId="77777777" w:rsidTr="0095566E">
        <w:tc>
          <w:tcPr>
            <w:tcW w:w="1134" w:type="dxa"/>
          </w:tcPr>
          <w:p w14:paraId="1E175EE0"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w:t>
            </w:r>
          </w:p>
        </w:tc>
        <w:tc>
          <w:tcPr>
            <w:tcW w:w="2268" w:type="dxa"/>
          </w:tcPr>
          <w:p w14:paraId="019F6E3A"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701" w:type="dxa"/>
          </w:tcPr>
          <w:p w14:paraId="5C54590C"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843" w:type="dxa"/>
          </w:tcPr>
          <w:p w14:paraId="2AE9011F"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c>
          <w:tcPr>
            <w:tcW w:w="1842" w:type="dxa"/>
          </w:tcPr>
          <w:p w14:paraId="47DCC672" w14:textId="77777777" w:rsidR="00782045" w:rsidRPr="00382610" w:rsidRDefault="00782045" w:rsidP="00782045">
            <w:pPr>
              <w:tabs>
                <w:tab w:val="right" w:leader="dot" w:pos="8789"/>
              </w:tabs>
              <w:autoSpaceDE w:val="0"/>
              <w:autoSpaceDN w:val="0"/>
              <w:adjustRightInd w:val="0"/>
              <w:spacing w:after="0" w:line="276" w:lineRule="auto"/>
              <w:jc w:val="both"/>
              <w:rPr>
                <w:rFonts w:ascii="Times New Roman" w:eastAsia="Calibri" w:hAnsi="Times New Roman" w:cs="Times New Roman"/>
                <w:bCs/>
                <w:color w:val="000000" w:themeColor="text1"/>
                <w:sz w:val="28"/>
                <w:szCs w:val="28"/>
                <w:lang w:val="en-US"/>
              </w:rPr>
            </w:pPr>
          </w:p>
        </w:tc>
      </w:tr>
    </w:tbl>
    <w:p w14:paraId="0CA504E4" w14:textId="77777777" w:rsidR="00782045" w:rsidRPr="00382610" w:rsidRDefault="00782045" w:rsidP="00782045">
      <w:pPr>
        <w:spacing w:after="0" w:line="240" w:lineRule="auto"/>
        <w:jc w:val="right"/>
        <w:rPr>
          <w:rFonts w:ascii="Times New Roman" w:eastAsia="Calibri" w:hAnsi="Times New Roman" w:cs="Times New Roman"/>
          <w:color w:val="000000" w:themeColor="text1"/>
          <w:sz w:val="28"/>
          <w:szCs w:val="28"/>
          <w:lang w:val="en-US"/>
        </w:rPr>
      </w:pPr>
    </w:p>
    <w:p w14:paraId="31B94D82" w14:textId="77777777" w:rsidR="00782045" w:rsidRPr="00382610" w:rsidRDefault="00782045" w:rsidP="00782045">
      <w:pPr>
        <w:spacing w:after="0" w:line="240" w:lineRule="auto"/>
        <w:ind w:left="5041"/>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NGƯỜI KHAI BÁO/ </w:t>
      </w:r>
      <w:r w:rsidRPr="00382610">
        <w:rPr>
          <w:rFonts w:ascii="Times New Roman" w:eastAsia="Calibri" w:hAnsi="Times New Roman" w:cs="Times New Roman"/>
          <w:b/>
          <w:bCs/>
          <w:color w:val="000000" w:themeColor="text1"/>
          <w:sz w:val="28"/>
          <w:szCs w:val="28"/>
        </w:rPr>
        <w:t>DECLARER</w:t>
      </w:r>
    </w:p>
    <w:p w14:paraId="2CDF5449" w14:textId="77777777" w:rsidR="00782045" w:rsidRPr="00382610" w:rsidRDefault="00782045" w:rsidP="00782045">
      <w:pPr>
        <w:spacing w:after="0" w:line="240" w:lineRule="auto"/>
        <w:ind w:left="5041"/>
        <w:jc w:val="center"/>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
          <w:color w:val="000000" w:themeColor="text1"/>
          <w:sz w:val="28"/>
          <w:szCs w:val="28"/>
        </w:rPr>
        <w:t>Ký tên</w:t>
      </w:r>
      <w:r w:rsidRPr="00382610">
        <w:rPr>
          <w:rFonts w:ascii="Times New Roman" w:eastAsia="Calibri" w:hAnsi="Times New Roman" w:cs="Times New Roman"/>
          <w:i/>
          <w:color w:val="000000" w:themeColor="text1"/>
          <w:sz w:val="28"/>
          <w:szCs w:val="28"/>
          <w:lang w:val="en-US"/>
        </w:rPr>
        <w:t xml:space="preserve">/ </w:t>
      </w:r>
      <w:r w:rsidRPr="00382610">
        <w:rPr>
          <w:rFonts w:ascii="Times New Roman" w:eastAsia="Calibri" w:hAnsi="Times New Roman" w:cs="Times New Roman"/>
          <w:i/>
          <w:iCs/>
          <w:color w:val="000000" w:themeColor="text1"/>
          <w:sz w:val="28"/>
          <w:szCs w:val="28"/>
        </w:rPr>
        <w:t>Signature</w:t>
      </w:r>
      <w:r w:rsidRPr="00382610">
        <w:rPr>
          <w:rFonts w:ascii="Times New Roman" w:eastAsia="Calibri" w:hAnsi="Times New Roman" w:cs="Times New Roman"/>
          <w:i/>
          <w:iCs/>
          <w:color w:val="000000" w:themeColor="text1"/>
          <w:sz w:val="28"/>
          <w:szCs w:val="28"/>
          <w:lang w:val="en-US"/>
        </w:rPr>
        <w:t>)</w:t>
      </w:r>
    </w:p>
    <w:p w14:paraId="0EB1491E" w14:textId="77777777" w:rsidR="00782045" w:rsidRPr="00382610" w:rsidRDefault="00782045" w:rsidP="00782045">
      <w:pPr>
        <w:spacing w:after="0" w:line="240" w:lineRule="auto"/>
        <w:jc w:val="right"/>
        <w:rPr>
          <w:rFonts w:ascii="Times New Roman" w:eastAsia="Calibri" w:hAnsi="Times New Roman" w:cs="Times New Roman"/>
          <w:color w:val="000000" w:themeColor="text1"/>
          <w:sz w:val="28"/>
          <w:szCs w:val="28"/>
          <w:lang w:val="en-US"/>
        </w:rPr>
      </w:pPr>
    </w:p>
    <w:p w14:paraId="424EBA26" w14:textId="77777777" w:rsidR="00782045" w:rsidRPr="00382610" w:rsidRDefault="00782045" w:rsidP="00782045">
      <w:pPr>
        <w:spacing w:after="0" w:line="240" w:lineRule="auto"/>
        <w:rPr>
          <w:rFonts w:ascii="Times New Roman" w:eastAsia="Calibri" w:hAnsi="Times New Roman" w:cs="Times New Roman"/>
          <w:color w:val="000000" w:themeColor="text1"/>
          <w:sz w:val="28"/>
          <w:szCs w:val="28"/>
          <w:vertAlign w:val="superscript"/>
          <w:lang w:val="vi-VN"/>
        </w:rPr>
      </w:pPr>
    </w:p>
    <w:p w14:paraId="5E6D752E" w14:textId="77777777" w:rsidR="00782045" w:rsidRPr="00382610" w:rsidRDefault="00782045" w:rsidP="00782045">
      <w:pPr>
        <w:spacing w:after="0" w:line="240" w:lineRule="auto"/>
        <w:rPr>
          <w:rFonts w:ascii="Times New Roman" w:eastAsia="Calibri" w:hAnsi="Times New Roman" w:cs="Times New Roman"/>
          <w:color w:val="000000" w:themeColor="text1"/>
          <w:sz w:val="28"/>
          <w:szCs w:val="28"/>
          <w:vertAlign w:val="superscript"/>
          <w:lang w:val="vi-VN"/>
        </w:rPr>
      </w:pPr>
    </w:p>
    <w:p w14:paraId="227CC03A" w14:textId="77777777" w:rsidR="00782045" w:rsidRPr="00382610" w:rsidRDefault="00782045" w:rsidP="00782045">
      <w:pPr>
        <w:spacing w:after="0" w:line="240" w:lineRule="auto"/>
        <w:rPr>
          <w:rFonts w:ascii="Times New Roman" w:eastAsia="Calibri" w:hAnsi="Times New Roman" w:cs="Times New Roman"/>
          <w:color w:val="000000" w:themeColor="text1"/>
          <w:sz w:val="28"/>
          <w:szCs w:val="28"/>
          <w:vertAlign w:val="superscript"/>
          <w:lang w:val="vi-VN"/>
        </w:rPr>
      </w:pPr>
    </w:p>
    <w:p w14:paraId="0ECAA581" w14:textId="77777777" w:rsidR="00782045" w:rsidRPr="00382610" w:rsidRDefault="00782045" w:rsidP="00782045">
      <w:pPr>
        <w:spacing w:after="0" w:line="240" w:lineRule="auto"/>
        <w:rPr>
          <w:rFonts w:ascii="Times New Roman" w:eastAsia="Calibri" w:hAnsi="Times New Roman" w:cs="Times New Roman"/>
          <w:color w:val="000000" w:themeColor="text1"/>
          <w:sz w:val="28"/>
          <w:szCs w:val="28"/>
          <w:vertAlign w:val="superscript"/>
          <w:lang w:val="vi-VN"/>
        </w:rPr>
      </w:pPr>
    </w:p>
    <w:p w14:paraId="0DEFCCB7" w14:textId="77777777" w:rsidR="00782045" w:rsidRPr="00382610" w:rsidRDefault="00782045" w:rsidP="00782045">
      <w:pPr>
        <w:spacing w:after="0" w:line="240" w:lineRule="auto"/>
        <w:rPr>
          <w:rFonts w:ascii="Times New Roman" w:eastAsia="Calibri" w:hAnsi="Times New Roman" w:cs="Times New Roman"/>
          <w:color w:val="000000" w:themeColor="text1"/>
          <w:sz w:val="28"/>
          <w:szCs w:val="28"/>
          <w:vertAlign w:val="superscript"/>
          <w:lang w:val="vi-VN"/>
        </w:rPr>
      </w:pPr>
    </w:p>
    <w:p w14:paraId="1ED43A10" w14:textId="77777777" w:rsidR="00782045" w:rsidRPr="00382610" w:rsidRDefault="00782045" w:rsidP="00782045">
      <w:pPr>
        <w:spacing w:after="0" w:line="240" w:lineRule="auto"/>
        <w:rPr>
          <w:rFonts w:ascii="Times New Roman" w:eastAsia="Calibri" w:hAnsi="Times New Roman" w:cs="Times New Roman"/>
          <w:color w:val="000000" w:themeColor="text1"/>
          <w:sz w:val="28"/>
          <w:szCs w:val="28"/>
          <w:vertAlign w:val="superscript"/>
          <w:lang w:val="vi-VN"/>
        </w:rPr>
      </w:pPr>
    </w:p>
    <w:p w14:paraId="61480AC3" w14:textId="77777777" w:rsidR="00782045" w:rsidRPr="00382610" w:rsidRDefault="00782045" w:rsidP="00782045">
      <w:pPr>
        <w:spacing w:after="0" w:line="240" w:lineRule="auto"/>
        <w:ind w:firstLine="567"/>
        <w:rPr>
          <w:rFonts w:ascii="Times New Roman" w:eastAsia="Calibri" w:hAnsi="Times New Roman" w:cs="Times New Roman"/>
          <w:color w:val="000000" w:themeColor="text1"/>
          <w:lang w:val="en-US"/>
        </w:rPr>
      </w:pPr>
      <w:r w:rsidRPr="00382610">
        <w:rPr>
          <w:rFonts w:ascii="Times New Roman" w:eastAsia="Calibri" w:hAnsi="Times New Roman" w:cs="Times New Roman"/>
          <w:color w:val="000000" w:themeColor="text1"/>
          <w:vertAlign w:val="superscript"/>
          <w:lang w:val="en-US"/>
        </w:rPr>
        <w:t>1</w:t>
      </w:r>
      <w:r w:rsidRPr="00382610">
        <w:rPr>
          <w:rFonts w:ascii="Times New Roman" w:eastAsia="Calibri" w:hAnsi="Times New Roman" w:cs="Times New Roman"/>
          <w:color w:val="000000" w:themeColor="text1"/>
          <w:lang w:val="en-US"/>
        </w:rPr>
        <w:t xml:space="preserve">: </w:t>
      </w:r>
      <w:r w:rsidRPr="00382610">
        <w:rPr>
          <w:rFonts w:ascii="Times New Roman" w:eastAsia="Calibri" w:hAnsi="Times New Roman" w:cs="Times New Roman"/>
          <w:color w:val="000000" w:themeColor="text1"/>
        </w:rPr>
        <w:t>Tổ chức Hàng hải qu</w:t>
      </w:r>
      <w:r w:rsidRPr="00382610">
        <w:rPr>
          <w:rFonts w:ascii="Times New Roman" w:eastAsia="Calibri" w:hAnsi="Times New Roman" w:cs="Times New Roman"/>
          <w:color w:val="000000" w:themeColor="text1"/>
          <w:lang w:val="en-US"/>
        </w:rPr>
        <w:t>ố</w:t>
      </w:r>
      <w:r w:rsidRPr="00382610">
        <w:rPr>
          <w:rFonts w:ascii="Times New Roman" w:eastAsia="Calibri" w:hAnsi="Times New Roman" w:cs="Times New Roman"/>
          <w:color w:val="000000" w:themeColor="text1"/>
        </w:rPr>
        <w:t>c tế/International Maritime Organization</w:t>
      </w:r>
      <w:r w:rsidRPr="00382610">
        <w:rPr>
          <w:rFonts w:ascii="Times New Roman" w:eastAsia="Calibri" w:hAnsi="Times New Roman" w:cs="Times New Roman"/>
          <w:color w:val="000000" w:themeColor="text1"/>
          <w:lang w:val="en-US"/>
        </w:rPr>
        <w:t>.</w:t>
      </w:r>
    </w:p>
    <w:p w14:paraId="23D1B535" w14:textId="77777777" w:rsidR="00782045" w:rsidRPr="00382610" w:rsidRDefault="00782045" w:rsidP="00782045">
      <w:pPr>
        <w:spacing w:after="0" w:line="240" w:lineRule="auto"/>
        <w:ind w:firstLine="567"/>
        <w:rPr>
          <w:rFonts w:ascii="Times New Roman" w:eastAsia="Calibri" w:hAnsi="Times New Roman" w:cs="Times New Roman"/>
          <w:color w:val="000000" w:themeColor="text1"/>
          <w:lang w:val="en-US"/>
        </w:rPr>
      </w:pPr>
      <w:r w:rsidRPr="00382610">
        <w:rPr>
          <w:rFonts w:ascii="Times New Roman" w:eastAsia="Calibri" w:hAnsi="Times New Roman" w:cs="Times New Roman"/>
          <w:color w:val="000000" w:themeColor="text1"/>
          <w:vertAlign w:val="superscript"/>
        </w:rPr>
        <w:t>2</w:t>
      </w:r>
      <w:r w:rsidRPr="00382610">
        <w:rPr>
          <w:rFonts w:ascii="Times New Roman" w:eastAsia="Calibri" w:hAnsi="Times New Roman" w:cs="Times New Roman"/>
          <w:color w:val="000000" w:themeColor="text1"/>
        </w:rPr>
        <w:t>: Tổ chức Quản lý nghề cá khu vực/Regional Fisheries Management Organization</w:t>
      </w:r>
      <w:r w:rsidRPr="00382610">
        <w:rPr>
          <w:rFonts w:ascii="Times New Roman" w:eastAsia="Calibri" w:hAnsi="Times New Roman" w:cs="Times New Roman"/>
          <w:color w:val="000000" w:themeColor="text1"/>
          <w:lang w:val="en-US"/>
        </w:rPr>
        <w:t>.</w:t>
      </w:r>
    </w:p>
    <w:p w14:paraId="3F2167FA" w14:textId="77777777" w:rsidR="00782045" w:rsidRPr="00382610" w:rsidRDefault="00782045" w:rsidP="00782045">
      <w:pPr>
        <w:spacing w:after="0" w:line="240" w:lineRule="auto"/>
        <w:ind w:firstLine="567"/>
        <w:rPr>
          <w:rFonts w:ascii="Times New Roman" w:eastAsia="Calibri" w:hAnsi="Times New Roman" w:cs="Times New Roman"/>
          <w:color w:val="000000" w:themeColor="text1"/>
          <w:lang w:val="en-US"/>
        </w:rPr>
      </w:pPr>
      <w:r w:rsidRPr="00382610">
        <w:rPr>
          <w:rFonts w:ascii="Times New Roman" w:eastAsia="Calibri" w:hAnsi="Times New Roman" w:cs="Times New Roman"/>
          <w:color w:val="000000" w:themeColor="text1"/>
          <w:vertAlign w:val="superscript"/>
        </w:rPr>
        <w:t>3</w:t>
      </w:r>
      <w:r w:rsidRPr="00382610">
        <w:rPr>
          <w:rFonts w:ascii="Times New Roman" w:eastAsia="Calibri" w:hAnsi="Times New Roman" w:cs="Times New Roman"/>
          <w:color w:val="000000" w:themeColor="text1"/>
        </w:rPr>
        <w:t>: Hệ thống giám sát tàu thuyền/Vessel monitoring system</w:t>
      </w:r>
      <w:r w:rsidRPr="00382610">
        <w:rPr>
          <w:rFonts w:ascii="Times New Roman" w:eastAsia="Calibri" w:hAnsi="Times New Roman" w:cs="Times New Roman"/>
          <w:color w:val="000000" w:themeColor="text1"/>
          <w:lang w:val="en-US"/>
        </w:rPr>
        <w:t>.</w:t>
      </w:r>
    </w:p>
    <w:p w14:paraId="7F9EC4B9" w14:textId="77777777" w:rsidR="00782045" w:rsidRPr="00382610" w:rsidRDefault="00782045" w:rsidP="00782045">
      <w:pPr>
        <w:spacing w:after="0" w:line="240" w:lineRule="auto"/>
        <w:ind w:firstLine="567"/>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rPr>
        <w:br w:type="page"/>
      </w:r>
    </w:p>
    <w:p w14:paraId="08EDE46C" w14:textId="6EB26CDC" w:rsidR="00782045" w:rsidRPr="00382610" w:rsidRDefault="00782045" w:rsidP="00782045">
      <w:pPr>
        <w:spacing w:after="0" w:line="240" w:lineRule="auto"/>
        <w:ind w:left="6480"/>
        <w:jc w:val="right"/>
        <w:rPr>
          <w:rFonts w:ascii="Times New Roman" w:eastAsia="Calibri" w:hAnsi="Times New Roman" w:cs="Times New Roman"/>
          <w:b/>
          <w:color w:val="000000" w:themeColor="text1"/>
          <w:spacing w:val="-8"/>
          <w:sz w:val="28"/>
          <w:szCs w:val="28"/>
          <w:vertAlign w:val="superscript"/>
          <w:lang w:val="en-US"/>
        </w:rPr>
      </w:pPr>
      <w:r w:rsidRPr="00382610">
        <w:rPr>
          <w:rFonts w:ascii="Times New Roman" w:eastAsia="Calibri" w:hAnsi="Times New Roman" w:cs="Times New Roman"/>
          <w:b/>
          <w:color w:val="000000" w:themeColor="text1"/>
          <w:sz w:val="28"/>
          <w:szCs w:val="28"/>
        </w:rPr>
        <w:lastRenderedPageBreak/>
        <w:t xml:space="preserve">    </w:t>
      </w:r>
      <w:r w:rsidRPr="00382610">
        <w:rPr>
          <w:rFonts w:ascii="Times New Roman" w:eastAsia="Calibri" w:hAnsi="Times New Roman" w:cs="Times New Roman"/>
          <w:b/>
          <w:color w:val="000000" w:themeColor="text1"/>
          <w:spacing w:val="-8"/>
          <w:sz w:val="28"/>
          <w:szCs w:val="28"/>
        </w:rPr>
        <w:t>Mẫu số</w:t>
      </w:r>
      <w:r w:rsidRPr="00382610">
        <w:rPr>
          <w:rFonts w:ascii="Times New Roman" w:eastAsia="Calibri" w:hAnsi="Times New Roman" w:cs="Times New Roman"/>
          <w:b/>
          <w:iCs/>
          <w:color w:val="000000" w:themeColor="text1"/>
          <w:spacing w:val="-8"/>
          <w:sz w:val="28"/>
          <w:szCs w:val="28"/>
        </w:rPr>
        <w:t xml:space="preserve"> </w:t>
      </w:r>
      <w:r w:rsidR="00177904" w:rsidRPr="00382610">
        <w:rPr>
          <w:rFonts w:ascii="Times New Roman" w:eastAsia="Calibri" w:hAnsi="Times New Roman" w:cs="Times New Roman"/>
          <w:b/>
          <w:iCs/>
          <w:color w:val="000000" w:themeColor="text1"/>
          <w:spacing w:val="-8"/>
          <w:sz w:val="28"/>
          <w:szCs w:val="28"/>
        </w:rPr>
        <w:t>20.KT</w:t>
      </w:r>
    </w:p>
    <w:p w14:paraId="2960B669" w14:textId="77777777" w:rsidR="00782045" w:rsidRPr="00382610" w:rsidRDefault="00782045" w:rsidP="00782045">
      <w:pPr>
        <w:spacing w:after="0" w:line="240" w:lineRule="auto"/>
        <w:ind w:left="6480"/>
        <w:rPr>
          <w:rFonts w:ascii="Times New Roman" w:eastAsia="Calibri" w:hAnsi="Times New Roman" w:cs="Times New Roman"/>
          <w:color w:val="000000" w:themeColor="text1"/>
          <w:spacing w:val="-8"/>
          <w:sz w:val="28"/>
          <w:szCs w:val="28"/>
        </w:rPr>
      </w:pPr>
    </w:p>
    <w:tbl>
      <w:tblPr>
        <w:tblW w:w="10491" w:type="dxa"/>
        <w:tblInd w:w="-993" w:type="dxa"/>
        <w:tblLook w:val="04A0" w:firstRow="1" w:lastRow="0" w:firstColumn="1" w:lastColumn="0" w:noHBand="0" w:noVBand="1"/>
      </w:tblPr>
      <w:tblGrid>
        <w:gridCol w:w="4254"/>
        <w:gridCol w:w="6237"/>
      </w:tblGrid>
      <w:tr w:rsidR="006F61E1" w:rsidRPr="00382610" w14:paraId="26177A13" w14:textId="77777777" w:rsidTr="004A1448">
        <w:tc>
          <w:tcPr>
            <w:tcW w:w="4254" w:type="dxa"/>
          </w:tcPr>
          <w:p w14:paraId="7E42B64E"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color w:val="000000" w:themeColor="text1"/>
                <w:sz w:val="28"/>
                <w:szCs w:val="28"/>
              </w:rPr>
              <w:t xml:space="preserve">     </w:t>
            </w:r>
            <w:r w:rsidRPr="00382610">
              <w:rPr>
                <w:rFonts w:ascii="Times New Roman" w:eastAsia="Calibri" w:hAnsi="Times New Roman" w:cs="Times New Roman"/>
                <w:b/>
                <w:bCs/>
                <w:color w:val="000000" w:themeColor="text1"/>
                <w:sz w:val="28"/>
                <w:szCs w:val="28"/>
                <w:lang w:val="en-US"/>
              </w:rPr>
              <w:t>TÊN CƠ QUAN, TỔ CHỨC</w:t>
            </w:r>
          </w:p>
          <w:p w14:paraId="6058B83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
                <w:bCs/>
                <w:color w:val="000000" w:themeColor="text1"/>
                <w:sz w:val="28"/>
                <w:szCs w:val="28"/>
              </w:rPr>
              <w:t>NAME OF AGENCY ORGANIZATION</w:t>
            </w:r>
            <w:r w:rsidRPr="00382610">
              <w:rPr>
                <w:rFonts w:ascii="Times New Roman" w:eastAsia="Calibri" w:hAnsi="Times New Roman" w:cs="Times New Roman"/>
                <w:b/>
                <w:bCs/>
                <w:color w:val="000000" w:themeColor="text1"/>
                <w:sz w:val="28"/>
                <w:szCs w:val="28"/>
              </w:rPr>
              <w:br/>
            </w:r>
            <w:r w:rsidRPr="00382610">
              <w:rPr>
                <w:rFonts w:ascii="Times New Roman" w:eastAsia="Calibri" w:hAnsi="Times New Roman" w:cs="Times New Roman"/>
                <w:bCs/>
                <w:color w:val="000000" w:themeColor="text1"/>
                <w:sz w:val="28"/>
                <w:szCs w:val="28"/>
                <w:vertAlign w:val="superscript"/>
              </w:rPr>
              <w:t>________</w:t>
            </w:r>
          </w:p>
          <w:p w14:paraId="469FBC6B"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lang w:val="fr-FR"/>
              </w:rPr>
            </w:pPr>
            <w:r w:rsidRPr="00382610">
              <w:rPr>
                <w:rFonts w:ascii="Times New Roman" w:eastAsia="Calibri" w:hAnsi="Times New Roman" w:cs="Times New Roman"/>
                <w:bCs/>
                <w:color w:val="000000" w:themeColor="text1"/>
                <w:sz w:val="28"/>
                <w:szCs w:val="28"/>
                <w:lang w:val="fr-FR"/>
              </w:rPr>
              <w:t>Số</w:t>
            </w:r>
            <w:r w:rsidRPr="00382610">
              <w:rPr>
                <w:rFonts w:ascii="Times New Roman" w:eastAsia="Calibri" w:hAnsi="Times New Roman" w:cs="Times New Roman"/>
                <w:bCs/>
                <w:color w:val="000000" w:themeColor="text1"/>
                <w:sz w:val="28"/>
                <w:szCs w:val="28"/>
                <w:lang w:val="en-US"/>
              </w:rPr>
              <w:t>/</w:t>
            </w:r>
            <w:proofErr w:type="gramStart"/>
            <w:r w:rsidRPr="00382610">
              <w:rPr>
                <w:rFonts w:ascii="Times New Roman" w:eastAsia="Calibri" w:hAnsi="Times New Roman" w:cs="Times New Roman"/>
                <w:bCs/>
                <w:color w:val="000000" w:themeColor="text1"/>
                <w:sz w:val="28"/>
                <w:szCs w:val="28"/>
                <w:lang w:val="en-US"/>
              </w:rPr>
              <w:t>No</w:t>
            </w:r>
            <w:r w:rsidRPr="00382610">
              <w:rPr>
                <w:rFonts w:ascii="Times New Roman" w:eastAsia="Calibri" w:hAnsi="Times New Roman" w:cs="Times New Roman"/>
                <w:bCs/>
                <w:color w:val="000000" w:themeColor="text1"/>
                <w:sz w:val="28"/>
                <w:szCs w:val="28"/>
                <w:lang w:val="fr-FR"/>
              </w:rPr>
              <w:t>:……..</w:t>
            </w:r>
            <w:proofErr w:type="gramEnd"/>
          </w:p>
        </w:tc>
        <w:tc>
          <w:tcPr>
            <w:tcW w:w="6237" w:type="dxa"/>
          </w:tcPr>
          <w:p w14:paraId="790C35A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fr-FR"/>
              </w:rPr>
            </w:pPr>
            <w:r w:rsidRPr="00382610">
              <w:rPr>
                <w:rFonts w:ascii="Times New Roman" w:eastAsia="Calibri" w:hAnsi="Times New Roman" w:cs="Times New Roman"/>
                <w:b/>
                <w:bCs/>
                <w:color w:val="000000" w:themeColor="text1"/>
                <w:sz w:val="28"/>
                <w:szCs w:val="28"/>
                <w:lang w:val="fr-FR"/>
              </w:rPr>
              <w:t>CỘNG HÒA XÃ HỘI CHỦ NGHĨA VIỆT NAM</w:t>
            </w:r>
          </w:p>
          <w:p w14:paraId="647421C3"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fr-FR"/>
              </w:rPr>
              <w:t>Độc lập - Tự do - Hạnh phúc</w:t>
            </w:r>
          </w:p>
          <w:p w14:paraId="56400FAE"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b/>
                <w:bCs/>
                <w:color w:val="000000" w:themeColor="text1"/>
                <w:sz w:val="28"/>
                <w:szCs w:val="28"/>
              </w:rPr>
              <w:t>SOCIALIST REPUBLIC OF VIETNAM</w:t>
            </w:r>
            <w:r w:rsidRPr="00382610">
              <w:rPr>
                <w:rFonts w:ascii="Times New Roman" w:eastAsia="Calibri" w:hAnsi="Times New Roman" w:cs="Times New Roman"/>
                <w:b/>
                <w:bCs/>
                <w:color w:val="000000" w:themeColor="text1"/>
                <w:sz w:val="28"/>
                <w:szCs w:val="28"/>
                <w:lang w:val="en-US"/>
              </w:rPr>
              <w:br/>
            </w:r>
            <w:r w:rsidRPr="00382610">
              <w:rPr>
                <w:rFonts w:ascii="Times New Roman" w:eastAsia="Calibri" w:hAnsi="Times New Roman" w:cs="Times New Roman"/>
                <w:b/>
                <w:bCs/>
                <w:color w:val="000000" w:themeColor="text1"/>
                <w:sz w:val="28"/>
                <w:szCs w:val="28"/>
              </w:rPr>
              <w:t>Independence - Freedom - Happiness</w:t>
            </w:r>
          </w:p>
          <w:p w14:paraId="72A657E1"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rPr>
              <w:t>_____________________________________</w:t>
            </w:r>
          </w:p>
          <w:p w14:paraId="7286527D" w14:textId="77777777" w:rsidR="00782045" w:rsidRPr="00382610" w:rsidRDefault="00782045" w:rsidP="00782045">
            <w:pPr>
              <w:spacing w:after="0" w:line="240" w:lineRule="auto"/>
              <w:jc w:val="center"/>
              <w:rPr>
                <w:rFonts w:ascii="Times New Roman" w:eastAsia="Calibri" w:hAnsi="Times New Roman" w:cs="Times New Roman"/>
                <w:bCs/>
                <w:i/>
                <w:color w:val="000000" w:themeColor="text1"/>
                <w:spacing w:val="-4"/>
                <w:sz w:val="28"/>
                <w:szCs w:val="28"/>
                <w:lang w:val="en-US"/>
              </w:rPr>
            </w:pPr>
            <w:r w:rsidRPr="00382610">
              <w:rPr>
                <w:rFonts w:ascii="Times New Roman" w:eastAsia="Calibri" w:hAnsi="Times New Roman" w:cs="Times New Roman"/>
                <w:bCs/>
                <w:i/>
                <w:color w:val="000000" w:themeColor="text1"/>
                <w:spacing w:val="-4"/>
                <w:sz w:val="28"/>
                <w:szCs w:val="28"/>
                <w:lang w:val="en-US"/>
              </w:rPr>
              <w:t>Ngày/date … tháng/month …  năm/year …</w:t>
            </w:r>
          </w:p>
        </w:tc>
      </w:tr>
    </w:tbl>
    <w:p w14:paraId="6DB2FDB2"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pacing w:val="-4"/>
          <w:sz w:val="28"/>
          <w:szCs w:val="28"/>
        </w:rPr>
      </w:pPr>
    </w:p>
    <w:p w14:paraId="06BB8ADB"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pacing w:val="-4"/>
          <w:sz w:val="28"/>
          <w:szCs w:val="28"/>
        </w:rPr>
      </w:pPr>
      <w:r w:rsidRPr="00382610">
        <w:rPr>
          <w:rFonts w:ascii="Times New Roman" w:eastAsia="Calibri" w:hAnsi="Times New Roman" w:cs="Times New Roman"/>
          <w:b/>
          <w:bCs/>
          <w:color w:val="000000" w:themeColor="text1"/>
          <w:spacing w:val="-4"/>
          <w:sz w:val="28"/>
          <w:szCs w:val="28"/>
        </w:rPr>
        <w:t>THÔNG BÁO/NOTIFICATION</w:t>
      </w:r>
    </w:p>
    <w:p w14:paraId="63CAAA54"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pacing w:val="-4"/>
          <w:sz w:val="28"/>
          <w:szCs w:val="28"/>
        </w:rPr>
      </w:pPr>
      <w:r w:rsidRPr="00382610">
        <w:rPr>
          <w:rFonts w:ascii="Times New Roman" w:eastAsia="Calibri" w:hAnsi="Times New Roman" w:cs="Times New Roman"/>
          <w:b/>
          <w:bCs/>
          <w:color w:val="000000" w:themeColor="text1"/>
          <w:spacing w:val="-8"/>
          <w:sz w:val="28"/>
          <w:szCs w:val="28"/>
        </w:rPr>
        <w:t>Về việc chấp thuận/từ chối cho tàu vào cảng/chấp thuận/từ chối cho tàu sử dụng</w:t>
      </w:r>
      <w:r w:rsidRPr="00382610">
        <w:rPr>
          <w:rFonts w:ascii="Times New Roman" w:eastAsia="Calibri" w:hAnsi="Times New Roman" w:cs="Times New Roman"/>
          <w:b/>
          <w:bCs/>
          <w:color w:val="000000" w:themeColor="text1"/>
          <w:spacing w:val="-4"/>
          <w:sz w:val="28"/>
          <w:szCs w:val="28"/>
        </w:rPr>
        <w:t xml:space="preserve"> dịch vụ cảng theo PSMA/authorize/deny port entry/ authorize/deny use of the port according to PSMA</w:t>
      </w:r>
    </w:p>
    <w:p w14:paraId="70F55040"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vertAlign w:val="superscript"/>
          <w:lang w:val="en-US"/>
        </w:rPr>
      </w:pPr>
      <w:r w:rsidRPr="00382610">
        <w:rPr>
          <w:rFonts w:ascii="Times New Roman" w:eastAsia="Calibri" w:hAnsi="Times New Roman" w:cs="Times New Roman"/>
          <w:b/>
          <w:bCs/>
          <w:color w:val="000000" w:themeColor="text1"/>
          <w:sz w:val="28"/>
          <w:szCs w:val="28"/>
          <w:vertAlign w:val="superscript"/>
          <w:lang w:val="en-US"/>
        </w:rPr>
        <w:t>___________</w:t>
      </w:r>
    </w:p>
    <w:p w14:paraId="0E148B22" w14:textId="77777777" w:rsidR="00782045" w:rsidRPr="00382610" w:rsidRDefault="00782045" w:rsidP="00782045">
      <w:pPr>
        <w:spacing w:after="0" w:line="240" w:lineRule="auto"/>
        <w:jc w:val="both"/>
        <w:rPr>
          <w:rFonts w:ascii="Times New Roman" w:eastAsia="Calibri" w:hAnsi="Times New Roman" w:cs="Times New Roman"/>
          <w:color w:val="000000" w:themeColor="text1"/>
          <w:sz w:val="28"/>
          <w:szCs w:val="28"/>
        </w:rPr>
      </w:pPr>
    </w:p>
    <w:p w14:paraId="452A4FC6" w14:textId="77777777" w:rsidR="00782045" w:rsidRPr="00382610" w:rsidRDefault="00782045" w:rsidP="00782045">
      <w:pPr>
        <w:spacing w:after="0" w:line="240" w:lineRule="auto"/>
        <w:ind w:firstLine="567"/>
        <w:jc w:val="both"/>
        <w:rPr>
          <w:rFonts w:ascii="Times New Roman" w:eastAsia="Calibri" w:hAnsi="Times New Roman" w:cs="Times New Roman"/>
          <w:i/>
          <w:iCs/>
          <w:color w:val="000000" w:themeColor="text1"/>
          <w:sz w:val="28"/>
          <w:szCs w:val="28"/>
        </w:rPr>
      </w:pPr>
      <w:r w:rsidRPr="00382610">
        <w:rPr>
          <w:rFonts w:ascii="Times New Roman" w:eastAsia="Calibri" w:hAnsi="Times New Roman" w:cs="Times New Roman"/>
          <w:color w:val="000000" w:themeColor="text1"/>
          <w:sz w:val="28"/>
          <w:szCs w:val="28"/>
          <w:lang w:val="en-US"/>
        </w:rPr>
        <w:t>Cơ quan có thẩm quyền của Bộ N</w:t>
      </w:r>
      <w:r w:rsidRPr="00382610">
        <w:rPr>
          <w:rFonts w:ascii="Times New Roman" w:eastAsia="Calibri" w:hAnsi="Times New Roman" w:cs="Times New Roman"/>
          <w:color w:val="000000" w:themeColor="text1"/>
          <w:sz w:val="28"/>
          <w:szCs w:val="28"/>
        </w:rPr>
        <w:t xml:space="preserve">ông nghiệp và </w:t>
      </w:r>
      <w:r w:rsidRPr="00382610">
        <w:rPr>
          <w:rFonts w:ascii="Times New Roman" w:eastAsia="Calibri" w:hAnsi="Times New Roman" w:cs="Times New Roman"/>
          <w:color w:val="000000" w:themeColor="text1"/>
          <w:sz w:val="28"/>
          <w:szCs w:val="28"/>
          <w:lang w:val="en-US"/>
        </w:rPr>
        <w:t>Môi</w:t>
      </w:r>
      <w:r w:rsidRPr="00382610">
        <w:rPr>
          <w:rFonts w:ascii="Times New Roman" w:eastAsia="Calibri" w:hAnsi="Times New Roman" w:cs="Times New Roman"/>
          <w:color w:val="000000" w:themeColor="text1"/>
          <w:sz w:val="28"/>
          <w:szCs w:val="28"/>
        </w:rPr>
        <w:t xml:space="preserve"> trường </w:t>
      </w:r>
      <w:r w:rsidRPr="00382610">
        <w:rPr>
          <w:rFonts w:ascii="Times New Roman" w:eastAsia="Calibri" w:hAnsi="Times New Roman" w:cs="Times New Roman"/>
          <w:color w:val="000000" w:themeColor="text1"/>
          <w:sz w:val="28"/>
          <w:szCs w:val="28"/>
          <w:lang w:val="en-US"/>
        </w:rPr>
        <w:t>chấp thuận/từ chối/</w:t>
      </w:r>
      <w:r w:rsidRPr="00382610">
        <w:rPr>
          <w:rFonts w:ascii="Times New Roman" w:eastAsia="Calibri" w:hAnsi="Times New Roman" w:cs="Times New Roman"/>
          <w:i/>
          <w:iCs/>
          <w:color w:val="000000" w:themeColor="text1"/>
          <w:sz w:val="28"/>
          <w:szCs w:val="28"/>
          <w:lang w:val="en-US"/>
        </w:rPr>
        <w:t xml:space="preserve">Competent Authority of Ministry of Agriculture and </w:t>
      </w:r>
      <w:r w:rsidRPr="00382610">
        <w:rPr>
          <w:rFonts w:ascii="Times New Roman" w:hAnsi="Times New Roman" w:cs="Times New Roman"/>
          <w:i/>
          <w:iCs/>
          <w:color w:val="000000" w:themeColor="text1"/>
          <w:sz w:val="28"/>
          <w:szCs w:val="28"/>
        </w:rPr>
        <w:t>and Environmen</w:t>
      </w:r>
      <w:r w:rsidRPr="00382610">
        <w:rPr>
          <w:rFonts w:ascii="Times New Roman" w:hAnsi="Times New Roman" w:cs="Times New Roman"/>
          <w:color w:val="000000" w:themeColor="text1"/>
          <w:sz w:val="28"/>
          <w:szCs w:val="28"/>
        </w:rPr>
        <w:t xml:space="preserve"> </w:t>
      </w:r>
      <w:r w:rsidRPr="00382610">
        <w:rPr>
          <w:rFonts w:ascii="Times New Roman" w:eastAsia="Calibri" w:hAnsi="Times New Roman" w:cs="Times New Roman"/>
          <w:i/>
          <w:iCs/>
          <w:color w:val="000000" w:themeColor="text1"/>
          <w:sz w:val="28"/>
          <w:szCs w:val="28"/>
          <w:lang w:val="en-US"/>
        </w:rPr>
        <w:t>authorize/deny</w:t>
      </w:r>
    </w:p>
    <w:p w14:paraId="03433028"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pacing w:val="-4"/>
          <w:sz w:val="28"/>
          <w:szCs w:val="28"/>
        </w:rPr>
      </w:pPr>
      <w:r w:rsidRPr="00382610">
        <w:rPr>
          <w:rFonts w:ascii="Times New Roman" w:eastAsia="Calibri" w:hAnsi="Times New Roman" w:cs="Times New Roman"/>
          <w:bCs/>
          <w:color w:val="000000" w:themeColor="text1"/>
          <w:spacing w:val="-4"/>
          <w:sz w:val="28"/>
          <w:szCs w:val="28"/>
          <w:lang w:val="en-US"/>
        </w:rPr>
        <w:t>Tên tàu/</w:t>
      </w:r>
      <w:r w:rsidRPr="00382610">
        <w:rPr>
          <w:rFonts w:ascii="Times New Roman" w:eastAsia="Calibri" w:hAnsi="Times New Roman" w:cs="Times New Roman"/>
          <w:bCs/>
          <w:i/>
          <w:iCs/>
          <w:color w:val="000000" w:themeColor="text1"/>
          <w:spacing w:val="-4"/>
          <w:sz w:val="28"/>
          <w:szCs w:val="28"/>
          <w:lang w:val="en-US"/>
        </w:rPr>
        <w:t>Vessel name</w:t>
      </w:r>
      <w:r w:rsidRPr="00382610">
        <w:rPr>
          <w:rFonts w:ascii="Times New Roman" w:eastAsia="Calibri" w:hAnsi="Times New Roman" w:cs="Times New Roman"/>
          <w:bCs/>
          <w:i/>
          <w:iCs/>
          <w:color w:val="000000" w:themeColor="text1"/>
          <w:spacing w:val="-4"/>
          <w:sz w:val="28"/>
          <w:szCs w:val="28"/>
        </w:rPr>
        <w:t>:</w:t>
      </w:r>
      <w:r w:rsidRPr="00382610">
        <w:rPr>
          <w:rFonts w:ascii="Times New Roman" w:eastAsia="Calibri" w:hAnsi="Times New Roman" w:cs="Times New Roman"/>
          <w:bCs/>
          <w:color w:val="000000" w:themeColor="text1"/>
          <w:spacing w:val="-4"/>
          <w:sz w:val="28"/>
          <w:szCs w:val="28"/>
        </w:rPr>
        <w:t xml:space="preserve"> ................. </w:t>
      </w:r>
      <w:r w:rsidRPr="00382610">
        <w:rPr>
          <w:rFonts w:ascii="Times New Roman" w:eastAsia="Calibri" w:hAnsi="Times New Roman" w:cs="Times New Roman"/>
          <w:bCs/>
          <w:color w:val="000000" w:themeColor="text1"/>
          <w:spacing w:val="-4"/>
          <w:sz w:val="28"/>
          <w:szCs w:val="28"/>
          <w:lang w:val="en-US"/>
        </w:rPr>
        <w:t xml:space="preserve">………………, </w:t>
      </w:r>
      <w:r w:rsidRPr="00382610">
        <w:rPr>
          <w:rFonts w:ascii="Times New Roman" w:eastAsia="Calibri" w:hAnsi="Times New Roman" w:cs="Times New Roman"/>
          <w:bCs/>
          <w:color w:val="000000" w:themeColor="text1"/>
          <w:spacing w:val="-4"/>
          <w:sz w:val="28"/>
          <w:szCs w:val="28"/>
        </w:rPr>
        <w:t xml:space="preserve"> </w:t>
      </w:r>
    </w:p>
    <w:p w14:paraId="439B1E1C"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pacing w:val="-4"/>
          <w:sz w:val="28"/>
          <w:szCs w:val="28"/>
        </w:rPr>
      </w:pPr>
      <w:r w:rsidRPr="00382610">
        <w:rPr>
          <w:rFonts w:ascii="Times New Roman" w:eastAsia="Calibri" w:hAnsi="Times New Roman" w:cs="Times New Roman"/>
          <w:color w:val="000000" w:themeColor="text1"/>
          <w:sz w:val="28"/>
          <w:szCs w:val="28"/>
          <w:lang w:val="en-US"/>
        </w:rPr>
        <w:t>Chủ tàu/</w:t>
      </w:r>
      <w:r w:rsidRPr="00382610">
        <w:rPr>
          <w:rFonts w:ascii="Times New Roman" w:eastAsia="Calibri" w:hAnsi="Times New Roman" w:cs="Times New Roman"/>
          <w:i/>
          <w:iCs/>
          <w:color w:val="000000" w:themeColor="text1"/>
          <w:sz w:val="28"/>
          <w:szCs w:val="28"/>
          <w:lang w:val="en-US"/>
        </w:rPr>
        <w:t>Vessel owner</w:t>
      </w:r>
      <w:r w:rsidRPr="00382610">
        <w:rPr>
          <w:rFonts w:ascii="Times New Roman" w:eastAsia="Calibri" w:hAnsi="Times New Roman" w:cs="Times New Roman"/>
          <w:bCs/>
          <w:color w:val="000000" w:themeColor="text1"/>
          <w:spacing w:val="-4"/>
          <w:sz w:val="28"/>
          <w:szCs w:val="28"/>
          <w:lang w:val="en-US"/>
        </w:rPr>
        <w:t xml:space="preserve">: </w:t>
      </w:r>
      <w:r w:rsidRPr="00382610">
        <w:rPr>
          <w:rFonts w:ascii="Times New Roman" w:eastAsia="Calibri" w:hAnsi="Times New Roman" w:cs="Times New Roman"/>
          <w:bCs/>
          <w:color w:val="000000" w:themeColor="text1"/>
          <w:spacing w:val="-4"/>
          <w:sz w:val="28"/>
          <w:szCs w:val="28"/>
        </w:rPr>
        <w:t>..........................</w:t>
      </w:r>
    </w:p>
    <w:p w14:paraId="30DEFF20"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pacing w:val="-4"/>
          <w:sz w:val="28"/>
          <w:szCs w:val="28"/>
        </w:rPr>
      </w:pPr>
      <w:r w:rsidRPr="00382610">
        <w:rPr>
          <w:rFonts w:ascii="Times New Roman" w:eastAsia="Calibri" w:hAnsi="Times New Roman" w:cs="Times New Roman"/>
          <w:bCs/>
          <w:color w:val="000000" w:themeColor="text1"/>
          <w:spacing w:val="-4"/>
          <w:sz w:val="28"/>
          <w:szCs w:val="28"/>
          <w:lang w:val="en-US"/>
        </w:rPr>
        <w:t>Loại tàu/</w:t>
      </w:r>
      <w:r w:rsidRPr="00382610">
        <w:rPr>
          <w:rFonts w:ascii="Times New Roman" w:eastAsia="Calibri" w:hAnsi="Times New Roman" w:cs="Times New Roman"/>
          <w:bCs/>
          <w:i/>
          <w:iCs/>
          <w:color w:val="000000" w:themeColor="text1"/>
          <w:spacing w:val="-4"/>
          <w:sz w:val="28"/>
          <w:szCs w:val="28"/>
          <w:lang w:val="en-US"/>
        </w:rPr>
        <w:t>Vessel type</w:t>
      </w:r>
      <w:r w:rsidRPr="00382610">
        <w:rPr>
          <w:rFonts w:ascii="Times New Roman" w:eastAsia="Calibri" w:hAnsi="Times New Roman" w:cs="Times New Roman"/>
          <w:bCs/>
          <w:i/>
          <w:iCs/>
          <w:color w:val="000000" w:themeColor="text1"/>
          <w:spacing w:val="-4"/>
          <w:sz w:val="28"/>
          <w:szCs w:val="28"/>
        </w:rPr>
        <w:t>.................................................</w:t>
      </w:r>
    </w:p>
    <w:p w14:paraId="75EE4F21"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pacing w:val="-4"/>
          <w:sz w:val="28"/>
          <w:szCs w:val="28"/>
          <w:lang w:val="en-US"/>
        </w:rPr>
      </w:pPr>
      <w:r w:rsidRPr="00382610">
        <w:rPr>
          <w:rFonts w:ascii="Times New Roman" w:eastAsia="Calibri" w:hAnsi="Times New Roman" w:cs="Times New Roman"/>
          <w:bCs/>
          <w:color w:val="000000" w:themeColor="text1"/>
          <w:spacing w:val="-4"/>
          <w:sz w:val="28"/>
          <w:szCs w:val="28"/>
          <w:lang w:val="en-US"/>
        </w:rPr>
        <w:t>Quốc gia treo cờ/</w:t>
      </w:r>
      <w:r w:rsidRPr="00382610">
        <w:rPr>
          <w:rFonts w:ascii="Times New Roman" w:eastAsia="Calibri" w:hAnsi="Times New Roman" w:cs="Times New Roman"/>
          <w:bCs/>
          <w:i/>
          <w:iCs/>
          <w:color w:val="000000" w:themeColor="text1"/>
          <w:spacing w:val="-4"/>
          <w:sz w:val="28"/>
          <w:szCs w:val="28"/>
          <w:lang w:val="en-US"/>
        </w:rPr>
        <w:t xml:space="preserve">Flag </w:t>
      </w:r>
      <w:proofErr w:type="gramStart"/>
      <w:r w:rsidRPr="00382610">
        <w:rPr>
          <w:rFonts w:ascii="Times New Roman" w:eastAsia="Calibri" w:hAnsi="Times New Roman" w:cs="Times New Roman"/>
          <w:bCs/>
          <w:i/>
          <w:iCs/>
          <w:color w:val="000000" w:themeColor="text1"/>
          <w:spacing w:val="-4"/>
          <w:sz w:val="28"/>
          <w:szCs w:val="28"/>
          <w:lang w:val="en-US"/>
        </w:rPr>
        <w:t>state</w:t>
      </w:r>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bCs/>
          <w:color w:val="000000" w:themeColor="text1"/>
          <w:spacing w:val="-4"/>
          <w:sz w:val="28"/>
          <w:szCs w:val="28"/>
        </w:rPr>
        <w:t>.</w:t>
      </w:r>
      <w:proofErr w:type="gramEnd"/>
      <w:r w:rsidRPr="00382610">
        <w:rPr>
          <w:rFonts w:ascii="Times New Roman" w:eastAsia="Calibri" w:hAnsi="Times New Roman" w:cs="Times New Roman"/>
          <w:bCs/>
          <w:color w:val="000000" w:themeColor="text1"/>
          <w:spacing w:val="-4"/>
          <w:sz w:val="28"/>
          <w:szCs w:val="28"/>
          <w:lang w:val="en-US"/>
        </w:rPr>
        <w:t xml:space="preserve">, </w:t>
      </w:r>
    </w:p>
    <w:p w14:paraId="525EA364" w14:textId="77777777" w:rsidR="00782045" w:rsidRPr="00382610" w:rsidRDefault="00782045" w:rsidP="00782045">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en-US"/>
        </w:rPr>
        <w:t>Hô hiệu quốc tế/</w:t>
      </w:r>
      <w:r w:rsidRPr="00382610">
        <w:rPr>
          <w:rFonts w:ascii="Times New Roman" w:eastAsia="Calibri" w:hAnsi="Times New Roman" w:cs="Times New Roman"/>
          <w:i/>
          <w:iCs/>
          <w:color w:val="000000" w:themeColor="text1"/>
          <w:sz w:val="28"/>
          <w:szCs w:val="28"/>
          <w:lang w:val="en-US"/>
        </w:rPr>
        <w:t>Call sign</w:t>
      </w:r>
      <w:r w:rsidRPr="00382610">
        <w:rPr>
          <w:rFonts w:ascii="Times New Roman" w:eastAsia="Calibri" w:hAnsi="Times New Roman" w:cs="Times New Roman"/>
          <w:color w:val="000000" w:themeColor="text1"/>
          <w:sz w:val="28"/>
          <w:szCs w:val="28"/>
          <w:lang w:val="en-US"/>
        </w:rPr>
        <w:t xml:space="preserve">: </w:t>
      </w:r>
      <w:r w:rsidRPr="00382610">
        <w:rPr>
          <w:rFonts w:ascii="Times New Roman" w:eastAsia="Calibri" w:hAnsi="Times New Roman" w:cs="Times New Roman"/>
          <w:color w:val="000000" w:themeColor="text1"/>
          <w:sz w:val="28"/>
          <w:szCs w:val="28"/>
        </w:rPr>
        <w:t>………………</w:t>
      </w:r>
    </w:p>
    <w:p w14:paraId="13AF1DA8"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pacing w:val="-4"/>
          <w:sz w:val="28"/>
          <w:szCs w:val="28"/>
        </w:rPr>
      </w:pPr>
      <w:r w:rsidRPr="00382610">
        <w:rPr>
          <w:rFonts w:ascii="Times New Roman" w:eastAsia="Calibri" w:hAnsi="Times New Roman" w:cs="Times New Roman"/>
          <w:color w:val="000000" w:themeColor="text1"/>
          <w:sz w:val="28"/>
          <w:szCs w:val="28"/>
          <w:lang w:val="en-US"/>
        </w:rPr>
        <w:t>Số IMO/</w:t>
      </w:r>
      <w:r w:rsidRPr="00382610">
        <w:rPr>
          <w:rFonts w:ascii="Times New Roman" w:eastAsia="Calibri" w:hAnsi="Times New Roman" w:cs="Times New Roman"/>
          <w:i/>
          <w:iCs/>
          <w:color w:val="000000" w:themeColor="text1"/>
          <w:sz w:val="28"/>
          <w:szCs w:val="28"/>
          <w:lang w:val="en-US"/>
        </w:rPr>
        <w:t>IMO number</w:t>
      </w:r>
      <w:r w:rsidRPr="00382610">
        <w:rPr>
          <w:rFonts w:ascii="Times New Roman" w:eastAsia="Calibri" w:hAnsi="Times New Roman" w:cs="Times New Roman"/>
          <w:color w:val="000000" w:themeColor="text1"/>
          <w:sz w:val="28"/>
          <w:szCs w:val="28"/>
          <w:lang w:val="en-US"/>
        </w:rPr>
        <w:t xml:space="preserve">: </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bCs/>
          <w:color w:val="000000" w:themeColor="text1"/>
          <w:spacing w:val="-4"/>
          <w:sz w:val="28"/>
          <w:szCs w:val="28"/>
        </w:rPr>
        <w:t xml:space="preserve"> </w:t>
      </w:r>
    </w:p>
    <w:p w14:paraId="40115FD7" w14:textId="3898AF91" w:rsidR="00782045" w:rsidRPr="00382610" w:rsidRDefault="00782045" w:rsidP="00782045">
      <w:pPr>
        <w:spacing w:after="0" w:line="240" w:lineRule="auto"/>
        <w:ind w:firstLine="567"/>
        <w:jc w:val="both"/>
        <w:rPr>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color w:val="000000" w:themeColor="text1"/>
          <w:sz w:val="28"/>
          <w:szCs w:val="28"/>
        </w:rPr>
        <w:t>vào cảng/sử dụng dịch vụ cảng/entry to the port/</w:t>
      </w:r>
      <w:r w:rsidRPr="00382610">
        <w:rPr>
          <w:rFonts w:ascii="Times New Roman" w:eastAsia="Calibri" w:hAnsi="Times New Roman" w:cs="Times New Roman"/>
          <w:i/>
          <w:iCs/>
          <w:color w:val="000000" w:themeColor="text1"/>
          <w:sz w:val="28"/>
          <w:szCs w:val="28"/>
        </w:rPr>
        <w:t>use of the port</w:t>
      </w:r>
      <w:r w:rsidR="004A1448" w:rsidRPr="00382610">
        <w:rPr>
          <w:rFonts w:ascii="Times New Roman" w:eastAsia="Calibri" w:hAnsi="Times New Roman" w:cs="Times New Roman"/>
          <w:i/>
          <w:iCs/>
          <w:color w:val="000000" w:themeColor="text1"/>
          <w:sz w:val="28"/>
          <w:szCs w:val="28"/>
          <w:lang w:val="vi-VN"/>
        </w:rPr>
        <w:t>(*)</w:t>
      </w:r>
    </w:p>
    <w:p w14:paraId="7596A294" w14:textId="77777777" w:rsidR="00782045" w:rsidRPr="00382610" w:rsidRDefault="00782045" w:rsidP="00782045">
      <w:pPr>
        <w:spacing w:after="0" w:line="240" w:lineRule="auto"/>
        <w:ind w:firstLine="425"/>
        <w:rPr>
          <w:rFonts w:ascii="Times New Roman" w:eastAsia="Calibri" w:hAnsi="Times New Roman" w:cs="Times New Roman"/>
          <w:color w:val="000000" w:themeColor="text1"/>
          <w:sz w:val="28"/>
          <w:szCs w:val="28"/>
        </w:rPr>
      </w:pPr>
    </w:p>
    <w:tbl>
      <w:tblPr>
        <w:tblW w:w="5000" w:type="pct"/>
        <w:shd w:val="clear" w:color="auto" w:fill="FFFFFF"/>
        <w:tblCellMar>
          <w:left w:w="0" w:type="dxa"/>
          <w:right w:w="0" w:type="dxa"/>
        </w:tblCellMar>
        <w:tblLook w:val="04A0" w:firstRow="1" w:lastRow="0" w:firstColumn="1" w:lastColumn="0" w:noHBand="0" w:noVBand="1"/>
      </w:tblPr>
      <w:tblGrid>
        <w:gridCol w:w="4530"/>
        <w:gridCol w:w="4535"/>
      </w:tblGrid>
      <w:tr w:rsidR="00782045" w:rsidRPr="00382610" w14:paraId="0F660357" w14:textId="77777777" w:rsidTr="004A1448">
        <w:tc>
          <w:tcPr>
            <w:tcW w:w="4644" w:type="dxa"/>
            <w:shd w:val="clear" w:color="auto" w:fill="FFFFFF"/>
            <w:tcMar>
              <w:top w:w="0" w:type="dxa"/>
              <w:left w:w="108" w:type="dxa"/>
              <w:bottom w:w="0" w:type="dxa"/>
              <w:right w:w="108" w:type="dxa"/>
            </w:tcMar>
          </w:tcPr>
          <w:p w14:paraId="2EE8020D" w14:textId="77777777" w:rsidR="00782045" w:rsidRPr="00382610" w:rsidRDefault="00782045" w:rsidP="00782045">
            <w:pPr>
              <w:spacing w:after="0" w:line="240" w:lineRule="auto"/>
              <w:ind w:left="-108"/>
              <w:rPr>
                <w:rFonts w:ascii="Times New Roman" w:eastAsia="Calibri" w:hAnsi="Times New Roman" w:cs="Times New Roman"/>
                <w:b/>
                <w:i/>
                <w:color w:val="000000" w:themeColor="text1"/>
              </w:rPr>
            </w:pPr>
            <w:r w:rsidRPr="00382610">
              <w:rPr>
                <w:rFonts w:ascii="Times New Roman" w:eastAsia="Calibri" w:hAnsi="Times New Roman" w:cs="Times New Roman"/>
                <w:b/>
                <w:i/>
                <w:color w:val="000000" w:themeColor="text1"/>
              </w:rPr>
              <w:t>Nơi nhận/Recipients:</w:t>
            </w:r>
          </w:p>
          <w:p w14:paraId="15A370FC" w14:textId="77777777" w:rsidR="00782045" w:rsidRPr="00382610" w:rsidRDefault="00782045" w:rsidP="00782045">
            <w:pPr>
              <w:spacing w:after="0" w:line="240" w:lineRule="auto"/>
              <w:ind w:left="-108"/>
              <w:rPr>
                <w:rFonts w:ascii="Times New Roman" w:eastAsia="Calibri" w:hAnsi="Times New Roman" w:cs="Times New Roman"/>
                <w:color w:val="000000" w:themeColor="text1"/>
                <w:sz w:val="22"/>
                <w:szCs w:val="22"/>
              </w:rPr>
            </w:pPr>
            <w:r w:rsidRPr="00382610">
              <w:rPr>
                <w:rFonts w:ascii="Times New Roman" w:eastAsia="Calibri" w:hAnsi="Times New Roman" w:cs="Times New Roman"/>
                <w:color w:val="000000" w:themeColor="text1"/>
                <w:sz w:val="22"/>
                <w:szCs w:val="22"/>
              </w:rPr>
              <w:t>- Cơ quan quản lý cảng biển/</w:t>
            </w:r>
            <w:r w:rsidRPr="00382610">
              <w:rPr>
                <w:rFonts w:ascii="Times New Roman" w:eastAsia="Calibri" w:hAnsi="Times New Roman" w:cs="Times New Roman"/>
                <w:i/>
                <w:iCs/>
                <w:color w:val="000000" w:themeColor="text1"/>
                <w:sz w:val="22"/>
                <w:szCs w:val="22"/>
              </w:rPr>
              <w:t>Port authorities</w:t>
            </w:r>
            <w:r w:rsidRPr="00382610">
              <w:rPr>
                <w:rFonts w:ascii="Times New Roman" w:eastAsia="Calibri" w:hAnsi="Times New Roman" w:cs="Times New Roman"/>
                <w:color w:val="000000" w:themeColor="text1"/>
                <w:sz w:val="22"/>
                <w:szCs w:val="22"/>
              </w:rPr>
              <w:t>;</w:t>
            </w:r>
          </w:p>
          <w:p w14:paraId="3A32393B" w14:textId="77777777" w:rsidR="00782045" w:rsidRPr="00382610" w:rsidRDefault="00782045" w:rsidP="00782045">
            <w:pPr>
              <w:spacing w:after="0" w:line="240" w:lineRule="auto"/>
              <w:ind w:left="-108"/>
              <w:rPr>
                <w:rFonts w:ascii="Times New Roman" w:eastAsia="Calibri" w:hAnsi="Times New Roman" w:cs="Times New Roman"/>
                <w:color w:val="000000" w:themeColor="text1"/>
                <w:sz w:val="22"/>
                <w:szCs w:val="22"/>
              </w:rPr>
            </w:pPr>
            <w:r w:rsidRPr="00382610">
              <w:rPr>
                <w:rFonts w:ascii="Times New Roman" w:eastAsia="Calibri" w:hAnsi="Times New Roman" w:cs="Times New Roman"/>
                <w:color w:val="000000" w:themeColor="text1"/>
                <w:sz w:val="22"/>
                <w:szCs w:val="22"/>
              </w:rPr>
              <w:t>- Cơ quan hải quan/</w:t>
            </w:r>
            <w:r w:rsidRPr="00382610">
              <w:rPr>
                <w:rFonts w:ascii="Times New Roman" w:eastAsia="Calibri" w:hAnsi="Times New Roman" w:cs="Times New Roman"/>
                <w:i/>
                <w:iCs/>
                <w:color w:val="000000" w:themeColor="text1"/>
                <w:sz w:val="22"/>
                <w:szCs w:val="22"/>
              </w:rPr>
              <w:t>Customs authorities</w:t>
            </w:r>
            <w:r w:rsidRPr="00382610">
              <w:rPr>
                <w:rFonts w:ascii="Times New Roman" w:eastAsia="Calibri" w:hAnsi="Times New Roman" w:cs="Times New Roman"/>
                <w:color w:val="000000" w:themeColor="text1"/>
                <w:sz w:val="22"/>
                <w:szCs w:val="22"/>
              </w:rPr>
              <w:t>;</w:t>
            </w:r>
          </w:p>
          <w:p w14:paraId="33CA636D" w14:textId="77777777" w:rsidR="00782045" w:rsidRPr="00382610" w:rsidRDefault="00782045" w:rsidP="00782045">
            <w:pPr>
              <w:spacing w:after="0" w:line="240" w:lineRule="auto"/>
              <w:ind w:left="-108"/>
              <w:rPr>
                <w:rFonts w:ascii="Times New Roman" w:eastAsia="Calibri" w:hAnsi="Times New Roman" w:cs="Times New Roman"/>
                <w:color w:val="000000" w:themeColor="text1"/>
                <w:sz w:val="22"/>
                <w:szCs w:val="22"/>
                <w:lang w:val="en-US"/>
              </w:rPr>
            </w:pPr>
            <w:r w:rsidRPr="00382610">
              <w:rPr>
                <w:rFonts w:ascii="Times New Roman" w:eastAsia="Calibri" w:hAnsi="Times New Roman" w:cs="Times New Roman"/>
                <w:color w:val="000000" w:themeColor="text1"/>
                <w:sz w:val="22"/>
                <w:szCs w:val="22"/>
                <w:lang w:val="en-US"/>
              </w:rPr>
              <w:t>- Chủ hàng/</w:t>
            </w:r>
            <w:r w:rsidRPr="00382610">
              <w:rPr>
                <w:rFonts w:ascii="Times New Roman" w:eastAsia="Calibri" w:hAnsi="Times New Roman" w:cs="Times New Roman"/>
                <w:i/>
                <w:iCs/>
                <w:color w:val="000000" w:themeColor="text1"/>
                <w:sz w:val="22"/>
                <w:szCs w:val="22"/>
                <w:lang w:val="en-US"/>
              </w:rPr>
              <w:t>Importer(s)</w:t>
            </w:r>
            <w:r w:rsidRPr="00382610">
              <w:rPr>
                <w:rFonts w:ascii="Times New Roman" w:eastAsia="Calibri" w:hAnsi="Times New Roman" w:cs="Times New Roman"/>
                <w:color w:val="000000" w:themeColor="text1"/>
                <w:sz w:val="22"/>
                <w:szCs w:val="22"/>
                <w:lang w:val="en-US"/>
              </w:rPr>
              <w:t>;</w:t>
            </w:r>
          </w:p>
          <w:p w14:paraId="76552203" w14:textId="77777777" w:rsidR="00782045" w:rsidRPr="00382610" w:rsidRDefault="00782045" w:rsidP="00782045">
            <w:pPr>
              <w:spacing w:after="0" w:line="240" w:lineRule="auto"/>
              <w:ind w:left="-108"/>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2"/>
                <w:szCs w:val="22"/>
              </w:rPr>
              <w:t>- Lưu</w:t>
            </w:r>
            <w:r w:rsidRPr="00382610">
              <w:rPr>
                <w:rFonts w:ascii="Times New Roman" w:eastAsia="Calibri" w:hAnsi="Times New Roman" w:cs="Times New Roman"/>
                <w:color w:val="000000" w:themeColor="text1"/>
                <w:sz w:val="22"/>
                <w:szCs w:val="22"/>
                <w:lang w:val="en-US"/>
              </w:rPr>
              <w:t>/</w:t>
            </w:r>
            <w:r w:rsidRPr="00382610">
              <w:rPr>
                <w:rFonts w:ascii="Times New Roman" w:eastAsia="Calibri" w:hAnsi="Times New Roman" w:cs="Times New Roman"/>
                <w:i/>
                <w:iCs/>
                <w:color w:val="000000" w:themeColor="text1"/>
                <w:sz w:val="22"/>
                <w:szCs w:val="22"/>
                <w:lang w:val="en-US"/>
              </w:rPr>
              <w:t>Archived</w:t>
            </w:r>
            <w:r w:rsidRPr="00382610">
              <w:rPr>
                <w:rFonts w:ascii="Times New Roman" w:eastAsia="Calibri" w:hAnsi="Times New Roman" w:cs="Times New Roman"/>
                <w:color w:val="000000" w:themeColor="text1"/>
                <w:sz w:val="22"/>
                <w:szCs w:val="22"/>
              </w:rPr>
              <w:t>:</w:t>
            </w:r>
          </w:p>
        </w:tc>
        <w:tc>
          <w:tcPr>
            <w:tcW w:w="4644" w:type="dxa"/>
            <w:shd w:val="clear" w:color="auto" w:fill="FFFFFF"/>
            <w:tcMar>
              <w:top w:w="0" w:type="dxa"/>
              <w:left w:w="108" w:type="dxa"/>
              <w:bottom w:w="0" w:type="dxa"/>
              <w:right w:w="108" w:type="dxa"/>
            </w:tcMar>
            <w:hideMark/>
          </w:tcPr>
          <w:p w14:paraId="3B06CFFD"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bCs/>
                <w:iCs/>
                <w:color w:val="000000" w:themeColor="text1"/>
                <w:spacing w:val="-10"/>
                <w:sz w:val="28"/>
                <w:szCs w:val="28"/>
              </w:rPr>
              <w:t>NGƯỜI CÓ THẨM QUYỀN</w:t>
            </w:r>
            <w:r w:rsidRPr="00382610">
              <w:rPr>
                <w:rFonts w:ascii="Times New Roman" w:eastAsia="Calibri" w:hAnsi="Times New Roman" w:cs="Times New Roman"/>
                <w:b/>
                <w:bCs/>
                <w:iCs/>
                <w:color w:val="000000" w:themeColor="text1"/>
                <w:spacing w:val="-10"/>
                <w:sz w:val="28"/>
                <w:szCs w:val="28"/>
                <w:lang w:val="en-US"/>
              </w:rPr>
              <w:t>/ COMPETENT AUTHORITY</w:t>
            </w:r>
            <w:r w:rsidRPr="00382610">
              <w:rPr>
                <w:rFonts w:ascii="Times New Roman" w:eastAsia="Calibri" w:hAnsi="Times New Roman" w:cs="Times New Roman"/>
                <w:iCs/>
                <w:color w:val="000000" w:themeColor="text1"/>
                <w:spacing w:val="-10"/>
                <w:sz w:val="28"/>
                <w:szCs w:val="28"/>
              </w:rPr>
              <w:br/>
              <w:t>(</w:t>
            </w:r>
            <w:r w:rsidRPr="00382610">
              <w:rPr>
                <w:rFonts w:ascii="Times New Roman" w:eastAsia="Calibri" w:hAnsi="Times New Roman" w:cs="Times New Roman"/>
                <w:iCs/>
                <w:color w:val="000000" w:themeColor="text1"/>
                <w:spacing w:val="-10"/>
                <w:sz w:val="28"/>
                <w:szCs w:val="28"/>
                <w:lang w:val="en-US"/>
              </w:rPr>
              <w:t>K</w:t>
            </w:r>
            <w:r w:rsidRPr="00382610">
              <w:rPr>
                <w:rFonts w:ascii="Times New Roman" w:eastAsia="Calibri" w:hAnsi="Times New Roman" w:cs="Times New Roman"/>
                <w:i/>
                <w:iCs/>
                <w:color w:val="000000" w:themeColor="text1"/>
                <w:spacing w:val="-10"/>
                <w:sz w:val="28"/>
                <w:szCs w:val="28"/>
              </w:rPr>
              <w:t>ý và đóng dấu</w:t>
            </w:r>
            <w:r w:rsidRPr="00382610">
              <w:rPr>
                <w:rFonts w:ascii="Times New Roman" w:eastAsia="Calibri" w:hAnsi="Times New Roman" w:cs="Times New Roman"/>
                <w:i/>
                <w:iCs/>
                <w:color w:val="000000" w:themeColor="text1"/>
                <w:spacing w:val="-10"/>
                <w:sz w:val="28"/>
                <w:szCs w:val="28"/>
                <w:lang w:val="en-US"/>
              </w:rPr>
              <w:t>/signature and seal</w:t>
            </w:r>
            <w:r w:rsidRPr="00382610">
              <w:rPr>
                <w:rFonts w:ascii="Times New Roman" w:eastAsia="Calibri" w:hAnsi="Times New Roman" w:cs="Times New Roman"/>
                <w:iCs/>
                <w:color w:val="000000" w:themeColor="text1"/>
                <w:spacing w:val="-10"/>
                <w:sz w:val="28"/>
                <w:szCs w:val="28"/>
              </w:rPr>
              <w:t>)</w:t>
            </w:r>
          </w:p>
        </w:tc>
      </w:tr>
    </w:tbl>
    <w:p w14:paraId="579ADFB2" w14:textId="77777777" w:rsidR="00782045" w:rsidRPr="00382610" w:rsidRDefault="00782045" w:rsidP="00782045">
      <w:pPr>
        <w:spacing w:after="0" w:line="240" w:lineRule="auto"/>
        <w:rPr>
          <w:rFonts w:ascii="Times New Roman" w:eastAsia="Calibri" w:hAnsi="Times New Roman" w:cs="Times New Roman"/>
          <w:color w:val="000000" w:themeColor="text1"/>
          <w:spacing w:val="-8"/>
          <w:sz w:val="28"/>
          <w:szCs w:val="28"/>
          <w:lang w:val="en-US"/>
        </w:rPr>
      </w:pPr>
    </w:p>
    <w:p w14:paraId="6B848741" w14:textId="77777777" w:rsidR="00782045" w:rsidRPr="00382610" w:rsidRDefault="00782045" w:rsidP="00782045">
      <w:pPr>
        <w:spacing w:after="0" w:line="240" w:lineRule="auto"/>
        <w:ind w:left="6480"/>
        <w:rPr>
          <w:rFonts w:ascii="Times New Roman" w:eastAsia="Calibri" w:hAnsi="Times New Roman" w:cs="Times New Roman"/>
          <w:color w:val="000000" w:themeColor="text1"/>
          <w:spacing w:val="-8"/>
          <w:sz w:val="28"/>
          <w:szCs w:val="28"/>
          <w:lang w:val="en-US"/>
        </w:rPr>
      </w:pPr>
    </w:p>
    <w:p w14:paraId="5645AF6A" w14:textId="77777777" w:rsidR="00782045" w:rsidRPr="00382610" w:rsidRDefault="00782045" w:rsidP="00782045">
      <w:pPr>
        <w:spacing w:after="0" w:line="240" w:lineRule="auto"/>
        <w:ind w:left="6480"/>
        <w:rPr>
          <w:rFonts w:ascii="Times New Roman" w:eastAsia="Calibri" w:hAnsi="Times New Roman" w:cs="Times New Roman"/>
          <w:color w:val="000000" w:themeColor="text1"/>
          <w:spacing w:val="-8"/>
          <w:sz w:val="28"/>
          <w:szCs w:val="28"/>
          <w:lang w:val="en-US"/>
        </w:rPr>
      </w:pPr>
    </w:p>
    <w:p w14:paraId="4A675770" w14:textId="77777777" w:rsidR="00782045" w:rsidRPr="00382610" w:rsidRDefault="00782045" w:rsidP="00782045">
      <w:pPr>
        <w:spacing w:after="0" w:line="240" w:lineRule="auto"/>
        <w:ind w:left="6480"/>
        <w:rPr>
          <w:rFonts w:ascii="Times New Roman" w:eastAsia="Calibri" w:hAnsi="Times New Roman" w:cs="Times New Roman"/>
          <w:color w:val="000000" w:themeColor="text1"/>
          <w:spacing w:val="-8"/>
          <w:sz w:val="28"/>
          <w:szCs w:val="28"/>
          <w:lang w:val="en-US"/>
        </w:rPr>
      </w:pPr>
    </w:p>
    <w:p w14:paraId="79924D09" w14:textId="77777777" w:rsidR="00782045" w:rsidRPr="00382610" w:rsidRDefault="00782045" w:rsidP="00782045">
      <w:pPr>
        <w:spacing w:after="0" w:line="240" w:lineRule="auto"/>
        <w:ind w:left="6480"/>
        <w:rPr>
          <w:rFonts w:ascii="Times New Roman" w:eastAsia="Calibri" w:hAnsi="Times New Roman" w:cs="Times New Roman"/>
          <w:color w:val="000000" w:themeColor="text1"/>
          <w:spacing w:val="-8"/>
          <w:sz w:val="28"/>
          <w:szCs w:val="28"/>
          <w:lang w:val="en-US"/>
        </w:rPr>
      </w:pPr>
    </w:p>
    <w:p w14:paraId="517DB2FB" w14:textId="77777777" w:rsidR="004A1448" w:rsidRPr="00382610" w:rsidRDefault="004A1448" w:rsidP="00782045">
      <w:pPr>
        <w:spacing w:after="0" w:line="240" w:lineRule="auto"/>
        <w:ind w:left="6480"/>
        <w:jc w:val="right"/>
        <w:rPr>
          <w:rFonts w:ascii="Times New Roman" w:eastAsia="Calibri" w:hAnsi="Times New Roman" w:cs="Times New Roman"/>
          <w:color w:val="000000" w:themeColor="text1"/>
          <w:spacing w:val="-8"/>
          <w:sz w:val="28"/>
          <w:szCs w:val="28"/>
          <w:lang w:val="en-US"/>
        </w:rPr>
      </w:pPr>
    </w:p>
    <w:p w14:paraId="72EA7797" w14:textId="77777777" w:rsidR="004A1448" w:rsidRPr="00382610" w:rsidRDefault="004A1448" w:rsidP="00782045">
      <w:pPr>
        <w:spacing w:after="0" w:line="240" w:lineRule="auto"/>
        <w:ind w:left="6480"/>
        <w:jc w:val="right"/>
        <w:rPr>
          <w:rFonts w:ascii="Times New Roman" w:eastAsia="Calibri" w:hAnsi="Times New Roman" w:cs="Times New Roman"/>
          <w:color w:val="000000" w:themeColor="text1"/>
          <w:spacing w:val="-8"/>
          <w:sz w:val="28"/>
          <w:szCs w:val="28"/>
          <w:lang w:val="en-US"/>
        </w:rPr>
      </w:pPr>
    </w:p>
    <w:p w14:paraId="5C800CB7" w14:textId="77777777" w:rsidR="004A1448" w:rsidRPr="00382610" w:rsidRDefault="004A1448" w:rsidP="004A1448">
      <w:pPr>
        <w:spacing w:after="0" w:line="240" w:lineRule="auto"/>
        <w:ind w:left="6480"/>
        <w:jc w:val="both"/>
        <w:rPr>
          <w:rFonts w:ascii="Times New Roman" w:eastAsia="Calibri" w:hAnsi="Times New Roman" w:cs="Times New Roman"/>
          <w:color w:val="000000" w:themeColor="text1"/>
          <w:spacing w:val="-8"/>
          <w:sz w:val="28"/>
          <w:szCs w:val="28"/>
          <w:lang w:val="en-US"/>
        </w:rPr>
      </w:pPr>
    </w:p>
    <w:p w14:paraId="0CD816AB" w14:textId="7299DABB" w:rsidR="004A1448" w:rsidRPr="00382610" w:rsidRDefault="004A1448" w:rsidP="004A1448">
      <w:pPr>
        <w:spacing w:after="0" w:line="240" w:lineRule="auto"/>
        <w:rPr>
          <w:rFonts w:ascii="Times New Roman" w:eastAsia="Calibri" w:hAnsi="Times New Roman" w:cs="Times New Roman"/>
          <w:color w:val="000000" w:themeColor="text1"/>
          <w:lang w:val="vi-VN"/>
        </w:rPr>
      </w:pPr>
      <w:r w:rsidRPr="00382610">
        <w:rPr>
          <w:rFonts w:ascii="Times New Roman" w:eastAsia="Calibri" w:hAnsi="Times New Roman" w:cs="Times New Roman"/>
          <w:b/>
          <w:bCs/>
          <w:i/>
          <w:iCs/>
          <w:color w:val="000000" w:themeColor="text1"/>
          <w:lang w:val="en-US"/>
        </w:rPr>
        <w:t>Ghi</w:t>
      </w:r>
      <w:r w:rsidRPr="00382610">
        <w:rPr>
          <w:rFonts w:ascii="Times New Roman" w:eastAsia="Calibri" w:hAnsi="Times New Roman" w:cs="Times New Roman"/>
          <w:b/>
          <w:bCs/>
          <w:i/>
          <w:iCs/>
          <w:color w:val="000000" w:themeColor="text1"/>
          <w:lang w:val="vi-VN"/>
        </w:rPr>
        <w:t xml:space="preserve"> chú:</w:t>
      </w:r>
      <w:r w:rsidRPr="00382610">
        <w:rPr>
          <w:rFonts w:ascii="Times New Roman" w:eastAsia="Calibri" w:hAnsi="Times New Roman" w:cs="Times New Roman"/>
          <w:color w:val="000000" w:themeColor="text1"/>
          <w:lang w:val="vi-VN"/>
        </w:rPr>
        <w:t xml:space="preserve"> (*) </w:t>
      </w:r>
      <w:r w:rsidRPr="00382610">
        <w:rPr>
          <w:rFonts w:ascii="Times New Roman" w:hAnsi="Times New Roman" w:cs="Times New Roman"/>
          <w:color w:val="000000" w:themeColor="text1"/>
        </w:rPr>
        <w:t>Ghi rõ lý do nếu từ chối cho tàu cập cảng hoặc từ chối cho tàu sử dụng cảng/provide reason for deny entry to the port or use</w:t>
      </w:r>
      <w:r w:rsidRPr="00382610">
        <w:rPr>
          <w:rFonts w:ascii="Times New Roman" w:hAnsi="Times New Roman" w:cs="Times New Roman"/>
          <w:color w:val="000000" w:themeColor="text1"/>
          <w:lang w:val="en-US"/>
        </w:rPr>
        <w:t>.</w:t>
      </w:r>
    </w:p>
    <w:p w14:paraId="2F26D951" w14:textId="77777777" w:rsidR="004A1448" w:rsidRPr="00382610" w:rsidRDefault="004A1448" w:rsidP="00782045">
      <w:pPr>
        <w:spacing w:after="0" w:line="240" w:lineRule="auto"/>
        <w:ind w:left="6480"/>
        <w:jc w:val="right"/>
        <w:rPr>
          <w:rFonts w:ascii="Times New Roman" w:eastAsia="Calibri" w:hAnsi="Times New Roman" w:cs="Times New Roman"/>
          <w:color w:val="000000" w:themeColor="text1"/>
          <w:sz w:val="28"/>
          <w:szCs w:val="28"/>
          <w:lang w:val="en-US"/>
        </w:rPr>
      </w:pPr>
    </w:p>
    <w:p w14:paraId="427FB71C" w14:textId="77777777" w:rsidR="004A1448" w:rsidRPr="00382610" w:rsidRDefault="004A1448" w:rsidP="00782045">
      <w:pPr>
        <w:spacing w:after="0" w:line="240" w:lineRule="auto"/>
        <w:ind w:left="6480"/>
        <w:jc w:val="right"/>
        <w:rPr>
          <w:rFonts w:ascii="Times New Roman" w:eastAsia="Calibri" w:hAnsi="Times New Roman" w:cs="Times New Roman"/>
          <w:color w:val="000000" w:themeColor="text1"/>
          <w:sz w:val="28"/>
          <w:szCs w:val="28"/>
          <w:lang w:val="en-US"/>
        </w:rPr>
      </w:pPr>
    </w:p>
    <w:p w14:paraId="00DB8191" w14:textId="77777777" w:rsidR="004A1448" w:rsidRPr="00382610" w:rsidRDefault="004A1448" w:rsidP="00782045">
      <w:pPr>
        <w:spacing w:after="0" w:line="240" w:lineRule="auto"/>
        <w:ind w:left="6480"/>
        <w:jc w:val="right"/>
        <w:rPr>
          <w:rFonts w:ascii="Times New Roman" w:eastAsia="Calibri" w:hAnsi="Times New Roman" w:cs="Times New Roman"/>
          <w:color w:val="000000" w:themeColor="text1"/>
          <w:sz w:val="28"/>
          <w:szCs w:val="28"/>
          <w:lang w:val="en-US"/>
        </w:rPr>
      </w:pPr>
    </w:p>
    <w:p w14:paraId="0CBD2600" w14:textId="77777777" w:rsidR="004A1448" w:rsidRPr="00382610" w:rsidRDefault="004A1448" w:rsidP="004A1448">
      <w:pPr>
        <w:spacing w:after="0" w:line="240" w:lineRule="auto"/>
        <w:ind w:left="6480"/>
        <w:rPr>
          <w:rFonts w:ascii="Times New Roman" w:eastAsia="Calibri" w:hAnsi="Times New Roman" w:cs="Times New Roman"/>
          <w:color w:val="000000" w:themeColor="text1"/>
          <w:sz w:val="28"/>
          <w:szCs w:val="28"/>
          <w:lang w:val="en-US"/>
        </w:rPr>
      </w:pPr>
    </w:p>
    <w:p w14:paraId="7CA23AF1" w14:textId="0AE3880A" w:rsidR="00782045" w:rsidRPr="00382610" w:rsidRDefault="00782045" w:rsidP="00782045">
      <w:pPr>
        <w:spacing w:after="0" w:line="240" w:lineRule="auto"/>
        <w:ind w:left="6480"/>
        <w:jc w:val="right"/>
        <w:rPr>
          <w:rFonts w:ascii="Times New Roman" w:eastAsia="Calibri" w:hAnsi="Times New Roman" w:cs="Times New Roman"/>
          <w:b/>
          <w:i/>
          <w:iCs/>
          <w:color w:val="000000" w:themeColor="text1"/>
          <w:sz w:val="28"/>
          <w:szCs w:val="28"/>
          <w:vertAlign w:val="superscript"/>
          <w:lang w:val="vi-VN"/>
        </w:rPr>
      </w:pPr>
      <w:r w:rsidRPr="00382610">
        <w:rPr>
          <w:rFonts w:ascii="Times New Roman" w:eastAsia="Calibri" w:hAnsi="Times New Roman" w:cs="Times New Roman"/>
          <w:color w:val="000000" w:themeColor="text1"/>
          <w:sz w:val="28"/>
          <w:szCs w:val="28"/>
          <w:lang w:val="en-US"/>
        </w:rPr>
        <w:br w:type="page"/>
      </w:r>
      <w:r w:rsidRPr="00382610">
        <w:rPr>
          <w:rFonts w:ascii="Times New Roman" w:eastAsia="Calibri" w:hAnsi="Times New Roman" w:cs="Times New Roman"/>
          <w:b/>
          <w:color w:val="000000" w:themeColor="text1"/>
          <w:sz w:val="28"/>
          <w:szCs w:val="28"/>
          <w:lang w:val="en-US"/>
        </w:rPr>
        <w:lastRenderedPageBreak/>
        <w:t xml:space="preserve">Mẫu số </w:t>
      </w:r>
      <w:proofErr w:type="gramStart"/>
      <w:r w:rsidR="00177904" w:rsidRPr="00382610">
        <w:rPr>
          <w:rFonts w:ascii="Times New Roman" w:eastAsia="Calibri" w:hAnsi="Times New Roman" w:cs="Times New Roman"/>
          <w:b/>
          <w:color w:val="000000" w:themeColor="text1"/>
          <w:sz w:val="28"/>
          <w:szCs w:val="28"/>
        </w:rPr>
        <w:t>21.KT</w:t>
      </w:r>
      <w:proofErr w:type="gramEnd"/>
    </w:p>
    <w:p w14:paraId="76BC264F" w14:textId="77777777" w:rsidR="00782045" w:rsidRPr="00382610" w:rsidRDefault="00782045" w:rsidP="00782045">
      <w:pPr>
        <w:spacing w:after="0" w:line="240" w:lineRule="auto"/>
        <w:jc w:val="right"/>
        <w:rPr>
          <w:rFonts w:ascii="Times New Roman" w:eastAsia="Calibri" w:hAnsi="Times New Roman" w:cs="Times New Roman"/>
          <w:b/>
          <w:color w:val="000000" w:themeColor="text1"/>
          <w:sz w:val="28"/>
          <w:szCs w:val="28"/>
          <w:lang w:val="en-US"/>
        </w:rPr>
      </w:pPr>
    </w:p>
    <w:tbl>
      <w:tblPr>
        <w:tblW w:w="9900" w:type="dxa"/>
        <w:tblInd w:w="-567" w:type="dxa"/>
        <w:tblLook w:val="04A0" w:firstRow="1" w:lastRow="0" w:firstColumn="1" w:lastColumn="0" w:noHBand="0" w:noVBand="1"/>
      </w:tblPr>
      <w:tblGrid>
        <w:gridCol w:w="3828"/>
        <w:gridCol w:w="6072"/>
      </w:tblGrid>
      <w:tr w:rsidR="006F61E1" w:rsidRPr="00382610" w14:paraId="78A53832" w14:textId="77777777" w:rsidTr="004A1448">
        <w:tc>
          <w:tcPr>
            <w:tcW w:w="3828" w:type="dxa"/>
          </w:tcPr>
          <w:p w14:paraId="2B16A128"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 xml:space="preserve">TÊN CƠ </w:t>
            </w:r>
            <w:r w:rsidRPr="00382610">
              <w:rPr>
                <w:rFonts w:ascii="Times New Roman" w:eastAsia="Times New Roman" w:hAnsi="Times New Roman" w:cs="Times New Roman"/>
                <w:b/>
                <w:bCs/>
                <w:color w:val="000000" w:themeColor="text1"/>
                <w:spacing w:val="-4"/>
                <w:sz w:val="28"/>
                <w:szCs w:val="28"/>
              </w:rPr>
              <w:t xml:space="preserve">SỞ NHẬP KHẨU…                </w:t>
            </w:r>
          </w:p>
          <w:p w14:paraId="1E314A2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en-US"/>
              </w:rPr>
              <w:t>NAME OF IMPORTER</w:t>
            </w:r>
            <w:r w:rsidRPr="00382610">
              <w:rPr>
                <w:rFonts w:ascii="Times New Roman" w:eastAsia="Times New Roman" w:hAnsi="Times New Roman" w:cs="Times New Roman"/>
                <w:b/>
                <w:bCs/>
                <w:color w:val="000000" w:themeColor="text1"/>
                <w:spacing w:val="-4"/>
                <w:sz w:val="28"/>
                <w:szCs w:val="28"/>
              </w:rPr>
              <w:t xml:space="preserve">…                </w:t>
            </w:r>
          </w:p>
          <w:p w14:paraId="63F5C29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rPr>
              <w:t>________</w:t>
            </w:r>
          </w:p>
          <w:p w14:paraId="6636ABD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Số/</w:t>
            </w:r>
            <w:proofErr w:type="gramStart"/>
            <w:r w:rsidRPr="00382610">
              <w:rPr>
                <w:rFonts w:ascii="Times New Roman" w:eastAsia="Calibri" w:hAnsi="Times New Roman" w:cs="Times New Roman"/>
                <w:bCs/>
                <w:color w:val="000000" w:themeColor="text1"/>
                <w:sz w:val="28"/>
                <w:szCs w:val="28"/>
                <w:lang w:val="en-US"/>
              </w:rPr>
              <w:t>No:……..</w:t>
            </w:r>
            <w:proofErr w:type="gramEnd"/>
          </w:p>
        </w:tc>
        <w:tc>
          <w:tcPr>
            <w:tcW w:w="6072" w:type="dxa"/>
          </w:tcPr>
          <w:p w14:paraId="5A6C200A"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CỘNG HÒA XÃ HỘI CHỦ NGHĨA VIỆT NAM</w:t>
            </w:r>
          </w:p>
          <w:p w14:paraId="011608E9"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Độc lập - Tự do - Hạnh phúc</w:t>
            </w:r>
          </w:p>
          <w:p w14:paraId="45608DFD"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b/>
                <w:bCs/>
                <w:color w:val="000000" w:themeColor="text1"/>
                <w:sz w:val="28"/>
                <w:szCs w:val="28"/>
              </w:rPr>
              <w:t>SOCIALIST REPUBLIC OF VIETNAM</w:t>
            </w:r>
            <w:r w:rsidRPr="00382610">
              <w:rPr>
                <w:rFonts w:ascii="Times New Roman" w:eastAsia="Calibri" w:hAnsi="Times New Roman" w:cs="Times New Roman"/>
                <w:b/>
                <w:bCs/>
                <w:color w:val="000000" w:themeColor="text1"/>
                <w:sz w:val="28"/>
                <w:szCs w:val="28"/>
                <w:lang w:val="en-US"/>
              </w:rPr>
              <w:br/>
            </w:r>
            <w:r w:rsidRPr="00382610">
              <w:rPr>
                <w:rFonts w:ascii="Times New Roman" w:eastAsia="Calibri" w:hAnsi="Times New Roman" w:cs="Times New Roman"/>
                <w:b/>
                <w:bCs/>
                <w:color w:val="000000" w:themeColor="text1"/>
                <w:sz w:val="28"/>
                <w:szCs w:val="28"/>
              </w:rPr>
              <w:t>Independence - Freedom - Happiness</w:t>
            </w:r>
          </w:p>
          <w:p w14:paraId="2433F75C"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rPr>
              <w:t>_______________________</w:t>
            </w:r>
            <w:r w:rsidRPr="00382610">
              <w:rPr>
                <w:rFonts w:ascii="Times New Roman" w:eastAsia="Calibri" w:hAnsi="Times New Roman" w:cs="Times New Roman"/>
                <w:bCs/>
                <w:color w:val="000000" w:themeColor="text1"/>
                <w:sz w:val="28"/>
                <w:szCs w:val="28"/>
                <w:vertAlign w:val="superscript"/>
                <w:lang w:val="en-US"/>
              </w:rPr>
              <w:t>__________</w:t>
            </w:r>
            <w:r w:rsidRPr="00382610">
              <w:rPr>
                <w:rFonts w:ascii="Times New Roman" w:eastAsia="Calibri" w:hAnsi="Times New Roman" w:cs="Times New Roman"/>
                <w:bCs/>
                <w:color w:val="000000" w:themeColor="text1"/>
                <w:sz w:val="28"/>
                <w:szCs w:val="28"/>
                <w:vertAlign w:val="superscript"/>
              </w:rPr>
              <w:t>______________</w:t>
            </w:r>
          </w:p>
        </w:tc>
      </w:tr>
    </w:tbl>
    <w:p w14:paraId="7569C3B5" w14:textId="77777777" w:rsidR="00782045" w:rsidRPr="00382610" w:rsidRDefault="00782045" w:rsidP="00782045">
      <w:pPr>
        <w:spacing w:after="0" w:line="240" w:lineRule="auto"/>
        <w:jc w:val="center"/>
        <w:rPr>
          <w:rFonts w:ascii="Times New Roman" w:eastAsia="Times New Roman" w:hAnsi="Times New Roman" w:cs="Times New Roman"/>
          <w:color w:val="000000" w:themeColor="text1"/>
          <w:spacing w:val="-4"/>
          <w:sz w:val="28"/>
          <w:szCs w:val="28"/>
          <w:lang w:val="en-US"/>
        </w:rPr>
      </w:pPr>
    </w:p>
    <w:p w14:paraId="7585E605" w14:textId="1202E822" w:rsidR="00782045" w:rsidRPr="00382610" w:rsidRDefault="00782045" w:rsidP="00782045">
      <w:pPr>
        <w:spacing w:after="0" w:line="240" w:lineRule="auto"/>
        <w:jc w:val="center"/>
        <w:rPr>
          <w:rFonts w:ascii="Times New Roman" w:eastAsia="Times New Roman" w:hAnsi="Times New Roman" w:cs="Times New Roman"/>
          <w:color w:val="000000" w:themeColor="text1"/>
          <w:spacing w:val="-4"/>
          <w:sz w:val="28"/>
          <w:szCs w:val="28"/>
        </w:rPr>
      </w:pPr>
      <w:r w:rsidRPr="00382610">
        <w:rPr>
          <w:rFonts w:ascii="Times New Roman" w:eastAsia="Times New Roman" w:hAnsi="Times New Roman" w:cs="Times New Roman"/>
          <w:color w:val="000000" w:themeColor="text1"/>
          <w:spacing w:val="-4"/>
          <w:sz w:val="28"/>
          <w:szCs w:val="28"/>
        </w:rPr>
        <w:t>Kính gửi/</w:t>
      </w:r>
      <w:r w:rsidRPr="00382610">
        <w:rPr>
          <w:rFonts w:ascii="Times New Roman" w:eastAsia="Times New Roman" w:hAnsi="Times New Roman" w:cs="Times New Roman"/>
          <w:color w:val="000000" w:themeColor="text1"/>
          <w:spacing w:val="-4"/>
          <w:sz w:val="28"/>
          <w:szCs w:val="28"/>
          <w:lang w:val="en-US"/>
        </w:rPr>
        <w:t>To</w:t>
      </w:r>
      <w:r w:rsidRPr="00382610">
        <w:rPr>
          <w:rFonts w:ascii="Times New Roman" w:eastAsia="Times New Roman" w:hAnsi="Times New Roman" w:cs="Times New Roman"/>
          <w:color w:val="000000" w:themeColor="text1"/>
          <w:spacing w:val="-4"/>
          <w:sz w:val="28"/>
          <w:szCs w:val="28"/>
        </w:rPr>
        <w:t>: …</w:t>
      </w:r>
      <w:r w:rsidR="004A1448" w:rsidRPr="00382610">
        <w:rPr>
          <w:rFonts w:ascii="Times New Roman" w:eastAsia="Times New Roman" w:hAnsi="Times New Roman" w:cs="Times New Roman"/>
          <w:color w:val="000000" w:themeColor="text1"/>
          <w:spacing w:val="-4"/>
          <w:sz w:val="28"/>
          <w:szCs w:val="28"/>
          <w:lang w:val="vi-VN"/>
        </w:rPr>
        <w:t>(*)</w:t>
      </w:r>
      <w:r w:rsidRPr="00382610">
        <w:rPr>
          <w:rFonts w:ascii="Times New Roman" w:eastAsia="Times New Roman" w:hAnsi="Times New Roman" w:cs="Times New Roman"/>
          <w:color w:val="000000" w:themeColor="text1"/>
          <w:spacing w:val="-4"/>
          <w:sz w:val="28"/>
          <w:szCs w:val="28"/>
        </w:rPr>
        <w:t>…</w:t>
      </w:r>
    </w:p>
    <w:p w14:paraId="2CD643FB" w14:textId="77777777" w:rsidR="00782045" w:rsidRPr="00382610" w:rsidRDefault="00782045" w:rsidP="00782045">
      <w:pPr>
        <w:spacing w:after="0" w:line="240" w:lineRule="auto"/>
        <w:jc w:val="center"/>
        <w:rPr>
          <w:rFonts w:ascii="Times New Roman" w:eastAsia="Times New Roman" w:hAnsi="Times New Roman" w:cs="Times New Roman"/>
          <w:color w:val="000000" w:themeColor="text1"/>
          <w:spacing w:val="-4"/>
          <w:sz w:val="28"/>
          <w:szCs w:val="28"/>
        </w:rPr>
      </w:pPr>
    </w:p>
    <w:p w14:paraId="32FAB8E5" w14:textId="476A5F26"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rPr>
      </w:pPr>
      <w:r w:rsidRPr="00382610">
        <w:rPr>
          <w:rFonts w:ascii="Times New Roman" w:eastAsia="Times New Roman" w:hAnsi="Times New Roman" w:cs="Times New Roman"/>
          <w:color w:val="000000" w:themeColor="text1"/>
          <w:spacing w:val="-4"/>
          <w:sz w:val="28"/>
          <w:szCs w:val="28"/>
        </w:rPr>
        <w:t>Tên cơ sở nhập khẩu</w:t>
      </w:r>
      <w:r w:rsidRPr="00382610">
        <w:rPr>
          <w:rFonts w:ascii="Times New Roman" w:eastAsia="Times New Roman" w:hAnsi="Times New Roman" w:cs="Times New Roman"/>
          <w:color w:val="000000" w:themeColor="text1"/>
          <w:spacing w:val="-4"/>
          <w:sz w:val="28"/>
          <w:szCs w:val="28"/>
          <w:lang w:val="fr-FR"/>
        </w:rPr>
        <w:t>/</w:t>
      </w:r>
      <w:r w:rsidRPr="00382610">
        <w:rPr>
          <w:rFonts w:ascii="Times New Roman" w:eastAsia="Times New Roman" w:hAnsi="Times New Roman" w:cs="Times New Roman"/>
          <w:i/>
          <w:iCs/>
          <w:color w:val="000000" w:themeColor="text1"/>
          <w:spacing w:val="-4"/>
          <w:sz w:val="28"/>
          <w:szCs w:val="28"/>
          <w:lang w:val="fr-FR"/>
        </w:rPr>
        <w:t>Importer</w:t>
      </w:r>
      <w:r w:rsidRPr="00382610">
        <w:rPr>
          <w:rFonts w:ascii="Times New Roman" w:eastAsia="Times New Roman" w:hAnsi="Times New Roman" w:cs="Times New Roman"/>
          <w:color w:val="000000" w:themeColor="text1"/>
          <w:spacing w:val="-4"/>
          <w:sz w:val="28"/>
          <w:szCs w:val="28"/>
        </w:rPr>
        <w:t>:……………………………………………</w:t>
      </w:r>
    </w:p>
    <w:p w14:paraId="5793F252"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rPr>
      </w:pPr>
      <w:r w:rsidRPr="00382610">
        <w:rPr>
          <w:rFonts w:ascii="Times New Roman" w:eastAsia="Times New Roman" w:hAnsi="Times New Roman" w:cs="Times New Roman"/>
          <w:color w:val="000000" w:themeColor="text1"/>
          <w:spacing w:val="-4"/>
          <w:sz w:val="28"/>
          <w:szCs w:val="28"/>
        </w:rPr>
        <w:t>Địa chỉ</w:t>
      </w:r>
      <w:r w:rsidRPr="00382610">
        <w:rPr>
          <w:rFonts w:ascii="Times New Roman" w:eastAsia="Times New Roman" w:hAnsi="Times New Roman" w:cs="Times New Roman"/>
          <w:color w:val="000000" w:themeColor="text1"/>
          <w:spacing w:val="-4"/>
          <w:sz w:val="28"/>
          <w:szCs w:val="28"/>
          <w:lang w:val="en-US"/>
        </w:rPr>
        <w:t>/</w:t>
      </w:r>
      <w:r w:rsidRPr="00382610">
        <w:rPr>
          <w:rFonts w:ascii="Times New Roman" w:eastAsia="Times New Roman" w:hAnsi="Times New Roman" w:cs="Times New Roman"/>
          <w:i/>
          <w:iCs/>
          <w:color w:val="000000" w:themeColor="text1"/>
          <w:spacing w:val="-4"/>
          <w:sz w:val="28"/>
          <w:szCs w:val="28"/>
          <w:lang w:val="en-US"/>
        </w:rPr>
        <w:t>Address</w:t>
      </w:r>
      <w:r w:rsidRPr="00382610">
        <w:rPr>
          <w:rFonts w:ascii="Times New Roman" w:eastAsia="Times New Roman" w:hAnsi="Times New Roman" w:cs="Times New Roman"/>
          <w:color w:val="000000" w:themeColor="text1"/>
          <w:spacing w:val="-4"/>
          <w:sz w:val="28"/>
          <w:szCs w:val="28"/>
        </w:rPr>
        <w:t>:……………………………………………………………………</w:t>
      </w:r>
    </w:p>
    <w:p w14:paraId="61C4186B" w14:textId="032141B2"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vi-VN"/>
        </w:rPr>
      </w:pPr>
      <w:r w:rsidRPr="00382610">
        <w:rPr>
          <w:rFonts w:ascii="Times New Roman" w:eastAsia="Times New Roman" w:hAnsi="Times New Roman" w:cs="Times New Roman"/>
          <w:color w:val="000000" w:themeColor="text1"/>
          <w:spacing w:val="-4"/>
          <w:sz w:val="28"/>
          <w:szCs w:val="28"/>
        </w:rPr>
        <w:t>Người đại diện</w:t>
      </w:r>
      <w:r w:rsidRPr="00382610">
        <w:rPr>
          <w:rFonts w:ascii="Times New Roman" w:eastAsia="Times New Roman" w:hAnsi="Times New Roman" w:cs="Times New Roman"/>
          <w:color w:val="000000" w:themeColor="text1"/>
          <w:spacing w:val="-4"/>
          <w:sz w:val="28"/>
          <w:szCs w:val="28"/>
          <w:lang w:val="en-US"/>
        </w:rPr>
        <w:t>/</w:t>
      </w:r>
      <w:r w:rsidRPr="00382610">
        <w:rPr>
          <w:rFonts w:ascii="Times New Roman" w:eastAsia="Times New Roman" w:hAnsi="Times New Roman" w:cs="Times New Roman"/>
          <w:i/>
          <w:iCs/>
          <w:color w:val="000000" w:themeColor="text1"/>
          <w:spacing w:val="-4"/>
          <w:sz w:val="28"/>
          <w:szCs w:val="28"/>
          <w:lang w:val="en-US"/>
        </w:rPr>
        <w:t>Representative</w:t>
      </w:r>
      <w:r w:rsidRPr="00382610">
        <w:rPr>
          <w:rFonts w:ascii="Times New Roman" w:eastAsia="Times New Roman" w:hAnsi="Times New Roman" w:cs="Times New Roman"/>
          <w:color w:val="000000" w:themeColor="text1"/>
          <w:spacing w:val="-4"/>
          <w:sz w:val="28"/>
          <w:szCs w:val="28"/>
        </w:rPr>
        <w:t>:……………………………………………</w:t>
      </w:r>
    </w:p>
    <w:p w14:paraId="3AE9988A" w14:textId="07A38DB2"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vi-VN"/>
        </w:rPr>
      </w:pPr>
      <w:r w:rsidRPr="00382610">
        <w:rPr>
          <w:rFonts w:ascii="Times New Roman" w:eastAsia="Times New Roman" w:hAnsi="Times New Roman" w:cs="Times New Roman"/>
          <w:color w:val="000000" w:themeColor="text1"/>
          <w:spacing w:val="-4"/>
          <w:sz w:val="28"/>
          <w:szCs w:val="28"/>
        </w:rPr>
        <w:t>Số điện thoại/</w:t>
      </w:r>
      <w:r w:rsidRPr="00382610">
        <w:rPr>
          <w:rFonts w:ascii="Times New Roman" w:eastAsia="Times New Roman" w:hAnsi="Times New Roman" w:cs="Times New Roman"/>
          <w:i/>
          <w:iCs/>
          <w:color w:val="000000" w:themeColor="text1"/>
          <w:spacing w:val="-4"/>
          <w:sz w:val="28"/>
          <w:szCs w:val="28"/>
        </w:rPr>
        <w:t>Tel</w:t>
      </w:r>
      <w:r w:rsidRPr="00382610">
        <w:rPr>
          <w:rFonts w:ascii="Times New Roman" w:eastAsia="Times New Roman" w:hAnsi="Times New Roman" w:cs="Times New Roman"/>
          <w:color w:val="000000" w:themeColor="text1"/>
          <w:spacing w:val="-4"/>
          <w:sz w:val="28"/>
          <w:szCs w:val="28"/>
        </w:rPr>
        <w:t>:………………………………………………………</w:t>
      </w:r>
    </w:p>
    <w:p w14:paraId="2E8DAD8A"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rPr>
      </w:pPr>
      <w:r w:rsidRPr="00382610">
        <w:rPr>
          <w:rFonts w:ascii="Times New Roman" w:eastAsia="Times New Roman" w:hAnsi="Times New Roman" w:cs="Times New Roman"/>
          <w:color w:val="000000" w:themeColor="text1"/>
          <w:spacing w:val="-4"/>
          <w:sz w:val="28"/>
          <w:szCs w:val="28"/>
        </w:rPr>
        <w:t>Chúng tôi khai báo thủy sản, sản phẩm thủy sản nhập khẩu từ các tàu công ten nơ vào Việt Nam như sau/</w:t>
      </w:r>
      <w:r w:rsidRPr="00382610">
        <w:rPr>
          <w:rFonts w:ascii="Times New Roman" w:eastAsia="Times New Roman" w:hAnsi="Times New Roman" w:cs="Times New Roman"/>
          <w:i/>
          <w:iCs/>
          <w:color w:val="000000" w:themeColor="text1"/>
          <w:spacing w:val="-4"/>
          <w:sz w:val="28"/>
          <w:szCs w:val="28"/>
        </w:rPr>
        <w:t>We hereby declare the imported fish and fisheries products from container as follows</w:t>
      </w:r>
      <w:r w:rsidRPr="00382610">
        <w:rPr>
          <w:rFonts w:ascii="Times New Roman" w:eastAsia="Times New Roman" w:hAnsi="Times New Roman" w:cs="Times New Roman"/>
          <w:color w:val="000000" w:themeColor="text1"/>
          <w:spacing w:val="-4"/>
          <w:sz w:val="28"/>
          <w:szCs w:val="28"/>
        </w:rPr>
        <w:t>:</w:t>
      </w:r>
    </w:p>
    <w:p w14:paraId="0C4764F2" w14:textId="77777777" w:rsidR="00782045" w:rsidRPr="00382610" w:rsidRDefault="00782045" w:rsidP="00782045">
      <w:pPr>
        <w:numPr>
          <w:ilvl w:val="0"/>
          <w:numId w:val="58"/>
        </w:numPr>
        <w:tabs>
          <w:tab w:val="left" w:pos="851"/>
        </w:tabs>
        <w:spacing w:after="0" w:line="240" w:lineRule="auto"/>
        <w:ind w:left="0" w:firstLine="567"/>
        <w:jc w:val="both"/>
        <w:rPr>
          <w:rFonts w:ascii="Times New Roman" w:eastAsia="Times New Roman" w:hAnsi="Times New Roman" w:cs="Times New Roman"/>
          <w:color w:val="000000" w:themeColor="text1"/>
          <w:spacing w:val="-4"/>
          <w:sz w:val="28"/>
          <w:szCs w:val="28"/>
          <w:lang w:val="x-none" w:eastAsia="x-none"/>
        </w:rPr>
      </w:pPr>
      <w:r w:rsidRPr="00382610">
        <w:rPr>
          <w:rFonts w:ascii="Times New Roman" w:eastAsia="Times New Roman" w:hAnsi="Times New Roman" w:cs="Times New Roman"/>
          <w:color w:val="000000" w:themeColor="text1"/>
          <w:spacing w:val="-4"/>
          <w:sz w:val="28"/>
          <w:szCs w:val="28"/>
          <w:lang w:val="en-US" w:eastAsia="x-none"/>
        </w:rPr>
        <w:t>Thủy sản, s</w:t>
      </w:r>
      <w:r w:rsidRPr="00382610">
        <w:rPr>
          <w:rFonts w:ascii="Times New Roman" w:eastAsia="Times New Roman" w:hAnsi="Times New Roman" w:cs="Times New Roman"/>
          <w:color w:val="000000" w:themeColor="text1"/>
          <w:spacing w:val="-4"/>
          <w:sz w:val="28"/>
          <w:szCs w:val="28"/>
          <w:lang w:val="x-none" w:eastAsia="x-none"/>
        </w:rPr>
        <w:t>ản phẩm thủy sản nhập khẩu</w:t>
      </w:r>
      <w:r w:rsidRPr="00382610">
        <w:rPr>
          <w:rFonts w:ascii="Times New Roman" w:eastAsia="Times New Roman" w:hAnsi="Times New Roman" w:cs="Times New Roman"/>
          <w:color w:val="000000" w:themeColor="text1"/>
          <w:spacing w:val="-4"/>
          <w:sz w:val="28"/>
          <w:szCs w:val="28"/>
          <w:lang w:val="en-US" w:eastAsia="x-none"/>
        </w:rPr>
        <w:t>/</w:t>
      </w:r>
      <w:r w:rsidRPr="00382610">
        <w:rPr>
          <w:rFonts w:ascii="Times New Roman" w:eastAsia="Times New Roman" w:hAnsi="Times New Roman" w:cs="Times New Roman"/>
          <w:i/>
          <w:iCs/>
          <w:color w:val="000000" w:themeColor="text1"/>
          <w:spacing w:val="-4"/>
          <w:sz w:val="28"/>
          <w:szCs w:val="28"/>
          <w:lang w:val="en-US" w:eastAsia="x-none"/>
        </w:rPr>
        <w:t>Imported catch products</w:t>
      </w:r>
    </w:p>
    <w:p w14:paraId="29F85B47"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 Tổng sản lượng cá sẽ được bốc dỡ/</w:t>
      </w:r>
      <w:r w:rsidRPr="00382610">
        <w:rPr>
          <w:rFonts w:ascii="Times New Roman" w:eastAsia="Calibri" w:hAnsi="Times New Roman" w:cs="Times New Roman"/>
          <w:i/>
          <w:iCs/>
          <w:color w:val="000000" w:themeColor="text1"/>
          <w:sz w:val="28"/>
          <w:szCs w:val="28"/>
        </w:rPr>
        <w:t xml:space="preserve">Catch to be </w:t>
      </w:r>
      <w:proofErr w:type="gramStart"/>
      <w:r w:rsidRPr="00382610">
        <w:rPr>
          <w:rFonts w:ascii="Times New Roman" w:eastAsia="Calibri" w:hAnsi="Times New Roman" w:cs="Times New Roman"/>
          <w:i/>
          <w:iCs/>
          <w:color w:val="000000" w:themeColor="text1"/>
          <w:sz w:val="28"/>
          <w:szCs w:val="28"/>
        </w:rPr>
        <w:t>offloaded</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 xml:space="preserve">……… kg </w:t>
      </w:r>
    </w:p>
    <w:p w14:paraId="37D27195" w14:textId="77777777" w:rsidR="00782045" w:rsidRPr="00382610" w:rsidRDefault="00782045" w:rsidP="00782045">
      <w:pPr>
        <w:tabs>
          <w:tab w:val="right" w:leader="dot" w:pos="8789"/>
        </w:tabs>
        <w:autoSpaceDE w:val="0"/>
        <w:autoSpaceDN w:val="0"/>
        <w:adjustRightInd w:val="0"/>
        <w:spacing w:after="0" w:line="240" w:lineRule="auto"/>
        <w:ind w:firstLine="567"/>
        <w:jc w:val="both"/>
        <w:rPr>
          <w:rFonts w:ascii="Times New Roman" w:eastAsia="Calibri" w:hAnsi="Times New Roman" w:cs="Times New Roman"/>
          <w:bCs/>
          <w:color w:val="000000" w:themeColor="text1"/>
          <w:sz w:val="28"/>
          <w:szCs w:val="28"/>
          <w:lang w:val="en-US"/>
        </w:rPr>
      </w:pPr>
    </w:p>
    <w:tbl>
      <w:tblPr>
        <w:tblW w:w="907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2"/>
        <w:gridCol w:w="1694"/>
        <w:gridCol w:w="1873"/>
        <w:gridCol w:w="1492"/>
        <w:gridCol w:w="1228"/>
        <w:gridCol w:w="1663"/>
      </w:tblGrid>
      <w:tr w:rsidR="00490645" w:rsidRPr="00382610" w14:paraId="68C1213B" w14:textId="77777777" w:rsidTr="0095566E">
        <w:tc>
          <w:tcPr>
            <w:tcW w:w="1130" w:type="dxa"/>
            <w:vAlign w:val="center"/>
          </w:tcPr>
          <w:p w14:paraId="1F5C4336"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TT/</w:t>
            </w:r>
            <w:r w:rsidRPr="00382610">
              <w:rPr>
                <w:rFonts w:ascii="Times New Roman" w:eastAsia="Calibri" w:hAnsi="Times New Roman" w:cs="Times New Roman"/>
                <w:b/>
                <w:bCs/>
                <w:i/>
                <w:iCs/>
                <w:color w:val="000000" w:themeColor="text1"/>
                <w:sz w:val="28"/>
                <w:szCs w:val="28"/>
                <w:lang w:val="en-US"/>
              </w:rPr>
              <w:t>No</w:t>
            </w:r>
            <w:r w:rsidRPr="00382610">
              <w:rPr>
                <w:rFonts w:ascii="Times New Roman" w:eastAsia="Calibri" w:hAnsi="Times New Roman" w:cs="Times New Roman"/>
                <w:b/>
                <w:bCs/>
                <w:color w:val="000000" w:themeColor="text1"/>
                <w:sz w:val="28"/>
                <w:szCs w:val="28"/>
                <w:lang w:val="en-US"/>
              </w:rPr>
              <w:t>.</w:t>
            </w:r>
          </w:p>
        </w:tc>
        <w:tc>
          <w:tcPr>
            <w:tcW w:w="1589" w:type="dxa"/>
            <w:vAlign w:val="center"/>
          </w:tcPr>
          <w:p w14:paraId="318B3F8A"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Loài/</w:t>
            </w:r>
            <w:r w:rsidRPr="00382610">
              <w:rPr>
                <w:rFonts w:ascii="Times New Roman" w:eastAsia="Calibri" w:hAnsi="Times New Roman" w:cs="Times New Roman"/>
                <w:b/>
                <w:bCs/>
                <w:i/>
                <w:iCs/>
                <w:color w:val="000000" w:themeColor="text1"/>
                <w:sz w:val="28"/>
                <w:szCs w:val="28"/>
                <w:lang w:val="en-US"/>
              </w:rPr>
              <w:t>Species</w:t>
            </w:r>
          </w:p>
        </w:tc>
        <w:tc>
          <w:tcPr>
            <w:tcW w:w="1978" w:type="dxa"/>
            <w:vAlign w:val="center"/>
          </w:tcPr>
          <w:p w14:paraId="46117191"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Tên khoa học/</w:t>
            </w:r>
          </w:p>
          <w:p w14:paraId="263E98C0"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i/>
                <w:iCs/>
                <w:color w:val="000000" w:themeColor="text1"/>
                <w:sz w:val="28"/>
                <w:szCs w:val="28"/>
                <w:lang w:val="en-US"/>
              </w:rPr>
              <w:t>S</w:t>
            </w:r>
            <w:r w:rsidRPr="00382610">
              <w:rPr>
                <w:rFonts w:ascii="Times New Roman" w:eastAsia="Calibri" w:hAnsi="Times New Roman" w:cs="Times New Roman"/>
                <w:b/>
                <w:bCs/>
                <w:i/>
                <w:iCs/>
                <w:color w:val="000000" w:themeColor="text1"/>
                <w:sz w:val="28"/>
                <w:szCs w:val="28"/>
              </w:rPr>
              <w:t>cientific name</w:t>
            </w:r>
            <w:r w:rsidRPr="00382610">
              <w:rPr>
                <w:rFonts w:ascii="Times New Roman" w:eastAsia="Calibri" w:hAnsi="Times New Roman" w:cs="Times New Roman"/>
                <w:b/>
                <w:bCs/>
                <w:color w:val="000000" w:themeColor="text1"/>
                <w:sz w:val="28"/>
                <w:szCs w:val="28"/>
              </w:rPr>
              <w:t xml:space="preserve">  </w:t>
            </w:r>
          </w:p>
        </w:tc>
        <w:tc>
          <w:tcPr>
            <w:tcW w:w="1401" w:type="dxa"/>
            <w:vAlign w:val="center"/>
          </w:tcPr>
          <w:p w14:paraId="4A76C5C1"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 xml:space="preserve">Kích cỡ </w:t>
            </w:r>
            <w:r w:rsidRPr="00382610">
              <w:rPr>
                <w:rFonts w:ascii="Times New Roman" w:eastAsia="Calibri" w:hAnsi="Times New Roman" w:cs="Times New Roman"/>
                <w:bCs/>
                <w:color w:val="000000" w:themeColor="text1"/>
                <w:sz w:val="28"/>
                <w:szCs w:val="28"/>
              </w:rPr>
              <w:t>(nếu áp dụng)</w:t>
            </w:r>
            <w:r w:rsidRPr="00382610">
              <w:rPr>
                <w:rFonts w:ascii="Times New Roman" w:eastAsia="Calibri" w:hAnsi="Times New Roman" w:cs="Times New Roman"/>
                <w:b/>
                <w:bCs/>
                <w:color w:val="000000" w:themeColor="text1"/>
                <w:sz w:val="28"/>
                <w:szCs w:val="28"/>
              </w:rPr>
              <w:t>/</w:t>
            </w:r>
          </w:p>
          <w:p w14:paraId="498D6C4E"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i/>
                <w:iCs/>
                <w:color w:val="000000" w:themeColor="text1"/>
                <w:sz w:val="28"/>
                <w:szCs w:val="28"/>
                <w:lang w:val="en-US"/>
              </w:rPr>
            </w:pPr>
            <w:r w:rsidRPr="00382610">
              <w:rPr>
                <w:rFonts w:ascii="Times New Roman" w:eastAsia="Calibri" w:hAnsi="Times New Roman" w:cs="Times New Roman"/>
                <w:b/>
                <w:bCs/>
                <w:i/>
                <w:iCs/>
                <w:color w:val="000000" w:themeColor="text1"/>
                <w:sz w:val="28"/>
                <w:szCs w:val="28"/>
                <w:lang w:val="en-US"/>
              </w:rPr>
              <w:t>S</w:t>
            </w:r>
            <w:r w:rsidRPr="00382610">
              <w:rPr>
                <w:rFonts w:ascii="Times New Roman" w:eastAsia="Calibri" w:hAnsi="Times New Roman" w:cs="Times New Roman"/>
                <w:b/>
                <w:bCs/>
                <w:i/>
                <w:iCs/>
                <w:color w:val="000000" w:themeColor="text1"/>
                <w:sz w:val="28"/>
                <w:szCs w:val="28"/>
              </w:rPr>
              <w:t>ize</w:t>
            </w:r>
            <w:r w:rsidRPr="00382610">
              <w:rPr>
                <w:rFonts w:ascii="Times New Roman" w:eastAsia="Calibri" w:hAnsi="Times New Roman" w:cs="Times New Roman"/>
                <w:b/>
                <w:bCs/>
                <w:i/>
                <w:iCs/>
                <w:color w:val="000000" w:themeColor="text1"/>
                <w:sz w:val="28"/>
                <w:szCs w:val="28"/>
                <w:lang w:val="en-US"/>
              </w:rPr>
              <w:t xml:space="preserve"> </w:t>
            </w:r>
          </w:p>
          <w:p w14:paraId="5180DB74"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i/>
                <w:iCs/>
                <w:color w:val="000000" w:themeColor="text1"/>
                <w:sz w:val="28"/>
                <w:szCs w:val="28"/>
                <w:lang w:val="en-US"/>
              </w:rPr>
              <w:t>(if applicable)</w:t>
            </w:r>
          </w:p>
        </w:tc>
        <w:tc>
          <w:tcPr>
            <w:tcW w:w="1220" w:type="dxa"/>
            <w:vAlign w:val="center"/>
          </w:tcPr>
          <w:p w14:paraId="576FD94A"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Khối lượng/</w:t>
            </w:r>
            <w:r w:rsidRPr="00382610">
              <w:rPr>
                <w:rFonts w:ascii="Times New Roman" w:eastAsia="Calibri" w:hAnsi="Times New Roman" w:cs="Times New Roman"/>
                <w:b/>
                <w:bCs/>
                <w:color w:val="000000" w:themeColor="text1"/>
                <w:sz w:val="28"/>
                <w:szCs w:val="28"/>
              </w:rPr>
              <w:t xml:space="preserve"> </w:t>
            </w:r>
            <w:r w:rsidRPr="00382610">
              <w:rPr>
                <w:rFonts w:ascii="Times New Roman" w:eastAsia="Calibri" w:hAnsi="Times New Roman" w:cs="Times New Roman"/>
                <w:b/>
                <w:bCs/>
                <w:i/>
                <w:iCs/>
                <w:color w:val="000000" w:themeColor="text1"/>
                <w:sz w:val="28"/>
                <w:szCs w:val="28"/>
                <w:lang w:val="en-US"/>
              </w:rPr>
              <w:t xml:space="preserve">Quantity </w:t>
            </w:r>
            <w:r w:rsidRPr="00382610">
              <w:rPr>
                <w:rFonts w:ascii="Times New Roman" w:eastAsia="Calibri" w:hAnsi="Times New Roman" w:cs="Times New Roman"/>
                <w:bCs/>
                <w:i/>
                <w:iCs/>
                <w:color w:val="000000" w:themeColor="text1"/>
                <w:sz w:val="28"/>
                <w:szCs w:val="28"/>
                <w:lang w:val="en-US"/>
              </w:rPr>
              <w:t>(kg)</w:t>
            </w:r>
          </w:p>
        </w:tc>
        <w:tc>
          <w:tcPr>
            <w:tcW w:w="1754" w:type="dxa"/>
            <w:vAlign w:val="center"/>
          </w:tcPr>
          <w:p w14:paraId="78EFD827"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color w:val="000000" w:themeColor="text1"/>
                <w:spacing w:val="-14"/>
                <w:sz w:val="28"/>
                <w:szCs w:val="28"/>
              </w:rPr>
            </w:pPr>
            <w:r w:rsidRPr="00382610">
              <w:rPr>
                <w:rFonts w:ascii="Times New Roman" w:eastAsia="Calibri" w:hAnsi="Times New Roman" w:cs="Times New Roman"/>
                <w:b/>
                <w:bCs/>
                <w:color w:val="000000" w:themeColor="text1"/>
                <w:spacing w:val="-14"/>
                <w:sz w:val="28"/>
                <w:szCs w:val="28"/>
              </w:rPr>
              <w:t>Nước xuất xứ/</w:t>
            </w:r>
          </w:p>
          <w:p w14:paraId="24443C11" w14:textId="77777777" w:rsidR="00782045" w:rsidRPr="00382610" w:rsidRDefault="00782045" w:rsidP="00782045">
            <w:pPr>
              <w:tabs>
                <w:tab w:val="right" w:leader="dot" w:pos="8789"/>
              </w:tabs>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i/>
                <w:iCs/>
                <w:color w:val="000000" w:themeColor="text1"/>
                <w:sz w:val="28"/>
                <w:szCs w:val="28"/>
              </w:rPr>
              <w:t xml:space="preserve">Country of </w:t>
            </w:r>
            <w:r w:rsidRPr="00382610">
              <w:rPr>
                <w:rFonts w:ascii="Times New Roman" w:eastAsia="Calibri" w:hAnsi="Times New Roman" w:cs="Times New Roman"/>
                <w:b/>
                <w:bCs/>
                <w:i/>
                <w:iCs/>
                <w:color w:val="000000" w:themeColor="text1"/>
                <w:sz w:val="28"/>
                <w:szCs w:val="28"/>
                <w:lang w:val="en-US"/>
              </w:rPr>
              <w:t>O</w:t>
            </w:r>
            <w:r w:rsidRPr="00382610">
              <w:rPr>
                <w:rFonts w:ascii="Times New Roman" w:eastAsia="Calibri" w:hAnsi="Times New Roman" w:cs="Times New Roman"/>
                <w:b/>
                <w:bCs/>
                <w:i/>
                <w:iCs/>
                <w:color w:val="000000" w:themeColor="text1"/>
                <w:sz w:val="28"/>
                <w:szCs w:val="28"/>
              </w:rPr>
              <w:t>rigin</w:t>
            </w:r>
          </w:p>
        </w:tc>
      </w:tr>
      <w:tr w:rsidR="00490645" w:rsidRPr="00382610" w14:paraId="088134F6" w14:textId="77777777" w:rsidTr="0095566E">
        <w:tc>
          <w:tcPr>
            <w:tcW w:w="1130" w:type="dxa"/>
          </w:tcPr>
          <w:p w14:paraId="5424B218"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w:t>
            </w:r>
          </w:p>
        </w:tc>
        <w:tc>
          <w:tcPr>
            <w:tcW w:w="1589" w:type="dxa"/>
          </w:tcPr>
          <w:p w14:paraId="1ED11E82"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978" w:type="dxa"/>
          </w:tcPr>
          <w:p w14:paraId="578C2842"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401" w:type="dxa"/>
          </w:tcPr>
          <w:p w14:paraId="36F14D4F"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220" w:type="dxa"/>
          </w:tcPr>
          <w:p w14:paraId="622FA7AA"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754" w:type="dxa"/>
          </w:tcPr>
          <w:p w14:paraId="59400809"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r>
      <w:tr w:rsidR="00490645" w:rsidRPr="00382610" w14:paraId="1605152D" w14:textId="77777777" w:rsidTr="0095566E">
        <w:trPr>
          <w:trHeight w:val="50"/>
        </w:trPr>
        <w:tc>
          <w:tcPr>
            <w:tcW w:w="1130" w:type="dxa"/>
          </w:tcPr>
          <w:p w14:paraId="5FD9863A"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w:t>
            </w:r>
          </w:p>
        </w:tc>
        <w:tc>
          <w:tcPr>
            <w:tcW w:w="1589" w:type="dxa"/>
          </w:tcPr>
          <w:p w14:paraId="36FF3623"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978" w:type="dxa"/>
          </w:tcPr>
          <w:p w14:paraId="77CCB919"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401" w:type="dxa"/>
          </w:tcPr>
          <w:p w14:paraId="03E5F2DD"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220" w:type="dxa"/>
          </w:tcPr>
          <w:p w14:paraId="27A2C8A6"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754" w:type="dxa"/>
          </w:tcPr>
          <w:p w14:paraId="2AF86345"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r>
      <w:tr w:rsidR="00782045" w:rsidRPr="00382610" w14:paraId="0E5E2CAA" w14:textId="77777777" w:rsidTr="0095566E">
        <w:tc>
          <w:tcPr>
            <w:tcW w:w="1130" w:type="dxa"/>
          </w:tcPr>
          <w:p w14:paraId="5C0A2148"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w:t>
            </w:r>
          </w:p>
        </w:tc>
        <w:tc>
          <w:tcPr>
            <w:tcW w:w="1589" w:type="dxa"/>
          </w:tcPr>
          <w:p w14:paraId="0BABC15E"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978" w:type="dxa"/>
          </w:tcPr>
          <w:p w14:paraId="5725F070"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401" w:type="dxa"/>
          </w:tcPr>
          <w:p w14:paraId="6585E8DA"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220" w:type="dxa"/>
          </w:tcPr>
          <w:p w14:paraId="5D42F02D"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c>
          <w:tcPr>
            <w:tcW w:w="1754" w:type="dxa"/>
          </w:tcPr>
          <w:p w14:paraId="6C04C749" w14:textId="77777777" w:rsidR="00782045" w:rsidRPr="00382610" w:rsidRDefault="00782045" w:rsidP="00782045">
            <w:pPr>
              <w:tabs>
                <w:tab w:val="right" w:leader="dot" w:pos="8789"/>
              </w:tabs>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p>
        </w:tc>
      </w:tr>
    </w:tbl>
    <w:p w14:paraId="4DE433DF"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eastAsia="x-none"/>
        </w:rPr>
      </w:pPr>
    </w:p>
    <w:p w14:paraId="46A6E21B"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x-none" w:eastAsia="x-none"/>
        </w:rPr>
      </w:pPr>
      <w:r w:rsidRPr="00382610">
        <w:rPr>
          <w:rFonts w:ascii="Times New Roman" w:eastAsia="Times New Roman" w:hAnsi="Times New Roman" w:cs="Times New Roman"/>
          <w:color w:val="000000" w:themeColor="text1"/>
          <w:spacing w:val="-4"/>
          <w:sz w:val="28"/>
          <w:szCs w:val="28"/>
          <w:lang w:eastAsia="x-none"/>
        </w:rPr>
        <w:t xml:space="preserve">- </w:t>
      </w:r>
      <w:r w:rsidRPr="00382610">
        <w:rPr>
          <w:rFonts w:ascii="Times New Roman" w:eastAsia="Times New Roman" w:hAnsi="Times New Roman" w:cs="Times New Roman"/>
          <w:color w:val="000000" w:themeColor="text1"/>
          <w:spacing w:val="-4"/>
          <w:sz w:val="28"/>
          <w:szCs w:val="28"/>
          <w:lang w:val="x-none" w:eastAsia="x-none"/>
        </w:rPr>
        <w:t>Thời gian bốc dỡ</w:t>
      </w:r>
      <w:r w:rsidRPr="00382610">
        <w:rPr>
          <w:rFonts w:ascii="Times New Roman" w:eastAsia="Times New Roman" w:hAnsi="Times New Roman" w:cs="Times New Roman"/>
          <w:color w:val="000000" w:themeColor="text1"/>
          <w:spacing w:val="-4"/>
          <w:sz w:val="28"/>
          <w:szCs w:val="28"/>
          <w:lang w:val="en-US" w:eastAsia="x-none"/>
        </w:rPr>
        <w:t>/</w:t>
      </w:r>
      <w:r w:rsidRPr="00382610">
        <w:rPr>
          <w:rFonts w:ascii="Times New Roman" w:eastAsia="Times New Roman" w:hAnsi="Times New Roman" w:cs="Times New Roman"/>
          <w:i/>
          <w:iCs/>
          <w:color w:val="000000" w:themeColor="text1"/>
          <w:spacing w:val="-4"/>
          <w:sz w:val="28"/>
          <w:szCs w:val="28"/>
          <w:lang w:val="en-US" w:eastAsia="x-none"/>
        </w:rPr>
        <w:t>Offloading Time</w:t>
      </w:r>
      <w:r w:rsidRPr="00382610">
        <w:rPr>
          <w:rFonts w:ascii="Times New Roman" w:eastAsia="Times New Roman" w:hAnsi="Times New Roman" w:cs="Times New Roman"/>
          <w:color w:val="000000" w:themeColor="text1"/>
          <w:spacing w:val="-4"/>
          <w:sz w:val="28"/>
          <w:szCs w:val="28"/>
          <w:lang w:val="x-none" w:eastAsia="x-none"/>
        </w:rPr>
        <w:t>: ………………………………………….</w:t>
      </w:r>
    </w:p>
    <w:p w14:paraId="0B3CF576"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x-none" w:eastAsia="x-none"/>
        </w:rPr>
      </w:pPr>
      <w:r w:rsidRPr="00382610">
        <w:rPr>
          <w:rFonts w:ascii="Times New Roman" w:eastAsia="Times New Roman" w:hAnsi="Times New Roman" w:cs="Times New Roman"/>
          <w:color w:val="000000" w:themeColor="text1"/>
          <w:spacing w:val="-4"/>
          <w:sz w:val="28"/>
          <w:szCs w:val="28"/>
          <w:lang w:eastAsia="x-none"/>
        </w:rPr>
        <w:t xml:space="preserve">-  </w:t>
      </w:r>
      <w:r w:rsidRPr="00382610">
        <w:rPr>
          <w:rFonts w:ascii="Times New Roman" w:eastAsia="Times New Roman" w:hAnsi="Times New Roman" w:cs="Times New Roman"/>
          <w:color w:val="000000" w:themeColor="text1"/>
          <w:spacing w:val="-4"/>
          <w:sz w:val="28"/>
          <w:szCs w:val="28"/>
          <w:lang w:val="x-none" w:eastAsia="x-none"/>
        </w:rPr>
        <w:t>Địa điểm bốc dỡ:</w:t>
      </w:r>
      <w:r w:rsidRPr="00382610">
        <w:rPr>
          <w:rFonts w:ascii="Times New Roman" w:eastAsia="Times New Roman" w:hAnsi="Times New Roman" w:cs="Times New Roman"/>
          <w:i/>
          <w:iCs/>
          <w:color w:val="000000" w:themeColor="text1"/>
          <w:spacing w:val="-4"/>
          <w:sz w:val="28"/>
          <w:szCs w:val="28"/>
          <w:lang w:val="en-US" w:eastAsia="x-none"/>
        </w:rPr>
        <w:t xml:space="preserve"> Offloading Venue</w:t>
      </w:r>
      <w:r w:rsidRPr="00382610">
        <w:rPr>
          <w:rFonts w:ascii="Times New Roman" w:eastAsia="Times New Roman" w:hAnsi="Times New Roman" w:cs="Times New Roman"/>
          <w:color w:val="000000" w:themeColor="text1"/>
          <w:spacing w:val="-4"/>
          <w:sz w:val="28"/>
          <w:szCs w:val="28"/>
          <w:lang w:val="x-none" w:eastAsia="x-none"/>
        </w:rPr>
        <w:t>…………………………………….</w:t>
      </w:r>
    </w:p>
    <w:p w14:paraId="3CA16691" w14:textId="77777777" w:rsidR="00782045" w:rsidRPr="00382610" w:rsidRDefault="00782045" w:rsidP="00782045">
      <w:pPr>
        <w:numPr>
          <w:ilvl w:val="0"/>
          <w:numId w:val="58"/>
        </w:numPr>
        <w:tabs>
          <w:tab w:val="left" w:pos="851"/>
        </w:tabs>
        <w:spacing w:after="0" w:line="240" w:lineRule="auto"/>
        <w:ind w:left="0" w:firstLine="567"/>
        <w:jc w:val="both"/>
        <w:rPr>
          <w:rFonts w:ascii="Times New Roman" w:eastAsia="Times New Roman" w:hAnsi="Times New Roman" w:cs="Times New Roman"/>
          <w:i/>
          <w:iCs/>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lang w:val="en-US"/>
        </w:rPr>
        <w:t>Thông tin về tàu đánh bắt/</w:t>
      </w:r>
      <w:r w:rsidRPr="00382610">
        <w:rPr>
          <w:rFonts w:ascii="Times New Roman" w:eastAsia="Times New Roman" w:hAnsi="Times New Roman" w:cs="Times New Roman"/>
          <w:i/>
          <w:iCs/>
          <w:color w:val="000000" w:themeColor="text1"/>
          <w:spacing w:val="-4"/>
          <w:sz w:val="28"/>
          <w:szCs w:val="28"/>
          <w:lang w:val="en-US"/>
        </w:rPr>
        <w:t>Fishing Vessel(s) information</w:t>
      </w:r>
    </w:p>
    <w:p w14:paraId="16E89315" w14:textId="77777777" w:rsidR="00782045" w:rsidRPr="00382610" w:rsidRDefault="00782045" w:rsidP="00782045">
      <w:pPr>
        <w:numPr>
          <w:ilvl w:val="0"/>
          <w:numId w:val="54"/>
        </w:numPr>
        <w:spacing w:after="0" w:line="240" w:lineRule="auto"/>
        <w:ind w:left="0"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lang w:val="en-US"/>
        </w:rPr>
        <w:t>Tên tàu/</w:t>
      </w:r>
      <w:r w:rsidRPr="00382610">
        <w:rPr>
          <w:rFonts w:ascii="Times New Roman" w:eastAsia="Times New Roman" w:hAnsi="Times New Roman" w:cs="Times New Roman"/>
          <w:i/>
          <w:iCs/>
          <w:color w:val="000000" w:themeColor="text1"/>
          <w:spacing w:val="-4"/>
          <w:sz w:val="28"/>
          <w:szCs w:val="28"/>
          <w:lang w:val="en-US"/>
        </w:rPr>
        <w:t>Name of Vessel</w:t>
      </w:r>
      <w:r w:rsidRPr="00382610">
        <w:rPr>
          <w:rFonts w:ascii="Times New Roman" w:eastAsia="Times New Roman" w:hAnsi="Times New Roman" w:cs="Times New Roman"/>
          <w:color w:val="000000" w:themeColor="text1"/>
          <w:spacing w:val="-4"/>
          <w:sz w:val="28"/>
          <w:szCs w:val="28"/>
          <w:lang w:val="en-US"/>
        </w:rPr>
        <w:t xml:space="preserve">: ………… </w:t>
      </w:r>
      <w:r w:rsidRPr="00382610">
        <w:rPr>
          <w:rFonts w:ascii="Times New Roman" w:eastAsia="Calibri" w:hAnsi="Times New Roman" w:cs="Times New Roman"/>
          <w:bCs/>
          <w:color w:val="000000" w:themeColor="text1"/>
          <w:sz w:val="28"/>
          <w:szCs w:val="28"/>
          <w:lang w:val="en-US"/>
        </w:rPr>
        <w:t xml:space="preserve">Số </w:t>
      </w:r>
      <w:bookmarkStart w:id="6482" w:name="_Hlk151356807"/>
      <w:r w:rsidRPr="00382610">
        <w:rPr>
          <w:rFonts w:ascii="Times New Roman" w:eastAsia="Calibri" w:hAnsi="Times New Roman" w:cs="Times New Roman"/>
          <w:bCs/>
          <w:i/>
          <w:iCs/>
          <w:color w:val="000000" w:themeColor="text1"/>
          <w:sz w:val="28"/>
          <w:szCs w:val="28"/>
          <w:lang w:val="en-US"/>
        </w:rPr>
        <w:t>(Số IMO/Hô hiệu/Số đăng kí của RFMO (nếu có)</w:t>
      </w:r>
      <w:bookmarkEnd w:id="6482"/>
      <w:r w:rsidRPr="00382610">
        <w:rPr>
          <w:rFonts w:ascii="Times New Roman" w:eastAsia="Calibri" w:hAnsi="Times New Roman" w:cs="Times New Roman"/>
          <w:bCs/>
          <w:i/>
          <w:iCs/>
          <w:color w:val="000000" w:themeColor="text1"/>
          <w:sz w:val="28"/>
          <w:szCs w:val="28"/>
          <w:lang w:val="en-US"/>
        </w:rPr>
        <w:t>/</w: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i/>
          <w:iCs/>
          <w:color w:val="000000" w:themeColor="text1"/>
          <w:sz w:val="28"/>
          <w:szCs w:val="28"/>
        </w:rPr>
        <w:t>Identifier</w:t>
      </w:r>
      <w:r w:rsidRPr="00382610">
        <w:rPr>
          <w:rFonts w:ascii="Times New Roman" w:eastAsia="Calibri" w:hAnsi="Times New Roman" w:cs="Times New Roman"/>
          <w:i/>
          <w:iCs/>
          <w:color w:val="000000" w:themeColor="text1"/>
          <w:sz w:val="28"/>
          <w:szCs w:val="28"/>
          <w:lang w:val="en-US"/>
        </w:rPr>
        <w:t xml:space="preserve"> </w:t>
      </w:r>
      <w:bookmarkStart w:id="6483" w:name="_Hlk151356777"/>
      <w:r w:rsidRPr="00382610">
        <w:rPr>
          <w:rFonts w:ascii="Times New Roman" w:eastAsia="Calibri" w:hAnsi="Times New Roman" w:cs="Times New Roman"/>
          <w:i/>
          <w:iCs/>
          <w:color w:val="000000" w:themeColor="text1"/>
          <w:sz w:val="28"/>
          <w:szCs w:val="28"/>
          <w:lang w:val="en-US"/>
        </w:rPr>
        <w:t>(</w:t>
      </w:r>
      <w:r w:rsidRPr="00382610">
        <w:rPr>
          <w:rFonts w:ascii="Times New Roman" w:eastAsia="Times New Roman" w:hAnsi="Times New Roman" w:cs="Times New Roman"/>
          <w:i/>
          <w:iCs/>
          <w:color w:val="000000" w:themeColor="text1"/>
          <w:sz w:val="28"/>
          <w:szCs w:val="28"/>
        </w:rPr>
        <w:t>IMO</w:t>
      </w:r>
      <w:r w:rsidRPr="00382610">
        <w:rPr>
          <w:rFonts w:ascii="Times New Roman" w:eastAsia="Times New Roman" w:hAnsi="Times New Roman" w:cs="Times New Roman"/>
          <w:i/>
          <w:iCs/>
          <w:color w:val="000000" w:themeColor="text1"/>
          <w:sz w:val="28"/>
          <w:szCs w:val="28"/>
          <w:lang w:val="en-US"/>
        </w:rPr>
        <w:t xml:space="preserve"> Number</w:t>
      </w:r>
      <w:r w:rsidRPr="00382610">
        <w:rPr>
          <w:rFonts w:ascii="Times New Roman" w:eastAsia="Times New Roman" w:hAnsi="Times New Roman" w:cs="Times New Roman"/>
          <w:i/>
          <w:iCs/>
          <w:color w:val="000000" w:themeColor="text1"/>
          <w:sz w:val="28"/>
          <w:szCs w:val="28"/>
        </w:rPr>
        <w:t xml:space="preserve">/International Radio Call Sign/ RFMO </w:t>
      </w:r>
      <w:r w:rsidRPr="00382610">
        <w:rPr>
          <w:rFonts w:ascii="Times New Roman" w:eastAsia="Times New Roman" w:hAnsi="Times New Roman" w:cs="Times New Roman"/>
          <w:i/>
          <w:iCs/>
          <w:color w:val="000000" w:themeColor="text1"/>
          <w:sz w:val="28"/>
          <w:szCs w:val="28"/>
          <w:lang w:val="en-US"/>
        </w:rPr>
        <w:t>R</w:t>
      </w:r>
      <w:r w:rsidRPr="00382610">
        <w:rPr>
          <w:rFonts w:ascii="Times New Roman" w:eastAsia="Times New Roman" w:hAnsi="Times New Roman" w:cs="Times New Roman"/>
          <w:i/>
          <w:iCs/>
          <w:color w:val="000000" w:themeColor="text1"/>
          <w:sz w:val="28"/>
          <w:szCs w:val="28"/>
        </w:rPr>
        <w:t xml:space="preserve">egistration </w:t>
      </w:r>
      <w:r w:rsidRPr="00382610">
        <w:rPr>
          <w:rFonts w:ascii="Times New Roman" w:eastAsia="Times New Roman" w:hAnsi="Times New Roman" w:cs="Times New Roman"/>
          <w:i/>
          <w:iCs/>
          <w:color w:val="000000" w:themeColor="text1"/>
          <w:sz w:val="28"/>
          <w:szCs w:val="28"/>
          <w:lang w:val="en-US"/>
        </w:rPr>
        <w:t>N</w:t>
      </w:r>
      <w:r w:rsidRPr="00382610">
        <w:rPr>
          <w:rFonts w:ascii="Times New Roman" w:eastAsia="Times New Roman" w:hAnsi="Times New Roman" w:cs="Times New Roman"/>
          <w:i/>
          <w:iCs/>
          <w:color w:val="000000" w:themeColor="text1"/>
          <w:sz w:val="28"/>
          <w:szCs w:val="28"/>
        </w:rPr>
        <w:t>umber (if </w:t>
      </w:r>
      <w:r w:rsidRPr="00382610">
        <w:rPr>
          <w:rFonts w:ascii="Times New Roman" w:eastAsia="Times New Roman" w:hAnsi="Times New Roman" w:cs="Times New Roman"/>
          <w:i/>
          <w:iCs/>
          <w:color w:val="000000" w:themeColor="text1"/>
          <w:sz w:val="28"/>
          <w:szCs w:val="28"/>
          <w:lang w:val="en-US"/>
        </w:rPr>
        <w:t>applicable</w:t>
      </w:r>
      <w:r w:rsidRPr="00382610">
        <w:rPr>
          <w:rFonts w:ascii="Times New Roman" w:eastAsia="Times New Roman" w:hAnsi="Times New Roman" w:cs="Times New Roman"/>
          <w:i/>
          <w:iCs/>
          <w:color w:val="000000" w:themeColor="text1"/>
          <w:sz w:val="28"/>
          <w:szCs w:val="28"/>
        </w:rPr>
        <w:t>)</w:t>
      </w:r>
      <w:r w:rsidRPr="00382610">
        <w:rPr>
          <w:rFonts w:ascii="Times New Roman" w:eastAsia="Times New Roman" w:hAnsi="Times New Roman" w:cs="Times New Roman"/>
          <w:i/>
          <w:iCs/>
          <w:color w:val="000000" w:themeColor="text1"/>
          <w:sz w:val="28"/>
          <w:szCs w:val="28"/>
          <w:lang w:val="en-US"/>
        </w:rPr>
        <w:t xml:space="preserve">) </w:t>
      </w:r>
      <w:bookmarkEnd w:id="6483"/>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w:t>
      </w:r>
    </w:p>
    <w:p w14:paraId="735F4E43" w14:textId="77777777" w:rsidR="00782045" w:rsidRPr="00382610" w:rsidRDefault="00782045" w:rsidP="00782045">
      <w:pPr>
        <w:numPr>
          <w:ilvl w:val="0"/>
          <w:numId w:val="54"/>
        </w:numPr>
        <w:spacing w:after="0" w:line="240" w:lineRule="auto"/>
        <w:ind w:left="0"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Calibri" w:hAnsi="Times New Roman" w:cs="Times New Roman"/>
          <w:bCs/>
          <w:color w:val="000000" w:themeColor="text1"/>
          <w:sz w:val="28"/>
          <w:szCs w:val="28"/>
          <w:lang w:val="en-US"/>
        </w:rPr>
        <w:t>Các giấy phép khai thác được cấp/</w:t>
      </w:r>
      <w:r w:rsidRPr="00382610">
        <w:rPr>
          <w:rFonts w:ascii="Times New Roman" w:eastAsia="Calibri" w:hAnsi="Times New Roman" w:cs="Times New Roman"/>
          <w:i/>
          <w:iCs/>
          <w:color w:val="000000" w:themeColor="text1"/>
          <w:sz w:val="28"/>
          <w:szCs w:val="28"/>
        </w:rPr>
        <w:t>Relevant fishing authorization(s)</w:t>
      </w:r>
      <w:r w:rsidRPr="00382610">
        <w:rPr>
          <w:rFonts w:ascii="Times New Roman" w:eastAsia="Calibri" w:hAnsi="Times New Roman" w:cs="Times New Roman"/>
          <w:bCs/>
          <w:color w:val="000000" w:themeColor="text1"/>
          <w:sz w:val="28"/>
          <w:szCs w:val="28"/>
          <w:lang w:val="en-US"/>
        </w:rPr>
        <w:t xml:space="preserve">: Số/ </w:t>
      </w:r>
      <w:r w:rsidRPr="00382610">
        <w:rPr>
          <w:rFonts w:ascii="Times New Roman" w:eastAsia="Calibri" w:hAnsi="Times New Roman" w:cs="Times New Roman"/>
          <w:i/>
          <w:iCs/>
          <w:color w:val="000000" w:themeColor="text1"/>
          <w:sz w:val="28"/>
          <w:szCs w:val="28"/>
        </w:rPr>
        <w:t>Identifier</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rPr>
        <w:tab/>
        <w:t>.......</w:t>
      </w:r>
      <w:r w:rsidRPr="00382610">
        <w:rPr>
          <w:rFonts w:ascii="Times New Roman" w:eastAsia="Calibri" w:hAnsi="Times New Roman" w:cs="Times New Roman"/>
          <w:bCs/>
          <w:color w:val="000000" w:themeColor="text1"/>
          <w:sz w:val="28"/>
          <w:szCs w:val="28"/>
          <w:lang w:val="en-US"/>
        </w:rPr>
        <w:t>; Cơ quan cấp/</w:t>
      </w:r>
      <w:r w:rsidRPr="00382610">
        <w:rPr>
          <w:rFonts w:ascii="Times New Roman" w:eastAsia="Calibri" w:hAnsi="Times New Roman" w:cs="Times New Roman"/>
          <w:i/>
          <w:iCs/>
          <w:color w:val="000000" w:themeColor="text1"/>
          <w:sz w:val="28"/>
          <w:szCs w:val="28"/>
        </w:rPr>
        <w:t>Issu</w:t>
      </w:r>
      <w:r w:rsidRPr="00382610">
        <w:rPr>
          <w:rFonts w:ascii="Times New Roman" w:eastAsia="Calibri" w:hAnsi="Times New Roman" w:cs="Times New Roman"/>
          <w:i/>
          <w:iCs/>
          <w:color w:val="000000" w:themeColor="text1"/>
          <w:sz w:val="28"/>
          <w:szCs w:val="28"/>
          <w:lang w:val="en-US"/>
        </w:rPr>
        <w:t>ed</w:t>
      </w:r>
      <w:r w:rsidRPr="00382610">
        <w:rPr>
          <w:rFonts w:ascii="Times New Roman" w:eastAsia="Calibri" w:hAnsi="Times New Roman" w:cs="Times New Roman"/>
          <w:i/>
          <w:iCs/>
          <w:color w:val="000000" w:themeColor="text1"/>
          <w:sz w:val="28"/>
          <w:szCs w:val="28"/>
        </w:rPr>
        <w:t xml:space="preserve"> </w:t>
      </w:r>
      <w:proofErr w:type="gramStart"/>
      <w:r w:rsidRPr="00382610">
        <w:rPr>
          <w:rFonts w:ascii="Times New Roman" w:eastAsia="Calibri" w:hAnsi="Times New Roman" w:cs="Times New Roman"/>
          <w:i/>
          <w:iCs/>
          <w:color w:val="000000" w:themeColor="text1"/>
          <w:sz w:val="28"/>
          <w:szCs w:val="28"/>
        </w:rPr>
        <w:t>by</w:t>
      </w:r>
      <w:r w:rsidRPr="00382610">
        <w:rPr>
          <w:rFonts w:ascii="Times New Roman" w:eastAsia="Calibri" w:hAnsi="Times New Roman" w:cs="Times New Roman"/>
          <w:bCs/>
          <w:color w:val="000000" w:themeColor="text1"/>
          <w:sz w:val="28"/>
          <w:szCs w:val="28"/>
          <w:lang w:val="en-US"/>
        </w:rPr>
        <w:t>:…</w:t>
      </w:r>
      <w:proofErr w:type="gramEnd"/>
      <w:r w:rsidRPr="00382610">
        <w:rPr>
          <w:rFonts w:ascii="Times New Roman" w:eastAsia="Calibri" w:hAnsi="Times New Roman" w:cs="Times New Roman"/>
          <w:bCs/>
          <w:color w:val="000000" w:themeColor="text1"/>
          <w:sz w:val="28"/>
          <w:szCs w:val="28"/>
          <w:lang w:val="en-US"/>
        </w:rPr>
        <w:t>………; Có giá trị đến/</w:t>
      </w:r>
      <w:r w:rsidRPr="00382610">
        <w:rPr>
          <w:rFonts w:ascii="Times New Roman" w:eastAsia="Calibri" w:hAnsi="Times New Roman" w:cs="Times New Roman"/>
          <w:i/>
          <w:iCs/>
          <w:color w:val="000000" w:themeColor="text1"/>
          <w:sz w:val="28"/>
          <w:szCs w:val="28"/>
        </w:rPr>
        <w:t>Validity</w:t>
      </w:r>
      <w:r w:rsidRPr="00382610">
        <w:rPr>
          <w:rFonts w:ascii="Times New Roman" w:eastAsia="Calibri" w:hAnsi="Times New Roman" w:cs="Times New Roman"/>
          <w:bCs/>
          <w:color w:val="000000" w:themeColor="text1"/>
          <w:sz w:val="28"/>
          <w:szCs w:val="28"/>
          <w:lang w:val="en-US"/>
        </w:rPr>
        <w:t xml:space="preserve"> ngày/</w:t>
      </w:r>
      <w:r w:rsidRPr="00382610">
        <w:rPr>
          <w:rFonts w:ascii="Times New Roman" w:eastAsia="Calibri" w:hAnsi="Times New Roman" w:cs="Times New Roman"/>
          <w:i/>
          <w:iCs/>
          <w:color w:val="000000" w:themeColor="text1"/>
          <w:sz w:val="28"/>
          <w:szCs w:val="28"/>
          <w:lang w:val="en-US"/>
        </w:rPr>
        <w:t>d</w:t>
      </w:r>
      <w:r w:rsidRPr="00382610">
        <w:rPr>
          <w:rFonts w:ascii="Times New Roman" w:eastAsia="Calibri" w:hAnsi="Times New Roman" w:cs="Times New Roman"/>
          <w:i/>
          <w:iCs/>
          <w:color w:val="000000" w:themeColor="text1"/>
          <w:sz w:val="28"/>
          <w:szCs w:val="28"/>
        </w:rPr>
        <w:t>ate</w: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 tháng/</w:t>
      </w:r>
      <w:r w:rsidRPr="00382610">
        <w:rPr>
          <w:rFonts w:ascii="Times New Roman" w:eastAsia="Calibri" w:hAnsi="Times New Roman" w:cs="Times New Roman"/>
          <w:bCs/>
          <w:i/>
          <w:iCs/>
          <w:color w:val="000000" w:themeColor="text1"/>
          <w:sz w:val="28"/>
          <w:szCs w:val="28"/>
          <w:lang w:val="en-US"/>
        </w:rPr>
        <w:t>m</w:t>
      </w:r>
      <w:r w:rsidRPr="00382610">
        <w:rPr>
          <w:rFonts w:ascii="Times New Roman" w:eastAsia="Calibri" w:hAnsi="Times New Roman" w:cs="Times New Roman"/>
          <w:i/>
          <w:iCs/>
          <w:color w:val="000000" w:themeColor="text1"/>
          <w:sz w:val="28"/>
          <w:szCs w:val="28"/>
        </w:rPr>
        <w:t>onth</w:t>
      </w:r>
      <w:r w:rsidRPr="00382610">
        <w:rPr>
          <w:rFonts w:ascii="Times New Roman" w:eastAsia="Calibri" w:hAnsi="Times New Roman" w:cs="Times New Roman"/>
          <w:bCs/>
          <w:color w:val="000000" w:themeColor="text1"/>
          <w:sz w:val="28"/>
          <w:szCs w:val="28"/>
          <w:lang w:val="en-US"/>
        </w:rPr>
        <w:t xml:space="preserve"> ... </w:t>
      </w:r>
      <w:r w:rsidRPr="00382610">
        <w:rPr>
          <w:rFonts w:ascii="Times New Roman" w:eastAsia="Calibri" w:hAnsi="Times New Roman" w:cs="Times New Roman"/>
          <w:bCs/>
          <w:color w:val="000000" w:themeColor="text1"/>
          <w:sz w:val="28"/>
          <w:szCs w:val="28"/>
        </w:rPr>
        <w:t>n</w:t>
      </w:r>
      <w:r w:rsidRPr="00382610">
        <w:rPr>
          <w:rFonts w:ascii="Times New Roman" w:eastAsia="Calibri" w:hAnsi="Times New Roman" w:cs="Times New Roman"/>
          <w:bCs/>
          <w:color w:val="000000" w:themeColor="text1"/>
          <w:sz w:val="28"/>
          <w:szCs w:val="28"/>
          <w:lang w:val="en-US"/>
        </w:rPr>
        <w:t>ăm/</w:t>
      </w:r>
      <w:r w:rsidRPr="00382610">
        <w:rPr>
          <w:rFonts w:ascii="Times New Roman" w:eastAsia="Calibri" w:hAnsi="Times New Roman" w:cs="Times New Roman"/>
          <w:i/>
          <w:iCs/>
          <w:color w:val="000000" w:themeColor="text1"/>
          <w:sz w:val="28"/>
          <w:szCs w:val="28"/>
        </w:rPr>
        <w:t>year</w:t>
      </w:r>
      <w:r w:rsidRPr="00382610">
        <w:rPr>
          <w:rFonts w:ascii="Times New Roman" w:eastAsia="Calibri" w:hAnsi="Times New Roman" w:cs="Times New Roman"/>
          <w:bCs/>
          <w:color w:val="000000" w:themeColor="text1"/>
          <w:sz w:val="28"/>
          <w:szCs w:val="28"/>
          <w:lang w:val="en-US"/>
        </w:rPr>
        <w:t>………; Khu vực được phép khai thác/</w:t>
      </w:r>
      <w:r w:rsidRPr="00382610">
        <w:rPr>
          <w:rFonts w:ascii="Times New Roman" w:eastAsia="Calibri" w:hAnsi="Times New Roman" w:cs="Times New Roman"/>
          <w:i/>
          <w:iCs/>
          <w:color w:val="000000" w:themeColor="text1"/>
          <w:sz w:val="28"/>
          <w:szCs w:val="28"/>
        </w:rPr>
        <w:t>Fishing area</w:t>
      </w:r>
      <w:r w:rsidRPr="00382610">
        <w:rPr>
          <w:rFonts w:ascii="Times New Roman" w:eastAsia="Calibri" w:hAnsi="Times New Roman" w:cs="Times New Roman"/>
          <w:bCs/>
          <w:color w:val="000000" w:themeColor="text1"/>
          <w:sz w:val="28"/>
          <w:szCs w:val="28"/>
          <w:lang w:val="en-US"/>
        </w:rPr>
        <w:t>: ………</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 xml:space="preserve">; Đối tượng </w:t>
      </w:r>
      <w:r w:rsidRPr="00382610">
        <w:rPr>
          <w:rFonts w:ascii="Times New Roman" w:eastAsia="Calibri" w:hAnsi="Times New Roman" w:cs="Times New Roman"/>
          <w:bCs/>
          <w:color w:val="000000" w:themeColor="text1"/>
          <w:sz w:val="28"/>
          <w:szCs w:val="28"/>
        </w:rPr>
        <w:t xml:space="preserve">được phép </w:t>
      </w:r>
      <w:r w:rsidRPr="00382610">
        <w:rPr>
          <w:rFonts w:ascii="Times New Roman" w:eastAsia="Calibri" w:hAnsi="Times New Roman" w:cs="Times New Roman"/>
          <w:bCs/>
          <w:color w:val="000000" w:themeColor="text1"/>
          <w:sz w:val="28"/>
          <w:szCs w:val="28"/>
          <w:lang w:val="en-US"/>
        </w:rPr>
        <w:t>khai thác/</w:t>
      </w:r>
      <w:r w:rsidRPr="00382610">
        <w:rPr>
          <w:rFonts w:ascii="Times New Roman" w:eastAsia="Calibri" w:hAnsi="Times New Roman" w:cs="Times New Roman"/>
          <w:i/>
          <w:iCs/>
          <w:color w:val="000000" w:themeColor="text1"/>
          <w:sz w:val="28"/>
          <w:szCs w:val="28"/>
        </w:rPr>
        <w:t>Species</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 xml:space="preserve">; Ngư cụ/ </w:t>
      </w:r>
      <w:r w:rsidRPr="00382610">
        <w:rPr>
          <w:rFonts w:ascii="Times New Roman" w:eastAsia="Calibri" w:hAnsi="Times New Roman" w:cs="Times New Roman"/>
          <w:bCs/>
          <w:i/>
          <w:iCs/>
          <w:color w:val="000000" w:themeColor="text1"/>
          <w:sz w:val="28"/>
          <w:szCs w:val="28"/>
          <w:lang w:val="en-US"/>
        </w:rPr>
        <w:t>Fishing</w: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i/>
          <w:iCs/>
          <w:color w:val="000000" w:themeColor="text1"/>
          <w:sz w:val="28"/>
          <w:szCs w:val="28"/>
        </w:rPr>
        <w:t>Gear</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rPr>
        <w:tab/>
      </w:r>
    </w:p>
    <w:p w14:paraId="2A4A650A" w14:textId="77777777" w:rsidR="00782045" w:rsidRPr="00382610" w:rsidRDefault="00782045" w:rsidP="00782045">
      <w:pPr>
        <w:numPr>
          <w:ilvl w:val="0"/>
          <w:numId w:val="58"/>
        </w:numPr>
        <w:tabs>
          <w:tab w:val="left" w:pos="709"/>
          <w:tab w:val="left" w:pos="851"/>
        </w:tabs>
        <w:spacing w:after="0" w:line="240" w:lineRule="auto"/>
        <w:ind w:left="0"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lang w:val="en-US"/>
        </w:rPr>
        <w:t>Thông tin chuyển tải liên quan (Nếu có)/</w:t>
      </w:r>
      <w:r w:rsidRPr="00382610">
        <w:rPr>
          <w:rFonts w:ascii="Times New Roman" w:eastAsia="Times New Roman" w:hAnsi="Times New Roman" w:cs="Times New Roman"/>
          <w:i/>
          <w:iCs/>
          <w:color w:val="000000" w:themeColor="text1"/>
          <w:spacing w:val="-4"/>
          <w:sz w:val="28"/>
          <w:szCs w:val="28"/>
          <w:lang w:val="en-US"/>
        </w:rPr>
        <w:t>Transshipment information (If applicable)</w:t>
      </w:r>
    </w:p>
    <w:p w14:paraId="0312FE7D"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lang w:val="en-US"/>
        </w:rPr>
        <w:lastRenderedPageBreak/>
        <w:t>Ngày/</w:t>
      </w:r>
      <w:r w:rsidRPr="00382610">
        <w:rPr>
          <w:rFonts w:ascii="Times New Roman" w:eastAsia="Times New Roman" w:hAnsi="Times New Roman" w:cs="Times New Roman"/>
          <w:i/>
          <w:iCs/>
          <w:color w:val="000000" w:themeColor="text1"/>
          <w:spacing w:val="-4"/>
          <w:sz w:val="28"/>
          <w:szCs w:val="28"/>
          <w:lang w:val="en-US"/>
        </w:rPr>
        <w:t>Date</w:t>
      </w:r>
      <w:r w:rsidRPr="00382610">
        <w:rPr>
          <w:rFonts w:ascii="Times New Roman" w:eastAsia="Times New Roman" w:hAnsi="Times New Roman" w:cs="Times New Roman"/>
          <w:color w:val="000000" w:themeColor="text1"/>
          <w:spacing w:val="-4"/>
          <w:sz w:val="28"/>
          <w:szCs w:val="28"/>
          <w:lang w:val="en-US"/>
        </w:rPr>
        <w:t>……tháng/</w:t>
      </w:r>
      <w:r w:rsidRPr="00382610">
        <w:rPr>
          <w:rFonts w:ascii="Times New Roman" w:eastAsia="Times New Roman" w:hAnsi="Times New Roman" w:cs="Times New Roman"/>
          <w:i/>
          <w:iCs/>
          <w:color w:val="000000" w:themeColor="text1"/>
          <w:spacing w:val="-4"/>
          <w:sz w:val="28"/>
          <w:szCs w:val="28"/>
          <w:lang w:val="en-US"/>
        </w:rPr>
        <w:t>month</w:t>
      </w:r>
      <w:r w:rsidRPr="00382610">
        <w:rPr>
          <w:rFonts w:ascii="Times New Roman" w:eastAsia="Times New Roman" w:hAnsi="Times New Roman" w:cs="Times New Roman"/>
          <w:color w:val="000000" w:themeColor="text1"/>
          <w:spacing w:val="-4"/>
          <w:sz w:val="28"/>
          <w:szCs w:val="28"/>
          <w:lang w:val="en-US"/>
        </w:rPr>
        <w:t>.......năm/</w:t>
      </w:r>
      <w:r w:rsidRPr="00382610">
        <w:rPr>
          <w:rFonts w:ascii="Times New Roman" w:eastAsia="Times New Roman" w:hAnsi="Times New Roman" w:cs="Times New Roman"/>
          <w:i/>
          <w:iCs/>
          <w:color w:val="000000" w:themeColor="text1"/>
          <w:spacing w:val="-4"/>
          <w:sz w:val="28"/>
          <w:szCs w:val="28"/>
          <w:lang w:val="en-US"/>
        </w:rPr>
        <w:t>year</w:t>
      </w:r>
      <w:r w:rsidRPr="00382610">
        <w:rPr>
          <w:rFonts w:ascii="Times New Roman" w:eastAsia="Times New Roman" w:hAnsi="Times New Roman" w:cs="Times New Roman"/>
          <w:color w:val="000000" w:themeColor="text1"/>
          <w:spacing w:val="-4"/>
          <w:sz w:val="28"/>
          <w:szCs w:val="28"/>
          <w:lang w:val="en-US"/>
        </w:rPr>
        <w:t>…….…..; Địa điểm chuyển tải/</w:t>
      </w:r>
      <w:r w:rsidRPr="00382610">
        <w:rPr>
          <w:rFonts w:ascii="Times New Roman" w:eastAsia="Times New Roman" w:hAnsi="Times New Roman" w:cs="Times New Roman"/>
          <w:i/>
          <w:iCs/>
          <w:color w:val="000000" w:themeColor="text1"/>
          <w:spacing w:val="-4"/>
          <w:sz w:val="28"/>
          <w:szCs w:val="28"/>
          <w:lang w:val="en-US"/>
        </w:rPr>
        <w:t>Location</w:t>
      </w:r>
      <w:r w:rsidRPr="00382610">
        <w:rPr>
          <w:rFonts w:ascii="Times New Roman" w:eastAsia="Times New Roman" w:hAnsi="Times New Roman" w:cs="Times New Roman"/>
          <w:color w:val="000000" w:themeColor="text1"/>
          <w:spacing w:val="-4"/>
          <w:sz w:val="28"/>
          <w:szCs w:val="28"/>
          <w:lang w:val="en-US"/>
        </w:rPr>
        <w:t xml:space="preserve"> :….....; Tên tàu nhận chuyển tải/</w:t>
      </w:r>
      <w:r w:rsidRPr="00382610">
        <w:rPr>
          <w:rFonts w:ascii="Times New Roman" w:eastAsia="Times New Roman" w:hAnsi="Times New Roman" w:cs="Times New Roman"/>
          <w:i/>
          <w:iCs/>
          <w:color w:val="000000" w:themeColor="text1"/>
          <w:spacing w:val="-4"/>
          <w:sz w:val="28"/>
          <w:szCs w:val="28"/>
          <w:lang w:val="en-US"/>
        </w:rPr>
        <w:t>Name of receiving vessel</w:t>
      </w:r>
      <w:r w:rsidRPr="00382610">
        <w:rPr>
          <w:rFonts w:ascii="Times New Roman" w:eastAsia="Times New Roman" w:hAnsi="Times New Roman" w:cs="Times New Roman"/>
          <w:color w:val="000000" w:themeColor="text1"/>
          <w:spacing w:val="-4"/>
          <w:sz w:val="28"/>
          <w:szCs w:val="28"/>
          <w:lang w:val="en-US"/>
        </w:rPr>
        <w:t>:…….....……; Quốc gia treo cờ của tàu nhận chuyển tải/</w:t>
      </w:r>
      <w:r w:rsidRPr="00382610">
        <w:rPr>
          <w:rFonts w:ascii="Times New Roman" w:eastAsia="Times New Roman" w:hAnsi="Times New Roman" w:cs="Times New Roman"/>
          <w:i/>
          <w:iCs/>
          <w:color w:val="000000" w:themeColor="text1"/>
          <w:spacing w:val="-4"/>
          <w:sz w:val="28"/>
          <w:szCs w:val="28"/>
          <w:lang w:val="en-US"/>
        </w:rPr>
        <w:t>Flag State</w:t>
      </w:r>
      <w:r w:rsidRPr="00382610">
        <w:rPr>
          <w:rFonts w:ascii="Times New Roman" w:eastAsia="Times New Roman" w:hAnsi="Times New Roman" w:cs="Times New Roman"/>
          <w:color w:val="000000" w:themeColor="text1"/>
          <w:spacing w:val="-4"/>
          <w:sz w:val="28"/>
          <w:szCs w:val="28"/>
          <w:lang w:val="en-US"/>
        </w:rPr>
        <w:t xml:space="preserve">: ………..; Số tàu nhận chuyển tải </w:t>
      </w:r>
      <w:r w:rsidRPr="00382610">
        <w:rPr>
          <w:rFonts w:ascii="Times New Roman" w:eastAsia="Calibri" w:hAnsi="Times New Roman" w:cs="Times New Roman"/>
          <w:bCs/>
          <w:color w:val="000000" w:themeColor="text1"/>
          <w:sz w:val="28"/>
          <w:szCs w:val="28"/>
          <w:lang w:val="en-US"/>
        </w:rPr>
        <w:t>(Số IMO/Hô hiệu/ Số đăng kí của RFMO (nếu có)</w:t>
      </w:r>
      <w:r w:rsidRPr="00382610">
        <w:rPr>
          <w:rFonts w:ascii="Times New Roman" w:eastAsia="Times New Roman" w:hAnsi="Times New Roman" w:cs="Times New Roman"/>
          <w:color w:val="000000" w:themeColor="text1"/>
          <w:spacing w:val="-4"/>
          <w:sz w:val="28"/>
          <w:szCs w:val="28"/>
          <w:lang w:val="en-US"/>
        </w:rPr>
        <w:t>/</w:t>
      </w:r>
      <w:r w:rsidRPr="00382610">
        <w:rPr>
          <w:rFonts w:ascii="Times New Roman" w:eastAsia="Calibri" w:hAnsi="Times New Roman" w:cs="Times New Roman"/>
          <w:i/>
          <w:iCs/>
          <w:color w:val="000000" w:themeColor="text1"/>
          <w:sz w:val="28"/>
          <w:szCs w:val="28"/>
        </w:rPr>
        <w:t>Identifie</w:t>
      </w:r>
      <w:r w:rsidRPr="00382610">
        <w:rPr>
          <w:rFonts w:ascii="Times New Roman" w:eastAsia="Calibri" w:hAnsi="Times New Roman" w:cs="Times New Roman"/>
          <w:i/>
          <w:iCs/>
          <w:color w:val="000000" w:themeColor="text1"/>
          <w:sz w:val="28"/>
          <w:szCs w:val="28"/>
          <w:lang w:val="en-US"/>
        </w:rPr>
        <w:t xml:space="preserve">r </w:t>
      </w:r>
      <w:r w:rsidRPr="00382610">
        <w:rPr>
          <w:rFonts w:ascii="Times New Roman" w:eastAsia="Times New Roman" w:hAnsi="Times New Roman" w:cs="Times New Roman"/>
          <w:i/>
          <w:iCs/>
          <w:color w:val="000000" w:themeColor="text1"/>
          <w:sz w:val="28"/>
          <w:szCs w:val="28"/>
        </w:rPr>
        <w:t xml:space="preserve">(IMO/International Radio Call Sign/RFMO </w:t>
      </w:r>
      <w:r w:rsidRPr="00382610">
        <w:rPr>
          <w:rFonts w:ascii="Times New Roman" w:eastAsia="Times New Roman" w:hAnsi="Times New Roman" w:cs="Times New Roman"/>
          <w:i/>
          <w:iCs/>
          <w:color w:val="000000" w:themeColor="text1"/>
          <w:sz w:val="28"/>
          <w:szCs w:val="28"/>
          <w:lang w:val="en-US"/>
        </w:rPr>
        <w:t>R</w:t>
      </w:r>
      <w:r w:rsidRPr="00382610">
        <w:rPr>
          <w:rFonts w:ascii="Times New Roman" w:eastAsia="Times New Roman" w:hAnsi="Times New Roman" w:cs="Times New Roman"/>
          <w:i/>
          <w:iCs/>
          <w:color w:val="000000" w:themeColor="text1"/>
          <w:sz w:val="28"/>
          <w:szCs w:val="28"/>
        </w:rPr>
        <w:t xml:space="preserve">egistration </w:t>
      </w:r>
      <w:r w:rsidRPr="00382610">
        <w:rPr>
          <w:rFonts w:ascii="Times New Roman" w:eastAsia="Times New Roman" w:hAnsi="Times New Roman" w:cs="Times New Roman"/>
          <w:i/>
          <w:iCs/>
          <w:color w:val="000000" w:themeColor="text1"/>
          <w:sz w:val="28"/>
          <w:szCs w:val="28"/>
          <w:lang w:val="en-US"/>
        </w:rPr>
        <w:t>N</w:t>
      </w:r>
      <w:r w:rsidRPr="00382610">
        <w:rPr>
          <w:rFonts w:ascii="Times New Roman" w:eastAsia="Times New Roman" w:hAnsi="Times New Roman" w:cs="Times New Roman"/>
          <w:i/>
          <w:iCs/>
          <w:color w:val="000000" w:themeColor="text1"/>
          <w:sz w:val="28"/>
          <w:szCs w:val="28"/>
        </w:rPr>
        <w:t>umber (if </w:t>
      </w:r>
      <w:r w:rsidRPr="00382610">
        <w:rPr>
          <w:rFonts w:ascii="Times New Roman" w:eastAsia="Times New Roman" w:hAnsi="Times New Roman" w:cs="Times New Roman"/>
          <w:i/>
          <w:iCs/>
          <w:color w:val="000000" w:themeColor="text1"/>
          <w:sz w:val="28"/>
          <w:szCs w:val="28"/>
          <w:lang w:val="en-US"/>
        </w:rPr>
        <w:t>applicable)</w:t>
      </w:r>
      <w:r w:rsidRPr="00382610">
        <w:rPr>
          <w:rFonts w:ascii="Times New Roman" w:eastAsia="Times New Roman" w:hAnsi="Times New Roman" w:cs="Times New Roman"/>
          <w:color w:val="000000" w:themeColor="text1"/>
          <w:spacing w:val="-4"/>
          <w:sz w:val="28"/>
          <w:szCs w:val="28"/>
          <w:lang w:val="en-US"/>
        </w:rPr>
        <w:t xml:space="preserve">…..............…; Loài chuyển tải/ </w:t>
      </w:r>
      <w:r w:rsidRPr="00382610">
        <w:rPr>
          <w:rFonts w:ascii="Times New Roman" w:eastAsia="Times New Roman" w:hAnsi="Times New Roman" w:cs="Times New Roman"/>
          <w:i/>
          <w:iCs/>
          <w:color w:val="000000" w:themeColor="text1"/>
          <w:spacing w:val="-4"/>
          <w:sz w:val="28"/>
          <w:szCs w:val="28"/>
          <w:lang w:val="en-US"/>
        </w:rPr>
        <w:t>Species</w:t>
      </w:r>
      <w:r w:rsidRPr="00382610">
        <w:rPr>
          <w:rFonts w:ascii="Times New Roman" w:eastAsia="Times New Roman" w:hAnsi="Times New Roman" w:cs="Times New Roman"/>
          <w:color w:val="000000" w:themeColor="text1"/>
          <w:spacing w:val="-4"/>
          <w:sz w:val="28"/>
          <w:szCs w:val="28"/>
          <w:lang w:val="en-US"/>
        </w:rPr>
        <w:t>:………………; Khối lượng/</w:t>
      </w:r>
      <w:r w:rsidRPr="00382610">
        <w:rPr>
          <w:rFonts w:ascii="Times New Roman" w:eastAsia="Times New Roman" w:hAnsi="Times New Roman" w:cs="Times New Roman"/>
          <w:i/>
          <w:iCs/>
          <w:color w:val="000000" w:themeColor="text1"/>
          <w:spacing w:val="-4"/>
          <w:sz w:val="28"/>
          <w:szCs w:val="28"/>
          <w:lang w:val="en-US"/>
        </w:rPr>
        <w:t>Quantity</w:t>
      </w:r>
      <w:r w:rsidRPr="00382610">
        <w:rPr>
          <w:rFonts w:ascii="Times New Roman" w:eastAsia="Times New Roman" w:hAnsi="Times New Roman" w:cs="Times New Roman"/>
          <w:color w:val="000000" w:themeColor="text1"/>
          <w:spacing w:val="-4"/>
          <w:sz w:val="28"/>
          <w:szCs w:val="28"/>
          <w:lang w:val="en-US"/>
        </w:rPr>
        <w:t>:…………kg</w:t>
      </w:r>
    </w:p>
    <w:p w14:paraId="0AB9AA53" w14:textId="77777777" w:rsidR="00782045" w:rsidRPr="00382610" w:rsidRDefault="00782045" w:rsidP="00782045">
      <w:pPr>
        <w:numPr>
          <w:ilvl w:val="0"/>
          <w:numId w:val="58"/>
        </w:numPr>
        <w:tabs>
          <w:tab w:val="left" w:pos="851"/>
        </w:tabs>
        <w:spacing w:after="0" w:line="240" w:lineRule="auto"/>
        <w:ind w:left="0"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Calibri" w:hAnsi="Times New Roman" w:cs="Times New Roman"/>
          <w:bCs/>
          <w:color w:val="000000" w:themeColor="text1"/>
          <w:sz w:val="28"/>
          <w:szCs w:val="28"/>
          <w:lang w:val="en-US"/>
        </w:rPr>
        <w:t>Các giấy phép chuyển tải có liên quan/</w:t>
      </w:r>
      <w:r w:rsidRPr="00382610">
        <w:rPr>
          <w:rFonts w:ascii="Times New Roman" w:eastAsia="Calibri" w:hAnsi="Times New Roman" w:cs="Times New Roman"/>
          <w:i/>
          <w:iCs/>
          <w:color w:val="000000" w:themeColor="text1"/>
          <w:sz w:val="28"/>
          <w:szCs w:val="28"/>
        </w:rPr>
        <w:t>Relevant transshipment authorization(s)</w:t>
      </w:r>
      <w:r w:rsidRPr="00382610">
        <w:rPr>
          <w:rFonts w:ascii="Times New Roman" w:eastAsia="Calibri" w:hAnsi="Times New Roman" w:cs="Times New Roman"/>
          <w:bCs/>
          <w:i/>
          <w:iCs/>
          <w:color w:val="000000" w:themeColor="text1"/>
          <w:sz w:val="28"/>
          <w:szCs w:val="28"/>
          <w:lang w:val="en-US"/>
        </w:rPr>
        <w:t>:</w:t>
      </w:r>
    </w:p>
    <w:p w14:paraId="0FC7EC61" w14:textId="437BBC3B"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s-ES"/>
        </w:rPr>
      </w:pPr>
      <w:r w:rsidRPr="00382610">
        <w:rPr>
          <w:rFonts w:ascii="Times New Roman" w:eastAsia="Calibri" w:hAnsi="Times New Roman" w:cs="Times New Roman"/>
          <w:bCs/>
          <w:color w:val="000000" w:themeColor="text1"/>
          <w:sz w:val="28"/>
          <w:szCs w:val="28"/>
          <w:lang w:val="es-ES"/>
        </w:rPr>
        <w:t>Số/</w:t>
      </w:r>
      <w:proofErr w:type="gramStart"/>
      <w:r w:rsidRPr="00382610">
        <w:rPr>
          <w:rFonts w:ascii="Times New Roman" w:eastAsia="Calibri" w:hAnsi="Times New Roman" w:cs="Times New Roman"/>
          <w:color w:val="000000" w:themeColor="text1"/>
          <w:sz w:val="28"/>
          <w:szCs w:val="28"/>
        </w:rPr>
        <w:t>Identifier</w:t>
      </w:r>
      <w:r w:rsidRPr="00382610">
        <w:rPr>
          <w:rFonts w:ascii="Times New Roman" w:eastAsia="Calibri" w:hAnsi="Times New Roman" w:cs="Times New Roman"/>
          <w:bCs/>
          <w:color w:val="000000" w:themeColor="text1"/>
          <w:sz w:val="28"/>
          <w:szCs w:val="28"/>
          <w:lang w:val="es-ES"/>
        </w:rPr>
        <w:t>:…</w:t>
      </w:r>
      <w:proofErr w:type="gramEnd"/>
      <w:r w:rsidRPr="00382610">
        <w:rPr>
          <w:rFonts w:ascii="Times New Roman" w:eastAsia="Calibri" w:hAnsi="Times New Roman" w:cs="Times New Roman"/>
          <w:bCs/>
          <w:color w:val="000000" w:themeColor="text1"/>
          <w:sz w:val="28"/>
          <w:szCs w:val="28"/>
          <w:lang w:val="es-E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s-ES"/>
        </w:rPr>
        <w:t xml:space="preserve"> Có giá trị đến/</w:t>
      </w:r>
      <w:proofErr w:type="gramStart"/>
      <w:r w:rsidRPr="00382610">
        <w:rPr>
          <w:rFonts w:ascii="Times New Roman" w:eastAsia="Calibri" w:hAnsi="Times New Roman" w:cs="Times New Roman"/>
          <w:i/>
          <w:iCs/>
          <w:color w:val="000000" w:themeColor="text1"/>
          <w:sz w:val="28"/>
          <w:szCs w:val="28"/>
        </w:rPr>
        <w:t>Validity</w:t>
      </w:r>
      <w:r w:rsidRPr="00382610">
        <w:rPr>
          <w:rFonts w:ascii="Times New Roman" w:eastAsia="Calibri" w:hAnsi="Times New Roman" w:cs="Times New Roman"/>
          <w:bCs/>
          <w:color w:val="000000" w:themeColor="text1"/>
          <w:sz w:val="28"/>
          <w:szCs w:val="28"/>
          <w:lang w:val="es-ES"/>
        </w:rPr>
        <w:t>:…</w:t>
      </w:r>
      <w:proofErr w:type="gramEnd"/>
      <w:r w:rsidRPr="00382610">
        <w:rPr>
          <w:rFonts w:ascii="Times New Roman" w:eastAsia="Calibri" w:hAnsi="Times New Roman" w:cs="Times New Roman"/>
          <w:bCs/>
          <w:color w:val="000000" w:themeColor="text1"/>
          <w:sz w:val="28"/>
          <w:szCs w:val="28"/>
          <w:lang w:val="es-ES"/>
        </w:rPr>
        <w:t>………</w:t>
      </w:r>
      <w:proofErr w:type="gramStart"/>
      <w:r w:rsidRPr="00382610">
        <w:rPr>
          <w:rFonts w:ascii="Times New Roman" w:eastAsia="Calibri" w:hAnsi="Times New Roman" w:cs="Times New Roman"/>
          <w:bCs/>
          <w:color w:val="000000" w:themeColor="text1"/>
          <w:sz w:val="28"/>
          <w:szCs w:val="28"/>
          <w:lang w:val="es-ES"/>
        </w:rPr>
        <w:t>……</w:t>
      </w:r>
      <w:r w:rsidRPr="00382610">
        <w:rPr>
          <w:rFonts w:ascii="Times New Roman" w:eastAsia="Calibri" w:hAnsi="Times New Roman" w:cs="Times New Roman"/>
          <w:bCs/>
          <w:color w:val="000000" w:themeColor="text1"/>
          <w:sz w:val="28"/>
          <w:szCs w:val="28"/>
        </w:rPr>
        <w:t>.</w:t>
      </w:r>
      <w:proofErr w:type="gramEnd"/>
      <w:r w:rsidRPr="00382610">
        <w:rPr>
          <w:rFonts w:ascii="Times New Roman" w:eastAsia="Calibri" w:hAnsi="Times New Roman" w:cs="Times New Roman"/>
          <w:bCs/>
          <w:color w:val="000000" w:themeColor="text1"/>
          <w:sz w:val="28"/>
          <w:szCs w:val="28"/>
          <w:lang w:val="es-ES"/>
        </w:rPr>
        <w:t>…</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s-ES"/>
        </w:rPr>
        <w:t>……</w:t>
      </w:r>
    </w:p>
    <w:p w14:paraId="03C3EE85" w14:textId="77777777" w:rsidR="00782045" w:rsidRPr="00382610" w:rsidRDefault="00782045" w:rsidP="00782045">
      <w:pPr>
        <w:numPr>
          <w:ilvl w:val="0"/>
          <w:numId w:val="58"/>
        </w:numPr>
        <w:tabs>
          <w:tab w:val="left" w:pos="851"/>
        </w:tabs>
        <w:spacing w:after="0" w:line="240" w:lineRule="auto"/>
        <w:ind w:left="0" w:firstLine="567"/>
        <w:jc w:val="both"/>
        <w:rPr>
          <w:rFonts w:ascii="Times New Roman" w:eastAsia="Times New Roman" w:hAnsi="Times New Roman" w:cs="Times New Roman"/>
          <w:color w:val="000000" w:themeColor="text1"/>
          <w:spacing w:val="-4"/>
          <w:sz w:val="28"/>
          <w:szCs w:val="28"/>
          <w:lang w:val="x-none" w:eastAsia="x-none"/>
        </w:rPr>
      </w:pPr>
      <w:r w:rsidRPr="00382610">
        <w:rPr>
          <w:rFonts w:ascii="Times New Roman" w:eastAsia="Times New Roman" w:hAnsi="Times New Roman" w:cs="Times New Roman"/>
          <w:color w:val="000000" w:themeColor="text1"/>
          <w:spacing w:val="-4"/>
          <w:sz w:val="28"/>
          <w:szCs w:val="28"/>
          <w:lang w:val="en-US" w:eastAsia="x-none"/>
        </w:rPr>
        <w:t>Thông tin về sản lượng khai thác cập bến/</w:t>
      </w:r>
      <w:r w:rsidRPr="00382610">
        <w:rPr>
          <w:rFonts w:ascii="Times New Roman" w:eastAsia="Times New Roman" w:hAnsi="Times New Roman" w:cs="Times New Roman"/>
          <w:i/>
          <w:iCs/>
          <w:color w:val="000000" w:themeColor="text1"/>
          <w:spacing w:val="-4"/>
          <w:sz w:val="28"/>
          <w:szCs w:val="28"/>
          <w:lang w:val="x-none" w:eastAsia="x-none"/>
        </w:rPr>
        <w:t>Landing information</w:t>
      </w:r>
    </w:p>
    <w:p w14:paraId="0EA20BC5"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x-none" w:eastAsia="x-none"/>
        </w:rPr>
      </w:pPr>
      <w:r w:rsidRPr="00382610">
        <w:rPr>
          <w:rFonts w:ascii="Times New Roman" w:eastAsia="Times New Roman" w:hAnsi="Times New Roman" w:cs="Times New Roman"/>
          <w:color w:val="000000" w:themeColor="text1"/>
          <w:spacing w:val="-4"/>
          <w:sz w:val="28"/>
          <w:szCs w:val="28"/>
          <w:lang w:val="en-US" w:eastAsia="x-none"/>
        </w:rPr>
        <w:t xml:space="preserve">- Cảng nơi </w:t>
      </w:r>
      <w:bookmarkStart w:id="6484" w:name="_Hlk151357077"/>
      <w:r w:rsidRPr="00382610">
        <w:rPr>
          <w:rFonts w:ascii="Times New Roman" w:eastAsia="Times New Roman" w:hAnsi="Times New Roman" w:cs="Times New Roman"/>
          <w:color w:val="000000" w:themeColor="text1"/>
          <w:spacing w:val="-4"/>
          <w:sz w:val="28"/>
          <w:szCs w:val="28"/>
          <w:lang w:val="en-US" w:eastAsia="x-none"/>
        </w:rPr>
        <w:t>sản lượng khai thác lần đầu tiên cập bến</w:t>
      </w:r>
      <w:bookmarkEnd w:id="6484"/>
      <w:r w:rsidRPr="00382610">
        <w:rPr>
          <w:rFonts w:ascii="Times New Roman" w:eastAsia="Times New Roman" w:hAnsi="Times New Roman" w:cs="Times New Roman"/>
          <w:color w:val="000000" w:themeColor="text1"/>
          <w:spacing w:val="-4"/>
          <w:sz w:val="28"/>
          <w:szCs w:val="28"/>
          <w:lang w:val="en-US" w:eastAsia="x-none"/>
        </w:rPr>
        <w:t>/</w:t>
      </w:r>
      <w:r w:rsidRPr="00382610">
        <w:rPr>
          <w:rFonts w:ascii="Times New Roman" w:eastAsia="Times New Roman" w:hAnsi="Times New Roman" w:cs="Times New Roman"/>
          <w:i/>
          <w:iCs/>
          <w:color w:val="000000" w:themeColor="text1"/>
          <w:spacing w:val="-4"/>
          <w:sz w:val="28"/>
          <w:szCs w:val="28"/>
          <w:lang w:val="x-none" w:eastAsia="x-none"/>
        </w:rPr>
        <w:t>Port where the catches were first landed</w:t>
      </w:r>
      <w:r w:rsidRPr="00382610">
        <w:rPr>
          <w:rFonts w:ascii="Times New Roman" w:eastAsia="Times New Roman" w:hAnsi="Times New Roman" w:cs="Times New Roman"/>
          <w:color w:val="000000" w:themeColor="text1"/>
          <w:spacing w:val="-4"/>
          <w:sz w:val="28"/>
          <w:szCs w:val="28"/>
          <w:lang w:val="x-none" w:eastAsia="x-none"/>
        </w:rPr>
        <w:t>: …………….</w:t>
      </w:r>
    </w:p>
    <w:p w14:paraId="79AA3D2C"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x-none" w:eastAsia="x-none"/>
        </w:rPr>
      </w:pPr>
      <w:r w:rsidRPr="00382610">
        <w:rPr>
          <w:rFonts w:ascii="Times New Roman" w:eastAsia="Times New Roman" w:hAnsi="Times New Roman" w:cs="Times New Roman"/>
          <w:color w:val="000000" w:themeColor="text1"/>
          <w:spacing w:val="-4"/>
          <w:sz w:val="28"/>
          <w:szCs w:val="28"/>
          <w:lang w:val="en-US" w:eastAsia="x-none"/>
        </w:rPr>
        <w:t xml:space="preserve">- Ngày sản lượng khai thác lần đầu tiên cập bến/ </w:t>
      </w:r>
      <w:r w:rsidRPr="00382610">
        <w:rPr>
          <w:rFonts w:ascii="Times New Roman" w:eastAsia="Times New Roman" w:hAnsi="Times New Roman" w:cs="Times New Roman"/>
          <w:i/>
          <w:iCs/>
          <w:color w:val="000000" w:themeColor="text1"/>
          <w:spacing w:val="-4"/>
          <w:sz w:val="28"/>
          <w:szCs w:val="28"/>
          <w:lang w:val="x-none" w:eastAsia="x-none"/>
        </w:rPr>
        <w:t xml:space="preserve">Date of </w:t>
      </w:r>
      <w:r w:rsidRPr="00382610">
        <w:rPr>
          <w:rFonts w:ascii="Times New Roman" w:eastAsia="Times New Roman" w:hAnsi="Times New Roman" w:cs="Times New Roman"/>
          <w:i/>
          <w:iCs/>
          <w:color w:val="000000" w:themeColor="text1"/>
          <w:spacing w:val="-4"/>
          <w:sz w:val="28"/>
          <w:szCs w:val="28"/>
          <w:lang w:val="en-US" w:eastAsia="x-none"/>
        </w:rPr>
        <w:t>first</w:t>
      </w:r>
      <w:r w:rsidRPr="00382610">
        <w:rPr>
          <w:rFonts w:ascii="Times New Roman" w:eastAsia="Times New Roman" w:hAnsi="Times New Roman" w:cs="Times New Roman"/>
          <w:i/>
          <w:iCs/>
          <w:color w:val="000000" w:themeColor="text1"/>
          <w:spacing w:val="-4"/>
          <w:sz w:val="28"/>
          <w:szCs w:val="28"/>
          <w:lang w:val="x-none" w:eastAsia="x-none"/>
        </w:rPr>
        <w:t xml:space="preserve"> </w:t>
      </w:r>
      <w:proofErr w:type="gramStart"/>
      <w:r w:rsidRPr="00382610">
        <w:rPr>
          <w:rFonts w:ascii="Times New Roman" w:eastAsia="Times New Roman" w:hAnsi="Times New Roman" w:cs="Times New Roman"/>
          <w:i/>
          <w:iCs/>
          <w:color w:val="000000" w:themeColor="text1"/>
          <w:spacing w:val="-4"/>
          <w:sz w:val="28"/>
          <w:szCs w:val="28"/>
          <w:lang w:val="x-none" w:eastAsia="x-none"/>
        </w:rPr>
        <w:t>la</w:t>
      </w:r>
      <w:r w:rsidRPr="00382610">
        <w:rPr>
          <w:rFonts w:ascii="Times New Roman" w:eastAsia="Times New Roman" w:hAnsi="Times New Roman" w:cs="Times New Roman"/>
          <w:i/>
          <w:iCs/>
          <w:color w:val="000000" w:themeColor="text1"/>
          <w:spacing w:val="-4"/>
          <w:sz w:val="28"/>
          <w:szCs w:val="28"/>
          <w:lang w:val="en-US" w:eastAsia="x-none"/>
        </w:rPr>
        <w:t>n</w:t>
      </w:r>
      <w:r w:rsidRPr="00382610">
        <w:rPr>
          <w:rFonts w:ascii="Times New Roman" w:eastAsia="Times New Roman" w:hAnsi="Times New Roman" w:cs="Times New Roman"/>
          <w:i/>
          <w:iCs/>
          <w:color w:val="000000" w:themeColor="text1"/>
          <w:spacing w:val="-4"/>
          <w:sz w:val="28"/>
          <w:szCs w:val="28"/>
          <w:lang w:val="x-none" w:eastAsia="x-none"/>
        </w:rPr>
        <w:t>ding</w:t>
      </w:r>
      <w:r w:rsidRPr="00382610">
        <w:rPr>
          <w:rFonts w:ascii="Times New Roman" w:eastAsia="Times New Roman" w:hAnsi="Times New Roman" w:cs="Times New Roman"/>
          <w:color w:val="000000" w:themeColor="text1"/>
          <w:spacing w:val="-4"/>
          <w:sz w:val="28"/>
          <w:szCs w:val="28"/>
          <w:lang w:val="x-none" w:eastAsia="x-none"/>
        </w:rPr>
        <w:t>:…</w:t>
      </w:r>
      <w:proofErr w:type="gramEnd"/>
      <w:r w:rsidRPr="00382610">
        <w:rPr>
          <w:rFonts w:ascii="Times New Roman" w:eastAsia="Times New Roman" w:hAnsi="Times New Roman" w:cs="Times New Roman"/>
          <w:color w:val="000000" w:themeColor="text1"/>
          <w:spacing w:val="-4"/>
          <w:sz w:val="28"/>
          <w:szCs w:val="28"/>
          <w:lang w:val="x-none" w:eastAsia="x-none"/>
        </w:rPr>
        <w:t>………….</w:t>
      </w:r>
    </w:p>
    <w:p w14:paraId="12F9B6D0" w14:textId="77777777" w:rsidR="00782045" w:rsidRPr="00382610" w:rsidRDefault="00782045" w:rsidP="00782045">
      <w:pPr>
        <w:numPr>
          <w:ilvl w:val="0"/>
          <w:numId w:val="58"/>
        </w:numPr>
        <w:tabs>
          <w:tab w:val="left" w:pos="851"/>
        </w:tabs>
        <w:spacing w:after="0" w:line="240" w:lineRule="auto"/>
        <w:ind w:left="0" w:firstLine="567"/>
        <w:jc w:val="both"/>
        <w:rPr>
          <w:rFonts w:ascii="Times New Roman" w:eastAsia="Times New Roman" w:hAnsi="Times New Roman" w:cs="Times New Roman"/>
          <w:color w:val="000000" w:themeColor="text1"/>
          <w:spacing w:val="-4"/>
          <w:sz w:val="28"/>
          <w:szCs w:val="28"/>
          <w:lang w:val="x-none" w:eastAsia="x-none"/>
        </w:rPr>
      </w:pPr>
      <w:r w:rsidRPr="00382610">
        <w:rPr>
          <w:rFonts w:ascii="Times New Roman" w:eastAsia="Times New Roman" w:hAnsi="Times New Roman" w:cs="Times New Roman"/>
          <w:color w:val="000000" w:themeColor="text1"/>
          <w:spacing w:val="-4"/>
          <w:sz w:val="28"/>
          <w:szCs w:val="28"/>
        </w:rPr>
        <w:t>Thông tin về công ten nơ</w:t>
      </w:r>
    </w:p>
    <w:p w14:paraId="10E701FD"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rPr>
        <w:t>Số công ten nơ /</w:t>
      </w:r>
      <w:r w:rsidRPr="00382610">
        <w:rPr>
          <w:rFonts w:ascii="Times New Roman" w:eastAsia="Times New Roman" w:hAnsi="Times New Roman" w:cs="Times New Roman"/>
          <w:i/>
          <w:iCs/>
          <w:color w:val="000000" w:themeColor="text1"/>
          <w:spacing w:val="-4"/>
          <w:sz w:val="28"/>
          <w:szCs w:val="28"/>
        </w:rPr>
        <w:t>Number of container</w:t>
      </w:r>
      <w:r w:rsidRPr="00382610">
        <w:rPr>
          <w:rFonts w:ascii="Times New Roman" w:eastAsia="Times New Roman" w:hAnsi="Times New Roman" w:cs="Times New Roman"/>
          <w:color w:val="000000" w:themeColor="text1"/>
          <w:spacing w:val="-4"/>
          <w:sz w:val="28"/>
          <w:szCs w:val="28"/>
        </w:rPr>
        <w:t>: .......................;</w:t>
      </w:r>
      <w:r w:rsidRPr="00382610">
        <w:rPr>
          <w:rFonts w:ascii="Times New Roman" w:eastAsia="Times New Roman" w:hAnsi="Times New Roman" w:cs="Times New Roman"/>
          <w:color w:val="000000" w:themeColor="text1"/>
          <w:spacing w:val="-4"/>
          <w:sz w:val="28"/>
          <w:szCs w:val="28"/>
          <w:lang w:val="en-US"/>
        </w:rPr>
        <w:t xml:space="preserve"> </w:t>
      </w:r>
      <w:r w:rsidRPr="00382610">
        <w:rPr>
          <w:rFonts w:ascii="Times New Roman" w:eastAsia="Times New Roman" w:hAnsi="Times New Roman" w:cs="Times New Roman"/>
          <w:color w:val="000000" w:themeColor="text1"/>
          <w:spacing w:val="-4"/>
          <w:sz w:val="28"/>
          <w:szCs w:val="28"/>
        </w:rPr>
        <w:t>Số seal/</w:t>
      </w:r>
      <w:r w:rsidRPr="00382610">
        <w:rPr>
          <w:rFonts w:ascii="Times New Roman" w:eastAsia="Times New Roman" w:hAnsi="Times New Roman" w:cs="Times New Roman"/>
          <w:i/>
          <w:iCs/>
          <w:color w:val="000000" w:themeColor="text1"/>
          <w:spacing w:val="-4"/>
          <w:sz w:val="28"/>
          <w:szCs w:val="28"/>
          <w:lang w:val="en-US"/>
        </w:rPr>
        <w:t>S</w:t>
      </w:r>
      <w:r w:rsidRPr="00382610">
        <w:rPr>
          <w:rFonts w:ascii="Times New Roman" w:eastAsia="Times New Roman" w:hAnsi="Times New Roman" w:cs="Times New Roman"/>
          <w:i/>
          <w:iCs/>
          <w:color w:val="000000" w:themeColor="text1"/>
          <w:spacing w:val="-4"/>
          <w:sz w:val="28"/>
          <w:szCs w:val="28"/>
        </w:rPr>
        <w:t>eal number</w:t>
      </w:r>
      <w:r w:rsidRPr="00382610">
        <w:rPr>
          <w:rFonts w:ascii="Times New Roman" w:eastAsia="Times New Roman" w:hAnsi="Times New Roman" w:cs="Times New Roman"/>
          <w:color w:val="000000" w:themeColor="text1"/>
          <w:spacing w:val="-4"/>
          <w:sz w:val="28"/>
          <w:szCs w:val="28"/>
        </w:rPr>
        <w:t>...................;</w:t>
      </w:r>
      <w:r w:rsidRPr="00382610">
        <w:rPr>
          <w:rFonts w:ascii="Times New Roman" w:eastAsia="Times New Roman" w:hAnsi="Times New Roman" w:cs="Times New Roman"/>
          <w:color w:val="000000" w:themeColor="text1"/>
          <w:spacing w:val="-4"/>
          <w:sz w:val="28"/>
          <w:szCs w:val="28"/>
          <w:lang w:val="en-US"/>
        </w:rPr>
        <w:t xml:space="preserve"> </w:t>
      </w:r>
      <w:r w:rsidRPr="00382610">
        <w:rPr>
          <w:rFonts w:ascii="Times New Roman" w:eastAsia="Times New Roman" w:hAnsi="Times New Roman" w:cs="Times New Roman"/>
          <w:color w:val="000000" w:themeColor="text1"/>
          <w:spacing w:val="-4"/>
          <w:sz w:val="28"/>
          <w:szCs w:val="28"/>
        </w:rPr>
        <w:t>Số vận đơn</w:t>
      </w:r>
      <w:r w:rsidRPr="00382610">
        <w:rPr>
          <w:rFonts w:ascii="Times New Roman" w:eastAsia="Times New Roman" w:hAnsi="Times New Roman" w:cs="Times New Roman"/>
          <w:b/>
          <w:bCs/>
          <w:color w:val="000000" w:themeColor="text1"/>
          <w:spacing w:val="-4"/>
          <w:sz w:val="28"/>
          <w:szCs w:val="28"/>
        </w:rPr>
        <w:t>/</w:t>
      </w:r>
      <w:r w:rsidRPr="00382610">
        <w:rPr>
          <w:rFonts w:ascii="Times New Roman" w:eastAsia="Times New Roman" w:hAnsi="Times New Roman" w:cs="Times New Roman"/>
          <w:i/>
          <w:iCs/>
          <w:color w:val="000000" w:themeColor="text1"/>
          <w:spacing w:val="-4"/>
          <w:sz w:val="28"/>
          <w:szCs w:val="28"/>
          <w:lang w:val="en-US"/>
        </w:rPr>
        <w:t>B</w:t>
      </w:r>
      <w:r w:rsidRPr="00382610">
        <w:rPr>
          <w:rFonts w:ascii="Times New Roman" w:eastAsia="Times New Roman" w:hAnsi="Times New Roman" w:cs="Times New Roman"/>
          <w:i/>
          <w:iCs/>
          <w:color w:val="000000" w:themeColor="text1"/>
          <w:spacing w:val="-4"/>
          <w:sz w:val="28"/>
          <w:szCs w:val="28"/>
        </w:rPr>
        <w:t>ill</w:t>
      </w:r>
      <w:r w:rsidRPr="00382610">
        <w:rPr>
          <w:rFonts w:ascii="Times New Roman" w:eastAsia="Times New Roman" w:hAnsi="Times New Roman" w:cs="Times New Roman"/>
          <w:i/>
          <w:iCs/>
          <w:color w:val="000000" w:themeColor="text1"/>
          <w:spacing w:val="-4"/>
          <w:sz w:val="28"/>
          <w:szCs w:val="28"/>
          <w:lang w:val="en-US"/>
        </w:rPr>
        <w:t xml:space="preserve"> of L</w:t>
      </w:r>
      <w:r w:rsidRPr="00382610">
        <w:rPr>
          <w:rFonts w:ascii="Times New Roman" w:eastAsia="Times New Roman" w:hAnsi="Times New Roman" w:cs="Times New Roman"/>
          <w:i/>
          <w:iCs/>
          <w:color w:val="000000" w:themeColor="text1"/>
          <w:spacing w:val="-4"/>
          <w:sz w:val="28"/>
          <w:szCs w:val="28"/>
        </w:rPr>
        <w:t>ading number</w:t>
      </w:r>
      <w:r w:rsidRPr="00382610">
        <w:rPr>
          <w:rFonts w:ascii="Times New Roman" w:eastAsia="Times New Roman" w:hAnsi="Times New Roman" w:cs="Times New Roman"/>
          <w:color w:val="000000" w:themeColor="text1"/>
          <w:spacing w:val="-4"/>
          <w:sz w:val="28"/>
          <w:szCs w:val="28"/>
        </w:rPr>
        <w:t xml:space="preserve">.....................; Tên tàu </w:t>
      </w:r>
      <w:r w:rsidRPr="00382610">
        <w:rPr>
          <w:rFonts w:ascii="Times New Roman" w:eastAsia="Times New Roman" w:hAnsi="Times New Roman" w:cs="Times New Roman"/>
          <w:color w:val="000000" w:themeColor="text1"/>
          <w:spacing w:val="-4"/>
          <w:sz w:val="28"/>
          <w:szCs w:val="28"/>
          <w:lang w:val="en-US"/>
        </w:rPr>
        <w:t xml:space="preserve">and số IMO </w:t>
      </w:r>
      <w:r w:rsidRPr="00382610">
        <w:rPr>
          <w:rFonts w:ascii="Times New Roman" w:eastAsia="Times New Roman" w:hAnsi="Times New Roman" w:cs="Times New Roman"/>
          <w:color w:val="000000" w:themeColor="text1"/>
          <w:spacing w:val="-4"/>
          <w:sz w:val="28"/>
          <w:szCs w:val="28"/>
        </w:rPr>
        <w:t>chở công ten nơ/</w:t>
      </w:r>
      <w:r w:rsidRPr="00382610">
        <w:rPr>
          <w:rFonts w:ascii="Times New Roman" w:eastAsia="Times New Roman" w:hAnsi="Times New Roman" w:cs="Times New Roman"/>
          <w:i/>
          <w:iCs/>
          <w:color w:val="000000" w:themeColor="text1"/>
          <w:spacing w:val="-4"/>
          <w:sz w:val="28"/>
          <w:szCs w:val="28"/>
          <w:lang w:val="en-US"/>
        </w:rPr>
        <w:t>N</w:t>
      </w:r>
      <w:r w:rsidRPr="00382610">
        <w:rPr>
          <w:rFonts w:ascii="Times New Roman" w:eastAsia="Times New Roman" w:hAnsi="Times New Roman" w:cs="Times New Roman"/>
          <w:i/>
          <w:iCs/>
          <w:color w:val="000000" w:themeColor="text1"/>
          <w:spacing w:val="-4"/>
          <w:sz w:val="28"/>
          <w:szCs w:val="28"/>
        </w:rPr>
        <w:t>ame</w:t>
      </w:r>
      <w:r w:rsidRPr="00382610">
        <w:rPr>
          <w:rFonts w:ascii="Times New Roman" w:eastAsia="Times New Roman" w:hAnsi="Times New Roman" w:cs="Times New Roman"/>
          <w:i/>
          <w:iCs/>
          <w:color w:val="000000" w:themeColor="text1"/>
          <w:spacing w:val="-4"/>
          <w:sz w:val="28"/>
          <w:szCs w:val="28"/>
          <w:lang w:val="en-US"/>
        </w:rPr>
        <w:t xml:space="preserve"> and IMO number</w:t>
      </w:r>
      <w:r w:rsidRPr="00382610">
        <w:rPr>
          <w:rFonts w:ascii="Times New Roman" w:eastAsia="Times New Roman" w:hAnsi="Times New Roman" w:cs="Times New Roman"/>
          <w:i/>
          <w:iCs/>
          <w:color w:val="000000" w:themeColor="text1"/>
          <w:spacing w:val="-4"/>
          <w:sz w:val="28"/>
          <w:szCs w:val="28"/>
        </w:rPr>
        <w:t xml:space="preserve"> of the vessel carrying the container</w:t>
      </w:r>
      <w:r w:rsidRPr="00382610">
        <w:rPr>
          <w:rFonts w:ascii="Times New Roman" w:eastAsia="Times New Roman" w:hAnsi="Times New Roman" w:cs="Times New Roman"/>
          <w:color w:val="000000" w:themeColor="text1"/>
          <w:spacing w:val="-4"/>
          <w:sz w:val="28"/>
          <w:szCs w:val="28"/>
        </w:rPr>
        <w:t>: .................;</w:t>
      </w:r>
      <w:r w:rsidRPr="00382610">
        <w:rPr>
          <w:rFonts w:ascii="Times New Roman" w:eastAsia="Times New Roman" w:hAnsi="Times New Roman" w:cs="Times New Roman"/>
          <w:color w:val="000000" w:themeColor="text1"/>
          <w:spacing w:val="-4"/>
          <w:sz w:val="28"/>
          <w:szCs w:val="28"/>
          <w:lang w:val="en-US"/>
        </w:rPr>
        <w:t xml:space="preserve"> </w:t>
      </w:r>
      <w:r w:rsidRPr="00382610">
        <w:rPr>
          <w:rFonts w:ascii="Times New Roman" w:eastAsia="Times New Roman" w:hAnsi="Times New Roman" w:cs="Times New Roman"/>
          <w:color w:val="000000" w:themeColor="text1"/>
          <w:spacing w:val="-4"/>
          <w:sz w:val="28"/>
          <w:szCs w:val="28"/>
        </w:rPr>
        <w:t>Nước xuất/</w:t>
      </w:r>
      <w:r w:rsidRPr="00382610">
        <w:rPr>
          <w:rFonts w:ascii="Times New Roman" w:eastAsia="Times New Roman" w:hAnsi="Times New Roman" w:cs="Times New Roman"/>
          <w:i/>
          <w:iCs/>
          <w:color w:val="000000" w:themeColor="text1"/>
          <w:spacing w:val="-4"/>
          <w:sz w:val="28"/>
          <w:szCs w:val="28"/>
        </w:rPr>
        <w:t>Exporting country:................;</w:t>
      </w:r>
      <w:r w:rsidRPr="00382610">
        <w:rPr>
          <w:rFonts w:ascii="Times New Roman" w:eastAsia="Times New Roman" w:hAnsi="Times New Roman" w:cs="Times New Roman"/>
          <w:color w:val="000000" w:themeColor="text1"/>
          <w:spacing w:val="-4"/>
          <w:sz w:val="28"/>
          <w:szCs w:val="28"/>
        </w:rPr>
        <w:t xml:space="preserve"> Cảng xuất</w:t>
      </w:r>
      <w:r w:rsidRPr="00382610">
        <w:rPr>
          <w:rFonts w:ascii="Times New Roman" w:eastAsia="Times New Roman" w:hAnsi="Times New Roman" w:cs="Times New Roman"/>
          <w:i/>
          <w:iCs/>
          <w:color w:val="000000" w:themeColor="text1"/>
          <w:spacing w:val="-4"/>
          <w:sz w:val="28"/>
          <w:szCs w:val="28"/>
        </w:rPr>
        <w:t>/Exporting port: ..................;</w:t>
      </w:r>
      <w:r w:rsidRPr="00382610">
        <w:rPr>
          <w:rFonts w:ascii="Times New Roman" w:eastAsia="Times New Roman" w:hAnsi="Times New Roman" w:cs="Times New Roman"/>
          <w:i/>
          <w:iCs/>
          <w:color w:val="000000" w:themeColor="text1"/>
          <w:spacing w:val="-4"/>
          <w:sz w:val="28"/>
          <w:szCs w:val="28"/>
          <w:lang w:val="en-US"/>
        </w:rPr>
        <w:t xml:space="preserve"> </w:t>
      </w:r>
      <w:r w:rsidRPr="00382610">
        <w:rPr>
          <w:rFonts w:ascii="Times New Roman" w:eastAsia="Times New Roman" w:hAnsi="Times New Roman" w:cs="Times New Roman"/>
          <w:color w:val="000000" w:themeColor="text1"/>
          <w:spacing w:val="-4"/>
          <w:sz w:val="28"/>
          <w:szCs w:val="28"/>
        </w:rPr>
        <w:t>Địa chỉ kho kéo hàng về/</w:t>
      </w:r>
      <w:r w:rsidRPr="00382610">
        <w:rPr>
          <w:rFonts w:ascii="Times New Roman" w:eastAsia="Times New Roman" w:hAnsi="Times New Roman" w:cs="Times New Roman"/>
          <w:i/>
          <w:iCs/>
          <w:color w:val="000000" w:themeColor="text1"/>
          <w:spacing w:val="-4"/>
          <w:sz w:val="28"/>
          <w:szCs w:val="28"/>
        </w:rPr>
        <w:t xml:space="preserve">Place of storage: .......................                </w:t>
      </w:r>
    </w:p>
    <w:p w14:paraId="0943F1C6" w14:textId="77777777" w:rsidR="00782045" w:rsidRPr="00382610" w:rsidRDefault="00782045" w:rsidP="00782045">
      <w:pPr>
        <w:spacing w:after="0" w:line="240" w:lineRule="auto"/>
        <w:ind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rPr>
        <w:t xml:space="preserve"> </w:t>
      </w:r>
      <w:r w:rsidRPr="00382610">
        <w:rPr>
          <w:rFonts w:ascii="Times New Roman" w:eastAsia="Times New Roman" w:hAnsi="Times New Roman" w:cs="Times New Roman"/>
          <w:color w:val="000000" w:themeColor="text1"/>
          <w:spacing w:val="-4"/>
          <w:sz w:val="28"/>
          <w:szCs w:val="28"/>
          <w:lang w:val="en-US"/>
        </w:rPr>
        <w:t xml:space="preserve">Chúng </w:t>
      </w:r>
      <w:r w:rsidRPr="00382610">
        <w:rPr>
          <w:rFonts w:ascii="Times New Roman" w:eastAsia="Times New Roman" w:hAnsi="Times New Roman" w:cs="Times New Roman"/>
          <w:color w:val="000000" w:themeColor="text1"/>
          <w:spacing w:val="-4"/>
          <w:sz w:val="28"/>
          <w:szCs w:val="28"/>
        </w:rPr>
        <w:t>tôi cam kết</w:t>
      </w:r>
      <w:r w:rsidRPr="00382610">
        <w:rPr>
          <w:rFonts w:ascii="Times New Roman" w:eastAsia="Times New Roman" w:hAnsi="Times New Roman" w:cs="Times New Roman"/>
          <w:color w:val="000000" w:themeColor="text1"/>
          <w:spacing w:val="-4"/>
          <w:sz w:val="28"/>
          <w:szCs w:val="28"/>
          <w:lang w:val="en-US"/>
        </w:rPr>
        <w:t>: Lô hàng có thông tin nêu trên không vi phạm IUU và hoàn toàn chịu trách nhiệm trước pháp luật trong trường hợp lô hàng vi phạm IUU; các số liệu khai báo trên là đúng sự thật, nếu sai chúng tôi hoàn toàn chịu trách nhiệm trước pháp luật/</w:t>
      </w:r>
      <w:r w:rsidRPr="00382610">
        <w:rPr>
          <w:rFonts w:ascii="Times New Roman" w:eastAsia="Times New Roman" w:hAnsi="Times New Roman" w:cs="Times New Roman"/>
          <w:i/>
          <w:iCs/>
          <w:color w:val="000000" w:themeColor="text1"/>
          <w:spacing w:val="-4"/>
          <w:sz w:val="28"/>
          <w:szCs w:val="28"/>
          <w:lang w:val="en-US"/>
        </w:rPr>
        <w:t>We undertake that the consignment, including the above information, does not contain IUU products and shall assume full responsibility before the law for any IUU violations found; The above declared information is accurate, if it is shown to be inaccurate, we will be fully responsible before the law</w:t>
      </w:r>
      <w:r w:rsidRPr="00382610">
        <w:rPr>
          <w:rFonts w:ascii="Times New Roman" w:eastAsia="Times New Roman" w:hAnsi="Times New Roman" w:cs="Times New Roman"/>
          <w:color w:val="000000" w:themeColor="text1"/>
          <w:spacing w:val="-4"/>
          <w:sz w:val="28"/>
          <w:szCs w:val="28"/>
          <w:lang w:val="en-US"/>
        </w:rPr>
        <w:t>./.</w:t>
      </w:r>
    </w:p>
    <w:p w14:paraId="0E9EE883" w14:textId="77777777" w:rsidR="00782045" w:rsidRPr="00382610" w:rsidRDefault="00782045" w:rsidP="00782045">
      <w:pPr>
        <w:spacing w:after="0" w:line="240" w:lineRule="auto"/>
        <w:ind w:firstLine="709"/>
        <w:jc w:val="both"/>
        <w:rPr>
          <w:rFonts w:ascii="Times New Roman" w:eastAsia="Times New Roman" w:hAnsi="Times New Roman" w:cs="Times New Roman"/>
          <w:color w:val="000000" w:themeColor="text1"/>
          <w:spacing w:val="-4"/>
          <w:sz w:val="28"/>
          <w:szCs w:val="28"/>
        </w:rPr>
      </w:pPr>
    </w:p>
    <w:p w14:paraId="014AAA2F" w14:textId="77777777" w:rsidR="00782045" w:rsidRPr="00382610" w:rsidRDefault="00782045" w:rsidP="00782045">
      <w:pPr>
        <w:spacing w:after="0" w:line="240" w:lineRule="auto"/>
        <w:jc w:val="both"/>
        <w:rPr>
          <w:rFonts w:ascii="Times New Roman" w:eastAsia="Times New Roman" w:hAnsi="Times New Roman" w:cs="Times New Roman"/>
          <w:b/>
          <w:bCs/>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t xml:space="preserve">          </w:t>
      </w:r>
      <w:r w:rsidRPr="00382610">
        <w:rPr>
          <w:rFonts w:ascii="Times New Roman" w:eastAsia="Times New Roman" w:hAnsi="Times New Roman" w:cs="Times New Roman"/>
          <w:b/>
          <w:color w:val="000000" w:themeColor="text1"/>
          <w:spacing w:val="-4"/>
          <w:sz w:val="28"/>
          <w:szCs w:val="28"/>
          <w:lang w:val="en-US"/>
        </w:rPr>
        <w:t>CHỦ CƠ SỞ NHẬP KHẨU</w:t>
      </w:r>
      <w:r w:rsidRPr="00382610">
        <w:rPr>
          <w:rFonts w:ascii="Times New Roman" w:eastAsia="Times New Roman" w:hAnsi="Times New Roman" w:cs="Times New Roman"/>
          <w:color w:val="000000" w:themeColor="text1"/>
          <w:spacing w:val="-4"/>
          <w:sz w:val="28"/>
          <w:szCs w:val="28"/>
          <w:lang w:val="en-US"/>
        </w:rPr>
        <w:t>/</w:t>
      </w:r>
      <w:r w:rsidRPr="00382610">
        <w:rPr>
          <w:rFonts w:ascii="Times New Roman" w:eastAsia="Times New Roman" w:hAnsi="Times New Roman" w:cs="Times New Roman"/>
          <w:b/>
          <w:bCs/>
          <w:i/>
          <w:iCs/>
          <w:color w:val="000000" w:themeColor="text1"/>
          <w:spacing w:val="-4"/>
          <w:sz w:val="28"/>
          <w:szCs w:val="28"/>
          <w:lang w:val="en-US"/>
        </w:rPr>
        <w:t>IMPORTER</w:t>
      </w:r>
    </w:p>
    <w:p w14:paraId="286F7038" w14:textId="77777777" w:rsidR="00782045" w:rsidRPr="00382610" w:rsidRDefault="00782045" w:rsidP="00782045">
      <w:pPr>
        <w:spacing w:after="0" w:line="240" w:lineRule="auto"/>
        <w:jc w:val="both"/>
        <w:rPr>
          <w:rFonts w:ascii="Times New Roman" w:eastAsia="Times New Roman" w:hAnsi="Times New Roman" w:cs="Times New Roman"/>
          <w:i/>
          <w:color w:val="000000" w:themeColor="text1"/>
          <w:spacing w:val="-4"/>
          <w:sz w:val="28"/>
          <w:szCs w:val="28"/>
        </w:rPr>
      </w:pP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color w:val="000000" w:themeColor="text1"/>
          <w:spacing w:val="-4"/>
          <w:sz w:val="28"/>
          <w:szCs w:val="28"/>
          <w:lang w:val="en-US"/>
        </w:rPr>
        <w:tab/>
      </w:r>
      <w:r w:rsidRPr="00382610">
        <w:rPr>
          <w:rFonts w:ascii="Times New Roman" w:eastAsia="Times New Roman" w:hAnsi="Times New Roman" w:cs="Times New Roman"/>
          <w:i/>
          <w:color w:val="000000" w:themeColor="text1"/>
          <w:spacing w:val="-4"/>
          <w:sz w:val="28"/>
          <w:szCs w:val="28"/>
          <w:lang w:val="en-US"/>
        </w:rPr>
        <w:t xml:space="preserve">  (Ký tên và đóng dấu/</w:t>
      </w:r>
      <w:r w:rsidRPr="00382610">
        <w:rPr>
          <w:rFonts w:ascii="Times New Roman" w:eastAsia="Times New Roman" w:hAnsi="Times New Roman" w:cs="Times New Roman"/>
          <w:i/>
          <w:iCs/>
          <w:color w:val="000000" w:themeColor="text1"/>
          <w:spacing w:val="-4"/>
          <w:sz w:val="28"/>
          <w:szCs w:val="28"/>
          <w:lang w:val="en-US"/>
        </w:rPr>
        <w:t>Signed and sealed</w:t>
      </w:r>
      <w:r w:rsidRPr="00382610">
        <w:rPr>
          <w:rFonts w:ascii="Times New Roman" w:eastAsia="Times New Roman" w:hAnsi="Times New Roman" w:cs="Times New Roman"/>
          <w:i/>
          <w:color w:val="000000" w:themeColor="text1"/>
          <w:spacing w:val="-4"/>
          <w:sz w:val="28"/>
          <w:szCs w:val="28"/>
          <w:lang w:val="en-US"/>
        </w:rPr>
        <w:t>)</w:t>
      </w:r>
    </w:p>
    <w:p w14:paraId="5630CF16" w14:textId="77777777" w:rsidR="00782045" w:rsidRPr="00382610" w:rsidRDefault="00782045" w:rsidP="00782045">
      <w:pPr>
        <w:spacing w:after="0" w:line="240" w:lineRule="auto"/>
        <w:jc w:val="both"/>
        <w:rPr>
          <w:rFonts w:ascii="Times New Roman" w:eastAsia="Times New Roman" w:hAnsi="Times New Roman" w:cs="Times New Roman"/>
          <w:color w:val="000000" w:themeColor="text1"/>
          <w:spacing w:val="-4"/>
          <w:sz w:val="28"/>
          <w:szCs w:val="28"/>
        </w:rPr>
      </w:pPr>
    </w:p>
    <w:p w14:paraId="339B7FB4" w14:textId="77777777" w:rsidR="004A1448" w:rsidRPr="00382610" w:rsidRDefault="004A1448" w:rsidP="00782045">
      <w:pPr>
        <w:spacing w:after="0" w:line="240" w:lineRule="auto"/>
        <w:ind w:firstLine="567"/>
        <w:jc w:val="both"/>
        <w:rPr>
          <w:rFonts w:ascii="Times New Roman" w:eastAsia="Times New Roman" w:hAnsi="Times New Roman" w:cs="Times New Roman"/>
          <w:b/>
          <w:i/>
          <w:color w:val="000000" w:themeColor="text1"/>
          <w:spacing w:val="-4"/>
          <w:lang w:val="vi-VN"/>
        </w:rPr>
      </w:pPr>
    </w:p>
    <w:p w14:paraId="71800C38" w14:textId="77777777" w:rsidR="004A1448" w:rsidRPr="00382610" w:rsidRDefault="004A1448" w:rsidP="004A1448">
      <w:pPr>
        <w:spacing w:after="0" w:line="240" w:lineRule="auto"/>
        <w:jc w:val="both"/>
        <w:rPr>
          <w:rFonts w:ascii="Times New Roman" w:eastAsia="Times New Roman" w:hAnsi="Times New Roman" w:cs="Times New Roman"/>
          <w:b/>
          <w:i/>
          <w:color w:val="000000" w:themeColor="text1"/>
          <w:spacing w:val="-4"/>
          <w:lang w:val="vi-VN"/>
        </w:rPr>
      </w:pPr>
    </w:p>
    <w:p w14:paraId="381C1881" w14:textId="77777777" w:rsidR="004A1448" w:rsidRPr="00382610" w:rsidRDefault="004A1448" w:rsidP="004A1448">
      <w:pPr>
        <w:spacing w:after="0" w:line="240" w:lineRule="auto"/>
        <w:jc w:val="both"/>
        <w:rPr>
          <w:rFonts w:ascii="Times New Roman" w:eastAsia="Times New Roman" w:hAnsi="Times New Roman" w:cs="Times New Roman"/>
          <w:b/>
          <w:i/>
          <w:color w:val="000000" w:themeColor="text1"/>
          <w:spacing w:val="-4"/>
          <w:lang w:val="vi-VN"/>
        </w:rPr>
      </w:pPr>
    </w:p>
    <w:p w14:paraId="70C0F591" w14:textId="77777777" w:rsidR="004A1448" w:rsidRPr="00382610" w:rsidRDefault="004A1448" w:rsidP="004A1448">
      <w:pPr>
        <w:spacing w:after="0" w:line="240" w:lineRule="auto"/>
        <w:jc w:val="both"/>
        <w:rPr>
          <w:rFonts w:ascii="Times New Roman" w:eastAsia="Times New Roman" w:hAnsi="Times New Roman" w:cs="Times New Roman"/>
          <w:b/>
          <w:i/>
          <w:color w:val="000000" w:themeColor="text1"/>
          <w:spacing w:val="-4"/>
          <w:lang w:val="vi-VN"/>
        </w:rPr>
      </w:pPr>
    </w:p>
    <w:p w14:paraId="664AD297" w14:textId="77777777" w:rsidR="004A1448" w:rsidRPr="00382610" w:rsidRDefault="004A1448" w:rsidP="004A1448">
      <w:pPr>
        <w:spacing w:after="0" w:line="240" w:lineRule="auto"/>
        <w:jc w:val="both"/>
        <w:rPr>
          <w:rFonts w:ascii="Times New Roman" w:eastAsia="Times New Roman" w:hAnsi="Times New Roman" w:cs="Times New Roman"/>
          <w:b/>
          <w:i/>
          <w:color w:val="000000" w:themeColor="text1"/>
          <w:spacing w:val="-4"/>
          <w:lang w:val="vi-VN"/>
        </w:rPr>
      </w:pPr>
    </w:p>
    <w:p w14:paraId="77D2C81E" w14:textId="77777777" w:rsidR="004A1448" w:rsidRPr="00382610" w:rsidRDefault="004A1448" w:rsidP="004A1448">
      <w:pPr>
        <w:spacing w:after="0" w:line="240" w:lineRule="auto"/>
        <w:jc w:val="both"/>
        <w:rPr>
          <w:rFonts w:ascii="Times New Roman" w:eastAsia="Times New Roman" w:hAnsi="Times New Roman" w:cs="Times New Roman"/>
          <w:b/>
          <w:i/>
          <w:color w:val="000000" w:themeColor="text1"/>
          <w:spacing w:val="-4"/>
          <w:lang w:val="vi-VN"/>
        </w:rPr>
      </w:pPr>
    </w:p>
    <w:p w14:paraId="708FE318" w14:textId="77777777" w:rsidR="004A1448" w:rsidRPr="00382610" w:rsidRDefault="004A1448" w:rsidP="004A1448">
      <w:pPr>
        <w:spacing w:after="0" w:line="240" w:lineRule="auto"/>
        <w:jc w:val="both"/>
        <w:rPr>
          <w:rFonts w:ascii="Times New Roman" w:eastAsia="Times New Roman" w:hAnsi="Times New Roman" w:cs="Times New Roman"/>
          <w:b/>
          <w:i/>
          <w:color w:val="000000" w:themeColor="text1"/>
          <w:spacing w:val="-4"/>
          <w:lang w:val="vi-VN"/>
        </w:rPr>
      </w:pPr>
    </w:p>
    <w:p w14:paraId="298573EB" w14:textId="6C5413FE" w:rsidR="00782045" w:rsidRPr="00382610" w:rsidRDefault="00782045" w:rsidP="004A1448">
      <w:pPr>
        <w:spacing w:after="0" w:line="240" w:lineRule="auto"/>
        <w:jc w:val="both"/>
        <w:rPr>
          <w:rFonts w:ascii="Times New Roman" w:eastAsia="Times New Roman" w:hAnsi="Times New Roman" w:cs="Times New Roman"/>
          <w:b/>
          <w:i/>
          <w:color w:val="000000" w:themeColor="text1"/>
          <w:spacing w:val="-4"/>
        </w:rPr>
      </w:pPr>
      <w:r w:rsidRPr="00382610">
        <w:rPr>
          <w:rFonts w:ascii="Times New Roman" w:eastAsia="Times New Roman" w:hAnsi="Times New Roman" w:cs="Times New Roman"/>
          <w:b/>
          <w:i/>
          <w:color w:val="000000" w:themeColor="text1"/>
          <w:spacing w:val="-4"/>
        </w:rPr>
        <w:t>Ghi chú</w:t>
      </w:r>
      <w:r w:rsidRPr="00382610">
        <w:rPr>
          <w:rFonts w:ascii="Times New Roman" w:eastAsia="Times New Roman" w:hAnsi="Times New Roman" w:cs="Times New Roman"/>
          <w:b/>
          <w:i/>
          <w:color w:val="000000" w:themeColor="text1"/>
          <w:spacing w:val="-4"/>
          <w:lang w:val="en-US"/>
        </w:rPr>
        <w:t>/</w:t>
      </w:r>
      <w:r w:rsidRPr="00382610">
        <w:rPr>
          <w:rFonts w:ascii="Times New Roman" w:eastAsia="Times New Roman" w:hAnsi="Times New Roman" w:cs="Times New Roman"/>
          <w:b/>
          <w:i/>
          <w:iCs/>
          <w:color w:val="000000" w:themeColor="text1"/>
          <w:spacing w:val="-4"/>
          <w:lang w:val="en-US"/>
        </w:rPr>
        <w:t>Note</w:t>
      </w:r>
      <w:r w:rsidRPr="00382610">
        <w:rPr>
          <w:rFonts w:ascii="Times New Roman" w:eastAsia="Times New Roman" w:hAnsi="Times New Roman" w:cs="Times New Roman"/>
          <w:b/>
          <w:i/>
          <w:iCs/>
          <w:color w:val="000000" w:themeColor="text1"/>
          <w:spacing w:val="-4"/>
        </w:rPr>
        <w:t>:</w:t>
      </w:r>
      <w:r w:rsidRPr="00382610">
        <w:rPr>
          <w:rFonts w:ascii="Times New Roman" w:eastAsia="Times New Roman" w:hAnsi="Times New Roman" w:cs="Times New Roman"/>
          <w:b/>
          <w:i/>
          <w:color w:val="000000" w:themeColor="text1"/>
          <w:spacing w:val="-4"/>
        </w:rPr>
        <w:t xml:space="preserve"> </w:t>
      </w:r>
    </w:p>
    <w:p w14:paraId="7FBCD655" w14:textId="79ED544D" w:rsidR="00782045" w:rsidRPr="00382610" w:rsidRDefault="00782045" w:rsidP="00782045">
      <w:pPr>
        <w:spacing w:after="0" w:line="240" w:lineRule="auto"/>
        <w:jc w:val="both"/>
        <w:rPr>
          <w:rFonts w:ascii="Times New Roman" w:eastAsia="Times New Roman" w:hAnsi="Times New Roman" w:cs="Times New Roman"/>
          <w:i/>
          <w:color w:val="000000" w:themeColor="text1"/>
          <w:spacing w:val="-4"/>
          <w:sz w:val="28"/>
          <w:szCs w:val="28"/>
        </w:rPr>
      </w:pPr>
      <w:r w:rsidRPr="00382610">
        <w:rPr>
          <w:rFonts w:ascii="Times New Roman" w:eastAsia="Times New Roman" w:hAnsi="Times New Roman" w:cs="Times New Roman"/>
          <w:color w:val="000000" w:themeColor="text1"/>
          <w:spacing w:val="-4"/>
        </w:rPr>
        <w:t>(</w:t>
      </w:r>
      <w:r w:rsidR="004A1448" w:rsidRPr="00382610">
        <w:rPr>
          <w:rFonts w:ascii="Times New Roman" w:eastAsia="Times New Roman" w:hAnsi="Times New Roman" w:cs="Times New Roman"/>
          <w:color w:val="000000" w:themeColor="text1"/>
          <w:spacing w:val="-4"/>
          <w:lang w:val="vi-VN"/>
        </w:rPr>
        <w:t>*</w:t>
      </w:r>
      <w:r w:rsidRPr="00382610">
        <w:rPr>
          <w:rFonts w:ascii="Times New Roman" w:eastAsia="Times New Roman" w:hAnsi="Times New Roman" w:cs="Times New Roman"/>
          <w:color w:val="000000" w:themeColor="text1"/>
          <w:spacing w:val="-4"/>
        </w:rPr>
        <w:t>)</w:t>
      </w:r>
      <w:r w:rsidRPr="00382610">
        <w:rPr>
          <w:rFonts w:ascii="Times New Roman" w:eastAsia="Times New Roman" w:hAnsi="Times New Roman" w:cs="Times New Roman"/>
          <w:color w:val="000000" w:themeColor="text1"/>
          <w:spacing w:val="-4"/>
          <w:lang w:val="en-US"/>
        </w:rPr>
        <w:t xml:space="preserve"> </w:t>
      </w:r>
      <w:r w:rsidRPr="00382610">
        <w:rPr>
          <w:rFonts w:ascii="Times New Roman" w:eastAsia="Times New Roman" w:hAnsi="Times New Roman" w:cs="Times New Roman"/>
          <w:color w:val="000000" w:themeColor="text1"/>
          <w:spacing w:val="-4"/>
        </w:rPr>
        <w:t>Cơ quan được giao nhiệm vụ kiểm soát thủy sản nhập khẩu theo PSMA</w:t>
      </w:r>
      <w:r w:rsidRPr="00382610">
        <w:rPr>
          <w:rFonts w:ascii="Times New Roman" w:eastAsia="Times New Roman" w:hAnsi="Times New Roman" w:cs="Times New Roman"/>
          <w:color w:val="000000" w:themeColor="text1"/>
          <w:spacing w:val="-4"/>
          <w:lang w:val="en-US"/>
        </w:rPr>
        <w:t>/</w:t>
      </w:r>
      <w:r w:rsidRPr="00382610">
        <w:rPr>
          <w:rFonts w:ascii="Times New Roman" w:eastAsia="Times New Roman" w:hAnsi="Times New Roman" w:cs="Times New Roman"/>
          <w:i/>
          <w:iCs/>
          <w:color w:val="000000" w:themeColor="text1"/>
          <w:spacing w:val="-4"/>
        </w:rPr>
        <w:t xml:space="preserve">Agency tasked with controlling imported </w:t>
      </w:r>
      <w:r w:rsidRPr="00382610">
        <w:rPr>
          <w:rFonts w:ascii="Times New Roman" w:eastAsia="Times New Roman" w:hAnsi="Times New Roman" w:cs="Times New Roman"/>
          <w:i/>
          <w:iCs/>
          <w:color w:val="000000" w:themeColor="text1"/>
          <w:spacing w:val="-4"/>
          <w:lang w:val="en-US"/>
        </w:rPr>
        <w:t>fish and fisheries products</w:t>
      </w:r>
      <w:r w:rsidRPr="00382610">
        <w:rPr>
          <w:rFonts w:ascii="Times New Roman" w:eastAsia="Times New Roman" w:hAnsi="Times New Roman" w:cs="Times New Roman"/>
          <w:i/>
          <w:iCs/>
          <w:color w:val="000000" w:themeColor="text1"/>
          <w:spacing w:val="-4"/>
        </w:rPr>
        <w:t xml:space="preserve"> under PSMA</w:t>
      </w:r>
      <w:r w:rsidRPr="00382610">
        <w:rPr>
          <w:rFonts w:ascii="Times New Roman" w:eastAsia="Times New Roman" w:hAnsi="Times New Roman" w:cs="Times New Roman"/>
          <w:i/>
          <w:iCs/>
          <w:color w:val="000000" w:themeColor="text1"/>
          <w:spacing w:val="-4"/>
          <w:lang w:val="en-US"/>
        </w:rPr>
        <w:t>.</w:t>
      </w:r>
    </w:p>
    <w:p w14:paraId="0A778487" w14:textId="77777777" w:rsidR="00782045" w:rsidRPr="00382610" w:rsidRDefault="00782045" w:rsidP="00782045">
      <w:pPr>
        <w:spacing w:after="0" w:line="240" w:lineRule="auto"/>
        <w:jc w:val="both"/>
        <w:rPr>
          <w:rFonts w:ascii="Times New Roman" w:eastAsia="Times New Roman" w:hAnsi="Times New Roman" w:cs="Times New Roman"/>
          <w:color w:val="000000" w:themeColor="text1"/>
          <w:spacing w:val="-4"/>
          <w:sz w:val="28"/>
          <w:szCs w:val="28"/>
        </w:rPr>
      </w:pPr>
    </w:p>
    <w:p w14:paraId="2623D615" w14:textId="77777777" w:rsidR="00782045" w:rsidRPr="00382610" w:rsidRDefault="00782045" w:rsidP="00782045">
      <w:pPr>
        <w:spacing w:after="0" w:line="240" w:lineRule="auto"/>
        <w:jc w:val="both"/>
        <w:rPr>
          <w:rFonts w:ascii="Times New Roman" w:eastAsia="Times New Roman" w:hAnsi="Times New Roman" w:cs="Times New Roman"/>
          <w:color w:val="000000" w:themeColor="text1"/>
          <w:spacing w:val="-4"/>
          <w:sz w:val="28"/>
          <w:szCs w:val="28"/>
        </w:rPr>
      </w:pPr>
    </w:p>
    <w:p w14:paraId="47D8AF75" w14:textId="77777777" w:rsidR="00782045" w:rsidRPr="00382610" w:rsidRDefault="00782045" w:rsidP="00782045">
      <w:pPr>
        <w:spacing w:after="0" w:line="240" w:lineRule="auto"/>
        <w:jc w:val="both"/>
        <w:rPr>
          <w:rFonts w:ascii="Times New Roman" w:eastAsia="Times New Roman" w:hAnsi="Times New Roman" w:cs="Times New Roman"/>
          <w:color w:val="000000" w:themeColor="text1"/>
          <w:spacing w:val="-4"/>
          <w:sz w:val="28"/>
          <w:szCs w:val="28"/>
        </w:rPr>
      </w:pPr>
    </w:p>
    <w:p w14:paraId="5ECFEE73" w14:textId="77777777" w:rsidR="00782045" w:rsidRPr="00382610" w:rsidRDefault="00782045" w:rsidP="00782045">
      <w:pPr>
        <w:spacing w:after="0" w:line="240" w:lineRule="auto"/>
        <w:jc w:val="both"/>
        <w:rPr>
          <w:rFonts w:ascii="Times New Roman" w:eastAsia="Times New Roman" w:hAnsi="Times New Roman" w:cs="Times New Roman"/>
          <w:color w:val="000000" w:themeColor="text1"/>
          <w:spacing w:val="-4"/>
          <w:sz w:val="28"/>
          <w:szCs w:val="28"/>
          <w:lang w:val="en-US"/>
        </w:rPr>
      </w:pPr>
    </w:p>
    <w:p w14:paraId="711EAC14" w14:textId="7DDE2EE1" w:rsidR="00782045" w:rsidRPr="00382610" w:rsidRDefault="00782045" w:rsidP="004A1448">
      <w:pPr>
        <w:spacing w:after="0" w:line="240" w:lineRule="auto"/>
        <w:jc w:val="right"/>
        <w:rPr>
          <w:rFonts w:ascii="Times New Roman" w:eastAsia="Calibri" w:hAnsi="Times New Roman" w:cs="Times New Roman"/>
          <w:color w:val="000000" w:themeColor="text1"/>
          <w:spacing w:val="-8"/>
          <w:sz w:val="28"/>
          <w:szCs w:val="28"/>
          <w:vertAlign w:val="superscript"/>
          <w:lang w:val="vi-VN"/>
        </w:rPr>
      </w:pPr>
      <w:r w:rsidRPr="00382610">
        <w:rPr>
          <w:rFonts w:ascii="Times New Roman" w:eastAsia="Calibri" w:hAnsi="Times New Roman" w:cs="Times New Roman"/>
          <w:b/>
          <w:color w:val="000000" w:themeColor="text1"/>
          <w:spacing w:val="-8"/>
          <w:sz w:val="28"/>
          <w:szCs w:val="28"/>
        </w:rPr>
        <w:lastRenderedPageBreak/>
        <w:t xml:space="preserve">Mẫu số </w:t>
      </w:r>
      <w:r w:rsidR="00177904" w:rsidRPr="00382610">
        <w:rPr>
          <w:rFonts w:ascii="Times New Roman" w:eastAsia="Calibri" w:hAnsi="Times New Roman" w:cs="Times New Roman"/>
          <w:b/>
          <w:color w:val="000000" w:themeColor="text1"/>
          <w:spacing w:val="-8"/>
          <w:sz w:val="28"/>
          <w:szCs w:val="28"/>
        </w:rPr>
        <w:t>22.KT</w:t>
      </w:r>
    </w:p>
    <w:p w14:paraId="40BC6FA1" w14:textId="77777777" w:rsidR="00782045" w:rsidRPr="00382610" w:rsidRDefault="00782045" w:rsidP="00782045">
      <w:pPr>
        <w:spacing w:after="0" w:line="240" w:lineRule="auto"/>
        <w:ind w:left="6480"/>
        <w:rPr>
          <w:rFonts w:ascii="Times New Roman" w:eastAsia="Calibri" w:hAnsi="Times New Roman" w:cs="Times New Roman"/>
          <w:color w:val="000000" w:themeColor="text1"/>
          <w:spacing w:val="-8"/>
          <w:sz w:val="28"/>
          <w:szCs w:val="28"/>
        </w:rPr>
      </w:pPr>
    </w:p>
    <w:tbl>
      <w:tblPr>
        <w:tblW w:w="10349" w:type="dxa"/>
        <w:tblInd w:w="-851" w:type="dxa"/>
        <w:tblLook w:val="04A0" w:firstRow="1" w:lastRow="0" w:firstColumn="1" w:lastColumn="0" w:noHBand="0" w:noVBand="1"/>
      </w:tblPr>
      <w:tblGrid>
        <w:gridCol w:w="3828"/>
        <w:gridCol w:w="6521"/>
      </w:tblGrid>
      <w:tr w:rsidR="006F61E1" w:rsidRPr="00382610" w14:paraId="5C8FB48F" w14:textId="77777777" w:rsidTr="004A1448">
        <w:tc>
          <w:tcPr>
            <w:tcW w:w="3828" w:type="dxa"/>
          </w:tcPr>
          <w:p w14:paraId="181350C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TÊN CƠ QUAN, TỔ CHỨC</w:t>
            </w:r>
          </w:p>
          <w:p w14:paraId="380E9B3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
                <w:bCs/>
                <w:color w:val="000000" w:themeColor="text1"/>
                <w:sz w:val="28"/>
                <w:szCs w:val="28"/>
              </w:rPr>
              <w:t>NAME OF AGENCY ORGANIZATION</w:t>
            </w:r>
            <w:r w:rsidRPr="00382610">
              <w:rPr>
                <w:rFonts w:ascii="Times New Roman" w:eastAsia="Calibri" w:hAnsi="Times New Roman" w:cs="Times New Roman"/>
                <w:b/>
                <w:bCs/>
                <w:color w:val="000000" w:themeColor="text1"/>
                <w:sz w:val="28"/>
                <w:szCs w:val="28"/>
              </w:rPr>
              <w:br/>
            </w:r>
            <w:r w:rsidRPr="00382610">
              <w:rPr>
                <w:rFonts w:ascii="Times New Roman" w:eastAsia="Calibri" w:hAnsi="Times New Roman" w:cs="Times New Roman"/>
                <w:bCs/>
                <w:color w:val="000000" w:themeColor="text1"/>
                <w:sz w:val="28"/>
                <w:szCs w:val="28"/>
                <w:vertAlign w:val="superscript"/>
              </w:rPr>
              <w:t>________</w:t>
            </w:r>
          </w:p>
          <w:p w14:paraId="23664EC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lang w:val="fr-FR"/>
              </w:rPr>
            </w:pPr>
            <w:r w:rsidRPr="00382610">
              <w:rPr>
                <w:rFonts w:ascii="Times New Roman" w:eastAsia="Calibri" w:hAnsi="Times New Roman" w:cs="Times New Roman"/>
                <w:bCs/>
                <w:color w:val="000000" w:themeColor="text1"/>
                <w:sz w:val="28"/>
                <w:szCs w:val="28"/>
                <w:lang w:val="fr-FR"/>
              </w:rPr>
              <w:t>Số</w:t>
            </w:r>
            <w:r w:rsidRPr="00382610">
              <w:rPr>
                <w:rFonts w:ascii="Times New Roman" w:eastAsia="Calibri" w:hAnsi="Times New Roman" w:cs="Times New Roman"/>
                <w:bCs/>
                <w:color w:val="000000" w:themeColor="text1"/>
                <w:sz w:val="28"/>
                <w:szCs w:val="28"/>
                <w:lang w:val="en-US"/>
              </w:rPr>
              <w:t>/</w:t>
            </w:r>
            <w:proofErr w:type="gramStart"/>
            <w:r w:rsidRPr="00382610">
              <w:rPr>
                <w:rFonts w:ascii="Times New Roman" w:eastAsia="Calibri" w:hAnsi="Times New Roman" w:cs="Times New Roman"/>
                <w:bCs/>
                <w:color w:val="000000" w:themeColor="text1"/>
                <w:sz w:val="28"/>
                <w:szCs w:val="28"/>
                <w:lang w:val="en-US"/>
              </w:rPr>
              <w:t>No</w:t>
            </w:r>
            <w:r w:rsidRPr="00382610">
              <w:rPr>
                <w:rFonts w:ascii="Times New Roman" w:eastAsia="Calibri" w:hAnsi="Times New Roman" w:cs="Times New Roman"/>
                <w:bCs/>
                <w:color w:val="000000" w:themeColor="text1"/>
                <w:sz w:val="28"/>
                <w:szCs w:val="28"/>
                <w:lang w:val="fr-FR"/>
              </w:rPr>
              <w:t>:……..</w:t>
            </w:r>
            <w:proofErr w:type="gramEnd"/>
          </w:p>
        </w:tc>
        <w:tc>
          <w:tcPr>
            <w:tcW w:w="6521" w:type="dxa"/>
          </w:tcPr>
          <w:p w14:paraId="26E9C79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fr-FR"/>
              </w:rPr>
            </w:pPr>
            <w:r w:rsidRPr="00382610">
              <w:rPr>
                <w:rFonts w:ascii="Times New Roman" w:eastAsia="Calibri" w:hAnsi="Times New Roman" w:cs="Times New Roman"/>
                <w:b/>
                <w:bCs/>
                <w:color w:val="000000" w:themeColor="text1"/>
                <w:sz w:val="28"/>
                <w:szCs w:val="28"/>
                <w:lang w:val="fr-FR"/>
              </w:rPr>
              <w:t>CỘNG HÒA XÃ HỘI CHỦ NGHĨA VIỆT NAM</w:t>
            </w:r>
          </w:p>
          <w:p w14:paraId="7199EF3F"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fr-FR"/>
              </w:rPr>
              <w:t>Độc lập - Tự do - Hạnh phúc</w:t>
            </w:r>
          </w:p>
          <w:p w14:paraId="397C4178"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b/>
                <w:bCs/>
                <w:color w:val="000000" w:themeColor="text1"/>
                <w:sz w:val="28"/>
                <w:szCs w:val="28"/>
              </w:rPr>
              <w:t>SOCIALIST REPUBLIC OF VIETNAM</w:t>
            </w:r>
            <w:r w:rsidRPr="00382610">
              <w:rPr>
                <w:rFonts w:ascii="Times New Roman" w:eastAsia="Calibri" w:hAnsi="Times New Roman" w:cs="Times New Roman"/>
                <w:b/>
                <w:bCs/>
                <w:color w:val="000000" w:themeColor="text1"/>
                <w:sz w:val="28"/>
                <w:szCs w:val="28"/>
                <w:lang w:val="en-US"/>
              </w:rPr>
              <w:br/>
            </w:r>
            <w:r w:rsidRPr="00382610">
              <w:rPr>
                <w:rFonts w:ascii="Times New Roman" w:eastAsia="Calibri" w:hAnsi="Times New Roman" w:cs="Times New Roman"/>
                <w:b/>
                <w:bCs/>
                <w:color w:val="000000" w:themeColor="text1"/>
                <w:sz w:val="28"/>
                <w:szCs w:val="28"/>
              </w:rPr>
              <w:t>Independence - Freedom - Happiness</w:t>
            </w:r>
          </w:p>
          <w:p w14:paraId="6EE85C8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Cs/>
                <w:color w:val="000000" w:themeColor="text1"/>
                <w:sz w:val="28"/>
                <w:szCs w:val="28"/>
                <w:vertAlign w:val="superscript"/>
              </w:rPr>
              <w:t>________________________</w:t>
            </w:r>
            <w:r w:rsidRPr="00382610">
              <w:rPr>
                <w:rFonts w:ascii="Times New Roman" w:eastAsia="Calibri" w:hAnsi="Times New Roman" w:cs="Times New Roman"/>
                <w:bCs/>
                <w:color w:val="000000" w:themeColor="text1"/>
                <w:sz w:val="28"/>
                <w:szCs w:val="28"/>
                <w:vertAlign w:val="superscript"/>
                <w:lang w:val="en-US"/>
              </w:rPr>
              <w:t>____________</w:t>
            </w:r>
            <w:r w:rsidRPr="00382610">
              <w:rPr>
                <w:rFonts w:ascii="Times New Roman" w:eastAsia="Calibri" w:hAnsi="Times New Roman" w:cs="Times New Roman"/>
                <w:bCs/>
                <w:color w:val="000000" w:themeColor="text1"/>
                <w:sz w:val="28"/>
                <w:szCs w:val="28"/>
                <w:vertAlign w:val="superscript"/>
              </w:rPr>
              <w:t>_____________</w:t>
            </w:r>
          </w:p>
          <w:p w14:paraId="633383C2" w14:textId="77777777" w:rsidR="00782045" w:rsidRPr="00382610" w:rsidRDefault="00782045" w:rsidP="00782045">
            <w:pPr>
              <w:spacing w:after="0" w:line="240" w:lineRule="auto"/>
              <w:jc w:val="center"/>
              <w:rPr>
                <w:rFonts w:ascii="Times New Roman" w:eastAsia="Calibri" w:hAnsi="Times New Roman" w:cs="Times New Roman"/>
                <w:bCs/>
                <w:i/>
                <w:color w:val="000000" w:themeColor="text1"/>
                <w:spacing w:val="-4"/>
                <w:sz w:val="28"/>
                <w:szCs w:val="28"/>
                <w:lang w:val="en-US"/>
              </w:rPr>
            </w:pPr>
            <w:r w:rsidRPr="00382610">
              <w:rPr>
                <w:rFonts w:ascii="Times New Roman" w:eastAsia="Calibri" w:hAnsi="Times New Roman" w:cs="Times New Roman"/>
                <w:bCs/>
                <w:i/>
                <w:color w:val="000000" w:themeColor="text1"/>
                <w:spacing w:val="-4"/>
                <w:sz w:val="28"/>
                <w:szCs w:val="28"/>
                <w:lang w:val="en-US"/>
              </w:rPr>
              <w:t>Ngày/date … tháng/month … năm/year …</w:t>
            </w:r>
          </w:p>
          <w:p w14:paraId="4A5290F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sz w:val="28"/>
                <w:szCs w:val="28"/>
                <w:vertAlign w:val="superscript"/>
              </w:rPr>
            </w:pPr>
          </w:p>
        </w:tc>
      </w:tr>
    </w:tbl>
    <w:p w14:paraId="100EBC93"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pacing w:val="-4"/>
          <w:sz w:val="28"/>
          <w:szCs w:val="28"/>
        </w:rPr>
      </w:pPr>
    </w:p>
    <w:p w14:paraId="20651917"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pacing w:val="-4"/>
          <w:sz w:val="28"/>
          <w:szCs w:val="28"/>
        </w:rPr>
      </w:pPr>
      <w:r w:rsidRPr="00382610">
        <w:rPr>
          <w:rFonts w:ascii="Times New Roman" w:eastAsia="Calibri" w:hAnsi="Times New Roman" w:cs="Times New Roman"/>
          <w:b/>
          <w:bCs/>
          <w:color w:val="000000" w:themeColor="text1"/>
          <w:spacing w:val="-4"/>
          <w:sz w:val="28"/>
          <w:szCs w:val="28"/>
        </w:rPr>
        <w:t>THÔNG BÁO /NOTIFICATION</w:t>
      </w:r>
    </w:p>
    <w:p w14:paraId="618037FB" w14:textId="77777777" w:rsidR="00782045" w:rsidRPr="00382610" w:rsidRDefault="00782045" w:rsidP="00782045">
      <w:pPr>
        <w:spacing w:after="0" w:line="240" w:lineRule="auto"/>
        <w:jc w:val="center"/>
        <w:rPr>
          <w:rFonts w:ascii="Times New Roman" w:eastAsia="Times New Roman" w:hAnsi="Times New Roman" w:cs="Times New Roman"/>
          <w:b/>
          <w:color w:val="000000" w:themeColor="text1"/>
          <w:spacing w:val="-4"/>
          <w:sz w:val="28"/>
          <w:szCs w:val="28"/>
        </w:rPr>
      </w:pPr>
      <w:r w:rsidRPr="00382610">
        <w:rPr>
          <w:rFonts w:ascii="Times New Roman" w:eastAsia="Calibri" w:hAnsi="Times New Roman" w:cs="Times New Roman"/>
          <w:b/>
          <w:bCs/>
          <w:noProof/>
          <w:color w:val="000000" w:themeColor="text1"/>
          <w:sz w:val="28"/>
          <w:szCs w:val="28"/>
        </w:rPr>
        <w:t xml:space="preserve"> Kết quả</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b/>
          <w:bCs/>
          <w:noProof/>
          <w:color w:val="000000" w:themeColor="text1"/>
          <w:sz w:val="28"/>
          <w:szCs w:val="28"/>
        </w:rPr>
        <w:t xml:space="preserve">thẩm định xác nhận nguồn gốc nguyên liệu </w:t>
      </w:r>
      <w:r w:rsidRPr="00382610">
        <w:rPr>
          <w:rFonts w:ascii="Times New Roman" w:eastAsia="Times New Roman" w:hAnsi="Times New Roman" w:cs="Times New Roman"/>
          <w:b/>
          <w:color w:val="000000" w:themeColor="text1"/>
          <w:spacing w:val="-4"/>
          <w:sz w:val="28"/>
          <w:szCs w:val="28"/>
        </w:rPr>
        <w:t xml:space="preserve">thủy sản, </w:t>
      </w:r>
    </w:p>
    <w:p w14:paraId="0EF093F8" w14:textId="07149E0F"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vertAlign w:val="superscript"/>
        </w:rPr>
      </w:pPr>
      <w:r w:rsidRPr="00382610">
        <w:rPr>
          <w:rFonts w:ascii="Times New Roman" w:eastAsia="Times New Roman" w:hAnsi="Times New Roman" w:cs="Times New Roman"/>
          <w:b/>
          <w:color w:val="000000" w:themeColor="text1"/>
          <w:spacing w:val="-4"/>
          <w:sz w:val="28"/>
          <w:szCs w:val="28"/>
        </w:rPr>
        <w:t xml:space="preserve">sản phẩm thủy sản khai thác nhập khẩu từ các tàu công ten nơ vào Việt Nam </w:t>
      </w:r>
      <w:r w:rsidRPr="00382610">
        <w:rPr>
          <w:rFonts w:ascii="Times New Roman" w:eastAsia="Calibri" w:hAnsi="Times New Roman" w:cs="Times New Roman"/>
          <w:b/>
          <w:color w:val="000000" w:themeColor="text1"/>
          <w:sz w:val="28"/>
          <w:szCs w:val="28"/>
        </w:rPr>
        <w:t>không vi phạm quy định về khai thác bất hợp pháp</w:t>
      </w:r>
      <w:r w:rsidR="004A1448" w:rsidRPr="00382610">
        <w:rPr>
          <w:rFonts w:ascii="Times New Roman" w:eastAsia="Calibri" w:hAnsi="Times New Roman" w:cs="Times New Roman"/>
          <w:b/>
          <w:color w:val="000000" w:themeColor="text1"/>
          <w:sz w:val="28"/>
          <w:szCs w:val="28"/>
          <w:vertAlign w:val="superscript"/>
          <w:lang w:val="vi-VN"/>
        </w:rPr>
        <w:t>(*)</w:t>
      </w:r>
      <w:r w:rsidRPr="00382610">
        <w:rPr>
          <w:rFonts w:ascii="Times New Roman" w:eastAsia="Calibri" w:hAnsi="Times New Roman" w:cs="Times New Roman"/>
          <w:b/>
          <w:bCs/>
          <w:noProof/>
          <w:color w:val="000000" w:themeColor="text1"/>
          <w:sz w:val="28"/>
          <w:szCs w:val="28"/>
        </w:rPr>
        <w:t>/</w:t>
      </w:r>
      <w:bookmarkStart w:id="6485" w:name="_Hlk160105952"/>
      <w:r w:rsidRPr="00382610">
        <w:rPr>
          <w:rFonts w:ascii="Times New Roman" w:eastAsia="Calibri" w:hAnsi="Times New Roman" w:cs="Times New Roman"/>
          <w:b/>
          <w:bCs/>
          <w:noProof/>
          <w:color w:val="000000" w:themeColor="text1"/>
          <w:sz w:val="28"/>
          <w:szCs w:val="28"/>
        </w:rPr>
        <w:t xml:space="preserve">Verification Results on </w:t>
      </w:r>
      <w:bookmarkEnd w:id="6485"/>
      <w:r w:rsidRPr="00382610">
        <w:rPr>
          <w:rFonts w:ascii="Times New Roman" w:eastAsia="Calibri" w:hAnsi="Times New Roman" w:cs="Times New Roman"/>
          <w:b/>
          <w:color w:val="000000" w:themeColor="text1"/>
          <w:sz w:val="28"/>
          <w:szCs w:val="28"/>
        </w:rPr>
        <w:t>the chain of custody of fish and fisheries products imported to Vietnam by containers to counter illegal, unreported, and unregulated fishing</w:t>
      </w:r>
      <w:r w:rsidRPr="00382610">
        <w:rPr>
          <w:rFonts w:ascii="Times New Roman" w:eastAsia="Calibri" w:hAnsi="Times New Roman" w:cs="Times New Roman"/>
          <w:b/>
          <w:bCs/>
          <w:noProof/>
          <w:color w:val="000000" w:themeColor="text1"/>
          <w:sz w:val="28"/>
          <w:szCs w:val="28"/>
        </w:rPr>
        <w:t xml:space="preserve"> </w:t>
      </w:r>
    </w:p>
    <w:p w14:paraId="3E694744"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color w:val="000000" w:themeColor="text1"/>
          <w:sz w:val="28"/>
          <w:szCs w:val="28"/>
          <w:vertAlign w:val="superscript"/>
        </w:rPr>
        <w:t>_______________</w:t>
      </w:r>
    </w:p>
    <w:p w14:paraId="67DFE20E"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vertAlign w:val="superscript"/>
        </w:rPr>
      </w:pPr>
    </w:p>
    <w:p w14:paraId="12F01193" w14:textId="77777777" w:rsidR="00782045" w:rsidRPr="00382610" w:rsidRDefault="00782045" w:rsidP="004A1448">
      <w:pPr>
        <w:spacing w:before="120" w:after="0" w:line="340" w:lineRule="exact"/>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Cơ quan có thẩm quyền của Bộ Nông nghiệp và Môi trường thông báo kết quả thẩm định xác nhận nguồn gốc nguyên liệu thủy sản nhập khẩu không vi phạm quy định về khai thác bất hợp pháp như sau/</w:t>
      </w:r>
      <w:r w:rsidRPr="00382610">
        <w:rPr>
          <w:rFonts w:ascii="Times New Roman" w:eastAsia="Calibri" w:hAnsi="Times New Roman" w:cs="Times New Roman"/>
          <w:i/>
          <w:color w:val="000000" w:themeColor="text1"/>
          <w:sz w:val="28"/>
          <w:szCs w:val="28"/>
        </w:rPr>
        <w:t xml:space="preserve">Department of Fisheries and Surveillance </w:t>
      </w:r>
      <w:r w:rsidRPr="00382610">
        <w:rPr>
          <w:rFonts w:ascii="Times New Roman" w:eastAsia="Calibri" w:hAnsi="Times New Roman" w:cs="Times New Roman"/>
          <w:i/>
          <w:iCs/>
          <w:color w:val="000000" w:themeColor="text1"/>
          <w:sz w:val="28"/>
          <w:szCs w:val="28"/>
        </w:rPr>
        <w:t>of the Ministry of Agriculture and Environment notifies the v</w:t>
      </w:r>
      <w:r w:rsidRPr="00382610">
        <w:rPr>
          <w:rFonts w:ascii="Times New Roman" w:eastAsia="Calibri" w:hAnsi="Times New Roman" w:cs="Times New Roman"/>
          <w:i/>
          <w:iCs/>
          <w:noProof/>
          <w:color w:val="000000" w:themeColor="text1"/>
          <w:sz w:val="28"/>
          <w:szCs w:val="28"/>
        </w:rPr>
        <w:t>erification results on the chain of custody of the imported catch as follows</w:t>
      </w:r>
      <w:r w:rsidRPr="00382610">
        <w:rPr>
          <w:rFonts w:ascii="Times New Roman" w:eastAsia="Calibri" w:hAnsi="Times New Roman" w:cs="Times New Roman"/>
          <w:i/>
          <w:color w:val="000000" w:themeColor="text1"/>
          <w:sz w:val="28"/>
          <w:szCs w:val="28"/>
        </w:rPr>
        <w:t>:</w:t>
      </w:r>
    </w:p>
    <w:p w14:paraId="1EDEE9C1" w14:textId="77777777" w:rsidR="00782045" w:rsidRPr="00382610" w:rsidRDefault="00782045" w:rsidP="004A1448">
      <w:pPr>
        <w:spacing w:before="120" w:after="0" w:line="340" w:lineRule="exact"/>
        <w:ind w:firstLine="567"/>
        <w:jc w:val="both"/>
        <w:rPr>
          <w:rFonts w:ascii="Times New Roman" w:eastAsia="Calibri" w:hAnsi="Times New Roman" w:cs="Times New Roman"/>
          <w:bCs/>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rPr>
        <w:t xml:space="preserve">Tên </w:t>
      </w:r>
      <w:bookmarkStart w:id="6486" w:name="_Hlk160106196"/>
      <w:r w:rsidRPr="00382610">
        <w:rPr>
          <w:rFonts w:ascii="Times New Roman" w:eastAsia="Times New Roman" w:hAnsi="Times New Roman" w:cs="Times New Roman"/>
          <w:color w:val="000000" w:themeColor="text1"/>
          <w:spacing w:val="-4"/>
          <w:sz w:val="28"/>
          <w:szCs w:val="28"/>
        </w:rPr>
        <w:t>tàu chở công ten nơ</w:t>
      </w:r>
      <w:bookmarkEnd w:id="6486"/>
      <w:r w:rsidRPr="00382610">
        <w:rPr>
          <w:rFonts w:ascii="Times New Roman" w:eastAsia="Times New Roman" w:hAnsi="Times New Roman" w:cs="Times New Roman"/>
          <w:color w:val="000000" w:themeColor="text1"/>
          <w:spacing w:val="-4"/>
          <w:sz w:val="28"/>
          <w:szCs w:val="28"/>
        </w:rPr>
        <w:t>/</w:t>
      </w:r>
      <w:r w:rsidRPr="00382610">
        <w:rPr>
          <w:rFonts w:ascii="Times New Roman" w:eastAsia="Times New Roman" w:hAnsi="Times New Roman" w:cs="Times New Roman"/>
          <w:i/>
          <w:iCs/>
          <w:color w:val="000000" w:themeColor="text1"/>
          <w:spacing w:val="-4"/>
          <w:sz w:val="28"/>
          <w:szCs w:val="28"/>
          <w:lang w:val="en-US"/>
        </w:rPr>
        <w:t>N</w:t>
      </w:r>
      <w:r w:rsidRPr="00382610">
        <w:rPr>
          <w:rFonts w:ascii="Times New Roman" w:eastAsia="Times New Roman" w:hAnsi="Times New Roman" w:cs="Times New Roman"/>
          <w:i/>
          <w:iCs/>
          <w:color w:val="000000" w:themeColor="text1"/>
          <w:spacing w:val="-4"/>
          <w:sz w:val="28"/>
          <w:szCs w:val="28"/>
        </w:rPr>
        <w:t>ame</w:t>
      </w:r>
      <w:r w:rsidRPr="00382610">
        <w:rPr>
          <w:rFonts w:ascii="Times New Roman" w:eastAsia="Times New Roman" w:hAnsi="Times New Roman" w:cs="Times New Roman"/>
          <w:i/>
          <w:iCs/>
          <w:color w:val="000000" w:themeColor="text1"/>
          <w:spacing w:val="-4"/>
          <w:sz w:val="28"/>
          <w:szCs w:val="28"/>
          <w:lang w:val="en-US"/>
        </w:rPr>
        <w:t xml:space="preserve"> </w:t>
      </w:r>
      <w:bookmarkStart w:id="6487" w:name="_Hlk160106212"/>
      <w:r w:rsidRPr="00382610">
        <w:rPr>
          <w:rFonts w:ascii="Times New Roman" w:eastAsia="Times New Roman" w:hAnsi="Times New Roman" w:cs="Times New Roman"/>
          <w:i/>
          <w:iCs/>
          <w:color w:val="000000" w:themeColor="text1"/>
          <w:spacing w:val="-4"/>
          <w:sz w:val="28"/>
          <w:szCs w:val="28"/>
        </w:rPr>
        <w:t>of the vessel carrying the container</w:t>
      </w:r>
      <w:r w:rsidRPr="00382610">
        <w:rPr>
          <w:rFonts w:ascii="Times New Roman" w:eastAsia="Calibri" w:hAnsi="Times New Roman" w:cs="Times New Roman"/>
          <w:color w:val="000000" w:themeColor="text1"/>
          <w:sz w:val="28"/>
          <w:szCs w:val="28"/>
          <w:lang w:val="en-US"/>
        </w:rPr>
        <w:t xml:space="preserve">: </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lang w:val="en-US"/>
        </w:rPr>
        <w:t>...</w:t>
      </w:r>
    </w:p>
    <w:bookmarkEnd w:id="6487"/>
    <w:p w14:paraId="68BA512D" w14:textId="77777777" w:rsidR="00782045" w:rsidRPr="00382610" w:rsidRDefault="00782045" w:rsidP="004A1448">
      <w:pPr>
        <w:spacing w:before="120" w:after="0" w:line="340" w:lineRule="exact"/>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en-US"/>
        </w:rPr>
        <w:t xml:space="preserve">Số IMO của </w:t>
      </w:r>
      <w:r w:rsidRPr="00382610">
        <w:rPr>
          <w:rFonts w:ascii="Times New Roman" w:eastAsia="Times New Roman" w:hAnsi="Times New Roman" w:cs="Times New Roman"/>
          <w:color w:val="000000" w:themeColor="text1"/>
          <w:spacing w:val="-4"/>
          <w:sz w:val="28"/>
          <w:szCs w:val="28"/>
        </w:rPr>
        <w:t>tàu chở công ten nơ</w:t>
      </w:r>
      <w:r w:rsidRPr="00382610">
        <w:rPr>
          <w:rFonts w:ascii="Times New Roman" w:eastAsia="Calibri" w:hAnsi="Times New Roman" w:cs="Times New Roman"/>
          <w:color w:val="000000" w:themeColor="text1"/>
          <w:sz w:val="28"/>
          <w:szCs w:val="28"/>
          <w:lang w:val="en-US"/>
        </w:rPr>
        <w:t>/</w:t>
      </w:r>
      <w:r w:rsidRPr="00382610">
        <w:rPr>
          <w:rFonts w:ascii="Times New Roman" w:eastAsia="Calibri" w:hAnsi="Times New Roman" w:cs="Times New Roman"/>
          <w:i/>
          <w:iCs/>
          <w:color w:val="000000" w:themeColor="text1"/>
          <w:sz w:val="28"/>
          <w:szCs w:val="28"/>
          <w:lang w:val="en-US"/>
        </w:rPr>
        <w:t>IMO number</w:t>
      </w:r>
      <w:r w:rsidRPr="00382610">
        <w:rPr>
          <w:rFonts w:ascii="Times New Roman" w:eastAsia="Times New Roman" w:hAnsi="Times New Roman" w:cs="Times New Roman"/>
          <w:i/>
          <w:iCs/>
          <w:color w:val="000000" w:themeColor="text1"/>
          <w:spacing w:val="-4"/>
          <w:sz w:val="28"/>
          <w:szCs w:val="28"/>
        </w:rPr>
        <w:t xml:space="preserve"> of the vessel carrying the container</w:t>
      </w:r>
      <w:bookmarkStart w:id="6488" w:name="_Hlk160106250"/>
      <w:r w:rsidRPr="00382610">
        <w:rPr>
          <w:rFonts w:ascii="Times New Roman" w:eastAsia="Calibri" w:hAnsi="Times New Roman" w:cs="Times New Roman"/>
          <w:color w:val="000000" w:themeColor="text1"/>
          <w:sz w:val="28"/>
          <w:szCs w:val="28"/>
          <w:lang w:val="en-US"/>
        </w:rPr>
        <w:t xml:space="preserve">: </w:t>
      </w:r>
      <w:r w:rsidRPr="00382610">
        <w:rPr>
          <w:rFonts w:ascii="Times New Roman" w:eastAsia="Calibri" w:hAnsi="Times New Roman" w:cs="Times New Roman"/>
          <w:color w:val="000000" w:themeColor="text1"/>
          <w:sz w:val="28"/>
          <w:szCs w:val="28"/>
        </w:rPr>
        <w:t xml:space="preserve"> </w:t>
      </w:r>
    </w:p>
    <w:p w14:paraId="4EC910CD" w14:textId="5BCB4B59" w:rsidR="00782045" w:rsidRPr="00382610" w:rsidRDefault="00782045" w:rsidP="004A1448">
      <w:pPr>
        <w:spacing w:before="120" w:after="0" w:line="340" w:lineRule="exact"/>
        <w:ind w:firstLine="567"/>
        <w:jc w:val="both"/>
        <w:rPr>
          <w:rFonts w:ascii="Times New Roman" w:eastAsia="Times New Roman" w:hAnsi="Times New Roman" w:cs="Times New Roman"/>
          <w:i/>
          <w:iCs/>
          <w:color w:val="000000" w:themeColor="text1"/>
          <w:spacing w:val="-4"/>
          <w:sz w:val="28"/>
          <w:szCs w:val="28"/>
          <w:lang w:val="vi-VN"/>
        </w:rPr>
      </w:pPr>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color w:val="000000" w:themeColor="text1"/>
          <w:sz w:val="28"/>
          <w:szCs w:val="28"/>
          <w:lang w:val="en-US"/>
        </w:rPr>
        <w:t>............................................................</w:t>
      </w:r>
    </w:p>
    <w:bookmarkEnd w:id="6488"/>
    <w:p w14:paraId="12966011" w14:textId="77777777" w:rsidR="00782045" w:rsidRPr="00382610" w:rsidRDefault="00782045" w:rsidP="004A1448">
      <w:pPr>
        <w:spacing w:before="120" w:after="0" w:line="340" w:lineRule="exact"/>
        <w:ind w:firstLine="567"/>
        <w:jc w:val="both"/>
        <w:rPr>
          <w:rFonts w:ascii="Times New Roman" w:eastAsia="Calibri" w:hAnsi="Times New Roman" w:cs="Times New Roman"/>
          <w:bCs/>
          <w:color w:val="000000" w:themeColor="text1"/>
          <w:spacing w:val="-4"/>
          <w:sz w:val="28"/>
          <w:szCs w:val="28"/>
          <w:lang w:val="en-US"/>
        </w:rPr>
      </w:pPr>
      <w:r w:rsidRPr="00382610">
        <w:rPr>
          <w:rFonts w:ascii="Times New Roman" w:eastAsia="Calibri" w:hAnsi="Times New Roman" w:cs="Times New Roman"/>
          <w:bCs/>
          <w:color w:val="000000" w:themeColor="text1"/>
          <w:spacing w:val="-4"/>
          <w:sz w:val="28"/>
          <w:szCs w:val="28"/>
          <w:lang w:val="en-US"/>
        </w:rPr>
        <w:t>Quốc gia treo cờ/</w:t>
      </w:r>
      <w:r w:rsidRPr="00382610">
        <w:rPr>
          <w:rFonts w:ascii="Times New Roman" w:eastAsia="Calibri" w:hAnsi="Times New Roman" w:cs="Times New Roman"/>
          <w:bCs/>
          <w:i/>
          <w:iCs/>
          <w:color w:val="000000" w:themeColor="text1"/>
          <w:spacing w:val="-4"/>
          <w:sz w:val="28"/>
          <w:szCs w:val="28"/>
          <w:lang w:val="en-US"/>
        </w:rPr>
        <w:t>Flag state</w:t>
      </w:r>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color w:val="000000" w:themeColor="text1"/>
          <w:sz w:val="28"/>
          <w:szCs w:val="28"/>
          <w:lang w:val="en-US"/>
        </w:rPr>
        <w:t xml:space="preserve"> </w:t>
      </w:r>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bCs/>
          <w:color w:val="000000" w:themeColor="text1"/>
          <w:spacing w:val="-4"/>
          <w:sz w:val="28"/>
          <w:szCs w:val="28"/>
        </w:rPr>
        <w:t>.</w:t>
      </w:r>
      <w:r w:rsidRPr="00382610">
        <w:rPr>
          <w:rFonts w:ascii="Times New Roman" w:eastAsia="Calibri" w:hAnsi="Times New Roman" w:cs="Times New Roman"/>
          <w:bCs/>
          <w:color w:val="000000" w:themeColor="text1"/>
          <w:spacing w:val="-4"/>
          <w:sz w:val="28"/>
          <w:szCs w:val="28"/>
          <w:lang w:val="en-US"/>
        </w:rPr>
        <w:t>............................................</w:t>
      </w:r>
    </w:p>
    <w:p w14:paraId="2DF02C9E" w14:textId="77777777" w:rsidR="00782045" w:rsidRPr="00382610" w:rsidRDefault="00782045" w:rsidP="004A1448">
      <w:pPr>
        <w:spacing w:before="120" w:after="0" w:line="340" w:lineRule="exact"/>
        <w:ind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rPr>
        <w:t>Số công ten nơ/</w:t>
      </w:r>
      <w:r w:rsidRPr="00382610">
        <w:rPr>
          <w:rFonts w:ascii="Times New Roman" w:eastAsia="Times New Roman" w:hAnsi="Times New Roman" w:cs="Times New Roman"/>
          <w:i/>
          <w:iCs/>
          <w:color w:val="000000" w:themeColor="text1"/>
          <w:spacing w:val="-4"/>
          <w:sz w:val="28"/>
          <w:szCs w:val="28"/>
        </w:rPr>
        <w:t>Number of container</w:t>
      </w:r>
      <w:r w:rsidRPr="00382610">
        <w:rPr>
          <w:rFonts w:ascii="Times New Roman" w:eastAsia="Times New Roman" w:hAnsi="Times New Roman" w:cs="Times New Roman"/>
          <w:color w:val="000000" w:themeColor="text1"/>
          <w:spacing w:val="-4"/>
          <w:sz w:val="28"/>
          <w:szCs w:val="28"/>
        </w:rPr>
        <w:t>: ..........</w:t>
      </w:r>
      <w:r w:rsidRPr="00382610">
        <w:rPr>
          <w:rFonts w:ascii="Times New Roman" w:eastAsia="Times New Roman" w:hAnsi="Times New Roman" w:cs="Times New Roman"/>
          <w:color w:val="000000" w:themeColor="text1"/>
          <w:spacing w:val="-4"/>
          <w:sz w:val="28"/>
          <w:szCs w:val="28"/>
          <w:lang w:val="en-US"/>
        </w:rPr>
        <w:t>...........................................</w:t>
      </w:r>
      <w:r w:rsidRPr="00382610">
        <w:rPr>
          <w:rFonts w:ascii="Times New Roman" w:eastAsia="Times New Roman" w:hAnsi="Times New Roman" w:cs="Times New Roman"/>
          <w:color w:val="000000" w:themeColor="text1"/>
          <w:spacing w:val="-4"/>
          <w:sz w:val="28"/>
          <w:szCs w:val="28"/>
        </w:rPr>
        <w:t>...</w:t>
      </w:r>
      <w:r w:rsidRPr="00382610">
        <w:rPr>
          <w:rFonts w:ascii="Times New Roman" w:eastAsia="Times New Roman" w:hAnsi="Times New Roman" w:cs="Times New Roman"/>
          <w:color w:val="000000" w:themeColor="text1"/>
          <w:spacing w:val="-4"/>
          <w:sz w:val="28"/>
          <w:szCs w:val="28"/>
          <w:lang w:val="en-US"/>
        </w:rPr>
        <w:t>.........</w:t>
      </w:r>
    </w:p>
    <w:p w14:paraId="71EC64F7" w14:textId="77777777" w:rsidR="00782045" w:rsidRPr="00382610" w:rsidRDefault="00782045" w:rsidP="004A1448">
      <w:pPr>
        <w:spacing w:before="120" w:after="0" w:line="340" w:lineRule="exact"/>
        <w:ind w:firstLine="567"/>
        <w:jc w:val="both"/>
        <w:rPr>
          <w:rFonts w:ascii="Times New Roman" w:eastAsia="Times New Roman" w:hAnsi="Times New Roman" w:cs="Times New Roman"/>
          <w:color w:val="000000" w:themeColor="text1"/>
          <w:spacing w:val="-4"/>
          <w:sz w:val="28"/>
          <w:szCs w:val="28"/>
          <w:lang w:val="en-US"/>
        </w:rPr>
      </w:pPr>
      <w:r w:rsidRPr="00382610">
        <w:rPr>
          <w:rFonts w:ascii="Times New Roman" w:eastAsia="Times New Roman" w:hAnsi="Times New Roman" w:cs="Times New Roman"/>
          <w:color w:val="000000" w:themeColor="text1"/>
          <w:spacing w:val="-4"/>
          <w:sz w:val="28"/>
          <w:szCs w:val="28"/>
        </w:rPr>
        <w:t>Số seal/</w:t>
      </w:r>
      <w:r w:rsidRPr="00382610">
        <w:rPr>
          <w:rFonts w:ascii="Times New Roman" w:eastAsia="Times New Roman" w:hAnsi="Times New Roman" w:cs="Times New Roman"/>
          <w:i/>
          <w:iCs/>
          <w:color w:val="000000" w:themeColor="text1"/>
          <w:spacing w:val="-4"/>
          <w:sz w:val="28"/>
          <w:szCs w:val="28"/>
        </w:rPr>
        <w:t>seal number</w:t>
      </w:r>
      <w:r w:rsidRPr="00382610">
        <w:rPr>
          <w:rFonts w:ascii="Times New Roman" w:eastAsia="Times New Roman" w:hAnsi="Times New Roman" w:cs="Times New Roman"/>
          <w:color w:val="000000" w:themeColor="text1"/>
          <w:spacing w:val="-4"/>
          <w:sz w:val="28"/>
          <w:szCs w:val="28"/>
          <w:lang w:val="en-US"/>
        </w:rPr>
        <w:t xml:space="preserve">: </w:t>
      </w:r>
      <w:r w:rsidRPr="00382610">
        <w:rPr>
          <w:rFonts w:ascii="Times New Roman" w:eastAsia="Times New Roman" w:hAnsi="Times New Roman" w:cs="Times New Roman"/>
          <w:color w:val="000000" w:themeColor="text1"/>
          <w:spacing w:val="-4"/>
          <w:sz w:val="28"/>
          <w:szCs w:val="28"/>
        </w:rPr>
        <w:t>..................</w:t>
      </w:r>
      <w:r w:rsidRPr="00382610">
        <w:rPr>
          <w:rFonts w:ascii="Times New Roman" w:eastAsia="Times New Roman" w:hAnsi="Times New Roman" w:cs="Times New Roman"/>
          <w:color w:val="000000" w:themeColor="text1"/>
          <w:spacing w:val="-4"/>
          <w:sz w:val="28"/>
          <w:szCs w:val="28"/>
          <w:lang w:val="en-US"/>
        </w:rPr>
        <w:t>.......................................................................</w:t>
      </w:r>
    </w:p>
    <w:p w14:paraId="14EA4115" w14:textId="77777777" w:rsidR="00782045" w:rsidRPr="00382610" w:rsidRDefault="00782045" w:rsidP="004A1448">
      <w:pPr>
        <w:spacing w:before="120" w:after="0" w:line="340" w:lineRule="exact"/>
        <w:ind w:firstLine="567"/>
        <w:jc w:val="both"/>
        <w:rPr>
          <w:rFonts w:ascii="Times New Roman" w:eastAsia="Calibri" w:hAnsi="Times New Roman" w:cs="Times New Roman"/>
          <w:color w:val="000000" w:themeColor="text1"/>
          <w:sz w:val="28"/>
          <w:szCs w:val="28"/>
          <w:lang w:val="en-US"/>
        </w:rPr>
      </w:pPr>
      <w:r w:rsidRPr="00382610">
        <w:rPr>
          <w:rFonts w:ascii="Times New Roman" w:eastAsia="Times New Roman" w:hAnsi="Times New Roman" w:cs="Times New Roman"/>
          <w:color w:val="000000" w:themeColor="text1"/>
          <w:spacing w:val="-4"/>
          <w:sz w:val="28"/>
          <w:szCs w:val="28"/>
        </w:rPr>
        <w:t>Số vận đơn</w:t>
      </w:r>
      <w:r w:rsidRPr="00382610">
        <w:rPr>
          <w:rFonts w:ascii="Times New Roman" w:eastAsia="Times New Roman" w:hAnsi="Times New Roman" w:cs="Times New Roman"/>
          <w:b/>
          <w:bCs/>
          <w:color w:val="000000" w:themeColor="text1"/>
          <w:spacing w:val="-4"/>
          <w:sz w:val="28"/>
          <w:szCs w:val="28"/>
        </w:rPr>
        <w:t>/</w:t>
      </w:r>
      <w:r w:rsidRPr="00382610">
        <w:rPr>
          <w:rFonts w:ascii="Times New Roman" w:eastAsia="Times New Roman" w:hAnsi="Times New Roman" w:cs="Times New Roman"/>
          <w:i/>
          <w:iCs/>
          <w:color w:val="000000" w:themeColor="text1"/>
          <w:spacing w:val="-4"/>
          <w:sz w:val="28"/>
          <w:szCs w:val="28"/>
        </w:rPr>
        <w:t xml:space="preserve">bill </w:t>
      </w:r>
      <w:r w:rsidRPr="00382610">
        <w:rPr>
          <w:rFonts w:ascii="Times New Roman" w:eastAsia="Times New Roman" w:hAnsi="Times New Roman" w:cs="Times New Roman"/>
          <w:i/>
          <w:iCs/>
          <w:color w:val="000000" w:themeColor="text1"/>
          <w:spacing w:val="-4"/>
          <w:sz w:val="28"/>
          <w:szCs w:val="28"/>
          <w:lang w:val="en-US"/>
        </w:rPr>
        <w:t xml:space="preserve">of </w:t>
      </w:r>
      <w:r w:rsidRPr="00382610">
        <w:rPr>
          <w:rFonts w:ascii="Times New Roman" w:eastAsia="Times New Roman" w:hAnsi="Times New Roman" w:cs="Times New Roman"/>
          <w:i/>
          <w:iCs/>
          <w:color w:val="000000" w:themeColor="text1"/>
          <w:spacing w:val="-4"/>
          <w:sz w:val="28"/>
          <w:szCs w:val="28"/>
        </w:rPr>
        <w:t>lading number</w:t>
      </w:r>
      <w:r w:rsidRPr="00382610">
        <w:rPr>
          <w:rFonts w:ascii="Times New Roman" w:eastAsia="Times New Roman" w:hAnsi="Times New Roman" w:cs="Times New Roman"/>
          <w:i/>
          <w:iCs/>
          <w:color w:val="000000" w:themeColor="text1"/>
          <w:spacing w:val="-4"/>
          <w:sz w:val="28"/>
          <w:szCs w:val="28"/>
          <w:lang w:val="en-US"/>
        </w:rPr>
        <w:t>: ……………………………………………….</w:t>
      </w:r>
    </w:p>
    <w:p w14:paraId="79CF84F0" w14:textId="77777777" w:rsidR="00782045" w:rsidRPr="00382610" w:rsidRDefault="00782045" w:rsidP="004A1448">
      <w:pPr>
        <w:spacing w:before="120" w:after="0" w:line="340" w:lineRule="exact"/>
        <w:ind w:firstLine="567"/>
        <w:jc w:val="both"/>
        <w:rPr>
          <w:rFonts w:ascii="Times New Roman" w:eastAsia="Calibri" w:hAnsi="Times New Roman" w:cs="Times New Roman"/>
          <w:bCs/>
          <w:color w:val="000000" w:themeColor="text1"/>
          <w:spacing w:val="-4"/>
          <w:sz w:val="28"/>
          <w:szCs w:val="28"/>
          <w:lang w:val="en-US"/>
        </w:rPr>
      </w:pPr>
      <w:r w:rsidRPr="00382610">
        <w:rPr>
          <w:rFonts w:ascii="Times New Roman" w:eastAsia="Calibri" w:hAnsi="Times New Roman" w:cs="Times New Roman"/>
          <w:bCs/>
          <w:color w:val="000000" w:themeColor="text1"/>
          <w:spacing w:val="-4"/>
          <w:sz w:val="28"/>
          <w:szCs w:val="28"/>
          <w:lang w:val="en-US"/>
        </w:rPr>
        <w:t>Chủ hàng/</w:t>
      </w:r>
      <w:r w:rsidRPr="00382610">
        <w:rPr>
          <w:rFonts w:ascii="Times New Roman" w:eastAsia="Calibri" w:hAnsi="Times New Roman" w:cs="Times New Roman"/>
          <w:bCs/>
          <w:i/>
          <w:iCs/>
          <w:color w:val="000000" w:themeColor="text1"/>
          <w:spacing w:val="-4"/>
          <w:sz w:val="28"/>
          <w:szCs w:val="28"/>
          <w:lang w:val="en-US"/>
        </w:rPr>
        <w:t>Importer</w:t>
      </w:r>
      <w:r w:rsidRPr="00382610">
        <w:rPr>
          <w:rFonts w:ascii="Times New Roman" w:eastAsia="Calibri" w:hAnsi="Times New Roman" w:cs="Times New Roman"/>
          <w:bCs/>
          <w:color w:val="000000" w:themeColor="text1"/>
          <w:spacing w:val="-4"/>
          <w:sz w:val="28"/>
          <w:szCs w:val="28"/>
          <w:lang w:val="en-US"/>
        </w:rPr>
        <w:t>: ………………………………………………………</w:t>
      </w:r>
    </w:p>
    <w:p w14:paraId="292BE1E0" w14:textId="77777777" w:rsidR="00782045" w:rsidRPr="00382610" w:rsidRDefault="00782045" w:rsidP="004A1448">
      <w:pPr>
        <w:spacing w:before="120" w:after="0" w:line="340" w:lineRule="exact"/>
        <w:ind w:firstLine="567"/>
        <w:jc w:val="both"/>
        <w:rPr>
          <w:rFonts w:ascii="Times New Roman" w:eastAsia="Calibri" w:hAnsi="Times New Roman" w:cs="Times New Roman"/>
          <w:bCs/>
          <w:color w:val="000000" w:themeColor="text1"/>
          <w:spacing w:val="-4"/>
          <w:sz w:val="28"/>
          <w:szCs w:val="28"/>
          <w:lang w:val="en-US"/>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06720" behindDoc="0" locked="0" layoutInCell="1" allowOverlap="1" wp14:anchorId="555941B1" wp14:editId="5C39F69F">
                <wp:simplePos x="0" y="0"/>
                <wp:positionH relativeFrom="column">
                  <wp:posOffset>224790</wp:posOffset>
                </wp:positionH>
                <wp:positionV relativeFrom="paragraph">
                  <wp:posOffset>48260</wp:posOffset>
                </wp:positionV>
                <wp:extent cx="161925" cy="104775"/>
                <wp:effectExtent l="0" t="0" r="3175" b="0"/>
                <wp:wrapNone/>
                <wp:docPr id="760898444"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25" cy="1047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DAF6B46" id="Rectangle 1" o:spid="_x0000_s1026" style="position:absolute;margin-left:17.7pt;margin-top:3.8pt;width:12.75pt;height:8.2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4taNbQIAAPMEAAAOAAAAZHJzL2Uyb0RvYy54bWysVN9v2jAQfp+0/8Hy+5oEQWmjhgqBmCah&#13;&#10;tlI79dk4Nolm+zzbENhfv7MTKOv6NC0P1p3v9+fvcnd/0IrshfMtmIoWVzklwnCoW7Ot6PeX1Zcb&#13;&#10;SnxgpmYKjKjoUXh6P/v86a6zpRhBA6oWjmAS48vOVrQJwZZZ5nkjNPNXYIVBowSnWUDVbbPasQ6z&#13;&#10;a5WN8vw668DV1gEX3uPtsjfSWcovpeDhUUovAlEVxd5COl06N/HMZnes3Dpmm5YPbbB/6EKz1mDR&#13;&#10;c6olC4zsXPtXKt1yBx5kuOKgM5Cy5SLNgNMU+btpnhtmRZoFwfH2DJP/f2n5w/7ZPrnYurdr4D88&#13;&#10;IpJ11pdnS1T84HOQTkdfbJwcEorHM4riEAjHy+K6uB1NKOFoKvLxdDqJKGesPAVb58NXAZpEoaIO&#13;&#10;Hylhx/ZrH3rXk0vqC1Rbr1qlknL0C+XInuF7Ig1q6ChRzAe8rOgqfUM1fxmmDOmwm9E0RxJwhkST&#13;&#10;igUUta0r6s2WEqa2yGAeXOrlj2jvtptz1Wk+X46nHxWJTS+Zb/ruUoaeX7oNSHLV6ore5PEbopWJ&#13;&#10;I4lE02H0N7CjtIH6+OSIg5633vJVi0XWOPATc0hUnAaXLzziIRXgiDBIlDTgfn10H/2RP2ilpEPi&#13;&#10;4/g/d8wJxPGbQWbdFuNx3JSkjCfTESru0rK5tJidXgC+RYFrbnkSo39QJ1E60K+4o/NYFU3McKzd&#13;&#10;Az0oi9AvJG45F/N5csPtsCyszbPlMXnEKcL7cnhlzg7ECci4BzgtCSvf8af3jZEG5rsAsk3kesN1&#13;&#10;IDpuVqLn8BeIq3upJ6+3f9XsNwAAAP//AwBQSwMEFAAGAAgAAAAhAHT/RjHhAAAACwEAAA8AAABk&#13;&#10;cnMvZG93bnJldi54bWxMT8tOwzAQvCPxD9YicaNOQ0lpGqeCVkhInPri7MTbJBCvo9htAl/PcoLL&#13;&#10;SqN57Ey2Gm0rLtj7xpGC6SQCgVQ601Cl4LB/uXsE4YMmo1tHqOALPazy66tMp8YNtMXLLlSCQ8in&#13;&#10;WkEdQpdK6csarfYT1yExd3K91YFhX0nT64HDbSvjKEqk1Q3xh1p3uK6x/NydrYKPuPx+PW03xX49&#13;&#10;HJ4T8/52jBaFUrc342bJ52kJIuAY/hzwu4H7Q87FCncm40Wr4P5hxkoF8wQE00m0AFEoiGdTkHkm&#13;&#10;/2/IfwAAAP//AwBQSwECLQAUAAYACAAAACEAtoM4kv4AAADhAQAAEwAAAAAAAAAAAAAAAAAAAAAA&#13;&#10;W0NvbnRlbnRfVHlwZXNdLnhtbFBLAQItABQABgAIAAAAIQA4/SH/1gAAAJQBAAALAAAAAAAAAAAA&#13;&#10;AAAAAC8BAABfcmVscy8ucmVsc1BLAQItABQABgAIAAAAIQBs4taNbQIAAPMEAAAOAAAAAAAAAAAA&#13;&#10;AAAAAC4CAABkcnMvZTJvRG9jLnhtbFBLAQItABQABgAIAAAAIQB0/0Yx4QAAAAsBAAAPAAAAAAAA&#13;&#10;AAAAAAAAAMcEAABkcnMvZG93bnJldi54bWxQSwUGAAAAAAQABADzAAAA1QUAAAAA&#13;&#10;" fillcolor="window" strokecolor="#70ad47" strokeweight="1pt">
                <v:path arrowok="t"/>
              </v:rect>
            </w:pict>
          </mc:Fallback>
        </mc:AlternateContent>
      </w:r>
      <w:r w:rsidRPr="00382610">
        <w:rPr>
          <w:rFonts w:ascii="Times New Roman" w:eastAsia="Calibri" w:hAnsi="Times New Roman" w:cs="Times New Roman"/>
          <w:bCs/>
          <w:noProof/>
          <w:color w:val="000000" w:themeColor="text1"/>
          <w:spacing w:val="-4"/>
          <w:sz w:val="28"/>
          <w:szCs w:val="28"/>
          <w:lang w:val="en-US"/>
        </w:rPr>
        <w:t>K</w:t>
      </w:r>
      <w:r w:rsidRPr="00382610">
        <w:rPr>
          <w:rFonts w:ascii="Times New Roman" w:eastAsia="Calibri" w:hAnsi="Times New Roman" w:cs="Times New Roman"/>
          <w:bCs/>
          <w:color w:val="000000" w:themeColor="text1"/>
          <w:spacing w:val="-4"/>
          <w:sz w:val="28"/>
          <w:szCs w:val="28"/>
          <w:lang w:val="en-US"/>
        </w:rPr>
        <w:t xml:space="preserve"> Không phát hiện vi phạm tại thời điểm kiểm tra và khuyến nghị cho thông quan hàng hóa theo quy định/</w:t>
      </w:r>
      <w:r w:rsidRPr="00382610">
        <w:rPr>
          <w:rFonts w:ascii="Times New Roman" w:eastAsia="Calibri" w:hAnsi="Times New Roman" w:cs="Times New Roman"/>
          <w:bCs/>
          <w:i/>
          <w:iCs/>
          <w:color w:val="000000" w:themeColor="text1"/>
          <w:spacing w:val="-4"/>
          <w:sz w:val="28"/>
          <w:szCs w:val="28"/>
          <w:lang w:val="en-US"/>
        </w:rPr>
        <w:t xml:space="preserve">No violations found at the time of the verification/inspection and recommended for customs clearance </w:t>
      </w:r>
    </w:p>
    <w:p w14:paraId="13851D6D" w14:textId="77777777" w:rsidR="00782045" w:rsidRPr="00382610" w:rsidRDefault="00782045" w:rsidP="004A1448">
      <w:pPr>
        <w:spacing w:before="120" w:after="0" w:line="340" w:lineRule="exact"/>
        <w:ind w:left="720"/>
        <w:jc w:val="both"/>
        <w:rPr>
          <w:rFonts w:ascii="Times New Roman" w:eastAsia="Calibri" w:hAnsi="Times New Roman" w:cs="Times New Roman"/>
          <w:bCs/>
          <w:color w:val="000000" w:themeColor="text1"/>
          <w:spacing w:val="-4"/>
          <w:sz w:val="28"/>
          <w:szCs w:val="28"/>
          <w:lang w:val="en-US"/>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07744" behindDoc="0" locked="0" layoutInCell="1" allowOverlap="1" wp14:anchorId="36B70B01" wp14:editId="272DE5A7">
                <wp:simplePos x="0" y="0"/>
                <wp:positionH relativeFrom="column">
                  <wp:posOffset>194310</wp:posOffset>
                </wp:positionH>
                <wp:positionV relativeFrom="paragraph">
                  <wp:posOffset>161290</wp:posOffset>
                </wp:positionV>
                <wp:extent cx="161925" cy="104775"/>
                <wp:effectExtent l="0" t="0" r="3175" b="0"/>
                <wp:wrapNone/>
                <wp:docPr id="2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925" cy="1047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5C767DB" id="Rectangle 2" o:spid="_x0000_s1026" style="position:absolute;margin-left:15.3pt;margin-top:12.7pt;width:12.75pt;height:8.2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4taNbQIAAPMEAAAOAAAAZHJzL2Uyb0RvYy54bWysVN9v2jAQfp+0/8Hy+5oEQWmjhgqBmCah&#13;&#10;tlI79dk4Nolm+zzbENhfv7MTKOv6NC0P1p3v9+fvcnd/0IrshfMtmIoWVzklwnCoW7Ot6PeX1Zcb&#13;&#10;SnxgpmYKjKjoUXh6P/v86a6zpRhBA6oWjmAS48vOVrQJwZZZ5nkjNPNXYIVBowSnWUDVbbPasQ6z&#13;&#10;a5WN8vw668DV1gEX3uPtsjfSWcovpeDhUUovAlEVxd5COl06N/HMZnes3Dpmm5YPbbB/6EKz1mDR&#13;&#10;c6olC4zsXPtXKt1yBx5kuOKgM5Cy5SLNgNMU+btpnhtmRZoFwfH2DJP/f2n5w/7ZPrnYurdr4D88&#13;&#10;IpJ11pdnS1T84HOQTkdfbJwcEorHM4riEAjHy+K6uB1NKOFoKvLxdDqJKGesPAVb58NXAZpEoaIO&#13;&#10;Hylhx/ZrH3rXk0vqC1Rbr1qlknL0C+XInuF7Ig1q6ChRzAe8rOgqfUM1fxmmDOmwm9E0RxJwhkST&#13;&#10;igUUta0r6s2WEqa2yGAeXOrlj2jvtptz1Wk+X46nHxWJTS+Zb/ruUoaeX7oNSHLV6ore5PEbopWJ&#13;&#10;I4lE02H0N7CjtIH6+OSIg5633vJVi0XWOPATc0hUnAaXLzziIRXgiDBIlDTgfn10H/2RP2ilpEPi&#13;&#10;4/g/d8wJxPGbQWbdFuNx3JSkjCfTESru0rK5tJidXgC+RYFrbnkSo39QJ1E60K+4o/NYFU3McKzd&#13;&#10;Az0oi9AvJG45F/N5csPtsCyszbPlMXnEKcL7cnhlzg7ECci4BzgtCSvf8af3jZEG5rsAsk3kesN1&#13;&#10;IDpuVqLn8BeIq3upJ6+3f9XsNwAAAP//AwBQSwMEFAAGAAgAAAAhALIbFCziAAAADAEAAA8AAABk&#13;&#10;cnMvZG93bnJldi54bWxMT8tOwzAQvCPxD9YicaNOQhvRNJsKWiEhceoDzk68TQLxOordJvD1mBNc&#13;&#10;VhrNY2fy9WQ6caHBtZYR4lkEgriyuuUa4Xh4vnsA4bxirTrLhPBFDtbF9VWuMm1H3tFl72sRQthl&#13;&#10;CqHxvs+kdFVDRrmZ7YkDd7KDUT7AoZZ6UGMIN51MoiiVRrUcPjSqp01D1ef+bBA+kur75bTblofN&#13;&#10;eHxK9fvrW7QsEW9vpu0qnMcVCE+T/3PA74bQH4pQrLRn1k50CPdRGpQIyWIOIvCLNAZRIszjJcgi&#13;&#10;l/9HFD8AAAD//wMAUEsBAi0AFAAGAAgAAAAhALaDOJL+AAAA4QEAABMAAAAAAAAAAAAAAAAAAAAA&#13;&#10;AFtDb250ZW50X1R5cGVzXS54bWxQSwECLQAUAAYACAAAACEAOP0h/9YAAACUAQAACwAAAAAAAAAA&#13;&#10;AAAAAAAvAQAAX3JlbHMvLnJlbHNQSwECLQAUAAYACAAAACEAbOLWjW0CAADzBAAADgAAAAAAAAAA&#13;&#10;AAAAAAAuAgAAZHJzL2Uyb0RvYy54bWxQSwECLQAUAAYACAAAACEAshsULOIAAAAMAQAADwAAAAAA&#13;&#10;AAAAAAAAAADHBAAAZHJzL2Rvd25yZXYueG1sUEsFBgAAAAAEAAQA8wAAANYFAAAAAA==&#13;&#10;" fillcolor="window" strokecolor="#70ad47" strokeweight="1pt">
                <v:path arrowok="t"/>
              </v:rect>
            </w:pict>
          </mc:Fallback>
        </mc:AlternateContent>
      </w:r>
      <w:r w:rsidRPr="00382610">
        <w:rPr>
          <w:rFonts w:ascii="Times New Roman" w:eastAsia="Calibri" w:hAnsi="Times New Roman" w:cs="Times New Roman"/>
          <w:bCs/>
          <w:color w:val="000000" w:themeColor="text1"/>
          <w:spacing w:val="-4"/>
          <w:sz w:val="28"/>
          <w:szCs w:val="28"/>
          <w:lang w:val="en-US"/>
        </w:rPr>
        <w:t>Không đáp ứng yêu cầu và đề nghị không cho thông quan hàng hóa/</w:t>
      </w:r>
      <w:r w:rsidRPr="00382610">
        <w:rPr>
          <w:rFonts w:ascii="Times New Roman" w:eastAsia="Calibri" w:hAnsi="Times New Roman" w:cs="Times New Roman"/>
          <w:bCs/>
          <w:i/>
          <w:iCs/>
          <w:color w:val="000000" w:themeColor="text1"/>
          <w:spacing w:val="-4"/>
          <w:sz w:val="28"/>
          <w:szCs w:val="28"/>
          <w:lang w:val="en-US"/>
        </w:rPr>
        <w:t>Requirements not met and not recommended for customs clearance</w:t>
      </w:r>
    </w:p>
    <w:p w14:paraId="74C6AA46" w14:textId="77777777" w:rsidR="00782045" w:rsidRPr="00382610" w:rsidRDefault="00782045" w:rsidP="004A1448">
      <w:pPr>
        <w:spacing w:before="120" w:after="0" w:line="340" w:lineRule="exact"/>
        <w:ind w:firstLine="567"/>
        <w:jc w:val="both"/>
        <w:rPr>
          <w:rFonts w:ascii="Times New Roman" w:eastAsia="Calibri" w:hAnsi="Times New Roman" w:cs="Times New Roman"/>
          <w:bCs/>
          <w:color w:val="000000" w:themeColor="text1"/>
          <w:spacing w:val="-4"/>
          <w:sz w:val="28"/>
          <w:szCs w:val="28"/>
          <w:lang w:val="en-US"/>
        </w:rPr>
      </w:pPr>
      <w:r w:rsidRPr="00382610">
        <w:rPr>
          <w:rFonts w:ascii="Times New Roman" w:eastAsia="Calibri" w:hAnsi="Times New Roman" w:cs="Times New Roman"/>
          <w:bCs/>
          <w:color w:val="000000" w:themeColor="text1"/>
          <w:spacing w:val="-4"/>
          <w:sz w:val="28"/>
          <w:szCs w:val="28"/>
          <w:lang w:val="en-US"/>
        </w:rPr>
        <w:lastRenderedPageBreak/>
        <w:t>(</w:t>
      </w:r>
      <w:r w:rsidRPr="00382610">
        <w:rPr>
          <w:rFonts w:ascii="Times New Roman" w:eastAsia="Calibri" w:hAnsi="Times New Roman" w:cs="Times New Roman"/>
          <w:bCs/>
          <w:i/>
          <w:color w:val="000000" w:themeColor="text1"/>
          <w:spacing w:val="-4"/>
          <w:sz w:val="28"/>
          <w:szCs w:val="28"/>
          <w:lang w:val="en-US"/>
        </w:rPr>
        <w:t>Cơ quan có thẩm quyền của Bộ Nông nghiệp và Môi</w:t>
      </w:r>
      <w:r w:rsidRPr="00382610">
        <w:rPr>
          <w:rFonts w:ascii="Times New Roman" w:eastAsia="Calibri" w:hAnsi="Times New Roman" w:cs="Times New Roman"/>
          <w:bCs/>
          <w:i/>
          <w:color w:val="000000" w:themeColor="text1"/>
          <w:spacing w:val="-4"/>
          <w:sz w:val="28"/>
          <w:szCs w:val="28"/>
        </w:rPr>
        <w:t xml:space="preserve"> trường </w:t>
      </w:r>
      <w:r w:rsidRPr="00382610">
        <w:rPr>
          <w:rFonts w:ascii="Times New Roman" w:eastAsia="Calibri" w:hAnsi="Times New Roman" w:cs="Times New Roman"/>
          <w:bCs/>
          <w:i/>
          <w:color w:val="000000" w:themeColor="text1"/>
          <w:spacing w:val="-4"/>
          <w:sz w:val="28"/>
          <w:szCs w:val="28"/>
          <w:lang w:val="en-US"/>
        </w:rPr>
        <w:t>tích dấu X vào ô thích hợp/</w:t>
      </w:r>
      <w:r w:rsidRPr="00382610">
        <w:rPr>
          <w:rFonts w:ascii="Times New Roman" w:eastAsia="Calibri" w:hAnsi="Times New Roman" w:cs="Times New Roman"/>
          <w:i/>
          <w:iCs/>
          <w:color w:val="000000" w:themeColor="text1"/>
          <w:sz w:val="28"/>
          <w:szCs w:val="28"/>
          <w:lang w:val="en-US"/>
        </w:rPr>
        <w:t xml:space="preserve">Competent Authority of the Ministry of Agriculture </w:t>
      </w:r>
      <w:r w:rsidRPr="00382610">
        <w:rPr>
          <w:rFonts w:ascii="Times New Roman" w:eastAsia="Calibri" w:hAnsi="Times New Roman" w:cs="Times New Roman"/>
          <w:i/>
          <w:iCs/>
          <w:color w:val="000000" w:themeColor="text1"/>
          <w:sz w:val="28"/>
          <w:szCs w:val="28"/>
        </w:rPr>
        <w:t xml:space="preserve">and Environment </w:t>
      </w:r>
      <w:r w:rsidRPr="00382610">
        <w:rPr>
          <w:rFonts w:ascii="Times New Roman" w:eastAsia="Calibri" w:hAnsi="Times New Roman" w:cs="Times New Roman"/>
          <w:i/>
          <w:iCs/>
          <w:color w:val="000000" w:themeColor="text1"/>
          <w:sz w:val="28"/>
          <w:szCs w:val="28"/>
          <w:lang w:val="en-US"/>
        </w:rPr>
        <w:t>tick the appropriate box</w:t>
      </w:r>
      <w:r w:rsidRPr="00382610">
        <w:rPr>
          <w:rFonts w:ascii="Times New Roman" w:eastAsia="Calibri" w:hAnsi="Times New Roman" w:cs="Times New Roman"/>
          <w:bCs/>
          <w:color w:val="000000" w:themeColor="text1"/>
          <w:spacing w:val="-4"/>
          <w:sz w:val="28"/>
          <w:szCs w:val="28"/>
          <w:lang w:val="en-US"/>
        </w:rPr>
        <w:t>).</w:t>
      </w:r>
    </w:p>
    <w:p w14:paraId="047F2ACE"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pacing w:val="-4"/>
          <w:sz w:val="28"/>
          <w:szCs w:val="28"/>
          <w:lang w:val="en-US"/>
        </w:rPr>
      </w:pPr>
    </w:p>
    <w:tbl>
      <w:tblPr>
        <w:tblW w:w="5000" w:type="pct"/>
        <w:shd w:val="clear" w:color="auto" w:fill="FFFFFF"/>
        <w:tblCellMar>
          <w:left w:w="0" w:type="dxa"/>
          <w:right w:w="0" w:type="dxa"/>
        </w:tblCellMar>
        <w:tblLook w:val="04A0" w:firstRow="1" w:lastRow="0" w:firstColumn="1" w:lastColumn="0" w:noHBand="0" w:noVBand="1"/>
      </w:tblPr>
      <w:tblGrid>
        <w:gridCol w:w="4531"/>
        <w:gridCol w:w="4534"/>
      </w:tblGrid>
      <w:tr w:rsidR="00782045" w:rsidRPr="00382610" w14:paraId="38125B3A" w14:textId="77777777" w:rsidTr="0095566E">
        <w:tc>
          <w:tcPr>
            <w:tcW w:w="4645" w:type="dxa"/>
            <w:shd w:val="clear" w:color="auto" w:fill="FFFFFF"/>
            <w:tcMar>
              <w:top w:w="0" w:type="dxa"/>
              <w:left w:w="108" w:type="dxa"/>
              <w:bottom w:w="0" w:type="dxa"/>
              <w:right w:w="108" w:type="dxa"/>
            </w:tcMar>
          </w:tcPr>
          <w:p w14:paraId="1D99DF8E" w14:textId="77777777" w:rsidR="00782045" w:rsidRPr="00382610" w:rsidRDefault="00782045" w:rsidP="00782045">
            <w:pPr>
              <w:spacing w:after="0" w:line="240" w:lineRule="auto"/>
              <w:ind w:left="-108"/>
              <w:rPr>
                <w:rFonts w:ascii="Times New Roman" w:eastAsia="Calibri" w:hAnsi="Times New Roman" w:cs="Times New Roman"/>
                <w:b/>
                <w:i/>
                <w:color w:val="000000" w:themeColor="text1"/>
              </w:rPr>
            </w:pPr>
            <w:r w:rsidRPr="00382610">
              <w:rPr>
                <w:rFonts w:ascii="Times New Roman" w:eastAsia="Calibri" w:hAnsi="Times New Roman" w:cs="Times New Roman"/>
                <w:b/>
                <w:i/>
                <w:color w:val="000000" w:themeColor="text1"/>
              </w:rPr>
              <w:t>Nơi nhận/Recipients:</w:t>
            </w:r>
          </w:p>
          <w:p w14:paraId="3321FF56" w14:textId="77777777" w:rsidR="00782045" w:rsidRPr="00382610" w:rsidRDefault="00782045" w:rsidP="00782045">
            <w:pPr>
              <w:spacing w:after="0" w:line="240" w:lineRule="auto"/>
              <w:ind w:left="-108"/>
              <w:rPr>
                <w:rFonts w:ascii="Times New Roman" w:eastAsia="Calibri" w:hAnsi="Times New Roman" w:cs="Times New Roman"/>
                <w:color w:val="000000" w:themeColor="text1"/>
                <w:sz w:val="22"/>
                <w:szCs w:val="22"/>
              </w:rPr>
            </w:pPr>
            <w:r w:rsidRPr="00382610">
              <w:rPr>
                <w:rFonts w:ascii="Times New Roman" w:eastAsia="Calibri" w:hAnsi="Times New Roman" w:cs="Times New Roman"/>
                <w:color w:val="000000" w:themeColor="text1"/>
                <w:sz w:val="22"/>
                <w:szCs w:val="22"/>
              </w:rPr>
              <w:t>- Cơ quan quản lý cảng biển/</w:t>
            </w:r>
            <w:r w:rsidRPr="00382610">
              <w:rPr>
                <w:rFonts w:ascii="Times New Roman" w:eastAsia="Calibri" w:hAnsi="Times New Roman" w:cs="Times New Roman"/>
                <w:i/>
                <w:iCs/>
                <w:color w:val="000000" w:themeColor="text1"/>
                <w:sz w:val="22"/>
                <w:szCs w:val="22"/>
              </w:rPr>
              <w:t>Port authorities</w:t>
            </w:r>
            <w:r w:rsidRPr="00382610">
              <w:rPr>
                <w:rFonts w:ascii="Times New Roman" w:eastAsia="Calibri" w:hAnsi="Times New Roman" w:cs="Times New Roman"/>
                <w:color w:val="000000" w:themeColor="text1"/>
                <w:sz w:val="22"/>
                <w:szCs w:val="22"/>
              </w:rPr>
              <w:t>;</w:t>
            </w:r>
          </w:p>
          <w:p w14:paraId="3A4D5B49" w14:textId="77777777" w:rsidR="00782045" w:rsidRPr="00382610" w:rsidRDefault="00782045" w:rsidP="00782045">
            <w:pPr>
              <w:spacing w:after="0" w:line="240" w:lineRule="auto"/>
              <w:ind w:left="-108"/>
              <w:rPr>
                <w:rFonts w:ascii="Times New Roman" w:eastAsia="Calibri" w:hAnsi="Times New Roman" w:cs="Times New Roman"/>
                <w:color w:val="000000" w:themeColor="text1"/>
                <w:sz w:val="22"/>
                <w:szCs w:val="22"/>
              </w:rPr>
            </w:pPr>
            <w:r w:rsidRPr="00382610">
              <w:rPr>
                <w:rFonts w:ascii="Times New Roman" w:eastAsia="Calibri" w:hAnsi="Times New Roman" w:cs="Times New Roman"/>
                <w:color w:val="000000" w:themeColor="text1"/>
                <w:sz w:val="22"/>
                <w:szCs w:val="22"/>
              </w:rPr>
              <w:t>- Cơ quan hải quan/</w:t>
            </w:r>
            <w:r w:rsidRPr="00382610">
              <w:rPr>
                <w:rFonts w:ascii="Times New Roman" w:eastAsia="Calibri" w:hAnsi="Times New Roman" w:cs="Times New Roman"/>
                <w:i/>
                <w:iCs/>
                <w:color w:val="000000" w:themeColor="text1"/>
                <w:sz w:val="22"/>
                <w:szCs w:val="22"/>
              </w:rPr>
              <w:t>Customs authorities</w:t>
            </w:r>
            <w:r w:rsidRPr="00382610">
              <w:rPr>
                <w:rFonts w:ascii="Times New Roman" w:eastAsia="Calibri" w:hAnsi="Times New Roman" w:cs="Times New Roman"/>
                <w:color w:val="000000" w:themeColor="text1"/>
                <w:sz w:val="22"/>
                <w:szCs w:val="22"/>
              </w:rPr>
              <w:t>;</w:t>
            </w:r>
          </w:p>
          <w:p w14:paraId="44B3DF94" w14:textId="77777777" w:rsidR="00782045" w:rsidRPr="00382610" w:rsidRDefault="00782045" w:rsidP="00782045">
            <w:pPr>
              <w:spacing w:after="0" w:line="240" w:lineRule="auto"/>
              <w:ind w:left="-108"/>
              <w:rPr>
                <w:rFonts w:ascii="Times New Roman" w:eastAsia="Calibri" w:hAnsi="Times New Roman" w:cs="Times New Roman"/>
                <w:color w:val="000000" w:themeColor="text1"/>
                <w:sz w:val="22"/>
                <w:szCs w:val="22"/>
                <w:lang w:val="en-US"/>
              </w:rPr>
            </w:pPr>
            <w:r w:rsidRPr="00382610">
              <w:rPr>
                <w:rFonts w:ascii="Times New Roman" w:eastAsia="Calibri" w:hAnsi="Times New Roman" w:cs="Times New Roman"/>
                <w:color w:val="000000" w:themeColor="text1"/>
                <w:sz w:val="22"/>
                <w:szCs w:val="22"/>
                <w:lang w:val="en-US"/>
              </w:rPr>
              <w:t>- Chủ hàng/</w:t>
            </w:r>
            <w:r w:rsidRPr="00382610">
              <w:rPr>
                <w:rFonts w:ascii="Times New Roman" w:eastAsia="Calibri" w:hAnsi="Times New Roman" w:cs="Times New Roman"/>
                <w:i/>
                <w:iCs/>
                <w:color w:val="000000" w:themeColor="text1"/>
                <w:sz w:val="22"/>
                <w:szCs w:val="22"/>
                <w:lang w:val="en-US"/>
              </w:rPr>
              <w:t>Importer(s)</w:t>
            </w:r>
            <w:r w:rsidRPr="00382610">
              <w:rPr>
                <w:rFonts w:ascii="Times New Roman" w:eastAsia="Calibri" w:hAnsi="Times New Roman" w:cs="Times New Roman"/>
                <w:color w:val="000000" w:themeColor="text1"/>
                <w:sz w:val="22"/>
                <w:szCs w:val="22"/>
                <w:lang w:val="en-US"/>
              </w:rPr>
              <w:t>;</w:t>
            </w:r>
          </w:p>
          <w:p w14:paraId="4395055C" w14:textId="77777777" w:rsidR="00782045" w:rsidRPr="00382610" w:rsidRDefault="00782045" w:rsidP="00782045">
            <w:pPr>
              <w:spacing w:after="0" w:line="240" w:lineRule="auto"/>
              <w:ind w:left="-108"/>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2"/>
                <w:szCs w:val="22"/>
              </w:rPr>
              <w:t>- Lưu</w:t>
            </w:r>
            <w:r w:rsidRPr="00382610">
              <w:rPr>
                <w:rFonts w:ascii="Times New Roman" w:eastAsia="Calibri" w:hAnsi="Times New Roman" w:cs="Times New Roman"/>
                <w:color w:val="000000" w:themeColor="text1"/>
                <w:sz w:val="22"/>
                <w:szCs w:val="22"/>
                <w:lang w:val="en-US"/>
              </w:rPr>
              <w:t>/</w:t>
            </w:r>
            <w:r w:rsidRPr="00382610">
              <w:rPr>
                <w:rFonts w:ascii="Times New Roman" w:eastAsia="Calibri" w:hAnsi="Times New Roman" w:cs="Times New Roman"/>
                <w:i/>
                <w:iCs/>
                <w:color w:val="000000" w:themeColor="text1"/>
                <w:sz w:val="22"/>
                <w:szCs w:val="22"/>
                <w:lang w:val="en-US"/>
              </w:rPr>
              <w:t>Archived</w:t>
            </w:r>
            <w:r w:rsidRPr="00382610">
              <w:rPr>
                <w:rFonts w:ascii="Times New Roman" w:eastAsia="Calibri" w:hAnsi="Times New Roman" w:cs="Times New Roman"/>
                <w:color w:val="000000" w:themeColor="text1"/>
                <w:sz w:val="22"/>
                <w:szCs w:val="22"/>
              </w:rPr>
              <w:t>:</w:t>
            </w:r>
          </w:p>
        </w:tc>
        <w:tc>
          <w:tcPr>
            <w:tcW w:w="4645" w:type="dxa"/>
            <w:shd w:val="clear" w:color="auto" w:fill="FFFFFF"/>
            <w:tcMar>
              <w:top w:w="0" w:type="dxa"/>
              <w:left w:w="108" w:type="dxa"/>
              <w:bottom w:w="0" w:type="dxa"/>
              <w:right w:w="108" w:type="dxa"/>
            </w:tcMar>
            <w:hideMark/>
          </w:tcPr>
          <w:p w14:paraId="46FB7708"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bCs/>
                <w:iCs/>
                <w:color w:val="000000" w:themeColor="text1"/>
                <w:spacing w:val="-10"/>
                <w:sz w:val="28"/>
                <w:szCs w:val="28"/>
              </w:rPr>
              <w:t>NGƯỜI CÓ THẨM QUYỀN</w:t>
            </w:r>
            <w:r w:rsidRPr="00382610">
              <w:rPr>
                <w:rFonts w:ascii="Times New Roman" w:eastAsia="Calibri" w:hAnsi="Times New Roman" w:cs="Times New Roman"/>
                <w:b/>
                <w:bCs/>
                <w:iCs/>
                <w:color w:val="000000" w:themeColor="text1"/>
                <w:spacing w:val="-10"/>
                <w:sz w:val="28"/>
                <w:szCs w:val="28"/>
                <w:lang w:val="en-US"/>
              </w:rPr>
              <w:t xml:space="preserve">/ </w:t>
            </w:r>
            <w:r w:rsidRPr="00382610">
              <w:rPr>
                <w:rFonts w:ascii="Times New Roman" w:eastAsia="Calibri" w:hAnsi="Times New Roman" w:cs="Times New Roman"/>
                <w:b/>
                <w:bCs/>
                <w:i/>
                <w:color w:val="000000" w:themeColor="text1"/>
                <w:spacing w:val="-10"/>
                <w:sz w:val="28"/>
                <w:szCs w:val="28"/>
                <w:lang w:val="en-US"/>
              </w:rPr>
              <w:t>COMPETENT AUTHORITY</w:t>
            </w:r>
            <w:r w:rsidRPr="00382610">
              <w:rPr>
                <w:rFonts w:ascii="Times New Roman" w:eastAsia="Calibri" w:hAnsi="Times New Roman" w:cs="Times New Roman"/>
                <w:iCs/>
                <w:color w:val="000000" w:themeColor="text1"/>
                <w:spacing w:val="-10"/>
                <w:sz w:val="28"/>
                <w:szCs w:val="28"/>
              </w:rPr>
              <w:br/>
              <w:t>(</w:t>
            </w:r>
            <w:r w:rsidRPr="00382610">
              <w:rPr>
                <w:rFonts w:ascii="Times New Roman" w:eastAsia="Calibri" w:hAnsi="Times New Roman" w:cs="Times New Roman"/>
                <w:i/>
                <w:iCs/>
                <w:color w:val="000000" w:themeColor="text1"/>
                <w:spacing w:val="-10"/>
                <w:sz w:val="28"/>
                <w:szCs w:val="28"/>
                <w:lang w:val="en-US"/>
              </w:rPr>
              <w:t>K</w:t>
            </w:r>
            <w:r w:rsidRPr="00382610">
              <w:rPr>
                <w:rFonts w:ascii="Times New Roman" w:eastAsia="Calibri" w:hAnsi="Times New Roman" w:cs="Times New Roman"/>
                <w:i/>
                <w:iCs/>
                <w:color w:val="000000" w:themeColor="text1"/>
                <w:spacing w:val="-10"/>
                <w:sz w:val="28"/>
                <w:szCs w:val="28"/>
              </w:rPr>
              <w:t>ý và đóng dấu</w:t>
            </w:r>
            <w:r w:rsidRPr="00382610">
              <w:rPr>
                <w:rFonts w:ascii="Times New Roman" w:eastAsia="Calibri" w:hAnsi="Times New Roman" w:cs="Times New Roman"/>
                <w:i/>
                <w:iCs/>
                <w:color w:val="000000" w:themeColor="text1"/>
                <w:spacing w:val="-10"/>
                <w:sz w:val="28"/>
                <w:szCs w:val="28"/>
                <w:lang w:val="en-US"/>
              </w:rPr>
              <w:t>/Signed and sealed</w:t>
            </w:r>
            <w:r w:rsidRPr="00382610">
              <w:rPr>
                <w:rFonts w:ascii="Times New Roman" w:eastAsia="Calibri" w:hAnsi="Times New Roman" w:cs="Times New Roman"/>
                <w:iCs/>
                <w:color w:val="000000" w:themeColor="text1"/>
                <w:spacing w:val="-10"/>
                <w:sz w:val="28"/>
                <w:szCs w:val="28"/>
              </w:rPr>
              <w:t>)</w:t>
            </w:r>
          </w:p>
        </w:tc>
      </w:tr>
    </w:tbl>
    <w:p w14:paraId="33429A6F" w14:textId="77777777" w:rsidR="00782045" w:rsidRPr="00382610" w:rsidRDefault="00782045" w:rsidP="00782045">
      <w:pPr>
        <w:spacing w:after="0" w:line="240" w:lineRule="auto"/>
        <w:jc w:val="right"/>
        <w:rPr>
          <w:rFonts w:ascii="Times New Roman" w:eastAsia="Calibri" w:hAnsi="Times New Roman" w:cs="Times New Roman"/>
          <w:color w:val="000000" w:themeColor="text1"/>
          <w:sz w:val="28"/>
          <w:szCs w:val="28"/>
          <w:lang w:val="en-US"/>
        </w:rPr>
      </w:pPr>
    </w:p>
    <w:p w14:paraId="540C6EFD" w14:textId="77777777" w:rsidR="004A1448" w:rsidRPr="00382610" w:rsidRDefault="004A1448" w:rsidP="00782045">
      <w:pPr>
        <w:spacing w:after="0" w:line="240" w:lineRule="auto"/>
        <w:jc w:val="right"/>
        <w:rPr>
          <w:rFonts w:ascii="Times New Roman" w:eastAsia="SimSun" w:hAnsi="Times New Roman" w:cs="Times New Roman"/>
          <w:color w:val="000000" w:themeColor="text1"/>
          <w:sz w:val="28"/>
          <w:szCs w:val="28"/>
          <w:lang w:val="vi-VN" w:eastAsia="zh-CN"/>
        </w:rPr>
      </w:pPr>
    </w:p>
    <w:p w14:paraId="79FCB951" w14:textId="77777777" w:rsidR="004A1448" w:rsidRPr="00382610" w:rsidRDefault="004A1448" w:rsidP="00782045">
      <w:pPr>
        <w:spacing w:after="0" w:line="240" w:lineRule="auto"/>
        <w:jc w:val="right"/>
        <w:rPr>
          <w:rFonts w:ascii="Times New Roman" w:eastAsia="SimSun" w:hAnsi="Times New Roman" w:cs="Times New Roman"/>
          <w:color w:val="000000" w:themeColor="text1"/>
          <w:sz w:val="28"/>
          <w:szCs w:val="28"/>
          <w:lang w:val="vi-VN" w:eastAsia="zh-CN"/>
        </w:rPr>
      </w:pPr>
    </w:p>
    <w:p w14:paraId="0EA0CB16" w14:textId="77777777" w:rsidR="004A1448" w:rsidRPr="00382610" w:rsidRDefault="004A1448" w:rsidP="00782045">
      <w:pPr>
        <w:spacing w:after="0" w:line="240" w:lineRule="auto"/>
        <w:jc w:val="right"/>
        <w:rPr>
          <w:rFonts w:ascii="Times New Roman" w:eastAsia="SimSun" w:hAnsi="Times New Roman" w:cs="Times New Roman"/>
          <w:color w:val="000000" w:themeColor="text1"/>
          <w:sz w:val="28"/>
          <w:szCs w:val="28"/>
          <w:lang w:val="vi-VN" w:eastAsia="zh-CN"/>
        </w:rPr>
      </w:pPr>
    </w:p>
    <w:p w14:paraId="79877500" w14:textId="77777777" w:rsidR="004A1448" w:rsidRPr="00382610" w:rsidRDefault="004A1448" w:rsidP="00782045">
      <w:pPr>
        <w:spacing w:after="0" w:line="240" w:lineRule="auto"/>
        <w:jc w:val="right"/>
        <w:rPr>
          <w:rFonts w:ascii="Times New Roman" w:eastAsia="SimSun" w:hAnsi="Times New Roman" w:cs="Times New Roman"/>
          <w:color w:val="000000" w:themeColor="text1"/>
          <w:sz w:val="28"/>
          <w:szCs w:val="28"/>
          <w:lang w:val="vi-VN" w:eastAsia="zh-CN"/>
        </w:rPr>
      </w:pPr>
    </w:p>
    <w:p w14:paraId="13AF0378" w14:textId="77777777" w:rsidR="004A1448" w:rsidRPr="00382610" w:rsidRDefault="004A1448" w:rsidP="00782045">
      <w:pPr>
        <w:spacing w:after="0" w:line="240" w:lineRule="auto"/>
        <w:jc w:val="right"/>
        <w:rPr>
          <w:rFonts w:ascii="Times New Roman" w:eastAsia="SimSun" w:hAnsi="Times New Roman" w:cs="Times New Roman"/>
          <w:color w:val="000000" w:themeColor="text1"/>
          <w:sz w:val="28"/>
          <w:szCs w:val="28"/>
          <w:lang w:val="vi-VN" w:eastAsia="zh-CN"/>
        </w:rPr>
      </w:pPr>
    </w:p>
    <w:p w14:paraId="6BBAFC18" w14:textId="77777777" w:rsidR="004A1448" w:rsidRPr="00382610" w:rsidRDefault="004A1448" w:rsidP="00782045">
      <w:pPr>
        <w:spacing w:after="0" w:line="240" w:lineRule="auto"/>
        <w:jc w:val="right"/>
        <w:rPr>
          <w:rFonts w:ascii="Times New Roman" w:eastAsia="SimSun" w:hAnsi="Times New Roman" w:cs="Times New Roman"/>
          <w:color w:val="000000" w:themeColor="text1"/>
          <w:sz w:val="28"/>
          <w:szCs w:val="28"/>
          <w:lang w:val="vi-VN" w:eastAsia="zh-CN"/>
        </w:rPr>
      </w:pPr>
    </w:p>
    <w:p w14:paraId="44F1B07D" w14:textId="77777777" w:rsidR="004A1448" w:rsidRPr="00382610" w:rsidRDefault="004A1448" w:rsidP="00782045">
      <w:pPr>
        <w:spacing w:after="0" w:line="240" w:lineRule="auto"/>
        <w:jc w:val="right"/>
        <w:rPr>
          <w:rFonts w:ascii="Times New Roman" w:eastAsia="SimSun" w:hAnsi="Times New Roman" w:cs="Times New Roman"/>
          <w:color w:val="000000" w:themeColor="text1"/>
          <w:sz w:val="28"/>
          <w:szCs w:val="28"/>
          <w:lang w:val="x-none" w:eastAsia="zh-CN"/>
        </w:rPr>
      </w:pPr>
    </w:p>
    <w:p w14:paraId="05248827" w14:textId="77777777" w:rsidR="004A1448" w:rsidRPr="00382610" w:rsidRDefault="004A1448" w:rsidP="00782045">
      <w:pPr>
        <w:spacing w:after="0" w:line="240" w:lineRule="auto"/>
        <w:jc w:val="right"/>
        <w:rPr>
          <w:rFonts w:ascii="Times New Roman" w:eastAsia="SimSun" w:hAnsi="Times New Roman" w:cs="Times New Roman"/>
          <w:color w:val="000000" w:themeColor="text1"/>
          <w:sz w:val="28"/>
          <w:szCs w:val="28"/>
          <w:lang w:val="x-none" w:eastAsia="zh-CN"/>
        </w:rPr>
      </w:pPr>
    </w:p>
    <w:p w14:paraId="2A7B5F8C" w14:textId="5F1EFCE1" w:rsidR="004A1448" w:rsidRPr="00382610" w:rsidRDefault="004A1448" w:rsidP="004A1448">
      <w:pPr>
        <w:spacing w:after="0" w:line="240" w:lineRule="auto"/>
        <w:jc w:val="both"/>
        <w:rPr>
          <w:rFonts w:ascii="Times New Roman" w:eastAsia="SimSun" w:hAnsi="Times New Roman" w:cs="Times New Roman"/>
          <w:color w:val="000000" w:themeColor="text1"/>
          <w:lang w:val="x-none" w:eastAsia="zh-CN"/>
        </w:rPr>
      </w:pPr>
      <w:r w:rsidRPr="00382610">
        <w:rPr>
          <w:rFonts w:ascii="Times New Roman" w:eastAsia="SimSun" w:hAnsi="Times New Roman" w:cs="Times New Roman"/>
          <w:b/>
          <w:bCs/>
          <w:i/>
          <w:iCs/>
          <w:color w:val="000000" w:themeColor="text1"/>
          <w:lang w:val="vi-VN" w:eastAsia="zh-CN"/>
        </w:rPr>
        <w:t>Ghi chú:</w:t>
      </w:r>
      <w:r w:rsidRPr="00382610">
        <w:rPr>
          <w:rFonts w:ascii="Times New Roman" w:eastAsia="SimSun" w:hAnsi="Times New Roman" w:cs="Times New Roman"/>
          <w:color w:val="000000" w:themeColor="text1"/>
          <w:lang w:val="vi-VN" w:eastAsia="zh-CN"/>
        </w:rPr>
        <w:t xml:space="preserve"> (*) </w:t>
      </w:r>
      <w:r w:rsidRPr="00382610">
        <w:rPr>
          <w:rFonts w:ascii="Times New Roman" w:hAnsi="Times New Roman" w:cs="Times New Roman"/>
          <w:color w:val="000000" w:themeColor="text1"/>
          <w:lang w:val="en-US"/>
        </w:rPr>
        <w:t xml:space="preserve">Áp dụng đối với </w:t>
      </w:r>
      <w:r w:rsidRPr="00382610">
        <w:rPr>
          <w:rFonts w:ascii="Times New Roman" w:hAnsi="Times New Roman" w:cs="Times New Roman"/>
          <w:color w:val="000000" w:themeColor="text1"/>
        </w:rPr>
        <w:t>lô hàng cá cờ kiếm (Xiphias gladius)</w:t>
      </w:r>
      <w:r w:rsidRPr="00382610">
        <w:rPr>
          <w:rFonts w:ascii="Times New Roman" w:hAnsi="Times New Roman" w:cs="Times New Roman"/>
          <w:color w:val="000000" w:themeColor="text1"/>
          <w:lang w:val="vi-VN"/>
        </w:rPr>
        <w:t xml:space="preserve">, lô hàng </w:t>
      </w:r>
      <w:r w:rsidRPr="00382610">
        <w:rPr>
          <w:rFonts w:ascii="Times New Roman" w:hAnsi="Times New Roman" w:cs="Times New Roman"/>
          <w:color w:val="000000" w:themeColor="text1"/>
        </w:rPr>
        <w:t>cá ngừ vây ngực dài (Thunnus alalunga) và các loài thuộc đối tượng kiểm tra theo Kế hoạch kiểm tra, kiểm soát thủy sản, sản phẩm thủy sản có nguồn gốc từ khai thác nhập khẩu, tạm nhập, tái xuất, chuyển khẩu, quá cảnh qua lãnh thổ Việt Nam bằng tàu công ten nơ</w:t>
      </w:r>
      <w:r w:rsidRPr="00382610">
        <w:rPr>
          <w:rFonts w:ascii="Times New Roman" w:hAnsi="Times New Roman" w:cs="Times New Roman"/>
          <w:color w:val="000000" w:themeColor="text1"/>
          <w:lang w:val="en-US"/>
        </w:rPr>
        <w:t xml:space="preserve"> do Bộ Nông nghiệp và Môi</w:t>
      </w:r>
      <w:r w:rsidRPr="00382610">
        <w:rPr>
          <w:rFonts w:ascii="Times New Roman" w:hAnsi="Times New Roman" w:cs="Times New Roman"/>
          <w:color w:val="000000" w:themeColor="text1"/>
          <w:lang w:val="vi-VN"/>
        </w:rPr>
        <w:t xml:space="preserve"> trường </w:t>
      </w:r>
      <w:r w:rsidRPr="00382610">
        <w:rPr>
          <w:rFonts w:ascii="Times New Roman" w:hAnsi="Times New Roman" w:cs="Times New Roman"/>
          <w:color w:val="000000" w:themeColor="text1"/>
          <w:lang w:val="en-US"/>
        </w:rPr>
        <w:t>ban hành./</w:t>
      </w:r>
      <w:r w:rsidRPr="00382610">
        <w:rPr>
          <w:rFonts w:ascii="Times New Roman" w:hAnsi="Times New Roman" w:cs="Times New Roman"/>
          <w:i/>
          <w:iCs/>
          <w:color w:val="000000" w:themeColor="text1"/>
          <w:lang w:val="en-US"/>
        </w:rPr>
        <w:t xml:space="preserve">Applies to swordfish </w:t>
      </w:r>
      <w:r w:rsidRPr="00382610">
        <w:rPr>
          <w:rFonts w:ascii="Times New Roman" w:hAnsi="Times New Roman" w:cs="Times New Roman"/>
          <w:i/>
          <w:iCs/>
          <w:color w:val="000000" w:themeColor="text1"/>
        </w:rPr>
        <w:t>(Xiphias gladius)</w:t>
      </w:r>
      <w:r w:rsidRPr="00382610">
        <w:rPr>
          <w:rFonts w:ascii="Times New Roman" w:hAnsi="Times New Roman" w:cs="Times New Roman"/>
          <w:i/>
          <w:iCs/>
          <w:color w:val="000000" w:themeColor="text1"/>
          <w:lang w:val="vi-VN"/>
        </w:rPr>
        <w:t xml:space="preserve">, </w:t>
      </w:r>
      <w:r w:rsidRPr="00382610">
        <w:rPr>
          <w:rFonts w:ascii="Times New Roman" w:hAnsi="Times New Roman" w:cs="Times New Roman"/>
          <w:i/>
          <w:iCs/>
          <w:color w:val="000000" w:themeColor="text1"/>
          <w:lang w:val="en-US"/>
        </w:rPr>
        <w:t xml:space="preserve">Applies to </w:t>
      </w:r>
      <w:r w:rsidRPr="00382610">
        <w:rPr>
          <w:rFonts w:ascii="Times New Roman" w:hAnsi="Times New Roman" w:cs="Times New Roman"/>
          <w:i/>
          <w:iCs/>
          <w:color w:val="000000" w:themeColor="text1"/>
        </w:rPr>
        <w:t>Albacore</w:t>
      </w:r>
      <w:r w:rsidRPr="00382610">
        <w:rPr>
          <w:rFonts w:ascii="Times New Roman" w:hAnsi="Times New Roman" w:cs="Times New Roman"/>
          <w:color w:val="000000" w:themeColor="text1"/>
          <w:lang w:val="vi-VN"/>
        </w:rPr>
        <w:t xml:space="preserve"> </w:t>
      </w:r>
      <w:r w:rsidRPr="00382610">
        <w:rPr>
          <w:rFonts w:ascii="Times New Roman" w:hAnsi="Times New Roman" w:cs="Times New Roman"/>
          <w:i/>
          <w:iCs/>
          <w:color w:val="000000" w:themeColor="text1"/>
          <w:lang w:val="vi-VN"/>
        </w:rPr>
        <w:t>(</w:t>
      </w:r>
      <w:r w:rsidRPr="00382610">
        <w:rPr>
          <w:rFonts w:ascii="Times New Roman" w:hAnsi="Times New Roman" w:cs="Times New Roman"/>
          <w:i/>
          <w:iCs/>
          <w:color w:val="000000" w:themeColor="text1"/>
        </w:rPr>
        <w:t>Thunnus alalunga)</w:t>
      </w:r>
      <w:r w:rsidRPr="00382610">
        <w:rPr>
          <w:rFonts w:ascii="Times New Roman" w:hAnsi="Times New Roman" w:cs="Times New Roman"/>
          <w:i/>
          <w:iCs/>
          <w:color w:val="000000" w:themeColor="text1"/>
          <w:lang w:val="en-US"/>
        </w:rPr>
        <w:t xml:space="preserve"> and targeted species under the program issued by the Ministry of Agriculture </w:t>
      </w:r>
      <w:r w:rsidRPr="00382610">
        <w:rPr>
          <w:rFonts w:ascii="Times New Roman" w:eastAsia="Calibri" w:hAnsi="Times New Roman" w:cs="Times New Roman"/>
          <w:i/>
          <w:iCs/>
          <w:color w:val="000000" w:themeColor="text1"/>
          <w:lang w:val="vi-VN"/>
        </w:rPr>
        <w:t xml:space="preserve">and Environment </w:t>
      </w:r>
      <w:r w:rsidRPr="00382610">
        <w:rPr>
          <w:rFonts w:ascii="Times New Roman" w:hAnsi="Times New Roman" w:cs="Times New Roman"/>
          <w:i/>
          <w:iCs/>
          <w:color w:val="000000" w:themeColor="text1"/>
          <w:lang w:val="en-US"/>
        </w:rPr>
        <w:t>on the verification, inspection, and auditing of fish and fisheries products imported, temporarily imported for re-exportation, transshipped, and transited to/through the territory of Vietnam by containers.</w:t>
      </w:r>
    </w:p>
    <w:p w14:paraId="1D2B706A" w14:textId="41C267CC" w:rsidR="00782045" w:rsidRPr="00382610" w:rsidRDefault="00782045" w:rsidP="00782045">
      <w:pPr>
        <w:spacing w:after="0" w:line="240" w:lineRule="auto"/>
        <w:jc w:val="right"/>
        <w:rPr>
          <w:rFonts w:ascii="Times New Roman" w:eastAsia="Calibri" w:hAnsi="Times New Roman" w:cs="Times New Roman"/>
          <w:b/>
          <w:i/>
          <w:iCs/>
          <w:color w:val="000000" w:themeColor="text1"/>
          <w:spacing w:val="-8"/>
          <w:sz w:val="28"/>
          <w:szCs w:val="28"/>
          <w:vertAlign w:val="superscript"/>
          <w:lang w:val="vi-VN"/>
        </w:rPr>
      </w:pPr>
      <w:r w:rsidRPr="00382610">
        <w:rPr>
          <w:rFonts w:ascii="Times New Roman" w:eastAsia="SimSun" w:hAnsi="Times New Roman" w:cs="Times New Roman"/>
          <w:color w:val="000000" w:themeColor="text1"/>
          <w:sz w:val="28"/>
          <w:szCs w:val="28"/>
          <w:lang w:val="x-none" w:eastAsia="zh-CN"/>
        </w:rPr>
        <w:br w:type="page"/>
      </w:r>
      <w:r w:rsidRPr="00382610">
        <w:rPr>
          <w:rFonts w:ascii="Times New Roman" w:eastAsia="Calibri" w:hAnsi="Times New Roman" w:cs="Times New Roman"/>
          <w:b/>
          <w:color w:val="000000" w:themeColor="text1"/>
          <w:sz w:val="28"/>
          <w:szCs w:val="28"/>
        </w:rPr>
        <w:lastRenderedPageBreak/>
        <w:t xml:space="preserve">    </w:t>
      </w:r>
      <w:r w:rsidRPr="00382610">
        <w:rPr>
          <w:rFonts w:ascii="Times New Roman" w:eastAsia="Calibri" w:hAnsi="Times New Roman" w:cs="Times New Roman"/>
          <w:b/>
          <w:color w:val="000000" w:themeColor="text1"/>
          <w:spacing w:val="-8"/>
          <w:sz w:val="28"/>
          <w:szCs w:val="28"/>
        </w:rPr>
        <w:t xml:space="preserve">Mẫu số </w:t>
      </w:r>
      <w:r w:rsidR="00177904" w:rsidRPr="00382610">
        <w:rPr>
          <w:rFonts w:ascii="Times New Roman" w:eastAsia="Calibri" w:hAnsi="Times New Roman" w:cs="Times New Roman"/>
          <w:b/>
          <w:iCs/>
          <w:color w:val="000000" w:themeColor="text1"/>
          <w:spacing w:val="-8"/>
          <w:sz w:val="28"/>
          <w:szCs w:val="28"/>
        </w:rPr>
        <w:t>23.KT</w:t>
      </w:r>
    </w:p>
    <w:p w14:paraId="26844F0D" w14:textId="77777777" w:rsidR="00782045" w:rsidRPr="00382610" w:rsidRDefault="00782045" w:rsidP="00782045">
      <w:pPr>
        <w:spacing w:after="0" w:line="240" w:lineRule="auto"/>
        <w:rPr>
          <w:rFonts w:ascii="Times New Roman" w:eastAsia="Calibri" w:hAnsi="Times New Roman" w:cs="Times New Roman"/>
          <w:color w:val="000000" w:themeColor="text1"/>
          <w:sz w:val="28"/>
          <w:szCs w:val="28"/>
        </w:rPr>
      </w:pPr>
    </w:p>
    <w:tbl>
      <w:tblPr>
        <w:tblW w:w="10065" w:type="dxa"/>
        <w:tblInd w:w="-567" w:type="dxa"/>
        <w:tblLook w:val="04A0" w:firstRow="1" w:lastRow="0" w:firstColumn="1" w:lastColumn="0" w:noHBand="0" w:noVBand="1"/>
      </w:tblPr>
      <w:tblGrid>
        <w:gridCol w:w="3828"/>
        <w:gridCol w:w="6237"/>
      </w:tblGrid>
      <w:tr w:rsidR="006F61E1" w:rsidRPr="00382610" w14:paraId="6300E085" w14:textId="77777777" w:rsidTr="004A1448">
        <w:tc>
          <w:tcPr>
            <w:tcW w:w="3828" w:type="dxa"/>
          </w:tcPr>
          <w:p w14:paraId="3CD9769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TÊN CƠ QUAN, TỔ CHỨC</w:t>
            </w:r>
          </w:p>
          <w:p w14:paraId="7DA6988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
                <w:bCs/>
                <w:color w:val="000000" w:themeColor="text1"/>
                <w:sz w:val="28"/>
                <w:szCs w:val="28"/>
              </w:rPr>
              <w:t>NAME OF AGENCY ORGANIZATION</w:t>
            </w:r>
            <w:r w:rsidRPr="00382610">
              <w:rPr>
                <w:rFonts w:ascii="Times New Roman" w:eastAsia="Calibri" w:hAnsi="Times New Roman" w:cs="Times New Roman"/>
                <w:b/>
                <w:bCs/>
                <w:color w:val="000000" w:themeColor="text1"/>
                <w:sz w:val="28"/>
                <w:szCs w:val="28"/>
              </w:rPr>
              <w:br/>
            </w:r>
            <w:r w:rsidRPr="00382610">
              <w:rPr>
                <w:rFonts w:ascii="Times New Roman" w:eastAsia="Calibri" w:hAnsi="Times New Roman" w:cs="Times New Roman"/>
                <w:bCs/>
                <w:color w:val="000000" w:themeColor="text1"/>
                <w:sz w:val="28"/>
                <w:szCs w:val="28"/>
                <w:vertAlign w:val="superscript"/>
              </w:rPr>
              <w:t>________</w:t>
            </w:r>
          </w:p>
          <w:p w14:paraId="7B35620E"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lang w:val="fr-FR"/>
              </w:rPr>
            </w:pPr>
            <w:r w:rsidRPr="00382610">
              <w:rPr>
                <w:rFonts w:ascii="Times New Roman" w:eastAsia="Calibri" w:hAnsi="Times New Roman" w:cs="Times New Roman"/>
                <w:bCs/>
                <w:color w:val="000000" w:themeColor="text1"/>
                <w:sz w:val="28"/>
                <w:szCs w:val="28"/>
                <w:lang w:val="fr-FR"/>
              </w:rPr>
              <w:t>Số</w:t>
            </w:r>
            <w:r w:rsidRPr="00382610">
              <w:rPr>
                <w:rFonts w:ascii="Times New Roman" w:eastAsia="Calibri" w:hAnsi="Times New Roman" w:cs="Times New Roman"/>
                <w:bCs/>
                <w:color w:val="000000" w:themeColor="text1"/>
                <w:sz w:val="28"/>
                <w:szCs w:val="28"/>
                <w:lang w:val="en-US"/>
              </w:rPr>
              <w:t>/</w:t>
            </w:r>
            <w:proofErr w:type="gramStart"/>
            <w:r w:rsidRPr="00382610">
              <w:rPr>
                <w:rFonts w:ascii="Times New Roman" w:eastAsia="Calibri" w:hAnsi="Times New Roman" w:cs="Times New Roman"/>
                <w:bCs/>
                <w:color w:val="000000" w:themeColor="text1"/>
                <w:sz w:val="28"/>
                <w:szCs w:val="28"/>
                <w:lang w:val="en-US"/>
              </w:rPr>
              <w:t>No</w:t>
            </w:r>
            <w:r w:rsidRPr="00382610">
              <w:rPr>
                <w:rFonts w:ascii="Times New Roman" w:eastAsia="Calibri" w:hAnsi="Times New Roman" w:cs="Times New Roman"/>
                <w:bCs/>
                <w:color w:val="000000" w:themeColor="text1"/>
                <w:sz w:val="28"/>
                <w:szCs w:val="28"/>
                <w:lang w:val="fr-FR"/>
              </w:rPr>
              <w:t>:……..</w:t>
            </w:r>
            <w:proofErr w:type="gramEnd"/>
          </w:p>
        </w:tc>
        <w:tc>
          <w:tcPr>
            <w:tcW w:w="6237" w:type="dxa"/>
          </w:tcPr>
          <w:p w14:paraId="49FFA128"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fr-FR"/>
              </w:rPr>
            </w:pPr>
            <w:r w:rsidRPr="00382610">
              <w:rPr>
                <w:rFonts w:ascii="Times New Roman" w:eastAsia="Calibri" w:hAnsi="Times New Roman" w:cs="Times New Roman"/>
                <w:b/>
                <w:bCs/>
                <w:color w:val="000000" w:themeColor="text1"/>
                <w:sz w:val="28"/>
                <w:szCs w:val="28"/>
                <w:lang w:val="fr-FR"/>
              </w:rPr>
              <w:t>CỘNG HÒA XÃ HỘI CHỦ NGHĨA VIỆT NAM</w:t>
            </w:r>
          </w:p>
          <w:p w14:paraId="6ED64EE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fr-FR"/>
              </w:rPr>
            </w:pPr>
            <w:r w:rsidRPr="00382610">
              <w:rPr>
                <w:rFonts w:ascii="Times New Roman" w:eastAsia="Calibri" w:hAnsi="Times New Roman" w:cs="Times New Roman"/>
                <w:b/>
                <w:bCs/>
                <w:color w:val="000000" w:themeColor="text1"/>
                <w:sz w:val="28"/>
                <w:szCs w:val="28"/>
                <w:lang w:val="fr-FR"/>
              </w:rPr>
              <w:t>Độc lập - Tự do - Hạnh phúc</w:t>
            </w:r>
          </w:p>
          <w:p w14:paraId="2E9EBA4F"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SOCIALIST REPUBLIC OF VIETNAM</w:t>
            </w:r>
            <w:r w:rsidRPr="00382610">
              <w:rPr>
                <w:rFonts w:ascii="Times New Roman" w:eastAsia="Calibri" w:hAnsi="Times New Roman" w:cs="Times New Roman"/>
                <w:b/>
                <w:bCs/>
                <w:color w:val="000000" w:themeColor="text1"/>
                <w:sz w:val="28"/>
                <w:szCs w:val="28"/>
                <w:lang w:val="en-US"/>
              </w:rPr>
              <w:br/>
            </w:r>
            <w:r w:rsidRPr="00382610">
              <w:rPr>
                <w:rFonts w:ascii="Times New Roman" w:eastAsia="Calibri" w:hAnsi="Times New Roman" w:cs="Times New Roman"/>
                <w:b/>
                <w:bCs/>
                <w:color w:val="000000" w:themeColor="text1"/>
                <w:sz w:val="28"/>
                <w:szCs w:val="28"/>
              </w:rPr>
              <w:t xml:space="preserve">Independence - Freedom </w:t>
            </w:r>
            <w:r w:rsidRPr="00382610">
              <w:rPr>
                <w:rFonts w:ascii="Times New Roman" w:eastAsia="Calibri" w:hAnsi="Times New Roman" w:cs="Times New Roman"/>
                <w:b/>
                <w:bCs/>
                <w:color w:val="000000" w:themeColor="text1"/>
                <w:sz w:val="28"/>
                <w:szCs w:val="28"/>
                <w:lang w:val="en-US"/>
              </w:rPr>
              <w:t>-</w:t>
            </w:r>
            <w:r w:rsidRPr="00382610">
              <w:rPr>
                <w:rFonts w:ascii="Times New Roman" w:eastAsia="Calibri" w:hAnsi="Times New Roman" w:cs="Times New Roman"/>
                <w:b/>
                <w:bCs/>
                <w:color w:val="000000" w:themeColor="text1"/>
                <w:sz w:val="28"/>
                <w:szCs w:val="28"/>
              </w:rPr>
              <w:t xml:space="preserve"> Happiness</w:t>
            </w:r>
          </w:p>
          <w:p w14:paraId="1A5E24DF"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vertAlign w:val="superscript"/>
                <w:lang w:val="en-US"/>
              </w:rPr>
            </w:pPr>
            <w:r w:rsidRPr="00382610">
              <w:rPr>
                <w:rFonts w:ascii="Times New Roman" w:eastAsia="Calibri" w:hAnsi="Times New Roman" w:cs="Times New Roman"/>
                <w:color w:val="000000" w:themeColor="text1"/>
                <w:sz w:val="28"/>
                <w:szCs w:val="28"/>
                <w:vertAlign w:val="superscript"/>
                <w:lang w:val="en-US"/>
              </w:rPr>
              <w:t>_____________________________________________________</w:t>
            </w:r>
          </w:p>
          <w:p w14:paraId="28B92D0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p>
        </w:tc>
      </w:tr>
    </w:tbl>
    <w:p w14:paraId="33B24800"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lang w:val="en-US"/>
        </w:rPr>
      </w:pPr>
    </w:p>
    <w:p w14:paraId="451967D0" w14:textId="7F66164E" w:rsidR="00782045" w:rsidRPr="00382610" w:rsidRDefault="00782045" w:rsidP="004A1448">
      <w:pPr>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B</w:t>
      </w:r>
      <w:r w:rsidRPr="00382610">
        <w:rPr>
          <w:rFonts w:ascii="Times New Roman" w:eastAsia="Calibri" w:hAnsi="Times New Roman" w:cs="Times New Roman"/>
          <w:b/>
          <w:bCs/>
          <w:color w:val="000000" w:themeColor="text1"/>
          <w:sz w:val="28"/>
          <w:szCs w:val="28"/>
        </w:rPr>
        <w:t>IÊN BẢN KIỂM TRA</w:t>
      </w:r>
      <w:r w:rsidRPr="00382610">
        <w:rPr>
          <w:rFonts w:ascii="Times New Roman" w:eastAsia="Calibri" w:hAnsi="Times New Roman" w:cs="Times New Roman"/>
          <w:b/>
          <w:bCs/>
          <w:color w:val="000000" w:themeColor="text1"/>
          <w:sz w:val="28"/>
          <w:szCs w:val="28"/>
          <w:lang w:val="en-US"/>
        </w:rPr>
        <w:t xml:space="preserve"> ĐỐI VỚI HÀNG THỦY SẢN, SẢN PHẨM THỦY SẢN NHẬP KHẨU VÀO VIỆT NAM BẰNG ĐƯỜNG CÔNG TEN NƠ/</w:t>
      </w:r>
    </w:p>
    <w:p w14:paraId="7AB06A8E"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rPr>
        <w:t>INSPECTION REPORT</w:t>
      </w:r>
      <w:r w:rsidRPr="00382610">
        <w:rPr>
          <w:rFonts w:ascii="Times New Roman" w:eastAsia="Calibri" w:hAnsi="Times New Roman" w:cs="Times New Roman"/>
          <w:b/>
          <w:bCs/>
          <w:color w:val="000000" w:themeColor="text1"/>
          <w:sz w:val="28"/>
          <w:szCs w:val="28"/>
          <w:lang w:val="en-US"/>
        </w:rPr>
        <w:t xml:space="preserve"> FOR</w:t>
      </w:r>
      <w:r w:rsidRPr="00382610">
        <w:rPr>
          <w:rFonts w:ascii="Times New Roman" w:eastAsia="Calibri" w:hAnsi="Times New Roman" w:cs="Times New Roman"/>
          <w:b/>
          <w:bCs/>
          <w:color w:val="000000" w:themeColor="text1"/>
          <w:sz w:val="28"/>
          <w:szCs w:val="28"/>
        </w:rPr>
        <w:t xml:space="preserve"> </w:t>
      </w:r>
      <w:r w:rsidRPr="00382610">
        <w:rPr>
          <w:rFonts w:ascii="Times New Roman" w:eastAsia="Calibri" w:hAnsi="Times New Roman" w:cs="Times New Roman"/>
          <w:b/>
          <w:bCs/>
          <w:color w:val="000000" w:themeColor="text1"/>
          <w:sz w:val="28"/>
          <w:szCs w:val="28"/>
          <w:lang w:val="en-US"/>
        </w:rPr>
        <w:t>FISH AND FISH PRODUCTION FROM</w:t>
      </w:r>
      <w:r w:rsidRPr="00382610">
        <w:rPr>
          <w:rFonts w:ascii="Times New Roman" w:eastAsia="Calibri" w:hAnsi="Times New Roman" w:cs="Times New Roman"/>
          <w:b/>
          <w:bCs/>
          <w:color w:val="000000" w:themeColor="text1"/>
          <w:sz w:val="28"/>
          <w:szCs w:val="28"/>
        </w:rPr>
        <w:t xml:space="preserve"> C</w:t>
      </w:r>
      <w:r w:rsidRPr="00382610">
        <w:rPr>
          <w:rFonts w:ascii="Times New Roman" w:eastAsia="Calibri" w:hAnsi="Times New Roman" w:cs="Times New Roman"/>
          <w:b/>
          <w:bCs/>
          <w:color w:val="000000" w:themeColor="text1"/>
          <w:sz w:val="28"/>
          <w:szCs w:val="28"/>
          <w:lang w:val="en-US"/>
        </w:rPr>
        <w:t>ONTAINER(S)</w:t>
      </w:r>
    </w:p>
    <w:p w14:paraId="5CF4BB2D"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vertAlign w:val="superscript"/>
          <w:lang w:val="en-US"/>
        </w:rPr>
      </w:pPr>
      <w:r w:rsidRPr="00382610">
        <w:rPr>
          <w:rFonts w:ascii="Times New Roman" w:eastAsia="Calibri" w:hAnsi="Times New Roman" w:cs="Times New Roman"/>
          <w:color w:val="000000" w:themeColor="text1"/>
          <w:sz w:val="28"/>
          <w:szCs w:val="28"/>
          <w:vertAlign w:val="superscript"/>
          <w:lang w:val="en-US"/>
        </w:rPr>
        <w:t>______________</w:t>
      </w:r>
    </w:p>
    <w:p w14:paraId="33BD9546" w14:textId="77777777" w:rsidR="00782045" w:rsidRPr="00382610" w:rsidRDefault="00782045" w:rsidP="00782045">
      <w:pPr>
        <w:spacing w:after="0" w:line="240" w:lineRule="auto"/>
        <w:rPr>
          <w:rFonts w:ascii="Times New Roman" w:eastAsia="Calibri" w:hAnsi="Times New Roman" w:cs="Times New Roman"/>
          <w:i/>
          <w:iCs/>
          <w:color w:val="000000" w:themeColor="text1"/>
          <w:sz w:val="28"/>
          <w:szCs w:val="28"/>
          <w:lang w:val="en-US"/>
        </w:rPr>
      </w:pPr>
    </w:p>
    <w:p w14:paraId="0B1475CD" w14:textId="77777777" w:rsidR="00782045" w:rsidRPr="00382610" w:rsidRDefault="00782045" w:rsidP="00782045">
      <w:pPr>
        <w:spacing w:after="0" w:line="240" w:lineRule="auto"/>
        <w:ind w:firstLine="567"/>
        <w:rPr>
          <w:rFonts w:ascii="Times New Roman" w:eastAsia="Calibri" w:hAnsi="Times New Roman" w:cs="Times New Roman"/>
          <w:b/>
          <w:iCs/>
          <w:color w:val="000000" w:themeColor="text1"/>
          <w:sz w:val="28"/>
          <w:szCs w:val="28"/>
          <w:lang w:val="en-US"/>
        </w:rPr>
      </w:pPr>
      <w:r w:rsidRPr="00382610">
        <w:rPr>
          <w:rFonts w:ascii="Times New Roman" w:eastAsia="Calibri" w:hAnsi="Times New Roman" w:cs="Times New Roman"/>
          <w:b/>
          <w:iCs/>
          <w:color w:val="000000" w:themeColor="text1"/>
          <w:sz w:val="28"/>
          <w:szCs w:val="28"/>
          <w:lang w:val="en-US"/>
        </w:rPr>
        <w:t>I. THÔNG TIN CHUNG/</w:t>
      </w:r>
      <w:r w:rsidRPr="00382610">
        <w:rPr>
          <w:rFonts w:ascii="Times New Roman" w:eastAsia="Calibri" w:hAnsi="Times New Roman" w:cs="Times New Roman"/>
          <w:b/>
          <w:i/>
          <w:color w:val="000000" w:themeColor="text1"/>
          <w:sz w:val="28"/>
          <w:szCs w:val="28"/>
          <w:lang w:val="en-US"/>
        </w:rPr>
        <w:t>GENERAL INFORMATION</w:t>
      </w:r>
      <w:r w:rsidRPr="00382610">
        <w:rPr>
          <w:rFonts w:ascii="Times New Roman" w:eastAsia="Calibri" w:hAnsi="Times New Roman" w:cs="Times New Roman"/>
          <w:b/>
          <w:iCs/>
          <w:color w:val="000000" w:themeColor="text1"/>
          <w:sz w:val="28"/>
          <w:szCs w:val="28"/>
          <w:lang w:val="en-US"/>
        </w:rPr>
        <w:t xml:space="preserve"> </w:t>
      </w:r>
    </w:p>
    <w:p w14:paraId="2AF7E502" w14:textId="77777777" w:rsidR="00782045" w:rsidRPr="00382610" w:rsidRDefault="00782045" w:rsidP="00782045">
      <w:pPr>
        <w:spacing w:after="0" w:line="240" w:lineRule="auto"/>
        <w:ind w:firstLine="567"/>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1. Quốc gia cảng/</w:t>
      </w:r>
      <w:r w:rsidRPr="00382610">
        <w:rPr>
          <w:rFonts w:ascii="Times New Roman" w:eastAsia="Calibri" w:hAnsi="Times New Roman" w:cs="Times New Roman"/>
          <w:color w:val="000000" w:themeColor="text1"/>
          <w:sz w:val="28"/>
          <w:szCs w:val="28"/>
        </w:rPr>
        <w:t>Port State</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en-US"/>
        </w:rPr>
        <w:t xml:space="preserve"> </w:t>
      </w:r>
    </w:p>
    <w:p w14:paraId="031945A9" w14:textId="77777777" w:rsidR="00782045" w:rsidRPr="00382610" w:rsidRDefault="00782045" w:rsidP="00782045">
      <w:pPr>
        <w:spacing w:after="0" w:line="240" w:lineRule="auto"/>
        <w:ind w:firstLine="567"/>
        <w:rPr>
          <w:rFonts w:ascii="Times New Roman" w:eastAsia="Calibri" w:hAnsi="Times New Roman" w:cs="Times New Roman"/>
          <w:i/>
          <w:i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2. Cơ quan tiến hành kiểm tra/</w:t>
      </w:r>
      <w:r w:rsidRPr="00382610">
        <w:rPr>
          <w:rFonts w:ascii="Times New Roman" w:eastAsia="Calibri" w:hAnsi="Times New Roman" w:cs="Times New Roman"/>
          <w:i/>
          <w:iCs/>
          <w:color w:val="000000" w:themeColor="text1"/>
          <w:sz w:val="28"/>
          <w:szCs w:val="28"/>
        </w:rPr>
        <w:t>Inspecting</w:t>
      </w:r>
      <w:r w:rsidRPr="00382610">
        <w:rPr>
          <w:rFonts w:ascii="Times New Roman" w:eastAsia="Calibri" w:hAnsi="Times New Roman" w:cs="Times New Roman"/>
          <w:i/>
          <w:iCs/>
          <w:color w:val="000000" w:themeColor="text1"/>
          <w:sz w:val="28"/>
          <w:szCs w:val="28"/>
          <w:lang w:val="en-US"/>
        </w:rPr>
        <w:t xml:space="preserve"> A</w:t>
      </w:r>
      <w:r w:rsidRPr="00382610">
        <w:rPr>
          <w:rFonts w:ascii="Times New Roman" w:eastAsia="Calibri" w:hAnsi="Times New Roman" w:cs="Times New Roman"/>
          <w:i/>
          <w:iCs/>
          <w:color w:val="000000" w:themeColor="text1"/>
          <w:sz w:val="28"/>
          <w:szCs w:val="28"/>
        </w:rPr>
        <w:t>uthority</w:t>
      </w:r>
      <w:r w:rsidRPr="00382610">
        <w:rPr>
          <w:rFonts w:ascii="Times New Roman" w:eastAsia="Calibri" w:hAnsi="Times New Roman" w:cs="Times New Roman"/>
          <w:i/>
          <w:iCs/>
          <w:color w:val="000000" w:themeColor="text1"/>
          <w:sz w:val="28"/>
          <w:szCs w:val="28"/>
          <w:lang w:val="en-US"/>
        </w:rPr>
        <w:t>:</w:t>
      </w:r>
    </w:p>
    <w:p w14:paraId="7B922641" w14:textId="77777777" w:rsidR="00782045" w:rsidRPr="00382610" w:rsidRDefault="00782045" w:rsidP="00782045">
      <w:pPr>
        <w:spacing w:after="0" w:line="240" w:lineRule="auto"/>
        <w:ind w:firstLine="567"/>
        <w:rPr>
          <w:rFonts w:ascii="Times New Roman" w:eastAsia="Calibri" w:hAnsi="Times New Roman" w:cs="Times New Roman"/>
          <w:i/>
          <w:i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3. Họ tên trưởng đoàn kiểm tra/</w:t>
      </w:r>
      <w:r w:rsidRPr="00382610">
        <w:rPr>
          <w:rFonts w:ascii="Times New Roman" w:eastAsia="Calibri" w:hAnsi="Times New Roman" w:cs="Times New Roman"/>
          <w:i/>
          <w:iCs/>
          <w:color w:val="000000" w:themeColor="text1"/>
          <w:sz w:val="28"/>
          <w:szCs w:val="28"/>
        </w:rPr>
        <w:t xml:space="preserve">Name of </w:t>
      </w:r>
      <w:r w:rsidRPr="00382610">
        <w:rPr>
          <w:rFonts w:ascii="Times New Roman" w:eastAsia="Calibri" w:hAnsi="Times New Roman" w:cs="Times New Roman"/>
          <w:i/>
          <w:iCs/>
          <w:color w:val="000000" w:themeColor="text1"/>
          <w:sz w:val="28"/>
          <w:szCs w:val="28"/>
          <w:lang w:val="en-US"/>
        </w:rPr>
        <w:t>P</w:t>
      </w:r>
      <w:r w:rsidRPr="00382610">
        <w:rPr>
          <w:rFonts w:ascii="Times New Roman" w:eastAsia="Calibri" w:hAnsi="Times New Roman" w:cs="Times New Roman"/>
          <w:i/>
          <w:iCs/>
          <w:color w:val="000000" w:themeColor="text1"/>
          <w:sz w:val="28"/>
          <w:szCs w:val="28"/>
        </w:rPr>
        <w:t xml:space="preserve">rincipal </w:t>
      </w:r>
      <w:r w:rsidRPr="00382610">
        <w:rPr>
          <w:rFonts w:ascii="Times New Roman" w:eastAsia="Calibri" w:hAnsi="Times New Roman" w:cs="Times New Roman"/>
          <w:i/>
          <w:iCs/>
          <w:color w:val="000000" w:themeColor="text1"/>
          <w:sz w:val="28"/>
          <w:szCs w:val="28"/>
          <w:lang w:val="en-US"/>
        </w:rPr>
        <w:t>I</w:t>
      </w:r>
      <w:r w:rsidRPr="00382610">
        <w:rPr>
          <w:rFonts w:ascii="Times New Roman" w:eastAsia="Calibri" w:hAnsi="Times New Roman" w:cs="Times New Roman"/>
          <w:i/>
          <w:iCs/>
          <w:color w:val="000000" w:themeColor="text1"/>
          <w:sz w:val="28"/>
          <w:szCs w:val="28"/>
        </w:rPr>
        <w:t>nspector</w:t>
      </w:r>
      <w:r w:rsidRPr="00382610">
        <w:rPr>
          <w:rFonts w:ascii="Times New Roman" w:eastAsia="Calibri" w:hAnsi="Times New Roman" w:cs="Times New Roman"/>
          <w:i/>
          <w:iCs/>
          <w:color w:val="000000" w:themeColor="text1"/>
          <w:sz w:val="28"/>
          <w:szCs w:val="28"/>
          <w:lang w:val="en-US"/>
        </w:rPr>
        <w:t>:</w:t>
      </w:r>
    </w:p>
    <w:p w14:paraId="30D27EDB" w14:textId="77777777" w:rsidR="00782045" w:rsidRPr="00382610" w:rsidRDefault="00782045" w:rsidP="00782045">
      <w:pPr>
        <w:spacing w:after="0" w:line="240" w:lineRule="auto"/>
        <w:ind w:firstLine="567"/>
        <w:rPr>
          <w:rFonts w:ascii="Times New Roman" w:eastAsia="Calibri" w:hAnsi="Times New Roman" w:cs="Times New Roman"/>
          <w:iCs/>
          <w:color w:val="000000" w:themeColor="text1"/>
          <w:sz w:val="28"/>
          <w:szCs w:val="28"/>
          <w:lang w:val="en-US"/>
        </w:rPr>
      </w:pPr>
      <w:r w:rsidRPr="00382610">
        <w:rPr>
          <w:rFonts w:ascii="Times New Roman" w:eastAsia="Calibri" w:hAnsi="Times New Roman" w:cs="Times New Roman"/>
          <w:iCs/>
          <w:color w:val="000000" w:themeColor="text1"/>
          <w:sz w:val="28"/>
          <w:szCs w:val="28"/>
          <w:lang w:val="en-US"/>
        </w:rPr>
        <w:t xml:space="preserve">4. </w:t>
      </w:r>
      <w:r w:rsidRPr="00382610">
        <w:rPr>
          <w:rFonts w:ascii="Times New Roman" w:eastAsia="Times New Roman" w:hAnsi="Times New Roman" w:cs="Times New Roman"/>
          <w:color w:val="000000" w:themeColor="text1"/>
          <w:spacing w:val="-4"/>
          <w:sz w:val="28"/>
          <w:szCs w:val="28"/>
        </w:rPr>
        <w:t>Số công ten nơ /</w:t>
      </w:r>
      <w:r w:rsidRPr="00382610">
        <w:rPr>
          <w:rFonts w:ascii="Times New Roman" w:eastAsia="Times New Roman" w:hAnsi="Times New Roman" w:cs="Times New Roman"/>
          <w:i/>
          <w:iCs/>
          <w:color w:val="000000" w:themeColor="text1"/>
          <w:spacing w:val="-4"/>
          <w:sz w:val="28"/>
          <w:szCs w:val="28"/>
        </w:rPr>
        <w:t xml:space="preserve">Number of </w:t>
      </w:r>
      <w:proofErr w:type="gramStart"/>
      <w:r w:rsidRPr="00382610">
        <w:rPr>
          <w:rFonts w:ascii="Times New Roman" w:eastAsia="Times New Roman" w:hAnsi="Times New Roman" w:cs="Times New Roman"/>
          <w:i/>
          <w:iCs/>
          <w:color w:val="000000" w:themeColor="text1"/>
          <w:spacing w:val="-4"/>
          <w:sz w:val="28"/>
          <w:szCs w:val="28"/>
        </w:rPr>
        <w:t>container</w:t>
      </w:r>
      <w:proofErr w:type="gramEnd"/>
      <w:r w:rsidRPr="00382610">
        <w:rPr>
          <w:rFonts w:ascii="Times New Roman" w:eastAsia="Times New Roman" w:hAnsi="Times New Roman" w:cs="Times New Roman"/>
          <w:i/>
          <w:iCs/>
          <w:color w:val="000000" w:themeColor="text1"/>
          <w:spacing w:val="-4"/>
          <w:sz w:val="28"/>
          <w:szCs w:val="28"/>
          <w:lang w:val="en-US"/>
        </w:rPr>
        <w:t>:</w:t>
      </w:r>
    </w:p>
    <w:p w14:paraId="16596FE7" w14:textId="77777777" w:rsidR="00782045" w:rsidRPr="00382610" w:rsidRDefault="00782045" w:rsidP="00782045">
      <w:pPr>
        <w:spacing w:after="0" w:line="240" w:lineRule="auto"/>
        <w:ind w:firstLine="567"/>
        <w:rPr>
          <w:rFonts w:ascii="Times New Roman" w:eastAsia="Calibri" w:hAnsi="Times New Roman" w:cs="Times New Roman"/>
          <w:iCs/>
          <w:color w:val="000000" w:themeColor="text1"/>
          <w:sz w:val="28"/>
          <w:szCs w:val="28"/>
          <w:lang w:val="en-US"/>
        </w:rPr>
      </w:pPr>
      <w:r w:rsidRPr="00382610">
        <w:rPr>
          <w:rFonts w:ascii="Times New Roman" w:eastAsia="Calibri" w:hAnsi="Times New Roman" w:cs="Times New Roman"/>
          <w:iCs/>
          <w:color w:val="000000" w:themeColor="text1"/>
          <w:sz w:val="28"/>
          <w:szCs w:val="28"/>
          <w:lang w:val="en-US"/>
        </w:rPr>
        <w:t xml:space="preserve">5. </w:t>
      </w:r>
      <w:r w:rsidRPr="00382610">
        <w:rPr>
          <w:rFonts w:ascii="Times New Roman" w:eastAsia="Times New Roman" w:hAnsi="Times New Roman" w:cs="Times New Roman"/>
          <w:color w:val="000000" w:themeColor="text1"/>
          <w:spacing w:val="-4"/>
          <w:sz w:val="28"/>
          <w:szCs w:val="28"/>
        </w:rPr>
        <w:t>Số vận đơn</w:t>
      </w:r>
      <w:r w:rsidRPr="00382610">
        <w:rPr>
          <w:rFonts w:ascii="Times New Roman" w:eastAsia="Times New Roman" w:hAnsi="Times New Roman" w:cs="Times New Roman"/>
          <w:b/>
          <w:bCs/>
          <w:color w:val="000000" w:themeColor="text1"/>
          <w:spacing w:val="-4"/>
          <w:sz w:val="28"/>
          <w:szCs w:val="28"/>
        </w:rPr>
        <w:t>/</w:t>
      </w:r>
      <w:r w:rsidRPr="00382610">
        <w:rPr>
          <w:rFonts w:ascii="Times New Roman" w:eastAsia="Times New Roman" w:hAnsi="Times New Roman" w:cs="Times New Roman"/>
          <w:i/>
          <w:iCs/>
          <w:color w:val="000000" w:themeColor="text1"/>
          <w:spacing w:val="-4"/>
          <w:sz w:val="28"/>
          <w:szCs w:val="28"/>
          <w:lang w:val="en-US"/>
        </w:rPr>
        <w:t>B</w:t>
      </w:r>
      <w:r w:rsidRPr="00382610">
        <w:rPr>
          <w:rFonts w:ascii="Times New Roman" w:eastAsia="Times New Roman" w:hAnsi="Times New Roman" w:cs="Times New Roman"/>
          <w:i/>
          <w:iCs/>
          <w:color w:val="000000" w:themeColor="text1"/>
          <w:spacing w:val="-4"/>
          <w:sz w:val="28"/>
          <w:szCs w:val="28"/>
        </w:rPr>
        <w:t>ill</w:t>
      </w:r>
      <w:r w:rsidRPr="00382610">
        <w:rPr>
          <w:rFonts w:ascii="Times New Roman" w:eastAsia="Times New Roman" w:hAnsi="Times New Roman" w:cs="Times New Roman"/>
          <w:i/>
          <w:iCs/>
          <w:color w:val="000000" w:themeColor="text1"/>
          <w:spacing w:val="-4"/>
          <w:sz w:val="28"/>
          <w:szCs w:val="28"/>
          <w:lang w:val="en-US"/>
        </w:rPr>
        <w:t xml:space="preserve"> of</w:t>
      </w:r>
      <w:r w:rsidRPr="00382610">
        <w:rPr>
          <w:rFonts w:ascii="Times New Roman" w:eastAsia="Times New Roman" w:hAnsi="Times New Roman" w:cs="Times New Roman"/>
          <w:i/>
          <w:iCs/>
          <w:color w:val="000000" w:themeColor="text1"/>
          <w:spacing w:val="-4"/>
          <w:sz w:val="28"/>
          <w:szCs w:val="28"/>
        </w:rPr>
        <w:t xml:space="preserve"> </w:t>
      </w:r>
      <w:r w:rsidRPr="00382610">
        <w:rPr>
          <w:rFonts w:ascii="Times New Roman" w:eastAsia="Times New Roman" w:hAnsi="Times New Roman" w:cs="Times New Roman"/>
          <w:i/>
          <w:iCs/>
          <w:color w:val="000000" w:themeColor="text1"/>
          <w:spacing w:val="-4"/>
          <w:sz w:val="28"/>
          <w:szCs w:val="28"/>
          <w:lang w:val="en-US"/>
        </w:rPr>
        <w:t>L</w:t>
      </w:r>
      <w:r w:rsidRPr="00382610">
        <w:rPr>
          <w:rFonts w:ascii="Times New Roman" w:eastAsia="Times New Roman" w:hAnsi="Times New Roman" w:cs="Times New Roman"/>
          <w:i/>
          <w:iCs/>
          <w:color w:val="000000" w:themeColor="text1"/>
          <w:spacing w:val="-4"/>
          <w:sz w:val="28"/>
          <w:szCs w:val="28"/>
        </w:rPr>
        <w:t>ading number</w:t>
      </w:r>
      <w:r w:rsidRPr="00382610">
        <w:rPr>
          <w:rFonts w:ascii="Times New Roman" w:eastAsia="Times New Roman" w:hAnsi="Times New Roman" w:cs="Times New Roman"/>
          <w:i/>
          <w:iCs/>
          <w:color w:val="000000" w:themeColor="text1"/>
          <w:spacing w:val="-4"/>
          <w:sz w:val="28"/>
          <w:szCs w:val="28"/>
          <w:lang w:val="en-US"/>
        </w:rPr>
        <w:t>:</w:t>
      </w:r>
      <w:r w:rsidRPr="00382610">
        <w:rPr>
          <w:rFonts w:ascii="Times New Roman" w:eastAsia="Calibri" w:hAnsi="Times New Roman" w:cs="Times New Roman"/>
          <w:iCs/>
          <w:color w:val="000000" w:themeColor="text1"/>
          <w:sz w:val="28"/>
          <w:szCs w:val="28"/>
          <w:lang w:val="en-US"/>
        </w:rPr>
        <w:t xml:space="preserve"> </w:t>
      </w:r>
    </w:p>
    <w:p w14:paraId="0026AA51" w14:textId="77777777" w:rsidR="00782045" w:rsidRPr="00382610" w:rsidRDefault="00782045" w:rsidP="00782045">
      <w:pPr>
        <w:spacing w:after="0" w:line="240" w:lineRule="auto"/>
        <w:ind w:firstLine="567"/>
        <w:rPr>
          <w:rFonts w:ascii="Times New Roman" w:eastAsia="Calibri" w:hAnsi="Times New Roman" w:cs="Times New Roman"/>
          <w:iCs/>
          <w:color w:val="000000" w:themeColor="text1"/>
          <w:sz w:val="28"/>
          <w:szCs w:val="28"/>
          <w:lang w:val="en-US"/>
        </w:rPr>
      </w:pPr>
      <w:r w:rsidRPr="00382610">
        <w:rPr>
          <w:rFonts w:ascii="Times New Roman" w:eastAsia="Times New Roman" w:hAnsi="Times New Roman" w:cs="Times New Roman"/>
          <w:color w:val="000000" w:themeColor="text1"/>
          <w:spacing w:val="-4"/>
          <w:sz w:val="28"/>
          <w:szCs w:val="28"/>
          <w:lang w:val="en-US"/>
        </w:rPr>
        <w:t xml:space="preserve">6. </w:t>
      </w:r>
      <w:r w:rsidRPr="00382610">
        <w:rPr>
          <w:rFonts w:ascii="Times New Roman" w:eastAsia="Times New Roman" w:hAnsi="Times New Roman" w:cs="Times New Roman"/>
          <w:color w:val="000000" w:themeColor="text1"/>
          <w:spacing w:val="-4"/>
          <w:sz w:val="28"/>
          <w:szCs w:val="28"/>
        </w:rPr>
        <w:t>Số seal/</w:t>
      </w:r>
      <w:r w:rsidRPr="00382610">
        <w:rPr>
          <w:rFonts w:ascii="Times New Roman" w:eastAsia="Times New Roman" w:hAnsi="Times New Roman" w:cs="Times New Roman"/>
          <w:i/>
          <w:iCs/>
          <w:color w:val="000000" w:themeColor="text1"/>
          <w:spacing w:val="-4"/>
          <w:sz w:val="28"/>
          <w:szCs w:val="28"/>
          <w:lang w:val="en-US"/>
        </w:rPr>
        <w:t>S</w:t>
      </w:r>
      <w:r w:rsidRPr="00382610">
        <w:rPr>
          <w:rFonts w:ascii="Times New Roman" w:eastAsia="Times New Roman" w:hAnsi="Times New Roman" w:cs="Times New Roman"/>
          <w:i/>
          <w:iCs/>
          <w:color w:val="000000" w:themeColor="text1"/>
          <w:spacing w:val="-4"/>
          <w:sz w:val="28"/>
          <w:szCs w:val="28"/>
        </w:rPr>
        <w:t>eal number</w:t>
      </w:r>
      <w:r w:rsidRPr="00382610">
        <w:rPr>
          <w:rFonts w:ascii="Times New Roman" w:eastAsia="Times New Roman" w:hAnsi="Times New Roman" w:cs="Times New Roman"/>
          <w:i/>
          <w:iCs/>
          <w:color w:val="000000" w:themeColor="text1"/>
          <w:spacing w:val="-4"/>
          <w:sz w:val="28"/>
          <w:szCs w:val="28"/>
          <w:lang w:val="en-US"/>
        </w:rPr>
        <w:t>:</w:t>
      </w:r>
    </w:p>
    <w:p w14:paraId="66609E25" w14:textId="77777777" w:rsidR="00782045" w:rsidRPr="00382610" w:rsidRDefault="00782045" w:rsidP="00782045">
      <w:pPr>
        <w:spacing w:after="0" w:line="240" w:lineRule="auto"/>
        <w:ind w:firstLine="567"/>
        <w:rPr>
          <w:rFonts w:ascii="Times New Roman" w:eastAsia="Calibri" w:hAnsi="Times New Roman" w:cs="Times New Roman"/>
          <w:iCs/>
          <w:color w:val="000000" w:themeColor="text1"/>
          <w:sz w:val="28"/>
          <w:szCs w:val="28"/>
          <w:lang w:val="en-US"/>
        </w:rPr>
      </w:pPr>
      <w:r w:rsidRPr="00382610">
        <w:rPr>
          <w:rFonts w:ascii="Times New Roman" w:eastAsia="Calibri" w:hAnsi="Times New Roman" w:cs="Times New Roman"/>
          <w:iCs/>
          <w:color w:val="000000" w:themeColor="text1"/>
          <w:sz w:val="28"/>
          <w:szCs w:val="28"/>
          <w:lang w:val="en-US"/>
        </w:rPr>
        <w:t>7. Chủ hàng/</w:t>
      </w:r>
      <w:r w:rsidRPr="00382610">
        <w:rPr>
          <w:rFonts w:ascii="Times New Roman" w:eastAsia="Calibri" w:hAnsi="Times New Roman" w:cs="Times New Roman"/>
          <w:i/>
          <w:color w:val="000000" w:themeColor="text1"/>
          <w:sz w:val="28"/>
          <w:szCs w:val="28"/>
          <w:lang w:val="en-US"/>
        </w:rPr>
        <w:t>Importer</w:t>
      </w:r>
      <w:r w:rsidRPr="00382610">
        <w:rPr>
          <w:rFonts w:ascii="Times New Roman" w:eastAsia="Calibri" w:hAnsi="Times New Roman" w:cs="Times New Roman"/>
          <w:iCs/>
          <w:color w:val="000000" w:themeColor="text1"/>
          <w:sz w:val="28"/>
          <w:szCs w:val="28"/>
          <w:lang w:val="en-US"/>
        </w:rPr>
        <w:t>:</w:t>
      </w:r>
    </w:p>
    <w:p w14:paraId="239FDE8A" w14:textId="77777777" w:rsidR="00782045" w:rsidRPr="00382610" w:rsidRDefault="00782045" w:rsidP="00782045">
      <w:pPr>
        <w:spacing w:after="0" w:line="240" w:lineRule="auto"/>
        <w:ind w:firstLine="567"/>
        <w:rPr>
          <w:rFonts w:ascii="Times New Roman" w:eastAsia="Calibri" w:hAnsi="Times New Roman" w:cs="Times New Roman"/>
          <w:b/>
          <w:iCs/>
          <w:color w:val="000000" w:themeColor="text1"/>
          <w:sz w:val="28"/>
          <w:szCs w:val="28"/>
          <w:lang w:val="en-US"/>
        </w:rPr>
      </w:pPr>
    </w:p>
    <w:p w14:paraId="472927FA" w14:textId="77777777" w:rsidR="00782045" w:rsidRPr="00382610" w:rsidRDefault="00782045" w:rsidP="00782045">
      <w:pPr>
        <w:spacing w:after="0" w:line="240" w:lineRule="auto"/>
        <w:ind w:firstLine="567"/>
        <w:rPr>
          <w:rFonts w:ascii="Times New Roman" w:eastAsia="Calibri" w:hAnsi="Times New Roman" w:cs="Times New Roman"/>
          <w:b/>
          <w:iCs/>
          <w:color w:val="000000" w:themeColor="text1"/>
          <w:sz w:val="28"/>
          <w:szCs w:val="28"/>
          <w:lang w:val="en-US"/>
        </w:rPr>
      </w:pPr>
      <w:r w:rsidRPr="00382610">
        <w:rPr>
          <w:rFonts w:ascii="Times New Roman" w:eastAsia="Calibri" w:hAnsi="Times New Roman" w:cs="Times New Roman"/>
          <w:b/>
          <w:iCs/>
          <w:color w:val="000000" w:themeColor="text1"/>
          <w:sz w:val="28"/>
          <w:szCs w:val="28"/>
          <w:lang w:val="en-US"/>
        </w:rPr>
        <w:t>II. KẾT QUẢ KIỂM TRA HỒ SƠ/</w:t>
      </w:r>
      <w:r w:rsidRPr="00382610">
        <w:rPr>
          <w:rFonts w:ascii="Times New Roman" w:eastAsia="Calibri" w:hAnsi="Times New Roman" w:cs="Times New Roman"/>
          <w:b/>
          <w:i/>
          <w:color w:val="000000" w:themeColor="text1"/>
          <w:sz w:val="28"/>
          <w:szCs w:val="28"/>
          <w:lang w:val="en-US"/>
        </w:rPr>
        <w:t>DOCUMENTARY VERIFICATION RESULTS</w:t>
      </w:r>
    </w:p>
    <w:p w14:paraId="10EF857A"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 xml:space="preserve">1. Thông tin về tàu khai thác/ </w:t>
      </w:r>
      <w:r w:rsidRPr="00382610">
        <w:rPr>
          <w:rFonts w:ascii="Times New Roman" w:eastAsia="Calibri" w:hAnsi="Times New Roman" w:cs="Times New Roman"/>
          <w:b/>
          <w:bCs/>
          <w:i/>
          <w:iCs/>
          <w:color w:val="000000" w:themeColor="text1"/>
          <w:sz w:val="28"/>
          <w:szCs w:val="28"/>
          <w:lang w:val="en-US"/>
        </w:rPr>
        <w:t>Fishing vessel(s) information</w:t>
      </w:r>
      <w:r w:rsidRPr="00382610">
        <w:rPr>
          <w:rFonts w:ascii="Times New Roman" w:eastAsia="Calibri" w:hAnsi="Times New Roman" w:cs="Times New Roman"/>
          <w:bCs/>
          <w:color w:val="000000" w:themeColor="text1"/>
          <w:sz w:val="28"/>
          <w:szCs w:val="28"/>
          <w:lang w:val="en-US"/>
        </w:rPr>
        <w:t>:</w:t>
      </w:r>
    </w:p>
    <w:p w14:paraId="4FE06320"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p>
    <w:tbl>
      <w:tblPr>
        <w:tblW w:w="9782"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93"/>
        <w:gridCol w:w="1364"/>
        <w:gridCol w:w="1814"/>
        <w:gridCol w:w="2126"/>
        <w:gridCol w:w="1985"/>
      </w:tblGrid>
      <w:tr w:rsidR="00490645" w:rsidRPr="00382610" w14:paraId="76904678" w14:textId="77777777" w:rsidTr="0095566E">
        <w:tc>
          <w:tcPr>
            <w:tcW w:w="2493" w:type="dxa"/>
          </w:tcPr>
          <w:p w14:paraId="6E47993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iCs/>
                <w:color w:val="000000" w:themeColor="text1"/>
                <w:spacing w:val="-6"/>
                <w:lang w:val="en-US"/>
              </w:rPr>
              <w:t>Số hiệu tàu trong RFMO</w:t>
            </w:r>
            <w:r w:rsidRPr="00382610">
              <w:rPr>
                <w:rFonts w:ascii="Times New Roman" w:eastAsia="Calibri" w:hAnsi="Times New Roman" w:cs="Times New Roman"/>
                <w:b/>
                <w:bCs/>
                <w:color w:val="000000" w:themeColor="text1"/>
                <w:lang w:val="en-US"/>
              </w:rPr>
              <w:t xml:space="preserve"> </w:t>
            </w:r>
            <w:r w:rsidRPr="00382610">
              <w:rPr>
                <w:rFonts w:ascii="Times New Roman" w:eastAsia="Calibri" w:hAnsi="Times New Roman" w:cs="Times New Roman"/>
                <w:b/>
                <w:bCs/>
                <w:color w:val="000000" w:themeColor="text1"/>
                <w:spacing w:val="-8"/>
                <w:lang w:val="en-US"/>
              </w:rPr>
              <w:t>(Tên, số IMO, Hô hiệ</w:t>
            </w:r>
            <w:r w:rsidRPr="00382610">
              <w:rPr>
                <w:rFonts w:ascii="Times New Roman" w:eastAsia="Calibri" w:hAnsi="Times New Roman" w:cs="Times New Roman"/>
                <w:b/>
                <w:bCs/>
                <w:color w:val="000000" w:themeColor="text1"/>
                <w:lang w:val="en-US"/>
              </w:rPr>
              <w:t>u)</w:t>
            </w:r>
            <w:r w:rsidRPr="00382610">
              <w:rPr>
                <w:rFonts w:ascii="Times New Roman" w:eastAsia="Calibri" w:hAnsi="Times New Roman" w:cs="Times New Roman"/>
                <w:b/>
                <w:bCs/>
                <w:iCs/>
                <w:color w:val="000000" w:themeColor="text1"/>
                <w:lang w:val="en-US"/>
              </w:rPr>
              <w:t xml:space="preserve">/ </w:t>
            </w:r>
            <w:r w:rsidRPr="00382610">
              <w:rPr>
                <w:rFonts w:ascii="Times New Roman" w:eastAsia="Calibri" w:hAnsi="Times New Roman" w:cs="Times New Roman"/>
                <w:b/>
                <w:bCs/>
                <w:i/>
                <w:color w:val="000000" w:themeColor="text1"/>
                <w:spacing w:val="-6"/>
                <w:lang w:val="en-US"/>
              </w:rPr>
              <w:t xml:space="preserve">RFMO </w:t>
            </w:r>
            <w:r w:rsidRPr="00382610">
              <w:rPr>
                <w:rFonts w:ascii="Times New Roman" w:eastAsia="Calibri" w:hAnsi="Times New Roman" w:cs="Times New Roman"/>
                <w:b/>
                <w:bCs/>
                <w:i/>
                <w:iCs/>
                <w:color w:val="000000" w:themeColor="text1"/>
                <w:spacing w:val="-6"/>
              </w:rPr>
              <w:t>Vessel Identifier</w:t>
            </w:r>
            <w:r w:rsidRPr="00382610">
              <w:rPr>
                <w:rFonts w:ascii="Times New Roman" w:eastAsia="Calibri" w:hAnsi="Times New Roman" w:cs="Times New Roman"/>
                <w:b/>
                <w:bCs/>
                <w:i/>
                <w:iCs/>
                <w:color w:val="000000" w:themeColor="text1"/>
                <w:lang w:val="en-US"/>
              </w:rPr>
              <w:t xml:space="preserve"> (Name, IMO number, </w:t>
            </w:r>
            <w:proofErr w:type="gramStart"/>
            <w:r w:rsidRPr="00382610">
              <w:rPr>
                <w:rFonts w:ascii="Times New Roman" w:eastAsia="Calibri" w:hAnsi="Times New Roman" w:cs="Times New Roman"/>
                <w:b/>
                <w:bCs/>
                <w:i/>
                <w:iCs/>
                <w:color w:val="000000" w:themeColor="text1"/>
                <w:lang w:val="en-US"/>
              </w:rPr>
              <w:t>International</w:t>
            </w:r>
            <w:proofErr w:type="gramEnd"/>
            <w:r w:rsidRPr="00382610">
              <w:rPr>
                <w:rFonts w:ascii="Times New Roman" w:eastAsia="Calibri" w:hAnsi="Times New Roman" w:cs="Times New Roman"/>
                <w:b/>
                <w:bCs/>
                <w:i/>
                <w:iCs/>
                <w:color w:val="000000" w:themeColor="text1"/>
                <w:lang w:val="en-US"/>
              </w:rPr>
              <w:t xml:space="preserve"> radio call sign)</w:t>
            </w:r>
          </w:p>
        </w:tc>
        <w:tc>
          <w:tcPr>
            <w:tcW w:w="1364" w:type="dxa"/>
          </w:tcPr>
          <w:p w14:paraId="4BCEB87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 xml:space="preserve">Thuộc tổ chức quản lý nghề cá </w:t>
            </w:r>
            <w:r w:rsidRPr="00382610">
              <w:rPr>
                <w:rFonts w:ascii="Times New Roman" w:eastAsia="Calibri" w:hAnsi="Times New Roman" w:cs="Times New Roman"/>
                <w:b/>
                <w:bCs/>
                <w:color w:val="000000" w:themeColor="text1"/>
                <w:spacing w:val="-10"/>
                <w:lang w:val="en-US"/>
              </w:rPr>
              <w:t>khu vực nào/</w:t>
            </w:r>
            <w:r w:rsidRPr="00382610">
              <w:rPr>
                <w:rFonts w:ascii="Times New Roman" w:eastAsia="Calibri" w:hAnsi="Times New Roman" w:cs="Times New Roman"/>
                <w:b/>
                <w:bCs/>
                <w:color w:val="000000" w:themeColor="text1"/>
                <w:lang w:val="en-US"/>
              </w:rPr>
              <w:t xml:space="preserve"> </w:t>
            </w:r>
            <w:r w:rsidRPr="00382610">
              <w:rPr>
                <w:rFonts w:ascii="Times New Roman" w:eastAsia="Calibri" w:hAnsi="Times New Roman" w:cs="Times New Roman"/>
                <w:b/>
                <w:bCs/>
                <w:i/>
                <w:iCs/>
                <w:color w:val="000000" w:themeColor="text1"/>
                <w:lang w:val="en-US"/>
              </w:rPr>
              <w:t>RFMO</w:t>
            </w:r>
          </w:p>
        </w:tc>
        <w:tc>
          <w:tcPr>
            <w:tcW w:w="1814" w:type="dxa"/>
          </w:tcPr>
          <w:p w14:paraId="5487781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iCs/>
                <w:color w:val="000000" w:themeColor="text1"/>
                <w:lang w:val="en-US"/>
              </w:rPr>
              <w:t xml:space="preserve">Hiện trạng pháp lý của quốc gia </w:t>
            </w:r>
            <w:r w:rsidRPr="00382610">
              <w:rPr>
                <w:rFonts w:ascii="Times New Roman" w:eastAsia="Calibri" w:hAnsi="Times New Roman" w:cs="Times New Roman"/>
                <w:b/>
                <w:bCs/>
                <w:iCs/>
                <w:color w:val="000000" w:themeColor="text1"/>
                <w:spacing w:val="-8"/>
                <w:lang w:val="en-US"/>
              </w:rPr>
              <w:t>mà tàu mang cờ</w:t>
            </w:r>
            <w:r w:rsidRPr="00382610">
              <w:rPr>
                <w:rFonts w:ascii="Times New Roman" w:eastAsia="Calibri" w:hAnsi="Times New Roman" w:cs="Times New Roman"/>
                <w:b/>
                <w:bCs/>
                <w:iCs/>
                <w:color w:val="000000" w:themeColor="text1"/>
                <w:lang w:val="en-US"/>
              </w:rPr>
              <w:t xml:space="preserve">/ </w:t>
            </w:r>
            <w:r w:rsidRPr="00382610">
              <w:rPr>
                <w:rFonts w:ascii="Times New Roman" w:eastAsia="Calibri" w:hAnsi="Times New Roman" w:cs="Times New Roman"/>
                <w:b/>
                <w:bCs/>
                <w:i/>
                <w:iCs/>
                <w:color w:val="000000" w:themeColor="text1"/>
                <w:spacing w:val="-8"/>
              </w:rPr>
              <w:t>Flag State status</w:t>
            </w:r>
          </w:p>
        </w:tc>
        <w:tc>
          <w:tcPr>
            <w:tcW w:w="2126" w:type="dxa"/>
          </w:tcPr>
          <w:p w14:paraId="6C16A913"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iCs/>
                <w:color w:val="000000" w:themeColor="text1"/>
                <w:lang w:val="en-US"/>
              </w:rPr>
            </w:pPr>
            <w:r w:rsidRPr="00382610">
              <w:rPr>
                <w:rFonts w:ascii="Times New Roman" w:eastAsia="Calibri" w:hAnsi="Times New Roman" w:cs="Times New Roman"/>
                <w:b/>
                <w:bCs/>
                <w:iCs/>
                <w:color w:val="000000" w:themeColor="text1"/>
                <w:lang w:val="en-US"/>
              </w:rPr>
              <w:t>Tàu thuộc danh lục tàu được cấp phép/</w:t>
            </w:r>
            <w:r w:rsidRPr="00382610">
              <w:rPr>
                <w:rFonts w:ascii="Times New Roman" w:eastAsia="Calibri" w:hAnsi="Times New Roman" w:cs="Times New Roman"/>
                <w:b/>
                <w:bCs/>
                <w:i/>
                <w:iCs/>
                <w:color w:val="000000" w:themeColor="text1"/>
              </w:rPr>
              <w:t>Vessel on authorized vessel list</w:t>
            </w:r>
          </w:p>
        </w:tc>
        <w:tc>
          <w:tcPr>
            <w:tcW w:w="1985" w:type="dxa"/>
          </w:tcPr>
          <w:p w14:paraId="3C6129E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iCs/>
                <w:color w:val="000000" w:themeColor="text1"/>
                <w:lang w:val="en-US"/>
              </w:rPr>
            </w:pPr>
            <w:r w:rsidRPr="00382610">
              <w:rPr>
                <w:rFonts w:ascii="Times New Roman" w:eastAsia="Calibri" w:hAnsi="Times New Roman" w:cs="Times New Roman"/>
                <w:b/>
                <w:bCs/>
                <w:iCs/>
                <w:color w:val="000000" w:themeColor="text1"/>
                <w:lang w:val="en-US"/>
              </w:rPr>
              <w:t xml:space="preserve">Tàu thuộc danh lục tàu IUU/ </w:t>
            </w:r>
            <w:r w:rsidRPr="00382610">
              <w:rPr>
                <w:rFonts w:ascii="Times New Roman" w:eastAsia="Calibri" w:hAnsi="Times New Roman" w:cs="Times New Roman"/>
                <w:b/>
                <w:bCs/>
                <w:i/>
                <w:iCs/>
                <w:color w:val="000000" w:themeColor="text1"/>
              </w:rPr>
              <w:t xml:space="preserve">Vessel on </w:t>
            </w:r>
            <w:r w:rsidRPr="00382610">
              <w:rPr>
                <w:rFonts w:ascii="Times New Roman" w:eastAsia="Calibri" w:hAnsi="Times New Roman" w:cs="Times New Roman"/>
                <w:b/>
                <w:bCs/>
                <w:i/>
                <w:iCs/>
                <w:color w:val="000000" w:themeColor="text1"/>
                <w:lang w:val="en-US"/>
              </w:rPr>
              <w:t>I</w:t>
            </w:r>
            <w:r w:rsidRPr="00382610">
              <w:rPr>
                <w:rFonts w:ascii="Times New Roman" w:eastAsia="Calibri" w:hAnsi="Times New Roman" w:cs="Times New Roman"/>
                <w:b/>
                <w:bCs/>
                <w:i/>
                <w:iCs/>
                <w:color w:val="000000" w:themeColor="text1"/>
              </w:rPr>
              <w:t>UU vessel list</w:t>
            </w:r>
          </w:p>
        </w:tc>
      </w:tr>
      <w:tr w:rsidR="00490645" w:rsidRPr="00382610" w14:paraId="0120F98B" w14:textId="77777777" w:rsidTr="0095566E">
        <w:tc>
          <w:tcPr>
            <w:tcW w:w="2493" w:type="dxa"/>
          </w:tcPr>
          <w:p w14:paraId="17EC7078"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364" w:type="dxa"/>
          </w:tcPr>
          <w:p w14:paraId="64A35D45"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814" w:type="dxa"/>
          </w:tcPr>
          <w:p w14:paraId="6A3E0A50"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2126" w:type="dxa"/>
          </w:tcPr>
          <w:p w14:paraId="691E8EA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bCs/>
                <w:i/>
                <w:iCs/>
                <w:color w:val="000000" w:themeColor="text1"/>
                <w:lang w:val="en-US"/>
              </w:rPr>
              <w:t>Yes</w:t>
            </w:r>
            <w:r w:rsidRPr="00382610">
              <w:rPr>
                <w:rFonts w:ascii="Times New Roman" w:eastAsia="Calibri" w:hAnsi="Times New Roman" w:cs="Times New Roman"/>
                <w:bCs/>
                <w:color w:val="000000" w:themeColor="text1"/>
                <w:lang w:val="en-US"/>
              </w:rPr>
              <w:t xml:space="preserve">   Không/</w:t>
            </w:r>
            <w:r w:rsidRPr="00382610">
              <w:rPr>
                <w:rFonts w:ascii="Times New Roman" w:eastAsia="Calibri" w:hAnsi="Times New Roman" w:cs="Times New Roman"/>
                <w:bCs/>
                <w:i/>
                <w:iCs/>
                <w:color w:val="000000" w:themeColor="text1"/>
                <w:lang w:val="en-US"/>
              </w:rPr>
              <w:t>No</w:t>
            </w:r>
          </w:p>
        </w:tc>
        <w:tc>
          <w:tcPr>
            <w:tcW w:w="1985" w:type="dxa"/>
          </w:tcPr>
          <w:p w14:paraId="5452A21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bCs/>
                <w:i/>
                <w:iCs/>
                <w:color w:val="000000" w:themeColor="text1"/>
                <w:lang w:val="en-US"/>
              </w:rPr>
              <w:t>Yes</w:t>
            </w:r>
            <w:r w:rsidRPr="00382610">
              <w:rPr>
                <w:rFonts w:ascii="Times New Roman" w:eastAsia="Calibri" w:hAnsi="Times New Roman" w:cs="Times New Roman"/>
                <w:bCs/>
                <w:color w:val="000000" w:themeColor="text1"/>
                <w:lang w:val="en-US"/>
              </w:rPr>
              <w:t xml:space="preserve">   Không/</w:t>
            </w:r>
            <w:r w:rsidRPr="00382610">
              <w:rPr>
                <w:rFonts w:ascii="Times New Roman" w:eastAsia="Calibri" w:hAnsi="Times New Roman" w:cs="Times New Roman"/>
                <w:bCs/>
                <w:i/>
                <w:iCs/>
                <w:color w:val="000000" w:themeColor="text1"/>
                <w:lang w:val="en-US"/>
              </w:rPr>
              <w:t>No</w:t>
            </w:r>
          </w:p>
        </w:tc>
      </w:tr>
      <w:tr w:rsidR="006F61E1" w:rsidRPr="00382610" w14:paraId="41A55FFC" w14:textId="77777777" w:rsidTr="0095566E">
        <w:tc>
          <w:tcPr>
            <w:tcW w:w="2493" w:type="dxa"/>
          </w:tcPr>
          <w:p w14:paraId="6911EAE9"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364" w:type="dxa"/>
          </w:tcPr>
          <w:p w14:paraId="6F6DED4C"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814" w:type="dxa"/>
          </w:tcPr>
          <w:p w14:paraId="67355D3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2126" w:type="dxa"/>
          </w:tcPr>
          <w:p w14:paraId="0544FFE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bCs/>
                <w:i/>
                <w:iCs/>
                <w:color w:val="000000" w:themeColor="text1"/>
                <w:lang w:val="en-US"/>
              </w:rPr>
              <w:t>Yes</w:t>
            </w:r>
            <w:r w:rsidRPr="00382610">
              <w:rPr>
                <w:rFonts w:ascii="Times New Roman" w:eastAsia="Calibri" w:hAnsi="Times New Roman" w:cs="Times New Roman"/>
                <w:bCs/>
                <w:color w:val="000000" w:themeColor="text1"/>
                <w:lang w:val="en-US"/>
              </w:rPr>
              <w:t xml:space="preserve">   Không/</w:t>
            </w:r>
            <w:r w:rsidRPr="00382610">
              <w:rPr>
                <w:rFonts w:ascii="Times New Roman" w:eastAsia="Calibri" w:hAnsi="Times New Roman" w:cs="Times New Roman"/>
                <w:bCs/>
                <w:i/>
                <w:iCs/>
                <w:color w:val="000000" w:themeColor="text1"/>
                <w:lang w:val="en-US"/>
              </w:rPr>
              <w:t>No</w:t>
            </w:r>
          </w:p>
        </w:tc>
        <w:tc>
          <w:tcPr>
            <w:tcW w:w="1985" w:type="dxa"/>
          </w:tcPr>
          <w:p w14:paraId="43196E33"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bCs/>
                <w:i/>
                <w:iCs/>
                <w:color w:val="000000" w:themeColor="text1"/>
                <w:lang w:val="en-US"/>
              </w:rPr>
              <w:t>Yes</w:t>
            </w:r>
            <w:r w:rsidRPr="00382610">
              <w:rPr>
                <w:rFonts w:ascii="Times New Roman" w:eastAsia="Calibri" w:hAnsi="Times New Roman" w:cs="Times New Roman"/>
                <w:bCs/>
                <w:color w:val="000000" w:themeColor="text1"/>
                <w:lang w:val="en-US"/>
              </w:rPr>
              <w:t xml:space="preserve">   Không/</w:t>
            </w:r>
            <w:r w:rsidRPr="00382610">
              <w:rPr>
                <w:rFonts w:ascii="Times New Roman" w:eastAsia="Calibri" w:hAnsi="Times New Roman" w:cs="Times New Roman"/>
                <w:bCs/>
                <w:i/>
                <w:iCs/>
                <w:color w:val="000000" w:themeColor="text1"/>
                <w:lang w:val="en-US"/>
              </w:rPr>
              <w:t>No</w:t>
            </w:r>
          </w:p>
        </w:tc>
      </w:tr>
    </w:tbl>
    <w:p w14:paraId="00602F00" w14:textId="77777777" w:rsidR="00782045" w:rsidRPr="00382610" w:rsidRDefault="00782045" w:rsidP="00782045">
      <w:pPr>
        <w:spacing w:after="0" w:line="240" w:lineRule="auto"/>
        <w:jc w:val="both"/>
        <w:rPr>
          <w:rFonts w:ascii="Times New Roman" w:eastAsia="Calibri" w:hAnsi="Times New Roman" w:cs="Times New Roman"/>
          <w:b/>
          <w:iCs/>
          <w:color w:val="000000" w:themeColor="text1"/>
          <w:sz w:val="28"/>
          <w:szCs w:val="28"/>
          <w:lang w:val="fr-FR"/>
        </w:rPr>
      </w:pPr>
    </w:p>
    <w:p w14:paraId="04F7CE6C" w14:textId="77777777" w:rsidR="00782045" w:rsidRPr="00382610" w:rsidRDefault="00782045" w:rsidP="00782045">
      <w:pPr>
        <w:spacing w:after="0" w:line="240" w:lineRule="auto"/>
        <w:ind w:firstLine="567"/>
        <w:jc w:val="both"/>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iCs/>
          <w:color w:val="000000" w:themeColor="text1"/>
          <w:sz w:val="28"/>
          <w:szCs w:val="28"/>
          <w:lang w:val="en-US"/>
        </w:rPr>
        <w:br w:type="page"/>
      </w:r>
      <w:r w:rsidRPr="00382610">
        <w:rPr>
          <w:rFonts w:ascii="Times New Roman" w:eastAsia="Calibri" w:hAnsi="Times New Roman" w:cs="Times New Roman"/>
          <w:b/>
          <w:iCs/>
          <w:color w:val="000000" w:themeColor="text1"/>
          <w:sz w:val="28"/>
          <w:szCs w:val="28"/>
          <w:lang w:val="en-US"/>
        </w:rPr>
        <w:lastRenderedPageBreak/>
        <w:t>2. T</w:t>
      </w:r>
      <w:r w:rsidRPr="00382610">
        <w:rPr>
          <w:rFonts w:ascii="Times New Roman" w:eastAsia="Calibri" w:hAnsi="Times New Roman" w:cs="Times New Roman"/>
          <w:b/>
          <w:bCs/>
          <w:color w:val="000000" w:themeColor="text1"/>
          <w:sz w:val="28"/>
          <w:szCs w:val="28"/>
          <w:lang w:val="en-US"/>
        </w:rPr>
        <w:t>hông tin về giấy phép khai thác/</w:t>
      </w:r>
      <w:bookmarkStart w:id="6489" w:name="_Hlk160110034"/>
      <w:r w:rsidRPr="00382610">
        <w:rPr>
          <w:rFonts w:ascii="Times New Roman" w:eastAsia="Calibri" w:hAnsi="Times New Roman" w:cs="Times New Roman"/>
          <w:b/>
          <w:bCs/>
          <w:i/>
          <w:iCs/>
          <w:color w:val="000000" w:themeColor="text1"/>
          <w:sz w:val="28"/>
          <w:szCs w:val="28"/>
          <w:lang w:val="en-US"/>
        </w:rPr>
        <w:t>fishing license(s) information</w:t>
      </w:r>
      <w:bookmarkEnd w:id="6489"/>
    </w:p>
    <w:p w14:paraId="31B6BA49" w14:textId="77777777" w:rsidR="00782045" w:rsidRPr="00382610" w:rsidRDefault="00782045" w:rsidP="00782045">
      <w:pPr>
        <w:spacing w:after="0" w:line="240" w:lineRule="auto"/>
        <w:jc w:val="both"/>
        <w:rPr>
          <w:rFonts w:ascii="Times New Roman" w:eastAsia="Calibri" w:hAnsi="Times New Roman" w:cs="Times New Roman"/>
          <w:b/>
          <w:iCs/>
          <w:color w:val="000000" w:themeColor="text1"/>
          <w:sz w:val="28"/>
          <w:szCs w:val="28"/>
          <w:lang w:val="en-US"/>
        </w:rPr>
      </w:pPr>
    </w:p>
    <w:tbl>
      <w:tblPr>
        <w:tblW w:w="9783"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5"/>
        <w:gridCol w:w="1418"/>
        <w:gridCol w:w="1134"/>
        <w:gridCol w:w="1417"/>
        <w:gridCol w:w="1559"/>
        <w:gridCol w:w="1560"/>
        <w:gridCol w:w="1560"/>
      </w:tblGrid>
      <w:tr w:rsidR="00490645" w:rsidRPr="00382610" w14:paraId="329BBB2F" w14:textId="77777777" w:rsidTr="0095566E">
        <w:tc>
          <w:tcPr>
            <w:tcW w:w="1135" w:type="dxa"/>
            <w:vAlign w:val="center"/>
          </w:tcPr>
          <w:p w14:paraId="4A155B7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 xml:space="preserve">Số/ </w:t>
            </w:r>
            <w:r w:rsidRPr="00382610">
              <w:rPr>
                <w:rFonts w:ascii="Times New Roman" w:eastAsia="Calibri" w:hAnsi="Times New Roman" w:cs="Times New Roman"/>
                <w:b/>
                <w:i/>
                <w:iCs/>
                <w:color w:val="000000" w:themeColor="text1"/>
                <w:spacing w:val="-8"/>
              </w:rPr>
              <w:t>Identifier</w:t>
            </w:r>
          </w:p>
        </w:tc>
        <w:tc>
          <w:tcPr>
            <w:tcW w:w="1418" w:type="dxa"/>
            <w:vAlign w:val="center"/>
          </w:tcPr>
          <w:p w14:paraId="3061FEAB"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 xml:space="preserve">Cơ quan cấp/ </w:t>
            </w:r>
            <w:r w:rsidRPr="00382610">
              <w:rPr>
                <w:rFonts w:ascii="Times New Roman" w:eastAsia="Calibri" w:hAnsi="Times New Roman" w:cs="Times New Roman"/>
                <w:b/>
                <w:i/>
                <w:iCs/>
                <w:color w:val="000000" w:themeColor="text1"/>
              </w:rPr>
              <w:t>Issuing by</w:t>
            </w:r>
          </w:p>
        </w:tc>
        <w:tc>
          <w:tcPr>
            <w:tcW w:w="1134" w:type="dxa"/>
            <w:vAlign w:val="center"/>
          </w:tcPr>
          <w:p w14:paraId="3A73A49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s-ES"/>
              </w:rPr>
            </w:pPr>
            <w:r w:rsidRPr="00382610">
              <w:rPr>
                <w:rFonts w:ascii="Times New Roman" w:eastAsia="Calibri" w:hAnsi="Times New Roman" w:cs="Times New Roman"/>
                <w:b/>
                <w:bCs/>
                <w:color w:val="000000" w:themeColor="text1"/>
                <w:lang w:val="es-ES"/>
              </w:rPr>
              <w:t xml:space="preserve">Có giá trị đến/ </w:t>
            </w:r>
            <w:r w:rsidRPr="00382610">
              <w:rPr>
                <w:rFonts w:ascii="Times New Roman" w:eastAsia="Calibri" w:hAnsi="Times New Roman" w:cs="Times New Roman"/>
                <w:b/>
                <w:i/>
                <w:iCs/>
                <w:color w:val="000000" w:themeColor="text1"/>
              </w:rPr>
              <w:t>Validity</w:t>
            </w:r>
          </w:p>
        </w:tc>
        <w:tc>
          <w:tcPr>
            <w:tcW w:w="1417" w:type="dxa"/>
            <w:vAlign w:val="center"/>
          </w:tcPr>
          <w:p w14:paraId="017EE13F"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s-ES"/>
              </w:rPr>
            </w:pPr>
            <w:r w:rsidRPr="00382610">
              <w:rPr>
                <w:rFonts w:ascii="Times New Roman" w:eastAsia="Calibri" w:hAnsi="Times New Roman" w:cs="Times New Roman"/>
                <w:b/>
                <w:bCs/>
                <w:color w:val="000000" w:themeColor="text1"/>
                <w:lang w:val="es-ES"/>
              </w:rPr>
              <w:t xml:space="preserve">(Các) khu vực được phép khai thác/ </w:t>
            </w:r>
            <w:r w:rsidRPr="00382610">
              <w:rPr>
                <w:rFonts w:ascii="Times New Roman" w:eastAsia="Calibri" w:hAnsi="Times New Roman" w:cs="Times New Roman"/>
                <w:b/>
                <w:i/>
                <w:iCs/>
                <w:color w:val="000000" w:themeColor="text1"/>
              </w:rPr>
              <w:t xml:space="preserve">Fishing </w:t>
            </w:r>
            <w:r w:rsidRPr="00382610">
              <w:rPr>
                <w:rFonts w:ascii="Times New Roman" w:eastAsia="Calibri" w:hAnsi="Times New Roman" w:cs="Times New Roman"/>
                <w:b/>
                <w:i/>
                <w:iCs/>
                <w:color w:val="000000" w:themeColor="text1"/>
                <w:lang w:val="es-ES"/>
              </w:rPr>
              <w:t>a</w:t>
            </w:r>
            <w:r w:rsidRPr="00382610">
              <w:rPr>
                <w:rFonts w:ascii="Times New Roman" w:eastAsia="Calibri" w:hAnsi="Times New Roman" w:cs="Times New Roman"/>
                <w:b/>
                <w:i/>
                <w:iCs/>
                <w:color w:val="000000" w:themeColor="text1"/>
              </w:rPr>
              <w:t>reas</w:t>
            </w:r>
          </w:p>
        </w:tc>
        <w:tc>
          <w:tcPr>
            <w:tcW w:w="1559" w:type="dxa"/>
            <w:vAlign w:val="center"/>
          </w:tcPr>
          <w:p w14:paraId="7B93E8E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s-ES"/>
              </w:rPr>
            </w:pPr>
            <w:r w:rsidRPr="00382610">
              <w:rPr>
                <w:rFonts w:ascii="Times New Roman" w:eastAsia="Calibri" w:hAnsi="Times New Roman" w:cs="Times New Roman"/>
                <w:b/>
                <w:bCs/>
                <w:color w:val="000000" w:themeColor="text1"/>
                <w:lang w:val="es-ES"/>
              </w:rPr>
              <w:t xml:space="preserve">Đối tượng khai thác </w:t>
            </w:r>
            <w:r w:rsidRPr="00382610">
              <w:rPr>
                <w:rFonts w:ascii="Times New Roman" w:eastAsia="Calibri" w:hAnsi="Times New Roman" w:cs="Times New Roman"/>
                <w:bCs/>
                <w:color w:val="000000" w:themeColor="text1"/>
                <w:lang w:val="es-ES"/>
              </w:rPr>
              <w:t xml:space="preserve">(ghi rõ tên khoa </w:t>
            </w:r>
            <w:proofErr w:type="gramStart"/>
            <w:r w:rsidRPr="00382610">
              <w:rPr>
                <w:rFonts w:ascii="Times New Roman" w:eastAsia="Calibri" w:hAnsi="Times New Roman" w:cs="Times New Roman"/>
                <w:bCs/>
                <w:color w:val="000000" w:themeColor="text1"/>
                <w:lang w:val="es-ES"/>
              </w:rPr>
              <w:t>học)</w:t>
            </w:r>
            <w:r w:rsidRPr="00382610">
              <w:rPr>
                <w:rFonts w:ascii="Times New Roman" w:eastAsia="Calibri" w:hAnsi="Times New Roman" w:cs="Times New Roman"/>
                <w:b/>
                <w:bCs/>
                <w:color w:val="000000" w:themeColor="text1"/>
                <w:lang w:val="es-ES"/>
              </w:rPr>
              <w:t>/</w:t>
            </w:r>
            <w:proofErr w:type="gramEnd"/>
            <w:r w:rsidRPr="00382610">
              <w:rPr>
                <w:rFonts w:ascii="Times New Roman" w:eastAsia="Calibri" w:hAnsi="Times New Roman" w:cs="Times New Roman"/>
                <w:b/>
                <w:bCs/>
                <w:color w:val="000000" w:themeColor="text1"/>
                <w:lang w:val="es-ES"/>
              </w:rPr>
              <w:t xml:space="preserve"> </w:t>
            </w:r>
            <w:r w:rsidRPr="00382610">
              <w:rPr>
                <w:rFonts w:ascii="Times New Roman" w:eastAsia="Calibri" w:hAnsi="Times New Roman" w:cs="Times New Roman"/>
                <w:b/>
                <w:i/>
                <w:iCs/>
                <w:color w:val="000000" w:themeColor="text1"/>
              </w:rPr>
              <w:t>Fish species</w:t>
            </w:r>
            <w:r w:rsidRPr="00382610">
              <w:rPr>
                <w:rFonts w:ascii="Times New Roman" w:eastAsia="Calibri" w:hAnsi="Times New Roman" w:cs="Times New Roman"/>
                <w:b/>
                <w:i/>
                <w:iCs/>
                <w:color w:val="000000" w:themeColor="text1"/>
                <w:lang w:val="es-ES"/>
              </w:rPr>
              <w:t xml:space="preserve"> </w:t>
            </w:r>
            <w:r w:rsidRPr="00382610">
              <w:rPr>
                <w:rFonts w:ascii="Times New Roman" w:eastAsia="Calibri" w:hAnsi="Times New Roman" w:cs="Times New Roman"/>
                <w:i/>
                <w:iCs/>
                <w:color w:val="000000" w:themeColor="text1"/>
                <w:lang w:val="es-ES"/>
              </w:rPr>
              <w:t>(Scientific names)</w:t>
            </w:r>
          </w:p>
        </w:tc>
        <w:tc>
          <w:tcPr>
            <w:tcW w:w="1560" w:type="dxa"/>
            <w:vAlign w:val="center"/>
          </w:tcPr>
          <w:p w14:paraId="745BD16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Ngư cụ/</w:t>
            </w:r>
            <w:r w:rsidRPr="00382610">
              <w:rPr>
                <w:rFonts w:ascii="Times New Roman" w:eastAsia="Calibri" w:hAnsi="Times New Roman" w:cs="Times New Roman"/>
                <w:b/>
                <w:bCs/>
                <w:color w:val="000000" w:themeColor="text1"/>
              </w:rPr>
              <w:t xml:space="preserve"> </w:t>
            </w:r>
            <w:r w:rsidRPr="00382610">
              <w:rPr>
                <w:rFonts w:ascii="Times New Roman" w:eastAsia="Calibri" w:hAnsi="Times New Roman" w:cs="Times New Roman"/>
                <w:b/>
                <w:i/>
                <w:iCs/>
                <w:color w:val="000000" w:themeColor="text1"/>
              </w:rPr>
              <w:t>Fishing gear</w:t>
            </w:r>
          </w:p>
        </w:tc>
        <w:tc>
          <w:tcPr>
            <w:tcW w:w="1560" w:type="dxa"/>
            <w:vAlign w:val="center"/>
          </w:tcPr>
          <w:p w14:paraId="017CFA5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 xml:space="preserve">Khối lượng/ </w:t>
            </w:r>
            <w:r w:rsidRPr="00382610">
              <w:rPr>
                <w:rFonts w:ascii="Times New Roman" w:eastAsia="Calibri" w:hAnsi="Times New Roman" w:cs="Times New Roman"/>
                <w:b/>
                <w:bCs/>
                <w:i/>
                <w:iCs/>
                <w:color w:val="000000" w:themeColor="text1"/>
                <w:lang w:val="en-US"/>
              </w:rPr>
              <w:t>Catch quantity</w:t>
            </w:r>
          </w:p>
        </w:tc>
      </w:tr>
      <w:tr w:rsidR="00490645" w:rsidRPr="00382610" w14:paraId="06615908" w14:textId="77777777" w:rsidTr="0095566E">
        <w:tc>
          <w:tcPr>
            <w:tcW w:w="1135" w:type="dxa"/>
            <w:vAlign w:val="center"/>
          </w:tcPr>
          <w:p w14:paraId="1B68D80A"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p>
        </w:tc>
        <w:tc>
          <w:tcPr>
            <w:tcW w:w="1418" w:type="dxa"/>
            <w:vAlign w:val="center"/>
          </w:tcPr>
          <w:p w14:paraId="2034AE12"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p>
        </w:tc>
        <w:tc>
          <w:tcPr>
            <w:tcW w:w="1134" w:type="dxa"/>
            <w:vAlign w:val="center"/>
          </w:tcPr>
          <w:p w14:paraId="2006ADBD"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p>
        </w:tc>
        <w:tc>
          <w:tcPr>
            <w:tcW w:w="1417" w:type="dxa"/>
            <w:vAlign w:val="center"/>
          </w:tcPr>
          <w:p w14:paraId="3B43E88A"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p>
        </w:tc>
        <w:tc>
          <w:tcPr>
            <w:tcW w:w="1559" w:type="dxa"/>
            <w:vAlign w:val="center"/>
          </w:tcPr>
          <w:p w14:paraId="373CD328"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p>
        </w:tc>
        <w:tc>
          <w:tcPr>
            <w:tcW w:w="1560" w:type="dxa"/>
            <w:vAlign w:val="center"/>
          </w:tcPr>
          <w:p w14:paraId="337D7FAC"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p>
        </w:tc>
        <w:tc>
          <w:tcPr>
            <w:tcW w:w="1560" w:type="dxa"/>
          </w:tcPr>
          <w:p w14:paraId="7097B0AA"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lang w:val="en-US"/>
              </w:rPr>
            </w:pPr>
          </w:p>
        </w:tc>
      </w:tr>
    </w:tbl>
    <w:p w14:paraId="5FA13157" w14:textId="77777777" w:rsidR="00782045" w:rsidRPr="00382610" w:rsidRDefault="00782045" w:rsidP="00782045">
      <w:pPr>
        <w:spacing w:after="0" w:line="240" w:lineRule="auto"/>
        <w:ind w:firstLine="567"/>
        <w:jc w:val="both"/>
        <w:rPr>
          <w:rFonts w:ascii="Times New Roman" w:eastAsia="Calibri" w:hAnsi="Times New Roman" w:cs="Times New Roman"/>
          <w:b/>
          <w:iCs/>
          <w:color w:val="000000" w:themeColor="text1"/>
          <w:sz w:val="28"/>
          <w:szCs w:val="28"/>
          <w:lang w:val="vi-VN"/>
        </w:rPr>
      </w:pPr>
      <w:r w:rsidRPr="00382610">
        <w:rPr>
          <w:rFonts w:ascii="Times New Roman" w:eastAsia="Calibri" w:hAnsi="Times New Roman" w:cs="Times New Roman"/>
          <w:b/>
          <w:iCs/>
          <w:color w:val="000000" w:themeColor="text1"/>
          <w:sz w:val="28"/>
          <w:szCs w:val="28"/>
          <w:lang w:val="en-US"/>
        </w:rPr>
        <w:t>3. Thông tin về các giấy phép chuyển tải có liên quan/</w:t>
      </w:r>
      <w:r w:rsidRPr="00382610">
        <w:rPr>
          <w:rFonts w:ascii="Times New Roman" w:eastAsia="Calibri" w:hAnsi="Times New Roman" w:cs="Times New Roman"/>
          <w:b/>
          <w:i/>
          <w:color w:val="000000" w:themeColor="text1"/>
          <w:sz w:val="28"/>
          <w:szCs w:val="28"/>
          <w:lang w:val="en-US"/>
        </w:rPr>
        <w:t>Transhipment</w:t>
      </w:r>
      <w:r w:rsidRPr="00382610">
        <w:rPr>
          <w:rFonts w:ascii="Times New Roman" w:eastAsia="Calibri" w:hAnsi="Times New Roman" w:cs="Times New Roman"/>
          <w:b/>
          <w:bCs/>
          <w:i/>
          <w:iCs/>
          <w:color w:val="000000" w:themeColor="text1"/>
          <w:sz w:val="28"/>
          <w:szCs w:val="28"/>
          <w:lang w:val="en-US"/>
        </w:rPr>
        <w:t xml:space="preserve"> license(s) information</w:t>
      </w:r>
    </w:p>
    <w:tbl>
      <w:tblPr>
        <w:tblW w:w="9782"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2"/>
        <w:gridCol w:w="1588"/>
        <w:gridCol w:w="1701"/>
        <w:gridCol w:w="1528"/>
        <w:gridCol w:w="1701"/>
        <w:gridCol w:w="1562"/>
      </w:tblGrid>
      <w:tr w:rsidR="00490645" w:rsidRPr="00382610" w14:paraId="7A8F30A3" w14:textId="77777777" w:rsidTr="0095566E">
        <w:tc>
          <w:tcPr>
            <w:tcW w:w="1702" w:type="dxa"/>
          </w:tcPr>
          <w:p w14:paraId="45EEC19A"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bookmarkStart w:id="6490" w:name="_Hlk153033665"/>
            <w:r w:rsidRPr="00382610">
              <w:rPr>
                <w:rFonts w:ascii="Times New Roman" w:eastAsia="Calibri" w:hAnsi="Times New Roman" w:cs="Times New Roman"/>
                <w:bCs/>
                <w:color w:val="000000" w:themeColor="text1"/>
                <w:lang w:val="en-US"/>
              </w:rPr>
              <w:t>Số/</w:t>
            </w:r>
            <w:r w:rsidRPr="00382610">
              <w:rPr>
                <w:rFonts w:ascii="Times New Roman" w:eastAsia="Calibri" w:hAnsi="Times New Roman" w:cs="Times New Roman"/>
                <w:i/>
                <w:iCs/>
                <w:color w:val="000000" w:themeColor="text1"/>
              </w:rPr>
              <w:t>Identifier</w:t>
            </w:r>
          </w:p>
        </w:tc>
        <w:tc>
          <w:tcPr>
            <w:tcW w:w="1588" w:type="dxa"/>
          </w:tcPr>
          <w:p w14:paraId="73861978"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i/>
                <w:color w:val="000000" w:themeColor="text1"/>
                <w:lang w:val="en-US"/>
              </w:rPr>
            </w:pPr>
          </w:p>
        </w:tc>
        <w:tc>
          <w:tcPr>
            <w:tcW w:w="1701" w:type="dxa"/>
          </w:tcPr>
          <w:p w14:paraId="7A8BF95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Cơ quan cấp/ </w:t>
            </w:r>
            <w:r w:rsidRPr="00382610">
              <w:rPr>
                <w:rFonts w:ascii="Times New Roman" w:eastAsia="Calibri" w:hAnsi="Times New Roman" w:cs="Times New Roman"/>
                <w:i/>
                <w:iCs/>
                <w:color w:val="000000" w:themeColor="text1"/>
              </w:rPr>
              <w:t>Issuing by</w:t>
            </w:r>
          </w:p>
        </w:tc>
        <w:tc>
          <w:tcPr>
            <w:tcW w:w="1528" w:type="dxa"/>
          </w:tcPr>
          <w:p w14:paraId="66E97C42"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701" w:type="dxa"/>
          </w:tcPr>
          <w:p w14:paraId="2650E158"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r w:rsidRPr="00382610">
              <w:rPr>
                <w:rFonts w:ascii="Times New Roman" w:eastAsia="Calibri" w:hAnsi="Times New Roman" w:cs="Times New Roman"/>
                <w:bCs/>
                <w:color w:val="000000" w:themeColor="text1"/>
                <w:lang w:val="es-ES"/>
              </w:rPr>
              <w:t xml:space="preserve">Có giá trị đến/ </w:t>
            </w:r>
            <w:r w:rsidRPr="00382610">
              <w:rPr>
                <w:rFonts w:ascii="Times New Roman" w:eastAsia="Calibri" w:hAnsi="Times New Roman" w:cs="Times New Roman"/>
                <w:i/>
                <w:iCs/>
                <w:color w:val="000000" w:themeColor="text1"/>
              </w:rPr>
              <w:t>Validity</w:t>
            </w:r>
          </w:p>
        </w:tc>
        <w:tc>
          <w:tcPr>
            <w:tcW w:w="1562" w:type="dxa"/>
          </w:tcPr>
          <w:p w14:paraId="07E1BFFE"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p>
        </w:tc>
      </w:tr>
      <w:tr w:rsidR="00490645" w:rsidRPr="00382610" w14:paraId="68B8C501" w14:textId="77777777" w:rsidTr="0095566E">
        <w:tc>
          <w:tcPr>
            <w:tcW w:w="1702" w:type="dxa"/>
          </w:tcPr>
          <w:p w14:paraId="6249D459"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Số/</w:t>
            </w:r>
            <w:r w:rsidRPr="00382610">
              <w:rPr>
                <w:rFonts w:ascii="Times New Roman" w:eastAsia="Calibri" w:hAnsi="Times New Roman" w:cs="Times New Roman"/>
                <w:i/>
                <w:iCs/>
                <w:color w:val="000000" w:themeColor="text1"/>
              </w:rPr>
              <w:t>Identifier</w:t>
            </w:r>
          </w:p>
        </w:tc>
        <w:tc>
          <w:tcPr>
            <w:tcW w:w="1588" w:type="dxa"/>
          </w:tcPr>
          <w:p w14:paraId="4564533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i/>
                <w:color w:val="000000" w:themeColor="text1"/>
                <w:lang w:val="en-US"/>
              </w:rPr>
            </w:pPr>
          </w:p>
        </w:tc>
        <w:tc>
          <w:tcPr>
            <w:tcW w:w="1701" w:type="dxa"/>
          </w:tcPr>
          <w:p w14:paraId="34D8581E"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Cơ quan cấp/ </w:t>
            </w:r>
            <w:r w:rsidRPr="00382610">
              <w:rPr>
                <w:rFonts w:ascii="Times New Roman" w:eastAsia="Calibri" w:hAnsi="Times New Roman" w:cs="Times New Roman"/>
                <w:i/>
                <w:iCs/>
                <w:color w:val="000000" w:themeColor="text1"/>
              </w:rPr>
              <w:t>Issuing by</w:t>
            </w:r>
          </w:p>
        </w:tc>
        <w:tc>
          <w:tcPr>
            <w:tcW w:w="1528" w:type="dxa"/>
          </w:tcPr>
          <w:p w14:paraId="6AB93E2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701" w:type="dxa"/>
          </w:tcPr>
          <w:p w14:paraId="5F92546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r w:rsidRPr="00382610">
              <w:rPr>
                <w:rFonts w:ascii="Times New Roman" w:eastAsia="Calibri" w:hAnsi="Times New Roman" w:cs="Times New Roman"/>
                <w:bCs/>
                <w:color w:val="000000" w:themeColor="text1"/>
                <w:lang w:val="es-ES"/>
              </w:rPr>
              <w:t xml:space="preserve">Có giá trị đến/ </w:t>
            </w:r>
            <w:r w:rsidRPr="00382610">
              <w:rPr>
                <w:rFonts w:ascii="Times New Roman" w:eastAsia="Calibri" w:hAnsi="Times New Roman" w:cs="Times New Roman"/>
                <w:i/>
                <w:iCs/>
                <w:color w:val="000000" w:themeColor="text1"/>
              </w:rPr>
              <w:t>Validity</w:t>
            </w:r>
          </w:p>
        </w:tc>
        <w:tc>
          <w:tcPr>
            <w:tcW w:w="1562" w:type="dxa"/>
          </w:tcPr>
          <w:p w14:paraId="0BBCE563"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p>
        </w:tc>
      </w:tr>
      <w:tr w:rsidR="00490645" w:rsidRPr="00382610" w14:paraId="0D554FEE" w14:textId="77777777" w:rsidTr="0095566E">
        <w:tc>
          <w:tcPr>
            <w:tcW w:w="1702" w:type="dxa"/>
          </w:tcPr>
          <w:p w14:paraId="136AA07E"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sz w:val="28"/>
                <w:szCs w:val="28"/>
                <w:lang w:val="es-ES"/>
              </w:rPr>
            </w:pPr>
          </w:p>
        </w:tc>
        <w:tc>
          <w:tcPr>
            <w:tcW w:w="1588" w:type="dxa"/>
          </w:tcPr>
          <w:p w14:paraId="7C9BAF2D"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i/>
                <w:color w:val="000000" w:themeColor="text1"/>
                <w:sz w:val="28"/>
                <w:szCs w:val="28"/>
                <w:lang w:val="es-ES"/>
              </w:rPr>
            </w:pPr>
          </w:p>
        </w:tc>
        <w:tc>
          <w:tcPr>
            <w:tcW w:w="1701" w:type="dxa"/>
          </w:tcPr>
          <w:p w14:paraId="7B9C5465"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sz w:val="28"/>
                <w:szCs w:val="28"/>
                <w:lang w:val="es-ES"/>
              </w:rPr>
            </w:pPr>
          </w:p>
        </w:tc>
        <w:tc>
          <w:tcPr>
            <w:tcW w:w="1528" w:type="dxa"/>
          </w:tcPr>
          <w:p w14:paraId="375E9B0E"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sz w:val="28"/>
                <w:szCs w:val="28"/>
                <w:lang w:val="es-ES"/>
              </w:rPr>
            </w:pPr>
          </w:p>
        </w:tc>
        <w:tc>
          <w:tcPr>
            <w:tcW w:w="1701" w:type="dxa"/>
          </w:tcPr>
          <w:p w14:paraId="436F455F"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sz w:val="28"/>
                <w:szCs w:val="28"/>
                <w:lang w:val="es-ES"/>
              </w:rPr>
            </w:pPr>
          </w:p>
        </w:tc>
        <w:tc>
          <w:tcPr>
            <w:tcW w:w="1562" w:type="dxa"/>
          </w:tcPr>
          <w:p w14:paraId="1EC52CD3"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sz w:val="28"/>
                <w:szCs w:val="28"/>
                <w:lang w:val="es-ES"/>
              </w:rPr>
            </w:pPr>
          </w:p>
        </w:tc>
      </w:tr>
    </w:tbl>
    <w:p w14:paraId="1CE8168F" w14:textId="77777777" w:rsidR="00782045" w:rsidRPr="00382610" w:rsidRDefault="00782045" w:rsidP="00782045">
      <w:pPr>
        <w:autoSpaceDE w:val="0"/>
        <w:autoSpaceDN w:val="0"/>
        <w:adjustRightInd w:val="0"/>
        <w:spacing w:after="0" w:line="240" w:lineRule="auto"/>
        <w:ind w:firstLine="567"/>
        <w:rPr>
          <w:rFonts w:ascii="Times New Roman" w:eastAsia="Calibri" w:hAnsi="Times New Roman" w:cs="Times New Roman"/>
          <w:b/>
          <w:bCs/>
          <w:color w:val="000000" w:themeColor="text1"/>
          <w:sz w:val="28"/>
          <w:szCs w:val="28"/>
          <w:lang w:val="es-ES"/>
        </w:rPr>
      </w:pPr>
      <w:r w:rsidRPr="00382610">
        <w:rPr>
          <w:rFonts w:ascii="Times New Roman" w:eastAsia="Calibri" w:hAnsi="Times New Roman" w:cs="Times New Roman"/>
          <w:b/>
          <w:bCs/>
          <w:color w:val="000000" w:themeColor="text1"/>
          <w:sz w:val="28"/>
          <w:szCs w:val="28"/>
          <w:lang w:val="es-ES"/>
        </w:rPr>
        <w:t>4. Kết luận kiểm tra hồ sơ/Documentary Verification Results:</w:t>
      </w:r>
    </w:p>
    <w:p w14:paraId="0EB62F2A"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pacing w:val="-4"/>
          <w:sz w:val="28"/>
          <w:szCs w:val="28"/>
          <w:lang w:val="es-ES"/>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08768" behindDoc="0" locked="0" layoutInCell="1" allowOverlap="1" wp14:anchorId="26D00BAA" wp14:editId="165C43FD">
                <wp:simplePos x="0" y="0"/>
                <wp:positionH relativeFrom="column">
                  <wp:posOffset>277495</wp:posOffset>
                </wp:positionH>
                <wp:positionV relativeFrom="paragraph">
                  <wp:posOffset>78740</wp:posOffset>
                </wp:positionV>
                <wp:extent cx="228600" cy="184150"/>
                <wp:effectExtent l="0" t="0" r="0" b="6350"/>
                <wp:wrapNone/>
                <wp:docPr id="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8415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E2F0AD" id="Rectangle 3" o:spid="_x0000_s1026" style="position:absolute;margin-left:21.85pt;margin-top:6.2pt;width:18pt;height:1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VrWQZwIAANsEAAAOAAAAZHJzL2Uyb0RvYy54bWysVE1v2zAMvQ/YfxB0X50YbpsZdYogQYYB&#13;&#10;QVugHXpmZCkWpq9JSpzu14+SnbTrdhp2EUiRfiSfHn1ze9SKHLgP0pqGTi8mlHDDbCvNrqHfntaf&#13;&#10;ZpSECKYFZQ1v6AsP9Hb+8cNN72pe2s6qlnuCICbUvWtoF6OriyKwjmsIF9Zxg0FhvYaIrt8VrYce&#13;&#10;0bUqysnkquitb523jIeAt6shSOcZXwjO4r0QgUeiGoq9xXz6fG7TWcxvoN55cJ1kYxvwD11okAaL&#13;&#10;nqFWEIHsvfwDSkvmbbAiXjCrCyuEZDzPgNNMJ++meezA8TwLkhPcmabw/2DZ3eHRPfjUenAby74H&#13;&#10;ZKToXajPkeSEMecovE652Dg5ZhZfzizyYyQML8tydjVBrhmGprNqeplZLqA+fex8iF+41SQZDfX4&#13;&#10;SJk7OGxCTOWhPqWkWsaupVL5oZQhPYKW1xkfUC9CQcRS2rUNDWZHCagdCpFFnyGDVbJNn+cB/W67&#13;&#10;VJ4cAMVQVdflshqSOmj5cIvNIvTQQxjScz+/4aTmVhC64ZMcGnSkZUQxK6kbOkOcM5IyqTzPchxH&#13;&#10;fCU1WVvbvjx44u2gz+DYWmKRDYT4AB4FiXTiksV7PISyyIEdLUo663/+7T7lo04wSkmPAkd+fuzB&#13;&#10;c0rUV4MK+jytqrQR2akur0t0/NvI9m3E7PXSIm1TXGfHspnyozqZwlv9jLu4SFUxBIZh7eElRmcZ&#13;&#10;h8XDbWZ8schpuAUO4sY8OpbAE0+J3qfjM3g3CiSisu7saRmgfqeTIXdQymIfrZBZRK+8joLGDcpv&#13;&#10;OW57WtG3fs56/SfNfwEAAP//AwBQSwMEFAAGAAgAAAAhANsQqsniAAAADAEAAA8AAABkcnMvZG93&#13;&#10;bnJldi54bWxMT0FOwzAQvCPxB2uRuFTUaYlom8apEAghISEg7YGjE5vYIl5HttOmv2c5wWWlmdmd&#13;&#10;nSl3k+vZUYdoPQpYzDNgGluvLHYCDvunmzWwmCQq2XvUAs46wq66vChlofwJP/SxTh0jE4yFFGBS&#13;&#10;GgrOY2u0k3HuB42kffngZCIYOq6CPJG56/kyy+64kxbpg5GDfjC6/a5HJ8BuzvXb82H23jV2epWz&#13;&#10;8PkyGi/E9dX0uKVxvwWW9JT+LuC3A+WHioI1fkQVWS8gv13RJvHLHBjpqw3hhvhFDrwq+f8S1Q8A&#13;&#10;AAD//wMAUEsBAi0AFAAGAAgAAAAhALaDOJL+AAAA4QEAABMAAAAAAAAAAAAAAAAAAAAAAFtDb250&#13;&#10;ZW50X1R5cGVzXS54bWxQSwECLQAUAAYACAAAACEAOP0h/9YAAACUAQAACwAAAAAAAAAAAAAAAAAv&#13;&#10;AQAAX3JlbHMvLnJlbHNQSwECLQAUAAYACAAAACEAQla1kGcCAADbBAAADgAAAAAAAAAAAAAAAAAu&#13;&#10;AgAAZHJzL2Uyb0RvYy54bWxQSwECLQAUAAYACAAAACEA2xCqyeIAAAAMAQAADwAAAAAAAAAAAAAA&#13;&#10;AADBBAAAZHJzL2Rvd25yZXYueG1sUEsFBgAAAAAEAAQA8wAAANAFAAAAAA==&#13;&#10;" filled="f" strokecolor="#172c51" strokeweight="1pt">
                <v:path arrowok="t"/>
              </v:rect>
            </w:pict>
          </mc:Fallback>
        </mc:AlternateContent>
      </w:r>
      <w:r w:rsidRPr="00382610">
        <w:rPr>
          <w:rFonts w:ascii="Times New Roman" w:eastAsia="Calibri" w:hAnsi="Times New Roman" w:cs="Times New Roman"/>
          <w:bCs/>
          <w:color w:val="000000" w:themeColor="text1"/>
          <w:sz w:val="28"/>
          <w:szCs w:val="28"/>
          <w:lang w:val="es-ES"/>
        </w:rPr>
        <w:t xml:space="preserve">     </w:t>
      </w:r>
      <w:r w:rsidRPr="00382610">
        <w:rPr>
          <w:rFonts w:ascii="Times New Roman" w:eastAsia="Calibri" w:hAnsi="Times New Roman" w:cs="Times New Roman"/>
          <w:bCs/>
          <w:color w:val="000000" w:themeColor="text1"/>
          <w:spacing w:val="-4"/>
          <w:sz w:val="28"/>
          <w:szCs w:val="28"/>
          <w:lang w:val="es-ES"/>
        </w:rPr>
        <w:t>Không phát hiện vi phạm tại thời điểm kiểm tra và khuyến nghị cho thông quan hàng hóa theo quy định/</w:t>
      </w:r>
      <w:r w:rsidRPr="00382610">
        <w:rPr>
          <w:rFonts w:ascii="Times New Roman" w:eastAsia="Calibri" w:hAnsi="Times New Roman" w:cs="Times New Roman"/>
          <w:bCs/>
          <w:i/>
          <w:iCs/>
          <w:color w:val="000000" w:themeColor="text1"/>
          <w:spacing w:val="-4"/>
          <w:sz w:val="28"/>
          <w:szCs w:val="28"/>
          <w:lang w:val="es-ES"/>
        </w:rPr>
        <w:t xml:space="preserve">No violations found at the </w:t>
      </w:r>
      <w:proofErr w:type="gramStart"/>
      <w:r w:rsidRPr="00382610">
        <w:rPr>
          <w:rFonts w:ascii="Times New Roman" w:eastAsia="Calibri" w:hAnsi="Times New Roman" w:cs="Times New Roman"/>
          <w:bCs/>
          <w:i/>
          <w:iCs/>
          <w:color w:val="000000" w:themeColor="text1"/>
          <w:spacing w:val="-4"/>
          <w:sz w:val="28"/>
          <w:szCs w:val="28"/>
          <w:lang w:val="es-ES"/>
        </w:rPr>
        <w:t>time</w:t>
      </w:r>
      <w:proofErr w:type="gramEnd"/>
      <w:r w:rsidRPr="00382610">
        <w:rPr>
          <w:rFonts w:ascii="Times New Roman" w:eastAsia="Calibri" w:hAnsi="Times New Roman" w:cs="Times New Roman"/>
          <w:bCs/>
          <w:i/>
          <w:iCs/>
          <w:color w:val="000000" w:themeColor="text1"/>
          <w:spacing w:val="-4"/>
          <w:sz w:val="28"/>
          <w:szCs w:val="28"/>
          <w:lang w:val="es-ES"/>
        </w:rPr>
        <w:t xml:space="preserve"> of the verification and recommended for customs clearance</w:t>
      </w:r>
      <w:r w:rsidRPr="00382610">
        <w:rPr>
          <w:rFonts w:ascii="Times New Roman" w:eastAsia="Calibri" w:hAnsi="Times New Roman" w:cs="Times New Roman"/>
          <w:bCs/>
          <w:i/>
          <w:iCs/>
          <w:color w:val="000000" w:themeColor="text1"/>
          <w:sz w:val="28"/>
          <w:szCs w:val="28"/>
          <w:lang w:val="es-ES"/>
        </w:rPr>
        <w:t xml:space="preserve"> </w:t>
      </w:r>
    </w:p>
    <w:p w14:paraId="7E3C0F1C" w14:textId="77777777" w:rsidR="00782045" w:rsidRPr="00382610" w:rsidRDefault="00782045" w:rsidP="00782045">
      <w:pPr>
        <w:spacing w:after="0" w:line="240" w:lineRule="auto"/>
        <w:ind w:firstLine="567"/>
        <w:jc w:val="both"/>
        <w:rPr>
          <w:rFonts w:ascii="Times New Roman" w:eastAsia="Calibri" w:hAnsi="Times New Roman" w:cs="Times New Roman"/>
          <w:bCs/>
          <w:i/>
          <w:iCs/>
          <w:color w:val="000000" w:themeColor="text1"/>
          <w:sz w:val="28"/>
          <w:szCs w:val="28"/>
          <w:lang w:val="es-ES"/>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09792" behindDoc="0" locked="0" layoutInCell="1" allowOverlap="1" wp14:anchorId="6CA90278" wp14:editId="2AD0B353">
                <wp:simplePos x="0" y="0"/>
                <wp:positionH relativeFrom="column">
                  <wp:posOffset>281305</wp:posOffset>
                </wp:positionH>
                <wp:positionV relativeFrom="paragraph">
                  <wp:posOffset>86360</wp:posOffset>
                </wp:positionV>
                <wp:extent cx="228600" cy="184150"/>
                <wp:effectExtent l="0" t="0" r="0" b="6350"/>
                <wp:wrapNone/>
                <wp:docPr id="2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8415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EA579A" id="Rectangle 4" o:spid="_x0000_s1026" style="position:absolute;margin-left:22.15pt;margin-top:6.8pt;width:18pt;height:14.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VrWQZwIAANsEAAAOAAAAZHJzL2Uyb0RvYy54bWysVE1v2zAMvQ/YfxB0X50YbpsZdYogQYYB&#13;&#10;QVugHXpmZCkWpq9JSpzu14+SnbTrdhp2EUiRfiSfHn1ze9SKHLgP0pqGTi8mlHDDbCvNrqHfntaf&#13;&#10;ZpSECKYFZQ1v6AsP9Hb+8cNN72pe2s6qlnuCICbUvWtoF6OriyKwjmsIF9Zxg0FhvYaIrt8VrYce&#13;&#10;0bUqysnkquitb523jIeAt6shSOcZXwjO4r0QgUeiGoq9xXz6fG7TWcxvoN55cJ1kYxvwD11okAaL&#13;&#10;nqFWEIHsvfwDSkvmbbAiXjCrCyuEZDzPgNNMJ++meezA8TwLkhPcmabw/2DZ3eHRPfjUenAby74H&#13;&#10;ZKToXajPkeSEMecovE652Dg5ZhZfzizyYyQML8tydjVBrhmGprNqeplZLqA+fex8iF+41SQZDfX4&#13;&#10;SJk7OGxCTOWhPqWkWsaupVL5oZQhPYKW1xkfUC9CQcRS2rUNDWZHCagdCpFFnyGDVbJNn+cB/W67&#13;&#10;VJ4cAMVQVdflshqSOmj5cIvNIvTQQxjScz+/4aTmVhC64ZMcGnSkZUQxK6kbOkOcM5IyqTzPchxH&#13;&#10;fCU1WVvbvjx44u2gz+DYWmKRDYT4AB4FiXTiksV7PISyyIEdLUo663/+7T7lo04wSkmPAkd+fuzB&#13;&#10;c0rUV4MK+jytqrQR2akur0t0/NvI9m3E7PXSIm1TXGfHspnyozqZwlv9jLu4SFUxBIZh7eElRmcZ&#13;&#10;h8XDbWZ8schpuAUO4sY8OpbAE0+J3qfjM3g3CiSisu7saRmgfqeTIXdQymIfrZBZRK+8joLGDcpv&#13;&#10;OW57WtG3fs56/SfNfwEAAP//AwBQSwMEFAAGAAgAAAAhAIhgjePhAAAADAEAAA8AAABkcnMvZG93&#13;&#10;bnJldi54bWxMT0FOwzAQvCPxB2uRuFTUoa2iNo1TIRBCQkKFtAeOm9jEFrEd2U6b/p7lBJeVZmZ3&#13;&#10;dqbcTbZnJxWi8U7A/TwDplzrpXGdgOPh+W4NLCZ0EnvvlICLirCrrq9KLKQ/uw91qlPHyMTFAgXo&#13;&#10;lIaC89hqZTHO/aAcaV8+WEwEQ8dlwDOZ254vsiznFo2jDxoH9ahV+12PVoDZXOr9y3H23jVmesNZ&#13;&#10;+HwdtRfi9mZ62tJ42AJLakp/F/DbgfJDRcEaPzoZWS9gtVrSJvHLHBjp64xwQ/wiB16V/H+J6gcA&#13;&#10;AP//AwBQSwECLQAUAAYACAAAACEAtoM4kv4AAADhAQAAEwAAAAAAAAAAAAAAAAAAAAAAW0NvbnRl&#13;&#10;bnRfVHlwZXNdLnhtbFBLAQItABQABgAIAAAAIQA4/SH/1gAAAJQBAAALAAAAAAAAAAAAAAAAAC8B&#13;&#10;AABfcmVscy8ucmVsc1BLAQItABQABgAIAAAAIQBCVrWQZwIAANsEAAAOAAAAAAAAAAAAAAAAAC4C&#13;&#10;AABkcnMvZTJvRG9jLnhtbFBLAQItABQABgAIAAAAIQCIYI3j4QAAAAwBAAAPAAAAAAAAAAAAAAAA&#13;&#10;AMEEAABkcnMvZG93bnJldi54bWxQSwUGAAAAAAQABADzAAAAzwUAAAAA&#13;&#10;" filled="f" strokecolor="#172c51" strokeweight="1pt">
                <v:path arrowok="t"/>
              </v:rect>
            </w:pict>
          </mc:Fallback>
        </mc:AlternateContent>
      </w:r>
      <w:r w:rsidRPr="00382610">
        <w:rPr>
          <w:rFonts w:ascii="Times New Roman" w:eastAsia="Calibri" w:hAnsi="Times New Roman" w:cs="Times New Roman"/>
          <w:bCs/>
          <w:color w:val="000000" w:themeColor="text1"/>
          <w:sz w:val="28"/>
          <w:szCs w:val="28"/>
          <w:lang w:val="es-ES"/>
        </w:rPr>
        <w:t xml:space="preserve">      Thông tin khai báo hồ sơ chưa đạt yêu cầu hoặc lô hàng thủy sản có dấu hiệu được </w:t>
      </w:r>
      <w:r w:rsidRPr="00382610">
        <w:rPr>
          <w:rFonts w:ascii="Times New Roman" w:eastAsia="Calibri" w:hAnsi="Times New Roman" w:cs="Times New Roman"/>
          <w:color w:val="000000" w:themeColor="text1"/>
          <w:sz w:val="28"/>
          <w:szCs w:val="28"/>
          <w:lang w:val="es-ES"/>
        </w:rPr>
        <w:t>khai thác, chuyển tải bất hợp pháp, và khuyến nghị không cho thông quan</w:t>
      </w:r>
      <w:r w:rsidRPr="00382610">
        <w:rPr>
          <w:rFonts w:ascii="Times New Roman" w:eastAsia="Calibri" w:hAnsi="Times New Roman" w:cs="Times New Roman"/>
          <w:bCs/>
          <w:color w:val="000000" w:themeColor="text1"/>
          <w:sz w:val="28"/>
          <w:szCs w:val="28"/>
          <w:lang w:val="es-ES"/>
        </w:rPr>
        <w:t>/</w:t>
      </w:r>
      <w:r w:rsidRPr="00382610">
        <w:rPr>
          <w:rFonts w:ascii="Times New Roman" w:eastAsia="Calibri" w:hAnsi="Times New Roman" w:cs="Times New Roman"/>
          <w:bCs/>
          <w:i/>
          <w:iCs/>
          <w:color w:val="000000" w:themeColor="text1"/>
          <w:spacing w:val="-4"/>
          <w:sz w:val="28"/>
          <w:szCs w:val="28"/>
          <w:lang w:val="es-ES"/>
        </w:rPr>
        <w:t>Requirements not met or indicators of illegal, unreported, and unregulated fishing or transshipment found, and not recommended for customs clearance</w:t>
      </w:r>
      <w:r w:rsidRPr="00382610">
        <w:rPr>
          <w:rFonts w:ascii="Times New Roman" w:eastAsia="Calibri" w:hAnsi="Times New Roman" w:cs="Times New Roman"/>
          <w:bCs/>
          <w:i/>
          <w:iCs/>
          <w:color w:val="000000" w:themeColor="text1"/>
          <w:sz w:val="28"/>
          <w:szCs w:val="28"/>
          <w:lang w:val="es-ES"/>
        </w:rPr>
        <w:t xml:space="preserve">  </w:t>
      </w:r>
    </w:p>
    <w:bookmarkEnd w:id="6490"/>
    <w:p w14:paraId="611C8F7E" w14:textId="77D32991" w:rsidR="00782045" w:rsidRPr="00382610" w:rsidRDefault="00782045" w:rsidP="00782045">
      <w:pPr>
        <w:spacing w:after="0" w:line="240" w:lineRule="auto"/>
        <w:ind w:firstLine="567"/>
        <w:rPr>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b/>
          <w:color w:val="000000" w:themeColor="text1"/>
          <w:sz w:val="28"/>
          <w:szCs w:val="28"/>
          <w:lang w:val="en-US"/>
        </w:rPr>
        <w:t xml:space="preserve">III. KIỂM TRA THỰC </w:t>
      </w:r>
      <w:proofErr w:type="gramStart"/>
      <w:r w:rsidRPr="00382610">
        <w:rPr>
          <w:rFonts w:ascii="Times New Roman" w:eastAsia="Calibri" w:hAnsi="Times New Roman" w:cs="Times New Roman"/>
          <w:b/>
          <w:color w:val="000000" w:themeColor="text1"/>
          <w:sz w:val="28"/>
          <w:szCs w:val="28"/>
          <w:lang w:val="en-US"/>
        </w:rPr>
        <w:t>TẾ</w:t>
      </w:r>
      <w:r w:rsidR="004A1448" w:rsidRPr="00382610">
        <w:rPr>
          <w:rFonts w:ascii="Times New Roman" w:eastAsia="Calibri" w:hAnsi="Times New Roman" w:cs="Times New Roman"/>
          <w:b/>
          <w:color w:val="000000" w:themeColor="text1"/>
          <w:sz w:val="32"/>
          <w:szCs w:val="32"/>
          <w:vertAlign w:val="superscript"/>
          <w:lang w:val="vi-VN"/>
        </w:rPr>
        <w:t>(</w:t>
      </w:r>
      <w:proofErr w:type="gramEnd"/>
      <w:r w:rsidR="004A1448" w:rsidRPr="00382610">
        <w:rPr>
          <w:rFonts w:ascii="Times New Roman" w:eastAsia="Calibri" w:hAnsi="Times New Roman" w:cs="Times New Roman"/>
          <w:b/>
          <w:color w:val="000000" w:themeColor="text1"/>
          <w:sz w:val="32"/>
          <w:szCs w:val="32"/>
          <w:vertAlign w:val="superscript"/>
          <w:lang w:val="vi-VN"/>
        </w:rPr>
        <w:t>*)</w:t>
      </w:r>
      <w:r w:rsidRPr="00382610">
        <w:rPr>
          <w:rFonts w:ascii="Times New Roman" w:eastAsia="Calibri" w:hAnsi="Times New Roman" w:cs="Times New Roman"/>
          <w:color w:val="000000" w:themeColor="text1"/>
          <w:sz w:val="28"/>
          <w:szCs w:val="28"/>
          <w:lang w:val="en-US"/>
        </w:rPr>
        <w:t>/</w:t>
      </w:r>
      <w:r w:rsidRPr="00382610">
        <w:rPr>
          <w:rFonts w:ascii="Times New Roman" w:eastAsia="Calibri" w:hAnsi="Times New Roman" w:cs="Times New Roman"/>
          <w:i/>
          <w:iCs/>
          <w:color w:val="000000" w:themeColor="text1"/>
          <w:sz w:val="28"/>
          <w:szCs w:val="28"/>
          <w:lang w:val="en-US"/>
        </w:rPr>
        <w:t>Container Physical Inspection</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701"/>
        <w:gridCol w:w="131"/>
        <w:gridCol w:w="1429"/>
        <w:gridCol w:w="110"/>
        <w:gridCol w:w="1159"/>
        <w:gridCol w:w="278"/>
        <w:gridCol w:w="834"/>
        <w:gridCol w:w="737"/>
        <w:gridCol w:w="1389"/>
      </w:tblGrid>
      <w:tr w:rsidR="00490645" w:rsidRPr="00382610" w14:paraId="164A6529" w14:textId="77777777" w:rsidTr="0095566E">
        <w:tc>
          <w:tcPr>
            <w:tcW w:w="3528" w:type="dxa"/>
            <w:gridSpan w:val="3"/>
          </w:tcPr>
          <w:p w14:paraId="1FB9CB63"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1. Cảng nơi tiến hành kiểm tra/ </w:t>
            </w:r>
            <w:r w:rsidRPr="00382610">
              <w:rPr>
                <w:rFonts w:ascii="Times New Roman" w:eastAsia="Calibri" w:hAnsi="Times New Roman" w:cs="Times New Roman"/>
                <w:i/>
                <w:iCs/>
                <w:color w:val="000000" w:themeColor="text1"/>
              </w:rPr>
              <w:t xml:space="preserve">Port of </w:t>
            </w:r>
            <w:r w:rsidRPr="00382610">
              <w:rPr>
                <w:rFonts w:ascii="Times New Roman" w:eastAsia="Calibri" w:hAnsi="Times New Roman" w:cs="Times New Roman"/>
                <w:i/>
                <w:iCs/>
                <w:color w:val="000000" w:themeColor="text1"/>
                <w:lang w:val="en-US"/>
              </w:rPr>
              <w:t>I</w:t>
            </w:r>
            <w:r w:rsidRPr="00382610">
              <w:rPr>
                <w:rFonts w:ascii="Times New Roman" w:eastAsia="Calibri" w:hAnsi="Times New Roman" w:cs="Times New Roman"/>
                <w:i/>
                <w:iCs/>
                <w:color w:val="000000" w:themeColor="text1"/>
              </w:rPr>
              <w:t>nspection</w:t>
            </w:r>
          </w:p>
        </w:tc>
        <w:tc>
          <w:tcPr>
            <w:tcW w:w="5936" w:type="dxa"/>
            <w:gridSpan w:val="7"/>
          </w:tcPr>
          <w:p w14:paraId="35BC5D0C"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5013BF87" w14:textId="77777777" w:rsidTr="0095566E">
        <w:tc>
          <w:tcPr>
            <w:tcW w:w="3528" w:type="dxa"/>
            <w:gridSpan w:val="3"/>
          </w:tcPr>
          <w:p w14:paraId="3F179A8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2. Thời gian bắt đầu kiểm tra/ </w:t>
            </w:r>
            <w:r w:rsidRPr="00382610">
              <w:rPr>
                <w:rFonts w:ascii="Times New Roman" w:eastAsia="Calibri" w:hAnsi="Times New Roman" w:cs="Times New Roman"/>
                <w:i/>
                <w:iCs/>
                <w:color w:val="000000" w:themeColor="text1"/>
              </w:rPr>
              <w:t>Commencement of Inspection</w:t>
            </w:r>
          </w:p>
        </w:tc>
        <w:tc>
          <w:tcPr>
            <w:tcW w:w="1539" w:type="dxa"/>
            <w:gridSpan w:val="2"/>
          </w:tcPr>
          <w:p w14:paraId="0790159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Năm/</w:t>
            </w:r>
            <w:r w:rsidRPr="00382610">
              <w:rPr>
                <w:rFonts w:ascii="Times New Roman" w:eastAsia="Calibri" w:hAnsi="Times New Roman" w:cs="Times New Roman"/>
                <w:i/>
                <w:iCs/>
                <w:color w:val="000000" w:themeColor="text1"/>
              </w:rPr>
              <w:t>Year</w:t>
            </w:r>
          </w:p>
        </w:tc>
        <w:tc>
          <w:tcPr>
            <w:tcW w:w="1437" w:type="dxa"/>
            <w:gridSpan w:val="2"/>
          </w:tcPr>
          <w:p w14:paraId="3D98446D" w14:textId="77777777" w:rsidR="00782045" w:rsidRPr="00382610" w:rsidRDefault="00782045" w:rsidP="00782045">
            <w:pPr>
              <w:spacing w:after="0" w:line="240" w:lineRule="auto"/>
              <w:ind w:left="-109" w:right="-93"/>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Tháng/</w:t>
            </w:r>
            <w:r w:rsidRPr="00382610">
              <w:rPr>
                <w:rFonts w:ascii="Times New Roman" w:eastAsia="Calibri" w:hAnsi="Times New Roman" w:cs="Times New Roman"/>
                <w:i/>
                <w:iCs/>
                <w:color w:val="000000" w:themeColor="text1"/>
              </w:rPr>
              <w:t>Month</w:t>
            </w:r>
          </w:p>
        </w:tc>
        <w:tc>
          <w:tcPr>
            <w:tcW w:w="1571" w:type="dxa"/>
            <w:gridSpan w:val="2"/>
          </w:tcPr>
          <w:p w14:paraId="1585E0E4"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Ngày/</w:t>
            </w:r>
            <w:r w:rsidRPr="00382610">
              <w:rPr>
                <w:rFonts w:ascii="Times New Roman" w:eastAsia="Calibri" w:hAnsi="Times New Roman" w:cs="Times New Roman"/>
                <w:i/>
                <w:iCs/>
                <w:color w:val="000000" w:themeColor="text1"/>
              </w:rPr>
              <w:t>Day</w:t>
            </w:r>
          </w:p>
        </w:tc>
        <w:tc>
          <w:tcPr>
            <w:tcW w:w="1389" w:type="dxa"/>
          </w:tcPr>
          <w:p w14:paraId="4C1155C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Giờ/</w:t>
            </w:r>
            <w:r w:rsidRPr="00382610">
              <w:rPr>
                <w:rFonts w:ascii="Times New Roman" w:eastAsia="Calibri" w:hAnsi="Times New Roman" w:cs="Times New Roman"/>
                <w:i/>
                <w:iCs/>
                <w:color w:val="000000" w:themeColor="text1"/>
              </w:rPr>
              <w:t>Hour</w:t>
            </w:r>
          </w:p>
        </w:tc>
      </w:tr>
      <w:tr w:rsidR="00490645" w:rsidRPr="00382610" w14:paraId="54BEC8BC" w14:textId="77777777" w:rsidTr="0095566E">
        <w:tc>
          <w:tcPr>
            <w:tcW w:w="3528" w:type="dxa"/>
            <w:gridSpan w:val="3"/>
          </w:tcPr>
          <w:p w14:paraId="20A785E5"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3. Thời gian kết thúc kiểm tra/ </w:t>
            </w:r>
            <w:r w:rsidRPr="00382610">
              <w:rPr>
                <w:rFonts w:ascii="Times New Roman" w:eastAsia="Calibri" w:hAnsi="Times New Roman" w:cs="Times New Roman"/>
                <w:i/>
                <w:iCs/>
                <w:color w:val="000000" w:themeColor="text1"/>
              </w:rPr>
              <w:t>Completion of Inspection</w:t>
            </w:r>
          </w:p>
        </w:tc>
        <w:tc>
          <w:tcPr>
            <w:tcW w:w="1539" w:type="dxa"/>
            <w:gridSpan w:val="2"/>
          </w:tcPr>
          <w:p w14:paraId="55C8729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Năm/</w:t>
            </w:r>
            <w:r w:rsidRPr="00382610">
              <w:rPr>
                <w:rFonts w:ascii="Times New Roman" w:eastAsia="Calibri" w:hAnsi="Times New Roman" w:cs="Times New Roman"/>
                <w:i/>
                <w:iCs/>
                <w:color w:val="000000" w:themeColor="text1"/>
              </w:rPr>
              <w:t>Year</w:t>
            </w:r>
          </w:p>
        </w:tc>
        <w:tc>
          <w:tcPr>
            <w:tcW w:w="1437" w:type="dxa"/>
            <w:gridSpan w:val="2"/>
          </w:tcPr>
          <w:p w14:paraId="05E0E0E1" w14:textId="77777777" w:rsidR="00782045" w:rsidRPr="00382610" w:rsidRDefault="00782045" w:rsidP="00782045">
            <w:pPr>
              <w:spacing w:after="0" w:line="240" w:lineRule="auto"/>
              <w:ind w:left="-109" w:right="-93"/>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Tháng/</w:t>
            </w:r>
            <w:r w:rsidRPr="00382610">
              <w:rPr>
                <w:rFonts w:ascii="Times New Roman" w:eastAsia="Calibri" w:hAnsi="Times New Roman" w:cs="Times New Roman"/>
                <w:i/>
                <w:iCs/>
                <w:color w:val="000000" w:themeColor="text1"/>
              </w:rPr>
              <w:t>Month</w:t>
            </w:r>
          </w:p>
        </w:tc>
        <w:tc>
          <w:tcPr>
            <w:tcW w:w="1571" w:type="dxa"/>
            <w:gridSpan w:val="2"/>
          </w:tcPr>
          <w:p w14:paraId="1F1FB8EF"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Ngày/</w:t>
            </w:r>
            <w:r w:rsidRPr="00382610">
              <w:rPr>
                <w:rFonts w:ascii="Times New Roman" w:eastAsia="Calibri" w:hAnsi="Times New Roman" w:cs="Times New Roman"/>
                <w:i/>
                <w:iCs/>
                <w:color w:val="000000" w:themeColor="text1"/>
              </w:rPr>
              <w:t>Day</w:t>
            </w:r>
          </w:p>
        </w:tc>
        <w:tc>
          <w:tcPr>
            <w:tcW w:w="1389" w:type="dxa"/>
          </w:tcPr>
          <w:p w14:paraId="1F066E36"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Giờ/</w:t>
            </w:r>
            <w:r w:rsidRPr="00382610">
              <w:rPr>
                <w:rFonts w:ascii="Times New Roman" w:eastAsia="Calibri" w:hAnsi="Times New Roman" w:cs="Times New Roman"/>
                <w:i/>
                <w:iCs/>
                <w:color w:val="000000" w:themeColor="text1"/>
              </w:rPr>
              <w:t>Hour</w:t>
            </w:r>
          </w:p>
        </w:tc>
      </w:tr>
      <w:tr w:rsidR="00490645" w:rsidRPr="00382610" w14:paraId="2D1F1191" w14:textId="77777777" w:rsidTr="0095566E">
        <w:tc>
          <w:tcPr>
            <w:tcW w:w="9464" w:type="dxa"/>
            <w:gridSpan w:val="10"/>
          </w:tcPr>
          <w:p w14:paraId="3627BA33" w14:textId="77777777" w:rsidR="00782045" w:rsidRPr="00382610" w:rsidRDefault="00782045" w:rsidP="00782045">
            <w:pPr>
              <w:autoSpaceDE w:val="0"/>
              <w:autoSpaceDN w:val="0"/>
              <w:adjustRightInd w:val="0"/>
              <w:spacing w:after="0" w:line="240" w:lineRule="auto"/>
              <w:jc w:val="both"/>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4. Đánh giá về loài khai thác và khối lượng được ước tính sau khi mở công ten nơ kiểm tra/ </w:t>
            </w:r>
            <w:r w:rsidRPr="00382610">
              <w:rPr>
                <w:rFonts w:ascii="Times New Roman" w:eastAsia="Calibri" w:hAnsi="Times New Roman" w:cs="Times New Roman"/>
                <w:i/>
                <w:iCs/>
                <w:color w:val="000000" w:themeColor="text1"/>
              </w:rPr>
              <w:t>Evaluation of offloaded catch (quantity</w:t>
            </w:r>
            <w:r w:rsidRPr="00382610">
              <w:rPr>
                <w:rFonts w:ascii="Times New Roman" w:eastAsia="Calibri" w:hAnsi="Times New Roman" w:cs="Times New Roman"/>
                <w:i/>
                <w:iCs/>
                <w:color w:val="000000" w:themeColor="text1"/>
                <w:lang w:val="en-US"/>
              </w:rPr>
              <w:t>)</w:t>
            </w:r>
          </w:p>
        </w:tc>
      </w:tr>
      <w:tr w:rsidR="00490645" w:rsidRPr="00382610" w14:paraId="29828596" w14:textId="77777777" w:rsidTr="0095566E">
        <w:tc>
          <w:tcPr>
            <w:tcW w:w="1696" w:type="dxa"/>
            <w:vAlign w:val="center"/>
          </w:tcPr>
          <w:p w14:paraId="1BF1B5C1"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 xml:space="preserve">Người nhập khẩu/ </w:t>
            </w:r>
            <w:r w:rsidRPr="00382610">
              <w:rPr>
                <w:rFonts w:ascii="Times New Roman" w:eastAsia="Calibri" w:hAnsi="Times New Roman" w:cs="Times New Roman"/>
                <w:b/>
                <w:i/>
                <w:color w:val="000000" w:themeColor="text1"/>
                <w:lang w:val="en-US"/>
              </w:rPr>
              <w:t>Importers</w:t>
            </w:r>
          </w:p>
        </w:tc>
        <w:tc>
          <w:tcPr>
            <w:tcW w:w="1701" w:type="dxa"/>
            <w:vAlign w:val="center"/>
          </w:tcPr>
          <w:p w14:paraId="22D66AEE"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t xml:space="preserve">Loài khai thác được khai báo </w:t>
            </w:r>
            <w:r w:rsidRPr="00382610">
              <w:rPr>
                <w:rFonts w:ascii="Times New Roman" w:eastAsia="Calibri" w:hAnsi="Times New Roman" w:cs="Times New Roman"/>
                <w:iCs/>
                <w:color w:val="000000" w:themeColor="text1"/>
                <w:lang w:val="en-US"/>
              </w:rPr>
              <w:t xml:space="preserve">(ghi rõ </w:t>
            </w:r>
            <w:r w:rsidRPr="00382610">
              <w:rPr>
                <w:rFonts w:ascii="Times New Roman" w:eastAsia="Calibri" w:hAnsi="Times New Roman" w:cs="Times New Roman"/>
                <w:iCs/>
                <w:color w:val="000000" w:themeColor="text1"/>
              </w:rPr>
              <w:t>tên khoa học</w:t>
            </w:r>
            <w:r w:rsidRPr="00382610">
              <w:rPr>
                <w:rFonts w:ascii="Times New Roman" w:eastAsia="Calibri" w:hAnsi="Times New Roman" w:cs="Times New Roman"/>
                <w:iCs/>
                <w:color w:val="000000" w:themeColor="text1"/>
                <w:lang w:val="en-US"/>
              </w:rPr>
              <w:t>)</w:t>
            </w:r>
            <w:r w:rsidRPr="00382610">
              <w:rPr>
                <w:rFonts w:ascii="Times New Roman" w:eastAsia="Calibri" w:hAnsi="Times New Roman" w:cs="Times New Roman"/>
                <w:b/>
                <w:iCs/>
                <w:color w:val="000000" w:themeColor="text1"/>
                <w:lang w:val="en-US"/>
              </w:rPr>
              <w:t xml:space="preserve"> /</w:t>
            </w:r>
            <w:r w:rsidRPr="00382610">
              <w:rPr>
                <w:rFonts w:ascii="Times New Roman" w:eastAsia="Calibri" w:hAnsi="Times New Roman" w:cs="Times New Roman"/>
                <w:b/>
                <w:i/>
                <w:iCs/>
                <w:color w:val="000000" w:themeColor="text1"/>
              </w:rPr>
              <w:t>Species, scientific name</w:t>
            </w:r>
          </w:p>
        </w:tc>
        <w:tc>
          <w:tcPr>
            <w:tcW w:w="1560" w:type="dxa"/>
            <w:gridSpan w:val="2"/>
            <w:vAlign w:val="center"/>
          </w:tcPr>
          <w:p w14:paraId="16D100AF"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 xml:space="preserve">Loài thực tế trong công ten nơ </w:t>
            </w:r>
          </w:p>
          <w:p w14:paraId="6B13F35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pacing w:val="-10"/>
                <w:lang w:val="en-US"/>
              </w:rPr>
            </w:pPr>
            <w:r w:rsidRPr="00382610">
              <w:rPr>
                <w:rFonts w:ascii="Times New Roman" w:eastAsia="Calibri" w:hAnsi="Times New Roman" w:cs="Times New Roman"/>
                <w:bCs/>
                <w:color w:val="000000" w:themeColor="text1"/>
                <w:lang w:val="en-US"/>
              </w:rPr>
              <w:t xml:space="preserve">(ghi rõ </w:t>
            </w:r>
            <w:r w:rsidRPr="00382610">
              <w:rPr>
                <w:rFonts w:ascii="Times New Roman" w:eastAsia="Calibri" w:hAnsi="Times New Roman" w:cs="Times New Roman"/>
                <w:bCs/>
                <w:color w:val="000000" w:themeColor="text1"/>
                <w:spacing w:val="-10"/>
                <w:lang w:val="en-US"/>
              </w:rPr>
              <w:t>tên khoa học)</w:t>
            </w:r>
          </w:p>
          <w:p w14:paraId="776B528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pacing w:val="-8"/>
                <w:lang w:val="en-US"/>
              </w:rPr>
            </w:pPr>
            <w:r w:rsidRPr="00382610">
              <w:rPr>
                <w:rFonts w:ascii="Times New Roman" w:eastAsia="Calibri" w:hAnsi="Times New Roman" w:cs="Times New Roman"/>
                <w:b/>
                <w:bCs/>
                <w:color w:val="000000" w:themeColor="text1"/>
                <w:spacing w:val="-8"/>
                <w:lang w:val="en-US"/>
              </w:rPr>
              <w:t>/</w:t>
            </w:r>
            <w:r w:rsidRPr="00382610">
              <w:rPr>
                <w:rFonts w:ascii="Times New Roman" w:eastAsia="Calibri" w:hAnsi="Times New Roman" w:cs="Times New Roman"/>
                <w:b/>
                <w:i/>
                <w:iCs/>
                <w:color w:val="000000" w:themeColor="text1"/>
                <w:spacing w:val="-8"/>
              </w:rPr>
              <w:t>Product form</w:t>
            </w:r>
          </w:p>
        </w:tc>
        <w:tc>
          <w:tcPr>
            <w:tcW w:w="1269" w:type="dxa"/>
            <w:gridSpan w:val="2"/>
            <w:vAlign w:val="center"/>
          </w:tcPr>
          <w:p w14:paraId="6B4A03E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(Các) khu vực đánh bắt/</w:t>
            </w:r>
          </w:p>
          <w:p w14:paraId="118455F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
                <w:iCs/>
                <w:color w:val="000000" w:themeColor="text1"/>
              </w:rPr>
              <w:t>Catch areas</w:t>
            </w:r>
          </w:p>
        </w:tc>
        <w:tc>
          <w:tcPr>
            <w:tcW w:w="1112" w:type="dxa"/>
            <w:gridSpan w:val="2"/>
            <w:vAlign w:val="center"/>
          </w:tcPr>
          <w:p w14:paraId="1CE29C41"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 xml:space="preserve">Khối lượng khai báo/ </w:t>
            </w:r>
            <w:r w:rsidRPr="00382610">
              <w:rPr>
                <w:rFonts w:ascii="Times New Roman" w:eastAsia="Calibri" w:hAnsi="Times New Roman" w:cs="Times New Roman"/>
                <w:b/>
                <w:i/>
                <w:color w:val="000000" w:themeColor="text1"/>
                <w:lang w:val="en-US"/>
              </w:rPr>
              <w:t>Declared q</w:t>
            </w:r>
            <w:r w:rsidRPr="00382610">
              <w:rPr>
                <w:rFonts w:ascii="Times New Roman" w:eastAsia="Calibri" w:hAnsi="Times New Roman" w:cs="Times New Roman"/>
                <w:b/>
                <w:i/>
                <w:color w:val="000000" w:themeColor="text1"/>
              </w:rPr>
              <w:t>uantity</w:t>
            </w:r>
          </w:p>
        </w:tc>
        <w:tc>
          <w:tcPr>
            <w:tcW w:w="2126" w:type="dxa"/>
            <w:gridSpan w:val="2"/>
            <w:vAlign w:val="center"/>
          </w:tcPr>
          <w:p w14:paraId="3C9133F1"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 xml:space="preserve">Khối lượng ước tính sau khi mở công ten nơ để kiểm tra/ </w:t>
            </w:r>
            <w:r w:rsidRPr="00382610">
              <w:rPr>
                <w:rFonts w:ascii="Times New Roman" w:eastAsia="Calibri" w:hAnsi="Times New Roman" w:cs="Times New Roman"/>
                <w:b/>
                <w:i/>
                <w:color w:val="000000" w:themeColor="text1"/>
                <w:lang w:val="en-US"/>
              </w:rPr>
              <w:t>Estimated</w:t>
            </w:r>
            <w:r w:rsidRPr="00382610">
              <w:rPr>
                <w:rFonts w:ascii="Times New Roman" w:eastAsia="Calibri" w:hAnsi="Times New Roman" w:cs="Times New Roman"/>
                <w:b/>
                <w:iCs/>
                <w:color w:val="000000" w:themeColor="text1"/>
                <w:lang w:val="en-US"/>
              </w:rPr>
              <w:t xml:space="preserve"> </w:t>
            </w:r>
            <w:r w:rsidRPr="00382610">
              <w:rPr>
                <w:rFonts w:ascii="Times New Roman" w:eastAsia="Calibri" w:hAnsi="Times New Roman" w:cs="Times New Roman"/>
                <w:b/>
                <w:i/>
                <w:color w:val="000000" w:themeColor="text1"/>
                <w:lang w:val="en-US"/>
              </w:rPr>
              <w:t>quantity after opening the container</w:t>
            </w:r>
          </w:p>
        </w:tc>
      </w:tr>
      <w:tr w:rsidR="00490645" w:rsidRPr="00382610" w14:paraId="6286403A" w14:textId="77777777" w:rsidTr="0095566E">
        <w:tc>
          <w:tcPr>
            <w:tcW w:w="1696" w:type="dxa"/>
          </w:tcPr>
          <w:p w14:paraId="0F4B879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sz w:val="28"/>
                <w:szCs w:val="28"/>
                <w:lang w:val="en-US"/>
              </w:rPr>
            </w:pPr>
            <w:r w:rsidRPr="00382610">
              <w:rPr>
                <w:rFonts w:ascii="Times New Roman" w:eastAsia="Calibri" w:hAnsi="Times New Roman" w:cs="Times New Roman"/>
                <w:iCs/>
                <w:color w:val="000000" w:themeColor="text1"/>
                <w:sz w:val="28"/>
                <w:szCs w:val="28"/>
                <w:lang w:val="en-US"/>
              </w:rPr>
              <w:t>…….</w:t>
            </w:r>
          </w:p>
        </w:tc>
        <w:tc>
          <w:tcPr>
            <w:tcW w:w="1701" w:type="dxa"/>
          </w:tcPr>
          <w:p w14:paraId="5F9D52E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sz w:val="28"/>
                <w:szCs w:val="28"/>
                <w:lang w:val="en-US"/>
              </w:rPr>
            </w:pPr>
          </w:p>
        </w:tc>
        <w:tc>
          <w:tcPr>
            <w:tcW w:w="1560" w:type="dxa"/>
            <w:gridSpan w:val="2"/>
          </w:tcPr>
          <w:p w14:paraId="3181E705"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sz w:val="28"/>
                <w:szCs w:val="28"/>
                <w:lang w:val="en-US"/>
              </w:rPr>
            </w:pPr>
          </w:p>
        </w:tc>
        <w:tc>
          <w:tcPr>
            <w:tcW w:w="1269" w:type="dxa"/>
            <w:gridSpan w:val="2"/>
          </w:tcPr>
          <w:p w14:paraId="5F887DC3"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sz w:val="28"/>
                <w:szCs w:val="28"/>
                <w:lang w:val="en-US"/>
              </w:rPr>
            </w:pPr>
          </w:p>
        </w:tc>
        <w:tc>
          <w:tcPr>
            <w:tcW w:w="1112" w:type="dxa"/>
            <w:gridSpan w:val="2"/>
          </w:tcPr>
          <w:p w14:paraId="124D7E9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sz w:val="28"/>
                <w:szCs w:val="28"/>
                <w:lang w:val="en-US"/>
              </w:rPr>
            </w:pPr>
          </w:p>
        </w:tc>
        <w:tc>
          <w:tcPr>
            <w:tcW w:w="2126" w:type="dxa"/>
            <w:gridSpan w:val="2"/>
          </w:tcPr>
          <w:p w14:paraId="41FEAED7"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iCs/>
                <w:color w:val="000000" w:themeColor="text1"/>
                <w:sz w:val="28"/>
                <w:szCs w:val="28"/>
                <w:lang w:val="en-US"/>
              </w:rPr>
            </w:pPr>
          </w:p>
        </w:tc>
      </w:tr>
    </w:tbl>
    <w:p w14:paraId="535ACDE8" w14:textId="77777777" w:rsidR="00782045" w:rsidRPr="00382610" w:rsidRDefault="00782045" w:rsidP="00782045">
      <w:pPr>
        <w:spacing w:after="0" w:line="240" w:lineRule="auto"/>
        <w:ind w:firstLine="567"/>
        <w:jc w:val="both"/>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iCs/>
          <w:color w:val="000000" w:themeColor="text1"/>
          <w:sz w:val="28"/>
          <w:szCs w:val="28"/>
          <w:lang w:val="en-US"/>
        </w:rPr>
        <w:t xml:space="preserve">5. </w:t>
      </w:r>
      <w:r w:rsidRPr="00382610">
        <w:rPr>
          <w:rFonts w:ascii="Times New Roman" w:eastAsia="Calibri" w:hAnsi="Times New Roman" w:cs="Times New Roman"/>
          <w:b/>
          <w:color w:val="000000" w:themeColor="text1"/>
          <w:sz w:val="28"/>
          <w:szCs w:val="28"/>
          <w:lang w:val="en-US"/>
        </w:rPr>
        <w:t>Những phát hiện khác của kiểm tra viên</w:t>
      </w:r>
      <w:r w:rsidRPr="00382610">
        <w:rPr>
          <w:rFonts w:ascii="Times New Roman" w:eastAsia="Calibri" w:hAnsi="Times New Roman" w:cs="Times New Roman"/>
          <w:bCs/>
          <w:color w:val="000000" w:themeColor="text1"/>
          <w:sz w:val="28"/>
          <w:szCs w:val="28"/>
          <w:lang w:val="en-US"/>
        </w:rPr>
        <w:t xml:space="preserve"> (nếu có)/</w:t>
      </w:r>
      <w:r w:rsidRPr="00382610">
        <w:rPr>
          <w:rFonts w:ascii="Times New Roman" w:eastAsia="Calibri" w:hAnsi="Times New Roman" w:cs="Times New Roman"/>
          <w:bCs/>
          <w:i/>
          <w:iCs/>
          <w:color w:val="000000" w:themeColor="text1"/>
          <w:sz w:val="28"/>
          <w:szCs w:val="28"/>
          <w:lang w:val="en-US"/>
        </w:rPr>
        <w:t xml:space="preserve">Other </w:t>
      </w:r>
      <w:r w:rsidRPr="00382610">
        <w:rPr>
          <w:rFonts w:ascii="Times New Roman" w:eastAsia="Calibri" w:hAnsi="Times New Roman" w:cs="Times New Roman"/>
          <w:i/>
          <w:iCs/>
          <w:color w:val="000000" w:themeColor="text1"/>
          <w:sz w:val="28"/>
          <w:szCs w:val="28"/>
          <w:lang w:val="en-US"/>
        </w:rPr>
        <w:t>f</w:t>
      </w:r>
      <w:r w:rsidRPr="00382610">
        <w:rPr>
          <w:rFonts w:ascii="Times New Roman" w:eastAsia="Calibri" w:hAnsi="Times New Roman" w:cs="Times New Roman"/>
          <w:i/>
          <w:iCs/>
          <w:color w:val="000000" w:themeColor="text1"/>
          <w:sz w:val="28"/>
          <w:szCs w:val="28"/>
        </w:rPr>
        <w:t>indings by the inspector</w:t>
      </w:r>
      <w:r w:rsidRPr="00382610">
        <w:rPr>
          <w:rFonts w:ascii="Times New Roman" w:eastAsia="Calibri" w:hAnsi="Times New Roman" w:cs="Times New Roman"/>
          <w:i/>
          <w:iCs/>
          <w:color w:val="000000" w:themeColor="text1"/>
          <w:sz w:val="28"/>
          <w:szCs w:val="28"/>
          <w:lang w:val="en-US"/>
        </w:rPr>
        <w:t>(</w:t>
      </w:r>
      <w:r w:rsidRPr="00382610">
        <w:rPr>
          <w:rFonts w:ascii="Times New Roman" w:eastAsia="Calibri" w:hAnsi="Times New Roman" w:cs="Times New Roman"/>
          <w:i/>
          <w:iCs/>
          <w:color w:val="000000" w:themeColor="text1"/>
          <w:sz w:val="28"/>
          <w:szCs w:val="28"/>
        </w:rPr>
        <w:t>s</w:t>
      </w:r>
      <w:r w:rsidRPr="00382610">
        <w:rPr>
          <w:rFonts w:ascii="Times New Roman" w:eastAsia="Calibri" w:hAnsi="Times New Roman" w:cs="Times New Roman"/>
          <w:i/>
          <w:iCs/>
          <w:color w:val="000000" w:themeColor="text1"/>
          <w:sz w:val="28"/>
          <w:szCs w:val="28"/>
          <w:lang w:val="en-US"/>
        </w:rPr>
        <w:t>)</w:t>
      </w:r>
      <w:r w:rsidRPr="00382610">
        <w:rPr>
          <w:rFonts w:ascii="Times New Roman" w:eastAsia="Calibri" w:hAnsi="Times New Roman" w:cs="Times New Roman"/>
          <w:iCs/>
          <w:color w:val="000000" w:themeColor="text1"/>
          <w:sz w:val="28"/>
          <w:szCs w:val="28"/>
          <w:lang w:val="en-US"/>
        </w:rPr>
        <w:t xml:space="preserve"> </w:t>
      </w:r>
      <w:r w:rsidRPr="00382610">
        <w:rPr>
          <w:rFonts w:ascii="Times New Roman" w:eastAsia="Calibri" w:hAnsi="Times New Roman" w:cs="Times New Roman"/>
          <w:i/>
          <w:color w:val="000000" w:themeColor="text1"/>
          <w:sz w:val="28"/>
          <w:szCs w:val="28"/>
          <w:lang w:val="en-US"/>
        </w:rPr>
        <w:t>(if any</w:t>
      </w:r>
      <w:proofErr w:type="gramStart"/>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Cs/>
          <w:color w:val="000000" w:themeColor="text1"/>
          <w:sz w:val="28"/>
          <w:szCs w:val="28"/>
          <w:lang w:val="en-US"/>
        </w:rPr>
        <w:t>:…</w:t>
      </w:r>
      <w:proofErr w:type="gramEnd"/>
      <w:r w:rsidRPr="00382610">
        <w:rPr>
          <w:rFonts w:ascii="Times New Roman" w:eastAsia="Calibri" w:hAnsi="Times New Roman" w:cs="Times New Roman"/>
          <w:iCs/>
          <w:color w:val="000000" w:themeColor="text1"/>
          <w:sz w:val="28"/>
          <w:szCs w:val="28"/>
          <w:lang w:val="en-US"/>
        </w:rPr>
        <w:t>……………………………………………………………</w:t>
      </w:r>
      <w:proofErr w:type="gramStart"/>
      <w:r w:rsidRPr="00382610">
        <w:rPr>
          <w:rFonts w:ascii="Times New Roman" w:eastAsia="Calibri" w:hAnsi="Times New Roman" w:cs="Times New Roman"/>
          <w:iCs/>
          <w:color w:val="000000" w:themeColor="text1"/>
          <w:sz w:val="28"/>
          <w:szCs w:val="28"/>
          <w:lang w:val="en-US"/>
        </w:rPr>
        <w:t>…..</w:t>
      </w:r>
      <w:proofErr w:type="gramEnd"/>
    </w:p>
    <w:p w14:paraId="5D9A1924" w14:textId="77777777" w:rsidR="00782045" w:rsidRPr="00382610" w:rsidRDefault="00782045" w:rsidP="00782045">
      <w:pPr>
        <w:spacing w:after="0" w:line="240" w:lineRule="auto"/>
        <w:ind w:firstLine="567"/>
        <w:rPr>
          <w:rFonts w:ascii="Times New Roman" w:eastAsia="Calibri" w:hAnsi="Times New Roman" w:cs="Times New Roman"/>
          <w:bCs/>
          <w:i/>
          <w:i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 xml:space="preserve">6. Kết luận </w:t>
      </w:r>
      <w:r w:rsidRPr="00382610">
        <w:rPr>
          <w:rFonts w:ascii="Times New Roman" w:eastAsia="Calibri" w:hAnsi="Times New Roman" w:cs="Times New Roman"/>
          <w:b/>
          <w:bCs/>
          <w:color w:val="000000" w:themeColor="text1"/>
          <w:sz w:val="28"/>
          <w:szCs w:val="28"/>
        </w:rPr>
        <w:t>kiểm tra</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i/>
          <w:iCs/>
          <w:color w:val="000000" w:themeColor="text1"/>
          <w:sz w:val="28"/>
          <w:szCs w:val="28"/>
          <w:lang w:val="en-US"/>
        </w:rPr>
        <w:t>Inspection Results</w:t>
      </w:r>
    </w:p>
    <w:p w14:paraId="7BC36E70" w14:textId="77777777" w:rsidR="00782045" w:rsidRPr="00382610" w:rsidRDefault="00782045" w:rsidP="00782045">
      <w:pPr>
        <w:spacing w:after="0" w:line="240" w:lineRule="auto"/>
        <w:ind w:firstLine="567"/>
        <w:jc w:val="both"/>
        <w:rPr>
          <w:rFonts w:ascii="Times New Roman" w:eastAsia="Calibri" w:hAnsi="Times New Roman" w:cs="Times New Roman"/>
          <w:bCs/>
          <w:i/>
          <w:iCs/>
          <w:color w:val="000000" w:themeColor="text1"/>
          <w:sz w:val="28"/>
          <w:szCs w:val="28"/>
          <w:lang w:val="en-US"/>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13888" behindDoc="0" locked="0" layoutInCell="1" allowOverlap="1" wp14:anchorId="237C490D" wp14:editId="720B3FA7">
                <wp:simplePos x="0" y="0"/>
                <wp:positionH relativeFrom="column">
                  <wp:posOffset>277495</wp:posOffset>
                </wp:positionH>
                <wp:positionV relativeFrom="paragraph">
                  <wp:posOffset>78740</wp:posOffset>
                </wp:positionV>
                <wp:extent cx="228600" cy="184150"/>
                <wp:effectExtent l="0" t="0" r="0" b="6350"/>
                <wp:wrapNone/>
                <wp:docPr id="2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8415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95AAE3" id="Rectangle 5" o:spid="_x0000_s1026" style="position:absolute;margin-left:21.85pt;margin-top:6.2pt;width:18pt;height:14.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VrWQZwIAANsEAAAOAAAAZHJzL2Uyb0RvYy54bWysVE1v2zAMvQ/YfxB0X50YbpsZdYogQYYB&#13;&#10;QVugHXpmZCkWpq9JSpzu14+SnbTrdhp2EUiRfiSfHn1ze9SKHLgP0pqGTi8mlHDDbCvNrqHfntaf&#13;&#10;ZpSECKYFZQ1v6AsP9Hb+8cNN72pe2s6qlnuCICbUvWtoF6OriyKwjmsIF9Zxg0FhvYaIrt8VrYce&#13;&#10;0bUqysnkquitb523jIeAt6shSOcZXwjO4r0QgUeiGoq9xXz6fG7TWcxvoN55cJ1kYxvwD11okAaL&#13;&#10;nqFWEIHsvfwDSkvmbbAiXjCrCyuEZDzPgNNMJ++meezA8TwLkhPcmabw/2DZ3eHRPfjUenAby74H&#13;&#10;ZKToXajPkeSEMecovE652Dg5ZhZfzizyYyQML8tydjVBrhmGprNqeplZLqA+fex8iF+41SQZDfX4&#13;&#10;SJk7OGxCTOWhPqWkWsaupVL5oZQhPYKW1xkfUC9CQcRS2rUNDWZHCagdCpFFnyGDVbJNn+cB/W67&#13;&#10;VJ4cAMVQVdflshqSOmj5cIvNIvTQQxjScz+/4aTmVhC64ZMcGnSkZUQxK6kbOkOcM5IyqTzPchxH&#13;&#10;fCU1WVvbvjx44u2gz+DYWmKRDYT4AB4FiXTiksV7PISyyIEdLUo663/+7T7lo04wSkmPAkd+fuzB&#13;&#10;c0rUV4MK+jytqrQR2akur0t0/NvI9m3E7PXSIm1TXGfHspnyozqZwlv9jLu4SFUxBIZh7eElRmcZ&#13;&#10;h8XDbWZ8schpuAUO4sY8OpbAE0+J3qfjM3g3CiSisu7saRmgfqeTIXdQymIfrZBZRK+8joLGDcpv&#13;&#10;OW57WtG3fs56/SfNfwEAAP//AwBQSwMEFAAGAAgAAAAhANsQqsniAAAADAEAAA8AAABkcnMvZG93&#13;&#10;bnJldi54bWxMT0FOwzAQvCPxB2uRuFTUaYlom8apEAghISEg7YGjE5vYIl5HttOmv2c5wWWlmdmd&#13;&#10;nSl3k+vZUYdoPQpYzDNgGluvLHYCDvunmzWwmCQq2XvUAs46wq66vChlofwJP/SxTh0jE4yFFGBS&#13;&#10;GgrOY2u0k3HuB42kffngZCIYOq6CPJG56/kyy+64kxbpg5GDfjC6/a5HJ8BuzvXb82H23jV2epWz&#13;&#10;8PkyGi/E9dX0uKVxvwWW9JT+LuC3A+WHioI1fkQVWS8gv13RJvHLHBjpqw3hhvhFDrwq+f8S1Q8A&#13;&#10;AAD//wMAUEsBAi0AFAAGAAgAAAAhALaDOJL+AAAA4QEAABMAAAAAAAAAAAAAAAAAAAAAAFtDb250&#13;&#10;ZW50X1R5cGVzXS54bWxQSwECLQAUAAYACAAAACEAOP0h/9YAAACUAQAACwAAAAAAAAAAAAAAAAAv&#13;&#10;AQAAX3JlbHMvLnJlbHNQSwECLQAUAAYACAAAACEAQla1kGcCAADbBAAADgAAAAAAAAAAAAAAAAAu&#13;&#10;AgAAZHJzL2Uyb0RvYy54bWxQSwECLQAUAAYACAAAACEA2xCqyeIAAAAMAQAADwAAAAAAAAAAAAAA&#13;&#10;AADBBAAAZHJzL2Rvd25yZXYueG1sUEsFBgAAAAAEAAQA8wAAANAFAAAAAA==&#13;&#10;" filled="f" strokecolor="#172c51" strokeweight="1pt">
                <v:path arrowok="t"/>
              </v:rect>
            </w:pict>
          </mc:Fallback>
        </mc:AlternateConten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bCs/>
          <w:color w:val="000000" w:themeColor="text1"/>
          <w:spacing w:val="-4"/>
          <w:sz w:val="28"/>
          <w:szCs w:val="28"/>
          <w:lang w:val="en-US"/>
        </w:rPr>
        <w:t>Không phát hiện vi phạm tại thời điểm kiểm tra</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i/>
          <w:iCs/>
          <w:color w:val="000000" w:themeColor="text1"/>
          <w:spacing w:val="-4"/>
          <w:sz w:val="28"/>
          <w:szCs w:val="28"/>
          <w:lang w:val="en-US"/>
        </w:rPr>
        <w:t>No violations found at the time of the inspection</w:t>
      </w:r>
      <w:r w:rsidRPr="00382610">
        <w:rPr>
          <w:rFonts w:ascii="Times New Roman" w:eastAsia="Calibri" w:hAnsi="Times New Roman" w:cs="Times New Roman"/>
          <w:bCs/>
          <w:i/>
          <w:iCs/>
          <w:color w:val="000000" w:themeColor="text1"/>
          <w:sz w:val="28"/>
          <w:szCs w:val="28"/>
          <w:lang w:val="en-US"/>
        </w:rPr>
        <w:t xml:space="preserve"> </w:t>
      </w:r>
    </w:p>
    <w:p w14:paraId="1370C244"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hAnsi="Times New Roman" w:cs="Times New Roman"/>
          <w:noProof/>
          <w:color w:val="000000" w:themeColor="text1"/>
          <w:sz w:val="28"/>
          <w:szCs w:val="28"/>
        </w:rPr>
        <w:lastRenderedPageBreak/>
        <mc:AlternateContent>
          <mc:Choice Requires="wps">
            <w:drawing>
              <wp:anchor distT="0" distB="0" distL="114300" distR="114300" simplePos="0" relativeHeight="251810816" behindDoc="0" locked="0" layoutInCell="1" allowOverlap="1" wp14:anchorId="3495D1E5" wp14:editId="72A20B24">
                <wp:simplePos x="0" y="0"/>
                <wp:positionH relativeFrom="column">
                  <wp:posOffset>218440</wp:posOffset>
                </wp:positionH>
                <wp:positionV relativeFrom="paragraph">
                  <wp:posOffset>13970</wp:posOffset>
                </wp:positionV>
                <wp:extent cx="228600" cy="184150"/>
                <wp:effectExtent l="0" t="0" r="0" b="6350"/>
                <wp:wrapNone/>
                <wp:docPr id="2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8415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431839" id="Rectangle 6" o:spid="_x0000_s1026" style="position:absolute;margin-left:17.2pt;margin-top:1.1pt;width:18pt;height:14.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VrWQZwIAANsEAAAOAAAAZHJzL2Uyb0RvYy54bWysVE1v2zAMvQ/YfxB0X50YbpsZdYogQYYB&#13;&#10;QVugHXpmZCkWpq9JSpzu14+SnbTrdhp2EUiRfiSfHn1ze9SKHLgP0pqGTi8mlHDDbCvNrqHfntaf&#13;&#10;ZpSECKYFZQ1v6AsP9Hb+8cNN72pe2s6qlnuCICbUvWtoF6OriyKwjmsIF9Zxg0FhvYaIrt8VrYce&#13;&#10;0bUqysnkquitb523jIeAt6shSOcZXwjO4r0QgUeiGoq9xXz6fG7TWcxvoN55cJ1kYxvwD11okAaL&#13;&#10;nqFWEIHsvfwDSkvmbbAiXjCrCyuEZDzPgNNMJ++meezA8TwLkhPcmabw/2DZ3eHRPfjUenAby74H&#13;&#10;ZKToXajPkeSEMecovE652Dg5ZhZfzizyYyQML8tydjVBrhmGprNqeplZLqA+fex8iF+41SQZDfX4&#13;&#10;SJk7OGxCTOWhPqWkWsaupVL5oZQhPYKW1xkfUC9CQcRS2rUNDWZHCagdCpFFnyGDVbJNn+cB/W67&#13;&#10;VJ4cAMVQVdflshqSOmj5cIvNIvTQQxjScz+/4aTmVhC64ZMcGnSkZUQxK6kbOkOcM5IyqTzPchxH&#13;&#10;fCU1WVvbvjx44u2gz+DYWmKRDYT4AB4FiXTiksV7PISyyIEdLUo663/+7T7lo04wSkmPAkd+fuzB&#13;&#10;c0rUV4MK+jytqrQR2akur0t0/NvI9m3E7PXSIm1TXGfHspnyozqZwlv9jLu4SFUxBIZh7eElRmcZ&#13;&#10;h8XDbWZ8schpuAUO4sY8OpbAE0+J3qfjM3g3CiSisu7saRmgfqeTIXdQymIfrZBZRK+8joLGDcpv&#13;&#10;OW57WtG3fs56/SfNfwEAAP//AwBQSwMEFAAGAAgAAAAhAIRAIYfgAAAACwEAAA8AAABkcnMvZG93&#13;&#10;bnJldi54bWxMT01LxDAQvQv+hzCCl8VNty5+dJsuooggiFr34DFtxqbYTEqS7nb/veNJLwNv3sz7&#13;&#10;KLezG8QeQ+w9KVgtMxBIrTc9dQp2H48XNyBi0mT04AkVHDHCtjo9KXVh/IHecV+nTrAIxUIrsCmN&#13;&#10;hZSxteh0XPoRibkvH5xODEMnTdAHFneDzLPsSjrdEztYPeK9xfa7npyC/vZYvz7tFm9d088vehE+&#13;&#10;nyfrlTo/mx82PO42IBLO6e8Dfjtwfqg4WOMnMlEMCi7Xa75UkOcgmL7OGDa8XuUgq1L+71D9AAAA&#13;&#10;//8DAFBLAQItABQABgAIAAAAIQC2gziS/gAAAOEBAAATAAAAAAAAAAAAAAAAAAAAAABbQ29udGVu&#13;&#10;dF9UeXBlc10ueG1sUEsBAi0AFAAGAAgAAAAhADj9If/WAAAAlAEAAAsAAAAAAAAAAAAAAAAALwEA&#13;&#10;AF9yZWxzLy5yZWxzUEsBAi0AFAAGAAgAAAAhAEJWtZBnAgAA2wQAAA4AAAAAAAAAAAAAAAAALgIA&#13;&#10;AGRycy9lMm9Eb2MueG1sUEsBAi0AFAAGAAgAAAAhAIRAIYfgAAAACwEAAA8AAAAAAAAAAAAAAAAA&#13;&#10;wQQAAGRycy9kb3ducmV2LnhtbFBLBQYAAAAABAAEAPMAAADOBQAAAAA=&#13;&#10;" filled="f" strokecolor="#172c51" strokeweight="1pt">
                <v:path arrowok="t"/>
              </v:rect>
            </w:pict>
          </mc:Fallback>
        </mc:AlternateContent>
      </w:r>
      <w:r w:rsidRPr="00382610">
        <w:rPr>
          <w:rFonts w:ascii="Times New Roman" w:eastAsia="Calibri" w:hAnsi="Times New Roman" w:cs="Times New Roman"/>
          <w:bCs/>
          <w:color w:val="000000" w:themeColor="text1"/>
          <w:sz w:val="28"/>
          <w:szCs w:val="28"/>
          <w:lang w:val="en-US"/>
        </w:rPr>
        <w:t xml:space="preserve">   </w:t>
      </w:r>
      <w:r w:rsidRPr="00382610">
        <w:rPr>
          <w:rFonts w:ascii="Times New Roman" w:eastAsia="Calibri" w:hAnsi="Times New Roman" w:cs="Times New Roman"/>
          <w:bCs/>
          <w:color w:val="000000" w:themeColor="text1"/>
          <w:sz w:val="28"/>
          <w:szCs w:val="28"/>
        </w:rPr>
        <w:t xml:space="preserve"> </w:t>
      </w:r>
      <w:r w:rsidRPr="00382610">
        <w:rPr>
          <w:rFonts w:ascii="Times New Roman" w:eastAsia="Calibri" w:hAnsi="Times New Roman" w:cs="Times New Roman"/>
          <w:bCs/>
          <w:color w:val="000000" w:themeColor="text1"/>
          <w:sz w:val="28"/>
          <w:szCs w:val="28"/>
          <w:lang w:val="en-US"/>
        </w:rPr>
        <w:t>Lô hàng được xác định là bất hợp pháp, không báo cáo và không theo quy định khi thuộc một trong các trường hợp sau đây/</w:t>
      </w:r>
      <w:r w:rsidRPr="00382610">
        <w:rPr>
          <w:rFonts w:ascii="Times New Roman" w:eastAsia="Calibri" w:hAnsi="Times New Roman" w:cs="Times New Roman"/>
          <w:bCs/>
          <w:i/>
          <w:iCs/>
          <w:color w:val="000000" w:themeColor="text1"/>
          <w:sz w:val="28"/>
          <w:szCs w:val="28"/>
          <w:lang w:val="en-US"/>
        </w:rPr>
        <w:t>Fish and fisheries products are determined to be illegal, unreported and unregulated when it falls into one of the following cases</w:t>
      </w:r>
      <w:r w:rsidRPr="00382610">
        <w:rPr>
          <w:rFonts w:ascii="Times New Roman" w:eastAsia="Calibri" w:hAnsi="Times New Roman" w:cs="Times New Roman"/>
          <w:bCs/>
          <w:color w:val="000000" w:themeColor="text1"/>
          <w:sz w:val="28"/>
          <w:szCs w:val="28"/>
          <w:lang w:val="en-US"/>
        </w:rPr>
        <w:t>:</w:t>
      </w:r>
    </w:p>
    <w:p w14:paraId="67D95CAE"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 Thủy sản, sản phẩm thủy sản được khai thác bằng tàu không có giấy phép hoặc giấy phép không hợp lệ hoặc không có giá trị theo quy định của quốc gia mà tàu đó mang cờ hoặc của quốc gia ven biển có thẩm quyền/</w:t>
      </w:r>
      <w:r w:rsidRPr="00382610">
        <w:rPr>
          <w:rFonts w:ascii="Times New Roman" w:eastAsia="Calibri" w:hAnsi="Times New Roman" w:cs="Times New Roman"/>
          <w:bCs/>
          <w:i/>
          <w:iCs/>
          <w:color w:val="000000" w:themeColor="text1"/>
          <w:sz w:val="28"/>
          <w:szCs w:val="28"/>
          <w:lang w:val="en-US"/>
        </w:rPr>
        <w:t>Fish and f</w:t>
      </w:r>
      <w:r w:rsidRPr="00382610">
        <w:rPr>
          <w:rFonts w:ascii="Times New Roman" w:eastAsia="Calibri" w:hAnsi="Times New Roman" w:cs="Times New Roman"/>
          <w:bCs/>
          <w:i/>
          <w:iCs/>
          <w:color w:val="000000" w:themeColor="text1"/>
          <w:sz w:val="28"/>
          <w:szCs w:val="28"/>
        </w:rPr>
        <w:t>isheries</w:t>
      </w:r>
      <w:r w:rsidRPr="00382610">
        <w:rPr>
          <w:rFonts w:ascii="Times New Roman" w:eastAsia="Calibri" w:hAnsi="Times New Roman" w:cs="Times New Roman"/>
          <w:bCs/>
          <w:i/>
          <w:iCs/>
          <w:color w:val="000000" w:themeColor="text1"/>
          <w:sz w:val="28"/>
          <w:szCs w:val="28"/>
          <w:lang w:val="en-US"/>
        </w:rPr>
        <w:t xml:space="preserve"> products are </w:t>
      </w:r>
      <w:r w:rsidRPr="00382610">
        <w:rPr>
          <w:rFonts w:ascii="Times New Roman" w:eastAsia="Calibri" w:hAnsi="Times New Roman" w:cs="Times New Roman"/>
          <w:bCs/>
          <w:i/>
          <w:iCs/>
          <w:color w:val="000000" w:themeColor="text1"/>
          <w:sz w:val="28"/>
          <w:szCs w:val="28"/>
        </w:rPr>
        <w:t>fish</w:t>
      </w:r>
      <w:r w:rsidRPr="00382610">
        <w:rPr>
          <w:rFonts w:ascii="Times New Roman" w:eastAsia="Calibri" w:hAnsi="Times New Roman" w:cs="Times New Roman"/>
          <w:bCs/>
          <w:i/>
          <w:iCs/>
          <w:color w:val="000000" w:themeColor="text1"/>
          <w:sz w:val="28"/>
          <w:szCs w:val="28"/>
          <w:lang w:val="en-US"/>
        </w:rPr>
        <w:t xml:space="preserve">ed by vessels without </w:t>
      </w:r>
      <w:r w:rsidRPr="00382610">
        <w:rPr>
          <w:rFonts w:ascii="Times New Roman" w:eastAsia="Calibri" w:hAnsi="Times New Roman" w:cs="Times New Roman"/>
          <w:bCs/>
          <w:i/>
          <w:iCs/>
          <w:color w:val="000000" w:themeColor="text1"/>
          <w:sz w:val="28"/>
          <w:szCs w:val="28"/>
        </w:rPr>
        <w:t>licenses</w:t>
      </w:r>
      <w:r w:rsidRPr="00382610">
        <w:rPr>
          <w:rFonts w:ascii="Times New Roman" w:eastAsia="Calibri" w:hAnsi="Times New Roman" w:cs="Times New Roman"/>
          <w:bCs/>
          <w:i/>
          <w:iCs/>
          <w:color w:val="000000" w:themeColor="text1"/>
          <w:sz w:val="28"/>
          <w:szCs w:val="28"/>
          <w:lang w:val="en-US"/>
        </w:rPr>
        <w:t xml:space="preserve"> or with invalid </w:t>
      </w:r>
      <w:r w:rsidRPr="00382610">
        <w:rPr>
          <w:rFonts w:ascii="Times New Roman" w:eastAsia="Calibri" w:hAnsi="Times New Roman" w:cs="Times New Roman"/>
          <w:bCs/>
          <w:i/>
          <w:iCs/>
          <w:color w:val="000000" w:themeColor="text1"/>
          <w:sz w:val="28"/>
          <w:szCs w:val="28"/>
        </w:rPr>
        <w:t>licenses</w:t>
      </w:r>
      <w:r w:rsidRPr="00382610">
        <w:rPr>
          <w:rFonts w:ascii="Times New Roman" w:eastAsia="Calibri" w:hAnsi="Times New Roman" w:cs="Times New Roman"/>
          <w:bCs/>
          <w:i/>
          <w:iCs/>
          <w:color w:val="000000" w:themeColor="text1"/>
          <w:sz w:val="28"/>
          <w:szCs w:val="28"/>
          <w:lang w:val="en-US"/>
        </w:rPr>
        <w:t xml:space="preserve"> according to the regulations of the</w:t>
      </w:r>
      <w:r w:rsidRPr="00382610">
        <w:rPr>
          <w:rFonts w:ascii="Times New Roman" w:eastAsia="Calibri" w:hAnsi="Times New Roman" w:cs="Times New Roman"/>
          <w:bCs/>
          <w:i/>
          <w:iCs/>
          <w:color w:val="000000" w:themeColor="text1"/>
          <w:sz w:val="28"/>
          <w:szCs w:val="28"/>
        </w:rPr>
        <w:t xml:space="preserve"> Flag</w:t>
      </w:r>
      <w:r w:rsidRPr="00382610">
        <w:rPr>
          <w:rFonts w:ascii="Times New Roman" w:eastAsia="Calibri" w:hAnsi="Times New Roman" w:cs="Times New Roman"/>
          <w:bCs/>
          <w:i/>
          <w:iCs/>
          <w:color w:val="000000" w:themeColor="text1"/>
          <w:sz w:val="28"/>
          <w:szCs w:val="28"/>
          <w:lang w:val="en-US"/>
        </w:rPr>
        <w:t xml:space="preserve"> State </w:t>
      </w:r>
      <w:r w:rsidRPr="00382610">
        <w:rPr>
          <w:rFonts w:ascii="Times New Roman" w:eastAsia="Calibri" w:hAnsi="Times New Roman" w:cs="Times New Roman"/>
          <w:bCs/>
          <w:i/>
          <w:iCs/>
          <w:color w:val="000000" w:themeColor="text1"/>
          <w:sz w:val="28"/>
          <w:szCs w:val="28"/>
        </w:rPr>
        <w:t xml:space="preserve">of </w:t>
      </w:r>
      <w:r w:rsidRPr="00382610">
        <w:rPr>
          <w:rFonts w:ascii="Times New Roman" w:eastAsia="Calibri" w:hAnsi="Times New Roman" w:cs="Times New Roman"/>
          <w:bCs/>
          <w:i/>
          <w:iCs/>
          <w:color w:val="000000" w:themeColor="text1"/>
          <w:sz w:val="28"/>
          <w:szCs w:val="28"/>
          <w:lang w:val="en-US"/>
        </w:rPr>
        <w:t>the vessel or the competent coastal State;</w:t>
      </w:r>
    </w:p>
    <w:p w14:paraId="18C55EF9"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 Thủy sản, sản phẩm thủy sản được vận chuyển, chuyển tải bằng tàu không có giấy phép hoặc giấy phép không hợp lệ hoặc không có giá trị theo quy định của quốc gia mà tàu đó mang cờ hoặc của quốc gia ven biển có thẩm quyền/</w:t>
      </w:r>
      <w:r w:rsidRPr="00382610">
        <w:rPr>
          <w:rFonts w:ascii="Times New Roman" w:eastAsia="Calibri" w:hAnsi="Times New Roman" w:cs="Times New Roman"/>
          <w:bCs/>
          <w:i/>
          <w:iCs/>
          <w:color w:val="000000" w:themeColor="text1"/>
          <w:sz w:val="28"/>
          <w:szCs w:val="28"/>
        </w:rPr>
        <w:t>Fish</w:t>
      </w:r>
      <w:r w:rsidRPr="00382610">
        <w:rPr>
          <w:rFonts w:ascii="Times New Roman" w:eastAsia="Calibri" w:hAnsi="Times New Roman" w:cs="Times New Roman"/>
          <w:bCs/>
          <w:i/>
          <w:iCs/>
          <w:color w:val="000000" w:themeColor="text1"/>
          <w:sz w:val="28"/>
          <w:szCs w:val="28"/>
          <w:lang w:val="en-US"/>
        </w:rPr>
        <w:t xml:space="preserve"> and fisheries products are transported or transshipped by vessels without </w:t>
      </w:r>
      <w:r w:rsidRPr="00382610">
        <w:rPr>
          <w:rFonts w:ascii="Times New Roman" w:eastAsia="Calibri" w:hAnsi="Times New Roman" w:cs="Times New Roman"/>
          <w:bCs/>
          <w:i/>
          <w:iCs/>
          <w:color w:val="000000" w:themeColor="text1"/>
          <w:sz w:val="28"/>
          <w:szCs w:val="28"/>
        </w:rPr>
        <w:t>licenses</w:t>
      </w:r>
      <w:r w:rsidRPr="00382610">
        <w:rPr>
          <w:rFonts w:ascii="Times New Roman" w:eastAsia="Calibri" w:hAnsi="Times New Roman" w:cs="Times New Roman"/>
          <w:bCs/>
          <w:i/>
          <w:iCs/>
          <w:color w:val="000000" w:themeColor="text1"/>
          <w:sz w:val="28"/>
          <w:szCs w:val="28"/>
          <w:lang w:val="en-US"/>
        </w:rPr>
        <w:t xml:space="preserve"> or with invalid </w:t>
      </w:r>
      <w:r w:rsidRPr="00382610">
        <w:rPr>
          <w:rFonts w:ascii="Times New Roman" w:eastAsia="Calibri" w:hAnsi="Times New Roman" w:cs="Times New Roman"/>
          <w:bCs/>
          <w:i/>
          <w:iCs/>
          <w:color w:val="000000" w:themeColor="text1"/>
          <w:sz w:val="28"/>
          <w:szCs w:val="28"/>
        </w:rPr>
        <w:t>licenses</w:t>
      </w:r>
      <w:r w:rsidRPr="00382610">
        <w:rPr>
          <w:rFonts w:ascii="Times New Roman" w:eastAsia="Calibri" w:hAnsi="Times New Roman" w:cs="Times New Roman"/>
          <w:bCs/>
          <w:i/>
          <w:iCs/>
          <w:color w:val="000000" w:themeColor="text1"/>
          <w:sz w:val="28"/>
          <w:szCs w:val="28"/>
          <w:lang w:val="en-US"/>
        </w:rPr>
        <w:t xml:space="preserve"> according to the regulations of the</w:t>
      </w:r>
      <w:r w:rsidRPr="00382610">
        <w:rPr>
          <w:rFonts w:ascii="Times New Roman" w:eastAsia="Calibri" w:hAnsi="Times New Roman" w:cs="Times New Roman"/>
          <w:bCs/>
          <w:i/>
          <w:iCs/>
          <w:color w:val="000000" w:themeColor="text1"/>
          <w:sz w:val="28"/>
          <w:szCs w:val="28"/>
        </w:rPr>
        <w:t xml:space="preserve"> Flag</w:t>
      </w:r>
      <w:r w:rsidRPr="00382610">
        <w:rPr>
          <w:rFonts w:ascii="Times New Roman" w:eastAsia="Calibri" w:hAnsi="Times New Roman" w:cs="Times New Roman"/>
          <w:bCs/>
          <w:i/>
          <w:iCs/>
          <w:color w:val="000000" w:themeColor="text1"/>
          <w:sz w:val="28"/>
          <w:szCs w:val="28"/>
          <w:lang w:val="en-US"/>
        </w:rPr>
        <w:t xml:space="preserve"> State </w:t>
      </w:r>
      <w:r w:rsidRPr="00382610">
        <w:rPr>
          <w:rFonts w:ascii="Times New Roman" w:eastAsia="Calibri" w:hAnsi="Times New Roman" w:cs="Times New Roman"/>
          <w:bCs/>
          <w:i/>
          <w:iCs/>
          <w:color w:val="000000" w:themeColor="text1"/>
          <w:sz w:val="28"/>
          <w:szCs w:val="28"/>
        </w:rPr>
        <w:t xml:space="preserve">of </w:t>
      </w:r>
      <w:r w:rsidRPr="00382610">
        <w:rPr>
          <w:rFonts w:ascii="Times New Roman" w:eastAsia="Calibri" w:hAnsi="Times New Roman" w:cs="Times New Roman"/>
          <w:bCs/>
          <w:i/>
          <w:iCs/>
          <w:color w:val="000000" w:themeColor="text1"/>
          <w:sz w:val="28"/>
          <w:szCs w:val="28"/>
          <w:lang w:val="en-US"/>
        </w:rPr>
        <w:t>the vessel or the competent coastal State</w:t>
      </w:r>
      <w:r w:rsidRPr="00382610">
        <w:rPr>
          <w:rFonts w:ascii="Times New Roman" w:eastAsia="Calibri" w:hAnsi="Times New Roman" w:cs="Times New Roman"/>
          <w:bCs/>
          <w:color w:val="000000" w:themeColor="text1"/>
          <w:sz w:val="28"/>
          <w:szCs w:val="28"/>
          <w:lang w:val="en-US"/>
        </w:rPr>
        <w:t>;</w:t>
      </w:r>
    </w:p>
    <w:p w14:paraId="66D92F2D"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rPr>
        <w:t xml:space="preserve">- </w:t>
      </w:r>
      <w:r w:rsidRPr="00382610">
        <w:rPr>
          <w:rFonts w:ascii="Times New Roman" w:eastAsia="Calibri" w:hAnsi="Times New Roman" w:cs="Times New Roman"/>
          <w:bCs/>
          <w:color w:val="000000" w:themeColor="text1"/>
          <w:sz w:val="28"/>
          <w:szCs w:val="28"/>
          <w:lang w:val="en-US"/>
        </w:rPr>
        <w:t>Thủy sản, sản phẩm thủy sản được khai thác bằng tàu không có giấy phép hoặc giấy phép không hợp lệ hoặc không có giá trị trong vùng nước thẩm quyền của tổ chức quản lý nghề cá khu vực/</w:t>
      </w:r>
      <w:r w:rsidRPr="00382610">
        <w:rPr>
          <w:rFonts w:ascii="Times New Roman" w:eastAsia="Calibri" w:hAnsi="Times New Roman" w:cs="Times New Roman"/>
          <w:bCs/>
          <w:i/>
          <w:iCs/>
          <w:color w:val="000000" w:themeColor="text1"/>
          <w:sz w:val="28"/>
          <w:szCs w:val="28"/>
        </w:rPr>
        <w:t>Fish</w:t>
      </w:r>
      <w:r w:rsidRPr="00382610">
        <w:rPr>
          <w:rFonts w:ascii="Times New Roman" w:eastAsia="Calibri" w:hAnsi="Times New Roman" w:cs="Times New Roman"/>
          <w:bCs/>
          <w:i/>
          <w:iCs/>
          <w:color w:val="000000" w:themeColor="text1"/>
          <w:sz w:val="28"/>
          <w:szCs w:val="28"/>
          <w:lang w:val="en-US"/>
        </w:rPr>
        <w:t xml:space="preserve"> and fisheries products are </w:t>
      </w:r>
      <w:r w:rsidRPr="00382610">
        <w:rPr>
          <w:rFonts w:ascii="Times New Roman" w:eastAsia="Calibri" w:hAnsi="Times New Roman" w:cs="Times New Roman"/>
          <w:bCs/>
          <w:i/>
          <w:iCs/>
          <w:color w:val="000000" w:themeColor="text1"/>
          <w:sz w:val="28"/>
          <w:szCs w:val="28"/>
        </w:rPr>
        <w:t>fish</w:t>
      </w:r>
      <w:r w:rsidRPr="00382610">
        <w:rPr>
          <w:rFonts w:ascii="Times New Roman" w:eastAsia="Calibri" w:hAnsi="Times New Roman" w:cs="Times New Roman"/>
          <w:bCs/>
          <w:i/>
          <w:iCs/>
          <w:color w:val="000000" w:themeColor="text1"/>
          <w:sz w:val="28"/>
          <w:szCs w:val="28"/>
          <w:lang w:val="en-US"/>
        </w:rPr>
        <w:t xml:space="preserve">ed by vessels without </w:t>
      </w:r>
      <w:r w:rsidRPr="00382610">
        <w:rPr>
          <w:rFonts w:ascii="Times New Roman" w:eastAsia="Calibri" w:hAnsi="Times New Roman" w:cs="Times New Roman"/>
          <w:bCs/>
          <w:i/>
          <w:iCs/>
          <w:color w:val="000000" w:themeColor="text1"/>
          <w:sz w:val="28"/>
          <w:szCs w:val="28"/>
        </w:rPr>
        <w:t>licenses</w:t>
      </w:r>
      <w:r w:rsidRPr="00382610">
        <w:rPr>
          <w:rFonts w:ascii="Times New Roman" w:eastAsia="Calibri" w:hAnsi="Times New Roman" w:cs="Times New Roman"/>
          <w:bCs/>
          <w:i/>
          <w:iCs/>
          <w:color w:val="000000" w:themeColor="text1"/>
          <w:sz w:val="28"/>
          <w:szCs w:val="28"/>
          <w:lang w:val="en-US"/>
        </w:rPr>
        <w:t xml:space="preserve"> or with invalid </w:t>
      </w:r>
      <w:r w:rsidRPr="00382610">
        <w:rPr>
          <w:rFonts w:ascii="Times New Roman" w:eastAsia="Calibri" w:hAnsi="Times New Roman" w:cs="Times New Roman"/>
          <w:bCs/>
          <w:i/>
          <w:iCs/>
          <w:color w:val="000000" w:themeColor="text1"/>
          <w:sz w:val="28"/>
          <w:szCs w:val="28"/>
        </w:rPr>
        <w:t>licenses</w:t>
      </w:r>
      <w:r w:rsidRPr="00382610">
        <w:rPr>
          <w:rFonts w:ascii="Times New Roman" w:eastAsia="Calibri" w:hAnsi="Times New Roman" w:cs="Times New Roman"/>
          <w:bCs/>
          <w:i/>
          <w:iCs/>
          <w:color w:val="000000" w:themeColor="text1"/>
          <w:sz w:val="28"/>
          <w:szCs w:val="28"/>
          <w:lang w:val="en-US"/>
        </w:rPr>
        <w:t xml:space="preserve"> </w:t>
      </w:r>
      <w:bookmarkStart w:id="6491" w:name="_Hlk160111557"/>
      <w:r w:rsidRPr="00382610">
        <w:rPr>
          <w:rFonts w:ascii="Times New Roman" w:eastAsia="Calibri" w:hAnsi="Times New Roman" w:cs="Times New Roman"/>
          <w:bCs/>
          <w:i/>
          <w:iCs/>
          <w:color w:val="000000" w:themeColor="text1"/>
          <w:sz w:val="28"/>
          <w:szCs w:val="28"/>
          <w:lang w:val="en-US"/>
        </w:rPr>
        <w:t>within the competent waters area of the regional fisheries management organization</w:t>
      </w:r>
      <w:bookmarkEnd w:id="6491"/>
      <w:r w:rsidRPr="00382610">
        <w:rPr>
          <w:rFonts w:ascii="Times New Roman" w:eastAsia="Calibri" w:hAnsi="Times New Roman" w:cs="Times New Roman"/>
          <w:bCs/>
          <w:color w:val="000000" w:themeColor="text1"/>
          <w:sz w:val="28"/>
          <w:szCs w:val="28"/>
          <w:lang w:val="en-US"/>
        </w:rPr>
        <w:t>;</w:t>
      </w:r>
    </w:p>
    <w:p w14:paraId="34F3BE72"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 Thủy sản, sản phẩm thủy sản được vận chuyển, chuyển tải bằng tàu không có giấy phép hoặc giấy phép không hợp lệ hoặc không có giá trị trong vùng nước thẩm quyền của tổ chức quản lý nghề cá khu vực/</w:t>
      </w:r>
      <w:r w:rsidRPr="00382610">
        <w:rPr>
          <w:rFonts w:ascii="Times New Roman" w:eastAsia="Calibri" w:hAnsi="Times New Roman" w:cs="Times New Roman"/>
          <w:bCs/>
          <w:i/>
          <w:iCs/>
          <w:color w:val="000000" w:themeColor="text1"/>
          <w:sz w:val="28"/>
          <w:szCs w:val="28"/>
        </w:rPr>
        <w:t>Fish</w:t>
      </w:r>
      <w:r w:rsidRPr="00382610">
        <w:rPr>
          <w:rFonts w:ascii="Times New Roman" w:eastAsia="Calibri" w:hAnsi="Times New Roman" w:cs="Times New Roman"/>
          <w:bCs/>
          <w:i/>
          <w:iCs/>
          <w:color w:val="000000" w:themeColor="text1"/>
          <w:sz w:val="28"/>
          <w:szCs w:val="28"/>
          <w:lang w:val="en-US"/>
        </w:rPr>
        <w:t xml:space="preserve"> and fisheries</w:t>
      </w:r>
      <w:r w:rsidRPr="00382610">
        <w:rPr>
          <w:rFonts w:ascii="Times New Roman" w:eastAsia="Calibri" w:hAnsi="Times New Roman" w:cs="Times New Roman"/>
          <w:bCs/>
          <w:i/>
          <w:iCs/>
          <w:color w:val="000000" w:themeColor="text1"/>
          <w:sz w:val="28"/>
          <w:szCs w:val="28"/>
        </w:rPr>
        <w:t xml:space="preserve"> </w:t>
      </w:r>
      <w:r w:rsidRPr="00382610">
        <w:rPr>
          <w:rFonts w:ascii="Times New Roman" w:eastAsia="Calibri" w:hAnsi="Times New Roman" w:cs="Times New Roman"/>
          <w:bCs/>
          <w:i/>
          <w:iCs/>
          <w:color w:val="000000" w:themeColor="text1"/>
          <w:sz w:val="28"/>
          <w:szCs w:val="28"/>
          <w:lang w:val="en-US"/>
        </w:rPr>
        <w:t xml:space="preserve">products are transported or transshipped by vessels without </w:t>
      </w:r>
      <w:r w:rsidRPr="00382610">
        <w:rPr>
          <w:rFonts w:ascii="Times New Roman" w:eastAsia="Calibri" w:hAnsi="Times New Roman" w:cs="Times New Roman"/>
          <w:bCs/>
          <w:i/>
          <w:iCs/>
          <w:color w:val="000000" w:themeColor="text1"/>
          <w:sz w:val="28"/>
          <w:szCs w:val="28"/>
        </w:rPr>
        <w:t>licenses</w:t>
      </w:r>
      <w:r w:rsidRPr="00382610">
        <w:rPr>
          <w:rFonts w:ascii="Times New Roman" w:eastAsia="Calibri" w:hAnsi="Times New Roman" w:cs="Times New Roman"/>
          <w:bCs/>
          <w:i/>
          <w:iCs/>
          <w:color w:val="000000" w:themeColor="text1"/>
          <w:sz w:val="28"/>
          <w:szCs w:val="28"/>
          <w:lang w:val="en-US"/>
        </w:rPr>
        <w:t xml:space="preserve"> or with invalid </w:t>
      </w:r>
      <w:r w:rsidRPr="00382610">
        <w:rPr>
          <w:rFonts w:ascii="Times New Roman" w:eastAsia="Calibri" w:hAnsi="Times New Roman" w:cs="Times New Roman"/>
          <w:bCs/>
          <w:i/>
          <w:iCs/>
          <w:color w:val="000000" w:themeColor="text1"/>
          <w:sz w:val="28"/>
          <w:szCs w:val="28"/>
        </w:rPr>
        <w:t>licenses</w:t>
      </w:r>
      <w:r w:rsidRPr="00382610">
        <w:rPr>
          <w:rFonts w:ascii="Times New Roman" w:eastAsia="Calibri" w:hAnsi="Times New Roman" w:cs="Times New Roman"/>
          <w:bCs/>
          <w:i/>
          <w:iCs/>
          <w:color w:val="000000" w:themeColor="text1"/>
          <w:sz w:val="28"/>
          <w:szCs w:val="28"/>
          <w:lang w:val="en-US"/>
        </w:rPr>
        <w:t xml:space="preserve"> within the competent waters area of the regional fisheries management organization</w:t>
      </w:r>
      <w:r w:rsidRPr="00382610">
        <w:rPr>
          <w:rFonts w:ascii="Times New Roman" w:eastAsia="Calibri" w:hAnsi="Times New Roman" w:cs="Times New Roman"/>
          <w:bCs/>
          <w:color w:val="000000" w:themeColor="text1"/>
          <w:sz w:val="28"/>
          <w:szCs w:val="28"/>
          <w:lang w:val="en-US"/>
        </w:rPr>
        <w:t>;</w:t>
      </w:r>
    </w:p>
    <w:p w14:paraId="05DDE0E0"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 xml:space="preserve">- Có chứng cứ thủy sản, sản phẩm thủy sản trên tàu được khai thác vượt quá hạn ngạch cho phép của quốc gia ven biển có thẩm quyền hoặc của tổ chức quản lý nghề cá khu vực/ </w:t>
      </w:r>
      <w:r w:rsidRPr="00382610">
        <w:rPr>
          <w:rFonts w:ascii="Times New Roman" w:eastAsia="Calibri" w:hAnsi="Times New Roman" w:cs="Times New Roman"/>
          <w:bCs/>
          <w:i/>
          <w:iCs/>
          <w:color w:val="000000" w:themeColor="text1"/>
          <w:sz w:val="28"/>
          <w:szCs w:val="28"/>
          <w:lang w:val="en-US"/>
        </w:rPr>
        <w:t xml:space="preserve">There is evidence that </w:t>
      </w:r>
      <w:r w:rsidRPr="00382610">
        <w:rPr>
          <w:rFonts w:ascii="Times New Roman" w:eastAsia="Calibri" w:hAnsi="Times New Roman" w:cs="Times New Roman"/>
          <w:bCs/>
          <w:i/>
          <w:iCs/>
          <w:color w:val="000000" w:themeColor="text1"/>
          <w:sz w:val="28"/>
          <w:szCs w:val="28"/>
        </w:rPr>
        <w:t>fish and fisheries</w:t>
      </w:r>
      <w:r w:rsidRPr="00382610">
        <w:rPr>
          <w:rFonts w:ascii="Times New Roman" w:eastAsia="Calibri" w:hAnsi="Times New Roman" w:cs="Times New Roman"/>
          <w:bCs/>
          <w:i/>
          <w:iCs/>
          <w:color w:val="000000" w:themeColor="text1"/>
          <w:sz w:val="28"/>
          <w:szCs w:val="28"/>
          <w:lang w:val="en-US"/>
        </w:rPr>
        <w:t xml:space="preserve"> products on board are exploited in excess of the quota allowed by the competent coastal State or the regional fisheries management organization</w:t>
      </w:r>
      <w:r w:rsidRPr="00382610">
        <w:rPr>
          <w:rFonts w:ascii="Times New Roman" w:eastAsia="Calibri" w:hAnsi="Times New Roman" w:cs="Times New Roman"/>
          <w:bCs/>
          <w:color w:val="000000" w:themeColor="text1"/>
          <w:sz w:val="28"/>
          <w:szCs w:val="28"/>
          <w:lang w:val="en-US"/>
        </w:rPr>
        <w:t>;</w:t>
      </w:r>
    </w:p>
    <w:p w14:paraId="2C08B377"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 Có chứng cứ thủy sản, sản phẩm thủy sản trên tàu được khai thác trái với quy định của quốc gia ven biển có thẩm quyền hoặc trái với quy định về biện pháp quản lý và bảo tồn trong vùng nước thẩm quyền của tổ chức quản lý nghề cá khu vực hoặc có chứng cứ xác định tàu thực hiện hoặc hỗ trợ khai thác thủy sản bất hợp pháp theo quy định tại Điều 60 Luật Thủy sản/</w:t>
      </w:r>
      <w:r w:rsidRPr="00382610">
        <w:rPr>
          <w:rFonts w:ascii="Times New Roman" w:eastAsia="Calibri" w:hAnsi="Times New Roman" w:cs="Times New Roman"/>
          <w:bCs/>
          <w:i/>
          <w:iCs/>
          <w:color w:val="000000" w:themeColor="text1"/>
          <w:sz w:val="28"/>
          <w:szCs w:val="28"/>
          <w:lang w:val="en-US"/>
        </w:rPr>
        <w:t xml:space="preserve">There is evidence that </w:t>
      </w:r>
      <w:r w:rsidRPr="00382610">
        <w:rPr>
          <w:rFonts w:ascii="Times New Roman" w:eastAsia="Calibri" w:hAnsi="Times New Roman" w:cs="Times New Roman"/>
          <w:bCs/>
          <w:i/>
          <w:iCs/>
          <w:color w:val="000000" w:themeColor="text1"/>
          <w:sz w:val="28"/>
          <w:szCs w:val="28"/>
        </w:rPr>
        <w:t>fish and fisheries</w:t>
      </w:r>
      <w:r w:rsidRPr="00382610">
        <w:rPr>
          <w:rFonts w:ascii="Times New Roman" w:eastAsia="Calibri" w:hAnsi="Times New Roman" w:cs="Times New Roman"/>
          <w:bCs/>
          <w:i/>
          <w:iCs/>
          <w:color w:val="000000" w:themeColor="text1"/>
          <w:sz w:val="28"/>
          <w:szCs w:val="28"/>
          <w:lang w:val="en-US"/>
        </w:rPr>
        <w:t xml:space="preserve"> products on board are exploited contrary to the regulations of the competent coastal State or contrary to regulations on conservation </w:t>
      </w:r>
      <w:r w:rsidRPr="00382610">
        <w:rPr>
          <w:rFonts w:ascii="Times New Roman" w:eastAsia="Calibri" w:hAnsi="Times New Roman" w:cs="Times New Roman"/>
          <w:bCs/>
          <w:i/>
          <w:iCs/>
          <w:color w:val="000000" w:themeColor="text1"/>
          <w:sz w:val="28"/>
          <w:szCs w:val="28"/>
        </w:rPr>
        <w:t xml:space="preserve">and </w:t>
      </w:r>
      <w:r w:rsidRPr="00382610">
        <w:rPr>
          <w:rFonts w:ascii="Times New Roman" w:eastAsia="Calibri" w:hAnsi="Times New Roman" w:cs="Times New Roman"/>
          <w:bCs/>
          <w:i/>
          <w:iCs/>
          <w:color w:val="000000" w:themeColor="text1"/>
          <w:sz w:val="28"/>
          <w:szCs w:val="28"/>
          <w:lang w:val="en-US"/>
        </w:rPr>
        <w:t xml:space="preserve">management measures in the competent area of the regional fisheries management organization or there is evidence that the vessel </w:t>
      </w:r>
      <w:r w:rsidRPr="00382610">
        <w:rPr>
          <w:rFonts w:ascii="Times New Roman" w:eastAsia="Calibri" w:hAnsi="Times New Roman" w:cs="Times New Roman"/>
          <w:bCs/>
          <w:i/>
          <w:iCs/>
          <w:color w:val="000000" w:themeColor="text1"/>
          <w:sz w:val="28"/>
          <w:szCs w:val="28"/>
        </w:rPr>
        <w:t>conducted</w:t>
      </w:r>
      <w:r w:rsidRPr="00382610">
        <w:rPr>
          <w:rFonts w:ascii="Times New Roman" w:eastAsia="Calibri" w:hAnsi="Times New Roman" w:cs="Times New Roman"/>
          <w:bCs/>
          <w:i/>
          <w:iCs/>
          <w:color w:val="000000" w:themeColor="text1"/>
          <w:sz w:val="28"/>
          <w:szCs w:val="28"/>
          <w:lang w:val="en-US"/>
        </w:rPr>
        <w:t xml:space="preserve"> or </w:t>
      </w:r>
      <w:r w:rsidRPr="00382610">
        <w:rPr>
          <w:rFonts w:ascii="Times New Roman" w:eastAsia="Calibri" w:hAnsi="Times New Roman" w:cs="Times New Roman"/>
          <w:bCs/>
          <w:i/>
          <w:iCs/>
          <w:color w:val="000000" w:themeColor="text1"/>
          <w:sz w:val="28"/>
          <w:szCs w:val="28"/>
        </w:rPr>
        <w:t>supported</w:t>
      </w:r>
      <w:r w:rsidRPr="00382610">
        <w:rPr>
          <w:rFonts w:ascii="Times New Roman" w:eastAsia="Calibri" w:hAnsi="Times New Roman" w:cs="Times New Roman"/>
          <w:bCs/>
          <w:i/>
          <w:iCs/>
          <w:color w:val="000000" w:themeColor="text1"/>
          <w:sz w:val="28"/>
          <w:szCs w:val="28"/>
          <w:lang w:val="en-US"/>
        </w:rPr>
        <w:t xml:space="preserve"> illegal fishing as prescribed in Article 60 of the Fisheries Law</w:t>
      </w:r>
      <w:r w:rsidRPr="00382610">
        <w:rPr>
          <w:rFonts w:ascii="Times New Roman" w:eastAsia="Calibri" w:hAnsi="Times New Roman" w:cs="Times New Roman"/>
          <w:bCs/>
          <w:color w:val="000000" w:themeColor="text1"/>
          <w:sz w:val="28"/>
          <w:szCs w:val="28"/>
          <w:lang w:val="en-US"/>
        </w:rPr>
        <w:t>;</w:t>
      </w:r>
    </w:p>
    <w:p w14:paraId="64D997A6" w14:textId="77777777" w:rsidR="00782045" w:rsidRPr="00382610" w:rsidRDefault="00782045" w:rsidP="00782045">
      <w:pPr>
        <w:spacing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 Thủy sản, sản phẩm thủy sản được khai thác bằng tàu nằm trong danh sách IUU của quốc gia mà tàu đó mang cờ hoặc của quốc gia ven biển có thẩm quyền hoặc của tổ chức quản lý nghề cá khu vực</w:t>
      </w:r>
      <w:r w:rsidRPr="00382610">
        <w:rPr>
          <w:rFonts w:ascii="Times New Roman" w:eastAsia="Calibri" w:hAnsi="Times New Roman" w:cs="Times New Roman"/>
          <w:bCs/>
          <w:i/>
          <w:iCs/>
          <w:color w:val="000000" w:themeColor="text1"/>
          <w:sz w:val="28"/>
          <w:szCs w:val="28"/>
          <w:lang w:val="en-US"/>
        </w:rPr>
        <w:t>/</w:t>
      </w:r>
      <w:r w:rsidRPr="00382610">
        <w:rPr>
          <w:rFonts w:ascii="Times New Roman" w:eastAsia="Calibri" w:hAnsi="Times New Roman" w:cs="Times New Roman"/>
          <w:i/>
          <w:iCs/>
          <w:color w:val="000000" w:themeColor="text1"/>
          <w:sz w:val="28"/>
          <w:szCs w:val="28"/>
        </w:rPr>
        <w:t>Fish</w:t>
      </w:r>
      <w:r w:rsidRPr="00382610">
        <w:rPr>
          <w:rFonts w:ascii="Times New Roman" w:eastAsia="Calibri" w:hAnsi="Times New Roman" w:cs="Times New Roman"/>
          <w:i/>
          <w:iCs/>
          <w:color w:val="000000" w:themeColor="text1"/>
          <w:sz w:val="28"/>
          <w:szCs w:val="28"/>
          <w:lang w:val="en-US"/>
        </w:rPr>
        <w:t xml:space="preserve"> and fish</w:t>
      </w:r>
      <w:r w:rsidRPr="00382610">
        <w:rPr>
          <w:rFonts w:ascii="Times New Roman" w:eastAsia="Calibri" w:hAnsi="Times New Roman" w:cs="Times New Roman"/>
          <w:i/>
          <w:iCs/>
          <w:color w:val="000000" w:themeColor="text1"/>
          <w:sz w:val="28"/>
          <w:szCs w:val="28"/>
        </w:rPr>
        <w:t xml:space="preserve">eries </w:t>
      </w:r>
      <w:r w:rsidRPr="00382610">
        <w:rPr>
          <w:rFonts w:ascii="Times New Roman" w:eastAsia="Calibri" w:hAnsi="Times New Roman" w:cs="Times New Roman"/>
          <w:i/>
          <w:iCs/>
          <w:color w:val="000000" w:themeColor="text1"/>
          <w:sz w:val="28"/>
          <w:szCs w:val="28"/>
          <w:lang w:val="en-US"/>
        </w:rPr>
        <w:t xml:space="preserve">products exploited </w:t>
      </w:r>
      <w:r w:rsidRPr="00382610">
        <w:rPr>
          <w:rFonts w:ascii="Times New Roman" w:eastAsia="Calibri" w:hAnsi="Times New Roman" w:cs="Times New Roman"/>
          <w:i/>
          <w:iCs/>
          <w:color w:val="000000" w:themeColor="text1"/>
          <w:sz w:val="28"/>
          <w:szCs w:val="28"/>
          <w:lang w:val="en-US"/>
        </w:rPr>
        <w:lastRenderedPageBreak/>
        <w:t xml:space="preserve">by vessels on the IUU list of the </w:t>
      </w:r>
      <w:r w:rsidRPr="00382610">
        <w:rPr>
          <w:rFonts w:ascii="Times New Roman" w:eastAsia="Calibri" w:hAnsi="Times New Roman" w:cs="Times New Roman"/>
          <w:i/>
          <w:iCs/>
          <w:color w:val="000000" w:themeColor="text1"/>
          <w:sz w:val="28"/>
          <w:szCs w:val="28"/>
        </w:rPr>
        <w:t xml:space="preserve">Flag </w:t>
      </w:r>
      <w:r w:rsidRPr="00382610">
        <w:rPr>
          <w:rFonts w:ascii="Times New Roman" w:eastAsia="Calibri" w:hAnsi="Times New Roman" w:cs="Times New Roman"/>
          <w:i/>
          <w:iCs/>
          <w:color w:val="000000" w:themeColor="text1"/>
          <w:sz w:val="28"/>
          <w:szCs w:val="28"/>
          <w:lang w:val="en-US"/>
        </w:rPr>
        <w:t xml:space="preserve">State or </w:t>
      </w:r>
      <w:r w:rsidRPr="00382610">
        <w:rPr>
          <w:rFonts w:ascii="Times New Roman" w:eastAsia="Calibri" w:hAnsi="Times New Roman" w:cs="Times New Roman"/>
          <w:i/>
          <w:iCs/>
          <w:color w:val="000000" w:themeColor="text1"/>
          <w:sz w:val="28"/>
          <w:szCs w:val="28"/>
        </w:rPr>
        <w:t>of</w:t>
      </w:r>
      <w:r w:rsidRPr="00382610">
        <w:rPr>
          <w:rFonts w:ascii="Times New Roman" w:eastAsia="Calibri" w:hAnsi="Times New Roman" w:cs="Times New Roman"/>
          <w:i/>
          <w:iCs/>
          <w:color w:val="000000" w:themeColor="text1"/>
          <w:sz w:val="28"/>
          <w:szCs w:val="28"/>
          <w:lang w:val="en-US"/>
        </w:rPr>
        <w:t xml:space="preserve"> the competent coastal State or of the regional fisheries management organization</w:t>
      </w:r>
      <w:r w:rsidRPr="00382610">
        <w:rPr>
          <w:rFonts w:ascii="Times New Roman" w:eastAsia="Calibri" w:hAnsi="Times New Roman" w:cs="Times New Roman"/>
          <w:color w:val="000000" w:themeColor="text1"/>
          <w:sz w:val="28"/>
          <w:szCs w:val="28"/>
          <w:lang w:val="en-US"/>
        </w:rPr>
        <w:t>.</w:t>
      </w:r>
    </w:p>
    <w:p w14:paraId="0A9B96B9" w14:textId="77777777" w:rsidR="00782045" w:rsidRPr="00382610" w:rsidRDefault="00782045" w:rsidP="00782045">
      <w:pPr>
        <w:spacing w:after="0" w:line="240" w:lineRule="auto"/>
        <w:ind w:firstLine="567"/>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7. Kiến nghị của người kiểm tra/</w:t>
      </w:r>
      <w:r w:rsidRPr="00382610">
        <w:rPr>
          <w:rFonts w:ascii="Times New Roman" w:eastAsia="Calibri" w:hAnsi="Times New Roman" w:cs="Times New Roman"/>
          <w:b/>
          <w:bCs/>
          <w:i/>
          <w:iCs/>
          <w:color w:val="000000" w:themeColor="text1"/>
          <w:sz w:val="28"/>
          <w:szCs w:val="28"/>
        </w:rPr>
        <w:t>R</w:t>
      </w:r>
      <w:r w:rsidRPr="00382610">
        <w:rPr>
          <w:rFonts w:ascii="Times New Roman" w:eastAsia="Calibri" w:hAnsi="Times New Roman" w:cs="Times New Roman"/>
          <w:b/>
          <w:bCs/>
          <w:i/>
          <w:iCs/>
          <w:color w:val="000000" w:themeColor="text1"/>
          <w:sz w:val="28"/>
          <w:szCs w:val="28"/>
          <w:lang w:val="en-US"/>
        </w:rPr>
        <w:t>ecommendations</w:t>
      </w:r>
      <w:r w:rsidRPr="00382610">
        <w:rPr>
          <w:rFonts w:ascii="Times New Roman" w:eastAsia="Calibri" w:hAnsi="Times New Roman" w:cs="Times New Roman"/>
          <w:b/>
          <w:bCs/>
          <w:i/>
          <w:iCs/>
          <w:color w:val="000000" w:themeColor="text1"/>
          <w:sz w:val="28"/>
          <w:szCs w:val="28"/>
        </w:rPr>
        <w:t xml:space="preserve"> of Inspector</w:t>
      </w:r>
      <w:r w:rsidRPr="00382610">
        <w:rPr>
          <w:rFonts w:ascii="Times New Roman" w:eastAsia="Calibri" w:hAnsi="Times New Roman" w:cs="Times New Roman"/>
          <w:b/>
          <w:bCs/>
          <w:i/>
          <w:iCs/>
          <w:color w:val="000000" w:themeColor="text1"/>
          <w:sz w:val="28"/>
          <w:szCs w:val="28"/>
          <w:lang w:val="en-US"/>
        </w:rPr>
        <w:t>(s)</w:t>
      </w:r>
    </w:p>
    <w:p w14:paraId="0DF1DB67"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Đề nghị cơ quan có thẩm quyền của Bộ Nông nghiệp và Môi</w:t>
      </w:r>
      <w:r w:rsidRPr="00382610">
        <w:rPr>
          <w:rFonts w:ascii="Times New Roman" w:eastAsia="Calibri" w:hAnsi="Times New Roman" w:cs="Times New Roman"/>
          <w:bCs/>
          <w:color w:val="000000" w:themeColor="text1"/>
          <w:sz w:val="28"/>
          <w:szCs w:val="28"/>
        </w:rPr>
        <w:t xml:space="preserve"> trường</w:t>
      </w:r>
      <w:r w:rsidRPr="00382610">
        <w:rPr>
          <w:rFonts w:ascii="Times New Roman" w:eastAsia="Calibri" w:hAnsi="Times New Roman" w:cs="Times New Roman"/>
          <w:bCs/>
          <w:color w:val="000000" w:themeColor="text1"/>
          <w:sz w:val="28"/>
          <w:szCs w:val="28"/>
          <w:lang w:val="en-US"/>
        </w:rPr>
        <w:t>/</w:t>
      </w:r>
      <w:r w:rsidRPr="00382610">
        <w:rPr>
          <w:rFonts w:ascii="Times New Roman" w:eastAsia="Calibri" w:hAnsi="Times New Roman" w:cs="Times New Roman"/>
          <w:bCs/>
          <w:i/>
          <w:iCs/>
          <w:color w:val="000000" w:themeColor="text1"/>
          <w:sz w:val="28"/>
          <w:szCs w:val="28"/>
          <w:lang w:val="en-US"/>
        </w:rPr>
        <w:t>C</w:t>
      </w:r>
      <w:r w:rsidRPr="00382610">
        <w:rPr>
          <w:rFonts w:ascii="Times New Roman" w:eastAsia="Calibri" w:hAnsi="Times New Roman" w:cs="Times New Roman"/>
          <w:bCs/>
          <w:i/>
          <w:iCs/>
          <w:color w:val="000000" w:themeColor="text1"/>
          <w:sz w:val="28"/>
          <w:szCs w:val="28"/>
        </w:rPr>
        <w:t xml:space="preserve">ompetent agencies of the Ministry of Agriculture </w:t>
      </w:r>
      <w:r w:rsidRPr="00382610">
        <w:rPr>
          <w:rFonts w:ascii="Times New Roman" w:eastAsia="Calibri" w:hAnsi="Times New Roman" w:cs="Times New Roman"/>
          <w:i/>
          <w:iCs/>
          <w:color w:val="000000" w:themeColor="text1"/>
          <w:sz w:val="28"/>
          <w:szCs w:val="28"/>
        </w:rPr>
        <w:t xml:space="preserve">and Environment </w:t>
      </w:r>
      <w:r w:rsidRPr="00382610">
        <w:rPr>
          <w:rFonts w:ascii="Times New Roman" w:eastAsia="Calibri" w:hAnsi="Times New Roman" w:cs="Times New Roman"/>
          <w:bCs/>
          <w:i/>
          <w:iCs/>
          <w:color w:val="000000" w:themeColor="text1"/>
          <w:sz w:val="28"/>
          <w:szCs w:val="28"/>
          <w:lang w:val="en-US"/>
        </w:rPr>
        <w:t>are requested to</w:t>
      </w:r>
      <w:r w:rsidRPr="00382610">
        <w:rPr>
          <w:rFonts w:ascii="Times New Roman" w:eastAsia="Calibri" w:hAnsi="Times New Roman" w:cs="Times New Roman"/>
          <w:bCs/>
          <w:color w:val="000000" w:themeColor="text1"/>
          <w:sz w:val="28"/>
          <w:szCs w:val="28"/>
          <w:lang w:val="en-US"/>
        </w:rPr>
        <w:t>:</w:t>
      </w:r>
    </w:p>
    <w:p w14:paraId="127AA7A2" w14:textId="77777777" w:rsidR="00782045" w:rsidRPr="00382610" w:rsidRDefault="00782045" w:rsidP="00782045">
      <w:pPr>
        <w:spacing w:after="0" w:line="240" w:lineRule="auto"/>
        <w:ind w:firstLine="567"/>
        <w:jc w:val="both"/>
        <w:rPr>
          <w:rFonts w:ascii="Times New Roman" w:eastAsia="Calibri" w:hAnsi="Times New Roman" w:cs="Times New Roman"/>
          <w:bCs/>
          <w:i/>
          <w:iCs/>
          <w:color w:val="000000" w:themeColor="text1"/>
          <w:sz w:val="28"/>
          <w:szCs w:val="28"/>
          <w:lang w:val="en-US"/>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12864" behindDoc="0" locked="0" layoutInCell="1" allowOverlap="1" wp14:anchorId="4D9252D2" wp14:editId="01802DF7">
                <wp:simplePos x="0" y="0"/>
                <wp:positionH relativeFrom="column">
                  <wp:posOffset>111760</wp:posOffset>
                </wp:positionH>
                <wp:positionV relativeFrom="paragraph">
                  <wp:posOffset>68580</wp:posOffset>
                </wp:positionV>
                <wp:extent cx="228600" cy="184150"/>
                <wp:effectExtent l="0" t="0" r="0" b="6350"/>
                <wp:wrapNone/>
                <wp:docPr id="19"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8415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AE06DC" id="Rectangle 14" o:spid="_x0000_s1026" style="position:absolute;margin-left:8.8pt;margin-top:5.4pt;width:18pt;height:14.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VrWQZwIAANsEAAAOAAAAZHJzL2Uyb0RvYy54bWysVE1v2zAMvQ/YfxB0X50YbpsZdYogQYYB&#13;&#10;QVugHXpmZCkWpq9JSpzu14+SnbTrdhp2EUiRfiSfHn1ze9SKHLgP0pqGTi8mlHDDbCvNrqHfntaf&#13;&#10;ZpSECKYFZQ1v6AsP9Hb+8cNN72pe2s6qlnuCICbUvWtoF6OriyKwjmsIF9Zxg0FhvYaIrt8VrYce&#13;&#10;0bUqysnkquitb523jIeAt6shSOcZXwjO4r0QgUeiGoq9xXz6fG7TWcxvoN55cJ1kYxvwD11okAaL&#13;&#10;nqFWEIHsvfwDSkvmbbAiXjCrCyuEZDzPgNNMJ++meezA8TwLkhPcmabw/2DZ3eHRPfjUenAby74H&#13;&#10;ZKToXajPkeSEMecovE652Dg5ZhZfzizyYyQML8tydjVBrhmGprNqeplZLqA+fex8iF+41SQZDfX4&#13;&#10;SJk7OGxCTOWhPqWkWsaupVL5oZQhPYKW1xkfUC9CQcRS2rUNDWZHCagdCpFFnyGDVbJNn+cB/W67&#13;&#10;VJ4cAMVQVdflshqSOmj5cIvNIvTQQxjScz+/4aTmVhC64ZMcGnSkZUQxK6kbOkOcM5IyqTzPchxH&#13;&#10;fCU1WVvbvjx44u2gz+DYWmKRDYT4AB4FiXTiksV7PISyyIEdLUo663/+7T7lo04wSkmPAkd+fuzB&#13;&#10;c0rUV4MK+jytqrQR2akur0t0/NvI9m3E7PXSIm1TXGfHspnyozqZwlv9jLu4SFUxBIZh7eElRmcZ&#13;&#10;h8XDbWZ8schpuAUO4sY8OpbAE0+J3qfjM3g3CiSisu7saRmgfqeTIXdQymIfrZBZRK+8joLGDcpv&#13;&#10;OW57WtG3fs56/SfNfwEAAP//AwBQSwMEFAAGAAgAAAAhAI0iuWfgAAAADAEAAA8AAABkcnMvZG93&#13;&#10;bnJldi54bWxMT01Lw0AQvQv+h2UEL8VutFjbNJsiighCUWMPHjfZMRvMzobdTZv+e8eTXmZ4vJn3&#13;&#10;UWwn14sDhth5UnA9z0AgNd501CrYfzxdrUDEpMno3hMqOGGEbXl+Vujc+CO946FKrWARirlWYFMa&#13;&#10;ciljY9HpOPcDEnNfPjidGIZWmqCPLO56eZNlS+l0R+xg9YAPFpvvanQKuvWpen3ez97aupt2ehY+&#13;&#10;X0brlbq8mB43PO43IBJO6e8Dfjtwfig5WO1HMlH0jO+WfMk74xrM3y4Y1woW6xXIspD/S5Q/AAAA&#13;&#10;//8DAFBLAQItABQABgAIAAAAIQC2gziS/gAAAOEBAAATAAAAAAAAAAAAAAAAAAAAAABbQ29udGVu&#13;&#10;dF9UeXBlc10ueG1sUEsBAi0AFAAGAAgAAAAhADj9If/WAAAAlAEAAAsAAAAAAAAAAAAAAAAALwEA&#13;&#10;AF9yZWxzLy5yZWxzUEsBAi0AFAAGAAgAAAAhAEJWtZBnAgAA2wQAAA4AAAAAAAAAAAAAAAAALgIA&#13;&#10;AGRycy9lMm9Eb2MueG1sUEsBAi0AFAAGAAgAAAAhAI0iuWfgAAAADAEAAA8AAAAAAAAAAAAAAAAA&#13;&#10;wQQAAGRycy9kb3ducmV2LnhtbFBLBQYAAAAABAAEAPMAAADOBQAAAAA=&#13;&#10;" filled="f" strokecolor="#172c51" strokeweight="1pt">
                <v:path arrowok="t"/>
              </v:rect>
            </w:pict>
          </mc:Fallback>
        </mc:AlternateContent>
      </w:r>
      <w:r w:rsidRPr="00382610">
        <w:rPr>
          <w:rFonts w:ascii="Times New Roman" w:eastAsia="Calibri" w:hAnsi="Times New Roman" w:cs="Times New Roman"/>
          <w:bCs/>
          <w:color w:val="000000" w:themeColor="text1"/>
          <w:sz w:val="28"/>
          <w:szCs w:val="28"/>
          <w:lang w:val="en-US"/>
        </w:rPr>
        <w:t>Thông báo chủ hàng, cơ quan Hải quan để tiến hành thủ tục thông quan lô hàng nhập khẩu theo quy định nếu kết quả kiểm tra thực tế đạt yêu cầu/</w:t>
      </w:r>
      <w:r w:rsidRPr="00382610">
        <w:rPr>
          <w:rFonts w:ascii="Times New Roman" w:eastAsia="Calibri" w:hAnsi="Times New Roman" w:cs="Times New Roman"/>
          <w:bCs/>
          <w:i/>
          <w:iCs/>
          <w:color w:val="000000" w:themeColor="text1"/>
          <w:sz w:val="28"/>
          <w:szCs w:val="28"/>
        </w:rPr>
        <w:t xml:space="preserve">Notify the </w:t>
      </w:r>
      <w:r w:rsidRPr="00382610">
        <w:rPr>
          <w:rFonts w:ascii="Times New Roman" w:eastAsia="Calibri" w:hAnsi="Times New Roman" w:cs="Times New Roman"/>
          <w:bCs/>
          <w:i/>
          <w:iCs/>
          <w:color w:val="000000" w:themeColor="text1"/>
          <w:sz w:val="28"/>
          <w:szCs w:val="28"/>
          <w:lang w:val="en-US"/>
        </w:rPr>
        <w:t>importer</w:t>
      </w:r>
      <w:r w:rsidRPr="00382610">
        <w:rPr>
          <w:rFonts w:ascii="Times New Roman" w:eastAsia="Calibri" w:hAnsi="Times New Roman" w:cs="Times New Roman"/>
          <w:bCs/>
          <w:i/>
          <w:iCs/>
          <w:color w:val="000000" w:themeColor="text1"/>
          <w:sz w:val="28"/>
          <w:szCs w:val="28"/>
        </w:rPr>
        <w:t xml:space="preserve"> and the Customs authority to proceed with customs clearance procedures for the imported </w:t>
      </w:r>
      <w:r w:rsidRPr="00382610">
        <w:rPr>
          <w:rFonts w:ascii="Times New Roman" w:eastAsia="Calibri" w:hAnsi="Times New Roman" w:cs="Times New Roman"/>
          <w:bCs/>
          <w:i/>
          <w:iCs/>
          <w:color w:val="000000" w:themeColor="text1"/>
          <w:sz w:val="28"/>
          <w:szCs w:val="28"/>
          <w:lang w:val="en-US"/>
        </w:rPr>
        <w:t>fish and fisheries products</w:t>
      </w:r>
      <w:r w:rsidRPr="00382610">
        <w:rPr>
          <w:rFonts w:ascii="Times New Roman" w:eastAsia="Calibri" w:hAnsi="Times New Roman" w:cs="Times New Roman"/>
          <w:bCs/>
          <w:i/>
          <w:iCs/>
          <w:color w:val="000000" w:themeColor="text1"/>
          <w:sz w:val="28"/>
          <w:szCs w:val="28"/>
        </w:rPr>
        <w:t xml:space="preserve"> according to regulations if the actual inspection results meet the requirements</w:t>
      </w:r>
      <w:r w:rsidRPr="00382610">
        <w:rPr>
          <w:rFonts w:ascii="Times New Roman" w:eastAsia="Calibri" w:hAnsi="Times New Roman" w:cs="Times New Roman"/>
          <w:bCs/>
          <w:i/>
          <w:iCs/>
          <w:color w:val="000000" w:themeColor="text1"/>
          <w:sz w:val="28"/>
          <w:szCs w:val="28"/>
          <w:lang w:val="en-US"/>
        </w:rPr>
        <w:t>.</w:t>
      </w:r>
    </w:p>
    <w:p w14:paraId="067DA196"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z w:val="28"/>
          <w:szCs w:val="28"/>
          <w:lang w:val="en-US"/>
        </w:rPr>
      </w:pPr>
      <w:r w:rsidRPr="00382610">
        <w:rPr>
          <w:rFonts w:ascii="Times New Roman" w:hAnsi="Times New Roman" w:cs="Times New Roman"/>
          <w:noProof/>
          <w:color w:val="000000" w:themeColor="text1"/>
          <w:sz w:val="28"/>
          <w:szCs w:val="28"/>
        </w:rPr>
        <mc:AlternateContent>
          <mc:Choice Requires="wps">
            <w:drawing>
              <wp:anchor distT="0" distB="0" distL="114300" distR="114300" simplePos="0" relativeHeight="251811840" behindDoc="0" locked="0" layoutInCell="1" allowOverlap="1" wp14:anchorId="2D7010E2" wp14:editId="3F4471C3">
                <wp:simplePos x="0" y="0"/>
                <wp:positionH relativeFrom="column">
                  <wp:posOffset>119380</wp:posOffset>
                </wp:positionH>
                <wp:positionV relativeFrom="paragraph">
                  <wp:posOffset>16510</wp:posOffset>
                </wp:positionV>
                <wp:extent cx="228600" cy="184150"/>
                <wp:effectExtent l="0" t="0" r="0" b="6350"/>
                <wp:wrapNone/>
                <wp:docPr id="1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8415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3AD681" id="Rectangle 13" o:spid="_x0000_s1026" style="position:absolute;margin-left:9.4pt;margin-top:1.3pt;width:18pt;height:14.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VrWQZwIAANsEAAAOAAAAZHJzL2Uyb0RvYy54bWysVE1v2zAMvQ/YfxB0X50YbpsZdYogQYYB&#13;&#10;QVugHXpmZCkWpq9JSpzu14+SnbTrdhp2EUiRfiSfHn1ze9SKHLgP0pqGTi8mlHDDbCvNrqHfntaf&#13;&#10;ZpSECKYFZQ1v6AsP9Hb+8cNN72pe2s6qlnuCICbUvWtoF6OriyKwjmsIF9Zxg0FhvYaIrt8VrYce&#13;&#10;0bUqysnkquitb523jIeAt6shSOcZXwjO4r0QgUeiGoq9xXz6fG7TWcxvoN55cJ1kYxvwD11okAaL&#13;&#10;nqFWEIHsvfwDSkvmbbAiXjCrCyuEZDzPgNNMJ++meezA8TwLkhPcmabw/2DZ3eHRPfjUenAby74H&#13;&#10;ZKToXajPkeSEMecovE652Dg5ZhZfzizyYyQML8tydjVBrhmGprNqeplZLqA+fex8iF+41SQZDfX4&#13;&#10;SJk7OGxCTOWhPqWkWsaupVL5oZQhPYKW1xkfUC9CQcRS2rUNDWZHCagdCpFFnyGDVbJNn+cB/W67&#13;&#10;VJ4cAMVQVdflshqSOmj5cIvNIvTQQxjScz+/4aTmVhC64ZMcGnSkZUQxK6kbOkOcM5IyqTzPchxH&#13;&#10;fCU1WVvbvjx44u2gz+DYWmKRDYT4AB4FiXTiksV7PISyyIEdLUo663/+7T7lo04wSkmPAkd+fuzB&#13;&#10;c0rUV4MK+jytqrQR2akur0t0/NvI9m3E7PXSIm1TXGfHspnyozqZwlv9jLu4SFUxBIZh7eElRmcZ&#13;&#10;h8XDbWZ8schpuAUO4sY8OpbAE0+J3qfjM3g3CiSisu7saRmgfqeTIXdQymIfrZBZRK+8joLGDcpv&#13;&#10;OW57WtG3fs56/SfNfwEAAP//AwBQSwMEFAAGAAgAAAAhAInYRKPhAAAACwEAAA8AAABkcnMvZG93&#13;&#10;bnJldi54bWxMj1FLwzAUhd8F/0O4gi9jSze1zK7pEEUEYajdHnxMm2sTbJKSpFv3770+6cuFj8M5&#13;&#10;95xyO9meHTFE452A5SIDhq71yrhOwGH/PF8Di0k6JXvvUMAZI2yry4tSFsqf3Ace69QxCnGxkAJ0&#13;&#10;SkPBeWw1WhkXfkBH2pcPVibC0HEV5InCbc9XWZZzK42jD1oO+Kix/a5HK8Dcn+u3l8PsvWvMtJOz&#13;&#10;8Pk6ai/E9dX0tKHzsAGWcEp/DvjdQP2homKNH52KrCdeU/0kYJUDI/nulrARcLPMgVcl/7+h+gEA&#13;&#10;AP//AwBQSwECLQAUAAYACAAAACEAtoM4kv4AAADhAQAAEwAAAAAAAAAAAAAAAAAAAAAAW0NvbnRl&#13;&#10;bnRfVHlwZXNdLnhtbFBLAQItABQABgAIAAAAIQA4/SH/1gAAAJQBAAALAAAAAAAAAAAAAAAAAC8B&#13;&#10;AABfcmVscy8ucmVsc1BLAQItABQABgAIAAAAIQBCVrWQZwIAANsEAAAOAAAAAAAAAAAAAAAAAC4C&#13;&#10;AABkcnMvZTJvRG9jLnhtbFBLAQItABQABgAIAAAAIQCJ2ESj4QAAAAsBAAAPAAAAAAAAAAAAAAAA&#13;&#10;AMEEAABkcnMvZG93bnJldi54bWxQSwUGAAAAAAQABADzAAAAzwUAAAAA&#13;&#10;" filled="f" strokecolor="#172c51" strokeweight="1pt">
                <v:path arrowok="t"/>
              </v:rect>
            </w:pict>
          </mc:Fallback>
        </mc:AlternateContent>
      </w:r>
      <w:r w:rsidRPr="00382610">
        <w:rPr>
          <w:rFonts w:ascii="Times New Roman" w:eastAsia="Calibri" w:hAnsi="Times New Roman" w:cs="Times New Roman"/>
          <w:bCs/>
          <w:color w:val="000000" w:themeColor="text1"/>
          <w:sz w:val="28"/>
          <w:szCs w:val="28"/>
          <w:lang w:val="en-US"/>
        </w:rPr>
        <w:t>Thông báo tới chủ hàng, cơ quan Hải quan cửa khẩu và các cơ quan liên quan không thông quan lô hàng đồng thời tiến hành xử lý lô hàng theo quy định của pháp luật nếu lô hàng được xác định là bất hợp pháp, không báo cáo và không theo quy định/</w:t>
      </w:r>
      <w:r w:rsidRPr="00382610">
        <w:rPr>
          <w:rFonts w:ascii="Times New Roman" w:eastAsia="Calibri" w:hAnsi="Times New Roman" w:cs="Times New Roman"/>
          <w:i/>
          <w:iCs/>
          <w:color w:val="000000" w:themeColor="text1"/>
          <w:sz w:val="28"/>
          <w:szCs w:val="28"/>
          <w:lang w:val="en-US"/>
        </w:rPr>
        <w:t xml:space="preserve">Notify the importer, Customs Authority and relevant agencies not to implement custom clearance of the fish and fisheries products and handle the consignment according to the provisions of law and regulations if the fish and fisheries products are determined to be illegal, </w:t>
      </w:r>
      <w:r w:rsidRPr="00382610">
        <w:rPr>
          <w:rFonts w:ascii="Times New Roman" w:eastAsia="Calibri" w:hAnsi="Times New Roman" w:cs="Times New Roman"/>
          <w:i/>
          <w:iCs/>
          <w:color w:val="000000" w:themeColor="text1"/>
          <w:sz w:val="28"/>
          <w:szCs w:val="28"/>
        </w:rPr>
        <w:t>un</w:t>
      </w:r>
      <w:r w:rsidRPr="00382610">
        <w:rPr>
          <w:rFonts w:ascii="Times New Roman" w:eastAsia="Calibri" w:hAnsi="Times New Roman" w:cs="Times New Roman"/>
          <w:i/>
          <w:iCs/>
          <w:color w:val="000000" w:themeColor="text1"/>
          <w:sz w:val="28"/>
          <w:szCs w:val="28"/>
          <w:lang w:val="en-US"/>
        </w:rPr>
        <w:t xml:space="preserve">reported and </w:t>
      </w:r>
      <w:r w:rsidRPr="00382610">
        <w:rPr>
          <w:rFonts w:ascii="Times New Roman" w:eastAsia="Calibri" w:hAnsi="Times New Roman" w:cs="Times New Roman"/>
          <w:i/>
          <w:iCs/>
          <w:color w:val="000000" w:themeColor="text1"/>
          <w:sz w:val="28"/>
          <w:szCs w:val="28"/>
        </w:rPr>
        <w:t>unregulated</w:t>
      </w:r>
      <w:r w:rsidRPr="00382610">
        <w:rPr>
          <w:rFonts w:ascii="Times New Roman" w:eastAsia="Calibri" w:hAnsi="Times New Roman" w:cs="Times New Roman"/>
          <w:i/>
          <w:iCs/>
          <w:color w:val="000000" w:themeColor="text1"/>
          <w:sz w:val="28"/>
          <w:szCs w:val="28"/>
          <w:lang w:val="en-US"/>
        </w:rPr>
        <w:t>.</w:t>
      </w:r>
      <w:r w:rsidRPr="00382610">
        <w:rPr>
          <w:rFonts w:ascii="Times New Roman" w:eastAsia="Calibri" w:hAnsi="Times New Roman" w:cs="Times New Roman"/>
          <w:bCs/>
          <w:color w:val="000000" w:themeColor="text1"/>
          <w:sz w:val="28"/>
          <w:szCs w:val="28"/>
          <w:lang w:val="en-US"/>
        </w:rPr>
        <w:t xml:space="preserve">              </w:t>
      </w:r>
    </w:p>
    <w:p w14:paraId="1CAC9FA8" w14:textId="77777777" w:rsidR="00782045" w:rsidRPr="00382610" w:rsidRDefault="00782045" w:rsidP="00782045">
      <w:pPr>
        <w:spacing w:after="0" w:line="240" w:lineRule="auto"/>
        <w:ind w:firstLine="567"/>
        <w:jc w:val="both"/>
        <w:rPr>
          <w:rFonts w:ascii="Times New Roman" w:eastAsia="Calibri" w:hAnsi="Times New Roman" w:cs="Times New Roman"/>
          <w:bCs/>
          <w:color w:val="000000" w:themeColor="text1"/>
          <w:spacing w:val="-8"/>
          <w:sz w:val="28"/>
          <w:szCs w:val="28"/>
          <w:lang w:val="en-US"/>
        </w:rPr>
      </w:pPr>
      <w:r w:rsidRPr="00382610">
        <w:rPr>
          <w:rFonts w:ascii="Times New Roman" w:eastAsia="Calibri" w:hAnsi="Times New Roman" w:cs="Times New Roman"/>
          <w:bCs/>
          <w:color w:val="000000" w:themeColor="text1"/>
          <w:spacing w:val="-8"/>
          <w:sz w:val="28"/>
          <w:szCs w:val="28"/>
          <w:lang w:val="en-US"/>
        </w:rPr>
        <w:t>Biên bản được lập thành</w:t>
      </w:r>
      <w:proofErr w:type="gramStart"/>
      <w:r w:rsidRPr="00382610">
        <w:rPr>
          <w:rFonts w:ascii="Times New Roman" w:eastAsia="Calibri" w:hAnsi="Times New Roman" w:cs="Times New Roman"/>
          <w:bCs/>
          <w:color w:val="000000" w:themeColor="text1"/>
          <w:spacing w:val="-8"/>
          <w:sz w:val="28"/>
          <w:szCs w:val="28"/>
          <w:lang w:val="en-US"/>
        </w:rPr>
        <w:t>…..</w:t>
      </w:r>
      <w:proofErr w:type="gramEnd"/>
      <w:r w:rsidRPr="00382610">
        <w:rPr>
          <w:rFonts w:ascii="Times New Roman" w:eastAsia="Calibri" w:hAnsi="Times New Roman" w:cs="Times New Roman"/>
          <w:bCs/>
          <w:color w:val="000000" w:themeColor="text1"/>
          <w:spacing w:val="-8"/>
          <w:sz w:val="28"/>
          <w:szCs w:val="28"/>
          <w:lang w:val="en-US"/>
        </w:rPr>
        <w:t xml:space="preserve"> bên</w:t>
      </w:r>
      <w:proofErr w:type="gramStart"/>
      <w:r w:rsidRPr="00382610">
        <w:rPr>
          <w:rFonts w:ascii="Times New Roman" w:eastAsia="Calibri" w:hAnsi="Times New Roman" w:cs="Times New Roman"/>
          <w:bCs/>
          <w:color w:val="000000" w:themeColor="text1"/>
          <w:spacing w:val="-8"/>
          <w:sz w:val="28"/>
          <w:szCs w:val="28"/>
          <w:lang w:val="en-US"/>
        </w:rPr>
        <w:t>….giữ….bản</w:t>
      </w:r>
      <w:proofErr w:type="gramEnd"/>
      <w:r w:rsidRPr="00382610">
        <w:rPr>
          <w:rFonts w:ascii="Times New Roman" w:eastAsia="Calibri" w:hAnsi="Times New Roman" w:cs="Times New Roman"/>
          <w:bCs/>
          <w:color w:val="000000" w:themeColor="text1"/>
          <w:spacing w:val="-8"/>
          <w:sz w:val="28"/>
          <w:szCs w:val="28"/>
          <w:lang w:val="en-US"/>
        </w:rPr>
        <w:t>, bên</w:t>
      </w:r>
      <w:r w:rsidRPr="00382610">
        <w:rPr>
          <w:rFonts w:ascii="Times New Roman" w:eastAsia="Calibri" w:hAnsi="Times New Roman" w:cs="Times New Roman"/>
          <w:color w:val="000000" w:themeColor="text1"/>
          <w:spacing w:val="-8"/>
          <w:sz w:val="28"/>
          <w:szCs w:val="28"/>
          <w:lang w:val="en-US"/>
        </w:rPr>
        <w:t xml:space="preserve"> </w:t>
      </w:r>
      <w:r w:rsidRPr="00382610">
        <w:rPr>
          <w:rFonts w:ascii="Times New Roman" w:eastAsia="Calibri" w:hAnsi="Times New Roman" w:cs="Times New Roman"/>
          <w:bCs/>
          <w:color w:val="000000" w:themeColor="text1"/>
          <w:spacing w:val="-8"/>
          <w:sz w:val="28"/>
          <w:szCs w:val="28"/>
          <w:lang w:val="en-US"/>
        </w:rPr>
        <w:t>…. giữ</w:t>
      </w:r>
      <w:r w:rsidRPr="00382610">
        <w:rPr>
          <w:rFonts w:ascii="Times New Roman" w:eastAsia="Calibri" w:hAnsi="Times New Roman" w:cs="Times New Roman"/>
          <w:color w:val="000000" w:themeColor="text1"/>
          <w:spacing w:val="-8"/>
          <w:sz w:val="28"/>
          <w:szCs w:val="28"/>
          <w:lang w:val="en-US"/>
        </w:rPr>
        <w:t xml:space="preserve"> </w:t>
      </w:r>
      <w:r w:rsidRPr="00382610">
        <w:rPr>
          <w:rFonts w:ascii="Times New Roman" w:eastAsia="Calibri" w:hAnsi="Times New Roman" w:cs="Times New Roman"/>
          <w:bCs/>
          <w:color w:val="000000" w:themeColor="text1"/>
          <w:spacing w:val="-8"/>
          <w:sz w:val="28"/>
          <w:szCs w:val="28"/>
          <w:lang w:val="en-US"/>
        </w:rPr>
        <w:t>… bản, có giá trị pháp lý như nhau/</w:t>
      </w:r>
    </w:p>
    <w:p w14:paraId="2575B14C" w14:textId="77777777" w:rsidR="00782045" w:rsidRPr="00382610" w:rsidRDefault="00782045" w:rsidP="00782045">
      <w:pPr>
        <w:autoSpaceDE w:val="0"/>
        <w:autoSpaceDN w:val="0"/>
        <w:adjustRightInd w:val="0"/>
        <w:spacing w:after="0" w:line="240" w:lineRule="auto"/>
        <w:ind w:firstLine="567"/>
        <w:jc w:val="both"/>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lang w:val="en-US"/>
        </w:rPr>
        <w:t xml:space="preserve">……. </w:t>
      </w:r>
      <w:r w:rsidRPr="00382610">
        <w:rPr>
          <w:rFonts w:ascii="Times New Roman" w:eastAsia="Calibri" w:hAnsi="Times New Roman" w:cs="Times New Roman"/>
          <w:i/>
          <w:color w:val="000000" w:themeColor="text1"/>
          <w:sz w:val="28"/>
          <w:szCs w:val="28"/>
        </w:rPr>
        <w:t xml:space="preserve">on </w:t>
      </w:r>
      <w:r w:rsidRPr="00382610">
        <w:rPr>
          <w:rFonts w:ascii="Times New Roman" w:eastAsia="Calibri" w:hAnsi="Times New Roman" w:cs="Times New Roman"/>
          <w:i/>
          <w:color w:val="000000" w:themeColor="text1"/>
          <w:sz w:val="28"/>
          <w:szCs w:val="28"/>
          <w:lang w:val="en-US"/>
        </w:rPr>
        <w:t xml:space="preserve">……… </w:t>
      </w:r>
      <w:r w:rsidRPr="00382610">
        <w:rPr>
          <w:rFonts w:ascii="Times New Roman" w:eastAsia="Calibri" w:hAnsi="Times New Roman" w:cs="Times New Roman"/>
          <w:i/>
          <w:color w:val="000000" w:themeColor="text1"/>
          <w:sz w:val="28"/>
          <w:szCs w:val="28"/>
        </w:rPr>
        <w:t>hold….. copies, parties... keep…</w:t>
      </w:r>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
          <w:color w:val="000000" w:themeColor="text1"/>
          <w:sz w:val="28"/>
          <w:szCs w:val="28"/>
        </w:rPr>
        <w:t>.. copies, have the same legal value.</w:t>
      </w:r>
    </w:p>
    <w:p w14:paraId="2F1F6C1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color w:val="000000" w:themeColor="text1"/>
          <w:sz w:val="28"/>
          <w:szCs w:val="28"/>
        </w:rPr>
      </w:pPr>
    </w:p>
    <w:tbl>
      <w:tblPr>
        <w:tblW w:w="11458" w:type="dxa"/>
        <w:tblInd w:w="-1134" w:type="dxa"/>
        <w:tblLook w:val="04A0" w:firstRow="1" w:lastRow="0" w:firstColumn="1" w:lastColumn="0" w:noHBand="0" w:noVBand="1"/>
      </w:tblPr>
      <w:tblGrid>
        <w:gridCol w:w="5529"/>
        <w:gridCol w:w="5929"/>
      </w:tblGrid>
      <w:tr w:rsidR="006F61E1" w:rsidRPr="00382610" w14:paraId="142FBA4A" w14:textId="77777777" w:rsidTr="004A1448">
        <w:trPr>
          <w:trHeight w:val="1948"/>
        </w:trPr>
        <w:tc>
          <w:tcPr>
            <w:tcW w:w="5529" w:type="dxa"/>
          </w:tcPr>
          <w:p w14:paraId="638303D3" w14:textId="77777777" w:rsidR="00782045" w:rsidRPr="00382610" w:rsidRDefault="00782045" w:rsidP="00782045">
            <w:pPr>
              <w:spacing w:after="0" w:line="240" w:lineRule="auto"/>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w:t>
            </w:r>
            <w:proofErr w:type="gramStart"/>
            <w:r w:rsidRPr="00382610">
              <w:rPr>
                <w:rFonts w:ascii="Times New Roman" w:eastAsia="Calibri" w:hAnsi="Times New Roman" w:cs="Times New Roman"/>
                <w:i/>
                <w:color w:val="000000" w:themeColor="text1"/>
                <w:sz w:val="28"/>
                <w:szCs w:val="28"/>
                <w:lang w:val="en-US"/>
              </w:rPr>
              <w:t>.,ngày</w:t>
            </w:r>
            <w:proofErr w:type="gramEnd"/>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
                <w:iCs/>
                <w:color w:val="000000" w:themeColor="text1"/>
                <w:sz w:val="28"/>
                <w:szCs w:val="28"/>
              </w:rPr>
              <w:t>date</w:t>
            </w:r>
            <w:proofErr w:type="gramStart"/>
            <w:r w:rsidRPr="00382610">
              <w:rPr>
                <w:rFonts w:ascii="Times New Roman" w:eastAsia="Calibri" w:hAnsi="Times New Roman" w:cs="Times New Roman"/>
                <w:i/>
                <w:iCs/>
                <w:color w:val="000000" w:themeColor="text1"/>
                <w:sz w:val="28"/>
                <w:szCs w:val="28"/>
                <w:lang w:val="en-US"/>
              </w:rPr>
              <w:t>…..</w:t>
            </w:r>
            <w:proofErr w:type="gramEnd"/>
            <w:r w:rsidRPr="00382610">
              <w:rPr>
                <w:rFonts w:ascii="Times New Roman" w:eastAsia="Calibri" w:hAnsi="Times New Roman" w:cs="Times New Roman"/>
                <w:i/>
                <w:iCs/>
                <w:color w:val="000000" w:themeColor="text1"/>
                <w:sz w:val="28"/>
                <w:szCs w:val="28"/>
                <w:lang w:val="en-US"/>
              </w:rPr>
              <w:t xml:space="preserve"> </w:t>
            </w:r>
            <w:r w:rsidRPr="00382610">
              <w:rPr>
                <w:rFonts w:ascii="Times New Roman" w:eastAsia="Calibri" w:hAnsi="Times New Roman" w:cs="Times New Roman"/>
                <w:i/>
                <w:color w:val="000000" w:themeColor="text1"/>
                <w:sz w:val="28"/>
                <w:szCs w:val="28"/>
                <w:lang w:val="en-US"/>
              </w:rPr>
              <w:t>tháng/</w:t>
            </w:r>
            <w:proofErr w:type="gramStart"/>
            <w:r w:rsidRPr="00382610">
              <w:rPr>
                <w:rFonts w:ascii="Times New Roman" w:eastAsia="Calibri" w:hAnsi="Times New Roman" w:cs="Times New Roman"/>
                <w:i/>
                <w:iCs/>
                <w:color w:val="000000" w:themeColor="text1"/>
                <w:sz w:val="28"/>
                <w:szCs w:val="28"/>
              </w:rPr>
              <w:t>month.</w:t>
            </w:r>
            <w:r w:rsidRPr="00382610">
              <w:rPr>
                <w:rFonts w:ascii="Times New Roman" w:eastAsia="Calibri" w:hAnsi="Times New Roman" w:cs="Times New Roman"/>
                <w:i/>
                <w:color w:val="000000" w:themeColor="text1"/>
                <w:sz w:val="28"/>
                <w:szCs w:val="28"/>
                <w:lang w:val="en-US"/>
              </w:rPr>
              <w:t>…..</w:t>
            </w:r>
            <w:proofErr w:type="gramEnd"/>
            <w:r w:rsidRPr="00382610">
              <w:rPr>
                <w:rFonts w:ascii="Times New Roman" w:eastAsia="Calibri" w:hAnsi="Times New Roman" w:cs="Times New Roman"/>
                <w:i/>
                <w:color w:val="000000" w:themeColor="text1"/>
                <w:sz w:val="28"/>
                <w:szCs w:val="28"/>
                <w:lang w:val="en-US"/>
              </w:rPr>
              <w:t>năm/</w:t>
            </w:r>
            <w:r w:rsidRPr="00382610">
              <w:rPr>
                <w:rFonts w:ascii="Times New Roman" w:eastAsia="Calibri" w:hAnsi="Times New Roman" w:cs="Times New Roman"/>
                <w:i/>
                <w:iCs/>
                <w:color w:val="000000" w:themeColor="text1"/>
                <w:sz w:val="28"/>
                <w:szCs w:val="28"/>
              </w:rPr>
              <w:t>year</w:t>
            </w:r>
            <w:proofErr w:type="gramStart"/>
            <w:r w:rsidRPr="00382610">
              <w:rPr>
                <w:rFonts w:ascii="Times New Roman" w:eastAsia="Calibri" w:hAnsi="Times New Roman" w:cs="Times New Roman"/>
                <w:i/>
                <w:color w:val="000000" w:themeColor="text1"/>
                <w:sz w:val="28"/>
                <w:szCs w:val="28"/>
                <w:lang w:val="en-US"/>
              </w:rPr>
              <w:t>…..</w:t>
            </w:r>
            <w:proofErr w:type="gramEnd"/>
          </w:p>
          <w:p w14:paraId="3436A273" w14:textId="77777777" w:rsidR="00782045" w:rsidRPr="00382610" w:rsidRDefault="00782045" w:rsidP="00782045">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CHỦ HÀNG</w:t>
            </w:r>
          </w:p>
          <w:p w14:paraId="2F02E5BA" w14:textId="77777777" w:rsidR="00782045" w:rsidRPr="00382610" w:rsidRDefault="00782045" w:rsidP="00782045">
            <w:pPr>
              <w:spacing w:after="0" w:line="240" w:lineRule="auto"/>
              <w:jc w:val="cente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(Ký, ghi rõ họ tên, đóng dấu nếu có)</w:t>
            </w:r>
          </w:p>
          <w:p w14:paraId="1D33E32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i/>
                <w:iCs/>
                <w:color w:val="000000" w:themeColor="text1"/>
                <w:sz w:val="28"/>
                <w:szCs w:val="28"/>
              </w:rPr>
            </w:pPr>
            <w:r w:rsidRPr="00382610">
              <w:rPr>
                <w:rFonts w:ascii="Times New Roman" w:eastAsia="Calibri" w:hAnsi="Times New Roman" w:cs="Times New Roman"/>
                <w:b/>
                <w:bCs/>
                <w:color w:val="000000" w:themeColor="text1"/>
                <w:sz w:val="28"/>
                <w:szCs w:val="28"/>
              </w:rPr>
              <w:t>IMPORTER</w:t>
            </w:r>
            <w:r w:rsidRPr="00382610">
              <w:rPr>
                <w:rFonts w:ascii="Times New Roman" w:eastAsia="Calibri" w:hAnsi="Times New Roman" w:cs="Times New Roman"/>
                <w:color w:val="000000" w:themeColor="text1"/>
                <w:sz w:val="28"/>
                <w:szCs w:val="28"/>
                <w:lang w:val="en-US"/>
              </w:rPr>
              <w:br/>
            </w:r>
            <w:r w:rsidRPr="00382610">
              <w:rPr>
                <w:rFonts w:ascii="Times New Roman" w:eastAsia="Calibri" w:hAnsi="Times New Roman" w:cs="Times New Roman"/>
                <w:i/>
                <w:iCs/>
                <w:color w:val="000000" w:themeColor="text1"/>
                <w:sz w:val="28"/>
                <w:szCs w:val="28"/>
              </w:rPr>
              <w:t>(Signature, full name, seal (If an</w:t>
            </w:r>
            <w:r w:rsidRPr="00382610">
              <w:rPr>
                <w:rFonts w:ascii="Times New Roman" w:eastAsia="Calibri" w:hAnsi="Times New Roman" w:cs="Times New Roman"/>
                <w:i/>
                <w:iCs/>
                <w:color w:val="000000" w:themeColor="text1"/>
                <w:sz w:val="28"/>
                <w:szCs w:val="28"/>
                <w:lang w:val="en-US"/>
              </w:rPr>
              <w:t>y))</w:t>
            </w:r>
          </w:p>
        </w:tc>
        <w:tc>
          <w:tcPr>
            <w:tcW w:w="5929" w:type="dxa"/>
          </w:tcPr>
          <w:p w14:paraId="6A9DBC5C" w14:textId="77777777" w:rsidR="00782045" w:rsidRPr="00382610" w:rsidRDefault="00782045" w:rsidP="00782045">
            <w:pPr>
              <w:spacing w:after="0" w:line="240" w:lineRule="auto"/>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
                <w:color w:val="000000" w:themeColor="text1"/>
                <w:sz w:val="28"/>
                <w:szCs w:val="28"/>
              </w:rPr>
              <w:t xml:space="preserve"> </w:t>
            </w:r>
            <w:r w:rsidRPr="00382610">
              <w:rPr>
                <w:rFonts w:ascii="Times New Roman" w:eastAsia="Calibri" w:hAnsi="Times New Roman" w:cs="Times New Roman"/>
                <w:i/>
                <w:color w:val="000000" w:themeColor="text1"/>
                <w:sz w:val="28"/>
                <w:szCs w:val="28"/>
                <w:lang w:val="en-US"/>
              </w:rPr>
              <w:t>ngày/</w:t>
            </w:r>
            <w:r w:rsidRPr="00382610">
              <w:rPr>
                <w:rFonts w:ascii="Times New Roman" w:eastAsia="Calibri" w:hAnsi="Times New Roman" w:cs="Times New Roman"/>
                <w:i/>
                <w:iCs/>
                <w:color w:val="000000" w:themeColor="text1"/>
                <w:sz w:val="28"/>
                <w:szCs w:val="28"/>
              </w:rPr>
              <w:t>date</w:t>
            </w:r>
            <w:r w:rsidRPr="00382610">
              <w:rPr>
                <w:rFonts w:ascii="Times New Roman" w:eastAsia="Calibri" w:hAnsi="Times New Roman" w:cs="Times New Roman"/>
                <w:i/>
                <w:iCs/>
                <w:color w:val="000000" w:themeColor="text1"/>
                <w:sz w:val="28"/>
                <w:szCs w:val="28"/>
                <w:lang w:val="en-US"/>
              </w:rPr>
              <w:t xml:space="preserve"> …</w:t>
            </w:r>
            <w:proofErr w:type="gramStart"/>
            <w:r w:rsidRPr="00382610">
              <w:rPr>
                <w:rFonts w:ascii="Times New Roman" w:eastAsia="Calibri" w:hAnsi="Times New Roman" w:cs="Times New Roman"/>
                <w:i/>
                <w:iCs/>
                <w:color w:val="000000" w:themeColor="text1"/>
                <w:sz w:val="28"/>
                <w:szCs w:val="28"/>
                <w:lang w:val="en-US"/>
              </w:rPr>
              <w:t>…</w:t>
            </w:r>
            <w:r w:rsidRPr="00382610">
              <w:rPr>
                <w:rFonts w:ascii="Times New Roman" w:eastAsia="Calibri" w:hAnsi="Times New Roman" w:cs="Times New Roman"/>
                <w:i/>
                <w:color w:val="000000" w:themeColor="text1"/>
                <w:sz w:val="28"/>
                <w:szCs w:val="28"/>
                <w:lang w:val="en-US"/>
              </w:rPr>
              <w:t>.tháng</w:t>
            </w:r>
            <w:proofErr w:type="gramEnd"/>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
                <w:iCs/>
                <w:color w:val="000000" w:themeColor="text1"/>
                <w:sz w:val="28"/>
                <w:szCs w:val="28"/>
              </w:rPr>
              <w:t>month.</w:t>
            </w:r>
            <w:r w:rsidRPr="00382610">
              <w:rPr>
                <w:rFonts w:ascii="Times New Roman" w:eastAsia="Calibri" w:hAnsi="Times New Roman" w:cs="Times New Roman"/>
                <w:i/>
                <w:iCs/>
                <w:color w:val="000000" w:themeColor="text1"/>
                <w:sz w:val="28"/>
                <w:szCs w:val="28"/>
                <w:lang w:val="en-US"/>
              </w:rPr>
              <w:t xml:space="preserve"> </w:t>
            </w:r>
            <w:r w:rsidRPr="00382610">
              <w:rPr>
                <w:rFonts w:ascii="Times New Roman" w:eastAsia="Calibri" w:hAnsi="Times New Roman" w:cs="Times New Roman"/>
                <w:i/>
                <w:color w:val="000000" w:themeColor="text1"/>
                <w:sz w:val="28"/>
                <w:szCs w:val="28"/>
                <w:lang w:val="en-US"/>
              </w:rPr>
              <w:t>…năm/</w:t>
            </w:r>
            <w:r w:rsidRPr="00382610">
              <w:rPr>
                <w:rFonts w:ascii="Times New Roman" w:eastAsia="Calibri" w:hAnsi="Times New Roman" w:cs="Times New Roman"/>
                <w:i/>
                <w:iCs/>
                <w:color w:val="000000" w:themeColor="text1"/>
                <w:sz w:val="28"/>
                <w:szCs w:val="28"/>
              </w:rPr>
              <w:t>year</w:t>
            </w:r>
            <w:r w:rsidRPr="00382610">
              <w:rPr>
                <w:rFonts w:ascii="Times New Roman" w:eastAsia="Calibri" w:hAnsi="Times New Roman" w:cs="Times New Roman"/>
                <w:i/>
                <w:iCs/>
                <w:color w:val="000000" w:themeColor="text1"/>
                <w:sz w:val="28"/>
                <w:szCs w:val="28"/>
                <w:lang w:val="en-US"/>
              </w:rPr>
              <w:t>.</w:t>
            </w:r>
            <w:r w:rsidRPr="00382610">
              <w:rPr>
                <w:rFonts w:ascii="Times New Roman" w:eastAsia="Calibri" w:hAnsi="Times New Roman" w:cs="Times New Roman"/>
                <w:i/>
                <w:color w:val="000000" w:themeColor="text1"/>
                <w:sz w:val="28"/>
                <w:szCs w:val="28"/>
                <w:lang w:val="en-US"/>
              </w:rPr>
              <w:t>…</w:t>
            </w:r>
          </w:p>
          <w:p w14:paraId="404FFEEC" w14:textId="77777777" w:rsidR="00782045" w:rsidRPr="00382610" w:rsidRDefault="00782045" w:rsidP="00782045">
            <w:pPr>
              <w:spacing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NGƯỜI KIỂM TRA</w:t>
            </w:r>
          </w:p>
          <w:p w14:paraId="57F373FB" w14:textId="77777777" w:rsidR="00782045" w:rsidRPr="00382610" w:rsidRDefault="00782045" w:rsidP="00782045">
            <w:pPr>
              <w:spacing w:after="0" w:line="240" w:lineRule="auto"/>
              <w:jc w:val="center"/>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
                <w:color w:val="000000" w:themeColor="text1"/>
                <w:sz w:val="28"/>
                <w:szCs w:val="28"/>
              </w:rPr>
              <w:t>K</w:t>
            </w:r>
            <w:r w:rsidRPr="00382610">
              <w:rPr>
                <w:rFonts w:ascii="Times New Roman" w:eastAsia="Calibri" w:hAnsi="Times New Roman" w:cs="Times New Roman"/>
                <w:i/>
                <w:color w:val="000000" w:themeColor="text1"/>
                <w:sz w:val="28"/>
                <w:szCs w:val="28"/>
                <w:lang w:val="en-US"/>
              </w:rPr>
              <w:t>ý, ghi rõ họ tên, đóng dấu nếu có)</w:t>
            </w:r>
          </w:p>
          <w:p w14:paraId="31B552A1" w14:textId="77777777" w:rsidR="00782045" w:rsidRPr="00382610" w:rsidRDefault="00782045" w:rsidP="00782045">
            <w:pPr>
              <w:spacing w:after="0" w:line="240" w:lineRule="auto"/>
              <w:jc w:val="center"/>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
                <w:bCs/>
                <w:color w:val="000000" w:themeColor="text1"/>
                <w:sz w:val="28"/>
                <w:szCs w:val="28"/>
              </w:rPr>
              <w:t>INSPECTOR</w:t>
            </w:r>
            <w:r w:rsidRPr="00382610">
              <w:rPr>
                <w:rFonts w:ascii="Times New Roman" w:eastAsia="Calibri" w:hAnsi="Times New Roman" w:cs="Times New Roman"/>
                <w:b/>
                <w:bCs/>
                <w:color w:val="000000" w:themeColor="text1"/>
                <w:sz w:val="28"/>
                <w:szCs w:val="28"/>
                <w:lang w:val="en-US"/>
              </w:rPr>
              <w:br/>
            </w:r>
            <w:r w:rsidRPr="00382610">
              <w:rPr>
                <w:rFonts w:ascii="Times New Roman" w:eastAsia="Calibri" w:hAnsi="Times New Roman" w:cs="Times New Roman"/>
                <w:i/>
                <w:iCs/>
                <w:color w:val="000000" w:themeColor="text1"/>
                <w:sz w:val="28"/>
                <w:szCs w:val="28"/>
              </w:rPr>
              <w:t>(signature, full name, seal (if any</w:t>
            </w:r>
            <w:r w:rsidRPr="00382610">
              <w:rPr>
                <w:rFonts w:ascii="Times New Roman" w:eastAsia="Calibri" w:hAnsi="Times New Roman" w:cs="Times New Roman"/>
                <w:i/>
                <w:iCs/>
                <w:color w:val="000000" w:themeColor="text1"/>
                <w:sz w:val="28"/>
                <w:szCs w:val="28"/>
                <w:lang w:val="en-US"/>
              </w:rPr>
              <w:t>))</w:t>
            </w:r>
          </w:p>
        </w:tc>
      </w:tr>
    </w:tbl>
    <w:p w14:paraId="060A6D85" w14:textId="77777777" w:rsidR="00782045" w:rsidRPr="00382610" w:rsidRDefault="00782045" w:rsidP="00782045">
      <w:pPr>
        <w:spacing w:after="0" w:line="240" w:lineRule="auto"/>
        <w:jc w:val="both"/>
        <w:rPr>
          <w:rFonts w:ascii="Times New Roman" w:eastAsia="Calibri" w:hAnsi="Times New Roman" w:cs="Times New Roman"/>
          <w:color w:val="000000" w:themeColor="text1"/>
          <w:spacing w:val="-4"/>
          <w:sz w:val="28"/>
          <w:szCs w:val="28"/>
          <w:lang w:val="en-US"/>
        </w:rPr>
      </w:pPr>
    </w:p>
    <w:p w14:paraId="5918497A" w14:textId="77777777" w:rsidR="00782045" w:rsidRPr="00382610" w:rsidRDefault="00782045" w:rsidP="00782045">
      <w:pPr>
        <w:spacing w:after="0" w:line="240" w:lineRule="auto"/>
        <w:jc w:val="both"/>
        <w:rPr>
          <w:rFonts w:ascii="Times New Roman" w:eastAsia="Calibri" w:hAnsi="Times New Roman" w:cs="Times New Roman"/>
          <w:color w:val="000000" w:themeColor="text1"/>
          <w:spacing w:val="-4"/>
          <w:sz w:val="28"/>
          <w:szCs w:val="28"/>
        </w:rPr>
      </w:pPr>
    </w:p>
    <w:p w14:paraId="13C7B613" w14:textId="77777777" w:rsidR="00782045" w:rsidRPr="00382610" w:rsidRDefault="00782045" w:rsidP="00782045">
      <w:pPr>
        <w:spacing w:after="0" w:line="240" w:lineRule="auto"/>
        <w:jc w:val="both"/>
        <w:rPr>
          <w:rFonts w:ascii="Times New Roman" w:eastAsia="Calibri" w:hAnsi="Times New Roman" w:cs="Times New Roman"/>
          <w:color w:val="000000" w:themeColor="text1"/>
          <w:spacing w:val="-4"/>
          <w:sz w:val="28"/>
          <w:szCs w:val="28"/>
        </w:rPr>
      </w:pPr>
    </w:p>
    <w:p w14:paraId="6FA0A7D4" w14:textId="77777777" w:rsidR="00782045" w:rsidRPr="00382610" w:rsidRDefault="00782045" w:rsidP="00782045">
      <w:pPr>
        <w:spacing w:after="0" w:line="240" w:lineRule="auto"/>
        <w:jc w:val="both"/>
        <w:rPr>
          <w:rFonts w:ascii="Times New Roman" w:eastAsia="Calibri" w:hAnsi="Times New Roman" w:cs="Times New Roman"/>
          <w:color w:val="000000" w:themeColor="text1"/>
          <w:spacing w:val="-4"/>
          <w:sz w:val="28"/>
          <w:szCs w:val="28"/>
        </w:rPr>
      </w:pPr>
    </w:p>
    <w:p w14:paraId="01536150" w14:textId="77777777" w:rsidR="00782045" w:rsidRPr="00382610" w:rsidRDefault="00782045" w:rsidP="00782045">
      <w:pPr>
        <w:spacing w:after="0" w:line="240" w:lineRule="auto"/>
        <w:rPr>
          <w:rFonts w:ascii="Times New Roman" w:eastAsia="Calibri" w:hAnsi="Times New Roman" w:cs="Times New Roman"/>
          <w:color w:val="000000" w:themeColor="text1"/>
          <w:sz w:val="28"/>
          <w:szCs w:val="28"/>
          <w:lang w:val="vi-VN"/>
        </w:rPr>
      </w:pPr>
    </w:p>
    <w:p w14:paraId="510D80E9" w14:textId="77777777" w:rsidR="004A1448" w:rsidRPr="00382610" w:rsidRDefault="004A1448" w:rsidP="00782045">
      <w:pPr>
        <w:spacing w:after="0" w:line="240" w:lineRule="auto"/>
        <w:rPr>
          <w:rFonts w:ascii="Times New Roman" w:eastAsia="Calibri" w:hAnsi="Times New Roman" w:cs="Times New Roman"/>
          <w:color w:val="000000" w:themeColor="text1"/>
          <w:sz w:val="28"/>
          <w:szCs w:val="28"/>
          <w:lang w:val="vi-VN"/>
        </w:rPr>
      </w:pPr>
    </w:p>
    <w:p w14:paraId="2CD94429" w14:textId="77777777" w:rsidR="004A1448" w:rsidRPr="00382610" w:rsidRDefault="004A1448" w:rsidP="00782045">
      <w:pPr>
        <w:spacing w:after="0" w:line="240" w:lineRule="auto"/>
        <w:rPr>
          <w:rFonts w:ascii="Times New Roman" w:eastAsia="Calibri" w:hAnsi="Times New Roman" w:cs="Times New Roman"/>
          <w:color w:val="000000" w:themeColor="text1"/>
          <w:sz w:val="28"/>
          <w:szCs w:val="28"/>
          <w:lang w:val="vi-VN"/>
        </w:rPr>
      </w:pPr>
    </w:p>
    <w:p w14:paraId="76C8DFC0" w14:textId="29AFC1F7" w:rsidR="00782045" w:rsidRPr="00382610" w:rsidRDefault="004A1448" w:rsidP="004A1448">
      <w:pPr>
        <w:spacing w:after="0" w:line="240" w:lineRule="auto"/>
        <w:jc w:val="both"/>
        <w:rPr>
          <w:rFonts w:ascii="Times New Roman" w:eastAsia="Calibri" w:hAnsi="Times New Roman" w:cs="Times New Roman"/>
          <w:b/>
          <w:bCs/>
          <w:i/>
          <w:iCs/>
          <w:color w:val="000000" w:themeColor="text1"/>
          <w:spacing w:val="-4"/>
          <w:lang w:val="vi-VN"/>
        </w:rPr>
      </w:pPr>
      <w:r w:rsidRPr="00382610">
        <w:rPr>
          <w:rFonts w:ascii="Times New Roman" w:eastAsia="Calibri" w:hAnsi="Times New Roman" w:cs="Times New Roman"/>
          <w:b/>
          <w:bCs/>
          <w:i/>
          <w:iCs/>
          <w:color w:val="000000" w:themeColor="text1"/>
          <w:spacing w:val="-4"/>
        </w:rPr>
        <w:t>Ghi</w:t>
      </w:r>
      <w:r w:rsidRPr="00382610">
        <w:rPr>
          <w:rFonts w:ascii="Times New Roman" w:eastAsia="Calibri" w:hAnsi="Times New Roman" w:cs="Times New Roman"/>
          <w:b/>
          <w:bCs/>
          <w:i/>
          <w:iCs/>
          <w:color w:val="000000" w:themeColor="text1"/>
          <w:spacing w:val="-4"/>
          <w:lang w:val="vi-VN"/>
        </w:rPr>
        <w:t xml:space="preserve"> chú: (*) </w:t>
      </w:r>
      <w:r w:rsidRPr="00382610">
        <w:rPr>
          <w:rFonts w:ascii="Times New Roman" w:hAnsi="Times New Roman" w:cs="Times New Roman"/>
          <w:color w:val="000000" w:themeColor="text1"/>
        </w:rPr>
        <w:t>Nội dung này chỉ thực hiện đối với trường hợp có dấu hiệu lô thủy sản nhập khẩu được khai thác, chuyển tải bất hợp pháp, không báo cáo, không theo quy định theo thông tin, hồ sơ khai báo khi nhập khẩu</w:t>
      </w:r>
      <w:r w:rsidRPr="00382610">
        <w:rPr>
          <w:rFonts w:ascii="Times New Roman" w:hAnsi="Times New Roman" w:cs="Times New Roman"/>
          <w:color w:val="000000" w:themeColor="text1"/>
          <w:lang w:val="en-US"/>
        </w:rPr>
        <w:t>.</w:t>
      </w:r>
    </w:p>
    <w:p w14:paraId="133CB09B" w14:textId="77777777" w:rsidR="00782045" w:rsidRPr="00382610" w:rsidRDefault="00782045" w:rsidP="004A1448">
      <w:pPr>
        <w:spacing w:after="0" w:line="240" w:lineRule="auto"/>
        <w:jc w:val="both"/>
        <w:rPr>
          <w:rFonts w:ascii="Times New Roman" w:eastAsia="Calibri" w:hAnsi="Times New Roman" w:cs="Times New Roman"/>
          <w:color w:val="000000" w:themeColor="text1"/>
          <w:spacing w:val="-4"/>
        </w:rPr>
      </w:pPr>
    </w:p>
    <w:p w14:paraId="1A4FDFE3" w14:textId="3F0D89ED" w:rsidR="00782045" w:rsidRPr="00382610" w:rsidRDefault="00782045" w:rsidP="00782045">
      <w:pPr>
        <w:spacing w:after="0" w:line="240" w:lineRule="auto"/>
        <w:jc w:val="right"/>
        <w:rPr>
          <w:rFonts w:ascii="Times New Roman" w:eastAsia="Calibri" w:hAnsi="Times New Roman" w:cs="Times New Roman"/>
          <w:color w:val="000000" w:themeColor="text1"/>
          <w:sz w:val="28"/>
          <w:szCs w:val="28"/>
          <w:vertAlign w:val="superscript"/>
          <w:lang w:val="vi-VN"/>
        </w:rPr>
      </w:pPr>
      <w:r w:rsidRPr="00382610">
        <w:rPr>
          <w:rFonts w:ascii="Times New Roman" w:eastAsia="Calibri" w:hAnsi="Times New Roman" w:cs="Times New Roman"/>
          <w:color w:val="000000" w:themeColor="text1"/>
          <w:spacing w:val="-4"/>
          <w:sz w:val="28"/>
          <w:szCs w:val="28"/>
        </w:rPr>
        <w:br w:type="page"/>
      </w:r>
      <w:r w:rsidRPr="00382610">
        <w:rPr>
          <w:rFonts w:ascii="Times New Roman" w:eastAsia="Calibri" w:hAnsi="Times New Roman" w:cs="Times New Roman"/>
          <w:b/>
          <w:color w:val="000000" w:themeColor="text1"/>
          <w:sz w:val="28"/>
          <w:szCs w:val="28"/>
          <w:lang w:val="en-US"/>
        </w:rPr>
        <w:lastRenderedPageBreak/>
        <w:t>Mẫu số</w:t>
      </w:r>
      <w:r w:rsidRPr="00382610">
        <w:rPr>
          <w:rFonts w:ascii="Times New Roman" w:eastAsia="Calibri" w:hAnsi="Times New Roman" w:cs="Times New Roman"/>
          <w:b/>
          <w:color w:val="000000" w:themeColor="text1"/>
          <w:sz w:val="28"/>
          <w:szCs w:val="28"/>
        </w:rPr>
        <w:t xml:space="preserve"> </w:t>
      </w:r>
      <w:proofErr w:type="gramStart"/>
      <w:r w:rsidR="00177904" w:rsidRPr="00382610">
        <w:rPr>
          <w:rFonts w:ascii="Times New Roman" w:eastAsia="Calibri" w:hAnsi="Times New Roman" w:cs="Times New Roman"/>
          <w:b/>
          <w:color w:val="000000" w:themeColor="text1"/>
          <w:sz w:val="28"/>
          <w:szCs w:val="28"/>
        </w:rPr>
        <w:t>24.KT</w:t>
      </w:r>
      <w:proofErr w:type="gramEnd"/>
    </w:p>
    <w:p w14:paraId="054CB613" w14:textId="77777777" w:rsidR="00782045" w:rsidRPr="00382610" w:rsidRDefault="00782045" w:rsidP="00782045">
      <w:pPr>
        <w:spacing w:after="0" w:line="240" w:lineRule="auto"/>
        <w:ind w:left="6480" w:firstLine="720"/>
        <w:rPr>
          <w:rFonts w:ascii="Times New Roman" w:eastAsia="Calibri" w:hAnsi="Times New Roman" w:cs="Times New Roman"/>
          <w:color w:val="000000" w:themeColor="text1"/>
          <w:sz w:val="28"/>
          <w:szCs w:val="28"/>
          <w:lang w:val="en-US"/>
        </w:rPr>
      </w:pPr>
    </w:p>
    <w:tbl>
      <w:tblPr>
        <w:tblW w:w="10207" w:type="dxa"/>
        <w:tblInd w:w="-851" w:type="dxa"/>
        <w:tblLook w:val="04A0" w:firstRow="1" w:lastRow="0" w:firstColumn="1" w:lastColumn="0" w:noHBand="0" w:noVBand="1"/>
      </w:tblPr>
      <w:tblGrid>
        <w:gridCol w:w="3652"/>
        <w:gridCol w:w="6555"/>
      </w:tblGrid>
      <w:tr w:rsidR="00490645" w:rsidRPr="00382610" w14:paraId="1EE3A966" w14:textId="77777777" w:rsidTr="00241EFA">
        <w:tc>
          <w:tcPr>
            <w:tcW w:w="3652" w:type="dxa"/>
          </w:tcPr>
          <w:p w14:paraId="6AF1A9A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TÊN CƠ QUAN, TỔ CHỨC</w:t>
            </w:r>
          </w:p>
          <w:p w14:paraId="54055E34"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r w:rsidRPr="00382610">
              <w:rPr>
                <w:rFonts w:ascii="Times New Roman" w:eastAsia="Calibri" w:hAnsi="Times New Roman" w:cs="Times New Roman"/>
                <w:b/>
                <w:bCs/>
                <w:color w:val="000000" w:themeColor="text1"/>
                <w:sz w:val="28"/>
                <w:szCs w:val="28"/>
              </w:rPr>
              <w:t>NAME OF AGENCY ORGANIZATION</w:t>
            </w:r>
            <w:r w:rsidRPr="00382610">
              <w:rPr>
                <w:rFonts w:ascii="Times New Roman" w:eastAsia="Calibri" w:hAnsi="Times New Roman" w:cs="Times New Roman"/>
                <w:b/>
                <w:bCs/>
                <w:color w:val="000000" w:themeColor="text1"/>
                <w:sz w:val="28"/>
                <w:szCs w:val="28"/>
              </w:rPr>
              <w:br/>
            </w:r>
            <w:r w:rsidRPr="00382610">
              <w:rPr>
                <w:rFonts w:ascii="Times New Roman" w:eastAsia="Calibri" w:hAnsi="Times New Roman" w:cs="Times New Roman"/>
                <w:bCs/>
                <w:color w:val="000000" w:themeColor="text1"/>
                <w:sz w:val="28"/>
                <w:szCs w:val="28"/>
                <w:vertAlign w:val="superscript"/>
              </w:rPr>
              <w:t>________</w:t>
            </w:r>
          </w:p>
          <w:p w14:paraId="6CFBCD2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lang w:val="fr-FR"/>
              </w:rPr>
            </w:pPr>
            <w:r w:rsidRPr="00382610">
              <w:rPr>
                <w:rFonts w:ascii="Times New Roman" w:eastAsia="Calibri" w:hAnsi="Times New Roman" w:cs="Times New Roman"/>
                <w:bCs/>
                <w:color w:val="000000" w:themeColor="text1"/>
                <w:sz w:val="28"/>
                <w:szCs w:val="28"/>
                <w:lang w:val="fr-FR"/>
              </w:rPr>
              <w:t>Số</w:t>
            </w:r>
            <w:r w:rsidRPr="00382610">
              <w:rPr>
                <w:rFonts w:ascii="Times New Roman" w:eastAsia="Calibri" w:hAnsi="Times New Roman" w:cs="Times New Roman"/>
                <w:bCs/>
                <w:color w:val="000000" w:themeColor="text1"/>
                <w:sz w:val="28"/>
                <w:szCs w:val="28"/>
                <w:lang w:val="en-US"/>
              </w:rPr>
              <w:t>/</w:t>
            </w:r>
            <w:proofErr w:type="gramStart"/>
            <w:r w:rsidRPr="00382610">
              <w:rPr>
                <w:rFonts w:ascii="Times New Roman" w:eastAsia="Calibri" w:hAnsi="Times New Roman" w:cs="Times New Roman"/>
                <w:bCs/>
                <w:color w:val="000000" w:themeColor="text1"/>
                <w:sz w:val="28"/>
                <w:szCs w:val="28"/>
                <w:lang w:val="en-US"/>
              </w:rPr>
              <w:t>No</w:t>
            </w:r>
            <w:r w:rsidRPr="00382610">
              <w:rPr>
                <w:rFonts w:ascii="Times New Roman" w:eastAsia="Calibri" w:hAnsi="Times New Roman" w:cs="Times New Roman"/>
                <w:bCs/>
                <w:color w:val="000000" w:themeColor="text1"/>
                <w:sz w:val="28"/>
                <w:szCs w:val="28"/>
                <w:lang w:val="fr-FR"/>
              </w:rPr>
              <w:t>:……..</w:t>
            </w:r>
            <w:proofErr w:type="gramEnd"/>
          </w:p>
        </w:tc>
        <w:tc>
          <w:tcPr>
            <w:tcW w:w="6555" w:type="dxa"/>
          </w:tcPr>
          <w:p w14:paraId="12F93578"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fr-FR"/>
              </w:rPr>
            </w:pPr>
            <w:r w:rsidRPr="00382610">
              <w:rPr>
                <w:rFonts w:ascii="Times New Roman" w:eastAsia="Calibri" w:hAnsi="Times New Roman" w:cs="Times New Roman"/>
                <w:b/>
                <w:bCs/>
                <w:color w:val="000000" w:themeColor="text1"/>
                <w:sz w:val="28"/>
                <w:szCs w:val="28"/>
                <w:lang w:val="fr-FR"/>
              </w:rPr>
              <w:t>CỘNG HÒA XÃ HỘI CHỦ NGHĨA VIỆT NAM</w:t>
            </w:r>
          </w:p>
          <w:p w14:paraId="7D85053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z w:val="28"/>
                <w:szCs w:val="28"/>
                <w:lang w:val="fr-FR"/>
              </w:rPr>
            </w:pPr>
            <w:r w:rsidRPr="00382610">
              <w:rPr>
                <w:rFonts w:ascii="Times New Roman" w:eastAsia="Calibri" w:hAnsi="Times New Roman" w:cs="Times New Roman"/>
                <w:b/>
                <w:bCs/>
                <w:color w:val="000000" w:themeColor="text1"/>
                <w:sz w:val="28"/>
                <w:szCs w:val="28"/>
                <w:lang w:val="fr-FR"/>
              </w:rPr>
              <w:t>Độc lập - Tự do - Hạnh phúc</w:t>
            </w:r>
          </w:p>
          <w:p w14:paraId="73254FBD"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SOCIALIST REPUBLIC OF VIETNAM</w:t>
            </w:r>
            <w:r w:rsidRPr="00382610">
              <w:rPr>
                <w:rFonts w:ascii="Times New Roman" w:eastAsia="Calibri" w:hAnsi="Times New Roman" w:cs="Times New Roman"/>
                <w:b/>
                <w:bCs/>
                <w:color w:val="000000" w:themeColor="text1"/>
                <w:sz w:val="28"/>
                <w:szCs w:val="28"/>
                <w:lang w:val="en-US"/>
              </w:rPr>
              <w:br/>
            </w:r>
            <w:r w:rsidRPr="00382610">
              <w:rPr>
                <w:rFonts w:ascii="Times New Roman" w:eastAsia="Calibri" w:hAnsi="Times New Roman" w:cs="Times New Roman"/>
                <w:b/>
                <w:bCs/>
                <w:color w:val="000000" w:themeColor="text1"/>
                <w:sz w:val="28"/>
                <w:szCs w:val="28"/>
              </w:rPr>
              <w:t>Independence - Freedom - Happiness</w:t>
            </w:r>
          </w:p>
          <w:p w14:paraId="7970FA2C"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vertAlign w:val="superscript"/>
                <w:lang w:val="en-US"/>
              </w:rPr>
            </w:pPr>
            <w:r w:rsidRPr="00382610">
              <w:rPr>
                <w:rFonts w:ascii="Times New Roman" w:eastAsia="Calibri" w:hAnsi="Times New Roman" w:cs="Times New Roman"/>
                <w:color w:val="000000" w:themeColor="text1"/>
                <w:sz w:val="28"/>
                <w:szCs w:val="28"/>
                <w:vertAlign w:val="superscript"/>
                <w:lang w:val="en-US"/>
              </w:rPr>
              <w:t>___________________________________________________</w:t>
            </w:r>
          </w:p>
          <w:p w14:paraId="7E3A5534"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sz w:val="28"/>
                <w:szCs w:val="28"/>
                <w:vertAlign w:val="superscript"/>
              </w:rPr>
            </w:pPr>
          </w:p>
        </w:tc>
      </w:tr>
    </w:tbl>
    <w:p w14:paraId="1EE66B20"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B</w:t>
      </w:r>
      <w:r w:rsidRPr="00382610">
        <w:rPr>
          <w:rFonts w:ascii="Times New Roman" w:eastAsia="Calibri" w:hAnsi="Times New Roman" w:cs="Times New Roman"/>
          <w:b/>
          <w:bCs/>
          <w:color w:val="000000" w:themeColor="text1"/>
          <w:sz w:val="28"/>
          <w:szCs w:val="28"/>
        </w:rPr>
        <w:t>IÊN BẢN KIỂM TRA</w:t>
      </w:r>
    </w:p>
    <w:p w14:paraId="08A85F87"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INSPECTION REPORT</w:t>
      </w:r>
    </w:p>
    <w:p w14:paraId="3E657AA9" w14:textId="77777777" w:rsidR="00782045" w:rsidRPr="00382610" w:rsidRDefault="00782045" w:rsidP="00782045">
      <w:pPr>
        <w:spacing w:after="0" w:line="240" w:lineRule="auto"/>
        <w:jc w:val="center"/>
        <w:rPr>
          <w:rFonts w:ascii="Times New Roman" w:eastAsia="Calibri" w:hAnsi="Times New Roman" w:cs="Times New Roman"/>
          <w:color w:val="000000" w:themeColor="text1"/>
          <w:sz w:val="28"/>
          <w:szCs w:val="28"/>
          <w:vertAlign w:val="superscript"/>
          <w:lang w:val="en-US"/>
        </w:rPr>
      </w:pPr>
      <w:r w:rsidRPr="00382610">
        <w:rPr>
          <w:rFonts w:ascii="Times New Roman" w:eastAsia="Calibri" w:hAnsi="Times New Roman" w:cs="Times New Roman"/>
          <w:color w:val="000000" w:themeColor="text1"/>
          <w:sz w:val="28"/>
          <w:szCs w:val="28"/>
          <w:vertAlign w:val="superscript"/>
          <w:lang w:val="en-US"/>
        </w:rPr>
        <w:t>____________</w:t>
      </w:r>
    </w:p>
    <w:p w14:paraId="561F7D36" w14:textId="77777777" w:rsidR="00782045" w:rsidRPr="00382610" w:rsidRDefault="00782045" w:rsidP="00782045">
      <w:pPr>
        <w:spacing w:after="0" w:line="240" w:lineRule="auto"/>
        <w:jc w:val="center"/>
        <w:rPr>
          <w:rFonts w:ascii="Times New Roman" w:eastAsia="Calibri" w:hAnsi="Times New Roman" w:cs="Times New Roman"/>
          <w:b/>
          <w:bCs/>
          <w:color w:val="000000" w:themeColor="text1"/>
          <w:sz w:val="28"/>
          <w:szCs w:val="28"/>
          <w:lang w:val="en-US"/>
        </w:rPr>
      </w:pP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34"/>
        <w:gridCol w:w="621"/>
        <w:gridCol w:w="141"/>
        <w:gridCol w:w="284"/>
        <w:gridCol w:w="13"/>
        <w:gridCol w:w="182"/>
        <w:gridCol w:w="88"/>
        <w:gridCol w:w="709"/>
        <w:gridCol w:w="286"/>
        <w:gridCol w:w="252"/>
        <w:gridCol w:w="18"/>
        <w:gridCol w:w="11"/>
        <w:gridCol w:w="567"/>
        <w:gridCol w:w="284"/>
        <w:gridCol w:w="344"/>
        <w:gridCol w:w="165"/>
        <w:gridCol w:w="168"/>
        <w:gridCol w:w="31"/>
        <w:gridCol w:w="349"/>
        <w:gridCol w:w="77"/>
        <w:gridCol w:w="677"/>
        <w:gridCol w:w="25"/>
        <w:gridCol w:w="278"/>
        <w:gridCol w:w="217"/>
        <w:gridCol w:w="362"/>
        <w:gridCol w:w="283"/>
        <w:gridCol w:w="244"/>
        <w:gridCol w:w="292"/>
        <w:gridCol w:w="173"/>
        <w:gridCol w:w="1389"/>
      </w:tblGrid>
      <w:tr w:rsidR="00490645" w:rsidRPr="00382610" w14:paraId="7599224B" w14:textId="77777777" w:rsidTr="0095566E">
        <w:tc>
          <w:tcPr>
            <w:tcW w:w="3528" w:type="dxa"/>
            <w:gridSpan w:val="11"/>
          </w:tcPr>
          <w:p w14:paraId="111355F7" w14:textId="77777777" w:rsidR="00782045" w:rsidRPr="00382610" w:rsidRDefault="00782045" w:rsidP="00782045">
            <w:pPr>
              <w:spacing w:after="0" w:line="240" w:lineRule="auto"/>
              <w:rPr>
                <w:rFonts w:ascii="Times New Roman" w:eastAsia="Calibri" w:hAnsi="Times New Roman" w:cs="Times New Roman"/>
                <w:bCs/>
                <w:color w:val="000000" w:themeColor="text1"/>
              </w:rPr>
            </w:pPr>
            <w:r w:rsidRPr="00382610">
              <w:rPr>
                <w:rFonts w:ascii="Times New Roman" w:eastAsia="Calibri" w:hAnsi="Times New Roman" w:cs="Times New Roman"/>
                <w:bCs/>
                <w:color w:val="000000" w:themeColor="text1"/>
                <w:lang w:val="en-US"/>
              </w:rPr>
              <w:t>1. Biên bản kiểm tra số/</w:t>
            </w:r>
            <w:r w:rsidRPr="00382610">
              <w:rPr>
                <w:rFonts w:ascii="Times New Roman" w:eastAsia="Calibri" w:hAnsi="Times New Roman" w:cs="Times New Roman"/>
                <w:color w:val="000000" w:themeColor="text1"/>
              </w:rPr>
              <w:t xml:space="preserve"> </w:t>
            </w:r>
            <w:r w:rsidRPr="00382610">
              <w:rPr>
                <w:rFonts w:ascii="Times New Roman" w:eastAsia="Calibri" w:hAnsi="Times New Roman" w:cs="Times New Roman"/>
                <w:i/>
                <w:iCs/>
                <w:color w:val="000000" w:themeColor="text1"/>
              </w:rPr>
              <w:t xml:space="preserve">Inspection </w:t>
            </w:r>
            <w:r w:rsidRPr="00382610">
              <w:rPr>
                <w:rFonts w:ascii="Times New Roman" w:eastAsia="Calibri" w:hAnsi="Times New Roman" w:cs="Times New Roman"/>
                <w:i/>
                <w:iCs/>
                <w:color w:val="000000" w:themeColor="text1"/>
                <w:lang w:val="en-US"/>
              </w:rPr>
              <w:t>R</w:t>
            </w:r>
            <w:r w:rsidRPr="00382610">
              <w:rPr>
                <w:rFonts w:ascii="Times New Roman" w:eastAsia="Calibri" w:hAnsi="Times New Roman" w:cs="Times New Roman"/>
                <w:i/>
                <w:iCs/>
                <w:color w:val="000000" w:themeColor="text1"/>
              </w:rPr>
              <w:t>eport no</w:t>
            </w:r>
            <w:r w:rsidRPr="00382610">
              <w:rPr>
                <w:rFonts w:ascii="Times New Roman" w:eastAsia="Calibri" w:hAnsi="Times New Roman" w:cs="Times New Roman"/>
                <w:color w:val="000000" w:themeColor="text1"/>
              </w:rPr>
              <w:t>:</w:t>
            </w:r>
            <w:r w:rsidRPr="00382610">
              <w:rPr>
                <w:rFonts w:ascii="Times New Roman" w:eastAsia="Calibri" w:hAnsi="Times New Roman" w:cs="Times New Roman"/>
                <w:color w:val="000000" w:themeColor="text1"/>
                <w:lang w:val="en-US"/>
              </w:rPr>
              <w:t xml:space="preserve"> ………</w:t>
            </w:r>
          </w:p>
        </w:tc>
        <w:tc>
          <w:tcPr>
            <w:tcW w:w="5936" w:type="dxa"/>
            <w:gridSpan w:val="19"/>
          </w:tcPr>
          <w:p w14:paraId="2DD593F0"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2. Quốc gia cảng/</w:t>
            </w:r>
            <w:r w:rsidRPr="00382610">
              <w:rPr>
                <w:rFonts w:ascii="Times New Roman" w:eastAsia="Calibri" w:hAnsi="Times New Roman" w:cs="Times New Roman"/>
                <w:color w:val="000000" w:themeColor="text1"/>
              </w:rPr>
              <w:t>Port State</w:t>
            </w:r>
            <w:r w:rsidRPr="00382610">
              <w:rPr>
                <w:rFonts w:ascii="Times New Roman" w:eastAsia="Calibri" w:hAnsi="Times New Roman" w:cs="Times New Roman"/>
                <w:bCs/>
                <w:color w:val="000000" w:themeColor="text1"/>
              </w:rPr>
              <w:t>:</w:t>
            </w:r>
            <w:r w:rsidRPr="00382610">
              <w:rPr>
                <w:rFonts w:ascii="Times New Roman" w:eastAsia="Calibri" w:hAnsi="Times New Roman" w:cs="Times New Roman"/>
                <w:bCs/>
                <w:color w:val="000000" w:themeColor="text1"/>
                <w:lang w:val="en-US"/>
              </w:rPr>
              <w:t xml:space="preserve"> VIỆT NAM</w:t>
            </w:r>
          </w:p>
        </w:tc>
      </w:tr>
      <w:tr w:rsidR="00490645" w:rsidRPr="00382610" w14:paraId="1B42F0F0" w14:textId="77777777" w:rsidTr="0095566E">
        <w:tc>
          <w:tcPr>
            <w:tcW w:w="3528" w:type="dxa"/>
            <w:gridSpan w:val="11"/>
          </w:tcPr>
          <w:p w14:paraId="0EC59BB9"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3. Cơ quan tiến hành kiểm tra/ </w:t>
            </w:r>
            <w:r w:rsidRPr="00382610">
              <w:rPr>
                <w:rFonts w:ascii="Times New Roman" w:eastAsia="Calibri" w:hAnsi="Times New Roman" w:cs="Times New Roman"/>
                <w:i/>
                <w:iCs/>
                <w:color w:val="000000" w:themeColor="text1"/>
              </w:rPr>
              <w:t>Inspecting</w:t>
            </w:r>
            <w:r w:rsidRPr="00382610">
              <w:rPr>
                <w:rFonts w:ascii="Times New Roman" w:eastAsia="Calibri" w:hAnsi="Times New Roman" w:cs="Times New Roman"/>
                <w:i/>
                <w:iCs/>
                <w:color w:val="000000" w:themeColor="text1"/>
                <w:lang w:val="en-US"/>
              </w:rPr>
              <w:t xml:space="preserve"> A</w:t>
            </w:r>
            <w:r w:rsidRPr="00382610">
              <w:rPr>
                <w:rFonts w:ascii="Times New Roman" w:eastAsia="Calibri" w:hAnsi="Times New Roman" w:cs="Times New Roman"/>
                <w:i/>
                <w:iCs/>
                <w:color w:val="000000" w:themeColor="text1"/>
              </w:rPr>
              <w:t>uthority</w:t>
            </w:r>
          </w:p>
        </w:tc>
        <w:tc>
          <w:tcPr>
            <w:tcW w:w="5936" w:type="dxa"/>
            <w:gridSpan w:val="19"/>
          </w:tcPr>
          <w:p w14:paraId="4DF3C114"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64DF9774" w14:textId="77777777" w:rsidTr="0095566E">
        <w:tc>
          <w:tcPr>
            <w:tcW w:w="3528" w:type="dxa"/>
            <w:gridSpan w:val="11"/>
          </w:tcPr>
          <w:p w14:paraId="7221E46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4. Họ tên trưởng đoàn kiểm tra/ </w:t>
            </w:r>
            <w:r w:rsidRPr="00382610">
              <w:rPr>
                <w:rFonts w:ascii="Times New Roman" w:eastAsia="Calibri" w:hAnsi="Times New Roman" w:cs="Times New Roman"/>
                <w:i/>
                <w:iCs/>
                <w:color w:val="000000" w:themeColor="text1"/>
              </w:rPr>
              <w:t xml:space="preserve">Name of </w:t>
            </w:r>
            <w:r w:rsidRPr="00382610">
              <w:rPr>
                <w:rFonts w:ascii="Times New Roman" w:eastAsia="Calibri" w:hAnsi="Times New Roman" w:cs="Times New Roman"/>
                <w:i/>
                <w:iCs/>
                <w:color w:val="000000" w:themeColor="text1"/>
                <w:lang w:val="en-US"/>
              </w:rPr>
              <w:t>P</w:t>
            </w:r>
            <w:r w:rsidRPr="00382610">
              <w:rPr>
                <w:rFonts w:ascii="Times New Roman" w:eastAsia="Calibri" w:hAnsi="Times New Roman" w:cs="Times New Roman"/>
                <w:i/>
                <w:iCs/>
                <w:color w:val="000000" w:themeColor="text1"/>
              </w:rPr>
              <w:t xml:space="preserve">rincipal </w:t>
            </w:r>
            <w:r w:rsidRPr="00382610">
              <w:rPr>
                <w:rFonts w:ascii="Times New Roman" w:eastAsia="Calibri" w:hAnsi="Times New Roman" w:cs="Times New Roman"/>
                <w:i/>
                <w:iCs/>
                <w:color w:val="000000" w:themeColor="text1"/>
                <w:lang w:val="en-US"/>
              </w:rPr>
              <w:t>I</w:t>
            </w:r>
            <w:r w:rsidRPr="00382610">
              <w:rPr>
                <w:rFonts w:ascii="Times New Roman" w:eastAsia="Calibri" w:hAnsi="Times New Roman" w:cs="Times New Roman"/>
                <w:i/>
                <w:iCs/>
                <w:color w:val="000000" w:themeColor="text1"/>
              </w:rPr>
              <w:t>nspector</w:t>
            </w:r>
          </w:p>
        </w:tc>
        <w:tc>
          <w:tcPr>
            <w:tcW w:w="3193" w:type="dxa"/>
            <w:gridSpan w:val="13"/>
          </w:tcPr>
          <w:p w14:paraId="19442C9F"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c>
          <w:tcPr>
            <w:tcW w:w="1181" w:type="dxa"/>
            <w:gridSpan w:val="4"/>
          </w:tcPr>
          <w:p w14:paraId="6770842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Số hiệu/</w:t>
            </w:r>
            <w:r w:rsidRPr="00382610">
              <w:rPr>
                <w:rFonts w:ascii="Times New Roman" w:eastAsia="Calibri" w:hAnsi="Times New Roman" w:cs="Times New Roman"/>
                <w:bCs/>
                <w:color w:val="000000" w:themeColor="text1"/>
              </w:rPr>
              <w:t xml:space="preserve"> </w:t>
            </w:r>
            <w:r w:rsidRPr="00382610">
              <w:rPr>
                <w:rFonts w:ascii="Times New Roman" w:eastAsia="Calibri" w:hAnsi="Times New Roman" w:cs="Times New Roman"/>
                <w:bCs/>
                <w:i/>
                <w:iCs/>
                <w:color w:val="000000" w:themeColor="text1"/>
                <w:lang w:val="en-US"/>
              </w:rPr>
              <w:t>ID</w:t>
            </w:r>
          </w:p>
        </w:tc>
        <w:tc>
          <w:tcPr>
            <w:tcW w:w="1562" w:type="dxa"/>
            <w:gridSpan w:val="2"/>
          </w:tcPr>
          <w:p w14:paraId="628A0B4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5627636E" w14:textId="77777777" w:rsidTr="0095566E">
        <w:tc>
          <w:tcPr>
            <w:tcW w:w="3528" w:type="dxa"/>
            <w:gridSpan w:val="11"/>
          </w:tcPr>
          <w:p w14:paraId="70C23639"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5. Cảng nơi tiến hành kiểm tra/ </w:t>
            </w:r>
            <w:r w:rsidRPr="00382610">
              <w:rPr>
                <w:rFonts w:ascii="Times New Roman" w:eastAsia="Calibri" w:hAnsi="Times New Roman" w:cs="Times New Roman"/>
                <w:i/>
                <w:iCs/>
                <w:color w:val="000000" w:themeColor="text1"/>
              </w:rPr>
              <w:t xml:space="preserve">Port of </w:t>
            </w:r>
            <w:r w:rsidRPr="00382610">
              <w:rPr>
                <w:rFonts w:ascii="Times New Roman" w:eastAsia="Calibri" w:hAnsi="Times New Roman" w:cs="Times New Roman"/>
                <w:i/>
                <w:iCs/>
                <w:color w:val="000000" w:themeColor="text1"/>
                <w:lang w:val="en-US"/>
              </w:rPr>
              <w:t>I</w:t>
            </w:r>
            <w:r w:rsidRPr="00382610">
              <w:rPr>
                <w:rFonts w:ascii="Times New Roman" w:eastAsia="Calibri" w:hAnsi="Times New Roman" w:cs="Times New Roman"/>
                <w:i/>
                <w:iCs/>
                <w:color w:val="000000" w:themeColor="text1"/>
              </w:rPr>
              <w:t>nspection</w:t>
            </w:r>
          </w:p>
        </w:tc>
        <w:tc>
          <w:tcPr>
            <w:tcW w:w="5936" w:type="dxa"/>
            <w:gridSpan w:val="19"/>
          </w:tcPr>
          <w:p w14:paraId="65A716E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28291221" w14:textId="77777777" w:rsidTr="0095566E">
        <w:tc>
          <w:tcPr>
            <w:tcW w:w="3528" w:type="dxa"/>
            <w:gridSpan w:val="11"/>
          </w:tcPr>
          <w:p w14:paraId="401E4AE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6. Thời gian bắt đầu kiểm tra/ </w:t>
            </w:r>
            <w:r w:rsidRPr="00382610">
              <w:rPr>
                <w:rFonts w:ascii="Times New Roman" w:eastAsia="Calibri" w:hAnsi="Times New Roman" w:cs="Times New Roman"/>
                <w:i/>
                <w:iCs/>
                <w:color w:val="000000" w:themeColor="text1"/>
              </w:rPr>
              <w:t>Commencement of Inspection</w:t>
            </w:r>
          </w:p>
        </w:tc>
        <w:tc>
          <w:tcPr>
            <w:tcW w:w="1539" w:type="dxa"/>
            <w:gridSpan w:val="6"/>
          </w:tcPr>
          <w:p w14:paraId="652D4960"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Năm/</w:t>
            </w:r>
            <w:r w:rsidRPr="00382610">
              <w:rPr>
                <w:rFonts w:ascii="Times New Roman" w:eastAsia="Calibri" w:hAnsi="Times New Roman" w:cs="Times New Roman"/>
                <w:i/>
                <w:iCs/>
                <w:color w:val="000000" w:themeColor="text1"/>
              </w:rPr>
              <w:t>Year</w:t>
            </w:r>
          </w:p>
        </w:tc>
        <w:tc>
          <w:tcPr>
            <w:tcW w:w="1437" w:type="dxa"/>
            <w:gridSpan w:val="6"/>
          </w:tcPr>
          <w:p w14:paraId="1564DB91" w14:textId="77777777" w:rsidR="00782045" w:rsidRPr="00382610" w:rsidRDefault="00782045" w:rsidP="00782045">
            <w:pPr>
              <w:spacing w:after="0" w:line="240" w:lineRule="auto"/>
              <w:ind w:left="-109" w:right="-93"/>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Tháng/</w:t>
            </w:r>
            <w:r w:rsidRPr="00382610">
              <w:rPr>
                <w:rFonts w:ascii="Times New Roman" w:eastAsia="Calibri" w:hAnsi="Times New Roman" w:cs="Times New Roman"/>
                <w:i/>
                <w:iCs/>
                <w:color w:val="000000" w:themeColor="text1"/>
              </w:rPr>
              <w:t>Month</w:t>
            </w:r>
          </w:p>
        </w:tc>
        <w:tc>
          <w:tcPr>
            <w:tcW w:w="1571" w:type="dxa"/>
            <w:gridSpan w:val="6"/>
          </w:tcPr>
          <w:p w14:paraId="59480E89"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Ngày/</w:t>
            </w:r>
            <w:r w:rsidRPr="00382610">
              <w:rPr>
                <w:rFonts w:ascii="Times New Roman" w:eastAsia="Calibri" w:hAnsi="Times New Roman" w:cs="Times New Roman"/>
                <w:i/>
                <w:iCs/>
                <w:color w:val="000000" w:themeColor="text1"/>
              </w:rPr>
              <w:t>Day</w:t>
            </w:r>
          </w:p>
        </w:tc>
        <w:tc>
          <w:tcPr>
            <w:tcW w:w="1389" w:type="dxa"/>
          </w:tcPr>
          <w:p w14:paraId="3C6274D6"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Giờ/</w:t>
            </w:r>
            <w:r w:rsidRPr="00382610">
              <w:rPr>
                <w:rFonts w:ascii="Times New Roman" w:eastAsia="Calibri" w:hAnsi="Times New Roman" w:cs="Times New Roman"/>
                <w:i/>
                <w:iCs/>
                <w:color w:val="000000" w:themeColor="text1"/>
              </w:rPr>
              <w:t>Hour</w:t>
            </w:r>
          </w:p>
        </w:tc>
      </w:tr>
      <w:tr w:rsidR="00490645" w:rsidRPr="00382610" w14:paraId="21AC02EC" w14:textId="77777777" w:rsidTr="0095566E">
        <w:tc>
          <w:tcPr>
            <w:tcW w:w="3528" w:type="dxa"/>
            <w:gridSpan w:val="11"/>
          </w:tcPr>
          <w:p w14:paraId="4AA9546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7. Thời gian kết thúc kiểm tra/ </w:t>
            </w:r>
            <w:r w:rsidRPr="00382610">
              <w:rPr>
                <w:rFonts w:ascii="Times New Roman" w:eastAsia="Calibri" w:hAnsi="Times New Roman" w:cs="Times New Roman"/>
                <w:i/>
                <w:iCs/>
                <w:color w:val="000000" w:themeColor="text1"/>
              </w:rPr>
              <w:t>Completion of Inspection</w:t>
            </w:r>
          </w:p>
        </w:tc>
        <w:tc>
          <w:tcPr>
            <w:tcW w:w="1539" w:type="dxa"/>
            <w:gridSpan w:val="6"/>
          </w:tcPr>
          <w:p w14:paraId="5D17DA25"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Năm/</w:t>
            </w:r>
            <w:r w:rsidRPr="00382610">
              <w:rPr>
                <w:rFonts w:ascii="Times New Roman" w:eastAsia="Calibri" w:hAnsi="Times New Roman" w:cs="Times New Roman"/>
                <w:i/>
                <w:iCs/>
                <w:color w:val="000000" w:themeColor="text1"/>
              </w:rPr>
              <w:t>Year</w:t>
            </w:r>
          </w:p>
        </w:tc>
        <w:tc>
          <w:tcPr>
            <w:tcW w:w="1437" w:type="dxa"/>
            <w:gridSpan w:val="6"/>
          </w:tcPr>
          <w:p w14:paraId="77189867" w14:textId="77777777" w:rsidR="00782045" w:rsidRPr="00382610" w:rsidRDefault="00782045" w:rsidP="00782045">
            <w:pPr>
              <w:spacing w:after="0" w:line="240" w:lineRule="auto"/>
              <w:ind w:left="-109" w:right="-93"/>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Tháng/</w:t>
            </w:r>
            <w:r w:rsidRPr="00382610">
              <w:rPr>
                <w:rFonts w:ascii="Times New Roman" w:eastAsia="Calibri" w:hAnsi="Times New Roman" w:cs="Times New Roman"/>
                <w:i/>
                <w:iCs/>
                <w:color w:val="000000" w:themeColor="text1"/>
              </w:rPr>
              <w:t>Month</w:t>
            </w:r>
          </w:p>
        </w:tc>
        <w:tc>
          <w:tcPr>
            <w:tcW w:w="1571" w:type="dxa"/>
            <w:gridSpan w:val="6"/>
          </w:tcPr>
          <w:p w14:paraId="059B94E4"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Ngày/</w:t>
            </w:r>
            <w:r w:rsidRPr="00382610">
              <w:rPr>
                <w:rFonts w:ascii="Times New Roman" w:eastAsia="Calibri" w:hAnsi="Times New Roman" w:cs="Times New Roman"/>
                <w:i/>
                <w:iCs/>
                <w:color w:val="000000" w:themeColor="text1"/>
              </w:rPr>
              <w:t>Day</w:t>
            </w:r>
          </w:p>
        </w:tc>
        <w:tc>
          <w:tcPr>
            <w:tcW w:w="1389" w:type="dxa"/>
          </w:tcPr>
          <w:p w14:paraId="3CABB0D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Giờ/</w:t>
            </w:r>
            <w:r w:rsidRPr="00382610">
              <w:rPr>
                <w:rFonts w:ascii="Times New Roman" w:eastAsia="Calibri" w:hAnsi="Times New Roman" w:cs="Times New Roman"/>
                <w:i/>
                <w:iCs/>
                <w:color w:val="000000" w:themeColor="text1"/>
              </w:rPr>
              <w:t>Hour</w:t>
            </w:r>
          </w:p>
        </w:tc>
      </w:tr>
      <w:tr w:rsidR="00490645" w:rsidRPr="00382610" w14:paraId="0FF53311" w14:textId="77777777" w:rsidTr="0095566E">
        <w:tc>
          <w:tcPr>
            <w:tcW w:w="3528" w:type="dxa"/>
            <w:gridSpan w:val="11"/>
          </w:tcPr>
          <w:p w14:paraId="5EF8D0E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8. Có nhận được thông báo trước đó hay không/</w:t>
            </w:r>
            <w:r w:rsidRPr="00382610">
              <w:rPr>
                <w:rFonts w:ascii="Times New Roman" w:eastAsia="Calibri" w:hAnsi="Times New Roman" w:cs="Times New Roman"/>
                <w:i/>
                <w:iCs/>
                <w:color w:val="000000" w:themeColor="text1"/>
              </w:rPr>
              <w:t xml:space="preserve">Advanced </w:t>
            </w:r>
            <w:r w:rsidRPr="00382610">
              <w:rPr>
                <w:rFonts w:ascii="Times New Roman" w:eastAsia="Calibri" w:hAnsi="Times New Roman" w:cs="Times New Roman"/>
                <w:i/>
                <w:iCs/>
                <w:color w:val="000000" w:themeColor="text1"/>
                <w:lang w:val="en-US"/>
              </w:rPr>
              <w:t>N</w:t>
            </w:r>
            <w:r w:rsidRPr="00382610">
              <w:rPr>
                <w:rFonts w:ascii="Times New Roman" w:eastAsia="Calibri" w:hAnsi="Times New Roman" w:cs="Times New Roman"/>
                <w:i/>
                <w:iCs/>
                <w:color w:val="000000" w:themeColor="text1"/>
              </w:rPr>
              <w:t>otification received</w:t>
            </w:r>
          </w:p>
        </w:tc>
        <w:tc>
          <w:tcPr>
            <w:tcW w:w="1996" w:type="dxa"/>
            <w:gridSpan w:val="9"/>
          </w:tcPr>
          <w:p w14:paraId="0A731E7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i/>
                <w:iCs/>
                <w:color w:val="000000" w:themeColor="text1"/>
              </w:rPr>
              <w:t>Yes</w:t>
            </w:r>
            <w:r w:rsidRPr="00382610">
              <w:rPr>
                <w:rFonts w:ascii="Times New Roman" w:eastAsia="Calibri" w:hAnsi="Times New Roman" w:cs="Times New Roman"/>
                <w:i/>
                <w:iCs/>
                <w:color w:val="000000" w:themeColor="text1"/>
                <w:lang w:val="en-US"/>
              </w:rPr>
              <w:t xml:space="preserve">    </w:t>
            </w:r>
          </w:p>
        </w:tc>
        <w:tc>
          <w:tcPr>
            <w:tcW w:w="3940" w:type="dxa"/>
            <w:gridSpan w:val="10"/>
          </w:tcPr>
          <w:p w14:paraId="7D6467F6"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14912" behindDoc="0" locked="0" layoutInCell="1" allowOverlap="1" wp14:anchorId="3FCD2C01" wp14:editId="3D1E02A6">
                      <wp:simplePos x="0" y="0"/>
                      <wp:positionH relativeFrom="column">
                        <wp:posOffset>784860</wp:posOffset>
                      </wp:positionH>
                      <wp:positionV relativeFrom="paragraph">
                        <wp:posOffset>65405</wp:posOffset>
                      </wp:positionV>
                      <wp:extent cx="285750" cy="177800"/>
                      <wp:effectExtent l="0" t="0" r="6350" b="0"/>
                      <wp:wrapNone/>
                      <wp:docPr id="1676990993"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750" cy="17780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E248954" id="Rectangle 26" o:spid="_x0000_s1026" style="position:absolute;margin-left:61.8pt;margin-top:5.15pt;width:22.5pt;height:14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WvTgZwIAANsEAAAOAAAAZHJzL2Uyb0RvYy54bWysVE1v2zAMvQ/YfxB0X50EydIadYogRYcB&#13;&#10;QVugHXpmZDkWpq9RSpzu14+SnaTrdhp2EUiRfiSfHn19czCa7SUG5WzFxxcjzqQVrlZ2W/Fvz3ef&#13;&#10;LjkLEWwN2llZ8VcZ+M3i44frzpdy4lqna4mMQGwoO1/xNkZfFkUQrTQQLpyXloKNQwORXNwWNUJH&#13;&#10;6EYXk9Hoc9E5rD06IUOg29s+yBcZv2mkiA9NE2RkuuLUW8wn5nOTzmJxDeUWwbdKDG3AP3RhQFkq&#13;&#10;eoK6hQhsh+oPKKMEuuCaeCGcKVzTKCHzDDTNePRumqcWvMyzEDnBn2gK/w9W3O+f/COm1oNfO/E9&#13;&#10;ECNF50N5iiQnDDmHBk3KpcbZIbP4emJRHiITdDm5nM1nxLWg0Hg+vxxllgsojx97DPGLdIYlo+JI&#13;&#10;j5S5g/06xFQeymNKqmXdndI6P5S2rCPQyZwwmQDSS6Mhkml8XfFgt5yB3pIQRcQMGZxWdfo8D4jb&#13;&#10;zUoj2wOJYTqdT1bTPqmFWva349no1G7o03M/v+Gk5m4htP0nOdTryKhIYtbKVJymPiNpm8rLLMdh&#13;&#10;xDOpydq4+vURGbpen8GLO0VF1hDiIyAJksalJYsPdDTaEQdusDhrHf78233KJ51QlLOOBE78/NgB&#13;&#10;Ss70V0sKuhpPp2kjsjOdzSfk4NvI5m3E7szKEW1jWmcvspnyoz6aDTrzQru4TFUpBFZQ7f4lBmcV&#13;&#10;+8WjbRZyucxptAUe4to+eZHAE0+J3ufDC6AfBBJJWffuuAxQvtNJn9srZbmLrlFZRGdeB0HTBuW3&#13;&#10;HLY9rehbP2ed/0mLXwAAAP//AwBQSwMEFAAGAAgAAAAhAGqVdiDiAAAADgEAAA8AAABkcnMvZG93&#13;&#10;bnJldi54bWxMT8FKxDAQvQv+QxjBy+KmbqHUbtNFFBEEUesePKbN2ASbpCTpbvfvnT3pZZg38+bN&#13;&#10;e/VusSM7YIjGOwG36wwYut4r4wYB+8+nmxJYTNIpOXqHAk4YYddcXtSyUv7oPvDQpoGRiIuVFKBT&#13;&#10;mirOY6/Ryrj2EzrafftgZSIYBq6CPJK4HfkmywpupXH0QcsJHzT2P+1sBZi7U/v2vF+9D51ZXuUq&#13;&#10;fL3M2gtxfbU8bqncb4ElXNLfBZwzkH9oyFjnZ6ciGwlv8oKo1GQ5sDOhKGnQCcjLHHhT8/8xml8A&#13;&#10;AAD//wMAUEsBAi0AFAAGAAgAAAAhALaDOJL+AAAA4QEAABMAAAAAAAAAAAAAAAAAAAAAAFtDb250&#13;&#10;ZW50X1R5cGVzXS54bWxQSwECLQAUAAYACAAAACEAOP0h/9YAAACUAQAACwAAAAAAAAAAAAAAAAAv&#13;&#10;AQAAX3JlbHMvLnJlbHNQSwECLQAUAAYACAAAACEAblr04GcCAADbBAAADgAAAAAAAAAAAAAAAAAu&#13;&#10;AgAAZHJzL2Uyb0RvYy54bWxQSwECLQAUAAYACAAAACEAapV2IOIAAAAOAQAADwAAAAAAAAAAAAAA&#13;&#10;AADBBAAAZHJzL2Rvd25yZXYueG1sUEsFBgAAAAAEAAQA8wAAANAFAAAAAA==&#13;&#10;" filled="f" strokecolor="#172c51" strokeweight="1pt">
                      <v:path arrowok="t"/>
                    </v:rect>
                  </w:pict>
                </mc:Fallback>
              </mc:AlternateContent>
            </w:r>
            <w:r w:rsidRPr="00382610">
              <w:rPr>
                <w:rFonts w:ascii="Times New Roman" w:eastAsia="Calibri" w:hAnsi="Times New Roman" w:cs="Times New Roman"/>
                <w:bCs/>
                <w:color w:val="000000" w:themeColor="text1"/>
                <w:lang w:val="en-US"/>
              </w:rPr>
              <w:t xml:space="preserve">Không/No       </w:t>
            </w:r>
          </w:p>
        </w:tc>
      </w:tr>
      <w:tr w:rsidR="00490645" w:rsidRPr="00382610" w14:paraId="15545241" w14:textId="77777777" w:rsidTr="0095566E">
        <w:tc>
          <w:tcPr>
            <w:tcW w:w="1993" w:type="dxa"/>
            <w:gridSpan w:val="5"/>
          </w:tcPr>
          <w:p w14:paraId="4CB4DFD4"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9. Mục đích/ </w:t>
            </w:r>
            <w:r w:rsidRPr="00382610">
              <w:rPr>
                <w:rFonts w:ascii="Times New Roman" w:eastAsia="Calibri" w:hAnsi="Times New Roman" w:cs="Times New Roman"/>
                <w:color w:val="000000" w:themeColor="text1"/>
              </w:rPr>
              <w:t>Purpose (s)</w:t>
            </w:r>
          </w:p>
        </w:tc>
        <w:tc>
          <w:tcPr>
            <w:tcW w:w="1535" w:type="dxa"/>
            <w:gridSpan w:val="6"/>
          </w:tcPr>
          <w:p w14:paraId="51FB9AE3"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Sản phẩm thủy sản lên bờ/</w:t>
            </w:r>
            <w:r w:rsidRPr="00382610">
              <w:rPr>
                <w:rFonts w:ascii="Times New Roman" w:eastAsia="Calibri" w:hAnsi="Times New Roman" w:cs="Times New Roman"/>
                <w:i/>
                <w:iCs/>
                <w:color w:val="000000" w:themeColor="text1"/>
              </w:rPr>
              <w:t>Landing</w:t>
            </w:r>
          </w:p>
        </w:tc>
        <w:tc>
          <w:tcPr>
            <w:tcW w:w="1996" w:type="dxa"/>
            <w:gridSpan w:val="9"/>
          </w:tcPr>
          <w:p w14:paraId="3C71CC4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Chuyển tải sản phẩm thủy sản/ </w:t>
            </w:r>
            <w:r w:rsidRPr="00382610">
              <w:rPr>
                <w:rFonts w:ascii="Times New Roman" w:eastAsia="Calibri" w:hAnsi="Times New Roman" w:cs="Times New Roman"/>
                <w:i/>
                <w:iCs/>
                <w:color w:val="000000" w:themeColor="text1"/>
                <w:lang w:val="en-US"/>
              </w:rPr>
              <w:t>Transhipment</w:t>
            </w:r>
          </w:p>
        </w:tc>
        <w:tc>
          <w:tcPr>
            <w:tcW w:w="1559" w:type="dxa"/>
            <w:gridSpan w:val="5"/>
          </w:tcPr>
          <w:p w14:paraId="74B5D8FD" w14:textId="77777777" w:rsidR="00782045" w:rsidRPr="00382610" w:rsidRDefault="00782045" w:rsidP="00782045">
            <w:pPr>
              <w:spacing w:after="0" w:line="240" w:lineRule="auto"/>
              <w:ind w:left="-23" w:right="-185"/>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Nạp nhiên liệu, lấy nước, thay thủy thủ, nhận lương thực/</w:t>
            </w:r>
            <w:r w:rsidRPr="00382610">
              <w:rPr>
                <w:rFonts w:ascii="Times New Roman" w:eastAsia="Calibri" w:hAnsi="Times New Roman" w:cs="Times New Roman"/>
                <w:bCs/>
                <w:color w:val="000000" w:themeColor="text1"/>
              </w:rPr>
              <w:t xml:space="preserve"> </w:t>
            </w:r>
            <w:r w:rsidRPr="00382610">
              <w:rPr>
                <w:rFonts w:ascii="Times New Roman" w:eastAsia="Calibri" w:hAnsi="Times New Roman" w:cs="Times New Roman"/>
                <w:bCs/>
                <w:i/>
                <w:iCs/>
                <w:color w:val="000000" w:themeColor="text1"/>
                <w:lang w:val="en-US"/>
              </w:rPr>
              <w:t>P</w:t>
            </w:r>
            <w:r w:rsidRPr="00382610">
              <w:rPr>
                <w:rFonts w:ascii="Times New Roman" w:eastAsia="Calibri" w:hAnsi="Times New Roman" w:cs="Times New Roman"/>
                <w:i/>
                <w:iCs/>
                <w:color w:val="000000" w:themeColor="text1"/>
              </w:rPr>
              <w:t>ro</w:t>
            </w:r>
            <w:r w:rsidRPr="00382610">
              <w:rPr>
                <w:rFonts w:ascii="Times New Roman" w:eastAsia="Calibri" w:hAnsi="Times New Roman" w:cs="Times New Roman"/>
                <w:i/>
                <w:iCs/>
                <w:color w:val="000000" w:themeColor="text1"/>
                <w:lang w:val="en-US"/>
              </w:rPr>
              <w:t>vision</w:t>
            </w:r>
            <w:r w:rsidRPr="00382610">
              <w:rPr>
                <w:rFonts w:ascii="Times New Roman" w:eastAsia="Calibri" w:hAnsi="Times New Roman" w:cs="Times New Roman"/>
                <w:i/>
                <w:iCs/>
                <w:color w:val="000000" w:themeColor="text1"/>
              </w:rPr>
              <w:t xml:space="preserve"> </w:t>
            </w:r>
          </w:p>
        </w:tc>
        <w:tc>
          <w:tcPr>
            <w:tcW w:w="2381" w:type="dxa"/>
            <w:gridSpan w:val="5"/>
          </w:tcPr>
          <w:p w14:paraId="7F525A04" w14:textId="77777777" w:rsidR="00782045" w:rsidRPr="00382610" w:rsidRDefault="00782045" w:rsidP="00782045">
            <w:pPr>
              <w:spacing w:after="0" w:line="240" w:lineRule="auto"/>
              <w:ind w:left="-23" w:right="-185"/>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Khác (nêu rõ)/</w:t>
            </w:r>
            <w:r w:rsidRPr="00382610">
              <w:rPr>
                <w:rFonts w:ascii="Times New Roman" w:eastAsia="Calibri" w:hAnsi="Times New Roman" w:cs="Times New Roman"/>
                <w:i/>
                <w:iCs/>
                <w:color w:val="000000" w:themeColor="text1"/>
              </w:rPr>
              <w:t>Others (to specify</w:t>
            </w:r>
            <w:r w:rsidRPr="00382610">
              <w:rPr>
                <w:rFonts w:ascii="Times New Roman" w:eastAsia="Calibri" w:hAnsi="Times New Roman" w:cs="Times New Roman"/>
                <w:i/>
                <w:iCs/>
                <w:color w:val="000000" w:themeColor="text1"/>
                <w:lang w:val="en-US"/>
              </w:rPr>
              <w:t>)</w:t>
            </w:r>
          </w:p>
        </w:tc>
      </w:tr>
      <w:tr w:rsidR="00490645" w:rsidRPr="00382610" w14:paraId="4EEBB282" w14:textId="77777777" w:rsidTr="0095566E">
        <w:tc>
          <w:tcPr>
            <w:tcW w:w="3528" w:type="dxa"/>
            <w:gridSpan w:val="11"/>
          </w:tcPr>
          <w:p w14:paraId="5EE43265"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10. Tên cảng, quốc gia và ngày rời cảng liền trước đó/</w:t>
            </w:r>
            <w:r w:rsidRPr="00382610">
              <w:rPr>
                <w:rFonts w:ascii="Times New Roman" w:eastAsia="Calibri" w:hAnsi="Times New Roman" w:cs="Times New Roman"/>
                <w:i/>
                <w:iCs/>
                <w:color w:val="000000" w:themeColor="text1"/>
              </w:rPr>
              <w:t>Portand State and date of last port call</w:t>
            </w:r>
          </w:p>
        </w:tc>
        <w:tc>
          <w:tcPr>
            <w:tcW w:w="1371" w:type="dxa"/>
            <w:gridSpan w:val="5"/>
          </w:tcPr>
          <w:p w14:paraId="736E420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c>
          <w:tcPr>
            <w:tcW w:w="625" w:type="dxa"/>
            <w:gridSpan w:val="4"/>
          </w:tcPr>
          <w:p w14:paraId="67E7F19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c>
          <w:tcPr>
            <w:tcW w:w="1559" w:type="dxa"/>
            <w:gridSpan w:val="5"/>
          </w:tcPr>
          <w:p w14:paraId="482D039A" w14:textId="77777777" w:rsidR="00782045" w:rsidRPr="00382610" w:rsidRDefault="00782045" w:rsidP="00782045">
            <w:pPr>
              <w:spacing w:after="0" w:line="240" w:lineRule="auto"/>
              <w:ind w:left="-23" w:right="-185"/>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Năm/</w:t>
            </w:r>
            <w:r w:rsidRPr="00382610">
              <w:rPr>
                <w:rFonts w:ascii="Times New Roman" w:eastAsia="Calibri" w:hAnsi="Times New Roman" w:cs="Times New Roman"/>
                <w:i/>
                <w:iCs/>
                <w:color w:val="000000" w:themeColor="text1"/>
              </w:rPr>
              <w:t>Year</w:t>
            </w:r>
          </w:p>
        </w:tc>
        <w:tc>
          <w:tcPr>
            <w:tcW w:w="992" w:type="dxa"/>
            <w:gridSpan w:val="4"/>
          </w:tcPr>
          <w:p w14:paraId="01F0168C" w14:textId="77777777" w:rsidR="00782045" w:rsidRPr="00382610" w:rsidRDefault="00782045" w:rsidP="00782045">
            <w:pPr>
              <w:spacing w:after="0" w:line="240" w:lineRule="auto"/>
              <w:ind w:left="-23" w:right="-185"/>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Tháng/</w:t>
            </w:r>
          </w:p>
          <w:p w14:paraId="729DA60A" w14:textId="77777777" w:rsidR="00782045" w:rsidRPr="00382610" w:rsidRDefault="00782045" w:rsidP="00782045">
            <w:pPr>
              <w:spacing w:after="0" w:line="240" w:lineRule="auto"/>
              <w:ind w:left="-23" w:right="-185"/>
              <w:rPr>
                <w:rFonts w:ascii="Times New Roman" w:eastAsia="Calibri" w:hAnsi="Times New Roman" w:cs="Times New Roman"/>
                <w:bCs/>
                <w:color w:val="000000" w:themeColor="text1"/>
                <w:lang w:val="en-US"/>
              </w:rPr>
            </w:pPr>
            <w:r w:rsidRPr="00382610">
              <w:rPr>
                <w:rFonts w:ascii="Times New Roman" w:eastAsia="Calibri" w:hAnsi="Times New Roman" w:cs="Times New Roman"/>
                <w:i/>
                <w:iCs/>
                <w:color w:val="000000" w:themeColor="text1"/>
              </w:rPr>
              <w:t>Month</w:t>
            </w:r>
          </w:p>
        </w:tc>
        <w:tc>
          <w:tcPr>
            <w:tcW w:w="1389" w:type="dxa"/>
          </w:tcPr>
          <w:p w14:paraId="24F7BBC8" w14:textId="77777777" w:rsidR="00782045" w:rsidRPr="00382610" w:rsidRDefault="00782045" w:rsidP="00782045">
            <w:pPr>
              <w:spacing w:after="0" w:line="240" w:lineRule="auto"/>
              <w:ind w:left="-23" w:right="-185"/>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Ngày/</w:t>
            </w:r>
            <w:r w:rsidRPr="00382610">
              <w:rPr>
                <w:rFonts w:ascii="Times New Roman" w:eastAsia="Calibri" w:hAnsi="Times New Roman" w:cs="Times New Roman"/>
                <w:i/>
                <w:iCs/>
                <w:color w:val="000000" w:themeColor="text1"/>
              </w:rPr>
              <w:t>Day</w:t>
            </w:r>
          </w:p>
        </w:tc>
      </w:tr>
      <w:tr w:rsidR="00490645" w:rsidRPr="00382610" w14:paraId="6C019286" w14:textId="77777777" w:rsidTr="0095566E">
        <w:tc>
          <w:tcPr>
            <w:tcW w:w="3528" w:type="dxa"/>
            <w:gridSpan w:val="11"/>
          </w:tcPr>
          <w:p w14:paraId="432C10A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11. Tên tàu/</w:t>
            </w:r>
            <w:r w:rsidRPr="00382610">
              <w:rPr>
                <w:rFonts w:ascii="Times New Roman" w:eastAsia="Calibri" w:hAnsi="Times New Roman" w:cs="Times New Roman"/>
                <w:i/>
                <w:iCs/>
                <w:color w:val="000000" w:themeColor="text1"/>
              </w:rPr>
              <w:t>Vessel name</w:t>
            </w:r>
          </w:p>
        </w:tc>
        <w:tc>
          <w:tcPr>
            <w:tcW w:w="5936" w:type="dxa"/>
            <w:gridSpan w:val="19"/>
          </w:tcPr>
          <w:p w14:paraId="0C888276"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00D7DEA2" w14:textId="77777777" w:rsidTr="0095566E">
        <w:tc>
          <w:tcPr>
            <w:tcW w:w="3528" w:type="dxa"/>
            <w:gridSpan w:val="11"/>
          </w:tcPr>
          <w:p w14:paraId="135F1E96"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12. Quốc gia mà tàu treo cờ/</w:t>
            </w:r>
            <w:r w:rsidRPr="00382610">
              <w:rPr>
                <w:rFonts w:ascii="Times New Roman" w:eastAsia="Calibri" w:hAnsi="Times New Roman" w:cs="Times New Roman"/>
                <w:i/>
                <w:iCs/>
                <w:color w:val="000000" w:themeColor="text1"/>
              </w:rPr>
              <w:t>Flag State</w:t>
            </w:r>
          </w:p>
        </w:tc>
        <w:tc>
          <w:tcPr>
            <w:tcW w:w="5936" w:type="dxa"/>
            <w:gridSpan w:val="19"/>
          </w:tcPr>
          <w:p w14:paraId="4325165E"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6BBD5B83" w14:textId="77777777" w:rsidTr="0095566E">
        <w:tc>
          <w:tcPr>
            <w:tcW w:w="3528" w:type="dxa"/>
            <w:gridSpan w:val="11"/>
          </w:tcPr>
          <w:p w14:paraId="74848F1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13. Loại tàu/</w:t>
            </w:r>
            <w:r w:rsidRPr="00382610">
              <w:rPr>
                <w:rFonts w:ascii="Times New Roman" w:eastAsia="Calibri" w:hAnsi="Times New Roman" w:cs="Times New Roman"/>
                <w:i/>
                <w:iCs/>
                <w:color w:val="000000" w:themeColor="text1"/>
              </w:rPr>
              <w:t>Type of vessel</w:t>
            </w:r>
          </w:p>
        </w:tc>
        <w:tc>
          <w:tcPr>
            <w:tcW w:w="5936" w:type="dxa"/>
            <w:gridSpan w:val="19"/>
          </w:tcPr>
          <w:p w14:paraId="1C7265F0"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5F023583" w14:textId="77777777" w:rsidTr="0095566E">
        <w:tc>
          <w:tcPr>
            <w:tcW w:w="3528" w:type="dxa"/>
            <w:gridSpan w:val="11"/>
          </w:tcPr>
          <w:p w14:paraId="5A6C9AB0"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14. Hô hiệu quốc tế/</w:t>
            </w:r>
            <w:r w:rsidRPr="00382610">
              <w:rPr>
                <w:rFonts w:ascii="Times New Roman" w:eastAsia="Calibri" w:hAnsi="Times New Roman" w:cs="Times New Roman"/>
                <w:i/>
                <w:iCs/>
                <w:color w:val="000000" w:themeColor="text1"/>
              </w:rPr>
              <w:t>International Radio Call Sign</w:t>
            </w:r>
          </w:p>
        </w:tc>
        <w:tc>
          <w:tcPr>
            <w:tcW w:w="5936" w:type="dxa"/>
            <w:gridSpan w:val="19"/>
          </w:tcPr>
          <w:p w14:paraId="13773392"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2CF39B8A" w14:textId="77777777" w:rsidTr="0095566E">
        <w:tc>
          <w:tcPr>
            <w:tcW w:w="3528" w:type="dxa"/>
            <w:gridSpan w:val="11"/>
          </w:tcPr>
          <w:p w14:paraId="72CBDBBF"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15. Chứng nhận đăng ký số/ </w:t>
            </w:r>
            <w:r w:rsidRPr="00382610">
              <w:rPr>
                <w:rFonts w:ascii="Times New Roman" w:eastAsia="Calibri" w:hAnsi="Times New Roman" w:cs="Times New Roman"/>
                <w:i/>
                <w:iCs/>
                <w:color w:val="000000" w:themeColor="text1"/>
              </w:rPr>
              <w:t>Certificate</w:t>
            </w:r>
            <w:r w:rsidRPr="00382610">
              <w:rPr>
                <w:rFonts w:ascii="Times New Roman" w:eastAsia="Calibri" w:hAnsi="Times New Roman" w:cs="Times New Roman"/>
                <w:i/>
                <w:iCs/>
                <w:color w:val="000000" w:themeColor="text1"/>
                <w:lang w:val="en-US"/>
              </w:rPr>
              <w:t xml:space="preserve"> </w:t>
            </w:r>
            <w:r w:rsidRPr="00382610">
              <w:rPr>
                <w:rFonts w:ascii="Times New Roman" w:eastAsia="Calibri" w:hAnsi="Times New Roman" w:cs="Times New Roman"/>
                <w:i/>
                <w:iCs/>
                <w:color w:val="000000" w:themeColor="text1"/>
              </w:rPr>
              <w:t>of Registry ID</w:t>
            </w:r>
          </w:p>
        </w:tc>
        <w:tc>
          <w:tcPr>
            <w:tcW w:w="5936" w:type="dxa"/>
            <w:gridSpan w:val="19"/>
          </w:tcPr>
          <w:p w14:paraId="11BA2394"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7A176DBB" w14:textId="77777777" w:rsidTr="0095566E">
        <w:tc>
          <w:tcPr>
            <w:tcW w:w="3528" w:type="dxa"/>
            <w:gridSpan w:val="11"/>
          </w:tcPr>
          <w:p w14:paraId="18A2CE8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16. Số hiệu tàu IMO (nếu có)/ </w:t>
            </w:r>
            <w:r w:rsidRPr="00382610">
              <w:rPr>
                <w:rFonts w:ascii="Times New Roman" w:eastAsia="Calibri" w:hAnsi="Times New Roman" w:cs="Times New Roman"/>
                <w:i/>
                <w:iCs/>
                <w:color w:val="000000" w:themeColor="text1"/>
              </w:rPr>
              <w:t>IMO</w:t>
            </w:r>
            <w:r w:rsidRPr="00382610">
              <w:rPr>
                <w:rFonts w:ascii="Times New Roman" w:eastAsia="Calibri" w:hAnsi="Times New Roman" w:cs="Times New Roman"/>
                <w:i/>
                <w:iCs/>
                <w:color w:val="000000" w:themeColor="text1"/>
                <w:vertAlign w:val="superscript"/>
                <w:lang w:val="en-US"/>
              </w:rPr>
              <w:t>1</w:t>
            </w:r>
            <w:r w:rsidRPr="00382610">
              <w:rPr>
                <w:rFonts w:ascii="Times New Roman" w:eastAsia="Calibri" w:hAnsi="Times New Roman" w:cs="Times New Roman"/>
                <w:i/>
                <w:iCs/>
                <w:color w:val="000000" w:themeColor="text1"/>
                <w:lang w:val="en-US"/>
              </w:rPr>
              <w:t xml:space="preserve"> s</w:t>
            </w:r>
            <w:r w:rsidRPr="00382610">
              <w:rPr>
                <w:rFonts w:ascii="Times New Roman" w:eastAsia="Calibri" w:hAnsi="Times New Roman" w:cs="Times New Roman"/>
                <w:i/>
                <w:iCs/>
                <w:color w:val="000000" w:themeColor="text1"/>
              </w:rPr>
              <w:t>hip ID (If available)</w:t>
            </w:r>
          </w:p>
        </w:tc>
        <w:tc>
          <w:tcPr>
            <w:tcW w:w="5936" w:type="dxa"/>
            <w:gridSpan w:val="19"/>
          </w:tcPr>
          <w:p w14:paraId="38D90EBE"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23192D0B" w14:textId="77777777" w:rsidTr="0095566E">
        <w:tc>
          <w:tcPr>
            <w:tcW w:w="3528" w:type="dxa"/>
            <w:gridSpan w:val="11"/>
          </w:tcPr>
          <w:p w14:paraId="6FD98F8C"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17. Số hiệu bên ngoài (nếu có)/ </w:t>
            </w:r>
            <w:r w:rsidRPr="00382610">
              <w:rPr>
                <w:rFonts w:ascii="Times New Roman" w:eastAsia="Calibri" w:hAnsi="Times New Roman" w:cs="Times New Roman"/>
                <w:i/>
                <w:iCs/>
                <w:color w:val="000000" w:themeColor="text1"/>
              </w:rPr>
              <w:t>External ID (If available)</w:t>
            </w:r>
          </w:p>
        </w:tc>
        <w:tc>
          <w:tcPr>
            <w:tcW w:w="5936" w:type="dxa"/>
            <w:gridSpan w:val="19"/>
          </w:tcPr>
          <w:p w14:paraId="0864EE5D"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7E52C770" w14:textId="77777777" w:rsidTr="0095566E">
        <w:tc>
          <w:tcPr>
            <w:tcW w:w="3528" w:type="dxa"/>
            <w:gridSpan w:val="11"/>
          </w:tcPr>
          <w:p w14:paraId="17E1CEDF"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18. Cảng đăng ký/</w:t>
            </w:r>
            <w:r w:rsidRPr="00382610">
              <w:rPr>
                <w:rFonts w:ascii="Times New Roman" w:eastAsia="Calibri" w:hAnsi="Times New Roman" w:cs="Times New Roman"/>
                <w:i/>
                <w:iCs/>
                <w:color w:val="000000" w:themeColor="text1"/>
              </w:rPr>
              <w:t>Port of registry</w:t>
            </w:r>
          </w:p>
        </w:tc>
        <w:tc>
          <w:tcPr>
            <w:tcW w:w="5936" w:type="dxa"/>
            <w:gridSpan w:val="19"/>
          </w:tcPr>
          <w:p w14:paraId="4CCA0C9D"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6F04F86F" w14:textId="77777777" w:rsidTr="0095566E">
        <w:tc>
          <w:tcPr>
            <w:tcW w:w="3528" w:type="dxa"/>
            <w:gridSpan w:val="11"/>
          </w:tcPr>
          <w:p w14:paraId="48B9FCD0"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19. (Các) chủ tàu/</w:t>
            </w:r>
            <w:r w:rsidRPr="00382610">
              <w:rPr>
                <w:rFonts w:ascii="Times New Roman" w:eastAsia="Calibri" w:hAnsi="Times New Roman" w:cs="Times New Roman"/>
                <w:i/>
                <w:iCs/>
                <w:color w:val="000000" w:themeColor="text1"/>
              </w:rPr>
              <w:t>Vessel owner (s)</w:t>
            </w:r>
          </w:p>
        </w:tc>
        <w:tc>
          <w:tcPr>
            <w:tcW w:w="5936" w:type="dxa"/>
            <w:gridSpan w:val="19"/>
          </w:tcPr>
          <w:p w14:paraId="22248B69"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2CCF0724" w14:textId="77777777" w:rsidTr="0095566E">
        <w:tc>
          <w:tcPr>
            <w:tcW w:w="3528" w:type="dxa"/>
            <w:gridSpan w:val="11"/>
          </w:tcPr>
          <w:p w14:paraId="2CBBAA7E"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lastRenderedPageBreak/>
              <w:t>20. Người được hưởng lợi từ tàu (nếu xác định được, nhưng không phải là chủ tàu)/</w:t>
            </w:r>
            <w:r w:rsidRPr="00382610">
              <w:rPr>
                <w:rFonts w:ascii="Times New Roman" w:eastAsia="Calibri" w:hAnsi="Times New Roman" w:cs="Times New Roman"/>
                <w:i/>
                <w:iCs/>
                <w:color w:val="000000" w:themeColor="text1"/>
              </w:rPr>
              <w:t>Vessel beneficial owner (s) (if known and different from vessel owner)</w:t>
            </w:r>
          </w:p>
        </w:tc>
        <w:tc>
          <w:tcPr>
            <w:tcW w:w="5936" w:type="dxa"/>
            <w:gridSpan w:val="19"/>
          </w:tcPr>
          <w:p w14:paraId="36887A77"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3409B160" w14:textId="77777777" w:rsidTr="0095566E">
        <w:tc>
          <w:tcPr>
            <w:tcW w:w="3528" w:type="dxa"/>
            <w:gridSpan w:val="11"/>
          </w:tcPr>
          <w:p w14:paraId="1D51B6B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21. Người điều khiển tàu (nếu không phải là chủ tàu)/</w:t>
            </w:r>
            <w:r w:rsidRPr="00382610">
              <w:rPr>
                <w:rFonts w:ascii="Times New Roman" w:eastAsia="Calibri" w:hAnsi="Times New Roman" w:cs="Times New Roman"/>
                <w:i/>
                <w:iCs/>
                <w:color w:val="000000" w:themeColor="text1"/>
              </w:rPr>
              <w:t>Vessel operator (s) (if different from vessel owner)</w:t>
            </w:r>
          </w:p>
        </w:tc>
        <w:tc>
          <w:tcPr>
            <w:tcW w:w="5936" w:type="dxa"/>
            <w:gridSpan w:val="19"/>
          </w:tcPr>
          <w:p w14:paraId="62DC2F26"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14D38F98" w14:textId="77777777" w:rsidTr="0095566E">
        <w:tc>
          <w:tcPr>
            <w:tcW w:w="3528" w:type="dxa"/>
            <w:gridSpan w:val="11"/>
          </w:tcPr>
          <w:p w14:paraId="72E6914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22. Họ tên và quốc tịch thuyền trưởng/</w:t>
            </w:r>
            <w:r w:rsidRPr="00382610">
              <w:rPr>
                <w:rFonts w:ascii="Times New Roman" w:eastAsia="Calibri" w:hAnsi="Times New Roman" w:cs="Times New Roman"/>
                <w:i/>
                <w:iCs/>
                <w:color w:val="000000" w:themeColor="text1"/>
              </w:rPr>
              <w:t>Vessel master name and nationality</w:t>
            </w:r>
          </w:p>
        </w:tc>
        <w:tc>
          <w:tcPr>
            <w:tcW w:w="5936" w:type="dxa"/>
            <w:gridSpan w:val="19"/>
          </w:tcPr>
          <w:p w14:paraId="12605618" w14:textId="77777777" w:rsidR="00782045" w:rsidRPr="00382610" w:rsidRDefault="00782045" w:rsidP="00782045">
            <w:pPr>
              <w:spacing w:after="0" w:line="240" w:lineRule="auto"/>
              <w:rPr>
                <w:rFonts w:ascii="Times New Roman" w:eastAsia="Calibri" w:hAnsi="Times New Roman" w:cs="Times New Roman"/>
                <w:bCs/>
                <w:i/>
                <w:color w:val="000000" w:themeColor="text1"/>
                <w:lang w:val="en-US"/>
              </w:rPr>
            </w:pPr>
          </w:p>
        </w:tc>
      </w:tr>
      <w:tr w:rsidR="00490645" w:rsidRPr="00382610" w14:paraId="2EF28D2D" w14:textId="77777777" w:rsidTr="0095566E">
        <w:tc>
          <w:tcPr>
            <w:tcW w:w="3510" w:type="dxa"/>
            <w:gridSpan w:val="10"/>
          </w:tcPr>
          <w:p w14:paraId="1338688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23. Họ tên và quốc tịch người chỉ huy khai thác/</w:t>
            </w:r>
            <w:r w:rsidRPr="00382610">
              <w:rPr>
                <w:rFonts w:ascii="Times New Roman" w:eastAsia="Calibri" w:hAnsi="Times New Roman" w:cs="Times New Roman"/>
                <w:i/>
                <w:iCs/>
                <w:color w:val="000000" w:themeColor="text1"/>
              </w:rPr>
              <w:t>Fishing master name and nationality</w:t>
            </w:r>
          </w:p>
        </w:tc>
        <w:tc>
          <w:tcPr>
            <w:tcW w:w="5954" w:type="dxa"/>
            <w:gridSpan w:val="20"/>
          </w:tcPr>
          <w:p w14:paraId="760EC04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56943240" w14:textId="77777777" w:rsidTr="0095566E">
        <w:tc>
          <w:tcPr>
            <w:tcW w:w="3510" w:type="dxa"/>
            <w:gridSpan w:val="10"/>
          </w:tcPr>
          <w:p w14:paraId="2A1ED21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fr-FR"/>
              </w:rPr>
            </w:pPr>
            <w:r w:rsidRPr="00382610">
              <w:rPr>
                <w:rFonts w:ascii="Times New Roman" w:eastAsia="Calibri" w:hAnsi="Times New Roman" w:cs="Times New Roman"/>
                <w:bCs/>
                <w:color w:val="000000" w:themeColor="text1"/>
                <w:lang w:val="fr-FR"/>
              </w:rPr>
              <w:t>24. Đại lý tàu/</w:t>
            </w:r>
            <w:r w:rsidRPr="00382610">
              <w:rPr>
                <w:rFonts w:ascii="Times New Roman" w:eastAsia="Calibri" w:hAnsi="Times New Roman" w:cs="Times New Roman"/>
                <w:i/>
                <w:iCs/>
                <w:color w:val="000000" w:themeColor="text1"/>
              </w:rPr>
              <w:t xml:space="preserve">Vessel </w:t>
            </w:r>
            <w:r w:rsidRPr="00382610">
              <w:rPr>
                <w:rFonts w:ascii="Times New Roman" w:eastAsia="Calibri" w:hAnsi="Times New Roman" w:cs="Times New Roman"/>
                <w:i/>
                <w:iCs/>
                <w:color w:val="000000" w:themeColor="text1"/>
                <w:lang w:val="fr-FR"/>
              </w:rPr>
              <w:t>A</w:t>
            </w:r>
            <w:r w:rsidRPr="00382610">
              <w:rPr>
                <w:rFonts w:ascii="Times New Roman" w:eastAsia="Calibri" w:hAnsi="Times New Roman" w:cs="Times New Roman"/>
                <w:i/>
                <w:iCs/>
                <w:color w:val="000000" w:themeColor="text1"/>
              </w:rPr>
              <w:t>gent</w:t>
            </w:r>
          </w:p>
        </w:tc>
        <w:tc>
          <w:tcPr>
            <w:tcW w:w="5954" w:type="dxa"/>
            <w:gridSpan w:val="20"/>
          </w:tcPr>
          <w:p w14:paraId="7B6E6E8E" w14:textId="77777777" w:rsidR="00782045" w:rsidRPr="00382610" w:rsidRDefault="00782045" w:rsidP="00782045">
            <w:pPr>
              <w:spacing w:after="0" w:line="240" w:lineRule="auto"/>
              <w:rPr>
                <w:rFonts w:ascii="Times New Roman" w:eastAsia="Calibri" w:hAnsi="Times New Roman" w:cs="Times New Roman"/>
                <w:bCs/>
                <w:color w:val="000000" w:themeColor="text1"/>
                <w:lang w:val="fr-FR"/>
              </w:rPr>
            </w:pPr>
          </w:p>
        </w:tc>
      </w:tr>
      <w:tr w:rsidR="00490645" w:rsidRPr="00382610" w14:paraId="77345F2E" w14:textId="77777777" w:rsidTr="0095566E">
        <w:tc>
          <w:tcPr>
            <w:tcW w:w="9464" w:type="dxa"/>
            <w:gridSpan w:val="30"/>
          </w:tcPr>
          <w:p w14:paraId="0E58940D"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25. VMS:</w:t>
            </w:r>
          </w:p>
        </w:tc>
      </w:tr>
      <w:tr w:rsidR="00490645" w:rsidRPr="00382610" w14:paraId="491D9F2D" w14:textId="77777777" w:rsidTr="0095566E">
        <w:tc>
          <w:tcPr>
            <w:tcW w:w="1980" w:type="dxa"/>
            <w:gridSpan w:val="4"/>
          </w:tcPr>
          <w:p w14:paraId="2F346B3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15936" behindDoc="0" locked="0" layoutInCell="1" allowOverlap="1" wp14:anchorId="43585D71" wp14:editId="3005884D">
                      <wp:simplePos x="0" y="0"/>
                      <wp:positionH relativeFrom="column">
                        <wp:posOffset>74295</wp:posOffset>
                      </wp:positionH>
                      <wp:positionV relativeFrom="paragraph">
                        <wp:posOffset>42545</wp:posOffset>
                      </wp:positionV>
                      <wp:extent cx="215900" cy="127000"/>
                      <wp:effectExtent l="0" t="0" r="0" b="0"/>
                      <wp:wrapNone/>
                      <wp:docPr id="191873099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12700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B79F039" id="Rectangle 24" o:spid="_x0000_s1026" style="position:absolute;margin-left:5.85pt;margin-top:3.35pt;width:17pt;height:10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BOueYgIAANsEAAAOAAAAZHJzL2Uyb0RvYy54bWysVE1v2zAMvQ/YfxB0Xx0H6doadYogRYcB&#13;&#10;QVugHXpmZCk2pq9RSpzu14+SnaTrdhp2EUiRfiSfHn19szea7SSGztmal2cTzqQVrunspubfnu8+&#13;&#10;XXIWItgGtLOy5q8y8Jv5xw/Xva/k1LVONxIZgdhQ9b7mbYy+KoogWmkgnDkvLQWVQwORXNwUDUJP&#13;&#10;6EYX08nkc9E7bDw6IUOg29shyOcZXykp4oNSQUama069xXxiPtfpLObXUG0QfNuJsQ34hy4MdJaK&#13;&#10;HqFuIQLbYvcHlOkEuuBUPBPOFE6pTsg8A01TTt5N89SCl3kWIif4I03h/8GK+92Tf8TUevArJ74H&#13;&#10;YqTofaiOkeSEMWev0KRcapztM4uvRxblPjJBl9Py/GpCXAsKldOLCdkJE6rDxx5D/CKdYcmoOdIj&#13;&#10;Ze5gtwpxSD2kpFrW3XVa54fSlvUjKOED6UVpiGQa39Q82A1noDckRBExQwanuyZ9ngfEzXqpke2A&#13;&#10;xDCbXUyXsyGphUYOt+X5qd0wpOfWf8NJzd1CaIdPcmjQkekiiVl3puaXhHMcXNtUXmY5jiOeSE3W&#13;&#10;2jWvj8jQDfoMXtx1VGQFIT4CkiCJTlqy+ECH0o44cKPFWevw59/uUz7phKKc9SRw4ufHFlBypr9a&#13;&#10;UtBVOZuljcjO7PxiSg6+jazfRuzWLB3RVtI6e5HNlB/1wVTozAvt4iJVpRBYQbWHlxidZRwWj7ZZ&#13;&#10;yMUip9EWeIgr++RFAk88JXqf9y+AfhRIJGXdu8MyQPVOJ0PuoJTFNjrVZRGdeB0FTRuU33Lc9rSi&#13;&#10;b/2cdfonzX8BAAD//wMAUEsDBBQABgAIAAAAIQDpa9lF3wAAAAsBAAAPAAAAZHJzL2Rvd25yZXYu&#13;&#10;eG1sTE/BSsNAEL0L/sMygpfSblq0appNEUUEQdS0B4+b7JgsZmfD7qZN/97xpJd5PN7Mm/eK7eR6&#13;&#10;ccAQrScFy0UGAqnxxlKrYL97mt+CiEmT0b0nVHDCCNvy/KzQufFH+sBDlVrBJhRzraBLaciljE2H&#13;&#10;TseFH5BY+/LB6cQ0tNIEfWRz18tVlq2l05b4Q6cHfOiw+a5Gp8Denaq35/3sva3t9Kpn4fNl7LxS&#13;&#10;lxfT44bH/QZEwin9XcBvB84PJQer/Ugmip758oY3FawZWL66ZqwVrJjLspD/O5Q/AAAA//8DAFBL&#13;&#10;AQItABQABgAIAAAAIQC2gziS/gAAAOEBAAATAAAAAAAAAAAAAAAAAAAAAABbQ29udGVudF9UeXBl&#13;&#10;c10ueG1sUEsBAi0AFAAGAAgAAAAhADj9If/WAAAAlAEAAAsAAAAAAAAAAAAAAAAALwEAAF9yZWxz&#13;&#10;Ly5yZWxzUEsBAi0AFAAGAAgAAAAhAMQE655iAgAA2wQAAA4AAAAAAAAAAAAAAAAALgIAAGRycy9l&#13;&#10;Mm9Eb2MueG1sUEsBAi0AFAAGAAgAAAAhAOlr2UXfAAAACwEAAA8AAAAAAAAAAAAAAAAAvAQAAGRy&#13;&#10;cy9kb3ducmV2LnhtbFBLBQYAAAAABAAEAPMAAADIBQAAAAA=&#13;&#10;" filled="f" strokecolor="#172c51" strokeweight="1pt">
                      <v:path arrowok="t"/>
                    </v:rect>
                  </w:pict>
                </mc:Fallback>
              </mc:AlternateContent>
            </w:r>
            <w:r w:rsidRPr="00382610">
              <w:rPr>
                <w:rFonts w:ascii="Times New Roman" w:eastAsia="Calibri" w:hAnsi="Times New Roman" w:cs="Times New Roman"/>
                <w:bCs/>
                <w:color w:val="000000" w:themeColor="text1"/>
                <w:lang w:val="en-US"/>
              </w:rPr>
              <w:t xml:space="preserve">          Không/</w:t>
            </w:r>
            <w:r w:rsidRPr="00382610">
              <w:rPr>
                <w:rFonts w:ascii="Times New Roman" w:eastAsia="Calibri" w:hAnsi="Times New Roman" w:cs="Times New Roman"/>
                <w:bCs/>
                <w:i/>
                <w:iCs/>
                <w:color w:val="000000" w:themeColor="text1"/>
                <w:lang w:val="en-US"/>
              </w:rPr>
              <w:t>No</w:t>
            </w:r>
          </w:p>
        </w:tc>
        <w:tc>
          <w:tcPr>
            <w:tcW w:w="2410" w:type="dxa"/>
            <w:gridSpan w:val="10"/>
          </w:tcPr>
          <w:p w14:paraId="0901C81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16960" behindDoc="0" locked="0" layoutInCell="1" allowOverlap="1" wp14:anchorId="5F4ABA0D" wp14:editId="50D07AE2">
                      <wp:simplePos x="0" y="0"/>
                      <wp:positionH relativeFrom="column">
                        <wp:posOffset>-635</wp:posOffset>
                      </wp:positionH>
                      <wp:positionV relativeFrom="paragraph">
                        <wp:posOffset>38735</wp:posOffset>
                      </wp:positionV>
                      <wp:extent cx="215900" cy="127000"/>
                      <wp:effectExtent l="0" t="0" r="0" b="0"/>
                      <wp:wrapNone/>
                      <wp:docPr id="511800466"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12700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F3E100B" id="Rectangle 22" o:spid="_x0000_s1026" style="position:absolute;margin-left:-.05pt;margin-top:3.05pt;width:17pt;height:10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BOueYgIAANsEAAAOAAAAZHJzL2Uyb0RvYy54bWysVE1v2zAMvQ/YfxB0Xx0H6doadYogRYcB&#13;&#10;QVugHXpmZCk2pq9RSpzu14+SnaTrdhp2EUiRfiSfHn19szea7SSGztmal2cTzqQVrunspubfnu8+&#13;&#10;XXIWItgGtLOy5q8y8Jv5xw/Xva/k1LVONxIZgdhQ9b7mbYy+KoogWmkgnDkvLQWVQwORXNwUDUJP&#13;&#10;6EYX08nkc9E7bDw6IUOg29shyOcZXykp4oNSQUama069xXxiPtfpLObXUG0QfNuJsQ34hy4MdJaK&#13;&#10;HqFuIQLbYvcHlOkEuuBUPBPOFE6pTsg8A01TTt5N89SCl3kWIif4I03h/8GK+92Tf8TUevArJ74H&#13;&#10;YqTofaiOkeSEMWev0KRcapztM4uvRxblPjJBl9Py/GpCXAsKldOLCdkJE6rDxx5D/CKdYcmoOdIj&#13;&#10;Ze5gtwpxSD2kpFrW3XVa54fSlvUjKOED6UVpiGQa39Q82A1noDckRBExQwanuyZ9ngfEzXqpke2A&#13;&#10;xDCbXUyXsyGphUYOt+X5qd0wpOfWf8NJzd1CaIdPcmjQkekiiVl3puaXhHMcXNtUXmY5jiOeSE3W&#13;&#10;2jWvj8jQDfoMXtx1VGQFIT4CkiCJTlqy+ECH0o44cKPFWevw59/uUz7phKKc9SRw4ufHFlBypr9a&#13;&#10;UtBVOZuljcjO7PxiSg6+jazfRuzWLB3RVtI6e5HNlB/1wVTozAvt4iJVpRBYQbWHlxidZRwWj7ZZ&#13;&#10;yMUip9EWeIgr++RFAk88JXqf9y+AfhRIJGXdu8MyQPVOJ0PuoJTFNjrVZRGdeB0FTRuU33Lc9rSi&#13;&#10;b/2cdfonzX8BAAD//wMAUEsDBBQABgAIAAAAIQB/Funa3wAAAAoBAAAPAAAAZHJzL2Rvd25yZXYu&#13;&#10;eG1sTE9NS8NAEL0L/odlBC+l3bSFYtNsiigiCGKNPXjcZMfsYnY2ZDdt+u8dT3qZ4fFm3kexn3wn&#13;&#10;TjhEF0jBcpGBQGqCcdQqOH48ze9AxKTJ6C4QKrhghH15fVXo3IQzveOpSq1gEYq5VmBT6nMpY2PR&#13;&#10;67gIPRJzX2HwOjEcWmkGfWZx38lVlm2k147YweoeHyw239XoFbjtpXp7Ps4Obe2mVz0bPl9GG5S6&#13;&#10;vZkedzzudyASTunvA347cH4oOVgdRjJRdArmSz5UsOHF7Hq9BVErWDGWZSH/Vyh/AAAA//8DAFBL&#13;&#10;AQItABQABgAIAAAAIQC2gziS/gAAAOEBAAATAAAAAAAAAAAAAAAAAAAAAABbQ29udGVudF9UeXBl&#13;&#10;c10ueG1sUEsBAi0AFAAGAAgAAAAhADj9If/WAAAAlAEAAAsAAAAAAAAAAAAAAAAALwEAAF9yZWxz&#13;&#10;Ly5yZWxzUEsBAi0AFAAGAAgAAAAhAMQE655iAgAA2wQAAA4AAAAAAAAAAAAAAAAALgIAAGRycy9l&#13;&#10;Mm9Eb2MueG1sUEsBAi0AFAAGAAgAAAAhAH8W6drfAAAACgEAAA8AAAAAAAAAAAAAAAAAvAQAAGRy&#13;&#10;cy9kb3ducmV2LnhtbFBLBQYAAAAABAAEAPMAAADIBQAAAAA=&#13;&#10;" filled="f" strokecolor="#172c51" strokeweight="1pt">
                      <v:path arrowok="t"/>
                    </v:rect>
                  </w:pict>
                </mc:Fallback>
              </mc:AlternateContent>
            </w:r>
            <w:r w:rsidRPr="00382610">
              <w:rPr>
                <w:rFonts w:ascii="Times New Roman" w:eastAsia="Calibri" w:hAnsi="Times New Roman" w:cs="Times New Roman"/>
                <w:bCs/>
                <w:color w:val="000000" w:themeColor="text1"/>
                <w:lang w:val="en-US"/>
              </w:rPr>
              <w:t xml:space="preserve">       Có: Quốc gia/ </w:t>
            </w:r>
            <w:r w:rsidRPr="00382610">
              <w:rPr>
                <w:rFonts w:ascii="Times New Roman" w:eastAsia="Calibri" w:hAnsi="Times New Roman" w:cs="Times New Roman"/>
                <w:bCs/>
                <w:i/>
                <w:iCs/>
                <w:color w:val="000000" w:themeColor="text1"/>
                <w:lang w:val="en-US"/>
              </w:rPr>
              <w:t xml:space="preserve">National </w:t>
            </w:r>
          </w:p>
        </w:tc>
        <w:tc>
          <w:tcPr>
            <w:tcW w:w="2976" w:type="dxa"/>
            <w:gridSpan w:val="12"/>
          </w:tcPr>
          <w:p w14:paraId="2464F8AA"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17984" behindDoc="0" locked="0" layoutInCell="1" allowOverlap="1" wp14:anchorId="69071B19" wp14:editId="50A7769B">
                      <wp:simplePos x="0" y="0"/>
                      <wp:positionH relativeFrom="column">
                        <wp:posOffset>635</wp:posOffset>
                      </wp:positionH>
                      <wp:positionV relativeFrom="paragraph">
                        <wp:posOffset>45085</wp:posOffset>
                      </wp:positionV>
                      <wp:extent cx="215900" cy="127000"/>
                      <wp:effectExtent l="0" t="0" r="0" b="0"/>
                      <wp:wrapNone/>
                      <wp:docPr id="57030188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12700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36F4C17" id="Rectangle 20" o:spid="_x0000_s1026" style="position:absolute;margin-left:.05pt;margin-top:3.55pt;width:17pt;height:10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BOueYgIAANsEAAAOAAAAZHJzL2Uyb0RvYy54bWysVE1v2zAMvQ/YfxB0Xx0H6doadYogRYcB&#13;&#10;QVugHXpmZCk2pq9RSpzu14+SnaTrdhp2EUiRfiSfHn19szea7SSGztmal2cTzqQVrunspubfnu8+&#13;&#10;XXIWItgGtLOy5q8y8Jv5xw/Xva/k1LVONxIZgdhQ9b7mbYy+KoogWmkgnDkvLQWVQwORXNwUDUJP&#13;&#10;6EYX08nkc9E7bDw6IUOg29shyOcZXykp4oNSQUama069xXxiPtfpLObXUG0QfNuJsQ34hy4MdJaK&#13;&#10;HqFuIQLbYvcHlOkEuuBUPBPOFE6pTsg8A01TTt5N89SCl3kWIif4I03h/8GK+92Tf8TUevArJ74H&#13;&#10;YqTofaiOkeSEMWev0KRcapztM4uvRxblPjJBl9Py/GpCXAsKldOLCdkJE6rDxx5D/CKdYcmoOdIj&#13;&#10;Ze5gtwpxSD2kpFrW3XVa54fSlvUjKOED6UVpiGQa39Q82A1noDckRBExQwanuyZ9ngfEzXqpke2A&#13;&#10;xDCbXUyXsyGphUYOt+X5qd0wpOfWf8NJzd1CaIdPcmjQkekiiVl3puaXhHMcXNtUXmY5jiOeSE3W&#13;&#10;2jWvj8jQDfoMXtx1VGQFIT4CkiCJTlqy+ECH0o44cKPFWevw59/uUz7phKKc9SRw4ufHFlBypr9a&#13;&#10;UtBVOZuljcjO7PxiSg6+jazfRuzWLB3RVtI6e5HNlB/1wVTozAvt4iJVpRBYQbWHlxidZRwWj7ZZ&#13;&#10;yMUip9EWeIgr++RFAk88JXqf9y+AfhRIJGXdu8MyQPVOJ0PuoJTFNjrVZRGdeB0FTRuU33Lc9rSi&#13;&#10;b/2cdfonzX8BAAD//wMAUEsDBBQABgAIAAAAIQC83Cuy3QAAAAkBAAAPAAAAZHJzL2Rvd25yZXYu&#13;&#10;eG1sTE/BSsNAFLwL/sPyBC+l3VjFappNEUUEoaixB48v2Wc2mN0Nu5s2/XtfT3p5wzDMvJliM9le&#13;&#10;7CnEzjsFV4sMBLnG6861Cnafz/M7EDGh09h7RwqOFGFTnp8VmGt/cB+0r1IrOMTFHBWYlIZcytgY&#13;&#10;shgXfiDH2rcPFhPT0Eod8MDhtpfLLLuVFjvHHwwO9Gio+alGq6C7P1ZvL7vZe1t30xZn4et1NF6p&#13;&#10;y4vpac3nYQ0i0ZT+HHDawP2h5GK1H52Ooj9xkRSsGFi8vmGsFSyZy7KQ/xeUvwAAAP//AwBQSwEC&#13;&#10;LQAUAAYACAAAACEAtoM4kv4AAADhAQAAEwAAAAAAAAAAAAAAAAAAAAAAW0NvbnRlbnRfVHlwZXNd&#13;&#10;LnhtbFBLAQItABQABgAIAAAAIQA4/SH/1gAAAJQBAAALAAAAAAAAAAAAAAAAAC8BAABfcmVscy8u&#13;&#10;cmVsc1BLAQItABQABgAIAAAAIQDEBOueYgIAANsEAAAOAAAAAAAAAAAAAAAAAC4CAABkcnMvZTJv&#13;&#10;RG9jLnhtbFBLAQItABQABgAIAAAAIQC83Cuy3QAAAAkBAAAPAAAAAAAAAAAAAAAAALwEAABkcnMv&#13;&#10;ZG93bnJldi54bWxQSwUGAAAAAAQABADzAAAAxgUAAAAA&#13;&#10;" filled="f" strokecolor="#172c51" strokeweight="1pt">
                      <v:path arrowok="t"/>
                    </v:rect>
                  </w:pict>
                </mc:Fallback>
              </mc:AlternateContent>
            </w:r>
            <w:r w:rsidRPr="00382610">
              <w:rPr>
                <w:rFonts w:ascii="Times New Roman" w:eastAsia="Calibri" w:hAnsi="Times New Roman" w:cs="Times New Roman"/>
                <w:bCs/>
                <w:color w:val="000000" w:themeColor="text1"/>
                <w:lang w:val="en-US"/>
              </w:rPr>
              <w:t xml:space="preserve">        Có: T</w:t>
            </w:r>
            <w:r w:rsidRPr="00382610">
              <w:rPr>
                <w:rFonts w:ascii="Times New Roman" w:eastAsia="Calibri" w:hAnsi="Times New Roman" w:cs="Times New Roman"/>
                <w:bCs/>
                <w:color w:val="000000" w:themeColor="text1"/>
              </w:rPr>
              <w:t xml:space="preserve">ổ chức quản lý nghề cá khu vực/ </w:t>
            </w:r>
            <w:r w:rsidRPr="00382610">
              <w:rPr>
                <w:rFonts w:ascii="Times New Roman" w:eastAsia="Calibri" w:hAnsi="Times New Roman" w:cs="Times New Roman"/>
                <w:bCs/>
                <w:i/>
                <w:iCs/>
                <w:color w:val="000000" w:themeColor="text1"/>
                <w:lang w:val="en-US"/>
              </w:rPr>
              <w:t xml:space="preserve">RFMO </w:t>
            </w:r>
          </w:p>
        </w:tc>
        <w:tc>
          <w:tcPr>
            <w:tcW w:w="2098" w:type="dxa"/>
            <w:gridSpan w:val="4"/>
          </w:tcPr>
          <w:p w14:paraId="50A445F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Loại </w:t>
            </w:r>
            <w:r w:rsidRPr="00382610">
              <w:rPr>
                <w:rFonts w:ascii="Times New Roman" w:eastAsia="Calibri" w:hAnsi="Times New Roman" w:cs="Times New Roman"/>
                <w:color w:val="000000" w:themeColor="text1"/>
                <w:lang w:val="en-US"/>
              </w:rPr>
              <w:t>(Số seri)</w:t>
            </w:r>
            <w:r w:rsidRPr="00382610">
              <w:rPr>
                <w:rFonts w:ascii="Times New Roman" w:eastAsia="Calibri" w:hAnsi="Times New Roman" w:cs="Times New Roman"/>
                <w:bCs/>
                <w:color w:val="000000" w:themeColor="text1"/>
                <w:lang w:val="en-US"/>
              </w:rPr>
              <w:t>/</w:t>
            </w:r>
            <w:r w:rsidRPr="00382610">
              <w:rPr>
                <w:rFonts w:ascii="Times New Roman" w:eastAsia="Calibri" w:hAnsi="Times New Roman" w:cs="Times New Roman"/>
                <w:i/>
                <w:iCs/>
                <w:color w:val="000000" w:themeColor="text1"/>
              </w:rPr>
              <w:t>Type</w:t>
            </w:r>
            <w:r w:rsidRPr="00382610">
              <w:rPr>
                <w:rFonts w:ascii="Times New Roman" w:eastAsia="Calibri" w:hAnsi="Times New Roman" w:cs="Times New Roman"/>
                <w:i/>
                <w:iCs/>
                <w:color w:val="000000" w:themeColor="text1"/>
                <w:lang w:val="en-US"/>
              </w:rPr>
              <w:t xml:space="preserve"> (Serial number)</w:t>
            </w:r>
            <w:r w:rsidRPr="00382610">
              <w:rPr>
                <w:rFonts w:ascii="Times New Roman" w:eastAsia="Calibri" w:hAnsi="Times New Roman" w:cs="Times New Roman"/>
                <w:bCs/>
                <w:color w:val="000000" w:themeColor="text1"/>
                <w:lang w:val="en-US"/>
              </w:rPr>
              <w:t>:</w:t>
            </w:r>
          </w:p>
        </w:tc>
      </w:tr>
      <w:tr w:rsidR="00490645" w:rsidRPr="00382610" w14:paraId="40E897CD" w14:textId="77777777" w:rsidTr="0095566E">
        <w:tc>
          <w:tcPr>
            <w:tcW w:w="9464" w:type="dxa"/>
            <w:gridSpan w:val="30"/>
          </w:tcPr>
          <w:p w14:paraId="107057E5"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26. Hiện trạng pháp lý trong các khu vực RFMO nơi việc khai thác hoặc các hoạt động liên quan đến khai thác đã diễn ra, trong đó có danh </w:t>
            </w:r>
            <w:r w:rsidRPr="00382610">
              <w:rPr>
                <w:rFonts w:ascii="Times New Roman" w:eastAsia="Calibri" w:hAnsi="Times New Roman" w:cs="Times New Roman"/>
                <w:bCs/>
                <w:color w:val="000000" w:themeColor="text1"/>
              </w:rPr>
              <w:t>m</w:t>
            </w:r>
            <w:r w:rsidRPr="00382610">
              <w:rPr>
                <w:rFonts w:ascii="Times New Roman" w:eastAsia="Calibri" w:hAnsi="Times New Roman" w:cs="Times New Roman"/>
                <w:bCs/>
                <w:color w:val="000000" w:themeColor="text1"/>
                <w:lang w:val="en-US"/>
              </w:rPr>
              <w:t>ục tàu IUU/</w:t>
            </w:r>
            <w:r w:rsidRPr="00382610">
              <w:rPr>
                <w:rFonts w:ascii="Times New Roman" w:eastAsia="Calibri" w:hAnsi="Times New Roman" w:cs="Times New Roman"/>
                <w:i/>
                <w:iCs/>
                <w:color w:val="000000" w:themeColor="text1"/>
              </w:rPr>
              <w:t>Status in RFMO</w:t>
            </w:r>
            <w:r w:rsidRPr="00382610">
              <w:rPr>
                <w:rFonts w:ascii="Times New Roman" w:eastAsia="Calibri" w:hAnsi="Times New Roman" w:cs="Times New Roman"/>
                <w:i/>
                <w:iCs/>
                <w:color w:val="000000" w:themeColor="text1"/>
                <w:lang w:val="en-US"/>
              </w:rPr>
              <w:t xml:space="preserve"> </w:t>
            </w:r>
            <w:r w:rsidRPr="00382610">
              <w:rPr>
                <w:rFonts w:ascii="Times New Roman" w:eastAsia="Calibri" w:hAnsi="Times New Roman" w:cs="Times New Roman"/>
                <w:i/>
                <w:iCs/>
                <w:color w:val="000000" w:themeColor="text1"/>
              </w:rPr>
              <w:t>areas where fishing or fishing related activities have been undertaken, including any IUU vessel listing</w:t>
            </w:r>
          </w:p>
        </w:tc>
      </w:tr>
      <w:tr w:rsidR="00490645" w:rsidRPr="00382610" w14:paraId="1DD222D4" w14:textId="77777777" w:rsidTr="0095566E">
        <w:tc>
          <w:tcPr>
            <w:tcW w:w="2175" w:type="dxa"/>
            <w:gridSpan w:val="6"/>
            <w:vAlign w:val="center"/>
          </w:tcPr>
          <w:p w14:paraId="3614626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iCs/>
                <w:color w:val="000000" w:themeColor="text1"/>
                <w:lang w:val="en-US"/>
              </w:rPr>
              <w:t>Số hiệu tàu trong RFMO</w:t>
            </w:r>
            <w:r w:rsidRPr="00382610">
              <w:rPr>
                <w:rFonts w:ascii="Times New Roman" w:eastAsia="Calibri" w:hAnsi="Times New Roman" w:cs="Times New Roman"/>
                <w:b/>
                <w:color w:val="000000" w:themeColor="text1"/>
                <w:lang w:val="en-US"/>
              </w:rPr>
              <w:t xml:space="preserve"> </w:t>
            </w:r>
          </w:p>
          <w:p w14:paraId="470EBA9E"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spacing w:val="-16"/>
                <w:lang w:val="en-US"/>
              </w:rPr>
            </w:pPr>
            <w:r w:rsidRPr="00382610">
              <w:rPr>
                <w:rFonts w:ascii="Times New Roman" w:eastAsia="Calibri" w:hAnsi="Times New Roman" w:cs="Times New Roman"/>
                <w:color w:val="000000" w:themeColor="text1"/>
                <w:spacing w:val="-16"/>
                <w:lang w:val="en-US"/>
              </w:rPr>
              <w:t>(Tên, số IMO, Hô hiệu)</w:t>
            </w:r>
          </w:p>
          <w:p w14:paraId="1B1A0CA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
                <w:iCs/>
                <w:color w:val="000000" w:themeColor="text1"/>
                <w:lang w:val="en-US"/>
              </w:rPr>
            </w:pPr>
            <w:r w:rsidRPr="00382610">
              <w:rPr>
                <w:rFonts w:ascii="Times New Roman" w:eastAsia="Calibri" w:hAnsi="Times New Roman" w:cs="Times New Roman"/>
                <w:b/>
                <w:iCs/>
                <w:color w:val="000000" w:themeColor="text1"/>
                <w:lang w:val="en-US"/>
              </w:rPr>
              <w:t>/</w:t>
            </w:r>
            <w:r w:rsidRPr="00382610">
              <w:rPr>
                <w:rFonts w:ascii="Times New Roman" w:eastAsia="Calibri" w:hAnsi="Times New Roman" w:cs="Times New Roman"/>
                <w:b/>
                <w:i/>
                <w:color w:val="000000" w:themeColor="text1"/>
                <w:lang w:val="en-US"/>
              </w:rPr>
              <w:t xml:space="preserve">RFMO </w:t>
            </w:r>
            <w:r w:rsidRPr="00382610">
              <w:rPr>
                <w:rFonts w:ascii="Times New Roman" w:eastAsia="Calibri" w:hAnsi="Times New Roman" w:cs="Times New Roman"/>
                <w:b/>
                <w:i/>
                <w:iCs/>
                <w:color w:val="000000" w:themeColor="text1"/>
              </w:rPr>
              <w:t>Vessel Identifier</w:t>
            </w:r>
            <w:r w:rsidRPr="00382610">
              <w:rPr>
                <w:rFonts w:ascii="Times New Roman" w:eastAsia="Calibri" w:hAnsi="Times New Roman" w:cs="Times New Roman"/>
                <w:b/>
                <w:i/>
                <w:iCs/>
                <w:color w:val="000000" w:themeColor="text1"/>
                <w:lang w:val="en-US"/>
              </w:rPr>
              <w:t xml:space="preserve"> </w:t>
            </w:r>
          </w:p>
          <w:p w14:paraId="5164208F"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lang w:val="en-US"/>
              </w:rPr>
            </w:pPr>
            <w:r w:rsidRPr="00382610">
              <w:rPr>
                <w:rFonts w:ascii="Times New Roman" w:eastAsia="Calibri" w:hAnsi="Times New Roman" w:cs="Times New Roman"/>
                <w:i/>
                <w:iCs/>
                <w:color w:val="000000" w:themeColor="text1"/>
                <w:lang w:val="en-US"/>
              </w:rPr>
              <w:t xml:space="preserve">(Name, IMO number, </w:t>
            </w:r>
            <w:proofErr w:type="gramStart"/>
            <w:r w:rsidRPr="00382610">
              <w:rPr>
                <w:rFonts w:ascii="Times New Roman" w:eastAsia="Calibri" w:hAnsi="Times New Roman" w:cs="Times New Roman"/>
                <w:i/>
                <w:iCs/>
                <w:color w:val="000000" w:themeColor="text1"/>
                <w:lang w:val="en-US"/>
              </w:rPr>
              <w:t>International</w:t>
            </w:r>
            <w:proofErr w:type="gramEnd"/>
            <w:r w:rsidRPr="00382610">
              <w:rPr>
                <w:rFonts w:ascii="Times New Roman" w:eastAsia="Calibri" w:hAnsi="Times New Roman" w:cs="Times New Roman"/>
                <w:i/>
                <w:iCs/>
                <w:color w:val="000000" w:themeColor="text1"/>
                <w:lang w:val="en-US"/>
              </w:rPr>
              <w:t xml:space="preserve"> radio call sign)</w:t>
            </w:r>
          </w:p>
        </w:tc>
        <w:tc>
          <w:tcPr>
            <w:tcW w:w="1364" w:type="dxa"/>
            <w:gridSpan w:val="6"/>
            <w:vAlign w:val="center"/>
          </w:tcPr>
          <w:p w14:paraId="0941E924"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 xml:space="preserve">Thuộc </w:t>
            </w:r>
          </w:p>
          <w:p w14:paraId="4099BFBA"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tổ chức quản lý nghề cá khu vực nào/</w:t>
            </w:r>
          </w:p>
          <w:p w14:paraId="655D1E81"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i/>
                <w:iCs/>
                <w:color w:val="000000" w:themeColor="text1"/>
                <w:lang w:val="en-US"/>
              </w:rPr>
              <w:t>RFMO</w:t>
            </w:r>
          </w:p>
        </w:tc>
        <w:tc>
          <w:tcPr>
            <w:tcW w:w="1985" w:type="dxa"/>
            <w:gridSpan w:val="8"/>
            <w:vAlign w:val="center"/>
          </w:tcPr>
          <w:p w14:paraId="4068363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Hiện trạng pháp lý của quốc gia mà tàu mang cờ/</w:t>
            </w:r>
          </w:p>
          <w:p w14:paraId="78F3F54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
                <w:iCs/>
                <w:color w:val="000000" w:themeColor="text1"/>
              </w:rPr>
              <w:t>Flag State status</w:t>
            </w:r>
          </w:p>
        </w:tc>
        <w:tc>
          <w:tcPr>
            <w:tcW w:w="2086" w:type="dxa"/>
            <w:gridSpan w:val="7"/>
            <w:vAlign w:val="center"/>
          </w:tcPr>
          <w:p w14:paraId="42149754"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spacing w:val="-10"/>
                <w:lang w:val="en-US"/>
              </w:rPr>
              <w:t>Tàu thuộc danh lục</w:t>
            </w:r>
            <w:r w:rsidRPr="00382610">
              <w:rPr>
                <w:rFonts w:ascii="Times New Roman" w:eastAsia="Calibri" w:hAnsi="Times New Roman" w:cs="Times New Roman"/>
                <w:b/>
                <w:iCs/>
                <w:color w:val="000000" w:themeColor="text1"/>
                <w:lang w:val="en-US"/>
              </w:rPr>
              <w:t xml:space="preserve"> </w:t>
            </w:r>
            <w:r w:rsidRPr="00382610">
              <w:rPr>
                <w:rFonts w:ascii="Times New Roman" w:eastAsia="Calibri" w:hAnsi="Times New Roman" w:cs="Times New Roman"/>
                <w:b/>
                <w:iCs/>
                <w:color w:val="000000" w:themeColor="text1"/>
                <w:spacing w:val="-8"/>
                <w:lang w:val="en-US"/>
              </w:rPr>
              <w:t>tàu được cấp phép</w:t>
            </w:r>
            <w:r w:rsidRPr="00382610">
              <w:rPr>
                <w:rFonts w:ascii="Times New Roman" w:eastAsia="Calibri" w:hAnsi="Times New Roman" w:cs="Times New Roman"/>
                <w:b/>
                <w:iCs/>
                <w:color w:val="000000" w:themeColor="text1"/>
                <w:lang w:val="en-US"/>
              </w:rPr>
              <w:t>/</w:t>
            </w:r>
          </w:p>
          <w:p w14:paraId="2AFE4DC1"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
                <w:iCs/>
                <w:color w:val="000000" w:themeColor="text1"/>
              </w:rPr>
              <w:t>Vessel on authorized vessel list</w:t>
            </w:r>
          </w:p>
        </w:tc>
        <w:tc>
          <w:tcPr>
            <w:tcW w:w="1854" w:type="dxa"/>
            <w:gridSpan w:val="3"/>
            <w:vAlign w:val="center"/>
          </w:tcPr>
          <w:p w14:paraId="78F9AF9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Tàu thuộc danh lục tàu IUU/</w:t>
            </w:r>
            <w:r w:rsidRPr="00382610">
              <w:rPr>
                <w:rFonts w:ascii="Times New Roman" w:eastAsia="Calibri" w:hAnsi="Times New Roman" w:cs="Times New Roman"/>
                <w:b/>
                <w:i/>
                <w:iCs/>
                <w:color w:val="000000" w:themeColor="text1"/>
              </w:rPr>
              <w:t xml:space="preserve">Vessel on </w:t>
            </w:r>
            <w:r w:rsidRPr="00382610">
              <w:rPr>
                <w:rFonts w:ascii="Times New Roman" w:eastAsia="Calibri" w:hAnsi="Times New Roman" w:cs="Times New Roman"/>
                <w:b/>
                <w:i/>
                <w:iCs/>
                <w:color w:val="000000" w:themeColor="text1"/>
                <w:lang w:val="en-US"/>
              </w:rPr>
              <w:t>I</w:t>
            </w:r>
            <w:r w:rsidRPr="00382610">
              <w:rPr>
                <w:rFonts w:ascii="Times New Roman" w:eastAsia="Calibri" w:hAnsi="Times New Roman" w:cs="Times New Roman"/>
                <w:b/>
                <w:i/>
                <w:iCs/>
                <w:color w:val="000000" w:themeColor="text1"/>
              </w:rPr>
              <w:t>UU vessel list</w:t>
            </w:r>
          </w:p>
        </w:tc>
      </w:tr>
      <w:tr w:rsidR="00490645" w:rsidRPr="00382610" w14:paraId="017956FD" w14:textId="77777777" w:rsidTr="0095566E">
        <w:tc>
          <w:tcPr>
            <w:tcW w:w="2175" w:type="dxa"/>
            <w:gridSpan w:val="6"/>
          </w:tcPr>
          <w:p w14:paraId="218ED2F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364" w:type="dxa"/>
            <w:gridSpan w:val="6"/>
          </w:tcPr>
          <w:p w14:paraId="7F3F3CAA"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985" w:type="dxa"/>
            <w:gridSpan w:val="8"/>
          </w:tcPr>
          <w:p w14:paraId="3807532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2086" w:type="dxa"/>
            <w:gridSpan w:val="7"/>
          </w:tcPr>
          <w:p w14:paraId="0C0DA95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Yes            No</w:t>
            </w:r>
          </w:p>
        </w:tc>
        <w:tc>
          <w:tcPr>
            <w:tcW w:w="1854" w:type="dxa"/>
            <w:gridSpan w:val="3"/>
          </w:tcPr>
          <w:p w14:paraId="0326C5A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Yes         No</w:t>
            </w:r>
          </w:p>
        </w:tc>
      </w:tr>
      <w:tr w:rsidR="00490645" w:rsidRPr="00382610" w14:paraId="6BFF0205" w14:textId="77777777" w:rsidTr="0095566E">
        <w:tc>
          <w:tcPr>
            <w:tcW w:w="2175" w:type="dxa"/>
            <w:gridSpan w:val="6"/>
          </w:tcPr>
          <w:p w14:paraId="270AC7AF"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364" w:type="dxa"/>
            <w:gridSpan w:val="6"/>
          </w:tcPr>
          <w:p w14:paraId="639B4FA5"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985" w:type="dxa"/>
            <w:gridSpan w:val="8"/>
          </w:tcPr>
          <w:p w14:paraId="584B5A30"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2086" w:type="dxa"/>
            <w:gridSpan w:val="7"/>
          </w:tcPr>
          <w:p w14:paraId="5DCFB6D5"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Yes            No</w:t>
            </w:r>
          </w:p>
        </w:tc>
        <w:tc>
          <w:tcPr>
            <w:tcW w:w="1854" w:type="dxa"/>
            <w:gridSpan w:val="3"/>
          </w:tcPr>
          <w:p w14:paraId="04A5E99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Yes         No</w:t>
            </w:r>
          </w:p>
        </w:tc>
      </w:tr>
      <w:tr w:rsidR="00490645" w:rsidRPr="00382610" w14:paraId="6CDE8376" w14:textId="77777777" w:rsidTr="0095566E">
        <w:tc>
          <w:tcPr>
            <w:tcW w:w="2175" w:type="dxa"/>
            <w:gridSpan w:val="6"/>
          </w:tcPr>
          <w:p w14:paraId="30FD748D"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364" w:type="dxa"/>
            <w:gridSpan w:val="6"/>
          </w:tcPr>
          <w:p w14:paraId="066D0CEF"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985" w:type="dxa"/>
            <w:gridSpan w:val="8"/>
          </w:tcPr>
          <w:p w14:paraId="2095D9C9"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2086" w:type="dxa"/>
            <w:gridSpan w:val="7"/>
          </w:tcPr>
          <w:p w14:paraId="2FD0A6E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Yes            No</w:t>
            </w:r>
          </w:p>
        </w:tc>
        <w:tc>
          <w:tcPr>
            <w:tcW w:w="1854" w:type="dxa"/>
            <w:gridSpan w:val="3"/>
          </w:tcPr>
          <w:p w14:paraId="729F85D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Yes         No</w:t>
            </w:r>
          </w:p>
        </w:tc>
      </w:tr>
      <w:tr w:rsidR="00490645" w:rsidRPr="00382610" w14:paraId="7F6D4B5F" w14:textId="77777777" w:rsidTr="0095566E">
        <w:tc>
          <w:tcPr>
            <w:tcW w:w="9464" w:type="dxa"/>
            <w:gridSpan w:val="30"/>
          </w:tcPr>
          <w:p w14:paraId="2F663789"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27. Các giấy phép khai thác được cấp/</w:t>
            </w:r>
            <w:r w:rsidRPr="00382610">
              <w:rPr>
                <w:rFonts w:ascii="Times New Roman" w:eastAsia="Calibri" w:hAnsi="Times New Roman" w:cs="Times New Roman"/>
                <w:i/>
                <w:iCs/>
                <w:color w:val="000000" w:themeColor="text1"/>
              </w:rPr>
              <w:t>Relevant fishing authorization (s)</w:t>
            </w:r>
          </w:p>
        </w:tc>
      </w:tr>
      <w:tr w:rsidR="00490645" w:rsidRPr="00382610" w14:paraId="004AA652" w14:textId="77777777" w:rsidTr="0095566E">
        <w:tc>
          <w:tcPr>
            <w:tcW w:w="1555" w:type="dxa"/>
            <w:gridSpan w:val="2"/>
            <w:vAlign w:val="center"/>
          </w:tcPr>
          <w:p w14:paraId="1EF17C1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Số/</w:t>
            </w:r>
            <w:r w:rsidRPr="00382610">
              <w:rPr>
                <w:rFonts w:ascii="Times New Roman" w:eastAsia="Calibri" w:hAnsi="Times New Roman" w:cs="Times New Roman"/>
                <w:b/>
                <w:i/>
                <w:iCs/>
                <w:color w:val="000000" w:themeColor="text1"/>
              </w:rPr>
              <w:t>Identifier</w:t>
            </w:r>
          </w:p>
        </w:tc>
        <w:tc>
          <w:tcPr>
            <w:tcW w:w="1417" w:type="dxa"/>
            <w:gridSpan w:val="6"/>
            <w:vAlign w:val="center"/>
          </w:tcPr>
          <w:p w14:paraId="31324C8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spacing w:val="-8"/>
                <w:lang w:val="en-US"/>
              </w:rPr>
              <w:t>Cơ quan cấp</w:t>
            </w:r>
            <w:r w:rsidRPr="00382610">
              <w:rPr>
                <w:rFonts w:ascii="Times New Roman" w:eastAsia="Calibri" w:hAnsi="Times New Roman" w:cs="Times New Roman"/>
                <w:b/>
                <w:bCs/>
                <w:color w:val="000000" w:themeColor="text1"/>
                <w:lang w:val="en-US"/>
              </w:rPr>
              <w:t xml:space="preserve">/ </w:t>
            </w:r>
          </w:p>
          <w:p w14:paraId="71ADDC0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
                <w:iCs/>
                <w:color w:val="000000" w:themeColor="text1"/>
              </w:rPr>
              <w:t>Issuing by</w:t>
            </w:r>
          </w:p>
        </w:tc>
        <w:tc>
          <w:tcPr>
            <w:tcW w:w="1418" w:type="dxa"/>
            <w:gridSpan w:val="6"/>
            <w:vAlign w:val="center"/>
          </w:tcPr>
          <w:p w14:paraId="35DE2F3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s-ES"/>
              </w:rPr>
            </w:pPr>
            <w:r w:rsidRPr="00382610">
              <w:rPr>
                <w:rFonts w:ascii="Times New Roman" w:eastAsia="Calibri" w:hAnsi="Times New Roman" w:cs="Times New Roman"/>
                <w:b/>
                <w:bCs/>
                <w:color w:val="000000" w:themeColor="text1"/>
                <w:spacing w:val="-12"/>
                <w:lang w:val="es-ES"/>
              </w:rPr>
              <w:t>Có giá trị đến/</w:t>
            </w:r>
            <w:r w:rsidRPr="00382610">
              <w:rPr>
                <w:rFonts w:ascii="Times New Roman" w:eastAsia="Calibri" w:hAnsi="Times New Roman" w:cs="Times New Roman"/>
                <w:b/>
                <w:bCs/>
                <w:color w:val="000000" w:themeColor="text1"/>
                <w:lang w:val="es-ES"/>
              </w:rPr>
              <w:t xml:space="preserve"> </w:t>
            </w:r>
            <w:r w:rsidRPr="00382610">
              <w:rPr>
                <w:rFonts w:ascii="Times New Roman" w:eastAsia="Calibri" w:hAnsi="Times New Roman" w:cs="Times New Roman"/>
                <w:b/>
                <w:i/>
                <w:iCs/>
                <w:color w:val="000000" w:themeColor="text1"/>
              </w:rPr>
              <w:t>Validity</w:t>
            </w:r>
          </w:p>
        </w:tc>
        <w:tc>
          <w:tcPr>
            <w:tcW w:w="1811" w:type="dxa"/>
            <w:gridSpan w:val="7"/>
            <w:vAlign w:val="center"/>
          </w:tcPr>
          <w:p w14:paraId="27C52506"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s-ES"/>
              </w:rPr>
            </w:pPr>
            <w:r w:rsidRPr="00382610">
              <w:rPr>
                <w:rFonts w:ascii="Times New Roman" w:eastAsia="Calibri" w:hAnsi="Times New Roman" w:cs="Times New Roman"/>
                <w:b/>
                <w:bCs/>
                <w:color w:val="000000" w:themeColor="text1"/>
                <w:lang w:val="es-ES"/>
              </w:rPr>
              <w:t>(Các) khu vực được phép khai thác/</w:t>
            </w:r>
          </w:p>
          <w:p w14:paraId="512A0FD3"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s-ES"/>
              </w:rPr>
            </w:pPr>
            <w:r w:rsidRPr="00382610">
              <w:rPr>
                <w:rFonts w:ascii="Times New Roman" w:eastAsia="Calibri" w:hAnsi="Times New Roman" w:cs="Times New Roman"/>
                <w:b/>
                <w:i/>
                <w:iCs/>
                <w:color w:val="000000" w:themeColor="text1"/>
              </w:rPr>
              <w:t>Fishing Areas</w:t>
            </w:r>
          </w:p>
        </w:tc>
        <w:tc>
          <w:tcPr>
            <w:tcW w:w="1701" w:type="dxa"/>
            <w:gridSpan w:val="7"/>
            <w:vAlign w:val="center"/>
          </w:tcPr>
          <w:p w14:paraId="55ADF7C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Đối tượng khai thác/</w:t>
            </w:r>
          </w:p>
          <w:p w14:paraId="0E077D3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
                <w:iCs/>
                <w:color w:val="000000" w:themeColor="text1"/>
              </w:rPr>
              <w:t>Fishing species</w:t>
            </w:r>
          </w:p>
        </w:tc>
        <w:tc>
          <w:tcPr>
            <w:tcW w:w="1562" w:type="dxa"/>
            <w:gridSpan w:val="2"/>
            <w:vAlign w:val="center"/>
          </w:tcPr>
          <w:p w14:paraId="505C4EDF"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Ngư cụ/</w:t>
            </w:r>
            <w:r w:rsidRPr="00382610">
              <w:rPr>
                <w:rFonts w:ascii="Times New Roman" w:eastAsia="Calibri" w:hAnsi="Times New Roman" w:cs="Times New Roman"/>
                <w:b/>
                <w:bCs/>
                <w:color w:val="000000" w:themeColor="text1"/>
              </w:rPr>
              <w:t xml:space="preserve"> </w:t>
            </w:r>
            <w:r w:rsidRPr="00382610">
              <w:rPr>
                <w:rFonts w:ascii="Times New Roman" w:eastAsia="Calibri" w:hAnsi="Times New Roman" w:cs="Times New Roman"/>
                <w:b/>
                <w:i/>
                <w:iCs/>
                <w:color w:val="000000" w:themeColor="text1"/>
              </w:rPr>
              <w:t>Fishing gear</w:t>
            </w:r>
          </w:p>
        </w:tc>
      </w:tr>
      <w:tr w:rsidR="00490645" w:rsidRPr="00382610" w14:paraId="11D80760" w14:textId="77777777" w:rsidTr="0095566E">
        <w:tc>
          <w:tcPr>
            <w:tcW w:w="1555" w:type="dxa"/>
            <w:gridSpan w:val="2"/>
            <w:vAlign w:val="center"/>
          </w:tcPr>
          <w:p w14:paraId="4ADB3B14"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417" w:type="dxa"/>
            <w:gridSpan w:val="6"/>
            <w:vAlign w:val="center"/>
          </w:tcPr>
          <w:p w14:paraId="57765D4F"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418" w:type="dxa"/>
            <w:gridSpan w:val="6"/>
            <w:vAlign w:val="center"/>
          </w:tcPr>
          <w:p w14:paraId="72E68F44"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811" w:type="dxa"/>
            <w:gridSpan w:val="7"/>
            <w:vAlign w:val="center"/>
          </w:tcPr>
          <w:p w14:paraId="12130F4E"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701" w:type="dxa"/>
            <w:gridSpan w:val="7"/>
            <w:vAlign w:val="center"/>
          </w:tcPr>
          <w:p w14:paraId="003ED086"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562" w:type="dxa"/>
            <w:gridSpan w:val="2"/>
            <w:vAlign w:val="center"/>
          </w:tcPr>
          <w:p w14:paraId="04D2461A"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r>
      <w:tr w:rsidR="00490645" w:rsidRPr="00382610" w14:paraId="3A458A91" w14:textId="77777777" w:rsidTr="0095566E">
        <w:tc>
          <w:tcPr>
            <w:tcW w:w="1555" w:type="dxa"/>
            <w:gridSpan w:val="2"/>
          </w:tcPr>
          <w:p w14:paraId="279FAB0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417" w:type="dxa"/>
            <w:gridSpan w:val="6"/>
          </w:tcPr>
          <w:p w14:paraId="337010B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418" w:type="dxa"/>
            <w:gridSpan w:val="6"/>
          </w:tcPr>
          <w:p w14:paraId="6D3DA89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811" w:type="dxa"/>
            <w:gridSpan w:val="7"/>
          </w:tcPr>
          <w:p w14:paraId="717966D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701" w:type="dxa"/>
            <w:gridSpan w:val="7"/>
          </w:tcPr>
          <w:p w14:paraId="596BD86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562" w:type="dxa"/>
            <w:gridSpan w:val="2"/>
          </w:tcPr>
          <w:p w14:paraId="195A5A43"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r>
      <w:tr w:rsidR="00490645" w:rsidRPr="00382610" w14:paraId="1D7FFE1A" w14:textId="77777777" w:rsidTr="0095566E">
        <w:tc>
          <w:tcPr>
            <w:tcW w:w="1555" w:type="dxa"/>
            <w:gridSpan w:val="2"/>
          </w:tcPr>
          <w:p w14:paraId="18E1A86E"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417" w:type="dxa"/>
            <w:gridSpan w:val="6"/>
          </w:tcPr>
          <w:p w14:paraId="24074FF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418" w:type="dxa"/>
            <w:gridSpan w:val="6"/>
          </w:tcPr>
          <w:p w14:paraId="47928B12"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811" w:type="dxa"/>
            <w:gridSpan w:val="7"/>
          </w:tcPr>
          <w:p w14:paraId="5BEE060F"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701" w:type="dxa"/>
            <w:gridSpan w:val="7"/>
          </w:tcPr>
          <w:p w14:paraId="556B431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562" w:type="dxa"/>
            <w:gridSpan w:val="2"/>
          </w:tcPr>
          <w:p w14:paraId="0EF9BACD"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r>
      <w:tr w:rsidR="00490645" w:rsidRPr="00382610" w14:paraId="11A92B74" w14:textId="77777777" w:rsidTr="0095566E">
        <w:tc>
          <w:tcPr>
            <w:tcW w:w="9464" w:type="dxa"/>
            <w:gridSpan w:val="30"/>
          </w:tcPr>
          <w:p w14:paraId="5243E4B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28. Các giấy phép chuyển tải có liên quan/</w:t>
            </w:r>
            <w:r w:rsidRPr="00382610">
              <w:rPr>
                <w:rFonts w:ascii="Times New Roman" w:eastAsia="Calibri" w:hAnsi="Times New Roman" w:cs="Times New Roman"/>
                <w:i/>
                <w:iCs/>
                <w:color w:val="000000" w:themeColor="text1"/>
              </w:rPr>
              <w:t>Relevant transshipment authorization</w:t>
            </w:r>
          </w:p>
        </w:tc>
      </w:tr>
      <w:tr w:rsidR="00490645" w:rsidRPr="00382610" w14:paraId="56CE3547" w14:textId="77777777" w:rsidTr="0095566E">
        <w:tc>
          <w:tcPr>
            <w:tcW w:w="1555" w:type="dxa"/>
            <w:gridSpan w:val="2"/>
          </w:tcPr>
          <w:p w14:paraId="21F4A9C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Số/</w:t>
            </w:r>
            <w:r w:rsidRPr="00382610">
              <w:rPr>
                <w:rFonts w:ascii="Times New Roman" w:eastAsia="Calibri" w:hAnsi="Times New Roman" w:cs="Times New Roman"/>
                <w:i/>
                <w:iCs/>
                <w:color w:val="000000" w:themeColor="text1"/>
              </w:rPr>
              <w:t>Identifier</w:t>
            </w:r>
          </w:p>
        </w:tc>
        <w:tc>
          <w:tcPr>
            <w:tcW w:w="1417" w:type="dxa"/>
            <w:gridSpan w:val="6"/>
          </w:tcPr>
          <w:p w14:paraId="422115D3"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i/>
                <w:color w:val="000000" w:themeColor="text1"/>
                <w:lang w:val="en-US"/>
              </w:rPr>
            </w:pPr>
          </w:p>
        </w:tc>
        <w:tc>
          <w:tcPr>
            <w:tcW w:w="1418" w:type="dxa"/>
            <w:gridSpan w:val="6"/>
          </w:tcPr>
          <w:p w14:paraId="0A4F08C9"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spacing w:val="-12"/>
                <w:lang w:val="en-US"/>
              </w:rPr>
              <w:t>Cơ quan cấp/</w:t>
            </w:r>
            <w:r w:rsidRPr="00382610">
              <w:rPr>
                <w:rFonts w:ascii="Times New Roman" w:eastAsia="Calibri" w:hAnsi="Times New Roman" w:cs="Times New Roman"/>
                <w:bCs/>
                <w:color w:val="000000" w:themeColor="text1"/>
                <w:lang w:val="en-US"/>
              </w:rPr>
              <w:t xml:space="preserve"> </w:t>
            </w:r>
            <w:r w:rsidRPr="00382610">
              <w:rPr>
                <w:rFonts w:ascii="Times New Roman" w:eastAsia="Calibri" w:hAnsi="Times New Roman" w:cs="Times New Roman"/>
                <w:i/>
                <w:iCs/>
                <w:color w:val="000000" w:themeColor="text1"/>
              </w:rPr>
              <w:t>Issuing by</w:t>
            </w:r>
          </w:p>
        </w:tc>
        <w:tc>
          <w:tcPr>
            <w:tcW w:w="1811" w:type="dxa"/>
            <w:gridSpan w:val="7"/>
          </w:tcPr>
          <w:p w14:paraId="1510C54A"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701" w:type="dxa"/>
            <w:gridSpan w:val="7"/>
          </w:tcPr>
          <w:p w14:paraId="3F6D5930"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r w:rsidRPr="00382610">
              <w:rPr>
                <w:rFonts w:ascii="Times New Roman" w:eastAsia="Calibri" w:hAnsi="Times New Roman" w:cs="Times New Roman"/>
                <w:bCs/>
                <w:color w:val="000000" w:themeColor="text1"/>
                <w:lang w:val="es-ES"/>
              </w:rPr>
              <w:t xml:space="preserve">Có giá trị đến/ </w:t>
            </w:r>
            <w:r w:rsidRPr="00382610">
              <w:rPr>
                <w:rFonts w:ascii="Times New Roman" w:eastAsia="Calibri" w:hAnsi="Times New Roman" w:cs="Times New Roman"/>
                <w:i/>
                <w:iCs/>
                <w:color w:val="000000" w:themeColor="text1"/>
              </w:rPr>
              <w:t>Validity</w:t>
            </w:r>
          </w:p>
        </w:tc>
        <w:tc>
          <w:tcPr>
            <w:tcW w:w="1562" w:type="dxa"/>
            <w:gridSpan w:val="2"/>
          </w:tcPr>
          <w:p w14:paraId="61034DD8"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p>
        </w:tc>
      </w:tr>
      <w:tr w:rsidR="00490645" w:rsidRPr="00382610" w14:paraId="72D066CF" w14:textId="77777777" w:rsidTr="0095566E">
        <w:tc>
          <w:tcPr>
            <w:tcW w:w="1555" w:type="dxa"/>
            <w:gridSpan w:val="2"/>
          </w:tcPr>
          <w:p w14:paraId="3FDECE8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Số/</w:t>
            </w:r>
            <w:r w:rsidRPr="00382610">
              <w:rPr>
                <w:rFonts w:ascii="Times New Roman" w:eastAsia="Calibri" w:hAnsi="Times New Roman" w:cs="Times New Roman"/>
                <w:i/>
                <w:iCs/>
                <w:color w:val="000000" w:themeColor="text1"/>
              </w:rPr>
              <w:t>Identifier</w:t>
            </w:r>
          </w:p>
        </w:tc>
        <w:tc>
          <w:tcPr>
            <w:tcW w:w="1417" w:type="dxa"/>
            <w:gridSpan w:val="6"/>
          </w:tcPr>
          <w:p w14:paraId="61A5831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i/>
                <w:color w:val="000000" w:themeColor="text1"/>
                <w:lang w:val="en-US"/>
              </w:rPr>
            </w:pPr>
          </w:p>
        </w:tc>
        <w:tc>
          <w:tcPr>
            <w:tcW w:w="1418" w:type="dxa"/>
            <w:gridSpan w:val="6"/>
          </w:tcPr>
          <w:p w14:paraId="25A384E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spacing w:val="-10"/>
                <w:lang w:val="en-US"/>
              </w:rPr>
              <w:t>Cơ quan cấp</w:t>
            </w:r>
            <w:r w:rsidRPr="00382610">
              <w:rPr>
                <w:rFonts w:ascii="Times New Roman" w:eastAsia="Calibri" w:hAnsi="Times New Roman" w:cs="Times New Roman"/>
                <w:bCs/>
                <w:color w:val="000000" w:themeColor="text1"/>
                <w:lang w:val="en-US"/>
              </w:rPr>
              <w:t xml:space="preserve">/ </w:t>
            </w:r>
            <w:r w:rsidRPr="00382610">
              <w:rPr>
                <w:rFonts w:ascii="Times New Roman" w:eastAsia="Calibri" w:hAnsi="Times New Roman" w:cs="Times New Roman"/>
                <w:i/>
                <w:iCs/>
                <w:color w:val="000000" w:themeColor="text1"/>
              </w:rPr>
              <w:t>Issuing by</w:t>
            </w:r>
          </w:p>
        </w:tc>
        <w:tc>
          <w:tcPr>
            <w:tcW w:w="1811" w:type="dxa"/>
            <w:gridSpan w:val="7"/>
          </w:tcPr>
          <w:p w14:paraId="0D2DEFC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701" w:type="dxa"/>
            <w:gridSpan w:val="7"/>
          </w:tcPr>
          <w:p w14:paraId="3653792F"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r w:rsidRPr="00382610">
              <w:rPr>
                <w:rFonts w:ascii="Times New Roman" w:eastAsia="Calibri" w:hAnsi="Times New Roman" w:cs="Times New Roman"/>
                <w:bCs/>
                <w:color w:val="000000" w:themeColor="text1"/>
                <w:lang w:val="es-ES"/>
              </w:rPr>
              <w:t xml:space="preserve">Có giá trị đến/ </w:t>
            </w:r>
            <w:r w:rsidRPr="00382610">
              <w:rPr>
                <w:rFonts w:ascii="Times New Roman" w:eastAsia="Calibri" w:hAnsi="Times New Roman" w:cs="Times New Roman"/>
                <w:i/>
                <w:iCs/>
                <w:color w:val="000000" w:themeColor="text1"/>
              </w:rPr>
              <w:t>Validity</w:t>
            </w:r>
          </w:p>
        </w:tc>
        <w:tc>
          <w:tcPr>
            <w:tcW w:w="1562" w:type="dxa"/>
            <w:gridSpan w:val="2"/>
          </w:tcPr>
          <w:p w14:paraId="3B5CD12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p>
        </w:tc>
      </w:tr>
      <w:tr w:rsidR="00490645" w:rsidRPr="00382610" w14:paraId="1B39A573" w14:textId="77777777" w:rsidTr="0095566E">
        <w:tc>
          <w:tcPr>
            <w:tcW w:w="9464" w:type="dxa"/>
            <w:gridSpan w:val="30"/>
          </w:tcPr>
          <w:p w14:paraId="40050265"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s-ES"/>
              </w:rPr>
            </w:pPr>
            <w:r w:rsidRPr="00382610">
              <w:rPr>
                <w:rFonts w:ascii="Times New Roman" w:eastAsia="Calibri" w:hAnsi="Times New Roman" w:cs="Times New Roman"/>
                <w:bCs/>
                <w:color w:val="000000" w:themeColor="text1"/>
                <w:lang w:val="es-ES"/>
              </w:rPr>
              <w:t>29. Thông tin về việc nhận chuyển tải từ tàu khai thác/</w:t>
            </w:r>
            <w:r w:rsidRPr="00382610">
              <w:rPr>
                <w:rFonts w:ascii="Times New Roman" w:eastAsia="Calibri" w:hAnsi="Times New Roman" w:cs="Times New Roman"/>
                <w:i/>
                <w:iCs/>
                <w:color w:val="000000" w:themeColor="text1"/>
              </w:rPr>
              <w:t>Transshipment information concerning donor vessel</w:t>
            </w:r>
          </w:p>
        </w:tc>
      </w:tr>
      <w:tr w:rsidR="00490645" w:rsidRPr="00382610" w14:paraId="3C47ABFD" w14:textId="77777777" w:rsidTr="0095566E">
        <w:tc>
          <w:tcPr>
            <w:tcW w:w="934" w:type="dxa"/>
            <w:vAlign w:val="center"/>
          </w:tcPr>
          <w:p w14:paraId="0D8CEE91"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t>Ngày/</w:t>
            </w:r>
            <w:r w:rsidRPr="00382610">
              <w:rPr>
                <w:rFonts w:ascii="Times New Roman" w:eastAsia="Calibri" w:hAnsi="Times New Roman" w:cs="Times New Roman"/>
                <w:b/>
                <w:i/>
                <w:iCs/>
                <w:color w:val="000000" w:themeColor="text1"/>
              </w:rPr>
              <w:t>Date</w:t>
            </w:r>
          </w:p>
        </w:tc>
        <w:tc>
          <w:tcPr>
            <w:tcW w:w="1329" w:type="dxa"/>
            <w:gridSpan w:val="6"/>
            <w:vAlign w:val="center"/>
          </w:tcPr>
          <w:p w14:paraId="72A8F69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t xml:space="preserve">Địa điểm/ </w:t>
            </w:r>
            <w:r w:rsidRPr="00382610">
              <w:rPr>
                <w:rFonts w:ascii="Times New Roman" w:eastAsia="Calibri" w:hAnsi="Times New Roman" w:cs="Times New Roman"/>
                <w:b/>
                <w:i/>
                <w:iCs/>
                <w:color w:val="000000" w:themeColor="text1"/>
              </w:rPr>
              <w:t>Location</w:t>
            </w:r>
          </w:p>
        </w:tc>
        <w:tc>
          <w:tcPr>
            <w:tcW w:w="995" w:type="dxa"/>
            <w:gridSpan w:val="2"/>
            <w:vAlign w:val="center"/>
          </w:tcPr>
          <w:p w14:paraId="57089E06"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t xml:space="preserve">Tên/ </w:t>
            </w:r>
            <w:r w:rsidRPr="00382610">
              <w:rPr>
                <w:rFonts w:ascii="Times New Roman" w:eastAsia="Calibri" w:hAnsi="Times New Roman" w:cs="Times New Roman"/>
                <w:b/>
                <w:i/>
                <w:iCs/>
                <w:color w:val="000000" w:themeColor="text1"/>
              </w:rPr>
              <w:t>Name</w:t>
            </w:r>
          </w:p>
        </w:tc>
        <w:tc>
          <w:tcPr>
            <w:tcW w:w="848" w:type="dxa"/>
            <w:gridSpan w:val="4"/>
            <w:vAlign w:val="center"/>
          </w:tcPr>
          <w:p w14:paraId="00A33B9A"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t xml:space="preserve">Quốc gia </w:t>
            </w:r>
            <w:r w:rsidRPr="00382610">
              <w:rPr>
                <w:rFonts w:ascii="Times New Roman" w:eastAsia="Calibri" w:hAnsi="Times New Roman" w:cs="Times New Roman"/>
                <w:b/>
                <w:iCs/>
                <w:color w:val="000000" w:themeColor="text1"/>
                <w:lang w:val="en-US"/>
              </w:rPr>
              <w:lastRenderedPageBreak/>
              <w:t xml:space="preserve">mà tàu treo cờ/ </w:t>
            </w:r>
            <w:r w:rsidRPr="00382610">
              <w:rPr>
                <w:rFonts w:ascii="Times New Roman" w:eastAsia="Calibri" w:hAnsi="Times New Roman" w:cs="Times New Roman"/>
                <w:b/>
                <w:i/>
                <w:iCs/>
                <w:color w:val="000000" w:themeColor="text1"/>
              </w:rPr>
              <w:t>Flag State</w:t>
            </w:r>
          </w:p>
        </w:tc>
        <w:tc>
          <w:tcPr>
            <w:tcW w:w="992" w:type="dxa"/>
            <w:gridSpan w:val="5"/>
            <w:vAlign w:val="center"/>
          </w:tcPr>
          <w:p w14:paraId="11323A3F"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lastRenderedPageBreak/>
              <w:t xml:space="preserve">Mã số/ </w:t>
            </w:r>
            <w:r w:rsidRPr="00382610">
              <w:rPr>
                <w:rFonts w:ascii="Times New Roman" w:eastAsia="Calibri" w:hAnsi="Times New Roman" w:cs="Times New Roman"/>
                <w:b/>
                <w:i/>
                <w:iCs/>
                <w:color w:val="000000" w:themeColor="text1"/>
              </w:rPr>
              <w:t>ID No.</w:t>
            </w:r>
          </w:p>
        </w:tc>
        <w:tc>
          <w:tcPr>
            <w:tcW w:w="1103" w:type="dxa"/>
            <w:gridSpan w:val="3"/>
            <w:vAlign w:val="center"/>
          </w:tcPr>
          <w:p w14:paraId="4EF1385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t xml:space="preserve">Đối tượng </w:t>
            </w:r>
            <w:r w:rsidRPr="00382610">
              <w:rPr>
                <w:rFonts w:ascii="Times New Roman" w:eastAsia="Calibri" w:hAnsi="Times New Roman" w:cs="Times New Roman"/>
                <w:b/>
                <w:iCs/>
                <w:color w:val="000000" w:themeColor="text1"/>
                <w:lang w:val="en-US"/>
              </w:rPr>
              <w:lastRenderedPageBreak/>
              <w:t xml:space="preserve">khai thác/ </w:t>
            </w:r>
            <w:r w:rsidRPr="00382610">
              <w:rPr>
                <w:rFonts w:ascii="Times New Roman" w:eastAsia="Calibri" w:hAnsi="Times New Roman" w:cs="Times New Roman"/>
                <w:b/>
                <w:i/>
                <w:iCs/>
                <w:color w:val="000000" w:themeColor="text1"/>
              </w:rPr>
              <w:t>Species</w:t>
            </w:r>
          </w:p>
        </w:tc>
        <w:tc>
          <w:tcPr>
            <w:tcW w:w="1165" w:type="dxa"/>
            <w:gridSpan w:val="5"/>
            <w:vAlign w:val="center"/>
          </w:tcPr>
          <w:p w14:paraId="170A2799"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lastRenderedPageBreak/>
              <w:t xml:space="preserve">Hình thức sản </w:t>
            </w:r>
            <w:r w:rsidRPr="00382610">
              <w:rPr>
                <w:rFonts w:ascii="Times New Roman" w:eastAsia="Calibri" w:hAnsi="Times New Roman" w:cs="Times New Roman"/>
                <w:b/>
                <w:iCs/>
                <w:color w:val="000000" w:themeColor="text1"/>
                <w:lang w:val="en-US"/>
              </w:rPr>
              <w:lastRenderedPageBreak/>
              <w:t xml:space="preserve">phẩm/ </w:t>
            </w:r>
            <w:r w:rsidRPr="00382610">
              <w:rPr>
                <w:rFonts w:ascii="Times New Roman" w:eastAsia="Calibri" w:hAnsi="Times New Roman" w:cs="Times New Roman"/>
                <w:b/>
                <w:i/>
                <w:iCs/>
                <w:color w:val="000000" w:themeColor="text1"/>
              </w:rPr>
              <w:t>Produc</w:t>
            </w:r>
            <w:r w:rsidRPr="00382610">
              <w:rPr>
                <w:rFonts w:ascii="Times New Roman" w:eastAsia="Calibri" w:hAnsi="Times New Roman" w:cs="Times New Roman"/>
                <w:b/>
                <w:i/>
                <w:iCs/>
                <w:color w:val="000000" w:themeColor="text1"/>
                <w:lang w:val="en-US"/>
              </w:rPr>
              <w:t xml:space="preserve">t </w:t>
            </w:r>
            <w:r w:rsidRPr="00382610">
              <w:rPr>
                <w:rFonts w:ascii="Times New Roman" w:eastAsia="Calibri" w:hAnsi="Times New Roman" w:cs="Times New Roman"/>
                <w:b/>
                <w:i/>
                <w:iCs/>
                <w:color w:val="000000" w:themeColor="text1"/>
              </w:rPr>
              <w:t>form</w:t>
            </w:r>
          </w:p>
        </w:tc>
        <w:tc>
          <w:tcPr>
            <w:tcW w:w="709" w:type="dxa"/>
            <w:gridSpan w:val="3"/>
            <w:vAlign w:val="center"/>
          </w:tcPr>
          <w:p w14:paraId="7B9DE23C" w14:textId="77777777" w:rsidR="00782045" w:rsidRPr="00382610" w:rsidRDefault="00782045" w:rsidP="00782045">
            <w:pPr>
              <w:autoSpaceDE w:val="0"/>
              <w:autoSpaceDN w:val="0"/>
              <w:adjustRightInd w:val="0"/>
              <w:spacing w:after="0" w:line="240" w:lineRule="auto"/>
              <w:ind w:left="-54" w:right="-99"/>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lang w:val="en-US"/>
              </w:rPr>
              <w:lastRenderedPageBreak/>
              <w:t xml:space="preserve">(Các) khu </w:t>
            </w:r>
            <w:r w:rsidRPr="00382610">
              <w:rPr>
                <w:rFonts w:ascii="Times New Roman" w:eastAsia="Calibri" w:hAnsi="Times New Roman" w:cs="Times New Roman"/>
                <w:b/>
                <w:iCs/>
                <w:color w:val="000000" w:themeColor="text1"/>
                <w:lang w:val="en-US"/>
              </w:rPr>
              <w:lastRenderedPageBreak/>
              <w:t>vực đánh bắt/</w:t>
            </w:r>
            <w:r w:rsidRPr="00382610">
              <w:rPr>
                <w:rFonts w:ascii="Times New Roman" w:eastAsia="Calibri" w:hAnsi="Times New Roman" w:cs="Times New Roman"/>
                <w:b/>
                <w:iCs/>
                <w:color w:val="000000" w:themeColor="text1"/>
              </w:rPr>
              <w:t xml:space="preserve"> </w:t>
            </w:r>
            <w:r w:rsidRPr="00382610">
              <w:rPr>
                <w:rFonts w:ascii="Times New Roman" w:eastAsia="Calibri" w:hAnsi="Times New Roman" w:cs="Times New Roman"/>
                <w:b/>
                <w:i/>
                <w:iCs/>
                <w:color w:val="000000" w:themeColor="text1"/>
              </w:rPr>
              <w:t>Catch areas</w:t>
            </w:r>
          </w:p>
        </w:tc>
        <w:tc>
          <w:tcPr>
            <w:tcW w:w="1389" w:type="dxa"/>
            <w:vAlign w:val="center"/>
          </w:tcPr>
          <w:p w14:paraId="72FD06D6"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lastRenderedPageBreak/>
              <w:t>Khối lượng/</w:t>
            </w:r>
          </w:p>
          <w:p w14:paraId="6FFC4749"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i/>
                <w:iCs/>
                <w:color w:val="000000" w:themeColor="text1"/>
                <w:lang w:val="en-US"/>
              </w:rPr>
            </w:pPr>
            <w:r w:rsidRPr="00382610">
              <w:rPr>
                <w:rFonts w:ascii="Times New Roman" w:eastAsia="Calibri" w:hAnsi="Times New Roman" w:cs="Times New Roman"/>
                <w:b/>
                <w:i/>
                <w:iCs/>
                <w:color w:val="000000" w:themeColor="text1"/>
              </w:rPr>
              <w:lastRenderedPageBreak/>
              <w:t>Quantity</w:t>
            </w:r>
          </w:p>
        </w:tc>
      </w:tr>
      <w:tr w:rsidR="00490645" w:rsidRPr="00382610" w14:paraId="64758545" w14:textId="77777777" w:rsidTr="0095566E">
        <w:tc>
          <w:tcPr>
            <w:tcW w:w="934" w:type="dxa"/>
            <w:vAlign w:val="center"/>
          </w:tcPr>
          <w:p w14:paraId="249DD51D"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329" w:type="dxa"/>
            <w:gridSpan w:val="6"/>
            <w:vAlign w:val="center"/>
          </w:tcPr>
          <w:p w14:paraId="560588F5"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995" w:type="dxa"/>
            <w:gridSpan w:val="2"/>
            <w:vAlign w:val="center"/>
          </w:tcPr>
          <w:p w14:paraId="2D640D86"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848" w:type="dxa"/>
            <w:gridSpan w:val="4"/>
            <w:vAlign w:val="center"/>
          </w:tcPr>
          <w:p w14:paraId="7267A472"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992" w:type="dxa"/>
            <w:gridSpan w:val="5"/>
            <w:vAlign w:val="center"/>
          </w:tcPr>
          <w:p w14:paraId="0D1C904B"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103" w:type="dxa"/>
            <w:gridSpan w:val="3"/>
            <w:vAlign w:val="center"/>
          </w:tcPr>
          <w:p w14:paraId="1BD84FDC"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165" w:type="dxa"/>
            <w:gridSpan w:val="5"/>
            <w:vAlign w:val="center"/>
          </w:tcPr>
          <w:p w14:paraId="547C70C1"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709" w:type="dxa"/>
            <w:gridSpan w:val="3"/>
            <w:vAlign w:val="center"/>
          </w:tcPr>
          <w:p w14:paraId="44FE810B"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c>
          <w:tcPr>
            <w:tcW w:w="1389" w:type="dxa"/>
            <w:vAlign w:val="center"/>
          </w:tcPr>
          <w:p w14:paraId="72A9502B" w14:textId="77777777" w:rsidR="00782045" w:rsidRPr="00382610" w:rsidRDefault="00782045" w:rsidP="00782045">
            <w:pPr>
              <w:spacing w:after="0" w:line="240" w:lineRule="auto"/>
              <w:jc w:val="center"/>
              <w:rPr>
                <w:rFonts w:ascii="Times New Roman" w:eastAsia="Calibri" w:hAnsi="Times New Roman" w:cs="Times New Roman"/>
                <w:color w:val="000000" w:themeColor="text1"/>
                <w:lang w:val="en-US"/>
              </w:rPr>
            </w:pPr>
          </w:p>
        </w:tc>
      </w:tr>
      <w:tr w:rsidR="00490645" w:rsidRPr="00382610" w14:paraId="72DF9A91" w14:textId="77777777" w:rsidTr="0095566E">
        <w:tc>
          <w:tcPr>
            <w:tcW w:w="934" w:type="dxa"/>
          </w:tcPr>
          <w:p w14:paraId="0B86877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
                <w:iCs/>
                <w:color w:val="000000" w:themeColor="text1"/>
                <w:lang w:val="en-US"/>
              </w:rPr>
            </w:pPr>
          </w:p>
        </w:tc>
        <w:tc>
          <w:tcPr>
            <w:tcW w:w="1329" w:type="dxa"/>
            <w:gridSpan w:val="6"/>
          </w:tcPr>
          <w:p w14:paraId="43072962"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
                <w:iCs/>
                <w:color w:val="000000" w:themeColor="text1"/>
                <w:lang w:val="en-US"/>
              </w:rPr>
            </w:pPr>
          </w:p>
        </w:tc>
        <w:tc>
          <w:tcPr>
            <w:tcW w:w="995" w:type="dxa"/>
            <w:gridSpan w:val="2"/>
          </w:tcPr>
          <w:p w14:paraId="04CB6FF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848" w:type="dxa"/>
            <w:gridSpan w:val="4"/>
          </w:tcPr>
          <w:p w14:paraId="0B92342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992" w:type="dxa"/>
            <w:gridSpan w:val="5"/>
          </w:tcPr>
          <w:p w14:paraId="02E6F66A"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103" w:type="dxa"/>
            <w:gridSpan w:val="3"/>
          </w:tcPr>
          <w:p w14:paraId="7187EFDC"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165" w:type="dxa"/>
            <w:gridSpan w:val="5"/>
          </w:tcPr>
          <w:p w14:paraId="0709C35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709" w:type="dxa"/>
            <w:gridSpan w:val="3"/>
          </w:tcPr>
          <w:p w14:paraId="1C9780C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389" w:type="dxa"/>
          </w:tcPr>
          <w:p w14:paraId="7B331CAA"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r>
      <w:tr w:rsidR="00490645" w:rsidRPr="00382610" w14:paraId="4BB27996" w14:textId="77777777" w:rsidTr="0095566E">
        <w:tc>
          <w:tcPr>
            <w:tcW w:w="9464" w:type="dxa"/>
            <w:gridSpan w:val="30"/>
          </w:tcPr>
          <w:p w14:paraId="0739B3C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30. Đánh giá về khối lượng khai thác được bốc dỡ/</w:t>
            </w:r>
            <w:r w:rsidRPr="00382610">
              <w:rPr>
                <w:rFonts w:ascii="Times New Roman" w:eastAsia="Calibri" w:hAnsi="Times New Roman" w:cs="Times New Roman"/>
                <w:i/>
                <w:iCs/>
                <w:color w:val="000000" w:themeColor="text1"/>
              </w:rPr>
              <w:t>Evaluation of offloaded catch (quantity</w:t>
            </w:r>
            <w:r w:rsidRPr="00382610">
              <w:rPr>
                <w:rFonts w:ascii="Times New Roman" w:eastAsia="Calibri" w:hAnsi="Times New Roman" w:cs="Times New Roman"/>
                <w:i/>
                <w:iCs/>
                <w:color w:val="000000" w:themeColor="text1"/>
                <w:lang w:val="en-US"/>
              </w:rPr>
              <w:t>)</w:t>
            </w:r>
          </w:p>
        </w:tc>
      </w:tr>
      <w:tr w:rsidR="00490645" w:rsidRPr="00382610" w14:paraId="191D0511" w14:textId="77777777" w:rsidTr="0095566E">
        <w:tc>
          <w:tcPr>
            <w:tcW w:w="1696" w:type="dxa"/>
            <w:gridSpan w:val="3"/>
            <w:vAlign w:val="center"/>
          </w:tcPr>
          <w:p w14:paraId="18EF5459"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Người nhập khẩu/</w:t>
            </w:r>
          </w:p>
          <w:p w14:paraId="3083A08B"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
                <w:color w:val="000000" w:themeColor="text1"/>
                <w:lang w:val="en-US"/>
              </w:rPr>
              <w:t>Importer(s)</w:t>
            </w:r>
          </w:p>
        </w:tc>
        <w:tc>
          <w:tcPr>
            <w:tcW w:w="1562" w:type="dxa"/>
            <w:gridSpan w:val="6"/>
            <w:vAlign w:val="center"/>
          </w:tcPr>
          <w:p w14:paraId="44B2AF8A"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Đối tượng khai thác</w:t>
            </w:r>
            <w:r w:rsidRPr="00382610">
              <w:rPr>
                <w:rFonts w:ascii="Times New Roman" w:eastAsia="Calibri" w:hAnsi="Times New Roman" w:cs="Times New Roman"/>
                <w:b/>
                <w:iCs/>
                <w:color w:val="000000" w:themeColor="text1"/>
              </w:rPr>
              <w:t xml:space="preserve">, </w:t>
            </w:r>
            <w:r w:rsidRPr="00382610">
              <w:rPr>
                <w:rFonts w:ascii="Times New Roman" w:eastAsia="Calibri" w:hAnsi="Times New Roman" w:cs="Times New Roman"/>
                <w:b/>
                <w:iCs/>
                <w:color w:val="000000" w:themeColor="text1"/>
                <w:spacing w:val="-10"/>
              </w:rPr>
              <w:t>tên khoa học</w:t>
            </w:r>
            <w:r w:rsidRPr="00382610">
              <w:rPr>
                <w:rFonts w:ascii="Times New Roman" w:eastAsia="Calibri" w:hAnsi="Times New Roman" w:cs="Times New Roman"/>
                <w:b/>
                <w:iCs/>
                <w:color w:val="000000" w:themeColor="text1"/>
                <w:spacing w:val="-10"/>
                <w:lang w:val="en-US"/>
              </w:rPr>
              <w:t>/</w:t>
            </w:r>
          </w:p>
          <w:p w14:paraId="1605201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
                <w:iCs/>
                <w:color w:val="000000" w:themeColor="text1"/>
              </w:rPr>
              <w:t>Species, scientific name</w:t>
            </w:r>
          </w:p>
        </w:tc>
        <w:tc>
          <w:tcPr>
            <w:tcW w:w="1476" w:type="dxa"/>
            <w:gridSpan w:val="6"/>
            <w:vAlign w:val="center"/>
          </w:tcPr>
          <w:p w14:paraId="5DAC0B55"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bCs/>
                <w:color w:val="000000" w:themeColor="text1"/>
                <w:lang w:val="en-US"/>
              </w:rPr>
              <w:t>Hình thức sản phẩm/</w:t>
            </w:r>
          </w:p>
          <w:p w14:paraId="2C3BAFF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
                <w:iCs/>
                <w:color w:val="000000" w:themeColor="text1"/>
              </w:rPr>
              <w:t>Product form</w:t>
            </w:r>
          </w:p>
        </w:tc>
        <w:tc>
          <w:tcPr>
            <w:tcW w:w="1492" w:type="dxa"/>
            <w:gridSpan w:val="7"/>
            <w:vAlign w:val="center"/>
          </w:tcPr>
          <w:p w14:paraId="08D99841"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Cs/>
                <w:color w:val="000000" w:themeColor="text1"/>
                <w:spacing w:val="-18"/>
                <w:lang w:val="en-US"/>
              </w:rPr>
              <w:t>(Các) khu vực</w:t>
            </w:r>
            <w:r w:rsidRPr="00382610">
              <w:rPr>
                <w:rFonts w:ascii="Times New Roman" w:eastAsia="Calibri" w:hAnsi="Times New Roman" w:cs="Times New Roman"/>
                <w:b/>
                <w:iCs/>
                <w:color w:val="000000" w:themeColor="text1"/>
                <w:lang w:val="en-US"/>
              </w:rPr>
              <w:t xml:space="preserve"> đánh bắt/ </w:t>
            </w:r>
            <w:r w:rsidRPr="00382610">
              <w:rPr>
                <w:rFonts w:ascii="Times New Roman" w:eastAsia="Calibri" w:hAnsi="Times New Roman" w:cs="Times New Roman"/>
                <w:b/>
                <w:i/>
                <w:iCs/>
                <w:color w:val="000000" w:themeColor="text1"/>
              </w:rPr>
              <w:t>Catch areas</w:t>
            </w:r>
          </w:p>
        </w:tc>
        <w:tc>
          <w:tcPr>
            <w:tcW w:w="1849" w:type="dxa"/>
            <w:gridSpan w:val="7"/>
            <w:vAlign w:val="center"/>
          </w:tcPr>
          <w:p w14:paraId="1EB2B814"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 xml:space="preserve">Khối lượng khai báo/ </w:t>
            </w:r>
            <w:r w:rsidRPr="00382610">
              <w:rPr>
                <w:rFonts w:ascii="Times New Roman" w:eastAsia="Calibri" w:hAnsi="Times New Roman" w:cs="Times New Roman"/>
                <w:b/>
                <w:i/>
                <w:iCs/>
                <w:color w:val="000000" w:themeColor="text1"/>
              </w:rPr>
              <w:t>Quantity declared</w:t>
            </w:r>
          </w:p>
        </w:tc>
        <w:tc>
          <w:tcPr>
            <w:tcW w:w="1389" w:type="dxa"/>
            <w:vAlign w:val="center"/>
          </w:tcPr>
          <w:p w14:paraId="494C8F29"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 xml:space="preserve">Khối lượng bốc dỡ/ </w:t>
            </w:r>
            <w:r w:rsidRPr="00382610">
              <w:rPr>
                <w:rFonts w:ascii="Times New Roman" w:eastAsia="Calibri" w:hAnsi="Times New Roman" w:cs="Times New Roman"/>
                <w:b/>
                <w:i/>
                <w:color w:val="000000" w:themeColor="text1"/>
                <w:lang w:val="en-US"/>
              </w:rPr>
              <w:t>quantity offloaded</w:t>
            </w:r>
          </w:p>
        </w:tc>
      </w:tr>
      <w:tr w:rsidR="00490645" w:rsidRPr="00382610" w14:paraId="77B54BFC" w14:textId="77777777" w:rsidTr="0095566E">
        <w:tc>
          <w:tcPr>
            <w:tcW w:w="1696" w:type="dxa"/>
            <w:gridSpan w:val="3"/>
          </w:tcPr>
          <w:p w14:paraId="0958299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r w:rsidRPr="00382610">
              <w:rPr>
                <w:rFonts w:ascii="Times New Roman" w:eastAsia="Calibri" w:hAnsi="Times New Roman" w:cs="Times New Roman"/>
                <w:iCs/>
                <w:color w:val="000000" w:themeColor="text1"/>
                <w:lang w:val="en-US"/>
              </w:rPr>
              <w:t>…….</w:t>
            </w:r>
          </w:p>
        </w:tc>
        <w:tc>
          <w:tcPr>
            <w:tcW w:w="1562" w:type="dxa"/>
            <w:gridSpan w:val="6"/>
          </w:tcPr>
          <w:p w14:paraId="1640DD4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476" w:type="dxa"/>
            <w:gridSpan w:val="6"/>
          </w:tcPr>
          <w:p w14:paraId="5175A89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492" w:type="dxa"/>
            <w:gridSpan w:val="7"/>
          </w:tcPr>
          <w:p w14:paraId="29D15A62"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849" w:type="dxa"/>
            <w:gridSpan w:val="7"/>
          </w:tcPr>
          <w:p w14:paraId="5F853DE9"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389" w:type="dxa"/>
          </w:tcPr>
          <w:p w14:paraId="15A50B75"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iCs/>
                <w:color w:val="000000" w:themeColor="text1"/>
                <w:lang w:val="en-US"/>
              </w:rPr>
            </w:pPr>
          </w:p>
        </w:tc>
      </w:tr>
      <w:tr w:rsidR="00490645" w:rsidRPr="00382610" w14:paraId="196CE058" w14:textId="77777777" w:rsidTr="0095566E">
        <w:tc>
          <w:tcPr>
            <w:tcW w:w="1696" w:type="dxa"/>
            <w:gridSpan w:val="3"/>
          </w:tcPr>
          <w:p w14:paraId="0131038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r w:rsidRPr="00382610">
              <w:rPr>
                <w:rFonts w:ascii="Times New Roman" w:eastAsia="Calibri" w:hAnsi="Times New Roman" w:cs="Times New Roman"/>
                <w:iCs/>
                <w:color w:val="000000" w:themeColor="text1"/>
                <w:lang w:val="en-US"/>
              </w:rPr>
              <w:t>…….</w:t>
            </w:r>
          </w:p>
        </w:tc>
        <w:tc>
          <w:tcPr>
            <w:tcW w:w="1562" w:type="dxa"/>
            <w:gridSpan w:val="6"/>
          </w:tcPr>
          <w:p w14:paraId="5060103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476" w:type="dxa"/>
            <w:gridSpan w:val="6"/>
          </w:tcPr>
          <w:p w14:paraId="105A7868"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c>
          <w:tcPr>
            <w:tcW w:w="1492" w:type="dxa"/>
            <w:gridSpan w:val="7"/>
          </w:tcPr>
          <w:p w14:paraId="79C9E0B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849" w:type="dxa"/>
            <w:gridSpan w:val="7"/>
          </w:tcPr>
          <w:p w14:paraId="50BF538E"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lang w:val="en-US"/>
              </w:rPr>
            </w:pPr>
          </w:p>
        </w:tc>
        <w:tc>
          <w:tcPr>
            <w:tcW w:w="1389" w:type="dxa"/>
          </w:tcPr>
          <w:p w14:paraId="56F53E89"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iCs/>
                <w:color w:val="000000" w:themeColor="text1"/>
                <w:lang w:val="en-US"/>
              </w:rPr>
            </w:pPr>
          </w:p>
        </w:tc>
      </w:tr>
      <w:tr w:rsidR="00490645" w:rsidRPr="00382610" w14:paraId="440A72F7" w14:textId="77777777" w:rsidTr="0095566E">
        <w:tc>
          <w:tcPr>
            <w:tcW w:w="9464" w:type="dxa"/>
            <w:gridSpan w:val="30"/>
          </w:tcPr>
          <w:p w14:paraId="00E749E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31. Lượng đánh bắt được giữ lại trên tàu</w:t>
            </w:r>
          </w:p>
        </w:tc>
      </w:tr>
      <w:tr w:rsidR="00490645" w:rsidRPr="00382610" w14:paraId="1BF48046" w14:textId="77777777" w:rsidTr="0095566E">
        <w:tc>
          <w:tcPr>
            <w:tcW w:w="1696" w:type="dxa"/>
            <w:gridSpan w:val="3"/>
            <w:vAlign w:val="center"/>
          </w:tcPr>
          <w:p w14:paraId="5FE93DFA"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Đối tượng khai thác/</w:t>
            </w:r>
          </w:p>
          <w:p w14:paraId="11FB99BB"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
                <w:iCs/>
                <w:color w:val="000000" w:themeColor="text1"/>
              </w:rPr>
              <w:t>Species</w:t>
            </w:r>
          </w:p>
        </w:tc>
        <w:tc>
          <w:tcPr>
            <w:tcW w:w="1562" w:type="dxa"/>
            <w:gridSpan w:val="6"/>
            <w:vAlign w:val="center"/>
          </w:tcPr>
          <w:p w14:paraId="7C4562B6"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spacing w:val="-14"/>
                <w:lang w:val="en-US"/>
              </w:rPr>
            </w:pPr>
            <w:r w:rsidRPr="00382610">
              <w:rPr>
                <w:rFonts w:ascii="Times New Roman" w:eastAsia="Calibri" w:hAnsi="Times New Roman" w:cs="Times New Roman"/>
                <w:b/>
                <w:bCs/>
                <w:color w:val="000000" w:themeColor="text1"/>
                <w:lang w:val="en-US"/>
              </w:rPr>
              <w:t xml:space="preserve">Hình thức sản phẩm/ </w:t>
            </w:r>
            <w:r w:rsidRPr="00382610">
              <w:rPr>
                <w:rFonts w:ascii="Times New Roman" w:eastAsia="Calibri" w:hAnsi="Times New Roman" w:cs="Times New Roman"/>
                <w:b/>
                <w:i/>
                <w:iCs/>
                <w:color w:val="000000" w:themeColor="text1"/>
              </w:rPr>
              <w:t>Product form</w:t>
            </w:r>
          </w:p>
        </w:tc>
        <w:tc>
          <w:tcPr>
            <w:tcW w:w="1476" w:type="dxa"/>
            <w:gridSpan w:val="6"/>
            <w:vAlign w:val="center"/>
          </w:tcPr>
          <w:p w14:paraId="0CE8E0C6"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spacing w:val="-16"/>
                <w:lang w:val="en-US"/>
              </w:rPr>
              <w:t>(Các) khu vực</w:t>
            </w:r>
            <w:r w:rsidRPr="00382610">
              <w:rPr>
                <w:rFonts w:ascii="Times New Roman" w:eastAsia="Calibri" w:hAnsi="Times New Roman" w:cs="Times New Roman"/>
                <w:b/>
                <w:iCs/>
                <w:color w:val="000000" w:themeColor="text1"/>
                <w:lang w:val="en-US"/>
              </w:rPr>
              <w:t xml:space="preserve"> đánh bắt/ </w:t>
            </w:r>
          </w:p>
          <w:p w14:paraId="5D03BAC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bCs/>
                <w:color w:val="000000" w:themeColor="text1"/>
                <w:lang w:val="en-US"/>
              </w:rPr>
            </w:pPr>
            <w:r w:rsidRPr="00382610">
              <w:rPr>
                <w:rFonts w:ascii="Times New Roman" w:eastAsia="Calibri" w:hAnsi="Times New Roman" w:cs="Times New Roman"/>
                <w:b/>
                <w:i/>
                <w:iCs/>
                <w:color w:val="000000" w:themeColor="text1"/>
              </w:rPr>
              <w:t>Catch areas</w:t>
            </w:r>
          </w:p>
        </w:tc>
        <w:tc>
          <w:tcPr>
            <w:tcW w:w="1492" w:type="dxa"/>
            <w:gridSpan w:val="7"/>
            <w:vAlign w:val="center"/>
          </w:tcPr>
          <w:p w14:paraId="73209278"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Cs/>
                <w:color w:val="000000" w:themeColor="text1"/>
                <w:lang w:val="en-US"/>
              </w:rPr>
              <w:t>Khối lượng khai báo/</w:t>
            </w:r>
          </w:p>
          <w:p w14:paraId="439FF84F"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lang w:val="en-US"/>
              </w:rPr>
            </w:pPr>
            <w:r w:rsidRPr="00382610">
              <w:rPr>
                <w:rFonts w:ascii="Times New Roman" w:eastAsia="Calibri" w:hAnsi="Times New Roman" w:cs="Times New Roman"/>
                <w:b/>
                <w:i/>
                <w:iCs/>
                <w:color w:val="000000" w:themeColor="text1"/>
              </w:rPr>
              <w:t>Quantity declared</w:t>
            </w:r>
          </w:p>
        </w:tc>
        <w:tc>
          <w:tcPr>
            <w:tcW w:w="1849" w:type="dxa"/>
            <w:gridSpan w:val="7"/>
            <w:vAlign w:val="center"/>
          </w:tcPr>
          <w:p w14:paraId="6B05CC22"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rPr>
            </w:pPr>
            <w:r w:rsidRPr="00382610">
              <w:rPr>
                <w:rFonts w:ascii="Times New Roman" w:eastAsia="Calibri" w:hAnsi="Times New Roman" w:cs="Times New Roman"/>
                <w:b/>
                <w:color w:val="000000" w:themeColor="text1"/>
              </w:rPr>
              <w:t>Khối lượng được giữ lại trên tàu/</w:t>
            </w:r>
          </w:p>
          <w:p w14:paraId="58752199"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Cs/>
                <w:color w:val="000000" w:themeColor="text1"/>
              </w:rPr>
            </w:pPr>
            <w:r w:rsidRPr="00382610">
              <w:rPr>
                <w:rFonts w:ascii="Times New Roman" w:eastAsia="Calibri" w:hAnsi="Times New Roman" w:cs="Times New Roman"/>
                <w:b/>
                <w:i/>
                <w:iCs/>
                <w:color w:val="000000" w:themeColor="text1"/>
              </w:rPr>
              <w:t>Quantity retained</w:t>
            </w:r>
          </w:p>
        </w:tc>
        <w:tc>
          <w:tcPr>
            <w:tcW w:w="1389" w:type="dxa"/>
            <w:vAlign w:val="center"/>
          </w:tcPr>
          <w:p w14:paraId="2096BDFB"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b/>
                <w:iCs/>
                <w:color w:val="000000" w:themeColor="text1"/>
              </w:rPr>
            </w:pPr>
            <w:r w:rsidRPr="00382610">
              <w:rPr>
                <w:rFonts w:ascii="Times New Roman" w:eastAsia="Calibri" w:hAnsi="Times New Roman" w:cs="Times New Roman"/>
                <w:b/>
                <w:iCs/>
                <w:color w:val="000000" w:themeColor="text1"/>
              </w:rPr>
              <w:t xml:space="preserve">Chênh lệch giữa khối lượng </w:t>
            </w:r>
          </w:p>
          <w:p w14:paraId="52030007"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b/>
                <w:i/>
                <w:iCs/>
                <w:color w:val="000000" w:themeColor="text1"/>
              </w:rPr>
            </w:pPr>
            <w:r w:rsidRPr="00382610">
              <w:rPr>
                <w:rFonts w:ascii="Times New Roman" w:eastAsia="Calibri" w:hAnsi="Times New Roman" w:cs="Times New Roman"/>
                <w:b/>
                <w:iCs/>
                <w:color w:val="000000" w:themeColor="text1"/>
              </w:rPr>
              <w:t xml:space="preserve">khai báo và khối lượng đã xác định </w:t>
            </w:r>
            <w:r w:rsidRPr="00382610">
              <w:rPr>
                <w:rFonts w:ascii="Times New Roman" w:eastAsia="Calibri" w:hAnsi="Times New Roman" w:cs="Times New Roman"/>
                <w:iCs/>
                <w:color w:val="000000" w:themeColor="text1"/>
              </w:rPr>
              <w:t>(nếu có)</w:t>
            </w:r>
            <w:r w:rsidRPr="00382610">
              <w:rPr>
                <w:rFonts w:ascii="Times New Roman" w:eastAsia="Calibri" w:hAnsi="Times New Roman" w:cs="Times New Roman"/>
                <w:b/>
                <w:iCs/>
                <w:color w:val="000000" w:themeColor="text1"/>
              </w:rPr>
              <w:t xml:space="preserve"> /</w:t>
            </w:r>
            <w:r w:rsidRPr="00382610">
              <w:rPr>
                <w:rFonts w:ascii="Times New Roman" w:eastAsia="Calibri" w:hAnsi="Times New Roman" w:cs="Times New Roman"/>
                <w:b/>
                <w:i/>
                <w:iCs/>
                <w:color w:val="000000" w:themeColor="text1"/>
              </w:rPr>
              <w:t xml:space="preserve">Difference between quantity declared and quantity determined </w:t>
            </w:r>
          </w:p>
          <w:p w14:paraId="5824EF13"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b/>
                <w:iCs/>
                <w:color w:val="000000" w:themeColor="text1"/>
              </w:rPr>
            </w:pPr>
            <w:r w:rsidRPr="00382610">
              <w:rPr>
                <w:rFonts w:ascii="Times New Roman" w:eastAsia="Calibri" w:hAnsi="Times New Roman" w:cs="Times New Roman"/>
                <w:i/>
                <w:iCs/>
                <w:color w:val="000000" w:themeColor="text1"/>
              </w:rPr>
              <w:t>(if any)</w:t>
            </w:r>
          </w:p>
        </w:tc>
      </w:tr>
      <w:tr w:rsidR="00490645" w:rsidRPr="00382610" w14:paraId="7FCC789A" w14:textId="77777777" w:rsidTr="0095566E">
        <w:tc>
          <w:tcPr>
            <w:tcW w:w="1696" w:type="dxa"/>
            <w:gridSpan w:val="3"/>
          </w:tcPr>
          <w:p w14:paraId="0DE9C524"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rPr>
            </w:pPr>
          </w:p>
        </w:tc>
        <w:tc>
          <w:tcPr>
            <w:tcW w:w="1562" w:type="dxa"/>
            <w:gridSpan w:val="6"/>
          </w:tcPr>
          <w:p w14:paraId="5C3CA309"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rPr>
            </w:pPr>
          </w:p>
        </w:tc>
        <w:tc>
          <w:tcPr>
            <w:tcW w:w="1476" w:type="dxa"/>
            <w:gridSpan w:val="6"/>
          </w:tcPr>
          <w:p w14:paraId="1D476983"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rPr>
            </w:pPr>
          </w:p>
        </w:tc>
        <w:tc>
          <w:tcPr>
            <w:tcW w:w="1492" w:type="dxa"/>
            <w:gridSpan w:val="7"/>
          </w:tcPr>
          <w:p w14:paraId="57A786E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rPr>
            </w:pPr>
          </w:p>
        </w:tc>
        <w:tc>
          <w:tcPr>
            <w:tcW w:w="1849" w:type="dxa"/>
            <w:gridSpan w:val="7"/>
          </w:tcPr>
          <w:p w14:paraId="50EE39BB"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color w:val="000000" w:themeColor="text1"/>
              </w:rPr>
            </w:pPr>
          </w:p>
        </w:tc>
        <w:tc>
          <w:tcPr>
            <w:tcW w:w="1389" w:type="dxa"/>
          </w:tcPr>
          <w:p w14:paraId="5E29AC86"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iCs/>
                <w:color w:val="000000" w:themeColor="text1"/>
              </w:rPr>
            </w:pPr>
          </w:p>
        </w:tc>
      </w:tr>
      <w:tr w:rsidR="00490645" w:rsidRPr="00382610" w14:paraId="07DD5CC1" w14:textId="77777777" w:rsidTr="0095566E">
        <w:tc>
          <w:tcPr>
            <w:tcW w:w="1696" w:type="dxa"/>
            <w:gridSpan w:val="3"/>
          </w:tcPr>
          <w:p w14:paraId="623BA9AC"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rPr>
            </w:pPr>
          </w:p>
        </w:tc>
        <w:tc>
          <w:tcPr>
            <w:tcW w:w="1562" w:type="dxa"/>
            <w:gridSpan w:val="6"/>
          </w:tcPr>
          <w:p w14:paraId="25E923BF"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rPr>
            </w:pPr>
          </w:p>
        </w:tc>
        <w:tc>
          <w:tcPr>
            <w:tcW w:w="1476" w:type="dxa"/>
            <w:gridSpan w:val="6"/>
          </w:tcPr>
          <w:p w14:paraId="7C0D1E5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rPr>
            </w:pPr>
          </w:p>
        </w:tc>
        <w:tc>
          <w:tcPr>
            <w:tcW w:w="1492" w:type="dxa"/>
            <w:gridSpan w:val="7"/>
          </w:tcPr>
          <w:p w14:paraId="1E50F1A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iCs/>
                <w:color w:val="000000" w:themeColor="text1"/>
              </w:rPr>
            </w:pPr>
          </w:p>
        </w:tc>
        <w:tc>
          <w:tcPr>
            <w:tcW w:w="1849" w:type="dxa"/>
            <w:gridSpan w:val="7"/>
          </w:tcPr>
          <w:p w14:paraId="2253609F"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color w:val="000000" w:themeColor="text1"/>
              </w:rPr>
            </w:pPr>
          </w:p>
        </w:tc>
        <w:tc>
          <w:tcPr>
            <w:tcW w:w="1389" w:type="dxa"/>
          </w:tcPr>
          <w:p w14:paraId="73AE7C24" w14:textId="77777777" w:rsidR="00782045" w:rsidRPr="00382610" w:rsidRDefault="00782045" w:rsidP="00782045">
            <w:pPr>
              <w:autoSpaceDE w:val="0"/>
              <w:autoSpaceDN w:val="0"/>
              <w:adjustRightInd w:val="0"/>
              <w:spacing w:after="0" w:line="240" w:lineRule="auto"/>
              <w:ind w:left="-113" w:right="-102"/>
              <w:jc w:val="center"/>
              <w:rPr>
                <w:rFonts w:ascii="Times New Roman" w:eastAsia="Calibri" w:hAnsi="Times New Roman" w:cs="Times New Roman"/>
                <w:iCs/>
                <w:color w:val="000000" w:themeColor="text1"/>
              </w:rPr>
            </w:pPr>
          </w:p>
        </w:tc>
      </w:tr>
      <w:tr w:rsidR="00490645" w:rsidRPr="00382610" w14:paraId="14ABEFAB" w14:textId="77777777" w:rsidTr="0095566E">
        <w:tc>
          <w:tcPr>
            <w:tcW w:w="5447" w:type="dxa"/>
            <w:gridSpan w:val="19"/>
          </w:tcPr>
          <w:p w14:paraId="523C0C56"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32. Việc kiểm tra sổ ghi chép và các tài liệu khác/ </w:t>
            </w:r>
            <w:r w:rsidRPr="00382610">
              <w:rPr>
                <w:rFonts w:ascii="Times New Roman" w:eastAsia="Calibri" w:hAnsi="Times New Roman" w:cs="Times New Roman"/>
                <w:i/>
                <w:iCs/>
                <w:color w:val="000000" w:themeColor="text1"/>
              </w:rPr>
              <w:t>Examination of logbook (s) and other documentations</w:t>
            </w:r>
          </w:p>
        </w:tc>
        <w:tc>
          <w:tcPr>
            <w:tcW w:w="1274" w:type="dxa"/>
            <w:gridSpan w:val="5"/>
          </w:tcPr>
          <w:p w14:paraId="64B2303B"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i/>
                <w:iCs/>
                <w:color w:val="000000" w:themeColor="text1"/>
              </w:rPr>
              <w:t>Yes</w:t>
            </w:r>
          </w:p>
        </w:tc>
        <w:tc>
          <w:tcPr>
            <w:tcW w:w="1354" w:type="dxa"/>
            <w:gridSpan w:val="5"/>
          </w:tcPr>
          <w:p w14:paraId="22F1445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Không/</w:t>
            </w:r>
            <w:r w:rsidRPr="00382610">
              <w:rPr>
                <w:rFonts w:ascii="Times New Roman" w:eastAsia="Calibri" w:hAnsi="Times New Roman" w:cs="Times New Roman"/>
                <w:i/>
                <w:iCs/>
                <w:color w:val="000000" w:themeColor="text1"/>
              </w:rPr>
              <w:t>No</w:t>
            </w:r>
          </w:p>
        </w:tc>
        <w:tc>
          <w:tcPr>
            <w:tcW w:w="1389" w:type="dxa"/>
          </w:tcPr>
          <w:p w14:paraId="1CD78F94"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 xml:space="preserve">Nhận xét/ </w:t>
            </w:r>
            <w:r w:rsidRPr="00382610">
              <w:rPr>
                <w:rFonts w:ascii="Times New Roman" w:eastAsia="Calibri" w:hAnsi="Times New Roman" w:cs="Times New Roman"/>
                <w:i/>
                <w:iCs/>
                <w:color w:val="000000" w:themeColor="text1"/>
              </w:rPr>
              <w:t>Comments</w:t>
            </w:r>
          </w:p>
        </w:tc>
      </w:tr>
      <w:tr w:rsidR="00490645" w:rsidRPr="00382610" w14:paraId="32A4A229" w14:textId="77777777" w:rsidTr="0095566E">
        <w:tc>
          <w:tcPr>
            <w:tcW w:w="5447" w:type="dxa"/>
            <w:gridSpan w:val="19"/>
          </w:tcPr>
          <w:p w14:paraId="231630D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33. Việc tuân thủ chính sách hiện hành về việc lưu trữ tài liệu liên quan đến khai thác/</w:t>
            </w:r>
            <w:r w:rsidRPr="00382610">
              <w:rPr>
                <w:rFonts w:ascii="Times New Roman" w:eastAsia="Calibri" w:hAnsi="Times New Roman" w:cs="Times New Roman"/>
                <w:i/>
                <w:iCs/>
                <w:color w:val="000000" w:themeColor="text1"/>
              </w:rPr>
              <w:t xml:space="preserve">Compliance with applicable catch documentation scheme </w:t>
            </w:r>
            <w:r w:rsidRPr="00382610">
              <w:rPr>
                <w:rFonts w:ascii="Times New Roman" w:eastAsia="Calibri" w:hAnsi="Times New Roman" w:cs="Times New Roman"/>
                <w:i/>
                <w:iCs/>
                <w:color w:val="000000" w:themeColor="text1"/>
                <w:lang w:val="en-US"/>
              </w:rPr>
              <w:t>(</w:t>
            </w:r>
            <w:r w:rsidRPr="00382610">
              <w:rPr>
                <w:rFonts w:ascii="Times New Roman" w:eastAsia="Calibri" w:hAnsi="Times New Roman" w:cs="Times New Roman"/>
                <w:i/>
                <w:iCs/>
                <w:color w:val="000000" w:themeColor="text1"/>
              </w:rPr>
              <w:t>s)</w:t>
            </w:r>
          </w:p>
        </w:tc>
        <w:tc>
          <w:tcPr>
            <w:tcW w:w="1274" w:type="dxa"/>
            <w:gridSpan w:val="5"/>
          </w:tcPr>
          <w:p w14:paraId="255D5B8A"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i/>
                <w:iCs/>
                <w:color w:val="000000" w:themeColor="text1"/>
              </w:rPr>
              <w:t>Yes</w:t>
            </w:r>
          </w:p>
        </w:tc>
        <w:tc>
          <w:tcPr>
            <w:tcW w:w="1354" w:type="dxa"/>
            <w:gridSpan w:val="5"/>
          </w:tcPr>
          <w:p w14:paraId="098D7B0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Không/</w:t>
            </w:r>
            <w:r w:rsidRPr="00382610">
              <w:rPr>
                <w:rFonts w:ascii="Times New Roman" w:eastAsia="Calibri" w:hAnsi="Times New Roman" w:cs="Times New Roman"/>
                <w:i/>
                <w:iCs/>
                <w:color w:val="000000" w:themeColor="text1"/>
              </w:rPr>
              <w:t>No</w:t>
            </w:r>
          </w:p>
        </w:tc>
        <w:tc>
          <w:tcPr>
            <w:tcW w:w="1389" w:type="dxa"/>
          </w:tcPr>
          <w:p w14:paraId="13B5705F"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Nhận xét/</w:t>
            </w:r>
            <w:r w:rsidRPr="00382610">
              <w:rPr>
                <w:rFonts w:ascii="Times New Roman" w:eastAsia="Calibri" w:hAnsi="Times New Roman" w:cs="Times New Roman"/>
                <w:bCs/>
                <w:color w:val="000000" w:themeColor="text1"/>
              </w:rPr>
              <w:t xml:space="preserve"> </w:t>
            </w:r>
            <w:r w:rsidRPr="00382610">
              <w:rPr>
                <w:rFonts w:ascii="Times New Roman" w:eastAsia="Calibri" w:hAnsi="Times New Roman" w:cs="Times New Roman"/>
                <w:i/>
                <w:iCs/>
                <w:color w:val="000000" w:themeColor="text1"/>
              </w:rPr>
              <w:t>Comments</w:t>
            </w:r>
          </w:p>
        </w:tc>
      </w:tr>
      <w:tr w:rsidR="00490645" w:rsidRPr="00382610" w14:paraId="53D05262" w14:textId="77777777" w:rsidTr="0095566E">
        <w:tc>
          <w:tcPr>
            <w:tcW w:w="5447" w:type="dxa"/>
            <w:gridSpan w:val="19"/>
          </w:tcPr>
          <w:p w14:paraId="70EDDAD4"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34. Việc tuân thủ chính sách hiện hành về thông tin thương mại/</w:t>
            </w:r>
            <w:r w:rsidRPr="00382610">
              <w:rPr>
                <w:rFonts w:ascii="Times New Roman" w:eastAsia="Calibri" w:hAnsi="Times New Roman" w:cs="Times New Roman"/>
                <w:i/>
                <w:iCs/>
                <w:color w:val="000000" w:themeColor="text1"/>
              </w:rPr>
              <w:t xml:space="preserve">Compliance with applicable trade information scheme </w:t>
            </w:r>
            <w:r w:rsidRPr="00382610">
              <w:rPr>
                <w:rFonts w:ascii="Times New Roman" w:eastAsia="Calibri" w:hAnsi="Times New Roman" w:cs="Times New Roman"/>
                <w:i/>
                <w:iCs/>
                <w:color w:val="000000" w:themeColor="text1"/>
                <w:lang w:val="en-US"/>
              </w:rPr>
              <w:t>(</w:t>
            </w:r>
            <w:r w:rsidRPr="00382610">
              <w:rPr>
                <w:rFonts w:ascii="Times New Roman" w:eastAsia="Calibri" w:hAnsi="Times New Roman" w:cs="Times New Roman"/>
                <w:i/>
                <w:iCs/>
                <w:color w:val="000000" w:themeColor="text1"/>
              </w:rPr>
              <w:t>s)</w:t>
            </w:r>
          </w:p>
        </w:tc>
        <w:tc>
          <w:tcPr>
            <w:tcW w:w="1274" w:type="dxa"/>
            <w:gridSpan w:val="5"/>
          </w:tcPr>
          <w:p w14:paraId="6FF0F258"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i/>
                <w:iCs/>
                <w:color w:val="000000" w:themeColor="text1"/>
              </w:rPr>
              <w:t>Yes</w:t>
            </w:r>
          </w:p>
        </w:tc>
        <w:tc>
          <w:tcPr>
            <w:tcW w:w="1354" w:type="dxa"/>
            <w:gridSpan w:val="5"/>
          </w:tcPr>
          <w:p w14:paraId="098E196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Không/</w:t>
            </w:r>
            <w:r w:rsidRPr="00382610">
              <w:rPr>
                <w:rFonts w:ascii="Times New Roman" w:eastAsia="Calibri" w:hAnsi="Times New Roman" w:cs="Times New Roman"/>
                <w:i/>
                <w:iCs/>
                <w:color w:val="000000" w:themeColor="text1"/>
              </w:rPr>
              <w:t>No</w:t>
            </w:r>
          </w:p>
        </w:tc>
        <w:tc>
          <w:tcPr>
            <w:tcW w:w="1389" w:type="dxa"/>
          </w:tcPr>
          <w:p w14:paraId="2B721D07"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Nhận xét/</w:t>
            </w:r>
            <w:r w:rsidRPr="00382610">
              <w:rPr>
                <w:rFonts w:ascii="Times New Roman" w:eastAsia="Calibri" w:hAnsi="Times New Roman" w:cs="Times New Roman"/>
                <w:bCs/>
                <w:color w:val="000000" w:themeColor="text1"/>
              </w:rPr>
              <w:t xml:space="preserve"> </w:t>
            </w:r>
            <w:r w:rsidRPr="00382610">
              <w:rPr>
                <w:rFonts w:ascii="Times New Roman" w:eastAsia="Calibri" w:hAnsi="Times New Roman" w:cs="Times New Roman"/>
                <w:i/>
                <w:iCs/>
                <w:color w:val="000000" w:themeColor="text1"/>
              </w:rPr>
              <w:t>Comments</w:t>
            </w:r>
          </w:p>
        </w:tc>
      </w:tr>
      <w:tr w:rsidR="00490645" w:rsidRPr="00382610" w14:paraId="39ACBA0B" w14:textId="77777777" w:rsidTr="0095566E">
        <w:tc>
          <w:tcPr>
            <w:tcW w:w="5447" w:type="dxa"/>
            <w:gridSpan w:val="19"/>
          </w:tcPr>
          <w:p w14:paraId="79F5665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35. Loại ngư cụ đã sử dụng/</w:t>
            </w:r>
            <w:r w:rsidRPr="00382610">
              <w:rPr>
                <w:rFonts w:ascii="Times New Roman" w:eastAsia="Calibri" w:hAnsi="Times New Roman" w:cs="Times New Roman"/>
                <w:i/>
                <w:iCs/>
                <w:color w:val="000000" w:themeColor="text1"/>
              </w:rPr>
              <w:t>Type of gear used</w:t>
            </w:r>
          </w:p>
        </w:tc>
        <w:tc>
          <w:tcPr>
            <w:tcW w:w="4017" w:type="dxa"/>
            <w:gridSpan w:val="11"/>
          </w:tcPr>
          <w:p w14:paraId="5663472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44BE1D4C" w14:textId="77777777" w:rsidTr="0095566E">
        <w:tc>
          <w:tcPr>
            <w:tcW w:w="5447" w:type="dxa"/>
            <w:gridSpan w:val="19"/>
          </w:tcPr>
          <w:p w14:paraId="326A17E8"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36. Đã tiến hành kiểm tra ngư cụ theo mục (e) Phụ lục B/</w:t>
            </w:r>
            <w:r w:rsidRPr="00382610">
              <w:rPr>
                <w:rFonts w:ascii="Times New Roman" w:eastAsia="Calibri" w:hAnsi="Times New Roman" w:cs="Times New Roman"/>
                <w:i/>
                <w:iCs/>
                <w:color w:val="000000" w:themeColor="text1"/>
              </w:rPr>
              <w:t>Gears examined in accordance with paragraph e</w:t>
            </w:r>
            <w:r w:rsidRPr="00382610">
              <w:rPr>
                <w:rFonts w:ascii="Times New Roman" w:eastAsia="Calibri" w:hAnsi="Times New Roman" w:cs="Times New Roman"/>
                <w:i/>
                <w:iCs/>
                <w:color w:val="000000" w:themeColor="text1"/>
                <w:lang w:val="en-US"/>
              </w:rPr>
              <w:t>)</w:t>
            </w:r>
            <w:r w:rsidRPr="00382610">
              <w:rPr>
                <w:rFonts w:ascii="Times New Roman" w:eastAsia="Calibri" w:hAnsi="Times New Roman" w:cs="Times New Roman"/>
                <w:i/>
                <w:iCs/>
                <w:color w:val="000000" w:themeColor="text1"/>
              </w:rPr>
              <w:t xml:space="preserve"> of Annex B</w:t>
            </w:r>
          </w:p>
        </w:tc>
        <w:tc>
          <w:tcPr>
            <w:tcW w:w="1274" w:type="dxa"/>
            <w:gridSpan w:val="5"/>
          </w:tcPr>
          <w:p w14:paraId="2B23E5F1"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Có/</w:t>
            </w:r>
            <w:r w:rsidRPr="00382610">
              <w:rPr>
                <w:rFonts w:ascii="Times New Roman" w:eastAsia="Calibri" w:hAnsi="Times New Roman" w:cs="Times New Roman"/>
                <w:i/>
                <w:iCs/>
                <w:color w:val="000000" w:themeColor="text1"/>
              </w:rPr>
              <w:t>Yes</w:t>
            </w:r>
          </w:p>
        </w:tc>
        <w:tc>
          <w:tcPr>
            <w:tcW w:w="1354" w:type="dxa"/>
            <w:gridSpan w:val="5"/>
          </w:tcPr>
          <w:p w14:paraId="1B390D0B"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Không/</w:t>
            </w:r>
            <w:r w:rsidRPr="00382610">
              <w:rPr>
                <w:rFonts w:ascii="Times New Roman" w:eastAsia="Calibri" w:hAnsi="Times New Roman" w:cs="Times New Roman"/>
                <w:i/>
                <w:iCs/>
                <w:color w:val="000000" w:themeColor="text1"/>
              </w:rPr>
              <w:t>No</w:t>
            </w:r>
          </w:p>
        </w:tc>
        <w:tc>
          <w:tcPr>
            <w:tcW w:w="1389" w:type="dxa"/>
          </w:tcPr>
          <w:p w14:paraId="76B62533"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Nhận xét/</w:t>
            </w:r>
            <w:r w:rsidRPr="00382610">
              <w:rPr>
                <w:rFonts w:ascii="Times New Roman" w:eastAsia="Calibri" w:hAnsi="Times New Roman" w:cs="Times New Roman"/>
                <w:bCs/>
                <w:color w:val="000000" w:themeColor="text1"/>
              </w:rPr>
              <w:t xml:space="preserve"> </w:t>
            </w:r>
            <w:r w:rsidRPr="00382610">
              <w:rPr>
                <w:rFonts w:ascii="Times New Roman" w:eastAsia="Calibri" w:hAnsi="Times New Roman" w:cs="Times New Roman"/>
                <w:i/>
                <w:iCs/>
                <w:color w:val="000000" w:themeColor="text1"/>
              </w:rPr>
              <w:t>Comments</w:t>
            </w:r>
          </w:p>
        </w:tc>
      </w:tr>
      <w:tr w:rsidR="00490645" w:rsidRPr="00382610" w14:paraId="046B72A9" w14:textId="77777777" w:rsidTr="0095566E">
        <w:tc>
          <w:tcPr>
            <w:tcW w:w="9464" w:type="dxa"/>
            <w:gridSpan w:val="30"/>
          </w:tcPr>
          <w:p w14:paraId="4C76CB8B"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37. Những phát hiện của kiểm tra viên/</w:t>
            </w:r>
            <w:r w:rsidRPr="00382610">
              <w:rPr>
                <w:rFonts w:ascii="Times New Roman" w:eastAsia="Calibri" w:hAnsi="Times New Roman" w:cs="Times New Roman"/>
                <w:i/>
                <w:iCs/>
                <w:color w:val="000000" w:themeColor="text1"/>
              </w:rPr>
              <w:t>Findings by the inspector</w:t>
            </w:r>
            <w:r w:rsidRPr="00382610">
              <w:rPr>
                <w:rFonts w:ascii="Times New Roman" w:eastAsia="Calibri" w:hAnsi="Times New Roman" w:cs="Times New Roman"/>
                <w:i/>
                <w:iCs/>
                <w:color w:val="000000" w:themeColor="text1"/>
                <w:lang w:val="en-US"/>
              </w:rPr>
              <w:t xml:space="preserve"> (</w:t>
            </w:r>
            <w:r w:rsidRPr="00382610">
              <w:rPr>
                <w:rFonts w:ascii="Times New Roman" w:eastAsia="Calibri" w:hAnsi="Times New Roman" w:cs="Times New Roman"/>
                <w:i/>
                <w:iCs/>
                <w:color w:val="000000" w:themeColor="text1"/>
              </w:rPr>
              <w:t>s</w:t>
            </w:r>
            <w:r w:rsidRPr="00382610">
              <w:rPr>
                <w:rFonts w:ascii="Times New Roman" w:eastAsia="Calibri" w:hAnsi="Times New Roman" w:cs="Times New Roman"/>
                <w:i/>
                <w:iCs/>
                <w:color w:val="000000" w:themeColor="text1"/>
                <w:lang w:val="en-US"/>
              </w:rPr>
              <w:t>)</w:t>
            </w:r>
          </w:p>
        </w:tc>
      </w:tr>
      <w:tr w:rsidR="00490645" w:rsidRPr="00382610" w14:paraId="69BDCCAD" w14:textId="77777777" w:rsidTr="0095566E">
        <w:tc>
          <w:tcPr>
            <w:tcW w:w="9464" w:type="dxa"/>
            <w:gridSpan w:val="30"/>
          </w:tcPr>
          <w:p w14:paraId="291A64BC"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p w14:paraId="749741A2"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13EEC3DA" w14:textId="77777777" w:rsidTr="0095566E">
        <w:tc>
          <w:tcPr>
            <w:tcW w:w="9464" w:type="dxa"/>
            <w:gridSpan w:val="30"/>
          </w:tcPr>
          <w:p w14:paraId="3161E72F"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38. Những vi phạm rõ ràng đối với các văn bản quy phạm pháp luật đã phát hiện được/</w:t>
            </w:r>
            <w:r w:rsidRPr="00382610">
              <w:rPr>
                <w:rFonts w:ascii="Times New Roman" w:eastAsia="Calibri" w:hAnsi="Times New Roman" w:cs="Times New Roman"/>
                <w:i/>
                <w:iCs/>
                <w:color w:val="000000" w:themeColor="text1"/>
              </w:rPr>
              <w:t>Apparent infringement (s) noted including reference to relevant legal instrument</w:t>
            </w:r>
            <w:r w:rsidRPr="00382610">
              <w:rPr>
                <w:rFonts w:ascii="Times New Roman" w:eastAsia="Calibri" w:hAnsi="Times New Roman" w:cs="Times New Roman"/>
                <w:i/>
                <w:iCs/>
                <w:color w:val="000000" w:themeColor="text1"/>
                <w:lang w:val="en-US"/>
              </w:rPr>
              <w:t xml:space="preserve"> (</w:t>
            </w:r>
            <w:r w:rsidRPr="00382610">
              <w:rPr>
                <w:rFonts w:ascii="Times New Roman" w:eastAsia="Calibri" w:hAnsi="Times New Roman" w:cs="Times New Roman"/>
                <w:i/>
                <w:iCs/>
                <w:color w:val="000000" w:themeColor="text1"/>
              </w:rPr>
              <w:t>s</w:t>
            </w:r>
            <w:r w:rsidRPr="00382610">
              <w:rPr>
                <w:rFonts w:ascii="Times New Roman" w:eastAsia="Calibri" w:hAnsi="Times New Roman" w:cs="Times New Roman"/>
                <w:i/>
                <w:iCs/>
                <w:color w:val="000000" w:themeColor="text1"/>
                <w:lang w:val="en-US"/>
              </w:rPr>
              <w:t>)</w:t>
            </w:r>
            <w:r w:rsidRPr="00382610">
              <w:rPr>
                <w:rFonts w:ascii="Times New Roman" w:eastAsia="Calibri" w:hAnsi="Times New Roman" w:cs="Times New Roman"/>
                <w:bCs/>
                <w:i/>
                <w:iCs/>
                <w:color w:val="000000" w:themeColor="text1"/>
                <w:lang w:val="en-US"/>
              </w:rPr>
              <w:t>:</w:t>
            </w:r>
          </w:p>
        </w:tc>
      </w:tr>
      <w:tr w:rsidR="00490645" w:rsidRPr="00382610" w14:paraId="0F25AA87" w14:textId="77777777" w:rsidTr="0095566E">
        <w:tc>
          <w:tcPr>
            <w:tcW w:w="9464" w:type="dxa"/>
            <w:gridSpan w:val="30"/>
          </w:tcPr>
          <w:p w14:paraId="49DC4A80"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p w14:paraId="2322F535"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64DE34B3" w14:textId="77777777" w:rsidTr="0095566E">
        <w:tc>
          <w:tcPr>
            <w:tcW w:w="9464" w:type="dxa"/>
            <w:gridSpan w:val="30"/>
          </w:tcPr>
          <w:p w14:paraId="330BC054"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39. Ý kiến của thuyền trưởng/</w:t>
            </w:r>
            <w:r w:rsidRPr="00382610">
              <w:rPr>
                <w:rFonts w:ascii="Times New Roman" w:eastAsia="Calibri" w:hAnsi="Times New Roman" w:cs="Times New Roman"/>
                <w:i/>
                <w:iCs/>
                <w:color w:val="000000" w:themeColor="text1"/>
              </w:rPr>
              <w:t>Comments by master</w:t>
            </w:r>
          </w:p>
        </w:tc>
      </w:tr>
      <w:tr w:rsidR="00490645" w:rsidRPr="00382610" w14:paraId="42967123" w14:textId="77777777" w:rsidTr="0095566E">
        <w:tc>
          <w:tcPr>
            <w:tcW w:w="9464" w:type="dxa"/>
            <w:gridSpan w:val="30"/>
          </w:tcPr>
          <w:p w14:paraId="3B989D3B"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p w14:paraId="68D4B0FB"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4A96B5D3" w14:textId="77777777" w:rsidTr="0095566E">
        <w:tc>
          <w:tcPr>
            <w:tcW w:w="9464" w:type="dxa"/>
            <w:gridSpan w:val="30"/>
          </w:tcPr>
          <w:p w14:paraId="207F3165"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eastAsia="Calibri" w:hAnsi="Times New Roman" w:cs="Times New Roman"/>
                <w:bCs/>
                <w:color w:val="000000" w:themeColor="text1"/>
                <w:lang w:val="en-US"/>
              </w:rPr>
              <w:t>40. Hành động được thực hiện/</w:t>
            </w:r>
            <w:r w:rsidRPr="00382610">
              <w:rPr>
                <w:rFonts w:ascii="Times New Roman" w:eastAsia="Calibri" w:hAnsi="Times New Roman" w:cs="Times New Roman"/>
                <w:i/>
                <w:iCs/>
                <w:color w:val="000000" w:themeColor="text1"/>
              </w:rPr>
              <w:t>Action taken</w:t>
            </w:r>
          </w:p>
        </w:tc>
      </w:tr>
      <w:tr w:rsidR="00490645" w:rsidRPr="00382610" w14:paraId="304305EE" w14:textId="77777777" w:rsidTr="0095566E">
        <w:tc>
          <w:tcPr>
            <w:tcW w:w="9464" w:type="dxa"/>
            <w:gridSpan w:val="30"/>
          </w:tcPr>
          <w:p w14:paraId="12CA3A18"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p w14:paraId="73236768"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r w:rsidR="00490645" w:rsidRPr="00382610" w14:paraId="2BBE1878" w14:textId="77777777" w:rsidTr="0095566E">
        <w:tc>
          <w:tcPr>
            <w:tcW w:w="9464" w:type="dxa"/>
            <w:gridSpan w:val="30"/>
          </w:tcPr>
          <w:p w14:paraId="16474CC3" w14:textId="77777777" w:rsidR="00782045" w:rsidRPr="00382610" w:rsidRDefault="00782045" w:rsidP="00782045">
            <w:pPr>
              <w:spacing w:after="0" w:line="240" w:lineRule="auto"/>
              <w:rPr>
                <w:rFonts w:ascii="Times New Roman" w:eastAsia="Calibri" w:hAnsi="Times New Roman" w:cs="Times New Roman"/>
                <w:bCs/>
                <w:i/>
                <w:iCs/>
                <w:color w:val="000000" w:themeColor="text1"/>
                <w:lang w:val="en-US"/>
              </w:rPr>
            </w:pPr>
            <w:r w:rsidRPr="00382610">
              <w:rPr>
                <w:rFonts w:ascii="Times New Roman" w:eastAsia="Calibri" w:hAnsi="Times New Roman" w:cs="Times New Roman"/>
                <w:bCs/>
                <w:color w:val="000000" w:themeColor="text1"/>
                <w:lang w:val="en-US"/>
              </w:rPr>
              <w:t>41. Kết quả thanh tra cảng/</w:t>
            </w:r>
            <w:r w:rsidRPr="00382610">
              <w:rPr>
                <w:rFonts w:ascii="Times New Roman" w:eastAsia="Calibri" w:hAnsi="Times New Roman" w:cs="Times New Roman"/>
                <w:bCs/>
                <w:i/>
                <w:iCs/>
                <w:color w:val="000000" w:themeColor="text1"/>
                <w:lang w:val="en-US"/>
              </w:rPr>
              <w:t>Port Inspection Results</w:t>
            </w:r>
          </w:p>
          <w:p w14:paraId="48588B63" w14:textId="77777777" w:rsidR="00782045" w:rsidRPr="00382610" w:rsidRDefault="00782045" w:rsidP="00782045">
            <w:pPr>
              <w:spacing w:after="0" w:line="240" w:lineRule="auto"/>
              <w:rPr>
                <w:rFonts w:ascii="Times New Roman" w:eastAsia="Calibri" w:hAnsi="Times New Roman" w:cs="Times New Roman"/>
                <w:bCs/>
                <w:i/>
                <w:iCs/>
                <w:color w:val="000000" w:themeColor="text1"/>
                <w:lang w:val="en-US"/>
              </w:rPr>
            </w:pPr>
            <w:r w:rsidRPr="00382610">
              <w:rPr>
                <w:rFonts w:ascii="Times New Roman" w:eastAsia="Calibri" w:hAnsi="Times New Roman" w:cs="Times New Roman"/>
                <w:bCs/>
                <w:color w:val="000000" w:themeColor="text1"/>
                <w:lang w:val="en-US"/>
              </w:rPr>
              <w:t xml:space="preserve">           </w:t>
            </w:r>
            <w:r w:rsidRPr="00382610">
              <w:rPr>
                <w:rFonts w:ascii="Times New Roman" w:hAnsi="Times New Roman" w:cs="Times New Roman"/>
                <w:noProof/>
                <w:color w:val="000000" w:themeColor="text1"/>
              </w:rPr>
              <mc:AlternateContent>
                <mc:Choice Requires="wps">
                  <w:drawing>
                    <wp:anchor distT="0" distB="0" distL="114300" distR="114300" simplePos="0" relativeHeight="251819008" behindDoc="0" locked="0" layoutInCell="1" allowOverlap="1" wp14:anchorId="437E010F" wp14:editId="53FB73BD">
                      <wp:simplePos x="0" y="0"/>
                      <wp:positionH relativeFrom="column">
                        <wp:posOffset>277495</wp:posOffset>
                      </wp:positionH>
                      <wp:positionV relativeFrom="paragraph">
                        <wp:posOffset>2540</wp:posOffset>
                      </wp:positionV>
                      <wp:extent cx="228600" cy="184150"/>
                      <wp:effectExtent l="0" t="0" r="0" b="6350"/>
                      <wp:wrapNone/>
                      <wp:docPr id="1109535334"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8415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6EA98C" id="Rectangle 18" o:spid="_x0000_s1026" style="position:absolute;margin-left:21.85pt;margin-top:.2pt;width:18pt;height:14.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VrWQZwIAANsEAAAOAAAAZHJzL2Uyb0RvYy54bWysVE1v2zAMvQ/YfxB0X50YbpsZdYogQYYB&#13;&#10;QVugHXpmZCkWpq9JSpzu14+SnbTrdhp2EUiRfiSfHn1ze9SKHLgP0pqGTi8mlHDDbCvNrqHfntaf&#13;&#10;ZpSECKYFZQ1v6AsP9Hb+8cNN72pe2s6qlnuCICbUvWtoF6OriyKwjmsIF9Zxg0FhvYaIrt8VrYce&#13;&#10;0bUqysnkquitb523jIeAt6shSOcZXwjO4r0QgUeiGoq9xXz6fG7TWcxvoN55cJ1kYxvwD11okAaL&#13;&#10;nqFWEIHsvfwDSkvmbbAiXjCrCyuEZDzPgNNMJ++meezA8TwLkhPcmabw/2DZ3eHRPfjUenAby74H&#13;&#10;ZKToXajPkeSEMecovE652Dg5ZhZfzizyYyQML8tydjVBrhmGprNqeplZLqA+fex8iF+41SQZDfX4&#13;&#10;SJk7OGxCTOWhPqWkWsaupVL5oZQhPYKW1xkfUC9CQcRS2rUNDWZHCagdCpFFnyGDVbJNn+cB/W67&#13;&#10;VJ4cAMVQVdflshqSOmj5cIvNIvTQQxjScz+/4aTmVhC64ZMcGnSkZUQxK6kbOkOcM5IyqTzPchxH&#13;&#10;fCU1WVvbvjx44u2gz+DYWmKRDYT4AB4FiXTiksV7PISyyIEdLUo663/+7T7lo04wSkmPAkd+fuzB&#13;&#10;c0rUV4MK+jytqrQR2akur0t0/NvI9m3E7PXSIm1TXGfHspnyozqZwlv9jLu4SFUxBIZh7eElRmcZ&#13;&#10;h8XDbWZ8schpuAUO4sY8OpbAE0+J3qfjM3g3CiSisu7saRmgfqeTIXdQymIfrZBZRK+8joLGDcpv&#13;&#10;OW57WtG3fs56/SfNfwEAAP//AwBQSwMEFAAGAAgAAAAhAIT3HjbgAAAACgEAAA8AAABkcnMvZG93&#13;&#10;bnJldi54bWxMT99LwzAQfhf8H8IJvowtdQ5nu6ZDFBGEoXZ78DFtYhNsLiVJt+6/93zSlzs+vrvv&#13;&#10;R7mdXM+OOkTrUcDNIgOmsfXKYifgsH+e3wOLSaKSvUct4KwjbKvLi1IWyp/wQx/r1DESwVhIASal&#13;&#10;oeA8tkY7GRd+0Ejclw9OJoKh4yrIE4m7ni+z7I47aZEcjBz0o9Htdz06ATY/128vh9l719hpJ2fh&#13;&#10;83U0Xojrq+lpQ+NhAyzpKf19wG8Hyg8VBWv8iCqyXsDqdk2XtIERu84JNQKW+Qp4VfL/FaofAAAA&#13;&#10;//8DAFBLAQItABQABgAIAAAAIQC2gziS/gAAAOEBAAATAAAAAAAAAAAAAAAAAAAAAABbQ29udGVu&#13;&#10;dF9UeXBlc10ueG1sUEsBAi0AFAAGAAgAAAAhADj9If/WAAAAlAEAAAsAAAAAAAAAAAAAAAAALwEA&#13;&#10;AF9yZWxzLy5yZWxzUEsBAi0AFAAGAAgAAAAhAEJWtZBnAgAA2wQAAA4AAAAAAAAAAAAAAAAALgIA&#13;&#10;AGRycy9lMm9Eb2MueG1sUEsBAi0AFAAGAAgAAAAhAIT3HjbgAAAACgEAAA8AAAAAAAAAAAAAAAAA&#13;&#10;wQQAAGRycy9kb3ducmV2LnhtbFBLBQYAAAAABAAEAPMAAADOBQAAAAA=&#13;&#10;" filled="f" strokecolor="#172c51" strokeweight="1pt">
                      <v:path arrowok="t"/>
                    </v:rect>
                  </w:pict>
                </mc:Fallback>
              </mc:AlternateContent>
            </w:r>
            <w:r w:rsidRPr="00382610">
              <w:rPr>
                <w:rFonts w:ascii="Times New Roman" w:eastAsia="Calibri" w:hAnsi="Times New Roman" w:cs="Times New Roman"/>
                <w:bCs/>
                <w:color w:val="000000" w:themeColor="text1"/>
                <w:lang w:val="en-US"/>
              </w:rPr>
              <w:t xml:space="preserve">    Cho vào để lên cá/</w:t>
            </w:r>
            <w:r w:rsidRPr="00382610">
              <w:rPr>
                <w:rFonts w:ascii="Times New Roman" w:eastAsia="Calibri" w:hAnsi="Times New Roman" w:cs="Times New Roman"/>
                <w:bCs/>
                <w:i/>
                <w:iCs/>
                <w:color w:val="000000" w:themeColor="text1"/>
                <w:lang w:val="en-US"/>
              </w:rPr>
              <w:t xml:space="preserve">Use of port authorized for offloading </w:t>
            </w:r>
          </w:p>
          <w:p w14:paraId="07E837C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0032" behindDoc="0" locked="0" layoutInCell="1" allowOverlap="1" wp14:anchorId="70940AF3" wp14:editId="7A74FEB1">
                      <wp:simplePos x="0" y="0"/>
                      <wp:positionH relativeFrom="column">
                        <wp:posOffset>273685</wp:posOffset>
                      </wp:positionH>
                      <wp:positionV relativeFrom="paragraph">
                        <wp:posOffset>25400</wp:posOffset>
                      </wp:positionV>
                      <wp:extent cx="228600" cy="184150"/>
                      <wp:effectExtent l="0" t="0" r="0" b="6350"/>
                      <wp:wrapNone/>
                      <wp:docPr id="1834647258"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 cy="184150"/>
                              </a:xfrm>
                              <a:prstGeom prst="rect">
                                <a:avLst/>
                              </a:prstGeom>
                              <a:no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1F0884" id="Rectangle 16" o:spid="_x0000_s1026" style="position:absolute;margin-left:21.55pt;margin-top:2pt;width:18pt;height:14.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VrWQZwIAANsEAAAOAAAAZHJzL2Uyb0RvYy54bWysVE1v2zAMvQ/YfxB0X50YbpsZdYogQYYB&#13;&#10;QVugHXpmZCkWpq9JSpzu14+SnbTrdhp2EUiRfiSfHn1ze9SKHLgP0pqGTi8mlHDDbCvNrqHfntaf&#13;&#10;ZpSECKYFZQ1v6AsP9Hb+8cNN72pe2s6qlnuCICbUvWtoF6OriyKwjmsIF9Zxg0FhvYaIrt8VrYce&#13;&#10;0bUqysnkquitb523jIeAt6shSOcZXwjO4r0QgUeiGoq9xXz6fG7TWcxvoN55cJ1kYxvwD11okAaL&#13;&#10;nqFWEIHsvfwDSkvmbbAiXjCrCyuEZDzPgNNMJ++meezA8TwLkhPcmabw/2DZ3eHRPfjUenAby74H&#13;&#10;ZKToXajPkeSEMecovE652Dg5ZhZfzizyYyQML8tydjVBrhmGprNqeplZLqA+fex8iF+41SQZDfX4&#13;&#10;SJk7OGxCTOWhPqWkWsaupVL5oZQhPYKW1xkfUC9CQcRS2rUNDWZHCagdCpFFnyGDVbJNn+cB/W67&#13;&#10;VJ4cAMVQVdflshqSOmj5cIvNIvTQQxjScz+/4aTmVhC64ZMcGnSkZUQxK6kbOkOcM5IyqTzPchxH&#13;&#10;fCU1WVvbvjx44u2gz+DYWmKRDYT4AB4FiXTiksV7PISyyIEdLUo663/+7T7lo04wSkmPAkd+fuzB&#13;&#10;c0rUV4MK+jytqrQR2akur0t0/NvI9m3E7PXSIm1TXGfHspnyozqZwlv9jLu4SFUxBIZh7eElRmcZ&#13;&#10;h8XDbWZ8schpuAUO4sY8OpbAE0+J3qfjM3g3CiSisu7saRmgfqeTIXdQymIfrZBZRK+8joLGDcpv&#13;&#10;OW57WtG3fs56/SfNfwEAAP//AwBQSwMEFAAGAAgAAAAhAD55nyffAAAACwEAAA8AAABkcnMvZG93&#13;&#10;bnJldi54bWxMT01LxDAQvQv+hzCCl8VN14q63aaLKCIIotY9eJw2YxNsktKku91/73jSywyPN/M+&#13;&#10;yu3serGnMdrgFayWGQjybdDWdwp2H48XtyBiQq+xD54UHCnCtjo9KbHQ4eDfaV+nTrCIjwUqMCkN&#13;&#10;hZSxNeQwLsNAnrmvMDpMDMdO6hEPLO56eZll19Kh9exgcKB7Q+13PTkFdn2sX592i7eusfMLLsbP&#13;&#10;58kEpc7P5ocNj7sNiERz+vuA3w6cHyoO1oTJ6yh6BVf5ii95cy2mb9YMGwV5noGsSvm/Q/UDAAD/&#13;&#10;/wMAUEsBAi0AFAAGAAgAAAAhALaDOJL+AAAA4QEAABMAAAAAAAAAAAAAAAAAAAAAAFtDb250ZW50&#13;&#10;X1R5cGVzXS54bWxQSwECLQAUAAYACAAAACEAOP0h/9YAAACUAQAACwAAAAAAAAAAAAAAAAAvAQAA&#13;&#10;X3JlbHMvLnJlbHNQSwECLQAUAAYACAAAACEAQla1kGcCAADbBAAADgAAAAAAAAAAAAAAAAAuAgAA&#13;&#10;ZHJzL2Uyb0RvYy54bWxQSwECLQAUAAYACAAAACEAPnmfJ98AAAALAQAADwAAAAAAAAAAAAAAAADB&#13;&#10;BAAAZHJzL2Rvd25yZXYueG1sUEsFBgAAAAAEAAQA8wAAAM0FAAAAAA==&#13;&#10;" filled="f" strokecolor="#172c51" strokeweight="1pt">
                      <v:path arrowok="t"/>
                    </v:rect>
                  </w:pict>
                </mc:Fallback>
              </mc:AlternateContent>
            </w:r>
            <w:r w:rsidRPr="00382610">
              <w:rPr>
                <w:rFonts w:ascii="Times New Roman" w:eastAsia="Calibri" w:hAnsi="Times New Roman" w:cs="Times New Roman"/>
                <w:bCs/>
                <w:color w:val="000000" w:themeColor="text1"/>
                <w:lang w:val="en-US"/>
              </w:rPr>
              <w:t xml:space="preserve">               Từ chối cho lên cá, lý do/</w:t>
            </w:r>
            <w:r w:rsidRPr="00382610">
              <w:rPr>
                <w:rFonts w:ascii="Times New Roman" w:eastAsia="Calibri" w:hAnsi="Times New Roman" w:cs="Times New Roman"/>
                <w:bCs/>
                <w:i/>
                <w:iCs/>
                <w:color w:val="000000" w:themeColor="text1"/>
                <w:lang w:val="en-US"/>
              </w:rPr>
              <w:t>Offload denied for the following reasons:</w:t>
            </w:r>
            <w:r w:rsidRPr="00382610">
              <w:rPr>
                <w:rFonts w:ascii="Times New Roman" w:eastAsia="Calibri" w:hAnsi="Times New Roman" w:cs="Times New Roman"/>
                <w:bCs/>
                <w:color w:val="000000" w:themeColor="text1"/>
                <w:lang w:val="en-US"/>
              </w:rPr>
              <w:t xml:space="preserve"> </w:t>
            </w:r>
          </w:p>
          <w:p w14:paraId="72B156FC" w14:textId="77777777" w:rsidR="00782045" w:rsidRPr="00382610" w:rsidRDefault="00782045" w:rsidP="00782045">
            <w:pPr>
              <w:spacing w:after="0" w:line="240" w:lineRule="auto"/>
              <w:ind w:left="2268"/>
              <w:jc w:val="both"/>
              <w:rPr>
                <w:rFonts w:ascii="Times New Roman" w:eastAsia="Calibri" w:hAnsi="Times New Roman" w:cs="Times New Roman"/>
                <w:bCs/>
                <w:i/>
                <w:i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1056" behindDoc="0" locked="0" layoutInCell="1" allowOverlap="1" wp14:anchorId="755BB439" wp14:editId="5A1DEC83">
                      <wp:simplePos x="0" y="0"/>
                      <wp:positionH relativeFrom="column">
                        <wp:posOffset>1187450</wp:posOffset>
                      </wp:positionH>
                      <wp:positionV relativeFrom="paragraph">
                        <wp:posOffset>87630</wp:posOffset>
                      </wp:positionV>
                      <wp:extent cx="172085" cy="125095"/>
                      <wp:effectExtent l="0" t="0" r="5715" b="1905"/>
                      <wp:wrapNone/>
                      <wp:docPr id="10" name="Flowchart: Process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085" cy="125095"/>
                              </a:xfrm>
                              <a:prstGeom prst="flowChartProcess">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72CE0F" id="_x0000_t109" coordsize="21600,21600" o:spt="109" path="m,l,21600r21600,l21600,xe">
                      <v:stroke joinstyle="miter"/>
                      <v:path gradientshapeok="t" o:connecttype="rect"/>
                    </v:shapetype>
                    <v:shape id="Flowchart: Process 5" o:spid="_x0000_s1026" type="#_x0000_t109" style="position:absolute;margin-left:93.5pt;margin-top:6.9pt;width:13.55pt;height:9.8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KIGScgIAAP8EAAAOAAAAZHJzL2Uyb0RvYy54bWysVN9v2jAQfp+0/8Hy+5qAYLSooUIgpkmo&#13;&#10;Q2qnPh+OQ6LZPs82BPbX7+wEyro+TcuDdef7/fm73D8ctWIH6XyDpuCDm5wzaQSWjdkV/Pvz6tMt&#13;&#10;Zz6AKUGhkQU/Sc8fZh8/3Ld2KodYoyqlY5TE+GlrC16HYKdZ5kUtNfgbtNKQsUKnIZDqdlnpoKXs&#13;&#10;WmXDPP+ctehK61BI7+l22Rn5LOWvKinCt6ryMjBVcOotpNOlcxvPbHYP050DWzeibwP+oQsNjaGi&#13;&#10;l1RLCMD2rvkrlW6EQ49VuBGoM6yqRsg0A00zyN9M81SDlWkWAsfbC0z+/6UVj4cnu3GxdW/XKH54&#13;&#10;QiRrrZ9eLFHxvc+xcjr6UuPsmFA8XVCUx8AEXQ4mw/x2zJkg02A4zu/GEeUMpudg63z4IlGzKBS8&#13;&#10;UtguanBh0z1jwhEOax+6sLN76hFVU64apZJy8gvl2AHobYkSJbacKfCBLgu+Sl9f2V+HKcPa2Nkk&#13;&#10;J0IIINJVCgKJ2pYF92bHGagdsVkEl3r5I9q73fZSdZLPl6PJe0Vi00vwddddytBxTTeBCK8aXfDb&#13;&#10;PH59tDJxJJko24/+CnyUtlieNo457DjsrVg1VGRNA2/AEWlpGlrE8I2OCGnBsZc4q9H9eu8++hOX&#13;&#10;yMpZS0tA4//cg5OE41dDLLsbjEZxa5IyGtPDcuauLdtri9nrBdJbDGjlrUhi9A/qLFYO9Qvt6zxW&#13;&#10;JRMYQbU7oHtlEbrlpI0Xcj5PbrQpFsLaPFkRk0ecIrzPxxdwtidRIPY94nlhYPqGP51vjDQ43wes&#13;&#10;mkSuV1x70tOWJar2f4S4xtd68nr9b81+AwAA//8DAFBLAwQUAAYACAAAACEAeyZTf+IAAAAOAQAA&#13;&#10;DwAAAGRycy9kb3ducmV2LnhtbEyPQU/DMAyF70j8h8hI3FjatYzRNZ3Q0I4DMcaBW9qEtqJxqsZd&#13;&#10;C78ec4KL5Sfbz+/Lt7PrxNkOofWoIF5EICxW3rRYKzi97m/WIAJpNLrzaBV82QDb4vIi15nxE77Y&#13;&#10;85FqwSYYMq2gIeozKUPVWKfDwvcWefbhB6eJ5VBLM+iJzV0nl1G0kk63yB8a3dtdY6vP4+gUPO8P&#13;&#10;h9X4XZqnid4onN7TeHefKnV9NT9uuDxsQJCd6e8Cfhk4PxQcrPQjmiA61us7BiJuEubghWWcxiBK&#13;&#10;BUlyC7LI5X+M4gcAAP//AwBQSwECLQAUAAYACAAAACEAtoM4kv4AAADhAQAAEwAAAAAAAAAAAAAA&#13;&#10;AAAAAAAAW0NvbnRlbnRfVHlwZXNdLnhtbFBLAQItABQABgAIAAAAIQA4/SH/1gAAAJQBAAALAAAA&#13;&#10;AAAAAAAAAAAAAC8BAABfcmVscy8ucmVsc1BLAQItABQABgAIAAAAIQAZKIGScgIAAP8EAAAOAAAA&#13;&#10;AAAAAAAAAAAAAC4CAABkcnMvZTJvRG9jLnhtbFBLAQItABQABgAIAAAAIQB7JlN/4gAAAA4BAAAP&#13;&#10;AAAAAAAAAAAAAAAAAMwEAABkcnMvZG93bnJldi54bWxQSwUGAAAAAAQABADzAAAA2wUAAAAA&#13;&#10;" fillcolor="window" strokecolor="#70ad47" strokeweight="1pt">
                      <v:path arrowok="t"/>
                    </v:shape>
                  </w:pict>
                </mc:Fallback>
              </mc:AlternateContent>
            </w:r>
            <w:r w:rsidRPr="00382610">
              <w:rPr>
                <w:rFonts w:ascii="Times New Roman" w:eastAsia="Calibri" w:hAnsi="Times New Roman" w:cs="Times New Roman"/>
                <w:bCs/>
                <w:color w:val="000000" w:themeColor="text1"/>
                <w:lang w:val="en-US"/>
              </w:rPr>
              <w:t>Tàu nằm trong danh sách IUU/</w:t>
            </w:r>
            <w:r w:rsidRPr="00382610">
              <w:rPr>
                <w:rFonts w:ascii="Times New Roman" w:eastAsia="Calibri" w:hAnsi="Times New Roman" w:cs="Times New Roman"/>
                <w:bCs/>
                <w:i/>
                <w:iCs/>
                <w:color w:val="000000" w:themeColor="text1"/>
                <w:lang w:val="en-US"/>
              </w:rPr>
              <w:t>Vessel on IUU list</w:t>
            </w:r>
          </w:p>
          <w:p w14:paraId="18630580" w14:textId="77777777" w:rsidR="00782045" w:rsidRPr="00382610" w:rsidRDefault="00782045" w:rsidP="00782045">
            <w:pPr>
              <w:spacing w:after="0" w:line="240" w:lineRule="auto"/>
              <w:ind w:left="2268"/>
              <w:jc w:val="both"/>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2080" behindDoc="0" locked="0" layoutInCell="1" allowOverlap="1" wp14:anchorId="49073688" wp14:editId="34C3CA30">
                      <wp:simplePos x="0" y="0"/>
                      <wp:positionH relativeFrom="column">
                        <wp:posOffset>1191260</wp:posOffset>
                      </wp:positionH>
                      <wp:positionV relativeFrom="paragraph">
                        <wp:posOffset>102235</wp:posOffset>
                      </wp:positionV>
                      <wp:extent cx="171450" cy="124460"/>
                      <wp:effectExtent l="0" t="0" r="6350" b="2540"/>
                      <wp:wrapNone/>
                      <wp:docPr id="11" name="Flowchart: Process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24460"/>
                              </a:xfrm>
                              <a:prstGeom prst="flowChartProcess">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8E353" id="Flowchart: Process 11" o:spid="_x0000_s1026" type="#_x0000_t109" style="position:absolute;margin-left:93.8pt;margin-top:8.05pt;width:13.5pt;height:9.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MlDndQIAAP8EAAAOAAAAZHJzL2Uyb0RvYy54bWysVE1v2zAMvQ/YfxB0X2wHbtMacYogQYYB&#13;&#10;QRugHXpmZDk2pq9JSpzs14+SnTTrehrmgyCKFPn49Ojpw1EKcuDWtVqVNBullHDFdNWqXUm/v6y+&#13;&#10;3FHiPKgKhFa8pCfu6MPs86dpZwo+1o0WFbcEkyhXdKakjfemSBLHGi7BjbThCp21thI8mnaXVBY6&#13;&#10;zC5FMk7T26TTtjJWM+4cni57J53F/HXNmX+qa8c9ESVFbD6uNq7bsCazKRQ7C6Zp2QAD/gGFhFZh&#13;&#10;0UuqJXgge9v+lUq2zGqnaz9iWia6rlvGYw/YTZa+6+a5AcNjL0iOMxea3P9Lyx4Pz2ZjA3Rn1pr9&#13;&#10;cMhI0hlXXDzBcEPMsbYyxCJwcowsni4s8qMnDA+zSZbfINcMXdk4z28jywkU58vGOv+Va0nCpqS1&#13;&#10;0N2iAes3/TNGHuGwdj5AgeIcHjFq0VarVohonNxCWHIAfFuURKU7SgQ4j4clXcUvvC+mcNfXhCJd&#13;&#10;QDZJA0hA0dUCPG6lqUrq1I4SEDtUM/M2YvnjtrO77aXqJJ0v88lHRQLoJbimRxcz9FqTrUfBi1aW&#13;&#10;9C4N33BbqNASj5IdWn8jPuy2ujptLLG617AzbNVikTU2vAGLosVucBD9Ey6B0pLqYUdJo+2vj85D&#13;&#10;PGoJvZR0OATY/s89WI48flOosvssz8PURCO/mYzRsNee7bVH7eVC41tkOPKGxW2I9+K8ra2Wrziv&#13;&#10;81AVXaAY1u6JHoyF74cTJ57x+TyG4aQY8Gv1bFhIHngK9L4cX8GaQUQe1feozwMDxTv99LHhptLz&#13;&#10;vdd1G8X1xusgepyyKJjhjxDG+NqOUW//rdlvAAAA//8DAFBLAwQUAAYACAAAACEAjk6SquIAAAAO&#13;&#10;AQAADwAAAGRycy9kb3ducmV2LnhtbExPwU7DMAy9I/EPkZG4sbSjdKNrOqGhHQdijAO3tDFtReNU&#13;&#10;TboWvh5zgovlZz8/v5dvZ9uJMw6+daQgXkQgkCpnWqoVnF73N2sQPmgyunOECr7Qw7a4vMh1ZtxE&#13;&#10;L3g+hlqwCPlMK2hC6DMpfdWg1X7heiTefbjB6sBwqKUZ9MTitpPLKEql1S3xh0b3uGuw+jyOVsHz&#13;&#10;/nBIx+/SPE3hLfjTexLv7hOlrq/mxw2Xhw2IgHP4u4DfDOwfCjZWupGMFx3j9SplKjdpDIIJyzjh&#13;&#10;Qang9m4Fssjl/xjFDwAAAP//AwBQSwECLQAUAAYACAAAACEAtoM4kv4AAADhAQAAEwAAAAAAAAAA&#13;&#10;AAAAAAAAAAAAW0NvbnRlbnRfVHlwZXNdLnhtbFBLAQItABQABgAIAAAAIQA4/SH/1gAAAJQBAAAL&#13;&#10;AAAAAAAAAAAAAAAAAC8BAABfcmVscy8ucmVsc1BLAQItABQABgAIAAAAIQBRMlDndQIAAP8EAAAO&#13;&#10;AAAAAAAAAAAAAAAAAC4CAABkcnMvZTJvRG9jLnhtbFBLAQItABQABgAIAAAAIQCOTpKq4gAAAA4B&#13;&#10;AAAPAAAAAAAAAAAAAAAAAM8EAABkcnMvZG93bnJldi54bWxQSwUGAAAAAAQABADzAAAA3gUAAAAA&#13;&#10;" fillcolor="window" strokecolor="#70ad47" strokeweight="1pt">
                      <v:path arrowok="t"/>
                    </v:shape>
                  </w:pict>
                </mc:Fallback>
              </mc:AlternateContent>
            </w:r>
            <w:r w:rsidRPr="00382610">
              <w:rPr>
                <w:rFonts w:ascii="Times New Roman" w:eastAsia="Calibri" w:hAnsi="Times New Roman" w:cs="Times New Roman"/>
                <w:bCs/>
                <w:color w:val="000000" w:themeColor="text1"/>
                <w:lang w:val="en-US"/>
              </w:rPr>
              <w:t>Thủy sản/sản phẩm thủy sản được khai thác bằng tàu không có giấy phép hoặc giấy phép không hợp lệ hoặc không có giá trị theo quy định của quốc gia mà tàu đó mang cờ hoặc của quốc gia ven biển có thẩm quyền/</w:t>
            </w:r>
            <w:r w:rsidRPr="00382610">
              <w:rPr>
                <w:rFonts w:ascii="Times New Roman" w:eastAsia="Calibri" w:hAnsi="Times New Roman" w:cs="Times New Roman"/>
                <w:bCs/>
                <w:i/>
                <w:iCs/>
                <w:color w:val="000000" w:themeColor="text1"/>
                <w:lang w:val="en-US"/>
              </w:rPr>
              <w:t xml:space="preserve">Fish and fisheries products are </w:t>
            </w:r>
            <w:r w:rsidRPr="00382610">
              <w:rPr>
                <w:rFonts w:ascii="Times New Roman" w:eastAsia="Calibri" w:hAnsi="Times New Roman" w:cs="Times New Roman"/>
                <w:bCs/>
                <w:i/>
                <w:iCs/>
                <w:color w:val="000000" w:themeColor="text1"/>
              </w:rPr>
              <w:t>fish</w:t>
            </w:r>
            <w:r w:rsidRPr="00382610">
              <w:rPr>
                <w:rFonts w:ascii="Times New Roman" w:eastAsia="Calibri" w:hAnsi="Times New Roman" w:cs="Times New Roman"/>
                <w:bCs/>
                <w:i/>
                <w:iCs/>
                <w:color w:val="000000" w:themeColor="text1"/>
                <w:lang w:val="en-US"/>
              </w:rPr>
              <w:t xml:space="preserve">ed by vessels without </w:t>
            </w:r>
            <w:r w:rsidRPr="00382610">
              <w:rPr>
                <w:rFonts w:ascii="Times New Roman" w:eastAsia="Calibri" w:hAnsi="Times New Roman" w:cs="Times New Roman"/>
                <w:bCs/>
                <w:i/>
                <w:iCs/>
                <w:color w:val="000000" w:themeColor="text1"/>
              </w:rPr>
              <w:t>licenses</w:t>
            </w:r>
            <w:r w:rsidRPr="00382610">
              <w:rPr>
                <w:rFonts w:ascii="Times New Roman" w:eastAsia="Calibri" w:hAnsi="Times New Roman" w:cs="Times New Roman"/>
                <w:bCs/>
                <w:i/>
                <w:iCs/>
                <w:color w:val="000000" w:themeColor="text1"/>
                <w:lang w:val="en-US"/>
              </w:rPr>
              <w:t xml:space="preserve"> or with invalid </w:t>
            </w:r>
            <w:r w:rsidRPr="00382610">
              <w:rPr>
                <w:rFonts w:ascii="Times New Roman" w:eastAsia="Calibri" w:hAnsi="Times New Roman" w:cs="Times New Roman"/>
                <w:bCs/>
                <w:i/>
                <w:iCs/>
                <w:color w:val="000000" w:themeColor="text1"/>
              </w:rPr>
              <w:t>licenses</w:t>
            </w:r>
            <w:r w:rsidRPr="00382610">
              <w:rPr>
                <w:rFonts w:ascii="Times New Roman" w:eastAsia="Calibri" w:hAnsi="Times New Roman" w:cs="Times New Roman"/>
                <w:bCs/>
                <w:i/>
                <w:iCs/>
                <w:color w:val="000000" w:themeColor="text1"/>
                <w:lang w:val="en-US"/>
              </w:rPr>
              <w:t xml:space="preserve"> according to the regulations of the</w:t>
            </w:r>
            <w:r w:rsidRPr="00382610">
              <w:rPr>
                <w:rFonts w:ascii="Times New Roman" w:eastAsia="Calibri" w:hAnsi="Times New Roman" w:cs="Times New Roman"/>
                <w:bCs/>
                <w:i/>
                <w:iCs/>
                <w:color w:val="000000" w:themeColor="text1"/>
              </w:rPr>
              <w:t xml:space="preserve"> Flag</w:t>
            </w:r>
            <w:r w:rsidRPr="00382610">
              <w:rPr>
                <w:rFonts w:ascii="Times New Roman" w:eastAsia="Calibri" w:hAnsi="Times New Roman" w:cs="Times New Roman"/>
                <w:bCs/>
                <w:i/>
                <w:iCs/>
                <w:color w:val="000000" w:themeColor="text1"/>
                <w:lang w:val="en-US"/>
              </w:rPr>
              <w:t xml:space="preserve"> State </w:t>
            </w:r>
            <w:r w:rsidRPr="00382610">
              <w:rPr>
                <w:rFonts w:ascii="Times New Roman" w:eastAsia="Calibri" w:hAnsi="Times New Roman" w:cs="Times New Roman"/>
                <w:bCs/>
                <w:i/>
                <w:iCs/>
                <w:color w:val="000000" w:themeColor="text1"/>
              </w:rPr>
              <w:t xml:space="preserve">of </w:t>
            </w:r>
            <w:r w:rsidRPr="00382610">
              <w:rPr>
                <w:rFonts w:ascii="Times New Roman" w:eastAsia="Calibri" w:hAnsi="Times New Roman" w:cs="Times New Roman"/>
                <w:bCs/>
                <w:i/>
                <w:iCs/>
                <w:color w:val="000000" w:themeColor="text1"/>
                <w:lang w:val="en-US"/>
              </w:rPr>
              <w:t>the vessel or the competent coastal State;</w:t>
            </w:r>
          </w:p>
          <w:p w14:paraId="29D6AE08" w14:textId="77777777" w:rsidR="00782045" w:rsidRPr="00382610" w:rsidRDefault="00782045" w:rsidP="00782045">
            <w:pPr>
              <w:spacing w:after="0" w:line="240" w:lineRule="auto"/>
              <w:ind w:left="2268"/>
              <w:jc w:val="both"/>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3104" behindDoc="0" locked="0" layoutInCell="1" allowOverlap="1" wp14:anchorId="5630518D" wp14:editId="16B57E51">
                      <wp:simplePos x="0" y="0"/>
                      <wp:positionH relativeFrom="column">
                        <wp:posOffset>1186815</wp:posOffset>
                      </wp:positionH>
                      <wp:positionV relativeFrom="paragraph">
                        <wp:posOffset>83820</wp:posOffset>
                      </wp:positionV>
                      <wp:extent cx="171450" cy="124460"/>
                      <wp:effectExtent l="0" t="0" r="6350" b="2540"/>
                      <wp:wrapNone/>
                      <wp:docPr id="12" name="Flowchart: Process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24460"/>
                              </a:xfrm>
                              <a:prstGeom prst="flowChartProcess">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9B455" id="Flowchart: Process 12" o:spid="_x0000_s1026" type="#_x0000_t109" style="position:absolute;margin-left:93.45pt;margin-top:6.6pt;width:13.5pt;height:9.8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MlDndQIAAP8EAAAOAAAAZHJzL2Uyb0RvYy54bWysVE1v2zAMvQ/YfxB0X2wHbtMacYogQYYB&#13;&#10;QRugHXpmZDk2pq9JSpzs14+SnTTrehrmgyCKFPn49Ojpw1EKcuDWtVqVNBullHDFdNWqXUm/v6y+&#13;&#10;3FHiPKgKhFa8pCfu6MPs86dpZwo+1o0WFbcEkyhXdKakjfemSBLHGi7BjbThCp21thI8mnaXVBY6&#13;&#10;zC5FMk7T26TTtjJWM+4cni57J53F/HXNmX+qa8c9ESVFbD6uNq7bsCazKRQ7C6Zp2QAD/gGFhFZh&#13;&#10;0UuqJXgge9v+lUq2zGqnaz9iWia6rlvGYw/YTZa+6+a5AcNjL0iOMxea3P9Lyx4Pz2ZjA3Rn1pr9&#13;&#10;cMhI0hlXXDzBcEPMsbYyxCJwcowsni4s8qMnDA+zSZbfINcMXdk4z28jywkU58vGOv+Va0nCpqS1&#13;&#10;0N2iAes3/TNGHuGwdj5AgeIcHjFq0VarVohonNxCWHIAfFuURKU7SgQ4j4clXcUvvC+mcNfXhCJd&#13;&#10;QDZJA0hA0dUCPG6lqUrq1I4SEDtUM/M2YvnjtrO77aXqJJ0v88lHRQLoJbimRxcz9FqTrUfBi1aW&#13;&#10;9C4N33BbqNASj5IdWn8jPuy2ujptLLG617AzbNVikTU2vAGLosVucBD9Ey6B0pLqYUdJo+2vj85D&#13;&#10;PGoJvZR0OATY/s89WI48flOosvssz8PURCO/mYzRsNee7bVH7eVC41tkOPKGxW2I9+K8ra2Wrziv&#13;&#10;81AVXaAY1u6JHoyF74cTJ57x+TyG4aQY8Gv1bFhIHngK9L4cX8GaQUQe1feozwMDxTv99LHhptLz&#13;&#10;vdd1G8X1xusgepyyKJjhjxDG+NqOUW//rdlvAAAA//8DAFBLAwQUAAYACAAAACEA4WMqaeIAAAAO&#13;&#10;AQAADwAAAGRycy9kb3ducmV2LnhtbExPy26DMBC8V+o/WFupt8Y8IkQIJqpS5ZhUzePQm8EuoOI1&#13;&#10;wiaQfn23p+ay2tmdnZ3JN7Pp2FUPrrUoIFwEwDRWVrVYCzifdi8pMOclKtlZ1AJu2sGmeHzIZabs&#13;&#10;hB/6evQ1IxF0mRTQeN9nnLuq0Ua6he010u7LDkZ6gkPN1SAnEjcdj4Ig4Ua2SB8a2etto6vv42gE&#13;&#10;vO/2+2T8KdVh8hfvzp/LcLtaCvH8NL+tqbyugXk9+/8L+MtA/qEgY6UdUTnWEU6TFVGpiSNgRIjC&#13;&#10;mAalgDhKgRc5v49R/AIAAP//AwBQSwECLQAUAAYACAAAACEAtoM4kv4AAADhAQAAEwAAAAAAAAAA&#13;&#10;AAAAAAAAAAAAW0NvbnRlbnRfVHlwZXNdLnhtbFBLAQItABQABgAIAAAAIQA4/SH/1gAAAJQBAAAL&#13;&#10;AAAAAAAAAAAAAAAAAC8BAABfcmVscy8ucmVsc1BLAQItABQABgAIAAAAIQBRMlDndQIAAP8EAAAO&#13;&#10;AAAAAAAAAAAAAAAAAC4CAABkcnMvZTJvRG9jLnhtbFBLAQItABQABgAIAAAAIQDhYypp4gAAAA4B&#13;&#10;AAAPAAAAAAAAAAAAAAAAAM8EAABkcnMvZG93bnJldi54bWxQSwUGAAAAAAQABADzAAAA3gUAAAAA&#13;&#10;" fillcolor="window" strokecolor="#70ad47" strokeweight="1pt">
                      <v:path arrowok="t"/>
                    </v:shape>
                  </w:pict>
                </mc:Fallback>
              </mc:AlternateContent>
            </w:r>
            <w:r w:rsidRPr="00382610">
              <w:rPr>
                <w:rFonts w:ascii="Times New Roman" w:eastAsia="Calibri" w:hAnsi="Times New Roman" w:cs="Times New Roman"/>
                <w:bCs/>
                <w:color w:val="000000" w:themeColor="text1"/>
                <w:lang w:val="en-US"/>
              </w:rPr>
              <w:t>Thủy sản, sản phẩm thủy sản được vận chuyển, chuyển tải bằng tàu không có giấy phép hoặc giấy phép không hợp lệ hoặc không có giá trị theo quy định của quốc gia mà tàu đó mang cờ hoặc của quốc gia ven biển có thẩm quyền/</w:t>
            </w:r>
            <w:r w:rsidRPr="00382610">
              <w:rPr>
                <w:rFonts w:ascii="Times New Roman" w:eastAsia="Calibri" w:hAnsi="Times New Roman" w:cs="Times New Roman"/>
                <w:bCs/>
                <w:i/>
                <w:iCs/>
                <w:color w:val="000000" w:themeColor="text1"/>
              </w:rPr>
              <w:t>Fish and fisheries products</w:t>
            </w:r>
            <w:r w:rsidRPr="00382610">
              <w:rPr>
                <w:rFonts w:ascii="Times New Roman" w:eastAsia="Calibri" w:hAnsi="Times New Roman" w:cs="Times New Roman"/>
                <w:bCs/>
                <w:i/>
                <w:iCs/>
                <w:color w:val="000000" w:themeColor="text1"/>
                <w:lang w:val="en-US"/>
              </w:rPr>
              <w:t xml:space="preserve"> are transported or transshipped by vessels without </w:t>
            </w:r>
            <w:r w:rsidRPr="00382610">
              <w:rPr>
                <w:rFonts w:ascii="Times New Roman" w:eastAsia="Calibri" w:hAnsi="Times New Roman" w:cs="Times New Roman"/>
                <w:bCs/>
                <w:i/>
                <w:iCs/>
                <w:color w:val="000000" w:themeColor="text1"/>
              </w:rPr>
              <w:t>licenses</w:t>
            </w:r>
            <w:r w:rsidRPr="00382610">
              <w:rPr>
                <w:rFonts w:ascii="Times New Roman" w:eastAsia="Calibri" w:hAnsi="Times New Roman" w:cs="Times New Roman"/>
                <w:bCs/>
                <w:i/>
                <w:iCs/>
                <w:color w:val="000000" w:themeColor="text1"/>
                <w:lang w:val="en-US"/>
              </w:rPr>
              <w:t xml:space="preserve"> or with invalid </w:t>
            </w:r>
            <w:r w:rsidRPr="00382610">
              <w:rPr>
                <w:rFonts w:ascii="Times New Roman" w:eastAsia="Calibri" w:hAnsi="Times New Roman" w:cs="Times New Roman"/>
                <w:bCs/>
                <w:i/>
                <w:iCs/>
                <w:color w:val="000000" w:themeColor="text1"/>
              </w:rPr>
              <w:t>licenses</w:t>
            </w:r>
            <w:r w:rsidRPr="00382610">
              <w:rPr>
                <w:rFonts w:ascii="Times New Roman" w:eastAsia="Calibri" w:hAnsi="Times New Roman" w:cs="Times New Roman"/>
                <w:bCs/>
                <w:i/>
                <w:iCs/>
                <w:color w:val="000000" w:themeColor="text1"/>
                <w:lang w:val="en-US"/>
              </w:rPr>
              <w:t xml:space="preserve"> according to the regulations of the</w:t>
            </w:r>
            <w:r w:rsidRPr="00382610">
              <w:rPr>
                <w:rFonts w:ascii="Times New Roman" w:eastAsia="Calibri" w:hAnsi="Times New Roman" w:cs="Times New Roman"/>
                <w:bCs/>
                <w:i/>
                <w:iCs/>
                <w:color w:val="000000" w:themeColor="text1"/>
              </w:rPr>
              <w:t xml:space="preserve"> Flag</w:t>
            </w:r>
            <w:r w:rsidRPr="00382610">
              <w:rPr>
                <w:rFonts w:ascii="Times New Roman" w:eastAsia="Calibri" w:hAnsi="Times New Roman" w:cs="Times New Roman"/>
                <w:bCs/>
                <w:i/>
                <w:iCs/>
                <w:color w:val="000000" w:themeColor="text1"/>
                <w:lang w:val="en-US"/>
              </w:rPr>
              <w:t xml:space="preserve"> State </w:t>
            </w:r>
            <w:r w:rsidRPr="00382610">
              <w:rPr>
                <w:rFonts w:ascii="Times New Roman" w:eastAsia="Calibri" w:hAnsi="Times New Roman" w:cs="Times New Roman"/>
                <w:bCs/>
                <w:i/>
                <w:iCs/>
                <w:color w:val="000000" w:themeColor="text1"/>
              </w:rPr>
              <w:t xml:space="preserve">of </w:t>
            </w:r>
            <w:r w:rsidRPr="00382610">
              <w:rPr>
                <w:rFonts w:ascii="Times New Roman" w:eastAsia="Calibri" w:hAnsi="Times New Roman" w:cs="Times New Roman"/>
                <w:bCs/>
                <w:i/>
                <w:iCs/>
                <w:color w:val="000000" w:themeColor="text1"/>
                <w:lang w:val="en-US"/>
              </w:rPr>
              <w:t>the vessel or the competent coastal State;</w:t>
            </w:r>
          </w:p>
          <w:p w14:paraId="2BDF3B07" w14:textId="77777777" w:rsidR="00782045" w:rsidRPr="00382610" w:rsidRDefault="00782045" w:rsidP="00782045">
            <w:pPr>
              <w:spacing w:after="0" w:line="240" w:lineRule="auto"/>
              <w:ind w:left="2268"/>
              <w:jc w:val="both"/>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4128" behindDoc="0" locked="0" layoutInCell="1" allowOverlap="1" wp14:anchorId="4BBBB913" wp14:editId="7BB7EAF6">
                      <wp:simplePos x="0" y="0"/>
                      <wp:positionH relativeFrom="column">
                        <wp:posOffset>1175385</wp:posOffset>
                      </wp:positionH>
                      <wp:positionV relativeFrom="paragraph">
                        <wp:posOffset>92710</wp:posOffset>
                      </wp:positionV>
                      <wp:extent cx="171450" cy="124460"/>
                      <wp:effectExtent l="0" t="0" r="6350" b="2540"/>
                      <wp:wrapNone/>
                      <wp:docPr id="13" name="Flowchart: Proces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24460"/>
                              </a:xfrm>
                              <a:prstGeom prst="flowChartProcess">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CBDE08" id="Flowchart: Process 13" o:spid="_x0000_s1026" type="#_x0000_t109" style="position:absolute;margin-left:92.55pt;margin-top:7.3pt;width:13.5pt;height:9.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MlDndQIAAP8EAAAOAAAAZHJzL2Uyb0RvYy54bWysVE1v2zAMvQ/YfxB0X2wHbtMacYogQYYB&#13;&#10;QRugHXpmZDk2pq9JSpzs14+SnTTrehrmgyCKFPn49Ojpw1EKcuDWtVqVNBullHDFdNWqXUm/v6y+&#13;&#10;3FHiPKgKhFa8pCfu6MPs86dpZwo+1o0WFbcEkyhXdKakjfemSBLHGi7BjbThCp21thI8mnaXVBY6&#13;&#10;zC5FMk7T26TTtjJWM+4cni57J53F/HXNmX+qa8c9ESVFbD6uNq7bsCazKRQ7C6Zp2QAD/gGFhFZh&#13;&#10;0UuqJXgge9v+lUq2zGqnaz9iWia6rlvGYw/YTZa+6+a5AcNjL0iOMxea3P9Lyx4Pz2ZjA3Rn1pr9&#13;&#10;cMhI0hlXXDzBcEPMsbYyxCJwcowsni4s8qMnDA+zSZbfINcMXdk4z28jywkU58vGOv+Va0nCpqS1&#13;&#10;0N2iAes3/TNGHuGwdj5AgeIcHjFq0VarVohonNxCWHIAfFuURKU7SgQ4j4clXcUvvC+mcNfXhCJd&#13;&#10;QDZJA0hA0dUCPG6lqUrq1I4SEDtUM/M2YvnjtrO77aXqJJ0v88lHRQLoJbimRxcz9FqTrUfBi1aW&#13;&#10;9C4N33BbqNASj5IdWn8jPuy2ujptLLG617AzbNVikTU2vAGLosVucBD9Ey6B0pLqYUdJo+2vj85D&#13;&#10;PGoJvZR0OATY/s89WI48flOosvssz8PURCO/mYzRsNee7bVH7eVC41tkOPKGxW2I9+K8ra2Wrziv&#13;&#10;81AVXaAY1u6JHoyF74cTJ57x+TyG4aQY8Gv1bFhIHngK9L4cX8GaQUQe1feozwMDxTv99LHhptLz&#13;&#10;vdd1G8X1xusgepyyKJjhjxDG+NqOUW//rdlvAAAA//8DAFBLAwQUAAYACAAAACEAW0Sy6uEAAAAO&#13;&#10;AQAADwAAAGRycy9kb3ducmV2LnhtbExPwU7DMAy9I/EPkZG4sbSlVKNrOqGhHQdijAO3tDFtReNU&#13;&#10;TboWvh5zgovlZz8/v1dsF9uLM46+c6QgXkUgkGpnOmoUnF73N2sQPmgyuneECr7Qw7a8vCh0btxM&#13;&#10;L3g+hkawCPlcK2hDGHIpfd2i1X7lBiTefbjR6sBwbKQZ9czitpdJFGXS6o74Q6sH3LVYfx4nq+B5&#13;&#10;fzhk03dlnubwFvzpPY1396lS11fL44bLwwZEwCX8XcBvBvYPJRur3ETGi57x+i5mKjdpBoIJSZzw&#13;&#10;oFJwmyYgy0L+j1H+AAAA//8DAFBLAQItABQABgAIAAAAIQC2gziS/gAAAOEBAAATAAAAAAAAAAAA&#13;&#10;AAAAAAAAAABbQ29udGVudF9UeXBlc10ueG1sUEsBAi0AFAAGAAgAAAAhADj9If/WAAAAlAEAAAsA&#13;&#10;AAAAAAAAAAAAAAAALwEAAF9yZWxzLy5yZWxzUEsBAi0AFAAGAAgAAAAhAFEyUOd1AgAA/wQAAA4A&#13;&#10;AAAAAAAAAAAAAAAALgIAAGRycy9lMm9Eb2MueG1sUEsBAi0AFAAGAAgAAAAhAFtEsurhAAAADgEA&#13;&#10;AA8AAAAAAAAAAAAAAAAAzwQAAGRycy9kb3ducmV2LnhtbFBLBQYAAAAABAAEAPMAAADdBQAAAAA=&#13;&#10;" fillcolor="window" strokecolor="#70ad47" strokeweight="1pt">
                      <v:path arrowok="t"/>
                    </v:shape>
                  </w:pict>
                </mc:Fallback>
              </mc:AlternateContent>
            </w:r>
            <w:r w:rsidRPr="00382610">
              <w:rPr>
                <w:rFonts w:ascii="Times New Roman" w:eastAsia="Calibri" w:hAnsi="Times New Roman" w:cs="Times New Roman"/>
                <w:bCs/>
                <w:color w:val="000000" w:themeColor="text1"/>
                <w:lang w:val="en-US"/>
              </w:rPr>
              <w:t>Thủy sản, sản phẩm thủy sản được khai thác bằng tàu không có giấy phép hoặc giấy phép không hợp lệ hoặc không có giá trị trong vùng nước thẩm quyền của tổ chức quản lý nghề cá khu vực/</w:t>
            </w:r>
            <w:r w:rsidRPr="00382610">
              <w:rPr>
                <w:rFonts w:ascii="Times New Roman" w:eastAsia="Calibri" w:hAnsi="Times New Roman" w:cs="Times New Roman"/>
                <w:bCs/>
                <w:i/>
                <w:iCs/>
                <w:color w:val="000000" w:themeColor="text1"/>
              </w:rPr>
              <w:t>Fish and fisheries products</w:t>
            </w:r>
            <w:r w:rsidRPr="00382610">
              <w:rPr>
                <w:rFonts w:ascii="Times New Roman" w:eastAsia="Calibri" w:hAnsi="Times New Roman" w:cs="Times New Roman"/>
                <w:bCs/>
                <w:i/>
                <w:iCs/>
                <w:color w:val="000000" w:themeColor="text1"/>
                <w:lang w:val="en-US"/>
              </w:rPr>
              <w:t xml:space="preserve"> are </w:t>
            </w:r>
            <w:r w:rsidRPr="00382610">
              <w:rPr>
                <w:rFonts w:ascii="Times New Roman" w:eastAsia="Calibri" w:hAnsi="Times New Roman" w:cs="Times New Roman"/>
                <w:bCs/>
                <w:i/>
                <w:iCs/>
                <w:color w:val="000000" w:themeColor="text1"/>
              </w:rPr>
              <w:t>fish</w:t>
            </w:r>
            <w:r w:rsidRPr="00382610">
              <w:rPr>
                <w:rFonts w:ascii="Times New Roman" w:eastAsia="Calibri" w:hAnsi="Times New Roman" w:cs="Times New Roman"/>
                <w:bCs/>
                <w:i/>
                <w:iCs/>
                <w:color w:val="000000" w:themeColor="text1"/>
                <w:lang w:val="en-US"/>
              </w:rPr>
              <w:t xml:space="preserve">ed by vessels without </w:t>
            </w:r>
            <w:r w:rsidRPr="00382610">
              <w:rPr>
                <w:rFonts w:ascii="Times New Roman" w:eastAsia="Calibri" w:hAnsi="Times New Roman" w:cs="Times New Roman"/>
                <w:bCs/>
                <w:i/>
                <w:iCs/>
                <w:color w:val="000000" w:themeColor="text1"/>
              </w:rPr>
              <w:t>licenses</w:t>
            </w:r>
            <w:r w:rsidRPr="00382610">
              <w:rPr>
                <w:rFonts w:ascii="Times New Roman" w:eastAsia="Calibri" w:hAnsi="Times New Roman" w:cs="Times New Roman"/>
                <w:bCs/>
                <w:i/>
                <w:iCs/>
                <w:color w:val="000000" w:themeColor="text1"/>
                <w:lang w:val="en-US"/>
              </w:rPr>
              <w:t xml:space="preserve"> or with invalid </w:t>
            </w:r>
            <w:r w:rsidRPr="00382610">
              <w:rPr>
                <w:rFonts w:ascii="Times New Roman" w:eastAsia="Calibri" w:hAnsi="Times New Roman" w:cs="Times New Roman"/>
                <w:bCs/>
                <w:i/>
                <w:iCs/>
                <w:color w:val="000000" w:themeColor="text1"/>
              </w:rPr>
              <w:t>licenses</w:t>
            </w:r>
            <w:r w:rsidRPr="00382610">
              <w:rPr>
                <w:rFonts w:ascii="Times New Roman" w:eastAsia="Calibri" w:hAnsi="Times New Roman" w:cs="Times New Roman"/>
                <w:bCs/>
                <w:i/>
                <w:iCs/>
                <w:color w:val="000000" w:themeColor="text1"/>
                <w:lang w:val="en-US"/>
              </w:rPr>
              <w:t xml:space="preserve"> within the competent waters area of the regional fisheries management organization</w:t>
            </w:r>
            <w:r w:rsidRPr="00382610">
              <w:rPr>
                <w:rFonts w:ascii="Times New Roman" w:eastAsia="Calibri" w:hAnsi="Times New Roman" w:cs="Times New Roman"/>
                <w:bCs/>
                <w:color w:val="000000" w:themeColor="text1"/>
                <w:lang w:val="en-US"/>
              </w:rPr>
              <w:t>;</w:t>
            </w:r>
          </w:p>
          <w:p w14:paraId="2DE85861" w14:textId="77777777" w:rsidR="00782045" w:rsidRPr="00382610" w:rsidRDefault="00782045" w:rsidP="00782045">
            <w:pPr>
              <w:spacing w:after="0" w:line="240" w:lineRule="auto"/>
              <w:ind w:left="2268"/>
              <w:jc w:val="both"/>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5152" behindDoc="0" locked="0" layoutInCell="1" allowOverlap="1" wp14:anchorId="59BDD022" wp14:editId="61E6906D">
                      <wp:simplePos x="0" y="0"/>
                      <wp:positionH relativeFrom="column">
                        <wp:posOffset>1172210</wp:posOffset>
                      </wp:positionH>
                      <wp:positionV relativeFrom="paragraph">
                        <wp:posOffset>74930</wp:posOffset>
                      </wp:positionV>
                      <wp:extent cx="171450" cy="124460"/>
                      <wp:effectExtent l="0" t="0" r="6350" b="2540"/>
                      <wp:wrapNone/>
                      <wp:docPr id="15" name="Flowchart: Process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24460"/>
                              </a:xfrm>
                              <a:prstGeom prst="flowChartProcess">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F2C95D" id="Flowchart: Process 15" o:spid="_x0000_s1026" type="#_x0000_t109" style="position:absolute;margin-left:92.3pt;margin-top:5.9pt;width:13.5pt;height:9.8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MlDndQIAAP8EAAAOAAAAZHJzL2Uyb0RvYy54bWysVE1v2zAMvQ/YfxB0X2wHbtMacYogQYYB&#13;&#10;QRugHXpmZDk2pq9JSpzs14+SnTTrehrmgyCKFPn49Ojpw1EKcuDWtVqVNBullHDFdNWqXUm/v6y+&#13;&#10;3FHiPKgKhFa8pCfu6MPs86dpZwo+1o0WFbcEkyhXdKakjfemSBLHGi7BjbThCp21thI8mnaXVBY6&#13;&#10;zC5FMk7T26TTtjJWM+4cni57J53F/HXNmX+qa8c9ESVFbD6uNq7bsCazKRQ7C6Zp2QAD/gGFhFZh&#13;&#10;0UuqJXgge9v+lUq2zGqnaz9iWia6rlvGYw/YTZa+6+a5AcNjL0iOMxea3P9Lyx4Pz2ZjA3Rn1pr9&#13;&#10;cMhI0hlXXDzBcEPMsbYyxCJwcowsni4s8qMnDA+zSZbfINcMXdk4z28jywkU58vGOv+Va0nCpqS1&#13;&#10;0N2iAes3/TNGHuGwdj5AgeIcHjFq0VarVohonNxCWHIAfFuURKU7SgQ4j4clXcUvvC+mcNfXhCJd&#13;&#10;QDZJA0hA0dUCPG6lqUrq1I4SEDtUM/M2YvnjtrO77aXqJJ0v88lHRQLoJbimRxcz9FqTrUfBi1aW&#13;&#10;9C4N33BbqNASj5IdWn8jPuy2ujptLLG617AzbNVikTU2vAGLosVucBD9Ey6B0pLqYUdJo+2vj85D&#13;&#10;PGoJvZR0OATY/s89WI48flOosvssz8PURCO/mYzRsNee7bVH7eVC41tkOPKGxW2I9+K8ra2Wrziv&#13;&#10;81AVXaAY1u6JHoyF74cTJ57x+TyG4aQY8Gv1bFhIHngK9L4cX8GaQUQe1feozwMDxTv99LHhptLz&#13;&#10;vdd1G8X1xusgepyyKJjhjxDG+NqOUW//rdlvAAAA//8DAFBLAwQUAAYACAAAACEA5lhiruEAAAAO&#13;&#10;AQAADwAAAGRycy9kb3ducmV2LnhtbExPwU7DMAy9I/EPkZG4sTSjmkbXdEJDOw7EGAduaWPaisap&#13;&#10;mnQtfD3mxC6Wn/38/F6+nV0nzjiE1pMGtUhAIFXetlRrOL3t79YgQjRkTecJNXxjgG1xfZWbzPqJ&#13;&#10;XvF8jLVgEQqZ0dDE2GdShqpBZ8LC90i8+/SDM5HhUEs7mInFXSeXSbKSzrTEHxrT467B6us4Og0v&#13;&#10;+8NhNf6U9nmK7zGcPlK1e0i1vr2ZnzZcHjcgIs7x/wL+MrB/KNhY6UeyQXSM1+mKqdwozsGEpVI8&#13;&#10;KDXcqxRkkcvLGMUvAAAA//8DAFBLAQItABQABgAIAAAAIQC2gziS/gAAAOEBAAATAAAAAAAAAAAA&#13;&#10;AAAAAAAAAABbQ29udGVudF9UeXBlc10ueG1sUEsBAi0AFAAGAAgAAAAhADj9If/WAAAAlAEAAAsA&#13;&#10;AAAAAAAAAAAAAAAALwEAAF9yZWxzLy5yZWxzUEsBAi0AFAAGAAgAAAAhAFEyUOd1AgAA/wQAAA4A&#13;&#10;AAAAAAAAAAAAAAAALgIAAGRycy9lMm9Eb2MueG1sUEsBAi0AFAAGAAgAAAAhAOZYYq7hAAAADgEA&#13;&#10;AA8AAAAAAAAAAAAAAAAAzwQAAGRycy9kb3ducmV2LnhtbFBLBQYAAAAABAAEAPMAAADdBQAAAAA=&#13;&#10;" fillcolor="window" strokecolor="#70ad47" strokeweight="1pt">
                      <v:path arrowok="t"/>
                    </v:shape>
                  </w:pict>
                </mc:Fallback>
              </mc:AlternateContent>
            </w:r>
            <w:r w:rsidRPr="00382610">
              <w:rPr>
                <w:rFonts w:ascii="Times New Roman" w:eastAsia="Calibri" w:hAnsi="Times New Roman" w:cs="Times New Roman"/>
                <w:bCs/>
                <w:color w:val="000000" w:themeColor="text1"/>
                <w:lang w:val="en-US"/>
              </w:rPr>
              <w:t>Thủy sản, sản phẩm thủy sản được vận chuyển, chuyển tải bằng tàu không có giấy phép hoặc giấy phép không hợp lệ hoặc không có giá trị trong vùng nước thẩm quyền của tổ chức quản lý nghề cá khu vực/</w:t>
            </w:r>
            <w:r w:rsidRPr="00382610">
              <w:rPr>
                <w:rFonts w:ascii="Times New Roman" w:eastAsia="Calibri" w:hAnsi="Times New Roman" w:cs="Times New Roman"/>
                <w:bCs/>
                <w:i/>
                <w:iCs/>
                <w:color w:val="000000" w:themeColor="text1"/>
              </w:rPr>
              <w:t>Fish and fisheries products</w:t>
            </w:r>
            <w:r w:rsidRPr="00382610">
              <w:rPr>
                <w:rFonts w:ascii="Times New Roman" w:eastAsia="Calibri" w:hAnsi="Times New Roman" w:cs="Times New Roman"/>
                <w:bCs/>
                <w:i/>
                <w:iCs/>
                <w:color w:val="000000" w:themeColor="text1"/>
                <w:lang w:val="en-US"/>
              </w:rPr>
              <w:t xml:space="preserve"> are transported or transshipped by vessels without </w:t>
            </w:r>
            <w:r w:rsidRPr="00382610">
              <w:rPr>
                <w:rFonts w:ascii="Times New Roman" w:eastAsia="Calibri" w:hAnsi="Times New Roman" w:cs="Times New Roman"/>
                <w:bCs/>
                <w:i/>
                <w:iCs/>
                <w:color w:val="000000" w:themeColor="text1"/>
              </w:rPr>
              <w:t>licenses</w:t>
            </w:r>
            <w:r w:rsidRPr="00382610">
              <w:rPr>
                <w:rFonts w:ascii="Times New Roman" w:eastAsia="Calibri" w:hAnsi="Times New Roman" w:cs="Times New Roman"/>
                <w:bCs/>
                <w:i/>
                <w:iCs/>
                <w:color w:val="000000" w:themeColor="text1"/>
                <w:lang w:val="en-US"/>
              </w:rPr>
              <w:t xml:space="preserve"> or with invalid </w:t>
            </w:r>
            <w:r w:rsidRPr="00382610">
              <w:rPr>
                <w:rFonts w:ascii="Times New Roman" w:eastAsia="Calibri" w:hAnsi="Times New Roman" w:cs="Times New Roman"/>
                <w:bCs/>
                <w:i/>
                <w:iCs/>
                <w:color w:val="000000" w:themeColor="text1"/>
              </w:rPr>
              <w:t>licenses</w:t>
            </w:r>
            <w:r w:rsidRPr="00382610">
              <w:rPr>
                <w:rFonts w:ascii="Times New Roman" w:eastAsia="Calibri" w:hAnsi="Times New Roman" w:cs="Times New Roman"/>
                <w:bCs/>
                <w:i/>
                <w:iCs/>
                <w:color w:val="000000" w:themeColor="text1"/>
                <w:lang w:val="en-US"/>
              </w:rPr>
              <w:t xml:space="preserve"> within the competent waters area of the regional fisheries management organization</w:t>
            </w:r>
            <w:r w:rsidRPr="00382610">
              <w:rPr>
                <w:rFonts w:ascii="Times New Roman" w:eastAsia="Calibri" w:hAnsi="Times New Roman" w:cs="Times New Roman"/>
                <w:bCs/>
                <w:color w:val="000000" w:themeColor="text1"/>
                <w:lang w:val="en-US"/>
              </w:rPr>
              <w:t xml:space="preserve">; </w:t>
            </w:r>
          </w:p>
          <w:p w14:paraId="45935D1A" w14:textId="77777777" w:rsidR="00782045" w:rsidRPr="00382610" w:rsidRDefault="00782045" w:rsidP="00782045">
            <w:pPr>
              <w:spacing w:after="0" w:line="240" w:lineRule="auto"/>
              <w:ind w:left="2268"/>
              <w:jc w:val="both"/>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6176" behindDoc="0" locked="0" layoutInCell="1" allowOverlap="1" wp14:anchorId="653F8AE6" wp14:editId="51C08992">
                      <wp:simplePos x="0" y="0"/>
                      <wp:positionH relativeFrom="column">
                        <wp:posOffset>1191260</wp:posOffset>
                      </wp:positionH>
                      <wp:positionV relativeFrom="paragraph">
                        <wp:posOffset>18415</wp:posOffset>
                      </wp:positionV>
                      <wp:extent cx="171450" cy="124460"/>
                      <wp:effectExtent l="0" t="0" r="6350" b="2540"/>
                      <wp:wrapNone/>
                      <wp:docPr id="16" name="Flowchart: Process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24460"/>
                              </a:xfrm>
                              <a:prstGeom prst="flowChartProcess">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ECA7E7" id="Flowchart: Process 16" o:spid="_x0000_s1026" type="#_x0000_t109" style="position:absolute;margin-left:93.8pt;margin-top:1.45pt;width:13.5pt;height:9.8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MlDndQIAAP8EAAAOAAAAZHJzL2Uyb0RvYy54bWysVE1v2zAMvQ/YfxB0X2wHbtMacYogQYYB&#13;&#10;QRugHXpmZDk2pq9JSpzs14+SnTTrehrmgyCKFPn49Ojpw1EKcuDWtVqVNBullHDFdNWqXUm/v6y+&#13;&#10;3FHiPKgKhFa8pCfu6MPs86dpZwo+1o0WFbcEkyhXdKakjfemSBLHGi7BjbThCp21thI8mnaXVBY6&#13;&#10;zC5FMk7T26TTtjJWM+4cni57J53F/HXNmX+qa8c9ESVFbD6uNq7bsCazKRQ7C6Zp2QAD/gGFhFZh&#13;&#10;0UuqJXgge9v+lUq2zGqnaz9iWia6rlvGYw/YTZa+6+a5AcNjL0iOMxea3P9Lyx4Pz2ZjA3Rn1pr9&#13;&#10;cMhI0hlXXDzBcEPMsbYyxCJwcowsni4s8qMnDA+zSZbfINcMXdk4z28jywkU58vGOv+Va0nCpqS1&#13;&#10;0N2iAes3/TNGHuGwdj5AgeIcHjFq0VarVohonNxCWHIAfFuURKU7SgQ4j4clXcUvvC+mcNfXhCJd&#13;&#10;QDZJA0hA0dUCPG6lqUrq1I4SEDtUM/M2YvnjtrO77aXqJJ0v88lHRQLoJbimRxcz9FqTrUfBi1aW&#13;&#10;9C4N33BbqNASj5IdWn8jPuy2ujptLLG617AzbNVikTU2vAGLosVucBD9Ey6B0pLqYUdJo+2vj85D&#13;&#10;PGoJvZR0OATY/s89WI48flOosvssz8PURCO/mYzRsNee7bVH7eVC41tkOPKGxW2I9+K8ra2Wrziv&#13;&#10;81AVXaAY1u6JHoyF74cTJ57x+TyG4aQY8Gv1bFhIHngK9L4cX8GaQUQe1feozwMDxTv99LHhptLz&#13;&#10;vdd1G8X1xusgepyyKJjhjxDG+NqOUW//rdlvAAAA//8DAFBLAwQUAAYACAAAACEAiz24WeAAAAAN&#13;&#10;AQAADwAAAGRycy9kb3ducmV2LnhtbExPTU+DQBC9m/gfNmPizS4QrC1laUxNj9W01oO3hR2ByM4S&#13;&#10;dinor3c86WUyL2/mfeTb2XbigoNvHSmIFxEIpMqZlmoF59f93QqED5qM7hyhgi/0sC2ur3KdGTfR&#13;&#10;ES+nUAsWIZ9pBU0IfSalrxq02i9cj8TchxusDgyHWppBTyxuO5lE0VJa3RI7NLrHXYPV52m0Cl72&#13;&#10;h8Ny/C7N8xTegj+/p/FunSp1ezM/bXg8bkAEnMPfB/x24PxQcLDSjWS86BivHpZ8qiBZg2A+iVPG&#13;&#10;JS/JPcgil/9bFD8AAAD//wMAUEsBAi0AFAAGAAgAAAAhALaDOJL+AAAA4QEAABMAAAAAAAAAAAAA&#13;&#10;AAAAAAAAAFtDb250ZW50X1R5cGVzXS54bWxQSwECLQAUAAYACAAAACEAOP0h/9YAAACUAQAACwAA&#13;&#10;AAAAAAAAAAAAAAAvAQAAX3JlbHMvLnJlbHNQSwECLQAUAAYACAAAACEAUTJQ53UCAAD/BAAADgAA&#13;&#10;AAAAAAAAAAAAAAAuAgAAZHJzL2Uyb0RvYy54bWxQSwECLQAUAAYACAAAACEAiz24WeAAAAANAQAA&#13;&#10;DwAAAAAAAAAAAAAAAADPBAAAZHJzL2Rvd25yZXYueG1sUEsFBgAAAAAEAAQA8wAAANwFAAAAAA==&#13;&#10;" fillcolor="window" strokecolor="#70ad47" strokeweight="1pt">
                      <v:path arrowok="t"/>
                    </v:shape>
                  </w:pict>
                </mc:Fallback>
              </mc:AlternateContent>
            </w:r>
            <w:r w:rsidRPr="00382610">
              <w:rPr>
                <w:rFonts w:ascii="Times New Roman" w:eastAsia="Calibri" w:hAnsi="Times New Roman" w:cs="Times New Roman"/>
                <w:bCs/>
                <w:color w:val="000000" w:themeColor="text1"/>
                <w:lang w:val="en-US"/>
              </w:rPr>
              <w:t>Có chứng cứ thủy sản, sản phẩm thủy sản trên tàu được khai thác vượt quá hạn nghạch cho phép của quốc gia ven biển có thẩm quyền hoặc của tổ chức quản lý nghề cá khu vực/</w:t>
            </w:r>
            <w:r w:rsidRPr="00382610">
              <w:rPr>
                <w:rFonts w:ascii="Times New Roman" w:eastAsia="Calibri" w:hAnsi="Times New Roman" w:cs="Times New Roman"/>
                <w:bCs/>
                <w:i/>
                <w:iCs/>
                <w:color w:val="000000" w:themeColor="text1"/>
                <w:lang w:val="en-US"/>
              </w:rPr>
              <w:t xml:space="preserve">There is evidence that </w:t>
            </w:r>
            <w:r w:rsidRPr="00382610">
              <w:rPr>
                <w:rFonts w:ascii="Times New Roman" w:eastAsia="Calibri" w:hAnsi="Times New Roman" w:cs="Times New Roman"/>
                <w:bCs/>
                <w:i/>
                <w:iCs/>
                <w:color w:val="000000" w:themeColor="text1"/>
              </w:rPr>
              <w:t>Fish and fisheries products</w:t>
            </w:r>
            <w:r w:rsidRPr="00382610">
              <w:rPr>
                <w:rFonts w:ascii="Times New Roman" w:eastAsia="Calibri" w:hAnsi="Times New Roman" w:cs="Times New Roman"/>
                <w:bCs/>
                <w:i/>
                <w:iCs/>
                <w:color w:val="000000" w:themeColor="text1"/>
                <w:lang w:val="en-US"/>
              </w:rPr>
              <w:t xml:space="preserve"> on board are exploited in excess of the quota allowed by the competent coastal State or the regional fisheries management organization;</w:t>
            </w:r>
          </w:p>
          <w:p w14:paraId="41677C72" w14:textId="77777777" w:rsidR="00782045" w:rsidRPr="00382610" w:rsidRDefault="00782045" w:rsidP="00782045">
            <w:pPr>
              <w:spacing w:after="0" w:line="240" w:lineRule="auto"/>
              <w:ind w:left="2268"/>
              <w:jc w:val="both"/>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7200" behindDoc="0" locked="0" layoutInCell="1" allowOverlap="1" wp14:anchorId="626A9515" wp14:editId="2DE627D0">
                      <wp:simplePos x="0" y="0"/>
                      <wp:positionH relativeFrom="column">
                        <wp:posOffset>1202690</wp:posOffset>
                      </wp:positionH>
                      <wp:positionV relativeFrom="paragraph">
                        <wp:posOffset>22225</wp:posOffset>
                      </wp:positionV>
                      <wp:extent cx="171450" cy="124460"/>
                      <wp:effectExtent l="0" t="0" r="6350" b="2540"/>
                      <wp:wrapNone/>
                      <wp:docPr id="17" name="Flowchart: Process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24460"/>
                              </a:xfrm>
                              <a:prstGeom prst="flowChartProcess">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10755" id="Flowchart: Process 17" o:spid="_x0000_s1026" type="#_x0000_t109" style="position:absolute;margin-left:94.7pt;margin-top:1.75pt;width:13.5pt;height:9.8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MlDndQIAAP8EAAAOAAAAZHJzL2Uyb0RvYy54bWysVE1v2zAMvQ/YfxB0X2wHbtMacYogQYYB&#13;&#10;QRugHXpmZDk2pq9JSpzs14+SnTTrehrmgyCKFPn49Ojpw1EKcuDWtVqVNBullHDFdNWqXUm/v6y+&#13;&#10;3FHiPKgKhFa8pCfu6MPs86dpZwo+1o0WFbcEkyhXdKakjfemSBLHGi7BjbThCp21thI8mnaXVBY6&#13;&#10;zC5FMk7T26TTtjJWM+4cni57J53F/HXNmX+qa8c9ESVFbD6uNq7bsCazKRQ7C6Zp2QAD/gGFhFZh&#13;&#10;0UuqJXgge9v+lUq2zGqnaz9iWia6rlvGYw/YTZa+6+a5AcNjL0iOMxea3P9Lyx4Pz2ZjA3Rn1pr9&#13;&#10;cMhI0hlXXDzBcEPMsbYyxCJwcowsni4s8qMnDA+zSZbfINcMXdk4z28jywkU58vGOv+Va0nCpqS1&#13;&#10;0N2iAes3/TNGHuGwdj5AgeIcHjFq0VarVohonNxCWHIAfFuURKU7SgQ4j4clXcUvvC+mcNfXhCJd&#13;&#10;QDZJA0hA0dUCPG6lqUrq1I4SEDtUM/M2YvnjtrO77aXqJJ0v88lHRQLoJbimRxcz9FqTrUfBi1aW&#13;&#10;9C4N33BbqNASj5IdWn8jPuy2ujptLLG617AzbNVikTU2vAGLosVucBD9Ey6B0pLqYUdJo+2vj85D&#13;&#10;PGoJvZR0OATY/s89WI48flOosvssz8PURCO/mYzRsNee7bVH7eVC41tkOPKGxW2I9+K8ra2Wrziv&#13;&#10;81AVXaAY1u6JHoyF74cTJ57x+TyG4aQY8Gv1bFhIHngK9L4cX8GaQUQe1feozwMDxTv99LHhptLz&#13;&#10;vdd1G8X1xusgepyyKJjhjxDG+NqOUW//rdlvAAAA//8DAFBLAwQUAAYACAAAACEA2oAjO+AAAAAN&#13;&#10;AQAADwAAAGRycy9kb3ducmV2LnhtbExPTU+DQBC9m/gfNmPizS60SFrK0piaHqux1oO3hR2ByM4S&#13;&#10;dinor3c86WUyL2/mfeS72XbigoNvHSmIFxEIpMqZlmoF59fD3RqED5qM7hyhgi/0sCuur3KdGTfR&#13;&#10;C15OoRYsQj7TCpoQ+kxKXzVotV+4Hom5DzdYHRgOtTSDnljcdnIZRam0uiV2aHSP+warz9NoFTwf&#13;&#10;jsd0/C7N0xTegj+/J/F+kyh1ezM/bnk8bEEEnMPfB/x24PxQcLDSjWS86BivNwmfKljdg2B+GaeM&#13;&#10;S15WMcgil/9bFD8AAAD//wMAUEsBAi0AFAAGAAgAAAAhALaDOJL+AAAA4QEAABMAAAAAAAAAAAAA&#13;&#10;AAAAAAAAAFtDb250ZW50X1R5cGVzXS54bWxQSwECLQAUAAYACAAAACEAOP0h/9YAAACUAQAACwAA&#13;&#10;AAAAAAAAAAAAAAAvAQAAX3JlbHMvLnJlbHNQSwECLQAUAAYACAAAACEAUTJQ53UCAAD/BAAADgAA&#13;&#10;AAAAAAAAAAAAAAAuAgAAZHJzL2Uyb0RvYy54bWxQSwECLQAUAAYACAAAACEA2oAjO+AAAAANAQAA&#13;&#10;DwAAAAAAAAAAAAAAAADPBAAAZHJzL2Rvd25yZXYueG1sUEsFBgAAAAAEAAQA8wAAANwFAAAAAA==&#13;&#10;" fillcolor="window" strokecolor="#70ad47" strokeweight="1pt">
                      <v:path arrowok="t"/>
                    </v:shape>
                  </w:pict>
                </mc:Fallback>
              </mc:AlternateContent>
            </w:r>
            <w:r w:rsidRPr="00382610">
              <w:rPr>
                <w:rFonts w:ascii="Times New Roman" w:eastAsia="Calibri" w:hAnsi="Times New Roman" w:cs="Times New Roman"/>
                <w:bCs/>
                <w:color w:val="000000" w:themeColor="text1"/>
                <w:lang w:val="en-US"/>
              </w:rPr>
              <w:t>Có chứng cứ thủy sản, sản phẩm thủy sản trên tàu được khai thác trái với quy định của quốc gia ven biển có thẩm quyền hoặc trái với quy định về biện pháp quản lý và bảo tồn trong vùng nước thẩm quyền của tổ chức quản lý nghề cá khu vực/</w:t>
            </w:r>
            <w:r w:rsidRPr="00382610">
              <w:rPr>
                <w:rFonts w:ascii="Times New Roman" w:eastAsia="Calibri" w:hAnsi="Times New Roman" w:cs="Times New Roman"/>
                <w:bCs/>
                <w:i/>
                <w:iCs/>
                <w:color w:val="000000" w:themeColor="text1"/>
                <w:lang w:val="en-US"/>
              </w:rPr>
              <w:t xml:space="preserve">There is evidence that </w:t>
            </w:r>
            <w:r w:rsidRPr="00382610">
              <w:rPr>
                <w:rFonts w:ascii="Times New Roman" w:eastAsia="Calibri" w:hAnsi="Times New Roman" w:cs="Times New Roman"/>
                <w:bCs/>
                <w:i/>
                <w:iCs/>
                <w:color w:val="000000" w:themeColor="text1"/>
              </w:rPr>
              <w:t>Fish and fisheries products</w:t>
            </w:r>
            <w:r w:rsidRPr="00382610">
              <w:rPr>
                <w:rFonts w:ascii="Times New Roman" w:eastAsia="Calibri" w:hAnsi="Times New Roman" w:cs="Times New Roman"/>
                <w:bCs/>
                <w:i/>
                <w:iCs/>
                <w:color w:val="000000" w:themeColor="text1"/>
                <w:lang w:val="en-US"/>
              </w:rPr>
              <w:t xml:space="preserve"> on board are exploited contrary to the regulations of the competent coastal State or contrary to regulations on conservation </w:t>
            </w:r>
            <w:r w:rsidRPr="00382610">
              <w:rPr>
                <w:rFonts w:ascii="Times New Roman" w:eastAsia="Calibri" w:hAnsi="Times New Roman" w:cs="Times New Roman"/>
                <w:bCs/>
                <w:i/>
                <w:iCs/>
                <w:color w:val="000000" w:themeColor="text1"/>
              </w:rPr>
              <w:t xml:space="preserve">and </w:t>
            </w:r>
            <w:r w:rsidRPr="00382610">
              <w:rPr>
                <w:rFonts w:ascii="Times New Roman" w:eastAsia="Calibri" w:hAnsi="Times New Roman" w:cs="Times New Roman"/>
                <w:bCs/>
                <w:i/>
                <w:iCs/>
                <w:color w:val="000000" w:themeColor="text1"/>
                <w:lang w:val="en-US"/>
              </w:rPr>
              <w:t>management measures in the competent area of the regional fisheries management organization;</w:t>
            </w:r>
          </w:p>
          <w:p w14:paraId="3A1DFEA0" w14:textId="77777777" w:rsidR="00782045" w:rsidRPr="00382610" w:rsidRDefault="00782045" w:rsidP="00782045">
            <w:pPr>
              <w:spacing w:after="0" w:line="240" w:lineRule="auto"/>
              <w:ind w:left="2268"/>
              <w:jc w:val="both"/>
              <w:rPr>
                <w:rFonts w:ascii="Times New Roman" w:eastAsia="Calibri" w:hAnsi="Times New Roman" w:cs="Times New Roman"/>
                <w:bCs/>
                <w:color w:val="000000" w:themeColor="text1"/>
                <w:lang w:val="en-US"/>
              </w:rPr>
            </w:pPr>
            <w:r w:rsidRPr="00382610">
              <w:rPr>
                <w:rFonts w:ascii="Times New Roman" w:hAnsi="Times New Roman" w:cs="Times New Roman"/>
                <w:noProof/>
                <w:color w:val="000000" w:themeColor="text1"/>
              </w:rPr>
              <mc:AlternateContent>
                <mc:Choice Requires="wps">
                  <w:drawing>
                    <wp:anchor distT="0" distB="0" distL="114300" distR="114300" simplePos="0" relativeHeight="251828224" behindDoc="0" locked="0" layoutInCell="1" allowOverlap="1" wp14:anchorId="71922097" wp14:editId="0DF92C62">
                      <wp:simplePos x="0" y="0"/>
                      <wp:positionH relativeFrom="column">
                        <wp:posOffset>1190625</wp:posOffset>
                      </wp:positionH>
                      <wp:positionV relativeFrom="paragraph">
                        <wp:posOffset>20320</wp:posOffset>
                      </wp:positionV>
                      <wp:extent cx="171450" cy="124460"/>
                      <wp:effectExtent l="0" t="0" r="6350" b="2540"/>
                      <wp:wrapNone/>
                      <wp:docPr id="18" name="Flowchart: Process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124460"/>
                              </a:xfrm>
                              <a:prstGeom prst="flowChartProcess">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E43A76" id="Flowchart: Process 18" o:spid="_x0000_s1026" type="#_x0000_t109" style="position:absolute;margin-left:93.75pt;margin-top:1.6pt;width:13.5pt;height:9.8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MlDndQIAAP8EAAAOAAAAZHJzL2Uyb0RvYy54bWysVE1v2zAMvQ/YfxB0X2wHbtMacYogQYYB&#13;&#10;QRugHXpmZDk2pq9JSpzs14+SnTTrehrmgyCKFPn49Ojpw1EKcuDWtVqVNBullHDFdNWqXUm/v6y+&#13;&#10;3FHiPKgKhFa8pCfu6MPs86dpZwo+1o0WFbcEkyhXdKakjfemSBLHGi7BjbThCp21thI8mnaXVBY6&#13;&#10;zC5FMk7T26TTtjJWM+4cni57J53F/HXNmX+qa8c9ESVFbD6uNq7bsCazKRQ7C6Zp2QAD/gGFhFZh&#13;&#10;0UuqJXgge9v+lUq2zGqnaz9iWia6rlvGYw/YTZa+6+a5AcNjL0iOMxea3P9Lyx4Pz2ZjA3Rn1pr9&#13;&#10;cMhI0hlXXDzBcEPMsbYyxCJwcowsni4s8qMnDA+zSZbfINcMXdk4z28jywkU58vGOv+Va0nCpqS1&#13;&#10;0N2iAes3/TNGHuGwdj5AgeIcHjFq0VarVohonNxCWHIAfFuURKU7SgQ4j4clXcUvvC+mcNfXhCJd&#13;&#10;QDZJA0hA0dUCPG6lqUrq1I4SEDtUM/M2YvnjtrO77aXqJJ0v88lHRQLoJbimRxcz9FqTrUfBi1aW&#13;&#10;9C4N33BbqNASj5IdWn8jPuy2ujptLLG617AzbNVikTU2vAGLosVucBD9Ey6B0pLqYUdJo+2vj85D&#13;&#10;PGoJvZR0OATY/s89WI48flOosvssz8PURCO/mYzRsNee7bVH7eVC41tkOPKGxW2I9+K8ra2Wrziv&#13;&#10;81AVXaAY1u6JHoyF74cTJ57x+TyG4aQY8Gv1bFhIHngK9L4cX8GaQUQe1feozwMDxTv99LHhptLz&#13;&#10;vdd1G8X1xusgepyyKJjhjxDG+NqOUW//rdlvAAAA//8DAFBLAwQUAAYACAAAACEAtUaDgOAAAAAN&#13;&#10;AQAADwAAAGRycy9kb3ducmV2LnhtbExPTU+DQBC9m/gfNmPizS5grUhZGlPTY22s9eBtYUcgsrOE&#13;&#10;XQr66x1PepnMy5t5H/lmtp044+BbRwriRQQCqXKmpVrB6XV3k4LwQZPRnSNU8IUeNsXlRa4z4yZ6&#13;&#10;wfMx1IJFyGdaQRNCn0npqwat9gvXIzH34QarA8OhlmbQE4vbTiZRtJJWt8QOje5x22D1eRytgsNu&#13;&#10;v1+N36V5nsJb8Kf3Zbx9WCp1fTU/rXk8rkEEnMPfB/x24PxQcLDSjWS86Bin93d8quA2AcF8Ei8Z&#13;&#10;l7wkKcgil/9bFD8AAAD//wMAUEsBAi0AFAAGAAgAAAAhALaDOJL+AAAA4QEAABMAAAAAAAAAAAAA&#13;&#10;AAAAAAAAAFtDb250ZW50X1R5cGVzXS54bWxQSwECLQAUAAYACAAAACEAOP0h/9YAAACUAQAACwAA&#13;&#10;AAAAAAAAAAAAAAAvAQAAX3JlbHMvLnJlbHNQSwECLQAUAAYACAAAACEAUTJQ53UCAAD/BAAADgAA&#13;&#10;AAAAAAAAAAAAAAAuAgAAZHJzL2Uyb0RvYy54bWxQSwECLQAUAAYACAAAACEAtUaDgOAAAAANAQAA&#13;&#10;DwAAAAAAAAAAAAAAAADPBAAAZHJzL2Rvd25yZXYueG1sUEsFBgAAAAAEAAQA8wAAANwFAAAAAA==&#13;&#10;" fillcolor="window" strokecolor="#70ad47" strokeweight="1pt">
                      <v:path arrowok="t"/>
                    </v:shape>
                  </w:pict>
                </mc:Fallback>
              </mc:AlternateContent>
            </w:r>
            <w:r w:rsidRPr="00382610">
              <w:rPr>
                <w:rFonts w:ascii="Times New Roman" w:eastAsia="Calibri" w:hAnsi="Times New Roman" w:cs="Times New Roman"/>
                <w:bCs/>
                <w:color w:val="000000" w:themeColor="text1"/>
                <w:lang w:val="en-US"/>
              </w:rPr>
              <w:t>Có chứng cứ xác định tàu thực hiện hoặc hỗ trợ khai thác thủy sản bất hợp pháp theo quy định tại Điều 60 Luật Thủy sản/</w:t>
            </w:r>
            <w:r w:rsidRPr="00382610">
              <w:rPr>
                <w:rFonts w:ascii="Times New Roman" w:eastAsia="Calibri" w:hAnsi="Times New Roman" w:cs="Times New Roman"/>
                <w:bCs/>
                <w:i/>
                <w:iCs/>
                <w:color w:val="000000" w:themeColor="text1"/>
                <w:lang w:val="en-US"/>
              </w:rPr>
              <w:t xml:space="preserve">There is evidence that </w:t>
            </w:r>
            <w:r w:rsidRPr="00382610">
              <w:rPr>
                <w:rFonts w:ascii="Times New Roman" w:eastAsia="Calibri" w:hAnsi="Times New Roman" w:cs="Times New Roman"/>
                <w:bCs/>
                <w:i/>
                <w:iCs/>
                <w:color w:val="000000" w:themeColor="text1"/>
                <w:lang w:val="en-US"/>
              </w:rPr>
              <w:lastRenderedPageBreak/>
              <w:t xml:space="preserve">the vessel </w:t>
            </w:r>
            <w:r w:rsidRPr="00382610">
              <w:rPr>
                <w:rFonts w:ascii="Times New Roman" w:eastAsia="Calibri" w:hAnsi="Times New Roman" w:cs="Times New Roman"/>
                <w:bCs/>
                <w:i/>
                <w:iCs/>
                <w:color w:val="000000" w:themeColor="text1"/>
              </w:rPr>
              <w:t>conducted</w:t>
            </w:r>
            <w:r w:rsidRPr="00382610">
              <w:rPr>
                <w:rFonts w:ascii="Times New Roman" w:eastAsia="Calibri" w:hAnsi="Times New Roman" w:cs="Times New Roman"/>
                <w:bCs/>
                <w:i/>
                <w:iCs/>
                <w:color w:val="000000" w:themeColor="text1"/>
                <w:lang w:val="en-US"/>
              </w:rPr>
              <w:t xml:space="preserve"> or </w:t>
            </w:r>
            <w:r w:rsidRPr="00382610">
              <w:rPr>
                <w:rFonts w:ascii="Times New Roman" w:eastAsia="Calibri" w:hAnsi="Times New Roman" w:cs="Times New Roman"/>
                <w:bCs/>
                <w:i/>
                <w:iCs/>
                <w:color w:val="000000" w:themeColor="text1"/>
              </w:rPr>
              <w:t>supported</w:t>
            </w:r>
            <w:r w:rsidRPr="00382610">
              <w:rPr>
                <w:rFonts w:ascii="Times New Roman" w:eastAsia="Calibri" w:hAnsi="Times New Roman" w:cs="Times New Roman"/>
                <w:bCs/>
                <w:i/>
                <w:iCs/>
                <w:color w:val="000000" w:themeColor="text1"/>
                <w:lang w:val="en-US"/>
              </w:rPr>
              <w:t xml:space="preserve"> illegal fishing as prescribed in Article 60 of the Fisheries Law.</w:t>
            </w:r>
          </w:p>
        </w:tc>
      </w:tr>
      <w:tr w:rsidR="00782045" w:rsidRPr="00382610" w14:paraId="1C0B04FF" w14:textId="77777777" w:rsidTr="0095566E">
        <w:tc>
          <w:tcPr>
            <w:tcW w:w="9464" w:type="dxa"/>
            <w:gridSpan w:val="30"/>
          </w:tcPr>
          <w:p w14:paraId="36BD6CFD"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r>
    </w:tbl>
    <w:p w14:paraId="6DCB715E" w14:textId="77777777" w:rsidR="00782045" w:rsidRPr="00382610" w:rsidRDefault="00782045" w:rsidP="00782045">
      <w:pPr>
        <w:autoSpaceDE w:val="0"/>
        <w:autoSpaceDN w:val="0"/>
        <w:adjustRightInd w:val="0"/>
        <w:spacing w:after="0" w:line="240" w:lineRule="auto"/>
        <w:ind w:firstLine="567"/>
        <w:jc w:val="both"/>
        <w:rPr>
          <w:rFonts w:ascii="Times New Roman" w:eastAsia="Calibri" w:hAnsi="Times New Roman" w:cs="Times New Roman"/>
          <w:bCs/>
          <w:color w:val="000000" w:themeColor="text1"/>
          <w:spacing w:val="-6"/>
          <w:sz w:val="28"/>
          <w:szCs w:val="28"/>
          <w:lang w:val="en-US"/>
        </w:rPr>
      </w:pPr>
    </w:p>
    <w:p w14:paraId="30C90EF9" w14:textId="77777777" w:rsidR="00782045" w:rsidRPr="00382610" w:rsidRDefault="00782045" w:rsidP="00782045">
      <w:pPr>
        <w:autoSpaceDE w:val="0"/>
        <w:autoSpaceDN w:val="0"/>
        <w:adjustRightInd w:val="0"/>
        <w:spacing w:after="0" w:line="240" w:lineRule="auto"/>
        <w:ind w:firstLine="567"/>
        <w:jc w:val="both"/>
        <w:rPr>
          <w:rFonts w:ascii="Times New Roman" w:eastAsia="Calibri" w:hAnsi="Times New Roman" w:cs="Times New Roman"/>
          <w:bCs/>
          <w:color w:val="000000" w:themeColor="text1"/>
          <w:spacing w:val="-6"/>
          <w:sz w:val="28"/>
          <w:szCs w:val="28"/>
          <w:lang w:val="en-US"/>
        </w:rPr>
      </w:pPr>
      <w:r w:rsidRPr="00382610">
        <w:rPr>
          <w:rFonts w:ascii="Times New Roman" w:eastAsia="Calibri" w:hAnsi="Times New Roman" w:cs="Times New Roman"/>
          <w:bCs/>
          <w:color w:val="000000" w:themeColor="text1"/>
          <w:spacing w:val="-6"/>
          <w:sz w:val="28"/>
          <w:szCs w:val="28"/>
          <w:lang w:val="en-US"/>
        </w:rPr>
        <w:t xml:space="preserve">Biên bản được lập </w:t>
      </w:r>
      <w:proofErr w:type="gramStart"/>
      <w:r w:rsidRPr="00382610">
        <w:rPr>
          <w:rFonts w:ascii="Times New Roman" w:eastAsia="Calibri" w:hAnsi="Times New Roman" w:cs="Times New Roman"/>
          <w:bCs/>
          <w:color w:val="000000" w:themeColor="text1"/>
          <w:spacing w:val="-6"/>
          <w:sz w:val="28"/>
          <w:szCs w:val="28"/>
          <w:lang w:val="en-US"/>
        </w:rPr>
        <w:t>thành  …..</w:t>
      </w:r>
      <w:proofErr w:type="gramEnd"/>
      <w:r w:rsidRPr="00382610">
        <w:rPr>
          <w:rFonts w:ascii="Times New Roman" w:eastAsia="Calibri" w:hAnsi="Times New Roman" w:cs="Times New Roman"/>
          <w:bCs/>
          <w:color w:val="000000" w:themeColor="text1"/>
          <w:spacing w:val="-6"/>
          <w:sz w:val="28"/>
          <w:szCs w:val="28"/>
          <w:lang w:val="en-US"/>
        </w:rPr>
        <w:t>bên</w:t>
      </w:r>
      <w:proofErr w:type="gramStart"/>
      <w:r w:rsidRPr="00382610">
        <w:rPr>
          <w:rFonts w:ascii="Times New Roman" w:eastAsia="Calibri" w:hAnsi="Times New Roman" w:cs="Times New Roman"/>
          <w:bCs/>
          <w:color w:val="000000" w:themeColor="text1"/>
          <w:spacing w:val="-6"/>
          <w:sz w:val="28"/>
          <w:szCs w:val="28"/>
          <w:lang w:val="en-US"/>
        </w:rPr>
        <w:t>….giữ….bản</w:t>
      </w:r>
      <w:proofErr w:type="gramEnd"/>
      <w:r w:rsidRPr="00382610">
        <w:rPr>
          <w:rFonts w:ascii="Times New Roman" w:eastAsia="Calibri" w:hAnsi="Times New Roman" w:cs="Times New Roman"/>
          <w:bCs/>
          <w:color w:val="000000" w:themeColor="text1"/>
          <w:spacing w:val="-6"/>
          <w:sz w:val="28"/>
          <w:szCs w:val="28"/>
          <w:lang w:val="en-US"/>
        </w:rPr>
        <w:t>, bên</w:t>
      </w:r>
      <w:r w:rsidRPr="00382610">
        <w:rPr>
          <w:rFonts w:ascii="Times New Roman" w:eastAsia="Calibri" w:hAnsi="Times New Roman" w:cs="Times New Roman"/>
          <w:color w:val="000000" w:themeColor="text1"/>
          <w:spacing w:val="-6"/>
          <w:sz w:val="28"/>
          <w:szCs w:val="28"/>
          <w:lang w:val="en-US"/>
        </w:rPr>
        <w:t xml:space="preserve"> </w:t>
      </w:r>
      <w:r w:rsidRPr="00382610">
        <w:rPr>
          <w:rFonts w:ascii="Times New Roman" w:eastAsia="Calibri" w:hAnsi="Times New Roman" w:cs="Times New Roman"/>
          <w:bCs/>
          <w:color w:val="000000" w:themeColor="text1"/>
          <w:spacing w:val="-6"/>
          <w:sz w:val="28"/>
          <w:szCs w:val="28"/>
          <w:lang w:val="en-US"/>
        </w:rPr>
        <w:t>…. giữ</w:t>
      </w:r>
      <w:r w:rsidRPr="00382610">
        <w:rPr>
          <w:rFonts w:ascii="Times New Roman" w:eastAsia="Calibri" w:hAnsi="Times New Roman" w:cs="Times New Roman"/>
          <w:color w:val="000000" w:themeColor="text1"/>
          <w:spacing w:val="-6"/>
          <w:sz w:val="28"/>
          <w:szCs w:val="28"/>
          <w:lang w:val="en-US"/>
        </w:rPr>
        <w:t xml:space="preserve"> </w:t>
      </w:r>
      <w:r w:rsidRPr="00382610">
        <w:rPr>
          <w:rFonts w:ascii="Times New Roman" w:eastAsia="Calibri" w:hAnsi="Times New Roman" w:cs="Times New Roman"/>
          <w:bCs/>
          <w:color w:val="000000" w:themeColor="text1"/>
          <w:spacing w:val="-6"/>
          <w:sz w:val="28"/>
          <w:szCs w:val="28"/>
          <w:lang w:val="en-US"/>
        </w:rPr>
        <w:t>… bản, có giá trị pháp lý như nhau/</w:t>
      </w:r>
    </w:p>
    <w:p w14:paraId="2C50289F" w14:textId="77777777" w:rsidR="00782045" w:rsidRPr="00382610" w:rsidRDefault="00782045" w:rsidP="00782045">
      <w:pPr>
        <w:autoSpaceDE w:val="0"/>
        <w:autoSpaceDN w:val="0"/>
        <w:adjustRightInd w:val="0"/>
        <w:spacing w:after="0" w:line="240" w:lineRule="auto"/>
        <w:ind w:firstLine="567"/>
        <w:jc w:val="both"/>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lang w:val="en-US"/>
        </w:rPr>
        <w:t xml:space="preserve">……. </w:t>
      </w:r>
      <w:r w:rsidRPr="00382610">
        <w:rPr>
          <w:rFonts w:ascii="Times New Roman" w:eastAsia="Calibri" w:hAnsi="Times New Roman" w:cs="Times New Roman"/>
          <w:i/>
          <w:color w:val="000000" w:themeColor="text1"/>
          <w:sz w:val="28"/>
          <w:szCs w:val="28"/>
        </w:rPr>
        <w:t xml:space="preserve">on </w:t>
      </w:r>
      <w:r w:rsidRPr="00382610">
        <w:rPr>
          <w:rFonts w:ascii="Times New Roman" w:eastAsia="Calibri" w:hAnsi="Times New Roman" w:cs="Times New Roman"/>
          <w:i/>
          <w:color w:val="000000" w:themeColor="text1"/>
          <w:sz w:val="28"/>
          <w:szCs w:val="28"/>
          <w:lang w:val="en-US"/>
        </w:rPr>
        <w:t xml:space="preserve">……… </w:t>
      </w:r>
      <w:r w:rsidRPr="00382610">
        <w:rPr>
          <w:rFonts w:ascii="Times New Roman" w:eastAsia="Calibri" w:hAnsi="Times New Roman" w:cs="Times New Roman"/>
          <w:i/>
          <w:color w:val="000000" w:themeColor="text1"/>
          <w:sz w:val="28"/>
          <w:szCs w:val="28"/>
        </w:rPr>
        <w:t>hold….. copies, parties... keep…</w:t>
      </w:r>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
          <w:color w:val="000000" w:themeColor="text1"/>
          <w:sz w:val="28"/>
          <w:szCs w:val="28"/>
        </w:rPr>
        <w:t>.. copies, have the same legal value.</w:t>
      </w:r>
    </w:p>
    <w:p w14:paraId="1A331E2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color w:val="000000" w:themeColor="text1"/>
          <w:sz w:val="28"/>
          <w:szCs w:val="28"/>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4678"/>
      </w:tblGrid>
      <w:tr w:rsidR="00490645" w:rsidRPr="00382610" w14:paraId="57A04058" w14:textId="77777777" w:rsidTr="0095566E">
        <w:trPr>
          <w:trHeight w:val="1757"/>
        </w:trPr>
        <w:tc>
          <w:tcPr>
            <w:tcW w:w="4820" w:type="dxa"/>
          </w:tcPr>
          <w:p w14:paraId="36186F19" w14:textId="77777777" w:rsidR="00782045" w:rsidRPr="00382610" w:rsidRDefault="00782045" w:rsidP="00782045">
            <w:pPr>
              <w:spacing w:after="0" w:line="240" w:lineRule="auto"/>
              <w:rPr>
                <w:rFonts w:ascii="Times New Roman" w:eastAsia="Calibri" w:hAnsi="Times New Roman" w:cs="Times New Roman"/>
                <w:i/>
                <w:color w:val="000000" w:themeColor="text1"/>
                <w:lang w:val="en-US"/>
              </w:rPr>
            </w:pPr>
            <w:bookmarkStart w:id="6492" w:name="_Hlk145233638"/>
            <w:r w:rsidRPr="00382610">
              <w:rPr>
                <w:rFonts w:ascii="Times New Roman" w:eastAsia="Calibri" w:hAnsi="Times New Roman" w:cs="Times New Roman"/>
                <w:i/>
                <w:color w:val="000000" w:themeColor="text1"/>
                <w:lang w:val="en-US"/>
              </w:rPr>
              <w:t>…</w:t>
            </w:r>
            <w:proofErr w:type="gramStart"/>
            <w:r w:rsidRPr="00382610">
              <w:rPr>
                <w:rFonts w:ascii="Times New Roman" w:eastAsia="Calibri" w:hAnsi="Times New Roman" w:cs="Times New Roman"/>
                <w:i/>
                <w:color w:val="000000" w:themeColor="text1"/>
                <w:lang w:val="en-US"/>
              </w:rPr>
              <w:t>.,ngày</w:t>
            </w:r>
            <w:proofErr w:type="gramEnd"/>
            <w:r w:rsidRPr="00382610">
              <w:rPr>
                <w:rFonts w:ascii="Times New Roman" w:eastAsia="Calibri" w:hAnsi="Times New Roman" w:cs="Times New Roman"/>
                <w:i/>
                <w:color w:val="000000" w:themeColor="text1"/>
                <w:lang w:val="en-US"/>
              </w:rPr>
              <w:t>/</w:t>
            </w:r>
            <w:r w:rsidRPr="00382610">
              <w:rPr>
                <w:rFonts w:ascii="Times New Roman" w:eastAsia="Calibri" w:hAnsi="Times New Roman" w:cs="Times New Roman"/>
                <w:i/>
                <w:iCs/>
                <w:color w:val="000000" w:themeColor="text1"/>
              </w:rPr>
              <w:t>date</w:t>
            </w:r>
            <w:proofErr w:type="gramStart"/>
            <w:r w:rsidRPr="00382610">
              <w:rPr>
                <w:rFonts w:ascii="Times New Roman" w:eastAsia="Calibri" w:hAnsi="Times New Roman" w:cs="Times New Roman"/>
                <w:i/>
                <w:iCs/>
                <w:color w:val="000000" w:themeColor="text1"/>
                <w:lang w:val="en-US"/>
              </w:rPr>
              <w:t>…..</w:t>
            </w:r>
            <w:proofErr w:type="gramEnd"/>
            <w:r w:rsidRPr="00382610">
              <w:rPr>
                <w:rFonts w:ascii="Times New Roman" w:eastAsia="Calibri" w:hAnsi="Times New Roman" w:cs="Times New Roman"/>
                <w:i/>
                <w:iCs/>
                <w:color w:val="000000" w:themeColor="text1"/>
                <w:lang w:val="en-US"/>
              </w:rPr>
              <w:t xml:space="preserve"> </w:t>
            </w:r>
            <w:r w:rsidRPr="00382610">
              <w:rPr>
                <w:rFonts w:ascii="Times New Roman" w:eastAsia="Calibri" w:hAnsi="Times New Roman" w:cs="Times New Roman"/>
                <w:i/>
                <w:color w:val="000000" w:themeColor="text1"/>
                <w:lang w:val="en-US"/>
              </w:rPr>
              <w:t>tháng/</w:t>
            </w:r>
            <w:proofErr w:type="gramStart"/>
            <w:r w:rsidRPr="00382610">
              <w:rPr>
                <w:rFonts w:ascii="Times New Roman" w:eastAsia="Calibri" w:hAnsi="Times New Roman" w:cs="Times New Roman"/>
                <w:i/>
                <w:iCs/>
                <w:color w:val="000000" w:themeColor="text1"/>
              </w:rPr>
              <w:t>month.</w:t>
            </w:r>
            <w:r w:rsidRPr="00382610">
              <w:rPr>
                <w:rFonts w:ascii="Times New Roman" w:eastAsia="Calibri" w:hAnsi="Times New Roman" w:cs="Times New Roman"/>
                <w:i/>
                <w:color w:val="000000" w:themeColor="text1"/>
                <w:lang w:val="en-US"/>
              </w:rPr>
              <w:t>…..</w:t>
            </w:r>
            <w:proofErr w:type="gramEnd"/>
            <w:r w:rsidRPr="00382610">
              <w:rPr>
                <w:rFonts w:ascii="Times New Roman" w:eastAsia="Calibri" w:hAnsi="Times New Roman" w:cs="Times New Roman"/>
                <w:i/>
                <w:color w:val="000000" w:themeColor="text1"/>
                <w:lang w:val="en-US"/>
              </w:rPr>
              <w:t>năm/</w:t>
            </w:r>
            <w:r w:rsidRPr="00382610">
              <w:rPr>
                <w:rFonts w:ascii="Times New Roman" w:eastAsia="Calibri" w:hAnsi="Times New Roman" w:cs="Times New Roman"/>
                <w:i/>
                <w:iCs/>
                <w:color w:val="000000" w:themeColor="text1"/>
              </w:rPr>
              <w:t>year</w:t>
            </w:r>
            <w:proofErr w:type="gramStart"/>
            <w:r w:rsidRPr="00382610">
              <w:rPr>
                <w:rFonts w:ascii="Times New Roman" w:eastAsia="Calibri" w:hAnsi="Times New Roman" w:cs="Times New Roman"/>
                <w:i/>
                <w:color w:val="000000" w:themeColor="text1"/>
                <w:lang w:val="en-US"/>
              </w:rPr>
              <w:t>…..</w:t>
            </w:r>
            <w:proofErr w:type="gramEnd"/>
          </w:p>
          <w:p w14:paraId="626ADD02" w14:textId="77777777" w:rsidR="00782045" w:rsidRPr="00382610" w:rsidRDefault="00782045" w:rsidP="00782045">
            <w:pPr>
              <w:spacing w:after="0" w:line="240" w:lineRule="auto"/>
              <w:jc w:val="center"/>
              <w:rPr>
                <w:rFonts w:ascii="Times New Roman" w:eastAsia="Calibri" w:hAnsi="Times New Roman" w:cs="Times New Roman"/>
                <w:b/>
                <w:color w:val="000000" w:themeColor="text1"/>
              </w:rPr>
            </w:pPr>
            <w:r w:rsidRPr="00382610">
              <w:rPr>
                <w:rFonts w:ascii="Times New Roman" w:eastAsia="Calibri" w:hAnsi="Times New Roman" w:cs="Times New Roman"/>
                <w:b/>
                <w:color w:val="000000" w:themeColor="text1"/>
              </w:rPr>
              <w:t>CHỦ TÀU/THUYỀN TRƯỞNG</w:t>
            </w:r>
          </w:p>
          <w:p w14:paraId="38AD8825" w14:textId="77777777" w:rsidR="00782045" w:rsidRPr="00382610" w:rsidRDefault="00782045" w:rsidP="00782045">
            <w:pPr>
              <w:spacing w:after="0" w:line="240" w:lineRule="auto"/>
              <w:jc w:val="center"/>
              <w:rPr>
                <w:rFonts w:ascii="Times New Roman" w:eastAsia="Calibri" w:hAnsi="Times New Roman" w:cs="Times New Roman"/>
                <w:i/>
                <w:color w:val="000000" w:themeColor="text1"/>
              </w:rPr>
            </w:pPr>
            <w:r w:rsidRPr="00382610">
              <w:rPr>
                <w:rFonts w:ascii="Times New Roman" w:eastAsia="Calibri" w:hAnsi="Times New Roman" w:cs="Times New Roman"/>
                <w:i/>
                <w:color w:val="000000" w:themeColor="text1"/>
              </w:rPr>
              <w:t>(Ký, ghi rõ họ tên, đóng dấu nếu có)</w:t>
            </w:r>
          </w:p>
          <w:p w14:paraId="744CB4E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i/>
                <w:iCs/>
                <w:color w:val="000000" w:themeColor="text1"/>
              </w:rPr>
            </w:pPr>
            <w:r w:rsidRPr="00382610">
              <w:rPr>
                <w:rFonts w:ascii="Times New Roman" w:eastAsia="Calibri" w:hAnsi="Times New Roman" w:cs="Times New Roman"/>
                <w:b/>
                <w:bCs/>
                <w:color w:val="000000" w:themeColor="text1"/>
              </w:rPr>
              <w:t>VESSEL'S</w:t>
            </w:r>
            <w:r w:rsidRPr="00382610">
              <w:rPr>
                <w:rFonts w:ascii="Times New Roman" w:eastAsia="Calibri" w:hAnsi="Times New Roman" w:cs="Times New Roman"/>
                <w:b/>
                <w:bCs/>
                <w:color w:val="000000" w:themeColor="text1"/>
                <w:lang w:val="en-US"/>
              </w:rPr>
              <w:t xml:space="preserve"> </w:t>
            </w:r>
            <w:r w:rsidRPr="00382610">
              <w:rPr>
                <w:rFonts w:ascii="Times New Roman" w:eastAsia="Calibri" w:hAnsi="Times New Roman" w:cs="Times New Roman"/>
                <w:b/>
                <w:bCs/>
                <w:color w:val="000000" w:themeColor="text1"/>
              </w:rPr>
              <w:t>OWNER/MASTER</w:t>
            </w:r>
            <w:r w:rsidRPr="00382610">
              <w:rPr>
                <w:rFonts w:ascii="Times New Roman" w:eastAsia="Calibri" w:hAnsi="Times New Roman" w:cs="Times New Roman"/>
                <w:color w:val="000000" w:themeColor="text1"/>
                <w:lang w:val="en-US"/>
              </w:rPr>
              <w:br/>
            </w:r>
            <w:r w:rsidRPr="00382610">
              <w:rPr>
                <w:rFonts w:ascii="Times New Roman" w:eastAsia="Calibri" w:hAnsi="Times New Roman" w:cs="Times New Roman"/>
                <w:i/>
                <w:iCs/>
                <w:color w:val="000000" w:themeColor="text1"/>
              </w:rPr>
              <w:t>(Signature, full name, seal (If an</w:t>
            </w:r>
            <w:r w:rsidRPr="00382610">
              <w:rPr>
                <w:rFonts w:ascii="Times New Roman" w:eastAsia="Calibri" w:hAnsi="Times New Roman" w:cs="Times New Roman"/>
                <w:i/>
                <w:iCs/>
                <w:color w:val="000000" w:themeColor="text1"/>
                <w:lang w:val="en-US"/>
              </w:rPr>
              <w:t>y))</w:t>
            </w:r>
          </w:p>
        </w:tc>
        <w:tc>
          <w:tcPr>
            <w:tcW w:w="4678" w:type="dxa"/>
          </w:tcPr>
          <w:p w14:paraId="3DC5DEDC" w14:textId="77777777" w:rsidR="00782045" w:rsidRPr="00382610" w:rsidRDefault="00782045" w:rsidP="00782045">
            <w:pPr>
              <w:spacing w:after="0" w:line="240" w:lineRule="auto"/>
              <w:rPr>
                <w:rFonts w:ascii="Times New Roman" w:eastAsia="Calibri" w:hAnsi="Times New Roman" w:cs="Times New Roman"/>
                <w:i/>
                <w:color w:val="000000" w:themeColor="text1"/>
                <w:lang w:val="en-US"/>
              </w:rPr>
            </w:pPr>
            <w:r w:rsidRPr="00382610">
              <w:rPr>
                <w:rFonts w:ascii="Times New Roman" w:eastAsia="Calibri" w:hAnsi="Times New Roman" w:cs="Times New Roman"/>
                <w:i/>
                <w:color w:val="000000" w:themeColor="text1"/>
                <w:lang w:val="en-US"/>
              </w:rPr>
              <w:t>….,</w:t>
            </w:r>
            <w:r w:rsidRPr="00382610">
              <w:rPr>
                <w:rFonts w:ascii="Times New Roman" w:eastAsia="Calibri" w:hAnsi="Times New Roman" w:cs="Times New Roman"/>
                <w:i/>
                <w:color w:val="000000" w:themeColor="text1"/>
              </w:rPr>
              <w:t xml:space="preserve"> </w:t>
            </w:r>
            <w:r w:rsidRPr="00382610">
              <w:rPr>
                <w:rFonts w:ascii="Times New Roman" w:eastAsia="Calibri" w:hAnsi="Times New Roman" w:cs="Times New Roman"/>
                <w:i/>
                <w:color w:val="000000" w:themeColor="text1"/>
                <w:lang w:val="en-US"/>
              </w:rPr>
              <w:t>ngày/</w:t>
            </w:r>
            <w:r w:rsidRPr="00382610">
              <w:rPr>
                <w:rFonts w:ascii="Times New Roman" w:eastAsia="Calibri" w:hAnsi="Times New Roman" w:cs="Times New Roman"/>
                <w:i/>
                <w:iCs/>
                <w:color w:val="000000" w:themeColor="text1"/>
              </w:rPr>
              <w:t>date</w:t>
            </w:r>
            <w:r w:rsidRPr="00382610">
              <w:rPr>
                <w:rFonts w:ascii="Times New Roman" w:eastAsia="Calibri" w:hAnsi="Times New Roman" w:cs="Times New Roman"/>
                <w:i/>
                <w:iCs/>
                <w:color w:val="000000" w:themeColor="text1"/>
                <w:lang w:val="en-US"/>
              </w:rPr>
              <w:t xml:space="preserve"> </w:t>
            </w:r>
            <w:proofErr w:type="gramStart"/>
            <w:r w:rsidRPr="00382610">
              <w:rPr>
                <w:rFonts w:ascii="Times New Roman" w:eastAsia="Calibri" w:hAnsi="Times New Roman" w:cs="Times New Roman"/>
                <w:i/>
                <w:iCs/>
                <w:color w:val="000000" w:themeColor="text1"/>
                <w:lang w:val="en-US"/>
              </w:rPr>
              <w:t>…</w:t>
            </w:r>
            <w:r w:rsidRPr="00382610">
              <w:rPr>
                <w:rFonts w:ascii="Times New Roman" w:eastAsia="Calibri" w:hAnsi="Times New Roman" w:cs="Times New Roman"/>
                <w:i/>
                <w:color w:val="000000" w:themeColor="text1"/>
                <w:lang w:val="en-US"/>
              </w:rPr>
              <w:t>.tháng</w:t>
            </w:r>
            <w:proofErr w:type="gramEnd"/>
            <w:r w:rsidRPr="00382610">
              <w:rPr>
                <w:rFonts w:ascii="Times New Roman" w:eastAsia="Calibri" w:hAnsi="Times New Roman" w:cs="Times New Roman"/>
                <w:i/>
                <w:color w:val="000000" w:themeColor="text1"/>
                <w:lang w:val="en-US"/>
              </w:rPr>
              <w:t>/</w:t>
            </w:r>
            <w:r w:rsidRPr="00382610">
              <w:rPr>
                <w:rFonts w:ascii="Times New Roman" w:eastAsia="Calibri" w:hAnsi="Times New Roman" w:cs="Times New Roman"/>
                <w:i/>
                <w:iCs/>
                <w:color w:val="000000" w:themeColor="text1"/>
              </w:rPr>
              <w:t>month.</w:t>
            </w:r>
            <w:r w:rsidRPr="00382610">
              <w:rPr>
                <w:rFonts w:ascii="Times New Roman" w:eastAsia="Calibri" w:hAnsi="Times New Roman" w:cs="Times New Roman"/>
                <w:i/>
                <w:iCs/>
                <w:color w:val="000000" w:themeColor="text1"/>
                <w:lang w:val="en-US"/>
              </w:rPr>
              <w:t xml:space="preserve"> </w:t>
            </w:r>
            <w:r w:rsidRPr="00382610">
              <w:rPr>
                <w:rFonts w:ascii="Times New Roman" w:eastAsia="Calibri" w:hAnsi="Times New Roman" w:cs="Times New Roman"/>
                <w:i/>
                <w:color w:val="000000" w:themeColor="text1"/>
                <w:lang w:val="en-US"/>
              </w:rPr>
              <w:t>…năm/</w:t>
            </w:r>
            <w:r w:rsidRPr="00382610">
              <w:rPr>
                <w:rFonts w:ascii="Times New Roman" w:eastAsia="Calibri" w:hAnsi="Times New Roman" w:cs="Times New Roman"/>
                <w:i/>
                <w:iCs/>
                <w:color w:val="000000" w:themeColor="text1"/>
              </w:rPr>
              <w:t>year</w:t>
            </w:r>
            <w:r w:rsidRPr="00382610">
              <w:rPr>
                <w:rFonts w:ascii="Times New Roman" w:eastAsia="Calibri" w:hAnsi="Times New Roman" w:cs="Times New Roman"/>
                <w:i/>
                <w:iCs/>
                <w:color w:val="000000" w:themeColor="text1"/>
                <w:lang w:val="en-US"/>
              </w:rPr>
              <w:t>.</w:t>
            </w:r>
            <w:r w:rsidRPr="00382610">
              <w:rPr>
                <w:rFonts w:ascii="Times New Roman" w:eastAsia="Calibri" w:hAnsi="Times New Roman" w:cs="Times New Roman"/>
                <w:i/>
                <w:color w:val="000000" w:themeColor="text1"/>
                <w:lang w:val="en-US"/>
              </w:rPr>
              <w:t>…</w:t>
            </w:r>
          </w:p>
          <w:p w14:paraId="6B037403" w14:textId="77777777" w:rsidR="00782045" w:rsidRPr="00382610" w:rsidRDefault="00782045" w:rsidP="00782045">
            <w:pPr>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NGƯỜI KIỂM TRA</w:t>
            </w:r>
          </w:p>
          <w:p w14:paraId="7E868BF9" w14:textId="77777777" w:rsidR="00782045" w:rsidRPr="00382610" w:rsidRDefault="00782045" w:rsidP="00782045">
            <w:pPr>
              <w:spacing w:after="0" w:line="240" w:lineRule="auto"/>
              <w:jc w:val="center"/>
              <w:rPr>
                <w:rFonts w:ascii="Times New Roman" w:eastAsia="Calibri" w:hAnsi="Times New Roman" w:cs="Times New Roman"/>
                <w:i/>
                <w:color w:val="000000" w:themeColor="text1"/>
                <w:lang w:val="en-US"/>
              </w:rPr>
            </w:pPr>
            <w:r w:rsidRPr="00382610">
              <w:rPr>
                <w:rFonts w:ascii="Times New Roman" w:eastAsia="Calibri" w:hAnsi="Times New Roman" w:cs="Times New Roman"/>
                <w:i/>
                <w:color w:val="000000" w:themeColor="text1"/>
                <w:lang w:val="en-US"/>
              </w:rPr>
              <w:t>(</w:t>
            </w:r>
            <w:r w:rsidRPr="00382610">
              <w:rPr>
                <w:rFonts w:ascii="Times New Roman" w:eastAsia="Calibri" w:hAnsi="Times New Roman" w:cs="Times New Roman"/>
                <w:i/>
                <w:color w:val="000000" w:themeColor="text1"/>
              </w:rPr>
              <w:t>K</w:t>
            </w:r>
            <w:r w:rsidRPr="00382610">
              <w:rPr>
                <w:rFonts w:ascii="Times New Roman" w:eastAsia="Calibri" w:hAnsi="Times New Roman" w:cs="Times New Roman"/>
                <w:i/>
                <w:color w:val="000000" w:themeColor="text1"/>
                <w:lang w:val="en-US"/>
              </w:rPr>
              <w:t>ý, ghi rõ họ tên, đóng dấu nếu có)</w:t>
            </w:r>
          </w:p>
          <w:p w14:paraId="0AB4DD73" w14:textId="77777777" w:rsidR="00782045" w:rsidRPr="00382610" w:rsidRDefault="00782045" w:rsidP="00782045">
            <w:pPr>
              <w:spacing w:after="0" w:line="240" w:lineRule="auto"/>
              <w:jc w:val="center"/>
              <w:rPr>
                <w:rFonts w:ascii="Times New Roman" w:eastAsia="Calibri" w:hAnsi="Times New Roman" w:cs="Times New Roman"/>
                <w:bCs/>
                <w:color w:val="000000" w:themeColor="text1"/>
                <w:lang w:val="en-US"/>
              </w:rPr>
            </w:pPr>
            <w:r w:rsidRPr="00382610">
              <w:rPr>
                <w:rFonts w:ascii="Times New Roman" w:eastAsia="Calibri" w:hAnsi="Times New Roman" w:cs="Times New Roman"/>
                <w:b/>
                <w:bCs/>
                <w:color w:val="000000" w:themeColor="text1"/>
              </w:rPr>
              <w:t>INSPECTOR</w:t>
            </w:r>
            <w:r w:rsidRPr="00382610">
              <w:rPr>
                <w:rFonts w:ascii="Times New Roman" w:eastAsia="Calibri" w:hAnsi="Times New Roman" w:cs="Times New Roman"/>
                <w:b/>
                <w:bCs/>
                <w:color w:val="000000" w:themeColor="text1"/>
                <w:lang w:val="en-US"/>
              </w:rPr>
              <w:br/>
            </w:r>
            <w:r w:rsidRPr="00382610">
              <w:rPr>
                <w:rFonts w:ascii="Times New Roman" w:eastAsia="Calibri" w:hAnsi="Times New Roman" w:cs="Times New Roman"/>
                <w:i/>
                <w:iCs/>
                <w:color w:val="000000" w:themeColor="text1"/>
              </w:rPr>
              <w:t>(signature, full name, seal (if any</w:t>
            </w:r>
            <w:r w:rsidRPr="00382610">
              <w:rPr>
                <w:rFonts w:ascii="Times New Roman" w:eastAsia="Calibri" w:hAnsi="Times New Roman" w:cs="Times New Roman"/>
                <w:i/>
                <w:iCs/>
                <w:color w:val="000000" w:themeColor="text1"/>
                <w:lang w:val="en-US"/>
              </w:rPr>
              <w:t>))</w:t>
            </w:r>
          </w:p>
        </w:tc>
      </w:tr>
      <w:bookmarkEnd w:id="6492"/>
      <w:tr w:rsidR="006F61E1" w:rsidRPr="00382610" w14:paraId="2D3F3E9E" w14:textId="77777777" w:rsidTr="0095566E">
        <w:trPr>
          <w:trHeight w:val="704"/>
        </w:trPr>
        <w:tc>
          <w:tcPr>
            <w:tcW w:w="4820" w:type="dxa"/>
          </w:tcPr>
          <w:p w14:paraId="39D15952"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p w14:paraId="2F5C611A" w14:textId="77777777" w:rsidR="00782045" w:rsidRPr="00382610" w:rsidRDefault="00782045" w:rsidP="00782045">
            <w:pPr>
              <w:spacing w:after="0" w:line="240" w:lineRule="auto"/>
              <w:rPr>
                <w:rFonts w:ascii="Times New Roman" w:eastAsia="Calibri" w:hAnsi="Times New Roman" w:cs="Times New Roman"/>
                <w:bCs/>
                <w:color w:val="000000" w:themeColor="text1"/>
                <w:lang w:val="en-US"/>
              </w:rPr>
            </w:pPr>
          </w:p>
        </w:tc>
        <w:tc>
          <w:tcPr>
            <w:tcW w:w="4678" w:type="dxa"/>
          </w:tcPr>
          <w:p w14:paraId="0605F2C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r>
    </w:tbl>
    <w:p w14:paraId="6E51FF13"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
          <w:color w:val="000000" w:themeColor="text1"/>
          <w:sz w:val="28"/>
          <w:szCs w:val="28"/>
          <w:lang w:val="en-U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1737"/>
        <w:gridCol w:w="1284"/>
        <w:gridCol w:w="1305"/>
        <w:gridCol w:w="1479"/>
        <w:gridCol w:w="1884"/>
      </w:tblGrid>
      <w:tr w:rsidR="00490645" w:rsidRPr="00382610" w14:paraId="2F8DCD82" w14:textId="77777777" w:rsidTr="0095566E">
        <w:tc>
          <w:tcPr>
            <w:tcW w:w="9493" w:type="dxa"/>
            <w:gridSpan w:val="6"/>
          </w:tcPr>
          <w:p w14:paraId="5AB36746" w14:textId="77777777" w:rsidR="00782045" w:rsidRPr="00382610" w:rsidRDefault="00782045" w:rsidP="00782045">
            <w:pPr>
              <w:autoSpaceDE w:val="0"/>
              <w:autoSpaceDN w:val="0"/>
              <w:adjustRightInd w:val="0"/>
              <w:spacing w:after="0" w:line="240" w:lineRule="auto"/>
              <w:jc w:val="both"/>
              <w:rPr>
                <w:rFonts w:ascii="Times New Roman" w:eastAsia="Calibri" w:hAnsi="Times New Roman" w:cs="Times New Roman"/>
                <w:bCs/>
                <w:color w:val="000000" w:themeColor="text1"/>
                <w:sz w:val="28"/>
                <w:szCs w:val="28"/>
                <w:lang w:val="en-US"/>
              </w:rPr>
            </w:pPr>
            <w:r w:rsidRPr="00382610">
              <w:rPr>
                <w:rFonts w:ascii="Times New Roman" w:eastAsia="Calibri" w:hAnsi="Times New Roman" w:cs="Times New Roman"/>
                <w:bCs/>
                <w:color w:val="000000" w:themeColor="text1"/>
                <w:sz w:val="28"/>
                <w:szCs w:val="28"/>
                <w:lang w:val="en-US"/>
              </w:rPr>
              <w:t>42. Đánh giá về khối lượng khai thác được bốc dỡ sau khi phân loại tại doanh nghiệp/</w:t>
            </w:r>
            <w:r w:rsidRPr="00382610">
              <w:rPr>
                <w:rFonts w:ascii="Times New Roman" w:eastAsia="Calibri" w:hAnsi="Times New Roman" w:cs="Times New Roman"/>
                <w:i/>
                <w:iCs/>
                <w:color w:val="000000" w:themeColor="text1"/>
                <w:sz w:val="28"/>
                <w:szCs w:val="28"/>
              </w:rPr>
              <w:t>Evaluation of offloaded catch (quantity</w:t>
            </w:r>
            <w:r w:rsidRPr="00382610">
              <w:rPr>
                <w:rFonts w:ascii="Times New Roman" w:eastAsia="Calibri" w:hAnsi="Times New Roman" w:cs="Times New Roman"/>
                <w:i/>
                <w:iCs/>
                <w:color w:val="000000" w:themeColor="text1"/>
                <w:sz w:val="28"/>
                <w:szCs w:val="28"/>
                <w:lang w:val="en-US"/>
              </w:rPr>
              <w:t>) after shorting</w:t>
            </w:r>
          </w:p>
        </w:tc>
      </w:tr>
      <w:tr w:rsidR="00490645" w:rsidRPr="00382610" w14:paraId="03E0596E" w14:textId="77777777" w:rsidTr="0095566E">
        <w:tc>
          <w:tcPr>
            <w:tcW w:w="1804" w:type="dxa"/>
            <w:vAlign w:val="center"/>
          </w:tcPr>
          <w:p w14:paraId="6E11CF56"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Người nhập khẩu/</w:t>
            </w:r>
          </w:p>
          <w:p w14:paraId="3C4C11A6"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i/>
                <w:color w:val="000000" w:themeColor="text1"/>
                <w:lang w:val="en-US"/>
              </w:rPr>
            </w:pPr>
            <w:r w:rsidRPr="00382610">
              <w:rPr>
                <w:rFonts w:ascii="Times New Roman" w:eastAsia="Calibri" w:hAnsi="Times New Roman" w:cs="Times New Roman"/>
                <w:b/>
                <w:i/>
                <w:color w:val="000000" w:themeColor="text1"/>
                <w:lang w:val="en-US"/>
              </w:rPr>
              <w:t>I</w:t>
            </w:r>
            <w:r w:rsidRPr="00382610">
              <w:rPr>
                <w:rFonts w:ascii="Times New Roman" w:eastAsia="Calibri" w:hAnsi="Times New Roman" w:cs="Times New Roman"/>
                <w:b/>
                <w:i/>
                <w:iCs/>
                <w:color w:val="000000" w:themeColor="text1"/>
                <w:lang w:val="en-US"/>
              </w:rPr>
              <w:t>mporters</w:t>
            </w:r>
          </w:p>
        </w:tc>
        <w:tc>
          <w:tcPr>
            <w:tcW w:w="1737" w:type="dxa"/>
            <w:vAlign w:val="center"/>
          </w:tcPr>
          <w:p w14:paraId="4D4DED7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 xml:space="preserve">Đối tượng </w:t>
            </w:r>
          </w:p>
          <w:p w14:paraId="419ABD40"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rPr>
            </w:pPr>
            <w:r w:rsidRPr="00382610">
              <w:rPr>
                <w:rFonts w:ascii="Times New Roman" w:eastAsia="Calibri" w:hAnsi="Times New Roman" w:cs="Times New Roman"/>
                <w:b/>
                <w:color w:val="000000" w:themeColor="text1"/>
                <w:lang w:val="en-US"/>
              </w:rPr>
              <w:t>khai thác</w:t>
            </w:r>
            <w:r w:rsidRPr="00382610">
              <w:rPr>
                <w:rFonts w:ascii="Times New Roman" w:eastAsia="Calibri" w:hAnsi="Times New Roman" w:cs="Times New Roman"/>
                <w:b/>
                <w:color w:val="000000" w:themeColor="text1"/>
              </w:rPr>
              <w:t xml:space="preserve">, </w:t>
            </w:r>
          </w:p>
          <w:p w14:paraId="685B18B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rPr>
            </w:pPr>
            <w:r w:rsidRPr="00382610">
              <w:rPr>
                <w:rFonts w:ascii="Times New Roman" w:eastAsia="Calibri" w:hAnsi="Times New Roman" w:cs="Times New Roman"/>
                <w:b/>
                <w:color w:val="000000" w:themeColor="text1"/>
              </w:rPr>
              <w:t xml:space="preserve">tên khoa học </w:t>
            </w:r>
            <w:r w:rsidRPr="00382610">
              <w:rPr>
                <w:rFonts w:ascii="Times New Roman" w:eastAsia="Calibri" w:hAnsi="Times New Roman" w:cs="Times New Roman"/>
                <w:b/>
                <w:color w:val="000000" w:themeColor="text1"/>
                <w:lang w:val="en-US"/>
              </w:rPr>
              <w:t>/</w:t>
            </w:r>
            <w:r w:rsidRPr="00382610">
              <w:rPr>
                <w:rFonts w:ascii="Times New Roman" w:eastAsia="Calibri" w:hAnsi="Times New Roman" w:cs="Times New Roman"/>
                <w:b/>
                <w:i/>
                <w:iCs/>
                <w:color w:val="000000" w:themeColor="text1"/>
                <w:lang w:val="en-US"/>
              </w:rPr>
              <w:t>Species</w:t>
            </w:r>
            <w:r w:rsidRPr="00382610">
              <w:rPr>
                <w:rFonts w:ascii="Times New Roman" w:eastAsia="Calibri" w:hAnsi="Times New Roman" w:cs="Times New Roman"/>
                <w:b/>
                <w:i/>
                <w:iCs/>
                <w:color w:val="000000" w:themeColor="text1"/>
              </w:rPr>
              <w:t>, scientific name</w:t>
            </w:r>
          </w:p>
        </w:tc>
        <w:tc>
          <w:tcPr>
            <w:tcW w:w="1284" w:type="dxa"/>
            <w:vAlign w:val="center"/>
          </w:tcPr>
          <w:p w14:paraId="09D0F85C"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Hình thức sản phẩm/</w:t>
            </w:r>
            <w:r w:rsidRPr="00382610">
              <w:rPr>
                <w:rFonts w:ascii="Times New Roman" w:eastAsia="Calibri" w:hAnsi="Times New Roman" w:cs="Times New Roman"/>
                <w:b/>
                <w:i/>
                <w:iCs/>
                <w:color w:val="000000" w:themeColor="text1"/>
              </w:rPr>
              <w:t xml:space="preserve"> Product form</w:t>
            </w:r>
          </w:p>
        </w:tc>
        <w:tc>
          <w:tcPr>
            <w:tcW w:w="1305" w:type="dxa"/>
            <w:vAlign w:val="center"/>
          </w:tcPr>
          <w:p w14:paraId="30D491E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(Các) khu vực đánh bắt/</w:t>
            </w:r>
          </w:p>
          <w:p w14:paraId="65EE1266"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i/>
                <w:iCs/>
                <w:color w:val="000000" w:themeColor="text1"/>
                <w:lang w:val="en-US"/>
              </w:rPr>
              <w:t>Catch areas</w:t>
            </w:r>
          </w:p>
        </w:tc>
        <w:tc>
          <w:tcPr>
            <w:tcW w:w="1479" w:type="dxa"/>
            <w:vAlign w:val="center"/>
          </w:tcPr>
          <w:p w14:paraId="7944B7D4"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Khối lượng khai báo/</w:t>
            </w:r>
          </w:p>
          <w:p w14:paraId="5C4D4BFB"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i/>
                <w:iCs/>
                <w:color w:val="000000" w:themeColor="text1"/>
                <w:lang w:val="en-US"/>
              </w:rPr>
              <w:t>Quantity declared</w:t>
            </w:r>
          </w:p>
        </w:tc>
        <w:tc>
          <w:tcPr>
            <w:tcW w:w="1884" w:type="dxa"/>
            <w:vAlign w:val="center"/>
          </w:tcPr>
          <w:p w14:paraId="1C68C1B7"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 xml:space="preserve">Khối lượng </w:t>
            </w:r>
          </w:p>
          <w:p w14:paraId="79DC41AC"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spacing w:val="-8"/>
                <w:lang w:val="en-US"/>
              </w:rPr>
            </w:pPr>
            <w:r w:rsidRPr="00382610">
              <w:rPr>
                <w:rFonts w:ascii="Times New Roman" w:eastAsia="Calibri" w:hAnsi="Times New Roman" w:cs="Times New Roman"/>
                <w:b/>
                <w:color w:val="000000" w:themeColor="text1"/>
                <w:spacing w:val="-8"/>
                <w:lang w:val="en-US"/>
              </w:rPr>
              <w:t xml:space="preserve">sau khi phân loại/ </w:t>
            </w:r>
          </w:p>
          <w:p w14:paraId="11D06C88"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i/>
                <w:iCs/>
                <w:color w:val="000000" w:themeColor="text1"/>
                <w:lang w:val="en-US"/>
              </w:rPr>
              <w:t>quantity offloaded after sorting</w:t>
            </w:r>
          </w:p>
        </w:tc>
      </w:tr>
      <w:tr w:rsidR="00782045" w:rsidRPr="00382610" w14:paraId="74478F2D" w14:textId="77777777" w:rsidTr="0095566E">
        <w:tc>
          <w:tcPr>
            <w:tcW w:w="1804" w:type="dxa"/>
          </w:tcPr>
          <w:p w14:paraId="50D37108"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
                <w:color w:val="000000" w:themeColor="text1"/>
                <w:lang w:val="en-US"/>
              </w:rPr>
            </w:pPr>
          </w:p>
        </w:tc>
        <w:tc>
          <w:tcPr>
            <w:tcW w:w="1737" w:type="dxa"/>
          </w:tcPr>
          <w:p w14:paraId="5AA40FDA"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
                <w:color w:val="000000" w:themeColor="text1"/>
                <w:lang w:val="en-US"/>
              </w:rPr>
            </w:pPr>
          </w:p>
        </w:tc>
        <w:tc>
          <w:tcPr>
            <w:tcW w:w="1284" w:type="dxa"/>
          </w:tcPr>
          <w:p w14:paraId="6301172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
                <w:color w:val="000000" w:themeColor="text1"/>
                <w:lang w:val="en-US"/>
              </w:rPr>
            </w:pPr>
          </w:p>
        </w:tc>
        <w:tc>
          <w:tcPr>
            <w:tcW w:w="1305" w:type="dxa"/>
          </w:tcPr>
          <w:p w14:paraId="3BE12D46"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
                <w:color w:val="000000" w:themeColor="text1"/>
                <w:lang w:val="en-US"/>
              </w:rPr>
            </w:pPr>
          </w:p>
        </w:tc>
        <w:tc>
          <w:tcPr>
            <w:tcW w:w="1479" w:type="dxa"/>
          </w:tcPr>
          <w:p w14:paraId="48929991"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
                <w:color w:val="000000" w:themeColor="text1"/>
                <w:lang w:val="en-US"/>
              </w:rPr>
            </w:pPr>
          </w:p>
        </w:tc>
        <w:tc>
          <w:tcPr>
            <w:tcW w:w="1884" w:type="dxa"/>
          </w:tcPr>
          <w:p w14:paraId="3B1A1FED"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
                <w:color w:val="000000" w:themeColor="text1"/>
                <w:lang w:val="en-US"/>
              </w:rPr>
            </w:pPr>
          </w:p>
        </w:tc>
      </w:tr>
    </w:tbl>
    <w:p w14:paraId="784CA782"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
          <w:color w:val="000000" w:themeColor="text1"/>
          <w:lang w:val="en-US"/>
        </w:rPr>
      </w:pPr>
    </w:p>
    <w:p w14:paraId="2FC3114D" w14:textId="77777777" w:rsidR="00782045" w:rsidRPr="00382610" w:rsidRDefault="00782045" w:rsidP="00782045">
      <w:pPr>
        <w:spacing w:after="0" w:line="240" w:lineRule="auto"/>
        <w:rPr>
          <w:rFonts w:ascii="Times New Roman" w:eastAsia="Calibri" w:hAnsi="Times New Roman" w:cs="Times New Roman"/>
          <w:vanish/>
          <w:color w:val="000000" w:themeColor="text1"/>
          <w:lang w:val="en-US"/>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818"/>
      </w:tblGrid>
      <w:tr w:rsidR="006F61E1" w:rsidRPr="00382610" w14:paraId="1E9E8A45" w14:textId="77777777" w:rsidTr="0095566E">
        <w:trPr>
          <w:trHeight w:val="1948"/>
        </w:trPr>
        <w:tc>
          <w:tcPr>
            <w:tcW w:w="4680" w:type="dxa"/>
          </w:tcPr>
          <w:p w14:paraId="697B802D" w14:textId="77777777" w:rsidR="00782045" w:rsidRPr="00382610" w:rsidRDefault="00782045" w:rsidP="00782045">
            <w:pPr>
              <w:autoSpaceDE w:val="0"/>
              <w:autoSpaceDN w:val="0"/>
              <w:adjustRightInd w:val="0"/>
              <w:spacing w:after="0" w:line="240" w:lineRule="auto"/>
              <w:jc w:val="center"/>
              <w:rPr>
                <w:rFonts w:ascii="Times New Roman" w:eastAsia="Calibri" w:hAnsi="Times New Roman" w:cs="Times New Roman"/>
                <w:bCs/>
                <w:color w:val="000000" w:themeColor="text1"/>
                <w:lang w:val="en-US"/>
              </w:rPr>
            </w:pPr>
          </w:p>
        </w:tc>
        <w:tc>
          <w:tcPr>
            <w:tcW w:w="4818" w:type="dxa"/>
          </w:tcPr>
          <w:p w14:paraId="41F129F2" w14:textId="77777777" w:rsidR="00782045" w:rsidRPr="00382610" w:rsidRDefault="00782045" w:rsidP="00782045">
            <w:pPr>
              <w:spacing w:after="0" w:line="240" w:lineRule="auto"/>
              <w:rPr>
                <w:rFonts w:ascii="Times New Roman" w:eastAsia="Calibri" w:hAnsi="Times New Roman" w:cs="Times New Roman"/>
                <w:i/>
                <w:color w:val="000000" w:themeColor="text1"/>
                <w:lang w:val="en-US"/>
              </w:rPr>
            </w:pPr>
            <w:r w:rsidRPr="00382610">
              <w:rPr>
                <w:rFonts w:ascii="Times New Roman" w:eastAsia="Calibri" w:hAnsi="Times New Roman" w:cs="Times New Roman"/>
                <w:i/>
                <w:color w:val="000000" w:themeColor="text1"/>
                <w:lang w:val="en-US"/>
              </w:rPr>
              <w:t>….,</w:t>
            </w:r>
            <w:r w:rsidRPr="00382610">
              <w:rPr>
                <w:rFonts w:ascii="Times New Roman" w:eastAsia="Calibri" w:hAnsi="Times New Roman" w:cs="Times New Roman"/>
                <w:i/>
                <w:color w:val="000000" w:themeColor="text1"/>
              </w:rPr>
              <w:t xml:space="preserve"> </w:t>
            </w:r>
            <w:r w:rsidRPr="00382610">
              <w:rPr>
                <w:rFonts w:ascii="Times New Roman" w:eastAsia="Calibri" w:hAnsi="Times New Roman" w:cs="Times New Roman"/>
                <w:i/>
                <w:color w:val="000000" w:themeColor="text1"/>
                <w:lang w:val="en-US"/>
              </w:rPr>
              <w:t>ngày/</w:t>
            </w:r>
            <w:r w:rsidRPr="00382610">
              <w:rPr>
                <w:rFonts w:ascii="Times New Roman" w:eastAsia="Calibri" w:hAnsi="Times New Roman" w:cs="Times New Roman"/>
                <w:i/>
                <w:iCs/>
                <w:color w:val="000000" w:themeColor="text1"/>
              </w:rPr>
              <w:t>date</w:t>
            </w:r>
            <w:r w:rsidRPr="00382610">
              <w:rPr>
                <w:rFonts w:ascii="Times New Roman" w:eastAsia="Calibri" w:hAnsi="Times New Roman" w:cs="Times New Roman"/>
                <w:i/>
                <w:iCs/>
                <w:color w:val="000000" w:themeColor="text1"/>
                <w:lang w:val="en-US"/>
              </w:rPr>
              <w:t xml:space="preserve"> </w:t>
            </w:r>
            <w:proofErr w:type="gramStart"/>
            <w:r w:rsidRPr="00382610">
              <w:rPr>
                <w:rFonts w:ascii="Times New Roman" w:eastAsia="Calibri" w:hAnsi="Times New Roman" w:cs="Times New Roman"/>
                <w:i/>
                <w:iCs/>
                <w:color w:val="000000" w:themeColor="text1"/>
                <w:lang w:val="en-US"/>
              </w:rPr>
              <w:t>…</w:t>
            </w:r>
            <w:r w:rsidRPr="00382610">
              <w:rPr>
                <w:rFonts w:ascii="Times New Roman" w:eastAsia="Calibri" w:hAnsi="Times New Roman" w:cs="Times New Roman"/>
                <w:i/>
                <w:color w:val="000000" w:themeColor="text1"/>
                <w:lang w:val="en-US"/>
              </w:rPr>
              <w:t>.tháng</w:t>
            </w:r>
            <w:proofErr w:type="gramEnd"/>
            <w:r w:rsidRPr="00382610">
              <w:rPr>
                <w:rFonts w:ascii="Times New Roman" w:eastAsia="Calibri" w:hAnsi="Times New Roman" w:cs="Times New Roman"/>
                <w:i/>
                <w:color w:val="000000" w:themeColor="text1"/>
                <w:lang w:val="en-US"/>
              </w:rPr>
              <w:t>/</w:t>
            </w:r>
            <w:r w:rsidRPr="00382610">
              <w:rPr>
                <w:rFonts w:ascii="Times New Roman" w:eastAsia="Calibri" w:hAnsi="Times New Roman" w:cs="Times New Roman"/>
                <w:i/>
                <w:iCs/>
                <w:color w:val="000000" w:themeColor="text1"/>
              </w:rPr>
              <w:t>month.</w:t>
            </w:r>
            <w:r w:rsidRPr="00382610">
              <w:rPr>
                <w:rFonts w:ascii="Times New Roman" w:eastAsia="Calibri" w:hAnsi="Times New Roman" w:cs="Times New Roman"/>
                <w:i/>
                <w:iCs/>
                <w:color w:val="000000" w:themeColor="text1"/>
                <w:lang w:val="en-US"/>
              </w:rPr>
              <w:t xml:space="preserve"> </w:t>
            </w:r>
            <w:r w:rsidRPr="00382610">
              <w:rPr>
                <w:rFonts w:ascii="Times New Roman" w:eastAsia="Calibri" w:hAnsi="Times New Roman" w:cs="Times New Roman"/>
                <w:i/>
                <w:color w:val="000000" w:themeColor="text1"/>
                <w:lang w:val="en-US"/>
              </w:rPr>
              <w:t>…năm/</w:t>
            </w:r>
            <w:r w:rsidRPr="00382610">
              <w:rPr>
                <w:rFonts w:ascii="Times New Roman" w:eastAsia="Calibri" w:hAnsi="Times New Roman" w:cs="Times New Roman"/>
                <w:i/>
                <w:iCs/>
                <w:color w:val="000000" w:themeColor="text1"/>
              </w:rPr>
              <w:t>year</w:t>
            </w:r>
            <w:r w:rsidRPr="00382610">
              <w:rPr>
                <w:rFonts w:ascii="Times New Roman" w:eastAsia="Calibri" w:hAnsi="Times New Roman" w:cs="Times New Roman"/>
                <w:i/>
                <w:iCs/>
                <w:color w:val="000000" w:themeColor="text1"/>
                <w:lang w:val="en-US"/>
              </w:rPr>
              <w:t>.</w:t>
            </w:r>
            <w:r w:rsidRPr="00382610">
              <w:rPr>
                <w:rFonts w:ascii="Times New Roman" w:eastAsia="Calibri" w:hAnsi="Times New Roman" w:cs="Times New Roman"/>
                <w:i/>
                <w:color w:val="000000" w:themeColor="text1"/>
                <w:lang w:val="en-US"/>
              </w:rPr>
              <w:t>…</w:t>
            </w:r>
          </w:p>
          <w:p w14:paraId="5BE2FC75" w14:textId="77777777" w:rsidR="00782045" w:rsidRPr="00382610" w:rsidRDefault="00782045" w:rsidP="00782045">
            <w:pPr>
              <w:spacing w:after="0" w:line="240" w:lineRule="auto"/>
              <w:jc w:val="center"/>
              <w:rPr>
                <w:rFonts w:ascii="Times New Roman" w:eastAsia="Calibri" w:hAnsi="Times New Roman" w:cs="Times New Roman"/>
                <w:b/>
                <w:color w:val="000000" w:themeColor="text1"/>
                <w:lang w:val="en-US"/>
              </w:rPr>
            </w:pPr>
            <w:r w:rsidRPr="00382610">
              <w:rPr>
                <w:rFonts w:ascii="Times New Roman" w:eastAsia="Calibri" w:hAnsi="Times New Roman" w:cs="Times New Roman"/>
                <w:b/>
                <w:color w:val="000000" w:themeColor="text1"/>
                <w:lang w:val="en-US"/>
              </w:rPr>
              <w:t>NGƯỜI KIỂM TRA</w:t>
            </w:r>
          </w:p>
          <w:p w14:paraId="2DFC02A6" w14:textId="77777777" w:rsidR="00782045" w:rsidRPr="00382610" w:rsidRDefault="00782045" w:rsidP="00782045">
            <w:pPr>
              <w:spacing w:after="0" w:line="240" w:lineRule="auto"/>
              <w:jc w:val="center"/>
              <w:rPr>
                <w:rFonts w:ascii="Times New Roman" w:eastAsia="Calibri" w:hAnsi="Times New Roman" w:cs="Times New Roman"/>
                <w:i/>
                <w:color w:val="000000" w:themeColor="text1"/>
                <w:lang w:val="en-US"/>
              </w:rPr>
            </w:pPr>
            <w:r w:rsidRPr="00382610">
              <w:rPr>
                <w:rFonts w:ascii="Times New Roman" w:eastAsia="Calibri" w:hAnsi="Times New Roman" w:cs="Times New Roman"/>
                <w:i/>
                <w:color w:val="000000" w:themeColor="text1"/>
                <w:lang w:val="en-US"/>
              </w:rPr>
              <w:t>(</w:t>
            </w:r>
            <w:r w:rsidRPr="00382610">
              <w:rPr>
                <w:rFonts w:ascii="Times New Roman" w:eastAsia="Calibri" w:hAnsi="Times New Roman" w:cs="Times New Roman"/>
                <w:i/>
                <w:color w:val="000000" w:themeColor="text1"/>
              </w:rPr>
              <w:t>K</w:t>
            </w:r>
            <w:r w:rsidRPr="00382610">
              <w:rPr>
                <w:rFonts w:ascii="Times New Roman" w:eastAsia="Calibri" w:hAnsi="Times New Roman" w:cs="Times New Roman"/>
                <w:i/>
                <w:color w:val="000000" w:themeColor="text1"/>
                <w:lang w:val="en-US"/>
              </w:rPr>
              <w:t>ý, ghi rõ họ tên, đóng dấu nếu có)</w:t>
            </w:r>
          </w:p>
          <w:p w14:paraId="37FE7498" w14:textId="77777777" w:rsidR="00782045" w:rsidRPr="00382610" w:rsidRDefault="00782045" w:rsidP="00782045">
            <w:pPr>
              <w:spacing w:after="0" w:line="240" w:lineRule="auto"/>
              <w:jc w:val="center"/>
              <w:rPr>
                <w:rFonts w:ascii="Times New Roman" w:eastAsia="Calibri" w:hAnsi="Times New Roman" w:cs="Times New Roman"/>
                <w:i/>
                <w:iCs/>
                <w:color w:val="000000" w:themeColor="text1"/>
                <w:lang w:val="en-US"/>
              </w:rPr>
            </w:pPr>
            <w:r w:rsidRPr="00382610">
              <w:rPr>
                <w:rFonts w:ascii="Times New Roman" w:eastAsia="Calibri" w:hAnsi="Times New Roman" w:cs="Times New Roman"/>
                <w:b/>
                <w:bCs/>
                <w:color w:val="000000" w:themeColor="text1"/>
              </w:rPr>
              <w:t>INSPECTOR</w:t>
            </w:r>
            <w:r w:rsidRPr="00382610">
              <w:rPr>
                <w:rFonts w:ascii="Times New Roman" w:eastAsia="Calibri" w:hAnsi="Times New Roman" w:cs="Times New Roman"/>
                <w:b/>
                <w:bCs/>
                <w:color w:val="000000" w:themeColor="text1"/>
                <w:lang w:val="en-US"/>
              </w:rPr>
              <w:br/>
            </w:r>
            <w:r w:rsidRPr="00382610">
              <w:rPr>
                <w:rFonts w:ascii="Times New Roman" w:eastAsia="Calibri" w:hAnsi="Times New Roman" w:cs="Times New Roman"/>
                <w:i/>
                <w:iCs/>
                <w:color w:val="000000" w:themeColor="text1"/>
              </w:rPr>
              <w:t>(signature, full name, seal (if any</w:t>
            </w:r>
            <w:r w:rsidRPr="00382610">
              <w:rPr>
                <w:rFonts w:ascii="Times New Roman" w:eastAsia="Calibri" w:hAnsi="Times New Roman" w:cs="Times New Roman"/>
                <w:i/>
                <w:iCs/>
                <w:color w:val="000000" w:themeColor="text1"/>
                <w:lang w:val="en-US"/>
              </w:rPr>
              <w:t>))</w:t>
            </w:r>
          </w:p>
          <w:p w14:paraId="37CBC057" w14:textId="77777777" w:rsidR="00782045" w:rsidRPr="00382610" w:rsidRDefault="00782045" w:rsidP="00782045">
            <w:pPr>
              <w:autoSpaceDE w:val="0"/>
              <w:autoSpaceDN w:val="0"/>
              <w:adjustRightInd w:val="0"/>
              <w:spacing w:after="0" w:line="240" w:lineRule="auto"/>
              <w:rPr>
                <w:rFonts w:ascii="Times New Roman" w:eastAsia="Calibri" w:hAnsi="Times New Roman" w:cs="Times New Roman"/>
                <w:bCs/>
                <w:color w:val="000000" w:themeColor="text1"/>
                <w:lang w:val="en-US"/>
              </w:rPr>
            </w:pPr>
          </w:p>
        </w:tc>
      </w:tr>
    </w:tbl>
    <w:p w14:paraId="432B498A" w14:textId="77777777" w:rsidR="00782045" w:rsidRPr="00382610" w:rsidRDefault="00782045" w:rsidP="00782045">
      <w:pPr>
        <w:spacing w:after="200"/>
        <w:rPr>
          <w:rFonts w:ascii="Times New Roman" w:eastAsia="Calibri" w:hAnsi="Times New Roman" w:cs="Times New Roman"/>
          <w:color w:val="000000" w:themeColor="text1"/>
          <w:lang w:val="en-US"/>
        </w:rPr>
      </w:pPr>
    </w:p>
    <w:p w14:paraId="6EB1101E" w14:textId="77777777" w:rsidR="00782045" w:rsidRPr="00382610" w:rsidRDefault="00782045" w:rsidP="00782045">
      <w:pPr>
        <w:spacing w:before="120"/>
        <w:rPr>
          <w:rFonts w:ascii="Times New Roman" w:hAnsi="Times New Roman" w:cs="Times New Roman"/>
          <w:color w:val="000000" w:themeColor="text1"/>
          <w:lang w:val="en-US"/>
        </w:rPr>
      </w:pPr>
    </w:p>
    <w:p w14:paraId="19C438B3" w14:textId="77777777" w:rsidR="00782045" w:rsidRPr="00382610" w:rsidRDefault="00782045" w:rsidP="00782045">
      <w:pPr>
        <w:spacing w:before="120"/>
        <w:rPr>
          <w:rFonts w:ascii="Times New Roman" w:hAnsi="Times New Roman" w:cs="Times New Roman"/>
          <w:color w:val="000000" w:themeColor="text1"/>
          <w:lang w:val="en-US"/>
        </w:rPr>
      </w:pPr>
    </w:p>
    <w:p w14:paraId="17BFF0CA" w14:textId="77777777" w:rsidR="00782045" w:rsidRPr="00382610" w:rsidRDefault="00782045" w:rsidP="00782045">
      <w:pPr>
        <w:spacing w:before="120"/>
        <w:rPr>
          <w:rFonts w:ascii="Times New Roman" w:hAnsi="Times New Roman" w:cs="Times New Roman"/>
          <w:color w:val="000000" w:themeColor="text1"/>
          <w:lang w:val="en-US"/>
        </w:rPr>
      </w:pPr>
    </w:p>
    <w:p w14:paraId="39852CFB" w14:textId="77777777" w:rsidR="00782045" w:rsidRPr="00382610" w:rsidRDefault="00782045" w:rsidP="00782045">
      <w:pPr>
        <w:spacing w:before="120"/>
        <w:rPr>
          <w:rFonts w:ascii="Times New Roman" w:hAnsi="Times New Roman" w:cs="Times New Roman"/>
          <w:b/>
          <w:color w:val="000000" w:themeColor="text1"/>
          <w:lang w:val="en-US"/>
        </w:rPr>
      </w:pPr>
    </w:p>
    <w:p w14:paraId="451B6A7B" w14:textId="77777777" w:rsidR="00782045" w:rsidRPr="00382610" w:rsidRDefault="00782045" w:rsidP="00782045">
      <w:pPr>
        <w:spacing w:before="120"/>
        <w:jc w:val="center"/>
        <w:rPr>
          <w:rFonts w:ascii="Times New Roman" w:hAnsi="Times New Roman" w:cs="Times New Roman"/>
          <w:b/>
          <w:color w:val="000000" w:themeColor="text1"/>
          <w:lang w:val="en-US"/>
        </w:rPr>
      </w:pPr>
    </w:p>
    <w:p w14:paraId="47D0CD98" w14:textId="77777777" w:rsidR="00782045" w:rsidRPr="00382610" w:rsidRDefault="00782045" w:rsidP="00782045">
      <w:pPr>
        <w:spacing w:before="120"/>
        <w:jc w:val="right"/>
        <w:rPr>
          <w:rFonts w:ascii="Times New Roman" w:hAnsi="Times New Roman" w:cs="Times New Roman"/>
          <w:b/>
          <w:color w:val="000000" w:themeColor="text1"/>
          <w:lang w:val="en-US"/>
        </w:rPr>
      </w:pPr>
    </w:p>
    <w:p w14:paraId="306C230D" w14:textId="77777777" w:rsidR="00782045" w:rsidRPr="00382610" w:rsidRDefault="00782045" w:rsidP="00782045">
      <w:pPr>
        <w:spacing w:before="120"/>
        <w:jc w:val="right"/>
        <w:rPr>
          <w:rFonts w:ascii="Times New Roman" w:hAnsi="Times New Roman" w:cs="Times New Roman"/>
          <w:b/>
          <w:color w:val="000000" w:themeColor="text1"/>
          <w:lang w:val="en-US"/>
        </w:rPr>
      </w:pPr>
    </w:p>
    <w:p w14:paraId="00CC48BA" w14:textId="112456D2" w:rsidR="00241EFA" w:rsidRPr="00382610" w:rsidRDefault="00241EFA" w:rsidP="00CF056E">
      <w:pPr>
        <w:spacing w:after="0" w:line="240" w:lineRule="auto"/>
        <w:jc w:val="center"/>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lastRenderedPageBreak/>
        <w:t>Phụ</w:t>
      </w:r>
      <w:r w:rsidRPr="00382610">
        <w:rPr>
          <w:rFonts w:ascii="Times New Roman" w:hAnsi="Times New Roman" w:cs="Times New Roman"/>
          <w:b/>
          <w:color w:val="000000" w:themeColor="text1"/>
          <w:sz w:val="28"/>
          <w:szCs w:val="28"/>
          <w:lang w:val="vi-VN"/>
        </w:rPr>
        <w:t xml:space="preserve"> lục </w:t>
      </w:r>
      <w:r w:rsidR="00592FA2">
        <w:rPr>
          <w:rFonts w:ascii="Times New Roman" w:hAnsi="Times New Roman" w:cs="Times New Roman"/>
          <w:b/>
          <w:color w:val="000000" w:themeColor="text1"/>
          <w:sz w:val="28"/>
          <w:szCs w:val="28"/>
          <w:lang w:val="vi-VN"/>
        </w:rPr>
        <w:t>III</w:t>
      </w:r>
    </w:p>
    <w:p w14:paraId="501A634B" w14:textId="77777777" w:rsidR="00241EFA" w:rsidRPr="00382610" w:rsidRDefault="00241EFA" w:rsidP="00241EFA">
      <w:pPr>
        <w:spacing w:after="0" w:line="240" w:lineRule="auto"/>
        <w:jc w:val="center"/>
        <w:rPr>
          <w:rFonts w:ascii="Times New Roman" w:hAnsi="Times New Roman" w:cs="Times New Roman"/>
          <w:b/>
          <w:bCs/>
          <w:color w:val="000000" w:themeColor="text1"/>
          <w:sz w:val="28"/>
          <w:szCs w:val="28"/>
          <w:lang w:val="vi-VN"/>
        </w:rPr>
      </w:pPr>
      <w:r w:rsidRPr="00382610">
        <w:rPr>
          <w:rFonts w:ascii="Times New Roman" w:hAnsi="Times New Roman" w:cs="Times New Roman"/>
          <w:b/>
          <w:bCs/>
          <w:color w:val="000000" w:themeColor="text1"/>
          <w:sz w:val="28"/>
          <w:szCs w:val="28"/>
          <w:lang w:val="en-US"/>
        </w:rPr>
        <w:t>PHÂN VÙNG,</w:t>
      </w:r>
      <w:r w:rsidRPr="00382610">
        <w:rPr>
          <w:rFonts w:ascii="Times New Roman" w:hAnsi="Times New Roman" w:cs="Times New Roman"/>
          <w:b/>
          <w:bCs/>
          <w:color w:val="000000" w:themeColor="text1"/>
          <w:sz w:val="28"/>
          <w:szCs w:val="28"/>
          <w:lang w:val="vi-VN"/>
        </w:rPr>
        <w:t xml:space="preserve"> </w:t>
      </w:r>
      <w:r w:rsidRPr="00382610">
        <w:rPr>
          <w:rFonts w:ascii="Times New Roman" w:hAnsi="Times New Roman" w:cs="Times New Roman"/>
          <w:b/>
          <w:bCs/>
          <w:color w:val="000000" w:themeColor="text1"/>
          <w:sz w:val="28"/>
          <w:szCs w:val="28"/>
          <w:lang w:val="en-US"/>
        </w:rPr>
        <w:t xml:space="preserve">TUYẾN KHAI THÁC THỦY SẢN </w:t>
      </w:r>
    </w:p>
    <w:p w14:paraId="380EADEF" w14:textId="4E37DCB1" w:rsidR="00241EFA" w:rsidRPr="00382610" w:rsidRDefault="00241EFA" w:rsidP="00241EFA">
      <w:pPr>
        <w:spacing w:after="0" w:line="240" w:lineRule="auto"/>
        <w:jc w:val="center"/>
        <w:rPr>
          <w:rFonts w:ascii="Times New Roman" w:hAnsi="Times New Roman" w:cs="Times New Roman"/>
          <w:i/>
          <w:color w:val="000000" w:themeColor="text1"/>
          <w:sz w:val="28"/>
          <w:szCs w:val="28"/>
          <w:lang w:val="vi-VN"/>
        </w:rPr>
      </w:pPr>
      <w:r w:rsidRPr="00382610">
        <w:rPr>
          <w:rFonts w:ascii="Times New Roman" w:hAnsi="Times New Roman" w:cs="Times New Roman"/>
          <w:b/>
          <w:bCs/>
          <w:color w:val="000000" w:themeColor="text1"/>
          <w:sz w:val="28"/>
          <w:szCs w:val="28"/>
          <w:lang w:val="en-US"/>
        </w:rPr>
        <w:t>TRONG VÙNG BIỂN VIỆT NAM</w:t>
      </w:r>
      <w:r w:rsidRPr="00382610">
        <w:rPr>
          <w:rFonts w:ascii="Times New Roman" w:hAnsi="Times New Roman" w:cs="Times New Roman"/>
          <w:b/>
          <w:bCs/>
          <w:color w:val="000000" w:themeColor="text1"/>
          <w:sz w:val="28"/>
          <w:szCs w:val="28"/>
          <w:lang w:val="en-US"/>
        </w:rPr>
        <w:br/>
      </w:r>
      <w:r w:rsidRPr="00382610">
        <w:rPr>
          <w:rFonts w:ascii="Times New Roman" w:hAnsi="Times New Roman" w:cs="Times New Roman"/>
          <w:i/>
          <w:color w:val="000000" w:themeColor="text1"/>
          <w:sz w:val="28"/>
          <w:szCs w:val="28"/>
          <w:lang w:val="en-US"/>
        </w:rPr>
        <w:t xml:space="preserve">(Kèm theo Nghị định số </w:t>
      </w:r>
      <w:r w:rsidRPr="00382610">
        <w:rPr>
          <w:rFonts w:ascii="Times New Roman" w:hAnsi="Times New Roman" w:cs="Times New Roman"/>
          <w:i/>
          <w:color w:val="000000" w:themeColor="text1"/>
          <w:sz w:val="28"/>
          <w:szCs w:val="28"/>
          <w:lang w:val="vi-VN"/>
        </w:rPr>
        <w:t>…/2025/NĐ-CP ngày…tháng…năm… của Chính phủ</w:t>
      </w:r>
      <w:r w:rsidRPr="00382610">
        <w:rPr>
          <w:rFonts w:ascii="Times New Roman" w:hAnsi="Times New Roman" w:cs="Times New Roman"/>
          <w:i/>
          <w:color w:val="000000" w:themeColor="text1"/>
          <w:sz w:val="28"/>
          <w:szCs w:val="28"/>
          <w:lang w:val="en-US"/>
        </w:rPr>
        <w:t>)</w:t>
      </w:r>
    </w:p>
    <w:p w14:paraId="5E898BB2" w14:textId="6231F273" w:rsidR="00686F14" w:rsidRPr="00382610" w:rsidRDefault="00686F14" w:rsidP="00241EFA">
      <w:pPr>
        <w:spacing w:after="0" w:line="240" w:lineRule="auto"/>
        <w:jc w:val="center"/>
        <w:rPr>
          <w:rFonts w:ascii="Times New Roman" w:hAnsi="Times New Roman" w:cs="Times New Roman"/>
          <w:color w:val="000000" w:themeColor="text1"/>
          <w:sz w:val="28"/>
          <w:szCs w:val="28"/>
          <w:lang w:val="vi-VN"/>
        </w:rPr>
      </w:pPr>
      <w:r w:rsidRPr="00382610">
        <w:rPr>
          <w:rFonts w:ascii="Times New Roman" w:hAnsi="Times New Roman" w:cs="Times New Roman"/>
          <w:noProof/>
          <w:color w:val="000000" w:themeColor="text1"/>
          <w:sz w:val="28"/>
          <w:szCs w:val="28"/>
          <w:lang w:val="vi-VN"/>
        </w:rPr>
        <mc:AlternateContent>
          <mc:Choice Requires="wps">
            <w:drawing>
              <wp:anchor distT="0" distB="0" distL="114300" distR="114300" simplePos="0" relativeHeight="251829248" behindDoc="0" locked="0" layoutInCell="1" allowOverlap="1" wp14:anchorId="312F0683" wp14:editId="1CF1BD17">
                <wp:simplePos x="0" y="0"/>
                <wp:positionH relativeFrom="column">
                  <wp:posOffset>1900131</wp:posOffset>
                </wp:positionH>
                <wp:positionV relativeFrom="paragraph">
                  <wp:posOffset>80433</wp:posOffset>
                </wp:positionV>
                <wp:extent cx="2223911" cy="0"/>
                <wp:effectExtent l="0" t="0" r="11430" b="12700"/>
                <wp:wrapNone/>
                <wp:docPr id="466127018" name="Straight Connector 113"/>
                <wp:cNvGraphicFramePr/>
                <a:graphic xmlns:a="http://schemas.openxmlformats.org/drawingml/2006/main">
                  <a:graphicData uri="http://schemas.microsoft.com/office/word/2010/wordprocessingShape">
                    <wps:wsp>
                      <wps:cNvCnPr/>
                      <wps:spPr>
                        <a:xfrm>
                          <a:off x="0" y="0"/>
                          <a:ext cx="222391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717137C" id="Straight Connector 113" o:spid="_x0000_s1026" style="position:absolute;z-index:251829248;visibility:visible;mso-wrap-style:square;mso-wrap-distance-left:9pt;mso-wrap-distance-top:0;mso-wrap-distance-right:9pt;mso-wrap-distance-bottom:0;mso-position-horizontal:absolute;mso-position-horizontal-relative:text;mso-position-vertical:absolute;mso-position-vertical-relative:text" from="149.6pt,6.35pt" to="324.7pt,6.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hG+VowEAAJkDAAAOAAAAZHJzL2Uyb0RvYy54bWysU02P1DAMvSPxH6LcmbRF4qOazh52BRcE&#13;&#10;K2B/QDZ1phFJHCVh2vn3OJmZzgoQQoiLm8R+z362u71ZnGUHiMmgH3i7aTgDr3A0fj/wh6/vXrzh&#13;&#10;LGXpR2nRw8CPkPjN7vmz7Rx66HBCO0JkROJTP4eBTzmHXoikJnAybTCAJ6fG6GSma9yLMcqZ2J0V&#13;&#10;XdO8EjPGMURUkBK93p2cfFf5tQaVP2mdIDM7cKotVxurfSxW7Lay30cZJqPOZch/qMJJ4ynpSnUn&#13;&#10;s2Tfo/mFyhkVMaHOG4VOoNZGQdVAatrmJzVfJhmgaqHmpLC2Kf0/WvXxcOvvI7VhDqlP4T4WFYuO&#13;&#10;rnypPrbUZh3XZsGSmaLHrutevm1bztTFJ67AEFN+D+hYOQzcGl90yF4ePqRMySj0ElKerWczbU/3&#13;&#10;uqkTEdda6ikfLZzCPoNmZqTsbaWrawK3NrKDpAGP39oyUCK3niILRBtrV1DzZ9A5tsCgrs7fAtfo&#13;&#10;mhF9XoHOeIy/y5qXS6n6FE9lP9Fajo84HutkqoPmX5Wdd7Us2NN7hV//qN0PAAAA//8DAFBLAwQU&#13;&#10;AAYACAAAACEAVaKaRd8AAAAOAQAADwAAAGRycy9kb3ducmV2LnhtbExPTU/DMAy9I/EfIiNxQSyl&#13;&#10;TCvtmk4VaD9gGweOWWOaao1Tmqwr/x5PHOBiyX7P76PczK4XE46h86TgaZGAQGq86ahV8H7YPr6A&#13;&#10;CFGT0b0nVPCNATbV7U2pC+MvtMNpH1vBIhQKrcDGOBRShsai02HhByTGPv3odOR1bKUZ9YXFXS/T&#13;&#10;JFlJpztiB6sHfLXYnPZnp+DwkaGxD3096a/aUPt86rZZotT93fy25lGvQUSc498HXDtwfqg42NGf&#13;&#10;yQTRK0jzPGUqA2kGggmrZb4Ecfw9yKqU/2tUPwAAAP//AwBQSwECLQAUAAYACAAAACEAtoM4kv4A&#13;&#10;AADhAQAAEwAAAAAAAAAAAAAAAAAAAAAAW0NvbnRlbnRfVHlwZXNdLnhtbFBLAQItABQABgAIAAAA&#13;&#10;IQA4/SH/1gAAAJQBAAALAAAAAAAAAAAAAAAAAC8BAABfcmVscy8ucmVsc1BLAQItABQABgAIAAAA&#13;&#10;IQAHhG+VowEAAJkDAAAOAAAAAAAAAAAAAAAAAC4CAABkcnMvZTJvRG9jLnhtbFBLAQItABQABgAI&#13;&#10;AAAAIQBVoppF3wAAAA4BAAAPAAAAAAAAAAAAAAAAAP0DAABkcnMvZG93bnJldi54bWxQSwUGAAAA&#13;&#10;AAQABADzAAAACQUAAAAA&#13;&#10;" strokecolor="black [3200]" strokeweight="1pt">
                <v:stroke joinstyle="miter"/>
              </v:line>
            </w:pict>
          </mc:Fallback>
        </mc:AlternateContent>
      </w:r>
    </w:p>
    <w:p w14:paraId="263383AB" w14:textId="4674B348" w:rsidR="00241EFA" w:rsidRPr="00382610" w:rsidRDefault="00FE1222" w:rsidP="00241EFA">
      <w:pPr>
        <w:spacing w:before="120"/>
        <w:jc w:val="center"/>
        <w:rPr>
          <w:rFonts w:ascii="Arial" w:hAnsi="Arial" w:cs="Arial"/>
          <w:color w:val="000000" w:themeColor="text1"/>
          <w:sz w:val="20"/>
          <w:lang w:val="en-US"/>
        </w:rPr>
      </w:pPr>
      <w:r w:rsidRPr="00382610">
        <w:rPr>
          <w:rFonts w:ascii="Arial" w:hAnsi="Arial" w:cs="Arial"/>
          <w:noProof/>
          <w:color w:val="000000" w:themeColor="text1"/>
          <w:sz w:val="20"/>
          <w:lang w:val="en-US"/>
        </w:rPr>
        <w:drawing>
          <wp:inline distT="0" distB="0" distL="0" distR="0" wp14:anchorId="060EB171" wp14:editId="77766AEC">
            <wp:extent cx="5756275" cy="7537450"/>
            <wp:effectExtent l="0" t="0" r="0" b="6350"/>
            <wp:docPr id="661498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498699" name=""/>
                    <pic:cNvPicPr/>
                  </pic:nvPicPr>
                  <pic:blipFill>
                    <a:blip r:embed="rId27"/>
                    <a:stretch>
                      <a:fillRect/>
                    </a:stretch>
                  </pic:blipFill>
                  <pic:spPr>
                    <a:xfrm>
                      <a:off x="0" y="0"/>
                      <a:ext cx="5756275" cy="7537450"/>
                    </a:xfrm>
                    <a:prstGeom prst="rect">
                      <a:avLst/>
                    </a:prstGeom>
                  </pic:spPr>
                </pic:pic>
              </a:graphicData>
            </a:graphic>
          </wp:inline>
        </w:drawing>
      </w:r>
    </w:p>
    <w:p w14:paraId="3F89739A" w14:textId="214EEDE5" w:rsidR="00782045" w:rsidRPr="00382610" w:rsidRDefault="00782045" w:rsidP="00241EFA">
      <w:pPr>
        <w:tabs>
          <w:tab w:val="left" w:pos="2133"/>
        </w:tabs>
        <w:spacing w:before="120"/>
        <w:rPr>
          <w:rFonts w:ascii="Times New Roman" w:hAnsi="Times New Roman" w:cs="Times New Roman"/>
          <w:b/>
          <w:color w:val="000000" w:themeColor="text1"/>
          <w:lang w:val="en-US"/>
        </w:rPr>
      </w:pPr>
    </w:p>
    <w:p w14:paraId="6906F257" w14:textId="5A234570" w:rsidR="00CE032E" w:rsidRPr="00382610" w:rsidRDefault="0029620C" w:rsidP="00686F14">
      <w:pPr>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Phụ</w:t>
      </w:r>
      <w:r w:rsidRPr="00382610">
        <w:rPr>
          <w:rFonts w:ascii="Times New Roman" w:hAnsi="Times New Roman" w:cs="Times New Roman"/>
          <w:b/>
          <w:color w:val="000000" w:themeColor="text1"/>
          <w:sz w:val="28"/>
          <w:szCs w:val="28"/>
          <w:lang w:val="vi-VN"/>
        </w:rPr>
        <w:t xml:space="preserve"> lục </w:t>
      </w:r>
      <w:r w:rsidR="00592FA2">
        <w:rPr>
          <w:rFonts w:ascii="Times New Roman" w:hAnsi="Times New Roman" w:cs="Times New Roman"/>
          <w:b/>
          <w:color w:val="000000" w:themeColor="text1"/>
          <w:sz w:val="28"/>
          <w:szCs w:val="28"/>
          <w:lang w:val="vi-VN"/>
        </w:rPr>
        <w:t>IV</w:t>
      </w:r>
    </w:p>
    <w:p w14:paraId="51A96C8F" w14:textId="05CCD515" w:rsidR="00CE032E" w:rsidRPr="00B84822" w:rsidRDefault="00CE032E" w:rsidP="00B84822">
      <w:pPr>
        <w:spacing w:after="0" w:line="240" w:lineRule="auto"/>
        <w:jc w:val="center"/>
        <w:rPr>
          <w:rFonts w:ascii="Times New Roman" w:hAnsi="Times New Roman" w:cs="Times New Roman"/>
          <w:i/>
          <w:color w:val="000000" w:themeColor="text1"/>
          <w:sz w:val="28"/>
          <w:szCs w:val="28"/>
          <w:lang w:val="vi-VN"/>
        </w:rPr>
      </w:pPr>
      <w:r w:rsidRPr="00382610">
        <w:rPr>
          <w:rFonts w:ascii="Times New Roman" w:hAnsi="Times New Roman" w:cs="Times New Roman"/>
          <w:b/>
          <w:bCs/>
          <w:color w:val="000000" w:themeColor="text1"/>
          <w:sz w:val="28"/>
          <w:szCs w:val="28"/>
          <w:lang w:val="en-US"/>
        </w:rPr>
        <w:t xml:space="preserve">CÁC BIỂU MẪU TRONG </w:t>
      </w:r>
      <w:r w:rsidR="004557C3" w:rsidRPr="00382610">
        <w:rPr>
          <w:rFonts w:ascii="Times New Roman" w:hAnsi="Times New Roman" w:cs="Times New Roman"/>
          <w:b/>
          <w:bCs/>
          <w:color w:val="000000" w:themeColor="text1"/>
          <w:sz w:val="28"/>
          <w:szCs w:val="28"/>
          <w:lang w:val="en-US"/>
        </w:rPr>
        <w:t>LĨNH</w:t>
      </w:r>
      <w:r w:rsidR="004557C3" w:rsidRPr="00382610">
        <w:rPr>
          <w:rFonts w:ascii="Times New Roman" w:hAnsi="Times New Roman" w:cs="Times New Roman"/>
          <w:b/>
          <w:bCs/>
          <w:color w:val="000000" w:themeColor="text1"/>
          <w:sz w:val="28"/>
          <w:szCs w:val="28"/>
          <w:lang w:val="vi-VN"/>
        </w:rPr>
        <w:t xml:space="preserve"> VỰC </w:t>
      </w:r>
      <w:r w:rsidRPr="00382610">
        <w:rPr>
          <w:rFonts w:ascii="Times New Roman" w:hAnsi="Times New Roman" w:cs="Times New Roman"/>
          <w:b/>
          <w:bCs/>
          <w:color w:val="000000" w:themeColor="text1"/>
          <w:sz w:val="28"/>
          <w:szCs w:val="28"/>
          <w:lang w:val="en-US"/>
        </w:rPr>
        <w:t>QUẢN LÝ TÀU CÁ, TÀU CÔNG VỤ, CẢNG CÁ</w:t>
      </w:r>
      <w:r w:rsidR="00F65737" w:rsidRPr="00382610">
        <w:rPr>
          <w:rFonts w:ascii="Times New Roman" w:hAnsi="Times New Roman" w:cs="Times New Roman"/>
          <w:b/>
          <w:bCs/>
          <w:color w:val="000000" w:themeColor="text1"/>
          <w:sz w:val="28"/>
          <w:szCs w:val="28"/>
          <w:lang w:val="vi-VN"/>
        </w:rPr>
        <w:t>,</w:t>
      </w:r>
      <w:r w:rsidRPr="00382610">
        <w:rPr>
          <w:rFonts w:ascii="Times New Roman" w:hAnsi="Times New Roman" w:cs="Times New Roman"/>
          <w:b/>
          <w:bCs/>
          <w:color w:val="000000" w:themeColor="text1"/>
          <w:sz w:val="28"/>
          <w:szCs w:val="28"/>
          <w:lang w:val="en-US"/>
        </w:rPr>
        <w:t xml:space="preserve"> KHU NEO ĐẬU TRÁNH TRÚ BÃO CHO TÀU CÁ</w:t>
      </w:r>
      <w:r w:rsidRPr="00382610">
        <w:rPr>
          <w:rFonts w:ascii="Times New Roman" w:hAnsi="Times New Roman" w:cs="Times New Roman"/>
          <w:b/>
          <w:bCs/>
          <w:color w:val="000000" w:themeColor="text1"/>
          <w:sz w:val="28"/>
          <w:szCs w:val="28"/>
          <w:lang w:val="en-US"/>
        </w:rPr>
        <w:br/>
      </w:r>
      <w:r w:rsidR="00B84822" w:rsidRPr="00382610">
        <w:rPr>
          <w:rFonts w:ascii="Times New Roman" w:hAnsi="Times New Roman" w:cs="Times New Roman"/>
          <w:i/>
          <w:color w:val="000000" w:themeColor="text1"/>
          <w:sz w:val="28"/>
          <w:szCs w:val="28"/>
          <w:lang w:val="en-US"/>
        </w:rPr>
        <w:t xml:space="preserve">(Kèm theo Nghị định số </w:t>
      </w:r>
      <w:r w:rsidR="00B84822" w:rsidRPr="00382610">
        <w:rPr>
          <w:rFonts w:ascii="Times New Roman" w:hAnsi="Times New Roman" w:cs="Times New Roman"/>
          <w:i/>
          <w:color w:val="000000" w:themeColor="text1"/>
          <w:sz w:val="28"/>
          <w:szCs w:val="28"/>
          <w:lang w:val="vi-VN"/>
        </w:rPr>
        <w:t>…/2025/NĐ-CP ngày…tháng…năm… của Chính phủ</w:t>
      </w:r>
      <w:r w:rsidR="00B84822" w:rsidRPr="00382610">
        <w:rPr>
          <w:rFonts w:ascii="Times New Roman" w:hAnsi="Times New Roman" w:cs="Times New Roman"/>
          <w:i/>
          <w:color w:val="000000" w:themeColor="text1"/>
          <w:sz w:val="28"/>
          <w:szCs w:val="28"/>
          <w:lang w:val="en-US"/>
        </w:rPr>
        <w:t>)</w:t>
      </w:r>
    </w:p>
    <w:p w14:paraId="788F5676" w14:textId="27B64308" w:rsidR="00F6713C" w:rsidRPr="00382610" w:rsidRDefault="00F6713C" w:rsidP="00D1196C">
      <w:pPr>
        <w:spacing w:after="0" w:line="240" w:lineRule="auto"/>
        <w:jc w:val="center"/>
        <w:rPr>
          <w:rFonts w:ascii="Times New Roman" w:hAnsi="Times New Roman" w:cs="Times New Roman"/>
          <w:bCs/>
          <w:i/>
          <w:color w:val="000000" w:themeColor="text1"/>
          <w:sz w:val="28"/>
          <w:szCs w:val="28"/>
          <w:lang w:val="vi-VN"/>
        </w:rPr>
      </w:pPr>
      <w:r w:rsidRPr="00382610">
        <w:rPr>
          <w:rFonts w:ascii="Times New Roman" w:hAnsi="Times New Roman" w:cs="Times New Roman"/>
          <w:bCs/>
          <w:i/>
          <w:noProof/>
          <w:color w:val="000000" w:themeColor="text1"/>
          <w:sz w:val="28"/>
          <w:szCs w:val="28"/>
          <w:lang w:val="vi-VN"/>
        </w:rPr>
        <mc:AlternateContent>
          <mc:Choice Requires="wps">
            <w:drawing>
              <wp:anchor distT="0" distB="0" distL="114300" distR="114300" simplePos="0" relativeHeight="251764736" behindDoc="0" locked="0" layoutInCell="1" allowOverlap="1" wp14:anchorId="16365CEE" wp14:editId="3E4DEB19">
                <wp:simplePos x="0" y="0"/>
                <wp:positionH relativeFrom="column">
                  <wp:posOffset>1957705</wp:posOffset>
                </wp:positionH>
                <wp:positionV relativeFrom="paragraph">
                  <wp:posOffset>31750</wp:posOffset>
                </wp:positionV>
                <wp:extent cx="1798320" cy="0"/>
                <wp:effectExtent l="0" t="0" r="5080" b="12700"/>
                <wp:wrapNone/>
                <wp:docPr id="231380299" name="Straight Connector 25"/>
                <wp:cNvGraphicFramePr/>
                <a:graphic xmlns:a="http://schemas.openxmlformats.org/drawingml/2006/main">
                  <a:graphicData uri="http://schemas.microsoft.com/office/word/2010/wordprocessingShape">
                    <wps:wsp>
                      <wps:cNvCnPr/>
                      <wps:spPr>
                        <a:xfrm>
                          <a:off x="0" y="0"/>
                          <a:ext cx="179832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7D643971" id="Straight Connector 25" o:spid="_x0000_s1026" style="position:absolute;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4.15pt,2.5pt" to="295.75pt,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CsYOogEAAJkDAAAOAAAAZHJzL2Uyb0RvYy54bWysU8Fu2zAMvQ/oPwi6L3IyYO2MOD20WC/D&#13;&#10;VmzrB6gyFQuTREHSYufvRymJU7TDMBS90JLI98hH0uvryVm2g5gM+o4vFw1n4BX2xm87/vDz8/sr&#13;&#10;zlKWvpcWPXR8D4lfby7ercfQwgoHtD1ERiQ+tWPo+JBzaIVIagAn0wIDeHJqjE5musat6KMcid1Z&#13;&#10;sWqaj2LE2IeIClKi19uDk28qv9ag8jetE2RmO0615WpjtY/Fis1attsow2DUsQz5iiqcNJ6SzlS3&#13;&#10;Mkv2O5oXVM6oiAl1Xih0ArU2CqoGUrNsnqn5McgAVQs1J4W5TentaNXX3Y2/j9SGMaQ2hftYVEw6&#13;&#10;uvKl+thUm7WfmwVTZooel5efrj6sqKfq5BNnYIgp3wE6Vg4dt8YXHbKVuy8pUzIKPYWUZ+vZSIyr&#13;&#10;y6ZORJxrqae8t3AI+w6amb5kr3R1TeDGRraTNOD+17IMlMitp8gC0cbaGdT8G3SMLTCoq/O/wDm6&#13;&#10;ZkSfZ6AzHuPfsubpVKo+xFPZT7SW4yP2+zqZ6qD5V2XHXS0L9vRe4ec/avMHAAD//wMAUEsDBBQA&#13;&#10;BgAIAAAAIQB9an8a3wAAAAwBAAAPAAAAZHJzL2Rvd25yZXYueG1sTI/BTsMwEETvSPyDtUhcEHVK&#13;&#10;FFrSOFUE6gfQcuDoxksc1V6H2E3D37NwgctKo9mdnVdtZ+/EhGPsAylYLjIQSG0wPXUK3g67+zWI&#13;&#10;mDQZ7QKhgi+MsK2vrypdmnChV5z2qRMcQrHUCmxKQyllbC16HRdhQGLvI4xeJ5ZjJ82oLxzunXzI&#13;&#10;skfpdU/8weoBny22p/3ZKzi8r9DYO9dM+rMx1OWnfrfKlLq9mV82PJoNiIRz+ruAHwbuDzUXO4Yz&#13;&#10;mSicgjxb57yqoGAu9ounZQHi+KtlXcn/EPU3AAAA//8DAFBLAQItABQABgAIAAAAIQC2gziS/gAA&#13;&#10;AOEBAAATAAAAAAAAAAAAAAAAAAAAAABbQ29udGVudF9UeXBlc10ueG1sUEsBAi0AFAAGAAgAAAAh&#13;&#10;ADj9If/WAAAAlAEAAAsAAAAAAAAAAAAAAAAALwEAAF9yZWxzLy5yZWxzUEsBAi0AFAAGAAgAAAAh&#13;&#10;ALsKxg6iAQAAmQMAAA4AAAAAAAAAAAAAAAAALgIAAGRycy9lMm9Eb2MueG1sUEsBAi0AFAAGAAgA&#13;&#10;AAAhAH1qfxrfAAAADAEAAA8AAAAAAAAAAAAAAAAA/AMAAGRycy9kb3ducmV2LnhtbFBLBQYAAAAA&#13;&#10;BAAEAPMAAAAIBQAAAAA=&#13;&#10;" strokecolor="black [3200]" strokeweight="1pt">
                <v:stroke joinstyle="miter"/>
              </v:line>
            </w:pict>
          </mc:Fallback>
        </mc:AlternateContent>
      </w:r>
    </w:p>
    <w:p w14:paraId="0DF5C1FE" w14:textId="77777777" w:rsidR="00CE032E" w:rsidRPr="00382610" w:rsidRDefault="00CE032E" w:rsidP="00CE032E">
      <w:pPr>
        <w:spacing w:after="0" w:line="240" w:lineRule="auto"/>
        <w:jc w:val="center"/>
        <w:rPr>
          <w:rFonts w:ascii="Times New Roman" w:hAnsi="Times New Roman" w:cs="Times New Roman"/>
          <w:bCs/>
          <w:i/>
          <w:color w:val="000000" w:themeColor="text1"/>
          <w:lang w:val="vi-VN"/>
        </w:rPr>
      </w:pPr>
    </w:p>
    <w:tbl>
      <w:tblPr>
        <w:tblW w:w="524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8"/>
        <w:gridCol w:w="6567"/>
        <w:gridCol w:w="1985"/>
      </w:tblGrid>
      <w:tr w:rsidR="00490645" w:rsidRPr="00382610" w14:paraId="03182C8F" w14:textId="77777777" w:rsidTr="003F3425">
        <w:tc>
          <w:tcPr>
            <w:tcW w:w="494" w:type="pct"/>
            <w:vAlign w:val="center"/>
          </w:tcPr>
          <w:p w14:paraId="4A817DB8" w14:textId="1FC40EE0" w:rsidR="003F3425" w:rsidRPr="00382610" w:rsidRDefault="003F3425" w:rsidP="003F3425">
            <w:pPr>
              <w:spacing w:before="60" w:after="60" w:line="240"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TT</w:t>
            </w:r>
          </w:p>
        </w:tc>
        <w:tc>
          <w:tcPr>
            <w:tcW w:w="3460" w:type="pct"/>
            <w:shd w:val="clear" w:color="auto" w:fill="FFFFFF"/>
            <w:vAlign w:val="center"/>
          </w:tcPr>
          <w:p w14:paraId="0E1CE398" w14:textId="37DA3DCC" w:rsidR="003F3425" w:rsidRPr="00382610" w:rsidRDefault="003F3425" w:rsidP="003F3425">
            <w:pPr>
              <w:spacing w:before="60" w:after="60" w:line="240"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Tên biểu mẫu</w:t>
            </w:r>
          </w:p>
        </w:tc>
        <w:tc>
          <w:tcPr>
            <w:tcW w:w="1046" w:type="pct"/>
            <w:shd w:val="clear" w:color="auto" w:fill="FFFFFF"/>
            <w:vAlign w:val="center"/>
          </w:tcPr>
          <w:p w14:paraId="05540388" w14:textId="77777777" w:rsidR="003F3425" w:rsidRPr="00382610" w:rsidRDefault="003F3425" w:rsidP="003F3425">
            <w:pPr>
              <w:spacing w:before="60" w:after="60" w:line="240" w:lineRule="auto"/>
              <w:jc w:val="cente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t>K</w:t>
            </w:r>
            <w:r w:rsidRPr="00382610">
              <w:rPr>
                <w:rFonts w:ascii="Times New Roman" w:hAnsi="Times New Roman" w:cs="Times New Roman"/>
                <w:b/>
                <w:color w:val="000000" w:themeColor="text1"/>
                <w:sz w:val="28"/>
                <w:szCs w:val="28"/>
                <w:lang w:val="en-US"/>
              </w:rPr>
              <w:t>ý</w:t>
            </w:r>
            <w:r w:rsidRPr="00382610">
              <w:rPr>
                <w:rFonts w:ascii="Times New Roman" w:hAnsi="Times New Roman" w:cs="Times New Roman"/>
                <w:b/>
                <w:color w:val="000000" w:themeColor="text1"/>
                <w:sz w:val="28"/>
                <w:szCs w:val="28"/>
              </w:rPr>
              <w:t xml:space="preserve"> hiệu</w:t>
            </w:r>
          </w:p>
        </w:tc>
      </w:tr>
      <w:tr w:rsidR="00490645" w:rsidRPr="00382610" w14:paraId="3D121AD3" w14:textId="77777777" w:rsidTr="003F3425">
        <w:tc>
          <w:tcPr>
            <w:tcW w:w="494" w:type="pct"/>
          </w:tcPr>
          <w:p w14:paraId="5792AC8F" w14:textId="77777777" w:rsidR="003F3425" w:rsidRPr="00382610" w:rsidRDefault="003F3425" w:rsidP="003F3425">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244C9457" w14:textId="64C0E80A" w:rsidR="003F3425" w:rsidRPr="00382610" w:rsidRDefault="003F3425" w:rsidP="003F3425">
            <w:pPr>
              <w:spacing w:before="60" w:after="60" w:line="240" w:lineRule="auto"/>
              <w:ind w:left="164" w:right="118"/>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Đơn đề nghị cấp giấy ch</w:t>
            </w:r>
            <w:r w:rsidRPr="00382610">
              <w:rPr>
                <w:rFonts w:ascii="Times New Roman" w:hAnsi="Times New Roman" w:cs="Times New Roman"/>
                <w:color w:val="000000" w:themeColor="text1"/>
                <w:sz w:val="28"/>
                <w:szCs w:val="28"/>
                <w:lang w:val="en-US"/>
              </w:rPr>
              <w:t>ứ</w:t>
            </w:r>
            <w:r w:rsidRPr="00382610">
              <w:rPr>
                <w:rFonts w:ascii="Times New Roman" w:hAnsi="Times New Roman" w:cs="Times New Roman"/>
                <w:color w:val="000000" w:themeColor="text1"/>
                <w:sz w:val="28"/>
                <w:szCs w:val="28"/>
              </w:rPr>
              <w:t>ng nhận cơ sở đủ điều kiện đóng mới, cải hoán tàu cá</w:t>
            </w:r>
          </w:p>
        </w:tc>
        <w:tc>
          <w:tcPr>
            <w:tcW w:w="1046" w:type="pct"/>
            <w:shd w:val="clear" w:color="auto" w:fill="FFFFFF"/>
            <w:vAlign w:val="center"/>
          </w:tcPr>
          <w:p w14:paraId="28E38FD8" w14:textId="77777777" w:rsidR="003F3425" w:rsidRPr="00382610" w:rsidRDefault="003F3425" w:rsidP="003F3425">
            <w:pPr>
              <w:spacing w:before="60" w:after="60" w:line="240" w:lineRule="auto"/>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M</w:t>
            </w:r>
            <w:r w:rsidRPr="00382610">
              <w:rPr>
                <w:rFonts w:ascii="Times New Roman" w:hAnsi="Times New Roman" w:cs="Times New Roman"/>
                <w:color w:val="000000" w:themeColor="text1"/>
                <w:sz w:val="28"/>
                <w:szCs w:val="28"/>
                <w:lang w:val="en-US"/>
              </w:rPr>
              <w:t>ẫ</w:t>
            </w:r>
            <w:r w:rsidRPr="00382610">
              <w:rPr>
                <w:rFonts w:ascii="Times New Roman" w:hAnsi="Times New Roman" w:cs="Times New Roman"/>
                <w:color w:val="000000" w:themeColor="text1"/>
                <w:sz w:val="28"/>
                <w:szCs w:val="28"/>
              </w:rPr>
              <w:t>u số 01.TC</w:t>
            </w:r>
          </w:p>
        </w:tc>
      </w:tr>
      <w:tr w:rsidR="00490645" w:rsidRPr="00382610" w14:paraId="12C03DE3" w14:textId="77777777" w:rsidTr="003F3425">
        <w:tc>
          <w:tcPr>
            <w:tcW w:w="494" w:type="pct"/>
          </w:tcPr>
          <w:p w14:paraId="7027E1B1" w14:textId="77777777" w:rsidR="003F3425" w:rsidRPr="00382610" w:rsidRDefault="003F3425" w:rsidP="003F3425">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497FE0F4" w14:textId="30F2DD7D" w:rsidR="003F3425" w:rsidRPr="00382610" w:rsidRDefault="003F3425" w:rsidP="003F3425">
            <w:pPr>
              <w:spacing w:before="60" w:after="60" w:line="240" w:lineRule="auto"/>
              <w:ind w:left="164" w:right="118"/>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Thuyết minh điều kiện cơ sở đóng mới, cải hoán tàu cá</w:t>
            </w:r>
          </w:p>
        </w:tc>
        <w:tc>
          <w:tcPr>
            <w:tcW w:w="1046" w:type="pct"/>
            <w:shd w:val="clear" w:color="auto" w:fill="FFFFFF"/>
            <w:vAlign w:val="center"/>
          </w:tcPr>
          <w:p w14:paraId="49E5DF9C" w14:textId="77777777" w:rsidR="003F3425" w:rsidRPr="00382610" w:rsidRDefault="003F3425" w:rsidP="003F3425">
            <w:pPr>
              <w:spacing w:before="60" w:after="60" w:line="240" w:lineRule="auto"/>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Mẫu số 02.TC</w:t>
            </w:r>
          </w:p>
        </w:tc>
      </w:tr>
      <w:tr w:rsidR="00490645" w:rsidRPr="00382610" w14:paraId="230A707E" w14:textId="77777777" w:rsidTr="003F3425">
        <w:tc>
          <w:tcPr>
            <w:tcW w:w="494" w:type="pct"/>
          </w:tcPr>
          <w:p w14:paraId="369E5418" w14:textId="77777777" w:rsidR="003F3425" w:rsidRPr="00382610" w:rsidRDefault="003F3425" w:rsidP="003F3425">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174BA12F" w14:textId="450A48F9" w:rsidR="003F3425" w:rsidRPr="00382610" w:rsidRDefault="003F3425" w:rsidP="003F3425">
            <w:pPr>
              <w:spacing w:before="60" w:after="60" w:line="240" w:lineRule="auto"/>
              <w:ind w:left="164" w:right="118"/>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Đơn đề nghị cấp lại giấy chứng nhận cơ sở đủ điều kiện </w:t>
            </w:r>
            <w:r w:rsidRPr="00382610">
              <w:rPr>
                <w:rFonts w:ascii="Times New Roman" w:hAnsi="Times New Roman" w:cs="Times New Roman"/>
                <w:color w:val="000000" w:themeColor="text1"/>
                <w:sz w:val="28"/>
                <w:szCs w:val="28"/>
                <w:lang w:val="en-US"/>
              </w:rPr>
              <w:t>đ</w:t>
            </w:r>
            <w:r w:rsidRPr="00382610">
              <w:rPr>
                <w:rFonts w:ascii="Times New Roman" w:hAnsi="Times New Roman" w:cs="Times New Roman"/>
                <w:color w:val="000000" w:themeColor="text1"/>
                <w:sz w:val="28"/>
                <w:szCs w:val="28"/>
              </w:rPr>
              <w:t>óng mới, cải hoán tàu cá</w:t>
            </w:r>
          </w:p>
        </w:tc>
        <w:tc>
          <w:tcPr>
            <w:tcW w:w="1046" w:type="pct"/>
            <w:shd w:val="clear" w:color="auto" w:fill="FFFFFF"/>
            <w:vAlign w:val="center"/>
          </w:tcPr>
          <w:p w14:paraId="4B73582C" w14:textId="77777777" w:rsidR="003F3425" w:rsidRPr="00382610" w:rsidRDefault="003F3425" w:rsidP="003F3425">
            <w:pPr>
              <w:spacing w:before="60" w:after="60" w:line="240" w:lineRule="auto"/>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M</w:t>
            </w:r>
            <w:r w:rsidRPr="00382610">
              <w:rPr>
                <w:rFonts w:ascii="Times New Roman" w:hAnsi="Times New Roman" w:cs="Times New Roman"/>
                <w:color w:val="000000" w:themeColor="text1"/>
                <w:sz w:val="28"/>
                <w:szCs w:val="28"/>
                <w:lang w:val="en-US"/>
              </w:rPr>
              <w:t>ẫ</w:t>
            </w:r>
            <w:r w:rsidRPr="00382610">
              <w:rPr>
                <w:rFonts w:ascii="Times New Roman" w:hAnsi="Times New Roman" w:cs="Times New Roman"/>
                <w:color w:val="000000" w:themeColor="text1"/>
                <w:sz w:val="28"/>
                <w:szCs w:val="28"/>
              </w:rPr>
              <w:t>u số 03.TC</w:t>
            </w:r>
          </w:p>
        </w:tc>
      </w:tr>
      <w:tr w:rsidR="00490645" w:rsidRPr="00382610" w14:paraId="1FB103E4" w14:textId="77777777" w:rsidTr="003F3425">
        <w:tc>
          <w:tcPr>
            <w:tcW w:w="494" w:type="pct"/>
          </w:tcPr>
          <w:p w14:paraId="543333EC" w14:textId="77777777" w:rsidR="003F3425" w:rsidRPr="00382610" w:rsidRDefault="003F3425" w:rsidP="003F3425">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730A3ACF" w14:textId="730CFC2D" w:rsidR="003F3425" w:rsidRPr="00382610" w:rsidRDefault="003F3425" w:rsidP="003F3425">
            <w:pPr>
              <w:spacing w:before="60" w:after="60" w:line="240" w:lineRule="auto"/>
              <w:ind w:left="164" w:right="118"/>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Biên bản kiểm tra điều kiện cơ sở đóng mới, cải hoán tàu cá</w:t>
            </w:r>
          </w:p>
        </w:tc>
        <w:tc>
          <w:tcPr>
            <w:tcW w:w="1046" w:type="pct"/>
            <w:shd w:val="clear" w:color="auto" w:fill="FFFFFF"/>
            <w:vAlign w:val="center"/>
          </w:tcPr>
          <w:p w14:paraId="263378E1" w14:textId="11EB85CE" w:rsidR="003F3425" w:rsidRPr="00382610" w:rsidRDefault="003F3425" w:rsidP="003F3425">
            <w:pPr>
              <w:spacing w:before="60" w:after="60" w:line="240" w:lineRule="auto"/>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04.TC</w:t>
            </w:r>
          </w:p>
        </w:tc>
      </w:tr>
      <w:tr w:rsidR="00490645" w:rsidRPr="00382610" w14:paraId="1E2AA1EC" w14:textId="77777777" w:rsidTr="003F3425">
        <w:tc>
          <w:tcPr>
            <w:tcW w:w="494" w:type="pct"/>
          </w:tcPr>
          <w:p w14:paraId="19492379" w14:textId="77777777" w:rsidR="003F3425" w:rsidRPr="00382610" w:rsidRDefault="003F3425" w:rsidP="003F3425">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40B26713" w14:textId="4B5BBC07" w:rsidR="003F3425" w:rsidRPr="00382610" w:rsidRDefault="003F3425" w:rsidP="003F3425">
            <w:pPr>
              <w:spacing w:before="60" w:after="60" w:line="240" w:lineRule="auto"/>
              <w:ind w:left="164" w:right="118"/>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chứng nhận cơ sở đủ điều kiện đóng mới, cải hoán tàu cá</w:t>
            </w:r>
          </w:p>
        </w:tc>
        <w:tc>
          <w:tcPr>
            <w:tcW w:w="1046" w:type="pct"/>
            <w:shd w:val="clear" w:color="auto" w:fill="FFFFFF"/>
            <w:vAlign w:val="center"/>
          </w:tcPr>
          <w:p w14:paraId="17291581" w14:textId="7CEA6303" w:rsidR="003F3425" w:rsidRPr="00382610" w:rsidRDefault="003F3425" w:rsidP="003F3425">
            <w:pPr>
              <w:spacing w:before="60" w:after="60" w:line="240" w:lineRule="auto"/>
              <w:jc w:val="center"/>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Mẫu số 0</w:t>
            </w:r>
            <w:r w:rsidRPr="00382610">
              <w:rPr>
                <w:rFonts w:ascii="Times New Roman" w:hAnsi="Times New Roman" w:cs="Times New Roman"/>
                <w:color w:val="000000" w:themeColor="text1"/>
                <w:sz w:val="28"/>
                <w:szCs w:val="28"/>
                <w:lang w:val="vi-VN"/>
              </w:rPr>
              <w:t>5</w:t>
            </w:r>
            <w:r w:rsidRPr="00382610">
              <w:rPr>
                <w:rFonts w:ascii="Times New Roman" w:hAnsi="Times New Roman" w:cs="Times New Roman"/>
                <w:color w:val="000000" w:themeColor="text1"/>
                <w:sz w:val="28"/>
                <w:szCs w:val="28"/>
              </w:rPr>
              <w:t>.TC</w:t>
            </w:r>
          </w:p>
        </w:tc>
      </w:tr>
      <w:tr w:rsidR="00490645" w:rsidRPr="00382610" w14:paraId="4FCCBECF" w14:textId="77777777" w:rsidTr="003F3425">
        <w:tc>
          <w:tcPr>
            <w:tcW w:w="494" w:type="pct"/>
          </w:tcPr>
          <w:p w14:paraId="02E12595" w14:textId="77777777" w:rsidR="003F3425" w:rsidRPr="00382610" w:rsidRDefault="003F3425" w:rsidP="003F3425">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6A06CA01" w14:textId="25E2A503" w:rsidR="003F3425" w:rsidRPr="00382610" w:rsidRDefault="003F3425" w:rsidP="003F3425">
            <w:pPr>
              <w:spacing w:before="60" w:after="60" w:line="240" w:lineRule="auto"/>
              <w:ind w:left="164" w:right="118"/>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Thông báo tham gia hoạt động đào tạo/bồi dưỡng, cấp chứng chỉ thuyền viên tàu cá</w:t>
            </w:r>
          </w:p>
        </w:tc>
        <w:tc>
          <w:tcPr>
            <w:tcW w:w="1046" w:type="pct"/>
            <w:shd w:val="clear" w:color="auto" w:fill="FFFFFF"/>
            <w:vAlign w:val="center"/>
          </w:tcPr>
          <w:p w14:paraId="59774632" w14:textId="1904AB04" w:rsidR="003F3425" w:rsidRPr="00382610" w:rsidRDefault="003F3425" w:rsidP="003F3425">
            <w:pPr>
              <w:pStyle w:val="NormalWeb"/>
              <w:spacing w:before="60" w:beforeAutospacing="0" w:after="60" w:afterAutospacing="0"/>
              <w:jc w:val="center"/>
              <w:rPr>
                <w:rFonts w:eastAsia="Tahoma"/>
                <w:color w:val="000000" w:themeColor="text1"/>
                <w:sz w:val="28"/>
                <w:szCs w:val="28"/>
                <w:lang w:val="vi-VN" w:eastAsia="vi-VN"/>
              </w:rPr>
            </w:pPr>
            <w:r w:rsidRPr="00382610">
              <w:rPr>
                <w:rFonts w:eastAsia="Tahoma"/>
                <w:color w:val="000000" w:themeColor="text1"/>
                <w:sz w:val="28"/>
                <w:szCs w:val="28"/>
                <w:lang w:eastAsia="vi-VN"/>
              </w:rPr>
              <w:t>Mẫu</w:t>
            </w:r>
            <w:r w:rsidRPr="00382610">
              <w:rPr>
                <w:rFonts w:eastAsia="Tahoma"/>
                <w:color w:val="000000" w:themeColor="text1"/>
                <w:sz w:val="28"/>
                <w:szCs w:val="28"/>
                <w:lang w:val="vi-VN" w:eastAsia="vi-VN"/>
              </w:rPr>
              <w:t xml:space="preserve"> số 06.TC</w:t>
            </w:r>
          </w:p>
        </w:tc>
      </w:tr>
      <w:tr w:rsidR="00301671" w:rsidRPr="00382610" w14:paraId="57D21115" w14:textId="77777777" w:rsidTr="003F3425">
        <w:tc>
          <w:tcPr>
            <w:tcW w:w="494" w:type="pct"/>
          </w:tcPr>
          <w:p w14:paraId="1DB0F7EF" w14:textId="77777777" w:rsidR="00301671" w:rsidRPr="00382610" w:rsidRDefault="00301671" w:rsidP="00301671">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29245EFF" w14:textId="0BB34F3B" w:rsidR="00301671" w:rsidRPr="00301671" w:rsidRDefault="00301671" w:rsidP="00301671">
            <w:pPr>
              <w:spacing w:before="60" w:after="60" w:line="240" w:lineRule="auto"/>
              <w:ind w:left="164" w:right="118"/>
              <w:jc w:val="both"/>
              <w:rPr>
                <w:rFonts w:ascii="Times New Roman" w:hAnsi="Times New Roman" w:cs="Times New Roman"/>
                <w:color w:val="000000" w:themeColor="text1"/>
                <w:sz w:val="28"/>
                <w:szCs w:val="28"/>
              </w:rPr>
            </w:pPr>
            <w:r w:rsidRPr="00301671">
              <w:rPr>
                <w:rFonts w:ascii="Times New Roman" w:hAnsi="Times New Roman" w:cs="Times New Roman"/>
                <w:color w:val="000000" w:themeColor="text1"/>
                <w:sz w:val="28"/>
                <w:szCs w:val="28"/>
                <w:lang w:val="vi-VN"/>
              </w:rPr>
              <w:t>Đơn đề nghị cấp Giấy chứng nhận cơ sở đủ điều kiện đăng kiểm tàu cá</w:t>
            </w:r>
          </w:p>
        </w:tc>
        <w:tc>
          <w:tcPr>
            <w:tcW w:w="1046" w:type="pct"/>
            <w:shd w:val="clear" w:color="auto" w:fill="FFFFFF"/>
            <w:vAlign w:val="center"/>
          </w:tcPr>
          <w:p w14:paraId="735D27F0" w14:textId="4FA593D0" w:rsidR="00301671" w:rsidRPr="00382610" w:rsidRDefault="00301671" w:rsidP="00301671">
            <w:pPr>
              <w:pStyle w:val="NormalWeb"/>
              <w:spacing w:before="60" w:beforeAutospacing="0" w:after="60" w:afterAutospacing="0"/>
              <w:jc w:val="center"/>
              <w:rPr>
                <w:rFonts w:eastAsia="Tahoma"/>
                <w:color w:val="000000" w:themeColor="text1"/>
                <w:sz w:val="28"/>
                <w:szCs w:val="28"/>
                <w:lang w:eastAsia="vi-VN"/>
              </w:rPr>
            </w:pPr>
            <w:r w:rsidRPr="00382610">
              <w:rPr>
                <w:color w:val="000000" w:themeColor="text1"/>
                <w:sz w:val="28"/>
                <w:szCs w:val="28"/>
              </w:rPr>
              <w:t>Mẫu</w:t>
            </w:r>
            <w:r w:rsidRPr="00382610">
              <w:rPr>
                <w:color w:val="000000" w:themeColor="text1"/>
                <w:sz w:val="28"/>
                <w:szCs w:val="28"/>
                <w:lang w:val="vi-VN"/>
              </w:rPr>
              <w:t xml:space="preserve"> số 07.TC</w:t>
            </w:r>
          </w:p>
        </w:tc>
      </w:tr>
      <w:tr w:rsidR="00301671" w:rsidRPr="00382610" w14:paraId="61A4D25F" w14:textId="77777777" w:rsidTr="003F3425">
        <w:tc>
          <w:tcPr>
            <w:tcW w:w="494" w:type="pct"/>
          </w:tcPr>
          <w:p w14:paraId="4216481A" w14:textId="77777777" w:rsidR="00301671" w:rsidRPr="00382610" w:rsidRDefault="00301671" w:rsidP="00301671">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6BD8DC31" w14:textId="78F335E4" w:rsidR="00301671" w:rsidRPr="00301671" w:rsidRDefault="00301671" w:rsidP="00301671">
            <w:pPr>
              <w:spacing w:before="60" w:after="60" w:line="240" w:lineRule="auto"/>
              <w:ind w:left="164" w:right="118"/>
              <w:jc w:val="both"/>
              <w:rPr>
                <w:rFonts w:ascii="Times New Roman" w:hAnsi="Times New Roman" w:cs="Times New Roman"/>
                <w:color w:val="000000" w:themeColor="text1"/>
                <w:sz w:val="28"/>
                <w:szCs w:val="28"/>
              </w:rPr>
            </w:pPr>
            <w:r w:rsidRPr="00301671">
              <w:rPr>
                <w:rFonts w:ascii="Times New Roman" w:hAnsi="Times New Roman" w:cs="Times New Roman"/>
                <w:color w:val="000000" w:themeColor="text1"/>
                <w:sz w:val="28"/>
                <w:szCs w:val="28"/>
                <w:lang w:val="vi-VN"/>
              </w:rPr>
              <w:t>Biên bản kiểm tra cơ sở đăng kiểm tàu cá</w:t>
            </w:r>
          </w:p>
        </w:tc>
        <w:tc>
          <w:tcPr>
            <w:tcW w:w="1046" w:type="pct"/>
            <w:shd w:val="clear" w:color="auto" w:fill="FFFFFF"/>
            <w:vAlign w:val="center"/>
          </w:tcPr>
          <w:p w14:paraId="79844054" w14:textId="1E246D87" w:rsidR="00301671" w:rsidRPr="00382610" w:rsidRDefault="00301671" w:rsidP="00301671">
            <w:pPr>
              <w:pStyle w:val="NormalWeb"/>
              <w:spacing w:before="60" w:beforeAutospacing="0" w:after="60" w:afterAutospacing="0"/>
              <w:jc w:val="center"/>
              <w:rPr>
                <w:rFonts w:eastAsia="Tahoma"/>
                <w:color w:val="000000" w:themeColor="text1"/>
                <w:sz w:val="28"/>
                <w:szCs w:val="28"/>
                <w:lang w:eastAsia="vi-VN"/>
              </w:rPr>
            </w:pPr>
            <w:r w:rsidRPr="00382610">
              <w:rPr>
                <w:color w:val="000000" w:themeColor="text1"/>
                <w:sz w:val="28"/>
                <w:szCs w:val="28"/>
              </w:rPr>
              <w:t>Mẫu</w:t>
            </w:r>
            <w:r w:rsidRPr="00382610">
              <w:rPr>
                <w:color w:val="000000" w:themeColor="text1"/>
                <w:sz w:val="28"/>
                <w:szCs w:val="28"/>
                <w:lang w:val="vi-VN"/>
              </w:rPr>
              <w:t xml:space="preserve"> số 08.TC</w:t>
            </w:r>
          </w:p>
        </w:tc>
      </w:tr>
      <w:tr w:rsidR="00301671" w:rsidRPr="00382610" w14:paraId="46B1218C" w14:textId="77777777" w:rsidTr="003F3425">
        <w:tc>
          <w:tcPr>
            <w:tcW w:w="494" w:type="pct"/>
          </w:tcPr>
          <w:p w14:paraId="202727B9" w14:textId="77777777" w:rsidR="00301671" w:rsidRPr="00382610" w:rsidRDefault="00301671" w:rsidP="00301671">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192BA326" w14:textId="25675328" w:rsidR="00301671" w:rsidRPr="00301671" w:rsidRDefault="00301671" w:rsidP="00301671">
            <w:pPr>
              <w:spacing w:before="60" w:after="60" w:line="240" w:lineRule="auto"/>
              <w:ind w:left="164" w:right="118"/>
              <w:jc w:val="both"/>
              <w:rPr>
                <w:rFonts w:ascii="Times New Roman" w:hAnsi="Times New Roman" w:cs="Times New Roman"/>
                <w:color w:val="000000" w:themeColor="text1"/>
                <w:sz w:val="28"/>
                <w:szCs w:val="28"/>
              </w:rPr>
            </w:pPr>
            <w:r w:rsidRPr="00301671">
              <w:rPr>
                <w:rFonts w:ascii="Times New Roman" w:hAnsi="Times New Roman" w:cs="Times New Roman"/>
                <w:color w:val="000000" w:themeColor="text1"/>
                <w:sz w:val="28"/>
                <w:szCs w:val="28"/>
                <w:lang w:val="vi-VN"/>
              </w:rPr>
              <w:t>Quyết định về việc cấp giấy chứng nhận cơ sở đủ điều kiện đăng kiểm tàu cá kèm Giấy chứng nhận cơ sở đủ điều kiện đăng kiểm tàu cá</w:t>
            </w:r>
          </w:p>
        </w:tc>
        <w:tc>
          <w:tcPr>
            <w:tcW w:w="1046" w:type="pct"/>
            <w:shd w:val="clear" w:color="auto" w:fill="FFFFFF"/>
            <w:vAlign w:val="center"/>
          </w:tcPr>
          <w:p w14:paraId="3A1EB276" w14:textId="768A9B26" w:rsidR="00301671" w:rsidRPr="00382610" w:rsidRDefault="00301671" w:rsidP="00301671">
            <w:pPr>
              <w:pStyle w:val="NormalWeb"/>
              <w:spacing w:before="60" w:beforeAutospacing="0" w:after="60" w:afterAutospacing="0"/>
              <w:jc w:val="center"/>
              <w:rPr>
                <w:rFonts w:eastAsia="Tahoma"/>
                <w:color w:val="000000" w:themeColor="text1"/>
                <w:sz w:val="28"/>
                <w:szCs w:val="28"/>
                <w:lang w:eastAsia="vi-VN"/>
              </w:rPr>
            </w:pPr>
            <w:r w:rsidRPr="00382610">
              <w:rPr>
                <w:color w:val="000000" w:themeColor="text1"/>
                <w:sz w:val="28"/>
                <w:szCs w:val="28"/>
              </w:rPr>
              <w:t xml:space="preserve">Mẫu số </w:t>
            </w:r>
            <w:r w:rsidRPr="00382610">
              <w:rPr>
                <w:color w:val="000000" w:themeColor="text1"/>
                <w:sz w:val="28"/>
                <w:szCs w:val="28"/>
                <w:lang w:val="vi-VN"/>
              </w:rPr>
              <w:t>09.TC</w:t>
            </w:r>
          </w:p>
        </w:tc>
      </w:tr>
      <w:tr w:rsidR="00301671" w:rsidRPr="00382610" w14:paraId="2E4578D7" w14:textId="77777777" w:rsidTr="003F3425">
        <w:tc>
          <w:tcPr>
            <w:tcW w:w="494" w:type="pct"/>
          </w:tcPr>
          <w:p w14:paraId="185648DC" w14:textId="77777777" w:rsidR="00301671" w:rsidRPr="00382610" w:rsidRDefault="00301671" w:rsidP="00301671">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4135DC64" w14:textId="07EDEB98" w:rsidR="00301671" w:rsidRPr="00301671" w:rsidRDefault="00301671" w:rsidP="00301671">
            <w:pPr>
              <w:spacing w:before="60" w:after="60" w:line="240" w:lineRule="auto"/>
              <w:ind w:left="164" w:right="118"/>
              <w:jc w:val="both"/>
              <w:rPr>
                <w:rFonts w:ascii="Times New Roman" w:hAnsi="Times New Roman" w:cs="Times New Roman"/>
                <w:color w:val="000000" w:themeColor="text1"/>
                <w:sz w:val="28"/>
                <w:szCs w:val="28"/>
              </w:rPr>
            </w:pPr>
            <w:r w:rsidRPr="00301671">
              <w:rPr>
                <w:rFonts w:ascii="Times New Roman" w:hAnsi="Times New Roman" w:cs="Times New Roman"/>
                <w:color w:val="000000" w:themeColor="text1"/>
                <w:sz w:val="28"/>
                <w:szCs w:val="28"/>
                <w:lang w:val="vi-VN"/>
              </w:rPr>
              <w:t>Dấu, ấn chỉ nghiệp vụ đăng kiểm tàu cá và nguyên tắc sử dụng</w:t>
            </w:r>
          </w:p>
        </w:tc>
        <w:tc>
          <w:tcPr>
            <w:tcW w:w="1046" w:type="pct"/>
            <w:shd w:val="clear" w:color="auto" w:fill="FFFFFF"/>
            <w:vAlign w:val="center"/>
          </w:tcPr>
          <w:p w14:paraId="4A54B235" w14:textId="3E6EE91B" w:rsidR="00301671" w:rsidRPr="00382610" w:rsidRDefault="00301671" w:rsidP="00301671">
            <w:pPr>
              <w:pStyle w:val="NormalWeb"/>
              <w:spacing w:before="60" w:beforeAutospacing="0" w:after="60" w:afterAutospacing="0"/>
              <w:jc w:val="center"/>
              <w:rPr>
                <w:rFonts w:eastAsia="Tahoma"/>
                <w:color w:val="000000" w:themeColor="text1"/>
                <w:sz w:val="28"/>
                <w:szCs w:val="28"/>
                <w:lang w:eastAsia="vi-VN"/>
              </w:rPr>
            </w:pPr>
            <w:r w:rsidRPr="00382610">
              <w:rPr>
                <w:color w:val="000000" w:themeColor="text1"/>
                <w:sz w:val="28"/>
                <w:szCs w:val="28"/>
              </w:rPr>
              <w:t xml:space="preserve">Mẫu số </w:t>
            </w:r>
            <w:r w:rsidRPr="00382610">
              <w:rPr>
                <w:color w:val="000000" w:themeColor="text1"/>
                <w:sz w:val="28"/>
                <w:szCs w:val="28"/>
                <w:lang w:val="vi-VN"/>
              </w:rPr>
              <w:t>10.TC</w:t>
            </w:r>
          </w:p>
        </w:tc>
      </w:tr>
      <w:tr w:rsidR="00301671" w:rsidRPr="00382610" w14:paraId="079981DE" w14:textId="77777777" w:rsidTr="003F3425">
        <w:tc>
          <w:tcPr>
            <w:tcW w:w="494" w:type="pct"/>
          </w:tcPr>
          <w:p w14:paraId="5DA4DFF7" w14:textId="77777777" w:rsidR="00301671" w:rsidRPr="00382610" w:rsidRDefault="00301671" w:rsidP="00301671">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1930F900" w14:textId="4D73D353" w:rsidR="00301671" w:rsidRPr="00301671" w:rsidRDefault="00301671" w:rsidP="00301671">
            <w:pPr>
              <w:spacing w:before="60" w:after="60" w:line="240" w:lineRule="auto"/>
              <w:ind w:left="164" w:right="118"/>
              <w:jc w:val="both"/>
              <w:rPr>
                <w:rFonts w:ascii="Times New Roman" w:hAnsi="Times New Roman" w:cs="Times New Roman"/>
                <w:color w:val="000000" w:themeColor="text1"/>
                <w:sz w:val="28"/>
                <w:szCs w:val="28"/>
              </w:rPr>
            </w:pPr>
            <w:r w:rsidRPr="00301671">
              <w:rPr>
                <w:rFonts w:ascii="Times New Roman" w:hAnsi="Times New Roman" w:cs="Times New Roman"/>
                <w:color w:val="000000" w:themeColor="text1"/>
                <w:sz w:val="28"/>
                <w:szCs w:val="28"/>
                <w:lang w:val="vi-VN"/>
              </w:rPr>
              <w:t>Đơn đề nghị cấp lại Giấy chứng nhận cơ sở đủ điều kiện đăng kiểm tàu cá</w:t>
            </w:r>
          </w:p>
        </w:tc>
        <w:tc>
          <w:tcPr>
            <w:tcW w:w="1046" w:type="pct"/>
            <w:shd w:val="clear" w:color="auto" w:fill="FFFFFF"/>
            <w:vAlign w:val="center"/>
          </w:tcPr>
          <w:p w14:paraId="06CD288E" w14:textId="5459EDFB" w:rsidR="00301671" w:rsidRPr="00301671" w:rsidRDefault="00301671" w:rsidP="00301671">
            <w:pPr>
              <w:pStyle w:val="NormalWeb"/>
              <w:spacing w:before="60" w:beforeAutospacing="0" w:after="60" w:afterAutospacing="0"/>
              <w:jc w:val="center"/>
              <w:rPr>
                <w:rFonts w:eastAsia="Tahoma"/>
                <w:color w:val="000000" w:themeColor="text1"/>
                <w:sz w:val="28"/>
                <w:szCs w:val="28"/>
                <w:lang w:val="vi-VN" w:eastAsia="vi-VN"/>
              </w:rPr>
            </w:pPr>
            <w:r>
              <w:rPr>
                <w:rFonts w:eastAsia="Tahoma"/>
                <w:color w:val="000000" w:themeColor="text1"/>
                <w:sz w:val="28"/>
                <w:szCs w:val="28"/>
                <w:lang w:eastAsia="vi-VN"/>
              </w:rPr>
              <w:t>Mẫu</w:t>
            </w:r>
            <w:r>
              <w:rPr>
                <w:rFonts w:eastAsia="Tahoma"/>
                <w:color w:val="000000" w:themeColor="text1"/>
                <w:sz w:val="28"/>
                <w:szCs w:val="28"/>
                <w:lang w:val="vi-VN" w:eastAsia="vi-VN"/>
              </w:rPr>
              <w:t xml:space="preserve"> số 11.TC</w:t>
            </w:r>
          </w:p>
        </w:tc>
      </w:tr>
      <w:tr w:rsidR="00490645" w:rsidRPr="00382610" w14:paraId="3CF352CE" w14:textId="77777777" w:rsidTr="003F3425">
        <w:tc>
          <w:tcPr>
            <w:tcW w:w="494" w:type="pct"/>
          </w:tcPr>
          <w:p w14:paraId="3E947447" w14:textId="77777777" w:rsidR="003F3425" w:rsidRPr="00382610" w:rsidRDefault="003F3425" w:rsidP="003F3425">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rPr>
            </w:pPr>
          </w:p>
        </w:tc>
        <w:tc>
          <w:tcPr>
            <w:tcW w:w="3460" w:type="pct"/>
            <w:shd w:val="clear" w:color="auto" w:fill="FFFFFF"/>
            <w:vAlign w:val="center"/>
          </w:tcPr>
          <w:p w14:paraId="11220B29" w14:textId="126B6F2B" w:rsidR="003F3425" w:rsidRPr="00382610" w:rsidRDefault="003F3425" w:rsidP="003F3425">
            <w:pPr>
              <w:spacing w:before="60" w:after="60" w:line="240" w:lineRule="auto"/>
              <w:ind w:left="164" w:right="118"/>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Tờ khai về việc chấp thuận đóng mới/cải hoán/thuê, mua tàu cá</w:t>
            </w:r>
          </w:p>
        </w:tc>
        <w:tc>
          <w:tcPr>
            <w:tcW w:w="1046" w:type="pct"/>
            <w:shd w:val="clear" w:color="auto" w:fill="FFFFFF"/>
            <w:vAlign w:val="center"/>
          </w:tcPr>
          <w:p w14:paraId="067E78F7" w14:textId="477F8EEE" w:rsidR="003F3425" w:rsidRPr="00382610" w:rsidRDefault="003F3425" w:rsidP="003F3425">
            <w:pPr>
              <w:spacing w:before="60" w:after="60" w:line="240" w:lineRule="auto"/>
              <w:jc w:val="cente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rPr>
              <w:t>Mẫu</w:t>
            </w:r>
            <w:r w:rsidRPr="00382610">
              <w:rPr>
                <w:rFonts w:ascii="Times New Roman" w:hAnsi="Times New Roman" w:cs="Times New Roman"/>
                <w:color w:val="000000" w:themeColor="text1"/>
                <w:sz w:val="28"/>
                <w:szCs w:val="28"/>
                <w:lang w:val="vi-VN"/>
              </w:rPr>
              <w:t xml:space="preserve"> số </w:t>
            </w:r>
            <w:ins w:id="6493" w:author="Quỳnh Nguyễn" w:date="2025-11-24T00:13:00Z" w16du:dateUtc="2025-11-23T17:13:00Z">
              <w:r w:rsidR="00301671">
                <w:rPr>
                  <w:rFonts w:ascii="Times New Roman" w:hAnsi="Times New Roman" w:cs="Times New Roman"/>
                  <w:color w:val="000000" w:themeColor="text1"/>
                  <w:sz w:val="28"/>
                  <w:szCs w:val="28"/>
                  <w:lang w:val="vi-VN"/>
                </w:rPr>
                <w:t>12</w:t>
              </w:r>
            </w:ins>
            <w:del w:id="6494" w:author="Quỳnh Nguyễn" w:date="2025-11-24T00:13:00Z" w16du:dateUtc="2025-11-23T17:13:00Z">
              <w:r w:rsidRPr="00382610" w:rsidDel="00301671">
                <w:rPr>
                  <w:rFonts w:ascii="Times New Roman" w:hAnsi="Times New Roman" w:cs="Times New Roman"/>
                  <w:color w:val="000000" w:themeColor="text1"/>
                  <w:sz w:val="28"/>
                  <w:szCs w:val="28"/>
                  <w:lang w:val="vi-VN"/>
                </w:rPr>
                <w:delText>07</w:delText>
              </w:r>
            </w:del>
            <w:r w:rsidRPr="00382610">
              <w:rPr>
                <w:rFonts w:ascii="Times New Roman" w:hAnsi="Times New Roman" w:cs="Times New Roman"/>
                <w:color w:val="000000" w:themeColor="text1"/>
                <w:sz w:val="28"/>
                <w:szCs w:val="28"/>
                <w:lang w:val="vi-VN"/>
              </w:rPr>
              <w:t>.TC</w:t>
            </w:r>
          </w:p>
        </w:tc>
      </w:tr>
      <w:tr w:rsidR="00490645" w:rsidRPr="00382610" w14:paraId="56F9C0A7" w14:textId="77777777" w:rsidTr="003F3425">
        <w:tc>
          <w:tcPr>
            <w:tcW w:w="494" w:type="pct"/>
          </w:tcPr>
          <w:p w14:paraId="3823AD60" w14:textId="77777777" w:rsidR="003F3425" w:rsidRPr="00382610" w:rsidRDefault="003F3425" w:rsidP="003F3425">
            <w:pPr>
              <w:pStyle w:val="ListParagraph"/>
              <w:numPr>
                <w:ilvl w:val="0"/>
                <w:numId w:val="68"/>
              </w:numPr>
              <w:spacing w:before="60" w:after="60" w:line="240" w:lineRule="auto"/>
              <w:ind w:right="118"/>
              <w:jc w:val="both"/>
              <w:rPr>
                <w:rFonts w:ascii="Times New Roman" w:hAnsi="Times New Roman" w:cs="Times New Roman"/>
                <w:color w:val="000000" w:themeColor="text1"/>
                <w:sz w:val="28"/>
                <w:szCs w:val="28"/>
                <w:shd w:val="clear" w:color="auto" w:fill="FFFFFF"/>
              </w:rPr>
            </w:pPr>
          </w:p>
        </w:tc>
        <w:tc>
          <w:tcPr>
            <w:tcW w:w="3460" w:type="pct"/>
            <w:shd w:val="clear" w:color="auto" w:fill="FFFFFF"/>
            <w:vAlign w:val="center"/>
          </w:tcPr>
          <w:p w14:paraId="2116B93E" w14:textId="603DA65A" w:rsidR="003F3425" w:rsidRPr="00382610" w:rsidRDefault="003F3425" w:rsidP="003F3425">
            <w:pPr>
              <w:spacing w:before="60" w:after="60" w:line="240" w:lineRule="auto"/>
              <w:ind w:left="164" w:right="118"/>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shd w:val="clear" w:color="auto" w:fill="FFFFFF"/>
              </w:rPr>
              <w:t>Quyết</w:t>
            </w:r>
            <w:r w:rsidRPr="00382610">
              <w:rPr>
                <w:rFonts w:ascii="Times New Roman" w:hAnsi="Times New Roman" w:cs="Times New Roman"/>
                <w:color w:val="000000" w:themeColor="text1"/>
                <w:sz w:val="28"/>
                <w:szCs w:val="28"/>
                <w:shd w:val="clear" w:color="auto" w:fill="FFFFFF"/>
                <w:lang w:val="vi-VN"/>
              </w:rPr>
              <w:t xml:space="preserve"> định </w:t>
            </w:r>
            <w:r w:rsidRPr="00382610">
              <w:rPr>
                <w:rFonts w:ascii="Times New Roman" w:hAnsi="Times New Roman" w:cs="Times New Roman"/>
                <w:color w:val="000000" w:themeColor="text1"/>
                <w:sz w:val="28"/>
                <w:szCs w:val="28"/>
                <w:shd w:val="clear" w:color="auto" w:fill="FFFFFF"/>
              </w:rPr>
              <w:t>chấp thuận đóng mới/cải hoán/thuê/mua tàu cá</w:t>
            </w:r>
          </w:p>
        </w:tc>
        <w:tc>
          <w:tcPr>
            <w:tcW w:w="1046" w:type="pct"/>
            <w:shd w:val="clear" w:color="auto" w:fill="FFFFFF"/>
            <w:vAlign w:val="center"/>
          </w:tcPr>
          <w:p w14:paraId="7F1EADAD" w14:textId="1F94E515" w:rsidR="003F3425" w:rsidRPr="00382610" w:rsidRDefault="003F3425" w:rsidP="003F3425">
            <w:pPr>
              <w:pStyle w:val="NormalWeb"/>
              <w:spacing w:before="60" w:beforeAutospacing="0" w:after="60" w:afterAutospacing="0"/>
              <w:jc w:val="center"/>
              <w:rPr>
                <w:color w:val="000000" w:themeColor="text1"/>
                <w:sz w:val="28"/>
                <w:szCs w:val="28"/>
                <w:lang w:val="vi-VN"/>
              </w:rPr>
            </w:pPr>
            <w:r w:rsidRPr="00382610">
              <w:rPr>
                <w:color w:val="000000" w:themeColor="text1"/>
                <w:sz w:val="28"/>
                <w:szCs w:val="28"/>
              </w:rPr>
              <w:t>Mẫu</w:t>
            </w:r>
            <w:r w:rsidRPr="00382610">
              <w:rPr>
                <w:color w:val="000000" w:themeColor="text1"/>
                <w:sz w:val="28"/>
                <w:szCs w:val="28"/>
                <w:lang w:val="vi-VN"/>
              </w:rPr>
              <w:t xml:space="preserve"> số </w:t>
            </w:r>
            <w:ins w:id="6495" w:author="Quỳnh Nguyễn" w:date="2025-11-24T00:13:00Z" w16du:dateUtc="2025-11-23T17:13:00Z">
              <w:r w:rsidR="00301671">
                <w:rPr>
                  <w:color w:val="000000" w:themeColor="text1"/>
                  <w:sz w:val="28"/>
                  <w:szCs w:val="28"/>
                  <w:lang w:val="vi-VN"/>
                </w:rPr>
                <w:t>13</w:t>
              </w:r>
            </w:ins>
            <w:del w:id="6496" w:author="Quỳnh Nguyễn" w:date="2025-11-24T00:13:00Z" w16du:dateUtc="2025-11-23T17:13:00Z">
              <w:r w:rsidRPr="00382610" w:rsidDel="00301671">
                <w:rPr>
                  <w:color w:val="000000" w:themeColor="text1"/>
                  <w:sz w:val="28"/>
                  <w:szCs w:val="28"/>
                  <w:lang w:val="vi-VN"/>
                </w:rPr>
                <w:delText>08</w:delText>
              </w:r>
            </w:del>
            <w:r w:rsidRPr="00382610">
              <w:rPr>
                <w:color w:val="000000" w:themeColor="text1"/>
                <w:sz w:val="28"/>
                <w:szCs w:val="28"/>
                <w:lang w:val="vi-VN"/>
              </w:rPr>
              <w:t>.TC</w:t>
            </w:r>
          </w:p>
        </w:tc>
      </w:tr>
      <w:tr w:rsidR="00490645" w:rsidRPr="00382610" w:rsidDel="007807FC" w14:paraId="400D5954" w14:textId="450E8AC4" w:rsidTr="003F3425">
        <w:trPr>
          <w:del w:id="6497" w:author="Quỳnh Nguyễn" w:date="2025-11-24T01:22:00Z"/>
        </w:trPr>
        <w:tc>
          <w:tcPr>
            <w:tcW w:w="494" w:type="pct"/>
          </w:tcPr>
          <w:p w14:paraId="7DF5B089" w14:textId="1CF58A9E" w:rsidR="003F3425" w:rsidRPr="00382610" w:rsidDel="007807FC" w:rsidRDefault="003F3425" w:rsidP="003F3425">
            <w:pPr>
              <w:pStyle w:val="ListParagraph"/>
              <w:numPr>
                <w:ilvl w:val="0"/>
                <w:numId w:val="68"/>
              </w:numPr>
              <w:spacing w:before="60" w:after="60" w:line="240" w:lineRule="auto"/>
              <w:ind w:right="118"/>
              <w:jc w:val="both"/>
              <w:rPr>
                <w:del w:id="6498" w:author="Quỳnh Nguyễn" w:date="2025-11-24T01:22:00Z" w16du:dateUtc="2025-11-23T18:22:00Z"/>
                <w:rFonts w:ascii="Times New Roman" w:hAnsi="Times New Roman" w:cs="Times New Roman"/>
                <w:color w:val="000000" w:themeColor="text1"/>
                <w:sz w:val="28"/>
                <w:szCs w:val="28"/>
              </w:rPr>
            </w:pPr>
          </w:p>
        </w:tc>
        <w:tc>
          <w:tcPr>
            <w:tcW w:w="3460" w:type="pct"/>
            <w:shd w:val="clear" w:color="auto" w:fill="FFFFFF"/>
            <w:vAlign w:val="center"/>
          </w:tcPr>
          <w:p w14:paraId="3F6A1FD1" w14:textId="4B221512" w:rsidR="003F3425" w:rsidRPr="00382610" w:rsidDel="007807FC" w:rsidRDefault="003F3425" w:rsidP="003F3425">
            <w:pPr>
              <w:spacing w:before="60" w:after="60" w:line="240" w:lineRule="auto"/>
              <w:ind w:left="164" w:right="118"/>
              <w:jc w:val="both"/>
              <w:rPr>
                <w:del w:id="6499" w:author="Quỳnh Nguyễn" w:date="2025-11-24T01:22:00Z" w16du:dateUtc="2025-11-23T18:22:00Z"/>
                <w:rFonts w:ascii="Times New Roman" w:hAnsi="Times New Roman" w:cs="Times New Roman"/>
                <w:color w:val="000000" w:themeColor="text1"/>
                <w:sz w:val="28"/>
                <w:szCs w:val="28"/>
              </w:rPr>
            </w:pPr>
            <w:del w:id="6500" w:author="Quỳnh Nguyễn" w:date="2025-11-24T01:22:00Z" w16du:dateUtc="2025-11-23T18:22:00Z">
              <w:r w:rsidRPr="00382610" w:rsidDel="007807FC">
                <w:rPr>
                  <w:rFonts w:ascii="Times New Roman" w:hAnsi="Times New Roman" w:cs="Times New Roman"/>
                  <w:color w:val="000000" w:themeColor="text1"/>
                  <w:sz w:val="28"/>
                  <w:szCs w:val="28"/>
                </w:rPr>
                <w:delText>Báo cáo kết quả rà soát cảng cá chỉ định cho tàu cá hoạt động ở vùng khơi cập cảng</w:delText>
              </w:r>
            </w:del>
          </w:p>
        </w:tc>
        <w:tc>
          <w:tcPr>
            <w:tcW w:w="1046" w:type="pct"/>
            <w:shd w:val="clear" w:color="auto" w:fill="FFFFFF"/>
            <w:vAlign w:val="center"/>
          </w:tcPr>
          <w:p w14:paraId="4D909E15" w14:textId="3CDB5311" w:rsidR="003F3425" w:rsidRPr="00382610" w:rsidDel="007807FC" w:rsidRDefault="003F3425" w:rsidP="00301671">
            <w:pPr>
              <w:pStyle w:val="NormalWeb"/>
              <w:spacing w:before="60" w:beforeAutospacing="0" w:after="60" w:afterAutospacing="0"/>
              <w:jc w:val="center"/>
              <w:rPr>
                <w:del w:id="6501" w:author="Quỳnh Nguyễn" w:date="2025-11-24T01:22:00Z" w16du:dateUtc="2025-11-23T18:22:00Z"/>
                <w:color w:val="000000" w:themeColor="text1"/>
                <w:sz w:val="28"/>
                <w:szCs w:val="28"/>
                <w:lang w:val="vi-VN"/>
              </w:rPr>
            </w:pPr>
            <w:del w:id="6502" w:author="Quỳnh Nguyễn" w:date="2025-11-24T01:22:00Z" w16du:dateUtc="2025-11-23T18:22:00Z">
              <w:r w:rsidRPr="00382610" w:rsidDel="007807FC">
                <w:rPr>
                  <w:color w:val="000000" w:themeColor="text1"/>
                  <w:sz w:val="28"/>
                  <w:szCs w:val="28"/>
                </w:rPr>
                <w:delText xml:space="preserve">Mẫu số </w:delText>
              </w:r>
            </w:del>
            <w:del w:id="6503" w:author="Quỳnh Nguyễn" w:date="2025-11-24T00:13:00Z" w16du:dateUtc="2025-11-23T17:13:00Z">
              <w:r w:rsidRPr="00382610" w:rsidDel="00301671">
                <w:rPr>
                  <w:color w:val="000000" w:themeColor="text1"/>
                  <w:sz w:val="28"/>
                  <w:szCs w:val="28"/>
                  <w:lang w:val="vi-VN"/>
                </w:rPr>
                <w:delText>09</w:delText>
              </w:r>
            </w:del>
            <w:del w:id="6504" w:author="Quỳnh Nguyễn" w:date="2025-11-24T01:22:00Z" w16du:dateUtc="2025-11-23T18:22:00Z">
              <w:r w:rsidRPr="00382610" w:rsidDel="007807FC">
                <w:rPr>
                  <w:color w:val="000000" w:themeColor="text1"/>
                  <w:sz w:val="28"/>
                  <w:szCs w:val="28"/>
                  <w:lang w:val="vi-VN"/>
                </w:rPr>
                <w:delText>.TC</w:delText>
              </w:r>
            </w:del>
          </w:p>
        </w:tc>
      </w:tr>
      <w:tr w:rsidR="006F61E1" w:rsidRPr="00382610" w:rsidDel="007807FC" w14:paraId="1F20AE42" w14:textId="054249B6" w:rsidTr="003F3425">
        <w:trPr>
          <w:del w:id="6505" w:author="Quỳnh Nguyễn" w:date="2025-11-24T01:22:00Z"/>
        </w:trPr>
        <w:tc>
          <w:tcPr>
            <w:tcW w:w="494" w:type="pct"/>
          </w:tcPr>
          <w:p w14:paraId="08640717" w14:textId="59EE6801" w:rsidR="003F3425" w:rsidRPr="00382610" w:rsidDel="007807FC" w:rsidRDefault="003F3425" w:rsidP="003F3425">
            <w:pPr>
              <w:pStyle w:val="ListParagraph"/>
              <w:numPr>
                <w:ilvl w:val="0"/>
                <w:numId w:val="68"/>
              </w:numPr>
              <w:spacing w:before="60" w:after="60" w:line="240" w:lineRule="auto"/>
              <w:ind w:right="118"/>
              <w:jc w:val="both"/>
              <w:rPr>
                <w:del w:id="6506" w:author="Quỳnh Nguyễn" w:date="2025-11-24T01:22:00Z" w16du:dateUtc="2025-11-23T18:22:00Z"/>
                <w:rFonts w:ascii="Times New Roman" w:hAnsi="Times New Roman" w:cs="Times New Roman"/>
                <w:color w:val="000000" w:themeColor="text1"/>
                <w:sz w:val="28"/>
                <w:szCs w:val="28"/>
              </w:rPr>
            </w:pPr>
          </w:p>
        </w:tc>
        <w:tc>
          <w:tcPr>
            <w:tcW w:w="3460" w:type="pct"/>
            <w:shd w:val="clear" w:color="auto" w:fill="FFFFFF"/>
            <w:vAlign w:val="center"/>
          </w:tcPr>
          <w:p w14:paraId="483BCDCE" w14:textId="6DD29BF4" w:rsidR="003F3425" w:rsidRPr="00382610" w:rsidDel="007807FC" w:rsidRDefault="003F3425" w:rsidP="003F3425">
            <w:pPr>
              <w:spacing w:before="60" w:after="60" w:line="240" w:lineRule="auto"/>
              <w:ind w:left="164" w:right="118"/>
              <w:jc w:val="both"/>
              <w:rPr>
                <w:del w:id="6507" w:author="Quỳnh Nguyễn" w:date="2025-11-24T01:22:00Z" w16du:dateUtc="2025-11-23T18:22:00Z"/>
                <w:rFonts w:ascii="Times New Roman" w:hAnsi="Times New Roman" w:cs="Times New Roman"/>
                <w:color w:val="000000" w:themeColor="text1"/>
                <w:sz w:val="28"/>
                <w:szCs w:val="28"/>
              </w:rPr>
            </w:pPr>
            <w:del w:id="6508" w:author="Quỳnh Nguyễn" w:date="2025-11-24T01:22:00Z" w16du:dateUtc="2025-11-23T18:22:00Z">
              <w:r w:rsidRPr="00382610" w:rsidDel="007807FC">
                <w:rPr>
                  <w:rFonts w:ascii="Times New Roman" w:hAnsi="Times New Roman" w:cs="Times New Roman"/>
                  <w:color w:val="000000" w:themeColor="text1"/>
                  <w:sz w:val="28"/>
                  <w:szCs w:val="28"/>
                </w:rPr>
                <w:delText>Báo cáo rà soát, đề xuất danh sách cảng cá chỉ định cho tàu cá nước ngoài cập cảng</w:delText>
              </w:r>
            </w:del>
          </w:p>
        </w:tc>
        <w:tc>
          <w:tcPr>
            <w:tcW w:w="1046" w:type="pct"/>
            <w:shd w:val="clear" w:color="auto" w:fill="FFFFFF"/>
            <w:vAlign w:val="center"/>
          </w:tcPr>
          <w:p w14:paraId="484F23E4" w14:textId="1B3CC445" w:rsidR="003F3425" w:rsidRPr="00382610" w:rsidDel="007807FC" w:rsidRDefault="003F3425" w:rsidP="003F3425">
            <w:pPr>
              <w:pStyle w:val="NormalWeb"/>
              <w:spacing w:before="60" w:beforeAutospacing="0" w:after="60" w:afterAutospacing="0"/>
              <w:jc w:val="center"/>
              <w:rPr>
                <w:del w:id="6509" w:author="Quỳnh Nguyễn" w:date="2025-11-24T01:22:00Z" w16du:dateUtc="2025-11-23T18:22:00Z"/>
                <w:color w:val="000000" w:themeColor="text1"/>
                <w:sz w:val="28"/>
                <w:szCs w:val="28"/>
                <w:lang w:val="vi-VN"/>
              </w:rPr>
            </w:pPr>
            <w:del w:id="6510" w:author="Quỳnh Nguyễn" w:date="2025-11-24T01:22:00Z" w16du:dateUtc="2025-11-23T18:22:00Z">
              <w:r w:rsidRPr="00382610" w:rsidDel="007807FC">
                <w:rPr>
                  <w:color w:val="000000" w:themeColor="text1"/>
                  <w:sz w:val="28"/>
                  <w:szCs w:val="28"/>
                </w:rPr>
                <w:delText xml:space="preserve">Mẫu số </w:delText>
              </w:r>
            </w:del>
            <w:del w:id="6511" w:author="Quỳnh Nguyễn" w:date="2025-11-24T00:14:00Z" w16du:dateUtc="2025-11-23T17:14:00Z">
              <w:r w:rsidRPr="00382610" w:rsidDel="00301671">
                <w:rPr>
                  <w:color w:val="000000" w:themeColor="text1"/>
                  <w:sz w:val="28"/>
                  <w:szCs w:val="28"/>
                  <w:lang w:val="vi-VN"/>
                </w:rPr>
                <w:delText>10</w:delText>
              </w:r>
            </w:del>
            <w:del w:id="6512" w:author="Quỳnh Nguyễn" w:date="2025-11-24T01:22:00Z" w16du:dateUtc="2025-11-23T18:22:00Z">
              <w:r w:rsidRPr="00382610" w:rsidDel="007807FC">
                <w:rPr>
                  <w:color w:val="000000" w:themeColor="text1"/>
                  <w:sz w:val="28"/>
                  <w:szCs w:val="28"/>
                  <w:lang w:val="vi-VN"/>
                </w:rPr>
                <w:delText>.TC</w:delText>
              </w:r>
            </w:del>
          </w:p>
        </w:tc>
      </w:tr>
    </w:tbl>
    <w:p w14:paraId="71661A4D" w14:textId="039B4FC6" w:rsidR="00AC64F5" w:rsidRPr="00382610" w:rsidRDefault="00AC64F5" w:rsidP="00302980">
      <w:pPr>
        <w:tabs>
          <w:tab w:val="left" w:pos="1937"/>
        </w:tabs>
        <w:rPr>
          <w:rFonts w:ascii="Times New Roman" w:hAnsi="Times New Roman" w:cs="Times New Roman"/>
          <w:color w:val="000000" w:themeColor="text1"/>
          <w:sz w:val="28"/>
          <w:szCs w:val="28"/>
          <w:lang w:val="vi-VN"/>
        </w:rPr>
      </w:pPr>
    </w:p>
    <w:p w14:paraId="78501626" w14:textId="77777777" w:rsidR="00AC64F5" w:rsidRPr="00382610" w:rsidRDefault="00AC64F5">
      <w:pPr>
        <w:rPr>
          <w:rFonts w:ascii="Times New Roman" w:hAnsi="Times New Roman" w:cs="Times New Roman"/>
          <w:color w:val="000000" w:themeColor="text1"/>
          <w:sz w:val="28"/>
          <w:szCs w:val="28"/>
          <w:lang w:val="vi-VN"/>
        </w:rPr>
      </w:pPr>
      <w:r w:rsidRPr="00382610">
        <w:rPr>
          <w:rFonts w:ascii="Times New Roman" w:hAnsi="Times New Roman" w:cs="Times New Roman"/>
          <w:color w:val="000000" w:themeColor="text1"/>
          <w:sz w:val="28"/>
          <w:szCs w:val="28"/>
          <w:lang w:val="vi-VN"/>
        </w:rPr>
        <w:br w:type="page"/>
      </w:r>
    </w:p>
    <w:p w14:paraId="5D08652C" w14:textId="77777777" w:rsidR="004F62B0" w:rsidRPr="00382610" w:rsidRDefault="004F62B0" w:rsidP="004F62B0">
      <w:pPr>
        <w:spacing w:before="120"/>
        <w:jc w:val="right"/>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u số 01.TC</w:t>
      </w:r>
    </w:p>
    <w:p w14:paraId="261E2C7E" w14:textId="29D61B89" w:rsidR="004F62B0" w:rsidRPr="00382610" w:rsidRDefault="003F3425" w:rsidP="004F62B0">
      <w:pPr>
        <w:spacing w:before="120"/>
        <w:jc w:val="center"/>
        <w:rPr>
          <w:rFonts w:ascii="Times New Roman" w:hAnsi="Times New Roman" w:cs="Times New Roman"/>
          <w:color w:val="000000" w:themeColor="text1"/>
          <w:sz w:val="28"/>
          <w:szCs w:val="28"/>
          <w:lang w:val="en-US"/>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756544" behindDoc="0" locked="0" layoutInCell="1" allowOverlap="1" wp14:anchorId="15EB10D8" wp14:editId="21439632">
                <wp:simplePos x="0" y="0"/>
                <wp:positionH relativeFrom="column">
                  <wp:posOffset>1805305</wp:posOffset>
                </wp:positionH>
                <wp:positionV relativeFrom="paragraph">
                  <wp:posOffset>502285</wp:posOffset>
                </wp:positionV>
                <wp:extent cx="2113280" cy="0"/>
                <wp:effectExtent l="0" t="0" r="7620" b="12700"/>
                <wp:wrapNone/>
                <wp:docPr id="1823589650" name="Straight Connector 16"/>
                <wp:cNvGraphicFramePr/>
                <a:graphic xmlns:a="http://schemas.openxmlformats.org/drawingml/2006/main">
                  <a:graphicData uri="http://schemas.microsoft.com/office/word/2010/wordprocessingShape">
                    <wps:wsp>
                      <wps:cNvCnPr/>
                      <wps:spPr>
                        <a:xfrm>
                          <a:off x="0" y="0"/>
                          <a:ext cx="211328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9D968C4" id="Straight Connector 16" o:spid="_x0000_s1026" style="position:absolute;z-index:251756544;visibility:visible;mso-wrap-style:square;mso-wrap-distance-left:9pt;mso-wrap-distance-top:0;mso-wrap-distance-right:9pt;mso-wrap-distance-bottom:0;mso-position-horizontal:absolute;mso-position-horizontal-relative:text;mso-position-vertical:absolute;mso-position-vertical-relative:text" from="142.15pt,39.55pt" to="308.55pt,39.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OCDZogEAAJkDAAAOAAAAZHJzL2Uyb0RvYy54bWysU9uO1DAMfUfiH6K8M2mLBKtqOvuwK3hB&#13;&#10;sOLyAdnUmUbkJidMO3+Pk5nprBaEEOLFTWKfYx/b3d4uzrIDYDLBD7zdNJyBV2E0fj/wb1/fvbrh&#13;&#10;LGXpR2mDh4EfIfHb3csX2zn20IUp2BGQEYlP/RwHPuUceyGSmsDJtAkRPDl1QCczXXEvRpQzsTsr&#13;&#10;uqZ5I+aAY8SgICV6vT85+a7yaw0qf9I6QWZ24FRbrharfSxW7Lay36OMk1HnMuQ/VOGk8ZR0pbqX&#13;&#10;WbIfaH6hckZhSEHnjQpOBK2NgqqB1LTNMzVfJhmhaqHmpLi2Kf0/WvXxcOcfkNowx9Sn+IBFxaLR&#13;&#10;lS/Vx5barOPaLFgyU/TYte3r7oZ6qi4+cQVGTPk9BMfKYeDW+KJD9vLwIWVKRqGXkPJsPZtpe7q3&#13;&#10;TZ2IuNZST/lo4RT2GTQzI2VvK11dE7izyA6SBjx+b8tAidx6iiwQbaxdQc2fQefYAoO6On8LXKNr&#13;&#10;xuDzCnTGB/xd1rxcStWneCr7idZyfAzjsU6mOmj+Vdl5V8uCPb1X+PWP2v0EAAD//wMAUEsDBBQA&#13;&#10;BgAIAAAAIQBqDjPy3wAAAA4BAAAPAAAAZHJzL2Rvd25yZXYueG1sTE9LTsMwEN0jcQdrKrFB1EmL&#13;&#10;mpLGqSJQD0DLgqUbT+Oo8TjEbhpuzyAWdDOaz5v3KbaT68SIQ2g9KUjnCQik2puWGgUfh93TGkSI&#13;&#10;mozuPKGCbwywLe/vCp0bf6V3HPexEUxCIdcKbIx9LmWoLTod5r5H4tvJD05HHodGmkFfmdx1cpEk&#13;&#10;K+l0S6xgdY+vFuvz/uIUHD4zNPaxq0b9VRlqlud2lyVKPcymtw2XagMi4hT/P+A3A/uHko0d/YVM&#13;&#10;EJ2Cxfp5yVAF2UsKggGrNOPm+LeQZSFvY5Q/AAAA//8DAFBLAQItABQABgAIAAAAIQC2gziS/gAA&#13;&#10;AOEBAAATAAAAAAAAAAAAAAAAAAAAAABbQ29udGVudF9UeXBlc10ueG1sUEsBAi0AFAAGAAgAAAAh&#13;&#10;ADj9If/WAAAAlAEAAAsAAAAAAAAAAAAAAAAALwEAAF9yZWxzLy5yZWxzUEsBAi0AFAAGAAgAAAAh&#13;&#10;APU4INmiAQAAmQMAAA4AAAAAAAAAAAAAAAAALgIAAGRycy9lMm9Eb2MueG1sUEsBAi0AFAAGAAgA&#13;&#10;AAAhAGoOM/LfAAAADgEAAA8AAAAAAAAAAAAAAAAA/AMAAGRycy9kb3ducmV2LnhtbFBLBQYAAAAA&#13;&#10;BAAEAPMAAAAIBQAAAAA=&#13;&#10;" strokecolor="black [3200]" strokeweight="1pt">
                <v:stroke joinstyle="miter"/>
              </v:line>
            </w:pict>
          </mc:Fallback>
        </mc:AlternateContent>
      </w:r>
      <w:r w:rsidR="004F62B0" w:rsidRPr="00382610">
        <w:rPr>
          <w:rFonts w:ascii="Times New Roman" w:hAnsi="Times New Roman" w:cs="Times New Roman"/>
          <w:b/>
          <w:color w:val="000000" w:themeColor="text1"/>
          <w:sz w:val="28"/>
          <w:szCs w:val="28"/>
        </w:rPr>
        <w:t>CỘNG HÒA XÃ HỘI CHỦ NGHĨA VIỆT NAM</w:t>
      </w:r>
      <w:r w:rsidR="004F62B0" w:rsidRPr="00382610">
        <w:rPr>
          <w:rFonts w:ascii="Times New Roman" w:hAnsi="Times New Roman" w:cs="Times New Roman"/>
          <w:b/>
          <w:color w:val="000000" w:themeColor="text1"/>
          <w:sz w:val="28"/>
          <w:szCs w:val="28"/>
        </w:rPr>
        <w:br/>
        <w:t xml:space="preserve">Độc lập - Tự do - Hạnh phúc </w:t>
      </w:r>
      <w:r w:rsidR="004F62B0" w:rsidRPr="00382610">
        <w:rPr>
          <w:rFonts w:ascii="Times New Roman" w:hAnsi="Times New Roman" w:cs="Times New Roman"/>
          <w:b/>
          <w:color w:val="000000" w:themeColor="text1"/>
          <w:sz w:val="28"/>
          <w:szCs w:val="28"/>
        </w:rPr>
        <w:br/>
      </w:r>
    </w:p>
    <w:p w14:paraId="6E9DB0A4" w14:textId="77777777" w:rsidR="004F62B0" w:rsidRPr="00382610" w:rsidRDefault="004F62B0" w:rsidP="004F62B0">
      <w:pPr>
        <w:spacing w:before="120"/>
        <w:jc w:val="center"/>
        <w:rPr>
          <w:rFonts w:ascii="Times New Roman" w:hAnsi="Times New Roman" w:cs="Times New Roman"/>
          <w:i/>
          <w:color w:val="000000" w:themeColor="text1"/>
          <w:sz w:val="28"/>
          <w:szCs w:val="28"/>
          <w:lang w:val="en-US"/>
        </w:rPr>
      </w:pPr>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 ngày…</w:t>
      </w:r>
      <w:proofErr w:type="gramStart"/>
      <w:r w:rsidRPr="00382610">
        <w:rPr>
          <w:rFonts w:ascii="Times New Roman" w:hAnsi="Times New Roman" w:cs="Times New Roman"/>
          <w:i/>
          <w:color w:val="000000" w:themeColor="text1"/>
          <w:sz w:val="28"/>
          <w:szCs w:val="28"/>
          <w:lang w:val="en-US"/>
        </w:rPr>
        <w:t>…..</w:t>
      </w:r>
      <w:proofErr w:type="gramEnd"/>
      <w:r w:rsidRPr="00382610">
        <w:rPr>
          <w:rFonts w:ascii="Times New Roman" w:hAnsi="Times New Roman" w:cs="Times New Roman"/>
          <w:i/>
          <w:color w:val="000000" w:themeColor="text1"/>
          <w:sz w:val="28"/>
          <w:szCs w:val="28"/>
        </w:rPr>
        <w:t>tháng…</w:t>
      </w:r>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năm</w:t>
      </w:r>
      <w:r w:rsidRPr="00382610">
        <w:rPr>
          <w:rFonts w:ascii="Times New Roman" w:hAnsi="Times New Roman" w:cs="Times New Roman"/>
          <w:i/>
          <w:color w:val="000000" w:themeColor="text1"/>
          <w:sz w:val="28"/>
          <w:szCs w:val="28"/>
          <w:lang w:val="en-US"/>
        </w:rPr>
        <w:t>………</w:t>
      </w:r>
    </w:p>
    <w:p w14:paraId="328E7FBC" w14:textId="77777777" w:rsidR="004F62B0" w:rsidRPr="00382610" w:rsidRDefault="004F62B0" w:rsidP="004F62B0">
      <w:pPr>
        <w:spacing w:before="120"/>
        <w:rPr>
          <w:rFonts w:ascii="Times New Roman" w:hAnsi="Times New Roman" w:cs="Times New Roman"/>
          <w:color w:val="000000" w:themeColor="text1"/>
          <w:sz w:val="28"/>
          <w:szCs w:val="28"/>
          <w:lang w:val="en-US"/>
        </w:rPr>
      </w:pPr>
    </w:p>
    <w:p w14:paraId="1FC72864" w14:textId="77777777" w:rsidR="004F62B0" w:rsidRPr="00382610" w:rsidRDefault="004F62B0" w:rsidP="004F62B0">
      <w:pPr>
        <w:spacing w:before="120"/>
        <w:jc w:val="center"/>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t>ĐƠN Đ</w:t>
      </w:r>
      <w:r w:rsidRPr="00382610">
        <w:rPr>
          <w:rFonts w:ascii="Times New Roman" w:hAnsi="Times New Roman" w:cs="Times New Roman"/>
          <w:b/>
          <w:color w:val="000000" w:themeColor="text1"/>
          <w:sz w:val="28"/>
          <w:szCs w:val="28"/>
          <w:lang w:val="en-US"/>
        </w:rPr>
        <w:t>Ề</w:t>
      </w:r>
      <w:r w:rsidRPr="00382610">
        <w:rPr>
          <w:rFonts w:ascii="Times New Roman" w:hAnsi="Times New Roman" w:cs="Times New Roman"/>
          <w:b/>
          <w:color w:val="000000" w:themeColor="text1"/>
          <w:sz w:val="28"/>
          <w:szCs w:val="28"/>
        </w:rPr>
        <w:t xml:space="preserve"> NGHỊ CẤP GIẤY CHỨNG NHẬN CƠ SỞ</w:t>
      </w:r>
      <w:r w:rsidRPr="00382610">
        <w:rPr>
          <w:rFonts w:ascii="Times New Roman" w:hAnsi="Times New Roman" w:cs="Times New Roman"/>
          <w:b/>
          <w:color w:val="000000" w:themeColor="text1"/>
          <w:sz w:val="28"/>
          <w:szCs w:val="28"/>
          <w:lang w:val="en-US"/>
        </w:rPr>
        <w:t xml:space="preserve"> Đ</w:t>
      </w:r>
      <w:r w:rsidRPr="00382610">
        <w:rPr>
          <w:rFonts w:ascii="Times New Roman" w:hAnsi="Times New Roman" w:cs="Times New Roman"/>
          <w:b/>
          <w:color w:val="000000" w:themeColor="text1"/>
          <w:sz w:val="28"/>
          <w:szCs w:val="28"/>
        </w:rPr>
        <w:t>Ủ ĐIỀU KIỆN ĐÓNG MỚI, C</w:t>
      </w:r>
      <w:r w:rsidRPr="00382610">
        <w:rPr>
          <w:rFonts w:ascii="Times New Roman" w:hAnsi="Times New Roman" w:cs="Times New Roman"/>
          <w:b/>
          <w:color w:val="000000" w:themeColor="text1"/>
          <w:sz w:val="28"/>
          <w:szCs w:val="28"/>
          <w:lang w:val="en-US"/>
        </w:rPr>
        <w:t>Ả</w:t>
      </w:r>
      <w:r w:rsidRPr="00382610">
        <w:rPr>
          <w:rFonts w:ascii="Times New Roman" w:hAnsi="Times New Roman" w:cs="Times New Roman"/>
          <w:b/>
          <w:color w:val="000000" w:themeColor="text1"/>
          <w:sz w:val="28"/>
          <w:szCs w:val="28"/>
        </w:rPr>
        <w:t>I HOÁN TÀU CÁ</w:t>
      </w:r>
    </w:p>
    <w:p w14:paraId="60BD9F29" w14:textId="77777777" w:rsidR="003F3425" w:rsidRPr="00382610" w:rsidRDefault="003F3425" w:rsidP="004F62B0">
      <w:pPr>
        <w:spacing w:before="120"/>
        <w:jc w:val="center"/>
        <w:rPr>
          <w:rFonts w:ascii="Times New Roman" w:hAnsi="Times New Roman" w:cs="Times New Roman"/>
          <w:b/>
          <w:color w:val="000000" w:themeColor="text1"/>
          <w:sz w:val="28"/>
          <w:szCs w:val="28"/>
          <w:lang w:val="vi-VN"/>
        </w:rPr>
      </w:pPr>
    </w:p>
    <w:p w14:paraId="366536AE"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Kính gửi:</w:t>
      </w:r>
      <w:r w:rsidRPr="00382610">
        <w:rPr>
          <w:rFonts w:ascii="Times New Roman" w:hAnsi="Times New Roman" w:cs="Times New Roman"/>
          <w:color w:val="000000" w:themeColor="text1"/>
          <w:sz w:val="28"/>
          <w:szCs w:val="28"/>
          <w:lang w:val="en-US"/>
        </w:rPr>
        <w:t>…………………………..</w:t>
      </w:r>
    </w:p>
    <w:p w14:paraId="63EF8D72"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Họ tên người đề nghị: </w:t>
      </w:r>
      <w:r w:rsidRPr="00382610">
        <w:rPr>
          <w:rFonts w:ascii="Times New Roman" w:hAnsi="Times New Roman" w:cs="Times New Roman"/>
          <w:color w:val="000000" w:themeColor="text1"/>
          <w:sz w:val="28"/>
          <w:szCs w:val="28"/>
          <w:lang w:val="en-US"/>
        </w:rPr>
        <w:tab/>
      </w:r>
    </w:p>
    <w:p w14:paraId="78123F41"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Thường trú tại: </w:t>
      </w:r>
      <w:r w:rsidRPr="00382610">
        <w:rPr>
          <w:rFonts w:ascii="Times New Roman" w:hAnsi="Times New Roman" w:cs="Times New Roman"/>
          <w:color w:val="000000" w:themeColor="text1"/>
          <w:sz w:val="28"/>
          <w:szCs w:val="28"/>
          <w:lang w:val="en-US"/>
        </w:rPr>
        <w:tab/>
      </w:r>
    </w:p>
    <w:p w14:paraId="6F118F94"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S</w:t>
      </w:r>
      <w:r w:rsidRPr="00382610">
        <w:rPr>
          <w:rFonts w:ascii="Times New Roman" w:hAnsi="Times New Roman" w:cs="Times New Roman"/>
          <w:color w:val="000000" w:themeColor="text1"/>
          <w:sz w:val="28"/>
          <w:szCs w:val="28"/>
          <w:lang w:val="en-US"/>
        </w:rPr>
        <w:t>ố</w:t>
      </w:r>
      <w:r w:rsidRPr="00382610">
        <w:rPr>
          <w:rFonts w:ascii="Times New Roman" w:hAnsi="Times New Roman" w:cs="Times New Roman"/>
          <w:color w:val="000000" w:themeColor="text1"/>
          <w:sz w:val="28"/>
          <w:szCs w:val="28"/>
        </w:rPr>
        <w:t xml:space="preserve"> CMND/thẻ căn cước công dân/ mã số định danh c</w:t>
      </w:r>
      <w:r w:rsidRPr="00382610">
        <w:rPr>
          <w:rFonts w:ascii="Times New Roman" w:hAnsi="Times New Roman" w:cs="Times New Roman"/>
          <w:color w:val="000000" w:themeColor="text1"/>
          <w:sz w:val="28"/>
          <w:szCs w:val="28"/>
          <w:lang w:val="en-US"/>
        </w:rPr>
        <w:t>á</w:t>
      </w:r>
      <w:r w:rsidRPr="00382610">
        <w:rPr>
          <w:rFonts w:ascii="Times New Roman" w:hAnsi="Times New Roman" w:cs="Times New Roman"/>
          <w:color w:val="000000" w:themeColor="text1"/>
          <w:sz w:val="28"/>
          <w:szCs w:val="28"/>
        </w:rPr>
        <w:t xml:space="preserve"> nh</w:t>
      </w:r>
      <w:r w:rsidRPr="00382610">
        <w:rPr>
          <w:rFonts w:ascii="Times New Roman" w:hAnsi="Times New Roman" w:cs="Times New Roman"/>
          <w:color w:val="000000" w:themeColor="text1"/>
          <w:sz w:val="28"/>
          <w:szCs w:val="28"/>
          <w:lang w:val="en-US"/>
        </w:rPr>
        <w:t>â</w:t>
      </w:r>
      <w:r w:rsidRPr="00382610">
        <w:rPr>
          <w:rFonts w:ascii="Times New Roman" w:hAnsi="Times New Roman" w:cs="Times New Roman"/>
          <w:color w:val="000000" w:themeColor="text1"/>
          <w:sz w:val="28"/>
          <w:szCs w:val="28"/>
        </w:rPr>
        <w:t xml:space="preserve">n: </w:t>
      </w:r>
      <w:r w:rsidRPr="00382610">
        <w:rPr>
          <w:rFonts w:ascii="Times New Roman" w:hAnsi="Times New Roman" w:cs="Times New Roman"/>
          <w:color w:val="000000" w:themeColor="text1"/>
          <w:sz w:val="28"/>
          <w:szCs w:val="28"/>
          <w:lang w:val="en-US"/>
        </w:rPr>
        <w:tab/>
      </w:r>
    </w:p>
    <w:p w14:paraId="0FBE216C" w14:textId="22817BE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Đề nghị </w:t>
      </w:r>
      <w:r w:rsidRPr="00382610">
        <w:rPr>
          <w:rFonts w:ascii="Times New Roman" w:hAnsi="Times New Roman" w:cs="Times New Roman"/>
          <w:color w:val="000000" w:themeColor="text1"/>
          <w:sz w:val="28"/>
          <w:szCs w:val="28"/>
          <w:lang w:val="en-US"/>
        </w:rPr>
        <w:t xml:space="preserve">…………………………….. </w:t>
      </w:r>
      <w:r w:rsidRPr="00382610">
        <w:rPr>
          <w:rFonts w:ascii="Times New Roman" w:hAnsi="Times New Roman" w:cs="Times New Roman"/>
          <w:color w:val="000000" w:themeColor="text1"/>
          <w:sz w:val="28"/>
          <w:szCs w:val="28"/>
        </w:rPr>
        <w:t>kiểm tra,</w:t>
      </w:r>
      <w:r w:rsidRPr="00382610">
        <w:rPr>
          <w:rFonts w:ascii="Times New Roman" w:hAnsi="Times New Roman" w:cs="Times New Roman"/>
          <w:color w:val="000000" w:themeColor="text1"/>
          <w:sz w:val="28"/>
          <w:szCs w:val="28"/>
          <w:lang w:val="en-US"/>
        </w:rPr>
        <w:t xml:space="preserve"> </w:t>
      </w:r>
      <w:r w:rsidRPr="00382610">
        <w:rPr>
          <w:rFonts w:ascii="Times New Roman" w:hAnsi="Times New Roman" w:cs="Times New Roman"/>
          <w:color w:val="000000" w:themeColor="text1"/>
          <w:sz w:val="28"/>
          <w:szCs w:val="28"/>
        </w:rPr>
        <w:t>đánh giá và cấp giấy chứng nhận cơ sở đủ điều kiện đóng mới, cải hoán tàu cá vỏ</w:t>
      </w:r>
      <w:r w:rsidRPr="00382610">
        <w:rPr>
          <w:rFonts w:ascii="Times New Roman" w:hAnsi="Times New Roman" w:cs="Times New Roman"/>
          <w:color w:val="000000" w:themeColor="text1"/>
          <w:sz w:val="28"/>
          <w:szCs w:val="28"/>
          <w:lang w:val="en-US"/>
        </w:rPr>
        <w:t>…………………</w:t>
      </w:r>
      <w:r w:rsidRPr="00382610">
        <w:rPr>
          <w:rFonts w:ascii="Times New Roman" w:hAnsi="Times New Roman" w:cs="Times New Roman"/>
          <w:color w:val="000000" w:themeColor="text1"/>
          <w:sz w:val="28"/>
          <w:szCs w:val="28"/>
        </w:rPr>
        <w:t xml:space="preserve"> có chiều dài lớn nhất từ </w:t>
      </w:r>
      <w:r w:rsidRPr="00382610">
        <w:rPr>
          <w:rFonts w:ascii="Times New Roman" w:hAnsi="Times New Roman" w:cs="Times New Roman"/>
          <w:color w:val="000000" w:themeColor="text1"/>
          <w:sz w:val="28"/>
          <w:szCs w:val="28"/>
          <w:lang w:val="en-US"/>
        </w:rPr>
        <w:tab/>
      </w:r>
      <w:r w:rsidRPr="00382610">
        <w:rPr>
          <w:rFonts w:ascii="Times New Roman" w:hAnsi="Times New Roman" w:cs="Times New Roman"/>
          <w:color w:val="000000" w:themeColor="text1"/>
          <w:sz w:val="28"/>
          <w:szCs w:val="28"/>
        </w:rPr>
        <w:t>được nêu dưới đây:</w:t>
      </w:r>
    </w:p>
    <w:p w14:paraId="0C14DB11"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1. Tên cơ sở: </w:t>
      </w:r>
      <w:r w:rsidRPr="00382610">
        <w:rPr>
          <w:rFonts w:ascii="Times New Roman" w:hAnsi="Times New Roman" w:cs="Times New Roman"/>
          <w:color w:val="000000" w:themeColor="text1"/>
          <w:sz w:val="28"/>
          <w:szCs w:val="28"/>
          <w:lang w:val="en-US"/>
        </w:rPr>
        <w:tab/>
      </w:r>
    </w:p>
    <w:p w14:paraId="1724E2CF"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2. Địa chỉ: </w:t>
      </w:r>
      <w:r w:rsidRPr="00382610">
        <w:rPr>
          <w:rFonts w:ascii="Times New Roman" w:hAnsi="Times New Roman" w:cs="Times New Roman"/>
          <w:color w:val="000000" w:themeColor="text1"/>
          <w:sz w:val="28"/>
          <w:szCs w:val="28"/>
          <w:lang w:val="en-US"/>
        </w:rPr>
        <w:tab/>
      </w:r>
    </w:p>
    <w:p w14:paraId="7D1DEB8C"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3. Số Giấy chứng nhận đăng ký kinh doanh: </w:t>
      </w:r>
      <w:r w:rsidRPr="00382610">
        <w:rPr>
          <w:rFonts w:ascii="Times New Roman" w:hAnsi="Times New Roman" w:cs="Times New Roman"/>
          <w:color w:val="000000" w:themeColor="text1"/>
          <w:sz w:val="28"/>
          <w:szCs w:val="28"/>
          <w:lang w:val="en-US"/>
        </w:rPr>
        <w:tab/>
      </w:r>
    </w:p>
    <w:p w14:paraId="7FE25D94"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4. Điện thoại:</w:t>
      </w:r>
      <w:r w:rsidRPr="00382610">
        <w:rPr>
          <w:rFonts w:ascii="Times New Roman" w:hAnsi="Times New Roman" w:cs="Times New Roman"/>
          <w:color w:val="000000" w:themeColor="text1"/>
          <w:sz w:val="28"/>
          <w:szCs w:val="28"/>
          <w:lang w:val="en-US"/>
        </w:rPr>
        <w:t>……………………</w:t>
      </w:r>
      <w:r w:rsidRPr="00382610">
        <w:rPr>
          <w:rFonts w:ascii="Times New Roman" w:hAnsi="Times New Roman" w:cs="Times New Roman"/>
          <w:color w:val="000000" w:themeColor="text1"/>
          <w:sz w:val="28"/>
          <w:szCs w:val="28"/>
        </w:rPr>
        <w:t xml:space="preserve"> Fax:</w:t>
      </w:r>
      <w:r w:rsidRPr="00382610">
        <w:rPr>
          <w:rFonts w:ascii="Times New Roman" w:hAnsi="Times New Roman" w:cs="Times New Roman"/>
          <w:color w:val="000000" w:themeColor="text1"/>
          <w:sz w:val="28"/>
          <w:szCs w:val="28"/>
          <w:lang w:val="en-US"/>
        </w:rPr>
        <w:t>………………….</w:t>
      </w:r>
      <w:r w:rsidRPr="00382610">
        <w:rPr>
          <w:rFonts w:ascii="Times New Roman" w:hAnsi="Times New Roman" w:cs="Times New Roman"/>
          <w:color w:val="000000" w:themeColor="text1"/>
          <w:sz w:val="28"/>
          <w:szCs w:val="28"/>
        </w:rPr>
        <w:t xml:space="preserve"> Email: </w:t>
      </w:r>
      <w:r w:rsidRPr="00382610">
        <w:rPr>
          <w:rFonts w:ascii="Times New Roman" w:hAnsi="Times New Roman" w:cs="Times New Roman"/>
          <w:color w:val="000000" w:themeColor="text1"/>
          <w:sz w:val="28"/>
          <w:szCs w:val="28"/>
          <w:lang w:val="en-US"/>
        </w:rPr>
        <w:tab/>
      </w:r>
    </w:p>
    <w:p w14:paraId="2A2D0368"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5. Hồ sơ gửi kèm, gồm:</w:t>
      </w:r>
    </w:p>
    <w:p w14:paraId="1BE88460"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lang w:val="en-US"/>
        </w:rPr>
        <w:tab/>
      </w:r>
    </w:p>
    <w:p w14:paraId="422B1750" w14:textId="77777777" w:rsidR="004F62B0" w:rsidRPr="00382610" w:rsidRDefault="004F62B0" w:rsidP="003F3425">
      <w:pPr>
        <w:tabs>
          <w:tab w:val="right" w:leader="dot" w:pos="7920"/>
        </w:tabs>
        <w:spacing w:before="120" w:after="0" w:line="240" w:lineRule="auto"/>
        <w:jc w:val="both"/>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lang w:val="en-US"/>
        </w:rPr>
        <w:tab/>
      </w:r>
    </w:p>
    <w:p w14:paraId="0A2A39FF"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Ch</w:t>
      </w:r>
      <w:r w:rsidRPr="00382610">
        <w:rPr>
          <w:rFonts w:ascii="Times New Roman" w:hAnsi="Times New Roman" w:cs="Times New Roman"/>
          <w:color w:val="000000" w:themeColor="text1"/>
          <w:sz w:val="28"/>
          <w:szCs w:val="28"/>
          <w:lang w:val="en-US"/>
        </w:rPr>
        <w:t>ú</w:t>
      </w:r>
      <w:r w:rsidRPr="00382610">
        <w:rPr>
          <w:rFonts w:ascii="Times New Roman" w:hAnsi="Times New Roman" w:cs="Times New Roman"/>
          <w:color w:val="000000" w:themeColor="text1"/>
          <w:sz w:val="28"/>
          <w:szCs w:val="28"/>
        </w:rPr>
        <w:t>ng tôi/tôi cam kết chấp hành các quy định về đóng mới, cải hoán tàu cá, đảm bảo các yêu cầu về chất lượng, an toàn kỹ thuật tàu cá và vệ sinh môi trường theo các tiêu chuẩn, quy chuẩn hiện hành.</w:t>
      </w:r>
    </w:p>
    <w:p w14:paraId="10FFAEA0" w14:textId="77777777" w:rsidR="004F62B0" w:rsidRPr="00382610" w:rsidRDefault="004F62B0" w:rsidP="004F62B0">
      <w:pPr>
        <w:spacing w:before="120"/>
        <w:rPr>
          <w:rFonts w:ascii="Times New Roman" w:hAnsi="Times New Roman" w:cs="Times New Roman"/>
          <w:color w:val="000000" w:themeColor="text1"/>
          <w:sz w:val="28"/>
          <w:szCs w:val="28"/>
          <w:lang w:val="en-US"/>
        </w:rPr>
      </w:pPr>
    </w:p>
    <w:tbl>
      <w:tblPr>
        <w:tblW w:w="5000" w:type="pct"/>
        <w:tblCellMar>
          <w:left w:w="0" w:type="dxa"/>
          <w:right w:w="0" w:type="dxa"/>
        </w:tblCellMar>
        <w:tblLook w:val="01E0" w:firstRow="1" w:lastRow="1" w:firstColumn="1" w:lastColumn="1" w:noHBand="0" w:noVBand="0"/>
      </w:tblPr>
      <w:tblGrid>
        <w:gridCol w:w="4532"/>
        <w:gridCol w:w="4533"/>
      </w:tblGrid>
      <w:tr w:rsidR="004F62B0" w:rsidRPr="00382610" w14:paraId="0B15D925" w14:textId="77777777" w:rsidTr="0095566E">
        <w:tc>
          <w:tcPr>
            <w:tcW w:w="2500" w:type="pct"/>
          </w:tcPr>
          <w:p w14:paraId="3BDAF270" w14:textId="77777777" w:rsidR="004F62B0" w:rsidRPr="00382610" w:rsidRDefault="004F62B0" w:rsidP="0095566E">
            <w:pPr>
              <w:tabs>
                <w:tab w:val="center" w:pos="4320"/>
                <w:tab w:val="right" w:pos="8640"/>
              </w:tabs>
              <w:spacing w:before="120"/>
              <w:rPr>
                <w:rFonts w:ascii="Times New Roman" w:hAnsi="Times New Roman" w:cs="Times New Roman"/>
                <w:color w:val="000000" w:themeColor="text1"/>
                <w:sz w:val="28"/>
                <w:szCs w:val="28"/>
                <w:lang w:val="en-US"/>
              </w:rPr>
            </w:pPr>
          </w:p>
        </w:tc>
        <w:tc>
          <w:tcPr>
            <w:tcW w:w="2500" w:type="pct"/>
          </w:tcPr>
          <w:p w14:paraId="59938302" w14:textId="77777777" w:rsidR="004F62B0" w:rsidRPr="00382610" w:rsidRDefault="004F62B0" w:rsidP="0095566E">
            <w:pPr>
              <w:tabs>
                <w:tab w:val="center" w:pos="4320"/>
                <w:tab w:val="right" w:pos="8640"/>
              </w:tabs>
              <w:spacing w:before="120"/>
              <w:jc w:val="center"/>
              <w:rPr>
                <w:rFonts w:ascii="Times New Roman" w:hAnsi="Times New Roman" w:cs="Times New Roman"/>
                <w:color w:val="000000" w:themeColor="text1"/>
                <w:sz w:val="28"/>
                <w:szCs w:val="28"/>
                <w:lang w:val="en-US"/>
              </w:rPr>
            </w:pPr>
            <w:r w:rsidRPr="00382610">
              <w:rPr>
                <w:rFonts w:ascii="Times New Roman" w:hAnsi="Times New Roman" w:cs="Times New Roman"/>
                <w:b/>
                <w:color w:val="000000" w:themeColor="text1"/>
                <w:sz w:val="28"/>
                <w:szCs w:val="28"/>
              </w:rPr>
              <w:t>NGƯỜI Đ</w:t>
            </w:r>
            <w:r w:rsidRPr="00382610">
              <w:rPr>
                <w:rFonts w:ascii="Times New Roman" w:hAnsi="Times New Roman" w:cs="Times New Roman"/>
                <w:b/>
                <w:color w:val="000000" w:themeColor="text1"/>
                <w:sz w:val="28"/>
                <w:szCs w:val="28"/>
                <w:lang w:val="en-US"/>
              </w:rPr>
              <w:t>Ề</w:t>
            </w:r>
            <w:r w:rsidRPr="00382610">
              <w:rPr>
                <w:rFonts w:ascii="Times New Roman" w:hAnsi="Times New Roman" w:cs="Times New Roman"/>
                <w:b/>
                <w:color w:val="000000" w:themeColor="text1"/>
                <w:sz w:val="28"/>
                <w:szCs w:val="28"/>
              </w:rPr>
              <w:t xml:space="preserve"> NGH</w:t>
            </w:r>
            <w:r w:rsidRPr="00382610">
              <w:rPr>
                <w:rFonts w:ascii="Times New Roman" w:hAnsi="Times New Roman" w:cs="Times New Roman"/>
                <w:b/>
                <w:color w:val="000000" w:themeColor="text1"/>
                <w:sz w:val="28"/>
                <w:szCs w:val="28"/>
                <w:lang w:val="en-US"/>
              </w:rPr>
              <w:t>Ị</w:t>
            </w:r>
            <w:r w:rsidRPr="00382610">
              <w:rPr>
                <w:rFonts w:ascii="Times New Roman" w:hAnsi="Times New Roman" w:cs="Times New Roman"/>
                <w:color w:val="000000" w:themeColor="text1"/>
                <w:sz w:val="28"/>
                <w:szCs w:val="28"/>
              </w:rPr>
              <w:br/>
            </w:r>
            <w:r w:rsidRPr="00382610">
              <w:rPr>
                <w:rFonts w:ascii="Times New Roman" w:hAnsi="Times New Roman" w:cs="Times New Roman"/>
                <w:i/>
                <w:color w:val="000000" w:themeColor="text1"/>
                <w:sz w:val="28"/>
                <w:szCs w:val="28"/>
              </w:rPr>
              <w:t>(Ký tên, đóng dấu (nếu c</w:t>
            </w:r>
            <w:r w:rsidRPr="00382610">
              <w:rPr>
                <w:rFonts w:ascii="Times New Roman" w:hAnsi="Times New Roman" w:cs="Times New Roman"/>
                <w:i/>
                <w:color w:val="000000" w:themeColor="text1"/>
                <w:sz w:val="28"/>
                <w:szCs w:val="28"/>
                <w:lang w:val="en-US"/>
              </w:rPr>
              <w:t>ó</w:t>
            </w:r>
            <w:r w:rsidRPr="00382610">
              <w:rPr>
                <w:rFonts w:ascii="Times New Roman" w:hAnsi="Times New Roman" w:cs="Times New Roman"/>
                <w:i/>
                <w:color w:val="000000" w:themeColor="text1"/>
                <w:sz w:val="28"/>
                <w:szCs w:val="28"/>
              </w:rPr>
              <w:t>))</w:t>
            </w:r>
          </w:p>
        </w:tc>
      </w:tr>
    </w:tbl>
    <w:p w14:paraId="603805C1" w14:textId="77777777" w:rsidR="004F62B0" w:rsidRPr="00382610" w:rsidRDefault="004F62B0" w:rsidP="004F62B0">
      <w:pPr>
        <w:spacing w:before="120"/>
        <w:rPr>
          <w:rFonts w:ascii="Times New Roman" w:hAnsi="Times New Roman" w:cs="Times New Roman"/>
          <w:color w:val="000000" w:themeColor="text1"/>
          <w:sz w:val="28"/>
          <w:szCs w:val="28"/>
          <w:lang w:val="en-US"/>
        </w:rPr>
      </w:pPr>
    </w:p>
    <w:p w14:paraId="6041A87C" w14:textId="77777777" w:rsidR="004F62B0" w:rsidRPr="00382610" w:rsidRDefault="004F62B0" w:rsidP="004F62B0">
      <w:pPr>
        <w:spacing w:before="120"/>
        <w:jc w:val="right"/>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br w:type="page"/>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u số 02.TC</w:t>
      </w:r>
    </w:p>
    <w:tbl>
      <w:tblPr>
        <w:tblW w:w="9356" w:type="dxa"/>
        <w:tblLook w:val="01E0" w:firstRow="1" w:lastRow="1" w:firstColumn="1" w:lastColumn="1" w:noHBand="0" w:noVBand="0"/>
      </w:tblPr>
      <w:tblGrid>
        <w:gridCol w:w="2127"/>
        <w:gridCol w:w="7229"/>
      </w:tblGrid>
      <w:tr w:rsidR="00490645" w:rsidRPr="00382610" w14:paraId="54411DD0" w14:textId="77777777" w:rsidTr="003F3425">
        <w:tc>
          <w:tcPr>
            <w:tcW w:w="2127" w:type="dxa"/>
          </w:tcPr>
          <w:p w14:paraId="51E9820D" w14:textId="7BB12D1B" w:rsidR="004F62B0" w:rsidRPr="00382610" w:rsidRDefault="003F3425" w:rsidP="0095566E">
            <w:pPr>
              <w:tabs>
                <w:tab w:val="center" w:pos="4320"/>
                <w:tab w:val="right" w:pos="8640"/>
              </w:tabs>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noProof/>
                <w:color w:val="000000" w:themeColor="text1"/>
                <w:sz w:val="28"/>
                <w:szCs w:val="28"/>
                <w:lang w:val="en-US"/>
              </w:rPr>
              <mc:AlternateContent>
                <mc:Choice Requires="wps">
                  <w:drawing>
                    <wp:anchor distT="0" distB="0" distL="114300" distR="114300" simplePos="0" relativeHeight="251757568" behindDoc="0" locked="0" layoutInCell="1" allowOverlap="1" wp14:anchorId="571C4D55" wp14:editId="7046CDA9">
                      <wp:simplePos x="0" y="0"/>
                      <wp:positionH relativeFrom="column">
                        <wp:posOffset>375285</wp:posOffset>
                      </wp:positionH>
                      <wp:positionV relativeFrom="paragraph">
                        <wp:posOffset>360045</wp:posOffset>
                      </wp:positionV>
                      <wp:extent cx="345440" cy="0"/>
                      <wp:effectExtent l="0" t="0" r="10160" b="12700"/>
                      <wp:wrapNone/>
                      <wp:docPr id="1147292228" name="Straight Connector 17"/>
                      <wp:cNvGraphicFramePr/>
                      <a:graphic xmlns:a="http://schemas.openxmlformats.org/drawingml/2006/main">
                        <a:graphicData uri="http://schemas.microsoft.com/office/word/2010/wordprocessingShape">
                          <wps:wsp>
                            <wps:cNvCnPr/>
                            <wps:spPr>
                              <a:xfrm>
                                <a:off x="0" y="0"/>
                                <a:ext cx="3454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0CB49BB" id="Straight Connector 17" o:spid="_x0000_s1026" style="position:absolute;z-index:251757568;visibility:visible;mso-wrap-style:square;mso-wrap-distance-left:9pt;mso-wrap-distance-top:0;mso-wrap-distance-right:9pt;mso-wrap-distance-bottom:0;mso-position-horizontal:absolute;mso-position-horizontal-relative:text;mso-position-vertical:absolute;mso-position-vertical-relative:text" from="29.55pt,28.35pt" to="56.75pt,28.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yS3mAEAAIcDAAAOAAAAZHJzL2Uyb0RvYy54bWysU02P0zAQvSPxHyzfadKlIBQ13cOu4IJg&#13;&#10;BewP8DrjxsL2WGPTpP+esdumCBBCiIvjj/fezJuZbG9n78QBKFkMvVyvWikgaBxs2Pfy8cvbF2+k&#13;&#10;SFmFQTkM0MsjJHm7e/5sO8UObnBENwAJFgmpm2Ivx5xj1zRJj+BVWmGEwI8GyavMR9o3A6mJ1b1r&#13;&#10;btr2dTMhDZFQQ0p8e396lLuqbwzo/NGYBFm4XnJuua5U16eyNrut6vak4mj1OQ31D1l4ZQMHXaTu&#13;&#10;VVbiG9lfpLzVhAlNXmn0DRpjNVQP7Gbd/uTm86giVC9cnBSXMqX/J6s/HO7CA3EZppi6FB+ouJgN&#13;&#10;+fLl/MRci3VcigVzFpovX25ebTZcUn15aq68SCm/A/SibHrpbCg2VKcO71PmWAy9QPhwjVx3+eig&#13;&#10;gF34BEbYgWOtK7sOBdw5EgfF7Ry+rkv7WKsiC8VY5xZS+2fSGVtoUAflb4kLukbEkBeitwHpd1Hz&#13;&#10;fEnVnPAX1yevxfYTDsfah1oO7nZ1dp7MMk4/niv9+v/svgMAAP//AwBQSwMEFAAGAAgAAAAhAFlw&#13;&#10;YrzfAAAADQEAAA8AAABkcnMvZG93bnJldi54bWxMT01PwzAMvSPxHyIjcWNph1ZY13SahhDiglgH&#13;&#10;96zx0o4mqZK0K/8eTxzgYst+9vso1pPp2Ig+tM4KSGcJMLS1U63VAj72z3ePwEKUVsnOWRTwjQHW&#13;&#10;5fVVIXPlznaHYxU1IxIbcimgibHPOQ91g0aGmevREnZ03shIo9dceXkmctPxeZJk3MjWkkIje9w2&#13;&#10;WH9VgxHQvfrxU2/1Jgwvu6w6vR/nb/tRiNub6WlFZbMCFnGKfx9wyUD+oSRjBzdYFVgnYLFM6ZJ6&#13;&#10;9gDsgqf3C2CH3wUvC/4/RfkDAAD//wMAUEsBAi0AFAAGAAgAAAAhALaDOJL+AAAA4QEAABMAAAAA&#13;&#10;AAAAAAAAAAAAAAAAAFtDb250ZW50X1R5cGVzXS54bWxQSwECLQAUAAYACAAAACEAOP0h/9YAAACU&#13;&#10;AQAACwAAAAAAAAAAAAAAAAAvAQAAX3JlbHMvLnJlbHNQSwECLQAUAAYACAAAACEAcwMkt5gBAACH&#13;&#10;AwAADgAAAAAAAAAAAAAAAAAuAgAAZHJzL2Uyb0RvYy54bWxQSwECLQAUAAYACAAAACEAWXBivN8A&#13;&#10;AAANAQAADwAAAAAAAAAAAAAAAADyAwAAZHJzL2Rvd25yZXYueG1sUEsFBgAAAAAEAAQA8wAAAP4E&#13;&#10;AAAAAA==&#13;&#10;" strokecolor="black [3200]" strokeweight=".5pt">
                      <v:stroke joinstyle="miter"/>
                    </v:line>
                  </w:pict>
                </mc:Fallback>
              </mc:AlternateContent>
            </w:r>
            <w:r w:rsidR="004F62B0" w:rsidRPr="00382610">
              <w:rPr>
                <w:rFonts w:ascii="Times New Roman" w:hAnsi="Times New Roman" w:cs="Times New Roman"/>
                <w:b/>
                <w:color w:val="000000" w:themeColor="text1"/>
                <w:sz w:val="28"/>
                <w:szCs w:val="28"/>
                <w:lang w:val="en-US"/>
              </w:rPr>
              <w:t>TÊN CƠ SỞ</w:t>
            </w:r>
            <w:r w:rsidR="004F62B0" w:rsidRPr="00382610">
              <w:rPr>
                <w:rFonts w:ascii="Times New Roman" w:hAnsi="Times New Roman" w:cs="Times New Roman"/>
                <w:b/>
                <w:color w:val="000000" w:themeColor="text1"/>
                <w:sz w:val="28"/>
                <w:szCs w:val="28"/>
              </w:rPr>
              <w:br/>
            </w:r>
          </w:p>
        </w:tc>
        <w:tc>
          <w:tcPr>
            <w:tcW w:w="7229" w:type="dxa"/>
          </w:tcPr>
          <w:p w14:paraId="062F00DF" w14:textId="697CFFB1" w:rsidR="004F62B0" w:rsidRPr="00382610" w:rsidRDefault="003F3425" w:rsidP="0095566E">
            <w:pPr>
              <w:tabs>
                <w:tab w:val="center" w:pos="4320"/>
                <w:tab w:val="right" w:pos="8640"/>
              </w:tabs>
              <w:spacing w:before="120"/>
              <w:jc w:val="center"/>
              <w:rPr>
                <w:rFonts w:ascii="Times New Roman" w:hAnsi="Times New Roman" w:cs="Times New Roman"/>
                <w:color w:val="000000" w:themeColor="text1"/>
                <w:sz w:val="28"/>
                <w:szCs w:val="28"/>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758592" behindDoc="0" locked="0" layoutInCell="1" allowOverlap="1" wp14:anchorId="7B6A08FB" wp14:editId="4E6FB009">
                      <wp:simplePos x="0" y="0"/>
                      <wp:positionH relativeFrom="column">
                        <wp:posOffset>1168400</wp:posOffset>
                      </wp:positionH>
                      <wp:positionV relativeFrom="paragraph">
                        <wp:posOffset>553085</wp:posOffset>
                      </wp:positionV>
                      <wp:extent cx="2133600" cy="0"/>
                      <wp:effectExtent l="0" t="0" r="12700" b="12700"/>
                      <wp:wrapNone/>
                      <wp:docPr id="1487862834" name="Straight Connector 18"/>
                      <wp:cNvGraphicFramePr/>
                      <a:graphic xmlns:a="http://schemas.openxmlformats.org/drawingml/2006/main">
                        <a:graphicData uri="http://schemas.microsoft.com/office/word/2010/wordprocessingShape">
                          <wps:wsp>
                            <wps:cNvCnPr/>
                            <wps:spPr>
                              <a:xfrm>
                                <a:off x="0" y="0"/>
                                <a:ext cx="21336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0B4F2D" id="Straight Connector 18" o:spid="_x0000_s1026" style="position:absolute;z-index:251758592;visibility:visible;mso-wrap-style:square;mso-wrap-distance-left:9pt;mso-wrap-distance-top:0;mso-wrap-distance-right:9pt;mso-wrap-distance-bottom:0;mso-position-horizontal:absolute;mso-position-horizontal-relative:text;mso-position-vertical:absolute;mso-position-vertical-relative:text" from="92pt,43.55pt" to="260pt,43.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OuPkmQEAAIgDAAAOAAAAZHJzL2Uyb0RvYy54bWysU9tO4zAQfV9p/8HyO01SJLSKmvIAghe0&#13;&#10;i3bhA4wzbix809jbpH+/Y7dNV4AQQrw4vpxzZs7MZHU5WcO2gFF71/FmUXMGTvpeu03HHx9uzn5w&#13;&#10;FpNwvTDeQcd3EPnl+vu31RhaWPrBmx6QkYiL7Rg6PqQU2qqKcgAr4sIHcPSoPFqR6Iibqkcxkro1&#13;&#10;1bKuL6rRYx/QS4iRbq/3j3xd9JUCmX4pFSEx03HKLZUVy/qU12q9Eu0GRRi0PKQhPpGFFdpR0Fnq&#13;&#10;WiTB/qJ+JWW1RB+9SgvpbeWV0hKKB3LT1C/c/BlEgOKFihPDXKb4dbLy5/bK3SOVYQyxjeEes4tJ&#13;&#10;oc1fyo9NpVi7uVgwJSbpctmcn1/UVFN5fKtOxIAx3YK3LG86brTLPkQrtncxUTCCHiF0OIUuu7Qz&#13;&#10;kMHG/QbFdE/BmsIuUwFXBtlWUD/75yb3j7QKMlOUNmYm1e+TDthMgzIpHyXO6BLRuzQTrXYe34qa&#13;&#10;pmOqao8/ut57zbaffL8rjSjloHYXZ4fRzPP0/7nQTz/Q+h8AAAD//wMAUEsDBBQABgAIAAAAIQCB&#13;&#10;CLRU4AAAAA4BAAAPAAAAZHJzL2Rvd25yZXYueG1sTE9NT8MwDL0j8R8iT+LG0k0wqq7pNA0hxAWx&#13;&#10;Du5Zk6VliVMlaVf+PUYc4GLp+dnvo9xMzrJRh9h5FLCYZ8A0Nl51aAS8H55uc2AxSVTSetQCvnSE&#13;&#10;TXV9VcpC+Qvu9Vgnw0gEYyEFtCn1BeexabWTce57jcSdfHAyEQyGqyAvJO4sX2bZijvZITm0ste7&#13;&#10;VjfnenAC7EsYP8zObOPwvF/Vn2+n5ethFOJmNj2uaWzXwJKe0t8H/HSg/FBRsKMfUEVmCed3VCgJ&#13;&#10;yB8WwOjgnkyBHX8XvCr5/xrVNwAAAP//AwBQSwECLQAUAAYACAAAACEAtoM4kv4AAADhAQAAEwAA&#13;&#10;AAAAAAAAAAAAAAAAAAAAW0NvbnRlbnRfVHlwZXNdLnhtbFBLAQItABQABgAIAAAAIQA4/SH/1gAA&#13;&#10;AJQBAAALAAAAAAAAAAAAAAAAAC8BAABfcmVscy8ucmVsc1BLAQItABQABgAIAAAAIQB0OuPkmQEA&#13;&#10;AIgDAAAOAAAAAAAAAAAAAAAAAC4CAABkcnMvZTJvRG9jLnhtbFBLAQItABQABgAIAAAAIQCBCLRU&#13;&#10;4AAAAA4BAAAPAAAAAAAAAAAAAAAAAPMDAABkcnMvZG93bnJldi54bWxQSwUGAAAAAAQABADzAAAA&#13;&#10;AAUAAAAA&#13;&#10;" strokecolor="black [3200]" strokeweight=".5pt">
                      <v:stroke joinstyle="miter"/>
                    </v:line>
                  </w:pict>
                </mc:Fallback>
              </mc:AlternateContent>
            </w:r>
            <w:r w:rsidR="004F62B0" w:rsidRPr="00382610">
              <w:rPr>
                <w:rFonts w:ascii="Times New Roman" w:hAnsi="Times New Roman" w:cs="Times New Roman"/>
                <w:b/>
                <w:color w:val="000000" w:themeColor="text1"/>
                <w:sz w:val="28"/>
                <w:szCs w:val="28"/>
              </w:rPr>
              <w:t>CỘNG HÒA XÃ HỘI CHỦ NGHĨA VIỆT NAM</w:t>
            </w:r>
            <w:r w:rsidR="004F62B0" w:rsidRPr="00382610">
              <w:rPr>
                <w:rFonts w:ascii="Times New Roman" w:hAnsi="Times New Roman" w:cs="Times New Roman"/>
                <w:b/>
                <w:color w:val="000000" w:themeColor="text1"/>
                <w:sz w:val="28"/>
                <w:szCs w:val="28"/>
              </w:rPr>
              <w:br/>
              <w:t xml:space="preserve">Độc lập - Tự do - Hạnh phúc </w:t>
            </w:r>
            <w:r w:rsidR="004F62B0" w:rsidRPr="00382610">
              <w:rPr>
                <w:rFonts w:ascii="Times New Roman" w:hAnsi="Times New Roman" w:cs="Times New Roman"/>
                <w:b/>
                <w:color w:val="000000" w:themeColor="text1"/>
                <w:sz w:val="28"/>
                <w:szCs w:val="28"/>
              </w:rPr>
              <w:br/>
            </w:r>
          </w:p>
        </w:tc>
      </w:tr>
      <w:tr w:rsidR="00490645" w:rsidRPr="00382610" w14:paraId="3A9CAA38" w14:textId="77777777" w:rsidTr="003F3425">
        <w:tc>
          <w:tcPr>
            <w:tcW w:w="2127" w:type="dxa"/>
          </w:tcPr>
          <w:p w14:paraId="6121943F" w14:textId="77777777" w:rsidR="004F62B0" w:rsidRPr="00382610" w:rsidRDefault="004F62B0" w:rsidP="0095566E">
            <w:pPr>
              <w:tabs>
                <w:tab w:val="center" w:pos="4320"/>
                <w:tab w:val="right" w:pos="8640"/>
              </w:tabs>
              <w:spacing w:before="120"/>
              <w:jc w:val="center"/>
              <w:rPr>
                <w:rFonts w:ascii="Times New Roman" w:hAnsi="Times New Roman" w:cs="Times New Roman"/>
                <w:color w:val="000000" w:themeColor="text1"/>
                <w:sz w:val="28"/>
                <w:szCs w:val="28"/>
                <w:lang w:val="en-US"/>
              </w:rPr>
            </w:pPr>
          </w:p>
        </w:tc>
        <w:tc>
          <w:tcPr>
            <w:tcW w:w="7229" w:type="dxa"/>
          </w:tcPr>
          <w:p w14:paraId="60410D00" w14:textId="77777777" w:rsidR="004F62B0" w:rsidRPr="00382610" w:rsidRDefault="004F62B0" w:rsidP="0095566E">
            <w:pPr>
              <w:tabs>
                <w:tab w:val="center" w:pos="4320"/>
                <w:tab w:val="right" w:pos="8640"/>
              </w:tabs>
              <w:spacing w:before="120"/>
              <w:jc w:val="right"/>
              <w:rPr>
                <w:rFonts w:ascii="Times New Roman" w:hAnsi="Times New Roman" w:cs="Times New Roman"/>
                <w:i/>
                <w:color w:val="000000" w:themeColor="text1"/>
                <w:sz w:val="28"/>
                <w:szCs w:val="28"/>
                <w:lang w:val="en-US"/>
              </w:rPr>
            </w:pPr>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 ngày</w:t>
            </w:r>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tháng</w:t>
            </w:r>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 xml:space="preserve"> </w:t>
            </w:r>
            <w:proofErr w:type="gramStart"/>
            <w:r w:rsidRPr="00382610">
              <w:rPr>
                <w:rFonts w:ascii="Times New Roman" w:hAnsi="Times New Roman" w:cs="Times New Roman"/>
                <w:i/>
                <w:color w:val="000000" w:themeColor="text1"/>
                <w:sz w:val="28"/>
                <w:szCs w:val="28"/>
              </w:rPr>
              <w:t>năm</w:t>
            </w:r>
            <w:r w:rsidRPr="00382610">
              <w:rPr>
                <w:rFonts w:ascii="Times New Roman" w:hAnsi="Times New Roman" w:cs="Times New Roman"/>
                <w:i/>
                <w:color w:val="000000" w:themeColor="text1"/>
                <w:sz w:val="28"/>
                <w:szCs w:val="28"/>
                <w:lang w:val="en-US"/>
              </w:rPr>
              <w:t>..…..</w:t>
            </w:r>
            <w:proofErr w:type="gramEnd"/>
          </w:p>
        </w:tc>
      </w:tr>
    </w:tbl>
    <w:p w14:paraId="65613B5C" w14:textId="5E2F224B" w:rsidR="003F3425" w:rsidRPr="00382610" w:rsidRDefault="004F62B0" w:rsidP="003F3425">
      <w:pPr>
        <w:spacing w:after="0" w:line="240" w:lineRule="auto"/>
        <w:jc w:val="center"/>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t>THUYẾT MINH</w:t>
      </w:r>
    </w:p>
    <w:p w14:paraId="1A66A092" w14:textId="2DC122CF" w:rsidR="004F62B0" w:rsidRPr="00382610" w:rsidRDefault="004F62B0" w:rsidP="003F3425">
      <w:pPr>
        <w:spacing w:after="0" w:line="240" w:lineRule="auto"/>
        <w:jc w:val="center"/>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t>Đ</w:t>
      </w:r>
      <w:r w:rsidRPr="00382610">
        <w:rPr>
          <w:rFonts w:ascii="Times New Roman" w:hAnsi="Times New Roman" w:cs="Times New Roman"/>
          <w:b/>
          <w:color w:val="000000" w:themeColor="text1"/>
          <w:sz w:val="28"/>
          <w:szCs w:val="28"/>
          <w:lang w:val="en-US"/>
        </w:rPr>
        <w:t>IỀ</w:t>
      </w:r>
      <w:r w:rsidRPr="00382610">
        <w:rPr>
          <w:rFonts w:ascii="Times New Roman" w:hAnsi="Times New Roman" w:cs="Times New Roman"/>
          <w:b/>
          <w:color w:val="000000" w:themeColor="text1"/>
          <w:sz w:val="28"/>
          <w:szCs w:val="28"/>
        </w:rPr>
        <w:t>U KIỆN CƠ SỞ ĐÓNG MỚI,</w:t>
      </w:r>
      <w:r w:rsidRPr="00382610">
        <w:rPr>
          <w:rFonts w:ascii="Times New Roman" w:hAnsi="Times New Roman" w:cs="Times New Roman"/>
          <w:b/>
          <w:color w:val="000000" w:themeColor="text1"/>
          <w:sz w:val="28"/>
          <w:szCs w:val="28"/>
          <w:lang w:val="en-US"/>
        </w:rPr>
        <w:t xml:space="preserve"> </w:t>
      </w:r>
      <w:r w:rsidRPr="00382610">
        <w:rPr>
          <w:rFonts w:ascii="Times New Roman" w:hAnsi="Times New Roman" w:cs="Times New Roman"/>
          <w:b/>
          <w:color w:val="000000" w:themeColor="text1"/>
          <w:sz w:val="28"/>
          <w:szCs w:val="28"/>
        </w:rPr>
        <w:t>CẢI HOÁN TÀU CÁ</w:t>
      </w:r>
    </w:p>
    <w:p w14:paraId="2BA294D7" w14:textId="77777777" w:rsidR="003F3425" w:rsidRPr="00382610" w:rsidRDefault="003F3425" w:rsidP="003F3425">
      <w:pPr>
        <w:spacing w:after="0" w:line="240" w:lineRule="auto"/>
        <w:jc w:val="center"/>
        <w:rPr>
          <w:rFonts w:ascii="Times New Roman" w:hAnsi="Times New Roman" w:cs="Times New Roman"/>
          <w:color w:val="000000" w:themeColor="text1"/>
          <w:sz w:val="28"/>
          <w:szCs w:val="28"/>
          <w:lang w:val="vi-VN"/>
        </w:rPr>
      </w:pPr>
    </w:p>
    <w:p w14:paraId="6E2AD10F" w14:textId="77777777" w:rsidR="004F62B0" w:rsidRPr="00382610" w:rsidRDefault="004F62B0" w:rsidP="003F3425">
      <w:pPr>
        <w:spacing w:before="120" w:after="0" w:line="240" w:lineRule="auto"/>
        <w:jc w:val="both"/>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1. Thông tin chung về cơ sở:</w:t>
      </w:r>
    </w:p>
    <w:p w14:paraId="7BA32C59"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Tên, địa chỉ (bao gồm văn phòng và địa điểm đóng mới, cải hoán tàu cá), giấy phép kinh doanh, lịch sử, sơ đ</w:t>
      </w:r>
      <w:r w:rsidRPr="00382610">
        <w:rPr>
          <w:rFonts w:ascii="Times New Roman" w:hAnsi="Times New Roman" w:cs="Times New Roman"/>
          <w:color w:val="000000" w:themeColor="text1"/>
          <w:sz w:val="28"/>
          <w:szCs w:val="28"/>
          <w:lang w:val="en-US"/>
        </w:rPr>
        <w:t>ồ</w:t>
      </w:r>
      <w:r w:rsidRPr="00382610">
        <w:rPr>
          <w:rFonts w:ascii="Times New Roman" w:hAnsi="Times New Roman" w:cs="Times New Roman"/>
          <w:color w:val="000000" w:themeColor="text1"/>
          <w:sz w:val="28"/>
          <w:szCs w:val="28"/>
        </w:rPr>
        <w:t xml:space="preserve"> tổ chức, các đơn vị trực thuộc, giới thiệu về các sản phẩm được sản xuất.</w:t>
      </w:r>
    </w:p>
    <w:p w14:paraId="3DE954EF" w14:textId="77777777" w:rsidR="004F62B0" w:rsidRPr="00382610" w:rsidRDefault="004F62B0" w:rsidP="003F3425">
      <w:pPr>
        <w:spacing w:before="120" w:after="0" w:line="240" w:lineRule="auto"/>
        <w:jc w:val="both"/>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2. Cơ sở vật chất, đội ngũ lao động:</w:t>
      </w:r>
    </w:p>
    <w:p w14:paraId="3B6C1F61"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a) Mô tả cơ sở vật chất cần thiết liên quan đến sản xuất (sơ đồ cơ sở chế tạo, văn phòng làm việc, nhà xưởng, nhà kho, các trang thiết bị sản xuất, các thiết bị đo và kiểm tra);</w:t>
      </w:r>
    </w:p>
    <w:p w14:paraId="2FFA4D03" w14:textId="77777777" w:rsidR="008652EB" w:rsidRPr="00A12D69" w:rsidRDefault="008652EB" w:rsidP="008652EB">
      <w:pPr>
        <w:spacing w:before="120" w:after="0" w:line="240" w:lineRule="auto"/>
        <w:jc w:val="both"/>
        <w:rPr>
          <w:ins w:id="6513" w:author="Quỳnh Nguyễn" w:date="2025-11-27T16:31:00Z" w16du:dateUtc="2025-11-27T09:31:00Z"/>
          <w:rFonts w:ascii="Times New Roman" w:eastAsia="Calibri" w:hAnsi="Times New Roman" w:cs="Times New Roman"/>
          <w:color w:val="000000" w:themeColor="text1"/>
          <w:sz w:val="28"/>
          <w:szCs w:val="28"/>
          <w:lang w:val="en-US"/>
        </w:rPr>
      </w:pPr>
      <w:ins w:id="6514" w:author="Quỳnh Nguyễn" w:date="2025-11-27T16:31:00Z" w16du:dateUtc="2025-11-27T09:31:00Z">
        <w:r w:rsidRPr="00382610">
          <w:rPr>
            <w:rFonts w:ascii="Times New Roman" w:hAnsi="Times New Roman" w:cs="Times New Roman"/>
            <w:color w:val="000000" w:themeColor="text1"/>
            <w:sz w:val="28"/>
            <w:szCs w:val="28"/>
          </w:rPr>
          <w:t xml:space="preserve">b) </w:t>
        </w:r>
        <w:r>
          <w:rPr>
            <w:rFonts w:ascii="Times New Roman" w:hAnsi="Times New Roman" w:cs="Times New Roman"/>
            <w:color w:val="000000" w:themeColor="text1"/>
            <w:sz w:val="28"/>
            <w:szCs w:val="28"/>
            <w:lang w:val="en-US"/>
          </w:rPr>
          <w:t>Mô tả quy trình t</w:t>
        </w:r>
        <w:r w:rsidRPr="00A12D69">
          <w:rPr>
            <w:rFonts w:ascii="Times New Roman" w:eastAsia="Calibri" w:hAnsi="Times New Roman" w:cs="Times New Roman"/>
            <w:color w:val="000000" w:themeColor="text1"/>
            <w:sz w:val="28"/>
            <w:szCs w:val="28"/>
          </w:rPr>
          <w:t>hu gom và xử lý rác, chất thải</w:t>
        </w:r>
        <w:r>
          <w:rPr>
            <w:rFonts w:ascii="Times New Roman" w:eastAsia="Calibri" w:hAnsi="Times New Roman" w:cs="Times New Roman"/>
            <w:color w:val="000000" w:themeColor="text1"/>
            <w:sz w:val="28"/>
            <w:szCs w:val="28"/>
            <w:lang w:val="en-US"/>
          </w:rPr>
          <w:t>, bảo vệ môi trường</w:t>
        </w:r>
      </w:ins>
    </w:p>
    <w:p w14:paraId="306934C6" w14:textId="77777777" w:rsidR="008652EB" w:rsidRPr="00A12D69" w:rsidRDefault="008652EB" w:rsidP="008652EB">
      <w:pPr>
        <w:spacing w:before="120" w:after="0" w:line="240" w:lineRule="auto"/>
        <w:jc w:val="both"/>
        <w:rPr>
          <w:ins w:id="6515" w:author="Quỳnh Nguyễn" w:date="2025-11-27T16:31:00Z" w16du:dateUtc="2025-11-27T09:31:00Z"/>
          <w:rFonts w:ascii="Times New Roman" w:hAnsi="Times New Roman" w:cs="Times New Roman"/>
          <w:color w:val="000000" w:themeColor="text1"/>
          <w:sz w:val="28"/>
          <w:szCs w:val="28"/>
          <w:lang w:val="en-US"/>
        </w:rPr>
      </w:pPr>
      <w:ins w:id="6516" w:author="Quỳnh Nguyễn" w:date="2025-11-27T16:31:00Z" w16du:dateUtc="2025-11-27T09:31:00Z">
        <w:r>
          <w:rPr>
            <w:rFonts w:ascii="Times New Roman" w:eastAsia="Calibri" w:hAnsi="Times New Roman" w:cs="Times New Roman"/>
            <w:color w:val="000000" w:themeColor="text1"/>
            <w:sz w:val="28"/>
            <w:szCs w:val="28"/>
            <w:lang w:val="en-US"/>
          </w:rPr>
          <w:t>c</w:t>
        </w:r>
        <w:r w:rsidRPr="00A12D69">
          <w:rPr>
            <w:rFonts w:ascii="Times New Roman" w:eastAsia="Calibri" w:hAnsi="Times New Roman" w:cs="Times New Roman"/>
            <w:color w:val="000000" w:themeColor="text1"/>
            <w:sz w:val="28"/>
            <w:szCs w:val="28"/>
            <w:lang w:val="en-US"/>
          </w:rPr>
          <w:t xml:space="preserve">) </w:t>
        </w:r>
        <w:r>
          <w:rPr>
            <w:rFonts w:ascii="Times New Roman" w:eastAsia="Calibri" w:hAnsi="Times New Roman" w:cs="Times New Roman"/>
            <w:color w:val="000000" w:themeColor="text1"/>
            <w:sz w:val="28"/>
            <w:szCs w:val="28"/>
            <w:lang w:val="en-US"/>
          </w:rPr>
          <w:t>Mô tả h</w:t>
        </w:r>
        <w:r w:rsidRPr="00A12D69">
          <w:rPr>
            <w:rFonts w:ascii="Times New Roman" w:eastAsia="Calibri" w:hAnsi="Times New Roman" w:cs="Times New Roman"/>
            <w:color w:val="000000" w:themeColor="text1"/>
            <w:spacing w:val="-2"/>
            <w:sz w:val="28"/>
            <w:szCs w:val="28"/>
            <w:lang w:val="en-US"/>
          </w:rPr>
          <w:t xml:space="preserve">ệ thống quản lý chất lượng, quy trình công nghệ đáp ứng yêu cầu </w:t>
        </w:r>
        <w:r w:rsidRPr="00593446">
          <w:rPr>
            <w:rFonts w:ascii="Times New Roman" w:eastAsia="Calibri" w:hAnsi="Times New Roman" w:cs="Times New Roman"/>
            <w:color w:val="000000" w:themeColor="text1"/>
            <w:sz w:val="28"/>
            <w:szCs w:val="28"/>
            <w:lang w:val="sv-SE"/>
          </w:rPr>
          <w:t>theo quy ch</w:t>
        </w:r>
        <w:r w:rsidRPr="00382610">
          <w:rPr>
            <w:rFonts w:ascii="Times New Roman" w:eastAsia="Calibri" w:hAnsi="Times New Roman" w:cs="Times New Roman"/>
            <w:color w:val="000000" w:themeColor="text1"/>
            <w:sz w:val="28"/>
            <w:szCs w:val="28"/>
            <w:lang w:val="sv-SE"/>
          </w:rPr>
          <w:t>uẩn kỹ thuật quốc gia về phân cấp và đóng tàu cá</w:t>
        </w:r>
      </w:ins>
    </w:p>
    <w:p w14:paraId="3DFC9BD0" w14:textId="4F1A4ABF" w:rsidR="004F62B0" w:rsidDel="008652EB" w:rsidRDefault="008652EB" w:rsidP="003F3425">
      <w:pPr>
        <w:spacing w:before="120" w:after="0" w:line="240" w:lineRule="auto"/>
        <w:jc w:val="both"/>
        <w:rPr>
          <w:del w:id="6517" w:author="Quỳnh Nguyễn" w:date="2025-11-27T16:31:00Z" w16du:dateUtc="2025-11-27T09:31:00Z"/>
          <w:rFonts w:ascii="Times New Roman" w:hAnsi="Times New Roman" w:cs="Times New Roman"/>
          <w:color w:val="000000" w:themeColor="text1"/>
          <w:sz w:val="28"/>
          <w:szCs w:val="28"/>
          <w:lang w:val="vi-VN"/>
        </w:rPr>
      </w:pPr>
      <w:ins w:id="6518" w:author="Quỳnh Nguyễn" w:date="2025-11-27T16:31:00Z" w16du:dateUtc="2025-11-27T09:31:00Z">
        <w:r>
          <w:rPr>
            <w:rFonts w:ascii="Times New Roman" w:hAnsi="Times New Roman" w:cs="Times New Roman"/>
            <w:color w:val="000000" w:themeColor="text1"/>
            <w:sz w:val="28"/>
            <w:szCs w:val="28"/>
            <w:lang w:val="en-US"/>
          </w:rPr>
          <w:t xml:space="preserve">d) </w:t>
        </w:r>
        <w:r w:rsidRPr="00382610">
          <w:rPr>
            <w:rFonts w:ascii="Times New Roman" w:hAnsi="Times New Roman" w:cs="Times New Roman"/>
            <w:color w:val="000000" w:themeColor="text1"/>
            <w:sz w:val="28"/>
            <w:szCs w:val="28"/>
          </w:rPr>
          <w:t>Danh sách các nhân viên kỹ thuật, cán bộ giám sát và người lao động (tr</w:t>
        </w:r>
        <w:r w:rsidRPr="00382610">
          <w:rPr>
            <w:rFonts w:ascii="Times New Roman" w:hAnsi="Times New Roman" w:cs="Times New Roman"/>
            <w:color w:val="000000" w:themeColor="text1"/>
            <w:sz w:val="28"/>
            <w:szCs w:val="28"/>
            <w:lang w:val="en-US"/>
          </w:rPr>
          <w:t>ì</w:t>
        </w:r>
        <w:r w:rsidRPr="00382610">
          <w:rPr>
            <w:rFonts w:ascii="Times New Roman" w:hAnsi="Times New Roman" w:cs="Times New Roman"/>
            <w:color w:val="000000" w:themeColor="text1"/>
            <w:sz w:val="28"/>
            <w:szCs w:val="28"/>
          </w:rPr>
          <w:t>nh độ chuyên môn nghiệp vụ, chương trình đào tạo đã tham gia, các ch</w:t>
        </w:r>
        <w:r w:rsidRPr="00382610">
          <w:rPr>
            <w:rFonts w:ascii="Times New Roman" w:hAnsi="Times New Roman" w:cs="Times New Roman"/>
            <w:color w:val="000000" w:themeColor="text1"/>
            <w:sz w:val="28"/>
            <w:szCs w:val="28"/>
            <w:lang w:val="en-US"/>
          </w:rPr>
          <w:t>ứ</w:t>
        </w:r>
        <w:r w:rsidRPr="00382610">
          <w:rPr>
            <w:rFonts w:ascii="Times New Roman" w:hAnsi="Times New Roman" w:cs="Times New Roman"/>
            <w:color w:val="000000" w:themeColor="text1"/>
            <w:sz w:val="28"/>
            <w:szCs w:val="28"/>
          </w:rPr>
          <w:t>ng chỉ đã được cấp).</w:t>
        </w:r>
      </w:ins>
      <w:del w:id="6519" w:author="Quỳnh Nguyễn" w:date="2025-11-27T16:31:00Z" w16du:dateUtc="2025-11-27T09:31:00Z">
        <w:r w:rsidR="004F62B0" w:rsidRPr="00382610" w:rsidDel="008652EB">
          <w:rPr>
            <w:rFonts w:ascii="Times New Roman" w:hAnsi="Times New Roman" w:cs="Times New Roman"/>
            <w:color w:val="000000" w:themeColor="text1"/>
            <w:sz w:val="28"/>
            <w:szCs w:val="28"/>
          </w:rPr>
          <w:delText>b) Danh sách các nhân viên kỹ thuật, cán bộ giám sát và người lao động (tr</w:delText>
        </w:r>
        <w:r w:rsidR="004F62B0" w:rsidRPr="00382610" w:rsidDel="008652EB">
          <w:rPr>
            <w:rFonts w:ascii="Times New Roman" w:hAnsi="Times New Roman" w:cs="Times New Roman"/>
            <w:color w:val="000000" w:themeColor="text1"/>
            <w:sz w:val="28"/>
            <w:szCs w:val="28"/>
            <w:lang w:val="en-US"/>
          </w:rPr>
          <w:delText>ì</w:delText>
        </w:r>
        <w:r w:rsidR="004F62B0" w:rsidRPr="00382610" w:rsidDel="008652EB">
          <w:rPr>
            <w:rFonts w:ascii="Times New Roman" w:hAnsi="Times New Roman" w:cs="Times New Roman"/>
            <w:color w:val="000000" w:themeColor="text1"/>
            <w:sz w:val="28"/>
            <w:szCs w:val="28"/>
          </w:rPr>
          <w:delText>nh độ chuyên môn nghiệp vụ, chương trình đào tạo đã tham gia, các ch</w:delText>
        </w:r>
        <w:r w:rsidR="004F62B0" w:rsidRPr="00382610" w:rsidDel="008652EB">
          <w:rPr>
            <w:rFonts w:ascii="Times New Roman" w:hAnsi="Times New Roman" w:cs="Times New Roman"/>
            <w:color w:val="000000" w:themeColor="text1"/>
            <w:sz w:val="28"/>
            <w:szCs w:val="28"/>
            <w:lang w:val="en-US"/>
          </w:rPr>
          <w:delText>ứ</w:delText>
        </w:r>
        <w:r w:rsidR="004F62B0" w:rsidRPr="00382610" w:rsidDel="008652EB">
          <w:rPr>
            <w:rFonts w:ascii="Times New Roman" w:hAnsi="Times New Roman" w:cs="Times New Roman"/>
            <w:color w:val="000000" w:themeColor="text1"/>
            <w:sz w:val="28"/>
            <w:szCs w:val="28"/>
          </w:rPr>
          <w:delText>ng chỉ đã được cấp).</w:delText>
        </w:r>
      </w:del>
    </w:p>
    <w:p w14:paraId="7F0BEF24" w14:textId="77777777" w:rsidR="008652EB" w:rsidRPr="00382610" w:rsidRDefault="008652EB" w:rsidP="008652EB">
      <w:pPr>
        <w:spacing w:before="120" w:after="0" w:line="240" w:lineRule="auto"/>
        <w:jc w:val="both"/>
        <w:rPr>
          <w:ins w:id="6520" w:author="Quỳnh Nguyễn" w:date="2025-11-27T16:31:00Z" w16du:dateUtc="2025-11-27T09:31:00Z"/>
          <w:rFonts w:ascii="Times New Roman" w:hAnsi="Times New Roman" w:cs="Times New Roman"/>
          <w:color w:val="000000" w:themeColor="text1"/>
          <w:sz w:val="28"/>
          <w:szCs w:val="28"/>
        </w:rPr>
      </w:pPr>
    </w:p>
    <w:p w14:paraId="1EF250A8" w14:textId="77777777" w:rsidR="004F62B0" w:rsidRPr="00382610" w:rsidRDefault="004F62B0" w:rsidP="003F3425">
      <w:pPr>
        <w:spacing w:before="120" w:after="0" w:line="240" w:lineRule="auto"/>
        <w:jc w:val="both"/>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3. Phương án sản xuất, kinh doanh:</w:t>
      </w:r>
    </w:p>
    <w:p w14:paraId="510D0B8E"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a) Đối tượng tàu cá đ</w:t>
      </w:r>
      <w:r w:rsidRPr="00382610">
        <w:rPr>
          <w:rFonts w:ascii="Times New Roman" w:hAnsi="Times New Roman" w:cs="Times New Roman"/>
          <w:color w:val="000000" w:themeColor="text1"/>
          <w:sz w:val="28"/>
          <w:szCs w:val="28"/>
          <w:lang w:val="en-US"/>
        </w:rPr>
        <w:t>ó</w:t>
      </w:r>
      <w:r w:rsidRPr="00382610">
        <w:rPr>
          <w:rFonts w:ascii="Times New Roman" w:hAnsi="Times New Roman" w:cs="Times New Roman"/>
          <w:color w:val="000000" w:themeColor="text1"/>
          <w:sz w:val="28"/>
          <w:szCs w:val="28"/>
        </w:rPr>
        <w:t>ng mới, cải hoán cơ sở đăng ký thực hiện và cơ sở vật chất đảm bảo yêu cầu thi công của cơ sở.</w:t>
      </w:r>
    </w:p>
    <w:p w14:paraId="7C812E35"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b) Số lượng tàu cá cơ sở có khả năng đóng mới, cải hoán, sửa chữa hàng</w:t>
      </w:r>
      <w:r w:rsidRPr="00382610">
        <w:rPr>
          <w:rFonts w:ascii="Times New Roman" w:hAnsi="Times New Roman" w:cs="Times New Roman"/>
          <w:color w:val="000000" w:themeColor="text1"/>
          <w:sz w:val="28"/>
          <w:szCs w:val="28"/>
          <w:lang w:val="en-US"/>
        </w:rPr>
        <w:t xml:space="preserve"> </w:t>
      </w:r>
      <w:r w:rsidRPr="00382610">
        <w:rPr>
          <w:rFonts w:ascii="Times New Roman" w:hAnsi="Times New Roman" w:cs="Times New Roman"/>
          <w:color w:val="000000" w:themeColor="text1"/>
          <w:sz w:val="28"/>
          <w:szCs w:val="28"/>
        </w:rPr>
        <w:t>năm.</w:t>
      </w:r>
    </w:p>
    <w:p w14:paraId="02D6AF7A"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c) Kế hoạch chất lượng trong triển khai đóng mới, cải hoán cho một sản phẩm và nhiều sản phẩm đồng thời.</w:t>
      </w:r>
    </w:p>
    <w:p w14:paraId="01169758"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d) Các công việc dự kiến do nhà thầu phụ thực hiện và danh sách các nhà thầu phụ.</w:t>
      </w:r>
    </w:p>
    <w:p w14:paraId="5AB8AB0A" w14:textId="77777777" w:rsidR="004F62B0" w:rsidRPr="00382610" w:rsidRDefault="004F62B0" w:rsidP="003F3425">
      <w:pPr>
        <w:spacing w:before="120" w:after="0" w:line="240" w:lineRule="auto"/>
        <w:jc w:val="both"/>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4. Thông tin khác:</w:t>
      </w:r>
    </w:p>
    <w:p w14:paraId="79868593" w14:textId="77777777" w:rsidR="004F62B0" w:rsidRPr="00382610" w:rsidRDefault="004F62B0" w:rsidP="003F3425">
      <w:pPr>
        <w:spacing w:before="120" w:after="0" w:line="240" w:lineRule="auto"/>
        <w:jc w:val="both"/>
        <w:rPr>
          <w:rFonts w:ascii="Times New Roman" w:hAnsi="Times New Roman" w:cs="Times New Roman"/>
          <w:b/>
          <w:bCs/>
          <w:color w:val="000000" w:themeColor="text1"/>
          <w:sz w:val="28"/>
          <w:szCs w:val="28"/>
        </w:rPr>
      </w:pPr>
      <w:r w:rsidRPr="00382610">
        <w:rPr>
          <w:rFonts w:ascii="Times New Roman" w:hAnsi="Times New Roman" w:cs="Times New Roman"/>
          <w:b/>
          <w:bCs/>
          <w:color w:val="000000" w:themeColor="text1"/>
          <w:sz w:val="28"/>
          <w:szCs w:val="28"/>
        </w:rPr>
        <w:t>5. Kiến nghị, đề xuất (nếu có).</w:t>
      </w:r>
    </w:p>
    <w:p w14:paraId="38BF5B87" w14:textId="77777777" w:rsidR="004F62B0" w:rsidRPr="00382610" w:rsidRDefault="004F62B0" w:rsidP="003F3425">
      <w:pPr>
        <w:spacing w:before="120" w:after="0" w:line="240" w:lineRule="auto"/>
        <w:jc w:val="both"/>
        <w:rPr>
          <w:rFonts w:ascii="Times New Roman" w:hAnsi="Times New Roman" w:cs="Times New Roman"/>
          <w:color w:val="000000" w:themeColor="text1"/>
          <w:sz w:val="28"/>
          <w:szCs w:val="28"/>
          <w:lang w:val="en-US"/>
        </w:rPr>
      </w:pPr>
    </w:p>
    <w:tbl>
      <w:tblPr>
        <w:tblW w:w="5000" w:type="pct"/>
        <w:tblCellMar>
          <w:left w:w="0" w:type="dxa"/>
          <w:right w:w="0" w:type="dxa"/>
        </w:tblCellMar>
        <w:tblLook w:val="01E0" w:firstRow="1" w:lastRow="1" w:firstColumn="1" w:lastColumn="1" w:noHBand="0" w:noVBand="0"/>
      </w:tblPr>
      <w:tblGrid>
        <w:gridCol w:w="4532"/>
        <w:gridCol w:w="4533"/>
      </w:tblGrid>
      <w:tr w:rsidR="004F62B0" w:rsidRPr="00382610" w14:paraId="3B844689" w14:textId="77777777" w:rsidTr="003F3425">
        <w:tc>
          <w:tcPr>
            <w:tcW w:w="2500" w:type="pct"/>
          </w:tcPr>
          <w:p w14:paraId="20271EF0" w14:textId="77777777" w:rsidR="004F62B0" w:rsidRPr="00382610" w:rsidRDefault="004F62B0" w:rsidP="003F3425">
            <w:pPr>
              <w:tabs>
                <w:tab w:val="center" w:pos="4320"/>
                <w:tab w:val="right" w:pos="8640"/>
              </w:tabs>
              <w:spacing w:before="120" w:after="0" w:line="240" w:lineRule="auto"/>
              <w:jc w:val="both"/>
              <w:rPr>
                <w:rFonts w:ascii="Times New Roman" w:hAnsi="Times New Roman" w:cs="Times New Roman"/>
                <w:color w:val="000000" w:themeColor="text1"/>
                <w:sz w:val="28"/>
                <w:szCs w:val="28"/>
                <w:lang w:val="en-US"/>
              </w:rPr>
            </w:pPr>
          </w:p>
        </w:tc>
        <w:tc>
          <w:tcPr>
            <w:tcW w:w="2500" w:type="pct"/>
          </w:tcPr>
          <w:p w14:paraId="17DAAF50" w14:textId="77777777" w:rsidR="004F62B0" w:rsidRPr="00382610" w:rsidRDefault="004F62B0" w:rsidP="003F3425">
            <w:pPr>
              <w:tabs>
                <w:tab w:val="center" w:pos="4320"/>
                <w:tab w:val="right" w:pos="8640"/>
              </w:tabs>
              <w:spacing w:before="120" w:after="0" w:line="240" w:lineRule="auto"/>
              <w:jc w:val="center"/>
              <w:rPr>
                <w:rFonts w:ascii="Times New Roman" w:hAnsi="Times New Roman" w:cs="Times New Roman"/>
                <w:color w:val="000000" w:themeColor="text1"/>
                <w:sz w:val="28"/>
                <w:szCs w:val="28"/>
                <w:lang w:val="en-US"/>
              </w:rPr>
            </w:pPr>
            <w:r w:rsidRPr="00382610">
              <w:rPr>
                <w:rFonts w:ascii="Times New Roman" w:hAnsi="Times New Roman" w:cs="Times New Roman"/>
                <w:i/>
                <w:color w:val="000000" w:themeColor="text1"/>
                <w:sz w:val="28"/>
                <w:szCs w:val="28"/>
                <w:lang w:val="en-US"/>
              </w:rPr>
              <w:t>…</w:t>
            </w:r>
            <w:proofErr w:type="gramStart"/>
            <w:r w:rsidRPr="00382610">
              <w:rPr>
                <w:rFonts w:ascii="Times New Roman" w:hAnsi="Times New Roman" w:cs="Times New Roman"/>
                <w:i/>
                <w:color w:val="000000" w:themeColor="text1"/>
                <w:sz w:val="28"/>
                <w:szCs w:val="28"/>
                <w:lang w:val="en-US"/>
              </w:rPr>
              <w:t>…..</w:t>
            </w:r>
            <w:proofErr w:type="gramEnd"/>
            <w:r w:rsidRPr="00382610">
              <w:rPr>
                <w:rFonts w:ascii="Times New Roman" w:hAnsi="Times New Roman" w:cs="Times New Roman"/>
                <w:i/>
                <w:color w:val="000000" w:themeColor="text1"/>
                <w:sz w:val="28"/>
                <w:szCs w:val="28"/>
              </w:rPr>
              <w:t>, ngày... tháng.... năm....</w:t>
            </w:r>
            <w:r w:rsidRPr="00382610">
              <w:rPr>
                <w:rFonts w:ascii="Times New Roman" w:hAnsi="Times New Roman" w:cs="Times New Roman"/>
                <w:color w:val="000000" w:themeColor="text1"/>
                <w:sz w:val="28"/>
                <w:szCs w:val="28"/>
                <w:lang w:val="en-US"/>
              </w:rPr>
              <w:br/>
            </w:r>
            <w:r w:rsidRPr="00382610">
              <w:rPr>
                <w:rFonts w:ascii="Times New Roman" w:hAnsi="Times New Roman" w:cs="Times New Roman"/>
                <w:b/>
                <w:color w:val="000000" w:themeColor="text1"/>
                <w:sz w:val="28"/>
                <w:szCs w:val="28"/>
              </w:rPr>
              <w:t>ĐẠI DIỆN CƠ SỞ</w:t>
            </w:r>
            <w:r w:rsidRPr="00382610">
              <w:rPr>
                <w:rFonts w:ascii="Times New Roman" w:hAnsi="Times New Roman" w:cs="Times New Roman"/>
                <w:color w:val="000000" w:themeColor="text1"/>
                <w:sz w:val="28"/>
                <w:szCs w:val="28"/>
              </w:rPr>
              <w:br/>
            </w:r>
            <w:r w:rsidRPr="00382610">
              <w:rPr>
                <w:rFonts w:ascii="Times New Roman" w:hAnsi="Times New Roman" w:cs="Times New Roman"/>
                <w:i/>
                <w:color w:val="000000" w:themeColor="text1"/>
                <w:sz w:val="28"/>
                <w:szCs w:val="28"/>
              </w:rPr>
              <w:t>(K</w:t>
            </w:r>
            <w:r w:rsidRPr="00382610">
              <w:rPr>
                <w:rFonts w:ascii="Times New Roman" w:hAnsi="Times New Roman" w:cs="Times New Roman"/>
                <w:i/>
                <w:color w:val="000000" w:themeColor="text1"/>
                <w:sz w:val="28"/>
                <w:szCs w:val="28"/>
                <w:lang w:val="en-US"/>
              </w:rPr>
              <w:t>ý</w:t>
            </w:r>
            <w:r w:rsidRPr="00382610">
              <w:rPr>
                <w:rFonts w:ascii="Times New Roman" w:hAnsi="Times New Roman" w:cs="Times New Roman"/>
                <w:i/>
                <w:color w:val="000000" w:themeColor="text1"/>
                <w:sz w:val="28"/>
                <w:szCs w:val="28"/>
              </w:rPr>
              <w:t xml:space="preserve"> tên, đóng dấu)</w:t>
            </w:r>
          </w:p>
        </w:tc>
      </w:tr>
    </w:tbl>
    <w:p w14:paraId="5C92D1A1" w14:textId="77777777" w:rsidR="004F62B0" w:rsidRPr="00382610" w:rsidRDefault="004F62B0" w:rsidP="004F62B0">
      <w:pPr>
        <w:spacing w:before="120"/>
        <w:rPr>
          <w:rFonts w:ascii="Times New Roman" w:hAnsi="Times New Roman" w:cs="Times New Roman"/>
          <w:color w:val="000000" w:themeColor="text1"/>
          <w:sz w:val="28"/>
          <w:szCs w:val="28"/>
          <w:lang w:val="en-US"/>
        </w:rPr>
      </w:pPr>
    </w:p>
    <w:p w14:paraId="078101DB" w14:textId="77777777" w:rsidR="004F62B0" w:rsidRPr="00382610" w:rsidRDefault="004F62B0" w:rsidP="004F62B0">
      <w:pPr>
        <w:spacing w:before="120"/>
        <w:jc w:val="right"/>
        <w:rPr>
          <w:rFonts w:ascii="Times New Roman" w:hAnsi="Times New Roman" w:cs="Times New Roman"/>
          <w:color w:val="000000" w:themeColor="text1"/>
          <w:sz w:val="28"/>
          <w:szCs w:val="28"/>
          <w:lang w:val="en-US"/>
        </w:rPr>
      </w:pPr>
      <w:r w:rsidRPr="00382610">
        <w:rPr>
          <w:rFonts w:ascii="Times New Roman" w:hAnsi="Times New Roman" w:cs="Times New Roman"/>
          <w:b/>
          <w:color w:val="000000" w:themeColor="text1"/>
          <w:sz w:val="28"/>
          <w:szCs w:val="28"/>
        </w:rPr>
        <w:br w:type="page"/>
      </w: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u số 03.TC</w:t>
      </w:r>
    </w:p>
    <w:p w14:paraId="7B30E567" w14:textId="63440B4B" w:rsidR="004F62B0" w:rsidRPr="00382610" w:rsidRDefault="003F3425" w:rsidP="004F62B0">
      <w:pPr>
        <w:spacing w:before="120"/>
        <w:jc w:val="center"/>
        <w:rPr>
          <w:rFonts w:ascii="Times New Roman" w:hAnsi="Times New Roman" w:cs="Times New Roman"/>
          <w:color w:val="000000" w:themeColor="text1"/>
          <w:sz w:val="28"/>
          <w:szCs w:val="28"/>
          <w:lang w:val="en-US"/>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759616" behindDoc="0" locked="0" layoutInCell="1" allowOverlap="1" wp14:anchorId="44722465" wp14:editId="20755A73">
                <wp:simplePos x="0" y="0"/>
                <wp:positionH relativeFrom="column">
                  <wp:posOffset>1805305</wp:posOffset>
                </wp:positionH>
                <wp:positionV relativeFrom="paragraph">
                  <wp:posOffset>481965</wp:posOffset>
                </wp:positionV>
                <wp:extent cx="2133600" cy="0"/>
                <wp:effectExtent l="0" t="0" r="12700" b="12700"/>
                <wp:wrapNone/>
                <wp:docPr id="1328480539" name="Straight Connector 19"/>
                <wp:cNvGraphicFramePr/>
                <a:graphic xmlns:a="http://schemas.openxmlformats.org/drawingml/2006/main">
                  <a:graphicData uri="http://schemas.microsoft.com/office/word/2010/wordprocessingShape">
                    <wps:wsp>
                      <wps:cNvCnPr/>
                      <wps:spPr>
                        <a:xfrm>
                          <a:off x="0" y="0"/>
                          <a:ext cx="21336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72267D6" id="Straight Connector 19" o:spid="_x0000_s1026" style="position:absolute;z-index:251759616;visibility:visible;mso-wrap-style:square;mso-wrap-distance-left:9pt;mso-wrap-distance-top:0;mso-wrap-distance-right:9pt;mso-wrap-distance-bottom:0;mso-position-horizontal:absolute;mso-position-horizontal-relative:text;mso-position-vertical:absolute;mso-position-vertical-relative:text" from="142.15pt,37.95pt" to="310.15pt,37.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OuPkmQEAAIgDAAAOAAAAZHJzL2Uyb0RvYy54bWysU9tO4zAQfV9p/8HyO01SJLSKmvIAghe0&#13;&#10;i3bhA4wzbix809jbpH+/Y7dNV4AQQrw4vpxzZs7MZHU5WcO2gFF71/FmUXMGTvpeu03HHx9uzn5w&#13;&#10;FpNwvTDeQcd3EPnl+vu31RhaWPrBmx6QkYiL7Rg6PqQU2qqKcgAr4sIHcPSoPFqR6Iibqkcxkro1&#13;&#10;1bKuL6rRYx/QS4iRbq/3j3xd9JUCmX4pFSEx03HKLZUVy/qU12q9Eu0GRRi0PKQhPpGFFdpR0Fnq&#13;&#10;WiTB/qJ+JWW1RB+9SgvpbeWV0hKKB3LT1C/c/BlEgOKFihPDXKb4dbLy5/bK3SOVYQyxjeEes4tJ&#13;&#10;oc1fyo9NpVi7uVgwJSbpctmcn1/UVFN5fKtOxIAx3YK3LG86brTLPkQrtncxUTCCHiF0OIUuu7Qz&#13;&#10;kMHG/QbFdE/BmsIuUwFXBtlWUD/75yb3j7QKMlOUNmYm1e+TDthMgzIpHyXO6BLRuzQTrXYe34qa&#13;&#10;pmOqao8/ut57zbaffL8rjSjloHYXZ4fRzPP0/7nQTz/Q+h8AAAD//wMAUEsDBBQABgAIAAAAIQCf&#13;&#10;LwDi4QAAAA4BAAAPAAAAZHJzL2Rvd25yZXYueG1sTE/LTsMwELwj8Q/WInGjDgFCSeNUVRFCXCqa&#13;&#10;tnc33joBP6LYScPfs4gDXFba2dl5FMvJGjZiH1rvBNzOEmDoaq9apwXsdy83c2AhSqek8Q4FfGGA&#13;&#10;ZXl5Uchc+bPb4lhFzUjEhVwKaGLscs5D3aCVYeY7dHQ7+d7KSGuvuerlmcSt4WmSZNzK1pFDIztc&#13;&#10;N1h/VoMVYN768aDXehWG121Wfbyf0s1uFOL6anpe0FgtgEWc4t8H/HSg/FBSsKMfnArMCEjn93dE&#13;&#10;FfD48ASMCFmaEHD8BXhZ8P81ym8AAAD//wMAUEsBAi0AFAAGAAgAAAAhALaDOJL+AAAA4QEAABMA&#13;&#10;AAAAAAAAAAAAAAAAAAAAAFtDb250ZW50X1R5cGVzXS54bWxQSwECLQAUAAYACAAAACEAOP0h/9YA&#13;&#10;AACUAQAACwAAAAAAAAAAAAAAAAAvAQAAX3JlbHMvLnJlbHNQSwECLQAUAAYACAAAACEAdDrj5JkB&#13;&#10;AACIAwAADgAAAAAAAAAAAAAAAAAuAgAAZHJzL2Uyb0RvYy54bWxQSwECLQAUAAYACAAAACEAny8A&#13;&#10;4uEAAAAOAQAADwAAAAAAAAAAAAAAAADzAwAAZHJzL2Rvd25yZXYueG1sUEsFBgAAAAAEAAQA8wAA&#13;&#10;AAEFAAAAAA==&#13;&#10;" strokecolor="black [3200]" strokeweight=".5pt">
                <v:stroke joinstyle="miter"/>
              </v:line>
            </w:pict>
          </mc:Fallback>
        </mc:AlternateContent>
      </w:r>
      <w:r w:rsidR="004F62B0" w:rsidRPr="00382610">
        <w:rPr>
          <w:rFonts w:ascii="Times New Roman" w:hAnsi="Times New Roman" w:cs="Times New Roman"/>
          <w:b/>
          <w:color w:val="000000" w:themeColor="text1"/>
          <w:sz w:val="28"/>
          <w:szCs w:val="28"/>
        </w:rPr>
        <w:t>CỘNG HÒA XÃ HỘI CHỦ NGHĨA VIỆT NAM</w:t>
      </w:r>
      <w:r w:rsidR="004F62B0" w:rsidRPr="00382610">
        <w:rPr>
          <w:rFonts w:ascii="Times New Roman" w:hAnsi="Times New Roman" w:cs="Times New Roman"/>
          <w:b/>
          <w:color w:val="000000" w:themeColor="text1"/>
          <w:sz w:val="28"/>
          <w:szCs w:val="28"/>
        </w:rPr>
        <w:br/>
        <w:t xml:space="preserve">Độc lập - Tự do - Hạnh phúc </w:t>
      </w:r>
      <w:r w:rsidR="004F62B0" w:rsidRPr="00382610">
        <w:rPr>
          <w:rFonts w:ascii="Times New Roman" w:hAnsi="Times New Roman" w:cs="Times New Roman"/>
          <w:b/>
          <w:color w:val="000000" w:themeColor="text1"/>
          <w:sz w:val="28"/>
          <w:szCs w:val="28"/>
        </w:rPr>
        <w:br/>
      </w:r>
    </w:p>
    <w:p w14:paraId="1DDD9F20" w14:textId="77777777" w:rsidR="004F62B0" w:rsidRPr="00382610" w:rsidRDefault="004F62B0" w:rsidP="004F62B0">
      <w:pPr>
        <w:spacing w:before="120"/>
        <w:jc w:val="center"/>
        <w:rPr>
          <w:rFonts w:ascii="Times New Roman" w:hAnsi="Times New Roman" w:cs="Times New Roman"/>
          <w:i/>
          <w:color w:val="000000" w:themeColor="text1"/>
          <w:sz w:val="28"/>
          <w:szCs w:val="28"/>
          <w:lang w:val="en-US"/>
        </w:rPr>
      </w:pPr>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 ngày…</w:t>
      </w:r>
      <w:proofErr w:type="gramStart"/>
      <w:r w:rsidRPr="00382610">
        <w:rPr>
          <w:rFonts w:ascii="Times New Roman" w:hAnsi="Times New Roman" w:cs="Times New Roman"/>
          <w:i/>
          <w:color w:val="000000" w:themeColor="text1"/>
          <w:sz w:val="28"/>
          <w:szCs w:val="28"/>
          <w:lang w:val="en-US"/>
        </w:rPr>
        <w:t>…..</w:t>
      </w:r>
      <w:proofErr w:type="gramEnd"/>
      <w:r w:rsidRPr="00382610">
        <w:rPr>
          <w:rFonts w:ascii="Times New Roman" w:hAnsi="Times New Roman" w:cs="Times New Roman"/>
          <w:i/>
          <w:color w:val="000000" w:themeColor="text1"/>
          <w:sz w:val="28"/>
          <w:szCs w:val="28"/>
        </w:rPr>
        <w:t>tháng…</w:t>
      </w:r>
      <w:r w:rsidRPr="00382610">
        <w:rPr>
          <w:rFonts w:ascii="Times New Roman" w:hAnsi="Times New Roman" w:cs="Times New Roman"/>
          <w:i/>
          <w:color w:val="000000" w:themeColor="text1"/>
          <w:sz w:val="28"/>
          <w:szCs w:val="28"/>
          <w:lang w:val="en-US"/>
        </w:rPr>
        <w:t>…</w:t>
      </w:r>
      <w:r w:rsidRPr="00382610">
        <w:rPr>
          <w:rFonts w:ascii="Times New Roman" w:hAnsi="Times New Roman" w:cs="Times New Roman"/>
          <w:i/>
          <w:color w:val="000000" w:themeColor="text1"/>
          <w:sz w:val="28"/>
          <w:szCs w:val="28"/>
        </w:rPr>
        <w:t>năm</w:t>
      </w:r>
      <w:r w:rsidRPr="00382610">
        <w:rPr>
          <w:rFonts w:ascii="Times New Roman" w:hAnsi="Times New Roman" w:cs="Times New Roman"/>
          <w:i/>
          <w:color w:val="000000" w:themeColor="text1"/>
          <w:sz w:val="28"/>
          <w:szCs w:val="28"/>
          <w:lang w:val="en-US"/>
        </w:rPr>
        <w:t>………</w:t>
      </w:r>
    </w:p>
    <w:p w14:paraId="5A2E4818" w14:textId="77777777" w:rsidR="004F62B0" w:rsidRPr="00382610" w:rsidRDefault="004F62B0" w:rsidP="004F62B0">
      <w:pPr>
        <w:spacing w:before="120"/>
        <w:jc w:val="center"/>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ĐƠN Đ</w:t>
      </w:r>
      <w:r w:rsidRPr="00382610">
        <w:rPr>
          <w:rFonts w:ascii="Times New Roman" w:hAnsi="Times New Roman" w:cs="Times New Roman"/>
          <w:b/>
          <w:color w:val="000000" w:themeColor="text1"/>
          <w:sz w:val="28"/>
          <w:szCs w:val="28"/>
          <w:lang w:val="en-US"/>
        </w:rPr>
        <w:t>Ề</w:t>
      </w:r>
      <w:r w:rsidRPr="00382610">
        <w:rPr>
          <w:rFonts w:ascii="Times New Roman" w:hAnsi="Times New Roman" w:cs="Times New Roman"/>
          <w:b/>
          <w:color w:val="000000" w:themeColor="text1"/>
          <w:sz w:val="28"/>
          <w:szCs w:val="28"/>
        </w:rPr>
        <w:t xml:space="preserve"> NGHỊ</w:t>
      </w:r>
      <w:r w:rsidRPr="00382610">
        <w:rPr>
          <w:rFonts w:ascii="Times New Roman" w:hAnsi="Times New Roman" w:cs="Times New Roman"/>
          <w:b/>
          <w:color w:val="000000" w:themeColor="text1"/>
          <w:sz w:val="28"/>
          <w:szCs w:val="28"/>
          <w:lang w:val="en-US"/>
        </w:rPr>
        <w:br/>
      </w:r>
      <w:r w:rsidRPr="00382610">
        <w:rPr>
          <w:rFonts w:ascii="Times New Roman" w:hAnsi="Times New Roman" w:cs="Times New Roman"/>
          <w:b/>
          <w:color w:val="000000" w:themeColor="text1"/>
          <w:sz w:val="28"/>
          <w:szCs w:val="28"/>
        </w:rPr>
        <w:t>C</w:t>
      </w:r>
      <w:r w:rsidRPr="00382610">
        <w:rPr>
          <w:rFonts w:ascii="Times New Roman" w:hAnsi="Times New Roman" w:cs="Times New Roman"/>
          <w:b/>
          <w:color w:val="000000" w:themeColor="text1"/>
          <w:sz w:val="28"/>
          <w:szCs w:val="28"/>
          <w:lang w:val="en-US"/>
        </w:rPr>
        <w:t>Ấ</w:t>
      </w:r>
      <w:r w:rsidRPr="00382610">
        <w:rPr>
          <w:rFonts w:ascii="Times New Roman" w:hAnsi="Times New Roman" w:cs="Times New Roman"/>
          <w:b/>
          <w:color w:val="000000" w:themeColor="text1"/>
          <w:sz w:val="28"/>
          <w:szCs w:val="28"/>
        </w:rPr>
        <w:t>P LẠI GIẤ</w:t>
      </w:r>
      <w:r w:rsidRPr="00382610">
        <w:rPr>
          <w:rFonts w:ascii="Times New Roman" w:hAnsi="Times New Roman" w:cs="Times New Roman"/>
          <w:b/>
          <w:color w:val="000000" w:themeColor="text1"/>
          <w:sz w:val="28"/>
          <w:szCs w:val="28"/>
          <w:lang w:val="en-US"/>
        </w:rPr>
        <w:t>Y</w:t>
      </w:r>
      <w:r w:rsidRPr="00382610">
        <w:rPr>
          <w:rFonts w:ascii="Times New Roman" w:hAnsi="Times New Roman" w:cs="Times New Roman"/>
          <w:b/>
          <w:color w:val="000000" w:themeColor="text1"/>
          <w:sz w:val="28"/>
          <w:szCs w:val="28"/>
        </w:rPr>
        <w:t xml:space="preserve"> CHỨNG NHẬN CƠ SỞ ĐỦ ĐIỀU KIỆN ĐÓNG MỚI,</w:t>
      </w:r>
      <w:r w:rsidRPr="00382610">
        <w:rPr>
          <w:rFonts w:ascii="Times New Roman" w:hAnsi="Times New Roman" w:cs="Times New Roman"/>
          <w:b/>
          <w:color w:val="000000" w:themeColor="text1"/>
          <w:sz w:val="28"/>
          <w:szCs w:val="28"/>
          <w:lang w:val="en-US"/>
        </w:rPr>
        <w:br/>
      </w:r>
      <w:r w:rsidRPr="00382610">
        <w:rPr>
          <w:rFonts w:ascii="Times New Roman" w:hAnsi="Times New Roman" w:cs="Times New Roman"/>
          <w:b/>
          <w:color w:val="000000" w:themeColor="text1"/>
          <w:sz w:val="28"/>
          <w:szCs w:val="28"/>
        </w:rPr>
        <w:t>CẢI HOÁN TÀU CÁ</w:t>
      </w:r>
    </w:p>
    <w:p w14:paraId="3C90A6C6" w14:textId="77777777" w:rsidR="004F62B0" w:rsidRPr="00382610" w:rsidRDefault="004F62B0" w:rsidP="004F62B0">
      <w:pPr>
        <w:spacing w:before="120"/>
        <w:jc w:val="center"/>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Kính gửi:</w:t>
      </w:r>
      <w:r w:rsidRPr="00382610">
        <w:rPr>
          <w:rFonts w:ascii="Times New Roman" w:hAnsi="Times New Roman" w:cs="Times New Roman"/>
          <w:color w:val="000000" w:themeColor="text1"/>
          <w:sz w:val="28"/>
          <w:szCs w:val="28"/>
          <w:lang w:val="en-US"/>
        </w:rPr>
        <w:t>………………………….</w:t>
      </w:r>
    </w:p>
    <w:p w14:paraId="145ABC8B"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Họ tên: </w:t>
      </w:r>
      <w:r w:rsidRPr="00382610">
        <w:rPr>
          <w:rFonts w:ascii="Times New Roman" w:hAnsi="Times New Roman" w:cs="Times New Roman"/>
          <w:color w:val="000000" w:themeColor="text1"/>
          <w:sz w:val="28"/>
          <w:szCs w:val="28"/>
          <w:lang w:val="en-US"/>
        </w:rPr>
        <w:tab/>
      </w:r>
    </w:p>
    <w:p w14:paraId="77FFE654"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Thường trú tại: </w:t>
      </w:r>
      <w:r w:rsidRPr="00382610">
        <w:rPr>
          <w:rFonts w:ascii="Times New Roman" w:hAnsi="Times New Roman" w:cs="Times New Roman"/>
          <w:color w:val="000000" w:themeColor="text1"/>
          <w:sz w:val="28"/>
          <w:szCs w:val="28"/>
          <w:lang w:val="en-US"/>
        </w:rPr>
        <w:tab/>
      </w:r>
    </w:p>
    <w:p w14:paraId="2F340972" w14:textId="6681229A"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Số CMND/</w:t>
      </w:r>
      <w:r w:rsidR="003F3425" w:rsidRPr="00382610">
        <w:rPr>
          <w:rFonts w:ascii="Times New Roman" w:hAnsi="Times New Roman" w:cs="Times New Roman"/>
          <w:color w:val="000000" w:themeColor="text1"/>
          <w:sz w:val="28"/>
          <w:szCs w:val="28"/>
        </w:rPr>
        <w:t>Số</w:t>
      </w:r>
      <w:r w:rsidR="003F3425" w:rsidRPr="00382610">
        <w:rPr>
          <w:rFonts w:ascii="Times New Roman" w:hAnsi="Times New Roman" w:cs="Times New Roman"/>
          <w:color w:val="000000" w:themeColor="text1"/>
          <w:sz w:val="28"/>
          <w:szCs w:val="28"/>
          <w:lang w:val="vi-VN"/>
        </w:rPr>
        <w:t xml:space="preserve"> CCCD</w:t>
      </w:r>
      <w:r w:rsidRPr="00382610">
        <w:rPr>
          <w:rFonts w:ascii="Times New Roman" w:hAnsi="Times New Roman" w:cs="Times New Roman"/>
          <w:color w:val="000000" w:themeColor="text1"/>
          <w:sz w:val="28"/>
          <w:szCs w:val="28"/>
        </w:rPr>
        <w:t xml:space="preserve">: </w:t>
      </w:r>
      <w:r w:rsidRPr="00382610">
        <w:rPr>
          <w:rFonts w:ascii="Times New Roman" w:hAnsi="Times New Roman" w:cs="Times New Roman"/>
          <w:color w:val="000000" w:themeColor="text1"/>
          <w:sz w:val="28"/>
          <w:szCs w:val="28"/>
          <w:lang w:val="en-US"/>
        </w:rPr>
        <w:tab/>
      </w:r>
    </w:p>
    <w:p w14:paraId="7A5B27A9"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Giấy chứng nhận cơ sở đủ điều kiện đóng mới, cải hoán đã được cấp mang s</w:t>
      </w:r>
      <w:r w:rsidRPr="00382610">
        <w:rPr>
          <w:rFonts w:ascii="Times New Roman" w:hAnsi="Times New Roman" w:cs="Times New Roman"/>
          <w:color w:val="000000" w:themeColor="text1"/>
          <w:sz w:val="28"/>
          <w:szCs w:val="28"/>
          <w:lang w:val="en-US"/>
        </w:rPr>
        <w:t>ố</w:t>
      </w:r>
      <w:r w:rsidRPr="00382610">
        <w:rPr>
          <w:rFonts w:ascii="Times New Roman" w:hAnsi="Times New Roman" w:cs="Times New Roman"/>
          <w:color w:val="000000" w:themeColor="text1"/>
          <w:sz w:val="28"/>
          <w:szCs w:val="28"/>
        </w:rPr>
        <w:t>:</w:t>
      </w:r>
      <w:r w:rsidRPr="00382610">
        <w:rPr>
          <w:rFonts w:ascii="Times New Roman" w:hAnsi="Times New Roman" w:cs="Times New Roman"/>
          <w:color w:val="000000" w:themeColor="text1"/>
          <w:sz w:val="28"/>
          <w:szCs w:val="28"/>
          <w:lang w:val="en-US"/>
        </w:rPr>
        <w:t>………………………………..</w:t>
      </w:r>
      <w:r w:rsidRPr="00382610">
        <w:rPr>
          <w:rFonts w:ascii="Times New Roman" w:hAnsi="Times New Roman" w:cs="Times New Roman"/>
          <w:color w:val="000000" w:themeColor="text1"/>
          <w:sz w:val="28"/>
          <w:szCs w:val="28"/>
        </w:rPr>
        <w:t xml:space="preserve"> được cấp</w:t>
      </w:r>
      <w:r w:rsidRPr="00382610">
        <w:rPr>
          <w:rFonts w:ascii="Times New Roman" w:hAnsi="Times New Roman" w:cs="Times New Roman"/>
          <w:color w:val="000000" w:themeColor="text1"/>
          <w:sz w:val="28"/>
          <w:szCs w:val="28"/>
          <w:lang w:val="en-US"/>
        </w:rPr>
        <w:t xml:space="preserve"> </w:t>
      </w:r>
      <w:r w:rsidRPr="00382610">
        <w:rPr>
          <w:rFonts w:ascii="Times New Roman" w:hAnsi="Times New Roman" w:cs="Times New Roman"/>
          <w:color w:val="000000" w:themeColor="text1"/>
          <w:sz w:val="28"/>
          <w:szCs w:val="28"/>
        </w:rPr>
        <w:t>ngày</w:t>
      </w:r>
      <w:r w:rsidRPr="00382610">
        <w:rPr>
          <w:rFonts w:ascii="Times New Roman" w:hAnsi="Times New Roman" w:cs="Times New Roman"/>
          <w:color w:val="000000" w:themeColor="text1"/>
          <w:sz w:val="28"/>
          <w:szCs w:val="28"/>
          <w:lang w:val="en-US"/>
        </w:rPr>
        <w:t xml:space="preserve"> ……….. </w:t>
      </w:r>
      <w:r w:rsidRPr="00382610">
        <w:rPr>
          <w:rFonts w:ascii="Times New Roman" w:hAnsi="Times New Roman" w:cs="Times New Roman"/>
          <w:color w:val="000000" w:themeColor="text1"/>
          <w:sz w:val="28"/>
          <w:szCs w:val="28"/>
        </w:rPr>
        <w:t>tháng</w:t>
      </w:r>
      <w:r w:rsidRPr="00382610">
        <w:rPr>
          <w:rFonts w:ascii="Times New Roman" w:hAnsi="Times New Roman" w:cs="Times New Roman"/>
          <w:color w:val="000000" w:themeColor="text1"/>
          <w:sz w:val="28"/>
          <w:szCs w:val="28"/>
          <w:lang w:val="en-US"/>
        </w:rPr>
        <w:t xml:space="preserve"> …………. </w:t>
      </w:r>
      <w:r w:rsidRPr="00382610">
        <w:rPr>
          <w:rFonts w:ascii="Times New Roman" w:hAnsi="Times New Roman" w:cs="Times New Roman"/>
          <w:color w:val="000000" w:themeColor="text1"/>
          <w:sz w:val="28"/>
          <w:szCs w:val="28"/>
        </w:rPr>
        <w:t>năm</w:t>
      </w:r>
      <w:r w:rsidRPr="00382610">
        <w:rPr>
          <w:rFonts w:ascii="Times New Roman" w:hAnsi="Times New Roman" w:cs="Times New Roman"/>
          <w:color w:val="000000" w:themeColor="text1"/>
          <w:sz w:val="28"/>
          <w:szCs w:val="28"/>
          <w:lang w:val="en-US"/>
        </w:rPr>
        <w:t>……………..</w:t>
      </w:r>
      <w:r w:rsidRPr="00382610">
        <w:rPr>
          <w:rFonts w:ascii="Times New Roman" w:hAnsi="Times New Roman" w:cs="Times New Roman"/>
          <w:color w:val="000000" w:themeColor="text1"/>
          <w:sz w:val="28"/>
          <w:szCs w:val="28"/>
        </w:rPr>
        <w:t>;</w:t>
      </w:r>
    </w:p>
    <w:p w14:paraId="160D8904"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Giấy chứng nhận nêu trên đã bị (nêu rõ lý do đề nghị cấp lại).</w:t>
      </w:r>
    </w:p>
    <w:p w14:paraId="204E1348"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lang w:val="en-US"/>
        </w:rPr>
        <w:tab/>
      </w:r>
    </w:p>
    <w:p w14:paraId="6E4666CD"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lang w:val="en-US"/>
        </w:rPr>
        <w:tab/>
      </w:r>
    </w:p>
    <w:p w14:paraId="1DE2C8C6" w14:textId="77777777" w:rsidR="004F62B0" w:rsidRPr="00382610" w:rsidRDefault="004F62B0" w:rsidP="004F62B0">
      <w:pPr>
        <w:spacing w:before="1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Đề nghị cơ quan thẩm quyền cấp lại Giấy chứng nhận cơ sở đủ đ</w:t>
      </w:r>
      <w:r w:rsidRPr="00382610">
        <w:rPr>
          <w:rFonts w:ascii="Times New Roman" w:hAnsi="Times New Roman" w:cs="Times New Roman"/>
          <w:color w:val="000000" w:themeColor="text1"/>
          <w:sz w:val="28"/>
          <w:szCs w:val="28"/>
          <w:lang w:val="en-US"/>
        </w:rPr>
        <w:t>i</w:t>
      </w:r>
      <w:r w:rsidRPr="00382610">
        <w:rPr>
          <w:rFonts w:ascii="Times New Roman" w:hAnsi="Times New Roman" w:cs="Times New Roman"/>
          <w:color w:val="000000" w:themeColor="text1"/>
          <w:sz w:val="28"/>
          <w:szCs w:val="28"/>
        </w:rPr>
        <w:t>ều kiện đóng mới, cải hoán.</w:t>
      </w:r>
    </w:p>
    <w:p w14:paraId="203D28FA" w14:textId="77777777" w:rsidR="004F62B0" w:rsidRPr="00382610" w:rsidRDefault="004F62B0" w:rsidP="004F62B0">
      <w:pPr>
        <w:spacing w:before="120"/>
        <w:jc w:val="both"/>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Chúng tôi xin cam đoan thực hiện đúng các nội dung được ghi </w:t>
      </w:r>
      <w:r w:rsidRPr="00382610">
        <w:rPr>
          <w:rFonts w:ascii="Times New Roman" w:hAnsi="Times New Roman" w:cs="Times New Roman"/>
          <w:color w:val="000000" w:themeColor="text1"/>
          <w:sz w:val="28"/>
          <w:szCs w:val="28"/>
          <w:lang w:val="en-US"/>
        </w:rPr>
        <w:t>tro</w:t>
      </w:r>
      <w:r w:rsidRPr="00382610">
        <w:rPr>
          <w:rFonts w:ascii="Times New Roman" w:hAnsi="Times New Roman" w:cs="Times New Roman"/>
          <w:color w:val="000000" w:themeColor="text1"/>
          <w:sz w:val="28"/>
          <w:szCs w:val="28"/>
        </w:rPr>
        <w:t xml:space="preserve">ng giấy chứng nhận được cấp </w:t>
      </w:r>
      <w:r w:rsidRPr="00382610">
        <w:rPr>
          <w:rFonts w:ascii="Times New Roman" w:hAnsi="Times New Roman" w:cs="Times New Roman"/>
          <w:color w:val="000000" w:themeColor="text1"/>
          <w:sz w:val="28"/>
          <w:szCs w:val="28"/>
          <w:lang w:val="en-US"/>
        </w:rPr>
        <w:t>l</w:t>
      </w:r>
      <w:r w:rsidRPr="00382610">
        <w:rPr>
          <w:rFonts w:ascii="Times New Roman" w:hAnsi="Times New Roman" w:cs="Times New Roman"/>
          <w:color w:val="000000" w:themeColor="text1"/>
          <w:sz w:val="28"/>
          <w:szCs w:val="28"/>
        </w:rPr>
        <w:t>ại và các quy định về đóng mới, cải hoán tàu cá nhằm đảm bảo các yêu cầu về chất lượng, an toàn kỹ thuật tàu cá và vệ sinh môi trường theo các tiêu chuẩn, quy chuẩn hiện hành./.</w:t>
      </w:r>
    </w:p>
    <w:p w14:paraId="6559B883" w14:textId="77777777" w:rsidR="004F62B0" w:rsidRPr="00382610" w:rsidRDefault="004F62B0" w:rsidP="004F62B0">
      <w:pPr>
        <w:spacing w:before="120"/>
        <w:jc w:val="both"/>
        <w:rPr>
          <w:rFonts w:ascii="Times New Roman" w:hAnsi="Times New Roman" w:cs="Times New Roman"/>
          <w:color w:val="000000" w:themeColor="text1"/>
          <w:sz w:val="28"/>
          <w:szCs w:val="28"/>
          <w:lang w:val="en-US"/>
        </w:rPr>
      </w:pPr>
    </w:p>
    <w:tbl>
      <w:tblPr>
        <w:tblW w:w="5000" w:type="pct"/>
        <w:tblCellMar>
          <w:left w:w="0" w:type="dxa"/>
          <w:right w:w="0" w:type="dxa"/>
        </w:tblCellMar>
        <w:tblLook w:val="01E0" w:firstRow="1" w:lastRow="1" w:firstColumn="1" w:lastColumn="1" w:noHBand="0" w:noVBand="0"/>
      </w:tblPr>
      <w:tblGrid>
        <w:gridCol w:w="4532"/>
        <w:gridCol w:w="4533"/>
      </w:tblGrid>
      <w:tr w:rsidR="004F62B0" w:rsidRPr="00382610" w14:paraId="7A9B17E9" w14:textId="77777777" w:rsidTr="0095566E">
        <w:tc>
          <w:tcPr>
            <w:tcW w:w="2500" w:type="pct"/>
          </w:tcPr>
          <w:p w14:paraId="3E08748C" w14:textId="77777777" w:rsidR="004F62B0" w:rsidRPr="00382610" w:rsidRDefault="004F62B0" w:rsidP="0095566E">
            <w:pPr>
              <w:tabs>
                <w:tab w:val="center" w:pos="4320"/>
                <w:tab w:val="right" w:pos="8640"/>
              </w:tabs>
              <w:spacing w:before="120"/>
              <w:rPr>
                <w:rFonts w:ascii="Times New Roman" w:hAnsi="Times New Roman" w:cs="Times New Roman"/>
                <w:color w:val="000000" w:themeColor="text1"/>
                <w:sz w:val="28"/>
                <w:szCs w:val="28"/>
                <w:lang w:val="en-US"/>
              </w:rPr>
            </w:pPr>
          </w:p>
        </w:tc>
        <w:tc>
          <w:tcPr>
            <w:tcW w:w="2500" w:type="pct"/>
          </w:tcPr>
          <w:p w14:paraId="656BFB78" w14:textId="77777777" w:rsidR="004F62B0" w:rsidRPr="00382610" w:rsidRDefault="004F62B0" w:rsidP="0095566E">
            <w:pPr>
              <w:tabs>
                <w:tab w:val="center" w:pos="4320"/>
                <w:tab w:val="right" w:pos="8640"/>
              </w:tabs>
              <w:spacing w:before="120"/>
              <w:jc w:val="center"/>
              <w:rPr>
                <w:rFonts w:ascii="Times New Roman" w:hAnsi="Times New Roman" w:cs="Times New Roman"/>
                <w:color w:val="000000" w:themeColor="text1"/>
                <w:sz w:val="28"/>
                <w:szCs w:val="28"/>
                <w:lang w:val="en-US"/>
              </w:rPr>
            </w:pPr>
            <w:r w:rsidRPr="00382610">
              <w:rPr>
                <w:rFonts w:ascii="Times New Roman" w:hAnsi="Times New Roman" w:cs="Times New Roman"/>
                <w:b/>
                <w:color w:val="000000" w:themeColor="text1"/>
                <w:sz w:val="28"/>
                <w:szCs w:val="28"/>
              </w:rPr>
              <w:t>NGƯỜI ĐỀ NGHỊ</w:t>
            </w:r>
            <w:r w:rsidRPr="00382610">
              <w:rPr>
                <w:rFonts w:ascii="Times New Roman" w:hAnsi="Times New Roman" w:cs="Times New Roman"/>
                <w:color w:val="000000" w:themeColor="text1"/>
                <w:sz w:val="28"/>
                <w:szCs w:val="28"/>
              </w:rPr>
              <w:br/>
            </w:r>
            <w:r w:rsidRPr="00382610">
              <w:rPr>
                <w:rFonts w:ascii="Times New Roman" w:hAnsi="Times New Roman" w:cs="Times New Roman"/>
                <w:i/>
                <w:color w:val="000000" w:themeColor="text1"/>
                <w:sz w:val="28"/>
                <w:szCs w:val="28"/>
              </w:rPr>
              <w:t>(K</w:t>
            </w:r>
            <w:r w:rsidRPr="00382610">
              <w:rPr>
                <w:rFonts w:ascii="Times New Roman" w:hAnsi="Times New Roman" w:cs="Times New Roman"/>
                <w:i/>
                <w:color w:val="000000" w:themeColor="text1"/>
                <w:sz w:val="28"/>
                <w:szCs w:val="28"/>
                <w:lang w:val="en-US"/>
              </w:rPr>
              <w:t>ý</w:t>
            </w:r>
            <w:r w:rsidRPr="00382610">
              <w:rPr>
                <w:rFonts w:ascii="Times New Roman" w:hAnsi="Times New Roman" w:cs="Times New Roman"/>
                <w:i/>
                <w:color w:val="000000" w:themeColor="text1"/>
                <w:sz w:val="28"/>
                <w:szCs w:val="28"/>
              </w:rPr>
              <w:t xml:space="preserve"> tên, đ</w:t>
            </w:r>
            <w:r w:rsidRPr="00382610">
              <w:rPr>
                <w:rFonts w:ascii="Times New Roman" w:hAnsi="Times New Roman" w:cs="Times New Roman"/>
                <w:i/>
                <w:color w:val="000000" w:themeColor="text1"/>
                <w:sz w:val="28"/>
                <w:szCs w:val="28"/>
                <w:lang w:val="en-US"/>
              </w:rPr>
              <w:t>ó</w:t>
            </w:r>
            <w:r w:rsidRPr="00382610">
              <w:rPr>
                <w:rFonts w:ascii="Times New Roman" w:hAnsi="Times New Roman" w:cs="Times New Roman"/>
                <w:i/>
                <w:color w:val="000000" w:themeColor="text1"/>
                <w:sz w:val="28"/>
                <w:szCs w:val="28"/>
              </w:rPr>
              <w:t>ng dấu)</w:t>
            </w:r>
          </w:p>
        </w:tc>
      </w:tr>
    </w:tbl>
    <w:p w14:paraId="2AF1465F" w14:textId="77777777" w:rsidR="004F62B0" w:rsidRPr="00382610" w:rsidRDefault="004F62B0" w:rsidP="004F62B0">
      <w:pPr>
        <w:spacing w:before="60" w:after="60"/>
        <w:ind w:left="6480"/>
        <w:jc w:val="right"/>
        <w:rPr>
          <w:rFonts w:ascii="Times New Roman" w:eastAsia="Times New Roman" w:hAnsi="Times New Roman" w:cs="Times New Roman"/>
          <w:b/>
          <w:bCs/>
          <w:color w:val="000000" w:themeColor="text1"/>
          <w:sz w:val="28"/>
          <w:szCs w:val="28"/>
          <w:lang w:val="en-US"/>
        </w:rPr>
      </w:pPr>
    </w:p>
    <w:p w14:paraId="0BA97E7E" w14:textId="0319525A" w:rsidR="004F62B0" w:rsidRPr="00382610" w:rsidRDefault="004F62B0" w:rsidP="003F3425">
      <w:pPr>
        <w:spacing w:before="60" w:after="60"/>
        <w:ind w:left="6480"/>
        <w:jc w:val="right"/>
        <w:rPr>
          <w:rFonts w:ascii="Times New Roman" w:eastAsia="Times New Roman" w:hAnsi="Times New Roman" w:cs="Times New Roman"/>
          <w:b/>
          <w:bCs/>
          <w:color w:val="000000" w:themeColor="text1"/>
          <w:sz w:val="28"/>
          <w:szCs w:val="28"/>
          <w:lang w:val="vi-VN"/>
        </w:rPr>
      </w:pPr>
      <w:r w:rsidRPr="00382610">
        <w:rPr>
          <w:rFonts w:ascii="Times New Roman" w:eastAsia="Times New Roman" w:hAnsi="Times New Roman" w:cs="Times New Roman"/>
          <w:b/>
          <w:bCs/>
          <w:color w:val="000000" w:themeColor="text1"/>
          <w:sz w:val="28"/>
          <w:szCs w:val="28"/>
          <w:lang w:val="en-US"/>
        </w:rPr>
        <w:br w:type="page"/>
      </w:r>
      <w:r w:rsidRPr="00382610">
        <w:rPr>
          <w:rFonts w:ascii="Times New Roman" w:eastAsia="Times New Roman" w:hAnsi="Times New Roman" w:cs="Times New Roman"/>
          <w:b/>
          <w:bCs/>
          <w:color w:val="000000" w:themeColor="text1"/>
          <w:sz w:val="28"/>
          <w:szCs w:val="28"/>
          <w:lang w:val="en-US"/>
        </w:rPr>
        <w:lastRenderedPageBreak/>
        <w:t>Mẫu số</w:t>
      </w:r>
      <w:r w:rsidRPr="00382610">
        <w:rPr>
          <w:rFonts w:ascii="Times New Roman" w:eastAsia="Times New Roman" w:hAnsi="Times New Roman" w:cs="Times New Roman"/>
          <w:b/>
          <w:bCs/>
          <w:color w:val="000000" w:themeColor="text1"/>
          <w:sz w:val="28"/>
          <w:szCs w:val="28"/>
        </w:rPr>
        <w:t xml:space="preserve"> 04.TC</w:t>
      </w:r>
    </w:p>
    <w:p w14:paraId="7B45BB14" w14:textId="77777777" w:rsidR="00D82F6B" w:rsidRPr="00382610" w:rsidRDefault="00D82F6B" w:rsidP="003F3425">
      <w:pPr>
        <w:spacing w:before="60" w:after="60"/>
        <w:ind w:left="6480"/>
        <w:jc w:val="right"/>
        <w:rPr>
          <w:rFonts w:ascii="Times New Roman" w:eastAsia="Times New Roman" w:hAnsi="Times New Roman" w:cs="Times New Roman"/>
          <w:b/>
          <w:bCs/>
          <w:color w:val="000000" w:themeColor="text1"/>
          <w:sz w:val="28"/>
          <w:szCs w:val="28"/>
          <w:lang w:val="vi-VN"/>
        </w:rPr>
      </w:pPr>
    </w:p>
    <w:tbl>
      <w:tblPr>
        <w:tblW w:w="5317" w:type="pct"/>
        <w:tblInd w:w="-142" w:type="dxa"/>
        <w:tblLook w:val="01E0" w:firstRow="1" w:lastRow="1" w:firstColumn="1" w:lastColumn="1" w:noHBand="0" w:noVBand="0"/>
      </w:tblPr>
      <w:tblGrid>
        <w:gridCol w:w="3253"/>
        <w:gridCol w:w="6387"/>
      </w:tblGrid>
      <w:tr w:rsidR="006F61E1" w:rsidRPr="00382610" w14:paraId="5B4ECF3F" w14:textId="77777777" w:rsidTr="003F3425">
        <w:trPr>
          <w:trHeight w:val="805"/>
        </w:trPr>
        <w:tc>
          <w:tcPr>
            <w:tcW w:w="1687" w:type="pct"/>
            <w:hideMark/>
          </w:tcPr>
          <w:p w14:paraId="00665243" w14:textId="77777777" w:rsidR="004F62B0" w:rsidRPr="00382610" w:rsidRDefault="004F62B0"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color w:val="000000" w:themeColor="text1"/>
                <w:sz w:val="28"/>
                <w:szCs w:val="28"/>
              </w:rPr>
              <w:t>CƠ QUAN CẤP TRÊN</w:t>
            </w:r>
            <w:r w:rsidRPr="00382610">
              <w:rPr>
                <w:rFonts w:ascii="Times New Roman" w:eastAsia="Calibri" w:hAnsi="Times New Roman" w:cs="Times New Roman"/>
                <w:color w:val="000000" w:themeColor="text1"/>
                <w:sz w:val="28"/>
                <w:szCs w:val="28"/>
              </w:rPr>
              <w:br/>
            </w:r>
            <w:r w:rsidRPr="00382610">
              <w:rPr>
                <w:rFonts w:ascii="Times New Roman" w:eastAsia="Calibri" w:hAnsi="Times New Roman" w:cs="Times New Roman"/>
                <w:b/>
                <w:color w:val="000000" w:themeColor="text1"/>
                <w:sz w:val="28"/>
                <w:szCs w:val="28"/>
              </w:rPr>
              <w:t>CƠ QUAN KIỂM TRA</w:t>
            </w:r>
            <w:r w:rsidRPr="00382610">
              <w:rPr>
                <w:rFonts w:ascii="Times New Roman" w:eastAsia="Calibri" w:hAnsi="Times New Roman" w:cs="Times New Roman"/>
                <w:b/>
                <w:color w:val="000000" w:themeColor="text1"/>
                <w:sz w:val="28"/>
                <w:szCs w:val="28"/>
              </w:rPr>
              <w:br/>
            </w:r>
            <w:r w:rsidRPr="00382610">
              <w:rPr>
                <w:rFonts w:ascii="Times New Roman" w:eastAsia="Calibri" w:hAnsi="Times New Roman" w:cs="Times New Roman"/>
                <w:b/>
                <w:color w:val="000000" w:themeColor="text1"/>
                <w:sz w:val="28"/>
                <w:szCs w:val="28"/>
                <w:vertAlign w:val="superscript"/>
              </w:rPr>
              <w:t>_________</w:t>
            </w:r>
          </w:p>
        </w:tc>
        <w:tc>
          <w:tcPr>
            <w:tcW w:w="3313" w:type="pct"/>
            <w:hideMark/>
          </w:tcPr>
          <w:p w14:paraId="706E8770" w14:textId="77777777" w:rsidR="004F62B0" w:rsidRPr="00382610" w:rsidRDefault="004F62B0"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rPr>
              <w:t>CỘNG HÒA XÃ HỘI CHỦ NGHĨA VIỆT NAM</w:t>
            </w:r>
            <w:r w:rsidRPr="00382610">
              <w:rPr>
                <w:rFonts w:ascii="Times New Roman" w:eastAsia="Calibri" w:hAnsi="Times New Roman" w:cs="Times New Roman"/>
                <w:b/>
                <w:color w:val="000000" w:themeColor="text1"/>
                <w:sz w:val="28"/>
                <w:szCs w:val="28"/>
              </w:rPr>
              <w:br/>
              <w:t xml:space="preserve">Độc lập - Tự do - Hạnh phúc </w:t>
            </w:r>
            <w:r w:rsidRPr="00382610">
              <w:rPr>
                <w:rFonts w:ascii="Times New Roman" w:eastAsia="Calibri" w:hAnsi="Times New Roman" w:cs="Times New Roman"/>
                <w:b/>
                <w:color w:val="000000" w:themeColor="text1"/>
                <w:sz w:val="28"/>
                <w:szCs w:val="28"/>
              </w:rPr>
              <w:br/>
            </w:r>
            <w:r w:rsidRPr="00382610">
              <w:rPr>
                <w:rFonts w:ascii="Times New Roman" w:eastAsia="Calibri" w:hAnsi="Times New Roman" w:cs="Times New Roman"/>
                <w:b/>
                <w:color w:val="000000" w:themeColor="text1"/>
                <w:sz w:val="28"/>
                <w:szCs w:val="28"/>
                <w:vertAlign w:val="superscript"/>
              </w:rPr>
              <w:t>_______________________________________</w:t>
            </w:r>
          </w:p>
        </w:tc>
      </w:tr>
    </w:tbl>
    <w:p w14:paraId="797179D4" w14:textId="77777777" w:rsidR="004F62B0" w:rsidRPr="00382610" w:rsidRDefault="004F62B0" w:rsidP="004F62B0">
      <w:pPr>
        <w:spacing w:before="60" w:after="60"/>
        <w:jc w:val="center"/>
        <w:rPr>
          <w:rFonts w:ascii="Times New Roman" w:eastAsia="Calibri" w:hAnsi="Times New Roman" w:cs="Times New Roman"/>
          <w:b/>
          <w:color w:val="000000" w:themeColor="text1"/>
          <w:sz w:val="28"/>
          <w:szCs w:val="28"/>
        </w:rPr>
      </w:pPr>
    </w:p>
    <w:p w14:paraId="115BA0F8" w14:textId="77777777" w:rsidR="004F62B0" w:rsidRPr="00382610" w:rsidRDefault="004F62B0" w:rsidP="003F3425">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BIÊN BẢN</w:t>
      </w:r>
    </w:p>
    <w:p w14:paraId="033B139A" w14:textId="77777777" w:rsidR="004F62B0" w:rsidRPr="00382610" w:rsidRDefault="004F62B0" w:rsidP="003F3425">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Kiểm tra điều kiện cơ sở đóng mới, cải hoán tàu cá</w:t>
      </w:r>
    </w:p>
    <w:p w14:paraId="0C6BB5B1" w14:textId="77777777" w:rsidR="004F62B0" w:rsidRPr="00382610" w:rsidRDefault="004F62B0" w:rsidP="003F3425">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Số: ………/BB-ĐKCS</w:t>
      </w:r>
    </w:p>
    <w:p w14:paraId="1B260A5E" w14:textId="77777777" w:rsidR="004F62B0" w:rsidRPr="00382610" w:rsidRDefault="004F62B0" w:rsidP="004F62B0">
      <w:pPr>
        <w:jc w:val="center"/>
        <w:rPr>
          <w:rFonts w:ascii="Times New Roman" w:eastAsia="Calibri" w:hAnsi="Times New Roman" w:cs="Times New Roman"/>
          <w:b/>
          <w:color w:val="000000" w:themeColor="text1"/>
          <w:sz w:val="28"/>
          <w:szCs w:val="28"/>
          <w:vertAlign w:val="superscript"/>
          <w:lang w:val="en-US"/>
        </w:rPr>
      </w:pPr>
      <w:r w:rsidRPr="00382610">
        <w:rPr>
          <w:rFonts w:ascii="Times New Roman" w:eastAsia="Calibri" w:hAnsi="Times New Roman" w:cs="Times New Roman"/>
          <w:b/>
          <w:color w:val="000000" w:themeColor="text1"/>
          <w:sz w:val="28"/>
          <w:szCs w:val="28"/>
          <w:vertAlign w:val="superscript"/>
          <w:lang w:val="en-US"/>
        </w:rPr>
        <w:t>_____________</w:t>
      </w:r>
    </w:p>
    <w:p w14:paraId="1D687210" w14:textId="77777777" w:rsidR="004F62B0" w:rsidRPr="00382610" w:rsidRDefault="004F62B0" w:rsidP="003F3425">
      <w:pPr>
        <w:spacing w:before="120" w:after="0" w:line="240" w:lineRule="auto"/>
        <w:ind w:firstLine="567"/>
        <w:jc w:val="both"/>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 THÔNG TIN CHUNG</w:t>
      </w:r>
    </w:p>
    <w:p w14:paraId="4AEC83B3"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en-US"/>
        </w:rPr>
        <w:t>1. Căn cứ kiểm tra</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lang w:val="en-US"/>
        </w:rPr>
        <w:t>ngày kiểm tra: ………………………</w:t>
      </w:r>
      <w:r w:rsidRPr="00382610">
        <w:rPr>
          <w:rFonts w:ascii="Times New Roman" w:eastAsia="Calibri" w:hAnsi="Times New Roman" w:cs="Times New Roman"/>
          <w:color w:val="000000" w:themeColor="text1"/>
          <w:sz w:val="28"/>
          <w:szCs w:val="28"/>
        </w:rPr>
        <w:t>………………</w:t>
      </w:r>
      <w:proofErr w:type="gramStart"/>
      <w:r w:rsidRPr="00382610">
        <w:rPr>
          <w:rFonts w:ascii="Times New Roman" w:eastAsia="Calibri" w:hAnsi="Times New Roman" w:cs="Times New Roman"/>
          <w:color w:val="000000" w:themeColor="text1"/>
          <w:sz w:val="28"/>
          <w:szCs w:val="28"/>
        </w:rPr>
        <w:t>…..</w:t>
      </w:r>
      <w:proofErr w:type="gramEnd"/>
    </w:p>
    <w:p w14:paraId="6E854ED7"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 Tên cơ sở kiểm tra: ……………………………………………………….</w:t>
      </w:r>
    </w:p>
    <w:p w14:paraId="0B2E8A6A"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Địa chỉ trụ sở: …………………………………………………..………….</w:t>
      </w:r>
    </w:p>
    <w:p w14:paraId="1380C52D"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Số điện thoại: …………………….... Số Fax: ……………...………….…</w:t>
      </w:r>
    </w:p>
    <w:p w14:paraId="4E18F975"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Email: ……….………………………………………………..……………</w:t>
      </w:r>
    </w:p>
    <w:p w14:paraId="2F26DA7E"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Tên và số giấy đăng ký kinh doanh/Giấy phép đầu tư/Quyết định thành lập:</w:t>
      </w:r>
    </w:p>
    <w:p w14:paraId="0098D737"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w:t>
      </w:r>
    </w:p>
    <w:p w14:paraId="0284F861"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Tên cơ quan cấp: ………………….. Ngày cấp: ………………………….</w:t>
      </w:r>
    </w:p>
    <w:p w14:paraId="423958D6"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 Địa điểm kiểm tra:</w:t>
      </w:r>
    </w:p>
    <w:p w14:paraId="2D11E68A"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Địa chỉ: ……………………………………………………………………</w:t>
      </w:r>
    </w:p>
    <w:p w14:paraId="22C610BB"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Điện thoại: …………………Số Fax: …………………Email: ……………</w:t>
      </w:r>
    </w:p>
    <w:p w14:paraId="237C8C2F"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4. Thành phần Đoàn kiểm tra:</w:t>
      </w:r>
    </w:p>
    <w:p w14:paraId="7C1AAE07"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Ông/bà: ………………….. Chức vụ: …………………………………….</w:t>
      </w:r>
    </w:p>
    <w:p w14:paraId="26934346"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Ông/bà:………………….. Chức vụ: …………………………………….</w:t>
      </w:r>
    </w:p>
    <w:p w14:paraId="7A888A26"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5. Thành phần cơ sở được kiểm tra: </w:t>
      </w:r>
    </w:p>
    <w:p w14:paraId="6328DD12"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Ông/bà: ………………….. Chức vụ: …………………………………….</w:t>
      </w:r>
    </w:p>
    <w:p w14:paraId="31B5F2C0"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Ông/bà: ………………….. Chức vụ: …………………………………….</w:t>
      </w:r>
    </w:p>
    <w:p w14:paraId="2C2E8937"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6. Loại vỏ tàu cơ sở đóng mới, cải hoán: (nêu cụ thể loại vỏ gỗ/vỏ thép/vật liệu mới,....): ...…………………………………………….………..……………</w:t>
      </w:r>
    </w:p>
    <w:p w14:paraId="1052D82D"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7. Đăng ký là cơ sở đóng mới, cải hoán tàu cá Loại:…………………………</w:t>
      </w:r>
    </w:p>
    <w:p w14:paraId="553BFDFA"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8. Giấy chứng nhận hệ thống phù hợp tiêu chuẩn (nếu có): </w:t>
      </w:r>
    </w:p>
    <w:p w14:paraId="798B5288" w14:textId="77777777" w:rsidR="004F62B0" w:rsidRPr="00382610" w:rsidRDefault="004F62B0" w:rsidP="003F3425">
      <w:pPr>
        <w:spacing w:before="120" w:after="0" w:line="240" w:lineRule="auto"/>
        <w:ind w:firstLine="567"/>
        <w:jc w:val="both"/>
        <w:rPr>
          <w:rFonts w:ascii="Times New Roman" w:eastAsia="Calibri" w:hAnsi="Times New Roman" w:cs="Times New Roman"/>
          <w:color w:val="000000" w:themeColor="text1"/>
          <w:sz w:val="28"/>
          <w:szCs w:val="28"/>
        </w:rPr>
      </w:pP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2526"/>
        <w:gridCol w:w="1842"/>
        <w:gridCol w:w="2396"/>
        <w:gridCol w:w="1701"/>
      </w:tblGrid>
      <w:tr w:rsidR="00490645" w:rsidRPr="00382610" w14:paraId="0D9C291D" w14:textId="77777777" w:rsidTr="0095566E">
        <w:tc>
          <w:tcPr>
            <w:tcW w:w="326" w:type="pct"/>
            <w:vAlign w:val="center"/>
          </w:tcPr>
          <w:p w14:paraId="70EA2F21" w14:textId="77777777" w:rsidR="004F62B0" w:rsidRPr="00382610" w:rsidRDefault="004F62B0" w:rsidP="00360446">
            <w:pPr>
              <w:spacing w:before="120"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lastRenderedPageBreak/>
              <w:t>TT</w:t>
            </w:r>
          </w:p>
        </w:tc>
        <w:tc>
          <w:tcPr>
            <w:tcW w:w="1395" w:type="pct"/>
            <w:vAlign w:val="center"/>
          </w:tcPr>
          <w:p w14:paraId="631EEB43" w14:textId="77777777" w:rsidR="004F62B0" w:rsidRPr="00382610" w:rsidRDefault="004F62B0" w:rsidP="00360446">
            <w:pPr>
              <w:spacing w:before="120"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Tên</w:t>
            </w:r>
            <w:r w:rsidRPr="00382610">
              <w:rPr>
                <w:rFonts w:ascii="Times New Roman" w:eastAsia="Calibri" w:hAnsi="Times New Roman" w:cs="Times New Roman"/>
                <w:b/>
                <w:bCs/>
                <w:color w:val="000000" w:themeColor="text1"/>
                <w:sz w:val="28"/>
                <w:szCs w:val="28"/>
              </w:rPr>
              <w:t xml:space="preserve"> </w:t>
            </w:r>
            <w:r w:rsidRPr="00382610">
              <w:rPr>
                <w:rFonts w:ascii="Times New Roman" w:eastAsia="Calibri" w:hAnsi="Times New Roman" w:cs="Times New Roman"/>
                <w:b/>
                <w:bCs/>
                <w:color w:val="000000" w:themeColor="text1"/>
                <w:sz w:val="28"/>
                <w:szCs w:val="28"/>
                <w:lang w:val="en-US"/>
              </w:rPr>
              <w:t>tiêu</w:t>
            </w:r>
            <w:r w:rsidRPr="00382610">
              <w:rPr>
                <w:rFonts w:ascii="Times New Roman" w:eastAsia="Calibri" w:hAnsi="Times New Roman" w:cs="Times New Roman"/>
                <w:b/>
                <w:bCs/>
                <w:color w:val="000000" w:themeColor="text1"/>
                <w:sz w:val="28"/>
                <w:szCs w:val="28"/>
              </w:rPr>
              <w:t xml:space="preserve"> chuẩn được chứng nhận</w:t>
            </w:r>
          </w:p>
        </w:tc>
        <w:tc>
          <w:tcPr>
            <w:tcW w:w="1017" w:type="pct"/>
            <w:vAlign w:val="center"/>
          </w:tcPr>
          <w:p w14:paraId="3434674C" w14:textId="77777777" w:rsidR="004F62B0" w:rsidRPr="00382610" w:rsidRDefault="004F62B0" w:rsidP="00360446">
            <w:pPr>
              <w:spacing w:before="120"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Tên</w:t>
            </w:r>
            <w:r w:rsidRPr="00382610">
              <w:rPr>
                <w:rFonts w:ascii="Times New Roman" w:eastAsia="Calibri" w:hAnsi="Times New Roman" w:cs="Times New Roman"/>
                <w:b/>
                <w:bCs/>
                <w:color w:val="000000" w:themeColor="text1"/>
                <w:sz w:val="28"/>
                <w:szCs w:val="28"/>
              </w:rPr>
              <w:t xml:space="preserve"> </w:t>
            </w:r>
            <w:r w:rsidRPr="00382610">
              <w:rPr>
                <w:rFonts w:ascii="Times New Roman" w:eastAsia="Calibri" w:hAnsi="Times New Roman" w:cs="Times New Roman"/>
                <w:b/>
                <w:bCs/>
                <w:color w:val="000000" w:themeColor="text1"/>
                <w:sz w:val="28"/>
                <w:szCs w:val="28"/>
                <w:lang w:val="en-US"/>
              </w:rPr>
              <w:t>tổ chức</w:t>
            </w:r>
            <w:r w:rsidRPr="00382610">
              <w:rPr>
                <w:rFonts w:ascii="Times New Roman" w:eastAsia="Calibri" w:hAnsi="Times New Roman" w:cs="Times New Roman"/>
                <w:b/>
                <w:bCs/>
                <w:color w:val="000000" w:themeColor="text1"/>
                <w:sz w:val="28"/>
                <w:szCs w:val="28"/>
              </w:rPr>
              <w:t xml:space="preserve"> </w:t>
            </w:r>
            <w:r w:rsidRPr="00382610">
              <w:rPr>
                <w:rFonts w:ascii="Times New Roman" w:eastAsia="Calibri" w:hAnsi="Times New Roman" w:cs="Times New Roman"/>
                <w:b/>
                <w:bCs/>
                <w:color w:val="000000" w:themeColor="text1"/>
                <w:sz w:val="28"/>
                <w:szCs w:val="28"/>
                <w:lang w:val="en-US"/>
              </w:rPr>
              <w:t>chứng nhận</w:t>
            </w:r>
          </w:p>
        </w:tc>
        <w:tc>
          <w:tcPr>
            <w:tcW w:w="1323" w:type="pct"/>
            <w:vAlign w:val="center"/>
          </w:tcPr>
          <w:p w14:paraId="596B8F0C" w14:textId="77777777" w:rsidR="004F62B0" w:rsidRPr="00382610" w:rsidRDefault="004F62B0" w:rsidP="00360446">
            <w:pPr>
              <w:spacing w:before="120" w:after="0" w:line="240" w:lineRule="auto"/>
              <w:jc w:val="center"/>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lang w:val="en-US"/>
              </w:rPr>
              <w:t>Hiệu</w:t>
            </w:r>
            <w:r w:rsidRPr="00382610">
              <w:rPr>
                <w:rFonts w:ascii="Times New Roman" w:eastAsia="Calibri" w:hAnsi="Times New Roman" w:cs="Times New Roman"/>
                <w:b/>
                <w:bCs/>
                <w:color w:val="000000" w:themeColor="text1"/>
                <w:sz w:val="28"/>
                <w:szCs w:val="28"/>
              </w:rPr>
              <w:t xml:space="preserve"> lực của </w:t>
            </w:r>
          </w:p>
          <w:p w14:paraId="0E5BA14B" w14:textId="77777777" w:rsidR="004F62B0" w:rsidRPr="00382610" w:rsidRDefault="004F62B0" w:rsidP="00360446">
            <w:pPr>
              <w:spacing w:before="120"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rPr>
              <w:t>Giấy chứng nhận</w:t>
            </w:r>
          </w:p>
        </w:tc>
        <w:tc>
          <w:tcPr>
            <w:tcW w:w="939" w:type="pct"/>
            <w:vAlign w:val="center"/>
          </w:tcPr>
          <w:p w14:paraId="6C477D3B" w14:textId="77777777" w:rsidR="004F62B0" w:rsidRPr="00382610" w:rsidRDefault="004F62B0" w:rsidP="00360446">
            <w:pPr>
              <w:spacing w:before="120"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Nội dung chứng nhận</w:t>
            </w:r>
          </w:p>
        </w:tc>
      </w:tr>
      <w:tr w:rsidR="00490645" w:rsidRPr="00382610" w14:paraId="3E3B5A92" w14:textId="77777777" w:rsidTr="0095566E">
        <w:tc>
          <w:tcPr>
            <w:tcW w:w="326" w:type="pct"/>
          </w:tcPr>
          <w:p w14:paraId="3AE1E792"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1395" w:type="pct"/>
          </w:tcPr>
          <w:p w14:paraId="077DA20F"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1017" w:type="pct"/>
          </w:tcPr>
          <w:p w14:paraId="79BEE101"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1323" w:type="pct"/>
          </w:tcPr>
          <w:p w14:paraId="2ACACF1D"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939" w:type="pct"/>
          </w:tcPr>
          <w:p w14:paraId="417846A7"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r>
      <w:tr w:rsidR="00490645" w:rsidRPr="00382610" w14:paraId="274495B3" w14:textId="77777777" w:rsidTr="0095566E">
        <w:tc>
          <w:tcPr>
            <w:tcW w:w="326" w:type="pct"/>
          </w:tcPr>
          <w:p w14:paraId="060E6E15"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1395" w:type="pct"/>
          </w:tcPr>
          <w:p w14:paraId="72A1C357"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1017" w:type="pct"/>
          </w:tcPr>
          <w:p w14:paraId="42CFC4C9"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1323" w:type="pct"/>
          </w:tcPr>
          <w:p w14:paraId="37BD2751"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939" w:type="pct"/>
          </w:tcPr>
          <w:p w14:paraId="6E9A0F29"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r>
      <w:tr w:rsidR="006F61E1" w:rsidRPr="00382610" w14:paraId="022BDA8C" w14:textId="77777777" w:rsidTr="0095566E">
        <w:tc>
          <w:tcPr>
            <w:tcW w:w="326" w:type="pct"/>
          </w:tcPr>
          <w:p w14:paraId="0D2FCCF8"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n</w:t>
            </w:r>
          </w:p>
        </w:tc>
        <w:tc>
          <w:tcPr>
            <w:tcW w:w="1395" w:type="pct"/>
          </w:tcPr>
          <w:p w14:paraId="7DD710DE"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1017" w:type="pct"/>
          </w:tcPr>
          <w:p w14:paraId="3EAF1F7E"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1323" w:type="pct"/>
          </w:tcPr>
          <w:p w14:paraId="5F57EE94"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c>
          <w:tcPr>
            <w:tcW w:w="939" w:type="pct"/>
          </w:tcPr>
          <w:p w14:paraId="4B687A62" w14:textId="77777777" w:rsidR="004F62B0" w:rsidRPr="00382610" w:rsidRDefault="004F62B0" w:rsidP="00360446">
            <w:pPr>
              <w:spacing w:before="120" w:after="0" w:line="240" w:lineRule="auto"/>
              <w:rPr>
                <w:rFonts w:ascii="Times New Roman" w:eastAsia="Calibri" w:hAnsi="Times New Roman" w:cs="Times New Roman"/>
                <w:color w:val="000000" w:themeColor="text1"/>
                <w:sz w:val="28"/>
                <w:szCs w:val="28"/>
                <w:lang w:val="en-US"/>
              </w:rPr>
            </w:pPr>
          </w:p>
        </w:tc>
      </w:tr>
    </w:tbl>
    <w:p w14:paraId="121E0C19" w14:textId="77777777" w:rsidR="00360446" w:rsidRPr="00382610" w:rsidRDefault="00360446" w:rsidP="00360446">
      <w:pPr>
        <w:spacing w:before="120" w:after="0" w:line="240" w:lineRule="auto"/>
        <w:jc w:val="both"/>
        <w:rPr>
          <w:rFonts w:ascii="Times New Roman" w:eastAsia="Calibri" w:hAnsi="Times New Roman" w:cs="Times New Roman"/>
          <w:b/>
          <w:color w:val="000000" w:themeColor="text1"/>
          <w:sz w:val="28"/>
          <w:szCs w:val="28"/>
          <w:lang w:val="vi-VN"/>
        </w:rPr>
      </w:pPr>
    </w:p>
    <w:p w14:paraId="676BD146" w14:textId="6A9931F2" w:rsidR="004F62B0" w:rsidRPr="00382610" w:rsidRDefault="004F62B0" w:rsidP="00360446">
      <w:pPr>
        <w:spacing w:before="120" w:after="0" w:line="240" w:lineRule="auto"/>
        <w:jc w:val="both"/>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II. NỘI DUNG KIỂM TRA</w:t>
      </w:r>
    </w:p>
    <w:p w14:paraId="2E484EEA" w14:textId="77777777" w:rsidR="004F62B0" w:rsidRPr="00382610" w:rsidRDefault="004F62B0" w:rsidP="00360446">
      <w:pPr>
        <w:spacing w:before="120" w:after="0" w:line="240" w:lineRule="auto"/>
        <w:ind w:firstLine="567"/>
        <w:jc w:val="both"/>
        <w:rPr>
          <w:rFonts w:ascii="Times New Roman" w:eastAsia="Calibri" w:hAnsi="Times New Roman" w:cs="Times New Roman"/>
          <w:b/>
          <w:color w:val="000000" w:themeColor="text1"/>
          <w:sz w:val="28"/>
          <w:szCs w:val="28"/>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849"/>
        <w:gridCol w:w="827"/>
        <w:gridCol w:w="1324"/>
        <w:gridCol w:w="2512"/>
      </w:tblGrid>
      <w:tr w:rsidR="00490645" w:rsidRPr="00382610" w14:paraId="4FEA17C0" w14:textId="77777777" w:rsidTr="0095566E">
        <w:tc>
          <w:tcPr>
            <w:tcW w:w="295" w:type="pct"/>
            <w:vMerge w:val="restart"/>
            <w:vAlign w:val="center"/>
          </w:tcPr>
          <w:p w14:paraId="27082161" w14:textId="77777777" w:rsidR="004F62B0" w:rsidRPr="00382610" w:rsidRDefault="004F62B0" w:rsidP="00360446">
            <w:pPr>
              <w:spacing w:before="120" w:after="0" w:line="240" w:lineRule="auto"/>
              <w:ind w:left="-142" w:right="-124"/>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TT</w:t>
            </w:r>
          </w:p>
        </w:tc>
        <w:tc>
          <w:tcPr>
            <w:tcW w:w="2127" w:type="pct"/>
            <w:vMerge w:val="restart"/>
            <w:vAlign w:val="center"/>
          </w:tcPr>
          <w:p w14:paraId="7DF54CD1"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Chỉ tiêu kiểm tra</w:t>
            </w:r>
          </w:p>
        </w:tc>
        <w:tc>
          <w:tcPr>
            <w:tcW w:w="1190" w:type="pct"/>
            <w:gridSpan w:val="2"/>
            <w:vAlign w:val="center"/>
          </w:tcPr>
          <w:p w14:paraId="4690F22D"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pacing w:val="-10"/>
                <w:sz w:val="28"/>
                <w:szCs w:val="28"/>
                <w:lang w:val="nl-NL"/>
              </w:rPr>
            </w:pPr>
            <w:r w:rsidRPr="00382610">
              <w:rPr>
                <w:rFonts w:ascii="Times New Roman" w:eastAsia="Calibri" w:hAnsi="Times New Roman" w:cs="Times New Roman"/>
                <w:b/>
                <w:color w:val="000000" w:themeColor="text1"/>
                <w:spacing w:val="-10"/>
                <w:sz w:val="28"/>
                <w:szCs w:val="28"/>
                <w:lang w:val="nl-NL"/>
              </w:rPr>
              <w:t>Kết quả kiểm tra</w:t>
            </w:r>
          </w:p>
        </w:tc>
        <w:tc>
          <w:tcPr>
            <w:tcW w:w="1389" w:type="pct"/>
            <w:vMerge w:val="restart"/>
            <w:vAlign w:val="center"/>
          </w:tcPr>
          <w:p w14:paraId="41A772C0"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 xml:space="preserve">Diễn giải kết quả </w:t>
            </w:r>
            <w:r w:rsidRPr="00382610">
              <w:rPr>
                <w:rFonts w:ascii="Times New Roman" w:eastAsia="Calibri" w:hAnsi="Times New Roman" w:cs="Times New Roman"/>
                <w:b/>
                <w:color w:val="000000" w:themeColor="text1"/>
                <w:spacing w:val="-12"/>
                <w:sz w:val="28"/>
                <w:szCs w:val="28"/>
                <w:lang w:val="nl-NL"/>
              </w:rPr>
              <w:t xml:space="preserve">kiểm tra; hành động </w:t>
            </w:r>
            <w:r w:rsidRPr="00382610">
              <w:rPr>
                <w:rFonts w:ascii="Times New Roman" w:eastAsia="Calibri" w:hAnsi="Times New Roman" w:cs="Times New Roman"/>
                <w:b/>
                <w:color w:val="000000" w:themeColor="text1"/>
                <w:sz w:val="28"/>
                <w:szCs w:val="28"/>
                <w:lang w:val="nl-NL"/>
              </w:rPr>
              <w:t>khắc phục lỗi</w:t>
            </w:r>
          </w:p>
        </w:tc>
      </w:tr>
      <w:tr w:rsidR="00490645" w:rsidRPr="00382610" w14:paraId="4F3D852F" w14:textId="77777777" w:rsidTr="0095566E">
        <w:tc>
          <w:tcPr>
            <w:tcW w:w="295" w:type="pct"/>
            <w:vMerge/>
            <w:vAlign w:val="center"/>
          </w:tcPr>
          <w:p w14:paraId="629DFF15"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p>
        </w:tc>
        <w:tc>
          <w:tcPr>
            <w:tcW w:w="2127" w:type="pct"/>
            <w:vMerge/>
          </w:tcPr>
          <w:p w14:paraId="624FBCC4"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z w:val="28"/>
                <w:szCs w:val="28"/>
                <w:lang w:val="nl-NL"/>
              </w:rPr>
            </w:pPr>
          </w:p>
        </w:tc>
        <w:tc>
          <w:tcPr>
            <w:tcW w:w="458" w:type="pct"/>
            <w:vAlign w:val="center"/>
          </w:tcPr>
          <w:p w14:paraId="280999E0"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Đạt</w:t>
            </w:r>
          </w:p>
        </w:tc>
        <w:tc>
          <w:tcPr>
            <w:tcW w:w="732" w:type="pct"/>
            <w:vAlign w:val="center"/>
          </w:tcPr>
          <w:p w14:paraId="1360E4B8"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Không đạt</w:t>
            </w:r>
          </w:p>
        </w:tc>
        <w:tc>
          <w:tcPr>
            <w:tcW w:w="1389" w:type="pct"/>
            <w:vMerge/>
          </w:tcPr>
          <w:p w14:paraId="07331F1E"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p>
        </w:tc>
      </w:tr>
      <w:tr w:rsidR="00490645" w:rsidRPr="00382610" w14:paraId="452BDF36" w14:textId="77777777" w:rsidTr="0095566E">
        <w:tc>
          <w:tcPr>
            <w:tcW w:w="295" w:type="pct"/>
            <w:vAlign w:val="center"/>
          </w:tcPr>
          <w:p w14:paraId="062B3A43"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A</w:t>
            </w:r>
          </w:p>
        </w:tc>
        <w:tc>
          <w:tcPr>
            <w:tcW w:w="2127" w:type="pct"/>
          </w:tcPr>
          <w:p w14:paraId="4366DC2E"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lang w:val="nl-NL"/>
              </w:rPr>
              <w:t>KIỂM TRA LẦN ĐẦU HOẶC CÓ THAY ĐỔI ĐIỀU KIỆN CƠ</w:t>
            </w:r>
            <w:r w:rsidRPr="00382610">
              <w:rPr>
                <w:rFonts w:ascii="Times New Roman" w:eastAsia="Calibri" w:hAnsi="Times New Roman" w:cs="Times New Roman"/>
                <w:b/>
                <w:color w:val="000000" w:themeColor="text1"/>
                <w:sz w:val="28"/>
                <w:szCs w:val="28"/>
              </w:rPr>
              <w:t xml:space="preserve"> SỞ</w:t>
            </w:r>
          </w:p>
        </w:tc>
        <w:tc>
          <w:tcPr>
            <w:tcW w:w="458" w:type="pct"/>
          </w:tcPr>
          <w:p w14:paraId="5C19A14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E4C44E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EFD442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8424893" w14:textId="77777777" w:rsidTr="0095566E">
        <w:tc>
          <w:tcPr>
            <w:tcW w:w="295" w:type="pct"/>
            <w:vAlign w:val="center"/>
          </w:tcPr>
          <w:p w14:paraId="3F1EF50E"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w:t>
            </w:r>
          </w:p>
        </w:tc>
        <w:tc>
          <w:tcPr>
            <w:tcW w:w="2127" w:type="pct"/>
          </w:tcPr>
          <w:p w14:paraId="21ABFD25"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pacing w:val="-2"/>
                <w:sz w:val="28"/>
                <w:szCs w:val="28"/>
                <w:lang w:val="en-US"/>
              </w:rPr>
              <w:t>Có cơ sở vật chất, trang thiết bị phù hợp; có phương án tổ chức sản xuất, kinh doanh phù hợp với chủng loại, kích cỡ tàu cá được đóng mới, cải hoán</w:t>
            </w:r>
          </w:p>
        </w:tc>
        <w:tc>
          <w:tcPr>
            <w:tcW w:w="458" w:type="pct"/>
          </w:tcPr>
          <w:p w14:paraId="5E1B2CD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394EB8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31BB02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A1811CC" w14:textId="77777777" w:rsidTr="0095566E">
        <w:tc>
          <w:tcPr>
            <w:tcW w:w="295" w:type="pct"/>
            <w:vAlign w:val="center"/>
          </w:tcPr>
          <w:p w14:paraId="11E6F8E9"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rPr>
            </w:pPr>
          </w:p>
        </w:tc>
        <w:tc>
          <w:tcPr>
            <w:tcW w:w="2127" w:type="pct"/>
          </w:tcPr>
          <w:p w14:paraId="64E7BD63"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rPr>
            </w:pPr>
            <w:r w:rsidRPr="00382610">
              <w:rPr>
                <w:rFonts w:ascii="Times New Roman" w:eastAsia="Calibri" w:hAnsi="Times New Roman" w:cs="Times New Roman"/>
                <w:b/>
                <w:color w:val="000000" w:themeColor="text1"/>
                <w:spacing w:val="-2"/>
                <w:sz w:val="28"/>
                <w:szCs w:val="28"/>
              </w:rPr>
              <w:t>Áp dụng đối với cơ sở đóng mới, cải hoán tàu cá vỏ thép</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p>
        </w:tc>
        <w:tc>
          <w:tcPr>
            <w:tcW w:w="458" w:type="pct"/>
          </w:tcPr>
          <w:p w14:paraId="2959686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6068D9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47365E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E09FB84" w14:textId="77777777" w:rsidTr="0095566E">
        <w:tc>
          <w:tcPr>
            <w:tcW w:w="295" w:type="pct"/>
            <w:vAlign w:val="center"/>
          </w:tcPr>
          <w:p w14:paraId="086FADA2"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2127" w:type="pct"/>
            <w:vAlign w:val="center"/>
          </w:tcPr>
          <w:p w14:paraId="3F64D05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Diện tích mặt bằng</w:t>
            </w:r>
          </w:p>
        </w:tc>
        <w:tc>
          <w:tcPr>
            <w:tcW w:w="458" w:type="pct"/>
          </w:tcPr>
          <w:p w14:paraId="1999145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0AEF23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28E742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FD70EF3" w14:textId="77777777" w:rsidTr="0095566E">
        <w:tc>
          <w:tcPr>
            <w:tcW w:w="295" w:type="pct"/>
            <w:vAlign w:val="center"/>
          </w:tcPr>
          <w:p w14:paraId="4002D596"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2127" w:type="pct"/>
            <w:vAlign w:val="center"/>
          </w:tcPr>
          <w:p w14:paraId="47C8C524" w14:textId="175E2433"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Ụ nổi (ụ khô) hoặc đường triền nâng, hạ tàu (có hệ thống tời kéo và xe triền) hoặc hệ thống hạ thủy bằng túi khí phù hợp với trọng lượng tàu</w:t>
            </w:r>
          </w:p>
        </w:tc>
        <w:tc>
          <w:tcPr>
            <w:tcW w:w="458" w:type="pct"/>
          </w:tcPr>
          <w:p w14:paraId="7C3FD44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7BEF48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3B8490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EDFB600" w14:textId="77777777" w:rsidTr="0095566E">
        <w:tc>
          <w:tcPr>
            <w:tcW w:w="295" w:type="pct"/>
            <w:vAlign w:val="center"/>
          </w:tcPr>
          <w:p w14:paraId="386565F5"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2127" w:type="pct"/>
            <w:vAlign w:val="center"/>
          </w:tcPr>
          <w:p w14:paraId="25052E2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Vùng nước neo đậu tàu có khả năng neo đậu</w:t>
            </w:r>
          </w:p>
        </w:tc>
        <w:tc>
          <w:tcPr>
            <w:tcW w:w="458" w:type="pct"/>
          </w:tcPr>
          <w:p w14:paraId="52C7CF2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662EE3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C59DF7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2114DB5" w14:textId="77777777" w:rsidTr="0095566E">
        <w:tc>
          <w:tcPr>
            <w:tcW w:w="295" w:type="pct"/>
            <w:vAlign w:val="center"/>
          </w:tcPr>
          <w:p w14:paraId="3755CD95"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4</w:t>
            </w:r>
          </w:p>
        </w:tc>
        <w:tc>
          <w:tcPr>
            <w:tcW w:w="2127" w:type="pct"/>
            <w:vAlign w:val="center"/>
          </w:tcPr>
          <w:p w14:paraId="71BC8DB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Xưởng vỏ </w:t>
            </w:r>
          </w:p>
        </w:tc>
        <w:tc>
          <w:tcPr>
            <w:tcW w:w="458" w:type="pct"/>
          </w:tcPr>
          <w:p w14:paraId="6995955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A8F588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84389F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E85E948" w14:textId="77777777" w:rsidTr="0095566E">
        <w:tc>
          <w:tcPr>
            <w:tcW w:w="295" w:type="pct"/>
            <w:vAlign w:val="center"/>
          </w:tcPr>
          <w:p w14:paraId="5CDEE554"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5</w:t>
            </w:r>
          </w:p>
        </w:tc>
        <w:tc>
          <w:tcPr>
            <w:tcW w:w="2127" w:type="pct"/>
            <w:vAlign w:val="center"/>
          </w:tcPr>
          <w:p w14:paraId="6E10B9C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Xưởng cơ khí - máy - điện</w:t>
            </w:r>
          </w:p>
        </w:tc>
        <w:tc>
          <w:tcPr>
            <w:tcW w:w="458" w:type="pct"/>
          </w:tcPr>
          <w:p w14:paraId="12B4079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F9344A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FBE9C7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6D014F0" w14:textId="77777777" w:rsidTr="0095566E">
        <w:tc>
          <w:tcPr>
            <w:tcW w:w="295" w:type="pct"/>
            <w:vAlign w:val="center"/>
          </w:tcPr>
          <w:p w14:paraId="72535DD3"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6</w:t>
            </w:r>
          </w:p>
        </w:tc>
        <w:tc>
          <w:tcPr>
            <w:tcW w:w="2127" w:type="pct"/>
            <w:vAlign w:val="center"/>
          </w:tcPr>
          <w:p w14:paraId="03434C6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Các trang thiết bị đo và dụng cụ tháo lắp</w:t>
            </w:r>
          </w:p>
        </w:tc>
        <w:tc>
          <w:tcPr>
            <w:tcW w:w="458" w:type="pct"/>
          </w:tcPr>
          <w:p w14:paraId="47D7FDA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42A42B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44E319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224B049" w14:textId="77777777" w:rsidTr="0095566E">
        <w:tc>
          <w:tcPr>
            <w:tcW w:w="295" w:type="pct"/>
            <w:vAlign w:val="center"/>
          </w:tcPr>
          <w:p w14:paraId="57C01ACB"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7FD0D541"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 xml:space="preserve">Thiết bị đo, kiểm tra (đồng hồ số, panme, thước cặp, thước lá, bộ lá căn, đồng hồ đo áp suất, </w:t>
            </w:r>
            <w:r w:rsidRPr="00382610">
              <w:rPr>
                <w:rFonts w:ascii="Times New Roman" w:eastAsia="Calibri" w:hAnsi="Times New Roman" w:cs="Times New Roman"/>
                <w:bCs/>
                <w:color w:val="000000" w:themeColor="text1"/>
                <w:sz w:val="28"/>
                <w:szCs w:val="28"/>
                <w:lang w:val="pt-BR"/>
              </w:rPr>
              <w:lastRenderedPageBreak/>
              <w:t>nhiệt độ, bút thử điện, vôn kế, ampe kế, ampe kìm, điện trở kế)</w:t>
            </w:r>
          </w:p>
        </w:tc>
        <w:tc>
          <w:tcPr>
            <w:tcW w:w="458" w:type="pct"/>
          </w:tcPr>
          <w:p w14:paraId="099213F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4143C5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75C11D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A83D60B" w14:textId="77777777" w:rsidTr="0095566E">
        <w:tc>
          <w:tcPr>
            <w:tcW w:w="295" w:type="pct"/>
            <w:vAlign w:val="center"/>
          </w:tcPr>
          <w:p w14:paraId="548B91D2"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09661311"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Dụng cụ tháo, lắp, sửa chữa (kìm, cơ lê, mỏ lết, êtô, thiết bị tháo chân vịt, bàn máp, thiết bị đo áp lực vòi phun)</w:t>
            </w:r>
          </w:p>
        </w:tc>
        <w:tc>
          <w:tcPr>
            <w:tcW w:w="458" w:type="pct"/>
          </w:tcPr>
          <w:p w14:paraId="2BF61B4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B80BA0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46C519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72DF408" w14:textId="77777777" w:rsidTr="0095566E">
        <w:tc>
          <w:tcPr>
            <w:tcW w:w="295" w:type="pct"/>
            <w:vAlign w:val="center"/>
          </w:tcPr>
          <w:p w14:paraId="6EB72DF3"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w:t>
            </w:r>
          </w:p>
        </w:tc>
        <w:tc>
          <w:tcPr>
            <w:tcW w:w="2127" w:type="pct"/>
            <w:vAlign w:val="center"/>
          </w:tcPr>
          <w:p w14:paraId="046AA7D6"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Thiết bị thử kín nước, thử thủy lực, thử áp lực</w:t>
            </w:r>
          </w:p>
        </w:tc>
        <w:tc>
          <w:tcPr>
            <w:tcW w:w="458" w:type="pct"/>
          </w:tcPr>
          <w:p w14:paraId="0AB5671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C4035C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65C8A2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2C15AF9" w14:textId="77777777" w:rsidTr="0095566E">
        <w:tc>
          <w:tcPr>
            <w:tcW w:w="295" w:type="pct"/>
            <w:vAlign w:val="center"/>
          </w:tcPr>
          <w:p w14:paraId="18F7B159"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w:t>
            </w:r>
          </w:p>
        </w:tc>
        <w:tc>
          <w:tcPr>
            <w:tcW w:w="2127" w:type="pct"/>
            <w:vAlign w:val="center"/>
          </w:tcPr>
          <w:p w14:paraId="715B6005"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Dụng cụ đo bước xoắn và cân bằng tĩnh chân vịt</w:t>
            </w:r>
          </w:p>
        </w:tc>
        <w:tc>
          <w:tcPr>
            <w:tcW w:w="458" w:type="pct"/>
          </w:tcPr>
          <w:p w14:paraId="597FA4F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0E8690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F120E7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0710C4C" w14:textId="77777777" w:rsidTr="0095566E">
        <w:tc>
          <w:tcPr>
            <w:tcW w:w="295" w:type="pct"/>
            <w:vAlign w:val="center"/>
          </w:tcPr>
          <w:p w14:paraId="3ECBCC56"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7</w:t>
            </w:r>
          </w:p>
        </w:tc>
        <w:tc>
          <w:tcPr>
            <w:tcW w:w="2127" w:type="pct"/>
            <w:vAlign w:val="center"/>
          </w:tcPr>
          <w:p w14:paraId="2B6ADCD4"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Thiết bị nâng, hạ</w:t>
            </w:r>
          </w:p>
        </w:tc>
        <w:tc>
          <w:tcPr>
            <w:tcW w:w="458" w:type="pct"/>
          </w:tcPr>
          <w:p w14:paraId="3DA685D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8692DE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6128B2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86CD1B3" w14:textId="77777777" w:rsidTr="0095566E">
        <w:tc>
          <w:tcPr>
            <w:tcW w:w="295" w:type="pct"/>
            <w:vAlign w:val="center"/>
          </w:tcPr>
          <w:p w14:paraId="0BF16AC6"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4799D30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Cầu trục đôi hoặc cầu trục đơn có tổng trọng tải tối thiểu 25 tấn</w:t>
            </w:r>
          </w:p>
        </w:tc>
        <w:tc>
          <w:tcPr>
            <w:tcW w:w="458" w:type="pct"/>
          </w:tcPr>
          <w:p w14:paraId="734148C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A9220B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2FDA9E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A7CF01D" w14:textId="77777777" w:rsidTr="0095566E">
        <w:tc>
          <w:tcPr>
            <w:tcW w:w="295" w:type="pct"/>
            <w:vAlign w:val="center"/>
          </w:tcPr>
          <w:p w14:paraId="21B58962"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4C6447C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Xe cẩu trọng tải tối thiểu 30 tấn</w:t>
            </w:r>
          </w:p>
        </w:tc>
        <w:tc>
          <w:tcPr>
            <w:tcW w:w="458" w:type="pct"/>
          </w:tcPr>
          <w:p w14:paraId="3E22423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353C05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F0629C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17AC8A4" w14:textId="77777777" w:rsidTr="0095566E">
        <w:tc>
          <w:tcPr>
            <w:tcW w:w="295" w:type="pct"/>
            <w:vAlign w:val="center"/>
          </w:tcPr>
          <w:p w14:paraId="16144CF3"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rPr>
            </w:pPr>
          </w:p>
        </w:tc>
        <w:tc>
          <w:tcPr>
            <w:tcW w:w="2127" w:type="pct"/>
          </w:tcPr>
          <w:p w14:paraId="23D8B389"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rPr>
            </w:pPr>
            <w:r w:rsidRPr="00382610">
              <w:rPr>
                <w:rFonts w:ascii="Times New Roman" w:eastAsia="Calibri" w:hAnsi="Times New Roman" w:cs="Times New Roman"/>
                <w:b/>
                <w:color w:val="000000" w:themeColor="text1"/>
                <w:spacing w:val="-2"/>
                <w:sz w:val="28"/>
                <w:szCs w:val="28"/>
              </w:rPr>
              <w:t>Áp dụng đối với cơ sở đóng mới, cải hoán tàu cá vỏ gỗ</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p>
        </w:tc>
        <w:tc>
          <w:tcPr>
            <w:tcW w:w="458" w:type="pct"/>
          </w:tcPr>
          <w:p w14:paraId="4B6C5D8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74C8D7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EDCA38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4CBD27C" w14:textId="77777777" w:rsidTr="0095566E">
        <w:tc>
          <w:tcPr>
            <w:tcW w:w="295" w:type="pct"/>
            <w:vAlign w:val="center"/>
          </w:tcPr>
          <w:p w14:paraId="7E6FF771"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2127" w:type="pct"/>
          </w:tcPr>
          <w:p w14:paraId="2874AF4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Diện tích mặt bằng</w:t>
            </w:r>
          </w:p>
        </w:tc>
        <w:tc>
          <w:tcPr>
            <w:tcW w:w="458" w:type="pct"/>
          </w:tcPr>
          <w:p w14:paraId="1F74E89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30CED9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203547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5036430" w14:textId="77777777" w:rsidTr="0095566E">
        <w:tc>
          <w:tcPr>
            <w:tcW w:w="295" w:type="pct"/>
            <w:vAlign w:val="center"/>
          </w:tcPr>
          <w:p w14:paraId="2A56D1EA"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2127" w:type="pct"/>
          </w:tcPr>
          <w:p w14:paraId="5FBFD9F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Trang thiết bị để hạ thủy tàu phù hợp với trọng lượng tàu đóng</w:t>
            </w:r>
          </w:p>
        </w:tc>
        <w:tc>
          <w:tcPr>
            <w:tcW w:w="458" w:type="pct"/>
          </w:tcPr>
          <w:p w14:paraId="5E18EDE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D6AD03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5C1C08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DAB8A03" w14:textId="77777777" w:rsidTr="0095566E">
        <w:tc>
          <w:tcPr>
            <w:tcW w:w="295" w:type="pct"/>
            <w:vAlign w:val="center"/>
          </w:tcPr>
          <w:p w14:paraId="1E277648"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2127" w:type="pct"/>
            <w:vAlign w:val="center"/>
          </w:tcPr>
          <w:p w14:paraId="6AF170C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Vùng nước neo đậu tàu có khả năng neo đậu tối thiểu</w:t>
            </w:r>
          </w:p>
        </w:tc>
        <w:tc>
          <w:tcPr>
            <w:tcW w:w="458" w:type="pct"/>
          </w:tcPr>
          <w:p w14:paraId="4B7FC30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F6ABE3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D10EEF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85CB204" w14:textId="77777777" w:rsidTr="0095566E">
        <w:tc>
          <w:tcPr>
            <w:tcW w:w="295" w:type="pct"/>
            <w:vAlign w:val="center"/>
          </w:tcPr>
          <w:p w14:paraId="48DA7599"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4</w:t>
            </w:r>
          </w:p>
        </w:tc>
        <w:tc>
          <w:tcPr>
            <w:tcW w:w="2127" w:type="pct"/>
            <w:vAlign w:val="center"/>
          </w:tcPr>
          <w:p w14:paraId="7FDE469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Xưởng vỏ</w:t>
            </w:r>
          </w:p>
        </w:tc>
        <w:tc>
          <w:tcPr>
            <w:tcW w:w="458" w:type="pct"/>
          </w:tcPr>
          <w:p w14:paraId="0D482C0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4CD384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FF580D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D436DE5" w14:textId="77777777" w:rsidTr="0095566E">
        <w:tc>
          <w:tcPr>
            <w:tcW w:w="295" w:type="pct"/>
            <w:vAlign w:val="center"/>
          </w:tcPr>
          <w:p w14:paraId="57260B4F"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5</w:t>
            </w:r>
          </w:p>
        </w:tc>
        <w:tc>
          <w:tcPr>
            <w:tcW w:w="2127" w:type="pct"/>
            <w:vAlign w:val="center"/>
          </w:tcPr>
          <w:p w14:paraId="698CB6F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Xưởng cơ khí máy điện</w:t>
            </w:r>
          </w:p>
        </w:tc>
        <w:tc>
          <w:tcPr>
            <w:tcW w:w="458" w:type="pct"/>
          </w:tcPr>
          <w:p w14:paraId="5653A60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214356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C517D5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AC2B40C" w14:textId="77777777" w:rsidTr="0095566E">
        <w:tc>
          <w:tcPr>
            <w:tcW w:w="295" w:type="pct"/>
            <w:vAlign w:val="center"/>
          </w:tcPr>
          <w:p w14:paraId="3EDBAF80" w14:textId="77777777" w:rsidR="004F62B0" w:rsidRPr="00382610" w:rsidDel="00B07DA1"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6</w:t>
            </w:r>
          </w:p>
        </w:tc>
        <w:tc>
          <w:tcPr>
            <w:tcW w:w="2127" w:type="pct"/>
            <w:vAlign w:val="center"/>
          </w:tcPr>
          <w:p w14:paraId="0CE89C04" w14:textId="77777777" w:rsidR="004F62B0" w:rsidRPr="00382610" w:rsidDel="00B07DA1"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Các trang thiết bị đo và dụng cụ tháo lắp</w:t>
            </w:r>
          </w:p>
        </w:tc>
        <w:tc>
          <w:tcPr>
            <w:tcW w:w="458" w:type="pct"/>
          </w:tcPr>
          <w:p w14:paraId="52B6091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C88783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A780E2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0F4B793" w14:textId="77777777" w:rsidTr="0095566E">
        <w:tc>
          <w:tcPr>
            <w:tcW w:w="295" w:type="pct"/>
            <w:vAlign w:val="center"/>
          </w:tcPr>
          <w:p w14:paraId="5A8202B4"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48AEA522" w14:textId="119F88C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Thiết bị đo, kiểm tra (đồng hồ số, panme, thước cặp, thước lá, bộ lá căn, đồng hồ đo áp suất, nhiệt độ, vôn kế, ampe kế, ampe kìm, điện trở kế, thiết bị đo độ ẩm gỗ)</w:t>
            </w:r>
          </w:p>
        </w:tc>
        <w:tc>
          <w:tcPr>
            <w:tcW w:w="458" w:type="pct"/>
          </w:tcPr>
          <w:p w14:paraId="6F01D8D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4E8F25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7A5066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D4E21FF" w14:textId="77777777" w:rsidTr="0095566E">
        <w:tc>
          <w:tcPr>
            <w:tcW w:w="295" w:type="pct"/>
            <w:vAlign w:val="center"/>
          </w:tcPr>
          <w:p w14:paraId="073367C9"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5A213447"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Dụng cụ tháo, lắp, sửa chữa (kìm, cơ lê, mỏ lết, êtô, thiết bị tháo chân vịt, bàn máp, thiết bị đo áp lực vòi phun)</w:t>
            </w:r>
          </w:p>
        </w:tc>
        <w:tc>
          <w:tcPr>
            <w:tcW w:w="458" w:type="pct"/>
          </w:tcPr>
          <w:p w14:paraId="46DF72B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540B80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EE11E2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6A7B710" w14:textId="77777777" w:rsidTr="0095566E">
        <w:tc>
          <w:tcPr>
            <w:tcW w:w="295" w:type="pct"/>
            <w:vAlign w:val="center"/>
          </w:tcPr>
          <w:p w14:paraId="797B0215"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w:t>
            </w:r>
          </w:p>
        </w:tc>
        <w:tc>
          <w:tcPr>
            <w:tcW w:w="2127" w:type="pct"/>
            <w:vAlign w:val="center"/>
          </w:tcPr>
          <w:p w14:paraId="7F0BE6A5"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Thiết bị thử kín nước, thử thủy lực, thử áp lực</w:t>
            </w:r>
          </w:p>
        </w:tc>
        <w:tc>
          <w:tcPr>
            <w:tcW w:w="458" w:type="pct"/>
          </w:tcPr>
          <w:p w14:paraId="069C544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65A303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CF9651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F11B16D" w14:textId="77777777" w:rsidTr="0095566E">
        <w:tc>
          <w:tcPr>
            <w:tcW w:w="295" w:type="pct"/>
            <w:vAlign w:val="center"/>
          </w:tcPr>
          <w:p w14:paraId="2B26B1E3"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lastRenderedPageBreak/>
              <w:t>d</w:t>
            </w:r>
          </w:p>
        </w:tc>
        <w:tc>
          <w:tcPr>
            <w:tcW w:w="2127" w:type="pct"/>
            <w:vAlign w:val="center"/>
          </w:tcPr>
          <w:p w14:paraId="0683197A"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Dụng cụ đo bước xoắn và cân bằng tĩnh chân vịt</w:t>
            </w:r>
          </w:p>
        </w:tc>
        <w:tc>
          <w:tcPr>
            <w:tcW w:w="458" w:type="pct"/>
          </w:tcPr>
          <w:p w14:paraId="6E74FFC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985B12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8E973F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2CEDCA8" w14:textId="77777777" w:rsidTr="0095566E">
        <w:tc>
          <w:tcPr>
            <w:tcW w:w="295" w:type="pct"/>
            <w:vAlign w:val="center"/>
          </w:tcPr>
          <w:p w14:paraId="14D08A60"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7</w:t>
            </w:r>
          </w:p>
        </w:tc>
        <w:tc>
          <w:tcPr>
            <w:tcW w:w="2127" w:type="pct"/>
            <w:vAlign w:val="center"/>
          </w:tcPr>
          <w:p w14:paraId="1F594E62"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Thiết bị nâng, hạ</w:t>
            </w:r>
          </w:p>
        </w:tc>
        <w:tc>
          <w:tcPr>
            <w:tcW w:w="458" w:type="pct"/>
          </w:tcPr>
          <w:p w14:paraId="4020C05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37FD96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AC3C0F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9210D8F" w14:textId="77777777" w:rsidTr="0095566E">
        <w:tc>
          <w:tcPr>
            <w:tcW w:w="295" w:type="pct"/>
            <w:vAlign w:val="center"/>
          </w:tcPr>
          <w:p w14:paraId="34F40ED2"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11E9567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Xe cẩu trọng tải ≥ 5 tấn</w:t>
            </w:r>
          </w:p>
        </w:tc>
        <w:tc>
          <w:tcPr>
            <w:tcW w:w="458" w:type="pct"/>
          </w:tcPr>
          <w:p w14:paraId="3FA62A2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4AD0D9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DEF1C6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A785450" w14:textId="77777777" w:rsidTr="0095566E">
        <w:tc>
          <w:tcPr>
            <w:tcW w:w="295" w:type="pct"/>
            <w:vAlign w:val="center"/>
          </w:tcPr>
          <w:p w14:paraId="4411E9A3"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7E3CDF0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Palăng xích</w:t>
            </w:r>
          </w:p>
        </w:tc>
        <w:tc>
          <w:tcPr>
            <w:tcW w:w="458" w:type="pct"/>
          </w:tcPr>
          <w:p w14:paraId="00447D4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E8640E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F74449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CAB052A" w14:textId="77777777" w:rsidTr="0095566E">
        <w:tc>
          <w:tcPr>
            <w:tcW w:w="295" w:type="pct"/>
            <w:vAlign w:val="center"/>
          </w:tcPr>
          <w:p w14:paraId="4547336A"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rPr>
            </w:pPr>
          </w:p>
        </w:tc>
        <w:tc>
          <w:tcPr>
            <w:tcW w:w="2127" w:type="pct"/>
          </w:tcPr>
          <w:p w14:paraId="578C45BE"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rPr>
            </w:pPr>
            <w:r w:rsidRPr="00382610">
              <w:rPr>
                <w:rFonts w:ascii="Times New Roman" w:eastAsia="Calibri" w:hAnsi="Times New Roman" w:cs="Times New Roman"/>
                <w:b/>
                <w:color w:val="000000" w:themeColor="text1"/>
                <w:spacing w:val="-2"/>
                <w:sz w:val="28"/>
                <w:szCs w:val="28"/>
              </w:rPr>
              <w:t>Áp dụng đối với cơ sở đóng mới, cải hoán tàu cá vỏ vật liệu mới</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p>
        </w:tc>
        <w:tc>
          <w:tcPr>
            <w:tcW w:w="458" w:type="pct"/>
          </w:tcPr>
          <w:p w14:paraId="3B5C7AD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5E25F4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86D1AD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B5B8589" w14:textId="77777777" w:rsidTr="0095566E">
        <w:tc>
          <w:tcPr>
            <w:tcW w:w="295" w:type="pct"/>
            <w:vAlign w:val="center"/>
          </w:tcPr>
          <w:p w14:paraId="57F20767"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2127" w:type="pct"/>
            <w:vAlign w:val="center"/>
          </w:tcPr>
          <w:p w14:paraId="7B12F0E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Diện tích mặt bằng</w:t>
            </w:r>
          </w:p>
        </w:tc>
        <w:tc>
          <w:tcPr>
            <w:tcW w:w="458" w:type="pct"/>
          </w:tcPr>
          <w:p w14:paraId="20AFC84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2A1F0E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9A49E5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AA8B01F" w14:textId="77777777" w:rsidTr="0095566E">
        <w:tc>
          <w:tcPr>
            <w:tcW w:w="295" w:type="pct"/>
            <w:vAlign w:val="center"/>
          </w:tcPr>
          <w:p w14:paraId="311EC45E"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2127" w:type="pct"/>
            <w:vAlign w:val="center"/>
          </w:tcPr>
          <w:p w14:paraId="04601DB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Trang thiết bị để hạ thủy tàu phù hợp với trọng lượng tàu đóng</w:t>
            </w:r>
          </w:p>
        </w:tc>
        <w:tc>
          <w:tcPr>
            <w:tcW w:w="458" w:type="pct"/>
          </w:tcPr>
          <w:p w14:paraId="765FFD7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B8AD8B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8A8469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1A9AD04" w14:textId="77777777" w:rsidTr="0095566E">
        <w:tc>
          <w:tcPr>
            <w:tcW w:w="295" w:type="pct"/>
            <w:vAlign w:val="center"/>
          </w:tcPr>
          <w:p w14:paraId="647987FA"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2127" w:type="pct"/>
            <w:vAlign w:val="center"/>
          </w:tcPr>
          <w:p w14:paraId="25625F2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Vùng nước neo đậu tàu có khả năng neo đậu</w:t>
            </w:r>
          </w:p>
        </w:tc>
        <w:tc>
          <w:tcPr>
            <w:tcW w:w="458" w:type="pct"/>
          </w:tcPr>
          <w:p w14:paraId="49EA4DF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CBEBA6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C02C76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CC1A570" w14:textId="77777777" w:rsidTr="0095566E">
        <w:tc>
          <w:tcPr>
            <w:tcW w:w="295" w:type="pct"/>
            <w:vAlign w:val="center"/>
          </w:tcPr>
          <w:p w14:paraId="355F3511"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4</w:t>
            </w:r>
          </w:p>
        </w:tc>
        <w:tc>
          <w:tcPr>
            <w:tcW w:w="2127" w:type="pct"/>
            <w:vAlign w:val="center"/>
          </w:tcPr>
          <w:p w14:paraId="2083930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Diện tích xưởng chế tạo vỏ (xưởng dát)</w:t>
            </w:r>
          </w:p>
        </w:tc>
        <w:tc>
          <w:tcPr>
            <w:tcW w:w="458" w:type="pct"/>
          </w:tcPr>
          <w:p w14:paraId="72AB98A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C0C323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AEEF88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49EB133" w14:textId="77777777" w:rsidTr="0095566E">
        <w:tc>
          <w:tcPr>
            <w:tcW w:w="295" w:type="pct"/>
            <w:vAlign w:val="center"/>
          </w:tcPr>
          <w:p w14:paraId="2BF4BBB1"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5</w:t>
            </w:r>
          </w:p>
        </w:tc>
        <w:tc>
          <w:tcPr>
            <w:tcW w:w="2127" w:type="pct"/>
            <w:vAlign w:val="center"/>
          </w:tcPr>
          <w:p w14:paraId="66D12E7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Các trang thiết bị cần thiết phục vụ công việc dát vỏ tàu</w:t>
            </w:r>
          </w:p>
        </w:tc>
        <w:tc>
          <w:tcPr>
            <w:tcW w:w="458" w:type="pct"/>
          </w:tcPr>
          <w:p w14:paraId="01F0A22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788EBD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ACB4EE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3656160" w14:textId="77777777" w:rsidTr="0095566E">
        <w:tc>
          <w:tcPr>
            <w:tcW w:w="295" w:type="pct"/>
            <w:vAlign w:val="center"/>
          </w:tcPr>
          <w:p w14:paraId="6700D272"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6</w:t>
            </w:r>
          </w:p>
        </w:tc>
        <w:tc>
          <w:tcPr>
            <w:tcW w:w="2127" w:type="pct"/>
            <w:vAlign w:val="center"/>
          </w:tcPr>
          <w:p w14:paraId="25964AA3"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color w:val="000000" w:themeColor="text1"/>
                <w:sz w:val="28"/>
                <w:szCs w:val="28"/>
                <w:lang w:val="en-US"/>
              </w:rPr>
              <w:t xml:space="preserve">Kho chứa nguyên liệu </w:t>
            </w:r>
          </w:p>
        </w:tc>
        <w:tc>
          <w:tcPr>
            <w:tcW w:w="458" w:type="pct"/>
          </w:tcPr>
          <w:p w14:paraId="11BA264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D5B748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892D0E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BE4B577" w14:textId="77777777" w:rsidTr="0095566E">
        <w:tc>
          <w:tcPr>
            <w:tcW w:w="295" w:type="pct"/>
            <w:vAlign w:val="center"/>
          </w:tcPr>
          <w:p w14:paraId="0355547B"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7</w:t>
            </w:r>
          </w:p>
        </w:tc>
        <w:tc>
          <w:tcPr>
            <w:tcW w:w="2127" w:type="pct"/>
            <w:vAlign w:val="center"/>
          </w:tcPr>
          <w:p w14:paraId="7B96936D"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color w:val="000000" w:themeColor="text1"/>
                <w:sz w:val="28"/>
                <w:szCs w:val="28"/>
                <w:lang w:val="en-US"/>
              </w:rPr>
              <w:t>Xưởng cơ khí máy điện</w:t>
            </w:r>
          </w:p>
        </w:tc>
        <w:tc>
          <w:tcPr>
            <w:tcW w:w="458" w:type="pct"/>
          </w:tcPr>
          <w:p w14:paraId="5AA2A4E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C9CF65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CA2C82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173675B" w14:textId="77777777" w:rsidTr="0095566E">
        <w:tc>
          <w:tcPr>
            <w:tcW w:w="295" w:type="pct"/>
            <w:vAlign w:val="center"/>
          </w:tcPr>
          <w:p w14:paraId="00126C67"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8</w:t>
            </w:r>
          </w:p>
        </w:tc>
        <w:tc>
          <w:tcPr>
            <w:tcW w:w="2127" w:type="pct"/>
            <w:vAlign w:val="center"/>
          </w:tcPr>
          <w:p w14:paraId="5DD55A8C" w14:textId="77777777" w:rsidR="004F62B0" w:rsidRPr="00382610" w:rsidDel="00B07DA1" w:rsidRDefault="004F62B0" w:rsidP="00360446">
            <w:pPr>
              <w:tabs>
                <w:tab w:val="left" w:pos="10980"/>
              </w:tabs>
              <w:autoSpaceDE w:val="0"/>
              <w:autoSpaceDN w:val="0"/>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Các trang thiết bị đo và dụng cụ tháo lắp</w:t>
            </w:r>
          </w:p>
        </w:tc>
        <w:tc>
          <w:tcPr>
            <w:tcW w:w="458" w:type="pct"/>
          </w:tcPr>
          <w:p w14:paraId="5CFF905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3522FA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2FAFAC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C0CC70C" w14:textId="77777777" w:rsidTr="0095566E">
        <w:tc>
          <w:tcPr>
            <w:tcW w:w="295" w:type="pct"/>
            <w:vAlign w:val="center"/>
          </w:tcPr>
          <w:p w14:paraId="0350D758"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4F61F0CF"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Thiết bị đo, kiểm tra (đồng hồ so, panme, thước cặp, thước lá, bộ lá căn, đồng hồ đo áp suất, nhiệt độ, vôn kế, ampe kế, ampe kìm, điện trở kế)</w:t>
            </w:r>
          </w:p>
        </w:tc>
        <w:tc>
          <w:tcPr>
            <w:tcW w:w="458" w:type="pct"/>
          </w:tcPr>
          <w:p w14:paraId="7B60049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D9E4D4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D07B73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AF12A69" w14:textId="77777777" w:rsidTr="0095566E">
        <w:tc>
          <w:tcPr>
            <w:tcW w:w="295" w:type="pct"/>
            <w:vAlign w:val="center"/>
          </w:tcPr>
          <w:p w14:paraId="313CD9D2"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067D2B8D"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Dụng cụ tháo, lắp, sửa chữa (kìm, cơ lê, mỏ lết, êtô, thiết bị tháo chân vịt, bàn máp, thiết bị đo áp lực vòi phun)</w:t>
            </w:r>
          </w:p>
        </w:tc>
        <w:tc>
          <w:tcPr>
            <w:tcW w:w="458" w:type="pct"/>
          </w:tcPr>
          <w:p w14:paraId="0AFC870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4D50A5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BFA433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BD097A1" w14:textId="77777777" w:rsidTr="0095566E">
        <w:tc>
          <w:tcPr>
            <w:tcW w:w="295" w:type="pct"/>
            <w:vAlign w:val="center"/>
          </w:tcPr>
          <w:p w14:paraId="70F4D608"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w:t>
            </w:r>
          </w:p>
        </w:tc>
        <w:tc>
          <w:tcPr>
            <w:tcW w:w="2127" w:type="pct"/>
            <w:vAlign w:val="center"/>
          </w:tcPr>
          <w:p w14:paraId="7BC3F394"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Thiết bị thử kín nước, thử thủy lực, thử áp lực</w:t>
            </w:r>
          </w:p>
        </w:tc>
        <w:tc>
          <w:tcPr>
            <w:tcW w:w="458" w:type="pct"/>
          </w:tcPr>
          <w:p w14:paraId="27646C9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2A62E5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C4C07B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07D0244" w14:textId="77777777" w:rsidTr="0095566E">
        <w:tc>
          <w:tcPr>
            <w:tcW w:w="295" w:type="pct"/>
            <w:vAlign w:val="center"/>
          </w:tcPr>
          <w:p w14:paraId="2C55AC0B"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w:t>
            </w:r>
          </w:p>
        </w:tc>
        <w:tc>
          <w:tcPr>
            <w:tcW w:w="2127" w:type="pct"/>
            <w:vAlign w:val="center"/>
          </w:tcPr>
          <w:p w14:paraId="6DB5F072"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Dụng cụ đo bước xoắn và cân bằng tĩnh chân vịt</w:t>
            </w:r>
          </w:p>
        </w:tc>
        <w:tc>
          <w:tcPr>
            <w:tcW w:w="458" w:type="pct"/>
          </w:tcPr>
          <w:p w14:paraId="77D6261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D7F668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B8CB80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B0B4BC2" w14:textId="77777777" w:rsidTr="0095566E">
        <w:tc>
          <w:tcPr>
            <w:tcW w:w="295" w:type="pct"/>
            <w:vAlign w:val="center"/>
          </w:tcPr>
          <w:p w14:paraId="06CCD21C"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9</w:t>
            </w:r>
          </w:p>
        </w:tc>
        <w:tc>
          <w:tcPr>
            <w:tcW w:w="2127" w:type="pct"/>
            <w:vAlign w:val="center"/>
          </w:tcPr>
          <w:p w14:paraId="7AA522C2" w14:textId="77777777" w:rsidR="004F62B0" w:rsidRPr="00382610" w:rsidRDefault="004F62B0" w:rsidP="00360446">
            <w:pPr>
              <w:tabs>
                <w:tab w:val="left" w:pos="10980"/>
              </w:tabs>
              <w:autoSpaceDE w:val="0"/>
              <w:autoSpaceDN w:val="0"/>
              <w:spacing w:before="120" w:after="0" w:line="240" w:lineRule="auto"/>
              <w:jc w:val="both"/>
              <w:rPr>
                <w:rFonts w:ascii="Times New Roman" w:eastAsia="Calibri" w:hAnsi="Times New Roman" w:cs="Times New Roman"/>
                <w:bCs/>
                <w:color w:val="000000" w:themeColor="text1"/>
                <w:sz w:val="28"/>
                <w:szCs w:val="28"/>
                <w:lang w:val="pt-BR"/>
              </w:rPr>
            </w:pPr>
            <w:r w:rsidRPr="00382610">
              <w:rPr>
                <w:rFonts w:ascii="Times New Roman" w:eastAsia="Calibri" w:hAnsi="Times New Roman" w:cs="Times New Roman"/>
                <w:bCs/>
                <w:color w:val="000000" w:themeColor="text1"/>
                <w:sz w:val="28"/>
                <w:szCs w:val="28"/>
                <w:lang w:val="pt-BR"/>
              </w:rPr>
              <w:t>Thiết bị nâng, hạ</w:t>
            </w:r>
          </w:p>
        </w:tc>
        <w:tc>
          <w:tcPr>
            <w:tcW w:w="458" w:type="pct"/>
          </w:tcPr>
          <w:p w14:paraId="2C335B3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93F5F0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F2CF6F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4AE9ADE" w14:textId="77777777" w:rsidTr="0095566E">
        <w:tc>
          <w:tcPr>
            <w:tcW w:w="295" w:type="pct"/>
            <w:vAlign w:val="center"/>
          </w:tcPr>
          <w:p w14:paraId="1B6605C7"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33F874E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Cầu trục đôi hoặc cầu trục đơn có tổng trọng tải tối thiểu 15 tấn</w:t>
            </w:r>
          </w:p>
        </w:tc>
        <w:tc>
          <w:tcPr>
            <w:tcW w:w="458" w:type="pct"/>
          </w:tcPr>
          <w:p w14:paraId="5DA9213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C6D669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C05C6F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E75A51B" w14:textId="77777777" w:rsidTr="0095566E">
        <w:tc>
          <w:tcPr>
            <w:tcW w:w="295" w:type="pct"/>
            <w:vAlign w:val="center"/>
          </w:tcPr>
          <w:p w14:paraId="097805C7"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lastRenderedPageBreak/>
              <w:t>b</w:t>
            </w:r>
          </w:p>
        </w:tc>
        <w:tc>
          <w:tcPr>
            <w:tcW w:w="2127" w:type="pct"/>
            <w:vAlign w:val="center"/>
          </w:tcPr>
          <w:p w14:paraId="5C824F9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Xe cẩu trọng tải ≥ 5 tấn</w:t>
            </w:r>
          </w:p>
        </w:tc>
        <w:tc>
          <w:tcPr>
            <w:tcW w:w="458" w:type="pct"/>
          </w:tcPr>
          <w:p w14:paraId="0E33A1A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DCD690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C43C1F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392C307" w14:textId="77777777" w:rsidTr="0095566E">
        <w:tc>
          <w:tcPr>
            <w:tcW w:w="295" w:type="pct"/>
            <w:vAlign w:val="center"/>
          </w:tcPr>
          <w:p w14:paraId="124BDE71"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II</w:t>
            </w:r>
          </w:p>
        </w:tc>
        <w:tc>
          <w:tcPr>
            <w:tcW w:w="2127" w:type="pct"/>
          </w:tcPr>
          <w:p w14:paraId="03A16288"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pacing w:val="-2"/>
                <w:sz w:val="28"/>
                <w:szCs w:val="28"/>
                <w:lang w:val="en-US"/>
              </w:rPr>
              <w:t>Nhân lực</w:t>
            </w:r>
            <w:r w:rsidRPr="00382610">
              <w:rPr>
                <w:rFonts w:ascii="Times New Roman" w:eastAsia="Calibri" w:hAnsi="Times New Roman" w:cs="Times New Roman"/>
                <w:b/>
                <w:color w:val="000000" w:themeColor="text1"/>
                <w:spacing w:val="-2"/>
                <w:sz w:val="28"/>
                <w:szCs w:val="28"/>
              </w:rPr>
              <w:t>,</w:t>
            </w:r>
            <w:r w:rsidRPr="00382610">
              <w:rPr>
                <w:rFonts w:ascii="Times New Roman" w:eastAsia="Calibri" w:hAnsi="Times New Roman" w:cs="Times New Roman"/>
                <w:b/>
                <w:color w:val="000000" w:themeColor="text1"/>
                <w:spacing w:val="-2"/>
                <w:sz w:val="28"/>
                <w:szCs w:val="28"/>
                <w:lang w:val="en-US"/>
              </w:rPr>
              <w:t xml:space="preserve"> bộ phận giám sát, quản lý chất lượng để bảo đảm sản phẩm đáp ứng đầy đủ các tiêu chuẩn, điều kiện về chất lượng, </w:t>
            </w:r>
            <w:proofErr w:type="gramStart"/>
            <w:r w:rsidRPr="00382610">
              <w:rPr>
                <w:rFonts w:ascii="Times New Roman" w:eastAsia="Calibri" w:hAnsi="Times New Roman" w:cs="Times New Roman"/>
                <w:b/>
                <w:color w:val="000000" w:themeColor="text1"/>
                <w:spacing w:val="-2"/>
                <w:sz w:val="28"/>
                <w:szCs w:val="28"/>
                <w:lang w:val="en-US"/>
              </w:rPr>
              <w:t>an</w:t>
            </w:r>
            <w:proofErr w:type="gramEnd"/>
            <w:r w:rsidRPr="00382610">
              <w:rPr>
                <w:rFonts w:ascii="Times New Roman" w:eastAsia="Calibri" w:hAnsi="Times New Roman" w:cs="Times New Roman"/>
                <w:b/>
                <w:color w:val="000000" w:themeColor="text1"/>
                <w:spacing w:val="-2"/>
                <w:sz w:val="28"/>
                <w:szCs w:val="28"/>
                <w:lang w:val="en-US"/>
              </w:rPr>
              <w:t xml:space="preserve"> toàn kỹ thuật và bảo vệ môi trường theo quy định</w:t>
            </w:r>
          </w:p>
        </w:tc>
        <w:tc>
          <w:tcPr>
            <w:tcW w:w="458" w:type="pct"/>
          </w:tcPr>
          <w:p w14:paraId="614DA7D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B2CB1E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CB2D49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F828EA3" w14:textId="77777777" w:rsidTr="0095566E">
        <w:tc>
          <w:tcPr>
            <w:tcW w:w="295" w:type="pct"/>
            <w:vAlign w:val="center"/>
          </w:tcPr>
          <w:p w14:paraId="6050CE77"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rPr>
            </w:pPr>
          </w:p>
        </w:tc>
        <w:tc>
          <w:tcPr>
            <w:tcW w:w="2127" w:type="pct"/>
          </w:tcPr>
          <w:p w14:paraId="170D8CDD"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rPr>
            </w:pPr>
            <w:r w:rsidRPr="00382610">
              <w:rPr>
                <w:rFonts w:ascii="Times New Roman" w:eastAsia="Calibri" w:hAnsi="Times New Roman" w:cs="Times New Roman"/>
                <w:b/>
                <w:color w:val="000000" w:themeColor="text1"/>
                <w:spacing w:val="-2"/>
                <w:sz w:val="28"/>
                <w:szCs w:val="28"/>
              </w:rPr>
              <w:t>Áp dụng đối với cơ sở đóng mới, cải hoán tàu cá vỏ thép</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p>
        </w:tc>
        <w:tc>
          <w:tcPr>
            <w:tcW w:w="458" w:type="pct"/>
          </w:tcPr>
          <w:p w14:paraId="7DE1C7C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9B956A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63D7A1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907F25A" w14:textId="77777777" w:rsidTr="0095566E">
        <w:tc>
          <w:tcPr>
            <w:tcW w:w="295" w:type="pct"/>
            <w:vAlign w:val="center"/>
          </w:tcPr>
          <w:p w14:paraId="7EA6F6D3"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2127" w:type="pct"/>
            <w:vAlign w:val="center"/>
          </w:tcPr>
          <w:p w14:paraId="66580758"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Bộ phận giám sát, quản lý chất lượng thuộc các chuyên ngành kỹ thuật liên quan</w:t>
            </w:r>
          </w:p>
        </w:tc>
        <w:tc>
          <w:tcPr>
            <w:tcW w:w="458" w:type="pct"/>
          </w:tcPr>
          <w:p w14:paraId="5A1E9D3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3818C6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BF38A2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EB65B00" w14:textId="77777777" w:rsidTr="0095566E">
        <w:tc>
          <w:tcPr>
            <w:tcW w:w="295" w:type="pct"/>
            <w:vAlign w:val="center"/>
          </w:tcPr>
          <w:p w14:paraId="50E94E05"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2163022A"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Vỏ tàu thủy</w:t>
            </w:r>
          </w:p>
        </w:tc>
        <w:tc>
          <w:tcPr>
            <w:tcW w:w="458" w:type="pct"/>
          </w:tcPr>
          <w:p w14:paraId="6E56D1C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3B9EAC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E708BF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C455927" w14:textId="77777777" w:rsidTr="0095566E">
        <w:tc>
          <w:tcPr>
            <w:tcW w:w="295" w:type="pct"/>
            <w:vAlign w:val="center"/>
          </w:tcPr>
          <w:p w14:paraId="54CDC16D"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748255CD" w14:textId="6A1CB8F4"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Máy tàu thủy hoặc cơ khí tàu thuyền hoặc cơ khí tàu thủy hoặc khai thác thủy sản</w:t>
            </w:r>
          </w:p>
        </w:tc>
        <w:tc>
          <w:tcPr>
            <w:tcW w:w="458" w:type="pct"/>
          </w:tcPr>
          <w:p w14:paraId="4722863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282F53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506430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54B8C7E" w14:textId="77777777" w:rsidTr="0095566E">
        <w:tc>
          <w:tcPr>
            <w:tcW w:w="295" w:type="pct"/>
            <w:vAlign w:val="center"/>
          </w:tcPr>
          <w:p w14:paraId="2B79F434"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2127" w:type="pct"/>
            <w:vAlign w:val="center"/>
          </w:tcPr>
          <w:p w14:paraId="009A29DD"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Bộ phận kỹ thuật thuộc các chuyên ngành kỹ thuật liên quan</w:t>
            </w:r>
          </w:p>
        </w:tc>
        <w:tc>
          <w:tcPr>
            <w:tcW w:w="458" w:type="pct"/>
          </w:tcPr>
          <w:p w14:paraId="3544B4E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7DC4BB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952B73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A72B328" w14:textId="77777777" w:rsidTr="0095566E">
        <w:tc>
          <w:tcPr>
            <w:tcW w:w="295" w:type="pct"/>
            <w:vAlign w:val="center"/>
          </w:tcPr>
          <w:p w14:paraId="3E596EED"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080159EF"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Vỏ tàu thủy</w:t>
            </w:r>
          </w:p>
        </w:tc>
        <w:tc>
          <w:tcPr>
            <w:tcW w:w="458" w:type="pct"/>
          </w:tcPr>
          <w:p w14:paraId="36E3E58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FE8BB9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E706F8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6CD9BBF" w14:textId="77777777" w:rsidTr="0095566E">
        <w:tc>
          <w:tcPr>
            <w:tcW w:w="295" w:type="pct"/>
            <w:vAlign w:val="center"/>
          </w:tcPr>
          <w:p w14:paraId="5D4FD2C8"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5A5626E9"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Máy tàu thủy</w:t>
            </w:r>
          </w:p>
        </w:tc>
        <w:tc>
          <w:tcPr>
            <w:tcW w:w="458" w:type="pct"/>
          </w:tcPr>
          <w:p w14:paraId="361F93D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4772E6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B3B8E4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F5F9BF0" w14:textId="77777777" w:rsidTr="0095566E">
        <w:tc>
          <w:tcPr>
            <w:tcW w:w="295" w:type="pct"/>
            <w:vAlign w:val="center"/>
          </w:tcPr>
          <w:p w14:paraId="28DCCE72"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w:t>
            </w:r>
          </w:p>
        </w:tc>
        <w:tc>
          <w:tcPr>
            <w:tcW w:w="2127" w:type="pct"/>
            <w:vAlign w:val="center"/>
          </w:tcPr>
          <w:p w14:paraId="39E8C002"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Điện tàu thủy hoặc điện lạnh</w:t>
            </w:r>
          </w:p>
        </w:tc>
        <w:tc>
          <w:tcPr>
            <w:tcW w:w="458" w:type="pct"/>
          </w:tcPr>
          <w:p w14:paraId="311AE95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076758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B88EFA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DE96EEF" w14:textId="77777777" w:rsidTr="0095566E">
        <w:tc>
          <w:tcPr>
            <w:tcW w:w="295" w:type="pct"/>
            <w:vAlign w:val="center"/>
          </w:tcPr>
          <w:p w14:paraId="31EE02BB"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w:t>
            </w:r>
          </w:p>
        </w:tc>
        <w:tc>
          <w:tcPr>
            <w:tcW w:w="2127" w:type="pct"/>
            <w:vAlign w:val="center"/>
          </w:tcPr>
          <w:p w14:paraId="12EB90C9" w14:textId="304F0260"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Khai thác thủy sản hoặc cơ khí tàu thuyền hoặc cơ khí tàu thủy</w:t>
            </w:r>
          </w:p>
        </w:tc>
        <w:tc>
          <w:tcPr>
            <w:tcW w:w="458" w:type="pct"/>
          </w:tcPr>
          <w:p w14:paraId="721E221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90FD47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F56543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B6B1A9B" w14:textId="77777777" w:rsidTr="0095566E">
        <w:tc>
          <w:tcPr>
            <w:tcW w:w="295" w:type="pct"/>
            <w:vAlign w:val="center"/>
          </w:tcPr>
          <w:p w14:paraId="2F51C66E"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2127" w:type="pct"/>
            <w:vAlign w:val="center"/>
          </w:tcPr>
          <w:p w14:paraId="6F362A52"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Công nhân kỹ thuật </w:t>
            </w:r>
          </w:p>
        </w:tc>
        <w:tc>
          <w:tcPr>
            <w:tcW w:w="458" w:type="pct"/>
          </w:tcPr>
          <w:p w14:paraId="0C028D1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8EC7F0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3D131A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8C67AD5" w14:textId="77777777" w:rsidTr="0095566E">
        <w:tc>
          <w:tcPr>
            <w:tcW w:w="295" w:type="pct"/>
            <w:vAlign w:val="center"/>
          </w:tcPr>
          <w:p w14:paraId="26E8699A"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3D2802C0"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Thợ cơ khí</w:t>
            </w:r>
          </w:p>
        </w:tc>
        <w:tc>
          <w:tcPr>
            <w:tcW w:w="458" w:type="pct"/>
          </w:tcPr>
          <w:p w14:paraId="42FE565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2442D1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C82962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5B9B155" w14:textId="77777777" w:rsidTr="0095566E">
        <w:tc>
          <w:tcPr>
            <w:tcW w:w="295" w:type="pct"/>
            <w:vAlign w:val="center"/>
          </w:tcPr>
          <w:p w14:paraId="3163072F"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3F176CB1"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Thợ điện </w:t>
            </w:r>
          </w:p>
        </w:tc>
        <w:tc>
          <w:tcPr>
            <w:tcW w:w="458" w:type="pct"/>
          </w:tcPr>
          <w:p w14:paraId="00B19B3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89D644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91DC27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F32342F" w14:textId="77777777" w:rsidTr="0095566E">
        <w:tc>
          <w:tcPr>
            <w:tcW w:w="295" w:type="pct"/>
            <w:vAlign w:val="center"/>
          </w:tcPr>
          <w:p w14:paraId="4FD4F7DF"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w:t>
            </w:r>
          </w:p>
        </w:tc>
        <w:tc>
          <w:tcPr>
            <w:tcW w:w="2127" w:type="pct"/>
            <w:vAlign w:val="center"/>
          </w:tcPr>
          <w:p w14:paraId="383618BA"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Thợ hàn kim loại</w:t>
            </w:r>
          </w:p>
        </w:tc>
        <w:tc>
          <w:tcPr>
            <w:tcW w:w="458" w:type="pct"/>
          </w:tcPr>
          <w:p w14:paraId="0E5F74E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F15B4B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EC38E2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B12DA33" w14:textId="77777777" w:rsidTr="0095566E">
        <w:tc>
          <w:tcPr>
            <w:tcW w:w="295" w:type="pct"/>
            <w:vAlign w:val="center"/>
          </w:tcPr>
          <w:p w14:paraId="3408AED7"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rPr>
            </w:pPr>
          </w:p>
        </w:tc>
        <w:tc>
          <w:tcPr>
            <w:tcW w:w="2127" w:type="pct"/>
          </w:tcPr>
          <w:p w14:paraId="4C2837AF"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rPr>
            </w:pPr>
            <w:r w:rsidRPr="00382610">
              <w:rPr>
                <w:rFonts w:ascii="Times New Roman" w:eastAsia="Calibri" w:hAnsi="Times New Roman" w:cs="Times New Roman"/>
                <w:b/>
                <w:color w:val="000000" w:themeColor="text1"/>
                <w:spacing w:val="-2"/>
                <w:sz w:val="28"/>
                <w:szCs w:val="28"/>
              </w:rPr>
              <w:t>Áp dụng đối với cơ sở đóng mới, cải hoán tàu cá vỏ gỗ</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p>
        </w:tc>
        <w:tc>
          <w:tcPr>
            <w:tcW w:w="458" w:type="pct"/>
          </w:tcPr>
          <w:p w14:paraId="3DED1CA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C70F19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3F1B75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09D10D6" w14:textId="77777777" w:rsidTr="0095566E">
        <w:tc>
          <w:tcPr>
            <w:tcW w:w="295" w:type="pct"/>
            <w:vAlign w:val="center"/>
          </w:tcPr>
          <w:p w14:paraId="6D499158"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2127" w:type="pct"/>
            <w:vAlign w:val="center"/>
          </w:tcPr>
          <w:p w14:paraId="3A59CD5D"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Bộ phận giám sát, quản lý chất lượng thuộc các chuyên ngành kỹ thuật liên quan</w:t>
            </w:r>
          </w:p>
        </w:tc>
        <w:tc>
          <w:tcPr>
            <w:tcW w:w="458" w:type="pct"/>
          </w:tcPr>
          <w:p w14:paraId="22282DF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A77697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216D2A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A5229BF" w14:textId="77777777" w:rsidTr="0095566E">
        <w:tc>
          <w:tcPr>
            <w:tcW w:w="295" w:type="pct"/>
            <w:vAlign w:val="center"/>
          </w:tcPr>
          <w:p w14:paraId="349BC15A"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56556AD7"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Vỏ tàu thủy</w:t>
            </w:r>
          </w:p>
        </w:tc>
        <w:tc>
          <w:tcPr>
            <w:tcW w:w="458" w:type="pct"/>
          </w:tcPr>
          <w:p w14:paraId="25F0AF7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D876D2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F722DC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E1DF0FB" w14:textId="77777777" w:rsidTr="0095566E">
        <w:tc>
          <w:tcPr>
            <w:tcW w:w="295" w:type="pct"/>
            <w:vAlign w:val="center"/>
          </w:tcPr>
          <w:p w14:paraId="0D1835C5"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74D36E93" w14:textId="4228F3E3"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Máy tàu thủy hoặc cơ khí tàu thuyền hoặc cơ khí tàu thủy</w:t>
            </w:r>
          </w:p>
        </w:tc>
        <w:tc>
          <w:tcPr>
            <w:tcW w:w="458" w:type="pct"/>
          </w:tcPr>
          <w:p w14:paraId="6E45FD7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E19355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81F26B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D7D2B21" w14:textId="77777777" w:rsidTr="0095566E">
        <w:tc>
          <w:tcPr>
            <w:tcW w:w="295" w:type="pct"/>
            <w:vAlign w:val="center"/>
          </w:tcPr>
          <w:p w14:paraId="3DB2C299"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lastRenderedPageBreak/>
              <w:t>2</w:t>
            </w:r>
          </w:p>
        </w:tc>
        <w:tc>
          <w:tcPr>
            <w:tcW w:w="2127" w:type="pct"/>
            <w:vAlign w:val="center"/>
          </w:tcPr>
          <w:p w14:paraId="0DE03343"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Bộ phận kỹ thuật thuộc các chuyên ngành kỹ thuật liên quan</w:t>
            </w:r>
          </w:p>
        </w:tc>
        <w:tc>
          <w:tcPr>
            <w:tcW w:w="458" w:type="pct"/>
          </w:tcPr>
          <w:p w14:paraId="6D1B565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CCC795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B57AC6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6EEEDFA" w14:textId="77777777" w:rsidTr="0095566E">
        <w:tc>
          <w:tcPr>
            <w:tcW w:w="295" w:type="pct"/>
            <w:vAlign w:val="center"/>
          </w:tcPr>
          <w:p w14:paraId="55EC70AC"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6AAB4E99"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Vỏ tàu thủy </w:t>
            </w:r>
          </w:p>
        </w:tc>
        <w:tc>
          <w:tcPr>
            <w:tcW w:w="458" w:type="pct"/>
          </w:tcPr>
          <w:p w14:paraId="48F334C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53D618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ED4709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AD106BD" w14:textId="77777777" w:rsidTr="0095566E">
        <w:tc>
          <w:tcPr>
            <w:tcW w:w="295" w:type="pct"/>
            <w:vAlign w:val="center"/>
          </w:tcPr>
          <w:p w14:paraId="172C4300"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18130CCD" w14:textId="382121DC"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Máy tàu thủy hoặc cơ khí tàu thuyền hoặc cơ khí tàu thủy</w:t>
            </w:r>
          </w:p>
        </w:tc>
        <w:tc>
          <w:tcPr>
            <w:tcW w:w="458" w:type="pct"/>
          </w:tcPr>
          <w:p w14:paraId="2DDED7F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910AB4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F87764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D0C2C10" w14:textId="77777777" w:rsidTr="0095566E">
        <w:tc>
          <w:tcPr>
            <w:tcW w:w="295" w:type="pct"/>
            <w:vAlign w:val="center"/>
          </w:tcPr>
          <w:p w14:paraId="7FFC5A0C"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2127" w:type="pct"/>
            <w:vAlign w:val="center"/>
          </w:tcPr>
          <w:p w14:paraId="0F1772F3"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Công nhân kỹ thuật</w:t>
            </w:r>
          </w:p>
        </w:tc>
        <w:tc>
          <w:tcPr>
            <w:tcW w:w="458" w:type="pct"/>
          </w:tcPr>
          <w:p w14:paraId="11A1A00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0851EE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DFEA4F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9D2B267" w14:textId="77777777" w:rsidTr="0095566E">
        <w:tc>
          <w:tcPr>
            <w:tcW w:w="295" w:type="pct"/>
            <w:vAlign w:val="center"/>
          </w:tcPr>
          <w:p w14:paraId="57036952"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38EC487B"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Thợ cơ khí</w:t>
            </w:r>
          </w:p>
        </w:tc>
        <w:tc>
          <w:tcPr>
            <w:tcW w:w="458" w:type="pct"/>
          </w:tcPr>
          <w:p w14:paraId="5BA55A6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18A9C8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DA2CE5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F1578C4" w14:textId="77777777" w:rsidTr="0095566E">
        <w:tc>
          <w:tcPr>
            <w:tcW w:w="295" w:type="pct"/>
            <w:vAlign w:val="center"/>
          </w:tcPr>
          <w:p w14:paraId="4312E851"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47674F88"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Thợ điện </w:t>
            </w:r>
          </w:p>
        </w:tc>
        <w:tc>
          <w:tcPr>
            <w:tcW w:w="458" w:type="pct"/>
          </w:tcPr>
          <w:p w14:paraId="6162E1A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977CE4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431A1B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398E191" w14:textId="77777777" w:rsidTr="0095566E">
        <w:tc>
          <w:tcPr>
            <w:tcW w:w="295" w:type="pct"/>
            <w:vAlign w:val="center"/>
          </w:tcPr>
          <w:p w14:paraId="65C6D323" w14:textId="77777777" w:rsidR="004F62B0" w:rsidRPr="00382610" w:rsidRDefault="004F62B0" w:rsidP="00360446">
            <w:pPr>
              <w:tabs>
                <w:tab w:val="left" w:pos="993"/>
              </w:tabs>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w:t>
            </w:r>
          </w:p>
        </w:tc>
        <w:tc>
          <w:tcPr>
            <w:tcW w:w="2127" w:type="pct"/>
            <w:vAlign w:val="center"/>
          </w:tcPr>
          <w:p w14:paraId="179EE10D"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Thợ hàn kim loại</w:t>
            </w:r>
          </w:p>
        </w:tc>
        <w:tc>
          <w:tcPr>
            <w:tcW w:w="458" w:type="pct"/>
          </w:tcPr>
          <w:p w14:paraId="452C627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2C9AE7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E37F40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D8C0FD2" w14:textId="77777777" w:rsidTr="0095566E">
        <w:tc>
          <w:tcPr>
            <w:tcW w:w="295" w:type="pct"/>
            <w:vAlign w:val="center"/>
          </w:tcPr>
          <w:p w14:paraId="7B1266A4"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rPr>
            </w:pPr>
          </w:p>
        </w:tc>
        <w:tc>
          <w:tcPr>
            <w:tcW w:w="2127" w:type="pct"/>
          </w:tcPr>
          <w:p w14:paraId="0BF8A229"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rPr>
            </w:pPr>
            <w:r w:rsidRPr="00382610">
              <w:rPr>
                <w:rFonts w:ascii="Times New Roman" w:eastAsia="Calibri" w:hAnsi="Times New Roman" w:cs="Times New Roman"/>
                <w:b/>
                <w:color w:val="000000" w:themeColor="text1"/>
                <w:spacing w:val="-2"/>
                <w:sz w:val="28"/>
                <w:szCs w:val="28"/>
              </w:rPr>
              <w:t>Áp dụng đối với cơ sở đóng mới, cải hoán tàu cá vỏ vật liệu mới</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r w:rsidRPr="00382610">
              <w:rPr>
                <w:rFonts w:ascii="Times New Roman" w:eastAsia="Calibri" w:hAnsi="Times New Roman" w:cs="Times New Roman"/>
                <w:b/>
                <w:color w:val="000000" w:themeColor="text1"/>
                <w:spacing w:val="-2"/>
                <w:sz w:val="28"/>
                <w:szCs w:val="28"/>
                <w:vertAlign w:val="superscript"/>
              </w:rPr>
              <w:t>)</w:t>
            </w:r>
            <w:r w:rsidRPr="00382610">
              <w:rPr>
                <w:rFonts w:ascii="Times New Roman" w:eastAsia="Calibri" w:hAnsi="Times New Roman" w:cs="Times New Roman"/>
                <w:b/>
                <w:color w:val="000000" w:themeColor="text1"/>
                <w:spacing w:val="-2"/>
                <w:sz w:val="28"/>
                <w:szCs w:val="28"/>
              </w:rPr>
              <w:t>:</w:t>
            </w:r>
          </w:p>
        </w:tc>
        <w:tc>
          <w:tcPr>
            <w:tcW w:w="458" w:type="pct"/>
          </w:tcPr>
          <w:p w14:paraId="5C71A6A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F144C5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8C2358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892F224" w14:textId="77777777" w:rsidTr="0095566E">
        <w:tc>
          <w:tcPr>
            <w:tcW w:w="295" w:type="pct"/>
            <w:vAlign w:val="center"/>
          </w:tcPr>
          <w:p w14:paraId="3147E9B2"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2127" w:type="pct"/>
            <w:vAlign w:val="center"/>
          </w:tcPr>
          <w:p w14:paraId="2EDD15A0"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Bộ phận giám sát, quản lý chất lượng thuộc các chuyên ngành kỹ thuật liên quan</w:t>
            </w:r>
          </w:p>
        </w:tc>
        <w:tc>
          <w:tcPr>
            <w:tcW w:w="458" w:type="pct"/>
          </w:tcPr>
          <w:p w14:paraId="72936B4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C882A1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EC361F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40226C5" w14:textId="77777777" w:rsidTr="0095566E">
        <w:tc>
          <w:tcPr>
            <w:tcW w:w="295" w:type="pct"/>
            <w:vAlign w:val="center"/>
          </w:tcPr>
          <w:p w14:paraId="586010A4"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786B3AF1"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Vỏ tàu thủy</w:t>
            </w:r>
          </w:p>
        </w:tc>
        <w:tc>
          <w:tcPr>
            <w:tcW w:w="458" w:type="pct"/>
          </w:tcPr>
          <w:p w14:paraId="44C127D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1211E9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E9E8FD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B327952" w14:textId="77777777" w:rsidTr="0095566E">
        <w:tc>
          <w:tcPr>
            <w:tcW w:w="295" w:type="pct"/>
            <w:vAlign w:val="center"/>
          </w:tcPr>
          <w:p w14:paraId="3196155B"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65BE09F7" w14:textId="203F944C"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Máy tàu thủy hoặc cơ khí tàu thuyền hoặc cơ khí tàu thủy</w:t>
            </w:r>
          </w:p>
        </w:tc>
        <w:tc>
          <w:tcPr>
            <w:tcW w:w="458" w:type="pct"/>
          </w:tcPr>
          <w:p w14:paraId="469134A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B9CCD8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9862B2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EEDA0B9" w14:textId="77777777" w:rsidTr="0095566E">
        <w:tc>
          <w:tcPr>
            <w:tcW w:w="295" w:type="pct"/>
            <w:vAlign w:val="center"/>
          </w:tcPr>
          <w:p w14:paraId="2A6505D3"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2127" w:type="pct"/>
            <w:vAlign w:val="center"/>
          </w:tcPr>
          <w:p w14:paraId="009D2AA0"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Bộ phận kỹ thuật thuộc các chuyên ngành kỹ thuật liên quan</w:t>
            </w:r>
          </w:p>
        </w:tc>
        <w:tc>
          <w:tcPr>
            <w:tcW w:w="458" w:type="pct"/>
          </w:tcPr>
          <w:p w14:paraId="2878EDB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244DBD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6B3130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791914DA" w14:textId="77777777" w:rsidTr="0095566E">
        <w:tc>
          <w:tcPr>
            <w:tcW w:w="295" w:type="pct"/>
            <w:vAlign w:val="center"/>
          </w:tcPr>
          <w:p w14:paraId="7D3BC759"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795BA1FB"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Vỏ tàu thủy</w:t>
            </w:r>
          </w:p>
        </w:tc>
        <w:tc>
          <w:tcPr>
            <w:tcW w:w="458" w:type="pct"/>
          </w:tcPr>
          <w:p w14:paraId="4B6215B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CE8E1B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D28964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D525F57" w14:textId="77777777" w:rsidTr="0095566E">
        <w:tc>
          <w:tcPr>
            <w:tcW w:w="295" w:type="pct"/>
            <w:vAlign w:val="center"/>
          </w:tcPr>
          <w:p w14:paraId="5241D5D9"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42B5B9D4" w14:textId="40E26C44"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Máy tàu thủy hoặc cơ khí tàu thuyền hoặc cơ khí tàu thủy</w:t>
            </w:r>
          </w:p>
        </w:tc>
        <w:tc>
          <w:tcPr>
            <w:tcW w:w="458" w:type="pct"/>
          </w:tcPr>
          <w:p w14:paraId="50A6C53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8E9C37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AFBEA2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02FA7DF" w14:textId="77777777" w:rsidTr="0095566E">
        <w:tc>
          <w:tcPr>
            <w:tcW w:w="295" w:type="pct"/>
            <w:vAlign w:val="center"/>
          </w:tcPr>
          <w:p w14:paraId="7C205489"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w:t>
            </w:r>
          </w:p>
        </w:tc>
        <w:tc>
          <w:tcPr>
            <w:tcW w:w="2127" w:type="pct"/>
            <w:vAlign w:val="center"/>
          </w:tcPr>
          <w:p w14:paraId="7F57F3FE"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Công nhân kỹ thuật</w:t>
            </w:r>
          </w:p>
        </w:tc>
        <w:tc>
          <w:tcPr>
            <w:tcW w:w="458" w:type="pct"/>
          </w:tcPr>
          <w:p w14:paraId="6C384A9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6924B5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560086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64AD321" w14:textId="77777777" w:rsidTr="0095566E">
        <w:tc>
          <w:tcPr>
            <w:tcW w:w="295" w:type="pct"/>
            <w:vAlign w:val="center"/>
          </w:tcPr>
          <w:p w14:paraId="3F47D5ED"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vAlign w:val="center"/>
          </w:tcPr>
          <w:p w14:paraId="41E6BC9E"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Thợ cơ khí</w:t>
            </w:r>
          </w:p>
        </w:tc>
        <w:tc>
          <w:tcPr>
            <w:tcW w:w="458" w:type="pct"/>
          </w:tcPr>
          <w:p w14:paraId="4BDEC14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BA8BBD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33C2B0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DED6940" w14:textId="77777777" w:rsidTr="0095566E">
        <w:tc>
          <w:tcPr>
            <w:tcW w:w="295" w:type="pct"/>
            <w:vAlign w:val="center"/>
          </w:tcPr>
          <w:p w14:paraId="3F9265F1"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vAlign w:val="center"/>
          </w:tcPr>
          <w:p w14:paraId="6E5D96EE"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Thợ điện </w:t>
            </w:r>
          </w:p>
        </w:tc>
        <w:tc>
          <w:tcPr>
            <w:tcW w:w="458" w:type="pct"/>
          </w:tcPr>
          <w:p w14:paraId="1774142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B3536F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389862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9E80B16" w14:textId="77777777" w:rsidTr="0095566E">
        <w:tc>
          <w:tcPr>
            <w:tcW w:w="295" w:type="pct"/>
            <w:vAlign w:val="center"/>
          </w:tcPr>
          <w:p w14:paraId="47EBB496" w14:textId="77777777" w:rsidR="004F62B0" w:rsidRPr="00382610" w:rsidRDefault="004F62B0" w:rsidP="00360446">
            <w:pPr>
              <w:tabs>
                <w:tab w:val="left" w:pos="993"/>
              </w:tabs>
              <w:spacing w:before="120" w:after="0" w:line="240" w:lineRule="auto"/>
              <w:ind w:left="-108" w:right="-114"/>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c</w:t>
            </w:r>
          </w:p>
        </w:tc>
        <w:tc>
          <w:tcPr>
            <w:tcW w:w="2127" w:type="pct"/>
            <w:vAlign w:val="center"/>
          </w:tcPr>
          <w:p w14:paraId="387BAD64" w14:textId="77777777" w:rsidR="004F62B0" w:rsidRPr="00382610" w:rsidRDefault="004F62B0" w:rsidP="00360446">
            <w:pPr>
              <w:tabs>
                <w:tab w:val="left" w:pos="993"/>
              </w:tabs>
              <w:spacing w:before="120" w:after="0" w:line="240" w:lineRule="auto"/>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Thợ làm khuôn và dát vỏ tàu</w:t>
            </w:r>
          </w:p>
        </w:tc>
        <w:tc>
          <w:tcPr>
            <w:tcW w:w="458" w:type="pct"/>
          </w:tcPr>
          <w:p w14:paraId="7BB7B96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251A49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1237FB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C997EBB" w14:textId="77777777" w:rsidTr="0095566E">
        <w:tc>
          <w:tcPr>
            <w:tcW w:w="295" w:type="pct"/>
            <w:vAlign w:val="center"/>
          </w:tcPr>
          <w:p w14:paraId="05FE4940"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III</w:t>
            </w:r>
          </w:p>
        </w:tc>
        <w:tc>
          <w:tcPr>
            <w:tcW w:w="2127" w:type="pct"/>
          </w:tcPr>
          <w:p w14:paraId="074CD234"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lang w:val="en-US"/>
              </w:rPr>
            </w:pPr>
            <w:r w:rsidRPr="00382610">
              <w:rPr>
                <w:rFonts w:ascii="Times New Roman" w:eastAsia="Calibri" w:hAnsi="Times New Roman" w:cs="Times New Roman"/>
                <w:b/>
                <w:color w:val="000000" w:themeColor="text1"/>
                <w:sz w:val="28"/>
                <w:szCs w:val="28"/>
                <w:lang w:val="en-US"/>
              </w:rPr>
              <w:t>T</w:t>
            </w:r>
            <w:r w:rsidRPr="00382610">
              <w:rPr>
                <w:rFonts w:ascii="Times New Roman" w:eastAsia="Calibri" w:hAnsi="Times New Roman" w:cs="Times New Roman"/>
                <w:b/>
                <w:color w:val="000000" w:themeColor="text1"/>
                <w:sz w:val="28"/>
                <w:szCs w:val="28"/>
              </w:rPr>
              <w:t>hu gom và xử lý rác, chất thải</w:t>
            </w:r>
          </w:p>
        </w:tc>
        <w:tc>
          <w:tcPr>
            <w:tcW w:w="458" w:type="pct"/>
          </w:tcPr>
          <w:p w14:paraId="2928BFF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B599E4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81AF0E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E608555" w14:textId="77777777" w:rsidTr="0095566E">
        <w:tc>
          <w:tcPr>
            <w:tcW w:w="295" w:type="pct"/>
            <w:vAlign w:val="center"/>
          </w:tcPr>
          <w:p w14:paraId="479F7C1D"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IV</w:t>
            </w:r>
          </w:p>
        </w:tc>
        <w:tc>
          <w:tcPr>
            <w:tcW w:w="2127" w:type="pct"/>
          </w:tcPr>
          <w:p w14:paraId="4C693682"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pacing w:val="-2"/>
                <w:sz w:val="28"/>
                <w:szCs w:val="28"/>
                <w:lang w:val="en-US"/>
              </w:rPr>
              <w:t>Hệ thống quản lý chất lượng, quy trình công nghệ đáp ứng yêu cầu</w:t>
            </w:r>
          </w:p>
        </w:tc>
        <w:tc>
          <w:tcPr>
            <w:tcW w:w="458" w:type="pct"/>
          </w:tcPr>
          <w:p w14:paraId="7B5CE81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3641F7B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BC98E3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EF37E91" w14:textId="77777777" w:rsidTr="0095566E">
        <w:tc>
          <w:tcPr>
            <w:tcW w:w="295" w:type="pct"/>
            <w:vAlign w:val="center"/>
          </w:tcPr>
          <w:p w14:paraId="77E7C2B3"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2127" w:type="pct"/>
          </w:tcPr>
          <w:p w14:paraId="11254F68"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lang w:val="en-US"/>
              </w:rPr>
            </w:pPr>
            <w:r w:rsidRPr="00382610">
              <w:rPr>
                <w:rFonts w:ascii="Times New Roman" w:eastAsia="Calibri" w:hAnsi="Times New Roman" w:cs="Times New Roman"/>
                <w:color w:val="000000" w:themeColor="text1"/>
                <w:sz w:val="28"/>
                <w:szCs w:val="28"/>
                <w:shd w:val="clear" w:color="auto" w:fill="FFFFFF"/>
                <w:lang w:val="nl-NL"/>
              </w:rPr>
              <w:t>Xây dựng và áp dụng hệ thống quản lý chất lượng</w:t>
            </w:r>
          </w:p>
        </w:tc>
        <w:tc>
          <w:tcPr>
            <w:tcW w:w="458" w:type="pct"/>
          </w:tcPr>
          <w:p w14:paraId="5F63FE5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1A21BE0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B83EBA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46180E4A" w14:textId="77777777" w:rsidTr="0095566E">
        <w:tc>
          <w:tcPr>
            <w:tcW w:w="295" w:type="pct"/>
            <w:vAlign w:val="center"/>
          </w:tcPr>
          <w:p w14:paraId="4E4B5CE9"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tcPr>
          <w:p w14:paraId="3C38477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shd w:val="clear" w:color="auto" w:fill="FFFFFF"/>
              </w:rPr>
            </w:pPr>
            <w:r w:rsidRPr="00382610">
              <w:rPr>
                <w:rFonts w:ascii="Times New Roman" w:eastAsia="Calibri" w:hAnsi="Times New Roman" w:cs="Times New Roman"/>
                <w:color w:val="000000" w:themeColor="text1"/>
                <w:sz w:val="28"/>
                <w:szCs w:val="28"/>
                <w:shd w:val="clear" w:color="auto" w:fill="FFFFFF"/>
                <w:lang w:val="nl-NL"/>
              </w:rPr>
              <w:t>Kiểm</w:t>
            </w:r>
            <w:r w:rsidRPr="00382610">
              <w:rPr>
                <w:rFonts w:ascii="Times New Roman" w:eastAsia="Calibri" w:hAnsi="Times New Roman" w:cs="Times New Roman"/>
                <w:color w:val="000000" w:themeColor="text1"/>
                <w:sz w:val="28"/>
                <w:szCs w:val="28"/>
                <w:shd w:val="clear" w:color="auto" w:fill="FFFFFF"/>
              </w:rPr>
              <w:t xml:space="preserve"> soát vật liệu, máy móc</w:t>
            </w:r>
          </w:p>
        </w:tc>
        <w:tc>
          <w:tcPr>
            <w:tcW w:w="458" w:type="pct"/>
          </w:tcPr>
          <w:p w14:paraId="561B4F0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0B326A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23DF3C4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0FD5EBC" w14:textId="77777777" w:rsidTr="0095566E">
        <w:tc>
          <w:tcPr>
            <w:tcW w:w="295" w:type="pct"/>
            <w:vAlign w:val="center"/>
          </w:tcPr>
          <w:p w14:paraId="23E903F4"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lastRenderedPageBreak/>
              <w:t>b</w:t>
            </w:r>
          </w:p>
        </w:tc>
        <w:tc>
          <w:tcPr>
            <w:tcW w:w="2127" w:type="pct"/>
          </w:tcPr>
          <w:p w14:paraId="3D495DA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shd w:val="clear" w:color="auto" w:fill="FFFFFF"/>
              </w:rPr>
            </w:pPr>
            <w:r w:rsidRPr="00382610">
              <w:rPr>
                <w:rFonts w:ascii="Times New Roman" w:eastAsia="Calibri" w:hAnsi="Times New Roman" w:cs="Times New Roman"/>
                <w:color w:val="000000" w:themeColor="text1"/>
                <w:sz w:val="28"/>
                <w:szCs w:val="28"/>
                <w:lang w:val="en-US"/>
              </w:rPr>
              <w:t>Kiểm soát quá trình đóng</w:t>
            </w:r>
            <w:r w:rsidRPr="00382610">
              <w:rPr>
                <w:rFonts w:ascii="Times New Roman" w:eastAsia="Calibri" w:hAnsi="Times New Roman" w:cs="Times New Roman"/>
                <w:color w:val="000000" w:themeColor="text1"/>
                <w:sz w:val="28"/>
                <w:szCs w:val="28"/>
              </w:rPr>
              <w:t xml:space="preserve"> mới, cải hoán</w:t>
            </w:r>
          </w:p>
        </w:tc>
        <w:tc>
          <w:tcPr>
            <w:tcW w:w="458" w:type="pct"/>
          </w:tcPr>
          <w:p w14:paraId="429B1B2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36E4DB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9A81A1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1D8F659" w14:textId="77777777" w:rsidTr="0095566E">
        <w:tc>
          <w:tcPr>
            <w:tcW w:w="295" w:type="pct"/>
            <w:vAlign w:val="center"/>
          </w:tcPr>
          <w:p w14:paraId="23283A99"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nl-NL"/>
              </w:rPr>
            </w:pPr>
            <w:proofErr w:type="gramStart"/>
            <w:r w:rsidRPr="00382610">
              <w:rPr>
                <w:rFonts w:ascii="Times New Roman" w:eastAsia="Calibri" w:hAnsi="Times New Roman" w:cs="Times New Roman"/>
                <w:color w:val="000000" w:themeColor="text1"/>
                <w:sz w:val="28"/>
                <w:szCs w:val="28"/>
                <w:lang w:val="nl-NL"/>
              </w:rPr>
              <w:t>c</w:t>
            </w:r>
            <w:proofErr w:type="gramEnd"/>
          </w:p>
        </w:tc>
        <w:tc>
          <w:tcPr>
            <w:tcW w:w="2127" w:type="pct"/>
          </w:tcPr>
          <w:p w14:paraId="595CD36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shd w:val="clear" w:color="auto" w:fill="FFFFFF"/>
                <w:lang w:val="nl-NL"/>
              </w:rPr>
            </w:pPr>
            <w:r w:rsidRPr="00382610">
              <w:rPr>
                <w:rFonts w:ascii="Times New Roman" w:eastAsia="Calibri" w:hAnsi="Times New Roman" w:cs="Times New Roman"/>
                <w:color w:val="000000" w:themeColor="text1"/>
                <w:sz w:val="28"/>
                <w:szCs w:val="28"/>
                <w:lang w:val="nl-NL"/>
              </w:rPr>
              <w:t>K</w:t>
            </w:r>
            <w:r w:rsidRPr="00382610">
              <w:rPr>
                <w:rFonts w:ascii="Times New Roman" w:eastAsia="Calibri" w:hAnsi="Times New Roman" w:cs="Times New Roman"/>
                <w:color w:val="000000" w:themeColor="text1"/>
                <w:sz w:val="28"/>
                <w:szCs w:val="28"/>
              </w:rPr>
              <w:t>iểm định, hiệu chuẩn, hiệu chỉnh thiết bị</w:t>
            </w:r>
          </w:p>
        </w:tc>
        <w:tc>
          <w:tcPr>
            <w:tcW w:w="458" w:type="pct"/>
          </w:tcPr>
          <w:p w14:paraId="5927E04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9D2E76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B04CA7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22E2BA5" w14:textId="77777777" w:rsidTr="0095566E">
        <w:tc>
          <w:tcPr>
            <w:tcW w:w="295" w:type="pct"/>
            <w:vAlign w:val="center"/>
          </w:tcPr>
          <w:p w14:paraId="5B6FA579"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w:t>
            </w:r>
          </w:p>
        </w:tc>
        <w:tc>
          <w:tcPr>
            <w:tcW w:w="2127" w:type="pct"/>
          </w:tcPr>
          <w:p w14:paraId="652BF76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en-US"/>
              </w:rPr>
              <w:t xml:space="preserve">Vệ sinh </w:t>
            </w:r>
            <w:r w:rsidRPr="00382610">
              <w:rPr>
                <w:rFonts w:ascii="Times New Roman" w:eastAsia="Calibri" w:hAnsi="Times New Roman" w:cs="Times New Roman"/>
                <w:color w:val="000000" w:themeColor="text1"/>
                <w:sz w:val="28"/>
                <w:szCs w:val="28"/>
              </w:rPr>
              <w:t>cơ sở,</w:t>
            </w:r>
            <w:r w:rsidRPr="00382610">
              <w:rPr>
                <w:rFonts w:ascii="Times New Roman" w:eastAsia="Calibri" w:hAnsi="Times New Roman" w:cs="Times New Roman"/>
                <w:color w:val="000000" w:themeColor="text1"/>
                <w:sz w:val="28"/>
                <w:szCs w:val="28"/>
                <w:lang w:val="en-US"/>
              </w:rPr>
              <w:t xml:space="preserve"> nhà xưởng</w:t>
            </w:r>
            <w:r w:rsidRPr="00382610">
              <w:rPr>
                <w:rFonts w:ascii="Times New Roman" w:eastAsia="Calibri" w:hAnsi="Times New Roman" w:cs="Times New Roman"/>
                <w:color w:val="000000" w:themeColor="text1"/>
                <w:sz w:val="28"/>
                <w:szCs w:val="28"/>
              </w:rPr>
              <w:t xml:space="preserve"> </w:t>
            </w:r>
          </w:p>
        </w:tc>
        <w:tc>
          <w:tcPr>
            <w:tcW w:w="458" w:type="pct"/>
          </w:tcPr>
          <w:p w14:paraId="62C04D6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666D18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180B86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9086D62" w14:textId="77777777" w:rsidTr="0095566E">
        <w:tc>
          <w:tcPr>
            <w:tcW w:w="295" w:type="pct"/>
            <w:vAlign w:val="center"/>
          </w:tcPr>
          <w:p w14:paraId="304D1A94"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nl-NL"/>
              </w:rPr>
            </w:pPr>
            <w:proofErr w:type="gramStart"/>
            <w:r w:rsidRPr="00382610">
              <w:rPr>
                <w:rFonts w:ascii="Times New Roman" w:eastAsia="Calibri" w:hAnsi="Times New Roman" w:cs="Times New Roman"/>
                <w:color w:val="000000" w:themeColor="text1"/>
                <w:sz w:val="28"/>
                <w:szCs w:val="28"/>
                <w:lang w:val="nl-NL"/>
              </w:rPr>
              <w:t>đ</w:t>
            </w:r>
            <w:proofErr w:type="gramEnd"/>
          </w:p>
        </w:tc>
        <w:tc>
          <w:tcPr>
            <w:tcW w:w="2127" w:type="pct"/>
          </w:tcPr>
          <w:p w14:paraId="19017E1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nl-NL"/>
              </w:rPr>
              <w:t>Thu gom và xử lý chất thải</w:t>
            </w:r>
            <w:r w:rsidRPr="00382610">
              <w:rPr>
                <w:rFonts w:ascii="Times New Roman" w:eastAsia="Calibri" w:hAnsi="Times New Roman" w:cs="Times New Roman"/>
                <w:color w:val="000000" w:themeColor="text1"/>
                <w:sz w:val="28"/>
                <w:szCs w:val="28"/>
              </w:rPr>
              <w:t>, rác thải</w:t>
            </w:r>
          </w:p>
        </w:tc>
        <w:tc>
          <w:tcPr>
            <w:tcW w:w="458" w:type="pct"/>
          </w:tcPr>
          <w:p w14:paraId="694F793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8EA4804"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3ED97FC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5BD28C8" w14:textId="77777777" w:rsidTr="0095566E">
        <w:tc>
          <w:tcPr>
            <w:tcW w:w="295" w:type="pct"/>
            <w:vAlign w:val="center"/>
          </w:tcPr>
          <w:p w14:paraId="13590BE4"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2127" w:type="pct"/>
          </w:tcPr>
          <w:p w14:paraId="5A29E1A6"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lang w:val="en-US"/>
              </w:rPr>
            </w:pPr>
            <w:r w:rsidRPr="00382610">
              <w:rPr>
                <w:rFonts w:ascii="Times New Roman" w:eastAsia="Calibri" w:hAnsi="Times New Roman" w:cs="Times New Roman"/>
                <w:color w:val="000000" w:themeColor="text1"/>
                <w:sz w:val="28"/>
                <w:szCs w:val="28"/>
                <w:lang w:val="sv-SE"/>
              </w:rPr>
              <w:t>Có quy trình công nghệ theo quy chuẩn kỹ thuật quốc gia về phân cấp và đóng tàu cá</w:t>
            </w:r>
          </w:p>
        </w:tc>
        <w:tc>
          <w:tcPr>
            <w:tcW w:w="458" w:type="pct"/>
          </w:tcPr>
          <w:p w14:paraId="13C2838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83BE2C7"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C77A9E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244BC7C" w14:textId="77777777" w:rsidTr="0095566E">
        <w:tc>
          <w:tcPr>
            <w:tcW w:w="295" w:type="pct"/>
            <w:vAlign w:val="center"/>
          </w:tcPr>
          <w:p w14:paraId="34D246CA"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tcPr>
          <w:p w14:paraId="01F28DD3"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sv-SE"/>
              </w:rPr>
              <w:t>Quy</w:t>
            </w:r>
            <w:r w:rsidRPr="00382610">
              <w:rPr>
                <w:rFonts w:ascii="Times New Roman" w:eastAsia="Calibri" w:hAnsi="Times New Roman" w:cs="Times New Roman"/>
                <w:color w:val="000000" w:themeColor="text1"/>
                <w:sz w:val="28"/>
                <w:szCs w:val="28"/>
              </w:rPr>
              <w:t xml:space="preserve"> trình đóng mới tàu cá</w:t>
            </w:r>
          </w:p>
        </w:tc>
        <w:tc>
          <w:tcPr>
            <w:tcW w:w="458" w:type="pct"/>
          </w:tcPr>
          <w:p w14:paraId="5137945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C42D2C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A9C1E5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B6B79A8" w14:textId="77777777" w:rsidTr="0095566E">
        <w:tc>
          <w:tcPr>
            <w:tcW w:w="295" w:type="pct"/>
            <w:vAlign w:val="center"/>
          </w:tcPr>
          <w:p w14:paraId="41FFA276"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tcPr>
          <w:p w14:paraId="0708524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sv-SE"/>
              </w:rPr>
              <w:t>Quy</w:t>
            </w:r>
            <w:r w:rsidRPr="00382610">
              <w:rPr>
                <w:rFonts w:ascii="Times New Roman" w:eastAsia="Calibri" w:hAnsi="Times New Roman" w:cs="Times New Roman"/>
                <w:color w:val="000000" w:themeColor="text1"/>
                <w:sz w:val="28"/>
                <w:szCs w:val="28"/>
              </w:rPr>
              <w:t xml:space="preserve"> trình cải hoán tàu cá</w:t>
            </w:r>
          </w:p>
        </w:tc>
        <w:tc>
          <w:tcPr>
            <w:tcW w:w="458" w:type="pct"/>
          </w:tcPr>
          <w:p w14:paraId="654A07B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41817E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0B5AF4B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2A5071BB" w14:textId="77777777" w:rsidTr="0095566E">
        <w:tc>
          <w:tcPr>
            <w:tcW w:w="295" w:type="pct"/>
            <w:vAlign w:val="center"/>
          </w:tcPr>
          <w:p w14:paraId="25270610"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B</w:t>
            </w:r>
          </w:p>
        </w:tc>
        <w:tc>
          <w:tcPr>
            <w:tcW w:w="2127" w:type="pct"/>
          </w:tcPr>
          <w:p w14:paraId="65205A1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sv-SE"/>
              </w:rPr>
            </w:pPr>
            <w:r w:rsidRPr="00382610">
              <w:rPr>
                <w:rFonts w:ascii="Times New Roman" w:eastAsia="Calibri" w:hAnsi="Times New Roman" w:cs="Times New Roman"/>
                <w:b/>
                <w:color w:val="000000" w:themeColor="text1"/>
                <w:sz w:val="28"/>
                <w:szCs w:val="28"/>
                <w:lang w:val="en-US"/>
              </w:rPr>
              <w:t>KIỂM TRA DUY TRÌ ĐIỀU KIỆN, NGOÀI CÁC CHỈ TIÊU TẠI MỤC A, PHẢI ĐÁNH GIÁ CÁC CHỈ TIÊU SAU</w:t>
            </w:r>
          </w:p>
        </w:tc>
        <w:tc>
          <w:tcPr>
            <w:tcW w:w="458" w:type="pct"/>
          </w:tcPr>
          <w:p w14:paraId="252D331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20DFA8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7D5112F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121A74A0" w14:textId="77777777" w:rsidTr="0095566E">
        <w:tc>
          <w:tcPr>
            <w:tcW w:w="295" w:type="pct"/>
            <w:vAlign w:val="center"/>
          </w:tcPr>
          <w:p w14:paraId="6B27E607"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w:t>
            </w:r>
          </w:p>
        </w:tc>
        <w:tc>
          <w:tcPr>
            <w:tcW w:w="2127" w:type="pct"/>
          </w:tcPr>
          <w:p w14:paraId="74B0853D"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lang w:val="en-US"/>
              </w:rPr>
            </w:pPr>
            <w:r w:rsidRPr="00382610">
              <w:rPr>
                <w:rFonts w:ascii="Times New Roman" w:eastAsia="Calibri" w:hAnsi="Times New Roman" w:cs="Times New Roman"/>
                <w:color w:val="000000" w:themeColor="text1"/>
                <w:sz w:val="28"/>
                <w:szCs w:val="28"/>
                <w:shd w:val="clear" w:color="auto" w:fill="FFFFFF"/>
                <w:lang w:val="nl-NL"/>
              </w:rPr>
              <w:t>Áp dụng hệ thống quản lý chất lượng</w:t>
            </w:r>
          </w:p>
        </w:tc>
        <w:tc>
          <w:tcPr>
            <w:tcW w:w="458" w:type="pct"/>
          </w:tcPr>
          <w:p w14:paraId="32F4682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54D594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3676F0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C2A2D36" w14:textId="77777777" w:rsidTr="0095566E">
        <w:tc>
          <w:tcPr>
            <w:tcW w:w="295" w:type="pct"/>
            <w:vAlign w:val="center"/>
          </w:tcPr>
          <w:p w14:paraId="1BF8C9E3"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tcPr>
          <w:p w14:paraId="3265BFF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shd w:val="clear" w:color="auto" w:fill="FFFFFF"/>
              </w:rPr>
            </w:pPr>
            <w:r w:rsidRPr="00382610">
              <w:rPr>
                <w:rFonts w:ascii="Times New Roman" w:eastAsia="Calibri" w:hAnsi="Times New Roman" w:cs="Times New Roman"/>
                <w:color w:val="000000" w:themeColor="text1"/>
                <w:sz w:val="28"/>
                <w:szCs w:val="28"/>
                <w:shd w:val="clear" w:color="auto" w:fill="FFFFFF"/>
                <w:lang w:val="nl-NL"/>
              </w:rPr>
              <w:t>Kiểm</w:t>
            </w:r>
            <w:r w:rsidRPr="00382610">
              <w:rPr>
                <w:rFonts w:ascii="Times New Roman" w:eastAsia="Calibri" w:hAnsi="Times New Roman" w:cs="Times New Roman"/>
                <w:color w:val="000000" w:themeColor="text1"/>
                <w:sz w:val="28"/>
                <w:szCs w:val="28"/>
                <w:shd w:val="clear" w:color="auto" w:fill="FFFFFF"/>
              </w:rPr>
              <w:t xml:space="preserve"> soát vật liệu, máy móc</w:t>
            </w:r>
          </w:p>
        </w:tc>
        <w:tc>
          <w:tcPr>
            <w:tcW w:w="458" w:type="pct"/>
          </w:tcPr>
          <w:p w14:paraId="0481360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6C035EB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855BC6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0D474EE" w14:textId="77777777" w:rsidTr="0095566E">
        <w:tc>
          <w:tcPr>
            <w:tcW w:w="295" w:type="pct"/>
            <w:vAlign w:val="center"/>
          </w:tcPr>
          <w:p w14:paraId="29155061"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tcPr>
          <w:p w14:paraId="31B951F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shd w:val="clear" w:color="auto" w:fill="FFFFFF"/>
                <w:lang w:val="nl-NL"/>
              </w:rPr>
            </w:pPr>
            <w:r w:rsidRPr="00382610">
              <w:rPr>
                <w:rFonts w:ascii="Times New Roman" w:eastAsia="Calibri" w:hAnsi="Times New Roman" w:cs="Times New Roman"/>
                <w:color w:val="000000" w:themeColor="text1"/>
                <w:sz w:val="28"/>
                <w:szCs w:val="28"/>
                <w:lang w:val="nl-NL"/>
              </w:rPr>
              <w:t>K</w:t>
            </w:r>
            <w:r w:rsidRPr="00382610">
              <w:rPr>
                <w:rFonts w:ascii="Times New Roman" w:eastAsia="Calibri" w:hAnsi="Times New Roman" w:cs="Times New Roman"/>
                <w:color w:val="000000" w:themeColor="text1"/>
                <w:sz w:val="28"/>
                <w:szCs w:val="28"/>
              </w:rPr>
              <w:t>iểm định, hiệu chuẩn, hiệu chỉnh thiết bị</w:t>
            </w:r>
          </w:p>
        </w:tc>
        <w:tc>
          <w:tcPr>
            <w:tcW w:w="458" w:type="pct"/>
          </w:tcPr>
          <w:p w14:paraId="2D8A111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24BED7E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86DA15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3B27CD53" w14:textId="77777777" w:rsidTr="0095566E">
        <w:tc>
          <w:tcPr>
            <w:tcW w:w="295" w:type="pct"/>
            <w:vAlign w:val="center"/>
          </w:tcPr>
          <w:p w14:paraId="6196A9DF"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nl-NL"/>
              </w:rPr>
            </w:pPr>
            <w:proofErr w:type="gramStart"/>
            <w:r w:rsidRPr="00382610">
              <w:rPr>
                <w:rFonts w:ascii="Times New Roman" w:eastAsia="Calibri" w:hAnsi="Times New Roman" w:cs="Times New Roman"/>
                <w:color w:val="000000" w:themeColor="text1"/>
                <w:sz w:val="28"/>
                <w:szCs w:val="28"/>
                <w:lang w:val="nl-NL"/>
              </w:rPr>
              <w:t>c</w:t>
            </w:r>
            <w:proofErr w:type="gramEnd"/>
          </w:p>
        </w:tc>
        <w:tc>
          <w:tcPr>
            <w:tcW w:w="2127" w:type="pct"/>
          </w:tcPr>
          <w:p w14:paraId="6BFFC0E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nl-NL"/>
              </w:rPr>
              <w:t xml:space="preserve">Vệ sinh </w:t>
            </w:r>
            <w:r w:rsidRPr="00382610">
              <w:rPr>
                <w:rFonts w:ascii="Times New Roman" w:eastAsia="Calibri" w:hAnsi="Times New Roman" w:cs="Times New Roman"/>
                <w:color w:val="000000" w:themeColor="text1"/>
                <w:sz w:val="28"/>
                <w:szCs w:val="28"/>
              </w:rPr>
              <w:t>cơ sở,</w:t>
            </w:r>
            <w:r w:rsidRPr="00382610">
              <w:rPr>
                <w:rFonts w:ascii="Times New Roman" w:eastAsia="Calibri" w:hAnsi="Times New Roman" w:cs="Times New Roman"/>
                <w:color w:val="000000" w:themeColor="text1"/>
                <w:sz w:val="28"/>
                <w:szCs w:val="28"/>
                <w:lang w:val="nl-NL"/>
              </w:rPr>
              <w:t xml:space="preserve"> nhà xưởng</w:t>
            </w:r>
            <w:r w:rsidRPr="00382610">
              <w:rPr>
                <w:rFonts w:ascii="Times New Roman" w:eastAsia="Calibri" w:hAnsi="Times New Roman" w:cs="Times New Roman"/>
                <w:color w:val="000000" w:themeColor="text1"/>
                <w:sz w:val="28"/>
                <w:szCs w:val="28"/>
              </w:rPr>
              <w:t xml:space="preserve"> </w:t>
            </w:r>
          </w:p>
        </w:tc>
        <w:tc>
          <w:tcPr>
            <w:tcW w:w="458" w:type="pct"/>
          </w:tcPr>
          <w:p w14:paraId="4D993A09"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0A54415E"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D5C5B4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64CAC4F" w14:textId="77777777" w:rsidTr="0095566E">
        <w:tc>
          <w:tcPr>
            <w:tcW w:w="295" w:type="pct"/>
            <w:vAlign w:val="center"/>
          </w:tcPr>
          <w:p w14:paraId="00FCCB03"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d</w:t>
            </w:r>
          </w:p>
        </w:tc>
        <w:tc>
          <w:tcPr>
            <w:tcW w:w="2127" w:type="pct"/>
          </w:tcPr>
          <w:p w14:paraId="7D04EE1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nl-NL"/>
              </w:rPr>
              <w:t>Thu gom và xử lý rác</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lang w:val="nl-NL"/>
              </w:rPr>
              <w:t>chất thải</w:t>
            </w:r>
          </w:p>
        </w:tc>
        <w:tc>
          <w:tcPr>
            <w:tcW w:w="458" w:type="pct"/>
          </w:tcPr>
          <w:p w14:paraId="412F6E9B"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3B30BC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6D862A2"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5B65F5E0" w14:textId="77777777" w:rsidTr="0095566E">
        <w:tc>
          <w:tcPr>
            <w:tcW w:w="295" w:type="pct"/>
            <w:vAlign w:val="center"/>
          </w:tcPr>
          <w:p w14:paraId="467B02CE"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2</w:t>
            </w:r>
          </w:p>
        </w:tc>
        <w:tc>
          <w:tcPr>
            <w:tcW w:w="2127" w:type="pct"/>
          </w:tcPr>
          <w:p w14:paraId="782763D6"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rPr>
            </w:pPr>
            <w:r w:rsidRPr="00382610">
              <w:rPr>
                <w:rFonts w:ascii="Times New Roman" w:eastAsia="Calibri" w:hAnsi="Times New Roman" w:cs="Times New Roman"/>
                <w:color w:val="000000" w:themeColor="text1"/>
                <w:sz w:val="28"/>
                <w:szCs w:val="28"/>
                <w:lang w:val="sv-SE"/>
              </w:rPr>
              <w:t>Thực</w:t>
            </w:r>
            <w:r w:rsidRPr="00382610">
              <w:rPr>
                <w:rFonts w:ascii="Times New Roman" w:eastAsia="Calibri" w:hAnsi="Times New Roman" w:cs="Times New Roman"/>
                <w:color w:val="000000" w:themeColor="text1"/>
                <w:sz w:val="28"/>
                <w:szCs w:val="28"/>
              </w:rPr>
              <w:t xml:space="preserve"> hiện</w:t>
            </w:r>
            <w:r w:rsidRPr="00382610">
              <w:rPr>
                <w:rFonts w:ascii="Times New Roman" w:eastAsia="Calibri" w:hAnsi="Times New Roman" w:cs="Times New Roman"/>
                <w:color w:val="000000" w:themeColor="text1"/>
                <w:sz w:val="28"/>
                <w:szCs w:val="28"/>
                <w:lang w:val="sv-SE"/>
              </w:rPr>
              <w:t xml:space="preserve"> quy trình công nghệ theo quy chuẩn kỹ thuật quốc gia về phân cấp và đóng tàu cá</w:t>
            </w:r>
            <w:r w:rsidRPr="00382610">
              <w:rPr>
                <w:rFonts w:ascii="Times New Roman" w:eastAsia="Calibri" w:hAnsi="Times New Roman" w:cs="Times New Roman"/>
                <w:color w:val="000000" w:themeColor="text1"/>
                <w:sz w:val="28"/>
                <w:szCs w:val="28"/>
              </w:rPr>
              <w:t xml:space="preserve"> trong quá trình đóng mới, cải hoán tàu cá</w:t>
            </w:r>
          </w:p>
        </w:tc>
        <w:tc>
          <w:tcPr>
            <w:tcW w:w="458" w:type="pct"/>
          </w:tcPr>
          <w:p w14:paraId="1A2E0221"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7214695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141A98D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09F903C9" w14:textId="77777777" w:rsidTr="0095566E">
        <w:tc>
          <w:tcPr>
            <w:tcW w:w="295" w:type="pct"/>
            <w:vAlign w:val="center"/>
          </w:tcPr>
          <w:p w14:paraId="71966BB0"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a</w:t>
            </w:r>
          </w:p>
        </w:tc>
        <w:tc>
          <w:tcPr>
            <w:tcW w:w="2127" w:type="pct"/>
          </w:tcPr>
          <w:p w14:paraId="32AE2C8F"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sv-SE"/>
              </w:rPr>
              <w:t>Quy</w:t>
            </w:r>
            <w:r w:rsidRPr="00382610">
              <w:rPr>
                <w:rFonts w:ascii="Times New Roman" w:eastAsia="Calibri" w:hAnsi="Times New Roman" w:cs="Times New Roman"/>
                <w:color w:val="000000" w:themeColor="text1"/>
                <w:sz w:val="28"/>
                <w:szCs w:val="28"/>
              </w:rPr>
              <w:t xml:space="preserve"> trình đóng mới tàu cá</w:t>
            </w:r>
          </w:p>
        </w:tc>
        <w:tc>
          <w:tcPr>
            <w:tcW w:w="458" w:type="pct"/>
          </w:tcPr>
          <w:p w14:paraId="5EF039E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0E9FF2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6BED4EE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90645" w:rsidRPr="00382610" w14:paraId="6F87EF8D" w14:textId="77777777" w:rsidTr="0095566E">
        <w:tc>
          <w:tcPr>
            <w:tcW w:w="295" w:type="pct"/>
            <w:vAlign w:val="center"/>
          </w:tcPr>
          <w:p w14:paraId="3112DFE8" w14:textId="77777777" w:rsidR="004F62B0" w:rsidRPr="00382610" w:rsidRDefault="004F62B0" w:rsidP="00360446">
            <w:pPr>
              <w:spacing w:before="120"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w:t>
            </w:r>
          </w:p>
        </w:tc>
        <w:tc>
          <w:tcPr>
            <w:tcW w:w="2127" w:type="pct"/>
          </w:tcPr>
          <w:p w14:paraId="3C248F5D"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sv-SE"/>
              </w:rPr>
              <w:t>Quy</w:t>
            </w:r>
            <w:r w:rsidRPr="00382610">
              <w:rPr>
                <w:rFonts w:ascii="Times New Roman" w:eastAsia="Calibri" w:hAnsi="Times New Roman" w:cs="Times New Roman"/>
                <w:color w:val="000000" w:themeColor="text1"/>
                <w:sz w:val="28"/>
                <w:szCs w:val="28"/>
              </w:rPr>
              <w:t xml:space="preserve"> trình cải hoán tàu cá</w:t>
            </w:r>
          </w:p>
        </w:tc>
        <w:tc>
          <w:tcPr>
            <w:tcW w:w="458" w:type="pct"/>
          </w:tcPr>
          <w:p w14:paraId="619CB295"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537BE920"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53AB5926"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r w:rsidR="004F62B0" w:rsidRPr="00382610" w14:paraId="5C193E77" w14:textId="77777777" w:rsidTr="0095566E">
        <w:tc>
          <w:tcPr>
            <w:tcW w:w="295" w:type="pct"/>
            <w:vAlign w:val="center"/>
          </w:tcPr>
          <w:p w14:paraId="4CFDF1E0"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en-US"/>
              </w:rPr>
            </w:pPr>
          </w:p>
        </w:tc>
        <w:tc>
          <w:tcPr>
            <w:tcW w:w="2127" w:type="pct"/>
          </w:tcPr>
          <w:p w14:paraId="45350FBE" w14:textId="77777777" w:rsidR="004F62B0" w:rsidRPr="00382610" w:rsidRDefault="004F62B0" w:rsidP="00360446">
            <w:pPr>
              <w:spacing w:before="120" w:after="0" w:line="240" w:lineRule="auto"/>
              <w:jc w:val="both"/>
              <w:rPr>
                <w:rFonts w:ascii="Times New Roman" w:eastAsia="Calibri" w:hAnsi="Times New Roman" w:cs="Times New Roman"/>
                <w:b/>
                <w:color w:val="000000" w:themeColor="text1"/>
                <w:spacing w:val="-2"/>
                <w:sz w:val="28"/>
                <w:szCs w:val="28"/>
                <w:lang w:val="en-US"/>
              </w:rPr>
            </w:pPr>
            <w:r w:rsidRPr="00382610">
              <w:rPr>
                <w:rFonts w:ascii="Times New Roman" w:eastAsia="Calibri" w:hAnsi="Times New Roman" w:cs="Times New Roman"/>
                <w:b/>
                <w:color w:val="000000" w:themeColor="text1"/>
                <w:sz w:val="28"/>
                <w:szCs w:val="28"/>
                <w:lang w:val="nl-NL"/>
              </w:rPr>
              <w:t>Số chỉ tiêu đạt/không đạt</w:t>
            </w:r>
          </w:p>
        </w:tc>
        <w:tc>
          <w:tcPr>
            <w:tcW w:w="458" w:type="pct"/>
          </w:tcPr>
          <w:p w14:paraId="1FA9BF0C"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732" w:type="pct"/>
          </w:tcPr>
          <w:p w14:paraId="4E12ECBA"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c>
          <w:tcPr>
            <w:tcW w:w="1389" w:type="pct"/>
          </w:tcPr>
          <w:p w14:paraId="47106C58" w14:textId="77777777" w:rsidR="004F62B0" w:rsidRPr="00382610" w:rsidRDefault="004F62B0" w:rsidP="00360446">
            <w:pPr>
              <w:spacing w:before="120" w:after="0" w:line="240" w:lineRule="auto"/>
              <w:jc w:val="both"/>
              <w:rPr>
                <w:rFonts w:ascii="Times New Roman" w:eastAsia="Calibri" w:hAnsi="Times New Roman" w:cs="Times New Roman"/>
                <w:color w:val="000000" w:themeColor="text1"/>
                <w:sz w:val="28"/>
                <w:szCs w:val="28"/>
                <w:lang w:val="nl-NL"/>
              </w:rPr>
            </w:pPr>
          </w:p>
        </w:tc>
      </w:tr>
    </w:tbl>
    <w:p w14:paraId="4F7E348B" w14:textId="77777777" w:rsidR="004F62B0" w:rsidRPr="00382610" w:rsidRDefault="004F62B0" w:rsidP="00360446">
      <w:pPr>
        <w:tabs>
          <w:tab w:val="left" w:pos="851"/>
        </w:tabs>
        <w:spacing w:before="120" w:after="0" w:line="240" w:lineRule="auto"/>
        <w:ind w:left="567"/>
        <w:jc w:val="both"/>
        <w:rPr>
          <w:rFonts w:ascii="Times New Roman" w:eastAsia="Times New Roman" w:hAnsi="Times New Roman" w:cs="Times New Roman"/>
          <w:b/>
          <w:color w:val="000000" w:themeColor="text1"/>
          <w:sz w:val="28"/>
          <w:szCs w:val="28"/>
          <w:lang w:val="nl-NL" w:eastAsia="x-none"/>
        </w:rPr>
      </w:pPr>
    </w:p>
    <w:p w14:paraId="37B2A61E" w14:textId="77777777" w:rsidR="004F62B0" w:rsidRPr="00382610" w:rsidRDefault="004F62B0" w:rsidP="00360446">
      <w:pPr>
        <w:tabs>
          <w:tab w:val="left" w:leader="dot" w:pos="420"/>
          <w:tab w:val="right" w:leader="dot" w:pos="9923"/>
          <w:tab w:val="left" w:leader="dot" w:pos="14580"/>
        </w:tabs>
        <w:spacing w:before="120" w:after="0" w:line="240" w:lineRule="auto"/>
        <w:ind w:firstLine="567"/>
        <w:jc w:val="both"/>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 xml:space="preserve">III. Ý KIẾN CỦA ĐOÀN KIỂM TRA </w:t>
      </w:r>
      <w:r w:rsidRPr="00382610">
        <w:rPr>
          <w:rFonts w:ascii="Times New Roman" w:eastAsia="Calibri" w:hAnsi="Times New Roman" w:cs="Times New Roman"/>
          <w:bCs/>
          <w:i/>
          <w:iCs/>
          <w:color w:val="000000" w:themeColor="text1"/>
          <w:sz w:val="28"/>
          <w:szCs w:val="28"/>
          <w:lang w:val="nl-NL"/>
        </w:rPr>
        <w:t>(nội dung cần khắc phục, thời gian khắc phục, báo cáo khắc phục):</w:t>
      </w:r>
    </w:p>
    <w:p w14:paraId="5B9B9CC5" w14:textId="77777777" w:rsidR="004F62B0" w:rsidRPr="00382610" w:rsidRDefault="004F62B0" w:rsidP="00360446">
      <w:pPr>
        <w:tabs>
          <w:tab w:val="right" w:leader="dot" w:pos="8789"/>
        </w:tabs>
        <w:spacing w:before="120" w:after="0" w:line="240" w:lineRule="auto"/>
        <w:ind w:firstLine="567"/>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lang w:val="nl-NL"/>
        </w:rPr>
        <w:tab/>
      </w:r>
    </w:p>
    <w:p w14:paraId="7BDA2387" w14:textId="77777777" w:rsidR="004F62B0" w:rsidRPr="00382610" w:rsidRDefault="004F62B0" w:rsidP="00360446">
      <w:pPr>
        <w:tabs>
          <w:tab w:val="left" w:leader="dot" w:pos="420"/>
          <w:tab w:val="right" w:leader="dot" w:pos="9923"/>
          <w:tab w:val="left" w:leader="dot" w:pos="14580"/>
        </w:tabs>
        <w:spacing w:before="120" w:after="0" w:line="240" w:lineRule="auto"/>
        <w:ind w:firstLine="567"/>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lastRenderedPageBreak/>
        <w:t>IV. Ý KIẾN CỦA ĐẠI DIỆN CƠ SỞ</w:t>
      </w:r>
      <w:r w:rsidRPr="00382610">
        <w:rPr>
          <w:rFonts w:ascii="Times New Roman" w:eastAsia="Calibri" w:hAnsi="Times New Roman" w:cs="Times New Roman"/>
          <w:color w:val="000000" w:themeColor="text1"/>
          <w:sz w:val="28"/>
          <w:szCs w:val="28"/>
          <w:lang w:val="nl-NL"/>
        </w:rPr>
        <w:t>:</w:t>
      </w:r>
    </w:p>
    <w:p w14:paraId="7A91FCCF" w14:textId="77777777" w:rsidR="004F62B0" w:rsidRPr="00382610" w:rsidRDefault="004F62B0" w:rsidP="00360446">
      <w:pPr>
        <w:tabs>
          <w:tab w:val="right" w:leader="dot" w:pos="8789"/>
        </w:tabs>
        <w:spacing w:before="120" w:after="0" w:line="240" w:lineRule="auto"/>
        <w:ind w:firstLine="567"/>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lang w:val="nl-NL"/>
        </w:rPr>
        <w:tab/>
      </w:r>
    </w:p>
    <w:p w14:paraId="4D9C7A53" w14:textId="77777777" w:rsidR="004F62B0" w:rsidRPr="00382610" w:rsidRDefault="004F62B0" w:rsidP="00360446">
      <w:pPr>
        <w:tabs>
          <w:tab w:val="right" w:leader="dot" w:pos="8789"/>
        </w:tabs>
        <w:spacing w:before="120" w:after="0" w:line="240" w:lineRule="auto"/>
        <w:ind w:firstLine="567"/>
        <w:rPr>
          <w:rFonts w:ascii="Times New Roman" w:eastAsia="Calibri" w:hAnsi="Times New Roman" w:cs="Times New Roman"/>
          <w:color w:val="000000" w:themeColor="text1"/>
          <w:sz w:val="28"/>
          <w:szCs w:val="28"/>
          <w:lang w:val="nl-NL"/>
        </w:rPr>
      </w:pPr>
    </w:p>
    <w:tbl>
      <w:tblPr>
        <w:tblW w:w="0" w:type="auto"/>
        <w:tblLook w:val="04A0" w:firstRow="1" w:lastRow="0" w:firstColumn="1" w:lastColumn="0" w:noHBand="0" w:noVBand="1"/>
      </w:tblPr>
      <w:tblGrid>
        <w:gridCol w:w="4625"/>
        <w:gridCol w:w="4440"/>
      </w:tblGrid>
      <w:tr w:rsidR="004F62B0" w:rsidRPr="00382610" w14:paraId="18B08D8C" w14:textId="77777777" w:rsidTr="0095566E">
        <w:trPr>
          <w:trHeight w:val="724"/>
        </w:trPr>
        <w:tc>
          <w:tcPr>
            <w:tcW w:w="4644" w:type="dxa"/>
          </w:tcPr>
          <w:p w14:paraId="070D9600"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CHỦ CƠ SỞ ĐƯỢC KIỂM TRA</w:t>
            </w:r>
          </w:p>
          <w:p w14:paraId="2F403B4B"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i/>
                <w:iCs/>
                <w:color w:val="000000" w:themeColor="text1"/>
                <w:sz w:val="28"/>
                <w:szCs w:val="28"/>
                <w:lang w:val="nl-NL"/>
              </w:rPr>
              <w:t>(Ký, ghi rõ họ tên, đóng dấu)</w:t>
            </w:r>
          </w:p>
        </w:tc>
        <w:tc>
          <w:tcPr>
            <w:tcW w:w="4456" w:type="dxa"/>
          </w:tcPr>
          <w:p w14:paraId="4E2F760D"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b/>
                <w:color w:val="000000" w:themeColor="text1"/>
                <w:sz w:val="28"/>
                <w:szCs w:val="28"/>
                <w:lang w:val="nl-NL"/>
              </w:rPr>
              <w:t>TRƯỞNG ĐOÀN KIỂM TRA</w:t>
            </w:r>
          </w:p>
          <w:p w14:paraId="0DD0A758" w14:textId="77777777" w:rsidR="004F62B0" w:rsidRPr="00382610" w:rsidRDefault="004F62B0" w:rsidP="00360446">
            <w:pPr>
              <w:spacing w:before="120" w:after="0" w:line="240" w:lineRule="auto"/>
              <w:jc w:val="center"/>
              <w:rPr>
                <w:rFonts w:ascii="Times New Roman" w:eastAsia="Calibri" w:hAnsi="Times New Roman" w:cs="Times New Roman"/>
                <w:b/>
                <w:color w:val="000000" w:themeColor="text1"/>
                <w:sz w:val="28"/>
                <w:szCs w:val="28"/>
                <w:lang w:val="nl-NL"/>
              </w:rPr>
            </w:pPr>
            <w:r w:rsidRPr="00382610">
              <w:rPr>
                <w:rFonts w:ascii="Times New Roman" w:eastAsia="Calibri" w:hAnsi="Times New Roman" w:cs="Times New Roman"/>
                <w:i/>
                <w:iCs/>
                <w:color w:val="000000" w:themeColor="text1"/>
                <w:sz w:val="28"/>
                <w:szCs w:val="28"/>
                <w:lang w:val="nl-NL"/>
              </w:rPr>
              <w:t>(Ký, ghi rõ họ tên)</w:t>
            </w:r>
          </w:p>
        </w:tc>
      </w:tr>
    </w:tbl>
    <w:p w14:paraId="4832FEA3" w14:textId="77777777" w:rsidR="004F62B0" w:rsidRPr="00382610" w:rsidRDefault="004F62B0" w:rsidP="004F62B0">
      <w:pPr>
        <w:spacing w:before="60" w:after="60"/>
        <w:rPr>
          <w:rFonts w:ascii="Times New Roman" w:eastAsia="Calibri" w:hAnsi="Times New Roman" w:cs="Times New Roman"/>
          <w:color w:val="000000" w:themeColor="text1"/>
          <w:sz w:val="28"/>
          <w:szCs w:val="28"/>
          <w:lang w:val="nl-NL"/>
        </w:rPr>
      </w:pPr>
    </w:p>
    <w:p w14:paraId="675F97B1" w14:textId="77777777" w:rsidR="004F62B0" w:rsidRPr="00382610" w:rsidRDefault="004F62B0" w:rsidP="004F62B0">
      <w:pPr>
        <w:spacing w:before="60" w:after="60"/>
        <w:rPr>
          <w:rFonts w:ascii="Times New Roman" w:eastAsia="Calibri" w:hAnsi="Times New Roman" w:cs="Times New Roman"/>
          <w:color w:val="000000" w:themeColor="text1"/>
          <w:sz w:val="28"/>
          <w:szCs w:val="28"/>
          <w:lang w:val="nl-NL"/>
        </w:rPr>
      </w:pPr>
    </w:p>
    <w:p w14:paraId="594B5164" w14:textId="77777777" w:rsidR="004F62B0" w:rsidRPr="00382610" w:rsidRDefault="004F62B0" w:rsidP="004F62B0">
      <w:pPr>
        <w:spacing w:before="60" w:after="60"/>
        <w:rPr>
          <w:rFonts w:ascii="Times New Roman" w:eastAsia="Calibri" w:hAnsi="Times New Roman" w:cs="Times New Roman"/>
          <w:color w:val="000000" w:themeColor="text1"/>
          <w:sz w:val="28"/>
          <w:szCs w:val="28"/>
          <w:lang w:val="nl-NL"/>
        </w:rPr>
      </w:pPr>
    </w:p>
    <w:p w14:paraId="397E5F57" w14:textId="77777777" w:rsidR="004F62B0" w:rsidRPr="00382610" w:rsidRDefault="004F62B0" w:rsidP="004F62B0">
      <w:pPr>
        <w:spacing w:before="60" w:after="60"/>
        <w:jc w:val="center"/>
        <w:rPr>
          <w:rFonts w:ascii="Times New Roman" w:eastAsia="Calibri" w:hAnsi="Times New Roman" w:cs="Times New Roman"/>
          <w:b/>
          <w:color w:val="000000" w:themeColor="text1"/>
          <w:sz w:val="28"/>
          <w:szCs w:val="28"/>
        </w:rPr>
      </w:pPr>
    </w:p>
    <w:p w14:paraId="401C69AB" w14:textId="77777777" w:rsidR="004F62B0" w:rsidRPr="00382610" w:rsidRDefault="004F62B0" w:rsidP="004F62B0">
      <w:pPr>
        <w:spacing w:before="60" w:after="60"/>
        <w:jc w:val="center"/>
        <w:rPr>
          <w:rFonts w:ascii="Times New Roman" w:eastAsia="Calibri" w:hAnsi="Times New Roman" w:cs="Times New Roman"/>
          <w:b/>
          <w:color w:val="000000" w:themeColor="text1"/>
          <w:sz w:val="28"/>
          <w:szCs w:val="28"/>
        </w:rPr>
      </w:pPr>
    </w:p>
    <w:p w14:paraId="11184CA6" w14:textId="77777777" w:rsidR="00E22750" w:rsidRPr="00382610" w:rsidRDefault="00E22750" w:rsidP="004F62B0">
      <w:pPr>
        <w:spacing w:before="60" w:after="60"/>
        <w:ind w:firstLine="720"/>
        <w:jc w:val="both"/>
        <w:rPr>
          <w:rFonts w:ascii="Times New Roman" w:eastAsia="Calibri" w:hAnsi="Times New Roman" w:cs="Times New Roman"/>
          <w:b/>
          <w:i/>
          <w:color w:val="000000" w:themeColor="text1"/>
          <w:lang w:val="vi-VN"/>
        </w:rPr>
      </w:pPr>
    </w:p>
    <w:p w14:paraId="1D0E8F87" w14:textId="2CBBFB4A" w:rsidR="004F62B0" w:rsidRPr="00382610" w:rsidRDefault="004F62B0" w:rsidP="004F62B0">
      <w:pPr>
        <w:spacing w:before="60" w:after="60"/>
        <w:ind w:firstLine="720"/>
        <w:jc w:val="both"/>
        <w:rPr>
          <w:rFonts w:ascii="Times New Roman" w:eastAsia="Calibri" w:hAnsi="Times New Roman" w:cs="Times New Roman"/>
          <w:color w:val="000000" w:themeColor="text1"/>
        </w:rPr>
      </w:pPr>
      <w:r w:rsidRPr="00382610">
        <w:rPr>
          <w:rFonts w:ascii="Times New Roman" w:eastAsia="Calibri" w:hAnsi="Times New Roman" w:cs="Times New Roman"/>
          <w:b/>
          <w:i/>
          <w:color w:val="000000" w:themeColor="text1"/>
        </w:rPr>
        <w:t xml:space="preserve">Ghi chú: </w:t>
      </w:r>
      <w:r w:rsidRPr="00382610">
        <w:rPr>
          <w:rFonts w:ascii="Times New Roman" w:eastAsia="Calibri" w:hAnsi="Times New Roman" w:cs="Times New Roman"/>
          <w:color w:val="000000" w:themeColor="text1"/>
          <w:vertAlign w:val="superscript"/>
        </w:rPr>
        <w:t xml:space="preserve">(*) </w:t>
      </w:r>
      <w:r w:rsidRPr="00382610">
        <w:rPr>
          <w:rFonts w:ascii="Times New Roman" w:eastAsia="Calibri" w:hAnsi="Times New Roman" w:cs="Times New Roman"/>
          <w:color w:val="000000" w:themeColor="text1"/>
        </w:rPr>
        <w:t>Trường hợp cơ sở chỉ đóng tàu bằng một loại vật liệu vỏ thì giữ lại nội dung điều kiện tương ứng với cơ sở đóng mới, cải hoán tàu cá loại vỏ đó, bỏ các nội dung không thuộc loại vật liệu vỏ còn lại.</w:t>
      </w:r>
    </w:p>
    <w:p w14:paraId="52A4EFAE" w14:textId="77777777" w:rsidR="004F62B0" w:rsidRPr="00382610" w:rsidRDefault="004F62B0" w:rsidP="00B3412C">
      <w:pPr>
        <w:spacing w:after="0" w:line="240" w:lineRule="auto"/>
        <w:jc w:val="center"/>
        <w:rPr>
          <w:rFonts w:ascii="Times New Roman" w:eastAsia="Calibri" w:hAnsi="Times New Roman" w:cs="Times New Roman"/>
          <w:b/>
          <w:color w:val="000000" w:themeColor="text1"/>
          <w:spacing w:val="-4"/>
          <w:sz w:val="28"/>
          <w:szCs w:val="28"/>
          <w:lang w:val="nl-NL"/>
        </w:rPr>
      </w:pPr>
      <w:r w:rsidRPr="00382610">
        <w:rPr>
          <w:rFonts w:ascii="Times New Roman" w:eastAsia="Calibri" w:hAnsi="Times New Roman" w:cs="Times New Roman"/>
          <w:b/>
          <w:color w:val="000000" w:themeColor="text1"/>
          <w:sz w:val="28"/>
          <w:szCs w:val="28"/>
          <w:lang w:val="nl-NL"/>
        </w:rPr>
        <w:br w:type="page"/>
      </w:r>
      <w:r w:rsidRPr="00382610">
        <w:rPr>
          <w:rFonts w:ascii="Times New Roman" w:eastAsia="Calibri" w:hAnsi="Times New Roman" w:cs="Times New Roman"/>
          <w:b/>
          <w:color w:val="000000" w:themeColor="text1"/>
          <w:spacing w:val="-4"/>
          <w:sz w:val="28"/>
          <w:szCs w:val="28"/>
          <w:lang w:val="nl-NL"/>
        </w:rPr>
        <w:lastRenderedPageBreak/>
        <w:t xml:space="preserve">HƯỚNG DẪN KIỂM TRA ĐIỀU KIỆN </w:t>
      </w:r>
    </w:p>
    <w:p w14:paraId="1C8BC48C" w14:textId="77777777" w:rsidR="004F62B0" w:rsidRPr="00382610" w:rsidRDefault="004F62B0" w:rsidP="00B3412C">
      <w:pPr>
        <w:spacing w:after="0" w:line="240" w:lineRule="auto"/>
        <w:jc w:val="center"/>
        <w:rPr>
          <w:rFonts w:ascii="Times New Roman" w:eastAsia="Calibri" w:hAnsi="Times New Roman" w:cs="Times New Roman"/>
          <w:b/>
          <w:color w:val="000000" w:themeColor="text1"/>
          <w:spacing w:val="-4"/>
          <w:sz w:val="28"/>
          <w:szCs w:val="28"/>
        </w:rPr>
      </w:pPr>
      <w:r w:rsidRPr="00382610">
        <w:rPr>
          <w:rFonts w:ascii="Times New Roman" w:eastAsia="Calibri" w:hAnsi="Times New Roman" w:cs="Times New Roman"/>
          <w:b/>
          <w:color w:val="000000" w:themeColor="text1"/>
          <w:spacing w:val="-4"/>
          <w:sz w:val="28"/>
          <w:szCs w:val="28"/>
          <w:lang w:val="nl-NL"/>
        </w:rPr>
        <w:t>CƠ</w:t>
      </w:r>
      <w:r w:rsidRPr="00382610">
        <w:rPr>
          <w:rFonts w:ascii="Times New Roman" w:eastAsia="Calibri" w:hAnsi="Times New Roman" w:cs="Times New Roman"/>
          <w:b/>
          <w:color w:val="000000" w:themeColor="text1"/>
          <w:spacing w:val="-4"/>
          <w:sz w:val="28"/>
          <w:szCs w:val="28"/>
        </w:rPr>
        <w:t xml:space="preserve"> SỞ ĐÓNG MỚI, CẢI HOÁN TÀU CÁ</w:t>
      </w:r>
    </w:p>
    <w:p w14:paraId="38FFFCA3" w14:textId="77777777" w:rsidR="004F62B0" w:rsidRPr="00382610" w:rsidRDefault="004F62B0" w:rsidP="00B3412C">
      <w:pPr>
        <w:spacing w:after="0" w:line="240" w:lineRule="auto"/>
        <w:jc w:val="center"/>
        <w:rPr>
          <w:rFonts w:ascii="Times New Roman" w:eastAsia="Calibri" w:hAnsi="Times New Roman" w:cs="Times New Roman"/>
          <w:color w:val="000000" w:themeColor="text1"/>
          <w:sz w:val="28"/>
          <w:szCs w:val="28"/>
          <w:vertAlign w:val="superscript"/>
          <w:lang w:val="nl-NL"/>
        </w:rPr>
      </w:pPr>
      <w:r w:rsidRPr="00382610">
        <w:rPr>
          <w:rFonts w:ascii="Times New Roman" w:eastAsia="Calibri" w:hAnsi="Times New Roman" w:cs="Times New Roman"/>
          <w:color w:val="000000" w:themeColor="text1"/>
          <w:sz w:val="28"/>
          <w:szCs w:val="28"/>
          <w:vertAlign w:val="superscript"/>
          <w:lang w:val="nl-NL"/>
        </w:rPr>
        <w:t>____________</w:t>
      </w:r>
    </w:p>
    <w:p w14:paraId="4F8BC185" w14:textId="77777777" w:rsidR="004F62B0" w:rsidRPr="00382610" w:rsidRDefault="004F62B0" w:rsidP="004F62B0">
      <w:pPr>
        <w:jc w:val="center"/>
        <w:rPr>
          <w:rFonts w:ascii="Times New Roman" w:eastAsia="Calibri" w:hAnsi="Times New Roman" w:cs="Times New Roman"/>
          <w:color w:val="000000" w:themeColor="text1"/>
          <w:sz w:val="28"/>
          <w:szCs w:val="28"/>
          <w:vertAlign w:val="superscript"/>
          <w:lang w:val="nl-NL"/>
        </w:rPr>
      </w:pPr>
    </w:p>
    <w:p w14:paraId="3F8BF005" w14:textId="77777777" w:rsidR="004F62B0" w:rsidRPr="00382610" w:rsidRDefault="004F62B0" w:rsidP="00B3412C">
      <w:pPr>
        <w:spacing w:before="60" w:after="0" w:line="240" w:lineRule="auto"/>
        <w:ind w:firstLine="567"/>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A. NGUYÊN TẮC KIỂM TRA</w:t>
      </w:r>
    </w:p>
    <w:p w14:paraId="7683CE73" w14:textId="77777777" w:rsidR="004F62B0" w:rsidRPr="00382610" w:rsidRDefault="004F62B0" w:rsidP="00B3412C">
      <w:pPr>
        <w:spacing w:before="60"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 xml:space="preserve">1. Ghi </w:t>
      </w:r>
      <w:r w:rsidRPr="00382610">
        <w:rPr>
          <w:rFonts w:ascii="Times New Roman" w:eastAsia="Calibri" w:hAnsi="Times New Roman" w:cs="Times New Roman"/>
          <w:bCs/>
          <w:color w:val="000000" w:themeColor="text1"/>
          <w:sz w:val="28"/>
          <w:szCs w:val="28"/>
          <w:lang w:val="nl-NL"/>
        </w:rPr>
        <w:t>biểu mẫu</w:t>
      </w:r>
      <w:r w:rsidRPr="00382610">
        <w:rPr>
          <w:rFonts w:ascii="Times New Roman" w:eastAsia="Calibri" w:hAnsi="Times New Roman" w:cs="Times New Roman"/>
          <w:bCs/>
          <w:color w:val="000000" w:themeColor="text1"/>
          <w:sz w:val="28"/>
          <w:szCs w:val="28"/>
        </w:rPr>
        <w:t xml:space="preserve"> kiểm tra</w:t>
      </w:r>
    </w:p>
    <w:p w14:paraId="3993FB6D"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Ghi đầy đủ thông tin theo quy định trong </w:t>
      </w:r>
      <w:r w:rsidRPr="00382610">
        <w:rPr>
          <w:rFonts w:ascii="Times New Roman" w:eastAsia="Calibri" w:hAnsi="Times New Roman" w:cs="Times New Roman"/>
          <w:color w:val="000000" w:themeColor="text1"/>
          <w:sz w:val="28"/>
          <w:szCs w:val="28"/>
          <w:lang w:val="nl-NL"/>
        </w:rPr>
        <w:t xml:space="preserve">biểu </w:t>
      </w:r>
      <w:r w:rsidRPr="00382610">
        <w:rPr>
          <w:rFonts w:ascii="Times New Roman" w:eastAsia="Calibri" w:hAnsi="Times New Roman" w:cs="Times New Roman"/>
          <w:color w:val="000000" w:themeColor="text1"/>
          <w:sz w:val="28"/>
          <w:szCs w:val="28"/>
        </w:rPr>
        <w:t>mẫu.</w:t>
      </w:r>
    </w:p>
    <w:p w14:paraId="7D2162C7"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Thẩm tra, đánh giá và ghi thông tin chính xác.</w:t>
      </w:r>
    </w:p>
    <w:p w14:paraId="04D778DD"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Nếu sửa chữa trên nội dung đã ghi trong Biên bản, phải có chữ ký xác nhận của Trưởng đoàn kiểm tra. </w:t>
      </w:r>
    </w:p>
    <w:p w14:paraId="59446078" w14:textId="77777777" w:rsidR="004F62B0" w:rsidRPr="00382610" w:rsidRDefault="004F62B0" w:rsidP="00B3412C">
      <w:pPr>
        <w:spacing w:before="60"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2. Nguyên tắc đánh giá</w:t>
      </w:r>
    </w:p>
    <w:p w14:paraId="2F35BF8D"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Kết quả đánh giá của chỉ tiêu là “Đạt” hoặc “Không đạt”.</w:t>
      </w:r>
    </w:p>
    <w:p w14:paraId="3C02438A"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Dùng ký hiệu X hoặc </w:t>
      </w:r>
      <w:r w:rsidRPr="00382610">
        <w:rPr>
          <w:rFonts w:ascii="Times New Roman" w:eastAsia="Calibri" w:hAnsi="Times New Roman" w:cs="Times New Roman"/>
          <w:color w:val="000000" w:themeColor="text1"/>
          <w:sz w:val="28"/>
          <w:szCs w:val="28"/>
          <w:lang w:val="en-US"/>
        </w:rPr>
        <w:sym w:font="Wingdings" w:char="F0FC"/>
      </w:r>
      <w:r w:rsidRPr="00382610">
        <w:rPr>
          <w:rFonts w:ascii="Times New Roman" w:eastAsia="Calibri" w:hAnsi="Times New Roman" w:cs="Times New Roman"/>
          <w:color w:val="000000" w:themeColor="text1"/>
          <w:sz w:val="28"/>
          <w:szCs w:val="28"/>
        </w:rPr>
        <w:t xml:space="preserve"> đánh dấu vào các vị trí mức đánh giá đã được xác định đối với mỗi chỉ tiêu.</w:t>
      </w:r>
    </w:p>
    <w:p w14:paraId="3DE5CB44"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Phải diễn giải chi tiết chỉ tiêu đạt và không đạt; mỗi chỉ tiêu không đạt phải ghi cụ thể lỗi và xác định thời hạn cơ sở phải khắc phục lỗi đó; mỗi chỉ tiêu đạt phải nêu rõ nội dung, bằng chứng đạt yêu cầu.</w:t>
      </w:r>
    </w:p>
    <w:p w14:paraId="33B3CA25"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 Chỉ tiêu áp dụng</w:t>
      </w:r>
    </w:p>
    <w:p w14:paraId="135EAA23"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Các chỉ tiêu tại phần A là áp dụng đối với kiểm tra lần đầu hoặc khi cơ sở có thay đổi điều kiện đóng mới, cải hoán (Ví dụ: đang đóng tàu vỏ gỗ chuyển sang đóng tàu vỏ thép,...) hoặc thay đổi địa điểm đóng mới, cải hoán tàu cá: </w:t>
      </w:r>
    </w:p>
    <w:p w14:paraId="31B1B923"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Các chỉ tiêu tại Phần A và Phần B áp dụng đối với kiểm tra duy trì điều kiện cơ sở đóng mới, cải hoán tàu cá đã được Giấy chứng nhận.   </w:t>
      </w:r>
    </w:p>
    <w:p w14:paraId="0A1844F1"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Đối với kiểm tra lần đầu hoặc có thay đổi điều kiện cơ sở, thay đổi địa điểm chỉ tiêu “IV. Hệ thống quản lý chất lượng, quy trình công nghệ đáp ứng yêu cầu” là kiểm tra nội dung Hệ thống quản lý chất lượng, quy trình công nghệ.</w:t>
      </w:r>
    </w:p>
    <w:p w14:paraId="60198121"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Đối với kiểm tra duy trì điều kiện cơ sở, kiểm tra chỉ tiêu “IV. Hệ thống quản lý chất lượng, quy trình công nghệ đáp ứng yêu cầu” là đánh giá việc áp Hệ thống quản lý chất lượng, quy trình công nghệ trong quá trình đóng mới, cải hoán tàu cá.</w:t>
      </w:r>
    </w:p>
    <w:p w14:paraId="4D7BB5F0"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4. Chỉ chứng nhận đủ điều kiện khi cơ sở đáp ứng toàn bộ các chỉ tiêu.</w:t>
      </w:r>
    </w:p>
    <w:p w14:paraId="1DFFA80F"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 Ngôn ngữ sử dụng trong tài liệu phục vụ kiểm tra, đánh giá phải thể hiện bằng tiếng Việt.</w:t>
      </w:r>
    </w:p>
    <w:p w14:paraId="73DF0231" w14:textId="77777777" w:rsidR="004F62B0" w:rsidRPr="00382610" w:rsidRDefault="004F62B0" w:rsidP="00B3412C">
      <w:pPr>
        <w:spacing w:before="60" w:after="0" w:line="240" w:lineRule="auto"/>
        <w:ind w:firstLine="567"/>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lang w:val="nl-NL"/>
        </w:rPr>
        <w:t xml:space="preserve">B. </w:t>
      </w:r>
      <w:r w:rsidRPr="00382610">
        <w:rPr>
          <w:rFonts w:ascii="Times New Roman" w:eastAsia="Calibri" w:hAnsi="Times New Roman" w:cs="Times New Roman"/>
          <w:b/>
          <w:color w:val="000000" w:themeColor="text1"/>
          <w:sz w:val="28"/>
          <w:szCs w:val="28"/>
        </w:rPr>
        <w:t>HƯỚNG DẪN ĐÁNH GIÁ TỪNG CHỈ TIÊU</w:t>
      </w:r>
    </w:p>
    <w:p w14:paraId="4D63FB39" w14:textId="77777777" w:rsidR="004F62B0" w:rsidRPr="00382610" w:rsidRDefault="004F62B0" w:rsidP="00B3412C">
      <w:pPr>
        <w:tabs>
          <w:tab w:val="left" w:pos="851"/>
        </w:tabs>
        <w:spacing w:before="60" w:after="0" w:line="240" w:lineRule="auto"/>
        <w:ind w:firstLine="567"/>
        <w:jc w:val="both"/>
        <w:rPr>
          <w:rFonts w:ascii="Times New Roman" w:eastAsia="Times New Roman" w:hAnsi="Times New Roman" w:cs="Times New Roman"/>
          <w:color w:val="000000" w:themeColor="text1"/>
          <w:spacing w:val="-2"/>
          <w:sz w:val="28"/>
          <w:szCs w:val="28"/>
          <w:lang w:eastAsia="x-none"/>
        </w:rPr>
      </w:pPr>
      <w:r w:rsidRPr="00382610">
        <w:rPr>
          <w:rFonts w:ascii="Times New Roman" w:eastAsia="Times New Roman" w:hAnsi="Times New Roman" w:cs="Times New Roman"/>
          <w:color w:val="000000" w:themeColor="text1"/>
          <w:sz w:val="28"/>
          <w:szCs w:val="28"/>
          <w:lang w:eastAsia="x-none"/>
        </w:rPr>
        <w:t xml:space="preserve">1. </w:t>
      </w:r>
      <w:r w:rsidRPr="00382610">
        <w:rPr>
          <w:rFonts w:ascii="Times New Roman" w:eastAsia="Times New Roman" w:hAnsi="Times New Roman" w:cs="Times New Roman"/>
          <w:color w:val="000000" w:themeColor="text1"/>
          <w:spacing w:val="-2"/>
          <w:sz w:val="28"/>
          <w:szCs w:val="28"/>
          <w:lang w:val="x-none" w:eastAsia="x-none"/>
        </w:rPr>
        <w:t>Có cơ sở vật chất, trang thiết bị phù hợp; có phương án tổ chức sản xuất, kinh doanh phù hợp với chủng loại, kích cỡ tàu cá được đóng mới, cải hoán</w:t>
      </w:r>
      <w:r w:rsidRPr="00382610">
        <w:rPr>
          <w:rFonts w:ascii="Times New Roman" w:eastAsia="Times New Roman" w:hAnsi="Times New Roman" w:cs="Times New Roman"/>
          <w:color w:val="000000" w:themeColor="text1"/>
          <w:spacing w:val="-2"/>
          <w:sz w:val="28"/>
          <w:szCs w:val="28"/>
          <w:lang w:eastAsia="x-none"/>
        </w:rPr>
        <w:t>:</w:t>
      </w:r>
    </w:p>
    <w:p w14:paraId="0FA9A96E" w14:textId="77777777" w:rsidR="004F62B0" w:rsidRPr="00382610" w:rsidRDefault="004F62B0" w:rsidP="00B3412C">
      <w:pPr>
        <w:tabs>
          <w:tab w:val="left" w:pos="851"/>
        </w:tabs>
        <w:spacing w:before="60" w:after="0" w:line="240" w:lineRule="auto"/>
        <w:ind w:firstLine="567"/>
        <w:jc w:val="both"/>
        <w:rPr>
          <w:rFonts w:ascii="Times New Roman" w:eastAsia="Times New Roman" w:hAnsi="Times New Roman" w:cs="Times New Roman"/>
          <w:color w:val="000000" w:themeColor="text1"/>
          <w:sz w:val="28"/>
          <w:szCs w:val="28"/>
          <w:lang w:eastAsia="x-none"/>
        </w:rPr>
      </w:pPr>
      <w:r w:rsidRPr="00382610">
        <w:rPr>
          <w:rFonts w:ascii="Times New Roman" w:eastAsia="Times New Roman" w:hAnsi="Times New Roman" w:cs="Times New Roman"/>
          <w:color w:val="000000" w:themeColor="text1"/>
          <w:sz w:val="28"/>
          <w:szCs w:val="28"/>
          <w:lang w:val="nl-NL" w:eastAsia="x-none"/>
        </w:rPr>
        <w:t>Yêu cầu:</w:t>
      </w:r>
      <w:r w:rsidRPr="00382610">
        <w:rPr>
          <w:rFonts w:ascii="Times New Roman" w:eastAsia="Times New Roman" w:hAnsi="Times New Roman" w:cs="Times New Roman"/>
          <w:color w:val="000000" w:themeColor="text1"/>
          <w:sz w:val="28"/>
          <w:szCs w:val="28"/>
          <w:lang w:eastAsia="x-none"/>
        </w:rPr>
        <w:t xml:space="preserve"> Đáp ứng </w:t>
      </w:r>
      <w:r w:rsidRPr="00382610">
        <w:rPr>
          <w:rFonts w:ascii="Times New Roman" w:eastAsia="Times New Roman" w:hAnsi="Times New Roman" w:cs="Times New Roman"/>
          <w:color w:val="000000" w:themeColor="text1"/>
          <w:spacing w:val="-2"/>
          <w:sz w:val="28"/>
          <w:szCs w:val="28"/>
          <w:lang w:val="x-none" w:eastAsia="x-none"/>
        </w:rPr>
        <w:t>cơ sở vật chất, trang thiết bị</w:t>
      </w:r>
      <w:r w:rsidRPr="00382610">
        <w:rPr>
          <w:rFonts w:ascii="Times New Roman" w:eastAsia="Times New Roman" w:hAnsi="Times New Roman" w:cs="Times New Roman"/>
          <w:color w:val="000000" w:themeColor="text1"/>
          <w:spacing w:val="-2"/>
          <w:sz w:val="28"/>
          <w:szCs w:val="28"/>
          <w:lang w:eastAsia="x-none"/>
        </w:rPr>
        <w:t>,</w:t>
      </w:r>
      <w:r w:rsidRPr="00382610">
        <w:rPr>
          <w:rFonts w:ascii="Times New Roman" w:eastAsia="Times New Roman" w:hAnsi="Times New Roman" w:cs="Times New Roman"/>
          <w:color w:val="000000" w:themeColor="text1"/>
          <w:spacing w:val="-2"/>
          <w:sz w:val="28"/>
          <w:szCs w:val="28"/>
          <w:lang w:val="x-none" w:eastAsia="x-none"/>
        </w:rPr>
        <w:t xml:space="preserve"> phương án tổ chức sản xuất, kinh doanh phù hợp với chủng loại, kích cỡ</w:t>
      </w:r>
      <w:r w:rsidRPr="00382610">
        <w:rPr>
          <w:rFonts w:ascii="Times New Roman" w:eastAsia="Times New Roman" w:hAnsi="Times New Roman" w:cs="Times New Roman"/>
          <w:color w:val="000000" w:themeColor="text1"/>
          <w:spacing w:val="-2"/>
          <w:sz w:val="28"/>
          <w:szCs w:val="28"/>
          <w:lang w:eastAsia="x-none"/>
        </w:rPr>
        <w:t>, vật liệu vỏ</w:t>
      </w:r>
      <w:r w:rsidRPr="00382610">
        <w:rPr>
          <w:rFonts w:ascii="Times New Roman" w:eastAsia="Times New Roman" w:hAnsi="Times New Roman" w:cs="Times New Roman"/>
          <w:color w:val="000000" w:themeColor="text1"/>
          <w:spacing w:val="-2"/>
          <w:sz w:val="28"/>
          <w:szCs w:val="28"/>
          <w:lang w:val="x-none" w:eastAsia="x-none"/>
        </w:rPr>
        <w:t xml:space="preserve"> tàu cá được đóng mới, cải hoán</w:t>
      </w:r>
      <w:r w:rsidRPr="00382610">
        <w:rPr>
          <w:rFonts w:ascii="Times New Roman" w:eastAsia="Times New Roman" w:hAnsi="Times New Roman" w:cs="Times New Roman"/>
          <w:color w:val="000000" w:themeColor="text1"/>
          <w:spacing w:val="-2"/>
          <w:sz w:val="28"/>
          <w:szCs w:val="28"/>
          <w:lang w:eastAsia="x-none"/>
        </w:rPr>
        <w:t xml:space="preserve"> theo Luật Thủy sản và Nghị định hướng dẫn và các quy định có liên quan.</w:t>
      </w:r>
    </w:p>
    <w:p w14:paraId="7AD58DC4" w14:textId="77777777" w:rsidR="004F62B0" w:rsidRPr="00382610" w:rsidRDefault="004F62B0" w:rsidP="00B3412C">
      <w:pPr>
        <w:tabs>
          <w:tab w:val="left" w:pos="851"/>
        </w:tabs>
        <w:spacing w:before="60" w:after="0" w:line="240" w:lineRule="auto"/>
        <w:ind w:firstLine="567"/>
        <w:jc w:val="both"/>
        <w:rPr>
          <w:rFonts w:ascii="Times New Roman" w:eastAsia="Times New Roman" w:hAnsi="Times New Roman" w:cs="Times New Roman"/>
          <w:color w:val="000000" w:themeColor="text1"/>
          <w:sz w:val="28"/>
          <w:szCs w:val="28"/>
          <w:lang w:eastAsia="x-none"/>
        </w:rPr>
      </w:pPr>
      <w:r w:rsidRPr="00382610">
        <w:rPr>
          <w:rFonts w:ascii="Times New Roman" w:eastAsia="Times New Roman" w:hAnsi="Times New Roman" w:cs="Times New Roman"/>
          <w:color w:val="000000" w:themeColor="text1"/>
          <w:sz w:val="28"/>
          <w:szCs w:val="28"/>
          <w:lang w:val="nl-NL" w:eastAsia="x-none"/>
        </w:rPr>
        <w:t>Phương pháp đánh giá: Quan sát hiện trường</w:t>
      </w:r>
      <w:r w:rsidRPr="00382610">
        <w:rPr>
          <w:rFonts w:ascii="Times New Roman" w:eastAsia="Times New Roman" w:hAnsi="Times New Roman" w:cs="Times New Roman"/>
          <w:color w:val="000000" w:themeColor="text1"/>
          <w:sz w:val="28"/>
          <w:szCs w:val="28"/>
          <w:lang w:eastAsia="x-none"/>
        </w:rPr>
        <w:t xml:space="preserve">; </w:t>
      </w:r>
      <w:r w:rsidRPr="00382610">
        <w:rPr>
          <w:rFonts w:ascii="Times New Roman" w:eastAsia="Times New Roman" w:hAnsi="Times New Roman" w:cs="Times New Roman"/>
          <w:color w:val="000000" w:themeColor="text1"/>
          <w:sz w:val="28"/>
          <w:szCs w:val="28"/>
          <w:lang w:val="nl-NL" w:eastAsia="x-none"/>
        </w:rPr>
        <w:t>xem xét hồ sơ, tài liệu</w:t>
      </w:r>
      <w:r w:rsidRPr="00382610">
        <w:rPr>
          <w:rFonts w:ascii="Times New Roman" w:eastAsia="Times New Roman" w:hAnsi="Times New Roman" w:cs="Times New Roman"/>
          <w:color w:val="000000" w:themeColor="text1"/>
          <w:sz w:val="28"/>
          <w:szCs w:val="28"/>
          <w:lang w:eastAsia="x-none"/>
        </w:rPr>
        <w:t>.</w:t>
      </w:r>
    </w:p>
    <w:p w14:paraId="6DAC89DE" w14:textId="77777777" w:rsidR="004F62B0" w:rsidRPr="008652EB" w:rsidRDefault="004F62B0" w:rsidP="00B3412C">
      <w:pPr>
        <w:tabs>
          <w:tab w:val="left" w:pos="851"/>
        </w:tabs>
        <w:spacing w:before="60" w:after="0" w:line="240" w:lineRule="auto"/>
        <w:ind w:firstLine="567"/>
        <w:jc w:val="both"/>
        <w:rPr>
          <w:rFonts w:ascii="Times New Roman" w:eastAsia="Times New Roman" w:hAnsi="Times New Roman" w:cs="Times New Roman"/>
          <w:color w:val="EE0000"/>
          <w:sz w:val="28"/>
          <w:szCs w:val="28"/>
          <w:lang w:eastAsia="x-none"/>
          <w:rPrChange w:id="6521" w:author="Quỳnh Nguyễn" w:date="2025-11-27T16:32:00Z" w16du:dateUtc="2025-11-27T09:32:00Z">
            <w:rPr>
              <w:rFonts w:ascii="Times New Roman" w:eastAsia="Times New Roman" w:hAnsi="Times New Roman" w:cs="Times New Roman"/>
              <w:color w:val="000000" w:themeColor="text1"/>
              <w:sz w:val="28"/>
              <w:szCs w:val="28"/>
              <w:lang w:eastAsia="x-none"/>
            </w:rPr>
          </w:rPrChange>
        </w:rPr>
      </w:pPr>
      <w:r w:rsidRPr="008652EB">
        <w:rPr>
          <w:rFonts w:ascii="Times New Roman" w:eastAsia="Times New Roman" w:hAnsi="Times New Roman" w:cs="Times New Roman"/>
          <w:color w:val="EE0000"/>
          <w:spacing w:val="-2"/>
          <w:sz w:val="28"/>
          <w:szCs w:val="28"/>
          <w:lang w:val="x-none" w:eastAsia="x-none"/>
          <w:rPrChange w:id="6522" w:author="Quỳnh Nguyễn" w:date="2025-11-27T16:32:00Z" w16du:dateUtc="2025-11-27T09:32:00Z">
            <w:rPr>
              <w:rFonts w:ascii="Times New Roman" w:eastAsia="Times New Roman" w:hAnsi="Times New Roman" w:cs="Times New Roman"/>
              <w:color w:val="000000" w:themeColor="text1"/>
              <w:spacing w:val="-2"/>
              <w:sz w:val="28"/>
              <w:szCs w:val="28"/>
              <w:lang w:val="x-none" w:eastAsia="x-none"/>
            </w:rPr>
          </w:rPrChange>
        </w:rPr>
        <w:lastRenderedPageBreak/>
        <w:t>2</w:t>
      </w:r>
      <w:r w:rsidRPr="008652EB">
        <w:rPr>
          <w:rFonts w:ascii="Times New Roman" w:eastAsia="Times New Roman" w:hAnsi="Times New Roman" w:cs="Times New Roman"/>
          <w:color w:val="EE0000"/>
          <w:spacing w:val="-2"/>
          <w:sz w:val="28"/>
          <w:szCs w:val="28"/>
          <w:lang w:eastAsia="x-none"/>
          <w:rPrChange w:id="6523" w:author="Quỳnh Nguyễn" w:date="2025-11-27T16:32:00Z" w16du:dateUtc="2025-11-27T09:32:00Z">
            <w:rPr>
              <w:rFonts w:ascii="Times New Roman" w:eastAsia="Times New Roman" w:hAnsi="Times New Roman" w:cs="Times New Roman"/>
              <w:color w:val="000000" w:themeColor="text1"/>
              <w:spacing w:val="-2"/>
              <w:sz w:val="28"/>
              <w:szCs w:val="28"/>
              <w:lang w:eastAsia="x-none"/>
            </w:rPr>
          </w:rPrChange>
        </w:rPr>
        <w:t xml:space="preserve">. </w:t>
      </w:r>
      <w:r w:rsidRPr="008652EB">
        <w:rPr>
          <w:rFonts w:ascii="Times New Roman" w:eastAsia="Times New Roman" w:hAnsi="Times New Roman" w:cs="Times New Roman"/>
          <w:color w:val="EE0000"/>
          <w:spacing w:val="-2"/>
          <w:sz w:val="28"/>
          <w:szCs w:val="28"/>
          <w:lang w:val="x-none" w:eastAsia="x-none"/>
          <w:rPrChange w:id="6524" w:author="Quỳnh Nguyễn" w:date="2025-11-27T16:32:00Z" w16du:dateUtc="2025-11-27T09:32:00Z">
            <w:rPr>
              <w:rFonts w:ascii="Times New Roman" w:eastAsia="Times New Roman" w:hAnsi="Times New Roman" w:cs="Times New Roman"/>
              <w:color w:val="000000" w:themeColor="text1"/>
              <w:spacing w:val="-2"/>
              <w:sz w:val="28"/>
              <w:szCs w:val="28"/>
              <w:lang w:val="x-none" w:eastAsia="x-none"/>
            </w:rPr>
          </w:rPrChange>
        </w:rPr>
        <w:t>Nhân lực</w:t>
      </w:r>
      <w:r w:rsidRPr="008652EB">
        <w:rPr>
          <w:rFonts w:ascii="Times New Roman" w:eastAsia="Times New Roman" w:hAnsi="Times New Roman" w:cs="Times New Roman"/>
          <w:color w:val="EE0000"/>
          <w:spacing w:val="-2"/>
          <w:sz w:val="28"/>
          <w:szCs w:val="28"/>
          <w:lang w:eastAsia="x-none"/>
          <w:rPrChange w:id="6525" w:author="Quỳnh Nguyễn" w:date="2025-11-27T16:32:00Z" w16du:dateUtc="2025-11-27T09:32:00Z">
            <w:rPr>
              <w:rFonts w:ascii="Times New Roman" w:eastAsia="Times New Roman" w:hAnsi="Times New Roman" w:cs="Times New Roman"/>
              <w:color w:val="000000" w:themeColor="text1"/>
              <w:spacing w:val="-2"/>
              <w:sz w:val="28"/>
              <w:szCs w:val="28"/>
              <w:lang w:eastAsia="x-none"/>
            </w:rPr>
          </w:rPrChange>
        </w:rPr>
        <w:t>,</w:t>
      </w:r>
      <w:r w:rsidRPr="008652EB">
        <w:rPr>
          <w:rFonts w:ascii="Times New Roman" w:eastAsia="Times New Roman" w:hAnsi="Times New Roman" w:cs="Times New Roman"/>
          <w:color w:val="EE0000"/>
          <w:spacing w:val="-2"/>
          <w:sz w:val="28"/>
          <w:szCs w:val="28"/>
          <w:lang w:val="x-none" w:eastAsia="x-none"/>
          <w:rPrChange w:id="6526" w:author="Quỳnh Nguyễn" w:date="2025-11-27T16:32:00Z" w16du:dateUtc="2025-11-27T09:32:00Z">
            <w:rPr>
              <w:rFonts w:ascii="Times New Roman" w:eastAsia="Times New Roman" w:hAnsi="Times New Roman" w:cs="Times New Roman"/>
              <w:color w:val="000000" w:themeColor="text1"/>
              <w:spacing w:val="-2"/>
              <w:sz w:val="28"/>
              <w:szCs w:val="28"/>
              <w:lang w:val="x-none" w:eastAsia="x-none"/>
            </w:rPr>
          </w:rPrChange>
        </w:rPr>
        <w:t xml:space="preserve"> bộ phận giám sát, quản lý chất lượng để bảo đảm sản phẩm đáp ứng đầy đủ các tiêu chuẩn, điều kiện về chất lượng, an toàn kỹ thuật và bảo vệ môi trường theo quy định</w:t>
      </w:r>
    </w:p>
    <w:p w14:paraId="0F31F89F" w14:textId="77777777" w:rsidR="004F62B0" w:rsidRPr="008652EB" w:rsidRDefault="004F62B0" w:rsidP="00B3412C">
      <w:pPr>
        <w:tabs>
          <w:tab w:val="left" w:pos="851"/>
        </w:tabs>
        <w:spacing w:before="60" w:after="0" w:line="240" w:lineRule="auto"/>
        <w:ind w:firstLine="567"/>
        <w:jc w:val="both"/>
        <w:rPr>
          <w:rFonts w:ascii="Times New Roman" w:eastAsia="Times New Roman" w:hAnsi="Times New Roman" w:cs="Times New Roman"/>
          <w:color w:val="EE0000"/>
          <w:sz w:val="28"/>
          <w:szCs w:val="28"/>
          <w:lang w:eastAsia="x-none"/>
          <w:rPrChange w:id="6527" w:author="Quỳnh Nguyễn" w:date="2025-11-27T16:32:00Z" w16du:dateUtc="2025-11-27T09:32:00Z">
            <w:rPr>
              <w:rFonts w:ascii="Times New Roman" w:eastAsia="Times New Roman" w:hAnsi="Times New Roman" w:cs="Times New Roman"/>
              <w:color w:val="000000" w:themeColor="text1"/>
              <w:sz w:val="28"/>
              <w:szCs w:val="28"/>
              <w:lang w:eastAsia="x-none"/>
            </w:rPr>
          </w:rPrChange>
        </w:rPr>
      </w:pPr>
      <w:r w:rsidRPr="008652EB">
        <w:rPr>
          <w:rFonts w:ascii="Times New Roman" w:eastAsia="Times New Roman" w:hAnsi="Times New Roman" w:cs="Times New Roman"/>
          <w:color w:val="EE0000"/>
          <w:sz w:val="28"/>
          <w:szCs w:val="28"/>
          <w:lang w:val="nl-NL" w:eastAsia="x-none"/>
          <w:rPrChange w:id="6528" w:author="Quỳnh Nguyễn" w:date="2025-11-27T16:32:00Z" w16du:dateUtc="2025-11-27T09:32:00Z">
            <w:rPr>
              <w:rFonts w:ascii="Times New Roman" w:eastAsia="Times New Roman" w:hAnsi="Times New Roman" w:cs="Times New Roman"/>
              <w:color w:val="000000" w:themeColor="text1"/>
              <w:sz w:val="28"/>
              <w:szCs w:val="28"/>
              <w:lang w:val="nl-NL" w:eastAsia="x-none"/>
            </w:rPr>
          </w:rPrChange>
        </w:rPr>
        <w:t>Yêu cầu:</w:t>
      </w:r>
      <w:r w:rsidRPr="008652EB">
        <w:rPr>
          <w:rFonts w:ascii="Times New Roman" w:eastAsia="Times New Roman" w:hAnsi="Times New Roman" w:cs="Times New Roman"/>
          <w:color w:val="EE0000"/>
          <w:sz w:val="28"/>
          <w:szCs w:val="28"/>
          <w:lang w:eastAsia="x-none"/>
          <w:rPrChange w:id="6529" w:author="Quỳnh Nguyễn" w:date="2025-11-27T16:32:00Z" w16du:dateUtc="2025-11-27T09:32:00Z">
            <w:rPr>
              <w:rFonts w:ascii="Times New Roman" w:eastAsia="Times New Roman" w:hAnsi="Times New Roman" w:cs="Times New Roman"/>
              <w:color w:val="000000" w:themeColor="text1"/>
              <w:sz w:val="28"/>
              <w:szCs w:val="28"/>
              <w:lang w:eastAsia="x-none"/>
            </w:rPr>
          </w:rPrChange>
        </w:rPr>
        <w:t xml:space="preserve"> Đáp ứng n</w:t>
      </w:r>
      <w:r w:rsidRPr="008652EB">
        <w:rPr>
          <w:rFonts w:ascii="Times New Roman" w:eastAsia="Times New Roman" w:hAnsi="Times New Roman" w:cs="Times New Roman"/>
          <w:color w:val="EE0000"/>
          <w:spacing w:val="-2"/>
          <w:sz w:val="28"/>
          <w:szCs w:val="28"/>
          <w:lang w:val="x-none" w:eastAsia="x-none"/>
          <w:rPrChange w:id="6530" w:author="Quỳnh Nguyễn" w:date="2025-11-27T16:32:00Z" w16du:dateUtc="2025-11-27T09:32:00Z">
            <w:rPr>
              <w:rFonts w:ascii="Times New Roman" w:eastAsia="Times New Roman" w:hAnsi="Times New Roman" w:cs="Times New Roman"/>
              <w:color w:val="000000" w:themeColor="text1"/>
              <w:spacing w:val="-2"/>
              <w:sz w:val="28"/>
              <w:szCs w:val="28"/>
              <w:lang w:val="x-none" w:eastAsia="x-none"/>
            </w:rPr>
          </w:rPrChange>
        </w:rPr>
        <w:t>hân lực</w:t>
      </w:r>
      <w:r w:rsidRPr="008652EB">
        <w:rPr>
          <w:rFonts w:ascii="Times New Roman" w:eastAsia="Times New Roman" w:hAnsi="Times New Roman" w:cs="Times New Roman"/>
          <w:color w:val="EE0000"/>
          <w:spacing w:val="-2"/>
          <w:sz w:val="28"/>
          <w:szCs w:val="28"/>
          <w:lang w:eastAsia="x-none"/>
          <w:rPrChange w:id="6531" w:author="Quỳnh Nguyễn" w:date="2025-11-27T16:32:00Z" w16du:dateUtc="2025-11-27T09:32:00Z">
            <w:rPr>
              <w:rFonts w:ascii="Times New Roman" w:eastAsia="Times New Roman" w:hAnsi="Times New Roman" w:cs="Times New Roman"/>
              <w:color w:val="000000" w:themeColor="text1"/>
              <w:spacing w:val="-2"/>
              <w:sz w:val="28"/>
              <w:szCs w:val="28"/>
              <w:lang w:eastAsia="x-none"/>
            </w:rPr>
          </w:rPrChange>
        </w:rPr>
        <w:t>,</w:t>
      </w:r>
      <w:r w:rsidRPr="008652EB">
        <w:rPr>
          <w:rFonts w:ascii="Times New Roman" w:eastAsia="Times New Roman" w:hAnsi="Times New Roman" w:cs="Times New Roman"/>
          <w:color w:val="EE0000"/>
          <w:spacing w:val="-2"/>
          <w:sz w:val="28"/>
          <w:szCs w:val="28"/>
          <w:lang w:val="x-none" w:eastAsia="x-none"/>
          <w:rPrChange w:id="6532" w:author="Quỳnh Nguyễn" w:date="2025-11-27T16:32:00Z" w16du:dateUtc="2025-11-27T09:32:00Z">
            <w:rPr>
              <w:rFonts w:ascii="Times New Roman" w:eastAsia="Times New Roman" w:hAnsi="Times New Roman" w:cs="Times New Roman"/>
              <w:color w:val="000000" w:themeColor="text1"/>
              <w:spacing w:val="-2"/>
              <w:sz w:val="28"/>
              <w:szCs w:val="28"/>
              <w:lang w:val="x-none" w:eastAsia="x-none"/>
            </w:rPr>
          </w:rPrChange>
        </w:rPr>
        <w:t xml:space="preserve"> bộ phận giám sát, quản lý chất lượng phù hợp với chủng loại, kích cỡ</w:t>
      </w:r>
      <w:r w:rsidRPr="008652EB">
        <w:rPr>
          <w:rFonts w:ascii="Times New Roman" w:eastAsia="Times New Roman" w:hAnsi="Times New Roman" w:cs="Times New Roman"/>
          <w:color w:val="EE0000"/>
          <w:spacing w:val="-2"/>
          <w:sz w:val="28"/>
          <w:szCs w:val="28"/>
          <w:lang w:eastAsia="x-none"/>
          <w:rPrChange w:id="6533" w:author="Quỳnh Nguyễn" w:date="2025-11-27T16:32:00Z" w16du:dateUtc="2025-11-27T09:32:00Z">
            <w:rPr>
              <w:rFonts w:ascii="Times New Roman" w:eastAsia="Times New Roman" w:hAnsi="Times New Roman" w:cs="Times New Roman"/>
              <w:color w:val="000000" w:themeColor="text1"/>
              <w:spacing w:val="-2"/>
              <w:sz w:val="28"/>
              <w:szCs w:val="28"/>
              <w:lang w:eastAsia="x-none"/>
            </w:rPr>
          </w:rPrChange>
        </w:rPr>
        <w:t>, vật liệu vỏ</w:t>
      </w:r>
      <w:r w:rsidRPr="008652EB">
        <w:rPr>
          <w:rFonts w:ascii="Times New Roman" w:eastAsia="Times New Roman" w:hAnsi="Times New Roman" w:cs="Times New Roman"/>
          <w:color w:val="EE0000"/>
          <w:spacing w:val="-2"/>
          <w:sz w:val="28"/>
          <w:szCs w:val="28"/>
          <w:lang w:val="x-none" w:eastAsia="x-none"/>
          <w:rPrChange w:id="6534" w:author="Quỳnh Nguyễn" w:date="2025-11-27T16:32:00Z" w16du:dateUtc="2025-11-27T09:32:00Z">
            <w:rPr>
              <w:rFonts w:ascii="Times New Roman" w:eastAsia="Times New Roman" w:hAnsi="Times New Roman" w:cs="Times New Roman"/>
              <w:color w:val="000000" w:themeColor="text1"/>
              <w:spacing w:val="-2"/>
              <w:sz w:val="28"/>
              <w:szCs w:val="28"/>
              <w:lang w:val="x-none" w:eastAsia="x-none"/>
            </w:rPr>
          </w:rPrChange>
        </w:rPr>
        <w:t xml:space="preserve"> tàu cá được đóng mới, cải hoán</w:t>
      </w:r>
      <w:r w:rsidRPr="008652EB">
        <w:rPr>
          <w:rFonts w:ascii="Times New Roman" w:eastAsia="Times New Roman" w:hAnsi="Times New Roman" w:cs="Times New Roman"/>
          <w:color w:val="EE0000"/>
          <w:spacing w:val="-2"/>
          <w:sz w:val="28"/>
          <w:szCs w:val="28"/>
          <w:lang w:eastAsia="x-none"/>
          <w:rPrChange w:id="6535" w:author="Quỳnh Nguyễn" w:date="2025-11-27T16:32:00Z" w16du:dateUtc="2025-11-27T09:32:00Z">
            <w:rPr>
              <w:rFonts w:ascii="Times New Roman" w:eastAsia="Times New Roman" w:hAnsi="Times New Roman" w:cs="Times New Roman"/>
              <w:color w:val="000000" w:themeColor="text1"/>
              <w:spacing w:val="-2"/>
              <w:sz w:val="28"/>
              <w:szCs w:val="28"/>
              <w:lang w:eastAsia="x-none"/>
            </w:rPr>
          </w:rPrChange>
        </w:rPr>
        <w:t xml:space="preserve"> theo Luật Thủy sản và Nghị định hướng dẫn và các quy định có liên quan.</w:t>
      </w:r>
    </w:p>
    <w:p w14:paraId="0B1B9FB1" w14:textId="77777777" w:rsidR="004F62B0" w:rsidRPr="00382610" w:rsidRDefault="004F62B0" w:rsidP="00B3412C">
      <w:pPr>
        <w:tabs>
          <w:tab w:val="left" w:pos="851"/>
        </w:tabs>
        <w:spacing w:before="60" w:after="0" w:line="240" w:lineRule="auto"/>
        <w:ind w:firstLine="567"/>
        <w:jc w:val="both"/>
        <w:rPr>
          <w:rFonts w:ascii="Times New Roman" w:eastAsia="Times New Roman" w:hAnsi="Times New Roman" w:cs="Times New Roman"/>
          <w:color w:val="000000" w:themeColor="text1"/>
          <w:sz w:val="28"/>
          <w:szCs w:val="28"/>
          <w:lang w:eastAsia="x-none"/>
        </w:rPr>
      </w:pPr>
      <w:r w:rsidRPr="008652EB">
        <w:rPr>
          <w:rFonts w:ascii="Times New Roman" w:eastAsia="Times New Roman" w:hAnsi="Times New Roman" w:cs="Times New Roman"/>
          <w:color w:val="EE0000"/>
          <w:sz w:val="28"/>
          <w:szCs w:val="28"/>
          <w:lang w:val="nl-NL" w:eastAsia="x-none"/>
          <w:rPrChange w:id="6536" w:author="Quỳnh Nguyễn" w:date="2025-11-27T16:32:00Z" w16du:dateUtc="2025-11-27T09:32:00Z">
            <w:rPr>
              <w:rFonts w:ascii="Times New Roman" w:eastAsia="Times New Roman" w:hAnsi="Times New Roman" w:cs="Times New Roman"/>
              <w:color w:val="000000" w:themeColor="text1"/>
              <w:sz w:val="28"/>
              <w:szCs w:val="28"/>
              <w:lang w:val="nl-NL" w:eastAsia="x-none"/>
            </w:rPr>
          </w:rPrChange>
        </w:rPr>
        <w:t>Phương pháp đánh giá: Quan sát hiện trường</w:t>
      </w:r>
      <w:r w:rsidRPr="008652EB">
        <w:rPr>
          <w:rFonts w:ascii="Times New Roman" w:eastAsia="Times New Roman" w:hAnsi="Times New Roman" w:cs="Times New Roman"/>
          <w:color w:val="EE0000"/>
          <w:sz w:val="28"/>
          <w:szCs w:val="28"/>
          <w:lang w:eastAsia="x-none"/>
          <w:rPrChange w:id="6537" w:author="Quỳnh Nguyễn" w:date="2025-11-27T16:32:00Z" w16du:dateUtc="2025-11-27T09:32:00Z">
            <w:rPr>
              <w:rFonts w:ascii="Times New Roman" w:eastAsia="Times New Roman" w:hAnsi="Times New Roman" w:cs="Times New Roman"/>
              <w:color w:val="000000" w:themeColor="text1"/>
              <w:sz w:val="28"/>
              <w:szCs w:val="28"/>
              <w:lang w:eastAsia="x-none"/>
            </w:rPr>
          </w:rPrChange>
        </w:rPr>
        <w:t xml:space="preserve">; </w:t>
      </w:r>
      <w:r w:rsidRPr="008652EB">
        <w:rPr>
          <w:rFonts w:ascii="Times New Roman" w:eastAsia="Times New Roman" w:hAnsi="Times New Roman" w:cs="Times New Roman"/>
          <w:color w:val="EE0000"/>
          <w:sz w:val="28"/>
          <w:szCs w:val="28"/>
          <w:lang w:val="nl-NL" w:eastAsia="x-none"/>
          <w:rPrChange w:id="6538" w:author="Quỳnh Nguyễn" w:date="2025-11-27T16:32:00Z" w16du:dateUtc="2025-11-27T09:32:00Z">
            <w:rPr>
              <w:rFonts w:ascii="Times New Roman" w:eastAsia="Times New Roman" w:hAnsi="Times New Roman" w:cs="Times New Roman"/>
              <w:color w:val="000000" w:themeColor="text1"/>
              <w:sz w:val="28"/>
              <w:szCs w:val="28"/>
              <w:lang w:val="nl-NL" w:eastAsia="x-none"/>
            </w:rPr>
          </w:rPrChange>
        </w:rPr>
        <w:t>xem xét hồ sơ, văn</w:t>
      </w:r>
      <w:r w:rsidRPr="008652EB">
        <w:rPr>
          <w:rFonts w:ascii="Times New Roman" w:eastAsia="Times New Roman" w:hAnsi="Times New Roman" w:cs="Times New Roman"/>
          <w:color w:val="EE0000"/>
          <w:sz w:val="28"/>
          <w:szCs w:val="28"/>
          <w:lang w:eastAsia="x-none"/>
          <w:rPrChange w:id="6539" w:author="Quỳnh Nguyễn" w:date="2025-11-27T16:32:00Z" w16du:dateUtc="2025-11-27T09:32:00Z">
            <w:rPr>
              <w:rFonts w:ascii="Times New Roman" w:eastAsia="Times New Roman" w:hAnsi="Times New Roman" w:cs="Times New Roman"/>
              <w:color w:val="000000" w:themeColor="text1"/>
              <w:sz w:val="28"/>
              <w:szCs w:val="28"/>
              <w:lang w:eastAsia="x-none"/>
            </w:rPr>
          </w:rPrChange>
        </w:rPr>
        <w:t xml:space="preserve"> bằng chứng chỉ, </w:t>
      </w:r>
      <w:r w:rsidRPr="008652EB">
        <w:rPr>
          <w:rFonts w:ascii="Times New Roman" w:eastAsia="Times New Roman" w:hAnsi="Times New Roman" w:cs="Times New Roman"/>
          <w:color w:val="EE0000"/>
          <w:sz w:val="28"/>
          <w:szCs w:val="28"/>
          <w:lang w:val="nl-NL" w:eastAsia="x-none"/>
          <w:rPrChange w:id="6540" w:author="Quỳnh Nguyễn" w:date="2025-11-27T16:32:00Z" w16du:dateUtc="2025-11-27T09:32:00Z">
            <w:rPr>
              <w:rFonts w:ascii="Times New Roman" w:eastAsia="Times New Roman" w:hAnsi="Times New Roman" w:cs="Times New Roman"/>
              <w:color w:val="000000" w:themeColor="text1"/>
              <w:sz w:val="28"/>
              <w:szCs w:val="28"/>
              <w:lang w:val="nl-NL" w:eastAsia="x-none"/>
            </w:rPr>
          </w:rPrChange>
        </w:rPr>
        <w:t>tài liệu</w:t>
      </w:r>
      <w:r w:rsidRPr="008652EB">
        <w:rPr>
          <w:rFonts w:ascii="Times New Roman" w:eastAsia="Times New Roman" w:hAnsi="Times New Roman" w:cs="Times New Roman"/>
          <w:color w:val="EE0000"/>
          <w:sz w:val="28"/>
          <w:szCs w:val="28"/>
          <w:lang w:eastAsia="x-none"/>
          <w:rPrChange w:id="6541" w:author="Quỳnh Nguyễn" w:date="2025-11-27T16:32:00Z" w16du:dateUtc="2025-11-27T09:32:00Z">
            <w:rPr>
              <w:rFonts w:ascii="Times New Roman" w:eastAsia="Times New Roman" w:hAnsi="Times New Roman" w:cs="Times New Roman"/>
              <w:color w:val="000000" w:themeColor="text1"/>
              <w:sz w:val="28"/>
              <w:szCs w:val="28"/>
              <w:lang w:eastAsia="x-none"/>
            </w:rPr>
          </w:rPrChange>
        </w:rPr>
        <w:t>.</w:t>
      </w:r>
    </w:p>
    <w:p w14:paraId="3DC9F80E"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nl-NL"/>
        </w:rPr>
        <w:t>3</w:t>
      </w:r>
      <w:r w:rsidRPr="00382610">
        <w:rPr>
          <w:rFonts w:ascii="Times New Roman" w:eastAsia="Calibri" w:hAnsi="Times New Roman" w:cs="Times New Roman"/>
          <w:color w:val="000000" w:themeColor="text1"/>
          <w:sz w:val="28"/>
          <w:szCs w:val="28"/>
        </w:rPr>
        <w:t xml:space="preserve">. Thiết bị thu gom và xử lý rác, chất thải </w:t>
      </w:r>
    </w:p>
    <w:p w14:paraId="083E181E"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lang w:val="nl-NL"/>
        </w:rPr>
        <w:t>Yêu cầu: Trang bị thùng rác phù hợp để phân loại rác (rác thải sinh hoạt, tái chế và nguy hại), thùng chứa rác thải nguy hại cần có nắp đậy kín. Nơi chứa rác</w:t>
      </w:r>
      <w:r w:rsidRPr="00382610">
        <w:rPr>
          <w:rFonts w:ascii="Times New Roman" w:eastAsia="Calibri" w:hAnsi="Times New Roman" w:cs="Times New Roman"/>
          <w:color w:val="000000" w:themeColor="text1"/>
          <w:sz w:val="28"/>
          <w:szCs w:val="28"/>
        </w:rPr>
        <w:t>, chất</w:t>
      </w:r>
      <w:r w:rsidRPr="00382610">
        <w:rPr>
          <w:rFonts w:ascii="Times New Roman" w:eastAsia="Calibri" w:hAnsi="Times New Roman" w:cs="Times New Roman"/>
          <w:color w:val="000000" w:themeColor="text1"/>
          <w:sz w:val="28"/>
          <w:szCs w:val="28"/>
          <w:lang w:val="nl-NL"/>
        </w:rPr>
        <w:t xml:space="preserve"> thải tách biệt với khu vực sản xuất</w:t>
      </w:r>
      <w:r w:rsidRPr="00382610">
        <w:rPr>
          <w:rFonts w:ascii="Times New Roman" w:eastAsia="Calibri" w:hAnsi="Times New Roman" w:cs="Times New Roman"/>
          <w:color w:val="000000" w:themeColor="text1"/>
          <w:sz w:val="28"/>
          <w:szCs w:val="28"/>
        </w:rPr>
        <w:t xml:space="preserve"> và nơi sinh hoạt</w:t>
      </w:r>
      <w:r w:rsidRPr="00382610">
        <w:rPr>
          <w:rFonts w:ascii="Times New Roman" w:eastAsia="Calibri" w:hAnsi="Times New Roman" w:cs="Times New Roman"/>
          <w:color w:val="000000" w:themeColor="text1"/>
          <w:sz w:val="28"/>
          <w:szCs w:val="28"/>
          <w:lang w:val="nl-NL"/>
        </w:rPr>
        <w:t>. Nơi chứa rác</w:t>
      </w:r>
      <w:r w:rsidRPr="00382610">
        <w:rPr>
          <w:rFonts w:ascii="Times New Roman" w:eastAsia="Calibri" w:hAnsi="Times New Roman" w:cs="Times New Roman"/>
          <w:color w:val="000000" w:themeColor="text1"/>
          <w:sz w:val="28"/>
          <w:szCs w:val="28"/>
        </w:rPr>
        <w:t>, chất</w:t>
      </w:r>
      <w:r w:rsidRPr="00382610">
        <w:rPr>
          <w:rFonts w:ascii="Times New Roman" w:eastAsia="Calibri" w:hAnsi="Times New Roman" w:cs="Times New Roman"/>
          <w:color w:val="000000" w:themeColor="text1"/>
          <w:sz w:val="28"/>
          <w:szCs w:val="28"/>
          <w:lang w:val="nl-NL"/>
        </w:rPr>
        <w:t xml:space="preserve"> thải nguy hại phải được để riêng và có khóa.</w:t>
      </w:r>
    </w:p>
    <w:p w14:paraId="512FE102"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lang w:val="nl-NL"/>
        </w:rPr>
      </w:pPr>
      <w:r w:rsidRPr="00382610">
        <w:rPr>
          <w:rFonts w:ascii="Times New Roman" w:eastAsia="Calibri" w:hAnsi="Times New Roman" w:cs="Times New Roman"/>
          <w:color w:val="000000" w:themeColor="text1"/>
          <w:sz w:val="28"/>
          <w:szCs w:val="28"/>
          <w:lang w:val="nl-NL"/>
        </w:rPr>
        <w:t>Phương pháp đánh giá: Quan sát hiện trường</w:t>
      </w:r>
      <w:r w:rsidRPr="00382610">
        <w:rPr>
          <w:rFonts w:ascii="Times New Roman" w:eastAsia="Calibri" w:hAnsi="Times New Roman" w:cs="Times New Roman"/>
          <w:color w:val="000000" w:themeColor="text1"/>
          <w:sz w:val="28"/>
          <w:szCs w:val="28"/>
        </w:rPr>
        <w:t>; xem xét hồ sơ, tài liệu về nhận diện, phân loại rác, chất thải.</w:t>
      </w:r>
    </w:p>
    <w:p w14:paraId="34D7E6B7" w14:textId="77777777" w:rsidR="004F62B0" w:rsidRPr="00382610" w:rsidRDefault="004F62B0" w:rsidP="00B3412C">
      <w:pPr>
        <w:tabs>
          <w:tab w:val="left" w:pos="851"/>
        </w:tabs>
        <w:spacing w:before="60" w:after="0" w:line="240" w:lineRule="auto"/>
        <w:ind w:firstLine="567"/>
        <w:jc w:val="both"/>
        <w:rPr>
          <w:rFonts w:ascii="Times New Roman" w:eastAsia="Times New Roman" w:hAnsi="Times New Roman" w:cs="Times New Roman"/>
          <w:color w:val="000000" w:themeColor="text1"/>
          <w:spacing w:val="-2"/>
          <w:sz w:val="28"/>
          <w:szCs w:val="28"/>
          <w:lang w:eastAsia="x-none"/>
        </w:rPr>
      </w:pPr>
      <w:r w:rsidRPr="00382610">
        <w:rPr>
          <w:rFonts w:ascii="Times New Roman" w:eastAsia="Times New Roman" w:hAnsi="Times New Roman" w:cs="Times New Roman"/>
          <w:color w:val="000000" w:themeColor="text1"/>
          <w:spacing w:val="-2"/>
          <w:sz w:val="28"/>
          <w:szCs w:val="28"/>
          <w:lang w:val="x-none" w:eastAsia="x-none"/>
        </w:rPr>
        <w:t>4</w:t>
      </w:r>
      <w:r w:rsidRPr="00382610">
        <w:rPr>
          <w:rFonts w:ascii="Times New Roman" w:eastAsia="Times New Roman" w:hAnsi="Times New Roman" w:cs="Times New Roman"/>
          <w:color w:val="000000" w:themeColor="text1"/>
          <w:spacing w:val="-2"/>
          <w:sz w:val="28"/>
          <w:szCs w:val="28"/>
          <w:lang w:eastAsia="x-none"/>
        </w:rPr>
        <w:t xml:space="preserve">. </w:t>
      </w:r>
      <w:r w:rsidRPr="00382610">
        <w:rPr>
          <w:rFonts w:ascii="Times New Roman" w:eastAsia="Times New Roman" w:hAnsi="Times New Roman" w:cs="Times New Roman"/>
          <w:color w:val="000000" w:themeColor="text1"/>
          <w:spacing w:val="-2"/>
          <w:sz w:val="28"/>
          <w:szCs w:val="28"/>
          <w:lang w:val="x-none" w:eastAsia="x-none"/>
        </w:rPr>
        <w:t>Hệ thống quản lý chất lượng, quy trình công nghệ đáp ứng yêu cầu</w:t>
      </w:r>
    </w:p>
    <w:p w14:paraId="59BABDEA"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a) </w:t>
      </w:r>
      <w:r w:rsidRPr="00382610">
        <w:rPr>
          <w:rFonts w:ascii="Times New Roman" w:eastAsia="Calibri" w:hAnsi="Times New Roman" w:cs="Times New Roman"/>
          <w:color w:val="000000" w:themeColor="text1"/>
          <w:sz w:val="28"/>
          <w:szCs w:val="28"/>
          <w:shd w:val="clear" w:color="auto" w:fill="FFFFFF"/>
          <w:lang w:val="nl-NL"/>
        </w:rPr>
        <w:t>Xây dựng và áp dụng hệ thống quản lý chất lượng</w:t>
      </w:r>
    </w:p>
    <w:p w14:paraId="6C14A621"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shd w:val="clear" w:color="auto" w:fill="FFFFFF"/>
          <w:lang w:val="nl-NL"/>
        </w:rPr>
        <w:t>-</w:t>
      </w:r>
      <w:r w:rsidRPr="00382610">
        <w:rPr>
          <w:rFonts w:ascii="Times New Roman" w:eastAsia="Calibri" w:hAnsi="Times New Roman" w:cs="Times New Roman"/>
          <w:color w:val="000000" w:themeColor="text1"/>
          <w:sz w:val="28"/>
          <w:szCs w:val="28"/>
          <w:shd w:val="clear" w:color="auto" w:fill="FFFFFF"/>
        </w:rPr>
        <w:t xml:space="preserve"> </w:t>
      </w:r>
      <w:r w:rsidRPr="00382610">
        <w:rPr>
          <w:rFonts w:ascii="Times New Roman" w:eastAsia="Calibri" w:hAnsi="Times New Roman" w:cs="Times New Roman"/>
          <w:color w:val="000000" w:themeColor="text1"/>
          <w:sz w:val="28"/>
          <w:szCs w:val="28"/>
          <w:shd w:val="clear" w:color="auto" w:fill="FFFFFF"/>
          <w:lang w:val="nl-NL"/>
        </w:rPr>
        <w:t>Kiểm</w:t>
      </w:r>
      <w:r w:rsidRPr="00382610">
        <w:rPr>
          <w:rFonts w:ascii="Times New Roman" w:eastAsia="Calibri" w:hAnsi="Times New Roman" w:cs="Times New Roman"/>
          <w:color w:val="000000" w:themeColor="text1"/>
          <w:sz w:val="28"/>
          <w:szCs w:val="28"/>
          <w:shd w:val="clear" w:color="auto" w:fill="FFFFFF"/>
        </w:rPr>
        <w:t xml:space="preserve"> soát vật liệu, máy móc</w:t>
      </w:r>
      <w:r w:rsidRPr="00382610">
        <w:rPr>
          <w:rFonts w:ascii="Times New Roman" w:eastAsia="Calibri" w:hAnsi="Times New Roman" w:cs="Times New Roman"/>
          <w:color w:val="000000" w:themeColor="text1"/>
          <w:sz w:val="28"/>
          <w:szCs w:val="28"/>
        </w:rPr>
        <w:t xml:space="preserve"> </w:t>
      </w:r>
    </w:p>
    <w:p w14:paraId="6F361DF2"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Yêu cầu: Phải xây dựng quy trình kiểm soát đối với các vật liệu, máy móc, trong đó có quy định về chỉ tiêu kiểm soát và tần suất kiểm soát bảo đảm chất lượng, an toàn, phù hợp với từng loại vật liệu, máy móc và phải được cụ thể bằng văn bản, được người có thẩm quyền phê duyệt. </w:t>
      </w:r>
    </w:p>
    <w:p w14:paraId="0A27C494"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Phương pháp đánh giá: Xem xét các văn bản quy định, tài liệu về kiểm soát. </w:t>
      </w:r>
    </w:p>
    <w:p w14:paraId="32AD1864"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i/>
          <w:color w:val="000000" w:themeColor="text1"/>
          <w:sz w:val="28"/>
          <w:szCs w:val="28"/>
        </w:rPr>
        <w:t>Ghi chú:</w:t>
      </w:r>
      <w:r w:rsidRPr="00382610">
        <w:rPr>
          <w:rFonts w:ascii="Times New Roman" w:eastAsia="Calibri" w:hAnsi="Times New Roman" w:cs="Times New Roman"/>
          <w:color w:val="000000" w:themeColor="text1"/>
          <w:sz w:val="28"/>
          <w:szCs w:val="28"/>
        </w:rPr>
        <w:t xml:space="preserve"> Người có thẩm quyền là chủ cơ sở hoặc người được chủ cơ sở phân công và chịu trách nhiệm phê duyệt.</w:t>
      </w:r>
    </w:p>
    <w:p w14:paraId="358D77C4"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lang w:val="nl-NL"/>
        </w:rPr>
        <w:t>K</w:t>
      </w:r>
      <w:r w:rsidRPr="00382610">
        <w:rPr>
          <w:rFonts w:ascii="Times New Roman" w:eastAsia="Calibri" w:hAnsi="Times New Roman" w:cs="Times New Roman"/>
          <w:color w:val="000000" w:themeColor="text1"/>
          <w:sz w:val="28"/>
          <w:szCs w:val="28"/>
        </w:rPr>
        <w:t>iểm định, hiệu chuẩn, hiệu chỉnh thiết bị</w:t>
      </w:r>
    </w:p>
    <w:p w14:paraId="0F385FF7"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Yêu cầu: Các yêu cầu và nội dung kiểm soát phải được cụ thể bằng văn bản và được người có thẩm quyền phê duyệt, đảm bảo các nội dung sau:</w:t>
      </w:r>
    </w:p>
    <w:p w14:paraId="00C63E55"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Lập Danh mục thiết bị và kế hoạch kiểm định, hiệu chuẩn, hiệu chỉnh định kỳ (nội bộ hoặc bên ngoài).</w:t>
      </w:r>
    </w:p>
    <w:p w14:paraId="5051EDD0"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Nhận diện trạng thái cho các thiết bị đo lường (Tem nhãn hiệu chuẩn, thiết bị hỏng).</w:t>
      </w:r>
    </w:p>
    <w:p w14:paraId="721D2179"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Kiểm soát thiết bị hỏng, chưa được kiểm định, hiệu chuẩn, hiệu chỉnh để tránh sử dụng sai mục đích.</w:t>
      </w:r>
    </w:p>
    <w:p w14:paraId="629A0D40"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Phương pháp đánh giá: Xem xét kế hoạch hiệu chuẩn, hiệu chỉnh định kỳ; quan sát tem nhãn hiệu chuẩn được gắn lên thiết bị hoặc hồ sơ hiệu chuẩn đi kèm với thiết bị. Nếu thiết bị đo lường tự hiệu chuẩn nội bộ thì kiểm tra bộ chuẩn có được kiểm định hay không.</w:t>
      </w:r>
    </w:p>
    <w:p w14:paraId="4AFB387A"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Vệ sinh cơ sở, nhà xưởng</w:t>
      </w:r>
    </w:p>
    <w:p w14:paraId="22B26D33"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Yêu cầu: Các yêu cầu và nội dung kiểm soát phải được cụ thể bằng văn bản và được người có thẩm quyền phê duyệt, đảm bảo các nội dung sau:</w:t>
      </w:r>
    </w:p>
    <w:p w14:paraId="3213FEF1"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lastRenderedPageBreak/>
        <w:t xml:space="preserve">Quy định các phương pháp vệ sinh, tần suất, hóa chất vệ sinh (nếu có) cho từng khu vực. Lập danh mục hoá chất vệ sinh để kiểm soát hoá chất cấm sử dụng. </w:t>
      </w:r>
    </w:p>
    <w:p w14:paraId="44282CFB"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Phương pháp đánh giá: Quan sát hiện trường về tình trạng vệ sinh, xem xét tài liệu quy định vệ sinh (tần suất, phương pháp); danh sách hoá chất vệ sinh. Xem xét hồ sơ kiểm tra vệ sinh định kỳ.</w:t>
      </w:r>
    </w:p>
    <w:p w14:paraId="54527352"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lang w:val="nl-NL"/>
        </w:rPr>
        <w:t>Thu gom và xử lý rác</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lang w:val="nl-NL"/>
        </w:rPr>
        <w:t>chất thải</w:t>
      </w:r>
    </w:p>
    <w:p w14:paraId="7A1EFE55"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Yêu cầu: Các yêu cầu và nội dung kiểm soát phải được cụ thể bằng văn bản và được người có thẩm quyền phê duyệt, đảm bảo các nội dung sau:</w:t>
      </w:r>
    </w:p>
    <w:p w14:paraId="120FF227"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Có quy định khu vực thu gom rác, chất thải; quy định tần suất di chuyển ra khỏi khu vực sản xuất, kho về khu tập kết. </w:t>
      </w:r>
    </w:p>
    <w:p w14:paraId="08C96B9B"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Xử lý hoặc thuê cơ sở thu gom, xử lý rác, chất thải có năng lực theo quy định của pháp luật. </w:t>
      </w:r>
    </w:p>
    <w:p w14:paraId="3231DDF2"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Phương pháp đánh giá: Quan sát hiện trường về bố trí chỗ để rác, chất thải, phân loại rác, chất thải; xác nhận thực tế về tần suất di chuyển rác, chất thải khỏi nhà xưởng; xem xét các hồ sơ về xử lý rác, chất thải.</w:t>
      </w:r>
    </w:p>
    <w:p w14:paraId="3E1C4F14" w14:textId="77777777" w:rsidR="004F62B0" w:rsidRPr="00382610" w:rsidRDefault="004F62B0" w:rsidP="00B3412C">
      <w:pPr>
        <w:tabs>
          <w:tab w:val="left" w:pos="851"/>
        </w:tabs>
        <w:spacing w:before="60" w:after="0" w:line="240" w:lineRule="auto"/>
        <w:ind w:firstLine="567"/>
        <w:jc w:val="both"/>
        <w:rPr>
          <w:rFonts w:ascii="Times New Roman" w:eastAsia="Times New Roman" w:hAnsi="Times New Roman" w:cs="Times New Roman"/>
          <w:color w:val="000000" w:themeColor="text1"/>
          <w:sz w:val="28"/>
          <w:szCs w:val="28"/>
          <w:lang w:eastAsia="x-none"/>
        </w:rPr>
      </w:pPr>
      <w:r w:rsidRPr="00382610">
        <w:rPr>
          <w:rFonts w:ascii="Times New Roman" w:eastAsia="Times New Roman" w:hAnsi="Times New Roman" w:cs="Times New Roman"/>
          <w:color w:val="000000" w:themeColor="text1"/>
          <w:spacing w:val="-2"/>
          <w:sz w:val="28"/>
          <w:szCs w:val="28"/>
          <w:lang w:eastAsia="x-none"/>
        </w:rPr>
        <w:t>b)</w:t>
      </w:r>
      <w:r w:rsidRPr="00382610">
        <w:rPr>
          <w:rFonts w:ascii="Times New Roman" w:eastAsia="Times New Roman" w:hAnsi="Times New Roman" w:cs="Times New Roman"/>
          <w:color w:val="000000" w:themeColor="text1"/>
          <w:sz w:val="28"/>
          <w:szCs w:val="28"/>
          <w:lang w:val="sv-SE" w:eastAsia="x-none"/>
        </w:rPr>
        <w:t xml:space="preserve"> Có quy trình công nghệ theo quy chuẩn kỹ thuật quốc gia về phân cấp và đóng tàu cá</w:t>
      </w:r>
    </w:p>
    <w:p w14:paraId="5F1274A7" w14:textId="77777777" w:rsidR="004F62B0" w:rsidRPr="00382610" w:rsidRDefault="004F62B0" w:rsidP="00B3412C">
      <w:pPr>
        <w:tabs>
          <w:tab w:val="left" w:pos="851"/>
          <w:tab w:val="left" w:pos="993"/>
        </w:tabs>
        <w:spacing w:before="60" w:after="0" w:line="240" w:lineRule="auto"/>
        <w:ind w:left="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sv-SE"/>
        </w:rPr>
        <w:t>- Quy</w:t>
      </w:r>
      <w:r w:rsidRPr="00382610">
        <w:rPr>
          <w:rFonts w:ascii="Times New Roman" w:eastAsia="Calibri" w:hAnsi="Times New Roman" w:cs="Times New Roman"/>
          <w:color w:val="000000" w:themeColor="text1"/>
          <w:sz w:val="28"/>
          <w:szCs w:val="28"/>
        </w:rPr>
        <w:t xml:space="preserve"> trình đóng mới tàu cá:</w:t>
      </w:r>
    </w:p>
    <w:p w14:paraId="621201F5" w14:textId="77777777" w:rsidR="004F62B0" w:rsidRPr="00382610" w:rsidRDefault="004F62B0" w:rsidP="00B3412C">
      <w:pPr>
        <w:tabs>
          <w:tab w:val="left" w:pos="993"/>
        </w:tabs>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Yêu cầu: Phải xây dựng quy trình đóng mới tàu cá theo loại vật liệu vỏ bảo đảm theo </w:t>
      </w:r>
      <w:r w:rsidRPr="00382610">
        <w:rPr>
          <w:rFonts w:ascii="Times New Roman" w:eastAsia="Calibri" w:hAnsi="Times New Roman" w:cs="Times New Roman"/>
          <w:color w:val="000000" w:themeColor="text1"/>
          <w:sz w:val="28"/>
          <w:szCs w:val="28"/>
          <w:lang w:val="sv-SE"/>
        </w:rPr>
        <w:t>quy chuẩn kỹ thuật quốc gia về phân cấp và đóng tàu cá</w:t>
      </w:r>
      <w:r w:rsidRPr="00382610">
        <w:rPr>
          <w:rFonts w:ascii="Times New Roman" w:eastAsia="Calibri" w:hAnsi="Times New Roman" w:cs="Times New Roman"/>
          <w:color w:val="000000" w:themeColor="text1"/>
          <w:sz w:val="28"/>
          <w:szCs w:val="28"/>
        </w:rPr>
        <w:t xml:space="preserve"> và phải được cụ thể bằng văn bản, được người có thẩm quyền phê duyệt.  </w:t>
      </w:r>
    </w:p>
    <w:p w14:paraId="67E2054B" w14:textId="77777777" w:rsidR="004F62B0" w:rsidRPr="00382610" w:rsidRDefault="004F62B0" w:rsidP="00B3412C">
      <w:pPr>
        <w:tabs>
          <w:tab w:val="left" w:pos="993"/>
        </w:tabs>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Phương pháp đánh giá: Xem xét quy trình, tài liệu về kiểm soát. </w:t>
      </w:r>
    </w:p>
    <w:p w14:paraId="64F200A9" w14:textId="77777777" w:rsidR="004F62B0" w:rsidRPr="00382610" w:rsidRDefault="004F62B0" w:rsidP="00B3412C">
      <w:pPr>
        <w:tabs>
          <w:tab w:val="left" w:pos="851"/>
          <w:tab w:val="left" w:pos="993"/>
        </w:tabs>
        <w:spacing w:before="60" w:after="0" w:line="240" w:lineRule="auto"/>
        <w:ind w:left="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lang w:val="sv-SE"/>
        </w:rPr>
        <w:t>- Quy</w:t>
      </w:r>
      <w:r w:rsidRPr="00382610">
        <w:rPr>
          <w:rFonts w:ascii="Times New Roman" w:eastAsia="Calibri" w:hAnsi="Times New Roman" w:cs="Times New Roman"/>
          <w:color w:val="000000" w:themeColor="text1"/>
          <w:sz w:val="28"/>
          <w:szCs w:val="28"/>
        </w:rPr>
        <w:t xml:space="preserve"> trình cải hoán tàu cá</w:t>
      </w:r>
    </w:p>
    <w:p w14:paraId="33103B3F"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Yêu cầu: Phải xây dựng quy trình đóng mới tàu cá theo loại vật liệu vỏ bảo đảm theo </w:t>
      </w:r>
      <w:r w:rsidRPr="00382610">
        <w:rPr>
          <w:rFonts w:ascii="Times New Roman" w:eastAsia="Calibri" w:hAnsi="Times New Roman" w:cs="Times New Roman"/>
          <w:color w:val="000000" w:themeColor="text1"/>
          <w:sz w:val="28"/>
          <w:szCs w:val="28"/>
          <w:lang w:val="sv-SE"/>
        </w:rPr>
        <w:t>quy chuẩn kỹ thuật quốc gia về phân cấp và đóng tàu cá</w:t>
      </w:r>
      <w:r w:rsidRPr="00382610">
        <w:rPr>
          <w:rFonts w:ascii="Times New Roman" w:eastAsia="Calibri" w:hAnsi="Times New Roman" w:cs="Times New Roman"/>
          <w:color w:val="000000" w:themeColor="text1"/>
          <w:sz w:val="28"/>
          <w:szCs w:val="28"/>
        </w:rPr>
        <w:t xml:space="preserve"> và phải được cụ thể bằng văn bản, được người có thẩm quyền phê duyệt.  </w:t>
      </w:r>
    </w:p>
    <w:p w14:paraId="10BDB04A" w14:textId="77777777" w:rsidR="004F62B0" w:rsidRPr="00382610" w:rsidRDefault="004F62B0" w:rsidP="00B3412C">
      <w:pPr>
        <w:spacing w:before="60" w:after="0" w:line="240" w:lineRule="auto"/>
        <w:ind w:firstLine="567"/>
        <w:jc w:val="both"/>
        <w:rPr>
          <w:rFonts w:ascii="Times New Roman" w:eastAsia="Calibri" w:hAnsi="Times New Roman" w:cs="Times New Roman"/>
          <w:b/>
          <w:color w:val="000000" w:themeColor="text1"/>
          <w:spacing w:val="-2"/>
          <w:sz w:val="28"/>
          <w:szCs w:val="28"/>
        </w:rPr>
      </w:pPr>
      <w:r w:rsidRPr="00382610">
        <w:rPr>
          <w:rFonts w:ascii="Times New Roman" w:eastAsia="Calibri" w:hAnsi="Times New Roman" w:cs="Times New Roman"/>
          <w:color w:val="000000" w:themeColor="text1"/>
          <w:sz w:val="28"/>
          <w:szCs w:val="28"/>
        </w:rPr>
        <w:t xml:space="preserve">Phương pháp đánh giá: Xem xét quy trình, tài liệu về kiểm soát. </w:t>
      </w:r>
    </w:p>
    <w:p w14:paraId="5820B689" w14:textId="77777777" w:rsidR="004F62B0" w:rsidRPr="00382610" w:rsidRDefault="004F62B0" w:rsidP="00B3412C">
      <w:pPr>
        <w:tabs>
          <w:tab w:val="left" w:pos="851"/>
        </w:tabs>
        <w:spacing w:before="60" w:after="0" w:line="240" w:lineRule="auto"/>
        <w:ind w:firstLine="567"/>
        <w:jc w:val="both"/>
        <w:rPr>
          <w:rFonts w:ascii="Times New Roman" w:eastAsia="Times New Roman" w:hAnsi="Times New Roman" w:cs="Times New Roman"/>
          <w:color w:val="000000" w:themeColor="text1"/>
          <w:spacing w:val="-2"/>
          <w:sz w:val="28"/>
          <w:szCs w:val="28"/>
          <w:lang w:eastAsia="x-none"/>
        </w:rPr>
      </w:pPr>
      <w:r w:rsidRPr="00382610">
        <w:rPr>
          <w:rFonts w:ascii="Times New Roman" w:eastAsia="Times New Roman" w:hAnsi="Times New Roman" w:cs="Times New Roman"/>
          <w:color w:val="000000" w:themeColor="text1"/>
          <w:spacing w:val="-2"/>
          <w:sz w:val="28"/>
          <w:szCs w:val="28"/>
          <w:lang w:eastAsia="x-none"/>
        </w:rPr>
        <w:t>5. Kiểm tra Mục B. Kiểm tra duy trì điều kiện:</w:t>
      </w:r>
    </w:p>
    <w:p w14:paraId="7A0793B0" w14:textId="77777777" w:rsidR="004F62B0" w:rsidRPr="00382610" w:rsidRDefault="004F62B0" w:rsidP="00B3412C">
      <w:pPr>
        <w:tabs>
          <w:tab w:val="left" w:pos="851"/>
        </w:tabs>
        <w:spacing w:before="60" w:after="0" w:line="240" w:lineRule="auto"/>
        <w:ind w:firstLine="567"/>
        <w:jc w:val="both"/>
        <w:rPr>
          <w:rFonts w:ascii="Times New Roman" w:eastAsia="Times New Roman" w:hAnsi="Times New Roman" w:cs="Times New Roman"/>
          <w:b/>
          <w:color w:val="000000" w:themeColor="text1"/>
          <w:spacing w:val="-2"/>
          <w:sz w:val="28"/>
          <w:szCs w:val="28"/>
          <w:lang w:eastAsia="x-none"/>
        </w:rPr>
      </w:pPr>
      <w:r w:rsidRPr="00382610">
        <w:rPr>
          <w:rFonts w:ascii="Times New Roman" w:eastAsia="Times New Roman" w:hAnsi="Times New Roman" w:cs="Times New Roman"/>
          <w:color w:val="000000" w:themeColor="text1"/>
          <w:sz w:val="28"/>
          <w:szCs w:val="28"/>
          <w:lang w:eastAsia="x-none"/>
        </w:rPr>
        <w:t>Yêu cầu: Dựa trên các quy trình đã được cơ sở ban hành, kiểm tra cụ thể từng chỉ tiêu áp dụng tại Mục B và bảo đảm thực hiện đầy đủ quy trình đã được ban hành tại Mục “</w:t>
      </w:r>
      <w:r w:rsidRPr="00382610">
        <w:rPr>
          <w:rFonts w:ascii="Times New Roman" w:eastAsia="Times New Roman" w:hAnsi="Times New Roman" w:cs="Times New Roman"/>
          <w:color w:val="000000" w:themeColor="text1"/>
          <w:spacing w:val="-2"/>
          <w:sz w:val="28"/>
          <w:szCs w:val="28"/>
          <w:lang w:val="x-none" w:eastAsia="x-none"/>
        </w:rPr>
        <w:t>Hệ thống quản lý chất lượng, quy trình công nghệ đáp ứng yêu cầu</w:t>
      </w:r>
      <w:r w:rsidRPr="00382610">
        <w:rPr>
          <w:rFonts w:ascii="Times New Roman" w:eastAsia="Times New Roman" w:hAnsi="Times New Roman" w:cs="Times New Roman"/>
          <w:color w:val="000000" w:themeColor="text1"/>
          <w:spacing w:val="-2"/>
          <w:sz w:val="28"/>
          <w:szCs w:val="28"/>
          <w:lang w:eastAsia="x-none"/>
        </w:rPr>
        <w:t>”.</w:t>
      </w:r>
    </w:p>
    <w:p w14:paraId="0FB9B2B0" w14:textId="77777777" w:rsidR="004F62B0" w:rsidRPr="00382610" w:rsidRDefault="004F62B0" w:rsidP="00B3412C">
      <w:pPr>
        <w:spacing w:before="6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Phương pháp đánh giá: Xem xét các quy trình và hồ sơ ghi chép, đối chiếu với thực tế tại cơ sở. </w:t>
      </w:r>
    </w:p>
    <w:p w14:paraId="6208C50E" w14:textId="77777777" w:rsidR="004F62B0" w:rsidRPr="00382610" w:rsidRDefault="004F62B0" w:rsidP="004F62B0">
      <w:pPr>
        <w:tabs>
          <w:tab w:val="left" w:pos="851"/>
        </w:tabs>
        <w:spacing w:before="60" w:after="60"/>
        <w:ind w:firstLine="567"/>
        <w:jc w:val="both"/>
        <w:rPr>
          <w:rFonts w:ascii="Times New Roman" w:eastAsia="Times New Roman" w:hAnsi="Times New Roman" w:cs="Times New Roman"/>
          <w:b/>
          <w:color w:val="000000" w:themeColor="text1"/>
          <w:spacing w:val="-2"/>
          <w:sz w:val="28"/>
          <w:szCs w:val="28"/>
          <w:lang w:eastAsia="x-none"/>
        </w:rPr>
      </w:pPr>
    </w:p>
    <w:p w14:paraId="057C8FFE" w14:textId="77777777" w:rsidR="004F62B0" w:rsidRPr="00382610" w:rsidRDefault="004F62B0" w:rsidP="004F62B0">
      <w:pPr>
        <w:spacing w:before="120"/>
        <w:rPr>
          <w:rFonts w:ascii="Times New Roman" w:hAnsi="Times New Roman" w:cs="Times New Roman"/>
          <w:color w:val="000000" w:themeColor="text1"/>
          <w:sz w:val="28"/>
          <w:szCs w:val="28"/>
          <w:lang w:val="en-US"/>
        </w:rPr>
      </w:pPr>
    </w:p>
    <w:p w14:paraId="16ACB7F3" w14:textId="77777777" w:rsidR="004F62B0" w:rsidRPr="00382610" w:rsidRDefault="004F62B0" w:rsidP="004F62B0">
      <w:pPr>
        <w:spacing w:before="120"/>
        <w:jc w:val="right"/>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br w:type="page"/>
      </w:r>
      <w:r w:rsidRPr="00382610">
        <w:rPr>
          <w:rFonts w:ascii="Times New Roman" w:hAnsi="Times New Roman" w:cs="Times New Roman"/>
          <w:b/>
          <w:color w:val="000000" w:themeColor="text1"/>
          <w:sz w:val="28"/>
          <w:szCs w:val="28"/>
        </w:rPr>
        <w:lastRenderedPageBreak/>
        <w:t>Mẫu số 05</w:t>
      </w:r>
      <w:r w:rsidRPr="00382610">
        <w:rPr>
          <w:rFonts w:ascii="Times New Roman" w:hAnsi="Times New Roman" w:cs="Times New Roman"/>
          <w:b/>
          <w:color w:val="000000" w:themeColor="text1"/>
          <w:sz w:val="28"/>
          <w:szCs w:val="28"/>
          <w:lang w:val="en-US"/>
        </w:rPr>
        <w:t>.</w:t>
      </w:r>
      <w:r w:rsidRPr="00382610">
        <w:rPr>
          <w:rFonts w:ascii="Times New Roman" w:hAnsi="Times New Roman" w:cs="Times New Roman"/>
          <w:b/>
          <w:color w:val="000000" w:themeColor="text1"/>
          <w:sz w:val="28"/>
          <w:szCs w:val="28"/>
        </w:rPr>
        <w:t>TC</w:t>
      </w:r>
    </w:p>
    <w:p w14:paraId="7B19B359" w14:textId="0584684C" w:rsidR="004F62B0" w:rsidRPr="00382610" w:rsidRDefault="00B3412C" w:rsidP="004F62B0">
      <w:pPr>
        <w:spacing w:before="120"/>
        <w:jc w:val="center"/>
        <w:rPr>
          <w:rFonts w:ascii="Times New Roman" w:hAnsi="Times New Roman" w:cs="Times New Roman"/>
          <w:color w:val="000000" w:themeColor="text1"/>
          <w:sz w:val="28"/>
          <w:szCs w:val="28"/>
          <w:lang w:val="en-US"/>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760640" behindDoc="0" locked="0" layoutInCell="1" allowOverlap="1" wp14:anchorId="43A1D7D1" wp14:editId="22404A73">
                <wp:simplePos x="0" y="0"/>
                <wp:positionH relativeFrom="column">
                  <wp:posOffset>1805305</wp:posOffset>
                </wp:positionH>
                <wp:positionV relativeFrom="paragraph">
                  <wp:posOffset>492125</wp:posOffset>
                </wp:positionV>
                <wp:extent cx="2133600" cy="0"/>
                <wp:effectExtent l="0" t="0" r="12700" b="12700"/>
                <wp:wrapNone/>
                <wp:docPr id="1813394775" name="Straight Connector 20"/>
                <wp:cNvGraphicFramePr/>
                <a:graphic xmlns:a="http://schemas.openxmlformats.org/drawingml/2006/main">
                  <a:graphicData uri="http://schemas.microsoft.com/office/word/2010/wordprocessingShape">
                    <wps:wsp>
                      <wps:cNvCnPr/>
                      <wps:spPr>
                        <a:xfrm>
                          <a:off x="0" y="0"/>
                          <a:ext cx="21336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8455B9" id="Straight Connector 20" o:spid="_x0000_s1026" style="position:absolute;z-index:251760640;visibility:visible;mso-wrap-style:square;mso-wrap-distance-left:9pt;mso-wrap-distance-top:0;mso-wrap-distance-right:9pt;mso-wrap-distance-bottom:0;mso-position-horizontal:absolute;mso-position-horizontal-relative:text;mso-position-vertical:absolute;mso-position-vertical-relative:text" from="142.15pt,38.75pt" to="310.15pt,38.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OuPkmQEAAIgDAAAOAAAAZHJzL2Uyb0RvYy54bWysU9tO4zAQfV9p/8HyO01SJLSKmvIAghe0&#13;&#10;i3bhA4wzbix809jbpH+/Y7dNV4AQQrw4vpxzZs7MZHU5WcO2gFF71/FmUXMGTvpeu03HHx9uzn5w&#13;&#10;FpNwvTDeQcd3EPnl+vu31RhaWPrBmx6QkYiL7Rg6PqQU2qqKcgAr4sIHcPSoPFqR6Iibqkcxkro1&#13;&#10;1bKuL6rRYx/QS4iRbq/3j3xd9JUCmX4pFSEx03HKLZUVy/qU12q9Eu0GRRi0PKQhPpGFFdpR0Fnq&#13;&#10;WiTB/qJ+JWW1RB+9SgvpbeWV0hKKB3LT1C/c/BlEgOKFihPDXKb4dbLy5/bK3SOVYQyxjeEes4tJ&#13;&#10;oc1fyo9NpVi7uVgwJSbpctmcn1/UVFN5fKtOxIAx3YK3LG86brTLPkQrtncxUTCCHiF0OIUuu7Qz&#13;&#10;kMHG/QbFdE/BmsIuUwFXBtlWUD/75yb3j7QKMlOUNmYm1e+TDthMgzIpHyXO6BLRuzQTrXYe34qa&#13;&#10;pmOqao8/ut57zbaffL8rjSjloHYXZ4fRzPP0/7nQTz/Q+h8AAAD//wMAUEsDBBQABgAIAAAAIQCy&#13;&#10;iGZa4QAAAA4BAAAPAAAAZHJzL2Rvd25yZXYueG1sTE9NT8MwDL0j8R8iI3Fj6Qp0U9d0moYQ4oK2&#13;&#10;Du5Z46UdTVIlaVf+PUYc4GLJz8/vo1hPpmMj+tA6K2A+S4ChrZ1qrRbwfni+WwILUVolO2dRwBcG&#13;&#10;WJfXV4XMlbvYPY5V1IxEbMilgCbGPuc81A0aGWauR0u3k/NGRlq95srLC4mbjqdJknEjW0sOjexx&#13;&#10;22D9WQ1GQPfqxw+91ZswvOyz6rw7pW+HUYjbm+lpRWOzAhZxin8f8NOB8kNJwY5usCqwTkC6fLgn&#13;&#10;qoDF4hEYEbI0IeD4C/Cy4P9rlN8AAAD//wMAUEsBAi0AFAAGAAgAAAAhALaDOJL+AAAA4QEAABMA&#13;&#10;AAAAAAAAAAAAAAAAAAAAAFtDb250ZW50X1R5cGVzXS54bWxQSwECLQAUAAYACAAAACEAOP0h/9YA&#13;&#10;AACUAQAACwAAAAAAAAAAAAAAAAAvAQAAX3JlbHMvLnJlbHNQSwECLQAUAAYACAAAACEAdDrj5JkB&#13;&#10;AACIAwAADgAAAAAAAAAAAAAAAAAuAgAAZHJzL2Uyb0RvYy54bWxQSwECLQAUAAYACAAAACEAsohm&#13;&#10;WuEAAAAOAQAADwAAAAAAAAAAAAAAAADzAwAAZHJzL2Rvd25yZXYueG1sUEsFBgAAAAAEAAQA8wAA&#13;&#10;AAEFAAAAAA==&#13;&#10;" strokecolor="black [3200]" strokeweight=".5pt">
                <v:stroke joinstyle="miter"/>
              </v:line>
            </w:pict>
          </mc:Fallback>
        </mc:AlternateContent>
      </w:r>
      <w:r w:rsidR="004F62B0" w:rsidRPr="00382610">
        <w:rPr>
          <w:rFonts w:ascii="Times New Roman" w:hAnsi="Times New Roman" w:cs="Times New Roman"/>
          <w:b/>
          <w:color w:val="000000" w:themeColor="text1"/>
          <w:sz w:val="28"/>
          <w:szCs w:val="28"/>
        </w:rPr>
        <w:t>CỘNG HÒA XÃ HỘI CHỦ NGHĨA VIỆT NAM</w:t>
      </w:r>
      <w:r w:rsidR="004F62B0" w:rsidRPr="00382610">
        <w:rPr>
          <w:rFonts w:ascii="Times New Roman" w:hAnsi="Times New Roman" w:cs="Times New Roman"/>
          <w:b/>
          <w:color w:val="000000" w:themeColor="text1"/>
          <w:sz w:val="28"/>
          <w:szCs w:val="28"/>
        </w:rPr>
        <w:br/>
        <w:t xml:space="preserve">Độc lập - Tự do - Hạnh phúc </w:t>
      </w:r>
      <w:r w:rsidR="004F62B0" w:rsidRPr="00382610">
        <w:rPr>
          <w:rFonts w:ascii="Times New Roman" w:hAnsi="Times New Roman" w:cs="Times New Roman"/>
          <w:b/>
          <w:color w:val="000000" w:themeColor="text1"/>
          <w:sz w:val="28"/>
          <w:szCs w:val="28"/>
        </w:rPr>
        <w:br/>
      </w:r>
    </w:p>
    <w:p w14:paraId="0B57D0AC" w14:textId="0A132896" w:rsidR="004F62B0" w:rsidRPr="00382610" w:rsidRDefault="00B3412C" w:rsidP="00B3412C">
      <w:pPr>
        <w:spacing w:before="120"/>
        <w:jc w:val="center"/>
        <w:rPr>
          <w:rFonts w:ascii="Times New Roman" w:hAnsi="Times New Roman" w:cs="Times New Roman"/>
          <w:b/>
          <w:color w:val="000000" w:themeColor="text1"/>
          <w:sz w:val="28"/>
          <w:szCs w:val="28"/>
          <w:lang w:val="vi-VN"/>
        </w:rPr>
      </w:pPr>
      <w:r w:rsidRPr="00382610">
        <w:rPr>
          <w:rFonts w:ascii="Times New Roman" w:hAnsi="Times New Roman" w:cs="Times New Roman"/>
          <w:b/>
          <w:noProof/>
          <w:color w:val="000000" w:themeColor="text1"/>
          <w:sz w:val="28"/>
          <w:szCs w:val="28"/>
        </w:rPr>
        <mc:AlternateContent>
          <mc:Choice Requires="wps">
            <w:drawing>
              <wp:anchor distT="0" distB="0" distL="114300" distR="114300" simplePos="0" relativeHeight="251761664" behindDoc="0" locked="0" layoutInCell="1" allowOverlap="1" wp14:anchorId="1C08AA95" wp14:editId="60E6D1D1">
                <wp:simplePos x="0" y="0"/>
                <wp:positionH relativeFrom="column">
                  <wp:posOffset>2262505</wp:posOffset>
                </wp:positionH>
                <wp:positionV relativeFrom="paragraph">
                  <wp:posOffset>523240</wp:posOffset>
                </wp:positionV>
                <wp:extent cx="1168400" cy="0"/>
                <wp:effectExtent l="0" t="0" r="12700" b="12700"/>
                <wp:wrapNone/>
                <wp:docPr id="2052075889" name="Straight Connector 21"/>
                <wp:cNvGraphicFramePr/>
                <a:graphic xmlns:a="http://schemas.openxmlformats.org/drawingml/2006/main">
                  <a:graphicData uri="http://schemas.microsoft.com/office/word/2010/wordprocessingShape">
                    <wps:wsp>
                      <wps:cNvCnPr/>
                      <wps:spPr>
                        <a:xfrm>
                          <a:off x="0" y="0"/>
                          <a:ext cx="1168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9C7E1F0" id="Straight Connector 21"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178.15pt,41.2pt" to="270.15pt,41.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QmTjmAEAAIgDAAAOAAAAZHJzL2Uyb0RvYy54bWysU9uO0zAQfUfiHyy/0yQrtFpFTfdhV/CC&#13;&#10;YMXlA7zOuLGwPdbYNOnfM3bbFAFCCPHi+HLOmTkzk+394p04ACWLYZDdppUCgsbRhv0gv3x+8+pO&#13;&#10;ipRVGJXDAIM8QpL3u5cvtnPs4QYndCOQYJGQ+jkOcso59k2T9ARepQ1GCPxokLzKfKR9M5KaWd27&#13;&#10;5qZtb5sZaYyEGlLi28fTo9xVfWNA5w/GJMjCDZJzy3Wluj6XtdltVb8nFSerz2mof8jCKxs46Cr1&#13;&#10;qLIS38j+IuWtJkxo8kajb9AYq6F6YDdd+5ObT5OKUL1wcVJcy5T+n6x+f3gIT8RlmGPqU3yi4mIx&#13;&#10;5MuX8xNLLdZxLRYsWWi+7Lrbu9ct11Rf3porMVLKbwG9KJtBOhuKD9Wrw7uUORhDLxA+XEPXXT46&#13;&#10;KGAXPoIRdizBKrtOBTw4EgfF/Ry/dqV/rFWRhWKscyup/TPpjC00qJPyt8QVXSNiyCvR24D0u6h5&#13;&#10;uaRqTviL65PXYvsZx2NtRC0Ht7s6O49mmacfz5V+/YF23wEAAP//AwBQSwMEFAAGAAgAAAAhAO1O&#13;&#10;JQPhAAAADgEAAA8AAABkcnMvZG93bnJldi54bWxMT01Lw0AQvQv+h2UEb3Zj2oaSZlNKRcSL2FTv&#13;&#10;2+x0k3Y/QnaTxn/viAe9DMybN++j2EzWsBH70Hon4HGWAENXe9U6LeDj8PywAhaidEoa71DAFwbY&#13;&#10;lLc3hcyVv7o9jlXUjERcyKWAJsYu5zzUDVoZZr5DR7eT762MtPaaq15eSdwaniZJxq1sHTk0ssNd&#13;&#10;g/WlGqwA89qPn3qnt2F42WfV+f2Uvh1GIe7vpqc1je0aWMQp/n3ATwfKDyUFO/rBqcCMgPkymxNV&#13;&#10;wCpdACPCcpEQcPwFeFnw/zXKbwAAAP//AwBQSwECLQAUAAYACAAAACEAtoM4kv4AAADhAQAAEwAA&#13;&#10;AAAAAAAAAAAAAAAAAAAAW0NvbnRlbnRfVHlwZXNdLnhtbFBLAQItABQABgAIAAAAIQA4/SH/1gAA&#13;&#10;AJQBAAALAAAAAAAAAAAAAAAAAC8BAABfcmVscy8ucmVsc1BLAQItABQABgAIAAAAIQCRQmTjmAEA&#13;&#10;AIgDAAAOAAAAAAAAAAAAAAAAAC4CAABkcnMvZTJvRG9jLnhtbFBLAQItABQABgAIAAAAIQDtTiUD&#13;&#10;4QAAAA4BAAAPAAAAAAAAAAAAAAAAAPIDAABkcnMvZG93bnJldi54bWxQSwUGAAAAAAQABADzAAAA&#13;&#10;AAUAAAAA&#13;&#10;" strokecolor="black [3200]" strokeweight=".5pt">
                <v:stroke joinstyle="miter"/>
              </v:line>
            </w:pict>
          </mc:Fallback>
        </mc:AlternateContent>
      </w:r>
      <w:r w:rsidR="004F62B0" w:rsidRPr="00382610">
        <w:rPr>
          <w:rFonts w:ascii="Times New Roman" w:hAnsi="Times New Roman" w:cs="Times New Roman"/>
          <w:b/>
          <w:color w:val="000000" w:themeColor="text1"/>
          <w:sz w:val="28"/>
          <w:szCs w:val="28"/>
        </w:rPr>
        <w:t>GI</w:t>
      </w:r>
      <w:r w:rsidR="004F62B0" w:rsidRPr="00382610">
        <w:rPr>
          <w:rFonts w:ascii="Times New Roman" w:hAnsi="Times New Roman" w:cs="Times New Roman"/>
          <w:b/>
          <w:color w:val="000000" w:themeColor="text1"/>
          <w:sz w:val="28"/>
          <w:szCs w:val="28"/>
          <w:lang w:val="en-US"/>
        </w:rPr>
        <w:t>Ấ</w:t>
      </w:r>
      <w:r w:rsidR="004F62B0" w:rsidRPr="00382610">
        <w:rPr>
          <w:rFonts w:ascii="Times New Roman" w:hAnsi="Times New Roman" w:cs="Times New Roman"/>
          <w:b/>
          <w:color w:val="000000" w:themeColor="text1"/>
          <w:sz w:val="28"/>
          <w:szCs w:val="28"/>
        </w:rPr>
        <w:t>Y CHỨNG NHẬN</w:t>
      </w:r>
      <w:r w:rsidR="004F62B0" w:rsidRPr="00382610">
        <w:rPr>
          <w:rFonts w:ascii="Times New Roman" w:hAnsi="Times New Roman" w:cs="Times New Roman"/>
          <w:b/>
          <w:color w:val="000000" w:themeColor="text1"/>
          <w:sz w:val="28"/>
          <w:szCs w:val="28"/>
          <w:lang w:val="en-US"/>
        </w:rPr>
        <w:br/>
      </w:r>
      <w:r w:rsidR="004F62B0" w:rsidRPr="00382610">
        <w:rPr>
          <w:rFonts w:ascii="Times New Roman" w:hAnsi="Times New Roman" w:cs="Times New Roman"/>
          <w:b/>
          <w:color w:val="000000" w:themeColor="text1"/>
          <w:sz w:val="28"/>
          <w:szCs w:val="28"/>
        </w:rPr>
        <w:t>CƠ SỞ ĐỦ ĐI</w:t>
      </w:r>
      <w:r w:rsidR="004F62B0" w:rsidRPr="00382610">
        <w:rPr>
          <w:rFonts w:ascii="Times New Roman" w:hAnsi="Times New Roman" w:cs="Times New Roman"/>
          <w:b/>
          <w:color w:val="000000" w:themeColor="text1"/>
          <w:sz w:val="28"/>
          <w:szCs w:val="28"/>
          <w:lang w:val="en-US"/>
        </w:rPr>
        <w:t>Ề</w:t>
      </w:r>
      <w:r w:rsidR="004F62B0" w:rsidRPr="00382610">
        <w:rPr>
          <w:rFonts w:ascii="Times New Roman" w:hAnsi="Times New Roman" w:cs="Times New Roman"/>
          <w:b/>
          <w:color w:val="000000" w:themeColor="text1"/>
          <w:sz w:val="28"/>
          <w:szCs w:val="28"/>
        </w:rPr>
        <w:t>U KIỆN ĐÓNG MỚI, CẢI HOÁN TÀU CÁ</w:t>
      </w:r>
    </w:p>
    <w:p w14:paraId="42ED1739" w14:textId="77777777" w:rsidR="004F62B0" w:rsidRPr="00382610" w:rsidRDefault="004F62B0" w:rsidP="004F62B0">
      <w:pPr>
        <w:spacing w:before="120"/>
        <w:jc w:val="center"/>
        <w:rPr>
          <w:rFonts w:ascii="Times New Roman" w:hAnsi="Times New Roman" w:cs="Times New Roman"/>
          <w:b/>
          <w:color w:val="000000" w:themeColor="text1"/>
          <w:sz w:val="28"/>
          <w:szCs w:val="28"/>
          <w:lang w:val="vi-VN"/>
        </w:rPr>
      </w:pPr>
    </w:p>
    <w:p w14:paraId="1CA0BD27" w14:textId="528BC48D" w:rsidR="004F62B0" w:rsidRPr="00382610" w:rsidRDefault="004F62B0" w:rsidP="004F62B0">
      <w:pPr>
        <w:spacing w:before="120"/>
        <w:jc w:val="center"/>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t xml:space="preserve">GIÁM ĐỐC SỞ NÔNG NGHIỆP VÀ </w:t>
      </w:r>
      <w:r w:rsidRPr="00382610">
        <w:rPr>
          <w:rFonts w:ascii="Times New Roman" w:hAnsi="Times New Roman" w:cs="Times New Roman"/>
          <w:b/>
          <w:color w:val="000000" w:themeColor="text1"/>
          <w:sz w:val="28"/>
          <w:szCs w:val="28"/>
          <w:lang w:val="en-US"/>
        </w:rPr>
        <w:t>MÔI TRƯỜN</w:t>
      </w:r>
      <w:r w:rsidR="00B3412C" w:rsidRPr="00382610">
        <w:rPr>
          <w:rFonts w:ascii="Times New Roman" w:hAnsi="Times New Roman" w:cs="Times New Roman"/>
          <w:b/>
          <w:color w:val="000000" w:themeColor="text1"/>
          <w:sz w:val="28"/>
          <w:szCs w:val="28"/>
          <w:lang w:val="en-US"/>
        </w:rPr>
        <w:t>G</w:t>
      </w:r>
      <w:r w:rsidR="00B3412C" w:rsidRPr="00382610">
        <w:rPr>
          <w:rFonts w:ascii="Times New Roman" w:hAnsi="Times New Roman" w:cs="Times New Roman"/>
          <w:b/>
          <w:color w:val="000000" w:themeColor="text1"/>
          <w:sz w:val="28"/>
          <w:szCs w:val="28"/>
          <w:lang w:val="vi-VN"/>
        </w:rPr>
        <w:t xml:space="preserve"> TỈNH/THÀNH PHỐ…</w:t>
      </w:r>
    </w:p>
    <w:p w14:paraId="5D8533AB" w14:textId="77777777" w:rsidR="004F62B0" w:rsidRPr="00382610" w:rsidRDefault="004F62B0" w:rsidP="004F62B0">
      <w:pPr>
        <w:spacing w:before="120"/>
        <w:jc w:val="center"/>
        <w:rPr>
          <w:rFonts w:ascii="Times New Roman" w:hAnsi="Times New Roman" w:cs="Times New Roman"/>
          <w:color w:val="000000" w:themeColor="text1"/>
          <w:sz w:val="28"/>
          <w:szCs w:val="28"/>
        </w:rPr>
      </w:pPr>
      <w:r w:rsidRPr="00382610">
        <w:rPr>
          <w:rFonts w:ascii="Times New Roman" w:hAnsi="Times New Roman" w:cs="Times New Roman"/>
          <w:b/>
          <w:color w:val="000000" w:themeColor="text1"/>
          <w:sz w:val="28"/>
          <w:szCs w:val="28"/>
        </w:rPr>
        <w:t>CHỨNG NHẬN:</w:t>
      </w:r>
    </w:p>
    <w:p w14:paraId="5A1C114B"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Tên cơ sở: </w:t>
      </w:r>
      <w:r w:rsidRPr="00382610">
        <w:rPr>
          <w:rFonts w:ascii="Times New Roman" w:hAnsi="Times New Roman" w:cs="Times New Roman"/>
          <w:color w:val="000000" w:themeColor="text1"/>
          <w:sz w:val="28"/>
          <w:szCs w:val="28"/>
          <w:lang w:val="en-US"/>
        </w:rPr>
        <w:tab/>
      </w:r>
    </w:p>
    <w:p w14:paraId="01D052DA"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Địa chỉ: </w:t>
      </w:r>
      <w:r w:rsidRPr="00382610">
        <w:rPr>
          <w:rFonts w:ascii="Times New Roman" w:hAnsi="Times New Roman" w:cs="Times New Roman"/>
          <w:color w:val="000000" w:themeColor="text1"/>
          <w:sz w:val="28"/>
          <w:szCs w:val="28"/>
          <w:lang w:val="en-US"/>
        </w:rPr>
        <w:tab/>
      </w:r>
    </w:p>
    <w:p w14:paraId="30071830"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 xml:space="preserve">Điện thoại: </w:t>
      </w:r>
      <w:r w:rsidRPr="00382610">
        <w:rPr>
          <w:rFonts w:ascii="Times New Roman" w:hAnsi="Times New Roman" w:cs="Times New Roman"/>
          <w:color w:val="000000" w:themeColor="text1"/>
          <w:sz w:val="28"/>
          <w:szCs w:val="28"/>
          <w:lang w:val="en-US"/>
        </w:rPr>
        <w:tab/>
      </w:r>
    </w:p>
    <w:p w14:paraId="1B37BC9D"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lang w:val="en-US"/>
        </w:rPr>
      </w:pPr>
      <w:r w:rsidRPr="00382610">
        <w:rPr>
          <w:rFonts w:ascii="Times New Roman" w:hAnsi="Times New Roman" w:cs="Times New Roman"/>
          <w:color w:val="000000" w:themeColor="text1"/>
          <w:sz w:val="28"/>
          <w:szCs w:val="28"/>
        </w:rPr>
        <w:t>Giấy chứng nhận đăng ký kinh doanh/giấy ch</w:t>
      </w:r>
      <w:r w:rsidRPr="00382610">
        <w:rPr>
          <w:rFonts w:ascii="Times New Roman" w:hAnsi="Times New Roman" w:cs="Times New Roman"/>
          <w:color w:val="000000" w:themeColor="text1"/>
          <w:sz w:val="28"/>
          <w:szCs w:val="28"/>
          <w:lang w:val="en-US"/>
        </w:rPr>
        <w:t>ứ</w:t>
      </w:r>
      <w:r w:rsidRPr="00382610">
        <w:rPr>
          <w:rFonts w:ascii="Times New Roman" w:hAnsi="Times New Roman" w:cs="Times New Roman"/>
          <w:color w:val="000000" w:themeColor="text1"/>
          <w:sz w:val="28"/>
          <w:szCs w:val="28"/>
        </w:rPr>
        <w:t xml:space="preserve">ng nhận đầu tư: </w:t>
      </w:r>
      <w:r w:rsidRPr="00382610">
        <w:rPr>
          <w:rFonts w:ascii="Times New Roman" w:hAnsi="Times New Roman" w:cs="Times New Roman"/>
          <w:color w:val="000000" w:themeColor="text1"/>
          <w:sz w:val="28"/>
          <w:szCs w:val="28"/>
          <w:lang w:val="en-US"/>
        </w:rPr>
        <w:tab/>
      </w:r>
    </w:p>
    <w:p w14:paraId="444B8EFA" w14:textId="77777777" w:rsidR="004F62B0" w:rsidRPr="00382610" w:rsidRDefault="004F62B0" w:rsidP="004F62B0">
      <w:pPr>
        <w:tabs>
          <w:tab w:val="right" w:leader="dot" w:pos="7920"/>
        </w:tabs>
        <w:spacing w:before="120"/>
        <w:rPr>
          <w:rFonts w:ascii="Times New Roman" w:hAnsi="Times New Roman" w:cs="Times New Roman"/>
          <w:color w:val="000000" w:themeColor="text1"/>
          <w:sz w:val="28"/>
          <w:szCs w:val="28"/>
        </w:rPr>
      </w:pPr>
      <w:r w:rsidRPr="00382610">
        <w:rPr>
          <w:rFonts w:ascii="Times New Roman" w:hAnsi="Times New Roman" w:cs="Times New Roman"/>
          <w:color w:val="000000" w:themeColor="text1"/>
          <w:sz w:val="28"/>
          <w:szCs w:val="28"/>
        </w:rPr>
        <w:t xml:space="preserve">Đủ điều kiện đóng mới, cải hoán tàu cá vỏ </w:t>
      </w:r>
      <w:r w:rsidRPr="00382610">
        <w:rPr>
          <w:rFonts w:ascii="Times New Roman" w:hAnsi="Times New Roman" w:cs="Times New Roman"/>
          <w:color w:val="000000" w:themeColor="text1"/>
          <w:sz w:val="28"/>
          <w:szCs w:val="28"/>
          <w:lang w:val="en-US"/>
        </w:rPr>
        <w:t xml:space="preserve">……………… </w:t>
      </w:r>
      <w:r w:rsidRPr="00382610">
        <w:rPr>
          <w:rFonts w:ascii="Times New Roman" w:hAnsi="Times New Roman" w:cs="Times New Roman"/>
          <w:color w:val="000000" w:themeColor="text1"/>
          <w:sz w:val="28"/>
          <w:szCs w:val="28"/>
        </w:rPr>
        <w:t>có chiều dài lớn nhất</w:t>
      </w:r>
      <w:r w:rsidRPr="00382610">
        <w:rPr>
          <w:rFonts w:ascii="Times New Roman" w:hAnsi="Times New Roman" w:cs="Times New Roman"/>
          <w:color w:val="000000" w:themeColor="text1"/>
          <w:sz w:val="28"/>
          <w:szCs w:val="28"/>
          <w:lang w:val="en-US"/>
        </w:rPr>
        <w:t xml:space="preserve"> </w:t>
      </w:r>
      <w:r w:rsidRPr="00382610">
        <w:rPr>
          <w:rFonts w:ascii="Times New Roman" w:hAnsi="Times New Roman" w:cs="Times New Roman"/>
          <w:color w:val="000000" w:themeColor="text1"/>
          <w:sz w:val="28"/>
          <w:szCs w:val="28"/>
        </w:rPr>
        <w:t>từ</w:t>
      </w:r>
      <w:r w:rsidRPr="00382610">
        <w:rPr>
          <w:rFonts w:ascii="Times New Roman" w:hAnsi="Times New Roman" w:cs="Times New Roman"/>
          <w:color w:val="000000" w:themeColor="text1"/>
          <w:sz w:val="28"/>
          <w:szCs w:val="28"/>
          <w:lang w:val="en-US"/>
        </w:rPr>
        <w:t>…………………………</w:t>
      </w:r>
      <w:r w:rsidRPr="00382610">
        <w:rPr>
          <w:rFonts w:ascii="Times New Roman" w:hAnsi="Times New Roman" w:cs="Times New Roman"/>
          <w:color w:val="000000" w:themeColor="text1"/>
          <w:sz w:val="28"/>
          <w:szCs w:val="28"/>
        </w:rPr>
        <w:t xml:space="preserve"> theo quy định.</w:t>
      </w:r>
    </w:p>
    <w:p w14:paraId="21B8F2A6" w14:textId="77777777" w:rsidR="004F62B0" w:rsidRPr="00382610" w:rsidRDefault="004F62B0" w:rsidP="004F62B0">
      <w:pPr>
        <w:spacing w:before="120"/>
        <w:rPr>
          <w:rFonts w:ascii="Times New Roman" w:hAnsi="Times New Roman" w:cs="Times New Roman"/>
          <w:color w:val="000000" w:themeColor="text1"/>
          <w:sz w:val="28"/>
          <w:szCs w:val="28"/>
          <w:lang w:val="en-US"/>
        </w:rPr>
      </w:pPr>
    </w:p>
    <w:tbl>
      <w:tblPr>
        <w:tblW w:w="5000" w:type="pct"/>
        <w:tblCellMar>
          <w:left w:w="0" w:type="dxa"/>
          <w:right w:w="0" w:type="dxa"/>
        </w:tblCellMar>
        <w:tblLook w:val="01E0" w:firstRow="1" w:lastRow="1" w:firstColumn="1" w:lastColumn="1" w:noHBand="0" w:noVBand="0"/>
      </w:tblPr>
      <w:tblGrid>
        <w:gridCol w:w="4532"/>
        <w:gridCol w:w="4533"/>
      </w:tblGrid>
      <w:tr w:rsidR="004F62B0" w:rsidRPr="00382610" w14:paraId="0BFAE559" w14:textId="77777777" w:rsidTr="0095566E">
        <w:tc>
          <w:tcPr>
            <w:tcW w:w="2500" w:type="pct"/>
          </w:tcPr>
          <w:p w14:paraId="4F419E60" w14:textId="77777777" w:rsidR="004F62B0" w:rsidRPr="00382610" w:rsidRDefault="004F62B0" w:rsidP="0095566E">
            <w:pPr>
              <w:tabs>
                <w:tab w:val="center" w:pos="4320"/>
                <w:tab w:val="right" w:pos="8640"/>
              </w:tabs>
              <w:spacing w:before="120"/>
              <w:rPr>
                <w:rFonts w:ascii="Times New Roman" w:hAnsi="Times New Roman" w:cs="Times New Roman"/>
                <w:color w:val="000000" w:themeColor="text1"/>
                <w:sz w:val="28"/>
                <w:szCs w:val="28"/>
                <w:lang w:val="en-US"/>
              </w:rPr>
            </w:pPr>
          </w:p>
        </w:tc>
        <w:tc>
          <w:tcPr>
            <w:tcW w:w="2500" w:type="pct"/>
          </w:tcPr>
          <w:p w14:paraId="23659B13" w14:textId="77777777" w:rsidR="004F62B0" w:rsidRPr="00382610" w:rsidRDefault="004F62B0" w:rsidP="0095566E">
            <w:pPr>
              <w:tabs>
                <w:tab w:val="center" w:pos="4320"/>
                <w:tab w:val="right" w:pos="8640"/>
              </w:tabs>
              <w:spacing w:before="120"/>
              <w:jc w:val="center"/>
              <w:rPr>
                <w:rFonts w:ascii="Times New Roman" w:hAnsi="Times New Roman" w:cs="Times New Roman"/>
                <w:color w:val="000000" w:themeColor="text1"/>
                <w:sz w:val="28"/>
                <w:szCs w:val="28"/>
                <w:lang w:val="en-US"/>
              </w:rPr>
            </w:pPr>
            <w:r w:rsidRPr="00382610">
              <w:rPr>
                <w:rFonts w:ascii="Times New Roman" w:hAnsi="Times New Roman" w:cs="Times New Roman"/>
                <w:b/>
                <w:color w:val="000000" w:themeColor="text1"/>
                <w:sz w:val="28"/>
                <w:szCs w:val="28"/>
              </w:rPr>
              <w:t>NGƯỜI CÓ TH</w:t>
            </w:r>
            <w:r w:rsidRPr="00382610">
              <w:rPr>
                <w:rFonts w:ascii="Times New Roman" w:hAnsi="Times New Roman" w:cs="Times New Roman"/>
                <w:b/>
                <w:color w:val="000000" w:themeColor="text1"/>
                <w:sz w:val="28"/>
                <w:szCs w:val="28"/>
                <w:lang w:val="en-US"/>
              </w:rPr>
              <w:t>Ẩ</w:t>
            </w:r>
            <w:r w:rsidRPr="00382610">
              <w:rPr>
                <w:rFonts w:ascii="Times New Roman" w:hAnsi="Times New Roman" w:cs="Times New Roman"/>
                <w:b/>
                <w:color w:val="000000" w:themeColor="text1"/>
                <w:sz w:val="28"/>
                <w:szCs w:val="28"/>
              </w:rPr>
              <w:t>M QUYỀN</w:t>
            </w:r>
            <w:r w:rsidRPr="00382610">
              <w:rPr>
                <w:rFonts w:ascii="Times New Roman" w:hAnsi="Times New Roman" w:cs="Times New Roman"/>
                <w:color w:val="000000" w:themeColor="text1"/>
                <w:sz w:val="28"/>
                <w:szCs w:val="28"/>
              </w:rPr>
              <w:br/>
            </w:r>
            <w:r w:rsidRPr="00382610">
              <w:rPr>
                <w:rFonts w:ascii="Times New Roman" w:hAnsi="Times New Roman" w:cs="Times New Roman"/>
                <w:i/>
                <w:color w:val="000000" w:themeColor="text1"/>
                <w:sz w:val="28"/>
                <w:szCs w:val="28"/>
              </w:rPr>
              <w:t>(Ký tên, đóng dấu)</w:t>
            </w:r>
          </w:p>
        </w:tc>
      </w:tr>
    </w:tbl>
    <w:p w14:paraId="333D38B6" w14:textId="77777777" w:rsidR="004F62B0" w:rsidRPr="00382610" w:rsidRDefault="004F62B0" w:rsidP="004F62B0">
      <w:pPr>
        <w:spacing w:before="120"/>
        <w:rPr>
          <w:rFonts w:ascii="Times New Roman" w:hAnsi="Times New Roman" w:cs="Times New Roman"/>
          <w:color w:val="000000" w:themeColor="text1"/>
          <w:sz w:val="28"/>
          <w:szCs w:val="28"/>
          <w:lang w:val="en-US"/>
        </w:rPr>
      </w:pPr>
    </w:p>
    <w:p w14:paraId="4EB56C7E" w14:textId="77777777" w:rsidR="004F62B0" w:rsidRPr="00382610" w:rsidRDefault="004F62B0" w:rsidP="00B3412C">
      <w:pPr>
        <w:spacing w:before="120" w:after="0" w:line="240" w:lineRule="auto"/>
        <w:rPr>
          <w:rFonts w:ascii="Times New Roman" w:hAnsi="Times New Roman" w:cs="Times New Roman"/>
          <w:i/>
          <w:color w:val="000000" w:themeColor="text1"/>
        </w:rPr>
      </w:pPr>
      <w:r w:rsidRPr="00382610">
        <w:rPr>
          <w:rFonts w:ascii="Times New Roman" w:hAnsi="Times New Roman" w:cs="Times New Roman"/>
          <w:i/>
          <w:color w:val="000000" w:themeColor="text1"/>
        </w:rPr>
        <w:t>S</w:t>
      </w:r>
      <w:r w:rsidRPr="00382610">
        <w:rPr>
          <w:rFonts w:ascii="Times New Roman" w:hAnsi="Times New Roman" w:cs="Times New Roman"/>
          <w:i/>
          <w:color w:val="000000" w:themeColor="text1"/>
          <w:lang w:val="en-US"/>
        </w:rPr>
        <w:t xml:space="preserve">ố:    </w:t>
      </w:r>
      <w:r w:rsidRPr="00382610">
        <w:rPr>
          <w:rFonts w:ascii="Times New Roman" w:hAnsi="Times New Roman" w:cs="Times New Roman"/>
          <w:i/>
          <w:color w:val="000000" w:themeColor="text1"/>
        </w:rPr>
        <w:t xml:space="preserve"> /GCN</w:t>
      </w:r>
    </w:p>
    <w:p w14:paraId="210FF777" w14:textId="77777777" w:rsidR="004F62B0" w:rsidRPr="00382610" w:rsidRDefault="004F62B0" w:rsidP="00B3412C">
      <w:pPr>
        <w:spacing w:before="120" w:after="0" w:line="240" w:lineRule="auto"/>
        <w:rPr>
          <w:rFonts w:ascii="Times New Roman" w:hAnsi="Times New Roman" w:cs="Times New Roman"/>
          <w:i/>
          <w:color w:val="000000" w:themeColor="text1"/>
          <w:lang w:val="en-US"/>
        </w:rPr>
      </w:pPr>
      <w:r w:rsidRPr="00382610">
        <w:rPr>
          <w:rFonts w:ascii="Times New Roman" w:hAnsi="Times New Roman" w:cs="Times New Roman"/>
          <w:i/>
          <w:color w:val="000000" w:themeColor="text1"/>
        </w:rPr>
        <w:t xml:space="preserve">(Đã cấp lần 1 ngày: </w:t>
      </w:r>
      <w:r w:rsidRPr="00382610">
        <w:rPr>
          <w:rFonts w:ascii="Times New Roman" w:hAnsi="Times New Roman" w:cs="Times New Roman"/>
          <w:i/>
          <w:color w:val="000000" w:themeColor="text1"/>
          <w:lang w:val="en-US"/>
        </w:rPr>
        <w:t>……</w:t>
      </w:r>
    </w:p>
    <w:p w14:paraId="7C9553F6" w14:textId="77777777" w:rsidR="004F62B0" w:rsidRPr="00382610" w:rsidRDefault="004F62B0" w:rsidP="00B3412C">
      <w:pPr>
        <w:spacing w:before="120" w:after="0" w:line="240" w:lineRule="auto"/>
        <w:rPr>
          <w:rFonts w:ascii="Times New Roman" w:hAnsi="Times New Roman" w:cs="Times New Roman"/>
          <w:i/>
          <w:color w:val="000000" w:themeColor="text1"/>
        </w:rPr>
      </w:pPr>
      <w:r w:rsidRPr="00382610">
        <w:rPr>
          <w:rFonts w:ascii="Times New Roman" w:hAnsi="Times New Roman" w:cs="Times New Roman"/>
          <w:i/>
          <w:color w:val="000000" w:themeColor="text1"/>
        </w:rPr>
        <w:t>Cấp</w:t>
      </w:r>
      <w:r w:rsidRPr="00382610">
        <w:rPr>
          <w:rFonts w:ascii="Times New Roman" w:hAnsi="Times New Roman" w:cs="Times New Roman"/>
          <w:i/>
          <w:color w:val="000000" w:themeColor="text1"/>
          <w:lang w:val="en-US"/>
        </w:rPr>
        <w:t xml:space="preserve"> </w:t>
      </w:r>
      <w:r w:rsidRPr="00382610">
        <w:rPr>
          <w:rFonts w:ascii="Times New Roman" w:hAnsi="Times New Roman" w:cs="Times New Roman"/>
          <w:i/>
          <w:color w:val="000000" w:themeColor="text1"/>
        </w:rPr>
        <w:t>lần</w:t>
      </w:r>
      <w:r w:rsidRPr="00382610">
        <w:rPr>
          <w:rFonts w:ascii="Times New Roman" w:hAnsi="Times New Roman" w:cs="Times New Roman"/>
          <w:i/>
          <w:color w:val="000000" w:themeColor="text1"/>
          <w:lang w:val="en-US"/>
        </w:rPr>
        <w:t xml:space="preserve"> </w:t>
      </w:r>
      <w:r w:rsidRPr="00382610">
        <w:rPr>
          <w:rFonts w:ascii="Times New Roman" w:hAnsi="Times New Roman" w:cs="Times New Roman"/>
          <w:i/>
          <w:color w:val="000000" w:themeColor="text1"/>
        </w:rPr>
        <w:t>2</w:t>
      </w:r>
      <w:r w:rsidRPr="00382610">
        <w:rPr>
          <w:rFonts w:ascii="Times New Roman" w:hAnsi="Times New Roman" w:cs="Times New Roman"/>
          <w:i/>
          <w:color w:val="000000" w:themeColor="text1"/>
          <w:lang w:val="en-US"/>
        </w:rPr>
        <w:t xml:space="preserve"> </w:t>
      </w:r>
      <w:r w:rsidRPr="00382610">
        <w:rPr>
          <w:rFonts w:ascii="Times New Roman" w:hAnsi="Times New Roman" w:cs="Times New Roman"/>
          <w:i/>
          <w:color w:val="000000" w:themeColor="text1"/>
        </w:rPr>
        <w:t xml:space="preserve">ngày: </w:t>
      </w:r>
      <w:r w:rsidRPr="00382610">
        <w:rPr>
          <w:rFonts w:ascii="Times New Roman" w:hAnsi="Times New Roman" w:cs="Times New Roman"/>
          <w:i/>
          <w:color w:val="000000" w:themeColor="text1"/>
          <w:lang w:val="en-US"/>
        </w:rPr>
        <w:t>……….</w:t>
      </w:r>
      <w:r w:rsidRPr="00382610">
        <w:rPr>
          <w:rFonts w:ascii="Times New Roman" w:hAnsi="Times New Roman" w:cs="Times New Roman"/>
          <w:i/>
          <w:color w:val="000000" w:themeColor="text1"/>
        </w:rPr>
        <w:t>)</w:t>
      </w:r>
    </w:p>
    <w:p w14:paraId="07C30C5E" w14:textId="77777777" w:rsidR="004F62B0" w:rsidRPr="00382610" w:rsidRDefault="004F62B0" w:rsidP="004F62B0">
      <w:pPr>
        <w:spacing w:before="120"/>
        <w:rPr>
          <w:rFonts w:ascii="Times New Roman" w:hAnsi="Times New Roman" w:cs="Times New Roman"/>
          <w:color w:val="000000" w:themeColor="text1"/>
          <w:sz w:val="28"/>
          <w:szCs w:val="28"/>
        </w:rPr>
      </w:pPr>
    </w:p>
    <w:p w14:paraId="77DED201" w14:textId="3B837DDE" w:rsidR="004F62B0" w:rsidRPr="00382610" w:rsidRDefault="004F62B0" w:rsidP="00B3412C">
      <w:pPr>
        <w:spacing w:before="60" w:after="60"/>
        <w:jc w:val="right"/>
        <w:rPr>
          <w:rFonts w:ascii="Times New Roman" w:hAnsi="Times New Roman" w:cs="Times New Roman"/>
          <w:color w:val="000000" w:themeColor="text1"/>
          <w:sz w:val="28"/>
          <w:szCs w:val="28"/>
          <w:lang w:val="vi-VN"/>
        </w:rPr>
      </w:pPr>
      <w:r w:rsidRPr="00382610">
        <w:rPr>
          <w:rFonts w:ascii="Times New Roman" w:hAnsi="Times New Roman" w:cs="Times New Roman"/>
          <w:b/>
          <w:color w:val="000000" w:themeColor="text1"/>
          <w:sz w:val="28"/>
          <w:szCs w:val="28"/>
        </w:rPr>
        <w:br w:type="page"/>
      </w:r>
      <w:r w:rsidRPr="00382610">
        <w:rPr>
          <w:rFonts w:ascii="Times New Roman" w:hAnsi="Times New Roman" w:cs="Times New Roman"/>
          <w:b/>
          <w:color w:val="000000" w:themeColor="text1"/>
          <w:sz w:val="28"/>
          <w:szCs w:val="28"/>
          <w:lang w:val="en-US"/>
        </w:rPr>
        <w:lastRenderedPageBreak/>
        <w:t xml:space="preserve">Mẫu số </w:t>
      </w:r>
      <w:r w:rsidRPr="00382610">
        <w:rPr>
          <w:rFonts w:ascii="Times New Roman" w:hAnsi="Times New Roman" w:cs="Times New Roman"/>
          <w:b/>
          <w:color w:val="000000" w:themeColor="text1"/>
          <w:sz w:val="28"/>
          <w:szCs w:val="28"/>
        </w:rPr>
        <w:t>06.TC</w:t>
      </w:r>
    </w:p>
    <w:tbl>
      <w:tblPr>
        <w:tblW w:w="10065" w:type="dxa"/>
        <w:jc w:val="center"/>
        <w:tblLook w:val="04A0" w:firstRow="1" w:lastRow="0" w:firstColumn="1" w:lastColumn="0" w:noHBand="0" w:noVBand="1"/>
      </w:tblPr>
      <w:tblGrid>
        <w:gridCol w:w="3686"/>
        <w:gridCol w:w="6379"/>
      </w:tblGrid>
      <w:tr w:rsidR="00B3412C" w:rsidRPr="00382610" w14:paraId="55475A18" w14:textId="77777777" w:rsidTr="00B3412C">
        <w:trPr>
          <w:trHeight w:val="2093"/>
          <w:jc w:val="center"/>
        </w:trPr>
        <w:tc>
          <w:tcPr>
            <w:tcW w:w="3686" w:type="dxa"/>
          </w:tcPr>
          <w:p w14:paraId="3A2B616E" w14:textId="1B05A191" w:rsidR="004F62B0" w:rsidRPr="00382610" w:rsidRDefault="004F62B0" w:rsidP="00B3412C">
            <w:pPr>
              <w:spacing w:after="0" w:line="240" w:lineRule="auto"/>
              <w:outlineLvl w:val="4"/>
              <w:rPr>
                <w:rFonts w:ascii="Times New Roman" w:eastAsia="Times New Roman" w:hAnsi="Times New Roman" w:cs="Times New Roman"/>
                <w:bCs/>
                <w:color w:val="000000" w:themeColor="text1"/>
                <w:spacing w:val="-4"/>
                <w:sz w:val="28"/>
                <w:szCs w:val="28"/>
                <w:lang w:val="vi-VN"/>
              </w:rPr>
            </w:pPr>
            <w:r w:rsidRPr="00382610">
              <w:rPr>
                <w:rFonts w:ascii="Times New Roman" w:eastAsia="Times New Roman" w:hAnsi="Times New Roman" w:cs="Times New Roman"/>
                <w:b/>
                <w:i/>
                <w:iCs/>
                <w:color w:val="000000" w:themeColor="text1"/>
                <w:sz w:val="28"/>
                <w:szCs w:val="28"/>
              </w:rPr>
              <w:br w:type="page"/>
            </w:r>
            <w:r w:rsidRPr="00382610">
              <w:rPr>
                <w:rFonts w:ascii="Times New Roman" w:eastAsia="Times New Roman" w:hAnsi="Times New Roman" w:cs="Times New Roman"/>
                <w:b/>
                <w:i/>
                <w:iCs/>
                <w:color w:val="000000" w:themeColor="text1"/>
                <w:sz w:val="28"/>
                <w:szCs w:val="28"/>
              </w:rPr>
              <w:br w:type="page"/>
            </w:r>
            <w:r w:rsidRPr="00382610">
              <w:rPr>
                <w:rFonts w:ascii="Times New Roman" w:eastAsia="Times New Roman" w:hAnsi="Times New Roman" w:cs="Times New Roman"/>
                <w:b/>
                <w:i/>
                <w:color w:val="000000" w:themeColor="text1"/>
                <w:sz w:val="28"/>
                <w:szCs w:val="28"/>
              </w:rPr>
              <w:br w:type="column"/>
            </w:r>
            <w:r w:rsidRPr="00382610">
              <w:rPr>
                <w:rFonts w:ascii="Times New Roman" w:eastAsia="Times New Roman" w:hAnsi="Times New Roman" w:cs="Times New Roman"/>
                <w:bCs/>
                <w:color w:val="000000" w:themeColor="text1"/>
                <w:spacing w:val="-4"/>
                <w:sz w:val="28"/>
                <w:szCs w:val="28"/>
              </w:rPr>
              <w:t>TÊN CƠ QUAN CẤP TRÊN (nếu có</w:t>
            </w:r>
            <w:r w:rsidR="00B3412C" w:rsidRPr="00382610">
              <w:rPr>
                <w:rFonts w:ascii="Times New Roman" w:eastAsia="Times New Roman" w:hAnsi="Times New Roman" w:cs="Times New Roman"/>
                <w:bCs/>
                <w:color w:val="000000" w:themeColor="text1"/>
                <w:spacing w:val="-4"/>
                <w:sz w:val="28"/>
                <w:szCs w:val="28"/>
                <w:lang w:val="vi-VN"/>
              </w:rPr>
              <w:t>)</w:t>
            </w:r>
          </w:p>
          <w:p w14:paraId="2D45968C" w14:textId="62344B24" w:rsidR="004F62B0" w:rsidRPr="00382610" w:rsidRDefault="004F62B0" w:rsidP="00B3412C">
            <w:pPr>
              <w:spacing w:after="0" w:line="240" w:lineRule="auto"/>
              <w:jc w:val="center"/>
              <w:outlineLvl w:val="4"/>
              <w:rPr>
                <w:rFonts w:ascii="Times New Roman" w:eastAsia="Times New Roman" w:hAnsi="Times New Roman" w:cs="Times New Roman"/>
                <w:b/>
                <w:color w:val="000000" w:themeColor="text1"/>
                <w:sz w:val="28"/>
                <w:szCs w:val="28"/>
                <w:lang w:val="vi-VN"/>
              </w:rPr>
            </w:pPr>
            <w:r w:rsidRPr="00382610">
              <w:rPr>
                <w:rFonts w:ascii="Times New Roman" w:eastAsia="Times New Roman" w:hAnsi="Times New Roman" w:cs="Times New Roman"/>
                <w:b/>
                <w:color w:val="000000" w:themeColor="text1"/>
                <w:sz w:val="28"/>
                <w:szCs w:val="28"/>
              </w:rPr>
              <w:t>TÊN CƠ SỞ</w:t>
            </w:r>
          </w:p>
          <w:p w14:paraId="61AD4DAD" w14:textId="77777777" w:rsidR="004F62B0" w:rsidRPr="00382610" w:rsidRDefault="004F62B0" w:rsidP="00B3412C">
            <w:pPr>
              <w:spacing w:after="0" w:line="240" w:lineRule="auto"/>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color w:val="000000" w:themeColor="text1"/>
                <w:sz w:val="28"/>
                <w:szCs w:val="28"/>
                <w:vertAlign w:val="superscript"/>
              </w:rPr>
              <w:t>____________</w:t>
            </w:r>
          </w:p>
          <w:p w14:paraId="5089D75D" w14:textId="77777777" w:rsidR="004F62B0" w:rsidRPr="00382610" w:rsidRDefault="004F62B0" w:rsidP="00B3412C">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Số: …./.… </w:t>
            </w:r>
          </w:p>
          <w:p w14:paraId="56E27A1C" w14:textId="49ADDB1B" w:rsidR="004F62B0" w:rsidRPr="00382610" w:rsidRDefault="004F62B0" w:rsidP="00B3412C">
            <w:pPr>
              <w:spacing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rPr>
              <w:t>V/v thông báo tham gia hoạt động đào tạo/bồi dưỡng, cấp</w:t>
            </w:r>
            <w:r w:rsidR="00B3412C" w:rsidRPr="00382610">
              <w:rPr>
                <w:rFonts w:ascii="Times New Roman" w:eastAsia="Calibri" w:hAnsi="Times New Roman" w:cs="Times New Roman"/>
                <w:color w:val="000000" w:themeColor="text1"/>
                <w:lang w:val="vi-VN"/>
              </w:rPr>
              <w:t xml:space="preserve"> </w:t>
            </w:r>
            <w:r w:rsidRPr="00382610">
              <w:rPr>
                <w:rFonts w:ascii="Times New Roman" w:eastAsia="Calibri" w:hAnsi="Times New Roman" w:cs="Times New Roman"/>
                <w:color w:val="000000" w:themeColor="text1"/>
              </w:rPr>
              <w:t xml:space="preserve">chứng chỉ </w:t>
            </w:r>
            <w:r w:rsidRPr="00382610">
              <w:rPr>
                <w:rFonts w:ascii="Times New Roman" w:eastAsia="Calibri" w:hAnsi="Times New Roman" w:cs="Times New Roman"/>
                <w:color w:val="000000" w:themeColor="text1"/>
                <w:lang w:val="en-US"/>
              </w:rPr>
              <w:t>thuyền viên tàu cá</w:t>
            </w:r>
            <w:r w:rsidRPr="00382610">
              <w:rPr>
                <w:rFonts w:ascii="Times New Roman" w:eastAsia="Calibri" w:hAnsi="Times New Roman" w:cs="Times New Roman"/>
                <w:color w:val="000000" w:themeColor="text1"/>
                <w:sz w:val="28"/>
                <w:szCs w:val="28"/>
                <w:lang w:val="en-US"/>
              </w:rPr>
              <w:t xml:space="preserve"> </w:t>
            </w:r>
          </w:p>
        </w:tc>
        <w:tc>
          <w:tcPr>
            <w:tcW w:w="6379" w:type="dxa"/>
          </w:tcPr>
          <w:p w14:paraId="497375FD" w14:textId="77777777" w:rsidR="004F62B0" w:rsidRPr="00382610" w:rsidRDefault="004F62B0" w:rsidP="00B3412C">
            <w:pPr>
              <w:spacing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CỘNG HOÀ XÃ HỘI CHỦ NGHĨA VIỆT NAM</w:t>
            </w:r>
          </w:p>
          <w:p w14:paraId="6D824160" w14:textId="77777777" w:rsidR="004F62B0" w:rsidRPr="00382610" w:rsidRDefault="004F62B0" w:rsidP="00B3412C">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 xml:space="preserve"> Độc lập - Tự do - Hạnh phúc</w:t>
            </w:r>
          </w:p>
          <w:p w14:paraId="3912F13E" w14:textId="77777777" w:rsidR="004F62B0" w:rsidRPr="00382610" w:rsidRDefault="004F62B0" w:rsidP="00B3412C">
            <w:pPr>
              <w:spacing w:after="0" w:line="240" w:lineRule="auto"/>
              <w:jc w:val="center"/>
              <w:rPr>
                <w:rFonts w:ascii="Times New Roman" w:eastAsia="Calibri" w:hAnsi="Times New Roman" w:cs="Times New Roman"/>
                <w:color w:val="000000" w:themeColor="text1"/>
                <w:sz w:val="28"/>
                <w:szCs w:val="28"/>
                <w:vertAlign w:val="superscript"/>
                <w:lang w:val="en-US"/>
              </w:rPr>
            </w:pPr>
            <w:r w:rsidRPr="00382610">
              <w:rPr>
                <w:rFonts w:ascii="Times New Roman" w:eastAsia="Calibri" w:hAnsi="Times New Roman" w:cs="Times New Roman"/>
                <w:color w:val="000000" w:themeColor="text1"/>
                <w:sz w:val="28"/>
                <w:szCs w:val="28"/>
                <w:vertAlign w:val="superscript"/>
                <w:lang w:val="en-US"/>
              </w:rPr>
              <w:t>_____________________________________</w:t>
            </w:r>
          </w:p>
          <w:p w14:paraId="26BDAA9F" w14:textId="77777777" w:rsidR="004F62B0" w:rsidRPr="00382610" w:rsidRDefault="004F62B0" w:rsidP="00B3412C">
            <w:pPr>
              <w:spacing w:after="0" w:line="240" w:lineRule="auto"/>
              <w:jc w:val="center"/>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 xml:space="preserve">…., ngày </w:t>
            </w:r>
            <w:proofErr w:type="gramStart"/>
            <w:r w:rsidRPr="00382610">
              <w:rPr>
                <w:rFonts w:ascii="Times New Roman" w:eastAsia="Calibri" w:hAnsi="Times New Roman" w:cs="Times New Roman"/>
                <w:i/>
                <w:color w:val="000000" w:themeColor="text1"/>
                <w:sz w:val="28"/>
                <w:szCs w:val="28"/>
                <w:lang w:val="en-US"/>
              </w:rPr>
              <w:t>…..</w:t>
            </w:r>
            <w:proofErr w:type="gramEnd"/>
            <w:r w:rsidRPr="00382610">
              <w:rPr>
                <w:rFonts w:ascii="Times New Roman" w:eastAsia="Calibri" w:hAnsi="Times New Roman" w:cs="Times New Roman"/>
                <w:b/>
                <w:i/>
                <w:color w:val="000000" w:themeColor="text1"/>
                <w:sz w:val="28"/>
                <w:szCs w:val="28"/>
                <w:lang w:val="en-US"/>
              </w:rPr>
              <w:t xml:space="preserve"> </w:t>
            </w:r>
            <w:r w:rsidRPr="00382610">
              <w:rPr>
                <w:rFonts w:ascii="Times New Roman" w:eastAsia="Calibri" w:hAnsi="Times New Roman" w:cs="Times New Roman"/>
                <w:i/>
                <w:color w:val="000000" w:themeColor="text1"/>
                <w:sz w:val="28"/>
                <w:szCs w:val="28"/>
                <w:lang w:val="en-US"/>
              </w:rPr>
              <w:t xml:space="preserve"> tháng </w:t>
            </w:r>
            <w:proofErr w:type="gramStart"/>
            <w:r w:rsidRPr="00382610">
              <w:rPr>
                <w:rFonts w:ascii="Times New Roman" w:eastAsia="Calibri" w:hAnsi="Times New Roman" w:cs="Times New Roman"/>
                <w:i/>
                <w:color w:val="000000" w:themeColor="text1"/>
                <w:sz w:val="28"/>
                <w:szCs w:val="28"/>
                <w:lang w:val="en-US"/>
              </w:rPr>
              <w:t>…..</w:t>
            </w:r>
            <w:proofErr w:type="gramEnd"/>
            <w:r w:rsidRPr="00382610">
              <w:rPr>
                <w:rFonts w:ascii="Times New Roman" w:eastAsia="Calibri" w:hAnsi="Times New Roman" w:cs="Times New Roman"/>
                <w:i/>
                <w:color w:val="000000" w:themeColor="text1"/>
                <w:sz w:val="28"/>
                <w:szCs w:val="28"/>
                <w:lang w:val="en-US"/>
              </w:rPr>
              <w:t xml:space="preserve"> năm ….</w:t>
            </w:r>
          </w:p>
        </w:tc>
      </w:tr>
    </w:tbl>
    <w:p w14:paraId="2D583DBC" w14:textId="77777777" w:rsidR="004F62B0" w:rsidRPr="00382610" w:rsidRDefault="004F62B0" w:rsidP="004F62B0">
      <w:pPr>
        <w:spacing w:before="60" w:after="60"/>
        <w:ind w:firstLine="720"/>
        <w:jc w:val="center"/>
        <w:rPr>
          <w:rFonts w:ascii="Times New Roman" w:eastAsia="Times New Roman" w:hAnsi="Times New Roman" w:cs="Times New Roman"/>
          <w:b/>
          <w:bCs/>
          <w:color w:val="000000" w:themeColor="text1"/>
          <w:sz w:val="28"/>
          <w:szCs w:val="28"/>
          <w:lang w:val="en-US"/>
        </w:rPr>
      </w:pPr>
    </w:p>
    <w:p w14:paraId="2D45282B" w14:textId="4C8A732D" w:rsidR="004F62B0" w:rsidRPr="00382610" w:rsidRDefault="004F62B0" w:rsidP="004F62B0">
      <w:pPr>
        <w:jc w:val="center"/>
        <w:rPr>
          <w:rFonts w:ascii="Times New Roman" w:eastAsia="Times New Roman" w:hAnsi="Times New Roman" w:cs="Times New Roman"/>
          <w:bCs/>
          <w:color w:val="000000" w:themeColor="text1"/>
          <w:sz w:val="28"/>
          <w:szCs w:val="28"/>
          <w:lang w:val="vi-VN"/>
        </w:rPr>
      </w:pPr>
      <w:r w:rsidRPr="00382610">
        <w:rPr>
          <w:rFonts w:ascii="Times New Roman" w:eastAsia="Times New Roman" w:hAnsi="Times New Roman" w:cs="Times New Roman"/>
          <w:bCs/>
          <w:color w:val="000000" w:themeColor="text1"/>
          <w:sz w:val="28"/>
          <w:szCs w:val="28"/>
          <w:lang w:val="en-US"/>
        </w:rPr>
        <w:t>Kính gửi: Cục Thủy sản</w:t>
      </w:r>
      <w:r w:rsidR="00B3412C" w:rsidRPr="00382610">
        <w:rPr>
          <w:rFonts w:ascii="Times New Roman" w:eastAsia="Times New Roman" w:hAnsi="Times New Roman" w:cs="Times New Roman"/>
          <w:bCs/>
          <w:color w:val="000000" w:themeColor="text1"/>
          <w:sz w:val="28"/>
          <w:szCs w:val="28"/>
          <w:lang w:val="vi-VN"/>
        </w:rPr>
        <w:t xml:space="preserve"> và Kiểm ngư</w:t>
      </w:r>
    </w:p>
    <w:p w14:paraId="3F7BEE86" w14:textId="77777777" w:rsidR="004F62B0" w:rsidRPr="00382610" w:rsidRDefault="004F62B0" w:rsidP="00B3412C">
      <w:pPr>
        <w:spacing w:before="60" w:after="60"/>
        <w:rPr>
          <w:rFonts w:ascii="Times New Roman" w:eastAsia="Times New Roman" w:hAnsi="Times New Roman" w:cs="Times New Roman"/>
          <w:b/>
          <w:bCs/>
          <w:color w:val="000000" w:themeColor="text1"/>
          <w:sz w:val="28"/>
          <w:szCs w:val="28"/>
          <w:lang w:val="vi-VN"/>
        </w:rPr>
      </w:pPr>
    </w:p>
    <w:p w14:paraId="107A5C6E"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Tên cơ sở đào tạo/bồi dưỡng: ........................................................................</w:t>
      </w:r>
    </w:p>
    <w:p w14:paraId="4138A1F5"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Địa chỉ: ..........................................................................................................</w:t>
      </w:r>
    </w:p>
    <w:p w14:paraId="34A9FE1C" w14:textId="5FB081E0"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color w:val="000000" w:themeColor="text1"/>
          <w:sz w:val="28"/>
          <w:szCs w:val="28"/>
          <w:lang w:val="en-US"/>
        </w:rPr>
        <w:t xml:space="preserve">- </w:t>
      </w:r>
      <w:r w:rsidR="00B3412C" w:rsidRPr="00382610">
        <w:rPr>
          <w:rFonts w:ascii="Times New Roman" w:eastAsia="Calibri" w:hAnsi="Times New Roman" w:cs="Times New Roman"/>
          <w:color w:val="000000" w:themeColor="text1"/>
          <w:sz w:val="28"/>
          <w:szCs w:val="28"/>
          <w:lang w:val="en-US"/>
        </w:rPr>
        <w:t>Số</w:t>
      </w:r>
      <w:r w:rsidR="00B3412C" w:rsidRPr="00382610">
        <w:rPr>
          <w:rFonts w:ascii="Times New Roman" w:eastAsia="Calibri" w:hAnsi="Times New Roman" w:cs="Times New Roman"/>
          <w:color w:val="000000" w:themeColor="text1"/>
          <w:sz w:val="28"/>
          <w:szCs w:val="28"/>
          <w:lang w:val="vi-VN"/>
        </w:rPr>
        <w:t xml:space="preserve"> đ</w:t>
      </w:r>
      <w:r w:rsidRPr="00382610">
        <w:rPr>
          <w:rFonts w:ascii="Times New Roman" w:eastAsia="Calibri" w:hAnsi="Times New Roman" w:cs="Times New Roman"/>
          <w:color w:val="000000" w:themeColor="text1"/>
          <w:sz w:val="28"/>
          <w:szCs w:val="28"/>
          <w:lang w:val="en-US"/>
        </w:rPr>
        <w:t xml:space="preserve">iện </w:t>
      </w:r>
      <w:proofErr w:type="gramStart"/>
      <w:r w:rsidRPr="00382610">
        <w:rPr>
          <w:rFonts w:ascii="Times New Roman" w:eastAsia="Calibri" w:hAnsi="Times New Roman" w:cs="Times New Roman"/>
          <w:color w:val="000000" w:themeColor="text1"/>
          <w:sz w:val="28"/>
          <w:szCs w:val="28"/>
          <w:lang w:val="en-US"/>
        </w:rPr>
        <w:t>thoại:…</w:t>
      </w:r>
      <w:proofErr w:type="gramEnd"/>
      <w:r w:rsidRPr="00382610">
        <w:rPr>
          <w:rFonts w:ascii="Times New Roman" w:eastAsia="Calibri" w:hAnsi="Times New Roman" w:cs="Times New Roman"/>
          <w:color w:val="000000" w:themeColor="text1"/>
          <w:sz w:val="28"/>
          <w:szCs w:val="28"/>
          <w:lang w:val="en-US"/>
        </w:rPr>
        <w:t>……………….…… Email: ................................................</w:t>
      </w:r>
    </w:p>
    <w:p w14:paraId="7886444C"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 Văn bản thành lập </w:t>
      </w:r>
      <w:proofErr w:type="gramStart"/>
      <w:r w:rsidRPr="00382610">
        <w:rPr>
          <w:rFonts w:ascii="Times New Roman" w:eastAsia="Calibri" w:hAnsi="Times New Roman" w:cs="Times New Roman"/>
          <w:color w:val="000000" w:themeColor="text1"/>
          <w:sz w:val="28"/>
          <w:szCs w:val="28"/>
          <w:lang w:val="en-US"/>
        </w:rPr>
        <w:t>số:......................</w:t>
      </w:r>
      <w:proofErr w:type="gramEnd"/>
      <w:r w:rsidRPr="00382610">
        <w:rPr>
          <w:rFonts w:ascii="Times New Roman" w:eastAsia="Calibri" w:hAnsi="Times New Roman" w:cs="Times New Roman"/>
          <w:color w:val="000000" w:themeColor="text1"/>
          <w:sz w:val="28"/>
          <w:szCs w:val="28"/>
          <w:lang w:val="en-US"/>
        </w:rPr>
        <w:t xml:space="preserve"> ngày……………….do …………cấp.</w:t>
      </w:r>
    </w:p>
    <w:p w14:paraId="51F7066D"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 Người đại diện của cơ </w:t>
      </w:r>
      <w:proofErr w:type="gramStart"/>
      <w:r w:rsidRPr="00382610">
        <w:rPr>
          <w:rFonts w:ascii="Times New Roman" w:eastAsia="Calibri" w:hAnsi="Times New Roman" w:cs="Times New Roman"/>
          <w:color w:val="000000" w:themeColor="text1"/>
          <w:sz w:val="28"/>
          <w:szCs w:val="28"/>
          <w:lang w:val="en-US"/>
        </w:rPr>
        <w:t>sở:…</w:t>
      </w:r>
      <w:proofErr w:type="gramEnd"/>
      <w:r w:rsidRPr="00382610">
        <w:rPr>
          <w:rFonts w:ascii="Times New Roman" w:eastAsia="Calibri" w:hAnsi="Times New Roman" w:cs="Times New Roman"/>
          <w:color w:val="000000" w:themeColor="text1"/>
          <w:sz w:val="28"/>
          <w:szCs w:val="28"/>
          <w:lang w:val="en-US"/>
        </w:rPr>
        <w:t>…………….……</w:t>
      </w:r>
      <w:proofErr w:type="gramStart"/>
      <w:r w:rsidRPr="00382610">
        <w:rPr>
          <w:rFonts w:ascii="Times New Roman" w:eastAsia="Calibri" w:hAnsi="Times New Roman" w:cs="Times New Roman"/>
          <w:color w:val="000000" w:themeColor="text1"/>
          <w:sz w:val="28"/>
          <w:szCs w:val="28"/>
          <w:lang w:val="en-US"/>
        </w:rPr>
        <w:t>....Chức</w:t>
      </w:r>
      <w:proofErr w:type="gramEnd"/>
      <w:r w:rsidRPr="00382610">
        <w:rPr>
          <w:rFonts w:ascii="Times New Roman" w:eastAsia="Calibri" w:hAnsi="Times New Roman" w:cs="Times New Roman"/>
          <w:color w:val="000000" w:themeColor="text1"/>
          <w:sz w:val="28"/>
          <w:szCs w:val="28"/>
          <w:lang w:val="en-US"/>
        </w:rPr>
        <w:t xml:space="preserve"> vụ: ...........................</w:t>
      </w:r>
    </w:p>
    <w:p w14:paraId="0CBE7651"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 xml:space="preserve">Căn cứ Luật Thủy sản và các văn bản hướng dẫn thi hành Luật. </w:t>
      </w:r>
    </w:p>
    <w:p w14:paraId="01CDB86D"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Nhận thấy cơ sở của chúng tôi có đủ điều kiện tham gia đào tạo/bồi dưỡng cấp chứng chỉ thuyền viên tàu cá, thời gian tiến hành đào tạo/bồi dưỡng từ ngày</w:t>
      </w:r>
      <w:proofErr w:type="gramStart"/>
      <w:r w:rsidRPr="00382610">
        <w:rPr>
          <w:rFonts w:ascii="Times New Roman" w:eastAsia="Calibri" w:hAnsi="Times New Roman" w:cs="Times New Roman"/>
          <w:color w:val="000000" w:themeColor="text1"/>
          <w:sz w:val="28"/>
          <w:szCs w:val="28"/>
          <w:lang w:val="en-US"/>
        </w:rPr>
        <w:t>.....</w:t>
      </w:r>
      <w:proofErr w:type="gramEnd"/>
      <w:r w:rsidRPr="00382610">
        <w:rPr>
          <w:rFonts w:ascii="Times New Roman" w:eastAsia="Calibri" w:hAnsi="Times New Roman" w:cs="Times New Roman"/>
          <w:color w:val="000000" w:themeColor="text1"/>
          <w:sz w:val="28"/>
          <w:szCs w:val="28"/>
          <w:lang w:val="en-US"/>
        </w:rPr>
        <w:t xml:space="preserve">tháng </w:t>
      </w:r>
      <w:proofErr w:type="gramStart"/>
      <w:r w:rsidRPr="00382610">
        <w:rPr>
          <w:rFonts w:ascii="Times New Roman" w:eastAsia="Calibri" w:hAnsi="Times New Roman" w:cs="Times New Roman"/>
          <w:color w:val="000000" w:themeColor="text1"/>
          <w:sz w:val="28"/>
          <w:szCs w:val="28"/>
          <w:lang w:val="en-US"/>
        </w:rPr>
        <w:t>.....</w:t>
      </w:r>
      <w:proofErr w:type="gramEnd"/>
      <w:r w:rsidRPr="00382610">
        <w:rPr>
          <w:rFonts w:ascii="Times New Roman" w:eastAsia="Calibri" w:hAnsi="Times New Roman" w:cs="Times New Roman"/>
          <w:color w:val="000000" w:themeColor="text1"/>
          <w:sz w:val="28"/>
          <w:szCs w:val="28"/>
          <w:lang w:val="en-US"/>
        </w:rPr>
        <w:t>năm ....</w:t>
      </w:r>
    </w:p>
    <w:p w14:paraId="4C28ED83"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Xin gửi kèm theo Văn bản này:</w:t>
      </w:r>
    </w:p>
    <w:p w14:paraId="592C921B"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(1) Văn bản thành lập cơ sở (bản chụp);</w:t>
      </w:r>
    </w:p>
    <w:p w14:paraId="1DEE0CA6"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pacing w:val="-6"/>
          <w:sz w:val="28"/>
          <w:szCs w:val="28"/>
          <w:lang w:val="en-US"/>
        </w:rPr>
      </w:pPr>
      <w:r w:rsidRPr="00382610">
        <w:rPr>
          <w:rFonts w:ascii="Times New Roman" w:eastAsia="Calibri" w:hAnsi="Times New Roman" w:cs="Times New Roman"/>
          <w:color w:val="000000" w:themeColor="text1"/>
          <w:spacing w:val="-6"/>
          <w:sz w:val="28"/>
          <w:szCs w:val="28"/>
          <w:lang w:val="en-US"/>
        </w:rPr>
        <w:t>(2) Bản mô tả thể hiện cơ sở vật chất, trang thiết bị theo quy định (bản chính có đóng dấu của cơ sở);</w:t>
      </w:r>
    </w:p>
    <w:p w14:paraId="5067F2ED"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(3) Danh sách giảng viên</w:t>
      </w:r>
      <w:r w:rsidRPr="00382610">
        <w:rPr>
          <w:rFonts w:ascii="Times New Roman" w:eastAsia="Calibri" w:hAnsi="Times New Roman" w:cs="Times New Roman"/>
          <w:color w:val="000000" w:themeColor="text1"/>
          <w:sz w:val="28"/>
          <w:szCs w:val="28"/>
        </w:rPr>
        <w:t xml:space="preserve"> (họ tên, năm sinh, chức danh, chuyên </w:t>
      </w:r>
      <w:proofErr w:type="gramStart"/>
      <w:r w:rsidRPr="00382610">
        <w:rPr>
          <w:rFonts w:ascii="Times New Roman" w:eastAsia="Calibri" w:hAnsi="Times New Roman" w:cs="Times New Roman"/>
          <w:color w:val="000000" w:themeColor="text1"/>
          <w:sz w:val="28"/>
          <w:szCs w:val="28"/>
        </w:rPr>
        <w:t>môn,...</w:t>
      </w:r>
      <w:proofErr w:type="gramEnd"/>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color w:val="000000" w:themeColor="text1"/>
          <w:sz w:val="28"/>
          <w:szCs w:val="28"/>
          <w:lang w:val="en-US"/>
        </w:rPr>
        <w:t>;</w:t>
      </w:r>
    </w:p>
    <w:p w14:paraId="3EDF57E6"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(4) Giáo trình đào tạo/bồi dưỡng.</w:t>
      </w:r>
    </w:p>
    <w:p w14:paraId="193BD851" w14:textId="77777777" w:rsidR="004F62B0" w:rsidRPr="00382610" w:rsidRDefault="004F62B0" w:rsidP="00B3412C">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lang w:val="en-US"/>
        </w:rPr>
        <w:t>Bằng văn bản này, chúng tôi trân trọng thông báo đến quý cơ quan và cam kết hoàn toàn chịu trách nhiệm về hoạt động đào tạo/bồi dưỡng cấp chứng chỉ thuyền viên tàu cá theo đúng các quy định pháp luật hiện hành.</w:t>
      </w:r>
    </w:p>
    <w:p w14:paraId="27E65306" w14:textId="77777777" w:rsidR="004F62B0" w:rsidRPr="00382610" w:rsidRDefault="004F62B0" w:rsidP="004F62B0">
      <w:pPr>
        <w:spacing w:before="60" w:after="60"/>
        <w:ind w:firstLine="680"/>
        <w:jc w:val="right"/>
        <w:rPr>
          <w:rFonts w:ascii="Times New Roman" w:eastAsia="Times New Roman" w:hAnsi="Times New Roman" w:cs="Times New Roman"/>
          <w:i/>
          <w:iCs/>
          <w:color w:val="000000" w:themeColor="text1"/>
          <w:sz w:val="28"/>
          <w:szCs w:val="28"/>
          <w:lang w:val="en-US"/>
        </w:rPr>
      </w:pPr>
    </w:p>
    <w:tbl>
      <w:tblPr>
        <w:tblW w:w="5154" w:type="pct"/>
        <w:shd w:val="clear" w:color="auto" w:fill="FFFFFF"/>
        <w:tblCellMar>
          <w:left w:w="0" w:type="dxa"/>
          <w:right w:w="0" w:type="dxa"/>
        </w:tblCellMar>
        <w:tblLook w:val="04A0" w:firstRow="1" w:lastRow="0" w:firstColumn="1" w:lastColumn="0" w:noHBand="0" w:noVBand="1"/>
      </w:tblPr>
      <w:tblGrid>
        <w:gridCol w:w="3966"/>
        <w:gridCol w:w="5378"/>
      </w:tblGrid>
      <w:tr w:rsidR="00490645" w:rsidRPr="00382610" w14:paraId="1CD1F19E" w14:textId="77777777" w:rsidTr="0095566E">
        <w:trPr>
          <w:trHeight w:val="1603"/>
        </w:trPr>
        <w:tc>
          <w:tcPr>
            <w:tcW w:w="3969" w:type="dxa"/>
            <w:shd w:val="clear" w:color="auto" w:fill="FFFFFF"/>
            <w:hideMark/>
          </w:tcPr>
          <w:p w14:paraId="4A0BDE7A" w14:textId="77777777" w:rsidR="004F62B0" w:rsidRPr="00382610" w:rsidRDefault="004F62B0" w:rsidP="00B3412C">
            <w:pPr>
              <w:spacing w:after="0" w:line="240" w:lineRule="auto"/>
              <w:rPr>
                <w:rFonts w:ascii="Times New Roman" w:eastAsia="Times New Roman" w:hAnsi="Times New Roman" w:cs="Times New Roman"/>
                <w:b/>
                <w:i/>
                <w:color w:val="000000" w:themeColor="text1"/>
                <w:lang w:val="en-US"/>
              </w:rPr>
            </w:pPr>
            <w:r w:rsidRPr="00382610">
              <w:rPr>
                <w:rFonts w:ascii="Times New Roman" w:eastAsia="Times New Roman" w:hAnsi="Times New Roman" w:cs="Times New Roman"/>
                <w:b/>
                <w:i/>
                <w:color w:val="000000" w:themeColor="text1"/>
                <w:lang w:val="en-US"/>
              </w:rPr>
              <w:t>Nơi nhận:</w:t>
            </w:r>
          </w:p>
          <w:p w14:paraId="4462CB3B" w14:textId="77777777" w:rsidR="004F62B0" w:rsidRPr="00382610" w:rsidRDefault="004F62B0" w:rsidP="00B3412C">
            <w:pPr>
              <w:spacing w:after="0" w:line="240" w:lineRule="auto"/>
              <w:rPr>
                <w:rFonts w:ascii="Times New Roman" w:eastAsia="Times New Roman" w:hAnsi="Times New Roman" w:cs="Times New Roman"/>
                <w:color w:val="000000" w:themeColor="text1"/>
                <w:sz w:val="22"/>
                <w:szCs w:val="22"/>
                <w:lang w:val="en-US"/>
              </w:rPr>
            </w:pPr>
            <w:r w:rsidRPr="00382610">
              <w:rPr>
                <w:rFonts w:ascii="Times New Roman" w:eastAsia="Times New Roman" w:hAnsi="Times New Roman" w:cs="Times New Roman"/>
                <w:color w:val="000000" w:themeColor="text1"/>
                <w:sz w:val="22"/>
                <w:szCs w:val="22"/>
                <w:lang w:val="en-US"/>
              </w:rPr>
              <w:t>- Như trên</w:t>
            </w:r>
          </w:p>
          <w:p w14:paraId="4207EF95" w14:textId="55B4AC7B" w:rsidR="004F62B0" w:rsidRPr="00382610" w:rsidRDefault="004F62B0" w:rsidP="00B3412C">
            <w:pPr>
              <w:spacing w:after="0" w:line="240" w:lineRule="auto"/>
              <w:ind w:left="142" w:hanging="142"/>
              <w:rPr>
                <w:rFonts w:ascii="Times New Roman" w:eastAsia="Times New Roman" w:hAnsi="Times New Roman" w:cs="Times New Roman"/>
                <w:color w:val="000000" w:themeColor="text1"/>
                <w:sz w:val="22"/>
                <w:szCs w:val="22"/>
                <w:lang w:val="vi-VN"/>
              </w:rPr>
            </w:pPr>
            <w:r w:rsidRPr="00382610">
              <w:rPr>
                <w:rFonts w:ascii="Times New Roman" w:eastAsia="Times New Roman" w:hAnsi="Times New Roman" w:cs="Times New Roman"/>
                <w:color w:val="000000" w:themeColor="text1"/>
                <w:sz w:val="22"/>
                <w:szCs w:val="22"/>
                <w:lang w:val="en-US"/>
              </w:rPr>
              <w:t>- Sở N</w:t>
            </w:r>
            <w:r w:rsidR="00B3412C" w:rsidRPr="00382610">
              <w:rPr>
                <w:rFonts w:ascii="Times New Roman" w:eastAsia="Times New Roman" w:hAnsi="Times New Roman" w:cs="Times New Roman"/>
                <w:color w:val="000000" w:themeColor="text1"/>
                <w:sz w:val="22"/>
                <w:szCs w:val="22"/>
                <w:lang w:val="en-US"/>
              </w:rPr>
              <w:t>ông</w:t>
            </w:r>
            <w:r w:rsidR="00B3412C" w:rsidRPr="00382610">
              <w:rPr>
                <w:rFonts w:ascii="Times New Roman" w:eastAsia="Times New Roman" w:hAnsi="Times New Roman" w:cs="Times New Roman"/>
                <w:color w:val="000000" w:themeColor="text1"/>
                <w:sz w:val="22"/>
                <w:szCs w:val="22"/>
                <w:lang w:val="vi-VN"/>
              </w:rPr>
              <w:t xml:space="preserve"> nghiệp và Môi trường;</w:t>
            </w:r>
          </w:p>
          <w:p w14:paraId="457F04B7" w14:textId="3AAF9509" w:rsidR="004F62B0" w:rsidRPr="00382610" w:rsidRDefault="004F62B0" w:rsidP="00B3412C">
            <w:pPr>
              <w:spacing w:after="0" w:line="240" w:lineRule="auto"/>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color w:val="000000" w:themeColor="text1"/>
                <w:sz w:val="22"/>
                <w:szCs w:val="22"/>
                <w:lang w:val="en-US"/>
              </w:rPr>
              <w:t xml:space="preserve">- </w:t>
            </w:r>
            <w:proofErr w:type="gramStart"/>
            <w:r w:rsidRPr="00382610">
              <w:rPr>
                <w:rFonts w:ascii="Times New Roman" w:eastAsia="Times New Roman" w:hAnsi="Times New Roman" w:cs="Times New Roman"/>
                <w:color w:val="000000" w:themeColor="text1"/>
                <w:sz w:val="22"/>
                <w:szCs w:val="22"/>
                <w:lang w:val="en-US"/>
              </w:rPr>
              <w:t>Lưu:</w:t>
            </w:r>
            <w:r w:rsidR="00B3412C" w:rsidRPr="00382610">
              <w:rPr>
                <w:rFonts w:ascii="Times New Roman" w:eastAsia="Times New Roman" w:hAnsi="Times New Roman" w:cs="Times New Roman"/>
                <w:color w:val="000000" w:themeColor="text1"/>
                <w:sz w:val="22"/>
                <w:szCs w:val="22"/>
                <w:lang w:val="vi-VN"/>
              </w:rPr>
              <w:t>…</w:t>
            </w:r>
            <w:proofErr w:type="gramEnd"/>
          </w:p>
        </w:tc>
        <w:tc>
          <w:tcPr>
            <w:tcW w:w="5382" w:type="dxa"/>
            <w:shd w:val="clear" w:color="auto" w:fill="FFFFFF"/>
            <w:hideMark/>
          </w:tcPr>
          <w:p w14:paraId="34E4B54D" w14:textId="77777777" w:rsidR="004F62B0" w:rsidRPr="00382610" w:rsidRDefault="004F62B0" w:rsidP="00B3412C">
            <w:pPr>
              <w:spacing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 xml:space="preserve">THỦ TRƯỞNG CƠ SỞ </w:t>
            </w:r>
          </w:p>
          <w:p w14:paraId="450C1620" w14:textId="77777777" w:rsidR="004F62B0" w:rsidRPr="00382610" w:rsidRDefault="004F62B0" w:rsidP="00B3412C">
            <w:pPr>
              <w:spacing w:after="0" w:line="240" w:lineRule="auto"/>
              <w:jc w:val="center"/>
              <w:rPr>
                <w:rFonts w:ascii="Times New Roman" w:eastAsia="Times New Roman" w:hAnsi="Times New Roman" w:cs="Times New Roman"/>
                <w:i/>
                <w:i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ĐÀO TẠO/BỒI DƯỠNG</w:t>
            </w:r>
            <w:r w:rsidRPr="00382610">
              <w:rPr>
                <w:rFonts w:ascii="Times New Roman" w:eastAsia="Times New Roman" w:hAnsi="Times New Roman" w:cs="Times New Roman"/>
                <w:color w:val="000000" w:themeColor="text1"/>
                <w:sz w:val="28"/>
                <w:szCs w:val="28"/>
                <w:lang w:val="en-US"/>
              </w:rPr>
              <w:br/>
            </w:r>
            <w:r w:rsidRPr="00382610">
              <w:rPr>
                <w:rFonts w:ascii="Times New Roman" w:eastAsia="Times New Roman" w:hAnsi="Times New Roman" w:cs="Times New Roman"/>
                <w:i/>
                <w:iCs/>
                <w:color w:val="000000" w:themeColor="text1"/>
                <w:sz w:val="28"/>
                <w:szCs w:val="28"/>
                <w:lang w:val="en-US"/>
              </w:rPr>
              <w:t>(Ký tên, ghi rõ họ tên, đóng dấu)</w:t>
            </w:r>
          </w:p>
          <w:p w14:paraId="7BB9AA94" w14:textId="77777777" w:rsidR="004F62B0" w:rsidRPr="00382610" w:rsidRDefault="004F62B0" w:rsidP="00B3412C">
            <w:pPr>
              <w:spacing w:after="0" w:line="240" w:lineRule="auto"/>
              <w:rPr>
                <w:rFonts w:ascii="Times New Roman" w:eastAsia="Times New Roman" w:hAnsi="Times New Roman" w:cs="Times New Roman"/>
                <w:color w:val="000000" w:themeColor="text1"/>
                <w:sz w:val="28"/>
                <w:szCs w:val="28"/>
                <w:lang w:val="en-US"/>
              </w:rPr>
            </w:pPr>
          </w:p>
        </w:tc>
      </w:tr>
    </w:tbl>
    <w:p w14:paraId="2DE3A1E7" w14:textId="4D6C3341" w:rsidR="007807FC" w:rsidRPr="007807FC" w:rsidRDefault="004F62B0" w:rsidP="007807FC">
      <w:pPr>
        <w:spacing w:before="40" w:after="40" w:line="300" w:lineRule="exact"/>
        <w:jc w:val="right"/>
        <w:rPr>
          <w:rFonts w:ascii="Times New Roman" w:hAnsi="Times New Roman" w:cs="Times New Roman"/>
          <w:b/>
          <w:bCs/>
          <w:color w:val="000000" w:themeColor="text1"/>
          <w:sz w:val="28"/>
          <w:szCs w:val="28"/>
          <w:lang w:val="vi-VN"/>
        </w:rPr>
      </w:pPr>
      <w:r w:rsidRPr="00382610">
        <w:rPr>
          <w:rFonts w:ascii="Times New Roman" w:eastAsia="Calibri" w:hAnsi="Times New Roman" w:cs="Times New Roman"/>
          <w:color w:val="000000" w:themeColor="text1"/>
          <w:sz w:val="28"/>
          <w:szCs w:val="28"/>
        </w:rPr>
        <w:br w:type="page"/>
      </w:r>
      <w:r w:rsidR="007807FC" w:rsidRPr="007807FC">
        <w:rPr>
          <w:rFonts w:ascii="Times New Roman" w:hAnsi="Times New Roman" w:cs="Times New Roman"/>
          <w:b/>
          <w:bCs/>
          <w:color w:val="000000" w:themeColor="text1"/>
          <w:sz w:val="28"/>
          <w:szCs w:val="28"/>
          <w:lang w:val="nl-NL"/>
        </w:rPr>
        <w:lastRenderedPageBreak/>
        <w:t xml:space="preserve">Mẫu số </w:t>
      </w:r>
      <w:r w:rsidR="007807FC" w:rsidRPr="007807FC">
        <w:rPr>
          <w:rFonts w:ascii="Times New Roman" w:hAnsi="Times New Roman" w:cs="Times New Roman"/>
          <w:b/>
          <w:bCs/>
          <w:color w:val="000000" w:themeColor="text1"/>
          <w:sz w:val="28"/>
          <w:szCs w:val="28"/>
          <w:lang w:val="vi-VN"/>
        </w:rPr>
        <w:t>07.TC</w:t>
      </w:r>
    </w:p>
    <w:p w14:paraId="10C6F762" w14:textId="77777777" w:rsidR="007807FC" w:rsidRPr="007807FC" w:rsidRDefault="007807FC" w:rsidP="007807FC">
      <w:pPr>
        <w:spacing w:after="0" w:line="300" w:lineRule="exact"/>
        <w:jc w:val="center"/>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CỘNG HÒA XÃ HỘI CHỦ NGHĨA VIỆT NAM</w:t>
      </w:r>
    </w:p>
    <w:p w14:paraId="3C0D239F" w14:textId="77777777" w:rsidR="007807FC" w:rsidRPr="007807FC" w:rsidRDefault="007807FC" w:rsidP="007807FC">
      <w:pPr>
        <w:spacing w:after="0" w:line="300" w:lineRule="exact"/>
        <w:jc w:val="center"/>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Độc lập - Tự do - Hạnh phúc</w:t>
      </w:r>
    </w:p>
    <w:p w14:paraId="5F1C6D5E" w14:textId="77777777" w:rsidR="007807FC" w:rsidRPr="007807FC" w:rsidRDefault="007807FC" w:rsidP="007807FC">
      <w:pPr>
        <w:spacing w:after="0" w:line="300" w:lineRule="exact"/>
        <w:jc w:val="center"/>
        <w:rPr>
          <w:rFonts w:ascii="Times New Roman" w:hAnsi="Times New Roman" w:cs="Times New Roman"/>
          <w:b/>
          <w:color w:val="000000" w:themeColor="text1"/>
          <w:sz w:val="28"/>
          <w:szCs w:val="28"/>
          <w:lang w:val="nl-NL"/>
        </w:rPr>
      </w:pPr>
      <w:r w:rsidRPr="007807FC">
        <w:rPr>
          <w:rFonts w:ascii="Times New Roman" w:hAnsi="Times New Roman" w:cs="Times New Roman"/>
          <w:noProof/>
          <w:color w:val="000000" w:themeColor="text1"/>
          <w:sz w:val="28"/>
          <w:szCs w:val="28"/>
        </w:rPr>
        <mc:AlternateContent>
          <mc:Choice Requires="wps">
            <w:drawing>
              <wp:anchor distT="0" distB="0" distL="114300" distR="114300" simplePos="0" relativeHeight="251892736" behindDoc="0" locked="0" layoutInCell="1" allowOverlap="1" wp14:anchorId="49F92B82" wp14:editId="7706E9CC">
                <wp:simplePos x="0" y="0"/>
                <wp:positionH relativeFrom="column">
                  <wp:posOffset>1916430</wp:posOffset>
                </wp:positionH>
                <wp:positionV relativeFrom="paragraph">
                  <wp:posOffset>15875</wp:posOffset>
                </wp:positionV>
                <wp:extent cx="2132965" cy="0"/>
                <wp:effectExtent l="0" t="0" r="19685" b="19050"/>
                <wp:wrapNone/>
                <wp:docPr id="164" name="Straight Arrow Connector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2965" cy="0"/>
                        </a:xfrm>
                        <a:prstGeom prst="straightConnector1">
                          <a:avLst/>
                        </a:prstGeom>
                        <a:noFill/>
                        <a:ln w="9525">
                          <a:solidFill>
                            <a:srgbClr val="000000"/>
                          </a:solidFill>
                          <a:round/>
                        </a:ln>
                      </wps:spPr>
                      <wps:bodyPr/>
                    </wps:wsp>
                  </a:graphicData>
                </a:graphic>
              </wp:anchor>
            </w:drawing>
          </mc:Choice>
          <mc:Fallback>
            <w:pict>
              <v:shapetype w14:anchorId="4D7B7BCC" id="_x0000_t32" coordsize="21600,21600" o:spt="32" o:oned="t" path="m,l21600,21600e" filled="f">
                <v:path arrowok="t" fillok="f" o:connecttype="none"/>
                <o:lock v:ext="edit" shapetype="t"/>
              </v:shapetype>
              <v:shape id="Straight Arrow Connector 164" o:spid="_x0000_s1026" type="#_x0000_t32" style="position:absolute;margin-left:150.9pt;margin-top:1.25pt;width:167.95pt;height:0;z-index:251892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BsYOrAEAAD4DAAAOAAAAZHJzL2Uyb0RvYy54bWysUsFu2zAMvQ/YPwi6L449pFiNOD2k6C7d&#13;&#10;FqDtBzCybAuVRYFUYufvJ6lJWmy3YT4Ipig+vvfI9d08WnHUxAZdI8vFUgrtFLbG9Y18eX748k0K&#13;&#10;DuBasOh0I0+a5d3m86f15Gtd4YC21SQiiON68o0cQvB1UbAa9Ai8QK9dTHZII4QYUl+0BFNEH21R&#13;&#10;LZc3xYTUekKlmePt/VtSbjJ+12kVfnUd6yBsIyO3kE/K5z6dxWYNdU/gB6PONOAfWIxgXGx6hbqH&#13;&#10;AOJA5i+o0ShCxi4sFI4Fdp1ROmuIasrlH2qeBvA6a4nmsL/axP8PVv08bt2OEnU1uyf/iOqVhcPt&#13;&#10;AK7XmcDzycfBlcmqYvJcX0tSwH5HYj/9wDa+gUPA7MLc0Zggoz4xZ7NPV7P1HISKl1X5tbq9WUmh&#13;&#10;LrkC6kuhJw7fNY4i/TSSA4Hph7BF5+JIkcrcBo6PHBItqC8FqavDB2Ntnqx1Ymrk7apa5QJGa9qU&#13;&#10;TM+Y+v3WkjhC2o38ZY0x8/EZ4cG1b02sO1uQVKcV43qP7WlHF2vikDKb80KlLfgY5+r3td/8BgAA&#13;&#10;//8DAFBLAwQUAAYACAAAACEADU0CpOEAAAAMAQAADwAAAGRycy9kb3ducmV2LnhtbEyPwU7DMBBE&#13;&#10;70j8g7VIXBC1k6otpHGqCsSBI20lrm68JIF4HcVOE/r1LFzKZaXRaGbf5JvJteKEfWg8aUhmCgRS&#13;&#10;6W1DlYbD/uX+AUSIhqxpPaGGbwywKa6vcpNZP9IbnnaxElxCITMa6hi7TMpQ1uhMmPkOib0P3zsT&#13;&#10;WfaVtL0Zudy1MlVqKZ1piD/UpsOnGsuv3eA0YBgWido+uurweh7v3tPz59jttb69mZ7XfLZrEBGn&#13;&#10;eEnA7wbmh4LBjn4gG0SrYa4S5o8a0gUI9pfz1QrE8U/LIpf/RxQ/AAAA//8DAFBLAQItABQABgAI&#13;&#10;AAAAIQC2gziS/gAAAOEBAAATAAAAAAAAAAAAAAAAAAAAAABbQ29udGVudF9UeXBlc10ueG1sUEsB&#13;&#10;Ai0AFAAGAAgAAAAhADj9If/WAAAAlAEAAAsAAAAAAAAAAAAAAAAALwEAAF9yZWxzLy5yZWxzUEsB&#13;&#10;Ai0AFAAGAAgAAAAhACoGxg6sAQAAPgMAAA4AAAAAAAAAAAAAAAAALgIAAGRycy9lMm9Eb2MueG1s&#13;&#10;UEsBAi0AFAAGAAgAAAAhAA1NAqThAAAADAEAAA8AAAAAAAAAAAAAAAAABgQAAGRycy9kb3ducmV2&#13;&#10;LnhtbFBLBQYAAAAABAAEAPMAAAAUBQAAAAA=&#13;&#10;"/>
            </w:pict>
          </mc:Fallback>
        </mc:AlternateContent>
      </w:r>
    </w:p>
    <w:p w14:paraId="609C8A7C" w14:textId="77777777" w:rsidR="007807FC" w:rsidRPr="007807FC" w:rsidRDefault="007807FC" w:rsidP="007807FC">
      <w:pPr>
        <w:spacing w:after="0" w:line="300" w:lineRule="exact"/>
        <w:jc w:val="right"/>
        <w:rPr>
          <w:rFonts w:ascii="Times New Roman" w:hAnsi="Times New Roman" w:cs="Times New Roman"/>
          <w:i/>
          <w:color w:val="000000" w:themeColor="text1"/>
          <w:sz w:val="28"/>
          <w:szCs w:val="28"/>
          <w:lang w:val="nl-NL"/>
        </w:rPr>
      </w:pPr>
      <w:r w:rsidRPr="007807FC">
        <w:rPr>
          <w:rFonts w:ascii="Times New Roman" w:hAnsi="Times New Roman" w:cs="Times New Roman"/>
          <w:i/>
          <w:color w:val="000000" w:themeColor="text1"/>
          <w:sz w:val="28"/>
          <w:szCs w:val="28"/>
          <w:lang w:val="nl-NL"/>
        </w:rPr>
        <w:t xml:space="preserve">................, ngày....... </w:t>
      </w:r>
      <w:proofErr w:type="gramStart"/>
      <w:r w:rsidRPr="007807FC">
        <w:rPr>
          <w:rFonts w:ascii="Times New Roman" w:hAnsi="Times New Roman" w:cs="Times New Roman"/>
          <w:i/>
          <w:color w:val="000000" w:themeColor="text1"/>
          <w:sz w:val="28"/>
          <w:szCs w:val="28"/>
          <w:lang w:val="nl-NL"/>
        </w:rPr>
        <w:t>tháng</w:t>
      </w:r>
      <w:proofErr w:type="gramEnd"/>
      <w:r w:rsidRPr="007807FC">
        <w:rPr>
          <w:rFonts w:ascii="Times New Roman" w:hAnsi="Times New Roman" w:cs="Times New Roman"/>
          <w:i/>
          <w:color w:val="000000" w:themeColor="text1"/>
          <w:sz w:val="28"/>
          <w:szCs w:val="28"/>
          <w:lang w:val="nl-NL"/>
        </w:rPr>
        <w:t>...... năm........</w:t>
      </w:r>
    </w:p>
    <w:p w14:paraId="7079A0FE" w14:textId="77777777" w:rsidR="007807FC" w:rsidRPr="007807FC" w:rsidRDefault="007807FC" w:rsidP="007807FC">
      <w:pPr>
        <w:spacing w:after="0" w:line="300" w:lineRule="exact"/>
        <w:jc w:val="center"/>
        <w:rPr>
          <w:rFonts w:ascii="Times New Roman" w:hAnsi="Times New Roman" w:cs="Times New Roman"/>
          <w:color w:val="000000" w:themeColor="text1"/>
          <w:sz w:val="28"/>
          <w:szCs w:val="28"/>
          <w:lang w:val="nl-NL"/>
        </w:rPr>
      </w:pPr>
    </w:p>
    <w:p w14:paraId="05222A56" w14:textId="77777777" w:rsidR="007807FC" w:rsidRPr="007807FC" w:rsidRDefault="007807FC" w:rsidP="007807FC">
      <w:pPr>
        <w:spacing w:after="0" w:line="300" w:lineRule="exact"/>
        <w:jc w:val="center"/>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ĐƠN ĐỀ NGHỊ</w:t>
      </w:r>
    </w:p>
    <w:p w14:paraId="63BA7CCB" w14:textId="77777777" w:rsidR="007807FC" w:rsidRDefault="007807FC" w:rsidP="007807FC">
      <w:pPr>
        <w:spacing w:after="0" w:line="300" w:lineRule="exact"/>
        <w:jc w:val="center"/>
        <w:rPr>
          <w:rFonts w:ascii="Times New Roman" w:hAnsi="Times New Roman" w:cs="Times New Roman"/>
          <w:b/>
          <w:color w:val="000000" w:themeColor="text1"/>
          <w:sz w:val="28"/>
          <w:szCs w:val="28"/>
          <w:lang w:val="vi-VN"/>
        </w:rPr>
      </w:pPr>
      <w:r w:rsidRPr="007807FC">
        <w:rPr>
          <w:rFonts w:ascii="Times New Roman" w:hAnsi="Times New Roman" w:cs="Times New Roman"/>
          <w:b/>
          <w:color w:val="000000" w:themeColor="text1"/>
          <w:sz w:val="28"/>
          <w:szCs w:val="28"/>
          <w:lang w:val="nl-NL"/>
        </w:rPr>
        <w:t xml:space="preserve">CẤP GIẤY CHỨNG NHẬN CƠ SỞ ĐỦ ĐIỀU KIỆN </w:t>
      </w:r>
    </w:p>
    <w:p w14:paraId="0ABED4AD" w14:textId="08C0B3B3" w:rsidR="007807FC" w:rsidRPr="007807FC" w:rsidRDefault="007807FC" w:rsidP="007807FC">
      <w:pPr>
        <w:spacing w:after="0" w:line="300" w:lineRule="exact"/>
        <w:jc w:val="center"/>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ĐĂNG KIỂM TÀU CÁ</w:t>
      </w:r>
    </w:p>
    <w:p w14:paraId="55F1A380" w14:textId="77777777" w:rsidR="007807FC" w:rsidRPr="007807FC" w:rsidRDefault="007807FC" w:rsidP="007807FC">
      <w:pPr>
        <w:spacing w:after="0" w:line="300" w:lineRule="exact"/>
        <w:jc w:val="center"/>
        <w:rPr>
          <w:rFonts w:ascii="Times New Roman" w:hAnsi="Times New Roman" w:cs="Times New Roman"/>
          <w:color w:val="000000" w:themeColor="text1"/>
          <w:sz w:val="28"/>
          <w:szCs w:val="28"/>
          <w:lang w:val="nl-NL"/>
        </w:rPr>
      </w:pPr>
    </w:p>
    <w:p w14:paraId="321A373F" w14:textId="77777777" w:rsidR="007807FC" w:rsidRPr="007807FC" w:rsidRDefault="007807FC" w:rsidP="007807FC">
      <w:pPr>
        <w:spacing w:after="0" w:line="300" w:lineRule="exact"/>
        <w:jc w:val="center"/>
        <w:rPr>
          <w:rFonts w:ascii="Times New Roman" w:hAnsi="Times New Roman" w:cs="Times New Roman"/>
          <w:color w:val="000000" w:themeColor="text1"/>
          <w:sz w:val="28"/>
          <w:szCs w:val="28"/>
          <w:vertAlign w:val="superscript"/>
          <w:lang w:val="vi-VN"/>
        </w:rPr>
      </w:pPr>
      <w:r w:rsidRPr="007807FC">
        <w:rPr>
          <w:rFonts w:ascii="Times New Roman" w:hAnsi="Times New Roman" w:cs="Times New Roman"/>
          <w:color w:val="000000" w:themeColor="text1"/>
          <w:sz w:val="28"/>
          <w:szCs w:val="28"/>
          <w:lang w:val="nl-NL"/>
        </w:rPr>
        <w:t xml:space="preserve">Kính gửi: </w:t>
      </w:r>
      <w:r w:rsidRPr="007807FC">
        <w:rPr>
          <w:rFonts w:ascii="Times New Roman" w:hAnsi="Times New Roman" w:cs="Times New Roman"/>
          <w:color w:val="000000" w:themeColor="text1"/>
          <w:sz w:val="28"/>
          <w:szCs w:val="28"/>
          <w:lang w:val="vi-VN"/>
        </w:rPr>
        <w:t>(Tên cơ quan cấp phép)</w:t>
      </w:r>
    </w:p>
    <w:p w14:paraId="32C64C3F" w14:textId="77777777" w:rsidR="007807FC" w:rsidRPr="007807FC" w:rsidRDefault="007807FC" w:rsidP="007807FC">
      <w:pPr>
        <w:spacing w:after="0" w:line="300" w:lineRule="exact"/>
        <w:jc w:val="center"/>
        <w:rPr>
          <w:rFonts w:ascii="Times New Roman" w:hAnsi="Times New Roman" w:cs="Times New Roman"/>
          <w:b/>
          <w:color w:val="000000" w:themeColor="text1"/>
          <w:sz w:val="28"/>
          <w:szCs w:val="28"/>
          <w:lang w:val="nl-NL"/>
        </w:rPr>
      </w:pPr>
    </w:p>
    <w:p w14:paraId="7C67D6FD" w14:textId="77777777" w:rsidR="007807FC" w:rsidRPr="007807FC" w:rsidRDefault="007807FC" w:rsidP="007807FC">
      <w:pPr>
        <w:spacing w:after="0" w:line="300" w:lineRule="exact"/>
        <w:ind w:firstLine="426"/>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 xml:space="preserve">Tên cơ sở đề </w:t>
      </w:r>
      <w:proofErr w:type="gramStart"/>
      <w:r w:rsidRPr="007807FC">
        <w:rPr>
          <w:rFonts w:ascii="Times New Roman" w:hAnsi="Times New Roman" w:cs="Times New Roman"/>
          <w:color w:val="000000" w:themeColor="text1"/>
          <w:sz w:val="28"/>
          <w:szCs w:val="28"/>
          <w:lang w:val="nl-NL"/>
        </w:rPr>
        <w:t>nghị:…</w:t>
      </w:r>
      <w:proofErr w:type="gramEnd"/>
      <w:r w:rsidRPr="007807FC">
        <w:rPr>
          <w:rFonts w:ascii="Times New Roman" w:hAnsi="Times New Roman" w:cs="Times New Roman"/>
          <w:color w:val="000000" w:themeColor="text1"/>
          <w:sz w:val="28"/>
          <w:szCs w:val="28"/>
          <w:lang w:val="nl-NL"/>
        </w:rPr>
        <w:t>…………………………………………………...........</w:t>
      </w:r>
    </w:p>
    <w:p w14:paraId="36AF9A67" w14:textId="77777777" w:rsidR="007807FC" w:rsidRPr="007807FC" w:rsidRDefault="007807FC" w:rsidP="007807FC">
      <w:pPr>
        <w:spacing w:after="0" w:line="300" w:lineRule="exact"/>
        <w:ind w:firstLine="426"/>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 xml:space="preserve">Địa </w:t>
      </w:r>
      <w:proofErr w:type="gramStart"/>
      <w:r w:rsidRPr="007807FC">
        <w:rPr>
          <w:rFonts w:ascii="Times New Roman" w:hAnsi="Times New Roman" w:cs="Times New Roman"/>
          <w:color w:val="000000" w:themeColor="text1"/>
          <w:sz w:val="28"/>
          <w:szCs w:val="28"/>
          <w:lang w:val="nl-NL"/>
        </w:rPr>
        <w:t>chỉ:…</w:t>
      </w:r>
      <w:proofErr w:type="gramEnd"/>
      <w:r w:rsidRPr="007807FC">
        <w:rPr>
          <w:rFonts w:ascii="Times New Roman" w:hAnsi="Times New Roman" w:cs="Times New Roman"/>
          <w:color w:val="000000" w:themeColor="text1"/>
          <w:sz w:val="28"/>
          <w:szCs w:val="28"/>
          <w:lang w:val="nl-NL"/>
        </w:rPr>
        <w:t>……………………………………………………………………</w:t>
      </w:r>
    </w:p>
    <w:p w14:paraId="09C329E1" w14:textId="77777777" w:rsidR="007807FC" w:rsidRPr="007807FC" w:rsidRDefault="007807FC" w:rsidP="007807FC">
      <w:pPr>
        <w:tabs>
          <w:tab w:val="left" w:leader="dot" w:pos="7655"/>
        </w:tabs>
        <w:spacing w:after="0" w:line="300" w:lineRule="exact"/>
        <w:ind w:left="426"/>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Giấy đăng ký kinh doanh/giấy phép đầu tư/Quyết định thành lập số:</w:t>
      </w:r>
      <w:r w:rsidRPr="007807FC">
        <w:rPr>
          <w:rFonts w:ascii="Times New Roman" w:hAnsi="Times New Roman" w:cs="Times New Roman"/>
          <w:color w:val="000000" w:themeColor="text1"/>
          <w:sz w:val="28"/>
          <w:szCs w:val="28"/>
          <w:lang w:val="nl-NL"/>
        </w:rPr>
        <w:tab/>
      </w:r>
      <w:r w:rsidRPr="007807FC">
        <w:rPr>
          <w:rFonts w:ascii="Times New Roman" w:hAnsi="Times New Roman" w:cs="Times New Roman"/>
          <w:color w:val="000000" w:themeColor="text1"/>
          <w:sz w:val="28"/>
          <w:szCs w:val="28"/>
          <w:lang w:val="nl-NL"/>
        </w:rPr>
        <w:tab/>
      </w:r>
      <w:r w:rsidRPr="007807FC">
        <w:rPr>
          <w:rFonts w:ascii="Times New Roman" w:hAnsi="Times New Roman" w:cs="Times New Roman"/>
          <w:color w:val="000000" w:themeColor="text1"/>
          <w:sz w:val="28"/>
          <w:szCs w:val="28"/>
          <w:lang w:val="nl-NL"/>
        </w:rPr>
        <w:tab/>
        <w:t>...................</w:t>
      </w:r>
    </w:p>
    <w:p w14:paraId="1F2A42A8" w14:textId="77777777" w:rsidR="007807FC" w:rsidRPr="007807FC" w:rsidRDefault="007807FC" w:rsidP="007807FC">
      <w:pPr>
        <w:spacing w:after="0" w:line="300" w:lineRule="exact"/>
        <w:ind w:left="426"/>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………………Tên cơ quan cấp: …………………</w:t>
      </w:r>
      <w:proofErr w:type="gramStart"/>
      <w:r w:rsidRPr="007807FC">
        <w:rPr>
          <w:rFonts w:ascii="Times New Roman" w:hAnsi="Times New Roman" w:cs="Times New Roman"/>
          <w:color w:val="000000" w:themeColor="text1"/>
          <w:sz w:val="28"/>
          <w:szCs w:val="28"/>
          <w:lang w:val="nl-NL"/>
        </w:rPr>
        <w:t>…….</w:t>
      </w:r>
      <w:proofErr w:type="gramEnd"/>
      <w:r w:rsidRPr="007807FC">
        <w:rPr>
          <w:rFonts w:ascii="Times New Roman" w:hAnsi="Times New Roman" w:cs="Times New Roman"/>
          <w:color w:val="000000" w:themeColor="text1"/>
          <w:sz w:val="28"/>
          <w:szCs w:val="28"/>
          <w:lang w:val="nl-NL"/>
        </w:rPr>
        <w:t>.Ngày cấp: ……</w:t>
      </w:r>
      <w:proofErr w:type="gramStart"/>
      <w:r w:rsidRPr="007807FC">
        <w:rPr>
          <w:rFonts w:ascii="Times New Roman" w:hAnsi="Times New Roman" w:cs="Times New Roman"/>
          <w:color w:val="000000" w:themeColor="text1"/>
          <w:sz w:val="28"/>
          <w:szCs w:val="28"/>
          <w:lang w:val="nl-NL"/>
        </w:rPr>
        <w:t>…….</w:t>
      </w:r>
      <w:proofErr w:type="gramEnd"/>
      <w:r w:rsidRPr="007807FC">
        <w:rPr>
          <w:rFonts w:ascii="Times New Roman" w:hAnsi="Times New Roman" w:cs="Times New Roman"/>
          <w:color w:val="000000" w:themeColor="text1"/>
          <w:sz w:val="28"/>
          <w:szCs w:val="28"/>
          <w:lang w:val="nl-NL"/>
        </w:rPr>
        <w:t>.</w:t>
      </w:r>
    </w:p>
    <w:p w14:paraId="334BD710" w14:textId="77777777" w:rsidR="007807FC" w:rsidRPr="007807FC" w:rsidRDefault="007807FC" w:rsidP="007807FC">
      <w:pPr>
        <w:spacing w:after="0" w:line="300" w:lineRule="exact"/>
        <w:ind w:left="426"/>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Điện thoại………………Fax………</w:t>
      </w:r>
      <w:proofErr w:type="gramStart"/>
      <w:r w:rsidRPr="007807FC">
        <w:rPr>
          <w:rFonts w:ascii="Times New Roman" w:hAnsi="Times New Roman" w:cs="Times New Roman"/>
          <w:color w:val="000000" w:themeColor="text1"/>
          <w:sz w:val="28"/>
          <w:szCs w:val="28"/>
          <w:lang w:val="nl-NL"/>
        </w:rPr>
        <w:t>…….</w:t>
      </w:r>
      <w:proofErr w:type="gramEnd"/>
      <w:r w:rsidRPr="007807FC">
        <w:rPr>
          <w:rFonts w:ascii="Times New Roman" w:hAnsi="Times New Roman" w:cs="Times New Roman"/>
          <w:color w:val="000000" w:themeColor="text1"/>
          <w:sz w:val="28"/>
          <w:szCs w:val="28"/>
          <w:lang w:val="nl-NL"/>
        </w:rPr>
        <w:t>.Email……………………</w:t>
      </w:r>
      <w:proofErr w:type="gramStart"/>
      <w:r w:rsidRPr="007807FC">
        <w:rPr>
          <w:rFonts w:ascii="Times New Roman" w:hAnsi="Times New Roman" w:cs="Times New Roman"/>
          <w:color w:val="000000" w:themeColor="text1"/>
          <w:sz w:val="28"/>
          <w:szCs w:val="28"/>
          <w:lang w:val="nl-NL"/>
        </w:rPr>
        <w:t>…….</w:t>
      </w:r>
      <w:proofErr w:type="gramEnd"/>
      <w:r w:rsidRPr="007807FC">
        <w:rPr>
          <w:rFonts w:ascii="Times New Roman" w:hAnsi="Times New Roman" w:cs="Times New Roman"/>
          <w:color w:val="000000" w:themeColor="text1"/>
          <w:sz w:val="28"/>
          <w:szCs w:val="28"/>
          <w:lang w:val="nl-NL"/>
        </w:rPr>
        <w:t>.</w:t>
      </w:r>
    </w:p>
    <w:p w14:paraId="7F8644D8" w14:textId="77777777" w:rsidR="007807FC" w:rsidRPr="007807FC" w:rsidRDefault="007807FC" w:rsidP="007807FC">
      <w:pPr>
        <w:pStyle w:val="ListParagraph"/>
        <w:numPr>
          <w:ilvl w:val="0"/>
          <w:numId w:val="80"/>
        </w:numPr>
        <w:spacing w:after="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lang w:val="nl-NL"/>
        </w:rPr>
        <w:t>Danh sách đăng kiểm viên:</w:t>
      </w:r>
    </w:p>
    <w:tbl>
      <w:tblPr>
        <w:tblStyle w:val="TableGrid"/>
        <w:tblW w:w="0" w:type="auto"/>
        <w:tblInd w:w="137" w:type="dxa"/>
        <w:tblLook w:val="04A0" w:firstRow="1" w:lastRow="0" w:firstColumn="1" w:lastColumn="0" w:noHBand="0" w:noVBand="1"/>
      </w:tblPr>
      <w:tblGrid>
        <w:gridCol w:w="703"/>
        <w:gridCol w:w="1109"/>
        <w:gridCol w:w="1393"/>
        <w:gridCol w:w="1494"/>
        <w:gridCol w:w="1150"/>
        <w:gridCol w:w="1027"/>
        <w:gridCol w:w="1024"/>
        <w:gridCol w:w="1018"/>
      </w:tblGrid>
      <w:tr w:rsidR="007807FC" w:rsidRPr="007807FC" w14:paraId="1D343719" w14:textId="77777777" w:rsidTr="007B6D6D">
        <w:tc>
          <w:tcPr>
            <w:tcW w:w="709" w:type="dxa"/>
            <w:vAlign w:val="center"/>
          </w:tcPr>
          <w:p w14:paraId="5D0C0FF9" w14:textId="77777777" w:rsidR="007807FC" w:rsidRPr="007807FC" w:rsidRDefault="007807FC" w:rsidP="007B6D6D">
            <w:pPr>
              <w:pStyle w:val="ListParagraph"/>
              <w:spacing w:line="300" w:lineRule="exact"/>
              <w:ind w:left="0"/>
              <w:jc w:val="center"/>
              <w:rPr>
                <w:rFonts w:cs="Times New Roman"/>
                <w:color w:val="000000" w:themeColor="text1"/>
                <w:szCs w:val="28"/>
                <w:lang w:val="vi-VN"/>
              </w:rPr>
            </w:pPr>
            <w:r w:rsidRPr="007807FC">
              <w:rPr>
                <w:rFonts w:cs="Times New Roman"/>
                <w:b/>
                <w:color w:val="000000" w:themeColor="text1"/>
                <w:szCs w:val="28"/>
              </w:rPr>
              <w:t>TT</w:t>
            </w:r>
          </w:p>
        </w:tc>
        <w:tc>
          <w:tcPr>
            <w:tcW w:w="1134" w:type="dxa"/>
            <w:vAlign w:val="center"/>
          </w:tcPr>
          <w:p w14:paraId="32CDA6E3" w14:textId="77777777" w:rsidR="007807FC" w:rsidRPr="007807FC" w:rsidRDefault="007807FC" w:rsidP="007B6D6D">
            <w:pPr>
              <w:pStyle w:val="ListParagraph"/>
              <w:spacing w:line="300" w:lineRule="exact"/>
              <w:ind w:left="0"/>
              <w:jc w:val="center"/>
              <w:rPr>
                <w:rFonts w:cs="Times New Roman"/>
                <w:color w:val="000000" w:themeColor="text1"/>
                <w:szCs w:val="28"/>
                <w:lang w:val="vi-VN"/>
              </w:rPr>
            </w:pPr>
            <w:r w:rsidRPr="007807FC">
              <w:rPr>
                <w:rFonts w:cs="Times New Roman"/>
                <w:b/>
                <w:color w:val="000000" w:themeColor="text1"/>
                <w:szCs w:val="28"/>
              </w:rPr>
              <w:t>Họ và tên</w:t>
            </w:r>
          </w:p>
        </w:tc>
        <w:tc>
          <w:tcPr>
            <w:tcW w:w="1417" w:type="dxa"/>
            <w:vAlign w:val="center"/>
          </w:tcPr>
          <w:p w14:paraId="16882DBB" w14:textId="77777777" w:rsidR="007807FC" w:rsidRPr="007807FC" w:rsidRDefault="007807FC" w:rsidP="007B6D6D">
            <w:pPr>
              <w:pStyle w:val="ListParagraph"/>
              <w:spacing w:line="300" w:lineRule="exact"/>
              <w:ind w:left="0"/>
              <w:jc w:val="center"/>
              <w:rPr>
                <w:rFonts w:cs="Times New Roman"/>
                <w:color w:val="000000" w:themeColor="text1"/>
                <w:szCs w:val="28"/>
                <w:lang w:val="vi-VN"/>
              </w:rPr>
            </w:pPr>
            <w:r w:rsidRPr="007807FC">
              <w:rPr>
                <w:rFonts w:cs="Times New Roman"/>
                <w:b/>
                <w:color w:val="000000" w:themeColor="text1"/>
                <w:szCs w:val="28"/>
              </w:rPr>
              <w:t>Ngày tháng năm sinh</w:t>
            </w:r>
          </w:p>
        </w:tc>
        <w:tc>
          <w:tcPr>
            <w:tcW w:w="1525" w:type="dxa"/>
          </w:tcPr>
          <w:p w14:paraId="014F1B8E" w14:textId="77777777" w:rsidR="007807FC" w:rsidRPr="007807FC" w:rsidRDefault="007807FC" w:rsidP="007B6D6D">
            <w:pPr>
              <w:pStyle w:val="ListParagraph"/>
              <w:spacing w:line="300" w:lineRule="exact"/>
              <w:ind w:left="0"/>
              <w:jc w:val="center"/>
              <w:rPr>
                <w:rFonts w:cs="Times New Roman"/>
                <w:b/>
                <w:bCs/>
                <w:color w:val="000000" w:themeColor="text1"/>
                <w:szCs w:val="28"/>
                <w:lang w:val="vi-VN"/>
              </w:rPr>
            </w:pPr>
          </w:p>
          <w:p w14:paraId="52E0C80A" w14:textId="77777777" w:rsidR="007807FC" w:rsidRPr="007807FC" w:rsidRDefault="007807FC" w:rsidP="007B6D6D">
            <w:pPr>
              <w:pStyle w:val="ListParagraph"/>
              <w:spacing w:line="300" w:lineRule="exact"/>
              <w:ind w:left="0"/>
              <w:jc w:val="center"/>
              <w:rPr>
                <w:rFonts w:cs="Times New Roman"/>
                <w:b/>
                <w:bCs/>
                <w:color w:val="000000" w:themeColor="text1"/>
                <w:szCs w:val="28"/>
                <w:lang w:val="vi-VN"/>
              </w:rPr>
            </w:pPr>
            <w:r w:rsidRPr="007807FC">
              <w:rPr>
                <w:rFonts w:cs="Times New Roman"/>
                <w:b/>
                <w:color w:val="000000" w:themeColor="text1"/>
                <w:szCs w:val="28"/>
                <w:lang w:val="vi-VN"/>
              </w:rPr>
              <w:t>Số Căn cước/ căn cước công dân</w:t>
            </w:r>
          </w:p>
        </w:tc>
        <w:tc>
          <w:tcPr>
            <w:tcW w:w="1035" w:type="dxa"/>
            <w:vAlign w:val="center"/>
          </w:tcPr>
          <w:p w14:paraId="1466FCFB" w14:textId="77777777" w:rsidR="007807FC" w:rsidRPr="007807FC" w:rsidRDefault="007807FC" w:rsidP="007B6D6D">
            <w:pPr>
              <w:pStyle w:val="ListParagraph"/>
              <w:spacing w:line="300" w:lineRule="exact"/>
              <w:ind w:left="0"/>
              <w:jc w:val="center"/>
              <w:rPr>
                <w:rFonts w:cs="Times New Roman"/>
                <w:color w:val="000000" w:themeColor="text1"/>
                <w:szCs w:val="28"/>
                <w:lang w:val="vi-VN"/>
              </w:rPr>
            </w:pPr>
            <w:r w:rsidRPr="007807FC">
              <w:rPr>
                <w:rFonts w:cs="Times New Roman"/>
                <w:b/>
                <w:color w:val="000000" w:themeColor="text1"/>
                <w:szCs w:val="28"/>
                <w:lang w:val="vi-VN"/>
              </w:rPr>
              <w:t>Chuyên môn, chuyên ngành đào tạo</w:t>
            </w:r>
          </w:p>
        </w:tc>
        <w:tc>
          <w:tcPr>
            <w:tcW w:w="1035" w:type="dxa"/>
            <w:vAlign w:val="center"/>
          </w:tcPr>
          <w:p w14:paraId="4E03E3DA" w14:textId="77777777" w:rsidR="007807FC" w:rsidRPr="007807FC" w:rsidRDefault="007807FC" w:rsidP="007B6D6D">
            <w:pPr>
              <w:pStyle w:val="ListParagraph"/>
              <w:spacing w:line="300" w:lineRule="exact"/>
              <w:ind w:left="0"/>
              <w:jc w:val="center"/>
              <w:rPr>
                <w:rFonts w:cs="Times New Roman"/>
                <w:color w:val="000000" w:themeColor="text1"/>
                <w:szCs w:val="28"/>
                <w:lang w:val="vi-VN"/>
              </w:rPr>
            </w:pPr>
            <w:r w:rsidRPr="007807FC">
              <w:rPr>
                <w:rFonts w:cs="Times New Roman"/>
                <w:b/>
                <w:color w:val="000000" w:themeColor="text1"/>
                <w:szCs w:val="28"/>
                <w:lang w:val="vi-VN"/>
              </w:rPr>
              <w:t>Hạng thẻ đăng kiểm viên</w:t>
            </w:r>
          </w:p>
        </w:tc>
        <w:tc>
          <w:tcPr>
            <w:tcW w:w="1035" w:type="dxa"/>
            <w:vAlign w:val="center"/>
          </w:tcPr>
          <w:p w14:paraId="064904A8" w14:textId="77777777" w:rsidR="007807FC" w:rsidRPr="007807FC" w:rsidRDefault="007807FC" w:rsidP="007B6D6D">
            <w:pPr>
              <w:pStyle w:val="ListParagraph"/>
              <w:spacing w:line="300" w:lineRule="exact"/>
              <w:ind w:left="0"/>
              <w:jc w:val="center"/>
              <w:rPr>
                <w:rFonts w:cs="Times New Roman"/>
                <w:color w:val="000000" w:themeColor="text1"/>
                <w:szCs w:val="28"/>
                <w:lang w:val="vi-VN"/>
              </w:rPr>
            </w:pPr>
            <w:r w:rsidRPr="007807FC">
              <w:rPr>
                <w:rFonts w:cs="Times New Roman"/>
                <w:b/>
                <w:color w:val="000000" w:themeColor="text1"/>
                <w:szCs w:val="28"/>
              </w:rPr>
              <w:t>Thời hạn thẻ</w:t>
            </w:r>
          </w:p>
        </w:tc>
        <w:tc>
          <w:tcPr>
            <w:tcW w:w="1035" w:type="dxa"/>
          </w:tcPr>
          <w:p w14:paraId="3A444812" w14:textId="77777777" w:rsidR="007807FC" w:rsidRPr="007807FC" w:rsidRDefault="007807FC" w:rsidP="007B6D6D">
            <w:pPr>
              <w:pStyle w:val="ListParagraph"/>
              <w:spacing w:line="300" w:lineRule="exact"/>
              <w:ind w:left="0"/>
              <w:jc w:val="center"/>
              <w:rPr>
                <w:rFonts w:cs="Times New Roman"/>
                <w:b/>
                <w:color w:val="000000" w:themeColor="text1"/>
                <w:szCs w:val="28"/>
              </w:rPr>
            </w:pPr>
          </w:p>
          <w:p w14:paraId="688DA65D" w14:textId="77777777" w:rsidR="007807FC" w:rsidRPr="007807FC" w:rsidRDefault="007807FC" w:rsidP="007B6D6D">
            <w:pPr>
              <w:pStyle w:val="ListParagraph"/>
              <w:spacing w:line="300" w:lineRule="exact"/>
              <w:ind w:left="0"/>
              <w:jc w:val="center"/>
              <w:rPr>
                <w:rFonts w:cs="Times New Roman"/>
                <w:b/>
                <w:bCs/>
                <w:color w:val="000000" w:themeColor="text1"/>
                <w:szCs w:val="28"/>
                <w:lang w:val="vi-VN"/>
              </w:rPr>
            </w:pPr>
            <w:r w:rsidRPr="007807FC">
              <w:rPr>
                <w:rFonts w:cs="Times New Roman"/>
                <w:b/>
                <w:color w:val="000000" w:themeColor="text1"/>
                <w:szCs w:val="28"/>
              </w:rPr>
              <w:t>Ghi chú</w:t>
            </w:r>
          </w:p>
        </w:tc>
      </w:tr>
      <w:tr w:rsidR="007807FC" w:rsidRPr="007807FC" w14:paraId="0A2515A2" w14:textId="77777777" w:rsidTr="007B6D6D">
        <w:tc>
          <w:tcPr>
            <w:tcW w:w="709" w:type="dxa"/>
          </w:tcPr>
          <w:p w14:paraId="7732707A" w14:textId="77777777" w:rsidR="007807FC" w:rsidRPr="007807FC" w:rsidRDefault="007807FC" w:rsidP="007B6D6D">
            <w:pPr>
              <w:pStyle w:val="ListParagraph"/>
              <w:spacing w:line="300" w:lineRule="exact"/>
              <w:ind w:left="0"/>
              <w:rPr>
                <w:rFonts w:cs="Times New Roman"/>
                <w:color w:val="000000" w:themeColor="text1"/>
                <w:szCs w:val="28"/>
                <w:lang w:val="vi-VN"/>
              </w:rPr>
            </w:pPr>
            <w:r w:rsidRPr="007807FC">
              <w:rPr>
                <w:rFonts w:cs="Times New Roman"/>
                <w:color w:val="000000" w:themeColor="text1"/>
                <w:szCs w:val="28"/>
                <w:lang w:val="vi-VN"/>
              </w:rPr>
              <w:t>1</w:t>
            </w:r>
          </w:p>
        </w:tc>
        <w:tc>
          <w:tcPr>
            <w:tcW w:w="1134" w:type="dxa"/>
          </w:tcPr>
          <w:p w14:paraId="6511F393"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417" w:type="dxa"/>
          </w:tcPr>
          <w:p w14:paraId="7CBA46F5"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525" w:type="dxa"/>
          </w:tcPr>
          <w:p w14:paraId="11412F2D"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0CBB82BB"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1092E7F3"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6ED9089A"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172BE60C" w14:textId="77777777" w:rsidR="007807FC" w:rsidRPr="007807FC" w:rsidRDefault="007807FC" w:rsidP="007B6D6D">
            <w:pPr>
              <w:pStyle w:val="ListParagraph"/>
              <w:spacing w:line="300" w:lineRule="exact"/>
              <w:ind w:left="0"/>
              <w:rPr>
                <w:rFonts w:cs="Times New Roman"/>
                <w:color w:val="000000" w:themeColor="text1"/>
                <w:szCs w:val="28"/>
                <w:lang w:val="vi-VN"/>
              </w:rPr>
            </w:pPr>
          </w:p>
        </w:tc>
      </w:tr>
      <w:tr w:rsidR="007807FC" w:rsidRPr="007807FC" w14:paraId="526A379C" w14:textId="77777777" w:rsidTr="007B6D6D">
        <w:tc>
          <w:tcPr>
            <w:tcW w:w="709" w:type="dxa"/>
          </w:tcPr>
          <w:p w14:paraId="4BBB8EF7" w14:textId="77777777" w:rsidR="007807FC" w:rsidRPr="007807FC" w:rsidRDefault="007807FC" w:rsidP="007B6D6D">
            <w:pPr>
              <w:pStyle w:val="ListParagraph"/>
              <w:spacing w:line="300" w:lineRule="exact"/>
              <w:ind w:left="0"/>
              <w:rPr>
                <w:rFonts w:cs="Times New Roman"/>
                <w:color w:val="000000" w:themeColor="text1"/>
                <w:szCs w:val="28"/>
                <w:lang w:val="vi-VN"/>
              </w:rPr>
            </w:pPr>
            <w:r w:rsidRPr="007807FC">
              <w:rPr>
                <w:rFonts w:cs="Times New Roman"/>
                <w:color w:val="000000" w:themeColor="text1"/>
                <w:szCs w:val="28"/>
                <w:lang w:val="vi-VN"/>
              </w:rPr>
              <w:t>2</w:t>
            </w:r>
          </w:p>
        </w:tc>
        <w:tc>
          <w:tcPr>
            <w:tcW w:w="1134" w:type="dxa"/>
          </w:tcPr>
          <w:p w14:paraId="75686C86"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417" w:type="dxa"/>
          </w:tcPr>
          <w:p w14:paraId="421845DE"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525" w:type="dxa"/>
          </w:tcPr>
          <w:p w14:paraId="383D32C9"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1ED21A65"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7D4B5234"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4D9D99F6"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322862FC" w14:textId="77777777" w:rsidR="007807FC" w:rsidRPr="007807FC" w:rsidRDefault="007807FC" w:rsidP="007B6D6D">
            <w:pPr>
              <w:pStyle w:val="ListParagraph"/>
              <w:spacing w:line="300" w:lineRule="exact"/>
              <w:ind w:left="0"/>
              <w:rPr>
                <w:rFonts w:cs="Times New Roman"/>
                <w:color w:val="000000" w:themeColor="text1"/>
                <w:szCs w:val="28"/>
                <w:lang w:val="vi-VN"/>
              </w:rPr>
            </w:pPr>
          </w:p>
        </w:tc>
      </w:tr>
      <w:tr w:rsidR="007807FC" w:rsidRPr="007807FC" w14:paraId="51D4D3B9" w14:textId="77777777" w:rsidTr="007B6D6D">
        <w:tc>
          <w:tcPr>
            <w:tcW w:w="709" w:type="dxa"/>
          </w:tcPr>
          <w:p w14:paraId="4FE44240" w14:textId="77777777" w:rsidR="007807FC" w:rsidRPr="007807FC" w:rsidRDefault="007807FC" w:rsidP="007B6D6D">
            <w:pPr>
              <w:pStyle w:val="ListParagraph"/>
              <w:spacing w:line="300" w:lineRule="exact"/>
              <w:ind w:left="0"/>
              <w:rPr>
                <w:rFonts w:cs="Times New Roman"/>
                <w:color w:val="000000" w:themeColor="text1"/>
                <w:szCs w:val="28"/>
                <w:lang w:val="vi-VN"/>
              </w:rPr>
            </w:pPr>
            <w:r w:rsidRPr="007807FC">
              <w:rPr>
                <w:rFonts w:cs="Times New Roman"/>
                <w:color w:val="000000" w:themeColor="text1"/>
                <w:szCs w:val="28"/>
                <w:lang w:val="vi-VN"/>
              </w:rPr>
              <w:t>3</w:t>
            </w:r>
          </w:p>
        </w:tc>
        <w:tc>
          <w:tcPr>
            <w:tcW w:w="1134" w:type="dxa"/>
          </w:tcPr>
          <w:p w14:paraId="02CE5E48"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417" w:type="dxa"/>
          </w:tcPr>
          <w:p w14:paraId="42039924"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525" w:type="dxa"/>
          </w:tcPr>
          <w:p w14:paraId="1F16E1A2"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4BDACF61"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245299AD"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0FDE48BC" w14:textId="77777777" w:rsidR="007807FC" w:rsidRPr="007807FC" w:rsidRDefault="007807FC" w:rsidP="007B6D6D">
            <w:pPr>
              <w:pStyle w:val="ListParagraph"/>
              <w:spacing w:line="300" w:lineRule="exact"/>
              <w:ind w:left="0"/>
              <w:rPr>
                <w:rFonts w:cs="Times New Roman"/>
                <w:color w:val="000000" w:themeColor="text1"/>
                <w:szCs w:val="28"/>
                <w:lang w:val="vi-VN"/>
              </w:rPr>
            </w:pPr>
          </w:p>
        </w:tc>
        <w:tc>
          <w:tcPr>
            <w:tcW w:w="1035" w:type="dxa"/>
          </w:tcPr>
          <w:p w14:paraId="5D990154" w14:textId="77777777" w:rsidR="007807FC" w:rsidRPr="007807FC" w:rsidRDefault="007807FC" w:rsidP="007B6D6D">
            <w:pPr>
              <w:pStyle w:val="ListParagraph"/>
              <w:spacing w:line="300" w:lineRule="exact"/>
              <w:ind w:left="0"/>
              <w:rPr>
                <w:rFonts w:cs="Times New Roman"/>
                <w:color w:val="000000" w:themeColor="text1"/>
                <w:szCs w:val="28"/>
                <w:lang w:val="vi-VN"/>
              </w:rPr>
            </w:pPr>
          </w:p>
        </w:tc>
      </w:tr>
    </w:tbl>
    <w:p w14:paraId="6CCB42BC" w14:textId="77777777" w:rsidR="007807FC" w:rsidRPr="007807FC" w:rsidRDefault="007807FC" w:rsidP="007807FC">
      <w:pPr>
        <w:tabs>
          <w:tab w:val="left" w:pos="1134"/>
        </w:tabs>
        <w:spacing w:after="0" w:line="300" w:lineRule="exact"/>
        <w:rPr>
          <w:rFonts w:ascii="Times New Roman" w:hAnsi="Times New Roman" w:cs="Times New Roman"/>
          <w:color w:val="000000" w:themeColor="text1"/>
          <w:sz w:val="28"/>
          <w:szCs w:val="28"/>
        </w:rPr>
      </w:pPr>
      <w:r w:rsidRPr="007807FC">
        <w:rPr>
          <w:rFonts w:ascii="Times New Roman" w:hAnsi="Times New Roman" w:cs="Times New Roman"/>
          <w:color w:val="000000" w:themeColor="text1"/>
          <w:sz w:val="28"/>
          <w:szCs w:val="28"/>
        </w:rPr>
        <w:t xml:space="preserve"> </w:t>
      </w:r>
    </w:p>
    <w:p w14:paraId="4CCC2107" w14:textId="77777777" w:rsidR="007807FC" w:rsidRPr="007807FC" w:rsidRDefault="007807FC" w:rsidP="007807FC">
      <w:pPr>
        <w:tabs>
          <w:tab w:val="left" w:pos="567"/>
        </w:tabs>
        <w:spacing w:after="0" w:line="300" w:lineRule="exact"/>
        <w:rPr>
          <w:rFonts w:ascii="Times New Roman" w:hAnsi="Times New Roman" w:cs="Times New Roman"/>
          <w:color w:val="000000" w:themeColor="text1"/>
          <w:sz w:val="28"/>
          <w:szCs w:val="28"/>
        </w:rPr>
      </w:pPr>
      <w:r w:rsidRPr="007807FC">
        <w:rPr>
          <w:rFonts w:ascii="Times New Roman" w:hAnsi="Times New Roman" w:cs="Times New Roman"/>
          <w:color w:val="000000" w:themeColor="text1"/>
          <w:sz w:val="28"/>
          <w:szCs w:val="28"/>
        </w:rPr>
        <w:tab/>
        <w:t>2. Danh mục cơ sở vật chất, trang thiết bị kỹ thuật:</w:t>
      </w:r>
    </w:p>
    <w:p w14:paraId="4E1BF79D" w14:textId="77777777" w:rsidR="007807FC" w:rsidRPr="007807FC" w:rsidRDefault="007807FC" w:rsidP="007807FC">
      <w:pPr>
        <w:tabs>
          <w:tab w:val="left" w:pos="567"/>
        </w:tabs>
        <w:spacing w:after="0" w:line="300" w:lineRule="exact"/>
        <w:rPr>
          <w:rFonts w:ascii="Times New Roman" w:hAnsi="Times New Roman" w:cs="Times New Roman"/>
          <w:color w:val="000000" w:themeColor="text1"/>
          <w:sz w:val="28"/>
          <w:szCs w:val="28"/>
        </w:rPr>
      </w:pPr>
    </w:p>
    <w:tbl>
      <w:tblPr>
        <w:tblW w:w="9214"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
        <w:gridCol w:w="2309"/>
        <w:gridCol w:w="1309"/>
        <w:gridCol w:w="1936"/>
        <w:gridCol w:w="1721"/>
        <w:gridCol w:w="1349"/>
      </w:tblGrid>
      <w:tr w:rsidR="007807FC" w:rsidRPr="007807FC" w14:paraId="6AED73C1" w14:textId="77777777" w:rsidTr="007B6D6D">
        <w:tc>
          <w:tcPr>
            <w:tcW w:w="541" w:type="dxa"/>
            <w:vAlign w:val="center"/>
          </w:tcPr>
          <w:p w14:paraId="21F7155C" w14:textId="77777777" w:rsidR="007807FC" w:rsidRPr="007807FC" w:rsidRDefault="007807FC" w:rsidP="007B6D6D">
            <w:pPr>
              <w:tabs>
                <w:tab w:val="left" w:pos="1134"/>
              </w:tabs>
              <w:spacing w:after="0" w:line="300" w:lineRule="exact"/>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TT</w:t>
            </w:r>
          </w:p>
        </w:tc>
        <w:tc>
          <w:tcPr>
            <w:tcW w:w="2324" w:type="dxa"/>
            <w:vAlign w:val="center"/>
          </w:tcPr>
          <w:p w14:paraId="1EFB1D4D" w14:textId="77777777" w:rsidR="007807FC" w:rsidRPr="007807FC" w:rsidRDefault="007807FC" w:rsidP="007B6D6D">
            <w:pPr>
              <w:tabs>
                <w:tab w:val="left" w:pos="1134"/>
              </w:tabs>
              <w:spacing w:after="0" w:line="300" w:lineRule="exact"/>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Tên thiết bị, dụng cụ</w:t>
            </w:r>
          </w:p>
        </w:tc>
        <w:tc>
          <w:tcPr>
            <w:tcW w:w="1315" w:type="dxa"/>
            <w:vAlign w:val="center"/>
          </w:tcPr>
          <w:p w14:paraId="229FD343" w14:textId="77777777" w:rsidR="007807FC" w:rsidRPr="007807FC" w:rsidRDefault="007807FC" w:rsidP="007B6D6D">
            <w:pPr>
              <w:tabs>
                <w:tab w:val="left" w:pos="1134"/>
              </w:tabs>
              <w:spacing w:after="0" w:line="300" w:lineRule="exact"/>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Quy cách</w:t>
            </w:r>
          </w:p>
        </w:tc>
        <w:tc>
          <w:tcPr>
            <w:tcW w:w="1949" w:type="dxa"/>
            <w:vAlign w:val="center"/>
          </w:tcPr>
          <w:p w14:paraId="68788555" w14:textId="77777777" w:rsidR="007807FC" w:rsidRPr="007807FC" w:rsidRDefault="007807FC" w:rsidP="007B6D6D">
            <w:pPr>
              <w:tabs>
                <w:tab w:val="left" w:pos="1134"/>
              </w:tabs>
              <w:spacing w:after="0" w:line="300" w:lineRule="exact"/>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Đơn vị tính</w:t>
            </w:r>
          </w:p>
        </w:tc>
        <w:tc>
          <w:tcPr>
            <w:tcW w:w="1729" w:type="dxa"/>
            <w:vAlign w:val="center"/>
          </w:tcPr>
          <w:p w14:paraId="729FFF78" w14:textId="77777777" w:rsidR="007807FC" w:rsidRPr="007807FC" w:rsidRDefault="007807FC" w:rsidP="007B6D6D">
            <w:pPr>
              <w:tabs>
                <w:tab w:val="left" w:pos="1134"/>
              </w:tabs>
              <w:spacing w:after="0" w:line="300" w:lineRule="exact"/>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Số lượng</w:t>
            </w:r>
          </w:p>
        </w:tc>
        <w:tc>
          <w:tcPr>
            <w:tcW w:w="1356" w:type="dxa"/>
            <w:vAlign w:val="center"/>
          </w:tcPr>
          <w:p w14:paraId="7F188684" w14:textId="77777777" w:rsidR="007807FC" w:rsidRPr="007807FC" w:rsidRDefault="007807FC" w:rsidP="007B6D6D">
            <w:pPr>
              <w:tabs>
                <w:tab w:val="left" w:pos="1134"/>
              </w:tabs>
              <w:spacing w:after="0" w:line="300" w:lineRule="exact"/>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Ghi chú</w:t>
            </w:r>
          </w:p>
        </w:tc>
      </w:tr>
      <w:tr w:rsidR="007807FC" w:rsidRPr="007807FC" w14:paraId="44669C35" w14:textId="77777777" w:rsidTr="007B6D6D">
        <w:tc>
          <w:tcPr>
            <w:tcW w:w="541" w:type="dxa"/>
            <w:vAlign w:val="center"/>
          </w:tcPr>
          <w:p w14:paraId="327EB26B" w14:textId="77777777" w:rsidR="007807FC" w:rsidRPr="007807FC" w:rsidRDefault="007807FC" w:rsidP="007B6D6D">
            <w:pPr>
              <w:spacing w:after="0" w:line="300" w:lineRule="exact"/>
              <w:jc w:val="center"/>
              <w:rPr>
                <w:rFonts w:ascii="Times New Roman" w:hAnsi="Times New Roman" w:cs="Times New Roman"/>
                <w:color w:val="000000" w:themeColor="text1"/>
                <w:sz w:val="28"/>
                <w:szCs w:val="28"/>
              </w:rPr>
            </w:pPr>
            <w:r w:rsidRPr="007807FC">
              <w:rPr>
                <w:rFonts w:ascii="Times New Roman" w:hAnsi="Times New Roman" w:cs="Times New Roman"/>
                <w:color w:val="000000" w:themeColor="text1"/>
                <w:sz w:val="28"/>
                <w:szCs w:val="28"/>
              </w:rPr>
              <w:t>1</w:t>
            </w:r>
          </w:p>
        </w:tc>
        <w:tc>
          <w:tcPr>
            <w:tcW w:w="2324" w:type="dxa"/>
            <w:vAlign w:val="center"/>
          </w:tcPr>
          <w:p w14:paraId="418F7DBA" w14:textId="77777777" w:rsidR="007807FC" w:rsidRPr="007807FC" w:rsidRDefault="007807FC" w:rsidP="007B6D6D">
            <w:pPr>
              <w:spacing w:after="0" w:line="300" w:lineRule="exact"/>
              <w:rPr>
                <w:rFonts w:ascii="Times New Roman" w:hAnsi="Times New Roman" w:cs="Times New Roman"/>
                <w:color w:val="000000" w:themeColor="text1"/>
                <w:sz w:val="28"/>
                <w:szCs w:val="28"/>
              </w:rPr>
            </w:pPr>
          </w:p>
        </w:tc>
        <w:tc>
          <w:tcPr>
            <w:tcW w:w="1315" w:type="dxa"/>
          </w:tcPr>
          <w:p w14:paraId="38D70DA8"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949" w:type="dxa"/>
          </w:tcPr>
          <w:p w14:paraId="2D33ABA4"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729" w:type="dxa"/>
          </w:tcPr>
          <w:p w14:paraId="324C829A"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356" w:type="dxa"/>
          </w:tcPr>
          <w:p w14:paraId="3C3B277C"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r>
      <w:tr w:rsidR="007807FC" w:rsidRPr="007807FC" w14:paraId="033DCAA6" w14:textId="77777777" w:rsidTr="007B6D6D">
        <w:tc>
          <w:tcPr>
            <w:tcW w:w="541" w:type="dxa"/>
            <w:vAlign w:val="center"/>
          </w:tcPr>
          <w:p w14:paraId="2F838721" w14:textId="77777777" w:rsidR="007807FC" w:rsidRPr="007807FC" w:rsidRDefault="007807FC" w:rsidP="007B6D6D">
            <w:pPr>
              <w:spacing w:after="0" w:line="300" w:lineRule="exact"/>
              <w:jc w:val="center"/>
              <w:rPr>
                <w:rFonts w:ascii="Times New Roman" w:hAnsi="Times New Roman" w:cs="Times New Roman"/>
                <w:color w:val="000000" w:themeColor="text1"/>
                <w:sz w:val="28"/>
                <w:szCs w:val="28"/>
              </w:rPr>
            </w:pPr>
            <w:r w:rsidRPr="007807FC">
              <w:rPr>
                <w:rFonts w:ascii="Times New Roman" w:hAnsi="Times New Roman" w:cs="Times New Roman"/>
                <w:color w:val="000000" w:themeColor="text1"/>
                <w:sz w:val="28"/>
                <w:szCs w:val="28"/>
              </w:rPr>
              <w:t>2</w:t>
            </w:r>
          </w:p>
        </w:tc>
        <w:tc>
          <w:tcPr>
            <w:tcW w:w="2324" w:type="dxa"/>
            <w:vAlign w:val="center"/>
          </w:tcPr>
          <w:p w14:paraId="63E3C9B7" w14:textId="77777777" w:rsidR="007807FC" w:rsidRPr="007807FC" w:rsidRDefault="007807FC" w:rsidP="007B6D6D">
            <w:pPr>
              <w:spacing w:after="0" w:line="300" w:lineRule="exact"/>
              <w:rPr>
                <w:rFonts w:ascii="Times New Roman" w:hAnsi="Times New Roman" w:cs="Times New Roman"/>
                <w:color w:val="000000" w:themeColor="text1"/>
                <w:sz w:val="28"/>
                <w:szCs w:val="28"/>
              </w:rPr>
            </w:pPr>
          </w:p>
        </w:tc>
        <w:tc>
          <w:tcPr>
            <w:tcW w:w="1315" w:type="dxa"/>
          </w:tcPr>
          <w:p w14:paraId="34BE4B52"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949" w:type="dxa"/>
          </w:tcPr>
          <w:p w14:paraId="035C5A77"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729" w:type="dxa"/>
          </w:tcPr>
          <w:p w14:paraId="09073A43"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356" w:type="dxa"/>
          </w:tcPr>
          <w:p w14:paraId="7552C433"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r>
      <w:tr w:rsidR="007807FC" w:rsidRPr="007807FC" w14:paraId="4C37DB45" w14:textId="77777777" w:rsidTr="007B6D6D">
        <w:tc>
          <w:tcPr>
            <w:tcW w:w="541" w:type="dxa"/>
            <w:vAlign w:val="center"/>
          </w:tcPr>
          <w:p w14:paraId="7493E7FE" w14:textId="77777777" w:rsidR="007807FC" w:rsidRPr="007807FC" w:rsidRDefault="007807FC" w:rsidP="007B6D6D">
            <w:pPr>
              <w:spacing w:after="0" w:line="300" w:lineRule="exact"/>
              <w:jc w:val="center"/>
              <w:rPr>
                <w:rFonts w:ascii="Times New Roman" w:hAnsi="Times New Roman" w:cs="Times New Roman"/>
                <w:color w:val="000000" w:themeColor="text1"/>
                <w:sz w:val="28"/>
                <w:szCs w:val="28"/>
              </w:rPr>
            </w:pPr>
            <w:r w:rsidRPr="007807FC">
              <w:rPr>
                <w:rFonts w:ascii="Times New Roman" w:hAnsi="Times New Roman" w:cs="Times New Roman"/>
                <w:color w:val="000000" w:themeColor="text1"/>
                <w:sz w:val="28"/>
                <w:szCs w:val="28"/>
              </w:rPr>
              <w:t>….</w:t>
            </w:r>
          </w:p>
        </w:tc>
        <w:tc>
          <w:tcPr>
            <w:tcW w:w="2324" w:type="dxa"/>
            <w:vAlign w:val="center"/>
          </w:tcPr>
          <w:p w14:paraId="6937E320" w14:textId="77777777" w:rsidR="007807FC" w:rsidRPr="007807FC" w:rsidRDefault="007807FC" w:rsidP="007B6D6D">
            <w:pPr>
              <w:pStyle w:val="ListParagraph"/>
              <w:spacing w:after="0" w:line="300" w:lineRule="exact"/>
              <w:ind w:left="0"/>
              <w:rPr>
                <w:rFonts w:ascii="Times New Roman" w:hAnsi="Times New Roman" w:cs="Times New Roman"/>
                <w:color w:val="000000" w:themeColor="text1"/>
                <w:sz w:val="28"/>
                <w:szCs w:val="28"/>
              </w:rPr>
            </w:pPr>
          </w:p>
        </w:tc>
        <w:tc>
          <w:tcPr>
            <w:tcW w:w="1315" w:type="dxa"/>
          </w:tcPr>
          <w:p w14:paraId="201129F4"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949" w:type="dxa"/>
          </w:tcPr>
          <w:p w14:paraId="4D833BA0"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729" w:type="dxa"/>
          </w:tcPr>
          <w:p w14:paraId="3E9335A1"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c>
          <w:tcPr>
            <w:tcW w:w="1356" w:type="dxa"/>
          </w:tcPr>
          <w:p w14:paraId="307D266C" w14:textId="77777777" w:rsidR="007807FC" w:rsidRPr="007807FC" w:rsidRDefault="007807FC" w:rsidP="007B6D6D">
            <w:pPr>
              <w:tabs>
                <w:tab w:val="left" w:pos="1134"/>
              </w:tabs>
              <w:spacing w:after="0" w:line="300" w:lineRule="exact"/>
              <w:rPr>
                <w:rFonts w:ascii="Times New Roman" w:hAnsi="Times New Roman" w:cs="Times New Roman"/>
                <w:color w:val="000000" w:themeColor="text1"/>
                <w:sz w:val="28"/>
                <w:szCs w:val="28"/>
              </w:rPr>
            </w:pPr>
          </w:p>
        </w:tc>
      </w:tr>
    </w:tbl>
    <w:p w14:paraId="15E3BE56" w14:textId="77777777" w:rsidR="007807FC" w:rsidRPr="007807FC" w:rsidRDefault="007807FC" w:rsidP="007807FC">
      <w:pPr>
        <w:spacing w:after="0" w:line="300" w:lineRule="exact"/>
        <w:ind w:firstLine="720"/>
        <w:jc w:val="both"/>
        <w:rPr>
          <w:rFonts w:ascii="Times New Roman" w:hAnsi="Times New Roman" w:cs="Times New Roman"/>
          <w:color w:val="000000" w:themeColor="text1"/>
          <w:sz w:val="28"/>
          <w:szCs w:val="28"/>
        </w:rPr>
      </w:pPr>
      <w:r w:rsidRPr="007807FC">
        <w:rPr>
          <w:rFonts w:ascii="Times New Roman" w:hAnsi="Times New Roman" w:cs="Times New Roman"/>
          <w:color w:val="000000" w:themeColor="text1"/>
          <w:sz w:val="28"/>
          <w:szCs w:val="28"/>
        </w:rPr>
        <w:t>Đề nghị quý cơ quan tiến hành kiểm tra và công nhận cơ sở đủ điều kiện đăng kiểm tàu cá loại …………</w:t>
      </w:r>
    </w:p>
    <w:tbl>
      <w:tblPr>
        <w:tblW w:w="0" w:type="auto"/>
        <w:tblInd w:w="108" w:type="dxa"/>
        <w:tblLook w:val="04A0" w:firstRow="1" w:lastRow="0" w:firstColumn="1" w:lastColumn="0" w:noHBand="0" w:noVBand="1"/>
      </w:tblPr>
      <w:tblGrid>
        <w:gridCol w:w="3920"/>
        <w:gridCol w:w="5026"/>
      </w:tblGrid>
      <w:tr w:rsidR="007807FC" w:rsidRPr="007807FC" w14:paraId="496F81C0" w14:textId="77777777" w:rsidTr="007B6D6D">
        <w:tc>
          <w:tcPr>
            <w:tcW w:w="3920" w:type="dxa"/>
          </w:tcPr>
          <w:p w14:paraId="5D099BAB" w14:textId="77777777" w:rsidR="007807FC" w:rsidRPr="007807FC" w:rsidRDefault="007807FC" w:rsidP="007B6D6D">
            <w:pPr>
              <w:spacing w:after="0" w:line="300" w:lineRule="exact"/>
              <w:rPr>
                <w:rFonts w:ascii="Times New Roman" w:hAnsi="Times New Roman" w:cs="Times New Roman"/>
                <w:color w:val="000000" w:themeColor="text1"/>
                <w:sz w:val="28"/>
                <w:szCs w:val="28"/>
              </w:rPr>
            </w:pPr>
          </w:p>
        </w:tc>
        <w:tc>
          <w:tcPr>
            <w:tcW w:w="5026" w:type="dxa"/>
          </w:tcPr>
          <w:p w14:paraId="54A5D253" w14:textId="77777777" w:rsidR="007807FC" w:rsidRPr="007807FC" w:rsidRDefault="007807FC" w:rsidP="007B6D6D">
            <w:pPr>
              <w:spacing w:after="0" w:line="300" w:lineRule="exact"/>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CHỦ CƠ SỞ</w:t>
            </w:r>
          </w:p>
          <w:p w14:paraId="7882A6DF" w14:textId="77777777" w:rsidR="007807FC" w:rsidRPr="007807FC" w:rsidRDefault="007807FC" w:rsidP="007B6D6D">
            <w:pPr>
              <w:spacing w:after="0" w:line="300" w:lineRule="exact"/>
              <w:jc w:val="center"/>
              <w:rPr>
                <w:rFonts w:ascii="Times New Roman" w:hAnsi="Times New Roman" w:cs="Times New Roman"/>
                <w:i/>
                <w:color w:val="000000" w:themeColor="text1"/>
                <w:sz w:val="28"/>
                <w:szCs w:val="28"/>
                <w:lang w:val="vi-VN"/>
              </w:rPr>
            </w:pPr>
            <w:r w:rsidRPr="007807FC">
              <w:rPr>
                <w:rFonts w:ascii="Times New Roman" w:hAnsi="Times New Roman" w:cs="Times New Roman"/>
                <w:i/>
                <w:color w:val="000000" w:themeColor="text1"/>
                <w:sz w:val="28"/>
                <w:szCs w:val="28"/>
              </w:rPr>
              <w:t>(</w:t>
            </w:r>
            <w:r w:rsidRPr="007807FC">
              <w:rPr>
                <w:rFonts w:ascii="Times New Roman" w:hAnsi="Times New Roman" w:cs="Times New Roman"/>
                <w:i/>
                <w:color w:val="000000" w:themeColor="text1"/>
                <w:sz w:val="28"/>
                <w:szCs w:val="28"/>
                <w:lang w:val="hr-HR"/>
              </w:rPr>
              <w:t xml:space="preserve">Chữ ký của người có thẩm quyền, </w:t>
            </w:r>
            <w:r w:rsidRPr="007807FC">
              <w:rPr>
                <w:rFonts w:ascii="Times New Roman" w:hAnsi="Times New Roman" w:cs="Times New Roman"/>
                <w:i/>
                <w:color w:val="000000" w:themeColor="text1"/>
                <w:sz w:val="28"/>
                <w:szCs w:val="28"/>
                <w:lang w:val="vi-VN"/>
              </w:rPr>
              <w:br/>
            </w:r>
            <w:r w:rsidRPr="007807FC">
              <w:rPr>
                <w:rFonts w:ascii="Times New Roman" w:hAnsi="Times New Roman" w:cs="Times New Roman"/>
                <w:i/>
                <w:color w:val="000000" w:themeColor="text1"/>
                <w:sz w:val="28"/>
                <w:szCs w:val="28"/>
                <w:lang w:val="hr-HR"/>
              </w:rPr>
              <w:t>dấu/chữ ký số của cơ quan, tổ chức</w:t>
            </w:r>
            <w:r w:rsidRPr="007807FC">
              <w:rPr>
                <w:rFonts w:ascii="Times New Roman" w:hAnsi="Times New Roman" w:cs="Times New Roman"/>
                <w:i/>
                <w:color w:val="000000" w:themeColor="text1"/>
                <w:sz w:val="28"/>
                <w:szCs w:val="28"/>
              </w:rPr>
              <w:t>)</w:t>
            </w:r>
          </w:p>
          <w:p w14:paraId="4748A85B" w14:textId="77777777" w:rsidR="007807FC" w:rsidRPr="007807FC" w:rsidRDefault="007807FC" w:rsidP="007B6D6D">
            <w:pPr>
              <w:spacing w:after="0" w:line="300" w:lineRule="exact"/>
              <w:jc w:val="center"/>
              <w:rPr>
                <w:rFonts w:ascii="Times New Roman" w:hAnsi="Times New Roman" w:cs="Times New Roman"/>
                <w:i/>
                <w:color w:val="000000" w:themeColor="text1"/>
                <w:sz w:val="28"/>
                <w:szCs w:val="28"/>
              </w:rPr>
            </w:pPr>
          </w:p>
        </w:tc>
      </w:tr>
    </w:tbl>
    <w:p w14:paraId="55D182A8" w14:textId="77777777" w:rsidR="007807FC" w:rsidRPr="007807FC" w:rsidRDefault="007807FC" w:rsidP="007807FC">
      <w:pPr>
        <w:rPr>
          <w:rFonts w:ascii="Times New Roman" w:hAnsi="Times New Roman" w:cs="Times New Roman"/>
          <w:b/>
          <w:bCs/>
          <w:color w:val="000000" w:themeColor="text1"/>
          <w:sz w:val="28"/>
          <w:szCs w:val="28"/>
          <w:lang w:val="vi-VN"/>
        </w:rPr>
      </w:pPr>
    </w:p>
    <w:p w14:paraId="618E540D" w14:textId="77777777" w:rsidR="007807FC" w:rsidRPr="007807FC" w:rsidRDefault="007807FC" w:rsidP="007807FC">
      <w:pPr>
        <w:rPr>
          <w:rFonts w:ascii="Times New Roman" w:hAnsi="Times New Roman" w:cs="Times New Roman"/>
          <w:b/>
          <w:bCs/>
          <w:color w:val="000000" w:themeColor="text1"/>
          <w:sz w:val="28"/>
          <w:szCs w:val="28"/>
          <w:lang w:val="vi-VN"/>
        </w:rPr>
      </w:pPr>
      <w:r w:rsidRPr="007807FC">
        <w:rPr>
          <w:rFonts w:ascii="Times New Roman" w:hAnsi="Times New Roman" w:cs="Times New Roman"/>
          <w:b/>
          <w:bCs/>
          <w:color w:val="000000" w:themeColor="text1"/>
          <w:sz w:val="28"/>
          <w:szCs w:val="28"/>
          <w:lang w:val="vi-VN"/>
        </w:rPr>
        <w:br w:type="page"/>
      </w:r>
    </w:p>
    <w:p w14:paraId="2C3B5B94" w14:textId="1A6CFFC5" w:rsidR="007807FC" w:rsidRPr="007807FC" w:rsidRDefault="007807FC" w:rsidP="007807FC">
      <w:pPr>
        <w:spacing w:before="40" w:after="40" w:line="300" w:lineRule="exact"/>
        <w:jc w:val="right"/>
        <w:rPr>
          <w:rFonts w:ascii="Times New Roman" w:hAnsi="Times New Roman" w:cs="Times New Roman"/>
          <w:b/>
          <w:bCs/>
          <w:color w:val="000000" w:themeColor="text1"/>
          <w:sz w:val="28"/>
          <w:szCs w:val="28"/>
          <w:lang w:val="vi-VN"/>
        </w:rPr>
      </w:pPr>
      <w:r w:rsidRPr="007807FC">
        <w:rPr>
          <w:rFonts w:ascii="Times New Roman" w:hAnsi="Times New Roman" w:cs="Times New Roman"/>
          <w:b/>
          <w:bCs/>
          <w:color w:val="000000" w:themeColor="text1"/>
          <w:sz w:val="28"/>
          <w:szCs w:val="28"/>
          <w:lang w:val="vi-VN"/>
        </w:rPr>
        <w:lastRenderedPageBreak/>
        <w:t>Mẫu số 08.TC</w:t>
      </w:r>
    </w:p>
    <w:tbl>
      <w:tblPr>
        <w:tblW w:w="9498" w:type="dxa"/>
        <w:tblInd w:w="-34" w:type="dxa"/>
        <w:tblLook w:val="04A0" w:firstRow="1" w:lastRow="0" w:firstColumn="1" w:lastColumn="0" w:noHBand="0" w:noVBand="1"/>
      </w:tblPr>
      <w:tblGrid>
        <w:gridCol w:w="3261"/>
        <w:gridCol w:w="6237"/>
      </w:tblGrid>
      <w:tr w:rsidR="007807FC" w:rsidRPr="007807FC" w14:paraId="3AB9E358" w14:textId="77777777" w:rsidTr="007B6D6D">
        <w:trPr>
          <w:trHeight w:val="935"/>
        </w:trPr>
        <w:tc>
          <w:tcPr>
            <w:tcW w:w="3261" w:type="dxa"/>
          </w:tcPr>
          <w:p w14:paraId="7C3502F8" w14:textId="77777777" w:rsidR="007807FC" w:rsidRPr="007807FC" w:rsidRDefault="007807FC" w:rsidP="007B6D6D">
            <w:pPr>
              <w:spacing w:before="40" w:after="40" w:line="300" w:lineRule="exact"/>
              <w:jc w:val="center"/>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lang w:val="vi-VN"/>
              </w:rPr>
              <w:t>CƠ QUAN CHỦ QUẢN</w:t>
            </w:r>
          </w:p>
          <w:p w14:paraId="18BFEBDE" w14:textId="77777777" w:rsidR="007807FC" w:rsidRPr="007807FC" w:rsidRDefault="007807FC" w:rsidP="007B6D6D">
            <w:pPr>
              <w:spacing w:before="40" w:after="40" w:line="300" w:lineRule="exact"/>
              <w:jc w:val="center"/>
              <w:rPr>
                <w:rFonts w:ascii="Times New Roman" w:hAnsi="Times New Roman" w:cs="Times New Roman"/>
                <w:b/>
                <w:color w:val="000000" w:themeColor="text1"/>
                <w:sz w:val="28"/>
                <w:szCs w:val="28"/>
                <w:lang w:val="vi-VN"/>
              </w:rPr>
            </w:pPr>
            <w:r w:rsidRPr="007807FC">
              <w:rPr>
                <w:rFonts w:ascii="Times New Roman" w:hAnsi="Times New Roman" w:cs="Times New Roman"/>
                <w:b/>
                <w:color w:val="000000" w:themeColor="text1"/>
                <w:sz w:val="28"/>
                <w:szCs w:val="28"/>
                <w:lang w:val="vi-VN"/>
              </w:rPr>
              <w:t>CƠ QUAN KIỂM TRA</w:t>
            </w:r>
          </w:p>
          <w:p w14:paraId="15C85C39" w14:textId="77777777" w:rsidR="007807FC" w:rsidRPr="007807FC" w:rsidRDefault="007807FC" w:rsidP="007B6D6D">
            <w:pPr>
              <w:spacing w:before="40" w:after="40" w:line="300" w:lineRule="exact"/>
              <w:jc w:val="center"/>
              <w:rPr>
                <w:rFonts w:ascii="Times New Roman" w:hAnsi="Times New Roman" w:cs="Times New Roman"/>
                <w:b/>
                <w:color w:val="000000" w:themeColor="text1"/>
                <w:sz w:val="28"/>
                <w:szCs w:val="28"/>
                <w:lang w:val="vi-VN"/>
              </w:rPr>
            </w:pPr>
            <w:r w:rsidRPr="007807FC">
              <w:rPr>
                <w:rFonts w:ascii="Times New Roman" w:hAnsi="Times New Roman" w:cs="Times New Roman"/>
                <w:noProof/>
                <w:color w:val="000000" w:themeColor="text1"/>
                <w:sz w:val="28"/>
                <w:szCs w:val="28"/>
              </w:rPr>
              <mc:AlternateContent>
                <mc:Choice Requires="wps">
                  <w:drawing>
                    <wp:anchor distT="0" distB="0" distL="114300" distR="114300" simplePos="0" relativeHeight="251893760" behindDoc="0" locked="0" layoutInCell="1" allowOverlap="1" wp14:anchorId="5F443390" wp14:editId="567B1046">
                      <wp:simplePos x="0" y="0"/>
                      <wp:positionH relativeFrom="column">
                        <wp:posOffset>279400</wp:posOffset>
                      </wp:positionH>
                      <wp:positionV relativeFrom="paragraph">
                        <wp:posOffset>26035</wp:posOffset>
                      </wp:positionV>
                      <wp:extent cx="1371600" cy="0"/>
                      <wp:effectExtent l="0" t="0" r="19050" b="19050"/>
                      <wp:wrapNone/>
                      <wp:docPr id="163" name="Straight Connector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ln>
                            </wps:spPr>
                            <wps:bodyPr/>
                          </wps:wsp>
                        </a:graphicData>
                      </a:graphic>
                    </wp:anchor>
                  </w:drawing>
                </mc:Choice>
                <mc:Fallback>
                  <w:pict>
                    <v:line w14:anchorId="44ED6B01" id="Straight Connector 163" o:spid="_x0000_s1026" style="position:absolute;z-index:251893760;visibility:visible;mso-wrap-style:square;mso-wrap-distance-left:9pt;mso-wrap-distance-top:0;mso-wrap-distance-right:9pt;mso-wrap-distance-bottom:0;mso-position-horizontal:absolute;mso-position-horizontal-relative:text;mso-position-vertical:absolute;mso-position-vertical-relative:text" from="22pt,2.05pt" to="130pt,2.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TfsypAEAADADAAAOAAAAZHJzL2Uyb0RvYy54bWysUsFu2zAMvQ/YPwi6L7YztFuNOD2k6C5d&#13;&#10;F6DtBzCybAuTRYFUYufvK6lJWmy3YT4Ipkg+vffI1e08WnHQxAZdI6tFKYV2Clvj+ka+PN9/+S4F&#13;&#10;B3AtWHS6kUfN8nb9+dNq8rVe4oC21SQiiON68o0cQvB1UbAa9Ai8QK9dTHZII4QYUl+0BFNEH22x&#13;&#10;LMvrYkJqPaHSzPH27i0p1xm/67QKv7qOdRC2kZFbyCflc5fOYr2Cuifwg1EnGvAPLEYwLj56gbqD&#13;&#10;AGJP5i+o0ShCxi4sFI4Fdp1ROmuIaqryDzVPA3idtURz2F9s4v8Hqx4PG7elRF3N7sk/oPrNwuFm&#13;&#10;ANfrTOD56OPgqmRVMXmuLy0pYL8lsZt+YhtrYB8wuzB3NCbIqE/M2ezjxWw9B6HiZfX1W3Vdxpmo&#13;&#10;c66A+tzoicMPjaNIP420xiUfoIbDA4dEBOpzSbp2eG+szbO0TkyNvLlaXuUGRmvalExlTP1uY0kc&#13;&#10;IG1D/rKqmPlYRrh37dsj1p1EJ51pqbjeYXvc0tmMOJbM5rRCae4f49z9vujrVwAAAP//AwBQSwME&#13;&#10;FAAGAAgAAAAhAPQWz6beAAAACwEAAA8AAABkcnMvZG93bnJldi54bWxMj0FPwzAMhe9I/IfISFym&#13;&#10;LV2ZpqlrOiFGb1zYQFy9xrQVjdM12Vb49RgucLH16cnP7+Wb0XXqTENoPRuYzxJQxJW3LdcGXvbl&#13;&#10;dAUqRGSLnWcy8EkBNsX1VY6Z9Rd+pvMu1kpMOGRooImxz7QOVUMOw8z3xKK9+8FhFBxqbQe8iLnr&#13;&#10;dJokS+2wZfnQYE8PDVUfu5MzEMpXOpZfk2qSvN3VntLj9ukRjbm9GbdrGfdrUJHG+HcBPx0kPxQS&#13;&#10;7OBPbIPqDCwW0ifKnoMSOV0mwodf1kWu/3covgEAAP//AwBQSwECLQAUAAYACAAAACEAtoM4kv4A&#13;&#10;AADhAQAAEwAAAAAAAAAAAAAAAAAAAAAAW0NvbnRlbnRfVHlwZXNdLnhtbFBLAQItABQABgAIAAAA&#13;&#10;IQA4/SH/1gAAAJQBAAALAAAAAAAAAAAAAAAAAC8BAABfcmVscy8ucmVsc1BLAQItABQABgAIAAAA&#13;&#10;IQA8TfsypAEAADADAAAOAAAAAAAAAAAAAAAAAC4CAABkcnMvZTJvRG9jLnhtbFBLAQItABQABgAI&#13;&#10;AAAAIQD0Fs+m3gAAAAsBAAAPAAAAAAAAAAAAAAAAAP4DAABkcnMvZG93bnJldi54bWxQSwUGAAAA&#13;&#10;AAQABADzAAAACQUAAAAA&#13;&#10;"/>
                  </w:pict>
                </mc:Fallback>
              </mc:AlternateContent>
            </w:r>
          </w:p>
        </w:tc>
        <w:tc>
          <w:tcPr>
            <w:tcW w:w="6237" w:type="dxa"/>
          </w:tcPr>
          <w:p w14:paraId="4286AF81" w14:textId="77777777" w:rsidR="007807FC" w:rsidRPr="007807FC" w:rsidRDefault="007807FC" w:rsidP="007B6D6D">
            <w:pPr>
              <w:spacing w:before="40" w:after="40" w:line="300" w:lineRule="exact"/>
              <w:jc w:val="center"/>
              <w:rPr>
                <w:rFonts w:ascii="Times New Roman" w:hAnsi="Times New Roman" w:cs="Times New Roman"/>
                <w:b/>
                <w:bCs/>
                <w:color w:val="000000" w:themeColor="text1"/>
                <w:sz w:val="28"/>
                <w:szCs w:val="28"/>
                <w:lang w:val="vi-VN"/>
              </w:rPr>
            </w:pPr>
            <w:r w:rsidRPr="007807FC">
              <w:rPr>
                <w:rFonts w:ascii="Times New Roman" w:hAnsi="Times New Roman" w:cs="Times New Roman"/>
                <w:b/>
                <w:bCs/>
                <w:color w:val="000000" w:themeColor="text1"/>
                <w:sz w:val="28"/>
                <w:szCs w:val="28"/>
                <w:lang w:val="vi-VN"/>
              </w:rPr>
              <w:t>CỘNG HÒA XÃ HỘI CHỦ NGHĨA VIỆT NAM</w:t>
            </w:r>
          </w:p>
          <w:p w14:paraId="4407B590" w14:textId="77777777" w:rsidR="007807FC" w:rsidRPr="007807FC" w:rsidRDefault="007807FC" w:rsidP="007B6D6D">
            <w:pPr>
              <w:pStyle w:val="Heading2"/>
              <w:spacing w:before="40" w:after="40" w:line="300" w:lineRule="exact"/>
              <w:jc w:val="center"/>
              <w:rPr>
                <w:rFonts w:ascii="Times New Roman" w:hAnsi="Times New Roman" w:cs="Times New Roman"/>
                <w:b/>
                <w:bCs/>
                <w:color w:val="000000" w:themeColor="text1"/>
                <w:sz w:val="28"/>
                <w:szCs w:val="28"/>
                <w:lang w:val="vi-VN"/>
              </w:rPr>
            </w:pPr>
            <w:r w:rsidRPr="007807FC">
              <w:rPr>
                <w:rFonts w:ascii="Times New Roman" w:hAnsi="Times New Roman" w:cs="Times New Roman"/>
                <w:b/>
                <w:bCs/>
                <w:color w:val="000000" w:themeColor="text1"/>
                <w:sz w:val="28"/>
                <w:szCs w:val="28"/>
                <w:lang w:val="vi-VN"/>
              </w:rPr>
              <w:t>Độc lập - Tự do - Hạnh phúc</w:t>
            </w:r>
          </w:p>
          <w:p w14:paraId="76CD3D03" w14:textId="77777777" w:rsidR="007807FC" w:rsidRPr="007807FC" w:rsidRDefault="007807FC" w:rsidP="007B6D6D">
            <w:pPr>
              <w:spacing w:before="40" w:after="40" w:line="300" w:lineRule="exact"/>
              <w:jc w:val="center"/>
              <w:rPr>
                <w:rFonts w:ascii="Times New Roman" w:hAnsi="Times New Roman" w:cs="Times New Roman"/>
                <w:bCs/>
                <w:i/>
                <w:iCs/>
                <w:color w:val="000000" w:themeColor="text1"/>
                <w:sz w:val="28"/>
                <w:szCs w:val="28"/>
                <w:lang w:val="vi-VN"/>
              </w:rPr>
            </w:pPr>
            <w:r w:rsidRPr="007807FC">
              <w:rPr>
                <w:rFonts w:ascii="Times New Roman" w:hAnsi="Times New Roman" w:cs="Times New Roman"/>
                <w:noProof/>
                <w:color w:val="000000" w:themeColor="text1"/>
                <w:sz w:val="28"/>
                <w:szCs w:val="28"/>
              </w:rPr>
              <mc:AlternateContent>
                <mc:Choice Requires="wps">
                  <w:drawing>
                    <wp:anchor distT="0" distB="0" distL="114300" distR="114300" simplePos="0" relativeHeight="251894784" behindDoc="0" locked="0" layoutInCell="1" allowOverlap="1" wp14:anchorId="4A2C3C06" wp14:editId="1E078FEB">
                      <wp:simplePos x="0" y="0"/>
                      <wp:positionH relativeFrom="column">
                        <wp:posOffset>924560</wp:posOffset>
                      </wp:positionH>
                      <wp:positionV relativeFrom="paragraph">
                        <wp:posOffset>41910</wp:posOffset>
                      </wp:positionV>
                      <wp:extent cx="1943100" cy="0"/>
                      <wp:effectExtent l="0" t="0" r="19050" b="19050"/>
                      <wp:wrapNone/>
                      <wp:docPr id="162" name="Straight Connector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ln>
                            </wps:spPr>
                            <wps:bodyPr/>
                          </wps:wsp>
                        </a:graphicData>
                      </a:graphic>
                    </wp:anchor>
                  </w:drawing>
                </mc:Choice>
                <mc:Fallback>
                  <w:pict>
                    <v:line w14:anchorId="5901BB2D" id="Straight Connector 162" o:spid="_x0000_s1026" style="position:absolute;z-index:251894784;visibility:visible;mso-wrap-style:square;mso-wrap-distance-left:9pt;mso-wrap-distance-top:0;mso-wrap-distance-right:9pt;mso-wrap-distance-bottom:0;mso-position-horizontal:absolute;mso-position-horizontal-relative:text;mso-position-vertical:absolute;mso-position-vertical-relative:text" from="72.8pt,3.3pt" to="225.8pt,3.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cJaHpAEAADADAAAOAAAAZHJzL2Uyb0RvYy54bWysUsFu2zAMvQ/YPwi6L7azdViNOD2k6C5d&#13;&#10;F6DtBzCybAuTRYFUYufvK6lJWnS3YT4Ipkg+vffI1c08WnHQxAZdI6tFKYV2Clvj+kY+P919+SEF&#13;&#10;B3AtWHS6kUfN8mb9+dNq8rVe4oC21SQiiON68o0cQvB1UbAa9Ai8QK9dTHZII4QYUl+0BFNEH22x&#13;&#10;LMvvxYTUekKlmePt7WtSrjN+12kVfncd6yBsIyO3kE/K5y6dxXoFdU/gB6NONOAfWIxgXHz0AnUL&#13;&#10;AcSezF9Qo1GEjF1YKBwL7DqjdNYQ1VTlBzWPA3idtURz2F9s4v8Hqx4OG7elRF3N7tHfo/rDwuFm&#13;&#10;ANfrTODp6OPgqmRVMXmuLy0pYL8lsZt+YRtrYB8wuzB3NCbIqE/M2ezjxWw9B6HiZXX97WtVxpmo&#13;&#10;c66A+tzoicNPjaNIP420xiUfoIbDPYdEBOpzSbp2eGeszbO0TkyNvL5aXuUGRmvalExlTP1uY0kc&#13;&#10;IG1D/rKqmHlfRrh37esj1p1EJ51pqbjeYXvc0tmMOJbM5rRCae7v49z9tujrFwAAAP//AwBQSwME&#13;&#10;FAAGAAgAAAAhAKEWWVfeAAAADAEAAA8AAABkcnMvZG93bnJldi54bWxMT8FOwzAMvSPxD5GRuEws&#13;&#10;3dgq1DWdEKM3LgwQV68xbUXjdE22Fb4eswtcbD89+/m9fD26Th1pCK1nA7NpAoq48rbl2sDrS3lz&#13;&#10;BypEZIudZzLwRQHWxeVFjpn1J36m4zbWSkQ4ZGigibHPtA5VQw7D1PfEwn34wWEUONTaDngScdfp&#13;&#10;eZKk2mHL8qHBnh4aqj63B2cglG+0L78n1SR5v609zfebp0c05vpq3Kyk3K9ARRrj3wX8ZhD/UIix&#13;&#10;nT+wDaoTvFimsmoglSb8YjmTYXfGusj1/xDFDwAAAP//AwBQSwECLQAUAAYACAAAACEAtoM4kv4A&#13;&#10;AADhAQAAEwAAAAAAAAAAAAAAAAAAAAAAW0NvbnRlbnRfVHlwZXNdLnhtbFBLAQItABQABgAIAAAA&#13;&#10;IQA4/SH/1gAAAJQBAAALAAAAAAAAAAAAAAAAAC8BAABfcmVscy8ucmVsc1BLAQItABQABgAIAAAA&#13;&#10;IQDZcJaHpAEAADADAAAOAAAAAAAAAAAAAAAAAC4CAABkcnMvZTJvRG9jLnhtbFBLAQItABQABgAI&#13;&#10;AAAAIQChFllX3gAAAAwBAAAPAAAAAAAAAAAAAAAAAP4DAABkcnMvZG93bnJldi54bWxQSwUGAAAA&#13;&#10;AAQABADzAAAACQUAAAAA&#13;&#10;"/>
                  </w:pict>
                </mc:Fallback>
              </mc:AlternateContent>
            </w:r>
          </w:p>
          <w:p w14:paraId="3AAA84EA" w14:textId="77777777" w:rsidR="007807FC" w:rsidRPr="007807FC" w:rsidRDefault="007807FC" w:rsidP="007B6D6D">
            <w:pPr>
              <w:spacing w:before="40" w:after="40" w:line="300" w:lineRule="exact"/>
              <w:jc w:val="center"/>
              <w:rPr>
                <w:rFonts w:ascii="Times New Roman" w:hAnsi="Times New Roman" w:cs="Times New Roman"/>
                <w:color w:val="000000" w:themeColor="text1"/>
                <w:sz w:val="28"/>
                <w:szCs w:val="28"/>
              </w:rPr>
            </w:pPr>
            <w:r w:rsidRPr="007807FC">
              <w:rPr>
                <w:rFonts w:ascii="Times New Roman" w:hAnsi="Times New Roman" w:cs="Times New Roman"/>
                <w:bCs/>
                <w:i/>
                <w:iCs/>
                <w:color w:val="000000" w:themeColor="text1"/>
                <w:sz w:val="28"/>
                <w:szCs w:val="28"/>
              </w:rPr>
              <w:t>………., ngày………tháng………..năm………..</w:t>
            </w:r>
          </w:p>
        </w:tc>
      </w:tr>
    </w:tbl>
    <w:p w14:paraId="085374BF" w14:textId="77777777" w:rsidR="007807FC" w:rsidRPr="007807FC" w:rsidRDefault="007807FC" w:rsidP="007807FC">
      <w:pPr>
        <w:spacing w:before="40" w:after="40" w:line="300" w:lineRule="exact"/>
        <w:jc w:val="center"/>
        <w:rPr>
          <w:rFonts w:ascii="Times New Roman" w:hAnsi="Times New Roman" w:cs="Times New Roman"/>
          <w:b/>
          <w:bCs/>
          <w:color w:val="000000" w:themeColor="text1"/>
          <w:sz w:val="28"/>
          <w:szCs w:val="28"/>
        </w:rPr>
      </w:pPr>
    </w:p>
    <w:p w14:paraId="04B28BB2" w14:textId="77777777" w:rsidR="007807FC" w:rsidRPr="007807FC" w:rsidRDefault="007807FC" w:rsidP="007807FC">
      <w:pPr>
        <w:spacing w:before="40" w:after="40" w:line="300" w:lineRule="exact"/>
        <w:jc w:val="center"/>
        <w:rPr>
          <w:rFonts w:ascii="Times New Roman" w:hAnsi="Times New Roman" w:cs="Times New Roman"/>
          <w:b/>
          <w:bCs/>
          <w:color w:val="000000" w:themeColor="text1"/>
          <w:sz w:val="28"/>
          <w:szCs w:val="28"/>
        </w:rPr>
      </w:pPr>
      <w:r w:rsidRPr="007807FC">
        <w:rPr>
          <w:rFonts w:ascii="Times New Roman" w:hAnsi="Times New Roman" w:cs="Times New Roman"/>
          <w:b/>
          <w:bCs/>
          <w:color w:val="000000" w:themeColor="text1"/>
          <w:sz w:val="28"/>
          <w:szCs w:val="28"/>
        </w:rPr>
        <w:t xml:space="preserve"> BIÊN BẢN </w:t>
      </w:r>
    </w:p>
    <w:p w14:paraId="50A5EA01" w14:textId="77777777" w:rsidR="007807FC" w:rsidRPr="007807FC" w:rsidRDefault="007807FC" w:rsidP="007807FC">
      <w:pPr>
        <w:spacing w:before="40" w:after="40" w:line="300" w:lineRule="exact"/>
        <w:jc w:val="center"/>
        <w:rPr>
          <w:rFonts w:ascii="Times New Roman" w:hAnsi="Times New Roman" w:cs="Times New Roman"/>
          <w:b/>
          <w:bCs/>
          <w:color w:val="000000" w:themeColor="text1"/>
          <w:sz w:val="28"/>
          <w:szCs w:val="28"/>
        </w:rPr>
      </w:pPr>
      <w:r w:rsidRPr="007807FC">
        <w:rPr>
          <w:rFonts w:ascii="Times New Roman" w:hAnsi="Times New Roman" w:cs="Times New Roman"/>
          <w:b/>
          <w:bCs/>
          <w:color w:val="000000" w:themeColor="text1"/>
          <w:sz w:val="28"/>
          <w:szCs w:val="28"/>
        </w:rPr>
        <w:t xml:space="preserve">Kiểm tra cơ sở đăng kiểm tàu cá </w:t>
      </w:r>
    </w:p>
    <w:p w14:paraId="080F0700" w14:textId="77777777" w:rsidR="007807FC" w:rsidRPr="007807FC" w:rsidRDefault="007807FC" w:rsidP="007807FC">
      <w:pPr>
        <w:spacing w:before="40" w:after="40" w:line="300" w:lineRule="exact"/>
        <w:jc w:val="center"/>
        <w:rPr>
          <w:rFonts w:ascii="Times New Roman" w:hAnsi="Times New Roman" w:cs="Times New Roman"/>
          <w:b/>
          <w:bCs/>
          <w:color w:val="000000" w:themeColor="text1"/>
          <w:sz w:val="28"/>
          <w:szCs w:val="28"/>
        </w:rPr>
      </w:pPr>
      <w:r w:rsidRPr="007807FC">
        <w:rPr>
          <w:rFonts w:ascii="Times New Roman" w:hAnsi="Times New Roman" w:cs="Times New Roman"/>
          <w:noProof/>
          <w:color w:val="000000" w:themeColor="text1"/>
          <w:sz w:val="28"/>
          <w:szCs w:val="28"/>
        </w:rPr>
        <mc:AlternateContent>
          <mc:Choice Requires="wps">
            <w:drawing>
              <wp:anchor distT="0" distB="0" distL="114300" distR="114300" simplePos="0" relativeHeight="251895808" behindDoc="0" locked="0" layoutInCell="1" allowOverlap="1" wp14:anchorId="2328E6C4" wp14:editId="7329B01C">
                <wp:simplePos x="0" y="0"/>
                <wp:positionH relativeFrom="column">
                  <wp:posOffset>2031365</wp:posOffset>
                </wp:positionH>
                <wp:positionV relativeFrom="paragraph">
                  <wp:posOffset>44450</wp:posOffset>
                </wp:positionV>
                <wp:extent cx="1943100" cy="0"/>
                <wp:effectExtent l="0" t="0" r="19050" b="19050"/>
                <wp:wrapNone/>
                <wp:docPr id="161" name="Straight Connector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ln>
                      </wps:spPr>
                      <wps:bodyPr/>
                    </wps:wsp>
                  </a:graphicData>
                </a:graphic>
              </wp:anchor>
            </w:drawing>
          </mc:Choice>
          <mc:Fallback>
            <w:pict>
              <v:line w14:anchorId="0A37B693" id="Straight Connector 161" o:spid="_x0000_s1026" style="position:absolute;z-index:251895808;visibility:visible;mso-wrap-style:square;mso-wrap-distance-left:9pt;mso-wrap-distance-top:0;mso-wrap-distance-right:9pt;mso-wrap-distance-bottom:0;mso-position-horizontal:absolute;mso-position-horizontal-relative:text;mso-position-vertical:absolute;mso-position-vertical-relative:text" from="159.95pt,3.5pt" to="312.95pt,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cJaHpAEAADADAAAOAAAAZHJzL2Uyb0RvYy54bWysUsFu2zAMvQ/YPwi6L7azdViNOD2k6C5d&#13;&#10;F6DtBzCybAuTRYFUYufvK6lJWnS3YT4Ipkg+vffI1c08WnHQxAZdI6tFKYV2Clvj+kY+P919+SEF&#13;&#10;B3AtWHS6kUfN8mb9+dNq8rVe4oC21SQiiON68o0cQvB1UbAa9Ai8QK9dTHZII4QYUl+0BFNEH22x&#13;&#10;LMvvxYTUekKlmePt7WtSrjN+12kVfncd6yBsIyO3kE/K5y6dxXoFdU/gB6NONOAfWIxgXHz0AnUL&#13;&#10;AcSezF9Qo1GEjF1YKBwL7DqjdNYQ1VTlBzWPA3idtURz2F9s4v8Hqx4OG7elRF3N7tHfo/rDwuFm&#13;&#10;ANfrTODp6OPgqmRVMXmuLy0pYL8lsZt+YRtrYB8wuzB3NCbIqE/M2ezjxWw9B6HiZXX97WtVxpmo&#13;&#10;c66A+tzoicNPjaNIP420xiUfoIbDPYdEBOpzSbp2eGeszbO0TkyNvL5aXuUGRmvalExlTP1uY0kc&#13;&#10;IG1D/rKqmHlfRrh37esj1p1EJ51pqbjeYXvc0tmMOJbM5rRCae7v49z9tujrFwAAAP//AwBQSwME&#13;&#10;FAAGAAgAAAAhAOy92ozgAAAADAEAAA8AAABkcnMvZG93bnJldi54bWxMj0FPwzAMhe9I/IfISFwm&#13;&#10;lq4Tg3VNJ8TojQsDxNVrTFvROF2TbYVfj+ECF0ufnv38Xr4eXaeONITWs4HZNAFFXHnbcm3g5bm8&#13;&#10;ugUVIrLFzjMZ+KQA6+L8LMfM+hM/0XEbayUmHDI00MTYZ1qHqiGHYep7YtHe/eAwCg61tgOexNx1&#13;&#10;Ok2ShXbYsnxosKf7hqqP7cEZCOUr7cuvSTVJ3ua1p3S/eXxAYy4vxs1Kxt0KVKQx/l3ATwfJD4UE&#13;&#10;2/kD26A6A/PZcimrBm6kl+iL9Fp498u6yPX/EsU3AAAA//8DAFBLAQItABQABgAIAAAAIQC2gziS&#13;&#10;/gAAAOEBAAATAAAAAAAAAAAAAAAAAAAAAABbQ29udGVudF9UeXBlc10ueG1sUEsBAi0AFAAGAAgA&#13;&#10;AAAhADj9If/WAAAAlAEAAAsAAAAAAAAAAAAAAAAALwEAAF9yZWxzLy5yZWxzUEsBAi0AFAAGAAgA&#13;&#10;AAAhANlwloekAQAAMAMAAA4AAAAAAAAAAAAAAAAALgIAAGRycy9lMm9Eb2MueG1sUEsBAi0AFAAG&#13;&#10;AAgAAAAhAOy92ozgAAAADAEAAA8AAAAAAAAAAAAAAAAA/gMAAGRycy9kb3ducmV2LnhtbFBLBQYA&#13;&#10;AAAABAAEAPMAAAALBQAAAAA=&#13;&#10;"/>
            </w:pict>
          </mc:Fallback>
        </mc:AlternateContent>
      </w:r>
    </w:p>
    <w:p w14:paraId="438C4E49" w14:textId="77777777" w:rsidR="007807FC" w:rsidRPr="007807FC" w:rsidRDefault="007807FC" w:rsidP="007807FC">
      <w:pPr>
        <w:tabs>
          <w:tab w:val="left" w:leader="dot" w:pos="9072"/>
        </w:tabs>
        <w:spacing w:before="40" w:after="40" w:line="300" w:lineRule="exact"/>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I. THÔNG TIN CHUNG</w:t>
      </w:r>
    </w:p>
    <w:p w14:paraId="78A424B4" w14:textId="42B4D05E" w:rsidR="007807FC" w:rsidRPr="007807FC" w:rsidRDefault="007807FC" w:rsidP="007807FC">
      <w:pPr>
        <w:tabs>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b/>
          <w:bCs/>
          <w:color w:val="000000" w:themeColor="text1"/>
          <w:sz w:val="28"/>
          <w:szCs w:val="28"/>
        </w:rPr>
        <w:t>1. Tên cơ sở được kiểm tra</w:t>
      </w:r>
      <w:r>
        <w:rPr>
          <w:rFonts w:ascii="Times New Roman" w:hAnsi="Times New Roman" w:cs="Times New Roman"/>
          <w:b/>
          <w:bCs/>
          <w:color w:val="000000" w:themeColor="text1"/>
          <w:sz w:val="28"/>
          <w:szCs w:val="28"/>
          <w:lang w:val="vi-VN"/>
        </w:rPr>
        <w:t>:</w:t>
      </w:r>
      <w:r>
        <w:rPr>
          <w:rFonts w:ascii="Times New Roman" w:hAnsi="Times New Roman" w:cs="Times New Roman"/>
          <w:color w:val="000000" w:themeColor="text1"/>
          <w:sz w:val="28"/>
          <w:szCs w:val="28"/>
          <w:lang w:val="vi-VN"/>
        </w:rPr>
        <w:t>……………………………………………………..</w:t>
      </w:r>
    </w:p>
    <w:p w14:paraId="4C20F398" w14:textId="31DD56EE" w:rsidR="007807FC" w:rsidRPr="007807FC" w:rsidRDefault="007807FC" w:rsidP="007807FC">
      <w:pPr>
        <w:tabs>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 Địa chỉ:</w:t>
      </w:r>
      <w:r w:rsidRPr="007807FC">
        <w:rPr>
          <w:rFonts w:ascii="Times New Roman" w:hAnsi="Times New Roman" w:cs="Times New Roman"/>
          <w:color w:val="000000" w:themeColor="text1"/>
          <w:sz w:val="28"/>
          <w:szCs w:val="28"/>
          <w:lang w:val="vi-VN"/>
        </w:rPr>
        <w:t xml:space="preserve"> </w:t>
      </w:r>
      <w:r>
        <w:rPr>
          <w:rFonts w:ascii="Times New Roman" w:hAnsi="Times New Roman" w:cs="Times New Roman"/>
          <w:color w:val="000000" w:themeColor="text1"/>
          <w:sz w:val="28"/>
          <w:szCs w:val="28"/>
          <w:lang w:val="vi-VN"/>
        </w:rPr>
        <w:t>……………………………………………………..……………………………..</w:t>
      </w:r>
    </w:p>
    <w:p w14:paraId="272DDEC5" w14:textId="1FDD70FF" w:rsidR="007807FC" w:rsidRPr="007807FC" w:rsidRDefault="007807FC" w:rsidP="007807FC">
      <w:pPr>
        <w:tabs>
          <w:tab w:val="left" w:leader="dot" w:pos="3544"/>
          <w:tab w:val="left" w:leader="dot" w:pos="6096"/>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 Điện thoại:</w:t>
      </w:r>
      <w:r w:rsidRPr="007807FC">
        <w:rPr>
          <w:rFonts w:ascii="Times New Roman" w:hAnsi="Times New Roman" w:cs="Times New Roman"/>
          <w:color w:val="000000" w:themeColor="text1"/>
          <w:sz w:val="28"/>
          <w:szCs w:val="28"/>
        </w:rPr>
        <w:tab/>
        <w:t xml:space="preserve">Fax: </w:t>
      </w:r>
      <w:r w:rsidRPr="007807FC">
        <w:rPr>
          <w:rFonts w:ascii="Times New Roman" w:hAnsi="Times New Roman" w:cs="Times New Roman"/>
          <w:color w:val="000000" w:themeColor="text1"/>
          <w:sz w:val="28"/>
          <w:szCs w:val="28"/>
        </w:rPr>
        <w:tab/>
        <w:t>Email:</w:t>
      </w:r>
      <w:r>
        <w:rPr>
          <w:rFonts w:ascii="Times New Roman" w:hAnsi="Times New Roman" w:cs="Times New Roman"/>
          <w:color w:val="000000" w:themeColor="text1"/>
          <w:sz w:val="28"/>
          <w:szCs w:val="28"/>
          <w:lang w:val="vi-VN"/>
        </w:rPr>
        <w:t>………………….</w:t>
      </w:r>
    </w:p>
    <w:p w14:paraId="25C7E929" w14:textId="0A854BD3" w:rsidR="007807FC" w:rsidRPr="007807FC" w:rsidRDefault="007807FC" w:rsidP="007807FC">
      <w:pPr>
        <w:tabs>
          <w:tab w:val="left" w:leader="dot" w:pos="7655"/>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 Văn bản thành lập số…………; ngày…… ; Cơ quan ban hành : …………..…</w:t>
      </w:r>
    </w:p>
    <w:p w14:paraId="01488937" w14:textId="7421BBE8" w:rsidR="007807FC" w:rsidRPr="007807FC" w:rsidRDefault="007807FC" w:rsidP="007807FC">
      <w:pPr>
        <w:tabs>
          <w:tab w:val="left" w:leader="dot" w:pos="7655"/>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 Người đại diện của cơ sở: ……………………………. Chức vụ: ....................</w:t>
      </w:r>
    </w:p>
    <w:p w14:paraId="56C4A2C0" w14:textId="5D496CA4" w:rsidR="007807FC" w:rsidRPr="007807FC" w:rsidRDefault="007807FC" w:rsidP="007807FC">
      <w:pPr>
        <w:tabs>
          <w:tab w:val="left" w:leader="dot" w:pos="7655"/>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 Số CCCD/Căn</w:t>
      </w:r>
      <w:r w:rsidRPr="007807FC">
        <w:rPr>
          <w:rFonts w:ascii="Times New Roman" w:hAnsi="Times New Roman" w:cs="Times New Roman"/>
          <w:color w:val="000000" w:themeColor="text1"/>
          <w:sz w:val="28"/>
          <w:szCs w:val="28"/>
          <w:lang w:val="vi-VN"/>
        </w:rPr>
        <w:t xml:space="preserve"> cước</w:t>
      </w:r>
      <w:r w:rsidRPr="007807FC">
        <w:rPr>
          <w:rFonts w:ascii="Times New Roman" w:hAnsi="Times New Roman" w:cs="Times New Roman"/>
          <w:color w:val="000000" w:themeColor="text1"/>
          <w:sz w:val="28"/>
          <w:szCs w:val="28"/>
        </w:rPr>
        <w:t>………........….; ngày cấp,............................. nơi cấp:……</w:t>
      </w:r>
    </w:p>
    <w:p w14:paraId="50A47A30" w14:textId="77777777" w:rsidR="007807FC" w:rsidRPr="007807FC" w:rsidRDefault="007807FC" w:rsidP="007807FC">
      <w:pPr>
        <w:tabs>
          <w:tab w:val="left" w:leader="dot" w:pos="7655"/>
          <w:tab w:val="left" w:leader="dot" w:pos="9072"/>
        </w:tabs>
        <w:spacing w:before="40" w:after="40" w:line="300" w:lineRule="exact"/>
        <w:rPr>
          <w:rFonts w:ascii="Times New Roman" w:hAnsi="Times New Roman" w:cs="Times New Roman"/>
          <w:color w:val="000000" w:themeColor="text1"/>
          <w:sz w:val="28"/>
          <w:szCs w:val="28"/>
        </w:rPr>
      </w:pPr>
      <w:r w:rsidRPr="007807FC">
        <w:rPr>
          <w:rFonts w:ascii="Times New Roman" w:hAnsi="Times New Roman" w:cs="Times New Roman"/>
          <w:color w:val="000000" w:themeColor="text1"/>
          <w:sz w:val="28"/>
          <w:szCs w:val="28"/>
        </w:rPr>
        <w:t xml:space="preserve">- Đề nghị kiểm tra, công nhận cơ sở đủ điều kiện đăng kiểm tàu cá loại…theo Đơn đề nghị </w:t>
      </w:r>
      <w:r w:rsidRPr="007807FC">
        <w:rPr>
          <w:rFonts w:ascii="Times New Roman" w:hAnsi="Times New Roman" w:cs="Times New Roman"/>
          <w:color w:val="000000" w:themeColor="text1"/>
          <w:sz w:val="28"/>
          <w:szCs w:val="28"/>
          <w:vertAlign w:val="superscript"/>
        </w:rPr>
        <w:t xml:space="preserve">(*) </w:t>
      </w:r>
      <w:r w:rsidRPr="007807FC">
        <w:rPr>
          <w:rFonts w:ascii="Times New Roman" w:hAnsi="Times New Roman" w:cs="Times New Roman"/>
          <w:color w:val="000000" w:themeColor="text1"/>
          <w:sz w:val="28"/>
          <w:szCs w:val="28"/>
        </w:rPr>
        <w:t>số……ngày……tháng…...năm……</w:t>
      </w:r>
    </w:p>
    <w:p w14:paraId="50F071F5" w14:textId="77777777" w:rsidR="007807FC" w:rsidRPr="007807FC" w:rsidRDefault="007807FC" w:rsidP="007807FC">
      <w:pPr>
        <w:tabs>
          <w:tab w:val="left" w:leader="dot" w:pos="5670"/>
          <w:tab w:val="left" w:leader="dot" w:pos="9072"/>
        </w:tabs>
        <w:spacing w:before="40" w:after="40" w:line="300" w:lineRule="exact"/>
        <w:rPr>
          <w:rFonts w:ascii="Times New Roman" w:hAnsi="Times New Roman" w:cs="Times New Roman"/>
          <w:color w:val="000000" w:themeColor="text1"/>
          <w:sz w:val="28"/>
          <w:szCs w:val="28"/>
        </w:rPr>
      </w:pPr>
      <w:r w:rsidRPr="007807FC">
        <w:rPr>
          <w:rFonts w:ascii="Times New Roman" w:hAnsi="Times New Roman" w:cs="Times New Roman"/>
          <w:b/>
          <w:bCs/>
          <w:color w:val="000000" w:themeColor="text1"/>
          <w:sz w:val="28"/>
          <w:szCs w:val="28"/>
        </w:rPr>
        <w:t>2. Thành phần Đoàn kiểm tra:</w:t>
      </w:r>
    </w:p>
    <w:p w14:paraId="33509AC6" w14:textId="72F891E6" w:rsidR="007807FC" w:rsidRPr="007807FC" w:rsidRDefault="007807FC" w:rsidP="007807FC">
      <w:pPr>
        <w:tabs>
          <w:tab w:val="left" w:leader="dot" w:pos="5529"/>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ab/>
        <w:t>Chức vụ:</w:t>
      </w:r>
      <w:r w:rsidR="00B83C01">
        <w:rPr>
          <w:rFonts w:ascii="Times New Roman" w:hAnsi="Times New Roman" w:cs="Times New Roman"/>
          <w:color w:val="000000" w:themeColor="text1"/>
          <w:sz w:val="28"/>
          <w:szCs w:val="28"/>
          <w:lang w:val="vi-VN"/>
        </w:rPr>
        <w:t>……………………..</w:t>
      </w:r>
      <w:r w:rsidRPr="007807FC">
        <w:rPr>
          <w:rFonts w:ascii="Times New Roman" w:hAnsi="Times New Roman" w:cs="Times New Roman"/>
          <w:color w:val="000000" w:themeColor="text1"/>
          <w:sz w:val="28"/>
          <w:szCs w:val="28"/>
        </w:rPr>
        <w:t xml:space="preserve"> </w:t>
      </w:r>
    </w:p>
    <w:p w14:paraId="64A30AF3" w14:textId="77777777" w:rsidR="00B83C01" w:rsidRPr="007807FC" w:rsidRDefault="00B83C01" w:rsidP="00B83C01">
      <w:pPr>
        <w:tabs>
          <w:tab w:val="left" w:leader="dot" w:pos="5529"/>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ab/>
        <w:t>Chức vụ:</w:t>
      </w:r>
      <w:r>
        <w:rPr>
          <w:rFonts w:ascii="Times New Roman" w:hAnsi="Times New Roman" w:cs="Times New Roman"/>
          <w:color w:val="000000" w:themeColor="text1"/>
          <w:sz w:val="28"/>
          <w:szCs w:val="28"/>
          <w:lang w:val="vi-VN"/>
        </w:rPr>
        <w:t>……………………..</w:t>
      </w:r>
      <w:r w:rsidRPr="007807FC">
        <w:rPr>
          <w:rFonts w:ascii="Times New Roman" w:hAnsi="Times New Roman" w:cs="Times New Roman"/>
          <w:color w:val="000000" w:themeColor="text1"/>
          <w:sz w:val="28"/>
          <w:szCs w:val="28"/>
        </w:rPr>
        <w:t xml:space="preserve"> </w:t>
      </w:r>
    </w:p>
    <w:p w14:paraId="1B5F823B" w14:textId="77777777" w:rsidR="00B83C01" w:rsidRPr="007807FC" w:rsidRDefault="00B83C01" w:rsidP="00B83C01">
      <w:pPr>
        <w:tabs>
          <w:tab w:val="left" w:leader="dot" w:pos="5529"/>
          <w:tab w:val="left" w:leader="dot" w:pos="9072"/>
        </w:tabs>
        <w:spacing w:before="40" w:after="40" w:line="300" w:lineRule="exact"/>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ab/>
        <w:t>Chức vụ:</w:t>
      </w:r>
      <w:r>
        <w:rPr>
          <w:rFonts w:ascii="Times New Roman" w:hAnsi="Times New Roman" w:cs="Times New Roman"/>
          <w:color w:val="000000" w:themeColor="text1"/>
          <w:sz w:val="28"/>
          <w:szCs w:val="28"/>
          <w:lang w:val="vi-VN"/>
        </w:rPr>
        <w:t>……………………..</w:t>
      </w:r>
      <w:r w:rsidRPr="007807FC">
        <w:rPr>
          <w:rFonts w:ascii="Times New Roman" w:hAnsi="Times New Roman" w:cs="Times New Roman"/>
          <w:color w:val="000000" w:themeColor="text1"/>
          <w:sz w:val="28"/>
          <w:szCs w:val="28"/>
        </w:rPr>
        <w:t xml:space="preserve"> </w:t>
      </w:r>
    </w:p>
    <w:p w14:paraId="03E03882" w14:textId="77777777" w:rsidR="007807FC" w:rsidRPr="007807FC" w:rsidRDefault="007807FC" w:rsidP="007807FC">
      <w:pPr>
        <w:spacing w:before="40" w:after="40" w:line="300" w:lineRule="exact"/>
        <w:rPr>
          <w:rFonts w:ascii="Times New Roman" w:hAnsi="Times New Roman" w:cs="Times New Roman"/>
          <w:b/>
          <w:bCs/>
          <w:color w:val="000000" w:themeColor="text1"/>
          <w:sz w:val="28"/>
          <w:szCs w:val="28"/>
        </w:rPr>
      </w:pPr>
      <w:r w:rsidRPr="007807FC">
        <w:rPr>
          <w:rFonts w:ascii="Times New Roman" w:hAnsi="Times New Roman" w:cs="Times New Roman"/>
          <w:b/>
          <w:bCs/>
          <w:color w:val="000000" w:themeColor="text1"/>
          <w:sz w:val="28"/>
          <w:szCs w:val="28"/>
        </w:rPr>
        <w:t>II. NỘI DUNG ĐÁNH GIÁ:</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012"/>
        <w:gridCol w:w="773"/>
        <w:gridCol w:w="979"/>
        <w:gridCol w:w="2028"/>
      </w:tblGrid>
      <w:tr w:rsidR="007807FC" w:rsidRPr="007807FC" w14:paraId="66AE2AA2" w14:textId="77777777" w:rsidTr="007B6D6D">
        <w:trPr>
          <w:jc w:val="center"/>
        </w:trPr>
        <w:tc>
          <w:tcPr>
            <w:tcW w:w="563" w:type="dxa"/>
            <w:vMerge w:val="restart"/>
            <w:tcBorders>
              <w:top w:val="single" w:sz="4" w:space="0" w:color="auto"/>
              <w:left w:val="single" w:sz="4" w:space="0" w:color="auto"/>
              <w:right w:val="single" w:sz="4" w:space="0" w:color="auto"/>
            </w:tcBorders>
            <w:vAlign w:val="center"/>
          </w:tcPr>
          <w:p w14:paraId="4BE495FD" w14:textId="77777777" w:rsidR="007807FC" w:rsidRPr="007807FC" w:rsidRDefault="007807FC" w:rsidP="007B6D6D">
            <w:pPr>
              <w:spacing w:before="40" w:after="40" w:line="300" w:lineRule="exact"/>
              <w:jc w:val="center"/>
              <w:rPr>
                <w:rFonts w:ascii="Times New Roman" w:hAnsi="Times New Roman" w:cs="Times New Roman"/>
                <w:b/>
                <w:bCs/>
                <w:color w:val="000000" w:themeColor="text1"/>
                <w:sz w:val="28"/>
                <w:szCs w:val="28"/>
              </w:rPr>
            </w:pPr>
            <w:r w:rsidRPr="007807FC">
              <w:rPr>
                <w:rFonts w:ascii="Times New Roman" w:hAnsi="Times New Roman" w:cs="Times New Roman"/>
                <w:b/>
                <w:bCs/>
                <w:color w:val="000000" w:themeColor="text1"/>
                <w:sz w:val="28"/>
                <w:szCs w:val="28"/>
              </w:rPr>
              <w:t>TT</w:t>
            </w:r>
          </w:p>
        </w:tc>
        <w:tc>
          <w:tcPr>
            <w:tcW w:w="5039" w:type="dxa"/>
            <w:vMerge w:val="restart"/>
            <w:tcBorders>
              <w:top w:val="single" w:sz="4" w:space="0" w:color="auto"/>
              <w:left w:val="single" w:sz="4" w:space="0" w:color="auto"/>
              <w:bottom w:val="single" w:sz="4" w:space="0" w:color="auto"/>
              <w:right w:val="single" w:sz="4" w:space="0" w:color="auto"/>
            </w:tcBorders>
            <w:vAlign w:val="center"/>
          </w:tcPr>
          <w:p w14:paraId="1B5ADEAF" w14:textId="77777777" w:rsidR="007807FC" w:rsidRPr="007807FC" w:rsidRDefault="007807FC" w:rsidP="007B6D6D">
            <w:pPr>
              <w:spacing w:before="40" w:after="40" w:line="300" w:lineRule="exact"/>
              <w:jc w:val="center"/>
              <w:rPr>
                <w:rFonts w:ascii="Times New Roman" w:hAnsi="Times New Roman" w:cs="Times New Roman"/>
                <w:b/>
                <w:bCs/>
                <w:color w:val="000000" w:themeColor="text1"/>
                <w:sz w:val="28"/>
                <w:szCs w:val="28"/>
              </w:rPr>
            </w:pPr>
            <w:r w:rsidRPr="007807FC">
              <w:rPr>
                <w:rFonts w:ascii="Times New Roman" w:hAnsi="Times New Roman" w:cs="Times New Roman"/>
                <w:b/>
                <w:bCs/>
                <w:color w:val="000000" w:themeColor="text1"/>
                <w:sz w:val="28"/>
                <w:szCs w:val="28"/>
              </w:rPr>
              <w:t>Nội dung kiểm tra</w:t>
            </w:r>
          </w:p>
        </w:tc>
        <w:tc>
          <w:tcPr>
            <w:tcW w:w="1742" w:type="dxa"/>
            <w:gridSpan w:val="2"/>
            <w:tcBorders>
              <w:top w:val="single" w:sz="4" w:space="0" w:color="auto"/>
              <w:left w:val="single" w:sz="4" w:space="0" w:color="auto"/>
              <w:bottom w:val="single" w:sz="4" w:space="0" w:color="auto"/>
              <w:right w:val="single" w:sz="4" w:space="0" w:color="auto"/>
            </w:tcBorders>
            <w:vAlign w:val="center"/>
          </w:tcPr>
          <w:p w14:paraId="081D95E7" w14:textId="77777777" w:rsidR="007807FC" w:rsidRPr="007807FC" w:rsidRDefault="007807FC" w:rsidP="007B6D6D">
            <w:pPr>
              <w:spacing w:before="40" w:after="40" w:line="300" w:lineRule="exact"/>
              <w:jc w:val="center"/>
              <w:rPr>
                <w:rFonts w:ascii="Times New Roman" w:hAnsi="Times New Roman" w:cs="Times New Roman"/>
                <w:b/>
                <w:bCs/>
                <w:color w:val="000000" w:themeColor="text1"/>
                <w:sz w:val="28"/>
                <w:szCs w:val="28"/>
                <w:lang w:val="fr-FR"/>
              </w:rPr>
            </w:pPr>
            <w:r w:rsidRPr="007807FC">
              <w:rPr>
                <w:rFonts w:ascii="Times New Roman" w:hAnsi="Times New Roman" w:cs="Times New Roman"/>
                <w:b/>
                <w:bCs/>
                <w:color w:val="000000" w:themeColor="text1"/>
                <w:sz w:val="28"/>
                <w:szCs w:val="28"/>
                <w:lang w:val="fr-FR"/>
              </w:rPr>
              <w:t xml:space="preserve">Kết quả </w:t>
            </w:r>
          </w:p>
          <w:p w14:paraId="720C667A" w14:textId="77777777" w:rsidR="007807FC" w:rsidRPr="007807FC" w:rsidRDefault="007807FC" w:rsidP="007B6D6D">
            <w:pPr>
              <w:spacing w:before="40" w:after="40" w:line="300" w:lineRule="exact"/>
              <w:jc w:val="center"/>
              <w:rPr>
                <w:rFonts w:ascii="Times New Roman" w:hAnsi="Times New Roman" w:cs="Times New Roman"/>
                <w:b/>
                <w:bCs/>
                <w:color w:val="000000" w:themeColor="text1"/>
                <w:sz w:val="28"/>
                <w:szCs w:val="28"/>
                <w:lang w:val="fr-FR"/>
              </w:rPr>
            </w:pPr>
            <w:proofErr w:type="gramStart"/>
            <w:r w:rsidRPr="007807FC">
              <w:rPr>
                <w:rFonts w:ascii="Times New Roman" w:hAnsi="Times New Roman" w:cs="Times New Roman"/>
                <w:b/>
                <w:bCs/>
                <w:color w:val="000000" w:themeColor="text1"/>
                <w:sz w:val="28"/>
                <w:szCs w:val="28"/>
                <w:lang w:val="fr-FR"/>
              </w:rPr>
              <w:t>kiểm</w:t>
            </w:r>
            <w:proofErr w:type="gramEnd"/>
            <w:r w:rsidRPr="007807FC">
              <w:rPr>
                <w:rFonts w:ascii="Times New Roman" w:hAnsi="Times New Roman" w:cs="Times New Roman"/>
                <w:b/>
                <w:bCs/>
                <w:color w:val="000000" w:themeColor="text1"/>
                <w:sz w:val="28"/>
                <w:szCs w:val="28"/>
                <w:lang w:val="fr-FR"/>
              </w:rPr>
              <w:t xml:space="preserve"> tra</w:t>
            </w:r>
          </w:p>
        </w:tc>
        <w:tc>
          <w:tcPr>
            <w:tcW w:w="2038" w:type="dxa"/>
            <w:vMerge w:val="restart"/>
            <w:tcBorders>
              <w:top w:val="single" w:sz="4" w:space="0" w:color="auto"/>
              <w:left w:val="single" w:sz="4" w:space="0" w:color="auto"/>
              <w:bottom w:val="single" w:sz="4" w:space="0" w:color="auto"/>
              <w:right w:val="single" w:sz="4" w:space="0" w:color="auto"/>
            </w:tcBorders>
            <w:vAlign w:val="center"/>
          </w:tcPr>
          <w:p w14:paraId="60C452ED" w14:textId="77777777" w:rsidR="007807FC" w:rsidRPr="007807FC" w:rsidRDefault="007807FC" w:rsidP="007B6D6D">
            <w:pPr>
              <w:spacing w:before="40" w:after="40" w:line="300" w:lineRule="exact"/>
              <w:ind w:left="-119" w:right="-60"/>
              <w:jc w:val="center"/>
              <w:rPr>
                <w:rFonts w:ascii="Times New Roman" w:hAnsi="Times New Roman" w:cs="Times New Roman"/>
                <w:b/>
                <w:bCs/>
                <w:color w:val="000000" w:themeColor="text1"/>
                <w:sz w:val="28"/>
                <w:szCs w:val="28"/>
                <w:lang w:val="fr-FR"/>
              </w:rPr>
            </w:pPr>
            <w:r w:rsidRPr="007807FC">
              <w:rPr>
                <w:rFonts w:ascii="Times New Roman" w:hAnsi="Times New Roman" w:cs="Times New Roman"/>
                <w:b/>
                <w:bCs/>
                <w:color w:val="000000" w:themeColor="text1"/>
                <w:sz w:val="28"/>
                <w:szCs w:val="28"/>
                <w:lang w:val="fr-FR"/>
              </w:rPr>
              <w:t>Diễn giải kết quả kiểm tra, hành động và thời gian khắc phục lỗi</w:t>
            </w:r>
          </w:p>
        </w:tc>
      </w:tr>
      <w:tr w:rsidR="007807FC" w:rsidRPr="007807FC" w14:paraId="01E2F43F" w14:textId="77777777" w:rsidTr="007B6D6D">
        <w:trPr>
          <w:jc w:val="center"/>
        </w:trPr>
        <w:tc>
          <w:tcPr>
            <w:tcW w:w="563" w:type="dxa"/>
            <w:vMerge/>
            <w:tcBorders>
              <w:left w:val="single" w:sz="4" w:space="0" w:color="auto"/>
              <w:bottom w:val="single" w:sz="4" w:space="0" w:color="auto"/>
              <w:right w:val="single" w:sz="4" w:space="0" w:color="auto"/>
            </w:tcBorders>
            <w:vAlign w:val="center"/>
          </w:tcPr>
          <w:p w14:paraId="42A66F34"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5039" w:type="dxa"/>
            <w:vMerge/>
            <w:tcBorders>
              <w:top w:val="single" w:sz="4" w:space="0" w:color="auto"/>
              <w:left w:val="single" w:sz="4" w:space="0" w:color="auto"/>
              <w:bottom w:val="single" w:sz="4" w:space="0" w:color="auto"/>
              <w:right w:val="single" w:sz="4" w:space="0" w:color="auto"/>
            </w:tcBorders>
            <w:vAlign w:val="center"/>
          </w:tcPr>
          <w:p w14:paraId="0604FC61" w14:textId="77777777" w:rsidR="007807FC" w:rsidRPr="007807FC" w:rsidRDefault="007807FC" w:rsidP="007B6D6D">
            <w:pPr>
              <w:spacing w:before="40" w:after="40" w:line="300" w:lineRule="exact"/>
              <w:jc w:val="center"/>
              <w:rPr>
                <w:rFonts w:ascii="Times New Roman" w:hAnsi="Times New Roman" w:cs="Times New Roman"/>
                <w:b/>
                <w:bCs/>
                <w:color w:val="000000" w:themeColor="text1"/>
                <w:sz w:val="28"/>
                <w:szCs w:val="28"/>
                <w:lang w:val="fr-FR"/>
              </w:rPr>
            </w:pPr>
          </w:p>
        </w:tc>
        <w:tc>
          <w:tcPr>
            <w:tcW w:w="774" w:type="dxa"/>
            <w:tcBorders>
              <w:top w:val="single" w:sz="4" w:space="0" w:color="auto"/>
              <w:left w:val="single" w:sz="4" w:space="0" w:color="auto"/>
              <w:bottom w:val="single" w:sz="4" w:space="0" w:color="auto"/>
              <w:right w:val="single" w:sz="4" w:space="0" w:color="auto"/>
            </w:tcBorders>
            <w:vAlign w:val="center"/>
          </w:tcPr>
          <w:p w14:paraId="0852CA97"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Đạt</w:t>
            </w:r>
          </w:p>
        </w:tc>
        <w:tc>
          <w:tcPr>
            <w:tcW w:w="968" w:type="dxa"/>
            <w:tcBorders>
              <w:top w:val="single" w:sz="4" w:space="0" w:color="auto"/>
              <w:left w:val="single" w:sz="4" w:space="0" w:color="auto"/>
              <w:bottom w:val="single" w:sz="4" w:space="0" w:color="auto"/>
              <w:right w:val="single" w:sz="4" w:space="0" w:color="auto"/>
            </w:tcBorders>
            <w:vAlign w:val="center"/>
          </w:tcPr>
          <w:p w14:paraId="6B32C2EB"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Không đạt</w:t>
            </w:r>
          </w:p>
        </w:tc>
        <w:tc>
          <w:tcPr>
            <w:tcW w:w="2038" w:type="dxa"/>
            <w:vMerge/>
            <w:tcBorders>
              <w:top w:val="single" w:sz="4" w:space="0" w:color="auto"/>
              <w:left w:val="single" w:sz="4" w:space="0" w:color="auto"/>
              <w:bottom w:val="single" w:sz="4" w:space="0" w:color="auto"/>
              <w:right w:val="single" w:sz="4" w:space="0" w:color="auto"/>
            </w:tcBorders>
            <w:vAlign w:val="center"/>
          </w:tcPr>
          <w:p w14:paraId="156C96D4" w14:textId="77777777" w:rsidR="007807FC" w:rsidRPr="007807FC" w:rsidRDefault="007807FC" w:rsidP="007B6D6D">
            <w:pPr>
              <w:spacing w:before="40" w:after="40" w:line="300" w:lineRule="exact"/>
              <w:jc w:val="center"/>
              <w:rPr>
                <w:rFonts w:ascii="Times New Roman" w:hAnsi="Times New Roman" w:cs="Times New Roman"/>
                <w:b/>
                <w:bCs/>
                <w:color w:val="000000" w:themeColor="text1"/>
                <w:sz w:val="28"/>
                <w:szCs w:val="28"/>
                <w:lang w:val="fr-FR"/>
              </w:rPr>
            </w:pPr>
          </w:p>
        </w:tc>
      </w:tr>
      <w:tr w:rsidR="007807FC" w:rsidRPr="007807FC" w14:paraId="5F172CFB" w14:textId="77777777" w:rsidTr="007B6D6D">
        <w:trPr>
          <w:trHeight w:val="525"/>
          <w:jc w:val="center"/>
        </w:trPr>
        <w:tc>
          <w:tcPr>
            <w:tcW w:w="563" w:type="dxa"/>
            <w:tcBorders>
              <w:top w:val="single" w:sz="4" w:space="0" w:color="auto"/>
              <w:left w:val="single" w:sz="4" w:space="0" w:color="auto"/>
              <w:bottom w:val="single" w:sz="4" w:space="0" w:color="auto"/>
              <w:right w:val="single" w:sz="4" w:space="0" w:color="auto"/>
            </w:tcBorders>
            <w:vAlign w:val="center"/>
          </w:tcPr>
          <w:p w14:paraId="7AC0D552" w14:textId="77777777" w:rsidR="007807FC" w:rsidRPr="007807FC" w:rsidRDefault="007807FC" w:rsidP="007B6D6D">
            <w:pPr>
              <w:spacing w:before="40" w:after="40" w:line="300" w:lineRule="exact"/>
              <w:jc w:val="center"/>
              <w:rPr>
                <w:rFonts w:ascii="Times New Roman" w:hAnsi="Times New Roman" w:cs="Times New Roman"/>
                <w:b/>
                <w:bCs/>
                <w:color w:val="000000" w:themeColor="text1"/>
                <w:sz w:val="28"/>
                <w:szCs w:val="28"/>
              </w:rPr>
            </w:pPr>
            <w:r w:rsidRPr="007807FC">
              <w:rPr>
                <w:rFonts w:ascii="Times New Roman" w:hAnsi="Times New Roman" w:cs="Times New Roman"/>
                <w:b/>
                <w:bCs/>
                <w:color w:val="000000" w:themeColor="text1"/>
                <w:sz w:val="28"/>
                <w:szCs w:val="28"/>
              </w:rPr>
              <w:t>I</w:t>
            </w:r>
          </w:p>
        </w:tc>
        <w:tc>
          <w:tcPr>
            <w:tcW w:w="8819" w:type="dxa"/>
            <w:gridSpan w:val="4"/>
            <w:tcBorders>
              <w:top w:val="single" w:sz="4" w:space="0" w:color="auto"/>
              <w:left w:val="single" w:sz="4" w:space="0" w:color="auto"/>
              <w:bottom w:val="single" w:sz="4" w:space="0" w:color="auto"/>
              <w:right w:val="single" w:sz="4" w:space="0" w:color="auto"/>
            </w:tcBorders>
            <w:vAlign w:val="center"/>
          </w:tcPr>
          <w:p w14:paraId="52C4B316" w14:textId="77777777" w:rsidR="007807FC" w:rsidRPr="007807FC" w:rsidRDefault="007807FC" w:rsidP="007B6D6D">
            <w:pPr>
              <w:spacing w:before="40" w:after="40" w:line="300" w:lineRule="exact"/>
              <w:rPr>
                <w:rFonts w:ascii="Times New Roman" w:hAnsi="Times New Roman" w:cs="Times New Roman"/>
                <w:bCs/>
                <w:color w:val="000000" w:themeColor="text1"/>
                <w:sz w:val="28"/>
                <w:szCs w:val="28"/>
              </w:rPr>
            </w:pPr>
            <w:r w:rsidRPr="007807FC">
              <w:rPr>
                <w:rFonts w:ascii="Times New Roman" w:hAnsi="Times New Roman" w:cs="Times New Roman"/>
                <w:b/>
                <w:iCs/>
                <w:color w:val="000000" w:themeColor="text1"/>
                <w:spacing w:val="-2"/>
                <w:sz w:val="28"/>
                <w:szCs w:val="28"/>
              </w:rPr>
              <w:t>KIỂM TRA LẦN ĐẦU/KIỂM TRA DUY TRÌ</w:t>
            </w:r>
          </w:p>
        </w:tc>
      </w:tr>
      <w:tr w:rsidR="007807FC" w:rsidRPr="007807FC" w14:paraId="4655F95B" w14:textId="77777777" w:rsidTr="007B6D6D">
        <w:trPr>
          <w:jc w:val="center"/>
        </w:trPr>
        <w:tc>
          <w:tcPr>
            <w:tcW w:w="563" w:type="dxa"/>
            <w:tcBorders>
              <w:top w:val="single" w:sz="4" w:space="0" w:color="auto"/>
              <w:left w:val="single" w:sz="4" w:space="0" w:color="auto"/>
              <w:bottom w:val="single" w:sz="4" w:space="0" w:color="auto"/>
              <w:right w:val="single" w:sz="4" w:space="0" w:color="auto"/>
            </w:tcBorders>
            <w:vAlign w:val="center"/>
          </w:tcPr>
          <w:p w14:paraId="172578CB"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1</w:t>
            </w:r>
          </w:p>
        </w:tc>
        <w:tc>
          <w:tcPr>
            <w:tcW w:w="5039" w:type="dxa"/>
            <w:tcBorders>
              <w:top w:val="single" w:sz="4" w:space="0" w:color="auto"/>
              <w:left w:val="single" w:sz="4" w:space="0" w:color="auto"/>
              <w:bottom w:val="single" w:sz="4" w:space="0" w:color="auto"/>
              <w:right w:val="single" w:sz="4" w:space="0" w:color="auto"/>
            </w:tcBorders>
            <w:vAlign w:val="center"/>
          </w:tcPr>
          <w:p w14:paraId="1397D4E5" w14:textId="77777777" w:rsidR="007807FC" w:rsidRPr="007807FC" w:rsidRDefault="007807FC" w:rsidP="007B6D6D">
            <w:pPr>
              <w:spacing w:before="40" w:after="40" w:line="300" w:lineRule="exact"/>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Văn bản thành lập: ........</w:t>
            </w:r>
          </w:p>
        </w:tc>
        <w:tc>
          <w:tcPr>
            <w:tcW w:w="774" w:type="dxa"/>
            <w:tcBorders>
              <w:top w:val="single" w:sz="4" w:space="0" w:color="auto"/>
              <w:left w:val="single" w:sz="4" w:space="0" w:color="auto"/>
              <w:bottom w:val="single" w:sz="4" w:space="0" w:color="auto"/>
              <w:right w:val="single" w:sz="4" w:space="0" w:color="auto"/>
            </w:tcBorders>
            <w:vAlign w:val="center"/>
          </w:tcPr>
          <w:p w14:paraId="42CF242A"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968" w:type="dxa"/>
            <w:tcBorders>
              <w:top w:val="single" w:sz="4" w:space="0" w:color="auto"/>
              <w:left w:val="single" w:sz="4" w:space="0" w:color="auto"/>
              <w:bottom w:val="single" w:sz="4" w:space="0" w:color="auto"/>
              <w:right w:val="single" w:sz="4" w:space="0" w:color="auto"/>
            </w:tcBorders>
            <w:vAlign w:val="center"/>
          </w:tcPr>
          <w:p w14:paraId="1FAB4A55"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2038" w:type="dxa"/>
            <w:tcBorders>
              <w:top w:val="single" w:sz="4" w:space="0" w:color="auto"/>
              <w:left w:val="single" w:sz="4" w:space="0" w:color="auto"/>
              <w:bottom w:val="single" w:sz="4" w:space="0" w:color="auto"/>
              <w:right w:val="single" w:sz="4" w:space="0" w:color="auto"/>
            </w:tcBorders>
            <w:vAlign w:val="center"/>
          </w:tcPr>
          <w:p w14:paraId="094F6803"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r>
      <w:tr w:rsidR="007807FC" w:rsidRPr="007807FC" w14:paraId="185A8ADA" w14:textId="77777777" w:rsidTr="007B6D6D">
        <w:trPr>
          <w:jc w:val="center"/>
        </w:trPr>
        <w:tc>
          <w:tcPr>
            <w:tcW w:w="563" w:type="dxa"/>
            <w:tcBorders>
              <w:top w:val="single" w:sz="4" w:space="0" w:color="auto"/>
              <w:left w:val="single" w:sz="4" w:space="0" w:color="auto"/>
              <w:bottom w:val="single" w:sz="4" w:space="0" w:color="auto"/>
              <w:right w:val="single" w:sz="4" w:space="0" w:color="auto"/>
            </w:tcBorders>
            <w:vAlign w:val="center"/>
          </w:tcPr>
          <w:p w14:paraId="6B4BEFB9"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2</w:t>
            </w:r>
          </w:p>
        </w:tc>
        <w:tc>
          <w:tcPr>
            <w:tcW w:w="5039" w:type="dxa"/>
            <w:tcBorders>
              <w:top w:val="single" w:sz="4" w:space="0" w:color="auto"/>
              <w:left w:val="single" w:sz="4" w:space="0" w:color="auto"/>
              <w:bottom w:val="single" w:sz="4" w:space="0" w:color="auto"/>
              <w:right w:val="single" w:sz="4" w:space="0" w:color="auto"/>
            </w:tcBorders>
            <w:vAlign w:val="center"/>
          </w:tcPr>
          <w:p w14:paraId="5B3879FA" w14:textId="77777777" w:rsidR="007807FC" w:rsidRPr="007807FC" w:rsidRDefault="007807FC" w:rsidP="007B6D6D">
            <w:pPr>
              <w:spacing w:before="40" w:after="40" w:line="300" w:lineRule="exact"/>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Trang thiết bị và đường truyền dữ liệu để nhập và lưu trữ dữ liệu</w:t>
            </w:r>
          </w:p>
        </w:tc>
        <w:tc>
          <w:tcPr>
            <w:tcW w:w="774" w:type="dxa"/>
            <w:tcBorders>
              <w:top w:val="single" w:sz="4" w:space="0" w:color="auto"/>
              <w:left w:val="single" w:sz="4" w:space="0" w:color="auto"/>
              <w:bottom w:val="single" w:sz="4" w:space="0" w:color="auto"/>
              <w:right w:val="single" w:sz="4" w:space="0" w:color="auto"/>
            </w:tcBorders>
            <w:vAlign w:val="center"/>
          </w:tcPr>
          <w:p w14:paraId="20AC49B5"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968" w:type="dxa"/>
            <w:tcBorders>
              <w:top w:val="single" w:sz="4" w:space="0" w:color="auto"/>
              <w:left w:val="single" w:sz="4" w:space="0" w:color="auto"/>
              <w:bottom w:val="single" w:sz="4" w:space="0" w:color="auto"/>
              <w:right w:val="single" w:sz="4" w:space="0" w:color="auto"/>
            </w:tcBorders>
            <w:vAlign w:val="center"/>
          </w:tcPr>
          <w:p w14:paraId="0C946F16"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2038" w:type="dxa"/>
            <w:tcBorders>
              <w:top w:val="single" w:sz="4" w:space="0" w:color="auto"/>
              <w:left w:val="single" w:sz="4" w:space="0" w:color="auto"/>
              <w:bottom w:val="single" w:sz="4" w:space="0" w:color="auto"/>
              <w:right w:val="single" w:sz="4" w:space="0" w:color="auto"/>
            </w:tcBorders>
            <w:vAlign w:val="center"/>
          </w:tcPr>
          <w:p w14:paraId="357659A9"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r>
      <w:tr w:rsidR="007807FC" w:rsidRPr="007807FC" w14:paraId="59F8D1F1" w14:textId="77777777" w:rsidTr="007B6D6D">
        <w:trPr>
          <w:jc w:val="center"/>
        </w:trPr>
        <w:tc>
          <w:tcPr>
            <w:tcW w:w="563" w:type="dxa"/>
            <w:tcBorders>
              <w:top w:val="single" w:sz="4" w:space="0" w:color="auto"/>
              <w:left w:val="single" w:sz="4" w:space="0" w:color="auto"/>
              <w:bottom w:val="single" w:sz="4" w:space="0" w:color="auto"/>
              <w:right w:val="single" w:sz="4" w:space="0" w:color="auto"/>
            </w:tcBorders>
            <w:vAlign w:val="center"/>
          </w:tcPr>
          <w:p w14:paraId="648D9A98"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3</w:t>
            </w:r>
          </w:p>
        </w:tc>
        <w:tc>
          <w:tcPr>
            <w:tcW w:w="5039" w:type="dxa"/>
            <w:tcBorders>
              <w:top w:val="single" w:sz="4" w:space="0" w:color="auto"/>
              <w:left w:val="single" w:sz="4" w:space="0" w:color="auto"/>
              <w:bottom w:val="single" w:sz="4" w:space="0" w:color="auto"/>
              <w:right w:val="single" w:sz="4" w:space="0" w:color="auto"/>
            </w:tcBorders>
            <w:vAlign w:val="center"/>
          </w:tcPr>
          <w:p w14:paraId="2770AB69" w14:textId="77777777" w:rsidR="007807FC" w:rsidRPr="007807FC" w:rsidRDefault="007807FC" w:rsidP="007B6D6D">
            <w:pPr>
              <w:spacing w:before="40" w:after="40" w:line="300" w:lineRule="exact"/>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Dụng cụ, trang thiết bị phục vụ kiểm tra kỹ thuật</w:t>
            </w:r>
            <w:r w:rsidRPr="007807FC">
              <w:rPr>
                <w:rFonts w:ascii="Times New Roman" w:hAnsi="Times New Roman" w:cs="Times New Roman"/>
                <w:iCs/>
                <w:color w:val="000000" w:themeColor="text1"/>
                <w:spacing w:val="-2"/>
                <w:sz w:val="28"/>
                <w:szCs w:val="28"/>
                <w:lang w:val="vi-VN"/>
              </w:rPr>
              <w:t xml:space="preserve"> </w:t>
            </w:r>
            <w:r w:rsidRPr="007807FC">
              <w:rPr>
                <w:rFonts w:ascii="Times New Roman" w:hAnsi="Times New Roman" w:cs="Times New Roman"/>
                <w:iCs/>
                <w:color w:val="000000" w:themeColor="text1"/>
                <w:spacing w:val="-2"/>
                <w:sz w:val="28"/>
                <w:szCs w:val="28"/>
                <w:lang w:val="nl-NL"/>
              </w:rPr>
              <w:t>(có danh s</w:t>
            </w:r>
            <w:r w:rsidRPr="007807FC">
              <w:rPr>
                <w:rFonts w:ascii="Times New Roman" w:hAnsi="Times New Roman" w:cs="Times New Roman"/>
                <w:iCs/>
                <w:color w:val="000000" w:themeColor="text1"/>
                <w:spacing w:val="-2"/>
                <w:sz w:val="28"/>
                <w:szCs w:val="28"/>
                <w:lang w:val="fr-FR"/>
              </w:rPr>
              <w:t xml:space="preserve"> </w:t>
            </w:r>
            <w:r w:rsidRPr="007807FC">
              <w:rPr>
                <w:rFonts w:ascii="Times New Roman" w:hAnsi="Times New Roman" w:cs="Times New Roman"/>
                <w:iCs/>
                <w:color w:val="000000" w:themeColor="text1"/>
                <w:spacing w:val="-2"/>
                <w:sz w:val="28"/>
                <w:szCs w:val="28"/>
                <w:lang w:val="nl-NL"/>
              </w:rPr>
              <w:t>ách kèm theo)</w:t>
            </w:r>
          </w:p>
        </w:tc>
        <w:tc>
          <w:tcPr>
            <w:tcW w:w="774" w:type="dxa"/>
            <w:tcBorders>
              <w:top w:val="single" w:sz="4" w:space="0" w:color="auto"/>
              <w:left w:val="single" w:sz="4" w:space="0" w:color="auto"/>
              <w:bottom w:val="single" w:sz="4" w:space="0" w:color="auto"/>
              <w:right w:val="single" w:sz="4" w:space="0" w:color="auto"/>
            </w:tcBorders>
            <w:vAlign w:val="center"/>
          </w:tcPr>
          <w:p w14:paraId="286CAE18"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968" w:type="dxa"/>
            <w:tcBorders>
              <w:top w:val="single" w:sz="4" w:space="0" w:color="auto"/>
              <w:left w:val="single" w:sz="4" w:space="0" w:color="auto"/>
              <w:bottom w:val="single" w:sz="4" w:space="0" w:color="auto"/>
              <w:right w:val="single" w:sz="4" w:space="0" w:color="auto"/>
            </w:tcBorders>
            <w:vAlign w:val="center"/>
          </w:tcPr>
          <w:p w14:paraId="6C5F851D"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2038" w:type="dxa"/>
            <w:tcBorders>
              <w:top w:val="single" w:sz="4" w:space="0" w:color="auto"/>
              <w:left w:val="single" w:sz="4" w:space="0" w:color="auto"/>
              <w:bottom w:val="single" w:sz="4" w:space="0" w:color="auto"/>
              <w:right w:val="single" w:sz="4" w:space="0" w:color="auto"/>
            </w:tcBorders>
            <w:vAlign w:val="center"/>
          </w:tcPr>
          <w:p w14:paraId="2782A4CB"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r>
      <w:tr w:rsidR="007807FC" w:rsidRPr="007807FC" w14:paraId="2E939824" w14:textId="77777777" w:rsidTr="007B6D6D">
        <w:trPr>
          <w:trHeight w:val="545"/>
          <w:jc w:val="center"/>
        </w:trPr>
        <w:tc>
          <w:tcPr>
            <w:tcW w:w="563" w:type="dxa"/>
            <w:tcBorders>
              <w:top w:val="single" w:sz="4" w:space="0" w:color="auto"/>
              <w:left w:val="single" w:sz="4" w:space="0" w:color="auto"/>
              <w:bottom w:val="single" w:sz="4" w:space="0" w:color="auto"/>
              <w:right w:val="single" w:sz="4" w:space="0" w:color="auto"/>
            </w:tcBorders>
            <w:vAlign w:val="center"/>
          </w:tcPr>
          <w:p w14:paraId="399AEE5B"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4</w:t>
            </w:r>
          </w:p>
        </w:tc>
        <w:tc>
          <w:tcPr>
            <w:tcW w:w="5039" w:type="dxa"/>
            <w:tcBorders>
              <w:top w:val="single" w:sz="4" w:space="0" w:color="auto"/>
              <w:left w:val="single" w:sz="4" w:space="0" w:color="auto"/>
              <w:bottom w:val="single" w:sz="4" w:space="0" w:color="auto"/>
              <w:right w:val="single" w:sz="4" w:space="0" w:color="auto"/>
            </w:tcBorders>
            <w:vAlign w:val="center"/>
          </w:tcPr>
          <w:p w14:paraId="07B6F0CE" w14:textId="77777777" w:rsidR="007807FC" w:rsidRPr="007807FC" w:rsidRDefault="007807FC" w:rsidP="007B6D6D">
            <w:pPr>
              <w:spacing w:before="40" w:after="40" w:line="300" w:lineRule="exact"/>
              <w:jc w:val="both"/>
              <w:rPr>
                <w:rFonts w:ascii="Times New Roman" w:hAnsi="Times New Roman" w:cs="Times New Roman"/>
                <w:color w:val="000000" w:themeColor="text1"/>
                <w:sz w:val="28"/>
                <w:szCs w:val="28"/>
                <w:lang w:val="fr-FR"/>
              </w:rPr>
            </w:pPr>
            <w:r w:rsidRPr="007807FC">
              <w:rPr>
                <w:rFonts w:ascii="Times New Roman" w:hAnsi="Times New Roman" w:cs="Times New Roman"/>
                <w:iCs/>
                <w:color w:val="000000" w:themeColor="text1"/>
                <w:spacing w:val="-2"/>
                <w:sz w:val="28"/>
                <w:szCs w:val="28"/>
                <w:lang w:val="nl-NL"/>
              </w:rPr>
              <w:t>Thực hiện niêm yết công khai quy trình thẩm định hồ sơ thiết kế tàu cá, quy trình cấp giấy chứng nhận an toàn kỹ thuật tàu cá; biểu giá, phí liên quan đến công tác đăng kiểm tàu cá.</w:t>
            </w:r>
          </w:p>
        </w:tc>
        <w:tc>
          <w:tcPr>
            <w:tcW w:w="774" w:type="dxa"/>
            <w:tcBorders>
              <w:top w:val="single" w:sz="4" w:space="0" w:color="auto"/>
              <w:left w:val="single" w:sz="4" w:space="0" w:color="auto"/>
              <w:bottom w:val="single" w:sz="4" w:space="0" w:color="auto"/>
              <w:right w:val="single" w:sz="4" w:space="0" w:color="auto"/>
            </w:tcBorders>
            <w:vAlign w:val="center"/>
          </w:tcPr>
          <w:p w14:paraId="1040B6DA"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968" w:type="dxa"/>
            <w:tcBorders>
              <w:top w:val="single" w:sz="4" w:space="0" w:color="auto"/>
              <w:left w:val="single" w:sz="4" w:space="0" w:color="auto"/>
              <w:bottom w:val="single" w:sz="4" w:space="0" w:color="auto"/>
              <w:right w:val="single" w:sz="4" w:space="0" w:color="auto"/>
            </w:tcBorders>
            <w:vAlign w:val="center"/>
          </w:tcPr>
          <w:p w14:paraId="1DB37C86"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2038" w:type="dxa"/>
            <w:tcBorders>
              <w:top w:val="single" w:sz="4" w:space="0" w:color="auto"/>
              <w:left w:val="single" w:sz="4" w:space="0" w:color="auto"/>
              <w:bottom w:val="single" w:sz="4" w:space="0" w:color="auto"/>
              <w:right w:val="single" w:sz="4" w:space="0" w:color="auto"/>
            </w:tcBorders>
            <w:vAlign w:val="center"/>
          </w:tcPr>
          <w:p w14:paraId="09BCE46B"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r>
      <w:tr w:rsidR="007807FC" w:rsidRPr="007807FC" w14:paraId="04302A81" w14:textId="77777777" w:rsidTr="007B6D6D">
        <w:trPr>
          <w:jc w:val="center"/>
        </w:trPr>
        <w:tc>
          <w:tcPr>
            <w:tcW w:w="563" w:type="dxa"/>
            <w:tcBorders>
              <w:top w:val="single" w:sz="4" w:space="0" w:color="auto"/>
              <w:left w:val="single" w:sz="4" w:space="0" w:color="auto"/>
              <w:bottom w:val="single" w:sz="4" w:space="0" w:color="auto"/>
              <w:right w:val="single" w:sz="4" w:space="0" w:color="auto"/>
            </w:tcBorders>
            <w:vAlign w:val="center"/>
          </w:tcPr>
          <w:p w14:paraId="6F406A8D"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5</w:t>
            </w:r>
          </w:p>
        </w:tc>
        <w:tc>
          <w:tcPr>
            <w:tcW w:w="8819" w:type="dxa"/>
            <w:gridSpan w:val="4"/>
            <w:tcBorders>
              <w:top w:val="single" w:sz="4" w:space="0" w:color="auto"/>
              <w:left w:val="single" w:sz="4" w:space="0" w:color="auto"/>
              <w:bottom w:val="single" w:sz="4" w:space="0" w:color="auto"/>
              <w:right w:val="single" w:sz="4" w:space="0" w:color="auto"/>
            </w:tcBorders>
            <w:vAlign w:val="center"/>
          </w:tcPr>
          <w:p w14:paraId="15449C62"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iCs/>
                <w:color w:val="000000" w:themeColor="text1"/>
                <w:spacing w:val="-2"/>
                <w:sz w:val="28"/>
                <w:szCs w:val="28"/>
                <w:lang w:val="nl-NL"/>
              </w:rPr>
              <w:t>Đội ngũ Đăng kiểm viên:</w:t>
            </w:r>
          </w:p>
        </w:tc>
      </w:tr>
      <w:tr w:rsidR="007807FC" w:rsidRPr="007807FC" w14:paraId="5DD379BA" w14:textId="77777777" w:rsidTr="007B6D6D">
        <w:trPr>
          <w:jc w:val="center"/>
        </w:trPr>
        <w:tc>
          <w:tcPr>
            <w:tcW w:w="563" w:type="dxa"/>
            <w:tcBorders>
              <w:top w:val="single" w:sz="4" w:space="0" w:color="auto"/>
              <w:left w:val="single" w:sz="4" w:space="0" w:color="auto"/>
              <w:bottom w:val="single" w:sz="4" w:space="0" w:color="auto"/>
              <w:right w:val="single" w:sz="4" w:space="0" w:color="auto"/>
            </w:tcBorders>
            <w:vAlign w:val="center"/>
          </w:tcPr>
          <w:p w14:paraId="46DB549B"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5a</w:t>
            </w:r>
          </w:p>
        </w:tc>
        <w:tc>
          <w:tcPr>
            <w:tcW w:w="5039" w:type="dxa"/>
            <w:tcBorders>
              <w:top w:val="single" w:sz="4" w:space="0" w:color="auto"/>
              <w:left w:val="single" w:sz="4" w:space="0" w:color="auto"/>
              <w:bottom w:val="single" w:sz="4" w:space="0" w:color="auto"/>
              <w:right w:val="single" w:sz="4" w:space="0" w:color="auto"/>
            </w:tcBorders>
            <w:vAlign w:val="center"/>
          </w:tcPr>
          <w:p w14:paraId="67498B8F" w14:textId="77777777" w:rsidR="007807FC" w:rsidRPr="007807FC" w:rsidRDefault="007807FC" w:rsidP="007B6D6D">
            <w:pPr>
              <w:spacing w:before="40" w:after="40" w:line="300" w:lineRule="exact"/>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Số ĐKV hạng I (theo chuyên môn): .........</w:t>
            </w:r>
          </w:p>
        </w:tc>
        <w:tc>
          <w:tcPr>
            <w:tcW w:w="774" w:type="dxa"/>
            <w:tcBorders>
              <w:top w:val="single" w:sz="4" w:space="0" w:color="auto"/>
              <w:left w:val="single" w:sz="4" w:space="0" w:color="auto"/>
              <w:bottom w:val="single" w:sz="4" w:space="0" w:color="auto"/>
              <w:right w:val="single" w:sz="4" w:space="0" w:color="auto"/>
            </w:tcBorders>
            <w:vAlign w:val="center"/>
          </w:tcPr>
          <w:p w14:paraId="0B7BD135"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c>
          <w:tcPr>
            <w:tcW w:w="968" w:type="dxa"/>
            <w:tcBorders>
              <w:top w:val="single" w:sz="4" w:space="0" w:color="auto"/>
              <w:left w:val="single" w:sz="4" w:space="0" w:color="auto"/>
              <w:bottom w:val="single" w:sz="4" w:space="0" w:color="auto"/>
              <w:right w:val="single" w:sz="4" w:space="0" w:color="auto"/>
            </w:tcBorders>
            <w:vAlign w:val="center"/>
          </w:tcPr>
          <w:p w14:paraId="28159315"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c>
          <w:tcPr>
            <w:tcW w:w="2038" w:type="dxa"/>
            <w:tcBorders>
              <w:top w:val="single" w:sz="4" w:space="0" w:color="auto"/>
              <w:left w:val="single" w:sz="4" w:space="0" w:color="auto"/>
              <w:bottom w:val="single" w:sz="4" w:space="0" w:color="auto"/>
              <w:right w:val="single" w:sz="4" w:space="0" w:color="auto"/>
            </w:tcBorders>
            <w:vAlign w:val="center"/>
          </w:tcPr>
          <w:p w14:paraId="5EB84247"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r>
      <w:tr w:rsidR="007807FC" w:rsidRPr="007807FC" w14:paraId="5C1F3B56" w14:textId="77777777" w:rsidTr="007B6D6D">
        <w:trPr>
          <w:jc w:val="center"/>
        </w:trPr>
        <w:tc>
          <w:tcPr>
            <w:tcW w:w="563" w:type="dxa"/>
            <w:tcBorders>
              <w:top w:val="single" w:sz="4" w:space="0" w:color="auto"/>
              <w:left w:val="single" w:sz="4" w:space="0" w:color="auto"/>
              <w:bottom w:val="single" w:sz="4" w:space="0" w:color="auto"/>
              <w:right w:val="single" w:sz="4" w:space="0" w:color="auto"/>
            </w:tcBorders>
            <w:vAlign w:val="center"/>
          </w:tcPr>
          <w:p w14:paraId="14F1CFE8"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lastRenderedPageBreak/>
              <w:t>5b</w:t>
            </w:r>
          </w:p>
        </w:tc>
        <w:tc>
          <w:tcPr>
            <w:tcW w:w="5039" w:type="dxa"/>
            <w:tcBorders>
              <w:top w:val="single" w:sz="4" w:space="0" w:color="auto"/>
              <w:left w:val="single" w:sz="4" w:space="0" w:color="auto"/>
              <w:bottom w:val="single" w:sz="4" w:space="0" w:color="auto"/>
              <w:right w:val="single" w:sz="4" w:space="0" w:color="auto"/>
            </w:tcBorders>
            <w:vAlign w:val="center"/>
          </w:tcPr>
          <w:p w14:paraId="1BC1AA03" w14:textId="77777777" w:rsidR="007807FC" w:rsidRPr="007807FC" w:rsidRDefault="007807FC" w:rsidP="007B6D6D">
            <w:pPr>
              <w:spacing w:before="40" w:after="40" w:line="300" w:lineRule="exact"/>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Số ĐKV hạng II (theo chuyên môn): ...............</w:t>
            </w:r>
          </w:p>
        </w:tc>
        <w:tc>
          <w:tcPr>
            <w:tcW w:w="774" w:type="dxa"/>
            <w:tcBorders>
              <w:top w:val="single" w:sz="4" w:space="0" w:color="auto"/>
              <w:left w:val="single" w:sz="4" w:space="0" w:color="auto"/>
              <w:bottom w:val="single" w:sz="4" w:space="0" w:color="auto"/>
              <w:right w:val="single" w:sz="4" w:space="0" w:color="auto"/>
            </w:tcBorders>
            <w:vAlign w:val="center"/>
          </w:tcPr>
          <w:p w14:paraId="6FA3E770"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c>
          <w:tcPr>
            <w:tcW w:w="968" w:type="dxa"/>
            <w:tcBorders>
              <w:top w:val="single" w:sz="4" w:space="0" w:color="auto"/>
              <w:left w:val="single" w:sz="4" w:space="0" w:color="auto"/>
              <w:bottom w:val="single" w:sz="4" w:space="0" w:color="auto"/>
              <w:right w:val="single" w:sz="4" w:space="0" w:color="auto"/>
            </w:tcBorders>
            <w:vAlign w:val="center"/>
          </w:tcPr>
          <w:p w14:paraId="7DF2B649"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c>
          <w:tcPr>
            <w:tcW w:w="2038" w:type="dxa"/>
            <w:tcBorders>
              <w:top w:val="single" w:sz="4" w:space="0" w:color="auto"/>
              <w:left w:val="single" w:sz="4" w:space="0" w:color="auto"/>
              <w:bottom w:val="single" w:sz="4" w:space="0" w:color="auto"/>
              <w:right w:val="single" w:sz="4" w:space="0" w:color="auto"/>
            </w:tcBorders>
            <w:vAlign w:val="center"/>
          </w:tcPr>
          <w:p w14:paraId="6347FF6F"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r>
      <w:tr w:rsidR="007807FC" w:rsidRPr="007807FC" w14:paraId="637E4D4B" w14:textId="77777777" w:rsidTr="007B6D6D">
        <w:trPr>
          <w:jc w:val="center"/>
        </w:trPr>
        <w:tc>
          <w:tcPr>
            <w:tcW w:w="563" w:type="dxa"/>
            <w:tcBorders>
              <w:top w:val="single" w:sz="4" w:space="0" w:color="auto"/>
              <w:left w:val="single" w:sz="4" w:space="0" w:color="auto"/>
              <w:bottom w:val="single" w:sz="4" w:space="0" w:color="auto"/>
              <w:right w:val="single" w:sz="4" w:space="0" w:color="auto"/>
            </w:tcBorders>
            <w:vAlign w:val="center"/>
          </w:tcPr>
          <w:p w14:paraId="35342F4E"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5c</w:t>
            </w:r>
          </w:p>
        </w:tc>
        <w:tc>
          <w:tcPr>
            <w:tcW w:w="5039" w:type="dxa"/>
            <w:tcBorders>
              <w:top w:val="single" w:sz="4" w:space="0" w:color="auto"/>
              <w:left w:val="single" w:sz="4" w:space="0" w:color="auto"/>
              <w:bottom w:val="single" w:sz="4" w:space="0" w:color="auto"/>
              <w:right w:val="single" w:sz="4" w:space="0" w:color="auto"/>
            </w:tcBorders>
            <w:vAlign w:val="center"/>
          </w:tcPr>
          <w:p w14:paraId="2E078DBE" w14:textId="77777777" w:rsidR="007807FC" w:rsidRPr="007807FC" w:rsidRDefault="007807FC" w:rsidP="007B6D6D">
            <w:pPr>
              <w:spacing w:before="40" w:after="40" w:line="300" w:lineRule="exact"/>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Số ĐKV hạng III (theo chuyên môn): .......</w:t>
            </w:r>
          </w:p>
        </w:tc>
        <w:tc>
          <w:tcPr>
            <w:tcW w:w="774" w:type="dxa"/>
            <w:tcBorders>
              <w:top w:val="single" w:sz="4" w:space="0" w:color="auto"/>
              <w:left w:val="single" w:sz="4" w:space="0" w:color="auto"/>
              <w:bottom w:val="single" w:sz="4" w:space="0" w:color="auto"/>
              <w:right w:val="single" w:sz="4" w:space="0" w:color="auto"/>
            </w:tcBorders>
            <w:vAlign w:val="center"/>
          </w:tcPr>
          <w:p w14:paraId="72D573A8"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c>
          <w:tcPr>
            <w:tcW w:w="968" w:type="dxa"/>
            <w:tcBorders>
              <w:top w:val="single" w:sz="4" w:space="0" w:color="auto"/>
              <w:left w:val="single" w:sz="4" w:space="0" w:color="auto"/>
              <w:bottom w:val="single" w:sz="4" w:space="0" w:color="auto"/>
              <w:right w:val="single" w:sz="4" w:space="0" w:color="auto"/>
            </w:tcBorders>
            <w:vAlign w:val="center"/>
          </w:tcPr>
          <w:p w14:paraId="01C2F8BC"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c>
          <w:tcPr>
            <w:tcW w:w="2038" w:type="dxa"/>
            <w:tcBorders>
              <w:top w:val="single" w:sz="4" w:space="0" w:color="auto"/>
              <w:left w:val="single" w:sz="4" w:space="0" w:color="auto"/>
              <w:bottom w:val="single" w:sz="4" w:space="0" w:color="auto"/>
              <w:right w:val="single" w:sz="4" w:space="0" w:color="auto"/>
            </w:tcBorders>
            <w:vAlign w:val="center"/>
          </w:tcPr>
          <w:p w14:paraId="2FCCEBC9"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rPr>
            </w:pPr>
          </w:p>
        </w:tc>
      </w:tr>
      <w:tr w:rsidR="007807FC" w:rsidRPr="007807FC" w14:paraId="0B59136F" w14:textId="77777777" w:rsidTr="007B6D6D">
        <w:trPr>
          <w:jc w:val="center"/>
        </w:trPr>
        <w:tc>
          <w:tcPr>
            <w:tcW w:w="563" w:type="dxa"/>
            <w:tcBorders>
              <w:top w:val="single" w:sz="4" w:space="0" w:color="auto"/>
              <w:left w:val="single" w:sz="4" w:space="0" w:color="auto"/>
              <w:bottom w:val="single" w:sz="4" w:space="0" w:color="auto"/>
              <w:right w:val="single" w:sz="4" w:space="0" w:color="auto"/>
            </w:tcBorders>
            <w:vAlign w:val="center"/>
          </w:tcPr>
          <w:p w14:paraId="7F682DD4"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bCs/>
                <w:color w:val="000000" w:themeColor="text1"/>
                <w:sz w:val="28"/>
                <w:szCs w:val="28"/>
                <w:lang w:val="fr-FR"/>
              </w:rPr>
              <w:t>6</w:t>
            </w:r>
          </w:p>
        </w:tc>
        <w:tc>
          <w:tcPr>
            <w:tcW w:w="5039" w:type="dxa"/>
            <w:tcBorders>
              <w:top w:val="single" w:sz="4" w:space="0" w:color="auto"/>
              <w:left w:val="single" w:sz="4" w:space="0" w:color="auto"/>
              <w:bottom w:val="single" w:sz="4" w:space="0" w:color="auto"/>
              <w:right w:val="single" w:sz="4" w:space="0" w:color="auto"/>
            </w:tcBorders>
            <w:vAlign w:val="center"/>
          </w:tcPr>
          <w:p w14:paraId="5AB31A52" w14:textId="77777777" w:rsidR="007807FC" w:rsidRPr="007807FC" w:rsidRDefault="007807FC" w:rsidP="007B6D6D">
            <w:pPr>
              <w:spacing w:before="40" w:after="40" w:line="300" w:lineRule="exact"/>
              <w:jc w:val="both"/>
              <w:rPr>
                <w:rFonts w:ascii="Times New Roman" w:hAnsi="Times New Roman" w:cs="Times New Roman"/>
                <w:bCs/>
                <w:color w:val="000000" w:themeColor="text1"/>
                <w:sz w:val="28"/>
                <w:szCs w:val="28"/>
                <w:lang w:val="fr-FR"/>
              </w:rPr>
            </w:pPr>
            <w:r w:rsidRPr="007807FC">
              <w:rPr>
                <w:rFonts w:ascii="Times New Roman" w:hAnsi="Times New Roman" w:cs="Times New Roman"/>
                <w:iCs/>
                <w:color w:val="000000" w:themeColor="text1"/>
                <w:spacing w:val="-2"/>
                <w:sz w:val="28"/>
                <w:szCs w:val="28"/>
                <w:lang w:val="nl-NL"/>
              </w:rPr>
              <w:t>Thiết lập và duy trì hệ thống quản lý chất lượng theo tiêu chuẩn ISO 9001 hoặc tương đương hoặc quy trình thẩm định hồ sơ thiết kế tàu cá, quy trình cấp giấy chứng nhận an toàn kỹ thuật tàu cá</w:t>
            </w:r>
          </w:p>
        </w:tc>
        <w:tc>
          <w:tcPr>
            <w:tcW w:w="774" w:type="dxa"/>
            <w:tcBorders>
              <w:top w:val="single" w:sz="4" w:space="0" w:color="auto"/>
              <w:left w:val="single" w:sz="4" w:space="0" w:color="auto"/>
              <w:bottom w:val="single" w:sz="4" w:space="0" w:color="auto"/>
              <w:right w:val="single" w:sz="4" w:space="0" w:color="auto"/>
            </w:tcBorders>
            <w:vAlign w:val="center"/>
          </w:tcPr>
          <w:p w14:paraId="2405A2D1"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968" w:type="dxa"/>
            <w:tcBorders>
              <w:top w:val="single" w:sz="4" w:space="0" w:color="auto"/>
              <w:left w:val="single" w:sz="4" w:space="0" w:color="auto"/>
              <w:bottom w:val="single" w:sz="4" w:space="0" w:color="auto"/>
              <w:right w:val="single" w:sz="4" w:space="0" w:color="auto"/>
            </w:tcBorders>
            <w:vAlign w:val="center"/>
          </w:tcPr>
          <w:p w14:paraId="0743FC67"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c>
          <w:tcPr>
            <w:tcW w:w="2038" w:type="dxa"/>
            <w:tcBorders>
              <w:top w:val="single" w:sz="4" w:space="0" w:color="auto"/>
              <w:left w:val="single" w:sz="4" w:space="0" w:color="auto"/>
              <w:bottom w:val="single" w:sz="4" w:space="0" w:color="auto"/>
              <w:right w:val="single" w:sz="4" w:space="0" w:color="auto"/>
            </w:tcBorders>
            <w:vAlign w:val="center"/>
          </w:tcPr>
          <w:p w14:paraId="5636B20A"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fr-FR"/>
              </w:rPr>
            </w:pPr>
          </w:p>
        </w:tc>
      </w:tr>
    </w:tbl>
    <w:p w14:paraId="734B4F14" w14:textId="77777777" w:rsidR="007807FC" w:rsidRPr="007807FC" w:rsidRDefault="007807FC" w:rsidP="007807FC">
      <w:pPr>
        <w:spacing w:before="40" w:after="40" w:line="300" w:lineRule="exact"/>
        <w:rPr>
          <w:rFonts w:ascii="Times New Roman" w:hAnsi="Times New Roman" w:cs="Times New Roman"/>
          <w:b/>
          <w:bCs/>
          <w:color w:val="000000" w:themeColor="text1"/>
          <w:sz w:val="28"/>
          <w:szCs w:val="28"/>
          <w:lang w:val="nl-NL"/>
        </w:rPr>
      </w:pPr>
      <w:r w:rsidRPr="007807FC">
        <w:rPr>
          <w:rFonts w:ascii="Times New Roman" w:hAnsi="Times New Roman" w:cs="Times New Roman"/>
          <w:b/>
          <w:bCs/>
          <w:color w:val="000000" w:themeColor="text1"/>
          <w:sz w:val="28"/>
          <w:szCs w:val="28"/>
          <w:lang w:val="fr-FR"/>
        </w:rPr>
        <w:t>II</w:t>
      </w:r>
      <w:r w:rsidRPr="007807FC">
        <w:rPr>
          <w:rFonts w:ascii="Times New Roman" w:hAnsi="Times New Roman" w:cs="Times New Roman"/>
          <w:b/>
          <w:bCs/>
          <w:color w:val="000000" w:themeColor="text1"/>
          <w:sz w:val="28"/>
          <w:szCs w:val="28"/>
          <w:lang w:val="nl-NL"/>
        </w:rPr>
        <w:t>. Ý KIẾN CỦA ĐOÀN KIỂM TRA</w:t>
      </w:r>
    </w:p>
    <w:p w14:paraId="2B25B697"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Cs/>
          <w:color w:val="000000" w:themeColor="text1"/>
          <w:sz w:val="28"/>
          <w:szCs w:val="28"/>
          <w:lang w:val="nl-NL"/>
        </w:rPr>
      </w:pPr>
      <w:r w:rsidRPr="007807FC">
        <w:rPr>
          <w:rFonts w:ascii="Times New Roman" w:hAnsi="Times New Roman" w:cs="Times New Roman"/>
          <w:bCs/>
          <w:color w:val="000000" w:themeColor="text1"/>
          <w:sz w:val="28"/>
          <w:szCs w:val="28"/>
          <w:lang w:val="nl-NL"/>
        </w:rPr>
        <w:t>......................................................................................................................................</w:t>
      </w:r>
    </w:p>
    <w:p w14:paraId="60DA9027"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Cs/>
          <w:color w:val="000000" w:themeColor="text1"/>
          <w:sz w:val="28"/>
          <w:szCs w:val="28"/>
          <w:lang w:val="nl-NL"/>
        </w:rPr>
      </w:pPr>
      <w:r w:rsidRPr="007807FC">
        <w:rPr>
          <w:rFonts w:ascii="Times New Roman" w:hAnsi="Times New Roman" w:cs="Times New Roman"/>
          <w:bCs/>
          <w:color w:val="000000" w:themeColor="text1"/>
          <w:sz w:val="28"/>
          <w:szCs w:val="28"/>
          <w:lang w:val="nl-NL"/>
        </w:rPr>
        <w:t>......................................................................................................................................</w:t>
      </w:r>
    </w:p>
    <w:p w14:paraId="3BD90514"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Cs/>
          <w:color w:val="000000" w:themeColor="text1"/>
          <w:sz w:val="28"/>
          <w:szCs w:val="28"/>
          <w:lang w:val="nl-NL"/>
        </w:rPr>
      </w:pPr>
      <w:r w:rsidRPr="007807FC">
        <w:rPr>
          <w:rFonts w:ascii="Times New Roman" w:hAnsi="Times New Roman" w:cs="Times New Roman"/>
          <w:bCs/>
          <w:color w:val="000000" w:themeColor="text1"/>
          <w:sz w:val="28"/>
          <w:szCs w:val="28"/>
          <w:lang w:val="nl-NL"/>
        </w:rPr>
        <w:t>......................................................................................................................................</w:t>
      </w:r>
    </w:p>
    <w:p w14:paraId="0FA4B319"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Cs/>
          <w:color w:val="000000" w:themeColor="text1"/>
          <w:sz w:val="28"/>
          <w:szCs w:val="28"/>
          <w:lang w:val="nl-NL"/>
        </w:rPr>
      </w:pPr>
      <w:r w:rsidRPr="007807FC">
        <w:rPr>
          <w:rFonts w:ascii="Times New Roman" w:hAnsi="Times New Roman" w:cs="Times New Roman"/>
          <w:bCs/>
          <w:color w:val="000000" w:themeColor="text1"/>
          <w:sz w:val="28"/>
          <w:szCs w:val="28"/>
          <w:lang w:val="nl-NL"/>
        </w:rPr>
        <w:t>......................................................................................................................................</w:t>
      </w:r>
    </w:p>
    <w:p w14:paraId="3C778FF6"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
          <w:bCs/>
          <w:color w:val="000000" w:themeColor="text1"/>
          <w:sz w:val="28"/>
          <w:szCs w:val="28"/>
          <w:lang w:val="nl-NL"/>
        </w:rPr>
      </w:pPr>
      <w:r w:rsidRPr="007807FC">
        <w:rPr>
          <w:rFonts w:ascii="Times New Roman" w:hAnsi="Times New Roman" w:cs="Times New Roman"/>
          <w:b/>
          <w:bCs/>
          <w:color w:val="000000" w:themeColor="text1"/>
          <w:sz w:val="28"/>
          <w:szCs w:val="28"/>
          <w:lang w:val="nl-NL"/>
        </w:rPr>
        <w:t>III. Ý KIẾN CỦA ĐẠI DIỆN CƠ SỞ</w:t>
      </w:r>
    </w:p>
    <w:p w14:paraId="51DAADF4"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Cs/>
          <w:color w:val="000000" w:themeColor="text1"/>
          <w:sz w:val="28"/>
          <w:szCs w:val="28"/>
          <w:lang w:val="nl-NL"/>
        </w:rPr>
      </w:pPr>
      <w:r w:rsidRPr="007807FC">
        <w:rPr>
          <w:rFonts w:ascii="Times New Roman" w:hAnsi="Times New Roman" w:cs="Times New Roman"/>
          <w:bCs/>
          <w:color w:val="000000" w:themeColor="text1"/>
          <w:sz w:val="28"/>
          <w:szCs w:val="28"/>
          <w:lang w:val="nl-NL"/>
        </w:rPr>
        <w:t>......................................................................................................................................</w:t>
      </w:r>
    </w:p>
    <w:p w14:paraId="4D503E75"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Cs/>
          <w:color w:val="000000" w:themeColor="text1"/>
          <w:sz w:val="28"/>
          <w:szCs w:val="28"/>
          <w:lang w:val="nl-NL"/>
        </w:rPr>
      </w:pPr>
      <w:r w:rsidRPr="007807FC">
        <w:rPr>
          <w:rFonts w:ascii="Times New Roman" w:hAnsi="Times New Roman" w:cs="Times New Roman"/>
          <w:bCs/>
          <w:color w:val="000000" w:themeColor="text1"/>
          <w:sz w:val="28"/>
          <w:szCs w:val="28"/>
          <w:lang w:val="nl-NL"/>
        </w:rPr>
        <w:t>......................................................................................................................................</w:t>
      </w:r>
    </w:p>
    <w:p w14:paraId="1A790006"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Cs/>
          <w:color w:val="000000" w:themeColor="text1"/>
          <w:sz w:val="28"/>
          <w:szCs w:val="28"/>
          <w:lang w:val="nl-NL"/>
        </w:rPr>
      </w:pPr>
      <w:r w:rsidRPr="007807FC">
        <w:rPr>
          <w:rFonts w:ascii="Times New Roman" w:hAnsi="Times New Roman" w:cs="Times New Roman"/>
          <w:bCs/>
          <w:color w:val="000000" w:themeColor="text1"/>
          <w:sz w:val="28"/>
          <w:szCs w:val="28"/>
          <w:lang w:val="nl-NL"/>
        </w:rPr>
        <w:t>......................................................................................................................................</w:t>
      </w:r>
    </w:p>
    <w:tbl>
      <w:tblPr>
        <w:tblW w:w="0" w:type="auto"/>
        <w:jc w:val="center"/>
        <w:tblLook w:val="04A0" w:firstRow="1" w:lastRow="0" w:firstColumn="1" w:lastColumn="0" w:noHBand="0" w:noVBand="1"/>
      </w:tblPr>
      <w:tblGrid>
        <w:gridCol w:w="4662"/>
        <w:gridCol w:w="4403"/>
      </w:tblGrid>
      <w:tr w:rsidR="007807FC" w:rsidRPr="007807FC" w14:paraId="4BF644E9" w14:textId="77777777" w:rsidTr="007B6D6D">
        <w:trPr>
          <w:jc w:val="center"/>
        </w:trPr>
        <w:tc>
          <w:tcPr>
            <w:tcW w:w="4957" w:type="dxa"/>
          </w:tcPr>
          <w:p w14:paraId="5DD91D5F" w14:textId="77777777" w:rsidR="00B83C01" w:rsidRDefault="007807FC" w:rsidP="007B6D6D">
            <w:pPr>
              <w:tabs>
                <w:tab w:val="left" w:leader="dot" w:pos="420"/>
                <w:tab w:val="right" w:leader="dot" w:pos="9923"/>
                <w:tab w:val="left" w:leader="dot" w:pos="14580"/>
              </w:tabs>
              <w:spacing w:before="40" w:after="40" w:line="300" w:lineRule="exact"/>
              <w:jc w:val="center"/>
              <w:rPr>
                <w:rFonts w:ascii="Times New Roman" w:hAnsi="Times New Roman" w:cs="Times New Roman"/>
                <w:b/>
                <w:color w:val="000000" w:themeColor="text1"/>
                <w:sz w:val="28"/>
                <w:szCs w:val="28"/>
                <w:lang w:val="vi-VN"/>
              </w:rPr>
            </w:pPr>
            <w:r w:rsidRPr="007807FC">
              <w:rPr>
                <w:rFonts w:ascii="Times New Roman" w:hAnsi="Times New Roman" w:cs="Times New Roman"/>
                <w:b/>
                <w:color w:val="000000" w:themeColor="text1"/>
                <w:sz w:val="28"/>
                <w:szCs w:val="28"/>
                <w:lang w:val="nl-NL"/>
              </w:rPr>
              <w:t xml:space="preserve">ĐẠI DIỆN CƠ SỞ ĐƯỢC </w:t>
            </w:r>
          </w:p>
          <w:p w14:paraId="2F02A0C6" w14:textId="184D0582" w:rsidR="007807FC" w:rsidRPr="007807FC" w:rsidRDefault="007807FC" w:rsidP="007B6D6D">
            <w:pPr>
              <w:tabs>
                <w:tab w:val="left" w:leader="dot" w:pos="420"/>
                <w:tab w:val="right" w:leader="dot" w:pos="9923"/>
                <w:tab w:val="left" w:leader="dot" w:pos="14580"/>
              </w:tabs>
              <w:spacing w:before="40" w:after="40" w:line="300" w:lineRule="exact"/>
              <w:jc w:val="center"/>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KIỂM TRA</w:t>
            </w:r>
          </w:p>
          <w:p w14:paraId="12DEA76C" w14:textId="77777777" w:rsidR="007807FC" w:rsidRPr="007807FC" w:rsidRDefault="007807FC" w:rsidP="007B6D6D">
            <w:pPr>
              <w:tabs>
                <w:tab w:val="left" w:leader="dot" w:pos="420"/>
                <w:tab w:val="right" w:leader="dot" w:pos="9923"/>
                <w:tab w:val="left" w:leader="dot" w:pos="14580"/>
              </w:tabs>
              <w:spacing w:before="40" w:after="40" w:line="300" w:lineRule="exact"/>
              <w:jc w:val="center"/>
              <w:rPr>
                <w:rFonts w:ascii="Times New Roman" w:hAnsi="Times New Roman" w:cs="Times New Roman"/>
                <w:bCs/>
                <w:color w:val="000000" w:themeColor="text1"/>
                <w:sz w:val="28"/>
                <w:szCs w:val="28"/>
                <w:lang w:val="nl-NL"/>
              </w:rPr>
            </w:pPr>
            <w:r w:rsidRPr="007807FC">
              <w:rPr>
                <w:rFonts w:ascii="Times New Roman" w:hAnsi="Times New Roman" w:cs="Times New Roman"/>
                <w:i/>
                <w:iCs/>
                <w:color w:val="000000" w:themeColor="text1"/>
                <w:sz w:val="28"/>
                <w:szCs w:val="28"/>
                <w:lang w:val="nl-NL"/>
              </w:rPr>
              <w:t>(Chữ ký của người có thẩm quyền, dấu/chữ ký số của cơ quan, tổ chức)</w:t>
            </w:r>
          </w:p>
        </w:tc>
        <w:tc>
          <w:tcPr>
            <w:tcW w:w="4648" w:type="dxa"/>
          </w:tcPr>
          <w:p w14:paraId="02C98566" w14:textId="77777777" w:rsidR="007807FC" w:rsidRPr="007807FC" w:rsidRDefault="007807FC" w:rsidP="007B6D6D">
            <w:pPr>
              <w:spacing w:before="40" w:after="40" w:line="300" w:lineRule="exact"/>
              <w:jc w:val="center"/>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TRƯỞNG ĐOÀN KIỂM TRA</w:t>
            </w:r>
          </w:p>
          <w:p w14:paraId="080F3F26" w14:textId="77777777" w:rsidR="007807FC" w:rsidRPr="007807FC" w:rsidRDefault="007807FC" w:rsidP="007B6D6D">
            <w:pPr>
              <w:spacing w:before="40" w:after="40" w:line="300" w:lineRule="exact"/>
              <w:jc w:val="center"/>
              <w:rPr>
                <w:rFonts w:ascii="Times New Roman" w:hAnsi="Times New Roman" w:cs="Times New Roman"/>
                <w:bCs/>
                <w:color w:val="000000" w:themeColor="text1"/>
                <w:sz w:val="28"/>
                <w:szCs w:val="28"/>
                <w:lang w:val="vi-VN"/>
              </w:rPr>
            </w:pPr>
            <w:r w:rsidRPr="007807FC">
              <w:rPr>
                <w:rFonts w:ascii="Times New Roman" w:hAnsi="Times New Roman" w:cs="Times New Roman"/>
                <w:i/>
                <w:iCs/>
                <w:color w:val="000000" w:themeColor="text1"/>
                <w:sz w:val="28"/>
                <w:szCs w:val="28"/>
                <w:lang w:val="nl-NL"/>
              </w:rPr>
              <w:t>(</w:t>
            </w:r>
            <w:r w:rsidRPr="007807FC">
              <w:rPr>
                <w:rFonts w:ascii="Times New Roman" w:hAnsi="Times New Roman" w:cs="Times New Roman"/>
                <w:i/>
                <w:color w:val="000000" w:themeColor="text1"/>
                <w:sz w:val="28"/>
                <w:szCs w:val="28"/>
                <w:lang w:val="hr-HR"/>
              </w:rPr>
              <w:t xml:space="preserve">Chữ ký của người có thẩm quyền, </w:t>
            </w:r>
            <w:r w:rsidRPr="007807FC">
              <w:rPr>
                <w:rFonts w:ascii="Times New Roman" w:hAnsi="Times New Roman" w:cs="Times New Roman"/>
                <w:i/>
                <w:color w:val="000000" w:themeColor="text1"/>
                <w:sz w:val="28"/>
                <w:szCs w:val="28"/>
                <w:lang w:val="vi-VN"/>
              </w:rPr>
              <w:br/>
            </w:r>
            <w:r w:rsidRPr="007807FC">
              <w:rPr>
                <w:rFonts w:ascii="Times New Roman" w:hAnsi="Times New Roman" w:cs="Times New Roman"/>
                <w:i/>
                <w:color w:val="000000" w:themeColor="text1"/>
                <w:sz w:val="28"/>
                <w:szCs w:val="28"/>
                <w:lang w:val="hr-HR"/>
              </w:rPr>
              <w:t>dấu/chữ ký số của cơ quan, tổ chức</w:t>
            </w:r>
            <w:r w:rsidRPr="007807FC">
              <w:rPr>
                <w:rFonts w:ascii="Times New Roman" w:hAnsi="Times New Roman" w:cs="Times New Roman"/>
                <w:i/>
                <w:color w:val="000000" w:themeColor="text1"/>
                <w:sz w:val="28"/>
                <w:szCs w:val="28"/>
                <w:lang w:val="nl-NL"/>
              </w:rPr>
              <w:t>)</w:t>
            </w:r>
          </w:p>
        </w:tc>
      </w:tr>
    </w:tbl>
    <w:p w14:paraId="41BE80A4"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nl-NL"/>
        </w:rPr>
      </w:pPr>
    </w:p>
    <w:p w14:paraId="4459F49C"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nl-NL"/>
        </w:rPr>
      </w:pPr>
    </w:p>
    <w:p w14:paraId="4A09E721"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nl-NL"/>
        </w:rPr>
      </w:pPr>
    </w:p>
    <w:p w14:paraId="78F4AA63"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nl-NL"/>
        </w:rPr>
      </w:pPr>
    </w:p>
    <w:p w14:paraId="5D398A27"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vi-VN"/>
        </w:rPr>
      </w:pPr>
    </w:p>
    <w:p w14:paraId="0375F37B"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vi-VN"/>
        </w:rPr>
      </w:pPr>
    </w:p>
    <w:p w14:paraId="5F0A6C14"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vi-VN"/>
        </w:rPr>
      </w:pPr>
    </w:p>
    <w:p w14:paraId="2DE13686"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vi-VN"/>
        </w:rPr>
      </w:pPr>
    </w:p>
    <w:p w14:paraId="33F584CD" w14:textId="77777777" w:rsidR="007807FC" w:rsidRPr="007807FC" w:rsidRDefault="007807FC" w:rsidP="007807FC">
      <w:pPr>
        <w:spacing w:before="40" w:after="40" w:line="300" w:lineRule="exact"/>
        <w:ind w:left="6000"/>
        <w:jc w:val="center"/>
        <w:rPr>
          <w:rFonts w:ascii="Times New Roman" w:hAnsi="Times New Roman" w:cs="Times New Roman"/>
          <w:i/>
          <w:color w:val="000000" w:themeColor="text1"/>
          <w:sz w:val="28"/>
          <w:szCs w:val="28"/>
          <w:lang w:val="vi-VN"/>
        </w:rPr>
      </w:pPr>
    </w:p>
    <w:p w14:paraId="6CF4894E" w14:textId="77777777" w:rsidR="007807FC" w:rsidRPr="007807FC" w:rsidRDefault="007807FC" w:rsidP="007807FC">
      <w:pPr>
        <w:spacing w:before="40" w:after="40" w:line="300" w:lineRule="exact"/>
        <w:rPr>
          <w:rFonts w:ascii="Times New Roman" w:hAnsi="Times New Roman" w:cs="Times New Roman"/>
          <w:i/>
          <w:color w:val="000000" w:themeColor="text1"/>
          <w:sz w:val="28"/>
          <w:szCs w:val="28"/>
          <w:lang w:val="nl-NL"/>
        </w:rPr>
      </w:pPr>
    </w:p>
    <w:p w14:paraId="7C44778F" w14:textId="77777777" w:rsidR="007807FC" w:rsidRPr="007807FC" w:rsidRDefault="007807FC" w:rsidP="007807FC">
      <w:pPr>
        <w:spacing w:before="40" w:after="40" w:line="300" w:lineRule="exact"/>
        <w:rPr>
          <w:rFonts w:ascii="Times New Roman" w:hAnsi="Times New Roman" w:cs="Times New Roman"/>
          <w:i/>
          <w:color w:val="000000" w:themeColor="text1"/>
          <w:sz w:val="28"/>
          <w:szCs w:val="28"/>
          <w:lang w:val="nl-NL"/>
        </w:rPr>
      </w:pPr>
    </w:p>
    <w:p w14:paraId="69AB9D50" w14:textId="77777777" w:rsidR="007807FC" w:rsidRPr="007807FC" w:rsidRDefault="007807FC" w:rsidP="007807FC">
      <w:pPr>
        <w:tabs>
          <w:tab w:val="left" w:leader="dot" w:pos="420"/>
          <w:tab w:val="right" w:leader="dot" w:pos="9923"/>
          <w:tab w:val="left" w:leader="dot" w:pos="14580"/>
        </w:tabs>
        <w:spacing w:before="40" w:after="40" w:line="300" w:lineRule="exact"/>
        <w:rPr>
          <w:rFonts w:ascii="Times New Roman" w:hAnsi="Times New Roman" w:cs="Times New Roman"/>
          <w:bCs/>
          <w:i/>
          <w:color w:val="000000" w:themeColor="text1"/>
          <w:sz w:val="28"/>
          <w:szCs w:val="28"/>
          <w:lang w:val="nl-NL"/>
        </w:rPr>
      </w:pPr>
      <w:r w:rsidRPr="007807FC">
        <w:rPr>
          <w:rFonts w:ascii="Times New Roman" w:hAnsi="Times New Roman" w:cs="Times New Roman"/>
          <w:bCs/>
          <w:i/>
          <w:color w:val="000000" w:themeColor="text1"/>
          <w:sz w:val="28"/>
          <w:szCs w:val="28"/>
          <w:lang w:val="nl-NL"/>
        </w:rPr>
        <w:t>Ghi chú: (*) áp dụng đối với trường hợp đề nghị kiểm tra lần đầu.</w:t>
      </w:r>
    </w:p>
    <w:p w14:paraId="77BEE358" w14:textId="77777777" w:rsidR="007807FC" w:rsidRPr="007807FC" w:rsidRDefault="007807FC" w:rsidP="007807FC">
      <w:pPr>
        <w:spacing w:before="40" w:after="40" w:line="300" w:lineRule="exact"/>
        <w:ind w:firstLine="90"/>
        <w:jc w:val="center"/>
        <w:rPr>
          <w:rFonts w:ascii="Times New Roman" w:hAnsi="Times New Roman" w:cs="Times New Roman"/>
          <w:b/>
          <w:color w:val="000000" w:themeColor="text1"/>
          <w:sz w:val="28"/>
          <w:szCs w:val="28"/>
          <w:lang w:val="nl-NL"/>
        </w:rPr>
      </w:pPr>
      <w:r w:rsidRPr="007807FC">
        <w:rPr>
          <w:rFonts w:ascii="Times New Roman" w:hAnsi="Times New Roman" w:cs="Times New Roman"/>
          <w:i/>
          <w:color w:val="000000" w:themeColor="text1"/>
          <w:sz w:val="28"/>
          <w:szCs w:val="28"/>
          <w:lang w:val="nl-NL"/>
        </w:rPr>
        <w:br w:type="page"/>
      </w:r>
      <w:r w:rsidRPr="007807FC">
        <w:rPr>
          <w:rFonts w:ascii="Times New Roman" w:hAnsi="Times New Roman" w:cs="Times New Roman"/>
          <w:b/>
          <w:color w:val="000000" w:themeColor="text1"/>
          <w:sz w:val="28"/>
          <w:szCs w:val="28"/>
          <w:lang w:val="nl-NL"/>
        </w:rPr>
        <w:lastRenderedPageBreak/>
        <w:t xml:space="preserve">HƯỚNG DẪN </w:t>
      </w:r>
    </w:p>
    <w:p w14:paraId="7124ACA3" w14:textId="77777777" w:rsidR="007807FC" w:rsidRPr="007807FC" w:rsidRDefault="007807FC" w:rsidP="007807FC">
      <w:pPr>
        <w:spacing w:before="40" w:after="40" w:line="300" w:lineRule="exact"/>
        <w:ind w:firstLine="90"/>
        <w:jc w:val="center"/>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GHI BIÊN BẢN KIỂM TRA CƠ SỞ ĐĂNG KIỂM TÀU CÁ</w:t>
      </w:r>
    </w:p>
    <w:p w14:paraId="26FFEB38" w14:textId="77777777" w:rsidR="007807FC" w:rsidRPr="007807FC" w:rsidRDefault="007807FC" w:rsidP="007807FC">
      <w:pPr>
        <w:spacing w:before="40" w:after="40" w:line="300" w:lineRule="exact"/>
        <w:ind w:firstLine="360"/>
        <w:jc w:val="both"/>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A. NGUYÊN TẮC KIỂM TRA</w:t>
      </w:r>
    </w:p>
    <w:p w14:paraId="42EF7C84" w14:textId="77777777" w:rsidR="007807FC" w:rsidRPr="007807FC" w:rsidRDefault="007807FC" w:rsidP="007807FC">
      <w:pPr>
        <w:spacing w:before="40" w:after="40" w:line="300" w:lineRule="exact"/>
        <w:ind w:firstLine="360"/>
        <w:jc w:val="both"/>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1. Không bổ sung hoặc bỏ bớt các chỉ tiêu đã được quy định.</w:t>
      </w:r>
    </w:p>
    <w:p w14:paraId="78889E21" w14:textId="77777777" w:rsidR="007807FC" w:rsidRPr="007807FC" w:rsidRDefault="007807FC" w:rsidP="007807FC">
      <w:pPr>
        <w:spacing w:before="40" w:after="40" w:line="300" w:lineRule="exact"/>
        <w:ind w:firstLine="360"/>
        <w:jc w:val="both"/>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2. Ghi đầy đủ thông tin theo quy định trong biểu mẫu.</w:t>
      </w:r>
    </w:p>
    <w:p w14:paraId="2C275173" w14:textId="77777777" w:rsidR="007807FC" w:rsidRPr="007807FC" w:rsidRDefault="007807FC" w:rsidP="007807FC">
      <w:pPr>
        <w:spacing w:before="40" w:after="40" w:line="300" w:lineRule="exact"/>
        <w:ind w:firstLine="360"/>
        <w:jc w:val="both"/>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 xml:space="preserve">3. Nếu sửa chữa trên nội dung đã ghi trong Biên bản, phải có ký xác nhận của Trưởng đoàn kiểm tra. </w:t>
      </w:r>
    </w:p>
    <w:p w14:paraId="7B6C6D2F" w14:textId="77777777" w:rsidR="007807FC" w:rsidRPr="007807FC" w:rsidRDefault="007807FC" w:rsidP="007807FC">
      <w:pPr>
        <w:spacing w:before="40" w:after="40" w:line="300" w:lineRule="exact"/>
        <w:ind w:firstLine="360"/>
        <w:jc w:val="both"/>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4. Đánh dấu vào các vị trí mức đánh giá đã được xác định đối với mỗi chỉ tiêu.</w:t>
      </w:r>
    </w:p>
    <w:p w14:paraId="09A59E10" w14:textId="77777777" w:rsidR="007807FC" w:rsidRPr="007807FC" w:rsidRDefault="007807FC" w:rsidP="007807FC">
      <w:pPr>
        <w:spacing w:before="40" w:after="40" w:line="300" w:lineRule="exact"/>
        <w:ind w:firstLine="360"/>
        <w:jc w:val="both"/>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 xml:space="preserve">5. Diễn giải cụ thể đối với chỉ tiêu đạt và không đạt; mỗi chỉ tiêu không đạt phải xác định thời hạn để cơ sở khắc phục. </w:t>
      </w:r>
    </w:p>
    <w:p w14:paraId="31AD7433" w14:textId="77777777" w:rsidR="007807FC" w:rsidRPr="007807FC" w:rsidRDefault="007807FC" w:rsidP="007807FC">
      <w:pPr>
        <w:spacing w:before="40" w:after="40" w:line="300" w:lineRule="exact"/>
        <w:ind w:firstLine="360"/>
        <w:rPr>
          <w:rFonts w:ascii="Times New Roman" w:hAnsi="Times New Roman" w:cs="Times New Roman"/>
          <w:b/>
          <w:color w:val="000000" w:themeColor="text1"/>
          <w:sz w:val="28"/>
          <w:szCs w:val="28"/>
          <w:lang w:val="nl-NL"/>
        </w:rPr>
      </w:pPr>
      <w:r w:rsidRPr="007807FC">
        <w:rPr>
          <w:rFonts w:ascii="Times New Roman" w:hAnsi="Times New Roman" w:cs="Times New Roman"/>
          <w:b/>
          <w:color w:val="000000" w:themeColor="text1"/>
          <w:sz w:val="28"/>
          <w:szCs w:val="28"/>
          <w:lang w:val="nl-NL"/>
        </w:rPr>
        <w:t>B. HƯỚNG DẪN ĐÁNH GIÁ TỪNG CHỈ TIÊU</w:t>
      </w:r>
    </w:p>
    <w:p w14:paraId="664F9EB1"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 xml:space="preserve">1. Văn bản thành lập: </w:t>
      </w:r>
    </w:p>
    <w:p w14:paraId="1787E829" w14:textId="77777777" w:rsidR="007807FC" w:rsidRPr="007807FC" w:rsidRDefault="007807FC" w:rsidP="007807FC">
      <w:pPr>
        <w:spacing w:before="40" w:after="40" w:line="300" w:lineRule="exact"/>
        <w:ind w:firstLine="360"/>
        <w:jc w:val="both"/>
        <w:rPr>
          <w:rFonts w:ascii="Times New Roman" w:hAnsi="Times New Roman" w:cs="Times New Roman"/>
          <w:b/>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a) Yêu cầu: Có văn bản thành lập trong đó có hoạt động/chức năng, nhiệm vụ thực hiện đăng kiểm tàu cá.</w:t>
      </w:r>
    </w:p>
    <w:p w14:paraId="53E22A09" w14:textId="77777777" w:rsidR="007807FC" w:rsidRPr="007807FC" w:rsidRDefault="007807FC" w:rsidP="007807FC">
      <w:pPr>
        <w:spacing w:before="40" w:after="40" w:line="300" w:lineRule="exact"/>
        <w:ind w:firstLine="360"/>
        <w:jc w:val="both"/>
        <w:rPr>
          <w:rFonts w:ascii="Times New Roman" w:hAnsi="Times New Roman" w:cs="Times New Roman"/>
          <w:b/>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b) Phương pháp: Kiểm tra hồ sơ của cơ sở.</w:t>
      </w:r>
    </w:p>
    <w:p w14:paraId="26737D81"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2. Trang thiết bị và đường truyền dữ liệu để nhập và lưu trữ dữ liệu</w:t>
      </w:r>
    </w:p>
    <w:p w14:paraId="37A2765C" w14:textId="77777777" w:rsidR="007807FC" w:rsidRPr="007807FC" w:rsidRDefault="007807FC" w:rsidP="007807FC">
      <w:pPr>
        <w:spacing w:before="40" w:after="40" w:line="300" w:lineRule="exact"/>
        <w:ind w:firstLine="360"/>
        <w:jc w:val="both"/>
        <w:rPr>
          <w:rFonts w:ascii="Times New Roman" w:hAnsi="Times New Roman" w:cs="Times New Roman"/>
          <w:b/>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a) Yêu cầu: Có thiết bị (máy tính, thiết bị tương tự máy tính và có thiết bị lưu trữ dữ liệu) để nhập, lưu trữ dữ liệu; có mạng internet để kết nối, truyền dữ liệu. Khi kiểm tra sẽ kiểm tra, xem xét việc cơ sở có nhập, lưu trữ, truyền dữ liệu.</w:t>
      </w:r>
    </w:p>
    <w:p w14:paraId="6EA37F9C" w14:textId="77777777" w:rsidR="007807FC" w:rsidRPr="007807FC" w:rsidRDefault="007807FC" w:rsidP="007807FC">
      <w:pPr>
        <w:spacing w:before="40" w:after="40" w:line="300" w:lineRule="exact"/>
        <w:ind w:firstLine="360"/>
        <w:jc w:val="both"/>
        <w:rPr>
          <w:rFonts w:ascii="Times New Roman" w:hAnsi="Times New Roman" w:cs="Times New Roman"/>
          <w:b/>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b) Phương pháp: Kiểm tra thực tế các thiết bị và xem dữ liệu, hồ sơ của cơ sở.</w:t>
      </w:r>
    </w:p>
    <w:p w14:paraId="11637BDC"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3. Dụng cụ, trang thiết bị phục vụ kiểm tra kỹ thuật</w:t>
      </w:r>
    </w:p>
    <w:p w14:paraId="309367E3"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a) Yêu cầu: Có đầy đủ tại cơ sở các dụng cụ, trang thiết bị phục vụ kiểm tra kỹ thuật theo quy định. Các dụng cụ, trang thiết bị phục vụ kiểm tra kỹ thuật phải bảo đảm còn sử dụng được theo tính năng kỹ thuật. Một số trang thiết bị phải được hiệu chỉnh, kiểm định theo quy định</w:t>
      </w:r>
    </w:p>
    <w:p w14:paraId="22053573"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b) Phương pháp: Kiểm tra thực tế các dụng cụ, trang thiết bị tại cơ sở.</w:t>
      </w:r>
    </w:p>
    <w:p w14:paraId="3CE04948"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4. Đội ngũ Đăng kiểm viên:</w:t>
      </w:r>
    </w:p>
    <w:p w14:paraId="03681418"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a) Yêu cầu: Có đủ số lượng theo các hạng đăng kiểm viên, chuyên môn, có thẻ đăng kiểm viên; có tên trong bảng lương của cơ sở hoặc hợp đồng lao động hoặc quyết định tuyển dụng theo quy định.</w:t>
      </w:r>
    </w:p>
    <w:p w14:paraId="4AD79464"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b) Phương pháp: Kiểm tra hồ sơ, dữ liệu tại cơ sở.</w:t>
      </w:r>
    </w:p>
    <w:p w14:paraId="4B649898"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5. Thiết lập và duy trì hệ thống quản lý chất lượng theo tiêu chuẩn ISO 9001 hoặc tương đương hoặc quy trình thẩm định hồ sơ thiết kế tàu cá, quy trình cấp giấy chứng nhận an toàn kỹ thuật tàu cá.</w:t>
      </w:r>
    </w:p>
    <w:p w14:paraId="6D3ED802"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 xml:space="preserve">a) Yêu cầu: Phải bao gồm các nội dung cơ bản sau: Quyết định ban hành, trình tự thực hiện, nội dung, thời gian kiểm soát, người thực hiện, lưu trữ, biểu mẫu kèm theo, phù hợp với quy chuẩn kỹ thuật quốc gia về phân cấp và đóng tàu cá theo quy định, tuân thủ theo quy trình thực hiện thủ tục hành chính đã được quy định tại văn bản hướng dẫn Luật Thủy sản. Hồ sơ, tài liệu phải được người có thẩm quyền của cơ sở ký, ghi rõ họ tên, đóng dấu, bảo đảm tính pháp lý. </w:t>
      </w:r>
    </w:p>
    <w:p w14:paraId="1EF1A7EF"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r w:rsidRPr="007807FC">
        <w:rPr>
          <w:rFonts w:ascii="Times New Roman" w:hAnsi="Times New Roman" w:cs="Times New Roman"/>
          <w:iCs/>
          <w:color w:val="000000" w:themeColor="text1"/>
          <w:spacing w:val="-2"/>
          <w:sz w:val="28"/>
          <w:szCs w:val="28"/>
          <w:lang w:val="nl-NL"/>
        </w:rPr>
        <w:t>b) Phương pháp: Kiểm tra hồ sơ và kiểm tra thực tế tại cơ sở./.</w:t>
      </w:r>
    </w:p>
    <w:p w14:paraId="37C4422F"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p>
    <w:p w14:paraId="7F2BCE0D"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p>
    <w:p w14:paraId="4E8CC5C7" w14:textId="77777777" w:rsidR="007807FC" w:rsidRPr="007807FC" w:rsidRDefault="007807FC" w:rsidP="007807FC">
      <w:pPr>
        <w:spacing w:before="40" w:after="40" w:line="300" w:lineRule="exact"/>
        <w:ind w:firstLine="360"/>
        <w:jc w:val="both"/>
        <w:rPr>
          <w:rFonts w:ascii="Times New Roman" w:hAnsi="Times New Roman" w:cs="Times New Roman"/>
          <w:iCs/>
          <w:color w:val="000000" w:themeColor="text1"/>
          <w:spacing w:val="-2"/>
          <w:sz w:val="28"/>
          <w:szCs w:val="28"/>
          <w:lang w:val="nl-NL"/>
        </w:rPr>
      </w:pPr>
    </w:p>
    <w:p w14:paraId="098C4348" w14:textId="5C8D7BA6" w:rsidR="007807FC" w:rsidRPr="007807FC" w:rsidRDefault="007807FC" w:rsidP="007807FC">
      <w:pPr>
        <w:spacing w:before="40" w:after="40" w:line="300" w:lineRule="exact"/>
        <w:ind w:firstLine="360"/>
        <w:jc w:val="right"/>
        <w:rPr>
          <w:rFonts w:ascii="Times New Roman" w:hAnsi="Times New Roman" w:cs="Times New Roman"/>
          <w:iCs/>
          <w:color w:val="000000" w:themeColor="text1"/>
          <w:spacing w:val="-2"/>
          <w:sz w:val="28"/>
          <w:szCs w:val="28"/>
          <w:lang w:val="nl-NL"/>
        </w:rPr>
      </w:pPr>
      <w:r w:rsidRPr="007807FC">
        <w:rPr>
          <w:rFonts w:ascii="Times New Roman" w:hAnsi="Times New Roman" w:cs="Times New Roman"/>
          <w:b/>
          <w:bCs/>
          <w:iCs/>
          <w:color w:val="000000" w:themeColor="text1"/>
          <w:sz w:val="28"/>
          <w:szCs w:val="28"/>
          <w:lang w:val="nl-NL"/>
        </w:rPr>
        <w:lastRenderedPageBreak/>
        <w:t xml:space="preserve"> Mẫu</w:t>
      </w:r>
      <w:r w:rsidRPr="007807FC">
        <w:rPr>
          <w:rFonts w:ascii="Times New Roman" w:hAnsi="Times New Roman" w:cs="Times New Roman"/>
          <w:b/>
          <w:bCs/>
          <w:iCs/>
          <w:color w:val="000000" w:themeColor="text1"/>
          <w:sz w:val="28"/>
          <w:szCs w:val="28"/>
          <w:lang w:val="vi-VN"/>
        </w:rPr>
        <w:t xml:space="preserve"> số 09.TC</w:t>
      </w:r>
    </w:p>
    <w:p w14:paraId="64FDC86B" w14:textId="77777777" w:rsidR="007807FC" w:rsidRPr="007807FC" w:rsidRDefault="007807FC" w:rsidP="007807FC">
      <w:pPr>
        <w:spacing w:after="0" w:line="240" w:lineRule="auto"/>
        <w:jc w:val="center"/>
        <w:rPr>
          <w:rFonts w:ascii="Times New Roman" w:hAnsi="Times New Roman" w:cs="Times New Roman"/>
          <w:b/>
          <w:bCs/>
          <w:color w:val="000000" w:themeColor="text1"/>
          <w:sz w:val="28"/>
          <w:szCs w:val="28"/>
          <w:lang w:val="nl-NL"/>
        </w:rPr>
      </w:pPr>
      <w:r w:rsidRPr="007807FC">
        <w:rPr>
          <w:rFonts w:ascii="Times New Roman" w:hAnsi="Times New Roman" w:cs="Times New Roman"/>
          <w:b/>
          <w:color w:val="000000" w:themeColor="text1"/>
          <w:sz w:val="28"/>
          <w:szCs w:val="28"/>
          <w:lang w:val="nl-NL"/>
        </w:rPr>
        <w:t xml:space="preserve">MẪU QUYẾT ĐỊNH </w:t>
      </w:r>
      <w:r w:rsidRPr="007807FC">
        <w:rPr>
          <w:rFonts w:ascii="Times New Roman" w:hAnsi="Times New Roman" w:cs="Times New Roman"/>
          <w:b/>
          <w:bCs/>
          <w:color w:val="000000" w:themeColor="text1"/>
          <w:sz w:val="28"/>
          <w:szCs w:val="28"/>
          <w:lang w:val="nl-NL"/>
        </w:rPr>
        <w:t xml:space="preserve">CẤP, CẤP LẠI GIẤY CHỨNG NHẬN </w:t>
      </w:r>
    </w:p>
    <w:p w14:paraId="1F24ADE5" w14:textId="46EF2D87" w:rsidR="007807FC" w:rsidRPr="00B83C01" w:rsidRDefault="007807FC" w:rsidP="00B83C01">
      <w:pPr>
        <w:spacing w:after="0" w:line="240" w:lineRule="auto"/>
        <w:jc w:val="center"/>
        <w:rPr>
          <w:rFonts w:ascii="Times New Roman" w:hAnsi="Times New Roman" w:cs="Times New Roman"/>
          <w:b/>
          <w:color w:val="000000" w:themeColor="text1"/>
          <w:sz w:val="28"/>
          <w:szCs w:val="28"/>
          <w:lang w:val="vi-VN"/>
        </w:rPr>
      </w:pPr>
      <w:r w:rsidRPr="007807FC">
        <w:rPr>
          <w:rFonts w:ascii="Times New Roman" w:hAnsi="Times New Roman" w:cs="Times New Roman"/>
          <w:b/>
          <w:bCs/>
          <w:color w:val="000000" w:themeColor="text1"/>
          <w:sz w:val="28"/>
          <w:szCs w:val="28"/>
          <w:lang w:val="nl-NL"/>
        </w:rPr>
        <w:t>CƠ SỞ ĐỦ ĐIỀU KIỆN ĐĂNG KIỂM TÀU CÁ</w:t>
      </w:r>
    </w:p>
    <w:tbl>
      <w:tblPr>
        <w:tblW w:w="10607" w:type="dxa"/>
        <w:jc w:val="center"/>
        <w:tblLook w:val="04A0" w:firstRow="1" w:lastRow="0" w:firstColumn="1" w:lastColumn="0" w:noHBand="0" w:noVBand="1"/>
      </w:tblPr>
      <w:tblGrid>
        <w:gridCol w:w="4962"/>
        <w:gridCol w:w="5645"/>
      </w:tblGrid>
      <w:tr w:rsidR="007807FC" w:rsidRPr="007807FC" w14:paraId="0DD5063C" w14:textId="77777777" w:rsidTr="007B6D6D">
        <w:trPr>
          <w:trHeight w:val="996"/>
          <w:jc w:val="center"/>
        </w:trPr>
        <w:tc>
          <w:tcPr>
            <w:tcW w:w="4962" w:type="dxa"/>
          </w:tcPr>
          <w:p w14:paraId="5D2FE1B6" w14:textId="77777777" w:rsidR="007807FC" w:rsidRPr="007807FC" w:rsidRDefault="007807FC" w:rsidP="007B6D6D">
            <w:pPr>
              <w:tabs>
                <w:tab w:val="left" w:pos="653"/>
              </w:tabs>
              <w:spacing w:after="0" w:line="300" w:lineRule="exact"/>
              <w:jc w:val="center"/>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lang w:val="nl-NL"/>
              </w:rPr>
              <w:t>CƠ</w:t>
            </w:r>
            <w:r w:rsidRPr="007807FC">
              <w:rPr>
                <w:rFonts w:ascii="Times New Roman" w:hAnsi="Times New Roman" w:cs="Times New Roman"/>
                <w:color w:val="000000" w:themeColor="text1"/>
                <w:sz w:val="28"/>
                <w:szCs w:val="28"/>
                <w:lang w:val="vi-VN"/>
              </w:rPr>
              <w:t xml:space="preserve"> QUAN CẤP TRÊN</w:t>
            </w:r>
          </w:p>
          <w:p w14:paraId="10F2F3D0" w14:textId="77777777" w:rsidR="007807FC" w:rsidRPr="007807FC" w:rsidRDefault="007807FC" w:rsidP="007B6D6D">
            <w:pPr>
              <w:spacing w:after="0" w:line="300" w:lineRule="exact"/>
              <w:jc w:val="center"/>
              <w:rPr>
                <w:rFonts w:ascii="Times New Roman" w:hAnsi="Times New Roman" w:cs="Times New Roman"/>
                <w:b/>
                <w:bCs/>
                <w:noProof/>
                <w:color w:val="000000" w:themeColor="text1"/>
                <w:sz w:val="28"/>
                <w:szCs w:val="28"/>
                <w:lang w:val="vi-VN"/>
              </w:rPr>
            </w:pPr>
            <w:r w:rsidRPr="007807FC">
              <w:rPr>
                <w:rFonts w:ascii="Times New Roman" w:hAnsi="Times New Roman" w:cs="Times New Roman"/>
                <w:b/>
                <w:bCs/>
                <w:noProof/>
                <w:color w:val="000000" w:themeColor="text1"/>
                <w:sz w:val="28"/>
                <w:szCs w:val="28"/>
              </w:rPr>
              <mc:AlternateContent>
                <mc:Choice Requires="wps">
                  <w:drawing>
                    <wp:anchor distT="0" distB="0" distL="114300" distR="114300" simplePos="0" relativeHeight="251909120" behindDoc="0" locked="0" layoutInCell="1" allowOverlap="1" wp14:anchorId="21562A3E" wp14:editId="019F60F9">
                      <wp:simplePos x="0" y="0"/>
                      <wp:positionH relativeFrom="column">
                        <wp:posOffset>848995</wp:posOffset>
                      </wp:positionH>
                      <wp:positionV relativeFrom="paragraph">
                        <wp:posOffset>207010</wp:posOffset>
                      </wp:positionV>
                      <wp:extent cx="989330" cy="0"/>
                      <wp:effectExtent l="0" t="0" r="20320" b="19050"/>
                      <wp:wrapNone/>
                      <wp:docPr id="160" name="Straight Connector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9330" cy="0"/>
                              </a:xfrm>
                              <a:prstGeom prst="line">
                                <a:avLst/>
                              </a:prstGeom>
                              <a:noFill/>
                              <a:ln w="9525">
                                <a:solidFill>
                                  <a:srgbClr val="000000"/>
                                </a:solidFill>
                                <a:round/>
                              </a:ln>
                            </wps:spPr>
                            <wps:bodyPr/>
                          </wps:wsp>
                        </a:graphicData>
                      </a:graphic>
                    </wp:anchor>
                  </w:drawing>
                </mc:Choice>
                <mc:Fallback>
                  <w:pict>
                    <v:line w14:anchorId="7D797857" id="Straight Connector 160" o:spid="_x0000_s1026" style="position:absolute;z-index:251909120;visibility:visible;mso-wrap-style:square;mso-wrap-distance-left:9pt;mso-wrap-distance-top:0;mso-wrap-distance-right:9pt;mso-wrap-distance-bottom:0;mso-position-horizontal:absolute;mso-position-horizontal-relative:text;mso-position-vertical:absolute;mso-position-vertical-relative:text" from="66.85pt,16.3pt" to="144.75pt,16.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Tj0WogEAAC8DAAAOAAAAZHJzL2Uyb0RvYy54bWysUsFu2zAMvRfYPwi6L05StGiNOD2k6C7d&#13;&#10;GqDdBzCSbAuTRYFUYufvK6lJVmy3YT4Ipkg+vffI1cM0OHEwxBZ9IxezuRTGK9TWd438+fb09U4K&#13;&#10;juA1OPSmkUfD8mH95Wo1htossUenDYkE4rkeQyP7GENdVax6MwDPMBifki3SADGF1FWaYEzog6uW&#13;&#10;8/ltNSLpQKgMc7p9/EjKdcFvW6PiS9uyicI1MnGL5aRy7vJZrVdQdwSht+pEA/6BxQDWp0cvUI8Q&#13;&#10;QezJ/gU1WEXI2MaZwqHCtrXKFA1JzWL+h5rXHoIpWpI5HC428f+DVT8OG7+lTF1N/jU8o/rFwuOm&#13;&#10;B9+ZQuDtGNLgFtmqagxcX1pywGFLYjd+R51qYB+xuDC1NGTIpE9MxezjxWwzRaHS5f3d/fV1Gok6&#13;&#10;pyqoz32BOH4zOIj800hnfbYBajg8c8w8oD6X5GuPT9a5MkrnxZiwb5Y3pYHRWZ2TuYyp220ciQPk&#13;&#10;ZShfEZUyn8sI915/POL8SXOWmXeK6x3q45bOXqSpFDanDcpj/xyX7t97vn4HAAD//wMAUEsDBBQA&#13;&#10;BgAIAAAAIQCUOp/k4AAAAA4BAAAPAAAAZHJzL2Rvd25yZXYueG1sTE9NT8MwDL0j8R8iI3GZtpRW&#13;&#10;bKNrOiFGb1w2QFy91rQVjdM12Vb49RhxgIulZz+/j2w92k6daPCtYwM3swgUcemqlmsDL8/FdAnK&#13;&#10;B+QKO8dk4JM8rPPLiwzTyp15S6ddqJWIsE/RQBNCn2rty4Ys+pnrieX27gaLQeBQ62rAs4jbTsdR&#13;&#10;NNcWWxaHBnt6aKj82B2tAV+80qH4mpST6C2pHcWHzdMjGnN9NW5WMu5XoAKN4e8DfjpIfsgl2N4d&#13;&#10;ufKqE5wkC6EaSOI5KCHEy7tbUPvfhc4z/b9G/g0AAP//AwBQSwECLQAUAAYACAAAACEAtoM4kv4A&#13;&#10;AADhAQAAEwAAAAAAAAAAAAAAAAAAAAAAW0NvbnRlbnRfVHlwZXNdLnhtbFBLAQItABQABgAIAAAA&#13;&#10;IQA4/SH/1gAAAJQBAAALAAAAAAAAAAAAAAAAAC8BAABfcmVscy8ucmVsc1BLAQItABQABgAIAAAA&#13;&#10;IQAsTj0WogEAAC8DAAAOAAAAAAAAAAAAAAAAAC4CAABkcnMvZTJvRG9jLnhtbFBLAQItABQABgAI&#13;&#10;AAAAIQCUOp/k4AAAAA4BAAAPAAAAAAAAAAAAAAAAAPwDAABkcnMvZG93bnJldi54bWxQSwUGAAAA&#13;&#10;AAQABADzAAAACQUAAAAA&#13;&#10;"/>
                  </w:pict>
                </mc:Fallback>
              </mc:AlternateContent>
            </w:r>
            <w:r w:rsidRPr="007807FC">
              <w:rPr>
                <w:rFonts w:ascii="Times New Roman" w:hAnsi="Times New Roman" w:cs="Times New Roman"/>
                <w:b/>
                <w:bCs/>
                <w:noProof/>
                <w:color w:val="000000" w:themeColor="text1"/>
                <w:sz w:val="28"/>
                <w:szCs w:val="28"/>
                <w:lang w:val="nl-NL"/>
              </w:rPr>
              <w:t>CƠ</w:t>
            </w:r>
            <w:r w:rsidRPr="007807FC">
              <w:rPr>
                <w:rFonts w:ascii="Times New Roman" w:hAnsi="Times New Roman" w:cs="Times New Roman"/>
                <w:b/>
                <w:bCs/>
                <w:noProof/>
                <w:color w:val="000000" w:themeColor="text1"/>
                <w:sz w:val="28"/>
                <w:szCs w:val="28"/>
                <w:lang w:val="vi-VN"/>
              </w:rPr>
              <w:t xml:space="preserve"> QUAN CÓ THẨM QUYỀN</w:t>
            </w:r>
          </w:p>
          <w:p w14:paraId="53802D3B" w14:textId="77777777" w:rsidR="007807FC" w:rsidRPr="007807FC" w:rsidRDefault="007807FC" w:rsidP="007B6D6D">
            <w:pPr>
              <w:spacing w:after="0" w:line="300" w:lineRule="exact"/>
              <w:jc w:val="center"/>
              <w:rPr>
                <w:rFonts w:ascii="Times New Roman" w:hAnsi="Times New Roman" w:cs="Times New Roman"/>
                <w:b/>
                <w:bCs/>
                <w:color w:val="000000" w:themeColor="text1"/>
                <w:sz w:val="28"/>
                <w:szCs w:val="28"/>
                <w:lang w:val="vi-VN"/>
              </w:rPr>
            </w:pPr>
          </w:p>
        </w:tc>
        <w:tc>
          <w:tcPr>
            <w:tcW w:w="5645" w:type="dxa"/>
          </w:tcPr>
          <w:p w14:paraId="775412E3" w14:textId="77777777" w:rsidR="007807FC" w:rsidRPr="007807FC" w:rsidRDefault="007807FC" w:rsidP="007B6D6D">
            <w:pPr>
              <w:spacing w:after="0" w:line="300" w:lineRule="exact"/>
              <w:jc w:val="center"/>
              <w:rPr>
                <w:rFonts w:ascii="Times New Roman" w:hAnsi="Times New Roman" w:cs="Times New Roman"/>
                <w:b/>
                <w:color w:val="000000" w:themeColor="text1"/>
                <w:sz w:val="28"/>
                <w:szCs w:val="28"/>
                <w:lang w:val="vi-VN"/>
              </w:rPr>
            </w:pPr>
            <w:r w:rsidRPr="007807FC">
              <w:rPr>
                <w:rFonts w:ascii="Times New Roman" w:hAnsi="Times New Roman" w:cs="Times New Roman"/>
                <w:b/>
                <w:color w:val="000000" w:themeColor="text1"/>
                <w:sz w:val="28"/>
                <w:szCs w:val="28"/>
                <w:lang w:val="vi-VN"/>
              </w:rPr>
              <w:t>CỘNG HÒA XÃ HỘI CHỦ NGHĨA VIỆT NAM</w:t>
            </w:r>
          </w:p>
          <w:p w14:paraId="6F65823A" w14:textId="77777777" w:rsidR="007807FC" w:rsidRPr="007807FC" w:rsidRDefault="007807FC" w:rsidP="007B6D6D">
            <w:pPr>
              <w:spacing w:after="0" w:line="300" w:lineRule="exact"/>
              <w:jc w:val="center"/>
              <w:rPr>
                <w:rFonts w:ascii="Times New Roman" w:hAnsi="Times New Roman" w:cs="Times New Roman"/>
                <w:b/>
                <w:color w:val="000000" w:themeColor="text1"/>
                <w:sz w:val="28"/>
                <w:szCs w:val="28"/>
                <w:lang w:val="vi-VN"/>
              </w:rPr>
            </w:pPr>
            <w:r w:rsidRPr="007807FC">
              <w:rPr>
                <w:rFonts w:ascii="Times New Roman" w:hAnsi="Times New Roman" w:cs="Times New Roman"/>
                <w:b/>
                <w:color w:val="000000" w:themeColor="text1"/>
                <w:sz w:val="28"/>
                <w:szCs w:val="28"/>
                <w:lang w:val="vi-VN"/>
              </w:rPr>
              <w:t xml:space="preserve">   Độc lập - Tự do - Hạnh phúc</w:t>
            </w:r>
          </w:p>
          <w:p w14:paraId="2441DD57" w14:textId="77777777" w:rsidR="007807FC" w:rsidRPr="007807FC" w:rsidRDefault="007807FC" w:rsidP="007B6D6D">
            <w:pPr>
              <w:spacing w:after="0" w:line="300" w:lineRule="exact"/>
              <w:jc w:val="center"/>
              <w:rPr>
                <w:rFonts w:ascii="Times New Roman" w:hAnsi="Times New Roman" w:cs="Times New Roman"/>
                <w:b/>
                <w:color w:val="000000" w:themeColor="text1"/>
                <w:sz w:val="28"/>
                <w:szCs w:val="28"/>
                <w:lang w:val="vi-VN"/>
              </w:rPr>
            </w:pPr>
            <w:r w:rsidRPr="007807FC">
              <w:rPr>
                <w:rFonts w:ascii="Times New Roman" w:hAnsi="Times New Roman" w:cs="Times New Roman"/>
                <w:noProof/>
                <w:color w:val="000000" w:themeColor="text1"/>
                <w:sz w:val="28"/>
                <w:szCs w:val="28"/>
              </w:rPr>
              <mc:AlternateContent>
                <mc:Choice Requires="wps">
                  <w:drawing>
                    <wp:anchor distT="0" distB="0" distL="114300" distR="114300" simplePos="0" relativeHeight="251908096" behindDoc="0" locked="0" layoutInCell="1" allowOverlap="1" wp14:anchorId="5A57D8C4" wp14:editId="7723CCC4">
                      <wp:simplePos x="0" y="0"/>
                      <wp:positionH relativeFrom="column">
                        <wp:posOffset>721995</wp:posOffset>
                      </wp:positionH>
                      <wp:positionV relativeFrom="paragraph">
                        <wp:posOffset>36830</wp:posOffset>
                      </wp:positionV>
                      <wp:extent cx="2143760" cy="0"/>
                      <wp:effectExtent l="0" t="0" r="27940" b="19050"/>
                      <wp:wrapNone/>
                      <wp:docPr id="159" name="Straight Connector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3760" cy="0"/>
                              </a:xfrm>
                              <a:prstGeom prst="line">
                                <a:avLst/>
                              </a:prstGeom>
                              <a:noFill/>
                              <a:ln w="9525">
                                <a:solidFill>
                                  <a:srgbClr val="000000"/>
                                </a:solidFill>
                                <a:round/>
                              </a:ln>
                            </wps:spPr>
                            <wps:bodyPr/>
                          </wps:wsp>
                        </a:graphicData>
                      </a:graphic>
                    </wp:anchor>
                  </w:drawing>
                </mc:Choice>
                <mc:Fallback>
                  <w:pict>
                    <v:line w14:anchorId="6BCB47E4" id="Straight Connector 159" o:spid="_x0000_s1026" style="position:absolute;z-index:251908096;visibility:visible;mso-wrap-style:square;mso-wrap-distance-left:9pt;mso-wrap-distance-top:0;mso-wrap-distance-right:9pt;mso-wrap-distance-bottom:0;mso-position-horizontal:absolute;mso-position-horizontal-relative:text;mso-position-vertical:absolute;mso-position-vertical-relative:text" from="56.85pt,2.9pt" to="225.65pt,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v1vOpAEAADADAAAOAAAAZHJzL2Uyb0RvYy54bWysUsFu2zAMvQ/oPwi6N06ytduEOD2k6C7d&#13;&#10;FqDdBzCybAuTRYFUYufvK6lJVqy3YT4Ipkg+vffI1d00OHEwxBZ9LRezuRTGa2ys72r56/nh+osU&#13;&#10;HME34NCbWh4Ny7v11YfVGJRZYo+uMSQSiGc1hlr2MQZVVax7MwDPMBifki3SADGF1FUNwZjQB1ct&#13;&#10;5/PbakRqAqE2zOn2/jUp1wW/bY2OP9uWTRSulolbLCeVc5fPar0C1RGE3uoTDfgHFgNYnx69QN1D&#13;&#10;BLEn+w5qsJqQsY0zjUOFbWu1KRqSmsX8LzVPPQRTtCRzOFxs4v8Hq38cNn5Lmbqe/FN4RP2bhcdN&#13;&#10;D74zhcDzMaTBLbJV1RhYXVpywGFLYjd+xybVwD5icWFqaciQSZ+YitnHi9lmikKny+Xi08fPt2km&#13;&#10;+pyrQJ0bA3H8ZnAQ+aeWzvrsAyg4PHLMRECdS/K1xwfrXJml82Ks5deb5U1pYHS2yclcxtTtNo7E&#13;&#10;AfI2lK+oSpm3ZYR737w+4vxJdNaZl4rVDpvjls5mpLEUNqcVynN/G5fuP4u+fgEAAP//AwBQSwME&#13;&#10;FAAGAAgAAAAhAGOw3qngAAAADAEAAA8AAABkcnMvZG93bnJldi54bWxMj8FOw0AMRO9I/MPKSFyq&#13;&#10;dpOGFpRmUyFKblxaQFzdxCQRWW+a3baBr8dwgYulp7HHM9l6tJ060eBbxwbiWQSKuHRVy7WBl+di&#13;&#10;egfKB+QKO8dk4JM8rPPLiwzTyp15S6ddqJWYsE/RQBNCn2rty4Ys+pnriUV7d4PFIDjUuhrwLOa2&#13;&#10;0/MoWmqLLcuHBnt6aKj82B2tAV+80qH4mpST6C2pHc0Pm6dHNOb6atysZNyvQAUaw98F/HSQ/JBL&#13;&#10;sL07cuVVJxwnt7JqYCE1RL9ZxAmo/S/rPNP/S+TfAAAA//8DAFBLAQItABQABgAIAAAAIQC2gziS&#13;&#10;/gAAAOEBAAATAAAAAAAAAAAAAAAAAAAAAABbQ29udGVudF9UeXBlc10ueG1sUEsBAi0AFAAGAAgA&#13;&#10;AAAhADj9If/WAAAAlAEAAAsAAAAAAAAAAAAAAAAALwEAAF9yZWxzLy5yZWxzUEsBAi0AFAAGAAgA&#13;&#10;AAAhAPy/W86kAQAAMAMAAA4AAAAAAAAAAAAAAAAALgIAAGRycy9lMm9Eb2MueG1sUEsBAi0AFAAG&#13;&#10;AAgAAAAhAGOw3qngAAAADAEAAA8AAAAAAAAAAAAAAAAA/gMAAGRycy9kb3ducmV2LnhtbFBLBQYA&#13;&#10;AAAABAAEAPMAAAALBQAAAAA=&#13;&#10;"/>
                  </w:pict>
                </mc:Fallback>
              </mc:AlternateContent>
            </w:r>
          </w:p>
        </w:tc>
      </w:tr>
      <w:tr w:rsidR="007807FC" w:rsidRPr="007807FC" w14:paraId="0DFE626B" w14:textId="77777777" w:rsidTr="007B6D6D">
        <w:trPr>
          <w:jc w:val="center"/>
        </w:trPr>
        <w:tc>
          <w:tcPr>
            <w:tcW w:w="4962" w:type="dxa"/>
          </w:tcPr>
          <w:p w14:paraId="405CE50B" w14:textId="77777777" w:rsidR="007807FC" w:rsidRPr="007807FC" w:rsidRDefault="007807FC" w:rsidP="007B6D6D">
            <w:pPr>
              <w:spacing w:after="0" w:line="300" w:lineRule="exact"/>
              <w:jc w:val="center"/>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rPr>
              <w:t>Số:          /QĐ-</w:t>
            </w:r>
            <w:r w:rsidRPr="007807FC">
              <w:rPr>
                <w:rFonts w:ascii="Times New Roman" w:hAnsi="Times New Roman" w:cs="Times New Roman"/>
                <w:color w:val="000000" w:themeColor="text1"/>
                <w:sz w:val="28"/>
                <w:szCs w:val="28"/>
                <w:lang w:val="vi-VN"/>
              </w:rPr>
              <w:t>…</w:t>
            </w:r>
          </w:p>
        </w:tc>
        <w:tc>
          <w:tcPr>
            <w:tcW w:w="5645" w:type="dxa"/>
          </w:tcPr>
          <w:p w14:paraId="46CBA825" w14:textId="77777777" w:rsidR="007807FC" w:rsidRPr="007807FC" w:rsidRDefault="007807FC" w:rsidP="007B6D6D">
            <w:pPr>
              <w:spacing w:after="0" w:line="300" w:lineRule="exact"/>
              <w:jc w:val="center"/>
              <w:rPr>
                <w:rFonts w:ascii="Times New Roman" w:hAnsi="Times New Roman" w:cs="Times New Roman"/>
                <w:i/>
                <w:color w:val="000000" w:themeColor="text1"/>
                <w:sz w:val="28"/>
                <w:szCs w:val="28"/>
              </w:rPr>
            </w:pPr>
            <w:r w:rsidRPr="007807FC">
              <w:rPr>
                <w:rFonts w:ascii="Times New Roman" w:hAnsi="Times New Roman" w:cs="Times New Roman"/>
                <w:i/>
                <w:color w:val="000000" w:themeColor="text1"/>
                <w:sz w:val="28"/>
                <w:szCs w:val="28"/>
              </w:rPr>
              <w:t>……., ngày    tháng   năm 20...</w:t>
            </w:r>
          </w:p>
        </w:tc>
      </w:tr>
    </w:tbl>
    <w:p w14:paraId="73126794" w14:textId="77777777" w:rsidR="007807FC" w:rsidRPr="007807FC" w:rsidRDefault="007807FC" w:rsidP="007807FC">
      <w:pPr>
        <w:rPr>
          <w:rFonts w:ascii="Times New Roman" w:hAnsi="Times New Roman" w:cs="Times New Roman"/>
          <w:b/>
          <w:color w:val="000000" w:themeColor="text1"/>
          <w:sz w:val="28"/>
          <w:szCs w:val="28"/>
        </w:rPr>
      </w:pPr>
    </w:p>
    <w:p w14:paraId="241C8843" w14:textId="77777777" w:rsidR="007807FC" w:rsidRPr="007807FC" w:rsidRDefault="007807FC" w:rsidP="007807FC">
      <w:pPr>
        <w:spacing w:after="0" w:line="240" w:lineRule="auto"/>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QUYẾT ĐỊNH</w:t>
      </w:r>
    </w:p>
    <w:p w14:paraId="75A4309A" w14:textId="77777777" w:rsidR="007807FC" w:rsidRPr="007807FC" w:rsidRDefault="007807FC" w:rsidP="007807FC">
      <w:pPr>
        <w:spacing w:after="0" w:line="240" w:lineRule="auto"/>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Về việc cấp/cấp lại giấy chứng nhận cơ sở đủ điều kiện đăng kiểm tàu cá</w:t>
      </w:r>
    </w:p>
    <w:p w14:paraId="36E981FA" w14:textId="77777777" w:rsidR="007807FC" w:rsidRPr="007807FC" w:rsidRDefault="007807FC" w:rsidP="007807FC">
      <w:pPr>
        <w:spacing w:after="0" w:line="240" w:lineRule="auto"/>
        <w:jc w:val="center"/>
        <w:rPr>
          <w:rFonts w:ascii="Times New Roman" w:hAnsi="Times New Roman" w:cs="Times New Roman"/>
          <w:b/>
          <w:color w:val="000000" w:themeColor="text1"/>
          <w:sz w:val="28"/>
          <w:szCs w:val="28"/>
        </w:rPr>
      </w:pPr>
      <w:r w:rsidRPr="007807FC">
        <w:rPr>
          <w:rFonts w:ascii="Times New Roman" w:hAnsi="Times New Roman" w:cs="Times New Roman"/>
          <w:noProof/>
          <w:color w:val="000000" w:themeColor="text1"/>
          <w:sz w:val="28"/>
          <w:szCs w:val="28"/>
        </w:rPr>
        <mc:AlternateContent>
          <mc:Choice Requires="wps">
            <w:drawing>
              <wp:anchor distT="0" distB="0" distL="114300" distR="114300" simplePos="0" relativeHeight="251910144" behindDoc="0" locked="0" layoutInCell="1" allowOverlap="1" wp14:anchorId="33736048" wp14:editId="6C418557">
                <wp:simplePos x="0" y="0"/>
                <wp:positionH relativeFrom="column">
                  <wp:posOffset>2317750</wp:posOffset>
                </wp:positionH>
                <wp:positionV relativeFrom="paragraph">
                  <wp:posOffset>36195</wp:posOffset>
                </wp:positionV>
                <wp:extent cx="1364615" cy="0"/>
                <wp:effectExtent l="0" t="0" r="26035" b="19050"/>
                <wp:wrapNone/>
                <wp:docPr id="158" name="Straight Connector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4615" cy="0"/>
                        </a:xfrm>
                        <a:prstGeom prst="line">
                          <a:avLst/>
                        </a:prstGeom>
                        <a:noFill/>
                        <a:ln w="9525">
                          <a:solidFill>
                            <a:srgbClr val="000000"/>
                          </a:solidFill>
                          <a:round/>
                        </a:ln>
                      </wps:spPr>
                      <wps:bodyPr/>
                    </wps:wsp>
                  </a:graphicData>
                </a:graphic>
              </wp:anchor>
            </w:drawing>
          </mc:Choice>
          <mc:Fallback>
            <w:pict>
              <v:line w14:anchorId="2F9C645D" id="Straight Connector 158" o:spid="_x0000_s1026" style="position:absolute;z-index:251910144;visibility:visible;mso-wrap-style:square;mso-wrap-distance-left:9pt;mso-wrap-distance-top:0;mso-wrap-distance-right:9pt;mso-wrap-distance-bottom:0;mso-position-horizontal:absolute;mso-position-horizontal-relative:text;mso-position-vertical:absolute;mso-position-vertical-relative:text" from="182.5pt,2.85pt" to="289.95pt,2.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JW7pAEAADADAAAOAAAAZHJzL2Uyb0RvYy54bWysUsFu2zAMvQ/YPwi6L46zJViNOD2k6C5d&#13;&#10;G6DtBzCybAuTRYFUYufvJ6lJWmy3YT4Ipkg+vffI9e00WHHUxAZdLcvZXArtFDbGdbV8fbn/8l0K&#13;&#10;DuAasOh0LU+a5e3m86f16Cu9wB5to0lEEMfV6GvZh+CromDV6wF4hl67mGyRBggxpK5oCMaIPthi&#13;&#10;MZ+vihGp8YRKM8fbu7ek3GT8ttUqPLUt6yBsLSO3kE/K5z6dxWYNVUfge6PONOAfWAxgXHz0CnUH&#13;&#10;AcSBzF9Qg1GEjG2YKRwKbFujdNYQ1ZTzP9Q89+B11hLNYX+1if8frHo8bt2OEnU1uWf/gOoXC4fb&#13;&#10;HlynM4GXk4+DK5NVxei5urakgP2OxH78iU2sgUPA7MLU0pAgoz4xZbNPV7P1FISKl+XX1bdVuZRC&#13;&#10;XXIFVJdGTxx+aBxE+qmlNS75ABUcHzgkIlBdStK1w3tjbZ6ldWKs5c1yscwNjNY0KZnKmLr91pI4&#13;&#10;QtqG/GVVMfOxjPDgmrdHrDuLTjrTUnG1x+a0o4sZcSyZzXmF0tw/xrn7fdE3vwEAAP//AwBQSwME&#13;&#10;FAAGAAgAAAAhAPAkEhPhAAAADAEAAA8AAABkcnMvZG93bnJldi54bWxMj0FPwkAQhe8m/ofNmHgh&#13;&#10;sBVSkNItMWJvXkCJ16Ed28bubOkuUP31jl70MsnLy3vzvnQ92FadqfeNYwN3kwgUceHKhisDry/5&#13;&#10;+B6UD8glto7JwCd5WGfXVykmpbvwls67UCkpYZ+ggTqELtHaFzVZ9BPXEYv37nqLQWRf6bLHi5Tb&#13;&#10;Vk+jaK4tNiwfauzosabiY3eyBny+p2P+NSpG0duscjQ9bp6f0Jjbm2GzkvOwAhVoCH8J+GGQ/ZDJ&#13;&#10;sIM7celVa2A2jwUoGIgXoMSPF8slqMOv1lmq/0Nk3wAAAP//AwBQSwECLQAUAAYACAAAACEAtoM4&#13;&#10;kv4AAADhAQAAEwAAAAAAAAAAAAAAAAAAAAAAW0NvbnRlbnRfVHlwZXNdLnhtbFBLAQItABQABgAI&#13;&#10;AAAAIQA4/SH/1gAAAJQBAAALAAAAAAAAAAAAAAAAAC8BAABfcmVscy8ucmVsc1BLAQItABQABgAI&#13;&#10;AAAAIQC/qJW7pAEAADADAAAOAAAAAAAAAAAAAAAAAC4CAABkcnMvZTJvRG9jLnhtbFBLAQItABQA&#13;&#10;BgAIAAAAIQDwJBIT4QAAAAwBAAAPAAAAAAAAAAAAAAAAAP4DAABkcnMvZG93bnJldi54bWxQSwUG&#13;&#10;AAAAAAQABADzAAAADAUAAAAA&#13;&#10;"/>
            </w:pict>
          </mc:Fallback>
        </mc:AlternateContent>
      </w:r>
    </w:p>
    <w:p w14:paraId="372C1B3A" w14:textId="77777777" w:rsidR="007807FC" w:rsidRPr="007807FC" w:rsidRDefault="007807FC" w:rsidP="007807FC">
      <w:pPr>
        <w:spacing w:after="0" w:line="240" w:lineRule="auto"/>
        <w:jc w:val="center"/>
        <w:rPr>
          <w:rFonts w:ascii="Times New Roman" w:hAnsi="Times New Roman" w:cs="Times New Roman"/>
          <w:b/>
          <w:color w:val="000000" w:themeColor="text1"/>
          <w:sz w:val="28"/>
          <w:szCs w:val="28"/>
        </w:rPr>
      </w:pPr>
    </w:p>
    <w:p w14:paraId="321D5DE2" w14:textId="77777777" w:rsidR="007807FC" w:rsidRPr="007807FC" w:rsidRDefault="007807FC" w:rsidP="007807FC">
      <w:pPr>
        <w:spacing w:after="0" w:line="240" w:lineRule="auto"/>
        <w:jc w:val="center"/>
        <w:rPr>
          <w:rFonts w:ascii="Times New Roman" w:hAnsi="Times New Roman" w:cs="Times New Roman"/>
          <w:b/>
          <w:color w:val="000000" w:themeColor="text1"/>
          <w:sz w:val="28"/>
          <w:szCs w:val="28"/>
          <w:lang w:val="vi-VN"/>
        </w:rPr>
      </w:pPr>
      <w:r w:rsidRPr="007807FC">
        <w:rPr>
          <w:rFonts w:ascii="Times New Roman" w:hAnsi="Times New Roman" w:cs="Times New Roman"/>
          <w:b/>
          <w:color w:val="000000" w:themeColor="text1"/>
          <w:sz w:val="28"/>
          <w:szCs w:val="28"/>
        </w:rPr>
        <w:t>THỦ</w:t>
      </w:r>
      <w:r w:rsidRPr="007807FC">
        <w:rPr>
          <w:rFonts w:ascii="Times New Roman" w:hAnsi="Times New Roman" w:cs="Times New Roman"/>
          <w:b/>
          <w:color w:val="000000" w:themeColor="text1"/>
          <w:sz w:val="28"/>
          <w:szCs w:val="28"/>
          <w:lang w:val="vi-VN"/>
        </w:rPr>
        <w:t xml:space="preserve"> TRƯỞNG CƠ QUAN CÓ THẨM QUYỀN</w:t>
      </w:r>
    </w:p>
    <w:p w14:paraId="2BA76A77" w14:textId="77777777" w:rsidR="007807FC" w:rsidRPr="007807FC" w:rsidRDefault="007807FC" w:rsidP="007807FC">
      <w:pPr>
        <w:spacing w:after="0" w:line="240" w:lineRule="auto"/>
        <w:jc w:val="center"/>
        <w:rPr>
          <w:rFonts w:ascii="Times New Roman" w:hAnsi="Times New Roman" w:cs="Times New Roman"/>
          <w:color w:val="000000" w:themeColor="text1"/>
          <w:sz w:val="28"/>
          <w:szCs w:val="28"/>
        </w:rPr>
      </w:pPr>
    </w:p>
    <w:p w14:paraId="50AC1605" w14:textId="77777777" w:rsidR="007807FC" w:rsidRPr="007807FC" w:rsidRDefault="007807FC" w:rsidP="007807FC">
      <w:pPr>
        <w:spacing w:after="0" w:line="240" w:lineRule="auto"/>
        <w:ind w:firstLine="567"/>
        <w:jc w:val="both"/>
        <w:rPr>
          <w:rFonts w:ascii="Times New Roman" w:hAnsi="Times New Roman" w:cs="Times New Roman"/>
          <w:i/>
          <w:color w:val="000000" w:themeColor="text1"/>
          <w:sz w:val="28"/>
          <w:szCs w:val="28"/>
        </w:rPr>
      </w:pPr>
      <w:r w:rsidRPr="007807FC">
        <w:rPr>
          <w:rFonts w:ascii="Times New Roman" w:hAnsi="Times New Roman" w:cs="Times New Roman"/>
          <w:i/>
          <w:color w:val="000000" w:themeColor="text1"/>
          <w:sz w:val="28"/>
          <w:szCs w:val="28"/>
        </w:rPr>
        <w:t xml:space="preserve">Căn cứ Quyết định số…của ….. quy định chức năng, nhiệm vụ, quyền hạn và cơ cấu tổ chức của </w:t>
      </w:r>
      <w:r w:rsidRPr="007807FC">
        <w:rPr>
          <w:rFonts w:ascii="Times New Roman" w:hAnsi="Times New Roman" w:cs="Times New Roman"/>
          <w:i/>
          <w:color w:val="000000" w:themeColor="text1"/>
          <w:sz w:val="28"/>
          <w:szCs w:val="28"/>
          <w:lang w:val="vi-VN"/>
        </w:rPr>
        <w:t>(Tên cơ quan cấp phép)</w:t>
      </w:r>
      <w:r w:rsidRPr="007807FC">
        <w:rPr>
          <w:rFonts w:ascii="Times New Roman" w:hAnsi="Times New Roman" w:cs="Times New Roman"/>
          <w:i/>
          <w:color w:val="000000" w:themeColor="text1"/>
          <w:sz w:val="28"/>
          <w:szCs w:val="28"/>
        </w:rPr>
        <w:t>;</w:t>
      </w:r>
    </w:p>
    <w:p w14:paraId="74D59FE5" w14:textId="77777777" w:rsidR="007807FC" w:rsidRPr="007807FC" w:rsidRDefault="007807FC" w:rsidP="007807FC">
      <w:pPr>
        <w:shd w:val="clear" w:color="auto" w:fill="FFFFFF"/>
        <w:spacing w:after="0" w:line="240" w:lineRule="auto"/>
        <w:ind w:firstLine="567"/>
        <w:jc w:val="both"/>
        <w:rPr>
          <w:rFonts w:ascii="Times New Roman" w:hAnsi="Times New Roman" w:cs="Times New Roman"/>
          <w:i/>
          <w:color w:val="000000" w:themeColor="text1"/>
          <w:sz w:val="28"/>
          <w:szCs w:val="28"/>
        </w:rPr>
      </w:pPr>
      <w:r w:rsidRPr="007807FC">
        <w:rPr>
          <w:rFonts w:ascii="Times New Roman" w:hAnsi="Times New Roman" w:cs="Times New Roman"/>
          <w:i/>
          <w:color w:val="000000" w:themeColor="text1"/>
          <w:sz w:val="28"/>
          <w:szCs w:val="28"/>
        </w:rPr>
        <w:t>Căn cứ Luật Thủy sản và Nghị định số …/…/NĐ-CP..........</w:t>
      </w:r>
    </w:p>
    <w:p w14:paraId="42640B7A" w14:textId="77777777" w:rsidR="007807FC" w:rsidRPr="007807FC" w:rsidRDefault="007807FC" w:rsidP="007807FC">
      <w:pPr>
        <w:shd w:val="clear" w:color="auto" w:fill="FFFFFF"/>
        <w:spacing w:after="0" w:line="240" w:lineRule="auto"/>
        <w:ind w:firstLine="567"/>
        <w:jc w:val="both"/>
        <w:rPr>
          <w:rFonts w:ascii="Times New Roman" w:hAnsi="Times New Roman" w:cs="Times New Roman"/>
          <w:i/>
          <w:color w:val="000000" w:themeColor="text1"/>
          <w:sz w:val="28"/>
          <w:szCs w:val="28"/>
        </w:rPr>
      </w:pPr>
      <w:r w:rsidRPr="007807FC">
        <w:rPr>
          <w:rFonts w:ascii="Times New Roman" w:hAnsi="Times New Roman" w:cs="Times New Roman"/>
          <w:i/>
          <w:color w:val="000000" w:themeColor="text1"/>
          <w:sz w:val="28"/>
          <w:szCs w:val="28"/>
        </w:rPr>
        <w:t>Căn cứ Thông tư số…/…../TT-BNNMT ngày…..tháng…..năm…..của Bộ trưởng Bộ Nông nghiệp và Môi trường ………………;</w:t>
      </w:r>
    </w:p>
    <w:p w14:paraId="131927C2" w14:textId="77777777" w:rsidR="007807FC" w:rsidRPr="007807FC" w:rsidRDefault="007807FC" w:rsidP="007807FC">
      <w:pPr>
        <w:shd w:val="clear" w:color="auto" w:fill="FFFFFF"/>
        <w:spacing w:after="0" w:line="240" w:lineRule="auto"/>
        <w:ind w:firstLine="567"/>
        <w:jc w:val="both"/>
        <w:rPr>
          <w:rFonts w:ascii="Times New Roman" w:hAnsi="Times New Roman" w:cs="Times New Roman"/>
          <w:i/>
          <w:color w:val="000000" w:themeColor="text1"/>
          <w:sz w:val="28"/>
          <w:szCs w:val="28"/>
        </w:rPr>
      </w:pPr>
      <w:r w:rsidRPr="007807FC">
        <w:rPr>
          <w:rFonts w:ascii="Times New Roman" w:hAnsi="Times New Roman" w:cs="Times New Roman"/>
          <w:i/>
          <w:color w:val="000000" w:themeColor="text1"/>
          <w:sz w:val="28"/>
          <w:szCs w:val="28"/>
        </w:rPr>
        <w:t xml:space="preserve">Căn cứ Biên bản kiểm tra của </w:t>
      </w:r>
      <w:r w:rsidRPr="007807FC">
        <w:rPr>
          <w:rFonts w:ascii="Times New Roman" w:hAnsi="Times New Roman" w:cs="Times New Roman"/>
          <w:i/>
          <w:color w:val="000000" w:themeColor="text1"/>
          <w:sz w:val="28"/>
          <w:szCs w:val="28"/>
          <w:lang w:val="vi-VN"/>
        </w:rPr>
        <w:t>(Tên cơ quan cấp phép)</w:t>
      </w:r>
      <w:r w:rsidRPr="007807FC">
        <w:rPr>
          <w:rFonts w:ascii="Times New Roman" w:hAnsi="Times New Roman" w:cs="Times New Roman"/>
          <w:i/>
          <w:color w:val="000000" w:themeColor="text1"/>
          <w:sz w:val="28"/>
          <w:szCs w:val="28"/>
        </w:rPr>
        <w:t xml:space="preserve"> ngày…...tháng .... năm...;</w:t>
      </w:r>
    </w:p>
    <w:p w14:paraId="4716E830" w14:textId="77777777" w:rsidR="007807FC" w:rsidRPr="007807FC" w:rsidRDefault="007807FC" w:rsidP="007807FC">
      <w:pPr>
        <w:spacing w:after="0" w:line="240" w:lineRule="auto"/>
        <w:ind w:firstLine="567"/>
        <w:jc w:val="both"/>
        <w:rPr>
          <w:rFonts w:ascii="Times New Roman" w:hAnsi="Times New Roman" w:cs="Times New Roman"/>
          <w:i/>
          <w:color w:val="000000" w:themeColor="text1"/>
          <w:sz w:val="28"/>
          <w:szCs w:val="28"/>
        </w:rPr>
      </w:pPr>
      <w:r w:rsidRPr="007807FC">
        <w:rPr>
          <w:rFonts w:ascii="Times New Roman" w:hAnsi="Times New Roman" w:cs="Times New Roman"/>
          <w:i/>
          <w:color w:val="000000" w:themeColor="text1"/>
          <w:sz w:val="28"/>
          <w:szCs w:val="28"/>
        </w:rPr>
        <w:t>Theo đề nghị của……………………………………………………,</w:t>
      </w:r>
    </w:p>
    <w:p w14:paraId="54D64171" w14:textId="77777777" w:rsidR="007807FC" w:rsidRPr="007807FC" w:rsidRDefault="007807FC" w:rsidP="007807FC">
      <w:pPr>
        <w:spacing w:after="0" w:line="240" w:lineRule="auto"/>
        <w:jc w:val="center"/>
        <w:rPr>
          <w:rFonts w:ascii="Times New Roman" w:hAnsi="Times New Roman" w:cs="Times New Roman"/>
          <w:b/>
          <w:color w:val="000000" w:themeColor="text1"/>
          <w:sz w:val="28"/>
          <w:szCs w:val="28"/>
        </w:rPr>
      </w:pPr>
    </w:p>
    <w:p w14:paraId="3A997B3F" w14:textId="77777777" w:rsidR="007807FC" w:rsidRPr="007807FC" w:rsidRDefault="007807FC" w:rsidP="007807FC">
      <w:pPr>
        <w:spacing w:after="0" w:line="240" w:lineRule="auto"/>
        <w:jc w:val="center"/>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QUYẾT ĐỊNH:</w:t>
      </w:r>
    </w:p>
    <w:p w14:paraId="2D19E8A5" w14:textId="77777777" w:rsidR="007807FC" w:rsidRPr="007807FC" w:rsidRDefault="007807FC" w:rsidP="007807FC">
      <w:pPr>
        <w:spacing w:after="0" w:line="240" w:lineRule="auto"/>
        <w:ind w:firstLine="720"/>
        <w:jc w:val="both"/>
        <w:rPr>
          <w:rFonts w:ascii="Times New Roman" w:hAnsi="Times New Roman" w:cs="Times New Roman"/>
          <w:b/>
          <w:color w:val="000000" w:themeColor="text1"/>
          <w:sz w:val="28"/>
          <w:szCs w:val="28"/>
        </w:rPr>
      </w:pPr>
      <w:r w:rsidRPr="007807FC">
        <w:rPr>
          <w:rFonts w:ascii="Times New Roman" w:hAnsi="Times New Roman" w:cs="Times New Roman"/>
          <w:b/>
          <w:color w:val="000000" w:themeColor="text1"/>
          <w:sz w:val="28"/>
          <w:szCs w:val="28"/>
        </w:rPr>
        <w:t xml:space="preserve">Điều 1. </w:t>
      </w:r>
      <w:r w:rsidRPr="007807FC">
        <w:rPr>
          <w:rFonts w:ascii="Times New Roman" w:hAnsi="Times New Roman" w:cs="Times New Roman"/>
          <w:color w:val="000000" w:themeColor="text1"/>
          <w:sz w:val="28"/>
          <w:szCs w:val="28"/>
        </w:rPr>
        <w:t>Cấp giấy chứng nhận cơ sở đủ điều kiện đăng kiểm tàu cá hạng....đối với:...........(ghi tên cơ sở)   tại địa chỉ:..................do.................. làm chủ cơ sở.</w:t>
      </w:r>
    </w:p>
    <w:p w14:paraId="55FEC3BA" w14:textId="77777777" w:rsidR="007807FC" w:rsidRPr="007807FC" w:rsidRDefault="007807FC" w:rsidP="007807FC">
      <w:pPr>
        <w:spacing w:after="0" w:line="240" w:lineRule="auto"/>
        <w:ind w:firstLine="720"/>
        <w:jc w:val="both"/>
        <w:rPr>
          <w:rFonts w:ascii="Times New Roman" w:hAnsi="Times New Roman" w:cs="Times New Roman"/>
          <w:color w:val="000000" w:themeColor="text1"/>
          <w:sz w:val="28"/>
          <w:szCs w:val="28"/>
        </w:rPr>
      </w:pPr>
      <w:r w:rsidRPr="007807FC">
        <w:rPr>
          <w:rFonts w:ascii="Times New Roman" w:hAnsi="Times New Roman" w:cs="Times New Roman"/>
          <w:b/>
          <w:color w:val="000000" w:themeColor="text1"/>
          <w:sz w:val="28"/>
          <w:szCs w:val="28"/>
        </w:rPr>
        <w:t xml:space="preserve">Điều </w:t>
      </w:r>
      <w:r w:rsidRPr="007807FC">
        <w:rPr>
          <w:rFonts w:ascii="Times New Roman" w:hAnsi="Times New Roman" w:cs="Times New Roman"/>
          <w:b/>
          <w:color w:val="000000" w:themeColor="text1"/>
          <w:sz w:val="28"/>
          <w:szCs w:val="28"/>
          <w:lang w:val="vi-VN"/>
        </w:rPr>
        <w:t>2</w:t>
      </w:r>
      <w:r w:rsidRPr="007807FC">
        <w:rPr>
          <w:rFonts w:ascii="Times New Roman" w:hAnsi="Times New Roman" w:cs="Times New Roman"/>
          <w:b/>
          <w:color w:val="000000" w:themeColor="text1"/>
          <w:sz w:val="28"/>
          <w:szCs w:val="28"/>
        </w:rPr>
        <w:t xml:space="preserve">. </w:t>
      </w:r>
      <w:r w:rsidRPr="007807FC">
        <w:rPr>
          <w:rFonts w:ascii="Times New Roman" w:hAnsi="Times New Roman" w:cs="Times New Roman"/>
          <w:color w:val="000000" w:themeColor="text1"/>
          <w:sz w:val="28"/>
          <w:szCs w:val="28"/>
        </w:rPr>
        <w:t>Quyết định này có hiệu lực thi hành kể từ ngày ký.</w:t>
      </w:r>
    </w:p>
    <w:p w14:paraId="29A7A2D8" w14:textId="77777777" w:rsidR="007807FC" w:rsidRPr="007807FC" w:rsidRDefault="007807FC" w:rsidP="007807FC">
      <w:pPr>
        <w:spacing w:after="0" w:line="240" w:lineRule="auto"/>
        <w:ind w:firstLine="720"/>
        <w:jc w:val="both"/>
        <w:rPr>
          <w:rFonts w:ascii="Times New Roman" w:hAnsi="Times New Roman" w:cs="Times New Roman"/>
          <w:color w:val="000000" w:themeColor="text1"/>
          <w:sz w:val="28"/>
          <w:szCs w:val="28"/>
          <w:lang w:val="vi-VN"/>
        </w:rPr>
      </w:pPr>
      <w:r w:rsidRPr="007807FC">
        <w:rPr>
          <w:rFonts w:ascii="Times New Roman" w:hAnsi="Times New Roman" w:cs="Times New Roman"/>
          <w:b/>
          <w:bCs/>
          <w:color w:val="000000" w:themeColor="text1"/>
          <w:sz w:val="28"/>
          <w:szCs w:val="28"/>
        </w:rPr>
        <w:t>Điều</w:t>
      </w:r>
      <w:r w:rsidRPr="007807FC">
        <w:rPr>
          <w:rFonts w:ascii="Times New Roman" w:hAnsi="Times New Roman" w:cs="Times New Roman"/>
          <w:b/>
          <w:bCs/>
          <w:color w:val="000000" w:themeColor="text1"/>
          <w:sz w:val="28"/>
          <w:szCs w:val="28"/>
          <w:lang w:val="vi-VN"/>
        </w:rPr>
        <w:t xml:space="preserve"> 3.</w:t>
      </w:r>
      <w:r w:rsidRPr="007807FC">
        <w:rPr>
          <w:rFonts w:ascii="Times New Roman" w:hAnsi="Times New Roman" w:cs="Times New Roman"/>
          <w:color w:val="000000" w:themeColor="text1"/>
          <w:sz w:val="28"/>
          <w:szCs w:val="28"/>
          <w:lang w:val="vi-VN"/>
        </w:rPr>
        <w:t xml:space="preserve"> Cơ sở đăng kiểm tại Điều 1 Quyết định này có trách nhiệm:</w:t>
      </w:r>
    </w:p>
    <w:p w14:paraId="1F1EFE01" w14:textId="77777777" w:rsidR="007807FC" w:rsidRPr="007807FC" w:rsidRDefault="007807FC" w:rsidP="007807FC">
      <w:pPr>
        <w:spacing w:after="0" w:line="240" w:lineRule="auto"/>
        <w:ind w:firstLine="720"/>
        <w:jc w:val="both"/>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lang w:val="vi-VN"/>
        </w:rPr>
        <w:t>1. Liên hệ Cục Thuỷ sản và Kiểm ngư để đăng ký tài khoản trên hệ thống Cơ sở dữ liệu nghề cá quốc gia (Vnfishbase) để thực hiện trách nhiệm cập nhật kết quả cấp Giấy chứng nhận an toàn kỹ thuật tàu cá;</w:t>
      </w:r>
    </w:p>
    <w:p w14:paraId="0303356C" w14:textId="77777777" w:rsidR="007807FC" w:rsidRPr="007807FC" w:rsidRDefault="007807FC" w:rsidP="007807FC">
      <w:pPr>
        <w:spacing w:after="0" w:line="240" w:lineRule="auto"/>
        <w:ind w:firstLine="720"/>
        <w:jc w:val="both"/>
        <w:rPr>
          <w:rFonts w:ascii="Times New Roman" w:hAnsi="Times New Roman" w:cs="Times New Roman"/>
          <w:color w:val="000000" w:themeColor="text1"/>
          <w:sz w:val="28"/>
          <w:szCs w:val="28"/>
          <w:lang w:val="vi-VN"/>
        </w:rPr>
      </w:pPr>
      <w:r w:rsidRPr="007807FC">
        <w:rPr>
          <w:rFonts w:ascii="Times New Roman" w:hAnsi="Times New Roman" w:cs="Times New Roman"/>
          <w:color w:val="000000" w:themeColor="text1"/>
          <w:sz w:val="28"/>
          <w:szCs w:val="28"/>
          <w:lang w:val="vi-VN"/>
        </w:rPr>
        <w:t>2. Thực hiện các chế độ báo cáo định kỳ theo quy định của pháp luật.</w:t>
      </w:r>
    </w:p>
    <w:p w14:paraId="2D252788" w14:textId="77777777" w:rsidR="007807FC" w:rsidRPr="007807FC" w:rsidRDefault="007807FC" w:rsidP="007807FC">
      <w:pPr>
        <w:spacing w:after="0" w:line="240" w:lineRule="auto"/>
        <w:ind w:firstLine="720"/>
        <w:jc w:val="both"/>
        <w:rPr>
          <w:rFonts w:ascii="Times New Roman" w:hAnsi="Times New Roman" w:cs="Times New Roman"/>
          <w:color w:val="000000" w:themeColor="text1"/>
          <w:sz w:val="28"/>
          <w:szCs w:val="28"/>
          <w:lang w:val="vi-VN"/>
        </w:rPr>
      </w:pPr>
      <w:r w:rsidRPr="007807FC">
        <w:rPr>
          <w:rFonts w:ascii="Times New Roman" w:hAnsi="Times New Roman" w:cs="Times New Roman"/>
          <w:b/>
          <w:color w:val="000000" w:themeColor="text1"/>
          <w:sz w:val="28"/>
          <w:szCs w:val="28"/>
          <w:lang w:val="vi-VN"/>
        </w:rPr>
        <w:t>Điều 4.</w:t>
      </w:r>
      <w:r w:rsidRPr="007807FC">
        <w:rPr>
          <w:rFonts w:ascii="Times New Roman" w:hAnsi="Times New Roman" w:cs="Times New Roman"/>
          <w:color w:val="000000" w:themeColor="text1"/>
          <w:sz w:val="28"/>
          <w:szCs w:val="28"/>
          <w:lang w:val="vi-VN"/>
        </w:rPr>
        <w:t xml:space="preserve"> Chánh Văn phòng Sở Nông nghiệp và Môi trường, ……………, .............… (</w:t>
      </w:r>
      <w:r w:rsidRPr="007807FC">
        <w:rPr>
          <w:rFonts w:ascii="Times New Roman" w:hAnsi="Times New Roman" w:cs="Times New Roman"/>
          <w:i/>
          <w:color w:val="000000" w:themeColor="text1"/>
          <w:sz w:val="28"/>
          <w:szCs w:val="28"/>
          <w:lang w:val="vi-VN"/>
        </w:rPr>
        <w:t>tên cơ sở đăng kiểm tàu cá</w:t>
      </w:r>
      <w:r w:rsidRPr="007807FC">
        <w:rPr>
          <w:rFonts w:ascii="Times New Roman" w:hAnsi="Times New Roman" w:cs="Times New Roman"/>
          <w:color w:val="000000" w:themeColor="text1"/>
          <w:sz w:val="28"/>
          <w:szCs w:val="28"/>
          <w:lang w:val="vi-VN"/>
        </w:rPr>
        <w:t>) và cơ quan, đơn vị có liên quan chịu trách nhiệm thi hành Quyết định này./.</w:t>
      </w:r>
    </w:p>
    <w:p w14:paraId="056A6833" w14:textId="77777777" w:rsidR="007807FC" w:rsidRPr="007807FC" w:rsidRDefault="007807FC" w:rsidP="007807FC">
      <w:pPr>
        <w:spacing w:after="0" w:line="240" w:lineRule="auto"/>
        <w:rPr>
          <w:rFonts w:ascii="Times New Roman" w:hAnsi="Times New Roman" w:cs="Times New Roman"/>
          <w:color w:val="000000" w:themeColor="text1"/>
          <w:sz w:val="28"/>
          <w:szCs w:val="28"/>
          <w:lang w:val="vi-VN"/>
        </w:rPr>
      </w:pPr>
    </w:p>
    <w:tbl>
      <w:tblPr>
        <w:tblW w:w="9270" w:type="dxa"/>
        <w:jc w:val="center"/>
        <w:tblLook w:val="04A0" w:firstRow="1" w:lastRow="0" w:firstColumn="1" w:lastColumn="0" w:noHBand="0" w:noVBand="1"/>
      </w:tblPr>
      <w:tblGrid>
        <w:gridCol w:w="4610"/>
        <w:gridCol w:w="4660"/>
      </w:tblGrid>
      <w:tr w:rsidR="007807FC" w:rsidRPr="007807FC" w14:paraId="3F440B8E" w14:textId="77777777" w:rsidTr="007B6D6D">
        <w:trPr>
          <w:jc w:val="center"/>
        </w:trPr>
        <w:tc>
          <w:tcPr>
            <w:tcW w:w="4610" w:type="dxa"/>
          </w:tcPr>
          <w:p w14:paraId="5E2C2433" w14:textId="77777777" w:rsidR="007807FC" w:rsidRPr="00B83C01" w:rsidRDefault="007807FC" w:rsidP="007B6D6D">
            <w:pPr>
              <w:spacing w:after="0" w:line="240" w:lineRule="auto"/>
              <w:rPr>
                <w:rFonts w:ascii="Times New Roman" w:hAnsi="Times New Roman" w:cs="Times New Roman"/>
                <w:b/>
                <w:i/>
                <w:color w:val="000000" w:themeColor="text1"/>
                <w:lang w:val="vi-VN"/>
              </w:rPr>
            </w:pPr>
            <w:r w:rsidRPr="00B83C01">
              <w:rPr>
                <w:rFonts w:ascii="Times New Roman" w:hAnsi="Times New Roman" w:cs="Times New Roman"/>
                <w:b/>
                <w:i/>
                <w:color w:val="000000" w:themeColor="text1"/>
                <w:lang w:val="vi-VN"/>
              </w:rPr>
              <w:t>Nơi nhận:</w:t>
            </w:r>
          </w:p>
          <w:p w14:paraId="5E7590CB" w14:textId="77777777" w:rsidR="007807FC" w:rsidRPr="00B83C01" w:rsidRDefault="007807FC" w:rsidP="007B6D6D">
            <w:pPr>
              <w:spacing w:after="0" w:line="240" w:lineRule="auto"/>
              <w:rPr>
                <w:rFonts w:ascii="Times New Roman" w:hAnsi="Times New Roman" w:cs="Times New Roman"/>
                <w:color w:val="000000" w:themeColor="text1"/>
                <w:sz w:val="22"/>
                <w:szCs w:val="22"/>
                <w:lang w:val="vi-VN"/>
              </w:rPr>
            </w:pPr>
            <w:r w:rsidRPr="00B83C01">
              <w:rPr>
                <w:rFonts w:ascii="Times New Roman" w:hAnsi="Times New Roman" w:cs="Times New Roman"/>
                <w:color w:val="000000" w:themeColor="text1"/>
                <w:sz w:val="22"/>
                <w:szCs w:val="22"/>
                <w:lang w:val="vi-VN"/>
              </w:rPr>
              <w:t>-..............</w:t>
            </w:r>
          </w:p>
          <w:p w14:paraId="5F409489" w14:textId="77777777" w:rsidR="007807FC" w:rsidRPr="00B83C01" w:rsidRDefault="007807FC" w:rsidP="007B6D6D">
            <w:pPr>
              <w:spacing w:after="0" w:line="240" w:lineRule="auto"/>
              <w:rPr>
                <w:rFonts w:ascii="Times New Roman" w:hAnsi="Times New Roman" w:cs="Times New Roman"/>
                <w:color w:val="000000" w:themeColor="text1"/>
                <w:sz w:val="22"/>
                <w:szCs w:val="22"/>
                <w:lang w:val="vi-VN"/>
              </w:rPr>
            </w:pPr>
            <w:r w:rsidRPr="00B83C01">
              <w:rPr>
                <w:rFonts w:ascii="Times New Roman" w:hAnsi="Times New Roman" w:cs="Times New Roman"/>
                <w:color w:val="000000" w:themeColor="text1"/>
                <w:sz w:val="22"/>
                <w:szCs w:val="22"/>
                <w:lang w:val="vi-VN"/>
              </w:rPr>
              <w:t>- Cục Thuỷ sản và Kiểm ngư (để b/c);</w:t>
            </w:r>
          </w:p>
          <w:p w14:paraId="4B8F2EF9" w14:textId="77777777" w:rsidR="007807FC" w:rsidRPr="007807FC" w:rsidRDefault="007807FC" w:rsidP="007B6D6D">
            <w:pPr>
              <w:spacing w:after="0" w:line="240" w:lineRule="auto"/>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2"/>
                <w:szCs w:val="22"/>
              </w:rPr>
              <w:t>- Lưu: VT, …...</w:t>
            </w:r>
          </w:p>
          <w:p w14:paraId="113200FF" w14:textId="77777777" w:rsidR="007807FC" w:rsidRPr="00B83C01" w:rsidRDefault="007807FC" w:rsidP="007B6D6D">
            <w:pPr>
              <w:spacing w:after="0" w:line="240" w:lineRule="auto"/>
              <w:rPr>
                <w:rFonts w:ascii="Times New Roman" w:hAnsi="Times New Roman" w:cs="Times New Roman"/>
                <w:color w:val="000000" w:themeColor="text1"/>
                <w:sz w:val="28"/>
                <w:szCs w:val="28"/>
                <w:lang w:val="vi-VN"/>
              </w:rPr>
            </w:pPr>
          </w:p>
          <w:p w14:paraId="465CF02E" w14:textId="77777777" w:rsidR="007807FC" w:rsidRPr="007807FC" w:rsidRDefault="007807FC" w:rsidP="007B6D6D">
            <w:pPr>
              <w:spacing w:after="0" w:line="240" w:lineRule="auto"/>
              <w:rPr>
                <w:rFonts w:ascii="Times New Roman" w:hAnsi="Times New Roman" w:cs="Times New Roman"/>
                <w:b/>
                <w:i/>
                <w:color w:val="000000" w:themeColor="text1"/>
                <w:sz w:val="28"/>
                <w:szCs w:val="28"/>
              </w:rPr>
            </w:pPr>
          </w:p>
        </w:tc>
        <w:tc>
          <w:tcPr>
            <w:tcW w:w="4660" w:type="dxa"/>
          </w:tcPr>
          <w:p w14:paraId="767701BB" w14:textId="77777777" w:rsidR="007807FC" w:rsidRPr="007807FC" w:rsidRDefault="007807FC" w:rsidP="007B6D6D">
            <w:pPr>
              <w:spacing w:after="0" w:line="240" w:lineRule="auto"/>
              <w:jc w:val="center"/>
              <w:rPr>
                <w:rFonts w:ascii="Times New Roman" w:hAnsi="Times New Roman" w:cs="Times New Roman"/>
                <w:b/>
                <w:color w:val="000000" w:themeColor="text1"/>
                <w:sz w:val="28"/>
                <w:szCs w:val="28"/>
                <w:lang w:val="vi-VN"/>
              </w:rPr>
            </w:pPr>
            <w:r w:rsidRPr="007807FC">
              <w:rPr>
                <w:rFonts w:ascii="Times New Roman" w:hAnsi="Times New Roman" w:cs="Times New Roman"/>
                <w:b/>
                <w:color w:val="000000" w:themeColor="text1"/>
                <w:sz w:val="28"/>
                <w:szCs w:val="28"/>
              </w:rPr>
              <w:t>THỦ</w:t>
            </w:r>
            <w:r w:rsidRPr="007807FC">
              <w:rPr>
                <w:rFonts w:ascii="Times New Roman" w:hAnsi="Times New Roman" w:cs="Times New Roman"/>
                <w:b/>
                <w:color w:val="000000" w:themeColor="text1"/>
                <w:sz w:val="28"/>
                <w:szCs w:val="28"/>
                <w:lang w:val="vi-VN"/>
              </w:rPr>
              <w:t xml:space="preserve"> TRƯỞNG CƠ QUAN</w:t>
            </w:r>
          </w:p>
          <w:p w14:paraId="4E8A47C9" w14:textId="77777777" w:rsidR="007807FC" w:rsidRPr="007807FC" w:rsidRDefault="007807FC" w:rsidP="007B6D6D">
            <w:pPr>
              <w:spacing w:after="0" w:line="240" w:lineRule="auto"/>
              <w:jc w:val="center"/>
              <w:rPr>
                <w:rFonts w:ascii="Times New Roman" w:hAnsi="Times New Roman" w:cs="Times New Roman"/>
                <w:b/>
                <w:color w:val="000000" w:themeColor="text1"/>
                <w:sz w:val="28"/>
                <w:szCs w:val="28"/>
                <w:lang w:val="vi-VN"/>
              </w:rPr>
            </w:pPr>
            <w:r w:rsidRPr="007807FC">
              <w:rPr>
                <w:rFonts w:ascii="Times New Roman" w:hAnsi="Times New Roman" w:cs="Times New Roman"/>
                <w:i/>
                <w:color w:val="000000" w:themeColor="text1"/>
                <w:sz w:val="28"/>
                <w:szCs w:val="28"/>
                <w:lang w:val="vi-VN"/>
              </w:rPr>
              <w:t>(</w:t>
            </w:r>
            <w:r w:rsidRPr="007807FC">
              <w:rPr>
                <w:rFonts w:ascii="Times New Roman" w:hAnsi="Times New Roman" w:cs="Times New Roman"/>
                <w:i/>
                <w:color w:val="000000" w:themeColor="text1"/>
                <w:sz w:val="28"/>
                <w:szCs w:val="28"/>
                <w:lang w:val="hr-HR"/>
              </w:rPr>
              <w:t xml:space="preserve">Chữ ký của người có thẩm quyền, </w:t>
            </w:r>
            <w:r w:rsidRPr="007807FC">
              <w:rPr>
                <w:rFonts w:ascii="Times New Roman" w:hAnsi="Times New Roman" w:cs="Times New Roman"/>
                <w:i/>
                <w:color w:val="000000" w:themeColor="text1"/>
                <w:sz w:val="28"/>
                <w:szCs w:val="28"/>
                <w:lang w:val="vi-VN"/>
              </w:rPr>
              <w:br/>
            </w:r>
            <w:r w:rsidRPr="007807FC">
              <w:rPr>
                <w:rFonts w:ascii="Times New Roman" w:hAnsi="Times New Roman" w:cs="Times New Roman"/>
                <w:i/>
                <w:color w:val="000000" w:themeColor="text1"/>
                <w:sz w:val="28"/>
                <w:szCs w:val="28"/>
                <w:lang w:val="hr-HR"/>
              </w:rPr>
              <w:t>dấu/chữ ký số của cơ quan, tổ chức</w:t>
            </w:r>
            <w:r w:rsidRPr="007807FC">
              <w:rPr>
                <w:rFonts w:ascii="Times New Roman" w:hAnsi="Times New Roman" w:cs="Times New Roman"/>
                <w:i/>
                <w:color w:val="000000" w:themeColor="text1"/>
                <w:sz w:val="28"/>
                <w:szCs w:val="28"/>
                <w:lang w:val="vi-VN"/>
              </w:rPr>
              <w:t>)</w:t>
            </w:r>
          </w:p>
          <w:p w14:paraId="29F0D698" w14:textId="77777777" w:rsidR="007807FC" w:rsidRPr="007807FC" w:rsidRDefault="007807FC" w:rsidP="007B6D6D">
            <w:pPr>
              <w:spacing w:after="0" w:line="240" w:lineRule="auto"/>
              <w:jc w:val="center"/>
              <w:rPr>
                <w:rFonts w:ascii="Times New Roman" w:hAnsi="Times New Roman" w:cs="Times New Roman"/>
                <w:b/>
                <w:color w:val="000000" w:themeColor="text1"/>
                <w:sz w:val="28"/>
                <w:szCs w:val="28"/>
                <w:lang w:val="vi-VN"/>
              </w:rPr>
            </w:pPr>
          </w:p>
          <w:p w14:paraId="17654044" w14:textId="77777777" w:rsidR="007807FC" w:rsidRPr="007807FC" w:rsidRDefault="007807FC" w:rsidP="007B6D6D">
            <w:pPr>
              <w:spacing w:after="0" w:line="240" w:lineRule="auto"/>
              <w:jc w:val="center"/>
              <w:rPr>
                <w:rFonts w:ascii="Times New Roman" w:hAnsi="Times New Roman" w:cs="Times New Roman"/>
                <w:b/>
                <w:color w:val="000000" w:themeColor="text1"/>
                <w:sz w:val="28"/>
                <w:szCs w:val="28"/>
                <w:lang w:val="vi-VN"/>
              </w:rPr>
            </w:pPr>
          </w:p>
          <w:p w14:paraId="37BF4197" w14:textId="77777777" w:rsidR="007807FC" w:rsidRPr="007807FC" w:rsidRDefault="007807FC" w:rsidP="00B83C01">
            <w:pPr>
              <w:spacing w:after="0" w:line="240" w:lineRule="auto"/>
              <w:rPr>
                <w:rFonts w:ascii="Times New Roman" w:hAnsi="Times New Roman" w:cs="Times New Roman"/>
                <w:b/>
                <w:color w:val="000000" w:themeColor="text1"/>
                <w:sz w:val="28"/>
                <w:szCs w:val="28"/>
                <w:lang w:val="vi-VN"/>
              </w:rPr>
            </w:pPr>
          </w:p>
        </w:tc>
      </w:tr>
    </w:tbl>
    <w:p w14:paraId="0E70013B" w14:textId="49691CA4" w:rsidR="007807FC" w:rsidRPr="00B83C01" w:rsidRDefault="007807FC" w:rsidP="00B83C01">
      <w:pPr>
        <w:jc w:val="center"/>
        <w:rPr>
          <w:rFonts w:ascii="Times New Roman" w:hAnsi="Times New Roman" w:cs="Times New Roman"/>
          <w:b/>
          <w:bCs/>
          <w:iCs/>
          <w:color w:val="000000" w:themeColor="text1"/>
          <w:sz w:val="28"/>
          <w:szCs w:val="28"/>
          <w:lang w:val="vi-VN"/>
        </w:rPr>
      </w:pPr>
      <w:r w:rsidRPr="007807FC">
        <w:rPr>
          <w:rFonts w:ascii="Times New Roman" w:hAnsi="Times New Roman" w:cs="Times New Roman"/>
          <w:noProof/>
          <w:color w:val="000000" w:themeColor="text1"/>
          <w:sz w:val="28"/>
          <w:szCs w:val="28"/>
        </w:rPr>
        <w:lastRenderedPageBreak/>
        <mc:AlternateContent>
          <mc:Choice Requires="wps">
            <w:drawing>
              <wp:anchor distT="0" distB="0" distL="114300" distR="114300" simplePos="0" relativeHeight="251891712" behindDoc="0" locked="0" layoutInCell="1" allowOverlap="1" wp14:anchorId="28A55CFC" wp14:editId="6AECE51E">
                <wp:simplePos x="0" y="0"/>
                <wp:positionH relativeFrom="column">
                  <wp:posOffset>1976153</wp:posOffset>
                </wp:positionH>
                <wp:positionV relativeFrom="paragraph">
                  <wp:posOffset>431165</wp:posOffset>
                </wp:positionV>
                <wp:extent cx="1918970" cy="0"/>
                <wp:effectExtent l="0" t="0" r="11430" b="12700"/>
                <wp:wrapNone/>
                <wp:docPr id="157" name="Straight Connector 157"/>
                <wp:cNvGraphicFramePr/>
                <a:graphic xmlns:a="http://schemas.openxmlformats.org/drawingml/2006/main">
                  <a:graphicData uri="http://schemas.microsoft.com/office/word/2010/wordprocessingShape">
                    <wps:wsp>
                      <wps:cNvCnPr/>
                      <wps:spPr bwMode="auto">
                        <a:xfrm>
                          <a:off x="0" y="0"/>
                          <a:ext cx="1918970" cy="0"/>
                        </a:xfrm>
                        <a:prstGeom prst="line">
                          <a:avLst/>
                        </a:prstGeom>
                        <a:noFill/>
                        <a:ln w="9525">
                          <a:solidFill>
                            <a:srgbClr val="000000"/>
                          </a:solidFill>
                          <a:round/>
                        </a:ln>
                      </wps:spPr>
                      <wps:bodyPr/>
                    </wps:wsp>
                  </a:graphicData>
                </a:graphic>
              </wp:anchor>
            </w:drawing>
          </mc:Choice>
          <mc:Fallback>
            <w:pict>
              <v:line w14:anchorId="39B529BD" id="Straight Connector 157" o:spid="_x0000_s1026" style="position:absolute;z-index:251891712;visibility:visible;mso-wrap-style:square;mso-wrap-distance-left:9pt;mso-wrap-distance-top:0;mso-wrap-distance-right:9pt;mso-wrap-distance-bottom:0;mso-position-horizontal:absolute;mso-position-horizontal-relative:text;mso-position-vertical:absolute;mso-position-vertical-relative:text" from="155.6pt,33.95pt" to="306.7pt,33.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JUvRhgEAAP4CAAAOAAAAZHJzL2Uyb0RvYy54bWysUkluGzEQvAfwHwjerZEEOLEGGvlgw7lk&#13;&#10;MZD4ARQXDQGSTXRTGun3aVKWst2CzKEx7KXYVcX1wzEGcbBIHtIgF7O5FDZpMD7tBvn6/fn2Xgoq&#13;&#10;KhkVINlBnizJh83Nu/WUe7uEEYKxKBgkUT/lQY6l5L7rSI82KppBtomLDjCqwkfcdQbVxOgxdMv5&#13;&#10;/H03AZqMoC0RZ5/ORblp+M5ZXb46R7aIMEjerbSILW5r7DZr1e9Q5dHrtzXUP2wRlU986RXqSRUl&#13;&#10;9uj/gopeIxC4MtMQO3DOa9s4MJvF/A8230aVbePC4lC+ykT/D1Z/OTymF2QZpkw95RcU2+kzGLZK&#13;&#10;7Qs0TkeHsXLjbcWxSXe6SmePRWhOLlaL+9UHVlhfap3qL4MZqXy0EEX9GWTwqbJSvTp8osJXc+ul&#13;&#10;paYTPPsQmjMhiWmQq7vlXRsgCN7UYm0j3G0fA4qDqt62r9rJYL+1IeyTOedD4vKF55nxFsyp0W95&#13;&#10;FrkBvD2I6uKv5zb989lufgAAAP//AwBQSwMEFAAGAAgAAAAhAMQfhnrhAAAADgEAAA8AAABkcnMv&#13;&#10;ZG93bnJldi54bWxMT01PwzAMvSPxHyIjcZm29AN10DWdEKM3Lhsgrllj2orG6ZpsK/x6jDjAxZL9&#13;&#10;nt9HsZ5sL044+s6RgngRgUCqnemoUfDyXM1vQfigyejeESr4RA/r8vKi0LlxZ9riaRcawSLkc62g&#13;&#10;DWHIpfR1i1b7hRuQGHt3o9WB17GRZtRnFre9TKIok1Z3xA6tHvChxfpjd7QKfPWKh+prVs+it7Rx&#13;&#10;mBw2T49aqeurabPicb8CEXAKfx/w04HzQ8nB9u5IxoteQRrHCVMVZMs7EEzI4vQGxP73IMtC/q9R&#13;&#10;fgMAAP//AwBQSwECLQAUAAYACAAAACEAtoM4kv4AAADhAQAAEwAAAAAAAAAAAAAAAAAAAAAAW0Nv&#13;&#10;bnRlbnRfVHlwZXNdLnhtbFBLAQItABQABgAIAAAAIQA4/SH/1gAAAJQBAAALAAAAAAAAAAAAAAAA&#13;&#10;AC8BAABfcmVscy8ucmVsc1BLAQItABQABgAIAAAAIQAQJUvRhgEAAP4CAAAOAAAAAAAAAAAAAAAA&#13;&#10;AC4CAABkcnMvZTJvRG9jLnhtbFBLAQItABQABgAIAAAAIQDEH4Z64QAAAA4BAAAPAAAAAAAAAAAA&#13;&#10;AAAAAOADAABkcnMvZG93bnJldi54bWxQSwUGAAAAAAQABADzAAAA7gQAAAAA&#13;&#10;"/>
            </w:pict>
          </mc:Fallback>
        </mc:AlternateContent>
      </w:r>
      <w:r w:rsidRPr="007807FC">
        <w:rPr>
          <w:rFonts w:ascii="Times New Roman" w:hAnsi="Times New Roman" w:cs="Times New Roman"/>
          <w:b/>
          <w:bCs/>
          <w:color w:val="000000" w:themeColor="text1"/>
          <w:sz w:val="28"/>
          <w:szCs w:val="28"/>
          <w:lang w:val="nl-NL"/>
        </w:rPr>
        <w:t>CỘNG HÒA XÃ HỘI CHỦ NGHĨA VIỆT NAM</w:t>
      </w:r>
      <w:r w:rsidRPr="007807FC">
        <w:rPr>
          <w:rFonts w:ascii="Times New Roman" w:hAnsi="Times New Roman" w:cs="Times New Roman"/>
          <w:b/>
          <w:bCs/>
          <w:color w:val="000000" w:themeColor="text1"/>
          <w:sz w:val="28"/>
          <w:szCs w:val="28"/>
          <w:lang w:val="nl-NL"/>
        </w:rPr>
        <w:br/>
        <w:t xml:space="preserve">  Độc lập - Tự do - Hạnh phúc</w:t>
      </w:r>
      <w:r w:rsidRPr="007807FC">
        <w:rPr>
          <w:rFonts w:ascii="Times New Roman" w:hAnsi="Times New Roman" w:cs="Times New Roman"/>
          <w:b/>
          <w:bCs/>
          <w:color w:val="000000" w:themeColor="text1"/>
          <w:sz w:val="28"/>
          <w:szCs w:val="28"/>
          <w:lang w:val="nl-NL"/>
        </w:rPr>
        <w:br/>
      </w:r>
    </w:p>
    <w:p w14:paraId="79EBFB3D" w14:textId="77777777" w:rsidR="007807FC" w:rsidRPr="007807FC" w:rsidRDefault="007807FC" w:rsidP="007807FC">
      <w:pPr>
        <w:spacing w:after="0" w:line="280" w:lineRule="exact"/>
        <w:jc w:val="center"/>
        <w:rPr>
          <w:rFonts w:ascii="Times New Roman" w:hAnsi="Times New Roman" w:cs="Times New Roman"/>
          <w:b/>
          <w:bCs/>
          <w:color w:val="000000" w:themeColor="text1"/>
          <w:sz w:val="28"/>
          <w:szCs w:val="28"/>
          <w:lang w:val="nl-NL"/>
        </w:rPr>
      </w:pPr>
    </w:p>
    <w:p w14:paraId="6D1245F3" w14:textId="77777777" w:rsidR="007807FC" w:rsidRPr="007807FC" w:rsidRDefault="007807FC" w:rsidP="007807FC">
      <w:pPr>
        <w:spacing w:after="0" w:line="280" w:lineRule="exact"/>
        <w:jc w:val="center"/>
        <w:rPr>
          <w:rFonts w:ascii="Times New Roman" w:hAnsi="Times New Roman" w:cs="Times New Roman"/>
          <w:b/>
          <w:bCs/>
          <w:color w:val="000000" w:themeColor="text1"/>
          <w:sz w:val="28"/>
          <w:szCs w:val="28"/>
          <w:lang w:val="nl-NL"/>
        </w:rPr>
      </w:pPr>
      <w:r w:rsidRPr="007807FC">
        <w:rPr>
          <w:rFonts w:ascii="Times New Roman" w:hAnsi="Times New Roman" w:cs="Times New Roman"/>
          <w:b/>
          <w:bCs/>
          <w:color w:val="000000" w:themeColor="text1"/>
          <w:sz w:val="28"/>
          <w:szCs w:val="28"/>
          <w:lang w:val="nl-NL"/>
        </w:rPr>
        <w:t xml:space="preserve">GIẤY CHỨNG NHẬN </w:t>
      </w:r>
    </w:p>
    <w:p w14:paraId="71125F9B" w14:textId="77777777" w:rsidR="007807FC" w:rsidRPr="007807FC" w:rsidRDefault="007807FC" w:rsidP="007807FC">
      <w:pPr>
        <w:spacing w:after="0" w:line="280" w:lineRule="exact"/>
        <w:jc w:val="center"/>
        <w:rPr>
          <w:rFonts w:ascii="Times New Roman" w:hAnsi="Times New Roman" w:cs="Times New Roman"/>
          <w:b/>
          <w:bCs/>
          <w:color w:val="000000" w:themeColor="text1"/>
          <w:sz w:val="28"/>
          <w:szCs w:val="28"/>
          <w:lang w:val="nl-NL"/>
        </w:rPr>
      </w:pPr>
      <w:r w:rsidRPr="007807FC">
        <w:rPr>
          <w:rFonts w:ascii="Times New Roman" w:hAnsi="Times New Roman" w:cs="Times New Roman"/>
          <w:b/>
          <w:bCs/>
          <w:color w:val="000000" w:themeColor="text1"/>
          <w:sz w:val="28"/>
          <w:szCs w:val="28"/>
          <w:lang w:val="nl-NL"/>
        </w:rPr>
        <w:t>CƠ SỞ ĐỦ ĐIỀU KIỆN ĐĂNG KIỂM TÀU CÁ</w:t>
      </w:r>
    </w:p>
    <w:p w14:paraId="68EA9F8A" w14:textId="77777777" w:rsidR="007807FC" w:rsidRPr="007807FC" w:rsidRDefault="007807FC" w:rsidP="007807FC">
      <w:pPr>
        <w:spacing w:after="0" w:line="280" w:lineRule="exact"/>
        <w:jc w:val="center"/>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vertAlign w:val="superscript"/>
          <w:lang w:val="nl-NL"/>
        </w:rPr>
        <w:t>______________________________________</w:t>
      </w:r>
    </w:p>
    <w:p w14:paraId="0BF75012" w14:textId="77777777" w:rsidR="007807FC" w:rsidRPr="007807FC" w:rsidRDefault="007807FC" w:rsidP="007807FC">
      <w:pPr>
        <w:spacing w:after="0" w:line="280" w:lineRule="exact"/>
        <w:jc w:val="center"/>
        <w:rPr>
          <w:rFonts w:ascii="Times New Roman" w:hAnsi="Times New Roman" w:cs="Times New Roman"/>
          <w:b/>
          <w:bCs/>
          <w:color w:val="000000" w:themeColor="text1"/>
          <w:sz w:val="28"/>
          <w:szCs w:val="28"/>
          <w:lang w:val="nl-NL"/>
        </w:rPr>
      </w:pPr>
    </w:p>
    <w:p w14:paraId="29C77B56" w14:textId="77777777" w:rsidR="007807FC" w:rsidRPr="007807FC" w:rsidRDefault="007807FC" w:rsidP="007807FC">
      <w:pPr>
        <w:spacing w:after="0" w:line="280" w:lineRule="exact"/>
        <w:jc w:val="center"/>
        <w:rPr>
          <w:rFonts w:ascii="Times New Roman" w:hAnsi="Times New Roman" w:cs="Times New Roman"/>
          <w:b/>
          <w:bCs/>
          <w:color w:val="000000" w:themeColor="text1"/>
          <w:sz w:val="28"/>
          <w:szCs w:val="28"/>
          <w:vertAlign w:val="superscript"/>
          <w:lang w:val="vi-VN"/>
        </w:rPr>
      </w:pPr>
      <w:r w:rsidRPr="007807FC">
        <w:rPr>
          <w:rFonts w:ascii="Times New Roman" w:hAnsi="Times New Roman" w:cs="Times New Roman"/>
          <w:b/>
          <w:bCs/>
          <w:color w:val="000000" w:themeColor="text1"/>
          <w:sz w:val="28"/>
          <w:szCs w:val="28"/>
          <w:lang w:val="nl-NL"/>
        </w:rPr>
        <w:t>THỦ</w:t>
      </w:r>
      <w:r w:rsidRPr="007807FC">
        <w:rPr>
          <w:rFonts w:ascii="Times New Roman" w:hAnsi="Times New Roman" w:cs="Times New Roman"/>
          <w:b/>
          <w:bCs/>
          <w:color w:val="000000" w:themeColor="text1"/>
          <w:sz w:val="28"/>
          <w:szCs w:val="28"/>
          <w:lang w:val="vi-VN"/>
        </w:rPr>
        <w:t xml:space="preserve"> TRƯỞNG CƠ QUAN CẤP PHÉP</w:t>
      </w:r>
    </w:p>
    <w:p w14:paraId="64D35FF1" w14:textId="77777777" w:rsidR="007807FC" w:rsidRPr="007807FC" w:rsidRDefault="007807FC" w:rsidP="007807FC">
      <w:pPr>
        <w:spacing w:after="0" w:line="280" w:lineRule="exact"/>
        <w:jc w:val="center"/>
        <w:rPr>
          <w:rFonts w:ascii="Times New Roman" w:hAnsi="Times New Roman" w:cs="Times New Roman"/>
          <w:color w:val="000000" w:themeColor="text1"/>
          <w:sz w:val="28"/>
          <w:szCs w:val="28"/>
          <w:lang w:val="nl-NL"/>
        </w:rPr>
      </w:pPr>
    </w:p>
    <w:p w14:paraId="1C148841" w14:textId="77777777" w:rsidR="007807FC" w:rsidRPr="007807FC" w:rsidRDefault="007807FC" w:rsidP="007807FC">
      <w:pPr>
        <w:spacing w:after="0" w:line="280" w:lineRule="exact"/>
        <w:jc w:val="center"/>
        <w:rPr>
          <w:rFonts w:ascii="Times New Roman" w:hAnsi="Times New Roman" w:cs="Times New Roman"/>
          <w:b/>
          <w:bCs/>
          <w:color w:val="000000" w:themeColor="text1"/>
          <w:sz w:val="28"/>
          <w:szCs w:val="28"/>
          <w:lang w:val="nl-NL"/>
        </w:rPr>
      </w:pPr>
      <w:r w:rsidRPr="007807FC">
        <w:rPr>
          <w:rFonts w:ascii="Times New Roman" w:hAnsi="Times New Roman" w:cs="Times New Roman"/>
          <w:b/>
          <w:bCs/>
          <w:color w:val="000000" w:themeColor="text1"/>
          <w:sz w:val="28"/>
          <w:szCs w:val="28"/>
          <w:lang w:val="nl-NL"/>
        </w:rPr>
        <w:t>CHỨNG NHẬN:</w:t>
      </w:r>
    </w:p>
    <w:p w14:paraId="5ABBE813" w14:textId="77777777" w:rsidR="007807FC" w:rsidRPr="007807FC" w:rsidRDefault="007807FC" w:rsidP="007807FC">
      <w:pPr>
        <w:spacing w:after="0" w:line="280" w:lineRule="exact"/>
        <w:jc w:val="center"/>
        <w:rPr>
          <w:rFonts w:ascii="Times New Roman" w:hAnsi="Times New Roman" w:cs="Times New Roman"/>
          <w:color w:val="000000" w:themeColor="text1"/>
          <w:sz w:val="28"/>
          <w:szCs w:val="28"/>
          <w:lang w:val="nl-NL"/>
        </w:rPr>
      </w:pPr>
    </w:p>
    <w:p w14:paraId="75C2FF29" w14:textId="77777777" w:rsidR="007807FC" w:rsidRPr="007807FC" w:rsidRDefault="007807FC" w:rsidP="007807FC">
      <w:pPr>
        <w:spacing w:after="0" w:line="280" w:lineRule="exact"/>
        <w:ind w:firstLine="567"/>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 xml:space="preserve">Tên cơ </w:t>
      </w:r>
      <w:proofErr w:type="gramStart"/>
      <w:r w:rsidRPr="007807FC">
        <w:rPr>
          <w:rFonts w:ascii="Times New Roman" w:hAnsi="Times New Roman" w:cs="Times New Roman"/>
          <w:color w:val="000000" w:themeColor="text1"/>
          <w:sz w:val="28"/>
          <w:szCs w:val="28"/>
          <w:lang w:val="nl-NL"/>
        </w:rPr>
        <w:t>sở:.......................................................................................................</w:t>
      </w:r>
      <w:proofErr w:type="gramEnd"/>
    </w:p>
    <w:p w14:paraId="54C3B510" w14:textId="77777777" w:rsidR="007807FC" w:rsidRPr="007807FC" w:rsidRDefault="007807FC" w:rsidP="007807FC">
      <w:pPr>
        <w:spacing w:after="0" w:line="280" w:lineRule="exact"/>
        <w:ind w:firstLine="567"/>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 xml:space="preserve">Địa </w:t>
      </w:r>
      <w:proofErr w:type="gramStart"/>
      <w:r w:rsidRPr="007807FC">
        <w:rPr>
          <w:rFonts w:ascii="Times New Roman" w:hAnsi="Times New Roman" w:cs="Times New Roman"/>
          <w:color w:val="000000" w:themeColor="text1"/>
          <w:sz w:val="28"/>
          <w:szCs w:val="28"/>
          <w:lang w:val="nl-NL"/>
        </w:rPr>
        <w:t>chỉ:...........................................................................................................</w:t>
      </w:r>
      <w:proofErr w:type="gramEnd"/>
    </w:p>
    <w:p w14:paraId="730619AD" w14:textId="77777777" w:rsidR="007807FC" w:rsidRPr="007807FC" w:rsidRDefault="007807FC" w:rsidP="007807FC">
      <w:pPr>
        <w:spacing w:after="0" w:line="280" w:lineRule="exact"/>
        <w:ind w:firstLine="567"/>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 xml:space="preserve">Điện </w:t>
      </w:r>
      <w:proofErr w:type="gramStart"/>
      <w:r w:rsidRPr="007807FC">
        <w:rPr>
          <w:rFonts w:ascii="Times New Roman" w:hAnsi="Times New Roman" w:cs="Times New Roman"/>
          <w:color w:val="000000" w:themeColor="text1"/>
          <w:sz w:val="28"/>
          <w:szCs w:val="28"/>
          <w:lang w:val="nl-NL"/>
        </w:rPr>
        <w:t>thoại:…</w:t>
      </w:r>
      <w:proofErr w:type="gramEnd"/>
      <w:r w:rsidRPr="007807FC">
        <w:rPr>
          <w:rFonts w:ascii="Times New Roman" w:hAnsi="Times New Roman" w:cs="Times New Roman"/>
          <w:color w:val="000000" w:themeColor="text1"/>
          <w:sz w:val="28"/>
          <w:szCs w:val="28"/>
          <w:lang w:val="nl-NL"/>
        </w:rPr>
        <w:t>…..................................</w:t>
      </w:r>
      <w:proofErr w:type="gramStart"/>
      <w:r w:rsidRPr="007807FC">
        <w:rPr>
          <w:rFonts w:ascii="Times New Roman" w:hAnsi="Times New Roman" w:cs="Times New Roman"/>
          <w:color w:val="000000" w:themeColor="text1"/>
          <w:sz w:val="28"/>
          <w:szCs w:val="28"/>
          <w:lang w:val="nl-NL"/>
        </w:rPr>
        <w:t>Email:.................................................</w:t>
      </w:r>
      <w:proofErr w:type="gramEnd"/>
    </w:p>
    <w:p w14:paraId="4C13ED25" w14:textId="77777777" w:rsidR="007807FC" w:rsidRPr="007807FC" w:rsidRDefault="007807FC" w:rsidP="007807FC">
      <w:pPr>
        <w:spacing w:after="0" w:line="280" w:lineRule="exact"/>
        <w:ind w:firstLine="567"/>
        <w:rPr>
          <w:rFonts w:ascii="Times New Roman" w:hAnsi="Times New Roman" w:cs="Times New Roman"/>
          <w:bCs/>
          <w:color w:val="000000" w:themeColor="text1"/>
          <w:sz w:val="28"/>
          <w:szCs w:val="28"/>
          <w:lang w:val="nl-NL"/>
        </w:rPr>
      </w:pPr>
      <w:r w:rsidRPr="007807FC">
        <w:rPr>
          <w:rFonts w:ascii="Times New Roman" w:hAnsi="Times New Roman" w:cs="Times New Roman"/>
          <w:bCs/>
          <w:color w:val="000000" w:themeColor="text1"/>
          <w:sz w:val="28"/>
          <w:szCs w:val="28"/>
          <w:lang w:val="nl-NL"/>
        </w:rPr>
        <w:t>Người đại diện (ông/bà</w:t>
      </w:r>
      <w:proofErr w:type="gramStart"/>
      <w:r w:rsidRPr="007807FC">
        <w:rPr>
          <w:rFonts w:ascii="Times New Roman" w:hAnsi="Times New Roman" w:cs="Times New Roman"/>
          <w:bCs/>
          <w:color w:val="000000" w:themeColor="text1"/>
          <w:sz w:val="28"/>
          <w:szCs w:val="28"/>
          <w:lang w:val="nl-NL"/>
        </w:rPr>
        <w:t>):................................................................................</w:t>
      </w:r>
      <w:proofErr w:type="gramEnd"/>
    </w:p>
    <w:p w14:paraId="337D827A" w14:textId="77777777" w:rsidR="007807FC" w:rsidRPr="007807FC" w:rsidRDefault="007807FC" w:rsidP="007807FC">
      <w:pPr>
        <w:spacing w:after="0" w:line="280" w:lineRule="exact"/>
        <w:ind w:firstLine="567"/>
        <w:rPr>
          <w:rFonts w:ascii="Times New Roman" w:hAnsi="Times New Roman" w:cs="Times New Roman"/>
          <w:bCs/>
          <w:i/>
          <w:color w:val="000000" w:themeColor="text1"/>
          <w:sz w:val="28"/>
          <w:szCs w:val="28"/>
          <w:lang w:val="nl-NL"/>
        </w:rPr>
      </w:pPr>
      <w:r w:rsidRPr="007807FC">
        <w:rPr>
          <w:rFonts w:ascii="Times New Roman" w:hAnsi="Times New Roman" w:cs="Times New Roman"/>
          <w:bCs/>
          <w:color w:val="000000" w:themeColor="text1"/>
          <w:sz w:val="28"/>
          <w:szCs w:val="28"/>
          <w:lang w:val="nl-NL"/>
        </w:rPr>
        <w:t>Chức vụ:</w:t>
      </w:r>
      <w:r w:rsidRPr="007807FC">
        <w:rPr>
          <w:rFonts w:ascii="Times New Roman" w:hAnsi="Times New Roman" w:cs="Times New Roman"/>
          <w:bCs/>
          <w:i/>
          <w:color w:val="000000" w:themeColor="text1"/>
          <w:sz w:val="28"/>
          <w:szCs w:val="28"/>
          <w:lang w:val="nl-NL"/>
        </w:rPr>
        <w:t xml:space="preserve"> ….....................................................................................................</w:t>
      </w:r>
    </w:p>
    <w:p w14:paraId="71035A95" w14:textId="77777777" w:rsidR="007807FC" w:rsidRPr="007807FC" w:rsidRDefault="007807FC" w:rsidP="007807FC">
      <w:pPr>
        <w:spacing w:after="0" w:line="280" w:lineRule="exact"/>
        <w:ind w:firstLine="567"/>
        <w:rPr>
          <w:rFonts w:ascii="Times New Roman" w:hAnsi="Times New Roman" w:cs="Times New Roman"/>
          <w:color w:val="000000" w:themeColor="text1"/>
          <w:sz w:val="28"/>
          <w:szCs w:val="28"/>
          <w:lang w:val="nl-NL"/>
        </w:rPr>
      </w:pPr>
      <w:r w:rsidRPr="007807FC">
        <w:rPr>
          <w:rFonts w:ascii="Times New Roman" w:hAnsi="Times New Roman" w:cs="Times New Roman"/>
          <w:color w:val="000000" w:themeColor="text1"/>
          <w:sz w:val="28"/>
          <w:szCs w:val="28"/>
          <w:lang w:val="nl-NL"/>
        </w:rPr>
        <w:t>Số CCCD/Căn</w:t>
      </w:r>
      <w:r w:rsidRPr="007807FC">
        <w:rPr>
          <w:rFonts w:ascii="Times New Roman" w:hAnsi="Times New Roman" w:cs="Times New Roman"/>
          <w:color w:val="000000" w:themeColor="text1"/>
          <w:sz w:val="28"/>
          <w:szCs w:val="28"/>
          <w:lang w:val="vi-VN"/>
        </w:rPr>
        <w:t xml:space="preserve"> cước/ Số định danh cá </w:t>
      </w:r>
      <w:proofErr w:type="gramStart"/>
      <w:r w:rsidRPr="007807FC">
        <w:rPr>
          <w:rFonts w:ascii="Times New Roman" w:hAnsi="Times New Roman" w:cs="Times New Roman"/>
          <w:color w:val="000000" w:themeColor="text1"/>
          <w:sz w:val="28"/>
          <w:szCs w:val="28"/>
          <w:lang w:val="vi-VN"/>
        </w:rPr>
        <w:t>nhân</w:t>
      </w:r>
      <w:r w:rsidRPr="007807FC">
        <w:rPr>
          <w:rFonts w:ascii="Times New Roman" w:hAnsi="Times New Roman" w:cs="Times New Roman"/>
          <w:color w:val="000000" w:themeColor="text1"/>
          <w:sz w:val="28"/>
          <w:szCs w:val="28"/>
          <w:lang w:val="nl-NL"/>
        </w:rPr>
        <w:t>:…</w:t>
      </w:r>
      <w:proofErr w:type="gramEnd"/>
      <w:r w:rsidRPr="007807FC">
        <w:rPr>
          <w:rFonts w:ascii="Times New Roman" w:hAnsi="Times New Roman" w:cs="Times New Roman"/>
          <w:color w:val="000000" w:themeColor="text1"/>
          <w:sz w:val="28"/>
          <w:szCs w:val="28"/>
          <w:lang w:val="nl-NL"/>
        </w:rPr>
        <w:t>…………………………......</w:t>
      </w:r>
    </w:p>
    <w:p w14:paraId="28B70549" w14:textId="77777777" w:rsidR="007807FC" w:rsidRPr="007807FC" w:rsidRDefault="007807FC" w:rsidP="007807FC">
      <w:pPr>
        <w:spacing w:after="0" w:line="280" w:lineRule="exact"/>
        <w:ind w:firstLine="567"/>
        <w:rPr>
          <w:rFonts w:ascii="Times New Roman" w:hAnsi="Times New Roman" w:cs="Times New Roman"/>
          <w:color w:val="000000" w:themeColor="text1"/>
          <w:sz w:val="28"/>
          <w:szCs w:val="28"/>
          <w:lang w:val="nl-NL"/>
        </w:rPr>
      </w:pPr>
      <w:r w:rsidRPr="007807FC">
        <w:rPr>
          <w:rFonts w:ascii="Times New Roman" w:hAnsi="Times New Roman" w:cs="Times New Roman"/>
          <w:bCs/>
          <w:color w:val="000000" w:themeColor="text1"/>
          <w:sz w:val="28"/>
          <w:szCs w:val="28"/>
          <w:lang w:val="nl-NL"/>
        </w:rPr>
        <w:t>Là Cơ sở đăng kiểm tàu cá loại…...................................................................</w:t>
      </w:r>
    </w:p>
    <w:p w14:paraId="10527E71" w14:textId="77777777" w:rsidR="007807FC" w:rsidRPr="007807FC" w:rsidRDefault="007807FC" w:rsidP="007807FC">
      <w:pPr>
        <w:tabs>
          <w:tab w:val="left" w:pos="3671"/>
        </w:tabs>
        <w:spacing w:after="0" w:line="280" w:lineRule="exact"/>
        <w:ind w:firstLine="567"/>
        <w:rPr>
          <w:rFonts w:ascii="Times New Roman" w:hAnsi="Times New Roman" w:cs="Times New Roman"/>
          <w:i/>
          <w:iCs/>
          <w:color w:val="000000" w:themeColor="text1"/>
          <w:sz w:val="28"/>
          <w:szCs w:val="28"/>
          <w:lang w:val="nl-NL"/>
        </w:rPr>
      </w:pPr>
      <w:r w:rsidRPr="007807FC">
        <w:rPr>
          <w:rFonts w:ascii="Times New Roman" w:hAnsi="Times New Roman" w:cs="Times New Roman"/>
          <w:i/>
          <w:color w:val="000000" w:themeColor="text1"/>
          <w:sz w:val="28"/>
          <w:szCs w:val="28"/>
          <w:lang w:val="nl-NL"/>
        </w:rPr>
        <w:t>Giấy chứng nhận c</w:t>
      </w:r>
      <w:r w:rsidRPr="007807FC">
        <w:rPr>
          <w:rFonts w:ascii="Times New Roman" w:hAnsi="Times New Roman" w:cs="Times New Roman"/>
          <w:i/>
          <w:iCs/>
          <w:color w:val="000000" w:themeColor="text1"/>
          <w:sz w:val="28"/>
          <w:szCs w:val="28"/>
          <w:lang w:val="nl-NL"/>
        </w:rPr>
        <w:t>ó hiệu lực từ ngày........................  ...........................……</w:t>
      </w:r>
    </w:p>
    <w:p w14:paraId="47C95C03" w14:textId="77777777" w:rsidR="007807FC" w:rsidRPr="007807FC" w:rsidRDefault="007807FC" w:rsidP="007807FC">
      <w:pPr>
        <w:tabs>
          <w:tab w:val="left" w:pos="3671"/>
        </w:tabs>
        <w:spacing w:before="40" w:after="40" w:line="300" w:lineRule="exact"/>
        <w:rPr>
          <w:rFonts w:ascii="Times New Roman" w:hAnsi="Times New Roman" w:cs="Times New Roman"/>
          <w:i/>
          <w:color w:val="000000" w:themeColor="text1"/>
          <w:sz w:val="28"/>
          <w:szCs w:val="28"/>
          <w:lang w:val="nl-NL"/>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209"/>
      </w:tblGrid>
      <w:tr w:rsidR="007807FC" w:rsidRPr="007807FC" w14:paraId="6E44774A" w14:textId="77777777" w:rsidTr="007B6D6D">
        <w:tc>
          <w:tcPr>
            <w:tcW w:w="9209" w:type="dxa"/>
            <w:tcBorders>
              <w:top w:val="nil"/>
              <w:left w:val="nil"/>
              <w:bottom w:val="nil"/>
              <w:right w:val="nil"/>
            </w:tcBorders>
            <w:tcMar>
              <w:top w:w="0" w:type="dxa"/>
              <w:left w:w="108" w:type="dxa"/>
              <w:bottom w:w="0" w:type="dxa"/>
              <w:right w:w="108" w:type="dxa"/>
            </w:tcMar>
          </w:tcPr>
          <w:p w14:paraId="12DBCA51" w14:textId="77777777" w:rsidR="007807FC" w:rsidRPr="007807FC" w:rsidRDefault="007807FC" w:rsidP="007B6D6D">
            <w:pPr>
              <w:spacing w:before="40" w:after="40" w:line="300" w:lineRule="exact"/>
              <w:ind w:left="2866"/>
              <w:jc w:val="center"/>
              <w:rPr>
                <w:rFonts w:ascii="Times New Roman" w:hAnsi="Times New Roman" w:cs="Times New Roman"/>
                <w:color w:val="000000" w:themeColor="text1"/>
                <w:sz w:val="28"/>
                <w:szCs w:val="28"/>
                <w:lang w:val="nl-NL"/>
              </w:rPr>
            </w:pPr>
            <w:r w:rsidRPr="007807FC">
              <w:rPr>
                <w:rFonts w:ascii="Times New Roman" w:hAnsi="Times New Roman" w:cs="Times New Roman"/>
                <w:i/>
                <w:iCs/>
                <w:color w:val="000000" w:themeColor="text1"/>
                <w:sz w:val="28"/>
                <w:szCs w:val="28"/>
                <w:lang w:val="vi-VN"/>
              </w:rPr>
              <w:t>…</w:t>
            </w:r>
            <w:r w:rsidRPr="007807FC">
              <w:rPr>
                <w:rFonts w:ascii="Times New Roman" w:hAnsi="Times New Roman" w:cs="Times New Roman"/>
                <w:i/>
                <w:iCs/>
                <w:color w:val="000000" w:themeColor="text1"/>
                <w:sz w:val="28"/>
                <w:szCs w:val="28"/>
                <w:lang w:val="nl-NL"/>
              </w:rPr>
              <w:t xml:space="preserve">, ngày….. </w:t>
            </w:r>
            <w:proofErr w:type="gramStart"/>
            <w:r w:rsidRPr="007807FC">
              <w:rPr>
                <w:rFonts w:ascii="Times New Roman" w:hAnsi="Times New Roman" w:cs="Times New Roman"/>
                <w:i/>
                <w:iCs/>
                <w:color w:val="000000" w:themeColor="text1"/>
                <w:sz w:val="28"/>
                <w:szCs w:val="28"/>
                <w:lang w:val="nl-NL"/>
              </w:rPr>
              <w:t>tháng</w:t>
            </w:r>
            <w:proofErr w:type="gramEnd"/>
            <w:r w:rsidRPr="007807FC">
              <w:rPr>
                <w:rFonts w:ascii="Times New Roman" w:hAnsi="Times New Roman" w:cs="Times New Roman"/>
                <w:i/>
                <w:iCs/>
                <w:color w:val="000000" w:themeColor="text1"/>
                <w:sz w:val="28"/>
                <w:szCs w:val="28"/>
                <w:lang w:val="nl-NL"/>
              </w:rPr>
              <w:t>……năm...</w:t>
            </w:r>
          </w:p>
          <w:p w14:paraId="14ED3622" w14:textId="77777777" w:rsidR="007807FC" w:rsidRPr="007807FC" w:rsidRDefault="007807FC" w:rsidP="007B6D6D">
            <w:pPr>
              <w:spacing w:before="40" w:after="40" w:line="300" w:lineRule="exact"/>
              <w:ind w:left="2866"/>
              <w:jc w:val="center"/>
              <w:rPr>
                <w:rFonts w:ascii="Times New Roman" w:hAnsi="Times New Roman" w:cs="Times New Roman"/>
                <w:b/>
                <w:bCs/>
                <w:color w:val="000000" w:themeColor="text1"/>
                <w:sz w:val="28"/>
                <w:szCs w:val="28"/>
                <w:vertAlign w:val="superscript"/>
                <w:lang w:val="vi-VN"/>
              </w:rPr>
            </w:pPr>
            <w:r w:rsidRPr="007807FC">
              <w:rPr>
                <w:rFonts w:ascii="Times New Roman" w:hAnsi="Times New Roman" w:cs="Times New Roman"/>
                <w:b/>
                <w:bCs/>
                <w:color w:val="000000" w:themeColor="text1"/>
                <w:sz w:val="28"/>
                <w:szCs w:val="28"/>
                <w:lang w:val="nl-NL"/>
              </w:rPr>
              <w:t>THỦ</w:t>
            </w:r>
            <w:r w:rsidRPr="007807FC">
              <w:rPr>
                <w:rFonts w:ascii="Times New Roman" w:hAnsi="Times New Roman" w:cs="Times New Roman"/>
                <w:b/>
                <w:bCs/>
                <w:color w:val="000000" w:themeColor="text1"/>
                <w:sz w:val="28"/>
                <w:szCs w:val="28"/>
                <w:lang w:val="vi-VN"/>
              </w:rPr>
              <w:t xml:space="preserve"> TRƯỞNG CƠ QUAN CẤP PHÉP</w:t>
            </w:r>
          </w:p>
          <w:p w14:paraId="6B426C5F" w14:textId="77777777" w:rsidR="007807FC" w:rsidRPr="007807FC" w:rsidRDefault="007807FC" w:rsidP="007B6D6D">
            <w:pPr>
              <w:spacing w:before="40" w:after="40" w:line="300" w:lineRule="exact"/>
              <w:ind w:left="2866"/>
              <w:jc w:val="center"/>
              <w:rPr>
                <w:rFonts w:ascii="Times New Roman" w:hAnsi="Times New Roman" w:cs="Times New Roman"/>
                <w:color w:val="000000" w:themeColor="text1"/>
                <w:sz w:val="28"/>
                <w:szCs w:val="28"/>
                <w:lang w:val="vi-VN"/>
              </w:rPr>
            </w:pPr>
            <w:r w:rsidRPr="007807FC">
              <w:rPr>
                <w:rFonts w:ascii="Times New Roman" w:hAnsi="Times New Roman" w:cs="Times New Roman"/>
                <w:i/>
                <w:color w:val="000000" w:themeColor="text1"/>
                <w:sz w:val="28"/>
                <w:szCs w:val="28"/>
                <w:lang w:val="vi-VN"/>
              </w:rPr>
              <w:t>(</w:t>
            </w:r>
            <w:r w:rsidRPr="007807FC">
              <w:rPr>
                <w:rFonts w:ascii="Times New Roman" w:hAnsi="Times New Roman" w:cs="Times New Roman"/>
                <w:i/>
                <w:color w:val="000000" w:themeColor="text1"/>
                <w:sz w:val="28"/>
                <w:szCs w:val="28"/>
                <w:lang w:val="hr-HR"/>
              </w:rPr>
              <w:t xml:space="preserve">Chữ ký của người có thẩm quyền, </w:t>
            </w:r>
            <w:r w:rsidRPr="007807FC">
              <w:rPr>
                <w:rFonts w:ascii="Times New Roman" w:hAnsi="Times New Roman" w:cs="Times New Roman"/>
                <w:i/>
                <w:color w:val="000000" w:themeColor="text1"/>
                <w:sz w:val="28"/>
                <w:szCs w:val="28"/>
                <w:lang w:val="vi-VN"/>
              </w:rPr>
              <w:br/>
            </w:r>
            <w:r w:rsidRPr="007807FC">
              <w:rPr>
                <w:rFonts w:ascii="Times New Roman" w:hAnsi="Times New Roman" w:cs="Times New Roman"/>
                <w:i/>
                <w:color w:val="000000" w:themeColor="text1"/>
                <w:sz w:val="28"/>
                <w:szCs w:val="28"/>
                <w:lang w:val="hr-HR"/>
              </w:rPr>
              <w:t>dấu/chữ ký số của cơ quan, tổ chức</w:t>
            </w:r>
            <w:r w:rsidRPr="007807FC">
              <w:rPr>
                <w:rFonts w:ascii="Times New Roman" w:hAnsi="Times New Roman" w:cs="Times New Roman"/>
                <w:i/>
                <w:color w:val="000000" w:themeColor="text1"/>
                <w:sz w:val="28"/>
                <w:szCs w:val="28"/>
                <w:lang w:val="vi-VN"/>
              </w:rPr>
              <w:t>)</w:t>
            </w:r>
          </w:p>
        </w:tc>
      </w:tr>
    </w:tbl>
    <w:p w14:paraId="53A1389C" w14:textId="77777777" w:rsidR="007807FC" w:rsidRPr="007807FC" w:rsidRDefault="007807FC" w:rsidP="007807FC">
      <w:pPr>
        <w:pStyle w:val="normal-p"/>
        <w:keepNext/>
        <w:spacing w:before="40" w:after="40" w:line="300" w:lineRule="exact"/>
        <w:ind w:firstLine="420"/>
        <w:rPr>
          <w:rFonts w:eastAsia="Calibri"/>
          <w:i/>
          <w:color w:val="000000" w:themeColor="text1"/>
          <w:sz w:val="28"/>
          <w:szCs w:val="28"/>
          <w:lang w:val="nl-NL"/>
        </w:rPr>
      </w:pPr>
    </w:p>
    <w:p w14:paraId="6B0593B5" w14:textId="77777777" w:rsidR="007807FC" w:rsidRPr="007807FC" w:rsidRDefault="007807FC" w:rsidP="007807FC">
      <w:pPr>
        <w:pStyle w:val="normal-p"/>
        <w:keepNext/>
        <w:spacing w:before="40" w:after="40" w:line="300" w:lineRule="exact"/>
        <w:ind w:firstLine="420"/>
        <w:rPr>
          <w:rFonts w:eastAsia="Calibri"/>
          <w:i/>
          <w:color w:val="000000" w:themeColor="text1"/>
          <w:sz w:val="28"/>
          <w:szCs w:val="28"/>
          <w:lang w:val="nl-NL"/>
        </w:rPr>
      </w:pPr>
    </w:p>
    <w:p w14:paraId="50007B31" w14:textId="77777777" w:rsidR="007807FC" w:rsidRPr="00755C4F" w:rsidRDefault="007807FC" w:rsidP="007807FC">
      <w:pPr>
        <w:pStyle w:val="normal-p"/>
        <w:keepNext/>
        <w:spacing w:before="40" w:after="40" w:line="300" w:lineRule="exact"/>
        <w:ind w:firstLine="420"/>
        <w:rPr>
          <w:rFonts w:eastAsia="Calibri"/>
          <w:i/>
          <w:color w:val="000000" w:themeColor="text1"/>
          <w:sz w:val="26"/>
          <w:szCs w:val="26"/>
          <w:lang w:val="nl-NL"/>
        </w:rPr>
      </w:pPr>
    </w:p>
    <w:p w14:paraId="3D82EAFB" w14:textId="77777777" w:rsidR="007807FC" w:rsidRPr="00755C4F" w:rsidRDefault="007807FC" w:rsidP="007807FC">
      <w:pPr>
        <w:pStyle w:val="normal-p"/>
        <w:keepNext/>
        <w:spacing w:before="40" w:after="40" w:line="300" w:lineRule="exact"/>
        <w:ind w:firstLine="420"/>
        <w:rPr>
          <w:rFonts w:eastAsia="Calibri"/>
          <w:i/>
          <w:color w:val="000000" w:themeColor="text1"/>
          <w:sz w:val="26"/>
          <w:szCs w:val="26"/>
          <w:lang w:val="nl-NL"/>
        </w:rPr>
      </w:pPr>
    </w:p>
    <w:p w14:paraId="627D7367" w14:textId="77777777" w:rsidR="007807FC" w:rsidRPr="00755C4F" w:rsidRDefault="007807FC" w:rsidP="007807FC">
      <w:pPr>
        <w:pStyle w:val="normal-p"/>
        <w:keepNext/>
        <w:spacing w:before="40" w:after="40" w:line="300" w:lineRule="exact"/>
        <w:ind w:firstLine="420"/>
        <w:rPr>
          <w:rFonts w:eastAsia="Calibri"/>
          <w:i/>
          <w:color w:val="000000" w:themeColor="text1"/>
          <w:sz w:val="26"/>
          <w:szCs w:val="26"/>
          <w:lang w:val="nl-NL"/>
        </w:rPr>
      </w:pPr>
    </w:p>
    <w:p w14:paraId="704A8F2F" w14:textId="77777777" w:rsidR="007807FC" w:rsidRPr="007807FC" w:rsidRDefault="007807FC" w:rsidP="007807FC">
      <w:pPr>
        <w:pStyle w:val="normal-p"/>
        <w:keepNext/>
        <w:spacing w:before="40" w:after="40" w:line="300" w:lineRule="exact"/>
        <w:rPr>
          <w:rFonts w:eastAsia="Calibri"/>
          <w:i/>
          <w:color w:val="000000" w:themeColor="text1"/>
          <w:sz w:val="26"/>
          <w:szCs w:val="26"/>
        </w:rPr>
      </w:pPr>
    </w:p>
    <w:p w14:paraId="7763FA61" w14:textId="77777777" w:rsidR="007807FC" w:rsidRPr="007807FC" w:rsidRDefault="007807FC" w:rsidP="007807FC">
      <w:pPr>
        <w:pStyle w:val="normal-p"/>
        <w:keepNext/>
        <w:spacing w:before="0" w:beforeAutospacing="0" w:after="0" w:afterAutospacing="0"/>
        <w:rPr>
          <w:rFonts w:eastAsia="Calibri"/>
          <w:i/>
          <w:color w:val="000000" w:themeColor="text1"/>
          <w:sz w:val="26"/>
          <w:szCs w:val="26"/>
        </w:rPr>
      </w:pPr>
      <w:r w:rsidRPr="007807FC">
        <w:rPr>
          <w:rFonts w:eastAsia="Calibri"/>
          <w:i/>
          <w:color w:val="000000" w:themeColor="text1"/>
          <w:sz w:val="26"/>
          <w:szCs w:val="26"/>
        </w:rPr>
        <w:t>Số: ...... /20... /GCN-… ban hành kèm theo Quyết định số..........</w:t>
      </w:r>
    </w:p>
    <w:p w14:paraId="471684ED" w14:textId="51894244" w:rsidR="007807FC" w:rsidRPr="007807FC" w:rsidRDefault="007807FC" w:rsidP="007807FC">
      <w:pPr>
        <w:pStyle w:val="normal-p"/>
        <w:keepNext/>
        <w:spacing w:before="0" w:beforeAutospacing="0" w:after="0" w:afterAutospacing="0"/>
        <w:rPr>
          <w:rFonts w:eastAsia="Calibri"/>
          <w:i/>
          <w:color w:val="000000" w:themeColor="text1"/>
          <w:sz w:val="26"/>
          <w:szCs w:val="26"/>
        </w:rPr>
      </w:pPr>
      <w:r w:rsidRPr="007807FC">
        <w:rPr>
          <w:rFonts w:eastAsia="Calibri"/>
          <w:i/>
          <w:color w:val="000000" w:themeColor="text1"/>
          <w:sz w:val="26"/>
          <w:szCs w:val="26"/>
        </w:rPr>
        <w:t>(Đã cấp lần ...... ngày: ……)</w:t>
      </w:r>
    </w:p>
    <w:p w14:paraId="45F645E0" w14:textId="77777777" w:rsidR="007807FC" w:rsidRPr="00755C4F" w:rsidRDefault="007807FC" w:rsidP="007807FC">
      <w:pPr>
        <w:pStyle w:val="normal-p"/>
        <w:keepNext/>
        <w:spacing w:before="40" w:after="40" w:line="300" w:lineRule="exact"/>
        <w:ind w:firstLine="420"/>
        <w:rPr>
          <w:rFonts w:eastAsia="Calibri"/>
          <w:i/>
          <w:color w:val="000000" w:themeColor="text1"/>
          <w:sz w:val="26"/>
          <w:szCs w:val="26"/>
          <w:lang w:val="nl-NL"/>
        </w:rPr>
      </w:pPr>
    </w:p>
    <w:p w14:paraId="13E36AAF" w14:textId="77777777" w:rsidR="007807FC" w:rsidRPr="00755C4F" w:rsidRDefault="007807FC" w:rsidP="007807FC">
      <w:pPr>
        <w:pStyle w:val="normal-p"/>
        <w:keepNext/>
        <w:spacing w:before="40" w:after="40" w:line="300" w:lineRule="exact"/>
        <w:ind w:firstLine="420"/>
        <w:rPr>
          <w:rFonts w:eastAsia="Calibri"/>
          <w:i/>
          <w:color w:val="000000" w:themeColor="text1"/>
          <w:sz w:val="26"/>
          <w:szCs w:val="26"/>
          <w:lang w:val="nl-NL"/>
        </w:rPr>
      </w:pPr>
    </w:p>
    <w:p w14:paraId="168079EB" w14:textId="77777777" w:rsidR="007807FC" w:rsidRPr="00755C4F" w:rsidRDefault="007807FC" w:rsidP="007807FC">
      <w:pPr>
        <w:pStyle w:val="normal-p"/>
        <w:keepNext/>
        <w:spacing w:before="40" w:after="40" w:line="300" w:lineRule="exact"/>
        <w:ind w:firstLine="420"/>
        <w:rPr>
          <w:rFonts w:eastAsia="Calibri"/>
          <w:i/>
          <w:color w:val="000000" w:themeColor="text1"/>
          <w:sz w:val="26"/>
          <w:szCs w:val="26"/>
          <w:lang w:val="nl-NL"/>
        </w:rPr>
      </w:pPr>
    </w:p>
    <w:p w14:paraId="59D1E4A4" w14:textId="32DE7EDA" w:rsidR="007807FC" w:rsidRPr="00755C4F" w:rsidRDefault="007807FC" w:rsidP="007807FC">
      <w:pPr>
        <w:pStyle w:val="normal-p"/>
        <w:keepNext/>
        <w:spacing w:before="40" w:after="40" w:line="300" w:lineRule="exact"/>
        <w:ind w:firstLine="420"/>
        <w:jc w:val="right"/>
        <w:rPr>
          <w:b/>
          <w:bCs/>
          <w:color w:val="000000" w:themeColor="text1"/>
          <w:sz w:val="26"/>
          <w:szCs w:val="26"/>
        </w:rPr>
      </w:pPr>
      <w:r w:rsidRPr="00755C4F">
        <w:rPr>
          <w:color w:val="000000" w:themeColor="text1"/>
          <w:lang w:val="nl-NL"/>
        </w:rPr>
        <w:br w:type="page"/>
      </w:r>
      <w:r w:rsidRPr="00755C4F">
        <w:rPr>
          <w:b/>
          <w:bCs/>
          <w:color w:val="000000" w:themeColor="text1"/>
          <w:sz w:val="26"/>
          <w:szCs w:val="26"/>
          <w:lang w:val="nl-NL"/>
        </w:rPr>
        <w:lastRenderedPageBreak/>
        <w:t>Mẫu</w:t>
      </w:r>
      <w:r w:rsidRPr="00755C4F">
        <w:rPr>
          <w:b/>
          <w:bCs/>
          <w:color w:val="000000" w:themeColor="text1"/>
          <w:sz w:val="26"/>
          <w:szCs w:val="26"/>
        </w:rPr>
        <w:t xml:space="preserve"> số </w:t>
      </w:r>
      <w:r w:rsidR="00B83C01">
        <w:rPr>
          <w:b/>
          <w:bCs/>
          <w:color w:val="000000" w:themeColor="text1"/>
          <w:sz w:val="26"/>
          <w:szCs w:val="26"/>
        </w:rPr>
        <w:t>10.TC</w:t>
      </w:r>
    </w:p>
    <w:p w14:paraId="643D513A" w14:textId="77777777" w:rsidR="007807FC" w:rsidRPr="00B83C01" w:rsidRDefault="007807FC" w:rsidP="007807FC">
      <w:pPr>
        <w:autoSpaceDE w:val="0"/>
        <w:autoSpaceDN w:val="0"/>
        <w:adjustRightInd w:val="0"/>
        <w:spacing w:before="40" w:after="40" w:line="300" w:lineRule="exact"/>
        <w:jc w:val="center"/>
        <w:rPr>
          <w:rFonts w:ascii="Times New Roman" w:hAnsi="Times New Roman" w:cs="Times New Roman"/>
          <w:i/>
          <w:iCs/>
          <w:color w:val="000000" w:themeColor="text1"/>
          <w:sz w:val="28"/>
          <w:szCs w:val="28"/>
          <w:lang w:val="nl-NL"/>
        </w:rPr>
      </w:pPr>
      <w:r w:rsidRPr="00B83C01">
        <w:rPr>
          <w:rFonts w:ascii="Times New Roman" w:hAnsi="Times New Roman" w:cs="Times New Roman"/>
          <w:b/>
          <w:bCs/>
          <w:color w:val="000000" w:themeColor="text1"/>
          <w:sz w:val="28"/>
          <w:szCs w:val="28"/>
          <w:lang w:val="nl-NL"/>
        </w:rPr>
        <w:t>MẪU DẤU, ẤN CHỈ NGHIỆP VỤ ĐĂNG KIỂM TÀU CÁ</w:t>
      </w:r>
    </w:p>
    <w:p w14:paraId="1F61FC42" w14:textId="77777777" w:rsidR="007807FC" w:rsidRPr="00B83C01" w:rsidRDefault="007807FC" w:rsidP="007807FC">
      <w:pPr>
        <w:spacing w:before="40" w:after="40" w:line="300" w:lineRule="exact"/>
        <w:jc w:val="center"/>
        <w:rPr>
          <w:rFonts w:ascii="Times New Roman" w:hAnsi="Times New Roman" w:cs="Times New Roman"/>
          <w:b/>
          <w:bCs/>
          <w:color w:val="000000" w:themeColor="text1"/>
          <w:sz w:val="28"/>
          <w:szCs w:val="28"/>
          <w:lang w:val="nl-NL"/>
        </w:rPr>
      </w:pPr>
      <w:r w:rsidRPr="00B83C01">
        <w:rPr>
          <w:rFonts w:ascii="Times New Roman" w:hAnsi="Times New Roman" w:cs="Times New Roman"/>
          <w:b/>
          <w:bCs/>
          <w:color w:val="000000" w:themeColor="text1"/>
          <w:sz w:val="28"/>
          <w:szCs w:val="28"/>
          <w:lang w:val="nl-NL"/>
        </w:rPr>
        <w:t xml:space="preserve">VÀ </w:t>
      </w:r>
      <w:r w:rsidRPr="00B83C01">
        <w:rPr>
          <w:rFonts w:ascii="Times New Roman" w:hAnsi="Times New Roman" w:cs="Times New Roman"/>
          <w:b/>
          <w:color w:val="000000" w:themeColor="text1"/>
          <w:sz w:val="28"/>
          <w:szCs w:val="28"/>
          <w:lang w:val="nl-NL"/>
        </w:rPr>
        <w:t>NGUYÊN TẮC SỬ DỤNG</w:t>
      </w:r>
    </w:p>
    <w:p w14:paraId="0D172FD2" w14:textId="77777777" w:rsidR="007807FC" w:rsidRPr="00B83C01" w:rsidRDefault="007807FC" w:rsidP="007807FC">
      <w:pPr>
        <w:spacing w:before="40" w:after="40" w:line="300" w:lineRule="exact"/>
        <w:jc w:val="center"/>
        <w:rPr>
          <w:rFonts w:ascii="Times New Roman" w:hAnsi="Times New Roman" w:cs="Times New Roman"/>
          <w:color w:val="000000" w:themeColor="text1"/>
          <w:sz w:val="28"/>
          <w:szCs w:val="28"/>
          <w:lang w:val="nl-NL"/>
        </w:rPr>
      </w:pPr>
    </w:p>
    <w:p w14:paraId="4D923579" w14:textId="77777777" w:rsidR="007807FC" w:rsidRPr="00B83C01" w:rsidRDefault="007807FC" w:rsidP="007807FC">
      <w:pPr>
        <w:ind w:firstLine="720"/>
        <w:rPr>
          <w:rFonts w:ascii="Times New Roman" w:hAnsi="Times New Roman" w:cs="Times New Roman"/>
          <w:b/>
          <w:color w:val="000000" w:themeColor="text1"/>
          <w:sz w:val="28"/>
          <w:szCs w:val="28"/>
          <w:lang w:val="nl-NL"/>
        </w:rPr>
      </w:pPr>
      <w:r w:rsidRPr="00B83C01">
        <w:rPr>
          <w:rFonts w:ascii="Times New Roman" w:hAnsi="Times New Roman" w:cs="Times New Roman"/>
          <w:b/>
          <w:color w:val="000000" w:themeColor="text1"/>
          <w:sz w:val="28"/>
          <w:szCs w:val="28"/>
          <w:lang w:val="nl-NL"/>
        </w:rPr>
        <w:t>I. MẪU DẤU NGHIỆP VỤ</w:t>
      </w:r>
    </w:p>
    <w:p w14:paraId="7D1A46E8" w14:textId="77777777" w:rsidR="007807FC" w:rsidRPr="00755C4F" w:rsidRDefault="007807FC" w:rsidP="007807FC">
      <w:pPr>
        <w:rPr>
          <w:rFonts w:ascii="Times New Roman" w:hAnsi="Times New Roman" w:cs="Times New Roman"/>
          <w:b/>
          <w:color w:val="000000" w:themeColor="text1"/>
          <w:sz w:val="26"/>
          <w:szCs w:val="26"/>
          <w:lang w:val="nl-NL"/>
        </w:rPr>
      </w:pPr>
    </w:p>
    <w:tbl>
      <w:tblPr>
        <w:tblW w:w="9356" w:type="dxa"/>
        <w:jc w:val="center"/>
        <w:tblLook w:val="04A0" w:firstRow="1" w:lastRow="0" w:firstColumn="1" w:lastColumn="0" w:noHBand="0" w:noVBand="1"/>
      </w:tblPr>
      <w:tblGrid>
        <w:gridCol w:w="3402"/>
        <w:gridCol w:w="5954"/>
      </w:tblGrid>
      <w:tr w:rsidR="007807FC" w:rsidRPr="00B83C01" w14:paraId="5DD0E1E5" w14:textId="77777777" w:rsidTr="007B6D6D">
        <w:trPr>
          <w:trHeight w:val="753"/>
          <w:jc w:val="center"/>
        </w:trPr>
        <w:tc>
          <w:tcPr>
            <w:tcW w:w="3402" w:type="dxa"/>
          </w:tcPr>
          <w:p w14:paraId="741F3E52" w14:textId="77777777" w:rsidR="007807FC" w:rsidRPr="00B83C01" w:rsidRDefault="007807FC" w:rsidP="00B83C01">
            <w:pPr>
              <w:spacing w:after="0" w:line="360" w:lineRule="exact"/>
              <w:rPr>
                <w:rFonts w:ascii="Times New Roman" w:hAnsi="Times New Roman" w:cs="Times New Roman"/>
                <w:b/>
                <w:color w:val="000000" w:themeColor="text1"/>
                <w:sz w:val="28"/>
                <w:szCs w:val="28"/>
                <w:lang w:val="nl-NL"/>
              </w:rPr>
            </w:pPr>
            <w:r w:rsidRPr="00B83C01">
              <w:rPr>
                <w:rFonts w:ascii="Times New Roman" w:hAnsi="Times New Roman" w:cs="Times New Roman"/>
                <w:b/>
                <w:color w:val="000000" w:themeColor="text1"/>
                <w:sz w:val="28"/>
                <w:szCs w:val="28"/>
                <w:lang w:val="nl-NL"/>
              </w:rPr>
              <w:t>1. Mẫu dấu 1a:</w:t>
            </w:r>
          </w:p>
          <w:p w14:paraId="6DA6BC5C" w14:textId="77777777" w:rsidR="007807FC" w:rsidRPr="00B83C01" w:rsidRDefault="007807FC" w:rsidP="00B83C01">
            <w:pPr>
              <w:spacing w:after="0" w:line="360" w:lineRule="exact"/>
              <w:rPr>
                <w:rFonts w:ascii="Times New Roman" w:hAnsi="Times New Roman" w:cs="Times New Roman"/>
                <w:b/>
                <w:color w:val="000000" w:themeColor="text1"/>
                <w:sz w:val="28"/>
                <w:szCs w:val="28"/>
                <w:lang w:val="nl-NL"/>
              </w:rPr>
            </w:pPr>
            <w:r w:rsidRPr="00B83C01">
              <w:rPr>
                <w:rFonts w:ascii="Times New Roman" w:hAnsi="Times New Roman" w:cs="Times New Roman"/>
                <w:color w:val="000000" w:themeColor="text1"/>
                <w:sz w:val="28"/>
                <w:szCs w:val="28"/>
                <w:lang w:val="nl-NL"/>
              </w:rPr>
              <w:t>Mẫu dấu kỹ thuật của cơ sở đăng kiểm tàu cá</w:t>
            </w:r>
          </w:p>
        </w:tc>
        <w:tc>
          <w:tcPr>
            <w:tcW w:w="5954" w:type="dxa"/>
            <w:vMerge w:val="restart"/>
          </w:tcPr>
          <w:p w14:paraId="3094F6E8" w14:textId="77777777" w:rsidR="007807FC" w:rsidRPr="00B83C01" w:rsidRDefault="007807FC" w:rsidP="00B83C01">
            <w:pPr>
              <w:spacing w:after="0" w:line="360" w:lineRule="exact"/>
              <w:jc w:val="both"/>
              <w:rPr>
                <w:rFonts w:ascii="Times New Roman" w:hAnsi="Times New Roman" w:cs="Times New Roman"/>
                <w:b/>
                <w:color w:val="000000" w:themeColor="text1"/>
                <w:sz w:val="28"/>
                <w:szCs w:val="28"/>
                <w:lang w:val="nl-NL"/>
              </w:rPr>
            </w:pPr>
            <w:r w:rsidRPr="00B83C01">
              <w:rPr>
                <w:rFonts w:ascii="Times New Roman" w:hAnsi="Times New Roman" w:cs="Times New Roman"/>
                <w:color w:val="000000" w:themeColor="text1"/>
                <w:sz w:val="28"/>
                <w:szCs w:val="28"/>
                <w:lang w:val="nl-NL"/>
              </w:rPr>
              <w:t xml:space="preserve">Quy cách: </w:t>
            </w:r>
            <w:r w:rsidRPr="00B83C01">
              <w:rPr>
                <w:rFonts w:ascii="Times New Roman" w:hAnsi="Times New Roman" w:cs="Times New Roman"/>
                <w:bCs/>
                <w:color w:val="000000" w:themeColor="text1"/>
                <w:sz w:val="28"/>
                <w:szCs w:val="28"/>
                <w:lang w:val="nl-NL"/>
              </w:rPr>
              <w:t>Dấu hình tròn, có 03 vòng tròn đồng tâm: vòng tròn 1 có đường kính 35 mm, bề dày 0,2 mm; vòng tròn 2 cách vòng tròn 1 (về phía trong) bằng 0,5 mm, có bề dày 0,1 mm; vòng tròn 3 cách vòng tròn 2 (về phía trong) bằng 4 mm, có bề dày 0,1 mm; ở giữa là hình neo hải quân; giữa vòng tròn 2 và 3 có dòng chữ “ĐĂNG KIỂM TÀU CÁ” ở phía trên và tên cơ sở đăng kiểm ở phía dưới bằng tiếng Việt</w:t>
            </w:r>
            <w:r w:rsidRPr="00B83C01">
              <w:rPr>
                <w:rFonts w:ascii="Times New Roman" w:hAnsi="Times New Roman" w:cs="Times New Roman"/>
                <w:color w:val="000000" w:themeColor="text1"/>
                <w:sz w:val="28"/>
                <w:szCs w:val="28"/>
                <w:lang w:val="nl-NL"/>
              </w:rPr>
              <w:t xml:space="preserve">, </w:t>
            </w:r>
            <w:r w:rsidRPr="00B83C01">
              <w:rPr>
                <w:rFonts w:ascii="Times New Roman" w:hAnsi="Times New Roman" w:cs="Times New Roman"/>
                <w:bCs/>
                <w:color w:val="000000" w:themeColor="text1"/>
                <w:sz w:val="28"/>
                <w:szCs w:val="28"/>
                <w:lang w:val="nl-NL"/>
              </w:rPr>
              <w:t>phông chữ Times New Roman cỡ 10.</w:t>
            </w:r>
          </w:p>
        </w:tc>
      </w:tr>
      <w:tr w:rsidR="007807FC" w:rsidRPr="00B83C01" w14:paraId="2F71B93D" w14:textId="77777777" w:rsidTr="007B6D6D">
        <w:trPr>
          <w:trHeight w:val="2182"/>
          <w:jc w:val="center"/>
        </w:trPr>
        <w:tc>
          <w:tcPr>
            <w:tcW w:w="3402" w:type="dxa"/>
          </w:tcPr>
          <w:p w14:paraId="3176F033" w14:textId="77777777" w:rsidR="007807FC" w:rsidRPr="00B83C01" w:rsidRDefault="007807FC" w:rsidP="00B83C01">
            <w:pPr>
              <w:spacing w:after="0" w:line="360" w:lineRule="exact"/>
              <w:rPr>
                <w:rFonts w:ascii="Times New Roman" w:hAnsi="Times New Roman" w:cs="Times New Roman"/>
                <w:b/>
                <w:noProof/>
                <w:color w:val="000000" w:themeColor="text1"/>
                <w:sz w:val="28"/>
                <w:szCs w:val="28"/>
                <w:lang w:val="nl-NL"/>
              </w:rPr>
            </w:pPr>
            <w:r w:rsidRPr="00B83C01">
              <w:rPr>
                <w:rFonts w:ascii="Times New Roman" w:hAnsi="Times New Roman" w:cs="Times New Roman"/>
                <w:b/>
                <w:noProof/>
                <w:color w:val="000000" w:themeColor="text1"/>
                <w:sz w:val="28"/>
                <w:szCs w:val="28"/>
              </w:rPr>
              <mc:AlternateContent>
                <mc:Choice Requires="wpg">
                  <w:drawing>
                    <wp:anchor distT="0" distB="0" distL="114300" distR="114300" simplePos="0" relativeHeight="251902976" behindDoc="0" locked="0" layoutInCell="1" allowOverlap="1" wp14:anchorId="1D1EAB3C" wp14:editId="3C9BCF86">
                      <wp:simplePos x="0" y="0"/>
                      <wp:positionH relativeFrom="character">
                        <wp:posOffset>2504</wp:posOffset>
                      </wp:positionH>
                      <wp:positionV relativeFrom="line">
                        <wp:posOffset>73924</wp:posOffset>
                      </wp:positionV>
                      <wp:extent cx="1259840" cy="1259836"/>
                      <wp:effectExtent l="25400" t="25400" r="22860" b="23495"/>
                      <wp:wrapNone/>
                      <wp:docPr id="676689441" name="Group 676689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840" cy="1259836"/>
                                <a:chOff x="6422" y="1314"/>
                                <a:chExt cx="4197" cy="4140"/>
                              </a:xfrm>
                            </wpg:grpSpPr>
                            <wps:wsp>
                              <wps:cNvPr id="1525713736" name="Text Box 22"/>
                              <wps:cNvSpPr txBox="1">
                                <a:spLocks noChangeArrowheads="1"/>
                              </wps:cNvSpPr>
                              <wps:spPr bwMode="auto">
                                <a:xfrm>
                                  <a:off x="6428" y="3100"/>
                                  <a:ext cx="748"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F6648" w14:textId="77777777" w:rsidR="007807FC" w:rsidRDefault="007807FC" w:rsidP="007807FC"/>
                                </w:txbxContent>
                              </wps:txbx>
                              <wps:bodyPr rot="0" vert="horz" wrap="square" lIns="91440" tIns="45720" rIns="91440" bIns="45720" anchor="t" anchorCtr="0" upright="1">
                                <a:noAutofit/>
                              </wps:bodyPr>
                            </wps:wsp>
                            <wps:wsp>
                              <wps:cNvPr id="89959335" name="WordArt 23"/>
                              <wps:cNvSpPr txBox="1">
                                <a:spLocks noChangeArrowheads="1" noChangeShapeType="1" noTextEdit="1"/>
                              </wps:cNvSpPr>
                              <wps:spPr bwMode="auto">
                                <a:xfrm>
                                  <a:off x="6862" y="1704"/>
                                  <a:ext cx="3317" cy="780"/>
                                </a:xfrm>
                                <a:prstGeom prst="rect">
                                  <a:avLst/>
                                </a:prstGeom>
                                <a:extLst>
                                  <a:ext uri="{AF507438-7753-43E0-B8FC-AC1667EBCBE1}">
                                    <a14:hiddenEffects xmlns:a14="http://schemas.microsoft.com/office/drawing/2010/main">
                                      <a:effectLst/>
                                    </a14:hiddenEffects>
                                  </a:ext>
                                </a:extLst>
                              </wps:spPr>
                              <wps:txbx>
                                <w:txbxContent>
                                  <w:p w14:paraId="59313943" w14:textId="77777777" w:rsidR="007807FC" w:rsidRDefault="007807FC" w:rsidP="007807FC">
                                    <w:pPr>
                                      <w:pStyle w:val="NormalWeb"/>
                                      <w:spacing w:before="0" w:beforeAutospacing="0" w:after="0" w:afterAutospacing="0"/>
                                      <w:jc w:val="center"/>
                                    </w:pPr>
                                    <w:r>
                                      <w:rPr>
                                        <w:color w:val="000000"/>
                                        <w:sz w:val="20"/>
                                        <w:szCs w:val="20"/>
                                        <w14:textOutline w14:w="9525" w14:cap="flat" w14:cmpd="sng" w14:algn="ctr">
                                          <w14:solidFill>
                                            <w14:srgbClr w14:val="000000"/>
                                          </w14:solidFill>
                                          <w14:prstDash w14:val="solid"/>
                                          <w14:round/>
                                        </w14:textOutline>
                                      </w:rPr>
                                      <w:t>ĐĂNG KIỂM TÀU CÁ</w:t>
                                    </w:r>
                                  </w:p>
                                </w:txbxContent>
                              </wps:txbx>
                              <wps:bodyPr spcFirstLastPara="1" wrap="square" numCol="1" fromWordArt="1">
                                <a:prstTxWarp prst="textArchUp">
                                  <a:avLst>
                                    <a:gd name="adj" fmla="val 11462519"/>
                                  </a:avLst>
                                </a:prstTxWarp>
                                <a:spAutoFit/>
                              </wps:bodyPr>
                            </wps:wsp>
                            <wps:wsp>
                              <wps:cNvPr id="978132341" name="WordArt 24"/>
                              <wps:cNvSpPr txBox="1">
                                <a:spLocks noChangeArrowheads="1" noChangeShapeType="1" noTextEdit="1"/>
                              </wps:cNvSpPr>
                              <wps:spPr bwMode="auto">
                                <a:xfrm>
                                  <a:off x="7176" y="4336"/>
                                  <a:ext cx="2989" cy="912"/>
                                </a:xfrm>
                                <a:prstGeom prst="rect">
                                  <a:avLst/>
                                </a:prstGeom>
                                <a:extLst>
                                  <a:ext uri="{AF507438-7753-43E0-B8FC-AC1667EBCBE1}">
                                    <a14:hiddenEffects xmlns:a14="http://schemas.microsoft.com/office/drawing/2010/main">
                                      <a:effectLst/>
                                    </a14:hiddenEffects>
                                  </a:ext>
                                </a:extLst>
                              </wps:spPr>
                              <wps:txbx>
                                <w:txbxContent>
                                  <w:p w14:paraId="3D1CD536" w14:textId="77777777" w:rsidR="007807FC" w:rsidRDefault="007807FC" w:rsidP="007807FC">
                                    <w:pPr>
                                      <w:pStyle w:val="NormalWeb"/>
                                      <w:spacing w:before="0" w:beforeAutospacing="0" w:after="0" w:afterAutospacing="0"/>
                                      <w:jc w:val="center"/>
                                    </w:pPr>
                                    <w:r>
                                      <w:rPr>
                                        <w:rFonts w:ascii=".VnArialH" w:hAnsi=".VnArialH"/>
                                        <w:color w:val="000000"/>
                                        <w14:textOutline w14:w="9525" w14:cap="flat" w14:cmpd="sng" w14:algn="ctr">
                                          <w14:solidFill>
                                            <w14:srgbClr w14:val="000000"/>
                                          </w14:solidFill>
                                          <w14:prstDash w14:val="solid"/>
                                          <w14:round/>
                                        </w14:textOutline>
                                      </w:rPr>
                                      <w:t>...............</w:t>
                                    </w:r>
                                    <w:r w:rsidRPr="00E77984">
                                      <w:rPr>
                                        <w:color w:val="000000"/>
                                        <w14:textOutline w14:w="9525" w14:cap="flat" w14:cmpd="sng" w14:algn="ctr">
                                          <w14:solidFill>
                                            <w14:srgbClr w14:val="000000"/>
                                          </w14:solidFill>
                                          <w14:prstDash w14:val="solid"/>
                                          <w14:round/>
                                        </w14:textOutline>
                                      </w:rPr>
                                      <w:t>HA NOI</w:t>
                                    </w:r>
                                    <w:r>
                                      <w:rPr>
                                        <w:rFonts w:ascii=".VnArialH" w:hAnsi=".VnArialH"/>
                                        <w:color w:val="000000"/>
                                        <w14:textOutline w14:w="9525" w14:cap="flat" w14:cmpd="sng" w14:algn="ctr">
                                          <w14:solidFill>
                                            <w14:srgbClr w14:val="000000"/>
                                          </w14:solidFill>
                                          <w14:prstDash w14:val="solid"/>
                                          <w14:round/>
                                        </w14:textOutline>
                                      </w:rPr>
                                      <w:t xml:space="preserve"> ...............</w:t>
                                    </w:r>
                                  </w:p>
                                </w:txbxContent>
                              </wps:txbx>
                              <wps:bodyPr spcFirstLastPara="1" wrap="square" numCol="1" fromWordArt="1">
                                <a:prstTxWarp prst="textArchDown">
                                  <a:avLst>
                                    <a:gd name="adj" fmla="val 67662"/>
                                  </a:avLst>
                                </a:prstTxWarp>
                                <a:spAutoFit/>
                              </wps:bodyPr>
                            </wps:wsp>
                            <wps:wsp>
                              <wps:cNvPr id="264480059" name="Oval 25"/>
                              <wps:cNvSpPr>
                                <a:spLocks noChangeArrowheads="1"/>
                              </wps:cNvSpPr>
                              <wps:spPr bwMode="auto">
                                <a:xfrm>
                                  <a:off x="6422" y="1314"/>
                                  <a:ext cx="4174" cy="4140"/>
                                </a:xfrm>
                                <a:prstGeom prst="ellipse">
                                  <a:avLst/>
                                </a:prstGeom>
                                <a:noFill/>
                                <a:ln w="50800" cmpd="thickThin">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0425992" name="Oval 26"/>
                              <wps:cNvSpPr>
                                <a:spLocks noChangeArrowheads="1"/>
                              </wps:cNvSpPr>
                              <wps:spPr bwMode="auto">
                                <a:xfrm>
                                  <a:off x="7071" y="2011"/>
                                  <a:ext cx="2904" cy="282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10577154" name="Group 27"/>
                              <wpg:cNvGrpSpPr>
                                <a:grpSpLocks/>
                              </wpg:cNvGrpSpPr>
                              <wpg:grpSpPr bwMode="auto">
                                <a:xfrm>
                                  <a:off x="7471" y="2319"/>
                                  <a:ext cx="2100" cy="2238"/>
                                  <a:chOff x="2141" y="2212"/>
                                  <a:chExt cx="2545" cy="2661"/>
                                </a:xfrm>
                              </wpg:grpSpPr>
                              <wps:wsp>
                                <wps:cNvPr id="1830478147" name="Rectangle 28"/>
                                <wps:cNvSpPr>
                                  <a:spLocks noChangeArrowheads="1"/>
                                </wps:cNvSpPr>
                                <wps:spPr bwMode="auto">
                                  <a:xfrm flipV="1">
                                    <a:off x="2990" y="2734"/>
                                    <a:ext cx="840" cy="163"/>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017160901" name="AutoShape 29"/>
                                <wps:cNvSpPr>
                                  <a:spLocks noChangeArrowheads="1"/>
                                </wps:cNvSpPr>
                                <wps:spPr bwMode="auto">
                                  <a:xfrm rot="10800000">
                                    <a:off x="3220" y="2584"/>
                                    <a:ext cx="380" cy="1973"/>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619403795" name="AutoShape 30"/>
                                <wps:cNvSpPr>
                                  <a:spLocks noChangeArrowheads="1"/>
                                </wps:cNvSpPr>
                                <wps:spPr bwMode="auto">
                                  <a:xfrm>
                                    <a:off x="3170" y="2212"/>
                                    <a:ext cx="480" cy="439"/>
                                  </a:xfrm>
                                  <a:prstGeom prst="donut">
                                    <a:avLst>
                                      <a:gd name="adj" fmla="val 26115"/>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g:grpSp>
                                <wpg:cNvPr id="769043963" name="Group 31"/>
                                <wpg:cNvGrpSpPr>
                                  <a:grpSpLocks/>
                                </wpg:cNvGrpSpPr>
                                <wpg:grpSpPr bwMode="auto">
                                  <a:xfrm rot="-142245">
                                    <a:off x="2141" y="3825"/>
                                    <a:ext cx="2545" cy="964"/>
                                    <a:chOff x="2115" y="3933"/>
                                    <a:chExt cx="2596" cy="1256"/>
                                  </a:xfrm>
                                </wpg:grpSpPr>
                                <wps:wsp>
                                  <wps:cNvPr id="1815724696" name="AutoShape 32"/>
                                  <wps:cNvSpPr>
                                    <a:spLocks noChangeArrowheads="1"/>
                                  </wps:cNvSpPr>
                                  <wps:spPr bwMode="auto">
                                    <a:xfrm rot="16200000">
                                      <a:off x="2849" y="3479"/>
                                      <a:ext cx="1141" cy="2280"/>
                                    </a:xfrm>
                                    <a:prstGeom prst="moon">
                                      <a:avLst>
                                        <a:gd name="adj" fmla="val 25764"/>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877001691" name="AutoShape 33"/>
                                  <wps:cNvSpPr>
                                    <a:spLocks noChangeArrowheads="1"/>
                                  </wps:cNvSpPr>
                                  <wps:spPr bwMode="auto">
                                    <a:xfrm rot="12436383">
                                      <a:off x="4365" y="3971"/>
                                      <a:ext cx="346" cy="397"/>
                                    </a:xfrm>
                                    <a:prstGeom prst="flowChartMerge">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873100845" name="AutoShape 34"/>
                                  <wps:cNvSpPr>
                                    <a:spLocks noChangeArrowheads="1"/>
                                  </wps:cNvSpPr>
                                  <wps:spPr bwMode="auto">
                                    <a:xfrm rot="8941625">
                                      <a:off x="2115" y="3933"/>
                                      <a:ext cx="325" cy="427"/>
                                    </a:xfrm>
                                    <a:prstGeom prst="flowChartMerge">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g:grpSp>
                              <wps:wsp>
                                <wps:cNvPr id="1214075219" name="Arc 35"/>
                                <wps:cNvSpPr>
                                  <a:spLocks/>
                                </wps:cNvSpPr>
                                <wps:spPr bwMode="auto">
                                  <a:xfrm rot="-183296">
                                    <a:off x="3000" y="3722"/>
                                    <a:ext cx="238" cy="813"/>
                                  </a:xfrm>
                                  <a:custGeom>
                                    <a:avLst/>
                                    <a:gdLst>
                                      <a:gd name="G0" fmla="+- 5399 0 0"/>
                                      <a:gd name="G1" fmla="+- 0 0 0"/>
                                      <a:gd name="G2" fmla="+- 21600 0 0"/>
                                      <a:gd name="T0" fmla="*/ 24184 w 24184"/>
                                      <a:gd name="T1" fmla="*/ 10662 h 21600"/>
                                      <a:gd name="T2" fmla="*/ 0 w 24184"/>
                                      <a:gd name="T3" fmla="*/ 20914 h 21600"/>
                                      <a:gd name="T4" fmla="*/ 5399 w 24184"/>
                                      <a:gd name="T5" fmla="*/ 0 h 21600"/>
                                    </a:gdLst>
                                    <a:ahLst/>
                                    <a:cxnLst>
                                      <a:cxn ang="0">
                                        <a:pos x="T0" y="T1"/>
                                      </a:cxn>
                                      <a:cxn ang="0">
                                        <a:pos x="T2" y="T3"/>
                                      </a:cxn>
                                      <a:cxn ang="0">
                                        <a:pos x="T4" y="T5"/>
                                      </a:cxn>
                                    </a:cxnLst>
                                    <a:rect l="0" t="0" r="r" b="b"/>
                                    <a:pathLst>
                                      <a:path w="24184" h="21600" fill="none" extrusionOk="0">
                                        <a:moveTo>
                                          <a:pt x="24184" y="10662"/>
                                        </a:moveTo>
                                        <a:cubicBezTo>
                                          <a:pt x="20346" y="17422"/>
                                          <a:pt x="13172" y="21600"/>
                                          <a:pt x="5399" y="21600"/>
                                        </a:cubicBezTo>
                                        <a:cubicBezTo>
                                          <a:pt x="3577" y="21600"/>
                                          <a:pt x="1763" y="21369"/>
                                          <a:pt x="-1" y="20914"/>
                                        </a:cubicBezTo>
                                      </a:path>
                                      <a:path w="24184" h="21600" stroke="0" extrusionOk="0">
                                        <a:moveTo>
                                          <a:pt x="24184" y="10662"/>
                                        </a:moveTo>
                                        <a:cubicBezTo>
                                          <a:pt x="20346" y="17422"/>
                                          <a:pt x="13172" y="21600"/>
                                          <a:pt x="5399" y="21600"/>
                                        </a:cubicBezTo>
                                        <a:cubicBezTo>
                                          <a:pt x="3577" y="21600"/>
                                          <a:pt x="1763" y="21369"/>
                                          <a:pt x="-1" y="20914"/>
                                        </a:cubicBezTo>
                                        <a:lnTo>
                                          <a:pt x="5399"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1335695" name="Arc 36"/>
                                <wps:cNvSpPr>
                                  <a:spLocks/>
                                </wps:cNvSpPr>
                                <wps:spPr bwMode="auto">
                                  <a:xfrm rot="21416704" flipH="1">
                                    <a:off x="3577" y="3699"/>
                                    <a:ext cx="242" cy="813"/>
                                  </a:xfrm>
                                  <a:custGeom>
                                    <a:avLst/>
                                    <a:gdLst>
                                      <a:gd name="G0" fmla="+- 5399 0 0"/>
                                      <a:gd name="G1" fmla="+- 0 0 0"/>
                                      <a:gd name="G2" fmla="+- 21600 0 0"/>
                                      <a:gd name="T0" fmla="*/ 24184 w 24184"/>
                                      <a:gd name="T1" fmla="*/ 10662 h 21600"/>
                                      <a:gd name="T2" fmla="*/ 0 w 24184"/>
                                      <a:gd name="T3" fmla="*/ 20914 h 21600"/>
                                      <a:gd name="T4" fmla="*/ 5399 w 24184"/>
                                      <a:gd name="T5" fmla="*/ 0 h 21600"/>
                                    </a:gdLst>
                                    <a:ahLst/>
                                    <a:cxnLst>
                                      <a:cxn ang="0">
                                        <a:pos x="T0" y="T1"/>
                                      </a:cxn>
                                      <a:cxn ang="0">
                                        <a:pos x="T2" y="T3"/>
                                      </a:cxn>
                                      <a:cxn ang="0">
                                        <a:pos x="T4" y="T5"/>
                                      </a:cxn>
                                    </a:cxnLst>
                                    <a:rect l="0" t="0" r="r" b="b"/>
                                    <a:pathLst>
                                      <a:path w="24184" h="21600" fill="none" extrusionOk="0">
                                        <a:moveTo>
                                          <a:pt x="24184" y="10662"/>
                                        </a:moveTo>
                                        <a:cubicBezTo>
                                          <a:pt x="20346" y="17422"/>
                                          <a:pt x="13172" y="21600"/>
                                          <a:pt x="5399" y="21600"/>
                                        </a:cubicBezTo>
                                        <a:cubicBezTo>
                                          <a:pt x="3577" y="21600"/>
                                          <a:pt x="1763" y="21369"/>
                                          <a:pt x="-1" y="20914"/>
                                        </a:cubicBezTo>
                                      </a:path>
                                      <a:path w="24184" h="21600" stroke="0" extrusionOk="0">
                                        <a:moveTo>
                                          <a:pt x="24184" y="10662"/>
                                        </a:moveTo>
                                        <a:cubicBezTo>
                                          <a:pt x="20346" y="17422"/>
                                          <a:pt x="13172" y="21600"/>
                                          <a:pt x="5399" y="21600"/>
                                        </a:cubicBezTo>
                                        <a:cubicBezTo>
                                          <a:pt x="3577" y="21600"/>
                                          <a:pt x="1763" y="21369"/>
                                          <a:pt x="-1" y="20914"/>
                                        </a:cubicBezTo>
                                        <a:lnTo>
                                          <a:pt x="5399"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988901" name="AutoShape 37"/>
                                <wps:cNvSpPr>
                                  <a:spLocks noChangeArrowheads="1"/>
                                </wps:cNvSpPr>
                                <wps:spPr bwMode="auto">
                                  <a:xfrm rot="10800000">
                                    <a:off x="2850" y="4680"/>
                                    <a:ext cx="1080" cy="193"/>
                                  </a:xfrm>
                                  <a:prstGeom prst="flowChartExtra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g:grpSp>
                            <wps:wsp>
                              <wps:cNvPr id="396341016" name="Text Box 38"/>
                              <wps:cNvSpPr txBox="1">
                                <a:spLocks noChangeArrowheads="1"/>
                              </wps:cNvSpPr>
                              <wps:spPr bwMode="auto">
                                <a:xfrm>
                                  <a:off x="9871" y="3100"/>
                                  <a:ext cx="748" cy="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45A17" w14:textId="77777777" w:rsidR="007807FC" w:rsidRPr="00D27AA2" w:rsidRDefault="007807FC" w:rsidP="007807FC">
                                    <w:pPr>
                                      <w:numPr>
                                        <w:ilvl w:val="0"/>
                                        <w:numId w:val="79"/>
                                      </w:numPr>
                                      <w:tabs>
                                        <w:tab w:val="num" w:pos="720"/>
                                      </w:tabs>
                                      <w:spacing w:after="0" w:line="240" w:lineRule="auto"/>
                                      <w:rPr>
                                        <w:color w:val="FFFF00"/>
                                        <w:sz w:val="48"/>
                                        <w:szCs w:val="32"/>
                                      </w:rPr>
                                    </w:pPr>
                                    <w:r w:rsidRPr="00A431E0">
                                      <w:rPr>
                                        <w:noProof/>
                                        <w:color w:val="FFFF00"/>
                                        <w:sz w:val="48"/>
                                        <w:szCs w:val="32"/>
                                      </w:rPr>
                                      <w:drawing>
                                        <wp:inline distT="0" distB="0" distL="0" distR="0" wp14:anchorId="5925AFB3" wp14:editId="15D25200">
                                          <wp:extent cx="17145" cy="17145"/>
                                          <wp:effectExtent l="0" t="0" r="0" b="0"/>
                                          <wp:docPr id="933544933" name="Picture 93354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1EAB3C" id="Group 676689441" o:spid="_x0000_s1033" style="position:absolute;margin-left:.2pt;margin-top:5.8pt;width:99.2pt;height:99.2pt;z-index:251902976;mso-position-horizontal-relative:char;mso-position-vertical-relative:line" coordorigin="6422,1314" coordsize="4197,414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A0kzYAoAABQ8AAAOAAAAZHJzL2Uyb0RvYy54bWzsW9mO20YWfR9g/oHQ4wzsZnGnYNlw2m3N&#13;&#10;AM7YSJTkmU1Ry5giOSTVkvP1c25tLC1sudu9OInagEyJl7Xce+oup4qv3mxXuXWT1c2yLEYD9tIe&#13;&#10;WFmRltNlMR8Nfpm8fxENrKZNimmSl0U2GnzJmsGb13//26tNNcycclHm06y20EjRDDfVaLBo22p4&#13;&#10;cdGki2yVNC/LKitwc1bWq6TF13p+Ma2TDVpf5ReObQcXm7KeVnWZZk2DX9+Jm4PXvP3ZLEvbj7NZ&#13;&#10;k7VWPhpgbC3/rPnnNX1evH6VDOd1Ui2WqRxGco9RrJJlgU51U++SNrHW9fKgqdUyrcumnLUv03J1&#13;&#10;Uc5myzTjc8BsmL03m3Fdris+l/lwM6+0mqDaPT3du9n0Pzfjuvq5+lSL0ePyQ5l+bqCXi001H5r3&#13;&#10;6ftcCFvXmx/LKeyZrNuST3w7q1fUBKZkbbl+v2j9ZtvWSvEjc/w48mCGFPf4FzcQFkgXMBM9F3iO&#13;&#10;M7Dotss8de9KPu+xOBQPewzN0BiToeiYD1YOjowPNDWdwppvU9jPi6TKuB0aUsin2lpOMULf8UPm&#13;&#10;hpiDVSQrKGNCE/2h3FqYAwZHo4A4Kddqt/gdz3BdNULHVlFeLpJinr2t63KzyJIpxsn4tIxHRTsN&#13;&#10;NXJK6VAelhuU5zJbQlupPvRwh9QeuVytWnHJsKqbdpyVK4suRoMaa4aPMrn50LRCx0qEDFyU75d5&#13;&#10;jt+TYV7s/IA26ReYohnSeMXI2+31luvLVzq5LqdfMJu6FKsR3gMXi7L+fWBtsBJHg+Z/66TOBlb+&#13;&#10;7wIaiZlHmGn5F88PHXypzTvX5p2kSNHUaNAOLHF52Yrlvq7q5XyBnoQNivItoDtb8hnSiMWo5PAB&#13;&#10;nidCURTHfuy6vsLQb/Bnb+vWclylrntASCOLI3fypQI4GXooCaFX0yXXApn2njiLArlIQ1suUoUz&#13;&#10;12VyiYbR7gq9I9D6UMQdRmcvq6nS90sA90PStJ+SGs4bE92FUbFeXZbw/7gxq8uV1LACAmF7sv0t&#13;&#10;qSu5AFrM5W2dLn4h15sM+TKgi/lULvNk+l+0tMrR102SW4x5geOzmC9cLY/F0LVMjzcVAe79swMu&#13;&#10;DiPmOq5HeOBeSyOOm9JAxF2c1iMjLmQhvCzcl+eqkKEQ58RRLFxbzLjbva9r60NcqBai9FuPh7h3&#13;&#10;5UZkEScxF4QBlqBwzlL4uwWcE3heZNs+rCQA95FWjaPDgfRvYo3w5EOD6QED435WoeDjsdDrySkO&#13;&#10;PFaW58uqoUxALvMT0dHajAa+jbmjg1U1RVBClvl5spC5YlPmyykFUz71en59mdcWdIO8if9J++6I&#13;&#10;ISMspjz4Ur5wJa/bZJmL6+Mx+BxxzbwtQNRCJhoDEiYgdWR5AkCGdgj/C3+GrJ9nfMlQAdKJEVN5&#13;&#10;quZEDvc9/Q7tKwC5g57GBNl7/ncMZHlByI2R33Ko9zfx18WprIQoSeRFkqoJYmb7Ych8mFBgi9dw&#13;&#10;ljDkfkFF5eJDFVyhpxDlilTEQBRVAwJRjhuRwZOhLrgcRpkAIdER4ZPuXcmCy/E9JKZUNjhBICqT&#13;&#10;5yy4Itf2kL14yDCFcn9CrYICKs8sFD6Yl5G8PHg4sWZw/r+qrFGWuU4cQ7Wkn1DUVZ3Wu0I34Kl8&#13;&#10;/yo+VXH1r79TS5g5IUzPVXGPWLNatuBm8uUKVaMOSMnwHHhOEjc9hIHNQhbYsa1Tb6oIuKzl8PLh&#13;&#10;UfHL621G6Qj+OCgkiF2HSmoCsR/tl3Mo4vj6B/Oyj+J0LXgDgpfiCqhKAmtAP+lyaYwmRLX0zxeW&#13;&#10;79m2hX/CC3UyUImWcaAkEiLZfTnEbCH3jwvRFrN4Hmz25yoZ9KfaGh9IwUPLHmVLQvRADg5Qy40Z&#13;&#10;hnUggcpEj0k2wmdwbPxwXVp2HFhHRg+eRvZnjJ7nAeYckUzrdkSfR5piRzQ/5kAzm0ICItt6M7TG&#13;&#10;zLbG0RH7aMUroVDods9AE90lDMSiGIbcHBfUvZIgodJaHBfUPWvBnha13SEodNLTojY9CcJD9g1R&#13;&#10;m1733NOgiQAxl54hmubvnbBGALr1/P7hmRjgcj2j62BA8wiRDfRNuIOCljTaRATTqztZCHIQ2cK2&#13;&#10;kCseV+DcQE4L71KVDTG6hAj4lolKHyBF7qFHGMYmYeVrbheGHUmYV5IY3O3Cgj+YqIyaC4uH5PAp&#13;&#10;DNM2wQT6B0E2gXrBHE5Ie9gqmKg8vUpamjvNgS4pU+ZgG1gLdUX3VuVNNim5VLtHiKPX7m5emFLc&#13;&#10;ZXBXTB6E1haElYj6v+INsgD7H8Jtn5SVA4Sy9ttM87LJRDc0G96fniGpx3Dy5zxEk9F/aMo5YLFn&#13;&#10;u2GsOecuDXE5Ph4zDaEVofIOFkoA69JDFcEgjETe4bmKV1UbTGovQrK107JYG/sV1LzOKvaIWidg&#13;&#10;TPmKXdKMtj/oyedC+J+d1emplsMAXIcboz7aKZZdHioevFgWG04vGHYYUdUaONQlsBsJVrIr4roC&#13;&#10;OA5kamxUzkAT+WoX+zciDTIr5xgBR+5zcmYJzvT5tiojhn0zL6AxicrZWPI8n33MJS8Uz+PVXuXh&#13;&#10;RB6iLKnQC2VeqjwAdlWQIXLqwTm1k7Qqy6/kzbFjK+wIa3xfLuBcbBvHPu50nKGn2I5CZPYsiIGi&#13;&#10;A8jz5foEkHc8N3Aj13Q2+EV5DRB2yLw6Z+N60mW4OOYgcrKeoDfLy83lIqnbH7N6fut+xHNFtDOc&#13;&#10;HxzOdKgjIj72AM77G7c8lXnIMybCg0exBye+FzoPYqBy4C4kuf/2Tu1inNH8HR16wS64ka09xTEq&#13;&#10;pF926DvYtVDIrlMLB2LgAY+7aHKNO3foS/8BKZX3Ra6D/MfI+1zKRnj2EYoDW50rpn0SDl6cldhz&#13;&#10;xWZF/PW0pxvH1gna8ygvqskvg8vcJ0V3ODfHY5FH/A79L+KLrofAwXSsIbNxhOBrODfOFh1rbYdv&#13;&#10;s3FMq681k2/zSRM9w4PD0KTmDjuGbO37Z56ILdFcmCKTADBwSfgElVRzIulaGEWTLAaNxJXc0UjW&#13;&#10;DGcDRoMCB2dxqnbb1ms6ZfvxsyLYOhJJMELC5ARobluJ204qXV8v0x+y303CybF51kHPhHT0kick&#13;&#10;kmDCUS5Bxwn6yLhFRjygnnab3/0mWnSxNbr7GCYvyKyQikCMwmFuICsBcecFMEu/E77kjMymoXTB&#13;&#10;W92ixqaty884AQcrnLV4VIsdxyiUru37LXThzkFRokm/bTfyz86RPEGojXBc2fUDg/ijSHvLuZd7&#13;&#10;RVqiU+iIDZw5dsz/tbdjrn0A1vleye94cDf8jPI56J6D7uFG0rHtnnPQNWO6GRlVaNUL7iCK40zt&#13;&#10;OejyHa9dve1+e7TU5Rx0/xIveOCsfRzhIMQxHpLTfDulLL0n8IBnoCX1fuTQjxP5ovj1AkGvd8Uv&#13;&#10;nWAQgZjF+9Xv3u6bpm6uUJ4kt784dKYiH337+MnJG9q88xhodsXd6FfgxEFTA9t3eZvkjnmnwenE&#13;&#10;yHF5wXjLK3B+rCrJHnr91IHMncqGOtc/IB257RU4fUj1j3IgnwMKr57yKClfk6V3W83vnI3rXuZ9&#13;&#10;/X8AAAD//wMAUEsDBBQABgAIAAAAIQAMzb8d4wAAAAwBAAAPAAAAZHJzL2Rvd25yZXYueG1sTI9P&#13;&#10;b8IwDMXvk/YdIk/abSRhG2KlKULszwkhDSZNu4XWtBWNUzWhLd9+5rRdLNnPfn6/dDm6RvTYhdqT&#13;&#10;AT1RIJByX9RUGvjavz/MQYRoqbCNJzRwwQDL7PYmtUnhB/rEfhdLwSYUEmugirFNpAx5hc6GiW+R&#13;&#10;WDv6ztnIbVfKorMDm7tGTpWaSWdr4g+VbXFdYX7anZ2Bj8EOq0f91m9Ox/XlZ/+8/d5oNOb+bnxd&#13;&#10;cFktQEQc498FXBk4P2Qc7ODPVATRGHjiPZ7qGYir+jJnmoOBqVYKZJbK/xDZLwAAAP//AwBQSwEC&#13;&#10;LQAUAAYACAAAACEAtoM4kv4AAADhAQAAEwAAAAAAAAAAAAAAAAAAAAAAW0NvbnRlbnRfVHlwZXNd&#13;&#10;LnhtbFBLAQItABQABgAIAAAAIQA4/SH/1gAAAJQBAAALAAAAAAAAAAAAAAAAAC8BAABfcmVscy8u&#13;&#10;cmVsc1BLAQItABQABgAIAAAAIQAkA0kzYAoAABQ8AAAOAAAAAAAAAAAAAAAAAC4CAABkcnMvZTJv&#13;&#10;RG9jLnhtbFBLAQItABQABgAIAAAAIQAMzb8d4wAAAAwBAAAPAAAAAAAAAAAAAAAAALoMAABkcnMv&#13;&#10;ZG93bnJldi54bWxQSwUGAAAAAAQABADzAAAAyg0AAAAA&#13;&#10;">
                      <v:shape id="Text Box 22" o:spid="_x0000_s1034" type="#_x0000_t202" style="position:absolute;left:6428;top:3100;width:748;height:8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Ff0izgAAAOgAAAAPAAAAZHJzL2Rvd25yZXYueG1sRI9Na8JA&#13;&#10;EIbvgv9hmUJvuqs2aqOrlErBU6V+gbchOybB7GzIbk38991CoZeBmZf3GZ7lurOVuFPjS8caRkMF&#13;&#10;gjhzpuRcw/HwMZiD8AHZYOWYNDzIw3rV7y0xNa7lL7rvQy4ihH2KGooQ6lRKnxVk0Q9dTRyzq2ss&#13;&#10;hrg2uTQNthFuKzlWaiotlhw/FFjTe0HZbf9tNZw+r5fzi9rlG5vUreuUZPsqtX5+6jaLON4WIAJ1&#13;&#10;4b/xh9ia6JCMk9loMptM4VcsHkCufgAAAP//AwBQSwECLQAUAAYACAAAACEA2+H2y+4AAACFAQAA&#13;&#10;EwAAAAAAAAAAAAAAAAAAAAAAW0NvbnRlbnRfVHlwZXNdLnhtbFBLAQItABQABgAIAAAAIQBa9Cxb&#13;&#10;vwAAABUBAAALAAAAAAAAAAAAAAAAAB8BAABfcmVscy8ucmVsc1BLAQItABQABgAIAAAAIQBsFf0i&#13;&#10;zgAAAOgAAAAPAAAAAAAAAAAAAAAAAAcCAABkcnMvZG93bnJldi54bWxQSwUGAAAAAAMAAwC3AAAA&#13;&#10;AgMAAAAA&#13;&#10;" filled="f" stroked="f">
                        <v:textbox>
                          <w:txbxContent>
                            <w:p w14:paraId="037F6648" w14:textId="77777777" w:rsidR="007807FC" w:rsidRDefault="007807FC" w:rsidP="007807FC"/>
                          </w:txbxContent>
                        </v:textbox>
                      </v:shape>
                      <v:shape id="WordArt 23" o:spid="_x0000_s1035" type="#_x0000_t202" style="position:absolute;left:6862;top:1704;width:3317;height:7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jF1ZywAAAOYAAAAPAAAAZHJzL2Rvd25yZXYueG1sRI9BS8NA&#13;&#10;FITvgv9heQVvdlNLpEm7LcUq9ODFNt4f2Wc2NPs2ZJ9N+u9dQfAyMAzzDbPZTb5TVxpiG9jAYp6B&#13;&#10;Iq6DbbkxUJ3fHlegoiBb7AKTgRtF2G3v7zZY2jDyB11P0qgE4ViiASfSl1rH2pHHOA89ccq+wuBR&#13;&#10;kh0abQccE9x3+inLnrXHltOCw55eHNWX07c3IGL3i1v16uPxc3o/jC6rc6yMeZhNh3WS/RqU0CT/&#13;&#10;jT/E0RpYFUVeLJc5/N5Kl0BvfwAAAP//AwBQSwECLQAUAAYACAAAACEA2+H2y+4AAACFAQAAEwAA&#13;&#10;AAAAAAAAAAAAAAAAAAAAW0NvbnRlbnRfVHlwZXNdLnhtbFBLAQItABQABgAIAAAAIQBa9CxbvwAA&#13;&#10;ABUBAAALAAAAAAAAAAAAAAAAAB8BAABfcmVscy8ucmVsc1BLAQItABQABgAIAAAAIQCIjF1ZywAA&#13;&#10;AOYAAAAPAAAAAAAAAAAAAAAAAAcCAABkcnMvZG93bnJldi54bWxQSwUGAAAAAAMAAwC3AAAA/wIA&#13;&#10;AAAA&#13;&#10;" filled="f" stroked="f">
                        <o:lock v:ext="edit" shapetype="t"/>
                        <v:textbox style="mso-fit-shape-to-text:t">
                          <w:txbxContent>
                            <w:p w14:paraId="59313943" w14:textId="77777777" w:rsidR="007807FC" w:rsidRDefault="007807FC" w:rsidP="007807FC">
                              <w:pPr>
                                <w:pStyle w:val="NormalWeb"/>
                                <w:spacing w:before="0" w:beforeAutospacing="0" w:after="0" w:afterAutospacing="0"/>
                                <w:jc w:val="center"/>
                              </w:pPr>
                              <w:r>
                                <w:rPr>
                                  <w:color w:val="000000"/>
                                  <w:sz w:val="20"/>
                                  <w:szCs w:val="20"/>
                                  <w14:textOutline w14:w="9525" w14:cap="flat" w14:cmpd="sng" w14:algn="ctr">
                                    <w14:solidFill>
                                      <w14:srgbClr w14:val="000000"/>
                                    </w14:solidFill>
                                    <w14:prstDash w14:val="solid"/>
                                    <w14:round/>
                                  </w14:textOutline>
                                </w:rPr>
                                <w:t>ĐĂNG KIỂM TÀU CÁ</w:t>
                              </w:r>
                            </w:p>
                          </w:txbxContent>
                        </v:textbox>
                      </v:shape>
                      <v:shape id="WordArt 24" o:spid="_x0000_s1036" type="#_x0000_t202" style="position:absolute;left:7176;top:4336;width:2989;height:91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hjoHzAAAAOcAAAAPAAAAZHJzL2Rvd25yZXYueG1sRI9BS8NA&#13;&#10;FITvQv/D8gRvdpO2ak27LcVW6MGLNd4f2Wc2mH0bsq9N+u9dQfAyMAzzDbPejr5VF+pjE9hAPs1A&#13;&#10;EVfBNlwbKD9e75egoiBbbAOTgStF2G4mN2ssbBj4nS4nqVWCcCzQgBPpCq1j5chjnIaOOGVfofco&#13;&#10;yfa1tj0OCe5bPcuyR+2x4bTgsKMXR9X36ewNiNhdfi0PPh4/x7f94LLqAUtj7m7H/SrJbgVKaJT/&#13;&#10;xh/iaA08Py3z+Wy+yOH3V/oEevMDAAD//wMAUEsBAi0AFAAGAAgAAAAhANvh9svuAAAAhQEAABMA&#13;&#10;AAAAAAAAAAAAAAAAAAAAAFtDb250ZW50X1R5cGVzXS54bWxQSwECLQAUAAYACAAAACEAWvQsW78A&#13;&#10;AAAVAQAACwAAAAAAAAAAAAAAAAAfAQAAX3JlbHMvLnJlbHNQSwECLQAUAAYACAAAACEA/YY6B8wA&#13;&#10;AADnAAAADwAAAAAAAAAAAAAAAAAHAgAAZHJzL2Rvd25yZXYueG1sUEsFBgAAAAADAAMAtwAAAAAD&#13;&#10;AAAAAA==&#13;&#10;" filled="f" stroked="f">
                        <o:lock v:ext="edit" shapetype="t"/>
                        <v:textbox style="mso-fit-shape-to-text:t">
                          <w:txbxContent>
                            <w:p w14:paraId="3D1CD536" w14:textId="77777777" w:rsidR="007807FC" w:rsidRDefault="007807FC" w:rsidP="007807FC">
                              <w:pPr>
                                <w:pStyle w:val="NormalWeb"/>
                                <w:spacing w:before="0" w:beforeAutospacing="0" w:after="0" w:afterAutospacing="0"/>
                                <w:jc w:val="center"/>
                              </w:pPr>
                              <w:r>
                                <w:rPr>
                                  <w:rFonts w:ascii=".VnArialH" w:hAnsi=".VnArialH"/>
                                  <w:color w:val="000000"/>
                                  <w14:textOutline w14:w="9525" w14:cap="flat" w14:cmpd="sng" w14:algn="ctr">
                                    <w14:solidFill>
                                      <w14:srgbClr w14:val="000000"/>
                                    </w14:solidFill>
                                    <w14:prstDash w14:val="solid"/>
                                    <w14:round/>
                                  </w14:textOutline>
                                </w:rPr>
                                <w:t>...............</w:t>
                              </w:r>
                              <w:r w:rsidRPr="00E77984">
                                <w:rPr>
                                  <w:color w:val="000000"/>
                                  <w14:textOutline w14:w="9525" w14:cap="flat" w14:cmpd="sng" w14:algn="ctr">
                                    <w14:solidFill>
                                      <w14:srgbClr w14:val="000000"/>
                                    </w14:solidFill>
                                    <w14:prstDash w14:val="solid"/>
                                    <w14:round/>
                                  </w14:textOutline>
                                </w:rPr>
                                <w:t>HA NOI</w:t>
                              </w:r>
                              <w:r>
                                <w:rPr>
                                  <w:rFonts w:ascii=".VnArialH" w:hAnsi=".VnArialH"/>
                                  <w:color w:val="000000"/>
                                  <w14:textOutline w14:w="9525" w14:cap="flat" w14:cmpd="sng" w14:algn="ctr">
                                    <w14:solidFill>
                                      <w14:srgbClr w14:val="000000"/>
                                    </w14:solidFill>
                                    <w14:prstDash w14:val="solid"/>
                                    <w14:round/>
                                  </w14:textOutline>
                                </w:rPr>
                                <w:t xml:space="preserve"> ...............</w:t>
                              </w:r>
                            </w:p>
                          </w:txbxContent>
                        </v:textbox>
                      </v:shape>
                      <v:oval id="Oval 25" o:spid="_x0000_s1037" style="position:absolute;left:6422;top:1314;width:4174;height:41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UemTzgAAAOcAAAAPAAAAZHJzL2Rvd25yZXYueG1sRI9BawIx&#13;&#10;FITvQv9DeIXeNKlY0dUoaiv1VOi2pdfH5rm7unlZktTd/ntTEHoZGIb5hlmue9uIC/lQO9bwOFIg&#13;&#10;iAtnai41fH7shzMQISIbbByThl8KsF7dDZaYGdfxO13yWIoE4ZChhirGNpMyFBVZDCPXEqfs6LzF&#13;&#10;mKwvpfHYJbht5FipqbRYc1qosKVdRcU5/7Ea3l7zY/5y+t7OverafnPaH87yS+uH+/55kWSzABGp&#13;&#10;j/+NG+JgNIynk8lMqac5/P1Kn0CurgAAAP//AwBQSwECLQAUAAYACAAAACEA2+H2y+4AAACFAQAA&#13;&#10;EwAAAAAAAAAAAAAAAAAAAAAAW0NvbnRlbnRfVHlwZXNdLnhtbFBLAQItABQABgAIAAAAIQBa9Cxb&#13;&#10;vwAAABUBAAALAAAAAAAAAAAAAAAAAB8BAABfcmVscy8ucmVsc1BLAQItABQABgAIAAAAIQAYUemT&#13;&#10;zgAAAOcAAAAPAAAAAAAAAAAAAAAAAAcCAABkcnMvZG93bnJldi54bWxQSwUGAAAAAAMAAwC3AAAA&#13;&#10;AgMAAAAA&#13;&#10;" filled="f" strokeweight="4pt">
                        <v:stroke linestyle="thickThin"/>
                      </v:oval>
                      <v:oval id="Oval 26" o:spid="_x0000_s1038" style="position:absolute;left:7071;top:2011;width:2904;height:28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DkYzgAAAOgAAAAPAAAAZHJzL2Rvd25yZXYueG1sRI/BasJA&#13;&#10;EIbvhb7DMoXe6sakiTW6ijQI9tBDo96H7JgEs7shO43x7buFQi8DMz//N3zr7WQ6MdLgW2cVzGcR&#13;&#10;CLKV062tFZyO+5c3EJ7RauycJQV38rDdPD6sMdfuZr9oLLkWAWJ9jgoa5j6X0lcNGfQz15MN2cUN&#13;&#10;BjmsQy31gLcAN52MoyiTBlsbPjTY03tD1bX8NgqKeldmo0w4TS7FgdPr+fMjmSv1/DQVqzB2KxBM&#13;&#10;E/83/hAHHRyyRfQap8tlDL9i4QBy8wMAAP//AwBQSwECLQAUAAYACAAAACEA2+H2y+4AAACFAQAA&#13;&#10;EwAAAAAAAAAAAAAAAAAAAAAAW0NvbnRlbnRfVHlwZXNdLnhtbFBLAQItABQABgAIAAAAIQBa9Cxb&#13;&#10;vwAAABUBAAALAAAAAAAAAAAAAAAAAB8BAABfcmVscy8ucmVsc1BLAQItABQABgAIAAAAIQCpEDkY&#13;&#10;zgAAAOgAAAAPAAAAAAAAAAAAAAAAAAcCAABkcnMvZG93bnJldi54bWxQSwUGAAAAAAMAAwC3AAAA&#13;&#10;AgMAAAAA&#13;&#10;"/>
                      <v:group id="Group 27" o:spid="_x0000_s1039" style="position:absolute;left:7471;top:2319;width:2100;height:2238" coordorigin="2141,2212" coordsize="2545,266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d3bE0AAAAOgAAAAPAAAAZHJzL2Rvd25yZXYueG1sRI9Na8JA&#13;&#10;EIbvBf/DMkJvdbPa1Da6itgPepBCVZDehuyYBLOzIbtN4r/vFgq9DMy8vM/wLNeDrUVHra8ca1CT&#13;&#10;BARx7kzFhYbj4fXuEYQPyAZrx6ThSh7Wq9HNEjPjev6kbh8KESHsM9RQhtBkUvq8JIt+4hrimJ1d&#13;&#10;azHEtS2kabGPcFvLaZI8SIsVxw8lNrQtKb/sv62Gtx77zUy9dLvLeXv9OqQfp50irW/Hw/Mijs0C&#13;&#10;RKAh/Df+EO8mOjypJJ3PVXoPv2LxAHL1AwAA//8DAFBLAQItABQABgAIAAAAIQDb4fbL7gAAAIUB&#13;&#10;AAATAAAAAAAAAAAAAAAAAAAAAABbQ29udGVudF9UeXBlc10ueG1sUEsBAi0AFAAGAAgAAAAhAFr0&#13;&#10;LFu/AAAAFQEAAAsAAAAAAAAAAAAAAAAAHwEAAF9yZWxzLy5yZWxzUEsBAi0AFAAGAAgAAAAhAPB3&#13;&#10;dsTQAAAA6AAAAA8AAAAAAAAAAAAAAAAABwIAAGRycy9kb3ducmV2LnhtbFBLBQYAAAAAAwADALcA&#13;&#10;AAAEAwAAAAA=&#13;&#10;">
                        <v:rect id="Rectangle 28" o:spid="_x0000_s1040" style="position:absolute;left:2990;top:2734;width:840;height:163;flip:y;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bRGzAAAAOgAAAAPAAAAZHJzL2Rvd25yZXYueG1sRI/BagIx&#13;&#10;EIbvQt8hTMGL1ERr12U1irYIXrW9eBs242bpZrLdRN2+vSkUvAzM/Pzf8C3XvWvElbpQe9YwGSsQ&#13;&#10;xKU3NVcavj53LzmIEJENNp5Jwy8FWK+eBkssjL/xga7HWIkE4VCgBhtjW0gZSksOw9i3xCk7+85h&#13;&#10;TGtXSdPhLcFdI6dKZdJhzemDxZbeLZXfx4vTsK9O9COzrMbtZmS8fDugyq3Ww+f+Y5HGZgEiUh8f&#13;&#10;jX/E3iSH/FXN5vlkNoc/sXQAuboDAAD//wMAUEsBAi0AFAAGAAgAAAAhANvh9svuAAAAhQEAABMA&#13;&#10;AAAAAAAAAAAAAAAAAAAAAFtDb250ZW50X1R5cGVzXS54bWxQSwECLQAUAAYACAAAACEAWvQsW78A&#13;&#10;AAAVAQAACwAAAAAAAAAAAAAAAAAfAQAAX3JlbHMvLnJlbHNQSwECLQAUAAYACAAAACEAIRG0RswA&#13;&#10;AADoAAAADwAAAAAAAAAAAAAAAAAHAgAAZHJzL2Rvd25yZXYueG1sUEsFBgAAAAADAAMAtwAAAAAD&#13;&#10;AAAAAA==&#13;&#10;" strokeweight="1pt"/>
                        <v:shape id="AutoShape 29" o:spid="_x0000_s1041" style="position:absolute;left:3220;top:2584;width:380;height:1973;rotation:180;visibility:visible;mso-wrap-style:square;v-text-anchor:top" coordsize="21600,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IaVq0AAAAOgAAAAPAAAAZHJzL2Rvd25yZXYueG1sRI/dasMw&#13;&#10;DEbvC3sHo8FuympnjDRN65b9MGgpDNb1AbRYS8JiOcRek/Tp58KgNwLp4zvirDaDbcSJOl871pDM&#13;&#10;FAjiwpmaSw3Hz7f7DIQPyAYbx6RhJA+b9c1khblxPX/Q6RBKESHsc9RQhdDmUvqiIot+5lrimH27&#13;&#10;zmKIa1dK02Ef4baRD0ql0mLN8UOFLb1UVPwcfq2G/pwO4+P7tMjKfr8dn8Nujl87re9uh9dlHE9L&#13;&#10;EIGGcG38I7YmOqhknqRqoRK4iMUDyPUfAAAA//8DAFBLAQItABQABgAIAAAAIQDb4fbL7gAAAIUB&#13;&#10;AAATAAAAAAAAAAAAAAAAAAAAAABbQ29udGVudF9UeXBlc10ueG1sUEsBAi0AFAAGAAgAAAAhAFr0&#13;&#10;LFu/AAAAFQEAAAsAAAAAAAAAAAAAAAAAHwEAAF9yZWxzLy5yZWxzUEsBAi0AFAAGAAgAAAAhAOkh&#13;&#10;pWrQAAAA6AAAAA8AAAAAAAAAAAAAAAAABwIAAGRycy9kb3ducmV2LnhtbFBLBQYAAAAAAwADALcA&#13;&#10;AAAEAwAAAAA=&#13;&#10;" path="m,l5400,21600r10800,l21600,,,xe" strokeweight="1pt">
                          <v:stroke joinstyle="miter"/>
                          <v:path o:connecttype="custom" o:connectlocs="333,986;190,1973;48,986;190,0" o:connectangles="0,0,0,0" textboxrect="4491,4500,17109,17100"/>
                        </v:shape>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30" o:spid="_x0000_s1042" type="#_x0000_t23" style="position:absolute;left:3170;top:2212;width:480;height:43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6gszwAAAOcAAAAPAAAAZHJzL2Rvd25yZXYueG1sRI9BSwMx&#13;&#10;FITvgv8hvII3m91Vq902LaUiluLFqqXHx+Z1s7h52Saxu/57IwheBoZhvmHmy8G24kw+NI4V5OMM&#13;&#10;BHHldMO1gve3p+sHECEia2wdk4JvCrBcXF7MsdSu51c672ItEoRDiQpMjF0pZagMWQxj1xGn7Oi8&#13;&#10;xZisr6X22Ce4bWWRZRNpseG0YLCjtaHqc/dlFdjTy77fxO3qtDU+X388F4ehKpS6Gg2PsySrGYhI&#13;&#10;Q/xv/CE2WsEkn95mN/fTO/j9lT6BXPwAAAD//wMAUEsBAi0AFAAGAAgAAAAhANvh9svuAAAAhQEA&#13;&#10;ABMAAAAAAAAAAAAAAAAAAAAAAFtDb250ZW50X1R5cGVzXS54bWxQSwECLQAUAAYACAAAACEAWvQs&#13;&#10;W78AAAAVAQAACwAAAAAAAAAAAAAAAAAfAQAAX3JlbHMvLnJlbHNQSwECLQAUAAYACAAAACEAGMeo&#13;&#10;LM8AAADnAAAADwAAAAAAAAAAAAAAAAAHAgAAZHJzL2Rvd25yZXYueG1sUEsFBgAAAAADAAMAtwAA&#13;&#10;AAMDAAAAAA==&#13;&#10;" adj="5159" strokeweight="1pt"/>
                        <v:group id="Group 31" o:spid="_x0000_s1043" style="position:absolute;left:2141;top:3825;width:2545;height:964;rotation:-155369fd" coordorigin="2115,3933" coordsize="2596,125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U53T0AAAAOcAAAAPAAAAZHJzL2Rvd25yZXYueG1sRI9Pa8JA&#13;&#10;FMTvhX6H5RV6KXXjH6JGVykWwUNBGgWvz+wzSbv7Nma3mn77rlDwMjAM8xtmvuysERdqfe1YQb+X&#13;&#10;gCAunK65VLDfrV8nIHxA1mgck4Jf8rBcPD7MMdPuyp90yUMpIoR9hgqqEJpMSl9UZNH3XEMcs5Nr&#13;&#10;LYZo21LqFq8Rbo0cJEkqLdYcFypsaFVR8Z3/WAVnv9uPD4NVSufjqJ9/mO2L+doq9fzUvc+ivM1A&#13;&#10;BOrCvfGP2GgF43SajIbTdAi3X/ETyMUfAAAA//8DAFBLAQItABQABgAIAAAAIQDb4fbL7gAAAIUB&#13;&#10;AAATAAAAAAAAAAAAAAAAAAAAAABbQ29udGVudF9UeXBlc10ueG1sUEsBAi0AFAAGAAgAAAAhAFr0&#13;&#10;LFu/AAAAFQEAAAsAAAAAAAAAAAAAAAAAHwEAAF9yZWxzLy5yZWxzUEsBAi0AFAAGAAgAAAAhACVT&#13;&#10;ndPQAAAA5wAAAA8AAAAAAAAAAAAAAAAABwIAAGRycy9kb3ducmV2LnhtbFBLBQYAAAAAAwADALcA&#13;&#10;AAAEAwAAAAA=&#13;&#10;">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AutoShape 32" o:spid="_x0000_s1044" type="#_x0000_t184" style="position:absolute;left:2849;top:3479;width:1141;height:2280;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eEBf0gAAAOgAAAAPAAAAZHJzL2Rvd25yZXYueG1sRI/BTsJA&#13;&#10;EIbvJr7DZky8ENiCWLCwkAbFKIGDqPE6dse2oTvbdBcoPr1LQuJlkpk//zf5pvPWVOJAjSstK+j3&#13;&#10;IhDEmdUl5wo+3pfdMQjnkTVWlknBiRzMZ9dXU0y0PfIbHbY+FwHCLkEFhfd1IqXLCjLoerYmDtmP&#13;&#10;bQz6sDa51A0eA9xUchBFsTRYcvhQYE2LgrLddm8UtF/r9Olu87pKMd39Pp++O9nnoqPU7U37OAkj&#13;&#10;nYDw1Pr/xgXxooPDuH8/GgzjhxjOYuEAcvYHAAD//wMAUEsBAi0AFAAGAAgAAAAhANvh9svuAAAA&#13;&#10;hQEAABMAAAAAAAAAAAAAAAAAAAAAAFtDb250ZW50X1R5cGVzXS54bWxQSwECLQAUAAYACAAAACEA&#13;&#10;WvQsW78AAAAVAQAACwAAAAAAAAAAAAAAAAAfAQAAX3JlbHMvLnJlbHNQSwECLQAUAAYACAAAACEA&#13;&#10;e3hAX9IAAADoAAAADwAAAAAAAAAAAAAAAAAHAgAAZHJzL2Rvd25yZXYueG1sUEsFBgAAAAADAAMA&#13;&#10;twAAAAYDAAAAAA==&#13;&#10;" adj="5565" strokeweight="1pt"/>
                          <v:shapetype id="_x0000_t128" coordsize="21600,21600" o:spt="128" path="m,l21600,,10800,21600xe">
                            <v:stroke joinstyle="miter"/>
                            <v:path gradientshapeok="t" o:connecttype="custom" o:connectlocs="10800,0;5400,10800;10800,21600;16200,10800" textboxrect="5400,0,16200,10800"/>
                          </v:shapetype>
                          <v:shape id="AutoShape 33" o:spid="_x0000_s1045" type="#_x0000_t128" style="position:absolute;left:4365;top:3971;width:346;height:397;rotation:-10009113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eXd0QAAAOgAAAAPAAAAZHJzL2Rvd25yZXYueG1sRI/BasJA&#13;&#10;EIbvQt9hmYKXUndjW02iqxRtwfZQ0HrocchOk9DsbMiuGvv0bqHgZWDm5/+Gb77sbSOO1PnasYZk&#13;&#10;pEAQF87UXGrYf77epyB8QDbYOCYNZ/KwXNwM5pgbd+ItHXehFBHCPkcNVQhtLqUvKrLoR64ljtm3&#13;&#10;6yyGuHalNB2eItw2cqzURFqsOX6osKVVRcXP7mA1vGfJ9u2rRfP44dbZ3VO9f/hNX7Qe3vbrWRzP&#13;&#10;MxCB+nBt/CM2Jjqk06lSySRL4E8sHkAuLgAAAP//AwBQSwECLQAUAAYACAAAACEA2+H2y+4AAACF&#13;&#10;AQAAEwAAAAAAAAAAAAAAAAAAAAAAW0NvbnRlbnRfVHlwZXNdLnhtbFBLAQItABQABgAIAAAAIQBa&#13;&#10;9CxbvwAAABUBAAALAAAAAAAAAAAAAAAAAB8BAABfcmVscy8ucmVsc1BLAQItABQABgAIAAAAIQB6&#13;&#10;+eXd0QAAAOgAAAAPAAAAAAAAAAAAAAAAAAcCAABkcnMvZG93bnJldi54bWxQSwUGAAAAAAMAAwC3&#13;&#10;AAAABQMAAAAA&#13;&#10;" strokeweight="1pt"/>
                          <v:shape id="AutoShape 34" o:spid="_x0000_s1046" type="#_x0000_t128" style="position:absolute;left:2115;top:3933;width:325;height:427;rotation:9766639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D9uIzgAAAOgAAAAPAAAAZHJzL2Rvd25yZXYueG1sRI/dasJA&#13;&#10;EEbvC32HZQq9KbprrRqjq4giVO/8eYAxOyap2dmQ3Wry9t1CoTcDMx/fGc582dpK3KnxpWMNg74C&#13;&#10;QZw5U3Ku4Xza9hIQPiAbrByTho48LBfPT3NMjXvwge7HkIsIYZ+ihiKEOpXSZwVZ9H1XE8fs6hqL&#13;&#10;Ia5NLk2Djwi3lXxXaiwtlhw/FFjTuqDsdvy2Gr7wRJchv13G02TPndrmu1u30vr1pd3M4ljNQARq&#13;&#10;w3/jD/FpokMyGQ6USj5G8CsWDyAXPwAAAP//AwBQSwECLQAUAAYACAAAACEA2+H2y+4AAACFAQAA&#13;&#10;EwAAAAAAAAAAAAAAAAAAAAAAW0NvbnRlbnRfVHlwZXNdLnhtbFBLAQItABQABgAIAAAAIQBa9Cxb&#13;&#10;vwAAABUBAAALAAAAAAAAAAAAAAAAAB8BAABfcmVscy8ucmVsc1BLAQItABQABgAIAAAAIQDTD9uI&#13;&#10;zgAAAOgAAAAPAAAAAAAAAAAAAAAAAAcCAABkcnMvZG93bnJldi54bWxQSwUGAAAAAAMAAwC3AAAA&#13;&#10;AgMAAAAA&#13;&#10;" strokeweight="1pt"/>
                        </v:group>
                        <v:shape id="Arc 35" o:spid="_x0000_s1047" style="position:absolute;left:3000;top:3722;width:238;height:813;rotation:-200208fd;visibility:visible;mso-wrap-style:square;v-text-anchor:top" coordsize="24184,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FM1tzgAAAOgAAAAPAAAAZHJzL2Rvd25yZXYueG1sRI9NS8NA&#13;&#10;EIbvQv/DMkJvdjfBr6bdllIRI4Ji68HjkB2TkOxs2N2m8d+7guBlYOblfYZnvZ1sL0byoXWsIVso&#13;&#10;EMSVMy3XGj6Oj1f3IEJENtg7Jg3fFGC7mV2ssTDuzO80HmItEoRDgRqaGIdCylA1ZDEs3ECcsi/n&#13;&#10;Lca0+loaj+cEt73MlbqVFltOHxocaN9Q1R1OVkPZvby9PpfdJ/onM7pKtrlye63nl9PDKo3dCkSk&#13;&#10;Kf43/hClSQ55dq3ubvJsCb9i6QBy8wMAAP//AwBQSwECLQAUAAYACAAAACEA2+H2y+4AAACFAQAA&#13;&#10;EwAAAAAAAAAAAAAAAAAAAAAAW0NvbnRlbnRfVHlwZXNdLnhtbFBLAQItABQABgAIAAAAIQBa9Cxb&#13;&#10;vwAAABUBAAALAAAAAAAAAAAAAAAAAB8BAABfcmVscy8ucmVsc1BLAQItABQABgAIAAAAIQBwFM1t&#13;&#10;zgAAAOgAAAAPAAAAAAAAAAAAAAAAAAcCAABkcnMvZG93bnJldi54bWxQSwUGAAAAAAMAAwC3AAAA&#13;&#10;AgMAAAAA&#13;&#10;" path="m24184,10662nfc20346,17422,13172,21600,5399,21600v-1822,,-3636,-231,-5400,-686em24184,10662nsc20346,17422,13172,21600,5399,21600v-1822,,-3636,-231,-5400,-686l5399,,24184,10662xe" filled="f" strokeweight="1pt">
                          <v:path arrowok="t" o:extrusionok="f" o:connecttype="custom" o:connectlocs="238,401;0,787;53,0" o:connectangles="0,0,0"/>
                        </v:shape>
                        <v:shape id="Arc 36" o:spid="_x0000_s1048" style="position:absolute;left:3577;top:3699;width:242;height:813;rotation:200208fd;flip:x;visibility:visible;mso-wrap-style:square;v-text-anchor:top" coordsize="24184,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46n8zwAAAOcAAAAPAAAAZHJzL2Rvd25yZXYueG1sRI9BS8NA&#13;&#10;FITvQv/D8gpepN3U0pim3RZTEb0omHrx9si+bkKzb0N2TdN/7wqCl4FhmG+Y7X60rRio941jBYt5&#13;&#10;AoK4crpho+Dz+DzLQPiArLF1TAqu5GG/m9xsMdfuwh80lMGICGGfo4I6hC6X0lc1WfRz1xHH7OR6&#13;&#10;iyHa3kjd4yXCbSvvkySVFhuOCzV2dKipOpffVkHRnQpz/RqSl1CEO5O+H+xbVip1Ox2fNlEeNyAC&#13;&#10;jeG/8Yd41Qqyh8VyuUrXK/j9FT+B3P0AAAD//wMAUEsBAi0AFAAGAAgAAAAhANvh9svuAAAAhQEA&#13;&#10;ABMAAAAAAAAAAAAAAAAAAAAAAFtDb250ZW50X1R5cGVzXS54bWxQSwECLQAUAAYACAAAACEAWvQs&#13;&#10;W78AAAAVAQAACwAAAAAAAAAAAAAAAAAfAQAAX3JlbHMvLnJlbHNQSwECLQAUAAYACAAAACEAYOOp&#13;&#10;/M8AAADnAAAADwAAAAAAAAAAAAAAAAAHAgAAZHJzL2Rvd25yZXYueG1sUEsFBgAAAAADAAMAtwAA&#13;&#10;AAMDAAAAAA==&#13;&#10;" path="m24184,10662nfc20346,17422,13172,21600,5399,21600v-1822,,-3636,-231,-5400,-686em24184,10662nsc20346,17422,13172,21600,5399,21600v-1822,,-3636,-231,-5400,-686l5399,,24184,10662xe" filled="f" strokeweight="1pt">
                          <v:path arrowok="t" o:extrusionok="f" o:connecttype="custom" o:connectlocs="242,401;0,787;54,0" o:connectangles="0,0,0"/>
                        </v:shape>
                        <v:shapetype id="_x0000_t127" coordsize="21600,21600" o:spt="127" path="m10800,l21600,21600,,21600xe">
                          <v:stroke joinstyle="miter"/>
                          <v:path gradientshapeok="t" o:connecttype="custom" o:connectlocs="10800,0;5400,10800;10800,21600;16200,10800" textboxrect="5400,10800,16200,21600"/>
                        </v:shapetype>
                        <v:shape id="AutoShape 37" o:spid="_x0000_s1049" type="#_x0000_t127" style="position:absolute;left:2850;top:4680;width:1080;height:193;rotation:1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eHBozgAAAOcAAAAPAAAAZHJzL2Rvd25yZXYueG1sRI9Ba8JA&#13;&#10;FITvhf6H5RW81Y0KNkZXaSuCFBG6CtrbI/uahGbfhuwmpv++Wyj0MjAM8w2z2gy2Fj21vnKsYDJO&#13;&#10;QBDnzlRcKDifdo8pCB+QDdaOScE3edis7+9WmBl343fqdShEhLDPUEEZQpNJ6fOSLPqxa4hj9ula&#13;&#10;iyHatpCmxVuE21pOk2QuLVYcF0ps6LWk/Et3VoE7Fm/dXr8c9OHp44oXJ7tU90qNHobtMsrzEkSg&#13;&#10;Ifw3/hB7o2A2nS3SdJFM4PdX/ARy/QMAAP//AwBQSwECLQAUAAYACAAAACEA2+H2y+4AAACFAQAA&#13;&#10;EwAAAAAAAAAAAAAAAAAAAAAAW0NvbnRlbnRfVHlwZXNdLnhtbFBLAQItABQABgAIAAAAIQBa9Cxb&#13;&#10;vwAAABUBAAALAAAAAAAAAAAAAAAAAB8BAABfcmVscy8ucmVsc1BLAQItABQABgAIAAAAIQAQeHBo&#13;&#10;zgAAAOcAAAAPAAAAAAAAAAAAAAAAAAcCAABkcnMvZG93bnJldi54bWxQSwUGAAAAAAMAAwC3AAAA&#13;&#10;AgMAAAAA&#13;&#10;" strokeweight="1pt"/>
                      </v:group>
                      <v:shape id="Text Box 38" o:spid="_x0000_s1050" type="#_x0000_t202" style="position:absolute;left:9871;top:3100;width:748;height:5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Uq7PzQAAAOcAAAAPAAAAZHJzL2Rvd25yZXYueG1sRI9Pa8JA&#13;&#10;FMTvQr/D8gq96W78E2p0FakUPFnUttDbI/tMQrNvQ3Zr4rd3C4KXgWGY3zDLdW9rcaHWV441JCMF&#13;&#10;gjh3puJCw+fpffgKwgdkg7Vj0nAlD+vV02CJmXEdH+hyDIWIEPYZaihDaDIpfV6SRT9yDXHMzq61&#13;&#10;GKJtC2la7CLc1nKsVCotVhwXSmzoraT89/hnNXztzz/fU/VRbO2s6VyvJNu51Prlud8uomwWIAL1&#13;&#10;4dG4I3ZGw2SeTqaJSlL4/xU/gVzdAAAA//8DAFBLAQItABQABgAIAAAAIQDb4fbL7gAAAIUBAAAT&#13;&#10;AAAAAAAAAAAAAAAAAAAAAABbQ29udGVudF9UeXBlc10ueG1sUEsBAi0AFAAGAAgAAAAhAFr0LFu/&#13;&#10;AAAAFQEAAAsAAAAAAAAAAAAAAAAAHwEAAF9yZWxzLy5yZWxzUEsBAi0AFAAGAAgAAAAhAKJSrs/N&#13;&#10;AAAA5wAAAA8AAAAAAAAAAAAAAAAABwIAAGRycy9kb3ducmV2LnhtbFBLBQYAAAAAAwADALcAAAAB&#13;&#10;AwAAAAA=&#13;&#10;" filled="f" stroked="f">
                        <v:textbox>
                          <w:txbxContent>
                            <w:p w14:paraId="3E445A17" w14:textId="77777777" w:rsidR="007807FC" w:rsidRPr="00D27AA2" w:rsidRDefault="007807FC" w:rsidP="007807FC">
                              <w:pPr>
                                <w:numPr>
                                  <w:ilvl w:val="0"/>
                                  <w:numId w:val="79"/>
                                </w:numPr>
                                <w:tabs>
                                  <w:tab w:val="num" w:pos="720"/>
                                </w:tabs>
                                <w:spacing w:after="0" w:line="240" w:lineRule="auto"/>
                                <w:rPr>
                                  <w:color w:val="FFFF00"/>
                                  <w:sz w:val="48"/>
                                  <w:szCs w:val="32"/>
                                </w:rPr>
                              </w:pPr>
                              <w:r w:rsidRPr="00A431E0">
                                <w:rPr>
                                  <w:noProof/>
                                  <w:color w:val="FFFF00"/>
                                  <w:sz w:val="48"/>
                                  <w:szCs w:val="32"/>
                                </w:rPr>
                                <w:drawing>
                                  <wp:inline distT="0" distB="0" distL="0" distR="0" wp14:anchorId="5925AFB3" wp14:editId="15D25200">
                                    <wp:extent cx="17145" cy="17145"/>
                                    <wp:effectExtent l="0" t="0" r="0" b="0"/>
                                    <wp:docPr id="933544933" name="Picture 93354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145" cy="17145"/>
                                            </a:xfrm>
                                            <a:prstGeom prst="rect">
                                              <a:avLst/>
                                            </a:prstGeom>
                                            <a:noFill/>
                                            <a:ln>
                                              <a:noFill/>
                                            </a:ln>
                                          </pic:spPr>
                                        </pic:pic>
                                      </a:graphicData>
                                    </a:graphic>
                                  </wp:inline>
                                </w:drawing>
                              </w:r>
                            </w:p>
                          </w:txbxContent>
                        </v:textbox>
                      </v:shape>
                      <w10:wrap anchory="line"/>
                    </v:group>
                  </w:pict>
                </mc:Fallback>
              </mc:AlternateContent>
            </w:r>
            <w:r w:rsidRPr="00B83C01">
              <w:rPr>
                <w:rFonts w:ascii="Times New Roman" w:hAnsi="Times New Roman" w:cs="Times New Roman"/>
                <w:b/>
                <w:noProof/>
                <w:color w:val="000000" w:themeColor="text1"/>
                <w:sz w:val="28"/>
                <w:szCs w:val="28"/>
              </w:rPr>
              <mc:AlternateContent>
                <mc:Choice Requires="wps">
                  <w:drawing>
                    <wp:anchor distT="0" distB="0" distL="114300" distR="114300" simplePos="0" relativeHeight="251904000" behindDoc="0" locked="0" layoutInCell="1" allowOverlap="1" wp14:anchorId="40752065" wp14:editId="68689EED">
                      <wp:simplePos x="0" y="0"/>
                      <wp:positionH relativeFrom="column">
                        <wp:posOffset>1089660</wp:posOffset>
                      </wp:positionH>
                      <wp:positionV relativeFrom="paragraph">
                        <wp:posOffset>720090</wp:posOffset>
                      </wp:positionV>
                      <wp:extent cx="118745" cy="114300"/>
                      <wp:effectExtent l="27940" t="27305" r="24765" b="20320"/>
                      <wp:wrapNone/>
                      <wp:docPr id="1060" name="5-Point Star 10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874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2F483" id="5-Point Star 1060" o:spid="_x0000_s1026" style="position:absolute;margin-left:85.8pt;margin-top:56.7pt;width:9.35pt;height:9pt;flip:x;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8745,1143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rSDwEAIAACAEAAAOAAAAZHJzL2Uyb0RvYy54bWysU9uO2yAQfa/Uf0C8N7bTpJu14qxW2aat&#13;&#10;tL1I234AwdhGxQwdSJz063fAUZJenqrygBgGDnPOHJZ3h96wvUKvwVa8mOScKSuh1rat+Levm1cL&#13;&#10;znwQthYGrKr4UXl+t3r5Yjm4Uk2hA1MrZARifTm4inchuDLLvOxUL/wEnLKUbAB7ESjENqtRDITe&#13;&#10;m2ya52+yAbB2CFJ5T7sPY5KvEn7TKBk+N41XgZmKU20hzZjmbZyz1VKULQrXaXkqQ/xDFb3Qlh49&#13;&#10;Qz2IINgO9R9QvZYIHpowkdBn0DRaqsSB2BT5b2yeOuFU4kLieHeWyf8/WPlp/+S+YCzdu0eQ3z2z&#13;&#10;sO6EbdU9IgydEjU9V0ShssH58nwhBp6usu3wEWpqrdgFSBocGuxZY7R7Hy9GaOLJDkn041l0dQhM&#13;&#10;0mZRLG5mc84kpYpi9jpPTclEGWHiZYc+vFPQs7ioOLkJ5wlV7B99iHVdziQeYHS90cakANvt2iDb&#13;&#10;CzLAJo1EheheHzOWDRW/nU9H5F9y/hoiT+NvEL0O5GSj+4ovzodEGQV8a+vksyC0GddUsrEnRaOI&#13;&#10;0a++3EJ9JEERRpvSt6JFB/iTs4EsStx/7AQqzswHS025LWaz6OkUzOY3UwrwOrO9zggrCarigbNx&#13;&#10;uQ7jP9g51G1HL429snBPjWx0UvZS1alYsmES/PRlos+v43Tq8rFXzwAAAP//AwBQSwMEFAAGAAgA&#13;&#10;AAAhALAomAbiAAAAEAEAAA8AAABkcnMvZG93bnJldi54bWxMT0FOwzAQvCPxB2uRuCBqh1QF0jiV&#13;&#10;WwTlBpRyd+MljojtKHbb9PdsT3BZzWhnZ2fKxeg6dsAhtsFLyCYCGPo6mNY3Erafz7cPwGLS3ugu&#13;&#10;eJRwwgiL6vKi1IUJR/+Bh01qGJn4WGgJNqW+4DzWFp2Ok9Cjp913GJxORIeGm0Efydx1/E6IGXe6&#13;&#10;9fTB6h5XFuufzd5JeBXbm5fwPi7VWpm31dI2py+lpLy+Gp/mNNQcWMIx/V3AuQPlh4qC7cLem8g6&#13;&#10;4vfZjKQEsnwK7Kx4FDmwHYE8mwKvSv6/SPULAAD//wMAUEsBAi0AFAAGAAgAAAAhALaDOJL+AAAA&#13;&#10;4QEAABMAAAAAAAAAAAAAAAAAAAAAAFtDb250ZW50X1R5cGVzXS54bWxQSwECLQAUAAYACAAAACEA&#13;&#10;OP0h/9YAAACUAQAACwAAAAAAAAAAAAAAAAAvAQAAX3JlbHMvLnJlbHNQSwECLQAUAAYACAAAACEA&#13;&#10;O60g8BACAAAgBAAADgAAAAAAAAAAAAAAAAAuAgAAZHJzL2Uyb0RvYy54bWxQSwECLQAUAAYACAAA&#13;&#10;ACEAsCiYBuIAAAAQAQAADwAAAAAAAAAAAAAAAABqBAAAZHJzL2Rvd25yZXYueG1sUEsFBgAAAAAE&#13;&#10;AAQA8wAAAHkFAAAAAA==&#13;&#10;" path="m,43659r45357,l59373,,73388,43659r45357,l82050,70641r14017,43659l59373,87317,22678,114300,36695,70641,,43659xe">
                      <v:stroke joinstyle="miter"/>
                      <v:path o:connecttype="custom" o:connectlocs="0,43659;45357,43659;59373,0;73388,43659;118745,43659;82050,70641;96067,114300;59373,87317;22678,114300;36695,70641;0,43659" o:connectangles="0,0,0,0,0,0,0,0,0,0,0"/>
                    </v:shape>
                  </w:pict>
                </mc:Fallback>
              </mc:AlternateContent>
            </w:r>
            <w:r w:rsidRPr="00B83C01">
              <w:rPr>
                <w:rFonts w:ascii="Times New Roman" w:hAnsi="Times New Roman" w:cs="Times New Roman"/>
                <w:b/>
                <w:noProof/>
                <w:color w:val="000000" w:themeColor="text1"/>
                <w:sz w:val="28"/>
                <w:szCs w:val="28"/>
              </w:rPr>
              <mc:AlternateContent>
                <mc:Choice Requires="wps">
                  <w:drawing>
                    <wp:anchor distT="0" distB="0" distL="114300" distR="114300" simplePos="0" relativeHeight="251905024" behindDoc="0" locked="0" layoutInCell="1" allowOverlap="1" wp14:anchorId="10A5DAF1" wp14:editId="45CD1828">
                      <wp:simplePos x="0" y="0"/>
                      <wp:positionH relativeFrom="column">
                        <wp:posOffset>57785</wp:posOffset>
                      </wp:positionH>
                      <wp:positionV relativeFrom="paragraph">
                        <wp:posOffset>710565</wp:posOffset>
                      </wp:positionV>
                      <wp:extent cx="118745" cy="114300"/>
                      <wp:effectExtent l="24765" t="27305" r="27940" b="20320"/>
                      <wp:wrapNone/>
                      <wp:docPr id="1059" name="5-Point Star 1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8745" cy="114300"/>
                              </a:xfrm>
                              <a:prstGeom prst="star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3B454A" id="5-Point Star 1059" o:spid="_x0000_s1026" style="position:absolute;margin-left:4.55pt;margin-top:55.95pt;width:9.35pt;height:9pt;flip:x;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8745,1143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rSDwEAIAACAEAAAOAAAAZHJzL2Uyb0RvYy54bWysU9uO2yAQfa/Uf0C8N7bTpJu14qxW2aat&#13;&#10;tL1I234AwdhGxQwdSJz063fAUZJenqrygBgGDnPOHJZ3h96wvUKvwVa8mOScKSuh1rat+Levm1cL&#13;&#10;znwQthYGrKr4UXl+t3r5Yjm4Uk2hA1MrZARifTm4inchuDLLvOxUL/wEnLKUbAB7ESjENqtRDITe&#13;&#10;m2ya52+yAbB2CFJ5T7sPY5KvEn7TKBk+N41XgZmKU20hzZjmbZyz1VKULQrXaXkqQ/xDFb3Qlh49&#13;&#10;Qz2IINgO9R9QvZYIHpowkdBn0DRaqsSB2BT5b2yeOuFU4kLieHeWyf8/WPlp/+S+YCzdu0eQ3z2z&#13;&#10;sO6EbdU9IgydEjU9V0ShssH58nwhBp6usu3wEWpqrdgFSBocGuxZY7R7Hy9GaOLJDkn041l0dQhM&#13;&#10;0mZRLG5mc84kpYpi9jpPTclEGWHiZYc+vFPQs7ioOLkJ5wlV7B99iHVdziQeYHS90cakANvt2iDb&#13;&#10;CzLAJo1EheheHzOWDRW/nU9H5F9y/hoiT+NvEL0O5GSj+4ovzodEGQV8a+vksyC0GddUsrEnRaOI&#13;&#10;0a++3EJ9JEERRpvSt6JFB/iTs4EsStx/7AQqzswHS025LWaz6OkUzOY3UwrwOrO9zggrCarigbNx&#13;&#10;uQ7jP9g51G1HL429snBPjWx0UvZS1alYsmES/PRlos+v43Tq8rFXzwAAAP//AwBQSwMEFAAGAAgA&#13;&#10;AAAhAIMFmvDgAAAADQEAAA8AAABkcnMvZG93bnJldi54bWxMT8lOwzAQvSPxD9YgcUHUSQ5A0jhV&#13;&#10;WsRyK3S5u/EQR8TjKHbb9O8ZTnAZad6beUu5mFwvTjiGzpOCdJaAQGq86ahVsNu+3D+BCFGT0b0n&#13;&#10;VHDBAIvq+qrUhfFn+sTTJraCRSgUWoGNcSikDI1Fp8PMD0jMffnR6cjr2Eoz6jOLu15mSfIgne6I&#13;&#10;HawecGWx+d4cnYL3ZHf36j+mZf1Wm/VqadvLvq6Vur2Znuc86jmIiFP8+4DfDpwfKg528EcyQfQK&#13;&#10;8pQPGU7THATz2SPXOTCQ5TnIqpT/W1Q/AAAA//8DAFBLAQItABQABgAIAAAAIQC2gziS/gAAAOEB&#13;&#10;AAATAAAAAAAAAAAAAAAAAAAAAABbQ29udGVudF9UeXBlc10ueG1sUEsBAi0AFAAGAAgAAAAhADj9&#13;&#10;If/WAAAAlAEAAAsAAAAAAAAAAAAAAAAALwEAAF9yZWxzLy5yZWxzUEsBAi0AFAAGAAgAAAAhADut&#13;&#10;IPAQAgAAIAQAAA4AAAAAAAAAAAAAAAAALgIAAGRycy9lMm9Eb2MueG1sUEsBAi0AFAAGAAgAAAAh&#13;&#10;AIMFmvDgAAAADQEAAA8AAAAAAAAAAAAAAAAAagQAAGRycy9kb3ducmV2LnhtbFBLBQYAAAAABAAE&#13;&#10;APMAAAB3BQAAAAA=&#13;&#10;" path="m,43659r45357,l59373,,73388,43659r45357,l82050,70641r14017,43659l59373,87317,22678,114300,36695,70641,,43659xe">
                      <v:stroke joinstyle="miter"/>
                      <v:path o:connecttype="custom" o:connectlocs="0,43659;45357,43659;59373,0;73388,43659;118745,43659;82050,70641;96067,114300;59373,87317;22678,114300;36695,70641;0,43659" o:connectangles="0,0,0,0,0,0,0,0,0,0,0"/>
                    </v:shape>
                  </w:pict>
                </mc:Fallback>
              </mc:AlternateContent>
            </w:r>
          </w:p>
        </w:tc>
        <w:tc>
          <w:tcPr>
            <w:tcW w:w="5954" w:type="dxa"/>
            <w:vMerge/>
          </w:tcPr>
          <w:p w14:paraId="3AE99E7B" w14:textId="77777777" w:rsidR="007807FC" w:rsidRPr="00B83C01" w:rsidRDefault="007807FC" w:rsidP="00B83C01">
            <w:pPr>
              <w:spacing w:after="0" w:line="360" w:lineRule="exact"/>
              <w:rPr>
                <w:rFonts w:ascii="Times New Roman" w:hAnsi="Times New Roman" w:cs="Times New Roman"/>
                <w:b/>
                <w:color w:val="000000" w:themeColor="text1"/>
                <w:sz w:val="28"/>
                <w:szCs w:val="28"/>
                <w:lang w:val="nl-NL"/>
              </w:rPr>
            </w:pPr>
          </w:p>
        </w:tc>
      </w:tr>
      <w:tr w:rsidR="007807FC" w:rsidRPr="00B83C01" w14:paraId="713EA872" w14:textId="77777777" w:rsidTr="007B6D6D">
        <w:trPr>
          <w:trHeight w:val="3030"/>
          <w:jc w:val="center"/>
        </w:trPr>
        <w:tc>
          <w:tcPr>
            <w:tcW w:w="9356" w:type="dxa"/>
            <w:gridSpan w:val="2"/>
          </w:tcPr>
          <w:p w14:paraId="38DC29DC" w14:textId="77777777" w:rsidR="007807FC" w:rsidRPr="00B83C01" w:rsidRDefault="007807FC" w:rsidP="00B83C01">
            <w:pPr>
              <w:spacing w:after="0" w:line="360" w:lineRule="exact"/>
              <w:rPr>
                <w:rFonts w:ascii="Times New Roman" w:hAnsi="Times New Roman" w:cs="Times New Roman"/>
                <w:b/>
                <w:color w:val="000000" w:themeColor="text1"/>
                <w:sz w:val="28"/>
                <w:szCs w:val="28"/>
                <w:lang w:val="nl-NL"/>
              </w:rPr>
            </w:pPr>
            <w:r w:rsidRPr="00B83C01">
              <w:rPr>
                <w:rFonts w:ascii="Times New Roman" w:hAnsi="Times New Roman" w:cs="Times New Roman"/>
                <w:noProof/>
                <w:color w:val="000000" w:themeColor="text1"/>
                <w:sz w:val="28"/>
                <w:szCs w:val="28"/>
              </w:rPr>
              <mc:AlternateContent>
                <mc:Choice Requires="wpg">
                  <w:drawing>
                    <wp:anchor distT="0" distB="0" distL="114300" distR="114300" simplePos="0" relativeHeight="251901952" behindDoc="0" locked="0" layoutInCell="1" allowOverlap="1" wp14:anchorId="682490BE" wp14:editId="5DD1BD89">
                      <wp:simplePos x="0" y="0"/>
                      <wp:positionH relativeFrom="column">
                        <wp:posOffset>1304925</wp:posOffset>
                      </wp:positionH>
                      <wp:positionV relativeFrom="paragraph">
                        <wp:posOffset>334381</wp:posOffset>
                      </wp:positionV>
                      <wp:extent cx="2675890" cy="1399540"/>
                      <wp:effectExtent l="19050" t="19050" r="29210" b="10160"/>
                      <wp:wrapNone/>
                      <wp:docPr id="1437678845" name="Group 14376788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5890" cy="1399540"/>
                                <a:chOff x="4828" y="1954"/>
                                <a:chExt cx="3720" cy="1800"/>
                              </a:xfrm>
                            </wpg:grpSpPr>
                            <wps:wsp>
                              <wps:cNvPr id="1111770599" name="AutoShape 19"/>
                              <wps:cNvSpPr>
                                <a:spLocks noChangeArrowheads="1"/>
                              </wps:cNvSpPr>
                              <wps:spPr bwMode="auto">
                                <a:xfrm>
                                  <a:off x="4828" y="1954"/>
                                  <a:ext cx="3720" cy="1800"/>
                                </a:xfrm>
                                <a:prstGeom prst="roundRect">
                                  <a:avLst>
                                    <a:gd name="adj" fmla="val 16667"/>
                                  </a:avLst>
                                </a:prstGeom>
                                <a:solidFill>
                                  <a:srgbClr val="FFFFFF"/>
                                </a:solidFill>
                                <a:ln w="34925" cmpd="thickThin">
                                  <a:solidFill>
                                    <a:srgbClr val="000000"/>
                                  </a:solidFill>
                                  <a:round/>
                                  <a:headEnd/>
                                  <a:tailEnd/>
                                </a:ln>
                              </wps:spPr>
                              <wps:txbx>
                                <w:txbxContent>
                                  <w:p w14:paraId="40A09A06" w14:textId="77777777" w:rsidR="007807FC" w:rsidRPr="00FB026E" w:rsidRDefault="007807FC" w:rsidP="007807FC">
                                    <w:pPr>
                                      <w:spacing w:line="240" w:lineRule="auto"/>
                                      <w:jc w:val="center"/>
                                      <w:rPr>
                                        <w:rFonts w:ascii="Times New Roman" w:hAnsi="Times New Roman" w:cs="Times New Roman"/>
                                        <w:b/>
                                      </w:rPr>
                                    </w:pPr>
                                    <w:r w:rsidRPr="00FB026E">
                                      <w:rPr>
                                        <w:rFonts w:ascii="Times New Roman" w:hAnsi="Times New Roman" w:cs="Times New Roman"/>
                                        <w:b/>
                                      </w:rPr>
                                      <w:t>ĐĂNG KIỂM TÀU CÁ</w:t>
                                    </w:r>
                                  </w:p>
                                  <w:p w14:paraId="6C41B1B7" w14:textId="77777777" w:rsidR="007807FC" w:rsidRPr="00FB026E" w:rsidRDefault="007807FC" w:rsidP="007807FC">
                                    <w:pPr>
                                      <w:spacing w:line="240" w:lineRule="auto"/>
                                      <w:jc w:val="center"/>
                                      <w:rPr>
                                        <w:rFonts w:ascii="Times New Roman" w:hAnsi="Times New Roman" w:cs="Times New Roman"/>
                                        <w:b/>
                                        <w:sz w:val="18"/>
                                        <w:szCs w:val="18"/>
                                      </w:rPr>
                                    </w:pPr>
                                    <w:r w:rsidRPr="00FB026E">
                                      <w:rPr>
                                        <w:rFonts w:ascii="Times New Roman" w:hAnsi="Times New Roman" w:cs="Times New Roman"/>
                                        <w:b/>
                                        <w:sz w:val="18"/>
                                        <w:szCs w:val="18"/>
                                      </w:rPr>
                                      <w:t>THIẾT KẾ KỸ THUẬT ĐƯỢC THẨM ĐỊNH</w:t>
                                    </w:r>
                                  </w:p>
                                  <w:p w14:paraId="2F4BBC02" w14:textId="77777777" w:rsidR="007807FC" w:rsidRDefault="007807FC" w:rsidP="007807FC">
                                    <w:pPr>
                                      <w:spacing w:before="120" w:after="120"/>
                                      <w:rPr>
                                        <w:rFonts w:ascii="Times New Roman" w:hAnsi="Times New Roman" w:cs="Times New Roman"/>
                                        <w:b/>
                                        <w:sz w:val="16"/>
                                        <w:szCs w:val="16"/>
                                      </w:rPr>
                                    </w:pPr>
                                  </w:p>
                                  <w:p w14:paraId="07785C3E" w14:textId="77777777" w:rsidR="007807FC" w:rsidRPr="00FB026E" w:rsidRDefault="007807FC" w:rsidP="007807FC">
                                    <w:pPr>
                                      <w:spacing w:before="120" w:after="120"/>
                                      <w:rPr>
                                        <w:rFonts w:ascii="Times New Roman" w:hAnsi="Times New Roman" w:cs="Times New Roman"/>
                                        <w:sz w:val="20"/>
                                        <w:szCs w:val="20"/>
                                      </w:rPr>
                                    </w:pPr>
                                    <w:r w:rsidRPr="00FB026E">
                                      <w:rPr>
                                        <w:rFonts w:ascii="Times New Roman" w:hAnsi="Times New Roman" w:cs="Times New Roman"/>
                                        <w:b/>
                                        <w:sz w:val="16"/>
                                        <w:szCs w:val="16"/>
                                      </w:rPr>
                                      <w:t xml:space="preserve">SỐ </w:t>
                                    </w:r>
                                    <w:r w:rsidRPr="00FB026E">
                                      <w:rPr>
                                        <w:rFonts w:ascii="Times New Roman" w:hAnsi="Times New Roman" w:cs="Times New Roman"/>
                                        <w:sz w:val="20"/>
                                        <w:szCs w:val="20"/>
                                      </w:rPr>
                                      <w:t>:……………………………………….</w:t>
                                    </w:r>
                                  </w:p>
                                  <w:p w14:paraId="2F775CE3" w14:textId="77777777" w:rsidR="007807FC" w:rsidRPr="00FB026E" w:rsidRDefault="007807FC" w:rsidP="007807FC">
                                    <w:pPr>
                                      <w:spacing w:before="120" w:after="120"/>
                                      <w:rPr>
                                        <w:rFonts w:ascii="Times New Roman" w:hAnsi="Times New Roman" w:cs="Times New Roman"/>
                                        <w:sz w:val="20"/>
                                        <w:szCs w:val="20"/>
                                      </w:rPr>
                                    </w:pPr>
                                    <w:r w:rsidRPr="00FB026E">
                                      <w:rPr>
                                        <w:rFonts w:ascii="Times New Roman" w:hAnsi="Times New Roman" w:cs="Times New Roman"/>
                                        <w:b/>
                                        <w:sz w:val="16"/>
                                        <w:szCs w:val="16"/>
                                      </w:rPr>
                                      <w:t>NGÀY THẨM ĐỊNH:</w:t>
                                    </w:r>
                                    <w:r w:rsidRPr="00FB026E">
                                      <w:rPr>
                                        <w:rFonts w:ascii="Times New Roman" w:hAnsi="Times New Roman" w:cs="Times New Roman"/>
                                        <w:sz w:val="20"/>
                                        <w:szCs w:val="20"/>
                                      </w:rPr>
                                      <w:t>…………………………</w:t>
                                    </w:r>
                                  </w:p>
                                  <w:p w14:paraId="11334A4F" w14:textId="77777777" w:rsidR="007807FC" w:rsidRPr="00FB026E" w:rsidRDefault="007807FC" w:rsidP="007807FC">
                                    <w:pPr>
                                      <w:spacing w:before="120" w:after="120"/>
                                      <w:jc w:val="center"/>
                                      <w:rPr>
                                        <w:rFonts w:ascii="Times New Roman" w:hAnsi="Times New Roman" w:cs="Times New Roman"/>
                                        <w:sz w:val="20"/>
                                        <w:szCs w:val="20"/>
                                      </w:rPr>
                                    </w:pPr>
                                  </w:p>
                                </w:txbxContent>
                              </wps:txbx>
                              <wps:bodyPr rot="0" vert="horz" wrap="square" lIns="91440" tIns="45720" rIns="91440" bIns="45720" anchor="t" anchorCtr="0" upright="1">
                                <a:noAutofit/>
                              </wps:bodyPr>
                            </wps:wsp>
                            <wps:wsp>
                              <wps:cNvPr id="53144521" name="Line 20"/>
                              <wps:cNvCnPr>
                                <a:cxnSpLocks noChangeShapeType="1"/>
                              </wps:cNvCnPr>
                              <wps:spPr bwMode="auto">
                                <a:xfrm>
                                  <a:off x="4828" y="2707"/>
                                  <a:ext cx="372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82490BE" id="Group 1437678845" o:spid="_x0000_s1051" style="position:absolute;margin-left:102.75pt;margin-top:26.35pt;width:210.7pt;height:110.2pt;z-index:251901952" coordorigin="4828,1954" coordsize="3720,18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0eW1BwMAAK8HAAAOAAAAZHJzL2Uyb0RvYy54bWy8VWtv2yAU/T5p/wHxffUjcRJbdaoqXatJ&#13;&#10;3Vat3Q8gGD9WGxiQONmv3wWcV1ttWifVHyww3Otzzzlczi82XYvWTOlG8BxHZyFGjFNRNLzK8feH&#13;&#10;6w8zjLQhvCCt4CzHW6bxxfz9u/NeZiwWtWgLphAk4TrrZY5rY2QWBJrWrCP6TEjGYbEUqiMGpqoK&#13;&#10;CkV6yN61QRyGk6AXqpBKUKY1fL3yi3ju8pclo+ZrWWpmUJtjwGbcW7n30r6D+TnJKkVk3dABBnkF&#13;&#10;io40HH66T3VFDEEr1TxL1TVUCS1Kc0ZFF4iybChzNUA1UfikmhslVtLVUmV9Jfc0AbVPeHp1Wvpl&#13;&#10;faPkvbxTHj0MbwV91MBL0MsqO16388pvRsv+syhAT7IywhW+KVVnU0BJaOP43e75ZRuDKHyMJ9Nk&#13;&#10;loIMFNaiUZom40EBWoNMNm48i8ExdhkWvTq0/jjEj6bxLngWusiAZP7HDuwAzooPbtIHwvT/EXZf&#13;&#10;E8mcDtoScqdQUwBCeKbTMElTjDjpgIxLIMPtRVFqsVsYsH/HrvbUIi4WNeEVu1RK9DUjBcCL7H4o&#13;&#10;4ijATjQI81euX+Bsx/gfGCOZVNrcMNEhO8gxmI0X3+DEOD3J+lYb54liqI4UPzAquxbOx5q0KJpM&#13;&#10;JlOHmmTDZlBjl9NGatE2xXXTtm6iquWiVQhCc3ztniH4ZFvLUZ/j0TiNE7BJJ4FnA0fz8aEeDtjJ&#13;&#10;bn2cNHTPS0ldZe6kW7Y/8sKNDWlaPwbcLR/ot4x75cxmuXFC77VcimILeijh2wi0PRjUQv3CqIcW&#13;&#10;kmP9c0UUw6j9xEHTNBqDv5Fxk3HizKuOV5bHK4RTSAXlYuSHC+P71EqqpqrhT5EThgtrs7IxO8N4&#13;&#10;VAN8cP0b2T8ZQXlJHO3Mf9twhuB8AqzBxgvuuwrd8KGr7K3vTsnDVsKhOXG+D/l358fT0HmRZM+d&#13;&#10;f9ooDhYdbN8C7oPjLamHLda4XFgLO8d4c0ZpmIQu4u286DXeKe5Edh0PbgUHeLjB7LVzPHemONyz&#13;&#10;898AAAD//wMAUEsDBBQABgAIAAAAIQCVKSmi5AAAAA8BAAAPAAAAZHJzL2Rvd25yZXYueG1sTE9N&#13;&#10;a4NAEL0X+h+WKfTWrBo0jXENIf04hUKTQsltohOVuLvibtT8+05P7eXB8N68j2w96VYM1LvGGgXh&#13;&#10;LABBprBlYyoFX4e3p2cQzqMpsbWGFNzIwTq/v8swLe1oPmnY+0qwiXEpKqi971IpXVGTRjezHRnm&#13;&#10;zrbX6PnsK1n2OLK5bmUUBInU2BhOqLGjbU3FZX/VCt5HHDfz8HXYXc7b2/EQf3zvQlLq8WF6WTFs&#13;&#10;ViA8Tf7vA343cH/IudjJXk3pRKsgCuKYpQriaAGCBUmULEGcmFnMQ5B5Jv/vyH8AAAD//wMAUEsB&#13;&#10;Ai0AFAAGAAgAAAAhALaDOJL+AAAA4QEAABMAAAAAAAAAAAAAAAAAAAAAAFtDb250ZW50X1R5cGVz&#13;&#10;XS54bWxQSwECLQAUAAYACAAAACEAOP0h/9YAAACUAQAACwAAAAAAAAAAAAAAAAAvAQAAX3JlbHMv&#13;&#10;LnJlbHNQSwECLQAUAAYACAAAACEAu9HltQcDAACvBwAADgAAAAAAAAAAAAAAAAAuAgAAZHJzL2Uy&#13;&#10;b0RvYy54bWxQSwECLQAUAAYACAAAACEAlSkpouQAAAAPAQAADwAAAAAAAAAAAAAAAABhBQAAZHJz&#13;&#10;L2Rvd25yZXYueG1sUEsFBgAAAAAEAAQA8wAAAHIGAAAAAA==&#13;&#10;">
                      <v:roundrect id="AutoShape 19" o:spid="_x0000_s1052" style="position:absolute;left:4828;top:1954;width:3720;height:180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wUlKzgAAAOgAAAAPAAAAZHJzL2Rvd25yZXYueG1sRI9BawIx&#13;&#10;EIXvBf9DGMFbTay01tUoZUuh9FS1B4/jZtxddpMsm9SN/fWdQsE5PJj3mG94622yrbhQH2rvNMym&#13;&#10;CgS5wpvalRq+Dm/3zyBCRGew9Y40XCnAdjO6W2Nm/OB2dNnHUjDEhQw1VDF2mZShqMhimPqOHGdn&#13;&#10;31uMvPalND0ODLetfFDqSVqsHX+osKO8oqLZf1sN6jr7+DzRPOU/p+NxaBqZVH7WejJOryuWlxWI&#13;&#10;SCneLv4R74Y78CwW6nG5hL9ibIDc/AIAAP//AwBQSwECLQAUAAYACAAAACEA2+H2y+4AAACFAQAA&#13;&#10;EwAAAAAAAAAAAAAAAAAAAAAAW0NvbnRlbnRfVHlwZXNdLnhtbFBLAQItABQABgAIAAAAIQBa9Cxb&#13;&#10;vwAAABUBAAALAAAAAAAAAAAAAAAAAB8BAABfcmVscy8ucmVsc1BLAQItABQABgAIAAAAIQDhwUlK&#13;&#10;zgAAAOgAAAAPAAAAAAAAAAAAAAAAAAcCAABkcnMvZG93bnJldi54bWxQSwUGAAAAAAMAAwC3AAAA&#13;&#10;AgMAAAAA&#13;&#10;" strokeweight="2.75pt">
                        <v:stroke linestyle="thickThin"/>
                        <v:textbox>
                          <w:txbxContent>
                            <w:p w14:paraId="40A09A06" w14:textId="77777777" w:rsidR="007807FC" w:rsidRPr="00FB026E" w:rsidRDefault="007807FC" w:rsidP="007807FC">
                              <w:pPr>
                                <w:spacing w:line="240" w:lineRule="auto"/>
                                <w:jc w:val="center"/>
                                <w:rPr>
                                  <w:rFonts w:ascii="Times New Roman" w:hAnsi="Times New Roman" w:cs="Times New Roman"/>
                                  <w:b/>
                                </w:rPr>
                              </w:pPr>
                              <w:r w:rsidRPr="00FB026E">
                                <w:rPr>
                                  <w:rFonts w:ascii="Times New Roman" w:hAnsi="Times New Roman" w:cs="Times New Roman"/>
                                  <w:b/>
                                </w:rPr>
                                <w:t>ĐĂNG KIỂM TÀU CÁ</w:t>
                              </w:r>
                            </w:p>
                            <w:p w14:paraId="6C41B1B7" w14:textId="77777777" w:rsidR="007807FC" w:rsidRPr="00FB026E" w:rsidRDefault="007807FC" w:rsidP="007807FC">
                              <w:pPr>
                                <w:spacing w:line="240" w:lineRule="auto"/>
                                <w:jc w:val="center"/>
                                <w:rPr>
                                  <w:rFonts w:ascii="Times New Roman" w:hAnsi="Times New Roman" w:cs="Times New Roman"/>
                                  <w:b/>
                                  <w:sz w:val="18"/>
                                  <w:szCs w:val="18"/>
                                </w:rPr>
                              </w:pPr>
                              <w:r w:rsidRPr="00FB026E">
                                <w:rPr>
                                  <w:rFonts w:ascii="Times New Roman" w:hAnsi="Times New Roman" w:cs="Times New Roman"/>
                                  <w:b/>
                                  <w:sz w:val="18"/>
                                  <w:szCs w:val="18"/>
                                </w:rPr>
                                <w:t>THIẾT KẾ KỸ THUẬT ĐƯỢC THẨM ĐỊNH</w:t>
                              </w:r>
                            </w:p>
                            <w:p w14:paraId="2F4BBC02" w14:textId="77777777" w:rsidR="007807FC" w:rsidRDefault="007807FC" w:rsidP="007807FC">
                              <w:pPr>
                                <w:spacing w:before="120" w:after="120"/>
                                <w:rPr>
                                  <w:rFonts w:ascii="Times New Roman" w:hAnsi="Times New Roman" w:cs="Times New Roman"/>
                                  <w:b/>
                                  <w:sz w:val="16"/>
                                  <w:szCs w:val="16"/>
                                </w:rPr>
                              </w:pPr>
                            </w:p>
                            <w:p w14:paraId="07785C3E" w14:textId="77777777" w:rsidR="007807FC" w:rsidRPr="00FB026E" w:rsidRDefault="007807FC" w:rsidP="007807FC">
                              <w:pPr>
                                <w:spacing w:before="120" w:after="120"/>
                                <w:rPr>
                                  <w:rFonts w:ascii="Times New Roman" w:hAnsi="Times New Roman" w:cs="Times New Roman"/>
                                  <w:sz w:val="20"/>
                                  <w:szCs w:val="20"/>
                                </w:rPr>
                              </w:pPr>
                              <w:r w:rsidRPr="00FB026E">
                                <w:rPr>
                                  <w:rFonts w:ascii="Times New Roman" w:hAnsi="Times New Roman" w:cs="Times New Roman"/>
                                  <w:b/>
                                  <w:sz w:val="16"/>
                                  <w:szCs w:val="16"/>
                                </w:rPr>
                                <w:t xml:space="preserve">SỐ </w:t>
                              </w:r>
                              <w:r w:rsidRPr="00FB026E">
                                <w:rPr>
                                  <w:rFonts w:ascii="Times New Roman" w:hAnsi="Times New Roman" w:cs="Times New Roman"/>
                                  <w:sz w:val="20"/>
                                  <w:szCs w:val="20"/>
                                </w:rPr>
                                <w:t>:……………………………………….</w:t>
                              </w:r>
                            </w:p>
                            <w:p w14:paraId="2F775CE3" w14:textId="77777777" w:rsidR="007807FC" w:rsidRPr="00FB026E" w:rsidRDefault="007807FC" w:rsidP="007807FC">
                              <w:pPr>
                                <w:spacing w:before="120" w:after="120"/>
                                <w:rPr>
                                  <w:rFonts w:ascii="Times New Roman" w:hAnsi="Times New Roman" w:cs="Times New Roman"/>
                                  <w:sz w:val="20"/>
                                  <w:szCs w:val="20"/>
                                </w:rPr>
                              </w:pPr>
                              <w:r w:rsidRPr="00FB026E">
                                <w:rPr>
                                  <w:rFonts w:ascii="Times New Roman" w:hAnsi="Times New Roman" w:cs="Times New Roman"/>
                                  <w:b/>
                                  <w:sz w:val="16"/>
                                  <w:szCs w:val="16"/>
                                </w:rPr>
                                <w:t>NGÀY THẨM ĐỊNH:</w:t>
                              </w:r>
                              <w:r w:rsidRPr="00FB026E">
                                <w:rPr>
                                  <w:rFonts w:ascii="Times New Roman" w:hAnsi="Times New Roman" w:cs="Times New Roman"/>
                                  <w:sz w:val="20"/>
                                  <w:szCs w:val="20"/>
                                </w:rPr>
                                <w:t>…………………………</w:t>
                              </w:r>
                            </w:p>
                            <w:p w14:paraId="11334A4F" w14:textId="77777777" w:rsidR="007807FC" w:rsidRPr="00FB026E" w:rsidRDefault="007807FC" w:rsidP="007807FC">
                              <w:pPr>
                                <w:spacing w:before="120" w:after="120"/>
                                <w:jc w:val="center"/>
                                <w:rPr>
                                  <w:rFonts w:ascii="Times New Roman" w:hAnsi="Times New Roman" w:cs="Times New Roman"/>
                                  <w:sz w:val="20"/>
                                  <w:szCs w:val="20"/>
                                </w:rPr>
                              </w:pPr>
                            </w:p>
                          </w:txbxContent>
                        </v:textbox>
                      </v:roundrect>
                      <v:line id="Line 20" o:spid="_x0000_s1053" style="position:absolute;visibility:visible;mso-wrap-style:square" from="4828,2707" to="8548,27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IYBzgAAAOYAAAAPAAAAZHJzL2Rvd25yZXYueG1sRI/NasMw&#13;&#10;EITvhb6D2EJujez8lOJECSElSemtbgnktlgb27G1ciU5cd++KhR6GRiG+YZZrgfTiis5X1tWkI4T&#13;&#10;EMSF1TWXCj4/do/PIHxA1thaJgXf5GG9ur9bYqbtjd/pmodSRAj7DBVUIXSZlL6oyKAf2444Zmfr&#13;&#10;DIZoXSm1w1uEm1ZOkuRJGqw5LlTY0baiosl7o+DY53y6NDvXYr8/HM7Hr8ZP35QaPQwviyibBYhA&#13;&#10;Q/hv/CFetYL5NJ3N5pMUfm/FSyBXPwAAAP//AwBQSwECLQAUAAYACAAAACEA2+H2y+4AAACFAQAA&#13;&#10;EwAAAAAAAAAAAAAAAAAAAAAAW0NvbnRlbnRfVHlwZXNdLnhtbFBLAQItABQABgAIAAAAIQBa9Cxb&#13;&#10;vwAAABUBAAALAAAAAAAAAAAAAAAAAB8BAABfcmVscy8ucmVsc1BLAQItABQABgAIAAAAIQBC/IYB&#13;&#10;zgAAAOYAAAAPAAAAAAAAAAAAAAAAAAcCAABkcnMvZG93bnJldi54bWxQSwUGAAAAAAMAAwC3AAAA&#13;&#10;AgMAAAAA&#13;&#10;" strokeweight="1.5pt"/>
                    </v:group>
                  </w:pict>
                </mc:Fallback>
              </mc:AlternateContent>
            </w:r>
            <w:r w:rsidRPr="00B83C01">
              <w:rPr>
                <w:rFonts w:ascii="Times New Roman" w:hAnsi="Times New Roman" w:cs="Times New Roman"/>
                <w:b/>
                <w:color w:val="000000" w:themeColor="text1"/>
                <w:sz w:val="28"/>
                <w:szCs w:val="28"/>
                <w:lang w:val="nl-NL"/>
              </w:rPr>
              <w:t xml:space="preserve">2. Mẫu dấu 1b: </w:t>
            </w:r>
            <w:r w:rsidRPr="00B83C01">
              <w:rPr>
                <w:rFonts w:ascii="Times New Roman" w:hAnsi="Times New Roman" w:cs="Times New Roman"/>
                <w:color w:val="000000" w:themeColor="text1"/>
                <w:sz w:val="28"/>
                <w:szCs w:val="28"/>
                <w:lang w:val="nl-NL"/>
              </w:rPr>
              <w:t>Dấu đóng trên hồ sơ thiết kế kỹ thuật được thẩm định</w:t>
            </w:r>
          </w:p>
        </w:tc>
      </w:tr>
      <w:tr w:rsidR="007807FC" w:rsidRPr="00B83C01" w14:paraId="70F401EF" w14:textId="77777777" w:rsidTr="007B6D6D">
        <w:trPr>
          <w:trHeight w:val="2706"/>
          <w:jc w:val="center"/>
        </w:trPr>
        <w:tc>
          <w:tcPr>
            <w:tcW w:w="9356" w:type="dxa"/>
            <w:gridSpan w:val="2"/>
          </w:tcPr>
          <w:p w14:paraId="0BD12137" w14:textId="77777777" w:rsidR="007807FC" w:rsidRPr="00B83C01" w:rsidRDefault="007807FC" w:rsidP="00B83C01">
            <w:pPr>
              <w:spacing w:after="0" w:line="360" w:lineRule="exact"/>
              <w:jc w:val="both"/>
              <w:rPr>
                <w:rFonts w:ascii="Times New Roman" w:hAnsi="Times New Roman" w:cs="Times New Roman"/>
                <w:b/>
                <w:color w:val="000000" w:themeColor="text1"/>
                <w:sz w:val="28"/>
                <w:szCs w:val="28"/>
                <w:lang w:val="nl-NL"/>
              </w:rPr>
            </w:pPr>
            <w:r w:rsidRPr="00B83C01">
              <w:rPr>
                <w:rFonts w:ascii="Times New Roman" w:hAnsi="Times New Roman" w:cs="Times New Roman"/>
                <w:color w:val="000000" w:themeColor="text1"/>
                <w:sz w:val="28"/>
                <w:szCs w:val="28"/>
                <w:lang w:val="nl-NL"/>
              </w:rPr>
              <w:t xml:space="preserve">Quy cách: Dấu hình chữ nhật, có 02 hình chữ nhật: hình chữ nhật 1 có kích thước 30mm x 55mm, bề dày 0,2 mm; hình chữ nhật 2 cách hình chữ nhật 1 (về phía bên trong) bằng 0,5 mm, bề dày 0,1 mm. Bên trong hình chữ nhật, phía trên có 2 hàng chữ (hàng chữ 1 “ĐĂNG KIỂM TÀU CÁ” phông chữ </w:t>
            </w:r>
            <w:r w:rsidRPr="00B83C01">
              <w:rPr>
                <w:rFonts w:ascii="Times New Roman" w:hAnsi="Times New Roman" w:cs="Times New Roman"/>
                <w:bCs/>
                <w:color w:val="000000" w:themeColor="text1"/>
                <w:sz w:val="28"/>
                <w:szCs w:val="28"/>
                <w:lang w:val="nl-NL"/>
              </w:rPr>
              <w:t xml:space="preserve">Times New Roman cỡ 12, </w:t>
            </w:r>
            <w:r w:rsidRPr="00B83C01">
              <w:rPr>
                <w:rFonts w:ascii="Times New Roman" w:hAnsi="Times New Roman" w:cs="Times New Roman"/>
                <w:color w:val="000000" w:themeColor="text1"/>
                <w:sz w:val="28"/>
                <w:szCs w:val="28"/>
                <w:lang w:val="nl-NL"/>
              </w:rPr>
              <w:t xml:space="preserve">hàng chữ thứ 2 “THIẾT KẾ KỸ THUẬT ĐƯỢC THẨM ĐỊNH”, phông chữ </w:t>
            </w:r>
            <w:r w:rsidRPr="00B83C01">
              <w:rPr>
                <w:rFonts w:ascii="Times New Roman" w:hAnsi="Times New Roman" w:cs="Times New Roman"/>
                <w:bCs/>
                <w:color w:val="000000" w:themeColor="text1"/>
                <w:sz w:val="28"/>
                <w:szCs w:val="28"/>
                <w:lang w:val="nl-NL"/>
              </w:rPr>
              <w:t xml:space="preserve">Times New Roman cỡ 9). Phía dưới </w:t>
            </w:r>
            <w:r w:rsidRPr="00B83C01">
              <w:rPr>
                <w:rFonts w:ascii="Times New Roman" w:hAnsi="Times New Roman" w:cs="Times New Roman"/>
                <w:color w:val="000000" w:themeColor="text1"/>
                <w:sz w:val="28"/>
                <w:szCs w:val="28"/>
                <w:lang w:val="nl-NL"/>
              </w:rPr>
              <w:t>có 2 hàng chữ (hàng chữ 1 “SỐ” hàng chữ thứ 2 “NGÀY THẨM ĐỊNH”)</w:t>
            </w:r>
            <w:r w:rsidRPr="00B83C01">
              <w:rPr>
                <w:rFonts w:ascii="Times New Roman" w:hAnsi="Times New Roman" w:cs="Times New Roman"/>
                <w:bCs/>
                <w:color w:val="000000" w:themeColor="text1"/>
                <w:sz w:val="28"/>
                <w:szCs w:val="28"/>
                <w:lang w:val="nl-NL"/>
              </w:rPr>
              <w:t xml:space="preserve"> </w:t>
            </w:r>
            <w:r w:rsidRPr="00B83C01">
              <w:rPr>
                <w:rFonts w:ascii="Times New Roman" w:hAnsi="Times New Roman" w:cs="Times New Roman"/>
                <w:color w:val="000000" w:themeColor="text1"/>
                <w:sz w:val="28"/>
                <w:szCs w:val="28"/>
                <w:lang w:val="nl-NL"/>
              </w:rPr>
              <w:t xml:space="preserve">phông chữ </w:t>
            </w:r>
            <w:r w:rsidRPr="00B83C01">
              <w:rPr>
                <w:rFonts w:ascii="Times New Roman" w:hAnsi="Times New Roman" w:cs="Times New Roman"/>
                <w:bCs/>
                <w:color w:val="000000" w:themeColor="text1"/>
                <w:sz w:val="28"/>
                <w:szCs w:val="28"/>
                <w:lang w:val="nl-NL"/>
              </w:rPr>
              <w:t>Times New Roman cỡ 8).</w:t>
            </w:r>
          </w:p>
        </w:tc>
      </w:tr>
      <w:tr w:rsidR="007807FC" w:rsidRPr="00B83C01" w14:paraId="063AE1E8" w14:textId="77777777" w:rsidTr="007B6D6D">
        <w:trPr>
          <w:trHeight w:val="2400"/>
          <w:jc w:val="center"/>
        </w:trPr>
        <w:tc>
          <w:tcPr>
            <w:tcW w:w="9356" w:type="dxa"/>
            <w:gridSpan w:val="2"/>
          </w:tcPr>
          <w:p w14:paraId="5BFB2E8D"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r w:rsidRPr="00B83C01">
              <w:rPr>
                <w:rFonts w:ascii="Times New Roman" w:hAnsi="Times New Roman" w:cs="Times New Roman"/>
                <w:noProof/>
                <w:color w:val="000000" w:themeColor="text1"/>
                <w:sz w:val="28"/>
                <w:szCs w:val="28"/>
              </w:rPr>
              <mc:AlternateContent>
                <mc:Choice Requires="wpg">
                  <w:drawing>
                    <wp:anchor distT="0" distB="0" distL="114300" distR="114300" simplePos="0" relativeHeight="251900928" behindDoc="0" locked="0" layoutInCell="1" allowOverlap="1" wp14:anchorId="52611BEB" wp14:editId="21DB1969">
                      <wp:simplePos x="0" y="0"/>
                      <wp:positionH relativeFrom="column">
                        <wp:posOffset>1452301</wp:posOffset>
                      </wp:positionH>
                      <wp:positionV relativeFrom="paragraph">
                        <wp:posOffset>600710</wp:posOffset>
                      </wp:positionV>
                      <wp:extent cx="2462530" cy="1261745"/>
                      <wp:effectExtent l="19050" t="19050" r="33020" b="14605"/>
                      <wp:wrapNone/>
                      <wp:docPr id="592322318" name="Group 592322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2530" cy="1261745"/>
                                <a:chOff x="4828" y="1879"/>
                                <a:chExt cx="3720" cy="1800"/>
                              </a:xfrm>
                            </wpg:grpSpPr>
                            <wps:wsp>
                              <wps:cNvPr id="1134951543" name="AutoShape 16"/>
                              <wps:cNvSpPr>
                                <a:spLocks noChangeArrowheads="1"/>
                              </wps:cNvSpPr>
                              <wps:spPr bwMode="auto">
                                <a:xfrm>
                                  <a:off x="4828" y="1879"/>
                                  <a:ext cx="3720" cy="1800"/>
                                </a:xfrm>
                                <a:prstGeom prst="roundRect">
                                  <a:avLst>
                                    <a:gd name="adj" fmla="val 16667"/>
                                  </a:avLst>
                                </a:prstGeom>
                                <a:solidFill>
                                  <a:srgbClr val="FFFFFF"/>
                                </a:solidFill>
                                <a:ln w="34925" cmpd="thickThin">
                                  <a:solidFill>
                                    <a:srgbClr val="000000"/>
                                  </a:solidFill>
                                  <a:round/>
                                  <a:headEnd/>
                                  <a:tailEnd/>
                                </a:ln>
                              </wps:spPr>
                              <wps:txbx>
                                <w:txbxContent>
                                  <w:p w14:paraId="2B277A1E" w14:textId="77777777" w:rsidR="007807FC" w:rsidRPr="008E501E" w:rsidRDefault="007807FC" w:rsidP="007807FC">
                                    <w:pPr>
                                      <w:jc w:val="center"/>
                                      <w:rPr>
                                        <w:rFonts w:ascii="Times New Roman" w:hAnsi="Times New Roman" w:cs="Times New Roman"/>
                                        <w:b/>
                                      </w:rPr>
                                    </w:pPr>
                                    <w:r w:rsidRPr="008E501E">
                                      <w:rPr>
                                        <w:rFonts w:ascii="Times New Roman" w:hAnsi="Times New Roman" w:cs="Times New Roman"/>
                                        <w:b/>
                                      </w:rPr>
                                      <w:t>ĐĂNG KIỂM TÀU CÁ</w:t>
                                    </w:r>
                                  </w:p>
                                  <w:p w14:paraId="24849F33" w14:textId="77777777" w:rsidR="007807FC" w:rsidRPr="006E7726" w:rsidRDefault="007807FC" w:rsidP="007807FC">
                                    <w:pPr>
                                      <w:rPr>
                                        <w:rFonts w:ascii="Times New Roman" w:hAnsi="Times New Roman" w:cs="Times New Roman"/>
                                        <w:b/>
                                        <w:sz w:val="18"/>
                                        <w:szCs w:val="18"/>
                                        <w:lang w:val="vi-VN"/>
                                      </w:rPr>
                                    </w:pPr>
                                    <w:r w:rsidRPr="006E7726">
                                      <w:rPr>
                                        <w:rFonts w:ascii="Times New Roman" w:hAnsi="Times New Roman" w:cs="Times New Roman"/>
                                        <w:b/>
                                        <w:sz w:val="18"/>
                                        <w:szCs w:val="18"/>
                                        <w:lang w:val="vi-VN"/>
                                      </w:rPr>
                                      <w:t>HỒ SƠ KỸ THUẬT ĐƯỢC THẨM ĐỊNH</w:t>
                                    </w:r>
                                  </w:p>
                                  <w:p w14:paraId="0EDC3A40" w14:textId="77777777" w:rsidR="007807FC" w:rsidRPr="008E501E" w:rsidRDefault="007807FC" w:rsidP="007807FC">
                                    <w:pPr>
                                      <w:spacing w:before="120" w:after="120"/>
                                      <w:rPr>
                                        <w:rFonts w:ascii="Times New Roman" w:hAnsi="Times New Roman" w:cs="Times New Roman"/>
                                        <w:b/>
                                        <w:sz w:val="16"/>
                                        <w:szCs w:val="16"/>
                                      </w:rPr>
                                    </w:pPr>
                                    <w:r w:rsidRPr="008E501E">
                                      <w:rPr>
                                        <w:rFonts w:ascii="Times New Roman" w:hAnsi="Times New Roman" w:cs="Times New Roman"/>
                                        <w:b/>
                                        <w:sz w:val="16"/>
                                        <w:szCs w:val="16"/>
                                      </w:rPr>
                                      <w:t>SỐ:…………………………………….</w:t>
                                    </w:r>
                                  </w:p>
                                  <w:p w14:paraId="31B3711C" w14:textId="77777777" w:rsidR="007807FC" w:rsidRPr="008E501E" w:rsidRDefault="007807FC" w:rsidP="007807FC">
                                    <w:pPr>
                                      <w:spacing w:before="120" w:after="120"/>
                                      <w:rPr>
                                        <w:rFonts w:ascii="Times New Roman" w:hAnsi="Times New Roman" w:cs="Times New Roman"/>
                                        <w:b/>
                                        <w:sz w:val="16"/>
                                        <w:szCs w:val="16"/>
                                      </w:rPr>
                                    </w:pPr>
                                    <w:r w:rsidRPr="008E501E">
                                      <w:rPr>
                                        <w:rFonts w:ascii="Times New Roman" w:hAnsi="Times New Roman" w:cs="Times New Roman"/>
                                        <w:b/>
                                        <w:sz w:val="16"/>
                                        <w:szCs w:val="16"/>
                                      </w:rPr>
                                      <w:t>NGÀY THẨM ĐỊNH:…………………………</w:t>
                                    </w:r>
                                  </w:p>
                                </w:txbxContent>
                              </wps:txbx>
                              <wps:bodyPr rot="0" vert="horz" wrap="square" lIns="91440" tIns="45720" rIns="91440" bIns="45720" anchor="t" anchorCtr="0" upright="1">
                                <a:noAutofit/>
                              </wps:bodyPr>
                            </wps:wsp>
                            <wps:wsp>
                              <wps:cNvPr id="906260869" name="Line 17"/>
                              <wps:cNvCnPr>
                                <a:cxnSpLocks noChangeShapeType="1"/>
                              </wps:cNvCnPr>
                              <wps:spPr bwMode="auto">
                                <a:xfrm>
                                  <a:off x="4828" y="2707"/>
                                  <a:ext cx="372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2611BEB" id="Group 592322318" o:spid="_x0000_s1054" style="position:absolute;left:0;text-align:left;margin-left:114.35pt;margin-top:47.3pt;width:193.9pt;height:99.35pt;z-index:251900928" coordorigin="4828,1879" coordsize="3720,18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QvBBCQMAALEHAAAOAAAAZHJzL2Uyb0RvYy54bWy8Vclu2zAQvRfoPxC8N1psy7YQOQicJiiQ&#13;&#10;tkGTfgAtUUsjkSpJW3a/vsOh5CUJWjQFooNAahbNvPc4PL/YNjXZcKUrKRIanPmUcJHKrBJFQr8/&#13;&#10;XH+YUaINExmrpeAJ3XFNLxbv3513bcxDWco644pAEqHjrk1oaUwbe55OS94wfSZbLsCYS9UwA1tV&#13;&#10;eJliHWRvai/0/cjrpMpaJVOuNXy9cka6wPx5zlPzNc81N6ROKNRm8K3wvbJvb3HO4kKxtqzSvgz2&#13;&#10;iioaVgn46T7VFTOMrFX1LFVTpUpqmZuzVDaezPMq5dgDdBP4T7q5UXLdYi9F3BXtHiaA9glOr06b&#13;&#10;ftncqPa+vVOueljeyvRRAy5e1xbxsd3uC+dMVt1nmQGfbG0kNr7NVWNTQEtki/ju9vjyrSEpfAzH&#13;&#10;UTgZAQ0p2IIwCqbjiWMgLYEmGzeehaAYa55N54PtYx8/moZD8MxH7jwWux9jsX1xlnxQkz4Apv8P&#13;&#10;sPuStRx50BaQO0WqDCoMRuP5JJiMR5QI1gAYlwAG+pIgsrXbMsB/QFc7aImQy5KJgl8qJbuSswzK&#13;&#10;C6w/NHEUYDcaiPkr1i9gNiD+B8RY3CptbrhsiF0kFMQmsm9wYpBPtrnVBjWR9d2x7AcleVPD+diw&#13;&#10;GlqMoilWzeLeGdgYctpILesqu67qGjeqWC1rRSA0odf49MEnbrUgXUIB2HACMmlawNnA0Xx8KPsD&#13;&#10;duKtj5P6+LyUFDvDk27R/igyXBtW1W4Nddeih98i7pgz29XWEY1Ss3SsZLYDQpR0cwTmHixKqX5R&#13;&#10;0sEMSaj+uWaKU1J/EkDqPBiP7dDBzXiC6lXHltWxhYkUUkG/lLjl0rhBtW5VVZTwpwCZEdLqLK/M&#13;&#10;oBhXVV8/yP6N9D/3ozDyZ9F8kP9tJTgJUBO9kJfCzZV0K/q5shc/npOHXQvH5kT7LuTftR9Offwz&#13;&#10;i59r/3RUHETaC7+Gug+at6geXKx0hbQiRs04eQZzf+JjxNup0ZE8UI4s48yDewEL7u8we/Ec71EV&#13;&#10;h5t28RsAAP//AwBQSwMEFAAGAAgAAAAhAHgRuvTlAAAADwEAAA8AAABkcnMvZG93bnJldi54bWxM&#13;&#10;T8tqwzAQvBf6D2ILvTXyo3ETx3II6eMUCk0KpTfF3tgm1spYiu38fben9jKwzOw8svVkWjFg7xpL&#13;&#10;CsJZAAKpsGVDlYLPw+vDAoTzmkrdWkIFV3Swzm9vMp2WdqQPHPa+EmxCLtUKau+7VEpX1Gi0m9kO&#13;&#10;ibmT7Y32fPaVLHs9srlpZRQEiTS6IU6odYfbGovz/mIUvI163MThy7A7n7bX78P8/WsXolL3d9Pz&#13;&#10;imGzAuFx8n8f8LuB+0POxY72QqUTrYIoWjyxVMHyMQHBgiRM5iCOzCzjGGSeyf878h8AAAD//wMA&#13;&#10;UEsBAi0AFAAGAAgAAAAhALaDOJL+AAAA4QEAABMAAAAAAAAAAAAAAAAAAAAAAFtDb250ZW50X1R5&#13;&#10;cGVzXS54bWxQSwECLQAUAAYACAAAACEAOP0h/9YAAACUAQAACwAAAAAAAAAAAAAAAAAvAQAAX3Jl&#13;&#10;bHMvLnJlbHNQSwECLQAUAAYACAAAACEA8ELwQQkDAACxBwAADgAAAAAAAAAAAAAAAAAuAgAAZHJz&#13;&#10;L2Uyb0RvYy54bWxQSwECLQAUAAYACAAAACEAeBG69OUAAAAPAQAADwAAAAAAAAAAAAAAAABjBQAA&#13;&#10;ZHJzL2Rvd25yZXYueG1sUEsFBgAAAAAEAAQA8wAAAHUGAAAAAA==&#13;&#10;">
                      <v:roundrect id="AutoShape 16" o:spid="_x0000_s1055" style="position:absolute;left:4828;top:1879;width:3720;height:180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KGMIzwAAAOgAAAAPAAAAZHJzL2Rvd25yZXYueG1sRI/BSsNA&#13;&#10;EIbvgu+wjODN7sa00qbdFokI4kmrhx6n2WkSkp0N2bXZ+vSuIHgZmPn5v+Hb7KLtxZlG3zrWkM0U&#13;&#10;COLKmZZrDZ8fz3dLED4gG+wdk4YLedhtr682WBg38Tud96EWCcK+QA1NCEMhpa8asuhnbiBO2cmN&#13;&#10;FkNax1qaEacEt728V+pBWmw5fWhwoLKhqtt/WQ3qkr2+HSmP5ffxcJi6TkZVnrS+vYlP6zQe1yAC&#13;&#10;xfDf+EO8mOSQ5fPVIlvMc/gVSweQ2x8AAAD//wMAUEsBAi0AFAAGAAgAAAAhANvh9svuAAAAhQEA&#13;&#10;ABMAAAAAAAAAAAAAAAAAAAAAAFtDb250ZW50X1R5cGVzXS54bWxQSwECLQAUAAYACAAAACEAWvQs&#13;&#10;W78AAAAVAQAACwAAAAAAAAAAAAAAAAAfAQAAX3JlbHMvLnJlbHNQSwECLQAUAAYACAAAACEA9Shj&#13;&#10;CM8AAADoAAAADwAAAAAAAAAAAAAAAAAHAgAAZHJzL2Rvd25yZXYueG1sUEsFBgAAAAADAAMAtwAA&#13;&#10;AAMDAAAAAA==&#13;&#10;" strokeweight="2.75pt">
                        <v:stroke linestyle="thickThin"/>
                        <v:textbox>
                          <w:txbxContent>
                            <w:p w14:paraId="2B277A1E" w14:textId="77777777" w:rsidR="007807FC" w:rsidRPr="008E501E" w:rsidRDefault="007807FC" w:rsidP="007807FC">
                              <w:pPr>
                                <w:jc w:val="center"/>
                                <w:rPr>
                                  <w:rFonts w:ascii="Times New Roman" w:hAnsi="Times New Roman" w:cs="Times New Roman"/>
                                  <w:b/>
                                </w:rPr>
                              </w:pPr>
                              <w:r w:rsidRPr="008E501E">
                                <w:rPr>
                                  <w:rFonts w:ascii="Times New Roman" w:hAnsi="Times New Roman" w:cs="Times New Roman"/>
                                  <w:b/>
                                </w:rPr>
                                <w:t>ĐĂNG KIỂM TÀU CÁ</w:t>
                              </w:r>
                            </w:p>
                            <w:p w14:paraId="24849F33" w14:textId="77777777" w:rsidR="007807FC" w:rsidRPr="006E7726" w:rsidRDefault="007807FC" w:rsidP="007807FC">
                              <w:pPr>
                                <w:rPr>
                                  <w:rFonts w:ascii="Times New Roman" w:hAnsi="Times New Roman" w:cs="Times New Roman"/>
                                  <w:b/>
                                  <w:sz w:val="18"/>
                                  <w:szCs w:val="18"/>
                                  <w:lang w:val="vi-VN"/>
                                </w:rPr>
                              </w:pPr>
                              <w:r w:rsidRPr="006E7726">
                                <w:rPr>
                                  <w:rFonts w:ascii="Times New Roman" w:hAnsi="Times New Roman" w:cs="Times New Roman"/>
                                  <w:b/>
                                  <w:sz w:val="18"/>
                                  <w:szCs w:val="18"/>
                                  <w:lang w:val="vi-VN"/>
                                </w:rPr>
                                <w:t>HỒ SƠ KỸ THUẬT ĐƯỢC THẨM ĐỊNH</w:t>
                              </w:r>
                            </w:p>
                            <w:p w14:paraId="0EDC3A40" w14:textId="77777777" w:rsidR="007807FC" w:rsidRPr="008E501E" w:rsidRDefault="007807FC" w:rsidP="007807FC">
                              <w:pPr>
                                <w:spacing w:before="120" w:after="120"/>
                                <w:rPr>
                                  <w:rFonts w:ascii="Times New Roman" w:hAnsi="Times New Roman" w:cs="Times New Roman"/>
                                  <w:b/>
                                  <w:sz w:val="16"/>
                                  <w:szCs w:val="16"/>
                                </w:rPr>
                              </w:pPr>
                              <w:r w:rsidRPr="008E501E">
                                <w:rPr>
                                  <w:rFonts w:ascii="Times New Roman" w:hAnsi="Times New Roman" w:cs="Times New Roman"/>
                                  <w:b/>
                                  <w:sz w:val="16"/>
                                  <w:szCs w:val="16"/>
                                </w:rPr>
                                <w:t>SỐ:…………………………………….</w:t>
                              </w:r>
                            </w:p>
                            <w:p w14:paraId="31B3711C" w14:textId="77777777" w:rsidR="007807FC" w:rsidRPr="008E501E" w:rsidRDefault="007807FC" w:rsidP="007807FC">
                              <w:pPr>
                                <w:spacing w:before="120" w:after="120"/>
                                <w:rPr>
                                  <w:rFonts w:ascii="Times New Roman" w:hAnsi="Times New Roman" w:cs="Times New Roman"/>
                                  <w:b/>
                                  <w:sz w:val="16"/>
                                  <w:szCs w:val="16"/>
                                </w:rPr>
                              </w:pPr>
                              <w:r w:rsidRPr="008E501E">
                                <w:rPr>
                                  <w:rFonts w:ascii="Times New Roman" w:hAnsi="Times New Roman" w:cs="Times New Roman"/>
                                  <w:b/>
                                  <w:sz w:val="16"/>
                                  <w:szCs w:val="16"/>
                                </w:rPr>
                                <w:t>NGÀY THẨM ĐỊNH:…………………………</w:t>
                              </w:r>
                            </w:p>
                          </w:txbxContent>
                        </v:textbox>
                      </v:roundrect>
                      <v:line id="Line 17" o:spid="_x0000_s1056" style="position:absolute;visibility:visible;mso-wrap-style:square" from="4828,2707" to="8548,27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RViqzgAAAOcAAAAPAAAAZHJzL2Rvd25yZXYueG1sRI9BS8NA&#13;&#10;FITvQv/D8gRvdtcKoU27LdJSK96MUvD2yL4mMdm36e6mjf/eFQQvA8Mw3zCrzWg7cSEfGscaHqYK&#13;&#10;BHHpTMOVho/3/f0cRIjIBjvHpOGbAmzWk5sV5sZd+Y0uRaxEgnDIUUMdY59LGcqaLIap64lTdnLe&#13;&#10;YkzWV9J4vCa47eRMqUxabDgt1NjTtqayLQar4TgU/PnV7n2Hw/PhcDqe2/D4qvXd7bhbJnlagog0&#13;&#10;xv/GH+LFaFiobJapebaA31/pE8j1DwAAAP//AwBQSwECLQAUAAYACAAAACEA2+H2y+4AAACFAQAA&#13;&#10;EwAAAAAAAAAAAAAAAAAAAAAAW0NvbnRlbnRfVHlwZXNdLnhtbFBLAQItABQABgAIAAAAIQBa9Cxb&#13;&#10;vwAAABUBAAALAAAAAAAAAAAAAAAAAB8BAABfcmVscy8ucmVsc1BLAQItABQABgAIAAAAIQBnRViq&#13;&#10;zgAAAOcAAAAPAAAAAAAAAAAAAAAAAAcCAABkcnMvZG93bnJldi54bWxQSwUGAAAAAAMAAwC3AAAA&#13;&#10;AgMAAAAA&#13;&#10;" strokeweight="1.5pt"/>
                    </v:group>
                  </w:pict>
                </mc:Fallback>
              </mc:AlternateContent>
            </w:r>
            <w:r w:rsidRPr="00B83C01">
              <w:rPr>
                <w:rFonts w:ascii="Times New Roman" w:hAnsi="Times New Roman" w:cs="Times New Roman"/>
                <w:b/>
                <w:color w:val="000000" w:themeColor="text1"/>
                <w:sz w:val="28"/>
                <w:szCs w:val="28"/>
                <w:lang w:val="nl-NL"/>
              </w:rPr>
              <w:t xml:space="preserve">3. Mẫu dấu 1c: </w:t>
            </w:r>
            <w:r w:rsidRPr="00B83C01">
              <w:rPr>
                <w:rFonts w:ascii="Times New Roman" w:hAnsi="Times New Roman" w:cs="Times New Roman"/>
                <w:color w:val="000000" w:themeColor="text1"/>
                <w:sz w:val="28"/>
                <w:szCs w:val="28"/>
                <w:lang w:val="nl-NL"/>
              </w:rPr>
              <w:t>Dấu đóng trên hồ sơ kỹ thuật (đối với trường hợp đóng mới không có giám sát của Đăng kiểm tàu cá hoặc tổ chức đăng kiểm khác được đăng kiểm tàu cá ủy quyền).</w:t>
            </w:r>
          </w:p>
          <w:p w14:paraId="4E35B34F"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p>
          <w:p w14:paraId="7D2CC09A"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p>
          <w:p w14:paraId="62AF9712"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vi-VN"/>
              </w:rPr>
            </w:pPr>
          </w:p>
          <w:p w14:paraId="054369B4"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r w:rsidRPr="00B83C01">
              <w:rPr>
                <w:rFonts w:ascii="Times New Roman" w:hAnsi="Times New Roman" w:cs="Times New Roman"/>
                <w:color w:val="000000" w:themeColor="text1"/>
                <w:sz w:val="28"/>
                <w:szCs w:val="28"/>
                <w:lang w:val="nl-NL"/>
              </w:rPr>
              <w:lastRenderedPageBreak/>
              <w:t xml:space="preserve">Quy cách: Dấu hình chữ nhật, có 02 hình chữ nhật: hình chữ nhật 1 có kích thước 30mm x 55mm, bề dày 0,2 mm; hình chữ nhật 2 cách hình chữ nhật 1 (về phía bên trong) bằng 0,5 mm, bề dày 0,1 mm. Bên trong hình chữ nhật, phía trên có 2 hàng chữ (hàng chữ 1 “ĐĂNG KIỂM TÀU CÁ” phông chữ </w:t>
            </w:r>
            <w:r w:rsidRPr="00B83C01">
              <w:rPr>
                <w:rFonts w:ascii="Times New Roman" w:hAnsi="Times New Roman" w:cs="Times New Roman"/>
                <w:bCs/>
                <w:color w:val="000000" w:themeColor="text1"/>
                <w:sz w:val="28"/>
                <w:szCs w:val="28"/>
                <w:lang w:val="nl-NL"/>
              </w:rPr>
              <w:t xml:space="preserve">Times New Roman cỡ 12, </w:t>
            </w:r>
            <w:r w:rsidRPr="00B83C01">
              <w:rPr>
                <w:rFonts w:ascii="Times New Roman" w:hAnsi="Times New Roman" w:cs="Times New Roman"/>
                <w:color w:val="000000" w:themeColor="text1"/>
                <w:sz w:val="28"/>
                <w:szCs w:val="28"/>
                <w:lang w:val="nl-NL"/>
              </w:rPr>
              <w:t xml:space="preserve">hàng chữ thứ 2 “HỒ SƠ KỸ THUẬT ĐƯỢC THẨM ĐỊNH”, phông chữ </w:t>
            </w:r>
            <w:r w:rsidRPr="00B83C01">
              <w:rPr>
                <w:rFonts w:ascii="Times New Roman" w:hAnsi="Times New Roman" w:cs="Times New Roman"/>
                <w:bCs/>
                <w:color w:val="000000" w:themeColor="text1"/>
                <w:sz w:val="28"/>
                <w:szCs w:val="28"/>
                <w:lang w:val="nl-NL"/>
              </w:rPr>
              <w:t xml:space="preserve">Times New Roman cỡ 9). Phía dưới </w:t>
            </w:r>
            <w:r w:rsidRPr="00B83C01">
              <w:rPr>
                <w:rFonts w:ascii="Times New Roman" w:hAnsi="Times New Roman" w:cs="Times New Roman"/>
                <w:color w:val="000000" w:themeColor="text1"/>
                <w:sz w:val="28"/>
                <w:szCs w:val="28"/>
                <w:lang w:val="nl-NL"/>
              </w:rPr>
              <w:t>có 2 hàng chữ (hàng chữ 1 “SỐ” hàng chữ thứ 2 “NGÀY THẨM ĐỊNH”)</w:t>
            </w:r>
            <w:r w:rsidRPr="00B83C01">
              <w:rPr>
                <w:rFonts w:ascii="Times New Roman" w:hAnsi="Times New Roman" w:cs="Times New Roman"/>
                <w:bCs/>
                <w:color w:val="000000" w:themeColor="text1"/>
                <w:sz w:val="28"/>
                <w:szCs w:val="28"/>
                <w:lang w:val="nl-NL"/>
              </w:rPr>
              <w:t xml:space="preserve"> </w:t>
            </w:r>
            <w:r w:rsidRPr="00B83C01">
              <w:rPr>
                <w:rFonts w:ascii="Times New Roman" w:hAnsi="Times New Roman" w:cs="Times New Roman"/>
                <w:color w:val="000000" w:themeColor="text1"/>
                <w:sz w:val="28"/>
                <w:szCs w:val="28"/>
                <w:lang w:val="nl-NL"/>
              </w:rPr>
              <w:t xml:space="preserve">phông chữ </w:t>
            </w:r>
            <w:r w:rsidRPr="00B83C01">
              <w:rPr>
                <w:rFonts w:ascii="Times New Roman" w:hAnsi="Times New Roman" w:cs="Times New Roman"/>
                <w:bCs/>
                <w:color w:val="000000" w:themeColor="text1"/>
                <w:sz w:val="28"/>
                <w:szCs w:val="28"/>
                <w:lang w:val="nl-NL"/>
              </w:rPr>
              <w:t>Times New Roman cỡ 8.</w:t>
            </w:r>
          </w:p>
        </w:tc>
      </w:tr>
      <w:tr w:rsidR="007807FC" w:rsidRPr="00B83C01" w14:paraId="4072BEC8" w14:textId="77777777" w:rsidTr="007B6D6D">
        <w:trPr>
          <w:trHeight w:val="3016"/>
          <w:jc w:val="center"/>
        </w:trPr>
        <w:tc>
          <w:tcPr>
            <w:tcW w:w="9356" w:type="dxa"/>
            <w:gridSpan w:val="2"/>
          </w:tcPr>
          <w:p w14:paraId="1BF927A6"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r w:rsidRPr="00B83C01">
              <w:rPr>
                <w:rFonts w:ascii="Times New Roman" w:hAnsi="Times New Roman" w:cs="Times New Roman"/>
                <w:noProof/>
                <w:color w:val="000000" w:themeColor="text1"/>
                <w:sz w:val="28"/>
                <w:szCs w:val="28"/>
              </w:rPr>
              <w:lastRenderedPageBreak/>
              <mc:AlternateContent>
                <mc:Choice Requires="wpg">
                  <w:drawing>
                    <wp:anchor distT="0" distB="0" distL="114300" distR="114300" simplePos="0" relativeHeight="251906048" behindDoc="0" locked="0" layoutInCell="1" allowOverlap="1" wp14:anchorId="20C89A1B" wp14:editId="4ACCAF7C">
                      <wp:simplePos x="0" y="0"/>
                      <wp:positionH relativeFrom="column">
                        <wp:posOffset>1538006</wp:posOffset>
                      </wp:positionH>
                      <wp:positionV relativeFrom="paragraph">
                        <wp:posOffset>492954</wp:posOffset>
                      </wp:positionV>
                      <wp:extent cx="2595880" cy="1377779"/>
                      <wp:effectExtent l="19050" t="19050" r="33020" b="13335"/>
                      <wp:wrapNone/>
                      <wp:docPr id="764612854" name="Group 7646128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5880" cy="1377779"/>
                                <a:chOff x="4828" y="1845"/>
                                <a:chExt cx="3720" cy="1858"/>
                              </a:xfrm>
                            </wpg:grpSpPr>
                            <wps:wsp>
                              <wps:cNvPr id="669221234" name="AutoShape 42"/>
                              <wps:cNvSpPr>
                                <a:spLocks noChangeArrowheads="1"/>
                              </wps:cNvSpPr>
                              <wps:spPr bwMode="auto">
                                <a:xfrm>
                                  <a:off x="4828" y="1845"/>
                                  <a:ext cx="3720" cy="1858"/>
                                </a:xfrm>
                                <a:prstGeom prst="roundRect">
                                  <a:avLst>
                                    <a:gd name="adj" fmla="val 16667"/>
                                  </a:avLst>
                                </a:prstGeom>
                                <a:solidFill>
                                  <a:srgbClr val="FFFFFF"/>
                                </a:solidFill>
                                <a:ln w="34925" cmpd="thickThin">
                                  <a:solidFill>
                                    <a:srgbClr val="000000"/>
                                  </a:solidFill>
                                  <a:round/>
                                  <a:headEnd/>
                                  <a:tailEnd/>
                                </a:ln>
                              </wps:spPr>
                              <wps:txbx>
                                <w:txbxContent>
                                  <w:p w14:paraId="42B42F2C" w14:textId="77777777" w:rsidR="007807FC" w:rsidRPr="00A15FA4" w:rsidRDefault="007807FC" w:rsidP="007807FC">
                                    <w:pPr>
                                      <w:jc w:val="center"/>
                                      <w:rPr>
                                        <w:rFonts w:ascii="Times New Roman" w:hAnsi="Times New Roman" w:cs="Times New Roman"/>
                                        <w:b/>
                                        <w:szCs w:val="16"/>
                                      </w:rPr>
                                    </w:pPr>
                                    <w:r w:rsidRPr="00A15FA4">
                                      <w:rPr>
                                        <w:rFonts w:ascii="Times New Roman" w:hAnsi="Times New Roman" w:cs="Times New Roman"/>
                                        <w:b/>
                                        <w:szCs w:val="16"/>
                                      </w:rPr>
                                      <w:t>ĐĂNG KIỂM TÀU CÁ</w:t>
                                    </w:r>
                                  </w:p>
                                  <w:p w14:paraId="15829263" w14:textId="77777777" w:rsidR="007807FC" w:rsidRPr="00A15FA4" w:rsidRDefault="007807FC" w:rsidP="007807FC">
                                    <w:pPr>
                                      <w:jc w:val="center"/>
                                      <w:rPr>
                                        <w:rFonts w:ascii="Times New Roman" w:hAnsi="Times New Roman" w:cs="Times New Roman"/>
                                        <w:b/>
                                        <w:sz w:val="18"/>
                                        <w:szCs w:val="16"/>
                                      </w:rPr>
                                    </w:pPr>
                                    <w:r w:rsidRPr="00A15FA4">
                                      <w:rPr>
                                        <w:rFonts w:ascii="Times New Roman" w:hAnsi="Times New Roman" w:cs="Times New Roman"/>
                                        <w:b/>
                                        <w:sz w:val="18"/>
                                        <w:szCs w:val="16"/>
                                      </w:rPr>
                                      <w:t>HỒ SƠ HOÀN CÔNG ĐƯỢC THẨM ĐỊNH</w:t>
                                    </w:r>
                                  </w:p>
                                  <w:p w14:paraId="4D36ACEA" w14:textId="77777777" w:rsidR="007807FC" w:rsidRPr="00A15FA4" w:rsidRDefault="007807FC" w:rsidP="007807FC">
                                    <w:pPr>
                                      <w:spacing w:before="120" w:after="120"/>
                                      <w:rPr>
                                        <w:rFonts w:ascii="Times New Roman" w:hAnsi="Times New Roman" w:cs="Times New Roman"/>
                                        <w:b/>
                                        <w:sz w:val="10"/>
                                        <w:szCs w:val="16"/>
                                      </w:rPr>
                                    </w:pPr>
                                  </w:p>
                                  <w:p w14:paraId="45947BC0" w14:textId="77777777" w:rsidR="007807FC" w:rsidRPr="00A15FA4" w:rsidRDefault="007807FC" w:rsidP="007807FC">
                                    <w:pPr>
                                      <w:spacing w:before="120" w:after="120"/>
                                      <w:rPr>
                                        <w:rFonts w:ascii="Times New Roman" w:hAnsi="Times New Roman" w:cs="Times New Roman"/>
                                        <w:b/>
                                        <w:sz w:val="16"/>
                                        <w:szCs w:val="16"/>
                                      </w:rPr>
                                    </w:pPr>
                                    <w:r w:rsidRPr="00A15FA4">
                                      <w:rPr>
                                        <w:rFonts w:ascii="Times New Roman" w:hAnsi="Times New Roman" w:cs="Times New Roman"/>
                                        <w:b/>
                                        <w:sz w:val="16"/>
                                        <w:szCs w:val="16"/>
                                      </w:rPr>
                                      <w:t>SỐ:…………………………………….</w:t>
                                    </w:r>
                                  </w:p>
                                  <w:p w14:paraId="6C5C606B" w14:textId="77777777" w:rsidR="007807FC" w:rsidRPr="00A15FA4" w:rsidRDefault="007807FC" w:rsidP="007807FC">
                                    <w:pPr>
                                      <w:spacing w:before="120" w:after="120"/>
                                      <w:rPr>
                                        <w:rFonts w:ascii="Times New Roman" w:hAnsi="Times New Roman" w:cs="Times New Roman"/>
                                        <w:b/>
                                        <w:sz w:val="16"/>
                                        <w:szCs w:val="16"/>
                                      </w:rPr>
                                    </w:pPr>
                                    <w:r w:rsidRPr="00A15FA4">
                                      <w:rPr>
                                        <w:rFonts w:ascii="Times New Roman" w:hAnsi="Times New Roman" w:cs="Times New Roman"/>
                                        <w:b/>
                                        <w:sz w:val="16"/>
                                        <w:szCs w:val="16"/>
                                      </w:rPr>
                                      <w:t>NGÀY THẨM ĐỊNH:…………………………</w:t>
                                    </w:r>
                                  </w:p>
                                </w:txbxContent>
                              </wps:txbx>
                              <wps:bodyPr rot="0" vert="horz" wrap="square" lIns="91440" tIns="45720" rIns="91440" bIns="45720" anchor="t" anchorCtr="0" upright="1">
                                <a:noAutofit/>
                              </wps:bodyPr>
                            </wps:wsp>
                            <wps:wsp>
                              <wps:cNvPr id="1218867288" name="Line 43"/>
                              <wps:cNvCnPr>
                                <a:cxnSpLocks noChangeShapeType="1"/>
                              </wps:cNvCnPr>
                              <wps:spPr bwMode="auto">
                                <a:xfrm>
                                  <a:off x="4828" y="2707"/>
                                  <a:ext cx="372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0C89A1B" id="Group 764612854" o:spid="_x0000_s1057" style="position:absolute;left:0;text-align:left;margin-left:121.1pt;margin-top:38.8pt;width:204.4pt;height:108.5pt;z-index:251906048" coordorigin="4828,1845" coordsize="3720,185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YITGDAMAALEHAAAOAAAAZHJzL2Uyb0RvYy54bWy8Vdtu2zAMfR+wfxD0vvoSJ3GMOkWRrsWA&#13;&#10;bivW7gMUW76stuRJSpzs60dRzq0tNqwD6gdDMkWaPOeQOr/YtA1Zc6VrKVIanPmUcJHJvBZlSr8/&#13;&#10;XH+IKdGGiZw1UvCUbrmmF/P37877LuGhrGSTc0UgiNBJ36W0MqZLPE9nFW+ZPpMdF2AspGqZga0q&#13;&#10;vVyxHqK3jRf6/sTrpco7JTOuNXy9ckY6x/hFwTPztSg0N6RJKeRm8K3wvbRvb37OklKxrqqzIQ32&#13;&#10;iixaVgv46T7UFTOMrFT9LFRbZ0pqWZizTLaeLIo641gDVBP4T6q5UXLVYS1l0pfdHiaA9glOrw6b&#13;&#10;fVnfqO6+u1Mue1jeyuxRAy5e35XJsd3uS3eYLPvPMgc+2cpILHxTqNaGgJLIBvHd7vHlG0My+BiO&#13;&#10;Z+M4BhoysAWjKTwzx0BWAU3WL4pDUIw1x9F4Z/s4+I+m4c45HsfW6rHE/RiTHZKz5IOa9AEw/X+A&#13;&#10;3Ves48iDtoDcKVLnKZ1MZmEYhKOIEsFawOISsMCjJAptcjYLOL4DVztkiZCLiomSXyol+4qzHLIL&#13;&#10;sJgTB7vRwMtfoX4Bsh3gfwCMJZ3S5obLlthFSkFrIv8GDYN0svWtNiiJfKiO5T8oKdoG2mPNGhJM&#13;&#10;JpPpQMFwGMjYxbSeWjZ1fl03DW5UuVw0ioBrSq/xGZxPjjWC9CkdRbNwDCppO4DZQGc+PlRDf52c&#13;&#10;1sdBfXxeCoqVYaNbtD+KHNeG1Y1bQ96NQL07xB1zZrPcIM8BkmPpWMp8C4Qo6cYIjD1YVFL9oqSH&#13;&#10;EZJS/XPFFKek+SSA1FkQRXbm4CYao3jVsWV5bGEig1BQLyVuuTBuTq06VZcV/ClAZoS0OitqY+V/&#13;&#10;yGrYgOrfSP5BGMTxZBrG0K9O/7e14CQaWQoGJS+EmyvZRgxzZa9+bJSHbQd9cyJ+5/Lv4g+nPsqR&#13;&#10;Jc/Fj2N+PyoOKh2U30DeB9FbWA9HrHaFtCpG0Th9BjN/7KPH28nRaW/HOdKMMw/uBUx4uMPsxXO8&#13;&#10;R1kcbtr5bwAAAP//AwBQSwMEFAAGAAgAAAAhAGKHgFzmAAAADwEAAA8AAABkcnMvZG93bnJldi54&#13;&#10;bWxMj09vgkAQxe9N+h0206S3ukAVLbIYY/+cTJNqE9PbCiMQ2VnCroDfvuOpvUwyeW/evF+6Gk0j&#13;&#10;euxcbUlBOAlAIOW2qKlU8L1/f1qAcF5ToRtLqOCKDlbZ/V2qk8IO9IX9zpeCQ8glWkHlfZtI6fIK&#13;&#10;jXYT2yKxdrKd0Z7XrpRFpwcON42MgiCWRtfEHyrd4qbC/Ly7GAUfgx7Wz+Fbvz2fNtef/ezzsA1R&#13;&#10;qceH8XXJY70E4XH0fxdwY+D+kHGxo71Q4USjIJpGEVsVzOcxCDbEs5AJj6y8TGOQWSr/c2S/AAAA&#13;&#10;//8DAFBLAQItABQABgAIAAAAIQC2gziS/gAAAOEBAAATAAAAAAAAAAAAAAAAAAAAAABbQ29udGVu&#13;&#10;dF9UeXBlc10ueG1sUEsBAi0AFAAGAAgAAAAhADj9If/WAAAAlAEAAAsAAAAAAAAAAAAAAAAALwEA&#13;&#10;AF9yZWxzLy5yZWxzUEsBAi0AFAAGAAgAAAAhAKpghMYMAwAAsQcAAA4AAAAAAAAAAAAAAAAALgIA&#13;&#10;AGRycy9lMm9Eb2MueG1sUEsBAi0AFAAGAAgAAAAhAGKHgFzmAAAADwEAAA8AAAAAAAAAAAAAAAAA&#13;&#10;ZgUAAGRycy9kb3ducmV2LnhtbFBLBQYAAAAABAAEAPMAAAB5BgAAAAA=&#13;&#10;">
                      <v:roundrect id="AutoShape 42" o:spid="_x0000_s1058" style="position:absolute;left:4828;top:1845;width:3720;height:1858;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J3O2zQAAAOcAAAAPAAAAZHJzL2Rvd25yZXYueG1sRI9BS8NA&#13;&#10;FITvgv9heYI3u5tUgqbdFokI4kmrhx5fs69JSPZtyK7N1l/vCkIvA8Mw3zDrbbSDONHkO8casoUC&#13;&#10;QVw703Gj4evz5e4BhA/IBgfHpOFMHrab66s1lsbN/EGnXWhEgrAvUUMbwlhK6euWLPqFG4lTdnST&#13;&#10;xZDs1Egz4ZzgdpC5UoW02HFaaHGkqqW6331bDeqcvb0faBmrn8N+P/e9jKo6an17E59XSZ5WIALF&#13;&#10;cGn8I16NhqJ4zPMsX97D36/0CeTmFwAA//8DAFBLAQItABQABgAIAAAAIQDb4fbL7gAAAIUBAAAT&#13;&#10;AAAAAAAAAAAAAAAAAAAAAABbQ29udGVudF9UeXBlc10ueG1sUEsBAi0AFAAGAAgAAAAhAFr0LFu/&#13;&#10;AAAAFQEAAAsAAAAAAAAAAAAAAAAAHwEAAF9yZWxzLy5yZWxzUEsBAi0AFAAGAAgAAAAhAJ0nc7bN&#13;&#10;AAAA5wAAAA8AAAAAAAAAAAAAAAAABwIAAGRycy9kb3ducmV2LnhtbFBLBQYAAAAAAwADALcAAAAB&#13;&#10;AwAAAAA=&#13;&#10;" strokeweight="2.75pt">
                        <v:stroke linestyle="thickThin"/>
                        <v:textbox>
                          <w:txbxContent>
                            <w:p w14:paraId="42B42F2C" w14:textId="77777777" w:rsidR="007807FC" w:rsidRPr="00A15FA4" w:rsidRDefault="007807FC" w:rsidP="007807FC">
                              <w:pPr>
                                <w:jc w:val="center"/>
                                <w:rPr>
                                  <w:rFonts w:ascii="Times New Roman" w:hAnsi="Times New Roman" w:cs="Times New Roman"/>
                                  <w:b/>
                                  <w:szCs w:val="16"/>
                                </w:rPr>
                              </w:pPr>
                              <w:r w:rsidRPr="00A15FA4">
                                <w:rPr>
                                  <w:rFonts w:ascii="Times New Roman" w:hAnsi="Times New Roman" w:cs="Times New Roman"/>
                                  <w:b/>
                                  <w:szCs w:val="16"/>
                                </w:rPr>
                                <w:t>ĐĂNG KIỂM TÀU CÁ</w:t>
                              </w:r>
                            </w:p>
                            <w:p w14:paraId="15829263" w14:textId="77777777" w:rsidR="007807FC" w:rsidRPr="00A15FA4" w:rsidRDefault="007807FC" w:rsidP="007807FC">
                              <w:pPr>
                                <w:jc w:val="center"/>
                                <w:rPr>
                                  <w:rFonts w:ascii="Times New Roman" w:hAnsi="Times New Roman" w:cs="Times New Roman"/>
                                  <w:b/>
                                  <w:sz w:val="18"/>
                                  <w:szCs w:val="16"/>
                                </w:rPr>
                              </w:pPr>
                              <w:r w:rsidRPr="00A15FA4">
                                <w:rPr>
                                  <w:rFonts w:ascii="Times New Roman" w:hAnsi="Times New Roman" w:cs="Times New Roman"/>
                                  <w:b/>
                                  <w:sz w:val="18"/>
                                  <w:szCs w:val="16"/>
                                </w:rPr>
                                <w:t>HỒ SƠ HOÀN CÔNG ĐƯỢC THẨM ĐỊNH</w:t>
                              </w:r>
                            </w:p>
                            <w:p w14:paraId="4D36ACEA" w14:textId="77777777" w:rsidR="007807FC" w:rsidRPr="00A15FA4" w:rsidRDefault="007807FC" w:rsidP="007807FC">
                              <w:pPr>
                                <w:spacing w:before="120" w:after="120"/>
                                <w:rPr>
                                  <w:rFonts w:ascii="Times New Roman" w:hAnsi="Times New Roman" w:cs="Times New Roman"/>
                                  <w:b/>
                                  <w:sz w:val="10"/>
                                  <w:szCs w:val="16"/>
                                </w:rPr>
                              </w:pPr>
                            </w:p>
                            <w:p w14:paraId="45947BC0" w14:textId="77777777" w:rsidR="007807FC" w:rsidRPr="00A15FA4" w:rsidRDefault="007807FC" w:rsidP="007807FC">
                              <w:pPr>
                                <w:spacing w:before="120" w:after="120"/>
                                <w:rPr>
                                  <w:rFonts w:ascii="Times New Roman" w:hAnsi="Times New Roman" w:cs="Times New Roman"/>
                                  <w:b/>
                                  <w:sz w:val="16"/>
                                  <w:szCs w:val="16"/>
                                </w:rPr>
                              </w:pPr>
                              <w:r w:rsidRPr="00A15FA4">
                                <w:rPr>
                                  <w:rFonts w:ascii="Times New Roman" w:hAnsi="Times New Roman" w:cs="Times New Roman"/>
                                  <w:b/>
                                  <w:sz w:val="16"/>
                                  <w:szCs w:val="16"/>
                                </w:rPr>
                                <w:t>SỐ:…………………………………….</w:t>
                              </w:r>
                            </w:p>
                            <w:p w14:paraId="6C5C606B" w14:textId="77777777" w:rsidR="007807FC" w:rsidRPr="00A15FA4" w:rsidRDefault="007807FC" w:rsidP="007807FC">
                              <w:pPr>
                                <w:spacing w:before="120" w:after="120"/>
                                <w:rPr>
                                  <w:rFonts w:ascii="Times New Roman" w:hAnsi="Times New Roman" w:cs="Times New Roman"/>
                                  <w:b/>
                                  <w:sz w:val="16"/>
                                  <w:szCs w:val="16"/>
                                </w:rPr>
                              </w:pPr>
                              <w:r w:rsidRPr="00A15FA4">
                                <w:rPr>
                                  <w:rFonts w:ascii="Times New Roman" w:hAnsi="Times New Roman" w:cs="Times New Roman"/>
                                  <w:b/>
                                  <w:sz w:val="16"/>
                                  <w:szCs w:val="16"/>
                                </w:rPr>
                                <w:t>NGÀY THẨM ĐỊNH:…………………………</w:t>
                              </w:r>
                            </w:p>
                          </w:txbxContent>
                        </v:textbox>
                      </v:roundrect>
                      <v:line id="Line 43" o:spid="_x0000_s1059" style="position:absolute;visibility:visible;mso-wrap-style:square" from="4828,2707" to="8548,27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d8tizwAAAOgAAAAPAAAAZHJzL2Rvd25yZXYueG1sRI9BS8NA&#13;&#10;EIXvgv8hTMGb3TRCDWm3pSi14s0oBW9DdprEZGfj7qaN/945CL08mPeYb+att5PtkzP50DrWsJin&#13;&#10;kBBXzrRca/j82N/nkISIbLB3TBp+KcB2c3uzxsK4C7/TuYx1IhAOBWpoYhwKpULVkMUwdwOxZCfn&#13;&#10;LUYZfa2Mx4vAba+yNF0qiy3LhQYHemqo6srRajiOJX99d3vf4/hyOJyOP114eNP6bjY9r0R2K0gi&#13;&#10;TfG68Y94NdIhW+T58jHL5XMpJgaozR8AAAD//wMAUEsBAi0AFAAGAAgAAAAhANvh9svuAAAAhQEA&#13;&#10;ABMAAAAAAAAAAAAAAAAAAAAAAFtDb250ZW50X1R5cGVzXS54bWxQSwECLQAUAAYACAAAACEAWvQs&#13;&#10;W78AAAAVAQAACwAAAAAAAAAAAAAAAAAfAQAAX3JlbHMvLnJlbHNQSwECLQAUAAYACAAAACEAvHfL&#13;&#10;Ys8AAADoAAAADwAAAAAAAAAAAAAAAAAHAgAAZHJzL2Rvd25yZXYueG1sUEsFBgAAAAADAAMAtwAA&#13;&#10;AAMDAAAAAA==&#13;&#10;" strokeweight="1.5pt"/>
                    </v:group>
                  </w:pict>
                </mc:Fallback>
              </mc:AlternateContent>
            </w:r>
            <w:r w:rsidRPr="00B83C01">
              <w:rPr>
                <w:rFonts w:ascii="Times New Roman" w:hAnsi="Times New Roman" w:cs="Times New Roman"/>
                <w:b/>
                <w:color w:val="000000" w:themeColor="text1"/>
                <w:sz w:val="28"/>
                <w:szCs w:val="28"/>
                <w:lang w:val="nl-NL"/>
              </w:rPr>
              <w:t xml:space="preserve">3. Mẫu dấu 1d: </w:t>
            </w:r>
            <w:r w:rsidRPr="00B83C01">
              <w:rPr>
                <w:rFonts w:ascii="Times New Roman" w:hAnsi="Times New Roman" w:cs="Times New Roman"/>
                <w:color w:val="000000" w:themeColor="text1"/>
                <w:sz w:val="28"/>
                <w:szCs w:val="28"/>
                <w:lang w:val="nl-NL"/>
              </w:rPr>
              <w:t>Dấu đóng trên hồ sơ hoàn công (đối với trường hợp sau khi đóng mới có thay đổi với hồ sơ thiết kế đóng mới được thẩm định).</w:t>
            </w:r>
          </w:p>
        </w:tc>
      </w:tr>
      <w:tr w:rsidR="007807FC" w:rsidRPr="00B83C01" w14:paraId="65FDFFE7" w14:textId="77777777" w:rsidTr="007B6D6D">
        <w:trPr>
          <w:trHeight w:val="2706"/>
          <w:jc w:val="center"/>
        </w:trPr>
        <w:tc>
          <w:tcPr>
            <w:tcW w:w="9356" w:type="dxa"/>
            <w:gridSpan w:val="2"/>
          </w:tcPr>
          <w:p w14:paraId="0D0DD055"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r w:rsidRPr="00B83C01">
              <w:rPr>
                <w:rFonts w:ascii="Times New Roman" w:hAnsi="Times New Roman" w:cs="Times New Roman"/>
                <w:color w:val="000000" w:themeColor="text1"/>
                <w:sz w:val="28"/>
                <w:szCs w:val="28"/>
                <w:lang w:val="nl-NL"/>
              </w:rPr>
              <w:t xml:space="preserve">Quy cách: Dấu hình chữ nhật, có 02 hình chữ nhật: hình chữ nhật 1 có kích thước 30mm x 55mm, bề dày 0,2 mm; hình chữ nhật 2 cách hình chữ nhật 1 (về phía bên trong) bằng 0,5 mm, bề dày 0,1 mm. Bên trong hình chữ nhật, phía trên có 2 hàng chữ (hàng chữ 1 “ĐĂNG KIỂM TÀU CÁ” phông chữ </w:t>
            </w:r>
            <w:r w:rsidRPr="00B83C01">
              <w:rPr>
                <w:rFonts w:ascii="Times New Roman" w:hAnsi="Times New Roman" w:cs="Times New Roman"/>
                <w:bCs/>
                <w:color w:val="000000" w:themeColor="text1"/>
                <w:sz w:val="28"/>
                <w:szCs w:val="28"/>
                <w:lang w:val="nl-NL"/>
              </w:rPr>
              <w:t xml:space="preserve">Times New Roman cỡ 12, </w:t>
            </w:r>
            <w:r w:rsidRPr="00B83C01">
              <w:rPr>
                <w:rFonts w:ascii="Times New Roman" w:hAnsi="Times New Roman" w:cs="Times New Roman"/>
                <w:color w:val="000000" w:themeColor="text1"/>
                <w:sz w:val="28"/>
                <w:szCs w:val="28"/>
                <w:lang w:val="nl-NL"/>
              </w:rPr>
              <w:t xml:space="preserve">hàng chữ thứ 2 “HỒ SƠ HOÀN CÔNG ĐƯỢC THẨM ĐỊNH”, phông chữ </w:t>
            </w:r>
            <w:r w:rsidRPr="00B83C01">
              <w:rPr>
                <w:rFonts w:ascii="Times New Roman" w:hAnsi="Times New Roman" w:cs="Times New Roman"/>
                <w:bCs/>
                <w:color w:val="000000" w:themeColor="text1"/>
                <w:sz w:val="28"/>
                <w:szCs w:val="28"/>
                <w:lang w:val="nl-NL"/>
              </w:rPr>
              <w:t xml:space="preserve">Times New Roman cỡ 9). Phía dưới </w:t>
            </w:r>
            <w:r w:rsidRPr="00B83C01">
              <w:rPr>
                <w:rFonts w:ascii="Times New Roman" w:hAnsi="Times New Roman" w:cs="Times New Roman"/>
                <w:color w:val="000000" w:themeColor="text1"/>
                <w:sz w:val="28"/>
                <w:szCs w:val="28"/>
                <w:lang w:val="nl-NL"/>
              </w:rPr>
              <w:t>có 2 hàng chữ (hàng chữ 1 “SỐ” hàng chữ thứ 2 “NGÀY THẨM ĐỊNH”)</w:t>
            </w:r>
            <w:r w:rsidRPr="00B83C01">
              <w:rPr>
                <w:rFonts w:ascii="Times New Roman" w:hAnsi="Times New Roman" w:cs="Times New Roman"/>
                <w:bCs/>
                <w:color w:val="000000" w:themeColor="text1"/>
                <w:sz w:val="28"/>
                <w:szCs w:val="28"/>
                <w:lang w:val="nl-NL"/>
              </w:rPr>
              <w:t xml:space="preserve"> </w:t>
            </w:r>
            <w:r w:rsidRPr="00B83C01">
              <w:rPr>
                <w:rFonts w:ascii="Times New Roman" w:hAnsi="Times New Roman" w:cs="Times New Roman"/>
                <w:color w:val="000000" w:themeColor="text1"/>
                <w:sz w:val="28"/>
                <w:szCs w:val="28"/>
                <w:lang w:val="nl-NL"/>
              </w:rPr>
              <w:t xml:space="preserve">phông chữ </w:t>
            </w:r>
            <w:r w:rsidRPr="00B83C01">
              <w:rPr>
                <w:rFonts w:ascii="Times New Roman" w:hAnsi="Times New Roman" w:cs="Times New Roman"/>
                <w:bCs/>
                <w:color w:val="000000" w:themeColor="text1"/>
                <w:sz w:val="28"/>
                <w:szCs w:val="28"/>
                <w:lang w:val="nl-NL"/>
              </w:rPr>
              <w:t>Times New Roman cỡ 8.</w:t>
            </w:r>
          </w:p>
        </w:tc>
      </w:tr>
      <w:tr w:rsidR="007807FC" w:rsidRPr="00B83C01" w14:paraId="758E42BC" w14:textId="77777777" w:rsidTr="007B6D6D">
        <w:trPr>
          <w:trHeight w:val="2706"/>
          <w:jc w:val="center"/>
        </w:trPr>
        <w:tc>
          <w:tcPr>
            <w:tcW w:w="9356" w:type="dxa"/>
            <w:gridSpan w:val="2"/>
          </w:tcPr>
          <w:p w14:paraId="5C4F3581"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r w:rsidRPr="00B83C01">
              <w:rPr>
                <w:rFonts w:ascii="Times New Roman" w:hAnsi="Times New Roman" w:cs="Times New Roman"/>
                <w:b/>
                <w:color w:val="000000" w:themeColor="text1"/>
                <w:sz w:val="28"/>
                <w:szCs w:val="28"/>
                <w:lang w:val="nl-NL"/>
              </w:rPr>
              <w:t xml:space="preserve">4. Mẫu dấu 1đ: </w:t>
            </w:r>
            <w:r w:rsidRPr="00B83C01">
              <w:rPr>
                <w:rFonts w:ascii="Times New Roman" w:hAnsi="Times New Roman" w:cs="Times New Roman"/>
                <w:color w:val="000000" w:themeColor="text1"/>
                <w:sz w:val="28"/>
                <w:szCs w:val="28"/>
                <w:lang w:val="nl-NL"/>
              </w:rPr>
              <w:t>Dấu đóng trên hồ sơ sao duyệt (đối với trường hợp sao duyệt hồ sơ thiết kế kỹ thuật đã được thẩm định).</w:t>
            </w:r>
          </w:p>
          <w:p w14:paraId="65C487FA"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r w:rsidRPr="00B83C01">
              <w:rPr>
                <w:rFonts w:ascii="Times New Roman" w:hAnsi="Times New Roman" w:cs="Times New Roman"/>
                <w:noProof/>
                <w:color w:val="000000" w:themeColor="text1"/>
                <w:sz w:val="28"/>
                <w:szCs w:val="28"/>
              </w:rPr>
              <mc:AlternateContent>
                <mc:Choice Requires="wpg">
                  <w:drawing>
                    <wp:anchor distT="0" distB="0" distL="114300" distR="114300" simplePos="0" relativeHeight="251907072" behindDoc="0" locked="0" layoutInCell="1" allowOverlap="1" wp14:anchorId="2975124C" wp14:editId="0B4BB6D1">
                      <wp:simplePos x="0" y="0"/>
                      <wp:positionH relativeFrom="column">
                        <wp:posOffset>1615440</wp:posOffset>
                      </wp:positionH>
                      <wp:positionV relativeFrom="paragraph">
                        <wp:posOffset>47996</wp:posOffset>
                      </wp:positionV>
                      <wp:extent cx="2662555" cy="1334770"/>
                      <wp:effectExtent l="19050" t="19050" r="23495" b="17780"/>
                      <wp:wrapNone/>
                      <wp:docPr id="976895191" name="Group 976895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2555" cy="1334770"/>
                                <a:chOff x="4828" y="1855"/>
                                <a:chExt cx="3720" cy="1800"/>
                              </a:xfrm>
                            </wpg:grpSpPr>
                            <wps:wsp>
                              <wps:cNvPr id="1694844959" name="AutoShape 45"/>
                              <wps:cNvSpPr>
                                <a:spLocks noChangeArrowheads="1"/>
                              </wps:cNvSpPr>
                              <wps:spPr bwMode="auto">
                                <a:xfrm>
                                  <a:off x="4828" y="1855"/>
                                  <a:ext cx="3720" cy="1800"/>
                                </a:xfrm>
                                <a:prstGeom prst="roundRect">
                                  <a:avLst>
                                    <a:gd name="adj" fmla="val 16667"/>
                                  </a:avLst>
                                </a:prstGeom>
                                <a:solidFill>
                                  <a:srgbClr val="FFFFFF"/>
                                </a:solidFill>
                                <a:ln w="34925" cmpd="thickThin">
                                  <a:solidFill>
                                    <a:srgbClr val="000000"/>
                                  </a:solidFill>
                                  <a:round/>
                                  <a:headEnd/>
                                  <a:tailEnd/>
                                </a:ln>
                              </wps:spPr>
                              <wps:txbx>
                                <w:txbxContent>
                                  <w:p w14:paraId="2B732E69" w14:textId="77777777" w:rsidR="007807FC" w:rsidRPr="00FB026E" w:rsidRDefault="007807FC" w:rsidP="007807FC">
                                    <w:pPr>
                                      <w:jc w:val="center"/>
                                      <w:rPr>
                                        <w:rFonts w:ascii="Times New Roman" w:hAnsi="Times New Roman" w:cs="Times New Roman"/>
                                        <w:b/>
                                      </w:rPr>
                                    </w:pPr>
                                    <w:r w:rsidRPr="00FB026E">
                                      <w:rPr>
                                        <w:rFonts w:ascii="Times New Roman" w:hAnsi="Times New Roman" w:cs="Times New Roman"/>
                                        <w:b/>
                                      </w:rPr>
                                      <w:t>ĐĂNG KIỂM TÀU CÁ</w:t>
                                    </w:r>
                                  </w:p>
                                  <w:p w14:paraId="7CC84CCE" w14:textId="77777777" w:rsidR="007807FC" w:rsidRPr="00FB026E" w:rsidRDefault="007807FC" w:rsidP="007807FC">
                                    <w:pPr>
                                      <w:jc w:val="center"/>
                                      <w:rPr>
                                        <w:rFonts w:ascii="Times New Roman" w:hAnsi="Times New Roman" w:cs="Times New Roman"/>
                                        <w:b/>
                                        <w:sz w:val="18"/>
                                        <w:szCs w:val="18"/>
                                      </w:rPr>
                                    </w:pPr>
                                    <w:r w:rsidRPr="00FB026E">
                                      <w:rPr>
                                        <w:rFonts w:ascii="Times New Roman" w:hAnsi="Times New Roman" w:cs="Times New Roman"/>
                                        <w:b/>
                                        <w:sz w:val="18"/>
                                        <w:szCs w:val="18"/>
                                      </w:rPr>
                                      <w:t>SAO DUYỆT HỒ SƠ THIẾT KẾ KỸ THUẬT</w:t>
                                    </w:r>
                                  </w:p>
                                  <w:p w14:paraId="2B3772CC" w14:textId="77777777" w:rsidR="007807FC" w:rsidRPr="00FB026E" w:rsidRDefault="007807FC" w:rsidP="007807FC">
                                    <w:pPr>
                                      <w:spacing w:before="120" w:after="120"/>
                                      <w:rPr>
                                        <w:rFonts w:ascii="Times New Roman" w:hAnsi="Times New Roman" w:cs="Times New Roman"/>
                                        <w:b/>
                                        <w:sz w:val="16"/>
                                        <w:szCs w:val="16"/>
                                      </w:rPr>
                                    </w:pPr>
                                  </w:p>
                                  <w:p w14:paraId="093BCE9C" w14:textId="77777777" w:rsidR="007807FC" w:rsidRPr="00FB026E" w:rsidRDefault="007807FC" w:rsidP="007807FC">
                                    <w:pPr>
                                      <w:spacing w:before="120" w:after="120"/>
                                      <w:rPr>
                                        <w:rFonts w:ascii="Times New Roman" w:hAnsi="Times New Roman" w:cs="Times New Roman"/>
                                        <w:b/>
                                        <w:sz w:val="16"/>
                                        <w:szCs w:val="16"/>
                                      </w:rPr>
                                    </w:pPr>
                                    <w:r w:rsidRPr="00FB026E">
                                      <w:rPr>
                                        <w:rFonts w:ascii="Times New Roman" w:hAnsi="Times New Roman" w:cs="Times New Roman"/>
                                        <w:b/>
                                        <w:sz w:val="16"/>
                                        <w:szCs w:val="16"/>
                                      </w:rPr>
                                      <w:t>SỐ SAO DUYỆT:…………………………………..</w:t>
                                    </w:r>
                                  </w:p>
                                  <w:p w14:paraId="5671E99F" w14:textId="77777777" w:rsidR="007807FC" w:rsidRPr="00FB026E" w:rsidRDefault="007807FC" w:rsidP="007807FC">
                                    <w:pPr>
                                      <w:spacing w:before="120" w:after="120"/>
                                      <w:rPr>
                                        <w:rFonts w:ascii="Times New Roman" w:hAnsi="Times New Roman" w:cs="Times New Roman"/>
                                        <w:b/>
                                        <w:sz w:val="16"/>
                                        <w:szCs w:val="16"/>
                                      </w:rPr>
                                    </w:pPr>
                                    <w:r w:rsidRPr="00FB026E">
                                      <w:rPr>
                                        <w:rFonts w:ascii="Times New Roman" w:hAnsi="Times New Roman" w:cs="Times New Roman"/>
                                        <w:b/>
                                        <w:sz w:val="16"/>
                                        <w:szCs w:val="16"/>
                                      </w:rPr>
                                      <w:t>NGÀY SAO DUYỆT:…………………………........</w:t>
                                    </w:r>
                                  </w:p>
                                  <w:p w14:paraId="6B1C6661" w14:textId="77777777" w:rsidR="007807FC" w:rsidRPr="00BB5E34" w:rsidRDefault="007807FC" w:rsidP="007807FC">
                                    <w:pPr>
                                      <w:spacing w:before="120" w:after="120"/>
                                      <w:rPr>
                                        <w:b/>
                                        <w:sz w:val="16"/>
                                        <w:szCs w:val="16"/>
                                      </w:rPr>
                                    </w:pPr>
                                    <w:r w:rsidRPr="00FB026E">
                                      <w:rPr>
                                        <w:rFonts w:ascii="Times New Roman" w:hAnsi="Times New Roman" w:cs="Times New Roman"/>
                                        <w:b/>
                                        <w:sz w:val="16"/>
                                        <w:szCs w:val="16"/>
                                      </w:rPr>
                                      <w:t>THIẾT KẾ ĐƯỢC SAO</w:t>
                                    </w:r>
                                    <w:r>
                                      <w:rPr>
                                        <w:b/>
                                        <w:sz w:val="16"/>
                                        <w:szCs w:val="16"/>
                                      </w:rPr>
                                      <w:t xml:space="preserve"> DUYỆT:………..............</w:t>
                                    </w:r>
                                  </w:p>
                                </w:txbxContent>
                              </wps:txbx>
                              <wps:bodyPr rot="0" vert="horz" wrap="square" lIns="91440" tIns="45720" rIns="91440" bIns="45720" anchor="t" anchorCtr="0" upright="1">
                                <a:noAutofit/>
                              </wps:bodyPr>
                            </wps:wsp>
                            <wps:wsp>
                              <wps:cNvPr id="1789581157" name="Line 46"/>
                              <wps:cNvCnPr>
                                <a:cxnSpLocks noChangeShapeType="1"/>
                              </wps:cNvCnPr>
                              <wps:spPr bwMode="auto">
                                <a:xfrm>
                                  <a:off x="4828" y="2707"/>
                                  <a:ext cx="372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975124C" id="Group 976895191" o:spid="_x0000_s1060" style="position:absolute;left:0;text-align:left;margin-left:127.2pt;margin-top:3.8pt;width:209.65pt;height:105.1pt;z-index:251907072" coordorigin="4828,1855" coordsize="3720,18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E0XEDQMAALIHAAAOAAAAZHJzL2Uyb0RvYy54bWy8Vdlu2zAQfC/QfyD43uiw5EOIHAROExRI&#13;&#10;26BJP4CmqKORSJWkLbtf3+VKvpKgRVMgehBIkbuanRkuzy82TU3WQptKyZQGZz4lQnKVVbJI6feH&#13;&#10;6w9TSoxlMmO1kiKlW2Hoxfz9u/OuTUSoSlVnQhNIIk3StSktrW0TzzO8FA0zZ6oVEhZzpRtmYaoL&#13;&#10;L9Osg+xN7YW+P/Y6pbNWKy6Mga9X/SKdY/48F9x+zXMjLKlTCtgsvjW+l+7tzc9ZUmjWlhUfYLBX&#13;&#10;oGhYJeGn+1RXzDKy0tWzVE3FtTIqt2dcNZ7K84oLrAGqCfwn1dxotWqxliLpinZPE1D7hKdXp+Vf&#13;&#10;1je6vW/vdI8ehreKPxrgxevaIjled/Oi30yW3WeVgZ5sZRUWvsl141JASWSD/G73/IqNJRw+huNx&#13;&#10;GMcxJRzWgtEomkwGBXgJMrm4aBqCY9zyFDaiOrz8OMSPJiFoiMFTHyM9lvQ/RrADOCc+uMkcCDP/&#13;&#10;R9h9yVqBOhhHyJ0mVQYIx7NoGkWzeEaJZA2QcQlk4F4SIXYHA/bv2DU9tUSqRclkIS61Vl0pWAbw&#13;&#10;AlcrFHEU4CYGhPkr1y9wtmP8D4yxpNXG3gjVEDdIKZhNZt/gxKCebH1rLHoiG6pj2Q9K8qaG87Fm&#13;&#10;NQnG4/EEUbNk2Axq7HK6SKPqKruu6honulguak0gNKXX+AzBJ9tqSbqUjqJZ6GzStMCzhaP5+FAO&#13;&#10;B+xktzlO6uPzUlKsDL3k2P4oMxxbVtX9GHDXcqDfMd4byG6Wm17o0CV1cixVtgVBtOr7CPQ9GJRK&#13;&#10;/6Kkgx6SUvNzxbSgpP4kQdRZEEWu6eAkitG9+nhlebzCJIdUUC8l/XBh+0a1anVVlPCnAJWRyvks&#13;&#10;r+zOMT2qAT/Y/q38P5nO4mkQxJOd/28rKUg03rEF1l/IvrHwjRway979eFAeti2cmxPz9yH/bv5w&#13;&#10;4qMdWfLc/Ke94uDSwfk14D6Y3tF62OK8K5VzMZqm92cw82MfI97Ojr3KO81RZmx6cDEg4OESczfP&#13;&#10;8Rxtcbhq578BAAD//wMAUEsDBBQABgAIAAAAIQCIAFqT5QAAAA4BAAAPAAAAZHJzL2Rvd25yZXYu&#13;&#10;eG1sTI/Na4NAEMXvhf4PyxR6a1bzocG4hpB+nEKhSSHkttGJStxZcTdq/vtOT+1lYPi9efNeuh5N&#13;&#10;I3rsXG1JQTgJQCDltqipVPB9eH9ZgnBeU6EbS6jgjg7W2eNDqpPCDvSF/d6Xgk3IJVpB5X2bSOny&#13;&#10;Co12E9siMbvYzmjPa1fKotMDm5tGToMgkkbXxB8q3eK2wvy6vxkFH4MeNrPwrd9dL9v76bD4PO5C&#13;&#10;VOr5aXxd8disQHgc/d8F/Hbg/JBxsLO9UeFEo2C6mM9ZqiCOQDCP4lkM4swgjJcgs1T+r5H9AAAA&#13;&#10;//8DAFBLAQItABQABgAIAAAAIQC2gziS/gAAAOEBAAATAAAAAAAAAAAAAAAAAAAAAABbQ29udGVu&#13;&#10;dF9UeXBlc10ueG1sUEsBAi0AFAAGAAgAAAAhADj9If/WAAAAlAEAAAsAAAAAAAAAAAAAAAAALwEA&#13;&#10;AF9yZWxzLy5yZWxzUEsBAi0AFAAGAAgAAAAhABQTRcQNAwAAsgcAAA4AAAAAAAAAAAAAAAAALgIA&#13;&#10;AGRycy9lMm9Eb2MueG1sUEsBAi0AFAAGAAgAAAAhAIgAWpPlAAAADgEAAA8AAAAAAAAAAAAAAAAA&#13;&#10;ZwUAAGRycy9kb3ducmV2LnhtbFBLBQYAAAAABAAEAPMAAAB5BgAAAAA=&#13;&#10;">
                      <v:roundrect id="AutoShape 45" o:spid="_x0000_s1061" style="position:absolute;left:4828;top:1855;width:3720;height:180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0S+TzwAAAOgAAAAPAAAAZHJzL2Rvd25yZXYueG1sRI/BSsNA&#13;&#10;EIbvgu+wjODN7lZjadJui0QE8aTVQ4/T7DQJyc6G7NpsfXpXEHoZmPn5v+Fbb6PtxYlG3zrWMJ8p&#13;&#10;EMSVMy3XGr4+X+6WIHxANtg7Jg1n8rDdXF+tsTBu4g867UItEoR9gRqaEIZCSl81ZNHP3ECcsqMb&#13;&#10;LYa0jrU0I04Jbnt5r9RCWmw5fWhwoLKhqtt9Ww3qPH97P9BDLH8O+/3UdTKq8qj17U18XqXxtAIR&#13;&#10;KIZL4x/xapLDIs+WWZY/5vAnlg4gN78AAAD//wMAUEsBAi0AFAAGAAgAAAAhANvh9svuAAAAhQEA&#13;&#10;ABMAAAAAAAAAAAAAAAAAAAAAAFtDb250ZW50X1R5cGVzXS54bWxQSwECLQAUAAYACAAAACEAWvQs&#13;&#10;W78AAAAVAQAACwAAAAAAAAAAAAAAAAAfAQAAX3JlbHMvLnJlbHNQSwECLQAUAAYACAAAACEAgtEv&#13;&#10;k88AAADoAAAADwAAAAAAAAAAAAAAAAAHAgAAZHJzL2Rvd25yZXYueG1sUEsFBgAAAAADAAMAtwAA&#13;&#10;AAMDAAAAAA==&#13;&#10;" strokeweight="2.75pt">
                        <v:stroke linestyle="thickThin"/>
                        <v:textbox>
                          <w:txbxContent>
                            <w:p w14:paraId="2B732E69" w14:textId="77777777" w:rsidR="007807FC" w:rsidRPr="00FB026E" w:rsidRDefault="007807FC" w:rsidP="007807FC">
                              <w:pPr>
                                <w:jc w:val="center"/>
                                <w:rPr>
                                  <w:rFonts w:ascii="Times New Roman" w:hAnsi="Times New Roman" w:cs="Times New Roman"/>
                                  <w:b/>
                                </w:rPr>
                              </w:pPr>
                              <w:r w:rsidRPr="00FB026E">
                                <w:rPr>
                                  <w:rFonts w:ascii="Times New Roman" w:hAnsi="Times New Roman" w:cs="Times New Roman"/>
                                  <w:b/>
                                </w:rPr>
                                <w:t>ĐĂNG KIỂM TÀU CÁ</w:t>
                              </w:r>
                            </w:p>
                            <w:p w14:paraId="7CC84CCE" w14:textId="77777777" w:rsidR="007807FC" w:rsidRPr="00FB026E" w:rsidRDefault="007807FC" w:rsidP="007807FC">
                              <w:pPr>
                                <w:jc w:val="center"/>
                                <w:rPr>
                                  <w:rFonts w:ascii="Times New Roman" w:hAnsi="Times New Roman" w:cs="Times New Roman"/>
                                  <w:b/>
                                  <w:sz w:val="18"/>
                                  <w:szCs w:val="18"/>
                                </w:rPr>
                              </w:pPr>
                              <w:r w:rsidRPr="00FB026E">
                                <w:rPr>
                                  <w:rFonts w:ascii="Times New Roman" w:hAnsi="Times New Roman" w:cs="Times New Roman"/>
                                  <w:b/>
                                  <w:sz w:val="18"/>
                                  <w:szCs w:val="18"/>
                                </w:rPr>
                                <w:t>SAO DUYỆT HỒ SƠ THIẾT KẾ KỸ THUẬT</w:t>
                              </w:r>
                            </w:p>
                            <w:p w14:paraId="2B3772CC" w14:textId="77777777" w:rsidR="007807FC" w:rsidRPr="00FB026E" w:rsidRDefault="007807FC" w:rsidP="007807FC">
                              <w:pPr>
                                <w:spacing w:before="120" w:after="120"/>
                                <w:rPr>
                                  <w:rFonts w:ascii="Times New Roman" w:hAnsi="Times New Roman" w:cs="Times New Roman"/>
                                  <w:b/>
                                  <w:sz w:val="16"/>
                                  <w:szCs w:val="16"/>
                                </w:rPr>
                              </w:pPr>
                            </w:p>
                            <w:p w14:paraId="093BCE9C" w14:textId="77777777" w:rsidR="007807FC" w:rsidRPr="00FB026E" w:rsidRDefault="007807FC" w:rsidP="007807FC">
                              <w:pPr>
                                <w:spacing w:before="120" w:after="120"/>
                                <w:rPr>
                                  <w:rFonts w:ascii="Times New Roman" w:hAnsi="Times New Roman" w:cs="Times New Roman"/>
                                  <w:b/>
                                  <w:sz w:val="16"/>
                                  <w:szCs w:val="16"/>
                                </w:rPr>
                              </w:pPr>
                              <w:r w:rsidRPr="00FB026E">
                                <w:rPr>
                                  <w:rFonts w:ascii="Times New Roman" w:hAnsi="Times New Roman" w:cs="Times New Roman"/>
                                  <w:b/>
                                  <w:sz w:val="16"/>
                                  <w:szCs w:val="16"/>
                                </w:rPr>
                                <w:t>SỐ SAO DUYỆT:…………………………………..</w:t>
                              </w:r>
                            </w:p>
                            <w:p w14:paraId="5671E99F" w14:textId="77777777" w:rsidR="007807FC" w:rsidRPr="00FB026E" w:rsidRDefault="007807FC" w:rsidP="007807FC">
                              <w:pPr>
                                <w:spacing w:before="120" w:after="120"/>
                                <w:rPr>
                                  <w:rFonts w:ascii="Times New Roman" w:hAnsi="Times New Roman" w:cs="Times New Roman"/>
                                  <w:b/>
                                  <w:sz w:val="16"/>
                                  <w:szCs w:val="16"/>
                                </w:rPr>
                              </w:pPr>
                              <w:r w:rsidRPr="00FB026E">
                                <w:rPr>
                                  <w:rFonts w:ascii="Times New Roman" w:hAnsi="Times New Roman" w:cs="Times New Roman"/>
                                  <w:b/>
                                  <w:sz w:val="16"/>
                                  <w:szCs w:val="16"/>
                                </w:rPr>
                                <w:t>NGÀY SAO DUYỆT:…………………………........</w:t>
                              </w:r>
                            </w:p>
                            <w:p w14:paraId="6B1C6661" w14:textId="77777777" w:rsidR="007807FC" w:rsidRPr="00BB5E34" w:rsidRDefault="007807FC" w:rsidP="007807FC">
                              <w:pPr>
                                <w:spacing w:before="120" w:after="120"/>
                                <w:rPr>
                                  <w:b/>
                                  <w:sz w:val="16"/>
                                  <w:szCs w:val="16"/>
                                </w:rPr>
                              </w:pPr>
                              <w:r w:rsidRPr="00FB026E">
                                <w:rPr>
                                  <w:rFonts w:ascii="Times New Roman" w:hAnsi="Times New Roman" w:cs="Times New Roman"/>
                                  <w:b/>
                                  <w:sz w:val="16"/>
                                  <w:szCs w:val="16"/>
                                </w:rPr>
                                <w:t>THIẾT KẾ ĐƯỢC SAO</w:t>
                              </w:r>
                              <w:r>
                                <w:rPr>
                                  <w:b/>
                                  <w:sz w:val="16"/>
                                  <w:szCs w:val="16"/>
                                </w:rPr>
                                <w:t xml:space="preserve"> DUYỆT:………..............</w:t>
                              </w:r>
                            </w:p>
                          </w:txbxContent>
                        </v:textbox>
                      </v:roundrect>
                      <v:line id="Line 46" o:spid="_x0000_s1062" style="position:absolute;visibility:visible;mso-wrap-style:square" from="4828,2707" to="8548,270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108hzwAAAOgAAAAPAAAAZHJzL2Rvd25yZXYueG1sRI/BSsNA&#13;&#10;EIbvgu+wjODNblKpjWm3pSi1xZtRCt6G7DSJyc7G3U0b394tCF4GZn7+b/iW69F04kTON5YVpJME&#13;&#10;BHFpdcOVgo/37V0GwgdkjZ1lUvBDHtar66sl5tqe+Y1ORahEhLDPUUEdQp9L6cuaDPqJ7YljdrTO&#13;&#10;YIirq6R2eI5w08lpkjxIgw3HDzX29FRT2RaDUXAYCv78areuw+Fltzsevlt//6rU7c34vIhjswAR&#13;&#10;aAz/jT/EXkeHefY4y9J0NoeLWDyAXP0CAAD//wMAUEsBAi0AFAAGAAgAAAAhANvh9svuAAAAhQEA&#13;&#10;ABMAAAAAAAAAAAAAAAAAAAAAAFtDb250ZW50X1R5cGVzXS54bWxQSwECLQAUAAYACAAAACEAWvQs&#13;&#10;W78AAAAVAQAACwAAAAAAAAAAAAAAAAAfAQAAX3JlbHMvLnJlbHNQSwECLQAUAAYACAAAACEAANdP&#13;&#10;Ic8AAADoAAAADwAAAAAAAAAAAAAAAAAHAgAAZHJzL2Rvd25yZXYueG1sUEsFBgAAAAADAAMAtwAA&#13;&#10;AAMDAAAAAA==&#13;&#10;" strokeweight="1.5pt"/>
                    </v:group>
                  </w:pict>
                </mc:Fallback>
              </mc:AlternateContent>
            </w:r>
          </w:p>
          <w:p w14:paraId="3FA17429" w14:textId="77777777" w:rsidR="007807FC" w:rsidRPr="00B83C01" w:rsidRDefault="007807FC" w:rsidP="00B83C01">
            <w:pPr>
              <w:spacing w:after="0" w:line="360" w:lineRule="exact"/>
              <w:rPr>
                <w:rFonts w:ascii="Times New Roman" w:hAnsi="Times New Roman" w:cs="Times New Roman"/>
                <w:color w:val="000000" w:themeColor="text1"/>
                <w:sz w:val="28"/>
                <w:szCs w:val="28"/>
                <w:lang w:val="nl-NL"/>
              </w:rPr>
            </w:pPr>
          </w:p>
          <w:p w14:paraId="2FF229C7" w14:textId="77777777" w:rsidR="007807FC" w:rsidRPr="00B83C01" w:rsidRDefault="007807FC" w:rsidP="00B83C01">
            <w:pPr>
              <w:spacing w:after="0" w:line="360" w:lineRule="exact"/>
              <w:rPr>
                <w:rFonts w:ascii="Times New Roman" w:hAnsi="Times New Roman" w:cs="Times New Roman"/>
                <w:color w:val="000000" w:themeColor="text1"/>
                <w:sz w:val="28"/>
                <w:szCs w:val="28"/>
                <w:lang w:val="nl-NL"/>
              </w:rPr>
            </w:pPr>
          </w:p>
          <w:p w14:paraId="78398BCF" w14:textId="77777777" w:rsidR="007807FC" w:rsidRPr="00B83C01" w:rsidRDefault="007807FC" w:rsidP="00B83C01">
            <w:pPr>
              <w:spacing w:after="0" w:line="360" w:lineRule="exact"/>
              <w:rPr>
                <w:rFonts w:ascii="Times New Roman" w:hAnsi="Times New Roman" w:cs="Times New Roman"/>
                <w:color w:val="000000" w:themeColor="text1"/>
                <w:sz w:val="28"/>
                <w:szCs w:val="28"/>
                <w:lang w:val="nl-NL"/>
              </w:rPr>
            </w:pPr>
          </w:p>
          <w:p w14:paraId="52B58034" w14:textId="77777777" w:rsidR="007807FC" w:rsidRPr="00B83C01" w:rsidRDefault="007807FC" w:rsidP="00B83C01">
            <w:pPr>
              <w:spacing w:after="0" w:line="360" w:lineRule="exact"/>
              <w:rPr>
                <w:rFonts w:ascii="Times New Roman" w:hAnsi="Times New Roman" w:cs="Times New Roman"/>
                <w:color w:val="000000" w:themeColor="text1"/>
                <w:sz w:val="28"/>
                <w:szCs w:val="28"/>
                <w:lang w:val="nl-NL"/>
              </w:rPr>
            </w:pPr>
          </w:p>
          <w:p w14:paraId="18043C69" w14:textId="77777777" w:rsidR="007807FC" w:rsidRPr="00B83C01" w:rsidRDefault="007807FC" w:rsidP="00B83C01">
            <w:pPr>
              <w:spacing w:after="0" w:line="360" w:lineRule="exact"/>
              <w:rPr>
                <w:rFonts w:ascii="Times New Roman" w:hAnsi="Times New Roman" w:cs="Times New Roman"/>
                <w:color w:val="000000" w:themeColor="text1"/>
                <w:sz w:val="28"/>
                <w:szCs w:val="28"/>
                <w:lang w:val="nl-NL"/>
              </w:rPr>
            </w:pPr>
          </w:p>
        </w:tc>
      </w:tr>
      <w:tr w:rsidR="007807FC" w:rsidRPr="00B83C01" w14:paraId="27480B67" w14:textId="77777777" w:rsidTr="007B6D6D">
        <w:trPr>
          <w:trHeight w:val="2706"/>
          <w:jc w:val="center"/>
        </w:trPr>
        <w:tc>
          <w:tcPr>
            <w:tcW w:w="9356" w:type="dxa"/>
            <w:gridSpan w:val="2"/>
          </w:tcPr>
          <w:p w14:paraId="6DA32825" w14:textId="77777777" w:rsidR="007807FC" w:rsidRPr="00B83C01" w:rsidRDefault="007807FC" w:rsidP="00B83C01">
            <w:pPr>
              <w:spacing w:after="0" w:line="360" w:lineRule="exact"/>
              <w:jc w:val="both"/>
              <w:rPr>
                <w:rFonts w:ascii="Times New Roman" w:hAnsi="Times New Roman" w:cs="Times New Roman"/>
                <w:color w:val="000000" w:themeColor="text1"/>
                <w:sz w:val="28"/>
                <w:szCs w:val="28"/>
                <w:lang w:val="nl-NL"/>
              </w:rPr>
            </w:pPr>
            <w:r w:rsidRPr="00B83C01">
              <w:rPr>
                <w:rFonts w:ascii="Times New Roman" w:hAnsi="Times New Roman" w:cs="Times New Roman"/>
                <w:color w:val="000000" w:themeColor="text1"/>
                <w:sz w:val="28"/>
                <w:szCs w:val="28"/>
                <w:lang w:val="nl-NL"/>
              </w:rPr>
              <w:t xml:space="preserve">Quy cách: Dấu hình chữ nhật, có 02 hình chữ nhật: hình chữ nhật 1 có kích thước 30mm x 55mm, bề dày 0,2 mm; hình chữ nhật 2 cách hình chữ nhật 1 (về phía bên trong) bằng 0,5 mm, bề dày 0,1 mm. Bên trong hình chữ nhật, phía trên có 2 hàng chữ (hàng chữ 1 “ĐĂNG KIỂM TÀU CÁ” phông chữ </w:t>
            </w:r>
            <w:r w:rsidRPr="00B83C01">
              <w:rPr>
                <w:rFonts w:ascii="Times New Roman" w:hAnsi="Times New Roman" w:cs="Times New Roman"/>
                <w:bCs/>
                <w:color w:val="000000" w:themeColor="text1"/>
                <w:sz w:val="28"/>
                <w:szCs w:val="28"/>
                <w:lang w:val="nl-NL"/>
              </w:rPr>
              <w:t xml:space="preserve">Times New Roman cỡ 12, </w:t>
            </w:r>
            <w:r w:rsidRPr="00B83C01">
              <w:rPr>
                <w:rFonts w:ascii="Times New Roman" w:hAnsi="Times New Roman" w:cs="Times New Roman"/>
                <w:color w:val="000000" w:themeColor="text1"/>
                <w:sz w:val="28"/>
                <w:szCs w:val="28"/>
                <w:lang w:val="nl-NL"/>
              </w:rPr>
              <w:t xml:space="preserve">hàng chữ thứ 2 “SAO DUYỆT HỒ SƠ THIẾT KẾ KỸ THUẬT”, phông chữ </w:t>
            </w:r>
            <w:r w:rsidRPr="00B83C01">
              <w:rPr>
                <w:rFonts w:ascii="Times New Roman" w:hAnsi="Times New Roman" w:cs="Times New Roman"/>
                <w:bCs/>
                <w:color w:val="000000" w:themeColor="text1"/>
                <w:sz w:val="28"/>
                <w:szCs w:val="28"/>
                <w:lang w:val="nl-NL"/>
              </w:rPr>
              <w:t xml:space="preserve">Times New Roman cỡ 9). Phía dưới </w:t>
            </w:r>
            <w:r w:rsidRPr="00B83C01">
              <w:rPr>
                <w:rFonts w:ascii="Times New Roman" w:hAnsi="Times New Roman" w:cs="Times New Roman"/>
                <w:color w:val="000000" w:themeColor="text1"/>
                <w:sz w:val="28"/>
                <w:szCs w:val="28"/>
                <w:lang w:val="nl-NL"/>
              </w:rPr>
              <w:t>có 3 hàng chữ (hàng chữ 1 “SỐ SAO DUYỆT”, hàng chữ thứ 2 “NGÀY SAO DUYỆT”, hàng thứ 3 “THIẾT KẾ ĐƯỢC SAO DUYỆT”)</w:t>
            </w:r>
            <w:r w:rsidRPr="00B83C01">
              <w:rPr>
                <w:rFonts w:ascii="Times New Roman" w:hAnsi="Times New Roman" w:cs="Times New Roman"/>
                <w:bCs/>
                <w:color w:val="000000" w:themeColor="text1"/>
                <w:sz w:val="28"/>
                <w:szCs w:val="28"/>
                <w:lang w:val="nl-NL"/>
              </w:rPr>
              <w:t xml:space="preserve"> </w:t>
            </w:r>
            <w:r w:rsidRPr="00B83C01">
              <w:rPr>
                <w:rFonts w:ascii="Times New Roman" w:hAnsi="Times New Roman" w:cs="Times New Roman"/>
                <w:color w:val="000000" w:themeColor="text1"/>
                <w:sz w:val="28"/>
                <w:szCs w:val="28"/>
                <w:lang w:val="nl-NL"/>
              </w:rPr>
              <w:t xml:space="preserve">phông chữ </w:t>
            </w:r>
            <w:r w:rsidRPr="00B83C01">
              <w:rPr>
                <w:rFonts w:ascii="Times New Roman" w:hAnsi="Times New Roman" w:cs="Times New Roman"/>
                <w:bCs/>
                <w:color w:val="000000" w:themeColor="text1"/>
                <w:sz w:val="28"/>
                <w:szCs w:val="28"/>
                <w:lang w:val="nl-NL"/>
              </w:rPr>
              <w:t>Times New Roman cỡ 8.</w:t>
            </w:r>
          </w:p>
        </w:tc>
      </w:tr>
    </w:tbl>
    <w:p w14:paraId="375A4668" w14:textId="77777777" w:rsidR="00B83C01" w:rsidRDefault="00B83C01" w:rsidP="007807FC">
      <w:pPr>
        <w:spacing w:before="60" w:after="60"/>
        <w:ind w:firstLine="720"/>
        <w:rPr>
          <w:rFonts w:ascii="Times New Roman" w:hAnsi="Times New Roman" w:cs="Times New Roman"/>
          <w:b/>
          <w:bCs/>
          <w:color w:val="000000" w:themeColor="text1"/>
          <w:sz w:val="26"/>
          <w:szCs w:val="26"/>
          <w:lang w:val="vi-VN"/>
        </w:rPr>
      </w:pPr>
    </w:p>
    <w:p w14:paraId="11EA40EB" w14:textId="5A16CA43" w:rsidR="007807FC" w:rsidRPr="00B83C01" w:rsidRDefault="007807FC" w:rsidP="007807FC">
      <w:pPr>
        <w:spacing w:before="60" w:after="60"/>
        <w:ind w:firstLine="720"/>
        <w:rPr>
          <w:rFonts w:ascii="Times New Roman" w:hAnsi="Times New Roman" w:cs="Times New Roman"/>
          <w:b/>
          <w:bCs/>
          <w:color w:val="000000" w:themeColor="text1"/>
          <w:sz w:val="28"/>
          <w:szCs w:val="28"/>
          <w:lang w:val="nl-NL"/>
        </w:rPr>
      </w:pPr>
      <w:r w:rsidRPr="00B83C01">
        <w:rPr>
          <w:rFonts w:ascii="Times New Roman" w:hAnsi="Times New Roman" w:cs="Times New Roman"/>
          <w:b/>
          <w:bCs/>
          <w:color w:val="000000" w:themeColor="text1"/>
          <w:sz w:val="28"/>
          <w:szCs w:val="28"/>
          <w:lang w:val="nl-NL"/>
        </w:rPr>
        <w:lastRenderedPageBreak/>
        <w:t>II. MẪU ẤN CHỈ VÀ BỘ SỐ</w:t>
      </w:r>
    </w:p>
    <w:tbl>
      <w:tblPr>
        <w:tblW w:w="0" w:type="auto"/>
        <w:jc w:val="center"/>
        <w:tblLook w:val="04A0" w:firstRow="1" w:lastRow="0" w:firstColumn="1" w:lastColumn="0" w:noHBand="0" w:noVBand="1"/>
      </w:tblPr>
      <w:tblGrid>
        <w:gridCol w:w="2795"/>
        <w:gridCol w:w="6270"/>
      </w:tblGrid>
      <w:tr w:rsidR="007807FC" w:rsidRPr="00B83C01" w14:paraId="2807B547" w14:textId="77777777" w:rsidTr="007B6D6D">
        <w:trPr>
          <w:jc w:val="center"/>
        </w:trPr>
        <w:tc>
          <w:tcPr>
            <w:tcW w:w="2795" w:type="dxa"/>
          </w:tcPr>
          <w:p w14:paraId="62C92A52" w14:textId="77777777" w:rsidR="007807FC" w:rsidRPr="00B83C01" w:rsidRDefault="007807FC" w:rsidP="007B6D6D">
            <w:pPr>
              <w:spacing w:before="60" w:after="60"/>
              <w:rPr>
                <w:rFonts w:ascii="Times New Roman" w:hAnsi="Times New Roman" w:cs="Times New Roman"/>
                <w:bCs/>
                <w:color w:val="000000" w:themeColor="text1"/>
                <w:sz w:val="28"/>
                <w:szCs w:val="28"/>
              </w:rPr>
            </w:pPr>
            <w:r w:rsidRPr="00B83C01">
              <w:rPr>
                <w:rFonts w:ascii="Times New Roman" w:hAnsi="Times New Roman" w:cs="Times New Roman"/>
                <w:noProof/>
                <w:color w:val="000000" w:themeColor="text1"/>
                <w:sz w:val="28"/>
                <w:szCs w:val="28"/>
              </w:rPr>
              <w:drawing>
                <wp:inline distT="0" distB="0" distL="0" distR="0" wp14:anchorId="72B13528" wp14:editId="13513971">
                  <wp:extent cx="1483995" cy="1569720"/>
                  <wp:effectExtent l="0" t="0" r="1905" b="0"/>
                  <wp:docPr id="1841462604" name="Picture 184146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83995" cy="1569720"/>
                          </a:xfrm>
                          <a:prstGeom prst="rect">
                            <a:avLst/>
                          </a:prstGeom>
                          <a:noFill/>
                          <a:ln>
                            <a:noFill/>
                          </a:ln>
                        </pic:spPr>
                      </pic:pic>
                    </a:graphicData>
                  </a:graphic>
                </wp:inline>
              </w:drawing>
            </w:r>
          </w:p>
        </w:tc>
        <w:tc>
          <w:tcPr>
            <w:tcW w:w="6277" w:type="dxa"/>
          </w:tcPr>
          <w:p w14:paraId="5A697968" w14:textId="77777777" w:rsidR="007807FC" w:rsidRPr="00B83C01" w:rsidRDefault="007807FC" w:rsidP="007B6D6D">
            <w:pPr>
              <w:spacing w:before="60" w:after="60"/>
              <w:jc w:val="both"/>
              <w:rPr>
                <w:rFonts w:ascii="Times New Roman" w:hAnsi="Times New Roman" w:cs="Times New Roman"/>
                <w:color w:val="000000" w:themeColor="text1"/>
                <w:sz w:val="28"/>
                <w:szCs w:val="28"/>
              </w:rPr>
            </w:pPr>
            <w:r w:rsidRPr="00B83C01">
              <w:rPr>
                <w:rFonts w:ascii="Times New Roman" w:hAnsi="Times New Roman" w:cs="Times New Roman"/>
                <w:b/>
                <w:bCs/>
                <w:color w:val="000000" w:themeColor="text1"/>
                <w:sz w:val="28"/>
                <w:szCs w:val="28"/>
              </w:rPr>
              <w:t xml:space="preserve">1. Mẫu ấn chỉ: </w:t>
            </w:r>
            <w:r w:rsidRPr="00B83C01">
              <w:rPr>
                <w:rFonts w:ascii="Times New Roman" w:hAnsi="Times New Roman" w:cs="Times New Roman"/>
                <w:bCs/>
                <w:color w:val="000000" w:themeColor="text1"/>
                <w:sz w:val="28"/>
                <w:szCs w:val="28"/>
              </w:rPr>
              <w:t xml:space="preserve">Đóng chìm trên vật liệu, máy móc, các trang thiết bị lắp đặt </w:t>
            </w:r>
            <w:r w:rsidRPr="00B83C01">
              <w:rPr>
                <w:rFonts w:ascii="Times New Roman" w:hAnsi="Times New Roman" w:cs="Times New Roman"/>
                <w:color w:val="000000" w:themeColor="text1"/>
                <w:sz w:val="28"/>
                <w:szCs w:val="28"/>
              </w:rPr>
              <w:t>trên tàu được đăng kiểm, kiểm định.</w:t>
            </w:r>
          </w:p>
          <w:p w14:paraId="1B638105" w14:textId="77777777" w:rsidR="007807FC" w:rsidRPr="00B83C01" w:rsidRDefault="007807FC" w:rsidP="007B6D6D">
            <w:pPr>
              <w:spacing w:before="60" w:after="60"/>
              <w:jc w:val="both"/>
              <w:rPr>
                <w:rFonts w:ascii="Times New Roman" w:hAnsi="Times New Roman" w:cs="Times New Roman"/>
                <w:bCs/>
                <w:color w:val="000000" w:themeColor="text1"/>
                <w:sz w:val="28"/>
                <w:szCs w:val="28"/>
              </w:rPr>
            </w:pPr>
            <w:r w:rsidRPr="00B83C01">
              <w:rPr>
                <w:rFonts w:ascii="Times New Roman" w:hAnsi="Times New Roman" w:cs="Times New Roman"/>
                <w:color w:val="000000" w:themeColor="text1"/>
                <w:sz w:val="28"/>
                <w:szCs w:val="28"/>
              </w:rPr>
              <w:t>Quy cách: Ấn chỉ là biểu tượng cách điệu các chữ cái VFR (Việt Nam Fishing vessel Register) có kích thước như hình bên.</w:t>
            </w:r>
          </w:p>
          <w:p w14:paraId="5359686B" w14:textId="77777777" w:rsidR="007807FC" w:rsidRPr="00B83C01" w:rsidRDefault="007807FC" w:rsidP="007B6D6D">
            <w:pPr>
              <w:spacing w:before="60" w:after="60"/>
              <w:rPr>
                <w:rFonts w:ascii="Times New Roman" w:hAnsi="Times New Roman" w:cs="Times New Roman"/>
                <w:bCs/>
                <w:color w:val="000000" w:themeColor="text1"/>
                <w:sz w:val="28"/>
                <w:szCs w:val="28"/>
              </w:rPr>
            </w:pPr>
          </w:p>
        </w:tc>
      </w:tr>
    </w:tbl>
    <w:p w14:paraId="4AC2278E" w14:textId="77777777" w:rsidR="007807FC" w:rsidRPr="00B83C01" w:rsidRDefault="007807FC" w:rsidP="007807FC">
      <w:pPr>
        <w:spacing w:before="60" w:after="60"/>
        <w:ind w:firstLine="567"/>
        <w:jc w:val="both"/>
        <w:rPr>
          <w:rFonts w:ascii="Times New Roman" w:hAnsi="Times New Roman" w:cs="Times New Roman"/>
          <w:b/>
          <w:bCs/>
          <w:color w:val="000000" w:themeColor="text1"/>
          <w:sz w:val="28"/>
          <w:szCs w:val="28"/>
        </w:rPr>
      </w:pPr>
      <w:r w:rsidRPr="00B83C01">
        <w:rPr>
          <w:rFonts w:ascii="Times New Roman" w:hAnsi="Times New Roman" w:cs="Times New Roman"/>
          <w:b/>
          <w:bCs/>
          <w:color w:val="000000" w:themeColor="text1"/>
          <w:sz w:val="28"/>
          <w:szCs w:val="28"/>
        </w:rPr>
        <w:t>2. Bộ số</w:t>
      </w:r>
    </w:p>
    <w:p w14:paraId="1574465C" w14:textId="77777777" w:rsidR="007807FC" w:rsidRPr="00755C4F" w:rsidRDefault="007807FC" w:rsidP="007807FC">
      <w:pPr>
        <w:spacing w:before="60" w:after="60"/>
        <w:ind w:firstLine="567"/>
        <w:jc w:val="both"/>
        <w:rPr>
          <w:rFonts w:ascii="Times New Roman" w:hAnsi="Times New Roman" w:cs="Times New Roman"/>
          <w:color w:val="000000" w:themeColor="text1"/>
          <w:sz w:val="26"/>
          <w:szCs w:val="26"/>
        </w:rPr>
      </w:pPr>
      <w:r w:rsidRPr="00B83C01">
        <w:rPr>
          <w:rFonts w:ascii="Times New Roman" w:hAnsi="Times New Roman" w:cs="Times New Roman"/>
          <w:bCs/>
          <w:color w:val="000000" w:themeColor="text1"/>
          <w:sz w:val="28"/>
          <w:szCs w:val="28"/>
        </w:rPr>
        <w:t xml:space="preserve">Số đóng chìm trên máy móc, các trang thiết bị lắp đặt </w:t>
      </w:r>
      <w:r w:rsidRPr="00B83C01">
        <w:rPr>
          <w:rFonts w:ascii="Times New Roman" w:hAnsi="Times New Roman" w:cs="Times New Roman"/>
          <w:color w:val="000000" w:themeColor="text1"/>
          <w:sz w:val="28"/>
          <w:szCs w:val="28"/>
        </w:rPr>
        <w:t>trên tàu nhằm đánh dấu số lượng, chủng loại máy móc, vật liệu, các trang thiết bị được đăng kiểm, kiểm định.</w:t>
      </w:r>
    </w:p>
    <w:p w14:paraId="28BBEDBF" w14:textId="77777777" w:rsidR="007807FC" w:rsidRPr="00755C4F" w:rsidRDefault="007807FC" w:rsidP="007807FC">
      <w:pPr>
        <w:spacing w:before="60" w:after="60"/>
        <w:jc w:val="both"/>
        <w:rPr>
          <w:rFonts w:ascii="Times New Roman" w:hAnsi="Times New Roman" w:cs="Times New Roman"/>
          <w:bCs/>
          <w:color w:val="000000" w:themeColor="text1"/>
          <w:sz w:val="26"/>
          <w:szCs w:val="26"/>
        </w:rPr>
      </w:pPr>
      <w:r w:rsidRPr="00755C4F">
        <w:rPr>
          <w:rFonts w:ascii="Times New Roman" w:hAnsi="Times New Roman" w:cs="Times New Roman"/>
          <w:noProof/>
          <w:color w:val="000000" w:themeColor="text1"/>
          <w:sz w:val="26"/>
          <w:szCs w:val="26"/>
        </w:rPr>
        <w:drawing>
          <wp:inline distT="0" distB="0" distL="0" distR="0" wp14:anchorId="2E156BE9" wp14:editId="06D9848B">
            <wp:extent cx="5607050" cy="5374005"/>
            <wp:effectExtent l="0" t="0" r="0" b="0"/>
            <wp:docPr id="675153413" name="Picture 67515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07050" cy="5374005"/>
                    </a:xfrm>
                    <a:prstGeom prst="rect">
                      <a:avLst/>
                    </a:prstGeom>
                    <a:noFill/>
                    <a:ln>
                      <a:noFill/>
                    </a:ln>
                  </pic:spPr>
                </pic:pic>
              </a:graphicData>
            </a:graphic>
          </wp:inline>
        </w:drawing>
      </w:r>
    </w:p>
    <w:p w14:paraId="4C9C8650" w14:textId="77777777" w:rsidR="007807FC" w:rsidRPr="00755C4F" w:rsidRDefault="007807FC" w:rsidP="007807FC">
      <w:pPr>
        <w:spacing w:before="60" w:after="60"/>
        <w:rPr>
          <w:rFonts w:ascii="Times New Roman" w:hAnsi="Times New Roman" w:cs="Times New Roman"/>
          <w:bCs/>
          <w:color w:val="000000" w:themeColor="text1"/>
          <w:sz w:val="26"/>
          <w:szCs w:val="26"/>
        </w:rPr>
      </w:pPr>
    </w:p>
    <w:p w14:paraId="2BD9814E" w14:textId="77777777" w:rsidR="007807FC" w:rsidRPr="00B83C01" w:rsidRDefault="007807FC" w:rsidP="007807FC">
      <w:pPr>
        <w:spacing w:before="60" w:after="60"/>
        <w:rPr>
          <w:rFonts w:ascii="Times New Roman" w:hAnsi="Times New Roman" w:cs="Times New Roman"/>
          <w:bCs/>
          <w:color w:val="000000" w:themeColor="text1"/>
          <w:sz w:val="32"/>
          <w:szCs w:val="32"/>
        </w:rPr>
      </w:pPr>
      <w:r w:rsidRPr="00B83C01">
        <w:rPr>
          <w:rFonts w:ascii="Times New Roman" w:hAnsi="Times New Roman" w:cs="Times New Roman"/>
          <w:color w:val="000000" w:themeColor="text1"/>
          <w:sz w:val="28"/>
          <w:szCs w:val="28"/>
        </w:rPr>
        <w:t>Quy cách: Bộ số gồm 10 chữ số từ số 0 đến số 9, có kích thước như hình trên.</w:t>
      </w:r>
    </w:p>
    <w:p w14:paraId="524269CC" w14:textId="77777777" w:rsidR="007807FC" w:rsidRPr="00B83C01" w:rsidRDefault="007807FC" w:rsidP="007807FC">
      <w:pPr>
        <w:spacing w:before="40" w:after="40" w:line="300" w:lineRule="exact"/>
        <w:ind w:firstLine="567"/>
        <w:jc w:val="both"/>
        <w:rPr>
          <w:rFonts w:ascii="Times New Roman" w:hAnsi="Times New Roman" w:cs="Times New Roman"/>
          <w:b/>
          <w:color w:val="000000" w:themeColor="text1"/>
          <w:spacing w:val="-2"/>
          <w:sz w:val="28"/>
          <w:szCs w:val="28"/>
        </w:rPr>
      </w:pPr>
      <w:r w:rsidRPr="00755C4F">
        <w:rPr>
          <w:rFonts w:ascii="Times New Roman" w:hAnsi="Times New Roman" w:cs="Times New Roman"/>
          <w:b/>
          <w:color w:val="000000" w:themeColor="text1"/>
          <w:spacing w:val="-2"/>
          <w:sz w:val="26"/>
          <w:szCs w:val="26"/>
        </w:rPr>
        <w:br w:type="page"/>
      </w:r>
      <w:r w:rsidRPr="00B83C01">
        <w:rPr>
          <w:rFonts w:ascii="Times New Roman" w:hAnsi="Times New Roman" w:cs="Times New Roman"/>
          <w:b/>
          <w:color w:val="000000" w:themeColor="text1"/>
          <w:spacing w:val="-2"/>
          <w:sz w:val="28"/>
          <w:szCs w:val="28"/>
        </w:rPr>
        <w:lastRenderedPageBreak/>
        <w:t xml:space="preserve">III. NGUYÊN TẮC SỬ DỤNG DẤU, ẤN CHỈ NGHIỆP VỤ ĐĂNG KIỂM TÀU CÁ </w:t>
      </w:r>
    </w:p>
    <w:p w14:paraId="58E1967E" w14:textId="77777777" w:rsidR="007807FC" w:rsidRPr="00B83C01" w:rsidRDefault="007807FC" w:rsidP="007807FC">
      <w:pPr>
        <w:spacing w:before="40" w:after="40" w:line="300" w:lineRule="exact"/>
        <w:ind w:firstLine="567"/>
        <w:jc w:val="both"/>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1. Dấu, ấn chỉ nghiệp vụ chỉ được sử dụng trong công tác kiểm tra, kiểm định, đánh giá trạng thái kỹ thuật tàu cá, vật liệu, trang thiết bị lắp đặt, sử dụng trên tàu cá.</w:t>
      </w:r>
    </w:p>
    <w:p w14:paraId="61574261" w14:textId="77777777" w:rsidR="007807FC" w:rsidRPr="00B83C01" w:rsidRDefault="007807FC" w:rsidP="007807FC">
      <w:pPr>
        <w:spacing w:before="40" w:after="40" w:line="300" w:lineRule="exact"/>
        <w:ind w:firstLine="567"/>
        <w:jc w:val="both"/>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 xml:space="preserve">2. Không được đóng dấu vào văn bản, giấy tờ không có nội dung; đóng dấu trước khi ký. </w:t>
      </w:r>
    </w:p>
    <w:p w14:paraId="6B9A5E93" w14:textId="77777777" w:rsidR="007807FC" w:rsidRPr="00B83C01" w:rsidRDefault="007807FC" w:rsidP="007807FC">
      <w:pPr>
        <w:spacing w:before="40" w:after="40" w:line="300" w:lineRule="exact"/>
        <w:ind w:firstLine="567"/>
        <w:jc w:val="both"/>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 xml:space="preserve">3. Dấu đóng phải đúng chiều, ngay ngắn, rõ ràng; phải được đóng trùm lên khoảng 1/3 chữ ký về bên trái.  </w:t>
      </w:r>
    </w:p>
    <w:p w14:paraId="1C2B175A" w14:textId="77777777" w:rsidR="007807FC" w:rsidRPr="00B83C01" w:rsidRDefault="007807FC" w:rsidP="007807FC">
      <w:pPr>
        <w:spacing w:before="40" w:after="40" w:line="300" w:lineRule="exact"/>
        <w:ind w:firstLine="567"/>
        <w:jc w:val="both"/>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4. Sử dụng mực xanh khi đóng dấu nghiệp vụ./.</w:t>
      </w:r>
    </w:p>
    <w:p w14:paraId="3C2BAB64" w14:textId="77777777" w:rsidR="007807FC" w:rsidRPr="00755C4F" w:rsidRDefault="007807FC" w:rsidP="007807FC">
      <w:pPr>
        <w:spacing w:before="40" w:after="40" w:line="300" w:lineRule="exact"/>
        <w:rPr>
          <w:rFonts w:ascii="Times New Roman" w:hAnsi="Times New Roman" w:cs="Times New Roman"/>
          <w:color w:val="000000" w:themeColor="text1"/>
          <w:sz w:val="26"/>
          <w:szCs w:val="26"/>
        </w:rPr>
      </w:pPr>
      <w:r w:rsidRPr="00755C4F">
        <w:rPr>
          <w:rFonts w:ascii="Times New Roman" w:hAnsi="Times New Roman" w:cs="Times New Roman"/>
          <w:color w:val="000000" w:themeColor="text1"/>
          <w:sz w:val="26"/>
          <w:szCs w:val="26"/>
        </w:rPr>
        <w:br w:type="page"/>
      </w:r>
    </w:p>
    <w:p w14:paraId="725AF10B" w14:textId="468D5160" w:rsidR="007807FC" w:rsidRPr="00B83C01" w:rsidRDefault="007807FC" w:rsidP="007807FC">
      <w:pPr>
        <w:spacing w:before="40" w:after="40" w:line="300" w:lineRule="exact"/>
        <w:ind w:left="5580"/>
        <w:jc w:val="right"/>
        <w:rPr>
          <w:rFonts w:ascii="Times New Roman" w:hAnsi="Times New Roman" w:cs="Times New Roman"/>
          <w:b/>
          <w:bCs/>
          <w:color w:val="000000" w:themeColor="text1"/>
          <w:sz w:val="28"/>
          <w:szCs w:val="28"/>
          <w:lang w:val="vi-VN"/>
        </w:rPr>
      </w:pPr>
      <w:r w:rsidRPr="00B83C01">
        <w:rPr>
          <w:rFonts w:ascii="Times New Roman" w:hAnsi="Times New Roman" w:cs="Times New Roman"/>
          <w:b/>
          <w:bCs/>
          <w:color w:val="000000" w:themeColor="text1"/>
          <w:sz w:val="28"/>
          <w:szCs w:val="28"/>
        </w:rPr>
        <w:lastRenderedPageBreak/>
        <w:t xml:space="preserve">                Mẫu số </w:t>
      </w:r>
      <w:r w:rsidR="00B83C01" w:rsidRPr="00B83C01">
        <w:rPr>
          <w:rFonts w:ascii="Times New Roman" w:hAnsi="Times New Roman" w:cs="Times New Roman"/>
          <w:b/>
          <w:bCs/>
          <w:color w:val="000000" w:themeColor="text1"/>
          <w:sz w:val="28"/>
          <w:szCs w:val="28"/>
          <w:lang w:val="vi-VN"/>
        </w:rPr>
        <w:t>11.TC</w:t>
      </w:r>
    </w:p>
    <w:p w14:paraId="25DE2B68" w14:textId="77777777" w:rsidR="007807FC" w:rsidRPr="00B83C01" w:rsidRDefault="007807FC" w:rsidP="007807FC">
      <w:pPr>
        <w:spacing w:before="40" w:after="40" w:line="300" w:lineRule="exact"/>
        <w:jc w:val="center"/>
        <w:rPr>
          <w:rFonts w:ascii="Times New Roman" w:hAnsi="Times New Roman" w:cs="Times New Roman"/>
          <w:b/>
          <w:color w:val="000000" w:themeColor="text1"/>
          <w:sz w:val="28"/>
          <w:szCs w:val="28"/>
        </w:rPr>
      </w:pPr>
      <w:r w:rsidRPr="00B83C01">
        <w:rPr>
          <w:rFonts w:ascii="Times New Roman" w:hAnsi="Times New Roman" w:cs="Times New Roman"/>
          <w:b/>
          <w:color w:val="000000" w:themeColor="text1"/>
          <w:sz w:val="28"/>
          <w:szCs w:val="28"/>
        </w:rPr>
        <w:t>CỘNG HÒA XÃ HỘI CHỦ NGHĨA VIỆT NAM</w:t>
      </w:r>
    </w:p>
    <w:p w14:paraId="57340AB9" w14:textId="77777777" w:rsidR="007807FC" w:rsidRPr="00B83C01" w:rsidRDefault="007807FC" w:rsidP="007807FC">
      <w:pPr>
        <w:spacing w:before="40" w:after="40" w:line="300" w:lineRule="exact"/>
        <w:jc w:val="center"/>
        <w:rPr>
          <w:rFonts w:ascii="Times New Roman" w:hAnsi="Times New Roman" w:cs="Times New Roman"/>
          <w:b/>
          <w:color w:val="000000" w:themeColor="text1"/>
          <w:sz w:val="28"/>
          <w:szCs w:val="28"/>
        </w:rPr>
      </w:pPr>
      <w:r w:rsidRPr="00B83C01">
        <w:rPr>
          <w:rFonts w:ascii="Times New Roman" w:hAnsi="Times New Roman" w:cs="Times New Roman"/>
          <w:b/>
          <w:color w:val="000000" w:themeColor="text1"/>
          <w:sz w:val="28"/>
          <w:szCs w:val="28"/>
        </w:rPr>
        <w:t xml:space="preserve">   Độc lập - Tự do - Hạnh phúc</w:t>
      </w:r>
    </w:p>
    <w:p w14:paraId="3B35ADA2" w14:textId="77777777" w:rsidR="00B83C01" w:rsidRDefault="00B83C01" w:rsidP="007807FC">
      <w:pPr>
        <w:spacing w:before="40" w:after="40" w:line="300" w:lineRule="exact"/>
        <w:jc w:val="right"/>
        <w:rPr>
          <w:rFonts w:ascii="Times New Roman" w:hAnsi="Times New Roman" w:cs="Times New Roman"/>
          <w:i/>
          <w:color w:val="000000" w:themeColor="text1"/>
          <w:sz w:val="28"/>
          <w:szCs w:val="28"/>
          <w:lang w:val="vi-VN"/>
        </w:rPr>
      </w:pPr>
    </w:p>
    <w:p w14:paraId="028C422A" w14:textId="7F5000A5" w:rsidR="007807FC" w:rsidRPr="00B83C01" w:rsidRDefault="007807FC" w:rsidP="007807FC">
      <w:pPr>
        <w:spacing w:before="40" w:after="40" w:line="300" w:lineRule="exact"/>
        <w:jc w:val="right"/>
        <w:rPr>
          <w:rFonts w:ascii="Times New Roman" w:hAnsi="Times New Roman" w:cs="Times New Roman"/>
          <w:i/>
          <w:color w:val="000000" w:themeColor="text1"/>
          <w:sz w:val="28"/>
          <w:szCs w:val="28"/>
        </w:rPr>
      </w:pPr>
      <w:r w:rsidRPr="00B83C01">
        <w:rPr>
          <w:rFonts w:ascii="Times New Roman" w:hAnsi="Times New Roman" w:cs="Times New Roman"/>
          <w:noProof/>
          <w:color w:val="000000" w:themeColor="text1"/>
          <w:sz w:val="28"/>
          <w:szCs w:val="28"/>
        </w:rPr>
        <mc:AlternateContent>
          <mc:Choice Requires="wps">
            <w:drawing>
              <wp:anchor distT="0" distB="0" distL="114300" distR="114300" simplePos="0" relativeHeight="251899904" behindDoc="0" locked="0" layoutInCell="1" allowOverlap="1" wp14:anchorId="61BE7321" wp14:editId="6253A063">
                <wp:simplePos x="0" y="0"/>
                <wp:positionH relativeFrom="column">
                  <wp:posOffset>1903763</wp:posOffset>
                </wp:positionH>
                <wp:positionV relativeFrom="paragraph">
                  <wp:posOffset>13335</wp:posOffset>
                </wp:positionV>
                <wp:extent cx="2105660" cy="0"/>
                <wp:effectExtent l="0" t="0" r="15240" b="12700"/>
                <wp:wrapNone/>
                <wp:docPr id="622493679" name="Straight Arrow Connector 6224936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660" cy="0"/>
                        </a:xfrm>
                        <a:prstGeom prst="straightConnector1">
                          <a:avLst/>
                        </a:prstGeom>
                        <a:noFill/>
                        <a:ln w="9525">
                          <a:solidFill>
                            <a:srgbClr val="000000"/>
                          </a:solidFill>
                          <a:round/>
                        </a:ln>
                      </wps:spPr>
                      <wps:bodyPr/>
                    </wps:wsp>
                  </a:graphicData>
                </a:graphic>
              </wp:anchor>
            </w:drawing>
          </mc:Choice>
          <mc:Fallback>
            <w:pict>
              <v:shape w14:anchorId="1F8BFC3F" id="Straight Arrow Connector 622493679" o:spid="_x0000_s1026" type="#_x0000_t32" style="position:absolute;margin-left:149.9pt;margin-top:1.05pt;width:165.8pt;height:0;z-index:251899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wl6yrAEAAD4DAAAOAAAAZHJzL2Uyb0RvYy54bWysUsFu2zAMvQ/YPwi6N7YDJNiMOD2kaC/d&#13;&#10;FqDdBzCybAuTRYFUYufvJ6lJVnS3YT4Ipig+vvfIzf08WnHSxAZdI6tFKYV2Clvj+kb+fH28+yIF&#13;&#10;B3AtWHS6kWfN8n77+dNm8rVe4oC21SQiiON68o0cQvB1UbAa9Ai8QK9dTHZII4QYUl+0BFNEH22x&#13;&#10;LMt1MSG1nlBp5nj78JaU24zfdVqFH13HOgjbyMgt5JPyeUhnsd1A3RP4wagLDfgHFiMYF5veoB4g&#13;&#10;gDiS+QtqNIqQsQsLhWOBXWeUzhqimqr8oOZlAK+zlmgO+5tN/P9g1ffTzu0pUVeze/HPqH6xcLgb&#13;&#10;wPU6E3g9+zi4KllVTJ7rW0kK2O9JHKZv2MY3cAyYXZg7GhNk1CfmbPb5Zraeg1DxclmVq/U6zkRd&#13;&#10;cwXU10JPHJ40jiL9NJIDgemHsEPn4kiRqtwGTs8cEi2orwWpq8NHY22erHViauTX1XKVCxitaVMy&#13;&#10;PWPqDztL4gRpN/KXNcbM+2eER9e+NbHuYkFSnVaM6wO25z1drYlDymwuC5W24H2cq/+s/fY3AAAA&#13;&#10;//8DAFBLAwQUAAYACAAAACEAFst83eAAAAAMAQAADwAAAGRycy9kb3ducmV2LnhtbEyPQU/DMAyF&#13;&#10;70j8h8hIuyCWtrCJdk2naYgDR7ZJXLPGtIXGqZp0Lfv1GC7bxfLTk5+/l68n24oT9r5xpCCeRyCQ&#13;&#10;SmcaqhQc9q8PzyB80GR06wgV/KCHdXF7k+vMuJHe8bQLleAQ8plWUIfQZVL6skar/dx1SOx9ut7q&#13;&#10;wLKvpOn1yOG2lUkULaXVDfGHWne4rbH83g1WAfphEUeb1FaHt/N4/5Gcv8Zur9TsbnpZ8disQASc&#13;&#10;wuUC/jowPxQMdnQDGS9aBUmaMn/gJQbB/vIxfgJx/NeyyOV1ieIXAAD//wMAUEsBAi0AFAAGAAgA&#13;&#10;AAAhALaDOJL+AAAA4QEAABMAAAAAAAAAAAAAAAAAAAAAAFtDb250ZW50X1R5cGVzXS54bWxQSwEC&#13;&#10;LQAUAAYACAAAACEAOP0h/9YAAACUAQAACwAAAAAAAAAAAAAAAAAvAQAAX3JlbHMvLnJlbHNQSwEC&#13;&#10;LQAUAAYACAAAACEAzMJesqwBAAA+AwAADgAAAAAAAAAAAAAAAAAuAgAAZHJzL2Uyb0RvYy54bWxQ&#13;&#10;SwECLQAUAAYACAAAACEAFst83eAAAAAMAQAADwAAAAAAAAAAAAAAAAAGBAAAZHJzL2Rvd25yZXYu&#13;&#10;eG1sUEsFBgAAAAAEAAQA8wAAABMFAAAAAA==&#13;&#10;"/>
            </w:pict>
          </mc:Fallback>
        </mc:AlternateContent>
      </w:r>
      <w:r w:rsidRPr="00B83C01">
        <w:rPr>
          <w:rFonts w:ascii="Times New Roman" w:hAnsi="Times New Roman" w:cs="Times New Roman"/>
          <w:i/>
          <w:color w:val="000000" w:themeColor="text1"/>
          <w:sz w:val="28"/>
          <w:szCs w:val="28"/>
        </w:rPr>
        <w:t>................, ngày....... tháng...... năm........</w:t>
      </w:r>
    </w:p>
    <w:p w14:paraId="59D2E866" w14:textId="77777777" w:rsidR="007807FC" w:rsidRPr="00B83C01" w:rsidRDefault="007807FC" w:rsidP="007807FC">
      <w:pPr>
        <w:spacing w:before="40" w:after="40" w:line="300" w:lineRule="exact"/>
        <w:jc w:val="center"/>
        <w:rPr>
          <w:rFonts w:ascii="Times New Roman" w:hAnsi="Times New Roman" w:cs="Times New Roman"/>
          <w:color w:val="000000" w:themeColor="text1"/>
          <w:sz w:val="28"/>
          <w:szCs w:val="28"/>
        </w:rPr>
      </w:pPr>
    </w:p>
    <w:p w14:paraId="0B2A722B" w14:textId="77777777" w:rsidR="007807FC" w:rsidRPr="00B83C01" w:rsidRDefault="007807FC" w:rsidP="007807FC">
      <w:pPr>
        <w:spacing w:before="40" w:after="40" w:line="300" w:lineRule="exact"/>
        <w:jc w:val="center"/>
        <w:rPr>
          <w:rFonts w:ascii="Times New Roman" w:hAnsi="Times New Roman" w:cs="Times New Roman"/>
          <w:b/>
          <w:color w:val="000000" w:themeColor="text1"/>
          <w:sz w:val="28"/>
          <w:szCs w:val="28"/>
        </w:rPr>
      </w:pPr>
      <w:r w:rsidRPr="00B83C01">
        <w:rPr>
          <w:rFonts w:ascii="Times New Roman" w:hAnsi="Times New Roman" w:cs="Times New Roman"/>
          <w:b/>
          <w:color w:val="000000" w:themeColor="text1"/>
          <w:sz w:val="28"/>
          <w:szCs w:val="28"/>
        </w:rPr>
        <w:t>ĐƠN ĐỀ NGHỊ</w:t>
      </w:r>
    </w:p>
    <w:p w14:paraId="766A8F52" w14:textId="77777777" w:rsidR="007807FC" w:rsidRPr="00B83C01" w:rsidRDefault="007807FC" w:rsidP="007807FC">
      <w:pPr>
        <w:spacing w:before="40" w:after="40" w:line="300" w:lineRule="exact"/>
        <w:jc w:val="center"/>
        <w:rPr>
          <w:rFonts w:ascii="Times New Roman" w:hAnsi="Times New Roman" w:cs="Times New Roman"/>
          <w:b/>
          <w:color w:val="000000" w:themeColor="text1"/>
          <w:sz w:val="28"/>
          <w:szCs w:val="28"/>
        </w:rPr>
      </w:pPr>
      <w:r w:rsidRPr="00B83C01">
        <w:rPr>
          <w:rFonts w:ascii="Times New Roman" w:hAnsi="Times New Roman" w:cs="Times New Roman"/>
          <w:b/>
          <w:color w:val="000000" w:themeColor="text1"/>
          <w:sz w:val="28"/>
          <w:szCs w:val="28"/>
        </w:rPr>
        <w:t>CẤP LẠI GIẤY CHỨNG NHẬN CƠ SỞ ĐỦ ĐIỀU KIỆN</w:t>
      </w:r>
    </w:p>
    <w:p w14:paraId="7109235D" w14:textId="77777777" w:rsidR="007807FC" w:rsidRPr="00B83C01" w:rsidRDefault="007807FC" w:rsidP="007807FC">
      <w:pPr>
        <w:spacing w:before="40" w:after="40" w:line="300" w:lineRule="exact"/>
        <w:jc w:val="center"/>
        <w:rPr>
          <w:rFonts w:ascii="Times New Roman" w:hAnsi="Times New Roman" w:cs="Times New Roman"/>
          <w:b/>
          <w:color w:val="000000" w:themeColor="text1"/>
          <w:sz w:val="28"/>
          <w:szCs w:val="28"/>
        </w:rPr>
      </w:pPr>
      <w:r w:rsidRPr="00B83C01">
        <w:rPr>
          <w:rFonts w:ascii="Times New Roman" w:hAnsi="Times New Roman" w:cs="Times New Roman"/>
          <w:b/>
          <w:color w:val="000000" w:themeColor="text1"/>
          <w:sz w:val="28"/>
          <w:szCs w:val="28"/>
        </w:rPr>
        <w:t>ĐĂNG KIỂM TÀU CÁ</w:t>
      </w:r>
    </w:p>
    <w:p w14:paraId="069E9A41" w14:textId="77777777" w:rsidR="007807FC" w:rsidRPr="00B83C01" w:rsidRDefault="007807FC" w:rsidP="007807FC">
      <w:pPr>
        <w:spacing w:before="40" w:after="40" w:line="300" w:lineRule="exact"/>
        <w:jc w:val="center"/>
        <w:rPr>
          <w:rFonts w:ascii="Times New Roman" w:hAnsi="Times New Roman" w:cs="Times New Roman"/>
          <w:color w:val="000000" w:themeColor="text1"/>
          <w:sz w:val="28"/>
          <w:szCs w:val="28"/>
        </w:rPr>
      </w:pPr>
    </w:p>
    <w:p w14:paraId="0D905FA5" w14:textId="77777777" w:rsidR="007807FC" w:rsidRPr="00B83C01" w:rsidRDefault="007807FC" w:rsidP="007807FC">
      <w:pPr>
        <w:spacing w:after="0" w:line="300" w:lineRule="exact"/>
        <w:jc w:val="center"/>
        <w:rPr>
          <w:rFonts w:ascii="Times New Roman" w:hAnsi="Times New Roman" w:cs="Times New Roman"/>
          <w:color w:val="000000" w:themeColor="text1"/>
          <w:sz w:val="28"/>
          <w:szCs w:val="28"/>
          <w:vertAlign w:val="superscript"/>
          <w:lang w:val="vi-VN"/>
        </w:rPr>
      </w:pPr>
      <w:r w:rsidRPr="00B83C01">
        <w:rPr>
          <w:rFonts w:ascii="Times New Roman" w:hAnsi="Times New Roman" w:cs="Times New Roman"/>
          <w:color w:val="000000" w:themeColor="text1"/>
          <w:sz w:val="28"/>
          <w:szCs w:val="28"/>
        </w:rPr>
        <w:t>Kính gửi:</w:t>
      </w:r>
      <w:r w:rsidRPr="00B83C01">
        <w:rPr>
          <w:rFonts w:ascii="Times New Roman" w:hAnsi="Times New Roman" w:cs="Times New Roman"/>
          <w:color w:val="000000" w:themeColor="text1"/>
          <w:sz w:val="28"/>
          <w:szCs w:val="28"/>
          <w:lang w:val="vi-VN"/>
        </w:rPr>
        <w:t xml:space="preserve"> </w:t>
      </w:r>
      <w:r w:rsidRPr="00B83C01">
        <w:rPr>
          <w:rFonts w:ascii="Times New Roman" w:hAnsi="Times New Roman" w:cs="Times New Roman"/>
          <w:color w:val="000000" w:themeColor="text1"/>
          <w:sz w:val="28"/>
          <w:szCs w:val="28"/>
        </w:rPr>
        <w:t>Cơ</w:t>
      </w:r>
      <w:r w:rsidRPr="00B83C01">
        <w:rPr>
          <w:rFonts w:ascii="Times New Roman" w:hAnsi="Times New Roman" w:cs="Times New Roman"/>
          <w:color w:val="000000" w:themeColor="text1"/>
          <w:sz w:val="28"/>
          <w:szCs w:val="28"/>
          <w:lang w:val="vi-VN"/>
        </w:rPr>
        <w:t xml:space="preserve"> quan cấp phép</w:t>
      </w:r>
    </w:p>
    <w:p w14:paraId="76B200F9" w14:textId="77777777" w:rsidR="007807FC" w:rsidRPr="00B83C01" w:rsidRDefault="007807FC" w:rsidP="007807FC">
      <w:pPr>
        <w:spacing w:before="40" w:after="40" w:line="300" w:lineRule="exact"/>
        <w:jc w:val="center"/>
        <w:rPr>
          <w:rFonts w:ascii="Times New Roman" w:hAnsi="Times New Roman" w:cs="Times New Roman"/>
          <w:color w:val="000000" w:themeColor="text1"/>
          <w:sz w:val="28"/>
          <w:szCs w:val="28"/>
          <w:lang w:val="vi-VN"/>
        </w:rPr>
      </w:pPr>
    </w:p>
    <w:p w14:paraId="25DC4DF7" w14:textId="77777777" w:rsidR="007807FC" w:rsidRPr="00B83C01" w:rsidRDefault="007807FC" w:rsidP="007807FC">
      <w:pPr>
        <w:spacing w:before="40" w:after="40" w:line="300" w:lineRule="exact"/>
        <w:jc w:val="center"/>
        <w:rPr>
          <w:rFonts w:ascii="Times New Roman" w:hAnsi="Times New Roman" w:cs="Times New Roman"/>
          <w:color w:val="000000" w:themeColor="text1"/>
          <w:sz w:val="28"/>
          <w:szCs w:val="28"/>
        </w:rPr>
      </w:pPr>
    </w:p>
    <w:p w14:paraId="0FA7B9CD" w14:textId="77777777" w:rsidR="007807FC" w:rsidRPr="00B83C01" w:rsidRDefault="007807FC" w:rsidP="007807FC">
      <w:pPr>
        <w:spacing w:before="40" w:after="40" w:line="300" w:lineRule="exact"/>
        <w:jc w:val="center"/>
        <w:rPr>
          <w:rFonts w:ascii="Times New Roman" w:hAnsi="Times New Roman" w:cs="Times New Roman"/>
          <w:b/>
          <w:color w:val="000000" w:themeColor="text1"/>
          <w:sz w:val="28"/>
          <w:szCs w:val="28"/>
        </w:rPr>
      </w:pPr>
    </w:p>
    <w:p w14:paraId="308FA260"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Tên cơ sở đề nghị:…………………………………………………………...........</w:t>
      </w:r>
    </w:p>
    <w:p w14:paraId="1154F97F"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Địa chỉ:……………………………………………………………………............</w:t>
      </w:r>
    </w:p>
    <w:p w14:paraId="03F42E98" w14:textId="77777777" w:rsidR="007807FC" w:rsidRPr="00B83C01" w:rsidRDefault="007807FC" w:rsidP="007807FC">
      <w:pPr>
        <w:tabs>
          <w:tab w:val="left" w:leader="dot" w:pos="7655"/>
          <w:tab w:val="left" w:leader="dot" w:pos="9072"/>
        </w:tabs>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Số Giấy đăng ký kinh doanh/giấy phép đầu tư/Quyết định thành lập:</w:t>
      </w:r>
    </w:p>
    <w:p w14:paraId="49AC2C33" w14:textId="77777777" w:rsidR="007807FC" w:rsidRPr="00B83C01" w:rsidRDefault="007807FC" w:rsidP="007807FC">
      <w:pPr>
        <w:tabs>
          <w:tab w:val="left" w:leader="dot" w:pos="7655"/>
          <w:tab w:val="left" w:leader="dot" w:pos="9072"/>
        </w:tabs>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 xml:space="preserve">.................................................................................................................................          </w:t>
      </w:r>
    </w:p>
    <w:p w14:paraId="6D287618"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Tên cơ quan cấp: …………………..……………….Ngày cấp:.............................</w:t>
      </w:r>
    </w:p>
    <w:p w14:paraId="44476131"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Giấy chứng nhận đã được cấp số:………………......ngày......................................</w:t>
      </w:r>
    </w:p>
    <w:p w14:paraId="016872FD"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 xml:space="preserve">Lý do đề nghị cấp lại: </w:t>
      </w:r>
    </w:p>
    <w:p w14:paraId="1F1013C0" w14:textId="77777777" w:rsidR="007807FC" w:rsidRPr="00B83C01" w:rsidRDefault="007807FC" w:rsidP="007807FC">
      <w:pPr>
        <w:spacing w:before="40" w:after="40" w:line="300" w:lineRule="exact"/>
        <w:ind w:left="420"/>
        <w:rPr>
          <w:rFonts w:ascii="Times New Roman" w:hAnsi="Times New Roman" w:cs="Times New Roman"/>
          <w:color w:val="000000" w:themeColor="text1"/>
          <w:sz w:val="28"/>
          <w:szCs w:val="28"/>
          <w:vertAlign w:val="superscript"/>
        </w:rPr>
      </w:pPr>
      <w:r w:rsidRPr="00B83C01">
        <w:rPr>
          <w:rFonts w:ascii="Times New Roman" w:hAnsi="Times New Roman" w:cs="Times New Roman"/>
          <w:noProof/>
          <w:color w:val="000000" w:themeColor="text1"/>
          <w:sz w:val="28"/>
          <w:szCs w:val="28"/>
        </w:rPr>
        <mc:AlternateContent>
          <mc:Choice Requires="wps">
            <w:drawing>
              <wp:anchor distT="0" distB="0" distL="114300" distR="114300" simplePos="0" relativeHeight="251898880" behindDoc="0" locked="0" layoutInCell="1" allowOverlap="1" wp14:anchorId="3D3CE948" wp14:editId="64CE3789">
                <wp:simplePos x="0" y="0"/>
                <wp:positionH relativeFrom="column">
                  <wp:posOffset>4647565</wp:posOffset>
                </wp:positionH>
                <wp:positionV relativeFrom="paragraph">
                  <wp:posOffset>52070</wp:posOffset>
                </wp:positionV>
                <wp:extent cx="90805" cy="95250"/>
                <wp:effectExtent l="0" t="0" r="23495" b="19050"/>
                <wp:wrapNone/>
                <wp:docPr id="1075" name="Text Box 10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5250"/>
                        </a:xfrm>
                        <a:prstGeom prst="rect">
                          <a:avLst/>
                        </a:prstGeom>
                        <a:solidFill>
                          <a:srgbClr val="FFFFFF"/>
                        </a:solidFill>
                        <a:ln w="9525">
                          <a:solidFill>
                            <a:srgbClr val="000000"/>
                          </a:solidFill>
                          <a:miter lim="800000"/>
                        </a:ln>
                      </wps:spPr>
                      <wps:txbx>
                        <w:txbxContent>
                          <w:p w14:paraId="33904CED" w14:textId="77777777" w:rsidR="007807FC" w:rsidRDefault="007807FC" w:rsidP="007807FC"/>
                        </w:txbxContent>
                      </wps:txbx>
                      <wps:bodyPr rot="0" vert="horz" wrap="square" lIns="91440" tIns="45720" rIns="91440" bIns="45720" anchor="t" anchorCtr="0" upright="1">
                        <a:noAutofit/>
                      </wps:bodyPr>
                    </wps:wsp>
                  </a:graphicData>
                </a:graphic>
              </wp:anchor>
            </w:drawing>
          </mc:Choice>
          <mc:Fallback>
            <w:pict>
              <v:shape w14:anchorId="3D3CE948" id="Text Box 1075" o:spid="_x0000_s1063" type="#_x0000_t202" style="position:absolute;left:0;text-align:left;margin-left:365.95pt;margin-top:4.1pt;width:7.15pt;height:7.5pt;z-index:251898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1Ju5CAIAABgEAAAOAAAAZHJzL2Uyb0RvYy54bWysU9uO0zAQfUfiHyy/06SlhTZqulq6KkJa&#13;&#10;LtLCB7iOk1g4HjN2m5SvZ+x0u9UCLwg/WB7P+MzMOeP1zdAZdlToNdiSTyc5Z8pKqLRtSv7t6+7V&#13;&#10;kjMfhK2EAatKflKe32xevlj3rlAzaMFUChmBWF/0ruRtCK7IMi9b1Qk/AacsOWvATgQysckqFD2h&#13;&#10;dyab5fmbrAesHIJU3tPt3ejkm4Rf10qGz3XtVWCm5FRbSDumfR/3bLMWRYPCtVqeyxD/UEUntKWk&#13;&#10;F6g7EQQ7oP4NqtMSwUMdJhK6DOpaS5V6oG6m+bNuHlrhVOqFyPHuQpP/f7Dy0/HBfUEWhncwkICp&#13;&#10;Ce/uQX73zMK2FbZRt4jQt0pUlHgaKct654vz00i1L3wE2fcfoSKRxSFAAhpq7CIr1CcjdBLgdCFd&#13;&#10;DYFJulzly3zBmSTPajFbJEkyUTw+dejDewUdi4eSIymaoMXx3odYiigeQ2ImD0ZXO21MMrDZbw2y&#13;&#10;oyD1d2ml6p+FGcv6MfnY/V8h8rT+BNHpQGNsdFfy5XWQsWeyIj8jU2HYD0xXxOTriBTJ20N1IvoQ&#13;&#10;xvGk70SHFvAnZz2NZsn9j4NAxZn5YEmC1XQ+j7OcjPni7YwMvPbsrz3CSoIqeeBsPG7DOP8Hh7pp&#13;&#10;KdMouoVbkq3WidSnqs710/glrs9fJc73tZ2inj705hcAAAD//wMAUEsDBBQABgAIAAAAIQAVKoIE&#13;&#10;4wAAAA0BAAAPAAAAZHJzL2Rvd25yZXYueG1sTI9PT8MwDMXvSHyHyEhcEEvXTu3WNZ0QCAQ32Ca4&#13;&#10;Zo3XVuRPSbKufHvMCS6WrWf//F61mYxmI/rQOytgPkuAoW2c6m0rYL97vF0CC1FaJbWzKOAbA2zq&#13;&#10;y4tKlsqd7RuO29gygthQSgFdjEPJeWg6NDLM3ICWtKPzRkYafcuVl2eCG83TJMm5kb2lD50c8L7D&#13;&#10;5nN7MgKWi+fxI7xkr+9NftSreFOMT19eiOur6WFN5W4NLOIU/y7gNwP5h5qMHdzJqsC0gCKbr2iV&#13;&#10;iCkw0otFTs1BQJqlwOuK/09R/wAAAP//AwBQSwECLQAUAAYACAAAACEAtoM4kv4AAADhAQAAEwAA&#13;&#10;AAAAAAAAAAAAAAAAAAAAW0NvbnRlbnRfVHlwZXNdLnhtbFBLAQItABQABgAIAAAAIQA4/SH/1gAA&#13;&#10;AJQBAAALAAAAAAAAAAAAAAAAAC8BAABfcmVscy8ucmVsc1BLAQItABQABgAIAAAAIQCm1Ju5CAIA&#13;&#10;ABgEAAAOAAAAAAAAAAAAAAAAAC4CAABkcnMvZTJvRG9jLnhtbFBLAQItABQABgAIAAAAIQAVKoIE&#13;&#10;4wAAAA0BAAAPAAAAAAAAAAAAAAAAAGIEAABkcnMvZG93bnJldi54bWxQSwUGAAAAAAQABADzAAAA&#13;&#10;cgUAAAAA&#13;&#10;">
                <v:textbox>
                  <w:txbxContent>
                    <w:p w14:paraId="33904CED" w14:textId="77777777" w:rsidR="007807FC" w:rsidRDefault="007807FC" w:rsidP="007807FC"/>
                  </w:txbxContent>
                </v:textbox>
              </v:shape>
            </w:pict>
          </mc:Fallback>
        </mc:AlternateContent>
      </w:r>
      <w:r w:rsidRPr="00B83C01">
        <w:rPr>
          <w:rFonts w:ascii="Times New Roman" w:hAnsi="Times New Roman" w:cs="Times New Roman"/>
          <w:noProof/>
          <w:color w:val="000000" w:themeColor="text1"/>
          <w:sz w:val="28"/>
          <w:szCs w:val="28"/>
        </w:rPr>
        <mc:AlternateContent>
          <mc:Choice Requires="wps">
            <w:drawing>
              <wp:anchor distT="0" distB="0" distL="114300" distR="114300" simplePos="0" relativeHeight="251897856" behindDoc="0" locked="0" layoutInCell="1" allowOverlap="1" wp14:anchorId="56356E71" wp14:editId="5ADABF90">
                <wp:simplePos x="0" y="0"/>
                <wp:positionH relativeFrom="column">
                  <wp:posOffset>2280285</wp:posOffset>
                </wp:positionH>
                <wp:positionV relativeFrom="paragraph">
                  <wp:posOffset>52070</wp:posOffset>
                </wp:positionV>
                <wp:extent cx="90805" cy="95250"/>
                <wp:effectExtent l="0" t="0" r="23495" b="19050"/>
                <wp:wrapNone/>
                <wp:docPr id="1074" name="Text Box 1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5250"/>
                        </a:xfrm>
                        <a:prstGeom prst="rect">
                          <a:avLst/>
                        </a:prstGeom>
                        <a:solidFill>
                          <a:srgbClr val="FFFFFF"/>
                        </a:solidFill>
                        <a:ln w="9525">
                          <a:solidFill>
                            <a:srgbClr val="000000"/>
                          </a:solidFill>
                          <a:miter lim="800000"/>
                        </a:ln>
                      </wps:spPr>
                      <wps:txbx>
                        <w:txbxContent>
                          <w:p w14:paraId="5DCDCDD6" w14:textId="77777777" w:rsidR="007807FC" w:rsidRDefault="007807FC" w:rsidP="007807FC"/>
                        </w:txbxContent>
                      </wps:txbx>
                      <wps:bodyPr rot="0" vert="horz" wrap="square" lIns="91440" tIns="45720" rIns="91440" bIns="45720" anchor="t" anchorCtr="0" upright="1">
                        <a:noAutofit/>
                      </wps:bodyPr>
                    </wps:wsp>
                  </a:graphicData>
                </a:graphic>
              </wp:anchor>
            </w:drawing>
          </mc:Choice>
          <mc:Fallback>
            <w:pict>
              <v:shape w14:anchorId="56356E71" id="Text Box 1074" o:spid="_x0000_s1064" type="#_x0000_t202" style="position:absolute;left:0;text-align:left;margin-left:179.55pt;margin-top:4.1pt;width:7.15pt;height:7.5pt;z-index:251897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N8JSBwIAABgEAAAOAAAAZHJzL2Uyb0RvYy54bWysU8GO0zAQvSPxD5bvNGnVQhs1XS1dFSEt&#13;&#10;LNLCBziO01g4HjN2m5SvZ+x0u9UCF4QPlsczfjPz3nh9M3SGHRV6Dbbk00nOmbISam33Jf/2dfdm&#13;&#10;yZkPwtbCgFUlPynPbzavX617V6gZtGBqhYxArC96V/I2BFdkmZet6oSfgFOWnA1gJwKZuM9qFD2h&#13;&#10;dyab5fnbrAesHYJU3tPt3ejkm4TfNEqGh6bxKjBTcqotpB3TXsU926xFsUfhWi3PZYh/qKIT2lLS&#13;&#10;C9SdCIIdUP8G1WmJ4KEJEwldBk2jpUo9UDfT/EU3j61wKvVC5Hh3ocn/P1j5+fjoviALw3sYSMDU&#13;&#10;hHf3IL97ZmHbCrtXt4jQt0rUlHgaKct654vz00i1L3wEqfpPUJPI4hAgAQ0NdpEV6pMROglwupCu&#13;&#10;hsAkXa7yZb7gTJJntZgtkiSZKJ6eOvThg4KOxUPJkRRN0OJ470MsRRRPITGTB6PrnTYmGbivtgbZ&#13;&#10;UZD6u7RS9S/CjGX9mHzs/q8QeVp/guh0oDE2uiv58jrI2DNZkZ+RqTBUA9M1MTmPSJG8CuoT0Ycw&#13;&#10;jid9Jzq0gD8562k0S+5/HAQqzsxHSxKspvN5nOVkzBfvZmTgtae69ggrCarkgbPxuA3j/B8c6n1L&#13;&#10;mUbRLdySbI1OpD5Xda6fxi9xff4qcb6v7RT1/KE3vwAAAP//AwBQSwMEFAAGAAgAAAAhAJp0z2/k&#13;&#10;AAAADQEAAA8AAABkcnMvZG93bnJldi54bWxMj0tPwzAQhO9I/Adrkbgg6jQufaRxKgQClRsUBFc3&#13;&#10;3iYRfgTbTcO/ZznBZaXVzH47U25Ga9iAIXbeSZhOMmDoaq8710h4e324XgKLSTmtjHco4RsjbKrz&#13;&#10;s1IV2p/cCw671DCCuFgoCW1KfcF5rFu0Kk58j460gw9WJVpDw3VQJ4Jbw/Msm3OrOkcfWtXjXYv1&#13;&#10;5+5oJSxn2+EjPonn93p+MKt0tRgev4KUlxfj/ZrG7RpYwjH9XcBvB8oPFQXb+6PTkRkJ4mY1JSsR&#13;&#10;c2Cki4WYAdtLyEUOvCr5/xbVDwAAAP//AwBQSwECLQAUAAYACAAAACEAtoM4kv4AAADhAQAAEwAA&#13;&#10;AAAAAAAAAAAAAAAAAAAAW0NvbnRlbnRfVHlwZXNdLnhtbFBLAQItABQABgAIAAAAIQA4/SH/1gAA&#13;&#10;AJQBAAALAAAAAAAAAAAAAAAAAC8BAABfcmVscy8ucmVsc1BLAQItABQABgAIAAAAIQAFN8JSBwIA&#13;&#10;ABgEAAAOAAAAAAAAAAAAAAAAAC4CAABkcnMvZTJvRG9jLnhtbFBLAQItABQABgAIAAAAIQCadM9v&#13;&#10;5AAAAA0BAAAPAAAAAAAAAAAAAAAAAGEEAABkcnMvZG93bnJldi54bWxQSwUGAAAAAAQABADzAAAA&#13;&#10;cgUAAAAA&#13;&#10;">
                <v:textbox>
                  <w:txbxContent>
                    <w:p w14:paraId="5DCDCDD6" w14:textId="77777777" w:rsidR="007807FC" w:rsidRDefault="007807FC" w:rsidP="007807FC"/>
                  </w:txbxContent>
                </v:textbox>
              </v:shape>
            </w:pict>
          </mc:Fallback>
        </mc:AlternateContent>
      </w:r>
      <w:r w:rsidRPr="00B83C01">
        <w:rPr>
          <w:rFonts w:ascii="Times New Roman" w:hAnsi="Times New Roman" w:cs="Times New Roman"/>
          <w:noProof/>
          <w:color w:val="000000" w:themeColor="text1"/>
          <w:sz w:val="28"/>
          <w:szCs w:val="28"/>
        </w:rPr>
        <mc:AlternateContent>
          <mc:Choice Requires="wps">
            <w:drawing>
              <wp:anchor distT="0" distB="0" distL="114300" distR="114300" simplePos="0" relativeHeight="251896832" behindDoc="0" locked="0" layoutInCell="1" allowOverlap="1" wp14:anchorId="14F3E157" wp14:editId="6B187AE7">
                <wp:simplePos x="0" y="0"/>
                <wp:positionH relativeFrom="column">
                  <wp:posOffset>1051560</wp:posOffset>
                </wp:positionH>
                <wp:positionV relativeFrom="paragraph">
                  <wp:posOffset>52070</wp:posOffset>
                </wp:positionV>
                <wp:extent cx="90805" cy="95250"/>
                <wp:effectExtent l="0" t="0" r="23495" b="19050"/>
                <wp:wrapNone/>
                <wp:docPr id="1073" name="Text Box 1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 cy="95250"/>
                        </a:xfrm>
                        <a:prstGeom prst="rect">
                          <a:avLst/>
                        </a:prstGeom>
                        <a:solidFill>
                          <a:srgbClr val="FFFFFF"/>
                        </a:solidFill>
                        <a:ln w="9525">
                          <a:solidFill>
                            <a:srgbClr val="000000"/>
                          </a:solidFill>
                          <a:miter lim="800000"/>
                        </a:ln>
                      </wps:spPr>
                      <wps:txbx>
                        <w:txbxContent>
                          <w:p w14:paraId="341C6210" w14:textId="77777777" w:rsidR="007807FC" w:rsidRDefault="007807FC" w:rsidP="007807FC"/>
                        </w:txbxContent>
                      </wps:txbx>
                      <wps:bodyPr rot="0" vert="horz" wrap="square" lIns="91440" tIns="45720" rIns="91440" bIns="45720" anchor="t" anchorCtr="0" upright="1">
                        <a:noAutofit/>
                      </wps:bodyPr>
                    </wps:wsp>
                  </a:graphicData>
                </a:graphic>
              </wp:anchor>
            </w:drawing>
          </mc:Choice>
          <mc:Fallback>
            <w:pict>
              <v:shape w14:anchorId="14F3E157" id="Text Box 1073" o:spid="_x0000_s1065" type="#_x0000_t202" style="position:absolute;left:0;text-align:left;margin-left:82.8pt;margin-top:4.1pt;width:7.15pt;height:7.5pt;z-index:251896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eTe+BwIAABgEAAAOAAAAZHJzL2Uyb0RvYy54bWysU8GO0zAQvSPxD5bvNGnVQhs1XS1dFSEt&#13;&#10;LNLCBziO01g4HjN2m5SvZ+x0u9UCF4QPlsczfjPz3nh9M3SGHRV6Dbbk00nOmbISam33Jf/2dfdm&#13;&#10;yZkPwtbCgFUlPynPbzavX617V6gZtGBqhYxArC96V/I2BFdkmZet6oSfgFOWnA1gJwKZuM9qFD2h&#13;&#10;dyab5fnbrAesHYJU3tPt3ejkm4TfNEqGh6bxKjBTcqotpB3TXsU926xFsUfhWi3PZYh/qKIT2lLS&#13;&#10;C9SdCIIdUP8G1WmJ4KEJEwldBk2jpUo9UDfT/EU3j61wKvVC5Hh3ocn/P1j5+fjoviALw3sYSMDU&#13;&#10;hHf3IL97ZmHbCrtXt4jQt0rUlHgaKct654vz00i1L3wEqfpPUJPI4hAgAQ0NdpEV6pMROglwupCu&#13;&#10;hsAkXa7yZb7gTJJntZgtkiSZKJ6eOvThg4KOxUPJkRRN0OJ470MsRRRPITGTB6PrnTYmGbivtgbZ&#13;&#10;UZD6u7RS9S/CjGX9mHzs/q8QeVp/guh0oDE2uiv58jrI2DNZkZ+RqTBUA9M1MbmISJG8CuoT0Ycw&#13;&#10;jid9Jzq0gD8562k0S+5/HAQqzsxHSxKspvN5nOVkzBfvZmTgtae69ggrCarkgbPxuA3j/B8c6n1L&#13;&#10;mUbRLdySbI1OpD5Xda6fxi9xff4qcb6v7RT1/KE3vwAAAP//AwBQSwMEFAAGAAgAAAAhABytRzji&#13;&#10;AAAADQEAAA8AAABkcnMvZG93bnJldi54bWxMj0FPwzAMhe9I/IfISFwQS+mgW7umEwKB4AYDwTVr&#13;&#10;vLYicUqTdeXf453gYunp2Z/fK9eTs2LEIXSeFFzNEhBItTcdNQre3x4ulyBC1GS09YQKfjDAujo9&#13;&#10;KXVh/IFecdzERjCEQqEVtDH2hZShbtHpMPM9Ens7PzgdWQ6NNIM+MNxZmSZJJp3uiD+0use7Fuuv&#13;&#10;zd4pWF4/jZ/hef7yUWc7m8eLxfj4PSh1fjbdr3jcrkBEnOLfBRw7cH6oONjW78kEYVlnNxmvMjEF&#13;&#10;cfQXeQ5iqyCdpyCrUv5vUf0CAAD//wMAUEsBAi0AFAAGAAgAAAAhALaDOJL+AAAA4QEAABMAAAAA&#13;&#10;AAAAAAAAAAAAAAAAAFtDb250ZW50X1R5cGVzXS54bWxQSwECLQAUAAYACAAAACEAOP0h/9YAAACU&#13;&#10;AQAACwAAAAAAAAAAAAAAAAAvAQAAX3JlbHMvLnJlbHNQSwECLQAUAAYACAAAACEApXk3vgcCAAAY&#13;&#10;BAAADgAAAAAAAAAAAAAAAAAuAgAAZHJzL2Uyb0RvYy54bWxQSwECLQAUAAYACAAAACEAHK1HOOIA&#13;&#10;AAANAQAADwAAAAAAAAAAAAAAAABhBAAAZHJzL2Rvd25yZXYueG1sUEsFBgAAAAAEAAQA8wAAAHAF&#13;&#10;AAAAAA==&#13;&#10;">
                <v:textbox>
                  <w:txbxContent>
                    <w:p w14:paraId="341C6210" w14:textId="77777777" w:rsidR="007807FC" w:rsidRDefault="007807FC" w:rsidP="007807FC"/>
                  </w:txbxContent>
                </v:textbox>
              </v:shape>
            </w:pict>
          </mc:Fallback>
        </mc:AlternateContent>
      </w:r>
      <w:r w:rsidRPr="00B83C01">
        <w:rPr>
          <w:rFonts w:ascii="Times New Roman" w:hAnsi="Times New Roman" w:cs="Times New Roman"/>
          <w:color w:val="000000" w:themeColor="text1"/>
          <w:sz w:val="28"/>
          <w:szCs w:val="28"/>
        </w:rPr>
        <w:t xml:space="preserve">       Bị mất               Hư hỏng                           Thay đổi thông tin</w:t>
      </w:r>
    </w:p>
    <w:p w14:paraId="46D27D4D"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Các thông tin thay đổi (nếu có)...............................................................................</w:t>
      </w:r>
    </w:p>
    <w:p w14:paraId="141DBC11"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Hồ sơ gửi kèm, gồm:...............................................................................................</w:t>
      </w:r>
    </w:p>
    <w:p w14:paraId="53C4A62D"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w:t>
      </w:r>
    </w:p>
    <w:p w14:paraId="3A27E98F"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w:t>
      </w:r>
    </w:p>
    <w:p w14:paraId="2837EB4B"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r w:rsidRPr="00B83C01">
        <w:rPr>
          <w:rFonts w:ascii="Times New Roman" w:hAnsi="Times New Roman" w:cs="Times New Roman"/>
          <w:color w:val="000000" w:themeColor="text1"/>
          <w:sz w:val="28"/>
          <w:szCs w:val="28"/>
        </w:rPr>
        <w:t>Đề nghị cơ quan thẩm quyền kiểm tra, đánh giá và cấp lại Giấy chứng nhận cơ sở đủ điều kiện đăng kiểm tàu cá loại…..</w:t>
      </w:r>
    </w:p>
    <w:p w14:paraId="044A55A5" w14:textId="77777777" w:rsidR="007807FC" w:rsidRPr="00B83C01" w:rsidRDefault="007807FC" w:rsidP="007807FC">
      <w:pPr>
        <w:spacing w:before="40" w:after="40" w:line="300" w:lineRule="exact"/>
        <w:rPr>
          <w:rFonts w:ascii="Times New Roman" w:hAnsi="Times New Roman" w:cs="Times New Roman"/>
          <w:color w:val="000000" w:themeColor="text1"/>
          <w:sz w:val="28"/>
          <w:szCs w:val="28"/>
        </w:rPr>
      </w:pPr>
    </w:p>
    <w:tbl>
      <w:tblPr>
        <w:tblW w:w="0" w:type="auto"/>
        <w:tblInd w:w="108" w:type="dxa"/>
        <w:tblLook w:val="04A0" w:firstRow="1" w:lastRow="0" w:firstColumn="1" w:lastColumn="0" w:noHBand="0" w:noVBand="1"/>
      </w:tblPr>
      <w:tblGrid>
        <w:gridCol w:w="3920"/>
        <w:gridCol w:w="5026"/>
      </w:tblGrid>
      <w:tr w:rsidR="007807FC" w:rsidRPr="00B83C01" w14:paraId="3E5549E2" w14:textId="77777777" w:rsidTr="007B6D6D">
        <w:tc>
          <w:tcPr>
            <w:tcW w:w="3920" w:type="dxa"/>
          </w:tcPr>
          <w:p w14:paraId="32C453AA" w14:textId="77777777" w:rsidR="007807FC" w:rsidRPr="00B83C01" w:rsidRDefault="007807FC" w:rsidP="007B6D6D">
            <w:pPr>
              <w:spacing w:before="40" w:after="40" w:line="300" w:lineRule="exact"/>
              <w:rPr>
                <w:rFonts w:ascii="Times New Roman" w:hAnsi="Times New Roman" w:cs="Times New Roman"/>
                <w:color w:val="000000" w:themeColor="text1"/>
                <w:sz w:val="28"/>
                <w:szCs w:val="28"/>
              </w:rPr>
            </w:pPr>
          </w:p>
        </w:tc>
        <w:tc>
          <w:tcPr>
            <w:tcW w:w="5026" w:type="dxa"/>
          </w:tcPr>
          <w:p w14:paraId="30CA677E" w14:textId="77777777" w:rsidR="007807FC" w:rsidRPr="00B83C01" w:rsidRDefault="007807FC" w:rsidP="007B6D6D">
            <w:pPr>
              <w:spacing w:before="40" w:after="40" w:line="300" w:lineRule="exact"/>
              <w:jc w:val="center"/>
              <w:rPr>
                <w:rFonts w:ascii="Times New Roman" w:hAnsi="Times New Roman" w:cs="Times New Roman"/>
                <w:b/>
                <w:color w:val="000000" w:themeColor="text1"/>
                <w:sz w:val="28"/>
                <w:szCs w:val="28"/>
              </w:rPr>
            </w:pPr>
            <w:r w:rsidRPr="00B83C01">
              <w:rPr>
                <w:rFonts w:ascii="Times New Roman" w:hAnsi="Times New Roman" w:cs="Times New Roman"/>
                <w:b/>
                <w:color w:val="000000" w:themeColor="text1"/>
                <w:sz w:val="28"/>
                <w:szCs w:val="28"/>
              </w:rPr>
              <w:t>CƠ SỞ ĐỀ NGHỊ</w:t>
            </w:r>
          </w:p>
          <w:p w14:paraId="5FF1123B" w14:textId="77777777" w:rsidR="007807FC" w:rsidRPr="00B83C01" w:rsidRDefault="007807FC" w:rsidP="007B6D6D">
            <w:pPr>
              <w:spacing w:before="40" w:after="40" w:line="300" w:lineRule="exact"/>
              <w:jc w:val="center"/>
              <w:rPr>
                <w:rFonts w:ascii="Times New Roman" w:hAnsi="Times New Roman" w:cs="Times New Roman"/>
                <w:i/>
                <w:color w:val="000000" w:themeColor="text1"/>
                <w:sz w:val="28"/>
                <w:szCs w:val="28"/>
              </w:rPr>
            </w:pPr>
            <w:r w:rsidRPr="00B83C01">
              <w:rPr>
                <w:rFonts w:ascii="Times New Roman" w:hAnsi="Times New Roman" w:cs="Times New Roman"/>
                <w:i/>
                <w:color w:val="000000" w:themeColor="text1"/>
                <w:sz w:val="28"/>
                <w:szCs w:val="28"/>
              </w:rPr>
              <w:t>(</w:t>
            </w:r>
            <w:r w:rsidRPr="00B83C01">
              <w:rPr>
                <w:rFonts w:ascii="Times New Roman" w:hAnsi="Times New Roman" w:cs="Times New Roman"/>
                <w:i/>
                <w:color w:val="000000" w:themeColor="text1"/>
                <w:sz w:val="28"/>
                <w:szCs w:val="28"/>
                <w:lang w:val="hr-HR"/>
              </w:rPr>
              <w:t xml:space="preserve">Chữ ký của người có thẩm quyền, </w:t>
            </w:r>
            <w:r w:rsidRPr="00B83C01">
              <w:rPr>
                <w:rFonts w:ascii="Times New Roman" w:hAnsi="Times New Roman" w:cs="Times New Roman"/>
                <w:i/>
                <w:color w:val="000000" w:themeColor="text1"/>
                <w:sz w:val="28"/>
                <w:szCs w:val="28"/>
                <w:lang w:val="vi-VN"/>
              </w:rPr>
              <w:br/>
            </w:r>
            <w:r w:rsidRPr="00B83C01">
              <w:rPr>
                <w:rFonts w:ascii="Times New Roman" w:hAnsi="Times New Roman" w:cs="Times New Roman"/>
                <w:i/>
                <w:color w:val="000000" w:themeColor="text1"/>
                <w:sz w:val="28"/>
                <w:szCs w:val="28"/>
                <w:lang w:val="hr-HR"/>
              </w:rPr>
              <w:t>dấu/chữ ký số của cơ quan, tổ chức</w:t>
            </w:r>
            <w:r w:rsidRPr="00B83C01">
              <w:rPr>
                <w:rFonts w:ascii="Times New Roman" w:hAnsi="Times New Roman" w:cs="Times New Roman"/>
                <w:i/>
                <w:color w:val="000000" w:themeColor="text1"/>
                <w:sz w:val="28"/>
                <w:szCs w:val="28"/>
              </w:rPr>
              <w:t>)</w:t>
            </w:r>
          </w:p>
        </w:tc>
      </w:tr>
    </w:tbl>
    <w:p w14:paraId="690044E1" w14:textId="77777777" w:rsidR="007807FC" w:rsidRPr="00755C4F" w:rsidRDefault="007807FC" w:rsidP="007807FC">
      <w:pPr>
        <w:spacing w:before="40" w:after="40" w:line="300" w:lineRule="exact"/>
        <w:rPr>
          <w:rFonts w:ascii="Times New Roman" w:hAnsi="Times New Roman" w:cs="Times New Roman"/>
          <w:b/>
          <w:color w:val="000000" w:themeColor="text1"/>
          <w:sz w:val="26"/>
          <w:szCs w:val="26"/>
        </w:rPr>
      </w:pPr>
    </w:p>
    <w:p w14:paraId="71764F39" w14:textId="4A5F6D84" w:rsidR="007807FC" w:rsidRDefault="007807FC">
      <w:pPr>
        <w:rPr>
          <w:rFonts w:ascii="Times New Roman" w:eastAsia="Calibri" w:hAnsi="Times New Roman" w:cs="Times New Roman"/>
          <w:color w:val="000000" w:themeColor="text1"/>
          <w:sz w:val="28"/>
          <w:szCs w:val="28"/>
        </w:rPr>
      </w:pPr>
    </w:p>
    <w:p w14:paraId="097D12DE" w14:textId="77777777" w:rsidR="00B83C01" w:rsidRDefault="00B83C01">
      <w:pP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br w:type="page"/>
      </w:r>
    </w:p>
    <w:p w14:paraId="50EC080F" w14:textId="3A7DDC66" w:rsidR="004F62B0" w:rsidRPr="00382610" w:rsidRDefault="004F62B0" w:rsidP="00B3412C">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ins w:id="6542" w:author="Quỳnh Nguyễn" w:date="2025-11-24T01:23:00Z" w16du:dateUtc="2025-11-23T18:23:00Z">
        <w:r w:rsidR="007807FC">
          <w:rPr>
            <w:rFonts w:ascii="Times New Roman" w:hAnsi="Times New Roman" w:cs="Times New Roman"/>
            <w:b/>
            <w:color w:val="000000" w:themeColor="text1"/>
            <w:sz w:val="28"/>
            <w:szCs w:val="28"/>
            <w:lang w:val="vi-VN"/>
          </w:rPr>
          <w:t>12</w:t>
        </w:r>
      </w:ins>
      <w:del w:id="6543" w:author="Quỳnh Nguyễn" w:date="2025-11-24T01:23:00Z" w16du:dateUtc="2025-11-23T18:23:00Z">
        <w:r w:rsidRPr="00382610" w:rsidDel="007807FC">
          <w:rPr>
            <w:rFonts w:ascii="Times New Roman" w:hAnsi="Times New Roman" w:cs="Times New Roman"/>
            <w:b/>
            <w:color w:val="000000" w:themeColor="text1"/>
            <w:sz w:val="28"/>
            <w:szCs w:val="28"/>
          </w:rPr>
          <w:delText>07</w:delText>
        </w:r>
      </w:del>
      <w:r w:rsidRPr="00382610">
        <w:rPr>
          <w:rFonts w:ascii="Times New Roman" w:hAnsi="Times New Roman" w:cs="Times New Roman"/>
          <w:b/>
          <w:color w:val="000000" w:themeColor="text1"/>
          <w:sz w:val="28"/>
          <w:szCs w:val="28"/>
        </w:rPr>
        <w:t>.TC</w:t>
      </w:r>
      <w:r w:rsidRPr="00382610">
        <w:rPr>
          <w:rFonts w:ascii="Times New Roman" w:eastAsia="Calibri" w:hAnsi="Times New Roman" w:cs="Times New Roman"/>
          <w:b/>
          <w:color w:val="000000" w:themeColor="text1"/>
          <w:sz w:val="28"/>
          <w:szCs w:val="28"/>
        </w:rPr>
        <w:t xml:space="preserve">         </w:t>
      </w:r>
    </w:p>
    <w:p w14:paraId="09FDF9CD" w14:textId="77777777" w:rsidR="004F62B0" w:rsidRPr="00382610" w:rsidRDefault="004F62B0" w:rsidP="00B3412C">
      <w:pPr>
        <w:spacing w:after="0" w:line="240" w:lineRule="auto"/>
        <w:jc w:val="center"/>
        <w:rPr>
          <w:rFonts w:ascii="Times New Roman" w:eastAsia="Calibri" w:hAnsi="Times New Roman" w:cs="Times New Roman"/>
          <w:b/>
          <w:bCs/>
          <w:iCs/>
          <w:color w:val="000000" w:themeColor="text1"/>
          <w:sz w:val="28"/>
          <w:szCs w:val="28"/>
        </w:rPr>
      </w:pPr>
      <w:r w:rsidRPr="00382610">
        <w:rPr>
          <w:rFonts w:ascii="Times New Roman" w:eastAsia="Calibri" w:hAnsi="Times New Roman" w:cs="Times New Roman"/>
          <w:b/>
          <w:bCs/>
          <w:iCs/>
          <w:color w:val="000000" w:themeColor="text1"/>
          <w:sz w:val="28"/>
          <w:szCs w:val="28"/>
        </w:rPr>
        <w:t>CỘNG HÒA XÃ HỘI CHỦ NGHĨA VIỆT NAM</w:t>
      </w:r>
    </w:p>
    <w:p w14:paraId="6F64D27C" w14:textId="433AEFB5" w:rsidR="004F62B0" w:rsidRPr="00382610" w:rsidRDefault="00B3412C" w:rsidP="00B3412C">
      <w:pPr>
        <w:spacing w:after="0" w:line="240" w:lineRule="auto"/>
        <w:jc w:val="center"/>
        <w:rPr>
          <w:rFonts w:ascii="Times New Roman" w:eastAsia="Calibri" w:hAnsi="Times New Roman" w:cs="Times New Roman"/>
          <w:b/>
          <w:bCs/>
          <w:iCs/>
          <w:color w:val="000000" w:themeColor="text1"/>
          <w:sz w:val="28"/>
          <w:szCs w:val="28"/>
          <w:lang w:val="vi-VN"/>
        </w:rPr>
      </w:pPr>
      <w:r w:rsidRPr="00382610">
        <w:rPr>
          <w:rFonts w:ascii="Times New Roman" w:eastAsia="Calibri" w:hAnsi="Times New Roman" w:cs="Times New Roman"/>
          <w:b/>
          <w:bCs/>
          <w:iCs/>
          <w:noProof/>
          <w:color w:val="000000" w:themeColor="text1"/>
          <w:sz w:val="28"/>
          <w:szCs w:val="28"/>
        </w:rPr>
        <mc:AlternateContent>
          <mc:Choice Requires="wps">
            <w:drawing>
              <wp:anchor distT="0" distB="0" distL="114300" distR="114300" simplePos="0" relativeHeight="251762688" behindDoc="0" locked="0" layoutInCell="1" allowOverlap="1" wp14:anchorId="470AD68F" wp14:editId="550EA026">
                <wp:simplePos x="0" y="0"/>
                <wp:positionH relativeFrom="column">
                  <wp:posOffset>1825625</wp:posOffset>
                </wp:positionH>
                <wp:positionV relativeFrom="paragraph">
                  <wp:posOffset>285750</wp:posOffset>
                </wp:positionV>
                <wp:extent cx="2103120" cy="0"/>
                <wp:effectExtent l="0" t="0" r="5080" b="12700"/>
                <wp:wrapNone/>
                <wp:docPr id="1910193175" name="Straight Connector 22"/>
                <wp:cNvGraphicFramePr/>
                <a:graphic xmlns:a="http://schemas.openxmlformats.org/drawingml/2006/main">
                  <a:graphicData uri="http://schemas.microsoft.com/office/word/2010/wordprocessingShape">
                    <wps:wsp>
                      <wps:cNvCnPr/>
                      <wps:spPr>
                        <a:xfrm>
                          <a:off x="0" y="0"/>
                          <a:ext cx="21031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A7C9023" id="Straight Connector 22" o:spid="_x0000_s1026" style="position:absolute;z-index:251762688;visibility:visible;mso-wrap-style:square;mso-wrap-distance-left:9pt;mso-wrap-distance-top:0;mso-wrap-distance-right:9pt;mso-wrap-distance-bottom:0;mso-position-horizontal:absolute;mso-position-horizontal-relative:text;mso-position-vertical:absolute;mso-position-vertical-relative:text" from="143.75pt,22.5pt" to="309.35pt,2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9eNmAEAAIgDAAAOAAAAZHJzL2Uyb0RvYy54bWysU8uu0zAQ3SPxD5b3NEmREIqa3sW9gg2C&#13;&#10;Kx4f4OuMGwvbY41Nk/49Y7dNESCEEBvHj3POzJmZ7O4W78QRKFkMg+w2rRQQNI42HAb55fObF6+l&#13;&#10;SFmFUTkMMMgTJHm3f/5sN8cetjihG4EEi4TUz3GQU86xb5qkJ/AqbTBC4EeD5FXmIx2akdTM6t41&#13;&#10;27Z91cxIYyTUkBLfPpwf5b7qGwM6fzAmQRZukJxbrivV9amszX6n+gOpOFl9SUP9QxZe2cBBV6kH&#13;&#10;lZX4RvYXKW81YUKTNxp9g8ZYDdUDu+nan9x8mlSE6oWLk+JapvT/ZPX74314JC7DHFOf4iMVF4sh&#13;&#10;X76cn1hqsU5rsWDJQvPltmtfdluuqb6+NTdipJTfAnpRNoN0NhQfqlfHdylzMIZeIXy4ha67fHJQ&#13;&#10;wC58BCPsyMG6yq5TAfeOxFFxP8evXekfa1VkoRjr3Epq/0y6YAsN6qT8LXFF14gY8kr0NiD9Lmpe&#13;&#10;rqmaM/7q+uy12H7C8VQbUcvB7a7OLqNZ5unHc6XffqD9dwAAAP//AwBQSwMEFAAGAAgAAAAhAGVS&#13;&#10;uOXiAAAADgEAAA8AAABkcnMvZG93bnJldi54bWxMj0FPwzAMhe9I/IfISNxYuop1Vdd0moYQ4oJY&#13;&#10;B/esydJC41RJ2pV/jxEHuFiy/fz8vnI7255N2ofOoYDlIgGmsXGqQyPg7fh4lwMLUaKSvUMt4EsH&#13;&#10;2FbXV6UslLvgQU91NIxMMBRSQBvjUHAemlZbGRZu0Ei7s/NWRmq94crLC5nbnqdJknErO6QPrRz0&#13;&#10;vtXNZz1aAf2zn97N3uzC+HTI6o/Xc/pynIS4vZkfNlR2G2BRz/HvAn4YKD9UFOzkRlSB9QLSfL0i&#13;&#10;qYD7FYGRIFvma2Cn3wGvSv4fo/oGAAD//wMAUEsBAi0AFAAGAAgAAAAhALaDOJL+AAAA4QEAABMA&#13;&#10;AAAAAAAAAAAAAAAAAAAAAFtDb250ZW50X1R5cGVzXS54bWxQSwECLQAUAAYACAAAACEAOP0h/9YA&#13;&#10;AACUAQAACwAAAAAAAAAAAAAAAAAvAQAAX3JlbHMvLnJlbHNQSwECLQAUAAYACAAAACEAxUfXjZgB&#13;&#10;AACIAwAADgAAAAAAAAAAAAAAAAAuAgAAZHJzL2Uyb0RvYy54bWxQSwECLQAUAAYACAAAACEAZVK4&#13;&#10;5eIAAAAOAQAADwAAAAAAAAAAAAAAAADyAwAAZHJzL2Rvd25yZXYueG1sUEsFBgAAAAAEAAQA8wAA&#13;&#10;AAEFAAAAAA==&#13;&#10;" strokecolor="black [3200]" strokeweight=".5pt">
                <v:stroke joinstyle="miter"/>
              </v:line>
            </w:pict>
          </mc:Fallback>
        </mc:AlternateContent>
      </w:r>
      <w:r w:rsidR="004F62B0" w:rsidRPr="00382610">
        <w:rPr>
          <w:rFonts w:ascii="Times New Roman" w:eastAsia="Calibri" w:hAnsi="Times New Roman" w:cs="Times New Roman"/>
          <w:b/>
          <w:bCs/>
          <w:iCs/>
          <w:color w:val="000000" w:themeColor="text1"/>
          <w:sz w:val="28"/>
          <w:szCs w:val="28"/>
        </w:rPr>
        <w:t>Độc lập - Tự do - Hạnh phúc</w:t>
      </w:r>
    </w:p>
    <w:p w14:paraId="252237B1" w14:textId="77777777" w:rsidR="00B3412C" w:rsidRPr="00382610" w:rsidRDefault="00B3412C" w:rsidP="00B3412C">
      <w:pPr>
        <w:spacing w:after="0" w:line="240" w:lineRule="auto"/>
        <w:jc w:val="center"/>
        <w:rPr>
          <w:rFonts w:ascii="Times New Roman" w:eastAsia="Calibri" w:hAnsi="Times New Roman" w:cs="Times New Roman"/>
          <w:b/>
          <w:bCs/>
          <w:color w:val="000000" w:themeColor="text1"/>
          <w:sz w:val="28"/>
          <w:szCs w:val="28"/>
          <w:lang w:val="vi-VN"/>
        </w:rPr>
      </w:pPr>
    </w:p>
    <w:p w14:paraId="2B46BC96" w14:textId="77777777" w:rsidR="00B3412C" w:rsidRPr="00382610" w:rsidRDefault="00B3412C" w:rsidP="00F2560E">
      <w:pPr>
        <w:spacing w:after="0" w:line="240" w:lineRule="auto"/>
        <w:jc w:val="center"/>
        <w:rPr>
          <w:rFonts w:ascii="Times New Roman" w:eastAsia="Calibri" w:hAnsi="Times New Roman" w:cs="Times New Roman"/>
          <w:i/>
          <w:iCs/>
          <w:color w:val="000000" w:themeColor="text1"/>
          <w:sz w:val="28"/>
          <w:szCs w:val="28"/>
        </w:rPr>
      </w:pPr>
      <w:r w:rsidRPr="00382610">
        <w:rPr>
          <w:rFonts w:ascii="Times New Roman" w:eastAsia="Calibri" w:hAnsi="Times New Roman" w:cs="Times New Roman"/>
          <w:i/>
          <w:iCs/>
          <w:color w:val="000000" w:themeColor="text1"/>
          <w:sz w:val="28"/>
          <w:szCs w:val="28"/>
        </w:rPr>
        <w:t>….., ngày … tháng … năm …</w:t>
      </w:r>
    </w:p>
    <w:p w14:paraId="22A6E116" w14:textId="77777777" w:rsidR="004F62B0" w:rsidRPr="00382610" w:rsidRDefault="004F62B0" w:rsidP="00B3412C">
      <w:pPr>
        <w:spacing w:after="0" w:line="240" w:lineRule="auto"/>
        <w:jc w:val="right"/>
        <w:rPr>
          <w:rFonts w:ascii="Times New Roman" w:eastAsia="Calibri" w:hAnsi="Times New Roman" w:cs="Times New Roman"/>
          <w:b/>
          <w:bCs/>
          <w:color w:val="000000" w:themeColor="text1"/>
          <w:spacing w:val="-4"/>
          <w:sz w:val="28"/>
          <w:szCs w:val="28"/>
        </w:rPr>
      </w:pPr>
    </w:p>
    <w:p w14:paraId="13CCC41F" w14:textId="77777777" w:rsidR="00B3412C" w:rsidRPr="00382610" w:rsidRDefault="00B3412C" w:rsidP="00B3412C">
      <w:pPr>
        <w:spacing w:after="0" w:line="240" w:lineRule="auto"/>
        <w:jc w:val="center"/>
        <w:rPr>
          <w:rFonts w:ascii="Times New Roman" w:eastAsia="Calibri" w:hAnsi="Times New Roman" w:cs="Times New Roman"/>
          <w:b/>
          <w:bCs/>
          <w:color w:val="000000" w:themeColor="text1"/>
          <w:spacing w:val="-4"/>
          <w:sz w:val="28"/>
          <w:szCs w:val="28"/>
          <w:lang w:val="vi-VN"/>
        </w:rPr>
      </w:pPr>
    </w:p>
    <w:p w14:paraId="7715C5C2" w14:textId="628B446C" w:rsidR="004F62B0" w:rsidRPr="00382610" w:rsidRDefault="004F62B0" w:rsidP="00B3412C">
      <w:pPr>
        <w:spacing w:after="0" w:line="240" w:lineRule="auto"/>
        <w:jc w:val="center"/>
        <w:rPr>
          <w:rFonts w:ascii="Times New Roman" w:eastAsia="Calibri" w:hAnsi="Times New Roman" w:cs="Times New Roman"/>
          <w:b/>
          <w:bCs/>
          <w:color w:val="000000" w:themeColor="text1"/>
          <w:spacing w:val="-4"/>
          <w:sz w:val="28"/>
          <w:szCs w:val="28"/>
        </w:rPr>
      </w:pPr>
      <w:r w:rsidRPr="00382610">
        <w:rPr>
          <w:rFonts w:ascii="Times New Roman" w:eastAsia="Calibri" w:hAnsi="Times New Roman" w:cs="Times New Roman"/>
          <w:b/>
          <w:bCs/>
          <w:color w:val="000000" w:themeColor="text1"/>
          <w:spacing w:val="-4"/>
          <w:sz w:val="28"/>
          <w:szCs w:val="28"/>
        </w:rPr>
        <w:t xml:space="preserve">TỜ KHAI </w:t>
      </w:r>
    </w:p>
    <w:p w14:paraId="1950893B" w14:textId="77777777" w:rsidR="004F62B0" w:rsidRPr="00382610" w:rsidRDefault="004F62B0" w:rsidP="00B3412C">
      <w:pPr>
        <w:spacing w:after="0" w:line="240" w:lineRule="auto"/>
        <w:jc w:val="center"/>
        <w:rPr>
          <w:rFonts w:ascii="Times New Roman" w:eastAsia="Calibri" w:hAnsi="Times New Roman" w:cs="Times New Roman"/>
          <w:b/>
          <w:bCs/>
          <w:color w:val="000000" w:themeColor="text1"/>
          <w:spacing w:val="-4"/>
          <w:sz w:val="28"/>
          <w:szCs w:val="28"/>
        </w:rPr>
      </w:pPr>
      <w:r w:rsidRPr="00382610">
        <w:rPr>
          <w:rFonts w:ascii="Times New Roman" w:eastAsia="Calibri" w:hAnsi="Times New Roman" w:cs="Times New Roman"/>
          <w:b/>
          <w:bCs/>
          <w:color w:val="000000" w:themeColor="text1"/>
          <w:spacing w:val="-4"/>
          <w:sz w:val="28"/>
          <w:szCs w:val="28"/>
        </w:rPr>
        <w:t xml:space="preserve">Về việc chấp thuận đóng mới/cải hoán tàu cá </w:t>
      </w:r>
    </w:p>
    <w:p w14:paraId="41AD6989" w14:textId="77777777" w:rsidR="004F62B0" w:rsidRPr="00382610" w:rsidRDefault="004F62B0" w:rsidP="00B3412C">
      <w:pPr>
        <w:spacing w:after="0" w:line="240" w:lineRule="auto"/>
        <w:jc w:val="center"/>
        <w:rPr>
          <w:rFonts w:ascii="Times New Roman" w:eastAsia="Calibri" w:hAnsi="Times New Roman" w:cs="Times New Roman"/>
          <w:b/>
          <w:bCs/>
          <w:color w:val="000000" w:themeColor="text1"/>
          <w:spacing w:val="-4"/>
          <w:sz w:val="28"/>
          <w:szCs w:val="28"/>
        </w:rPr>
      </w:pPr>
      <w:r w:rsidRPr="00382610">
        <w:rPr>
          <w:rFonts w:ascii="Times New Roman" w:eastAsia="Calibri" w:hAnsi="Times New Roman" w:cs="Times New Roman"/>
          <w:b/>
          <w:bCs/>
          <w:color w:val="000000" w:themeColor="text1"/>
          <w:spacing w:val="-4"/>
          <w:sz w:val="28"/>
          <w:szCs w:val="28"/>
        </w:rPr>
        <w:t>(hoặc: Tờ khai về việc chấp thuận thuê, mua tàu cá)*</w:t>
      </w:r>
    </w:p>
    <w:p w14:paraId="58CFC66C" w14:textId="318C876B" w:rsidR="004F62B0" w:rsidRPr="00382610" w:rsidRDefault="004F62B0" w:rsidP="00B3412C">
      <w:pPr>
        <w:jc w:val="center"/>
        <w:rPr>
          <w:rFonts w:ascii="Times New Roman" w:eastAsia="Calibri" w:hAnsi="Times New Roman" w:cs="Times New Roman"/>
          <w:b/>
          <w:bCs/>
          <w:color w:val="000000" w:themeColor="text1"/>
          <w:sz w:val="28"/>
          <w:szCs w:val="28"/>
          <w:vertAlign w:val="superscript"/>
        </w:rPr>
      </w:pPr>
      <w:r w:rsidRPr="00382610">
        <w:rPr>
          <w:rFonts w:ascii="Times New Roman" w:eastAsia="Calibri" w:hAnsi="Times New Roman" w:cs="Times New Roman"/>
          <w:b/>
          <w:bCs/>
          <w:color w:val="000000" w:themeColor="text1"/>
          <w:sz w:val="28"/>
          <w:szCs w:val="28"/>
          <w:vertAlign w:val="superscript"/>
        </w:rPr>
        <w:t>______________</w:t>
      </w:r>
      <w:r w:rsidRPr="00382610">
        <w:rPr>
          <w:rFonts w:ascii="Times New Roman" w:eastAsia="Calibri" w:hAnsi="Times New Roman" w:cs="Times New Roman"/>
          <w:b/>
          <w:bCs/>
          <w:color w:val="000000" w:themeColor="text1"/>
          <w:spacing w:val="-4"/>
          <w:sz w:val="28"/>
          <w:szCs w:val="28"/>
        </w:rPr>
        <w:t xml:space="preserve"> </w:t>
      </w:r>
    </w:p>
    <w:p w14:paraId="35FBF87F" w14:textId="77777777" w:rsidR="004F62B0" w:rsidRPr="00382610" w:rsidRDefault="004F62B0" w:rsidP="004F62B0">
      <w:pPr>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Kính gửi :........................</w:t>
      </w:r>
    </w:p>
    <w:p w14:paraId="1E79031F" w14:textId="77777777" w:rsidR="004F62B0" w:rsidRPr="00382610" w:rsidRDefault="004F62B0" w:rsidP="004F62B0">
      <w:pPr>
        <w:spacing w:before="60" w:after="60"/>
        <w:ind w:firstLine="425"/>
        <w:jc w:val="both"/>
        <w:rPr>
          <w:rFonts w:ascii="Times New Roman" w:eastAsia="Calibri" w:hAnsi="Times New Roman" w:cs="Times New Roman"/>
          <w:color w:val="000000" w:themeColor="text1"/>
          <w:sz w:val="28"/>
          <w:szCs w:val="28"/>
        </w:rPr>
      </w:pPr>
    </w:p>
    <w:p w14:paraId="23796DB7" w14:textId="4CEE470B"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color w:val="000000" w:themeColor="text1"/>
          <w:sz w:val="28"/>
          <w:szCs w:val="28"/>
        </w:rPr>
        <w:t>Họ và tên cá nhân/Tên tổ chức: ......................................................................</w:t>
      </w:r>
    </w:p>
    <w:p w14:paraId="0472DAD4" w14:textId="02D9787B"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lang w:val="vi-VN"/>
        </w:rPr>
      </w:pPr>
      <w:r w:rsidRPr="00382610">
        <w:rPr>
          <w:rFonts w:ascii="Times New Roman" w:eastAsia="Calibri" w:hAnsi="Times New Roman" w:cs="Times New Roman"/>
          <w:color w:val="000000" w:themeColor="text1"/>
          <w:sz w:val="28"/>
          <w:szCs w:val="28"/>
        </w:rPr>
        <w:t>Địa chỉ thường trú/Địa chỉ đăng ký (đối với tổ chức):.....................................</w:t>
      </w:r>
    </w:p>
    <w:p w14:paraId="4541A638" w14:textId="38ACABE5"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Số CCCD</w:t>
      </w:r>
      <w:r w:rsidR="00B3412C" w:rsidRPr="00382610">
        <w:rPr>
          <w:rFonts w:ascii="Times New Roman" w:eastAsia="Calibri" w:hAnsi="Times New Roman" w:cs="Times New Roman"/>
          <w:color w:val="000000" w:themeColor="text1"/>
          <w:sz w:val="28"/>
          <w:szCs w:val="28"/>
          <w:lang w:val="vi-VN"/>
        </w:rPr>
        <w:t>/Số CCCD</w:t>
      </w:r>
      <w:r w:rsidRPr="00382610">
        <w:rPr>
          <w:rFonts w:ascii="Times New Roman" w:eastAsia="Calibri" w:hAnsi="Times New Roman" w:cs="Times New Roman"/>
          <w:color w:val="000000" w:themeColor="text1"/>
          <w:sz w:val="28"/>
          <w:szCs w:val="28"/>
        </w:rPr>
        <w:t>/Mã số thuế (đối với tổ chức):........................</w:t>
      </w:r>
    </w:p>
    <w:p w14:paraId="02929CD2"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Ngày cấp :.....................Nơi cấp:.........</w:t>
      </w:r>
    </w:p>
    <w:p w14:paraId="4D96DC09" w14:textId="77777777" w:rsidR="004F62B0" w:rsidRPr="00382610" w:rsidRDefault="004F62B0" w:rsidP="00F2560E">
      <w:pPr>
        <w:spacing w:before="120" w:after="0" w:line="240" w:lineRule="auto"/>
        <w:ind w:firstLine="567"/>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Trường hợp đóng mới tàu cá:</w:t>
      </w:r>
    </w:p>
    <w:p w14:paraId="2F842482"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Đề nghị được đóng mới/cải hoán tàu cá với các đặc điểm chính như sau:</w:t>
      </w:r>
    </w:p>
    <w:p w14:paraId="7B795488"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Vật liệu vỏ:………………….. </w:t>
      </w:r>
    </w:p>
    <w:p w14:paraId="78ACE648"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Nghề khai thác thủy sản: ..............................................................................</w:t>
      </w:r>
    </w:p>
    <w:p w14:paraId="1C0B422F"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Vùng hoạt động: ............................................................................................</w:t>
      </w:r>
    </w:p>
    <w:p w14:paraId="76F6B972" w14:textId="77777777" w:rsidR="004F62B0" w:rsidRPr="00382610" w:rsidRDefault="004F62B0" w:rsidP="00F2560E">
      <w:pPr>
        <w:spacing w:before="120" w:after="0" w:line="240" w:lineRule="auto"/>
        <w:ind w:firstLine="567"/>
        <w:jc w:val="both"/>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Trường hợp cải hoán/thuê/mua tàu cá(*):</w:t>
      </w:r>
    </w:p>
    <w:p w14:paraId="72354957"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Đề nghị được thuê/mua tàu cá với các đặc điểm chính như sau: </w:t>
      </w:r>
    </w:p>
    <w:p w14:paraId="014B8346"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Kích thước chính L</w:t>
      </w:r>
      <w:r w:rsidRPr="00382610">
        <w:rPr>
          <w:rFonts w:ascii="Times New Roman" w:eastAsia="Calibri" w:hAnsi="Times New Roman" w:cs="Times New Roman"/>
          <w:color w:val="000000" w:themeColor="text1"/>
          <w:sz w:val="28"/>
          <w:szCs w:val="28"/>
          <w:vertAlign w:val="subscript"/>
        </w:rPr>
        <w:t>max</w:t>
      </w:r>
      <w:r w:rsidRPr="00382610">
        <w:rPr>
          <w:rFonts w:ascii="Times New Roman" w:eastAsia="Calibri" w:hAnsi="Times New Roman" w:cs="Times New Roman"/>
          <w:color w:val="000000" w:themeColor="text1"/>
          <w:sz w:val="28"/>
          <w:szCs w:val="28"/>
        </w:rPr>
        <w:t> x B</w:t>
      </w:r>
      <w:r w:rsidRPr="00382610">
        <w:rPr>
          <w:rFonts w:ascii="Times New Roman" w:eastAsia="Calibri" w:hAnsi="Times New Roman" w:cs="Times New Roman"/>
          <w:color w:val="000000" w:themeColor="text1"/>
          <w:sz w:val="28"/>
          <w:szCs w:val="28"/>
          <w:vertAlign w:val="subscript"/>
        </w:rPr>
        <w:t>max</w:t>
      </w:r>
      <w:r w:rsidRPr="00382610">
        <w:rPr>
          <w:rFonts w:ascii="Times New Roman" w:eastAsia="Calibri" w:hAnsi="Times New Roman" w:cs="Times New Roman"/>
          <w:color w:val="000000" w:themeColor="text1"/>
          <w:sz w:val="28"/>
          <w:szCs w:val="28"/>
        </w:rPr>
        <w:t> x D, (</w:t>
      </w:r>
      <w:r w:rsidRPr="00382610">
        <w:rPr>
          <w:rFonts w:ascii="Times New Roman" w:eastAsia="Calibri" w:hAnsi="Times New Roman" w:cs="Times New Roman"/>
          <w:iCs/>
          <w:color w:val="000000" w:themeColor="text1"/>
          <w:sz w:val="28"/>
          <w:szCs w:val="28"/>
        </w:rPr>
        <w:t>m)</w:t>
      </w:r>
      <w:r w:rsidRPr="00382610">
        <w:rPr>
          <w:rFonts w:ascii="Times New Roman" w:eastAsia="Calibri" w:hAnsi="Times New Roman" w:cs="Times New Roman"/>
          <w:color w:val="000000" w:themeColor="text1"/>
          <w:sz w:val="28"/>
          <w:szCs w:val="28"/>
        </w:rPr>
        <w:t>: ……… Chiều chìm d,(</w:t>
      </w:r>
      <w:r w:rsidRPr="00382610">
        <w:rPr>
          <w:rFonts w:ascii="Times New Roman" w:eastAsia="Calibri" w:hAnsi="Times New Roman" w:cs="Times New Roman"/>
          <w:iCs/>
          <w:color w:val="000000" w:themeColor="text1"/>
          <w:sz w:val="28"/>
          <w:szCs w:val="28"/>
        </w:rPr>
        <w:t>m)</w:t>
      </w:r>
      <w:r w:rsidRPr="00382610">
        <w:rPr>
          <w:rFonts w:ascii="Times New Roman" w:eastAsia="Calibri" w:hAnsi="Times New Roman" w:cs="Times New Roman"/>
          <w:color w:val="000000" w:themeColor="text1"/>
          <w:sz w:val="28"/>
          <w:szCs w:val="28"/>
        </w:rPr>
        <w:t>:..... ........</w:t>
      </w:r>
    </w:p>
    <w:p w14:paraId="48F7C0DD"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Vật liệu vỏ:……………………….. Công suất (kW):....................................</w:t>
      </w:r>
    </w:p>
    <w:p w14:paraId="63AEAD1C"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Nghề khai thác thủy sản: ..............................................................................</w:t>
      </w:r>
    </w:p>
    <w:p w14:paraId="3F33F3C6"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Vùng hoạt động: ............................................................................................</w:t>
      </w:r>
    </w:p>
    <w:p w14:paraId="471BBC49"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Nội dung đề nghị cải hoán(**)……………………………………………..</w:t>
      </w:r>
    </w:p>
    <w:p w14:paraId="0E130FB1" w14:textId="77777777" w:rsidR="004F62B0" w:rsidRPr="00382610" w:rsidRDefault="004F62B0" w:rsidP="00F2560E">
      <w:pPr>
        <w:spacing w:before="120" w:after="0" w:line="240" w:lineRule="auto"/>
        <w:ind w:firstLine="567"/>
        <w:jc w:val="both"/>
        <w:rPr>
          <w:rFonts w:ascii="Times New Roman" w:eastAsia="Calibri" w:hAnsi="Times New Roman" w:cs="Times New Roman"/>
          <w:color w:val="000000" w:themeColor="text1"/>
          <w:spacing w:val="-6"/>
          <w:sz w:val="28"/>
          <w:szCs w:val="28"/>
        </w:rPr>
      </w:pPr>
      <w:r w:rsidRPr="00382610">
        <w:rPr>
          <w:rFonts w:ascii="Times New Roman" w:eastAsia="Calibri" w:hAnsi="Times New Roman" w:cs="Times New Roman"/>
          <w:color w:val="000000" w:themeColor="text1"/>
          <w:sz w:val="28"/>
          <w:szCs w:val="28"/>
        </w:rPr>
        <w:t xml:space="preserve">Tôi xin cam đoan đóng mới/cải hoán tàu cá (hoặc thuê, mua tàu cá) theo đúng nội dung đã đề nghị ở trên và chấp hành đầy đủ các quy định về đóng mới, </w:t>
      </w:r>
      <w:r w:rsidRPr="00382610">
        <w:rPr>
          <w:rFonts w:ascii="Times New Roman" w:eastAsia="Calibri" w:hAnsi="Times New Roman" w:cs="Times New Roman"/>
          <w:color w:val="000000" w:themeColor="text1"/>
          <w:spacing w:val="-6"/>
          <w:sz w:val="28"/>
          <w:szCs w:val="28"/>
        </w:rPr>
        <w:t>cải hoán (hoặc mua, bán), đăng ký, đăng kiểm, xin cấp giấy phép khai thác thủy sản.</w:t>
      </w:r>
    </w:p>
    <w:p w14:paraId="0C4DC49B" w14:textId="77777777" w:rsidR="004F62B0" w:rsidRPr="00382610" w:rsidRDefault="004F62B0" w:rsidP="00F2560E">
      <w:pPr>
        <w:spacing w:before="120" w:after="0" w:line="240" w:lineRule="auto"/>
        <w:ind w:firstLine="425"/>
        <w:rPr>
          <w:rFonts w:ascii="Times New Roman" w:eastAsia="Calibri" w:hAnsi="Times New Roman" w:cs="Times New Roman"/>
          <w:color w:val="000000" w:themeColor="text1"/>
          <w:sz w:val="28"/>
          <w:szCs w:val="28"/>
        </w:rPr>
      </w:pPr>
    </w:p>
    <w:tbl>
      <w:tblPr>
        <w:tblW w:w="5000" w:type="pct"/>
        <w:shd w:val="clear" w:color="auto" w:fill="FFFFFF"/>
        <w:tblCellMar>
          <w:left w:w="0" w:type="dxa"/>
          <w:right w:w="0" w:type="dxa"/>
        </w:tblCellMar>
        <w:tblLook w:val="04A0" w:firstRow="1" w:lastRow="0" w:firstColumn="1" w:lastColumn="0" w:noHBand="0" w:noVBand="1"/>
      </w:tblPr>
      <w:tblGrid>
        <w:gridCol w:w="4816"/>
        <w:gridCol w:w="4249"/>
      </w:tblGrid>
      <w:tr w:rsidR="00490645" w:rsidRPr="00382610" w14:paraId="4C6DF581" w14:textId="77777777" w:rsidTr="0095566E">
        <w:tc>
          <w:tcPr>
            <w:tcW w:w="4820" w:type="dxa"/>
            <w:shd w:val="clear" w:color="auto" w:fill="FFFFFF"/>
            <w:tcMar>
              <w:top w:w="0" w:type="dxa"/>
              <w:left w:w="108" w:type="dxa"/>
              <w:bottom w:w="0" w:type="dxa"/>
              <w:right w:w="108" w:type="dxa"/>
            </w:tcMar>
            <w:hideMark/>
          </w:tcPr>
          <w:p w14:paraId="1E7C36D7" w14:textId="77777777" w:rsidR="004F62B0" w:rsidRPr="00382610" w:rsidRDefault="004F62B0" w:rsidP="00F2560E">
            <w:pPr>
              <w:spacing w:before="120" w:after="0" w:line="240" w:lineRule="auto"/>
              <w:jc w:val="center"/>
              <w:rPr>
                <w:rFonts w:ascii="Times New Roman" w:eastAsia="Calibri" w:hAnsi="Times New Roman" w:cs="Times New Roman"/>
                <w:color w:val="000000" w:themeColor="text1"/>
                <w:sz w:val="28"/>
                <w:szCs w:val="28"/>
              </w:rPr>
            </w:pPr>
          </w:p>
        </w:tc>
        <w:tc>
          <w:tcPr>
            <w:tcW w:w="4252" w:type="dxa"/>
            <w:shd w:val="clear" w:color="auto" w:fill="FFFFFF"/>
            <w:tcMar>
              <w:top w:w="0" w:type="dxa"/>
              <w:left w:w="108" w:type="dxa"/>
              <w:bottom w:w="0" w:type="dxa"/>
              <w:right w:w="108" w:type="dxa"/>
            </w:tcMar>
            <w:hideMark/>
          </w:tcPr>
          <w:p w14:paraId="1E50A95A" w14:textId="77777777" w:rsidR="004F62B0" w:rsidRPr="00382610" w:rsidRDefault="004F62B0" w:rsidP="00F2560E">
            <w:pPr>
              <w:spacing w:before="120" w:after="0" w:line="240" w:lineRule="auto"/>
              <w:jc w:val="center"/>
              <w:rPr>
                <w:rFonts w:ascii="Times New Roman" w:eastAsia="Calibri" w:hAnsi="Times New Roman" w:cs="Times New Roman"/>
                <w:b/>
                <w:bCs/>
                <w:iCs/>
                <w:color w:val="000000" w:themeColor="text1"/>
                <w:spacing w:val="-10"/>
                <w:sz w:val="28"/>
                <w:szCs w:val="28"/>
              </w:rPr>
            </w:pPr>
            <w:r w:rsidRPr="00382610">
              <w:rPr>
                <w:rFonts w:ascii="Times New Roman" w:eastAsia="Calibri" w:hAnsi="Times New Roman" w:cs="Times New Roman"/>
                <w:b/>
                <w:bCs/>
                <w:iCs/>
                <w:color w:val="000000" w:themeColor="text1"/>
                <w:spacing w:val="-10"/>
                <w:sz w:val="28"/>
                <w:szCs w:val="28"/>
              </w:rPr>
              <w:t>CHỦ CƠ SỞ/CÁ NHÂN ĐỀ NGHỊ</w:t>
            </w:r>
          </w:p>
          <w:p w14:paraId="177DB3F8" w14:textId="77777777" w:rsidR="004F62B0" w:rsidRPr="00382610" w:rsidRDefault="004F62B0" w:rsidP="00F2560E">
            <w:pPr>
              <w:spacing w:before="120" w:after="0" w:line="240" w:lineRule="auto"/>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iCs/>
                <w:color w:val="000000" w:themeColor="text1"/>
                <w:spacing w:val="-10"/>
                <w:sz w:val="28"/>
                <w:szCs w:val="28"/>
              </w:rPr>
              <w:t>(</w:t>
            </w:r>
            <w:r w:rsidRPr="00382610">
              <w:rPr>
                <w:rFonts w:ascii="Times New Roman" w:eastAsia="Calibri" w:hAnsi="Times New Roman" w:cs="Times New Roman"/>
                <w:i/>
                <w:iCs/>
                <w:color w:val="000000" w:themeColor="text1"/>
                <w:spacing w:val="-10"/>
                <w:sz w:val="28"/>
                <w:szCs w:val="28"/>
              </w:rPr>
              <w:t>Ký và ghi rõ họ tên, đóng dấu nếu có)</w:t>
            </w:r>
          </w:p>
        </w:tc>
      </w:tr>
    </w:tbl>
    <w:p w14:paraId="3170297C" w14:textId="77777777" w:rsidR="004F62B0" w:rsidRPr="00382610" w:rsidRDefault="004F62B0" w:rsidP="00F2560E">
      <w:pPr>
        <w:spacing w:before="120" w:after="0" w:line="240" w:lineRule="auto"/>
        <w:ind w:firstLine="567"/>
        <w:rPr>
          <w:rFonts w:ascii="Times New Roman" w:eastAsia="Calibri" w:hAnsi="Times New Roman" w:cs="Times New Roman"/>
          <w:bCs/>
          <w:color w:val="000000" w:themeColor="text1"/>
        </w:rPr>
      </w:pPr>
      <w:r w:rsidRPr="00382610">
        <w:rPr>
          <w:rFonts w:ascii="Times New Roman" w:eastAsia="Calibri" w:hAnsi="Times New Roman" w:cs="Times New Roman"/>
          <w:b/>
          <w:bCs/>
          <w:i/>
          <w:color w:val="000000" w:themeColor="text1"/>
        </w:rPr>
        <w:lastRenderedPageBreak/>
        <w:t>Ghi chú:</w:t>
      </w:r>
      <w:r w:rsidRPr="00382610">
        <w:rPr>
          <w:rFonts w:ascii="Times New Roman" w:eastAsia="Calibri" w:hAnsi="Times New Roman" w:cs="Times New Roman"/>
          <w:bCs/>
          <w:color w:val="000000" w:themeColor="text1"/>
        </w:rPr>
        <w:t xml:space="preserve"> </w:t>
      </w:r>
    </w:p>
    <w:p w14:paraId="36F448CC" w14:textId="77777777" w:rsidR="004F62B0" w:rsidRPr="00382610" w:rsidRDefault="004F62B0" w:rsidP="00F2560E">
      <w:pPr>
        <w:spacing w:before="120" w:after="0" w:line="240" w:lineRule="auto"/>
        <w:ind w:firstLine="567"/>
        <w:rPr>
          <w:rFonts w:ascii="Times New Roman" w:eastAsia="Calibri" w:hAnsi="Times New Roman" w:cs="Times New Roman"/>
          <w:color w:val="000000" w:themeColor="text1"/>
          <w:spacing w:val="-4"/>
        </w:rPr>
      </w:pPr>
      <w:r w:rsidRPr="00382610">
        <w:rPr>
          <w:rFonts w:ascii="Times New Roman" w:eastAsia="Calibri" w:hAnsi="Times New Roman" w:cs="Times New Roman"/>
          <w:bCs/>
          <w:color w:val="000000" w:themeColor="text1"/>
        </w:rPr>
        <w:t>(*)</w:t>
      </w:r>
      <w:r w:rsidRPr="00382610">
        <w:rPr>
          <w:rFonts w:ascii="Times New Roman" w:eastAsia="Calibri" w:hAnsi="Times New Roman" w:cs="Times New Roman"/>
          <w:color w:val="000000" w:themeColor="text1"/>
          <w:spacing w:val="-4"/>
        </w:rPr>
        <w:t xml:space="preserve"> Bỏ cụm từ không phù hợp, để phù hợp với từng trường hợp đóng mới hoặc cải hoán hoặc thuê hoặc mua tàu cá.</w:t>
      </w:r>
    </w:p>
    <w:p w14:paraId="54999047" w14:textId="77777777" w:rsidR="004F62B0" w:rsidRPr="00382610" w:rsidRDefault="004F62B0" w:rsidP="00F2560E">
      <w:pPr>
        <w:spacing w:before="120" w:after="0" w:line="240" w:lineRule="auto"/>
        <w:ind w:firstLine="567"/>
        <w:rPr>
          <w:rFonts w:ascii="Times New Roman" w:eastAsia="Calibri" w:hAnsi="Times New Roman" w:cs="Times New Roman"/>
          <w:i/>
          <w:color w:val="000000" w:themeColor="text1"/>
          <w:spacing w:val="-4"/>
          <w:sz w:val="28"/>
          <w:szCs w:val="28"/>
        </w:rPr>
      </w:pPr>
      <w:r w:rsidRPr="00382610">
        <w:rPr>
          <w:rFonts w:ascii="Times New Roman" w:eastAsia="Calibri" w:hAnsi="Times New Roman" w:cs="Times New Roman"/>
          <w:color w:val="000000" w:themeColor="text1"/>
          <w:spacing w:val="-4"/>
        </w:rPr>
        <w:t>(**) Ghi chi tiết nội dung đề nghị cải hoán</w:t>
      </w:r>
    </w:p>
    <w:p w14:paraId="2240C94A" w14:textId="77777777" w:rsidR="004F62B0" w:rsidRPr="00382610" w:rsidRDefault="004F62B0" w:rsidP="004F62B0">
      <w:pPr>
        <w:ind w:firstLine="567"/>
        <w:rPr>
          <w:rFonts w:ascii="Times New Roman" w:eastAsia="Calibri" w:hAnsi="Times New Roman" w:cs="Times New Roman"/>
          <w:bCs/>
          <w:color w:val="000000" w:themeColor="text1"/>
          <w:sz w:val="28"/>
          <w:szCs w:val="28"/>
          <w:lang w:val="en-US"/>
        </w:rPr>
      </w:pPr>
    </w:p>
    <w:p w14:paraId="2A76D907" w14:textId="77777777" w:rsidR="004F62B0" w:rsidRPr="00382610" w:rsidRDefault="004F62B0" w:rsidP="004F62B0">
      <w:pPr>
        <w:spacing w:before="120"/>
        <w:jc w:val="right"/>
        <w:rPr>
          <w:rFonts w:ascii="Times New Roman" w:hAnsi="Times New Roman" w:cs="Times New Roman"/>
          <w:b/>
          <w:color w:val="000000" w:themeColor="text1"/>
          <w:sz w:val="28"/>
          <w:szCs w:val="28"/>
          <w:lang w:val="en-US"/>
        </w:rPr>
      </w:pPr>
    </w:p>
    <w:p w14:paraId="4A0766A9" w14:textId="77777777" w:rsidR="00F2560E" w:rsidRPr="00382610" w:rsidRDefault="00F2560E">
      <w:pPr>
        <w:rPr>
          <w:rFonts w:ascii="Times New Roman" w:hAnsi="Times New Roman" w:cs="Times New Roman"/>
          <w:b/>
          <w:color w:val="000000" w:themeColor="text1"/>
          <w:sz w:val="28"/>
          <w:szCs w:val="28"/>
        </w:rPr>
      </w:pPr>
      <w:r w:rsidRPr="00382610">
        <w:rPr>
          <w:rFonts w:ascii="Times New Roman" w:hAnsi="Times New Roman" w:cs="Times New Roman"/>
          <w:b/>
          <w:color w:val="000000" w:themeColor="text1"/>
          <w:sz w:val="28"/>
          <w:szCs w:val="28"/>
        </w:rPr>
        <w:br w:type="page"/>
      </w:r>
    </w:p>
    <w:p w14:paraId="7753A400" w14:textId="37BC6F6A" w:rsidR="004F62B0" w:rsidRPr="00382610" w:rsidRDefault="004F62B0" w:rsidP="00F2560E">
      <w:pPr>
        <w:spacing w:before="120"/>
        <w:jc w:val="right"/>
        <w:rPr>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lastRenderedPageBreak/>
        <w:t>M</w:t>
      </w:r>
      <w:r w:rsidRPr="00382610">
        <w:rPr>
          <w:rFonts w:ascii="Times New Roman" w:hAnsi="Times New Roman" w:cs="Times New Roman"/>
          <w:b/>
          <w:color w:val="000000" w:themeColor="text1"/>
          <w:sz w:val="28"/>
          <w:szCs w:val="28"/>
          <w:lang w:val="en-US"/>
        </w:rPr>
        <w:t>ẫ</w:t>
      </w:r>
      <w:r w:rsidRPr="00382610">
        <w:rPr>
          <w:rFonts w:ascii="Times New Roman" w:hAnsi="Times New Roman" w:cs="Times New Roman"/>
          <w:b/>
          <w:color w:val="000000" w:themeColor="text1"/>
          <w:sz w:val="28"/>
          <w:szCs w:val="28"/>
        </w:rPr>
        <w:t xml:space="preserve">u số </w:t>
      </w:r>
      <w:ins w:id="6544" w:author="Quỳnh Nguyễn" w:date="2025-11-24T01:23:00Z" w16du:dateUtc="2025-11-23T18:23:00Z">
        <w:r w:rsidR="007807FC">
          <w:rPr>
            <w:rFonts w:ascii="Times New Roman" w:hAnsi="Times New Roman" w:cs="Times New Roman"/>
            <w:b/>
            <w:color w:val="000000" w:themeColor="text1"/>
            <w:sz w:val="28"/>
            <w:szCs w:val="28"/>
            <w:lang w:val="vi-VN"/>
          </w:rPr>
          <w:t>13</w:t>
        </w:r>
      </w:ins>
      <w:del w:id="6545" w:author="Quỳnh Nguyễn" w:date="2025-11-24T01:23:00Z" w16du:dateUtc="2025-11-23T18:23:00Z">
        <w:r w:rsidRPr="00382610" w:rsidDel="007807FC">
          <w:rPr>
            <w:rFonts w:ascii="Times New Roman" w:hAnsi="Times New Roman" w:cs="Times New Roman"/>
            <w:b/>
            <w:color w:val="000000" w:themeColor="text1"/>
            <w:sz w:val="28"/>
            <w:szCs w:val="28"/>
          </w:rPr>
          <w:delText>08</w:delText>
        </w:r>
      </w:del>
      <w:r w:rsidRPr="00382610">
        <w:rPr>
          <w:rFonts w:ascii="Times New Roman" w:hAnsi="Times New Roman" w:cs="Times New Roman"/>
          <w:b/>
          <w:color w:val="000000" w:themeColor="text1"/>
          <w:sz w:val="28"/>
          <w:szCs w:val="28"/>
        </w:rPr>
        <w:t>.TC</w:t>
      </w:r>
    </w:p>
    <w:tbl>
      <w:tblPr>
        <w:tblW w:w="5630" w:type="pct"/>
        <w:tblInd w:w="-284" w:type="dxa"/>
        <w:shd w:val="clear" w:color="auto" w:fill="FFFFFF"/>
        <w:tblCellMar>
          <w:left w:w="0" w:type="dxa"/>
          <w:right w:w="0" w:type="dxa"/>
        </w:tblCellMar>
        <w:tblLook w:val="04A0" w:firstRow="1" w:lastRow="0" w:firstColumn="1" w:lastColumn="0" w:noHBand="0" w:noVBand="1"/>
      </w:tblPr>
      <w:tblGrid>
        <w:gridCol w:w="4111"/>
        <w:gridCol w:w="6096"/>
      </w:tblGrid>
      <w:tr w:rsidR="00382610" w:rsidRPr="00382610" w14:paraId="6CF0F9A0" w14:textId="77777777" w:rsidTr="00382610">
        <w:trPr>
          <w:trHeight w:val="1276"/>
        </w:trPr>
        <w:tc>
          <w:tcPr>
            <w:tcW w:w="4111" w:type="dxa"/>
            <w:shd w:val="clear" w:color="auto" w:fill="FFFFFF"/>
            <w:tcMar>
              <w:top w:w="0" w:type="dxa"/>
              <w:left w:w="108" w:type="dxa"/>
              <w:bottom w:w="0" w:type="dxa"/>
              <w:right w:w="108" w:type="dxa"/>
            </w:tcMar>
            <w:hideMark/>
          </w:tcPr>
          <w:p w14:paraId="3943EF39" w14:textId="77777777" w:rsidR="00382610" w:rsidRPr="00382610" w:rsidRDefault="00382610" w:rsidP="00617720">
            <w:pPr>
              <w:spacing w:after="0" w:line="240" w:lineRule="auto"/>
              <w:jc w:val="center"/>
              <w:rPr>
                <w:rFonts w:ascii="Times New Roman" w:eastAsia="Calibri" w:hAnsi="Times New Roman" w:cs="Times New Roman"/>
                <w:iCs/>
                <w:color w:val="000000" w:themeColor="text1"/>
                <w:spacing w:val="-10"/>
                <w:sz w:val="28"/>
                <w:szCs w:val="28"/>
                <w:lang w:val="vi-VN"/>
              </w:rPr>
            </w:pPr>
            <w:r w:rsidRPr="00382610">
              <w:rPr>
                <w:rFonts w:ascii="Times New Roman" w:eastAsia="Calibri" w:hAnsi="Times New Roman" w:cs="Times New Roman"/>
                <w:iCs/>
                <w:color w:val="000000" w:themeColor="text1"/>
                <w:spacing w:val="-10"/>
                <w:sz w:val="28"/>
                <w:szCs w:val="28"/>
              </w:rPr>
              <w:t xml:space="preserve">TÊN CƠ QUAN, TỔ CHỨC </w:t>
            </w:r>
          </w:p>
          <w:p w14:paraId="10685909" w14:textId="77777777" w:rsidR="00382610" w:rsidRDefault="00382610" w:rsidP="00617720">
            <w:pPr>
              <w:spacing w:after="0" w:line="240" w:lineRule="auto"/>
              <w:jc w:val="center"/>
              <w:rPr>
                <w:rFonts w:ascii="Times New Roman" w:eastAsia="Calibri" w:hAnsi="Times New Roman" w:cs="Times New Roman"/>
                <w:b/>
                <w:bCs/>
                <w:iCs/>
                <w:color w:val="000000" w:themeColor="text1"/>
                <w:spacing w:val="-10"/>
                <w:sz w:val="28"/>
                <w:szCs w:val="28"/>
                <w:lang w:val="vi-VN"/>
              </w:rPr>
            </w:pPr>
            <w:r>
              <w:rPr>
                <w:rFonts w:ascii="Times New Roman" w:eastAsia="Calibri" w:hAnsi="Times New Roman" w:cs="Times New Roman"/>
                <w:iCs/>
                <w:noProof/>
                <w:color w:val="000000" w:themeColor="text1"/>
                <w:spacing w:val="-10"/>
                <w:sz w:val="28"/>
                <w:szCs w:val="28"/>
              </w:rPr>
              <mc:AlternateContent>
                <mc:Choice Requires="wps">
                  <w:drawing>
                    <wp:anchor distT="0" distB="0" distL="114300" distR="114300" simplePos="0" relativeHeight="251831296" behindDoc="0" locked="0" layoutInCell="1" allowOverlap="1" wp14:anchorId="7BC67EF5" wp14:editId="0496B10D">
                      <wp:simplePos x="0" y="0"/>
                      <wp:positionH relativeFrom="column">
                        <wp:posOffset>809124</wp:posOffset>
                      </wp:positionH>
                      <wp:positionV relativeFrom="paragraph">
                        <wp:posOffset>448410</wp:posOffset>
                      </wp:positionV>
                      <wp:extent cx="890337" cy="0"/>
                      <wp:effectExtent l="0" t="0" r="11430" b="12700"/>
                      <wp:wrapNone/>
                      <wp:docPr id="277469512" name="Straight Connector 115"/>
                      <wp:cNvGraphicFramePr/>
                      <a:graphic xmlns:a="http://schemas.openxmlformats.org/drawingml/2006/main">
                        <a:graphicData uri="http://schemas.microsoft.com/office/word/2010/wordprocessingShape">
                          <wps:wsp>
                            <wps:cNvCnPr/>
                            <wps:spPr>
                              <a:xfrm>
                                <a:off x="0" y="0"/>
                                <a:ext cx="890337"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232B8A2" id="Straight Connector 115" o:spid="_x0000_s1026" style="position:absolute;z-index:251831296;visibility:visible;mso-wrap-style:square;mso-wrap-distance-left:9pt;mso-wrap-distance-top:0;mso-wrap-distance-right:9pt;mso-wrap-distance-bottom:0;mso-position-horizontal:absolute;mso-position-horizontal-relative:text;mso-position-vertical:absolute;mso-position-vertical-relative:text" from="63.7pt,35.3pt" to="133.8pt,35.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UekOowEAAJgDAAAOAAAAZHJzL2Uyb0RvYy54bWysU8Fu2zAMvQ/YPwi6L3JSYO2MOD202C5D&#13;&#10;W3TbB6gyFQuVREHSYufvSymJU2zDMAy90JLI98hH0uvryVm2g5gM+o4vFw1n4BX2xm87/uP75w9X&#13;&#10;nKUsfS8teuj4HhK/3rx/tx5DCysc0PYQGZH41I6h40POoRUiqQGcTAsM4MmpMTqZ6Rq3oo9yJHZn&#13;&#10;xappPooRYx8iKkiJXm8PTr6p/FqDyvdaJ8jMdpxqy9XGap+KFZu1bLdRhsGoYxnyP6pw0nhKOlPd&#13;&#10;yizZz2h+o3JGRUyo80KhE6i1UVA1kJpl84uab4MMULVQc1KY25Tejlbd7W78Q6Q2jCG1KTzEomLS&#13;&#10;0ZUv1cem2qz93CyYMlP0ePWpubi45EydXOKMCzHlL4COlUPHrfFFhmzl7mvKlItCTyHl2Xo20vKs&#13;&#10;Lps6EHEupZ7y3sIh7BE0Mz0lX1a6uiVwYyPbSZpv/7ws8yRy6ymyQLSxdgY1fwcdYwsM6ub8K3CO&#13;&#10;rhnR5xnojMf4p6x5OpWqD/FU9iut5fiE/b4Opjpo/FXZcVXLfr2+V/j5h9q8AAAA//8DAFBLAwQU&#13;&#10;AAYACAAAACEA7h/CdN0AAAAOAQAADwAAAGRycy9kb3ducmV2LnhtbExPwU7DMAy9I/EPkZG4IJZQ&#13;&#10;UIu6plMF2gew7cAxa0xTrXFKk3Xl7zHiABfLz35+fq/aLH4QM06xD6ThYaVAILXB9tRpOOy3988g&#13;&#10;YjJkzRAINXxhhE19fVWZ0oYLveG8S51gEYql0eBSGkspY+vQm7gKIxLvPsLkTWI4ddJO5sLifpCZ&#13;&#10;Urn0pif+4MyILw7b0+7sNezfC7Tubmhm89lY6h5P/bZQWt/eLK9rLs0aRMIl/V3ATwb2DzUbO4Yz&#13;&#10;2SgGxlnxxFQNhcpBMCHLC26OvwNZV/J/jPobAAD//wMAUEsBAi0AFAAGAAgAAAAhALaDOJL+AAAA&#13;&#10;4QEAABMAAAAAAAAAAAAAAAAAAAAAAFtDb250ZW50X1R5cGVzXS54bWxQSwECLQAUAAYACAAAACEA&#13;&#10;OP0h/9YAAACUAQAACwAAAAAAAAAAAAAAAAAvAQAAX3JlbHMvLnJlbHNQSwECLQAUAAYACAAAACEA&#13;&#10;n1HpDqMBAACYAwAADgAAAAAAAAAAAAAAAAAuAgAAZHJzL2Uyb0RvYy54bWxQSwECLQAUAAYACAAA&#13;&#10;ACEA7h/CdN0AAAAOAQAADwAAAAAAAAAAAAAAAAD9AwAAZHJzL2Rvd25yZXYueG1sUEsFBgAAAAAE&#13;&#10;AAQA8wAAAAcFAAAAAA==&#13;&#10;" strokecolor="black [3200]" strokeweight="1pt">
                      <v:stroke joinstyle="miter"/>
                    </v:line>
                  </w:pict>
                </mc:Fallback>
              </mc:AlternateContent>
            </w:r>
            <w:r w:rsidRPr="00382610">
              <w:rPr>
                <w:rFonts w:ascii="Times New Roman" w:eastAsia="Calibri" w:hAnsi="Times New Roman" w:cs="Times New Roman"/>
                <w:iCs/>
                <w:color w:val="000000" w:themeColor="text1"/>
                <w:spacing w:val="-10"/>
                <w:sz w:val="28"/>
                <w:szCs w:val="28"/>
              </w:rPr>
              <w:t>CẤP TRÊN</w:t>
            </w:r>
            <w:r w:rsidRPr="00382610">
              <w:rPr>
                <w:rFonts w:ascii="Times New Roman" w:eastAsia="Calibri" w:hAnsi="Times New Roman" w:cs="Times New Roman"/>
                <w:iCs/>
                <w:color w:val="000000" w:themeColor="text1"/>
                <w:spacing w:val="-10"/>
                <w:sz w:val="28"/>
                <w:szCs w:val="28"/>
              </w:rPr>
              <w:br/>
            </w:r>
            <w:r w:rsidRPr="00382610">
              <w:rPr>
                <w:rFonts w:ascii="Times New Roman" w:eastAsia="Calibri" w:hAnsi="Times New Roman" w:cs="Times New Roman"/>
                <w:b/>
                <w:bCs/>
                <w:iCs/>
                <w:color w:val="000000" w:themeColor="text1"/>
                <w:spacing w:val="-10"/>
                <w:sz w:val="28"/>
                <w:szCs w:val="28"/>
              </w:rPr>
              <w:t>TÊN CƠ QUAN, TỔ CHỨC</w:t>
            </w:r>
          </w:p>
          <w:p w14:paraId="56B7792E" w14:textId="77777777" w:rsidR="00382610" w:rsidRDefault="00382610" w:rsidP="00617720">
            <w:pPr>
              <w:spacing w:after="0" w:line="240" w:lineRule="auto"/>
              <w:jc w:val="center"/>
              <w:rPr>
                <w:rFonts w:ascii="Times New Roman" w:eastAsia="Calibri" w:hAnsi="Times New Roman" w:cs="Times New Roman"/>
                <w:b/>
                <w:bCs/>
                <w:iCs/>
                <w:color w:val="000000" w:themeColor="text1"/>
                <w:spacing w:val="-10"/>
                <w:sz w:val="28"/>
                <w:szCs w:val="28"/>
                <w:lang w:val="vi-VN"/>
              </w:rPr>
            </w:pPr>
          </w:p>
          <w:p w14:paraId="7E3D1D18" w14:textId="7E794ACA" w:rsidR="00382610" w:rsidRPr="00382610" w:rsidRDefault="00382610" w:rsidP="00617720">
            <w:pPr>
              <w:spacing w:after="0" w:line="240" w:lineRule="auto"/>
              <w:jc w:val="center"/>
              <w:rPr>
                <w:rFonts w:ascii="Times New Roman" w:eastAsia="Calibri" w:hAnsi="Times New Roman" w:cs="Times New Roman"/>
                <w:color w:val="000000" w:themeColor="text1"/>
                <w:sz w:val="28"/>
                <w:szCs w:val="28"/>
                <w:vertAlign w:val="superscript"/>
                <w:lang w:val="vi-VN"/>
              </w:rPr>
            </w:pPr>
            <w:r>
              <w:rPr>
                <w:rFonts w:ascii="Times New Roman" w:eastAsia="Calibri" w:hAnsi="Times New Roman" w:cs="Times New Roman"/>
                <w:iCs/>
                <w:color w:val="000000" w:themeColor="text1"/>
                <w:spacing w:val="-10"/>
                <w:sz w:val="28"/>
                <w:szCs w:val="28"/>
              </w:rPr>
              <w:t>Số</w:t>
            </w:r>
            <w:r>
              <w:rPr>
                <w:rFonts w:ascii="Times New Roman" w:eastAsia="Calibri" w:hAnsi="Times New Roman" w:cs="Times New Roman"/>
                <w:iCs/>
                <w:color w:val="000000" w:themeColor="text1"/>
                <w:spacing w:val="-10"/>
                <w:sz w:val="28"/>
                <w:szCs w:val="28"/>
                <w:lang w:val="vi-VN"/>
              </w:rPr>
              <w:t>:…</w:t>
            </w:r>
            <w:r w:rsidRPr="00382610">
              <w:rPr>
                <w:rFonts w:ascii="Times New Roman" w:eastAsia="Calibri" w:hAnsi="Times New Roman" w:cs="Times New Roman"/>
                <w:b/>
                <w:bCs/>
                <w:iCs/>
                <w:color w:val="000000" w:themeColor="text1"/>
                <w:spacing w:val="-10"/>
                <w:sz w:val="28"/>
                <w:szCs w:val="28"/>
              </w:rPr>
              <w:br/>
            </w:r>
          </w:p>
        </w:tc>
        <w:tc>
          <w:tcPr>
            <w:tcW w:w="6096" w:type="dxa"/>
            <w:shd w:val="clear" w:color="auto" w:fill="FFFFFF"/>
            <w:tcMar>
              <w:top w:w="0" w:type="dxa"/>
              <w:left w:w="108" w:type="dxa"/>
              <w:bottom w:w="0" w:type="dxa"/>
              <w:right w:w="108" w:type="dxa"/>
            </w:tcMar>
            <w:hideMark/>
          </w:tcPr>
          <w:p w14:paraId="09921530" w14:textId="77777777" w:rsidR="00382610" w:rsidRDefault="00382610" w:rsidP="00617720">
            <w:pPr>
              <w:spacing w:after="0" w:line="240" w:lineRule="auto"/>
              <w:jc w:val="center"/>
              <w:rPr>
                <w:rFonts w:ascii="Times New Roman" w:eastAsia="Calibri" w:hAnsi="Times New Roman" w:cs="Times New Roman"/>
                <w:b/>
                <w:bCs/>
                <w:iCs/>
                <w:color w:val="000000" w:themeColor="text1"/>
                <w:spacing w:val="-10"/>
                <w:sz w:val="28"/>
                <w:szCs w:val="28"/>
                <w:lang w:val="vi-VN"/>
              </w:rPr>
            </w:pPr>
            <w:r w:rsidRPr="00382610">
              <w:rPr>
                <w:rFonts w:ascii="Times New Roman" w:eastAsia="Calibri" w:hAnsi="Times New Roman" w:cs="Times New Roman"/>
                <w:b/>
                <w:bCs/>
                <w:iCs/>
                <w:color w:val="000000" w:themeColor="text1"/>
                <w:spacing w:val="-10"/>
                <w:sz w:val="28"/>
                <w:szCs w:val="28"/>
              </w:rPr>
              <w:t>CỘNG HÒA XÃ HỘI CHỦ NGHĨA VIỆT NAM</w:t>
            </w:r>
            <w:r w:rsidRPr="00382610">
              <w:rPr>
                <w:rFonts w:ascii="Times New Roman" w:eastAsia="Calibri" w:hAnsi="Times New Roman" w:cs="Times New Roman"/>
                <w:b/>
                <w:bCs/>
                <w:iCs/>
                <w:color w:val="000000" w:themeColor="text1"/>
                <w:spacing w:val="-10"/>
                <w:sz w:val="28"/>
                <w:szCs w:val="28"/>
              </w:rPr>
              <w:br/>
              <w:t>Độc lập - Tự do - Hạnh phúc</w:t>
            </w:r>
          </w:p>
          <w:p w14:paraId="7A82D968" w14:textId="7EDC8764" w:rsidR="00382610" w:rsidRDefault="00382610" w:rsidP="00617720">
            <w:pPr>
              <w:spacing w:after="0" w:line="240" w:lineRule="auto"/>
              <w:jc w:val="center"/>
              <w:rPr>
                <w:rFonts w:ascii="Times New Roman" w:eastAsia="Calibri" w:hAnsi="Times New Roman" w:cs="Times New Roman"/>
                <w:b/>
                <w:bCs/>
                <w:iCs/>
                <w:color w:val="000000" w:themeColor="text1"/>
                <w:spacing w:val="-10"/>
                <w:sz w:val="28"/>
                <w:szCs w:val="28"/>
                <w:lang w:val="vi-VN"/>
              </w:rPr>
            </w:pPr>
            <w:r>
              <w:rPr>
                <w:rFonts w:ascii="Times New Roman" w:eastAsia="Calibri" w:hAnsi="Times New Roman" w:cs="Times New Roman"/>
                <w:noProof/>
                <w:color w:val="000000" w:themeColor="text1"/>
                <w:sz w:val="28"/>
                <w:szCs w:val="28"/>
                <w:lang w:val="vi-VN"/>
              </w:rPr>
              <mc:AlternateContent>
                <mc:Choice Requires="wps">
                  <w:drawing>
                    <wp:anchor distT="0" distB="0" distL="114300" distR="114300" simplePos="0" relativeHeight="251832320" behindDoc="0" locked="0" layoutInCell="1" allowOverlap="1" wp14:anchorId="3F441E1B" wp14:editId="5D71BCCB">
                      <wp:simplePos x="0" y="0"/>
                      <wp:positionH relativeFrom="column">
                        <wp:posOffset>920115</wp:posOffset>
                      </wp:positionH>
                      <wp:positionV relativeFrom="paragraph">
                        <wp:posOffset>96553</wp:posOffset>
                      </wp:positionV>
                      <wp:extent cx="1900555" cy="0"/>
                      <wp:effectExtent l="0" t="0" r="17145" b="12700"/>
                      <wp:wrapNone/>
                      <wp:docPr id="1662396988" name="Straight Connector 116"/>
                      <wp:cNvGraphicFramePr/>
                      <a:graphic xmlns:a="http://schemas.openxmlformats.org/drawingml/2006/main">
                        <a:graphicData uri="http://schemas.microsoft.com/office/word/2010/wordprocessingShape">
                          <wps:wsp>
                            <wps:cNvCnPr/>
                            <wps:spPr>
                              <a:xfrm>
                                <a:off x="0" y="0"/>
                                <a:ext cx="190055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FCE2C1" id="Straight Connector 116" o:spid="_x0000_s1026" style="position:absolute;z-index:251832320;visibility:visible;mso-wrap-style:square;mso-wrap-distance-left:9pt;mso-wrap-distance-top:0;mso-wrap-distance-right:9pt;mso-wrap-distance-bottom:0;mso-position-horizontal:absolute;mso-position-horizontal-relative:text;mso-position-vertical:absolute;mso-position-vertical-relative:text" from="72.45pt,7.6pt" to="222.1pt,7.6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ACkqogEAAJkDAAAOAAAAZHJzL2Uyb0RvYy54bWysU9tu2zAMfR+wfxD0vsgJkHUz4vShxfYy&#13;&#10;rMUuH6DKVCxUN1Ba7Px9KSVxiq0YhqEvtCTyHPKQ9OZ6cpbtAZMJvuPLRcMZeBV643cd//nj07sP&#13;&#10;nKUsfS9t8NDxAyR+vX37ZjPGFlZhCLYHZETiUzvGjg85x1aIpAZwMi1CBE9OHdDJTFfciR7lSOzO&#13;&#10;ilXTvBdjwD5iUJASvd4enXxb+bUGle+0TpCZ7TjVlqvFah+KFduNbHco42DUqQz5H1U4aTwlnalu&#13;&#10;ZZbsF5o/qJxRGFLQeaGCE0Fro6BqIDXL5jc13wcZoWqh5qQ4tym9Hq36ur/x90htGGNqU7zHomLS&#13;&#10;6MqX6mNTbdZhbhZMmSl6XH5smvV6zZk6+8QFGDHlzxAcK4eOW+OLDtnK/ZeUKRmFnkPKs/VsJMbV&#13;&#10;VVMnIi611FM+WDiGfQPNTF+yV7q6JnBjke0lDbh/XJaBErn1FFkg2lg7g5q/g06xBQZ1df4VOEfX&#13;&#10;jMHnGeiMD/hS1jydS9XHeCr7mdZyfAj9oU6mOmj+VdlpV8uCPb9X+OWP2j4BAAD//wMAUEsDBBQA&#13;&#10;BgAIAAAAIQAzd1vN3gAAAA4BAAAPAAAAZHJzL2Rvd25yZXYueG1sTE/BTsMwDL0j8Q+RkbigLWUU&#13;&#10;NrqmUwXaB7Bx4Jg1pqmWOKXJuvL3GHFgF+s9+/n5udxM3okRh9gFUnA/z0AgNcF01Cp4329nKxAx&#13;&#10;aTLaBUIF3xhhU11flbow4UxvOO5SK9iEYqEV2JT6QsrYWPQ6zkOPxLPPMHidmA6tNIM+s7l3cpFl&#13;&#10;T9LrjviC1T2+WGyOu5NXsP9YorF3rh71V22ofTh222Wm1O3N9LrmUq9BJJzS/wb8/sD5oeJgh3Ai&#13;&#10;E4VjnufPLGXwuADBgjzPGRz+GrIq5eUb1Q8AAAD//wMAUEsBAi0AFAAGAAgAAAAhALaDOJL+AAAA&#13;&#10;4QEAABMAAAAAAAAAAAAAAAAAAAAAAFtDb250ZW50X1R5cGVzXS54bWxQSwECLQAUAAYACAAAACEA&#13;&#10;OP0h/9YAAACUAQAACwAAAAAAAAAAAAAAAAAvAQAAX3JlbHMvLnJlbHNQSwECLQAUAAYACAAAACEA&#13;&#10;SAApKqIBAACZAwAADgAAAAAAAAAAAAAAAAAuAgAAZHJzL2Uyb0RvYy54bWxQSwECLQAUAAYACAAA&#13;&#10;ACEAM3dbzd4AAAAOAQAADwAAAAAAAAAAAAAAAAD8AwAAZHJzL2Rvd25yZXYueG1sUEsFBgAAAAAE&#13;&#10;AAQA8wAAAAcFAAAAAA==&#13;&#10;" strokecolor="black [3200]" strokeweight="1pt">
                      <v:stroke joinstyle="miter"/>
                    </v:line>
                  </w:pict>
                </mc:Fallback>
              </mc:AlternateContent>
            </w:r>
          </w:p>
          <w:p w14:paraId="65C66A28" w14:textId="6958630B" w:rsidR="00382610" w:rsidRPr="00382610" w:rsidRDefault="00382610" w:rsidP="00617720">
            <w:pPr>
              <w:spacing w:after="0" w:line="240" w:lineRule="auto"/>
              <w:jc w:val="center"/>
              <w:rPr>
                <w:rFonts w:ascii="Times New Roman" w:eastAsia="Calibri" w:hAnsi="Times New Roman" w:cs="Times New Roman"/>
                <w:b/>
                <w:bCs/>
                <w:iCs/>
                <w:color w:val="000000" w:themeColor="text1"/>
                <w:spacing w:val="-10"/>
                <w:sz w:val="28"/>
                <w:szCs w:val="28"/>
                <w:lang w:val="vi-VN"/>
              </w:rPr>
            </w:pPr>
          </w:p>
          <w:p w14:paraId="44438277" w14:textId="2A396D23" w:rsidR="00382610" w:rsidRPr="00382610" w:rsidRDefault="00382610" w:rsidP="00382610">
            <w:pPr>
              <w:spacing w:after="0" w:line="240" w:lineRule="auto"/>
              <w:jc w:val="center"/>
              <w:rPr>
                <w:rFonts w:ascii="Times New Roman" w:eastAsia="Calibri" w:hAnsi="Times New Roman" w:cs="Times New Roman"/>
                <w:i/>
                <w:iCs/>
                <w:color w:val="000000" w:themeColor="text1"/>
                <w:sz w:val="28"/>
                <w:szCs w:val="28"/>
                <w:lang w:val="vi-VN"/>
              </w:rPr>
            </w:pPr>
            <w:r>
              <w:rPr>
                <w:rFonts w:ascii="Times New Roman" w:eastAsia="Calibri" w:hAnsi="Times New Roman" w:cs="Times New Roman"/>
                <w:i/>
                <w:iCs/>
                <w:color w:val="000000" w:themeColor="text1"/>
                <w:sz w:val="28"/>
                <w:szCs w:val="28"/>
                <w:lang w:val="vi-VN"/>
              </w:rPr>
              <w:t>…, ngày…tháng…năm…</w:t>
            </w:r>
          </w:p>
        </w:tc>
      </w:tr>
    </w:tbl>
    <w:p w14:paraId="05556D04" w14:textId="77777777" w:rsidR="00382610" w:rsidRDefault="00382610" w:rsidP="00F2560E">
      <w:pPr>
        <w:spacing w:after="0" w:line="240" w:lineRule="auto"/>
        <w:jc w:val="center"/>
        <w:rPr>
          <w:rFonts w:ascii="Times New Roman" w:eastAsia="Calibri" w:hAnsi="Times New Roman" w:cs="Times New Roman"/>
          <w:b/>
          <w:bCs/>
          <w:color w:val="000000" w:themeColor="text1"/>
          <w:sz w:val="28"/>
          <w:szCs w:val="28"/>
          <w:lang w:val="vi-VN"/>
        </w:rPr>
      </w:pPr>
    </w:p>
    <w:p w14:paraId="395C80D5" w14:textId="7D5A1E9D" w:rsidR="004F62B0" w:rsidRPr="00382610" w:rsidRDefault="004F62B0" w:rsidP="00F2560E">
      <w:pPr>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lang w:val="en-US"/>
        </w:rPr>
        <w:t>QUYẾT ĐỊNH</w:t>
      </w:r>
    </w:p>
    <w:p w14:paraId="2CC74585" w14:textId="77777777" w:rsidR="004F62B0" w:rsidRPr="00382610" w:rsidRDefault="004F62B0" w:rsidP="00F2560E">
      <w:pPr>
        <w:spacing w:after="0" w:line="240" w:lineRule="auto"/>
        <w:jc w:val="center"/>
        <w:rPr>
          <w:rFonts w:ascii="Times New Roman" w:eastAsia="Calibri" w:hAnsi="Times New Roman" w:cs="Times New Roman"/>
          <w:b/>
          <w:bCs/>
          <w:color w:val="000000" w:themeColor="text1"/>
          <w:sz w:val="28"/>
          <w:szCs w:val="28"/>
          <w:lang w:val="en-US"/>
        </w:rPr>
      </w:pPr>
      <w:r w:rsidRPr="00382610">
        <w:rPr>
          <w:rFonts w:ascii="Times New Roman" w:eastAsia="Calibri" w:hAnsi="Times New Roman" w:cs="Times New Roman"/>
          <w:b/>
          <w:bCs/>
          <w:color w:val="000000" w:themeColor="text1"/>
          <w:sz w:val="28"/>
          <w:szCs w:val="28"/>
        </w:rPr>
        <w:t>Về việc c</w:t>
      </w:r>
      <w:r w:rsidRPr="00382610">
        <w:rPr>
          <w:rFonts w:ascii="Times New Roman" w:eastAsia="Calibri" w:hAnsi="Times New Roman" w:cs="Times New Roman"/>
          <w:b/>
          <w:bCs/>
          <w:color w:val="000000" w:themeColor="text1"/>
          <w:sz w:val="28"/>
          <w:szCs w:val="28"/>
          <w:lang w:val="en-US"/>
        </w:rPr>
        <w:t>hấp thuận</w:t>
      </w:r>
      <w:r w:rsidRPr="00382610">
        <w:rPr>
          <w:rFonts w:ascii="Times New Roman" w:eastAsia="Calibri" w:hAnsi="Times New Roman" w:cs="Times New Roman"/>
          <w:b/>
          <w:bCs/>
          <w:color w:val="000000" w:themeColor="text1"/>
          <w:sz w:val="28"/>
          <w:szCs w:val="28"/>
          <w:vertAlign w:val="superscript"/>
          <w:lang w:val="en-US"/>
        </w:rPr>
        <w:t xml:space="preserve">  </w:t>
      </w:r>
      <w:r w:rsidRPr="00382610">
        <w:rPr>
          <w:rFonts w:ascii="Times New Roman" w:eastAsia="Calibri" w:hAnsi="Times New Roman" w:cs="Times New Roman"/>
          <w:b/>
          <w:bCs/>
          <w:color w:val="000000" w:themeColor="text1"/>
          <w:sz w:val="28"/>
          <w:szCs w:val="28"/>
          <w:lang w:val="en-US"/>
        </w:rPr>
        <w:t>đóng mới/cải hoán</w:t>
      </w:r>
      <w:r w:rsidRPr="00382610">
        <w:rPr>
          <w:rFonts w:ascii="Times New Roman" w:eastAsia="Calibri" w:hAnsi="Times New Roman" w:cs="Times New Roman"/>
          <w:b/>
          <w:bCs/>
          <w:color w:val="000000" w:themeColor="text1"/>
          <w:sz w:val="28"/>
          <w:szCs w:val="28"/>
        </w:rPr>
        <w:t>/thuê/mua</w:t>
      </w:r>
      <w:r w:rsidRPr="00382610">
        <w:rPr>
          <w:rFonts w:ascii="Times New Roman" w:eastAsia="Calibri" w:hAnsi="Times New Roman" w:cs="Times New Roman"/>
          <w:b/>
          <w:bCs/>
          <w:color w:val="000000" w:themeColor="text1"/>
          <w:sz w:val="28"/>
          <w:szCs w:val="28"/>
          <w:lang w:val="en-US"/>
        </w:rPr>
        <w:t xml:space="preserve"> tàu cá</w:t>
      </w:r>
      <w:r w:rsidRPr="00382610">
        <w:rPr>
          <w:rFonts w:ascii="Times New Roman" w:eastAsia="Calibri" w:hAnsi="Times New Roman" w:cs="Times New Roman"/>
          <w:b/>
          <w:bCs/>
          <w:color w:val="000000" w:themeColor="text1"/>
          <w:sz w:val="28"/>
          <w:szCs w:val="28"/>
          <w:vertAlign w:val="superscript"/>
          <w:lang w:val="en-US"/>
        </w:rPr>
        <w:t>(*)</w:t>
      </w:r>
    </w:p>
    <w:p w14:paraId="73C2C67F" w14:textId="77777777" w:rsidR="004F62B0" w:rsidRPr="00382610" w:rsidRDefault="004F62B0" w:rsidP="00F2560E">
      <w:pPr>
        <w:spacing w:after="0" w:line="240" w:lineRule="auto"/>
        <w:jc w:val="center"/>
        <w:rPr>
          <w:rFonts w:ascii="Times New Roman" w:eastAsia="Calibri" w:hAnsi="Times New Roman" w:cs="Times New Roman"/>
          <w:b/>
          <w:bCs/>
          <w:color w:val="000000" w:themeColor="text1"/>
          <w:sz w:val="28"/>
          <w:szCs w:val="28"/>
          <w:vertAlign w:val="superscript"/>
          <w:lang w:val="en-US"/>
        </w:rPr>
      </w:pPr>
      <w:r w:rsidRPr="00382610">
        <w:rPr>
          <w:rFonts w:ascii="Times New Roman" w:eastAsia="Calibri" w:hAnsi="Times New Roman" w:cs="Times New Roman"/>
          <w:b/>
          <w:bCs/>
          <w:color w:val="000000" w:themeColor="text1"/>
          <w:sz w:val="28"/>
          <w:szCs w:val="28"/>
          <w:vertAlign w:val="superscript"/>
          <w:lang w:val="en-US"/>
        </w:rPr>
        <w:t>_____________</w:t>
      </w:r>
    </w:p>
    <w:p w14:paraId="1245E569" w14:textId="77777777" w:rsidR="004F62B0" w:rsidRPr="00382610" w:rsidRDefault="004F62B0" w:rsidP="00F2560E">
      <w:pPr>
        <w:spacing w:after="0" w:line="240" w:lineRule="auto"/>
        <w:jc w:val="center"/>
        <w:rPr>
          <w:rFonts w:ascii="Times New Roman" w:eastAsia="Calibri" w:hAnsi="Times New Roman" w:cs="Times New Roman"/>
          <w:b/>
          <w:bCs/>
          <w:color w:val="000000" w:themeColor="text1"/>
          <w:sz w:val="28"/>
          <w:szCs w:val="28"/>
          <w:vertAlign w:val="superscript"/>
          <w:lang w:val="en-US"/>
        </w:rPr>
      </w:pPr>
    </w:p>
    <w:p w14:paraId="796396C3" w14:textId="27E393E1" w:rsidR="004F62B0" w:rsidRPr="00382610" w:rsidRDefault="004F62B0" w:rsidP="00F2560E">
      <w:pPr>
        <w:spacing w:after="0" w:line="240" w:lineRule="auto"/>
        <w:jc w:val="center"/>
        <w:rPr>
          <w:rFonts w:ascii="Times New Roman" w:eastAsia="Calibri" w:hAnsi="Times New Roman" w:cs="Times New Roman"/>
          <w:b/>
          <w:bCs/>
          <w:color w:val="000000" w:themeColor="text1"/>
          <w:sz w:val="28"/>
          <w:szCs w:val="28"/>
          <w:lang w:val="vi-VN"/>
        </w:rPr>
      </w:pPr>
      <w:r w:rsidRPr="00382610">
        <w:rPr>
          <w:rFonts w:ascii="Times New Roman" w:eastAsia="Calibri" w:hAnsi="Times New Roman" w:cs="Times New Roman"/>
          <w:b/>
          <w:bCs/>
          <w:color w:val="000000" w:themeColor="text1"/>
          <w:sz w:val="28"/>
          <w:szCs w:val="28"/>
        </w:rPr>
        <w:t>THỦ TRƯỞNG CƠ QUAN, TỔ CHỨC RA QUYẾT ĐỊNH</w:t>
      </w:r>
    </w:p>
    <w:p w14:paraId="7C9B9F5D" w14:textId="77777777" w:rsidR="004F62B0" w:rsidRPr="00382610" w:rsidRDefault="004F62B0" w:rsidP="00F2560E">
      <w:pPr>
        <w:spacing w:after="0" w:line="240" w:lineRule="auto"/>
        <w:ind w:firstLine="425"/>
        <w:jc w:val="center"/>
        <w:rPr>
          <w:rFonts w:ascii="Times New Roman" w:eastAsia="Calibri" w:hAnsi="Times New Roman" w:cs="Times New Roman"/>
          <w:color w:val="000000" w:themeColor="text1"/>
          <w:sz w:val="28"/>
          <w:szCs w:val="28"/>
          <w:lang w:val="en-US"/>
        </w:rPr>
      </w:pPr>
    </w:p>
    <w:p w14:paraId="793D9B9B" w14:textId="77777777" w:rsidR="004F62B0" w:rsidRPr="00382610" w:rsidRDefault="004F62B0" w:rsidP="00F2560E">
      <w:pPr>
        <w:spacing w:after="0" w:line="240" w:lineRule="auto"/>
        <w:ind w:firstLine="567"/>
        <w:jc w:val="both"/>
        <w:rPr>
          <w:rFonts w:ascii="Times New Roman" w:eastAsia="Calibri" w:hAnsi="Times New Roman" w:cs="Times New Roman"/>
          <w:i/>
          <w:color w:val="000000" w:themeColor="text1"/>
          <w:spacing w:val="-6"/>
          <w:sz w:val="28"/>
          <w:szCs w:val="28"/>
          <w:lang w:val="en-US"/>
        </w:rPr>
      </w:pPr>
      <w:r w:rsidRPr="00382610">
        <w:rPr>
          <w:rFonts w:ascii="Times New Roman" w:eastAsia="Calibri" w:hAnsi="Times New Roman" w:cs="Times New Roman"/>
          <w:i/>
          <w:color w:val="000000" w:themeColor="text1"/>
          <w:spacing w:val="-6"/>
          <w:sz w:val="28"/>
          <w:szCs w:val="28"/>
          <w:lang w:val="en-US"/>
        </w:rPr>
        <w:t xml:space="preserve">Căn cứ </w:t>
      </w:r>
      <w:r w:rsidRPr="00382610">
        <w:rPr>
          <w:rFonts w:ascii="Times New Roman" w:eastAsia="Calibri" w:hAnsi="Times New Roman" w:cs="Times New Roman"/>
          <w:i/>
          <w:color w:val="000000" w:themeColor="text1"/>
          <w:spacing w:val="-6"/>
          <w:sz w:val="28"/>
          <w:szCs w:val="28"/>
        </w:rPr>
        <w:t xml:space="preserve">Luật Thủy sản </w:t>
      </w:r>
      <w:r w:rsidRPr="00382610">
        <w:rPr>
          <w:rFonts w:ascii="Times New Roman" w:eastAsia="Calibri" w:hAnsi="Times New Roman" w:cs="Times New Roman"/>
          <w:i/>
          <w:color w:val="000000" w:themeColor="text1"/>
          <w:spacing w:val="-6"/>
          <w:sz w:val="28"/>
          <w:szCs w:val="28"/>
          <w:lang w:val="en-US"/>
        </w:rPr>
        <w:t>ngày………;</w:t>
      </w:r>
    </w:p>
    <w:p w14:paraId="4B878E02" w14:textId="77777777" w:rsidR="004F62B0" w:rsidRPr="00382610" w:rsidRDefault="004F62B0" w:rsidP="00F2560E">
      <w:pPr>
        <w:spacing w:after="0" w:line="240" w:lineRule="auto"/>
        <w:ind w:firstLine="567"/>
        <w:jc w:val="both"/>
        <w:rPr>
          <w:rFonts w:ascii="Times New Roman" w:eastAsia="Calibri" w:hAnsi="Times New Roman" w:cs="Times New Roman"/>
          <w:i/>
          <w:color w:val="000000" w:themeColor="text1"/>
          <w:spacing w:val="-6"/>
          <w:sz w:val="28"/>
          <w:szCs w:val="28"/>
          <w:lang w:val="en-US"/>
        </w:rPr>
      </w:pPr>
      <w:r w:rsidRPr="00382610">
        <w:rPr>
          <w:rFonts w:ascii="Times New Roman" w:eastAsia="Calibri" w:hAnsi="Times New Roman" w:cs="Times New Roman"/>
          <w:i/>
          <w:color w:val="000000" w:themeColor="text1"/>
          <w:spacing w:val="-6"/>
          <w:sz w:val="28"/>
          <w:szCs w:val="28"/>
          <w:lang w:val="en-US"/>
        </w:rPr>
        <w:t>Căn cứ</w:t>
      </w:r>
      <w:r w:rsidRPr="00382610">
        <w:rPr>
          <w:rFonts w:ascii="Times New Roman" w:eastAsia="Calibri" w:hAnsi="Times New Roman" w:cs="Times New Roman"/>
          <w:i/>
          <w:color w:val="000000" w:themeColor="text1"/>
          <w:spacing w:val="-6"/>
          <w:sz w:val="28"/>
          <w:szCs w:val="28"/>
        </w:rPr>
        <w:t xml:space="preserve"> </w:t>
      </w:r>
      <w:r w:rsidRPr="00382610">
        <w:rPr>
          <w:rFonts w:ascii="Times New Roman" w:eastAsia="Calibri" w:hAnsi="Times New Roman" w:cs="Times New Roman"/>
          <w:i/>
          <w:color w:val="000000" w:themeColor="text1"/>
          <w:spacing w:val="-6"/>
          <w:sz w:val="28"/>
          <w:szCs w:val="28"/>
          <w:lang w:val="en-US"/>
        </w:rPr>
        <w:t xml:space="preserve">Nghị định số </w:t>
      </w:r>
      <w:proofErr w:type="gramStart"/>
      <w:r w:rsidRPr="00382610">
        <w:rPr>
          <w:rFonts w:ascii="Times New Roman" w:eastAsia="Calibri" w:hAnsi="Times New Roman" w:cs="Times New Roman"/>
          <w:i/>
          <w:color w:val="000000" w:themeColor="text1"/>
          <w:spacing w:val="-6"/>
          <w:sz w:val="28"/>
          <w:szCs w:val="28"/>
        </w:rPr>
        <w:t>.....</w:t>
      </w:r>
      <w:proofErr w:type="gramEnd"/>
      <w:r w:rsidRPr="00382610">
        <w:rPr>
          <w:rFonts w:ascii="Times New Roman" w:eastAsia="Calibri" w:hAnsi="Times New Roman" w:cs="Times New Roman"/>
          <w:i/>
          <w:color w:val="000000" w:themeColor="text1"/>
          <w:spacing w:val="-6"/>
          <w:sz w:val="28"/>
          <w:szCs w:val="28"/>
          <w:lang w:val="en-US"/>
        </w:rPr>
        <w:t xml:space="preserve">/NĐ-CP ngày … của Chính </w:t>
      </w:r>
      <w:r w:rsidRPr="00382610">
        <w:rPr>
          <w:rFonts w:ascii="Times New Roman" w:eastAsia="Calibri" w:hAnsi="Times New Roman" w:cs="Times New Roman"/>
          <w:i/>
          <w:color w:val="000000" w:themeColor="text1"/>
          <w:spacing w:val="-6"/>
          <w:sz w:val="28"/>
          <w:szCs w:val="28"/>
        </w:rPr>
        <w:t>phủ.......</w:t>
      </w:r>
      <w:r w:rsidRPr="00382610">
        <w:rPr>
          <w:rFonts w:ascii="Times New Roman" w:eastAsia="Calibri" w:hAnsi="Times New Roman" w:cs="Times New Roman"/>
          <w:i/>
          <w:color w:val="000000" w:themeColor="text1"/>
          <w:spacing w:val="-6"/>
          <w:sz w:val="28"/>
          <w:szCs w:val="28"/>
          <w:lang w:val="en-US"/>
        </w:rPr>
        <w:t>;</w:t>
      </w:r>
    </w:p>
    <w:p w14:paraId="2A5FB094" w14:textId="77777777" w:rsidR="004F62B0" w:rsidRPr="00382610" w:rsidRDefault="004F62B0" w:rsidP="00F2560E">
      <w:pPr>
        <w:spacing w:after="0" w:line="240" w:lineRule="auto"/>
        <w:ind w:firstLine="567"/>
        <w:jc w:val="both"/>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Căn cứ Quyết định số quy định chức năng nhiệm vụ thẩm quyền của…….;</w:t>
      </w:r>
    </w:p>
    <w:p w14:paraId="3405ED0A" w14:textId="77777777" w:rsidR="004F62B0" w:rsidRPr="00382610" w:rsidRDefault="004F62B0" w:rsidP="00F2560E">
      <w:pPr>
        <w:spacing w:after="0" w:line="240" w:lineRule="auto"/>
        <w:ind w:firstLine="567"/>
        <w:jc w:val="both"/>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Căn cứ hạn ngạch giấy phép khai thác thủy sản và tiêu chí phát triển nghề cá của………………;</w:t>
      </w:r>
    </w:p>
    <w:p w14:paraId="62637937" w14:textId="77777777" w:rsidR="004F62B0" w:rsidRPr="00382610" w:rsidRDefault="004F62B0" w:rsidP="00F2560E">
      <w:pPr>
        <w:spacing w:after="0" w:line="240" w:lineRule="auto"/>
        <w:ind w:firstLine="567"/>
        <w:jc w:val="both"/>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lang w:val="en-US"/>
        </w:rPr>
        <w:t>Xét đề nghị của ……….; địa chỉ…………................;</w:t>
      </w:r>
      <w:r w:rsidRPr="00382610">
        <w:rPr>
          <w:rFonts w:ascii="Times New Roman" w:eastAsia="Calibri" w:hAnsi="Times New Roman" w:cs="Times New Roman"/>
          <w:i/>
          <w:color w:val="000000" w:themeColor="text1"/>
          <w:sz w:val="28"/>
          <w:szCs w:val="28"/>
        </w:rPr>
        <w:t xml:space="preserve"> </w:t>
      </w:r>
      <w:r w:rsidRPr="00382610">
        <w:rPr>
          <w:rFonts w:ascii="Times New Roman" w:eastAsia="Calibri" w:hAnsi="Times New Roman" w:cs="Times New Roman"/>
          <w:i/>
          <w:color w:val="000000" w:themeColor="text1"/>
          <w:sz w:val="28"/>
          <w:szCs w:val="28"/>
          <w:lang w:val="en-US"/>
        </w:rPr>
        <w:t>tại đơn đề nghị..........</w:t>
      </w:r>
    </w:p>
    <w:p w14:paraId="1D2E11FE" w14:textId="77777777" w:rsidR="004F62B0" w:rsidRPr="00382610" w:rsidRDefault="004F62B0" w:rsidP="00F2560E">
      <w:pPr>
        <w:spacing w:after="0" w:line="240" w:lineRule="auto"/>
        <w:ind w:firstLine="567"/>
        <w:jc w:val="both"/>
        <w:rPr>
          <w:rFonts w:ascii="Times New Roman" w:eastAsia="Calibri" w:hAnsi="Times New Roman" w:cs="Times New Roman"/>
          <w:i/>
          <w:color w:val="000000" w:themeColor="text1"/>
          <w:sz w:val="28"/>
          <w:szCs w:val="28"/>
          <w:lang w:val="en-US"/>
        </w:rPr>
      </w:pPr>
      <w:r w:rsidRPr="00382610">
        <w:rPr>
          <w:rFonts w:ascii="Times New Roman" w:eastAsia="Calibri" w:hAnsi="Times New Roman" w:cs="Times New Roman"/>
          <w:i/>
          <w:color w:val="000000" w:themeColor="text1"/>
          <w:sz w:val="28"/>
          <w:szCs w:val="28"/>
        </w:rPr>
        <w:t>Theo đề nghị của...</w:t>
      </w:r>
      <w:r w:rsidRPr="00382610">
        <w:rPr>
          <w:rFonts w:ascii="Times New Roman" w:eastAsia="Calibri" w:hAnsi="Times New Roman" w:cs="Times New Roman"/>
          <w:i/>
          <w:color w:val="000000" w:themeColor="text1"/>
          <w:sz w:val="28"/>
          <w:szCs w:val="28"/>
          <w:lang w:val="en-US"/>
        </w:rPr>
        <w:t>...............................................</w:t>
      </w:r>
      <w:r w:rsidRPr="00382610">
        <w:rPr>
          <w:rFonts w:ascii="Times New Roman" w:eastAsia="Calibri" w:hAnsi="Times New Roman" w:cs="Times New Roman"/>
          <w:i/>
          <w:color w:val="000000" w:themeColor="text1"/>
          <w:sz w:val="28"/>
          <w:szCs w:val="28"/>
        </w:rPr>
        <w:t>......</w:t>
      </w:r>
    </w:p>
    <w:p w14:paraId="0B74FD0A" w14:textId="77777777" w:rsidR="004F62B0" w:rsidRPr="00382610" w:rsidRDefault="004F62B0" w:rsidP="00F2560E">
      <w:pPr>
        <w:spacing w:after="0" w:line="240" w:lineRule="auto"/>
        <w:jc w:val="center"/>
        <w:rPr>
          <w:rFonts w:ascii="Times New Roman" w:eastAsia="Calibri" w:hAnsi="Times New Roman" w:cs="Times New Roman"/>
          <w:b/>
          <w:color w:val="000000" w:themeColor="text1"/>
          <w:sz w:val="28"/>
          <w:szCs w:val="28"/>
          <w:lang w:val="en-US"/>
        </w:rPr>
      </w:pPr>
    </w:p>
    <w:p w14:paraId="221C3237" w14:textId="77777777" w:rsidR="004F62B0" w:rsidRPr="00382610" w:rsidRDefault="004F62B0" w:rsidP="00F2560E">
      <w:pPr>
        <w:spacing w:after="0" w:line="240" w:lineRule="auto"/>
        <w:jc w:val="center"/>
        <w:rPr>
          <w:rFonts w:ascii="Times New Roman" w:eastAsia="Calibri" w:hAnsi="Times New Roman" w:cs="Times New Roman"/>
          <w:b/>
          <w:color w:val="000000" w:themeColor="text1"/>
          <w:sz w:val="28"/>
          <w:szCs w:val="28"/>
          <w:lang w:val="en-US"/>
        </w:rPr>
      </w:pPr>
      <w:r w:rsidRPr="00382610">
        <w:rPr>
          <w:rFonts w:ascii="Times New Roman" w:eastAsia="Calibri" w:hAnsi="Times New Roman" w:cs="Times New Roman"/>
          <w:b/>
          <w:color w:val="000000" w:themeColor="text1"/>
          <w:sz w:val="28"/>
          <w:szCs w:val="28"/>
          <w:lang w:val="en-US"/>
        </w:rPr>
        <w:t>QUYẾT ĐỊNH:</w:t>
      </w:r>
    </w:p>
    <w:p w14:paraId="2EBF29B2" w14:textId="77777777" w:rsidR="004F62B0" w:rsidRPr="00382610" w:rsidRDefault="004F62B0" w:rsidP="00F2560E">
      <w:pPr>
        <w:spacing w:after="0" w:line="240" w:lineRule="auto"/>
        <w:jc w:val="center"/>
        <w:rPr>
          <w:rFonts w:ascii="Times New Roman" w:eastAsia="Calibri" w:hAnsi="Times New Roman" w:cs="Times New Roman"/>
          <w:b/>
          <w:color w:val="000000" w:themeColor="text1"/>
          <w:sz w:val="28"/>
          <w:szCs w:val="28"/>
          <w:lang w:val="en-US"/>
        </w:rPr>
      </w:pPr>
    </w:p>
    <w:p w14:paraId="76AF509A"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lang w:val="en-US"/>
        </w:rPr>
        <w:t>Điều 1.</w:t>
      </w:r>
      <w:r w:rsidRPr="00382610">
        <w:rPr>
          <w:rFonts w:ascii="Times New Roman" w:eastAsia="Calibri" w:hAnsi="Times New Roman" w:cs="Times New Roman"/>
          <w:color w:val="000000" w:themeColor="text1"/>
          <w:sz w:val="28"/>
          <w:szCs w:val="28"/>
          <w:lang w:val="en-US"/>
        </w:rPr>
        <w:t xml:space="preserve"> Chấp thuận cho </w:t>
      </w:r>
      <w:r w:rsidRPr="00382610">
        <w:rPr>
          <w:rFonts w:ascii="Times New Roman" w:eastAsia="Calibri" w:hAnsi="Times New Roman" w:cs="Times New Roman"/>
          <w:color w:val="000000" w:themeColor="text1"/>
          <w:sz w:val="28"/>
          <w:szCs w:val="28"/>
        </w:rPr>
        <w:t>…</w:t>
      </w:r>
      <w:r w:rsidRPr="00382610">
        <w:rPr>
          <w:rFonts w:ascii="Times New Roman" w:eastAsia="Calibri" w:hAnsi="Times New Roman" w:cs="Times New Roman"/>
          <w:color w:val="000000" w:themeColor="text1"/>
          <w:sz w:val="28"/>
          <w:szCs w:val="28"/>
          <w:lang w:val="en-US"/>
        </w:rPr>
        <w:t>…</w:t>
      </w:r>
      <w:proofErr w:type="gramStart"/>
      <w:r w:rsidRPr="00382610">
        <w:rPr>
          <w:rFonts w:ascii="Times New Roman" w:eastAsia="Calibri" w:hAnsi="Times New Roman" w:cs="Times New Roman"/>
          <w:color w:val="000000" w:themeColor="text1"/>
          <w:sz w:val="28"/>
          <w:szCs w:val="28"/>
          <w:lang w:val="en-US"/>
        </w:rPr>
        <w:t>…</w:t>
      </w:r>
      <w:r w:rsidRPr="00382610">
        <w:rPr>
          <w:rFonts w:ascii="Times New Roman" w:eastAsia="Calibri" w:hAnsi="Times New Roman" w:cs="Times New Roman"/>
          <w:color w:val="000000" w:themeColor="text1"/>
          <w:sz w:val="28"/>
          <w:szCs w:val="28"/>
        </w:rPr>
        <w:t>(</w:t>
      </w:r>
      <w:proofErr w:type="gramEnd"/>
      <w:r w:rsidRPr="00382610">
        <w:rPr>
          <w:rFonts w:ascii="Times New Roman" w:eastAsia="Calibri" w:hAnsi="Times New Roman" w:cs="Times New Roman"/>
          <w:color w:val="000000" w:themeColor="text1"/>
          <w:sz w:val="28"/>
          <w:szCs w:val="28"/>
        </w:rPr>
        <w:t xml:space="preserve">tên tổ chức hoặc cá </w:t>
      </w:r>
      <w:proofErr w:type="gramStart"/>
      <w:r w:rsidRPr="00382610">
        <w:rPr>
          <w:rFonts w:ascii="Times New Roman" w:eastAsia="Calibri" w:hAnsi="Times New Roman" w:cs="Times New Roman"/>
          <w:color w:val="000000" w:themeColor="text1"/>
          <w:sz w:val="28"/>
          <w:szCs w:val="28"/>
        </w:rPr>
        <w:t>nhân)</w:t>
      </w:r>
      <w:r w:rsidRPr="00382610">
        <w:rPr>
          <w:rFonts w:ascii="Times New Roman" w:eastAsia="Calibri" w:hAnsi="Times New Roman" w:cs="Times New Roman"/>
          <w:color w:val="000000" w:themeColor="text1"/>
          <w:sz w:val="28"/>
          <w:szCs w:val="28"/>
          <w:lang w:val="en-US"/>
        </w:rPr>
        <w:t>…</w:t>
      </w:r>
      <w:proofErr w:type="gramEnd"/>
    </w:p>
    <w:p w14:paraId="3EB413F7"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Địa chỉ của tổ chức............(hoặc số CCCD/CMND,……………và địa chỉ thường trú của cá nhân).....….</w:t>
      </w:r>
    </w:p>
    <w:p w14:paraId="1D6EB37D"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pacing w:val="-8"/>
          <w:sz w:val="28"/>
          <w:szCs w:val="28"/>
        </w:rPr>
      </w:pPr>
      <w:r w:rsidRPr="00382610">
        <w:rPr>
          <w:rFonts w:ascii="Times New Roman" w:eastAsia="Calibri" w:hAnsi="Times New Roman" w:cs="Times New Roman"/>
          <w:color w:val="000000" w:themeColor="text1"/>
          <w:spacing w:val="-8"/>
          <w:sz w:val="28"/>
          <w:szCs w:val="28"/>
        </w:rPr>
        <w:t xml:space="preserve"> Được phép đóng mới/cải hoán/thuê/mua (*) tàu cá với đặc điểm chính như sau:</w:t>
      </w:r>
    </w:p>
    <w:p w14:paraId="3AE88433"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 Chiều dài lớn nhất (L</w:t>
      </w:r>
      <w:r w:rsidRPr="00382610">
        <w:rPr>
          <w:rFonts w:ascii="Times New Roman" w:eastAsia="Calibri" w:hAnsi="Times New Roman" w:cs="Times New Roman"/>
          <w:color w:val="000000" w:themeColor="text1"/>
          <w:sz w:val="28"/>
          <w:szCs w:val="28"/>
          <w:vertAlign w:val="subscript"/>
        </w:rPr>
        <w:t>max</w:t>
      </w:r>
      <w:r w:rsidRPr="00382610">
        <w:rPr>
          <w:rFonts w:ascii="Times New Roman" w:eastAsia="Calibri" w:hAnsi="Times New Roman" w:cs="Times New Roman"/>
          <w:color w:val="000000" w:themeColor="text1"/>
          <w:sz w:val="28"/>
          <w:szCs w:val="28"/>
        </w:rPr>
        <w:t xml:space="preserve">):………………………………………………… </w:t>
      </w:r>
    </w:p>
    <w:p w14:paraId="05245E70"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 Vật liệu vỏ:………………….. Công suất (kW):.........................................</w:t>
      </w:r>
    </w:p>
    <w:p w14:paraId="5F47B438"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 Nghề khai thác thủy sản: ............................................................................</w:t>
      </w:r>
    </w:p>
    <w:p w14:paraId="5CD9B7C3"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4. Vùng hoạt động: ..........................................................................................</w:t>
      </w:r>
    </w:p>
    <w:p w14:paraId="276B9181"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5...........................(nội dung khác - nếu có).....................................................</w:t>
      </w:r>
    </w:p>
    <w:p w14:paraId="64B9B749"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pacing w:val="-6"/>
          <w:sz w:val="28"/>
          <w:szCs w:val="28"/>
        </w:rPr>
      </w:pPr>
      <w:r w:rsidRPr="00382610">
        <w:rPr>
          <w:rFonts w:ascii="Times New Roman" w:eastAsia="Calibri" w:hAnsi="Times New Roman" w:cs="Times New Roman"/>
          <w:b/>
          <w:color w:val="000000" w:themeColor="text1"/>
          <w:spacing w:val="-6"/>
          <w:sz w:val="28"/>
          <w:szCs w:val="28"/>
        </w:rPr>
        <w:t>Điều 2.</w:t>
      </w:r>
      <w:r w:rsidRPr="00382610">
        <w:rPr>
          <w:rFonts w:ascii="Times New Roman" w:eastAsia="Calibri" w:hAnsi="Times New Roman" w:cs="Times New Roman"/>
          <w:color w:val="000000" w:themeColor="text1"/>
          <w:spacing w:val="-6"/>
          <w:sz w:val="28"/>
          <w:szCs w:val="28"/>
        </w:rPr>
        <w:t xml:space="preserve"> Thời hạn hiệu lực của Quyết định chấp thuận: 12 tháng kể từ ngày ký.</w:t>
      </w:r>
    </w:p>
    <w:p w14:paraId="43B958EA" w14:textId="77777777" w:rsidR="004F62B0" w:rsidRPr="00382610" w:rsidRDefault="004F62B0" w:rsidP="00F2560E">
      <w:pPr>
        <w:spacing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color w:val="000000" w:themeColor="text1"/>
          <w:sz w:val="28"/>
          <w:szCs w:val="28"/>
        </w:rPr>
        <w:t>Điều 3.</w:t>
      </w:r>
      <w:r w:rsidRPr="00382610">
        <w:rPr>
          <w:rFonts w:ascii="Times New Roman" w:eastAsia="Calibri" w:hAnsi="Times New Roman" w:cs="Times New Roman"/>
          <w:color w:val="000000" w:themeColor="text1"/>
          <w:sz w:val="28"/>
          <w:szCs w:val="28"/>
        </w:rPr>
        <w:t xml:space="preserve">  …..….. và ……….có trách nhiệm thi hành Quyết định này.</w:t>
      </w:r>
    </w:p>
    <w:p w14:paraId="3894EA57" w14:textId="77777777" w:rsidR="004F62B0" w:rsidRPr="00382610" w:rsidRDefault="004F62B0" w:rsidP="00F2560E">
      <w:pPr>
        <w:spacing w:after="0" w:line="240" w:lineRule="auto"/>
        <w:ind w:firstLine="425"/>
        <w:rPr>
          <w:rFonts w:ascii="Times New Roman" w:eastAsia="Calibri" w:hAnsi="Times New Roman" w:cs="Times New Roman"/>
          <w:color w:val="000000" w:themeColor="text1"/>
          <w:sz w:val="28"/>
          <w:szCs w:val="28"/>
        </w:rPr>
      </w:pPr>
    </w:p>
    <w:tbl>
      <w:tblPr>
        <w:tblW w:w="5000" w:type="pct"/>
        <w:shd w:val="clear" w:color="auto" w:fill="FFFFFF"/>
        <w:tblCellMar>
          <w:left w:w="0" w:type="dxa"/>
          <w:right w:w="0" w:type="dxa"/>
        </w:tblCellMar>
        <w:tblLook w:val="04A0" w:firstRow="1" w:lastRow="0" w:firstColumn="1" w:lastColumn="0" w:noHBand="0" w:noVBand="1"/>
      </w:tblPr>
      <w:tblGrid>
        <w:gridCol w:w="3683"/>
        <w:gridCol w:w="5382"/>
      </w:tblGrid>
      <w:tr w:rsidR="004F62B0" w:rsidRPr="00382610" w14:paraId="6F9AF1C1" w14:textId="77777777" w:rsidTr="0095566E">
        <w:tc>
          <w:tcPr>
            <w:tcW w:w="3686" w:type="dxa"/>
            <w:shd w:val="clear" w:color="auto" w:fill="FFFFFF"/>
            <w:tcMar>
              <w:top w:w="0" w:type="dxa"/>
              <w:left w:w="108" w:type="dxa"/>
              <w:bottom w:w="0" w:type="dxa"/>
              <w:right w:w="108" w:type="dxa"/>
            </w:tcMar>
            <w:hideMark/>
          </w:tcPr>
          <w:p w14:paraId="43EEE392" w14:textId="77777777" w:rsidR="004F62B0" w:rsidRPr="00382610" w:rsidRDefault="004F62B0" w:rsidP="00F2560E">
            <w:pPr>
              <w:spacing w:after="0" w:line="240" w:lineRule="auto"/>
              <w:ind w:left="-108"/>
              <w:rPr>
                <w:rFonts w:ascii="Times New Roman" w:eastAsia="Calibri" w:hAnsi="Times New Roman" w:cs="Times New Roman"/>
                <w:iCs/>
                <w:color w:val="000000" w:themeColor="text1"/>
                <w:spacing w:val="-10"/>
                <w:sz w:val="22"/>
                <w:szCs w:val="22"/>
              </w:rPr>
            </w:pPr>
            <w:r w:rsidRPr="00382610">
              <w:rPr>
                <w:rFonts w:ascii="Times New Roman" w:eastAsia="Calibri" w:hAnsi="Times New Roman" w:cs="Times New Roman"/>
                <w:b/>
                <w:bCs/>
                <w:i/>
                <w:iCs/>
                <w:color w:val="000000" w:themeColor="text1"/>
                <w:spacing w:val="-10"/>
              </w:rPr>
              <w:t>Nơi nhận:</w:t>
            </w:r>
            <w:r w:rsidRPr="00382610">
              <w:rPr>
                <w:rFonts w:ascii="Times New Roman" w:eastAsia="Calibri" w:hAnsi="Times New Roman" w:cs="Times New Roman"/>
                <w:b/>
                <w:bCs/>
                <w:i/>
                <w:iCs/>
                <w:color w:val="000000" w:themeColor="text1"/>
                <w:spacing w:val="-10"/>
                <w:sz w:val="28"/>
                <w:szCs w:val="28"/>
              </w:rPr>
              <w:br/>
            </w:r>
            <w:r w:rsidRPr="00382610">
              <w:rPr>
                <w:rFonts w:ascii="Times New Roman" w:eastAsia="Calibri" w:hAnsi="Times New Roman" w:cs="Times New Roman"/>
                <w:iCs/>
                <w:color w:val="000000" w:themeColor="text1"/>
                <w:spacing w:val="-10"/>
                <w:sz w:val="22"/>
                <w:szCs w:val="22"/>
              </w:rPr>
              <w:t>- …</w:t>
            </w:r>
          </w:p>
          <w:p w14:paraId="3E9D3B52" w14:textId="77777777" w:rsidR="004F62B0" w:rsidRPr="00382610" w:rsidRDefault="004F62B0" w:rsidP="00F2560E">
            <w:pPr>
              <w:spacing w:after="0" w:line="240" w:lineRule="auto"/>
              <w:ind w:left="-108"/>
              <w:rPr>
                <w:rFonts w:ascii="Times New Roman" w:eastAsia="Calibri" w:hAnsi="Times New Roman" w:cs="Times New Roman"/>
                <w:color w:val="000000" w:themeColor="text1"/>
                <w:sz w:val="28"/>
                <w:szCs w:val="28"/>
              </w:rPr>
            </w:pPr>
            <w:r w:rsidRPr="00382610">
              <w:rPr>
                <w:rFonts w:ascii="Times New Roman" w:eastAsia="Calibri" w:hAnsi="Times New Roman" w:cs="Times New Roman"/>
                <w:iCs/>
                <w:color w:val="000000" w:themeColor="text1"/>
                <w:spacing w:val="-10"/>
                <w:sz w:val="22"/>
                <w:szCs w:val="22"/>
              </w:rPr>
              <w:t xml:space="preserve">- Cục </w:t>
            </w:r>
            <w:r w:rsidRPr="00382610">
              <w:rPr>
                <w:rFonts w:ascii="Times New Roman" w:eastAsia="Calibri" w:hAnsi="Times New Roman" w:cs="Times New Roman"/>
                <w:iCs/>
                <w:color w:val="000000" w:themeColor="text1"/>
                <w:spacing w:val="-10"/>
                <w:sz w:val="22"/>
                <w:szCs w:val="22"/>
                <w:lang w:val="en-US"/>
              </w:rPr>
              <w:t>Thuỷ sản và Kiểm ngư</w:t>
            </w:r>
            <w:r w:rsidRPr="00382610">
              <w:rPr>
                <w:rFonts w:ascii="Times New Roman" w:eastAsia="Calibri" w:hAnsi="Times New Roman" w:cs="Times New Roman"/>
                <w:iCs/>
                <w:color w:val="000000" w:themeColor="text1"/>
                <w:spacing w:val="-10"/>
                <w:sz w:val="22"/>
                <w:szCs w:val="22"/>
              </w:rPr>
              <w:t xml:space="preserve"> (để b/c);</w:t>
            </w:r>
            <w:r w:rsidRPr="00382610">
              <w:rPr>
                <w:rFonts w:ascii="Times New Roman" w:eastAsia="Calibri" w:hAnsi="Times New Roman" w:cs="Times New Roman"/>
                <w:iCs/>
                <w:color w:val="000000" w:themeColor="text1"/>
                <w:spacing w:val="-10"/>
                <w:sz w:val="22"/>
                <w:szCs w:val="22"/>
              </w:rPr>
              <w:br/>
              <w:t>- Lưu: VT.</w:t>
            </w:r>
          </w:p>
        </w:tc>
        <w:tc>
          <w:tcPr>
            <w:tcW w:w="5386" w:type="dxa"/>
            <w:shd w:val="clear" w:color="auto" w:fill="FFFFFF"/>
            <w:tcMar>
              <w:top w:w="0" w:type="dxa"/>
              <w:left w:w="108" w:type="dxa"/>
              <w:bottom w:w="0" w:type="dxa"/>
              <w:right w:w="108" w:type="dxa"/>
            </w:tcMar>
            <w:hideMark/>
          </w:tcPr>
          <w:p w14:paraId="30F9861E" w14:textId="77777777" w:rsidR="004F62B0" w:rsidRPr="00382610" w:rsidRDefault="004F62B0" w:rsidP="00F2560E">
            <w:pPr>
              <w:spacing w:after="0" w:line="240" w:lineRule="auto"/>
              <w:ind w:firstLine="425"/>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
                <w:bCs/>
                <w:iCs/>
                <w:color w:val="000000" w:themeColor="text1"/>
                <w:spacing w:val="-10"/>
                <w:sz w:val="28"/>
                <w:szCs w:val="28"/>
              </w:rPr>
              <w:t>NGƯỜI CÓ THẨM QUYỀN</w:t>
            </w:r>
            <w:r w:rsidRPr="00382610">
              <w:rPr>
                <w:rFonts w:ascii="Times New Roman" w:eastAsia="Calibri" w:hAnsi="Times New Roman" w:cs="Times New Roman"/>
                <w:iCs/>
                <w:color w:val="000000" w:themeColor="text1"/>
                <w:spacing w:val="-10"/>
                <w:sz w:val="28"/>
                <w:szCs w:val="28"/>
              </w:rPr>
              <w:br/>
            </w:r>
            <w:r w:rsidRPr="00382610">
              <w:rPr>
                <w:rFonts w:ascii="Times New Roman" w:eastAsia="Calibri" w:hAnsi="Times New Roman" w:cs="Times New Roman"/>
                <w:i/>
                <w:iCs/>
                <w:color w:val="000000" w:themeColor="text1"/>
                <w:spacing w:val="-10"/>
                <w:sz w:val="28"/>
                <w:szCs w:val="28"/>
              </w:rPr>
              <w:t>(Chữ ký và đóng dấu)</w:t>
            </w:r>
          </w:p>
        </w:tc>
      </w:tr>
    </w:tbl>
    <w:p w14:paraId="05FA4416" w14:textId="77777777" w:rsidR="00382610" w:rsidRDefault="00382610" w:rsidP="00382610">
      <w:pPr>
        <w:spacing w:before="20" w:after="20"/>
        <w:jc w:val="both"/>
        <w:rPr>
          <w:rFonts w:ascii="Times New Roman" w:eastAsia="Calibri" w:hAnsi="Times New Roman" w:cs="Times New Roman"/>
          <w:b/>
          <w:bCs/>
          <w:i/>
          <w:iCs/>
          <w:color w:val="000000" w:themeColor="text1"/>
          <w:lang w:val="vi-VN"/>
        </w:rPr>
      </w:pPr>
    </w:p>
    <w:p w14:paraId="02228CC5" w14:textId="77777777" w:rsidR="00382610" w:rsidRDefault="00382610" w:rsidP="00382610">
      <w:pPr>
        <w:spacing w:before="20" w:after="20"/>
        <w:jc w:val="both"/>
        <w:rPr>
          <w:rFonts w:ascii="Times New Roman" w:eastAsia="Calibri" w:hAnsi="Times New Roman" w:cs="Times New Roman"/>
          <w:b/>
          <w:bCs/>
          <w:i/>
          <w:iCs/>
          <w:color w:val="000000" w:themeColor="text1"/>
          <w:lang w:val="vi-VN"/>
        </w:rPr>
      </w:pPr>
    </w:p>
    <w:p w14:paraId="5EF2A8B5" w14:textId="77777777" w:rsidR="00382610" w:rsidRDefault="00382610" w:rsidP="00382610">
      <w:pPr>
        <w:spacing w:before="20" w:after="20"/>
        <w:jc w:val="both"/>
        <w:rPr>
          <w:rFonts w:ascii="Times New Roman" w:eastAsia="Calibri" w:hAnsi="Times New Roman" w:cs="Times New Roman"/>
          <w:b/>
          <w:bCs/>
          <w:i/>
          <w:iCs/>
          <w:color w:val="000000" w:themeColor="text1"/>
          <w:lang w:val="vi-VN"/>
        </w:rPr>
      </w:pPr>
    </w:p>
    <w:p w14:paraId="71A5ADF6" w14:textId="77777777" w:rsidR="00382610" w:rsidRDefault="00382610" w:rsidP="00382610">
      <w:pPr>
        <w:spacing w:before="20" w:after="20"/>
        <w:jc w:val="both"/>
        <w:rPr>
          <w:rFonts w:ascii="Times New Roman" w:eastAsia="Calibri" w:hAnsi="Times New Roman" w:cs="Times New Roman"/>
          <w:b/>
          <w:bCs/>
          <w:i/>
          <w:iCs/>
          <w:color w:val="000000" w:themeColor="text1"/>
          <w:lang w:val="vi-VN"/>
        </w:rPr>
      </w:pPr>
    </w:p>
    <w:p w14:paraId="7F0A512B" w14:textId="75733A09" w:rsidR="00382610" w:rsidRPr="00382610" w:rsidRDefault="004F62B0" w:rsidP="00382610">
      <w:pPr>
        <w:spacing w:before="20" w:after="20"/>
        <w:jc w:val="both"/>
        <w:rPr>
          <w:rFonts w:ascii="Times New Roman" w:eastAsia="Calibri" w:hAnsi="Times New Roman" w:cs="Times New Roman"/>
          <w:i/>
          <w:color w:val="000000" w:themeColor="text1"/>
          <w:lang w:val="vi-VN"/>
        </w:rPr>
      </w:pPr>
      <w:r w:rsidRPr="00382610">
        <w:rPr>
          <w:rFonts w:ascii="Times New Roman" w:eastAsia="Calibri" w:hAnsi="Times New Roman" w:cs="Times New Roman"/>
          <w:b/>
          <w:bCs/>
          <w:i/>
          <w:iCs/>
          <w:color w:val="000000" w:themeColor="text1"/>
        </w:rPr>
        <w:t>Ghi chú:</w:t>
      </w:r>
      <w:r w:rsidRPr="00382610">
        <w:rPr>
          <w:rFonts w:ascii="Times New Roman" w:eastAsia="Calibri" w:hAnsi="Times New Roman" w:cs="Times New Roman"/>
          <w:color w:val="000000" w:themeColor="text1"/>
          <w:spacing w:val="-4"/>
        </w:rPr>
        <w:t>(*) Gạch cụm từ không phù hợp, để phù hợp với từng trường hợp đóng mới hoặc cải hoán.</w:t>
      </w:r>
    </w:p>
    <w:p w14:paraId="515D5555" w14:textId="3ECB89B7" w:rsidR="004F62B0" w:rsidRPr="00382610" w:rsidDel="007807FC" w:rsidRDefault="004F62B0">
      <w:pPr>
        <w:spacing w:before="120"/>
        <w:jc w:val="right"/>
        <w:rPr>
          <w:del w:id="6546" w:author="Quỳnh Nguyễn" w:date="2025-11-24T01:23:00Z" w16du:dateUtc="2025-11-23T18:23:00Z"/>
          <w:rFonts w:ascii="Times New Roman" w:eastAsia="Times New Roman" w:hAnsi="Times New Roman" w:cs="Times New Roman"/>
          <w:b/>
          <w:bCs/>
          <w:color w:val="000000" w:themeColor="text1"/>
          <w:sz w:val="28"/>
          <w:szCs w:val="28"/>
          <w:lang w:val="vi-VN" w:eastAsia="x-none"/>
        </w:rPr>
      </w:pPr>
      <w:r w:rsidRPr="00382610">
        <w:rPr>
          <w:rFonts w:ascii="Times New Roman" w:hAnsi="Times New Roman" w:cs="Times New Roman"/>
          <w:sz w:val="28"/>
          <w:szCs w:val="28"/>
        </w:rPr>
        <w:br w:type="page"/>
      </w:r>
      <w:ins w:id="6547" w:author="Quỳnh Nguyễn" w:date="2025-11-24T01:23:00Z" w16du:dateUtc="2025-11-23T18:23:00Z">
        <w:r w:rsidR="007807FC" w:rsidRPr="00382610" w:rsidDel="007807FC">
          <w:rPr>
            <w:rFonts w:ascii="Times New Roman" w:hAnsi="Times New Roman" w:cs="Times New Roman"/>
            <w:b/>
            <w:color w:val="000000" w:themeColor="text1"/>
            <w:sz w:val="28"/>
            <w:szCs w:val="28"/>
          </w:rPr>
          <w:lastRenderedPageBreak/>
          <w:t xml:space="preserve"> </w:t>
        </w:r>
      </w:ins>
      <w:del w:id="6548" w:author="Quỳnh Nguyễn" w:date="2025-11-24T01:23:00Z" w16du:dateUtc="2025-11-23T18:23:00Z">
        <w:r w:rsidRPr="00382610" w:rsidDel="007807FC">
          <w:rPr>
            <w:rFonts w:ascii="Times New Roman" w:hAnsi="Times New Roman" w:cs="Times New Roman"/>
            <w:b/>
            <w:color w:val="000000" w:themeColor="text1"/>
            <w:sz w:val="28"/>
            <w:szCs w:val="28"/>
          </w:rPr>
          <w:delText>M</w:delText>
        </w:r>
        <w:r w:rsidRPr="00382610" w:rsidDel="007807FC">
          <w:rPr>
            <w:rFonts w:ascii="Times New Roman" w:hAnsi="Times New Roman" w:cs="Times New Roman"/>
            <w:b/>
            <w:color w:val="000000" w:themeColor="text1"/>
            <w:sz w:val="28"/>
            <w:szCs w:val="28"/>
            <w:lang w:val="en-US"/>
          </w:rPr>
          <w:delText>ẫ</w:delText>
        </w:r>
        <w:r w:rsidRPr="00382610" w:rsidDel="007807FC">
          <w:rPr>
            <w:rFonts w:ascii="Times New Roman" w:hAnsi="Times New Roman" w:cs="Times New Roman"/>
            <w:b/>
            <w:color w:val="000000" w:themeColor="text1"/>
            <w:sz w:val="28"/>
            <w:szCs w:val="28"/>
          </w:rPr>
          <w:delText>u số 09.TC</w:delText>
        </w:r>
      </w:del>
    </w:p>
    <w:tbl>
      <w:tblPr>
        <w:tblW w:w="10065" w:type="dxa"/>
        <w:jc w:val="center"/>
        <w:tblLook w:val="01E0" w:firstRow="1" w:lastRow="1" w:firstColumn="1" w:lastColumn="1" w:noHBand="0" w:noVBand="0"/>
      </w:tblPr>
      <w:tblGrid>
        <w:gridCol w:w="3828"/>
        <w:gridCol w:w="6237"/>
      </w:tblGrid>
      <w:tr w:rsidR="00477C84" w:rsidRPr="00382610" w:rsidDel="007807FC" w14:paraId="475F1E44" w14:textId="62482B85" w:rsidTr="00477C84">
        <w:trPr>
          <w:trHeight w:val="1196"/>
          <w:jc w:val="center"/>
          <w:del w:id="6549" w:author="Quỳnh Nguyễn" w:date="2025-11-24T01:23:00Z"/>
        </w:trPr>
        <w:tc>
          <w:tcPr>
            <w:tcW w:w="3828" w:type="dxa"/>
          </w:tcPr>
          <w:p w14:paraId="755D1658" w14:textId="0D791C20" w:rsidR="00477C84" w:rsidRPr="00382610" w:rsidDel="007807FC" w:rsidRDefault="004F62B0">
            <w:pPr>
              <w:spacing w:before="120"/>
              <w:jc w:val="right"/>
              <w:rPr>
                <w:del w:id="6550" w:author="Quỳnh Nguyễn" w:date="2025-11-24T01:23:00Z" w16du:dateUtc="2025-11-23T18:23:00Z"/>
                <w:rFonts w:ascii="Times New Roman" w:eastAsia="Batang" w:hAnsi="Times New Roman" w:cs="Times New Roman"/>
                <w:color w:val="000000" w:themeColor="text1"/>
                <w:sz w:val="28"/>
                <w:szCs w:val="28"/>
                <w:lang w:val="vi-VN"/>
              </w:rPr>
              <w:pPrChange w:id="6551" w:author="Quỳnh Nguyễn" w:date="2025-11-24T01:23:00Z" w16du:dateUtc="2025-11-23T18:23:00Z">
                <w:pPr>
                  <w:spacing w:after="0" w:line="240" w:lineRule="auto"/>
                  <w:jc w:val="center"/>
                </w:pPr>
              </w:pPrChange>
            </w:pPr>
            <w:del w:id="6552" w:author="Quỳnh Nguyễn" w:date="2025-11-24T01:23:00Z" w16du:dateUtc="2025-11-23T18:23:00Z">
              <w:r w:rsidRPr="00382610" w:rsidDel="007807FC">
                <w:rPr>
                  <w:rFonts w:ascii="Times New Roman" w:eastAsia="Batang" w:hAnsi="Times New Roman" w:cs="Times New Roman"/>
                  <w:color w:val="000000" w:themeColor="text1"/>
                  <w:sz w:val="28"/>
                  <w:szCs w:val="28"/>
                  <w:lang w:val="sv-SE"/>
                </w:rPr>
                <w:delText xml:space="preserve">UBND </w:delText>
              </w:r>
              <w:r w:rsidR="00477C84" w:rsidRPr="00382610" w:rsidDel="007807FC">
                <w:rPr>
                  <w:rFonts w:ascii="Times New Roman" w:eastAsia="Batang" w:hAnsi="Times New Roman" w:cs="Times New Roman"/>
                  <w:color w:val="000000" w:themeColor="text1"/>
                  <w:sz w:val="28"/>
                  <w:szCs w:val="28"/>
                  <w:lang w:val="sv-SE"/>
                </w:rPr>
                <w:delText>TỈNH</w:delText>
              </w:r>
              <w:r w:rsidR="00477C84" w:rsidRPr="00382610" w:rsidDel="007807FC">
                <w:rPr>
                  <w:rFonts w:ascii="Times New Roman" w:eastAsia="Batang" w:hAnsi="Times New Roman" w:cs="Times New Roman"/>
                  <w:color w:val="000000" w:themeColor="text1"/>
                  <w:sz w:val="28"/>
                  <w:szCs w:val="28"/>
                  <w:lang w:val="vi-VN"/>
                </w:rPr>
                <w:delText>/THÀNH PHỐ…</w:delText>
              </w:r>
            </w:del>
          </w:p>
          <w:p w14:paraId="049F721A" w14:textId="1833F11B" w:rsidR="004F62B0" w:rsidRPr="00382610" w:rsidDel="007807FC" w:rsidRDefault="00477C84">
            <w:pPr>
              <w:spacing w:before="120"/>
              <w:jc w:val="right"/>
              <w:rPr>
                <w:del w:id="6553" w:author="Quỳnh Nguyễn" w:date="2025-11-24T01:23:00Z" w16du:dateUtc="2025-11-23T18:23:00Z"/>
                <w:rFonts w:ascii="Times New Roman" w:eastAsia="Batang" w:hAnsi="Times New Roman" w:cs="Times New Roman"/>
                <w:b/>
                <w:bCs/>
                <w:color w:val="000000" w:themeColor="text1"/>
                <w:sz w:val="28"/>
                <w:szCs w:val="28"/>
                <w:lang w:val="vi-VN"/>
              </w:rPr>
              <w:pPrChange w:id="6554" w:author="Quỳnh Nguyễn" w:date="2025-11-24T01:23:00Z" w16du:dateUtc="2025-11-23T18:23:00Z">
                <w:pPr>
                  <w:spacing w:after="0" w:line="240" w:lineRule="auto"/>
                  <w:jc w:val="center"/>
                </w:pPr>
              </w:pPrChange>
            </w:pPr>
            <w:del w:id="6555" w:author="Quỳnh Nguyễn" w:date="2025-11-24T01:23:00Z" w16du:dateUtc="2025-11-23T18:23:00Z">
              <w:r w:rsidRPr="00382610" w:rsidDel="007807FC">
                <w:rPr>
                  <w:rFonts w:ascii="Times New Roman" w:eastAsia="Batang" w:hAnsi="Times New Roman" w:cs="Times New Roman"/>
                  <w:b/>
                  <w:bCs/>
                  <w:color w:val="000000" w:themeColor="text1"/>
                  <w:sz w:val="28"/>
                  <w:szCs w:val="28"/>
                  <w:lang w:val="sv-SE"/>
                </w:rPr>
                <w:delText>SỞ</w:delText>
              </w:r>
              <w:r w:rsidRPr="00382610" w:rsidDel="007807FC">
                <w:rPr>
                  <w:rFonts w:ascii="Times New Roman" w:eastAsia="Batang" w:hAnsi="Times New Roman" w:cs="Times New Roman"/>
                  <w:b/>
                  <w:bCs/>
                  <w:color w:val="000000" w:themeColor="text1"/>
                  <w:sz w:val="28"/>
                  <w:szCs w:val="28"/>
                  <w:lang w:val="vi-VN"/>
                </w:rPr>
                <w:delText xml:space="preserve"> NÔNG NGHIỆP VÀ MÔI TRƯỜNG</w:delText>
              </w:r>
              <w:r w:rsidR="00B73297" w:rsidRPr="00382610" w:rsidDel="007807FC">
                <w:rPr>
                  <w:rFonts w:ascii="Times New Roman" w:eastAsia="Batang" w:hAnsi="Times New Roman" w:cs="Times New Roman"/>
                  <w:b/>
                  <w:bCs/>
                  <w:color w:val="000000" w:themeColor="text1"/>
                  <w:sz w:val="28"/>
                  <w:szCs w:val="28"/>
                  <w:lang w:val="vi-VN"/>
                </w:rPr>
                <w:delText xml:space="preserve"> TỈNH/THÀNH PHỐ…</w:delText>
              </w:r>
              <w:r w:rsidR="004F62B0" w:rsidRPr="00382610" w:rsidDel="007807FC">
                <w:rPr>
                  <w:rFonts w:ascii="Times New Roman" w:eastAsia="Batang" w:hAnsi="Times New Roman" w:cs="Times New Roman"/>
                  <w:color w:val="000000" w:themeColor="text1"/>
                  <w:sz w:val="28"/>
                  <w:szCs w:val="28"/>
                  <w:lang w:val="sv-SE"/>
                </w:rPr>
                <w:delText xml:space="preserve">                     </w:delText>
              </w:r>
            </w:del>
          </w:p>
          <w:p w14:paraId="73E90936" w14:textId="14F7614C" w:rsidR="004F62B0" w:rsidRPr="00382610" w:rsidDel="007807FC" w:rsidRDefault="004F62B0">
            <w:pPr>
              <w:spacing w:before="120"/>
              <w:jc w:val="right"/>
              <w:rPr>
                <w:del w:id="6556" w:author="Quỳnh Nguyễn" w:date="2025-11-24T01:23:00Z" w16du:dateUtc="2025-11-23T18:23:00Z"/>
                <w:rFonts w:ascii="Times New Roman" w:eastAsia="Batang" w:hAnsi="Times New Roman" w:cs="Times New Roman"/>
                <w:color w:val="000000" w:themeColor="text1"/>
                <w:sz w:val="28"/>
                <w:szCs w:val="28"/>
                <w:vertAlign w:val="superscript"/>
                <w:lang w:val="sv-SE"/>
              </w:rPr>
              <w:pPrChange w:id="6557" w:author="Quỳnh Nguyễn" w:date="2025-11-24T01:23:00Z" w16du:dateUtc="2025-11-23T18:23:00Z">
                <w:pPr>
                  <w:spacing w:after="0" w:line="240" w:lineRule="auto"/>
                  <w:jc w:val="center"/>
                </w:pPr>
              </w:pPrChange>
            </w:pPr>
            <w:del w:id="6558" w:author="Quỳnh Nguyễn" w:date="2025-11-24T01:23:00Z" w16du:dateUtc="2025-11-23T18:23:00Z">
              <w:r w:rsidRPr="00382610" w:rsidDel="007807FC">
                <w:rPr>
                  <w:rFonts w:ascii="Times New Roman" w:eastAsia="Batang" w:hAnsi="Times New Roman" w:cs="Times New Roman"/>
                  <w:color w:val="000000" w:themeColor="text1"/>
                  <w:sz w:val="28"/>
                  <w:szCs w:val="28"/>
                  <w:vertAlign w:val="superscript"/>
                  <w:lang w:val="sv-SE"/>
                </w:rPr>
                <w:delText>____________</w:delText>
              </w:r>
            </w:del>
          </w:p>
          <w:p w14:paraId="4E135E8B" w14:textId="4140EAD5" w:rsidR="004F62B0" w:rsidRPr="00382610" w:rsidDel="007807FC" w:rsidRDefault="004F62B0">
            <w:pPr>
              <w:spacing w:before="120"/>
              <w:jc w:val="right"/>
              <w:rPr>
                <w:del w:id="6559" w:author="Quỳnh Nguyễn" w:date="2025-11-24T01:23:00Z" w16du:dateUtc="2025-11-23T18:23:00Z"/>
                <w:rFonts w:ascii="Times New Roman" w:eastAsia="Batang" w:hAnsi="Times New Roman" w:cs="Times New Roman"/>
                <w:color w:val="000000" w:themeColor="text1"/>
                <w:sz w:val="28"/>
                <w:szCs w:val="28"/>
                <w:lang w:val="sv-SE"/>
              </w:rPr>
              <w:pPrChange w:id="6560" w:author="Quỳnh Nguyễn" w:date="2025-11-24T01:23:00Z" w16du:dateUtc="2025-11-23T18:23:00Z">
                <w:pPr>
                  <w:spacing w:after="0" w:line="240" w:lineRule="auto"/>
                  <w:jc w:val="center"/>
                </w:pPr>
              </w:pPrChange>
            </w:pPr>
            <w:del w:id="6561"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Số: … /BC-….</w:delText>
              </w:r>
            </w:del>
          </w:p>
        </w:tc>
        <w:tc>
          <w:tcPr>
            <w:tcW w:w="6237" w:type="dxa"/>
          </w:tcPr>
          <w:p w14:paraId="581ED2FC" w14:textId="47237D82" w:rsidR="004F62B0" w:rsidRPr="00382610" w:rsidDel="007807FC" w:rsidRDefault="004F62B0">
            <w:pPr>
              <w:spacing w:before="120"/>
              <w:jc w:val="right"/>
              <w:rPr>
                <w:del w:id="6562" w:author="Quỳnh Nguyễn" w:date="2025-11-24T01:23:00Z" w16du:dateUtc="2025-11-23T18:23:00Z"/>
                <w:rFonts w:ascii="Times New Roman" w:eastAsia="Batang" w:hAnsi="Times New Roman" w:cs="Times New Roman"/>
                <w:b/>
                <w:color w:val="000000" w:themeColor="text1"/>
                <w:sz w:val="28"/>
                <w:szCs w:val="28"/>
                <w:lang w:val="sv-SE"/>
              </w:rPr>
              <w:pPrChange w:id="6563" w:author="Quỳnh Nguyễn" w:date="2025-11-24T01:23:00Z" w16du:dateUtc="2025-11-23T18:23:00Z">
                <w:pPr>
                  <w:spacing w:after="0" w:line="240" w:lineRule="auto"/>
                  <w:jc w:val="center"/>
                </w:pPr>
              </w:pPrChange>
            </w:pPr>
            <w:del w:id="6564" w:author="Quỳnh Nguyễn" w:date="2025-11-24T01:23:00Z" w16du:dateUtc="2025-11-23T18:23:00Z">
              <w:r w:rsidRPr="00382610" w:rsidDel="007807FC">
                <w:rPr>
                  <w:rFonts w:ascii="Times New Roman" w:eastAsia="Batang" w:hAnsi="Times New Roman" w:cs="Times New Roman"/>
                  <w:b/>
                  <w:color w:val="000000" w:themeColor="text1"/>
                  <w:sz w:val="28"/>
                  <w:szCs w:val="28"/>
                  <w:lang w:val="sv-SE"/>
                </w:rPr>
                <w:delText>CỘNG HÒA XÃ HỘI CHỦ NGHĨA VIỆT NAM</w:delText>
              </w:r>
            </w:del>
          </w:p>
          <w:p w14:paraId="3190FB3E" w14:textId="2194477F" w:rsidR="004F62B0" w:rsidRPr="00382610" w:rsidDel="007807FC" w:rsidRDefault="004F62B0">
            <w:pPr>
              <w:spacing w:before="120"/>
              <w:jc w:val="right"/>
              <w:rPr>
                <w:del w:id="6565" w:author="Quỳnh Nguyễn" w:date="2025-11-24T01:23:00Z" w16du:dateUtc="2025-11-23T18:23:00Z"/>
                <w:rFonts w:ascii="Times New Roman" w:eastAsia="Batang" w:hAnsi="Times New Roman" w:cs="Times New Roman"/>
                <w:b/>
                <w:color w:val="000000" w:themeColor="text1"/>
                <w:sz w:val="28"/>
                <w:szCs w:val="28"/>
                <w:lang w:val="sv-SE"/>
              </w:rPr>
              <w:pPrChange w:id="6566" w:author="Quỳnh Nguyễn" w:date="2025-11-24T01:23:00Z" w16du:dateUtc="2025-11-23T18:23:00Z">
                <w:pPr>
                  <w:spacing w:after="0" w:line="240" w:lineRule="auto"/>
                  <w:jc w:val="center"/>
                </w:pPr>
              </w:pPrChange>
            </w:pPr>
            <w:del w:id="6567" w:author="Quỳnh Nguyễn" w:date="2025-11-24T01:23:00Z" w16du:dateUtc="2025-11-23T18:23:00Z">
              <w:r w:rsidRPr="00382610" w:rsidDel="007807FC">
                <w:rPr>
                  <w:rFonts w:ascii="Times New Roman" w:eastAsia="Batang" w:hAnsi="Times New Roman" w:cs="Times New Roman"/>
                  <w:b/>
                  <w:color w:val="000000" w:themeColor="text1"/>
                  <w:sz w:val="28"/>
                  <w:szCs w:val="28"/>
                  <w:lang w:val="sv-SE"/>
                </w:rPr>
                <w:delText>Độc lập - Tự do - Hạnh phúc</w:delText>
              </w:r>
            </w:del>
          </w:p>
          <w:p w14:paraId="2203505E" w14:textId="7B9FD70E" w:rsidR="004F62B0" w:rsidRPr="00382610" w:rsidDel="007807FC" w:rsidRDefault="004F62B0">
            <w:pPr>
              <w:spacing w:before="120"/>
              <w:jc w:val="right"/>
              <w:rPr>
                <w:del w:id="6568" w:author="Quỳnh Nguyễn" w:date="2025-11-24T01:23:00Z" w16du:dateUtc="2025-11-23T18:23:00Z"/>
                <w:rFonts w:ascii="Times New Roman" w:eastAsia="Batang" w:hAnsi="Times New Roman" w:cs="Times New Roman"/>
                <w:color w:val="000000" w:themeColor="text1"/>
                <w:sz w:val="28"/>
                <w:szCs w:val="28"/>
                <w:vertAlign w:val="superscript"/>
                <w:lang w:val="sv-SE"/>
              </w:rPr>
              <w:pPrChange w:id="6569" w:author="Quỳnh Nguyễn" w:date="2025-11-24T01:23:00Z" w16du:dateUtc="2025-11-23T18:23:00Z">
                <w:pPr>
                  <w:spacing w:after="0" w:line="240" w:lineRule="auto"/>
                  <w:jc w:val="center"/>
                </w:pPr>
              </w:pPrChange>
            </w:pPr>
            <w:del w:id="6570" w:author="Quỳnh Nguyễn" w:date="2025-11-24T01:23:00Z" w16du:dateUtc="2025-11-23T18:23:00Z">
              <w:r w:rsidRPr="00382610" w:rsidDel="007807FC">
                <w:rPr>
                  <w:rFonts w:ascii="Times New Roman" w:eastAsia="Batang" w:hAnsi="Times New Roman" w:cs="Times New Roman"/>
                  <w:color w:val="000000" w:themeColor="text1"/>
                  <w:sz w:val="28"/>
                  <w:szCs w:val="28"/>
                  <w:vertAlign w:val="superscript"/>
                  <w:lang w:val="sv-SE"/>
                </w:rPr>
                <w:delText>_______________________________________</w:delText>
              </w:r>
            </w:del>
          </w:p>
          <w:p w14:paraId="742EEDA1" w14:textId="28766D34" w:rsidR="004F62B0" w:rsidRPr="00382610" w:rsidDel="007807FC" w:rsidRDefault="004F62B0">
            <w:pPr>
              <w:spacing w:before="120"/>
              <w:jc w:val="right"/>
              <w:rPr>
                <w:del w:id="6571" w:author="Quỳnh Nguyễn" w:date="2025-11-24T01:23:00Z" w16du:dateUtc="2025-11-23T18:23:00Z"/>
                <w:rFonts w:ascii="Times New Roman" w:eastAsia="Batang" w:hAnsi="Times New Roman" w:cs="Times New Roman"/>
                <w:color w:val="000000" w:themeColor="text1"/>
                <w:sz w:val="28"/>
                <w:szCs w:val="28"/>
                <w:lang w:val="sv-SE"/>
              </w:rPr>
              <w:pPrChange w:id="6572" w:author="Quỳnh Nguyễn" w:date="2025-11-24T01:23:00Z" w16du:dateUtc="2025-11-23T18:23:00Z">
                <w:pPr>
                  <w:spacing w:after="0" w:line="240" w:lineRule="auto"/>
                  <w:jc w:val="center"/>
                </w:pPr>
              </w:pPrChange>
            </w:pPr>
            <w:del w:id="6573" w:author="Quỳnh Nguyễn" w:date="2025-11-24T01:23:00Z" w16du:dateUtc="2025-11-23T18:23:00Z">
              <w:r w:rsidRPr="00382610" w:rsidDel="007807FC">
                <w:rPr>
                  <w:rFonts w:ascii="Times New Roman" w:eastAsia="Batang" w:hAnsi="Times New Roman" w:cs="Times New Roman"/>
                  <w:i/>
                  <w:color w:val="000000" w:themeColor="text1"/>
                  <w:sz w:val="28"/>
                  <w:szCs w:val="28"/>
                  <w:lang w:val="en-US"/>
                </w:rPr>
                <w:delText>…., ngày ….. tháng …. năm ….</w:delText>
              </w:r>
            </w:del>
          </w:p>
        </w:tc>
      </w:tr>
    </w:tbl>
    <w:p w14:paraId="2718FC62" w14:textId="05BA8009" w:rsidR="004F62B0" w:rsidRPr="00382610" w:rsidDel="007807FC" w:rsidRDefault="004F62B0">
      <w:pPr>
        <w:spacing w:before="120"/>
        <w:jc w:val="right"/>
        <w:rPr>
          <w:del w:id="6574" w:author="Quỳnh Nguyễn" w:date="2025-11-24T01:23:00Z" w16du:dateUtc="2025-11-23T18:23:00Z"/>
          <w:rFonts w:ascii="Times New Roman" w:eastAsia="Batang" w:hAnsi="Times New Roman" w:cs="Times New Roman"/>
          <w:color w:val="000000" w:themeColor="text1"/>
          <w:sz w:val="28"/>
          <w:szCs w:val="28"/>
          <w:lang w:val="en-US"/>
        </w:rPr>
        <w:pPrChange w:id="6575" w:author="Quỳnh Nguyễn" w:date="2025-11-24T01:23:00Z" w16du:dateUtc="2025-11-23T18:23:00Z">
          <w:pPr>
            <w:spacing w:after="0" w:line="240" w:lineRule="auto"/>
            <w:jc w:val="center"/>
          </w:pPr>
        </w:pPrChange>
      </w:pPr>
    </w:p>
    <w:p w14:paraId="049701BD" w14:textId="358166FB" w:rsidR="004F62B0" w:rsidRPr="00382610" w:rsidDel="007807FC" w:rsidRDefault="004F62B0">
      <w:pPr>
        <w:spacing w:before="120"/>
        <w:jc w:val="right"/>
        <w:rPr>
          <w:del w:id="6576" w:author="Quỳnh Nguyễn" w:date="2025-11-24T01:23:00Z" w16du:dateUtc="2025-11-23T18:23:00Z"/>
          <w:rFonts w:ascii="Times New Roman" w:eastAsia="Batang" w:hAnsi="Times New Roman" w:cs="Times New Roman"/>
          <w:b/>
          <w:color w:val="000000" w:themeColor="text1"/>
          <w:sz w:val="28"/>
          <w:szCs w:val="28"/>
          <w:lang w:val="en-US"/>
        </w:rPr>
        <w:pPrChange w:id="6577" w:author="Quỳnh Nguyễn" w:date="2025-11-24T01:23:00Z" w16du:dateUtc="2025-11-23T18:23:00Z">
          <w:pPr>
            <w:spacing w:after="0" w:line="240" w:lineRule="auto"/>
            <w:jc w:val="center"/>
          </w:pPr>
        </w:pPrChange>
      </w:pPr>
      <w:del w:id="6578"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BÁO CÁO</w:delText>
        </w:r>
      </w:del>
    </w:p>
    <w:p w14:paraId="302A63BD" w14:textId="792C8661" w:rsidR="004F62B0" w:rsidRPr="00382610" w:rsidDel="007807FC" w:rsidRDefault="004F62B0">
      <w:pPr>
        <w:spacing w:before="120"/>
        <w:jc w:val="right"/>
        <w:rPr>
          <w:del w:id="6579" w:author="Quỳnh Nguyễn" w:date="2025-11-24T01:23:00Z" w16du:dateUtc="2025-11-23T18:23:00Z"/>
          <w:rFonts w:ascii="Times New Roman" w:eastAsia="Batang" w:hAnsi="Times New Roman" w:cs="Times New Roman"/>
          <w:b/>
          <w:color w:val="000000" w:themeColor="text1"/>
          <w:sz w:val="28"/>
          <w:szCs w:val="28"/>
          <w:lang w:val="en-US"/>
        </w:rPr>
        <w:pPrChange w:id="6580" w:author="Quỳnh Nguyễn" w:date="2025-11-24T01:23:00Z" w16du:dateUtc="2025-11-23T18:23:00Z">
          <w:pPr>
            <w:spacing w:after="0" w:line="240" w:lineRule="auto"/>
            <w:jc w:val="center"/>
          </w:pPr>
        </w:pPrChange>
      </w:pPr>
      <w:del w:id="6581"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Rà soát, đề xuất Danh sách cảng cá chỉ định</w:delText>
        </w:r>
      </w:del>
    </w:p>
    <w:p w14:paraId="6541065A" w14:textId="085F05AD" w:rsidR="004F62B0" w:rsidRPr="00382610" w:rsidDel="007807FC" w:rsidRDefault="004F62B0">
      <w:pPr>
        <w:spacing w:before="120"/>
        <w:jc w:val="right"/>
        <w:rPr>
          <w:del w:id="6582" w:author="Quỳnh Nguyễn" w:date="2025-11-24T01:23:00Z" w16du:dateUtc="2025-11-23T18:23:00Z"/>
          <w:rFonts w:ascii="Times New Roman" w:eastAsia="Batang" w:hAnsi="Times New Roman" w:cs="Times New Roman"/>
          <w:b/>
          <w:color w:val="000000" w:themeColor="text1"/>
          <w:sz w:val="28"/>
          <w:szCs w:val="28"/>
          <w:lang w:val="en-US"/>
        </w:rPr>
        <w:pPrChange w:id="6583" w:author="Quỳnh Nguyễn" w:date="2025-11-24T01:23:00Z" w16du:dateUtc="2025-11-23T18:23:00Z">
          <w:pPr>
            <w:spacing w:after="0" w:line="240" w:lineRule="auto"/>
            <w:jc w:val="center"/>
          </w:pPr>
        </w:pPrChange>
      </w:pPr>
      <w:del w:id="6584"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cho tàu cá hoạt động ở vùng khơi cập cảng</w:delText>
        </w:r>
      </w:del>
    </w:p>
    <w:p w14:paraId="0A9D897C" w14:textId="27FC7106" w:rsidR="004F62B0" w:rsidRPr="00382610" w:rsidDel="007807FC" w:rsidRDefault="004F62B0">
      <w:pPr>
        <w:spacing w:before="120"/>
        <w:jc w:val="right"/>
        <w:rPr>
          <w:del w:id="6585" w:author="Quỳnh Nguyễn" w:date="2025-11-24T01:23:00Z" w16du:dateUtc="2025-11-23T18:23:00Z"/>
          <w:rFonts w:ascii="Times New Roman" w:eastAsia="Batang" w:hAnsi="Times New Roman" w:cs="Times New Roman"/>
          <w:b/>
          <w:color w:val="000000" w:themeColor="text1"/>
          <w:sz w:val="28"/>
          <w:szCs w:val="28"/>
          <w:vertAlign w:val="superscript"/>
          <w:lang w:val="en-US"/>
        </w:rPr>
        <w:pPrChange w:id="6586" w:author="Quỳnh Nguyễn" w:date="2025-11-24T01:23:00Z" w16du:dateUtc="2025-11-23T18:23:00Z">
          <w:pPr>
            <w:spacing w:after="0" w:line="240" w:lineRule="auto"/>
            <w:jc w:val="center"/>
          </w:pPr>
        </w:pPrChange>
      </w:pPr>
      <w:del w:id="6587" w:author="Quỳnh Nguyễn" w:date="2025-11-24T01:23:00Z" w16du:dateUtc="2025-11-23T18:23:00Z">
        <w:r w:rsidRPr="00382610" w:rsidDel="007807FC">
          <w:rPr>
            <w:rFonts w:ascii="Times New Roman" w:eastAsia="Batang" w:hAnsi="Times New Roman" w:cs="Times New Roman"/>
            <w:b/>
            <w:color w:val="000000" w:themeColor="text1"/>
            <w:sz w:val="28"/>
            <w:szCs w:val="28"/>
            <w:vertAlign w:val="superscript"/>
            <w:lang w:val="en-US"/>
          </w:rPr>
          <w:delText>_____________</w:delText>
        </w:r>
      </w:del>
    </w:p>
    <w:p w14:paraId="58B004E8" w14:textId="1A88C5E7" w:rsidR="004F62B0" w:rsidRPr="00382610" w:rsidDel="007807FC" w:rsidRDefault="004F62B0">
      <w:pPr>
        <w:spacing w:before="120"/>
        <w:jc w:val="right"/>
        <w:rPr>
          <w:del w:id="6588" w:author="Quỳnh Nguyễn" w:date="2025-11-24T01:23:00Z" w16du:dateUtc="2025-11-23T18:23:00Z"/>
          <w:rFonts w:ascii="Times New Roman" w:eastAsia="Batang" w:hAnsi="Times New Roman" w:cs="Times New Roman"/>
          <w:color w:val="000000" w:themeColor="text1"/>
          <w:sz w:val="28"/>
          <w:szCs w:val="28"/>
          <w:lang w:val="en-US"/>
        </w:rPr>
        <w:pPrChange w:id="6589" w:author="Quỳnh Nguyễn" w:date="2025-11-24T01:23:00Z" w16du:dateUtc="2025-11-23T18:23:00Z">
          <w:pPr>
            <w:spacing w:after="0" w:line="240" w:lineRule="auto"/>
            <w:jc w:val="center"/>
          </w:pPr>
        </w:pPrChange>
      </w:pPr>
    </w:p>
    <w:p w14:paraId="73B90E39" w14:textId="7A5EED27" w:rsidR="004F62B0" w:rsidRPr="00382610" w:rsidDel="007807FC" w:rsidRDefault="004F62B0">
      <w:pPr>
        <w:spacing w:before="120"/>
        <w:jc w:val="right"/>
        <w:rPr>
          <w:del w:id="6590" w:author="Quỳnh Nguyễn" w:date="2025-11-24T01:23:00Z" w16du:dateUtc="2025-11-23T18:23:00Z"/>
          <w:rFonts w:ascii="Times New Roman" w:eastAsia="Batang" w:hAnsi="Times New Roman" w:cs="Times New Roman"/>
          <w:color w:val="000000" w:themeColor="text1"/>
          <w:sz w:val="28"/>
          <w:szCs w:val="28"/>
          <w:lang w:val="en-US"/>
        </w:rPr>
        <w:pPrChange w:id="6591" w:author="Quỳnh Nguyễn" w:date="2025-11-24T01:23:00Z" w16du:dateUtc="2025-11-23T18:23:00Z">
          <w:pPr>
            <w:spacing w:after="0" w:line="240" w:lineRule="auto"/>
            <w:jc w:val="center"/>
          </w:pPr>
        </w:pPrChange>
      </w:pPr>
      <w:del w:id="6592"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 xml:space="preserve">Kính gửi: </w:delText>
        </w:r>
        <w:r w:rsidRPr="00382610" w:rsidDel="007807FC">
          <w:rPr>
            <w:rFonts w:ascii="Times New Roman" w:eastAsia="Batang" w:hAnsi="Times New Roman" w:cs="Times New Roman"/>
            <w:color w:val="000000" w:themeColor="text1"/>
            <w:sz w:val="28"/>
            <w:szCs w:val="28"/>
          </w:rPr>
          <w:delText>C</w:delText>
        </w:r>
        <w:r w:rsidRPr="00382610" w:rsidDel="007807FC">
          <w:rPr>
            <w:rFonts w:ascii="Times New Roman" w:eastAsia="Batang" w:hAnsi="Times New Roman" w:cs="Times New Roman"/>
            <w:color w:val="000000" w:themeColor="text1"/>
            <w:sz w:val="28"/>
            <w:szCs w:val="28"/>
            <w:lang w:val="en-US"/>
          </w:rPr>
          <w:delText>ục Thủy sản và Kiểm ngư.</w:delText>
        </w:r>
      </w:del>
    </w:p>
    <w:p w14:paraId="1D6387A9" w14:textId="26BCEEF9" w:rsidR="004F62B0" w:rsidRPr="00382610" w:rsidDel="007807FC" w:rsidRDefault="004F62B0">
      <w:pPr>
        <w:spacing w:before="120"/>
        <w:jc w:val="right"/>
        <w:rPr>
          <w:del w:id="6593" w:author="Quỳnh Nguyễn" w:date="2025-11-24T01:23:00Z" w16du:dateUtc="2025-11-23T18:23:00Z"/>
          <w:rFonts w:ascii="Times New Roman" w:eastAsia="Batang" w:hAnsi="Times New Roman" w:cs="Times New Roman"/>
          <w:color w:val="000000" w:themeColor="text1"/>
          <w:sz w:val="28"/>
          <w:szCs w:val="28"/>
          <w:lang w:val="en-US"/>
        </w:rPr>
        <w:pPrChange w:id="6594" w:author="Quỳnh Nguyễn" w:date="2025-11-24T01:23:00Z" w16du:dateUtc="2025-11-23T18:23:00Z">
          <w:pPr>
            <w:spacing w:after="0" w:line="240" w:lineRule="auto"/>
            <w:jc w:val="center"/>
          </w:pPr>
        </w:pPrChange>
      </w:pPr>
    </w:p>
    <w:p w14:paraId="0E5827E7" w14:textId="501287BE" w:rsidR="004F62B0" w:rsidRPr="00382610" w:rsidDel="007807FC" w:rsidRDefault="004F62B0">
      <w:pPr>
        <w:spacing w:before="120"/>
        <w:jc w:val="right"/>
        <w:rPr>
          <w:del w:id="6595" w:author="Quỳnh Nguyễn" w:date="2025-11-24T01:23:00Z" w16du:dateUtc="2025-11-23T18:23:00Z"/>
          <w:rFonts w:ascii="Times New Roman" w:eastAsia="Batang" w:hAnsi="Times New Roman" w:cs="Times New Roman"/>
          <w:color w:val="000000" w:themeColor="text1"/>
          <w:sz w:val="28"/>
          <w:szCs w:val="28"/>
          <w:lang w:val="en-US"/>
        </w:rPr>
        <w:pPrChange w:id="6596" w:author="Quỳnh Nguyễn" w:date="2025-11-24T01:23:00Z" w16du:dateUtc="2025-11-23T18:23:00Z">
          <w:pPr>
            <w:spacing w:before="120" w:after="0" w:line="240" w:lineRule="auto"/>
            <w:ind w:firstLine="567"/>
            <w:jc w:val="both"/>
          </w:pPr>
        </w:pPrChange>
      </w:pPr>
      <w:del w:id="6597"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Căn cứ Luật Thủy sản 2017 và Nghị định ……;</w:delText>
        </w:r>
      </w:del>
    </w:p>
    <w:p w14:paraId="66FF83A9" w14:textId="68F14A78" w:rsidR="004F62B0" w:rsidRPr="00382610" w:rsidDel="007807FC" w:rsidRDefault="004F62B0">
      <w:pPr>
        <w:spacing w:before="120"/>
        <w:jc w:val="right"/>
        <w:rPr>
          <w:del w:id="6598" w:author="Quỳnh Nguyễn" w:date="2025-11-24T01:23:00Z" w16du:dateUtc="2025-11-23T18:23:00Z"/>
          <w:rFonts w:ascii="Times New Roman" w:eastAsia="Batang" w:hAnsi="Times New Roman" w:cs="Times New Roman"/>
          <w:color w:val="000000" w:themeColor="text1"/>
          <w:sz w:val="28"/>
          <w:szCs w:val="28"/>
          <w:lang w:val="sv-SE" w:eastAsia="x-none"/>
        </w:rPr>
        <w:pPrChange w:id="6599" w:author="Quỳnh Nguyễn" w:date="2025-11-24T01:23:00Z" w16du:dateUtc="2025-11-23T18:23:00Z">
          <w:pPr>
            <w:spacing w:before="120" w:after="0" w:line="240" w:lineRule="auto"/>
            <w:ind w:firstLine="567"/>
            <w:jc w:val="both"/>
          </w:pPr>
        </w:pPrChange>
      </w:pPr>
      <w:del w:id="6600"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 xml:space="preserve">Sở Nông nghiệp và </w:delText>
        </w:r>
        <w:r w:rsidR="00B73297" w:rsidRPr="00382610" w:rsidDel="007807FC">
          <w:rPr>
            <w:rFonts w:ascii="Times New Roman" w:eastAsia="Batang" w:hAnsi="Times New Roman" w:cs="Times New Roman"/>
            <w:color w:val="000000" w:themeColor="text1"/>
            <w:sz w:val="28"/>
            <w:szCs w:val="28"/>
            <w:lang w:val="en-US"/>
          </w:rPr>
          <w:delText>Môi</w:delText>
        </w:r>
        <w:r w:rsidR="00B73297" w:rsidRPr="00382610" w:rsidDel="007807FC">
          <w:rPr>
            <w:rFonts w:ascii="Times New Roman" w:eastAsia="Batang" w:hAnsi="Times New Roman" w:cs="Times New Roman"/>
            <w:color w:val="000000" w:themeColor="text1"/>
            <w:sz w:val="28"/>
            <w:szCs w:val="28"/>
            <w:lang w:val="vi-VN"/>
          </w:rPr>
          <w:delText xml:space="preserve"> trường tỉnh/thành phố</w:delText>
        </w:r>
        <w:r w:rsidRPr="00382610" w:rsidDel="007807FC">
          <w:rPr>
            <w:rFonts w:ascii="Times New Roman" w:eastAsia="Batang" w:hAnsi="Times New Roman" w:cs="Times New Roman"/>
            <w:color w:val="000000" w:themeColor="text1"/>
            <w:sz w:val="28"/>
            <w:szCs w:val="28"/>
            <w:lang w:val="en-US"/>
          </w:rPr>
          <w:delText xml:space="preserve">……………...báo cáo, đề xuất danh sách </w:delText>
        </w:r>
        <w:r w:rsidRPr="00382610" w:rsidDel="007807FC">
          <w:rPr>
            <w:rFonts w:ascii="Times New Roman" w:eastAsia="Batang" w:hAnsi="Times New Roman" w:cs="Times New Roman"/>
            <w:color w:val="000000" w:themeColor="text1"/>
            <w:sz w:val="28"/>
            <w:szCs w:val="28"/>
            <w:lang w:val="sv-SE" w:eastAsia="x-none"/>
          </w:rPr>
          <w:delText>cảng cá chỉ định cho tàu cá hoạt động ở vùng khơi cập cảng như sau:</w:delText>
        </w:r>
      </w:del>
    </w:p>
    <w:p w14:paraId="736AD3D1" w14:textId="1BAD9AEB" w:rsidR="004F62B0" w:rsidRPr="00382610" w:rsidDel="007807FC" w:rsidRDefault="004F62B0">
      <w:pPr>
        <w:spacing w:before="120"/>
        <w:jc w:val="right"/>
        <w:rPr>
          <w:del w:id="6601" w:author="Quỳnh Nguyễn" w:date="2025-11-24T01:23:00Z" w16du:dateUtc="2025-11-23T18:23:00Z"/>
          <w:rFonts w:ascii="Times New Roman" w:eastAsia="Batang" w:hAnsi="Times New Roman" w:cs="Times New Roman"/>
          <w:color w:val="000000" w:themeColor="text1"/>
          <w:sz w:val="28"/>
          <w:szCs w:val="28"/>
          <w:lang w:val="sv-SE"/>
        </w:rPr>
        <w:pPrChange w:id="6602" w:author="Quỳnh Nguyễn" w:date="2025-11-24T01:23:00Z" w16du:dateUtc="2025-11-23T18:23:00Z">
          <w:pPr>
            <w:spacing w:before="120" w:after="0" w:line="240" w:lineRule="auto"/>
            <w:ind w:firstLine="567"/>
            <w:jc w:val="both"/>
          </w:pPr>
        </w:pPrChange>
      </w:pPr>
      <w:del w:id="6603" w:author="Quỳnh Nguyễn" w:date="2025-11-24T01:23:00Z" w16du:dateUtc="2025-11-23T18:23:00Z">
        <w:r w:rsidRPr="00382610" w:rsidDel="007807FC">
          <w:rPr>
            <w:rFonts w:ascii="Times New Roman" w:eastAsia="Batang" w:hAnsi="Times New Roman" w:cs="Times New Roman"/>
            <w:color w:val="000000" w:themeColor="text1"/>
            <w:sz w:val="28"/>
            <w:szCs w:val="28"/>
            <w:lang w:val="sv-SE"/>
          </w:rPr>
          <w:delText>1. Cảng cá đề nghị đưa vào danh sách cảng cá chỉ định cho tàu cá hoạt động ở vùng khơi cập cảng:</w:delText>
        </w:r>
      </w:del>
    </w:p>
    <w:p w14:paraId="644CE891" w14:textId="6E1CF1C0" w:rsidR="004F62B0" w:rsidRPr="00382610" w:rsidDel="007807FC" w:rsidRDefault="004F62B0">
      <w:pPr>
        <w:spacing w:before="120"/>
        <w:jc w:val="right"/>
        <w:rPr>
          <w:del w:id="6604" w:author="Quỳnh Nguyễn" w:date="2025-11-24T01:23:00Z" w16du:dateUtc="2025-11-23T18:23:00Z"/>
          <w:rFonts w:ascii="Times New Roman" w:eastAsia="Batang" w:hAnsi="Times New Roman" w:cs="Times New Roman"/>
          <w:b/>
          <w:color w:val="000000" w:themeColor="text1"/>
          <w:sz w:val="28"/>
          <w:szCs w:val="28"/>
          <w:lang w:val="sv-SE"/>
        </w:rPr>
        <w:pPrChange w:id="6605" w:author="Quỳnh Nguyễn" w:date="2025-11-24T01:23:00Z" w16du:dateUtc="2025-11-23T18:23:00Z">
          <w:pPr>
            <w:spacing w:before="120" w:after="0" w:line="240" w:lineRule="auto"/>
            <w:ind w:firstLine="567"/>
            <w:jc w:val="both"/>
          </w:pPr>
        </w:pPrChange>
      </w:pPr>
    </w:p>
    <w:tbl>
      <w:tblPr>
        <w:tblW w:w="9712" w:type="dxa"/>
        <w:tblInd w:w="-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801"/>
        <w:gridCol w:w="854"/>
        <w:gridCol w:w="823"/>
        <w:gridCol w:w="1381"/>
        <w:gridCol w:w="886"/>
        <w:gridCol w:w="1456"/>
        <w:gridCol w:w="967"/>
        <w:gridCol w:w="968"/>
        <w:gridCol w:w="986"/>
      </w:tblGrid>
      <w:tr w:rsidR="00490645" w:rsidRPr="00382610" w:rsidDel="007807FC" w14:paraId="26B5AC9A" w14:textId="75D64646" w:rsidTr="0095566E">
        <w:trPr>
          <w:del w:id="6606" w:author="Quỳnh Nguyễn" w:date="2025-11-24T01:23:00Z"/>
        </w:trPr>
        <w:tc>
          <w:tcPr>
            <w:tcW w:w="513" w:type="dxa"/>
            <w:vAlign w:val="center"/>
          </w:tcPr>
          <w:p w14:paraId="7582F53D" w14:textId="4B2E8FD3" w:rsidR="004F62B0" w:rsidRPr="00382610" w:rsidDel="007807FC" w:rsidRDefault="004F62B0">
            <w:pPr>
              <w:spacing w:before="120"/>
              <w:jc w:val="right"/>
              <w:rPr>
                <w:del w:id="6607" w:author="Quỳnh Nguyễn" w:date="2025-11-24T01:23:00Z" w16du:dateUtc="2025-11-23T18:23:00Z"/>
                <w:rFonts w:ascii="Times New Roman" w:eastAsia="Batang" w:hAnsi="Times New Roman" w:cs="Times New Roman"/>
                <w:b/>
                <w:color w:val="000000" w:themeColor="text1"/>
                <w:sz w:val="28"/>
                <w:szCs w:val="28"/>
                <w:lang w:val="en-US"/>
              </w:rPr>
              <w:pPrChange w:id="6608" w:author="Quỳnh Nguyễn" w:date="2025-11-24T01:23:00Z" w16du:dateUtc="2025-11-23T18:23:00Z">
                <w:pPr>
                  <w:spacing w:before="120" w:after="0" w:line="240" w:lineRule="auto"/>
                  <w:ind w:left="-115" w:right="-11"/>
                  <w:jc w:val="center"/>
                </w:pPr>
              </w:pPrChange>
            </w:pPr>
            <w:del w:id="6609"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TT</w:delText>
              </w:r>
            </w:del>
          </w:p>
        </w:tc>
        <w:tc>
          <w:tcPr>
            <w:tcW w:w="807" w:type="dxa"/>
            <w:vAlign w:val="center"/>
          </w:tcPr>
          <w:p w14:paraId="3C071AF3" w14:textId="33102BE7" w:rsidR="004F62B0" w:rsidRPr="00382610" w:rsidDel="007807FC" w:rsidRDefault="004F62B0">
            <w:pPr>
              <w:spacing w:before="120"/>
              <w:jc w:val="right"/>
              <w:rPr>
                <w:del w:id="6610" w:author="Quỳnh Nguyễn" w:date="2025-11-24T01:23:00Z" w16du:dateUtc="2025-11-23T18:23:00Z"/>
                <w:rFonts w:ascii="Times New Roman" w:eastAsia="Batang" w:hAnsi="Times New Roman" w:cs="Times New Roman"/>
                <w:b/>
                <w:color w:val="000000" w:themeColor="text1"/>
                <w:sz w:val="28"/>
                <w:szCs w:val="28"/>
                <w:lang w:val="en-US"/>
              </w:rPr>
              <w:pPrChange w:id="6611" w:author="Quỳnh Nguyễn" w:date="2025-11-24T01:23:00Z" w16du:dateUtc="2025-11-23T18:23:00Z">
                <w:pPr>
                  <w:spacing w:before="120" w:after="0" w:line="240" w:lineRule="auto"/>
                  <w:ind w:left="-115" w:right="-11"/>
                  <w:jc w:val="center"/>
                </w:pPr>
              </w:pPrChange>
            </w:pPr>
            <w:del w:id="6612"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Tên cảng cá</w:delText>
              </w:r>
            </w:del>
          </w:p>
        </w:tc>
        <w:tc>
          <w:tcPr>
            <w:tcW w:w="751" w:type="dxa"/>
            <w:vAlign w:val="center"/>
          </w:tcPr>
          <w:p w14:paraId="77A1A46E" w14:textId="74D47CB0" w:rsidR="004F62B0" w:rsidRPr="00382610" w:rsidDel="007807FC" w:rsidRDefault="004F62B0">
            <w:pPr>
              <w:spacing w:before="120"/>
              <w:jc w:val="right"/>
              <w:rPr>
                <w:del w:id="6613" w:author="Quỳnh Nguyễn" w:date="2025-11-24T01:23:00Z" w16du:dateUtc="2025-11-23T18:23:00Z"/>
                <w:rFonts w:ascii="Times New Roman" w:eastAsia="Batang" w:hAnsi="Times New Roman" w:cs="Times New Roman"/>
                <w:b/>
                <w:color w:val="000000" w:themeColor="text1"/>
                <w:sz w:val="28"/>
                <w:szCs w:val="28"/>
              </w:rPr>
              <w:pPrChange w:id="6614" w:author="Quỳnh Nguyễn" w:date="2025-11-24T01:23:00Z" w16du:dateUtc="2025-11-23T18:23:00Z">
                <w:pPr>
                  <w:spacing w:before="120" w:after="0" w:line="240" w:lineRule="auto"/>
                  <w:ind w:left="-115" w:right="-11"/>
                  <w:jc w:val="center"/>
                </w:pPr>
              </w:pPrChange>
            </w:pPr>
            <w:del w:id="6615"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Cảng cá loại</w:delText>
              </w:r>
            </w:del>
          </w:p>
        </w:tc>
        <w:tc>
          <w:tcPr>
            <w:tcW w:w="739" w:type="dxa"/>
            <w:vAlign w:val="center"/>
          </w:tcPr>
          <w:p w14:paraId="0F2E0D18" w14:textId="7F54FAEE" w:rsidR="004F62B0" w:rsidRPr="00382610" w:rsidDel="007807FC" w:rsidRDefault="004F62B0">
            <w:pPr>
              <w:spacing w:before="120"/>
              <w:jc w:val="right"/>
              <w:rPr>
                <w:del w:id="6616" w:author="Quỳnh Nguyễn" w:date="2025-11-24T01:23:00Z" w16du:dateUtc="2025-11-23T18:23:00Z"/>
                <w:rFonts w:ascii="Times New Roman" w:eastAsia="Batang" w:hAnsi="Times New Roman" w:cs="Times New Roman"/>
                <w:b/>
                <w:color w:val="000000" w:themeColor="text1"/>
                <w:sz w:val="28"/>
                <w:szCs w:val="28"/>
              </w:rPr>
              <w:pPrChange w:id="6617" w:author="Quỳnh Nguyễn" w:date="2025-11-24T01:23:00Z" w16du:dateUtc="2025-11-23T18:23:00Z">
                <w:pPr>
                  <w:spacing w:before="120" w:after="0" w:line="240" w:lineRule="auto"/>
                  <w:ind w:left="-115" w:right="-11"/>
                  <w:jc w:val="center"/>
                </w:pPr>
              </w:pPrChange>
            </w:pPr>
            <w:del w:id="6618"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Địa chỉ, số điện thoại</w:delText>
              </w:r>
            </w:del>
          </w:p>
        </w:tc>
        <w:tc>
          <w:tcPr>
            <w:tcW w:w="1466" w:type="dxa"/>
            <w:vAlign w:val="center"/>
          </w:tcPr>
          <w:p w14:paraId="74B9123B" w14:textId="24348F75" w:rsidR="004F62B0" w:rsidRPr="00382610" w:rsidDel="007807FC" w:rsidRDefault="004F62B0">
            <w:pPr>
              <w:spacing w:before="120"/>
              <w:jc w:val="right"/>
              <w:rPr>
                <w:del w:id="6619" w:author="Quỳnh Nguyễn" w:date="2025-11-24T01:23:00Z" w16du:dateUtc="2025-11-23T18:23:00Z"/>
                <w:rFonts w:ascii="Times New Roman" w:eastAsia="Batang" w:hAnsi="Times New Roman" w:cs="Times New Roman"/>
                <w:b/>
                <w:color w:val="000000" w:themeColor="text1"/>
                <w:sz w:val="28"/>
                <w:szCs w:val="28"/>
              </w:rPr>
              <w:pPrChange w:id="6620" w:author="Quỳnh Nguyễn" w:date="2025-11-24T01:23:00Z" w16du:dateUtc="2025-11-23T18:23:00Z">
                <w:pPr>
                  <w:spacing w:before="120" w:after="0" w:line="240" w:lineRule="auto"/>
                  <w:ind w:left="-96" w:right="-102"/>
                  <w:jc w:val="center"/>
                </w:pPr>
              </w:pPrChange>
            </w:pPr>
            <w:del w:id="6621"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Vị trí </w:delText>
              </w:r>
            </w:del>
          </w:p>
          <w:p w14:paraId="7AFD4A54" w14:textId="6026CC5F" w:rsidR="004F62B0" w:rsidRPr="00382610" w:rsidDel="007807FC" w:rsidRDefault="004F62B0">
            <w:pPr>
              <w:spacing w:before="120"/>
              <w:jc w:val="right"/>
              <w:rPr>
                <w:del w:id="6622" w:author="Quỳnh Nguyễn" w:date="2025-11-24T01:23:00Z" w16du:dateUtc="2025-11-23T18:23:00Z"/>
                <w:rFonts w:ascii="Times New Roman" w:eastAsia="Batang" w:hAnsi="Times New Roman" w:cs="Times New Roman"/>
                <w:b/>
                <w:color w:val="000000" w:themeColor="text1"/>
                <w:sz w:val="28"/>
                <w:szCs w:val="28"/>
              </w:rPr>
              <w:pPrChange w:id="6623" w:author="Quỳnh Nguyễn" w:date="2025-11-24T01:23:00Z" w16du:dateUtc="2025-11-23T18:23:00Z">
                <w:pPr>
                  <w:spacing w:before="120" w:after="0" w:line="240" w:lineRule="auto"/>
                  <w:ind w:left="-96" w:right="-102"/>
                  <w:jc w:val="center"/>
                </w:pPr>
              </w:pPrChange>
            </w:pPr>
            <w:del w:id="6624"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bắt đầu </w:delText>
              </w:r>
            </w:del>
          </w:p>
          <w:p w14:paraId="6219841B" w14:textId="36654064" w:rsidR="004F62B0" w:rsidRPr="00382610" w:rsidDel="007807FC" w:rsidRDefault="004F62B0">
            <w:pPr>
              <w:spacing w:before="120"/>
              <w:jc w:val="right"/>
              <w:rPr>
                <w:del w:id="6625" w:author="Quỳnh Nguyễn" w:date="2025-11-24T01:23:00Z" w16du:dateUtc="2025-11-23T18:23:00Z"/>
                <w:rFonts w:ascii="Times New Roman" w:eastAsia="Batang" w:hAnsi="Times New Roman" w:cs="Times New Roman"/>
                <w:b/>
                <w:color w:val="000000" w:themeColor="text1"/>
                <w:sz w:val="28"/>
                <w:szCs w:val="28"/>
              </w:rPr>
              <w:pPrChange w:id="6626" w:author="Quỳnh Nguyễn" w:date="2025-11-24T01:23:00Z" w16du:dateUtc="2025-11-23T18:23:00Z">
                <w:pPr>
                  <w:spacing w:before="120" w:after="0" w:line="240" w:lineRule="auto"/>
                  <w:ind w:left="-96" w:right="-102"/>
                  <w:jc w:val="center"/>
                </w:pPr>
              </w:pPrChange>
            </w:pPr>
            <w:del w:id="6627"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của luồng vào cảng</w:delText>
              </w:r>
              <w:r w:rsidRPr="00382610" w:rsidDel="007807FC">
                <w:rPr>
                  <w:rFonts w:ascii="Times New Roman" w:eastAsia="Batang" w:hAnsi="Times New Roman" w:cs="Times New Roman"/>
                  <w:b/>
                  <w:color w:val="000000" w:themeColor="text1"/>
                  <w:sz w:val="28"/>
                  <w:szCs w:val="28"/>
                </w:rPr>
                <w:br/>
                <w:delText>(vĩ độ - N; kinh độ - E)</w:delText>
              </w:r>
            </w:del>
          </w:p>
        </w:tc>
        <w:tc>
          <w:tcPr>
            <w:tcW w:w="886" w:type="dxa"/>
            <w:vAlign w:val="center"/>
          </w:tcPr>
          <w:p w14:paraId="07EDE8F0" w14:textId="08D5A0B5" w:rsidR="004F62B0" w:rsidRPr="00382610" w:rsidDel="007807FC" w:rsidRDefault="004F62B0">
            <w:pPr>
              <w:spacing w:before="120"/>
              <w:jc w:val="right"/>
              <w:rPr>
                <w:del w:id="6628" w:author="Quỳnh Nguyễn" w:date="2025-11-24T01:23:00Z" w16du:dateUtc="2025-11-23T18:23:00Z"/>
                <w:rFonts w:ascii="Times New Roman" w:eastAsia="Batang" w:hAnsi="Times New Roman" w:cs="Times New Roman"/>
                <w:b/>
                <w:color w:val="000000" w:themeColor="text1"/>
                <w:sz w:val="28"/>
                <w:szCs w:val="28"/>
              </w:rPr>
              <w:pPrChange w:id="6629" w:author="Quỳnh Nguyễn" w:date="2025-11-24T01:23:00Z" w16du:dateUtc="2025-11-23T18:23:00Z">
                <w:pPr>
                  <w:spacing w:before="120" w:after="0" w:line="240" w:lineRule="auto"/>
                  <w:jc w:val="center"/>
                </w:pPr>
              </w:pPrChange>
            </w:pPr>
            <w:del w:id="6630"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Độ sâu luồng vào cảng </w:delText>
              </w:r>
              <w:r w:rsidRPr="00382610" w:rsidDel="007807FC">
                <w:rPr>
                  <w:rFonts w:ascii="Times New Roman" w:eastAsia="Batang" w:hAnsi="Times New Roman" w:cs="Times New Roman"/>
                  <w:color w:val="000000" w:themeColor="text1"/>
                  <w:sz w:val="28"/>
                  <w:szCs w:val="28"/>
                </w:rPr>
                <w:delText>(mét)</w:delText>
              </w:r>
            </w:del>
          </w:p>
        </w:tc>
        <w:tc>
          <w:tcPr>
            <w:tcW w:w="1573" w:type="dxa"/>
            <w:vAlign w:val="center"/>
          </w:tcPr>
          <w:p w14:paraId="4D0DEC98" w14:textId="109E67D0" w:rsidR="004F62B0" w:rsidRPr="00382610" w:rsidDel="007807FC" w:rsidRDefault="004F62B0">
            <w:pPr>
              <w:spacing w:before="120"/>
              <w:jc w:val="right"/>
              <w:rPr>
                <w:del w:id="6631" w:author="Quỳnh Nguyễn" w:date="2025-11-24T01:23:00Z" w16du:dateUtc="2025-11-23T18:23:00Z"/>
                <w:rFonts w:ascii="Times New Roman" w:eastAsia="Batang" w:hAnsi="Times New Roman" w:cs="Times New Roman"/>
                <w:b/>
                <w:color w:val="000000" w:themeColor="text1"/>
                <w:sz w:val="28"/>
                <w:szCs w:val="28"/>
              </w:rPr>
              <w:pPrChange w:id="6632" w:author="Quỳnh Nguyễn" w:date="2025-11-24T01:23:00Z" w16du:dateUtc="2025-11-23T18:23:00Z">
                <w:pPr>
                  <w:spacing w:before="120" w:after="0" w:line="240" w:lineRule="auto"/>
                  <w:ind w:left="-115" w:right="-11"/>
                  <w:jc w:val="center"/>
                </w:pPr>
              </w:pPrChange>
            </w:pPr>
            <w:del w:id="6633"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Tọa độ cảng (vĩ độ - N; kinh độ - E)</w:delText>
              </w:r>
            </w:del>
          </w:p>
        </w:tc>
        <w:tc>
          <w:tcPr>
            <w:tcW w:w="992" w:type="dxa"/>
            <w:vAlign w:val="center"/>
          </w:tcPr>
          <w:p w14:paraId="2A3A5FE8" w14:textId="3B0F69BD" w:rsidR="004F62B0" w:rsidRPr="00382610" w:rsidDel="007807FC" w:rsidRDefault="004F62B0">
            <w:pPr>
              <w:spacing w:before="120"/>
              <w:jc w:val="right"/>
              <w:rPr>
                <w:del w:id="6634" w:author="Quỳnh Nguyễn" w:date="2025-11-24T01:23:00Z" w16du:dateUtc="2025-11-23T18:23:00Z"/>
                <w:rFonts w:ascii="Times New Roman" w:eastAsia="Batang" w:hAnsi="Times New Roman" w:cs="Times New Roman"/>
                <w:b/>
                <w:color w:val="000000" w:themeColor="text1"/>
                <w:sz w:val="28"/>
                <w:szCs w:val="28"/>
              </w:rPr>
              <w:pPrChange w:id="6635" w:author="Quỳnh Nguyễn" w:date="2025-11-24T01:23:00Z" w16du:dateUtc="2025-11-23T18:23:00Z">
                <w:pPr>
                  <w:spacing w:before="120" w:after="0" w:line="240" w:lineRule="auto"/>
                  <w:ind w:left="-115" w:right="-11"/>
                  <w:jc w:val="center"/>
                </w:pPr>
              </w:pPrChange>
            </w:pPr>
            <w:del w:id="6636"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Độ sâu vùng nước đậu tàu </w:delText>
              </w:r>
              <w:r w:rsidRPr="00382610" w:rsidDel="007807FC">
                <w:rPr>
                  <w:rFonts w:ascii="Times New Roman" w:eastAsia="Batang" w:hAnsi="Times New Roman" w:cs="Times New Roman"/>
                  <w:color w:val="000000" w:themeColor="text1"/>
                  <w:sz w:val="28"/>
                  <w:szCs w:val="28"/>
                </w:rPr>
                <w:delText>(mét)</w:delText>
              </w:r>
            </w:del>
          </w:p>
        </w:tc>
        <w:tc>
          <w:tcPr>
            <w:tcW w:w="993" w:type="dxa"/>
            <w:vAlign w:val="center"/>
          </w:tcPr>
          <w:p w14:paraId="1C7E1536" w14:textId="759F5011" w:rsidR="004F62B0" w:rsidRPr="00382610" w:rsidDel="007807FC" w:rsidRDefault="004F62B0">
            <w:pPr>
              <w:spacing w:before="120"/>
              <w:jc w:val="right"/>
              <w:rPr>
                <w:del w:id="6637" w:author="Quỳnh Nguyễn" w:date="2025-11-24T01:23:00Z" w16du:dateUtc="2025-11-23T18:23:00Z"/>
                <w:rFonts w:ascii="Times New Roman" w:eastAsia="Batang" w:hAnsi="Times New Roman" w:cs="Times New Roman"/>
                <w:b/>
                <w:color w:val="000000" w:themeColor="text1"/>
                <w:sz w:val="28"/>
                <w:szCs w:val="28"/>
              </w:rPr>
              <w:pPrChange w:id="6638" w:author="Quỳnh Nguyễn" w:date="2025-11-24T01:23:00Z" w16du:dateUtc="2025-11-23T18:23:00Z">
                <w:pPr>
                  <w:spacing w:before="120" w:after="0" w:line="240" w:lineRule="auto"/>
                  <w:ind w:left="-115" w:right="-11"/>
                  <w:jc w:val="center"/>
                </w:pPr>
              </w:pPrChange>
            </w:pPr>
            <w:del w:id="6639"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Cỡ loại tàu lớn nhất có thể cập cảng </w:delText>
              </w:r>
              <w:r w:rsidRPr="00382610" w:rsidDel="007807FC">
                <w:rPr>
                  <w:rFonts w:ascii="Times New Roman" w:eastAsia="Batang" w:hAnsi="Times New Roman" w:cs="Times New Roman"/>
                  <w:color w:val="000000" w:themeColor="text1"/>
                  <w:sz w:val="28"/>
                  <w:szCs w:val="28"/>
                </w:rPr>
                <w:delText>(mét)</w:delText>
              </w:r>
            </w:del>
          </w:p>
        </w:tc>
        <w:tc>
          <w:tcPr>
            <w:tcW w:w="992" w:type="dxa"/>
            <w:vAlign w:val="center"/>
          </w:tcPr>
          <w:p w14:paraId="2C00687F" w14:textId="10ED2CA4" w:rsidR="004F62B0" w:rsidRPr="00382610" w:rsidDel="007807FC" w:rsidRDefault="004F62B0">
            <w:pPr>
              <w:spacing w:before="120"/>
              <w:jc w:val="right"/>
              <w:rPr>
                <w:del w:id="6640" w:author="Quỳnh Nguyễn" w:date="2025-11-24T01:23:00Z" w16du:dateUtc="2025-11-23T18:23:00Z"/>
                <w:rFonts w:ascii="Times New Roman" w:eastAsia="Batang" w:hAnsi="Times New Roman" w:cs="Times New Roman"/>
                <w:b/>
                <w:color w:val="000000" w:themeColor="text1"/>
                <w:sz w:val="28"/>
                <w:szCs w:val="28"/>
              </w:rPr>
              <w:pPrChange w:id="6641" w:author="Quỳnh Nguyễn" w:date="2025-11-24T01:23:00Z" w16du:dateUtc="2025-11-23T18:23:00Z">
                <w:pPr>
                  <w:spacing w:before="120" w:after="0" w:line="240" w:lineRule="auto"/>
                  <w:ind w:left="-115" w:right="-11"/>
                  <w:jc w:val="center"/>
                </w:pPr>
              </w:pPrChange>
            </w:pPr>
            <w:del w:id="6642"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Số Quyết định công bố mở cảng</w:delText>
              </w:r>
            </w:del>
          </w:p>
        </w:tc>
      </w:tr>
      <w:tr w:rsidR="00490645" w:rsidRPr="00382610" w:rsidDel="007807FC" w14:paraId="36D93097" w14:textId="0C4C5826" w:rsidTr="0095566E">
        <w:trPr>
          <w:del w:id="6643" w:author="Quỳnh Nguyễn" w:date="2025-11-24T01:23:00Z"/>
        </w:trPr>
        <w:tc>
          <w:tcPr>
            <w:tcW w:w="513" w:type="dxa"/>
            <w:vAlign w:val="center"/>
          </w:tcPr>
          <w:p w14:paraId="22AB48F8" w14:textId="5DD6523D" w:rsidR="004F62B0" w:rsidRPr="00382610" w:rsidDel="007807FC" w:rsidRDefault="004F62B0">
            <w:pPr>
              <w:spacing w:before="120"/>
              <w:jc w:val="right"/>
              <w:rPr>
                <w:del w:id="6644" w:author="Quỳnh Nguyễn" w:date="2025-11-24T01:23:00Z" w16du:dateUtc="2025-11-23T18:23:00Z"/>
                <w:rFonts w:ascii="Times New Roman" w:eastAsia="Batang" w:hAnsi="Times New Roman" w:cs="Times New Roman"/>
                <w:color w:val="000000" w:themeColor="text1"/>
                <w:sz w:val="28"/>
                <w:szCs w:val="28"/>
                <w:lang w:val="en-US"/>
              </w:rPr>
              <w:pPrChange w:id="6645" w:author="Quỳnh Nguyễn" w:date="2025-11-24T01:23:00Z" w16du:dateUtc="2025-11-23T18:23:00Z">
                <w:pPr>
                  <w:spacing w:before="120" w:after="0" w:line="240" w:lineRule="auto"/>
                  <w:jc w:val="center"/>
                </w:pPr>
              </w:pPrChange>
            </w:pPr>
            <w:del w:id="6646"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1</w:delText>
              </w:r>
            </w:del>
          </w:p>
        </w:tc>
        <w:tc>
          <w:tcPr>
            <w:tcW w:w="807" w:type="dxa"/>
          </w:tcPr>
          <w:p w14:paraId="201B0E57" w14:textId="021DD378" w:rsidR="004F62B0" w:rsidRPr="00382610" w:rsidDel="007807FC" w:rsidRDefault="004F62B0">
            <w:pPr>
              <w:spacing w:before="120"/>
              <w:jc w:val="right"/>
              <w:rPr>
                <w:del w:id="6647" w:author="Quỳnh Nguyễn" w:date="2025-11-24T01:23:00Z" w16du:dateUtc="2025-11-23T18:23:00Z"/>
                <w:rFonts w:ascii="Times New Roman" w:eastAsia="Batang" w:hAnsi="Times New Roman" w:cs="Times New Roman"/>
                <w:color w:val="000000" w:themeColor="text1"/>
                <w:sz w:val="28"/>
                <w:szCs w:val="28"/>
                <w:lang w:val="en-US"/>
              </w:rPr>
              <w:pPrChange w:id="6648" w:author="Quỳnh Nguyễn" w:date="2025-11-24T01:23:00Z" w16du:dateUtc="2025-11-23T18:23:00Z">
                <w:pPr>
                  <w:spacing w:before="120" w:after="0" w:line="240" w:lineRule="auto"/>
                </w:pPr>
              </w:pPrChange>
            </w:pPr>
          </w:p>
        </w:tc>
        <w:tc>
          <w:tcPr>
            <w:tcW w:w="751" w:type="dxa"/>
          </w:tcPr>
          <w:p w14:paraId="4901D494" w14:textId="4D4645E2" w:rsidR="004F62B0" w:rsidRPr="00382610" w:rsidDel="007807FC" w:rsidRDefault="004F62B0">
            <w:pPr>
              <w:spacing w:before="120"/>
              <w:jc w:val="right"/>
              <w:rPr>
                <w:del w:id="6649" w:author="Quỳnh Nguyễn" w:date="2025-11-24T01:23:00Z" w16du:dateUtc="2025-11-23T18:23:00Z"/>
                <w:rFonts w:ascii="Times New Roman" w:eastAsia="Batang" w:hAnsi="Times New Roman" w:cs="Times New Roman"/>
                <w:color w:val="000000" w:themeColor="text1"/>
                <w:sz w:val="28"/>
                <w:szCs w:val="28"/>
                <w:lang w:val="en-US"/>
              </w:rPr>
              <w:pPrChange w:id="6650" w:author="Quỳnh Nguyễn" w:date="2025-11-24T01:23:00Z" w16du:dateUtc="2025-11-23T18:23:00Z">
                <w:pPr>
                  <w:spacing w:before="120" w:after="0" w:line="240" w:lineRule="auto"/>
                </w:pPr>
              </w:pPrChange>
            </w:pPr>
          </w:p>
        </w:tc>
        <w:tc>
          <w:tcPr>
            <w:tcW w:w="739" w:type="dxa"/>
          </w:tcPr>
          <w:p w14:paraId="66451BB6" w14:textId="1BF3DE26" w:rsidR="004F62B0" w:rsidRPr="00382610" w:rsidDel="007807FC" w:rsidRDefault="004F62B0">
            <w:pPr>
              <w:spacing w:before="120"/>
              <w:jc w:val="right"/>
              <w:rPr>
                <w:del w:id="6651" w:author="Quỳnh Nguyễn" w:date="2025-11-24T01:23:00Z" w16du:dateUtc="2025-11-23T18:23:00Z"/>
                <w:rFonts w:ascii="Times New Roman" w:eastAsia="Batang" w:hAnsi="Times New Roman" w:cs="Times New Roman"/>
                <w:color w:val="000000" w:themeColor="text1"/>
                <w:sz w:val="28"/>
                <w:szCs w:val="28"/>
                <w:lang w:val="en-US"/>
              </w:rPr>
              <w:pPrChange w:id="6652" w:author="Quỳnh Nguyễn" w:date="2025-11-24T01:23:00Z" w16du:dateUtc="2025-11-23T18:23:00Z">
                <w:pPr>
                  <w:spacing w:before="120" w:after="0" w:line="240" w:lineRule="auto"/>
                </w:pPr>
              </w:pPrChange>
            </w:pPr>
          </w:p>
        </w:tc>
        <w:tc>
          <w:tcPr>
            <w:tcW w:w="1466" w:type="dxa"/>
          </w:tcPr>
          <w:p w14:paraId="04450F2E" w14:textId="759E29A0" w:rsidR="004F62B0" w:rsidRPr="00382610" w:rsidDel="007807FC" w:rsidRDefault="004F62B0">
            <w:pPr>
              <w:spacing w:before="120"/>
              <w:jc w:val="right"/>
              <w:rPr>
                <w:del w:id="6653" w:author="Quỳnh Nguyễn" w:date="2025-11-24T01:23:00Z" w16du:dateUtc="2025-11-23T18:23:00Z"/>
                <w:rFonts w:ascii="Times New Roman" w:eastAsia="Batang" w:hAnsi="Times New Roman" w:cs="Times New Roman"/>
                <w:color w:val="000000" w:themeColor="text1"/>
                <w:sz w:val="28"/>
                <w:szCs w:val="28"/>
                <w:lang w:val="en-US"/>
              </w:rPr>
              <w:pPrChange w:id="6654" w:author="Quỳnh Nguyễn" w:date="2025-11-24T01:23:00Z" w16du:dateUtc="2025-11-23T18:23:00Z">
                <w:pPr>
                  <w:spacing w:before="120" w:after="0" w:line="240" w:lineRule="auto"/>
                </w:pPr>
              </w:pPrChange>
            </w:pPr>
          </w:p>
        </w:tc>
        <w:tc>
          <w:tcPr>
            <w:tcW w:w="886" w:type="dxa"/>
          </w:tcPr>
          <w:p w14:paraId="68640710" w14:textId="4FAFC673" w:rsidR="004F62B0" w:rsidRPr="00382610" w:rsidDel="007807FC" w:rsidRDefault="004F62B0">
            <w:pPr>
              <w:spacing w:before="120"/>
              <w:jc w:val="right"/>
              <w:rPr>
                <w:del w:id="6655" w:author="Quỳnh Nguyễn" w:date="2025-11-24T01:23:00Z" w16du:dateUtc="2025-11-23T18:23:00Z"/>
                <w:rFonts w:ascii="Times New Roman" w:eastAsia="Batang" w:hAnsi="Times New Roman" w:cs="Times New Roman"/>
                <w:color w:val="000000" w:themeColor="text1"/>
                <w:sz w:val="28"/>
                <w:szCs w:val="28"/>
                <w:lang w:val="en-US"/>
              </w:rPr>
              <w:pPrChange w:id="6656" w:author="Quỳnh Nguyễn" w:date="2025-11-24T01:23:00Z" w16du:dateUtc="2025-11-23T18:23:00Z">
                <w:pPr>
                  <w:spacing w:before="120" w:after="0" w:line="240" w:lineRule="auto"/>
                </w:pPr>
              </w:pPrChange>
            </w:pPr>
          </w:p>
        </w:tc>
        <w:tc>
          <w:tcPr>
            <w:tcW w:w="1573" w:type="dxa"/>
          </w:tcPr>
          <w:p w14:paraId="606FE938" w14:textId="255D1633" w:rsidR="004F62B0" w:rsidRPr="00382610" w:rsidDel="007807FC" w:rsidRDefault="004F62B0">
            <w:pPr>
              <w:spacing w:before="120"/>
              <w:jc w:val="right"/>
              <w:rPr>
                <w:del w:id="6657" w:author="Quỳnh Nguyễn" w:date="2025-11-24T01:23:00Z" w16du:dateUtc="2025-11-23T18:23:00Z"/>
                <w:rFonts w:ascii="Times New Roman" w:eastAsia="Batang" w:hAnsi="Times New Roman" w:cs="Times New Roman"/>
                <w:color w:val="000000" w:themeColor="text1"/>
                <w:sz w:val="28"/>
                <w:szCs w:val="28"/>
                <w:lang w:val="en-US"/>
              </w:rPr>
              <w:pPrChange w:id="6658" w:author="Quỳnh Nguyễn" w:date="2025-11-24T01:23:00Z" w16du:dateUtc="2025-11-23T18:23:00Z">
                <w:pPr>
                  <w:spacing w:before="120" w:after="0" w:line="240" w:lineRule="auto"/>
                </w:pPr>
              </w:pPrChange>
            </w:pPr>
          </w:p>
        </w:tc>
        <w:tc>
          <w:tcPr>
            <w:tcW w:w="992" w:type="dxa"/>
          </w:tcPr>
          <w:p w14:paraId="40530593" w14:textId="7F2975FE" w:rsidR="004F62B0" w:rsidRPr="00382610" w:rsidDel="007807FC" w:rsidRDefault="004F62B0">
            <w:pPr>
              <w:spacing w:before="120"/>
              <w:jc w:val="right"/>
              <w:rPr>
                <w:del w:id="6659" w:author="Quỳnh Nguyễn" w:date="2025-11-24T01:23:00Z" w16du:dateUtc="2025-11-23T18:23:00Z"/>
                <w:rFonts w:ascii="Times New Roman" w:eastAsia="Batang" w:hAnsi="Times New Roman" w:cs="Times New Roman"/>
                <w:color w:val="000000" w:themeColor="text1"/>
                <w:sz w:val="28"/>
                <w:szCs w:val="28"/>
                <w:lang w:val="en-US"/>
              </w:rPr>
              <w:pPrChange w:id="6660" w:author="Quỳnh Nguyễn" w:date="2025-11-24T01:23:00Z" w16du:dateUtc="2025-11-23T18:23:00Z">
                <w:pPr>
                  <w:spacing w:before="120" w:after="0" w:line="240" w:lineRule="auto"/>
                </w:pPr>
              </w:pPrChange>
            </w:pPr>
          </w:p>
        </w:tc>
        <w:tc>
          <w:tcPr>
            <w:tcW w:w="993" w:type="dxa"/>
          </w:tcPr>
          <w:p w14:paraId="4C09B863" w14:textId="74A09ECF" w:rsidR="004F62B0" w:rsidRPr="00382610" w:rsidDel="007807FC" w:rsidRDefault="004F62B0">
            <w:pPr>
              <w:spacing w:before="120"/>
              <w:jc w:val="right"/>
              <w:rPr>
                <w:del w:id="6661" w:author="Quỳnh Nguyễn" w:date="2025-11-24T01:23:00Z" w16du:dateUtc="2025-11-23T18:23:00Z"/>
                <w:rFonts w:ascii="Times New Roman" w:eastAsia="Batang" w:hAnsi="Times New Roman" w:cs="Times New Roman"/>
                <w:color w:val="000000" w:themeColor="text1"/>
                <w:sz w:val="28"/>
                <w:szCs w:val="28"/>
                <w:lang w:val="en-US"/>
              </w:rPr>
              <w:pPrChange w:id="6662" w:author="Quỳnh Nguyễn" w:date="2025-11-24T01:23:00Z" w16du:dateUtc="2025-11-23T18:23:00Z">
                <w:pPr>
                  <w:spacing w:before="120" w:after="0" w:line="240" w:lineRule="auto"/>
                </w:pPr>
              </w:pPrChange>
            </w:pPr>
          </w:p>
        </w:tc>
        <w:tc>
          <w:tcPr>
            <w:tcW w:w="992" w:type="dxa"/>
          </w:tcPr>
          <w:p w14:paraId="2BF37B98" w14:textId="50F9700C" w:rsidR="004F62B0" w:rsidRPr="00382610" w:rsidDel="007807FC" w:rsidRDefault="004F62B0">
            <w:pPr>
              <w:spacing w:before="120"/>
              <w:jc w:val="right"/>
              <w:rPr>
                <w:del w:id="6663" w:author="Quỳnh Nguyễn" w:date="2025-11-24T01:23:00Z" w16du:dateUtc="2025-11-23T18:23:00Z"/>
                <w:rFonts w:ascii="Times New Roman" w:eastAsia="Batang" w:hAnsi="Times New Roman" w:cs="Times New Roman"/>
                <w:color w:val="000000" w:themeColor="text1"/>
                <w:sz w:val="28"/>
                <w:szCs w:val="28"/>
                <w:lang w:val="en-US"/>
              </w:rPr>
              <w:pPrChange w:id="6664" w:author="Quỳnh Nguyễn" w:date="2025-11-24T01:23:00Z" w16du:dateUtc="2025-11-23T18:23:00Z">
                <w:pPr>
                  <w:spacing w:before="120" w:after="0" w:line="240" w:lineRule="auto"/>
                </w:pPr>
              </w:pPrChange>
            </w:pPr>
          </w:p>
        </w:tc>
      </w:tr>
      <w:tr w:rsidR="00490645" w:rsidRPr="00382610" w:rsidDel="007807FC" w14:paraId="3CD6C94B" w14:textId="22BAFB7D" w:rsidTr="0095566E">
        <w:trPr>
          <w:del w:id="6665" w:author="Quỳnh Nguyễn" w:date="2025-11-24T01:23:00Z"/>
        </w:trPr>
        <w:tc>
          <w:tcPr>
            <w:tcW w:w="513" w:type="dxa"/>
            <w:vAlign w:val="center"/>
          </w:tcPr>
          <w:p w14:paraId="4529D770" w14:textId="5B9BA313" w:rsidR="004F62B0" w:rsidRPr="00382610" w:rsidDel="007807FC" w:rsidRDefault="004F62B0">
            <w:pPr>
              <w:spacing w:before="120"/>
              <w:jc w:val="right"/>
              <w:rPr>
                <w:del w:id="6666" w:author="Quỳnh Nguyễn" w:date="2025-11-24T01:23:00Z" w16du:dateUtc="2025-11-23T18:23:00Z"/>
                <w:rFonts w:ascii="Times New Roman" w:eastAsia="Batang" w:hAnsi="Times New Roman" w:cs="Times New Roman"/>
                <w:color w:val="000000" w:themeColor="text1"/>
                <w:sz w:val="28"/>
                <w:szCs w:val="28"/>
                <w:lang w:val="en-US"/>
              </w:rPr>
              <w:pPrChange w:id="6667" w:author="Quỳnh Nguyễn" w:date="2025-11-24T01:23:00Z" w16du:dateUtc="2025-11-23T18:23:00Z">
                <w:pPr>
                  <w:spacing w:before="120" w:after="0" w:line="240" w:lineRule="auto"/>
                  <w:jc w:val="center"/>
                </w:pPr>
              </w:pPrChange>
            </w:pPr>
            <w:del w:id="6668"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2</w:delText>
              </w:r>
            </w:del>
          </w:p>
        </w:tc>
        <w:tc>
          <w:tcPr>
            <w:tcW w:w="807" w:type="dxa"/>
          </w:tcPr>
          <w:p w14:paraId="713AC192" w14:textId="7CCBE7DD" w:rsidR="004F62B0" w:rsidRPr="00382610" w:rsidDel="007807FC" w:rsidRDefault="004F62B0">
            <w:pPr>
              <w:spacing w:before="120"/>
              <w:jc w:val="right"/>
              <w:rPr>
                <w:del w:id="6669" w:author="Quỳnh Nguyễn" w:date="2025-11-24T01:23:00Z" w16du:dateUtc="2025-11-23T18:23:00Z"/>
                <w:rFonts w:ascii="Times New Roman" w:eastAsia="Batang" w:hAnsi="Times New Roman" w:cs="Times New Roman"/>
                <w:color w:val="000000" w:themeColor="text1"/>
                <w:sz w:val="28"/>
                <w:szCs w:val="28"/>
                <w:lang w:val="en-US"/>
              </w:rPr>
              <w:pPrChange w:id="6670" w:author="Quỳnh Nguyễn" w:date="2025-11-24T01:23:00Z" w16du:dateUtc="2025-11-23T18:23:00Z">
                <w:pPr>
                  <w:spacing w:before="120" w:after="0" w:line="240" w:lineRule="auto"/>
                </w:pPr>
              </w:pPrChange>
            </w:pPr>
          </w:p>
        </w:tc>
        <w:tc>
          <w:tcPr>
            <w:tcW w:w="751" w:type="dxa"/>
          </w:tcPr>
          <w:p w14:paraId="7620EEBA" w14:textId="358B12EE" w:rsidR="004F62B0" w:rsidRPr="00382610" w:rsidDel="007807FC" w:rsidRDefault="004F62B0">
            <w:pPr>
              <w:spacing w:before="120"/>
              <w:jc w:val="right"/>
              <w:rPr>
                <w:del w:id="6671" w:author="Quỳnh Nguyễn" w:date="2025-11-24T01:23:00Z" w16du:dateUtc="2025-11-23T18:23:00Z"/>
                <w:rFonts w:ascii="Times New Roman" w:eastAsia="Batang" w:hAnsi="Times New Roman" w:cs="Times New Roman"/>
                <w:color w:val="000000" w:themeColor="text1"/>
                <w:sz w:val="28"/>
                <w:szCs w:val="28"/>
                <w:lang w:val="en-US"/>
              </w:rPr>
              <w:pPrChange w:id="6672" w:author="Quỳnh Nguyễn" w:date="2025-11-24T01:23:00Z" w16du:dateUtc="2025-11-23T18:23:00Z">
                <w:pPr>
                  <w:spacing w:before="120" w:after="0" w:line="240" w:lineRule="auto"/>
                </w:pPr>
              </w:pPrChange>
            </w:pPr>
          </w:p>
        </w:tc>
        <w:tc>
          <w:tcPr>
            <w:tcW w:w="739" w:type="dxa"/>
          </w:tcPr>
          <w:p w14:paraId="68735CF7" w14:textId="336201DD" w:rsidR="004F62B0" w:rsidRPr="00382610" w:rsidDel="007807FC" w:rsidRDefault="004F62B0">
            <w:pPr>
              <w:spacing w:before="120"/>
              <w:jc w:val="right"/>
              <w:rPr>
                <w:del w:id="6673" w:author="Quỳnh Nguyễn" w:date="2025-11-24T01:23:00Z" w16du:dateUtc="2025-11-23T18:23:00Z"/>
                <w:rFonts w:ascii="Times New Roman" w:eastAsia="Batang" w:hAnsi="Times New Roman" w:cs="Times New Roman"/>
                <w:color w:val="000000" w:themeColor="text1"/>
                <w:sz w:val="28"/>
                <w:szCs w:val="28"/>
                <w:lang w:val="en-US"/>
              </w:rPr>
              <w:pPrChange w:id="6674" w:author="Quỳnh Nguyễn" w:date="2025-11-24T01:23:00Z" w16du:dateUtc="2025-11-23T18:23:00Z">
                <w:pPr>
                  <w:spacing w:before="120" w:after="0" w:line="240" w:lineRule="auto"/>
                </w:pPr>
              </w:pPrChange>
            </w:pPr>
          </w:p>
        </w:tc>
        <w:tc>
          <w:tcPr>
            <w:tcW w:w="1466" w:type="dxa"/>
          </w:tcPr>
          <w:p w14:paraId="2CC25243" w14:textId="51EE471D" w:rsidR="004F62B0" w:rsidRPr="00382610" w:rsidDel="007807FC" w:rsidRDefault="004F62B0">
            <w:pPr>
              <w:spacing w:before="120"/>
              <w:jc w:val="right"/>
              <w:rPr>
                <w:del w:id="6675" w:author="Quỳnh Nguyễn" w:date="2025-11-24T01:23:00Z" w16du:dateUtc="2025-11-23T18:23:00Z"/>
                <w:rFonts w:ascii="Times New Roman" w:eastAsia="Batang" w:hAnsi="Times New Roman" w:cs="Times New Roman"/>
                <w:color w:val="000000" w:themeColor="text1"/>
                <w:sz w:val="28"/>
                <w:szCs w:val="28"/>
                <w:lang w:val="en-US"/>
              </w:rPr>
              <w:pPrChange w:id="6676" w:author="Quỳnh Nguyễn" w:date="2025-11-24T01:23:00Z" w16du:dateUtc="2025-11-23T18:23:00Z">
                <w:pPr>
                  <w:spacing w:before="120" w:after="0" w:line="240" w:lineRule="auto"/>
                </w:pPr>
              </w:pPrChange>
            </w:pPr>
          </w:p>
        </w:tc>
        <w:tc>
          <w:tcPr>
            <w:tcW w:w="886" w:type="dxa"/>
          </w:tcPr>
          <w:p w14:paraId="35DAA8B6" w14:textId="3D2AF67B" w:rsidR="004F62B0" w:rsidRPr="00382610" w:rsidDel="007807FC" w:rsidRDefault="004F62B0">
            <w:pPr>
              <w:spacing w:before="120"/>
              <w:jc w:val="right"/>
              <w:rPr>
                <w:del w:id="6677" w:author="Quỳnh Nguyễn" w:date="2025-11-24T01:23:00Z" w16du:dateUtc="2025-11-23T18:23:00Z"/>
                <w:rFonts w:ascii="Times New Roman" w:eastAsia="Batang" w:hAnsi="Times New Roman" w:cs="Times New Roman"/>
                <w:color w:val="000000" w:themeColor="text1"/>
                <w:sz w:val="28"/>
                <w:szCs w:val="28"/>
                <w:lang w:val="en-US"/>
              </w:rPr>
              <w:pPrChange w:id="6678" w:author="Quỳnh Nguyễn" w:date="2025-11-24T01:23:00Z" w16du:dateUtc="2025-11-23T18:23:00Z">
                <w:pPr>
                  <w:spacing w:before="120" w:after="0" w:line="240" w:lineRule="auto"/>
                </w:pPr>
              </w:pPrChange>
            </w:pPr>
          </w:p>
        </w:tc>
        <w:tc>
          <w:tcPr>
            <w:tcW w:w="1573" w:type="dxa"/>
          </w:tcPr>
          <w:p w14:paraId="208715D3" w14:textId="343EA972" w:rsidR="004F62B0" w:rsidRPr="00382610" w:rsidDel="007807FC" w:rsidRDefault="004F62B0">
            <w:pPr>
              <w:spacing w:before="120"/>
              <w:jc w:val="right"/>
              <w:rPr>
                <w:del w:id="6679" w:author="Quỳnh Nguyễn" w:date="2025-11-24T01:23:00Z" w16du:dateUtc="2025-11-23T18:23:00Z"/>
                <w:rFonts w:ascii="Times New Roman" w:eastAsia="Batang" w:hAnsi="Times New Roman" w:cs="Times New Roman"/>
                <w:color w:val="000000" w:themeColor="text1"/>
                <w:sz w:val="28"/>
                <w:szCs w:val="28"/>
                <w:lang w:val="en-US"/>
              </w:rPr>
              <w:pPrChange w:id="6680" w:author="Quỳnh Nguyễn" w:date="2025-11-24T01:23:00Z" w16du:dateUtc="2025-11-23T18:23:00Z">
                <w:pPr>
                  <w:spacing w:before="120" w:after="0" w:line="240" w:lineRule="auto"/>
                </w:pPr>
              </w:pPrChange>
            </w:pPr>
          </w:p>
        </w:tc>
        <w:tc>
          <w:tcPr>
            <w:tcW w:w="992" w:type="dxa"/>
          </w:tcPr>
          <w:p w14:paraId="795D12F8" w14:textId="62F74F4E" w:rsidR="004F62B0" w:rsidRPr="00382610" w:rsidDel="007807FC" w:rsidRDefault="004F62B0">
            <w:pPr>
              <w:spacing w:before="120"/>
              <w:jc w:val="right"/>
              <w:rPr>
                <w:del w:id="6681" w:author="Quỳnh Nguyễn" w:date="2025-11-24T01:23:00Z" w16du:dateUtc="2025-11-23T18:23:00Z"/>
                <w:rFonts w:ascii="Times New Roman" w:eastAsia="Batang" w:hAnsi="Times New Roman" w:cs="Times New Roman"/>
                <w:color w:val="000000" w:themeColor="text1"/>
                <w:sz w:val="28"/>
                <w:szCs w:val="28"/>
                <w:lang w:val="en-US"/>
              </w:rPr>
              <w:pPrChange w:id="6682" w:author="Quỳnh Nguyễn" w:date="2025-11-24T01:23:00Z" w16du:dateUtc="2025-11-23T18:23:00Z">
                <w:pPr>
                  <w:spacing w:before="120" w:after="0" w:line="240" w:lineRule="auto"/>
                </w:pPr>
              </w:pPrChange>
            </w:pPr>
          </w:p>
        </w:tc>
        <w:tc>
          <w:tcPr>
            <w:tcW w:w="993" w:type="dxa"/>
          </w:tcPr>
          <w:p w14:paraId="02ADB3B3" w14:textId="44AA5BD2" w:rsidR="004F62B0" w:rsidRPr="00382610" w:rsidDel="007807FC" w:rsidRDefault="004F62B0">
            <w:pPr>
              <w:spacing w:before="120"/>
              <w:jc w:val="right"/>
              <w:rPr>
                <w:del w:id="6683" w:author="Quỳnh Nguyễn" w:date="2025-11-24T01:23:00Z" w16du:dateUtc="2025-11-23T18:23:00Z"/>
                <w:rFonts w:ascii="Times New Roman" w:eastAsia="Batang" w:hAnsi="Times New Roman" w:cs="Times New Roman"/>
                <w:color w:val="000000" w:themeColor="text1"/>
                <w:sz w:val="28"/>
                <w:szCs w:val="28"/>
                <w:lang w:val="en-US"/>
              </w:rPr>
              <w:pPrChange w:id="6684" w:author="Quỳnh Nguyễn" w:date="2025-11-24T01:23:00Z" w16du:dateUtc="2025-11-23T18:23:00Z">
                <w:pPr>
                  <w:spacing w:before="120" w:after="0" w:line="240" w:lineRule="auto"/>
                </w:pPr>
              </w:pPrChange>
            </w:pPr>
          </w:p>
        </w:tc>
        <w:tc>
          <w:tcPr>
            <w:tcW w:w="992" w:type="dxa"/>
          </w:tcPr>
          <w:p w14:paraId="5CD39A64" w14:textId="56916420" w:rsidR="004F62B0" w:rsidRPr="00382610" w:rsidDel="007807FC" w:rsidRDefault="004F62B0">
            <w:pPr>
              <w:spacing w:before="120"/>
              <w:jc w:val="right"/>
              <w:rPr>
                <w:del w:id="6685" w:author="Quỳnh Nguyễn" w:date="2025-11-24T01:23:00Z" w16du:dateUtc="2025-11-23T18:23:00Z"/>
                <w:rFonts w:ascii="Times New Roman" w:eastAsia="Batang" w:hAnsi="Times New Roman" w:cs="Times New Roman"/>
                <w:color w:val="000000" w:themeColor="text1"/>
                <w:sz w:val="28"/>
                <w:szCs w:val="28"/>
                <w:lang w:val="en-US"/>
              </w:rPr>
              <w:pPrChange w:id="6686" w:author="Quỳnh Nguyễn" w:date="2025-11-24T01:23:00Z" w16du:dateUtc="2025-11-23T18:23:00Z">
                <w:pPr>
                  <w:spacing w:before="120" w:after="0" w:line="240" w:lineRule="auto"/>
                </w:pPr>
              </w:pPrChange>
            </w:pPr>
          </w:p>
        </w:tc>
      </w:tr>
      <w:tr w:rsidR="006F61E1" w:rsidRPr="00382610" w:rsidDel="007807FC" w14:paraId="12538337" w14:textId="37FF00A1" w:rsidTr="0095566E">
        <w:trPr>
          <w:del w:id="6687" w:author="Quỳnh Nguyễn" w:date="2025-11-24T01:23:00Z"/>
        </w:trPr>
        <w:tc>
          <w:tcPr>
            <w:tcW w:w="513" w:type="dxa"/>
            <w:vAlign w:val="center"/>
          </w:tcPr>
          <w:p w14:paraId="16F5205C" w14:textId="3905715B" w:rsidR="004F62B0" w:rsidRPr="00382610" w:rsidDel="007807FC" w:rsidRDefault="004F62B0">
            <w:pPr>
              <w:spacing w:before="120"/>
              <w:jc w:val="right"/>
              <w:rPr>
                <w:del w:id="6688" w:author="Quỳnh Nguyễn" w:date="2025-11-24T01:23:00Z" w16du:dateUtc="2025-11-23T18:23:00Z"/>
                <w:rFonts w:ascii="Times New Roman" w:eastAsia="Batang" w:hAnsi="Times New Roman" w:cs="Times New Roman"/>
                <w:color w:val="000000" w:themeColor="text1"/>
                <w:sz w:val="28"/>
                <w:szCs w:val="28"/>
                <w:lang w:val="en-US"/>
              </w:rPr>
              <w:pPrChange w:id="6689" w:author="Quỳnh Nguyễn" w:date="2025-11-24T01:23:00Z" w16du:dateUtc="2025-11-23T18:23:00Z">
                <w:pPr>
                  <w:spacing w:before="120" w:after="0" w:line="240" w:lineRule="auto"/>
                  <w:jc w:val="center"/>
                </w:pPr>
              </w:pPrChange>
            </w:pPr>
            <w:del w:id="6690"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w:delText>
              </w:r>
            </w:del>
          </w:p>
        </w:tc>
        <w:tc>
          <w:tcPr>
            <w:tcW w:w="807" w:type="dxa"/>
          </w:tcPr>
          <w:p w14:paraId="54E7224B" w14:textId="20DA8867" w:rsidR="004F62B0" w:rsidRPr="00382610" w:rsidDel="007807FC" w:rsidRDefault="004F62B0">
            <w:pPr>
              <w:spacing w:before="120"/>
              <w:jc w:val="right"/>
              <w:rPr>
                <w:del w:id="6691" w:author="Quỳnh Nguyễn" w:date="2025-11-24T01:23:00Z" w16du:dateUtc="2025-11-23T18:23:00Z"/>
                <w:rFonts w:ascii="Times New Roman" w:eastAsia="Batang" w:hAnsi="Times New Roman" w:cs="Times New Roman"/>
                <w:color w:val="000000" w:themeColor="text1"/>
                <w:sz w:val="28"/>
                <w:szCs w:val="28"/>
                <w:lang w:val="en-US"/>
              </w:rPr>
              <w:pPrChange w:id="6692" w:author="Quỳnh Nguyễn" w:date="2025-11-24T01:23:00Z" w16du:dateUtc="2025-11-23T18:23:00Z">
                <w:pPr>
                  <w:spacing w:before="120" w:after="0" w:line="240" w:lineRule="auto"/>
                </w:pPr>
              </w:pPrChange>
            </w:pPr>
          </w:p>
        </w:tc>
        <w:tc>
          <w:tcPr>
            <w:tcW w:w="751" w:type="dxa"/>
          </w:tcPr>
          <w:p w14:paraId="421B6BEA" w14:textId="7AAF90CF" w:rsidR="004F62B0" w:rsidRPr="00382610" w:rsidDel="007807FC" w:rsidRDefault="004F62B0">
            <w:pPr>
              <w:spacing w:before="120"/>
              <w:jc w:val="right"/>
              <w:rPr>
                <w:del w:id="6693" w:author="Quỳnh Nguyễn" w:date="2025-11-24T01:23:00Z" w16du:dateUtc="2025-11-23T18:23:00Z"/>
                <w:rFonts w:ascii="Times New Roman" w:eastAsia="Batang" w:hAnsi="Times New Roman" w:cs="Times New Roman"/>
                <w:color w:val="000000" w:themeColor="text1"/>
                <w:sz w:val="28"/>
                <w:szCs w:val="28"/>
                <w:lang w:val="en-US"/>
              </w:rPr>
              <w:pPrChange w:id="6694" w:author="Quỳnh Nguyễn" w:date="2025-11-24T01:23:00Z" w16du:dateUtc="2025-11-23T18:23:00Z">
                <w:pPr>
                  <w:spacing w:before="120" w:after="0" w:line="240" w:lineRule="auto"/>
                </w:pPr>
              </w:pPrChange>
            </w:pPr>
          </w:p>
        </w:tc>
        <w:tc>
          <w:tcPr>
            <w:tcW w:w="739" w:type="dxa"/>
          </w:tcPr>
          <w:p w14:paraId="3107D397" w14:textId="3C535AA6" w:rsidR="004F62B0" w:rsidRPr="00382610" w:rsidDel="007807FC" w:rsidRDefault="004F62B0">
            <w:pPr>
              <w:spacing w:before="120"/>
              <w:jc w:val="right"/>
              <w:rPr>
                <w:del w:id="6695" w:author="Quỳnh Nguyễn" w:date="2025-11-24T01:23:00Z" w16du:dateUtc="2025-11-23T18:23:00Z"/>
                <w:rFonts w:ascii="Times New Roman" w:eastAsia="Batang" w:hAnsi="Times New Roman" w:cs="Times New Roman"/>
                <w:color w:val="000000" w:themeColor="text1"/>
                <w:sz w:val="28"/>
                <w:szCs w:val="28"/>
                <w:lang w:val="en-US"/>
              </w:rPr>
              <w:pPrChange w:id="6696" w:author="Quỳnh Nguyễn" w:date="2025-11-24T01:23:00Z" w16du:dateUtc="2025-11-23T18:23:00Z">
                <w:pPr>
                  <w:spacing w:before="120" w:after="0" w:line="240" w:lineRule="auto"/>
                </w:pPr>
              </w:pPrChange>
            </w:pPr>
          </w:p>
        </w:tc>
        <w:tc>
          <w:tcPr>
            <w:tcW w:w="1466" w:type="dxa"/>
          </w:tcPr>
          <w:p w14:paraId="144D0AB2" w14:textId="64C9591C" w:rsidR="004F62B0" w:rsidRPr="00382610" w:rsidDel="007807FC" w:rsidRDefault="004F62B0">
            <w:pPr>
              <w:spacing w:before="120"/>
              <w:jc w:val="right"/>
              <w:rPr>
                <w:del w:id="6697" w:author="Quỳnh Nguyễn" w:date="2025-11-24T01:23:00Z" w16du:dateUtc="2025-11-23T18:23:00Z"/>
                <w:rFonts w:ascii="Times New Roman" w:eastAsia="Batang" w:hAnsi="Times New Roman" w:cs="Times New Roman"/>
                <w:color w:val="000000" w:themeColor="text1"/>
                <w:sz w:val="28"/>
                <w:szCs w:val="28"/>
                <w:lang w:val="en-US"/>
              </w:rPr>
              <w:pPrChange w:id="6698" w:author="Quỳnh Nguyễn" w:date="2025-11-24T01:23:00Z" w16du:dateUtc="2025-11-23T18:23:00Z">
                <w:pPr>
                  <w:spacing w:before="120" w:after="0" w:line="240" w:lineRule="auto"/>
                </w:pPr>
              </w:pPrChange>
            </w:pPr>
          </w:p>
        </w:tc>
        <w:tc>
          <w:tcPr>
            <w:tcW w:w="886" w:type="dxa"/>
          </w:tcPr>
          <w:p w14:paraId="6AA00309" w14:textId="1B6C79F7" w:rsidR="004F62B0" w:rsidRPr="00382610" w:rsidDel="007807FC" w:rsidRDefault="004F62B0">
            <w:pPr>
              <w:spacing w:before="120"/>
              <w:jc w:val="right"/>
              <w:rPr>
                <w:del w:id="6699" w:author="Quỳnh Nguyễn" w:date="2025-11-24T01:23:00Z" w16du:dateUtc="2025-11-23T18:23:00Z"/>
                <w:rFonts w:ascii="Times New Roman" w:eastAsia="Batang" w:hAnsi="Times New Roman" w:cs="Times New Roman"/>
                <w:color w:val="000000" w:themeColor="text1"/>
                <w:sz w:val="28"/>
                <w:szCs w:val="28"/>
                <w:lang w:val="en-US"/>
              </w:rPr>
              <w:pPrChange w:id="6700" w:author="Quỳnh Nguyễn" w:date="2025-11-24T01:23:00Z" w16du:dateUtc="2025-11-23T18:23:00Z">
                <w:pPr>
                  <w:spacing w:before="120" w:after="0" w:line="240" w:lineRule="auto"/>
                </w:pPr>
              </w:pPrChange>
            </w:pPr>
          </w:p>
        </w:tc>
        <w:tc>
          <w:tcPr>
            <w:tcW w:w="1573" w:type="dxa"/>
          </w:tcPr>
          <w:p w14:paraId="17A16F33" w14:textId="2B8FB6B3" w:rsidR="004F62B0" w:rsidRPr="00382610" w:rsidDel="007807FC" w:rsidRDefault="004F62B0">
            <w:pPr>
              <w:spacing w:before="120"/>
              <w:jc w:val="right"/>
              <w:rPr>
                <w:del w:id="6701" w:author="Quỳnh Nguyễn" w:date="2025-11-24T01:23:00Z" w16du:dateUtc="2025-11-23T18:23:00Z"/>
                <w:rFonts w:ascii="Times New Roman" w:eastAsia="Batang" w:hAnsi="Times New Roman" w:cs="Times New Roman"/>
                <w:color w:val="000000" w:themeColor="text1"/>
                <w:sz w:val="28"/>
                <w:szCs w:val="28"/>
                <w:lang w:val="en-US"/>
              </w:rPr>
              <w:pPrChange w:id="6702" w:author="Quỳnh Nguyễn" w:date="2025-11-24T01:23:00Z" w16du:dateUtc="2025-11-23T18:23:00Z">
                <w:pPr>
                  <w:spacing w:before="120" w:after="0" w:line="240" w:lineRule="auto"/>
                </w:pPr>
              </w:pPrChange>
            </w:pPr>
          </w:p>
        </w:tc>
        <w:tc>
          <w:tcPr>
            <w:tcW w:w="992" w:type="dxa"/>
          </w:tcPr>
          <w:p w14:paraId="2733C5D4" w14:textId="4360ACD2" w:rsidR="004F62B0" w:rsidRPr="00382610" w:rsidDel="007807FC" w:rsidRDefault="004F62B0">
            <w:pPr>
              <w:spacing w:before="120"/>
              <w:jc w:val="right"/>
              <w:rPr>
                <w:del w:id="6703" w:author="Quỳnh Nguyễn" w:date="2025-11-24T01:23:00Z" w16du:dateUtc="2025-11-23T18:23:00Z"/>
                <w:rFonts w:ascii="Times New Roman" w:eastAsia="Batang" w:hAnsi="Times New Roman" w:cs="Times New Roman"/>
                <w:color w:val="000000" w:themeColor="text1"/>
                <w:sz w:val="28"/>
                <w:szCs w:val="28"/>
                <w:lang w:val="en-US"/>
              </w:rPr>
              <w:pPrChange w:id="6704" w:author="Quỳnh Nguyễn" w:date="2025-11-24T01:23:00Z" w16du:dateUtc="2025-11-23T18:23:00Z">
                <w:pPr>
                  <w:spacing w:before="120" w:after="0" w:line="240" w:lineRule="auto"/>
                </w:pPr>
              </w:pPrChange>
            </w:pPr>
          </w:p>
        </w:tc>
        <w:tc>
          <w:tcPr>
            <w:tcW w:w="993" w:type="dxa"/>
          </w:tcPr>
          <w:p w14:paraId="083928BD" w14:textId="6ED2CC2D" w:rsidR="004F62B0" w:rsidRPr="00382610" w:rsidDel="007807FC" w:rsidRDefault="004F62B0">
            <w:pPr>
              <w:spacing w:before="120"/>
              <w:jc w:val="right"/>
              <w:rPr>
                <w:del w:id="6705" w:author="Quỳnh Nguyễn" w:date="2025-11-24T01:23:00Z" w16du:dateUtc="2025-11-23T18:23:00Z"/>
                <w:rFonts w:ascii="Times New Roman" w:eastAsia="Batang" w:hAnsi="Times New Roman" w:cs="Times New Roman"/>
                <w:color w:val="000000" w:themeColor="text1"/>
                <w:sz w:val="28"/>
                <w:szCs w:val="28"/>
                <w:lang w:val="en-US"/>
              </w:rPr>
              <w:pPrChange w:id="6706" w:author="Quỳnh Nguyễn" w:date="2025-11-24T01:23:00Z" w16du:dateUtc="2025-11-23T18:23:00Z">
                <w:pPr>
                  <w:spacing w:before="120" w:after="0" w:line="240" w:lineRule="auto"/>
                </w:pPr>
              </w:pPrChange>
            </w:pPr>
          </w:p>
        </w:tc>
        <w:tc>
          <w:tcPr>
            <w:tcW w:w="992" w:type="dxa"/>
          </w:tcPr>
          <w:p w14:paraId="13DCA285" w14:textId="27EFDD06" w:rsidR="004F62B0" w:rsidRPr="00382610" w:rsidDel="007807FC" w:rsidRDefault="004F62B0">
            <w:pPr>
              <w:spacing w:before="120"/>
              <w:jc w:val="right"/>
              <w:rPr>
                <w:del w:id="6707" w:author="Quỳnh Nguyễn" w:date="2025-11-24T01:23:00Z" w16du:dateUtc="2025-11-23T18:23:00Z"/>
                <w:rFonts w:ascii="Times New Roman" w:eastAsia="Batang" w:hAnsi="Times New Roman" w:cs="Times New Roman"/>
                <w:color w:val="000000" w:themeColor="text1"/>
                <w:sz w:val="28"/>
                <w:szCs w:val="28"/>
                <w:lang w:val="en-US"/>
              </w:rPr>
              <w:pPrChange w:id="6708" w:author="Quỳnh Nguyễn" w:date="2025-11-24T01:23:00Z" w16du:dateUtc="2025-11-23T18:23:00Z">
                <w:pPr>
                  <w:spacing w:before="120" w:after="0" w:line="240" w:lineRule="auto"/>
                </w:pPr>
              </w:pPrChange>
            </w:pPr>
          </w:p>
        </w:tc>
      </w:tr>
    </w:tbl>
    <w:p w14:paraId="35B9CF64" w14:textId="4CC7E4F9" w:rsidR="00B73297" w:rsidRPr="00382610" w:rsidDel="007807FC" w:rsidRDefault="00B73297">
      <w:pPr>
        <w:spacing w:before="120"/>
        <w:jc w:val="right"/>
        <w:rPr>
          <w:del w:id="6709" w:author="Quỳnh Nguyễn" w:date="2025-11-24T01:23:00Z" w16du:dateUtc="2025-11-23T18:23:00Z"/>
          <w:rFonts w:ascii="Times New Roman" w:eastAsia="Batang" w:hAnsi="Times New Roman" w:cs="Times New Roman"/>
          <w:color w:val="000000" w:themeColor="text1"/>
          <w:sz w:val="28"/>
          <w:szCs w:val="28"/>
          <w:lang w:val="vi-VN"/>
        </w:rPr>
        <w:pPrChange w:id="6710" w:author="Quỳnh Nguyễn" w:date="2025-11-24T01:23:00Z" w16du:dateUtc="2025-11-23T18:23:00Z">
          <w:pPr>
            <w:spacing w:before="120" w:after="0" w:line="240" w:lineRule="auto"/>
            <w:ind w:firstLine="567"/>
            <w:jc w:val="both"/>
          </w:pPr>
        </w:pPrChange>
      </w:pPr>
    </w:p>
    <w:p w14:paraId="28DD7F9E" w14:textId="3E2ED08A" w:rsidR="004F62B0" w:rsidRPr="00382610" w:rsidDel="007807FC" w:rsidRDefault="004F62B0">
      <w:pPr>
        <w:spacing w:before="120"/>
        <w:jc w:val="right"/>
        <w:rPr>
          <w:del w:id="6711" w:author="Quỳnh Nguyễn" w:date="2025-11-24T01:23:00Z" w16du:dateUtc="2025-11-23T18:23:00Z"/>
          <w:rFonts w:ascii="Times New Roman" w:eastAsia="Batang" w:hAnsi="Times New Roman" w:cs="Times New Roman"/>
          <w:color w:val="000000" w:themeColor="text1"/>
          <w:sz w:val="28"/>
          <w:szCs w:val="28"/>
          <w:lang w:val="en-US"/>
        </w:rPr>
        <w:pPrChange w:id="6712" w:author="Quỳnh Nguyễn" w:date="2025-11-24T01:23:00Z" w16du:dateUtc="2025-11-23T18:23:00Z">
          <w:pPr>
            <w:spacing w:before="120" w:after="0" w:line="240" w:lineRule="auto"/>
            <w:ind w:firstLine="567"/>
            <w:jc w:val="both"/>
          </w:pPr>
        </w:pPrChange>
      </w:pPr>
      <w:del w:id="6713"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2. Cảng cá đề nghị đưa ra khỏi danh sách cảng cá chỉ định cho tàu cá hoạt động ở vùng khơi cập cảng:</w:delText>
        </w:r>
      </w:del>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017"/>
        <w:gridCol w:w="946"/>
        <w:gridCol w:w="1204"/>
        <w:gridCol w:w="2217"/>
        <w:gridCol w:w="2552"/>
      </w:tblGrid>
      <w:tr w:rsidR="00490645" w:rsidRPr="00382610" w:rsidDel="007807FC" w14:paraId="540C9799" w14:textId="668CE6A3" w:rsidTr="0095566E">
        <w:trPr>
          <w:jc w:val="center"/>
          <w:del w:id="6714" w:author="Quỳnh Nguyễn" w:date="2025-11-24T01:23:00Z"/>
        </w:trPr>
        <w:tc>
          <w:tcPr>
            <w:tcW w:w="846" w:type="dxa"/>
            <w:vAlign w:val="center"/>
          </w:tcPr>
          <w:p w14:paraId="5475916F" w14:textId="014E6D8F" w:rsidR="004F62B0" w:rsidRPr="00382610" w:rsidDel="007807FC" w:rsidRDefault="004F62B0">
            <w:pPr>
              <w:spacing w:before="120"/>
              <w:jc w:val="right"/>
              <w:rPr>
                <w:del w:id="6715" w:author="Quỳnh Nguyễn" w:date="2025-11-24T01:23:00Z" w16du:dateUtc="2025-11-23T18:23:00Z"/>
                <w:rFonts w:ascii="Times New Roman" w:eastAsia="Batang" w:hAnsi="Times New Roman" w:cs="Times New Roman"/>
                <w:b/>
                <w:color w:val="000000" w:themeColor="text1"/>
                <w:sz w:val="28"/>
                <w:szCs w:val="28"/>
                <w:lang w:val="en-US"/>
              </w:rPr>
              <w:pPrChange w:id="6716" w:author="Quỳnh Nguyễn" w:date="2025-11-24T01:23:00Z" w16du:dateUtc="2025-11-23T18:23:00Z">
                <w:pPr>
                  <w:spacing w:before="120" w:after="0" w:line="240" w:lineRule="auto"/>
                  <w:jc w:val="center"/>
                </w:pPr>
              </w:pPrChange>
            </w:pPr>
            <w:del w:id="6717"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TT</w:delText>
              </w:r>
            </w:del>
          </w:p>
        </w:tc>
        <w:tc>
          <w:tcPr>
            <w:tcW w:w="2017" w:type="dxa"/>
            <w:vAlign w:val="center"/>
          </w:tcPr>
          <w:p w14:paraId="3D5942A4" w14:textId="455671B7" w:rsidR="004F62B0" w:rsidRPr="00382610" w:rsidDel="007807FC" w:rsidRDefault="004F62B0">
            <w:pPr>
              <w:spacing w:before="120"/>
              <w:jc w:val="right"/>
              <w:rPr>
                <w:del w:id="6718" w:author="Quỳnh Nguyễn" w:date="2025-11-24T01:23:00Z" w16du:dateUtc="2025-11-23T18:23:00Z"/>
                <w:rFonts w:ascii="Times New Roman" w:eastAsia="Batang" w:hAnsi="Times New Roman" w:cs="Times New Roman"/>
                <w:b/>
                <w:color w:val="000000" w:themeColor="text1"/>
                <w:sz w:val="28"/>
                <w:szCs w:val="28"/>
                <w:lang w:val="en-US"/>
              </w:rPr>
              <w:pPrChange w:id="6719" w:author="Quỳnh Nguyễn" w:date="2025-11-24T01:23:00Z" w16du:dateUtc="2025-11-23T18:23:00Z">
                <w:pPr>
                  <w:spacing w:before="120" w:after="0" w:line="240" w:lineRule="auto"/>
                  <w:jc w:val="center"/>
                </w:pPr>
              </w:pPrChange>
            </w:pPr>
            <w:del w:id="6720"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 xml:space="preserve">Tên </w:delText>
              </w:r>
            </w:del>
          </w:p>
          <w:p w14:paraId="245E55F6" w14:textId="70EC219F" w:rsidR="004F62B0" w:rsidRPr="00382610" w:rsidDel="007807FC" w:rsidRDefault="004F62B0">
            <w:pPr>
              <w:spacing w:before="120"/>
              <w:jc w:val="right"/>
              <w:rPr>
                <w:del w:id="6721" w:author="Quỳnh Nguyễn" w:date="2025-11-24T01:23:00Z" w16du:dateUtc="2025-11-23T18:23:00Z"/>
                <w:rFonts w:ascii="Times New Roman" w:eastAsia="Batang" w:hAnsi="Times New Roman" w:cs="Times New Roman"/>
                <w:b/>
                <w:color w:val="000000" w:themeColor="text1"/>
                <w:sz w:val="28"/>
                <w:szCs w:val="28"/>
                <w:lang w:val="en-US"/>
              </w:rPr>
              <w:pPrChange w:id="6722" w:author="Quỳnh Nguyễn" w:date="2025-11-24T01:23:00Z" w16du:dateUtc="2025-11-23T18:23:00Z">
                <w:pPr>
                  <w:spacing w:before="120" w:after="0" w:line="240" w:lineRule="auto"/>
                  <w:jc w:val="center"/>
                </w:pPr>
              </w:pPrChange>
            </w:pPr>
            <w:del w:id="6723"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cảng cá</w:delText>
              </w:r>
            </w:del>
          </w:p>
        </w:tc>
        <w:tc>
          <w:tcPr>
            <w:tcW w:w="946" w:type="dxa"/>
            <w:vAlign w:val="center"/>
          </w:tcPr>
          <w:p w14:paraId="521483AD" w14:textId="77D6A797" w:rsidR="004F62B0" w:rsidRPr="00382610" w:rsidDel="007807FC" w:rsidRDefault="004F62B0">
            <w:pPr>
              <w:spacing w:before="120"/>
              <w:jc w:val="right"/>
              <w:rPr>
                <w:del w:id="6724" w:author="Quỳnh Nguyễn" w:date="2025-11-24T01:23:00Z" w16du:dateUtc="2025-11-23T18:23:00Z"/>
                <w:rFonts w:ascii="Times New Roman" w:eastAsia="Batang" w:hAnsi="Times New Roman" w:cs="Times New Roman"/>
                <w:b/>
                <w:color w:val="000000" w:themeColor="text1"/>
                <w:sz w:val="28"/>
                <w:szCs w:val="28"/>
                <w:lang w:val="en-US"/>
              </w:rPr>
              <w:pPrChange w:id="6725" w:author="Quỳnh Nguyễn" w:date="2025-11-24T01:23:00Z" w16du:dateUtc="2025-11-23T18:23:00Z">
                <w:pPr>
                  <w:spacing w:before="120" w:after="0" w:line="240" w:lineRule="auto"/>
                  <w:jc w:val="center"/>
                </w:pPr>
              </w:pPrChange>
            </w:pPr>
            <w:del w:id="6726"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 xml:space="preserve">Cảng cá loại </w:delText>
              </w:r>
            </w:del>
          </w:p>
        </w:tc>
        <w:tc>
          <w:tcPr>
            <w:tcW w:w="1204" w:type="dxa"/>
            <w:vAlign w:val="center"/>
          </w:tcPr>
          <w:p w14:paraId="780C5E5C" w14:textId="72AAE3F2" w:rsidR="004F62B0" w:rsidRPr="00382610" w:rsidDel="007807FC" w:rsidRDefault="004F62B0">
            <w:pPr>
              <w:spacing w:before="120"/>
              <w:jc w:val="right"/>
              <w:rPr>
                <w:del w:id="6727" w:author="Quỳnh Nguyễn" w:date="2025-11-24T01:23:00Z" w16du:dateUtc="2025-11-23T18:23:00Z"/>
                <w:rFonts w:ascii="Times New Roman" w:eastAsia="Batang" w:hAnsi="Times New Roman" w:cs="Times New Roman"/>
                <w:b/>
                <w:color w:val="000000" w:themeColor="text1"/>
                <w:sz w:val="28"/>
                <w:szCs w:val="28"/>
                <w:lang w:val="en-US"/>
              </w:rPr>
              <w:pPrChange w:id="6728" w:author="Quỳnh Nguyễn" w:date="2025-11-24T01:23:00Z" w16du:dateUtc="2025-11-23T18:23:00Z">
                <w:pPr>
                  <w:spacing w:before="120" w:after="0" w:line="240" w:lineRule="auto"/>
                  <w:ind w:left="-115" w:right="-11"/>
                  <w:jc w:val="center"/>
                </w:pPr>
              </w:pPrChange>
            </w:pPr>
            <w:del w:id="6729"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Địa chỉ, số điện thoại</w:delText>
              </w:r>
            </w:del>
          </w:p>
        </w:tc>
        <w:tc>
          <w:tcPr>
            <w:tcW w:w="2217" w:type="dxa"/>
          </w:tcPr>
          <w:p w14:paraId="0D8CD973" w14:textId="5A84E906" w:rsidR="004F62B0" w:rsidRPr="00382610" w:rsidDel="007807FC" w:rsidRDefault="004F62B0">
            <w:pPr>
              <w:spacing w:before="120"/>
              <w:jc w:val="right"/>
              <w:rPr>
                <w:del w:id="6730" w:author="Quỳnh Nguyễn" w:date="2025-11-24T01:23:00Z" w16du:dateUtc="2025-11-23T18:23:00Z"/>
                <w:rFonts w:ascii="Times New Roman" w:eastAsia="Batang" w:hAnsi="Times New Roman" w:cs="Times New Roman"/>
                <w:b/>
                <w:color w:val="000000" w:themeColor="text1"/>
                <w:sz w:val="28"/>
                <w:szCs w:val="28"/>
                <w:lang w:val="en-US"/>
              </w:rPr>
              <w:pPrChange w:id="6731" w:author="Quỳnh Nguyễn" w:date="2025-11-24T01:23:00Z" w16du:dateUtc="2025-11-23T18:23:00Z">
                <w:pPr>
                  <w:spacing w:before="120" w:after="0" w:line="240" w:lineRule="auto"/>
                  <w:jc w:val="center"/>
                </w:pPr>
              </w:pPrChange>
            </w:pPr>
            <w:del w:id="6732"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 xml:space="preserve">Số Quyết định </w:delText>
              </w:r>
              <w:r w:rsidRPr="00382610" w:rsidDel="007807FC">
                <w:rPr>
                  <w:rFonts w:ascii="Times New Roman" w:eastAsia="Batang" w:hAnsi="Times New Roman" w:cs="Times New Roman"/>
                  <w:b/>
                  <w:color w:val="000000" w:themeColor="text1"/>
                  <w:spacing w:val="-12"/>
                  <w:sz w:val="28"/>
                  <w:szCs w:val="28"/>
                  <w:lang w:val="en-US"/>
                </w:rPr>
                <w:delText>công bố danh sách</w:delText>
              </w:r>
              <w:r w:rsidRPr="00382610" w:rsidDel="007807FC">
                <w:rPr>
                  <w:rFonts w:ascii="Times New Roman" w:eastAsia="Batang" w:hAnsi="Times New Roman" w:cs="Times New Roman"/>
                  <w:b/>
                  <w:color w:val="000000" w:themeColor="text1"/>
                  <w:sz w:val="28"/>
                  <w:szCs w:val="28"/>
                  <w:lang w:val="en-US"/>
                </w:rPr>
                <w:delText xml:space="preserve"> cảng chỉ định</w:delText>
              </w:r>
            </w:del>
          </w:p>
        </w:tc>
        <w:tc>
          <w:tcPr>
            <w:tcW w:w="2552" w:type="dxa"/>
            <w:vAlign w:val="center"/>
          </w:tcPr>
          <w:p w14:paraId="6F7EC526" w14:textId="23E28886" w:rsidR="004F62B0" w:rsidRPr="00382610" w:rsidDel="007807FC" w:rsidRDefault="004F62B0">
            <w:pPr>
              <w:spacing w:before="120"/>
              <w:jc w:val="right"/>
              <w:rPr>
                <w:del w:id="6733" w:author="Quỳnh Nguyễn" w:date="2025-11-24T01:23:00Z" w16du:dateUtc="2025-11-23T18:23:00Z"/>
                <w:rFonts w:ascii="Times New Roman" w:eastAsia="Batang" w:hAnsi="Times New Roman" w:cs="Times New Roman"/>
                <w:b/>
                <w:color w:val="000000" w:themeColor="text1"/>
                <w:sz w:val="28"/>
                <w:szCs w:val="28"/>
                <w:lang w:val="en-US"/>
              </w:rPr>
              <w:pPrChange w:id="6734" w:author="Quỳnh Nguyễn" w:date="2025-11-24T01:23:00Z" w16du:dateUtc="2025-11-23T18:23:00Z">
                <w:pPr>
                  <w:spacing w:before="120" w:after="0" w:line="240" w:lineRule="auto"/>
                  <w:jc w:val="center"/>
                </w:pPr>
              </w:pPrChange>
            </w:pPr>
            <w:del w:id="6735"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 xml:space="preserve">Lý do đề nghị đưa ra khỏi danh sách </w:delText>
              </w:r>
            </w:del>
          </w:p>
          <w:p w14:paraId="6D5E41BB" w14:textId="257DCF78" w:rsidR="004F62B0" w:rsidRPr="00382610" w:rsidDel="007807FC" w:rsidRDefault="004F62B0">
            <w:pPr>
              <w:spacing w:before="120"/>
              <w:jc w:val="right"/>
              <w:rPr>
                <w:del w:id="6736" w:author="Quỳnh Nguyễn" w:date="2025-11-24T01:23:00Z" w16du:dateUtc="2025-11-23T18:23:00Z"/>
                <w:rFonts w:ascii="Times New Roman" w:eastAsia="Batang" w:hAnsi="Times New Roman" w:cs="Times New Roman"/>
                <w:b/>
                <w:color w:val="000000" w:themeColor="text1"/>
                <w:sz w:val="28"/>
                <w:szCs w:val="28"/>
                <w:lang w:val="en-US"/>
              </w:rPr>
              <w:pPrChange w:id="6737" w:author="Quỳnh Nguyễn" w:date="2025-11-24T01:23:00Z" w16du:dateUtc="2025-11-23T18:23:00Z">
                <w:pPr>
                  <w:spacing w:before="120" w:after="0" w:line="240" w:lineRule="auto"/>
                  <w:jc w:val="center"/>
                </w:pPr>
              </w:pPrChange>
            </w:pPr>
            <w:del w:id="6738"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cảng chỉ định</w:delText>
              </w:r>
            </w:del>
          </w:p>
        </w:tc>
      </w:tr>
      <w:tr w:rsidR="00490645" w:rsidRPr="00382610" w:rsidDel="007807FC" w14:paraId="19FC4487" w14:textId="5FC8E369" w:rsidTr="0095566E">
        <w:trPr>
          <w:jc w:val="center"/>
          <w:del w:id="6739" w:author="Quỳnh Nguyễn" w:date="2025-11-24T01:23:00Z"/>
        </w:trPr>
        <w:tc>
          <w:tcPr>
            <w:tcW w:w="846" w:type="dxa"/>
            <w:vAlign w:val="center"/>
          </w:tcPr>
          <w:p w14:paraId="02209B62" w14:textId="298E9257" w:rsidR="004F62B0" w:rsidRPr="00382610" w:rsidDel="007807FC" w:rsidRDefault="004F62B0">
            <w:pPr>
              <w:spacing w:before="120"/>
              <w:jc w:val="right"/>
              <w:rPr>
                <w:del w:id="6740" w:author="Quỳnh Nguyễn" w:date="2025-11-24T01:23:00Z" w16du:dateUtc="2025-11-23T18:23:00Z"/>
                <w:rFonts w:ascii="Times New Roman" w:eastAsia="Batang" w:hAnsi="Times New Roman" w:cs="Times New Roman"/>
                <w:color w:val="000000" w:themeColor="text1"/>
                <w:sz w:val="28"/>
                <w:szCs w:val="28"/>
                <w:lang w:val="en-US"/>
              </w:rPr>
              <w:pPrChange w:id="6741" w:author="Quỳnh Nguyễn" w:date="2025-11-24T01:23:00Z" w16du:dateUtc="2025-11-23T18:23:00Z">
                <w:pPr>
                  <w:spacing w:before="120" w:after="0" w:line="240" w:lineRule="auto"/>
                  <w:jc w:val="center"/>
                </w:pPr>
              </w:pPrChange>
            </w:pPr>
            <w:del w:id="6742"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1</w:delText>
              </w:r>
            </w:del>
          </w:p>
        </w:tc>
        <w:tc>
          <w:tcPr>
            <w:tcW w:w="2017" w:type="dxa"/>
          </w:tcPr>
          <w:p w14:paraId="37F5A710" w14:textId="5D90D252" w:rsidR="004F62B0" w:rsidRPr="00382610" w:rsidDel="007807FC" w:rsidRDefault="004F62B0">
            <w:pPr>
              <w:spacing w:before="120"/>
              <w:jc w:val="right"/>
              <w:rPr>
                <w:del w:id="6743" w:author="Quỳnh Nguyễn" w:date="2025-11-24T01:23:00Z" w16du:dateUtc="2025-11-23T18:23:00Z"/>
                <w:rFonts w:ascii="Times New Roman" w:eastAsia="Batang" w:hAnsi="Times New Roman" w:cs="Times New Roman"/>
                <w:color w:val="000000" w:themeColor="text1"/>
                <w:sz w:val="28"/>
                <w:szCs w:val="28"/>
                <w:lang w:val="en-US"/>
              </w:rPr>
              <w:pPrChange w:id="6744" w:author="Quỳnh Nguyễn" w:date="2025-11-24T01:23:00Z" w16du:dateUtc="2025-11-23T18:23:00Z">
                <w:pPr>
                  <w:spacing w:before="120" w:after="0" w:line="240" w:lineRule="auto"/>
                </w:pPr>
              </w:pPrChange>
            </w:pPr>
          </w:p>
        </w:tc>
        <w:tc>
          <w:tcPr>
            <w:tcW w:w="946" w:type="dxa"/>
          </w:tcPr>
          <w:p w14:paraId="6616EDF3" w14:textId="17E16EE8" w:rsidR="004F62B0" w:rsidRPr="00382610" w:rsidDel="007807FC" w:rsidRDefault="004F62B0">
            <w:pPr>
              <w:spacing w:before="120"/>
              <w:jc w:val="right"/>
              <w:rPr>
                <w:del w:id="6745" w:author="Quỳnh Nguyễn" w:date="2025-11-24T01:23:00Z" w16du:dateUtc="2025-11-23T18:23:00Z"/>
                <w:rFonts w:ascii="Times New Roman" w:eastAsia="Batang" w:hAnsi="Times New Roman" w:cs="Times New Roman"/>
                <w:color w:val="000000" w:themeColor="text1"/>
                <w:sz w:val="28"/>
                <w:szCs w:val="28"/>
                <w:lang w:val="en-US"/>
              </w:rPr>
              <w:pPrChange w:id="6746" w:author="Quỳnh Nguyễn" w:date="2025-11-24T01:23:00Z" w16du:dateUtc="2025-11-23T18:23:00Z">
                <w:pPr>
                  <w:spacing w:before="120" w:after="0" w:line="240" w:lineRule="auto"/>
                </w:pPr>
              </w:pPrChange>
            </w:pPr>
          </w:p>
        </w:tc>
        <w:tc>
          <w:tcPr>
            <w:tcW w:w="1204" w:type="dxa"/>
          </w:tcPr>
          <w:p w14:paraId="18B36BA8" w14:textId="3E6868F6" w:rsidR="004F62B0" w:rsidRPr="00382610" w:rsidDel="007807FC" w:rsidRDefault="004F62B0">
            <w:pPr>
              <w:spacing w:before="120"/>
              <w:jc w:val="right"/>
              <w:rPr>
                <w:del w:id="6747" w:author="Quỳnh Nguyễn" w:date="2025-11-24T01:23:00Z" w16du:dateUtc="2025-11-23T18:23:00Z"/>
                <w:rFonts w:ascii="Times New Roman" w:eastAsia="Batang" w:hAnsi="Times New Roman" w:cs="Times New Roman"/>
                <w:color w:val="000000" w:themeColor="text1"/>
                <w:sz w:val="28"/>
                <w:szCs w:val="28"/>
                <w:lang w:val="en-US"/>
              </w:rPr>
              <w:pPrChange w:id="6748" w:author="Quỳnh Nguyễn" w:date="2025-11-24T01:23:00Z" w16du:dateUtc="2025-11-23T18:23:00Z">
                <w:pPr>
                  <w:spacing w:before="120" w:after="0" w:line="240" w:lineRule="auto"/>
                </w:pPr>
              </w:pPrChange>
            </w:pPr>
          </w:p>
        </w:tc>
        <w:tc>
          <w:tcPr>
            <w:tcW w:w="2217" w:type="dxa"/>
          </w:tcPr>
          <w:p w14:paraId="3635C07B" w14:textId="468F856D" w:rsidR="004F62B0" w:rsidRPr="00382610" w:rsidDel="007807FC" w:rsidRDefault="004F62B0">
            <w:pPr>
              <w:spacing w:before="120"/>
              <w:jc w:val="right"/>
              <w:rPr>
                <w:del w:id="6749" w:author="Quỳnh Nguyễn" w:date="2025-11-24T01:23:00Z" w16du:dateUtc="2025-11-23T18:23:00Z"/>
                <w:rFonts w:ascii="Times New Roman" w:eastAsia="Batang" w:hAnsi="Times New Roman" w:cs="Times New Roman"/>
                <w:color w:val="000000" w:themeColor="text1"/>
                <w:sz w:val="28"/>
                <w:szCs w:val="28"/>
                <w:lang w:val="en-US"/>
              </w:rPr>
              <w:pPrChange w:id="6750" w:author="Quỳnh Nguyễn" w:date="2025-11-24T01:23:00Z" w16du:dateUtc="2025-11-23T18:23:00Z">
                <w:pPr>
                  <w:spacing w:before="120" w:after="0" w:line="240" w:lineRule="auto"/>
                </w:pPr>
              </w:pPrChange>
            </w:pPr>
          </w:p>
        </w:tc>
        <w:tc>
          <w:tcPr>
            <w:tcW w:w="2552" w:type="dxa"/>
          </w:tcPr>
          <w:p w14:paraId="47260E38" w14:textId="0AFE7B32" w:rsidR="004F62B0" w:rsidRPr="00382610" w:rsidDel="007807FC" w:rsidRDefault="004F62B0">
            <w:pPr>
              <w:spacing w:before="120"/>
              <w:jc w:val="right"/>
              <w:rPr>
                <w:del w:id="6751" w:author="Quỳnh Nguyễn" w:date="2025-11-24T01:23:00Z" w16du:dateUtc="2025-11-23T18:23:00Z"/>
                <w:rFonts w:ascii="Times New Roman" w:eastAsia="Batang" w:hAnsi="Times New Roman" w:cs="Times New Roman"/>
                <w:color w:val="000000" w:themeColor="text1"/>
                <w:sz w:val="28"/>
                <w:szCs w:val="28"/>
                <w:lang w:val="en-US"/>
              </w:rPr>
              <w:pPrChange w:id="6752" w:author="Quỳnh Nguyễn" w:date="2025-11-24T01:23:00Z" w16du:dateUtc="2025-11-23T18:23:00Z">
                <w:pPr>
                  <w:spacing w:before="120" w:after="0" w:line="240" w:lineRule="auto"/>
                </w:pPr>
              </w:pPrChange>
            </w:pPr>
          </w:p>
        </w:tc>
      </w:tr>
      <w:tr w:rsidR="00490645" w:rsidRPr="00382610" w:rsidDel="007807FC" w14:paraId="30544934" w14:textId="235BA229" w:rsidTr="0095566E">
        <w:trPr>
          <w:jc w:val="center"/>
          <w:del w:id="6753" w:author="Quỳnh Nguyễn" w:date="2025-11-24T01:23:00Z"/>
        </w:trPr>
        <w:tc>
          <w:tcPr>
            <w:tcW w:w="846" w:type="dxa"/>
            <w:vAlign w:val="center"/>
          </w:tcPr>
          <w:p w14:paraId="7DDD9BC6" w14:textId="16EF4F99" w:rsidR="004F62B0" w:rsidRPr="00382610" w:rsidDel="007807FC" w:rsidRDefault="004F62B0">
            <w:pPr>
              <w:spacing w:before="120"/>
              <w:jc w:val="right"/>
              <w:rPr>
                <w:del w:id="6754" w:author="Quỳnh Nguyễn" w:date="2025-11-24T01:23:00Z" w16du:dateUtc="2025-11-23T18:23:00Z"/>
                <w:rFonts w:ascii="Times New Roman" w:eastAsia="Batang" w:hAnsi="Times New Roman" w:cs="Times New Roman"/>
                <w:color w:val="000000" w:themeColor="text1"/>
                <w:sz w:val="28"/>
                <w:szCs w:val="28"/>
                <w:lang w:val="en-US"/>
              </w:rPr>
              <w:pPrChange w:id="6755" w:author="Quỳnh Nguyễn" w:date="2025-11-24T01:23:00Z" w16du:dateUtc="2025-11-23T18:23:00Z">
                <w:pPr>
                  <w:spacing w:before="120" w:after="0" w:line="240" w:lineRule="auto"/>
                  <w:jc w:val="center"/>
                </w:pPr>
              </w:pPrChange>
            </w:pPr>
            <w:del w:id="6756"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2</w:delText>
              </w:r>
            </w:del>
          </w:p>
        </w:tc>
        <w:tc>
          <w:tcPr>
            <w:tcW w:w="2017" w:type="dxa"/>
          </w:tcPr>
          <w:p w14:paraId="39ADE5A1" w14:textId="75CD564D" w:rsidR="004F62B0" w:rsidRPr="00382610" w:rsidDel="007807FC" w:rsidRDefault="004F62B0">
            <w:pPr>
              <w:spacing w:before="120"/>
              <w:jc w:val="right"/>
              <w:rPr>
                <w:del w:id="6757" w:author="Quỳnh Nguyễn" w:date="2025-11-24T01:23:00Z" w16du:dateUtc="2025-11-23T18:23:00Z"/>
                <w:rFonts w:ascii="Times New Roman" w:eastAsia="Batang" w:hAnsi="Times New Roman" w:cs="Times New Roman"/>
                <w:color w:val="000000" w:themeColor="text1"/>
                <w:sz w:val="28"/>
                <w:szCs w:val="28"/>
                <w:lang w:val="en-US"/>
              </w:rPr>
              <w:pPrChange w:id="6758" w:author="Quỳnh Nguyễn" w:date="2025-11-24T01:23:00Z" w16du:dateUtc="2025-11-23T18:23:00Z">
                <w:pPr>
                  <w:spacing w:before="120" w:after="0" w:line="240" w:lineRule="auto"/>
                </w:pPr>
              </w:pPrChange>
            </w:pPr>
          </w:p>
        </w:tc>
        <w:tc>
          <w:tcPr>
            <w:tcW w:w="946" w:type="dxa"/>
          </w:tcPr>
          <w:p w14:paraId="5F4F1E23" w14:textId="6174D13D" w:rsidR="004F62B0" w:rsidRPr="00382610" w:rsidDel="007807FC" w:rsidRDefault="004F62B0">
            <w:pPr>
              <w:spacing w:before="120"/>
              <w:jc w:val="right"/>
              <w:rPr>
                <w:del w:id="6759" w:author="Quỳnh Nguyễn" w:date="2025-11-24T01:23:00Z" w16du:dateUtc="2025-11-23T18:23:00Z"/>
                <w:rFonts w:ascii="Times New Roman" w:eastAsia="Batang" w:hAnsi="Times New Roman" w:cs="Times New Roman"/>
                <w:color w:val="000000" w:themeColor="text1"/>
                <w:sz w:val="28"/>
                <w:szCs w:val="28"/>
                <w:lang w:val="en-US"/>
              </w:rPr>
              <w:pPrChange w:id="6760" w:author="Quỳnh Nguyễn" w:date="2025-11-24T01:23:00Z" w16du:dateUtc="2025-11-23T18:23:00Z">
                <w:pPr>
                  <w:spacing w:before="120" w:after="0" w:line="240" w:lineRule="auto"/>
                </w:pPr>
              </w:pPrChange>
            </w:pPr>
          </w:p>
        </w:tc>
        <w:tc>
          <w:tcPr>
            <w:tcW w:w="1204" w:type="dxa"/>
          </w:tcPr>
          <w:p w14:paraId="79441DF2" w14:textId="598C085F" w:rsidR="004F62B0" w:rsidRPr="00382610" w:rsidDel="007807FC" w:rsidRDefault="004F62B0">
            <w:pPr>
              <w:spacing w:before="120"/>
              <w:jc w:val="right"/>
              <w:rPr>
                <w:del w:id="6761" w:author="Quỳnh Nguyễn" w:date="2025-11-24T01:23:00Z" w16du:dateUtc="2025-11-23T18:23:00Z"/>
                <w:rFonts w:ascii="Times New Roman" w:eastAsia="Batang" w:hAnsi="Times New Roman" w:cs="Times New Roman"/>
                <w:color w:val="000000" w:themeColor="text1"/>
                <w:sz w:val="28"/>
                <w:szCs w:val="28"/>
                <w:lang w:val="en-US"/>
              </w:rPr>
              <w:pPrChange w:id="6762" w:author="Quỳnh Nguyễn" w:date="2025-11-24T01:23:00Z" w16du:dateUtc="2025-11-23T18:23:00Z">
                <w:pPr>
                  <w:spacing w:before="120" w:after="0" w:line="240" w:lineRule="auto"/>
                </w:pPr>
              </w:pPrChange>
            </w:pPr>
          </w:p>
        </w:tc>
        <w:tc>
          <w:tcPr>
            <w:tcW w:w="2217" w:type="dxa"/>
          </w:tcPr>
          <w:p w14:paraId="453DC912" w14:textId="6C29FDF9" w:rsidR="004F62B0" w:rsidRPr="00382610" w:rsidDel="007807FC" w:rsidRDefault="004F62B0">
            <w:pPr>
              <w:spacing w:before="120"/>
              <w:jc w:val="right"/>
              <w:rPr>
                <w:del w:id="6763" w:author="Quỳnh Nguyễn" w:date="2025-11-24T01:23:00Z" w16du:dateUtc="2025-11-23T18:23:00Z"/>
                <w:rFonts w:ascii="Times New Roman" w:eastAsia="Batang" w:hAnsi="Times New Roman" w:cs="Times New Roman"/>
                <w:color w:val="000000" w:themeColor="text1"/>
                <w:sz w:val="28"/>
                <w:szCs w:val="28"/>
                <w:lang w:val="en-US"/>
              </w:rPr>
              <w:pPrChange w:id="6764" w:author="Quỳnh Nguyễn" w:date="2025-11-24T01:23:00Z" w16du:dateUtc="2025-11-23T18:23:00Z">
                <w:pPr>
                  <w:spacing w:before="120" w:after="0" w:line="240" w:lineRule="auto"/>
                </w:pPr>
              </w:pPrChange>
            </w:pPr>
          </w:p>
        </w:tc>
        <w:tc>
          <w:tcPr>
            <w:tcW w:w="2552" w:type="dxa"/>
          </w:tcPr>
          <w:p w14:paraId="6E5790A0" w14:textId="22013504" w:rsidR="004F62B0" w:rsidRPr="00382610" w:rsidDel="007807FC" w:rsidRDefault="004F62B0">
            <w:pPr>
              <w:spacing w:before="120"/>
              <w:jc w:val="right"/>
              <w:rPr>
                <w:del w:id="6765" w:author="Quỳnh Nguyễn" w:date="2025-11-24T01:23:00Z" w16du:dateUtc="2025-11-23T18:23:00Z"/>
                <w:rFonts w:ascii="Times New Roman" w:eastAsia="Batang" w:hAnsi="Times New Roman" w:cs="Times New Roman"/>
                <w:color w:val="000000" w:themeColor="text1"/>
                <w:sz w:val="28"/>
                <w:szCs w:val="28"/>
                <w:lang w:val="en-US"/>
              </w:rPr>
              <w:pPrChange w:id="6766" w:author="Quỳnh Nguyễn" w:date="2025-11-24T01:23:00Z" w16du:dateUtc="2025-11-23T18:23:00Z">
                <w:pPr>
                  <w:spacing w:before="120" w:after="0" w:line="240" w:lineRule="auto"/>
                </w:pPr>
              </w:pPrChange>
            </w:pPr>
          </w:p>
        </w:tc>
      </w:tr>
      <w:tr w:rsidR="004F62B0" w:rsidRPr="00382610" w:rsidDel="007807FC" w14:paraId="0BE1F053" w14:textId="46183485" w:rsidTr="0095566E">
        <w:trPr>
          <w:jc w:val="center"/>
          <w:del w:id="6767" w:author="Quỳnh Nguyễn" w:date="2025-11-24T01:23:00Z"/>
        </w:trPr>
        <w:tc>
          <w:tcPr>
            <w:tcW w:w="846" w:type="dxa"/>
            <w:vAlign w:val="center"/>
          </w:tcPr>
          <w:p w14:paraId="2C892C21" w14:textId="09556139" w:rsidR="004F62B0" w:rsidRPr="00382610" w:rsidDel="007807FC" w:rsidRDefault="004F62B0">
            <w:pPr>
              <w:spacing w:before="120"/>
              <w:jc w:val="right"/>
              <w:rPr>
                <w:del w:id="6768" w:author="Quỳnh Nguyễn" w:date="2025-11-24T01:23:00Z" w16du:dateUtc="2025-11-23T18:23:00Z"/>
                <w:rFonts w:ascii="Times New Roman" w:eastAsia="Batang" w:hAnsi="Times New Roman" w:cs="Times New Roman"/>
                <w:color w:val="000000" w:themeColor="text1"/>
                <w:sz w:val="28"/>
                <w:szCs w:val="28"/>
                <w:lang w:val="en-US"/>
              </w:rPr>
              <w:pPrChange w:id="6769" w:author="Quỳnh Nguyễn" w:date="2025-11-24T01:23:00Z" w16du:dateUtc="2025-11-23T18:23:00Z">
                <w:pPr>
                  <w:spacing w:before="120" w:after="0" w:line="240" w:lineRule="auto"/>
                  <w:jc w:val="center"/>
                </w:pPr>
              </w:pPrChange>
            </w:pPr>
            <w:del w:id="6770"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w:delText>
              </w:r>
            </w:del>
          </w:p>
        </w:tc>
        <w:tc>
          <w:tcPr>
            <w:tcW w:w="2017" w:type="dxa"/>
          </w:tcPr>
          <w:p w14:paraId="256EB878" w14:textId="2B7F87FF" w:rsidR="004F62B0" w:rsidRPr="00382610" w:rsidDel="007807FC" w:rsidRDefault="004F62B0">
            <w:pPr>
              <w:spacing w:before="120"/>
              <w:jc w:val="right"/>
              <w:rPr>
                <w:del w:id="6771" w:author="Quỳnh Nguyễn" w:date="2025-11-24T01:23:00Z" w16du:dateUtc="2025-11-23T18:23:00Z"/>
                <w:rFonts w:ascii="Times New Roman" w:eastAsia="Batang" w:hAnsi="Times New Roman" w:cs="Times New Roman"/>
                <w:color w:val="000000" w:themeColor="text1"/>
                <w:sz w:val="28"/>
                <w:szCs w:val="28"/>
                <w:lang w:val="en-US"/>
              </w:rPr>
              <w:pPrChange w:id="6772" w:author="Quỳnh Nguyễn" w:date="2025-11-24T01:23:00Z" w16du:dateUtc="2025-11-23T18:23:00Z">
                <w:pPr>
                  <w:spacing w:before="120" w:after="0" w:line="240" w:lineRule="auto"/>
                </w:pPr>
              </w:pPrChange>
            </w:pPr>
          </w:p>
        </w:tc>
        <w:tc>
          <w:tcPr>
            <w:tcW w:w="946" w:type="dxa"/>
          </w:tcPr>
          <w:p w14:paraId="23A79C34" w14:textId="569115A1" w:rsidR="004F62B0" w:rsidRPr="00382610" w:rsidDel="007807FC" w:rsidRDefault="004F62B0">
            <w:pPr>
              <w:spacing w:before="120"/>
              <w:jc w:val="right"/>
              <w:rPr>
                <w:del w:id="6773" w:author="Quỳnh Nguyễn" w:date="2025-11-24T01:23:00Z" w16du:dateUtc="2025-11-23T18:23:00Z"/>
                <w:rFonts w:ascii="Times New Roman" w:eastAsia="Batang" w:hAnsi="Times New Roman" w:cs="Times New Roman"/>
                <w:color w:val="000000" w:themeColor="text1"/>
                <w:sz w:val="28"/>
                <w:szCs w:val="28"/>
                <w:lang w:val="en-US"/>
              </w:rPr>
              <w:pPrChange w:id="6774" w:author="Quỳnh Nguyễn" w:date="2025-11-24T01:23:00Z" w16du:dateUtc="2025-11-23T18:23:00Z">
                <w:pPr>
                  <w:spacing w:before="120" w:after="0" w:line="240" w:lineRule="auto"/>
                </w:pPr>
              </w:pPrChange>
            </w:pPr>
          </w:p>
        </w:tc>
        <w:tc>
          <w:tcPr>
            <w:tcW w:w="1204" w:type="dxa"/>
          </w:tcPr>
          <w:p w14:paraId="70202ABD" w14:textId="16F7B315" w:rsidR="004F62B0" w:rsidRPr="00382610" w:rsidDel="007807FC" w:rsidRDefault="004F62B0">
            <w:pPr>
              <w:spacing w:before="120"/>
              <w:jc w:val="right"/>
              <w:rPr>
                <w:del w:id="6775" w:author="Quỳnh Nguyễn" w:date="2025-11-24T01:23:00Z" w16du:dateUtc="2025-11-23T18:23:00Z"/>
                <w:rFonts w:ascii="Times New Roman" w:eastAsia="Batang" w:hAnsi="Times New Roman" w:cs="Times New Roman"/>
                <w:color w:val="000000" w:themeColor="text1"/>
                <w:sz w:val="28"/>
                <w:szCs w:val="28"/>
                <w:lang w:val="en-US"/>
              </w:rPr>
              <w:pPrChange w:id="6776" w:author="Quỳnh Nguyễn" w:date="2025-11-24T01:23:00Z" w16du:dateUtc="2025-11-23T18:23:00Z">
                <w:pPr>
                  <w:spacing w:before="120" w:after="0" w:line="240" w:lineRule="auto"/>
                </w:pPr>
              </w:pPrChange>
            </w:pPr>
          </w:p>
        </w:tc>
        <w:tc>
          <w:tcPr>
            <w:tcW w:w="2217" w:type="dxa"/>
          </w:tcPr>
          <w:p w14:paraId="1D14892D" w14:textId="379DEE31" w:rsidR="004F62B0" w:rsidRPr="00382610" w:rsidDel="007807FC" w:rsidRDefault="004F62B0">
            <w:pPr>
              <w:spacing w:before="120"/>
              <w:jc w:val="right"/>
              <w:rPr>
                <w:del w:id="6777" w:author="Quỳnh Nguyễn" w:date="2025-11-24T01:23:00Z" w16du:dateUtc="2025-11-23T18:23:00Z"/>
                <w:rFonts w:ascii="Times New Roman" w:eastAsia="Batang" w:hAnsi="Times New Roman" w:cs="Times New Roman"/>
                <w:color w:val="000000" w:themeColor="text1"/>
                <w:sz w:val="28"/>
                <w:szCs w:val="28"/>
                <w:lang w:val="en-US"/>
              </w:rPr>
              <w:pPrChange w:id="6778" w:author="Quỳnh Nguyễn" w:date="2025-11-24T01:23:00Z" w16du:dateUtc="2025-11-23T18:23:00Z">
                <w:pPr>
                  <w:spacing w:before="120" w:after="0" w:line="240" w:lineRule="auto"/>
                </w:pPr>
              </w:pPrChange>
            </w:pPr>
          </w:p>
        </w:tc>
        <w:tc>
          <w:tcPr>
            <w:tcW w:w="2552" w:type="dxa"/>
          </w:tcPr>
          <w:p w14:paraId="37DF4835" w14:textId="40C7A52B" w:rsidR="004F62B0" w:rsidRPr="00382610" w:rsidDel="007807FC" w:rsidRDefault="004F62B0">
            <w:pPr>
              <w:spacing w:before="120"/>
              <w:jc w:val="right"/>
              <w:rPr>
                <w:del w:id="6779" w:author="Quỳnh Nguyễn" w:date="2025-11-24T01:23:00Z" w16du:dateUtc="2025-11-23T18:23:00Z"/>
                <w:rFonts w:ascii="Times New Roman" w:eastAsia="Batang" w:hAnsi="Times New Roman" w:cs="Times New Roman"/>
                <w:color w:val="000000" w:themeColor="text1"/>
                <w:sz w:val="28"/>
                <w:szCs w:val="28"/>
                <w:lang w:val="en-US"/>
              </w:rPr>
              <w:pPrChange w:id="6780" w:author="Quỳnh Nguyễn" w:date="2025-11-24T01:23:00Z" w16du:dateUtc="2025-11-23T18:23:00Z">
                <w:pPr>
                  <w:spacing w:before="120" w:after="0" w:line="240" w:lineRule="auto"/>
                </w:pPr>
              </w:pPrChange>
            </w:pPr>
          </w:p>
        </w:tc>
      </w:tr>
    </w:tbl>
    <w:p w14:paraId="75CD562C" w14:textId="29A39A40" w:rsidR="004F62B0" w:rsidRPr="00382610" w:rsidDel="007807FC" w:rsidRDefault="004F62B0">
      <w:pPr>
        <w:spacing w:before="120"/>
        <w:jc w:val="right"/>
        <w:rPr>
          <w:del w:id="6781" w:author="Quỳnh Nguyễn" w:date="2025-11-24T01:23:00Z" w16du:dateUtc="2025-11-23T18:23:00Z"/>
          <w:rFonts w:ascii="Times New Roman" w:eastAsia="Batang" w:hAnsi="Times New Roman" w:cs="Times New Roman"/>
          <w:color w:val="000000" w:themeColor="text1"/>
          <w:sz w:val="28"/>
          <w:szCs w:val="28"/>
          <w:lang w:val="en-US"/>
        </w:rPr>
        <w:pPrChange w:id="6782" w:author="Quỳnh Nguyễn" w:date="2025-11-24T01:23:00Z" w16du:dateUtc="2025-11-23T18:23:00Z">
          <w:pPr>
            <w:spacing w:before="120" w:after="0" w:line="240" w:lineRule="auto"/>
            <w:ind w:firstLine="567"/>
            <w:jc w:val="both"/>
          </w:pPr>
        </w:pPrChange>
      </w:pPr>
    </w:p>
    <w:p w14:paraId="616FD4C3" w14:textId="43ED29F4" w:rsidR="004F62B0" w:rsidRPr="00382610" w:rsidDel="007807FC" w:rsidRDefault="004F62B0">
      <w:pPr>
        <w:spacing w:before="120"/>
        <w:jc w:val="right"/>
        <w:rPr>
          <w:del w:id="6783" w:author="Quỳnh Nguyễn" w:date="2025-11-24T01:23:00Z" w16du:dateUtc="2025-11-23T18:23:00Z"/>
          <w:rFonts w:ascii="Times New Roman" w:eastAsia="Batang" w:hAnsi="Times New Roman" w:cs="Times New Roman"/>
          <w:color w:val="000000" w:themeColor="text1"/>
          <w:sz w:val="28"/>
          <w:szCs w:val="28"/>
          <w:lang w:val="vi-VN"/>
        </w:rPr>
        <w:pPrChange w:id="6784" w:author="Quỳnh Nguyễn" w:date="2025-11-24T01:23:00Z" w16du:dateUtc="2025-11-23T18:23:00Z">
          <w:pPr>
            <w:spacing w:before="120" w:after="0" w:line="240" w:lineRule="auto"/>
            <w:ind w:firstLine="567"/>
            <w:jc w:val="both"/>
          </w:pPr>
        </w:pPrChange>
      </w:pPr>
      <w:del w:id="6785"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Sở Nông nghiệp và Môi trường tỉnh</w:delText>
        </w:r>
        <w:r w:rsidR="00B73297" w:rsidRPr="00382610" w:rsidDel="007807FC">
          <w:rPr>
            <w:rFonts w:ascii="Times New Roman" w:eastAsia="Batang" w:hAnsi="Times New Roman" w:cs="Times New Roman"/>
            <w:color w:val="000000" w:themeColor="text1"/>
            <w:sz w:val="28"/>
            <w:szCs w:val="28"/>
            <w:lang w:val="vi-VN"/>
          </w:rPr>
          <w:delText>/thành phố</w:delText>
        </w:r>
        <w:r w:rsidRPr="00382610" w:rsidDel="007807FC">
          <w:rPr>
            <w:rFonts w:ascii="Times New Roman" w:eastAsia="Batang" w:hAnsi="Times New Roman" w:cs="Times New Roman"/>
            <w:color w:val="000000" w:themeColor="text1"/>
            <w:sz w:val="28"/>
            <w:szCs w:val="28"/>
            <w:lang w:val="en-US"/>
          </w:rPr>
          <w:delText xml:space="preserve">.... đề nghị </w:delText>
        </w:r>
        <w:r w:rsidRPr="00382610" w:rsidDel="007807FC">
          <w:rPr>
            <w:rFonts w:ascii="Times New Roman" w:eastAsia="Batang" w:hAnsi="Times New Roman" w:cs="Times New Roman"/>
            <w:color w:val="000000" w:themeColor="text1"/>
            <w:sz w:val="28"/>
            <w:szCs w:val="28"/>
          </w:rPr>
          <w:delText>C</w:delText>
        </w:r>
        <w:r w:rsidRPr="00382610" w:rsidDel="007807FC">
          <w:rPr>
            <w:rFonts w:ascii="Times New Roman" w:eastAsia="Batang" w:hAnsi="Times New Roman" w:cs="Times New Roman"/>
            <w:color w:val="000000" w:themeColor="text1"/>
            <w:sz w:val="28"/>
            <w:szCs w:val="28"/>
            <w:lang w:val="en-US"/>
          </w:rPr>
          <w:delText>ục Thủy sản và Kiểm ngư tổng hợp, trình bộ công bố.</w:delText>
        </w:r>
        <w:r w:rsidR="00B73297" w:rsidRPr="00382610" w:rsidDel="007807FC">
          <w:rPr>
            <w:rFonts w:ascii="Times New Roman" w:eastAsia="Batang" w:hAnsi="Times New Roman" w:cs="Times New Roman"/>
            <w:color w:val="000000" w:themeColor="text1"/>
            <w:sz w:val="28"/>
            <w:szCs w:val="28"/>
            <w:lang w:val="vi-VN"/>
          </w:rPr>
          <w:delText>/.</w:delText>
        </w:r>
      </w:del>
    </w:p>
    <w:p w14:paraId="1A422392" w14:textId="7C6F607C" w:rsidR="004F62B0" w:rsidRPr="00382610" w:rsidDel="007807FC" w:rsidRDefault="004F62B0">
      <w:pPr>
        <w:spacing w:before="120"/>
        <w:jc w:val="right"/>
        <w:rPr>
          <w:del w:id="6786" w:author="Quỳnh Nguyễn" w:date="2025-11-24T01:23:00Z" w16du:dateUtc="2025-11-23T18:23:00Z"/>
          <w:rFonts w:ascii="Times New Roman" w:eastAsia="Batang" w:hAnsi="Times New Roman" w:cs="Times New Roman"/>
          <w:color w:val="000000" w:themeColor="text1"/>
          <w:sz w:val="28"/>
          <w:szCs w:val="28"/>
          <w:lang w:val="en-US"/>
        </w:rPr>
        <w:pPrChange w:id="6787" w:author="Quỳnh Nguyễn" w:date="2025-11-24T01:23:00Z" w16du:dateUtc="2025-11-23T18:23:00Z">
          <w:pPr>
            <w:spacing w:after="0" w:line="240" w:lineRule="auto"/>
            <w:ind w:firstLine="720"/>
          </w:pPr>
        </w:pPrChange>
      </w:pPr>
    </w:p>
    <w:tbl>
      <w:tblPr>
        <w:tblW w:w="0" w:type="auto"/>
        <w:jc w:val="center"/>
        <w:tblLook w:val="01E0" w:firstRow="1" w:lastRow="1" w:firstColumn="1" w:lastColumn="1" w:noHBand="0" w:noVBand="0"/>
      </w:tblPr>
      <w:tblGrid>
        <w:gridCol w:w="4634"/>
        <w:gridCol w:w="4350"/>
      </w:tblGrid>
      <w:tr w:rsidR="00490645" w:rsidRPr="00382610" w:rsidDel="007807FC" w14:paraId="14580A03" w14:textId="0C9BFF7A" w:rsidTr="0095566E">
        <w:trPr>
          <w:jc w:val="center"/>
          <w:del w:id="6788" w:author="Quỳnh Nguyễn" w:date="2025-11-24T01:23:00Z"/>
        </w:trPr>
        <w:tc>
          <w:tcPr>
            <w:tcW w:w="4634" w:type="dxa"/>
          </w:tcPr>
          <w:p w14:paraId="765B4CA3" w14:textId="03F411C6" w:rsidR="004F62B0" w:rsidRPr="00382610" w:rsidDel="007807FC" w:rsidRDefault="004F62B0">
            <w:pPr>
              <w:spacing w:before="120"/>
              <w:jc w:val="right"/>
              <w:rPr>
                <w:del w:id="6789" w:author="Quỳnh Nguyễn" w:date="2025-11-24T01:23:00Z" w16du:dateUtc="2025-11-23T18:23:00Z"/>
                <w:rFonts w:ascii="Times New Roman" w:eastAsia="Batang" w:hAnsi="Times New Roman" w:cs="Times New Roman"/>
                <w:b/>
                <w:i/>
                <w:color w:val="000000" w:themeColor="text1"/>
                <w:lang w:val="en-US"/>
              </w:rPr>
              <w:pPrChange w:id="6790" w:author="Quỳnh Nguyễn" w:date="2025-11-24T01:23:00Z" w16du:dateUtc="2025-11-23T18:23:00Z">
                <w:pPr>
                  <w:spacing w:after="0" w:line="240" w:lineRule="auto"/>
                  <w:ind w:left="-108"/>
                </w:pPr>
              </w:pPrChange>
            </w:pPr>
            <w:del w:id="6791" w:author="Quỳnh Nguyễn" w:date="2025-11-24T01:23:00Z" w16du:dateUtc="2025-11-23T18:23:00Z">
              <w:r w:rsidRPr="00382610" w:rsidDel="007807FC">
                <w:rPr>
                  <w:rFonts w:ascii="Times New Roman" w:eastAsia="Batang" w:hAnsi="Times New Roman" w:cs="Times New Roman"/>
                  <w:b/>
                  <w:i/>
                  <w:color w:val="000000" w:themeColor="text1"/>
                  <w:lang w:val="en-US"/>
                </w:rPr>
                <w:delText>Nơi nhận:</w:delText>
              </w:r>
            </w:del>
          </w:p>
          <w:p w14:paraId="2797F6B0" w14:textId="3C36D58F" w:rsidR="004F62B0" w:rsidRPr="00382610" w:rsidDel="007807FC" w:rsidRDefault="004F62B0">
            <w:pPr>
              <w:spacing w:before="120"/>
              <w:jc w:val="right"/>
              <w:rPr>
                <w:del w:id="6792" w:author="Quỳnh Nguyễn" w:date="2025-11-24T01:23:00Z" w16du:dateUtc="2025-11-23T18:23:00Z"/>
                <w:rFonts w:ascii="Times New Roman" w:eastAsia="Batang" w:hAnsi="Times New Roman" w:cs="Times New Roman"/>
                <w:color w:val="000000" w:themeColor="text1"/>
                <w:sz w:val="22"/>
                <w:szCs w:val="22"/>
                <w:lang w:val="en-US"/>
              </w:rPr>
              <w:pPrChange w:id="6793" w:author="Quỳnh Nguyễn" w:date="2025-11-24T01:23:00Z" w16du:dateUtc="2025-11-23T18:23:00Z">
                <w:pPr>
                  <w:spacing w:after="0" w:line="240" w:lineRule="auto"/>
                  <w:ind w:left="-108"/>
                </w:pPr>
              </w:pPrChange>
            </w:pPr>
            <w:del w:id="6794" w:author="Quỳnh Nguyễn" w:date="2025-11-24T01:23:00Z" w16du:dateUtc="2025-11-23T18:23:00Z">
              <w:r w:rsidRPr="00382610" w:rsidDel="007807FC">
                <w:rPr>
                  <w:rFonts w:ascii="Times New Roman" w:eastAsia="Batang" w:hAnsi="Times New Roman" w:cs="Times New Roman"/>
                  <w:color w:val="000000" w:themeColor="text1"/>
                  <w:sz w:val="22"/>
                  <w:szCs w:val="22"/>
                  <w:lang w:val="en-US"/>
                </w:rPr>
                <w:delText>- Như trên;</w:delText>
              </w:r>
            </w:del>
          </w:p>
          <w:p w14:paraId="0BDF7FF4" w14:textId="0EC8FFF3" w:rsidR="004F62B0" w:rsidRPr="00382610" w:rsidDel="007807FC" w:rsidRDefault="004F62B0">
            <w:pPr>
              <w:spacing w:before="120"/>
              <w:jc w:val="right"/>
              <w:rPr>
                <w:del w:id="6795" w:author="Quỳnh Nguyễn" w:date="2025-11-24T01:23:00Z" w16du:dateUtc="2025-11-23T18:23:00Z"/>
                <w:rFonts w:ascii="Times New Roman" w:eastAsia="Batang" w:hAnsi="Times New Roman" w:cs="Times New Roman"/>
                <w:color w:val="000000" w:themeColor="text1"/>
                <w:sz w:val="28"/>
                <w:szCs w:val="28"/>
                <w:lang w:val="vi-VN"/>
              </w:rPr>
              <w:pPrChange w:id="6796" w:author="Quỳnh Nguyễn" w:date="2025-11-24T01:23:00Z" w16du:dateUtc="2025-11-23T18:23:00Z">
                <w:pPr>
                  <w:spacing w:after="0" w:line="240" w:lineRule="auto"/>
                  <w:ind w:left="-108"/>
                </w:pPr>
              </w:pPrChange>
            </w:pPr>
            <w:del w:id="6797" w:author="Quỳnh Nguyễn" w:date="2025-11-24T01:23:00Z" w16du:dateUtc="2025-11-23T18:23:00Z">
              <w:r w:rsidRPr="00382610" w:rsidDel="007807FC">
                <w:rPr>
                  <w:rFonts w:ascii="Times New Roman" w:eastAsia="Batang" w:hAnsi="Times New Roman" w:cs="Times New Roman"/>
                  <w:color w:val="000000" w:themeColor="text1"/>
                  <w:sz w:val="22"/>
                  <w:szCs w:val="22"/>
                  <w:lang w:val="en-US"/>
                </w:rPr>
                <w:delText>- Lưu:</w:delText>
              </w:r>
              <w:r w:rsidR="00B73297" w:rsidRPr="00382610" w:rsidDel="007807FC">
                <w:rPr>
                  <w:rFonts w:ascii="Times New Roman" w:eastAsia="Batang" w:hAnsi="Times New Roman" w:cs="Times New Roman"/>
                  <w:color w:val="000000" w:themeColor="text1"/>
                  <w:sz w:val="22"/>
                  <w:szCs w:val="22"/>
                  <w:lang w:val="vi-VN"/>
                </w:rPr>
                <w:delText>…</w:delText>
              </w:r>
            </w:del>
          </w:p>
        </w:tc>
        <w:tc>
          <w:tcPr>
            <w:tcW w:w="4350" w:type="dxa"/>
          </w:tcPr>
          <w:p w14:paraId="183C6818" w14:textId="07CF2623" w:rsidR="004F62B0" w:rsidRPr="00382610" w:rsidDel="007807FC" w:rsidRDefault="004F62B0">
            <w:pPr>
              <w:spacing w:before="120"/>
              <w:jc w:val="right"/>
              <w:rPr>
                <w:del w:id="6798" w:author="Quỳnh Nguyễn" w:date="2025-11-24T01:23:00Z" w16du:dateUtc="2025-11-23T18:23:00Z"/>
                <w:rFonts w:ascii="Times New Roman" w:eastAsia="Batang" w:hAnsi="Times New Roman" w:cs="Times New Roman"/>
                <w:b/>
                <w:color w:val="000000" w:themeColor="text1"/>
                <w:sz w:val="28"/>
                <w:szCs w:val="28"/>
              </w:rPr>
              <w:pPrChange w:id="6799" w:author="Quỳnh Nguyễn" w:date="2025-11-24T01:23:00Z" w16du:dateUtc="2025-11-23T18:23:00Z">
                <w:pPr>
                  <w:spacing w:after="0" w:line="240" w:lineRule="auto"/>
                  <w:jc w:val="center"/>
                </w:pPr>
              </w:pPrChange>
            </w:pPr>
            <w:del w:id="6800"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GIÁM ĐỐC</w:delText>
              </w:r>
            </w:del>
          </w:p>
          <w:p w14:paraId="607219E3" w14:textId="0A522682" w:rsidR="004F62B0" w:rsidRPr="00382610" w:rsidDel="007807FC" w:rsidRDefault="004F62B0">
            <w:pPr>
              <w:spacing w:before="120"/>
              <w:jc w:val="right"/>
              <w:rPr>
                <w:del w:id="6801" w:author="Quỳnh Nguyễn" w:date="2025-11-24T01:23:00Z" w16du:dateUtc="2025-11-23T18:23:00Z"/>
                <w:rFonts w:ascii="Times New Roman" w:eastAsia="Batang" w:hAnsi="Times New Roman" w:cs="Times New Roman"/>
                <w:color w:val="000000" w:themeColor="text1"/>
                <w:sz w:val="28"/>
                <w:szCs w:val="28"/>
              </w:rPr>
              <w:pPrChange w:id="6802" w:author="Quỳnh Nguyễn" w:date="2025-11-24T01:23:00Z" w16du:dateUtc="2025-11-23T18:23:00Z">
                <w:pPr>
                  <w:spacing w:after="0" w:line="240" w:lineRule="auto"/>
                  <w:jc w:val="center"/>
                </w:pPr>
              </w:pPrChange>
            </w:pPr>
            <w:del w:id="6803" w:author="Quỳnh Nguyễn" w:date="2025-11-24T01:23:00Z" w16du:dateUtc="2025-11-23T18:23:00Z">
              <w:r w:rsidRPr="00382610" w:rsidDel="007807FC">
                <w:rPr>
                  <w:rFonts w:ascii="Times New Roman" w:eastAsia="Batang" w:hAnsi="Times New Roman" w:cs="Times New Roman"/>
                  <w:color w:val="000000" w:themeColor="text1"/>
                  <w:sz w:val="28"/>
                  <w:szCs w:val="28"/>
                </w:rPr>
                <w:delText>(</w:delText>
              </w:r>
              <w:r w:rsidRPr="00382610" w:rsidDel="007807FC">
                <w:rPr>
                  <w:rFonts w:ascii="Times New Roman" w:eastAsia="Batang" w:hAnsi="Times New Roman" w:cs="Times New Roman"/>
                  <w:i/>
                  <w:color w:val="000000" w:themeColor="text1"/>
                  <w:sz w:val="28"/>
                  <w:szCs w:val="28"/>
                </w:rPr>
                <w:delText>Ký, đóng dấu</w:delText>
              </w:r>
              <w:r w:rsidRPr="00382610" w:rsidDel="007807FC">
                <w:rPr>
                  <w:rFonts w:ascii="Times New Roman" w:eastAsia="Batang" w:hAnsi="Times New Roman" w:cs="Times New Roman"/>
                  <w:color w:val="000000" w:themeColor="text1"/>
                  <w:sz w:val="28"/>
                  <w:szCs w:val="28"/>
                </w:rPr>
                <w:delText>)</w:delText>
              </w:r>
            </w:del>
          </w:p>
        </w:tc>
      </w:tr>
    </w:tbl>
    <w:p w14:paraId="500C7FFC" w14:textId="0CFE5233" w:rsidR="004F62B0" w:rsidRPr="00382610" w:rsidDel="007807FC" w:rsidRDefault="004F62B0">
      <w:pPr>
        <w:spacing w:before="120"/>
        <w:jc w:val="right"/>
        <w:rPr>
          <w:del w:id="6804" w:author="Quỳnh Nguyễn" w:date="2025-11-24T01:23:00Z" w16du:dateUtc="2025-11-23T18:23:00Z"/>
          <w:rFonts w:ascii="Times New Roman" w:hAnsi="Times New Roman" w:cs="Times New Roman"/>
          <w:b/>
          <w:color w:val="000000" w:themeColor="text1"/>
          <w:sz w:val="28"/>
          <w:szCs w:val="28"/>
          <w:lang w:val="vi-VN"/>
        </w:rPr>
        <w:pPrChange w:id="6805" w:author="Quỳnh Nguyễn" w:date="2025-11-24T01:23:00Z" w16du:dateUtc="2025-11-23T18:23:00Z">
          <w:pPr>
            <w:spacing w:after="0" w:line="240" w:lineRule="auto"/>
            <w:jc w:val="right"/>
          </w:pPr>
        </w:pPrChange>
      </w:pPr>
      <w:del w:id="6806" w:author="Quỳnh Nguyễn" w:date="2025-11-24T01:23:00Z" w16du:dateUtc="2025-11-23T18:23:00Z">
        <w:r w:rsidRPr="00382610" w:rsidDel="007807FC">
          <w:rPr>
            <w:rFonts w:ascii="Times New Roman" w:hAnsi="Times New Roman" w:cs="Times New Roman"/>
            <w:b/>
            <w:color w:val="000000" w:themeColor="text1"/>
            <w:sz w:val="28"/>
            <w:szCs w:val="28"/>
          </w:rPr>
          <w:br w:type="page"/>
          <w:delText>M</w:delText>
        </w:r>
        <w:r w:rsidRPr="00382610" w:rsidDel="007807FC">
          <w:rPr>
            <w:rFonts w:ascii="Times New Roman" w:hAnsi="Times New Roman" w:cs="Times New Roman"/>
            <w:b/>
            <w:color w:val="000000" w:themeColor="text1"/>
            <w:sz w:val="28"/>
            <w:szCs w:val="28"/>
            <w:lang w:val="en-US"/>
          </w:rPr>
          <w:delText>ẫ</w:delText>
        </w:r>
        <w:r w:rsidRPr="00382610" w:rsidDel="007807FC">
          <w:rPr>
            <w:rFonts w:ascii="Times New Roman" w:hAnsi="Times New Roman" w:cs="Times New Roman"/>
            <w:b/>
            <w:color w:val="000000" w:themeColor="text1"/>
            <w:sz w:val="28"/>
            <w:szCs w:val="28"/>
          </w:rPr>
          <w:delText>u số 10.TC</w:delText>
        </w:r>
        <w:r w:rsidRPr="00382610" w:rsidDel="007807FC">
          <w:rPr>
            <w:rFonts w:ascii="Times New Roman" w:eastAsia="Times New Roman" w:hAnsi="Times New Roman" w:cs="Times New Roman"/>
            <w:b/>
            <w:color w:val="000000" w:themeColor="text1"/>
            <w:kern w:val="32"/>
            <w:sz w:val="28"/>
            <w:szCs w:val="28"/>
            <w:lang w:eastAsia="x-none"/>
          </w:rPr>
          <w:delText xml:space="preserve">       </w:delText>
        </w:r>
      </w:del>
    </w:p>
    <w:tbl>
      <w:tblPr>
        <w:tblW w:w="10065" w:type="dxa"/>
        <w:jc w:val="center"/>
        <w:tblLook w:val="01E0" w:firstRow="1" w:lastRow="1" w:firstColumn="1" w:lastColumn="1" w:noHBand="0" w:noVBand="0"/>
      </w:tblPr>
      <w:tblGrid>
        <w:gridCol w:w="3828"/>
        <w:gridCol w:w="6237"/>
      </w:tblGrid>
      <w:tr w:rsidR="00B73297" w:rsidRPr="00382610" w:rsidDel="007807FC" w14:paraId="0CA5B35A" w14:textId="1BA8F4C9" w:rsidTr="0095566E">
        <w:trPr>
          <w:trHeight w:val="1196"/>
          <w:jc w:val="center"/>
          <w:del w:id="6807" w:author="Quỳnh Nguyễn" w:date="2025-11-24T01:23:00Z"/>
        </w:trPr>
        <w:tc>
          <w:tcPr>
            <w:tcW w:w="3828" w:type="dxa"/>
          </w:tcPr>
          <w:p w14:paraId="6769C1A1" w14:textId="4E10979C" w:rsidR="00B73297" w:rsidRPr="00382610" w:rsidDel="007807FC" w:rsidRDefault="00B73297">
            <w:pPr>
              <w:spacing w:before="120"/>
              <w:jc w:val="right"/>
              <w:rPr>
                <w:del w:id="6808" w:author="Quỳnh Nguyễn" w:date="2025-11-24T01:23:00Z" w16du:dateUtc="2025-11-23T18:23:00Z"/>
                <w:rFonts w:ascii="Times New Roman" w:eastAsia="Batang" w:hAnsi="Times New Roman" w:cs="Times New Roman"/>
                <w:color w:val="000000" w:themeColor="text1"/>
                <w:sz w:val="28"/>
                <w:szCs w:val="28"/>
                <w:lang w:val="vi-VN"/>
              </w:rPr>
              <w:pPrChange w:id="6809" w:author="Quỳnh Nguyễn" w:date="2025-11-24T01:23:00Z" w16du:dateUtc="2025-11-23T18:23:00Z">
                <w:pPr>
                  <w:spacing w:after="0" w:line="240" w:lineRule="auto"/>
                  <w:jc w:val="center"/>
                </w:pPr>
              </w:pPrChange>
            </w:pPr>
            <w:del w:id="6810" w:author="Quỳnh Nguyễn" w:date="2025-11-24T01:23:00Z" w16du:dateUtc="2025-11-23T18:23:00Z">
              <w:r w:rsidRPr="00382610" w:rsidDel="007807FC">
                <w:rPr>
                  <w:rFonts w:ascii="Times New Roman" w:eastAsia="Batang" w:hAnsi="Times New Roman" w:cs="Times New Roman"/>
                  <w:color w:val="000000" w:themeColor="text1"/>
                  <w:sz w:val="28"/>
                  <w:szCs w:val="28"/>
                  <w:lang w:val="sv-SE"/>
                </w:rPr>
                <w:delText>UBND TỈNH</w:delText>
              </w:r>
              <w:r w:rsidRPr="00382610" w:rsidDel="007807FC">
                <w:rPr>
                  <w:rFonts w:ascii="Times New Roman" w:eastAsia="Batang" w:hAnsi="Times New Roman" w:cs="Times New Roman"/>
                  <w:color w:val="000000" w:themeColor="text1"/>
                  <w:sz w:val="28"/>
                  <w:szCs w:val="28"/>
                  <w:lang w:val="vi-VN"/>
                </w:rPr>
                <w:delText>/THÀNH PHỐ…</w:delText>
              </w:r>
            </w:del>
          </w:p>
          <w:p w14:paraId="5F362AA8" w14:textId="6F4F5660" w:rsidR="00B73297" w:rsidRPr="00382610" w:rsidDel="007807FC" w:rsidRDefault="00B73297">
            <w:pPr>
              <w:spacing w:before="120"/>
              <w:jc w:val="right"/>
              <w:rPr>
                <w:del w:id="6811" w:author="Quỳnh Nguyễn" w:date="2025-11-24T01:23:00Z" w16du:dateUtc="2025-11-23T18:23:00Z"/>
                <w:rFonts w:ascii="Times New Roman" w:eastAsia="Batang" w:hAnsi="Times New Roman" w:cs="Times New Roman"/>
                <w:b/>
                <w:bCs/>
                <w:color w:val="000000" w:themeColor="text1"/>
                <w:sz w:val="28"/>
                <w:szCs w:val="28"/>
                <w:lang w:val="vi-VN"/>
              </w:rPr>
              <w:pPrChange w:id="6812" w:author="Quỳnh Nguyễn" w:date="2025-11-24T01:23:00Z" w16du:dateUtc="2025-11-23T18:23:00Z">
                <w:pPr>
                  <w:spacing w:after="0" w:line="240" w:lineRule="auto"/>
                  <w:jc w:val="center"/>
                </w:pPr>
              </w:pPrChange>
            </w:pPr>
            <w:del w:id="6813" w:author="Quỳnh Nguyễn" w:date="2025-11-24T01:23:00Z" w16du:dateUtc="2025-11-23T18:23:00Z">
              <w:r w:rsidRPr="00382610" w:rsidDel="007807FC">
                <w:rPr>
                  <w:rFonts w:ascii="Times New Roman" w:eastAsia="Batang" w:hAnsi="Times New Roman" w:cs="Times New Roman"/>
                  <w:b/>
                  <w:bCs/>
                  <w:color w:val="000000" w:themeColor="text1"/>
                  <w:sz w:val="28"/>
                  <w:szCs w:val="28"/>
                  <w:lang w:val="sv-SE"/>
                </w:rPr>
                <w:delText>SỞ</w:delText>
              </w:r>
              <w:r w:rsidRPr="00382610" w:rsidDel="007807FC">
                <w:rPr>
                  <w:rFonts w:ascii="Times New Roman" w:eastAsia="Batang" w:hAnsi="Times New Roman" w:cs="Times New Roman"/>
                  <w:b/>
                  <w:bCs/>
                  <w:color w:val="000000" w:themeColor="text1"/>
                  <w:sz w:val="28"/>
                  <w:szCs w:val="28"/>
                  <w:lang w:val="vi-VN"/>
                </w:rPr>
                <w:delText xml:space="preserve"> NÔNG NGHIỆP VÀ MÔI TRƯỜNG TỈNH/THÀNH PHỐ…</w:delText>
              </w:r>
              <w:r w:rsidRPr="00382610" w:rsidDel="007807FC">
                <w:rPr>
                  <w:rFonts w:ascii="Times New Roman" w:eastAsia="Batang" w:hAnsi="Times New Roman" w:cs="Times New Roman"/>
                  <w:color w:val="000000" w:themeColor="text1"/>
                  <w:sz w:val="28"/>
                  <w:szCs w:val="28"/>
                  <w:lang w:val="sv-SE"/>
                </w:rPr>
                <w:delText xml:space="preserve">                     </w:delText>
              </w:r>
            </w:del>
          </w:p>
          <w:p w14:paraId="3C0F61D2" w14:textId="222D7FAD" w:rsidR="00B73297" w:rsidRPr="00382610" w:rsidDel="007807FC" w:rsidRDefault="00B73297">
            <w:pPr>
              <w:spacing w:before="120"/>
              <w:jc w:val="right"/>
              <w:rPr>
                <w:del w:id="6814" w:author="Quỳnh Nguyễn" w:date="2025-11-24T01:23:00Z" w16du:dateUtc="2025-11-23T18:23:00Z"/>
                <w:rFonts w:ascii="Times New Roman" w:eastAsia="Batang" w:hAnsi="Times New Roman" w:cs="Times New Roman"/>
                <w:color w:val="000000" w:themeColor="text1"/>
                <w:sz w:val="28"/>
                <w:szCs w:val="28"/>
                <w:vertAlign w:val="superscript"/>
                <w:lang w:val="sv-SE"/>
              </w:rPr>
              <w:pPrChange w:id="6815" w:author="Quỳnh Nguyễn" w:date="2025-11-24T01:23:00Z" w16du:dateUtc="2025-11-23T18:23:00Z">
                <w:pPr>
                  <w:spacing w:after="0" w:line="240" w:lineRule="auto"/>
                  <w:jc w:val="center"/>
                </w:pPr>
              </w:pPrChange>
            </w:pPr>
            <w:del w:id="6816" w:author="Quỳnh Nguyễn" w:date="2025-11-24T01:23:00Z" w16du:dateUtc="2025-11-23T18:23:00Z">
              <w:r w:rsidRPr="00382610" w:rsidDel="007807FC">
                <w:rPr>
                  <w:rFonts w:ascii="Times New Roman" w:eastAsia="Batang" w:hAnsi="Times New Roman" w:cs="Times New Roman"/>
                  <w:color w:val="000000" w:themeColor="text1"/>
                  <w:sz w:val="28"/>
                  <w:szCs w:val="28"/>
                  <w:vertAlign w:val="superscript"/>
                  <w:lang w:val="sv-SE"/>
                </w:rPr>
                <w:delText>____________</w:delText>
              </w:r>
            </w:del>
          </w:p>
          <w:p w14:paraId="3528999E" w14:textId="6DED3FD0" w:rsidR="00B73297" w:rsidRPr="00382610" w:rsidDel="007807FC" w:rsidRDefault="00B73297">
            <w:pPr>
              <w:spacing w:before="120"/>
              <w:jc w:val="right"/>
              <w:rPr>
                <w:del w:id="6817" w:author="Quỳnh Nguyễn" w:date="2025-11-24T01:23:00Z" w16du:dateUtc="2025-11-23T18:23:00Z"/>
                <w:rFonts w:ascii="Times New Roman" w:eastAsia="Batang" w:hAnsi="Times New Roman" w:cs="Times New Roman"/>
                <w:color w:val="000000" w:themeColor="text1"/>
                <w:sz w:val="28"/>
                <w:szCs w:val="28"/>
                <w:lang w:val="sv-SE"/>
              </w:rPr>
              <w:pPrChange w:id="6818" w:author="Quỳnh Nguyễn" w:date="2025-11-24T01:23:00Z" w16du:dateUtc="2025-11-23T18:23:00Z">
                <w:pPr>
                  <w:spacing w:after="0" w:line="240" w:lineRule="auto"/>
                  <w:jc w:val="center"/>
                </w:pPr>
              </w:pPrChange>
            </w:pPr>
            <w:del w:id="6819"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Số: … /BC-….</w:delText>
              </w:r>
            </w:del>
          </w:p>
        </w:tc>
        <w:tc>
          <w:tcPr>
            <w:tcW w:w="6237" w:type="dxa"/>
          </w:tcPr>
          <w:p w14:paraId="719A248D" w14:textId="49B2952F" w:rsidR="00B73297" w:rsidRPr="00382610" w:rsidDel="007807FC" w:rsidRDefault="00B73297">
            <w:pPr>
              <w:spacing w:before="120"/>
              <w:jc w:val="right"/>
              <w:rPr>
                <w:del w:id="6820" w:author="Quỳnh Nguyễn" w:date="2025-11-24T01:23:00Z" w16du:dateUtc="2025-11-23T18:23:00Z"/>
                <w:rFonts w:ascii="Times New Roman" w:eastAsia="Batang" w:hAnsi="Times New Roman" w:cs="Times New Roman"/>
                <w:b/>
                <w:color w:val="000000" w:themeColor="text1"/>
                <w:sz w:val="28"/>
                <w:szCs w:val="28"/>
                <w:lang w:val="sv-SE"/>
              </w:rPr>
              <w:pPrChange w:id="6821" w:author="Quỳnh Nguyễn" w:date="2025-11-24T01:23:00Z" w16du:dateUtc="2025-11-23T18:23:00Z">
                <w:pPr>
                  <w:spacing w:after="0" w:line="240" w:lineRule="auto"/>
                  <w:jc w:val="center"/>
                </w:pPr>
              </w:pPrChange>
            </w:pPr>
            <w:del w:id="6822" w:author="Quỳnh Nguyễn" w:date="2025-11-24T01:23:00Z" w16du:dateUtc="2025-11-23T18:23:00Z">
              <w:r w:rsidRPr="00382610" w:rsidDel="007807FC">
                <w:rPr>
                  <w:rFonts w:ascii="Times New Roman" w:eastAsia="Batang" w:hAnsi="Times New Roman" w:cs="Times New Roman"/>
                  <w:b/>
                  <w:color w:val="000000" w:themeColor="text1"/>
                  <w:sz w:val="28"/>
                  <w:szCs w:val="28"/>
                  <w:lang w:val="sv-SE"/>
                </w:rPr>
                <w:delText>CỘNG HÒA XÃ HỘI CHỦ NGHĨA VIỆT NAM</w:delText>
              </w:r>
            </w:del>
          </w:p>
          <w:p w14:paraId="4179337A" w14:textId="5A6DCB08" w:rsidR="00B73297" w:rsidRPr="00382610" w:rsidDel="007807FC" w:rsidRDefault="00B73297">
            <w:pPr>
              <w:spacing w:before="120"/>
              <w:jc w:val="right"/>
              <w:rPr>
                <w:del w:id="6823" w:author="Quỳnh Nguyễn" w:date="2025-11-24T01:23:00Z" w16du:dateUtc="2025-11-23T18:23:00Z"/>
                <w:rFonts w:ascii="Times New Roman" w:eastAsia="Batang" w:hAnsi="Times New Roman" w:cs="Times New Roman"/>
                <w:b/>
                <w:color w:val="000000" w:themeColor="text1"/>
                <w:sz w:val="28"/>
                <w:szCs w:val="28"/>
                <w:lang w:val="sv-SE"/>
              </w:rPr>
              <w:pPrChange w:id="6824" w:author="Quỳnh Nguyễn" w:date="2025-11-24T01:23:00Z" w16du:dateUtc="2025-11-23T18:23:00Z">
                <w:pPr>
                  <w:spacing w:after="0" w:line="240" w:lineRule="auto"/>
                  <w:jc w:val="center"/>
                </w:pPr>
              </w:pPrChange>
            </w:pPr>
            <w:del w:id="6825" w:author="Quỳnh Nguyễn" w:date="2025-11-24T01:23:00Z" w16du:dateUtc="2025-11-23T18:23:00Z">
              <w:r w:rsidRPr="00382610" w:rsidDel="007807FC">
                <w:rPr>
                  <w:rFonts w:ascii="Times New Roman" w:eastAsia="Batang" w:hAnsi="Times New Roman" w:cs="Times New Roman"/>
                  <w:b/>
                  <w:color w:val="000000" w:themeColor="text1"/>
                  <w:sz w:val="28"/>
                  <w:szCs w:val="28"/>
                  <w:lang w:val="sv-SE"/>
                </w:rPr>
                <w:delText>Độc lập - Tự do - Hạnh phúc</w:delText>
              </w:r>
            </w:del>
          </w:p>
          <w:p w14:paraId="61B8ABB5" w14:textId="0A0245D8" w:rsidR="00B73297" w:rsidRPr="00382610" w:rsidDel="007807FC" w:rsidRDefault="00B73297">
            <w:pPr>
              <w:spacing w:before="120"/>
              <w:jc w:val="right"/>
              <w:rPr>
                <w:del w:id="6826" w:author="Quỳnh Nguyễn" w:date="2025-11-24T01:23:00Z" w16du:dateUtc="2025-11-23T18:23:00Z"/>
                <w:rFonts w:ascii="Times New Roman" w:eastAsia="Batang" w:hAnsi="Times New Roman" w:cs="Times New Roman"/>
                <w:color w:val="000000" w:themeColor="text1"/>
                <w:sz w:val="28"/>
                <w:szCs w:val="28"/>
                <w:vertAlign w:val="superscript"/>
                <w:lang w:val="sv-SE"/>
              </w:rPr>
              <w:pPrChange w:id="6827" w:author="Quỳnh Nguyễn" w:date="2025-11-24T01:23:00Z" w16du:dateUtc="2025-11-23T18:23:00Z">
                <w:pPr>
                  <w:spacing w:after="0" w:line="240" w:lineRule="auto"/>
                  <w:jc w:val="center"/>
                </w:pPr>
              </w:pPrChange>
            </w:pPr>
            <w:del w:id="6828" w:author="Quỳnh Nguyễn" w:date="2025-11-24T01:23:00Z" w16du:dateUtc="2025-11-23T18:23:00Z">
              <w:r w:rsidRPr="00382610" w:rsidDel="007807FC">
                <w:rPr>
                  <w:rFonts w:ascii="Times New Roman" w:eastAsia="Batang" w:hAnsi="Times New Roman" w:cs="Times New Roman"/>
                  <w:color w:val="000000" w:themeColor="text1"/>
                  <w:sz w:val="28"/>
                  <w:szCs w:val="28"/>
                  <w:vertAlign w:val="superscript"/>
                  <w:lang w:val="sv-SE"/>
                </w:rPr>
                <w:delText>_______________________________________</w:delText>
              </w:r>
            </w:del>
          </w:p>
          <w:p w14:paraId="04A0172C" w14:textId="31B22E5A" w:rsidR="00B73297" w:rsidRPr="00382610" w:rsidDel="007807FC" w:rsidRDefault="00B73297">
            <w:pPr>
              <w:spacing w:before="120"/>
              <w:jc w:val="right"/>
              <w:rPr>
                <w:del w:id="6829" w:author="Quỳnh Nguyễn" w:date="2025-11-24T01:23:00Z" w16du:dateUtc="2025-11-23T18:23:00Z"/>
                <w:rFonts w:ascii="Times New Roman" w:eastAsia="Batang" w:hAnsi="Times New Roman" w:cs="Times New Roman"/>
                <w:color w:val="000000" w:themeColor="text1"/>
                <w:sz w:val="28"/>
                <w:szCs w:val="28"/>
                <w:lang w:val="sv-SE"/>
              </w:rPr>
              <w:pPrChange w:id="6830" w:author="Quỳnh Nguyễn" w:date="2025-11-24T01:23:00Z" w16du:dateUtc="2025-11-23T18:23:00Z">
                <w:pPr>
                  <w:spacing w:after="0" w:line="240" w:lineRule="auto"/>
                  <w:jc w:val="center"/>
                </w:pPr>
              </w:pPrChange>
            </w:pPr>
            <w:del w:id="6831" w:author="Quỳnh Nguyễn" w:date="2025-11-24T01:23:00Z" w16du:dateUtc="2025-11-23T18:23:00Z">
              <w:r w:rsidRPr="00382610" w:rsidDel="007807FC">
                <w:rPr>
                  <w:rFonts w:ascii="Times New Roman" w:eastAsia="Batang" w:hAnsi="Times New Roman" w:cs="Times New Roman"/>
                  <w:i/>
                  <w:color w:val="000000" w:themeColor="text1"/>
                  <w:sz w:val="28"/>
                  <w:szCs w:val="28"/>
                  <w:lang w:val="en-US"/>
                </w:rPr>
                <w:delText>…., ngày ….. tháng …. năm ….</w:delText>
              </w:r>
            </w:del>
          </w:p>
        </w:tc>
      </w:tr>
    </w:tbl>
    <w:p w14:paraId="2285E6C2" w14:textId="3BC37E70" w:rsidR="004F62B0" w:rsidRPr="00382610" w:rsidDel="007807FC" w:rsidRDefault="004F62B0">
      <w:pPr>
        <w:spacing w:before="120"/>
        <w:jc w:val="right"/>
        <w:rPr>
          <w:del w:id="6832" w:author="Quỳnh Nguyễn" w:date="2025-11-24T01:23:00Z" w16du:dateUtc="2025-11-23T18:23:00Z"/>
          <w:rFonts w:ascii="Times New Roman" w:eastAsia="Batang" w:hAnsi="Times New Roman" w:cs="Times New Roman"/>
          <w:color w:val="000000" w:themeColor="text1"/>
          <w:sz w:val="28"/>
          <w:szCs w:val="28"/>
          <w:lang w:val="en-US"/>
        </w:rPr>
        <w:pPrChange w:id="6833" w:author="Quỳnh Nguyễn" w:date="2025-11-24T01:23:00Z" w16du:dateUtc="2025-11-23T18:23:00Z">
          <w:pPr>
            <w:jc w:val="center"/>
          </w:pPr>
        </w:pPrChange>
      </w:pPr>
    </w:p>
    <w:p w14:paraId="05F26CC2" w14:textId="1DB13200" w:rsidR="004F62B0" w:rsidRPr="00382610" w:rsidDel="007807FC" w:rsidRDefault="004F62B0">
      <w:pPr>
        <w:spacing w:before="120"/>
        <w:jc w:val="right"/>
        <w:rPr>
          <w:del w:id="6834" w:author="Quỳnh Nguyễn" w:date="2025-11-24T01:23:00Z" w16du:dateUtc="2025-11-23T18:23:00Z"/>
          <w:rFonts w:ascii="Times New Roman" w:eastAsia="Batang" w:hAnsi="Times New Roman" w:cs="Times New Roman"/>
          <w:b/>
          <w:color w:val="000000" w:themeColor="text1"/>
          <w:sz w:val="28"/>
          <w:szCs w:val="28"/>
          <w:lang w:val="en-US"/>
        </w:rPr>
        <w:pPrChange w:id="6835" w:author="Quỳnh Nguyễn" w:date="2025-11-24T01:23:00Z" w16du:dateUtc="2025-11-23T18:23:00Z">
          <w:pPr>
            <w:spacing w:before="60" w:after="0" w:line="240" w:lineRule="auto"/>
            <w:jc w:val="center"/>
          </w:pPr>
        </w:pPrChange>
      </w:pPr>
      <w:del w:id="6836"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BÁO CÁO</w:delText>
        </w:r>
      </w:del>
    </w:p>
    <w:p w14:paraId="4042FE82" w14:textId="29B9CEE2" w:rsidR="004F62B0" w:rsidRPr="00382610" w:rsidDel="007807FC" w:rsidRDefault="004F62B0">
      <w:pPr>
        <w:spacing w:before="120"/>
        <w:jc w:val="right"/>
        <w:rPr>
          <w:del w:id="6837" w:author="Quỳnh Nguyễn" w:date="2025-11-24T01:23:00Z" w16du:dateUtc="2025-11-23T18:23:00Z"/>
          <w:rFonts w:ascii="Times New Roman" w:eastAsia="Batang" w:hAnsi="Times New Roman" w:cs="Times New Roman"/>
          <w:b/>
          <w:color w:val="000000" w:themeColor="text1"/>
          <w:sz w:val="28"/>
          <w:szCs w:val="28"/>
          <w:lang w:val="en-US"/>
        </w:rPr>
        <w:pPrChange w:id="6838" w:author="Quỳnh Nguyễn" w:date="2025-11-24T01:23:00Z" w16du:dateUtc="2025-11-23T18:23:00Z">
          <w:pPr>
            <w:spacing w:before="60" w:after="0" w:line="240" w:lineRule="auto"/>
            <w:jc w:val="center"/>
          </w:pPr>
        </w:pPrChange>
      </w:pPr>
      <w:del w:id="6839"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Rà soát, đề xuất Danh sách cảng cá chỉ định</w:delText>
        </w:r>
      </w:del>
    </w:p>
    <w:p w14:paraId="652A8542" w14:textId="6A0BDB04" w:rsidR="004F62B0" w:rsidRPr="00382610" w:rsidDel="007807FC" w:rsidRDefault="004F62B0">
      <w:pPr>
        <w:spacing w:before="120"/>
        <w:jc w:val="right"/>
        <w:rPr>
          <w:del w:id="6840" w:author="Quỳnh Nguyễn" w:date="2025-11-24T01:23:00Z" w16du:dateUtc="2025-11-23T18:23:00Z"/>
          <w:rFonts w:ascii="Times New Roman" w:eastAsia="Batang" w:hAnsi="Times New Roman" w:cs="Times New Roman"/>
          <w:b/>
          <w:color w:val="000000" w:themeColor="text1"/>
          <w:sz w:val="28"/>
          <w:szCs w:val="28"/>
          <w:lang w:val="en-US"/>
        </w:rPr>
        <w:pPrChange w:id="6841" w:author="Quỳnh Nguyễn" w:date="2025-11-24T01:23:00Z" w16du:dateUtc="2025-11-23T18:23:00Z">
          <w:pPr>
            <w:spacing w:before="60" w:after="0" w:line="240" w:lineRule="auto"/>
            <w:jc w:val="center"/>
          </w:pPr>
        </w:pPrChange>
      </w:pPr>
      <w:del w:id="6842"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 xml:space="preserve">cho tàu cá nước ngoài cập cảng </w:delText>
        </w:r>
      </w:del>
    </w:p>
    <w:p w14:paraId="2B47327C" w14:textId="5CBF0738" w:rsidR="004F62B0" w:rsidRPr="00382610" w:rsidDel="007807FC" w:rsidRDefault="004F62B0">
      <w:pPr>
        <w:spacing w:before="120"/>
        <w:jc w:val="right"/>
        <w:rPr>
          <w:del w:id="6843" w:author="Quỳnh Nguyễn" w:date="2025-11-24T01:23:00Z" w16du:dateUtc="2025-11-23T18:23:00Z"/>
          <w:rFonts w:ascii="Times New Roman" w:eastAsia="Batang" w:hAnsi="Times New Roman" w:cs="Times New Roman"/>
          <w:color w:val="000000" w:themeColor="text1"/>
          <w:sz w:val="28"/>
          <w:szCs w:val="28"/>
          <w:vertAlign w:val="superscript"/>
          <w:lang w:val="en-US"/>
        </w:rPr>
        <w:pPrChange w:id="6844" w:author="Quỳnh Nguyễn" w:date="2025-11-24T01:23:00Z" w16du:dateUtc="2025-11-23T18:23:00Z">
          <w:pPr>
            <w:spacing w:before="60" w:after="0" w:line="240" w:lineRule="auto"/>
            <w:jc w:val="center"/>
          </w:pPr>
        </w:pPrChange>
      </w:pPr>
      <w:del w:id="6845" w:author="Quỳnh Nguyễn" w:date="2025-11-24T01:23:00Z" w16du:dateUtc="2025-11-23T18:23:00Z">
        <w:r w:rsidRPr="00382610" w:rsidDel="007807FC">
          <w:rPr>
            <w:rFonts w:ascii="Times New Roman" w:eastAsia="Batang" w:hAnsi="Times New Roman" w:cs="Times New Roman"/>
            <w:color w:val="000000" w:themeColor="text1"/>
            <w:sz w:val="28"/>
            <w:szCs w:val="28"/>
            <w:vertAlign w:val="superscript"/>
            <w:lang w:val="en-US"/>
          </w:rPr>
          <w:delText>__________</w:delText>
        </w:r>
      </w:del>
    </w:p>
    <w:p w14:paraId="65687C09" w14:textId="2784D938" w:rsidR="004F62B0" w:rsidRPr="00382610" w:rsidDel="007807FC" w:rsidRDefault="004F62B0">
      <w:pPr>
        <w:spacing w:before="120"/>
        <w:jc w:val="right"/>
        <w:rPr>
          <w:del w:id="6846" w:author="Quỳnh Nguyễn" w:date="2025-11-24T01:23:00Z" w16du:dateUtc="2025-11-23T18:23:00Z"/>
          <w:rFonts w:ascii="Times New Roman" w:eastAsia="Batang" w:hAnsi="Times New Roman" w:cs="Times New Roman"/>
          <w:color w:val="000000" w:themeColor="text1"/>
          <w:sz w:val="28"/>
          <w:szCs w:val="28"/>
          <w:lang w:val="en-US"/>
        </w:rPr>
        <w:pPrChange w:id="6847" w:author="Quỳnh Nguyễn" w:date="2025-11-24T01:23:00Z" w16du:dateUtc="2025-11-23T18:23:00Z">
          <w:pPr>
            <w:spacing w:before="60" w:after="0" w:line="240" w:lineRule="auto"/>
            <w:jc w:val="center"/>
          </w:pPr>
        </w:pPrChange>
      </w:pPr>
    </w:p>
    <w:p w14:paraId="746B5FED" w14:textId="091316E8" w:rsidR="004F62B0" w:rsidRPr="00382610" w:rsidDel="007807FC" w:rsidRDefault="004F62B0">
      <w:pPr>
        <w:spacing w:before="120"/>
        <w:jc w:val="right"/>
        <w:rPr>
          <w:del w:id="6848" w:author="Quỳnh Nguyễn" w:date="2025-11-24T01:23:00Z" w16du:dateUtc="2025-11-23T18:23:00Z"/>
          <w:rFonts w:ascii="Times New Roman" w:eastAsia="Batang" w:hAnsi="Times New Roman" w:cs="Times New Roman"/>
          <w:color w:val="000000" w:themeColor="text1"/>
          <w:sz w:val="28"/>
          <w:szCs w:val="28"/>
        </w:rPr>
        <w:pPrChange w:id="6849" w:author="Quỳnh Nguyễn" w:date="2025-11-24T01:23:00Z" w16du:dateUtc="2025-11-23T18:23:00Z">
          <w:pPr>
            <w:spacing w:before="60" w:after="0" w:line="240" w:lineRule="auto"/>
            <w:jc w:val="center"/>
          </w:pPr>
        </w:pPrChange>
      </w:pPr>
      <w:del w:id="6850"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 xml:space="preserve">Kính gửi: </w:delText>
        </w:r>
        <w:r w:rsidRPr="00382610" w:rsidDel="007807FC">
          <w:rPr>
            <w:rFonts w:ascii="Times New Roman" w:eastAsia="Batang" w:hAnsi="Times New Roman" w:cs="Times New Roman"/>
            <w:color w:val="000000" w:themeColor="text1"/>
            <w:sz w:val="28"/>
            <w:szCs w:val="28"/>
          </w:rPr>
          <w:delText>C</w:delText>
        </w:r>
        <w:r w:rsidRPr="00382610" w:rsidDel="007807FC">
          <w:rPr>
            <w:rFonts w:ascii="Times New Roman" w:eastAsia="Batang" w:hAnsi="Times New Roman" w:cs="Times New Roman"/>
            <w:color w:val="000000" w:themeColor="text1"/>
            <w:sz w:val="28"/>
            <w:szCs w:val="28"/>
            <w:lang w:val="en-US"/>
          </w:rPr>
          <w:delText>ục Thủy sản và Kiểm ngư.</w:delText>
        </w:r>
      </w:del>
    </w:p>
    <w:p w14:paraId="564BEE33" w14:textId="3C626E57" w:rsidR="004F62B0" w:rsidRPr="00382610" w:rsidDel="007807FC" w:rsidRDefault="004F62B0">
      <w:pPr>
        <w:spacing w:before="120"/>
        <w:jc w:val="right"/>
        <w:rPr>
          <w:del w:id="6851" w:author="Quỳnh Nguyễn" w:date="2025-11-24T01:23:00Z" w16du:dateUtc="2025-11-23T18:23:00Z"/>
          <w:rFonts w:ascii="Times New Roman" w:eastAsia="Batang" w:hAnsi="Times New Roman" w:cs="Times New Roman"/>
          <w:color w:val="000000" w:themeColor="text1"/>
          <w:sz w:val="28"/>
          <w:szCs w:val="28"/>
        </w:rPr>
        <w:pPrChange w:id="6852" w:author="Quỳnh Nguyễn" w:date="2025-11-24T01:23:00Z" w16du:dateUtc="2025-11-23T18:23:00Z">
          <w:pPr>
            <w:spacing w:before="60" w:after="0" w:line="240" w:lineRule="auto"/>
            <w:jc w:val="center"/>
          </w:pPr>
        </w:pPrChange>
      </w:pPr>
    </w:p>
    <w:p w14:paraId="39FDF1F8" w14:textId="71CCB526" w:rsidR="004F62B0" w:rsidRPr="00382610" w:rsidDel="007807FC" w:rsidRDefault="004F62B0">
      <w:pPr>
        <w:spacing w:before="120"/>
        <w:jc w:val="right"/>
        <w:rPr>
          <w:del w:id="6853" w:author="Quỳnh Nguyễn" w:date="2025-11-24T01:23:00Z" w16du:dateUtc="2025-11-23T18:23:00Z"/>
          <w:rFonts w:ascii="Times New Roman" w:eastAsia="Batang" w:hAnsi="Times New Roman" w:cs="Times New Roman"/>
          <w:color w:val="000000" w:themeColor="text1"/>
          <w:sz w:val="28"/>
          <w:szCs w:val="28"/>
        </w:rPr>
        <w:pPrChange w:id="6854" w:author="Quỳnh Nguyễn" w:date="2025-11-24T01:23:00Z" w16du:dateUtc="2025-11-23T18:23:00Z">
          <w:pPr>
            <w:spacing w:before="60" w:after="0" w:line="240" w:lineRule="auto"/>
            <w:ind w:firstLine="567"/>
          </w:pPr>
        </w:pPrChange>
      </w:pPr>
      <w:del w:id="6855" w:author="Quỳnh Nguyễn" w:date="2025-11-24T01:23:00Z" w16du:dateUtc="2025-11-23T18:23:00Z">
        <w:r w:rsidRPr="00382610" w:rsidDel="007807FC">
          <w:rPr>
            <w:rFonts w:ascii="Times New Roman" w:eastAsia="Batang" w:hAnsi="Times New Roman" w:cs="Times New Roman"/>
            <w:color w:val="000000" w:themeColor="text1"/>
            <w:sz w:val="28"/>
            <w:szCs w:val="28"/>
          </w:rPr>
          <w:delText xml:space="preserve">Căn cứ Luật Thủy sản 2017 và Nghị định ……; </w:delText>
        </w:r>
      </w:del>
    </w:p>
    <w:p w14:paraId="5E388FF5" w14:textId="347C6BB6" w:rsidR="004F62B0" w:rsidRPr="00382610" w:rsidDel="007807FC" w:rsidRDefault="004F62B0">
      <w:pPr>
        <w:spacing w:before="120"/>
        <w:jc w:val="right"/>
        <w:rPr>
          <w:del w:id="6856" w:author="Quỳnh Nguyễn" w:date="2025-11-24T01:23:00Z" w16du:dateUtc="2025-11-23T18:23:00Z"/>
          <w:rFonts w:ascii="Times New Roman" w:eastAsia="Batang" w:hAnsi="Times New Roman" w:cs="Times New Roman"/>
          <w:color w:val="000000" w:themeColor="text1"/>
          <w:sz w:val="28"/>
          <w:szCs w:val="28"/>
          <w:lang w:val="sv-SE" w:eastAsia="x-none"/>
        </w:rPr>
        <w:pPrChange w:id="6857" w:author="Quỳnh Nguyễn" w:date="2025-11-24T01:23:00Z" w16du:dateUtc="2025-11-23T18:23:00Z">
          <w:pPr>
            <w:spacing w:before="60" w:after="0" w:line="240" w:lineRule="auto"/>
            <w:ind w:firstLine="567"/>
            <w:jc w:val="both"/>
          </w:pPr>
        </w:pPrChange>
      </w:pPr>
      <w:del w:id="6858" w:author="Quỳnh Nguyễn" w:date="2025-11-24T01:23:00Z" w16du:dateUtc="2025-11-23T18:23:00Z">
        <w:r w:rsidRPr="00382610" w:rsidDel="007807FC">
          <w:rPr>
            <w:rFonts w:ascii="Times New Roman" w:eastAsia="Batang" w:hAnsi="Times New Roman" w:cs="Times New Roman"/>
            <w:color w:val="000000" w:themeColor="text1"/>
            <w:sz w:val="28"/>
            <w:szCs w:val="28"/>
          </w:rPr>
          <w:delText xml:space="preserve">Sở Nông nghiệp và </w:delText>
        </w:r>
        <w:r w:rsidR="00B73297" w:rsidRPr="00382610" w:rsidDel="007807FC">
          <w:rPr>
            <w:rFonts w:ascii="Times New Roman" w:eastAsia="Batang" w:hAnsi="Times New Roman" w:cs="Times New Roman"/>
            <w:color w:val="000000" w:themeColor="text1"/>
            <w:sz w:val="28"/>
            <w:szCs w:val="28"/>
          </w:rPr>
          <w:delText>Môi</w:delText>
        </w:r>
        <w:r w:rsidR="00B73297" w:rsidRPr="00382610" w:rsidDel="007807FC">
          <w:rPr>
            <w:rFonts w:ascii="Times New Roman" w:eastAsia="Batang" w:hAnsi="Times New Roman" w:cs="Times New Roman"/>
            <w:color w:val="000000" w:themeColor="text1"/>
            <w:sz w:val="28"/>
            <w:szCs w:val="28"/>
            <w:lang w:val="vi-VN"/>
          </w:rPr>
          <w:delText xml:space="preserve"> trường tỉnh/thành phố…</w:delText>
        </w:r>
        <w:r w:rsidRPr="00382610" w:rsidDel="007807FC">
          <w:rPr>
            <w:rFonts w:ascii="Times New Roman" w:eastAsia="Batang" w:hAnsi="Times New Roman" w:cs="Times New Roman"/>
            <w:color w:val="000000" w:themeColor="text1"/>
            <w:sz w:val="28"/>
            <w:szCs w:val="28"/>
          </w:rPr>
          <w:delText xml:space="preserve">báo cáo, đề xuất danh sách </w:delText>
        </w:r>
        <w:r w:rsidRPr="00382610" w:rsidDel="007807FC">
          <w:rPr>
            <w:rFonts w:ascii="Times New Roman" w:eastAsia="Batang" w:hAnsi="Times New Roman" w:cs="Times New Roman"/>
            <w:color w:val="000000" w:themeColor="text1"/>
            <w:sz w:val="28"/>
            <w:szCs w:val="28"/>
            <w:lang w:val="sv-SE" w:eastAsia="x-none"/>
          </w:rPr>
          <w:delText xml:space="preserve">cảng cá chỉ định cho tàu cá </w:delText>
        </w:r>
        <w:r w:rsidRPr="00382610" w:rsidDel="007807FC">
          <w:rPr>
            <w:rFonts w:ascii="Times New Roman" w:eastAsia="Batang" w:hAnsi="Times New Roman" w:cs="Times New Roman"/>
            <w:color w:val="000000" w:themeColor="text1"/>
            <w:sz w:val="28"/>
            <w:szCs w:val="28"/>
          </w:rPr>
          <w:delText xml:space="preserve">nước ngoài </w:delText>
        </w:r>
        <w:r w:rsidRPr="00382610" w:rsidDel="007807FC">
          <w:rPr>
            <w:rFonts w:ascii="Times New Roman" w:eastAsia="Batang" w:hAnsi="Times New Roman" w:cs="Times New Roman"/>
            <w:color w:val="000000" w:themeColor="text1"/>
            <w:sz w:val="28"/>
            <w:szCs w:val="28"/>
            <w:lang w:val="sv-SE" w:eastAsia="x-none"/>
          </w:rPr>
          <w:delText>cập cảng như sau:</w:delText>
        </w:r>
      </w:del>
    </w:p>
    <w:p w14:paraId="3AF7942E" w14:textId="66B4F811" w:rsidR="004F62B0" w:rsidRPr="00382610" w:rsidDel="007807FC" w:rsidRDefault="004F62B0">
      <w:pPr>
        <w:spacing w:before="120"/>
        <w:jc w:val="right"/>
        <w:rPr>
          <w:del w:id="6859" w:author="Quỳnh Nguyễn" w:date="2025-11-24T01:23:00Z" w16du:dateUtc="2025-11-23T18:23:00Z"/>
          <w:rFonts w:ascii="Times New Roman" w:eastAsia="Batang" w:hAnsi="Times New Roman" w:cs="Times New Roman"/>
          <w:color w:val="000000" w:themeColor="text1"/>
          <w:sz w:val="28"/>
          <w:szCs w:val="28"/>
          <w:lang w:val="sv-SE"/>
        </w:rPr>
        <w:pPrChange w:id="6860" w:author="Quỳnh Nguyễn" w:date="2025-11-24T01:23:00Z" w16du:dateUtc="2025-11-23T18:23:00Z">
          <w:pPr>
            <w:spacing w:before="60" w:after="0" w:line="240" w:lineRule="auto"/>
            <w:ind w:firstLine="567"/>
            <w:jc w:val="both"/>
          </w:pPr>
        </w:pPrChange>
      </w:pPr>
      <w:del w:id="6861" w:author="Quỳnh Nguyễn" w:date="2025-11-24T01:23:00Z" w16du:dateUtc="2025-11-23T18:23:00Z">
        <w:r w:rsidRPr="00382610" w:rsidDel="007807FC">
          <w:rPr>
            <w:rFonts w:ascii="Times New Roman" w:eastAsia="Batang" w:hAnsi="Times New Roman" w:cs="Times New Roman"/>
            <w:color w:val="000000" w:themeColor="text1"/>
            <w:sz w:val="28"/>
            <w:szCs w:val="28"/>
            <w:lang w:val="sv-SE"/>
          </w:rPr>
          <w:delText>1. Cảng cá đề nghị đưa vào danh sách cảng cá chỉ định cho tàu cá nước ngoài cập cảng:</w:delText>
        </w:r>
      </w:del>
    </w:p>
    <w:p w14:paraId="46FC6AF3" w14:textId="479D8EF3" w:rsidR="004F62B0" w:rsidRPr="00382610" w:rsidDel="007807FC" w:rsidRDefault="004F62B0">
      <w:pPr>
        <w:spacing w:before="120"/>
        <w:jc w:val="right"/>
        <w:rPr>
          <w:del w:id="6862" w:author="Quỳnh Nguyễn" w:date="2025-11-24T01:23:00Z" w16du:dateUtc="2025-11-23T18:23:00Z"/>
          <w:rFonts w:ascii="Times New Roman" w:eastAsia="Batang" w:hAnsi="Times New Roman" w:cs="Times New Roman"/>
          <w:b/>
          <w:color w:val="000000" w:themeColor="text1"/>
          <w:sz w:val="28"/>
          <w:szCs w:val="28"/>
          <w:lang w:val="sv-SE"/>
        </w:rPr>
        <w:pPrChange w:id="6863" w:author="Quỳnh Nguyễn" w:date="2025-11-24T01:23:00Z" w16du:dateUtc="2025-11-23T18:23:00Z">
          <w:pPr>
            <w:spacing w:before="60" w:after="0" w:line="240" w:lineRule="auto"/>
            <w:ind w:firstLine="567"/>
          </w:pPr>
        </w:pPrChange>
      </w:pPr>
    </w:p>
    <w:tbl>
      <w:tblPr>
        <w:tblW w:w="9384"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840"/>
        <w:gridCol w:w="854"/>
        <w:gridCol w:w="823"/>
        <w:gridCol w:w="1345"/>
        <w:gridCol w:w="886"/>
        <w:gridCol w:w="1331"/>
        <w:gridCol w:w="823"/>
        <w:gridCol w:w="944"/>
        <w:gridCol w:w="948"/>
      </w:tblGrid>
      <w:tr w:rsidR="00490645" w:rsidRPr="00382610" w:rsidDel="007807FC" w14:paraId="37A4CF3C" w14:textId="72028C35" w:rsidTr="0095566E">
        <w:trPr>
          <w:del w:id="6864" w:author="Quỳnh Nguyễn" w:date="2025-11-24T01:23:00Z"/>
        </w:trPr>
        <w:tc>
          <w:tcPr>
            <w:tcW w:w="521" w:type="dxa"/>
            <w:vAlign w:val="center"/>
          </w:tcPr>
          <w:p w14:paraId="5C9FB5A1" w14:textId="49AAED4E" w:rsidR="004F62B0" w:rsidRPr="00382610" w:rsidDel="007807FC" w:rsidRDefault="004F62B0">
            <w:pPr>
              <w:spacing w:before="120"/>
              <w:jc w:val="right"/>
              <w:rPr>
                <w:del w:id="6865" w:author="Quỳnh Nguyễn" w:date="2025-11-24T01:23:00Z" w16du:dateUtc="2025-11-23T18:23:00Z"/>
                <w:rFonts w:ascii="Times New Roman" w:eastAsia="Batang" w:hAnsi="Times New Roman" w:cs="Times New Roman"/>
                <w:b/>
                <w:color w:val="000000" w:themeColor="text1"/>
                <w:sz w:val="28"/>
                <w:szCs w:val="28"/>
                <w:lang w:val="en-US"/>
              </w:rPr>
              <w:pPrChange w:id="6866" w:author="Quỳnh Nguyễn" w:date="2025-11-24T01:23:00Z" w16du:dateUtc="2025-11-23T18:23:00Z">
                <w:pPr>
                  <w:spacing w:before="60" w:after="0" w:line="240" w:lineRule="auto"/>
                  <w:ind w:left="-115" w:right="-11"/>
                  <w:jc w:val="center"/>
                </w:pPr>
              </w:pPrChange>
            </w:pPr>
            <w:del w:id="6867"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TT</w:delText>
              </w:r>
            </w:del>
          </w:p>
        </w:tc>
        <w:tc>
          <w:tcPr>
            <w:tcW w:w="866" w:type="dxa"/>
            <w:vAlign w:val="center"/>
          </w:tcPr>
          <w:p w14:paraId="7607DB05" w14:textId="2F6E360E" w:rsidR="004F62B0" w:rsidRPr="00382610" w:rsidDel="007807FC" w:rsidRDefault="004F62B0">
            <w:pPr>
              <w:spacing w:before="120"/>
              <w:jc w:val="right"/>
              <w:rPr>
                <w:del w:id="6868" w:author="Quỳnh Nguyễn" w:date="2025-11-24T01:23:00Z" w16du:dateUtc="2025-11-23T18:23:00Z"/>
                <w:rFonts w:ascii="Times New Roman" w:eastAsia="Batang" w:hAnsi="Times New Roman" w:cs="Times New Roman"/>
                <w:b/>
                <w:color w:val="000000" w:themeColor="text1"/>
                <w:sz w:val="28"/>
                <w:szCs w:val="28"/>
                <w:lang w:val="en-US"/>
              </w:rPr>
              <w:pPrChange w:id="6869" w:author="Quỳnh Nguyễn" w:date="2025-11-24T01:23:00Z" w16du:dateUtc="2025-11-23T18:23:00Z">
                <w:pPr>
                  <w:spacing w:before="60" w:after="0" w:line="240" w:lineRule="auto"/>
                  <w:ind w:left="-115" w:right="-11"/>
                  <w:jc w:val="center"/>
                </w:pPr>
              </w:pPrChange>
            </w:pPr>
            <w:del w:id="6870"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Tên cảng cá</w:delText>
              </w:r>
            </w:del>
          </w:p>
        </w:tc>
        <w:tc>
          <w:tcPr>
            <w:tcW w:w="756" w:type="dxa"/>
            <w:vAlign w:val="center"/>
          </w:tcPr>
          <w:p w14:paraId="266A407C" w14:textId="5DB62D59" w:rsidR="004F62B0" w:rsidRPr="00382610" w:rsidDel="007807FC" w:rsidRDefault="004F62B0">
            <w:pPr>
              <w:spacing w:before="120"/>
              <w:jc w:val="right"/>
              <w:rPr>
                <w:del w:id="6871" w:author="Quỳnh Nguyễn" w:date="2025-11-24T01:23:00Z" w16du:dateUtc="2025-11-23T18:23:00Z"/>
                <w:rFonts w:ascii="Times New Roman" w:eastAsia="Batang" w:hAnsi="Times New Roman" w:cs="Times New Roman"/>
                <w:b/>
                <w:color w:val="000000" w:themeColor="text1"/>
                <w:sz w:val="28"/>
                <w:szCs w:val="28"/>
              </w:rPr>
              <w:pPrChange w:id="6872" w:author="Quỳnh Nguyễn" w:date="2025-11-24T01:23:00Z" w16du:dateUtc="2025-11-23T18:23:00Z">
                <w:pPr>
                  <w:spacing w:before="60" w:after="0" w:line="240" w:lineRule="auto"/>
                  <w:ind w:left="-115" w:right="-11"/>
                  <w:jc w:val="center"/>
                </w:pPr>
              </w:pPrChange>
            </w:pPr>
            <w:del w:id="6873"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Cảng cá loại</w:delText>
              </w:r>
            </w:del>
          </w:p>
        </w:tc>
        <w:tc>
          <w:tcPr>
            <w:tcW w:w="751" w:type="dxa"/>
            <w:vAlign w:val="center"/>
          </w:tcPr>
          <w:p w14:paraId="55389DA7" w14:textId="3DF1EDE0" w:rsidR="004F62B0" w:rsidRPr="00382610" w:rsidDel="007807FC" w:rsidRDefault="004F62B0">
            <w:pPr>
              <w:spacing w:before="120"/>
              <w:jc w:val="right"/>
              <w:rPr>
                <w:del w:id="6874" w:author="Quỳnh Nguyễn" w:date="2025-11-24T01:23:00Z" w16du:dateUtc="2025-11-23T18:23:00Z"/>
                <w:rFonts w:ascii="Times New Roman" w:eastAsia="Batang" w:hAnsi="Times New Roman" w:cs="Times New Roman"/>
                <w:b/>
                <w:color w:val="000000" w:themeColor="text1"/>
                <w:sz w:val="28"/>
                <w:szCs w:val="28"/>
              </w:rPr>
              <w:pPrChange w:id="6875" w:author="Quỳnh Nguyễn" w:date="2025-11-24T01:23:00Z" w16du:dateUtc="2025-11-23T18:23:00Z">
                <w:pPr>
                  <w:spacing w:before="60" w:after="0" w:line="240" w:lineRule="auto"/>
                  <w:ind w:left="-115" w:right="-11"/>
                  <w:jc w:val="center"/>
                </w:pPr>
              </w:pPrChange>
            </w:pPr>
            <w:del w:id="6876"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Địa chỉ, số điện thoại</w:delText>
              </w:r>
            </w:del>
          </w:p>
        </w:tc>
        <w:tc>
          <w:tcPr>
            <w:tcW w:w="1529" w:type="dxa"/>
            <w:vAlign w:val="center"/>
          </w:tcPr>
          <w:p w14:paraId="7804E9E1" w14:textId="515ACCAC" w:rsidR="004F62B0" w:rsidRPr="00382610" w:rsidDel="007807FC" w:rsidRDefault="004F62B0">
            <w:pPr>
              <w:spacing w:before="120"/>
              <w:jc w:val="right"/>
              <w:rPr>
                <w:del w:id="6877" w:author="Quỳnh Nguyễn" w:date="2025-11-24T01:23:00Z" w16du:dateUtc="2025-11-23T18:23:00Z"/>
                <w:rFonts w:ascii="Times New Roman" w:eastAsia="Batang" w:hAnsi="Times New Roman" w:cs="Times New Roman"/>
                <w:b/>
                <w:color w:val="000000" w:themeColor="text1"/>
                <w:sz w:val="28"/>
                <w:szCs w:val="28"/>
              </w:rPr>
              <w:pPrChange w:id="6878" w:author="Quỳnh Nguyễn" w:date="2025-11-24T01:23:00Z" w16du:dateUtc="2025-11-23T18:23:00Z">
                <w:pPr>
                  <w:spacing w:before="60" w:after="0" w:line="240" w:lineRule="auto"/>
                  <w:ind w:left="-96" w:right="-102"/>
                  <w:jc w:val="center"/>
                </w:pPr>
              </w:pPrChange>
            </w:pPr>
            <w:del w:id="6879"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Vị trí </w:delText>
              </w:r>
            </w:del>
          </w:p>
          <w:p w14:paraId="6F8D5140" w14:textId="25F2183D" w:rsidR="004F62B0" w:rsidRPr="00382610" w:rsidDel="007807FC" w:rsidRDefault="004F62B0">
            <w:pPr>
              <w:spacing w:before="120"/>
              <w:jc w:val="right"/>
              <w:rPr>
                <w:del w:id="6880" w:author="Quỳnh Nguyễn" w:date="2025-11-24T01:23:00Z" w16du:dateUtc="2025-11-23T18:23:00Z"/>
                <w:rFonts w:ascii="Times New Roman" w:eastAsia="Batang" w:hAnsi="Times New Roman" w:cs="Times New Roman"/>
                <w:b/>
                <w:color w:val="000000" w:themeColor="text1"/>
                <w:sz w:val="28"/>
                <w:szCs w:val="28"/>
              </w:rPr>
              <w:pPrChange w:id="6881" w:author="Quỳnh Nguyễn" w:date="2025-11-24T01:23:00Z" w16du:dateUtc="2025-11-23T18:23:00Z">
                <w:pPr>
                  <w:spacing w:before="60" w:after="0" w:line="240" w:lineRule="auto"/>
                  <w:ind w:left="-96" w:right="-102"/>
                  <w:jc w:val="center"/>
                </w:pPr>
              </w:pPrChange>
            </w:pPr>
            <w:del w:id="6882"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bắt đầu </w:delText>
              </w:r>
            </w:del>
          </w:p>
          <w:p w14:paraId="1B72EF7A" w14:textId="70244B5C" w:rsidR="004F62B0" w:rsidRPr="00382610" w:rsidDel="007807FC" w:rsidRDefault="004F62B0">
            <w:pPr>
              <w:spacing w:before="120"/>
              <w:jc w:val="right"/>
              <w:rPr>
                <w:del w:id="6883" w:author="Quỳnh Nguyễn" w:date="2025-11-24T01:23:00Z" w16du:dateUtc="2025-11-23T18:23:00Z"/>
                <w:rFonts w:ascii="Times New Roman" w:eastAsia="Batang" w:hAnsi="Times New Roman" w:cs="Times New Roman"/>
                <w:b/>
                <w:color w:val="000000" w:themeColor="text1"/>
                <w:sz w:val="28"/>
                <w:szCs w:val="28"/>
              </w:rPr>
              <w:pPrChange w:id="6884" w:author="Quỳnh Nguyễn" w:date="2025-11-24T01:23:00Z" w16du:dateUtc="2025-11-23T18:23:00Z">
                <w:pPr>
                  <w:spacing w:before="60" w:after="0" w:line="240" w:lineRule="auto"/>
                  <w:ind w:left="-96" w:right="-102"/>
                  <w:jc w:val="center"/>
                </w:pPr>
              </w:pPrChange>
            </w:pPr>
            <w:del w:id="6885"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của luồng vào cảng</w:delText>
              </w:r>
              <w:r w:rsidRPr="00382610" w:rsidDel="007807FC">
                <w:rPr>
                  <w:rFonts w:ascii="Times New Roman" w:eastAsia="Batang" w:hAnsi="Times New Roman" w:cs="Times New Roman"/>
                  <w:b/>
                  <w:color w:val="000000" w:themeColor="text1"/>
                  <w:sz w:val="28"/>
                  <w:szCs w:val="28"/>
                </w:rPr>
                <w:br/>
                <w:delText>(vĩ độ - N; kinh độ - E)</w:delText>
              </w:r>
            </w:del>
          </w:p>
        </w:tc>
        <w:tc>
          <w:tcPr>
            <w:tcW w:w="850" w:type="dxa"/>
            <w:vAlign w:val="center"/>
          </w:tcPr>
          <w:p w14:paraId="2359CC1A" w14:textId="2958E877" w:rsidR="004F62B0" w:rsidRPr="00382610" w:rsidDel="007807FC" w:rsidRDefault="004F62B0">
            <w:pPr>
              <w:spacing w:before="120"/>
              <w:jc w:val="right"/>
              <w:rPr>
                <w:del w:id="6886" w:author="Quỳnh Nguyễn" w:date="2025-11-24T01:23:00Z" w16du:dateUtc="2025-11-23T18:23:00Z"/>
                <w:rFonts w:ascii="Times New Roman" w:eastAsia="Batang" w:hAnsi="Times New Roman" w:cs="Times New Roman"/>
                <w:b/>
                <w:color w:val="000000" w:themeColor="text1"/>
                <w:sz w:val="28"/>
                <w:szCs w:val="28"/>
              </w:rPr>
              <w:pPrChange w:id="6887" w:author="Quỳnh Nguyễn" w:date="2025-11-24T01:23:00Z" w16du:dateUtc="2025-11-23T18:23:00Z">
                <w:pPr>
                  <w:spacing w:before="60" w:after="0" w:line="240" w:lineRule="auto"/>
                  <w:jc w:val="center"/>
                </w:pPr>
              </w:pPrChange>
            </w:pPr>
            <w:del w:id="6888"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Độ sâu luồng vào cảng </w:delText>
              </w:r>
              <w:r w:rsidRPr="00382610" w:rsidDel="007807FC">
                <w:rPr>
                  <w:rFonts w:ascii="Times New Roman" w:eastAsia="Batang" w:hAnsi="Times New Roman" w:cs="Times New Roman"/>
                  <w:color w:val="000000" w:themeColor="text1"/>
                  <w:sz w:val="28"/>
                  <w:szCs w:val="28"/>
                </w:rPr>
                <w:delText>(mét)</w:delText>
              </w:r>
            </w:del>
          </w:p>
        </w:tc>
        <w:tc>
          <w:tcPr>
            <w:tcW w:w="1560" w:type="dxa"/>
            <w:vAlign w:val="center"/>
          </w:tcPr>
          <w:p w14:paraId="46F7BE70" w14:textId="3C76BCF1" w:rsidR="004F62B0" w:rsidRPr="00382610" w:rsidDel="007807FC" w:rsidRDefault="004F62B0">
            <w:pPr>
              <w:spacing w:before="120"/>
              <w:jc w:val="right"/>
              <w:rPr>
                <w:del w:id="6889" w:author="Quỳnh Nguyễn" w:date="2025-11-24T01:23:00Z" w16du:dateUtc="2025-11-23T18:23:00Z"/>
                <w:rFonts w:ascii="Times New Roman" w:eastAsia="Batang" w:hAnsi="Times New Roman" w:cs="Times New Roman"/>
                <w:b/>
                <w:color w:val="000000" w:themeColor="text1"/>
                <w:sz w:val="28"/>
                <w:szCs w:val="28"/>
              </w:rPr>
              <w:pPrChange w:id="6890" w:author="Quỳnh Nguyễn" w:date="2025-11-24T01:23:00Z" w16du:dateUtc="2025-11-23T18:23:00Z">
                <w:pPr>
                  <w:spacing w:before="60" w:after="0" w:line="240" w:lineRule="auto"/>
                  <w:ind w:left="-115" w:right="-11"/>
                  <w:jc w:val="center"/>
                </w:pPr>
              </w:pPrChange>
            </w:pPr>
            <w:del w:id="6891" w:author="Quỳnh Nguyễn" w:date="2025-11-24T01:23:00Z" w16du:dateUtc="2025-11-23T18:23:00Z">
              <w:r w:rsidRPr="00382610" w:rsidDel="007807FC">
                <w:rPr>
                  <w:rFonts w:ascii="Times New Roman" w:eastAsia="Batang" w:hAnsi="Times New Roman" w:cs="Times New Roman"/>
                  <w:b/>
                  <w:color w:val="000000" w:themeColor="text1"/>
                  <w:spacing w:val="-10"/>
                  <w:sz w:val="28"/>
                  <w:szCs w:val="28"/>
                </w:rPr>
                <w:delText>Tọa độ cảng</w:delText>
              </w:r>
              <w:r w:rsidRPr="00382610" w:rsidDel="007807FC">
                <w:rPr>
                  <w:rFonts w:ascii="Times New Roman" w:eastAsia="Batang" w:hAnsi="Times New Roman" w:cs="Times New Roman"/>
                  <w:b/>
                  <w:color w:val="000000" w:themeColor="text1"/>
                  <w:sz w:val="28"/>
                  <w:szCs w:val="28"/>
                </w:rPr>
                <w:delText xml:space="preserve"> (vĩ độ - N; kinh độ - E)</w:delText>
              </w:r>
            </w:del>
          </w:p>
        </w:tc>
        <w:tc>
          <w:tcPr>
            <w:tcW w:w="708" w:type="dxa"/>
            <w:vAlign w:val="center"/>
          </w:tcPr>
          <w:p w14:paraId="2951A2FC" w14:textId="1AADD447" w:rsidR="004F62B0" w:rsidRPr="00382610" w:rsidDel="007807FC" w:rsidRDefault="004F62B0">
            <w:pPr>
              <w:spacing w:before="120"/>
              <w:jc w:val="right"/>
              <w:rPr>
                <w:del w:id="6892" w:author="Quỳnh Nguyễn" w:date="2025-11-24T01:23:00Z" w16du:dateUtc="2025-11-23T18:23:00Z"/>
                <w:rFonts w:ascii="Times New Roman" w:eastAsia="Batang" w:hAnsi="Times New Roman" w:cs="Times New Roman"/>
                <w:b/>
                <w:color w:val="000000" w:themeColor="text1"/>
                <w:sz w:val="28"/>
                <w:szCs w:val="28"/>
              </w:rPr>
              <w:pPrChange w:id="6893" w:author="Quỳnh Nguyễn" w:date="2025-11-24T01:23:00Z" w16du:dateUtc="2025-11-23T18:23:00Z">
                <w:pPr>
                  <w:spacing w:before="60" w:after="0" w:line="240" w:lineRule="auto"/>
                  <w:ind w:left="-115" w:right="-11"/>
                  <w:jc w:val="center"/>
                </w:pPr>
              </w:pPrChange>
            </w:pPr>
            <w:del w:id="6894"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Độ sâu vùng nước đậu tàu </w:delText>
              </w:r>
              <w:r w:rsidRPr="00382610" w:rsidDel="007807FC">
                <w:rPr>
                  <w:rFonts w:ascii="Times New Roman" w:eastAsia="Batang" w:hAnsi="Times New Roman" w:cs="Times New Roman"/>
                  <w:color w:val="000000" w:themeColor="text1"/>
                  <w:sz w:val="28"/>
                  <w:szCs w:val="28"/>
                </w:rPr>
                <w:delText>(mét)</w:delText>
              </w:r>
            </w:del>
          </w:p>
        </w:tc>
        <w:tc>
          <w:tcPr>
            <w:tcW w:w="993" w:type="dxa"/>
            <w:vAlign w:val="center"/>
          </w:tcPr>
          <w:p w14:paraId="3BE65E49" w14:textId="21935411" w:rsidR="004F62B0" w:rsidRPr="00382610" w:rsidDel="007807FC" w:rsidRDefault="004F62B0">
            <w:pPr>
              <w:spacing w:before="120"/>
              <w:jc w:val="right"/>
              <w:rPr>
                <w:del w:id="6895" w:author="Quỳnh Nguyễn" w:date="2025-11-24T01:23:00Z" w16du:dateUtc="2025-11-23T18:23:00Z"/>
                <w:rFonts w:ascii="Times New Roman" w:eastAsia="Batang" w:hAnsi="Times New Roman" w:cs="Times New Roman"/>
                <w:b/>
                <w:color w:val="000000" w:themeColor="text1"/>
                <w:sz w:val="28"/>
                <w:szCs w:val="28"/>
              </w:rPr>
              <w:pPrChange w:id="6896" w:author="Quỳnh Nguyễn" w:date="2025-11-24T01:23:00Z" w16du:dateUtc="2025-11-23T18:23:00Z">
                <w:pPr>
                  <w:spacing w:before="60" w:after="0" w:line="240" w:lineRule="auto"/>
                  <w:ind w:left="-115" w:right="-11"/>
                  <w:jc w:val="center"/>
                </w:pPr>
              </w:pPrChange>
            </w:pPr>
            <w:del w:id="6897"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 xml:space="preserve">Cỡ loại tàu lớn nhất có thể cập cảng </w:delText>
              </w:r>
              <w:r w:rsidRPr="00382610" w:rsidDel="007807FC">
                <w:rPr>
                  <w:rFonts w:ascii="Times New Roman" w:eastAsia="Batang" w:hAnsi="Times New Roman" w:cs="Times New Roman"/>
                  <w:color w:val="000000" w:themeColor="text1"/>
                  <w:sz w:val="28"/>
                  <w:szCs w:val="28"/>
                </w:rPr>
                <w:delText>(mét)</w:delText>
              </w:r>
            </w:del>
          </w:p>
        </w:tc>
        <w:tc>
          <w:tcPr>
            <w:tcW w:w="850" w:type="dxa"/>
            <w:vAlign w:val="center"/>
          </w:tcPr>
          <w:p w14:paraId="0FBBEDF7" w14:textId="5C95985A" w:rsidR="004F62B0" w:rsidRPr="00382610" w:rsidDel="007807FC" w:rsidRDefault="004F62B0">
            <w:pPr>
              <w:spacing w:before="120"/>
              <w:jc w:val="right"/>
              <w:rPr>
                <w:del w:id="6898" w:author="Quỳnh Nguyễn" w:date="2025-11-24T01:23:00Z" w16du:dateUtc="2025-11-23T18:23:00Z"/>
                <w:rFonts w:ascii="Times New Roman" w:eastAsia="Batang" w:hAnsi="Times New Roman" w:cs="Times New Roman"/>
                <w:b/>
                <w:color w:val="000000" w:themeColor="text1"/>
                <w:sz w:val="28"/>
                <w:szCs w:val="28"/>
              </w:rPr>
              <w:pPrChange w:id="6899" w:author="Quỳnh Nguyễn" w:date="2025-11-24T01:23:00Z" w16du:dateUtc="2025-11-23T18:23:00Z">
                <w:pPr>
                  <w:spacing w:before="60" w:after="0" w:line="240" w:lineRule="auto"/>
                  <w:ind w:left="-115" w:right="-11"/>
                  <w:jc w:val="center"/>
                </w:pPr>
              </w:pPrChange>
            </w:pPr>
            <w:del w:id="6900"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Số Quyết định công bố mở cảng</w:delText>
              </w:r>
            </w:del>
          </w:p>
        </w:tc>
      </w:tr>
      <w:tr w:rsidR="00490645" w:rsidRPr="00382610" w:rsidDel="007807FC" w14:paraId="6F66D5CF" w14:textId="5DD8A6A6" w:rsidTr="0095566E">
        <w:trPr>
          <w:del w:id="6901" w:author="Quỳnh Nguyễn" w:date="2025-11-24T01:23:00Z"/>
        </w:trPr>
        <w:tc>
          <w:tcPr>
            <w:tcW w:w="521" w:type="dxa"/>
            <w:vAlign w:val="center"/>
          </w:tcPr>
          <w:p w14:paraId="48AEF49B" w14:textId="67C1C8E7" w:rsidR="004F62B0" w:rsidRPr="00382610" w:rsidDel="007807FC" w:rsidRDefault="004F62B0">
            <w:pPr>
              <w:spacing w:before="120"/>
              <w:jc w:val="right"/>
              <w:rPr>
                <w:del w:id="6902" w:author="Quỳnh Nguyễn" w:date="2025-11-24T01:23:00Z" w16du:dateUtc="2025-11-23T18:23:00Z"/>
                <w:rFonts w:ascii="Times New Roman" w:eastAsia="Batang" w:hAnsi="Times New Roman" w:cs="Times New Roman"/>
                <w:color w:val="000000" w:themeColor="text1"/>
                <w:sz w:val="28"/>
                <w:szCs w:val="28"/>
                <w:lang w:val="en-US"/>
              </w:rPr>
              <w:pPrChange w:id="6903" w:author="Quỳnh Nguyễn" w:date="2025-11-24T01:23:00Z" w16du:dateUtc="2025-11-23T18:23:00Z">
                <w:pPr>
                  <w:spacing w:before="60" w:after="0" w:line="240" w:lineRule="auto"/>
                  <w:jc w:val="center"/>
                </w:pPr>
              </w:pPrChange>
            </w:pPr>
            <w:del w:id="6904"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1</w:delText>
              </w:r>
            </w:del>
          </w:p>
        </w:tc>
        <w:tc>
          <w:tcPr>
            <w:tcW w:w="866" w:type="dxa"/>
          </w:tcPr>
          <w:p w14:paraId="7AEAC6E8" w14:textId="104535DD" w:rsidR="004F62B0" w:rsidRPr="00382610" w:rsidDel="007807FC" w:rsidRDefault="004F62B0">
            <w:pPr>
              <w:spacing w:before="120"/>
              <w:jc w:val="right"/>
              <w:rPr>
                <w:del w:id="6905" w:author="Quỳnh Nguyễn" w:date="2025-11-24T01:23:00Z" w16du:dateUtc="2025-11-23T18:23:00Z"/>
                <w:rFonts w:ascii="Times New Roman" w:eastAsia="Batang" w:hAnsi="Times New Roman" w:cs="Times New Roman"/>
                <w:color w:val="000000" w:themeColor="text1"/>
                <w:sz w:val="28"/>
                <w:szCs w:val="28"/>
                <w:lang w:val="en-US"/>
              </w:rPr>
              <w:pPrChange w:id="6906" w:author="Quỳnh Nguyễn" w:date="2025-11-24T01:23:00Z" w16du:dateUtc="2025-11-23T18:23:00Z">
                <w:pPr>
                  <w:spacing w:before="60" w:after="0" w:line="240" w:lineRule="auto"/>
                </w:pPr>
              </w:pPrChange>
            </w:pPr>
          </w:p>
        </w:tc>
        <w:tc>
          <w:tcPr>
            <w:tcW w:w="756" w:type="dxa"/>
          </w:tcPr>
          <w:p w14:paraId="1BDDA200" w14:textId="4A3020FF" w:rsidR="004F62B0" w:rsidRPr="00382610" w:rsidDel="007807FC" w:rsidRDefault="004F62B0">
            <w:pPr>
              <w:spacing w:before="120"/>
              <w:jc w:val="right"/>
              <w:rPr>
                <w:del w:id="6907" w:author="Quỳnh Nguyễn" w:date="2025-11-24T01:23:00Z" w16du:dateUtc="2025-11-23T18:23:00Z"/>
                <w:rFonts w:ascii="Times New Roman" w:eastAsia="Batang" w:hAnsi="Times New Roman" w:cs="Times New Roman"/>
                <w:color w:val="000000" w:themeColor="text1"/>
                <w:sz w:val="28"/>
                <w:szCs w:val="28"/>
                <w:lang w:val="en-US"/>
              </w:rPr>
              <w:pPrChange w:id="6908" w:author="Quỳnh Nguyễn" w:date="2025-11-24T01:23:00Z" w16du:dateUtc="2025-11-23T18:23:00Z">
                <w:pPr>
                  <w:spacing w:before="60" w:after="0" w:line="240" w:lineRule="auto"/>
                </w:pPr>
              </w:pPrChange>
            </w:pPr>
          </w:p>
        </w:tc>
        <w:tc>
          <w:tcPr>
            <w:tcW w:w="751" w:type="dxa"/>
          </w:tcPr>
          <w:p w14:paraId="209CAD3F" w14:textId="336EBBF1" w:rsidR="004F62B0" w:rsidRPr="00382610" w:rsidDel="007807FC" w:rsidRDefault="004F62B0">
            <w:pPr>
              <w:spacing w:before="120"/>
              <w:jc w:val="right"/>
              <w:rPr>
                <w:del w:id="6909" w:author="Quỳnh Nguyễn" w:date="2025-11-24T01:23:00Z" w16du:dateUtc="2025-11-23T18:23:00Z"/>
                <w:rFonts w:ascii="Times New Roman" w:eastAsia="Batang" w:hAnsi="Times New Roman" w:cs="Times New Roman"/>
                <w:color w:val="000000" w:themeColor="text1"/>
                <w:sz w:val="28"/>
                <w:szCs w:val="28"/>
                <w:lang w:val="en-US"/>
              </w:rPr>
              <w:pPrChange w:id="6910" w:author="Quỳnh Nguyễn" w:date="2025-11-24T01:23:00Z" w16du:dateUtc="2025-11-23T18:23:00Z">
                <w:pPr>
                  <w:spacing w:before="60" w:after="0" w:line="240" w:lineRule="auto"/>
                </w:pPr>
              </w:pPrChange>
            </w:pPr>
          </w:p>
        </w:tc>
        <w:tc>
          <w:tcPr>
            <w:tcW w:w="1529" w:type="dxa"/>
          </w:tcPr>
          <w:p w14:paraId="35AF1C29" w14:textId="3A2CD635" w:rsidR="004F62B0" w:rsidRPr="00382610" w:rsidDel="007807FC" w:rsidRDefault="004F62B0">
            <w:pPr>
              <w:spacing w:before="120"/>
              <w:jc w:val="right"/>
              <w:rPr>
                <w:del w:id="6911" w:author="Quỳnh Nguyễn" w:date="2025-11-24T01:23:00Z" w16du:dateUtc="2025-11-23T18:23:00Z"/>
                <w:rFonts w:ascii="Times New Roman" w:eastAsia="Batang" w:hAnsi="Times New Roman" w:cs="Times New Roman"/>
                <w:color w:val="000000" w:themeColor="text1"/>
                <w:sz w:val="28"/>
                <w:szCs w:val="28"/>
                <w:lang w:val="en-US"/>
              </w:rPr>
              <w:pPrChange w:id="6912" w:author="Quỳnh Nguyễn" w:date="2025-11-24T01:23:00Z" w16du:dateUtc="2025-11-23T18:23:00Z">
                <w:pPr>
                  <w:spacing w:before="60" w:after="0" w:line="240" w:lineRule="auto"/>
                </w:pPr>
              </w:pPrChange>
            </w:pPr>
          </w:p>
        </w:tc>
        <w:tc>
          <w:tcPr>
            <w:tcW w:w="850" w:type="dxa"/>
          </w:tcPr>
          <w:p w14:paraId="19D8154F" w14:textId="652277EF" w:rsidR="004F62B0" w:rsidRPr="00382610" w:rsidDel="007807FC" w:rsidRDefault="004F62B0">
            <w:pPr>
              <w:spacing w:before="120"/>
              <w:jc w:val="right"/>
              <w:rPr>
                <w:del w:id="6913" w:author="Quỳnh Nguyễn" w:date="2025-11-24T01:23:00Z" w16du:dateUtc="2025-11-23T18:23:00Z"/>
                <w:rFonts w:ascii="Times New Roman" w:eastAsia="Batang" w:hAnsi="Times New Roman" w:cs="Times New Roman"/>
                <w:color w:val="000000" w:themeColor="text1"/>
                <w:sz w:val="28"/>
                <w:szCs w:val="28"/>
                <w:lang w:val="en-US"/>
              </w:rPr>
              <w:pPrChange w:id="6914" w:author="Quỳnh Nguyễn" w:date="2025-11-24T01:23:00Z" w16du:dateUtc="2025-11-23T18:23:00Z">
                <w:pPr>
                  <w:spacing w:before="60" w:after="0" w:line="240" w:lineRule="auto"/>
                </w:pPr>
              </w:pPrChange>
            </w:pPr>
          </w:p>
        </w:tc>
        <w:tc>
          <w:tcPr>
            <w:tcW w:w="1560" w:type="dxa"/>
          </w:tcPr>
          <w:p w14:paraId="11B624F6" w14:textId="765FED01" w:rsidR="004F62B0" w:rsidRPr="00382610" w:rsidDel="007807FC" w:rsidRDefault="004F62B0">
            <w:pPr>
              <w:spacing w:before="120"/>
              <w:jc w:val="right"/>
              <w:rPr>
                <w:del w:id="6915" w:author="Quỳnh Nguyễn" w:date="2025-11-24T01:23:00Z" w16du:dateUtc="2025-11-23T18:23:00Z"/>
                <w:rFonts w:ascii="Times New Roman" w:eastAsia="Batang" w:hAnsi="Times New Roman" w:cs="Times New Roman"/>
                <w:color w:val="000000" w:themeColor="text1"/>
                <w:sz w:val="28"/>
                <w:szCs w:val="28"/>
                <w:lang w:val="en-US"/>
              </w:rPr>
              <w:pPrChange w:id="6916" w:author="Quỳnh Nguyễn" w:date="2025-11-24T01:23:00Z" w16du:dateUtc="2025-11-23T18:23:00Z">
                <w:pPr>
                  <w:spacing w:before="60" w:after="0" w:line="240" w:lineRule="auto"/>
                </w:pPr>
              </w:pPrChange>
            </w:pPr>
          </w:p>
        </w:tc>
        <w:tc>
          <w:tcPr>
            <w:tcW w:w="708" w:type="dxa"/>
          </w:tcPr>
          <w:p w14:paraId="13B499C2" w14:textId="59142FC1" w:rsidR="004F62B0" w:rsidRPr="00382610" w:rsidDel="007807FC" w:rsidRDefault="004F62B0">
            <w:pPr>
              <w:spacing w:before="120"/>
              <w:jc w:val="right"/>
              <w:rPr>
                <w:del w:id="6917" w:author="Quỳnh Nguyễn" w:date="2025-11-24T01:23:00Z" w16du:dateUtc="2025-11-23T18:23:00Z"/>
                <w:rFonts w:ascii="Times New Roman" w:eastAsia="Batang" w:hAnsi="Times New Roman" w:cs="Times New Roman"/>
                <w:color w:val="000000" w:themeColor="text1"/>
                <w:sz w:val="28"/>
                <w:szCs w:val="28"/>
                <w:lang w:val="en-US"/>
              </w:rPr>
              <w:pPrChange w:id="6918" w:author="Quỳnh Nguyễn" w:date="2025-11-24T01:23:00Z" w16du:dateUtc="2025-11-23T18:23:00Z">
                <w:pPr>
                  <w:spacing w:before="60" w:after="0" w:line="240" w:lineRule="auto"/>
                </w:pPr>
              </w:pPrChange>
            </w:pPr>
          </w:p>
        </w:tc>
        <w:tc>
          <w:tcPr>
            <w:tcW w:w="993" w:type="dxa"/>
          </w:tcPr>
          <w:p w14:paraId="127B5749" w14:textId="7678EAA2" w:rsidR="004F62B0" w:rsidRPr="00382610" w:rsidDel="007807FC" w:rsidRDefault="004F62B0">
            <w:pPr>
              <w:spacing w:before="120"/>
              <w:jc w:val="right"/>
              <w:rPr>
                <w:del w:id="6919" w:author="Quỳnh Nguyễn" w:date="2025-11-24T01:23:00Z" w16du:dateUtc="2025-11-23T18:23:00Z"/>
                <w:rFonts w:ascii="Times New Roman" w:eastAsia="Batang" w:hAnsi="Times New Roman" w:cs="Times New Roman"/>
                <w:color w:val="000000" w:themeColor="text1"/>
                <w:sz w:val="28"/>
                <w:szCs w:val="28"/>
                <w:lang w:val="en-US"/>
              </w:rPr>
              <w:pPrChange w:id="6920" w:author="Quỳnh Nguyễn" w:date="2025-11-24T01:23:00Z" w16du:dateUtc="2025-11-23T18:23:00Z">
                <w:pPr>
                  <w:spacing w:before="60" w:after="0" w:line="240" w:lineRule="auto"/>
                </w:pPr>
              </w:pPrChange>
            </w:pPr>
          </w:p>
        </w:tc>
        <w:tc>
          <w:tcPr>
            <w:tcW w:w="850" w:type="dxa"/>
          </w:tcPr>
          <w:p w14:paraId="20D03AA7" w14:textId="17CE3BCB" w:rsidR="004F62B0" w:rsidRPr="00382610" w:rsidDel="007807FC" w:rsidRDefault="004F62B0">
            <w:pPr>
              <w:spacing w:before="120"/>
              <w:jc w:val="right"/>
              <w:rPr>
                <w:del w:id="6921" w:author="Quỳnh Nguyễn" w:date="2025-11-24T01:23:00Z" w16du:dateUtc="2025-11-23T18:23:00Z"/>
                <w:rFonts w:ascii="Times New Roman" w:eastAsia="Batang" w:hAnsi="Times New Roman" w:cs="Times New Roman"/>
                <w:color w:val="000000" w:themeColor="text1"/>
                <w:sz w:val="28"/>
                <w:szCs w:val="28"/>
                <w:lang w:val="en-US"/>
              </w:rPr>
              <w:pPrChange w:id="6922" w:author="Quỳnh Nguyễn" w:date="2025-11-24T01:23:00Z" w16du:dateUtc="2025-11-23T18:23:00Z">
                <w:pPr>
                  <w:spacing w:before="60" w:after="0" w:line="240" w:lineRule="auto"/>
                </w:pPr>
              </w:pPrChange>
            </w:pPr>
          </w:p>
        </w:tc>
      </w:tr>
      <w:tr w:rsidR="00490645" w:rsidRPr="00382610" w:rsidDel="007807FC" w14:paraId="680E6A20" w14:textId="4271ADF0" w:rsidTr="0095566E">
        <w:trPr>
          <w:del w:id="6923" w:author="Quỳnh Nguyễn" w:date="2025-11-24T01:23:00Z"/>
        </w:trPr>
        <w:tc>
          <w:tcPr>
            <w:tcW w:w="521" w:type="dxa"/>
            <w:vAlign w:val="center"/>
          </w:tcPr>
          <w:p w14:paraId="5725486E" w14:textId="0D0E24FD" w:rsidR="004F62B0" w:rsidRPr="00382610" w:rsidDel="007807FC" w:rsidRDefault="004F62B0">
            <w:pPr>
              <w:spacing w:before="120"/>
              <w:jc w:val="right"/>
              <w:rPr>
                <w:del w:id="6924" w:author="Quỳnh Nguyễn" w:date="2025-11-24T01:23:00Z" w16du:dateUtc="2025-11-23T18:23:00Z"/>
                <w:rFonts w:ascii="Times New Roman" w:eastAsia="Batang" w:hAnsi="Times New Roman" w:cs="Times New Roman"/>
                <w:color w:val="000000" w:themeColor="text1"/>
                <w:sz w:val="28"/>
                <w:szCs w:val="28"/>
                <w:lang w:val="en-US"/>
              </w:rPr>
              <w:pPrChange w:id="6925" w:author="Quỳnh Nguyễn" w:date="2025-11-24T01:23:00Z" w16du:dateUtc="2025-11-23T18:23:00Z">
                <w:pPr>
                  <w:spacing w:before="60" w:after="0" w:line="240" w:lineRule="auto"/>
                  <w:jc w:val="center"/>
                </w:pPr>
              </w:pPrChange>
            </w:pPr>
            <w:del w:id="6926"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2</w:delText>
              </w:r>
            </w:del>
          </w:p>
        </w:tc>
        <w:tc>
          <w:tcPr>
            <w:tcW w:w="866" w:type="dxa"/>
          </w:tcPr>
          <w:p w14:paraId="4C5882E5" w14:textId="72ADACD0" w:rsidR="004F62B0" w:rsidRPr="00382610" w:rsidDel="007807FC" w:rsidRDefault="004F62B0">
            <w:pPr>
              <w:spacing w:before="120"/>
              <w:jc w:val="right"/>
              <w:rPr>
                <w:del w:id="6927" w:author="Quỳnh Nguyễn" w:date="2025-11-24T01:23:00Z" w16du:dateUtc="2025-11-23T18:23:00Z"/>
                <w:rFonts w:ascii="Times New Roman" w:eastAsia="Batang" w:hAnsi="Times New Roman" w:cs="Times New Roman"/>
                <w:color w:val="000000" w:themeColor="text1"/>
                <w:sz w:val="28"/>
                <w:szCs w:val="28"/>
                <w:lang w:val="en-US"/>
              </w:rPr>
              <w:pPrChange w:id="6928" w:author="Quỳnh Nguyễn" w:date="2025-11-24T01:23:00Z" w16du:dateUtc="2025-11-23T18:23:00Z">
                <w:pPr>
                  <w:spacing w:before="60" w:after="0" w:line="240" w:lineRule="auto"/>
                </w:pPr>
              </w:pPrChange>
            </w:pPr>
          </w:p>
        </w:tc>
        <w:tc>
          <w:tcPr>
            <w:tcW w:w="756" w:type="dxa"/>
          </w:tcPr>
          <w:p w14:paraId="7AA26A59" w14:textId="0BCB9C87" w:rsidR="004F62B0" w:rsidRPr="00382610" w:rsidDel="007807FC" w:rsidRDefault="004F62B0">
            <w:pPr>
              <w:spacing w:before="120"/>
              <w:jc w:val="right"/>
              <w:rPr>
                <w:del w:id="6929" w:author="Quỳnh Nguyễn" w:date="2025-11-24T01:23:00Z" w16du:dateUtc="2025-11-23T18:23:00Z"/>
                <w:rFonts w:ascii="Times New Roman" w:eastAsia="Batang" w:hAnsi="Times New Roman" w:cs="Times New Roman"/>
                <w:color w:val="000000" w:themeColor="text1"/>
                <w:sz w:val="28"/>
                <w:szCs w:val="28"/>
                <w:lang w:val="en-US"/>
              </w:rPr>
              <w:pPrChange w:id="6930" w:author="Quỳnh Nguyễn" w:date="2025-11-24T01:23:00Z" w16du:dateUtc="2025-11-23T18:23:00Z">
                <w:pPr>
                  <w:spacing w:before="60" w:after="0" w:line="240" w:lineRule="auto"/>
                </w:pPr>
              </w:pPrChange>
            </w:pPr>
          </w:p>
        </w:tc>
        <w:tc>
          <w:tcPr>
            <w:tcW w:w="751" w:type="dxa"/>
          </w:tcPr>
          <w:p w14:paraId="43D6CC65" w14:textId="1D40AF5A" w:rsidR="004F62B0" w:rsidRPr="00382610" w:rsidDel="007807FC" w:rsidRDefault="004F62B0">
            <w:pPr>
              <w:spacing w:before="120"/>
              <w:jc w:val="right"/>
              <w:rPr>
                <w:del w:id="6931" w:author="Quỳnh Nguyễn" w:date="2025-11-24T01:23:00Z" w16du:dateUtc="2025-11-23T18:23:00Z"/>
                <w:rFonts w:ascii="Times New Roman" w:eastAsia="Batang" w:hAnsi="Times New Roman" w:cs="Times New Roman"/>
                <w:color w:val="000000" w:themeColor="text1"/>
                <w:sz w:val="28"/>
                <w:szCs w:val="28"/>
                <w:lang w:val="en-US"/>
              </w:rPr>
              <w:pPrChange w:id="6932" w:author="Quỳnh Nguyễn" w:date="2025-11-24T01:23:00Z" w16du:dateUtc="2025-11-23T18:23:00Z">
                <w:pPr>
                  <w:spacing w:before="60" w:after="0" w:line="240" w:lineRule="auto"/>
                </w:pPr>
              </w:pPrChange>
            </w:pPr>
          </w:p>
        </w:tc>
        <w:tc>
          <w:tcPr>
            <w:tcW w:w="1529" w:type="dxa"/>
          </w:tcPr>
          <w:p w14:paraId="226C2678" w14:textId="5593CE09" w:rsidR="004F62B0" w:rsidRPr="00382610" w:rsidDel="007807FC" w:rsidRDefault="004F62B0">
            <w:pPr>
              <w:spacing w:before="120"/>
              <w:jc w:val="right"/>
              <w:rPr>
                <w:del w:id="6933" w:author="Quỳnh Nguyễn" w:date="2025-11-24T01:23:00Z" w16du:dateUtc="2025-11-23T18:23:00Z"/>
                <w:rFonts w:ascii="Times New Roman" w:eastAsia="Batang" w:hAnsi="Times New Roman" w:cs="Times New Roman"/>
                <w:color w:val="000000" w:themeColor="text1"/>
                <w:sz w:val="28"/>
                <w:szCs w:val="28"/>
                <w:lang w:val="en-US"/>
              </w:rPr>
              <w:pPrChange w:id="6934" w:author="Quỳnh Nguyễn" w:date="2025-11-24T01:23:00Z" w16du:dateUtc="2025-11-23T18:23:00Z">
                <w:pPr>
                  <w:spacing w:before="60" w:after="0" w:line="240" w:lineRule="auto"/>
                </w:pPr>
              </w:pPrChange>
            </w:pPr>
          </w:p>
        </w:tc>
        <w:tc>
          <w:tcPr>
            <w:tcW w:w="850" w:type="dxa"/>
          </w:tcPr>
          <w:p w14:paraId="2A0C9306" w14:textId="22540DE8" w:rsidR="004F62B0" w:rsidRPr="00382610" w:rsidDel="007807FC" w:rsidRDefault="004F62B0">
            <w:pPr>
              <w:spacing w:before="120"/>
              <w:jc w:val="right"/>
              <w:rPr>
                <w:del w:id="6935" w:author="Quỳnh Nguyễn" w:date="2025-11-24T01:23:00Z" w16du:dateUtc="2025-11-23T18:23:00Z"/>
                <w:rFonts w:ascii="Times New Roman" w:eastAsia="Batang" w:hAnsi="Times New Roman" w:cs="Times New Roman"/>
                <w:color w:val="000000" w:themeColor="text1"/>
                <w:sz w:val="28"/>
                <w:szCs w:val="28"/>
                <w:lang w:val="en-US"/>
              </w:rPr>
              <w:pPrChange w:id="6936" w:author="Quỳnh Nguyễn" w:date="2025-11-24T01:23:00Z" w16du:dateUtc="2025-11-23T18:23:00Z">
                <w:pPr>
                  <w:spacing w:before="60" w:after="0" w:line="240" w:lineRule="auto"/>
                </w:pPr>
              </w:pPrChange>
            </w:pPr>
          </w:p>
        </w:tc>
        <w:tc>
          <w:tcPr>
            <w:tcW w:w="1560" w:type="dxa"/>
          </w:tcPr>
          <w:p w14:paraId="3F712752" w14:textId="0DA64092" w:rsidR="004F62B0" w:rsidRPr="00382610" w:rsidDel="007807FC" w:rsidRDefault="004F62B0">
            <w:pPr>
              <w:spacing w:before="120"/>
              <w:jc w:val="right"/>
              <w:rPr>
                <w:del w:id="6937" w:author="Quỳnh Nguyễn" w:date="2025-11-24T01:23:00Z" w16du:dateUtc="2025-11-23T18:23:00Z"/>
                <w:rFonts w:ascii="Times New Roman" w:eastAsia="Batang" w:hAnsi="Times New Roman" w:cs="Times New Roman"/>
                <w:color w:val="000000" w:themeColor="text1"/>
                <w:sz w:val="28"/>
                <w:szCs w:val="28"/>
                <w:lang w:val="en-US"/>
              </w:rPr>
              <w:pPrChange w:id="6938" w:author="Quỳnh Nguyễn" w:date="2025-11-24T01:23:00Z" w16du:dateUtc="2025-11-23T18:23:00Z">
                <w:pPr>
                  <w:spacing w:before="60" w:after="0" w:line="240" w:lineRule="auto"/>
                </w:pPr>
              </w:pPrChange>
            </w:pPr>
          </w:p>
        </w:tc>
        <w:tc>
          <w:tcPr>
            <w:tcW w:w="708" w:type="dxa"/>
          </w:tcPr>
          <w:p w14:paraId="72FE3BF8" w14:textId="3E07D8DC" w:rsidR="004F62B0" w:rsidRPr="00382610" w:rsidDel="007807FC" w:rsidRDefault="004F62B0">
            <w:pPr>
              <w:spacing w:before="120"/>
              <w:jc w:val="right"/>
              <w:rPr>
                <w:del w:id="6939" w:author="Quỳnh Nguyễn" w:date="2025-11-24T01:23:00Z" w16du:dateUtc="2025-11-23T18:23:00Z"/>
                <w:rFonts w:ascii="Times New Roman" w:eastAsia="Batang" w:hAnsi="Times New Roman" w:cs="Times New Roman"/>
                <w:color w:val="000000" w:themeColor="text1"/>
                <w:sz w:val="28"/>
                <w:szCs w:val="28"/>
                <w:lang w:val="en-US"/>
              </w:rPr>
              <w:pPrChange w:id="6940" w:author="Quỳnh Nguyễn" w:date="2025-11-24T01:23:00Z" w16du:dateUtc="2025-11-23T18:23:00Z">
                <w:pPr>
                  <w:spacing w:before="60" w:after="0" w:line="240" w:lineRule="auto"/>
                </w:pPr>
              </w:pPrChange>
            </w:pPr>
          </w:p>
        </w:tc>
        <w:tc>
          <w:tcPr>
            <w:tcW w:w="993" w:type="dxa"/>
          </w:tcPr>
          <w:p w14:paraId="1E4F885D" w14:textId="4E175620" w:rsidR="004F62B0" w:rsidRPr="00382610" w:rsidDel="007807FC" w:rsidRDefault="004F62B0">
            <w:pPr>
              <w:spacing w:before="120"/>
              <w:jc w:val="right"/>
              <w:rPr>
                <w:del w:id="6941" w:author="Quỳnh Nguyễn" w:date="2025-11-24T01:23:00Z" w16du:dateUtc="2025-11-23T18:23:00Z"/>
                <w:rFonts w:ascii="Times New Roman" w:eastAsia="Batang" w:hAnsi="Times New Roman" w:cs="Times New Roman"/>
                <w:color w:val="000000" w:themeColor="text1"/>
                <w:sz w:val="28"/>
                <w:szCs w:val="28"/>
                <w:lang w:val="en-US"/>
              </w:rPr>
              <w:pPrChange w:id="6942" w:author="Quỳnh Nguyễn" w:date="2025-11-24T01:23:00Z" w16du:dateUtc="2025-11-23T18:23:00Z">
                <w:pPr>
                  <w:spacing w:before="60" w:after="0" w:line="240" w:lineRule="auto"/>
                </w:pPr>
              </w:pPrChange>
            </w:pPr>
          </w:p>
        </w:tc>
        <w:tc>
          <w:tcPr>
            <w:tcW w:w="850" w:type="dxa"/>
          </w:tcPr>
          <w:p w14:paraId="6C2F2795" w14:textId="704FDA2C" w:rsidR="004F62B0" w:rsidRPr="00382610" w:rsidDel="007807FC" w:rsidRDefault="004F62B0">
            <w:pPr>
              <w:spacing w:before="120"/>
              <w:jc w:val="right"/>
              <w:rPr>
                <w:del w:id="6943" w:author="Quỳnh Nguyễn" w:date="2025-11-24T01:23:00Z" w16du:dateUtc="2025-11-23T18:23:00Z"/>
                <w:rFonts w:ascii="Times New Roman" w:eastAsia="Batang" w:hAnsi="Times New Roman" w:cs="Times New Roman"/>
                <w:color w:val="000000" w:themeColor="text1"/>
                <w:sz w:val="28"/>
                <w:szCs w:val="28"/>
                <w:lang w:val="en-US"/>
              </w:rPr>
              <w:pPrChange w:id="6944" w:author="Quỳnh Nguyễn" w:date="2025-11-24T01:23:00Z" w16du:dateUtc="2025-11-23T18:23:00Z">
                <w:pPr>
                  <w:spacing w:before="60" w:after="0" w:line="240" w:lineRule="auto"/>
                </w:pPr>
              </w:pPrChange>
            </w:pPr>
          </w:p>
        </w:tc>
      </w:tr>
      <w:tr w:rsidR="00490645" w:rsidRPr="00382610" w:rsidDel="007807FC" w14:paraId="396001ED" w14:textId="1D879562" w:rsidTr="0095566E">
        <w:trPr>
          <w:del w:id="6945" w:author="Quỳnh Nguyễn" w:date="2025-11-24T01:23:00Z"/>
        </w:trPr>
        <w:tc>
          <w:tcPr>
            <w:tcW w:w="521" w:type="dxa"/>
            <w:vAlign w:val="center"/>
          </w:tcPr>
          <w:p w14:paraId="0C0A3627" w14:textId="678FCBC7" w:rsidR="004F62B0" w:rsidRPr="00382610" w:rsidDel="007807FC" w:rsidRDefault="004F62B0">
            <w:pPr>
              <w:spacing w:before="120"/>
              <w:jc w:val="right"/>
              <w:rPr>
                <w:del w:id="6946" w:author="Quỳnh Nguyễn" w:date="2025-11-24T01:23:00Z" w16du:dateUtc="2025-11-23T18:23:00Z"/>
                <w:rFonts w:ascii="Times New Roman" w:eastAsia="Batang" w:hAnsi="Times New Roman" w:cs="Times New Roman"/>
                <w:color w:val="000000" w:themeColor="text1"/>
                <w:sz w:val="28"/>
                <w:szCs w:val="28"/>
                <w:lang w:val="en-US"/>
              </w:rPr>
              <w:pPrChange w:id="6947" w:author="Quỳnh Nguyễn" w:date="2025-11-24T01:23:00Z" w16du:dateUtc="2025-11-23T18:23:00Z">
                <w:pPr>
                  <w:spacing w:before="60" w:after="0" w:line="240" w:lineRule="auto"/>
                  <w:jc w:val="center"/>
                </w:pPr>
              </w:pPrChange>
            </w:pPr>
            <w:del w:id="6948"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w:delText>
              </w:r>
            </w:del>
          </w:p>
        </w:tc>
        <w:tc>
          <w:tcPr>
            <w:tcW w:w="866" w:type="dxa"/>
          </w:tcPr>
          <w:p w14:paraId="7ECC388D" w14:textId="12899219" w:rsidR="004F62B0" w:rsidRPr="00382610" w:rsidDel="007807FC" w:rsidRDefault="004F62B0">
            <w:pPr>
              <w:spacing w:before="120"/>
              <w:jc w:val="right"/>
              <w:rPr>
                <w:del w:id="6949" w:author="Quỳnh Nguyễn" w:date="2025-11-24T01:23:00Z" w16du:dateUtc="2025-11-23T18:23:00Z"/>
                <w:rFonts w:ascii="Times New Roman" w:eastAsia="Batang" w:hAnsi="Times New Roman" w:cs="Times New Roman"/>
                <w:color w:val="000000" w:themeColor="text1"/>
                <w:sz w:val="28"/>
                <w:szCs w:val="28"/>
                <w:lang w:val="en-US"/>
              </w:rPr>
              <w:pPrChange w:id="6950" w:author="Quỳnh Nguyễn" w:date="2025-11-24T01:23:00Z" w16du:dateUtc="2025-11-23T18:23:00Z">
                <w:pPr>
                  <w:spacing w:before="60" w:after="0" w:line="240" w:lineRule="auto"/>
                </w:pPr>
              </w:pPrChange>
            </w:pPr>
          </w:p>
        </w:tc>
        <w:tc>
          <w:tcPr>
            <w:tcW w:w="756" w:type="dxa"/>
          </w:tcPr>
          <w:p w14:paraId="7BA276E0" w14:textId="42B685C6" w:rsidR="004F62B0" w:rsidRPr="00382610" w:rsidDel="007807FC" w:rsidRDefault="004F62B0">
            <w:pPr>
              <w:spacing w:before="120"/>
              <w:jc w:val="right"/>
              <w:rPr>
                <w:del w:id="6951" w:author="Quỳnh Nguyễn" w:date="2025-11-24T01:23:00Z" w16du:dateUtc="2025-11-23T18:23:00Z"/>
                <w:rFonts w:ascii="Times New Roman" w:eastAsia="Batang" w:hAnsi="Times New Roman" w:cs="Times New Roman"/>
                <w:color w:val="000000" w:themeColor="text1"/>
                <w:sz w:val="28"/>
                <w:szCs w:val="28"/>
                <w:lang w:val="en-US"/>
              </w:rPr>
              <w:pPrChange w:id="6952" w:author="Quỳnh Nguyễn" w:date="2025-11-24T01:23:00Z" w16du:dateUtc="2025-11-23T18:23:00Z">
                <w:pPr>
                  <w:spacing w:before="60" w:after="0" w:line="240" w:lineRule="auto"/>
                </w:pPr>
              </w:pPrChange>
            </w:pPr>
          </w:p>
        </w:tc>
        <w:tc>
          <w:tcPr>
            <w:tcW w:w="751" w:type="dxa"/>
          </w:tcPr>
          <w:p w14:paraId="22B760BE" w14:textId="6F36DBB6" w:rsidR="004F62B0" w:rsidRPr="00382610" w:rsidDel="007807FC" w:rsidRDefault="004F62B0">
            <w:pPr>
              <w:spacing w:before="120"/>
              <w:jc w:val="right"/>
              <w:rPr>
                <w:del w:id="6953" w:author="Quỳnh Nguyễn" w:date="2025-11-24T01:23:00Z" w16du:dateUtc="2025-11-23T18:23:00Z"/>
                <w:rFonts w:ascii="Times New Roman" w:eastAsia="Batang" w:hAnsi="Times New Roman" w:cs="Times New Roman"/>
                <w:color w:val="000000" w:themeColor="text1"/>
                <w:sz w:val="28"/>
                <w:szCs w:val="28"/>
                <w:lang w:val="en-US"/>
              </w:rPr>
              <w:pPrChange w:id="6954" w:author="Quỳnh Nguyễn" w:date="2025-11-24T01:23:00Z" w16du:dateUtc="2025-11-23T18:23:00Z">
                <w:pPr>
                  <w:spacing w:before="60" w:after="0" w:line="240" w:lineRule="auto"/>
                </w:pPr>
              </w:pPrChange>
            </w:pPr>
          </w:p>
        </w:tc>
        <w:tc>
          <w:tcPr>
            <w:tcW w:w="1529" w:type="dxa"/>
          </w:tcPr>
          <w:p w14:paraId="70072C1E" w14:textId="2697CCB4" w:rsidR="004F62B0" w:rsidRPr="00382610" w:rsidDel="007807FC" w:rsidRDefault="004F62B0">
            <w:pPr>
              <w:spacing w:before="120"/>
              <w:jc w:val="right"/>
              <w:rPr>
                <w:del w:id="6955" w:author="Quỳnh Nguyễn" w:date="2025-11-24T01:23:00Z" w16du:dateUtc="2025-11-23T18:23:00Z"/>
                <w:rFonts w:ascii="Times New Roman" w:eastAsia="Batang" w:hAnsi="Times New Roman" w:cs="Times New Roman"/>
                <w:color w:val="000000" w:themeColor="text1"/>
                <w:sz w:val="28"/>
                <w:szCs w:val="28"/>
                <w:lang w:val="en-US"/>
              </w:rPr>
              <w:pPrChange w:id="6956" w:author="Quỳnh Nguyễn" w:date="2025-11-24T01:23:00Z" w16du:dateUtc="2025-11-23T18:23:00Z">
                <w:pPr>
                  <w:spacing w:before="60" w:after="0" w:line="240" w:lineRule="auto"/>
                </w:pPr>
              </w:pPrChange>
            </w:pPr>
          </w:p>
        </w:tc>
        <w:tc>
          <w:tcPr>
            <w:tcW w:w="850" w:type="dxa"/>
          </w:tcPr>
          <w:p w14:paraId="5E346598" w14:textId="2894EB56" w:rsidR="004F62B0" w:rsidRPr="00382610" w:rsidDel="007807FC" w:rsidRDefault="004F62B0">
            <w:pPr>
              <w:spacing w:before="120"/>
              <w:jc w:val="right"/>
              <w:rPr>
                <w:del w:id="6957" w:author="Quỳnh Nguyễn" w:date="2025-11-24T01:23:00Z" w16du:dateUtc="2025-11-23T18:23:00Z"/>
                <w:rFonts w:ascii="Times New Roman" w:eastAsia="Batang" w:hAnsi="Times New Roman" w:cs="Times New Roman"/>
                <w:color w:val="000000" w:themeColor="text1"/>
                <w:sz w:val="28"/>
                <w:szCs w:val="28"/>
                <w:lang w:val="en-US"/>
              </w:rPr>
              <w:pPrChange w:id="6958" w:author="Quỳnh Nguyễn" w:date="2025-11-24T01:23:00Z" w16du:dateUtc="2025-11-23T18:23:00Z">
                <w:pPr>
                  <w:spacing w:before="60" w:after="0" w:line="240" w:lineRule="auto"/>
                </w:pPr>
              </w:pPrChange>
            </w:pPr>
          </w:p>
        </w:tc>
        <w:tc>
          <w:tcPr>
            <w:tcW w:w="1560" w:type="dxa"/>
          </w:tcPr>
          <w:p w14:paraId="1B2A6B3C" w14:textId="741502D4" w:rsidR="004F62B0" w:rsidRPr="00382610" w:rsidDel="007807FC" w:rsidRDefault="004F62B0">
            <w:pPr>
              <w:spacing w:before="120"/>
              <w:jc w:val="right"/>
              <w:rPr>
                <w:del w:id="6959" w:author="Quỳnh Nguyễn" w:date="2025-11-24T01:23:00Z" w16du:dateUtc="2025-11-23T18:23:00Z"/>
                <w:rFonts w:ascii="Times New Roman" w:eastAsia="Batang" w:hAnsi="Times New Roman" w:cs="Times New Roman"/>
                <w:color w:val="000000" w:themeColor="text1"/>
                <w:sz w:val="28"/>
                <w:szCs w:val="28"/>
                <w:lang w:val="en-US"/>
              </w:rPr>
              <w:pPrChange w:id="6960" w:author="Quỳnh Nguyễn" w:date="2025-11-24T01:23:00Z" w16du:dateUtc="2025-11-23T18:23:00Z">
                <w:pPr>
                  <w:spacing w:before="60" w:after="0" w:line="240" w:lineRule="auto"/>
                </w:pPr>
              </w:pPrChange>
            </w:pPr>
          </w:p>
        </w:tc>
        <w:tc>
          <w:tcPr>
            <w:tcW w:w="708" w:type="dxa"/>
          </w:tcPr>
          <w:p w14:paraId="4560AFAB" w14:textId="651A6EE2" w:rsidR="004F62B0" w:rsidRPr="00382610" w:rsidDel="007807FC" w:rsidRDefault="004F62B0">
            <w:pPr>
              <w:spacing w:before="120"/>
              <w:jc w:val="right"/>
              <w:rPr>
                <w:del w:id="6961" w:author="Quỳnh Nguyễn" w:date="2025-11-24T01:23:00Z" w16du:dateUtc="2025-11-23T18:23:00Z"/>
                <w:rFonts w:ascii="Times New Roman" w:eastAsia="Batang" w:hAnsi="Times New Roman" w:cs="Times New Roman"/>
                <w:color w:val="000000" w:themeColor="text1"/>
                <w:sz w:val="28"/>
                <w:szCs w:val="28"/>
                <w:lang w:val="en-US"/>
              </w:rPr>
              <w:pPrChange w:id="6962" w:author="Quỳnh Nguyễn" w:date="2025-11-24T01:23:00Z" w16du:dateUtc="2025-11-23T18:23:00Z">
                <w:pPr>
                  <w:spacing w:before="60" w:after="0" w:line="240" w:lineRule="auto"/>
                </w:pPr>
              </w:pPrChange>
            </w:pPr>
          </w:p>
        </w:tc>
        <w:tc>
          <w:tcPr>
            <w:tcW w:w="993" w:type="dxa"/>
          </w:tcPr>
          <w:p w14:paraId="294008EA" w14:textId="421CB549" w:rsidR="004F62B0" w:rsidRPr="00382610" w:rsidDel="007807FC" w:rsidRDefault="004F62B0">
            <w:pPr>
              <w:spacing w:before="120"/>
              <w:jc w:val="right"/>
              <w:rPr>
                <w:del w:id="6963" w:author="Quỳnh Nguyễn" w:date="2025-11-24T01:23:00Z" w16du:dateUtc="2025-11-23T18:23:00Z"/>
                <w:rFonts w:ascii="Times New Roman" w:eastAsia="Batang" w:hAnsi="Times New Roman" w:cs="Times New Roman"/>
                <w:color w:val="000000" w:themeColor="text1"/>
                <w:sz w:val="28"/>
                <w:szCs w:val="28"/>
                <w:lang w:val="en-US"/>
              </w:rPr>
              <w:pPrChange w:id="6964" w:author="Quỳnh Nguyễn" w:date="2025-11-24T01:23:00Z" w16du:dateUtc="2025-11-23T18:23:00Z">
                <w:pPr>
                  <w:spacing w:before="60" w:after="0" w:line="240" w:lineRule="auto"/>
                </w:pPr>
              </w:pPrChange>
            </w:pPr>
          </w:p>
        </w:tc>
        <w:tc>
          <w:tcPr>
            <w:tcW w:w="850" w:type="dxa"/>
          </w:tcPr>
          <w:p w14:paraId="18A2D206" w14:textId="62637B8C" w:rsidR="004F62B0" w:rsidRPr="00382610" w:rsidDel="007807FC" w:rsidRDefault="004F62B0">
            <w:pPr>
              <w:spacing w:before="120"/>
              <w:jc w:val="right"/>
              <w:rPr>
                <w:del w:id="6965" w:author="Quỳnh Nguyễn" w:date="2025-11-24T01:23:00Z" w16du:dateUtc="2025-11-23T18:23:00Z"/>
                <w:rFonts w:ascii="Times New Roman" w:eastAsia="Batang" w:hAnsi="Times New Roman" w:cs="Times New Roman"/>
                <w:color w:val="000000" w:themeColor="text1"/>
                <w:sz w:val="28"/>
                <w:szCs w:val="28"/>
                <w:lang w:val="en-US"/>
              </w:rPr>
              <w:pPrChange w:id="6966" w:author="Quỳnh Nguyễn" w:date="2025-11-24T01:23:00Z" w16du:dateUtc="2025-11-23T18:23:00Z">
                <w:pPr>
                  <w:spacing w:before="60" w:after="0" w:line="240" w:lineRule="auto"/>
                </w:pPr>
              </w:pPrChange>
            </w:pPr>
          </w:p>
        </w:tc>
      </w:tr>
    </w:tbl>
    <w:p w14:paraId="3336C175" w14:textId="0D984BB5" w:rsidR="004F62B0" w:rsidRPr="00382610" w:rsidDel="007807FC" w:rsidRDefault="004F62B0">
      <w:pPr>
        <w:spacing w:before="120"/>
        <w:jc w:val="right"/>
        <w:rPr>
          <w:del w:id="6967" w:author="Quỳnh Nguyễn" w:date="2025-11-24T01:23:00Z" w16du:dateUtc="2025-11-23T18:23:00Z"/>
          <w:rFonts w:ascii="Times New Roman" w:eastAsia="Batang" w:hAnsi="Times New Roman" w:cs="Times New Roman"/>
          <w:color w:val="000000" w:themeColor="text1"/>
          <w:sz w:val="28"/>
          <w:szCs w:val="28"/>
          <w:lang w:val="en-US"/>
        </w:rPr>
        <w:pPrChange w:id="6968" w:author="Quỳnh Nguyễn" w:date="2025-11-24T01:23:00Z" w16du:dateUtc="2025-11-23T18:23:00Z">
          <w:pPr>
            <w:spacing w:before="60" w:after="0" w:line="240" w:lineRule="auto"/>
            <w:ind w:firstLine="567"/>
            <w:jc w:val="both"/>
          </w:pPr>
        </w:pPrChange>
      </w:pPr>
      <w:del w:id="6969"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2. Cảng cá đề nghị đưa ra khỏi danh sách cảng cá chỉ định cho tàu cá nước ngoài cập cảng:</w:delText>
        </w:r>
      </w:del>
    </w:p>
    <w:tbl>
      <w:tblPr>
        <w:tblW w:w="935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276"/>
        <w:gridCol w:w="1418"/>
        <w:gridCol w:w="1275"/>
        <w:gridCol w:w="2410"/>
        <w:gridCol w:w="2268"/>
      </w:tblGrid>
      <w:tr w:rsidR="00490645" w:rsidRPr="00382610" w:rsidDel="007807FC" w14:paraId="2632EDC6" w14:textId="1BB89E9A" w:rsidTr="0095566E">
        <w:trPr>
          <w:del w:id="6970" w:author="Quỳnh Nguyễn" w:date="2025-11-24T01:23:00Z"/>
        </w:trPr>
        <w:tc>
          <w:tcPr>
            <w:tcW w:w="709" w:type="dxa"/>
            <w:vAlign w:val="center"/>
          </w:tcPr>
          <w:p w14:paraId="56A86F9B" w14:textId="7474E039" w:rsidR="004F62B0" w:rsidRPr="00382610" w:rsidDel="007807FC" w:rsidRDefault="004F62B0">
            <w:pPr>
              <w:spacing w:before="120"/>
              <w:jc w:val="right"/>
              <w:rPr>
                <w:del w:id="6971" w:author="Quỳnh Nguyễn" w:date="2025-11-24T01:23:00Z" w16du:dateUtc="2025-11-23T18:23:00Z"/>
                <w:rFonts w:ascii="Times New Roman" w:eastAsia="Batang" w:hAnsi="Times New Roman" w:cs="Times New Roman"/>
                <w:b/>
                <w:color w:val="000000" w:themeColor="text1"/>
                <w:sz w:val="28"/>
                <w:szCs w:val="28"/>
                <w:lang w:val="en-US"/>
              </w:rPr>
              <w:pPrChange w:id="6972" w:author="Quỳnh Nguyễn" w:date="2025-11-24T01:23:00Z" w16du:dateUtc="2025-11-23T18:23:00Z">
                <w:pPr>
                  <w:spacing w:before="60" w:after="0" w:line="240" w:lineRule="auto"/>
                  <w:jc w:val="center"/>
                </w:pPr>
              </w:pPrChange>
            </w:pPr>
            <w:del w:id="6973"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TT</w:delText>
              </w:r>
            </w:del>
          </w:p>
        </w:tc>
        <w:tc>
          <w:tcPr>
            <w:tcW w:w="1276" w:type="dxa"/>
            <w:vAlign w:val="center"/>
          </w:tcPr>
          <w:p w14:paraId="16CE7FCD" w14:textId="0DDBBBDC" w:rsidR="004F62B0" w:rsidRPr="00382610" w:rsidDel="007807FC" w:rsidRDefault="004F62B0">
            <w:pPr>
              <w:spacing w:before="120"/>
              <w:jc w:val="right"/>
              <w:rPr>
                <w:del w:id="6974" w:author="Quỳnh Nguyễn" w:date="2025-11-24T01:23:00Z" w16du:dateUtc="2025-11-23T18:23:00Z"/>
                <w:rFonts w:ascii="Times New Roman" w:eastAsia="Batang" w:hAnsi="Times New Roman" w:cs="Times New Roman"/>
                <w:b/>
                <w:color w:val="000000" w:themeColor="text1"/>
                <w:sz w:val="28"/>
                <w:szCs w:val="28"/>
                <w:lang w:val="en-US"/>
              </w:rPr>
              <w:pPrChange w:id="6975" w:author="Quỳnh Nguyễn" w:date="2025-11-24T01:23:00Z" w16du:dateUtc="2025-11-23T18:23:00Z">
                <w:pPr>
                  <w:spacing w:before="60" w:after="0" w:line="240" w:lineRule="auto"/>
                  <w:jc w:val="center"/>
                </w:pPr>
              </w:pPrChange>
            </w:pPr>
            <w:del w:id="6976"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Tên cảng cá</w:delText>
              </w:r>
            </w:del>
          </w:p>
        </w:tc>
        <w:tc>
          <w:tcPr>
            <w:tcW w:w="1418" w:type="dxa"/>
            <w:vAlign w:val="center"/>
          </w:tcPr>
          <w:p w14:paraId="0B09A3EF" w14:textId="2924ED00" w:rsidR="004F62B0" w:rsidRPr="00382610" w:rsidDel="007807FC" w:rsidRDefault="004F62B0">
            <w:pPr>
              <w:spacing w:before="120"/>
              <w:jc w:val="right"/>
              <w:rPr>
                <w:del w:id="6977" w:author="Quỳnh Nguyễn" w:date="2025-11-24T01:23:00Z" w16du:dateUtc="2025-11-23T18:23:00Z"/>
                <w:rFonts w:ascii="Times New Roman" w:eastAsia="Batang" w:hAnsi="Times New Roman" w:cs="Times New Roman"/>
                <w:b/>
                <w:color w:val="000000" w:themeColor="text1"/>
                <w:sz w:val="28"/>
                <w:szCs w:val="28"/>
                <w:lang w:val="en-US"/>
              </w:rPr>
              <w:pPrChange w:id="6978" w:author="Quỳnh Nguyễn" w:date="2025-11-24T01:23:00Z" w16du:dateUtc="2025-11-23T18:23:00Z">
                <w:pPr>
                  <w:spacing w:before="60" w:after="0" w:line="240" w:lineRule="auto"/>
                  <w:jc w:val="center"/>
                </w:pPr>
              </w:pPrChange>
            </w:pPr>
            <w:del w:id="6979"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 xml:space="preserve">Cảng cá loại </w:delText>
              </w:r>
            </w:del>
          </w:p>
        </w:tc>
        <w:tc>
          <w:tcPr>
            <w:tcW w:w="1275" w:type="dxa"/>
            <w:vAlign w:val="center"/>
          </w:tcPr>
          <w:p w14:paraId="0BE2ADBE" w14:textId="71D83266" w:rsidR="004F62B0" w:rsidRPr="00382610" w:rsidDel="007807FC" w:rsidRDefault="004F62B0">
            <w:pPr>
              <w:spacing w:before="120"/>
              <w:jc w:val="right"/>
              <w:rPr>
                <w:del w:id="6980" w:author="Quỳnh Nguyễn" w:date="2025-11-24T01:23:00Z" w16du:dateUtc="2025-11-23T18:23:00Z"/>
                <w:rFonts w:ascii="Times New Roman" w:eastAsia="Batang" w:hAnsi="Times New Roman" w:cs="Times New Roman"/>
                <w:b/>
                <w:color w:val="000000" w:themeColor="text1"/>
                <w:sz w:val="28"/>
                <w:szCs w:val="28"/>
                <w:lang w:val="en-US"/>
              </w:rPr>
              <w:pPrChange w:id="6981" w:author="Quỳnh Nguyễn" w:date="2025-11-24T01:23:00Z" w16du:dateUtc="2025-11-23T18:23:00Z">
                <w:pPr>
                  <w:spacing w:before="60" w:after="0" w:line="240" w:lineRule="auto"/>
                  <w:ind w:left="-115" w:right="-11"/>
                  <w:jc w:val="center"/>
                </w:pPr>
              </w:pPrChange>
            </w:pPr>
            <w:del w:id="6982"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Địa chỉ, số điện thoại</w:delText>
              </w:r>
            </w:del>
          </w:p>
        </w:tc>
        <w:tc>
          <w:tcPr>
            <w:tcW w:w="2410" w:type="dxa"/>
            <w:vAlign w:val="center"/>
          </w:tcPr>
          <w:p w14:paraId="1230020E" w14:textId="3AC70B31" w:rsidR="004F62B0" w:rsidRPr="00382610" w:rsidDel="007807FC" w:rsidRDefault="004F62B0">
            <w:pPr>
              <w:spacing w:before="120"/>
              <w:jc w:val="right"/>
              <w:rPr>
                <w:del w:id="6983" w:author="Quỳnh Nguyễn" w:date="2025-11-24T01:23:00Z" w16du:dateUtc="2025-11-23T18:23:00Z"/>
                <w:rFonts w:ascii="Times New Roman" w:eastAsia="Batang" w:hAnsi="Times New Roman" w:cs="Times New Roman"/>
                <w:b/>
                <w:color w:val="000000" w:themeColor="text1"/>
                <w:sz w:val="28"/>
                <w:szCs w:val="28"/>
                <w:lang w:val="en-US"/>
              </w:rPr>
              <w:pPrChange w:id="6984" w:author="Quỳnh Nguyễn" w:date="2025-11-24T01:23:00Z" w16du:dateUtc="2025-11-23T18:23:00Z">
                <w:pPr>
                  <w:spacing w:before="60" w:after="0" w:line="240" w:lineRule="auto"/>
                  <w:jc w:val="center"/>
                </w:pPr>
              </w:pPrChange>
            </w:pPr>
            <w:del w:id="6985"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 xml:space="preserve">Số Quyết định </w:delText>
              </w:r>
              <w:r w:rsidRPr="00382610" w:rsidDel="007807FC">
                <w:rPr>
                  <w:rFonts w:ascii="Times New Roman" w:eastAsia="Batang" w:hAnsi="Times New Roman" w:cs="Times New Roman"/>
                  <w:b/>
                  <w:color w:val="000000" w:themeColor="text1"/>
                  <w:spacing w:val="-10"/>
                  <w:sz w:val="28"/>
                  <w:szCs w:val="28"/>
                  <w:lang w:val="en-US"/>
                </w:rPr>
                <w:delText>công bố danh sách</w:delText>
              </w:r>
              <w:r w:rsidRPr="00382610" w:rsidDel="007807FC">
                <w:rPr>
                  <w:rFonts w:ascii="Times New Roman" w:eastAsia="Batang" w:hAnsi="Times New Roman" w:cs="Times New Roman"/>
                  <w:b/>
                  <w:color w:val="000000" w:themeColor="text1"/>
                  <w:sz w:val="28"/>
                  <w:szCs w:val="28"/>
                  <w:lang w:val="en-US"/>
                </w:rPr>
                <w:delText xml:space="preserve"> cảng chỉ định</w:delText>
              </w:r>
            </w:del>
          </w:p>
        </w:tc>
        <w:tc>
          <w:tcPr>
            <w:tcW w:w="2268" w:type="dxa"/>
            <w:vAlign w:val="center"/>
          </w:tcPr>
          <w:p w14:paraId="56CB971F" w14:textId="0CE37164" w:rsidR="004F62B0" w:rsidRPr="00382610" w:rsidDel="007807FC" w:rsidRDefault="004F62B0">
            <w:pPr>
              <w:spacing w:before="120"/>
              <w:jc w:val="right"/>
              <w:rPr>
                <w:del w:id="6986" w:author="Quỳnh Nguyễn" w:date="2025-11-24T01:23:00Z" w16du:dateUtc="2025-11-23T18:23:00Z"/>
                <w:rFonts w:ascii="Times New Roman" w:eastAsia="Batang" w:hAnsi="Times New Roman" w:cs="Times New Roman"/>
                <w:b/>
                <w:color w:val="000000" w:themeColor="text1"/>
                <w:sz w:val="28"/>
                <w:szCs w:val="28"/>
                <w:lang w:val="en-US"/>
              </w:rPr>
              <w:pPrChange w:id="6987" w:author="Quỳnh Nguyễn" w:date="2025-11-24T01:23:00Z" w16du:dateUtc="2025-11-23T18:23:00Z">
                <w:pPr>
                  <w:spacing w:before="60" w:after="0" w:line="240" w:lineRule="auto"/>
                  <w:jc w:val="center"/>
                </w:pPr>
              </w:pPrChange>
            </w:pPr>
            <w:del w:id="6988"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 xml:space="preserve">Lý do đề nghị đưa ra khỏi danh sách </w:delText>
              </w:r>
            </w:del>
          </w:p>
          <w:p w14:paraId="5B715767" w14:textId="57E588A9" w:rsidR="004F62B0" w:rsidRPr="00382610" w:rsidDel="007807FC" w:rsidRDefault="004F62B0">
            <w:pPr>
              <w:spacing w:before="120"/>
              <w:jc w:val="right"/>
              <w:rPr>
                <w:del w:id="6989" w:author="Quỳnh Nguyễn" w:date="2025-11-24T01:23:00Z" w16du:dateUtc="2025-11-23T18:23:00Z"/>
                <w:rFonts w:ascii="Times New Roman" w:eastAsia="Batang" w:hAnsi="Times New Roman" w:cs="Times New Roman"/>
                <w:b/>
                <w:color w:val="000000" w:themeColor="text1"/>
                <w:sz w:val="28"/>
                <w:szCs w:val="28"/>
                <w:lang w:val="en-US"/>
              </w:rPr>
              <w:pPrChange w:id="6990" w:author="Quỳnh Nguyễn" w:date="2025-11-24T01:23:00Z" w16du:dateUtc="2025-11-23T18:23:00Z">
                <w:pPr>
                  <w:spacing w:before="60" w:after="0" w:line="240" w:lineRule="auto"/>
                  <w:jc w:val="center"/>
                </w:pPr>
              </w:pPrChange>
            </w:pPr>
            <w:del w:id="6991" w:author="Quỳnh Nguyễn" w:date="2025-11-24T01:23:00Z" w16du:dateUtc="2025-11-23T18:23:00Z">
              <w:r w:rsidRPr="00382610" w:rsidDel="007807FC">
                <w:rPr>
                  <w:rFonts w:ascii="Times New Roman" w:eastAsia="Batang" w:hAnsi="Times New Roman" w:cs="Times New Roman"/>
                  <w:b/>
                  <w:color w:val="000000" w:themeColor="text1"/>
                  <w:sz w:val="28"/>
                  <w:szCs w:val="28"/>
                  <w:lang w:val="en-US"/>
                </w:rPr>
                <w:delText>cảng chỉ định</w:delText>
              </w:r>
            </w:del>
          </w:p>
        </w:tc>
      </w:tr>
      <w:tr w:rsidR="00490645" w:rsidRPr="00382610" w:rsidDel="007807FC" w14:paraId="2056EE00" w14:textId="64B47052" w:rsidTr="0095566E">
        <w:trPr>
          <w:del w:id="6992" w:author="Quỳnh Nguyễn" w:date="2025-11-24T01:23:00Z"/>
        </w:trPr>
        <w:tc>
          <w:tcPr>
            <w:tcW w:w="709" w:type="dxa"/>
            <w:vAlign w:val="center"/>
          </w:tcPr>
          <w:p w14:paraId="0AD8993A" w14:textId="3C14B951" w:rsidR="004F62B0" w:rsidRPr="00382610" w:rsidDel="007807FC" w:rsidRDefault="004F62B0">
            <w:pPr>
              <w:spacing w:before="120"/>
              <w:jc w:val="right"/>
              <w:rPr>
                <w:del w:id="6993" w:author="Quỳnh Nguyễn" w:date="2025-11-24T01:23:00Z" w16du:dateUtc="2025-11-23T18:23:00Z"/>
                <w:rFonts w:ascii="Times New Roman" w:eastAsia="Batang" w:hAnsi="Times New Roman" w:cs="Times New Roman"/>
                <w:color w:val="000000" w:themeColor="text1"/>
                <w:sz w:val="28"/>
                <w:szCs w:val="28"/>
                <w:lang w:val="en-US"/>
              </w:rPr>
              <w:pPrChange w:id="6994" w:author="Quỳnh Nguyễn" w:date="2025-11-24T01:23:00Z" w16du:dateUtc="2025-11-23T18:23:00Z">
                <w:pPr>
                  <w:spacing w:before="60" w:after="0" w:line="240" w:lineRule="auto"/>
                  <w:jc w:val="center"/>
                </w:pPr>
              </w:pPrChange>
            </w:pPr>
            <w:del w:id="6995"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1</w:delText>
              </w:r>
            </w:del>
          </w:p>
        </w:tc>
        <w:tc>
          <w:tcPr>
            <w:tcW w:w="1276" w:type="dxa"/>
          </w:tcPr>
          <w:p w14:paraId="327B06CF" w14:textId="02162F1F" w:rsidR="004F62B0" w:rsidRPr="00382610" w:rsidDel="007807FC" w:rsidRDefault="004F62B0">
            <w:pPr>
              <w:spacing w:before="120"/>
              <w:jc w:val="right"/>
              <w:rPr>
                <w:del w:id="6996" w:author="Quỳnh Nguyễn" w:date="2025-11-24T01:23:00Z" w16du:dateUtc="2025-11-23T18:23:00Z"/>
                <w:rFonts w:ascii="Times New Roman" w:eastAsia="Batang" w:hAnsi="Times New Roman" w:cs="Times New Roman"/>
                <w:color w:val="000000" w:themeColor="text1"/>
                <w:sz w:val="28"/>
                <w:szCs w:val="28"/>
                <w:lang w:val="en-US"/>
              </w:rPr>
              <w:pPrChange w:id="6997" w:author="Quỳnh Nguyễn" w:date="2025-11-24T01:23:00Z" w16du:dateUtc="2025-11-23T18:23:00Z">
                <w:pPr>
                  <w:spacing w:before="60" w:after="0" w:line="240" w:lineRule="auto"/>
                </w:pPr>
              </w:pPrChange>
            </w:pPr>
          </w:p>
        </w:tc>
        <w:tc>
          <w:tcPr>
            <w:tcW w:w="1418" w:type="dxa"/>
          </w:tcPr>
          <w:p w14:paraId="34C10AA4" w14:textId="281A71CF" w:rsidR="004F62B0" w:rsidRPr="00382610" w:rsidDel="007807FC" w:rsidRDefault="004F62B0">
            <w:pPr>
              <w:spacing w:before="120"/>
              <w:jc w:val="right"/>
              <w:rPr>
                <w:del w:id="6998" w:author="Quỳnh Nguyễn" w:date="2025-11-24T01:23:00Z" w16du:dateUtc="2025-11-23T18:23:00Z"/>
                <w:rFonts w:ascii="Times New Roman" w:eastAsia="Batang" w:hAnsi="Times New Roman" w:cs="Times New Roman"/>
                <w:color w:val="000000" w:themeColor="text1"/>
                <w:sz w:val="28"/>
                <w:szCs w:val="28"/>
                <w:lang w:val="en-US"/>
              </w:rPr>
              <w:pPrChange w:id="6999" w:author="Quỳnh Nguyễn" w:date="2025-11-24T01:23:00Z" w16du:dateUtc="2025-11-23T18:23:00Z">
                <w:pPr>
                  <w:spacing w:before="60" w:after="0" w:line="240" w:lineRule="auto"/>
                </w:pPr>
              </w:pPrChange>
            </w:pPr>
          </w:p>
        </w:tc>
        <w:tc>
          <w:tcPr>
            <w:tcW w:w="1275" w:type="dxa"/>
          </w:tcPr>
          <w:p w14:paraId="6CC20E71" w14:textId="198CD8DD" w:rsidR="004F62B0" w:rsidRPr="00382610" w:rsidDel="007807FC" w:rsidRDefault="004F62B0">
            <w:pPr>
              <w:spacing w:before="120"/>
              <w:jc w:val="right"/>
              <w:rPr>
                <w:del w:id="7000" w:author="Quỳnh Nguyễn" w:date="2025-11-24T01:23:00Z" w16du:dateUtc="2025-11-23T18:23:00Z"/>
                <w:rFonts w:ascii="Times New Roman" w:eastAsia="Batang" w:hAnsi="Times New Roman" w:cs="Times New Roman"/>
                <w:color w:val="000000" w:themeColor="text1"/>
                <w:sz w:val="28"/>
                <w:szCs w:val="28"/>
                <w:lang w:val="en-US"/>
              </w:rPr>
              <w:pPrChange w:id="7001" w:author="Quỳnh Nguyễn" w:date="2025-11-24T01:23:00Z" w16du:dateUtc="2025-11-23T18:23:00Z">
                <w:pPr>
                  <w:spacing w:before="60" w:after="0" w:line="240" w:lineRule="auto"/>
                </w:pPr>
              </w:pPrChange>
            </w:pPr>
          </w:p>
        </w:tc>
        <w:tc>
          <w:tcPr>
            <w:tcW w:w="2410" w:type="dxa"/>
          </w:tcPr>
          <w:p w14:paraId="6BB0EF39" w14:textId="4B68456A" w:rsidR="004F62B0" w:rsidRPr="00382610" w:rsidDel="007807FC" w:rsidRDefault="004F62B0">
            <w:pPr>
              <w:spacing w:before="120"/>
              <w:jc w:val="right"/>
              <w:rPr>
                <w:del w:id="7002" w:author="Quỳnh Nguyễn" w:date="2025-11-24T01:23:00Z" w16du:dateUtc="2025-11-23T18:23:00Z"/>
                <w:rFonts w:ascii="Times New Roman" w:eastAsia="Batang" w:hAnsi="Times New Roman" w:cs="Times New Roman"/>
                <w:color w:val="000000" w:themeColor="text1"/>
                <w:sz w:val="28"/>
                <w:szCs w:val="28"/>
                <w:lang w:val="en-US"/>
              </w:rPr>
              <w:pPrChange w:id="7003" w:author="Quỳnh Nguyễn" w:date="2025-11-24T01:23:00Z" w16du:dateUtc="2025-11-23T18:23:00Z">
                <w:pPr>
                  <w:spacing w:before="60" w:after="0" w:line="240" w:lineRule="auto"/>
                </w:pPr>
              </w:pPrChange>
            </w:pPr>
          </w:p>
        </w:tc>
        <w:tc>
          <w:tcPr>
            <w:tcW w:w="2268" w:type="dxa"/>
          </w:tcPr>
          <w:p w14:paraId="7DD64661" w14:textId="7A3BD702" w:rsidR="004F62B0" w:rsidRPr="00382610" w:rsidDel="007807FC" w:rsidRDefault="004F62B0">
            <w:pPr>
              <w:spacing w:before="120"/>
              <w:jc w:val="right"/>
              <w:rPr>
                <w:del w:id="7004" w:author="Quỳnh Nguyễn" w:date="2025-11-24T01:23:00Z" w16du:dateUtc="2025-11-23T18:23:00Z"/>
                <w:rFonts w:ascii="Times New Roman" w:eastAsia="Batang" w:hAnsi="Times New Roman" w:cs="Times New Roman"/>
                <w:color w:val="000000" w:themeColor="text1"/>
                <w:sz w:val="28"/>
                <w:szCs w:val="28"/>
                <w:lang w:val="en-US"/>
              </w:rPr>
              <w:pPrChange w:id="7005" w:author="Quỳnh Nguyễn" w:date="2025-11-24T01:23:00Z" w16du:dateUtc="2025-11-23T18:23:00Z">
                <w:pPr>
                  <w:spacing w:before="60" w:after="0" w:line="240" w:lineRule="auto"/>
                </w:pPr>
              </w:pPrChange>
            </w:pPr>
          </w:p>
        </w:tc>
      </w:tr>
      <w:tr w:rsidR="00490645" w:rsidRPr="00382610" w:rsidDel="007807FC" w14:paraId="23DEB69D" w14:textId="62A32762" w:rsidTr="0095566E">
        <w:trPr>
          <w:del w:id="7006" w:author="Quỳnh Nguyễn" w:date="2025-11-24T01:23:00Z"/>
        </w:trPr>
        <w:tc>
          <w:tcPr>
            <w:tcW w:w="709" w:type="dxa"/>
            <w:vAlign w:val="center"/>
          </w:tcPr>
          <w:p w14:paraId="41F54C18" w14:textId="0798105F" w:rsidR="004F62B0" w:rsidRPr="00382610" w:rsidDel="007807FC" w:rsidRDefault="004F62B0">
            <w:pPr>
              <w:spacing w:before="120"/>
              <w:jc w:val="right"/>
              <w:rPr>
                <w:del w:id="7007" w:author="Quỳnh Nguyễn" w:date="2025-11-24T01:23:00Z" w16du:dateUtc="2025-11-23T18:23:00Z"/>
                <w:rFonts w:ascii="Times New Roman" w:eastAsia="Batang" w:hAnsi="Times New Roman" w:cs="Times New Roman"/>
                <w:color w:val="000000" w:themeColor="text1"/>
                <w:sz w:val="28"/>
                <w:szCs w:val="28"/>
                <w:lang w:val="en-US"/>
              </w:rPr>
              <w:pPrChange w:id="7008" w:author="Quỳnh Nguyễn" w:date="2025-11-24T01:23:00Z" w16du:dateUtc="2025-11-23T18:23:00Z">
                <w:pPr>
                  <w:spacing w:before="60" w:after="0" w:line="240" w:lineRule="auto"/>
                  <w:jc w:val="center"/>
                </w:pPr>
              </w:pPrChange>
            </w:pPr>
            <w:del w:id="7009"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2</w:delText>
              </w:r>
            </w:del>
          </w:p>
        </w:tc>
        <w:tc>
          <w:tcPr>
            <w:tcW w:w="1276" w:type="dxa"/>
          </w:tcPr>
          <w:p w14:paraId="7A75033E" w14:textId="6FB8B3D9" w:rsidR="004F62B0" w:rsidRPr="00382610" w:rsidDel="007807FC" w:rsidRDefault="004F62B0">
            <w:pPr>
              <w:spacing w:before="120"/>
              <w:jc w:val="right"/>
              <w:rPr>
                <w:del w:id="7010" w:author="Quỳnh Nguyễn" w:date="2025-11-24T01:23:00Z" w16du:dateUtc="2025-11-23T18:23:00Z"/>
                <w:rFonts w:ascii="Times New Roman" w:eastAsia="Batang" w:hAnsi="Times New Roman" w:cs="Times New Roman"/>
                <w:color w:val="000000" w:themeColor="text1"/>
                <w:sz w:val="28"/>
                <w:szCs w:val="28"/>
                <w:lang w:val="en-US"/>
              </w:rPr>
              <w:pPrChange w:id="7011" w:author="Quỳnh Nguyễn" w:date="2025-11-24T01:23:00Z" w16du:dateUtc="2025-11-23T18:23:00Z">
                <w:pPr>
                  <w:spacing w:before="60" w:after="0" w:line="240" w:lineRule="auto"/>
                </w:pPr>
              </w:pPrChange>
            </w:pPr>
          </w:p>
        </w:tc>
        <w:tc>
          <w:tcPr>
            <w:tcW w:w="1418" w:type="dxa"/>
          </w:tcPr>
          <w:p w14:paraId="760A4925" w14:textId="1BD87389" w:rsidR="004F62B0" w:rsidRPr="00382610" w:rsidDel="007807FC" w:rsidRDefault="004F62B0">
            <w:pPr>
              <w:spacing w:before="120"/>
              <w:jc w:val="right"/>
              <w:rPr>
                <w:del w:id="7012" w:author="Quỳnh Nguyễn" w:date="2025-11-24T01:23:00Z" w16du:dateUtc="2025-11-23T18:23:00Z"/>
                <w:rFonts w:ascii="Times New Roman" w:eastAsia="Batang" w:hAnsi="Times New Roman" w:cs="Times New Roman"/>
                <w:color w:val="000000" w:themeColor="text1"/>
                <w:sz w:val="28"/>
                <w:szCs w:val="28"/>
                <w:lang w:val="en-US"/>
              </w:rPr>
              <w:pPrChange w:id="7013" w:author="Quỳnh Nguyễn" w:date="2025-11-24T01:23:00Z" w16du:dateUtc="2025-11-23T18:23:00Z">
                <w:pPr>
                  <w:spacing w:before="60" w:after="0" w:line="240" w:lineRule="auto"/>
                </w:pPr>
              </w:pPrChange>
            </w:pPr>
          </w:p>
        </w:tc>
        <w:tc>
          <w:tcPr>
            <w:tcW w:w="1275" w:type="dxa"/>
          </w:tcPr>
          <w:p w14:paraId="03A518BD" w14:textId="59D5113B" w:rsidR="004F62B0" w:rsidRPr="00382610" w:rsidDel="007807FC" w:rsidRDefault="004F62B0">
            <w:pPr>
              <w:spacing w:before="120"/>
              <w:jc w:val="right"/>
              <w:rPr>
                <w:del w:id="7014" w:author="Quỳnh Nguyễn" w:date="2025-11-24T01:23:00Z" w16du:dateUtc="2025-11-23T18:23:00Z"/>
                <w:rFonts w:ascii="Times New Roman" w:eastAsia="Batang" w:hAnsi="Times New Roman" w:cs="Times New Roman"/>
                <w:color w:val="000000" w:themeColor="text1"/>
                <w:sz w:val="28"/>
                <w:szCs w:val="28"/>
                <w:lang w:val="en-US"/>
              </w:rPr>
              <w:pPrChange w:id="7015" w:author="Quỳnh Nguyễn" w:date="2025-11-24T01:23:00Z" w16du:dateUtc="2025-11-23T18:23:00Z">
                <w:pPr>
                  <w:spacing w:before="60" w:after="0" w:line="240" w:lineRule="auto"/>
                </w:pPr>
              </w:pPrChange>
            </w:pPr>
          </w:p>
        </w:tc>
        <w:tc>
          <w:tcPr>
            <w:tcW w:w="2410" w:type="dxa"/>
          </w:tcPr>
          <w:p w14:paraId="6FB2CDB8" w14:textId="5E02E2B1" w:rsidR="004F62B0" w:rsidRPr="00382610" w:rsidDel="007807FC" w:rsidRDefault="004F62B0">
            <w:pPr>
              <w:spacing w:before="120"/>
              <w:jc w:val="right"/>
              <w:rPr>
                <w:del w:id="7016" w:author="Quỳnh Nguyễn" w:date="2025-11-24T01:23:00Z" w16du:dateUtc="2025-11-23T18:23:00Z"/>
                <w:rFonts w:ascii="Times New Roman" w:eastAsia="Batang" w:hAnsi="Times New Roman" w:cs="Times New Roman"/>
                <w:color w:val="000000" w:themeColor="text1"/>
                <w:sz w:val="28"/>
                <w:szCs w:val="28"/>
                <w:lang w:val="en-US"/>
              </w:rPr>
              <w:pPrChange w:id="7017" w:author="Quỳnh Nguyễn" w:date="2025-11-24T01:23:00Z" w16du:dateUtc="2025-11-23T18:23:00Z">
                <w:pPr>
                  <w:spacing w:before="60" w:after="0" w:line="240" w:lineRule="auto"/>
                </w:pPr>
              </w:pPrChange>
            </w:pPr>
          </w:p>
        </w:tc>
        <w:tc>
          <w:tcPr>
            <w:tcW w:w="2268" w:type="dxa"/>
          </w:tcPr>
          <w:p w14:paraId="398AFB7D" w14:textId="2FBF8D79" w:rsidR="004F62B0" w:rsidRPr="00382610" w:rsidDel="007807FC" w:rsidRDefault="004F62B0">
            <w:pPr>
              <w:spacing w:before="120"/>
              <w:jc w:val="right"/>
              <w:rPr>
                <w:del w:id="7018" w:author="Quỳnh Nguyễn" w:date="2025-11-24T01:23:00Z" w16du:dateUtc="2025-11-23T18:23:00Z"/>
                <w:rFonts w:ascii="Times New Roman" w:eastAsia="Batang" w:hAnsi="Times New Roman" w:cs="Times New Roman"/>
                <w:color w:val="000000" w:themeColor="text1"/>
                <w:sz w:val="28"/>
                <w:szCs w:val="28"/>
                <w:lang w:val="en-US"/>
              </w:rPr>
              <w:pPrChange w:id="7019" w:author="Quỳnh Nguyễn" w:date="2025-11-24T01:23:00Z" w16du:dateUtc="2025-11-23T18:23:00Z">
                <w:pPr>
                  <w:spacing w:before="60" w:after="0" w:line="240" w:lineRule="auto"/>
                </w:pPr>
              </w:pPrChange>
            </w:pPr>
          </w:p>
        </w:tc>
      </w:tr>
      <w:tr w:rsidR="006F61E1" w:rsidRPr="00382610" w:rsidDel="007807FC" w14:paraId="7AEA6069" w14:textId="31326AE9" w:rsidTr="0095566E">
        <w:trPr>
          <w:del w:id="7020" w:author="Quỳnh Nguyễn" w:date="2025-11-24T01:23:00Z"/>
        </w:trPr>
        <w:tc>
          <w:tcPr>
            <w:tcW w:w="709" w:type="dxa"/>
            <w:vAlign w:val="center"/>
          </w:tcPr>
          <w:p w14:paraId="32107476" w14:textId="0AEB929F" w:rsidR="004F62B0" w:rsidRPr="00382610" w:rsidDel="007807FC" w:rsidRDefault="004F62B0">
            <w:pPr>
              <w:spacing w:before="120"/>
              <w:jc w:val="right"/>
              <w:rPr>
                <w:del w:id="7021" w:author="Quỳnh Nguyễn" w:date="2025-11-24T01:23:00Z" w16du:dateUtc="2025-11-23T18:23:00Z"/>
                <w:rFonts w:ascii="Times New Roman" w:eastAsia="Batang" w:hAnsi="Times New Roman" w:cs="Times New Roman"/>
                <w:color w:val="000000" w:themeColor="text1"/>
                <w:sz w:val="28"/>
                <w:szCs w:val="28"/>
                <w:lang w:val="en-US"/>
              </w:rPr>
              <w:pPrChange w:id="7022" w:author="Quỳnh Nguyễn" w:date="2025-11-24T01:23:00Z" w16du:dateUtc="2025-11-23T18:23:00Z">
                <w:pPr>
                  <w:spacing w:before="60" w:after="0" w:line="240" w:lineRule="auto"/>
                  <w:jc w:val="center"/>
                </w:pPr>
              </w:pPrChange>
            </w:pPr>
            <w:del w:id="7023"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w:delText>
              </w:r>
            </w:del>
          </w:p>
        </w:tc>
        <w:tc>
          <w:tcPr>
            <w:tcW w:w="1276" w:type="dxa"/>
          </w:tcPr>
          <w:p w14:paraId="3C509B06" w14:textId="0A648F4B" w:rsidR="004F62B0" w:rsidRPr="00382610" w:rsidDel="007807FC" w:rsidRDefault="004F62B0">
            <w:pPr>
              <w:spacing w:before="120"/>
              <w:jc w:val="right"/>
              <w:rPr>
                <w:del w:id="7024" w:author="Quỳnh Nguyễn" w:date="2025-11-24T01:23:00Z" w16du:dateUtc="2025-11-23T18:23:00Z"/>
                <w:rFonts w:ascii="Times New Roman" w:eastAsia="Batang" w:hAnsi="Times New Roman" w:cs="Times New Roman"/>
                <w:color w:val="000000" w:themeColor="text1"/>
                <w:sz w:val="28"/>
                <w:szCs w:val="28"/>
                <w:lang w:val="en-US"/>
              </w:rPr>
              <w:pPrChange w:id="7025" w:author="Quỳnh Nguyễn" w:date="2025-11-24T01:23:00Z" w16du:dateUtc="2025-11-23T18:23:00Z">
                <w:pPr>
                  <w:spacing w:before="60" w:after="0" w:line="240" w:lineRule="auto"/>
                </w:pPr>
              </w:pPrChange>
            </w:pPr>
          </w:p>
        </w:tc>
        <w:tc>
          <w:tcPr>
            <w:tcW w:w="1418" w:type="dxa"/>
          </w:tcPr>
          <w:p w14:paraId="7B580BF1" w14:textId="4ED9E632" w:rsidR="004F62B0" w:rsidRPr="00382610" w:rsidDel="007807FC" w:rsidRDefault="004F62B0">
            <w:pPr>
              <w:spacing w:before="120"/>
              <w:jc w:val="right"/>
              <w:rPr>
                <w:del w:id="7026" w:author="Quỳnh Nguyễn" w:date="2025-11-24T01:23:00Z" w16du:dateUtc="2025-11-23T18:23:00Z"/>
                <w:rFonts w:ascii="Times New Roman" w:eastAsia="Batang" w:hAnsi="Times New Roman" w:cs="Times New Roman"/>
                <w:color w:val="000000" w:themeColor="text1"/>
                <w:sz w:val="28"/>
                <w:szCs w:val="28"/>
                <w:lang w:val="en-US"/>
              </w:rPr>
              <w:pPrChange w:id="7027" w:author="Quỳnh Nguyễn" w:date="2025-11-24T01:23:00Z" w16du:dateUtc="2025-11-23T18:23:00Z">
                <w:pPr>
                  <w:spacing w:before="60" w:after="0" w:line="240" w:lineRule="auto"/>
                </w:pPr>
              </w:pPrChange>
            </w:pPr>
          </w:p>
        </w:tc>
        <w:tc>
          <w:tcPr>
            <w:tcW w:w="1275" w:type="dxa"/>
          </w:tcPr>
          <w:p w14:paraId="7BCF29CA" w14:textId="1860DD9D" w:rsidR="004F62B0" w:rsidRPr="00382610" w:rsidDel="007807FC" w:rsidRDefault="004F62B0">
            <w:pPr>
              <w:spacing w:before="120"/>
              <w:jc w:val="right"/>
              <w:rPr>
                <w:del w:id="7028" w:author="Quỳnh Nguyễn" w:date="2025-11-24T01:23:00Z" w16du:dateUtc="2025-11-23T18:23:00Z"/>
                <w:rFonts w:ascii="Times New Roman" w:eastAsia="Batang" w:hAnsi="Times New Roman" w:cs="Times New Roman"/>
                <w:color w:val="000000" w:themeColor="text1"/>
                <w:sz w:val="28"/>
                <w:szCs w:val="28"/>
                <w:lang w:val="en-US"/>
              </w:rPr>
              <w:pPrChange w:id="7029" w:author="Quỳnh Nguyễn" w:date="2025-11-24T01:23:00Z" w16du:dateUtc="2025-11-23T18:23:00Z">
                <w:pPr>
                  <w:spacing w:before="60" w:after="0" w:line="240" w:lineRule="auto"/>
                </w:pPr>
              </w:pPrChange>
            </w:pPr>
          </w:p>
        </w:tc>
        <w:tc>
          <w:tcPr>
            <w:tcW w:w="2410" w:type="dxa"/>
          </w:tcPr>
          <w:p w14:paraId="5583135B" w14:textId="57229485" w:rsidR="004F62B0" w:rsidRPr="00382610" w:rsidDel="007807FC" w:rsidRDefault="004F62B0">
            <w:pPr>
              <w:spacing w:before="120"/>
              <w:jc w:val="right"/>
              <w:rPr>
                <w:del w:id="7030" w:author="Quỳnh Nguyễn" w:date="2025-11-24T01:23:00Z" w16du:dateUtc="2025-11-23T18:23:00Z"/>
                <w:rFonts w:ascii="Times New Roman" w:eastAsia="Batang" w:hAnsi="Times New Roman" w:cs="Times New Roman"/>
                <w:color w:val="000000" w:themeColor="text1"/>
                <w:sz w:val="28"/>
                <w:szCs w:val="28"/>
                <w:lang w:val="en-US"/>
              </w:rPr>
              <w:pPrChange w:id="7031" w:author="Quỳnh Nguyễn" w:date="2025-11-24T01:23:00Z" w16du:dateUtc="2025-11-23T18:23:00Z">
                <w:pPr>
                  <w:spacing w:before="60" w:after="0" w:line="240" w:lineRule="auto"/>
                </w:pPr>
              </w:pPrChange>
            </w:pPr>
          </w:p>
        </w:tc>
        <w:tc>
          <w:tcPr>
            <w:tcW w:w="2268" w:type="dxa"/>
          </w:tcPr>
          <w:p w14:paraId="208A7655" w14:textId="64A88CE7" w:rsidR="004F62B0" w:rsidRPr="00382610" w:rsidDel="007807FC" w:rsidRDefault="004F62B0">
            <w:pPr>
              <w:spacing w:before="120"/>
              <w:jc w:val="right"/>
              <w:rPr>
                <w:del w:id="7032" w:author="Quỳnh Nguyễn" w:date="2025-11-24T01:23:00Z" w16du:dateUtc="2025-11-23T18:23:00Z"/>
                <w:rFonts w:ascii="Times New Roman" w:eastAsia="Batang" w:hAnsi="Times New Roman" w:cs="Times New Roman"/>
                <w:color w:val="000000" w:themeColor="text1"/>
                <w:sz w:val="28"/>
                <w:szCs w:val="28"/>
                <w:lang w:val="en-US"/>
              </w:rPr>
              <w:pPrChange w:id="7033" w:author="Quỳnh Nguyễn" w:date="2025-11-24T01:23:00Z" w16du:dateUtc="2025-11-23T18:23:00Z">
                <w:pPr>
                  <w:spacing w:before="60" w:after="0" w:line="240" w:lineRule="auto"/>
                </w:pPr>
              </w:pPrChange>
            </w:pPr>
          </w:p>
        </w:tc>
      </w:tr>
    </w:tbl>
    <w:p w14:paraId="0C818B91" w14:textId="763C432F" w:rsidR="004F62B0" w:rsidRPr="00382610" w:rsidDel="007807FC" w:rsidRDefault="004F62B0">
      <w:pPr>
        <w:spacing w:before="120"/>
        <w:jc w:val="right"/>
        <w:rPr>
          <w:del w:id="7034" w:author="Quỳnh Nguyễn" w:date="2025-11-24T01:23:00Z" w16du:dateUtc="2025-11-23T18:23:00Z"/>
          <w:rFonts w:ascii="Times New Roman" w:eastAsia="Batang" w:hAnsi="Times New Roman" w:cs="Times New Roman"/>
          <w:color w:val="000000" w:themeColor="text1"/>
          <w:sz w:val="28"/>
          <w:szCs w:val="28"/>
          <w:lang w:val="en-US"/>
        </w:rPr>
        <w:pPrChange w:id="7035" w:author="Quỳnh Nguyễn" w:date="2025-11-24T01:23:00Z" w16du:dateUtc="2025-11-23T18:23:00Z">
          <w:pPr>
            <w:spacing w:before="60" w:after="0" w:line="240" w:lineRule="auto"/>
            <w:ind w:firstLine="720"/>
          </w:pPr>
        </w:pPrChange>
      </w:pPr>
    </w:p>
    <w:p w14:paraId="60D3F10C" w14:textId="0C2D9002" w:rsidR="004F62B0" w:rsidRPr="00382610" w:rsidDel="007807FC" w:rsidRDefault="004F62B0">
      <w:pPr>
        <w:spacing w:before="120"/>
        <w:jc w:val="right"/>
        <w:rPr>
          <w:del w:id="7036" w:author="Quỳnh Nguyễn" w:date="2025-11-24T01:23:00Z" w16du:dateUtc="2025-11-23T18:23:00Z"/>
          <w:rFonts w:ascii="Times New Roman" w:eastAsia="Batang" w:hAnsi="Times New Roman" w:cs="Times New Roman"/>
          <w:color w:val="000000" w:themeColor="text1"/>
          <w:sz w:val="28"/>
          <w:szCs w:val="28"/>
          <w:lang w:val="vi-VN"/>
        </w:rPr>
        <w:pPrChange w:id="7037" w:author="Quỳnh Nguyễn" w:date="2025-11-24T01:23:00Z" w16du:dateUtc="2025-11-23T18:23:00Z">
          <w:pPr>
            <w:spacing w:before="60" w:after="0" w:line="240" w:lineRule="auto"/>
            <w:ind w:firstLine="567"/>
            <w:jc w:val="both"/>
          </w:pPr>
        </w:pPrChange>
      </w:pPr>
      <w:del w:id="7038" w:author="Quỳnh Nguyễn" w:date="2025-11-24T01:23:00Z" w16du:dateUtc="2025-11-23T18:23:00Z">
        <w:r w:rsidRPr="00382610" w:rsidDel="007807FC">
          <w:rPr>
            <w:rFonts w:ascii="Times New Roman" w:eastAsia="Batang" w:hAnsi="Times New Roman" w:cs="Times New Roman"/>
            <w:color w:val="000000" w:themeColor="text1"/>
            <w:sz w:val="28"/>
            <w:szCs w:val="28"/>
            <w:lang w:val="en-US"/>
          </w:rPr>
          <w:delText>Sở Nông nghiệp và Môi trường tỉnh</w:delText>
        </w:r>
        <w:r w:rsidR="00B73297" w:rsidRPr="00382610" w:rsidDel="007807FC">
          <w:rPr>
            <w:rFonts w:ascii="Times New Roman" w:eastAsia="Batang" w:hAnsi="Times New Roman" w:cs="Times New Roman"/>
            <w:color w:val="000000" w:themeColor="text1"/>
            <w:sz w:val="28"/>
            <w:szCs w:val="28"/>
            <w:lang w:val="vi-VN"/>
          </w:rPr>
          <w:delText>/thành phố</w:delText>
        </w:r>
        <w:r w:rsidRPr="00382610" w:rsidDel="007807FC">
          <w:rPr>
            <w:rFonts w:ascii="Times New Roman" w:eastAsia="Batang" w:hAnsi="Times New Roman" w:cs="Times New Roman"/>
            <w:color w:val="000000" w:themeColor="text1"/>
            <w:sz w:val="28"/>
            <w:szCs w:val="28"/>
            <w:lang w:val="en-US"/>
          </w:rPr>
          <w:delText xml:space="preserve">... đề nghị </w:delText>
        </w:r>
        <w:r w:rsidRPr="00382610" w:rsidDel="007807FC">
          <w:rPr>
            <w:rFonts w:ascii="Times New Roman" w:eastAsia="Batang" w:hAnsi="Times New Roman" w:cs="Times New Roman"/>
            <w:color w:val="000000" w:themeColor="text1"/>
            <w:sz w:val="28"/>
            <w:szCs w:val="28"/>
          </w:rPr>
          <w:delText>C</w:delText>
        </w:r>
        <w:r w:rsidRPr="00382610" w:rsidDel="007807FC">
          <w:rPr>
            <w:rFonts w:ascii="Times New Roman" w:eastAsia="Batang" w:hAnsi="Times New Roman" w:cs="Times New Roman"/>
            <w:color w:val="000000" w:themeColor="text1"/>
            <w:sz w:val="28"/>
            <w:szCs w:val="28"/>
            <w:lang w:val="en-US"/>
          </w:rPr>
          <w:delText>ục Thủy sản và Kiểm ngư tổng hợp, trình bộ công bố.</w:delText>
        </w:r>
        <w:r w:rsidR="00B73297" w:rsidRPr="00382610" w:rsidDel="007807FC">
          <w:rPr>
            <w:rFonts w:ascii="Times New Roman" w:eastAsia="Batang" w:hAnsi="Times New Roman" w:cs="Times New Roman"/>
            <w:color w:val="000000" w:themeColor="text1"/>
            <w:sz w:val="28"/>
            <w:szCs w:val="28"/>
            <w:lang w:val="vi-VN"/>
          </w:rPr>
          <w:delText>/.</w:delText>
        </w:r>
      </w:del>
    </w:p>
    <w:p w14:paraId="1AA6FA51" w14:textId="4AFA639C" w:rsidR="00B73297" w:rsidRPr="00382610" w:rsidDel="007807FC" w:rsidRDefault="00B73297">
      <w:pPr>
        <w:spacing w:before="120"/>
        <w:jc w:val="right"/>
        <w:rPr>
          <w:del w:id="7039" w:author="Quỳnh Nguyễn" w:date="2025-11-24T01:23:00Z" w16du:dateUtc="2025-11-23T18:23:00Z"/>
          <w:rFonts w:ascii="Times New Roman" w:eastAsia="Batang" w:hAnsi="Times New Roman" w:cs="Times New Roman"/>
          <w:color w:val="000000" w:themeColor="text1"/>
          <w:sz w:val="28"/>
          <w:szCs w:val="28"/>
          <w:lang w:val="vi-VN"/>
        </w:rPr>
        <w:pPrChange w:id="7040" w:author="Quỳnh Nguyễn" w:date="2025-11-24T01:23:00Z" w16du:dateUtc="2025-11-23T18:23:00Z">
          <w:pPr>
            <w:spacing w:before="60" w:after="0" w:line="240" w:lineRule="auto"/>
            <w:ind w:firstLine="567"/>
            <w:jc w:val="both"/>
          </w:pPr>
        </w:pPrChange>
      </w:pPr>
    </w:p>
    <w:tbl>
      <w:tblPr>
        <w:tblW w:w="0" w:type="auto"/>
        <w:jc w:val="center"/>
        <w:tblLook w:val="01E0" w:firstRow="1" w:lastRow="1" w:firstColumn="1" w:lastColumn="1" w:noHBand="0" w:noVBand="0"/>
      </w:tblPr>
      <w:tblGrid>
        <w:gridCol w:w="4634"/>
        <w:gridCol w:w="4350"/>
      </w:tblGrid>
      <w:tr w:rsidR="004F62B0" w:rsidRPr="00382610" w:rsidDel="007807FC" w14:paraId="1AAEE917" w14:textId="5D130C4B" w:rsidTr="0095566E">
        <w:trPr>
          <w:jc w:val="center"/>
          <w:del w:id="7041" w:author="Quỳnh Nguyễn" w:date="2025-11-24T01:23:00Z"/>
        </w:trPr>
        <w:tc>
          <w:tcPr>
            <w:tcW w:w="4634" w:type="dxa"/>
          </w:tcPr>
          <w:p w14:paraId="3DD33C1E" w14:textId="422EB0B9" w:rsidR="004F62B0" w:rsidRPr="00382610" w:rsidDel="007807FC" w:rsidRDefault="004F62B0">
            <w:pPr>
              <w:spacing w:before="120"/>
              <w:jc w:val="right"/>
              <w:rPr>
                <w:del w:id="7042" w:author="Quỳnh Nguyễn" w:date="2025-11-24T01:23:00Z" w16du:dateUtc="2025-11-23T18:23:00Z"/>
                <w:rFonts w:ascii="Times New Roman" w:eastAsia="Batang" w:hAnsi="Times New Roman" w:cs="Times New Roman"/>
                <w:b/>
                <w:i/>
                <w:color w:val="000000" w:themeColor="text1"/>
                <w:lang w:val="en-US"/>
              </w:rPr>
              <w:pPrChange w:id="7043" w:author="Quỳnh Nguyễn" w:date="2025-11-24T01:23:00Z" w16du:dateUtc="2025-11-23T18:23:00Z">
                <w:pPr>
                  <w:spacing w:before="60" w:after="0" w:line="240" w:lineRule="auto"/>
                  <w:ind w:left="-108"/>
                </w:pPr>
              </w:pPrChange>
            </w:pPr>
            <w:del w:id="7044" w:author="Quỳnh Nguyễn" w:date="2025-11-24T01:23:00Z" w16du:dateUtc="2025-11-23T18:23:00Z">
              <w:r w:rsidRPr="00382610" w:rsidDel="007807FC">
                <w:rPr>
                  <w:rFonts w:ascii="Times New Roman" w:eastAsia="Batang" w:hAnsi="Times New Roman" w:cs="Times New Roman"/>
                  <w:b/>
                  <w:i/>
                  <w:color w:val="000000" w:themeColor="text1"/>
                  <w:lang w:val="en-US"/>
                </w:rPr>
                <w:delText>Nơi nhận:</w:delText>
              </w:r>
            </w:del>
          </w:p>
          <w:p w14:paraId="6BB60DCF" w14:textId="3EE281C3" w:rsidR="004F62B0" w:rsidRPr="00382610" w:rsidDel="007807FC" w:rsidRDefault="004F62B0">
            <w:pPr>
              <w:spacing w:before="120"/>
              <w:jc w:val="right"/>
              <w:rPr>
                <w:del w:id="7045" w:author="Quỳnh Nguyễn" w:date="2025-11-24T01:23:00Z" w16du:dateUtc="2025-11-23T18:23:00Z"/>
                <w:rFonts w:ascii="Times New Roman" w:eastAsia="Batang" w:hAnsi="Times New Roman" w:cs="Times New Roman"/>
                <w:color w:val="000000" w:themeColor="text1"/>
                <w:sz w:val="22"/>
                <w:szCs w:val="22"/>
                <w:lang w:val="en-US"/>
              </w:rPr>
              <w:pPrChange w:id="7046" w:author="Quỳnh Nguyễn" w:date="2025-11-24T01:23:00Z" w16du:dateUtc="2025-11-23T18:23:00Z">
                <w:pPr>
                  <w:spacing w:before="60" w:after="0" w:line="240" w:lineRule="auto"/>
                  <w:ind w:left="-108"/>
                </w:pPr>
              </w:pPrChange>
            </w:pPr>
            <w:del w:id="7047" w:author="Quỳnh Nguyễn" w:date="2025-11-24T01:23:00Z" w16du:dateUtc="2025-11-23T18:23:00Z">
              <w:r w:rsidRPr="00382610" w:rsidDel="007807FC">
                <w:rPr>
                  <w:rFonts w:ascii="Times New Roman" w:eastAsia="Batang" w:hAnsi="Times New Roman" w:cs="Times New Roman"/>
                  <w:color w:val="000000" w:themeColor="text1"/>
                  <w:sz w:val="22"/>
                  <w:szCs w:val="22"/>
                  <w:lang w:val="en-US"/>
                </w:rPr>
                <w:delText>- Như trên;</w:delText>
              </w:r>
            </w:del>
          </w:p>
          <w:p w14:paraId="423C9FE8" w14:textId="3134797A" w:rsidR="004F62B0" w:rsidRPr="00382610" w:rsidDel="007807FC" w:rsidRDefault="004F62B0">
            <w:pPr>
              <w:spacing w:before="120"/>
              <w:jc w:val="right"/>
              <w:rPr>
                <w:del w:id="7048" w:author="Quỳnh Nguyễn" w:date="2025-11-24T01:23:00Z" w16du:dateUtc="2025-11-23T18:23:00Z"/>
                <w:rFonts w:ascii="Times New Roman" w:eastAsia="Batang" w:hAnsi="Times New Roman" w:cs="Times New Roman"/>
                <w:color w:val="000000" w:themeColor="text1"/>
                <w:sz w:val="28"/>
                <w:szCs w:val="28"/>
                <w:lang w:val="vi-VN"/>
              </w:rPr>
              <w:pPrChange w:id="7049" w:author="Quỳnh Nguyễn" w:date="2025-11-24T01:23:00Z" w16du:dateUtc="2025-11-23T18:23:00Z">
                <w:pPr>
                  <w:spacing w:before="60" w:after="0" w:line="240" w:lineRule="auto"/>
                  <w:ind w:left="-108"/>
                </w:pPr>
              </w:pPrChange>
            </w:pPr>
            <w:del w:id="7050" w:author="Quỳnh Nguyễn" w:date="2025-11-24T01:23:00Z" w16du:dateUtc="2025-11-23T18:23:00Z">
              <w:r w:rsidRPr="00382610" w:rsidDel="007807FC">
                <w:rPr>
                  <w:rFonts w:ascii="Times New Roman" w:eastAsia="Batang" w:hAnsi="Times New Roman" w:cs="Times New Roman"/>
                  <w:color w:val="000000" w:themeColor="text1"/>
                  <w:sz w:val="22"/>
                  <w:szCs w:val="22"/>
                  <w:lang w:val="en-US"/>
                </w:rPr>
                <w:delText>- Lưu:</w:delText>
              </w:r>
              <w:r w:rsidR="00B73297" w:rsidRPr="00382610" w:rsidDel="007807FC">
                <w:rPr>
                  <w:rFonts w:ascii="Times New Roman" w:eastAsia="Batang" w:hAnsi="Times New Roman" w:cs="Times New Roman"/>
                  <w:color w:val="000000" w:themeColor="text1"/>
                  <w:sz w:val="22"/>
                  <w:szCs w:val="22"/>
                  <w:lang w:val="vi-VN"/>
                </w:rPr>
                <w:delText>…</w:delText>
              </w:r>
            </w:del>
          </w:p>
        </w:tc>
        <w:tc>
          <w:tcPr>
            <w:tcW w:w="4350" w:type="dxa"/>
          </w:tcPr>
          <w:p w14:paraId="2ACF5BBA" w14:textId="192B0EDA" w:rsidR="004F62B0" w:rsidRPr="00382610" w:rsidDel="007807FC" w:rsidRDefault="004F62B0">
            <w:pPr>
              <w:spacing w:before="120"/>
              <w:jc w:val="right"/>
              <w:rPr>
                <w:del w:id="7051" w:author="Quỳnh Nguyễn" w:date="2025-11-24T01:23:00Z" w16du:dateUtc="2025-11-23T18:23:00Z"/>
                <w:rFonts w:ascii="Times New Roman" w:eastAsia="Batang" w:hAnsi="Times New Roman" w:cs="Times New Roman"/>
                <w:b/>
                <w:color w:val="000000" w:themeColor="text1"/>
                <w:sz w:val="28"/>
                <w:szCs w:val="28"/>
              </w:rPr>
              <w:pPrChange w:id="7052" w:author="Quỳnh Nguyễn" w:date="2025-11-24T01:23:00Z" w16du:dateUtc="2025-11-23T18:23:00Z">
                <w:pPr>
                  <w:spacing w:before="60" w:after="0" w:line="240" w:lineRule="auto"/>
                  <w:jc w:val="center"/>
                </w:pPr>
              </w:pPrChange>
            </w:pPr>
            <w:del w:id="7053" w:author="Quỳnh Nguyễn" w:date="2025-11-24T01:23:00Z" w16du:dateUtc="2025-11-23T18:23:00Z">
              <w:r w:rsidRPr="00382610" w:rsidDel="007807FC">
                <w:rPr>
                  <w:rFonts w:ascii="Times New Roman" w:eastAsia="Batang" w:hAnsi="Times New Roman" w:cs="Times New Roman"/>
                  <w:b/>
                  <w:color w:val="000000" w:themeColor="text1"/>
                  <w:sz w:val="28"/>
                  <w:szCs w:val="28"/>
                </w:rPr>
                <w:delText>GIÁM ĐỐC</w:delText>
              </w:r>
            </w:del>
          </w:p>
          <w:p w14:paraId="6FFEBD3E" w14:textId="71C63CAF" w:rsidR="004F62B0" w:rsidRPr="00382610" w:rsidDel="007807FC" w:rsidRDefault="004F62B0">
            <w:pPr>
              <w:spacing w:before="120"/>
              <w:jc w:val="right"/>
              <w:rPr>
                <w:del w:id="7054" w:author="Quỳnh Nguyễn" w:date="2025-11-24T01:23:00Z" w16du:dateUtc="2025-11-23T18:23:00Z"/>
                <w:rFonts w:ascii="Times New Roman" w:eastAsia="Batang" w:hAnsi="Times New Roman" w:cs="Times New Roman"/>
                <w:color w:val="000000" w:themeColor="text1"/>
                <w:sz w:val="28"/>
                <w:szCs w:val="28"/>
              </w:rPr>
              <w:pPrChange w:id="7055" w:author="Quỳnh Nguyễn" w:date="2025-11-24T01:23:00Z" w16du:dateUtc="2025-11-23T18:23:00Z">
                <w:pPr>
                  <w:spacing w:before="60" w:after="0" w:line="240" w:lineRule="auto"/>
                  <w:jc w:val="center"/>
                </w:pPr>
              </w:pPrChange>
            </w:pPr>
            <w:del w:id="7056" w:author="Quỳnh Nguyễn" w:date="2025-11-24T01:23:00Z" w16du:dateUtc="2025-11-23T18:23:00Z">
              <w:r w:rsidRPr="00382610" w:rsidDel="007807FC">
                <w:rPr>
                  <w:rFonts w:ascii="Times New Roman" w:eastAsia="Batang" w:hAnsi="Times New Roman" w:cs="Times New Roman"/>
                  <w:color w:val="000000" w:themeColor="text1"/>
                  <w:sz w:val="28"/>
                  <w:szCs w:val="28"/>
                </w:rPr>
                <w:delText>(</w:delText>
              </w:r>
              <w:r w:rsidRPr="00382610" w:rsidDel="007807FC">
                <w:rPr>
                  <w:rFonts w:ascii="Times New Roman" w:eastAsia="Batang" w:hAnsi="Times New Roman" w:cs="Times New Roman"/>
                  <w:i/>
                  <w:color w:val="000000" w:themeColor="text1"/>
                  <w:sz w:val="28"/>
                  <w:szCs w:val="28"/>
                </w:rPr>
                <w:delText>Ký, đóng dấu</w:delText>
              </w:r>
              <w:r w:rsidRPr="00382610" w:rsidDel="007807FC">
                <w:rPr>
                  <w:rFonts w:ascii="Times New Roman" w:eastAsia="Batang" w:hAnsi="Times New Roman" w:cs="Times New Roman"/>
                  <w:color w:val="000000" w:themeColor="text1"/>
                  <w:sz w:val="28"/>
                  <w:szCs w:val="28"/>
                </w:rPr>
                <w:delText>)</w:delText>
              </w:r>
            </w:del>
          </w:p>
        </w:tc>
      </w:tr>
    </w:tbl>
    <w:p w14:paraId="4330CAAE" w14:textId="77777777" w:rsidR="004F62B0" w:rsidRPr="00382610" w:rsidRDefault="004F62B0">
      <w:pPr>
        <w:spacing w:before="120"/>
        <w:jc w:val="right"/>
        <w:rPr>
          <w:rFonts w:ascii="Times New Roman" w:hAnsi="Times New Roman" w:cs="Times New Roman"/>
          <w:b/>
          <w:color w:val="000000" w:themeColor="text1"/>
          <w:sz w:val="28"/>
          <w:szCs w:val="28"/>
        </w:rPr>
        <w:pPrChange w:id="7057" w:author="Quỳnh Nguyễn" w:date="2025-11-24T01:23:00Z" w16du:dateUtc="2025-11-23T18:23:00Z">
          <w:pPr>
            <w:spacing w:before="120"/>
            <w:jc w:val="center"/>
          </w:pPr>
        </w:pPrChange>
      </w:pPr>
    </w:p>
    <w:p w14:paraId="41DC5F4F" w14:textId="6A698432" w:rsidR="004F62B0" w:rsidRPr="00382610" w:rsidDel="00536E8D" w:rsidRDefault="004F62B0">
      <w:pPr>
        <w:spacing w:after="0" w:line="240" w:lineRule="auto"/>
        <w:jc w:val="center"/>
        <w:rPr>
          <w:del w:id="7058" w:author="Quỳnh Nguyễn" w:date="2025-11-27T13:59:00Z" w16du:dateUtc="2025-11-27T06:59:00Z"/>
          <w:rFonts w:ascii="Times New Roman" w:hAnsi="Times New Roman" w:cs="Times New Roman"/>
          <w:b/>
          <w:color w:val="000000" w:themeColor="text1"/>
          <w:sz w:val="28"/>
          <w:szCs w:val="28"/>
          <w:lang w:val="vi-VN"/>
        </w:rPr>
      </w:pPr>
      <w:r w:rsidRPr="00382610">
        <w:rPr>
          <w:rFonts w:ascii="Times New Roman" w:hAnsi="Times New Roman" w:cs="Times New Roman"/>
          <w:b/>
          <w:color w:val="000000" w:themeColor="text1"/>
          <w:sz w:val="28"/>
          <w:szCs w:val="28"/>
        </w:rPr>
        <w:br w:type="page"/>
      </w:r>
      <w:del w:id="7059" w:author="Quỳnh Nguyễn" w:date="2025-11-27T13:59:00Z" w16du:dateUtc="2025-11-27T06:59:00Z">
        <w:r w:rsidRPr="00382610" w:rsidDel="00536E8D">
          <w:rPr>
            <w:rFonts w:ascii="Times New Roman" w:hAnsi="Times New Roman" w:cs="Times New Roman"/>
            <w:b/>
            <w:color w:val="000000" w:themeColor="text1"/>
            <w:sz w:val="28"/>
            <w:szCs w:val="28"/>
          </w:rPr>
          <w:lastRenderedPageBreak/>
          <w:delText>P</w:delText>
        </w:r>
        <w:r w:rsidR="008A0271" w:rsidRPr="00382610" w:rsidDel="00536E8D">
          <w:rPr>
            <w:rFonts w:ascii="Times New Roman" w:hAnsi="Times New Roman" w:cs="Times New Roman"/>
            <w:b/>
            <w:color w:val="000000" w:themeColor="text1"/>
            <w:sz w:val="28"/>
            <w:szCs w:val="28"/>
          </w:rPr>
          <w:delText>hụ</w:delText>
        </w:r>
        <w:r w:rsidR="008A0271" w:rsidRPr="00382610" w:rsidDel="00536E8D">
          <w:rPr>
            <w:rFonts w:ascii="Times New Roman" w:hAnsi="Times New Roman" w:cs="Times New Roman"/>
            <w:b/>
            <w:color w:val="000000" w:themeColor="text1"/>
            <w:sz w:val="28"/>
            <w:szCs w:val="28"/>
            <w:lang w:val="vi-VN"/>
          </w:rPr>
          <w:delText xml:space="preserve"> lục </w:delText>
        </w:r>
        <w:r w:rsidR="00592FA2" w:rsidDel="00536E8D">
          <w:rPr>
            <w:rFonts w:ascii="Times New Roman" w:hAnsi="Times New Roman" w:cs="Times New Roman"/>
            <w:b/>
            <w:color w:val="000000" w:themeColor="text1"/>
            <w:sz w:val="28"/>
            <w:szCs w:val="28"/>
            <w:lang w:val="vi-VN"/>
          </w:rPr>
          <w:delText>V</w:delText>
        </w:r>
      </w:del>
    </w:p>
    <w:p w14:paraId="3E413B55" w14:textId="656C7471" w:rsidR="004F62B0" w:rsidRPr="00382610" w:rsidDel="00536E8D" w:rsidRDefault="004F62B0">
      <w:pPr>
        <w:spacing w:after="0" w:line="240" w:lineRule="auto"/>
        <w:jc w:val="center"/>
        <w:rPr>
          <w:del w:id="7060" w:author="Quỳnh Nguyễn" w:date="2025-11-27T13:59:00Z" w16du:dateUtc="2025-11-27T06:59:00Z"/>
          <w:rFonts w:ascii="Times New Roman" w:hAnsi="Times New Roman" w:cs="Times New Roman"/>
          <w:i/>
          <w:color w:val="000000" w:themeColor="text1"/>
          <w:sz w:val="28"/>
          <w:szCs w:val="28"/>
        </w:rPr>
      </w:pPr>
      <w:bookmarkStart w:id="7061" w:name="bookmark9"/>
      <w:del w:id="7062" w:author="Quỳnh Nguyễn" w:date="2025-11-27T13:59:00Z" w16du:dateUtc="2025-11-27T06:59:00Z">
        <w:r w:rsidRPr="00382610" w:rsidDel="00536E8D">
          <w:rPr>
            <w:rFonts w:ascii="Times New Roman" w:hAnsi="Times New Roman" w:cs="Times New Roman"/>
            <w:b/>
            <w:bCs/>
            <w:color w:val="000000" w:themeColor="text1"/>
            <w:sz w:val="28"/>
            <w:szCs w:val="28"/>
          </w:rPr>
          <w:delText>YÊU CẦU ĐỐI VỚI CƠ SỞ ĐÓNG MỚI, CẢI HOÁN TÀU CÁ</w:delText>
        </w:r>
        <w:r w:rsidRPr="00382610" w:rsidDel="00536E8D">
          <w:rPr>
            <w:rFonts w:ascii="Times New Roman" w:hAnsi="Times New Roman" w:cs="Times New Roman"/>
            <w:b/>
            <w:bCs/>
            <w:color w:val="000000" w:themeColor="text1"/>
            <w:sz w:val="28"/>
            <w:szCs w:val="28"/>
          </w:rPr>
          <w:br/>
        </w:r>
        <w:bookmarkEnd w:id="7061"/>
        <w:r w:rsidRPr="00382610" w:rsidDel="00536E8D">
          <w:rPr>
            <w:rFonts w:ascii="Times New Roman" w:hAnsi="Times New Roman" w:cs="Times New Roman"/>
            <w:i/>
            <w:color w:val="000000" w:themeColor="text1"/>
            <w:sz w:val="28"/>
            <w:szCs w:val="28"/>
          </w:rPr>
          <w:delText xml:space="preserve">(Kèm theo Nghị định số </w:delText>
        </w:r>
        <w:r w:rsidR="0072437C" w:rsidRPr="00382610" w:rsidDel="00536E8D">
          <w:rPr>
            <w:rFonts w:ascii="Times New Roman" w:hAnsi="Times New Roman" w:cs="Times New Roman"/>
            <w:i/>
            <w:color w:val="000000" w:themeColor="text1"/>
            <w:sz w:val="28"/>
            <w:szCs w:val="28"/>
            <w:lang w:val="vi-VN"/>
          </w:rPr>
          <w:delText>…/2025</w:delText>
        </w:r>
        <w:r w:rsidRPr="00382610" w:rsidDel="00536E8D">
          <w:rPr>
            <w:rFonts w:ascii="Times New Roman" w:hAnsi="Times New Roman" w:cs="Times New Roman"/>
            <w:i/>
            <w:color w:val="000000" w:themeColor="text1"/>
            <w:sz w:val="28"/>
            <w:szCs w:val="28"/>
          </w:rPr>
          <w:delText>/NĐ-CP</w:delText>
        </w:r>
        <w:r w:rsidR="0072437C" w:rsidRPr="00382610" w:rsidDel="00536E8D">
          <w:rPr>
            <w:rFonts w:ascii="Times New Roman" w:hAnsi="Times New Roman" w:cs="Times New Roman"/>
            <w:i/>
            <w:color w:val="000000" w:themeColor="text1"/>
            <w:sz w:val="28"/>
            <w:szCs w:val="28"/>
            <w:lang w:val="vi-VN"/>
          </w:rPr>
          <w:delText xml:space="preserve"> </w:delText>
        </w:r>
        <w:r w:rsidR="0072437C" w:rsidRPr="00382610" w:rsidDel="00536E8D">
          <w:rPr>
            <w:rFonts w:ascii="Times New Roman" w:hAnsi="Times New Roman" w:cs="Times New Roman"/>
            <w:i/>
            <w:color w:val="000000" w:themeColor="text1"/>
            <w:sz w:val="28"/>
            <w:szCs w:val="28"/>
          </w:rPr>
          <w:delText>n</w:delText>
        </w:r>
        <w:r w:rsidRPr="00382610" w:rsidDel="00536E8D">
          <w:rPr>
            <w:rFonts w:ascii="Times New Roman" w:hAnsi="Times New Roman" w:cs="Times New Roman"/>
            <w:i/>
            <w:color w:val="000000" w:themeColor="text1"/>
            <w:sz w:val="28"/>
            <w:szCs w:val="28"/>
          </w:rPr>
          <w:delText>gày</w:delText>
        </w:r>
        <w:r w:rsidR="0072437C" w:rsidRPr="00382610" w:rsidDel="00536E8D">
          <w:rPr>
            <w:rFonts w:ascii="Times New Roman" w:hAnsi="Times New Roman" w:cs="Times New Roman"/>
            <w:i/>
            <w:color w:val="000000" w:themeColor="text1"/>
            <w:sz w:val="28"/>
            <w:szCs w:val="28"/>
            <w:lang w:val="vi-VN"/>
          </w:rPr>
          <w:delText>… tháng… năm…</w:delText>
        </w:r>
        <w:r w:rsidRPr="00382610" w:rsidDel="00536E8D">
          <w:rPr>
            <w:rFonts w:ascii="Times New Roman" w:hAnsi="Times New Roman" w:cs="Times New Roman"/>
            <w:i/>
            <w:color w:val="000000" w:themeColor="text1"/>
            <w:sz w:val="28"/>
            <w:szCs w:val="28"/>
          </w:rPr>
          <w:delText xml:space="preserve"> của Chính phủ)</w:delText>
        </w:r>
      </w:del>
    </w:p>
    <w:p w14:paraId="678DF95A" w14:textId="40F0275E" w:rsidR="004F62B0" w:rsidRPr="00382610" w:rsidDel="00536E8D" w:rsidRDefault="0072437C">
      <w:pPr>
        <w:spacing w:after="0" w:line="240" w:lineRule="auto"/>
        <w:jc w:val="center"/>
        <w:rPr>
          <w:del w:id="7063" w:author="Quỳnh Nguyễn" w:date="2025-11-27T13:59:00Z" w16du:dateUtc="2025-11-27T06:59:00Z"/>
          <w:rFonts w:ascii="Times New Roman" w:hAnsi="Times New Roman" w:cs="Times New Roman"/>
          <w:b/>
          <w:color w:val="000000" w:themeColor="text1"/>
          <w:sz w:val="28"/>
          <w:szCs w:val="28"/>
          <w:lang w:val="en-US"/>
        </w:rPr>
        <w:pPrChange w:id="7064" w:author="Quỳnh Nguyễn" w:date="2025-11-27T13:59:00Z" w16du:dateUtc="2025-11-27T06:59:00Z">
          <w:pPr>
            <w:spacing w:before="120"/>
            <w:jc w:val="center"/>
          </w:pPr>
        </w:pPrChange>
      </w:pPr>
      <w:del w:id="7065" w:author="Quỳnh Nguyễn" w:date="2025-11-27T13:59:00Z" w16du:dateUtc="2025-11-27T06:59:00Z">
        <w:r w:rsidRPr="00382610" w:rsidDel="00536E8D">
          <w:rPr>
            <w:rFonts w:ascii="Times New Roman" w:hAnsi="Times New Roman" w:cs="Times New Roman"/>
            <w:b/>
            <w:noProof/>
            <w:color w:val="000000" w:themeColor="text1"/>
            <w:sz w:val="28"/>
            <w:szCs w:val="28"/>
            <w:lang w:val="en-US"/>
          </w:rPr>
          <mc:AlternateContent>
            <mc:Choice Requires="wps">
              <w:drawing>
                <wp:anchor distT="0" distB="0" distL="114300" distR="114300" simplePos="0" relativeHeight="251763712" behindDoc="0" locked="0" layoutInCell="1" allowOverlap="1" wp14:anchorId="1738394F" wp14:editId="13CDD45A">
                  <wp:simplePos x="0" y="0"/>
                  <wp:positionH relativeFrom="column">
                    <wp:posOffset>1988185</wp:posOffset>
                  </wp:positionH>
                  <wp:positionV relativeFrom="paragraph">
                    <wp:posOffset>54610</wp:posOffset>
                  </wp:positionV>
                  <wp:extent cx="1737360" cy="0"/>
                  <wp:effectExtent l="0" t="0" r="15240" b="12700"/>
                  <wp:wrapNone/>
                  <wp:docPr id="814567656" name="Straight Connector 23"/>
                  <wp:cNvGraphicFramePr/>
                  <a:graphic xmlns:a="http://schemas.openxmlformats.org/drawingml/2006/main">
                    <a:graphicData uri="http://schemas.microsoft.com/office/word/2010/wordprocessingShape">
                      <wps:wsp>
                        <wps:cNvCnPr/>
                        <wps:spPr>
                          <a:xfrm>
                            <a:off x="0" y="0"/>
                            <a:ext cx="173736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DB403FD" id="Straight Connector 23" o:spid="_x0000_s1026" style="position:absolute;z-index:251763712;visibility:visible;mso-wrap-style:square;mso-wrap-distance-left:9pt;mso-wrap-distance-top:0;mso-wrap-distance-right:9pt;mso-wrap-distance-bottom:0;mso-position-horizontal:absolute;mso-position-horizontal-relative:text;mso-position-vertical:absolute;mso-position-vertical-relative:text" from="156.55pt,4.3pt" to="293.35pt,4.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Sh2logEAAJkDAAAOAAAAZHJzL2Uyb0RvYy54bWysU01v2zAMvQ/ofxB0b+SkQDMYcXposV6K&#13;&#10;rdjHD1BlKhYmiYKkxc6/H6UkTtENwzDsQksi3yMfSW/uJmfZHmIy6Du+XDScgVfYG7/r+LevH67f&#13;&#10;c5ay9L206KHjB0j8bnv1bjOGFlY4oO0hMiLxqR1Dx4ecQytEUgM4mRYYwJNTY3Qy0zXuRB/lSOzO&#13;&#10;ilXT3IoRYx8iKkiJXh+OTr6t/FqDyp+0TpCZ7TjVlquN1b4UK7Yb2e6iDINRpzLkP1ThpPGUdKZ6&#13;&#10;kFmyH9H8QuWMiphQ54VCJ1Bro6BqIDXL5o2aL4MMULVQc1KY25T+H636uL/3z5HaMIbUpvAci4pJ&#13;&#10;R1e+VB+barMOc7NgykzR43J9s765pZ6qs09cgCGm/AjoWDl03BpfdMhW7p9SpmQUeg4pz9azkRhX&#13;&#10;66ZORFxqqad8sHAM+wyamb5kr3R1TeDeRraXNOD++7IMlMitp8gC0cbaGdT8GXSKLTCoq/O3wDm6&#13;&#10;ZkSfZ6AzHuPvsubpXKo+xlPZr7SW4wv2hzqZ6qD5V2WnXS0L9vpe4Zc/avsTAAD//wMAUEsDBBQA&#13;&#10;BgAIAAAAIQCBQZ3J3gAAAAwBAAAPAAAAZHJzL2Rvd25yZXYueG1sTE/LTsMwELwj9R+sReKCqBMi&#13;&#10;kiiNU0WgfgBtDxzdeImj2us0dtPw9xgucBlpNLvzqLeLNWzGyQ+OBKTrBBhS59RAvYDjYfdUAvNB&#13;&#10;kpLGEQr4Qg/bZnVXy0q5G73jvA89iybkKylAhzBWnPtOo5V+7UakqH26ycoQ6dRzNclbNLeGPydJ&#13;&#10;zq0cKCZoOeKrxu68v1oBh48ClX407SwvraI+Ow+7IhHi4X5520RoN8ACLuHvA342xP7QxGIndyXl&#13;&#10;mRGQpVkaTwWUObCov5R5Aez0y3lT8/8jmm8AAAD//wMAUEsBAi0AFAAGAAgAAAAhALaDOJL+AAAA&#13;&#10;4QEAABMAAAAAAAAAAAAAAAAAAAAAAFtDb250ZW50X1R5cGVzXS54bWxQSwECLQAUAAYACAAAACEA&#13;&#10;OP0h/9YAAACUAQAACwAAAAAAAAAAAAAAAAAvAQAAX3JlbHMvLnJlbHNQSwECLQAUAAYACAAAACEA&#13;&#10;SUodpaIBAACZAwAADgAAAAAAAAAAAAAAAAAuAgAAZHJzL2Uyb0RvYy54bWxQSwECLQAUAAYACAAA&#13;&#10;ACEAgUGdyd4AAAAMAQAADwAAAAAAAAAAAAAAAAD8AwAAZHJzL2Rvd25yZXYueG1sUEsFBgAAAAAE&#13;&#10;AAQA8wAAAAcFAAAAAA==&#13;&#10;" strokecolor="black [3200]" strokeweight="1pt">
                  <v:stroke joinstyle="miter"/>
                </v:line>
              </w:pict>
            </mc:Fallback>
          </mc:AlternateContent>
        </w:r>
      </w:del>
    </w:p>
    <w:p w14:paraId="4D166209" w14:textId="3DF1158D" w:rsidR="004557C3" w:rsidRPr="00382610" w:rsidDel="00536E8D" w:rsidRDefault="004557C3">
      <w:pPr>
        <w:spacing w:after="0" w:line="240" w:lineRule="auto"/>
        <w:jc w:val="center"/>
        <w:rPr>
          <w:del w:id="7066" w:author="Quỳnh Nguyễn" w:date="2025-11-27T13:59:00Z" w16du:dateUtc="2025-11-27T06:59:00Z"/>
          <w:rFonts w:ascii="Times New Roman" w:hAnsi="Times New Roman" w:cs="Times New Roman"/>
          <w:color w:val="000000" w:themeColor="text1"/>
          <w:sz w:val="28"/>
          <w:szCs w:val="28"/>
        </w:rPr>
        <w:pPrChange w:id="7067" w:author="Quỳnh Nguyễn" w:date="2025-11-27T13:59:00Z" w16du:dateUtc="2025-11-27T06:59:00Z">
          <w:pPr>
            <w:spacing w:before="60" w:after="60" w:line="320" w:lineRule="exact"/>
          </w:pPr>
        </w:pPrChange>
      </w:pPr>
      <w:del w:id="7068" w:author="Quỳnh Nguyễn" w:date="2025-11-27T13:59:00Z" w16du:dateUtc="2025-11-27T06:59:00Z">
        <w:r w:rsidRPr="00382610" w:rsidDel="00536E8D">
          <w:rPr>
            <w:rFonts w:ascii="Times New Roman" w:hAnsi="Times New Roman" w:cs="Times New Roman"/>
            <w:b/>
            <w:bCs/>
            <w:color w:val="000000" w:themeColor="text1"/>
            <w:sz w:val="28"/>
            <w:szCs w:val="28"/>
          </w:rPr>
          <w:delText>1. Yêu cầu về nhà xưởng, trang thiết bị tối thiểu đối với cơ sở đóng mới, cải hoán tàu cá vỏ thép:</w:delText>
        </w:r>
      </w:del>
    </w:p>
    <w:tbl>
      <w:tblPr>
        <w:tblW w:w="5000" w:type="pct"/>
        <w:tblCellMar>
          <w:left w:w="0" w:type="dxa"/>
          <w:right w:w="0" w:type="dxa"/>
        </w:tblCellMar>
        <w:tblLook w:val="04A0" w:firstRow="1" w:lastRow="0" w:firstColumn="1" w:lastColumn="0" w:noHBand="0" w:noVBand="1"/>
      </w:tblPr>
      <w:tblGrid>
        <w:gridCol w:w="640"/>
        <w:gridCol w:w="3125"/>
        <w:gridCol w:w="1171"/>
        <w:gridCol w:w="1419"/>
        <w:gridCol w:w="1419"/>
        <w:gridCol w:w="1271"/>
      </w:tblGrid>
      <w:tr w:rsidR="00490645" w:rsidRPr="00382610" w:rsidDel="00536E8D" w14:paraId="4A09A11A" w14:textId="62378F0B" w:rsidTr="0095566E">
        <w:trPr>
          <w:del w:id="7069" w:author="Quỳnh Nguyễn" w:date="2025-11-27T13:59:00Z"/>
        </w:trPr>
        <w:tc>
          <w:tcPr>
            <w:tcW w:w="640" w:type="dxa"/>
            <w:vMerge w:val="restart"/>
            <w:tcBorders>
              <w:top w:val="single" w:sz="8" w:space="0" w:color="auto"/>
              <w:left w:val="single" w:sz="8" w:space="0" w:color="auto"/>
              <w:bottom w:val="single" w:sz="8" w:space="0" w:color="auto"/>
              <w:right w:val="single" w:sz="8" w:space="0" w:color="auto"/>
            </w:tcBorders>
            <w:hideMark/>
          </w:tcPr>
          <w:p w14:paraId="6EBBCFA7" w14:textId="4CAD3563" w:rsidR="004557C3" w:rsidRPr="00382610" w:rsidDel="00536E8D" w:rsidRDefault="004557C3">
            <w:pPr>
              <w:spacing w:after="0" w:line="240" w:lineRule="auto"/>
              <w:jc w:val="center"/>
              <w:rPr>
                <w:del w:id="7070" w:author="Quỳnh Nguyễn" w:date="2025-11-27T13:59:00Z" w16du:dateUtc="2025-11-27T06:59:00Z"/>
                <w:rFonts w:ascii="Times New Roman" w:hAnsi="Times New Roman" w:cs="Times New Roman"/>
                <w:color w:val="000000" w:themeColor="text1"/>
                <w:sz w:val="28"/>
                <w:szCs w:val="28"/>
              </w:rPr>
              <w:pPrChange w:id="7071" w:author="Quỳnh Nguyễn" w:date="2025-11-27T13:59:00Z" w16du:dateUtc="2025-11-27T06:59:00Z">
                <w:pPr>
                  <w:spacing w:before="60" w:after="60" w:line="320" w:lineRule="exact"/>
                  <w:jc w:val="center"/>
                </w:pPr>
              </w:pPrChange>
            </w:pPr>
            <w:del w:id="7072" w:author="Quỳnh Nguyễn" w:date="2025-11-27T13:59:00Z" w16du:dateUtc="2025-11-27T06:59:00Z">
              <w:r w:rsidRPr="00382610" w:rsidDel="00536E8D">
                <w:rPr>
                  <w:rFonts w:ascii="Times New Roman" w:hAnsi="Times New Roman" w:cs="Times New Roman"/>
                  <w:b/>
                  <w:bCs/>
                  <w:color w:val="000000" w:themeColor="text1"/>
                  <w:sz w:val="28"/>
                  <w:szCs w:val="28"/>
                </w:rPr>
                <w:delText>TT</w:delText>
              </w:r>
            </w:del>
          </w:p>
        </w:tc>
        <w:tc>
          <w:tcPr>
            <w:tcW w:w="3128" w:type="dxa"/>
            <w:vMerge w:val="restart"/>
            <w:tcBorders>
              <w:top w:val="single" w:sz="8" w:space="0" w:color="auto"/>
              <w:left w:val="nil"/>
              <w:bottom w:val="single" w:sz="8" w:space="0" w:color="auto"/>
              <w:right w:val="single" w:sz="8" w:space="0" w:color="auto"/>
            </w:tcBorders>
            <w:hideMark/>
          </w:tcPr>
          <w:p w14:paraId="361A3873" w14:textId="4F36AC9E" w:rsidR="004557C3" w:rsidRPr="00382610" w:rsidDel="00536E8D" w:rsidRDefault="004557C3">
            <w:pPr>
              <w:spacing w:after="0" w:line="240" w:lineRule="auto"/>
              <w:jc w:val="center"/>
              <w:rPr>
                <w:del w:id="7073" w:author="Quỳnh Nguyễn" w:date="2025-11-27T13:59:00Z" w16du:dateUtc="2025-11-27T06:59:00Z"/>
                <w:rFonts w:ascii="Times New Roman" w:hAnsi="Times New Roman" w:cs="Times New Roman"/>
                <w:color w:val="000000" w:themeColor="text1"/>
                <w:sz w:val="28"/>
                <w:szCs w:val="28"/>
              </w:rPr>
              <w:pPrChange w:id="7074" w:author="Quỳnh Nguyễn" w:date="2025-11-27T13:59:00Z" w16du:dateUtc="2025-11-27T06:59:00Z">
                <w:pPr>
                  <w:spacing w:before="60" w:after="60" w:line="320" w:lineRule="exact"/>
                </w:pPr>
              </w:pPrChange>
            </w:pPr>
            <w:del w:id="7075" w:author="Quỳnh Nguyễn" w:date="2025-11-27T13:59:00Z" w16du:dateUtc="2025-11-27T06:59:00Z">
              <w:r w:rsidRPr="00382610" w:rsidDel="00536E8D">
                <w:rPr>
                  <w:rFonts w:ascii="Times New Roman" w:hAnsi="Times New Roman" w:cs="Times New Roman"/>
                  <w:b/>
                  <w:bCs/>
                  <w:color w:val="000000" w:themeColor="text1"/>
                  <w:sz w:val="28"/>
                  <w:szCs w:val="28"/>
                </w:rPr>
                <w:delText>NỘI DUNG</w:delText>
              </w:r>
            </w:del>
          </w:p>
        </w:tc>
        <w:tc>
          <w:tcPr>
            <w:tcW w:w="1172" w:type="dxa"/>
            <w:vMerge w:val="restart"/>
            <w:tcBorders>
              <w:top w:val="single" w:sz="8" w:space="0" w:color="auto"/>
              <w:left w:val="nil"/>
              <w:bottom w:val="single" w:sz="8" w:space="0" w:color="auto"/>
              <w:right w:val="single" w:sz="8" w:space="0" w:color="auto"/>
            </w:tcBorders>
            <w:hideMark/>
          </w:tcPr>
          <w:p w14:paraId="26F45425" w14:textId="49368B56" w:rsidR="004557C3" w:rsidRPr="00382610" w:rsidDel="00536E8D" w:rsidRDefault="004557C3">
            <w:pPr>
              <w:spacing w:after="0" w:line="240" w:lineRule="auto"/>
              <w:jc w:val="center"/>
              <w:rPr>
                <w:del w:id="7076" w:author="Quỳnh Nguyễn" w:date="2025-11-27T13:59:00Z" w16du:dateUtc="2025-11-27T06:59:00Z"/>
                <w:rFonts w:ascii="Times New Roman" w:hAnsi="Times New Roman" w:cs="Times New Roman"/>
                <w:color w:val="000000" w:themeColor="text1"/>
                <w:sz w:val="28"/>
                <w:szCs w:val="28"/>
              </w:rPr>
              <w:pPrChange w:id="7077" w:author="Quỳnh Nguyễn" w:date="2025-11-27T13:59:00Z" w16du:dateUtc="2025-11-27T06:59:00Z">
                <w:pPr>
                  <w:spacing w:before="60" w:after="60" w:line="320" w:lineRule="exact"/>
                </w:pPr>
              </w:pPrChange>
            </w:pPr>
            <w:del w:id="7078" w:author="Quỳnh Nguyễn" w:date="2025-11-27T13:59:00Z" w16du:dateUtc="2025-11-27T06:59:00Z">
              <w:r w:rsidRPr="00382610" w:rsidDel="00536E8D">
                <w:rPr>
                  <w:rFonts w:ascii="Times New Roman" w:hAnsi="Times New Roman" w:cs="Times New Roman"/>
                  <w:b/>
                  <w:bCs/>
                  <w:color w:val="000000" w:themeColor="text1"/>
                  <w:sz w:val="28"/>
                  <w:szCs w:val="28"/>
                </w:rPr>
                <w:delText>ĐVT</w:delText>
              </w:r>
            </w:del>
          </w:p>
        </w:tc>
        <w:tc>
          <w:tcPr>
            <w:tcW w:w="4112" w:type="dxa"/>
            <w:gridSpan w:val="3"/>
            <w:tcBorders>
              <w:top w:val="single" w:sz="8" w:space="0" w:color="auto"/>
              <w:left w:val="nil"/>
              <w:bottom w:val="single" w:sz="8" w:space="0" w:color="auto"/>
              <w:right w:val="single" w:sz="8" w:space="0" w:color="auto"/>
            </w:tcBorders>
            <w:hideMark/>
          </w:tcPr>
          <w:p w14:paraId="064CC40B" w14:textId="34EF7A67" w:rsidR="004557C3" w:rsidRPr="00382610" w:rsidDel="00536E8D" w:rsidRDefault="004557C3">
            <w:pPr>
              <w:spacing w:after="0" w:line="240" w:lineRule="auto"/>
              <w:jc w:val="center"/>
              <w:rPr>
                <w:del w:id="7079" w:author="Quỳnh Nguyễn" w:date="2025-11-27T13:59:00Z" w16du:dateUtc="2025-11-27T06:59:00Z"/>
                <w:rFonts w:ascii="Times New Roman" w:hAnsi="Times New Roman" w:cs="Times New Roman"/>
                <w:color w:val="000000" w:themeColor="text1"/>
                <w:sz w:val="28"/>
                <w:szCs w:val="28"/>
              </w:rPr>
              <w:pPrChange w:id="7080" w:author="Quỳnh Nguyễn" w:date="2025-11-27T13:59:00Z" w16du:dateUtc="2025-11-27T06:59:00Z">
                <w:pPr>
                  <w:spacing w:before="60" w:after="60" w:line="320" w:lineRule="exact"/>
                </w:pPr>
              </w:pPrChange>
            </w:pPr>
            <w:del w:id="7081" w:author="Quỳnh Nguyễn" w:date="2025-11-27T13:59:00Z" w16du:dateUtc="2025-11-27T06:59:00Z">
              <w:r w:rsidRPr="00382610" w:rsidDel="00536E8D">
                <w:rPr>
                  <w:rFonts w:ascii="Times New Roman" w:hAnsi="Times New Roman" w:cs="Times New Roman"/>
                  <w:b/>
                  <w:bCs/>
                  <w:color w:val="000000" w:themeColor="text1"/>
                  <w:sz w:val="28"/>
                  <w:szCs w:val="28"/>
                </w:rPr>
                <w:delText>LOẠI CƠ SỞ ĐÓNG TÀU</w:delText>
              </w:r>
            </w:del>
          </w:p>
        </w:tc>
      </w:tr>
      <w:tr w:rsidR="00490645" w:rsidRPr="00382610" w:rsidDel="00536E8D" w14:paraId="558FD06C" w14:textId="31B37DE1" w:rsidTr="0095566E">
        <w:trPr>
          <w:del w:id="7082" w:author="Quỳnh Nguyễn" w:date="2025-11-27T13:59:00Z"/>
        </w:trPr>
        <w:tc>
          <w:tcPr>
            <w:tcW w:w="0" w:type="auto"/>
            <w:vMerge/>
            <w:tcBorders>
              <w:top w:val="single" w:sz="8" w:space="0" w:color="auto"/>
              <w:left w:val="single" w:sz="8" w:space="0" w:color="auto"/>
              <w:bottom w:val="single" w:sz="8" w:space="0" w:color="auto"/>
              <w:right w:val="single" w:sz="8" w:space="0" w:color="auto"/>
            </w:tcBorders>
            <w:hideMark/>
          </w:tcPr>
          <w:p w14:paraId="6E764ABE" w14:textId="087779BB" w:rsidR="004557C3" w:rsidRPr="00382610" w:rsidDel="00536E8D" w:rsidRDefault="004557C3">
            <w:pPr>
              <w:spacing w:after="0" w:line="240" w:lineRule="auto"/>
              <w:jc w:val="center"/>
              <w:rPr>
                <w:del w:id="7083" w:author="Quỳnh Nguyễn" w:date="2025-11-27T13:59:00Z" w16du:dateUtc="2025-11-27T06:59:00Z"/>
                <w:rFonts w:ascii="Times New Roman" w:hAnsi="Times New Roman" w:cs="Times New Roman"/>
                <w:color w:val="000000" w:themeColor="text1"/>
                <w:sz w:val="28"/>
                <w:szCs w:val="28"/>
              </w:rPr>
              <w:pPrChange w:id="7084" w:author="Quỳnh Nguyễn" w:date="2025-11-27T13:59:00Z" w16du:dateUtc="2025-11-27T06:59:00Z">
                <w:pPr>
                  <w:spacing w:before="60" w:after="60" w:line="320" w:lineRule="exact"/>
                  <w:jc w:val="center"/>
                </w:pPr>
              </w:pPrChange>
            </w:pPr>
          </w:p>
        </w:tc>
        <w:tc>
          <w:tcPr>
            <w:tcW w:w="0" w:type="auto"/>
            <w:vMerge/>
            <w:tcBorders>
              <w:top w:val="single" w:sz="8" w:space="0" w:color="auto"/>
              <w:left w:val="nil"/>
              <w:bottom w:val="single" w:sz="8" w:space="0" w:color="auto"/>
              <w:right w:val="single" w:sz="8" w:space="0" w:color="auto"/>
            </w:tcBorders>
            <w:hideMark/>
          </w:tcPr>
          <w:p w14:paraId="4B1E553B" w14:textId="6A85C184" w:rsidR="004557C3" w:rsidRPr="00382610" w:rsidDel="00536E8D" w:rsidRDefault="004557C3">
            <w:pPr>
              <w:spacing w:after="0" w:line="240" w:lineRule="auto"/>
              <w:jc w:val="center"/>
              <w:rPr>
                <w:del w:id="7085" w:author="Quỳnh Nguyễn" w:date="2025-11-27T13:59:00Z" w16du:dateUtc="2025-11-27T06:59:00Z"/>
                <w:rFonts w:ascii="Times New Roman" w:hAnsi="Times New Roman" w:cs="Times New Roman"/>
                <w:color w:val="000000" w:themeColor="text1"/>
                <w:sz w:val="28"/>
                <w:szCs w:val="28"/>
              </w:rPr>
              <w:pPrChange w:id="7086" w:author="Quỳnh Nguyễn" w:date="2025-11-27T13:59:00Z" w16du:dateUtc="2025-11-27T06:59:00Z">
                <w:pPr>
                  <w:spacing w:before="60" w:after="60" w:line="320" w:lineRule="exact"/>
                </w:pPr>
              </w:pPrChange>
            </w:pPr>
          </w:p>
        </w:tc>
        <w:tc>
          <w:tcPr>
            <w:tcW w:w="0" w:type="auto"/>
            <w:vMerge/>
            <w:tcBorders>
              <w:top w:val="single" w:sz="8" w:space="0" w:color="auto"/>
              <w:left w:val="nil"/>
              <w:bottom w:val="single" w:sz="8" w:space="0" w:color="auto"/>
              <w:right w:val="single" w:sz="8" w:space="0" w:color="auto"/>
            </w:tcBorders>
            <w:hideMark/>
          </w:tcPr>
          <w:p w14:paraId="65B89C29" w14:textId="285DC2D7" w:rsidR="004557C3" w:rsidRPr="00382610" w:rsidDel="00536E8D" w:rsidRDefault="004557C3">
            <w:pPr>
              <w:spacing w:after="0" w:line="240" w:lineRule="auto"/>
              <w:jc w:val="center"/>
              <w:rPr>
                <w:del w:id="7087" w:author="Quỳnh Nguyễn" w:date="2025-11-27T13:59:00Z" w16du:dateUtc="2025-11-27T06:59:00Z"/>
                <w:rFonts w:ascii="Times New Roman" w:hAnsi="Times New Roman" w:cs="Times New Roman"/>
                <w:color w:val="000000" w:themeColor="text1"/>
                <w:sz w:val="28"/>
                <w:szCs w:val="28"/>
              </w:rPr>
              <w:pPrChange w:id="7088" w:author="Quỳnh Nguyễn" w:date="2025-11-27T13:59:00Z" w16du:dateUtc="2025-11-27T06:59:00Z">
                <w:pPr>
                  <w:spacing w:before="60" w:after="60" w:line="320" w:lineRule="exact"/>
                </w:pPr>
              </w:pPrChange>
            </w:pPr>
          </w:p>
        </w:tc>
        <w:tc>
          <w:tcPr>
            <w:tcW w:w="1420" w:type="dxa"/>
            <w:tcBorders>
              <w:top w:val="nil"/>
              <w:left w:val="nil"/>
              <w:bottom w:val="single" w:sz="8" w:space="0" w:color="auto"/>
              <w:right w:val="single" w:sz="8" w:space="0" w:color="auto"/>
            </w:tcBorders>
            <w:hideMark/>
          </w:tcPr>
          <w:p w14:paraId="764BC807" w14:textId="796E2D5A" w:rsidR="004557C3" w:rsidRPr="00382610" w:rsidDel="00536E8D" w:rsidRDefault="004557C3">
            <w:pPr>
              <w:spacing w:after="0" w:line="240" w:lineRule="auto"/>
              <w:jc w:val="center"/>
              <w:rPr>
                <w:del w:id="7089" w:author="Quỳnh Nguyễn" w:date="2025-11-27T13:59:00Z" w16du:dateUtc="2025-11-27T06:59:00Z"/>
                <w:rFonts w:ascii="Times New Roman" w:hAnsi="Times New Roman" w:cs="Times New Roman"/>
                <w:color w:val="000000" w:themeColor="text1"/>
                <w:sz w:val="28"/>
                <w:szCs w:val="28"/>
              </w:rPr>
              <w:pPrChange w:id="7090" w:author="Quỳnh Nguyễn" w:date="2025-11-27T13:59:00Z" w16du:dateUtc="2025-11-27T06:59:00Z">
                <w:pPr>
                  <w:spacing w:before="60" w:after="60" w:line="320" w:lineRule="exact"/>
                </w:pPr>
              </w:pPrChange>
            </w:pPr>
            <w:del w:id="7091" w:author="Quỳnh Nguyễn" w:date="2025-11-27T13:59:00Z" w16du:dateUtc="2025-11-27T06:59:00Z">
              <w:r w:rsidRPr="00382610" w:rsidDel="00536E8D">
                <w:rPr>
                  <w:rFonts w:ascii="Times New Roman" w:hAnsi="Times New Roman" w:cs="Times New Roman"/>
                  <w:b/>
                  <w:bCs/>
                  <w:color w:val="000000" w:themeColor="text1"/>
                  <w:sz w:val="28"/>
                  <w:szCs w:val="28"/>
                </w:rPr>
                <w:delText>LOẠI III</w:delText>
              </w:r>
            </w:del>
          </w:p>
        </w:tc>
        <w:tc>
          <w:tcPr>
            <w:tcW w:w="1420" w:type="dxa"/>
            <w:tcBorders>
              <w:top w:val="nil"/>
              <w:left w:val="nil"/>
              <w:bottom w:val="single" w:sz="8" w:space="0" w:color="auto"/>
              <w:right w:val="single" w:sz="8" w:space="0" w:color="auto"/>
            </w:tcBorders>
            <w:hideMark/>
          </w:tcPr>
          <w:p w14:paraId="5445AD67" w14:textId="7726832C" w:rsidR="004557C3" w:rsidRPr="00382610" w:rsidDel="00536E8D" w:rsidRDefault="004557C3">
            <w:pPr>
              <w:spacing w:after="0" w:line="240" w:lineRule="auto"/>
              <w:jc w:val="center"/>
              <w:rPr>
                <w:del w:id="7092" w:author="Quỳnh Nguyễn" w:date="2025-11-27T13:59:00Z" w16du:dateUtc="2025-11-27T06:59:00Z"/>
                <w:rFonts w:ascii="Times New Roman" w:hAnsi="Times New Roman" w:cs="Times New Roman"/>
                <w:color w:val="000000" w:themeColor="text1"/>
                <w:sz w:val="28"/>
                <w:szCs w:val="28"/>
              </w:rPr>
              <w:pPrChange w:id="7093" w:author="Quỳnh Nguyễn" w:date="2025-11-27T13:59:00Z" w16du:dateUtc="2025-11-27T06:59:00Z">
                <w:pPr>
                  <w:spacing w:before="60" w:after="60" w:line="320" w:lineRule="exact"/>
                </w:pPr>
              </w:pPrChange>
            </w:pPr>
            <w:del w:id="7094" w:author="Quỳnh Nguyễn" w:date="2025-11-27T13:59:00Z" w16du:dateUtc="2025-11-27T06:59:00Z">
              <w:r w:rsidRPr="00382610" w:rsidDel="00536E8D">
                <w:rPr>
                  <w:rFonts w:ascii="Times New Roman" w:hAnsi="Times New Roman" w:cs="Times New Roman"/>
                  <w:b/>
                  <w:bCs/>
                  <w:color w:val="000000" w:themeColor="text1"/>
                  <w:sz w:val="28"/>
                  <w:szCs w:val="28"/>
                </w:rPr>
                <w:delText>LOẠI II</w:delText>
              </w:r>
            </w:del>
          </w:p>
        </w:tc>
        <w:tc>
          <w:tcPr>
            <w:tcW w:w="1272" w:type="dxa"/>
            <w:tcBorders>
              <w:top w:val="nil"/>
              <w:left w:val="nil"/>
              <w:bottom w:val="single" w:sz="8" w:space="0" w:color="auto"/>
              <w:right w:val="single" w:sz="8" w:space="0" w:color="auto"/>
            </w:tcBorders>
            <w:hideMark/>
          </w:tcPr>
          <w:p w14:paraId="101A21D0" w14:textId="2D7662A7" w:rsidR="004557C3" w:rsidRPr="00382610" w:rsidDel="00536E8D" w:rsidRDefault="004557C3">
            <w:pPr>
              <w:spacing w:after="0" w:line="240" w:lineRule="auto"/>
              <w:jc w:val="center"/>
              <w:rPr>
                <w:del w:id="7095" w:author="Quỳnh Nguyễn" w:date="2025-11-27T13:59:00Z" w16du:dateUtc="2025-11-27T06:59:00Z"/>
                <w:rFonts w:ascii="Times New Roman" w:hAnsi="Times New Roman" w:cs="Times New Roman"/>
                <w:color w:val="000000" w:themeColor="text1"/>
                <w:sz w:val="28"/>
                <w:szCs w:val="28"/>
              </w:rPr>
              <w:pPrChange w:id="7096" w:author="Quỳnh Nguyễn" w:date="2025-11-27T13:59:00Z" w16du:dateUtc="2025-11-27T06:59:00Z">
                <w:pPr>
                  <w:spacing w:before="60" w:after="60" w:line="320" w:lineRule="exact"/>
                </w:pPr>
              </w:pPrChange>
            </w:pPr>
            <w:del w:id="7097" w:author="Quỳnh Nguyễn" w:date="2025-11-27T13:59:00Z" w16du:dateUtc="2025-11-27T06:59:00Z">
              <w:r w:rsidRPr="00382610" w:rsidDel="00536E8D">
                <w:rPr>
                  <w:rFonts w:ascii="Times New Roman" w:hAnsi="Times New Roman" w:cs="Times New Roman"/>
                  <w:b/>
                  <w:bCs/>
                  <w:color w:val="000000" w:themeColor="text1"/>
                  <w:sz w:val="28"/>
                  <w:szCs w:val="28"/>
                </w:rPr>
                <w:delText>LOẠI I</w:delText>
              </w:r>
            </w:del>
          </w:p>
        </w:tc>
      </w:tr>
      <w:tr w:rsidR="00490645" w:rsidRPr="00382610" w:rsidDel="00536E8D" w14:paraId="70269D24" w14:textId="73091269" w:rsidTr="0095566E">
        <w:trPr>
          <w:del w:id="7098" w:author="Quỳnh Nguyễn" w:date="2025-11-27T13:59:00Z"/>
        </w:trPr>
        <w:tc>
          <w:tcPr>
            <w:tcW w:w="640" w:type="dxa"/>
            <w:tcBorders>
              <w:top w:val="nil"/>
              <w:left w:val="single" w:sz="8" w:space="0" w:color="auto"/>
              <w:bottom w:val="single" w:sz="8" w:space="0" w:color="auto"/>
              <w:right w:val="single" w:sz="8" w:space="0" w:color="auto"/>
            </w:tcBorders>
            <w:hideMark/>
          </w:tcPr>
          <w:p w14:paraId="093BB15B" w14:textId="30905406" w:rsidR="004557C3" w:rsidRPr="00382610" w:rsidDel="00536E8D" w:rsidRDefault="004557C3">
            <w:pPr>
              <w:spacing w:after="0" w:line="240" w:lineRule="auto"/>
              <w:jc w:val="center"/>
              <w:rPr>
                <w:del w:id="7099" w:author="Quỳnh Nguyễn" w:date="2025-11-27T13:59:00Z" w16du:dateUtc="2025-11-27T06:59:00Z"/>
                <w:rFonts w:ascii="Times New Roman" w:hAnsi="Times New Roman" w:cs="Times New Roman"/>
                <w:color w:val="000000" w:themeColor="text1"/>
                <w:sz w:val="28"/>
                <w:szCs w:val="28"/>
              </w:rPr>
              <w:pPrChange w:id="7100" w:author="Quỳnh Nguyễn" w:date="2025-11-27T13:59:00Z" w16du:dateUtc="2025-11-27T06:59:00Z">
                <w:pPr>
                  <w:spacing w:before="60" w:after="60" w:line="320" w:lineRule="exact"/>
                  <w:jc w:val="center"/>
                </w:pPr>
              </w:pPrChange>
            </w:pPr>
            <w:del w:id="7101" w:author="Quỳnh Nguyễn" w:date="2025-11-27T13:59:00Z" w16du:dateUtc="2025-11-27T06:59:00Z">
              <w:r w:rsidRPr="00382610" w:rsidDel="00536E8D">
                <w:rPr>
                  <w:rFonts w:ascii="Times New Roman" w:hAnsi="Times New Roman" w:cs="Times New Roman"/>
                  <w:color w:val="000000" w:themeColor="text1"/>
                  <w:sz w:val="28"/>
                  <w:szCs w:val="28"/>
                </w:rPr>
                <w:delText>1</w:delText>
              </w:r>
            </w:del>
          </w:p>
        </w:tc>
        <w:tc>
          <w:tcPr>
            <w:tcW w:w="3128" w:type="dxa"/>
            <w:tcBorders>
              <w:top w:val="nil"/>
              <w:left w:val="nil"/>
              <w:bottom w:val="single" w:sz="8" w:space="0" w:color="auto"/>
              <w:right w:val="single" w:sz="8" w:space="0" w:color="auto"/>
            </w:tcBorders>
            <w:hideMark/>
          </w:tcPr>
          <w:p w14:paraId="520F95AC" w14:textId="2BC0956F" w:rsidR="004557C3" w:rsidRPr="00382610" w:rsidDel="00536E8D" w:rsidRDefault="004557C3">
            <w:pPr>
              <w:spacing w:after="0" w:line="240" w:lineRule="auto"/>
              <w:jc w:val="center"/>
              <w:rPr>
                <w:del w:id="7102" w:author="Quỳnh Nguyễn" w:date="2025-11-27T13:59:00Z" w16du:dateUtc="2025-11-27T06:59:00Z"/>
                <w:rFonts w:ascii="Times New Roman" w:hAnsi="Times New Roman" w:cs="Times New Roman"/>
                <w:color w:val="000000" w:themeColor="text1"/>
                <w:sz w:val="28"/>
                <w:szCs w:val="28"/>
              </w:rPr>
              <w:pPrChange w:id="7103" w:author="Quỳnh Nguyễn" w:date="2025-11-27T13:59:00Z" w16du:dateUtc="2025-11-27T06:59:00Z">
                <w:pPr>
                  <w:spacing w:before="60" w:after="60" w:line="320" w:lineRule="exact"/>
                </w:pPr>
              </w:pPrChange>
            </w:pPr>
            <w:del w:id="7104" w:author="Quỳnh Nguyễn" w:date="2025-11-27T13:59:00Z" w16du:dateUtc="2025-11-27T06:59:00Z">
              <w:r w:rsidRPr="00382610" w:rsidDel="00536E8D">
                <w:rPr>
                  <w:rFonts w:ascii="Times New Roman" w:hAnsi="Times New Roman" w:cs="Times New Roman"/>
                  <w:color w:val="000000" w:themeColor="text1"/>
                  <w:sz w:val="28"/>
                  <w:szCs w:val="28"/>
                </w:rPr>
                <w:delText>Diện tích mặt bằng</w:delText>
              </w:r>
            </w:del>
          </w:p>
        </w:tc>
        <w:tc>
          <w:tcPr>
            <w:tcW w:w="1172" w:type="dxa"/>
            <w:tcBorders>
              <w:top w:val="nil"/>
              <w:left w:val="nil"/>
              <w:bottom w:val="single" w:sz="8" w:space="0" w:color="auto"/>
              <w:right w:val="single" w:sz="8" w:space="0" w:color="auto"/>
            </w:tcBorders>
            <w:hideMark/>
          </w:tcPr>
          <w:p w14:paraId="3AEDC85E" w14:textId="6E664651" w:rsidR="004557C3" w:rsidRPr="00382610" w:rsidDel="00536E8D" w:rsidRDefault="004557C3">
            <w:pPr>
              <w:spacing w:after="0" w:line="240" w:lineRule="auto"/>
              <w:jc w:val="center"/>
              <w:rPr>
                <w:del w:id="7105" w:author="Quỳnh Nguyễn" w:date="2025-11-27T13:59:00Z" w16du:dateUtc="2025-11-27T06:59:00Z"/>
                <w:rFonts w:ascii="Times New Roman" w:hAnsi="Times New Roman" w:cs="Times New Roman"/>
                <w:color w:val="000000" w:themeColor="text1"/>
                <w:sz w:val="28"/>
                <w:szCs w:val="28"/>
              </w:rPr>
              <w:pPrChange w:id="7106" w:author="Quỳnh Nguyễn" w:date="2025-11-27T13:59:00Z" w16du:dateUtc="2025-11-27T06:59:00Z">
                <w:pPr>
                  <w:spacing w:before="60" w:after="60" w:line="320" w:lineRule="exact"/>
                </w:pPr>
              </w:pPrChange>
            </w:pPr>
            <w:del w:id="7107" w:author="Quỳnh Nguyễn" w:date="2025-11-27T13:59:00Z" w16du:dateUtc="2025-11-27T06:59:00Z">
              <w:r w:rsidRPr="00382610" w:rsidDel="00536E8D">
                <w:rPr>
                  <w:rFonts w:ascii="Times New Roman" w:hAnsi="Times New Roman" w:cs="Times New Roman"/>
                  <w:color w:val="000000" w:themeColor="text1"/>
                  <w:sz w:val="28"/>
                  <w:szCs w:val="28"/>
                </w:rPr>
                <w:delText>m</w:delText>
              </w:r>
              <w:r w:rsidRPr="00382610" w:rsidDel="00536E8D">
                <w:rPr>
                  <w:rFonts w:ascii="Times New Roman" w:hAnsi="Times New Roman" w:cs="Times New Roman"/>
                  <w:color w:val="000000" w:themeColor="text1"/>
                  <w:sz w:val="28"/>
                  <w:szCs w:val="28"/>
                  <w:vertAlign w:val="superscript"/>
                </w:rPr>
                <w:delText>2</w:delText>
              </w:r>
            </w:del>
          </w:p>
        </w:tc>
        <w:tc>
          <w:tcPr>
            <w:tcW w:w="1420" w:type="dxa"/>
            <w:tcBorders>
              <w:top w:val="nil"/>
              <w:left w:val="nil"/>
              <w:bottom w:val="single" w:sz="8" w:space="0" w:color="auto"/>
              <w:right w:val="single" w:sz="8" w:space="0" w:color="auto"/>
            </w:tcBorders>
            <w:hideMark/>
          </w:tcPr>
          <w:p w14:paraId="4F2C92AB" w14:textId="13E7738A" w:rsidR="004557C3" w:rsidRPr="00382610" w:rsidDel="00536E8D" w:rsidRDefault="004557C3">
            <w:pPr>
              <w:spacing w:after="0" w:line="240" w:lineRule="auto"/>
              <w:jc w:val="center"/>
              <w:rPr>
                <w:del w:id="7108" w:author="Quỳnh Nguyễn" w:date="2025-11-27T13:59:00Z" w16du:dateUtc="2025-11-27T06:59:00Z"/>
                <w:rFonts w:ascii="Times New Roman" w:hAnsi="Times New Roman" w:cs="Times New Roman"/>
                <w:color w:val="000000" w:themeColor="text1"/>
                <w:sz w:val="28"/>
                <w:szCs w:val="28"/>
              </w:rPr>
              <w:pPrChange w:id="7109" w:author="Quỳnh Nguyễn" w:date="2025-11-27T13:59:00Z" w16du:dateUtc="2025-11-27T06:59:00Z">
                <w:pPr>
                  <w:spacing w:before="60" w:after="60" w:line="320" w:lineRule="exact"/>
                </w:pPr>
              </w:pPrChange>
            </w:pPr>
            <w:del w:id="7110" w:author="Quỳnh Nguyễn" w:date="2025-11-27T13:59:00Z" w16du:dateUtc="2025-11-27T06:59:00Z">
              <w:r w:rsidRPr="00382610" w:rsidDel="00536E8D">
                <w:rPr>
                  <w:rFonts w:ascii="Times New Roman" w:hAnsi="Times New Roman" w:cs="Times New Roman"/>
                  <w:color w:val="000000" w:themeColor="text1"/>
                  <w:sz w:val="28"/>
                  <w:szCs w:val="28"/>
                </w:rPr>
                <w:delText>2.000</w:delText>
              </w:r>
            </w:del>
          </w:p>
        </w:tc>
        <w:tc>
          <w:tcPr>
            <w:tcW w:w="1420" w:type="dxa"/>
            <w:tcBorders>
              <w:top w:val="nil"/>
              <w:left w:val="nil"/>
              <w:bottom w:val="single" w:sz="8" w:space="0" w:color="auto"/>
              <w:right w:val="single" w:sz="8" w:space="0" w:color="auto"/>
            </w:tcBorders>
            <w:hideMark/>
          </w:tcPr>
          <w:p w14:paraId="7C037FC3" w14:textId="3B21F9A0" w:rsidR="004557C3" w:rsidRPr="00382610" w:rsidDel="00536E8D" w:rsidRDefault="004557C3">
            <w:pPr>
              <w:spacing w:after="0" w:line="240" w:lineRule="auto"/>
              <w:jc w:val="center"/>
              <w:rPr>
                <w:del w:id="7111" w:author="Quỳnh Nguyễn" w:date="2025-11-27T13:59:00Z" w16du:dateUtc="2025-11-27T06:59:00Z"/>
                <w:rFonts w:ascii="Times New Roman" w:hAnsi="Times New Roman" w:cs="Times New Roman"/>
                <w:color w:val="000000" w:themeColor="text1"/>
                <w:sz w:val="28"/>
                <w:szCs w:val="28"/>
              </w:rPr>
              <w:pPrChange w:id="7112" w:author="Quỳnh Nguyễn" w:date="2025-11-27T13:59:00Z" w16du:dateUtc="2025-11-27T06:59:00Z">
                <w:pPr>
                  <w:spacing w:before="60" w:after="60" w:line="320" w:lineRule="exact"/>
                </w:pPr>
              </w:pPrChange>
            </w:pPr>
            <w:del w:id="7113" w:author="Quỳnh Nguyễn" w:date="2025-11-27T13:59:00Z" w16du:dateUtc="2025-11-27T06:59:00Z">
              <w:r w:rsidRPr="00382610" w:rsidDel="00536E8D">
                <w:rPr>
                  <w:rFonts w:ascii="Times New Roman" w:hAnsi="Times New Roman" w:cs="Times New Roman"/>
                  <w:color w:val="000000" w:themeColor="text1"/>
                  <w:sz w:val="28"/>
                  <w:szCs w:val="28"/>
                </w:rPr>
                <w:delText>3.000</w:delText>
              </w:r>
            </w:del>
          </w:p>
        </w:tc>
        <w:tc>
          <w:tcPr>
            <w:tcW w:w="1272" w:type="dxa"/>
            <w:tcBorders>
              <w:top w:val="nil"/>
              <w:left w:val="nil"/>
              <w:bottom w:val="single" w:sz="8" w:space="0" w:color="auto"/>
              <w:right w:val="single" w:sz="8" w:space="0" w:color="auto"/>
            </w:tcBorders>
            <w:hideMark/>
          </w:tcPr>
          <w:p w14:paraId="2D494D48" w14:textId="374F29F3" w:rsidR="004557C3" w:rsidRPr="00382610" w:rsidDel="00536E8D" w:rsidRDefault="004557C3">
            <w:pPr>
              <w:spacing w:after="0" w:line="240" w:lineRule="auto"/>
              <w:jc w:val="center"/>
              <w:rPr>
                <w:del w:id="7114" w:author="Quỳnh Nguyễn" w:date="2025-11-27T13:59:00Z" w16du:dateUtc="2025-11-27T06:59:00Z"/>
                <w:rFonts w:ascii="Times New Roman" w:hAnsi="Times New Roman" w:cs="Times New Roman"/>
                <w:color w:val="000000" w:themeColor="text1"/>
                <w:sz w:val="28"/>
                <w:szCs w:val="28"/>
              </w:rPr>
              <w:pPrChange w:id="7115" w:author="Quỳnh Nguyễn" w:date="2025-11-27T13:59:00Z" w16du:dateUtc="2025-11-27T06:59:00Z">
                <w:pPr>
                  <w:spacing w:before="60" w:after="60" w:line="320" w:lineRule="exact"/>
                </w:pPr>
              </w:pPrChange>
            </w:pPr>
            <w:del w:id="7116" w:author="Quỳnh Nguyễn" w:date="2025-11-27T13:59:00Z" w16du:dateUtc="2025-11-27T06:59:00Z">
              <w:r w:rsidRPr="00382610" w:rsidDel="00536E8D">
                <w:rPr>
                  <w:rFonts w:ascii="Times New Roman" w:hAnsi="Times New Roman" w:cs="Times New Roman"/>
                  <w:color w:val="000000" w:themeColor="text1"/>
                  <w:sz w:val="28"/>
                  <w:szCs w:val="28"/>
                </w:rPr>
                <w:delText>5.000</w:delText>
              </w:r>
            </w:del>
          </w:p>
        </w:tc>
      </w:tr>
      <w:tr w:rsidR="00490645" w:rsidRPr="00382610" w:rsidDel="00536E8D" w14:paraId="642D192B" w14:textId="14FEB31B" w:rsidTr="0095566E">
        <w:trPr>
          <w:del w:id="7117" w:author="Quỳnh Nguyễn" w:date="2025-11-27T13:59:00Z"/>
        </w:trPr>
        <w:tc>
          <w:tcPr>
            <w:tcW w:w="640" w:type="dxa"/>
            <w:tcBorders>
              <w:top w:val="nil"/>
              <w:left w:val="single" w:sz="8" w:space="0" w:color="auto"/>
              <w:bottom w:val="single" w:sz="8" w:space="0" w:color="auto"/>
              <w:right w:val="single" w:sz="8" w:space="0" w:color="auto"/>
            </w:tcBorders>
            <w:hideMark/>
          </w:tcPr>
          <w:p w14:paraId="1467740E" w14:textId="296BA6A2" w:rsidR="004557C3" w:rsidRPr="00382610" w:rsidDel="00536E8D" w:rsidRDefault="004557C3">
            <w:pPr>
              <w:spacing w:after="0" w:line="240" w:lineRule="auto"/>
              <w:jc w:val="center"/>
              <w:rPr>
                <w:del w:id="7118" w:author="Quỳnh Nguyễn" w:date="2025-11-27T13:59:00Z" w16du:dateUtc="2025-11-27T06:59:00Z"/>
                <w:rFonts w:ascii="Times New Roman" w:hAnsi="Times New Roman" w:cs="Times New Roman"/>
                <w:color w:val="000000" w:themeColor="text1"/>
                <w:sz w:val="28"/>
                <w:szCs w:val="28"/>
              </w:rPr>
              <w:pPrChange w:id="7119" w:author="Quỳnh Nguyễn" w:date="2025-11-27T13:59:00Z" w16du:dateUtc="2025-11-27T06:59:00Z">
                <w:pPr>
                  <w:spacing w:before="60" w:after="60" w:line="320" w:lineRule="exact"/>
                  <w:jc w:val="center"/>
                </w:pPr>
              </w:pPrChange>
            </w:pPr>
            <w:del w:id="7120" w:author="Quỳnh Nguyễn" w:date="2025-11-27T13:59:00Z" w16du:dateUtc="2025-11-27T06:59:00Z">
              <w:r w:rsidRPr="00382610" w:rsidDel="00536E8D">
                <w:rPr>
                  <w:rFonts w:ascii="Times New Roman" w:hAnsi="Times New Roman" w:cs="Times New Roman"/>
                  <w:color w:val="000000" w:themeColor="text1"/>
                  <w:sz w:val="28"/>
                  <w:szCs w:val="28"/>
                </w:rPr>
                <w:delText>2</w:delText>
              </w:r>
            </w:del>
          </w:p>
        </w:tc>
        <w:tc>
          <w:tcPr>
            <w:tcW w:w="3128" w:type="dxa"/>
            <w:tcBorders>
              <w:top w:val="nil"/>
              <w:left w:val="nil"/>
              <w:bottom w:val="single" w:sz="8" w:space="0" w:color="auto"/>
              <w:right w:val="single" w:sz="8" w:space="0" w:color="auto"/>
            </w:tcBorders>
            <w:hideMark/>
          </w:tcPr>
          <w:p w14:paraId="5FDBE7DE" w14:textId="54FEE0E0" w:rsidR="004557C3" w:rsidRPr="00382610" w:rsidDel="00536E8D" w:rsidRDefault="004557C3">
            <w:pPr>
              <w:spacing w:after="0" w:line="240" w:lineRule="auto"/>
              <w:jc w:val="center"/>
              <w:rPr>
                <w:del w:id="7121" w:author="Quỳnh Nguyễn" w:date="2025-11-27T13:59:00Z" w16du:dateUtc="2025-11-27T06:59:00Z"/>
                <w:rFonts w:ascii="Times New Roman" w:hAnsi="Times New Roman" w:cs="Times New Roman"/>
                <w:color w:val="000000" w:themeColor="text1"/>
                <w:sz w:val="28"/>
                <w:szCs w:val="28"/>
              </w:rPr>
              <w:pPrChange w:id="7122" w:author="Quỳnh Nguyễn" w:date="2025-11-27T13:59:00Z" w16du:dateUtc="2025-11-27T06:59:00Z">
                <w:pPr>
                  <w:spacing w:before="60" w:after="60" w:line="320" w:lineRule="exact"/>
                </w:pPr>
              </w:pPrChange>
            </w:pPr>
            <w:del w:id="7123" w:author="Quỳnh Nguyễn" w:date="2025-11-27T13:59:00Z" w16du:dateUtc="2025-11-27T06:59:00Z">
              <w:r w:rsidRPr="00382610" w:rsidDel="00536E8D">
                <w:rPr>
                  <w:rFonts w:ascii="Times New Roman" w:hAnsi="Times New Roman" w:cs="Times New Roman"/>
                  <w:color w:val="000000" w:themeColor="text1"/>
                  <w:sz w:val="28"/>
                  <w:szCs w:val="28"/>
                </w:rPr>
                <w:delText>Ụ nổi (ụ khô) hoặc đường triền nâng, hạ tàu (có hệ thống tời kéo và xe triền) hoặc hệ thống hạ thủy bằng túi khí phù hợp với trọng lượng tàu</w:delText>
              </w:r>
            </w:del>
          </w:p>
        </w:tc>
        <w:tc>
          <w:tcPr>
            <w:tcW w:w="1172" w:type="dxa"/>
            <w:tcBorders>
              <w:top w:val="nil"/>
              <w:left w:val="nil"/>
              <w:bottom w:val="single" w:sz="8" w:space="0" w:color="auto"/>
              <w:right w:val="single" w:sz="8" w:space="0" w:color="auto"/>
            </w:tcBorders>
            <w:hideMark/>
          </w:tcPr>
          <w:p w14:paraId="125B24FD" w14:textId="1FFA7FAC" w:rsidR="004557C3" w:rsidRPr="00382610" w:rsidDel="00536E8D" w:rsidRDefault="004557C3">
            <w:pPr>
              <w:spacing w:after="0" w:line="240" w:lineRule="auto"/>
              <w:jc w:val="center"/>
              <w:rPr>
                <w:del w:id="7124" w:author="Quỳnh Nguyễn" w:date="2025-11-27T13:59:00Z" w16du:dateUtc="2025-11-27T06:59:00Z"/>
                <w:rFonts w:ascii="Times New Roman" w:hAnsi="Times New Roman" w:cs="Times New Roman"/>
                <w:color w:val="000000" w:themeColor="text1"/>
                <w:sz w:val="28"/>
                <w:szCs w:val="28"/>
              </w:rPr>
              <w:pPrChange w:id="7125" w:author="Quỳnh Nguyễn" w:date="2025-11-27T13:59:00Z" w16du:dateUtc="2025-11-27T06:59:00Z">
                <w:pPr>
                  <w:spacing w:before="60" w:after="60" w:line="320" w:lineRule="exact"/>
                </w:pPr>
              </w:pPrChange>
            </w:pPr>
            <w:del w:id="7126" w:author="Quỳnh Nguyễn" w:date="2025-11-27T13:59:00Z" w16du:dateUtc="2025-11-27T06:59:00Z">
              <w:r w:rsidRPr="00382610" w:rsidDel="00536E8D">
                <w:rPr>
                  <w:rFonts w:ascii="Times New Roman" w:hAnsi="Times New Roman" w:cs="Times New Roman"/>
                  <w:color w:val="000000" w:themeColor="text1"/>
                  <w:sz w:val="28"/>
                  <w:szCs w:val="28"/>
                </w:rPr>
                <w:delText>hệ thống</w:delText>
              </w:r>
            </w:del>
          </w:p>
        </w:tc>
        <w:tc>
          <w:tcPr>
            <w:tcW w:w="1420" w:type="dxa"/>
            <w:tcBorders>
              <w:top w:val="nil"/>
              <w:left w:val="nil"/>
              <w:bottom w:val="single" w:sz="8" w:space="0" w:color="auto"/>
              <w:right w:val="single" w:sz="8" w:space="0" w:color="auto"/>
            </w:tcBorders>
            <w:hideMark/>
          </w:tcPr>
          <w:p w14:paraId="4DA6C29E" w14:textId="7E8ECD20" w:rsidR="004557C3" w:rsidRPr="00382610" w:rsidDel="00536E8D" w:rsidRDefault="004557C3">
            <w:pPr>
              <w:spacing w:after="0" w:line="240" w:lineRule="auto"/>
              <w:jc w:val="center"/>
              <w:rPr>
                <w:del w:id="7127" w:author="Quỳnh Nguyễn" w:date="2025-11-27T13:59:00Z" w16du:dateUtc="2025-11-27T06:59:00Z"/>
                <w:rFonts w:ascii="Times New Roman" w:hAnsi="Times New Roman" w:cs="Times New Roman"/>
                <w:color w:val="000000" w:themeColor="text1"/>
                <w:sz w:val="28"/>
                <w:szCs w:val="28"/>
              </w:rPr>
              <w:pPrChange w:id="7128" w:author="Quỳnh Nguyễn" w:date="2025-11-27T13:59:00Z" w16du:dateUtc="2025-11-27T06:59:00Z">
                <w:pPr>
                  <w:spacing w:before="60" w:after="60" w:line="320" w:lineRule="exact"/>
                </w:pPr>
              </w:pPrChange>
            </w:pPr>
            <w:del w:id="7129"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20" w:type="dxa"/>
            <w:tcBorders>
              <w:top w:val="nil"/>
              <w:left w:val="nil"/>
              <w:bottom w:val="single" w:sz="8" w:space="0" w:color="auto"/>
              <w:right w:val="single" w:sz="8" w:space="0" w:color="auto"/>
            </w:tcBorders>
            <w:hideMark/>
          </w:tcPr>
          <w:p w14:paraId="118516E5" w14:textId="5265B463" w:rsidR="004557C3" w:rsidRPr="00382610" w:rsidDel="00536E8D" w:rsidRDefault="004557C3">
            <w:pPr>
              <w:spacing w:after="0" w:line="240" w:lineRule="auto"/>
              <w:jc w:val="center"/>
              <w:rPr>
                <w:del w:id="7130" w:author="Quỳnh Nguyễn" w:date="2025-11-27T13:59:00Z" w16du:dateUtc="2025-11-27T06:59:00Z"/>
                <w:rFonts w:ascii="Times New Roman" w:hAnsi="Times New Roman" w:cs="Times New Roman"/>
                <w:color w:val="000000" w:themeColor="text1"/>
                <w:sz w:val="28"/>
                <w:szCs w:val="28"/>
              </w:rPr>
              <w:pPrChange w:id="7131" w:author="Quỳnh Nguyễn" w:date="2025-11-27T13:59:00Z" w16du:dateUtc="2025-11-27T06:59:00Z">
                <w:pPr>
                  <w:spacing w:before="60" w:after="60" w:line="320" w:lineRule="exact"/>
                </w:pPr>
              </w:pPrChange>
            </w:pPr>
            <w:del w:id="7132"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2" w:type="dxa"/>
            <w:tcBorders>
              <w:top w:val="nil"/>
              <w:left w:val="nil"/>
              <w:bottom w:val="single" w:sz="8" w:space="0" w:color="auto"/>
              <w:right w:val="single" w:sz="8" w:space="0" w:color="auto"/>
            </w:tcBorders>
            <w:hideMark/>
          </w:tcPr>
          <w:p w14:paraId="39CC0D75" w14:textId="2434B489" w:rsidR="004557C3" w:rsidRPr="00382610" w:rsidDel="00536E8D" w:rsidRDefault="004557C3">
            <w:pPr>
              <w:spacing w:after="0" w:line="240" w:lineRule="auto"/>
              <w:jc w:val="center"/>
              <w:rPr>
                <w:del w:id="7133" w:author="Quỳnh Nguyễn" w:date="2025-11-27T13:59:00Z" w16du:dateUtc="2025-11-27T06:59:00Z"/>
                <w:rFonts w:ascii="Times New Roman" w:hAnsi="Times New Roman" w:cs="Times New Roman"/>
                <w:color w:val="000000" w:themeColor="text1"/>
                <w:sz w:val="28"/>
                <w:szCs w:val="28"/>
              </w:rPr>
              <w:pPrChange w:id="7134" w:author="Quỳnh Nguyễn" w:date="2025-11-27T13:59:00Z" w16du:dateUtc="2025-11-27T06:59:00Z">
                <w:pPr>
                  <w:spacing w:before="60" w:after="60" w:line="320" w:lineRule="exact"/>
                </w:pPr>
              </w:pPrChange>
            </w:pPr>
            <w:del w:id="7135"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43994D22" w14:textId="09307577" w:rsidTr="0095566E">
        <w:trPr>
          <w:del w:id="7136" w:author="Quỳnh Nguyễn" w:date="2025-11-27T13:59:00Z"/>
        </w:trPr>
        <w:tc>
          <w:tcPr>
            <w:tcW w:w="640" w:type="dxa"/>
            <w:tcBorders>
              <w:top w:val="nil"/>
              <w:left w:val="single" w:sz="8" w:space="0" w:color="auto"/>
              <w:bottom w:val="single" w:sz="8" w:space="0" w:color="auto"/>
              <w:right w:val="single" w:sz="8" w:space="0" w:color="auto"/>
            </w:tcBorders>
            <w:hideMark/>
          </w:tcPr>
          <w:p w14:paraId="312B7464" w14:textId="7F35B55C" w:rsidR="004557C3" w:rsidRPr="00382610" w:rsidDel="00536E8D" w:rsidRDefault="004557C3">
            <w:pPr>
              <w:spacing w:after="0" w:line="240" w:lineRule="auto"/>
              <w:jc w:val="center"/>
              <w:rPr>
                <w:del w:id="7137" w:author="Quỳnh Nguyễn" w:date="2025-11-27T13:59:00Z" w16du:dateUtc="2025-11-27T06:59:00Z"/>
                <w:rFonts w:ascii="Times New Roman" w:hAnsi="Times New Roman" w:cs="Times New Roman"/>
                <w:color w:val="000000" w:themeColor="text1"/>
                <w:sz w:val="28"/>
                <w:szCs w:val="28"/>
              </w:rPr>
              <w:pPrChange w:id="7138" w:author="Quỳnh Nguyễn" w:date="2025-11-27T13:59:00Z" w16du:dateUtc="2025-11-27T06:59:00Z">
                <w:pPr>
                  <w:spacing w:before="60" w:after="60" w:line="320" w:lineRule="exact"/>
                  <w:jc w:val="center"/>
                </w:pPr>
              </w:pPrChange>
            </w:pPr>
            <w:del w:id="7139" w:author="Quỳnh Nguyễn" w:date="2025-11-27T13:59:00Z" w16du:dateUtc="2025-11-27T06:59:00Z">
              <w:r w:rsidRPr="00382610" w:rsidDel="00536E8D">
                <w:rPr>
                  <w:rFonts w:ascii="Times New Roman" w:hAnsi="Times New Roman" w:cs="Times New Roman"/>
                  <w:color w:val="000000" w:themeColor="text1"/>
                  <w:sz w:val="28"/>
                  <w:szCs w:val="28"/>
                </w:rPr>
                <w:delText>4</w:delText>
              </w:r>
            </w:del>
          </w:p>
        </w:tc>
        <w:tc>
          <w:tcPr>
            <w:tcW w:w="3128" w:type="dxa"/>
            <w:tcBorders>
              <w:top w:val="nil"/>
              <w:left w:val="nil"/>
              <w:bottom w:val="single" w:sz="8" w:space="0" w:color="auto"/>
              <w:right w:val="single" w:sz="8" w:space="0" w:color="auto"/>
            </w:tcBorders>
            <w:hideMark/>
          </w:tcPr>
          <w:p w14:paraId="6B1CFE23" w14:textId="12FE1668" w:rsidR="004557C3" w:rsidRPr="00382610" w:rsidDel="00536E8D" w:rsidRDefault="004557C3">
            <w:pPr>
              <w:spacing w:after="0" w:line="240" w:lineRule="auto"/>
              <w:jc w:val="center"/>
              <w:rPr>
                <w:del w:id="7140" w:author="Quỳnh Nguyễn" w:date="2025-11-27T13:59:00Z" w16du:dateUtc="2025-11-27T06:59:00Z"/>
                <w:rFonts w:ascii="Times New Roman" w:hAnsi="Times New Roman" w:cs="Times New Roman"/>
                <w:color w:val="000000" w:themeColor="text1"/>
                <w:sz w:val="28"/>
                <w:szCs w:val="28"/>
              </w:rPr>
              <w:pPrChange w:id="7141" w:author="Quỳnh Nguyễn" w:date="2025-11-27T13:59:00Z" w16du:dateUtc="2025-11-27T06:59:00Z">
                <w:pPr>
                  <w:spacing w:before="60" w:after="60" w:line="320" w:lineRule="exact"/>
                </w:pPr>
              </w:pPrChange>
            </w:pPr>
            <w:del w:id="7142" w:author="Quỳnh Nguyễn" w:date="2025-11-27T13:59:00Z" w16du:dateUtc="2025-11-27T06:59:00Z">
              <w:r w:rsidRPr="00382610" w:rsidDel="00536E8D">
                <w:rPr>
                  <w:rFonts w:ascii="Times New Roman" w:hAnsi="Times New Roman" w:cs="Times New Roman"/>
                  <w:color w:val="000000" w:themeColor="text1"/>
                  <w:sz w:val="28"/>
                  <w:szCs w:val="28"/>
                </w:rPr>
                <w:delText>Xưởng vỏ</w:delText>
              </w:r>
            </w:del>
          </w:p>
        </w:tc>
        <w:tc>
          <w:tcPr>
            <w:tcW w:w="1172" w:type="dxa"/>
            <w:tcBorders>
              <w:top w:val="nil"/>
              <w:left w:val="nil"/>
              <w:bottom w:val="single" w:sz="8" w:space="0" w:color="auto"/>
              <w:right w:val="single" w:sz="8" w:space="0" w:color="auto"/>
            </w:tcBorders>
            <w:hideMark/>
          </w:tcPr>
          <w:p w14:paraId="524E6E70" w14:textId="3740F4BD" w:rsidR="004557C3" w:rsidRPr="00382610" w:rsidDel="00536E8D" w:rsidRDefault="004557C3">
            <w:pPr>
              <w:spacing w:after="0" w:line="240" w:lineRule="auto"/>
              <w:jc w:val="center"/>
              <w:rPr>
                <w:del w:id="7143" w:author="Quỳnh Nguyễn" w:date="2025-11-27T13:59:00Z" w16du:dateUtc="2025-11-27T06:59:00Z"/>
                <w:rFonts w:ascii="Times New Roman" w:hAnsi="Times New Roman" w:cs="Times New Roman"/>
                <w:color w:val="000000" w:themeColor="text1"/>
                <w:sz w:val="28"/>
                <w:szCs w:val="28"/>
              </w:rPr>
              <w:pPrChange w:id="7144" w:author="Quỳnh Nguyễn" w:date="2025-11-27T13:59:00Z" w16du:dateUtc="2025-11-27T06:59:00Z">
                <w:pPr>
                  <w:spacing w:before="60" w:after="60" w:line="320" w:lineRule="exact"/>
                </w:pPr>
              </w:pPrChange>
            </w:pPr>
            <w:del w:id="7145" w:author="Quỳnh Nguyễn" w:date="2025-11-27T13:59:00Z" w16du:dateUtc="2025-11-27T06:59:00Z">
              <w:r w:rsidRPr="00382610" w:rsidDel="00536E8D">
                <w:rPr>
                  <w:rFonts w:ascii="Times New Roman" w:hAnsi="Times New Roman" w:cs="Times New Roman"/>
                  <w:color w:val="000000" w:themeColor="text1"/>
                  <w:sz w:val="28"/>
                  <w:szCs w:val="28"/>
                </w:rPr>
                <w:delText>Xưởng</w:delText>
              </w:r>
            </w:del>
          </w:p>
        </w:tc>
        <w:tc>
          <w:tcPr>
            <w:tcW w:w="1420" w:type="dxa"/>
            <w:tcBorders>
              <w:top w:val="nil"/>
              <w:left w:val="nil"/>
              <w:bottom w:val="single" w:sz="8" w:space="0" w:color="auto"/>
              <w:right w:val="single" w:sz="8" w:space="0" w:color="auto"/>
            </w:tcBorders>
            <w:hideMark/>
          </w:tcPr>
          <w:p w14:paraId="25EFA3EB" w14:textId="75EC0540" w:rsidR="004557C3" w:rsidRPr="00382610" w:rsidDel="00536E8D" w:rsidRDefault="004557C3">
            <w:pPr>
              <w:spacing w:after="0" w:line="240" w:lineRule="auto"/>
              <w:jc w:val="center"/>
              <w:rPr>
                <w:del w:id="7146" w:author="Quỳnh Nguyễn" w:date="2025-11-27T13:59:00Z" w16du:dateUtc="2025-11-27T06:59:00Z"/>
                <w:rFonts w:ascii="Times New Roman" w:hAnsi="Times New Roman" w:cs="Times New Roman"/>
                <w:color w:val="000000" w:themeColor="text1"/>
                <w:sz w:val="28"/>
                <w:szCs w:val="28"/>
              </w:rPr>
              <w:pPrChange w:id="7147" w:author="Quỳnh Nguyễn" w:date="2025-11-27T13:59:00Z" w16du:dateUtc="2025-11-27T06:59:00Z">
                <w:pPr>
                  <w:spacing w:before="60" w:after="60" w:line="320" w:lineRule="exact"/>
                </w:pPr>
              </w:pPrChange>
            </w:pPr>
            <w:del w:id="7148"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20" w:type="dxa"/>
            <w:tcBorders>
              <w:top w:val="nil"/>
              <w:left w:val="nil"/>
              <w:bottom w:val="single" w:sz="8" w:space="0" w:color="auto"/>
              <w:right w:val="single" w:sz="8" w:space="0" w:color="auto"/>
            </w:tcBorders>
            <w:hideMark/>
          </w:tcPr>
          <w:p w14:paraId="7570310E" w14:textId="5ADB3D0C" w:rsidR="004557C3" w:rsidRPr="00382610" w:rsidDel="00536E8D" w:rsidRDefault="004557C3">
            <w:pPr>
              <w:spacing w:after="0" w:line="240" w:lineRule="auto"/>
              <w:jc w:val="center"/>
              <w:rPr>
                <w:del w:id="7149" w:author="Quỳnh Nguyễn" w:date="2025-11-27T13:59:00Z" w16du:dateUtc="2025-11-27T06:59:00Z"/>
                <w:rFonts w:ascii="Times New Roman" w:hAnsi="Times New Roman" w:cs="Times New Roman"/>
                <w:color w:val="000000" w:themeColor="text1"/>
                <w:sz w:val="28"/>
                <w:szCs w:val="28"/>
              </w:rPr>
              <w:pPrChange w:id="7150" w:author="Quỳnh Nguyễn" w:date="2025-11-27T13:59:00Z" w16du:dateUtc="2025-11-27T06:59:00Z">
                <w:pPr>
                  <w:spacing w:before="60" w:after="60" w:line="320" w:lineRule="exact"/>
                </w:pPr>
              </w:pPrChange>
            </w:pPr>
            <w:del w:id="7151"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2" w:type="dxa"/>
            <w:tcBorders>
              <w:top w:val="nil"/>
              <w:left w:val="nil"/>
              <w:bottom w:val="single" w:sz="8" w:space="0" w:color="auto"/>
              <w:right w:val="single" w:sz="8" w:space="0" w:color="auto"/>
            </w:tcBorders>
            <w:hideMark/>
          </w:tcPr>
          <w:p w14:paraId="6C16D940" w14:textId="54A641A0" w:rsidR="004557C3" w:rsidRPr="00382610" w:rsidDel="00536E8D" w:rsidRDefault="004557C3">
            <w:pPr>
              <w:spacing w:after="0" w:line="240" w:lineRule="auto"/>
              <w:jc w:val="center"/>
              <w:rPr>
                <w:del w:id="7152" w:author="Quỳnh Nguyễn" w:date="2025-11-27T13:59:00Z" w16du:dateUtc="2025-11-27T06:59:00Z"/>
                <w:rFonts w:ascii="Times New Roman" w:hAnsi="Times New Roman" w:cs="Times New Roman"/>
                <w:color w:val="000000" w:themeColor="text1"/>
                <w:sz w:val="28"/>
                <w:szCs w:val="28"/>
              </w:rPr>
              <w:pPrChange w:id="7153" w:author="Quỳnh Nguyễn" w:date="2025-11-27T13:59:00Z" w16du:dateUtc="2025-11-27T06:59:00Z">
                <w:pPr>
                  <w:spacing w:before="60" w:after="60" w:line="320" w:lineRule="exact"/>
                </w:pPr>
              </w:pPrChange>
            </w:pPr>
            <w:del w:id="7154"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777A4537" w14:textId="02806544" w:rsidTr="0095566E">
        <w:trPr>
          <w:del w:id="7155" w:author="Quỳnh Nguyễn" w:date="2025-11-27T13:59:00Z"/>
        </w:trPr>
        <w:tc>
          <w:tcPr>
            <w:tcW w:w="640" w:type="dxa"/>
            <w:tcBorders>
              <w:top w:val="nil"/>
              <w:left w:val="single" w:sz="8" w:space="0" w:color="auto"/>
              <w:bottom w:val="single" w:sz="8" w:space="0" w:color="auto"/>
              <w:right w:val="single" w:sz="8" w:space="0" w:color="auto"/>
            </w:tcBorders>
            <w:hideMark/>
          </w:tcPr>
          <w:p w14:paraId="6B30E5F1" w14:textId="440D6B3F" w:rsidR="004557C3" w:rsidRPr="00382610" w:rsidDel="00536E8D" w:rsidRDefault="004557C3">
            <w:pPr>
              <w:spacing w:after="0" w:line="240" w:lineRule="auto"/>
              <w:jc w:val="center"/>
              <w:rPr>
                <w:del w:id="7156" w:author="Quỳnh Nguyễn" w:date="2025-11-27T13:59:00Z" w16du:dateUtc="2025-11-27T06:59:00Z"/>
                <w:rFonts w:ascii="Times New Roman" w:hAnsi="Times New Roman" w:cs="Times New Roman"/>
                <w:color w:val="000000" w:themeColor="text1"/>
                <w:sz w:val="28"/>
                <w:szCs w:val="28"/>
              </w:rPr>
              <w:pPrChange w:id="7157" w:author="Quỳnh Nguyễn" w:date="2025-11-27T13:59:00Z" w16du:dateUtc="2025-11-27T06:59:00Z">
                <w:pPr>
                  <w:spacing w:before="60" w:after="60" w:line="320" w:lineRule="exact"/>
                  <w:jc w:val="center"/>
                </w:pPr>
              </w:pPrChange>
            </w:pPr>
            <w:del w:id="7158" w:author="Quỳnh Nguyễn" w:date="2025-11-27T13:59:00Z" w16du:dateUtc="2025-11-27T06:59:00Z">
              <w:r w:rsidRPr="00382610" w:rsidDel="00536E8D">
                <w:rPr>
                  <w:rFonts w:ascii="Times New Roman" w:hAnsi="Times New Roman" w:cs="Times New Roman"/>
                  <w:color w:val="000000" w:themeColor="text1"/>
                  <w:sz w:val="28"/>
                  <w:szCs w:val="28"/>
                </w:rPr>
                <w:delText>5</w:delText>
              </w:r>
            </w:del>
          </w:p>
        </w:tc>
        <w:tc>
          <w:tcPr>
            <w:tcW w:w="3128" w:type="dxa"/>
            <w:tcBorders>
              <w:top w:val="nil"/>
              <w:left w:val="nil"/>
              <w:bottom w:val="single" w:sz="8" w:space="0" w:color="auto"/>
              <w:right w:val="single" w:sz="8" w:space="0" w:color="auto"/>
            </w:tcBorders>
            <w:hideMark/>
          </w:tcPr>
          <w:p w14:paraId="4DF25186" w14:textId="797713A1" w:rsidR="004557C3" w:rsidRPr="00382610" w:rsidDel="00536E8D" w:rsidRDefault="004557C3">
            <w:pPr>
              <w:spacing w:after="0" w:line="240" w:lineRule="auto"/>
              <w:jc w:val="center"/>
              <w:rPr>
                <w:del w:id="7159" w:author="Quỳnh Nguyễn" w:date="2025-11-27T13:59:00Z" w16du:dateUtc="2025-11-27T06:59:00Z"/>
                <w:rFonts w:ascii="Times New Roman" w:hAnsi="Times New Roman" w:cs="Times New Roman"/>
                <w:color w:val="000000" w:themeColor="text1"/>
                <w:sz w:val="28"/>
                <w:szCs w:val="28"/>
              </w:rPr>
              <w:pPrChange w:id="7160" w:author="Quỳnh Nguyễn" w:date="2025-11-27T13:59:00Z" w16du:dateUtc="2025-11-27T06:59:00Z">
                <w:pPr>
                  <w:spacing w:before="60" w:after="60" w:line="320" w:lineRule="exact"/>
                </w:pPr>
              </w:pPrChange>
            </w:pPr>
            <w:del w:id="7161" w:author="Quỳnh Nguyễn" w:date="2025-11-27T13:59:00Z" w16du:dateUtc="2025-11-27T06:59:00Z">
              <w:r w:rsidRPr="00382610" w:rsidDel="00536E8D">
                <w:rPr>
                  <w:rFonts w:ascii="Times New Roman" w:hAnsi="Times New Roman" w:cs="Times New Roman"/>
                  <w:color w:val="000000" w:themeColor="text1"/>
                  <w:sz w:val="28"/>
                  <w:szCs w:val="28"/>
                </w:rPr>
                <w:delText>Xưởng cơ khí - máy - điện</w:delText>
              </w:r>
            </w:del>
          </w:p>
        </w:tc>
        <w:tc>
          <w:tcPr>
            <w:tcW w:w="1172" w:type="dxa"/>
            <w:tcBorders>
              <w:top w:val="nil"/>
              <w:left w:val="nil"/>
              <w:bottom w:val="single" w:sz="8" w:space="0" w:color="auto"/>
              <w:right w:val="single" w:sz="8" w:space="0" w:color="auto"/>
            </w:tcBorders>
            <w:hideMark/>
          </w:tcPr>
          <w:p w14:paraId="642E6F00" w14:textId="4D6DF56E" w:rsidR="004557C3" w:rsidRPr="00382610" w:rsidDel="00536E8D" w:rsidRDefault="004557C3">
            <w:pPr>
              <w:spacing w:after="0" w:line="240" w:lineRule="auto"/>
              <w:jc w:val="center"/>
              <w:rPr>
                <w:del w:id="7162" w:author="Quỳnh Nguyễn" w:date="2025-11-27T13:59:00Z" w16du:dateUtc="2025-11-27T06:59:00Z"/>
                <w:rFonts w:ascii="Times New Roman" w:hAnsi="Times New Roman" w:cs="Times New Roman"/>
                <w:color w:val="000000" w:themeColor="text1"/>
                <w:sz w:val="28"/>
                <w:szCs w:val="28"/>
              </w:rPr>
              <w:pPrChange w:id="7163" w:author="Quỳnh Nguyễn" w:date="2025-11-27T13:59:00Z" w16du:dateUtc="2025-11-27T06:59:00Z">
                <w:pPr>
                  <w:spacing w:before="60" w:after="60" w:line="320" w:lineRule="exact"/>
                </w:pPr>
              </w:pPrChange>
            </w:pPr>
            <w:del w:id="7164" w:author="Quỳnh Nguyễn" w:date="2025-11-27T13:59:00Z" w16du:dateUtc="2025-11-27T06:59:00Z">
              <w:r w:rsidRPr="00382610" w:rsidDel="00536E8D">
                <w:rPr>
                  <w:rFonts w:ascii="Times New Roman" w:hAnsi="Times New Roman" w:cs="Times New Roman"/>
                  <w:color w:val="000000" w:themeColor="text1"/>
                  <w:sz w:val="28"/>
                  <w:szCs w:val="28"/>
                </w:rPr>
                <w:delText>Xưởng</w:delText>
              </w:r>
            </w:del>
          </w:p>
        </w:tc>
        <w:tc>
          <w:tcPr>
            <w:tcW w:w="1420" w:type="dxa"/>
            <w:tcBorders>
              <w:top w:val="nil"/>
              <w:left w:val="nil"/>
              <w:bottom w:val="single" w:sz="8" w:space="0" w:color="auto"/>
              <w:right w:val="single" w:sz="8" w:space="0" w:color="auto"/>
            </w:tcBorders>
            <w:hideMark/>
          </w:tcPr>
          <w:p w14:paraId="64652D5D" w14:textId="1509583E" w:rsidR="004557C3" w:rsidRPr="00382610" w:rsidDel="00536E8D" w:rsidRDefault="004557C3">
            <w:pPr>
              <w:spacing w:after="0" w:line="240" w:lineRule="auto"/>
              <w:jc w:val="center"/>
              <w:rPr>
                <w:del w:id="7165" w:author="Quỳnh Nguyễn" w:date="2025-11-27T13:59:00Z" w16du:dateUtc="2025-11-27T06:59:00Z"/>
                <w:rFonts w:ascii="Times New Roman" w:hAnsi="Times New Roman" w:cs="Times New Roman"/>
                <w:color w:val="000000" w:themeColor="text1"/>
                <w:sz w:val="28"/>
                <w:szCs w:val="28"/>
              </w:rPr>
              <w:pPrChange w:id="7166" w:author="Quỳnh Nguyễn" w:date="2025-11-27T13:59:00Z" w16du:dateUtc="2025-11-27T06:59:00Z">
                <w:pPr>
                  <w:spacing w:before="60" w:after="60" w:line="320" w:lineRule="exact"/>
                </w:pPr>
              </w:pPrChange>
            </w:pPr>
            <w:del w:id="7167"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20" w:type="dxa"/>
            <w:tcBorders>
              <w:top w:val="nil"/>
              <w:left w:val="nil"/>
              <w:bottom w:val="single" w:sz="8" w:space="0" w:color="auto"/>
              <w:right w:val="single" w:sz="8" w:space="0" w:color="auto"/>
            </w:tcBorders>
            <w:hideMark/>
          </w:tcPr>
          <w:p w14:paraId="188A24E0" w14:textId="46C19E8B" w:rsidR="004557C3" w:rsidRPr="00382610" w:rsidDel="00536E8D" w:rsidRDefault="004557C3">
            <w:pPr>
              <w:spacing w:after="0" w:line="240" w:lineRule="auto"/>
              <w:jc w:val="center"/>
              <w:rPr>
                <w:del w:id="7168" w:author="Quỳnh Nguyễn" w:date="2025-11-27T13:59:00Z" w16du:dateUtc="2025-11-27T06:59:00Z"/>
                <w:rFonts w:ascii="Times New Roman" w:hAnsi="Times New Roman" w:cs="Times New Roman"/>
                <w:color w:val="000000" w:themeColor="text1"/>
                <w:sz w:val="28"/>
                <w:szCs w:val="28"/>
              </w:rPr>
              <w:pPrChange w:id="7169" w:author="Quỳnh Nguyễn" w:date="2025-11-27T13:59:00Z" w16du:dateUtc="2025-11-27T06:59:00Z">
                <w:pPr>
                  <w:spacing w:before="60" w:after="60" w:line="320" w:lineRule="exact"/>
                </w:pPr>
              </w:pPrChange>
            </w:pPr>
            <w:del w:id="7170"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2" w:type="dxa"/>
            <w:tcBorders>
              <w:top w:val="nil"/>
              <w:left w:val="nil"/>
              <w:bottom w:val="single" w:sz="8" w:space="0" w:color="auto"/>
              <w:right w:val="single" w:sz="8" w:space="0" w:color="auto"/>
            </w:tcBorders>
            <w:hideMark/>
          </w:tcPr>
          <w:p w14:paraId="06B561EC" w14:textId="59CC0248" w:rsidR="004557C3" w:rsidRPr="00382610" w:rsidDel="00536E8D" w:rsidRDefault="004557C3">
            <w:pPr>
              <w:spacing w:after="0" w:line="240" w:lineRule="auto"/>
              <w:jc w:val="center"/>
              <w:rPr>
                <w:del w:id="7171" w:author="Quỳnh Nguyễn" w:date="2025-11-27T13:59:00Z" w16du:dateUtc="2025-11-27T06:59:00Z"/>
                <w:rFonts w:ascii="Times New Roman" w:hAnsi="Times New Roman" w:cs="Times New Roman"/>
                <w:color w:val="000000" w:themeColor="text1"/>
                <w:sz w:val="28"/>
                <w:szCs w:val="28"/>
              </w:rPr>
              <w:pPrChange w:id="7172" w:author="Quỳnh Nguyễn" w:date="2025-11-27T13:59:00Z" w16du:dateUtc="2025-11-27T06:59:00Z">
                <w:pPr>
                  <w:spacing w:before="60" w:after="60" w:line="320" w:lineRule="exact"/>
                </w:pPr>
              </w:pPrChange>
            </w:pPr>
            <w:del w:id="7173"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76C2330F" w14:textId="3BA6E24A" w:rsidTr="0095566E">
        <w:trPr>
          <w:del w:id="7174" w:author="Quỳnh Nguyễn" w:date="2025-11-27T13:59:00Z"/>
        </w:trPr>
        <w:tc>
          <w:tcPr>
            <w:tcW w:w="640" w:type="dxa"/>
            <w:tcBorders>
              <w:top w:val="nil"/>
              <w:left w:val="single" w:sz="8" w:space="0" w:color="auto"/>
              <w:bottom w:val="single" w:sz="8" w:space="0" w:color="auto"/>
              <w:right w:val="single" w:sz="8" w:space="0" w:color="auto"/>
            </w:tcBorders>
            <w:hideMark/>
          </w:tcPr>
          <w:p w14:paraId="28BE4ECF" w14:textId="76F2BC7B" w:rsidR="004557C3" w:rsidRPr="00382610" w:rsidDel="00536E8D" w:rsidRDefault="004557C3">
            <w:pPr>
              <w:spacing w:after="0" w:line="240" w:lineRule="auto"/>
              <w:jc w:val="center"/>
              <w:rPr>
                <w:del w:id="7175" w:author="Quỳnh Nguyễn" w:date="2025-11-27T13:59:00Z" w16du:dateUtc="2025-11-27T06:59:00Z"/>
                <w:rFonts w:ascii="Times New Roman" w:hAnsi="Times New Roman" w:cs="Times New Roman"/>
                <w:color w:val="000000" w:themeColor="text1"/>
                <w:sz w:val="28"/>
                <w:szCs w:val="28"/>
              </w:rPr>
              <w:pPrChange w:id="7176" w:author="Quỳnh Nguyễn" w:date="2025-11-27T13:59:00Z" w16du:dateUtc="2025-11-27T06:59:00Z">
                <w:pPr>
                  <w:spacing w:before="60" w:after="60" w:line="320" w:lineRule="exact"/>
                  <w:jc w:val="center"/>
                </w:pPr>
              </w:pPrChange>
            </w:pPr>
            <w:del w:id="7177" w:author="Quỳnh Nguyễn" w:date="2025-11-27T13:59:00Z" w16du:dateUtc="2025-11-27T06:59:00Z">
              <w:r w:rsidRPr="00382610" w:rsidDel="00536E8D">
                <w:rPr>
                  <w:rFonts w:ascii="Times New Roman" w:hAnsi="Times New Roman" w:cs="Times New Roman"/>
                  <w:color w:val="000000" w:themeColor="text1"/>
                  <w:sz w:val="28"/>
                  <w:szCs w:val="28"/>
                </w:rPr>
                <w:delText>6</w:delText>
              </w:r>
            </w:del>
          </w:p>
        </w:tc>
        <w:tc>
          <w:tcPr>
            <w:tcW w:w="3128" w:type="dxa"/>
            <w:tcBorders>
              <w:top w:val="nil"/>
              <w:left w:val="nil"/>
              <w:bottom w:val="single" w:sz="8" w:space="0" w:color="auto"/>
              <w:right w:val="single" w:sz="8" w:space="0" w:color="auto"/>
            </w:tcBorders>
            <w:hideMark/>
          </w:tcPr>
          <w:p w14:paraId="27E23065" w14:textId="417573D1" w:rsidR="004557C3" w:rsidRPr="00382610" w:rsidDel="00536E8D" w:rsidRDefault="004557C3">
            <w:pPr>
              <w:spacing w:after="0" w:line="240" w:lineRule="auto"/>
              <w:jc w:val="center"/>
              <w:rPr>
                <w:del w:id="7178" w:author="Quỳnh Nguyễn" w:date="2025-11-27T13:59:00Z" w16du:dateUtc="2025-11-27T06:59:00Z"/>
                <w:rFonts w:ascii="Times New Roman" w:hAnsi="Times New Roman" w:cs="Times New Roman"/>
                <w:color w:val="000000" w:themeColor="text1"/>
                <w:sz w:val="28"/>
                <w:szCs w:val="28"/>
              </w:rPr>
              <w:pPrChange w:id="7179" w:author="Quỳnh Nguyễn" w:date="2025-11-27T13:59:00Z" w16du:dateUtc="2025-11-27T06:59:00Z">
                <w:pPr>
                  <w:spacing w:before="60" w:after="60" w:line="320" w:lineRule="exact"/>
                </w:pPr>
              </w:pPrChange>
            </w:pPr>
            <w:del w:id="7180" w:author="Quỳnh Nguyễn" w:date="2025-11-27T13:59:00Z" w16du:dateUtc="2025-11-27T06:59:00Z">
              <w:r w:rsidRPr="00382610" w:rsidDel="00536E8D">
                <w:rPr>
                  <w:rFonts w:ascii="Times New Roman" w:hAnsi="Times New Roman" w:cs="Times New Roman"/>
                  <w:color w:val="000000" w:themeColor="text1"/>
                  <w:sz w:val="28"/>
                  <w:szCs w:val="28"/>
                </w:rPr>
                <w:delText>Các trang thiết bị đo và dụng cụ tháo lắp</w:delText>
              </w:r>
            </w:del>
          </w:p>
        </w:tc>
        <w:tc>
          <w:tcPr>
            <w:tcW w:w="1172" w:type="dxa"/>
            <w:tcBorders>
              <w:top w:val="nil"/>
              <w:left w:val="nil"/>
              <w:bottom w:val="single" w:sz="8" w:space="0" w:color="auto"/>
              <w:right w:val="single" w:sz="8" w:space="0" w:color="auto"/>
            </w:tcBorders>
            <w:hideMark/>
          </w:tcPr>
          <w:p w14:paraId="2B675A53" w14:textId="72C9E2F2" w:rsidR="004557C3" w:rsidRPr="00382610" w:rsidDel="00536E8D" w:rsidRDefault="004557C3">
            <w:pPr>
              <w:spacing w:after="0" w:line="240" w:lineRule="auto"/>
              <w:jc w:val="center"/>
              <w:rPr>
                <w:del w:id="7181" w:author="Quỳnh Nguyễn" w:date="2025-11-27T13:59:00Z" w16du:dateUtc="2025-11-27T06:59:00Z"/>
                <w:rFonts w:ascii="Times New Roman" w:hAnsi="Times New Roman" w:cs="Times New Roman"/>
                <w:color w:val="000000" w:themeColor="text1"/>
                <w:sz w:val="28"/>
                <w:szCs w:val="28"/>
              </w:rPr>
              <w:pPrChange w:id="7182" w:author="Quỳnh Nguyễn" w:date="2025-11-27T13:59:00Z" w16du:dateUtc="2025-11-27T06:59:00Z">
                <w:pPr>
                  <w:spacing w:before="60" w:after="60" w:line="320" w:lineRule="exact"/>
                </w:pPr>
              </w:pPrChange>
            </w:pPr>
            <w:del w:id="7183"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420" w:type="dxa"/>
            <w:tcBorders>
              <w:top w:val="nil"/>
              <w:left w:val="nil"/>
              <w:bottom w:val="single" w:sz="8" w:space="0" w:color="auto"/>
              <w:right w:val="single" w:sz="8" w:space="0" w:color="auto"/>
            </w:tcBorders>
            <w:hideMark/>
          </w:tcPr>
          <w:p w14:paraId="3700EE81" w14:textId="17150EF1" w:rsidR="004557C3" w:rsidRPr="00382610" w:rsidDel="00536E8D" w:rsidRDefault="004557C3">
            <w:pPr>
              <w:spacing w:after="0" w:line="240" w:lineRule="auto"/>
              <w:jc w:val="center"/>
              <w:rPr>
                <w:del w:id="7184" w:author="Quỳnh Nguyễn" w:date="2025-11-27T13:59:00Z" w16du:dateUtc="2025-11-27T06:59:00Z"/>
                <w:rFonts w:ascii="Times New Roman" w:hAnsi="Times New Roman" w:cs="Times New Roman"/>
                <w:color w:val="000000" w:themeColor="text1"/>
                <w:sz w:val="28"/>
                <w:szCs w:val="28"/>
              </w:rPr>
              <w:pPrChange w:id="7185" w:author="Quỳnh Nguyễn" w:date="2025-11-27T13:59:00Z" w16du:dateUtc="2025-11-27T06:59:00Z">
                <w:pPr>
                  <w:spacing w:before="60" w:after="60" w:line="320" w:lineRule="exact"/>
                </w:pPr>
              </w:pPrChange>
            </w:pPr>
            <w:del w:id="7186"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420" w:type="dxa"/>
            <w:tcBorders>
              <w:top w:val="nil"/>
              <w:left w:val="nil"/>
              <w:bottom w:val="single" w:sz="8" w:space="0" w:color="auto"/>
              <w:right w:val="single" w:sz="8" w:space="0" w:color="auto"/>
            </w:tcBorders>
            <w:hideMark/>
          </w:tcPr>
          <w:p w14:paraId="39CAA83A" w14:textId="5B6AFE26" w:rsidR="004557C3" w:rsidRPr="00382610" w:rsidDel="00536E8D" w:rsidRDefault="004557C3">
            <w:pPr>
              <w:spacing w:after="0" w:line="240" w:lineRule="auto"/>
              <w:jc w:val="center"/>
              <w:rPr>
                <w:del w:id="7187" w:author="Quỳnh Nguyễn" w:date="2025-11-27T13:59:00Z" w16du:dateUtc="2025-11-27T06:59:00Z"/>
                <w:rFonts w:ascii="Times New Roman" w:hAnsi="Times New Roman" w:cs="Times New Roman"/>
                <w:color w:val="000000" w:themeColor="text1"/>
                <w:sz w:val="28"/>
                <w:szCs w:val="28"/>
              </w:rPr>
              <w:pPrChange w:id="7188" w:author="Quỳnh Nguyễn" w:date="2025-11-27T13:59:00Z" w16du:dateUtc="2025-11-27T06:59:00Z">
                <w:pPr>
                  <w:spacing w:before="60" w:after="60" w:line="320" w:lineRule="exact"/>
                </w:pPr>
              </w:pPrChange>
            </w:pPr>
            <w:del w:id="7189"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272" w:type="dxa"/>
            <w:tcBorders>
              <w:top w:val="nil"/>
              <w:left w:val="nil"/>
              <w:bottom w:val="single" w:sz="8" w:space="0" w:color="auto"/>
              <w:right w:val="single" w:sz="8" w:space="0" w:color="auto"/>
            </w:tcBorders>
            <w:hideMark/>
          </w:tcPr>
          <w:p w14:paraId="2EA478FC" w14:textId="794A8A41" w:rsidR="004557C3" w:rsidRPr="00382610" w:rsidDel="00536E8D" w:rsidRDefault="004557C3">
            <w:pPr>
              <w:spacing w:after="0" w:line="240" w:lineRule="auto"/>
              <w:jc w:val="center"/>
              <w:rPr>
                <w:del w:id="7190" w:author="Quỳnh Nguyễn" w:date="2025-11-27T13:59:00Z" w16du:dateUtc="2025-11-27T06:59:00Z"/>
                <w:rFonts w:ascii="Times New Roman" w:hAnsi="Times New Roman" w:cs="Times New Roman"/>
                <w:color w:val="000000" w:themeColor="text1"/>
                <w:sz w:val="28"/>
                <w:szCs w:val="28"/>
              </w:rPr>
              <w:pPrChange w:id="7191" w:author="Quỳnh Nguyễn" w:date="2025-11-27T13:59:00Z" w16du:dateUtc="2025-11-27T06:59:00Z">
                <w:pPr>
                  <w:spacing w:before="60" w:after="60" w:line="320" w:lineRule="exact"/>
                </w:pPr>
              </w:pPrChange>
            </w:pPr>
            <w:del w:id="7192"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r>
      <w:tr w:rsidR="00490645" w:rsidRPr="00382610" w:rsidDel="00536E8D" w14:paraId="44586DD1" w14:textId="01BAA632" w:rsidTr="0095566E">
        <w:trPr>
          <w:del w:id="7193" w:author="Quỳnh Nguyễn" w:date="2025-11-27T13:59:00Z"/>
        </w:trPr>
        <w:tc>
          <w:tcPr>
            <w:tcW w:w="640" w:type="dxa"/>
            <w:tcBorders>
              <w:top w:val="nil"/>
              <w:left w:val="single" w:sz="8" w:space="0" w:color="auto"/>
              <w:bottom w:val="single" w:sz="8" w:space="0" w:color="auto"/>
              <w:right w:val="single" w:sz="8" w:space="0" w:color="auto"/>
            </w:tcBorders>
            <w:hideMark/>
          </w:tcPr>
          <w:p w14:paraId="132DCCA6" w14:textId="281A3B5D" w:rsidR="004557C3" w:rsidRPr="00382610" w:rsidDel="00536E8D" w:rsidRDefault="004557C3">
            <w:pPr>
              <w:spacing w:after="0" w:line="240" w:lineRule="auto"/>
              <w:jc w:val="center"/>
              <w:rPr>
                <w:del w:id="7194" w:author="Quỳnh Nguyễn" w:date="2025-11-27T13:59:00Z" w16du:dateUtc="2025-11-27T06:59:00Z"/>
                <w:rFonts w:ascii="Times New Roman" w:hAnsi="Times New Roman" w:cs="Times New Roman"/>
                <w:color w:val="000000" w:themeColor="text1"/>
                <w:sz w:val="28"/>
                <w:szCs w:val="28"/>
                <w:lang w:val="vi-VN"/>
              </w:rPr>
              <w:pPrChange w:id="7195" w:author="Quỳnh Nguyễn" w:date="2025-11-27T13:59:00Z" w16du:dateUtc="2025-11-27T06:59:00Z">
                <w:pPr>
                  <w:spacing w:before="60" w:after="60" w:line="320" w:lineRule="exact"/>
                  <w:jc w:val="center"/>
                </w:pPr>
              </w:pPrChange>
            </w:pPr>
            <w:del w:id="7196" w:author="Quỳnh Nguyễn" w:date="2025-11-27T13:59:00Z" w16du:dateUtc="2025-11-27T06:59:00Z">
              <w:r w:rsidRPr="00382610" w:rsidDel="00536E8D">
                <w:rPr>
                  <w:rFonts w:ascii="Times New Roman" w:hAnsi="Times New Roman" w:cs="Times New Roman"/>
                  <w:color w:val="000000" w:themeColor="text1"/>
                  <w:sz w:val="28"/>
                  <w:szCs w:val="28"/>
                  <w:lang w:val="vi-VN"/>
                </w:rPr>
                <w:delText>a</w:delText>
              </w:r>
            </w:del>
          </w:p>
        </w:tc>
        <w:tc>
          <w:tcPr>
            <w:tcW w:w="3128" w:type="dxa"/>
            <w:tcBorders>
              <w:top w:val="nil"/>
              <w:left w:val="nil"/>
              <w:bottom w:val="single" w:sz="8" w:space="0" w:color="auto"/>
              <w:right w:val="single" w:sz="8" w:space="0" w:color="auto"/>
            </w:tcBorders>
            <w:hideMark/>
          </w:tcPr>
          <w:p w14:paraId="5F10BC11" w14:textId="1EAF93A7" w:rsidR="004557C3" w:rsidRPr="00382610" w:rsidDel="00536E8D" w:rsidRDefault="004557C3">
            <w:pPr>
              <w:spacing w:after="0" w:line="240" w:lineRule="auto"/>
              <w:jc w:val="center"/>
              <w:rPr>
                <w:del w:id="7197" w:author="Quỳnh Nguyễn" w:date="2025-11-27T13:59:00Z" w16du:dateUtc="2025-11-27T06:59:00Z"/>
                <w:rFonts w:ascii="Times New Roman" w:hAnsi="Times New Roman" w:cs="Times New Roman"/>
                <w:color w:val="000000" w:themeColor="text1"/>
                <w:sz w:val="28"/>
                <w:szCs w:val="28"/>
              </w:rPr>
              <w:pPrChange w:id="7198" w:author="Quỳnh Nguyễn" w:date="2025-11-27T13:59:00Z" w16du:dateUtc="2025-11-27T06:59:00Z">
                <w:pPr>
                  <w:spacing w:before="60" w:after="60" w:line="320" w:lineRule="exact"/>
                </w:pPr>
              </w:pPrChange>
            </w:pPr>
            <w:del w:id="7199" w:author="Quỳnh Nguyễn" w:date="2025-11-27T13:59:00Z" w16du:dateUtc="2025-11-27T06:59:00Z">
              <w:r w:rsidRPr="00382610" w:rsidDel="00536E8D">
                <w:rPr>
                  <w:rFonts w:ascii="Times New Roman" w:hAnsi="Times New Roman" w:cs="Times New Roman"/>
                  <w:color w:val="000000" w:themeColor="text1"/>
                  <w:sz w:val="28"/>
                  <w:szCs w:val="28"/>
                </w:rPr>
                <w:delText>Thiết bị thử kín nước, thử thủy lực, thử áp lực</w:delText>
              </w:r>
            </w:del>
          </w:p>
        </w:tc>
        <w:tc>
          <w:tcPr>
            <w:tcW w:w="1172" w:type="dxa"/>
            <w:tcBorders>
              <w:top w:val="nil"/>
              <w:left w:val="nil"/>
              <w:bottom w:val="single" w:sz="8" w:space="0" w:color="auto"/>
              <w:right w:val="single" w:sz="8" w:space="0" w:color="auto"/>
            </w:tcBorders>
            <w:hideMark/>
          </w:tcPr>
          <w:p w14:paraId="200BC81F" w14:textId="5D74ED3C" w:rsidR="004557C3" w:rsidRPr="00382610" w:rsidDel="00536E8D" w:rsidRDefault="004557C3">
            <w:pPr>
              <w:spacing w:after="0" w:line="240" w:lineRule="auto"/>
              <w:jc w:val="center"/>
              <w:rPr>
                <w:del w:id="7200" w:author="Quỳnh Nguyễn" w:date="2025-11-27T13:59:00Z" w16du:dateUtc="2025-11-27T06:59:00Z"/>
                <w:rFonts w:ascii="Times New Roman" w:hAnsi="Times New Roman" w:cs="Times New Roman"/>
                <w:color w:val="000000" w:themeColor="text1"/>
                <w:sz w:val="28"/>
                <w:szCs w:val="28"/>
              </w:rPr>
              <w:pPrChange w:id="7201" w:author="Quỳnh Nguyễn" w:date="2025-11-27T13:59:00Z" w16du:dateUtc="2025-11-27T06:59:00Z">
                <w:pPr>
                  <w:spacing w:before="60" w:after="60" w:line="320" w:lineRule="exact"/>
                </w:pPr>
              </w:pPrChange>
            </w:pPr>
            <w:del w:id="7202" w:author="Quỳnh Nguyễn" w:date="2025-11-27T13:59:00Z" w16du:dateUtc="2025-11-27T06:59:00Z">
              <w:r w:rsidRPr="00382610" w:rsidDel="00536E8D">
                <w:rPr>
                  <w:rFonts w:ascii="Times New Roman" w:hAnsi="Times New Roman" w:cs="Times New Roman"/>
                  <w:color w:val="000000" w:themeColor="text1"/>
                  <w:sz w:val="28"/>
                  <w:szCs w:val="28"/>
                </w:rPr>
                <w:delText>Bộ</w:delText>
              </w:r>
            </w:del>
          </w:p>
        </w:tc>
        <w:tc>
          <w:tcPr>
            <w:tcW w:w="1420" w:type="dxa"/>
            <w:tcBorders>
              <w:top w:val="nil"/>
              <w:left w:val="nil"/>
              <w:bottom w:val="single" w:sz="8" w:space="0" w:color="auto"/>
              <w:right w:val="single" w:sz="8" w:space="0" w:color="auto"/>
            </w:tcBorders>
            <w:hideMark/>
          </w:tcPr>
          <w:p w14:paraId="7F090EF8" w14:textId="3A1E0859" w:rsidR="004557C3" w:rsidRPr="00382610" w:rsidDel="00536E8D" w:rsidRDefault="004557C3">
            <w:pPr>
              <w:spacing w:after="0" w:line="240" w:lineRule="auto"/>
              <w:jc w:val="center"/>
              <w:rPr>
                <w:del w:id="7203" w:author="Quỳnh Nguyễn" w:date="2025-11-27T13:59:00Z" w16du:dateUtc="2025-11-27T06:59:00Z"/>
                <w:rFonts w:ascii="Times New Roman" w:hAnsi="Times New Roman" w:cs="Times New Roman"/>
                <w:color w:val="000000" w:themeColor="text1"/>
                <w:sz w:val="28"/>
                <w:szCs w:val="28"/>
              </w:rPr>
              <w:pPrChange w:id="7204" w:author="Quỳnh Nguyễn" w:date="2025-11-27T13:59:00Z" w16du:dateUtc="2025-11-27T06:59:00Z">
                <w:pPr>
                  <w:spacing w:before="60" w:after="60" w:line="320" w:lineRule="exact"/>
                </w:pPr>
              </w:pPrChange>
            </w:pPr>
            <w:del w:id="7205" w:author="Quỳnh Nguyễn" w:date="2025-11-27T13:59:00Z" w16du:dateUtc="2025-11-27T06:59:00Z">
              <w:r w:rsidRPr="00382610" w:rsidDel="00536E8D">
                <w:rPr>
                  <w:rFonts w:ascii="Times New Roman" w:hAnsi="Times New Roman" w:cs="Times New Roman"/>
                  <w:color w:val="000000" w:themeColor="text1"/>
                  <w:sz w:val="28"/>
                  <w:szCs w:val="28"/>
                </w:rPr>
                <w:delText>-</w:delText>
              </w:r>
            </w:del>
          </w:p>
        </w:tc>
        <w:tc>
          <w:tcPr>
            <w:tcW w:w="1420" w:type="dxa"/>
            <w:tcBorders>
              <w:top w:val="nil"/>
              <w:left w:val="nil"/>
              <w:bottom w:val="single" w:sz="8" w:space="0" w:color="auto"/>
              <w:right w:val="single" w:sz="8" w:space="0" w:color="auto"/>
            </w:tcBorders>
            <w:hideMark/>
          </w:tcPr>
          <w:p w14:paraId="19904BC3" w14:textId="1C10A336" w:rsidR="004557C3" w:rsidRPr="00382610" w:rsidDel="00536E8D" w:rsidRDefault="004557C3">
            <w:pPr>
              <w:spacing w:after="0" w:line="240" w:lineRule="auto"/>
              <w:jc w:val="center"/>
              <w:rPr>
                <w:del w:id="7206" w:author="Quỳnh Nguyễn" w:date="2025-11-27T13:59:00Z" w16du:dateUtc="2025-11-27T06:59:00Z"/>
                <w:rFonts w:ascii="Times New Roman" w:hAnsi="Times New Roman" w:cs="Times New Roman"/>
                <w:color w:val="000000" w:themeColor="text1"/>
                <w:sz w:val="28"/>
                <w:szCs w:val="28"/>
              </w:rPr>
              <w:pPrChange w:id="7207" w:author="Quỳnh Nguyễn" w:date="2025-11-27T13:59:00Z" w16du:dateUtc="2025-11-27T06:59:00Z">
                <w:pPr>
                  <w:spacing w:before="60" w:after="60" w:line="320" w:lineRule="exact"/>
                </w:pPr>
              </w:pPrChange>
            </w:pPr>
            <w:del w:id="7208"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2" w:type="dxa"/>
            <w:tcBorders>
              <w:top w:val="nil"/>
              <w:left w:val="nil"/>
              <w:bottom w:val="single" w:sz="8" w:space="0" w:color="auto"/>
              <w:right w:val="single" w:sz="8" w:space="0" w:color="auto"/>
            </w:tcBorders>
            <w:hideMark/>
          </w:tcPr>
          <w:p w14:paraId="4FB7417E" w14:textId="77BF5206" w:rsidR="004557C3" w:rsidRPr="00382610" w:rsidDel="00536E8D" w:rsidRDefault="004557C3">
            <w:pPr>
              <w:spacing w:after="0" w:line="240" w:lineRule="auto"/>
              <w:jc w:val="center"/>
              <w:rPr>
                <w:del w:id="7209" w:author="Quỳnh Nguyễn" w:date="2025-11-27T13:59:00Z" w16du:dateUtc="2025-11-27T06:59:00Z"/>
                <w:rFonts w:ascii="Times New Roman" w:hAnsi="Times New Roman" w:cs="Times New Roman"/>
                <w:color w:val="000000" w:themeColor="text1"/>
                <w:sz w:val="28"/>
                <w:szCs w:val="28"/>
              </w:rPr>
              <w:pPrChange w:id="7210" w:author="Quỳnh Nguyễn" w:date="2025-11-27T13:59:00Z" w16du:dateUtc="2025-11-27T06:59:00Z">
                <w:pPr>
                  <w:spacing w:before="60" w:after="60" w:line="320" w:lineRule="exact"/>
                </w:pPr>
              </w:pPrChange>
            </w:pPr>
            <w:del w:id="7211"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265C0E86" w14:textId="0FA5AC75" w:rsidTr="0095566E">
        <w:trPr>
          <w:del w:id="7212" w:author="Quỳnh Nguyễn" w:date="2025-11-27T13:59:00Z"/>
        </w:trPr>
        <w:tc>
          <w:tcPr>
            <w:tcW w:w="640" w:type="dxa"/>
            <w:tcBorders>
              <w:top w:val="nil"/>
              <w:left w:val="single" w:sz="8" w:space="0" w:color="auto"/>
              <w:bottom w:val="single" w:sz="8" w:space="0" w:color="auto"/>
              <w:right w:val="single" w:sz="8" w:space="0" w:color="auto"/>
            </w:tcBorders>
            <w:hideMark/>
          </w:tcPr>
          <w:p w14:paraId="0F79CC1C" w14:textId="735A028F" w:rsidR="004557C3" w:rsidRPr="00382610" w:rsidDel="00536E8D" w:rsidRDefault="004557C3">
            <w:pPr>
              <w:spacing w:after="0" w:line="240" w:lineRule="auto"/>
              <w:jc w:val="center"/>
              <w:rPr>
                <w:del w:id="7213" w:author="Quỳnh Nguyễn" w:date="2025-11-27T13:59:00Z" w16du:dateUtc="2025-11-27T06:59:00Z"/>
                <w:rFonts w:ascii="Times New Roman" w:hAnsi="Times New Roman" w:cs="Times New Roman"/>
                <w:color w:val="000000" w:themeColor="text1"/>
                <w:sz w:val="28"/>
                <w:szCs w:val="28"/>
                <w:lang w:val="vi-VN"/>
              </w:rPr>
              <w:pPrChange w:id="7214" w:author="Quỳnh Nguyễn" w:date="2025-11-27T13:59:00Z" w16du:dateUtc="2025-11-27T06:59:00Z">
                <w:pPr>
                  <w:spacing w:before="60" w:after="60" w:line="320" w:lineRule="exact"/>
                  <w:jc w:val="center"/>
                </w:pPr>
              </w:pPrChange>
            </w:pPr>
            <w:del w:id="7215" w:author="Quỳnh Nguyễn" w:date="2025-11-27T13:59:00Z" w16du:dateUtc="2025-11-27T06:59:00Z">
              <w:r w:rsidRPr="00382610" w:rsidDel="00536E8D">
                <w:rPr>
                  <w:rFonts w:ascii="Times New Roman" w:hAnsi="Times New Roman" w:cs="Times New Roman"/>
                  <w:color w:val="000000" w:themeColor="text1"/>
                  <w:sz w:val="28"/>
                  <w:szCs w:val="28"/>
                  <w:lang w:val="vi-VN"/>
                </w:rPr>
                <w:delText>b</w:delText>
              </w:r>
            </w:del>
          </w:p>
        </w:tc>
        <w:tc>
          <w:tcPr>
            <w:tcW w:w="3128" w:type="dxa"/>
            <w:tcBorders>
              <w:top w:val="nil"/>
              <w:left w:val="nil"/>
              <w:bottom w:val="single" w:sz="8" w:space="0" w:color="auto"/>
              <w:right w:val="single" w:sz="8" w:space="0" w:color="auto"/>
            </w:tcBorders>
            <w:hideMark/>
          </w:tcPr>
          <w:p w14:paraId="4E981833" w14:textId="452827B9" w:rsidR="004557C3" w:rsidRPr="00382610" w:rsidDel="00536E8D" w:rsidRDefault="004557C3">
            <w:pPr>
              <w:spacing w:after="0" w:line="240" w:lineRule="auto"/>
              <w:jc w:val="center"/>
              <w:rPr>
                <w:del w:id="7216" w:author="Quỳnh Nguyễn" w:date="2025-11-27T13:59:00Z" w16du:dateUtc="2025-11-27T06:59:00Z"/>
                <w:rFonts w:ascii="Times New Roman" w:hAnsi="Times New Roman" w:cs="Times New Roman"/>
                <w:color w:val="000000" w:themeColor="text1"/>
                <w:sz w:val="28"/>
                <w:szCs w:val="28"/>
              </w:rPr>
              <w:pPrChange w:id="7217" w:author="Quỳnh Nguyễn" w:date="2025-11-27T13:59:00Z" w16du:dateUtc="2025-11-27T06:59:00Z">
                <w:pPr>
                  <w:spacing w:before="60" w:after="60" w:line="320" w:lineRule="exact"/>
                </w:pPr>
              </w:pPrChange>
            </w:pPr>
            <w:del w:id="7218" w:author="Quỳnh Nguyễn" w:date="2025-11-27T13:59:00Z" w16du:dateUtc="2025-11-27T06:59:00Z">
              <w:r w:rsidRPr="00382610" w:rsidDel="00536E8D">
                <w:rPr>
                  <w:rFonts w:ascii="Times New Roman" w:hAnsi="Times New Roman" w:cs="Times New Roman"/>
                  <w:color w:val="000000" w:themeColor="text1"/>
                  <w:sz w:val="28"/>
                  <w:szCs w:val="28"/>
                </w:rPr>
                <w:delText>Dụng cụ đo bước xoắn và cân bằng tĩnh chân vịt</w:delText>
              </w:r>
            </w:del>
          </w:p>
        </w:tc>
        <w:tc>
          <w:tcPr>
            <w:tcW w:w="1172" w:type="dxa"/>
            <w:tcBorders>
              <w:top w:val="nil"/>
              <w:left w:val="nil"/>
              <w:bottom w:val="single" w:sz="8" w:space="0" w:color="auto"/>
              <w:right w:val="single" w:sz="8" w:space="0" w:color="auto"/>
            </w:tcBorders>
            <w:hideMark/>
          </w:tcPr>
          <w:p w14:paraId="3BE5480D" w14:textId="19C79828" w:rsidR="004557C3" w:rsidRPr="00382610" w:rsidDel="00536E8D" w:rsidRDefault="004557C3">
            <w:pPr>
              <w:spacing w:after="0" w:line="240" w:lineRule="auto"/>
              <w:jc w:val="center"/>
              <w:rPr>
                <w:del w:id="7219" w:author="Quỳnh Nguyễn" w:date="2025-11-27T13:59:00Z" w16du:dateUtc="2025-11-27T06:59:00Z"/>
                <w:rFonts w:ascii="Times New Roman" w:hAnsi="Times New Roman" w:cs="Times New Roman"/>
                <w:color w:val="000000" w:themeColor="text1"/>
                <w:sz w:val="28"/>
                <w:szCs w:val="28"/>
              </w:rPr>
              <w:pPrChange w:id="7220" w:author="Quỳnh Nguyễn" w:date="2025-11-27T13:59:00Z" w16du:dateUtc="2025-11-27T06:59:00Z">
                <w:pPr>
                  <w:spacing w:before="60" w:after="60" w:line="320" w:lineRule="exact"/>
                </w:pPr>
              </w:pPrChange>
            </w:pPr>
            <w:del w:id="7221" w:author="Quỳnh Nguyễn" w:date="2025-11-27T13:59:00Z" w16du:dateUtc="2025-11-27T06:59:00Z">
              <w:r w:rsidRPr="00382610" w:rsidDel="00536E8D">
                <w:rPr>
                  <w:rFonts w:ascii="Times New Roman" w:hAnsi="Times New Roman" w:cs="Times New Roman"/>
                  <w:color w:val="000000" w:themeColor="text1"/>
                  <w:sz w:val="28"/>
                  <w:szCs w:val="28"/>
                </w:rPr>
                <w:delText>Bộ</w:delText>
              </w:r>
            </w:del>
          </w:p>
        </w:tc>
        <w:tc>
          <w:tcPr>
            <w:tcW w:w="1420" w:type="dxa"/>
            <w:tcBorders>
              <w:top w:val="nil"/>
              <w:left w:val="nil"/>
              <w:bottom w:val="single" w:sz="8" w:space="0" w:color="auto"/>
              <w:right w:val="single" w:sz="8" w:space="0" w:color="auto"/>
            </w:tcBorders>
            <w:hideMark/>
          </w:tcPr>
          <w:p w14:paraId="6609E74C" w14:textId="3B3FFD39" w:rsidR="004557C3" w:rsidRPr="00382610" w:rsidDel="00536E8D" w:rsidRDefault="004557C3">
            <w:pPr>
              <w:spacing w:after="0" w:line="240" w:lineRule="auto"/>
              <w:jc w:val="center"/>
              <w:rPr>
                <w:del w:id="7222" w:author="Quỳnh Nguyễn" w:date="2025-11-27T13:59:00Z" w16du:dateUtc="2025-11-27T06:59:00Z"/>
                <w:rFonts w:ascii="Times New Roman" w:hAnsi="Times New Roman" w:cs="Times New Roman"/>
                <w:color w:val="000000" w:themeColor="text1"/>
                <w:sz w:val="28"/>
                <w:szCs w:val="28"/>
              </w:rPr>
              <w:pPrChange w:id="7223" w:author="Quỳnh Nguyễn" w:date="2025-11-27T13:59:00Z" w16du:dateUtc="2025-11-27T06:59:00Z">
                <w:pPr>
                  <w:spacing w:before="60" w:after="60" w:line="320" w:lineRule="exact"/>
                </w:pPr>
              </w:pPrChange>
            </w:pPr>
            <w:del w:id="7224"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20" w:type="dxa"/>
            <w:tcBorders>
              <w:top w:val="nil"/>
              <w:left w:val="nil"/>
              <w:bottom w:val="single" w:sz="8" w:space="0" w:color="auto"/>
              <w:right w:val="single" w:sz="8" w:space="0" w:color="auto"/>
            </w:tcBorders>
            <w:hideMark/>
          </w:tcPr>
          <w:p w14:paraId="24FB40E1" w14:textId="237294CB" w:rsidR="004557C3" w:rsidRPr="00382610" w:rsidDel="00536E8D" w:rsidRDefault="004557C3">
            <w:pPr>
              <w:spacing w:after="0" w:line="240" w:lineRule="auto"/>
              <w:jc w:val="center"/>
              <w:rPr>
                <w:del w:id="7225" w:author="Quỳnh Nguyễn" w:date="2025-11-27T13:59:00Z" w16du:dateUtc="2025-11-27T06:59:00Z"/>
                <w:rFonts w:ascii="Times New Roman" w:hAnsi="Times New Roman" w:cs="Times New Roman"/>
                <w:color w:val="000000" w:themeColor="text1"/>
                <w:sz w:val="28"/>
                <w:szCs w:val="28"/>
              </w:rPr>
              <w:pPrChange w:id="7226" w:author="Quỳnh Nguyễn" w:date="2025-11-27T13:59:00Z" w16du:dateUtc="2025-11-27T06:59:00Z">
                <w:pPr>
                  <w:spacing w:before="60" w:after="60" w:line="320" w:lineRule="exact"/>
                </w:pPr>
              </w:pPrChange>
            </w:pPr>
            <w:del w:id="7227"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2" w:type="dxa"/>
            <w:tcBorders>
              <w:top w:val="nil"/>
              <w:left w:val="nil"/>
              <w:bottom w:val="single" w:sz="8" w:space="0" w:color="auto"/>
              <w:right w:val="single" w:sz="8" w:space="0" w:color="auto"/>
            </w:tcBorders>
            <w:hideMark/>
          </w:tcPr>
          <w:p w14:paraId="55F4AB4A" w14:textId="3C652769" w:rsidR="004557C3" w:rsidRPr="00382610" w:rsidDel="00536E8D" w:rsidRDefault="004557C3">
            <w:pPr>
              <w:spacing w:after="0" w:line="240" w:lineRule="auto"/>
              <w:jc w:val="center"/>
              <w:rPr>
                <w:del w:id="7228" w:author="Quỳnh Nguyễn" w:date="2025-11-27T13:59:00Z" w16du:dateUtc="2025-11-27T06:59:00Z"/>
                <w:rFonts w:ascii="Times New Roman" w:hAnsi="Times New Roman" w:cs="Times New Roman"/>
                <w:color w:val="000000" w:themeColor="text1"/>
                <w:sz w:val="28"/>
                <w:szCs w:val="28"/>
              </w:rPr>
              <w:pPrChange w:id="7229" w:author="Quỳnh Nguyễn" w:date="2025-11-27T13:59:00Z" w16du:dateUtc="2025-11-27T06:59:00Z">
                <w:pPr>
                  <w:spacing w:before="60" w:after="60" w:line="320" w:lineRule="exact"/>
                </w:pPr>
              </w:pPrChange>
            </w:pPr>
            <w:del w:id="7230"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232329B4" w14:textId="55A19009" w:rsidTr="0095566E">
        <w:trPr>
          <w:del w:id="7231" w:author="Quỳnh Nguyễn" w:date="2025-11-27T13:59:00Z"/>
        </w:trPr>
        <w:tc>
          <w:tcPr>
            <w:tcW w:w="640" w:type="dxa"/>
            <w:tcBorders>
              <w:top w:val="nil"/>
              <w:left w:val="single" w:sz="8" w:space="0" w:color="auto"/>
              <w:bottom w:val="single" w:sz="8" w:space="0" w:color="auto"/>
              <w:right w:val="single" w:sz="8" w:space="0" w:color="auto"/>
            </w:tcBorders>
            <w:hideMark/>
          </w:tcPr>
          <w:p w14:paraId="34A5FFF3" w14:textId="5F19C8B1" w:rsidR="004557C3" w:rsidRPr="00382610" w:rsidDel="00536E8D" w:rsidRDefault="004557C3">
            <w:pPr>
              <w:spacing w:after="0" w:line="240" w:lineRule="auto"/>
              <w:jc w:val="center"/>
              <w:rPr>
                <w:del w:id="7232" w:author="Quỳnh Nguyễn" w:date="2025-11-27T13:59:00Z" w16du:dateUtc="2025-11-27T06:59:00Z"/>
                <w:rFonts w:ascii="Times New Roman" w:hAnsi="Times New Roman" w:cs="Times New Roman"/>
                <w:color w:val="000000" w:themeColor="text1"/>
                <w:sz w:val="28"/>
                <w:szCs w:val="28"/>
              </w:rPr>
              <w:pPrChange w:id="7233" w:author="Quỳnh Nguyễn" w:date="2025-11-27T13:59:00Z" w16du:dateUtc="2025-11-27T06:59:00Z">
                <w:pPr>
                  <w:spacing w:before="60" w:after="60" w:line="320" w:lineRule="exact"/>
                  <w:jc w:val="center"/>
                </w:pPr>
              </w:pPrChange>
            </w:pPr>
            <w:del w:id="7234" w:author="Quỳnh Nguyễn" w:date="2025-11-27T13:59:00Z" w16du:dateUtc="2025-11-27T06:59:00Z">
              <w:r w:rsidRPr="00382610" w:rsidDel="00536E8D">
                <w:rPr>
                  <w:rFonts w:ascii="Times New Roman" w:hAnsi="Times New Roman" w:cs="Times New Roman"/>
                  <w:color w:val="000000" w:themeColor="text1"/>
                  <w:sz w:val="28"/>
                  <w:szCs w:val="28"/>
                </w:rPr>
                <w:delText>7</w:delText>
              </w:r>
            </w:del>
          </w:p>
        </w:tc>
        <w:tc>
          <w:tcPr>
            <w:tcW w:w="3128" w:type="dxa"/>
            <w:tcBorders>
              <w:top w:val="nil"/>
              <w:left w:val="nil"/>
              <w:bottom w:val="single" w:sz="8" w:space="0" w:color="auto"/>
              <w:right w:val="single" w:sz="8" w:space="0" w:color="auto"/>
            </w:tcBorders>
            <w:hideMark/>
          </w:tcPr>
          <w:p w14:paraId="5F58DBE0" w14:textId="05D72CD5" w:rsidR="004557C3" w:rsidRPr="00382610" w:rsidDel="00536E8D" w:rsidRDefault="004557C3">
            <w:pPr>
              <w:spacing w:after="0" w:line="240" w:lineRule="auto"/>
              <w:jc w:val="center"/>
              <w:rPr>
                <w:del w:id="7235" w:author="Quỳnh Nguyễn" w:date="2025-11-27T13:59:00Z" w16du:dateUtc="2025-11-27T06:59:00Z"/>
                <w:rFonts w:ascii="Times New Roman" w:hAnsi="Times New Roman" w:cs="Times New Roman"/>
                <w:color w:val="000000" w:themeColor="text1"/>
                <w:sz w:val="28"/>
                <w:szCs w:val="28"/>
              </w:rPr>
              <w:pPrChange w:id="7236" w:author="Quỳnh Nguyễn" w:date="2025-11-27T13:59:00Z" w16du:dateUtc="2025-11-27T06:59:00Z">
                <w:pPr>
                  <w:spacing w:before="60" w:after="60" w:line="320" w:lineRule="exact"/>
                </w:pPr>
              </w:pPrChange>
            </w:pPr>
            <w:del w:id="7237" w:author="Quỳnh Nguyễn" w:date="2025-11-27T13:59:00Z" w16du:dateUtc="2025-11-27T06:59:00Z">
              <w:r w:rsidRPr="00382610" w:rsidDel="00536E8D">
                <w:rPr>
                  <w:rFonts w:ascii="Times New Roman" w:hAnsi="Times New Roman" w:cs="Times New Roman"/>
                  <w:color w:val="000000" w:themeColor="text1"/>
                  <w:sz w:val="28"/>
                  <w:szCs w:val="28"/>
                </w:rPr>
                <w:delText>Thiết bị nâng, hạ</w:delText>
              </w:r>
            </w:del>
          </w:p>
        </w:tc>
        <w:tc>
          <w:tcPr>
            <w:tcW w:w="1172" w:type="dxa"/>
            <w:tcBorders>
              <w:top w:val="nil"/>
              <w:left w:val="nil"/>
              <w:bottom w:val="single" w:sz="8" w:space="0" w:color="auto"/>
              <w:right w:val="single" w:sz="8" w:space="0" w:color="auto"/>
            </w:tcBorders>
            <w:hideMark/>
          </w:tcPr>
          <w:p w14:paraId="6EF80EF7" w14:textId="60D9E2FE" w:rsidR="004557C3" w:rsidRPr="00382610" w:rsidDel="00536E8D" w:rsidRDefault="004557C3">
            <w:pPr>
              <w:spacing w:after="0" w:line="240" w:lineRule="auto"/>
              <w:jc w:val="center"/>
              <w:rPr>
                <w:del w:id="7238" w:author="Quỳnh Nguyễn" w:date="2025-11-27T13:59:00Z" w16du:dateUtc="2025-11-27T06:59:00Z"/>
                <w:rFonts w:ascii="Times New Roman" w:hAnsi="Times New Roman" w:cs="Times New Roman"/>
                <w:color w:val="000000" w:themeColor="text1"/>
                <w:sz w:val="28"/>
                <w:szCs w:val="28"/>
              </w:rPr>
              <w:pPrChange w:id="7239" w:author="Quỳnh Nguyễn" w:date="2025-11-27T13:59:00Z" w16du:dateUtc="2025-11-27T06:59:00Z">
                <w:pPr>
                  <w:spacing w:before="60" w:after="60" w:line="320" w:lineRule="exact"/>
                </w:pPr>
              </w:pPrChange>
            </w:pPr>
            <w:del w:id="7240"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420" w:type="dxa"/>
            <w:tcBorders>
              <w:top w:val="nil"/>
              <w:left w:val="nil"/>
              <w:bottom w:val="single" w:sz="8" w:space="0" w:color="auto"/>
              <w:right w:val="single" w:sz="8" w:space="0" w:color="auto"/>
            </w:tcBorders>
            <w:hideMark/>
          </w:tcPr>
          <w:p w14:paraId="3D631DD4" w14:textId="150F8678" w:rsidR="004557C3" w:rsidRPr="00382610" w:rsidDel="00536E8D" w:rsidRDefault="004557C3">
            <w:pPr>
              <w:spacing w:after="0" w:line="240" w:lineRule="auto"/>
              <w:jc w:val="center"/>
              <w:rPr>
                <w:del w:id="7241" w:author="Quỳnh Nguyễn" w:date="2025-11-27T13:59:00Z" w16du:dateUtc="2025-11-27T06:59:00Z"/>
                <w:rFonts w:ascii="Times New Roman" w:hAnsi="Times New Roman" w:cs="Times New Roman"/>
                <w:color w:val="000000" w:themeColor="text1"/>
                <w:sz w:val="28"/>
                <w:szCs w:val="28"/>
              </w:rPr>
              <w:pPrChange w:id="7242" w:author="Quỳnh Nguyễn" w:date="2025-11-27T13:59:00Z" w16du:dateUtc="2025-11-27T06:59:00Z">
                <w:pPr>
                  <w:spacing w:before="60" w:after="60" w:line="320" w:lineRule="exact"/>
                </w:pPr>
              </w:pPrChange>
            </w:pPr>
            <w:del w:id="7243"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420" w:type="dxa"/>
            <w:tcBorders>
              <w:top w:val="nil"/>
              <w:left w:val="nil"/>
              <w:bottom w:val="single" w:sz="8" w:space="0" w:color="auto"/>
              <w:right w:val="single" w:sz="8" w:space="0" w:color="auto"/>
            </w:tcBorders>
            <w:hideMark/>
          </w:tcPr>
          <w:p w14:paraId="1E7C30D9" w14:textId="0043FF90" w:rsidR="004557C3" w:rsidRPr="00382610" w:rsidDel="00536E8D" w:rsidRDefault="004557C3">
            <w:pPr>
              <w:spacing w:after="0" w:line="240" w:lineRule="auto"/>
              <w:jc w:val="center"/>
              <w:rPr>
                <w:del w:id="7244" w:author="Quỳnh Nguyễn" w:date="2025-11-27T13:59:00Z" w16du:dateUtc="2025-11-27T06:59:00Z"/>
                <w:rFonts w:ascii="Times New Roman" w:hAnsi="Times New Roman" w:cs="Times New Roman"/>
                <w:color w:val="000000" w:themeColor="text1"/>
                <w:sz w:val="28"/>
                <w:szCs w:val="28"/>
              </w:rPr>
              <w:pPrChange w:id="7245" w:author="Quỳnh Nguyễn" w:date="2025-11-27T13:59:00Z" w16du:dateUtc="2025-11-27T06:59:00Z">
                <w:pPr>
                  <w:spacing w:before="60" w:after="60" w:line="320" w:lineRule="exact"/>
                </w:pPr>
              </w:pPrChange>
            </w:pPr>
            <w:del w:id="7246"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272" w:type="dxa"/>
            <w:tcBorders>
              <w:top w:val="nil"/>
              <w:left w:val="nil"/>
              <w:bottom w:val="single" w:sz="8" w:space="0" w:color="auto"/>
              <w:right w:val="single" w:sz="8" w:space="0" w:color="auto"/>
            </w:tcBorders>
            <w:hideMark/>
          </w:tcPr>
          <w:p w14:paraId="1D6ABEB7" w14:textId="3733B488" w:rsidR="004557C3" w:rsidRPr="00382610" w:rsidDel="00536E8D" w:rsidRDefault="004557C3">
            <w:pPr>
              <w:spacing w:after="0" w:line="240" w:lineRule="auto"/>
              <w:jc w:val="center"/>
              <w:rPr>
                <w:del w:id="7247" w:author="Quỳnh Nguyễn" w:date="2025-11-27T13:59:00Z" w16du:dateUtc="2025-11-27T06:59:00Z"/>
                <w:rFonts w:ascii="Times New Roman" w:hAnsi="Times New Roman" w:cs="Times New Roman"/>
                <w:color w:val="000000" w:themeColor="text1"/>
                <w:sz w:val="28"/>
                <w:szCs w:val="28"/>
              </w:rPr>
              <w:pPrChange w:id="7248" w:author="Quỳnh Nguyễn" w:date="2025-11-27T13:59:00Z" w16du:dateUtc="2025-11-27T06:59:00Z">
                <w:pPr>
                  <w:spacing w:before="60" w:after="60" w:line="320" w:lineRule="exact"/>
                </w:pPr>
              </w:pPrChange>
            </w:pPr>
            <w:del w:id="7249"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r>
      <w:tr w:rsidR="004557C3" w:rsidRPr="00382610" w:rsidDel="00536E8D" w14:paraId="7518ABA8" w14:textId="2D1DB0A5" w:rsidTr="0095566E">
        <w:trPr>
          <w:del w:id="7250" w:author="Quỳnh Nguyễn" w:date="2025-11-27T13:59:00Z"/>
        </w:trPr>
        <w:tc>
          <w:tcPr>
            <w:tcW w:w="640" w:type="dxa"/>
            <w:tcBorders>
              <w:top w:val="nil"/>
              <w:left w:val="single" w:sz="8" w:space="0" w:color="auto"/>
              <w:bottom w:val="single" w:sz="8" w:space="0" w:color="auto"/>
              <w:right w:val="single" w:sz="8" w:space="0" w:color="auto"/>
            </w:tcBorders>
            <w:hideMark/>
          </w:tcPr>
          <w:p w14:paraId="1703B336" w14:textId="7D772088" w:rsidR="004557C3" w:rsidRPr="00382610" w:rsidDel="00536E8D" w:rsidRDefault="004557C3">
            <w:pPr>
              <w:spacing w:after="0" w:line="240" w:lineRule="auto"/>
              <w:jc w:val="center"/>
              <w:rPr>
                <w:del w:id="7251" w:author="Quỳnh Nguyễn" w:date="2025-11-27T13:59:00Z" w16du:dateUtc="2025-11-27T06:59:00Z"/>
                <w:rFonts w:ascii="Times New Roman" w:hAnsi="Times New Roman" w:cs="Times New Roman"/>
                <w:color w:val="000000" w:themeColor="text1"/>
                <w:sz w:val="28"/>
                <w:szCs w:val="28"/>
                <w:lang w:val="vi-VN"/>
              </w:rPr>
              <w:pPrChange w:id="7252" w:author="Quỳnh Nguyễn" w:date="2025-11-27T13:59:00Z" w16du:dateUtc="2025-11-27T06:59:00Z">
                <w:pPr>
                  <w:spacing w:before="60" w:after="60" w:line="320" w:lineRule="exact"/>
                  <w:jc w:val="center"/>
                </w:pPr>
              </w:pPrChange>
            </w:pPr>
            <w:del w:id="7253" w:author="Quỳnh Nguyễn" w:date="2025-11-27T13:59:00Z" w16du:dateUtc="2025-11-27T06:59:00Z">
              <w:r w:rsidRPr="00382610" w:rsidDel="00536E8D">
                <w:rPr>
                  <w:rFonts w:ascii="Times New Roman" w:hAnsi="Times New Roman" w:cs="Times New Roman"/>
                  <w:color w:val="000000" w:themeColor="text1"/>
                  <w:sz w:val="28"/>
                  <w:szCs w:val="28"/>
                  <w:lang w:val="vi-VN"/>
                </w:rPr>
                <w:delText>a</w:delText>
              </w:r>
            </w:del>
          </w:p>
        </w:tc>
        <w:tc>
          <w:tcPr>
            <w:tcW w:w="3128" w:type="dxa"/>
            <w:tcBorders>
              <w:top w:val="nil"/>
              <w:left w:val="nil"/>
              <w:bottom w:val="single" w:sz="8" w:space="0" w:color="auto"/>
              <w:right w:val="single" w:sz="8" w:space="0" w:color="auto"/>
            </w:tcBorders>
            <w:hideMark/>
          </w:tcPr>
          <w:p w14:paraId="03FEE9C6" w14:textId="75F2D784" w:rsidR="004557C3" w:rsidRPr="00382610" w:rsidDel="00536E8D" w:rsidRDefault="004557C3">
            <w:pPr>
              <w:spacing w:after="0" w:line="240" w:lineRule="auto"/>
              <w:jc w:val="center"/>
              <w:rPr>
                <w:del w:id="7254" w:author="Quỳnh Nguyễn" w:date="2025-11-27T13:59:00Z" w16du:dateUtc="2025-11-27T06:59:00Z"/>
                <w:rFonts w:ascii="Times New Roman" w:hAnsi="Times New Roman" w:cs="Times New Roman"/>
                <w:color w:val="000000" w:themeColor="text1"/>
                <w:sz w:val="28"/>
                <w:szCs w:val="28"/>
              </w:rPr>
              <w:pPrChange w:id="7255" w:author="Quỳnh Nguyễn" w:date="2025-11-27T13:59:00Z" w16du:dateUtc="2025-11-27T06:59:00Z">
                <w:pPr>
                  <w:spacing w:before="60" w:after="60" w:line="320" w:lineRule="exact"/>
                </w:pPr>
              </w:pPrChange>
            </w:pPr>
            <w:del w:id="7256" w:author="Quỳnh Nguyễn" w:date="2025-11-27T13:59:00Z" w16du:dateUtc="2025-11-27T06:59:00Z">
              <w:r w:rsidRPr="00382610" w:rsidDel="00536E8D">
                <w:rPr>
                  <w:rFonts w:ascii="Times New Roman" w:hAnsi="Times New Roman" w:cs="Times New Roman"/>
                  <w:color w:val="000000" w:themeColor="text1"/>
                  <w:sz w:val="28"/>
                  <w:szCs w:val="28"/>
                </w:rPr>
                <w:delText>Cầu trục đôi hoặc cầu trục đơn có tổng trọng tải tối thiểu 25 tấn</w:delText>
              </w:r>
            </w:del>
          </w:p>
        </w:tc>
        <w:tc>
          <w:tcPr>
            <w:tcW w:w="1172" w:type="dxa"/>
            <w:tcBorders>
              <w:top w:val="nil"/>
              <w:left w:val="nil"/>
              <w:bottom w:val="single" w:sz="8" w:space="0" w:color="auto"/>
              <w:right w:val="single" w:sz="8" w:space="0" w:color="auto"/>
            </w:tcBorders>
            <w:hideMark/>
          </w:tcPr>
          <w:p w14:paraId="655B0B86" w14:textId="6B00B7EF" w:rsidR="004557C3" w:rsidRPr="00382610" w:rsidDel="00536E8D" w:rsidRDefault="004557C3">
            <w:pPr>
              <w:spacing w:after="0" w:line="240" w:lineRule="auto"/>
              <w:jc w:val="center"/>
              <w:rPr>
                <w:del w:id="7257" w:author="Quỳnh Nguyễn" w:date="2025-11-27T13:59:00Z" w16du:dateUtc="2025-11-27T06:59:00Z"/>
                <w:rFonts w:ascii="Times New Roman" w:hAnsi="Times New Roman" w:cs="Times New Roman"/>
                <w:color w:val="000000" w:themeColor="text1"/>
                <w:sz w:val="28"/>
                <w:szCs w:val="28"/>
              </w:rPr>
              <w:pPrChange w:id="7258" w:author="Quỳnh Nguyễn" w:date="2025-11-27T13:59:00Z" w16du:dateUtc="2025-11-27T06:59:00Z">
                <w:pPr>
                  <w:spacing w:before="60" w:after="60" w:line="320" w:lineRule="exact"/>
                </w:pPr>
              </w:pPrChange>
            </w:pPr>
            <w:del w:id="7259" w:author="Quỳnh Nguyễn" w:date="2025-11-27T13:59:00Z" w16du:dateUtc="2025-11-27T06:59:00Z">
              <w:r w:rsidRPr="00382610" w:rsidDel="00536E8D">
                <w:rPr>
                  <w:rFonts w:ascii="Times New Roman" w:hAnsi="Times New Roman" w:cs="Times New Roman"/>
                  <w:color w:val="000000" w:themeColor="text1"/>
                  <w:sz w:val="28"/>
                  <w:szCs w:val="28"/>
                </w:rPr>
                <w:delText>Chiếc</w:delText>
              </w:r>
            </w:del>
          </w:p>
        </w:tc>
        <w:tc>
          <w:tcPr>
            <w:tcW w:w="1420" w:type="dxa"/>
            <w:tcBorders>
              <w:top w:val="nil"/>
              <w:left w:val="nil"/>
              <w:bottom w:val="single" w:sz="8" w:space="0" w:color="auto"/>
              <w:right w:val="single" w:sz="8" w:space="0" w:color="auto"/>
            </w:tcBorders>
            <w:hideMark/>
          </w:tcPr>
          <w:p w14:paraId="70D5EF2A" w14:textId="4AAC060E" w:rsidR="004557C3" w:rsidRPr="00382610" w:rsidDel="00536E8D" w:rsidRDefault="004557C3">
            <w:pPr>
              <w:spacing w:after="0" w:line="240" w:lineRule="auto"/>
              <w:jc w:val="center"/>
              <w:rPr>
                <w:del w:id="7260" w:author="Quỳnh Nguyễn" w:date="2025-11-27T13:59:00Z" w16du:dateUtc="2025-11-27T06:59:00Z"/>
                <w:rFonts w:ascii="Times New Roman" w:hAnsi="Times New Roman" w:cs="Times New Roman"/>
                <w:color w:val="000000" w:themeColor="text1"/>
                <w:sz w:val="28"/>
                <w:szCs w:val="28"/>
              </w:rPr>
              <w:pPrChange w:id="7261" w:author="Quỳnh Nguyễn" w:date="2025-11-27T13:59:00Z" w16du:dateUtc="2025-11-27T06:59:00Z">
                <w:pPr>
                  <w:spacing w:before="60" w:after="60" w:line="320" w:lineRule="exact"/>
                </w:pPr>
              </w:pPrChange>
            </w:pPr>
            <w:del w:id="7262" w:author="Quỳnh Nguyễn" w:date="2025-11-27T13:59:00Z" w16du:dateUtc="2025-11-27T06:59:00Z">
              <w:r w:rsidRPr="00382610" w:rsidDel="00536E8D">
                <w:rPr>
                  <w:rFonts w:ascii="Times New Roman" w:hAnsi="Times New Roman" w:cs="Times New Roman"/>
                  <w:color w:val="000000" w:themeColor="text1"/>
                  <w:sz w:val="28"/>
                  <w:szCs w:val="28"/>
                </w:rPr>
                <w:delText>-</w:delText>
              </w:r>
            </w:del>
          </w:p>
        </w:tc>
        <w:tc>
          <w:tcPr>
            <w:tcW w:w="1420" w:type="dxa"/>
            <w:tcBorders>
              <w:top w:val="nil"/>
              <w:left w:val="nil"/>
              <w:bottom w:val="single" w:sz="8" w:space="0" w:color="auto"/>
              <w:right w:val="single" w:sz="8" w:space="0" w:color="auto"/>
            </w:tcBorders>
            <w:hideMark/>
          </w:tcPr>
          <w:p w14:paraId="5A451624" w14:textId="455BFB00" w:rsidR="004557C3" w:rsidRPr="00382610" w:rsidDel="00536E8D" w:rsidRDefault="004557C3">
            <w:pPr>
              <w:spacing w:after="0" w:line="240" w:lineRule="auto"/>
              <w:jc w:val="center"/>
              <w:rPr>
                <w:del w:id="7263" w:author="Quỳnh Nguyễn" w:date="2025-11-27T13:59:00Z" w16du:dateUtc="2025-11-27T06:59:00Z"/>
                <w:rFonts w:ascii="Times New Roman" w:hAnsi="Times New Roman" w:cs="Times New Roman"/>
                <w:color w:val="000000" w:themeColor="text1"/>
                <w:sz w:val="28"/>
                <w:szCs w:val="28"/>
              </w:rPr>
              <w:pPrChange w:id="7264" w:author="Quỳnh Nguyễn" w:date="2025-11-27T13:59:00Z" w16du:dateUtc="2025-11-27T06:59:00Z">
                <w:pPr>
                  <w:spacing w:before="60" w:after="60" w:line="320" w:lineRule="exact"/>
                </w:pPr>
              </w:pPrChange>
            </w:pPr>
            <w:del w:id="7265"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2" w:type="dxa"/>
            <w:tcBorders>
              <w:top w:val="nil"/>
              <w:left w:val="nil"/>
              <w:bottom w:val="single" w:sz="8" w:space="0" w:color="auto"/>
              <w:right w:val="single" w:sz="8" w:space="0" w:color="auto"/>
            </w:tcBorders>
            <w:hideMark/>
          </w:tcPr>
          <w:p w14:paraId="276F54E5" w14:textId="7827E233" w:rsidR="004557C3" w:rsidRPr="00382610" w:rsidDel="00536E8D" w:rsidRDefault="004557C3">
            <w:pPr>
              <w:spacing w:after="0" w:line="240" w:lineRule="auto"/>
              <w:jc w:val="center"/>
              <w:rPr>
                <w:del w:id="7266" w:author="Quỳnh Nguyễn" w:date="2025-11-27T13:59:00Z" w16du:dateUtc="2025-11-27T06:59:00Z"/>
                <w:rFonts w:ascii="Times New Roman" w:hAnsi="Times New Roman" w:cs="Times New Roman"/>
                <w:color w:val="000000" w:themeColor="text1"/>
                <w:sz w:val="28"/>
                <w:szCs w:val="28"/>
              </w:rPr>
              <w:pPrChange w:id="7267" w:author="Quỳnh Nguyễn" w:date="2025-11-27T13:59:00Z" w16du:dateUtc="2025-11-27T06:59:00Z">
                <w:pPr>
                  <w:spacing w:before="60" w:after="60" w:line="320" w:lineRule="exact"/>
                </w:pPr>
              </w:pPrChange>
            </w:pPr>
            <w:del w:id="7268"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bl>
    <w:p w14:paraId="60D3EEE1" w14:textId="670E75FE" w:rsidR="004557C3" w:rsidRPr="00382610" w:rsidDel="00536E8D" w:rsidRDefault="004557C3">
      <w:pPr>
        <w:spacing w:after="0" w:line="240" w:lineRule="auto"/>
        <w:jc w:val="center"/>
        <w:rPr>
          <w:del w:id="7269" w:author="Quỳnh Nguyễn" w:date="2025-11-27T13:59:00Z" w16du:dateUtc="2025-11-27T06:59:00Z"/>
          <w:rFonts w:ascii="Times New Roman" w:hAnsi="Times New Roman" w:cs="Times New Roman"/>
          <w:b/>
          <w:bCs/>
          <w:color w:val="000000" w:themeColor="text1"/>
          <w:sz w:val="28"/>
          <w:szCs w:val="28"/>
          <w:lang w:val="vi-VN"/>
        </w:rPr>
        <w:pPrChange w:id="7270" w:author="Quỳnh Nguyễn" w:date="2025-11-27T13:59:00Z" w16du:dateUtc="2025-11-27T06:59:00Z">
          <w:pPr>
            <w:spacing w:before="60" w:after="60" w:line="320" w:lineRule="exact"/>
          </w:pPr>
        </w:pPrChange>
      </w:pPr>
    </w:p>
    <w:p w14:paraId="4E7E3D66" w14:textId="403BA7A1" w:rsidR="004557C3" w:rsidRPr="00382610" w:rsidDel="00536E8D" w:rsidRDefault="004557C3">
      <w:pPr>
        <w:spacing w:after="0" w:line="240" w:lineRule="auto"/>
        <w:jc w:val="center"/>
        <w:rPr>
          <w:del w:id="7271" w:author="Quỳnh Nguyễn" w:date="2025-11-27T13:59:00Z" w16du:dateUtc="2025-11-27T06:59:00Z"/>
          <w:rFonts w:ascii="Times New Roman" w:hAnsi="Times New Roman" w:cs="Times New Roman"/>
          <w:b/>
          <w:bCs/>
          <w:color w:val="000000" w:themeColor="text1"/>
          <w:sz w:val="28"/>
          <w:szCs w:val="28"/>
          <w:lang w:val="vi-VN"/>
        </w:rPr>
        <w:pPrChange w:id="7272" w:author="Quỳnh Nguyễn" w:date="2025-11-27T13:59:00Z" w16du:dateUtc="2025-11-27T06:59:00Z">
          <w:pPr>
            <w:spacing w:before="60" w:after="60" w:line="320" w:lineRule="exact"/>
          </w:pPr>
        </w:pPrChange>
      </w:pPr>
      <w:del w:id="7273" w:author="Quỳnh Nguyễn" w:date="2025-11-27T13:59:00Z" w16du:dateUtc="2025-11-27T06:59:00Z">
        <w:r w:rsidRPr="00382610" w:rsidDel="00536E8D">
          <w:rPr>
            <w:rFonts w:ascii="Times New Roman" w:hAnsi="Times New Roman" w:cs="Times New Roman"/>
            <w:b/>
            <w:bCs/>
            <w:color w:val="000000" w:themeColor="text1"/>
            <w:sz w:val="28"/>
            <w:szCs w:val="28"/>
          </w:rPr>
          <w:delText>2. Yêu cầu về nhà xưởng, trang thiết bị tối thiểu đối với cơ sở đóng mới, cải hoán tàu cá vỏ gỗ:</w:delText>
        </w:r>
      </w:del>
    </w:p>
    <w:p w14:paraId="2C7D69B1" w14:textId="4B9AA9AC" w:rsidR="004557C3" w:rsidRPr="00382610" w:rsidDel="00536E8D" w:rsidRDefault="004557C3">
      <w:pPr>
        <w:spacing w:after="0" w:line="240" w:lineRule="auto"/>
        <w:jc w:val="center"/>
        <w:rPr>
          <w:del w:id="7274" w:author="Quỳnh Nguyễn" w:date="2025-11-27T13:59:00Z" w16du:dateUtc="2025-11-27T06:59:00Z"/>
          <w:rFonts w:ascii="Times New Roman" w:hAnsi="Times New Roman" w:cs="Times New Roman"/>
          <w:color w:val="000000" w:themeColor="text1"/>
          <w:sz w:val="28"/>
          <w:szCs w:val="28"/>
          <w:lang w:val="vi-VN"/>
        </w:rPr>
        <w:pPrChange w:id="7275" w:author="Quỳnh Nguyễn" w:date="2025-11-27T13:59:00Z" w16du:dateUtc="2025-11-27T06:59:00Z">
          <w:pPr>
            <w:spacing w:before="60" w:after="60" w:line="320" w:lineRule="exact"/>
          </w:pPr>
        </w:pPrChange>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7"/>
        <w:gridCol w:w="2939"/>
        <w:gridCol w:w="1047"/>
        <w:gridCol w:w="1419"/>
        <w:gridCol w:w="1792"/>
        <w:gridCol w:w="1271"/>
      </w:tblGrid>
      <w:tr w:rsidR="00490645" w:rsidRPr="00382610" w:rsidDel="00536E8D" w14:paraId="5C989051" w14:textId="2AC4A68E" w:rsidTr="004557C3">
        <w:trPr>
          <w:del w:id="7276" w:author="Quỳnh Nguyễn" w:date="2025-11-27T13:59:00Z"/>
        </w:trPr>
        <w:tc>
          <w:tcPr>
            <w:tcW w:w="586" w:type="dxa"/>
            <w:vMerge w:val="restart"/>
            <w:hideMark/>
          </w:tcPr>
          <w:p w14:paraId="5C064526" w14:textId="57EF5D7C" w:rsidR="004557C3" w:rsidRPr="00382610" w:rsidDel="00536E8D" w:rsidRDefault="004557C3">
            <w:pPr>
              <w:spacing w:after="0" w:line="240" w:lineRule="auto"/>
              <w:jc w:val="center"/>
              <w:rPr>
                <w:del w:id="7277" w:author="Quỳnh Nguyễn" w:date="2025-11-27T13:59:00Z" w16du:dateUtc="2025-11-27T06:59:00Z"/>
                <w:rFonts w:ascii="Times New Roman" w:hAnsi="Times New Roman" w:cs="Times New Roman"/>
                <w:color w:val="000000" w:themeColor="text1"/>
                <w:sz w:val="28"/>
                <w:szCs w:val="28"/>
              </w:rPr>
              <w:pPrChange w:id="7278" w:author="Quỳnh Nguyễn" w:date="2025-11-27T13:59:00Z" w16du:dateUtc="2025-11-27T06:59:00Z">
                <w:pPr>
                  <w:spacing w:before="60" w:after="60" w:line="320" w:lineRule="exact"/>
                  <w:jc w:val="center"/>
                </w:pPr>
              </w:pPrChange>
            </w:pPr>
            <w:del w:id="7279" w:author="Quỳnh Nguyễn" w:date="2025-11-27T13:59:00Z" w16du:dateUtc="2025-11-27T06:59:00Z">
              <w:r w:rsidRPr="00382610" w:rsidDel="00536E8D">
                <w:rPr>
                  <w:rFonts w:ascii="Times New Roman" w:hAnsi="Times New Roman" w:cs="Times New Roman"/>
                  <w:b/>
                  <w:bCs/>
                  <w:color w:val="000000" w:themeColor="text1"/>
                  <w:sz w:val="28"/>
                  <w:szCs w:val="28"/>
                </w:rPr>
                <w:delText>TT</w:delText>
              </w:r>
            </w:del>
          </w:p>
        </w:tc>
        <w:tc>
          <w:tcPr>
            <w:tcW w:w="2938" w:type="dxa"/>
            <w:vMerge w:val="restart"/>
            <w:hideMark/>
          </w:tcPr>
          <w:p w14:paraId="7797AD80" w14:textId="6B98F668" w:rsidR="004557C3" w:rsidRPr="00382610" w:rsidDel="00536E8D" w:rsidRDefault="004557C3">
            <w:pPr>
              <w:spacing w:after="0" w:line="240" w:lineRule="auto"/>
              <w:jc w:val="center"/>
              <w:rPr>
                <w:del w:id="7280" w:author="Quỳnh Nguyễn" w:date="2025-11-27T13:59:00Z" w16du:dateUtc="2025-11-27T06:59:00Z"/>
                <w:rFonts w:ascii="Times New Roman" w:hAnsi="Times New Roman" w:cs="Times New Roman"/>
                <w:color w:val="000000" w:themeColor="text1"/>
                <w:sz w:val="28"/>
                <w:szCs w:val="28"/>
              </w:rPr>
              <w:pPrChange w:id="7281" w:author="Quỳnh Nguyễn" w:date="2025-11-27T13:59:00Z" w16du:dateUtc="2025-11-27T06:59:00Z">
                <w:pPr>
                  <w:spacing w:before="60" w:after="60" w:line="320" w:lineRule="exact"/>
                </w:pPr>
              </w:pPrChange>
            </w:pPr>
            <w:del w:id="7282" w:author="Quỳnh Nguyễn" w:date="2025-11-27T13:59:00Z" w16du:dateUtc="2025-11-27T06:59:00Z">
              <w:r w:rsidRPr="00382610" w:rsidDel="00536E8D">
                <w:rPr>
                  <w:rFonts w:ascii="Times New Roman" w:hAnsi="Times New Roman" w:cs="Times New Roman"/>
                  <w:b/>
                  <w:bCs/>
                  <w:color w:val="000000" w:themeColor="text1"/>
                  <w:sz w:val="28"/>
                  <w:szCs w:val="28"/>
                </w:rPr>
                <w:delText>NỘI DUNG</w:delText>
              </w:r>
            </w:del>
          </w:p>
        </w:tc>
        <w:tc>
          <w:tcPr>
            <w:tcW w:w="1047" w:type="dxa"/>
            <w:vMerge w:val="restart"/>
            <w:hideMark/>
          </w:tcPr>
          <w:p w14:paraId="10E7FA85" w14:textId="210BAE87" w:rsidR="004557C3" w:rsidRPr="00382610" w:rsidDel="00536E8D" w:rsidRDefault="004557C3">
            <w:pPr>
              <w:spacing w:after="0" w:line="240" w:lineRule="auto"/>
              <w:jc w:val="center"/>
              <w:rPr>
                <w:del w:id="7283" w:author="Quỳnh Nguyễn" w:date="2025-11-27T13:59:00Z" w16du:dateUtc="2025-11-27T06:59:00Z"/>
                <w:rFonts w:ascii="Times New Roman" w:hAnsi="Times New Roman" w:cs="Times New Roman"/>
                <w:color w:val="000000" w:themeColor="text1"/>
                <w:sz w:val="28"/>
                <w:szCs w:val="28"/>
              </w:rPr>
              <w:pPrChange w:id="7284" w:author="Quỳnh Nguyễn" w:date="2025-11-27T13:59:00Z" w16du:dateUtc="2025-11-27T06:59:00Z">
                <w:pPr>
                  <w:spacing w:before="60" w:after="60" w:line="320" w:lineRule="exact"/>
                </w:pPr>
              </w:pPrChange>
            </w:pPr>
            <w:del w:id="7285" w:author="Quỳnh Nguyễn" w:date="2025-11-27T13:59:00Z" w16du:dateUtc="2025-11-27T06:59:00Z">
              <w:r w:rsidRPr="00382610" w:rsidDel="00536E8D">
                <w:rPr>
                  <w:rFonts w:ascii="Times New Roman" w:hAnsi="Times New Roman" w:cs="Times New Roman"/>
                  <w:b/>
                  <w:bCs/>
                  <w:color w:val="000000" w:themeColor="text1"/>
                  <w:sz w:val="28"/>
                  <w:szCs w:val="28"/>
                </w:rPr>
                <w:delText>ĐVT</w:delText>
              </w:r>
            </w:del>
          </w:p>
        </w:tc>
        <w:tc>
          <w:tcPr>
            <w:tcW w:w="4481" w:type="dxa"/>
            <w:gridSpan w:val="3"/>
            <w:hideMark/>
          </w:tcPr>
          <w:p w14:paraId="2E826CE6" w14:textId="718231FD" w:rsidR="004557C3" w:rsidRPr="00382610" w:rsidDel="00536E8D" w:rsidRDefault="004557C3">
            <w:pPr>
              <w:spacing w:after="0" w:line="240" w:lineRule="auto"/>
              <w:jc w:val="center"/>
              <w:rPr>
                <w:del w:id="7286" w:author="Quỳnh Nguyễn" w:date="2025-11-27T13:59:00Z" w16du:dateUtc="2025-11-27T06:59:00Z"/>
                <w:rFonts w:ascii="Times New Roman" w:hAnsi="Times New Roman" w:cs="Times New Roman"/>
                <w:color w:val="000000" w:themeColor="text1"/>
                <w:sz w:val="28"/>
                <w:szCs w:val="28"/>
              </w:rPr>
              <w:pPrChange w:id="7287" w:author="Quỳnh Nguyễn" w:date="2025-11-27T13:59:00Z" w16du:dateUtc="2025-11-27T06:59:00Z">
                <w:pPr>
                  <w:spacing w:before="60" w:after="60" w:line="320" w:lineRule="exact"/>
                </w:pPr>
              </w:pPrChange>
            </w:pPr>
            <w:del w:id="7288" w:author="Quỳnh Nguyễn" w:date="2025-11-27T13:59:00Z" w16du:dateUtc="2025-11-27T06:59:00Z">
              <w:r w:rsidRPr="00382610" w:rsidDel="00536E8D">
                <w:rPr>
                  <w:rFonts w:ascii="Times New Roman" w:hAnsi="Times New Roman" w:cs="Times New Roman"/>
                  <w:b/>
                  <w:bCs/>
                  <w:color w:val="000000" w:themeColor="text1"/>
                  <w:sz w:val="28"/>
                  <w:szCs w:val="28"/>
                </w:rPr>
                <w:delText>LOẠI CƠ SỞ ĐÓNG TÀU</w:delText>
              </w:r>
            </w:del>
          </w:p>
        </w:tc>
      </w:tr>
      <w:tr w:rsidR="00490645" w:rsidRPr="00382610" w:rsidDel="00536E8D" w14:paraId="584599E5" w14:textId="09AE97ED" w:rsidTr="004557C3">
        <w:trPr>
          <w:del w:id="7289" w:author="Quỳnh Nguyễn" w:date="2025-11-27T13:59:00Z"/>
        </w:trPr>
        <w:tc>
          <w:tcPr>
            <w:tcW w:w="0" w:type="auto"/>
            <w:vMerge/>
            <w:hideMark/>
          </w:tcPr>
          <w:p w14:paraId="63E54851" w14:textId="553661C9" w:rsidR="004557C3" w:rsidRPr="00382610" w:rsidDel="00536E8D" w:rsidRDefault="004557C3">
            <w:pPr>
              <w:spacing w:after="0" w:line="240" w:lineRule="auto"/>
              <w:jc w:val="center"/>
              <w:rPr>
                <w:del w:id="7290" w:author="Quỳnh Nguyễn" w:date="2025-11-27T13:59:00Z" w16du:dateUtc="2025-11-27T06:59:00Z"/>
                <w:rFonts w:ascii="Times New Roman" w:hAnsi="Times New Roman" w:cs="Times New Roman"/>
                <w:color w:val="000000" w:themeColor="text1"/>
                <w:sz w:val="28"/>
                <w:szCs w:val="28"/>
              </w:rPr>
              <w:pPrChange w:id="7291" w:author="Quỳnh Nguyễn" w:date="2025-11-27T13:59:00Z" w16du:dateUtc="2025-11-27T06:59:00Z">
                <w:pPr>
                  <w:spacing w:before="60" w:after="60" w:line="320" w:lineRule="exact"/>
                  <w:jc w:val="center"/>
                </w:pPr>
              </w:pPrChange>
            </w:pPr>
          </w:p>
        </w:tc>
        <w:tc>
          <w:tcPr>
            <w:tcW w:w="0" w:type="auto"/>
            <w:vMerge/>
            <w:hideMark/>
          </w:tcPr>
          <w:p w14:paraId="6E1443E8" w14:textId="225251CF" w:rsidR="004557C3" w:rsidRPr="00382610" w:rsidDel="00536E8D" w:rsidRDefault="004557C3">
            <w:pPr>
              <w:spacing w:after="0" w:line="240" w:lineRule="auto"/>
              <w:jc w:val="center"/>
              <w:rPr>
                <w:del w:id="7292" w:author="Quỳnh Nguyễn" w:date="2025-11-27T13:59:00Z" w16du:dateUtc="2025-11-27T06:59:00Z"/>
                <w:rFonts w:ascii="Times New Roman" w:hAnsi="Times New Roman" w:cs="Times New Roman"/>
                <w:color w:val="000000" w:themeColor="text1"/>
                <w:sz w:val="28"/>
                <w:szCs w:val="28"/>
              </w:rPr>
              <w:pPrChange w:id="7293" w:author="Quỳnh Nguyễn" w:date="2025-11-27T13:59:00Z" w16du:dateUtc="2025-11-27T06:59:00Z">
                <w:pPr>
                  <w:spacing w:before="60" w:after="60" w:line="320" w:lineRule="exact"/>
                </w:pPr>
              </w:pPrChange>
            </w:pPr>
          </w:p>
        </w:tc>
        <w:tc>
          <w:tcPr>
            <w:tcW w:w="0" w:type="auto"/>
            <w:vMerge/>
            <w:hideMark/>
          </w:tcPr>
          <w:p w14:paraId="1A7E1E7C" w14:textId="4B193A5B" w:rsidR="004557C3" w:rsidRPr="00382610" w:rsidDel="00536E8D" w:rsidRDefault="004557C3">
            <w:pPr>
              <w:spacing w:after="0" w:line="240" w:lineRule="auto"/>
              <w:jc w:val="center"/>
              <w:rPr>
                <w:del w:id="7294" w:author="Quỳnh Nguyễn" w:date="2025-11-27T13:59:00Z" w16du:dateUtc="2025-11-27T06:59:00Z"/>
                <w:rFonts w:ascii="Times New Roman" w:hAnsi="Times New Roman" w:cs="Times New Roman"/>
                <w:color w:val="000000" w:themeColor="text1"/>
                <w:sz w:val="28"/>
                <w:szCs w:val="28"/>
              </w:rPr>
              <w:pPrChange w:id="7295" w:author="Quỳnh Nguyễn" w:date="2025-11-27T13:59:00Z" w16du:dateUtc="2025-11-27T06:59:00Z">
                <w:pPr>
                  <w:spacing w:before="60" w:after="60" w:line="320" w:lineRule="exact"/>
                </w:pPr>
              </w:pPrChange>
            </w:pPr>
          </w:p>
        </w:tc>
        <w:tc>
          <w:tcPr>
            <w:tcW w:w="1419" w:type="dxa"/>
            <w:hideMark/>
          </w:tcPr>
          <w:p w14:paraId="7364309E" w14:textId="778CDDC7" w:rsidR="004557C3" w:rsidRPr="00382610" w:rsidDel="00536E8D" w:rsidRDefault="004557C3">
            <w:pPr>
              <w:spacing w:after="0" w:line="240" w:lineRule="auto"/>
              <w:jc w:val="center"/>
              <w:rPr>
                <w:del w:id="7296" w:author="Quỳnh Nguyễn" w:date="2025-11-27T13:59:00Z" w16du:dateUtc="2025-11-27T06:59:00Z"/>
                <w:rFonts w:ascii="Times New Roman" w:hAnsi="Times New Roman" w:cs="Times New Roman"/>
                <w:color w:val="000000" w:themeColor="text1"/>
                <w:sz w:val="28"/>
                <w:szCs w:val="28"/>
              </w:rPr>
              <w:pPrChange w:id="7297" w:author="Quỳnh Nguyễn" w:date="2025-11-27T13:59:00Z" w16du:dateUtc="2025-11-27T06:59:00Z">
                <w:pPr>
                  <w:spacing w:before="60" w:after="60" w:line="320" w:lineRule="exact"/>
                </w:pPr>
              </w:pPrChange>
            </w:pPr>
            <w:del w:id="7298" w:author="Quỳnh Nguyễn" w:date="2025-11-27T13:59:00Z" w16du:dateUtc="2025-11-27T06:59:00Z">
              <w:r w:rsidRPr="00382610" w:rsidDel="00536E8D">
                <w:rPr>
                  <w:rFonts w:ascii="Times New Roman" w:hAnsi="Times New Roman" w:cs="Times New Roman"/>
                  <w:b/>
                  <w:bCs/>
                  <w:color w:val="000000" w:themeColor="text1"/>
                  <w:sz w:val="28"/>
                  <w:szCs w:val="28"/>
                </w:rPr>
                <w:delText>LOẠI III</w:delText>
              </w:r>
            </w:del>
          </w:p>
        </w:tc>
        <w:tc>
          <w:tcPr>
            <w:tcW w:w="1791" w:type="dxa"/>
            <w:hideMark/>
          </w:tcPr>
          <w:p w14:paraId="65AA18BA" w14:textId="30F50E4C" w:rsidR="004557C3" w:rsidRPr="00382610" w:rsidDel="00536E8D" w:rsidRDefault="004557C3">
            <w:pPr>
              <w:spacing w:after="0" w:line="240" w:lineRule="auto"/>
              <w:jc w:val="center"/>
              <w:rPr>
                <w:del w:id="7299" w:author="Quỳnh Nguyễn" w:date="2025-11-27T13:59:00Z" w16du:dateUtc="2025-11-27T06:59:00Z"/>
                <w:rFonts w:ascii="Times New Roman" w:hAnsi="Times New Roman" w:cs="Times New Roman"/>
                <w:color w:val="000000" w:themeColor="text1"/>
                <w:sz w:val="28"/>
                <w:szCs w:val="28"/>
              </w:rPr>
              <w:pPrChange w:id="7300" w:author="Quỳnh Nguyễn" w:date="2025-11-27T13:59:00Z" w16du:dateUtc="2025-11-27T06:59:00Z">
                <w:pPr>
                  <w:spacing w:before="60" w:after="60" w:line="320" w:lineRule="exact"/>
                </w:pPr>
              </w:pPrChange>
            </w:pPr>
            <w:del w:id="7301" w:author="Quỳnh Nguyễn" w:date="2025-11-27T13:59:00Z" w16du:dateUtc="2025-11-27T06:59:00Z">
              <w:r w:rsidRPr="00382610" w:rsidDel="00536E8D">
                <w:rPr>
                  <w:rFonts w:ascii="Times New Roman" w:hAnsi="Times New Roman" w:cs="Times New Roman"/>
                  <w:b/>
                  <w:bCs/>
                  <w:color w:val="000000" w:themeColor="text1"/>
                  <w:sz w:val="28"/>
                  <w:szCs w:val="28"/>
                </w:rPr>
                <w:delText>LOẠI II</w:delText>
              </w:r>
            </w:del>
          </w:p>
        </w:tc>
        <w:tc>
          <w:tcPr>
            <w:tcW w:w="1271" w:type="dxa"/>
            <w:hideMark/>
          </w:tcPr>
          <w:p w14:paraId="49839706" w14:textId="6F72297D" w:rsidR="004557C3" w:rsidRPr="00382610" w:rsidDel="00536E8D" w:rsidRDefault="004557C3">
            <w:pPr>
              <w:spacing w:after="0" w:line="240" w:lineRule="auto"/>
              <w:jc w:val="center"/>
              <w:rPr>
                <w:del w:id="7302" w:author="Quỳnh Nguyễn" w:date="2025-11-27T13:59:00Z" w16du:dateUtc="2025-11-27T06:59:00Z"/>
                <w:rFonts w:ascii="Times New Roman" w:hAnsi="Times New Roman" w:cs="Times New Roman"/>
                <w:color w:val="000000" w:themeColor="text1"/>
                <w:sz w:val="28"/>
                <w:szCs w:val="28"/>
              </w:rPr>
              <w:pPrChange w:id="7303" w:author="Quỳnh Nguyễn" w:date="2025-11-27T13:59:00Z" w16du:dateUtc="2025-11-27T06:59:00Z">
                <w:pPr>
                  <w:spacing w:before="60" w:after="60" w:line="320" w:lineRule="exact"/>
                </w:pPr>
              </w:pPrChange>
            </w:pPr>
            <w:del w:id="7304" w:author="Quỳnh Nguyễn" w:date="2025-11-27T13:59:00Z" w16du:dateUtc="2025-11-27T06:59:00Z">
              <w:r w:rsidRPr="00382610" w:rsidDel="00536E8D">
                <w:rPr>
                  <w:rFonts w:ascii="Times New Roman" w:hAnsi="Times New Roman" w:cs="Times New Roman"/>
                  <w:b/>
                  <w:bCs/>
                  <w:color w:val="000000" w:themeColor="text1"/>
                  <w:sz w:val="28"/>
                  <w:szCs w:val="28"/>
                </w:rPr>
                <w:delText>LOẠI I</w:delText>
              </w:r>
            </w:del>
          </w:p>
        </w:tc>
      </w:tr>
      <w:tr w:rsidR="00490645" w:rsidRPr="00382610" w:rsidDel="00536E8D" w14:paraId="74AD3CFD" w14:textId="3D04D1E4" w:rsidTr="004557C3">
        <w:trPr>
          <w:del w:id="7305" w:author="Quỳnh Nguyễn" w:date="2025-11-27T13:59:00Z"/>
        </w:trPr>
        <w:tc>
          <w:tcPr>
            <w:tcW w:w="586" w:type="dxa"/>
            <w:hideMark/>
          </w:tcPr>
          <w:p w14:paraId="012DC26F" w14:textId="4AC275B2" w:rsidR="004557C3" w:rsidRPr="00382610" w:rsidDel="00536E8D" w:rsidRDefault="004557C3">
            <w:pPr>
              <w:spacing w:after="0" w:line="240" w:lineRule="auto"/>
              <w:jc w:val="center"/>
              <w:rPr>
                <w:del w:id="7306" w:author="Quỳnh Nguyễn" w:date="2025-11-27T13:59:00Z" w16du:dateUtc="2025-11-27T06:59:00Z"/>
                <w:rFonts w:ascii="Times New Roman" w:hAnsi="Times New Roman" w:cs="Times New Roman"/>
                <w:color w:val="000000" w:themeColor="text1"/>
                <w:sz w:val="28"/>
                <w:szCs w:val="28"/>
              </w:rPr>
              <w:pPrChange w:id="7307" w:author="Quỳnh Nguyễn" w:date="2025-11-27T13:59:00Z" w16du:dateUtc="2025-11-27T06:59:00Z">
                <w:pPr>
                  <w:spacing w:before="60" w:after="60" w:line="320" w:lineRule="exact"/>
                  <w:jc w:val="center"/>
                </w:pPr>
              </w:pPrChange>
            </w:pPr>
            <w:del w:id="7308" w:author="Quỳnh Nguyễn" w:date="2025-11-27T13:59:00Z" w16du:dateUtc="2025-11-27T06:59:00Z">
              <w:r w:rsidRPr="00382610" w:rsidDel="00536E8D">
                <w:rPr>
                  <w:rFonts w:ascii="Times New Roman" w:hAnsi="Times New Roman" w:cs="Times New Roman"/>
                  <w:color w:val="000000" w:themeColor="text1"/>
                  <w:sz w:val="28"/>
                  <w:szCs w:val="28"/>
                </w:rPr>
                <w:delText>1</w:delText>
              </w:r>
            </w:del>
          </w:p>
        </w:tc>
        <w:tc>
          <w:tcPr>
            <w:tcW w:w="2938" w:type="dxa"/>
            <w:hideMark/>
          </w:tcPr>
          <w:p w14:paraId="5388C070" w14:textId="1087AA12" w:rsidR="004557C3" w:rsidRPr="00382610" w:rsidDel="00536E8D" w:rsidRDefault="004557C3">
            <w:pPr>
              <w:spacing w:after="0" w:line="240" w:lineRule="auto"/>
              <w:jc w:val="center"/>
              <w:rPr>
                <w:del w:id="7309" w:author="Quỳnh Nguyễn" w:date="2025-11-27T13:59:00Z" w16du:dateUtc="2025-11-27T06:59:00Z"/>
                <w:rFonts w:ascii="Times New Roman" w:hAnsi="Times New Roman" w:cs="Times New Roman"/>
                <w:color w:val="000000" w:themeColor="text1"/>
                <w:sz w:val="28"/>
                <w:szCs w:val="28"/>
              </w:rPr>
              <w:pPrChange w:id="7310" w:author="Quỳnh Nguyễn" w:date="2025-11-27T13:59:00Z" w16du:dateUtc="2025-11-27T06:59:00Z">
                <w:pPr>
                  <w:spacing w:before="60" w:after="60" w:line="320" w:lineRule="exact"/>
                </w:pPr>
              </w:pPrChange>
            </w:pPr>
            <w:del w:id="7311" w:author="Quỳnh Nguyễn" w:date="2025-11-27T13:59:00Z" w16du:dateUtc="2025-11-27T06:59:00Z">
              <w:r w:rsidRPr="00382610" w:rsidDel="00536E8D">
                <w:rPr>
                  <w:rFonts w:ascii="Times New Roman" w:hAnsi="Times New Roman" w:cs="Times New Roman"/>
                  <w:color w:val="000000" w:themeColor="text1"/>
                  <w:sz w:val="28"/>
                  <w:szCs w:val="28"/>
                </w:rPr>
                <w:delText>Diện tích mặt bằng</w:delText>
              </w:r>
            </w:del>
          </w:p>
        </w:tc>
        <w:tc>
          <w:tcPr>
            <w:tcW w:w="1047" w:type="dxa"/>
            <w:hideMark/>
          </w:tcPr>
          <w:p w14:paraId="404B77A8" w14:textId="5FD37D63" w:rsidR="004557C3" w:rsidRPr="00382610" w:rsidDel="00536E8D" w:rsidRDefault="004557C3">
            <w:pPr>
              <w:spacing w:after="0" w:line="240" w:lineRule="auto"/>
              <w:jc w:val="center"/>
              <w:rPr>
                <w:del w:id="7312" w:author="Quỳnh Nguyễn" w:date="2025-11-27T13:59:00Z" w16du:dateUtc="2025-11-27T06:59:00Z"/>
                <w:rFonts w:ascii="Times New Roman" w:hAnsi="Times New Roman" w:cs="Times New Roman"/>
                <w:color w:val="000000" w:themeColor="text1"/>
                <w:sz w:val="28"/>
                <w:szCs w:val="28"/>
              </w:rPr>
              <w:pPrChange w:id="7313" w:author="Quỳnh Nguyễn" w:date="2025-11-27T13:59:00Z" w16du:dateUtc="2025-11-27T06:59:00Z">
                <w:pPr>
                  <w:spacing w:before="60" w:after="60" w:line="320" w:lineRule="exact"/>
                </w:pPr>
              </w:pPrChange>
            </w:pPr>
            <w:del w:id="7314" w:author="Quỳnh Nguyễn" w:date="2025-11-27T13:59:00Z" w16du:dateUtc="2025-11-27T06:59:00Z">
              <w:r w:rsidRPr="00382610" w:rsidDel="00536E8D">
                <w:rPr>
                  <w:rFonts w:ascii="Times New Roman" w:hAnsi="Times New Roman" w:cs="Times New Roman"/>
                  <w:color w:val="000000" w:themeColor="text1"/>
                  <w:sz w:val="28"/>
                  <w:szCs w:val="28"/>
                </w:rPr>
                <w:delText>m</w:delText>
              </w:r>
              <w:r w:rsidRPr="00382610" w:rsidDel="00536E8D">
                <w:rPr>
                  <w:rFonts w:ascii="Times New Roman" w:hAnsi="Times New Roman" w:cs="Times New Roman"/>
                  <w:color w:val="000000" w:themeColor="text1"/>
                  <w:sz w:val="28"/>
                  <w:szCs w:val="28"/>
                  <w:vertAlign w:val="superscript"/>
                </w:rPr>
                <w:delText>2</w:delText>
              </w:r>
            </w:del>
          </w:p>
        </w:tc>
        <w:tc>
          <w:tcPr>
            <w:tcW w:w="1419" w:type="dxa"/>
            <w:hideMark/>
          </w:tcPr>
          <w:p w14:paraId="2A3A4DB6" w14:textId="335C6A94" w:rsidR="004557C3" w:rsidRPr="00382610" w:rsidDel="00536E8D" w:rsidRDefault="004557C3">
            <w:pPr>
              <w:spacing w:after="0" w:line="240" w:lineRule="auto"/>
              <w:jc w:val="center"/>
              <w:rPr>
                <w:del w:id="7315" w:author="Quỳnh Nguyễn" w:date="2025-11-27T13:59:00Z" w16du:dateUtc="2025-11-27T06:59:00Z"/>
                <w:rFonts w:ascii="Times New Roman" w:hAnsi="Times New Roman" w:cs="Times New Roman"/>
                <w:color w:val="000000" w:themeColor="text1"/>
                <w:sz w:val="28"/>
                <w:szCs w:val="28"/>
              </w:rPr>
              <w:pPrChange w:id="7316" w:author="Quỳnh Nguyễn" w:date="2025-11-27T13:59:00Z" w16du:dateUtc="2025-11-27T06:59:00Z">
                <w:pPr>
                  <w:spacing w:before="60" w:after="60" w:line="320" w:lineRule="exact"/>
                </w:pPr>
              </w:pPrChange>
            </w:pPr>
            <w:del w:id="7317" w:author="Quỳnh Nguyễn" w:date="2025-11-27T13:59:00Z" w16du:dateUtc="2025-11-27T06:59:00Z">
              <w:r w:rsidRPr="00382610" w:rsidDel="00536E8D">
                <w:rPr>
                  <w:rFonts w:ascii="Times New Roman" w:hAnsi="Times New Roman" w:cs="Times New Roman"/>
                  <w:color w:val="000000" w:themeColor="text1"/>
                  <w:sz w:val="28"/>
                  <w:szCs w:val="28"/>
                </w:rPr>
                <w:delText>1.000</w:delText>
              </w:r>
            </w:del>
          </w:p>
        </w:tc>
        <w:tc>
          <w:tcPr>
            <w:tcW w:w="1791" w:type="dxa"/>
            <w:hideMark/>
          </w:tcPr>
          <w:p w14:paraId="19C40541" w14:textId="4C09A461" w:rsidR="004557C3" w:rsidRPr="00382610" w:rsidDel="00536E8D" w:rsidRDefault="004557C3">
            <w:pPr>
              <w:spacing w:after="0" w:line="240" w:lineRule="auto"/>
              <w:jc w:val="center"/>
              <w:rPr>
                <w:del w:id="7318" w:author="Quỳnh Nguyễn" w:date="2025-11-27T13:59:00Z" w16du:dateUtc="2025-11-27T06:59:00Z"/>
                <w:rFonts w:ascii="Times New Roman" w:hAnsi="Times New Roman" w:cs="Times New Roman"/>
                <w:color w:val="000000" w:themeColor="text1"/>
                <w:sz w:val="28"/>
                <w:szCs w:val="28"/>
              </w:rPr>
              <w:pPrChange w:id="7319" w:author="Quỳnh Nguyễn" w:date="2025-11-27T13:59:00Z" w16du:dateUtc="2025-11-27T06:59:00Z">
                <w:pPr>
                  <w:spacing w:before="60" w:after="60" w:line="320" w:lineRule="exact"/>
                </w:pPr>
              </w:pPrChange>
            </w:pPr>
            <w:del w:id="7320" w:author="Quỳnh Nguyễn" w:date="2025-11-27T13:59:00Z" w16du:dateUtc="2025-11-27T06:59:00Z">
              <w:r w:rsidRPr="00382610" w:rsidDel="00536E8D">
                <w:rPr>
                  <w:rFonts w:ascii="Times New Roman" w:hAnsi="Times New Roman" w:cs="Times New Roman"/>
                  <w:color w:val="000000" w:themeColor="text1"/>
                  <w:sz w:val="28"/>
                  <w:szCs w:val="28"/>
                </w:rPr>
                <w:delText>1.500</w:delText>
              </w:r>
            </w:del>
          </w:p>
        </w:tc>
        <w:tc>
          <w:tcPr>
            <w:tcW w:w="1271" w:type="dxa"/>
            <w:hideMark/>
          </w:tcPr>
          <w:p w14:paraId="100A42B1" w14:textId="32F00537" w:rsidR="004557C3" w:rsidRPr="00382610" w:rsidDel="00536E8D" w:rsidRDefault="004557C3">
            <w:pPr>
              <w:spacing w:after="0" w:line="240" w:lineRule="auto"/>
              <w:jc w:val="center"/>
              <w:rPr>
                <w:del w:id="7321" w:author="Quỳnh Nguyễn" w:date="2025-11-27T13:59:00Z" w16du:dateUtc="2025-11-27T06:59:00Z"/>
                <w:rFonts w:ascii="Times New Roman" w:hAnsi="Times New Roman" w:cs="Times New Roman"/>
                <w:color w:val="000000" w:themeColor="text1"/>
                <w:sz w:val="28"/>
                <w:szCs w:val="28"/>
              </w:rPr>
              <w:pPrChange w:id="7322" w:author="Quỳnh Nguyễn" w:date="2025-11-27T13:59:00Z" w16du:dateUtc="2025-11-27T06:59:00Z">
                <w:pPr>
                  <w:spacing w:before="60" w:after="60" w:line="320" w:lineRule="exact"/>
                </w:pPr>
              </w:pPrChange>
            </w:pPr>
            <w:del w:id="7323" w:author="Quỳnh Nguyễn" w:date="2025-11-27T13:59:00Z" w16du:dateUtc="2025-11-27T06:59:00Z">
              <w:r w:rsidRPr="00382610" w:rsidDel="00536E8D">
                <w:rPr>
                  <w:rFonts w:ascii="Times New Roman" w:hAnsi="Times New Roman" w:cs="Times New Roman"/>
                  <w:color w:val="000000" w:themeColor="text1"/>
                  <w:sz w:val="28"/>
                  <w:szCs w:val="28"/>
                </w:rPr>
                <w:delText>3.000</w:delText>
              </w:r>
            </w:del>
          </w:p>
        </w:tc>
      </w:tr>
      <w:tr w:rsidR="00490645" w:rsidRPr="00382610" w:rsidDel="00536E8D" w14:paraId="7A8E2E2D" w14:textId="5A8F9C96" w:rsidTr="004557C3">
        <w:trPr>
          <w:del w:id="7324" w:author="Quỳnh Nguyễn" w:date="2025-11-27T13:59:00Z"/>
        </w:trPr>
        <w:tc>
          <w:tcPr>
            <w:tcW w:w="586" w:type="dxa"/>
            <w:hideMark/>
          </w:tcPr>
          <w:p w14:paraId="3509BB0F" w14:textId="5D15D136" w:rsidR="004557C3" w:rsidRPr="00382610" w:rsidDel="00536E8D" w:rsidRDefault="004557C3">
            <w:pPr>
              <w:spacing w:after="0" w:line="240" w:lineRule="auto"/>
              <w:jc w:val="center"/>
              <w:rPr>
                <w:del w:id="7325" w:author="Quỳnh Nguyễn" w:date="2025-11-27T13:59:00Z" w16du:dateUtc="2025-11-27T06:59:00Z"/>
                <w:rFonts w:ascii="Times New Roman" w:hAnsi="Times New Roman" w:cs="Times New Roman"/>
                <w:color w:val="000000" w:themeColor="text1"/>
                <w:sz w:val="28"/>
                <w:szCs w:val="28"/>
              </w:rPr>
              <w:pPrChange w:id="7326" w:author="Quỳnh Nguyễn" w:date="2025-11-27T13:59:00Z" w16du:dateUtc="2025-11-27T06:59:00Z">
                <w:pPr>
                  <w:spacing w:before="60" w:after="60" w:line="320" w:lineRule="exact"/>
                  <w:jc w:val="center"/>
                </w:pPr>
              </w:pPrChange>
            </w:pPr>
            <w:del w:id="7327" w:author="Quỳnh Nguyễn" w:date="2025-11-27T13:59:00Z" w16du:dateUtc="2025-11-27T06:59:00Z">
              <w:r w:rsidRPr="00382610" w:rsidDel="00536E8D">
                <w:rPr>
                  <w:rFonts w:ascii="Times New Roman" w:hAnsi="Times New Roman" w:cs="Times New Roman"/>
                  <w:color w:val="000000" w:themeColor="text1"/>
                  <w:sz w:val="28"/>
                  <w:szCs w:val="28"/>
                </w:rPr>
                <w:delText>2</w:delText>
              </w:r>
            </w:del>
          </w:p>
        </w:tc>
        <w:tc>
          <w:tcPr>
            <w:tcW w:w="2938" w:type="dxa"/>
            <w:hideMark/>
          </w:tcPr>
          <w:p w14:paraId="5159FFBF" w14:textId="72D6A9BF" w:rsidR="004557C3" w:rsidRPr="00382610" w:rsidDel="00536E8D" w:rsidRDefault="004557C3">
            <w:pPr>
              <w:spacing w:after="0" w:line="240" w:lineRule="auto"/>
              <w:jc w:val="center"/>
              <w:rPr>
                <w:del w:id="7328" w:author="Quỳnh Nguyễn" w:date="2025-11-27T13:59:00Z" w16du:dateUtc="2025-11-27T06:59:00Z"/>
                <w:rFonts w:ascii="Times New Roman" w:hAnsi="Times New Roman" w:cs="Times New Roman"/>
                <w:color w:val="000000" w:themeColor="text1"/>
                <w:sz w:val="28"/>
                <w:szCs w:val="28"/>
              </w:rPr>
              <w:pPrChange w:id="7329" w:author="Quỳnh Nguyễn" w:date="2025-11-27T13:59:00Z" w16du:dateUtc="2025-11-27T06:59:00Z">
                <w:pPr>
                  <w:spacing w:before="60" w:after="60" w:line="320" w:lineRule="exact"/>
                </w:pPr>
              </w:pPrChange>
            </w:pPr>
            <w:del w:id="7330" w:author="Quỳnh Nguyễn" w:date="2025-11-27T13:59:00Z" w16du:dateUtc="2025-11-27T06:59:00Z">
              <w:r w:rsidRPr="00382610" w:rsidDel="00536E8D">
                <w:rPr>
                  <w:rFonts w:ascii="Times New Roman" w:hAnsi="Times New Roman" w:cs="Times New Roman"/>
                  <w:color w:val="000000" w:themeColor="text1"/>
                  <w:sz w:val="28"/>
                  <w:szCs w:val="28"/>
                </w:rPr>
                <w:delText>Trang thiết bị để hạ thủy tàu phù hợp với trọng lượng tàu đóng</w:delText>
              </w:r>
            </w:del>
          </w:p>
        </w:tc>
        <w:tc>
          <w:tcPr>
            <w:tcW w:w="1047" w:type="dxa"/>
            <w:hideMark/>
          </w:tcPr>
          <w:p w14:paraId="04B51F4D" w14:textId="3FCB0303" w:rsidR="004557C3" w:rsidRPr="00382610" w:rsidDel="00536E8D" w:rsidRDefault="004557C3">
            <w:pPr>
              <w:spacing w:after="0" w:line="240" w:lineRule="auto"/>
              <w:jc w:val="center"/>
              <w:rPr>
                <w:del w:id="7331" w:author="Quỳnh Nguyễn" w:date="2025-11-27T13:59:00Z" w16du:dateUtc="2025-11-27T06:59:00Z"/>
                <w:rFonts w:ascii="Times New Roman" w:hAnsi="Times New Roman" w:cs="Times New Roman"/>
                <w:color w:val="000000" w:themeColor="text1"/>
                <w:sz w:val="28"/>
                <w:szCs w:val="28"/>
              </w:rPr>
              <w:pPrChange w:id="7332" w:author="Quỳnh Nguyễn" w:date="2025-11-27T13:59:00Z" w16du:dateUtc="2025-11-27T06:59:00Z">
                <w:pPr>
                  <w:spacing w:before="60" w:after="60" w:line="320" w:lineRule="exact"/>
                </w:pPr>
              </w:pPrChange>
            </w:pPr>
            <w:del w:id="7333" w:author="Quỳnh Nguyễn" w:date="2025-11-27T13:59:00Z" w16du:dateUtc="2025-11-27T06:59:00Z">
              <w:r w:rsidRPr="00382610" w:rsidDel="00536E8D">
                <w:rPr>
                  <w:rFonts w:ascii="Times New Roman" w:hAnsi="Times New Roman" w:cs="Times New Roman"/>
                  <w:color w:val="000000" w:themeColor="text1"/>
                  <w:sz w:val="28"/>
                  <w:szCs w:val="28"/>
                </w:rPr>
                <w:delText>Bộ</w:delText>
              </w:r>
            </w:del>
          </w:p>
        </w:tc>
        <w:tc>
          <w:tcPr>
            <w:tcW w:w="1419" w:type="dxa"/>
            <w:hideMark/>
          </w:tcPr>
          <w:p w14:paraId="337E8971" w14:textId="1BE6BEC6" w:rsidR="004557C3" w:rsidRPr="00382610" w:rsidDel="00536E8D" w:rsidRDefault="004557C3">
            <w:pPr>
              <w:spacing w:after="0" w:line="240" w:lineRule="auto"/>
              <w:jc w:val="center"/>
              <w:rPr>
                <w:del w:id="7334" w:author="Quỳnh Nguyễn" w:date="2025-11-27T13:59:00Z" w16du:dateUtc="2025-11-27T06:59:00Z"/>
                <w:rFonts w:ascii="Times New Roman" w:hAnsi="Times New Roman" w:cs="Times New Roman"/>
                <w:color w:val="000000" w:themeColor="text1"/>
                <w:sz w:val="28"/>
                <w:szCs w:val="28"/>
              </w:rPr>
              <w:pPrChange w:id="7335" w:author="Quỳnh Nguyễn" w:date="2025-11-27T13:59:00Z" w16du:dateUtc="2025-11-27T06:59:00Z">
                <w:pPr>
                  <w:spacing w:before="60" w:after="60" w:line="320" w:lineRule="exact"/>
                </w:pPr>
              </w:pPrChange>
            </w:pPr>
            <w:del w:id="7336"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791" w:type="dxa"/>
            <w:hideMark/>
          </w:tcPr>
          <w:p w14:paraId="186B7DEF" w14:textId="4BD1ED00" w:rsidR="004557C3" w:rsidRPr="00382610" w:rsidDel="00536E8D" w:rsidRDefault="004557C3">
            <w:pPr>
              <w:spacing w:after="0" w:line="240" w:lineRule="auto"/>
              <w:jc w:val="center"/>
              <w:rPr>
                <w:del w:id="7337" w:author="Quỳnh Nguyễn" w:date="2025-11-27T13:59:00Z" w16du:dateUtc="2025-11-27T06:59:00Z"/>
                <w:rFonts w:ascii="Times New Roman" w:hAnsi="Times New Roman" w:cs="Times New Roman"/>
                <w:color w:val="000000" w:themeColor="text1"/>
                <w:sz w:val="28"/>
                <w:szCs w:val="28"/>
              </w:rPr>
              <w:pPrChange w:id="7338" w:author="Quỳnh Nguyễn" w:date="2025-11-27T13:59:00Z" w16du:dateUtc="2025-11-27T06:59:00Z">
                <w:pPr>
                  <w:spacing w:before="60" w:after="60" w:line="320" w:lineRule="exact"/>
                </w:pPr>
              </w:pPrChange>
            </w:pPr>
            <w:del w:id="7339"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1" w:type="dxa"/>
            <w:hideMark/>
          </w:tcPr>
          <w:p w14:paraId="6ECAF10B" w14:textId="2D3EBAC3" w:rsidR="004557C3" w:rsidRPr="00382610" w:rsidDel="00536E8D" w:rsidRDefault="004557C3">
            <w:pPr>
              <w:spacing w:after="0" w:line="240" w:lineRule="auto"/>
              <w:jc w:val="center"/>
              <w:rPr>
                <w:del w:id="7340" w:author="Quỳnh Nguyễn" w:date="2025-11-27T13:59:00Z" w16du:dateUtc="2025-11-27T06:59:00Z"/>
                <w:rFonts w:ascii="Times New Roman" w:hAnsi="Times New Roman" w:cs="Times New Roman"/>
                <w:color w:val="000000" w:themeColor="text1"/>
                <w:sz w:val="28"/>
                <w:szCs w:val="28"/>
              </w:rPr>
              <w:pPrChange w:id="7341" w:author="Quỳnh Nguyễn" w:date="2025-11-27T13:59:00Z" w16du:dateUtc="2025-11-27T06:59:00Z">
                <w:pPr>
                  <w:spacing w:before="60" w:after="60" w:line="320" w:lineRule="exact"/>
                </w:pPr>
              </w:pPrChange>
            </w:pPr>
            <w:del w:id="7342"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31331EA6" w14:textId="4D9D0453" w:rsidTr="004557C3">
        <w:trPr>
          <w:del w:id="7343" w:author="Quỳnh Nguyễn" w:date="2025-11-27T13:59:00Z"/>
        </w:trPr>
        <w:tc>
          <w:tcPr>
            <w:tcW w:w="586" w:type="dxa"/>
            <w:hideMark/>
          </w:tcPr>
          <w:p w14:paraId="3B8E65DD" w14:textId="3B4EA34D" w:rsidR="004557C3" w:rsidRPr="00382610" w:rsidDel="00536E8D" w:rsidRDefault="004557C3">
            <w:pPr>
              <w:spacing w:after="0" w:line="240" w:lineRule="auto"/>
              <w:jc w:val="center"/>
              <w:rPr>
                <w:del w:id="7344" w:author="Quỳnh Nguyễn" w:date="2025-11-27T13:59:00Z" w16du:dateUtc="2025-11-27T06:59:00Z"/>
                <w:rFonts w:ascii="Times New Roman" w:hAnsi="Times New Roman" w:cs="Times New Roman"/>
                <w:color w:val="000000" w:themeColor="text1"/>
                <w:sz w:val="28"/>
                <w:szCs w:val="28"/>
              </w:rPr>
              <w:pPrChange w:id="7345" w:author="Quỳnh Nguyễn" w:date="2025-11-27T13:59:00Z" w16du:dateUtc="2025-11-27T06:59:00Z">
                <w:pPr>
                  <w:spacing w:before="60" w:after="60" w:line="320" w:lineRule="exact"/>
                  <w:jc w:val="center"/>
                </w:pPr>
              </w:pPrChange>
            </w:pPr>
            <w:del w:id="7346" w:author="Quỳnh Nguyễn" w:date="2025-11-27T13:59:00Z" w16du:dateUtc="2025-11-27T06:59:00Z">
              <w:r w:rsidRPr="00382610" w:rsidDel="00536E8D">
                <w:rPr>
                  <w:rFonts w:ascii="Times New Roman" w:hAnsi="Times New Roman" w:cs="Times New Roman"/>
                  <w:color w:val="000000" w:themeColor="text1"/>
                  <w:sz w:val="28"/>
                  <w:szCs w:val="28"/>
                </w:rPr>
                <w:delText>3</w:delText>
              </w:r>
            </w:del>
          </w:p>
        </w:tc>
        <w:tc>
          <w:tcPr>
            <w:tcW w:w="2938" w:type="dxa"/>
            <w:hideMark/>
          </w:tcPr>
          <w:p w14:paraId="60E6B051" w14:textId="25ED6DFC" w:rsidR="004557C3" w:rsidRPr="00382610" w:rsidDel="00536E8D" w:rsidRDefault="004557C3">
            <w:pPr>
              <w:spacing w:after="0" w:line="240" w:lineRule="auto"/>
              <w:jc w:val="center"/>
              <w:rPr>
                <w:del w:id="7347" w:author="Quỳnh Nguyễn" w:date="2025-11-27T13:59:00Z" w16du:dateUtc="2025-11-27T06:59:00Z"/>
                <w:rFonts w:ascii="Times New Roman" w:hAnsi="Times New Roman" w:cs="Times New Roman"/>
                <w:color w:val="000000" w:themeColor="text1"/>
                <w:sz w:val="28"/>
                <w:szCs w:val="28"/>
              </w:rPr>
              <w:pPrChange w:id="7348" w:author="Quỳnh Nguyễn" w:date="2025-11-27T13:59:00Z" w16du:dateUtc="2025-11-27T06:59:00Z">
                <w:pPr>
                  <w:spacing w:before="60" w:after="60" w:line="320" w:lineRule="exact"/>
                </w:pPr>
              </w:pPrChange>
            </w:pPr>
            <w:del w:id="7349" w:author="Quỳnh Nguyễn" w:date="2025-11-27T13:59:00Z" w16du:dateUtc="2025-11-27T06:59:00Z">
              <w:r w:rsidRPr="00382610" w:rsidDel="00536E8D">
                <w:rPr>
                  <w:rFonts w:ascii="Times New Roman" w:hAnsi="Times New Roman" w:cs="Times New Roman"/>
                  <w:color w:val="000000" w:themeColor="text1"/>
                  <w:sz w:val="28"/>
                  <w:szCs w:val="28"/>
                </w:rPr>
                <w:delText>Xưởng vỏ</w:delText>
              </w:r>
            </w:del>
          </w:p>
        </w:tc>
        <w:tc>
          <w:tcPr>
            <w:tcW w:w="1047" w:type="dxa"/>
            <w:hideMark/>
          </w:tcPr>
          <w:p w14:paraId="0D06F5E3" w14:textId="2B1F58AB" w:rsidR="004557C3" w:rsidRPr="00382610" w:rsidDel="00536E8D" w:rsidRDefault="004557C3">
            <w:pPr>
              <w:spacing w:after="0" w:line="240" w:lineRule="auto"/>
              <w:jc w:val="center"/>
              <w:rPr>
                <w:del w:id="7350" w:author="Quỳnh Nguyễn" w:date="2025-11-27T13:59:00Z" w16du:dateUtc="2025-11-27T06:59:00Z"/>
                <w:rFonts w:ascii="Times New Roman" w:hAnsi="Times New Roman" w:cs="Times New Roman"/>
                <w:color w:val="000000" w:themeColor="text1"/>
                <w:sz w:val="28"/>
                <w:szCs w:val="28"/>
              </w:rPr>
              <w:pPrChange w:id="7351" w:author="Quỳnh Nguyễn" w:date="2025-11-27T13:59:00Z" w16du:dateUtc="2025-11-27T06:59:00Z">
                <w:pPr>
                  <w:spacing w:before="60" w:after="60" w:line="320" w:lineRule="exact"/>
                </w:pPr>
              </w:pPrChange>
            </w:pPr>
            <w:del w:id="7352" w:author="Quỳnh Nguyễn" w:date="2025-11-27T13:59:00Z" w16du:dateUtc="2025-11-27T06:59:00Z">
              <w:r w:rsidRPr="00382610" w:rsidDel="00536E8D">
                <w:rPr>
                  <w:rFonts w:ascii="Times New Roman" w:hAnsi="Times New Roman" w:cs="Times New Roman"/>
                  <w:color w:val="000000" w:themeColor="text1"/>
                  <w:sz w:val="28"/>
                  <w:szCs w:val="28"/>
                </w:rPr>
                <w:delText>Xưởng</w:delText>
              </w:r>
            </w:del>
          </w:p>
        </w:tc>
        <w:tc>
          <w:tcPr>
            <w:tcW w:w="1419" w:type="dxa"/>
            <w:hideMark/>
          </w:tcPr>
          <w:p w14:paraId="5F13AC80" w14:textId="5559C02D" w:rsidR="004557C3" w:rsidRPr="00382610" w:rsidDel="00536E8D" w:rsidRDefault="004557C3">
            <w:pPr>
              <w:spacing w:after="0" w:line="240" w:lineRule="auto"/>
              <w:jc w:val="center"/>
              <w:rPr>
                <w:del w:id="7353" w:author="Quỳnh Nguyễn" w:date="2025-11-27T13:59:00Z" w16du:dateUtc="2025-11-27T06:59:00Z"/>
                <w:rFonts w:ascii="Times New Roman" w:hAnsi="Times New Roman" w:cs="Times New Roman"/>
                <w:color w:val="000000" w:themeColor="text1"/>
                <w:sz w:val="28"/>
                <w:szCs w:val="28"/>
              </w:rPr>
              <w:pPrChange w:id="7354" w:author="Quỳnh Nguyễn" w:date="2025-11-27T13:59:00Z" w16du:dateUtc="2025-11-27T06:59:00Z">
                <w:pPr>
                  <w:spacing w:before="60" w:after="60" w:line="320" w:lineRule="exact"/>
                </w:pPr>
              </w:pPrChange>
            </w:pPr>
            <w:del w:id="7355"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791" w:type="dxa"/>
            <w:hideMark/>
          </w:tcPr>
          <w:p w14:paraId="10CD9CB2" w14:textId="626C9EEA" w:rsidR="004557C3" w:rsidRPr="00382610" w:rsidDel="00536E8D" w:rsidRDefault="004557C3">
            <w:pPr>
              <w:spacing w:after="0" w:line="240" w:lineRule="auto"/>
              <w:jc w:val="center"/>
              <w:rPr>
                <w:del w:id="7356" w:author="Quỳnh Nguyễn" w:date="2025-11-27T13:59:00Z" w16du:dateUtc="2025-11-27T06:59:00Z"/>
                <w:rFonts w:ascii="Times New Roman" w:hAnsi="Times New Roman" w:cs="Times New Roman"/>
                <w:color w:val="000000" w:themeColor="text1"/>
                <w:sz w:val="28"/>
                <w:szCs w:val="28"/>
              </w:rPr>
              <w:pPrChange w:id="7357" w:author="Quỳnh Nguyễn" w:date="2025-11-27T13:59:00Z" w16du:dateUtc="2025-11-27T06:59:00Z">
                <w:pPr>
                  <w:spacing w:before="60" w:after="60" w:line="320" w:lineRule="exact"/>
                </w:pPr>
              </w:pPrChange>
            </w:pPr>
            <w:del w:id="7358"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1" w:type="dxa"/>
            <w:hideMark/>
          </w:tcPr>
          <w:p w14:paraId="3B01053F" w14:textId="7586C0BD" w:rsidR="004557C3" w:rsidRPr="00382610" w:rsidDel="00536E8D" w:rsidRDefault="004557C3">
            <w:pPr>
              <w:spacing w:after="0" w:line="240" w:lineRule="auto"/>
              <w:jc w:val="center"/>
              <w:rPr>
                <w:del w:id="7359" w:author="Quỳnh Nguyễn" w:date="2025-11-27T13:59:00Z" w16du:dateUtc="2025-11-27T06:59:00Z"/>
                <w:rFonts w:ascii="Times New Roman" w:hAnsi="Times New Roman" w:cs="Times New Roman"/>
                <w:color w:val="000000" w:themeColor="text1"/>
                <w:sz w:val="28"/>
                <w:szCs w:val="28"/>
              </w:rPr>
              <w:pPrChange w:id="7360" w:author="Quỳnh Nguyễn" w:date="2025-11-27T13:59:00Z" w16du:dateUtc="2025-11-27T06:59:00Z">
                <w:pPr>
                  <w:spacing w:before="60" w:after="60" w:line="320" w:lineRule="exact"/>
                </w:pPr>
              </w:pPrChange>
            </w:pPr>
            <w:del w:id="7361"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3F1331AA" w14:textId="5D3D3F5B" w:rsidTr="004557C3">
        <w:trPr>
          <w:del w:id="7362" w:author="Quỳnh Nguyễn" w:date="2025-11-27T13:59:00Z"/>
        </w:trPr>
        <w:tc>
          <w:tcPr>
            <w:tcW w:w="586" w:type="dxa"/>
            <w:hideMark/>
          </w:tcPr>
          <w:p w14:paraId="112B9B34" w14:textId="0F9F267B" w:rsidR="004557C3" w:rsidRPr="00382610" w:rsidDel="00536E8D" w:rsidRDefault="004557C3">
            <w:pPr>
              <w:spacing w:after="0" w:line="240" w:lineRule="auto"/>
              <w:jc w:val="center"/>
              <w:rPr>
                <w:del w:id="7363" w:author="Quỳnh Nguyễn" w:date="2025-11-27T13:59:00Z" w16du:dateUtc="2025-11-27T06:59:00Z"/>
                <w:rFonts w:ascii="Times New Roman" w:hAnsi="Times New Roman" w:cs="Times New Roman"/>
                <w:color w:val="000000" w:themeColor="text1"/>
                <w:sz w:val="28"/>
                <w:szCs w:val="28"/>
              </w:rPr>
              <w:pPrChange w:id="7364" w:author="Quỳnh Nguyễn" w:date="2025-11-27T13:59:00Z" w16du:dateUtc="2025-11-27T06:59:00Z">
                <w:pPr>
                  <w:spacing w:before="60" w:after="60" w:line="320" w:lineRule="exact"/>
                  <w:jc w:val="center"/>
                </w:pPr>
              </w:pPrChange>
            </w:pPr>
            <w:del w:id="7365" w:author="Quỳnh Nguyễn" w:date="2025-11-27T13:59:00Z" w16du:dateUtc="2025-11-27T06:59:00Z">
              <w:r w:rsidRPr="00382610" w:rsidDel="00536E8D">
                <w:rPr>
                  <w:rFonts w:ascii="Times New Roman" w:hAnsi="Times New Roman" w:cs="Times New Roman"/>
                  <w:color w:val="000000" w:themeColor="text1"/>
                  <w:sz w:val="28"/>
                  <w:szCs w:val="28"/>
                </w:rPr>
                <w:delText>4</w:delText>
              </w:r>
            </w:del>
          </w:p>
        </w:tc>
        <w:tc>
          <w:tcPr>
            <w:tcW w:w="2938" w:type="dxa"/>
            <w:hideMark/>
          </w:tcPr>
          <w:p w14:paraId="50EDC5A6" w14:textId="6C3CA18E" w:rsidR="004557C3" w:rsidRPr="00382610" w:rsidDel="00536E8D" w:rsidRDefault="004557C3">
            <w:pPr>
              <w:spacing w:after="0" w:line="240" w:lineRule="auto"/>
              <w:jc w:val="center"/>
              <w:rPr>
                <w:del w:id="7366" w:author="Quỳnh Nguyễn" w:date="2025-11-27T13:59:00Z" w16du:dateUtc="2025-11-27T06:59:00Z"/>
                <w:rFonts w:ascii="Times New Roman" w:hAnsi="Times New Roman" w:cs="Times New Roman"/>
                <w:color w:val="000000" w:themeColor="text1"/>
                <w:sz w:val="28"/>
                <w:szCs w:val="28"/>
              </w:rPr>
              <w:pPrChange w:id="7367" w:author="Quỳnh Nguyễn" w:date="2025-11-27T13:59:00Z" w16du:dateUtc="2025-11-27T06:59:00Z">
                <w:pPr>
                  <w:spacing w:before="60" w:after="60" w:line="320" w:lineRule="exact"/>
                </w:pPr>
              </w:pPrChange>
            </w:pPr>
            <w:del w:id="7368" w:author="Quỳnh Nguyễn" w:date="2025-11-27T13:59:00Z" w16du:dateUtc="2025-11-27T06:59:00Z">
              <w:r w:rsidRPr="00382610" w:rsidDel="00536E8D">
                <w:rPr>
                  <w:rFonts w:ascii="Times New Roman" w:hAnsi="Times New Roman" w:cs="Times New Roman"/>
                  <w:color w:val="000000" w:themeColor="text1"/>
                  <w:sz w:val="28"/>
                  <w:szCs w:val="28"/>
                </w:rPr>
                <w:delText>Xưởng cơ khí máy điện</w:delText>
              </w:r>
            </w:del>
          </w:p>
        </w:tc>
        <w:tc>
          <w:tcPr>
            <w:tcW w:w="1047" w:type="dxa"/>
            <w:hideMark/>
          </w:tcPr>
          <w:p w14:paraId="4CC44E24" w14:textId="3DCEA04B" w:rsidR="004557C3" w:rsidRPr="00382610" w:rsidDel="00536E8D" w:rsidRDefault="004557C3">
            <w:pPr>
              <w:spacing w:after="0" w:line="240" w:lineRule="auto"/>
              <w:jc w:val="center"/>
              <w:rPr>
                <w:del w:id="7369" w:author="Quỳnh Nguyễn" w:date="2025-11-27T13:59:00Z" w16du:dateUtc="2025-11-27T06:59:00Z"/>
                <w:rFonts w:ascii="Times New Roman" w:hAnsi="Times New Roman" w:cs="Times New Roman"/>
                <w:color w:val="000000" w:themeColor="text1"/>
                <w:sz w:val="28"/>
                <w:szCs w:val="28"/>
              </w:rPr>
              <w:pPrChange w:id="7370" w:author="Quỳnh Nguyễn" w:date="2025-11-27T13:59:00Z" w16du:dateUtc="2025-11-27T06:59:00Z">
                <w:pPr>
                  <w:spacing w:before="60" w:after="60" w:line="320" w:lineRule="exact"/>
                </w:pPr>
              </w:pPrChange>
            </w:pPr>
            <w:del w:id="7371" w:author="Quỳnh Nguyễn" w:date="2025-11-27T13:59:00Z" w16du:dateUtc="2025-11-27T06:59:00Z">
              <w:r w:rsidRPr="00382610" w:rsidDel="00536E8D">
                <w:rPr>
                  <w:rFonts w:ascii="Times New Roman" w:hAnsi="Times New Roman" w:cs="Times New Roman"/>
                  <w:color w:val="000000" w:themeColor="text1"/>
                  <w:sz w:val="28"/>
                  <w:szCs w:val="28"/>
                </w:rPr>
                <w:delText>Xưởng</w:delText>
              </w:r>
            </w:del>
          </w:p>
        </w:tc>
        <w:tc>
          <w:tcPr>
            <w:tcW w:w="1419" w:type="dxa"/>
            <w:hideMark/>
          </w:tcPr>
          <w:p w14:paraId="21F696F1" w14:textId="7917A9D1" w:rsidR="004557C3" w:rsidRPr="00382610" w:rsidDel="00536E8D" w:rsidRDefault="004557C3">
            <w:pPr>
              <w:spacing w:after="0" w:line="240" w:lineRule="auto"/>
              <w:jc w:val="center"/>
              <w:rPr>
                <w:del w:id="7372" w:author="Quỳnh Nguyễn" w:date="2025-11-27T13:59:00Z" w16du:dateUtc="2025-11-27T06:59:00Z"/>
                <w:rFonts w:ascii="Times New Roman" w:hAnsi="Times New Roman" w:cs="Times New Roman"/>
                <w:color w:val="000000" w:themeColor="text1"/>
                <w:sz w:val="28"/>
                <w:szCs w:val="28"/>
              </w:rPr>
              <w:pPrChange w:id="7373" w:author="Quỳnh Nguyễn" w:date="2025-11-27T13:59:00Z" w16du:dateUtc="2025-11-27T06:59:00Z">
                <w:pPr>
                  <w:spacing w:before="60" w:after="60" w:line="320" w:lineRule="exact"/>
                </w:pPr>
              </w:pPrChange>
            </w:pPr>
            <w:del w:id="7374"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791" w:type="dxa"/>
            <w:hideMark/>
          </w:tcPr>
          <w:p w14:paraId="0C09698E" w14:textId="2DD8FF62" w:rsidR="004557C3" w:rsidRPr="00382610" w:rsidDel="00536E8D" w:rsidRDefault="004557C3">
            <w:pPr>
              <w:spacing w:after="0" w:line="240" w:lineRule="auto"/>
              <w:jc w:val="center"/>
              <w:rPr>
                <w:del w:id="7375" w:author="Quỳnh Nguyễn" w:date="2025-11-27T13:59:00Z" w16du:dateUtc="2025-11-27T06:59:00Z"/>
                <w:rFonts w:ascii="Times New Roman" w:hAnsi="Times New Roman" w:cs="Times New Roman"/>
                <w:color w:val="000000" w:themeColor="text1"/>
                <w:sz w:val="28"/>
                <w:szCs w:val="28"/>
              </w:rPr>
              <w:pPrChange w:id="7376" w:author="Quỳnh Nguyễn" w:date="2025-11-27T13:59:00Z" w16du:dateUtc="2025-11-27T06:59:00Z">
                <w:pPr>
                  <w:spacing w:before="60" w:after="60" w:line="320" w:lineRule="exact"/>
                </w:pPr>
              </w:pPrChange>
            </w:pPr>
            <w:del w:id="7377"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1" w:type="dxa"/>
            <w:hideMark/>
          </w:tcPr>
          <w:p w14:paraId="6023236F" w14:textId="7A4C53F1" w:rsidR="004557C3" w:rsidRPr="00382610" w:rsidDel="00536E8D" w:rsidRDefault="004557C3">
            <w:pPr>
              <w:spacing w:after="0" w:line="240" w:lineRule="auto"/>
              <w:jc w:val="center"/>
              <w:rPr>
                <w:del w:id="7378" w:author="Quỳnh Nguyễn" w:date="2025-11-27T13:59:00Z" w16du:dateUtc="2025-11-27T06:59:00Z"/>
                <w:rFonts w:ascii="Times New Roman" w:hAnsi="Times New Roman" w:cs="Times New Roman"/>
                <w:color w:val="000000" w:themeColor="text1"/>
                <w:sz w:val="28"/>
                <w:szCs w:val="28"/>
              </w:rPr>
              <w:pPrChange w:id="7379" w:author="Quỳnh Nguyễn" w:date="2025-11-27T13:59:00Z" w16du:dateUtc="2025-11-27T06:59:00Z">
                <w:pPr>
                  <w:spacing w:before="60" w:after="60" w:line="320" w:lineRule="exact"/>
                </w:pPr>
              </w:pPrChange>
            </w:pPr>
            <w:del w:id="7380"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535A3D47" w14:textId="076D5786" w:rsidTr="004557C3">
        <w:trPr>
          <w:del w:id="7381" w:author="Quỳnh Nguyễn" w:date="2025-11-27T13:59:00Z"/>
        </w:trPr>
        <w:tc>
          <w:tcPr>
            <w:tcW w:w="586" w:type="dxa"/>
            <w:hideMark/>
          </w:tcPr>
          <w:p w14:paraId="5E652684" w14:textId="53E61D27" w:rsidR="004557C3" w:rsidRPr="00382610" w:rsidDel="00536E8D" w:rsidRDefault="004557C3">
            <w:pPr>
              <w:spacing w:after="0" w:line="240" w:lineRule="auto"/>
              <w:jc w:val="center"/>
              <w:rPr>
                <w:del w:id="7382" w:author="Quỳnh Nguyễn" w:date="2025-11-27T13:59:00Z" w16du:dateUtc="2025-11-27T06:59:00Z"/>
                <w:rFonts w:ascii="Times New Roman" w:hAnsi="Times New Roman" w:cs="Times New Roman"/>
                <w:color w:val="000000" w:themeColor="text1"/>
                <w:sz w:val="28"/>
                <w:szCs w:val="28"/>
              </w:rPr>
              <w:pPrChange w:id="7383" w:author="Quỳnh Nguyễn" w:date="2025-11-27T13:59:00Z" w16du:dateUtc="2025-11-27T06:59:00Z">
                <w:pPr>
                  <w:spacing w:before="60" w:after="60" w:line="320" w:lineRule="exact"/>
                  <w:jc w:val="center"/>
                </w:pPr>
              </w:pPrChange>
            </w:pPr>
            <w:del w:id="7384" w:author="Quỳnh Nguyễn" w:date="2025-11-27T13:59:00Z" w16du:dateUtc="2025-11-27T06:59:00Z">
              <w:r w:rsidRPr="00382610" w:rsidDel="00536E8D">
                <w:rPr>
                  <w:rFonts w:ascii="Times New Roman" w:hAnsi="Times New Roman" w:cs="Times New Roman"/>
                  <w:color w:val="000000" w:themeColor="text1"/>
                  <w:sz w:val="28"/>
                  <w:szCs w:val="28"/>
                </w:rPr>
                <w:delText>5</w:delText>
              </w:r>
            </w:del>
          </w:p>
        </w:tc>
        <w:tc>
          <w:tcPr>
            <w:tcW w:w="2938" w:type="dxa"/>
            <w:hideMark/>
          </w:tcPr>
          <w:p w14:paraId="69837509" w14:textId="30062B8E" w:rsidR="004557C3" w:rsidRPr="00382610" w:rsidDel="00536E8D" w:rsidRDefault="004557C3">
            <w:pPr>
              <w:spacing w:after="0" w:line="240" w:lineRule="auto"/>
              <w:jc w:val="center"/>
              <w:rPr>
                <w:del w:id="7385" w:author="Quỳnh Nguyễn" w:date="2025-11-27T13:59:00Z" w16du:dateUtc="2025-11-27T06:59:00Z"/>
                <w:rFonts w:ascii="Times New Roman" w:hAnsi="Times New Roman" w:cs="Times New Roman"/>
                <w:color w:val="000000" w:themeColor="text1"/>
                <w:sz w:val="28"/>
                <w:szCs w:val="28"/>
              </w:rPr>
              <w:pPrChange w:id="7386" w:author="Quỳnh Nguyễn" w:date="2025-11-27T13:59:00Z" w16du:dateUtc="2025-11-27T06:59:00Z">
                <w:pPr>
                  <w:spacing w:before="60" w:after="60" w:line="320" w:lineRule="exact"/>
                </w:pPr>
              </w:pPrChange>
            </w:pPr>
            <w:del w:id="7387" w:author="Quỳnh Nguyễn" w:date="2025-11-27T13:59:00Z" w16du:dateUtc="2025-11-27T06:59:00Z">
              <w:r w:rsidRPr="00382610" w:rsidDel="00536E8D">
                <w:rPr>
                  <w:rFonts w:ascii="Times New Roman" w:hAnsi="Times New Roman" w:cs="Times New Roman"/>
                  <w:color w:val="000000" w:themeColor="text1"/>
                  <w:sz w:val="28"/>
                  <w:szCs w:val="28"/>
                </w:rPr>
                <w:delText>Các trang thiết bị đo và dụng cụ tháo lắp</w:delText>
              </w:r>
            </w:del>
          </w:p>
        </w:tc>
        <w:tc>
          <w:tcPr>
            <w:tcW w:w="1047" w:type="dxa"/>
            <w:hideMark/>
          </w:tcPr>
          <w:p w14:paraId="732DC75D" w14:textId="5C314799" w:rsidR="004557C3" w:rsidRPr="00382610" w:rsidDel="00536E8D" w:rsidRDefault="004557C3">
            <w:pPr>
              <w:spacing w:after="0" w:line="240" w:lineRule="auto"/>
              <w:jc w:val="center"/>
              <w:rPr>
                <w:del w:id="7388" w:author="Quỳnh Nguyễn" w:date="2025-11-27T13:59:00Z" w16du:dateUtc="2025-11-27T06:59:00Z"/>
                <w:rFonts w:ascii="Times New Roman" w:hAnsi="Times New Roman" w:cs="Times New Roman"/>
                <w:color w:val="000000" w:themeColor="text1"/>
                <w:sz w:val="28"/>
                <w:szCs w:val="28"/>
              </w:rPr>
              <w:pPrChange w:id="7389" w:author="Quỳnh Nguyễn" w:date="2025-11-27T13:59:00Z" w16du:dateUtc="2025-11-27T06:59:00Z">
                <w:pPr>
                  <w:spacing w:before="60" w:after="60" w:line="320" w:lineRule="exact"/>
                </w:pPr>
              </w:pPrChange>
            </w:pPr>
            <w:del w:id="7390"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419" w:type="dxa"/>
            <w:hideMark/>
          </w:tcPr>
          <w:p w14:paraId="3E46269B" w14:textId="089BD30B" w:rsidR="004557C3" w:rsidRPr="00382610" w:rsidDel="00536E8D" w:rsidRDefault="004557C3">
            <w:pPr>
              <w:spacing w:after="0" w:line="240" w:lineRule="auto"/>
              <w:jc w:val="center"/>
              <w:rPr>
                <w:del w:id="7391" w:author="Quỳnh Nguyễn" w:date="2025-11-27T13:59:00Z" w16du:dateUtc="2025-11-27T06:59:00Z"/>
                <w:rFonts w:ascii="Times New Roman" w:hAnsi="Times New Roman" w:cs="Times New Roman"/>
                <w:color w:val="000000" w:themeColor="text1"/>
                <w:sz w:val="28"/>
                <w:szCs w:val="28"/>
              </w:rPr>
              <w:pPrChange w:id="7392" w:author="Quỳnh Nguyễn" w:date="2025-11-27T13:59:00Z" w16du:dateUtc="2025-11-27T06:59:00Z">
                <w:pPr>
                  <w:spacing w:before="60" w:after="60" w:line="320" w:lineRule="exact"/>
                </w:pPr>
              </w:pPrChange>
            </w:pPr>
            <w:del w:id="7393"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791" w:type="dxa"/>
            <w:hideMark/>
          </w:tcPr>
          <w:p w14:paraId="2443F0D6" w14:textId="4843CF4E" w:rsidR="004557C3" w:rsidRPr="00382610" w:rsidDel="00536E8D" w:rsidRDefault="004557C3">
            <w:pPr>
              <w:spacing w:after="0" w:line="240" w:lineRule="auto"/>
              <w:jc w:val="center"/>
              <w:rPr>
                <w:del w:id="7394" w:author="Quỳnh Nguyễn" w:date="2025-11-27T13:59:00Z" w16du:dateUtc="2025-11-27T06:59:00Z"/>
                <w:rFonts w:ascii="Times New Roman" w:hAnsi="Times New Roman" w:cs="Times New Roman"/>
                <w:color w:val="000000" w:themeColor="text1"/>
                <w:sz w:val="28"/>
                <w:szCs w:val="28"/>
              </w:rPr>
              <w:pPrChange w:id="7395" w:author="Quỳnh Nguyễn" w:date="2025-11-27T13:59:00Z" w16du:dateUtc="2025-11-27T06:59:00Z">
                <w:pPr>
                  <w:spacing w:before="60" w:after="60" w:line="320" w:lineRule="exact"/>
                </w:pPr>
              </w:pPrChange>
            </w:pPr>
            <w:del w:id="7396"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271" w:type="dxa"/>
            <w:hideMark/>
          </w:tcPr>
          <w:p w14:paraId="5D7B0421" w14:textId="5567BA92" w:rsidR="004557C3" w:rsidRPr="00382610" w:rsidDel="00536E8D" w:rsidRDefault="004557C3">
            <w:pPr>
              <w:spacing w:after="0" w:line="240" w:lineRule="auto"/>
              <w:jc w:val="center"/>
              <w:rPr>
                <w:del w:id="7397" w:author="Quỳnh Nguyễn" w:date="2025-11-27T13:59:00Z" w16du:dateUtc="2025-11-27T06:59:00Z"/>
                <w:rFonts w:ascii="Times New Roman" w:hAnsi="Times New Roman" w:cs="Times New Roman"/>
                <w:color w:val="000000" w:themeColor="text1"/>
                <w:sz w:val="28"/>
                <w:szCs w:val="28"/>
              </w:rPr>
              <w:pPrChange w:id="7398" w:author="Quỳnh Nguyễn" w:date="2025-11-27T13:59:00Z" w16du:dateUtc="2025-11-27T06:59:00Z">
                <w:pPr>
                  <w:spacing w:before="60" w:after="60" w:line="320" w:lineRule="exact"/>
                </w:pPr>
              </w:pPrChange>
            </w:pPr>
            <w:del w:id="7399"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r>
      <w:tr w:rsidR="004557C3" w:rsidRPr="00382610" w:rsidDel="00536E8D" w14:paraId="6FF4DE69" w14:textId="63B5CB27" w:rsidTr="004557C3">
        <w:trPr>
          <w:del w:id="7400" w:author="Quỳnh Nguyễn" w:date="2025-11-27T13:59:00Z"/>
        </w:trPr>
        <w:tc>
          <w:tcPr>
            <w:tcW w:w="586" w:type="dxa"/>
            <w:hideMark/>
          </w:tcPr>
          <w:p w14:paraId="47EDBE16" w14:textId="4855C302" w:rsidR="004557C3" w:rsidRPr="00382610" w:rsidDel="00536E8D" w:rsidRDefault="004557C3">
            <w:pPr>
              <w:spacing w:after="0" w:line="240" w:lineRule="auto"/>
              <w:jc w:val="center"/>
              <w:rPr>
                <w:del w:id="7401" w:author="Quỳnh Nguyễn" w:date="2025-11-27T13:59:00Z" w16du:dateUtc="2025-11-27T06:59:00Z"/>
                <w:rFonts w:ascii="Times New Roman" w:hAnsi="Times New Roman" w:cs="Times New Roman"/>
                <w:color w:val="000000" w:themeColor="text1"/>
                <w:sz w:val="28"/>
                <w:szCs w:val="28"/>
              </w:rPr>
              <w:pPrChange w:id="7402" w:author="Quỳnh Nguyễn" w:date="2025-11-27T13:59:00Z" w16du:dateUtc="2025-11-27T06:59:00Z">
                <w:pPr>
                  <w:spacing w:before="60" w:after="60" w:line="320" w:lineRule="exact"/>
                  <w:jc w:val="center"/>
                </w:pPr>
              </w:pPrChange>
            </w:pPr>
            <w:del w:id="7403" w:author="Quỳnh Nguyễn" w:date="2025-11-27T13:59:00Z" w16du:dateUtc="2025-11-27T06:59:00Z">
              <w:r w:rsidRPr="00382610" w:rsidDel="00536E8D">
                <w:rPr>
                  <w:rFonts w:ascii="Times New Roman" w:hAnsi="Times New Roman" w:cs="Times New Roman"/>
                  <w:color w:val="000000" w:themeColor="text1"/>
                  <w:sz w:val="28"/>
                  <w:szCs w:val="28"/>
                </w:rPr>
                <w:delText>a</w:delText>
              </w:r>
            </w:del>
          </w:p>
        </w:tc>
        <w:tc>
          <w:tcPr>
            <w:tcW w:w="2938" w:type="dxa"/>
            <w:hideMark/>
          </w:tcPr>
          <w:p w14:paraId="06A21E0C" w14:textId="1D38FCC3" w:rsidR="004557C3" w:rsidRPr="00382610" w:rsidDel="00536E8D" w:rsidRDefault="004557C3">
            <w:pPr>
              <w:spacing w:after="0" w:line="240" w:lineRule="auto"/>
              <w:jc w:val="center"/>
              <w:rPr>
                <w:del w:id="7404" w:author="Quỳnh Nguyễn" w:date="2025-11-27T13:59:00Z" w16du:dateUtc="2025-11-27T06:59:00Z"/>
                <w:rFonts w:ascii="Times New Roman" w:hAnsi="Times New Roman" w:cs="Times New Roman"/>
                <w:color w:val="000000" w:themeColor="text1"/>
                <w:sz w:val="28"/>
                <w:szCs w:val="28"/>
              </w:rPr>
              <w:pPrChange w:id="7405" w:author="Quỳnh Nguyễn" w:date="2025-11-27T13:59:00Z" w16du:dateUtc="2025-11-27T06:59:00Z">
                <w:pPr>
                  <w:spacing w:before="60" w:after="60" w:line="320" w:lineRule="exact"/>
                </w:pPr>
              </w:pPrChange>
            </w:pPr>
            <w:del w:id="7406" w:author="Quỳnh Nguyễn" w:date="2025-11-27T13:59:00Z" w16du:dateUtc="2025-11-27T06:59:00Z">
              <w:r w:rsidRPr="00382610" w:rsidDel="00536E8D">
                <w:rPr>
                  <w:rFonts w:ascii="Times New Roman" w:hAnsi="Times New Roman" w:cs="Times New Roman"/>
                  <w:color w:val="000000" w:themeColor="text1"/>
                  <w:sz w:val="28"/>
                  <w:szCs w:val="28"/>
                </w:rPr>
                <w:delText>Thiết bị thử kín nước, thử thủy lực, thử áp lực</w:delText>
              </w:r>
            </w:del>
          </w:p>
        </w:tc>
        <w:tc>
          <w:tcPr>
            <w:tcW w:w="1047" w:type="dxa"/>
            <w:hideMark/>
          </w:tcPr>
          <w:p w14:paraId="146773DA" w14:textId="7EC65A59" w:rsidR="004557C3" w:rsidRPr="00382610" w:rsidDel="00536E8D" w:rsidRDefault="004557C3">
            <w:pPr>
              <w:spacing w:after="0" w:line="240" w:lineRule="auto"/>
              <w:jc w:val="center"/>
              <w:rPr>
                <w:del w:id="7407" w:author="Quỳnh Nguyễn" w:date="2025-11-27T13:59:00Z" w16du:dateUtc="2025-11-27T06:59:00Z"/>
                <w:rFonts w:ascii="Times New Roman" w:hAnsi="Times New Roman" w:cs="Times New Roman"/>
                <w:color w:val="000000" w:themeColor="text1"/>
                <w:sz w:val="28"/>
                <w:szCs w:val="28"/>
              </w:rPr>
              <w:pPrChange w:id="7408" w:author="Quỳnh Nguyễn" w:date="2025-11-27T13:59:00Z" w16du:dateUtc="2025-11-27T06:59:00Z">
                <w:pPr>
                  <w:spacing w:before="60" w:after="60" w:line="320" w:lineRule="exact"/>
                </w:pPr>
              </w:pPrChange>
            </w:pPr>
            <w:del w:id="7409" w:author="Quỳnh Nguyễn" w:date="2025-11-27T13:59:00Z" w16du:dateUtc="2025-11-27T06:59:00Z">
              <w:r w:rsidRPr="00382610" w:rsidDel="00536E8D">
                <w:rPr>
                  <w:rFonts w:ascii="Times New Roman" w:hAnsi="Times New Roman" w:cs="Times New Roman"/>
                  <w:color w:val="000000" w:themeColor="text1"/>
                  <w:sz w:val="28"/>
                  <w:szCs w:val="28"/>
                </w:rPr>
                <w:delText>Bộ</w:delText>
              </w:r>
            </w:del>
          </w:p>
        </w:tc>
        <w:tc>
          <w:tcPr>
            <w:tcW w:w="1419" w:type="dxa"/>
            <w:hideMark/>
          </w:tcPr>
          <w:p w14:paraId="5FD41C3A" w14:textId="79EDA0CF" w:rsidR="004557C3" w:rsidRPr="00382610" w:rsidDel="00536E8D" w:rsidRDefault="004557C3">
            <w:pPr>
              <w:spacing w:after="0" w:line="240" w:lineRule="auto"/>
              <w:jc w:val="center"/>
              <w:rPr>
                <w:del w:id="7410" w:author="Quỳnh Nguyễn" w:date="2025-11-27T13:59:00Z" w16du:dateUtc="2025-11-27T06:59:00Z"/>
                <w:rFonts w:ascii="Times New Roman" w:hAnsi="Times New Roman" w:cs="Times New Roman"/>
                <w:color w:val="000000" w:themeColor="text1"/>
                <w:sz w:val="28"/>
                <w:szCs w:val="28"/>
              </w:rPr>
              <w:pPrChange w:id="7411" w:author="Quỳnh Nguyễn" w:date="2025-11-27T13:59:00Z" w16du:dateUtc="2025-11-27T06:59:00Z">
                <w:pPr>
                  <w:spacing w:before="60" w:after="60" w:line="320" w:lineRule="exact"/>
                </w:pPr>
              </w:pPrChange>
            </w:pPr>
            <w:del w:id="7412" w:author="Quỳnh Nguyễn" w:date="2025-11-27T13:59:00Z" w16du:dateUtc="2025-11-27T06:59:00Z">
              <w:r w:rsidRPr="00382610" w:rsidDel="00536E8D">
                <w:rPr>
                  <w:rFonts w:ascii="Times New Roman" w:hAnsi="Times New Roman" w:cs="Times New Roman"/>
                  <w:color w:val="000000" w:themeColor="text1"/>
                  <w:sz w:val="28"/>
                  <w:szCs w:val="28"/>
                </w:rPr>
                <w:delText>-</w:delText>
              </w:r>
            </w:del>
          </w:p>
        </w:tc>
        <w:tc>
          <w:tcPr>
            <w:tcW w:w="1791" w:type="dxa"/>
            <w:hideMark/>
          </w:tcPr>
          <w:p w14:paraId="674BD973" w14:textId="0E7F071A" w:rsidR="004557C3" w:rsidRPr="00382610" w:rsidDel="00536E8D" w:rsidRDefault="004557C3">
            <w:pPr>
              <w:spacing w:after="0" w:line="240" w:lineRule="auto"/>
              <w:jc w:val="center"/>
              <w:rPr>
                <w:del w:id="7413" w:author="Quỳnh Nguyễn" w:date="2025-11-27T13:59:00Z" w16du:dateUtc="2025-11-27T06:59:00Z"/>
                <w:rFonts w:ascii="Times New Roman" w:hAnsi="Times New Roman" w:cs="Times New Roman"/>
                <w:color w:val="000000" w:themeColor="text1"/>
                <w:sz w:val="28"/>
                <w:szCs w:val="28"/>
              </w:rPr>
              <w:pPrChange w:id="7414" w:author="Quỳnh Nguyễn" w:date="2025-11-27T13:59:00Z" w16du:dateUtc="2025-11-27T06:59:00Z">
                <w:pPr>
                  <w:spacing w:before="60" w:after="60" w:line="320" w:lineRule="exact"/>
                </w:pPr>
              </w:pPrChange>
            </w:pPr>
            <w:del w:id="7415"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271" w:type="dxa"/>
            <w:hideMark/>
          </w:tcPr>
          <w:p w14:paraId="63E1FEB2" w14:textId="48DD0FD9" w:rsidR="004557C3" w:rsidRPr="00382610" w:rsidDel="00536E8D" w:rsidRDefault="004557C3">
            <w:pPr>
              <w:spacing w:after="0" w:line="240" w:lineRule="auto"/>
              <w:jc w:val="center"/>
              <w:rPr>
                <w:del w:id="7416" w:author="Quỳnh Nguyễn" w:date="2025-11-27T13:59:00Z" w16du:dateUtc="2025-11-27T06:59:00Z"/>
                <w:rFonts w:ascii="Times New Roman" w:hAnsi="Times New Roman" w:cs="Times New Roman"/>
                <w:color w:val="000000" w:themeColor="text1"/>
                <w:sz w:val="28"/>
                <w:szCs w:val="28"/>
              </w:rPr>
              <w:pPrChange w:id="7417" w:author="Quỳnh Nguyễn" w:date="2025-11-27T13:59:00Z" w16du:dateUtc="2025-11-27T06:59:00Z">
                <w:pPr>
                  <w:spacing w:before="60" w:after="60" w:line="320" w:lineRule="exact"/>
                </w:pPr>
              </w:pPrChange>
            </w:pPr>
            <w:del w:id="7418"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bl>
    <w:p w14:paraId="200543A1" w14:textId="503F7068" w:rsidR="004557C3" w:rsidRPr="00382610" w:rsidDel="00536E8D" w:rsidRDefault="004557C3">
      <w:pPr>
        <w:spacing w:after="0" w:line="240" w:lineRule="auto"/>
        <w:jc w:val="center"/>
        <w:rPr>
          <w:del w:id="7419" w:author="Quỳnh Nguyễn" w:date="2025-11-27T13:59:00Z" w16du:dateUtc="2025-11-27T06:59:00Z"/>
          <w:rFonts w:ascii="Times New Roman" w:hAnsi="Times New Roman" w:cs="Times New Roman"/>
          <w:b/>
          <w:bCs/>
          <w:color w:val="000000" w:themeColor="text1"/>
          <w:sz w:val="28"/>
          <w:szCs w:val="28"/>
        </w:rPr>
        <w:pPrChange w:id="7420" w:author="Quỳnh Nguyễn" w:date="2025-11-27T13:59:00Z" w16du:dateUtc="2025-11-27T06:59:00Z">
          <w:pPr>
            <w:spacing w:before="60" w:after="60" w:line="320" w:lineRule="exact"/>
          </w:pPr>
        </w:pPrChange>
      </w:pPr>
    </w:p>
    <w:p w14:paraId="0500371B" w14:textId="31F94FB5" w:rsidR="004557C3" w:rsidRPr="00382610" w:rsidDel="00536E8D" w:rsidRDefault="004557C3">
      <w:pPr>
        <w:spacing w:after="0" w:line="240" w:lineRule="auto"/>
        <w:jc w:val="center"/>
        <w:rPr>
          <w:del w:id="7421" w:author="Quỳnh Nguyễn" w:date="2025-11-27T13:59:00Z" w16du:dateUtc="2025-11-27T06:59:00Z"/>
          <w:rFonts w:ascii="Times New Roman" w:hAnsi="Times New Roman" w:cs="Times New Roman"/>
          <w:b/>
          <w:bCs/>
          <w:color w:val="000000" w:themeColor="text1"/>
          <w:sz w:val="28"/>
          <w:szCs w:val="28"/>
        </w:rPr>
        <w:pPrChange w:id="7422" w:author="Quỳnh Nguyễn" w:date="2025-11-27T13:59:00Z" w16du:dateUtc="2025-11-27T06:59:00Z">
          <w:pPr>
            <w:spacing w:before="60" w:after="60" w:line="320" w:lineRule="exact"/>
          </w:pPr>
        </w:pPrChange>
      </w:pPr>
      <w:del w:id="7423" w:author="Quỳnh Nguyễn" w:date="2025-11-27T13:59:00Z" w16du:dateUtc="2025-11-27T06:59:00Z">
        <w:r w:rsidRPr="00382610" w:rsidDel="00536E8D">
          <w:rPr>
            <w:rFonts w:ascii="Times New Roman" w:hAnsi="Times New Roman" w:cs="Times New Roman"/>
            <w:b/>
            <w:bCs/>
            <w:color w:val="000000" w:themeColor="text1"/>
            <w:sz w:val="28"/>
            <w:szCs w:val="28"/>
          </w:rPr>
          <w:delText>3. Yêu cầu về nhà xưởng, trang thiết bị tối thiểu đối với cơ sở đóng mới, cải hoán tàu cá vỏ vật liệu mới:</w:delText>
        </w:r>
      </w:del>
    </w:p>
    <w:p w14:paraId="744EC273" w14:textId="44738ED9" w:rsidR="004557C3" w:rsidRPr="00382610" w:rsidDel="00536E8D" w:rsidRDefault="004557C3">
      <w:pPr>
        <w:spacing w:after="0" w:line="240" w:lineRule="auto"/>
        <w:jc w:val="center"/>
        <w:rPr>
          <w:del w:id="7424" w:author="Quỳnh Nguyễn" w:date="2025-11-27T13:59:00Z" w16du:dateUtc="2025-11-27T06:59:00Z"/>
          <w:rFonts w:ascii="Times New Roman" w:hAnsi="Times New Roman" w:cs="Times New Roman"/>
          <w:color w:val="000000" w:themeColor="text1"/>
          <w:sz w:val="28"/>
          <w:szCs w:val="28"/>
        </w:rPr>
        <w:pPrChange w:id="7425" w:author="Quỳnh Nguyễn" w:date="2025-11-27T13:59:00Z" w16du:dateUtc="2025-11-27T06:59:00Z">
          <w:pPr>
            <w:spacing w:before="60" w:after="60" w:line="320" w:lineRule="exact"/>
          </w:pPr>
        </w:pPrChange>
      </w:pPr>
    </w:p>
    <w:tbl>
      <w:tblPr>
        <w:tblW w:w="5000" w:type="pct"/>
        <w:tblCellMar>
          <w:left w:w="0" w:type="dxa"/>
          <w:right w:w="0" w:type="dxa"/>
        </w:tblCellMar>
        <w:tblLook w:val="04A0" w:firstRow="1" w:lastRow="0" w:firstColumn="1" w:lastColumn="0" w:noHBand="0" w:noVBand="1"/>
      </w:tblPr>
      <w:tblGrid>
        <w:gridCol w:w="578"/>
        <w:gridCol w:w="2589"/>
        <w:gridCol w:w="1280"/>
        <w:gridCol w:w="1582"/>
        <w:gridCol w:w="1527"/>
        <w:gridCol w:w="1489"/>
      </w:tblGrid>
      <w:tr w:rsidR="00490645" w:rsidRPr="00382610" w:rsidDel="00536E8D" w14:paraId="5880D3AA" w14:textId="5199BDBE" w:rsidTr="0095566E">
        <w:trPr>
          <w:del w:id="7426" w:author="Quỳnh Nguyễn" w:date="2025-11-27T13:59:00Z"/>
        </w:trPr>
        <w:tc>
          <w:tcPr>
            <w:tcW w:w="578" w:type="dxa"/>
            <w:vMerge w:val="restart"/>
            <w:tcBorders>
              <w:top w:val="single" w:sz="8" w:space="0" w:color="auto"/>
              <w:left w:val="single" w:sz="8" w:space="0" w:color="auto"/>
              <w:bottom w:val="single" w:sz="8" w:space="0" w:color="auto"/>
              <w:right w:val="single" w:sz="8" w:space="0" w:color="auto"/>
            </w:tcBorders>
            <w:hideMark/>
          </w:tcPr>
          <w:p w14:paraId="0C86A619" w14:textId="354911A0" w:rsidR="004557C3" w:rsidRPr="00382610" w:rsidDel="00536E8D" w:rsidRDefault="004557C3">
            <w:pPr>
              <w:spacing w:after="0" w:line="240" w:lineRule="auto"/>
              <w:jc w:val="center"/>
              <w:rPr>
                <w:del w:id="7427" w:author="Quỳnh Nguyễn" w:date="2025-11-27T13:59:00Z" w16du:dateUtc="2025-11-27T06:59:00Z"/>
                <w:rFonts w:ascii="Times New Roman" w:hAnsi="Times New Roman" w:cs="Times New Roman"/>
                <w:color w:val="000000" w:themeColor="text1"/>
                <w:sz w:val="28"/>
                <w:szCs w:val="28"/>
              </w:rPr>
              <w:pPrChange w:id="7428" w:author="Quỳnh Nguyễn" w:date="2025-11-27T13:59:00Z" w16du:dateUtc="2025-11-27T06:59:00Z">
                <w:pPr>
                  <w:spacing w:before="60" w:after="60" w:line="320" w:lineRule="exact"/>
                  <w:jc w:val="center"/>
                </w:pPr>
              </w:pPrChange>
            </w:pPr>
            <w:del w:id="7429" w:author="Quỳnh Nguyễn" w:date="2025-11-27T13:59:00Z" w16du:dateUtc="2025-11-27T06:59:00Z">
              <w:r w:rsidRPr="00382610" w:rsidDel="00536E8D">
                <w:rPr>
                  <w:rFonts w:ascii="Times New Roman" w:hAnsi="Times New Roman" w:cs="Times New Roman"/>
                  <w:b/>
                  <w:bCs/>
                  <w:color w:val="000000" w:themeColor="text1"/>
                  <w:sz w:val="28"/>
                  <w:szCs w:val="28"/>
                </w:rPr>
                <w:delText>TT</w:delText>
              </w:r>
            </w:del>
          </w:p>
        </w:tc>
        <w:tc>
          <w:tcPr>
            <w:tcW w:w="2592" w:type="dxa"/>
            <w:vMerge w:val="restart"/>
            <w:tcBorders>
              <w:top w:val="single" w:sz="8" w:space="0" w:color="auto"/>
              <w:left w:val="nil"/>
              <w:bottom w:val="single" w:sz="8" w:space="0" w:color="auto"/>
              <w:right w:val="single" w:sz="8" w:space="0" w:color="auto"/>
            </w:tcBorders>
            <w:hideMark/>
          </w:tcPr>
          <w:p w14:paraId="249ECB59" w14:textId="432465C5" w:rsidR="004557C3" w:rsidRPr="00382610" w:rsidDel="00536E8D" w:rsidRDefault="004557C3">
            <w:pPr>
              <w:spacing w:after="0" w:line="240" w:lineRule="auto"/>
              <w:jc w:val="center"/>
              <w:rPr>
                <w:del w:id="7430" w:author="Quỳnh Nguyễn" w:date="2025-11-27T13:59:00Z" w16du:dateUtc="2025-11-27T06:59:00Z"/>
                <w:rFonts w:ascii="Times New Roman" w:hAnsi="Times New Roman" w:cs="Times New Roman"/>
                <w:color w:val="000000" w:themeColor="text1"/>
                <w:sz w:val="28"/>
                <w:szCs w:val="28"/>
              </w:rPr>
              <w:pPrChange w:id="7431" w:author="Quỳnh Nguyễn" w:date="2025-11-27T13:59:00Z" w16du:dateUtc="2025-11-27T06:59:00Z">
                <w:pPr>
                  <w:spacing w:before="60" w:after="60" w:line="320" w:lineRule="exact"/>
                </w:pPr>
              </w:pPrChange>
            </w:pPr>
            <w:del w:id="7432" w:author="Quỳnh Nguyễn" w:date="2025-11-27T13:59:00Z" w16du:dateUtc="2025-11-27T06:59:00Z">
              <w:r w:rsidRPr="00382610" w:rsidDel="00536E8D">
                <w:rPr>
                  <w:rFonts w:ascii="Times New Roman" w:hAnsi="Times New Roman" w:cs="Times New Roman"/>
                  <w:b/>
                  <w:bCs/>
                  <w:color w:val="000000" w:themeColor="text1"/>
                  <w:sz w:val="28"/>
                  <w:szCs w:val="28"/>
                </w:rPr>
                <w:delText>NỘI DUNG</w:delText>
              </w:r>
            </w:del>
          </w:p>
        </w:tc>
        <w:tc>
          <w:tcPr>
            <w:tcW w:w="1281" w:type="dxa"/>
            <w:vMerge w:val="restart"/>
            <w:tcBorders>
              <w:top w:val="single" w:sz="8" w:space="0" w:color="auto"/>
              <w:left w:val="nil"/>
              <w:bottom w:val="single" w:sz="8" w:space="0" w:color="auto"/>
              <w:right w:val="single" w:sz="8" w:space="0" w:color="auto"/>
            </w:tcBorders>
            <w:hideMark/>
          </w:tcPr>
          <w:p w14:paraId="7AEBECFF" w14:textId="35323248" w:rsidR="004557C3" w:rsidRPr="00382610" w:rsidDel="00536E8D" w:rsidRDefault="004557C3">
            <w:pPr>
              <w:spacing w:after="0" w:line="240" w:lineRule="auto"/>
              <w:jc w:val="center"/>
              <w:rPr>
                <w:del w:id="7433" w:author="Quỳnh Nguyễn" w:date="2025-11-27T13:59:00Z" w16du:dateUtc="2025-11-27T06:59:00Z"/>
                <w:rFonts w:ascii="Times New Roman" w:hAnsi="Times New Roman" w:cs="Times New Roman"/>
                <w:color w:val="000000" w:themeColor="text1"/>
                <w:sz w:val="28"/>
                <w:szCs w:val="28"/>
              </w:rPr>
              <w:pPrChange w:id="7434" w:author="Quỳnh Nguyễn" w:date="2025-11-27T13:59:00Z" w16du:dateUtc="2025-11-27T06:59:00Z">
                <w:pPr>
                  <w:spacing w:before="60" w:after="60" w:line="320" w:lineRule="exact"/>
                </w:pPr>
              </w:pPrChange>
            </w:pPr>
            <w:del w:id="7435" w:author="Quỳnh Nguyễn" w:date="2025-11-27T13:59:00Z" w16du:dateUtc="2025-11-27T06:59:00Z">
              <w:r w:rsidRPr="00382610" w:rsidDel="00536E8D">
                <w:rPr>
                  <w:rFonts w:ascii="Times New Roman" w:hAnsi="Times New Roman" w:cs="Times New Roman"/>
                  <w:b/>
                  <w:bCs/>
                  <w:color w:val="000000" w:themeColor="text1"/>
                  <w:sz w:val="28"/>
                  <w:szCs w:val="28"/>
                </w:rPr>
                <w:delText>ĐVT</w:delText>
              </w:r>
            </w:del>
          </w:p>
        </w:tc>
        <w:tc>
          <w:tcPr>
            <w:tcW w:w="4601" w:type="dxa"/>
            <w:gridSpan w:val="3"/>
            <w:tcBorders>
              <w:top w:val="single" w:sz="8" w:space="0" w:color="auto"/>
              <w:left w:val="nil"/>
              <w:bottom w:val="single" w:sz="8" w:space="0" w:color="auto"/>
              <w:right w:val="single" w:sz="8" w:space="0" w:color="auto"/>
            </w:tcBorders>
            <w:hideMark/>
          </w:tcPr>
          <w:p w14:paraId="47EFE068" w14:textId="4A69A2DC" w:rsidR="004557C3" w:rsidRPr="00382610" w:rsidDel="00536E8D" w:rsidRDefault="004557C3">
            <w:pPr>
              <w:spacing w:after="0" w:line="240" w:lineRule="auto"/>
              <w:jc w:val="center"/>
              <w:rPr>
                <w:del w:id="7436" w:author="Quỳnh Nguyễn" w:date="2025-11-27T13:59:00Z" w16du:dateUtc="2025-11-27T06:59:00Z"/>
                <w:rFonts w:ascii="Times New Roman" w:hAnsi="Times New Roman" w:cs="Times New Roman"/>
                <w:color w:val="000000" w:themeColor="text1"/>
                <w:sz w:val="28"/>
                <w:szCs w:val="28"/>
              </w:rPr>
              <w:pPrChange w:id="7437" w:author="Quỳnh Nguyễn" w:date="2025-11-27T13:59:00Z" w16du:dateUtc="2025-11-27T06:59:00Z">
                <w:pPr>
                  <w:spacing w:before="60" w:after="60" w:line="320" w:lineRule="exact"/>
                </w:pPr>
              </w:pPrChange>
            </w:pPr>
            <w:del w:id="7438" w:author="Quỳnh Nguyễn" w:date="2025-11-27T13:59:00Z" w16du:dateUtc="2025-11-27T06:59:00Z">
              <w:r w:rsidRPr="00382610" w:rsidDel="00536E8D">
                <w:rPr>
                  <w:rFonts w:ascii="Times New Roman" w:hAnsi="Times New Roman" w:cs="Times New Roman"/>
                  <w:b/>
                  <w:bCs/>
                  <w:color w:val="000000" w:themeColor="text1"/>
                  <w:sz w:val="28"/>
                  <w:szCs w:val="28"/>
                </w:rPr>
                <w:delText>LOẠI CƠ SỞ ĐÓNG TÀU</w:delText>
              </w:r>
            </w:del>
          </w:p>
        </w:tc>
      </w:tr>
      <w:tr w:rsidR="00490645" w:rsidRPr="00382610" w:rsidDel="00536E8D" w14:paraId="66A82A2F" w14:textId="722FEA73" w:rsidTr="0095566E">
        <w:trPr>
          <w:del w:id="7439" w:author="Quỳnh Nguyễn" w:date="2025-11-27T13:59:00Z"/>
        </w:trPr>
        <w:tc>
          <w:tcPr>
            <w:tcW w:w="0" w:type="auto"/>
            <w:vMerge/>
            <w:tcBorders>
              <w:top w:val="single" w:sz="8" w:space="0" w:color="auto"/>
              <w:left w:val="single" w:sz="8" w:space="0" w:color="auto"/>
              <w:bottom w:val="single" w:sz="8" w:space="0" w:color="auto"/>
              <w:right w:val="single" w:sz="8" w:space="0" w:color="auto"/>
            </w:tcBorders>
            <w:hideMark/>
          </w:tcPr>
          <w:p w14:paraId="61451173" w14:textId="12110A7A" w:rsidR="004557C3" w:rsidRPr="00382610" w:rsidDel="00536E8D" w:rsidRDefault="004557C3">
            <w:pPr>
              <w:spacing w:after="0" w:line="240" w:lineRule="auto"/>
              <w:jc w:val="center"/>
              <w:rPr>
                <w:del w:id="7440" w:author="Quỳnh Nguyễn" w:date="2025-11-27T13:59:00Z" w16du:dateUtc="2025-11-27T06:59:00Z"/>
                <w:rFonts w:ascii="Times New Roman" w:hAnsi="Times New Roman" w:cs="Times New Roman"/>
                <w:color w:val="000000" w:themeColor="text1"/>
                <w:sz w:val="28"/>
                <w:szCs w:val="28"/>
              </w:rPr>
              <w:pPrChange w:id="7441" w:author="Quỳnh Nguyễn" w:date="2025-11-27T13:59:00Z" w16du:dateUtc="2025-11-27T06:59:00Z">
                <w:pPr>
                  <w:spacing w:before="60" w:after="60" w:line="320" w:lineRule="exact"/>
                  <w:jc w:val="center"/>
                </w:pPr>
              </w:pPrChange>
            </w:pPr>
          </w:p>
        </w:tc>
        <w:tc>
          <w:tcPr>
            <w:tcW w:w="0" w:type="auto"/>
            <w:vMerge/>
            <w:tcBorders>
              <w:top w:val="single" w:sz="8" w:space="0" w:color="auto"/>
              <w:left w:val="nil"/>
              <w:bottom w:val="single" w:sz="8" w:space="0" w:color="auto"/>
              <w:right w:val="single" w:sz="8" w:space="0" w:color="auto"/>
            </w:tcBorders>
            <w:hideMark/>
          </w:tcPr>
          <w:p w14:paraId="31BB49D0" w14:textId="32CBA5BD" w:rsidR="004557C3" w:rsidRPr="00382610" w:rsidDel="00536E8D" w:rsidRDefault="004557C3">
            <w:pPr>
              <w:spacing w:after="0" w:line="240" w:lineRule="auto"/>
              <w:jc w:val="center"/>
              <w:rPr>
                <w:del w:id="7442" w:author="Quỳnh Nguyễn" w:date="2025-11-27T13:59:00Z" w16du:dateUtc="2025-11-27T06:59:00Z"/>
                <w:rFonts w:ascii="Times New Roman" w:hAnsi="Times New Roman" w:cs="Times New Roman"/>
                <w:color w:val="000000" w:themeColor="text1"/>
                <w:sz w:val="28"/>
                <w:szCs w:val="28"/>
              </w:rPr>
              <w:pPrChange w:id="7443" w:author="Quỳnh Nguyễn" w:date="2025-11-27T13:59:00Z" w16du:dateUtc="2025-11-27T06:59:00Z">
                <w:pPr>
                  <w:spacing w:before="60" w:after="60" w:line="320" w:lineRule="exact"/>
                </w:pPr>
              </w:pPrChange>
            </w:pPr>
          </w:p>
        </w:tc>
        <w:tc>
          <w:tcPr>
            <w:tcW w:w="0" w:type="auto"/>
            <w:vMerge/>
            <w:tcBorders>
              <w:top w:val="single" w:sz="8" w:space="0" w:color="auto"/>
              <w:left w:val="nil"/>
              <w:bottom w:val="single" w:sz="8" w:space="0" w:color="auto"/>
              <w:right w:val="single" w:sz="8" w:space="0" w:color="auto"/>
            </w:tcBorders>
            <w:hideMark/>
          </w:tcPr>
          <w:p w14:paraId="790B6CA7" w14:textId="49A21F13" w:rsidR="004557C3" w:rsidRPr="00382610" w:rsidDel="00536E8D" w:rsidRDefault="004557C3">
            <w:pPr>
              <w:spacing w:after="0" w:line="240" w:lineRule="auto"/>
              <w:jc w:val="center"/>
              <w:rPr>
                <w:del w:id="7444" w:author="Quỳnh Nguyễn" w:date="2025-11-27T13:59:00Z" w16du:dateUtc="2025-11-27T06:59:00Z"/>
                <w:rFonts w:ascii="Times New Roman" w:hAnsi="Times New Roman" w:cs="Times New Roman"/>
                <w:color w:val="000000" w:themeColor="text1"/>
                <w:sz w:val="28"/>
                <w:szCs w:val="28"/>
              </w:rPr>
              <w:pPrChange w:id="7445" w:author="Quỳnh Nguyễn" w:date="2025-11-27T13:59:00Z" w16du:dateUtc="2025-11-27T06:59:00Z">
                <w:pPr>
                  <w:spacing w:before="60" w:after="60" w:line="320" w:lineRule="exact"/>
                </w:pPr>
              </w:pPrChange>
            </w:pPr>
          </w:p>
        </w:tc>
        <w:tc>
          <w:tcPr>
            <w:tcW w:w="1583" w:type="dxa"/>
            <w:tcBorders>
              <w:top w:val="nil"/>
              <w:left w:val="nil"/>
              <w:bottom w:val="single" w:sz="8" w:space="0" w:color="auto"/>
              <w:right w:val="single" w:sz="8" w:space="0" w:color="auto"/>
            </w:tcBorders>
            <w:hideMark/>
          </w:tcPr>
          <w:p w14:paraId="4654366F" w14:textId="72BE8EF2" w:rsidR="004557C3" w:rsidRPr="00382610" w:rsidDel="00536E8D" w:rsidRDefault="004557C3">
            <w:pPr>
              <w:spacing w:after="0" w:line="240" w:lineRule="auto"/>
              <w:jc w:val="center"/>
              <w:rPr>
                <w:del w:id="7446" w:author="Quỳnh Nguyễn" w:date="2025-11-27T13:59:00Z" w16du:dateUtc="2025-11-27T06:59:00Z"/>
                <w:rFonts w:ascii="Times New Roman" w:hAnsi="Times New Roman" w:cs="Times New Roman"/>
                <w:color w:val="000000" w:themeColor="text1"/>
                <w:sz w:val="28"/>
                <w:szCs w:val="28"/>
              </w:rPr>
              <w:pPrChange w:id="7447" w:author="Quỳnh Nguyễn" w:date="2025-11-27T13:59:00Z" w16du:dateUtc="2025-11-27T06:59:00Z">
                <w:pPr>
                  <w:spacing w:before="60" w:after="60" w:line="320" w:lineRule="exact"/>
                </w:pPr>
              </w:pPrChange>
            </w:pPr>
            <w:del w:id="7448" w:author="Quỳnh Nguyễn" w:date="2025-11-27T13:59:00Z" w16du:dateUtc="2025-11-27T06:59:00Z">
              <w:r w:rsidRPr="00382610" w:rsidDel="00536E8D">
                <w:rPr>
                  <w:rFonts w:ascii="Times New Roman" w:hAnsi="Times New Roman" w:cs="Times New Roman"/>
                  <w:b/>
                  <w:bCs/>
                  <w:color w:val="000000" w:themeColor="text1"/>
                  <w:sz w:val="28"/>
                  <w:szCs w:val="28"/>
                </w:rPr>
                <w:delText>LOẠI III</w:delText>
              </w:r>
            </w:del>
          </w:p>
        </w:tc>
        <w:tc>
          <w:tcPr>
            <w:tcW w:w="1528" w:type="dxa"/>
            <w:tcBorders>
              <w:top w:val="nil"/>
              <w:left w:val="nil"/>
              <w:bottom w:val="single" w:sz="8" w:space="0" w:color="auto"/>
              <w:right w:val="single" w:sz="8" w:space="0" w:color="auto"/>
            </w:tcBorders>
            <w:hideMark/>
          </w:tcPr>
          <w:p w14:paraId="27B90C3A" w14:textId="0573281E" w:rsidR="004557C3" w:rsidRPr="00382610" w:rsidDel="00536E8D" w:rsidRDefault="004557C3">
            <w:pPr>
              <w:spacing w:after="0" w:line="240" w:lineRule="auto"/>
              <w:jc w:val="center"/>
              <w:rPr>
                <w:del w:id="7449" w:author="Quỳnh Nguyễn" w:date="2025-11-27T13:59:00Z" w16du:dateUtc="2025-11-27T06:59:00Z"/>
                <w:rFonts w:ascii="Times New Roman" w:hAnsi="Times New Roman" w:cs="Times New Roman"/>
                <w:color w:val="000000" w:themeColor="text1"/>
                <w:sz w:val="28"/>
                <w:szCs w:val="28"/>
              </w:rPr>
              <w:pPrChange w:id="7450" w:author="Quỳnh Nguyễn" w:date="2025-11-27T13:59:00Z" w16du:dateUtc="2025-11-27T06:59:00Z">
                <w:pPr>
                  <w:spacing w:before="60" w:after="60" w:line="320" w:lineRule="exact"/>
                </w:pPr>
              </w:pPrChange>
            </w:pPr>
            <w:del w:id="7451" w:author="Quỳnh Nguyễn" w:date="2025-11-27T13:59:00Z" w16du:dateUtc="2025-11-27T06:59:00Z">
              <w:r w:rsidRPr="00382610" w:rsidDel="00536E8D">
                <w:rPr>
                  <w:rFonts w:ascii="Times New Roman" w:hAnsi="Times New Roman" w:cs="Times New Roman"/>
                  <w:b/>
                  <w:bCs/>
                  <w:color w:val="000000" w:themeColor="text1"/>
                  <w:sz w:val="28"/>
                  <w:szCs w:val="28"/>
                </w:rPr>
                <w:delText>LOẠI II</w:delText>
              </w:r>
            </w:del>
          </w:p>
        </w:tc>
        <w:tc>
          <w:tcPr>
            <w:tcW w:w="1490" w:type="dxa"/>
            <w:tcBorders>
              <w:top w:val="nil"/>
              <w:left w:val="nil"/>
              <w:bottom w:val="single" w:sz="8" w:space="0" w:color="auto"/>
              <w:right w:val="single" w:sz="8" w:space="0" w:color="auto"/>
            </w:tcBorders>
            <w:hideMark/>
          </w:tcPr>
          <w:p w14:paraId="0116E6FD" w14:textId="5C102387" w:rsidR="004557C3" w:rsidRPr="00382610" w:rsidDel="00536E8D" w:rsidRDefault="004557C3">
            <w:pPr>
              <w:spacing w:after="0" w:line="240" w:lineRule="auto"/>
              <w:jc w:val="center"/>
              <w:rPr>
                <w:del w:id="7452" w:author="Quỳnh Nguyễn" w:date="2025-11-27T13:59:00Z" w16du:dateUtc="2025-11-27T06:59:00Z"/>
                <w:rFonts w:ascii="Times New Roman" w:hAnsi="Times New Roman" w:cs="Times New Roman"/>
                <w:color w:val="000000" w:themeColor="text1"/>
                <w:sz w:val="28"/>
                <w:szCs w:val="28"/>
              </w:rPr>
              <w:pPrChange w:id="7453" w:author="Quỳnh Nguyễn" w:date="2025-11-27T13:59:00Z" w16du:dateUtc="2025-11-27T06:59:00Z">
                <w:pPr>
                  <w:spacing w:before="60" w:after="60" w:line="320" w:lineRule="exact"/>
                </w:pPr>
              </w:pPrChange>
            </w:pPr>
            <w:del w:id="7454" w:author="Quỳnh Nguyễn" w:date="2025-11-27T13:59:00Z" w16du:dateUtc="2025-11-27T06:59:00Z">
              <w:r w:rsidRPr="00382610" w:rsidDel="00536E8D">
                <w:rPr>
                  <w:rFonts w:ascii="Times New Roman" w:hAnsi="Times New Roman" w:cs="Times New Roman"/>
                  <w:b/>
                  <w:bCs/>
                  <w:color w:val="000000" w:themeColor="text1"/>
                  <w:sz w:val="28"/>
                  <w:szCs w:val="28"/>
                </w:rPr>
                <w:delText>LOẠI I</w:delText>
              </w:r>
            </w:del>
          </w:p>
        </w:tc>
      </w:tr>
      <w:tr w:rsidR="00490645" w:rsidRPr="00382610" w:rsidDel="00536E8D" w14:paraId="22210A8D" w14:textId="3E391A54" w:rsidTr="0095566E">
        <w:trPr>
          <w:del w:id="7455" w:author="Quỳnh Nguyễn" w:date="2025-11-27T13:59:00Z"/>
        </w:trPr>
        <w:tc>
          <w:tcPr>
            <w:tcW w:w="578" w:type="dxa"/>
            <w:tcBorders>
              <w:top w:val="nil"/>
              <w:left w:val="single" w:sz="8" w:space="0" w:color="auto"/>
              <w:bottom w:val="single" w:sz="8" w:space="0" w:color="auto"/>
              <w:right w:val="single" w:sz="8" w:space="0" w:color="auto"/>
            </w:tcBorders>
            <w:hideMark/>
          </w:tcPr>
          <w:p w14:paraId="5C6748B5" w14:textId="0EB83EB7" w:rsidR="004557C3" w:rsidRPr="00382610" w:rsidDel="00536E8D" w:rsidRDefault="004557C3">
            <w:pPr>
              <w:spacing w:after="0" w:line="240" w:lineRule="auto"/>
              <w:jc w:val="center"/>
              <w:rPr>
                <w:del w:id="7456" w:author="Quỳnh Nguyễn" w:date="2025-11-27T13:59:00Z" w16du:dateUtc="2025-11-27T06:59:00Z"/>
                <w:rFonts w:ascii="Times New Roman" w:hAnsi="Times New Roman" w:cs="Times New Roman"/>
                <w:color w:val="000000" w:themeColor="text1"/>
                <w:sz w:val="28"/>
                <w:szCs w:val="28"/>
              </w:rPr>
              <w:pPrChange w:id="7457" w:author="Quỳnh Nguyễn" w:date="2025-11-27T13:59:00Z" w16du:dateUtc="2025-11-27T06:59:00Z">
                <w:pPr>
                  <w:spacing w:before="60" w:after="60" w:line="320" w:lineRule="exact"/>
                  <w:jc w:val="center"/>
                </w:pPr>
              </w:pPrChange>
            </w:pPr>
            <w:del w:id="7458" w:author="Quỳnh Nguyễn" w:date="2025-11-27T13:59:00Z" w16du:dateUtc="2025-11-27T06:59:00Z">
              <w:r w:rsidRPr="00382610" w:rsidDel="00536E8D">
                <w:rPr>
                  <w:rFonts w:ascii="Times New Roman" w:hAnsi="Times New Roman" w:cs="Times New Roman"/>
                  <w:color w:val="000000" w:themeColor="text1"/>
                  <w:sz w:val="28"/>
                  <w:szCs w:val="28"/>
                </w:rPr>
                <w:delText>1</w:delText>
              </w:r>
            </w:del>
          </w:p>
        </w:tc>
        <w:tc>
          <w:tcPr>
            <w:tcW w:w="2592" w:type="dxa"/>
            <w:tcBorders>
              <w:top w:val="nil"/>
              <w:left w:val="nil"/>
              <w:bottom w:val="single" w:sz="8" w:space="0" w:color="auto"/>
              <w:right w:val="single" w:sz="8" w:space="0" w:color="auto"/>
            </w:tcBorders>
            <w:hideMark/>
          </w:tcPr>
          <w:p w14:paraId="015D21D2" w14:textId="26CB4B0A" w:rsidR="004557C3" w:rsidRPr="00382610" w:rsidDel="00536E8D" w:rsidRDefault="004557C3">
            <w:pPr>
              <w:spacing w:after="0" w:line="240" w:lineRule="auto"/>
              <w:jc w:val="center"/>
              <w:rPr>
                <w:del w:id="7459" w:author="Quỳnh Nguyễn" w:date="2025-11-27T13:59:00Z" w16du:dateUtc="2025-11-27T06:59:00Z"/>
                <w:rFonts w:ascii="Times New Roman" w:hAnsi="Times New Roman" w:cs="Times New Roman"/>
                <w:color w:val="000000" w:themeColor="text1"/>
                <w:sz w:val="28"/>
                <w:szCs w:val="28"/>
              </w:rPr>
              <w:pPrChange w:id="7460" w:author="Quỳnh Nguyễn" w:date="2025-11-27T13:59:00Z" w16du:dateUtc="2025-11-27T06:59:00Z">
                <w:pPr>
                  <w:spacing w:before="60" w:after="60" w:line="320" w:lineRule="exact"/>
                </w:pPr>
              </w:pPrChange>
            </w:pPr>
            <w:del w:id="7461" w:author="Quỳnh Nguyễn" w:date="2025-11-27T13:59:00Z" w16du:dateUtc="2025-11-27T06:59:00Z">
              <w:r w:rsidRPr="00382610" w:rsidDel="00536E8D">
                <w:rPr>
                  <w:rFonts w:ascii="Times New Roman" w:hAnsi="Times New Roman" w:cs="Times New Roman"/>
                  <w:color w:val="000000" w:themeColor="text1"/>
                  <w:sz w:val="28"/>
                  <w:szCs w:val="28"/>
                </w:rPr>
                <w:delText>Diện tích mặt bằng</w:delText>
              </w:r>
            </w:del>
          </w:p>
        </w:tc>
        <w:tc>
          <w:tcPr>
            <w:tcW w:w="1281" w:type="dxa"/>
            <w:tcBorders>
              <w:top w:val="nil"/>
              <w:left w:val="nil"/>
              <w:bottom w:val="single" w:sz="8" w:space="0" w:color="auto"/>
              <w:right w:val="single" w:sz="8" w:space="0" w:color="auto"/>
            </w:tcBorders>
            <w:hideMark/>
          </w:tcPr>
          <w:p w14:paraId="6CE73580" w14:textId="0F7183B0" w:rsidR="004557C3" w:rsidRPr="00382610" w:rsidDel="00536E8D" w:rsidRDefault="004557C3">
            <w:pPr>
              <w:spacing w:after="0" w:line="240" w:lineRule="auto"/>
              <w:jc w:val="center"/>
              <w:rPr>
                <w:del w:id="7462" w:author="Quỳnh Nguyễn" w:date="2025-11-27T13:59:00Z" w16du:dateUtc="2025-11-27T06:59:00Z"/>
                <w:rFonts w:ascii="Times New Roman" w:hAnsi="Times New Roman" w:cs="Times New Roman"/>
                <w:color w:val="000000" w:themeColor="text1"/>
                <w:sz w:val="28"/>
                <w:szCs w:val="28"/>
              </w:rPr>
              <w:pPrChange w:id="7463" w:author="Quỳnh Nguyễn" w:date="2025-11-27T13:59:00Z" w16du:dateUtc="2025-11-27T06:59:00Z">
                <w:pPr>
                  <w:spacing w:before="60" w:after="60" w:line="320" w:lineRule="exact"/>
                </w:pPr>
              </w:pPrChange>
            </w:pPr>
            <w:del w:id="7464" w:author="Quỳnh Nguyễn" w:date="2025-11-27T13:59:00Z" w16du:dateUtc="2025-11-27T06:59:00Z">
              <w:r w:rsidRPr="00382610" w:rsidDel="00536E8D">
                <w:rPr>
                  <w:rFonts w:ascii="Times New Roman" w:hAnsi="Times New Roman" w:cs="Times New Roman"/>
                  <w:color w:val="000000" w:themeColor="text1"/>
                  <w:sz w:val="28"/>
                  <w:szCs w:val="28"/>
                </w:rPr>
                <w:delText>m</w:delText>
              </w:r>
            </w:del>
          </w:p>
        </w:tc>
        <w:tc>
          <w:tcPr>
            <w:tcW w:w="1583" w:type="dxa"/>
            <w:tcBorders>
              <w:top w:val="nil"/>
              <w:left w:val="nil"/>
              <w:bottom w:val="single" w:sz="8" w:space="0" w:color="auto"/>
              <w:right w:val="single" w:sz="8" w:space="0" w:color="auto"/>
            </w:tcBorders>
            <w:hideMark/>
          </w:tcPr>
          <w:p w14:paraId="7CFC62E3" w14:textId="6FC9783F" w:rsidR="004557C3" w:rsidRPr="00382610" w:rsidDel="00536E8D" w:rsidRDefault="004557C3">
            <w:pPr>
              <w:spacing w:after="0" w:line="240" w:lineRule="auto"/>
              <w:jc w:val="center"/>
              <w:rPr>
                <w:del w:id="7465" w:author="Quỳnh Nguyễn" w:date="2025-11-27T13:59:00Z" w16du:dateUtc="2025-11-27T06:59:00Z"/>
                <w:rFonts w:ascii="Times New Roman" w:hAnsi="Times New Roman" w:cs="Times New Roman"/>
                <w:color w:val="000000" w:themeColor="text1"/>
                <w:sz w:val="28"/>
                <w:szCs w:val="28"/>
              </w:rPr>
              <w:pPrChange w:id="7466" w:author="Quỳnh Nguyễn" w:date="2025-11-27T13:59:00Z" w16du:dateUtc="2025-11-27T06:59:00Z">
                <w:pPr>
                  <w:spacing w:before="60" w:after="60" w:line="320" w:lineRule="exact"/>
                </w:pPr>
              </w:pPrChange>
            </w:pPr>
            <w:del w:id="7467" w:author="Quỳnh Nguyễn" w:date="2025-11-27T13:59:00Z" w16du:dateUtc="2025-11-27T06:59:00Z">
              <w:r w:rsidRPr="00382610" w:rsidDel="00536E8D">
                <w:rPr>
                  <w:rFonts w:ascii="Times New Roman" w:hAnsi="Times New Roman" w:cs="Times New Roman"/>
                  <w:color w:val="000000" w:themeColor="text1"/>
                  <w:sz w:val="28"/>
                  <w:szCs w:val="28"/>
                </w:rPr>
                <w:delText>1.000</w:delText>
              </w:r>
            </w:del>
          </w:p>
        </w:tc>
        <w:tc>
          <w:tcPr>
            <w:tcW w:w="1528" w:type="dxa"/>
            <w:tcBorders>
              <w:top w:val="nil"/>
              <w:left w:val="nil"/>
              <w:bottom w:val="single" w:sz="8" w:space="0" w:color="auto"/>
              <w:right w:val="single" w:sz="8" w:space="0" w:color="auto"/>
            </w:tcBorders>
            <w:hideMark/>
          </w:tcPr>
          <w:p w14:paraId="796A9FB7" w14:textId="50155C80" w:rsidR="004557C3" w:rsidRPr="00382610" w:rsidDel="00536E8D" w:rsidRDefault="004557C3">
            <w:pPr>
              <w:spacing w:after="0" w:line="240" w:lineRule="auto"/>
              <w:jc w:val="center"/>
              <w:rPr>
                <w:del w:id="7468" w:author="Quỳnh Nguyễn" w:date="2025-11-27T13:59:00Z" w16du:dateUtc="2025-11-27T06:59:00Z"/>
                <w:rFonts w:ascii="Times New Roman" w:hAnsi="Times New Roman" w:cs="Times New Roman"/>
                <w:color w:val="000000" w:themeColor="text1"/>
                <w:sz w:val="28"/>
                <w:szCs w:val="28"/>
              </w:rPr>
              <w:pPrChange w:id="7469" w:author="Quỳnh Nguyễn" w:date="2025-11-27T13:59:00Z" w16du:dateUtc="2025-11-27T06:59:00Z">
                <w:pPr>
                  <w:spacing w:before="60" w:after="60" w:line="320" w:lineRule="exact"/>
                </w:pPr>
              </w:pPrChange>
            </w:pPr>
            <w:del w:id="7470" w:author="Quỳnh Nguyễn" w:date="2025-11-27T13:59:00Z" w16du:dateUtc="2025-11-27T06:59:00Z">
              <w:r w:rsidRPr="00382610" w:rsidDel="00536E8D">
                <w:rPr>
                  <w:rFonts w:ascii="Times New Roman" w:hAnsi="Times New Roman" w:cs="Times New Roman"/>
                  <w:color w:val="000000" w:themeColor="text1"/>
                  <w:sz w:val="28"/>
                  <w:szCs w:val="28"/>
                </w:rPr>
                <w:delText>2.000</w:delText>
              </w:r>
            </w:del>
          </w:p>
        </w:tc>
        <w:tc>
          <w:tcPr>
            <w:tcW w:w="1490" w:type="dxa"/>
            <w:tcBorders>
              <w:top w:val="nil"/>
              <w:left w:val="nil"/>
              <w:bottom w:val="single" w:sz="8" w:space="0" w:color="auto"/>
              <w:right w:val="single" w:sz="8" w:space="0" w:color="auto"/>
            </w:tcBorders>
            <w:hideMark/>
          </w:tcPr>
          <w:p w14:paraId="0A7E1610" w14:textId="023ECC87" w:rsidR="004557C3" w:rsidRPr="00382610" w:rsidDel="00536E8D" w:rsidRDefault="004557C3">
            <w:pPr>
              <w:spacing w:after="0" w:line="240" w:lineRule="auto"/>
              <w:jc w:val="center"/>
              <w:rPr>
                <w:del w:id="7471" w:author="Quỳnh Nguyễn" w:date="2025-11-27T13:59:00Z" w16du:dateUtc="2025-11-27T06:59:00Z"/>
                <w:rFonts w:ascii="Times New Roman" w:hAnsi="Times New Roman" w:cs="Times New Roman"/>
                <w:color w:val="000000" w:themeColor="text1"/>
                <w:sz w:val="28"/>
                <w:szCs w:val="28"/>
              </w:rPr>
              <w:pPrChange w:id="7472" w:author="Quỳnh Nguyễn" w:date="2025-11-27T13:59:00Z" w16du:dateUtc="2025-11-27T06:59:00Z">
                <w:pPr>
                  <w:spacing w:before="60" w:after="60" w:line="320" w:lineRule="exact"/>
                </w:pPr>
              </w:pPrChange>
            </w:pPr>
            <w:del w:id="7473" w:author="Quỳnh Nguyễn" w:date="2025-11-27T13:59:00Z" w16du:dateUtc="2025-11-27T06:59:00Z">
              <w:r w:rsidRPr="00382610" w:rsidDel="00536E8D">
                <w:rPr>
                  <w:rFonts w:ascii="Times New Roman" w:hAnsi="Times New Roman" w:cs="Times New Roman"/>
                  <w:color w:val="000000" w:themeColor="text1"/>
                  <w:sz w:val="28"/>
                  <w:szCs w:val="28"/>
                </w:rPr>
                <w:delText>3.000</w:delText>
              </w:r>
            </w:del>
          </w:p>
        </w:tc>
      </w:tr>
      <w:tr w:rsidR="00490645" w:rsidRPr="00382610" w:rsidDel="00536E8D" w14:paraId="036E178D" w14:textId="12244C1F" w:rsidTr="0095566E">
        <w:trPr>
          <w:del w:id="7474" w:author="Quỳnh Nguyễn" w:date="2025-11-27T13:59:00Z"/>
        </w:trPr>
        <w:tc>
          <w:tcPr>
            <w:tcW w:w="578" w:type="dxa"/>
            <w:tcBorders>
              <w:top w:val="nil"/>
              <w:left w:val="single" w:sz="8" w:space="0" w:color="auto"/>
              <w:bottom w:val="single" w:sz="8" w:space="0" w:color="auto"/>
              <w:right w:val="single" w:sz="8" w:space="0" w:color="auto"/>
            </w:tcBorders>
            <w:hideMark/>
          </w:tcPr>
          <w:p w14:paraId="689E998A" w14:textId="23A65E3C" w:rsidR="004557C3" w:rsidRPr="00382610" w:rsidDel="00536E8D" w:rsidRDefault="004557C3">
            <w:pPr>
              <w:spacing w:after="0" w:line="240" w:lineRule="auto"/>
              <w:jc w:val="center"/>
              <w:rPr>
                <w:del w:id="7475" w:author="Quỳnh Nguyễn" w:date="2025-11-27T13:59:00Z" w16du:dateUtc="2025-11-27T06:59:00Z"/>
                <w:rFonts w:ascii="Times New Roman" w:hAnsi="Times New Roman" w:cs="Times New Roman"/>
                <w:color w:val="000000" w:themeColor="text1"/>
                <w:sz w:val="28"/>
                <w:szCs w:val="28"/>
              </w:rPr>
              <w:pPrChange w:id="7476" w:author="Quỳnh Nguyễn" w:date="2025-11-27T13:59:00Z" w16du:dateUtc="2025-11-27T06:59:00Z">
                <w:pPr>
                  <w:spacing w:before="60" w:after="60" w:line="320" w:lineRule="exact"/>
                  <w:jc w:val="center"/>
                </w:pPr>
              </w:pPrChange>
            </w:pPr>
            <w:del w:id="7477" w:author="Quỳnh Nguyễn" w:date="2025-11-27T13:59:00Z" w16du:dateUtc="2025-11-27T06:59:00Z">
              <w:r w:rsidRPr="00382610" w:rsidDel="00536E8D">
                <w:rPr>
                  <w:rFonts w:ascii="Times New Roman" w:hAnsi="Times New Roman" w:cs="Times New Roman"/>
                  <w:color w:val="000000" w:themeColor="text1"/>
                  <w:sz w:val="28"/>
                  <w:szCs w:val="28"/>
                </w:rPr>
                <w:delText>2</w:delText>
              </w:r>
            </w:del>
          </w:p>
        </w:tc>
        <w:tc>
          <w:tcPr>
            <w:tcW w:w="2592" w:type="dxa"/>
            <w:tcBorders>
              <w:top w:val="nil"/>
              <w:left w:val="nil"/>
              <w:bottom w:val="single" w:sz="8" w:space="0" w:color="auto"/>
              <w:right w:val="single" w:sz="8" w:space="0" w:color="auto"/>
            </w:tcBorders>
            <w:hideMark/>
          </w:tcPr>
          <w:p w14:paraId="27752691" w14:textId="14E5AFFE" w:rsidR="004557C3" w:rsidRPr="00382610" w:rsidDel="00536E8D" w:rsidRDefault="004557C3">
            <w:pPr>
              <w:spacing w:after="0" w:line="240" w:lineRule="auto"/>
              <w:jc w:val="center"/>
              <w:rPr>
                <w:del w:id="7478" w:author="Quỳnh Nguyễn" w:date="2025-11-27T13:59:00Z" w16du:dateUtc="2025-11-27T06:59:00Z"/>
                <w:rFonts w:ascii="Times New Roman" w:hAnsi="Times New Roman" w:cs="Times New Roman"/>
                <w:color w:val="000000" w:themeColor="text1"/>
                <w:sz w:val="28"/>
                <w:szCs w:val="28"/>
              </w:rPr>
              <w:pPrChange w:id="7479" w:author="Quỳnh Nguyễn" w:date="2025-11-27T13:59:00Z" w16du:dateUtc="2025-11-27T06:59:00Z">
                <w:pPr>
                  <w:spacing w:before="60" w:after="60" w:line="320" w:lineRule="exact"/>
                </w:pPr>
              </w:pPrChange>
            </w:pPr>
            <w:del w:id="7480" w:author="Quỳnh Nguyễn" w:date="2025-11-27T13:59:00Z" w16du:dateUtc="2025-11-27T06:59:00Z">
              <w:r w:rsidRPr="00382610" w:rsidDel="00536E8D">
                <w:rPr>
                  <w:rFonts w:ascii="Times New Roman" w:hAnsi="Times New Roman" w:cs="Times New Roman"/>
                  <w:color w:val="000000" w:themeColor="text1"/>
                  <w:sz w:val="28"/>
                  <w:szCs w:val="28"/>
                </w:rPr>
                <w:delText>Trang thiết bị để hạ thủy tàu phù hợp với trọng lượng tàu đóng</w:delText>
              </w:r>
            </w:del>
          </w:p>
        </w:tc>
        <w:tc>
          <w:tcPr>
            <w:tcW w:w="1281" w:type="dxa"/>
            <w:tcBorders>
              <w:top w:val="nil"/>
              <w:left w:val="nil"/>
              <w:bottom w:val="single" w:sz="8" w:space="0" w:color="auto"/>
              <w:right w:val="single" w:sz="8" w:space="0" w:color="auto"/>
            </w:tcBorders>
            <w:hideMark/>
          </w:tcPr>
          <w:p w14:paraId="54553D93" w14:textId="10CDF8A8" w:rsidR="004557C3" w:rsidRPr="00382610" w:rsidDel="00536E8D" w:rsidRDefault="004557C3">
            <w:pPr>
              <w:spacing w:after="0" w:line="240" w:lineRule="auto"/>
              <w:jc w:val="center"/>
              <w:rPr>
                <w:del w:id="7481" w:author="Quỳnh Nguyễn" w:date="2025-11-27T13:59:00Z" w16du:dateUtc="2025-11-27T06:59:00Z"/>
                <w:rFonts w:ascii="Times New Roman" w:hAnsi="Times New Roman" w:cs="Times New Roman"/>
                <w:color w:val="000000" w:themeColor="text1"/>
                <w:sz w:val="28"/>
                <w:szCs w:val="28"/>
              </w:rPr>
              <w:pPrChange w:id="7482" w:author="Quỳnh Nguyễn" w:date="2025-11-27T13:59:00Z" w16du:dateUtc="2025-11-27T06:59:00Z">
                <w:pPr>
                  <w:spacing w:before="60" w:after="60" w:line="320" w:lineRule="exact"/>
                </w:pPr>
              </w:pPrChange>
            </w:pPr>
            <w:del w:id="7483"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583" w:type="dxa"/>
            <w:tcBorders>
              <w:top w:val="nil"/>
              <w:left w:val="nil"/>
              <w:bottom w:val="single" w:sz="8" w:space="0" w:color="auto"/>
              <w:right w:val="single" w:sz="8" w:space="0" w:color="auto"/>
            </w:tcBorders>
            <w:hideMark/>
          </w:tcPr>
          <w:p w14:paraId="65281361" w14:textId="64D21847" w:rsidR="004557C3" w:rsidRPr="00382610" w:rsidDel="00536E8D" w:rsidRDefault="004557C3">
            <w:pPr>
              <w:spacing w:after="0" w:line="240" w:lineRule="auto"/>
              <w:jc w:val="center"/>
              <w:rPr>
                <w:del w:id="7484" w:author="Quỳnh Nguyễn" w:date="2025-11-27T13:59:00Z" w16du:dateUtc="2025-11-27T06:59:00Z"/>
                <w:rFonts w:ascii="Times New Roman" w:hAnsi="Times New Roman" w:cs="Times New Roman"/>
                <w:color w:val="000000" w:themeColor="text1"/>
                <w:sz w:val="28"/>
                <w:szCs w:val="28"/>
              </w:rPr>
              <w:pPrChange w:id="7485" w:author="Quỳnh Nguyễn" w:date="2025-11-27T13:59:00Z" w16du:dateUtc="2025-11-27T06:59:00Z">
                <w:pPr>
                  <w:spacing w:before="60" w:after="60" w:line="320" w:lineRule="exact"/>
                </w:pPr>
              </w:pPrChange>
            </w:pPr>
            <w:del w:id="7486"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528" w:type="dxa"/>
            <w:tcBorders>
              <w:top w:val="nil"/>
              <w:left w:val="nil"/>
              <w:bottom w:val="single" w:sz="8" w:space="0" w:color="auto"/>
              <w:right w:val="single" w:sz="8" w:space="0" w:color="auto"/>
            </w:tcBorders>
            <w:hideMark/>
          </w:tcPr>
          <w:p w14:paraId="4D7C6E6B" w14:textId="213DBC19" w:rsidR="004557C3" w:rsidRPr="00382610" w:rsidDel="00536E8D" w:rsidRDefault="004557C3">
            <w:pPr>
              <w:spacing w:after="0" w:line="240" w:lineRule="auto"/>
              <w:jc w:val="center"/>
              <w:rPr>
                <w:del w:id="7487" w:author="Quỳnh Nguyễn" w:date="2025-11-27T13:59:00Z" w16du:dateUtc="2025-11-27T06:59:00Z"/>
                <w:rFonts w:ascii="Times New Roman" w:hAnsi="Times New Roman" w:cs="Times New Roman"/>
                <w:color w:val="000000" w:themeColor="text1"/>
                <w:sz w:val="28"/>
                <w:szCs w:val="28"/>
              </w:rPr>
              <w:pPrChange w:id="7488" w:author="Quỳnh Nguyễn" w:date="2025-11-27T13:59:00Z" w16du:dateUtc="2025-11-27T06:59:00Z">
                <w:pPr>
                  <w:spacing w:before="60" w:after="60" w:line="320" w:lineRule="exact"/>
                </w:pPr>
              </w:pPrChange>
            </w:pPr>
            <w:del w:id="7489"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90" w:type="dxa"/>
            <w:tcBorders>
              <w:top w:val="nil"/>
              <w:left w:val="nil"/>
              <w:bottom w:val="single" w:sz="8" w:space="0" w:color="auto"/>
              <w:right w:val="single" w:sz="8" w:space="0" w:color="auto"/>
            </w:tcBorders>
            <w:hideMark/>
          </w:tcPr>
          <w:p w14:paraId="39A4D437" w14:textId="521887F3" w:rsidR="004557C3" w:rsidRPr="00382610" w:rsidDel="00536E8D" w:rsidRDefault="004557C3">
            <w:pPr>
              <w:spacing w:after="0" w:line="240" w:lineRule="auto"/>
              <w:jc w:val="center"/>
              <w:rPr>
                <w:del w:id="7490" w:author="Quỳnh Nguyễn" w:date="2025-11-27T13:59:00Z" w16du:dateUtc="2025-11-27T06:59:00Z"/>
                <w:rFonts w:ascii="Times New Roman" w:hAnsi="Times New Roman" w:cs="Times New Roman"/>
                <w:color w:val="000000" w:themeColor="text1"/>
                <w:sz w:val="28"/>
                <w:szCs w:val="28"/>
              </w:rPr>
              <w:pPrChange w:id="7491" w:author="Quỳnh Nguyễn" w:date="2025-11-27T13:59:00Z" w16du:dateUtc="2025-11-27T06:59:00Z">
                <w:pPr>
                  <w:spacing w:before="60" w:after="60" w:line="320" w:lineRule="exact"/>
                </w:pPr>
              </w:pPrChange>
            </w:pPr>
            <w:del w:id="7492"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7110C304" w14:textId="7E24D8EA" w:rsidTr="0095566E">
        <w:trPr>
          <w:del w:id="7493" w:author="Quỳnh Nguyễn" w:date="2025-11-27T13:59:00Z"/>
        </w:trPr>
        <w:tc>
          <w:tcPr>
            <w:tcW w:w="578" w:type="dxa"/>
            <w:tcBorders>
              <w:top w:val="nil"/>
              <w:left w:val="single" w:sz="8" w:space="0" w:color="auto"/>
              <w:bottom w:val="single" w:sz="8" w:space="0" w:color="auto"/>
              <w:right w:val="single" w:sz="8" w:space="0" w:color="auto"/>
            </w:tcBorders>
            <w:hideMark/>
          </w:tcPr>
          <w:p w14:paraId="318A4055" w14:textId="452145CD" w:rsidR="004557C3" w:rsidRPr="00382610" w:rsidDel="00536E8D" w:rsidRDefault="004557C3">
            <w:pPr>
              <w:spacing w:after="0" w:line="240" w:lineRule="auto"/>
              <w:jc w:val="center"/>
              <w:rPr>
                <w:del w:id="7494" w:author="Quỳnh Nguyễn" w:date="2025-11-27T13:59:00Z" w16du:dateUtc="2025-11-27T06:59:00Z"/>
                <w:rFonts w:ascii="Times New Roman" w:hAnsi="Times New Roman" w:cs="Times New Roman"/>
                <w:color w:val="000000" w:themeColor="text1"/>
                <w:sz w:val="28"/>
                <w:szCs w:val="28"/>
              </w:rPr>
              <w:pPrChange w:id="7495" w:author="Quỳnh Nguyễn" w:date="2025-11-27T13:59:00Z" w16du:dateUtc="2025-11-27T06:59:00Z">
                <w:pPr>
                  <w:spacing w:before="60" w:after="60" w:line="320" w:lineRule="exact"/>
                  <w:jc w:val="center"/>
                </w:pPr>
              </w:pPrChange>
            </w:pPr>
            <w:del w:id="7496" w:author="Quỳnh Nguyễn" w:date="2025-11-27T13:59:00Z" w16du:dateUtc="2025-11-27T06:59:00Z">
              <w:r w:rsidRPr="00382610" w:rsidDel="00536E8D">
                <w:rPr>
                  <w:rFonts w:ascii="Times New Roman" w:hAnsi="Times New Roman" w:cs="Times New Roman"/>
                  <w:color w:val="000000" w:themeColor="text1"/>
                  <w:sz w:val="28"/>
                  <w:szCs w:val="28"/>
                </w:rPr>
                <w:delText>3</w:delText>
              </w:r>
            </w:del>
          </w:p>
        </w:tc>
        <w:tc>
          <w:tcPr>
            <w:tcW w:w="2592" w:type="dxa"/>
            <w:tcBorders>
              <w:top w:val="nil"/>
              <w:left w:val="nil"/>
              <w:bottom w:val="single" w:sz="8" w:space="0" w:color="auto"/>
              <w:right w:val="single" w:sz="8" w:space="0" w:color="auto"/>
            </w:tcBorders>
            <w:hideMark/>
          </w:tcPr>
          <w:p w14:paraId="1FD2DAFE" w14:textId="6928752B" w:rsidR="004557C3" w:rsidRPr="00382610" w:rsidDel="00536E8D" w:rsidRDefault="004557C3">
            <w:pPr>
              <w:spacing w:after="0" w:line="240" w:lineRule="auto"/>
              <w:jc w:val="center"/>
              <w:rPr>
                <w:del w:id="7497" w:author="Quỳnh Nguyễn" w:date="2025-11-27T13:59:00Z" w16du:dateUtc="2025-11-27T06:59:00Z"/>
                <w:rFonts w:ascii="Times New Roman" w:hAnsi="Times New Roman" w:cs="Times New Roman"/>
                <w:color w:val="000000" w:themeColor="text1"/>
                <w:sz w:val="28"/>
                <w:szCs w:val="28"/>
              </w:rPr>
              <w:pPrChange w:id="7498" w:author="Quỳnh Nguyễn" w:date="2025-11-27T13:59:00Z" w16du:dateUtc="2025-11-27T06:59:00Z">
                <w:pPr>
                  <w:spacing w:before="60" w:after="60" w:line="320" w:lineRule="exact"/>
                </w:pPr>
              </w:pPrChange>
            </w:pPr>
            <w:del w:id="7499" w:author="Quỳnh Nguyễn" w:date="2025-11-27T13:59:00Z" w16du:dateUtc="2025-11-27T06:59:00Z">
              <w:r w:rsidRPr="00382610" w:rsidDel="00536E8D">
                <w:rPr>
                  <w:rFonts w:ascii="Times New Roman" w:hAnsi="Times New Roman" w:cs="Times New Roman"/>
                  <w:color w:val="000000" w:themeColor="text1"/>
                  <w:sz w:val="28"/>
                  <w:szCs w:val="28"/>
                </w:rPr>
                <w:delText>Diện tích xưởng chế tạo vỏ (xưởng dát)</w:delText>
              </w:r>
            </w:del>
          </w:p>
        </w:tc>
        <w:tc>
          <w:tcPr>
            <w:tcW w:w="1281" w:type="dxa"/>
            <w:tcBorders>
              <w:top w:val="nil"/>
              <w:left w:val="nil"/>
              <w:bottom w:val="single" w:sz="8" w:space="0" w:color="auto"/>
              <w:right w:val="single" w:sz="8" w:space="0" w:color="auto"/>
            </w:tcBorders>
            <w:hideMark/>
          </w:tcPr>
          <w:p w14:paraId="7727FB24" w14:textId="44714AB9" w:rsidR="004557C3" w:rsidRPr="00382610" w:rsidDel="00536E8D" w:rsidRDefault="004557C3">
            <w:pPr>
              <w:spacing w:after="0" w:line="240" w:lineRule="auto"/>
              <w:jc w:val="center"/>
              <w:rPr>
                <w:del w:id="7500" w:author="Quỳnh Nguyễn" w:date="2025-11-27T13:59:00Z" w16du:dateUtc="2025-11-27T06:59:00Z"/>
                <w:rFonts w:ascii="Times New Roman" w:hAnsi="Times New Roman" w:cs="Times New Roman"/>
                <w:color w:val="000000" w:themeColor="text1"/>
                <w:sz w:val="28"/>
                <w:szCs w:val="28"/>
              </w:rPr>
              <w:pPrChange w:id="7501" w:author="Quỳnh Nguyễn" w:date="2025-11-27T13:59:00Z" w16du:dateUtc="2025-11-27T06:59:00Z">
                <w:pPr>
                  <w:spacing w:before="60" w:after="60" w:line="320" w:lineRule="exact"/>
                </w:pPr>
              </w:pPrChange>
            </w:pPr>
            <w:del w:id="7502" w:author="Quỳnh Nguyễn" w:date="2025-11-27T13:59:00Z" w16du:dateUtc="2025-11-27T06:59:00Z">
              <w:r w:rsidRPr="00382610" w:rsidDel="00536E8D">
                <w:rPr>
                  <w:rFonts w:ascii="Times New Roman" w:hAnsi="Times New Roman" w:cs="Times New Roman"/>
                  <w:color w:val="000000" w:themeColor="text1"/>
                  <w:sz w:val="28"/>
                  <w:szCs w:val="28"/>
                </w:rPr>
                <w:delText>m</w:delText>
              </w:r>
              <w:r w:rsidRPr="00382610" w:rsidDel="00536E8D">
                <w:rPr>
                  <w:rFonts w:ascii="Times New Roman" w:hAnsi="Times New Roman" w:cs="Times New Roman"/>
                  <w:color w:val="000000" w:themeColor="text1"/>
                  <w:sz w:val="28"/>
                  <w:szCs w:val="28"/>
                  <w:vertAlign w:val="superscript"/>
                </w:rPr>
                <w:delText>2</w:delText>
              </w:r>
            </w:del>
          </w:p>
        </w:tc>
        <w:tc>
          <w:tcPr>
            <w:tcW w:w="1583" w:type="dxa"/>
            <w:tcBorders>
              <w:top w:val="nil"/>
              <w:left w:val="nil"/>
              <w:bottom w:val="single" w:sz="8" w:space="0" w:color="auto"/>
              <w:right w:val="single" w:sz="8" w:space="0" w:color="auto"/>
            </w:tcBorders>
            <w:hideMark/>
          </w:tcPr>
          <w:p w14:paraId="53DA8F1C" w14:textId="130E17BC" w:rsidR="004557C3" w:rsidRPr="00382610" w:rsidDel="00536E8D" w:rsidRDefault="004557C3">
            <w:pPr>
              <w:spacing w:after="0" w:line="240" w:lineRule="auto"/>
              <w:jc w:val="center"/>
              <w:rPr>
                <w:del w:id="7503" w:author="Quỳnh Nguyễn" w:date="2025-11-27T13:59:00Z" w16du:dateUtc="2025-11-27T06:59:00Z"/>
                <w:rFonts w:ascii="Times New Roman" w:hAnsi="Times New Roman" w:cs="Times New Roman"/>
                <w:color w:val="000000" w:themeColor="text1"/>
                <w:sz w:val="28"/>
                <w:szCs w:val="28"/>
              </w:rPr>
              <w:pPrChange w:id="7504" w:author="Quỳnh Nguyễn" w:date="2025-11-27T13:59:00Z" w16du:dateUtc="2025-11-27T06:59:00Z">
                <w:pPr>
                  <w:spacing w:before="60" w:after="60" w:line="320" w:lineRule="exact"/>
                </w:pPr>
              </w:pPrChange>
            </w:pPr>
            <w:del w:id="7505" w:author="Quỳnh Nguyễn" w:date="2025-11-27T13:59:00Z" w16du:dateUtc="2025-11-27T06:59:00Z">
              <w:r w:rsidRPr="00382610" w:rsidDel="00536E8D">
                <w:rPr>
                  <w:rFonts w:ascii="Times New Roman" w:hAnsi="Times New Roman" w:cs="Times New Roman"/>
                  <w:color w:val="000000" w:themeColor="text1"/>
                  <w:sz w:val="28"/>
                  <w:szCs w:val="28"/>
                </w:rPr>
                <w:delText>300</w:delText>
              </w:r>
            </w:del>
          </w:p>
        </w:tc>
        <w:tc>
          <w:tcPr>
            <w:tcW w:w="1528" w:type="dxa"/>
            <w:tcBorders>
              <w:top w:val="nil"/>
              <w:left w:val="nil"/>
              <w:bottom w:val="single" w:sz="8" w:space="0" w:color="auto"/>
              <w:right w:val="single" w:sz="8" w:space="0" w:color="auto"/>
            </w:tcBorders>
            <w:hideMark/>
          </w:tcPr>
          <w:p w14:paraId="02B108C1" w14:textId="13110E1C" w:rsidR="004557C3" w:rsidRPr="00382610" w:rsidDel="00536E8D" w:rsidRDefault="004557C3">
            <w:pPr>
              <w:spacing w:after="0" w:line="240" w:lineRule="auto"/>
              <w:jc w:val="center"/>
              <w:rPr>
                <w:del w:id="7506" w:author="Quỳnh Nguyễn" w:date="2025-11-27T13:59:00Z" w16du:dateUtc="2025-11-27T06:59:00Z"/>
                <w:rFonts w:ascii="Times New Roman" w:hAnsi="Times New Roman" w:cs="Times New Roman"/>
                <w:color w:val="000000" w:themeColor="text1"/>
                <w:sz w:val="28"/>
                <w:szCs w:val="28"/>
              </w:rPr>
              <w:pPrChange w:id="7507" w:author="Quỳnh Nguyễn" w:date="2025-11-27T13:59:00Z" w16du:dateUtc="2025-11-27T06:59:00Z">
                <w:pPr>
                  <w:spacing w:before="60" w:after="60" w:line="320" w:lineRule="exact"/>
                </w:pPr>
              </w:pPrChange>
            </w:pPr>
            <w:del w:id="7508" w:author="Quỳnh Nguyễn" w:date="2025-11-27T13:59:00Z" w16du:dateUtc="2025-11-27T06:59:00Z">
              <w:r w:rsidRPr="00382610" w:rsidDel="00536E8D">
                <w:rPr>
                  <w:rFonts w:ascii="Times New Roman" w:hAnsi="Times New Roman" w:cs="Times New Roman"/>
                  <w:color w:val="000000" w:themeColor="text1"/>
                  <w:sz w:val="28"/>
                  <w:szCs w:val="28"/>
                </w:rPr>
                <w:delText>500</w:delText>
              </w:r>
            </w:del>
          </w:p>
        </w:tc>
        <w:tc>
          <w:tcPr>
            <w:tcW w:w="1490" w:type="dxa"/>
            <w:tcBorders>
              <w:top w:val="nil"/>
              <w:left w:val="nil"/>
              <w:bottom w:val="single" w:sz="8" w:space="0" w:color="auto"/>
              <w:right w:val="single" w:sz="8" w:space="0" w:color="auto"/>
            </w:tcBorders>
            <w:hideMark/>
          </w:tcPr>
          <w:p w14:paraId="5CA996F3" w14:textId="74F535FB" w:rsidR="004557C3" w:rsidRPr="00382610" w:rsidDel="00536E8D" w:rsidRDefault="004557C3">
            <w:pPr>
              <w:spacing w:after="0" w:line="240" w:lineRule="auto"/>
              <w:jc w:val="center"/>
              <w:rPr>
                <w:del w:id="7509" w:author="Quỳnh Nguyễn" w:date="2025-11-27T13:59:00Z" w16du:dateUtc="2025-11-27T06:59:00Z"/>
                <w:rFonts w:ascii="Times New Roman" w:hAnsi="Times New Roman" w:cs="Times New Roman"/>
                <w:color w:val="000000" w:themeColor="text1"/>
                <w:sz w:val="28"/>
                <w:szCs w:val="28"/>
              </w:rPr>
              <w:pPrChange w:id="7510" w:author="Quỳnh Nguyễn" w:date="2025-11-27T13:59:00Z" w16du:dateUtc="2025-11-27T06:59:00Z">
                <w:pPr>
                  <w:spacing w:before="60" w:after="60" w:line="320" w:lineRule="exact"/>
                </w:pPr>
              </w:pPrChange>
            </w:pPr>
            <w:del w:id="7511" w:author="Quỳnh Nguyễn" w:date="2025-11-27T13:59:00Z" w16du:dateUtc="2025-11-27T06:59:00Z">
              <w:r w:rsidRPr="00382610" w:rsidDel="00536E8D">
                <w:rPr>
                  <w:rFonts w:ascii="Times New Roman" w:hAnsi="Times New Roman" w:cs="Times New Roman"/>
                  <w:color w:val="000000" w:themeColor="text1"/>
                  <w:sz w:val="28"/>
                  <w:szCs w:val="28"/>
                </w:rPr>
                <w:delText>800</w:delText>
              </w:r>
            </w:del>
          </w:p>
        </w:tc>
      </w:tr>
      <w:tr w:rsidR="00490645" w:rsidRPr="00382610" w:rsidDel="00536E8D" w14:paraId="7E82AA29" w14:textId="4EB7C285" w:rsidTr="0095566E">
        <w:trPr>
          <w:del w:id="7512" w:author="Quỳnh Nguyễn" w:date="2025-11-27T13:59:00Z"/>
        </w:trPr>
        <w:tc>
          <w:tcPr>
            <w:tcW w:w="578" w:type="dxa"/>
            <w:tcBorders>
              <w:top w:val="nil"/>
              <w:left w:val="single" w:sz="8" w:space="0" w:color="auto"/>
              <w:bottom w:val="single" w:sz="8" w:space="0" w:color="auto"/>
              <w:right w:val="single" w:sz="8" w:space="0" w:color="auto"/>
            </w:tcBorders>
            <w:hideMark/>
          </w:tcPr>
          <w:p w14:paraId="2B166006" w14:textId="01BF0DAA" w:rsidR="004557C3" w:rsidRPr="00382610" w:rsidDel="00536E8D" w:rsidRDefault="004557C3">
            <w:pPr>
              <w:spacing w:after="0" w:line="240" w:lineRule="auto"/>
              <w:jc w:val="center"/>
              <w:rPr>
                <w:del w:id="7513" w:author="Quỳnh Nguyễn" w:date="2025-11-27T13:59:00Z" w16du:dateUtc="2025-11-27T06:59:00Z"/>
                <w:rFonts w:ascii="Times New Roman" w:hAnsi="Times New Roman" w:cs="Times New Roman"/>
                <w:color w:val="000000" w:themeColor="text1"/>
                <w:sz w:val="28"/>
                <w:szCs w:val="28"/>
              </w:rPr>
              <w:pPrChange w:id="7514" w:author="Quỳnh Nguyễn" w:date="2025-11-27T13:59:00Z" w16du:dateUtc="2025-11-27T06:59:00Z">
                <w:pPr>
                  <w:spacing w:before="60" w:after="60" w:line="320" w:lineRule="exact"/>
                  <w:jc w:val="center"/>
                </w:pPr>
              </w:pPrChange>
            </w:pPr>
            <w:del w:id="7515" w:author="Quỳnh Nguyễn" w:date="2025-11-27T13:59:00Z" w16du:dateUtc="2025-11-27T06:59:00Z">
              <w:r w:rsidRPr="00382610" w:rsidDel="00536E8D">
                <w:rPr>
                  <w:rFonts w:ascii="Times New Roman" w:hAnsi="Times New Roman" w:cs="Times New Roman"/>
                  <w:color w:val="000000" w:themeColor="text1"/>
                  <w:sz w:val="28"/>
                  <w:szCs w:val="28"/>
                </w:rPr>
                <w:delText>4</w:delText>
              </w:r>
            </w:del>
          </w:p>
        </w:tc>
        <w:tc>
          <w:tcPr>
            <w:tcW w:w="2592" w:type="dxa"/>
            <w:tcBorders>
              <w:top w:val="nil"/>
              <w:left w:val="nil"/>
              <w:bottom w:val="single" w:sz="8" w:space="0" w:color="auto"/>
              <w:right w:val="single" w:sz="8" w:space="0" w:color="auto"/>
            </w:tcBorders>
            <w:hideMark/>
          </w:tcPr>
          <w:p w14:paraId="146E8B7E" w14:textId="08C1C354" w:rsidR="004557C3" w:rsidRPr="00382610" w:rsidDel="00536E8D" w:rsidRDefault="004557C3">
            <w:pPr>
              <w:spacing w:after="0" w:line="240" w:lineRule="auto"/>
              <w:jc w:val="center"/>
              <w:rPr>
                <w:del w:id="7516" w:author="Quỳnh Nguyễn" w:date="2025-11-27T13:59:00Z" w16du:dateUtc="2025-11-27T06:59:00Z"/>
                <w:rFonts w:ascii="Times New Roman" w:hAnsi="Times New Roman" w:cs="Times New Roman"/>
                <w:color w:val="000000" w:themeColor="text1"/>
                <w:sz w:val="28"/>
                <w:szCs w:val="28"/>
              </w:rPr>
              <w:pPrChange w:id="7517" w:author="Quỳnh Nguyễn" w:date="2025-11-27T13:59:00Z" w16du:dateUtc="2025-11-27T06:59:00Z">
                <w:pPr>
                  <w:spacing w:before="60" w:after="60" w:line="320" w:lineRule="exact"/>
                </w:pPr>
              </w:pPrChange>
            </w:pPr>
            <w:del w:id="7518" w:author="Quỳnh Nguyễn" w:date="2025-11-27T13:59:00Z" w16du:dateUtc="2025-11-27T06:59:00Z">
              <w:r w:rsidRPr="00382610" w:rsidDel="00536E8D">
                <w:rPr>
                  <w:rFonts w:ascii="Times New Roman" w:hAnsi="Times New Roman" w:cs="Times New Roman"/>
                  <w:color w:val="000000" w:themeColor="text1"/>
                  <w:sz w:val="28"/>
                  <w:szCs w:val="28"/>
                </w:rPr>
                <w:delText>Các trang thiết bị cần thiết phục vụ công việc dát vỏ tàu</w:delText>
              </w:r>
            </w:del>
          </w:p>
        </w:tc>
        <w:tc>
          <w:tcPr>
            <w:tcW w:w="1281" w:type="dxa"/>
            <w:tcBorders>
              <w:top w:val="nil"/>
              <w:left w:val="nil"/>
              <w:bottom w:val="single" w:sz="8" w:space="0" w:color="auto"/>
              <w:right w:val="single" w:sz="8" w:space="0" w:color="auto"/>
            </w:tcBorders>
            <w:hideMark/>
          </w:tcPr>
          <w:p w14:paraId="6FEA14EC" w14:textId="397C870C" w:rsidR="004557C3" w:rsidRPr="00382610" w:rsidDel="00536E8D" w:rsidRDefault="004557C3">
            <w:pPr>
              <w:spacing w:after="0" w:line="240" w:lineRule="auto"/>
              <w:jc w:val="center"/>
              <w:rPr>
                <w:del w:id="7519" w:author="Quỳnh Nguyễn" w:date="2025-11-27T13:59:00Z" w16du:dateUtc="2025-11-27T06:59:00Z"/>
                <w:rFonts w:ascii="Times New Roman" w:hAnsi="Times New Roman" w:cs="Times New Roman"/>
                <w:color w:val="000000" w:themeColor="text1"/>
                <w:sz w:val="28"/>
                <w:szCs w:val="28"/>
              </w:rPr>
              <w:pPrChange w:id="7520" w:author="Quỳnh Nguyễn" w:date="2025-11-27T13:59:00Z" w16du:dateUtc="2025-11-27T06:59:00Z">
                <w:pPr>
                  <w:spacing w:before="60" w:after="60" w:line="320" w:lineRule="exact"/>
                </w:pPr>
              </w:pPrChange>
            </w:pPr>
            <w:del w:id="7521" w:author="Quỳnh Nguyễn" w:date="2025-11-27T13:59:00Z" w16du:dateUtc="2025-11-27T06:59:00Z">
              <w:r w:rsidRPr="00382610" w:rsidDel="00536E8D">
                <w:rPr>
                  <w:rFonts w:ascii="Times New Roman" w:hAnsi="Times New Roman" w:cs="Times New Roman"/>
                  <w:color w:val="000000" w:themeColor="text1"/>
                  <w:sz w:val="28"/>
                  <w:szCs w:val="28"/>
                </w:rPr>
                <w:delText>Bộ</w:delText>
              </w:r>
            </w:del>
          </w:p>
        </w:tc>
        <w:tc>
          <w:tcPr>
            <w:tcW w:w="1583" w:type="dxa"/>
            <w:tcBorders>
              <w:top w:val="nil"/>
              <w:left w:val="nil"/>
              <w:bottom w:val="single" w:sz="8" w:space="0" w:color="auto"/>
              <w:right w:val="single" w:sz="8" w:space="0" w:color="auto"/>
            </w:tcBorders>
            <w:hideMark/>
          </w:tcPr>
          <w:p w14:paraId="02318BC3" w14:textId="6736C64D" w:rsidR="004557C3" w:rsidRPr="00382610" w:rsidDel="00536E8D" w:rsidRDefault="004557C3">
            <w:pPr>
              <w:spacing w:after="0" w:line="240" w:lineRule="auto"/>
              <w:jc w:val="center"/>
              <w:rPr>
                <w:del w:id="7522" w:author="Quỳnh Nguyễn" w:date="2025-11-27T13:59:00Z" w16du:dateUtc="2025-11-27T06:59:00Z"/>
                <w:rFonts w:ascii="Times New Roman" w:hAnsi="Times New Roman" w:cs="Times New Roman"/>
                <w:color w:val="000000" w:themeColor="text1"/>
                <w:sz w:val="28"/>
                <w:szCs w:val="28"/>
              </w:rPr>
              <w:pPrChange w:id="7523" w:author="Quỳnh Nguyễn" w:date="2025-11-27T13:59:00Z" w16du:dateUtc="2025-11-27T06:59:00Z">
                <w:pPr>
                  <w:spacing w:before="60" w:after="60" w:line="320" w:lineRule="exact"/>
                </w:pPr>
              </w:pPrChange>
            </w:pPr>
            <w:del w:id="7524"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528" w:type="dxa"/>
            <w:tcBorders>
              <w:top w:val="nil"/>
              <w:left w:val="nil"/>
              <w:bottom w:val="single" w:sz="8" w:space="0" w:color="auto"/>
              <w:right w:val="single" w:sz="8" w:space="0" w:color="auto"/>
            </w:tcBorders>
            <w:hideMark/>
          </w:tcPr>
          <w:p w14:paraId="41CB6C37" w14:textId="492B04BB" w:rsidR="004557C3" w:rsidRPr="00382610" w:rsidDel="00536E8D" w:rsidRDefault="004557C3">
            <w:pPr>
              <w:spacing w:after="0" w:line="240" w:lineRule="auto"/>
              <w:jc w:val="center"/>
              <w:rPr>
                <w:del w:id="7525" w:author="Quỳnh Nguyễn" w:date="2025-11-27T13:59:00Z" w16du:dateUtc="2025-11-27T06:59:00Z"/>
                <w:rFonts w:ascii="Times New Roman" w:hAnsi="Times New Roman" w:cs="Times New Roman"/>
                <w:color w:val="000000" w:themeColor="text1"/>
                <w:sz w:val="28"/>
                <w:szCs w:val="28"/>
              </w:rPr>
              <w:pPrChange w:id="7526" w:author="Quỳnh Nguyễn" w:date="2025-11-27T13:59:00Z" w16du:dateUtc="2025-11-27T06:59:00Z">
                <w:pPr>
                  <w:spacing w:before="60" w:after="60" w:line="320" w:lineRule="exact"/>
                </w:pPr>
              </w:pPrChange>
            </w:pPr>
            <w:del w:id="7527" w:author="Quỳnh Nguyễn" w:date="2025-11-27T13:59:00Z" w16du:dateUtc="2025-11-27T06:59:00Z">
              <w:r w:rsidRPr="00382610" w:rsidDel="00536E8D">
                <w:rPr>
                  <w:rFonts w:ascii="Times New Roman" w:hAnsi="Times New Roman" w:cs="Times New Roman"/>
                  <w:color w:val="000000" w:themeColor="text1"/>
                  <w:sz w:val="28"/>
                  <w:szCs w:val="28"/>
                </w:rPr>
                <w:delText>02</w:delText>
              </w:r>
            </w:del>
          </w:p>
        </w:tc>
        <w:tc>
          <w:tcPr>
            <w:tcW w:w="1490" w:type="dxa"/>
            <w:tcBorders>
              <w:top w:val="nil"/>
              <w:left w:val="nil"/>
              <w:bottom w:val="single" w:sz="8" w:space="0" w:color="auto"/>
              <w:right w:val="single" w:sz="8" w:space="0" w:color="auto"/>
            </w:tcBorders>
            <w:hideMark/>
          </w:tcPr>
          <w:p w14:paraId="3403528D" w14:textId="39E62F77" w:rsidR="004557C3" w:rsidRPr="00382610" w:rsidDel="00536E8D" w:rsidRDefault="004557C3">
            <w:pPr>
              <w:spacing w:after="0" w:line="240" w:lineRule="auto"/>
              <w:jc w:val="center"/>
              <w:rPr>
                <w:del w:id="7528" w:author="Quỳnh Nguyễn" w:date="2025-11-27T13:59:00Z" w16du:dateUtc="2025-11-27T06:59:00Z"/>
                <w:rFonts w:ascii="Times New Roman" w:hAnsi="Times New Roman" w:cs="Times New Roman"/>
                <w:color w:val="000000" w:themeColor="text1"/>
                <w:sz w:val="28"/>
                <w:szCs w:val="28"/>
              </w:rPr>
              <w:pPrChange w:id="7529" w:author="Quỳnh Nguyễn" w:date="2025-11-27T13:59:00Z" w16du:dateUtc="2025-11-27T06:59:00Z">
                <w:pPr>
                  <w:spacing w:before="60" w:after="60" w:line="320" w:lineRule="exact"/>
                </w:pPr>
              </w:pPrChange>
            </w:pPr>
            <w:del w:id="7530" w:author="Quỳnh Nguyễn" w:date="2025-11-27T13:59:00Z" w16du:dateUtc="2025-11-27T06:59:00Z">
              <w:r w:rsidRPr="00382610" w:rsidDel="00536E8D">
                <w:rPr>
                  <w:rFonts w:ascii="Times New Roman" w:hAnsi="Times New Roman" w:cs="Times New Roman"/>
                  <w:color w:val="000000" w:themeColor="text1"/>
                  <w:sz w:val="28"/>
                  <w:szCs w:val="28"/>
                </w:rPr>
                <w:delText>02</w:delText>
              </w:r>
            </w:del>
          </w:p>
        </w:tc>
      </w:tr>
      <w:tr w:rsidR="00490645" w:rsidRPr="00382610" w:rsidDel="00536E8D" w14:paraId="3985E29A" w14:textId="6DDA4EA8" w:rsidTr="0095566E">
        <w:trPr>
          <w:del w:id="7531" w:author="Quỳnh Nguyễn" w:date="2025-11-27T13:59:00Z"/>
        </w:trPr>
        <w:tc>
          <w:tcPr>
            <w:tcW w:w="578" w:type="dxa"/>
            <w:tcBorders>
              <w:top w:val="nil"/>
              <w:left w:val="single" w:sz="8" w:space="0" w:color="auto"/>
              <w:bottom w:val="single" w:sz="8" w:space="0" w:color="auto"/>
              <w:right w:val="single" w:sz="8" w:space="0" w:color="auto"/>
            </w:tcBorders>
            <w:hideMark/>
          </w:tcPr>
          <w:p w14:paraId="75C6D6E9" w14:textId="0977B25B" w:rsidR="004557C3" w:rsidRPr="00382610" w:rsidDel="00536E8D" w:rsidRDefault="004557C3">
            <w:pPr>
              <w:spacing w:after="0" w:line="240" w:lineRule="auto"/>
              <w:jc w:val="center"/>
              <w:rPr>
                <w:del w:id="7532" w:author="Quỳnh Nguyễn" w:date="2025-11-27T13:59:00Z" w16du:dateUtc="2025-11-27T06:59:00Z"/>
                <w:rFonts w:ascii="Times New Roman" w:hAnsi="Times New Roman" w:cs="Times New Roman"/>
                <w:color w:val="000000" w:themeColor="text1"/>
                <w:sz w:val="28"/>
                <w:szCs w:val="28"/>
              </w:rPr>
              <w:pPrChange w:id="7533" w:author="Quỳnh Nguyễn" w:date="2025-11-27T13:59:00Z" w16du:dateUtc="2025-11-27T06:59:00Z">
                <w:pPr>
                  <w:spacing w:before="60" w:after="60" w:line="320" w:lineRule="exact"/>
                  <w:jc w:val="center"/>
                </w:pPr>
              </w:pPrChange>
            </w:pPr>
            <w:del w:id="7534" w:author="Quỳnh Nguyễn" w:date="2025-11-27T13:59:00Z" w16du:dateUtc="2025-11-27T06:59:00Z">
              <w:r w:rsidRPr="00382610" w:rsidDel="00536E8D">
                <w:rPr>
                  <w:rFonts w:ascii="Times New Roman" w:hAnsi="Times New Roman" w:cs="Times New Roman"/>
                  <w:color w:val="000000" w:themeColor="text1"/>
                  <w:sz w:val="28"/>
                  <w:szCs w:val="28"/>
                </w:rPr>
                <w:delText>5</w:delText>
              </w:r>
            </w:del>
          </w:p>
        </w:tc>
        <w:tc>
          <w:tcPr>
            <w:tcW w:w="2592" w:type="dxa"/>
            <w:tcBorders>
              <w:top w:val="nil"/>
              <w:left w:val="nil"/>
              <w:bottom w:val="single" w:sz="8" w:space="0" w:color="auto"/>
              <w:right w:val="single" w:sz="8" w:space="0" w:color="auto"/>
            </w:tcBorders>
            <w:hideMark/>
          </w:tcPr>
          <w:p w14:paraId="682F97C3" w14:textId="6A771154" w:rsidR="004557C3" w:rsidRPr="00382610" w:rsidDel="00536E8D" w:rsidRDefault="004557C3">
            <w:pPr>
              <w:spacing w:after="0" w:line="240" w:lineRule="auto"/>
              <w:jc w:val="center"/>
              <w:rPr>
                <w:del w:id="7535" w:author="Quỳnh Nguyễn" w:date="2025-11-27T13:59:00Z" w16du:dateUtc="2025-11-27T06:59:00Z"/>
                <w:rFonts w:ascii="Times New Roman" w:hAnsi="Times New Roman" w:cs="Times New Roman"/>
                <w:color w:val="000000" w:themeColor="text1"/>
                <w:sz w:val="28"/>
                <w:szCs w:val="28"/>
              </w:rPr>
              <w:pPrChange w:id="7536" w:author="Quỳnh Nguyễn" w:date="2025-11-27T13:59:00Z" w16du:dateUtc="2025-11-27T06:59:00Z">
                <w:pPr>
                  <w:spacing w:before="60" w:after="60" w:line="320" w:lineRule="exact"/>
                </w:pPr>
              </w:pPrChange>
            </w:pPr>
            <w:del w:id="7537" w:author="Quỳnh Nguyễn" w:date="2025-11-27T13:59:00Z" w16du:dateUtc="2025-11-27T06:59:00Z">
              <w:r w:rsidRPr="00382610" w:rsidDel="00536E8D">
                <w:rPr>
                  <w:rFonts w:ascii="Times New Roman" w:hAnsi="Times New Roman" w:cs="Times New Roman"/>
                  <w:color w:val="000000" w:themeColor="text1"/>
                  <w:sz w:val="28"/>
                  <w:szCs w:val="28"/>
                </w:rPr>
                <w:delText>Kho chứa nguyên liệu</w:delText>
              </w:r>
            </w:del>
          </w:p>
        </w:tc>
        <w:tc>
          <w:tcPr>
            <w:tcW w:w="1281" w:type="dxa"/>
            <w:tcBorders>
              <w:top w:val="nil"/>
              <w:left w:val="nil"/>
              <w:bottom w:val="single" w:sz="8" w:space="0" w:color="auto"/>
              <w:right w:val="single" w:sz="8" w:space="0" w:color="auto"/>
            </w:tcBorders>
            <w:hideMark/>
          </w:tcPr>
          <w:p w14:paraId="04DDFC12" w14:textId="68CD948C" w:rsidR="004557C3" w:rsidRPr="00382610" w:rsidDel="00536E8D" w:rsidRDefault="004557C3">
            <w:pPr>
              <w:spacing w:after="0" w:line="240" w:lineRule="auto"/>
              <w:jc w:val="center"/>
              <w:rPr>
                <w:del w:id="7538" w:author="Quỳnh Nguyễn" w:date="2025-11-27T13:59:00Z" w16du:dateUtc="2025-11-27T06:59:00Z"/>
                <w:rFonts w:ascii="Times New Roman" w:hAnsi="Times New Roman" w:cs="Times New Roman"/>
                <w:color w:val="000000" w:themeColor="text1"/>
                <w:sz w:val="28"/>
                <w:szCs w:val="28"/>
              </w:rPr>
              <w:pPrChange w:id="7539" w:author="Quỳnh Nguyễn" w:date="2025-11-27T13:59:00Z" w16du:dateUtc="2025-11-27T06:59:00Z">
                <w:pPr>
                  <w:spacing w:before="60" w:after="60" w:line="320" w:lineRule="exact"/>
                </w:pPr>
              </w:pPrChange>
            </w:pPr>
            <w:del w:id="7540" w:author="Quỳnh Nguyễn" w:date="2025-11-27T13:59:00Z" w16du:dateUtc="2025-11-27T06:59:00Z">
              <w:r w:rsidRPr="00382610" w:rsidDel="00536E8D">
                <w:rPr>
                  <w:rFonts w:ascii="Times New Roman" w:hAnsi="Times New Roman" w:cs="Times New Roman"/>
                  <w:color w:val="000000" w:themeColor="text1"/>
                  <w:sz w:val="28"/>
                  <w:szCs w:val="28"/>
                </w:rPr>
                <w:delText>Kho</w:delText>
              </w:r>
            </w:del>
          </w:p>
        </w:tc>
        <w:tc>
          <w:tcPr>
            <w:tcW w:w="1583" w:type="dxa"/>
            <w:tcBorders>
              <w:top w:val="nil"/>
              <w:left w:val="nil"/>
              <w:bottom w:val="single" w:sz="8" w:space="0" w:color="auto"/>
              <w:right w:val="single" w:sz="8" w:space="0" w:color="auto"/>
            </w:tcBorders>
            <w:hideMark/>
          </w:tcPr>
          <w:p w14:paraId="531BE50D" w14:textId="79AD84A4" w:rsidR="004557C3" w:rsidRPr="00382610" w:rsidDel="00536E8D" w:rsidRDefault="004557C3">
            <w:pPr>
              <w:spacing w:after="0" w:line="240" w:lineRule="auto"/>
              <w:jc w:val="center"/>
              <w:rPr>
                <w:del w:id="7541" w:author="Quỳnh Nguyễn" w:date="2025-11-27T13:59:00Z" w16du:dateUtc="2025-11-27T06:59:00Z"/>
                <w:rFonts w:ascii="Times New Roman" w:hAnsi="Times New Roman" w:cs="Times New Roman"/>
                <w:color w:val="000000" w:themeColor="text1"/>
                <w:sz w:val="28"/>
                <w:szCs w:val="28"/>
              </w:rPr>
              <w:pPrChange w:id="7542" w:author="Quỳnh Nguyễn" w:date="2025-11-27T13:59:00Z" w16du:dateUtc="2025-11-27T06:59:00Z">
                <w:pPr>
                  <w:spacing w:before="60" w:after="60" w:line="320" w:lineRule="exact"/>
                </w:pPr>
              </w:pPrChange>
            </w:pPr>
            <w:del w:id="7543"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528" w:type="dxa"/>
            <w:tcBorders>
              <w:top w:val="nil"/>
              <w:left w:val="nil"/>
              <w:bottom w:val="single" w:sz="8" w:space="0" w:color="auto"/>
              <w:right w:val="single" w:sz="8" w:space="0" w:color="auto"/>
            </w:tcBorders>
            <w:hideMark/>
          </w:tcPr>
          <w:p w14:paraId="702F0B7F" w14:textId="2B5F54E3" w:rsidR="004557C3" w:rsidRPr="00382610" w:rsidDel="00536E8D" w:rsidRDefault="004557C3">
            <w:pPr>
              <w:spacing w:after="0" w:line="240" w:lineRule="auto"/>
              <w:jc w:val="center"/>
              <w:rPr>
                <w:del w:id="7544" w:author="Quỳnh Nguyễn" w:date="2025-11-27T13:59:00Z" w16du:dateUtc="2025-11-27T06:59:00Z"/>
                <w:rFonts w:ascii="Times New Roman" w:hAnsi="Times New Roman" w:cs="Times New Roman"/>
                <w:color w:val="000000" w:themeColor="text1"/>
                <w:sz w:val="28"/>
                <w:szCs w:val="28"/>
              </w:rPr>
              <w:pPrChange w:id="7545" w:author="Quỳnh Nguyễn" w:date="2025-11-27T13:59:00Z" w16du:dateUtc="2025-11-27T06:59:00Z">
                <w:pPr>
                  <w:spacing w:before="60" w:after="60" w:line="320" w:lineRule="exact"/>
                </w:pPr>
              </w:pPrChange>
            </w:pPr>
            <w:del w:id="7546"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90" w:type="dxa"/>
            <w:tcBorders>
              <w:top w:val="nil"/>
              <w:left w:val="nil"/>
              <w:bottom w:val="single" w:sz="8" w:space="0" w:color="auto"/>
              <w:right w:val="single" w:sz="8" w:space="0" w:color="auto"/>
            </w:tcBorders>
            <w:hideMark/>
          </w:tcPr>
          <w:p w14:paraId="57D8F6EE" w14:textId="0971CD36" w:rsidR="004557C3" w:rsidRPr="00382610" w:rsidDel="00536E8D" w:rsidRDefault="004557C3">
            <w:pPr>
              <w:spacing w:after="0" w:line="240" w:lineRule="auto"/>
              <w:jc w:val="center"/>
              <w:rPr>
                <w:del w:id="7547" w:author="Quỳnh Nguyễn" w:date="2025-11-27T13:59:00Z" w16du:dateUtc="2025-11-27T06:59:00Z"/>
                <w:rFonts w:ascii="Times New Roman" w:hAnsi="Times New Roman" w:cs="Times New Roman"/>
                <w:color w:val="000000" w:themeColor="text1"/>
                <w:sz w:val="28"/>
                <w:szCs w:val="28"/>
              </w:rPr>
              <w:pPrChange w:id="7548" w:author="Quỳnh Nguyễn" w:date="2025-11-27T13:59:00Z" w16du:dateUtc="2025-11-27T06:59:00Z">
                <w:pPr>
                  <w:spacing w:before="60" w:after="60" w:line="320" w:lineRule="exact"/>
                </w:pPr>
              </w:pPrChange>
            </w:pPr>
            <w:del w:id="7549"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0A80347E" w14:textId="70564C0E" w:rsidTr="0095566E">
        <w:trPr>
          <w:del w:id="7550" w:author="Quỳnh Nguyễn" w:date="2025-11-27T13:59:00Z"/>
        </w:trPr>
        <w:tc>
          <w:tcPr>
            <w:tcW w:w="578" w:type="dxa"/>
            <w:tcBorders>
              <w:top w:val="nil"/>
              <w:left w:val="single" w:sz="8" w:space="0" w:color="auto"/>
              <w:bottom w:val="single" w:sz="8" w:space="0" w:color="auto"/>
              <w:right w:val="single" w:sz="8" w:space="0" w:color="auto"/>
            </w:tcBorders>
            <w:hideMark/>
          </w:tcPr>
          <w:p w14:paraId="6052F520" w14:textId="409C2A96" w:rsidR="004557C3" w:rsidRPr="00382610" w:rsidDel="00536E8D" w:rsidRDefault="004557C3">
            <w:pPr>
              <w:spacing w:after="0" w:line="240" w:lineRule="auto"/>
              <w:jc w:val="center"/>
              <w:rPr>
                <w:del w:id="7551" w:author="Quỳnh Nguyễn" w:date="2025-11-27T13:59:00Z" w16du:dateUtc="2025-11-27T06:59:00Z"/>
                <w:rFonts w:ascii="Times New Roman" w:hAnsi="Times New Roman" w:cs="Times New Roman"/>
                <w:color w:val="000000" w:themeColor="text1"/>
                <w:sz w:val="28"/>
                <w:szCs w:val="28"/>
              </w:rPr>
              <w:pPrChange w:id="7552" w:author="Quỳnh Nguyễn" w:date="2025-11-27T13:59:00Z" w16du:dateUtc="2025-11-27T06:59:00Z">
                <w:pPr>
                  <w:spacing w:before="60" w:after="60" w:line="320" w:lineRule="exact"/>
                  <w:jc w:val="center"/>
                </w:pPr>
              </w:pPrChange>
            </w:pPr>
            <w:del w:id="7553" w:author="Quỳnh Nguyễn" w:date="2025-11-27T13:59:00Z" w16du:dateUtc="2025-11-27T06:59:00Z">
              <w:r w:rsidRPr="00382610" w:rsidDel="00536E8D">
                <w:rPr>
                  <w:rFonts w:ascii="Times New Roman" w:hAnsi="Times New Roman" w:cs="Times New Roman"/>
                  <w:color w:val="000000" w:themeColor="text1"/>
                  <w:sz w:val="28"/>
                  <w:szCs w:val="28"/>
                </w:rPr>
                <w:delText>6</w:delText>
              </w:r>
            </w:del>
          </w:p>
        </w:tc>
        <w:tc>
          <w:tcPr>
            <w:tcW w:w="2592" w:type="dxa"/>
            <w:tcBorders>
              <w:top w:val="nil"/>
              <w:left w:val="nil"/>
              <w:bottom w:val="single" w:sz="8" w:space="0" w:color="auto"/>
              <w:right w:val="single" w:sz="8" w:space="0" w:color="auto"/>
            </w:tcBorders>
            <w:hideMark/>
          </w:tcPr>
          <w:p w14:paraId="6992BBE4" w14:textId="11EF4DA4" w:rsidR="004557C3" w:rsidRPr="00382610" w:rsidDel="00536E8D" w:rsidRDefault="004557C3">
            <w:pPr>
              <w:spacing w:after="0" w:line="240" w:lineRule="auto"/>
              <w:jc w:val="center"/>
              <w:rPr>
                <w:del w:id="7554" w:author="Quỳnh Nguyễn" w:date="2025-11-27T13:59:00Z" w16du:dateUtc="2025-11-27T06:59:00Z"/>
                <w:rFonts w:ascii="Times New Roman" w:hAnsi="Times New Roman" w:cs="Times New Roman"/>
                <w:color w:val="000000" w:themeColor="text1"/>
                <w:sz w:val="28"/>
                <w:szCs w:val="28"/>
              </w:rPr>
              <w:pPrChange w:id="7555" w:author="Quỳnh Nguyễn" w:date="2025-11-27T13:59:00Z" w16du:dateUtc="2025-11-27T06:59:00Z">
                <w:pPr>
                  <w:spacing w:before="60" w:after="60" w:line="320" w:lineRule="exact"/>
                </w:pPr>
              </w:pPrChange>
            </w:pPr>
            <w:del w:id="7556" w:author="Quỳnh Nguyễn" w:date="2025-11-27T13:59:00Z" w16du:dateUtc="2025-11-27T06:59:00Z">
              <w:r w:rsidRPr="00382610" w:rsidDel="00536E8D">
                <w:rPr>
                  <w:rFonts w:ascii="Times New Roman" w:hAnsi="Times New Roman" w:cs="Times New Roman"/>
                  <w:color w:val="000000" w:themeColor="text1"/>
                  <w:sz w:val="28"/>
                  <w:szCs w:val="28"/>
                </w:rPr>
                <w:delText>Xưởng cơ khí máy điện</w:delText>
              </w:r>
            </w:del>
          </w:p>
        </w:tc>
        <w:tc>
          <w:tcPr>
            <w:tcW w:w="1281" w:type="dxa"/>
            <w:tcBorders>
              <w:top w:val="nil"/>
              <w:left w:val="nil"/>
              <w:bottom w:val="single" w:sz="8" w:space="0" w:color="auto"/>
              <w:right w:val="single" w:sz="8" w:space="0" w:color="auto"/>
            </w:tcBorders>
            <w:hideMark/>
          </w:tcPr>
          <w:p w14:paraId="3D3F0FEA" w14:textId="75A6C6A3" w:rsidR="004557C3" w:rsidRPr="00382610" w:rsidDel="00536E8D" w:rsidRDefault="004557C3">
            <w:pPr>
              <w:spacing w:after="0" w:line="240" w:lineRule="auto"/>
              <w:jc w:val="center"/>
              <w:rPr>
                <w:del w:id="7557" w:author="Quỳnh Nguyễn" w:date="2025-11-27T13:59:00Z" w16du:dateUtc="2025-11-27T06:59:00Z"/>
                <w:rFonts w:ascii="Times New Roman" w:hAnsi="Times New Roman" w:cs="Times New Roman"/>
                <w:color w:val="000000" w:themeColor="text1"/>
                <w:sz w:val="28"/>
                <w:szCs w:val="28"/>
              </w:rPr>
              <w:pPrChange w:id="7558" w:author="Quỳnh Nguyễn" w:date="2025-11-27T13:59:00Z" w16du:dateUtc="2025-11-27T06:59:00Z">
                <w:pPr>
                  <w:spacing w:before="60" w:after="60" w:line="320" w:lineRule="exact"/>
                </w:pPr>
              </w:pPrChange>
            </w:pPr>
            <w:del w:id="7559" w:author="Quỳnh Nguyễn" w:date="2025-11-27T13:59:00Z" w16du:dateUtc="2025-11-27T06:59:00Z">
              <w:r w:rsidRPr="00382610" w:rsidDel="00536E8D">
                <w:rPr>
                  <w:rFonts w:ascii="Times New Roman" w:hAnsi="Times New Roman" w:cs="Times New Roman"/>
                  <w:color w:val="000000" w:themeColor="text1"/>
                  <w:sz w:val="28"/>
                  <w:szCs w:val="28"/>
                </w:rPr>
                <w:delText>Xưởng</w:delText>
              </w:r>
            </w:del>
          </w:p>
        </w:tc>
        <w:tc>
          <w:tcPr>
            <w:tcW w:w="1583" w:type="dxa"/>
            <w:tcBorders>
              <w:top w:val="nil"/>
              <w:left w:val="nil"/>
              <w:bottom w:val="single" w:sz="8" w:space="0" w:color="auto"/>
              <w:right w:val="single" w:sz="8" w:space="0" w:color="auto"/>
            </w:tcBorders>
            <w:hideMark/>
          </w:tcPr>
          <w:p w14:paraId="3752680A" w14:textId="3D3A09B1" w:rsidR="004557C3" w:rsidRPr="00382610" w:rsidDel="00536E8D" w:rsidRDefault="004557C3">
            <w:pPr>
              <w:spacing w:after="0" w:line="240" w:lineRule="auto"/>
              <w:jc w:val="center"/>
              <w:rPr>
                <w:del w:id="7560" w:author="Quỳnh Nguyễn" w:date="2025-11-27T13:59:00Z" w16du:dateUtc="2025-11-27T06:59:00Z"/>
                <w:rFonts w:ascii="Times New Roman" w:hAnsi="Times New Roman" w:cs="Times New Roman"/>
                <w:color w:val="000000" w:themeColor="text1"/>
                <w:sz w:val="28"/>
                <w:szCs w:val="28"/>
              </w:rPr>
              <w:pPrChange w:id="7561" w:author="Quỳnh Nguyễn" w:date="2025-11-27T13:59:00Z" w16du:dateUtc="2025-11-27T06:59:00Z">
                <w:pPr>
                  <w:spacing w:before="60" w:after="60" w:line="320" w:lineRule="exact"/>
                </w:pPr>
              </w:pPrChange>
            </w:pPr>
            <w:del w:id="7562"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528" w:type="dxa"/>
            <w:tcBorders>
              <w:top w:val="nil"/>
              <w:left w:val="nil"/>
              <w:bottom w:val="single" w:sz="8" w:space="0" w:color="auto"/>
              <w:right w:val="single" w:sz="8" w:space="0" w:color="auto"/>
            </w:tcBorders>
            <w:hideMark/>
          </w:tcPr>
          <w:p w14:paraId="6F6E0DEA" w14:textId="71BF544B" w:rsidR="004557C3" w:rsidRPr="00382610" w:rsidDel="00536E8D" w:rsidRDefault="004557C3">
            <w:pPr>
              <w:spacing w:after="0" w:line="240" w:lineRule="auto"/>
              <w:jc w:val="center"/>
              <w:rPr>
                <w:del w:id="7563" w:author="Quỳnh Nguyễn" w:date="2025-11-27T13:59:00Z" w16du:dateUtc="2025-11-27T06:59:00Z"/>
                <w:rFonts w:ascii="Times New Roman" w:hAnsi="Times New Roman" w:cs="Times New Roman"/>
                <w:color w:val="000000" w:themeColor="text1"/>
                <w:sz w:val="28"/>
                <w:szCs w:val="28"/>
              </w:rPr>
              <w:pPrChange w:id="7564" w:author="Quỳnh Nguyễn" w:date="2025-11-27T13:59:00Z" w16du:dateUtc="2025-11-27T06:59:00Z">
                <w:pPr>
                  <w:spacing w:before="60" w:after="60" w:line="320" w:lineRule="exact"/>
                </w:pPr>
              </w:pPrChange>
            </w:pPr>
            <w:del w:id="7565"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90" w:type="dxa"/>
            <w:tcBorders>
              <w:top w:val="nil"/>
              <w:left w:val="nil"/>
              <w:bottom w:val="single" w:sz="8" w:space="0" w:color="auto"/>
              <w:right w:val="single" w:sz="8" w:space="0" w:color="auto"/>
            </w:tcBorders>
            <w:hideMark/>
          </w:tcPr>
          <w:p w14:paraId="6C18B261" w14:textId="44D31195" w:rsidR="004557C3" w:rsidRPr="00382610" w:rsidDel="00536E8D" w:rsidRDefault="004557C3">
            <w:pPr>
              <w:spacing w:after="0" w:line="240" w:lineRule="auto"/>
              <w:jc w:val="center"/>
              <w:rPr>
                <w:del w:id="7566" w:author="Quỳnh Nguyễn" w:date="2025-11-27T13:59:00Z" w16du:dateUtc="2025-11-27T06:59:00Z"/>
                <w:rFonts w:ascii="Times New Roman" w:hAnsi="Times New Roman" w:cs="Times New Roman"/>
                <w:color w:val="000000" w:themeColor="text1"/>
                <w:sz w:val="28"/>
                <w:szCs w:val="28"/>
              </w:rPr>
              <w:pPrChange w:id="7567" w:author="Quỳnh Nguyễn" w:date="2025-11-27T13:59:00Z" w16du:dateUtc="2025-11-27T06:59:00Z">
                <w:pPr>
                  <w:spacing w:before="60" w:after="60" w:line="320" w:lineRule="exact"/>
                </w:pPr>
              </w:pPrChange>
            </w:pPr>
            <w:del w:id="7568"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2F7C45F8" w14:textId="25254046" w:rsidTr="0095566E">
        <w:trPr>
          <w:del w:id="7569" w:author="Quỳnh Nguyễn" w:date="2025-11-27T13:59:00Z"/>
        </w:trPr>
        <w:tc>
          <w:tcPr>
            <w:tcW w:w="578" w:type="dxa"/>
            <w:tcBorders>
              <w:top w:val="nil"/>
              <w:left w:val="single" w:sz="8" w:space="0" w:color="auto"/>
              <w:bottom w:val="single" w:sz="8" w:space="0" w:color="auto"/>
              <w:right w:val="single" w:sz="8" w:space="0" w:color="auto"/>
            </w:tcBorders>
            <w:hideMark/>
          </w:tcPr>
          <w:p w14:paraId="736A85FC" w14:textId="4916C16D" w:rsidR="004557C3" w:rsidRPr="00382610" w:rsidDel="00536E8D" w:rsidRDefault="004557C3">
            <w:pPr>
              <w:spacing w:after="0" w:line="240" w:lineRule="auto"/>
              <w:jc w:val="center"/>
              <w:rPr>
                <w:del w:id="7570" w:author="Quỳnh Nguyễn" w:date="2025-11-27T13:59:00Z" w16du:dateUtc="2025-11-27T06:59:00Z"/>
                <w:rFonts w:ascii="Times New Roman" w:hAnsi="Times New Roman" w:cs="Times New Roman"/>
                <w:color w:val="000000" w:themeColor="text1"/>
                <w:sz w:val="28"/>
                <w:szCs w:val="28"/>
              </w:rPr>
              <w:pPrChange w:id="7571" w:author="Quỳnh Nguyễn" w:date="2025-11-27T13:59:00Z" w16du:dateUtc="2025-11-27T06:59:00Z">
                <w:pPr>
                  <w:spacing w:before="60" w:after="60" w:line="320" w:lineRule="exact"/>
                  <w:jc w:val="center"/>
                </w:pPr>
              </w:pPrChange>
            </w:pPr>
            <w:del w:id="7572" w:author="Quỳnh Nguyễn" w:date="2025-11-27T13:59:00Z" w16du:dateUtc="2025-11-27T06:59:00Z">
              <w:r w:rsidRPr="00382610" w:rsidDel="00536E8D">
                <w:rPr>
                  <w:rFonts w:ascii="Times New Roman" w:hAnsi="Times New Roman" w:cs="Times New Roman"/>
                  <w:color w:val="000000" w:themeColor="text1"/>
                  <w:sz w:val="28"/>
                  <w:szCs w:val="28"/>
                </w:rPr>
                <w:delText>7</w:delText>
              </w:r>
            </w:del>
          </w:p>
        </w:tc>
        <w:tc>
          <w:tcPr>
            <w:tcW w:w="2592" w:type="dxa"/>
            <w:tcBorders>
              <w:top w:val="nil"/>
              <w:left w:val="nil"/>
              <w:bottom w:val="single" w:sz="8" w:space="0" w:color="auto"/>
              <w:right w:val="single" w:sz="8" w:space="0" w:color="auto"/>
            </w:tcBorders>
            <w:hideMark/>
          </w:tcPr>
          <w:p w14:paraId="58A307EF" w14:textId="30BE7412" w:rsidR="004557C3" w:rsidRPr="00382610" w:rsidDel="00536E8D" w:rsidRDefault="004557C3">
            <w:pPr>
              <w:spacing w:after="0" w:line="240" w:lineRule="auto"/>
              <w:jc w:val="center"/>
              <w:rPr>
                <w:del w:id="7573" w:author="Quỳnh Nguyễn" w:date="2025-11-27T13:59:00Z" w16du:dateUtc="2025-11-27T06:59:00Z"/>
                <w:rFonts w:ascii="Times New Roman" w:hAnsi="Times New Roman" w:cs="Times New Roman"/>
                <w:color w:val="000000" w:themeColor="text1"/>
                <w:sz w:val="28"/>
                <w:szCs w:val="28"/>
              </w:rPr>
              <w:pPrChange w:id="7574" w:author="Quỳnh Nguyễn" w:date="2025-11-27T13:59:00Z" w16du:dateUtc="2025-11-27T06:59:00Z">
                <w:pPr>
                  <w:spacing w:before="60" w:after="60" w:line="320" w:lineRule="exact"/>
                </w:pPr>
              </w:pPrChange>
            </w:pPr>
            <w:del w:id="7575" w:author="Quỳnh Nguyễn" w:date="2025-11-27T13:59:00Z" w16du:dateUtc="2025-11-27T06:59:00Z">
              <w:r w:rsidRPr="00382610" w:rsidDel="00536E8D">
                <w:rPr>
                  <w:rFonts w:ascii="Times New Roman" w:hAnsi="Times New Roman" w:cs="Times New Roman"/>
                  <w:color w:val="000000" w:themeColor="text1"/>
                  <w:sz w:val="28"/>
                  <w:szCs w:val="28"/>
                </w:rPr>
                <w:delText>Các trang thiết bị đo và dụng cụ tháo lắp</w:delText>
              </w:r>
            </w:del>
          </w:p>
        </w:tc>
        <w:tc>
          <w:tcPr>
            <w:tcW w:w="1281" w:type="dxa"/>
            <w:tcBorders>
              <w:top w:val="nil"/>
              <w:left w:val="nil"/>
              <w:bottom w:val="single" w:sz="8" w:space="0" w:color="auto"/>
              <w:right w:val="single" w:sz="8" w:space="0" w:color="auto"/>
            </w:tcBorders>
            <w:hideMark/>
          </w:tcPr>
          <w:p w14:paraId="0174518A" w14:textId="28C80CAA" w:rsidR="004557C3" w:rsidRPr="00382610" w:rsidDel="00536E8D" w:rsidRDefault="004557C3">
            <w:pPr>
              <w:spacing w:after="0" w:line="240" w:lineRule="auto"/>
              <w:jc w:val="center"/>
              <w:rPr>
                <w:del w:id="7576" w:author="Quỳnh Nguyễn" w:date="2025-11-27T13:59:00Z" w16du:dateUtc="2025-11-27T06:59:00Z"/>
                <w:rFonts w:ascii="Times New Roman" w:hAnsi="Times New Roman" w:cs="Times New Roman"/>
                <w:color w:val="000000" w:themeColor="text1"/>
                <w:sz w:val="28"/>
                <w:szCs w:val="28"/>
              </w:rPr>
              <w:pPrChange w:id="7577" w:author="Quỳnh Nguyễn" w:date="2025-11-27T13:59:00Z" w16du:dateUtc="2025-11-27T06:59:00Z">
                <w:pPr>
                  <w:spacing w:before="60" w:after="60" w:line="320" w:lineRule="exact"/>
                </w:pPr>
              </w:pPrChange>
            </w:pPr>
            <w:del w:id="7578"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583" w:type="dxa"/>
            <w:tcBorders>
              <w:top w:val="nil"/>
              <w:left w:val="nil"/>
              <w:bottom w:val="single" w:sz="8" w:space="0" w:color="auto"/>
              <w:right w:val="single" w:sz="8" w:space="0" w:color="auto"/>
            </w:tcBorders>
            <w:hideMark/>
          </w:tcPr>
          <w:p w14:paraId="6668DC52" w14:textId="5274B092" w:rsidR="004557C3" w:rsidRPr="00382610" w:rsidDel="00536E8D" w:rsidRDefault="004557C3">
            <w:pPr>
              <w:spacing w:after="0" w:line="240" w:lineRule="auto"/>
              <w:jc w:val="center"/>
              <w:rPr>
                <w:del w:id="7579" w:author="Quỳnh Nguyễn" w:date="2025-11-27T13:59:00Z" w16du:dateUtc="2025-11-27T06:59:00Z"/>
                <w:rFonts w:ascii="Times New Roman" w:hAnsi="Times New Roman" w:cs="Times New Roman"/>
                <w:color w:val="000000" w:themeColor="text1"/>
                <w:sz w:val="28"/>
                <w:szCs w:val="28"/>
              </w:rPr>
              <w:pPrChange w:id="7580" w:author="Quỳnh Nguyễn" w:date="2025-11-27T13:59:00Z" w16du:dateUtc="2025-11-27T06:59:00Z">
                <w:pPr>
                  <w:spacing w:before="60" w:after="60" w:line="320" w:lineRule="exact"/>
                </w:pPr>
              </w:pPrChange>
            </w:pPr>
            <w:del w:id="7581"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528" w:type="dxa"/>
            <w:tcBorders>
              <w:top w:val="nil"/>
              <w:left w:val="nil"/>
              <w:bottom w:val="single" w:sz="8" w:space="0" w:color="auto"/>
              <w:right w:val="single" w:sz="8" w:space="0" w:color="auto"/>
            </w:tcBorders>
            <w:hideMark/>
          </w:tcPr>
          <w:p w14:paraId="5FD910AD" w14:textId="555D4439" w:rsidR="004557C3" w:rsidRPr="00382610" w:rsidDel="00536E8D" w:rsidRDefault="004557C3">
            <w:pPr>
              <w:spacing w:after="0" w:line="240" w:lineRule="auto"/>
              <w:jc w:val="center"/>
              <w:rPr>
                <w:del w:id="7582" w:author="Quỳnh Nguyễn" w:date="2025-11-27T13:59:00Z" w16du:dateUtc="2025-11-27T06:59:00Z"/>
                <w:rFonts w:ascii="Times New Roman" w:hAnsi="Times New Roman" w:cs="Times New Roman"/>
                <w:color w:val="000000" w:themeColor="text1"/>
                <w:sz w:val="28"/>
                <w:szCs w:val="28"/>
              </w:rPr>
              <w:pPrChange w:id="7583" w:author="Quỳnh Nguyễn" w:date="2025-11-27T13:59:00Z" w16du:dateUtc="2025-11-27T06:59:00Z">
                <w:pPr>
                  <w:spacing w:before="60" w:after="60" w:line="320" w:lineRule="exact"/>
                </w:pPr>
              </w:pPrChange>
            </w:pPr>
            <w:del w:id="7584"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490" w:type="dxa"/>
            <w:tcBorders>
              <w:top w:val="nil"/>
              <w:left w:val="nil"/>
              <w:bottom w:val="single" w:sz="8" w:space="0" w:color="auto"/>
              <w:right w:val="single" w:sz="8" w:space="0" w:color="auto"/>
            </w:tcBorders>
            <w:hideMark/>
          </w:tcPr>
          <w:p w14:paraId="2561AED1" w14:textId="3EB4476F" w:rsidR="004557C3" w:rsidRPr="00382610" w:rsidDel="00536E8D" w:rsidRDefault="004557C3">
            <w:pPr>
              <w:spacing w:after="0" w:line="240" w:lineRule="auto"/>
              <w:jc w:val="center"/>
              <w:rPr>
                <w:del w:id="7585" w:author="Quỳnh Nguyễn" w:date="2025-11-27T13:59:00Z" w16du:dateUtc="2025-11-27T06:59:00Z"/>
                <w:rFonts w:ascii="Times New Roman" w:hAnsi="Times New Roman" w:cs="Times New Roman"/>
                <w:color w:val="000000" w:themeColor="text1"/>
                <w:sz w:val="28"/>
                <w:szCs w:val="28"/>
              </w:rPr>
              <w:pPrChange w:id="7586" w:author="Quỳnh Nguyễn" w:date="2025-11-27T13:59:00Z" w16du:dateUtc="2025-11-27T06:59:00Z">
                <w:pPr>
                  <w:spacing w:before="60" w:after="60" w:line="320" w:lineRule="exact"/>
                </w:pPr>
              </w:pPrChange>
            </w:pPr>
            <w:del w:id="7587"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r>
      <w:tr w:rsidR="00490645" w:rsidRPr="00382610" w:rsidDel="00536E8D" w14:paraId="1F981404" w14:textId="0676C0FD" w:rsidTr="0095566E">
        <w:trPr>
          <w:del w:id="7588" w:author="Quỳnh Nguyễn" w:date="2025-11-27T13:59:00Z"/>
        </w:trPr>
        <w:tc>
          <w:tcPr>
            <w:tcW w:w="578" w:type="dxa"/>
            <w:tcBorders>
              <w:top w:val="nil"/>
              <w:left w:val="single" w:sz="8" w:space="0" w:color="auto"/>
              <w:bottom w:val="single" w:sz="8" w:space="0" w:color="auto"/>
              <w:right w:val="single" w:sz="8" w:space="0" w:color="auto"/>
            </w:tcBorders>
            <w:hideMark/>
          </w:tcPr>
          <w:p w14:paraId="4D94FDDB" w14:textId="4EAB60E9" w:rsidR="004557C3" w:rsidRPr="00382610" w:rsidDel="00536E8D" w:rsidRDefault="004557C3">
            <w:pPr>
              <w:spacing w:after="0" w:line="240" w:lineRule="auto"/>
              <w:jc w:val="center"/>
              <w:rPr>
                <w:del w:id="7589" w:author="Quỳnh Nguyễn" w:date="2025-11-27T13:59:00Z" w16du:dateUtc="2025-11-27T06:59:00Z"/>
                <w:rFonts w:ascii="Times New Roman" w:hAnsi="Times New Roman" w:cs="Times New Roman"/>
                <w:color w:val="000000" w:themeColor="text1"/>
                <w:sz w:val="28"/>
                <w:szCs w:val="28"/>
              </w:rPr>
              <w:pPrChange w:id="7590" w:author="Quỳnh Nguyễn" w:date="2025-11-27T13:59:00Z" w16du:dateUtc="2025-11-27T06:59:00Z">
                <w:pPr>
                  <w:spacing w:before="60" w:after="60" w:line="320" w:lineRule="exact"/>
                  <w:jc w:val="center"/>
                </w:pPr>
              </w:pPrChange>
            </w:pPr>
            <w:del w:id="7591" w:author="Quỳnh Nguyễn" w:date="2025-11-27T13:59:00Z" w16du:dateUtc="2025-11-27T06:59:00Z">
              <w:r w:rsidRPr="00382610" w:rsidDel="00536E8D">
                <w:rPr>
                  <w:rFonts w:ascii="Times New Roman" w:hAnsi="Times New Roman" w:cs="Times New Roman"/>
                  <w:color w:val="000000" w:themeColor="text1"/>
                  <w:sz w:val="28"/>
                  <w:szCs w:val="28"/>
                </w:rPr>
                <w:delText>a</w:delText>
              </w:r>
            </w:del>
          </w:p>
        </w:tc>
        <w:tc>
          <w:tcPr>
            <w:tcW w:w="2592" w:type="dxa"/>
            <w:tcBorders>
              <w:top w:val="nil"/>
              <w:left w:val="nil"/>
              <w:bottom w:val="single" w:sz="8" w:space="0" w:color="auto"/>
              <w:right w:val="single" w:sz="8" w:space="0" w:color="auto"/>
            </w:tcBorders>
            <w:hideMark/>
          </w:tcPr>
          <w:p w14:paraId="67DB8E54" w14:textId="46F5E905" w:rsidR="004557C3" w:rsidRPr="00382610" w:rsidDel="00536E8D" w:rsidRDefault="004557C3">
            <w:pPr>
              <w:spacing w:after="0" w:line="240" w:lineRule="auto"/>
              <w:jc w:val="center"/>
              <w:rPr>
                <w:del w:id="7592" w:author="Quỳnh Nguyễn" w:date="2025-11-27T13:59:00Z" w16du:dateUtc="2025-11-27T06:59:00Z"/>
                <w:rFonts w:ascii="Times New Roman" w:hAnsi="Times New Roman" w:cs="Times New Roman"/>
                <w:color w:val="000000" w:themeColor="text1"/>
                <w:sz w:val="28"/>
                <w:szCs w:val="28"/>
              </w:rPr>
              <w:pPrChange w:id="7593" w:author="Quỳnh Nguyễn" w:date="2025-11-27T13:59:00Z" w16du:dateUtc="2025-11-27T06:59:00Z">
                <w:pPr>
                  <w:spacing w:before="60" w:after="60" w:line="320" w:lineRule="exact"/>
                </w:pPr>
              </w:pPrChange>
            </w:pPr>
            <w:del w:id="7594" w:author="Quỳnh Nguyễn" w:date="2025-11-27T13:59:00Z" w16du:dateUtc="2025-11-27T06:59:00Z">
              <w:r w:rsidRPr="00382610" w:rsidDel="00536E8D">
                <w:rPr>
                  <w:rFonts w:ascii="Times New Roman" w:hAnsi="Times New Roman" w:cs="Times New Roman"/>
                  <w:color w:val="000000" w:themeColor="text1"/>
                  <w:sz w:val="28"/>
                  <w:szCs w:val="28"/>
                </w:rPr>
                <w:delText>Thiết bị thử kín nước, thử thủy lực, thử áp lực</w:delText>
              </w:r>
            </w:del>
          </w:p>
        </w:tc>
        <w:tc>
          <w:tcPr>
            <w:tcW w:w="1281" w:type="dxa"/>
            <w:tcBorders>
              <w:top w:val="nil"/>
              <w:left w:val="nil"/>
              <w:bottom w:val="single" w:sz="8" w:space="0" w:color="auto"/>
              <w:right w:val="single" w:sz="8" w:space="0" w:color="auto"/>
            </w:tcBorders>
            <w:hideMark/>
          </w:tcPr>
          <w:p w14:paraId="6CF00933" w14:textId="11B76D1F" w:rsidR="004557C3" w:rsidRPr="00382610" w:rsidDel="00536E8D" w:rsidRDefault="004557C3">
            <w:pPr>
              <w:spacing w:after="0" w:line="240" w:lineRule="auto"/>
              <w:jc w:val="center"/>
              <w:rPr>
                <w:del w:id="7595" w:author="Quỳnh Nguyễn" w:date="2025-11-27T13:59:00Z" w16du:dateUtc="2025-11-27T06:59:00Z"/>
                <w:rFonts w:ascii="Times New Roman" w:hAnsi="Times New Roman" w:cs="Times New Roman"/>
                <w:color w:val="000000" w:themeColor="text1"/>
                <w:sz w:val="28"/>
                <w:szCs w:val="28"/>
              </w:rPr>
              <w:pPrChange w:id="7596" w:author="Quỳnh Nguyễn" w:date="2025-11-27T13:59:00Z" w16du:dateUtc="2025-11-27T06:59:00Z">
                <w:pPr>
                  <w:spacing w:before="60" w:after="60" w:line="320" w:lineRule="exact"/>
                </w:pPr>
              </w:pPrChange>
            </w:pPr>
            <w:del w:id="7597" w:author="Quỳnh Nguyễn" w:date="2025-11-27T13:59:00Z" w16du:dateUtc="2025-11-27T06:59:00Z">
              <w:r w:rsidRPr="00382610" w:rsidDel="00536E8D">
                <w:rPr>
                  <w:rFonts w:ascii="Times New Roman" w:hAnsi="Times New Roman" w:cs="Times New Roman"/>
                  <w:color w:val="000000" w:themeColor="text1"/>
                  <w:sz w:val="28"/>
                  <w:szCs w:val="28"/>
                </w:rPr>
                <w:delText>Bộ</w:delText>
              </w:r>
            </w:del>
          </w:p>
        </w:tc>
        <w:tc>
          <w:tcPr>
            <w:tcW w:w="1583" w:type="dxa"/>
            <w:tcBorders>
              <w:top w:val="nil"/>
              <w:left w:val="nil"/>
              <w:bottom w:val="single" w:sz="8" w:space="0" w:color="auto"/>
              <w:right w:val="single" w:sz="8" w:space="0" w:color="auto"/>
            </w:tcBorders>
            <w:hideMark/>
          </w:tcPr>
          <w:p w14:paraId="4F9DDDD1" w14:textId="2BFAE636" w:rsidR="004557C3" w:rsidRPr="00382610" w:rsidDel="00536E8D" w:rsidRDefault="004557C3">
            <w:pPr>
              <w:spacing w:after="0" w:line="240" w:lineRule="auto"/>
              <w:jc w:val="center"/>
              <w:rPr>
                <w:del w:id="7598" w:author="Quỳnh Nguyễn" w:date="2025-11-27T13:59:00Z" w16du:dateUtc="2025-11-27T06:59:00Z"/>
                <w:rFonts w:ascii="Times New Roman" w:hAnsi="Times New Roman" w:cs="Times New Roman"/>
                <w:color w:val="000000" w:themeColor="text1"/>
                <w:sz w:val="28"/>
                <w:szCs w:val="28"/>
              </w:rPr>
              <w:pPrChange w:id="7599" w:author="Quỳnh Nguyễn" w:date="2025-11-27T13:59:00Z" w16du:dateUtc="2025-11-27T06:59:00Z">
                <w:pPr>
                  <w:spacing w:before="60" w:after="60" w:line="320" w:lineRule="exact"/>
                </w:pPr>
              </w:pPrChange>
            </w:pPr>
            <w:del w:id="7600"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528" w:type="dxa"/>
            <w:tcBorders>
              <w:top w:val="nil"/>
              <w:left w:val="nil"/>
              <w:bottom w:val="single" w:sz="8" w:space="0" w:color="auto"/>
              <w:right w:val="single" w:sz="8" w:space="0" w:color="auto"/>
            </w:tcBorders>
            <w:hideMark/>
          </w:tcPr>
          <w:p w14:paraId="7653712A" w14:textId="69DC8DBA" w:rsidR="004557C3" w:rsidRPr="00382610" w:rsidDel="00536E8D" w:rsidRDefault="004557C3">
            <w:pPr>
              <w:spacing w:after="0" w:line="240" w:lineRule="auto"/>
              <w:jc w:val="center"/>
              <w:rPr>
                <w:del w:id="7601" w:author="Quỳnh Nguyễn" w:date="2025-11-27T13:59:00Z" w16du:dateUtc="2025-11-27T06:59:00Z"/>
                <w:rFonts w:ascii="Times New Roman" w:hAnsi="Times New Roman" w:cs="Times New Roman"/>
                <w:color w:val="000000" w:themeColor="text1"/>
                <w:sz w:val="28"/>
                <w:szCs w:val="28"/>
              </w:rPr>
              <w:pPrChange w:id="7602" w:author="Quỳnh Nguyễn" w:date="2025-11-27T13:59:00Z" w16du:dateUtc="2025-11-27T06:59:00Z">
                <w:pPr>
                  <w:spacing w:before="60" w:after="60" w:line="320" w:lineRule="exact"/>
                </w:pPr>
              </w:pPrChange>
            </w:pPr>
            <w:del w:id="7603"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90" w:type="dxa"/>
            <w:tcBorders>
              <w:top w:val="nil"/>
              <w:left w:val="nil"/>
              <w:bottom w:val="single" w:sz="8" w:space="0" w:color="auto"/>
              <w:right w:val="single" w:sz="8" w:space="0" w:color="auto"/>
            </w:tcBorders>
            <w:hideMark/>
          </w:tcPr>
          <w:p w14:paraId="7A295B14" w14:textId="2DE006EF" w:rsidR="004557C3" w:rsidRPr="00382610" w:rsidDel="00536E8D" w:rsidRDefault="004557C3">
            <w:pPr>
              <w:spacing w:after="0" w:line="240" w:lineRule="auto"/>
              <w:jc w:val="center"/>
              <w:rPr>
                <w:del w:id="7604" w:author="Quỳnh Nguyễn" w:date="2025-11-27T13:59:00Z" w16du:dateUtc="2025-11-27T06:59:00Z"/>
                <w:rFonts w:ascii="Times New Roman" w:hAnsi="Times New Roman" w:cs="Times New Roman"/>
                <w:color w:val="000000" w:themeColor="text1"/>
                <w:sz w:val="28"/>
                <w:szCs w:val="28"/>
              </w:rPr>
              <w:pPrChange w:id="7605" w:author="Quỳnh Nguyễn" w:date="2025-11-27T13:59:00Z" w16du:dateUtc="2025-11-27T06:59:00Z">
                <w:pPr>
                  <w:spacing w:before="60" w:after="60" w:line="320" w:lineRule="exact"/>
                </w:pPr>
              </w:pPrChange>
            </w:pPr>
            <w:del w:id="7606"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r w:rsidR="00490645" w:rsidRPr="00382610" w:rsidDel="00536E8D" w14:paraId="02C971EC" w14:textId="7CEB5F64" w:rsidTr="0095566E">
        <w:trPr>
          <w:del w:id="7607" w:author="Quỳnh Nguyễn" w:date="2025-11-27T13:59:00Z"/>
        </w:trPr>
        <w:tc>
          <w:tcPr>
            <w:tcW w:w="578" w:type="dxa"/>
            <w:tcBorders>
              <w:top w:val="nil"/>
              <w:left w:val="single" w:sz="8" w:space="0" w:color="auto"/>
              <w:bottom w:val="single" w:sz="8" w:space="0" w:color="auto"/>
              <w:right w:val="single" w:sz="8" w:space="0" w:color="auto"/>
            </w:tcBorders>
            <w:hideMark/>
          </w:tcPr>
          <w:p w14:paraId="284499C6" w14:textId="010576E8" w:rsidR="004557C3" w:rsidRPr="00382610" w:rsidDel="00536E8D" w:rsidRDefault="00FC3863">
            <w:pPr>
              <w:spacing w:after="0" w:line="240" w:lineRule="auto"/>
              <w:jc w:val="center"/>
              <w:rPr>
                <w:del w:id="7608" w:author="Quỳnh Nguyễn" w:date="2025-11-27T13:59:00Z" w16du:dateUtc="2025-11-27T06:59:00Z"/>
                <w:rFonts w:ascii="Times New Roman" w:hAnsi="Times New Roman" w:cs="Times New Roman"/>
                <w:color w:val="000000" w:themeColor="text1"/>
                <w:sz w:val="28"/>
                <w:szCs w:val="28"/>
                <w:lang w:val="vi-VN"/>
              </w:rPr>
              <w:pPrChange w:id="7609" w:author="Quỳnh Nguyễn" w:date="2025-11-27T13:59:00Z" w16du:dateUtc="2025-11-27T06:59:00Z">
                <w:pPr>
                  <w:spacing w:before="60" w:after="60" w:line="320" w:lineRule="exact"/>
                  <w:jc w:val="center"/>
                </w:pPr>
              </w:pPrChange>
            </w:pPr>
            <w:del w:id="7610" w:author="Quỳnh Nguyễn" w:date="2025-11-27T13:59:00Z" w16du:dateUtc="2025-11-27T06:59:00Z">
              <w:r w:rsidRPr="00382610" w:rsidDel="00536E8D">
                <w:rPr>
                  <w:rFonts w:ascii="Times New Roman" w:hAnsi="Times New Roman" w:cs="Times New Roman"/>
                  <w:color w:val="000000" w:themeColor="text1"/>
                  <w:sz w:val="28"/>
                  <w:szCs w:val="28"/>
                  <w:lang w:val="vi-VN"/>
                </w:rPr>
                <w:delText>8</w:delText>
              </w:r>
            </w:del>
          </w:p>
        </w:tc>
        <w:tc>
          <w:tcPr>
            <w:tcW w:w="2592" w:type="dxa"/>
            <w:tcBorders>
              <w:top w:val="nil"/>
              <w:left w:val="nil"/>
              <w:bottom w:val="single" w:sz="8" w:space="0" w:color="auto"/>
              <w:right w:val="single" w:sz="8" w:space="0" w:color="auto"/>
            </w:tcBorders>
            <w:hideMark/>
          </w:tcPr>
          <w:p w14:paraId="6ACBFCDF" w14:textId="426C40C8" w:rsidR="004557C3" w:rsidRPr="00382610" w:rsidDel="00536E8D" w:rsidRDefault="004557C3">
            <w:pPr>
              <w:spacing w:after="0" w:line="240" w:lineRule="auto"/>
              <w:jc w:val="center"/>
              <w:rPr>
                <w:del w:id="7611" w:author="Quỳnh Nguyễn" w:date="2025-11-27T13:59:00Z" w16du:dateUtc="2025-11-27T06:59:00Z"/>
                <w:rFonts w:ascii="Times New Roman" w:hAnsi="Times New Roman" w:cs="Times New Roman"/>
                <w:color w:val="000000" w:themeColor="text1"/>
                <w:sz w:val="28"/>
                <w:szCs w:val="28"/>
              </w:rPr>
              <w:pPrChange w:id="7612" w:author="Quỳnh Nguyễn" w:date="2025-11-27T13:59:00Z" w16du:dateUtc="2025-11-27T06:59:00Z">
                <w:pPr>
                  <w:spacing w:before="60" w:after="60" w:line="320" w:lineRule="exact"/>
                </w:pPr>
              </w:pPrChange>
            </w:pPr>
            <w:del w:id="7613" w:author="Quỳnh Nguyễn" w:date="2025-11-27T13:59:00Z" w16du:dateUtc="2025-11-27T06:59:00Z">
              <w:r w:rsidRPr="00382610" w:rsidDel="00536E8D">
                <w:rPr>
                  <w:rFonts w:ascii="Times New Roman" w:hAnsi="Times New Roman" w:cs="Times New Roman"/>
                  <w:color w:val="000000" w:themeColor="text1"/>
                  <w:sz w:val="28"/>
                  <w:szCs w:val="28"/>
                </w:rPr>
                <w:delText>Thiết bị nâng, hạ</w:delText>
              </w:r>
            </w:del>
          </w:p>
        </w:tc>
        <w:tc>
          <w:tcPr>
            <w:tcW w:w="1281" w:type="dxa"/>
            <w:tcBorders>
              <w:top w:val="nil"/>
              <w:left w:val="nil"/>
              <w:bottom w:val="single" w:sz="8" w:space="0" w:color="auto"/>
              <w:right w:val="single" w:sz="8" w:space="0" w:color="auto"/>
            </w:tcBorders>
            <w:hideMark/>
          </w:tcPr>
          <w:p w14:paraId="2EB0DCD7" w14:textId="2699E980" w:rsidR="004557C3" w:rsidRPr="00382610" w:rsidDel="00536E8D" w:rsidRDefault="004557C3">
            <w:pPr>
              <w:spacing w:after="0" w:line="240" w:lineRule="auto"/>
              <w:jc w:val="center"/>
              <w:rPr>
                <w:del w:id="7614" w:author="Quỳnh Nguyễn" w:date="2025-11-27T13:59:00Z" w16du:dateUtc="2025-11-27T06:59:00Z"/>
                <w:rFonts w:ascii="Times New Roman" w:hAnsi="Times New Roman" w:cs="Times New Roman"/>
                <w:color w:val="000000" w:themeColor="text1"/>
                <w:sz w:val="28"/>
                <w:szCs w:val="28"/>
              </w:rPr>
              <w:pPrChange w:id="7615" w:author="Quỳnh Nguyễn" w:date="2025-11-27T13:59:00Z" w16du:dateUtc="2025-11-27T06:59:00Z">
                <w:pPr>
                  <w:spacing w:before="60" w:after="60" w:line="320" w:lineRule="exact"/>
                </w:pPr>
              </w:pPrChange>
            </w:pPr>
            <w:del w:id="7616"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583" w:type="dxa"/>
            <w:tcBorders>
              <w:top w:val="nil"/>
              <w:left w:val="nil"/>
              <w:bottom w:val="single" w:sz="8" w:space="0" w:color="auto"/>
              <w:right w:val="single" w:sz="8" w:space="0" w:color="auto"/>
            </w:tcBorders>
            <w:hideMark/>
          </w:tcPr>
          <w:p w14:paraId="5214F840" w14:textId="7C260728" w:rsidR="004557C3" w:rsidRPr="00382610" w:rsidDel="00536E8D" w:rsidRDefault="004557C3">
            <w:pPr>
              <w:spacing w:after="0" w:line="240" w:lineRule="auto"/>
              <w:jc w:val="center"/>
              <w:rPr>
                <w:del w:id="7617" w:author="Quỳnh Nguyễn" w:date="2025-11-27T13:59:00Z" w16du:dateUtc="2025-11-27T06:59:00Z"/>
                <w:rFonts w:ascii="Times New Roman" w:hAnsi="Times New Roman" w:cs="Times New Roman"/>
                <w:color w:val="000000" w:themeColor="text1"/>
                <w:sz w:val="28"/>
                <w:szCs w:val="28"/>
              </w:rPr>
              <w:pPrChange w:id="7618" w:author="Quỳnh Nguyễn" w:date="2025-11-27T13:59:00Z" w16du:dateUtc="2025-11-27T06:59:00Z">
                <w:pPr>
                  <w:spacing w:before="60" w:after="60" w:line="320" w:lineRule="exact"/>
                </w:pPr>
              </w:pPrChange>
            </w:pPr>
            <w:del w:id="7619"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528" w:type="dxa"/>
            <w:tcBorders>
              <w:top w:val="nil"/>
              <w:left w:val="nil"/>
              <w:bottom w:val="single" w:sz="8" w:space="0" w:color="auto"/>
              <w:right w:val="single" w:sz="8" w:space="0" w:color="auto"/>
            </w:tcBorders>
            <w:hideMark/>
          </w:tcPr>
          <w:p w14:paraId="0984886B" w14:textId="06E6D8C6" w:rsidR="004557C3" w:rsidRPr="00382610" w:rsidDel="00536E8D" w:rsidRDefault="004557C3">
            <w:pPr>
              <w:spacing w:after="0" w:line="240" w:lineRule="auto"/>
              <w:jc w:val="center"/>
              <w:rPr>
                <w:del w:id="7620" w:author="Quỳnh Nguyễn" w:date="2025-11-27T13:59:00Z" w16du:dateUtc="2025-11-27T06:59:00Z"/>
                <w:rFonts w:ascii="Times New Roman" w:hAnsi="Times New Roman" w:cs="Times New Roman"/>
                <w:color w:val="000000" w:themeColor="text1"/>
                <w:sz w:val="28"/>
                <w:szCs w:val="28"/>
              </w:rPr>
              <w:pPrChange w:id="7621" w:author="Quỳnh Nguyễn" w:date="2025-11-27T13:59:00Z" w16du:dateUtc="2025-11-27T06:59:00Z">
                <w:pPr>
                  <w:spacing w:before="60" w:after="60" w:line="320" w:lineRule="exact"/>
                </w:pPr>
              </w:pPrChange>
            </w:pPr>
            <w:del w:id="7622"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c>
          <w:tcPr>
            <w:tcW w:w="1490" w:type="dxa"/>
            <w:tcBorders>
              <w:top w:val="nil"/>
              <w:left w:val="nil"/>
              <w:bottom w:val="single" w:sz="8" w:space="0" w:color="auto"/>
              <w:right w:val="single" w:sz="8" w:space="0" w:color="auto"/>
            </w:tcBorders>
            <w:hideMark/>
          </w:tcPr>
          <w:p w14:paraId="3C722A31" w14:textId="45919419" w:rsidR="004557C3" w:rsidRPr="00382610" w:rsidDel="00536E8D" w:rsidRDefault="004557C3">
            <w:pPr>
              <w:spacing w:after="0" w:line="240" w:lineRule="auto"/>
              <w:jc w:val="center"/>
              <w:rPr>
                <w:del w:id="7623" w:author="Quỳnh Nguyễn" w:date="2025-11-27T13:59:00Z" w16du:dateUtc="2025-11-27T06:59:00Z"/>
                <w:rFonts w:ascii="Times New Roman" w:hAnsi="Times New Roman" w:cs="Times New Roman"/>
                <w:color w:val="000000" w:themeColor="text1"/>
                <w:sz w:val="28"/>
                <w:szCs w:val="28"/>
              </w:rPr>
              <w:pPrChange w:id="7624" w:author="Quỳnh Nguyễn" w:date="2025-11-27T13:59:00Z" w16du:dateUtc="2025-11-27T06:59:00Z">
                <w:pPr>
                  <w:spacing w:before="60" w:after="60" w:line="320" w:lineRule="exact"/>
                </w:pPr>
              </w:pPrChange>
            </w:pPr>
            <w:del w:id="7625" w:author="Quỳnh Nguyễn" w:date="2025-11-27T13:59:00Z" w16du:dateUtc="2025-11-27T06:59:00Z">
              <w:r w:rsidRPr="00382610" w:rsidDel="00536E8D">
                <w:rPr>
                  <w:rFonts w:ascii="Times New Roman" w:hAnsi="Times New Roman" w:cs="Times New Roman"/>
                  <w:color w:val="000000" w:themeColor="text1"/>
                  <w:sz w:val="28"/>
                  <w:szCs w:val="28"/>
                </w:rPr>
                <w:delText> </w:delText>
              </w:r>
            </w:del>
          </w:p>
        </w:tc>
      </w:tr>
      <w:tr w:rsidR="00490645" w:rsidRPr="00382610" w:rsidDel="00536E8D" w14:paraId="0EDE104E" w14:textId="518FE35F" w:rsidTr="0095566E">
        <w:trPr>
          <w:del w:id="7626" w:author="Quỳnh Nguyễn" w:date="2025-11-27T13:59:00Z"/>
        </w:trPr>
        <w:tc>
          <w:tcPr>
            <w:tcW w:w="578" w:type="dxa"/>
            <w:tcBorders>
              <w:top w:val="nil"/>
              <w:left w:val="single" w:sz="8" w:space="0" w:color="auto"/>
              <w:bottom w:val="single" w:sz="8" w:space="0" w:color="auto"/>
              <w:right w:val="single" w:sz="8" w:space="0" w:color="auto"/>
            </w:tcBorders>
            <w:hideMark/>
          </w:tcPr>
          <w:p w14:paraId="05240F3A" w14:textId="556264A3" w:rsidR="004557C3" w:rsidRPr="00382610" w:rsidDel="00536E8D" w:rsidRDefault="004557C3">
            <w:pPr>
              <w:spacing w:after="0" w:line="240" w:lineRule="auto"/>
              <w:jc w:val="center"/>
              <w:rPr>
                <w:del w:id="7627" w:author="Quỳnh Nguyễn" w:date="2025-11-27T13:59:00Z" w16du:dateUtc="2025-11-27T06:59:00Z"/>
                <w:rFonts w:ascii="Times New Roman" w:hAnsi="Times New Roman" w:cs="Times New Roman"/>
                <w:color w:val="000000" w:themeColor="text1"/>
                <w:sz w:val="28"/>
                <w:szCs w:val="28"/>
              </w:rPr>
              <w:pPrChange w:id="7628" w:author="Quỳnh Nguyễn" w:date="2025-11-27T13:59:00Z" w16du:dateUtc="2025-11-27T06:59:00Z">
                <w:pPr>
                  <w:spacing w:before="60" w:after="60" w:line="320" w:lineRule="exact"/>
                  <w:jc w:val="center"/>
                </w:pPr>
              </w:pPrChange>
            </w:pPr>
            <w:del w:id="7629" w:author="Quỳnh Nguyễn" w:date="2025-11-27T13:59:00Z" w16du:dateUtc="2025-11-27T06:59:00Z">
              <w:r w:rsidRPr="00382610" w:rsidDel="00536E8D">
                <w:rPr>
                  <w:rFonts w:ascii="Times New Roman" w:hAnsi="Times New Roman" w:cs="Times New Roman"/>
                  <w:color w:val="000000" w:themeColor="text1"/>
                  <w:sz w:val="28"/>
                  <w:szCs w:val="28"/>
                </w:rPr>
                <w:delText>a</w:delText>
              </w:r>
            </w:del>
          </w:p>
        </w:tc>
        <w:tc>
          <w:tcPr>
            <w:tcW w:w="2592" w:type="dxa"/>
            <w:tcBorders>
              <w:top w:val="nil"/>
              <w:left w:val="nil"/>
              <w:bottom w:val="single" w:sz="8" w:space="0" w:color="auto"/>
              <w:right w:val="single" w:sz="8" w:space="0" w:color="auto"/>
            </w:tcBorders>
            <w:hideMark/>
          </w:tcPr>
          <w:p w14:paraId="5368E928" w14:textId="4A6E7192" w:rsidR="004557C3" w:rsidRPr="00382610" w:rsidDel="00536E8D" w:rsidRDefault="004557C3">
            <w:pPr>
              <w:spacing w:after="0" w:line="240" w:lineRule="auto"/>
              <w:jc w:val="center"/>
              <w:rPr>
                <w:del w:id="7630" w:author="Quỳnh Nguyễn" w:date="2025-11-27T13:59:00Z" w16du:dateUtc="2025-11-27T06:59:00Z"/>
                <w:rFonts w:ascii="Times New Roman" w:hAnsi="Times New Roman" w:cs="Times New Roman"/>
                <w:color w:val="000000" w:themeColor="text1"/>
                <w:sz w:val="28"/>
                <w:szCs w:val="28"/>
              </w:rPr>
              <w:pPrChange w:id="7631" w:author="Quỳnh Nguyễn" w:date="2025-11-27T13:59:00Z" w16du:dateUtc="2025-11-27T06:59:00Z">
                <w:pPr>
                  <w:spacing w:before="60" w:after="60" w:line="320" w:lineRule="exact"/>
                </w:pPr>
              </w:pPrChange>
            </w:pPr>
            <w:del w:id="7632" w:author="Quỳnh Nguyễn" w:date="2025-11-27T13:59:00Z" w16du:dateUtc="2025-11-27T06:59:00Z">
              <w:r w:rsidRPr="00382610" w:rsidDel="00536E8D">
                <w:rPr>
                  <w:rFonts w:ascii="Times New Roman" w:hAnsi="Times New Roman" w:cs="Times New Roman"/>
                  <w:color w:val="000000" w:themeColor="text1"/>
                  <w:sz w:val="28"/>
                  <w:szCs w:val="28"/>
                </w:rPr>
                <w:delText>Cầu trục đôi hoặc cầu trục đơn có tổng trọng tải tối thiểu 15 tấn</w:delText>
              </w:r>
            </w:del>
          </w:p>
        </w:tc>
        <w:tc>
          <w:tcPr>
            <w:tcW w:w="1281" w:type="dxa"/>
            <w:tcBorders>
              <w:top w:val="nil"/>
              <w:left w:val="nil"/>
              <w:bottom w:val="single" w:sz="8" w:space="0" w:color="auto"/>
              <w:right w:val="single" w:sz="8" w:space="0" w:color="auto"/>
            </w:tcBorders>
            <w:hideMark/>
          </w:tcPr>
          <w:p w14:paraId="7AC58022" w14:textId="021CDD31" w:rsidR="004557C3" w:rsidRPr="00382610" w:rsidDel="00536E8D" w:rsidRDefault="004557C3">
            <w:pPr>
              <w:spacing w:after="0" w:line="240" w:lineRule="auto"/>
              <w:jc w:val="center"/>
              <w:rPr>
                <w:del w:id="7633" w:author="Quỳnh Nguyễn" w:date="2025-11-27T13:59:00Z" w16du:dateUtc="2025-11-27T06:59:00Z"/>
                <w:rFonts w:ascii="Times New Roman" w:hAnsi="Times New Roman" w:cs="Times New Roman"/>
                <w:color w:val="000000" w:themeColor="text1"/>
                <w:sz w:val="28"/>
                <w:szCs w:val="28"/>
              </w:rPr>
              <w:pPrChange w:id="7634" w:author="Quỳnh Nguyễn" w:date="2025-11-27T13:59:00Z" w16du:dateUtc="2025-11-27T06:59:00Z">
                <w:pPr>
                  <w:spacing w:before="60" w:after="60" w:line="320" w:lineRule="exact"/>
                </w:pPr>
              </w:pPrChange>
            </w:pPr>
            <w:del w:id="7635" w:author="Quỳnh Nguyễn" w:date="2025-11-27T13:59:00Z" w16du:dateUtc="2025-11-27T06:59:00Z">
              <w:r w:rsidRPr="00382610" w:rsidDel="00536E8D">
                <w:rPr>
                  <w:rFonts w:ascii="Times New Roman" w:hAnsi="Times New Roman" w:cs="Times New Roman"/>
                  <w:color w:val="000000" w:themeColor="text1"/>
                  <w:sz w:val="28"/>
                  <w:szCs w:val="28"/>
                </w:rPr>
                <w:delText>Chiếc</w:delText>
              </w:r>
            </w:del>
          </w:p>
        </w:tc>
        <w:tc>
          <w:tcPr>
            <w:tcW w:w="1583" w:type="dxa"/>
            <w:tcBorders>
              <w:top w:val="nil"/>
              <w:left w:val="nil"/>
              <w:bottom w:val="single" w:sz="8" w:space="0" w:color="auto"/>
              <w:right w:val="single" w:sz="8" w:space="0" w:color="auto"/>
            </w:tcBorders>
            <w:hideMark/>
          </w:tcPr>
          <w:p w14:paraId="05D1A465" w14:textId="468ED110" w:rsidR="004557C3" w:rsidRPr="00382610" w:rsidDel="00536E8D" w:rsidRDefault="004557C3">
            <w:pPr>
              <w:spacing w:after="0" w:line="240" w:lineRule="auto"/>
              <w:jc w:val="center"/>
              <w:rPr>
                <w:del w:id="7636" w:author="Quỳnh Nguyễn" w:date="2025-11-27T13:59:00Z" w16du:dateUtc="2025-11-27T06:59:00Z"/>
                <w:rFonts w:ascii="Times New Roman" w:hAnsi="Times New Roman" w:cs="Times New Roman"/>
                <w:color w:val="000000" w:themeColor="text1"/>
                <w:sz w:val="28"/>
                <w:szCs w:val="28"/>
              </w:rPr>
              <w:pPrChange w:id="7637" w:author="Quỳnh Nguyễn" w:date="2025-11-27T13:59:00Z" w16du:dateUtc="2025-11-27T06:59:00Z">
                <w:pPr>
                  <w:spacing w:before="60" w:after="60" w:line="320" w:lineRule="exact"/>
                </w:pPr>
              </w:pPrChange>
            </w:pPr>
            <w:del w:id="7638" w:author="Quỳnh Nguyễn" w:date="2025-11-27T13:59:00Z" w16du:dateUtc="2025-11-27T06:59:00Z">
              <w:r w:rsidRPr="00382610" w:rsidDel="00536E8D">
                <w:rPr>
                  <w:rFonts w:ascii="Times New Roman" w:hAnsi="Times New Roman" w:cs="Times New Roman"/>
                  <w:color w:val="000000" w:themeColor="text1"/>
                  <w:sz w:val="28"/>
                  <w:szCs w:val="28"/>
                </w:rPr>
                <w:delText>-</w:delText>
              </w:r>
            </w:del>
          </w:p>
        </w:tc>
        <w:tc>
          <w:tcPr>
            <w:tcW w:w="1528" w:type="dxa"/>
            <w:tcBorders>
              <w:top w:val="nil"/>
              <w:left w:val="nil"/>
              <w:bottom w:val="single" w:sz="8" w:space="0" w:color="auto"/>
              <w:right w:val="single" w:sz="8" w:space="0" w:color="auto"/>
            </w:tcBorders>
            <w:hideMark/>
          </w:tcPr>
          <w:p w14:paraId="569C7CE6" w14:textId="76342E76" w:rsidR="004557C3" w:rsidRPr="00382610" w:rsidDel="00536E8D" w:rsidRDefault="004557C3">
            <w:pPr>
              <w:spacing w:after="0" w:line="240" w:lineRule="auto"/>
              <w:jc w:val="center"/>
              <w:rPr>
                <w:del w:id="7639" w:author="Quỳnh Nguyễn" w:date="2025-11-27T13:59:00Z" w16du:dateUtc="2025-11-27T06:59:00Z"/>
                <w:rFonts w:ascii="Times New Roman" w:hAnsi="Times New Roman" w:cs="Times New Roman"/>
                <w:color w:val="000000" w:themeColor="text1"/>
                <w:sz w:val="28"/>
                <w:szCs w:val="28"/>
              </w:rPr>
              <w:pPrChange w:id="7640" w:author="Quỳnh Nguyễn" w:date="2025-11-27T13:59:00Z" w16du:dateUtc="2025-11-27T06:59:00Z">
                <w:pPr>
                  <w:spacing w:before="60" w:after="60" w:line="320" w:lineRule="exact"/>
                </w:pPr>
              </w:pPrChange>
            </w:pPr>
            <w:del w:id="7641"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c>
          <w:tcPr>
            <w:tcW w:w="1490" w:type="dxa"/>
            <w:tcBorders>
              <w:top w:val="nil"/>
              <w:left w:val="nil"/>
              <w:bottom w:val="single" w:sz="8" w:space="0" w:color="auto"/>
              <w:right w:val="single" w:sz="8" w:space="0" w:color="auto"/>
            </w:tcBorders>
            <w:hideMark/>
          </w:tcPr>
          <w:p w14:paraId="4C7064F6" w14:textId="285149FB" w:rsidR="004557C3" w:rsidRPr="00382610" w:rsidDel="00536E8D" w:rsidRDefault="004557C3">
            <w:pPr>
              <w:spacing w:after="0" w:line="240" w:lineRule="auto"/>
              <w:jc w:val="center"/>
              <w:rPr>
                <w:del w:id="7642" w:author="Quỳnh Nguyễn" w:date="2025-11-27T13:59:00Z" w16du:dateUtc="2025-11-27T06:59:00Z"/>
                <w:rFonts w:ascii="Times New Roman" w:hAnsi="Times New Roman" w:cs="Times New Roman"/>
                <w:color w:val="000000" w:themeColor="text1"/>
                <w:sz w:val="28"/>
                <w:szCs w:val="28"/>
              </w:rPr>
              <w:pPrChange w:id="7643" w:author="Quỳnh Nguyễn" w:date="2025-11-27T13:59:00Z" w16du:dateUtc="2025-11-27T06:59:00Z">
                <w:pPr>
                  <w:spacing w:before="60" w:after="60" w:line="320" w:lineRule="exact"/>
                </w:pPr>
              </w:pPrChange>
            </w:pPr>
            <w:del w:id="7644" w:author="Quỳnh Nguyễn" w:date="2025-11-27T13:59:00Z" w16du:dateUtc="2025-11-27T06:59:00Z">
              <w:r w:rsidRPr="00382610" w:rsidDel="00536E8D">
                <w:rPr>
                  <w:rFonts w:ascii="Times New Roman" w:hAnsi="Times New Roman" w:cs="Times New Roman"/>
                  <w:color w:val="000000" w:themeColor="text1"/>
                  <w:sz w:val="28"/>
                  <w:szCs w:val="28"/>
                </w:rPr>
                <w:delText>01</w:delText>
              </w:r>
            </w:del>
          </w:p>
        </w:tc>
      </w:tr>
    </w:tbl>
    <w:p w14:paraId="731EE3C4" w14:textId="77777777" w:rsidR="00536E8D" w:rsidRPr="00382610" w:rsidRDefault="004557C3" w:rsidP="00536E8D">
      <w:pPr>
        <w:spacing w:after="0" w:line="240" w:lineRule="auto"/>
        <w:jc w:val="center"/>
        <w:rPr>
          <w:rFonts w:ascii="Times New Roman" w:hAnsi="Times New Roman" w:cs="Times New Roman"/>
          <w:b/>
          <w:color w:val="000000" w:themeColor="text1"/>
          <w:sz w:val="28"/>
          <w:szCs w:val="28"/>
          <w:lang w:val="vi-VN"/>
        </w:rPr>
      </w:pPr>
      <w:r w:rsidRPr="00382610">
        <w:rPr>
          <w:rFonts w:ascii="Times New Roman" w:hAnsi="Times New Roman" w:cs="Times New Roman"/>
          <w:color w:val="000000" w:themeColor="text1"/>
          <w:sz w:val="28"/>
          <w:szCs w:val="28"/>
          <w:lang w:val="vi-VN"/>
        </w:rPr>
        <w:t xml:space="preserve"> </w:t>
      </w:r>
      <w:r w:rsidR="00536E8D" w:rsidRPr="00382610">
        <w:rPr>
          <w:rFonts w:ascii="Times New Roman" w:hAnsi="Times New Roman" w:cs="Times New Roman"/>
          <w:b/>
          <w:color w:val="000000" w:themeColor="text1"/>
          <w:sz w:val="28"/>
          <w:szCs w:val="28"/>
        </w:rPr>
        <w:t>Phụ</w:t>
      </w:r>
      <w:r w:rsidR="00536E8D" w:rsidRPr="00382610">
        <w:rPr>
          <w:rFonts w:ascii="Times New Roman" w:hAnsi="Times New Roman" w:cs="Times New Roman"/>
          <w:b/>
          <w:color w:val="000000" w:themeColor="text1"/>
          <w:sz w:val="28"/>
          <w:szCs w:val="28"/>
          <w:lang w:val="vi-VN"/>
        </w:rPr>
        <w:t xml:space="preserve"> lục </w:t>
      </w:r>
      <w:r w:rsidR="00536E8D">
        <w:rPr>
          <w:rFonts w:ascii="Times New Roman" w:hAnsi="Times New Roman" w:cs="Times New Roman"/>
          <w:b/>
          <w:color w:val="000000" w:themeColor="text1"/>
          <w:sz w:val="28"/>
          <w:szCs w:val="28"/>
          <w:lang w:val="vi-VN"/>
        </w:rPr>
        <w:t>V</w:t>
      </w:r>
    </w:p>
    <w:p w14:paraId="0314D18A" w14:textId="77777777" w:rsidR="00536E8D" w:rsidRPr="00382610" w:rsidRDefault="00536E8D" w:rsidP="00536E8D">
      <w:pPr>
        <w:spacing w:after="0" w:line="240" w:lineRule="auto"/>
        <w:jc w:val="center"/>
        <w:rPr>
          <w:rFonts w:ascii="Times New Roman" w:hAnsi="Times New Roman" w:cs="Times New Roman"/>
          <w:i/>
          <w:color w:val="000000" w:themeColor="text1"/>
          <w:sz w:val="28"/>
          <w:szCs w:val="28"/>
        </w:rPr>
      </w:pPr>
      <w:r w:rsidRPr="00382610">
        <w:rPr>
          <w:rFonts w:ascii="Times New Roman" w:hAnsi="Times New Roman" w:cs="Times New Roman"/>
          <w:b/>
          <w:bCs/>
          <w:color w:val="000000" w:themeColor="text1"/>
          <w:sz w:val="28"/>
          <w:szCs w:val="28"/>
        </w:rPr>
        <w:t>YÊU CẦU ĐỐI VỚI CƠ SỞ ĐÓNG MỚI, CẢI HOÁN TÀU CÁ</w:t>
      </w:r>
      <w:r w:rsidRPr="00382610">
        <w:rPr>
          <w:rFonts w:ascii="Times New Roman" w:hAnsi="Times New Roman" w:cs="Times New Roman"/>
          <w:b/>
          <w:bCs/>
          <w:color w:val="000000" w:themeColor="text1"/>
          <w:sz w:val="28"/>
          <w:szCs w:val="28"/>
        </w:rPr>
        <w:br/>
      </w:r>
      <w:r w:rsidRPr="00382610">
        <w:rPr>
          <w:rFonts w:ascii="Times New Roman" w:hAnsi="Times New Roman" w:cs="Times New Roman"/>
          <w:i/>
          <w:color w:val="000000" w:themeColor="text1"/>
          <w:sz w:val="28"/>
          <w:szCs w:val="28"/>
        </w:rPr>
        <w:t xml:space="preserve">(Kèm theo Nghị định số </w:t>
      </w:r>
      <w:r w:rsidRPr="00382610">
        <w:rPr>
          <w:rFonts w:ascii="Times New Roman" w:hAnsi="Times New Roman" w:cs="Times New Roman"/>
          <w:i/>
          <w:color w:val="000000" w:themeColor="text1"/>
          <w:sz w:val="28"/>
          <w:szCs w:val="28"/>
          <w:lang w:val="vi-VN"/>
        </w:rPr>
        <w:t>…/2025</w:t>
      </w:r>
      <w:r w:rsidRPr="00382610">
        <w:rPr>
          <w:rFonts w:ascii="Times New Roman" w:hAnsi="Times New Roman" w:cs="Times New Roman"/>
          <w:i/>
          <w:color w:val="000000" w:themeColor="text1"/>
          <w:sz w:val="28"/>
          <w:szCs w:val="28"/>
        </w:rPr>
        <w:t>/NĐ-CP</w:t>
      </w:r>
      <w:r w:rsidRPr="00382610">
        <w:rPr>
          <w:rFonts w:ascii="Times New Roman" w:hAnsi="Times New Roman" w:cs="Times New Roman"/>
          <w:i/>
          <w:color w:val="000000" w:themeColor="text1"/>
          <w:sz w:val="28"/>
          <w:szCs w:val="28"/>
          <w:lang w:val="vi-VN"/>
        </w:rPr>
        <w:t xml:space="preserve"> </w:t>
      </w:r>
      <w:r w:rsidRPr="00382610">
        <w:rPr>
          <w:rFonts w:ascii="Times New Roman" w:hAnsi="Times New Roman" w:cs="Times New Roman"/>
          <w:i/>
          <w:color w:val="000000" w:themeColor="text1"/>
          <w:sz w:val="28"/>
          <w:szCs w:val="28"/>
        </w:rPr>
        <w:t>ngày</w:t>
      </w:r>
      <w:r w:rsidRPr="00382610">
        <w:rPr>
          <w:rFonts w:ascii="Times New Roman" w:hAnsi="Times New Roman" w:cs="Times New Roman"/>
          <w:i/>
          <w:color w:val="000000" w:themeColor="text1"/>
          <w:sz w:val="28"/>
          <w:szCs w:val="28"/>
          <w:lang w:val="vi-VN"/>
        </w:rPr>
        <w:t>… tháng… năm…</w:t>
      </w:r>
      <w:r w:rsidRPr="00382610">
        <w:rPr>
          <w:rFonts w:ascii="Times New Roman" w:hAnsi="Times New Roman" w:cs="Times New Roman"/>
          <w:i/>
          <w:color w:val="000000" w:themeColor="text1"/>
          <w:sz w:val="28"/>
          <w:szCs w:val="28"/>
        </w:rPr>
        <w:t xml:space="preserve"> của Chính phủ)</w:t>
      </w:r>
    </w:p>
    <w:p w14:paraId="50B74DDC" w14:textId="77777777" w:rsidR="00536E8D" w:rsidRPr="00B65272" w:rsidRDefault="00536E8D" w:rsidP="00536E8D">
      <w:pPr>
        <w:spacing w:before="120"/>
        <w:jc w:val="center"/>
        <w:rPr>
          <w:rFonts w:ascii="Times New Roman" w:hAnsi="Times New Roman" w:cs="Times New Roman"/>
          <w:b/>
          <w:color w:val="000000" w:themeColor="text1"/>
          <w:sz w:val="28"/>
          <w:szCs w:val="28"/>
        </w:rPr>
      </w:pPr>
      <w:r w:rsidRPr="00382610">
        <w:rPr>
          <w:rFonts w:ascii="Times New Roman" w:hAnsi="Times New Roman" w:cs="Times New Roman"/>
          <w:b/>
          <w:noProof/>
          <w:color w:val="000000" w:themeColor="text1"/>
          <w:sz w:val="28"/>
          <w:szCs w:val="28"/>
          <w:lang w:val="en-US" w:eastAsia="zh-CN"/>
        </w:rPr>
        <mc:AlternateContent>
          <mc:Choice Requires="wps">
            <w:drawing>
              <wp:anchor distT="0" distB="0" distL="114300" distR="114300" simplePos="0" relativeHeight="251942912" behindDoc="0" locked="0" layoutInCell="1" allowOverlap="1" wp14:anchorId="61B70E1E" wp14:editId="46A56ED0">
                <wp:simplePos x="0" y="0"/>
                <wp:positionH relativeFrom="column">
                  <wp:posOffset>1988185</wp:posOffset>
                </wp:positionH>
                <wp:positionV relativeFrom="paragraph">
                  <wp:posOffset>54610</wp:posOffset>
                </wp:positionV>
                <wp:extent cx="1737360" cy="0"/>
                <wp:effectExtent l="0" t="0" r="15240" b="12700"/>
                <wp:wrapNone/>
                <wp:docPr id="431939412" name="Straight Connector 23"/>
                <wp:cNvGraphicFramePr/>
                <a:graphic xmlns:a="http://schemas.openxmlformats.org/drawingml/2006/main">
                  <a:graphicData uri="http://schemas.microsoft.com/office/word/2010/wordprocessingShape">
                    <wps:wsp>
                      <wps:cNvCnPr/>
                      <wps:spPr>
                        <a:xfrm>
                          <a:off x="0" y="0"/>
                          <a:ext cx="173736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ABF9C52" id="Straight Connector 23" o:spid="_x0000_s1026" style="position:absolute;z-index:251942912;visibility:visible;mso-wrap-style:square;mso-wrap-distance-left:9pt;mso-wrap-distance-top:0;mso-wrap-distance-right:9pt;mso-wrap-distance-bottom:0;mso-position-horizontal:absolute;mso-position-horizontal-relative:text;mso-position-vertical:absolute;mso-position-vertical-relative:text" from="156.55pt,4.3pt" to="293.35pt,4.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Sh2logEAAJkDAAAOAAAAZHJzL2Uyb0RvYy54bWysU01v2zAMvQ/ofxB0b+SkQDMYcXposV6K&#13;&#10;rdjHD1BlKhYmiYKkxc6/H6UkTtENwzDsQksi3yMfSW/uJmfZHmIy6Du+XDScgVfYG7/r+LevH67f&#13;&#10;c5ay9L206KHjB0j8bnv1bjOGFlY4oO0hMiLxqR1Dx4ecQytEUgM4mRYYwJNTY3Qy0zXuRB/lSOzO&#13;&#10;ilXT3IoRYx8iKkiJXh+OTr6t/FqDyp+0TpCZ7TjVlquN1b4UK7Yb2e6iDINRpzLkP1ThpPGUdKZ6&#13;&#10;kFmyH9H8QuWMiphQ54VCJ1Bro6BqIDXL5o2aL4MMULVQc1KY25T+H636uL/3z5HaMIbUpvAci4pJ&#13;&#10;R1e+VB+barMOc7NgykzR43J9s765pZ6qs09cgCGm/AjoWDl03BpfdMhW7p9SpmQUeg4pz9azkRhX&#13;&#10;66ZORFxqqad8sHAM+wyamb5kr3R1TeDeRraXNOD++7IMlMitp8gC0cbaGdT8GXSKLTCoq/O3wDm6&#13;&#10;ZkSfZ6AzHuPvsubpXKo+xlPZr7SW4wv2hzqZ6qD5V2WnXS0L9vpe4Zc/avsTAAD//wMAUEsDBBQA&#13;&#10;BgAIAAAAIQCBQZ3J3gAAAAwBAAAPAAAAZHJzL2Rvd25yZXYueG1sTE/LTsMwELwj9R+sReKCqBMi&#13;&#10;kiiNU0WgfgBtDxzdeImj2us0dtPw9xgucBlpNLvzqLeLNWzGyQ+OBKTrBBhS59RAvYDjYfdUAvNB&#13;&#10;kpLGEQr4Qg/bZnVXy0q5G73jvA89iybkKylAhzBWnPtOo5V+7UakqH26ycoQ6dRzNclbNLeGPydJ&#13;&#10;zq0cKCZoOeKrxu68v1oBh48ClX407SwvraI+Ow+7IhHi4X5520RoN8ACLuHvA342xP7QxGIndyXl&#13;&#10;mRGQpVkaTwWUObCov5R5Aez0y3lT8/8jmm8AAAD//wMAUEsBAi0AFAAGAAgAAAAhALaDOJL+AAAA&#13;&#10;4QEAABMAAAAAAAAAAAAAAAAAAAAAAFtDb250ZW50X1R5cGVzXS54bWxQSwECLQAUAAYACAAAACEA&#13;&#10;OP0h/9YAAACUAQAACwAAAAAAAAAAAAAAAAAvAQAAX3JlbHMvLnJlbHNQSwECLQAUAAYACAAAACEA&#13;&#10;SUodpaIBAACZAwAADgAAAAAAAAAAAAAAAAAuAgAAZHJzL2Uyb0RvYy54bWxQSwECLQAUAAYACAAA&#13;&#10;ACEAgUGdyd4AAAAMAQAADwAAAAAAAAAAAAAAAAD8AwAAZHJzL2Rvd25yZXYueG1sUEsFBgAAAAAE&#13;&#10;AAQA8wAAAAcFAAAAAA==&#13;&#10;" strokecolor="black [3200]" strokeweight="1pt">
                <v:stroke joinstyle="miter"/>
              </v:line>
            </w:pict>
          </mc:Fallback>
        </mc:AlternateContent>
      </w:r>
    </w:p>
    <w:p w14:paraId="2332C9A4" w14:textId="77777777" w:rsidR="00536E8D" w:rsidRPr="00BE524D" w:rsidRDefault="00536E8D" w:rsidP="00536E8D">
      <w:pPr>
        <w:spacing w:before="60" w:after="60" w:line="320" w:lineRule="exact"/>
        <w:rPr>
          <w:rFonts w:ascii="Times New Roman" w:hAnsi="Times New Roman" w:cs="Times New Roman"/>
          <w:b/>
          <w:bCs/>
          <w:color w:val="000000" w:themeColor="text1"/>
          <w:sz w:val="28"/>
          <w:szCs w:val="28"/>
        </w:rPr>
      </w:pPr>
      <w:r w:rsidRPr="00BE524D">
        <w:rPr>
          <w:rFonts w:ascii="Times New Roman" w:hAnsi="Times New Roman" w:cs="Times New Roman"/>
          <w:b/>
          <w:bCs/>
          <w:color w:val="000000" w:themeColor="text1"/>
          <w:sz w:val="28"/>
          <w:szCs w:val="28"/>
        </w:rPr>
        <w:t>1. Yêu cầu về nhà xưởng, trang thiết bị</w:t>
      </w:r>
      <w:r w:rsidRPr="00B65272">
        <w:rPr>
          <w:rFonts w:ascii="Times New Roman" w:hAnsi="Times New Roman" w:cs="Times New Roman"/>
          <w:b/>
          <w:bCs/>
          <w:color w:val="FF0000"/>
          <w:sz w:val="28"/>
          <w:szCs w:val="28"/>
        </w:rPr>
        <w:t xml:space="preserve">, nhân lực </w:t>
      </w:r>
      <w:r w:rsidRPr="00BE524D">
        <w:rPr>
          <w:rFonts w:ascii="Times New Roman" w:hAnsi="Times New Roman" w:cs="Times New Roman"/>
          <w:b/>
          <w:bCs/>
          <w:color w:val="000000" w:themeColor="text1"/>
          <w:sz w:val="28"/>
          <w:szCs w:val="28"/>
        </w:rPr>
        <w:t>tối thiểu đối với cơ sở đóng mới, cải hoán tàu cá vỏ thép:</w:t>
      </w:r>
    </w:p>
    <w:p w14:paraId="6E6E6574" w14:textId="77777777" w:rsidR="00536E8D" w:rsidRPr="00B65272" w:rsidRDefault="00536E8D" w:rsidP="00536E8D">
      <w:pPr>
        <w:spacing w:before="60" w:after="60" w:line="320" w:lineRule="exact"/>
        <w:rPr>
          <w:rFonts w:ascii="Times New Roman" w:hAnsi="Times New Roman" w:cs="Times New Roman"/>
          <w:color w:val="FF0000"/>
          <w:sz w:val="28"/>
          <w:szCs w:val="28"/>
          <w:lang w:val="en-US"/>
        </w:rPr>
      </w:pPr>
      <w:r w:rsidRPr="00B65272">
        <w:rPr>
          <w:rFonts w:ascii="Times New Roman" w:hAnsi="Times New Roman" w:cs="Times New Roman"/>
          <w:color w:val="FF0000"/>
          <w:sz w:val="28"/>
          <w:szCs w:val="28"/>
          <w:lang w:val="en-US"/>
        </w:rPr>
        <w:t xml:space="preserve">a) </w:t>
      </w:r>
      <w:r w:rsidRPr="00B65272">
        <w:rPr>
          <w:rFonts w:ascii="Times New Roman" w:hAnsi="Times New Roman" w:cs="Times New Roman"/>
          <w:b/>
          <w:bCs/>
          <w:color w:val="FF0000"/>
          <w:sz w:val="28"/>
          <w:szCs w:val="28"/>
        </w:rPr>
        <w:t>Yêu cầu về nhà xưởng, trang thiết bị</w:t>
      </w:r>
    </w:p>
    <w:tbl>
      <w:tblPr>
        <w:tblW w:w="5000" w:type="pct"/>
        <w:tblCellMar>
          <w:left w:w="0" w:type="dxa"/>
          <w:right w:w="0" w:type="dxa"/>
        </w:tblCellMar>
        <w:tblLook w:val="04A0" w:firstRow="1" w:lastRow="0" w:firstColumn="1" w:lastColumn="0" w:noHBand="0" w:noVBand="1"/>
      </w:tblPr>
      <w:tblGrid>
        <w:gridCol w:w="640"/>
        <w:gridCol w:w="3125"/>
        <w:gridCol w:w="1171"/>
        <w:gridCol w:w="1419"/>
        <w:gridCol w:w="1419"/>
        <w:gridCol w:w="1271"/>
      </w:tblGrid>
      <w:tr w:rsidR="00536E8D" w:rsidRPr="00BE524D" w14:paraId="3B8D8F74" w14:textId="77777777" w:rsidTr="00B65272">
        <w:tc>
          <w:tcPr>
            <w:tcW w:w="640" w:type="dxa"/>
            <w:vMerge w:val="restart"/>
            <w:tcBorders>
              <w:top w:val="single" w:sz="8" w:space="0" w:color="auto"/>
              <w:left w:val="single" w:sz="8" w:space="0" w:color="auto"/>
              <w:bottom w:val="single" w:sz="8" w:space="0" w:color="auto"/>
              <w:right w:val="single" w:sz="8" w:space="0" w:color="auto"/>
            </w:tcBorders>
            <w:hideMark/>
          </w:tcPr>
          <w:p w14:paraId="1C36FAEB"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TT</w:t>
            </w:r>
          </w:p>
        </w:tc>
        <w:tc>
          <w:tcPr>
            <w:tcW w:w="3125" w:type="dxa"/>
            <w:vMerge w:val="restart"/>
            <w:tcBorders>
              <w:top w:val="single" w:sz="8" w:space="0" w:color="auto"/>
              <w:left w:val="nil"/>
              <w:bottom w:val="single" w:sz="8" w:space="0" w:color="auto"/>
              <w:right w:val="single" w:sz="8" w:space="0" w:color="auto"/>
            </w:tcBorders>
            <w:hideMark/>
          </w:tcPr>
          <w:p w14:paraId="0444D2E1"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NỘI DUNG</w:t>
            </w:r>
          </w:p>
        </w:tc>
        <w:tc>
          <w:tcPr>
            <w:tcW w:w="1171" w:type="dxa"/>
            <w:vMerge w:val="restart"/>
            <w:tcBorders>
              <w:top w:val="single" w:sz="8" w:space="0" w:color="auto"/>
              <w:left w:val="nil"/>
              <w:bottom w:val="single" w:sz="8" w:space="0" w:color="auto"/>
              <w:right w:val="single" w:sz="8" w:space="0" w:color="auto"/>
            </w:tcBorders>
            <w:hideMark/>
          </w:tcPr>
          <w:p w14:paraId="5F5ABC7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ĐVT</w:t>
            </w:r>
          </w:p>
        </w:tc>
        <w:tc>
          <w:tcPr>
            <w:tcW w:w="4109" w:type="dxa"/>
            <w:gridSpan w:val="3"/>
            <w:tcBorders>
              <w:top w:val="single" w:sz="8" w:space="0" w:color="auto"/>
              <w:left w:val="nil"/>
              <w:bottom w:val="single" w:sz="8" w:space="0" w:color="auto"/>
              <w:right w:val="single" w:sz="8" w:space="0" w:color="auto"/>
            </w:tcBorders>
            <w:hideMark/>
          </w:tcPr>
          <w:p w14:paraId="36FDA41C"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CƠ SỞ ĐÓNG TÀU</w:t>
            </w:r>
          </w:p>
        </w:tc>
      </w:tr>
      <w:tr w:rsidR="00536E8D" w:rsidRPr="00BE524D" w14:paraId="20E6F2A6" w14:textId="77777777" w:rsidTr="00B65272">
        <w:tc>
          <w:tcPr>
            <w:tcW w:w="0" w:type="auto"/>
            <w:vMerge/>
            <w:tcBorders>
              <w:top w:val="single" w:sz="8" w:space="0" w:color="auto"/>
              <w:left w:val="single" w:sz="8" w:space="0" w:color="auto"/>
              <w:bottom w:val="single" w:sz="8" w:space="0" w:color="auto"/>
              <w:right w:val="single" w:sz="8" w:space="0" w:color="auto"/>
            </w:tcBorders>
            <w:hideMark/>
          </w:tcPr>
          <w:p w14:paraId="40C52158"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hideMark/>
          </w:tcPr>
          <w:p w14:paraId="659CFC6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hideMark/>
          </w:tcPr>
          <w:p w14:paraId="528B76D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p>
        </w:tc>
        <w:tc>
          <w:tcPr>
            <w:tcW w:w="1419" w:type="dxa"/>
            <w:tcBorders>
              <w:top w:val="nil"/>
              <w:left w:val="nil"/>
              <w:bottom w:val="single" w:sz="8" w:space="0" w:color="auto"/>
              <w:right w:val="single" w:sz="8" w:space="0" w:color="auto"/>
            </w:tcBorders>
            <w:hideMark/>
          </w:tcPr>
          <w:p w14:paraId="4B5B399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III</w:t>
            </w:r>
          </w:p>
        </w:tc>
        <w:tc>
          <w:tcPr>
            <w:tcW w:w="1419" w:type="dxa"/>
            <w:tcBorders>
              <w:top w:val="nil"/>
              <w:left w:val="nil"/>
              <w:bottom w:val="single" w:sz="8" w:space="0" w:color="auto"/>
              <w:right w:val="single" w:sz="8" w:space="0" w:color="auto"/>
            </w:tcBorders>
            <w:hideMark/>
          </w:tcPr>
          <w:p w14:paraId="05BD897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II</w:t>
            </w:r>
          </w:p>
        </w:tc>
        <w:tc>
          <w:tcPr>
            <w:tcW w:w="1271" w:type="dxa"/>
            <w:tcBorders>
              <w:top w:val="nil"/>
              <w:left w:val="nil"/>
              <w:bottom w:val="single" w:sz="8" w:space="0" w:color="auto"/>
              <w:right w:val="single" w:sz="8" w:space="0" w:color="auto"/>
            </w:tcBorders>
            <w:hideMark/>
          </w:tcPr>
          <w:p w14:paraId="534F366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w:t>
            </w:r>
          </w:p>
        </w:tc>
      </w:tr>
      <w:tr w:rsidR="00536E8D" w:rsidRPr="00BE524D" w14:paraId="128D3022" w14:textId="77777777" w:rsidTr="00B65272">
        <w:tc>
          <w:tcPr>
            <w:tcW w:w="640" w:type="dxa"/>
            <w:tcBorders>
              <w:top w:val="nil"/>
              <w:left w:val="single" w:sz="8" w:space="0" w:color="auto"/>
              <w:bottom w:val="single" w:sz="8" w:space="0" w:color="auto"/>
              <w:right w:val="single" w:sz="8" w:space="0" w:color="auto"/>
            </w:tcBorders>
            <w:hideMark/>
          </w:tcPr>
          <w:p w14:paraId="56F78CFD"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1</w:t>
            </w:r>
          </w:p>
        </w:tc>
        <w:tc>
          <w:tcPr>
            <w:tcW w:w="3125" w:type="dxa"/>
            <w:tcBorders>
              <w:top w:val="nil"/>
              <w:left w:val="nil"/>
              <w:bottom w:val="single" w:sz="8" w:space="0" w:color="auto"/>
              <w:right w:val="single" w:sz="8" w:space="0" w:color="auto"/>
            </w:tcBorders>
            <w:hideMark/>
          </w:tcPr>
          <w:p w14:paraId="71E8B91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Diện tích mặt bằng</w:t>
            </w:r>
          </w:p>
        </w:tc>
        <w:tc>
          <w:tcPr>
            <w:tcW w:w="1171" w:type="dxa"/>
            <w:tcBorders>
              <w:top w:val="nil"/>
              <w:left w:val="nil"/>
              <w:bottom w:val="single" w:sz="8" w:space="0" w:color="auto"/>
              <w:right w:val="single" w:sz="8" w:space="0" w:color="auto"/>
            </w:tcBorders>
            <w:hideMark/>
          </w:tcPr>
          <w:p w14:paraId="0810EEB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m</w:t>
            </w:r>
            <w:r w:rsidRPr="00BE524D">
              <w:rPr>
                <w:rFonts w:ascii="Times New Roman" w:hAnsi="Times New Roman" w:cs="Times New Roman"/>
                <w:color w:val="000000" w:themeColor="text1"/>
                <w:sz w:val="28"/>
                <w:szCs w:val="28"/>
                <w:vertAlign w:val="superscript"/>
              </w:rPr>
              <w:t>2</w:t>
            </w:r>
          </w:p>
        </w:tc>
        <w:tc>
          <w:tcPr>
            <w:tcW w:w="1419" w:type="dxa"/>
            <w:tcBorders>
              <w:top w:val="nil"/>
              <w:left w:val="nil"/>
              <w:bottom w:val="single" w:sz="8" w:space="0" w:color="auto"/>
              <w:right w:val="single" w:sz="8" w:space="0" w:color="auto"/>
            </w:tcBorders>
            <w:hideMark/>
          </w:tcPr>
          <w:p w14:paraId="0CA289AC"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2.000</w:t>
            </w:r>
          </w:p>
        </w:tc>
        <w:tc>
          <w:tcPr>
            <w:tcW w:w="1419" w:type="dxa"/>
            <w:tcBorders>
              <w:top w:val="nil"/>
              <w:left w:val="nil"/>
              <w:bottom w:val="single" w:sz="8" w:space="0" w:color="auto"/>
              <w:right w:val="single" w:sz="8" w:space="0" w:color="auto"/>
            </w:tcBorders>
            <w:hideMark/>
          </w:tcPr>
          <w:p w14:paraId="52883EE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3.000</w:t>
            </w:r>
          </w:p>
        </w:tc>
        <w:tc>
          <w:tcPr>
            <w:tcW w:w="1271" w:type="dxa"/>
            <w:tcBorders>
              <w:top w:val="nil"/>
              <w:left w:val="nil"/>
              <w:bottom w:val="single" w:sz="8" w:space="0" w:color="auto"/>
              <w:right w:val="single" w:sz="8" w:space="0" w:color="auto"/>
            </w:tcBorders>
            <w:hideMark/>
          </w:tcPr>
          <w:p w14:paraId="4FE1552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5.000</w:t>
            </w:r>
          </w:p>
        </w:tc>
      </w:tr>
      <w:tr w:rsidR="00536E8D" w:rsidRPr="00BE524D" w14:paraId="6F3D5651" w14:textId="77777777" w:rsidTr="00B65272">
        <w:tc>
          <w:tcPr>
            <w:tcW w:w="640" w:type="dxa"/>
            <w:tcBorders>
              <w:top w:val="nil"/>
              <w:left w:val="single" w:sz="8" w:space="0" w:color="auto"/>
              <w:bottom w:val="single" w:sz="8" w:space="0" w:color="auto"/>
              <w:right w:val="single" w:sz="8" w:space="0" w:color="auto"/>
            </w:tcBorders>
            <w:hideMark/>
          </w:tcPr>
          <w:p w14:paraId="4D7C5634"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2</w:t>
            </w:r>
          </w:p>
        </w:tc>
        <w:tc>
          <w:tcPr>
            <w:tcW w:w="3125" w:type="dxa"/>
            <w:tcBorders>
              <w:top w:val="nil"/>
              <w:left w:val="nil"/>
              <w:bottom w:val="single" w:sz="8" w:space="0" w:color="auto"/>
              <w:right w:val="single" w:sz="8" w:space="0" w:color="auto"/>
            </w:tcBorders>
            <w:hideMark/>
          </w:tcPr>
          <w:p w14:paraId="3603D82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Ụ nổi (ụ khô) hoặc đường triền nâng, hạ tàu (có hệ thống tời kéo và xe triền) hoặc hệ thống hạ thủy bằng túi khí phù hợp với trọng lượng tàu</w:t>
            </w:r>
          </w:p>
        </w:tc>
        <w:tc>
          <w:tcPr>
            <w:tcW w:w="1171" w:type="dxa"/>
            <w:tcBorders>
              <w:top w:val="nil"/>
              <w:left w:val="nil"/>
              <w:bottom w:val="single" w:sz="8" w:space="0" w:color="auto"/>
              <w:right w:val="single" w:sz="8" w:space="0" w:color="auto"/>
            </w:tcBorders>
            <w:hideMark/>
          </w:tcPr>
          <w:p w14:paraId="4C88A3D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hệ thống</w:t>
            </w:r>
          </w:p>
        </w:tc>
        <w:tc>
          <w:tcPr>
            <w:tcW w:w="1419" w:type="dxa"/>
            <w:tcBorders>
              <w:top w:val="nil"/>
              <w:left w:val="nil"/>
              <w:bottom w:val="single" w:sz="8" w:space="0" w:color="auto"/>
              <w:right w:val="single" w:sz="8" w:space="0" w:color="auto"/>
            </w:tcBorders>
            <w:hideMark/>
          </w:tcPr>
          <w:p w14:paraId="31024E1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19" w:type="dxa"/>
            <w:tcBorders>
              <w:top w:val="nil"/>
              <w:left w:val="nil"/>
              <w:bottom w:val="single" w:sz="8" w:space="0" w:color="auto"/>
              <w:right w:val="single" w:sz="8" w:space="0" w:color="auto"/>
            </w:tcBorders>
            <w:hideMark/>
          </w:tcPr>
          <w:p w14:paraId="407B94A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tcBorders>
              <w:top w:val="nil"/>
              <w:left w:val="nil"/>
              <w:bottom w:val="single" w:sz="8" w:space="0" w:color="auto"/>
              <w:right w:val="single" w:sz="8" w:space="0" w:color="auto"/>
            </w:tcBorders>
            <w:hideMark/>
          </w:tcPr>
          <w:p w14:paraId="6003075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0057E986" w14:textId="77777777" w:rsidTr="00B65272">
        <w:tc>
          <w:tcPr>
            <w:tcW w:w="640" w:type="dxa"/>
            <w:tcBorders>
              <w:top w:val="nil"/>
              <w:left w:val="single" w:sz="8" w:space="0" w:color="auto"/>
              <w:bottom w:val="single" w:sz="8" w:space="0" w:color="auto"/>
              <w:right w:val="single" w:sz="8" w:space="0" w:color="auto"/>
            </w:tcBorders>
            <w:hideMark/>
          </w:tcPr>
          <w:p w14:paraId="1F2546BB"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4</w:t>
            </w:r>
          </w:p>
        </w:tc>
        <w:tc>
          <w:tcPr>
            <w:tcW w:w="3125" w:type="dxa"/>
            <w:tcBorders>
              <w:top w:val="nil"/>
              <w:left w:val="nil"/>
              <w:bottom w:val="single" w:sz="8" w:space="0" w:color="auto"/>
              <w:right w:val="single" w:sz="8" w:space="0" w:color="auto"/>
            </w:tcBorders>
            <w:hideMark/>
          </w:tcPr>
          <w:p w14:paraId="74173D9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 vỏ</w:t>
            </w:r>
          </w:p>
        </w:tc>
        <w:tc>
          <w:tcPr>
            <w:tcW w:w="1171" w:type="dxa"/>
            <w:tcBorders>
              <w:top w:val="nil"/>
              <w:left w:val="nil"/>
              <w:bottom w:val="single" w:sz="8" w:space="0" w:color="auto"/>
              <w:right w:val="single" w:sz="8" w:space="0" w:color="auto"/>
            </w:tcBorders>
            <w:hideMark/>
          </w:tcPr>
          <w:p w14:paraId="3AA2928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w:t>
            </w:r>
          </w:p>
        </w:tc>
        <w:tc>
          <w:tcPr>
            <w:tcW w:w="1419" w:type="dxa"/>
            <w:tcBorders>
              <w:top w:val="nil"/>
              <w:left w:val="nil"/>
              <w:bottom w:val="single" w:sz="8" w:space="0" w:color="auto"/>
              <w:right w:val="single" w:sz="8" w:space="0" w:color="auto"/>
            </w:tcBorders>
            <w:hideMark/>
          </w:tcPr>
          <w:p w14:paraId="09DC72F5"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19" w:type="dxa"/>
            <w:tcBorders>
              <w:top w:val="nil"/>
              <w:left w:val="nil"/>
              <w:bottom w:val="single" w:sz="8" w:space="0" w:color="auto"/>
              <w:right w:val="single" w:sz="8" w:space="0" w:color="auto"/>
            </w:tcBorders>
            <w:hideMark/>
          </w:tcPr>
          <w:p w14:paraId="6932C4A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tcBorders>
              <w:top w:val="nil"/>
              <w:left w:val="nil"/>
              <w:bottom w:val="single" w:sz="8" w:space="0" w:color="auto"/>
              <w:right w:val="single" w:sz="8" w:space="0" w:color="auto"/>
            </w:tcBorders>
            <w:hideMark/>
          </w:tcPr>
          <w:p w14:paraId="5BAFBFA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051A1B46" w14:textId="77777777" w:rsidTr="00B65272">
        <w:tc>
          <w:tcPr>
            <w:tcW w:w="640" w:type="dxa"/>
            <w:tcBorders>
              <w:top w:val="nil"/>
              <w:left w:val="single" w:sz="8" w:space="0" w:color="auto"/>
              <w:bottom w:val="single" w:sz="8" w:space="0" w:color="auto"/>
              <w:right w:val="single" w:sz="8" w:space="0" w:color="auto"/>
            </w:tcBorders>
            <w:hideMark/>
          </w:tcPr>
          <w:p w14:paraId="47A65F38"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5</w:t>
            </w:r>
          </w:p>
        </w:tc>
        <w:tc>
          <w:tcPr>
            <w:tcW w:w="3125" w:type="dxa"/>
            <w:tcBorders>
              <w:top w:val="nil"/>
              <w:left w:val="nil"/>
              <w:bottom w:val="single" w:sz="8" w:space="0" w:color="auto"/>
              <w:right w:val="single" w:sz="8" w:space="0" w:color="auto"/>
            </w:tcBorders>
            <w:hideMark/>
          </w:tcPr>
          <w:p w14:paraId="549FC14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 cơ khí - máy - điện</w:t>
            </w:r>
          </w:p>
        </w:tc>
        <w:tc>
          <w:tcPr>
            <w:tcW w:w="1171" w:type="dxa"/>
            <w:tcBorders>
              <w:top w:val="nil"/>
              <w:left w:val="nil"/>
              <w:bottom w:val="single" w:sz="8" w:space="0" w:color="auto"/>
              <w:right w:val="single" w:sz="8" w:space="0" w:color="auto"/>
            </w:tcBorders>
            <w:hideMark/>
          </w:tcPr>
          <w:p w14:paraId="0FC5E80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w:t>
            </w:r>
          </w:p>
        </w:tc>
        <w:tc>
          <w:tcPr>
            <w:tcW w:w="1419" w:type="dxa"/>
            <w:tcBorders>
              <w:top w:val="nil"/>
              <w:left w:val="nil"/>
              <w:bottom w:val="single" w:sz="8" w:space="0" w:color="auto"/>
              <w:right w:val="single" w:sz="8" w:space="0" w:color="auto"/>
            </w:tcBorders>
            <w:hideMark/>
          </w:tcPr>
          <w:p w14:paraId="36623ED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19" w:type="dxa"/>
            <w:tcBorders>
              <w:top w:val="nil"/>
              <w:left w:val="nil"/>
              <w:bottom w:val="single" w:sz="8" w:space="0" w:color="auto"/>
              <w:right w:val="single" w:sz="8" w:space="0" w:color="auto"/>
            </w:tcBorders>
            <w:hideMark/>
          </w:tcPr>
          <w:p w14:paraId="721174B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tcBorders>
              <w:top w:val="nil"/>
              <w:left w:val="nil"/>
              <w:bottom w:val="single" w:sz="8" w:space="0" w:color="auto"/>
              <w:right w:val="single" w:sz="8" w:space="0" w:color="auto"/>
            </w:tcBorders>
            <w:hideMark/>
          </w:tcPr>
          <w:p w14:paraId="22B7ED5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5C49CE65" w14:textId="77777777" w:rsidTr="00B65272">
        <w:tc>
          <w:tcPr>
            <w:tcW w:w="640" w:type="dxa"/>
            <w:tcBorders>
              <w:top w:val="nil"/>
              <w:left w:val="single" w:sz="8" w:space="0" w:color="auto"/>
              <w:bottom w:val="single" w:sz="8" w:space="0" w:color="auto"/>
              <w:right w:val="single" w:sz="8" w:space="0" w:color="auto"/>
            </w:tcBorders>
            <w:hideMark/>
          </w:tcPr>
          <w:p w14:paraId="55950407"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6</w:t>
            </w:r>
          </w:p>
        </w:tc>
        <w:tc>
          <w:tcPr>
            <w:tcW w:w="3125" w:type="dxa"/>
            <w:tcBorders>
              <w:top w:val="nil"/>
              <w:left w:val="nil"/>
              <w:bottom w:val="single" w:sz="8" w:space="0" w:color="auto"/>
              <w:right w:val="single" w:sz="8" w:space="0" w:color="auto"/>
            </w:tcBorders>
            <w:hideMark/>
          </w:tcPr>
          <w:p w14:paraId="50C851D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Các trang thiết bị đo và dụng cụ tháo lắp</w:t>
            </w:r>
          </w:p>
        </w:tc>
        <w:tc>
          <w:tcPr>
            <w:tcW w:w="1171" w:type="dxa"/>
            <w:tcBorders>
              <w:top w:val="nil"/>
              <w:left w:val="nil"/>
              <w:bottom w:val="single" w:sz="8" w:space="0" w:color="auto"/>
              <w:right w:val="single" w:sz="8" w:space="0" w:color="auto"/>
            </w:tcBorders>
            <w:hideMark/>
          </w:tcPr>
          <w:p w14:paraId="2FF88205"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419" w:type="dxa"/>
            <w:tcBorders>
              <w:top w:val="nil"/>
              <w:left w:val="nil"/>
              <w:bottom w:val="single" w:sz="8" w:space="0" w:color="auto"/>
              <w:right w:val="single" w:sz="8" w:space="0" w:color="auto"/>
            </w:tcBorders>
            <w:hideMark/>
          </w:tcPr>
          <w:p w14:paraId="6BA0B64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419" w:type="dxa"/>
            <w:tcBorders>
              <w:top w:val="nil"/>
              <w:left w:val="nil"/>
              <w:bottom w:val="single" w:sz="8" w:space="0" w:color="auto"/>
              <w:right w:val="single" w:sz="8" w:space="0" w:color="auto"/>
            </w:tcBorders>
            <w:hideMark/>
          </w:tcPr>
          <w:p w14:paraId="0F7DD86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271" w:type="dxa"/>
            <w:tcBorders>
              <w:top w:val="nil"/>
              <w:left w:val="nil"/>
              <w:bottom w:val="single" w:sz="8" w:space="0" w:color="auto"/>
              <w:right w:val="single" w:sz="8" w:space="0" w:color="auto"/>
            </w:tcBorders>
            <w:hideMark/>
          </w:tcPr>
          <w:p w14:paraId="69E39EA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r>
      <w:tr w:rsidR="00536E8D" w:rsidRPr="00BA3495" w14:paraId="67A24855" w14:textId="77777777" w:rsidTr="00B65272">
        <w:tc>
          <w:tcPr>
            <w:tcW w:w="640" w:type="dxa"/>
            <w:tcBorders>
              <w:top w:val="nil"/>
              <w:left w:val="single" w:sz="8" w:space="0" w:color="auto"/>
              <w:bottom w:val="single" w:sz="8" w:space="0" w:color="auto"/>
              <w:right w:val="single" w:sz="8" w:space="0" w:color="auto"/>
            </w:tcBorders>
          </w:tcPr>
          <w:p w14:paraId="167FEA36" w14:textId="77777777" w:rsidR="00536E8D" w:rsidRPr="00B65272" w:rsidRDefault="00536E8D" w:rsidP="00B65272">
            <w:pPr>
              <w:spacing w:before="60" w:after="60" w:line="320" w:lineRule="exact"/>
              <w:jc w:val="center"/>
              <w:rPr>
                <w:rFonts w:ascii="Times New Roman" w:hAnsi="Times New Roman" w:cs="Times New Roman"/>
                <w:color w:val="FF0000"/>
                <w:sz w:val="28"/>
                <w:szCs w:val="28"/>
                <w:lang w:val="en-US"/>
              </w:rPr>
            </w:pPr>
            <w:r>
              <w:rPr>
                <w:rFonts w:ascii="Times New Roman" w:hAnsi="Times New Roman" w:cs="Times New Roman"/>
                <w:color w:val="FF0000"/>
                <w:sz w:val="28"/>
                <w:szCs w:val="28"/>
                <w:lang w:val="en-US"/>
              </w:rPr>
              <w:t>a</w:t>
            </w:r>
          </w:p>
        </w:tc>
        <w:tc>
          <w:tcPr>
            <w:tcW w:w="3125" w:type="dxa"/>
            <w:tcBorders>
              <w:top w:val="nil"/>
              <w:left w:val="nil"/>
              <w:bottom w:val="single" w:sz="8" w:space="0" w:color="auto"/>
              <w:right w:val="single" w:sz="8" w:space="0" w:color="auto"/>
            </w:tcBorders>
          </w:tcPr>
          <w:p w14:paraId="4448D436"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shd w:val="clear" w:color="auto" w:fill="FFFFFF"/>
              </w:rPr>
              <w:t>Thiết bị đo, kiểm tra (đồng hồ s</w:t>
            </w:r>
            <w:r>
              <w:rPr>
                <w:rFonts w:ascii="Times New Roman" w:hAnsi="Times New Roman" w:cs="Times New Roman"/>
                <w:color w:val="FF0000"/>
                <w:sz w:val="28"/>
                <w:szCs w:val="28"/>
                <w:shd w:val="clear" w:color="auto" w:fill="FFFFFF"/>
                <w:lang w:val="en-US"/>
              </w:rPr>
              <w:t>o</w:t>
            </w:r>
            <w:r w:rsidRPr="00B65272">
              <w:rPr>
                <w:rFonts w:ascii="Times New Roman" w:hAnsi="Times New Roman" w:cs="Times New Roman"/>
                <w:color w:val="FF0000"/>
                <w:sz w:val="28"/>
                <w:szCs w:val="28"/>
                <w:shd w:val="clear" w:color="auto" w:fill="FFFFFF"/>
              </w:rPr>
              <w:t>, panme, thước cặp, thước lá, bộ lá căn, đồng hồ đo áp suất, nhiệt độ, vôn kế, ampe kế, ampe kìm, điện trở kế)</w:t>
            </w:r>
          </w:p>
        </w:tc>
        <w:tc>
          <w:tcPr>
            <w:tcW w:w="1171" w:type="dxa"/>
            <w:tcBorders>
              <w:top w:val="nil"/>
              <w:left w:val="nil"/>
              <w:bottom w:val="single" w:sz="8" w:space="0" w:color="auto"/>
              <w:right w:val="single" w:sz="8" w:space="0" w:color="auto"/>
            </w:tcBorders>
          </w:tcPr>
          <w:p w14:paraId="3901F71B" w14:textId="77777777" w:rsidR="00536E8D" w:rsidRPr="00B65272" w:rsidRDefault="00536E8D" w:rsidP="00B65272">
            <w:pPr>
              <w:spacing w:before="60" w:after="60" w:line="320" w:lineRule="exact"/>
              <w:rPr>
                <w:rFonts w:ascii="Times New Roman" w:hAnsi="Times New Roman" w:cs="Times New Roman"/>
                <w:color w:val="FF0000"/>
                <w:sz w:val="28"/>
                <w:szCs w:val="28"/>
                <w:lang w:val="en-US"/>
              </w:rPr>
            </w:pPr>
            <w:r w:rsidRPr="00B65272">
              <w:rPr>
                <w:rFonts w:ascii="Times New Roman" w:hAnsi="Times New Roman" w:cs="Times New Roman"/>
                <w:color w:val="FF0000"/>
                <w:sz w:val="28"/>
                <w:szCs w:val="28"/>
                <w:lang w:val="en-US"/>
              </w:rPr>
              <w:t>Bộ</w:t>
            </w:r>
          </w:p>
        </w:tc>
        <w:tc>
          <w:tcPr>
            <w:tcW w:w="1419" w:type="dxa"/>
            <w:tcBorders>
              <w:top w:val="nil"/>
              <w:left w:val="nil"/>
              <w:bottom w:val="single" w:sz="8" w:space="0" w:color="auto"/>
              <w:right w:val="single" w:sz="8" w:space="0" w:color="auto"/>
            </w:tcBorders>
          </w:tcPr>
          <w:p w14:paraId="1B719855"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c>
          <w:tcPr>
            <w:tcW w:w="1419" w:type="dxa"/>
            <w:tcBorders>
              <w:top w:val="nil"/>
              <w:left w:val="nil"/>
              <w:bottom w:val="single" w:sz="8" w:space="0" w:color="auto"/>
              <w:right w:val="single" w:sz="8" w:space="0" w:color="auto"/>
            </w:tcBorders>
          </w:tcPr>
          <w:p w14:paraId="6FEDC054"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c>
          <w:tcPr>
            <w:tcW w:w="1271" w:type="dxa"/>
            <w:tcBorders>
              <w:top w:val="nil"/>
              <w:left w:val="nil"/>
              <w:bottom w:val="single" w:sz="8" w:space="0" w:color="auto"/>
              <w:right w:val="single" w:sz="8" w:space="0" w:color="auto"/>
            </w:tcBorders>
          </w:tcPr>
          <w:p w14:paraId="0EF85359"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r>
      <w:tr w:rsidR="00536E8D" w:rsidRPr="00BA3495" w14:paraId="07082952" w14:textId="77777777" w:rsidTr="00B65272">
        <w:tc>
          <w:tcPr>
            <w:tcW w:w="640" w:type="dxa"/>
            <w:tcBorders>
              <w:top w:val="nil"/>
              <w:left w:val="single" w:sz="8" w:space="0" w:color="auto"/>
              <w:bottom w:val="single" w:sz="8" w:space="0" w:color="auto"/>
              <w:right w:val="single" w:sz="8" w:space="0" w:color="auto"/>
            </w:tcBorders>
          </w:tcPr>
          <w:p w14:paraId="57BDDE43" w14:textId="77777777" w:rsidR="00536E8D" w:rsidRPr="00B65272" w:rsidRDefault="00536E8D" w:rsidP="00B65272">
            <w:pPr>
              <w:spacing w:before="60" w:after="60" w:line="320" w:lineRule="exact"/>
              <w:jc w:val="center"/>
              <w:rPr>
                <w:rFonts w:ascii="Times New Roman" w:hAnsi="Times New Roman" w:cs="Times New Roman"/>
                <w:color w:val="FF0000"/>
                <w:sz w:val="28"/>
                <w:szCs w:val="28"/>
                <w:lang w:val="en-US"/>
              </w:rPr>
            </w:pPr>
            <w:r>
              <w:rPr>
                <w:rFonts w:ascii="Times New Roman" w:hAnsi="Times New Roman" w:cs="Times New Roman"/>
                <w:color w:val="FF0000"/>
                <w:sz w:val="28"/>
                <w:szCs w:val="28"/>
                <w:lang w:val="en-US"/>
              </w:rPr>
              <w:t>b</w:t>
            </w:r>
          </w:p>
        </w:tc>
        <w:tc>
          <w:tcPr>
            <w:tcW w:w="3125" w:type="dxa"/>
            <w:tcBorders>
              <w:top w:val="nil"/>
              <w:left w:val="nil"/>
              <w:bottom w:val="single" w:sz="8" w:space="0" w:color="auto"/>
              <w:right w:val="single" w:sz="8" w:space="0" w:color="auto"/>
            </w:tcBorders>
          </w:tcPr>
          <w:p w14:paraId="2A049412"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shd w:val="clear" w:color="auto" w:fill="FFFFFF"/>
              </w:rPr>
              <w:t>Dụng cụ tháo, lắp, sửa chữa (kìm, cơ lê, mỏ lết, êtô, thiết bị tháo chân vịt, bàn máp, thiết bị đo áp lực vòi phun)</w:t>
            </w:r>
          </w:p>
        </w:tc>
        <w:tc>
          <w:tcPr>
            <w:tcW w:w="1171" w:type="dxa"/>
            <w:tcBorders>
              <w:top w:val="nil"/>
              <w:left w:val="nil"/>
              <w:bottom w:val="single" w:sz="8" w:space="0" w:color="auto"/>
              <w:right w:val="single" w:sz="8" w:space="0" w:color="auto"/>
            </w:tcBorders>
          </w:tcPr>
          <w:p w14:paraId="0CB14751"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lang w:val="en-US"/>
              </w:rPr>
              <w:t>Bộ</w:t>
            </w:r>
          </w:p>
        </w:tc>
        <w:tc>
          <w:tcPr>
            <w:tcW w:w="1419" w:type="dxa"/>
            <w:tcBorders>
              <w:top w:val="nil"/>
              <w:left w:val="nil"/>
              <w:bottom w:val="single" w:sz="8" w:space="0" w:color="auto"/>
              <w:right w:val="single" w:sz="8" w:space="0" w:color="auto"/>
            </w:tcBorders>
          </w:tcPr>
          <w:p w14:paraId="08099A90"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c>
          <w:tcPr>
            <w:tcW w:w="1419" w:type="dxa"/>
            <w:tcBorders>
              <w:top w:val="nil"/>
              <w:left w:val="nil"/>
              <w:bottom w:val="single" w:sz="8" w:space="0" w:color="auto"/>
              <w:right w:val="single" w:sz="8" w:space="0" w:color="auto"/>
            </w:tcBorders>
          </w:tcPr>
          <w:p w14:paraId="737B3943"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c>
          <w:tcPr>
            <w:tcW w:w="1271" w:type="dxa"/>
            <w:tcBorders>
              <w:top w:val="nil"/>
              <w:left w:val="nil"/>
              <w:bottom w:val="single" w:sz="8" w:space="0" w:color="auto"/>
              <w:right w:val="single" w:sz="8" w:space="0" w:color="auto"/>
            </w:tcBorders>
          </w:tcPr>
          <w:p w14:paraId="5950ACF5"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r>
      <w:tr w:rsidR="00536E8D" w:rsidRPr="00BE524D" w14:paraId="58D491E7" w14:textId="77777777" w:rsidTr="00B65272">
        <w:tc>
          <w:tcPr>
            <w:tcW w:w="640" w:type="dxa"/>
            <w:tcBorders>
              <w:top w:val="nil"/>
              <w:left w:val="single" w:sz="8" w:space="0" w:color="auto"/>
              <w:bottom w:val="single" w:sz="8" w:space="0" w:color="auto"/>
              <w:right w:val="single" w:sz="8" w:space="0" w:color="auto"/>
            </w:tcBorders>
            <w:hideMark/>
          </w:tcPr>
          <w:p w14:paraId="5F25DAFF" w14:textId="77777777" w:rsidR="00536E8D" w:rsidRPr="00B65272" w:rsidRDefault="00536E8D" w:rsidP="00B65272">
            <w:pPr>
              <w:spacing w:before="60" w:after="60" w:line="320" w:lineRule="exact"/>
              <w:jc w:val="center"/>
              <w:rPr>
                <w:rFonts w:ascii="Times New Roman" w:hAnsi="Times New Roman" w:cs="Times New Roman"/>
                <w:color w:val="FF0000"/>
                <w:sz w:val="28"/>
                <w:szCs w:val="28"/>
                <w:lang w:val="en-US"/>
              </w:rPr>
            </w:pPr>
            <w:r w:rsidRPr="00B65272">
              <w:rPr>
                <w:rFonts w:ascii="Times New Roman" w:hAnsi="Times New Roman" w:cs="Times New Roman"/>
                <w:color w:val="FF0000"/>
                <w:sz w:val="28"/>
                <w:szCs w:val="28"/>
                <w:lang w:val="en-US"/>
              </w:rPr>
              <w:t>c</w:t>
            </w:r>
          </w:p>
        </w:tc>
        <w:tc>
          <w:tcPr>
            <w:tcW w:w="3125" w:type="dxa"/>
            <w:tcBorders>
              <w:top w:val="nil"/>
              <w:left w:val="nil"/>
              <w:bottom w:val="single" w:sz="8" w:space="0" w:color="auto"/>
              <w:right w:val="single" w:sz="8" w:space="0" w:color="auto"/>
            </w:tcBorders>
            <w:hideMark/>
          </w:tcPr>
          <w:p w14:paraId="4A4F48E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Thiết bị thử kín nước, thử thủy lực, thử áp lực</w:t>
            </w:r>
          </w:p>
        </w:tc>
        <w:tc>
          <w:tcPr>
            <w:tcW w:w="1171" w:type="dxa"/>
            <w:tcBorders>
              <w:top w:val="nil"/>
              <w:left w:val="nil"/>
              <w:bottom w:val="single" w:sz="8" w:space="0" w:color="auto"/>
              <w:right w:val="single" w:sz="8" w:space="0" w:color="auto"/>
            </w:tcBorders>
            <w:hideMark/>
          </w:tcPr>
          <w:p w14:paraId="5EAD48D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Bộ</w:t>
            </w:r>
          </w:p>
        </w:tc>
        <w:tc>
          <w:tcPr>
            <w:tcW w:w="1419" w:type="dxa"/>
            <w:tcBorders>
              <w:top w:val="nil"/>
              <w:left w:val="nil"/>
              <w:bottom w:val="single" w:sz="8" w:space="0" w:color="auto"/>
              <w:right w:val="single" w:sz="8" w:space="0" w:color="auto"/>
            </w:tcBorders>
            <w:hideMark/>
          </w:tcPr>
          <w:p w14:paraId="38D1634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w:t>
            </w:r>
          </w:p>
        </w:tc>
        <w:tc>
          <w:tcPr>
            <w:tcW w:w="1419" w:type="dxa"/>
            <w:tcBorders>
              <w:top w:val="nil"/>
              <w:left w:val="nil"/>
              <w:bottom w:val="single" w:sz="8" w:space="0" w:color="auto"/>
              <w:right w:val="single" w:sz="8" w:space="0" w:color="auto"/>
            </w:tcBorders>
            <w:hideMark/>
          </w:tcPr>
          <w:p w14:paraId="53D9C96C"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tcBorders>
              <w:top w:val="nil"/>
              <w:left w:val="nil"/>
              <w:bottom w:val="single" w:sz="8" w:space="0" w:color="auto"/>
              <w:right w:val="single" w:sz="8" w:space="0" w:color="auto"/>
            </w:tcBorders>
            <w:hideMark/>
          </w:tcPr>
          <w:p w14:paraId="6511040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52A23D69" w14:textId="77777777" w:rsidTr="00B65272">
        <w:tc>
          <w:tcPr>
            <w:tcW w:w="640" w:type="dxa"/>
            <w:tcBorders>
              <w:top w:val="nil"/>
              <w:left w:val="single" w:sz="8" w:space="0" w:color="auto"/>
              <w:bottom w:val="single" w:sz="8" w:space="0" w:color="auto"/>
              <w:right w:val="single" w:sz="8" w:space="0" w:color="auto"/>
            </w:tcBorders>
            <w:hideMark/>
          </w:tcPr>
          <w:p w14:paraId="6DEE3371" w14:textId="77777777" w:rsidR="00536E8D" w:rsidRPr="00B65272" w:rsidRDefault="00536E8D" w:rsidP="00B65272">
            <w:pPr>
              <w:spacing w:before="60" w:after="60" w:line="320" w:lineRule="exact"/>
              <w:jc w:val="center"/>
              <w:rPr>
                <w:rFonts w:ascii="Times New Roman" w:hAnsi="Times New Roman" w:cs="Times New Roman"/>
                <w:color w:val="FF0000"/>
                <w:sz w:val="28"/>
                <w:szCs w:val="28"/>
                <w:lang w:val="en-US"/>
              </w:rPr>
            </w:pPr>
            <w:r w:rsidRPr="00B65272">
              <w:rPr>
                <w:rFonts w:ascii="Times New Roman" w:hAnsi="Times New Roman" w:cs="Times New Roman"/>
                <w:color w:val="FF0000"/>
                <w:sz w:val="28"/>
                <w:szCs w:val="28"/>
                <w:lang w:val="en-US"/>
              </w:rPr>
              <w:t>d</w:t>
            </w:r>
          </w:p>
        </w:tc>
        <w:tc>
          <w:tcPr>
            <w:tcW w:w="3125" w:type="dxa"/>
            <w:tcBorders>
              <w:top w:val="nil"/>
              <w:left w:val="nil"/>
              <w:bottom w:val="single" w:sz="8" w:space="0" w:color="auto"/>
              <w:right w:val="single" w:sz="8" w:space="0" w:color="auto"/>
            </w:tcBorders>
            <w:hideMark/>
          </w:tcPr>
          <w:p w14:paraId="66385ECC"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Dụng cụ đo bước xoắn và cân bằng tĩnh chân vịt</w:t>
            </w:r>
          </w:p>
        </w:tc>
        <w:tc>
          <w:tcPr>
            <w:tcW w:w="1171" w:type="dxa"/>
            <w:tcBorders>
              <w:top w:val="nil"/>
              <w:left w:val="nil"/>
              <w:bottom w:val="single" w:sz="8" w:space="0" w:color="auto"/>
              <w:right w:val="single" w:sz="8" w:space="0" w:color="auto"/>
            </w:tcBorders>
            <w:hideMark/>
          </w:tcPr>
          <w:p w14:paraId="1B99B5C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Bộ</w:t>
            </w:r>
          </w:p>
        </w:tc>
        <w:tc>
          <w:tcPr>
            <w:tcW w:w="1419" w:type="dxa"/>
            <w:tcBorders>
              <w:top w:val="nil"/>
              <w:left w:val="nil"/>
              <w:bottom w:val="single" w:sz="8" w:space="0" w:color="auto"/>
              <w:right w:val="single" w:sz="8" w:space="0" w:color="auto"/>
            </w:tcBorders>
            <w:hideMark/>
          </w:tcPr>
          <w:p w14:paraId="72DEEB21"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19" w:type="dxa"/>
            <w:tcBorders>
              <w:top w:val="nil"/>
              <w:left w:val="nil"/>
              <w:bottom w:val="single" w:sz="8" w:space="0" w:color="auto"/>
              <w:right w:val="single" w:sz="8" w:space="0" w:color="auto"/>
            </w:tcBorders>
            <w:hideMark/>
          </w:tcPr>
          <w:p w14:paraId="6CEF436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tcBorders>
              <w:top w:val="nil"/>
              <w:left w:val="nil"/>
              <w:bottom w:val="single" w:sz="8" w:space="0" w:color="auto"/>
              <w:right w:val="single" w:sz="8" w:space="0" w:color="auto"/>
            </w:tcBorders>
            <w:hideMark/>
          </w:tcPr>
          <w:p w14:paraId="31F9AE5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5F7AACD8" w14:textId="77777777" w:rsidTr="00B65272">
        <w:tc>
          <w:tcPr>
            <w:tcW w:w="640" w:type="dxa"/>
            <w:tcBorders>
              <w:top w:val="nil"/>
              <w:left w:val="single" w:sz="8" w:space="0" w:color="auto"/>
              <w:bottom w:val="single" w:sz="8" w:space="0" w:color="auto"/>
              <w:right w:val="single" w:sz="8" w:space="0" w:color="auto"/>
            </w:tcBorders>
            <w:hideMark/>
          </w:tcPr>
          <w:p w14:paraId="351ABE03"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7</w:t>
            </w:r>
          </w:p>
        </w:tc>
        <w:tc>
          <w:tcPr>
            <w:tcW w:w="3125" w:type="dxa"/>
            <w:tcBorders>
              <w:top w:val="nil"/>
              <w:left w:val="nil"/>
              <w:bottom w:val="single" w:sz="8" w:space="0" w:color="auto"/>
              <w:right w:val="single" w:sz="8" w:space="0" w:color="auto"/>
            </w:tcBorders>
            <w:hideMark/>
          </w:tcPr>
          <w:p w14:paraId="5DF83CE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Thiết bị nâng, hạ</w:t>
            </w:r>
          </w:p>
        </w:tc>
        <w:tc>
          <w:tcPr>
            <w:tcW w:w="1171" w:type="dxa"/>
            <w:tcBorders>
              <w:top w:val="nil"/>
              <w:left w:val="nil"/>
              <w:bottom w:val="single" w:sz="8" w:space="0" w:color="auto"/>
              <w:right w:val="single" w:sz="8" w:space="0" w:color="auto"/>
            </w:tcBorders>
            <w:hideMark/>
          </w:tcPr>
          <w:p w14:paraId="17452C2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419" w:type="dxa"/>
            <w:tcBorders>
              <w:top w:val="nil"/>
              <w:left w:val="nil"/>
              <w:bottom w:val="single" w:sz="8" w:space="0" w:color="auto"/>
              <w:right w:val="single" w:sz="8" w:space="0" w:color="auto"/>
            </w:tcBorders>
            <w:hideMark/>
          </w:tcPr>
          <w:p w14:paraId="53BBC3E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419" w:type="dxa"/>
            <w:tcBorders>
              <w:top w:val="nil"/>
              <w:left w:val="nil"/>
              <w:bottom w:val="single" w:sz="8" w:space="0" w:color="auto"/>
              <w:right w:val="single" w:sz="8" w:space="0" w:color="auto"/>
            </w:tcBorders>
            <w:hideMark/>
          </w:tcPr>
          <w:p w14:paraId="6556AEA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271" w:type="dxa"/>
            <w:tcBorders>
              <w:top w:val="nil"/>
              <w:left w:val="nil"/>
              <w:bottom w:val="single" w:sz="8" w:space="0" w:color="auto"/>
              <w:right w:val="single" w:sz="8" w:space="0" w:color="auto"/>
            </w:tcBorders>
            <w:hideMark/>
          </w:tcPr>
          <w:p w14:paraId="49766E8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r>
      <w:tr w:rsidR="00536E8D" w:rsidRPr="00BE524D" w14:paraId="4485C2E1" w14:textId="77777777" w:rsidTr="00B65272">
        <w:tc>
          <w:tcPr>
            <w:tcW w:w="640" w:type="dxa"/>
            <w:tcBorders>
              <w:top w:val="nil"/>
              <w:left w:val="single" w:sz="8" w:space="0" w:color="auto"/>
              <w:bottom w:val="single" w:sz="8" w:space="0" w:color="auto"/>
              <w:right w:val="single" w:sz="8" w:space="0" w:color="auto"/>
            </w:tcBorders>
            <w:hideMark/>
          </w:tcPr>
          <w:p w14:paraId="0045D415"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lang w:val="vi-VN"/>
              </w:rPr>
            </w:pPr>
            <w:r w:rsidRPr="00BE524D">
              <w:rPr>
                <w:rFonts w:ascii="Times New Roman" w:hAnsi="Times New Roman" w:cs="Times New Roman"/>
                <w:color w:val="000000" w:themeColor="text1"/>
                <w:sz w:val="28"/>
                <w:szCs w:val="28"/>
                <w:lang w:val="vi-VN"/>
              </w:rPr>
              <w:lastRenderedPageBreak/>
              <w:t>a</w:t>
            </w:r>
          </w:p>
        </w:tc>
        <w:tc>
          <w:tcPr>
            <w:tcW w:w="3125" w:type="dxa"/>
            <w:tcBorders>
              <w:top w:val="nil"/>
              <w:left w:val="nil"/>
              <w:bottom w:val="single" w:sz="8" w:space="0" w:color="auto"/>
              <w:right w:val="single" w:sz="8" w:space="0" w:color="auto"/>
            </w:tcBorders>
            <w:hideMark/>
          </w:tcPr>
          <w:p w14:paraId="11E5D58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Cầu trục đôi hoặc cầu trục đơn có tổng trọng tải tối thiểu 25 tấn</w:t>
            </w:r>
          </w:p>
        </w:tc>
        <w:tc>
          <w:tcPr>
            <w:tcW w:w="1171" w:type="dxa"/>
            <w:tcBorders>
              <w:top w:val="nil"/>
              <w:left w:val="nil"/>
              <w:bottom w:val="single" w:sz="8" w:space="0" w:color="auto"/>
              <w:right w:val="single" w:sz="8" w:space="0" w:color="auto"/>
            </w:tcBorders>
            <w:hideMark/>
          </w:tcPr>
          <w:p w14:paraId="393DD38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Chiếc</w:t>
            </w:r>
          </w:p>
        </w:tc>
        <w:tc>
          <w:tcPr>
            <w:tcW w:w="1419" w:type="dxa"/>
            <w:tcBorders>
              <w:top w:val="nil"/>
              <w:left w:val="nil"/>
              <w:bottom w:val="single" w:sz="8" w:space="0" w:color="auto"/>
              <w:right w:val="single" w:sz="8" w:space="0" w:color="auto"/>
            </w:tcBorders>
            <w:hideMark/>
          </w:tcPr>
          <w:p w14:paraId="13E95D7D"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w:t>
            </w:r>
          </w:p>
        </w:tc>
        <w:tc>
          <w:tcPr>
            <w:tcW w:w="1419" w:type="dxa"/>
            <w:tcBorders>
              <w:top w:val="nil"/>
              <w:left w:val="nil"/>
              <w:bottom w:val="single" w:sz="8" w:space="0" w:color="auto"/>
              <w:right w:val="single" w:sz="8" w:space="0" w:color="auto"/>
            </w:tcBorders>
            <w:hideMark/>
          </w:tcPr>
          <w:p w14:paraId="7AB42FD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tcBorders>
              <w:top w:val="nil"/>
              <w:left w:val="nil"/>
              <w:bottom w:val="single" w:sz="8" w:space="0" w:color="auto"/>
              <w:right w:val="single" w:sz="8" w:space="0" w:color="auto"/>
            </w:tcBorders>
            <w:hideMark/>
          </w:tcPr>
          <w:p w14:paraId="6D9D3EF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bl>
    <w:p w14:paraId="5A920548" w14:textId="77777777" w:rsidR="00536E8D" w:rsidRPr="00BE524D" w:rsidRDefault="00536E8D" w:rsidP="00536E8D">
      <w:pPr>
        <w:spacing w:before="60" w:after="60" w:line="320" w:lineRule="exact"/>
        <w:rPr>
          <w:rFonts w:ascii="Times New Roman" w:hAnsi="Times New Roman" w:cs="Times New Roman"/>
          <w:b/>
          <w:bCs/>
          <w:color w:val="FF0000"/>
          <w:sz w:val="28"/>
          <w:szCs w:val="28"/>
        </w:rPr>
      </w:pPr>
      <w:r w:rsidRPr="00B65272">
        <w:rPr>
          <w:rFonts w:ascii="Times New Roman" w:hAnsi="Times New Roman" w:cs="Times New Roman"/>
          <w:b/>
          <w:bCs/>
          <w:color w:val="FF0000"/>
          <w:sz w:val="28"/>
          <w:szCs w:val="28"/>
        </w:rPr>
        <w:t xml:space="preserve">b) Yêu cầu về </w:t>
      </w:r>
      <w:r w:rsidRPr="00BE524D">
        <w:rPr>
          <w:rFonts w:ascii="Times New Roman" w:hAnsi="Times New Roman" w:cs="Times New Roman"/>
          <w:b/>
          <w:bCs/>
          <w:color w:val="FF0000"/>
          <w:sz w:val="28"/>
          <w:szCs w:val="28"/>
        </w:rPr>
        <w:t>nhân lực</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639"/>
        <w:gridCol w:w="3929"/>
        <w:gridCol w:w="1462"/>
        <w:gridCol w:w="1096"/>
        <w:gridCol w:w="1919"/>
      </w:tblGrid>
      <w:tr w:rsidR="00536E8D" w:rsidRPr="00BE524D" w14:paraId="43F1A388" w14:textId="77777777" w:rsidTr="00B65272">
        <w:trPr>
          <w:trHeight w:val="20"/>
          <w:tblCellSpacing w:w="0" w:type="dxa"/>
        </w:trPr>
        <w:tc>
          <w:tcPr>
            <w:tcW w:w="353" w:type="pct"/>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2EE1894D"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T</w:t>
            </w:r>
          </w:p>
        </w:tc>
        <w:tc>
          <w:tcPr>
            <w:tcW w:w="2172" w:type="pct"/>
            <w:vMerge w:val="restart"/>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D5D2944"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Tên bộ phận và chuyên môn của cán bộ, công nhân kỹ thuật</w:t>
            </w:r>
          </w:p>
        </w:tc>
        <w:tc>
          <w:tcPr>
            <w:tcW w:w="2475" w:type="pct"/>
            <w:gridSpan w:val="3"/>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A04C476"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Số lượng/trình độ chuyên môn</w:t>
            </w:r>
          </w:p>
        </w:tc>
      </w:tr>
      <w:tr w:rsidR="00536E8D" w:rsidRPr="00BE524D" w14:paraId="728E5205" w14:textId="77777777" w:rsidTr="00B65272">
        <w:trPr>
          <w:trHeight w:val="20"/>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281B68E2" w14:textId="77777777" w:rsidR="00536E8D" w:rsidRPr="00B65272" w:rsidRDefault="00536E8D" w:rsidP="00B65272">
            <w:pPr>
              <w:spacing w:after="0" w:line="240" w:lineRule="auto"/>
              <w:rPr>
                <w:rFonts w:ascii="Times New Roman" w:eastAsia="Times New Roman" w:hAnsi="Times New Roman" w:cs="Times New Roman"/>
                <w:color w:val="FF0000"/>
                <w:kern w:val="0"/>
                <w:sz w:val="28"/>
                <w:szCs w:val="28"/>
                <w:lang w:val="en-US" w:eastAsia="zh-CN"/>
                <w14:ligatures w14:val="none"/>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3E935CBA" w14:textId="77777777" w:rsidR="00536E8D" w:rsidRPr="00B65272" w:rsidRDefault="00536E8D" w:rsidP="00B65272">
            <w:pPr>
              <w:spacing w:after="0" w:line="240" w:lineRule="auto"/>
              <w:rPr>
                <w:rFonts w:ascii="Times New Roman" w:eastAsia="Times New Roman" w:hAnsi="Times New Roman" w:cs="Times New Roman"/>
                <w:color w:val="FF0000"/>
                <w:kern w:val="0"/>
                <w:sz w:val="28"/>
                <w:szCs w:val="28"/>
                <w:lang w:val="en-US" w:eastAsia="zh-CN"/>
                <w14:ligatures w14:val="none"/>
              </w:rPr>
            </w:pPr>
          </w:p>
        </w:tc>
        <w:tc>
          <w:tcPr>
            <w:tcW w:w="80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6590F0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w:t>
            </w:r>
          </w:p>
        </w:tc>
        <w:tc>
          <w:tcPr>
            <w:tcW w:w="606"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1A1857D"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II</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C8AC40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III</w:t>
            </w:r>
          </w:p>
        </w:tc>
      </w:tr>
      <w:tr w:rsidR="00536E8D" w:rsidRPr="00BE524D" w14:paraId="2199A57C"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58ED8D2A"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I</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C4D6E22"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Bộ phận giám sát, quản lý chất lượng thuộc các chuyên ngành kỹ thuật liên quan</w:t>
            </w:r>
          </w:p>
        </w:tc>
        <w:tc>
          <w:tcPr>
            <w:tcW w:w="1414"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186DB14"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đại học trở lên</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D8F681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cao đẳng trở lên</w:t>
            </w:r>
          </w:p>
        </w:tc>
      </w:tr>
      <w:tr w:rsidR="00536E8D" w:rsidRPr="00BE524D" w14:paraId="68540C9E"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1E6E3913"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5905C22"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Vỏ tàu thủy, máy tàu thủy hoặc cơ khí tàu thuyền</w:t>
            </w:r>
          </w:p>
        </w:tc>
        <w:tc>
          <w:tcPr>
            <w:tcW w:w="80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E2B29BF"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606"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8ED2A0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D7122E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E524D" w14:paraId="7ECEFEC2"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7B75056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II</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35D31DC"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Bộ phận kỹ thuật thuộc các chuyên ngành kỹ thuật liên quan</w:t>
            </w:r>
          </w:p>
        </w:tc>
        <w:tc>
          <w:tcPr>
            <w:tcW w:w="1414"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94E9EE9"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đại học trở lên</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833304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trung cấp trở lên</w:t>
            </w:r>
          </w:p>
        </w:tc>
      </w:tr>
      <w:tr w:rsidR="00536E8D" w:rsidRPr="00BE524D" w14:paraId="4DF5F0A8"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66104DD0"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A860FA3"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Vỏ tàu thủy</w:t>
            </w:r>
          </w:p>
        </w:tc>
        <w:tc>
          <w:tcPr>
            <w:tcW w:w="80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412A959"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606" w:type="pct"/>
            <w:vMerge w:val="restar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AF77998"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1061" w:type="pct"/>
            <w:vMerge w:val="restar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300BA4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E524D" w14:paraId="35870FAB"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6F1E3AD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2</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5C44AD4"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Máy tàu thủy, hoặc cơ khí tàu thuyền</w:t>
            </w:r>
          </w:p>
        </w:tc>
        <w:tc>
          <w:tcPr>
            <w:tcW w:w="80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677A978"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0" w:type="auto"/>
            <w:vMerge/>
            <w:tcBorders>
              <w:top w:val="nil"/>
              <w:left w:val="nil"/>
              <w:bottom w:val="single" w:sz="8" w:space="0" w:color="auto"/>
              <w:right w:val="single" w:sz="8" w:space="0" w:color="auto"/>
            </w:tcBorders>
            <w:shd w:val="clear" w:color="auto" w:fill="FFFFFF"/>
            <w:vAlign w:val="center"/>
            <w:hideMark/>
          </w:tcPr>
          <w:p w14:paraId="37AD1D36" w14:textId="77777777" w:rsidR="00536E8D" w:rsidRPr="00B65272" w:rsidRDefault="00536E8D" w:rsidP="00B65272">
            <w:pPr>
              <w:spacing w:after="0" w:line="240" w:lineRule="auto"/>
              <w:rPr>
                <w:rFonts w:ascii="Times New Roman" w:eastAsia="Times New Roman" w:hAnsi="Times New Roman" w:cs="Times New Roman"/>
                <w:color w:val="FF0000"/>
                <w:kern w:val="0"/>
                <w:sz w:val="28"/>
                <w:szCs w:val="28"/>
                <w:lang w:val="en-US" w:eastAsia="zh-CN"/>
                <w14:ligatures w14:val="none"/>
              </w:rPr>
            </w:pPr>
          </w:p>
        </w:tc>
        <w:tc>
          <w:tcPr>
            <w:tcW w:w="0" w:type="auto"/>
            <w:vMerge/>
            <w:tcBorders>
              <w:top w:val="nil"/>
              <w:left w:val="nil"/>
              <w:bottom w:val="single" w:sz="8" w:space="0" w:color="auto"/>
              <w:right w:val="single" w:sz="8" w:space="0" w:color="auto"/>
            </w:tcBorders>
            <w:shd w:val="clear" w:color="auto" w:fill="FFFFFF"/>
            <w:vAlign w:val="center"/>
            <w:hideMark/>
          </w:tcPr>
          <w:p w14:paraId="07467870" w14:textId="77777777" w:rsidR="00536E8D" w:rsidRPr="00B65272" w:rsidRDefault="00536E8D" w:rsidP="00B65272">
            <w:pPr>
              <w:spacing w:after="0" w:line="240" w:lineRule="auto"/>
              <w:rPr>
                <w:rFonts w:ascii="Times New Roman" w:eastAsia="Times New Roman" w:hAnsi="Times New Roman" w:cs="Times New Roman"/>
                <w:color w:val="FF0000"/>
                <w:kern w:val="0"/>
                <w:sz w:val="28"/>
                <w:szCs w:val="28"/>
                <w:lang w:val="en-US" w:eastAsia="zh-CN"/>
                <w14:ligatures w14:val="none"/>
              </w:rPr>
            </w:pPr>
          </w:p>
        </w:tc>
      </w:tr>
      <w:tr w:rsidR="00536E8D" w:rsidRPr="00BE524D" w14:paraId="3F5B1714"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1970E8B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3</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B9B926A"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Điện tàu thủy hoặc điện lạnh</w:t>
            </w:r>
          </w:p>
        </w:tc>
        <w:tc>
          <w:tcPr>
            <w:tcW w:w="80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A4CA44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606"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94630D9"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4CCC98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E524D" w14:paraId="4E832C76"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24914378"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III</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3D606F7"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Công nhân kỹ thuật</w:t>
            </w:r>
          </w:p>
        </w:tc>
        <w:tc>
          <w:tcPr>
            <w:tcW w:w="1414"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4D630A8"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Trình độ trung cấp trở lên</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81591B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Trình độ sơ cấp trở lên</w:t>
            </w:r>
          </w:p>
        </w:tc>
      </w:tr>
      <w:tr w:rsidR="00536E8D" w:rsidRPr="00BE524D" w14:paraId="4CE25153"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194D79B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4C425870"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cơ khí</w:t>
            </w:r>
          </w:p>
        </w:tc>
        <w:tc>
          <w:tcPr>
            <w:tcW w:w="80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8479210"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606"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CBB2D54"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3C6CE3A"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r>
      <w:tr w:rsidR="00536E8D" w:rsidRPr="00BE524D" w14:paraId="20DCAEE0"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2156B738"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2</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6BF9F8F"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điện</w:t>
            </w:r>
          </w:p>
        </w:tc>
        <w:tc>
          <w:tcPr>
            <w:tcW w:w="80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058FDFA"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606"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1142F2C"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E626C2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E524D" w14:paraId="217AF0C7" w14:textId="77777777" w:rsidTr="00B65272">
        <w:trPr>
          <w:trHeight w:val="20"/>
          <w:tblCellSpacing w:w="0" w:type="dxa"/>
        </w:trPr>
        <w:tc>
          <w:tcPr>
            <w:tcW w:w="353"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4D2D92FA"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3</w:t>
            </w:r>
          </w:p>
        </w:tc>
        <w:tc>
          <w:tcPr>
            <w:tcW w:w="2172"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86C6539"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hàn kim loại</w:t>
            </w:r>
          </w:p>
        </w:tc>
        <w:tc>
          <w:tcPr>
            <w:tcW w:w="80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17424D5"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606"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FB5D325"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106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D72357D"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bl>
    <w:p w14:paraId="0473B938" w14:textId="77777777" w:rsidR="00536E8D" w:rsidRPr="00BE524D" w:rsidRDefault="00536E8D" w:rsidP="00536E8D">
      <w:pPr>
        <w:spacing w:before="60" w:after="60" w:line="320" w:lineRule="exact"/>
        <w:rPr>
          <w:rFonts w:ascii="Times New Roman" w:hAnsi="Times New Roman" w:cs="Times New Roman"/>
          <w:b/>
          <w:bCs/>
          <w:color w:val="000000" w:themeColor="text1"/>
          <w:sz w:val="28"/>
          <w:szCs w:val="28"/>
          <w:lang w:val="vi-VN"/>
        </w:rPr>
      </w:pPr>
    </w:p>
    <w:p w14:paraId="6695524A" w14:textId="77777777" w:rsidR="00536E8D" w:rsidRPr="00BE524D" w:rsidRDefault="00536E8D" w:rsidP="00536E8D">
      <w:pPr>
        <w:spacing w:before="60" w:after="60" w:line="320" w:lineRule="exact"/>
        <w:rPr>
          <w:rFonts w:ascii="Times New Roman" w:hAnsi="Times New Roman" w:cs="Times New Roman"/>
          <w:b/>
          <w:bCs/>
          <w:color w:val="000000" w:themeColor="text1"/>
          <w:sz w:val="28"/>
          <w:szCs w:val="28"/>
          <w:lang w:val="vi-VN"/>
        </w:rPr>
      </w:pPr>
      <w:r w:rsidRPr="00BE524D">
        <w:rPr>
          <w:rFonts w:ascii="Times New Roman" w:hAnsi="Times New Roman" w:cs="Times New Roman"/>
          <w:b/>
          <w:bCs/>
          <w:color w:val="000000" w:themeColor="text1"/>
          <w:sz w:val="28"/>
          <w:szCs w:val="28"/>
        </w:rPr>
        <w:t>2. Yêu cầu về nhà xưởng, trang thiết bị</w:t>
      </w:r>
      <w:r w:rsidRPr="00B65272">
        <w:rPr>
          <w:rFonts w:ascii="Times New Roman" w:hAnsi="Times New Roman" w:cs="Times New Roman"/>
          <w:b/>
          <w:bCs/>
          <w:color w:val="000000" w:themeColor="text1"/>
          <w:sz w:val="28"/>
          <w:szCs w:val="28"/>
          <w:lang w:val="vi-VN"/>
        </w:rPr>
        <w:t xml:space="preserve">, </w:t>
      </w:r>
      <w:r w:rsidRPr="00B65272">
        <w:rPr>
          <w:rFonts w:ascii="Times New Roman" w:hAnsi="Times New Roman" w:cs="Times New Roman"/>
          <w:b/>
          <w:bCs/>
          <w:color w:val="FF0000"/>
          <w:sz w:val="28"/>
          <w:szCs w:val="28"/>
          <w:lang w:val="vi-VN"/>
        </w:rPr>
        <w:t>nhân lực</w:t>
      </w:r>
      <w:r w:rsidRPr="00B65272">
        <w:rPr>
          <w:rFonts w:ascii="Times New Roman" w:hAnsi="Times New Roman" w:cs="Times New Roman"/>
          <w:b/>
          <w:bCs/>
          <w:color w:val="FF0000"/>
          <w:sz w:val="28"/>
          <w:szCs w:val="28"/>
        </w:rPr>
        <w:t xml:space="preserve"> </w:t>
      </w:r>
      <w:r w:rsidRPr="00BE524D">
        <w:rPr>
          <w:rFonts w:ascii="Times New Roman" w:hAnsi="Times New Roman" w:cs="Times New Roman"/>
          <w:b/>
          <w:bCs/>
          <w:color w:val="000000" w:themeColor="text1"/>
          <w:sz w:val="28"/>
          <w:szCs w:val="28"/>
        </w:rPr>
        <w:t>tối thiểu đối với cơ sở đóng mới, cải hoán tàu cá vỏ gỗ:</w:t>
      </w:r>
    </w:p>
    <w:p w14:paraId="0982BC86" w14:textId="77777777" w:rsidR="00536E8D" w:rsidRPr="00BE524D" w:rsidRDefault="00536E8D" w:rsidP="00536E8D">
      <w:pPr>
        <w:spacing w:before="60" w:after="60" w:line="320" w:lineRule="exact"/>
        <w:rPr>
          <w:rFonts w:ascii="Times New Roman" w:hAnsi="Times New Roman" w:cs="Times New Roman"/>
          <w:color w:val="FF0000"/>
          <w:sz w:val="28"/>
          <w:szCs w:val="28"/>
          <w:lang w:val="en-US"/>
        </w:rPr>
      </w:pPr>
      <w:r w:rsidRPr="00BE524D">
        <w:rPr>
          <w:rFonts w:ascii="Times New Roman" w:hAnsi="Times New Roman" w:cs="Times New Roman"/>
          <w:color w:val="FF0000"/>
          <w:sz w:val="28"/>
          <w:szCs w:val="28"/>
          <w:lang w:val="en-US"/>
        </w:rPr>
        <w:t xml:space="preserve">a) </w:t>
      </w:r>
      <w:r w:rsidRPr="00BE524D">
        <w:rPr>
          <w:rFonts w:ascii="Times New Roman" w:hAnsi="Times New Roman" w:cs="Times New Roman"/>
          <w:b/>
          <w:bCs/>
          <w:color w:val="FF0000"/>
          <w:sz w:val="28"/>
          <w:szCs w:val="28"/>
        </w:rPr>
        <w:t>Yêu cầu về nhà xưởng, trang thiết bị</w:t>
      </w:r>
    </w:p>
    <w:p w14:paraId="778719C6" w14:textId="77777777" w:rsidR="00536E8D" w:rsidRPr="00B65272" w:rsidRDefault="00536E8D" w:rsidP="00536E8D">
      <w:pPr>
        <w:spacing w:before="60" w:after="60" w:line="320" w:lineRule="exact"/>
        <w:rPr>
          <w:rFonts w:ascii="Times New Roman" w:hAnsi="Times New Roman" w:cs="Times New Roman"/>
          <w:color w:val="000000" w:themeColor="text1"/>
          <w:sz w:val="28"/>
          <w:szCs w:val="28"/>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7"/>
        <w:gridCol w:w="2939"/>
        <w:gridCol w:w="1047"/>
        <w:gridCol w:w="1419"/>
        <w:gridCol w:w="1792"/>
        <w:gridCol w:w="1271"/>
      </w:tblGrid>
      <w:tr w:rsidR="00536E8D" w:rsidRPr="00BE524D" w14:paraId="4CA8E839" w14:textId="77777777" w:rsidTr="00B65272">
        <w:tc>
          <w:tcPr>
            <w:tcW w:w="587" w:type="dxa"/>
            <w:vMerge w:val="restart"/>
            <w:hideMark/>
          </w:tcPr>
          <w:p w14:paraId="14F4AA82"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TT</w:t>
            </w:r>
          </w:p>
        </w:tc>
        <w:tc>
          <w:tcPr>
            <w:tcW w:w="2939" w:type="dxa"/>
            <w:vMerge w:val="restart"/>
            <w:hideMark/>
          </w:tcPr>
          <w:p w14:paraId="093DEE2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NỘI DUNG</w:t>
            </w:r>
          </w:p>
        </w:tc>
        <w:tc>
          <w:tcPr>
            <w:tcW w:w="1047" w:type="dxa"/>
            <w:vMerge w:val="restart"/>
            <w:hideMark/>
          </w:tcPr>
          <w:p w14:paraId="27E63F7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ĐVT</w:t>
            </w:r>
          </w:p>
        </w:tc>
        <w:tc>
          <w:tcPr>
            <w:tcW w:w="4482" w:type="dxa"/>
            <w:gridSpan w:val="3"/>
            <w:hideMark/>
          </w:tcPr>
          <w:p w14:paraId="471D5DE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CƠ SỞ ĐÓNG TÀU</w:t>
            </w:r>
          </w:p>
        </w:tc>
      </w:tr>
      <w:tr w:rsidR="00536E8D" w:rsidRPr="00BE524D" w14:paraId="5496EE53" w14:textId="77777777" w:rsidTr="00B65272">
        <w:tc>
          <w:tcPr>
            <w:tcW w:w="0" w:type="auto"/>
            <w:vMerge/>
            <w:hideMark/>
          </w:tcPr>
          <w:p w14:paraId="06E1A31C"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p>
        </w:tc>
        <w:tc>
          <w:tcPr>
            <w:tcW w:w="0" w:type="auto"/>
            <w:vMerge/>
            <w:hideMark/>
          </w:tcPr>
          <w:p w14:paraId="193B18D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p>
        </w:tc>
        <w:tc>
          <w:tcPr>
            <w:tcW w:w="0" w:type="auto"/>
            <w:vMerge/>
            <w:hideMark/>
          </w:tcPr>
          <w:p w14:paraId="0B34449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p>
        </w:tc>
        <w:tc>
          <w:tcPr>
            <w:tcW w:w="1419" w:type="dxa"/>
            <w:hideMark/>
          </w:tcPr>
          <w:p w14:paraId="6F3780C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III</w:t>
            </w:r>
          </w:p>
        </w:tc>
        <w:tc>
          <w:tcPr>
            <w:tcW w:w="1792" w:type="dxa"/>
            <w:hideMark/>
          </w:tcPr>
          <w:p w14:paraId="3F548080"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II</w:t>
            </w:r>
          </w:p>
        </w:tc>
        <w:tc>
          <w:tcPr>
            <w:tcW w:w="1271" w:type="dxa"/>
            <w:hideMark/>
          </w:tcPr>
          <w:p w14:paraId="27D2947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w:t>
            </w:r>
          </w:p>
        </w:tc>
      </w:tr>
      <w:tr w:rsidR="00536E8D" w:rsidRPr="00BE524D" w14:paraId="76845662" w14:textId="77777777" w:rsidTr="00B65272">
        <w:tc>
          <w:tcPr>
            <w:tcW w:w="587" w:type="dxa"/>
            <w:hideMark/>
          </w:tcPr>
          <w:p w14:paraId="3D41D678"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1</w:t>
            </w:r>
          </w:p>
        </w:tc>
        <w:tc>
          <w:tcPr>
            <w:tcW w:w="2939" w:type="dxa"/>
            <w:hideMark/>
          </w:tcPr>
          <w:p w14:paraId="21CD9E2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Diện tích mặt bằng</w:t>
            </w:r>
          </w:p>
        </w:tc>
        <w:tc>
          <w:tcPr>
            <w:tcW w:w="1047" w:type="dxa"/>
            <w:hideMark/>
          </w:tcPr>
          <w:p w14:paraId="6838E880"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m</w:t>
            </w:r>
            <w:r w:rsidRPr="00BE524D">
              <w:rPr>
                <w:rFonts w:ascii="Times New Roman" w:hAnsi="Times New Roman" w:cs="Times New Roman"/>
                <w:color w:val="000000" w:themeColor="text1"/>
                <w:sz w:val="28"/>
                <w:szCs w:val="28"/>
                <w:vertAlign w:val="superscript"/>
              </w:rPr>
              <w:t>2</w:t>
            </w:r>
          </w:p>
        </w:tc>
        <w:tc>
          <w:tcPr>
            <w:tcW w:w="1419" w:type="dxa"/>
            <w:hideMark/>
          </w:tcPr>
          <w:p w14:paraId="6A3C686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1.000</w:t>
            </w:r>
          </w:p>
        </w:tc>
        <w:tc>
          <w:tcPr>
            <w:tcW w:w="1792" w:type="dxa"/>
            <w:hideMark/>
          </w:tcPr>
          <w:p w14:paraId="2A7DA1C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1.500</w:t>
            </w:r>
          </w:p>
        </w:tc>
        <w:tc>
          <w:tcPr>
            <w:tcW w:w="1271" w:type="dxa"/>
            <w:hideMark/>
          </w:tcPr>
          <w:p w14:paraId="30B3A31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3.000</w:t>
            </w:r>
          </w:p>
        </w:tc>
      </w:tr>
      <w:tr w:rsidR="00536E8D" w:rsidRPr="00BE524D" w14:paraId="29F3D862" w14:textId="77777777" w:rsidTr="00B65272">
        <w:tc>
          <w:tcPr>
            <w:tcW w:w="587" w:type="dxa"/>
            <w:hideMark/>
          </w:tcPr>
          <w:p w14:paraId="4DF2F42C"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lastRenderedPageBreak/>
              <w:t>2</w:t>
            </w:r>
          </w:p>
        </w:tc>
        <w:tc>
          <w:tcPr>
            <w:tcW w:w="2939" w:type="dxa"/>
            <w:hideMark/>
          </w:tcPr>
          <w:p w14:paraId="7C8E1E8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Trang thiết bị để hạ thủy tàu phù hợp với trọng lượng tàu đóng</w:t>
            </w:r>
          </w:p>
        </w:tc>
        <w:tc>
          <w:tcPr>
            <w:tcW w:w="1047" w:type="dxa"/>
            <w:hideMark/>
          </w:tcPr>
          <w:p w14:paraId="7335825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Bộ</w:t>
            </w:r>
          </w:p>
        </w:tc>
        <w:tc>
          <w:tcPr>
            <w:tcW w:w="1419" w:type="dxa"/>
            <w:hideMark/>
          </w:tcPr>
          <w:p w14:paraId="66D571D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792" w:type="dxa"/>
            <w:hideMark/>
          </w:tcPr>
          <w:p w14:paraId="257DD85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hideMark/>
          </w:tcPr>
          <w:p w14:paraId="67E07BA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3CA23102" w14:textId="77777777" w:rsidTr="00B65272">
        <w:tc>
          <w:tcPr>
            <w:tcW w:w="587" w:type="dxa"/>
            <w:hideMark/>
          </w:tcPr>
          <w:p w14:paraId="0AC0FBF9"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3</w:t>
            </w:r>
          </w:p>
        </w:tc>
        <w:tc>
          <w:tcPr>
            <w:tcW w:w="2939" w:type="dxa"/>
            <w:hideMark/>
          </w:tcPr>
          <w:p w14:paraId="288F472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 vỏ</w:t>
            </w:r>
          </w:p>
        </w:tc>
        <w:tc>
          <w:tcPr>
            <w:tcW w:w="1047" w:type="dxa"/>
            <w:hideMark/>
          </w:tcPr>
          <w:p w14:paraId="1BA9E995"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w:t>
            </w:r>
          </w:p>
        </w:tc>
        <w:tc>
          <w:tcPr>
            <w:tcW w:w="1419" w:type="dxa"/>
            <w:hideMark/>
          </w:tcPr>
          <w:p w14:paraId="6072AC01"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792" w:type="dxa"/>
            <w:hideMark/>
          </w:tcPr>
          <w:p w14:paraId="2A3D890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hideMark/>
          </w:tcPr>
          <w:p w14:paraId="15BE327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54F34F3B" w14:textId="77777777" w:rsidTr="00B65272">
        <w:tc>
          <w:tcPr>
            <w:tcW w:w="587" w:type="dxa"/>
            <w:hideMark/>
          </w:tcPr>
          <w:p w14:paraId="353EDB4A"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4</w:t>
            </w:r>
          </w:p>
        </w:tc>
        <w:tc>
          <w:tcPr>
            <w:tcW w:w="2939" w:type="dxa"/>
            <w:hideMark/>
          </w:tcPr>
          <w:p w14:paraId="476F7D40"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 cơ khí máy điện</w:t>
            </w:r>
          </w:p>
        </w:tc>
        <w:tc>
          <w:tcPr>
            <w:tcW w:w="1047" w:type="dxa"/>
            <w:hideMark/>
          </w:tcPr>
          <w:p w14:paraId="1B24D22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w:t>
            </w:r>
          </w:p>
        </w:tc>
        <w:tc>
          <w:tcPr>
            <w:tcW w:w="1419" w:type="dxa"/>
            <w:hideMark/>
          </w:tcPr>
          <w:p w14:paraId="6E9EC3BC"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792" w:type="dxa"/>
            <w:hideMark/>
          </w:tcPr>
          <w:p w14:paraId="5BC7EB85"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hideMark/>
          </w:tcPr>
          <w:p w14:paraId="1FA340A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5045A80C" w14:textId="77777777" w:rsidTr="00B65272">
        <w:tc>
          <w:tcPr>
            <w:tcW w:w="587" w:type="dxa"/>
            <w:hideMark/>
          </w:tcPr>
          <w:p w14:paraId="1533761C"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5</w:t>
            </w:r>
          </w:p>
        </w:tc>
        <w:tc>
          <w:tcPr>
            <w:tcW w:w="2939" w:type="dxa"/>
            <w:hideMark/>
          </w:tcPr>
          <w:p w14:paraId="7246C45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Các trang thiết bị đo và dụng cụ tháo lắp</w:t>
            </w:r>
          </w:p>
        </w:tc>
        <w:tc>
          <w:tcPr>
            <w:tcW w:w="1047" w:type="dxa"/>
            <w:hideMark/>
          </w:tcPr>
          <w:p w14:paraId="1FE667D1"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419" w:type="dxa"/>
            <w:hideMark/>
          </w:tcPr>
          <w:p w14:paraId="6529714C"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792" w:type="dxa"/>
            <w:hideMark/>
          </w:tcPr>
          <w:p w14:paraId="01EC6F8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271" w:type="dxa"/>
            <w:hideMark/>
          </w:tcPr>
          <w:p w14:paraId="667FCF6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r>
      <w:tr w:rsidR="00536E8D" w:rsidRPr="00BE524D" w14:paraId="7EC6C592" w14:textId="77777777" w:rsidTr="00B65272">
        <w:tc>
          <w:tcPr>
            <w:tcW w:w="587" w:type="dxa"/>
          </w:tcPr>
          <w:p w14:paraId="1B4CB339"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Pr>
                <w:rFonts w:ascii="Times New Roman" w:hAnsi="Times New Roman" w:cs="Times New Roman"/>
                <w:color w:val="FF0000"/>
                <w:sz w:val="28"/>
                <w:szCs w:val="28"/>
                <w:lang w:val="en-US"/>
              </w:rPr>
              <w:t>a</w:t>
            </w:r>
          </w:p>
        </w:tc>
        <w:tc>
          <w:tcPr>
            <w:tcW w:w="2939" w:type="dxa"/>
          </w:tcPr>
          <w:p w14:paraId="6884438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shd w:val="clear" w:color="auto" w:fill="FFFFFF"/>
              </w:rPr>
              <w:t>Thiết bị đo, kiểm tra (thước cặp, thước lá, bộ lá căn, đồng hồ đo áp suất, nhiệt độ, vôn kế, ampe kế, điện trở kế, thiết bị đo độ ẩm gỗ)</w:t>
            </w:r>
          </w:p>
        </w:tc>
        <w:tc>
          <w:tcPr>
            <w:tcW w:w="1047" w:type="dxa"/>
          </w:tcPr>
          <w:p w14:paraId="351FB09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lang w:val="en-US"/>
              </w:rPr>
              <w:t>Bộ</w:t>
            </w:r>
          </w:p>
        </w:tc>
        <w:tc>
          <w:tcPr>
            <w:tcW w:w="1419" w:type="dxa"/>
          </w:tcPr>
          <w:p w14:paraId="1BC6782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c>
          <w:tcPr>
            <w:tcW w:w="1792" w:type="dxa"/>
          </w:tcPr>
          <w:p w14:paraId="27FD690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c>
          <w:tcPr>
            <w:tcW w:w="1271" w:type="dxa"/>
          </w:tcPr>
          <w:p w14:paraId="3FB430F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r>
      <w:tr w:rsidR="00536E8D" w:rsidRPr="00BE524D" w14:paraId="087CDBDC" w14:textId="77777777" w:rsidTr="00B65272">
        <w:tc>
          <w:tcPr>
            <w:tcW w:w="587" w:type="dxa"/>
          </w:tcPr>
          <w:p w14:paraId="2A967670"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Pr>
                <w:rFonts w:ascii="Times New Roman" w:hAnsi="Times New Roman" w:cs="Times New Roman"/>
                <w:color w:val="FF0000"/>
                <w:sz w:val="28"/>
                <w:szCs w:val="28"/>
                <w:lang w:val="en-US"/>
              </w:rPr>
              <w:t>b</w:t>
            </w:r>
          </w:p>
        </w:tc>
        <w:tc>
          <w:tcPr>
            <w:tcW w:w="2939" w:type="dxa"/>
          </w:tcPr>
          <w:p w14:paraId="694A7F0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shd w:val="clear" w:color="auto" w:fill="FFFFFF"/>
              </w:rPr>
              <w:t>Dụng cụ tháo, lắp, sửa chữa (kìm, cơ lê, mỏ lết, êtô, thiết bị tháo chân vịt)</w:t>
            </w:r>
          </w:p>
        </w:tc>
        <w:tc>
          <w:tcPr>
            <w:tcW w:w="1047" w:type="dxa"/>
          </w:tcPr>
          <w:p w14:paraId="69F80F4D"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lang w:val="en-US"/>
              </w:rPr>
              <w:t>Bộ</w:t>
            </w:r>
          </w:p>
        </w:tc>
        <w:tc>
          <w:tcPr>
            <w:tcW w:w="1419" w:type="dxa"/>
          </w:tcPr>
          <w:p w14:paraId="6C6FDC0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c>
          <w:tcPr>
            <w:tcW w:w="1792" w:type="dxa"/>
          </w:tcPr>
          <w:p w14:paraId="1A59F22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c>
          <w:tcPr>
            <w:tcW w:w="1271" w:type="dxa"/>
          </w:tcPr>
          <w:p w14:paraId="07ACBA8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r>
      <w:tr w:rsidR="00536E8D" w:rsidRPr="00BE524D" w14:paraId="76408848" w14:textId="77777777" w:rsidTr="00B65272">
        <w:tc>
          <w:tcPr>
            <w:tcW w:w="587" w:type="dxa"/>
            <w:hideMark/>
          </w:tcPr>
          <w:p w14:paraId="390B4257" w14:textId="77777777" w:rsidR="00536E8D" w:rsidRPr="00B65272" w:rsidRDefault="00536E8D" w:rsidP="00B65272">
            <w:pPr>
              <w:spacing w:before="60" w:after="60" w:line="320" w:lineRule="exact"/>
              <w:jc w:val="cente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c</w:t>
            </w:r>
          </w:p>
        </w:tc>
        <w:tc>
          <w:tcPr>
            <w:tcW w:w="2939" w:type="dxa"/>
            <w:hideMark/>
          </w:tcPr>
          <w:p w14:paraId="7FFCDF0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Thiết bị thử kín nước, thử thủy lực, thử áp lực</w:t>
            </w:r>
          </w:p>
        </w:tc>
        <w:tc>
          <w:tcPr>
            <w:tcW w:w="1047" w:type="dxa"/>
            <w:hideMark/>
          </w:tcPr>
          <w:p w14:paraId="23048D5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Bộ</w:t>
            </w:r>
          </w:p>
        </w:tc>
        <w:tc>
          <w:tcPr>
            <w:tcW w:w="1419" w:type="dxa"/>
            <w:hideMark/>
          </w:tcPr>
          <w:p w14:paraId="00B0452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w:t>
            </w:r>
          </w:p>
        </w:tc>
        <w:tc>
          <w:tcPr>
            <w:tcW w:w="1792" w:type="dxa"/>
            <w:hideMark/>
          </w:tcPr>
          <w:p w14:paraId="055A12F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271" w:type="dxa"/>
            <w:hideMark/>
          </w:tcPr>
          <w:p w14:paraId="6B960B6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884089" w14:paraId="568C387C" w14:textId="77777777" w:rsidTr="00B65272">
        <w:tc>
          <w:tcPr>
            <w:tcW w:w="587" w:type="dxa"/>
          </w:tcPr>
          <w:p w14:paraId="24B91F2E" w14:textId="77777777" w:rsidR="00536E8D" w:rsidRPr="00B65272" w:rsidRDefault="00536E8D" w:rsidP="00B65272">
            <w:pPr>
              <w:spacing w:before="60" w:after="60" w:line="320" w:lineRule="exact"/>
              <w:jc w:val="center"/>
              <w:rPr>
                <w:rFonts w:ascii="Times New Roman" w:hAnsi="Times New Roman" w:cs="Times New Roman"/>
                <w:color w:val="FF0000"/>
                <w:sz w:val="28"/>
                <w:szCs w:val="28"/>
                <w:lang w:val="en-US"/>
              </w:rPr>
            </w:pPr>
            <w:r w:rsidRPr="00B65272">
              <w:rPr>
                <w:rFonts w:ascii="Times New Roman" w:hAnsi="Times New Roman" w:cs="Times New Roman"/>
                <w:color w:val="FF0000"/>
                <w:sz w:val="28"/>
                <w:szCs w:val="28"/>
                <w:lang w:val="en-US"/>
              </w:rPr>
              <w:t>d</w:t>
            </w:r>
          </w:p>
        </w:tc>
        <w:tc>
          <w:tcPr>
            <w:tcW w:w="2939" w:type="dxa"/>
          </w:tcPr>
          <w:p w14:paraId="6CEDE646"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Dụng cụ đo bước xoắn và cân bằng tĩnh chân vịt</w:t>
            </w:r>
          </w:p>
        </w:tc>
        <w:tc>
          <w:tcPr>
            <w:tcW w:w="1047" w:type="dxa"/>
          </w:tcPr>
          <w:p w14:paraId="7DA7FEF7"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Bộ</w:t>
            </w:r>
          </w:p>
        </w:tc>
        <w:tc>
          <w:tcPr>
            <w:tcW w:w="1419" w:type="dxa"/>
          </w:tcPr>
          <w:p w14:paraId="30ED4D61" w14:textId="77777777" w:rsidR="00536E8D" w:rsidRPr="00B65272" w:rsidRDefault="00536E8D" w:rsidP="00B65272">
            <w:pPr>
              <w:spacing w:before="60" w:after="60" w:line="320" w:lineRule="exact"/>
              <w:rPr>
                <w:rFonts w:ascii="Times New Roman" w:hAnsi="Times New Roman" w:cs="Times New Roman"/>
                <w:color w:val="FF0000"/>
                <w:sz w:val="28"/>
                <w:szCs w:val="28"/>
                <w:lang w:val="en-US"/>
              </w:rPr>
            </w:pPr>
            <w:r w:rsidRPr="00B65272">
              <w:rPr>
                <w:rFonts w:ascii="Times New Roman" w:hAnsi="Times New Roman" w:cs="Times New Roman"/>
                <w:color w:val="FF0000"/>
                <w:sz w:val="28"/>
                <w:szCs w:val="28"/>
                <w:lang w:val="en-US"/>
              </w:rPr>
              <w:t>-</w:t>
            </w:r>
          </w:p>
        </w:tc>
        <w:tc>
          <w:tcPr>
            <w:tcW w:w="1792" w:type="dxa"/>
          </w:tcPr>
          <w:p w14:paraId="1ABE61A0" w14:textId="77777777" w:rsidR="00536E8D" w:rsidRPr="00B65272" w:rsidRDefault="00536E8D" w:rsidP="00B65272">
            <w:pPr>
              <w:spacing w:before="60" w:after="60" w:line="320" w:lineRule="exact"/>
              <w:rPr>
                <w:rFonts w:ascii="Times New Roman" w:hAnsi="Times New Roman" w:cs="Times New Roman"/>
                <w:color w:val="FF0000"/>
                <w:sz w:val="28"/>
                <w:szCs w:val="28"/>
                <w:lang w:val="en-US"/>
              </w:rPr>
            </w:pPr>
            <w:r w:rsidRPr="00B65272">
              <w:rPr>
                <w:rFonts w:ascii="Times New Roman" w:hAnsi="Times New Roman" w:cs="Times New Roman"/>
                <w:color w:val="FF0000"/>
                <w:sz w:val="28"/>
                <w:szCs w:val="28"/>
                <w:lang w:val="en-US"/>
              </w:rPr>
              <w:t>-</w:t>
            </w:r>
          </w:p>
        </w:tc>
        <w:tc>
          <w:tcPr>
            <w:tcW w:w="1271" w:type="dxa"/>
          </w:tcPr>
          <w:p w14:paraId="14B3F35F"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r>
    </w:tbl>
    <w:p w14:paraId="5C5FD6FE" w14:textId="77777777" w:rsidR="00536E8D" w:rsidRPr="00BE524D" w:rsidRDefault="00536E8D" w:rsidP="00536E8D">
      <w:pPr>
        <w:spacing w:before="60" w:after="60" w:line="320" w:lineRule="exact"/>
        <w:rPr>
          <w:rFonts w:ascii="Times New Roman" w:hAnsi="Times New Roman" w:cs="Times New Roman"/>
          <w:b/>
          <w:bCs/>
          <w:color w:val="FF0000"/>
          <w:sz w:val="28"/>
          <w:szCs w:val="28"/>
        </w:rPr>
      </w:pPr>
      <w:r w:rsidRPr="00BE524D">
        <w:rPr>
          <w:rFonts w:ascii="Times New Roman" w:hAnsi="Times New Roman" w:cs="Times New Roman"/>
          <w:b/>
          <w:bCs/>
          <w:color w:val="FF0000"/>
          <w:sz w:val="28"/>
          <w:szCs w:val="28"/>
        </w:rPr>
        <w:t>b) Yêu cầu về nhân lực</w:t>
      </w: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56"/>
        <w:gridCol w:w="3602"/>
        <w:gridCol w:w="1568"/>
        <w:gridCol w:w="1568"/>
        <w:gridCol w:w="1751"/>
      </w:tblGrid>
      <w:tr w:rsidR="00536E8D" w:rsidRPr="00BE524D" w14:paraId="3A7FE35C" w14:textId="77777777" w:rsidTr="00B65272">
        <w:trPr>
          <w:trHeight w:val="20"/>
          <w:tblCellSpacing w:w="0" w:type="dxa"/>
        </w:trPr>
        <w:tc>
          <w:tcPr>
            <w:tcW w:w="307" w:type="pct"/>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63C7C854"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TT</w:t>
            </w:r>
          </w:p>
        </w:tc>
        <w:tc>
          <w:tcPr>
            <w:tcW w:w="1991" w:type="pct"/>
            <w:vMerge w:val="restart"/>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25D3A9A"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Tên bộ phận và chuyên môn của cán bộ, công nhân kỹ thuật</w:t>
            </w:r>
          </w:p>
        </w:tc>
        <w:tc>
          <w:tcPr>
            <w:tcW w:w="2701" w:type="pct"/>
            <w:gridSpan w:val="3"/>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4D9DD1A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Số lượng/trình độ chuyên môn</w:t>
            </w:r>
          </w:p>
        </w:tc>
      </w:tr>
      <w:tr w:rsidR="00536E8D" w:rsidRPr="00BE524D" w14:paraId="443F538A" w14:textId="77777777" w:rsidTr="00B65272">
        <w:trPr>
          <w:trHeight w:val="20"/>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5742110B" w14:textId="77777777" w:rsidR="00536E8D" w:rsidRPr="00B65272" w:rsidRDefault="00536E8D" w:rsidP="00B65272">
            <w:pPr>
              <w:spacing w:after="0" w:line="240" w:lineRule="auto"/>
              <w:rPr>
                <w:rFonts w:ascii="Times New Roman" w:eastAsia="Times New Roman" w:hAnsi="Times New Roman" w:cs="Times New Roman"/>
                <w:color w:val="FF0000"/>
                <w:kern w:val="0"/>
                <w:sz w:val="28"/>
                <w:szCs w:val="28"/>
                <w:lang w:val="en-US" w:eastAsia="zh-CN"/>
                <w14:ligatures w14:val="none"/>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1C94BDEC" w14:textId="77777777" w:rsidR="00536E8D" w:rsidRPr="00B65272" w:rsidRDefault="00536E8D" w:rsidP="00B65272">
            <w:pPr>
              <w:spacing w:after="0" w:line="240" w:lineRule="auto"/>
              <w:rPr>
                <w:rFonts w:ascii="Times New Roman" w:eastAsia="Times New Roman" w:hAnsi="Times New Roman" w:cs="Times New Roman"/>
                <w:color w:val="FF0000"/>
                <w:kern w:val="0"/>
                <w:sz w:val="28"/>
                <w:szCs w:val="28"/>
                <w:lang w:val="en-US" w:eastAsia="zh-CN"/>
                <w14:ligatures w14:val="none"/>
              </w:rPr>
            </w:pP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146C1EE"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28A8DF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II</w:t>
            </w:r>
          </w:p>
        </w:tc>
        <w:tc>
          <w:tcPr>
            <w:tcW w:w="96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8753A0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III</w:t>
            </w:r>
          </w:p>
        </w:tc>
      </w:tr>
      <w:tr w:rsidR="00536E8D" w:rsidRPr="00BE524D" w14:paraId="136ABCEF" w14:textId="77777777" w:rsidTr="00B65272">
        <w:trPr>
          <w:trHeight w:val="20"/>
          <w:tblCellSpacing w:w="0" w:type="dxa"/>
        </w:trPr>
        <w:tc>
          <w:tcPr>
            <w:tcW w:w="307"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4C74B5DD"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I</w:t>
            </w:r>
          </w:p>
        </w:tc>
        <w:tc>
          <w:tcPr>
            <w:tcW w:w="199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471CC3B"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Bộ phận giám sát, quản lý chất lượng thuộc các chuyên ngành kỹ thuật liên quan</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CB4D15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đại học trở lên</w:t>
            </w:r>
          </w:p>
        </w:tc>
        <w:tc>
          <w:tcPr>
            <w:tcW w:w="1835"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FCF011F"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cao đẳng trở lên</w:t>
            </w:r>
          </w:p>
        </w:tc>
      </w:tr>
      <w:tr w:rsidR="00536E8D" w:rsidRPr="00BE524D" w14:paraId="10161779" w14:textId="77777777" w:rsidTr="00B65272">
        <w:trPr>
          <w:trHeight w:val="20"/>
          <w:tblCellSpacing w:w="0" w:type="dxa"/>
        </w:trPr>
        <w:tc>
          <w:tcPr>
            <w:tcW w:w="307"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00DED8EC"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199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0347CC7"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Vỏ tàu thủy, máy tàu thủy hoặc cơ khí tàu thuyền</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8A383C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40287EC"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Pr>
                <w:rFonts w:ascii="Times New Roman" w:eastAsia="Times New Roman" w:hAnsi="Times New Roman" w:cs="Times New Roman"/>
                <w:color w:val="FF0000"/>
                <w:kern w:val="0"/>
                <w:sz w:val="28"/>
                <w:szCs w:val="28"/>
                <w:lang w:val="en-US" w:eastAsia="zh-CN"/>
                <w14:ligatures w14:val="none"/>
              </w:rPr>
              <w:t>-</w:t>
            </w:r>
          </w:p>
        </w:tc>
        <w:tc>
          <w:tcPr>
            <w:tcW w:w="96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0254006"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Pr>
                <w:rFonts w:ascii="Times New Roman" w:eastAsia="Times New Roman" w:hAnsi="Times New Roman" w:cs="Times New Roman"/>
                <w:color w:val="FF0000"/>
                <w:kern w:val="0"/>
                <w:sz w:val="28"/>
                <w:szCs w:val="28"/>
                <w:lang w:val="en-US" w:eastAsia="zh-CN"/>
                <w14:ligatures w14:val="none"/>
              </w:rPr>
              <w:t>-</w:t>
            </w:r>
          </w:p>
        </w:tc>
      </w:tr>
      <w:tr w:rsidR="00536E8D" w:rsidRPr="00BE524D" w14:paraId="372B735A" w14:textId="77777777" w:rsidTr="00B65272">
        <w:trPr>
          <w:trHeight w:val="20"/>
          <w:tblCellSpacing w:w="0" w:type="dxa"/>
        </w:trPr>
        <w:tc>
          <w:tcPr>
            <w:tcW w:w="307"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3A8F4903"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II</w:t>
            </w:r>
          </w:p>
        </w:tc>
        <w:tc>
          <w:tcPr>
            <w:tcW w:w="199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5F0B994"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Bộ phận kỹ thuật thuộc các chuyên ngành kỹ thuật liên quan</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F0C332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đại học trở lên</w:t>
            </w:r>
          </w:p>
        </w:tc>
        <w:tc>
          <w:tcPr>
            <w:tcW w:w="1835"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213A84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cao đẳng trở lên</w:t>
            </w:r>
          </w:p>
        </w:tc>
      </w:tr>
      <w:tr w:rsidR="00536E8D" w:rsidRPr="00BE524D" w14:paraId="2109A662" w14:textId="77777777" w:rsidTr="00B65272">
        <w:trPr>
          <w:trHeight w:val="20"/>
          <w:tblCellSpacing w:w="0" w:type="dxa"/>
        </w:trPr>
        <w:tc>
          <w:tcPr>
            <w:tcW w:w="307"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18F50915"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199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B6A25C0"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Vỏ tàu thủy, máy tàu thủy hoặc cơ khí tàu thuyền</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236F64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1934FED"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6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B6DDED0"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E524D" w14:paraId="4170A480" w14:textId="77777777" w:rsidTr="00B65272">
        <w:trPr>
          <w:trHeight w:val="20"/>
          <w:tblCellSpacing w:w="0" w:type="dxa"/>
        </w:trPr>
        <w:tc>
          <w:tcPr>
            <w:tcW w:w="307"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0A40C8C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lastRenderedPageBreak/>
              <w:t>III</w:t>
            </w:r>
          </w:p>
        </w:tc>
        <w:tc>
          <w:tcPr>
            <w:tcW w:w="199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2627511"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Công nhân kỹ thuật</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46320F0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Trình độ trung cấp trở lên</w:t>
            </w:r>
          </w:p>
        </w:tc>
        <w:tc>
          <w:tcPr>
            <w:tcW w:w="1835"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9775125"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Trình độ sơ cấp trở lên</w:t>
            </w:r>
          </w:p>
        </w:tc>
      </w:tr>
      <w:tr w:rsidR="00536E8D" w:rsidRPr="00BE524D" w14:paraId="179372E8" w14:textId="77777777" w:rsidTr="00B65272">
        <w:trPr>
          <w:trHeight w:val="20"/>
          <w:tblCellSpacing w:w="0" w:type="dxa"/>
        </w:trPr>
        <w:tc>
          <w:tcPr>
            <w:tcW w:w="307"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196394D9"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199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C521436"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cơ khí</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3DE2B1E"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4D28ED06"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6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619D1D4"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E524D" w14:paraId="5BED1716" w14:textId="77777777" w:rsidTr="00B65272">
        <w:trPr>
          <w:trHeight w:val="20"/>
          <w:tblCellSpacing w:w="0" w:type="dxa"/>
        </w:trPr>
        <w:tc>
          <w:tcPr>
            <w:tcW w:w="307"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0EABED4D"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2</w:t>
            </w:r>
          </w:p>
        </w:tc>
        <w:tc>
          <w:tcPr>
            <w:tcW w:w="199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4BB4D3B"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điện</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08EBB5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EB673B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6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8811AC8"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Pr>
                <w:rFonts w:ascii="Times New Roman" w:eastAsia="Times New Roman" w:hAnsi="Times New Roman" w:cs="Times New Roman"/>
                <w:color w:val="FF0000"/>
                <w:kern w:val="0"/>
                <w:sz w:val="28"/>
                <w:szCs w:val="28"/>
                <w:lang w:val="en-US" w:eastAsia="zh-CN"/>
                <w14:ligatures w14:val="none"/>
              </w:rPr>
              <w:t>-</w:t>
            </w:r>
          </w:p>
        </w:tc>
      </w:tr>
      <w:tr w:rsidR="00536E8D" w:rsidRPr="00BE524D" w14:paraId="5C820B0C" w14:textId="77777777" w:rsidTr="00B65272">
        <w:trPr>
          <w:trHeight w:val="20"/>
          <w:tblCellSpacing w:w="0" w:type="dxa"/>
        </w:trPr>
        <w:tc>
          <w:tcPr>
            <w:tcW w:w="307"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319B9C2E"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3</w:t>
            </w:r>
          </w:p>
        </w:tc>
        <w:tc>
          <w:tcPr>
            <w:tcW w:w="199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9C36DD9"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hàn kim loại</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959EF35"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867"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A3A81C6"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Pr>
                <w:rFonts w:ascii="Times New Roman" w:eastAsia="Times New Roman" w:hAnsi="Times New Roman" w:cs="Times New Roman"/>
                <w:color w:val="FF0000"/>
                <w:kern w:val="0"/>
                <w:sz w:val="28"/>
                <w:szCs w:val="28"/>
                <w:lang w:val="en-US" w:eastAsia="zh-CN"/>
                <w14:ligatures w14:val="none"/>
              </w:rPr>
              <w:t>-</w:t>
            </w:r>
          </w:p>
        </w:tc>
        <w:tc>
          <w:tcPr>
            <w:tcW w:w="968"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191414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Pr>
                <w:rFonts w:ascii="Times New Roman" w:eastAsia="Times New Roman" w:hAnsi="Times New Roman" w:cs="Times New Roman"/>
                <w:color w:val="FF0000"/>
                <w:kern w:val="0"/>
                <w:sz w:val="28"/>
                <w:szCs w:val="28"/>
                <w:lang w:val="en-US" w:eastAsia="zh-CN"/>
                <w14:ligatures w14:val="none"/>
              </w:rPr>
              <w:t>-</w:t>
            </w:r>
          </w:p>
        </w:tc>
      </w:tr>
    </w:tbl>
    <w:p w14:paraId="03EEA56D" w14:textId="77777777" w:rsidR="00536E8D" w:rsidRPr="00BE524D" w:rsidRDefault="00536E8D" w:rsidP="00536E8D">
      <w:pPr>
        <w:spacing w:before="60" w:after="60" w:line="320" w:lineRule="exact"/>
        <w:rPr>
          <w:rFonts w:ascii="Times New Roman" w:hAnsi="Times New Roman" w:cs="Times New Roman"/>
          <w:b/>
          <w:bCs/>
          <w:color w:val="FF0000"/>
          <w:sz w:val="28"/>
          <w:szCs w:val="28"/>
        </w:rPr>
      </w:pPr>
    </w:p>
    <w:p w14:paraId="754D06CF" w14:textId="77777777" w:rsidR="00536E8D" w:rsidRPr="00BE524D" w:rsidRDefault="00536E8D" w:rsidP="00536E8D">
      <w:pPr>
        <w:spacing w:before="60" w:after="60" w:line="320" w:lineRule="exact"/>
        <w:rPr>
          <w:rFonts w:ascii="Times New Roman" w:hAnsi="Times New Roman" w:cs="Times New Roman"/>
          <w:b/>
          <w:bCs/>
          <w:color w:val="000000" w:themeColor="text1"/>
          <w:sz w:val="28"/>
          <w:szCs w:val="28"/>
        </w:rPr>
      </w:pPr>
      <w:r w:rsidRPr="00BE524D">
        <w:rPr>
          <w:rFonts w:ascii="Times New Roman" w:hAnsi="Times New Roman" w:cs="Times New Roman"/>
          <w:b/>
          <w:bCs/>
          <w:color w:val="000000" w:themeColor="text1"/>
          <w:sz w:val="28"/>
          <w:szCs w:val="28"/>
        </w:rPr>
        <w:t>3. Yêu cầu về nhà xưởng, trang thiết bị</w:t>
      </w:r>
      <w:r w:rsidRPr="00B65272">
        <w:rPr>
          <w:rFonts w:ascii="Times New Roman" w:hAnsi="Times New Roman" w:cs="Times New Roman"/>
          <w:b/>
          <w:bCs/>
          <w:color w:val="FF0000"/>
          <w:sz w:val="28"/>
          <w:szCs w:val="28"/>
        </w:rPr>
        <w:t xml:space="preserve">, nhân lực </w:t>
      </w:r>
      <w:r w:rsidRPr="00BE524D">
        <w:rPr>
          <w:rFonts w:ascii="Times New Roman" w:hAnsi="Times New Roman" w:cs="Times New Roman"/>
          <w:b/>
          <w:bCs/>
          <w:color w:val="000000" w:themeColor="text1"/>
          <w:sz w:val="28"/>
          <w:szCs w:val="28"/>
        </w:rPr>
        <w:t>tối thiểu đối với cơ sở đóng mới, cải hoán tàu cá vỏ vật liệu mới:</w:t>
      </w:r>
    </w:p>
    <w:p w14:paraId="270B2697" w14:textId="77777777" w:rsidR="00536E8D" w:rsidRPr="00BE524D" w:rsidRDefault="00536E8D" w:rsidP="00536E8D">
      <w:pPr>
        <w:spacing w:before="60" w:after="60" w:line="320" w:lineRule="exact"/>
        <w:rPr>
          <w:rFonts w:ascii="Times New Roman" w:hAnsi="Times New Roman" w:cs="Times New Roman"/>
          <w:color w:val="FF0000"/>
          <w:sz w:val="28"/>
          <w:szCs w:val="28"/>
          <w:lang w:val="en-US"/>
        </w:rPr>
      </w:pPr>
      <w:r w:rsidRPr="00BE524D">
        <w:rPr>
          <w:rFonts w:ascii="Times New Roman" w:hAnsi="Times New Roman" w:cs="Times New Roman"/>
          <w:color w:val="FF0000"/>
          <w:sz w:val="28"/>
          <w:szCs w:val="28"/>
          <w:lang w:val="en-US"/>
        </w:rPr>
        <w:t xml:space="preserve">a) </w:t>
      </w:r>
      <w:r w:rsidRPr="00BE524D">
        <w:rPr>
          <w:rFonts w:ascii="Times New Roman" w:hAnsi="Times New Roman" w:cs="Times New Roman"/>
          <w:b/>
          <w:bCs/>
          <w:color w:val="FF0000"/>
          <w:sz w:val="28"/>
          <w:szCs w:val="28"/>
        </w:rPr>
        <w:t>Yêu cầu về nhà xưởng, trang thiết bị</w:t>
      </w:r>
    </w:p>
    <w:p w14:paraId="71D43E34" w14:textId="77777777" w:rsidR="00536E8D" w:rsidRPr="00B65272" w:rsidRDefault="00536E8D" w:rsidP="00536E8D">
      <w:pPr>
        <w:spacing w:before="60" w:after="60" w:line="320" w:lineRule="exact"/>
        <w:rPr>
          <w:rFonts w:ascii="Times New Roman" w:hAnsi="Times New Roman" w:cs="Times New Roman"/>
          <w:color w:val="000000" w:themeColor="text1"/>
          <w:sz w:val="28"/>
          <w:szCs w:val="28"/>
          <w:lang w:val="en-US"/>
        </w:rPr>
      </w:pPr>
    </w:p>
    <w:tbl>
      <w:tblPr>
        <w:tblW w:w="5000" w:type="pct"/>
        <w:tblCellMar>
          <w:left w:w="0" w:type="dxa"/>
          <w:right w:w="0" w:type="dxa"/>
        </w:tblCellMar>
        <w:tblLook w:val="04A0" w:firstRow="1" w:lastRow="0" w:firstColumn="1" w:lastColumn="0" w:noHBand="0" w:noVBand="1"/>
      </w:tblPr>
      <w:tblGrid>
        <w:gridCol w:w="578"/>
        <w:gridCol w:w="2589"/>
        <w:gridCol w:w="1280"/>
        <w:gridCol w:w="1582"/>
        <w:gridCol w:w="1527"/>
        <w:gridCol w:w="1489"/>
      </w:tblGrid>
      <w:tr w:rsidR="00536E8D" w:rsidRPr="00BE524D" w14:paraId="159BCCC9" w14:textId="77777777" w:rsidTr="00B65272">
        <w:tc>
          <w:tcPr>
            <w:tcW w:w="578" w:type="dxa"/>
            <w:vMerge w:val="restart"/>
            <w:tcBorders>
              <w:top w:val="single" w:sz="8" w:space="0" w:color="auto"/>
              <w:left w:val="single" w:sz="8" w:space="0" w:color="auto"/>
              <w:bottom w:val="single" w:sz="8" w:space="0" w:color="auto"/>
              <w:right w:val="single" w:sz="8" w:space="0" w:color="auto"/>
            </w:tcBorders>
            <w:hideMark/>
          </w:tcPr>
          <w:p w14:paraId="76633870"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TT</w:t>
            </w:r>
          </w:p>
        </w:tc>
        <w:tc>
          <w:tcPr>
            <w:tcW w:w="2589" w:type="dxa"/>
            <w:vMerge w:val="restart"/>
            <w:tcBorders>
              <w:top w:val="single" w:sz="8" w:space="0" w:color="auto"/>
              <w:left w:val="nil"/>
              <w:bottom w:val="single" w:sz="8" w:space="0" w:color="auto"/>
              <w:right w:val="single" w:sz="8" w:space="0" w:color="auto"/>
            </w:tcBorders>
            <w:hideMark/>
          </w:tcPr>
          <w:p w14:paraId="577921F0"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NỘI DUNG</w:t>
            </w:r>
          </w:p>
        </w:tc>
        <w:tc>
          <w:tcPr>
            <w:tcW w:w="1280" w:type="dxa"/>
            <w:vMerge w:val="restart"/>
            <w:tcBorders>
              <w:top w:val="single" w:sz="8" w:space="0" w:color="auto"/>
              <w:left w:val="nil"/>
              <w:bottom w:val="single" w:sz="8" w:space="0" w:color="auto"/>
              <w:right w:val="single" w:sz="8" w:space="0" w:color="auto"/>
            </w:tcBorders>
            <w:hideMark/>
          </w:tcPr>
          <w:p w14:paraId="5D17DAC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ĐVT</w:t>
            </w:r>
          </w:p>
        </w:tc>
        <w:tc>
          <w:tcPr>
            <w:tcW w:w="4598" w:type="dxa"/>
            <w:gridSpan w:val="3"/>
            <w:tcBorders>
              <w:top w:val="single" w:sz="8" w:space="0" w:color="auto"/>
              <w:left w:val="nil"/>
              <w:bottom w:val="single" w:sz="8" w:space="0" w:color="auto"/>
              <w:right w:val="single" w:sz="8" w:space="0" w:color="auto"/>
            </w:tcBorders>
            <w:hideMark/>
          </w:tcPr>
          <w:p w14:paraId="77305E3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CƠ SỞ ĐÓNG TÀU</w:t>
            </w:r>
          </w:p>
        </w:tc>
      </w:tr>
      <w:tr w:rsidR="00536E8D" w:rsidRPr="00BE524D" w14:paraId="7EAC7EEF" w14:textId="77777777" w:rsidTr="00B65272">
        <w:tc>
          <w:tcPr>
            <w:tcW w:w="0" w:type="auto"/>
            <w:vMerge/>
            <w:tcBorders>
              <w:top w:val="single" w:sz="8" w:space="0" w:color="auto"/>
              <w:left w:val="single" w:sz="8" w:space="0" w:color="auto"/>
              <w:bottom w:val="single" w:sz="8" w:space="0" w:color="auto"/>
              <w:right w:val="single" w:sz="8" w:space="0" w:color="auto"/>
            </w:tcBorders>
            <w:hideMark/>
          </w:tcPr>
          <w:p w14:paraId="150BFC49"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hideMark/>
          </w:tcPr>
          <w:p w14:paraId="07DA380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p>
        </w:tc>
        <w:tc>
          <w:tcPr>
            <w:tcW w:w="0" w:type="auto"/>
            <w:vMerge/>
            <w:tcBorders>
              <w:top w:val="single" w:sz="8" w:space="0" w:color="auto"/>
              <w:left w:val="nil"/>
              <w:bottom w:val="single" w:sz="8" w:space="0" w:color="auto"/>
              <w:right w:val="single" w:sz="8" w:space="0" w:color="auto"/>
            </w:tcBorders>
            <w:hideMark/>
          </w:tcPr>
          <w:p w14:paraId="59A3AD7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p>
        </w:tc>
        <w:tc>
          <w:tcPr>
            <w:tcW w:w="1582" w:type="dxa"/>
            <w:tcBorders>
              <w:top w:val="nil"/>
              <w:left w:val="nil"/>
              <w:bottom w:val="single" w:sz="8" w:space="0" w:color="auto"/>
              <w:right w:val="single" w:sz="8" w:space="0" w:color="auto"/>
            </w:tcBorders>
            <w:hideMark/>
          </w:tcPr>
          <w:p w14:paraId="7742C16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III</w:t>
            </w:r>
          </w:p>
        </w:tc>
        <w:tc>
          <w:tcPr>
            <w:tcW w:w="1527" w:type="dxa"/>
            <w:tcBorders>
              <w:top w:val="nil"/>
              <w:left w:val="nil"/>
              <w:bottom w:val="single" w:sz="8" w:space="0" w:color="auto"/>
              <w:right w:val="single" w:sz="8" w:space="0" w:color="auto"/>
            </w:tcBorders>
            <w:hideMark/>
          </w:tcPr>
          <w:p w14:paraId="5701E94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II</w:t>
            </w:r>
          </w:p>
        </w:tc>
        <w:tc>
          <w:tcPr>
            <w:tcW w:w="1489" w:type="dxa"/>
            <w:tcBorders>
              <w:top w:val="nil"/>
              <w:left w:val="nil"/>
              <w:bottom w:val="single" w:sz="8" w:space="0" w:color="auto"/>
              <w:right w:val="single" w:sz="8" w:space="0" w:color="auto"/>
            </w:tcBorders>
            <w:hideMark/>
          </w:tcPr>
          <w:p w14:paraId="7F5F1B6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b/>
                <w:bCs/>
                <w:color w:val="000000" w:themeColor="text1"/>
                <w:sz w:val="28"/>
                <w:szCs w:val="28"/>
              </w:rPr>
              <w:t>LOẠI I</w:t>
            </w:r>
          </w:p>
        </w:tc>
      </w:tr>
      <w:tr w:rsidR="00536E8D" w:rsidRPr="00BE524D" w14:paraId="1BFA52A0" w14:textId="77777777" w:rsidTr="00B65272">
        <w:tc>
          <w:tcPr>
            <w:tcW w:w="578" w:type="dxa"/>
            <w:tcBorders>
              <w:top w:val="nil"/>
              <w:left w:val="single" w:sz="8" w:space="0" w:color="auto"/>
              <w:bottom w:val="single" w:sz="8" w:space="0" w:color="auto"/>
              <w:right w:val="single" w:sz="8" w:space="0" w:color="auto"/>
            </w:tcBorders>
            <w:hideMark/>
          </w:tcPr>
          <w:p w14:paraId="3A8EA291"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1</w:t>
            </w:r>
          </w:p>
        </w:tc>
        <w:tc>
          <w:tcPr>
            <w:tcW w:w="2589" w:type="dxa"/>
            <w:tcBorders>
              <w:top w:val="nil"/>
              <w:left w:val="nil"/>
              <w:bottom w:val="single" w:sz="8" w:space="0" w:color="auto"/>
              <w:right w:val="single" w:sz="8" w:space="0" w:color="auto"/>
            </w:tcBorders>
            <w:hideMark/>
          </w:tcPr>
          <w:p w14:paraId="0CFF6561"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Diện tích mặt bằng</w:t>
            </w:r>
          </w:p>
        </w:tc>
        <w:tc>
          <w:tcPr>
            <w:tcW w:w="1280" w:type="dxa"/>
            <w:tcBorders>
              <w:top w:val="nil"/>
              <w:left w:val="nil"/>
              <w:bottom w:val="single" w:sz="8" w:space="0" w:color="auto"/>
              <w:right w:val="single" w:sz="8" w:space="0" w:color="auto"/>
            </w:tcBorders>
            <w:hideMark/>
          </w:tcPr>
          <w:p w14:paraId="3CE0DF6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m</w:t>
            </w:r>
          </w:p>
        </w:tc>
        <w:tc>
          <w:tcPr>
            <w:tcW w:w="1582" w:type="dxa"/>
            <w:tcBorders>
              <w:top w:val="nil"/>
              <w:left w:val="nil"/>
              <w:bottom w:val="single" w:sz="8" w:space="0" w:color="auto"/>
              <w:right w:val="single" w:sz="8" w:space="0" w:color="auto"/>
            </w:tcBorders>
            <w:hideMark/>
          </w:tcPr>
          <w:p w14:paraId="19E74FD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1.000</w:t>
            </w:r>
          </w:p>
        </w:tc>
        <w:tc>
          <w:tcPr>
            <w:tcW w:w="1527" w:type="dxa"/>
            <w:tcBorders>
              <w:top w:val="nil"/>
              <w:left w:val="nil"/>
              <w:bottom w:val="single" w:sz="8" w:space="0" w:color="auto"/>
              <w:right w:val="single" w:sz="8" w:space="0" w:color="auto"/>
            </w:tcBorders>
            <w:hideMark/>
          </w:tcPr>
          <w:p w14:paraId="59EF4B71"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2.000</w:t>
            </w:r>
          </w:p>
        </w:tc>
        <w:tc>
          <w:tcPr>
            <w:tcW w:w="1489" w:type="dxa"/>
            <w:tcBorders>
              <w:top w:val="nil"/>
              <w:left w:val="nil"/>
              <w:bottom w:val="single" w:sz="8" w:space="0" w:color="auto"/>
              <w:right w:val="single" w:sz="8" w:space="0" w:color="auto"/>
            </w:tcBorders>
            <w:hideMark/>
          </w:tcPr>
          <w:p w14:paraId="4C2E017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3.000</w:t>
            </w:r>
          </w:p>
        </w:tc>
      </w:tr>
      <w:tr w:rsidR="00536E8D" w:rsidRPr="00BE524D" w14:paraId="58B4E833" w14:textId="77777777" w:rsidTr="00B65272">
        <w:tc>
          <w:tcPr>
            <w:tcW w:w="578" w:type="dxa"/>
            <w:tcBorders>
              <w:top w:val="nil"/>
              <w:left w:val="single" w:sz="8" w:space="0" w:color="auto"/>
              <w:bottom w:val="single" w:sz="8" w:space="0" w:color="auto"/>
              <w:right w:val="single" w:sz="8" w:space="0" w:color="auto"/>
            </w:tcBorders>
            <w:hideMark/>
          </w:tcPr>
          <w:p w14:paraId="6D40804A"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2</w:t>
            </w:r>
          </w:p>
        </w:tc>
        <w:tc>
          <w:tcPr>
            <w:tcW w:w="2589" w:type="dxa"/>
            <w:tcBorders>
              <w:top w:val="nil"/>
              <w:left w:val="nil"/>
              <w:bottom w:val="single" w:sz="8" w:space="0" w:color="auto"/>
              <w:right w:val="single" w:sz="8" w:space="0" w:color="auto"/>
            </w:tcBorders>
            <w:hideMark/>
          </w:tcPr>
          <w:p w14:paraId="5E86919D"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Trang thiết bị để hạ thủy tàu phù hợp với trọng lượng tàu đóng</w:t>
            </w:r>
          </w:p>
        </w:tc>
        <w:tc>
          <w:tcPr>
            <w:tcW w:w="1280" w:type="dxa"/>
            <w:tcBorders>
              <w:top w:val="nil"/>
              <w:left w:val="nil"/>
              <w:bottom w:val="single" w:sz="8" w:space="0" w:color="auto"/>
              <w:right w:val="single" w:sz="8" w:space="0" w:color="auto"/>
            </w:tcBorders>
            <w:hideMark/>
          </w:tcPr>
          <w:p w14:paraId="6B8D221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582" w:type="dxa"/>
            <w:tcBorders>
              <w:top w:val="nil"/>
              <w:left w:val="nil"/>
              <w:bottom w:val="single" w:sz="8" w:space="0" w:color="auto"/>
              <w:right w:val="single" w:sz="8" w:space="0" w:color="auto"/>
            </w:tcBorders>
            <w:hideMark/>
          </w:tcPr>
          <w:p w14:paraId="2062392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527" w:type="dxa"/>
            <w:tcBorders>
              <w:top w:val="nil"/>
              <w:left w:val="nil"/>
              <w:bottom w:val="single" w:sz="8" w:space="0" w:color="auto"/>
              <w:right w:val="single" w:sz="8" w:space="0" w:color="auto"/>
            </w:tcBorders>
            <w:hideMark/>
          </w:tcPr>
          <w:p w14:paraId="7336803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89" w:type="dxa"/>
            <w:tcBorders>
              <w:top w:val="nil"/>
              <w:left w:val="nil"/>
              <w:bottom w:val="single" w:sz="8" w:space="0" w:color="auto"/>
              <w:right w:val="single" w:sz="8" w:space="0" w:color="auto"/>
            </w:tcBorders>
            <w:hideMark/>
          </w:tcPr>
          <w:p w14:paraId="0CE217B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0976B864" w14:textId="77777777" w:rsidTr="00B65272">
        <w:tc>
          <w:tcPr>
            <w:tcW w:w="578" w:type="dxa"/>
            <w:tcBorders>
              <w:top w:val="nil"/>
              <w:left w:val="single" w:sz="8" w:space="0" w:color="auto"/>
              <w:bottom w:val="single" w:sz="8" w:space="0" w:color="auto"/>
              <w:right w:val="single" w:sz="8" w:space="0" w:color="auto"/>
            </w:tcBorders>
            <w:hideMark/>
          </w:tcPr>
          <w:p w14:paraId="2F3CDE1F"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3</w:t>
            </w:r>
          </w:p>
        </w:tc>
        <w:tc>
          <w:tcPr>
            <w:tcW w:w="2589" w:type="dxa"/>
            <w:tcBorders>
              <w:top w:val="nil"/>
              <w:left w:val="nil"/>
              <w:bottom w:val="single" w:sz="8" w:space="0" w:color="auto"/>
              <w:right w:val="single" w:sz="8" w:space="0" w:color="auto"/>
            </w:tcBorders>
            <w:hideMark/>
          </w:tcPr>
          <w:p w14:paraId="4D220CD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Diện tích xưởng chế tạo vỏ (xưởng dát)</w:t>
            </w:r>
          </w:p>
        </w:tc>
        <w:tc>
          <w:tcPr>
            <w:tcW w:w="1280" w:type="dxa"/>
            <w:tcBorders>
              <w:top w:val="nil"/>
              <w:left w:val="nil"/>
              <w:bottom w:val="single" w:sz="8" w:space="0" w:color="auto"/>
              <w:right w:val="single" w:sz="8" w:space="0" w:color="auto"/>
            </w:tcBorders>
            <w:hideMark/>
          </w:tcPr>
          <w:p w14:paraId="2E52D205"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m</w:t>
            </w:r>
            <w:r w:rsidRPr="00BE524D">
              <w:rPr>
                <w:rFonts w:ascii="Times New Roman" w:hAnsi="Times New Roman" w:cs="Times New Roman"/>
                <w:color w:val="000000" w:themeColor="text1"/>
                <w:sz w:val="28"/>
                <w:szCs w:val="28"/>
                <w:vertAlign w:val="superscript"/>
              </w:rPr>
              <w:t>2</w:t>
            </w:r>
          </w:p>
        </w:tc>
        <w:tc>
          <w:tcPr>
            <w:tcW w:w="1582" w:type="dxa"/>
            <w:tcBorders>
              <w:top w:val="nil"/>
              <w:left w:val="nil"/>
              <w:bottom w:val="single" w:sz="8" w:space="0" w:color="auto"/>
              <w:right w:val="single" w:sz="8" w:space="0" w:color="auto"/>
            </w:tcBorders>
            <w:hideMark/>
          </w:tcPr>
          <w:p w14:paraId="3A4FDBB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300</w:t>
            </w:r>
          </w:p>
        </w:tc>
        <w:tc>
          <w:tcPr>
            <w:tcW w:w="1527" w:type="dxa"/>
            <w:tcBorders>
              <w:top w:val="nil"/>
              <w:left w:val="nil"/>
              <w:bottom w:val="single" w:sz="8" w:space="0" w:color="auto"/>
              <w:right w:val="single" w:sz="8" w:space="0" w:color="auto"/>
            </w:tcBorders>
            <w:hideMark/>
          </w:tcPr>
          <w:p w14:paraId="24ACC36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500</w:t>
            </w:r>
          </w:p>
        </w:tc>
        <w:tc>
          <w:tcPr>
            <w:tcW w:w="1489" w:type="dxa"/>
            <w:tcBorders>
              <w:top w:val="nil"/>
              <w:left w:val="nil"/>
              <w:bottom w:val="single" w:sz="8" w:space="0" w:color="auto"/>
              <w:right w:val="single" w:sz="8" w:space="0" w:color="auto"/>
            </w:tcBorders>
            <w:hideMark/>
          </w:tcPr>
          <w:p w14:paraId="12D17B5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800</w:t>
            </w:r>
          </w:p>
        </w:tc>
      </w:tr>
      <w:tr w:rsidR="00536E8D" w:rsidRPr="00BE524D" w14:paraId="1692E20F" w14:textId="77777777" w:rsidTr="00B65272">
        <w:tc>
          <w:tcPr>
            <w:tcW w:w="578" w:type="dxa"/>
            <w:tcBorders>
              <w:top w:val="nil"/>
              <w:left w:val="single" w:sz="8" w:space="0" w:color="auto"/>
              <w:bottom w:val="single" w:sz="8" w:space="0" w:color="auto"/>
              <w:right w:val="single" w:sz="8" w:space="0" w:color="auto"/>
            </w:tcBorders>
            <w:hideMark/>
          </w:tcPr>
          <w:p w14:paraId="2A8C95BE"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4</w:t>
            </w:r>
          </w:p>
        </w:tc>
        <w:tc>
          <w:tcPr>
            <w:tcW w:w="2589" w:type="dxa"/>
            <w:tcBorders>
              <w:top w:val="nil"/>
              <w:left w:val="nil"/>
              <w:bottom w:val="single" w:sz="8" w:space="0" w:color="auto"/>
              <w:right w:val="single" w:sz="8" w:space="0" w:color="auto"/>
            </w:tcBorders>
            <w:hideMark/>
          </w:tcPr>
          <w:p w14:paraId="6E59637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Các trang thiết bị cần thiết phục vụ công việc dát vỏ tàu</w:t>
            </w:r>
          </w:p>
        </w:tc>
        <w:tc>
          <w:tcPr>
            <w:tcW w:w="1280" w:type="dxa"/>
            <w:tcBorders>
              <w:top w:val="nil"/>
              <w:left w:val="nil"/>
              <w:bottom w:val="single" w:sz="8" w:space="0" w:color="auto"/>
              <w:right w:val="single" w:sz="8" w:space="0" w:color="auto"/>
            </w:tcBorders>
            <w:hideMark/>
          </w:tcPr>
          <w:p w14:paraId="7649334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Bộ</w:t>
            </w:r>
          </w:p>
        </w:tc>
        <w:tc>
          <w:tcPr>
            <w:tcW w:w="1582" w:type="dxa"/>
            <w:tcBorders>
              <w:top w:val="nil"/>
              <w:left w:val="nil"/>
              <w:bottom w:val="single" w:sz="8" w:space="0" w:color="auto"/>
              <w:right w:val="single" w:sz="8" w:space="0" w:color="auto"/>
            </w:tcBorders>
            <w:hideMark/>
          </w:tcPr>
          <w:p w14:paraId="7141186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527" w:type="dxa"/>
            <w:tcBorders>
              <w:top w:val="nil"/>
              <w:left w:val="nil"/>
              <w:bottom w:val="single" w:sz="8" w:space="0" w:color="auto"/>
              <w:right w:val="single" w:sz="8" w:space="0" w:color="auto"/>
            </w:tcBorders>
            <w:hideMark/>
          </w:tcPr>
          <w:p w14:paraId="69526A7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02</w:t>
            </w:r>
          </w:p>
        </w:tc>
        <w:tc>
          <w:tcPr>
            <w:tcW w:w="1489" w:type="dxa"/>
            <w:tcBorders>
              <w:top w:val="nil"/>
              <w:left w:val="nil"/>
              <w:bottom w:val="single" w:sz="8" w:space="0" w:color="auto"/>
              <w:right w:val="single" w:sz="8" w:space="0" w:color="auto"/>
            </w:tcBorders>
            <w:hideMark/>
          </w:tcPr>
          <w:p w14:paraId="19CADD2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02</w:t>
            </w:r>
          </w:p>
        </w:tc>
      </w:tr>
      <w:tr w:rsidR="00536E8D" w:rsidRPr="00BE524D" w14:paraId="425CC361" w14:textId="77777777" w:rsidTr="00B65272">
        <w:tc>
          <w:tcPr>
            <w:tcW w:w="578" w:type="dxa"/>
            <w:tcBorders>
              <w:top w:val="nil"/>
              <w:left w:val="single" w:sz="8" w:space="0" w:color="auto"/>
              <w:bottom w:val="single" w:sz="8" w:space="0" w:color="auto"/>
              <w:right w:val="single" w:sz="8" w:space="0" w:color="auto"/>
            </w:tcBorders>
            <w:hideMark/>
          </w:tcPr>
          <w:p w14:paraId="1BF71877"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5</w:t>
            </w:r>
          </w:p>
        </w:tc>
        <w:tc>
          <w:tcPr>
            <w:tcW w:w="2589" w:type="dxa"/>
            <w:tcBorders>
              <w:top w:val="nil"/>
              <w:left w:val="nil"/>
              <w:bottom w:val="single" w:sz="8" w:space="0" w:color="auto"/>
              <w:right w:val="single" w:sz="8" w:space="0" w:color="auto"/>
            </w:tcBorders>
            <w:hideMark/>
          </w:tcPr>
          <w:p w14:paraId="71725DD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Kho chứa nguyên liệu</w:t>
            </w:r>
          </w:p>
        </w:tc>
        <w:tc>
          <w:tcPr>
            <w:tcW w:w="1280" w:type="dxa"/>
            <w:tcBorders>
              <w:top w:val="nil"/>
              <w:left w:val="nil"/>
              <w:bottom w:val="single" w:sz="8" w:space="0" w:color="auto"/>
              <w:right w:val="single" w:sz="8" w:space="0" w:color="auto"/>
            </w:tcBorders>
            <w:hideMark/>
          </w:tcPr>
          <w:p w14:paraId="4B875F1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Kho</w:t>
            </w:r>
          </w:p>
        </w:tc>
        <w:tc>
          <w:tcPr>
            <w:tcW w:w="1582" w:type="dxa"/>
            <w:tcBorders>
              <w:top w:val="nil"/>
              <w:left w:val="nil"/>
              <w:bottom w:val="single" w:sz="8" w:space="0" w:color="auto"/>
              <w:right w:val="single" w:sz="8" w:space="0" w:color="auto"/>
            </w:tcBorders>
            <w:hideMark/>
          </w:tcPr>
          <w:p w14:paraId="2358E38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527" w:type="dxa"/>
            <w:tcBorders>
              <w:top w:val="nil"/>
              <w:left w:val="nil"/>
              <w:bottom w:val="single" w:sz="8" w:space="0" w:color="auto"/>
              <w:right w:val="single" w:sz="8" w:space="0" w:color="auto"/>
            </w:tcBorders>
            <w:hideMark/>
          </w:tcPr>
          <w:p w14:paraId="241DA5E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89" w:type="dxa"/>
            <w:tcBorders>
              <w:top w:val="nil"/>
              <w:left w:val="nil"/>
              <w:bottom w:val="single" w:sz="8" w:space="0" w:color="auto"/>
              <w:right w:val="single" w:sz="8" w:space="0" w:color="auto"/>
            </w:tcBorders>
            <w:hideMark/>
          </w:tcPr>
          <w:p w14:paraId="2071A1E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34BDFAFF" w14:textId="77777777" w:rsidTr="00B65272">
        <w:tc>
          <w:tcPr>
            <w:tcW w:w="578" w:type="dxa"/>
            <w:tcBorders>
              <w:top w:val="nil"/>
              <w:left w:val="single" w:sz="8" w:space="0" w:color="auto"/>
              <w:bottom w:val="single" w:sz="8" w:space="0" w:color="auto"/>
              <w:right w:val="single" w:sz="8" w:space="0" w:color="auto"/>
            </w:tcBorders>
            <w:hideMark/>
          </w:tcPr>
          <w:p w14:paraId="7BC03D5F"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6</w:t>
            </w:r>
          </w:p>
        </w:tc>
        <w:tc>
          <w:tcPr>
            <w:tcW w:w="2589" w:type="dxa"/>
            <w:tcBorders>
              <w:top w:val="nil"/>
              <w:left w:val="nil"/>
              <w:bottom w:val="single" w:sz="8" w:space="0" w:color="auto"/>
              <w:right w:val="single" w:sz="8" w:space="0" w:color="auto"/>
            </w:tcBorders>
            <w:hideMark/>
          </w:tcPr>
          <w:p w14:paraId="18FF5D40"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 cơ khí máy điện</w:t>
            </w:r>
          </w:p>
        </w:tc>
        <w:tc>
          <w:tcPr>
            <w:tcW w:w="1280" w:type="dxa"/>
            <w:tcBorders>
              <w:top w:val="nil"/>
              <w:left w:val="nil"/>
              <w:bottom w:val="single" w:sz="8" w:space="0" w:color="auto"/>
              <w:right w:val="single" w:sz="8" w:space="0" w:color="auto"/>
            </w:tcBorders>
            <w:hideMark/>
          </w:tcPr>
          <w:p w14:paraId="17A91DC5"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Xưởng</w:t>
            </w:r>
          </w:p>
        </w:tc>
        <w:tc>
          <w:tcPr>
            <w:tcW w:w="1582" w:type="dxa"/>
            <w:tcBorders>
              <w:top w:val="nil"/>
              <w:left w:val="nil"/>
              <w:bottom w:val="single" w:sz="8" w:space="0" w:color="auto"/>
              <w:right w:val="single" w:sz="8" w:space="0" w:color="auto"/>
            </w:tcBorders>
            <w:hideMark/>
          </w:tcPr>
          <w:p w14:paraId="4DE7C6E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527" w:type="dxa"/>
            <w:tcBorders>
              <w:top w:val="nil"/>
              <w:left w:val="nil"/>
              <w:bottom w:val="single" w:sz="8" w:space="0" w:color="auto"/>
              <w:right w:val="single" w:sz="8" w:space="0" w:color="auto"/>
            </w:tcBorders>
            <w:hideMark/>
          </w:tcPr>
          <w:p w14:paraId="4FC6C94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89" w:type="dxa"/>
            <w:tcBorders>
              <w:top w:val="nil"/>
              <w:left w:val="nil"/>
              <w:bottom w:val="single" w:sz="8" w:space="0" w:color="auto"/>
              <w:right w:val="single" w:sz="8" w:space="0" w:color="auto"/>
            </w:tcBorders>
            <w:hideMark/>
          </w:tcPr>
          <w:p w14:paraId="1823E96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BE524D" w14:paraId="5C14C31D" w14:textId="77777777" w:rsidTr="00B65272">
        <w:tc>
          <w:tcPr>
            <w:tcW w:w="578" w:type="dxa"/>
            <w:tcBorders>
              <w:top w:val="nil"/>
              <w:left w:val="single" w:sz="8" w:space="0" w:color="auto"/>
              <w:bottom w:val="single" w:sz="8" w:space="0" w:color="auto"/>
              <w:right w:val="single" w:sz="8" w:space="0" w:color="auto"/>
            </w:tcBorders>
            <w:hideMark/>
          </w:tcPr>
          <w:p w14:paraId="7752D5A9"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7</w:t>
            </w:r>
          </w:p>
        </w:tc>
        <w:tc>
          <w:tcPr>
            <w:tcW w:w="2589" w:type="dxa"/>
            <w:tcBorders>
              <w:top w:val="nil"/>
              <w:left w:val="nil"/>
              <w:bottom w:val="single" w:sz="8" w:space="0" w:color="auto"/>
              <w:right w:val="single" w:sz="8" w:space="0" w:color="auto"/>
            </w:tcBorders>
            <w:hideMark/>
          </w:tcPr>
          <w:p w14:paraId="3FDBAA1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Các trang thiết bị đo và dụng cụ tháo lắp</w:t>
            </w:r>
          </w:p>
        </w:tc>
        <w:tc>
          <w:tcPr>
            <w:tcW w:w="1280" w:type="dxa"/>
            <w:tcBorders>
              <w:top w:val="nil"/>
              <w:left w:val="nil"/>
              <w:bottom w:val="single" w:sz="8" w:space="0" w:color="auto"/>
              <w:right w:val="single" w:sz="8" w:space="0" w:color="auto"/>
            </w:tcBorders>
            <w:hideMark/>
          </w:tcPr>
          <w:p w14:paraId="6919B56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582" w:type="dxa"/>
            <w:tcBorders>
              <w:top w:val="nil"/>
              <w:left w:val="nil"/>
              <w:bottom w:val="single" w:sz="8" w:space="0" w:color="auto"/>
              <w:right w:val="single" w:sz="8" w:space="0" w:color="auto"/>
            </w:tcBorders>
            <w:hideMark/>
          </w:tcPr>
          <w:p w14:paraId="1A52452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527" w:type="dxa"/>
            <w:tcBorders>
              <w:top w:val="nil"/>
              <w:left w:val="nil"/>
              <w:bottom w:val="single" w:sz="8" w:space="0" w:color="auto"/>
              <w:right w:val="single" w:sz="8" w:space="0" w:color="auto"/>
            </w:tcBorders>
            <w:hideMark/>
          </w:tcPr>
          <w:p w14:paraId="6134D81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489" w:type="dxa"/>
            <w:tcBorders>
              <w:top w:val="nil"/>
              <w:left w:val="nil"/>
              <w:bottom w:val="single" w:sz="8" w:space="0" w:color="auto"/>
              <w:right w:val="single" w:sz="8" w:space="0" w:color="auto"/>
            </w:tcBorders>
            <w:hideMark/>
          </w:tcPr>
          <w:p w14:paraId="4352D72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r>
      <w:tr w:rsidR="00536E8D" w:rsidRPr="00BE524D" w14:paraId="71D372B8" w14:textId="77777777" w:rsidTr="00B65272">
        <w:tc>
          <w:tcPr>
            <w:tcW w:w="578" w:type="dxa"/>
            <w:tcBorders>
              <w:top w:val="nil"/>
              <w:left w:val="single" w:sz="8" w:space="0" w:color="auto"/>
              <w:bottom w:val="single" w:sz="8" w:space="0" w:color="auto"/>
              <w:right w:val="single" w:sz="8" w:space="0" w:color="auto"/>
            </w:tcBorders>
          </w:tcPr>
          <w:p w14:paraId="238E2879"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Pr>
                <w:rFonts w:ascii="Times New Roman" w:hAnsi="Times New Roman" w:cs="Times New Roman"/>
                <w:color w:val="FF0000"/>
                <w:sz w:val="28"/>
                <w:szCs w:val="28"/>
                <w:lang w:val="en-US"/>
              </w:rPr>
              <w:t>a</w:t>
            </w:r>
          </w:p>
        </w:tc>
        <w:tc>
          <w:tcPr>
            <w:tcW w:w="2589" w:type="dxa"/>
            <w:tcBorders>
              <w:top w:val="nil"/>
              <w:left w:val="nil"/>
              <w:bottom w:val="single" w:sz="8" w:space="0" w:color="auto"/>
              <w:right w:val="single" w:sz="8" w:space="0" w:color="auto"/>
            </w:tcBorders>
          </w:tcPr>
          <w:p w14:paraId="1FB363E1"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shd w:val="clear" w:color="auto" w:fill="FFFFFF"/>
              </w:rPr>
              <w:t>Thiết bị đo, kiểm tra (đồng hồ s</w:t>
            </w:r>
            <w:r w:rsidRPr="00B65272">
              <w:rPr>
                <w:rFonts w:ascii="Times New Roman" w:hAnsi="Times New Roman" w:cs="Times New Roman"/>
                <w:color w:val="FF0000"/>
                <w:sz w:val="28"/>
                <w:szCs w:val="28"/>
                <w:shd w:val="clear" w:color="auto" w:fill="FFFFFF"/>
              </w:rPr>
              <w:t>o</w:t>
            </w:r>
            <w:r w:rsidRPr="000F1B58">
              <w:rPr>
                <w:rFonts w:ascii="Times New Roman" w:hAnsi="Times New Roman" w:cs="Times New Roman"/>
                <w:color w:val="FF0000"/>
                <w:sz w:val="28"/>
                <w:szCs w:val="28"/>
                <w:shd w:val="clear" w:color="auto" w:fill="FFFFFF"/>
              </w:rPr>
              <w:t>, panme, thước cặp, thước lá, bộ lá căn, đồng hồ đo áp suất, nhiệt độ, vôn kế, ampe kế, điện trở kế)</w:t>
            </w:r>
          </w:p>
        </w:tc>
        <w:tc>
          <w:tcPr>
            <w:tcW w:w="1280" w:type="dxa"/>
            <w:tcBorders>
              <w:top w:val="nil"/>
              <w:left w:val="nil"/>
              <w:bottom w:val="single" w:sz="8" w:space="0" w:color="auto"/>
              <w:right w:val="single" w:sz="8" w:space="0" w:color="auto"/>
            </w:tcBorders>
          </w:tcPr>
          <w:p w14:paraId="400B71E0"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lang w:val="en-US"/>
              </w:rPr>
              <w:t>Bộ</w:t>
            </w:r>
          </w:p>
        </w:tc>
        <w:tc>
          <w:tcPr>
            <w:tcW w:w="1582" w:type="dxa"/>
            <w:tcBorders>
              <w:top w:val="nil"/>
              <w:left w:val="nil"/>
              <w:bottom w:val="single" w:sz="8" w:space="0" w:color="auto"/>
              <w:right w:val="single" w:sz="8" w:space="0" w:color="auto"/>
            </w:tcBorders>
          </w:tcPr>
          <w:p w14:paraId="121C6EA0"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c>
          <w:tcPr>
            <w:tcW w:w="1527" w:type="dxa"/>
            <w:tcBorders>
              <w:top w:val="nil"/>
              <w:left w:val="nil"/>
              <w:bottom w:val="single" w:sz="8" w:space="0" w:color="auto"/>
              <w:right w:val="single" w:sz="8" w:space="0" w:color="auto"/>
            </w:tcBorders>
          </w:tcPr>
          <w:p w14:paraId="67CCB83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c>
          <w:tcPr>
            <w:tcW w:w="1489" w:type="dxa"/>
            <w:tcBorders>
              <w:top w:val="nil"/>
              <w:left w:val="nil"/>
              <w:bottom w:val="single" w:sz="8" w:space="0" w:color="auto"/>
              <w:right w:val="single" w:sz="8" w:space="0" w:color="auto"/>
            </w:tcBorders>
          </w:tcPr>
          <w:p w14:paraId="33C3990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r>
      <w:tr w:rsidR="00536E8D" w:rsidRPr="00BE524D" w14:paraId="6F426CD1" w14:textId="77777777" w:rsidTr="00B65272">
        <w:tc>
          <w:tcPr>
            <w:tcW w:w="578" w:type="dxa"/>
            <w:tcBorders>
              <w:top w:val="nil"/>
              <w:left w:val="single" w:sz="8" w:space="0" w:color="auto"/>
              <w:bottom w:val="single" w:sz="8" w:space="0" w:color="auto"/>
              <w:right w:val="single" w:sz="8" w:space="0" w:color="auto"/>
            </w:tcBorders>
          </w:tcPr>
          <w:p w14:paraId="57E4E55E"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Pr>
                <w:rFonts w:ascii="Times New Roman" w:hAnsi="Times New Roman" w:cs="Times New Roman"/>
                <w:color w:val="FF0000"/>
                <w:sz w:val="28"/>
                <w:szCs w:val="28"/>
                <w:lang w:val="en-US"/>
              </w:rPr>
              <w:t>b</w:t>
            </w:r>
          </w:p>
        </w:tc>
        <w:tc>
          <w:tcPr>
            <w:tcW w:w="2589" w:type="dxa"/>
            <w:tcBorders>
              <w:top w:val="nil"/>
              <w:left w:val="nil"/>
              <w:bottom w:val="single" w:sz="8" w:space="0" w:color="auto"/>
              <w:right w:val="single" w:sz="8" w:space="0" w:color="auto"/>
            </w:tcBorders>
          </w:tcPr>
          <w:p w14:paraId="03402FF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shd w:val="clear" w:color="auto" w:fill="FFFFFF"/>
              </w:rPr>
              <w:t xml:space="preserve">Dụng cụ tháo, lắp, sửa chữa (kìm, cơ lê, mỏ </w:t>
            </w:r>
            <w:r w:rsidRPr="000F1B58">
              <w:rPr>
                <w:rFonts w:ascii="Times New Roman" w:hAnsi="Times New Roman" w:cs="Times New Roman"/>
                <w:color w:val="FF0000"/>
                <w:sz w:val="28"/>
                <w:szCs w:val="28"/>
                <w:shd w:val="clear" w:color="auto" w:fill="FFFFFF"/>
              </w:rPr>
              <w:lastRenderedPageBreak/>
              <w:t>lết, êtô, thiết bị tháo chân vị</w:t>
            </w:r>
            <w:r>
              <w:rPr>
                <w:rFonts w:ascii="Times New Roman" w:hAnsi="Times New Roman" w:cs="Times New Roman"/>
                <w:color w:val="FF0000"/>
                <w:sz w:val="28"/>
                <w:szCs w:val="28"/>
                <w:shd w:val="clear" w:color="auto" w:fill="FFFFFF"/>
              </w:rPr>
              <w:t>t</w:t>
            </w:r>
            <w:r w:rsidRPr="000F1B58">
              <w:rPr>
                <w:rFonts w:ascii="Times New Roman" w:hAnsi="Times New Roman" w:cs="Times New Roman"/>
                <w:color w:val="FF0000"/>
                <w:sz w:val="28"/>
                <w:szCs w:val="28"/>
                <w:shd w:val="clear" w:color="auto" w:fill="FFFFFF"/>
              </w:rPr>
              <w:t>)</w:t>
            </w:r>
          </w:p>
        </w:tc>
        <w:tc>
          <w:tcPr>
            <w:tcW w:w="1280" w:type="dxa"/>
            <w:tcBorders>
              <w:top w:val="nil"/>
              <w:left w:val="nil"/>
              <w:bottom w:val="single" w:sz="8" w:space="0" w:color="auto"/>
              <w:right w:val="single" w:sz="8" w:space="0" w:color="auto"/>
            </w:tcBorders>
          </w:tcPr>
          <w:p w14:paraId="507D41B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lang w:val="en-US"/>
              </w:rPr>
              <w:lastRenderedPageBreak/>
              <w:t>Bộ</w:t>
            </w:r>
          </w:p>
        </w:tc>
        <w:tc>
          <w:tcPr>
            <w:tcW w:w="1582" w:type="dxa"/>
            <w:tcBorders>
              <w:top w:val="nil"/>
              <w:left w:val="nil"/>
              <w:bottom w:val="single" w:sz="8" w:space="0" w:color="auto"/>
              <w:right w:val="single" w:sz="8" w:space="0" w:color="auto"/>
            </w:tcBorders>
          </w:tcPr>
          <w:p w14:paraId="704EF6A7"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c>
          <w:tcPr>
            <w:tcW w:w="1527" w:type="dxa"/>
            <w:tcBorders>
              <w:top w:val="nil"/>
              <w:left w:val="nil"/>
              <w:bottom w:val="single" w:sz="8" w:space="0" w:color="auto"/>
              <w:right w:val="single" w:sz="8" w:space="0" w:color="auto"/>
            </w:tcBorders>
          </w:tcPr>
          <w:p w14:paraId="2059481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c>
          <w:tcPr>
            <w:tcW w:w="1489" w:type="dxa"/>
            <w:tcBorders>
              <w:top w:val="nil"/>
              <w:left w:val="nil"/>
              <w:bottom w:val="single" w:sz="8" w:space="0" w:color="auto"/>
              <w:right w:val="single" w:sz="8" w:space="0" w:color="auto"/>
            </w:tcBorders>
          </w:tcPr>
          <w:p w14:paraId="1C2FC26C"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0F1B58">
              <w:rPr>
                <w:rFonts w:ascii="Times New Roman" w:hAnsi="Times New Roman" w:cs="Times New Roman"/>
                <w:color w:val="FF0000"/>
                <w:sz w:val="28"/>
                <w:szCs w:val="28"/>
              </w:rPr>
              <w:t>01</w:t>
            </w:r>
          </w:p>
        </w:tc>
      </w:tr>
      <w:tr w:rsidR="00536E8D" w:rsidRPr="00BE524D" w14:paraId="488E6FB5" w14:textId="77777777" w:rsidTr="00B65272">
        <w:tc>
          <w:tcPr>
            <w:tcW w:w="578" w:type="dxa"/>
            <w:tcBorders>
              <w:top w:val="nil"/>
              <w:left w:val="single" w:sz="8" w:space="0" w:color="auto"/>
              <w:bottom w:val="single" w:sz="8" w:space="0" w:color="auto"/>
              <w:right w:val="single" w:sz="8" w:space="0" w:color="auto"/>
            </w:tcBorders>
            <w:hideMark/>
          </w:tcPr>
          <w:p w14:paraId="625587FB"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a</w:t>
            </w:r>
          </w:p>
        </w:tc>
        <w:tc>
          <w:tcPr>
            <w:tcW w:w="2589" w:type="dxa"/>
            <w:tcBorders>
              <w:top w:val="nil"/>
              <w:left w:val="nil"/>
              <w:bottom w:val="single" w:sz="8" w:space="0" w:color="auto"/>
              <w:right w:val="single" w:sz="8" w:space="0" w:color="auto"/>
            </w:tcBorders>
            <w:hideMark/>
          </w:tcPr>
          <w:p w14:paraId="064EA458"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Thiết bị thử kín nước, thử thủy lực, thử áp lực</w:t>
            </w:r>
          </w:p>
        </w:tc>
        <w:tc>
          <w:tcPr>
            <w:tcW w:w="1280" w:type="dxa"/>
            <w:tcBorders>
              <w:top w:val="nil"/>
              <w:left w:val="nil"/>
              <w:bottom w:val="single" w:sz="8" w:space="0" w:color="auto"/>
              <w:right w:val="single" w:sz="8" w:space="0" w:color="auto"/>
            </w:tcBorders>
            <w:hideMark/>
          </w:tcPr>
          <w:p w14:paraId="120376A0"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Bộ</w:t>
            </w:r>
          </w:p>
        </w:tc>
        <w:tc>
          <w:tcPr>
            <w:tcW w:w="1582" w:type="dxa"/>
            <w:tcBorders>
              <w:top w:val="nil"/>
              <w:left w:val="nil"/>
              <w:bottom w:val="single" w:sz="8" w:space="0" w:color="auto"/>
              <w:right w:val="single" w:sz="8" w:space="0" w:color="auto"/>
            </w:tcBorders>
            <w:hideMark/>
          </w:tcPr>
          <w:p w14:paraId="29EA8383"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527" w:type="dxa"/>
            <w:tcBorders>
              <w:top w:val="nil"/>
              <w:left w:val="nil"/>
              <w:bottom w:val="single" w:sz="8" w:space="0" w:color="auto"/>
              <w:right w:val="single" w:sz="8" w:space="0" w:color="auto"/>
            </w:tcBorders>
            <w:hideMark/>
          </w:tcPr>
          <w:p w14:paraId="24C3F296"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89" w:type="dxa"/>
            <w:tcBorders>
              <w:top w:val="nil"/>
              <w:left w:val="nil"/>
              <w:bottom w:val="single" w:sz="8" w:space="0" w:color="auto"/>
              <w:right w:val="single" w:sz="8" w:space="0" w:color="auto"/>
            </w:tcBorders>
            <w:hideMark/>
          </w:tcPr>
          <w:p w14:paraId="0C3E2E9A"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r w:rsidR="00536E8D" w:rsidRPr="00972E02" w14:paraId="20230E36" w14:textId="77777777" w:rsidTr="00B65272">
        <w:tc>
          <w:tcPr>
            <w:tcW w:w="578" w:type="dxa"/>
            <w:tcBorders>
              <w:top w:val="nil"/>
              <w:left w:val="single" w:sz="8" w:space="0" w:color="auto"/>
              <w:bottom w:val="single" w:sz="8" w:space="0" w:color="auto"/>
              <w:right w:val="single" w:sz="8" w:space="0" w:color="auto"/>
            </w:tcBorders>
          </w:tcPr>
          <w:p w14:paraId="1B606193" w14:textId="77777777" w:rsidR="00536E8D" w:rsidRPr="00B65272" w:rsidRDefault="00536E8D" w:rsidP="00B65272">
            <w:pPr>
              <w:spacing w:before="60" w:after="60" w:line="320" w:lineRule="exact"/>
              <w:jc w:val="center"/>
              <w:rPr>
                <w:rFonts w:ascii="Times New Roman" w:hAnsi="Times New Roman" w:cs="Times New Roman"/>
                <w:color w:val="FF0000"/>
                <w:sz w:val="28"/>
                <w:szCs w:val="28"/>
                <w:lang w:val="en-US"/>
              </w:rPr>
            </w:pPr>
            <w:r w:rsidRPr="00B65272">
              <w:rPr>
                <w:rFonts w:ascii="Times New Roman" w:hAnsi="Times New Roman" w:cs="Times New Roman"/>
                <w:color w:val="FF0000"/>
                <w:sz w:val="28"/>
                <w:szCs w:val="28"/>
                <w:lang w:val="en-US"/>
              </w:rPr>
              <w:t>b</w:t>
            </w:r>
          </w:p>
        </w:tc>
        <w:tc>
          <w:tcPr>
            <w:tcW w:w="2589" w:type="dxa"/>
            <w:tcBorders>
              <w:top w:val="nil"/>
              <w:left w:val="nil"/>
              <w:bottom w:val="single" w:sz="8" w:space="0" w:color="auto"/>
              <w:right w:val="single" w:sz="8" w:space="0" w:color="auto"/>
            </w:tcBorders>
          </w:tcPr>
          <w:p w14:paraId="5B8C10AE"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Dụng cụ đo bước xoắn và cân bằng tĩnh chân vịt</w:t>
            </w:r>
          </w:p>
        </w:tc>
        <w:tc>
          <w:tcPr>
            <w:tcW w:w="1280" w:type="dxa"/>
            <w:tcBorders>
              <w:top w:val="nil"/>
              <w:left w:val="nil"/>
              <w:bottom w:val="single" w:sz="8" w:space="0" w:color="auto"/>
              <w:right w:val="single" w:sz="8" w:space="0" w:color="auto"/>
            </w:tcBorders>
          </w:tcPr>
          <w:p w14:paraId="2768B99B"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Bộ</w:t>
            </w:r>
          </w:p>
        </w:tc>
        <w:tc>
          <w:tcPr>
            <w:tcW w:w="1582" w:type="dxa"/>
            <w:tcBorders>
              <w:top w:val="nil"/>
              <w:left w:val="nil"/>
              <w:bottom w:val="single" w:sz="8" w:space="0" w:color="auto"/>
              <w:right w:val="single" w:sz="8" w:space="0" w:color="auto"/>
            </w:tcBorders>
          </w:tcPr>
          <w:p w14:paraId="77A53357" w14:textId="77777777" w:rsidR="00536E8D" w:rsidRPr="00B65272" w:rsidRDefault="00536E8D" w:rsidP="00B65272">
            <w:pPr>
              <w:spacing w:before="60" w:after="60" w:line="320" w:lineRule="exact"/>
              <w:rPr>
                <w:rFonts w:ascii="Times New Roman" w:hAnsi="Times New Roman" w:cs="Times New Roman"/>
                <w:color w:val="FF0000"/>
                <w:sz w:val="28"/>
                <w:szCs w:val="28"/>
                <w:lang w:val="en-US"/>
              </w:rPr>
            </w:pPr>
            <w:r>
              <w:rPr>
                <w:rFonts w:ascii="Times New Roman" w:hAnsi="Times New Roman" w:cs="Times New Roman"/>
                <w:color w:val="FF0000"/>
                <w:sz w:val="28"/>
                <w:szCs w:val="28"/>
                <w:lang w:val="en-US"/>
              </w:rPr>
              <w:t>-</w:t>
            </w:r>
          </w:p>
        </w:tc>
        <w:tc>
          <w:tcPr>
            <w:tcW w:w="1527" w:type="dxa"/>
            <w:tcBorders>
              <w:top w:val="nil"/>
              <w:left w:val="nil"/>
              <w:bottom w:val="single" w:sz="8" w:space="0" w:color="auto"/>
              <w:right w:val="single" w:sz="8" w:space="0" w:color="auto"/>
            </w:tcBorders>
          </w:tcPr>
          <w:p w14:paraId="17AF8E1D"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c>
          <w:tcPr>
            <w:tcW w:w="1489" w:type="dxa"/>
            <w:tcBorders>
              <w:top w:val="nil"/>
              <w:left w:val="nil"/>
              <w:bottom w:val="single" w:sz="8" w:space="0" w:color="auto"/>
              <w:right w:val="single" w:sz="8" w:space="0" w:color="auto"/>
            </w:tcBorders>
          </w:tcPr>
          <w:p w14:paraId="44EBAB9A" w14:textId="77777777" w:rsidR="00536E8D" w:rsidRPr="00B65272" w:rsidRDefault="00536E8D" w:rsidP="00B65272">
            <w:pPr>
              <w:spacing w:before="60" w:after="60" w:line="320" w:lineRule="exact"/>
              <w:rPr>
                <w:rFonts w:ascii="Times New Roman" w:hAnsi="Times New Roman" w:cs="Times New Roman"/>
                <w:color w:val="FF0000"/>
                <w:sz w:val="28"/>
                <w:szCs w:val="28"/>
              </w:rPr>
            </w:pPr>
            <w:r w:rsidRPr="00B65272">
              <w:rPr>
                <w:rFonts w:ascii="Times New Roman" w:hAnsi="Times New Roman" w:cs="Times New Roman"/>
                <w:color w:val="FF0000"/>
                <w:sz w:val="28"/>
                <w:szCs w:val="28"/>
              </w:rPr>
              <w:t>01</w:t>
            </w:r>
          </w:p>
        </w:tc>
      </w:tr>
      <w:tr w:rsidR="00536E8D" w:rsidRPr="00BE524D" w14:paraId="756C166E" w14:textId="77777777" w:rsidTr="00B65272">
        <w:tc>
          <w:tcPr>
            <w:tcW w:w="578" w:type="dxa"/>
            <w:tcBorders>
              <w:top w:val="nil"/>
              <w:left w:val="single" w:sz="8" w:space="0" w:color="auto"/>
              <w:bottom w:val="single" w:sz="8" w:space="0" w:color="auto"/>
              <w:right w:val="single" w:sz="8" w:space="0" w:color="auto"/>
            </w:tcBorders>
            <w:hideMark/>
          </w:tcPr>
          <w:p w14:paraId="7BE4EA3B"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lang w:val="vi-VN"/>
              </w:rPr>
            </w:pPr>
            <w:r w:rsidRPr="00BE524D">
              <w:rPr>
                <w:rFonts w:ascii="Times New Roman" w:hAnsi="Times New Roman" w:cs="Times New Roman"/>
                <w:color w:val="000000" w:themeColor="text1"/>
                <w:sz w:val="28"/>
                <w:szCs w:val="28"/>
                <w:lang w:val="vi-VN"/>
              </w:rPr>
              <w:t>8</w:t>
            </w:r>
          </w:p>
        </w:tc>
        <w:tc>
          <w:tcPr>
            <w:tcW w:w="2589" w:type="dxa"/>
            <w:tcBorders>
              <w:top w:val="nil"/>
              <w:left w:val="nil"/>
              <w:bottom w:val="single" w:sz="8" w:space="0" w:color="auto"/>
              <w:right w:val="single" w:sz="8" w:space="0" w:color="auto"/>
            </w:tcBorders>
            <w:hideMark/>
          </w:tcPr>
          <w:p w14:paraId="17FAD79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Thiết bị nâng, hạ</w:t>
            </w:r>
          </w:p>
        </w:tc>
        <w:tc>
          <w:tcPr>
            <w:tcW w:w="1280" w:type="dxa"/>
            <w:tcBorders>
              <w:top w:val="nil"/>
              <w:left w:val="nil"/>
              <w:bottom w:val="single" w:sz="8" w:space="0" w:color="auto"/>
              <w:right w:val="single" w:sz="8" w:space="0" w:color="auto"/>
            </w:tcBorders>
            <w:hideMark/>
          </w:tcPr>
          <w:p w14:paraId="0D2E7762"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582" w:type="dxa"/>
            <w:tcBorders>
              <w:top w:val="nil"/>
              <w:left w:val="nil"/>
              <w:bottom w:val="single" w:sz="8" w:space="0" w:color="auto"/>
              <w:right w:val="single" w:sz="8" w:space="0" w:color="auto"/>
            </w:tcBorders>
            <w:hideMark/>
          </w:tcPr>
          <w:p w14:paraId="4AA699C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527" w:type="dxa"/>
            <w:tcBorders>
              <w:top w:val="nil"/>
              <w:left w:val="nil"/>
              <w:bottom w:val="single" w:sz="8" w:space="0" w:color="auto"/>
              <w:right w:val="single" w:sz="8" w:space="0" w:color="auto"/>
            </w:tcBorders>
            <w:hideMark/>
          </w:tcPr>
          <w:p w14:paraId="74675E4E"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c>
          <w:tcPr>
            <w:tcW w:w="1489" w:type="dxa"/>
            <w:tcBorders>
              <w:top w:val="nil"/>
              <w:left w:val="nil"/>
              <w:bottom w:val="single" w:sz="8" w:space="0" w:color="auto"/>
              <w:right w:val="single" w:sz="8" w:space="0" w:color="auto"/>
            </w:tcBorders>
            <w:hideMark/>
          </w:tcPr>
          <w:p w14:paraId="3C99DACF"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 </w:t>
            </w:r>
          </w:p>
        </w:tc>
      </w:tr>
      <w:tr w:rsidR="00536E8D" w:rsidRPr="00BE524D" w14:paraId="7EC19573" w14:textId="77777777" w:rsidTr="00B65272">
        <w:tc>
          <w:tcPr>
            <w:tcW w:w="578" w:type="dxa"/>
            <w:tcBorders>
              <w:top w:val="nil"/>
              <w:left w:val="single" w:sz="8" w:space="0" w:color="auto"/>
              <w:bottom w:val="single" w:sz="8" w:space="0" w:color="auto"/>
              <w:right w:val="single" w:sz="8" w:space="0" w:color="auto"/>
            </w:tcBorders>
            <w:hideMark/>
          </w:tcPr>
          <w:p w14:paraId="4EA574FE" w14:textId="77777777" w:rsidR="00536E8D" w:rsidRPr="00BE524D" w:rsidRDefault="00536E8D" w:rsidP="00B65272">
            <w:pPr>
              <w:spacing w:before="60" w:after="60" w:line="320" w:lineRule="exact"/>
              <w:jc w:val="center"/>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a</w:t>
            </w:r>
          </w:p>
        </w:tc>
        <w:tc>
          <w:tcPr>
            <w:tcW w:w="2589" w:type="dxa"/>
            <w:tcBorders>
              <w:top w:val="nil"/>
              <w:left w:val="nil"/>
              <w:bottom w:val="single" w:sz="8" w:space="0" w:color="auto"/>
              <w:right w:val="single" w:sz="8" w:space="0" w:color="auto"/>
            </w:tcBorders>
            <w:hideMark/>
          </w:tcPr>
          <w:p w14:paraId="3C8617DB"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Cầu trục đôi hoặc cầu trục đơn có tổng trọng tải tối thiểu 15 tấn</w:t>
            </w:r>
          </w:p>
        </w:tc>
        <w:tc>
          <w:tcPr>
            <w:tcW w:w="1280" w:type="dxa"/>
            <w:tcBorders>
              <w:top w:val="nil"/>
              <w:left w:val="nil"/>
              <w:bottom w:val="single" w:sz="8" w:space="0" w:color="auto"/>
              <w:right w:val="single" w:sz="8" w:space="0" w:color="auto"/>
            </w:tcBorders>
            <w:hideMark/>
          </w:tcPr>
          <w:p w14:paraId="7F4DEF64"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Chiếc</w:t>
            </w:r>
          </w:p>
        </w:tc>
        <w:tc>
          <w:tcPr>
            <w:tcW w:w="1582" w:type="dxa"/>
            <w:tcBorders>
              <w:top w:val="nil"/>
              <w:left w:val="nil"/>
              <w:bottom w:val="single" w:sz="8" w:space="0" w:color="auto"/>
              <w:right w:val="single" w:sz="8" w:space="0" w:color="auto"/>
            </w:tcBorders>
            <w:hideMark/>
          </w:tcPr>
          <w:p w14:paraId="6BE5D06D"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w:t>
            </w:r>
          </w:p>
        </w:tc>
        <w:tc>
          <w:tcPr>
            <w:tcW w:w="1527" w:type="dxa"/>
            <w:tcBorders>
              <w:top w:val="nil"/>
              <w:left w:val="nil"/>
              <w:bottom w:val="single" w:sz="8" w:space="0" w:color="auto"/>
              <w:right w:val="single" w:sz="8" w:space="0" w:color="auto"/>
            </w:tcBorders>
            <w:hideMark/>
          </w:tcPr>
          <w:p w14:paraId="6A79E49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c>
          <w:tcPr>
            <w:tcW w:w="1489" w:type="dxa"/>
            <w:tcBorders>
              <w:top w:val="nil"/>
              <w:left w:val="nil"/>
              <w:bottom w:val="single" w:sz="8" w:space="0" w:color="auto"/>
              <w:right w:val="single" w:sz="8" w:space="0" w:color="auto"/>
            </w:tcBorders>
            <w:hideMark/>
          </w:tcPr>
          <w:p w14:paraId="6143BD49" w14:textId="77777777" w:rsidR="00536E8D" w:rsidRPr="00BE524D" w:rsidRDefault="00536E8D" w:rsidP="00B65272">
            <w:pPr>
              <w:spacing w:before="60" w:after="60" w:line="320" w:lineRule="exact"/>
              <w:rPr>
                <w:rFonts w:ascii="Times New Roman" w:hAnsi="Times New Roman" w:cs="Times New Roman"/>
                <w:color w:val="000000" w:themeColor="text1"/>
                <w:sz w:val="28"/>
                <w:szCs w:val="28"/>
              </w:rPr>
            </w:pPr>
            <w:r w:rsidRPr="00BE524D">
              <w:rPr>
                <w:rFonts w:ascii="Times New Roman" w:hAnsi="Times New Roman" w:cs="Times New Roman"/>
                <w:color w:val="000000" w:themeColor="text1"/>
                <w:sz w:val="28"/>
                <w:szCs w:val="28"/>
              </w:rPr>
              <w:t>01</w:t>
            </w:r>
          </w:p>
        </w:tc>
      </w:tr>
    </w:tbl>
    <w:p w14:paraId="638F4740" w14:textId="77777777" w:rsidR="00536E8D" w:rsidRPr="00BE524D" w:rsidRDefault="00536E8D" w:rsidP="00536E8D">
      <w:pPr>
        <w:spacing w:before="60" w:after="60" w:line="320" w:lineRule="exact"/>
        <w:rPr>
          <w:rFonts w:ascii="Times New Roman" w:hAnsi="Times New Roman" w:cs="Times New Roman"/>
          <w:b/>
          <w:bCs/>
          <w:color w:val="FF0000"/>
          <w:sz w:val="28"/>
          <w:szCs w:val="28"/>
        </w:rPr>
      </w:pPr>
      <w:r w:rsidRPr="00BE524D">
        <w:rPr>
          <w:rFonts w:ascii="Times New Roman" w:hAnsi="Times New Roman" w:cs="Times New Roman"/>
          <w:color w:val="000000" w:themeColor="text1"/>
          <w:sz w:val="28"/>
          <w:szCs w:val="28"/>
          <w:lang w:val="vi-VN"/>
        </w:rPr>
        <w:t xml:space="preserve"> </w:t>
      </w:r>
      <w:r w:rsidRPr="00BE524D">
        <w:rPr>
          <w:rFonts w:ascii="Times New Roman" w:hAnsi="Times New Roman" w:cs="Times New Roman"/>
          <w:b/>
          <w:bCs/>
          <w:color w:val="FF0000"/>
          <w:sz w:val="28"/>
          <w:szCs w:val="28"/>
        </w:rPr>
        <w:t>b) Yêu cầu về nhân lực</w:t>
      </w:r>
    </w:p>
    <w:p w14:paraId="0AAD4070" w14:textId="77777777" w:rsidR="00536E8D" w:rsidRPr="00BE524D" w:rsidRDefault="00536E8D" w:rsidP="00536E8D">
      <w:pPr>
        <w:spacing w:after="0" w:line="240" w:lineRule="auto"/>
        <w:rPr>
          <w:rFonts w:ascii="Times New Roman" w:hAnsi="Times New Roman" w:cs="Times New Roman"/>
          <w:color w:val="000000" w:themeColor="text1"/>
          <w:sz w:val="28"/>
          <w:szCs w:val="28"/>
          <w:lang w:val="vi-VN"/>
        </w:rPr>
      </w:pPr>
    </w:p>
    <w:tbl>
      <w:tblPr>
        <w:tblW w:w="5000" w:type="pct"/>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47"/>
        <w:gridCol w:w="3746"/>
        <w:gridCol w:w="1554"/>
        <w:gridCol w:w="1554"/>
        <w:gridCol w:w="1644"/>
      </w:tblGrid>
      <w:tr w:rsidR="00536E8D" w:rsidRPr="00B9776C" w14:paraId="41C069E1" w14:textId="77777777" w:rsidTr="00B65272">
        <w:trPr>
          <w:trHeight w:val="20"/>
          <w:tblCellSpacing w:w="0" w:type="dxa"/>
        </w:trPr>
        <w:tc>
          <w:tcPr>
            <w:tcW w:w="302" w:type="pct"/>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338DC88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TT</w:t>
            </w:r>
          </w:p>
        </w:tc>
        <w:tc>
          <w:tcPr>
            <w:tcW w:w="2071" w:type="pct"/>
            <w:vMerge w:val="restart"/>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152B39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Tên bộ phận và chuyên môn của cán bộ, công nhân kỹ thuật</w:t>
            </w:r>
          </w:p>
        </w:tc>
        <w:tc>
          <w:tcPr>
            <w:tcW w:w="2627" w:type="pct"/>
            <w:gridSpan w:val="3"/>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CC08BCF"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Số lượng/trình độ chuyên môn</w:t>
            </w:r>
          </w:p>
        </w:tc>
      </w:tr>
      <w:tr w:rsidR="00536E8D" w:rsidRPr="00B9776C" w14:paraId="2E07CF80" w14:textId="77777777" w:rsidTr="00B65272">
        <w:trPr>
          <w:trHeight w:val="20"/>
          <w:tblCellSpacing w:w="0" w:type="dxa"/>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0DAAA2E0" w14:textId="77777777" w:rsidR="00536E8D" w:rsidRPr="00B65272" w:rsidRDefault="00536E8D" w:rsidP="00B65272">
            <w:pPr>
              <w:spacing w:after="0" w:line="240" w:lineRule="auto"/>
              <w:rPr>
                <w:rFonts w:ascii="Times New Roman" w:eastAsia="Times New Roman" w:hAnsi="Times New Roman" w:cs="Times New Roman"/>
                <w:color w:val="FF0000"/>
                <w:kern w:val="0"/>
                <w:sz w:val="28"/>
                <w:szCs w:val="28"/>
                <w:lang w:val="en-US" w:eastAsia="zh-CN"/>
                <w14:ligatures w14:val="none"/>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66371F73" w14:textId="77777777" w:rsidR="00536E8D" w:rsidRPr="00B65272" w:rsidRDefault="00536E8D" w:rsidP="00B65272">
            <w:pPr>
              <w:spacing w:after="0" w:line="240" w:lineRule="auto"/>
              <w:rPr>
                <w:rFonts w:ascii="Times New Roman" w:eastAsia="Times New Roman" w:hAnsi="Times New Roman" w:cs="Times New Roman"/>
                <w:color w:val="FF0000"/>
                <w:kern w:val="0"/>
                <w:sz w:val="28"/>
                <w:szCs w:val="28"/>
                <w:lang w:val="en-US" w:eastAsia="zh-CN"/>
                <w14:ligatures w14:val="none"/>
              </w:rPr>
            </w:pP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BBE61D5"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1BC072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II</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56BA78F"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Cơ sở loại III</w:t>
            </w:r>
          </w:p>
        </w:tc>
      </w:tr>
      <w:tr w:rsidR="00536E8D" w:rsidRPr="00B9776C" w14:paraId="4D53A940"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7CB034F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I</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EECF546"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Bộ phận giám sát, quản lý chất lượng thuộc các chuyên ngành kỹ thuật liên quan</w:t>
            </w:r>
          </w:p>
        </w:tc>
        <w:tc>
          <w:tcPr>
            <w:tcW w:w="1718"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38A368D"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đại học trở lên</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85B9AEF"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cao đẳng trở lên</w:t>
            </w:r>
          </w:p>
        </w:tc>
      </w:tr>
      <w:tr w:rsidR="00536E8D" w:rsidRPr="00B9776C" w14:paraId="4A3A6EAB"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1D90E1B5"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A2F8DFB"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Vỏ tàu thủy, máy tàu thủy hoặc cơ khí tàu thuyền</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D66BCFC"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96CF17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378BEC0"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9776C" w14:paraId="3E169361"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3EB46253"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II</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92CD994"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Bộ phận kỹ thuật thuộc các chuyên ngành kỹ thuật liên quan</w:t>
            </w:r>
          </w:p>
        </w:tc>
        <w:tc>
          <w:tcPr>
            <w:tcW w:w="1718"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8A3CAEC"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đại học trở lên</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EAC967F"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Tốt nghiệp cao đẳng trở lên</w:t>
            </w:r>
          </w:p>
        </w:tc>
      </w:tr>
      <w:tr w:rsidR="00536E8D" w:rsidRPr="00B9776C" w14:paraId="5751B0F5"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0320B2D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87A1B08"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Vỏ tàu thủy</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1F6BC07A"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3C3C624"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89500F0"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9776C" w14:paraId="15E43007"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73FE8290"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2</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5E3CD2C"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Máy tàu thủy hoặc cơ khí tàu thuyền</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F42B208"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CB4945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6AC2A6C"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9776C" w14:paraId="0A8FF03E"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6E13384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III</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2623342"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b/>
                <w:bCs/>
                <w:color w:val="FF0000"/>
                <w:kern w:val="0"/>
                <w:sz w:val="28"/>
                <w:szCs w:val="28"/>
                <w:lang w:val="en-US" w:eastAsia="zh-CN"/>
                <w14:ligatures w14:val="none"/>
              </w:rPr>
              <w:t>Công nhân kỹ thuật</w:t>
            </w:r>
          </w:p>
        </w:tc>
        <w:tc>
          <w:tcPr>
            <w:tcW w:w="1718" w:type="pct"/>
            <w:gridSpan w:val="2"/>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C5571C6"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Trình độ trung cấp trở lên</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34FA8A14"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Trình độ sơ cấp trở lên</w:t>
            </w:r>
          </w:p>
        </w:tc>
      </w:tr>
      <w:tr w:rsidR="00536E8D" w:rsidRPr="00B9776C" w14:paraId="722EA77C"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4F003F3B"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1</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786A9ED"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cơ khí</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431CDB9"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5AE303C"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667D5B91"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r w:rsidR="00536E8D" w:rsidRPr="00B9776C" w14:paraId="1B2DDC34"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02DC29C6"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2</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33B4FCB"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điện</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57107CD"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C4500E9"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7E40E8BF"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Pr>
                <w:rFonts w:ascii="Times New Roman" w:eastAsia="Times New Roman" w:hAnsi="Times New Roman" w:cs="Times New Roman"/>
                <w:color w:val="FF0000"/>
                <w:kern w:val="0"/>
                <w:sz w:val="28"/>
                <w:szCs w:val="28"/>
                <w:lang w:val="en-US" w:eastAsia="zh-CN"/>
                <w14:ligatures w14:val="none"/>
              </w:rPr>
              <w:t>-</w:t>
            </w:r>
          </w:p>
        </w:tc>
      </w:tr>
      <w:tr w:rsidR="00536E8D" w:rsidRPr="00B9776C" w14:paraId="7900816B" w14:textId="77777777" w:rsidTr="00B65272">
        <w:trPr>
          <w:trHeight w:val="20"/>
          <w:tblCellSpacing w:w="0" w:type="dxa"/>
        </w:trPr>
        <w:tc>
          <w:tcPr>
            <w:tcW w:w="302" w:type="pct"/>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vAlign w:val="center"/>
            <w:hideMark/>
          </w:tcPr>
          <w:p w14:paraId="49657142"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3</w:t>
            </w:r>
          </w:p>
        </w:tc>
        <w:tc>
          <w:tcPr>
            <w:tcW w:w="2071"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53B6DDEC" w14:textId="77777777" w:rsidR="00536E8D" w:rsidRPr="00B65272" w:rsidRDefault="00536E8D" w:rsidP="00B65272">
            <w:pPr>
              <w:spacing w:before="120" w:after="120" w:line="234" w:lineRule="atLeast"/>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Thợ làm khuôn và dát vỏ tàu</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296C849F"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02</w:t>
            </w:r>
          </w:p>
        </w:tc>
        <w:tc>
          <w:tcPr>
            <w:tcW w:w="85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43289217"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c>
          <w:tcPr>
            <w:tcW w:w="909" w:type="pct"/>
            <w:tcBorders>
              <w:top w:val="nil"/>
              <w:left w:val="nil"/>
              <w:bottom w:val="single" w:sz="8" w:space="0" w:color="auto"/>
              <w:right w:val="single" w:sz="8" w:space="0" w:color="auto"/>
            </w:tcBorders>
            <w:shd w:val="clear" w:color="auto" w:fill="FFFFFF"/>
            <w:tcMar>
              <w:top w:w="0" w:type="dxa"/>
              <w:left w:w="10" w:type="dxa"/>
              <w:bottom w:w="0" w:type="dxa"/>
              <w:right w:w="10" w:type="dxa"/>
            </w:tcMar>
            <w:vAlign w:val="center"/>
            <w:hideMark/>
          </w:tcPr>
          <w:p w14:paraId="06795D64" w14:textId="77777777" w:rsidR="00536E8D" w:rsidRPr="00B65272" w:rsidRDefault="00536E8D" w:rsidP="00B65272">
            <w:pPr>
              <w:spacing w:before="120" w:after="120" w:line="234" w:lineRule="atLeast"/>
              <w:jc w:val="center"/>
              <w:rPr>
                <w:rFonts w:ascii="Times New Roman" w:eastAsia="Times New Roman" w:hAnsi="Times New Roman" w:cs="Times New Roman"/>
                <w:color w:val="FF0000"/>
                <w:kern w:val="0"/>
                <w:sz w:val="28"/>
                <w:szCs w:val="28"/>
                <w:lang w:val="en-US" w:eastAsia="zh-CN"/>
                <w14:ligatures w14:val="none"/>
              </w:rPr>
            </w:pPr>
            <w:r w:rsidRPr="00B65272">
              <w:rPr>
                <w:rFonts w:ascii="Times New Roman" w:eastAsia="Times New Roman" w:hAnsi="Times New Roman" w:cs="Times New Roman"/>
                <w:color w:val="FF0000"/>
                <w:kern w:val="0"/>
                <w:sz w:val="28"/>
                <w:szCs w:val="28"/>
                <w:lang w:val="en-US" w:eastAsia="zh-CN"/>
                <w14:ligatures w14:val="none"/>
              </w:rPr>
              <w:t>01</w:t>
            </w:r>
          </w:p>
        </w:tc>
      </w:tr>
    </w:tbl>
    <w:p w14:paraId="0D47E3CA" w14:textId="510906E8" w:rsidR="00D613F8" w:rsidRPr="00536E8D" w:rsidRDefault="00D613F8" w:rsidP="00536E8D">
      <w:pPr>
        <w:spacing w:after="0" w:line="240" w:lineRule="auto"/>
        <w:rPr>
          <w:rFonts w:ascii="Times New Roman" w:hAnsi="Times New Roman" w:cs="Times New Roman"/>
          <w:color w:val="000000" w:themeColor="text1"/>
          <w:sz w:val="28"/>
          <w:szCs w:val="28"/>
          <w:lang w:val="vi-VN"/>
        </w:rPr>
      </w:pPr>
      <w:r>
        <w:rPr>
          <w:rFonts w:ascii="Times New Roman" w:eastAsia="Calibri" w:hAnsi="Times New Roman" w:cs="Times New Roman"/>
          <w:b/>
          <w:color w:val="000000" w:themeColor="text1"/>
          <w:sz w:val="28"/>
          <w:szCs w:val="28"/>
        </w:rPr>
        <w:br w:type="page"/>
      </w:r>
    </w:p>
    <w:p w14:paraId="738DADCB" w14:textId="779769A5" w:rsidR="001E5832" w:rsidRPr="00382610" w:rsidRDefault="001E5832" w:rsidP="00D613F8">
      <w:pPr>
        <w:spacing w:after="0" w:line="240" w:lineRule="auto"/>
        <w:jc w:val="center"/>
        <w:rPr>
          <w:rFonts w:ascii="Times New Roman" w:eastAsia="Calibri" w:hAnsi="Times New Roman" w:cs="Times New Roman"/>
          <w:color w:val="000000" w:themeColor="text1"/>
          <w:sz w:val="28"/>
          <w:szCs w:val="28"/>
          <w:vertAlign w:val="superscript"/>
          <w:lang w:val="vi-VN"/>
        </w:rPr>
      </w:pPr>
      <w:r w:rsidRPr="00382610">
        <w:rPr>
          <w:rFonts w:ascii="Times New Roman" w:eastAsia="Calibri" w:hAnsi="Times New Roman" w:cs="Times New Roman"/>
          <w:b/>
          <w:color w:val="000000" w:themeColor="text1"/>
          <w:sz w:val="28"/>
          <w:szCs w:val="28"/>
        </w:rPr>
        <w:lastRenderedPageBreak/>
        <w:t xml:space="preserve">Phụ lục </w:t>
      </w:r>
      <w:r w:rsidR="00592FA2">
        <w:rPr>
          <w:rFonts w:ascii="Times New Roman" w:eastAsia="Calibri" w:hAnsi="Times New Roman" w:cs="Times New Roman"/>
          <w:b/>
          <w:color w:val="000000" w:themeColor="text1"/>
          <w:sz w:val="28"/>
          <w:szCs w:val="28"/>
        </w:rPr>
        <w:t>VI</w:t>
      </w:r>
    </w:p>
    <w:p w14:paraId="1D51333B" w14:textId="77777777" w:rsidR="001E5832" w:rsidRPr="00382610" w:rsidRDefault="001E5832" w:rsidP="001E5832">
      <w:pPr>
        <w:spacing w:after="0" w:line="240" w:lineRule="auto"/>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KÍCH THƯỚC TỐI THIỂU ĐƯỢC PHÉP KHAI THÁC CỦA CÁC LOÀI THỦY SẢN SỐNG TRONG VÙNG NƯỚC TỰ NHIÊN</w:t>
      </w:r>
    </w:p>
    <w:p w14:paraId="4F271E7F" w14:textId="77777777" w:rsidR="001E5832" w:rsidRPr="00382610" w:rsidRDefault="001E5832" w:rsidP="001E5832">
      <w:pPr>
        <w:pStyle w:val="NormalWeb"/>
        <w:spacing w:before="0" w:beforeAutospacing="0" w:after="0" w:afterAutospacing="0"/>
        <w:jc w:val="center"/>
        <w:rPr>
          <w:color w:val="000000" w:themeColor="text1"/>
          <w:sz w:val="28"/>
          <w:szCs w:val="28"/>
        </w:rPr>
      </w:pPr>
      <w:r w:rsidRPr="00382610">
        <w:rPr>
          <w:i/>
          <w:color w:val="000000" w:themeColor="text1"/>
          <w:sz w:val="28"/>
          <w:szCs w:val="28"/>
        </w:rPr>
        <w:t>(Kèm theo Nghị định số</w:t>
      </w:r>
      <w:r w:rsidRPr="00382610">
        <w:rPr>
          <w:i/>
          <w:color w:val="000000" w:themeColor="text1"/>
          <w:sz w:val="28"/>
          <w:szCs w:val="28"/>
          <w:lang w:val="vi-VN"/>
        </w:rPr>
        <w:t>…</w:t>
      </w:r>
      <w:r w:rsidRPr="00382610">
        <w:rPr>
          <w:i/>
          <w:color w:val="000000" w:themeColor="text1"/>
          <w:sz w:val="28"/>
          <w:szCs w:val="28"/>
        </w:rPr>
        <w:t>/</w:t>
      </w:r>
      <w:r w:rsidRPr="00382610">
        <w:rPr>
          <w:rStyle w:val="Emphasis"/>
          <w:color w:val="000000" w:themeColor="text1"/>
          <w:sz w:val="28"/>
          <w:szCs w:val="28"/>
        </w:rPr>
        <w:t>2025/NĐ-CP ngày</w:t>
      </w:r>
      <w:r w:rsidRPr="00382610">
        <w:rPr>
          <w:rStyle w:val="Emphasis"/>
          <w:color w:val="000000" w:themeColor="text1"/>
          <w:sz w:val="28"/>
          <w:szCs w:val="28"/>
          <w:lang w:val="vi-VN"/>
        </w:rPr>
        <w:t>…</w:t>
      </w:r>
      <w:r w:rsidRPr="00382610">
        <w:rPr>
          <w:rStyle w:val="Emphasis"/>
          <w:color w:val="000000" w:themeColor="text1"/>
          <w:sz w:val="28"/>
          <w:szCs w:val="28"/>
        </w:rPr>
        <w:t xml:space="preserve"> tháng</w:t>
      </w:r>
      <w:r w:rsidRPr="00382610">
        <w:rPr>
          <w:rStyle w:val="Emphasis"/>
          <w:color w:val="000000" w:themeColor="text1"/>
          <w:sz w:val="28"/>
          <w:szCs w:val="28"/>
          <w:lang w:val="vi-VN"/>
        </w:rPr>
        <w:t>…</w:t>
      </w:r>
      <w:r w:rsidRPr="00382610">
        <w:rPr>
          <w:rStyle w:val="Emphasis"/>
          <w:color w:val="000000" w:themeColor="text1"/>
          <w:sz w:val="28"/>
          <w:szCs w:val="28"/>
        </w:rPr>
        <w:t xml:space="preserve"> năm</w:t>
      </w:r>
      <w:r w:rsidRPr="00382610">
        <w:rPr>
          <w:rStyle w:val="Emphasis"/>
          <w:color w:val="000000" w:themeColor="text1"/>
          <w:sz w:val="28"/>
          <w:szCs w:val="28"/>
          <w:lang w:val="vi-VN"/>
        </w:rPr>
        <w:t>…</w:t>
      </w:r>
      <w:r w:rsidRPr="00382610">
        <w:rPr>
          <w:i/>
          <w:color w:val="000000" w:themeColor="text1"/>
          <w:sz w:val="28"/>
          <w:szCs w:val="28"/>
        </w:rPr>
        <w:t>của Chính phủ)</w:t>
      </w:r>
    </w:p>
    <w:p w14:paraId="2AC9D397" w14:textId="77777777" w:rsidR="001E5832" w:rsidRPr="00382610" w:rsidRDefault="001E5832" w:rsidP="001E5832">
      <w:pPr>
        <w:ind w:right="-1"/>
        <w:jc w:val="center"/>
        <w:rPr>
          <w:rFonts w:ascii="Times New Roman" w:eastAsia="Calibri" w:hAnsi="Times New Roman" w:cs="Times New Roman"/>
          <w:color w:val="000000" w:themeColor="text1"/>
          <w:sz w:val="28"/>
          <w:szCs w:val="28"/>
          <w:vertAlign w:val="superscript"/>
        </w:rPr>
      </w:pPr>
      <w:r w:rsidRPr="00382610">
        <w:rPr>
          <w:rFonts w:ascii="Times New Roman" w:eastAsia="Calibri" w:hAnsi="Times New Roman" w:cs="Times New Roman"/>
          <w:color w:val="000000" w:themeColor="text1"/>
          <w:sz w:val="28"/>
          <w:szCs w:val="28"/>
          <w:vertAlign w:val="superscript"/>
        </w:rPr>
        <w:t>____________</w:t>
      </w:r>
    </w:p>
    <w:p w14:paraId="1BC71F73" w14:textId="77777777" w:rsidR="001E5832" w:rsidRPr="00382610" w:rsidRDefault="001E5832" w:rsidP="001E5832">
      <w:pPr>
        <w:spacing w:before="20" w:after="20"/>
        <w:ind w:firstLine="567"/>
        <w:rPr>
          <w:rFonts w:ascii="Times New Roman" w:eastAsia="Calibri" w:hAnsi="Times New Roman" w:cs="Times New Roman"/>
          <w:b/>
          <w:bCs/>
          <w:color w:val="000000" w:themeColor="text1"/>
          <w:sz w:val="28"/>
          <w:szCs w:val="28"/>
        </w:rPr>
      </w:pPr>
      <w:r w:rsidRPr="00382610">
        <w:rPr>
          <w:rFonts w:ascii="Times New Roman" w:eastAsia="Calibri" w:hAnsi="Times New Roman" w:cs="Times New Roman"/>
          <w:b/>
          <w:bCs/>
          <w:color w:val="000000" w:themeColor="text1"/>
          <w:sz w:val="28"/>
          <w:szCs w:val="28"/>
        </w:rPr>
        <w:t>1. Cá biển:</w:t>
      </w:r>
    </w:p>
    <w:p w14:paraId="410E3F37" w14:textId="77777777" w:rsidR="001E5832" w:rsidRPr="00382610" w:rsidRDefault="001E5832" w:rsidP="001E5832">
      <w:pPr>
        <w:spacing w:before="20" w:after="20"/>
        <w:rPr>
          <w:rFonts w:ascii="Times New Roman" w:eastAsia="Calibri" w:hAnsi="Times New Roman" w:cs="Times New Roman"/>
          <w:color w:val="000000" w:themeColor="text1"/>
          <w:sz w:val="28"/>
          <w:szCs w:val="28"/>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2363"/>
        <w:gridCol w:w="3236"/>
        <w:gridCol w:w="988"/>
        <w:gridCol w:w="1706"/>
      </w:tblGrid>
      <w:tr w:rsidR="00490645" w:rsidRPr="00382610" w14:paraId="54B7174E" w14:textId="77777777" w:rsidTr="0095566E">
        <w:trPr>
          <w:tblHeader/>
        </w:trPr>
        <w:tc>
          <w:tcPr>
            <w:tcW w:w="746" w:type="dxa"/>
            <w:vAlign w:val="center"/>
          </w:tcPr>
          <w:p w14:paraId="5A9C02E9" w14:textId="77777777" w:rsidR="001E5832" w:rsidRPr="00382610" w:rsidRDefault="001E5832" w:rsidP="0095566E">
            <w:pPr>
              <w:tabs>
                <w:tab w:val="left" w:pos="187"/>
              </w:tabs>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TT</w:t>
            </w:r>
          </w:p>
        </w:tc>
        <w:tc>
          <w:tcPr>
            <w:tcW w:w="2363" w:type="dxa"/>
            <w:vAlign w:val="center"/>
          </w:tcPr>
          <w:p w14:paraId="2E288DFF"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Tên Việt Nam </w:t>
            </w:r>
          </w:p>
        </w:tc>
        <w:tc>
          <w:tcPr>
            <w:tcW w:w="3236" w:type="dxa"/>
            <w:vAlign w:val="center"/>
          </w:tcPr>
          <w:p w14:paraId="64DC31F2"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Tên khoa học</w:t>
            </w:r>
          </w:p>
        </w:tc>
        <w:tc>
          <w:tcPr>
            <w:tcW w:w="988" w:type="dxa"/>
            <w:vAlign w:val="center"/>
          </w:tcPr>
          <w:p w14:paraId="6E750799"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Chiều dài đo</w:t>
            </w:r>
          </w:p>
        </w:tc>
        <w:tc>
          <w:tcPr>
            <w:tcW w:w="1706" w:type="dxa"/>
            <w:vAlign w:val="center"/>
          </w:tcPr>
          <w:p w14:paraId="1AB16DFF" w14:textId="77777777" w:rsidR="001E5832" w:rsidRPr="00382610" w:rsidRDefault="001E5832" w:rsidP="0095566E">
            <w:pPr>
              <w:ind w:left="-105" w:right="-128"/>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Chiều dài </w:t>
            </w:r>
          </w:p>
          <w:p w14:paraId="23D59B64" w14:textId="77777777" w:rsidR="001E5832" w:rsidRPr="00382610" w:rsidRDefault="001E5832" w:rsidP="0095566E">
            <w:pPr>
              <w:ind w:left="-105" w:right="-128"/>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nhỏ nhất được phép khai thác </w:t>
            </w:r>
            <w:r w:rsidRPr="00382610">
              <w:rPr>
                <w:rFonts w:ascii="Times New Roman" w:eastAsia="Calibri" w:hAnsi="Times New Roman" w:cs="Times New Roman"/>
                <w:color w:val="000000" w:themeColor="text1"/>
                <w:sz w:val="28"/>
                <w:szCs w:val="28"/>
              </w:rPr>
              <w:t>(mm)</w:t>
            </w:r>
            <w:r w:rsidRPr="00382610">
              <w:rPr>
                <w:rFonts w:ascii="Times New Roman" w:eastAsia="Calibri" w:hAnsi="Times New Roman" w:cs="Times New Roman"/>
                <w:b/>
                <w:color w:val="000000" w:themeColor="text1"/>
                <w:sz w:val="28"/>
                <w:szCs w:val="28"/>
              </w:rPr>
              <w:t xml:space="preserve"> </w:t>
            </w:r>
          </w:p>
        </w:tc>
      </w:tr>
      <w:tr w:rsidR="00490645" w:rsidRPr="00382610" w14:paraId="4F8726C3" w14:textId="77777777" w:rsidTr="0095566E">
        <w:tc>
          <w:tcPr>
            <w:tcW w:w="746" w:type="dxa"/>
            <w:vAlign w:val="center"/>
          </w:tcPr>
          <w:p w14:paraId="0F05EC39"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7143F4DC"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Cá trích xương</w:t>
            </w:r>
          </w:p>
        </w:tc>
        <w:tc>
          <w:tcPr>
            <w:tcW w:w="3236" w:type="dxa"/>
            <w:vAlign w:val="center"/>
          </w:tcPr>
          <w:p w14:paraId="571597ED" w14:textId="77777777" w:rsidR="001E5832" w:rsidRPr="00382610" w:rsidRDefault="001E5832" w:rsidP="0095566E">
            <w:pPr>
              <w:keepNext/>
              <w:keepLines/>
              <w:spacing w:before="20" w:after="20"/>
              <w:outlineLvl w:val="8"/>
              <w:rPr>
                <w:rFonts w:ascii="Times New Roman" w:eastAsia="Times New Roman" w:hAnsi="Times New Roman" w:cs="Times New Roman"/>
                <w:bCs/>
                <w:i/>
                <w:iCs/>
                <w:color w:val="000000" w:themeColor="text1"/>
                <w:sz w:val="28"/>
                <w:szCs w:val="28"/>
                <w:lang w:val="x-none" w:eastAsia="x-none"/>
              </w:rPr>
            </w:pPr>
            <w:r w:rsidRPr="00382610">
              <w:rPr>
                <w:rFonts w:ascii="Times New Roman" w:eastAsia="Times New Roman" w:hAnsi="Times New Roman" w:cs="Times New Roman"/>
                <w:bCs/>
                <w:i/>
                <w:iCs/>
                <w:color w:val="000000" w:themeColor="text1"/>
                <w:sz w:val="28"/>
                <w:szCs w:val="28"/>
                <w:lang w:val="x-none" w:eastAsia="x-none"/>
              </w:rPr>
              <w:t>Sardinella jussieu</w:t>
            </w:r>
          </w:p>
        </w:tc>
        <w:tc>
          <w:tcPr>
            <w:tcW w:w="988" w:type="dxa"/>
          </w:tcPr>
          <w:p w14:paraId="7272509C"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FL</w:t>
            </w:r>
          </w:p>
        </w:tc>
        <w:tc>
          <w:tcPr>
            <w:tcW w:w="1706" w:type="dxa"/>
            <w:vAlign w:val="center"/>
          </w:tcPr>
          <w:p w14:paraId="268B77FF"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80</w:t>
            </w:r>
          </w:p>
        </w:tc>
      </w:tr>
      <w:tr w:rsidR="00490645" w:rsidRPr="00382610" w14:paraId="39073E4C" w14:textId="77777777" w:rsidTr="0095566E">
        <w:tc>
          <w:tcPr>
            <w:tcW w:w="746" w:type="dxa"/>
            <w:vAlign w:val="center"/>
          </w:tcPr>
          <w:p w14:paraId="0EE6D85D"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4907333D"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cơm mõm nhọn</w:t>
            </w:r>
          </w:p>
          <w:p w14:paraId="344581A1"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cơm sọc xanh</w:t>
            </w:r>
          </w:p>
        </w:tc>
        <w:tc>
          <w:tcPr>
            <w:tcW w:w="3236" w:type="dxa"/>
            <w:vAlign w:val="bottom"/>
          </w:tcPr>
          <w:p w14:paraId="698AC87D"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Encrasicholina heteroloba</w:t>
            </w:r>
          </w:p>
          <w:p w14:paraId="0C3A5CCC"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Encrasicholina  puntifer</w:t>
            </w:r>
          </w:p>
        </w:tc>
        <w:tc>
          <w:tcPr>
            <w:tcW w:w="988" w:type="dxa"/>
          </w:tcPr>
          <w:p w14:paraId="3606BB7A"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3B530818"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50</w:t>
            </w:r>
          </w:p>
          <w:p w14:paraId="7B6A5336"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50</w:t>
            </w:r>
          </w:p>
        </w:tc>
      </w:tr>
      <w:tr w:rsidR="00490645" w:rsidRPr="00382610" w14:paraId="3E1B89AC" w14:textId="77777777" w:rsidTr="0095566E">
        <w:tc>
          <w:tcPr>
            <w:tcW w:w="746" w:type="dxa"/>
            <w:vAlign w:val="center"/>
          </w:tcPr>
          <w:p w14:paraId="65EDB0DD"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6AA70485"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nục sồ</w:t>
            </w:r>
          </w:p>
        </w:tc>
        <w:tc>
          <w:tcPr>
            <w:tcW w:w="3236" w:type="dxa"/>
            <w:vAlign w:val="center"/>
          </w:tcPr>
          <w:p w14:paraId="24655449"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Decapterus maruadsi</w:t>
            </w:r>
          </w:p>
        </w:tc>
        <w:tc>
          <w:tcPr>
            <w:tcW w:w="988" w:type="dxa"/>
          </w:tcPr>
          <w:p w14:paraId="5E5F328F"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05238114"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190</w:t>
            </w:r>
          </w:p>
        </w:tc>
      </w:tr>
      <w:tr w:rsidR="00490645" w:rsidRPr="00382610" w14:paraId="48E33DCA" w14:textId="77777777" w:rsidTr="0095566E">
        <w:tc>
          <w:tcPr>
            <w:tcW w:w="746" w:type="dxa"/>
            <w:vAlign w:val="center"/>
          </w:tcPr>
          <w:p w14:paraId="417D682C"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03122DEA"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chỉ vàng</w:t>
            </w:r>
          </w:p>
        </w:tc>
        <w:tc>
          <w:tcPr>
            <w:tcW w:w="3236" w:type="dxa"/>
            <w:vAlign w:val="center"/>
          </w:tcPr>
          <w:p w14:paraId="6B7819E2"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Selaroides leptolepis</w:t>
            </w:r>
          </w:p>
        </w:tc>
        <w:tc>
          <w:tcPr>
            <w:tcW w:w="988" w:type="dxa"/>
          </w:tcPr>
          <w:p w14:paraId="7985F5ED"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23387B69"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100</w:t>
            </w:r>
          </w:p>
        </w:tc>
      </w:tr>
      <w:tr w:rsidR="00490645" w:rsidRPr="00382610" w14:paraId="71357606" w14:textId="77777777" w:rsidTr="0095566E">
        <w:tc>
          <w:tcPr>
            <w:tcW w:w="746" w:type="dxa"/>
            <w:vAlign w:val="center"/>
          </w:tcPr>
          <w:p w14:paraId="50C655A2"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63D00D3A"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Cá chim đen</w:t>
            </w:r>
          </w:p>
        </w:tc>
        <w:tc>
          <w:tcPr>
            <w:tcW w:w="3236" w:type="dxa"/>
            <w:vAlign w:val="center"/>
          </w:tcPr>
          <w:p w14:paraId="3F98610F" w14:textId="77777777" w:rsidR="001E5832" w:rsidRPr="00382610" w:rsidRDefault="001E5832" w:rsidP="0095566E">
            <w:pPr>
              <w:keepNext/>
              <w:keepLines/>
              <w:spacing w:before="20" w:after="20"/>
              <w:outlineLvl w:val="8"/>
              <w:rPr>
                <w:rFonts w:ascii="Times New Roman" w:eastAsia="Times New Roman" w:hAnsi="Times New Roman" w:cs="Times New Roman"/>
                <w:i/>
                <w:iCs/>
                <w:color w:val="000000" w:themeColor="text1"/>
                <w:sz w:val="28"/>
                <w:szCs w:val="28"/>
                <w:lang w:val="x-none" w:eastAsia="x-none"/>
              </w:rPr>
            </w:pPr>
            <w:r w:rsidRPr="00382610">
              <w:rPr>
                <w:rFonts w:ascii="Times New Roman" w:eastAsia="Times New Roman" w:hAnsi="Times New Roman" w:cs="Times New Roman"/>
                <w:i/>
                <w:iCs/>
                <w:color w:val="000000" w:themeColor="text1"/>
                <w:sz w:val="28"/>
                <w:szCs w:val="28"/>
                <w:lang w:val="x-none" w:eastAsia="x-none"/>
              </w:rPr>
              <w:t>Parastromateus niger</w:t>
            </w:r>
          </w:p>
        </w:tc>
        <w:tc>
          <w:tcPr>
            <w:tcW w:w="988" w:type="dxa"/>
          </w:tcPr>
          <w:p w14:paraId="53D04102"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FL</w:t>
            </w:r>
          </w:p>
        </w:tc>
        <w:tc>
          <w:tcPr>
            <w:tcW w:w="1706" w:type="dxa"/>
            <w:vAlign w:val="center"/>
          </w:tcPr>
          <w:p w14:paraId="775ACB48"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140</w:t>
            </w:r>
          </w:p>
        </w:tc>
      </w:tr>
      <w:tr w:rsidR="00490645" w:rsidRPr="00382610" w14:paraId="2A91BBA9" w14:textId="77777777" w:rsidTr="0095566E">
        <w:tc>
          <w:tcPr>
            <w:tcW w:w="746" w:type="dxa"/>
            <w:vAlign w:val="center"/>
          </w:tcPr>
          <w:p w14:paraId="2AFDC189"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63F67A43"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Cá chim trắng</w:t>
            </w:r>
          </w:p>
        </w:tc>
        <w:tc>
          <w:tcPr>
            <w:tcW w:w="3236" w:type="dxa"/>
            <w:vAlign w:val="center"/>
          </w:tcPr>
          <w:p w14:paraId="01BD3FD9" w14:textId="77777777" w:rsidR="001E5832" w:rsidRPr="00382610" w:rsidRDefault="001E5832" w:rsidP="0095566E">
            <w:pPr>
              <w:keepNext/>
              <w:keepLines/>
              <w:spacing w:before="20" w:after="20"/>
              <w:outlineLvl w:val="8"/>
              <w:rPr>
                <w:rFonts w:ascii="Times New Roman" w:eastAsia="Times New Roman" w:hAnsi="Times New Roman" w:cs="Times New Roman"/>
                <w:i/>
                <w:iCs/>
                <w:color w:val="000000" w:themeColor="text1"/>
                <w:sz w:val="28"/>
                <w:szCs w:val="28"/>
                <w:lang w:val="x-none" w:eastAsia="x-none"/>
              </w:rPr>
            </w:pPr>
            <w:r w:rsidRPr="00382610">
              <w:rPr>
                <w:rFonts w:ascii="Times New Roman" w:eastAsia="Times New Roman" w:hAnsi="Times New Roman" w:cs="Times New Roman"/>
                <w:i/>
                <w:iCs/>
                <w:color w:val="000000" w:themeColor="text1"/>
                <w:sz w:val="28"/>
                <w:szCs w:val="28"/>
                <w:lang w:val="x-none" w:eastAsia="x-none"/>
              </w:rPr>
              <w:t>Pampus argenteus</w:t>
            </w:r>
          </w:p>
        </w:tc>
        <w:tc>
          <w:tcPr>
            <w:tcW w:w="988" w:type="dxa"/>
          </w:tcPr>
          <w:p w14:paraId="544723B3"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FL</w:t>
            </w:r>
          </w:p>
        </w:tc>
        <w:tc>
          <w:tcPr>
            <w:tcW w:w="1706" w:type="dxa"/>
            <w:vAlign w:val="center"/>
          </w:tcPr>
          <w:p w14:paraId="483168E4"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200</w:t>
            </w:r>
          </w:p>
        </w:tc>
      </w:tr>
      <w:tr w:rsidR="00490645" w:rsidRPr="00382610" w14:paraId="3FCB91E2" w14:textId="77777777" w:rsidTr="0095566E">
        <w:tc>
          <w:tcPr>
            <w:tcW w:w="746" w:type="dxa"/>
            <w:vAlign w:val="center"/>
          </w:tcPr>
          <w:p w14:paraId="33D90B27"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288D98F5"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thu chấm</w:t>
            </w:r>
          </w:p>
        </w:tc>
        <w:tc>
          <w:tcPr>
            <w:tcW w:w="3236" w:type="dxa"/>
            <w:vAlign w:val="center"/>
          </w:tcPr>
          <w:p w14:paraId="5B31B4E9"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Scomberomorus guttatus</w:t>
            </w:r>
          </w:p>
        </w:tc>
        <w:tc>
          <w:tcPr>
            <w:tcW w:w="988" w:type="dxa"/>
          </w:tcPr>
          <w:p w14:paraId="1CF63A8B"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2D30AF8D"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320</w:t>
            </w:r>
          </w:p>
        </w:tc>
      </w:tr>
      <w:tr w:rsidR="00490645" w:rsidRPr="00382610" w14:paraId="4BD99993" w14:textId="77777777" w:rsidTr="0095566E">
        <w:tc>
          <w:tcPr>
            <w:tcW w:w="746" w:type="dxa"/>
            <w:vAlign w:val="center"/>
          </w:tcPr>
          <w:p w14:paraId="7FA866E3"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7A7FFFDB"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thu nhật</w:t>
            </w:r>
          </w:p>
        </w:tc>
        <w:tc>
          <w:tcPr>
            <w:tcW w:w="3236" w:type="dxa"/>
            <w:vAlign w:val="center"/>
          </w:tcPr>
          <w:p w14:paraId="1B877C42" w14:textId="77777777" w:rsidR="001E5832" w:rsidRPr="00382610" w:rsidRDefault="001E5832" w:rsidP="0095566E">
            <w:pPr>
              <w:keepNext/>
              <w:keepLines/>
              <w:spacing w:before="20" w:after="20"/>
              <w:outlineLvl w:val="8"/>
              <w:rPr>
                <w:rFonts w:ascii="Times New Roman" w:eastAsia="Times New Roman" w:hAnsi="Times New Roman" w:cs="Times New Roman"/>
                <w:i/>
                <w:iCs/>
                <w:color w:val="000000" w:themeColor="text1"/>
                <w:sz w:val="28"/>
                <w:szCs w:val="28"/>
                <w:lang w:val="x-none" w:eastAsia="x-none"/>
              </w:rPr>
            </w:pPr>
            <w:r w:rsidRPr="00382610">
              <w:rPr>
                <w:rFonts w:ascii="Times New Roman" w:eastAsia="Times New Roman" w:hAnsi="Times New Roman" w:cs="Times New Roman"/>
                <w:i/>
                <w:iCs/>
                <w:color w:val="000000" w:themeColor="text1"/>
                <w:sz w:val="28"/>
                <w:szCs w:val="28"/>
                <w:lang w:val="x-none" w:eastAsia="x-none"/>
              </w:rPr>
              <w:t>Scomber japonicus</w:t>
            </w:r>
          </w:p>
        </w:tc>
        <w:tc>
          <w:tcPr>
            <w:tcW w:w="988" w:type="dxa"/>
          </w:tcPr>
          <w:p w14:paraId="37B6A1A8"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74646DEA"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728DF459" w14:textId="77777777" w:rsidTr="0095566E">
        <w:tc>
          <w:tcPr>
            <w:tcW w:w="746" w:type="dxa"/>
            <w:vAlign w:val="center"/>
          </w:tcPr>
          <w:p w14:paraId="75E58812"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01A21B6B"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 xml:space="preserve">Cá thu vạch </w:t>
            </w:r>
          </w:p>
        </w:tc>
        <w:tc>
          <w:tcPr>
            <w:tcW w:w="3236" w:type="dxa"/>
            <w:vAlign w:val="center"/>
          </w:tcPr>
          <w:p w14:paraId="43029B88"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Scomberomorus commerson</w:t>
            </w:r>
          </w:p>
        </w:tc>
        <w:tc>
          <w:tcPr>
            <w:tcW w:w="988" w:type="dxa"/>
          </w:tcPr>
          <w:p w14:paraId="56158B12"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FL</w:t>
            </w:r>
          </w:p>
        </w:tc>
        <w:tc>
          <w:tcPr>
            <w:tcW w:w="1706" w:type="dxa"/>
            <w:vAlign w:val="center"/>
          </w:tcPr>
          <w:p w14:paraId="13850E9A"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730</w:t>
            </w:r>
          </w:p>
        </w:tc>
      </w:tr>
      <w:tr w:rsidR="00490645" w:rsidRPr="00382610" w14:paraId="577F170E" w14:textId="77777777" w:rsidTr="0095566E">
        <w:tc>
          <w:tcPr>
            <w:tcW w:w="746" w:type="dxa"/>
            <w:vAlign w:val="center"/>
          </w:tcPr>
          <w:p w14:paraId="4AE3E255"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236EB537"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úc</w:t>
            </w:r>
          </w:p>
        </w:tc>
        <w:tc>
          <w:tcPr>
            <w:tcW w:w="3236" w:type="dxa"/>
            <w:vAlign w:val="center"/>
          </w:tcPr>
          <w:p w14:paraId="692ACCC1"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Arius sp</w:t>
            </w:r>
          </w:p>
        </w:tc>
        <w:tc>
          <w:tcPr>
            <w:tcW w:w="988" w:type="dxa"/>
          </w:tcPr>
          <w:p w14:paraId="29FDF6C9"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0EF13B5D"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250</w:t>
            </w:r>
          </w:p>
        </w:tc>
      </w:tr>
      <w:tr w:rsidR="00232613" w:rsidRPr="00232613" w14:paraId="1C114AAD" w14:textId="77777777" w:rsidTr="0095566E">
        <w:tc>
          <w:tcPr>
            <w:tcW w:w="746" w:type="dxa"/>
            <w:vAlign w:val="center"/>
          </w:tcPr>
          <w:p w14:paraId="41A45DBC" w14:textId="77777777" w:rsidR="001E5832" w:rsidRPr="00232613"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EE0000"/>
                <w:sz w:val="28"/>
                <w:szCs w:val="28"/>
              </w:rPr>
            </w:pPr>
          </w:p>
        </w:tc>
        <w:tc>
          <w:tcPr>
            <w:tcW w:w="2363" w:type="dxa"/>
            <w:vAlign w:val="center"/>
          </w:tcPr>
          <w:p w14:paraId="59ACD37B" w14:textId="7A71DB34" w:rsidR="001E5832" w:rsidRPr="00232613" w:rsidRDefault="001E5832" w:rsidP="0095566E">
            <w:pPr>
              <w:spacing w:before="20" w:after="20"/>
              <w:rPr>
                <w:rFonts w:ascii="Times New Roman" w:eastAsia="Calibri" w:hAnsi="Times New Roman" w:cs="Times New Roman"/>
                <w:color w:val="EE0000"/>
                <w:sz w:val="28"/>
                <w:szCs w:val="28"/>
                <w:vertAlign w:val="superscript"/>
                <w:lang w:val="vi-VN"/>
              </w:rPr>
            </w:pPr>
            <w:r w:rsidRPr="00232613">
              <w:rPr>
                <w:rFonts w:ascii="Times New Roman" w:eastAsia="Calibri" w:hAnsi="Times New Roman" w:cs="Times New Roman"/>
                <w:color w:val="EE0000"/>
                <w:sz w:val="28"/>
                <w:szCs w:val="28"/>
              </w:rPr>
              <w:t>Cá ngừ chù</w:t>
            </w:r>
            <w:r w:rsidR="00943D8C" w:rsidRPr="00232613">
              <w:rPr>
                <w:rFonts w:ascii="Times New Roman" w:eastAsia="Calibri" w:hAnsi="Times New Roman" w:cs="Times New Roman"/>
                <w:color w:val="EE0000"/>
                <w:sz w:val="28"/>
                <w:szCs w:val="28"/>
                <w:vertAlign w:val="superscript"/>
                <w:lang w:val="vi-VN"/>
              </w:rPr>
              <w:t>(*)</w:t>
            </w:r>
          </w:p>
        </w:tc>
        <w:tc>
          <w:tcPr>
            <w:tcW w:w="3236" w:type="dxa"/>
            <w:vAlign w:val="center"/>
          </w:tcPr>
          <w:p w14:paraId="5639FBE2" w14:textId="77777777" w:rsidR="001E5832" w:rsidRPr="00232613" w:rsidRDefault="001E5832" w:rsidP="0095566E">
            <w:pPr>
              <w:spacing w:before="20" w:after="20"/>
              <w:rPr>
                <w:rFonts w:ascii="Times New Roman" w:eastAsia="Calibri" w:hAnsi="Times New Roman" w:cs="Times New Roman"/>
                <w:bCs/>
                <w:i/>
                <w:color w:val="EE0000"/>
                <w:sz w:val="28"/>
                <w:szCs w:val="28"/>
              </w:rPr>
            </w:pPr>
            <w:r w:rsidRPr="00232613">
              <w:rPr>
                <w:rFonts w:ascii="Times New Roman" w:eastAsia="Calibri" w:hAnsi="Times New Roman" w:cs="Times New Roman"/>
                <w:i/>
                <w:color w:val="EE0000"/>
                <w:sz w:val="28"/>
                <w:szCs w:val="28"/>
              </w:rPr>
              <w:t>Auxis thazard</w:t>
            </w:r>
            <w:r w:rsidRPr="00232613">
              <w:rPr>
                <w:rFonts w:ascii="Times New Roman" w:eastAsia="Calibri" w:hAnsi="Times New Roman" w:cs="Times New Roman"/>
                <w:bCs/>
                <w:i/>
                <w:color w:val="EE0000"/>
                <w:sz w:val="28"/>
                <w:szCs w:val="28"/>
              </w:rPr>
              <w:t xml:space="preserve"> </w:t>
            </w:r>
          </w:p>
        </w:tc>
        <w:tc>
          <w:tcPr>
            <w:tcW w:w="988" w:type="dxa"/>
          </w:tcPr>
          <w:p w14:paraId="09810404" w14:textId="77777777" w:rsidR="001E5832" w:rsidRPr="00232613" w:rsidRDefault="001E5832" w:rsidP="0095566E">
            <w:pPr>
              <w:spacing w:before="20" w:after="20"/>
              <w:jc w:val="center"/>
              <w:rPr>
                <w:rFonts w:ascii="Times New Roman" w:eastAsia="Calibri" w:hAnsi="Times New Roman" w:cs="Times New Roman"/>
                <w:color w:val="EE0000"/>
                <w:sz w:val="28"/>
                <w:szCs w:val="28"/>
              </w:rPr>
            </w:pPr>
            <w:r w:rsidRPr="00232613">
              <w:rPr>
                <w:rFonts w:ascii="Times New Roman" w:eastAsia="Calibri" w:hAnsi="Times New Roman" w:cs="Times New Roman"/>
                <w:color w:val="EE0000"/>
                <w:sz w:val="28"/>
                <w:szCs w:val="28"/>
              </w:rPr>
              <w:t>FL</w:t>
            </w:r>
          </w:p>
        </w:tc>
        <w:tc>
          <w:tcPr>
            <w:tcW w:w="1706" w:type="dxa"/>
            <w:vAlign w:val="center"/>
          </w:tcPr>
          <w:p w14:paraId="3583CB0C" w14:textId="77777777" w:rsidR="001E5832" w:rsidRPr="00232613" w:rsidRDefault="001E5832" w:rsidP="0095566E">
            <w:pPr>
              <w:spacing w:before="20" w:after="20"/>
              <w:jc w:val="center"/>
              <w:rPr>
                <w:rFonts w:ascii="Times New Roman" w:eastAsia="Calibri" w:hAnsi="Times New Roman" w:cs="Times New Roman"/>
                <w:color w:val="EE0000"/>
                <w:sz w:val="28"/>
                <w:szCs w:val="28"/>
              </w:rPr>
            </w:pPr>
            <w:r w:rsidRPr="00232613">
              <w:rPr>
                <w:rFonts w:ascii="Times New Roman" w:eastAsia="Calibri" w:hAnsi="Times New Roman" w:cs="Times New Roman"/>
                <w:color w:val="EE0000"/>
                <w:sz w:val="28"/>
                <w:szCs w:val="28"/>
              </w:rPr>
              <w:t>200</w:t>
            </w:r>
          </w:p>
        </w:tc>
      </w:tr>
      <w:tr w:rsidR="00232613" w:rsidRPr="00232613" w14:paraId="108CA38D" w14:textId="77777777" w:rsidTr="0095566E">
        <w:tc>
          <w:tcPr>
            <w:tcW w:w="746" w:type="dxa"/>
            <w:vAlign w:val="center"/>
          </w:tcPr>
          <w:p w14:paraId="5E6A94FB" w14:textId="77777777" w:rsidR="001E5832" w:rsidRPr="00232613"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EE0000"/>
                <w:sz w:val="28"/>
                <w:szCs w:val="28"/>
              </w:rPr>
            </w:pPr>
          </w:p>
        </w:tc>
        <w:tc>
          <w:tcPr>
            <w:tcW w:w="2363" w:type="dxa"/>
            <w:vAlign w:val="center"/>
          </w:tcPr>
          <w:p w14:paraId="39E23B9F" w14:textId="7E4A4416" w:rsidR="001E5832" w:rsidRPr="00232613" w:rsidRDefault="001E5832" w:rsidP="0095566E">
            <w:pPr>
              <w:spacing w:before="20" w:after="20"/>
              <w:rPr>
                <w:rFonts w:ascii="Times New Roman" w:eastAsia="Calibri" w:hAnsi="Times New Roman" w:cs="Times New Roman"/>
                <w:color w:val="EE0000"/>
                <w:sz w:val="28"/>
                <w:szCs w:val="28"/>
                <w:vertAlign w:val="superscript"/>
                <w:lang w:val="vi-VN"/>
              </w:rPr>
            </w:pPr>
            <w:r w:rsidRPr="00232613">
              <w:rPr>
                <w:rFonts w:ascii="Times New Roman" w:eastAsia="Calibri" w:hAnsi="Times New Roman" w:cs="Times New Roman"/>
                <w:color w:val="EE0000"/>
                <w:sz w:val="28"/>
                <w:szCs w:val="28"/>
              </w:rPr>
              <w:t>Cá ngừ chấm</w:t>
            </w:r>
            <w:r w:rsidR="00943D8C" w:rsidRPr="00232613">
              <w:rPr>
                <w:rFonts w:ascii="Times New Roman" w:eastAsia="Calibri" w:hAnsi="Times New Roman" w:cs="Times New Roman"/>
                <w:color w:val="EE0000"/>
                <w:sz w:val="28"/>
                <w:szCs w:val="28"/>
                <w:vertAlign w:val="superscript"/>
                <w:lang w:val="vi-VN"/>
              </w:rPr>
              <w:t>(*)</w:t>
            </w:r>
          </w:p>
        </w:tc>
        <w:tc>
          <w:tcPr>
            <w:tcW w:w="3236" w:type="dxa"/>
            <w:vAlign w:val="center"/>
          </w:tcPr>
          <w:p w14:paraId="371625D1" w14:textId="77777777" w:rsidR="001E5832" w:rsidRPr="00232613" w:rsidRDefault="001E5832" w:rsidP="0095566E">
            <w:pPr>
              <w:spacing w:before="20" w:after="20"/>
              <w:rPr>
                <w:rFonts w:ascii="Times New Roman" w:eastAsia="Calibri" w:hAnsi="Times New Roman" w:cs="Times New Roman"/>
                <w:i/>
                <w:color w:val="EE0000"/>
                <w:sz w:val="28"/>
                <w:szCs w:val="28"/>
              </w:rPr>
            </w:pPr>
            <w:r w:rsidRPr="00232613">
              <w:rPr>
                <w:rFonts w:ascii="Times New Roman" w:eastAsia="Calibri" w:hAnsi="Times New Roman" w:cs="Times New Roman"/>
                <w:i/>
                <w:color w:val="EE0000"/>
                <w:sz w:val="28"/>
                <w:szCs w:val="28"/>
              </w:rPr>
              <w:t>Euthynnus affinis</w:t>
            </w:r>
          </w:p>
        </w:tc>
        <w:tc>
          <w:tcPr>
            <w:tcW w:w="988" w:type="dxa"/>
          </w:tcPr>
          <w:p w14:paraId="67B5A1B5" w14:textId="77777777" w:rsidR="001E5832" w:rsidRPr="00232613" w:rsidRDefault="001E5832" w:rsidP="0095566E">
            <w:pPr>
              <w:spacing w:before="20" w:after="20"/>
              <w:jc w:val="center"/>
              <w:rPr>
                <w:rFonts w:ascii="Times New Roman" w:eastAsia="Calibri" w:hAnsi="Times New Roman" w:cs="Times New Roman"/>
                <w:color w:val="EE0000"/>
                <w:sz w:val="28"/>
                <w:szCs w:val="28"/>
              </w:rPr>
            </w:pPr>
            <w:r w:rsidRPr="00232613">
              <w:rPr>
                <w:rFonts w:ascii="Times New Roman" w:eastAsia="Calibri" w:hAnsi="Times New Roman" w:cs="Times New Roman"/>
                <w:color w:val="EE0000"/>
                <w:sz w:val="28"/>
                <w:szCs w:val="28"/>
              </w:rPr>
              <w:t>FL</w:t>
            </w:r>
          </w:p>
        </w:tc>
        <w:tc>
          <w:tcPr>
            <w:tcW w:w="1706" w:type="dxa"/>
            <w:vAlign w:val="center"/>
          </w:tcPr>
          <w:p w14:paraId="3E099457" w14:textId="77777777" w:rsidR="001E5832" w:rsidRPr="00232613" w:rsidRDefault="001E5832" w:rsidP="0095566E">
            <w:pPr>
              <w:spacing w:before="20" w:after="20"/>
              <w:jc w:val="center"/>
              <w:rPr>
                <w:rFonts w:ascii="Times New Roman" w:eastAsia="Calibri" w:hAnsi="Times New Roman" w:cs="Times New Roman"/>
                <w:color w:val="EE0000"/>
                <w:sz w:val="28"/>
                <w:szCs w:val="28"/>
              </w:rPr>
            </w:pPr>
            <w:r w:rsidRPr="00232613">
              <w:rPr>
                <w:rFonts w:ascii="Times New Roman" w:eastAsia="Calibri" w:hAnsi="Times New Roman" w:cs="Times New Roman"/>
                <w:color w:val="EE0000"/>
                <w:sz w:val="28"/>
                <w:szCs w:val="28"/>
              </w:rPr>
              <w:t>360</w:t>
            </w:r>
          </w:p>
        </w:tc>
      </w:tr>
      <w:tr w:rsidR="00490645" w:rsidRPr="00382610" w14:paraId="5931B470" w14:textId="77777777" w:rsidTr="0095566E">
        <w:tc>
          <w:tcPr>
            <w:tcW w:w="746" w:type="dxa"/>
            <w:vAlign w:val="center"/>
          </w:tcPr>
          <w:p w14:paraId="7E6B18CF"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6DA3AD11"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bạc má</w:t>
            </w:r>
          </w:p>
        </w:tc>
        <w:tc>
          <w:tcPr>
            <w:tcW w:w="3236" w:type="dxa"/>
            <w:vAlign w:val="center"/>
          </w:tcPr>
          <w:p w14:paraId="3B33465C"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Rastrelliger kanagurta</w:t>
            </w:r>
          </w:p>
        </w:tc>
        <w:tc>
          <w:tcPr>
            <w:tcW w:w="988" w:type="dxa"/>
          </w:tcPr>
          <w:p w14:paraId="391F0187"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758A642B"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180</w:t>
            </w:r>
          </w:p>
        </w:tc>
      </w:tr>
      <w:tr w:rsidR="00490645" w:rsidRPr="00382610" w14:paraId="7AA1E8EC" w14:textId="77777777" w:rsidTr="0095566E">
        <w:tc>
          <w:tcPr>
            <w:tcW w:w="746" w:type="dxa"/>
            <w:vAlign w:val="center"/>
          </w:tcPr>
          <w:p w14:paraId="62E41F67"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64958FC7"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chuồn</w:t>
            </w:r>
          </w:p>
        </w:tc>
        <w:tc>
          <w:tcPr>
            <w:tcW w:w="3236" w:type="dxa"/>
            <w:vAlign w:val="center"/>
          </w:tcPr>
          <w:p w14:paraId="58B9AB92"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Cypselurus spPanulirus</w:t>
            </w:r>
          </w:p>
        </w:tc>
        <w:tc>
          <w:tcPr>
            <w:tcW w:w="988" w:type="dxa"/>
          </w:tcPr>
          <w:p w14:paraId="65F7D78E"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7015426B"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232613" w:rsidRPr="00232613" w14:paraId="405AA691" w14:textId="77777777" w:rsidTr="0095566E">
        <w:tc>
          <w:tcPr>
            <w:tcW w:w="746" w:type="dxa"/>
            <w:vAlign w:val="center"/>
          </w:tcPr>
          <w:p w14:paraId="30718EB6" w14:textId="77777777" w:rsidR="001E5832" w:rsidRPr="00232613"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EE0000"/>
                <w:sz w:val="28"/>
                <w:szCs w:val="28"/>
              </w:rPr>
            </w:pPr>
          </w:p>
        </w:tc>
        <w:tc>
          <w:tcPr>
            <w:tcW w:w="2363" w:type="dxa"/>
            <w:vAlign w:val="center"/>
          </w:tcPr>
          <w:p w14:paraId="0F7CA207" w14:textId="3CB8ADA5" w:rsidR="001E5832" w:rsidRPr="00232613" w:rsidRDefault="001E5832" w:rsidP="0095566E">
            <w:pPr>
              <w:spacing w:before="20" w:after="20"/>
              <w:rPr>
                <w:rFonts w:ascii="Times New Roman" w:eastAsia="Calibri" w:hAnsi="Times New Roman" w:cs="Times New Roman"/>
                <w:color w:val="EE0000"/>
                <w:sz w:val="28"/>
                <w:szCs w:val="28"/>
                <w:vertAlign w:val="superscript"/>
                <w:lang w:val="vi-VN"/>
              </w:rPr>
            </w:pPr>
            <w:r w:rsidRPr="00232613">
              <w:rPr>
                <w:rFonts w:ascii="Times New Roman" w:eastAsia="Calibri" w:hAnsi="Times New Roman" w:cs="Times New Roman"/>
                <w:color w:val="EE0000"/>
                <w:sz w:val="28"/>
                <w:szCs w:val="28"/>
              </w:rPr>
              <w:t>Cá hố</w:t>
            </w:r>
            <w:r w:rsidR="00232613" w:rsidRPr="00232613">
              <w:rPr>
                <w:rFonts w:ascii="Times New Roman" w:hAnsi="Times New Roman" w:cs="Times New Roman"/>
                <w:color w:val="EE0000"/>
                <w:sz w:val="28"/>
                <w:szCs w:val="28"/>
                <w:vertAlign w:val="superscript"/>
                <w:lang w:val="vi-VN"/>
              </w:rPr>
              <w:t>(*)</w:t>
            </w:r>
          </w:p>
        </w:tc>
        <w:tc>
          <w:tcPr>
            <w:tcW w:w="3236" w:type="dxa"/>
            <w:vAlign w:val="center"/>
          </w:tcPr>
          <w:p w14:paraId="3B60AC14" w14:textId="77777777" w:rsidR="001E5832" w:rsidRPr="00232613" w:rsidRDefault="001E5832" w:rsidP="0095566E">
            <w:pPr>
              <w:keepNext/>
              <w:keepLines/>
              <w:spacing w:before="20" w:after="20"/>
              <w:outlineLvl w:val="8"/>
              <w:rPr>
                <w:rFonts w:ascii="Times New Roman" w:eastAsia="Times New Roman" w:hAnsi="Times New Roman" w:cs="Times New Roman"/>
                <w:i/>
                <w:color w:val="EE0000"/>
                <w:sz w:val="28"/>
                <w:szCs w:val="28"/>
                <w:lang w:val="x-none" w:eastAsia="x-none"/>
              </w:rPr>
            </w:pPr>
            <w:r w:rsidRPr="00232613">
              <w:rPr>
                <w:rFonts w:ascii="Times New Roman" w:eastAsia="Times New Roman" w:hAnsi="Times New Roman" w:cs="Times New Roman"/>
                <w:i/>
                <w:color w:val="EE0000"/>
                <w:sz w:val="28"/>
                <w:szCs w:val="28"/>
                <w:lang w:val="x-none" w:eastAsia="x-none"/>
              </w:rPr>
              <w:t>Trichiurus lepturus</w:t>
            </w:r>
          </w:p>
        </w:tc>
        <w:tc>
          <w:tcPr>
            <w:tcW w:w="988" w:type="dxa"/>
          </w:tcPr>
          <w:p w14:paraId="06B64453" w14:textId="77777777" w:rsidR="001E5832" w:rsidRPr="00232613" w:rsidRDefault="001E5832" w:rsidP="0095566E">
            <w:pPr>
              <w:spacing w:before="20" w:after="20"/>
              <w:jc w:val="center"/>
              <w:rPr>
                <w:rFonts w:ascii="Times New Roman" w:eastAsia="Calibri" w:hAnsi="Times New Roman" w:cs="Times New Roman"/>
                <w:iCs/>
                <w:color w:val="EE0000"/>
                <w:sz w:val="28"/>
                <w:szCs w:val="28"/>
              </w:rPr>
            </w:pPr>
            <w:r w:rsidRPr="00232613">
              <w:rPr>
                <w:rFonts w:ascii="Times New Roman" w:eastAsia="Calibri" w:hAnsi="Times New Roman" w:cs="Times New Roman"/>
                <w:iCs/>
                <w:color w:val="EE0000"/>
                <w:sz w:val="28"/>
                <w:szCs w:val="28"/>
              </w:rPr>
              <w:t>AL</w:t>
            </w:r>
          </w:p>
        </w:tc>
        <w:tc>
          <w:tcPr>
            <w:tcW w:w="1706" w:type="dxa"/>
            <w:vAlign w:val="center"/>
          </w:tcPr>
          <w:p w14:paraId="1967DB74" w14:textId="77777777" w:rsidR="001E5832" w:rsidRPr="00232613" w:rsidRDefault="001E5832" w:rsidP="0095566E">
            <w:pPr>
              <w:spacing w:before="20" w:after="20"/>
              <w:jc w:val="center"/>
              <w:rPr>
                <w:rFonts w:ascii="Times New Roman" w:eastAsia="Calibri" w:hAnsi="Times New Roman" w:cs="Times New Roman"/>
                <w:iCs/>
                <w:color w:val="EE0000"/>
                <w:sz w:val="28"/>
                <w:szCs w:val="28"/>
              </w:rPr>
            </w:pPr>
            <w:r w:rsidRPr="00232613">
              <w:rPr>
                <w:rFonts w:ascii="Times New Roman" w:eastAsia="Calibri" w:hAnsi="Times New Roman" w:cs="Times New Roman"/>
                <w:iCs/>
                <w:color w:val="EE0000"/>
                <w:sz w:val="28"/>
                <w:szCs w:val="28"/>
              </w:rPr>
              <w:t>170</w:t>
            </w:r>
          </w:p>
        </w:tc>
      </w:tr>
      <w:tr w:rsidR="00490645" w:rsidRPr="00382610" w14:paraId="0BEB4FE6" w14:textId="77777777" w:rsidTr="0095566E">
        <w:tc>
          <w:tcPr>
            <w:tcW w:w="746" w:type="dxa"/>
            <w:vAlign w:val="center"/>
          </w:tcPr>
          <w:p w14:paraId="70B4CFB5"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63913415"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Cá hồng đỏ</w:t>
            </w:r>
          </w:p>
        </w:tc>
        <w:tc>
          <w:tcPr>
            <w:tcW w:w="3236" w:type="dxa"/>
            <w:vAlign w:val="center"/>
          </w:tcPr>
          <w:p w14:paraId="54880808" w14:textId="77777777" w:rsidR="001E5832" w:rsidRPr="00382610" w:rsidRDefault="001E5832" w:rsidP="0095566E">
            <w:pPr>
              <w:keepNext/>
              <w:keepLines/>
              <w:spacing w:before="20" w:after="20"/>
              <w:outlineLvl w:val="8"/>
              <w:rPr>
                <w:rFonts w:ascii="Times New Roman" w:eastAsia="Times New Roman" w:hAnsi="Times New Roman" w:cs="Times New Roman"/>
                <w:i/>
                <w:color w:val="000000" w:themeColor="text1"/>
                <w:sz w:val="28"/>
                <w:szCs w:val="28"/>
                <w:lang w:val="x-none" w:eastAsia="x-none"/>
              </w:rPr>
            </w:pPr>
            <w:r w:rsidRPr="00382610">
              <w:rPr>
                <w:rFonts w:ascii="Times New Roman" w:eastAsia="Times New Roman" w:hAnsi="Times New Roman" w:cs="Times New Roman"/>
                <w:i/>
                <w:iCs/>
                <w:color w:val="000000" w:themeColor="text1"/>
                <w:sz w:val="28"/>
                <w:szCs w:val="28"/>
                <w:lang w:val="x-none" w:eastAsia="x-none"/>
              </w:rPr>
              <w:t>Lutjanus erythropterus</w:t>
            </w:r>
          </w:p>
        </w:tc>
        <w:tc>
          <w:tcPr>
            <w:tcW w:w="988" w:type="dxa"/>
          </w:tcPr>
          <w:p w14:paraId="01A90529"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FL</w:t>
            </w:r>
          </w:p>
        </w:tc>
        <w:tc>
          <w:tcPr>
            <w:tcW w:w="1706" w:type="dxa"/>
            <w:vAlign w:val="center"/>
          </w:tcPr>
          <w:p w14:paraId="4C3798BC"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260</w:t>
            </w:r>
          </w:p>
        </w:tc>
      </w:tr>
      <w:tr w:rsidR="00490645" w:rsidRPr="00382610" w14:paraId="72855DC9" w14:textId="77777777" w:rsidTr="0095566E">
        <w:tc>
          <w:tcPr>
            <w:tcW w:w="746" w:type="dxa"/>
            <w:vAlign w:val="center"/>
          </w:tcPr>
          <w:p w14:paraId="5D64E333"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026D01A9"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mối thường</w:t>
            </w:r>
          </w:p>
          <w:p w14:paraId="2AE5539D"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mối vạch</w:t>
            </w:r>
          </w:p>
        </w:tc>
        <w:tc>
          <w:tcPr>
            <w:tcW w:w="3236" w:type="dxa"/>
            <w:vAlign w:val="center"/>
          </w:tcPr>
          <w:p w14:paraId="3AC56FC0"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Saurida tumbil</w:t>
            </w:r>
          </w:p>
          <w:p w14:paraId="435CEEB1"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Saurida undosquamis</w:t>
            </w:r>
          </w:p>
        </w:tc>
        <w:tc>
          <w:tcPr>
            <w:tcW w:w="988" w:type="dxa"/>
          </w:tcPr>
          <w:p w14:paraId="5F3DE340"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6443FE1E"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170</w:t>
            </w:r>
          </w:p>
          <w:p w14:paraId="1F78A602"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170</w:t>
            </w:r>
          </w:p>
        </w:tc>
      </w:tr>
      <w:tr w:rsidR="00490645" w:rsidRPr="00382610" w14:paraId="5B7BF99A" w14:textId="77777777" w:rsidTr="0095566E">
        <w:tc>
          <w:tcPr>
            <w:tcW w:w="746" w:type="dxa"/>
            <w:vAlign w:val="center"/>
          </w:tcPr>
          <w:p w14:paraId="016BD7AB"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213D60F6"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sủ</w:t>
            </w:r>
          </w:p>
        </w:tc>
        <w:tc>
          <w:tcPr>
            <w:tcW w:w="3236" w:type="dxa"/>
            <w:vAlign w:val="center"/>
          </w:tcPr>
          <w:p w14:paraId="4ABD8CCB"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Miichthys miiuy</w:t>
            </w:r>
          </w:p>
        </w:tc>
        <w:tc>
          <w:tcPr>
            <w:tcW w:w="988" w:type="dxa"/>
          </w:tcPr>
          <w:p w14:paraId="64CF1B67"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center"/>
          </w:tcPr>
          <w:p w14:paraId="785B23DE"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330</w:t>
            </w:r>
          </w:p>
        </w:tc>
      </w:tr>
      <w:tr w:rsidR="00490645" w:rsidRPr="00382610" w14:paraId="320FE8B3" w14:textId="77777777" w:rsidTr="0095566E">
        <w:tc>
          <w:tcPr>
            <w:tcW w:w="746" w:type="dxa"/>
            <w:vAlign w:val="center"/>
          </w:tcPr>
          <w:p w14:paraId="3E236FD3"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7085B430"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nhụ</w:t>
            </w:r>
          </w:p>
        </w:tc>
        <w:tc>
          <w:tcPr>
            <w:tcW w:w="3236" w:type="dxa"/>
            <w:vAlign w:val="center"/>
          </w:tcPr>
          <w:p w14:paraId="545E7AAA"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Eleutheronema tetradactylum</w:t>
            </w:r>
          </w:p>
        </w:tc>
        <w:tc>
          <w:tcPr>
            <w:tcW w:w="988" w:type="dxa"/>
          </w:tcPr>
          <w:p w14:paraId="4794B4E2"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2EEC15DF"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820</w:t>
            </w:r>
          </w:p>
        </w:tc>
      </w:tr>
      <w:tr w:rsidR="00490645" w:rsidRPr="00382610" w14:paraId="61782067" w14:textId="77777777" w:rsidTr="0095566E">
        <w:tc>
          <w:tcPr>
            <w:tcW w:w="746" w:type="dxa"/>
            <w:vAlign w:val="center"/>
          </w:tcPr>
          <w:p w14:paraId="275EE8F4"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7F1BAEE1"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 xml:space="preserve">Cá gộc </w:t>
            </w:r>
          </w:p>
        </w:tc>
        <w:tc>
          <w:tcPr>
            <w:tcW w:w="3236" w:type="dxa"/>
            <w:vAlign w:val="center"/>
          </w:tcPr>
          <w:p w14:paraId="6410F090" w14:textId="77777777" w:rsidR="001E5832" w:rsidRPr="00382610" w:rsidRDefault="001E5832" w:rsidP="0095566E">
            <w:pPr>
              <w:keepNext/>
              <w:keepLines/>
              <w:spacing w:before="20" w:after="20"/>
              <w:outlineLvl w:val="8"/>
              <w:rPr>
                <w:rFonts w:ascii="Times New Roman" w:eastAsia="Times New Roman" w:hAnsi="Times New Roman" w:cs="Times New Roman"/>
                <w:i/>
                <w:color w:val="000000" w:themeColor="text1"/>
                <w:sz w:val="28"/>
                <w:szCs w:val="28"/>
                <w:lang w:val="x-none" w:eastAsia="x-none"/>
              </w:rPr>
            </w:pPr>
            <w:r w:rsidRPr="00382610">
              <w:rPr>
                <w:rFonts w:ascii="Times New Roman" w:eastAsia="Times New Roman" w:hAnsi="Times New Roman" w:cs="Times New Roman"/>
                <w:i/>
                <w:color w:val="000000" w:themeColor="text1"/>
                <w:sz w:val="28"/>
                <w:szCs w:val="28"/>
                <w:lang w:val="x-none" w:eastAsia="x-none"/>
              </w:rPr>
              <w:t xml:space="preserve">Polydactylus plebejus  </w:t>
            </w:r>
          </w:p>
        </w:tc>
        <w:tc>
          <w:tcPr>
            <w:tcW w:w="988" w:type="dxa"/>
          </w:tcPr>
          <w:p w14:paraId="78E9A3B1"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FL</w:t>
            </w:r>
          </w:p>
        </w:tc>
        <w:tc>
          <w:tcPr>
            <w:tcW w:w="1706" w:type="dxa"/>
            <w:vAlign w:val="center"/>
          </w:tcPr>
          <w:p w14:paraId="3639C645"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200</w:t>
            </w:r>
          </w:p>
        </w:tc>
      </w:tr>
      <w:tr w:rsidR="00490645" w:rsidRPr="00382610" w14:paraId="55D18FFD" w14:textId="77777777" w:rsidTr="0095566E">
        <w:tc>
          <w:tcPr>
            <w:tcW w:w="746" w:type="dxa"/>
            <w:vAlign w:val="center"/>
          </w:tcPr>
          <w:p w14:paraId="587FF95E"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408E5ED8"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lạt (dưa)</w:t>
            </w:r>
          </w:p>
        </w:tc>
        <w:tc>
          <w:tcPr>
            <w:tcW w:w="3236" w:type="dxa"/>
            <w:vAlign w:val="center"/>
          </w:tcPr>
          <w:p w14:paraId="30D95A30" w14:textId="77777777" w:rsidR="001E5832" w:rsidRPr="00382610" w:rsidRDefault="001E5832" w:rsidP="0095566E">
            <w:pPr>
              <w:keepNext/>
              <w:keepLines/>
              <w:spacing w:before="20" w:after="20"/>
              <w:outlineLvl w:val="8"/>
              <w:rPr>
                <w:rFonts w:ascii="Times New Roman" w:eastAsia="SimSun" w:hAnsi="Times New Roman" w:cs="Times New Roman"/>
                <w:i/>
                <w:iCs/>
                <w:color w:val="000000" w:themeColor="text1"/>
                <w:sz w:val="28"/>
                <w:szCs w:val="28"/>
                <w:lang w:val="x-none" w:eastAsia="zh-CN"/>
              </w:rPr>
            </w:pPr>
            <w:r w:rsidRPr="00382610">
              <w:rPr>
                <w:rFonts w:ascii="Times New Roman" w:eastAsia="SimSun" w:hAnsi="Times New Roman" w:cs="Times New Roman"/>
                <w:i/>
                <w:iCs/>
                <w:color w:val="000000" w:themeColor="text1"/>
                <w:sz w:val="28"/>
                <w:szCs w:val="28"/>
                <w:lang w:val="x-none" w:eastAsia="zh-CN"/>
              </w:rPr>
              <w:t>Muraenesox cinereus</w:t>
            </w:r>
          </w:p>
        </w:tc>
        <w:tc>
          <w:tcPr>
            <w:tcW w:w="988" w:type="dxa"/>
          </w:tcPr>
          <w:p w14:paraId="1D65B57D"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center"/>
          </w:tcPr>
          <w:p w14:paraId="61F02BEA"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900</w:t>
            </w:r>
          </w:p>
        </w:tc>
      </w:tr>
      <w:tr w:rsidR="00490645" w:rsidRPr="00382610" w14:paraId="43AC5B1A" w14:textId="77777777" w:rsidTr="0095566E">
        <w:tc>
          <w:tcPr>
            <w:tcW w:w="746" w:type="dxa"/>
            <w:vAlign w:val="center"/>
          </w:tcPr>
          <w:p w14:paraId="638DD0E6"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5293E849"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cam</w:t>
            </w:r>
          </w:p>
        </w:tc>
        <w:tc>
          <w:tcPr>
            <w:tcW w:w="3236" w:type="dxa"/>
            <w:vAlign w:val="center"/>
          </w:tcPr>
          <w:p w14:paraId="0F432578"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Seriolina nigrofasciata</w:t>
            </w:r>
          </w:p>
        </w:tc>
        <w:tc>
          <w:tcPr>
            <w:tcW w:w="988" w:type="dxa"/>
          </w:tcPr>
          <w:p w14:paraId="1E01241E"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2CD35D3B"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300</w:t>
            </w:r>
          </w:p>
        </w:tc>
      </w:tr>
      <w:tr w:rsidR="00490645" w:rsidRPr="00382610" w14:paraId="37A998D4" w14:textId="77777777" w:rsidTr="0095566E">
        <w:tc>
          <w:tcPr>
            <w:tcW w:w="746" w:type="dxa"/>
            <w:vAlign w:val="center"/>
          </w:tcPr>
          <w:p w14:paraId="462FD6E7"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34542952"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cam sọc</w:t>
            </w:r>
          </w:p>
        </w:tc>
        <w:tc>
          <w:tcPr>
            <w:tcW w:w="3236" w:type="dxa"/>
            <w:vAlign w:val="center"/>
          </w:tcPr>
          <w:p w14:paraId="1BC1FA9E"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Seriola dumerili</w:t>
            </w:r>
          </w:p>
        </w:tc>
        <w:tc>
          <w:tcPr>
            <w:tcW w:w="988" w:type="dxa"/>
          </w:tcPr>
          <w:p w14:paraId="7BB85257"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693BD6BA"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560</w:t>
            </w:r>
          </w:p>
        </w:tc>
      </w:tr>
      <w:tr w:rsidR="00490645" w:rsidRPr="00382610" w14:paraId="24E83166" w14:textId="77777777" w:rsidTr="0095566E">
        <w:tc>
          <w:tcPr>
            <w:tcW w:w="746" w:type="dxa"/>
            <w:vAlign w:val="center"/>
          </w:tcPr>
          <w:p w14:paraId="0058CF24"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6A0F4E8C"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lượng vàng</w:t>
            </w:r>
          </w:p>
        </w:tc>
        <w:tc>
          <w:tcPr>
            <w:tcW w:w="3236" w:type="dxa"/>
            <w:vAlign w:val="center"/>
          </w:tcPr>
          <w:p w14:paraId="68455316"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Dentex tumifrons</w:t>
            </w:r>
          </w:p>
        </w:tc>
        <w:tc>
          <w:tcPr>
            <w:tcW w:w="988" w:type="dxa"/>
          </w:tcPr>
          <w:p w14:paraId="46914F61"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4F9F14A7"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150</w:t>
            </w:r>
          </w:p>
        </w:tc>
      </w:tr>
      <w:tr w:rsidR="00490645" w:rsidRPr="00382610" w14:paraId="28EFA3B6" w14:textId="77777777" w:rsidTr="0095566E">
        <w:tc>
          <w:tcPr>
            <w:tcW w:w="746" w:type="dxa"/>
            <w:vAlign w:val="center"/>
          </w:tcPr>
          <w:p w14:paraId="7ABBCAA7"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115A5624" w14:textId="77777777" w:rsidR="001E5832" w:rsidRPr="00382610" w:rsidRDefault="001E5832" w:rsidP="0095566E">
            <w:pPr>
              <w:tabs>
                <w:tab w:val="center" w:pos="4680"/>
                <w:tab w:val="right" w:pos="9360"/>
              </w:tabs>
              <w:spacing w:before="20" w:after="20"/>
              <w:rPr>
                <w:rFonts w:ascii="Times New Roman" w:eastAsia="Calibri" w:hAnsi="Times New Roman" w:cs="Times New Roman"/>
                <w:color w:val="000000" w:themeColor="text1"/>
                <w:sz w:val="28"/>
                <w:szCs w:val="28"/>
                <w:lang w:val="x-none" w:eastAsia="x-none"/>
              </w:rPr>
            </w:pPr>
            <w:r w:rsidRPr="00382610">
              <w:rPr>
                <w:rFonts w:ascii="Times New Roman" w:eastAsia="Calibri" w:hAnsi="Times New Roman" w:cs="Times New Roman"/>
                <w:color w:val="000000" w:themeColor="text1"/>
                <w:sz w:val="28"/>
                <w:szCs w:val="28"/>
                <w:lang w:val="x-none" w:eastAsia="x-none"/>
              </w:rPr>
              <w:t xml:space="preserve">Cá </w:t>
            </w:r>
            <w:r w:rsidRPr="00382610">
              <w:rPr>
                <w:rFonts w:ascii="Times New Roman" w:eastAsia="Calibri" w:hAnsi="Times New Roman" w:cs="Times New Roman"/>
                <w:color w:val="000000" w:themeColor="text1"/>
                <w:sz w:val="28"/>
                <w:szCs w:val="28"/>
                <w:lang w:eastAsia="x-none"/>
              </w:rPr>
              <w:t>h</w:t>
            </w:r>
            <w:r w:rsidRPr="00382610">
              <w:rPr>
                <w:rFonts w:ascii="Times New Roman" w:eastAsia="Calibri" w:hAnsi="Times New Roman" w:cs="Times New Roman"/>
                <w:color w:val="000000" w:themeColor="text1"/>
                <w:sz w:val="28"/>
                <w:szCs w:val="28"/>
                <w:lang w:val="x-none" w:eastAsia="x-none"/>
              </w:rPr>
              <w:t>è xám</w:t>
            </w:r>
          </w:p>
        </w:tc>
        <w:tc>
          <w:tcPr>
            <w:tcW w:w="3236" w:type="dxa"/>
            <w:vAlign w:val="center"/>
          </w:tcPr>
          <w:p w14:paraId="51A76517"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Gymnocranius griseus</w:t>
            </w:r>
          </w:p>
        </w:tc>
        <w:tc>
          <w:tcPr>
            <w:tcW w:w="988" w:type="dxa"/>
          </w:tcPr>
          <w:p w14:paraId="1DDDFE2C"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686C9727"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150</w:t>
            </w:r>
          </w:p>
        </w:tc>
      </w:tr>
      <w:tr w:rsidR="00490645" w:rsidRPr="00382610" w14:paraId="5562E7BE" w14:textId="77777777" w:rsidTr="0095566E">
        <w:trPr>
          <w:trHeight w:val="90"/>
        </w:trPr>
        <w:tc>
          <w:tcPr>
            <w:tcW w:w="746" w:type="dxa"/>
            <w:vAlign w:val="center"/>
          </w:tcPr>
          <w:p w14:paraId="0C685037"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center"/>
          </w:tcPr>
          <w:p w14:paraId="18DA1251" w14:textId="77777777" w:rsidR="001E5832" w:rsidRPr="00382610" w:rsidRDefault="001E5832" w:rsidP="0095566E">
            <w:pPr>
              <w:tabs>
                <w:tab w:val="center" w:pos="4680"/>
                <w:tab w:val="right" w:pos="9360"/>
              </w:tabs>
              <w:spacing w:before="20" w:after="20"/>
              <w:rPr>
                <w:rFonts w:ascii="Times New Roman" w:eastAsia="Calibri" w:hAnsi="Times New Roman" w:cs="Times New Roman"/>
                <w:color w:val="000000" w:themeColor="text1"/>
                <w:sz w:val="28"/>
                <w:szCs w:val="28"/>
                <w:lang w:val="x-none" w:eastAsia="x-none"/>
              </w:rPr>
            </w:pPr>
            <w:r w:rsidRPr="00382610">
              <w:rPr>
                <w:rFonts w:ascii="Times New Roman" w:eastAsia="Calibri" w:hAnsi="Times New Roman" w:cs="Times New Roman"/>
                <w:color w:val="000000" w:themeColor="text1"/>
                <w:sz w:val="28"/>
                <w:szCs w:val="28"/>
                <w:lang w:val="x-none" w:eastAsia="x-none"/>
              </w:rPr>
              <w:t xml:space="preserve">Cá </w:t>
            </w:r>
            <w:r w:rsidRPr="00382610">
              <w:rPr>
                <w:rFonts w:ascii="Times New Roman" w:eastAsia="Calibri" w:hAnsi="Times New Roman" w:cs="Times New Roman"/>
                <w:color w:val="000000" w:themeColor="text1"/>
                <w:sz w:val="28"/>
                <w:szCs w:val="28"/>
                <w:lang w:eastAsia="x-none"/>
              </w:rPr>
              <w:t>đ</w:t>
            </w:r>
            <w:r w:rsidRPr="00382610">
              <w:rPr>
                <w:rFonts w:ascii="Times New Roman" w:eastAsia="Calibri" w:hAnsi="Times New Roman" w:cs="Times New Roman"/>
                <w:color w:val="000000" w:themeColor="text1"/>
                <w:sz w:val="28"/>
                <w:szCs w:val="28"/>
                <w:lang w:val="x-none" w:eastAsia="x-none"/>
              </w:rPr>
              <w:t>é</w:t>
            </w:r>
          </w:p>
        </w:tc>
        <w:tc>
          <w:tcPr>
            <w:tcW w:w="3236" w:type="dxa"/>
            <w:vAlign w:val="center"/>
          </w:tcPr>
          <w:p w14:paraId="00FD7A15"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Ilisha elongata</w:t>
            </w:r>
          </w:p>
        </w:tc>
        <w:tc>
          <w:tcPr>
            <w:tcW w:w="988" w:type="dxa"/>
          </w:tcPr>
          <w:p w14:paraId="17412424"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center"/>
          </w:tcPr>
          <w:p w14:paraId="39142882"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180</w:t>
            </w:r>
          </w:p>
        </w:tc>
      </w:tr>
      <w:tr w:rsidR="00490645" w:rsidRPr="00382610" w14:paraId="632D865E" w14:textId="77777777" w:rsidTr="0095566E">
        <w:trPr>
          <w:trHeight w:val="90"/>
        </w:trPr>
        <w:tc>
          <w:tcPr>
            <w:tcW w:w="746" w:type="dxa"/>
            <w:vAlign w:val="center"/>
          </w:tcPr>
          <w:p w14:paraId="4E614475"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048C0D95"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bẹ ấn độ</w:t>
            </w:r>
          </w:p>
        </w:tc>
        <w:tc>
          <w:tcPr>
            <w:tcW w:w="3236" w:type="dxa"/>
            <w:vAlign w:val="bottom"/>
          </w:tcPr>
          <w:p w14:paraId="0BF1AEC6"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Ilisha melastoma</w:t>
            </w:r>
          </w:p>
        </w:tc>
        <w:tc>
          <w:tcPr>
            <w:tcW w:w="988" w:type="dxa"/>
            <w:vAlign w:val="bottom"/>
          </w:tcPr>
          <w:p w14:paraId="51CAAAC2"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6705C398"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635CB91A" w14:textId="77777777" w:rsidTr="0095566E">
        <w:trPr>
          <w:trHeight w:val="90"/>
        </w:trPr>
        <w:tc>
          <w:tcPr>
            <w:tcW w:w="746" w:type="dxa"/>
            <w:vAlign w:val="center"/>
          </w:tcPr>
          <w:p w14:paraId="6488B06B"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6AE4E4C4"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lè ké</w:t>
            </w:r>
          </w:p>
        </w:tc>
        <w:tc>
          <w:tcPr>
            <w:tcW w:w="3236" w:type="dxa"/>
            <w:vAlign w:val="bottom"/>
          </w:tcPr>
          <w:p w14:paraId="6A29229F"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Alepes kleinii</w:t>
            </w:r>
          </w:p>
        </w:tc>
        <w:tc>
          <w:tcPr>
            <w:tcW w:w="988" w:type="dxa"/>
            <w:vAlign w:val="bottom"/>
          </w:tcPr>
          <w:p w14:paraId="47220B7F"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001FE9E5"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08786AB5" w14:textId="77777777" w:rsidTr="0095566E">
        <w:trPr>
          <w:trHeight w:val="90"/>
        </w:trPr>
        <w:tc>
          <w:tcPr>
            <w:tcW w:w="746" w:type="dxa"/>
            <w:vAlign w:val="center"/>
          </w:tcPr>
          <w:p w14:paraId="7735FC26"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6D1746FF"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ngân</w:t>
            </w:r>
          </w:p>
        </w:tc>
        <w:tc>
          <w:tcPr>
            <w:tcW w:w="3236" w:type="dxa"/>
            <w:vAlign w:val="bottom"/>
          </w:tcPr>
          <w:p w14:paraId="310B94F5"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Atule mate</w:t>
            </w:r>
          </w:p>
        </w:tc>
        <w:tc>
          <w:tcPr>
            <w:tcW w:w="988" w:type="dxa"/>
            <w:vAlign w:val="bottom"/>
          </w:tcPr>
          <w:p w14:paraId="245E3945"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4DC7E3BB"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180</w:t>
            </w:r>
          </w:p>
        </w:tc>
      </w:tr>
      <w:tr w:rsidR="00490645" w:rsidRPr="00382610" w14:paraId="06820AAC" w14:textId="77777777" w:rsidTr="0095566E">
        <w:trPr>
          <w:trHeight w:val="90"/>
        </w:trPr>
        <w:tc>
          <w:tcPr>
            <w:tcW w:w="746" w:type="dxa"/>
            <w:vAlign w:val="center"/>
          </w:tcPr>
          <w:p w14:paraId="0EA25934"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0544E341"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cơm đê vi</w:t>
            </w:r>
          </w:p>
        </w:tc>
        <w:tc>
          <w:tcPr>
            <w:tcW w:w="3236" w:type="dxa"/>
            <w:vAlign w:val="bottom"/>
          </w:tcPr>
          <w:p w14:paraId="3ECEF367"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Encrasicholina devisi</w:t>
            </w:r>
          </w:p>
        </w:tc>
        <w:tc>
          <w:tcPr>
            <w:tcW w:w="988" w:type="dxa"/>
            <w:vAlign w:val="bottom"/>
          </w:tcPr>
          <w:p w14:paraId="245C9880"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0F53376D"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60</w:t>
            </w:r>
          </w:p>
        </w:tc>
      </w:tr>
      <w:tr w:rsidR="00490645" w:rsidRPr="00382610" w14:paraId="02D8CB91" w14:textId="77777777" w:rsidTr="0095566E">
        <w:trPr>
          <w:trHeight w:val="90"/>
        </w:trPr>
        <w:tc>
          <w:tcPr>
            <w:tcW w:w="746" w:type="dxa"/>
            <w:vAlign w:val="center"/>
          </w:tcPr>
          <w:p w14:paraId="45E01332"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404D2D2C"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vạng mỡ</w:t>
            </w:r>
          </w:p>
        </w:tc>
        <w:tc>
          <w:tcPr>
            <w:tcW w:w="3236" w:type="dxa"/>
            <w:vAlign w:val="bottom"/>
          </w:tcPr>
          <w:p w14:paraId="6BCAB9D0"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Lactarius lactarius</w:t>
            </w:r>
          </w:p>
        </w:tc>
        <w:tc>
          <w:tcPr>
            <w:tcW w:w="988" w:type="dxa"/>
            <w:vAlign w:val="bottom"/>
          </w:tcPr>
          <w:p w14:paraId="5B474FAE"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59C8AE6F"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7C8F30F4" w14:textId="77777777" w:rsidTr="0095566E">
        <w:trPr>
          <w:trHeight w:val="90"/>
        </w:trPr>
        <w:tc>
          <w:tcPr>
            <w:tcW w:w="746" w:type="dxa"/>
            <w:vAlign w:val="center"/>
          </w:tcPr>
          <w:p w14:paraId="52063B16"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5415AAC9"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sòng gió</w:t>
            </w:r>
          </w:p>
        </w:tc>
        <w:tc>
          <w:tcPr>
            <w:tcW w:w="3236" w:type="dxa"/>
            <w:vAlign w:val="bottom"/>
          </w:tcPr>
          <w:p w14:paraId="5E45D229"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Megalaspis cordyla</w:t>
            </w:r>
          </w:p>
        </w:tc>
        <w:tc>
          <w:tcPr>
            <w:tcW w:w="988" w:type="dxa"/>
            <w:vAlign w:val="bottom"/>
          </w:tcPr>
          <w:p w14:paraId="379C5360"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0337539C"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210</w:t>
            </w:r>
          </w:p>
        </w:tc>
      </w:tr>
      <w:tr w:rsidR="00490645" w:rsidRPr="00382610" w14:paraId="41DAE8BC" w14:textId="77777777" w:rsidTr="0095566E">
        <w:trPr>
          <w:trHeight w:val="90"/>
        </w:trPr>
        <w:tc>
          <w:tcPr>
            <w:tcW w:w="746" w:type="dxa"/>
            <w:vAlign w:val="center"/>
          </w:tcPr>
          <w:p w14:paraId="1C560412"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2AE6E182"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chim gai</w:t>
            </w:r>
          </w:p>
        </w:tc>
        <w:tc>
          <w:tcPr>
            <w:tcW w:w="3236" w:type="dxa"/>
            <w:vAlign w:val="bottom"/>
          </w:tcPr>
          <w:p w14:paraId="76661030"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Psenopsis anomala</w:t>
            </w:r>
          </w:p>
        </w:tc>
        <w:tc>
          <w:tcPr>
            <w:tcW w:w="988" w:type="dxa"/>
            <w:vAlign w:val="bottom"/>
          </w:tcPr>
          <w:p w14:paraId="44880B15"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321DF208"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170</w:t>
            </w:r>
          </w:p>
        </w:tc>
      </w:tr>
      <w:tr w:rsidR="00490645" w:rsidRPr="00382610" w14:paraId="6E095DE7" w14:textId="77777777" w:rsidTr="0095566E">
        <w:trPr>
          <w:trHeight w:val="90"/>
        </w:trPr>
        <w:tc>
          <w:tcPr>
            <w:tcW w:w="746" w:type="dxa"/>
            <w:vAlign w:val="center"/>
          </w:tcPr>
          <w:p w14:paraId="061F473F"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78FCF248"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ba thú</w:t>
            </w:r>
          </w:p>
        </w:tc>
        <w:tc>
          <w:tcPr>
            <w:tcW w:w="3236" w:type="dxa"/>
            <w:vAlign w:val="bottom"/>
          </w:tcPr>
          <w:p w14:paraId="1AE7AF6A"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Rastrelliger brachysoma</w:t>
            </w:r>
          </w:p>
        </w:tc>
        <w:tc>
          <w:tcPr>
            <w:tcW w:w="988" w:type="dxa"/>
            <w:vAlign w:val="bottom"/>
          </w:tcPr>
          <w:p w14:paraId="454147B4"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7468A831"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140</w:t>
            </w:r>
          </w:p>
        </w:tc>
      </w:tr>
      <w:tr w:rsidR="00490645" w:rsidRPr="00382610" w14:paraId="11519E80" w14:textId="77777777" w:rsidTr="0095566E">
        <w:trPr>
          <w:trHeight w:val="90"/>
        </w:trPr>
        <w:tc>
          <w:tcPr>
            <w:tcW w:w="746" w:type="dxa"/>
            <w:vAlign w:val="center"/>
          </w:tcPr>
          <w:p w14:paraId="78645BBA"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3D1FF5AB"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trích lầm</w:t>
            </w:r>
          </w:p>
        </w:tc>
        <w:tc>
          <w:tcPr>
            <w:tcW w:w="3236" w:type="dxa"/>
            <w:vAlign w:val="bottom"/>
          </w:tcPr>
          <w:p w14:paraId="0E2067C8"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Sardinella aurita</w:t>
            </w:r>
          </w:p>
        </w:tc>
        <w:tc>
          <w:tcPr>
            <w:tcW w:w="988" w:type="dxa"/>
            <w:vAlign w:val="bottom"/>
          </w:tcPr>
          <w:p w14:paraId="0C3A2226"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2D3CD204"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150</w:t>
            </w:r>
          </w:p>
        </w:tc>
      </w:tr>
      <w:tr w:rsidR="00232613" w:rsidRPr="00232613" w14:paraId="06B2F186" w14:textId="77777777" w:rsidTr="0095566E">
        <w:trPr>
          <w:trHeight w:val="90"/>
        </w:trPr>
        <w:tc>
          <w:tcPr>
            <w:tcW w:w="746" w:type="dxa"/>
            <w:vAlign w:val="center"/>
          </w:tcPr>
          <w:p w14:paraId="033A4D13" w14:textId="77777777" w:rsidR="001E5832" w:rsidRPr="00232613"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EE0000"/>
                <w:sz w:val="28"/>
                <w:szCs w:val="28"/>
              </w:rPr>
            </w:pPr>
          </w:p>
        </w:tc>
        <w:tc>
          <w:tcPr>
            <w:tcW w:w="2363" w:type="dxa"/>
            <w:vAlign w:val="bottom"/>
          </w:tcPr>
          <w:p w14:paraId="6EAB8AB2" w14:textId="11E6062D" w:rsidR="001E5832" w:rsidRPr="00232613" w:rsidRDefault="001E5832" w:rsidP="0095566E">
            <w:pPr>
              <w:rPr>
                <w:rFonts w:ascii="Times New Roman" w:eastAsia="Calibri" w:hAnsi="Times New Roman" w:cs="Times New Roman"/>
                <w:color w:val="EE0000"/>
                <w:sz w:val="28"/>
                <w:szCs w:val="28"/>
                <w:vertAlign w:val="superscript"/>
                <w:lang w:val="vi-VN"/>
              </w:rPr>
            </w:pPr>
            <w:r w:rsidRPr="00232613">
              <w:rPr>
                <w:rFonts w:ascii="Times New Roman" w:eastAsia="Calibri" w:hAnsi="Times New Roman" w:cs="Times New Roman"/>
                <w:color w:val="EE0000"/>
                <w:sz w:val="28"/>
                <w:szCs w:val="28"/>
              </w:rPr>
              <w:t>Cá trích xương</w:t>
            </w:r>
            <w:r w:rsidR="00943D8C" w:rsidRPr="00232613">
              <w:rPr>
                <w:rFonts w:ascii="Times New Roman" w:hAnsi="Times New Roman" w:cs="Times New Roman"/>
                <w:color w:val="EE0000"/>
                <w:sz w:val="28"/>
                <w:szCs w:val="28"/>
                <w:vertAlign w:val="superscript"/>
                <w:lang w:val="vi-VN"/>
              </w:rPr>
              <w:t>(*)</w:t>
            </w:r>
          </w:p>
        </w:tc>
        <w:tc>
          <w:tcPr>
            <w:tcW w:w="3236" w:type="dxa"/>
            <w:vAlign w:val="bottom"/>
          </w:tcPr>
          <w:p w14:paraId="45F4C2BB" w14:textId="77777777" w:rsidR="001E5832" w:rsidRPr="00232613" w:rsidRDefault="001E5832" w:rsidP="0095566E">
            <w:pPr>
              <w:rPr>
                <w:rFonts w:ascii="Times New Roman" w:eastAsia="Calibri" w:hAnsi="Times New Roman" w:cs="Times New Roman"/>
                <w:i/>
                <w:color w:val="EE0000"/>
                <w:sz w:val="28"/>
                <w:szCs w:val="28"/>
              </w:rPr>
            </w:pPr>
            <w:r w:rsidRPr="00232613">
              <w:rPr>
                <w:rFonts w:ascii="Times New Roman" w:eastAsia="Calibri" w:hAnsi="Times New Roman" w:cs="Times New Roman"/>
                <w:i/>
                <w:color w:val="EE0000"/>
                <w:sz w:val="28"/>
                <w:szCs w:val="28"/>
              </w:rPr>
              <w:t>Sardinella gibbosa</w:t>
            </w:r>
          </w:p>
        </w:tc>
        <w:tc>
          <w:tcPr>
            <w:tcW w:w="988" w:type="dxa"/>
            <w:vAlign w:val="bottom"/>
          </w:tcPr>
          <w:p w14:paraId="59DF5846" w14:textId="77777777" w:rsidR="001E5832" w:rsidRPr="00232613" w:rsidRDefault="001E5832" w:rsidP="0095566E">
            <w:pPr>
              <w:jc w:val="center"/>
              <w:rPr>
                <w:rFonts w:ascii="Times New Roman" w:eastAsia="Calibri" w:hAnsi="Times New Roman" w:cs="Times New Roman"/>
                <w:color w:val="EE0000"/>
                <w:sz w:val="28"/>
                <w:szCs w:val="28"/>
              </w:rPr>
            </w:pPr>
            <w:r w:rsidRPr="00232613">
              <w:rPr>
                <w:rFonts w:ascii="Times New Roman" w:eastAsia="Calibri" w:hAnsi="Times New Roman" w:cs="Times New Roman"/>
                <w:color w:val="EE0000"/>
                <w:sz w:val="28"/>
                <w:szCs w:val="28"/>
              </w:rPr>
              <w:t>FL</w:t>
            </w:r>
          </w:p>
        </w:tc>
        <w:tc>
          <w:tcPr>
            <w:tcW w:w="1706" w:type="dxa"/>
            <w:vAlign w:val="bottom"/>
          </w:tcPr>
          <w:p w14:paraId="684A5530" w14:textId="77777777" w:rsidR="001E5832" w:rsidRPr="00232613" w:rsidRDefault="001E5832" w:rsidP="0095566E">
            <w:pPr>
              <w:jc w:val="center"/>
              <w:rPr>
                <w:rFonts w:ascii="Times New Roman" w:eastAsia="Calibri" w:hAnsi="Times New Roman" w:cs="Times New Roman"/>
                <w:color w:val="EE0000"/>
                <w:sz w:val="28"/>
                <w:szCs w:val="28"/>
              </w:rPr>
            </w:pPr>
            <w:r w:rsidRPr="00232613">
              <w:rPr>
                <w:rFonts w:ascii="Times New Roman" w:eastAsia="Calibri" w:hAnsi="Times New Roman" w:cs="Times New Roman"/>
                <w:color w:val="EE0000"/>
                <w:sz w:val="28"/>
                <w:szCs w:val="28"/>
              </w:rPr>
              <w:t>110</w:t>
            </w:r>
          </w:p>
        </w:tc>
      </w:tr>
      <w:tr w:rsidR="00490645" w:rsidRPr="00382610" w14:paraId="2FD555FE" w14:textId="77777777" w:rsidTr="0095566E">
        <w:trPr>
          <w:trHeight w:val="90"/>
        </w:trPr>
        <w:tc>
          <w:tcPr>
            <w:tcW w:w="746" w:type="dxa"/>
            <w:vAlign w:val="center"/>
          </w:tcPr>
          <w:p w14:paraId="19E8686A"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03FA6FF8"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tráo mắt to</w:t>
            </w:r>
          </w:p>
        </w:tc>
        <w:tc>
          <w:tcPr>
            <w:tcW w:w="3236" w:type="dxa"/>
            <w:vAlign w:val="bottom"/>
          </w:tcPr>
          <w:p w14:paraId="39A63F2E"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Selar crumenophthalmus</w:t>
            </w:r>
          </w:p>
        </w:tc>
        <w:tc>
          <w:tcPr>
            <w:tcW w:w="988" w:type="dxa"/>
            <w:vAlign w:val="bottom"/>
          </w:tcPr>
          <w:p w14:paraId="39D2A97E"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61BD222F"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160</w:t>
            </w:r>
          </w:p>
        </w:tc>
      </w:tr>
      <w:tr w:rsidR="00490645" w:rsidRPr="00382610" w14:paraId="5ABFF4F7" w14:textId="77777777" w:rsidTr="0095566E">
        <w:trPr>
          <w:trHeight w:val="90"/>
        </w:trPr>
        <w:tc>
          <w:tcPr>
            <w:tcW w:w="746" w:type="dxa"/>
            <w:vAlign w:val="center"/>
          </w:tcPr>
          <w:p w14:paraId="2650C0D9"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03031AEE"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cơm thường</w:t>
            </w:r>
          </w:p>
        </w:tc>
        <w:tc>
          <w:tcPr>
            <w:tcW w:w="3236" w:type="dxa"/>
            <w:vAlign w:val="bottom"/>
          </w:tcPr>
          <w:p w14:paraId="292CC4A0"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Stolephorus commersonii</w:t>
            </w:r>
          </w:p>
        </w:tc>
        <w:tc>
          <w:tcPr>
            <w:tcW w:w="988" w:type="dxa"/>
            <w:vAlign w:val="bottom"/>
          </w:tcPr>
          <w:p w14:paraId="357FEF64"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080FA1D4"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70</w:t>
            </w:r>
          </w:p>
        </w:tc>
      </w:tr>
      <w:tr w:rsidR="00490645" w:rsidRPr="00382610" w14:paraId="14ED2079" w14:textId="77777777" w:rsidTr="0095566E">
        <w:trPr>
          <w:trHeight w:val="90"/>
        </w:trPr>
        <w:tc>
          <w:tcPr>
            <w:tcW w:w="746" w:type="dxa"/>
            <w:vAlign w:val="center"/>
          </w:tcPr>
          <w:p w14:paraId="1125955B"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69DF6D91"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cơm ấn độ</w:t>
            </w:r>
          </w:p>
        </w:tc>
        <w:tc>
          <w:tcPr>
            <w:tcW w:w="3236" w:type="dxa"/>
            <w:vAlign w:val="bottom"/>
          </w:tcPr>
          <w:p w14:paraId="3B7B45A4"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Stolephorus indicus</w:t>
            </w:r>
          </w:p>
        </w:tc>
        <w:tc>
          <w:tcPr>
            <w:tcW w:w="988" w:type="dxa"/>
            <w:vAlign w:val="bottom"/>
          </w:tcPr>
          <w:p w14:paraId="032B88FC"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3832EE4F"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100</w:t>
            </w:r>
          </w:p>
        </w:tc>
      </w:tr>
      <w:tr w:rsidR="00490645" w:rsidRPr="00382610" w14:paraId="45123B5D" w14:textId="77777777" w:rsidTr="0095566E">
        <w:trPr>
          <w:trHeight w:val="90"/>
        </w:trPr>
        <w:tc>
          <w:tcPr>
            <w:tcW w:w="746" w:type="dxa"/>
            <w:vAlign w:val="center"/>
          </w:tcPr>
          <w:p w14:paraId="68038F48"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6B9CA860"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sòng nhật</w:t>
            </w:r>
          </w:p>
        </w:tc>
        <w:tc>
          <w:tcPr>
            <w:tcW w:w="3236" w:type="dxa"/>
            <w:vAlign w:val="bottom"/>
          </w:tcPr>
          <w:p w14:paraId="73F4684D"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Trachurus japonicus</w:t>
            </w:r>
          </w:p>
        </w:tc>
        <w:tc>
          <w:tcPr>
            <w:tcW w:w="988" w:type="dxa"/>
            <w:vAlign w:val="bottom"/>
          </w:tcPr>
          <w:p w14:paraId="025254BA"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2B8915B3"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190</w:t>
            </w:r>
          </w:p>
        </w:tc>
      </w:tr>
      <w:tr w:rsidR="00490645" w:rsidRPr="00382610" w14:paraId="37D3D90D" w14:textId="77777777" w:rsidTr="0095566E">
        <w:trPr>
          <w:trHeight w:val="90"/>
        </w:trPr>
        <w:tc>
          <w:tcPr>
            <w:tcW w:w="746" w:type="dxa"/>
            <w:vAlign w:val="center"/>
          </w:tcPr>
          <w:p w14:paraId="677C2644"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20D4E37C"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đù ru xen</w:t>
            </w:r>
          </w:p>
        </w:tc>
        <w:tc>
          <w:tcPr>
            <w:tcW w:w="3236" w:type="dxa"/>
            <w:vAlign w:val="bottom"/>
          </w:tcPr>
          <w:p w14:paraId="2227CB4A"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Dendrophysa russelii</w:t>
            </w:r>
          </w:p>
        </w:tc>
        <w:tc>
          <w:tcPr>
            <w:tcW w:w="988" w:type="dxa"/>
            <w:vAlign w:val="bottom"/>
          </w:tcPr>
          <w:p w14:paraId="6BAE950C"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bottom"/>
          </w:tcPr>
          <w:p w14:paraId="2398CBEC"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284CCFBF" w14:textId="77777777" w:rsidTr="0095566E">
        <w:trPr>
          <w:trHeight w:val="90"/>
        </w:trPr>
        <w:tc>
          <w:tcPr>
            <w:tcW w:w="746" w:type="dxa"/>
            <w:vAlign w:val="center"/>
          </w:tcPr>
          <w:p w14:paraId="553AAA07"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4699B45F"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bánh đường</w:t>
            </w:r>
          </w:p>
        </w:tc>
        <w:tc>
          <w:tcPr>
            <w:tcW w:w="3236" w:type="dxa"/>
            <w:vAlign w:val="bottom"/>
          </w:tcPr>
          <w:p w14:paraId="11A97496"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Evynnis cardinalis</w:t>
            </w:r>
          </w:p>
        </w:tc>
        <w:tc>
          <w:tcPr>
            <w:tcW w:w="988" w:type="dxa"/>
            <w:vAlign w:val="bottom"/>
          </w:tcPr>
          <w:p w14:paraId="2CEA4A54"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333235F5"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110</w:t>
            </w:r>
          </w:p>
        </w:tc>
      </w:tr>
      <w:tr w:rsidR="00490645" w:rsidRPr="00382610" w14:paraId="34C60204" w14:textId="77777777" w:rsidTr="0095566E">
        <w:trPr>
          <w:trHeight w:val="90"/>
        </w:trPr>
        <w:tc>
          <w:tcPr>
            <w:tcW w:w="746" w:type="dxa"/>
            <w:vAlign w:val="center"/>
          </w:tcPr>
          <w:p w14:paraId="25CAA0C3"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69863287"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khoai</w:t>
            </w:r>
          </w:p>
        </w:tc>
        <w:tc>
          <w:tcPr>
            <w:tcW w:w="3236" w:type="dxa"/>
            <w:vAlign w:val="bottom"/>
          </w:tcPr>
          <w:p w14:paraId="5C4D4F24"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Harpadon nehereus</w:t>
            </w:r>
          </w:p>
        </w:tc>
        <w:tc>
          <w:tcPr>
            <w:tcW w:w="988" w:type="dxa"/>
            <w:vAlign w:val="bottom"/>
          </w:tcPr>
          <w:p w14:paraId="1CE1F9B6"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bottom"/>
          </w:tcPr>
          <w:p w14:paraId="24358898"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31B28C31" w14:textId="77777777" w:rsidTr="0095566E">
        <w:trPr>
          <w:trHeight w:val="90"/>
        </w:trPr>
        <w:tc>
          <w:tcPr>
            <w:tcW w:w="746" w:type="dxa"/>
            <w:vAlign w:val="center"/>
          </w:tcPr>
          <w:p w14:paraId="2B482247"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0957DAEF"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đù uốp bê lăng</w:t>
            </w:r>
          </w:p>
        </w:tc>
        <w:tc>
          <w:tcPr>
            <w:tcW w:w="3236" w:type="dxa"/>
            <w:vAlign w:val="bottom"/>
          </w:tcPr>
          <w:p w14:paraId="0A76ADD6"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Johnius belangerii</w:t>
            </w:r>
          </w:p>
        </w:tc>
        <w:tc>
          <w:tcPr>
            <w:tcW w:w="988" w:type="dxa"/>
            <w:vAlign w:val="bottom"/>
          </w:tcPr>
          <w:p w14:paraId="05F7A843"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bottom"/>
          </w:tcPr>
          <w:p w14:paraId="08FECAB1"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130</w:t>
            </w:r>
          </w:p>
        </w:tc>
      </w:tr>
      <w:tr w:rsidR="00490645" w:rsidRPr="00382610" w14:paraId="265CCE8E" w14:textId="77777777" w:rsidTr="0095566E">
        <w:trPr>
          <w:trHeight w:val="90"/>
        </w:trPr>
        <w:tc>
          <w:tcPr>
            <w:tcW w:w="746" w:type="dxa"/>
            <w:vAlign w:val="center"/>
          </w:tcPr>
          <w:p w14:paraId="29B90DDE"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3B55BDDD"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đù uốp</w:t>
            </w:r>
          </w:p>
        </w:tc>
        <w:tc>
          <w:tcPr>
            <w:tcW w:w="3236" w:type="dxa"/>
            <w:vAlign w:val="bottom"/>
          </w:tcPr>
          <w:p w14:paraId="6361944F"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Johnius borneensis</w:t>
            </w:r>
          </w:p>
        </w:tc>
        <w:tc>
          <w:tcPr>
            <w:tcW w:w="988" w:type="dxa"/>
            <w:vAlign w:val="bottom"/>
          </w:tcPr>
          <w:p w14:paraId="3183906A"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bottom"/>
          </w:tcPr>
          <w:p w14:paraId="1F47F3B3"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110</w:t>
            </w:r>
          </w:p>
        </w:tc>
      </w:tr>
      <w:tr w:rsidR="00490645" w:rsidRPr="00382610" w14:paraId="1D036C02" w14:textId="77777777" w:rsidTr="0095566E">
        <w:trPr>
          <w:trHeight w:val="90"/>
        </w:trPr>
        <w:tc>
          <w:tcPr>
            <w:tcW w:w="746" w:type="dxa"/>
            <w:vAlign w:val="center"/>
          </w:tcPr>
          <w:p w14:paraId="516CDDB9"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5882EEA1"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đối xám</w:t>
            </w:r>
          </w:p>
        </w:tc>
        <w:tc>
          <w:tcPr>
            <w:tcW w:w="3236" w:type="dxa"/>
            <w:vAlign w:val="bottom"/>
          </w:tcPr>
          <w:p w14:paraId="320969F6"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Moolgarda perusii</w:t>
            </w:r>
          </w:p>
        </w:tc>
        <w:tc>
          <w:tcPr>
            <w:tcW w:w="988" w:type="dxa"/>
            <w:vAlign w:val="bottom"/>
          </w:tcPr>
          <w:p w14:paraId="2E32C32E"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6C769A1E"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150</w:t>
            </w:r>
          </w:p>
        </w:tc>
      </w:tr>
      <w:tr w:rsidR="00490645" w:rsidRPr="00382610" w14:paraId="5E736C30" w14:textId="77777777" w:rsidTr="0095566E">
        <w:trPr>
          <w:trHeight w:val="90"/>
        </w:trPr>
        <w:tc>
          <w:tcPr>
            <w:tcW w:w="746" w:type="dxa"/>
            <w:vAlign w:val="center"/>
          </w:tcPr>
          <w:p w14:paraId="27534CFD"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41BD4B98"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phèn dải vàng</w:t>
            </w:r>
          </w:p>
        </w:tc>
        <w:tc>
          <w:tcPr>
            <w:tcW w:w="3236" w:type="dxa"/>
            <w:vAlign w:val="bottom"/>
          </w:tcPr>
          <w:p w14:paraId="1609DD37"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Mulloidichthys vanicolensis</w:t>
            </w:r>
          </w:p>
        </w:tc>
        <w:tc>
          <w:tcPr>
            <w:tcW w:w="988" w:type="dxa"/>
            <w:vAlign w:val="bottom"/>
          </w:tcPr>
          <w:p w14:paraId="1378360A"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05BDD3CF"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100</w:t>
            </w:r>
          </w:p>
        </w:tc>
      </w:tr>
      <w:tr w:rsidR="00490645" w:rsidRPr="00382610" w14:paraId="7E3E4A02" w14:textId="77777777" w:rsidTr="0095566E">
        <w:trPr>
          <w:trHeight w:val="90"/>
        </w:trPr>
        <w:tc>
          <w:tcPr>
            <w:tcW w:w="746" w:type="dxa"/>
            <w:vAlign w:val="center"/>
          </w:tcPr>
          <w:p w14:paraId="0D0A4BED"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5F0F7872"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lượng sâu</w:t>
            </w:r>
          </w:p>
        </w:tc>
        <w:tc>
          <w:tcPr>
            <w:tcW w:w="3236" w:type="dxa"/>
            <w:vAlign w:val="bottom"/>
          </w:tcPr>
          <w:p w14:paraId="6F8C93D7"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Nemipterus bathybius</w:t>
            </w:r>
          </w:p>
        </w:tc>
        <w:tc>
          <w:tcPr>
            <w:tcW w:w="988" w:type="dxa"/>
            <w:vAlign w:val="bottom"/>
          </w:tcPr>
          <w:p w14:paraId="7F10848E"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37BA398B"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170</w:t>
            </w:r>
          </w:p>
        </w:tc>
      </w:tr>
      <w:tr w:rsidR="00490645" w:rsidRPr="00382610" w14:paraId="52E8E770" w14:textId="77777777" w:rsidTr="0095566E">
        <w:trPr>
          <w:trHeight w:val="90"/>
        </w:trPr>
        <w:tc>
          <w:tcPr>
            <w:tcW w:w="746" w:type="dxa"/>
            <w:vAlign w:val="center"/>
          </w:tcPr>
          <w:p w14:paraId="36AA17A1"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36593A5B"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lượng mê sô</w:t>
            </w:r>
          </w:p>
        </w:tc>
        <w:tc>
          <w:tcPr>
            <w:tcW w:w="3236" w:type="dxa"/>
            <w:vAlign w:val="bottom"/>
          </w:tcPr>
          <w:p w14:paraId="182077BF"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Nemipterus mesoprion</w:t>
            </w:r>
          </w:p>
        </w:tc>
        <w:tc>
          <w:tcPr>
            <w:tcW w:w="988" w:type="dxa"/>
            <w:vAlign w:val="bottom"/>
          </w:tcPr>
          <w:p w14:paraId="309EA731"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5180BD3E"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08F3BBF4" w14:textId="77777777" w:rsidTr="0095566E">
        <w:trPr>
          <w:trHeight w:val="90"/>
        </w:trPr>
        <w:tc>
          <w:tcPr>
            <w:tcW w:w="746" w:type="dxa"/>
            <w:vAlign w:val="center"/>
          </w:tcPr>
          <w:p w14:paraId="4C038D74"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3F5665D8"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lượng phu cô</w:t>
            </w:r>
          </w:p>
        </w:tc>
        <w:tc>
          <w:tcPr>
            <w:tcW w:w="3236" w:type="dxa"/>
            <w:vAlign w:val="bottom"/>
          </w:tcPr>
          <w:p w14:paraId="708DECFA"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Nemipterus furcosus</w:t>
            </w:r>
          </w:p>
        </w:tc>
        <w:tc>
          <w:tcPr>
            <w:tcW w:w="988" w:type="dxa"/>
            <w:vAlign w:val="bottom"/>
          </w:tcPr>
          <w:p w14:paraId="0FC9270A"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32EB539F"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150</w:t>
            </w:r>
          </w:p>
        </w:tc>
      </w:tr>
      <w:tr w:rsidR="00490645" w:rsidRPr="00382610" w14:paraId="26B6F878" w14:textId="77777777" w:rsidTr="0095566E">
        <w:trPr>
          <w:trHeight w:val="90"/>
        </w:trPr>
        <w:tc>
          <w:tcPr>
            <w:tcW w:w="746" w:type="dxa"/>
            <w:vAlign w:val="center"/>
          </w:tcPr>
          <w:p w14:paraId="097E342B"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49A415C2"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lượng nhật</w:t>
            </w:r>
          </w:p>
        </w:tc>
        <w:tc>
          <w:tcPr>
            <w:tcW w:w="3236" w:type="dxa"/>
            <w:vAlign w:val="bottom"/>
          </w:tcPr>
          <w:p w14:paraId="36E39FE6"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Nemipterus japonicus</w:t>
            </w:r>
          </w:p>
        </w:tc>
        <w:tc>
          <w:tcPr>
            <w:tcW w:w="988" w:type="dxa"/>
            <w:vAlign w:val="bottom"/>
          </w:tcPr>
          <w:p w14:paraId="557A0E06"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4678E35B"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160</w:t>
            </w:r>
          </w:p>
        </w:tc>
      </w:tr>
      <w:tr w:rsidR="00490645" w:rsidRPr="00382610" w14:paraId="6C4B8333" w14:textId="77777777" w:rsidTr="0095566E">
        <w:trPr>
          <w:trHeight w:val="90"/>
        </w:trPr>
        <w:tc>
          <w:tcPr>
            <w:tcW w:w="746" w:type="dxa"/>
            <w:vAlign w:val="center"/>
          </w:tcPr>
          <w:p w14:paraId="5466E856"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0AEC15CB"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Cá lượng đuôi dài </w:t>
            </w:r>
          </w:p>
        </w:tc>
        <w:tc>
          <w:tcPr>
            <w:tcW w:w="3236" w:type="dxa"/>
            <w:vAlign w:val="bottom"/>
          </w:tcPr>
          <w:p w14:paraId="1E0CCB77"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Nemipterus virgatus</w:t>
            </w:r>
          </w:p>
        </w:tc>
        <w:tc>
          <w:tcPr>
            <w:tcW w:w="988" w:type="dxa"/>
            <w:vAlign w:val="bottom"/>
          </w:tcPr>
          <w:p w14:paraId="6BE648FA"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7C8A9A39"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160</w:t>
            </w:r>
          </w:p>
        </w:tc>
      </w:tr>
      <w:tr w:rsidR="00490645" w:rsidRPr="00382610" w14:paraId="5792B240" w14:textId="77777777" w:rsidTr="0095566E">
        <w:trPr>
          <w:trHeight w:val="90"/>
        </w:trPr>
        <w:tc>
          <w:tcPr>
            <w:tcW w:w="746" w:type="dxa"/>
            <w:vAlign w:val="center"/>
          </w:tcPr>
          <w:p w14:paraId="27F53D88"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06464395"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đù đuôi bằng</w:t>
            </w:r>
          </w:p>
        </w:tc>
        <w:tc>
          <w:tcPr>
            <w:tcW w:w="3236" w:type="dxa"/>
            <w:vAlign w:val="bottom"/>
          </w:tcPr>
          <w:p w14:paraId="509B4EF2"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Pennahia anea</w:t>
            </w:r>
          </w:p>
        </w:tc>
        <w:tc>
          <w:tcPr>
            <w:tcW w:w="988" w:type="dxa"/>
            <w:vAlign w:val="bottom"/>
          </w:tcPr>
          <w:p w14:paraId="71306D02"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bottom"/>
          </w:tcPr>
          <w:p w14:paraId="69D2D06C"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150</w:t>
            </w:r>
          </w:p>
        </w:tc>
      </w:tr>
      <w:tr w:rsidR="00490645" w:rsidRPr="00382610" w14:paraId="0BA17EDF" w14:textId="77777777" w:rsidTr="0095566E">
        <w:trPr>
          <w:trHeight w:val="90"/>
        </w:trPr>
        <w:tc>
          <w:tcPr>
            <w:tcW w:w="746" w:type="dxa"/>
            <w:vAlign w:val="center"/>
          </w:tcPr>
          <w:p w14:paraId="31CD141F"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2389BF0F"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đù đầu to</w:t>
            </w:r>
          </w:p>
        </w:tc>
        <w:tc>
          <w:tcPr>
            <w:tcW w:w="3236" w:type="dxa"/>
            <w:vAlign w:val="bottom"/>
          </w:tcPr>
          <w:p w14:paraId="76735519"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Pennahia macrocephalus</w:t>
            </w:r>
          </w:p>
        </w:tc>
        <w:tc>
          <w:tcPr>
            <w:tcW w:w="988" w:type="dxa"/>
            <w:vAlign w:val="bottom"/>
          </w:tcPr>
          <w:p w14:paraId="41949831"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bottom"/>
          </w:tcPr>
          <w:p w14:paraId="7C9F703B"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170</w:t>
            </w:r>
          </w:p>
        </w:tc>
      </w:tr>
      <w:tr w:rsidR="00490645" w:rsidRPr="00382610" w14:paraId="2800E518" w14:textId="77777777" w:rsidTr="0095566E">
        <w:trPr>
          <w:trHeight w:val="90"/>
        </w:trPr>
        <w:tc>
          <w:tcPr>
            <w:tcW w:w="746" w:type="dxa"/>
            <w:vAlign w:val="center"/>
          </w:tcPr>
          <w:p w14:paraId="4D8CF904"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3439FDA6"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trác ngắn</w:t>
            </w:r>
          </w:p>
        </w:tc>
        <w:tc>
          <w:tcPr>
            <w:tcW w:w="3236" w:type="dxa"/>
            <w:vAlign w:val="bottom"/>
          </w:tcPr>
          <w:p w14:paraId="2FC49210"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Priacanthus macracanthus</w:t>
            </w:r>
          </w:p>
        </w:tc>
        <w:tc>
          <w:tcPr>
            <w:tcW w:w="988" w:type="dxa"/>
            <w:vAlign w:val="bottom"/>
          </w:tcPr>
          <w:p w14:paraId="2324319A"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706" w:type="dxa"/>
            <w:vAlign w:val="bottom"/>
          </w:tcPr>
          <w:p w14:paraId="3E8FA6DB"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180</w:t>
            </w:r>
          </w:p>
        </w:tc>
      </w:tr>
      <w:tr w:rsidR="00490645" w:rsidRPr="00382610" w14:paraId="6D94D959" w14:textId="77777777" w:rsidTr="0095566E">
        <w:trPr>
          <w:trHeight w:val="90"/>
        </w:trPr>
        <w:tc>
          <w:tcPr>
            <w:tcW w:w="746" w:type="dxa"/>
            <w:vAlign w:val="center"/>
          </w:tcPr>
          <w:p w14:paraId="456192C6"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4B489397"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mối ngắn</w:t>
            </w:r>
          </w:p>
        </w:tc>
        <w:tc>
          <w:tcPr>
            <w:tcW w:w="3236" w:type="dxa"/>
            <w:vAlign w:val="bottom"/>
          </w:tcPr>
          <w:p w14:paraId="3A52E3A5"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Saurida elongata</w:t>
            </w:r>
          </w:p>
        </w:tc>
        <w:tc>
          <w:tcPr>
            <w:tcW w:w="988" w:type="dxa"/>
            <w:vAlign w:val="bottom"/>
          </w:tcPr>
          <w:p w14:paraId="18F3F7FA"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627CECC9"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210</w:t>
            </w:r>
          </w:p>
        </w:tc>
      </w:tr>
      <w:tr w:rsidR="00490645" w:rsidRPr="00382610" w14:paraId="6222D0C0" w14:textId="77777777" w:rsidTr="0095566E">
        <w:trPr>
          <w:trHeight w:val="90"/>
        </w:trPr>
        <w:tc>
          <w:tcPr>
            <w:tcW w:w="746" w:type="dxa"/>
            <w:vAlign w:val="center"/>
          </w:tcPr>
          <w:p w14:paraId="02630E9E"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2D346A70"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lượng dơi</w:t>
            </w:r>
          </w:p>
        </w:tc>
        <w:tc>
          <w:tcPr>
            <w:tcW w:w="3236" w:type="dxa"/>
            <w:vAlign w:val="bottom"/>
          </w:tcPr>
          <w:p w14:paraId="4EE41684"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Scolopsis taeniopterus</w:t>
            </w:r>
          </w:p>
        </w:tc>
        <w:tc>
          <w:tcPr>
            <w:tcW w:w="988" w:type="dxa"/>
            <w:vAlign w:val="bottom"/>
          </w:tcPr>
          <w:p w14:paraId="1F40AFE7"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0FA9049E"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130</w:t>
            </w:r>
          </w:p>
        </w:tc>
      </w:tr>
      <w:tr w:rsidR="00490645" w:rsidRPr="00382610" w14:paraId="351A89A0" w14:textId="77777777" w:rsidTr="0095566E">
        <w:trPr>
          <w:trHeight w:val="90"/>
        </w:trPr>
        <w:tc>
          <w:tcPr>
            <w:tcW w:w="746" w:type="dxa"/>
            <w:vAlign w:val="center"/>
          </w:tcPr>
          <w:p w14:paraId="6CAF4E28"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1C5650C4"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đục bạc</w:t>
            </w:r>
          </w:p>
        </w:tc>
        <w:tc>
          <w:tcPr>
            <w:tcW w:w="3236" w:type="dxa"/>
            <w:vAlign w:val="bottom"/>
          </w:tcPr>
          <w:p w14:paraId="366528D3"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Sillago sihama</w:t>
            </w:r>
          </w:p>
        </w:tc>
        <w:tc>
          <w:tcPr>
            <w:tcW w:w="988" w:type="dxa"/>
            <w:vAlign w:val="bottom"/>
          </w:tcPr>
          <w:p w14:paraId="61DBF447"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4E372886"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72BF7C82" w14:textId="77777777" w:rsidTr="0095566E">
        <w:trPr>
          <w:trHeight w:val="90"/>
        </w:trPr>
        <w:tc>
          <w:tcPr>
            <w:tcW w:w="746" w:type="dxa"/>
            <w:vAlign w:val="center"/>
          </w:tcPr>
          <w:p w14:paraId="561E9D02"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6F7A466B"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mối hoa</w:t>
            </w:r>
          </w:p>
        </w:tc>
        <w:tc>
          <w:tcPr>
            <w:tcW w:w="3236" w:type="dxa"/>
            <w:vAlign w:val="bottom"/>
          </w:tcPr>
          <w:p w14:paraId="40EC57E7"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Trachinocephalus myops</w:t>
            </w:r>
          </w:p>
        </w:tc>
        <w:tc>
          <w:tcPr>
            <w:tcW w:w="988" w:type="dxa"/>
            <w:vAlign w:val="bottom"/>
          </w:tcPr>
          <w:p w14:paraId="45F51B73"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672ADF25"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140</w:t>
            </w:r>
          </w:p>
        </w:tc>
      </w:tr>
      <w:tr w:rsidR="00490645" w:rsidRPr="00382610" w14:paraId="428C40DA" w14:textId="77777777" w:rsidTr="0095566E">
        <w:trPr>
          <w:trHeight w:val="90"/>
        </w:trPr>
        <w:tc>
          <w:tcPr>
            <w:tcW w:w="746" w:type="dxa"/>
            <w:vAlign w:val="center"/>
          </w:tcPr>
          <w:p w14:paraId="371880E9"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421643E2"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phèn khoai</w:t>
            </w:r>
          </w:p>
        </w:tc>
        <w:tc>
          <w:tcPr>
            <w:tcW w:w="3236" w:type="dxa"/>
            <w:vAlign w:val="bottom"/>
          </w:tcPr>
          <w:p w14:paraId="6B371BC0"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Upeneus japonicus</w:t>
            </w:r>
          </w:p>
        </w:tc>
        <w:tc>
          <w:tcPr>
            <w:tcW w:w="988" w:type="dxa"/>
            <w:vAlign w:val="bottom"/>
          </w:tcPr>
          <w:p w14:paraId="3C308F1C"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2DEEF07A"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110</w:t>
            </w:r>
          </w:p>
        </w:tc>
      </w:tr>
      <w:tr w:rsidR="00490645" w:rsidRPr="00382610" w14:paraId="79DBFA91" w14:textId="77777777" w:rsidTr="0095566E">
        <w:trPr>
          <w:trHeight w:val="90"/>
        </w:trPr>
        <w:tc>
          <w:tcPr>
            <w:tcW w:w="746" w:type="dxa"/>
            <w:vAlign w:val="center"/>
          </w:tcPr>
          <w:p w14:paraId="19A0BE71"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46B6C752"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Cá phèn dải nâu </w:t>
            </w:r>
          </w:p>
        </w:tc>
        <w:tc>
          <w:tcPr>
            <w:tcW w:w="3236" w:type="dxa"/>
            <w:vAlign w:val="bottom"/>
          </w:tcPr>
          <w:p w14:paraId="6D097F8F"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Upeneus subvittatus</w:t>
            </w:r>
          </w:p>
        </w:tc>
        <w:tc>
          <w:tcPr>
            <w:tcW w:w="988" w:type="dxa"/>
            <w:vAlign w:val="bottom"/>
          </w:tcPr>
          <w:p w14:paraId="206F8AEF"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7231C192"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90</w:t>
            </w:r>
          </w:p>
        </w:tc>
      </w:tr>
      <w:tr w:rsidR="00490645" w:rsidRPr="00382610" w14:paraId="46BF4C1A" w14:textId="77777777" w:rsidTr="0095566E">
        <w:trPr>
          <w:trHeight w:val="90"/>
        </w:trPr>
        <w:tc>
          <w:tcPr>
            <w:tcW w:w="746" w:type="dxa"/>
            <w:vAlign w:val="center"/>
          </w:tcPr>
          <w:p w14:paraId="07288889" w14:textId="77777777" w:rsidR="001E5832" w:rsidRPr="00382610"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000000" w:themeColor="text1"/>
                <w:sz w:val="28"/>
                <w:szCs w:val="28"/>
              </w:rPr>
            </w:pPr>
          </w:p>
        </w:tc>
        <w:tc>
          <w:tcPr>
            <w:tcW w:w="2363" w:type="dxa"/>
            <w:vAlign w:val="bottom"/>
          </w:tcPr>
          <w:p w14:paraId="390AACFD" w14:textId="77777777" w:rsidR="001E5832" w:rsidRPr="00382610" w:rsidRDefault="001E5832" w:rsidP="0095566E">
            <w:pP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phèn 2 sọc</w:t>
            </w:r>
          </w:p>
        </w:tc>
        <w:tc>
          <w:tcPr>
            <w:tcW w:w="3236" w:type="dxa"/>
            <w:vAlign w:val="bottom"/>
          </w:tcPr>
          <w:p w14:paraId="699B28BE" w14:textId="77777777" w:rsidR="001E5832" w:rsidRPr="00382610" w:rsidRDefault="001E5832" w:rsidP="0095566E">
            <w:pPr>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Upeneus sulphureus</w:t>
            </w:r>
          </w:p>
        </w:tc>
        <w:tc>
          <w:tcPr>
            <w:tcW w:w="988" w:type="dxa"/>
            <w:vAlign w:val="bottom"/>
          </w:tcPr>
          <w:p w14:paraId="00770221"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706" w:type="dxa"/>
            <w:vAlign w:val="bottom"/>
          </w:tcPr>
          <w:p w14:paraId="70995E30" w14:textId="77777777" w:rsidR="001E5832" w:rsidRPr="00382610" w:rsidRDefault="001E5832" w:rsidP="0095566E">
            <w:pPr>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B90573" w:rsidRPr="00B90573" w14:paraId="7E8E3C28" w14:textId="77777777" w:rsidTr="0095566E">
        <w:trPr>
          <w:trHeight w:val="90"/>
        </w:trPr>
        <w:tc>
          <w:tcPr>
            <w:tcW w:w="746" w:type="dxa"/>
            <w:vAlign w:val="center"/>
          </w:tcPr>
          <w:p w14:paraId="33D75FA2" w14:textId="77777777" w:rsidR="001E5832" w:rsidRPr="00B90573"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EE0000"/>
                <w:sz w:val="28"/>
                <w:szCs w:val="28"/>
              </w:rPr>
            </w:pPr>
          </w:p>
        </w:tc>
        <w:tc>
          <w:tcPr>
            <w:tcW w:w="2363" w:type="dxa"/>
            <w:vAlign w:val="bottom"/>
          </w:tcPr>
          <w:p w14:paraId="687C89B0" w14:textId="2E04DB34" w:rsidR="001E5832" w:rsidRPr="00B90573" w:rsidRDefault="001E5832" w:rsidP="0095566E">
            <w:pPr>
              <w:rPr>
                <w:rFonts w:ascii="Times New Roman" w:eastAsia="Calibri" w:hAnsi="Times New Roman" w:cs="Times New Roman"/>
                <w:color w:val="EE0000"/>
                <w:sz w:val="28"/>
                <w:szCs w:val="28"/>
                <w:vertAlign w:val="superscript"/>
                <w:lang w:val="vi-VN"/>
              </w:rPr>
            </w:pPr>
            <w:r w:rsidRPr="00B90573">
              <w:rPr>
                <w:rFonts w:ascii="Times New Roman" w:eastAsia="Calibri" w:hAnsi="Times New Roman" w:cs="Times New Roman"/>
                <w:color w:val="EE0000"/>
                <w:sz w:val="28"/>
                <w:szCs w:val="28"/>
              </w:rPr>
              <w:t>Cá ngừ ồ</w:t>
            </w:r>
            <w:r w:rsidR="00943D8C" w:rsidRPr="00B90573">
              <w:rPr>
                <w:rFonts w:ascii="Times New Roman" w:hAnsi="Times New Roman" w:cs="Times New Roman"/>
                <w:color w:val="EE0000"/>
                <w:sz w:val="28"/>
                <w:szCs w:val="28"/>
                <w:vertAlign w:val="superscript"/>
                <w:lang w:val="vi-VN"/>
              </w:rPr>
              <w:t>(*)</w:t>
            </w:r>
          </w:p>
        </w:tc>
        <w:tc>
          <w:tcPr>
            <w:tcW w:w="3236" w:type="dxa"/>
            <w:vAlign w:val="bottom"/>
          </w:tcPr>
          <w:p w14:paraId="0CBB1BDA" w14:textId="77777777" w:rsidR="001E5832" w:rsidRPr="00B90573" w:rsidRDefault="001E5832" w:rsidP="0095566E">
            <w:pPr>
              <w:rPr>
                <w:rFonts w:ascii="Times New Roman" w:eastAsia="Calibri" w:hAnsi="Times New Roman" w:cs="Times New Roman"/>
                <w:i/>
                <w:color w:val="EE0000"/>
                <w:sz w:val="28"/>
                <w:szCs w:val="28"/>
              </w:rPr>
            </w:pPr>
            <w:r w:rsidRPr="00B90573">
              <w:rPr>
                <w:rFonts w:ascii="Times New Roman" w:eastAsia="Calibri" w:hAnsi="Times New Roman" w:cs="Times New Roman"/>
                <w:i/>
                <w:color w:val="EE0000"/>
                <w:sz w:val="28"/>
                <w:szCs w:val="28"/>
              </w:rPr>
              <w:t>Auxis rochei</w:t>
            </w:r>
          </w:p>
        </w:tc>
        <w:tc>
          <w:tcPr>
            <w:tcW w:w="988" w:type="dxa"/>
            <w:vAlign w:val="bottom"/>
          </w:tcPr>
          <w:p w14:paraId="012837CA" w14:textId="77777777" w:rsidR="001E5832" w:rsidRPr="00B90573" w:rsidRDefault="001E5832" w:rsidP="0095566E">
            <w:pPr>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FL</w:t>
            </w:r>
          </w:p>
        </w:tc>
        <w:tc>
          <w:tcPr>
            <w:tcW w:w="1706" w:type="dxa"/>
            <w:vAlign w:val="bottom"/>
          </w:tcPr>
          <w:p w14:paraId="7EF0FFB2" w14:textId="77777777" w:rsidR="001E5832" w:rsidRPr="00B90573" w:rsidRDefault="001E5832" w:rsidP="0095566E">
            <w:pPr>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210</w:t>
            </w:r>
          </w:p>
        </w:tc>
      </w:tr>
      <w:tr w:rsidR="00B90573" w:rsidRPr="00B90573" w14:paraId="30C6E344" w14:textId="77777777" w:rsidTr="0095566E">
        <w:trPr>
          <w:trHeight w:val="90"/>
        </w:trPr>
        <w:tc>
          <w:tcPr>
            <w:tcW w:w="746" w:type="dxa"/>
            <w:vAlign w:val="center"/>
          </w:tcPr>
          <w:p w14:paraId="31A6D6E0" w14:textId="77777777" w:rsidR="001E5832" w:rsidRPr="00B90573"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EE0000"/>
                <w:sz w:val="28"/>
                <w:szCs w:val="28"/>
              </w:rPr>
            </w:pPr>
          </w:p>
        </w:tc>
        <w:tc>
          <w:tcPr>
            <w:tcW w:w="2363" w:type="dxa"/>
            <w:vAlign w:val="bottom"/>
          </w:tcPr>
          <w:p w14:paraId="688E0B17" w14:textId="2E8E02BD" w:rsidR="001E5832" w:rsidRPr="00B90573" w:rsidRDefault="001E5832" w:rsidP="0095566E">
            <w:pPr>
              <w:rPr>
                <w:rFonts w:ascii="Times New Roman" w:eastAsia="Calibri" w:hAnsi="Times New Roman" w:cs="Times New Roman"/>
                <w:color w:val="EE0000"/>
                <w:sz w:val="28"/>
                <w:szCs w:val="28"/>
                <w:vertAlign w:val="superscript"/>
                <w:lang w:val="vi-VN"/>
              </w:rPr>
            </w:pPr>
            <w:r w:rsidRPr="00B90573">
              <w:rPr>
                <w:rFonts w:ascii="Times New Roman" w:eastAsia="Calibri" w:hAnsi="Times New Roman" w:cs="Times New Roman"/>
                <w:color w:val="EE0000"/>
                <w:sz w:val="28"/>
                <w:szCs w:val="28"/>
              </w:rPr>
              <w:t>Cá ngừ vây vàng</w:t>
            </w:r>
            <w:r w:rsidR="00943D8C" w:rsidRPr="00B90573">
              <w:rPr>
                <w:rFonts w:ascii="Times New Roman" w:hAnsi="Times New Roman" w:cs="Times New Roman"/>
                <w:color w:val="EE0000"/>
                <w:sz w:val="28"/>
                <w:szCs w:val="28"/>
                <w:vertAlign w:val="superscript"/>
                <w:lang w:val="vi-VN"/>
              </w:rPr>
              <w:t>(*)</w:t>
            </w:r>
          </w:p>
        </w:tc>
        <w:tc>
          <w:tcPr>
            <w:tcW w:w="3236" w:type="dxa"/>
            <w:vAlign w:val="bottom"/>
          </w:tcPr>
          <w:p w14:paraId="2C4C68A5" w14:textId="77777777" w:rsidR="001E5832" w:rsidRPr="00B90573" w:rsidRDefault="001E5832" w:rsidP="0095566E">
            <w:pPr>
              <w:rPr>
                <w:rFonts w:ascii="Times New Roman" w:eastAsia="Calibri" w:hAnsi="Times New Roman" w:cs="Times New Roman"/>
                <w:i/>
                <w:color w:val="EE0000"/>
                <w:sz w:val="28"/>
                <w:szCs w:val="28"/>
              </w:rPr>
            </w:pPr>
            <w:r w:rsidRPr="00B90573">
              <w:rPr>
                <w:rFonts w:ascii="Times New Roman" w:eastAsia="Calibri" w:hAnsi="Times New Roman" w:cs="Times New Roman"/>
                <w:i/>
                <w:color w:val="EE0000"/>
                <w:sz w:val="28"/>
                <w:szCs w:val="28"/>
              </w:rPr>
              <w:t>Thunnus albacares</w:t>
            </w:r>
          </w:p>
        </w:tc>
        <w:tc>
          <w:tcPr>
            <w:tcW w:w="988" w:type="dxa"/>
            <w:vAlign w:val="bottom"/>
          </w:tcPr>
          <w:p w14:paraId="0A573C04" w14:textId="77777777" w:rsidR="001E5832" w:rsidRPr="00B90573" w:rsidRDefault="001E5832" w:rsidP="0095566E">
            <w:pPr>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FL</w:t>
            </w:r>
          </w:p>
        </w:tc>
        <w:tc>
          <w:tcPr>
            <w:tcW w:w="1706" w:type="dxa"/>
            <w:vAlign w:val="bottom"/>
          </w:tcPr>
          <w:p w14:paraId="4FA61029" w14:textId="77777777" w:rsidR="001E5832" w:rsidRPr="00B90573" w:rsidRDefault="001E5832" w:rsidP="0095566E">
            <w:pPr>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1130</w:t>
            </w:r>
          </w:p>
        </w:tc>
      </w:tr>
      <w:tr w:rsidR="00B90573" w:rsidRPr="00B90573" w14:paraId="6B17A2ED" w14:textId="77777777" w:rsidTr="0095566E">
        <w:trPr>
          <w:trHeight w:val="90"/>
        </w:trPr>
        <w:tc>
          <w:tcPr>
            <w:tcW w:w="746" w:type="dxa"/>
            <w:vAlign w:val="center"/>
          </w:tcPr>
          <w:p w14:paraId="59097088" w14:textId="77777777" w:rsidR="001E5832" w:rsidRPr="00B90573"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EE0000"/>
                <w:sz w:val="28"/>
                <w:szCs w:val="28"/>
              </w:rPr>
            </w:pPr>
          </w:p>
        </w:tc>
        <w:tc>
          <w:tcPr>
            <w:tcW w:w="2363" w:type="dxa"/>
            <w:vAlign w:val="bottom"/>
          </w:tcPr>
          <w:p w14:paraId="5A2F0086" w14:textId="2080256E" w:rsidR="001E5832" w:rsidRPr="00B90573" w:rsidRDefault="001E5832" w:rsidP="0095566E">
            <w:pPr>
              <w:rPr>
                <w:rFonts w:ascii="Times New Roman" w:eastAsia="Calibri" w:hAnsi="Times New Roman" w:cs="Times New Roman"/>
                <w:color w:val="EE0000"/>
                <w:sz w:val="28"/>
                <w:szCs w:val="28"/>
                <w:vertAlign w:val="superscript"/>
                <w:lang w:val="vi-VN"/>
              </w:rPr>
            </w:pPr>
            <w:r w:rsidRPr="00B90573">
              <w:rPr>
                <w:rFonts w:ascii="Times New Roman" w:eastAsia="Calibri" w:hAnsi="Times New Roman" w:cs="Times New Roman"/>
                <w:color w:val="EE0000"/>
                <w:sz w:val="28"/>
                <w:szCs w:val="28"/>
              </w:rPr>
              <w:t>Cá ngừ mắt to</w:t>
            </w:r>
            <w:r w:rsidR="00943D8C" w:rsidRPr="00B90573">
              <w:rPr>
                <w:rFonts w:ascii="Times New Roman" w:hAnsi="Times New Roman" w:cs="Times New Roman"/>
                <w:color w:val="EE0000"/>
                <w:sz w:val="28"/>
                <w:szCs w:val="28"/>
                <w:vertAlign w:val="superscript"/>
                <w:lang w:val="vi-VN"/>
              </w:rPr>
              <w:t>(*)</w:t>
            </w:r>
          </w:p>
        </w:tc>
        <w:tc>
          <w:tcPr>
            <w:tcW w:w="3236" w:type="dxa"/>
            <w:vAlign w:val="bottom"/>
          </w:tcPr>
          <w:p w14:paraId="5833FCD4" w14:textId="77777777" w:rsidR="001E5832" w:rsidRPr="00B90573" w:rsidRDefault="001E5832" w:rsidP="0095566E">
            <w:pPr>
              <w:rPr>
                <w:rFonts w:ascii="Times New Roman" w:eastAsia="Calibri" w:hAnsi="Times New Roman" w:cs="Times New Roman"/>
                <w:i/>
                <w:color w:val="EE0000"/>
                <w:sz w:val="28"/>
                <w:szCs w:val="28"/>
              </w:rPr>
            </w:pPr>
            <w:r w:rsidRPr="00B90573">
              <w:rPr>
                <w:rFonts w:ascii="Times New Roman" w:eastAsia="Calibri" w:hAnsi="Times New Roman" w:cs="Times New Roman"/>
                <w:i/>
                <w:color w:val="EE0000"/>
                <w:sz w:val="28"/>
                <w:szCs w:val="28"/>
              </w:rPr>
              <w:t>Thunnus obesus</w:t>
            </w:r>
          </w:p>
        </w:tc>
        <w:tc>
          <w:tcPr>
            <w:tcW w:w="988" w:type="dxa"/>
            <w:vAlign w:val="bottom"/>
          </w:tcPr>
          <w:p w14:paraId="5D773D49" w14:textId="77777777" w:rsidR="001E5832" w:rsidRPr="00B90573" w:rsidRDefault="001E5832" w:rsidP="0095566E">
            <w:pPr>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FL</w:t>
            </w:r>
          </w:p>
        </w:tc>
        <w:tc>
          <w:tcPr>
            <w:tcW w:w="1706" w:type="dxa"/>
            <w:vAlign w:val="bottom"/>
          </w:tcPr>
          <w:p w14:paraId="4277056B" w14:textId="77777777" w:rsidR="001E5832" w:rsidRPr="00B90573" w:rsidRDefault="001E5832" w:rsidP="0095566E">
            <w:pPr>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1140</w:t>
            </w:r>
          </w:p>
        </w:tc>
      </w:tr>
      <w:tr w:rsidR="00B90573" w:rsidRPr="00B90573" w14:paraId="168D526C" w14:textId="77777777" w:rsidTr="0095566E">
        <w:trPr>
          <w:trHeight w:val="90"/>
        </w:trPr>
        <w:tc>
          <w:tcPr>
            <w:tcW w:w="746" w:type="dxa"/>
            <w:vAlign w:val="center"/>
          </w:tcPr>
          <w:p w14:paraId="04D23BC3" w14:textId="77777777" w:rsidR="001E5832" w:rsidRPr="00B90573" w:rsidRDefault="001E5832" w:rsidP="0095566E">
            <w:pPr>
              <w:numPr>
                <w:ilvl w:val="0"/>
                <w:numId w:val="10"/>
              </w:numPr>
              <w:tabs>
                <w:tab w:val="left" w:pos="187"/>
              </w:tabs>
              <w:spacing w:before="20" w:after="20" w:line="276" w:lineRule="auto"/>
              <w:ind w:left="0" w:firstLine="0"/>
              <w:jc w:val="center"/>
              <w:rPr>
                <w:rFonts w:ascii="Times New Roman" w:eastAsia="Calibri" w:hAnsi="Times New Roman" w:cs="Times New Roman"/>
                <w:color w:val="EE0000"/>
                <w:sz w:val="28"/>
                <w:szCs w:val="28"/>
              </w:rPr>
            </w:pPr>
          </w:p>
        </w:tc>
        <w:tc>
          <w:tcPr>
            <w:tcW w:w="2363" w:type="dxa"/>
            <w:vAlign w:val="bottom"/>
          </w:tcPr>
          <w:p w14:paraId="104B5D44" w14:textId="61792DDD" w:rsidR="001E5832" w:rsidRPr="00B90573" w:rsidRDefault="001E5832" w:rsidP="0095566E">
            <w:pPr>
              <w:rPr>
                <w:rFonts w:ascii="Times New Roman" w:eastAsia="Calibri" w:hAnsi="Times New Roman" w:cs="Times New Roman"/>
                <w:color w:val="EE0000"/>
                <w:sz w:val="28"/>
                <w:szCs w:val="28"/>
                <w:vertAlign w:val="superscript"/>
                <w:lang w:val="vi-VN"/>
              </w:rPr>
            </w:pPr>
            <w:r w:rsidRPr="00B90573">
              <w:rPr>
                <w:rFonts w:ascii="Times New Roman" w:eastAsia="Calibri" w:hAnsi="Times New Roman" w:cs="Times New Roman"/>
                <w:color w:val="EE0000"/>
                <w:sz w:val="28"/>
                <w:szCs w:val="28"/>
              </w:rPr>
              <w:t>Cá ngừ vằn</w:t>
            </w:r>
            <w:r w:rsidR="00943D8C" w:rsidRPr="00B90573">
              <w:rPr>
                <w:rFonts w:ascii="Times New Roman" w:eastAsia="Calibri" w:hAnsi="Times New Roman" w:cs="Times New Roman"/>
                <w:color w:val="EE0000"/>
                <w:sz w:val="28"/>
                <w:szCs w:val="28"/>
                <w:vertAlign w:val="superscript"/>
                <w:lang w:val="vi-VN"/>
              </w:rPr>
              <w:t>(*)</w:t>
            </w:r>
          </w:p>
        </w:tc>
        <w:tc>
          <w:tcPr>
            <w:tcW w:w="3236" w:type="dxa"/>
            <w:vAlign w:val="bottom"/>
          </w:tcPr>
          <w:p w14:paraId="3645C0BC" w14:textId="77777777" w:rsidR="001E5832" w:rsidRPr="00B90573" w:rsidRDefault="001E5832" w:rsidP="0095566E">
            <w:pPr>
              <w:rPr>
                <w:rFonts w:ascii="Times New Roman" w:eastAsia="Calibri" w:hAnsi="Times New Roman" w:cs="Times New Roman"/>
                <w:i/>
                <w:color w:val="EE0000"/>
                <w:sz w:val="28"/>
                <w:szCs w:val="28"/>
              </w:rPr>
            </w:pPr>
            <w:r w:rsidRPr="00B90573">
              <w:rPr>
                <w:rFonts w:ascii="Times New Roman" w:eastAsia="Calibri" w:hAnsi="Times New Roman" w:cs="Times New Roman"/>
                <w:i/>
                <w:color w:val="EE0000"/>
                <w:sz w:val="28"/>
                <w:szCs w:val="28"/>
              </w:rPr>
              <w:t>Katsuwonus pelamis</w:t>
            </w:r>
          </w:p>
        </w:tc>
        <w:tc>
          <w:tcPr>
            <w:tcW w:w="988" w:type="dxa"/>
            <w:vAlign w:val="bottom"/>
          </w:tcPr>
          <w:p w14:paraId="2CFFCDA1" w14:textId="77777777" w:rsidR="001E5832" w:rsidRPr="00B90573" w:rsidRDefault="001E5832" w:rsidP="0095566E">
            <w:pPr>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FL</w:t>
            </w:r>
          </w:p>
        </w:tc>
        <w:tc>
          <w:tcPr>
            <w:tcW w:w="1706" w:type="dxa"/>
            <w:vAlign w:val="bottom"/>
          </w:tcPr>
          <w:p w14:paraId="6C807174" w14:textId="77777777" w:rsidR="001E5832" w:rsidRPr="00B90573" w:rsidRDefault="001E5832" w:rsidP="0095566E">
            <w:pPr>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500</w:t>
            </w:r>
          </w:p>
        </w:tc>
      </w:tr>
    </w:tbl>
    <w:p w14:paraId="469FC6A3" w14:textId="77777777" w:rsidR="001E5832" w:rsidRPr="00382610" w:rsidRDefault="001E5832" w:rsidP="001E5832">
      <w:pPr>
        <w:spacing w:before="20" w:after="20"/>
        <w:ind w:firstLine="567"/>
        <w:rPr>
          <w:rFonts w:ascii="Times New Roman" w:eastAsia="Calibri" w:hAnsi="Times New Roman" w:cs="Times New Roman"/>
          <w:color w:val="000000" w:themeColor="text1"/>
          <w:sz w:val="28"/>
          <w:szCs w:val="28"/>
        </w:rPr>
      </w:pPr>
    </w:p>
    <w:p w14:paraId="7A94270A" w14:textId="77777777" w:rsidR="001E5832" w:rsidRPr="00382610" w:rsidRDefault="001E5832" w:rsidP="001E5832">
      <w:pPr>
        <w:spacing w:before="20" w:after="20"/>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 Tôm biển: (tính từ hố mắt đến cuối đốt đuôi) </w:t>
      </w:r>
    </w:p>
    <w:p w14:paraId="20AAA3F2" w14:textId="77777777" w:rsidR="001E5832" w:rsidRPr="00382610" w:rsidRDefault="001E5832" w:rsidP="001E5832">
      <w:pPr>
        <w:spacing w:before="20" w:after="20"/>
        <w:ind w:firstLine="567"/>
        <w:rPr>
          <w:rFonts w:ascii="Times New Roman" w:eastAsia="Calibri" w:hAnsi="Times New Roman" w:cs="Times New Roman"/>
          <w:color w:val="000000" w:themeColor="text1"/>
          <w:sz w:val="28"/>
          <w:szCs w:val="28"/>
        </w:rPr>
      </w:pPr>
    </w:p>
    <w:tbl>
      <w:tblPr>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39"/>
        <w:gridCol w:w="2730"/>
        <w:gridCol w:w="3685"/>
        <w:gridCol w:w="1985"/>
      </w:tblGrid>
      <w:tr w:rsidR="00490645" w:rsidRPr="00382610" w14:paraId="6628F0F8" w14:textId="77777777" w:rsidTr="0095566E">
        <w:tc>
          <w:tcPr>
            <w:tcW w:w="639" w:type="dxa"/>
            <w:vAlign w:val="center"/>
          </w:tcPr>
          <w:p w14:paraId="4D603163" w14:textId="77777777" w:rsidR="001E5832" w:rsidRPr="00382610" w:rsidRDefault="001E5832" w:rsidP="0095566E">
            <w:pPr>
              <w:spacing w:before="20" w:after="2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TT</w:t>
            </w:r>
          </w:p>
        </w:tc>
        <w:tc>
          <w:tcPr>
            <w:tcW w:w="2730" w:type="dxa"/>
            <w:vAlign w:val="center"/>
          </w:tcPr>
          <w:p w14:paraId="7E537ED3" w14:textId="77777777" w:rsidR="001E5832" w:rsidRPr="00382610" w:rsidRDefault="001E5832" w:rsidP="0095566E">
            <w:pPr>
              <w:spacing w:before="20" w:after="2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Tên Việt Nam</w:t>
            </w:r>
          </w:p>
        </w:tc>
        <w:tc>
          <w:tcPr>
            <w:tcW w:w="3685" w:type="dxa"/>
            <w:vAlign w:val="center"/>
          </w:tcPr>
          <w:p w14:paraId="64355904" w14:textId="77777777" w:rsidR="001E5832" w:rsidRPr="00382610" w:rsidRDefault="001E5832" w:rsidP="0095566E">
            <w:pPr>
              <w:spacing w:before="20" w:after="20"/>
              <w:ind w:left="34"/>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Tên khoa học</w:t>
            </w:r>
          </w:p>
        </w:tc>
        <w:tc>
          <w:tcPr>
            <w:tcW w:w="1985" w:type="dxa"/>
          </w:tcPr>
          <w:p w14:paraId="6DA4CBBD" w14:textId="77777777" w:rsidR="001E5832" w:rsidRPr="00382610" w:rsidRDefault="001E5832" w:rsidP="0095566E">
            <w:pPr>
              <w:spacing w:before="20" w:after="2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Chiều dài nhỏ nhất cho phép khai thác (mm)</w:t>
            </w:r>
          </w:p>
        </w:tc>
      </w:tr>
      <w:tr w:rsidR="00490645" w:rsidRPr="00382610" w14:paraId="34590EAD" w14:textId="77777777" w:rsidTr="0095566E">
        <w:tc>
          <w:tcPr>
            <w:tcW w:w="639" w:type="dxa"/>
          </w:tcPr>
          <w:p w14:paraId="4BB135BB"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68672664"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rảo</w:t>
            </w:r>
          </w:p>
        </w:tc>
        <w:tc>
          <w:tcPr>
            <w:tcW w:w="3685" w:type="dxa"/>
          </w:tcPr>
          <w:p w14:paraId="5838B3E7"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Metapenaeus ensis</w:t>
            </w:r>
          </w:p>
        </w:tc>
        <w:tc>
          <w:tcPr>
            <w:tcW w:w="1985" w:type="dxa"/>
          </w:tcPr>
          <w:p w14:paraId="125A7C23"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85</w:t>
            </w:r>
          </w:p>
        </w:tc>
      </w:tr>
      <w:tr w:rsidR="00490645" w:rsidRPr="00382610" w14:paraId="1C9AC3CA" w14:textId="77777777" w:rsidTr="0095566E">
        <w:tc>
          <w:tcPr>
            <w:tcW w:w="639" w:type="dxa"/>
          </w:tcPr>
          <w:p w14:paraId="5794D305"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03704E4C"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bộp (chì)</w:t>
            </w:r>
          </w:p>
        </w:tc>
        <w:tc>
          <w:tcPr>
            <w:tcW w:w="3685" w:type="dxa"/>
          </w:tcPr>
          <w:p w14:paraId="0678672B"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Metapenaeus affinis</w:t>
            </w:r>
          </w:p>
        </w:tc>
        <w:tc>
          <w:tcPr>
            <w:tcW w:w="1985" w:type="dxa"/>
          </w:tcPr>
          <w:p w14:paraId="541AA0E1"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100</w:t>
            </w:r>
          </w:p>
        </w:tc>
      </w:tr>
      <w:tr w:rsidR="00490645" w:rsidRPr="00382610" w14:paraId="72A48D48" w14:textId="77777777" w:rsidTr="0095566E">
        <w:tc>
          <w:tcPr>
            <w:tcW w:w="639" w:type="dxa"/>
          </w:tcPr>
          <w:p w14:paraId="7855CD02"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0EA6C183"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vàng</w:t>
            </w:r>
          </w:p>
        </w:tc>
        <w:tc>
          <w:tcPr>
            <w:tcW w:w="3685" w:type="dxa"/>
          </w:tcPr>
          <w:p w14:paraId="2E5A74C4"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Metapenaeus joyneri</w:t>
            </w:r>
          </w:p>
        </w:tc>
        <w:tc>
          <w:tcPr>
            <w:tcW w:w="1985" w:type="dxa"/>
          </w:tcPr>
          <w:p w14:paraId="5F3E4331"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70</w:t>
            </w:r>
          </w:p>
        </w:tc>
      </w:tr>
      <w:tr w:rsidR="00490645" w:rsidRPr="00382610" w14:paraId="60431908" w14:textId="77777777" w:rsidTr="0095566E">
        <w:tc>
          <w:tcPr>
            <w:tcW w:w="639" w:type="dxa"/>
          </w:tcPr>
          <w:p w14:paraId="2DCD053C"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2D4E8EDD"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đuôi xanh</w:t>
            </w:r>
          </w:p>
        </w:tc>
        <w:tc>
          <w:tcPr>
            <w:tcW w:w="3685" w:type="dxa"/>
          </w:tcPr>
          <w:p w14:paraId="39CB7360"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Metapenaeus intermedius</w:t>
            </w:r>
          </w:p>
        </w:tc>
        <w:tc>
          <w:tcPr>
            <w:tcW w:w="1985" w:type="dxa"/>
          </w:tcPr>
          <w:p w14:paraId="4D160177"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95</w:t>
            </w:r>
          </w:p>
        </w:tc>
      </w:tr>
      <w:tr w:rsidR="00490645" w:rsidRPr="00382610" w14:paraId="6BA2907B" w14:textId="77777777" w:rsidTr="0095566E">
        <w:tc>
          <w:tcPr>
            <w:tcW w:w="639" w:type="dxa"/>
          </w:tcPr>
          <w:p w14:paraId="092429D7"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4B65E017"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bạc nghệ</w:t>
            </w:r>
          </w:p>
        </w:tc>
        <w:tc>
          <w:tcPr>
            <w:tcW w:w="3685" w:type="dxa"/>
          </w:tcPr>
          <w:p w14:paraId="1E52BB08"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Metapenaeus tenuipes</w:t>
            </w:r>
          </w:p>
        </w:tc>
        <w:tc>
          <w:tcPr>
            <w:tcW w:w="1985" w:type="dxa"/>
          </w:tcPr>
          <w:p w14:paraId="66DDF23A"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85</w:t>
            </w:r>
          </w:p>
        </w:tc>
      </w:tr>
      <w:tr w:rsidR="00490645" w:rsidRPr="00382610" w14:paraId="02FB7A49" w14:textId="77777777" w:rsidTr="0095566E">
        <w:tc>
          <w:tcPr>
            <w:tcW w:w="639" w:type="dxa"/>
          </w:tcPr>
          <w:p w14:paraId="568DB0B9"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14C19495"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nghệ</w:t>
            </w:r>
          </w:p>
        </w:tc>
        <w:tc>
          <w:tcPr>
            <w:tcW w:w="3685" w:type="dxa"/>
          </w:tcPr>
          <w:p w14:paraId="616DD6C4"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Metapenaeus brevicornis</w:t>
            </w:r>
          </w:p>
        </w:tc>
        <w:tc>
          <w:tcPr>
            <w:tcW w:w="1985" w:type="dxa"/>
          </w:tcPr>
          <w:p w14:paraId="4DD517B6"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90</w:t>
            </w:r>
          </w:p>
        </w:tc>
      </w:tr>
      <w:tr w:rsidR="00490645" w:rsidRPr="00382610" w14:paraId="41F26781" w14:textId="77777777" w:rsidTr="0095566E">
        <w:tc>
          <w:tcPr>
            <w:tcW w:w="639" w:type="dxa"/>
          </w:tcPr>
          <w:p w14:paraId="048EFBD8"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vAlign w:val="bottom"/>
          </w:tcPr>
          <w:p w14:paraId="7C603F38"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choán</w:t>
            </w:r>
          </w:p>
        </w:tc>
        <w:tc>
          <w:tcPr>
            <w:tcW w:w="3685" w:type="dxa"/>
            <w:vAlign w:val="bottom"/>
          </w:tcPr>
          <w:p w14:paraId="13664F90" w14:textId="77777777" w:rsidR="001E5832" w:rsidRPr="00382610" w:rsidRDefault="001E5832" w:rsidP="0095566E">
            <w:pPr>
              <w:spacing w:before="120" w:after="1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Metapenaeopsis barbata</w:t>
            </w:r>
          </w:p>
        </w:tc>
        <w:tc>
          <w:tcPr>
            <w:tcW w:w="1985" w:type="dxa"/>
            <w:vAlign w:val="bottom"/>
          </w:tcPr>
          <w:p w14:paraId="5706FBB0"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80</w:t>
            </w:r>
          </w:p>
        </w:tc>
      </w:tr>
      <w:tr w:rsidR="00490645" w:rsidRPr="00382610" w14:paraId="5F30A7D3" w14:textId="77777777" w:rsidTr="0095566E">
        <w:tc>
          <w:tcPr>
            <w:tcW w:w="639" w:type="dxa"/>
          </w:tcPr>
          <w:p w14:paraId="0B798E2B"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514FB3FA"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he mùa</w:t>
            </w:r>
          </w:p>
        </w:tc>
        <w:tc>
          <w:tcPr>
            <w:tcW w:w="3685" w:type="dxa"/>
          </w:tcPr>
          <w:p w14:paraId="79B86C09"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Penaeus merguiensis</w:t>
            </w:r>
          </w:p>
        </w:tc>
        <w:tc>
          <w:tcPr>
            <w:tcW w:w="1985" w:type="dxa"/>
          </w:tcPr>
          <w:p w14:paraId="33159CE4"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130</w:t>
            </w:r>
          </w:p>
        </w:tc>
      </w:tr>
      <w:tr w:rsidR="00490645" w:rsidRPr="00382610" w14:paraId="5F44405A" w14:textId="77777777" w:rsidTr="0095566E">
        <w:tc>
          <w:tcPr>
            <w:tcW w:w="639" w:type="dxa"/>
          </w:tcPr>
          <w:p w14:paraId="68A3310D"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bCs/>
                <w:color w:val="000000" w:themeColor="text1"/>
                <w:sz w:val="28"/>
                <w:szCs w:val="28"/>
              </w:rPr>
            </w:pPr>
          </w:p>
        </w:tc>
        <w:tc>
          <w:tcPr>
            <w:tcW w:w="2730" w:type="dxa"/>
          </w:tcPr>
          <w:p w14:paraId="579DB309"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sú</w:t>
            </w:r>
          </w:p>
        </w:tc>
        <w:tc>
          <w:tcPr>
            <w:tcW w:w="3685" w:type="dxa"/>
          </w:tcPr>
          <w:p w14:paraId="57EA4F03"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Penaeus monodon</w:t>
            </w:r>
          </w:p>
        </w:tc>
        <w:tc>
          <w:tcPr>
            <w:tcW w:w="1985" w:type="dxa"/>
          </w:tcPr>
          <w:p w14:paraId="52E611C3"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140</w:t>
            </w:r>
          </w:p>
        </w:tc>
      </w:tr>
      <w:tr w:rsidR="00490645" w:rsidRPr="00382610" w14:paraId="302B0B40" w14:textId="77777777" w:rsidTr="0095566E">
        <w:tc>
          <w:tcPr>
            <w:tcW w:w="639" w:type="dxa"/>
          </w:tcPr>
          <w:p w14:paraId="5865A6B8"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4EB9BB82" w14:textId="77777777" w:rsidR="001E5832" w:rsidRPr="00382610" w:rsidRDefault="001E5832" w:rsidP="0095566E">
            <w:pPr>
              <w:spacing w:before="120" w:after="1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Tôm he ấn độ</w:t>
            </w:r>
          </w:p>
        </w:tc>
        <w:tc>
          <w:tcPr>
            <w:tcW w:w="3685" w:type="dxa"/>
          </w:tcPr>
          <w:p w14:paraId="465B3BD3" w14:textId="77777777" w:rsidR="001E5832" w:rsidRPr="00382610" w:rsidRDefault="001E5832" w:rsidP="0095566E">
            <w:pPr>
              <w:spacing w:before="120" w:after="120"/>
              <w:ind w:left="34"/>
              <w:rPr>
                <w:rFonts w:ascii="Times New Roman" w:eastAsia="Calibri" w:hAnsi="Times New Roman" w:cs="Times New Roman"/>
                <w:bCs/>
                <w:i/>
                <w:color w:val="000000" w:themeColor="text1"/>
                <w:sz w:val="28"/>
                <w:szCs w:val="28"/>
              </w:rPr>
            </w:pPr>
            <w:r w:rsidRPr="00382610">
              <w:rPr>
                <w:rFonts w:ascii="Times New Roman" w:eastAsia="Calibri" w:hAnsi="Times New Roman" w:cs="Times New Roman"/>
                <w:i/>
                <w:color w:val="000000" w:themeColor="text1"/>
                <w:sz w:val="28"/>
                <w:szCs w:val="28"/>
              </w:rPr>
              <w:t>Penaeus</w:t>
            </w:r>
            <w:r w:rsidRPr="00382610">
              <w:rPr>
                <w:rFonts w:ascii="Times New Roman" w:eastAsia="Calibri" w:hAnsi="Times New Roman" w:cs="Times New Roman"/>
                <w:bCs/>
                <w:i/>
                <w:color w:val="000000" w:themeColor="text1"/>
                <w:sz w:val="28"/>
                <w:szCs w:val="28"/>
              </w:rPr>
              <w:t xml:space="preserve"> indicus</w:t>
            </w:r>
          </w:p>
        </w:tc>
        <w:tc>
          <w:tcPr>
            <w:tcW w:w="1985" w:type="dxa"/>
          </w:tcPr>
          <w:p w14:paraId="3512E013" w14:textId="77777777" w:rsidR="001E5832" w:rsidRPr="00382610" w:rsidRDefault="001E5832" w:rsidP="0095566E">
            <w:pPr>
              <w:spacing w:before="120" w:after="1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120</w:t>
            </w:r>
          </w:p>
        </w:tc>
      </w:tr>
      <w:tr w:rsidR="00490645" w:rsidRPr="00382610" w14:paraId="38781E27" w14:textId="77777777" w:rsidTr="0095566E">
        <w:tc>
          <w:tcPr>
            <w:tcW w:w="639" w:type="dxa"/>
          </w:tcPr>
          <w:p w14:paraId="7E5B61A0"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12BD2CFE"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he rằn</w:t>
            </w:r>
          </w:p>
        </w:tc>
        <w:tc>
          <w:tcPr>
            <w:tcW w:w="3685" w:type="dxa"/>
          </w:tcPr>
          <w:p w14:paraId="7E73B51B"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Penaeus semisulcatus</w:t>
            </w:r>
          </w:p>
        </w:tc>
        <w:tc>
          <w:tcPr>
            <w:tcW w:w="1985" w:type="dxa"/>
          </w:tcPr>
          <w:p w14:paraId="37F7CCC9"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5D2FA6F7" w14:textId="77777777" w:rsidTr="0095566E">
        <w:tc>
          <w:tcPr>
            <w:tcW w:w="639" w:type="dxa"/>
          </w:tcPr>
          <w:p w14:paraId="73297D8E"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19C2A40E"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he nhật</w:t>
            </w:r>
          </w:p>
        </w:tc>
        <w:tc>
          <w:tcPr>
            <w:tcW w:w="3685" w:type="dxa"/>
          </w:tcPr>
          <w:p w14:paraId="5B1C5D1D"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Penaeus japonicus</w:t>
            </w:r>
          </w:p>
        </w:tc>
        <w:tc>
          <w:tcPr>
            <w:tcW w:w="1985" w:type="dxa"/>
          </w:tcPr>
          <w:p w14:paraId="6A2D0BEE"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703F76C1" w14:textId="77777777" w:rsidTr="0095566E">
        <w:tc>
          <w:tcPr>
            <w:tcW w:w="639" w:type="dxa"/>
          </w:tcPr>
          <w:p w14:paraId="08253517"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tcPr>
          <w:p w14:paraId="1672614A"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hùm ma</w:t>
            </w:r>
          </w:p>
        </w:tc>
        <w:tc>
          <w:tcPr>
            <w:tcW w:w="3685" w:type="dxa"/>
          </w:tcPr>
          <w:p w14:paraId="3D0B149F" w14:textId="77777777" w:rsidR="001E5832" w:rsidRPr="00382610" w:rsidRDefault="001E5832" w:rsidP="0095566E">
            <w:pPr>
              <w:spacing w:before="120" w:after="120"/>
              <w:ind w:left="34"/>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Panulirus penicillatus</w:t>
            </w:r>
          </w:p>
        </w:tc>
        <w:tc>
          <w:tcPr>
            <w:tcW w:w="1985" w:type="dxa"/>
          </w:tcPr>
          <w:p w14:paraId="6D22EF33"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16400B8C" w14:textId="77777777" w:rsidTr="0095566E">
        <w:tc>
          <w:tcPr>
            <w:tcW w:w="639" w:type="dxa"/>
          </w:tcPr>
          <w:p w14:paraId="4DBBB449"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bCs/>
                <w:color w:val="000000" w:themeColor="text1"/>
                <w:sz w:val="28"/>
                <w:szCs w:val="28"/>
              </w:rPr>
            </w:pPr>
          </w:p>
        </w:tc>
        <w:tc>
          <w:tcPr>
            <w:tcW w:w="2730" w:type="dxa"/>
          </w:tcPr>
          <w:p w14:paraId="35003D32" w14:textId="77777777" w:rsidR="001E5832" w:rsidRPr="00382610" w:rsidRDefault="001E5832" w:rsidP="0095566E">
            <w:pPr>
              <w:spacing w:before="120" w:after="1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Tôm hùm lông</w:t>
            </w:r>
          </w:p>
        </w:tc>
        <w:tc>
          <w:tcPr>
            <w:tcW w:w="3685" w:type="dxa"/>
          </w:tcPr>
          <w:p w14:paraId="6538777C" w14:textId="77777777" w:rsidR="001E5832" w:rsidRPr="00382610" w:rsidRDefault="001E5832" w:rsidP="0095566E">
            <w:pPr>
              <w:spacing w:before="120" w:after="120"/>
              <w:ind w:left="34"/>
              <w:rPr>
                <w:rFonts w:ascii="Times New Roman" w:eastAsia="Calibri" w:hAnsi="Times New Roman" w:cs="Times New Roman"/>
                <w:bCs/>
                <w:i/>
                <w:color w:val="000000" w:themeColor="text1"/>
                <w:sz w:val="28"/>
                <w:szCs w:val="28"/>
              </w:rPr>
            </w:pPr>
            <w:r w:rsidRPr="00382610">
              <w:rPr>
                <w:rFonts w:ascii="Times New Roman" w:eastAsia="Calibri" w:hAnsi="Times New Roman" w:cs="Times New Roman"/>
                <w:bCs/>
                <w:i/>
                <w:color w:val="000000" w:themeColor="text1"/>
                <w:sz w:val="28"/>
                <w:szCs w:val="28"/>
              </w:rPr>
              <w:t>Panulirus stimpsoni</w:t>
            </w:r>
          </w:p>
        </w:tc>
        <w:tc>
          <w:tcPr>
            <w:tcW w:w="1985" w:type="dxa"/>
          </w:tcPr>
          <w:p w14:paraId="424CC576" w14:textId="77777777" w:rsidR="001E5832" w:rsidRPr="00382610" w:rsidRDefault="001E5832" w:rsidP="0095566E">
            <w:pPr>
              <w:spacing w:before="120" w:after="1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160</w:t>
            </w:r>
          </w:p>
        </w:tc>
      </w:tr>
      <w:tr w:rsidR="00B90573" w:rsidRPr="00B90573" w14:paraId="041E2821" w14:textId="77777777" w:rsidTr="0095566E">
        <w:tc>
          <w:tcPr>
            <w:tcW w:w="639" w:type="dxa"/>
          </w:tcPr>
          <w:p w14:paraId="3207BEDF" w14:textId="77777777" w:rsidR="001E5832" w:rsidRPr="00B90573" w:rsidRDefault="001E5832" w:rsidP="0095566E">
            <w:pPr>
              <w:numPr>
                <w:ilvl w:val="0"/>
                <w:numId w:val="11"/>
              </w:numPr>
              <w:spacing w:before="120" w:after="120" w:line="276" w:lineRule="auto"/>
              <w:ind w:left="170" w:firstLine="0"/>
              <w:jc w:val="center"/>
              <w:rPr>
                <w:rFonts w:ascii="Times New Roman" w:eastAsia="Calibri" w:hAnsi="Times New Roman" w:cs="Times New Roman"/>
                <w:bCs/>
                <w:color w:val="EE0000"/>
                <w:sz w:val="28"/>
                <w:szCs w:val="28"/>
              </w:rPr>
            </w:pPr>
          </w:p>
        </w:tc>
        <w:tc>
          <w:tcPr>
            <w:tcW w:w="2730" w:type="dxa"/>
            <w:vAlign w:val="bottom"/>
          </w:tcPr>
          <w:p w14:paraId="6E322FA6" w14:textId="0DB0F0FD" w:rsidR="001E5832" w:rsidRPr="00B90573" w:rsidRDefault="001E5832" w:rsidP="0095566E">
            <w:pPr>
              <w:spacing w:before="120" w:after="120"/>
              <w:rPr>
                <w:rFonts w:ascii="Times New Roman" w:eastAsia="Calibri" w:hAnsi="Times New Roman" w:cs="Times New Roman"/>
                <w:color w:val="EE0000"/>
                <w:sz w:val="28"/>
                <w:szCs w:val="28"/>
                <w:vertAlign w:val="superscript"/>
                <w:lang w:val="vi-VN"/>
              </w:rPr>
            </w:pPr>
            <w:r w:rsidRPr="00B90573">
              <w:rPr>
                <w:rFonts w:ascii="Times New Roman" w:eastAsia="Calibri" w:hAnsi="Times New Roman" w:cs="Times New Roman"/>
                <w:color w:val="EE0000"/>
                <w:sz w:val="28"/>
                <w:szCs w:val="28"/>
              </w:rPr>
              <w:t>Tôm sắt cứng</w:t>
            </w:r>
            <w:r w:rsidR="00943D8C" w:rsidRPr="00B90573">
              <w:rPr>
                <w:rFonts w:ascii="Times New Roman" w:hAnsi="Times New Roman" w:cs="Times New Roman"/>
                <w:color w:val="EE0000"/>
                <w:sz w:val="28"/>
                <w:szCs w:val="28"/>
                <w:vertAlign w:val="superscript"/>
                <w:lang w:val="vi-VN"/>
              </w:rPr>
              <w:t>(*)</w:t>
            </w:r>
          </w:p>
        </w:tc>
        <w:tc>
          <w:tcPr>
            <w:tcW w:w="3685" w:type="dxa"/>
            <w:vAlign w:val="bottom"/>
          </w:tcPr>
          <w:p w14:paraId="165AEDD1" w14:textId="77777777" w:rsidR="001E5832" w:rsidRPr="00B90573" w:rsidRDefault="001E5832" w:rsidP="0095566E">
            <w:pPr>
              <w:spacing w:before="120" w:after="120"/>
              <w:rPr>
                <w:rFonts w:ascii="Times New Roman" w:eastAsia="Calibri" w:hAnsi="Times New Roman" w:cs="Times New Roman"/>
                <w:i/>
                <w:color w:val="EE0000"/>
                <w:sz w:val="28"/>
                <w:szCs w:val="28"/>
              </w:rPr>
            </w:pPr>
            <w:r w:rsidRPr="00B90573">
              <w:rPr>
                <w:rFonts w:ascii="Times New Roman" w:eastAsia="Calibri" w:hAnsi="Times New Roman" w:cs="Times New Roman"/>
                <w:i/>
                <w:color w:val="EE0000"/>
                <w:sz w:val="28"/>
                <w:szCs w:val="28"/>
              </w:rPr>
              <w:t>Parapenaeopsis hardwickii</w:t>
            </w:r>
          </w:p>
        </w:tc>
        <w:tc>
          <w:tcPr>
            <w:tcW w:w="1985" w:type="dxa"/>
            <w:vAlign w:val="bottom"/>
          </w:tcPr>
          <w:p w14:paraId="39621DCE" w14:textId="77777777" w:rsidR="001E5832" w:rsidRPr="00B90573" w:rsidRDefault="001E5832" w:rsidP="0095566E">
            <w:pPr>
              <w:spacing w:before="120" w:after="120"/>
              <w:jc w:val="center"/>
              <w:rPr>
                <w:rFonts w:ascii="Times New Roman" w:eastAsia="Calibri" w:hAnsi="Times New Roman" w:cs="Times New Roman"/>
                <w:color w:val="EE0000"/>
                <w:sz w:val="28"/>
                <w:szCs w:val="28"/>
              </w:rPr>
            </w:pPr>
            <w:r w:rsidRPr="00B90573">
              <w:rPr>
                <w:rFonts w:ascii="Times New Roman" w:eastAsia="Calibri" w:hAnsi="Times New Roman" w:cs="Times New Roman"/>
                <w:color w:val="EE0000"/>
                <w:sz w:val="28"/>
                <w:szCs w:val="28"/>
              </w:rPr>
              <w:t>70</w:t>
            </w:r>
          </w:p>
        </w:tc>
      </w:tr>
      <w:tr w:rsidR="00490645" w:rsidRPr="00382610" w14:paraId="05F8AF13" w14:textId="77777777" w:rsidTr="0095566E">
        <w:tc>
          <w:tcPr>
            <w:tcW w:w="639" w:type="dxa"/>
          </w:tcPr>
          <w:p w14:paraId="13F6279F"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bCs/>
                <w:color w:val="000000" w:themeColor="text1"/>
                <w:sz w:val="28"/>
                <w:szCs w:val="28"/>
              </w:rPr>
            </w:pPr>
          </w:p>
        </w:tc>
        <w:tc>
          <w:tcPr>
            <w:tcW w:w="2730" w:type="dxa"/>
            <w:vAlign w:val="bottom"/>
          </w:tcPr>
          <w:p w14:paraId="655AC9FD"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sắt rằn</w:t>
            </w:r>
          </w:p>
        </w:tc>
        <w:tc>
          <w:tcPr>
            <w:tcW w:w="3685" w:type="dxa"/>
            <w:vAlign w:val="bottom"/>
          </w:tcPr>
          <w:p w14:paraId="6703D6D5" w14:textId="77777777" w:rsidR="001E5832" w:rsidRPr="00382610" w:rsidRDefault="001E5832" w:rsidP="0095566E">
            <w:pPr>
              <w:spacing w:before="120" w:after="1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Parapenaeopsis sculptitis</w:t>
            </w:r>
          </w:p>
        </w:tc>
        <w:tc>
          <w:tcPr>
            <w:tcW w:w="1985" w:type="dxa"/>
            <w:vAlign w:val="bottom"/>
          </w:tcPr>
          <w:p w14:paraId="1955A71C"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110</w:t>
            </w:r>
          </w:p>
        </w:tc>
      </w:tr>
      <w:tr w:rsidR="00490645" w:rsidRPr="00382610" w14:paraId="37B5E2B3" w14:textId="77777777" w:rsidTr="0095566E">
        <w:trPr>
          <w:trHeight w:val="90"/>
        </w:trPr>
        <w:tc>
          <w:tcPr>
            <w:tcW w:w="639" w:type="dxa"/>
            <w:vAlign w:val="bottom"/>
          </w:tcPr>
          <w:p w14:paraId="30610D79"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vAlign w:val="bottom"/>
          </w:tcPr>
          <w:p w14:paraId="164E9CD2"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tít nepa</w:t>
            </w:r>
          </w:p>
        </w:tc>
        <w:tc>
          <w:tcPr>
            <w:tcW w:w="3685" w:type="dxa"/>
            <w:vAlign w:val="bottom"/>
          </w:tcPr>
          <w:p w14:paraId="60E2F12A" w14:textId="77777777" w:rsidR="001E5832" w:rsidRPr="00382610" w:rsidRDefault="001E5832" w:rsidP="0095566E">
            <w:pPr>
              <w:spacing w:before="120" w:after="1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Miyakaea nepa</w:t>
            </w:r>
          </w:p>
        </w:tc>
        <w:tc>
          <w:tcPr>
            <w:tcW w:w="1985" w:type="dxa"/>
            <w:vAlign w:val="bottom"/>
          </w:tcPr>
          <w:p w14:paraId="7D4AC008"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110</w:t>
            </w:r>
          </w:p>
        </w:tc>
      </w:tr>
      <w:tr w:rsidR="001E5832" w:rsidRPr="00382610" w14:paraId="78E6395C" w14:textId="77777777" w:rsidTr="0095566E">
        <w:trPr>
          <w:trHeight w:val="90"/>
        </w:trPr>
        <w:tc>
          <w:tcPr>
            <w:tcW w:w="639" w:type="dxa"/>
            <w:vAlign w:val="bottom"/>
          </w:tcPr>
          <w:p w14:paraId="57C6C72A" w14:textId="77777777" w:rsidR="001E5832" w:rsidRPr="00382610" w:rsidRDefault="001E5832" w:rsidP="0095566E">
            <w:pPr>
              <w:numPr>
                <w:ilvl w:val="0"/>
                <w:numId w:val="11"/>
              </w:numPr>
              <w:spacing w:before="120" w:after="120" w:line="276" w:lineRule="auto"/>
              <w:ind w:left="170" w:firstLine="0"/>
              <w:jc w:val="center"/>
              <w:rPr>
                <w:rFonts w:ascii="Times New Roman" w:eastAsia="Calibri" w:hAnsi="Times New Roman" w:cs="Times New Roman"/>
                <w:color w:val="000000" w:themeColor="text1"/>
                <w:sz w:val="28"/>
                <w:szCs w:val="28"/>
              </w:rPr>
            </w:pPr>
          </w:p>
        </w:tc>
        <w:tc>
          <w:tcPr>
            <w:tcW w:w="2730" w:type="dxa"/>
            <w:vAlign w:val="bottom"/>
          </w:tcPr>
          <w:p w14:paraId="7FD383CD"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tít</w:t>
            </w:r>
          </w:p>
        </w:tc>
        <w:tc>
          <w:tcPr>
            <w:tcW w:w="3685" w:type="dxa"/>
            <w:vAlign w:val="bottom"/>
          </w:tcPr>
          <w:p w14:paraId="70743EBD"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i/>
                <w:color w:val="000000" w:themeColor="text1"/>
                <w:sz w:val="28"/>
                <w:szCs w:val="28"/>
              </w:rPr>
              <w:t>Harpiosquilla harpax</w:t>
            </w:r>
          </w:p>
        </w:tc>
        <w:tc>
          <w:tcPr>
            <w:tcW w:w="1985" w:type="dxa"/>
            <w:vAlign w:val="bottom"/>
          </w:tcPr>
          <w:p w14:paraId="3697CED3"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160</w:t>
            </w:r>
          </w:p>
        </w:tc>
      </w:tr>
    </w:tbl>
    <w:p w14:paraId="33336DEB" w14:textId="77777777" w:rsidR="001E5832" w:rsidRPr="00382610" w:rsidRDefault="001E5832" w:rsidP="001E5832">
      <w:pPr>
        <w:spacing w:before="20" w:after="20"/>
        <w:rPr>
          <w:rFonts w:ascii="Times New Roman" w:eastAsia="Calibri" w:hAnsi="Times New Roman" w:cs="Times New Roman"/>
          <w:b/>
          <w:color w:val="000000" w:themeColor="text1"/>
          <w:sz w:val="28"/>
          <w:szCs w:val="28"/>
        </w:rPr>
      </w:pPr>
    </w:p>
    <w:p w14:paraId="570C8EA3" w14:textId="77777777" w:rsidR="001E5832" w:rsidRPr="00382610" w:rsidRDefault="001E5832" w:rsidP="001E5832">
      <w:pPr>
        <w:spacing w:before="20" w:after="20"/>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 Tôm nước ngọt: (Tính từ hốc mắt đến cuối đốt đuôi) </w:t>
      </w:r>
    </w:p>
    <w:p w14:paraId="17C8DAE2" w14:textId="77777777" w:rsidR="001E5832" w:rsidRPr="00382610" w:rsidRDefault="001E5832" w:rsidP="001E5832">
      <w:pPr>
        <w:spacing w:before="20" w:after="20"/>
        <w:rPr>
          <w:rFonts w:ascii="Times New Roman" w:eastAsia="Calibri" w:hAnsi="Times New Roman" w:cs="Times New Roman"/>
          <w:color w:val="000000" w:themeColor="text1"/>
          <w:sz w:val="28"/>
          <w:szCs w:val="28"/>
        </w:rPr>
      </w:pPr>
    </w:p>
    <w:tbl>
      <w:tblPr>
        <w:tblW w:w="9039"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Pr>
      <w:tblGrid>
        <w:gridCol w:w="675"/>
        <w:gridCol w:w="2268"/>
        <w:gridCol w:w="3261"/>
        <w:gridCol w:w="2835"/>
      </w:tblGrid>
      <w:tr w:rsidR="00490645" w:rsidRPr="00382610" w14:paraId="446AB26E" w14:textId="77777777" w:rsidTr="0095566E">
        <w:tc>
          <w:tcPr>
            <w:tcW w:w="675" w:type="dxa"/>
            <w:tcBorders>
              <w:top w:val="single" w:sz="6" w:space="0" w:color="000000"/>
              <w:left w:val="single" w:sz="6" w:space="0" w:color="000000"/>
              <w:bottom w:val="single" w:sz="6" w:space="0" w:color="000000"/>
              <w:right w:val="single" w:sz="6" w:space="0" w:color="000000"/>
            </w:tcBorders>
            <w:vAlign w:val="center"/>
          </w:tcPr>
          <w:p w14:paraId="0F81D783" w14:textId="77777777" w:rsidR="001E5832" w:rsidRPr="00382610" w:rsidRDefault="001E5832" w:rsidP="0095566E">
            <w:pPr>
              <w:spacing w:before="20" w:after="2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TT</w:t>
            </w:r>
          </w:p>
        </w:tc>
        <w:tc>
          <w:tcPr>
            <w:tcW w:w="2268" w:type="dxa"/>
            <w:tcBorders>
              <w:top w:val="single" w:sz="6" w:space="0" w:color="000000"/>
              <w:left w:val="single" w:sz="6" w:space="0" w:color="000000"/>
              <w:bottom w:val="single" w:sz="6" w:space="0" w:color="000000"/>
              <w:right w:val="single" w:sz="6" w:space="0" w:color="000000"/>
            </w:tcBorders>
            <w:vAlign w:val="center"/>
          </w:tcPr>
          <w:p w14:paraId="0335740A" w14:textId="77777777" w:rsidR="001E5832" w:rsidRPr="00382610" w:rsidRDefault="001E5832" w:rsidP="0095566E">
            <w:pPr>
              <w:spacing w:before="20" w:after="2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Tên Việt Nam </w:t>
            </w:r>
          </w:p>
        </w:tc>
        <w:tc>
          <w:tcPr>
            <w:tcW w:w="3261" w:type="dxa"/>
            <w:tcBorders>
              <w:top w:val="single" w:sz="6" w:space="0" w:color="000000"/>
              <w:left w:val="single" w:sz="6" w:space="0" w:color="000000"/>
              <w:bottom w:val="single" w:sz="6" w:space="0" w:color="000000"/>
              <w:right w:val="single" w:sz="6" w:space="0" w:color="000000"/>
            </w:tcBorders>
            <w:vAlign w:val="center"/>
          </w:tcPr>
          <w:p w14:paraId="34B166FF" w14:textId="77777777" w:rsidR="001E5832" w:rsidRPr="00382610" w:rsidRDefault="001E5832" w:rsidP="0095566E">
            <w:pPr>
              <w:spacing w:before="20" w:after="20"/>
              <w:ind w:left="34"/>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Tên khoa học</w:t>
            </w:r>
          </w:p>
        </w:tc>
        <w:tc>
          <w:tcPr>
            <w:tcW w:w="2835" w:type="dxa"/>
            <w:tcBorders>
              <w:top w:val="single" w:sz="6" w:space="0" w:color="000000"/>
              <w:left w:val="single" w:sz="6" w:space="0" w:color="000000"/>
              <w:bottom w:val="single" w:sz="6" w:space="0" w:color="000000"/>
              <w:right w:val="single" w:sz="6" w:space="0" w:color="000000"/>
            </w:tcBorders>
            <w:vAlign w:val="center"/>
          </w:tcPr>
          <w:p w14:paraId="14C9036F" w14:textId="77777777" w:rsidR="001E5832" w:rsidRPr="00382610" w:rsidRDefault="001E5832" w:rsidP="0095566E">
            <w:pPr>
              <w:spacing w:before="20" w:after="2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Chiều dài nhỏ nhất </w:t>
            </w:r>
          </w:p>
          <w:p w14:paraId="7E9565AE" w14:textId="77777777" w:rsidR="001E5832" w:rsidRPr="00382610" w:rsidRDefault="001E5832" w:rsidP="0095566E">
            <w:pPr>
              <w:spacing w:before="20" w:after="2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cho phép khai thác </w:t>
            </w:r>
            <w:r w:rsidRPr="00382610">
              <w:rPr>
                <w:rFonts w:ascii="Times New Roman" w:eastAsia="Calibri" w:hAnsi="Times New Roman" w:cs="Times New Roman"/>
                <w:color w:val="000000" w:themeColor="text1"/>
                <w:sz w:val="28"/>
                <w:szCs w:val="28"/>
              </w:rPr>
              <w:t>(mm)</w:t>
            </w:r>
          </w:p>
        </w:tc>
      </w:tr>
      <w:tr w:rsidR="00490645" w:rsidRPr="00382610" w14:paraId="2D3FC0F6" w14:textId="77777777" w:rsidTr="0095566E">
        <w:tc>
          <w:tcPr>
            <w:tcW w:w="675" w:type="dxa"/>
            <w:tcBorders>
              <w:top w:val="single" w:sz="6" w:space="0" w:color="000000"/>
              <w:left w:val="single" w:sz="6" w:space="0" w:color="000000"/>
              <w:bottom w:val="single" w:sz="6" w:space="0" w:color="000000"/>
              <w:right w:val="single" w:sz="6" w:space="0" w:color="000000"/>
            </w:tcBorders>
            <w:vAlign w:val="center"/>
          </w:tcPr>
          <w:p w14:paraId="4C4C074B"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w:t>
            </w:r>
          </w:p>
        </w:tc>
        <w:tc>
          <w:tcPr>
            <w:tcW w:w="2268" w:type="dxa"/>
            <w:tcBorders>
              <w:top w:val="single" w:sz="6" w:space="0" w:color="000000"/>
              <w:left w:val="single" w:sz="6" w:space="0" w:color="000000"/>
              <w:bottom w:val="single" w:sz="6" w:space="0" w:color="000000"/>
              <w:right w:val="single" w:sz="6" w:space="0" w:color="000000"/>
            </w:tcBorders>
          </w:tcPr>
          <w:p w14:paraId="1BC0A037"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Tôm càng xanh</w:t>
            </w:r>
          </w:p>
        </w:tc>
        <w:tc>
          <w:tcPr>
            <w:tcW w:w="3261" w:type="dxa"/>
            <w:tcBorders>
              <w:top w:val="single" w:sz="6" w:space="0" w:color="000000"/>
              <w:left w:val="single" w:sz="6" w:space="0" w:color="000000"/>
              <w:bottom w:val="single" w:sz="6" w:space="0" w:color="000000"/>
              <w:right w:val="single" w:sz="6" w:space="0" w:color="000000"/>
            </w:tcBorders>
          </w:tcPr>
          <w:p w14:paraId="47CF1AE6" w14:textId="77777777" w:rsidR="001E5832" w:rsidRPr="00382610" w:rsidRDefault="001E5832" w:rsidP="0095566E">
            <w:pPr>
              <w:spacing w:before="120" w:after="120"/>
              <w:rPr>
                <w:rFonts w:ascii="Times New Roman" w:eastAsia="Calibri" w:hAnsi="Times New Roman" w:cs="Times New Roman"/>
                <w:color w:val="000000" w:themeColor="text1"/>
                <w:sz w:val="28"/>
                <w:szCs w:val="28"/>
              </w:rPr>
            </w:pPr>
            <w:r w:rsidRPr="00382610">
              <w:rPr>
                <w:rFonts w:ascii="Times New Roman" w:eastAsia="Calibri" w:hAnsi="Times New Roman" w:cs="Times New Roman"/>
                <w:i/>
                <w:color w:val="000000" w:themeColor="text1"/>
                <w:sz w:val="28"/>
                <w:szCs w:val="28"/>
              </w:rPr>
              <w:t>Macrobrachium rosenbergii</w:t>
            </w:r>
          </w:p>
        </w:tc>
        <w:tc>
          <w:tcPr>
            <w:tcW w:w="2835" w:type="dxa"/>
            <w:tcBorders>
              <w:top w:val="single" w:sz="6" w:space="0" w:color="000000"/>
              <w:left w:val="single" w:sz="6" w:space="0" w:color="000000"/>
              <w:bottom w:val="single" w:sz="6" w:space="0" w:color="000000"/>
              <w:right w:val="single" w:sz="6" w:space="0" w:color="000000"/>
            </w:tcBorders>
          </w:tcPr>
          <w:p w14:paraId="6F47B6E1" w14:textId="77777777" w:rsidR="001E5832" w:rsidRPr="00382610" w:rsidRDefault="001E5832" w:rsidP="0095566E">
            <w:pPr>
              <w:spacing w:before="120" w:after="1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100</w:t>
            </w:r>
          </w:p>
        </w:tc>
      </w:tr>
    </w:tbl>
    <w:p w14:paraId="01DA7483" w14:textId="77777777" w:rsidR="001E5832" w:rsidRPr="00382610" w:rsidRDefault="001E5832" w:rsidP="001E5832">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w:t>
      </w:r>
    </w:p>
    <w:p w14:paraId="34B48295" w14:textId="77777777" w:rsidR="001E5832" w:rsidRPr="00382610" w:rsidRDefault="001E5832" w:rsidP="001E5832">
      <w:pPr>
        <w:spacing w:before="20" w:after="20"/>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4. Các loài thuỷ sản biển:</w:t>
      </w:r>
    </w:p>
    <w:tbl>
      <w:tblPr>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6"/>
        <w:gridCol w:w="2347"/>
        <w:gridCol w:w="3111"/>
        <w:gridCol w:w="1116"/>
        <w:gridCol w:w="1719"/>
      </w:tblGrid>
      <w:tr w:rsidR="00490645" w:rsidRPr="00382610" w14:paraId="7C8CD185" w14:textId="77777777" w:rsidTr="0095566E">
        <w:trPr>
          <w:tblHeader/>
        </w:trPr>
        <w:tc>
          <w:tcPr>
            <w:tcW w:w="746" w:type="dxa"/>
            <w:vAlign w:val="center"/>
          </w:tcPr>
          <w:p w14:paraId="0C02626E"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TT</w:t>
            </w:r>
          </w:p>
        </w:tc>
        <w:tc>
          <w:tcPr>
            <w:tcW w:w="2347" w:type="dxa"/>
            <w:vAlign w:val="center"/>
          </w:tcPr>
          <w:p w14:paraId="5286C756" w14:textId="77777777" w:rsidR="001E5832" w:rsidRPr="00382610" w:rsidRDefault="001E5832" w:rsidP="0095566E">
            <w:pPr>
              <w:ind w:left="34"/>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Tên Việt Nam</w:t>
            </w:r>
          </w:p>
        </w:tc>
        <w:tc>
          <w:tcPr>
            <w:tcW w:w="3111" w:type="dxa"/>
            <w:vAlign w:val="center"/>
          </w:tcPr>
          <w:p w14:paraId="179A22FC"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Tên khoa học</w:t>
            </w:r>
          </w:p>
        </w:tc>
        <w:tc>
          <w:tcPr>
            <w:tcW w:w="1116" w:type="dxa"/>
            <w:vAlign w:val="center"/>
          </w:tcPr>
          <w:p w14:paraId="0F3CD0E0"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Chiều dài đo</w:t>
            </w:r>
          </w:p>
        </w:tc>
        <w:tc>
          <w:tcPr>
            <w:tcW w:w="1719" w:type="dxa"/>
            <w:vAlign w:val="center"/>
          </w:tcPr>
          <w:p w14:paraId="2B25E51D" w14:textId="77777777" w:rsidR="001E5832" w:rsidRPr="00382610" w:rsidRDefault="001E5832" w:rsidP="0095566E">
            <w:pPr>
              <w:ind w:left="-98" w:right="-11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Chiều dài </w:t>
            </w:r>
          </w:p>
          <w:p w14:paraId="67D344CD" w14:textId="77777777" w:rsidR="001E5832" w:rsidRPr="00382610" w:rsidRDefault="001E5832" w:rsidP="0095566E">
            <w:pPr>
              <w:ind w:left="-98" w:right="-11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nhỏ nhất </w:t>
            </w:r>
          </w:p>
          <w:p w14:paraId="2F036050" w14:textId="77777777" w:rsidR="001E5832" w:rsidRPr="00382610" w:rsidRDefault="001E5832" w:rsidP="0095566E">
            <w:pPr>
              <w:ind w:left="-98" w:right="-11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cho phép </w:t>
            </w:r>
          </w:p>
          <w:p w14:paraId="2F92AFDC" w14:textId="77777777" w:rsidR="001E5832" w:rsidRPr="00382610" w:rsidRDefault="001E5832" w:rsidP="0095566E">
            <w:pPr>
              <w:ind w:left="-98" w:right="-11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khai thác </w:t>
            </w:r>
          </w:p>
          <w:p w14:paraId="297159C0" w14:textId="77777777" w:rsidR="001E5832" w:rsidRPr="00382610" w:rsidRDefault="001E5832" w:rsidP="0095566E">
            <w:pPr>
              <w:ind w:left="-98" w:right="-11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color w:val="000000" w:themeColor="text1"/>
                <w:sz w:val="28"/>
                <w:szCs w:val="28"/>
              </w:rPr>
              <w:t>(mm)</w:t>
            </w:r>
          </w:p>
        </w:tc>
      </w:tr>
      <w:tr w:rsidR="00B90573" w:rsidRPr="00B90573" w14:paraId="78BAE601" w14:textId="77777777" w:rsidTr="0095566E">
        <w:tc>
          <w:tcPr>
            <w:tcW w:w="746" w:type="dxa"/>
            <w:vAlign w:val="center"/>
          </w:tcPr>
          <w:p w14:paraId="414ED30D" w14:textId="77777777" w:rsidR="001E5832" w:rsidRPr="00B90573" w:rsidRDefault="001E5832" w:rsidP="0095566E">
            <w:pPr>
              <w:numPr>
                <w:ilvl w:val="0"/>
                <w:numId w:val="12"/>
              </w:numPr>
              <w:spacing w:before="80" w:after="80" w:line="276" w:lineRule="auto"/>
              <w:ind w:left="227" w:firstLine="0"/>
              <w:jc w:val="center"/>
              <w:rPr>
                <w:rFonts w:ascii="Times New Roman" w:eastAsia="Calibri" w:hAnsi="Times New Roman" w:cs="Times New Roman"/>
                <w:bCs/>
                <w:color w:val="EE0000"/>
                <w:sz w:val="28"/>
                <w:szCs w:val="28"/>
              </w:rPr>
            </w:pPr>
          </w:p>
        </w:tc>
        <w:tc>
          <w:tcPr>
            <w:tcW w:w="2347" w:type="dxa"/>
            <w:vAlign w:val="center"/>
          </w:tcPr>
          <w:p w14:paraId="08037D9B" w14:textId="64CDDA67" w:rsidR="001E5832" w:rsidRPr="00B90573" w:rsidRDefault="001E5832" w:rsidP="0095566E">
            <w:pPr>
              <w:spacing w:before="80" w:after="80"/>
              <w:ind w:left="34"/>
              <w:rPr>
                <w:rFonts w:ascii="Times New Roman" w:eastAsia="Calibri" w:hAnsi="Times New Roman" w:cs="Times New Roman"/>
                <w:bCs/>
                <w:color w:val="EE0000"/>
                <w:sz w:val="28"/>
                <w:szCs w:val="28"/>
                <w:vertAlign w:val="superscript"/>
                <w:lang w:val="vi-VN"/>
              </w:rPr>
            </w:pPr>
            <w:r w:rsidRPr="00B90573">
              <w:rPr>
                <w:rFonts w:ascii="Times New Roman" w:eastAsia="Calibri" w:hAnsi="Times New Roman" w:cs="Times New Roman"/>
                <w:bCs/>
                <w:color w:val="EE0000"/>
                <w:sz w:val="28"/>
                <w:szCs w:val="28"/>
              </w:rPr>
              <w:t>Mực ống</w:t>
            </w:r>
            <w:r w:rsidR="00943D8C" w:rsidRPr="00B90573">
              <w:rPr>
                <w:rFonts w:ascii="Times New Roman" w:eastAsia="Calibri" w:hAnsi="Times New Roman" w:cs="Times New Roman"/>
                <w:bCs/>
                <w:color w:val="EE0000"/>
                <w:sz w:val="28"/>
                <w:szCs w:val="28"/>
                <w:vertAlign w:val="superscript"/>
                <w:lang w:val="vi-VN"/>
              </w:rPr>
              <w:t>(*)</w:t>
            </w:r>
          </w:p>
        </w:tc>
        <w:tc>
          <w:tcPr>
            <w:tcW w:w="3111" w:type="dxa"/>
          </w:tcPr>
          <w:p w14:paraId="08F65BA9" w14:textId="77777777" w:rsidR="001E5832" w:rsidRPr="00B90573" w:rsidRDefault="001E5832" w:rsidP="0095566E">
            <w:pPr>
              <w:spacing w:before="80" w:after="80"/>
              <w:rPr>
                <w:rFonts w:ascii="Times New Roman" w:eastAsia="Calibri" w:hAnsi="Times New Roman" w:cs="Times New Roman"/>
                <w:bCs/>
                <w:i/>
                <w:color w:val="EE0000"/>
                <w:sz w:val="28"/>
                <w:szCs w:val="28"/>
              </w:rPr>
            </w:pPr>
            <w:r w:rsidRPr="00B90573">
              <w:rPr>
                <w:rFonts w:ascii="Times New Roman" w:eastAsia="Calibri" w:hAnsi="Times New Roman" w:cs="Times New Roman"/>
                <w:bCs/>
                <w:i/>
                <w:color w:val="EE0000"/>
                <w:sz w:val="28"/>
                <w:szCs w:val="28"/>
              </w:rPr>
              <w:t>Loligo edulis</w:t>
            </w:r>
          </w:p>
          <w:p w14:paraId="6E270648" w14:textId="77777777" w:rsidR="001E5832" w:rsidRPr="00B90573" w:rsidRDefault="001E5832" w:rsidP="0095566E">
            <w:pPr>
              <w:spacing w:before="80" w:after="80"/>
              <w:rPr>
                <w:rFonts w:ascii="Times New Roman" w:eastAsia="Calibri" w:hAnsi="Times New Roman" w:cs="Times New Roman"/>
                <w:bCs/>
                <w:i/>
                <w:color w:val="EE0000"/>
                <w:sz w:val="28"/>
                <w:szCs w:val="28"/>
              </w:rPr>
            </w:pPr>
            <w:r w:rsidRPr="00B90573">
              <w:rPr>
                <w:rFonts w:ascii="Times New Roman" w:eastAsia="Calibri" w:hAnsi="Times New Roman" w:cs="Times New Roman"/>
                <w:bCs/>
                <w:i/>
                <w:color w:val="EE0000"/>
                <w:sz w:val="28"/>
                <w:szCs w:val="28"/>
              </w:rPr>
              <w:t>Loligo chinensis</w:t>
            </w:r>
          </w:p>
        </w:tc>
        <w:tc>
          <w:tcPr>
            <w:tcW w:w="1116" w:type="dxa"/>
          </w:tcPr>
          <w:p w14:paraId="6A28F895" w14:textId="77777777" w:rsidR="001E5832" w:rsidRPr="00B90573" w:rsidRDefault="001E5832" w:rsidP="0095566E">
            <w:pPr>
              <w:spacing w:before="80" w:after="80"/>
              <w:jc w:val="center"/>
              <w:rPr>
                <w:rFonts w:ascii="Times New Roman" w:eastAsia="Calibri" w:hAnsi="Times New Roman" w:cs="Times New Roman"/>
                <w:bCs/>
                <w:color w:val="EE0000"/>
                <w:sz w:val="28"/>
                <w:szCs w:val="28"/>
              </w:rPr>
            </w:pPr>
            <w:r w:rsidRPr="00B90573">
              <w:rPr>
                <w:rFonts w:ascii="Times New Roman" w:eastAsia="Calibri" w:hAnsi="Times New Roman" w:cs="Times New Roman"/>
                <w:bCs/>
                <w:color w:val="EE0000"/>
                <w:sz w:val="28"/>
                <w:szCs w:val="28"/>
              </w:rPr>
              <w:t>ML</w:t>
            </w:r>
          </w:p>
        </w:tc>
        <w:tc>
          <w:tcPr>
            <w:tcW w:w="1719" w:type="dxa"/>
          </w:tcPr>
          <w:p w14:paraId="40D552B5" w14:textId="77777777" w:rsidR="001E5832" w:rsidRPr="00B90573" w:rsidRDefault="001E5832" w:rsidP="0095566E">
            <w:pPr>
              <w:spacing w:before="80" w:after="80"/>
              <w:jc w:val="center"/>
              <w:rPr>
                <w:rFonts w:ascii="Times New Roman" w:eastAsia="Calibri" w:hAnsi="Times New Roman" w:cs="Times New Roman"/>
                <w:bCs/>
                <w:color w:val="EE0000"/>
                <w:sz w:val="28"/>
                <w:szCs w:val="28"/>
              </w:rPr>
            </w:pPr>
            <w:r w:rsidRPr="00B90573">
              <w:rPr>
                <w:rFonts w:ascii="Times New Roman" w:eastAsia="Calibri" w:hAnsi="Times New Roman" w:cs="Times New Roman"/>
                <w:bCs/>
                <w:color w:val="EE0000"/>
                <w:sz w:val="28"/>
                <w:szCs w:val="28"/>
              </w:rPr>
              <w:t>80</w:t>
            </w:r>
          </w:p>
          <w:p w14:paraId="52D2B6C8" w14:textId="77777777" w:rsidR="001E5832" w:rsidRPr="00B90573" w:rsidRDefault="001E5832" w:rsidP="0095566E">
            <w:pPr>
              <w:spacing w:before="80" w:after="80"/>
              <w:jc w:val="center"/>
              <w:rPr>
                <w:rFonts w:ascii="Times New Roman" w:eastAsia="Calibri" w:hAnsi="Times New Roman" w:cs="Times New Roman"/>
                <w:bCs/>
                <w:color w:val="EE0000"/>
                <w:sz w:val="28"/>
                <w:szCs w:val="28"/>
              </w:rPr>
            </w:pPr>
            <w:r w:rsidRPr="00B90573">
              <w:rPr>
                <w:rFonts w:ascii="Times New Roman" w:eastAsia="Calibri" w:hAnsi="Times New Roman" w:cs="Times New Roman"/>
                <w:bCs/>
                <w:color w:val="EE0000"/>
                <w:sz w:val="28"/>
                <w:szCs w:val="28"/>
              </w:rPr>
              <w:t>170</w:t>
            </w:r>
          </w:p>
        </w:tc>
      </w:tr>
      <w:tr w:rsidR="00490645" w:rsidRPr="00382610" w14:paraId="301D9F06" w14:textId="77777777" w:rsidTr="0095566E">
        <w:tc>
          <w:tcPr>
            <w:tcW w:w="746" w:type="dxa"/>
            <w:vAlign w:val="center"/>
          </w:tcPr>
          <w:p w14:paraId="35169BEA"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bCs/>
                <w:color w:val="000000" w:themeColor="text1"/>
                <w:sz w:val="28"/>
                <w:szCs w:val="28"/>
              </w:rPr>
            </w:pPr>
          </w:p>
        </w:tc>
        <w:tc>
          <w:tcPr>
            <w:tcW w:w="2347" w:type="dxa"/>
            <w:vAlign w:val="center"/>
          </w:tcPr>
          <w:p w14:paraId="3F683AE5" w14:textId="77777777" w:rsidR="001E5832" w:rsidRPr="00382610" w:rsidRDefault="001E5832" w:rsidP="0095566E">
            <w:pPr>
              <w:spacing w:before="80" w:after="80"/>
              <w:ind w:left="34"/>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Mực ống beka</w:t>
            </w:r>
          </w:p>
        </w:tc>
        <w:tc>
          <w:tcPr>
            <w:tcW w:w="3111" w:type="dxa"/>
          </w:tcPr>
          <w:p w14:paraId="1CA849B2" w14:textId="77777777" w:rsidR="001E5832" w:rsidRPr="00382610" w:rsidRDefault="001E5832" w:rsidP="0095566E">
            <w:pPr>
              <w:spacing w:before="80" w:after="80"/>
              <w:rPr>
                <w:rFonts w:ascii="Times New Roman" w:eastAsia="Calibri" w:hAnsi="Times New Roman" w:cs="Times New Roman"/>
                <w:bCs/>
                <w:i/>
                <w:color w:val="000000" w:themeColor="text1"/>
                <w:sz w:val="28"/>
                <w:szCs w:val="28"/>
              </w:rPr>
            </w:pPr>
            <w:r w:rsidRPr="00382610">
              <w:rPr>
                <w:rFonts w:ascii="Times New Roman" w:eastAsia="Calibri" w:hAnsi="Times New Roman" w:cs="Times New Roman"/>
                <w:bCs/>
                <w:i/>
                <w:color w:val="000000" w:themeColor="text1"/>
                <w:sz w:val="28"/>
                <w:szCs w:val="28"/>
              </w:rPr>
              <w:t>Loligo beka</w:t>
            </w:r>
          </w:p>
        </w:tc>
        <w:tc>
          <w:tcPr>
            <w:tcW w:w="1116" w:type="dxa"/>
          </w:tcPr>
          <w:p w14:paraId="7F1FF7B8"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ML</w:t>
            </w:r>
          </w:p>
        </w:tc>
        <w:tc>
          <w:tcPr>
            <w:tcW w:w="1719" w:type="dxa"/>
          </w:tcPr>
          <w:p w14:paraId="086F47AE"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60</w:t>
            </w:r>
          </w:p>
        </w:tc>
      </w:tr>
      <w:tr w:rsidR="00490645" w:rsidRPr="00382610" w14:paraId="6D3F2E34" w14:textId="77777777" w:rsidTr="0095566E">
        <w:tc>
          <w:tcPr>
            <w:tcW w:w="746" w:type="dxa"/>
            <w:vAlign w:val="center"/>
          </w:tcPr>
          <w:p w14:paraId="7B6A8796"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40E0809A"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Mực lá</w:t>
            </w:r>
          </w:p>
        </w:tc>
        <w:tc>
          <w:tcPr>
            <w:tcW w:w="3111" w:type="dxa"/>
          </w:tcPr>
          <w:p w14:paraId="7FB25834"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Sepioteuthis lessoniana</w:t>
            </w:r>
          </w:p>
        </w:tc>
        <w:tc>
          <w:tcPr>
            <w:tcW w:w="1116" w:type="dxa"/>
          </w:tcPr>
          <w:p w14:paraId="77EEAEEF"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ML</w:t>
            </w:r>
          </w:p>
        </w:tc>
        <w:tc>
          <w:tcPr>
            <w:tcW w:w="1719" w:type="dxa"/>
          </w:tcPr>
          <w:p w14:paraId="1ABA042F"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120</w:t>
            </w:r>
          </w:p>
        </w:tc>
      </w:tr>
      <w:tr w:rsidR="00490645" w:rsidRPr="00382610" w14:paraId="6C9EFF0E" w14:textId="77777777" w:rsidTr="0095566E">
        <w:tc>
          <w:tcPr>
            <w:tcW w:w="746" w:type="dxa"/>
            <w:vAlign w:val="center"/>
          </w:tcPr>
          <w:p w14:paraId="2BDC6466"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bCs/>
                <w:color w:val="000000" w:themeColor="text1"/>
                <w:sz w:val="28"/>
                <w:szCs w:val="28"/>
              </w:rPr>
            </w:pPr>
          </w:p>
        </w:tc>
        <w:tc>
          <w:tcPr>
            <w:tcW w:w="2347" w:type="dxa"/>
            <w:vAlign w:val="center"/>
          </w:tcPr>
          <w:p w14:paraId="410458EC" w14:textId="77777777" w:rsidR="001E5832" w:rsidRPr="00382610" w:rsidRDefault="001E5832" w:rsidP="0095566E">
            <w:pPr>
              <w:spacing w:before="80" w:after="80"/>
              <w:ind w:left="34"/>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Mực nang vân hổ</w:t>
            </w:r>
          </w:p>
        </w:tc>
        <w:tc>
          <w:tcPr>
            <w:tcW w:w="3111" w:type="dxa"/>
          </w:tcPr>
          <w:p w14:paraId="5ED43498" w14:textId="77777777" w:rsidR="001E5832" w:rsidRPr="00382610" w:rsidRDefault="001E5832" w:rsidP="0095566E">
            <w:pPr>
              <w:spacing w:before="80" w:after="80"/>
              <w:rPr>
                <w:rFonts w:ascii="Times New Roman" w:eastAsia="Calibri" w:hAnsi="Times New Roman" w:cs="Times New Roman"/>
                <w:bCs/>
                <w:i/>
                <w:color w:val="000000" w:themeColor="text1"/>
                <w:sz w:val="28"/>
                <w:szCs w:val="28"/>
              </w:rPr>
            </w:pPr>
            <w:r w:rsidRPr="00382610">
              <w:rPr>
                <w:rFonts w:ascii="Times New Roman" w:eastAsia="Calibri" w:hAnsi="Times New Roman" w:cs="Times New Roman"/>
                <w:bCs/>
                <w:i/>
                <w:color w:val="000000" w:themeColor="text1"/>
                <w:sz w:val="28"/>
                <w:szCs w:val="28"/>
              </w:rPr>
              <w:t>Sepia pharaonis</w:t>
            </w:r>
          </w:p>
        </w:tc>
        <w:tc>
          <w:tcPr>
            <w:tcW w:w="1116" w:type="dxa"/>
          </w:tcPr>
          <w:p w14:paraId="0DF2836A"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ML</w:t>
            </w:r>
          </w:p>
        </w:tc>
        <w:tc>
          <w:tcPr>
            <w:tcW w:w="1719" w:type="dxa"/>
          </w:tcPr>
          <w:p w14:paraId="2BA824F8"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100</w:t>
            </w:r>
          </w:p>
        </w:tc>
      </w:tr>
      <w:tr w:rsidR="00490645" w:rsidRPr="00382610" w14:paraId="4F105B4E" w14:textId="77777777" w:rsidTr="0095566E">
        <w:tc>
          <w:tcPr>
            <w:tcW w:w="746" w:type="dxa"/>
            <w:vAlign w:val="center"/>
          </w:tcPr>
          <w:p w14:paraId="2AABA86F"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bCs/>
                <w:color w:val="000000" w:themeColor="text1"/>
                <w:sz w:val="28"/>
                <w:szCs w:val="28"/>
              </w:rPr>
            </w:pPr>
          </w:p>
        </w:tc>
        <w:tc>
          <w:tcPr>
            <w:tcW w:w="2347" w:type="dxa"/>
            <w:vAlign w:val="center"/>
          </w:tcPr>
          <w:p w14:paraId="166976D4" w14:textId="77777777" w:rsidR="001E5832" w:rsidRPr="00382610" w:rsidRDefault="001E5832" w:rsidP="0095566E">
            <w:pPr>
              <w:spacing w:before="80" w:after="8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Mực nang lỗ</w:t>
            </w:r>
          </w:p>
        </w:tc>
        <w:tc>
          <w:tcPr>
            <w:tcW w:w="3111" w:type="dxa"/>
            <w:vAlign w:val="bottom"/>
          </w:tcPr>
          <w:p w14:paraId="670067F3"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Sepiella inermis</w:t>
            </w:r>
          </w:p>
        </w:tc>
        <w:tc>
          <w:tcPr>
            <w:tcW w:w="1116" w:type="dxa"/>
          </w:tcPr>
          <w:p w14:paraId="15A0B351"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ML</w:t>
            </w:r>
          </w:p>
        </w:tc>
        <w:tc>
          <w:tcPr>
            <w:tcW w:w="1719" w:type="dxa"/>
            <w:vAlign w:val="bottom"/>
          </w:tcPr>
          <w:p w14:paraId="510BDC54"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50</w:t>
            </w:r>
          </w:p>
        </w:tc>
      </w:tr>
      <w:tr w:rsidR="00490645" w:rsidRPr="00382610" w14:paraId="739A7AF8" w14:textId="77777777" w:rsidTr="0095566E">
        <w:tc>
          <w:tcPr>
            <w:tcW w:w="746" w:type="dxa"/>
            <w:vAlign w:val="center"/>
          </w:tcPr>
          <w:p w14:paraId="418BA28B"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24E774DB"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Bào ngư</w:t>
            </w:r>
          </w:p>
        </w:tc>
        <w:tc>
          <w:tcPr>
            <w:tcW w:w="3111" w:type="dxa"/>
          </w:tcPr>
          <w:p w14:paraId="5E7ABE8A"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Haliotis diversicolor</w:t>
            </w:r>
          </w:p>
        </w:tc>
        <w:tc>
          <w:tcPr>
            <w:tcW w:w="1116" w:type="dxa"/>
          </w:tcPr>
          <w:p w14:paraId="25EC8AD4"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7E96A08F"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70</w:t>
            </w:r>
          </w:p>
        </w:tc>
      </w:tr>
      <w:tr w:rsidR="00490645" w:rsidRPr="00382610" w14:paraId="31F76CAA" w14:textId="77777777" w:rsidTr="0095566E">
        <w:tc>
          <w:tcPr>
            <w:tcW w:w="746" w:type="dxa"/>
            <w:vAlign w:val="center"/>
          </w:tcPr>
          <w:p w14:paraId="086C6107"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40D2F06E"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Sò huyết</w:t>
            </w:r>
          </w:p>
        </w:tc>
        <w:tc>
          <w:tcPr>
            <w:tcW w:w="3111" w:type="dxa"/>
          </w:tcPr>
          <w:p w14:paraId="775E9036"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Arca granosa</w:t>
            </w:r>
          </w:p>
        </w:tc>
        <w:tc>
          <w:tcPr>
            <w:tcW w:w="1116" w:type="dxa"/>
          </w:tcPr>
          <w:p w14:paraId="01CF692C"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0D0272B6"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30</w:t>
            </w:r>
          </w:p>
        </w:tc>
      </w:tr>
      <w:tr w:rsidR="00490645" w:rsidRPr="00382610" w14:paraId="64BDCBB7" w14:textId="77777777" w:rsidTr="0095566E">
        <w:tc>
          <w:tcPr>
            <w:tcW w:w="746" w:type="dxa"/>
            <w:vAlign w:val="center"/>
          </w:tcPr>
          <w:p w14:paraId="7C10773C"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1EBB2050"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Điệp tròn</w:t>
            </w:r>
          </w:p>
        </w:tc>
        <w:tc>
          <w:tcPr>
            <w:tcW w:w="3111" w:type="dxa"/>
          </w:tcPr>
          <w:p w14:paraId="0BD36153"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Placuna placenta</w:t>
            </w:r>
          </w:p>
        </w:tc>
        <w:tc>
          <w:tcPr>
            <w:tcW w:w="1116" w:type="dxa"/>
          </w:tcPr>
          <w:p w14:paraId="474972D6"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67C752BB"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75</w:t>
            </w:r>
          </w:p>
        </w:tc>
      </w:tr>
      <w:tr w:rsidR="00490645" w:rsidRPr="00382610" w14:paraId="63DF828C" w14:textId="77777777" w:rsidTr="0095566E">
        <w:tc>
          <w:tcPr>
            <w:tcW w:w="746" w:type="dxa"/>
            <w:vAlign w:val="center"/>
          </w:tcPr>
          <w:p w14:paraId="603D0804"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206967CF"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Điệp quạt</w:t>
            </w:r>
          </w:p>
        </w:tc>
        <w:tc>
          <w:tcPr>
            <w:tcW w:w="3111" w:type="dxa"/>
          </w:tcPr>
          <w:p w14:paraId="06C02853"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Mimachlamys crassicostata</w:t>
            </w:r>
          </w:p>
        </w:tc>
        <w:tc>
          <w:tcPr>
            <w:tcW w:w="1116" w:type="dxa"/>
          </w:tcPr>
          <w:p w14:paraId="14D7AD81"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3127EDEE"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60</w:t>
            </w:r>
          </w:p>
        </w:tc>
      </w:tr>
      <w:tr w:rsidR="00490645" w:rsidRPr="00382610" w14:paraId="7BCF6783" w14:textId="77777777" w:rsidTr="0095566E">
        <w:tc>
          <w:tcPr>
            <w:tcW w:w="746" w:type="dxa"/>
            <w:vAlign w:val="center"/>
          </w:tcPr>
          <w:p w14:paraId="10A032D1"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6CCA3C5D"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Hải sâm</w:t>
            </w:r>
          </w:p>
        </w:tc>
        <w:tc>
          <w:tcPr>
            <w:tcW w:w="3111" w:type="dxa"/>
          </w:tcPr>
          <w:p w14:paraId="257A9DB8" w14:textId="77777777" w:rsidR="001E5832" w:rsidRPr="00382610" w:rsidRDefault="001E5832" w:rsidP="0095566E">
            <w:pPr>
              <w:pBdr>
                <w:bottom w:val="single" w:sz="6" w:space="0" w:color="A2A9B1"/>
              </w:pBd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Holothuria leucospilota</w:t>
            </w:r>
          </w:p>
        </w:tc>
        <w:tc>
          <w:tcPr>
            <w:tcW w:w="1116" w:type="dxa"/>
          </w:tcPr>
          <w:p w14:paraId="6C015EE7"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0BA2B391"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170</w:t>
            </w:r>
          </w:p>
        </w:tc>
      </w:tr>
      <w:tr w:rsidR="00490645" w:rsidRPr="00382610" w14:paraId="7C76E299" w14:textId="77777777" w:rsidTr="0095566E">
        <w:tc>
          <w:tcPr>
            <w:tcW w:w="746" w:type="dxa"/>
            <w:vAlign w:val="center"/>
          </w:tcPr>
          <w:p w14:paraId="5EC30260"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7A3F0B64"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Cua</w:t>
            </w:r>
          </w:p>
        </w:tc>
        <w:tc>
          <w:tcPr>
            <w:tcW w:w="3111" w:type="dxa"/>
          </w:tcPr>
          <w:p w14:paraId="5FA4F875"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Scylla serrata</w:t>
            </w:r>
          </w:p>
          <w:p w14:paraId="56DC8761"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Scylla paramamosaim</w:t>
            </w:r>
          </w:p>
        </w:tc>
        <w:tc>
          <w:tcPr>
            <w:tcW w:w="1116" w:type="dxa"/>
          </w:tcPr>
          <w:p w14:paraId="65427D23"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CW</w:t>
            </w:r>
          </w:p>
        </w:tc>
        <w:tc>
          <w:tcPr>
            <w:tcW w:w="1719" w:type="dxa"/>
          </w:tcPr>
          <w:p w14:paraId="42C78CF1"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100  </w:t>
            </w:r>
          </w:p>
        </w:tc>
      </w:tr>
      <w:tr w:rsidR="00490645" w:rsidRPr="00382610" w14:paraId="058473F1" w14:textId="77777777" w:rsidTr="0095566E">
        <w:tc>
          <w:tcPr>
            <w:tcW w:w="746" w:type="dxa"/>
            <w:vAlign w:val="center"/>
          </w:tcPr>
          <w:p w14:paraId="77DFFABE"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66A35244"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Sá sùng</w:t>
            </w:r>
          </w:p>
        </w:tc>
        <w:tc>
          <w:tcPr>
            <w:tcW w:w="3111" w:type="dxa"/>
          </w:tcPr>
          <w:p w14:paraId="2297F5AA"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Sipunculus nudus</w:t>
            </w:r>
          </w:p>
        </w:tc>
        <w:tc>
          <w:tcPr>
            <w:tcW w:w="1116" w:type="dxa"/>
          </w:tcPr>
          <w:p w14:paraId="3AB83102"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473CE0AF"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100    </w:t>
            </w:r>
          </w:p>
        </w:tc>
      </w:tr>
      <w:tr w:rsidR="00490645" w:rsidRPr="00382610" w14:paraId="1F2BAEAE" w14:textId="77777777" w:rsidTr="0095566E">
        <w:tc>
          <w:tcPr>
            <w:tcW w:w="746" w:type="dxa"/>
            <w:vAlign w:val="center"/>
          </w:tcPr>
          <w:p w14:paraId="45609A46"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260B5256"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Ngao</w:t>
            </w:r>
          </w:p>
        </w:tc>
        <w:tc>
          <w:tcPr>
            <w:tcW w:w="3111" w:type="dxa"/>
          </w:tcPr>
          <w:p w14:paraId="1B627E18"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Meretrix lusoria</w:t>
            </w:r>
          </w:p>
        </w:tc>
        <w:tc>
          <w:tcPr>
            <w:tcW w:w="1116" w:type="dxa"/>
          </w:tcPr>
          <w:p w14:paraId="2C8C11D2"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14947A7C"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50     </w:t>
            </w:r>
          </w:p>
        </w:tc>
      </w:tr>
      <w:tr w:rsidR="00490645" w:rsidRPr="00382610" w14:paraId="090DE8E2" w14:textId="77777777" w:rsidTr="0095566E">
        <w:tc>
          <w:tcPr>
            <w:tcW w:w="746" w:type="dxa"/>
            <w:vAlign w:val="center"/>
          </w:tcPr>
          <w:p w14:paraId="69D91590"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481D12AC"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Cầu gai sọ dừa</w:t>
            </w:r>
          </w:p>
        </w:tc>
        <w:tc>
          <w:tcPr>
            <w:tcW w:w="3111" w:type="dxa"/>
          </w:tcPr>
          <w:p w14:paraId="1E6236C4"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Tripneustes gratilla</w:t>
            </w:r>
          </w:p>
        </w:tc>
        <w:tc>
          <w:tcPr>
            <w:tcW w:w="1116" w:type="dxa"/>
          </w:tcPr>
          <w:p w14:paraId="38DBAE5B"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5EBCB8E4"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50</w:t>
            </w:r>
          </w:p>
        </w:tc>
      </w:tr>
      <w:tr w:rsidR="00490645" w:rsidRPr="00382610" w14:paraId="1885DE20" w14:textId="77777777" w:rsidTr="0095566E">
        <w:tc>
          <w:tcPr>
            <w:tcW w:w="746" w:type="dxa"/>
            <w:vAlign w:val="center"/>
          </w:tcPr>
          <w:p w14:paraId="75ABE8B6"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5F0B7A50"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Sò lông</w:t>
            </w:r>
          </w:p>
        </w:tc>
        <w:tc>
          <w:tcPr>
            <w:tcW w:w="3111" w:type="dxa"/>
          </w:tcPr>
          <w:p w14:paraId="566033FD"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Anadara antiquata</w:t>
            </w:r>
          </w:p>
        </w:tc>
        <w:tc>
          <w:tcPr>
            <w:tcW w:w="1116" w:type="dxa"/>
          </w:tcPr>
          <w:p w14:paraId="43B76473"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6D956D10"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55</w:t>
            </w:r>
          </w:p>
        </w:tc>
      </w:tr>
      <w:tr w:rsidR="00490645" w:rsidRPr="00382610" w14:paraId="0C9AABE8" w14:textId="77777777" w:rsidTr="0095566E">
        <w:tc>
          <w:tcPr>
            <w:tcW w:w="746" w:type="dxa"/>
            <w:vAlign w:val="center"/>
          </w:tcPr>
          <w:p w14:paraId="62A726E6"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418C2503"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Dòm nâu</w:t>
            </w:r>
          </w:p>
        </w:tc>
        <w:tc>
          <w:tcPr>
            <w:tcW w:w="3111" w:type="dxa"/>
          </w:tcPr>
          <w:p w14:paraId="3874CDAA"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Modiolus philippinarum</w:t>
            </w:r>
          </w:p>
        </w:tc>
        <w:tc>
          <w:tcPr>
            <w:tcW w:w="1116" w:type="dxa"/>
          </w:tcPr>
          <w:p w14:paraId="7402C9F9"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2A0B3FC8"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120    </w:t>
            </w:r>
          </w:p>
        </w:tc>
      </w:tr>
      <w:tr w:rsidR="00490645" w:rsidRPr="00382610" w14:paraId="0F00DDE1" w14:textId="77777777" w:rsidTr="0095566E">
        <w:tc>
          <w:tcPr>
            <w:tcW w:w="746" w:type="dxa"/>
            <w:vAlign w:val="center"/>
          </w:tcPr>
          <w:p w14:paraId="24C1AB5D"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34D7DE96"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Ốc hương</w:t>
            </w:r>
          </w:p>
        </w:tc>
        <w:tc>
          <w:tcPr>
            <w:tcW w:w="3111" w:type="dxa"/>
          </w:tcPr>
          <w:p w14:paraId="5882E520"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Babylonia areolata</w:t>
            </w:r>
          </w:p>
        </w:tc>
        <w:tc>
          <w:tcPr>
            <w:tcW w:w="1116" w:type="dxa"/>
          </w:tcPr>
          <w:p w14:paraId="309CE527"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0E0FCB8F"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55    </w:t>
            </w:r>
          </w:p>
        </w:tc>
      </w:tr>
      <w:tr w:rsidR="00490645" w:rsidRPr="00382610" w14:paraId="7523DD82" w14:textId="77777777" w:rsidTr="0095566E">
        <w:tc>
          <w:tcPr>
            <w:tcW w:w="746" w:type="dxa"/>
            <w:vAlign w:val="center"/>
          </w:tcPr>
          <w:p w14:paraId="2F4CCBAB"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bCs/>
                <w:color w:val="000000" w:themeColor="text1"/>
                <w:sz w:val="28"/>
                <w:szCs w:val="28"/>
              </w:rPr>
            </w:pPr>
          </w:p>
        </w:tc>
        <w:tc>
          <w:tcPr>
            <w:tcW w:w="2347" w:type="dxa"/>
            <w:vAlign w:val="center"/>
          </w:tcPr>
          <w:p w14:paraId="302E2B2D" w14:textId="77777777" w:rsidR="001E5832" w:rsidRPr="00382610" w:rsidRDefault="001E5832" w:rsidP="0095566E">
            <w:pPr>
              <w:spacing w:before="80" w:after="80"/>
              <w:ind w:left="34"/>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Nghêu bến tre</w:t>
            </w:r>
          </w:p>
        </w:tc>
        <w:tc>
          <w:tcPr>
            <w:tcW w:w="3111" w:type="dxa"/>
          </w:tcPr>
          <w:p w14:paraId="763B1ED5" w14:textId="77777777" w:rsidR="001E5832" w:rsidRPr="00382610" w:rsidRDefault="001E5832" w:rsidP="0095566E">
            <w:pPr>
              <w:spacing w:before="80" w:after="80"/>
              <w:rPr>
                <w:rFonts w:ascii="Times New Roman" w:eastAsia="Calibri" w:hAnsi="Times New Roman" w:cs="Times New Roman"/>
                <w:bCs/>
                <w:i/>
                <w:color w:val="000000" w:themeColor="text1"/>
                <w:sz w:val="28"/>
                <w:szCs w:val="28"/>
              </w:rPr>
            </w:pPr>
            <w:r w:rsidRPr="00382610">
              <w:rPr>
                <w:rFonts w:ascii="Times New Roman" w:eastAsia="Calibri" w:hAnsi="Times New Roman" w:cs="Times New Roman"/>
                <w:bCs/>
                <w:i/>
                <w:color w:val="000000" w:themeColor="text1"/>
                <w:sz w:val="28"/>
                <w:szCs w:val="28"/>
              </w:rPr>
              <w:t>Meretrix lyrata</w:t>
            </w:r>
          </w:p>
        </w:tc>
        <w:tc>
          <w:tcPr>
            <w:tcW w:w="1116" w:type="dxa"/>
          </w:tcPr>
          <w:p w14:paraId="551AC824"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7F7CE32B"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30</w:t>
            </w:r>
          </w:p>
        </w:tc>
      </w:tr>
      <w:tr w:rsidR="00490645" w:rsidRPr="00382610" w14:paraId="53CF0519" w14:textId="77777777" w:rsidTr="0095566E">
        <w:tc>
          <w:tcPr>
            <w:tcW w:w="746" w:type="dxa"/>
            <w:vAlign w:val="center"/>
          </w:tcPr>
          <w:p w14:paraId="7BF5ABD9"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1ACEAC21"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Ghẹ xanh</w:t>
            </w:r>
          </w:p>
        </w:tc>
        <w:tc>
          <w:tcPr>
            <w:tcW w:w="3111" w:type="dxa"/>
          </w:tcPr>
          <w:p w14:paraId="05AE310E"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Portunus pelagicus</w:t>
            </w:r>
          </w:p>
        </w:tc>
        <w:tc>
          <w:tcPr>
            <w:tcW w:w="1116" w:type="dxa"/>
          </w:tcPr>
          <w:p w14:paraId="069C8902"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CW</w:t>
            </w:r>
          </w:p>
        </w:tc>
        <w:tc>
          <w:tcPr>
            <w:tcW w:w="1719" w:type="dxa"/>
          </w:tcPr>
          <w:p w14:paraId="3E40B791"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100    </w:t>
            </w:r>
          </w:p>
        </w:tc>
      </w:tr>
      <w:tr w:rsidR="00490645" w:rsidRPr="00382610" w14:paraId="02F676AC" w14:textId="77777777" w:rsidTr="0095566E">
        <w:tc>
          <w:tcPr>
            <w:tcW w:w="746" w:type="dxa"/>
            <w:vAlign w:val="center"/>
          </w:tcPr>
          <w:p w14:paraId="48037E9A"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491CB0B6"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Ghẹ ba chấm</w:t>
            </w:r>
          </w:p>
        </w:tc>
        <w:tc>
          <w:tcPr>
            <w:tcW w:w="3111" w:type="dxa"/>
          </w:tcPr>
          <w:p w14:paraId="6CB41CFE"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Portunus sanguinolentus</w:t>
            </w:r>
          </w:p>
        </w:tc>
        <w:tc>
          <w:tcPr>
            <w:tcW w:w="1116" w:type="dxa"/>
          </w:tcPr>
          <w:p w14:paraId="54C9252C"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CW</w:t>
            </w:r>
          </w:p>
        </w:tc>
        <w:tc>
          <w:tcPr>
            <w:tcW w:w="1719" w:type="dxa"/>
          </w:tcPr>
          <w:p w14:paraId="43A3EE36"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80</w:t>
            </w:r>
          </w:p>
        </w:tc>
      </w:tr>
      <w:tr w:rsidR="001E5832" w:rsidRPr="00382610" w14:paraId="33B3C047" w14:textId="77777777" w:rsidTr="0095566E">
        <w:tc>
          <w:tcPr>
            <w:tcW w:w="746" w:type="dxa"/>
            <w:vAlign w:val="center"/>
          </w:tcPr>
          <w:p w14:paraId="44334AEC" w14:textId="77777777" w:rsidR="001E5832" w:rsidRPr="00382610" w:rsidRDefault="001E5832" w:rsidP="0095566E">
            <w:pPr>
              <w:numPr>
                <w:ilvl w:val="0"/>
                <w:numId w:val="12"/>
              </w:numPr>
              <w:spacing w:before="80" w:after="80" w:line="276" w:lineRule="auto"/>
              <w:ind w:left="227" w:firstLine="0"/>
              <w:jc w:val="center"/>
              <w:rPr>
                <w:rFonts w:ascii="Times New Roman" w:eastAsia="Calibri" w:hAnsi="Times New Roman" w:cs="Times New Roman"/>
                <w:color w:val="000000" w:themeColor="text1"/>
                <w:sz w:val="28"/>
                <w:szCs w:val="28"/>
              </w:rPr>
            </w:pPr>
          </w:p>
        </w:tc>
        <w:tc>
          <w:tcPr>
            <w:tcW w:w="2347" w:type="dxa"/>
            <w:vAlign w:val="center"/>
          </w:tcPr>
          <w:p w14:paraId="7ECE208A" w14:textId="77777777" w:rsidR="001E5832" w:rsidRPr="00382610" w:rsidRDefault="001E5832" w:rsidP="0095566E">
            <w:pPr>
              <w:spacing w:before="80" w:after="80"/>
              <w:ind w:left="34"/>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Nghêu lụa</w:t>
            </w:r>
          </w:p>
        </w:tc>
        <w:tc>
          <w:tcPr>
            <w:tcW w:w="3111" w:type="dxa"/>
          </w:tcPr>
          <w:p w14:paraId="44C3590D" w14:textId="77777777" w:rsidR="001E5832" w:rsidRPr="00382610" w:rsidRDefault="001E5832" w:rsidP="0095566E">
            <w:pPr>
              <w:spacing w:before="80" w:after="8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Paphia textile hoặc Paphia Undulata</w:t>
            </w:r>
          </w:p>
        </w:tc>
        <w:tc>
          <w:tcPr>
            <w:tcW w:w="1116" w:type="dxa"/>
          </w:tcPr>
          <w:p w14:paraId="153C186C" w14:textId="77777777" w:rsidR="001E5832" w:rsidRPr="00382610" w:rsidRDefault="001E5832" w:rsidP="0095566E">
            <w:pPr>
              <w:spacing w:before="80" w:after="8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L</w:t>
            </w:r>
          </w:p>
        </w:tc>
        <w:tc>
          <w:tcPr>
            <w:tcW w:w="1719" w:type="dxa"/>
          </w:tcPr>
          <w:p w14:paraId="3D81B2C3" w14:textId="77777777" w:rsidR="001E5832" w:rsidRPr="00382610" w:rsidRDefault="001E5832" w:rsidP="0095566E">
            <w:pPr>
              <w:spacing w:before="80" w:after="8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30</w:t>
            </w:r>
          </w:p>
        </w:tc>
      </w:tr>
    </w:tbl>
    <w:p w14:paraId="11E42AAE" w14:textId="77777777" w:rsidR="001E5832" w:rsidRPr="00382610" w:rsidRDefault="001E5832" w:rsidP="001E5832">
      <w:pPr>
        <w:spacing w:before="20" w:after="20"/>
        <w:ind w:firstLine="567"/>
        <w:rPr>
          <w:rFonts w:ascii="Times New Roman" w:eastAsia="Calibri" w:hAnsi="Times New Roman" w:cs="Times New Roman"/>
          <w:bCs/>
          <w:color w:val="000000" w:themeColor="text1"/>
          <w:sz w:val="28"/>
          <w:szCs w:val="28"/>
        </w:rPr>
      </w:pPr>
    </w:p>
    <w:p w14:paraId="7946023D" w14:textId="77777777" w:rsidR="001E5832" w:rsidRPr="00382610" w:rsidRDefault="001E5832" w:rsidP="001E5832">
      <w:pP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br w:type="page"/>
      </w:r>
    </w:p>
    <w:p w14:paraId="0DD0E4BC" w14:textId="77777777" w:rsidR="001E5832" w:rsidRPr="00382610" w:rsidRDefault="001E5832" w:rsidP="001E5832">
      <w:pPr>
        <w:spacing w:before="20" w:after="20"/>
        <w:ind w:firstLine="567"/>
        <w:rPr>
          <w:rFonts w:ascii="Times New Roman" w:eastAsia="Calibri" w:hAnsi="Times New Roman" w:cs="Times New Roman"/>
          <w:color w:val="000000" w:themeColor="text1"/>
          <w:sz w:val="28"/>
          <w:szCs w:val="28"/>
        </w:rPr>
      </w:pPr>
      <w:r w:rsidRPr="00382610">
        <w:rPr>
          <w:rFonts w:ascii="Times New Roman" w:eastAsia="Calibri" w:hAnsi="Times New Roman" w:cs="Times New Roman"/>
          <w:bCs/>
          <w:color w:val="000000" w:themeColor="text1"/>
          <w:sz w:val="28"/>
          <w:szCs w:val="28"/>
        </w:rPr>
        <w:lastRenderedPageBreak/>
        <w:t>5. Cá nước ngọt</w:t>
      </w:r>
      <w:r w:rsidRPr="00382610">
        <w:rPr>
          <w:rFonts w:ascii="Times New Roman" w:eastAsia="Calibri" w:hAnsi="Times New Roman" w:cs="Times New Roman"/>
          <w:color w:val="000000" w:themeColor="text1"/>
          <w:sz w:val="28"/>
          <w:szCs w:val="28"/>
        </w:rPr>
        <w:t>: </w:t>
      </w:r>
    </w:p>
    <w:p w14:paraId="21E3BC77" w14:textId="77777777" w:rsidR="001E5832" w:rsidRPr="00382610" w:rsidRDefault="001E5832" w:rsidP="001E5832">
      <w:pPr>
        <w:spacing w:before="20" w:after="20"/>
        <w:ind w:firstLine="567"/>
        <w:rPr>
          <w:rFonts w:ascii="Times New Roman" w:eastAsia="Calibri" w:hAnsi="Times New Roman" w:cs="Times New Roman"/>
          <w:color w:val="000000" w:themeColor="text1"/>
          <w:sz w:val="28"/>
          <w:szCs w:val="28"/>
        </w:rPr>
      </w:pPr>
    </w:p>
    <w:tbl>
      <w:tblPr>
        <w:tblW w:w="90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746"/>
        <w:gridCol w:w="2056"/>
        <w:gridCol w:w="3544"/>
        <w:gridCol w:w="1132"/>
        <w:gridCol w:w="1562"/>
      </w:tblGrid>
      <w:tr w:rsidR="00490645" w:rsidRPr="00382610" w14:paraId="023261BB" w14:textId="77777777" w:rsidTr="0095566E">
        <w:trPr>
          <w:tblHeader/>
        </w:trPr>
        <w:tc>
          <w:tcPr>
            <w:tcW w:w="746" w:type="dxa"/>
            <w:vAlign w:val="center"/>
          </w:tcPr>
          <w:p w14:paraId="38C1F59A"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TT</w:t>
            </w:r>
          </w:p>
        </w:tc>
        <w:tc>
          <w:tcPr>
            <w:tcW w:w="2056" w:type="dxa"/>
            <w:vAlign w:val="center"/>
          </w:tcPr>
          <w:p w14:paraId="03F7DCA8"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Tên Việt Nam</w:t>
            </w:r>
          </w:p>
        </w:tc>
        <w:tc>
          <w:tcPr>
            <w:tcW w:w="3544" w:type="dxa"/>
            <w:vAlign w:val="center"/>
          </w:tcPr>
          <w:p w14:paraId="56D8C5FD"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Tên khoa học</w:t>
            </w:r>
          </w:p>
        </w:tc>
        <w:tc>
          <w:tcPr>
            <w:tcW w:w="1132" w:type="dxa"/>
            <w:vAlign w:val="center"/>
          </w:tcPr>
          <w:p w14:paraId="55305426" w14:textId="77777777" w:rsidR="001E5832" w:rsidRPr="00382610" w:rsidRDefault="001E5832" w:rsidP="0095566E">
            <w:pPr>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Chiều dài đo</w:t>
            </w:r>
          </w:p>
        </w:tc>
        <w:tc>
          <w:tcPr>
            <w:tcW w:w="1562" w:type="dxa"/>
            <w:vAlign w:val="center"/>
          </w:tcPr>
          <w:p w14:paraId="3A191C75" w14:textId="77777777" w:rsidR="001E5832" w:rsidRPr="00382610" w:rsidRDefault="001E5832" w:rsidP="0095566E">
            <w:pPr>
              <w:ind w:left="-103" w:right="-11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Chiều dài nhỏ nhất </w:t>
            </w:r>
          </w:p>
          <w:p w14:paraId="7065887F" w14:textId="77777777" w:rsidR="001E5832" w:rsidRPr="00382610" w:rsidRDefault="001E5832" w:rsidP="0095566E">
            <w:pPr>
              <w:ind w:left="-103" w:right="-110"/>
              <w:jc w:val="center"/>
              <w:rPr>
                <w:rFonts w:ascii="Times New Roman" w:eastAsia="Calibri" w:hAnsi="Times New Roman" w:cs="Times New Roman"/>
                <w:b/>
                <w:color w:val="000000" w:themeColor="text1"/>
                <w:sz w:val="28"/>
                <w:szCs w:val="28"/>
              </w:rPr>
            </w:pPr>
            <w:r w:rsidRPr="00382610">
              <w:rPr>
                <w:rFonts w:ascii="Times New Roman" w:eastAsia="Calibri" w:hAnsi="Times New Roman" w:cs="Times New Roman"/>
                <w:b/>
                <w:color w:val="000000" w:themeColor="text1"/>
                <w:sz w:val="28"/>
                <w:szCs w:val="28"/>
              </w:rPr>
              <w:t xml:space="preserve">cho phép khai thác </w:t>
            </w:r>
            <w:r w:rsidRPr="00382610">
              <w:rPr>
                <w:rFonts w:ascii="Times New Roman" w:eastAsia="Calibri" w:hAnsi="Times New Roman" w:cs="Times New Roman"/>
                <w:color w:val="000000" w:themeColor="text1"/>
                <w:sz w:val="28"/>
                <w:szCs w:val="28"/>
              </w:rPr>
              <w:t>(mm)</w:t>
            </w:r>
          </w:p>
        </w:tc>
      </w:tr>
      <w:tr w:rsidR="00490645" w:rsidRPr="00382610" w14:paraId="42F260BE" w14:textId="77777777" w:rsidTr="0095566E">
        <w:tc>
          <w:tcPr>
            <w:tcW w:w="746" w:type="dxa"/>
          </w:tcPr>
          <w:p w14:paraId="61DC047E"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50A55381"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chép</w:t>
            </w:r>
          </w:p>
        </w:tc>
        <w:tc>
          <w:tcPr>
            <w:tcW w:w="3544" w:type="dxa"/>
          </w:tcPr>
          <w:p w14:paraId="718164C3"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Cyprinus carpio</w:t>
            </w:r>
          </w:p>
        </w:tc>
        <w:tc>
          <w:tcPr>
            <w:tcW w:w="1132" w:type="dxa"/>
          </w:tcPr>
          <w:p w14:paraId="0C037212"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7B3BDF4C"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150</w:t>
            </w:r>
          </w:p>
        </w:tc>
      </w:tr>
      <w:tr w:rsidR="00490645" w:rsidRPr="00382610" w14:paraId="6187461F" w14:textId="77777777" w:rsidTr="0095566E">
        <w:tc>
          <w:tcPr>
            <w:tcW w:w="746" w:type="dxa"/>
          </w:tcPr>
          <w:p w14:paraId="677635B5"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3CF7550B"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hoả</w:t>
            </w:r>
          </w:p>
        </w:tc>
        <w:tc>
          <w:tcPr>
            <w:tcW w:w="3544" w:type="dxa"/>
          </w:tcPr>
          <w:p w14:paraId="77865D3C"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Labeo tonkinensis</w:t>
            </w:r>
          </w:p>
        </w:tc>
        <w:tc>
          <w:tcPr>
            <w:tcW w:w="1132" w:type="dxa"/>
          </w:tcPr>
          <w:p w14:paraId="78B3C99E"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244AB826"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430</w:t>
            </w:r>
          </w:p>
        </w:tc>
      </w:tr>
      <w:tr w:rsidR="00490645" w:rsidRPr="00382610" w14:paraId="05CB1682" w14:textId="77777777" w:rsidTr="0095566E">
        <w:tc>
          <w:tcPr>
            <w:tcW w:w="746" w:type="dxa"/>
          </w:tcPr>
          <w:p w14:paraId="1D99F592"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366EA181"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trôi</w:t>
            </w:r>
          </w:p>
        </w:tc>
        <w:tc>
          <w:tcPr>
            <w:tcW w:w="3544" w:type="dxa"/>
          </w:tcPr>
          <w:p w14:paraId="4D36A5EF"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Cirrhina molitorella</w:t>
            </w:r>
          </w:p>
        </w:tc>
        <w:tc>
          <w:tcPr>
            <w:tcW w:w="1132" w:type="dxa"/>
          </w:tcPr>
          <w:p w14:paraId="44889405"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46A3679F"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220</w:t>
            </w:r>
          </w:p>
        </w:tc>
      </w:tr>
      <w:tr w:rsidR="00490645" w:rsidRPr="00382610" w14:paraId="4A628AF6" w14:textId="77777777" w:rsidTr="0095566E">
        <w:tc>
          <w:tcPr>
            <w:tcW w:w="746" w:type="dxa"/>
          </w:tcPr>
          <w:p w14:paraId="5B2B213D"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20A6FADA"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Cá trắm đen</w:t>
            </w:r>
          </w:p>
        </w:tc>
        <w:tc>
          <w:tcPr>
            <w:tcW w:w="3544" w:type="dxa"/>
          </w:tcPr>
          <w:p w14:paraId="40F240EE" w14:textId="77777777" w:rsidR="001E5832" w:rsidRPr="00382610" w:rsidRDefault="001E5832" w:rsidP="0095566E">
            <w:pPr>
              <w:spacing w:before="20" w:after="20"/>
              <w:rPr>
                <w:rFonts w:ascii="Times New Roman" w:eastAsia="Calibri" w:hAnsi="Times New Roman" w:cs="Times New Roman"/>
                <w:bCs/>
                <w:i/>
                <w:color w:val="000000" w:themeColor="text1"/>
                <w:sz w:val="28"/>
                <w:szCs w:val="28"/>
              </w:rPr>
            </w:pPr>
            <w:r w:rsidRPr="00382610">
              <w:rPr>
                <w:rFonts w:ascii="Times New Roman" w:eastAsia="Calibri" w:hAnsi="Times New Roman" w:cs="Times New Roman"/>
                <w:bCs/>
                <w:i/>
                <w:color w:val="000000" w:themeColor="text1"/>
                <w:sz w:val="28"/>
                <w:szCs w:val="28"/>
              </w:rPr>
              <w:t>Mylopharyngodon piceus</w:t>
            </w:r>
          </w:p>
        </w:tc>
        <w:tc>
          <w:tcPr>
            <w:tcW w:w="1132" w:type="dxa"/>
          </w:tcPr>
          <w:p w14:paraId="28B1CC18"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FL</w:t>
            </w:r>
          </w:p>
        </w:tc>
        <w:tc>
          <w:tcPr>
            <w:tcW w:w="1562" w:type="dxa"/>
          </w:tcPr>
          <w:p w14:paraId="47EF8232"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rPr>
              <w:t>400</w:t>
            </w:r>
          </w:p>
        </w:tc>
      </w:tr>
      <w:tr w:rsidR="00490645" w:rsidRPr="00382610" w14:paraId="7AFD6BC4" w14:textId="77777777" w:rsidTr="0095566E">
        <w:tc>
          <w:tcPr>
            <w:tcW w:w="746" w:type="dxa"/>
          </w:tcPr>
          <w:p w14:paraId="4179CE31"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78E80AEF"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trắm cỏ</w:t>
            </w:r>
          </w:p>
        </w:tc>
        <w:tc>
          <w:tcPr>
            <w:tcW w:w="3544" w:type="dxa"/>
          </w:tcPr>
          <w:p w14:paraId="78F86A8E"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Ctenopharyngodon idellus</w:t>
            </w:r>
          </w:p>
        </w:tc>
        <w:tc>
          <w:tcPr>
            <w:tcW w:w="1132" w:type="dxa"/>
          </w:tcPr>
          <w:p w14:paraId="6D1CD3D4"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05F74ACE"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 450</w:t>
            </w:r>
          </w:p>
        </w:tc>
      </w:tr>
      <w:tr w:rsidR="00490645" w:rsidRPr="00382610" w14:paraId="7B66D272" w14:textId="77777777" w:rsidTr="0095566E">
        <w:tc>
          <w:tcPr>
            <w:tcW w:w="746" w:type="dxa"/>
          </w:tcPr>
          <w:p w14:paraId="671C417A"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4208C827"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mè trắng</w:t>
            </w:r>
          </w:p>
        </w:tc>
        <w:tc>
          <w:tcPr>
            <w:tcW w:w="3544" w:type="dxa"/>
          </w:tcPr>
          <w:p w14:paraId="65F34A0C"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Hypophthalmichthys molitrix</w:t>
            </w:r>
          </w:p>
        </w:tc>
        <w:tc>
          <w:tcPr>
            <w:tcW w:w="1132" w:type="dxa"/>
          </w:tcPr>
          <w:p w14:paraId="416C8BF2"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7C4197BB"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300</w:t>
            </w:r>
          </w:p>
        </w:tc>
      </w:tr>
      <w:tr w:rsidR="00490645" w:rsidRPr="00382610" w14:paraId="3E1E70AA" w14:textId="77777777" w:rsidTr="0095566E">
        <w:tc>
          <w:tcPr>
            <w:tcW w:w="746" w:type="dxa"/>
          </w:tcPr>
          <w:p w14:paraId="32A466D0"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6808F5BA"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Lươn</w:t>
            </w:r>
          </w:p>
        </w:tc>
        <w:tc>
          <w:tcPr>
            <w:tcW w:w="3544" w:type="dxa"/>
          </w:tcPr>
          <w:p w14:paraId="3AC7DB4E"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Monopterus albus</w:t>
            </w:r>
          </w:p>
        </w:tc>
        <w:tc>
          <w:tcPr>
            <w:tcW w:w="1132" w:type="dxa"/>
          </w:tcPr>
          <w:p w14:paraId="2035070B"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2D5C0451"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360</w:t>
            </w:r>
          </w:p>
        </w:tc>
      </w:tr>
      <w:tr w:rsidR="00490645" w:rsidRPr="00382610" w14:paraId="288156A7" w14:textId="77777777" w:rsidTr="0095566E">
        <w:tc>
          <w:tcPr>
            <w:tcW w:w="746" w:type="dxa"/>
          </w:tcPr>
          <w:p w14:paraId="30D51069"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bCs/>
                <w:color w:val="000000" w:themeColor="text1"/>
                <w:sz w:val="28"/>
                <w:szCs w:val="28"/>
              </w:rPr>
            </w:pPr>
          </w:p>
        </w:tc>
        <w:tc>
          <w:tcPr>
            <w:tcW w:w="2056" w:type="dxa"/>
          </w:tcPr>
          <w:p w14:paraId="78E36023"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Tra</w:t>
            </w:r>
          </w:p>
        </w:tc>
        <w:tc>
          <w:tcPr>
            <w:tcW w:w="3544" w:type="dxa"/>
          </w:tcPr>
          <w:p w14:paraId="45EC104E"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Pangasianodon hypophthalmus</w:t>
            </w:r>
          </w:p>
        </w:tc>
        <w:tc>
          <w:tcPr>
            <w:tcW w:w="1132" w:type="dxa"/>
          </w:tcPr>
          <w:p w14:paraId="0C3A6844"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37BEA9B5"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300</w:t>
            </w:r>
          </w:p>
        </w:tc>
      </w:tr>
      <w:tr w:rsidR="00490645" w:rsidRPr="00382610" w14:paraId="0BB41497" w14:textId="77777777" w:rsidTr="0095566E">
        <w:tc>
          <w:tcPr>
            <w:tcW w:w="746" w:type="dxa"/>
          </w:tcPr>
          <w:p w14:paraId="04E60C9A"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087E31D0"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bông (cá lóc)</w:t>
            </w:r>
          </w:p>
        </w:tc>
        <w:tc>
          <w:tcPr>
            <w:tcW w:w="3544" w:type="dxa"/>
          </w:tcPr>
          <w:p w14:paraId="6C499F13"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Channa micropeltes</w:t>
            </w:r>
          </w:p>
        </w:tc>
        <w:tc>
          <w:tcPr>
            <w:tcW w:w="1132" w:type="dxa"/>
          </w:tcPr>
          <w:p w14:paraId="5F6883AD"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479073B7"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380</w:t>
            </w:r>
          </w:p>
        </w:tc>
      </w:tr>
      <w:tr w:rsidR="00490645" w:rsidRPr="00382610" w14:paraId="01B1C43D" w14:textId="77777777" w:rsidTr="0095566E">
        <w:tc>
          <w:tcPr>
            <w:tcW w:w="746" w:type="dxa"/>
          </w:tcPr>
          <w:p w14:paraId="1686A7EB"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46E4ABA7"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trê vàng</w:t>
            </w:r>
          </w:p>
        </w:tc>
        <w:tc>
          <w:tcPr>
            <w:tcW w:w="3544" w:type="dxa"/>
          </w:tcPr>
          <w:p w14:paraId="4D99F1DF"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Clarias macrocephalus</w:t>
            </w:r>
          </w:p>
        </w:tc>
        <w:tc>
          <w:tcPr>
            <w:tcW w:w="1132" w:type="dxa"/>
          </w:tcPr>
          <w:p w14:paraId="25E0C770"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3B4FDBD8"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0883FE0D" w14:textId="77777777" w:rsidTr="0095566E">
        <w:tc>
          <w:tcPr>
            <w:tcW w:w="746" w:type="dxa"/>
          </w:tcPr>
          <w:p w14:paraId="1BC218AD"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00396764"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sặt rằn</w:t>
            </w:r>
          </w:p>
        </w:tc>
        <w:tc>
          <w:tcPr>
            <w:tcW w:w="3544" w:type="dxa"/>
          </w:tcPr>
          <w:p w14:paraId="354016D5"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Trichogaster pectoralis</w:t>
            </w:r>
          </w:p>
        </w:tc>
        <w:tc>
          <w:tcPr>
            <w:tcW w:w="1132" w:type="dxa"/>
          </w:tcPr>
          <w:p w14:paraId="76B8C95C"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2A11D0CC"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100</w:t>
            </w:r>
          </w:p>
        </w:tc>
      </w:tr>
      <w:tr w:rsidR="00490645" w:rsidRPr="00382610" w14:paraId="3CF0174D" w14:textId="77777777" w:rsidTr="0095566E">
        <w:tc>
          <w:tcPr>
            <w:tcW w:w="746" w:type="dxa"/>
          </w:tcPr>
          <w:p w14:paraId="4AB5E754"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3F785A9B"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Cá cóc</w:t>
            </w:r>
          </w:p>
        </w:tc>
        <w:tc>
          <w:tcPr>
            <w:tcW w:w="3544" w:type="dxa"/>
          </w:tcPr>
          <w:p w14:paraId="0738C507" w14:textId="77777777" w:rsidR="001E5832" w:rsidRPr="00382610" w:rsidRDefault="001E5832" w:rsidP="0095566E">
            <w:pPr>
              <w:keepNext/>
              <w:spacing w:before="20" w:after="20"/>
              <w:outlineLvl w:val="2"/>
              <w:rPr>
                <w:rFonts w:ascii="Times New Roman" w:eastAsia="Times New Roman" w:hAnsi="Times New Roman" w:cs="Times New Roman"/>
                <w:bCs/>
                <w:i/>
                <w:color w:val="000000" w:themeColor="text1"/>
                <w:sz w:val="28"/>
                <w:szCs w:val="28"/>
                <w:lang w:val="x-none" w:eastAsia="x-none"/>
              </w:rPr>
            </w:pPr>
            <w:r w:rsidRPr="00382610">
              <w:rPr>
                <w:rFonts w:ascii="Times New Roman" w:eastAsia="Times New Roman" w:hAnsi="Times New Roman" w:cs="Times New Roman"/>
                <w:bCs/>
                <w:i/>
                <w:color w:val="000000" w:themeColor="text1"/>
                <w:sz w:val="28"/>
                <w:szCs w:val="28"/>
                <w:lang w:val="x-none" w:eastAsia="x-none"/>
              </w:rPr>
              <w:t>Cyclocheilichthys enoplos</w:t>
            </w:r>
          </w:p>
        </w:tc>
        <w:tc>
          <w:tcPr>
            <w:tcW w:w="1132" w:type="dxa"/>
          </w:tcPr>
          <w:p w14:paraId="27EB536B"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09EBFA5A"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66BEAA19" w14:textId="77777777" w:rsidTr="0095566E">
        <w:tc>
          <w:tcPr>
            <w:tcW w:w="746" w:type="dxa"/>
          </w:tcPr>
          <w:p w14:paraId="61BABF2F"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54456296"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dầy</w:t>
            </w:r>
          </w:p>
        </w:tc>
        <w:tc>
          <w:tcPr>
            <w:tcW w:w="3544" w:type="dxa"/>
          </w:tcPr>
          <w:p w14:paraId="04E3FFA5"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Cyprinus centralus</w:t>
            </w:r>
          </w:p>
        </w:tc>
        <w:tc>
          <w:tcPr>
            <w:tcW w:w="1132" w:type="dxa"/>
          </w:tcPr>
          <w:p w14:paraId="39D306AD"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6FB3FB5A"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160</w:t>
            </w:r>
          </w:p>
        </w:tc>
      </w:tr>
      <w:tr w:rsidR="00490645" w:rsidRPr="00382610" w14:paraId="750EF0E7" w14:textId="77777777" w:rsidTr="0095566E">
        <w:tc>
          <w:tcPr>
            <w:tcW w:w="746" w:type="dxa"/>
          </w:tcPr>
          <w:p w14:paraId="3B906B68"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2E7544F5"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chát trắng</w:t>
            </w:r>
          </w:p>
        </w:tc>
        <w:tc>
          <w:tcPr>
            <w:tcW w:w="3544" w:type="dxa"/>
          </w:tcPr>
          <w:p w14:paraId="63E32C1D"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Acrossocheilus krempfi</w:t>
            </w:r>
          </w:p>
        </w:tc>
        <w:tc>
          <w:tcPr>
            <w:tcW w:w="1132" w:type="dxa"/>
          </w:tcPr>
          <w:p w14:paraId="1D204ED2"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7B7C928C"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618A74A0" w14:textId="77777777" w:rsidTr="0095566E">
        <w:tc>
          <w:tcPr>
            <w:tcW w:w="746" w:type="dxa"/>
          </w:tcPr>
          <w:p w14:paraId="593CCB46"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0C4F11ED"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ngão gù</w:t>
            </w:r>
          </w:p>
        </w:tc>
        <w:tc>
          <w:tcPr>
            <w:tcW w:w="3544" w:type="dxa"/>
          </w:tcPr>
          <w:p w14:paraId="506F6E3D"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Erythroculter recurvirostris</w:t>
            </w:r>
          </w:p>
        </w:tc>
        <w:tc>
          <w:tcPr>
            <w:tcW w:w="1132" w:type="dxa"/>
          </w:tcPr>
          <w:p w14:paraId="5DE4FC64"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34B36730"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260</w:t>
            </w:r>
          </w:p>
        </w:tc>
      </w:tr>
      <w:tr w:rsidR="00490645" w:rsidRPr="00382610" w14:paraId="258FA1BB" w14:textId="77777777" w:rsidTr="0095566E">
        <w:tc>
          <w:tcPr>
            <w:tcW w:w="746" w:type="dxa"/>
          </w:tcPr>
          <w:p w14:paraId="17A91650"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bCs/>
                <w:color w:val="000000" w:themeColor="text1"/>
                <w:sz w:val="28"/>
                <w:szCs w:val="28"/>
              </w:rPr>
            </w:pPr>
          </w:p>
        </w:tc>
        <w:tc>
          <w:tcPr>
            <w:tcW w:w="2056" w:type="dxa"/>
          </w:tcPr>
          <w:p w14:paraId="4CC9BC06"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chày mắt đỏ</w:t>
            </w:r>
          </w:p>
        </w:tc>
        <w:tc>
          <w:tcPr>
            <w:tcW w:w="3544" w:type="dxa"/>
          </w:tcPr>
          <w:p w14:paraId="723F1E86"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Squaliobalbus curriculus</w:t>
            </w:r>
          </w:p>
        </w:tc>
        <w:tc>
          <w:tcPr>
            <w:tcW w:w="1132" w:type="dxa"/>
          </w:tcPr>
          <w:p w14:paraId="7A82ED8B"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0BDFD8DF"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170</w:t>
            </w:r>
          </w:p>
        </w:tc>
      </w:tr>
      <w:tr w:rsidR="00490645" w:rsidRPr="00382610" w14:paraId="6A37E19E" w14:textId="77777777" w:rsidTr="0095566E">
        <w:tc>
          <w:tcPr>
            <w:tcW w:w="746" w:type="dxa"/>
          </w:tcPr>
          <w:p w14:paraId="123C37B0"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2B31099F"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rô đồng</w:t>
            </w:r>
          </w:p>
        </w:tc>
        <w:tc>
          <w:tcPr>
            <w:tcW w:w="3544" w:type="dxa"/>
          </w:tcPr>
          <w:p w14:paraId="134AD276"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Anabas testudineus</w:t>
            </w:r>
          </w:p>
        </w:tc>
        <w:tc>
          <w:tcPr>
            <w:tcW w:w="1132" w:type="dxa"/>
          </w:tcPr>
          <w:p w14:paraId="3878A719"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07AF46B2"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80</w:t>
            </w:r>
          </w:p>
        </w:tc>
      </w:tr>
      <w:tr w:rsidR="00490645" w:rsidRPr="00382610" w14:paraId="1E202BE3" w14:textId="77777777" w:rsidTr="0095566E">
        <w:tc>
          <w:tcPr>
            <w:tcW w:w="746" w:type="dxa"/>
          </w:tcPr>
          <w:p w14:paraId="7CD76B1F"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6F3586B6"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chạch sông</w:t>
            </w:r>
          </w:p>
        </w:tc>
        <w:tc>
          <w:tcPr>
            <w:tcW w:w="3544" w:type="dxa"/>
          </w:tcPr>
          <w:p w14:paraId="737DD718"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Mastacembelus armatus</w:t>
            </w:r>
          </w:p>
        </w:tc>
        <w:tc>
          <w:tcPr>
            <w:tcW w:w="1132" w:type="dxa"/>
          </w:tcPr>
          <w:p w14:paraId="3DB1B1F9"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650579D7"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1D486207" w14:textId="77777777" w:rsidTr="0095566E">
        <w:tc>
          <w:tcPr>
            <w:tcW w:w="746" w:type="dxa"/>
          </w:tcPr>
          <w:p w14:paraId="534063D4"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684296FA"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lóc (cá quả)</w:t>
            </w:r>
          </w:p>
        </w:tc>
        <w:tc>
          <w:tcPr>
            <w:tcW w:w="3544" w:type="dxa"/>
          </w:tcPr>
          <w:p w14:paraId="5DA6E24A"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Channa striata</w:t>
            </w:r>
          </w:p>
        </w:tc>
        <w:tc>
          <w:tcPr>
            <w:tcW w:w="1132" w:type="dxa"/>
          </w:tcPr>
          <w:p w14:paraId="6644192E"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5D86F3EB"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220</w:t>
            </w:r>
          </w:p>
        </w:tc>
      </w:tr>
      <w:tr w:rsidR="00490645" w:rsidRPr="00382610" w14:paraId="273BD9C1" w14:textId="77777777" w:rsidTr="0095566E">
        <w:tc>
          <w:tcPr>
            <w:tcW w:w="746" w:type="dxa"/>
          </w:tcPr>
          <w:p w14:paraId="7CE57058"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0913DCF4"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bCs/>
                <w:color w:val="000000" w:themeColor="text1"/>
                <w:sz w:val="28"/>
                <w:szCs w:val="28"/>
              </w:rPr>
              <w:t>Cá linh ống</w:t>
            </w:r>
          </w:p>
        </w:tc>
        <w:tc>
          <w:tcPr>
            <w:tcW w:w="3544" w:type="dxa"/>
          </w:tcPr>
          <w:p w14:paraId="5A102F37"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bCs/>
                <w:i/>
                <w:color w:val="000000" w:themeColor="text1"/>
                <w:sz w:val="28"/>
                <w:szCs w:val="28"/>
              </w:rPr>
              <w:t>Cirrhinus siamensis</w:t>
            </w:r>
          </w:p>
        </w:tc>
        <w:tc>
          <w:tcPr>
            <w:tcW w:w="1132" w:type="dxa"/>
          </w:tcPr>
          <w:p w14:paraId="39F0421F"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Cs/>
                <w:color w:val="000000" w:themeColor="text1"/>
                <w:sz w:val="28"/>
                <w:szCs w:val="28"/>
              </w:rPr>
              <w:t>FL</w:t>
            </w:r>
          </w:p>
        </w:tc>
        <w:tc>
          <w:tcPr>
            <w:tcW w:w="1562" w:type="dxa"/>
          </w:tcPr>
          <w:p w14:paraId="512583BD"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bCs/>
                <w:color w:val="000000" w:themeColor="text1"/>
                <w:sz w:val="28"/>
                <w:szCs w:val="28"/>
              </w:rPr>
              <w:t>50</w:t>
            </w:r>
          </w:p>
        </w:tc>
      </w:tr>
      <w:tr w:rsidR="00490645" w:rsidRPr="00382610" w14:paraId="6C140D9E" w14:textId="77777777" w:rsidTr="0095566E">
        <w:tc>
          <w:tcPr>
            <w:tcW w:w="746" w:type="dxa"/>
          </w:tcPr>
          <w:p w14:paraId="3E1D90C3"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0F4765E7"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Cá mè vinh</w:t>
            </w:r>
          </w:p>
        </w:tc>
        <w:tc>
          <w:tcPr>
            <w:tcW w:w="3544" w:type="dxa"/>
          </w:tcPr>
          <w:p w14:paraId="411D1952" w14:textId="77777777" w:rsidR="001E5832" w:rsidRPr="00382610" w:rsidRDefault="001E5832" w:rsidP="0095566E">
            <w:pPr>
              <w:spacing w:before="20" w:after="20"/>
              <w:rPr>
                <w:rFonts w:ascii="Times New Roman" w:eastAsia="Calibri" w:hAnsi="Times New Roman" w:cs="Times New Roman"/>
                <w:bCs/>
                <w:i/>
                <w:color w:val="000000" w:themeColor="text1"/>
                <w:sz w:val="28"/>
                <w:szCs w:val="28"/>
              </w:rPr>
            </w:pPr>
            <w:r w:rsidRPr="00382610">
              <w:rPr>
                <w:rFonts w:ascii="Times New Roman" w:eastAsia="Calibri" w:hAnsi="Times New Roman" w:cs="Times New Roman"/>
                <w:i/>
                <w:color w:val="000000" w:themeColor="text1"/>
                <w:sz w:val="28"/>
                <w:szCs w:val="28"/>
              </w:rPr>
              <w:t>Barbonymus gonionotus</w:t>
            </w:r>
          </w:p>
        </w:tc>
        <w:tc>
          <w:tcPr>
            <w:tcW w:w="1132" w:type="dxa"/>
          </w:tcPr>
          <w:p w14:paraId="146146CB"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72E591B7"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100</w:t>
            </w:r>
          </w:p>
        </w:tc>
      </w:tr>
      <w:tr w:rsidR="00490645" w:rsidRPr="00382610" w14:paraId="792998B4" w14:textId="77777777" w:rsidTr="0095566E">
        <w:tc>
          <w:tcPr>
            <w:tcW w:w="746" w:type="dxa"/>
          </w:tcPr>
          <w:p w14:paraId="585B5511"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42DB51F4"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bống tượng</w:t>
            </w:r>
          </w:p>
        </w:tc>
        <w:tc>
          <w:tcPr>
            <w:tcW w:w="3544" w:type="dxa"/>
          </w:tcPr>
          <w:p w14:paraId="72E3E33E"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Oxyeleotris marmorata</w:t>
            </w:r>
          </w:p>
        </w:tc>
        <w:tc>
          <w:tcPr>
            <w:tcW w:w="1132" w:type="dxa"/>
          </w:tcPr>
          <w:p w14:paraId="2B91A70E"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0DC27C5C"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20585E8A" w14:textId="77777777" w:rsidTr="0095566E">
        <w:tc>
          <w:tcPr>
            <w:tcW w:w="746" w:type="dxa"/>
          </w:tcPr>
          <w:p w14:paraId="4BD435F0"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27261E77"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thát lát</w:t>
            </w:r>
          </w:p>
        </w:tc>
        <w:tc>
          <w:tcPr>
            <w:tcW w:w="3544" w:type="dxa"/>
          </w:tcPr>
          <w:p w14:paraId="7C6B92BE"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Notopterus notopterus</w:t>
            </w:r>
          </w:p>
        </w:tc>
        <w:tc>
          <w:tcPr>
            <w:tcW w:w="1132" w:type="dxa"/>
          </w:tcPr>
          <w:p w14:paraId="45E98938"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TL</w:t>
            </w:r>
          </w:p>
        </w:tc>
        <w:tc>
          <w:tcPr>
            <w:tcW w:w="1562" w:type="dxa"/>
          </w:tcPr>
          <w:p w14:paraId="2B420F79"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79E0B8A6" w14:textId="77777777" w:rsidTr="0095566E">
        <w:tc>
          <w:tcPr>
            <w:tcW w:w="746" w:type="dxa"/>
          </w:tcPr>
          <w:p w14:paraId="792F95D7"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bCs/>
                <w:color w:val="000000" w:themeColor="text1"/>
                <w:sz w:val="28"/>
                <w:szCs w:val="28"/>
              </w:rPr>
            </w:pPr>
          </w:p>
        </w:tc>
        <w:tc>
          <w:tcPr>
            <w:tcW w:w="2056" w:type="dxa"/>
          </w:tcPr>
          <w:p w14:paraId="319464C6" w14:textId="77777777" w:rsidR="001E5832" w:rsidRPr="00382610" w:rsidRDefault="001E5832" w:rsidP="0095566E">
            <w:pPr>
              <w:spacing w:before="20" w:after="20"/>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Cá chài</w:t>
            </w:r>
          </w:p>
        </w:tc>
        <w:tc>
          <w:tcPr>
            <w:tcW w:w="3544" w:type="dxa"/>
          </w:tcPr>
          <w:p w14:paraId="24EAC996" w14:textId="77777777" w:rsidR="001E5832" w:rsidRPr="00382610" w:rsidRDefault="001E5832" w:rsidP="0095566E">
            <w:pPr>
              <w:spacing w:before="20" w:after="20"/>
              <w:rPr>
                <w:rFonts w:ascii="Times New Roman" w:eastAsia="Calibri" w:hAnsi="Times New Roman" w:cs="Times New Roman"/>
                <w:i/>
                <w:color w:val="000000" w:themeColor="text1"/>
                <w:sz w:val="28"/>
                <w:szCs w:val="28"/>
              </w:rPr>
            </w:pPr>
            <w:r w:rsidRPr="00382610">
              <w:rPr>
                <w:rFonts w:ascii="Times New Roman" w:eastAsia="Calibri" w:hAnsi="Times New Roman" w:cs="Times New Roman"/>
                <w:i/>
                <w:color w:val="000000" w:themeColor="text1"/>
                <w:sz w:val="28"/>
                <w:szCs w:val="28"/>
              </w:rPr>
              <w:t>Leptobarbus hoevenii</w:t>
            </w:r>
          </w:p>
        </w:tc>
        <w:tc>
          <w:tcPr>
            <w:tcW w:w="1132" w:type="dxa"/>
          </w:tcPr>
          <w:p w14:paraId="5E44482C"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7C91A12A" w14:textId="77777777" w:rsidR="001E5832" w:rsidRPr="00382610" w:rsidRDefault="001E5832" w:rsidP="0095566E">
            <w:pPr>
              <w:spacing w:before="20" w:after="20"/>
              <w:jc w:val="center"/>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200</w:t>
            </w:r>
          </w:p>
        </w:tc>
      </w:tr>
      <w:tr w:rsidR="00490645" w:rsidRPr="00382610" w14:paraId="777AF28B" w14:textId="77777777" w:rsidTr="0095566E">
        <w:tc>
          <w:tcPr>
            <w:tcW w:w="746" w:type="dxa"/>
          </w:tcPr>
          <w:p w14:paraId="3D18A3D4" w14:textId="77777777" w:rsidR="001E5832" w:rsidRPr="00382610" w:rsidRDefault="001E5832" w:rsidP="0095566E">
            <w:pPr>
              <w:numPr>
                <w:ilvl w:val="0"/>
                <w:numId w:val="13"/>
              </w:numPr>
              <w:spacing w:before="20" w:after="20" w:line="276" w:lineRule="auto"/>
              <w:jc w:val="center"/>
              <w:rPr>
                <w:rFonts w:ascii="Times New Roman" w:eastAsia="Calibri" w:hAnsi="Times New Roman" w:cs="Times New Roman"/>
                <w:color w:val="000000" w:themeColor="text1"/>
                <w:sz w:val="28"/>
                <w:szCs w:val="28"/>
              </w:rPr>
            </w:pPr>
          </w:p>
        </w:tc>
        <w:tc>
          <w:tcPr>
            <w:tcW w:w="2056" w:type="dxa"/>
          </w:tcPr>
          <w:p w14:paraId="7551C8AA" w14:textId="77777777" w:rsidR="001E5832" w:rsidRPr="00382610" w:rsidRDefault="001E5832" w:rsidP="0095566E">
            <w:pPr>
              <w:spacing w:before="20" w:after="20"/>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Cá nhưng</w:t>
            </w:r>
          </w:p>
        </w:tc>
        <w:tc>
          <w:tcPr>
            <w:tcW w:w="3544" w:type="dxa"/>
          </w:tcPr>
          <w:p w14:paraId="5D8C1AFE" w14:textId="77777777" w:rsidR="001E5832" w:rsidRPr="00382610" w:rsidRDefault="001E5832" w:rsidP="0095566E">
            <w:pPr>
              <w:spacing w:before="20" w:after="20"/>
              <w:rPr>
                <w:rFonts w:ascii="Times New Roman" w:eastAsia="Calibri" w:hAnsi="Times New Roman" w:cs="Times New Roman"/>
                <w:bCs/>
                <w:i/>
                <w:color w:val="000000" w:themeColor="text1"/>
                <w:sz w:val="28"/>
                <w:szCs w:val="28"/>
              </w:rPr>
            </w:pPr>
            <w:r w:rsidRPr="00382610">
              <w:rPr>
                <w:rFonts w:ascii="Times New Roman" w:eastAsia="Calibri" w:hAnsi="Times New Roman" w:cs="Times New Roman"/>
                <w:i/>
                <w:color w:val="000000" w:themeColor="text1"/>
                <w:sz w:val="28"/>
                <w:szCs w:val="28"/>
              </w:rPr>
              <w:t>Carassioides cantonensis</w:t>
            </w:r>
          </w:p>
        </w:tc>
        <w:tc>
          <w:tcPr>
            <w:tcW w:w="1132" w:type="dxa"/>
          </w:tcPr>
          <w:p w14:paraId="62F45811"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FL</w:t>
            </w:r>
          </w:p>
        </w:tc>
        <w:tc>
          <w:tcPr>
            <w:tcW w:w="1562" w:type="dxa"/>
          </w:tcPr>
          <w:p w14:paraId="52E35D31" w14:textId="77777777" w:rsidR="001E5832" w:rsidRPr="00382610" w:rsidRDefault="001E5832" w:rsidP="0095566E">
            <w:pPr>
              <w:spacing w:before="20" w:after="20"/>
              <w:jc w:val="center"/>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color w:val="000000" w:themeColor="text1"/>
                <w:sz w:val="28"/>
                <w:szCs w:val="28"/>
              </w:rPr>
              <w:t>150</w:t>
            </w:r>
          </w:p>
        </w:tc>
      </w:tr>
    </w:tbl>
    <w:p w14:paraId="42B7C538" w14:textId="77777777" w:rsidR="001E5832" w:rsidRPr="00382610" w:rsidRDefault="001E5832" w:rsidP="001E5832">
      <w:pPr>
        <w:spacing w:after="0" w:line="340" w:lineRule="exact"/>
        <w:ind w:firstLine="567"/>
        <w:jc w:val="both"/>
        <w:rPr>
          <w:rFonts w:ascii="Times New Roman" w:eastAsia="Calibri" w:hAnsi="Times New Roman" w:cs="Times New Roman"/>
          <w:b/>
          <w:i/>
          <w:color w:val="000000" w:themeColor="text1"/>
          <w:sz w:val="28"/>
          <w:szCs w:val="28"/>
        </w:rPr>
      </w:pPr>
      <w:r w:rsidRPr="00382610">
        <w:rPr>
          <w:rFonts w:ascii="Times New Roman" w:eastAsia="Calibri" w:hAnsi="Times New Roman" w:cs="Times New Roman"/>
          <w:b/>
          <w:i/>
          <w:color w:val="000000" w:themeColor="text1"/>
          <w:sz w:val="28"/>
          <w:szCs w:val="28"/>
        </w:rPr>
        <w:lastRenderedPageBreak/>
        <w:t>Ghi chú:</w:t>
      </w:r>
    </w:p>
    <w:p w14:paraId="6F7FE538" w14:textId="3B21266B" w:rsidR="00943D8C" w:rsidRPr="00943D8C" w:rsidRDefault="001E5832" w:rsidP="00943D8C">
      <w:pPr>
        <w:pStyle w:val="FootnoteText"/>
        <w:ind w:firstLine="567"/>
        <w:jc w:val="both"/>
        <w:rPr>
          <w:rFonts w:ascii="Times New Roman" w:hAnsi="Times New Roman" w:cs="Times New Roman"/>
          <w:lang w:val="vi-VN"/>
        </w:rPr>
      </w:pPr>
      <w:r w:rsidRPr="00943D8C">
        <w:rPr>
          <w:rFonts w:ascii="Times New Roman" w:eastAsia="Calibri" w:hAnsi="Times New Roman" w:cs="Times New Roman"/>
          <w:color w:val="000000" w:themeColor="text1"/>
        </w:rPr>
        <w:t xml:space="preserve">- </w:t>
      </w:r>
      <w:r w:rsidR="00943D8C" w:rsidRPr="00943D8C">
        <w:rPr>
          <w:rFonts w:ascii="Times New Roman" w:eastAsia="Calibri" w:hAnsi="Times New Roman" w:cs="Times New Roman"/>
          <w:color w:val="000000" w:themeColor="text1"/>
          <w:lang w:val="vi-VN"/>
        </w:rPr>
        <w:t xml:space="preserve">(*): </w:t>
      </w:r>
      <w:r w:rsidR="00943D8C" w:rsidRPr="00943D8C">
        <w:rPr>
          <w:rFonts w:ascii="Times New Roman" w:hAnsi="Times New Roman" w:cs="Times New Roman"/>
          <w:lang w:val="en-US"/>
        </w:rPr>
        <w:t xml:space="preserve">Tạm ngưng hiệu lực thi hành </w:t>
      </w:r>
      <w:r w:rsidR="00943D8C" w:rsidRPr="00943D8C">
        <w:rPr>
          <w:rFonts w:ascii="Times New Roman" w:hAnsi="Times New Roman" w:cs="Times New Roman"/>
          <w:bCs/>
          <w:color w:val="000000" w:themeColor="text1"/>
          <w:lang w:val="sv-SE"/>
        </w:rPr>
        <w:t>cho đến khi sửa đổi các quy định đảm bảo phù hợp với quy định của pháp luật, chủ trương của Đảng, chỉ đạo của Chính phủ, Thủ tướng Chính phủ</w:t>
      </w:r>
    </w:p>
    <w:p w14:paraId="1F15BF73" w14:textId="70915529" w:rsidR="001E5832" w:rsidRPr="00943D8C" w:rsidRDefault="00943D8C" w:rsidP="001E5832">
      <w:pPr>
        <w:spacing w:after="0" w:line="340" w:lineRule="exact"/>
        <w:ind w:firstLine="567"/>
        <w:jc w:val="both"/>
        <w:rPr>
          <w:rFonts w:ascii="Times New Roman" w:eastAsia="Calibri" w:hAnsi="Times New Roman" w:cs="Times New Roman"/>
          <w:color w:val="000000" w:themeColor="text1"/>
        </w:rPr>
      </w:pPr>
      <w:r w:rsidRPr="00943D8C">
        <w:rPr>
          <w:rFonts w:ascii="Times New Roman" w:eastAsia="Calibri" w:hAnsi="Times New Roman" w:cs="Times New Roman"/>
          <w:color w:val="000000" w:themeColor="text1"/>
          <w:lang w:val="vi-VN"/>
        </w:rPr>
        <w:t xml:space="preserve">- </w:t>
      </w:r>
      <w:r w:rsidR="001E5832" w:rsidRPr="00943D8C">
        <w:rPr>
          <w:rFonts w:ascii="Times New Roman" w:eastAsia="Calibri" w:hAnsi="Times New Roman" w:cs="Times New Roman"/>
          <w:color w:val="000000" w:themeColor="text1"/>
        </w:rPr>
        <w:t>Tỷ lệ cho phép lẫn các đối tượng nhỏ hơn kích thước quy định không quá 15% sản lượng thuỷ sản khai thác được (lấy tối thiểu 3 mẫu ngẫu nhiên để tính tỷ lệ bình quân).</w:t>
      </w:r>
    </w:p>
    <w:p w14:paraId="205E6AE8" w14:textId="77777777" w:rsidR="001E5832" w:rsidRPr="00943D8C" w:rsidRDefault="001E5832" w:rsidP="001E5832">
      <w:pPr>
        <w:tabs>
          <w:tab w:val="left" w:pos="1134"/>
        </w:tabs>
        <w:spacing w:after="0" w:line="340" w:lineRule="exact"/>
        <w:ind w:firstLine="567"/>
        <w:jc w:val="both"/>
        <w:rPr>
          <w:rFonts w:ascii="Times New Roman" w:eastAsia="Calibri" w:hAnsi="Times New Roman" w:cs="Times New Roman"/>
          <w:color w:val="000000" w:themeColor="text1"/>
        </w:rPr>
      </w:pPr>
      <w:r w:rsidRPr="00943D8C">
        <w:rPr>
          <w:rFonts w:ascii="Times New Roman" w:eastAsia="Calibri" w:hAnsi="Times New Roman" w:cs="Times New Roman"/>
          <w:color w:val="000000" w:themeColor="text1"/>
        </w:rPr>
        <w:t>- FL:</w:t>
      </w:r>
      <w:r w:rsidRPr="00943D8C">
        <w:rPr>
          <w:rFonts w:ascii="Times New Roman" w:eastAsia="Calibri" w:hAnsi="Times New Roman" w:cs="Times New Roman"/>
          <w:color w:val="000000" w:themeColor="text1"/>
        </w:rPr>
        <w:tab/>
        <w:t>chiều dài tính từ đầu mõm đến chẽ vây đuôi.</w:t>
      </w:r>
    </w:p>
    <w:p w14:paraId="61380EBC" w14:textId="77777777" w:rsidR="001E5832" w:rsidRPr="00943D8C" w:rsidRDefault="001E5832" w:rsidP="001E5832">
      <w:pPr>
        <w:tabs>
          <w:tab w:val="left" w:pos="1418"/>
        </w:tabs>
        <w:spacing w:after="0" w:line="340" w:lineRule="exact"/>
        <w:ind w:firstLine="567"/>
        <w:jc w:val="both"/>
        <w:rPr>
          <w:rFonts w:ascii="Times New Roman" w:eastAsia="Calibri" w:hAnsi="Times New Roman" w:cs="Times New Roman"/>
          <w:color w:val="000000" w:themeColor="text1"/>
        </w:rPr>
      </w:pPr>
      <w:r w:rsidRPr="00943D8C">
        <w:rPr>
          <w:rFonts w:ascii="Times New Roman" w:eastAsia="Calibri" w:hAnsi="Times New Roman" w:cs="Times New Roman"/>
          <w:color w:val="000000" w:themeColor="text1"/>
        </w:rPr>
        <w:t>- TL: chiều dài tính từ đầu mõm đến mép cuối vây đuôi.</w:t>
      </w:r>
    </w:p>
    <w:p w14:paraId="3E9A34F0" w14:textId="77777777" w:rsidR="001E5832" w:rsidRPr="00943D8C" w:rsidRDefault="001E5832" w:rsidP="001E5832">
      <w:pPr>
        <w:tabs>
          <w:tab w:val="left" w:pos="1418"/>
        </w:tabs>
        <w:spacing w:after="0" w:line="340" w:lineRule="exact"/>
        <w:ind w:firstLine="567"/>
        <w:jc w:val="both"/>
        <w:rPr>
          <w:rFonts w:ascii="Times New Roman" w:eastAsia="Calibri" w:hAnsi="Times New Roman" w:cs="Times New Roman"/>
          <w:color w:val="000000" w:themeColor="text1"/>
        </w:rPr>
      </w:pPr>
      <w:r w:rsidRPr="00943D8C">
        <w:rPr>
          <w:rFonts w:ascii="Times New Roman" w:eastAsia="Calibri" w:hAnsi="Times New Roman" w:cs="Times New Roman"/>
          <w:color w:val="000000" w:themeColor="text1"/>
        </w:rPr>
        <w:t>- AL: chiều dài tính từ đầu mõm đến lỗ hậu môn.</w:t>
      </w:r>
    </w:p>
    <w:p w14:paraId="3CEDB195" w14:textId="77777777" w:rsidR="001E5832" w:rsidRPr="00943D8C" w:rsidRDefault="001E5832" w:rsidP="001E5832">
      <w:pPr>
        <w:tabs>
          <w:tab w:val="left" w:pos="1418"/>
        </w:tabs>
        <w:spacing w:after="0" w:line="340" w:lineRule="exact"/>
        <w:ind w:firstLine="567"/>
        <w:jc w:val="both"/>
        <w:rPr>
          <w:rFonts w:ascii="Times New Roman" w:eastAsia="Calibri" w:hAnsi="Times New Roman" w:cs="Times New Roman"/>
          <w:color w:val="000000" w:themeColor="text1"/>
        </w:rPr>
      </w:pPr>
      <w:r w:rsidRPr="00943D8C">
        <w:rPr>
          <w:rFonts w:ascii="Times New Roman" w:eastAsia="Calibri" w:hAnsi="Times New Roman" w:cs="Times New Roman"/>
          <w:color w:val="000000" w:themeColor="text1"/>
        </w:rPr>
        <w:t>- ML: chiều dài tính từ mép trên áo đến điểm cuối của thân.</w:t>
      </w:r>
    </w:p>
    <w:p w14:paraId="05C2652B" w14:textId="77777777" w:rsidR="001E5832" w:rsidRPr="00943D8C" w:rsidRDefault="001E5832" w:rsidP="001E5832">
      <w:pPr>
        <w:tabs>
          <w:tab w:val="left" w:pos="1418"/>
        </w:tabs>
        <w:spacing w:after="0" w:line="340" w:lineRule="exact"/>
        <w:ind w:firstLine="567"/>
        <w:jc w:val="both"/>
        <w:rPr>
          <w:rFonts w:ascii="Times New Roman" w:eastAsia="Calibri" w:hAnsi="Times New Roman" w:cs="Times New Roman"/>
          <w:color w:val="000000" w:themeColor="text1"/>
        </w:rPr>
      </w:pPr>
      <w:r w:rsidRPr="00943D8C">
        <w:rPr>
          <w:rFonts w:ascii="Times New Roman" w:eastAsia="Calibri" w:hAnsi="Times New Roman" w:cs="Times New Roman"/>
          <w:color w:val="000000" w:themeColor="text1"/>
        </w:rPr>
        <w:t>- CW: chiều rộng lớn nhất của mai.</w:t>
      </w:r>
    </w:p>
    <w:p w14:paraId="0DAFD367" w14:textId="77777777" w:rsidR="001E5832" w:rsidRPr="00943D8C" w:rsidRDefault="001E5832" w:rsidP="001E5832">
      <w:pPr>
        <w:tabs>
          <w:tab w:val="left" w:pos="1418"/>
        </w:tabs>
        <w:spacing w:after="0" w:line="340" w:lineRule="exact"/>
        <w:ind w:firstLine="567"/>
        <w:rPr>
          <w:rFonts w:ascii="Times New Roman" w:eastAsia="Calibri" w:hAnsi="Times New Roman" w:cs="Times New Roman"/>
          <w:color w:val="000000" w:themeColor="text1"/>
        </w:rPr>
      </w:pPr>
      <w:r w:rsidRPr="00943D8C">
        <w:rPr>
          <w:rFonts w:ascii="Times New Roman" w:eastAsia="Calibri" w:hAnsi="Times New Roman" w:cs="Times New Roman"/>
          <w:color w:val="000000" w:themeColor="text1"/>
        </w:rPr>
        <w:t>- L: chiều dài (chiều rộng hoặc đường kính) lớn nhất.</w:t>
      </w:r>
    </w:p>
    <w:p w14:paraId="2036DB74" w14:textId="2D4DD369" w:rsidR="001E5832" w:rsidRPr="00943D8C" w:rsidRDefault="001E5832">
      <w:pPr>
        <w:rPr>
          <w:rFonts w:ascii="Times New Roman" w:hAnsi="Times New Roman" w:cs="Times New Roman"/>
          <w:b/>
          <w:color w:val="000000" w:themeColor="text1"/>
        </w:rPr>
      </w:pPr>
    </w:p>
    <w:p w14:paraId="34A2CA64" w14:textId="7387A72C" w:rsidR="008741DA" w:rsidRPr="00D613F8" w:rsidRDefault="008741DA">
      <w:pPr>
        <w:rPr>
          <w:rFonts w:ascii="Times New Roman" w:hAnsi="Times New Roman" w:cs="Times New Roman"/>
          <w:b/>
          <w:color w:val="000000" w:themeColor="text1"/>
          <w:sz w:val="28"/>
          <w:szCs w:val="28"/>
        </w:rPr>
      </w:pPr>
      <w:r w:rsidRPr="00382610">
        <w:rPr>
          <w:rFonts w:ascii="Times New Roman" w:hAnsi="Times New Roman" w:cs="Times New Roman"/>
          <w:color w:val="000000" w:themeColor="text1"/>
          <w:sz w:val="28"/>
          <w:szCs w:val="28"/>
        </w:rPr>
        <w:br w:type="page"/>
      </w:r>
    </w:p>
    <w:p w14:paraId="2E427737" w14:textId="76D4E7E1" w:rsidR="008741DA" w:rsidRPr="00382610" w:rsidRDefault="008741DA" w:rsidP="008741DA">
      <w:pPr>
        <w:tabs>
          <w:tab w:val="left" w:pos="1418"/>
        </w:tabs>
        <w:spacing w:after="0" w:line="240" w:lineRule="auto"/>
        <w:jc w:val="center"/>
        <w:rPr>
          <w:rFonts w:ascii="Times New Roman" w:eastAsia="Calibri" w:hAnsi="Times New Roman" w:cs="Times New Roman"/>
          <w:b/>
          <w:bCs/>
          <w:color w:val="000000" w:themeColor="text1"/>
          <w:sz w:val="28"/>
          <w:szCs w:val="28"/>
          <w:lang w:val="vi-VN"/>
        </w:rPr>
      </w:pPr>
      <w:r w:rsidRPr="00382610">
        <w:rPr>
          <w:rFonts w:ascii="Times New Roman" w:eastAsia="Calibri" w:hAnsi="Times New Roman" w:cs="Times New Roman"/>
          <w:b/>
          <w:bCs/>
          <w:color w:val="000000" w:themeColor="text1"/>
          <w:sz w:val="28"/>
          <w:szCs w:val="28"/>
          <w:lang w:val="en-US"/>
        </w:rPr>
        <w:lastRenderedPageBreak/>
        <w:t>Phụ lục</w:t>
      </w:r>
      <w:r w:rsidRPr="00382610">
        <w:rPr>
          <w:rFonts w:ascii="Times New Roman" w:eastAsia="Calibri" w:hAnsi="Times New Roman" w:cs="Times New Roman"/>
          <w:b/>
          <w:bCs/>
          <w:color w:val="000000" w:themeColor="text1"/>
          <w:sz w:val="28"/>
          <w:szCs w:val="28"/>
        </w:rPr>
        <w:t xml:space="preserve"> </w:t>
      </w:r>
      <w:r w:rsidR="00592FA2">
        <w:rPr>
          <w:rFonts w:ascii="Times New Roman" w:eastAsia="Calibri" w:hAnsi="Times New Roman" w:cs="Times New Roman"/>
          <w:b/>
          <w:bCs/>
          <w:color w:val="000000" w:themeColor="text1"/>
          <w:sz w:val="28"/>
          <w:szCs w:val="28"/>
        </w:rPr>
        <w:t>VII</w:t>
      </w:r>
    </w:p>
    <w:p w14:paraId="46E453DF" w14:textId="77777777" w:rsidR="008741DA" w:rsidRPr="00382610" w:rsidRDefault="008741DA" w:rsidP="008741DA">
      <w:pPr>
        <w:spacing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DANH MỤC CƠ SỞ VẬT CHẤT,</w:t>
      </w:r>
      <w:r w:rsidRPr="00382610">
        <w:rPr>
          <w:rFonts w:ascii="Times New Roman" w:eastAsia="Times New Roman" w:hAnsi="Times New Roman" w:cs="Times New Roman"/>
          <w:b/>
          <w:bCs/>
          <w:color w:val="000000" w:themeColor="text1"/>
          <w:sz w:val="28"/>
          <w:szCs w:val="28"/>
        </w:rPr>
        <w:t xml:space="preserve"> </w:t>
      </w:r>
      <w:r w:rsidRPr="00382610">
        <w:rPr>
          <w:rFonts w:ascii="Times New Roman" w:eastAsia="Times New Roman" w:hAnsi="Times New Roman" w:cs="Times New Roman"/>
          <w:b/>
          <w:bCs/>
          <w:color w:val="000000" w:themeColor="text1"/>
          <w:sz w:val="28"/>
          <w:szCs w:val="28"/>
          <w:lang w:val="en-US"/>
        </w:rPr>
        <w:t xml:space="preserve">GIẢNG VIÊN CƠ SỞ ĐÀO TẠO, </w:t>
      </w:r>
    </w:p>
    <w:p w14:paraId="40726927" w14:textId="77777777" w:rsidR="008741DA" w:rsidRPr="00382610" w:rsidRDefault="008741DA" w:rsidP="008741DA">
      <w:pPr>
        <w:spacing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BỒI DƯỠNG THUYỀN VIÊN TÀU CÁ</w:t>
      </w:r>
    </w:p>
    <w:p w14:paraId="0038E087" w14:textId="42A176D3" w:rsidR="008741DA" w:rsidRPr="00382610" w:rsidRDefault="008741DA" w:rsidP="008741DA">
      <w:pPr>
        <w:spacing w:after="0" w:line="240" w:lineRule="auto"/>
        <w:jc w:val="center"/>
        <w:rPr>
          <w:rStyle w:val="Emphasis"/>
          <w:rFonts w:ascii="Times New Roman" w:hAnsi="Times New Roman" w:cs="Times New Roman"/>
          <w:color w:val="000000" w:themeColor="text1"/>
          <w:sz w:val="28"/>
          <w:szCs w:val="28"/>
          <w:lang w:val="vi-VN"/>
        </w:rPr>
      </w:pPr>
      <w:r w:rsidRPr="00382610">
        <w:rPr>
          <w:rStyle w:val="Emphasis"/>
          <w:rFonts w:ascii="Times New Roman" w:hAnsi="Times New Roman" w:cs="Times New Roman"/>
          <w:color w:val="000000" w:themeColor="text1"/>
          <w:sz w:val="28"/>
          <w:szCs w:val="28"/>
        </w:rPr>
        <w:t>(Kèm theo Nghị</w:t>
      </w:r>
      <w:r w:rsidRPr="00382610">
        <w:rPr>
          <w:rStyle w:val="Emphasis"/>
          <w:rFonts w:ascii="Times New Roman" w:hAnsi="Times New Roman" w:cs="Times New Roman"/>
          <w:color w:val="000000" w:themeColor="text1"/>
          <w:sz w:val="28"/>
          <w:szCs w:val="28"/>
          <w:lang w:val="vi-VN"/>
        </w:rPr>
        <w:t xml:space="preserve"> định số…/2025/NĐ-CP ngày…tháng…năm… của Chính phủ)</w:t>
      </w:r>
    </w:p>
    <w:p w14:paraId="6100EFD8" w14:textId="43690FF2" w:rsidR="008741DA" w:rsidRPr="00382610" w:rsidRDefault="008741DA" w:rsidP="008741DA">
      <w:pPr>
        <w:spacing w:after="0" w:line="240" w:lineRule="auto"/>
        <w:jc w:val="center"/>
        <w:rPr>
          <w:rFonts w:ascii="Times New Roman" w:eastAsia="Calibri" w:hAnsi="Times New Roman" w:cs="Times New Roman"/>
          <w:color w:val="000000" w:themeColor="text1"/>
          <w:sz w:val="28"/>
          <w:szCs w:val="28"/>
          <w:vertAlign w:val="superscript"/>
          <w:lang w:val="vi-VN"/>
        </w:rPr>
      </w:pPr>
      <w:r w:rsidRPr="00382610">
        <w:rPr>
          <w:rFonts w:ascii="Times New Roman" w:eastAsia="Calibri" w:hAnsi="Times New Roman" w:cs="Times New Roman"/>
          <w:noProof/>
          <w:color w:val="000000" w:themeColor="text1"/>
          <w:sz w:val="28"/>
          <w:szCs w:val="28"/>
          <w:vertAlign w:val="superscript"/>
          <w:lang w:val="vi-VN"/>
        </w:rPr>
        <mc:AlternateContent>
          <mc:Choice Requires="wps">
            <w:drawing>
              <wp:anchor distT="0" distB="0" distL="114300" distR="114300" simplePos="0" relativeHeight="251771904" behindDoc="0" locked="0" layoutInCell="1" allowOverlap="1" wp14:anchorId="30959E04" wp14:editId="103EFADC">
                <wp:simplePos x="0" y="0"/>
                <wp:positionH relativeFrom="column">
                  <wp:posOffset>1887394</wp:posOffset>
                </wp:positionH>
                <wp:positionV relativeFrom="paragraph">
                  <wp:posOffset>65405</wp:posOffset>
                </wp:positionV>
                <wp:extent cx="2179528" cy="0"/>
                <wp:effectExtent l="0" t="0" r="5080" b="12700"/>
                <wp:wrapNone/>
                <wp:docPr id="698493177" name="Straight Connector 28"/>
                <wp:cNvGraphicFramePr/>
                <a:graphic xmlns:a="http://schemas.openxmlformats.org/drawingml/2006/main">
                  <a:graphicData uri="http://schemas.microsoft.com/office/word/2010/wordprocessingShape">
                    <wps:wsp>
                      <wps:cNvCnPr/>
                      <wps:spPr>
                        <a:xfrm>
                          <a:off x="0" y="0"/>
                          <a:ext cx="2179528"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CB74FD" id="Straight Connector 28" o:spid="_x0000_s1026" style="position:absolute;z-index:251771904;visibility:visible;mso-wrap-style:square;mso-wrap-distance-left:9pt;mso-wrap-distance-top:0;mso-wrap-distance-right:9pt;mso-wrap-distance-bottom:0;mso-position-horizontal:absolute;mso-position-horizontal-relative:text;mso-position-vertical:absolute;mso-position-vertical-relative:text" from="148.6pt,5.15pt" to="320.2pt,5.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EFBRogEAAJkDAAAOAAAAZHJzL2Uyb0RvYy54bWysU9uO1DAMfUfiH6K8M2krwUI1nX3YFbwg&#13;&#10;WHH5gGzqTCNykxOmnb/Hycx0VoAQQry4Sexz7GO729vFWXYATCb4gbebhjPwKozG7wf+9cvbF685&#13;&#10;S1n6UdrgYeBHSPx29/zZdo49dGEKdgRkROJTP8eBTznHXoikJnAybUIET04d0MlMV9yLEeVM7M6K&#13;&#10;rmleiTngGDEoSIle709Ovqv8WoPKH7VOkJkdONWWq8VqH4sVu63s9yjjZNS5DPkPVThpPCVdqe5l&#13;&#10;luw7ml+onFEYUtB5o4ITQWujoGogNW3zk5rPk4xQtVBzUlzblP4frfpwuPMPSG2YY+pTfMCiYtHo&#13;&#10;ypfqY0tt1nFtFiyZKXrs2ps3Lzsar7r4xBUYMeV3EBwrh4Fb44sO2cvD+5QpGYVeQsqz9Wym7elu&#13;&#10;mjoRca2lnvLRwinsE2hmRsreVrq6JnBnkR0kDXj81paBErn1FFkg2li7gpo/g86xBQZ1df4WuEbX&#13;&#10;jMHnFeiMD/i7rHm5lKpP8VT2E63l+BjGY51MddD8q7LzrpYFe3qv8OsftfsBAAD//wMAUEsDBBQA&#13;&#10;BgAIAAAAIQCrEJfr3gAAAA4BAAAPAAAAZHJzL2Rvd25yZXYueG1sTE9NT8MwDL0j8R8iI3FBLKGb&#13;&#10;VuiaThVoP4CNA8esMW21xClN1pV/jxEHuFiy3/P7KLezd2LCMfaBNDwsFAikJtieWg1vh939I4iY&#13;&#10;DFnjAqGGL4ywra6vSlPYcKFXnPapFSxCsTAaupSGQsrYdOhNXIQBibGPMHqTeB1baUdzYXHvZKbU&#13;&#10;WnrTEzt0ZsDnDpvT/uw1HN5ztN2dqyfzWVtql6d+lyutb2/mlw2PegMi4Zz+PuCnA+eHioMdw5ls&#13;&#10;FE5D9pRnTGVALUEwYb1SKxDH34OsSvm/RvUNAAD//wMAUEsBAi0AFAAGAAgAAAAhALaDOJL+AAAA&#13;&#10;4QEAABMAAAAAAAAAAAAAAAAAAAAAAFtDb250ZW50X1R5cGVzXS54bWxQSwECLQAUAAYACAAAACEA&#13;&#10;OP0h/9YAAACUAQAACwAAAAAAAAAAAAAAAAAvAQAAX3JlbHMvLnJlbHNQSwECLQAUAAYACAAAACEA&#13;&#10;4xBQUaIBAACZAwAADgAAAAAAAAAAAAAAAAAuAgAAZHJzL2Uyb0RvYy54bWxQSwECLQAUAAYACAAA&#13;&#10;ACEAqxCX694AAAAOAQAADwAAAAAAAAAAAAAAAAD8AwAAZHJzL2Rvd25yZXYueG1sUEsFBgAAAAAE&#13;&#10;AAQA8wAAAAcFAAAAAA==&#13;&#10;" strokecolor="black [3200]" strokeweight="1pt">
                <v:stroke joinstyle="miter"/>
              </v:line>
            </w:pict>
          </mc:Fallback>
        </mc:AlternateContent>
      </w:r>
    </w:p>
    <w:p w14:paraId="210A48FA" w14:textId="77777777" w:rsidR="008741DA" w:rsidRPr="00382610" w:rsidRDefault="008741DA" w:rsidP="008741DA">
      <w:pPr>
        <w:spacing w:after="0" w:line="240" w:lineRule="auto"/>
        <w:rPr>
          <w:rFonts w:ascii="Times New Roman" w:eastAsia="Times New Roman" w:hAnsi="Times New Roman" w:cs="Times New Roman"/>
          <w:b/>
          <w:bCs/>
          <w:color w:val="000000" w:themeColor="text1"/>
          <w:sz w:val="28"/>
          <w:szCs w:val="28"/>
        </w:rPr>
      </w:pPr>
    </w:p>
    <w:p w14:paraId="229E5F90" w14:textId="3F25FEA3" w:rsidR="008741DA" w:rsidRPr="00382610" w:rsidRDefault="008741DA" w:rsidP="008741DA">
      <w:pPr>
        <w:spacing w:before="120" w:after="0" w:line="240" w:lineRule="auto"/>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vi-VN"/>
        </w:rPr>
        <w:t xml:space="preserve">I. </w:t>
      </w:r>
      <w:r w:rsidRPr="00382610">
        <w:rPr>
          <w:rFonts w:ascii="Times New Roman" w:eastAsia="Times New Roman" w:hAnsi="Times New Roman" w:cs="Times New Roman"/>
          <w:b/>
          <w:bCs/>
          <w:color w:val="000000" w:themeColor="text1"/>
          <w:sz w:val="28"/>
          <w:szCs w:val="28"/>
        </w:rPr>
        <w:t>YÊU CẦU CƠ SỞ VẬT CHẤT, TRANG THIẾT BỊ TỐI THIỂU (*)</w:t>
      </w:r>
    </w:p>
    <w:p w14:paraId="0A70645E" w14:textId="77777777" w:rsidR="008741DA" w:rsidRPr="00382610" w:rsidRDefault="008741DA" w:rsidP="008741DA">
      <w:pPr>
        <w:spacing w:before="120" w:after="0" w:line="240" w:lineRule="auto"/>
        <w:rPr>
          <w:rFonts w:ascii="Times New Roman" w:eastAsia="Times New Roman" w:hAnsi="Times New Roman" w:cs="Times New Roman"/>
          <w:b/>
          <w:bCs/>
          <w:color w:val="000000" w:themeColor="text1"/>
          <w:sz w:val="28"/>
          <w:szCs w:val="28"/>
          <w:lang w:val="vi-VN"/>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3"/>
        <w:gridCol w:w="2694"/>
        <w:gridCol w:w="4396"/>
        <w:gridCol w:w="1276"/>
      </w:tblGrid>
      <w:tr w:rsidR="00490645" w:rsidRPr="00382610" w14:paraId="3D7539AC" w14:textId="77777777" w:rsidTr="0095566E">
        <w:trPr>
          <w:trHeight w:val="701"/>
        </w:trPr>
        <w:tc>
          <w:tcPr>
            <w:tcW w:w="673" w:type="dxa"/>
            <w:tcBorders>
              <w:top w:val="single" w:sz="4" w:space="0" w:color="auto"/>
              <w:left w:val="single" w:sz="4" w:space="0" w:color="auto"/>
              <w:bottom w:val="single" w:sz="4" w:space="0" w:color="auto"/>
              <w:right w:val="single" w:sz="4" w:space="0" w:color="auto"/>
            </w:tcBorders>
            <w:vAlign w:val="center"/>
            <w:hideMark/>
          </w:tcPr>
          <w:p w14:paraId="14C715FC" w14:textId="77777777" w:rsidR="008741DA" w:rsidRPr="00382610" w:rsidRDefault="008741DA" w:rsidP="008741DA">
            <w:pPr>
              <w:spacing w:before="120" w:after="0" w:line="240" w:lineRule="auto"/>
              <w:ind w:left="-142" w:right="-104"/>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TT</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4A321FD" w14:textId="77777777" w:rsidR="008741DA" w:rsidRPr="00382610" w:rsidRDefault="008741DA" w:rsidP="008741DA">
            <w:pPr>
              <w:spacing w:before="120"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 xml:space="preserve">Tên trang bị, </w:t>
            </w:r>
          </w:p>
          <w:p w14:paraId="715BBEA6" w14:textId="77777777" w:rsidR="008741DA" w:rsidRPr="00382610" w:rsidRDefault="008741DA" w:rsidP="008741DA">
            <w:pPr>
              <w:spacing w:before="120"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dụng vụ, thiết bị</w:t>
            </w:r>
          </w:p>
        </w:tc>
        <w:tc>
          <w:tcPr>
            <w:tcW w:w="4396" w:type="dxa"/>
            <w:tcBorders>
              <w:top w:val="single" w:sz="4" w:space="0" w:color="auto"/>
              <w:left w:val="single" w:sz="4" w:space="0" w:color="auto"/>
              <w:bottom w:val="single" w:sz="4" w:space="0" w:color="auto"/>
              <w:right w:val="single" w:sz="4" w:space="0" w:color="auto"/>
            </w:tcBorders>
            <w:vAlign w:val="center"/>
            <w:hideMark/>
          </w:tcPr>
          <w:p w14:paraId="67ADDB0A" w14:textId="77777777" w:rsidR="008741DA" w:rsidRPr="00382610" w:rsidRDefault="008741DA" w:rsidP="008741DA">
            <w:pPr>
              <w:spacing w:before="120"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Quy cách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B90EB0" w14:textId="77777777" w:rsidR="008741DA" w:rsidRPr="00382610" w:rsidRDefault="008741DA" w:rsidP="008741DA">
            <w:pPr>
              <w:spacing w:before="120"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Số lượng</w:t>
            </w:r>
          </w:p>
        </w:tc>
      </w:tr>
      <w:tr w:rsidR="00490645" w:rsidRPr="00382610" w14:paraId="613B534F" w14:textId="77777777" w:rsidTr="0095566E">
        <w:tc>
          <w:tcPr>
            <w:tcW w:w="673" w:type="dxa"/>
            <w:tcBorders>
              <w:top w:val="single" w:sz="4" w:space="0" w:color="auto"/>
              <w:left w:val="single" w:sz="4" w:space="0" w:color="auto"/>
              <w:bottom w:val="single" w:sz="4" w:space="0" w:color="auto"/>
              <w:right w:val="single" w:sz="4" w:space="0" w:color="auto"/>
            </w:tcBorders>
            <w:vAlign w:val="center"/>
          </w:tcPr>
          <w:p w14:paraId="55325D1D"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1</w:t>
            </w:r>
          </w:p>
        </w:tc>
        <w:tc>
          <w:tcPr>
            <w:tcW w:w="7090" w:type="dxa"/>
            <w:gridSpan w:val="2"/>
            <w:tcBorders>
              <w:top w:val="single" w:sz="4" w:space="0" w:color="auto"/>
              <w:left w:val="single" w:sz="4" w:space="0" w:color="auto"/>
              <w:bottom w:val="single" w:sz="4" w:space="0" w:color="auto"/>
              <w:right w:val="single" w:sz="4" w:space="0" w:color="auto"/>
            </w:tcBorders>
            <w:vAlign w:val="center"/>
          </w:tcPr>
          <w:p w14:paraId="082B1561" w14:textId="77777777" w:rsidR="008741DA" w:rsidRPr="00382610" w:rsidRDefault="008741DA" w:rsidP="008741DA">
            <w:pPr>
              <w:spacing w:before="120" w:after="0" w:line="240" w:lineRule="auto"/>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Đào tạo thuyền trưởng</w:t>
            </w:r>
          </w:p>
        </w:tc>
        <w:tc>
          <w:tcPr>
            <w:tcW w:w="1276" w:type="dxa"/>
            <w:tcBorders>
              <w:top w:val="single" w:sz="4" w:space="0" w:color="auto"/>
              <w:left w:val="single" w:sz="4" w:space="0" w:color="auto"/>
              <w:bottom w:val="single" w:sz="4" w:space="0" w:color="auto"/>
              <w:right w:val="single" w:sz="4" w:space="0" w:color="auto"/>
            </w:tcBorders>
            <w:vAlign w:val="center"/>
          </w:tcPr>
          <w:p w14:paraId="77DFD6AB"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p>
        </w:tc>
      </w:tr>
      <w:tr w:rsidR="00490645" w:rsidRPr="00382610" w14:paraId="1748D09A" w14:textId="77777777" w:rsidTr="0095566E">
        <w:tc>
          <w:tcPr>
            <w:tcW w:w="673" w:type="dxa"/>
            <w:tcBorders>
              <w:top w:val="single" w:sz="4" w:space="0" w:color="auto"/>
              <w:left w:val="single" w:sz="4" w:space="0" w:color="auto"/>
              <w:bottom w:val="single" w:sz="4" w:space="0" w:color="auto"/>
              <w:right w:val="single" w:sz="4" w:space="0" w:color="auto"/>
            </w:tcBorders>
            <w:vAlign w:val="center"/>
          </w:tcPr>
          <w:p w14:paraId="3BF7DAD6"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a</w:t>
            </w:r>
          </w:p>
        </w:tc>
        <w:tc>
          <w:tcPr>
            <w:tcW w:w="2694" w:type="dxa"/>
            <w:tcBorders>
              <w:top w:val="single" w:sz="4" w:space="0" w:color="auto"/>
              <w:left w:val="single" w:sz="4" w:space="0" w:color="auto"/>
              <w:bottom w:val="single" w:sz="4" w:space="0" w:color="auto"/>
              <w:right w:val="single" w:sz="4" w:space="0" w:color="auto"/>
            </w:tcBorders>
            <w:vAlign w:val="center"/>
          </w:tcPr>
          <w:p w14:paraId="2E93151E"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 xml:space="preserve">Thiết bị hàng hải, báo hiệu hàng hải </w:t>
            </w:r>
          </w:p>
        </w:tc>
        <w:tc>
          <w:tcPr>
            <w:tcW w:w="4396" w:type="dxa"/>
            <w:tcBorders>
              <w:top w:val="single" w:sz="4" w:space="0" w:color="auto"/>
              <w:left w:val="single" w:sz="4" w:space="0" w:color="auto"/>
              <w:bottom w:val="single" w:sz="4" w:space="0" w:color="auto"/>
              <w:right w:val="single" w:sz="4" w:space="0" w:color="auto"/>
            </w:tcBorders>
            <w:vAlign w:val="center"/>
          </w:tcPr>
          <w:p w14:paraId="5B9DDD6A" w14:textId="77777777" w:rsidR="008741DA" w:rsidRPr="00382610" w:rsidRDefault="008741DA" w:rsidP="008741DA">
            <w:pPr>
              <w:spacing w:before="120" w:after="0" w:line="240" w:lineRule="auto"/>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Định vị vệ tinh GPS, ra đa, đo sâu, hải đồ; các thiết bị báo hiệu hàng hải, la bàn từ</w:t>
            </w:r>
          </w:p>
        </w:tc>
        <w:tc>
          <w:tcPr>
            <w:tcW w:w="1276" w:type="dxa"/>
            <w:tcBorders>
              <w:top w:val="single" w:sz="4" w:space="0" w:color="auto"/>
              <w:left w:val="single" w:sz="4" w:space="0" w:color="auto"/>
              <w:bottom w:val="single" w:sz="4" w:space="0" w:color="auto"/>
              <w:right w:val="single" w:sz="4" w:space="0" w:color="auto"/>
            </w:tcBorders>
            <w:vAlign w:val="center"/>
          </w:tcPr>
          <w:p w14:paraId="52440A37"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 bộ</w:t>
            </w:r>
          </w:p>
        </w:tc>
      </w:tr>
      <w:tr w:rsidR="00490645" w:rsidRPr="00382610" w14:paraId="6C51B37A" w14:textId="77777777" w:rsidTr="0095566E">
        <w:tc>
          <w:tcPr>
            <w:tcW w:w="673" w:type="dxa"/>
            <w:tcBorders>
              <w:top w:val="single" w:sz="4" w:space="0" w:color="auto"/>
              <w:left w:val="single" w:sz="4" w:space="0" w:color="auto"/>
              <w:bottom w:val="single" w:sz="4" w:space="0" w:color="auto"/>
              <w:right w:val="single" w:sz="4" w:space="0" w:color="auto"/>
            </w:tcBorders>
            <w:vAlign w:val="center"/>
            <w:hideMark/>
          </w:tcPr>
          <w:p w14:paraId="5F7757A5"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b</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06A3B86"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Thiết bị thông tin liên lạc, thiết bị giám sát hành trình tàu cá</w:t>
            </w:r>
          </w:p>
        </w:tc>
        <w:tc>
          <w:tcPr>
            <w:tcW w:w="4396" w:type="dxa"/>
            <w:tcBorders>
              <w:top w:val="single" w:sz="4" w:space="0" w:color="auto"/>
              <w:left w:val="single" w:sz="4" w:space="0" w:color="auto"/>
              <w:bottom w:val="single" w:sz="4" w:space="0" w:color="auto"/>
              <w:right w:val="single" w:sz="4" w:space="0" w:color="auto"/>
            </w:tcBorders>
            <w:vAlign w:val="center"/>
          </w:tcPr>
          <w:p w14:paraId="067A2A59"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 xml:space="preserve">Thiết bị thông tin liên lạc HF, VHF; thiết bị giám sát hành trình tàu cá (VMS). Thiết bị nhận dạng tự động (AIS) </w:t>
            </w:r>
          </w:p>
        </w:tc>
        <w:tc>
          <w:tcPr>
            <w:tcW w:w="1276" w:type="dxa"/>
            <w:tcBorders>
              <w:top w:val="single" w:sz="4" w:space="0" w:color="auto"/>
              <w:left w:val="single" w:sz="4" w:space="0" w:color="auto"/>
              <w:bottom w:val="single" w:sz="4" w:space="0" w:color="auto"/>
              <w:right w:val="single" w:sz="4" w:space="0" w:color="auto"/>
            </w:tcBorders>
            <w:vAlign w:val="center"/>
          </w:tcPr>
          <w:p w14:paraId="17B74152"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 bộ</w:t>
            </w:r>
          </w:p>
        </w:tc>
      </w:tr>
      <w:tr w:rsidR="00490645" w:rsidRPr="00382610" w14:paraId="192E8B61" w14:textId="77777777" w:rsidTr="0095566E">
        <w:tc>
          <w:tcPr>
            <w:tcW w:w="673" w:type="dxa"/>
            <w:tcBorders>
              <w:top w:val="single" w:sz="4" w:space="0" w:color="auto"/>
              <w:left w:val="single" w:sz="4" w:space="0" w:color="auto"/>
              <w:bottom w:val="single" w:sz="4" w:space="0" w:color="auto"/>
              <w:right w:val="single" w:sz="4" w:space="0" w:color="auto"/>
            </w:tcBorders>
            <w:vAlign w:val="center"/>
          </w:tcPr>
          <w:p w14:paraId="155F38DC"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c</w:t>
            </w:r>
          </w:p>
        </w:tc>
        <w:tc>
          <w:tcPr>
            <w:tcW w:w="2694" w:type="dxa"/>
            <w:tcBorders>
              <w:top w:val="single" w:sz="4" w:space="0" w:color="auto"/>
              <w:left w:val="single" w:sz="4" w:space="0" w:color="auto"/>
              <w:bottom w:val="single" w:sz="4" w:space="0" w:color="auto"/>
              <w:right w:val="single" w:sz="4" w:space="0" w:color="auto"/>
            </w:tcBorders>
            <w:vAlign w:val="center"/>
          </w:tcPr>
          <w:p w14:paraId="01151070" w14:textId="77777777" w:rsidR="008741DA" w:rsidRPr="00382610" w:rsidRDefault="008741DA" w:rsidP="008741DA">
            <w:pPr>
              <w:spacing w:before="120" w:after="0" w:line="240" w:lineRule="auto"/>
              <w:ind w:left="33" w:firstLine="1"/>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Trang thiết bị và ngư cụ khai thác</w:t>
            </w:r>
          </w:p>
        </w:tc>
        <w:tc>
          <w:tcPr>
            <w:tcW w:w="4396" w:type="dxa"/>
            <w:tcBorders>
              <w:top w:val="single" w:sz="4" w:space="0" w:color="auto"/>
              <w:left w:val="single" w:sz="4" w:space="0" w:color="auto"/>
              <w:bottom w:val="single" w:sz="4" w:space="0" w:color="auto"/>
              <w:right w:val="single" w:sz="4" w:space="0" w:color="auto"/>
            </w:tcBorders>
            <w:vAlign w:val="center"/>
          </w:tcPr>
          <w:p w14:paraId="20245B3A"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Có trang thiết bị và ngư cụ khai thác các nghề vây, rê, câu, chụp, lưới kéo, lồng bẫy hoặc mô hình mô phỏng</w:t>
            </w:r>
          </w:p>
        </w:tc>
        <w:tc>
          <w:tcPr>
            <w:tcW w:w="1276" w:type="dxa"/>
            <w:tcBorders>
              <w:top w:val="single" w:sz="4" w:space="0" w:color="auto"/>
              <w:left w:val="single" w:sz="4" w:space="0" w:color="auto"/>
              <w:bottom w:val="single" w:sz="4" w:space="0" w:color="auto"/>
              <w:right w:val="single" w:sz="4" w:space="0" w:color="auto"/>
            </w:tcBorders>
            <w:vAlign w:val="center"/>
          </w:tcPr>
          <w:p w14:paraId="2DCC7EF0"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 bộ</w:t>
            </w:r>
          </w:p>
        </w:tc>
      </w:tr>
      <w:tr w:rsidR="00490645" w:rsidRPr="00382610" w14:paraId="580CB678" w14:textId="77777777" w:rsidTr="0095566E">
        <w:tc>
          <w:tcPr>
            <w:tcW w:w="673" w:type="dxa"/>
            <w:tcBorders>
              <w:top w:val="single" w:sz="4" w:space="0" w:color="auto"/>
              <w:left w:val="single" w:sz="4" w:space="0" w:color="auto"/>
              <w:bottom w:val="single" w:sz="4" w:space="0" w:color="auto"/>
              <w:right w:val="single" w:sz="4" w:space="0" w:color="auto"/>
            </w:tcBorders>
            <w:vAlign w:val="center"/>
            <w:hideMark/>
          </w:tcPr>
          <w:p w14:paraId="29A5BD54"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d</w:t>
            </w:r>
          </w:p>
        </w:tc>
        <w:tc>
          <w:tcPr>
            <w:tcW w:w="2694" w:type="dxa"/>
            <w:tcBorders>
              <w:top w:val="single" w:sz="4" w:space="0" w:color="auto"/>
              <w:left w:val="single" w:sz="4" w:space="0" w:color="auto"/>
              <w:bottom w:val="single" w:sz="4" w:space="0" w:color="auto"/>
              <w:right w:val="single" w:sz="4" w:space="0" w:color="auto"/>
            </w:tcBorders>
            <w:vAlign w:val="center"/>
          </w:tcPr>
          <w:p w14:paraId="565CFA5F" w14:textId="77777777" w:rsidR="008741DA" w:rsidRPr="00382610" w:rsidRDefault="008741DA" w:rsidP="008741DA">
            <w:pPr>
              <w:spacing w:before="120" w:after="0" w:line="240" w:lineRule="auto"/>
              <w:ind w:firstLine="34"/>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Tàu cá</w:t>
            </w:r>
          </w:p>
        </w:tc>
        <w:tc>
          <w:tcPr>
            <w:tcW w:w="4396" w:type="dxa"/>
            <w:tcBorders>
              <w:top w:val="single" w:sz="4" w:space="0" w:color="auto"/>
              <w:left w:val="single" w:sz="4" w:space="0" w:color="auto"/>
              <w:bottom w:val="single" w:sz="4" w:space="0" w:color="auto"/>
              <w:right w:val="single" w:sz="4" w:space="0" w:color="auto"/>
            </w:tcBorders>
            <w:vAlign w:val="center"/>
          </w:tcPr>
          <w:p w14:paraId="47FDEF35"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Có chiều dài lớn nhất tương ứng hạng thuyền trưởng, máy trưởng đào tạo</w:t>
            </w:r>
          </w:p>
        </w:tc>
        <w:tc>
          <w:tcPr>
            <w:tcW w:w="1276" w:type="dxa"/>
            <w:tcBorders>
              <w:top w:val="single" w:sz="4" w:space="0" w:color="auto"/>
              <w:left w:val="single" w:sz="4" w:space="0" w:color="auto"/>
              <w:bottom w:val="single" w:sz="4" w:space="0" w:color="auto"/>
              <w:right w:val="single" w:sz="4" w:space="0" w:color="auto"/>
            </w:tcBorders>
            <w:vAlign w:val="center"/>
          </w:tcPr>
          <w:p w14:paraId="73CE9A92"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 tàu</w:t>
            </w:r>
          </w:p>
        </w:tc>
      </w:tr>
      <w:tr w:rsidR="00490645" w:rsidRPr="00382610" w14:paraId="1493F8D4" w14:textId="77777777" w:rsidTr="0095566E">
        <w:tc>
          <w:tcPr>
            <w:tcW w:w="673" w:type="dxa"/>
            <w:tcBorders>
              <w:top w:val="single" w:sz="4" w:space="0" w:color="auto"/>
              <w:left w:val="single" w:sz="4" w:space="0" w:color="auto"/>
              <w:bottom w:val="single" w:sz="4" w:space="0" w:color="auto"/>
              <w:right w:val="single" w:sz="4" w:space="0" w:color="auto"/>
            </w:tcBorders>
            <w:vAlign w:val="center"/>
          </w:tcPr>
          <w:p w14:paraId="7AC0F4EE"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2</w:t>
            </w:r>
          </w:p>
        </w:tc>
        <w:tc>
          <w:tcPr>
            <w:tcW w:w="7090" w:type="dxa"/>
            <w:gridSpan w:val="2"/>
            <w:tcBorders>
              <w:top w:val="single" w:sz="4" w:space="0" w:color="auto"/>
              <w:left w:val="single" w:sz="4" w:space="0" w:color="auto"/>
              <w:bottom w:val="single" w:sz="4" w:space="0" w:color="auto"/>
              <w:right w:val="single" w:sz="4" w:space="0" w:color="auto"/>
            </w:tcBorders>
            <w:vAlign w:val="center"/>
          </w:tcPr>
          <w:p w14:paraId="57813869"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Đào tạo máy trưởng, thợ máy</w:t>
            </w:r>
          </w:p>
        </w:tc>
        <w:tc>
          <w:tcPr>
            <w:tcW w:w="1276" w:type="dxa"/>
            <w:tcBorders>
              <w:top w:val="single" w:sz="4" w:space="0" w:color="auto"/>
              <w:left w:val="single" w:sz="4" w:space="0" w:color="auto"/>
              <w:bottom w:val="single" w:sz="4" w:space="0" w:color="auto"/>
              <w:right w:val="single" w:sz="4" w:space="0" w:color="auto"/>
            </w:tcBorders>
            <w:vAlign w:val="center"/>
          </w:tcPr>
          <w:p w14:paraId="135DE7D8"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p>
        </w:tc>
      </w:tr>
      <w:tr w:rsidR="00490645" w:rsidRPr="00382610" w14:paraId="68A284BA" w14:textId="77777777" w:rsidTr="0095566E">
        <w:tc>
          <w:tcPr>
            <w:tcW w:w="673" w:type="dxa"/>
            <w:tcBorders>
              <w:top w:val="single" w:sz="4" w:space="0" w:color="auto"/>
              <w:left w:val="single" w:sz="4" w:space="0" w:color="auto"/>
              <w:bottom w:val="single" w:sz="4" w:space="0" w:color="auto"/>
              <w:right w:val="single" w:sz="4" w:space="0" w:color="auto"/>
            </w:tcBorders>
            <w:vAlign w:val="center"/>
          </w:tcPr>
          <w:p w14:paraId="0BBD88B4"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a</w:t>
            </w:r>
          </w:p>
        </w:tc>
        <w:tc>
          <w:tcPr>
            <w:tcW w:w="2694" w:type="dxa"/>
            <w:tcBorders>
              <w:top w:val="single" w:sz="4" w:space="0" w:color="auto"/>
              <w:left w:val="single" w:sz="4" w:space="0" w:color="auto"/>
              <w:bottom w:val="single" w:sz="4" w:space="0" w:color="auto"/>
              <w:right w:val="single" w:sz="4" w:space="0" w:color="auto"/>
            </w:tcBorders>
            <w:vAlign w:val="center"/>
          </w:tcPr>
          <w:p w14:paraId="013210E6"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 xml:space="preserve">Máy thủy, hệ động lực tàu thủy </w:t>
            </w:r>
          </w:p>
        </w:tc>
        <w:tc>
          <w:tcPr>
            <w:tcW w:w="4396" w:type="dxa"/>
            <w:tcBorders>
              <w:top w:val="single" w:sz="4" w:space="0" w:color="auto"/>
              <w:left w:val="single" w:sz="4" w:space="0" w:color="auto"/>
              <w:bottom w:val="single" w:sz="4" w:space="0" w:color="auto"/>
              <w:right w:val="single" w:sz="4" w:space="0" w:color="auto"/>
            </w:tcBorders>
            <w:vAlign w:val="center"/>
          </w:tcPr>
          <w:p w14:paraId="78BF012C"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Có hệ động lực tàu thủy hoặc mô hình mô phỏng</w:t>
            </w:r>
          </w:p>
        </w:tc>
        <w:tc>
          <w:tcPr>
            <w:tcW w:w="1276" w:type="dxa"/>
            <w:tcBorders>
              <w:top w:val="single" w:sz="4" w:space="0" w:color="auto"/>
              <w:left w:val="single" w:sz="4" w:space="0" w:color="auto"/>
              <w:bottom w:val="single" w:sz="4" w:space="0" w:color="auto"/>
              <w:right w:val="single" w:sz="4" w:space="0" w:color="auto"/>
            </w:tcBorders>
            <w:vAlign w:val="center"/>
          </w:tcPr>
          <w:p w14:paraId="529CE8F9"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 bộ</w:t>
            </w:r>
          </w:p>
        </w:tc>
      </w:tr>
      <w:tr w:rsidR="00490645" w:rsidRPr="00382610" w14:paraId="159BE05A" w14:textId="77777777" w:rsidTr="0095566E">
        <w:tc>
          <w:tcPr>
            <w:tcW w:w="673" w:type="dxa"/>
            <w:tcBorders>
              <w:top w:val="single" w:sz="4" w:space="0" w:color="auto"/>
              <w:left w:val="single" w:sz="4" w:space="0" w:color="auto"/>
              <w:bottom w:val="single" w:sz="4" w:space="0" w:color="auto"/>
              <w:right w:val="single" w:sz="4" w:space="0" w:color="auto"/>
            </w:tcBorders>
            <w:vAlign w:val="center"/>
          </w:tcPr>
          <w:p w14:paraId="3DCABF78"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b</w:t>
            </w:r>
          </w:p>
        </w:tc>
        <w:tc>
          <w:tcPr>
            <w:tcW w:w="2694" w:type="dxa"/>
            <w:tcBorders>
              <w:top w:val="single" w:sz="4" w:space="0" w:color="auto"/>
              <w:left w:val="single" w:sz="4" w:space="0" w:color="auto"/>
              <w:bottom w:val="single" w:sz="4" w:space="0" w:color="auto"/>
              <w:right w:val="single" w:sz="4" w:space="0" w:color="auto"/>
            </w:tcBorders>
            <w:vAlign w:val="center"/>
          </w:tcPr>
          <w:p w14:paraId="262027A7" w14:textId="77777777" w:rsidR="008741DA" w:rsidRPr="00382610" w:rsidRDefault="008741DA" w:rsidP="008741DA">
            <w:pPr>
              <w:spacing w:before="120" w:after="0" w:line="240" w:lineRule="auto"/>
              <w:ind w:left="33" w:firstLine="1"/>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Trang thiết bị khai thác</w:t>
            </w:r>
          </w:p>
        </w:tc>
        <w:tc>
          <w:tcPr>
            <w:tcW w:w="4396" w:type="dxa"/>
            <w:tcBorders>
              <w:top w:val="single" w:sz="4" w:space="0" w:color="auto"/>
              <w:left w:val="single" w:sz="4" w:space="0" w:color="auto"/>
              <w:bottom w:val="single" w:sz="4" w:space="0" w:color="auto"/>
              <w:right w:val="single" w:sz="4" w:space="0" w:color="auto"/>
            </w:tcBorders>
            <w:vAlign w:val="center"/>
          </w:tcPr>
          <w:p w14:paraId="3A9DE8F7" w14:textId="77777777" w:rsidR="008741DA" w:rsidRPr="00382610" w:rsidRDefault="008741DA" w:rsidP="008741DA">
            <w:pPr>
              <w:spacing w:before="120" w:after="0" w:line="240" w:lineRule="auto"/>
              <w:ind w:firstLine="34"/>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Có trang thiết bị khai thác các nghề vây, rê, câu, chụp, lưới kéo, lồng bẫy hoặc mô hình mô phỏng</w:t>
            </w:r>
          </w:p>
        </w:tc>
        <w:tc>
          <w:tcPr>
            <w:tcW w:w="1276" w:type="dxa"/>
            <w:tcBorders>
              <w:top w:val="single" w:sz="4" w:space="0" w:color="auto"/>
              <w:left w:val="single" w:sz="4" w:space="0" w:color="auto"/>
              <w:bottom w:val="single" w:sz="4" w:space="0" w:color="auto"/>
              <w:right w:val="single" w:sz="4" w:space="0" w:color="auto"/>
            </w:tcBorders>
            <w:vAlign w:val="center"/>
          </w:tcPr>
          <w:p w14:paraId="56FF2784"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 bộ</w:t>
            </w:r>
          </w:p>
        </w:tc>
      </w:tr>
      <w:tr w:rsidR="00490645" w:rsidRPr="00382610" w14:paraId="5639D785" w14:textId="77777777" w:rsidTr="0095566E">
        <w:tc>
          <w:tcPr>
            <w:tcW w:w="673" w:type="dxa"/>
            <w:tcBorders>
              <w:top w:val="single" w:sz="4" w:space="0" w:color="auto"/>
              <w:left w:val="single" w:sz="4" w:space="0" w:color="auto"/>
              <w:bottom w:val="single" w:sz="4" w:space="0" w:color="auto"/>
              <w:right w:val="single" w:sz="4" w:space="0" w:color="auto"/>
            </w:tcBorders>
            <w:vAlign w:val="center"/>
          </w:tcPr>
          <w:p w14:paraId="17FA97AB"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c</w:t>
            </w:r>
          </w:p>
        </w:tc>
        <w:tc>
          <w:tcPr>
            <w:tcW w:w="2694" w:type="dxa"/>
            <w:tcBorders>
              <w:top w:val="single" w:sz="4" w:space="0" w:color="auto"/>
              <w:left w:val="single" w:sz="4" w:space="0" w:color="auto"/>
              <w:bottom w:val="single" w:sz="4" w:space="0" w:color="auto"/>
              <w:right w:val="single" w:sz="4" w:space="0" w:color="auto"/>
            </w:tcBorders>
            <w:vAlign w:val="center"/>
          </w:tcPr>
          <w:p w14:paraId="03992CBA" w14:textId="77777777" w:rsidR="008741DA" w:rsidRPr="00382610" w:rsidRDefault="008741DA" w:rsidP="008741DA">
            <w:pPr>
              <w:spacing w:before="120" w:after="0" w:line="240" w:lineRule="auto"/>
              <w:ind w:firstLine="34"/>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Thiết bị điện tàu cá</w:t>
            </w:r>
          </w:p>
        </w:tc>
        <w:tc>
          <w:tcPr>
            <w:tcW w:w="4396" w:type="dxa"/>
            <w:tcBorders>
              <w:top w:val="single" w:sz="4" w:space="0" w:color="auto"/>
              <w:left w:val="single" w:sz="4" w:space="0" w:color="auto"/>
              <w:bottom w:val="single" w:sz="4" w:space="0" w:color="auto"/>
              <w:right w:val="single" w:sz="4" w:space="0" w:color="auto"/>
            </w:tcBorders>
            <w:vAlign w:val="center"/>
          </w:tcPr>
          <w:p w14:paraId="2655987D" w14:textId="77777777" w:rsidR="008741DA" w:rsidRPr="00382610" w:rsidRDefault="008741DA" w:rsidP="008741DA">
            <w:pPr>
              <w:spacing w:before="120" w:after="0" w:line="240" w:lineRule="auto"/>
              <w:ind w:left="40" w:hanging="6"/>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 xml:space="preserve">Có hệ thống thiết bị </w:t>
            </w:r>
            <w:r w:rsidRPr="00382610">
              <w:rPr>
                <w:rFonts w:ascii="Times New Roman" w:eastAsia="Times New Roman" w:hAnsi="Times New Roman" w:cs="Times New Roman"/>
                <w:bCs/>
                <w:color w:val="000000" w:themeColor="text1"/>
                <w:sz w:val="28"/>
                <w:szCs w:val="28"/>
              </w:rPr>
              <w:t xml:space="preserve">điện </w:t>
            </w:r>
            <w:r w:rsidRPr="00382610">
              <w:rPr>
                <w:rFonts w:ascii="Times New Roman" w:eastAsia="Times New Roman" w:hAnsi="Times New Roman" w:cs="Times New Roman"/>
                <w:bCs/>
                <w:color w:val="000000" w:themeColor="text1"/>
                <w:sz w:val="28"/>
                <w:szCs w:val="28"/>
                <w:lang w:val="en-US"/>
              </w:rPr>
              <w:t>tàu cá hoặc mô hình mô phỏng</w:t>
            </w:r>
          </w:p>
        </w:tc>
        <w:tc>
          <w:tcPr>
            <w:tcW w:w="1276" w:type="dxa"/>
            <w:tcBorders>
              <w:top w:val="single" w:sz="4" w:space="0" w:color="auto"/>
              <w:left w:val="single" w:sz="4" w:space="0" w:color="auto"/>
              <w:bottom w:val="single" w:sz="4" w:space="0" w:color="auto"/>
              <w:right w:val="single" w:sz="4" w:space="0" w:color="auto"/>
            </w:tcBorders>
            <w:vAlign w:val="center"/>
          </w:tcPr>
          <w:p w14:paraId="3CC7C0BD"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 bộ</w:t>
            </w:r>
          </w:p>
        </w:tc>
      </w:tr>
      <w:tr w:rsidR="008741DA" w:rsidRPr="00382610" w14:paraId="49D0B9B3" w14:textId="77777777" w:rsidTr="0095566E">
        <w:tc>
          <w:tcPr>
            <w:tcW w:w="673" w:type="dxa"/>
            <w:tcBorders>
              <w:top w:val="single" w:sz="4" w:space="0" w:color="auto"/>
              <w:left w:val="single" w:sz="4" w:space="0" w:color="auto"/>
              <w:bottom w:val="single" w:sz="4" w:space="0" w:color="auto"/>
              <w:right w:val="single" w:sz="4" w:space="0" w:color="auto"/>
            </w:tcBorders>
            <w:vAlign w:val="center"/>
          </w:tcPr>
          <w:p w14:paraId="040DE063"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d</w:t>
            </w:r>
          </w:p>
        </w:tc>
        <w:tc>
          <w:tcPr>
            <w:tcW w:w="2694" w:type="dxa"/>
            <w:tcBorders>
              <w:top w:val="single" w:sz="4" w:space="0" w:color="auto"/>
              <w:left w:val="single" w:sz="4" w:space="0" w:color="auto"/>
              <w:bottom w:val="single" w:sz="4" w:space="0" w:color="auto"/>
              <w:right w:val="single" w:sz="4" w:space="0" w:color="auto"/>
            </w:tcBorders>
            <w:vAlign w:val="center"/>
          </w:tcPr>
          <w:p w14:paraId="2365EBFD" w14:textId="77777777" w:rsidR="008741DA" w:rsidRPr="00382610" w:rsidRDefault="008741DA" w:rsidP="008741DA">
            <w:pPr>
              <w:spacing w:before="120" w:after="0" w:line="240" w:lineRule="auto"/>
              <w:ind w:firstLine="34"/>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Tàu cá</w:t>
            </w:r>
          </w:p>
        </w:tc>
        <w:tc>
          <w:tcPr>
            <w:tcW w:w="4396" w:type="dxa"/>
            <w:tcBorders>
              <w:top w:val="single" w:sz="4" w:space="0" w:color="auto"/>
              <w:left w:val="single" w:sz="4" w:space="0" w:color="auto"/>
              <w:bottom w:val="single" w:sz="4" w:space="0" w:color="auto"/>
              <w:right w:val="single" w:sz="4" w:space="0" w:color="auto"/>
            </w:tcBorders>
            <w:vAlign w:val="center"/>
          </w:tcPr>
          <w:p w14:paraId="181B2154" w14:textId="77777777" w:rsidR="008741DA" w:rsidRPr="00382610" w:rsidRDefault="008741DA" w:rsidP="008741DA">
            <w:pPr>
              <w:spacing w:before="120" w:after="0" w:line="240" w:lineRule="auto"/>
              <w:ind w:left="40" w:hanging="6"/>
              <w:jc w:val="both"/>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 xml:space="preserve">Có chiều dài lớn nhất tương ứng hạng thuyền trưởng, máy trưởng đào tạo </w:t>
            </w:r>
          </w:p>
        </w:tc>
        <w:tc>
          <w:tcPr>
            <w:tcW w:w="1276" w:type="dxa"/>
            <w:tcBorders>
              <w:top w:val="single" w:sz="4" w:space="0" w:color="auto"/>
              <w:left w:val="single" w:sz="4" w:space="0" w:color="auto"/>
              <w:bottom w:val="single" w:sz="4" w:space="0" w:color="auto"/>
              <w:right w:val="single" w:sz="4" w:space="0" w:color="auto"/>
            </w:tcBorders>
            <w:vAlign w:val="center"/>
          </w:tcPr>
          <w:p w14:paraId="63DA53E1" w14:textId="77777777" w:rsidR="008741DA" w:rsidRPr="00382610" w:rsidRDefault="008741DA" w:rsidP="008741DA">
            <w:pPr>
              <w:spacing w:before="120" w:after="0" w:line="240" w:lineRule="auto"/>
              <w:ind w:firstLine="34"/>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 tàu</w:t>
            </w:r>
          </w:p>
        </w:tc>
      </w:tr>
    </w:tbl>
    <w:p w14:paraId="6770F57F" w14:textId="77777777" w:rsidR="008741DA" w:rsidRPr="00382610" w:rsidRDefault="008741DA" w:rsidP="008741DA">
      <w:pPr>
        <w:spacing w:before="120" w:after="0" w:line="240" w:lineRule="auto"/>
        <w:rPr>
          <w:rFonts w:ascii="Times New Roman" w:eastAsia="Times New Roman" w:hAnsi="Times New Roman" w:cs="Times New Roman"/>
          <w:b/>
          <w:bCs/>
          <w:color w:val="000000" w:themeColor="text1"/>
          <w:sz w:val="28"/>
          <w:szCs w:val="28"/>
        </w:rPr>
      </w:pPr>
    </w:p>
    <w:p w14:paraId="7386F16F" w14:textId="77777777" w:rsidR="008741DA" w:rsidRPr="00382610" w:rsidRDefault="008741DA" w:rsidP="008741DA">
      <w:pPr>
        <w:spacing w:before="120" w:after="0" w:line="240" w:lineRule="auto"/>
        <w:ind w:firstLine="567"/>
        <w:rPr>
          <w:rFonts w:ascii="Times New Roman" w:eastAsia="Times New Roman" w:hAnsi="Times New Roman" w:cs="Times New Roman"/>
          <w:bCs/>
          <w:color w:val="000000" w:themeColor="text1"/>
          <w:sz w:val="28"/>
          <w:szCs w:val="28"/>
        </w:rPr>
      </w:pPr>
      <w:r w:rsidRPr="00382610">
        <w:rPr>
          <w:rFonts w:ascii="Times New Roman" w:eastAsia="Times New Roman" w:hAnsi="Times New Roman" w:cs="Times New Roman"/>
          <w:b/>
          <w:bCs/>
          <w:color w:val="000000" w:themeColor="text1"/>
          <w:sz w:val="28"/>
          <w:szCs w:val="28"/>
        </w:rPr>
        <w:t xml:space="preserve">* </w:t>
      </w:r>
      <w:r w:rsidRPr="00382610">
        <w:rPr>
          <w:rFonts w:ascii="Times New Roman" w:eastAsia="Times New Roman" w:hAnsi="Times New Roman" w:cs="Times New Roman"/>
          <w:bCs/>
          <w:color w:val="000000" w:themeColor="text1"/>
          <w:sz w:val="28"/>
          <w:szCs w:val="28"/>
        </w:rPr>
        <w:t>Các trang thiết bị, tàu cá có thể thuê hoặc mượn (có hợp đồng thuê/mượn).</w:t>
      </w:r>
    </w:p>
    <w:p w14:paraId="1AE92989" w14:textId="77777777" w:rsidR="008741DA" w:rsidRPr="00382610" w:rsidRDefault="008741DA" w:rsidP="008741DA">
      <w:pPr>
        <w:spacing w:before="120" w:after="0" w:line="240" w:lineRule="auto"/>
        <w:ind w:firstLine="567"/>
        <w:jc w:val="both"/>
        <w:rPr>
          <w:rFonts w:ascii="Times New Roman" w:eastAsia="Times New Roman" w:hAnsi="Times New Roman" w:cs="Times New Roman"/>
          <w:b/>
          <w:bCs/>
          <w:color w:val="000000" w:themeColor="text1"/>
          <w:sz w:val="28"/>
          <w:szCs w:val="28"/>
        </w:rPr>
      </w:pPr>
      <w:r w:rsidRPr="00382610">
        <w:rPr>
          <w:rFonts w:ascii="Times New Roman" w:eastAsia="Times New Roman" w:hAnsi="Times New Roman" w:cs="Times New Roman"/>
          <w:b/>
          <w:bCs/>
          <w:color w:val="000000" w:themeColor="text1"/>
          <w:sz w:val="28"/>
          <w:szCs w:val="28"/>
        </w:rPr>
        <w:br w:type="page"/>
      </w:r>
      <w:r w:rsidRPr="00382610">
        <w:rPr>
          <w:rFonts w:ascii="Times New Roman" w:eastAsia="Times New Roman" w:hAnsi="Times New Roman" w:cs="Times New Roman"/>
          <w:b/>
          <w:bCs/>
          <w:color w:val="000000" w:themeColor="text1"/>
          <w:sz w:val="28"/>
          <w:szCs w:val="28"/>
        </w:rPr>
        <w:lastRenderedPageBreak/>
        <w:t>II. YÊU CẦU SỐ LƯỢNG, TRÌNH ĐỘ CHUYÊN MÔN ĐỐI VỚI GIÁO VIÊN</w:t>
      </w:r>
    </w:p>
    <w:p w14:paraId="7DEB2A22" w14:textId="77777777" w:rsidR="008741DA" w:rsidRPr="00382610" w:rsidRDefault="008741DA" w:rsidP="008741DA">
      <w:pPr>
        <w:spacing w:before="120" w:after="0" w:line="240" w:lineRule="auto"/>
        <w:ind w:firstLine="567"/>
        <w:rPr>
          <w:rFonts w:ascii="Times New Roman" w:eastAsia="Times New Roman" w:hAnsi="Times New Roman" w:cs="Times New Roman"/>
          <w:bCs/>
          <w:color w:val="000000" w:themeColor="text1"/>
          <w:sz w:val="28"/>
          <w:szCs w:val="28"/>
        </w:rPr>
      </w:pPr>
      <w:r w:rsidRPr="00382610">
        <w:rPr>
          <w:rFonts w:ascii="Times New Roman" w:eastAsia="Times New Roman" w:hAnsi="Times New Roman" w:cs="Times New Roman"/>
          <w:bCs/>
          <w:color w:val="000000" w:themeColor="text1"/>
          <w:sz w:val="28"/>
          <w:szCs w:val="28"/>
        </w:rPr>
        <w:t xml:space="preserve">1. </w:t>
      </w:r>
      <w:r w:rsidRPr="00382610">
        <w:rPr>
          <w:rFonts w:ascii="Times New Roman" w:eastAsia="Times New Roman" w:hAnsi="Times New Roman" w:cs="Times New Roman"/>
          <w:color w:val="000000" w:themeColor="text1"/>
          <w:sz w:val="28"/>
          <w:szCs w:val="28"/>
        </w:rPr>
        <w:t>Điều kiện chung</w:t>
      </w:r>
    </w:p>
    <w:p w14:paraId="41BC517D" w14:textId="77777777" w:rsidR="008741DA" w:rsidRPr="00382610" w:rsidRDefault="008741DA" w:rsidP="008741DA">
      <w:pPr>
        <w:spacing w:before="120" w:after="0" w:line="240" w:lineRule="auto"/>
        <w:ind w:firstLine="567"/>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a</w:t>
      </w:r>
      <w:r w:rsidRPr="00382610">
        <w:rPr>
          <w:rFonts w:ascii="Times New Roman" w:eastAsia="Times New Roman" w:hAnsi="Times New Roman" w:cs="Times New Roman"/>
          <w:color w:val="000000" w:themeColor="text1"/>
          <w:sz w:val="28"/>
          <w:szCs w:val="28"/>
          <w:lang w:val="en-US"/>
        </w:rPr>
        <w:t>)</w:t>
      </w:r>
      <w:r w:rsidRPr="00382610">
        <w:rPr>
          <w:rFonts w:ascii="Times New Roman" w:eastAsia="Times New Roman" w:hAnsi="Times New Roman" w:cs="Times New Roman"/>
          <w:color w:val="000000" w:themeColor="text1"/>
          <w:sz w:val="28"/>
          <w:szCs w:val="28"/>
        </w:rPr>
        <w:t xml:space="preserve"> Giảng viên dạy lý thuyết: Có trình độ đại học trở lên các chuyên ngành tương ứng với nội dung đào tạo hoặc bồi dưỡng.</w:t>
      </w:r>
    </w:p>
    <w:p w14:paraId="708EFAE7" w14:textId="77777777" w:rsidR="008741DA" w:rsidRPr="00382610" w:rsidRDefault="008741DA" w:rsidP="008741DA">
      <w:pPr>
        <w:spacing w:before="120" w:after="0" w:line="240" w:lineRule="auto"/>
        <w:ind w:firstLine="567"/>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t>b</w:t>
      </w:r>
      <w:r w:rsidRPr="00382610">
        <w:rPr>
          <w:rFonts w:ascii="Times New Roman" w:eastAsia="Times New Roman" w:hAnsi="Times New Roman" w:cs="Times New Roman"/>
          <w:color w:val="000000" w:themeColor="text1"/>
          <w:sz w:val="28"/>
          <w:szCs w:val="28"/>
          <w:lang w:val="en-US"/>
        </w:rPr>
        <w:t>)</w:t>
      </w:r>
      <w:r w:rsidRPr="00382610">
        <w:rPr>
          <w:rFonts w:ascii="Times New Roman" w:eastAsia="Times New Roman" w:hAnsi="Times New Roman" w:cs="Times New Roman"/>
          <w:color w:val="000000" w:themeColor="text1"/>
          <w:sz w:val="28"/>
          <w:szCs w:val="28"/>
        </w:rPr>
        <w:t xml:space="preserve"> Giảng viên hướng dẫn thực hành: Có trình độ trung cấp nghề trở lên các chuyên ngành tương ứng với nội dung hướng dẫn và có kinh nghiệm làm việc thực tế trên tàu cá, tàu biển hoặc cơ sở đóng sửa tàu, sửa chữa máy tàu hoặc công tác quản lý tàu cá, giảng dạy từ 03 năm trở lên.</w:t>
      </w:r>
    </w:p>
    <w:p w14:paraId="383C6F99" w14:textId="77777777" w:rsidR="008741DA" w:rsidRPr="00382610" w:rsidRDefault="008741DA" w:rsidP="008741DA">
      <w:pPr>
        <w:spacing w:before="120" w:after="0" w:line="240" w:lineRule="auto"/>
        <w:ind w:firstLine="567"/>
        <w:jc w:val="both"/>
        <w:rPr>
          <w:rFonts w:ascii="Times New Roman" w:eastAsia="Times New Roman" w:hAnsi="Times New Roman" w:cs="Times New Roman"/>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2. Yêu cầu cụ thể</w:t>
      </w:r>
    </w:p>
    <w:p w14:paraId="019207D8" w14:textId="77777777" w:rsidR="008741DA" w:rsidRPr="00382610" w:rsidRDefault="008741DA" w:rsidP="008741DA">
      <w:pPr>
        <w:spacing w:before="120" w:after="0" w:line="240" w:lineRule="auto"/>
        <w:jc w:val="both"/>
        <w:rPr>
          <w:rFonts w:ascii="Times New Roman" w:eastAsia="Times New Roman" w:hAnsi="Times New Roman" w:cs="Times New Roman"/>
          <w:bCs/>
          <w:color w:val="000000" w:themeColor="text1"/>
          <w:sz w:val="28"/>
          <w:szCs w:val="28"/>
          <w:lang w:val="en-US"/>
        </w:rPr>
      </w:pPr>
    </w:p>
    <w:tbl>
      <w:tblPr>
        <w:tblW w:w="9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7031"/>
        <w:gridCol w:w="1598"/>
      </w:tblGrid>
      <w:tr w:rsidR="00490645" w:rsidRPr="00382610" w14:paraId="6AA47DA5" w14:textId="77777777" w:rsidTr="0095566E">
        <w:trPr>
          <w:trHeight w:val="656"/>
        </w:trPr>
        <w:tc>
          <w:tcPr>
            <w:tcW w:w="590" w:type="dxa"/>
            <w:tcBorders>
              <w:top w:val="single" w:sz="4" w:space="0" w:color="auto"/>
              <w:left w:val="single" w:sz="4" w:space="0" w:color="auto"/>
              <w:right w:val="single" w:sz="4" w:space="0" w:color="auto"/>
            </w:tcBorders>
            <w:vAlign w:val="center"/>
            <w:hideMark/>
          </w:tcPr>
          <w:p w14:paraId="5A4392FA" w14:textId="77777777" w:rsidR="008741DA" w:rsidRPr="00382610" w:rsidRDefault="008741DA" w:rsidP="008741DA">
            <w:pPr>
              <w:spacing w:before="120"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TT</w:t>
            </w:r>
          </w:p>
        </w:tc>
        <w:tc>
          <w:tcPr>
            <w:tcW w:w="7031" w:type="dxa"/>
            <w:tcBorders>
              <w:top w:val="single" w:sz="4" w:space="0" w:color="auto"/>
              <w:left w:val="single" w:sz="4" w:space="0" w:color="auto"/>
              <w:right w:val="single" w:sz="4" w:space="0" w:color="auto"/>
            </w:tcBorders>
            <w:vAlign w:val="center"/>
            <w:hideMark/>
          </w:tcPr>
          <w:p w14:paraId="6D6A72C9" w14:textId="77777777" w:rsidR="008741DA" w:rsidRPr="00382610" w:rsidRDefault="008741DA" w:rsidP="008741DA">
            <w:pPr>
              <w:spacing w:before="120" w:after="0" w:line="240" w:lineRule="auto"/>
              <w:jc w:val="center"/>
              <w:rPr>
                <w:rFonts w:ascii="Times New Roman" w:eastAsia="Times New Roman" w:hAnsi="Times New Roman" w:cs="Times New Roman"/>
                <w:b/>
                <w:bCs/>
                <w:color w:val="000000" w:themeColor="text1"/>
                <w:sz w:val="28"/>
                <w:szCs w:val="28"/>
                <w:lang w:val="en-US"/>
              </w:rPr>
            </w:pPr>
            <w:r w:rsidRPr="00382610">
              <w:rPr>
                <w:rFonts w:ascii="Times New Roman" w:eastAsia="Times New Roman" w:hAnsi="Times New Roman" w:cs="Times New Roman"/>
                <w:b/>
                <w:bCs/>
                <w:color w:val="000000" w:themeColor="text1"/>
                <w:sz w:val="28"/>
                <w:szCs w:val="28"/>
                <w:lang w:val="en-US"/>
              </w:rPr>
              <w:t>Chuyên môn</w:t>
            </w:r>
          </w:p>
        </w:tc>
        <w:tc>
          <w:tcPr>
            <w:tcW w:w="1598" w:type="dxa"/>
            <w:tcBorders>
              <w:top w:val="single" w:sz="4" w:space="0" w:color="auto"/>
              <w:left w:val="single" w:sz="4" w:space="0" w:color="auto"/>
              <w:right w:val="single" w:sz="4" w:space="0" w:color="auto"/>
            </w:tcBorders>
            <w:vAlign w:val="center"/>
            <w:hideMark/>
          </w:tcPr>
          <w:p w14:paraId="27C278E4" w14:textId="77777777" w:rsidR="008741DA" w:rsidRPr="00382610" w:rsidRDefault="008741DA" w:rsidP="008741DA">
            <w:pPr>
              <w:spacing w:before="120" w:after="0" w:line="240" w:lineRule="auto"/>
              <w:jc w:val="center"/>
              <w:rPr>
                <w:rFonts w:ascii="Times New Roman" w:eastAsia="Times New Roman" w:hAnsi="Times New Roman" w:cs="Times New Roman"/>
                <w:b/>
                <w:bCs/>
                <w:color w:val="000000" w:themeColor="text1"/>
                <w:sz w:val="28"/>
                <w:szCs w:val="28"/>
                <w:vertAlign w:val="superscript"/>
                <w:lang w:val="en-US"/>
              </w:rPr>
            </w:pPr>
            <w:r w:rsidRPr="00382610">
              <w:rPr>
                <w:rFonts w:ascii="Times New Roman" w:eastAsia="Times New Roman" w:hAnsi="Times New Roman" w:cs="Times New Roman"/>
                <w:b/>
                <w:bCs/>
                <w:color w:val="000000" w:themeColor="text1"/>
                <w:sz w:val="28"/>
                <w:szCs w:val="28"/>
                <w:lang w:val="en-US"/>
              </w:rPr>
              <w:t>Số lượng</w:t>
            </w:r>
            <w:r w:rsidRPr="00382610">
              <w:rPr>
                <w:rFonts w:ascii="Times New Roman" w:eastAsia="Times New Roman" w:hAnsi="Times New Roman" w:cs="Times New Roman"/>
                <w:b/>
                <w:bCs/>
                <w:color w:val="000000" w:themeColor="text1"/>
                <w:sz w:val="28"/>
                <w:szCs w:val="28"/>
              </w:rPr>
              <w:t xml:space="preserve"> </w:t>
            </w:r>
            <w:r w:rsidRPr="00382610">
              <w:rPr>
                <w:rFonts w:ascii="Times New Roman" w:eastAsia="Times New Roman" w:hAnsi="Times New Roman" w:cs="Times New Roman"/>
                <w:b/>
                <w:bCs/>
                <w:color w:val="000000" w:themeColor="text1"/>
                <w:sz w:val="28"/>
                <w:szCs w:val="28"/>
                <w:lang w:val="en-US"/>
              </w:rPr>
              <w:t xml:space="preserve">tối </w:t>
            </w:r>
            <w:r w:rsidRPr="00382610">
              <w:rPr>
                <w:rFonts w:ascii="Times New Roman" w:eastAsia="Times New Roman" w:hAnsi="Times New Roman" w:cs="Times New Roman"/>
                <w:b/>
                <w:bCs/>
                <w:color w:val="000000" w:themeColor="text1"/>
                <w:sz w:val="28"/>
                <w:szCs w:val="28"/>
              </w:rPr>
              <w:t>thiểu</w:t>
            </w:r>
            <w:r w:rsidRPr="00382610">
              <w:rPr>
                <w:rFonts w:ascii="Times New Roman" w:eastAsia="Times New Roman" w:hAnsi="Times New Roman" w:cs="Times New Roman"/>
                <w:b/>
                <w:bCs/>
                <w:color w:val="000000" w:themeColor="text1"/>
                <w:sz w:val="28"/>
                <w:szCs w:val="28"/>
                <w:lang w:val="en-US"/>
              </w:rPr>
              <w:t xml:space="preserve"> </w:t>
            </w:r>
            <w:r w:rsidRPr="00382610">
              <w:rPr>
                <w:rFonts w:ascii="Times New Roman" w:eastAsia="Times New Roman" w:hAnsi="Times New Roman" w:cs="Times New Roman"/>
                <w:b/>
                <w:bCs/>
                <w:color w:val="000000" w:themeColor="text1"/>
                <w:sz w:val="28"/>
                <w:szCs w:val="28"/>
                <w:vertAlign w:val="superscript"/>
                <w:lang w:val="en-US"/>
              </w:rPr>
              <w:t>(*)</w:t>
            </w:r>
          </w:p>
        </w:tc>
      </w:tr>
      <w:tr w:rsidR="00490645" w:rsidRPr="00382610" w14:paraId="2684B88A" w14:textId="77777777" w:rsidTr="0095566E">
        <w:tc>
          <w:tcPr>
            <w:tcW w:w="590" w:type="dxa"/>
            <w:tcBorders>
              <w:top w:val="single" w:sz="4" w:space="0" w:color="auto"/>
              <w:left w:val="single" w:sz="4" w:space="0" w:color="auto"/>
              <w:bottom w:val="single" w:sz="4" w:space="0" w:color="auto"/>
              <w:right w:val="single" w:sz="4" w:space="0" w:color="auto"/>
            </w:tcBorders>
            <w:vAlign w:val="center"/>
          </w:tcPr>
          <w:p w14:paraId="43751355"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1</w:t>
            </w:r>
          </w:p>
        </w:tc>
        <w:tc>
          <w:tcPr>
            <w:tcW w:w="7031" w:type="dxa"/>
            <w:tcBorders>
              <w:top w:val="single" w:sz="4" w:space="0" w:color="auto"/>
              <w:left w:val="single" w:sz="4" w:space="0" w:color="auto"/>
              <w:bottom w:val="single" w:sz="4" w:space="0" w:color="auto"/>
              <w:right w:val="single" w:sz="4" w:space="0" w:color="auto"/>
            </w:tcBorders>
            <w:vAlign w:val="center"/>
          </w:tcPr>
          <w:p w14:paraId="7D738F66" w14:textId="77777777" w:rsidR="008741DA" w:rsidRPr="00382610" w:rsidRDefault="008741DA" w:rsidP="008741DA">
            <w:pPr>
              <w:spacing w:before="120" w:after="0" w:line="240" w:lineRule="auto"/>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Khai thác thủy sản</w:t>
            </w:r>
          </w:p>
        </w:tc>
        <w:tc>
          <w:tcPr>
            <w:tcW w:w="1598" w:type="dxa"/>
            <w:tcBorders>
              <w:top w:val="single" w:sz="4" w:space="0" w:color="auto"/>
              <w:left w:val="single" w:sz="4" w:space="0" w:color="auto"/>
              <w:bottom w:val="single" w:sz="4" w:space="0" w:color="auto"/>
              <w:right w:val="single" w:sz="4" w:space="0" w:color="auto"/>
            </w:tcBorders>
            <w:vAlign w:val="center"/>
          </w:tcPr>
          <w:p w14:paraId="55512EFE" w14:textId="77777777" w:rsidR="008741DA" w:rsidRPr="00382610" w:rsidRDefault="008741DA" w:rsidP="008741DA">
            <w:pPr>
              <w:tabs>
                <w:tab w:val="left" w:pos="993"/>
              </w:tabs>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02</w:t>
            </w:r>
          </w:p>
        </w:tc>
      </w:tr>
      <w:tr w:rsidR="00490645" w:rsidRPr="00382610" w14:paraId="29F8F3AB" w14:textId="77777777" w:rsidTr="0095566E">
        <w:tc>
          <w:tcPr>
            <w:tcW w:w="590" w:type="dxa"/>
            <w:tcBorders>
              <w:top w:val="single" w:sz="4" w:space="0" w:color="auto"/>
              <w:left w:val="single" w:sz="4" w:space="0" w:color="auto"/>
              <w:bottom w:val="single" w:sz="4" w:space="0" w:color="auto"/>
              <w:right w:val="single" w:sz="4" w:space="0" w:color="auto"/>
            </w:tcBorders>
            <w:vAlign w:val="center"/>
          </w:tcPr>
          <w:p w14:paraId="4CA8600C"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2</w:t>
            </w:r>
          </w:p>
        </w:tc>
        <w:tc>
          <w:tcPr>
            <w:tcW w:w="7031" w:type="dxa"/>
            <w:tcBorders>
              <w:top w:val="single" w:sz="4" w:space="0" w:color="auto"/>
              <w:left w:val="single" w:sz="4" w:space="0" w:color="auto"/>
              <w:bottom w:val="single" w:sz="4" w:space="0" w:color="auto"/>
              <w:right w:val="single" w:sz="4" w:space="0" w:color="auto"/>
            </w:tcBorders>
            <w:vAlign w:val="center"/>
          </w:tcPr>
          <w:p w14:paraId="727984FF" w14:textId="77777777" w:rsidR="008741DA" w:rsidRPr="00382610" w:rsidRDefault="008741DA" w:rsidP="008741DA">
            <w:pPr>
              <w:spacing w:before="120" w:after="0" w:line="240" w:lineRule="auto"/>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Đảm bảo an toàn tàu cá hoặc hàng hải</w:t>
            </w:r>
          </w:p>
        </w:tc>
        <w:tc>
          <w:tcPr>
            <w:tcW w:w="1598" w:type="dxa"/>
            <w:tcBorders>
              <w:top w:val="single" w:sz="4" w:space="0" w:color="auto"/>
              <w:left w:val="single" w:sz="4" w:space="0" w:color="auto"/>
              <w:bottom w:val="single" w:sz="4" w:space="0" w:color="auto"/>
              <w:right w:val="single" w:sz="4" w:space="0" w:color="auto"/>
            </w:tcBorders>
            <w:vAlign w:val="center"/>
          </w:tcPr>
          <w:p w14:paraId="3AF02645" w14:textId="77777777" w:rsidR="008741DA" w:rsidRPr="00382610" w:rsidRDefault="008741DA" w:rsidP="008741DA">
            <w:pPr>
              <w:tabs>
                <w:tab w:val="left" w:pos="993"/>
              </w:tabs>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w:t>
            </w:r>
          </w:p>
        </w:tc>
      </w:tr>
      <w:tr w:rsidR="00490645" w:rsidRPr="00382610" w14:paraId="41ED90C1" w14:textId="77777777" w:rsidTr="0095566E">
        <w:tc>
          <w:tcPr>
            <w:tcW w:w="590" w:type="dxa"/>
            <w:tcBorders>
              <w:top w:val="single" w:sz="4" w:space="0" w:color="auto"/>
              <w:left w:val="single" w:sz="4" w:space="0" w:color="auto"/>
              <w:bottom w:val="single" w:sz="4" w:space="0" w:color="auto"/>
              <w:right w:val="single" w:sz="4" w:space="0" w:color="auto"/>
            </w:tcBorders>
            <w:vAlign w:val="center"/>
          </w:tcPr>
          <w:p w14:paraId="4EA8AF5A"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3</w:t>
            </w:r>
          </w:p>
        </w:tc>
        <w:tc>
          <w:tcPr>
            <w:tcW w:w="7031" w:type="dxa"/>
            <w:tcBorders>
              <w:top w:val="single" w:sz="4" w:space="0" w:color="auto"/>
              <w:left w:val="single" w:sz="4" w:space="0" w:color="auto"/>
              <w:bottom w:val="single" w:sz="4" w:space="0" w:color="auto"/>
              <w:right w:val="single" w:sz="4" w:space="0" w:color="auto"/>
            </w:tcBorders>
            <w:vAlign w:val="center"/>
          </w:tcPr>
          <w:p w14:paraId="385BED6E" w14:textId="77777777" w:rsidR="008741DA" w:rsidRPr="00382610" w:rsidRDefault="008741DA" w:rsidP="008741DA">
            <w:pPr>
              <w:spacing w:before="120" w:after="0" w:line="240" w:lineRule="auto"/>
              <w:rPr>
                <w:rFonts w:ascii="Times New Roman" w:eastAsia="Times New Roman" w:hAnsi="Times New Roman" w:cs="Times New Roman"/>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Máy tàu hoặc cơ khí tàu thuyền</w:t>
            </w:r>
          </w:p>
        </w:tc>
        <w:tc>
          <w:tcPr>
            <w:tcW w:w="1598" w:type="dxa"/>
            <w:tcBorders>
              <w:top w:val="single" w:sz="4" w:space="0" w:color="auto"/>
              <w:left w:val="single" w:sz="4" w:space="0" w:color="auto"/>
              <w:bottom w:val="single" w:sz="4" w:space="0" w:color="auto"/>
              <w:right w:val="single" w:sz="4" w:space="0" w:color="auto"/>
            </w:tcBorders>
            <w:vAlign w:val="center"/>
          </w:tcPr>
          <w:p w14:paraId="39B077B8" w14:textId="77777777" w:rsidR="008741DA" w:rsidRPr="00382610" w:rsidRDefault="008741DA" w:rsidP="008741DA">
            <w:pPr>
              <w:tabs>
                <w:tab w:val="left" w:pos="993"/>
              </w:tabs>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02</w:t>
            </w:r>
          </w:p>
        </w:tc>
      </w:tr>
      <w:tr w:rsidR="00490645" w:rsidRPr="00382610" w14:paraId="5AF02EA8" w14:textId="77777777" w:rsidTr="0095566E">
        <w:tc>
          <w:tcPr>
            <w:tcW w:w="590" w:type="dxa"/>
            <w:tcBorders>
              <w:top w:val="single" w:sz="4" w:space="0" w:color="auto"/>
              <w:left w:val="single" w:sz="4" w:space="0" w:color="auto"/>
              <w:bottom w:val="single" w:sz="4" w:space="0" w:color="auto"/>
              <w:right w:val="single" w:sz="4" w:space="0" w:color="auto"/>
            </w:tcBorders>
            <w:vAlign w:val="center"/>
          </w:tcPr>
          <w:p w14:paraId="51D71DD2"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4</w:t>
            </w:r>
          </w:p>
        </w:tc>
        <w:tc>
          <w:tcPr>
            <w:tcW w:w="7031" w:type="dxa"/>
            <w:tcBorders>
              <w:top w:val="single" w:sz="4" w:space="0" w:color="auto"/>
              <w:left w:val="single" w:sz="4" w:space="0" w:color="auto"/>
              <w:bottom w:val="single" w:sz="4" w:space="0" w:color="auto"/>
              <w:right w:val="single" w:sz="4" w:space="0" w:color="auto"/>
            </w:tcBorders>
            <w:vAlign w:val="center"/>
          </w:tcPr>
          <w:p w14:paraId="449FD5BC" w14:textId="77777777" w:rsidR="008741DA" w:rsidRPr="00382610" w:rsidRDefault="008741DA" w:rsidP="008741DA">
            <w:pPr>
              <w:spacing w:before="120" w:after="0" w:line="240" w:lineRule="auto"/>
              <w:rPr>
                <w:rFonts w:ascii="Times New Roman" w:eastAsia="Times New Roman" w:hAnsi="Times New Roman" w:cs="Times New Roman"/>
                <w:i/>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Điện</w:t>
            </w:r>
          </w:p>
        </w:tc>
        <w:tc>
          <w:tcPr>
            <w:tcW w:w="1598" w:type="dxa"/>
            <w:tcBorders>
              <w:top w:val="single" w:sz="4" w:space="0" w:color="auto"/>
              <w:left w:val="single" w:sz="4" w:space="0" w:color="auto"/>
              <w:bottom w:val="single" w:sz="4" w:space="0" w:color="auto"/>
              <w:right w:val="single" w:sz="4" w:space="0" w:color="auto"/>
            </w:tcBorders>
            <w:vAlign w:val="center"/>
          </w:tcPr>
          <w:p w14:paraId="42D75BF9" w14:textId="77777777" w:rsidR="008741DA" w:rsidRPr="00382610" w:rsidRDefault="008741DA" w:rsidP="008741DA">
            <w:pPr>
              <w:spacing w:before="120" w:after="0" w:line="240" w:lineRule="auto"/>
              <w:jc w:val="center"/>
              <w:rPr>
                <w:rFonts w:ascii="Times New Roman" w:eastAsia="Times New Roman" w:hAnsi="Times New Roman" w:cs="Times New Roman"/>
                <w:bCs/>
                <w:color w:val="000000" w:themeColor="text1"/>
                <w:sz w:val="28"/>
                <w:szCs w:val="28"/>
                <w:lang w:val="en-US"/>
              </w:rPr>
            </w:pPr>
            <w:r w:rsidRPr="00382610">
              <w:rPr>
                <w:rFonts w:ascii="Times New Roman" w:eastAsia="Times New Roman" w:hAnsi="Times New Roman" w:cs="Times New Roman"/>
                <w:bCs/>
                <w:color w:val="000000" w:themeColor="text1"/>
                <w:sz w:val="28"/>
                <w:szCs w:val="28"/>
                <w:lang w:val="en-US"/>
              </w:rPr>
              <w:t>01</w:t>
            </w:r>
          </w:p>
        </w:tc>
      </w:tr>
    </w:tbl>
    <w:p w14:paraId="713E25CD" w14:textId="77777777" w:rsidR="008741DA" w:rsidRPr="00382610" w:rsidRDefault="008741DA" w:rsidP="000E04C6">
      <w:pPr>
        <w:spacing w:before="120" w:after="0" w:line="240" w:lineRule="auto"/>
        <w:jc w:val="both"/>
        <w:rPr>
          <w:rFonts w:ascii="Times New Roman" w:eastAsia="Times New Roman" w:hAnsi="Times New Roman" w:cs="Times New Roman"/>
          <w:b/>
          <w:i/>
          <w:color w:val="000000" w:themeColor="text1"/>
          <w:sz w:val="28"/>
          <w:szCs w:val="28"/>
          <w:lang w:val="en-US"/>
        </w:rPr>
      </w:pPr>
      <w:r w:rsidRPr="00382610">
        <w:rPr>
          <w:rFonts w:ascii="Times New Roman" w:eastAsia="Times New Roman" w:hAnsi="Times New Roman" w:cs="Times New Roman"/>
          <w:b/>
          <w:i/>
          <w:color w:val="000000" w:themeColor="text1"/>
          <w:sz w:val="28"/>
          <w:szCs w:val="28"/>
          <w:lang w:val="en-US"/>
        </w:rPr>
        <w:t>Ghi chú:</w:t>
      </w:r>
    </w:p>
    <w:p w14:paraId="783D1EA8" w14:textId="77777777" w:rsidR="008741DA" w:rsidRPr="00382610" w:rsidRDefault="008741DA" w:rsidP="008741DA">
      <w:pPr>
        <w:spacing w:before="120" w:after="0" w:line="240" w:lineRule="auto"/>
        <w:ind w:firstLine="567"/>
        <w:jc w:val="both"/>
        <w:rPr>
          <w:rFonts w:ascii="Times New Roman" w:eastAsia="Times New Roman" w:hAnsi="Times New Roman" w:cs="Times New Roman"/>
          <w:color w:val="000000" w:themeColor="text1"/>
          <w:sz w:val="28"/>
          <w:szCs w:val="28"/>
          <w:lang w:val="en-US"/>
        </w:rPr>
      </w:pPr>
      <w:r w:rsidRPr="00382610">
        <w:rPr>
          <w:rFonts w:ascii="Times New Roman" w:eastAsia="Times New Roman" w:hAnsi="Times New Roman" w:cs="Times New Roman"/>
          <w:color w:val="000000" w:themeColor="text1"/>
          <w:sz w:val="28"/>
          <w:szCs w:val="28"/>
          <w:lang w:val="en-US"/>
        </w:rPr>
        <w:t>(*) Giảng viên phải có hợp đồng lao động với cơ sở đào tạo bồi dưỡng từ 12 tháng trở lên theo quy định của Luật Lao động.</w:t>
      </w:r>
    </w:p>
    <w:p w14:paraId="5BCE1687" w14:textId="309A09BA" w:rsidR="004F17C5" w:rsidRPr="00382610" w:rsidRDefault="008741DA" w:rsidP="008741DA">
      <w:pPr>
        <w:spacing w:before="120" w:after="0" w:line="240" w:lineRule="auto"/>
        <w:ind w:firstLine="567"/>
        <w:jc w:val="both"/>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lang w:val="en-US"/>
        </w:rPr>
        <w:t xml:space="preserve"> </w:t>
      </w:r>
      <w:r w:rsidRPr="00382610">
        <w:rPr>
          <w:rFonts w:ascii="Times New Roman" w:eastAsia="Times New Roman" w:hAnsi="Times New Roman" w:cs="Times New Roman"/>
          <w:color w:val="000000" w:themeColor="text1"/>
          <w:sz w:val="28"/>
          <w:szCs w:val="28"/>
        </w:rPr>
        <w:tab/>
        <w:t xml:space="preserve">Ngoài giảng viên đáp ứng các tiêu chuẩn trên, cơ sở bồi dưỡng thuyền viên tàu cá được thuê các chuyên gia trong và ngoài ngành, có trình độ chuyên môn từ </w:t>
      </w:r>
      <w:r w:rsidRPr="00382610">
        <w:rPr>
          <w:rFonts w:ascii="Times New Roman" w:eastAsia="Times New Roman" w:hAnsi="Times New Roman" w:cs="Times New Roman"/>
          <w:color w:val="000000" w:themeColor="text1"/>
          <w:sz w:val="28"/>
          <w:szCs w:val="28"/>
          <w:lang w:val="en-US"/>
        </w:rPr>
        <w:t>đ</w:t>
      </w:r>
      <w:r w:rsidRPr="00382610">
        <w:rPr>
          <w:rFonts w:ascii="Times New Roman" w:eastAsia="Times New Roman" w:hAnsi="Times New Roman" w:cs="Times New Roman"/>
          <w:color w:val="000000" w:themeColor="text1"/>
          <w:sz w:val="28"/>
          <w:szCs w:val="28"/>
        </w:rPr>
        <w:t>ại học trở lên liên quan đến lĩnh vực bồi dưỡng và có kinh nghiệm công tác từ 60 tháng trở lên tham gia giảng dạy, hướng dẫn các chuyên đề.</w:t>
      </w:r>
    </w:p>
    <w:p w14:paraId="2073EAEE" w14:textId="77777777" w:rsidR="004F17C5" w:rsidRPr="00382610" w:rsidRDefault="004F17C5">
      <w:pPr>
        <w:rPr>
          <w:rFonts w:ascii="Times New Roman" w:eastAsia="Times New Roman" w:hAnsi="Times New Roman" w:cs="Times New Roman"/>
          <w:color w:val="000000" w:themeColor="text1"/>
          <w:sz w:val="28"/>
          <w:szCs w:val="28"/>
        </w:rPr>
      </w:pPr>
      <w:r w:rsidRPr="00382610">
        <w:rPr>
          <w:rFonts w:ascii="Times New Roman" w:eastAsia="Times New Roman" w:hAnsi="Times New Roman" w:cs="Times New Roman"/>
          <w:color w:val="000000" w:themeColor="text1"/>
          <w:sz w:val="28"/>
          <w:szCs w:val="28"/>
        </w:rPr>
        <w:br w:type="page"/>
      </w:r>
    </w:p>
    <w:p w14:paraId="1A087572" w14:textId="2E3C77A7" w:rsidR="004F17C5" w:rsidRPr="00382610" w:rsidRDefault="004F17C5" w:rsidP="004F17C5">
      <w:pPr>
        <w:spacing w:after="0" w:line="240" w:lineRule="auto"/>
        <w:jc w:val="center"/>
        <w:rPr>
          <w:rFonts w:ascii="Times New Roman" w:eastAsia="Times New Roman" w:hAnsi="Times New Roman" w:cs="Times New Roman"/>
          <w:color w:val="000000" w:themeColor="text1"/>
          <w:sz w:val="28"/>
          <w:szCs w:val="28"/>
          <w:lang w:val="vi-VN"/>
        </w:rPr>
      </w:pPr>
      <w:r w:rsidRPr="00382610">
        <w:rPr>
          <w:rFonts w:ascii="Times New Roman" w:eastAsia="Times New Roman" w:hAnsi="Times New Roman" w:cs="Times New Roman"/>
          <w:b/>
          <w:color w:val="000000" w:themeColor="text1"/>
          <w:sz w:val="28"/>
          <w:szCs w:val="28"/>
        </w:rPr>
        <w:lastRenderedPageBreak/>
        <w:t xml:space="preserve">Phụ lục </w:t>
      </w:r>
      <w:r w:rsidR="00592FA2">
        <w:rPr>
          <w:rFonts w:ascii="Times New Roman" w:eastAsia="Times New Roman" w:hAnsi="Times New Roman" w:cs="Times New Roman"/>
          <w:b/>
          <w:color w:val="000000" w:themeColor="text1"/>
          <w:sz w:val="28"/>
          <w:szCs w:val="28"/>
        </w:rPr>
        <w:t>VIII</w:t>
      </w:r>
    </w:p>
    <w:p w14:paraId="518E46BE" w14:textId="77777777" w:rsidR="004F17C5" w:rsidRPr="00382610" w:rsidRDefault="004F17C5" w:rsidP="004F17C5">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 xml:space="preserve">YÊU CẦU ĐỐI VỚI THIẾT BỊ GIÁM SÁT HÀNH TRÌNH </w:t>
      </w:r>
    </w:p>
    <w:p w14:paraId="5A3CC6EE" w14:textId="77777777" w:rsidR="004F17C5" w:rsidRPr="00382610" w:rsidRDefault="004F17C5" w:rsidP="004F17C5">
      <w:pPr>
        <w:spacing w:after="0" w:line="240" w:lineRule="auto"/>
        <w:jc w:val="center"/>
        <w:rPr>
          <w:rFonts w:ascii="Times New Roman" w:eastAsia="Times New Roman" w:hAnsi="Times New Roman" w:cs="Times New Roman"/>
          <w:b/>
          <w:color w:val="000000" w:themeColor="text1"/>
          <w:sz w:val="28"/>
          <w:szCs w:val="28"/>
        </w:rPr>
      </w:pPr>
      <w:r w:rsidRPr="00382610">
        <w:rPr>
          <w:rFonts w:ascii="Times New Roman" w:eastAsia="Times New Roman" w:hAnsi="Times New Roman" w:cs="Times New Roman"/>
          <w:b/>
          <w:color w:val="000000" w:themeColor="text1"/>
          <w:sz w:val="28"/>
          <w:szCs w:val="28"/>
        </w:rPr>
        <w:t>LẮP ĐẶT TRÊN TÀU CÁ</w:t>
      </w:r>
    </w:p>
    <w:p w14:paraId="68A8857B" w14:textId="77777777" w:rsidR="004F17C5" w:rsidRPr="00382610" w:rsidRDefault="004F17C5" w:rsidP="004F17C5">
      <w:pPr>
        <w:jc w:val="center"/>
        <w:rPr>
          <w:rFonts w:ascii="Times New Roman" w:eastAsia="Times New Roman" w:hAnsi="Times New Roman" w:cs="Times New Roman"/>
          <w:bCs/>
          <w:i/>
          <w:iCs/>
          <w:color w:val="000000" w:themeColor="text1"/>
          <w:sz w:val="28"/>
          <w:szCs w:val="28"/>
          <w:lang w:val="vi-VN"/>
        </w:rPr>
      </w:pPr>
      <w:r w:rsidRPr="00382610">
        <w:rPr>
          <w:rFonts w:ascii="Times New Roman" w:eastAsia="Times New Roman" w:hAnsi="Times New Roman" w:cs="Times New Roman"/>
          <w:bCs/>
          <w:i/>
          <w:iCs/>
          <w:noProof/>
          <w:color w:val="000000" w:themeColor="text1"/>
          <w:sz w:val="28"/>
          <w:szCs w:val="28"/>
        </w:rPr>
        <mc:AlternateContent>
          <mc:Choice Requires="wps">
            <w:drawing>
              <wp:anchor distT="0" distB="0" distL="114300" distR="114300" simplePos="0" relativeHeight="251773952" behindDoc="0" locked="0" layoutInCell="1" allowOverlap="1" wp14:anchorId="727AD05B" wp14:editId="6C982D30">
                <wp:simplePos x="0" y="0"/>
                <wp:positionH relativeFrom="column">
                  <wp:posOffset>1863480</wp:posOffset>
                </wp:positionH>
                <wp:positionV relativeFrom="paragraph">
                  <wp:posOffset>320162</wp:posOffset>
                </wp:positionV>
                <wp:extent cx="2004165" cy="0"/>
                <wp:effectExtent l="0" t="0" r="15240" b="12700"/>
                <wp:wrapNone/>
                <wp:docPr id="1672907489" name="Straight Connector 26"/>
                <wp:cNvGraphicFramePr/>
                <a:graphic xmlns:a="http://schemas.openxmlformats.org/drawingml/2006/main">
                  <a:graphicData uri="http://schemas.microsoft.com/office/word/2010/wordprocessingShape">
                    <wps:wsp>
                      <wps:cNvCnPr/>
                      <wps:spPr>
                        <a:xfrm>
                          <a:off x="0" y="0"/>
                          <a:ext cx="2004165"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A7395F4" id="Straight Connector 26" o:spid="_x0000_s1026" style="position:absolute;z-index:251773952;visibility:visible;mso-wrap-style:square;mso-wrap-distance-left:9pt;mso-wrap-distance-top:0;mso-wrap-distance-right:9pt;mso-wrap-distance-bottom:0;mso-position-horizontal:absolute;mso-position-horizontal-relative:text;mso-position-vertical:absolute;mso-position-vertical-relative:text" from="146.75pt,25.2pt" to="304.55pt,25.2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4YmBogEAAJkDAAAOAAAAZHJzL2Uyb0RvYy54bWysU9uO0zAQfV+Jf7D8Tp1UsKyipn3YFbwg&#13;&#10;WHH5AK8zbix809g06d8zdtt0BQghxMvE9sw5M2dmstnNzrIDYDLB97xdNZyBV2Ewft/zr1/evrzj&#13;&#10;LGXpB2mDh54fIfHd9sXNZoodrMMY7ADIiMSnboo9H3OOnRBJjeBkWoUInpw6oJOZrrgXA8qJ2J0V&#13;&#10;66a5FVPAIWJQkBK9PpycfFv5tQaVP2qdIDPbc6otV4vVPhUrthvZ7VHG0ahzGfIfqnDSeEq6UD3I&#13;&#10;LNl3NL9QOaMwpKDzSgUngtZGQdVAatrmJzWfRxmhaqHmpLi0Kf0/WvXhcO8fkdowxdSl+IhFxazR&#13;&#10;lS/Vx+barOPSLJgzU/RI3X/V3r7mTF184gqMmPI7CI6VQ8+t8UWH7OThfcqUjEIvIeXZejbR9qzf&#13;&#10;NHUi4lpLPeWjhVPYJ9DMDJS9rXR1TeDeIjtIGvDwrS0DJXLrKbJAtLF2ATV/Bp1jCwzq6vwtcImu&#13;&#10;GYPPC9AZH/B3WfN8KVWf4qnsZ1rL8SkMxzqZ6qD5V2XnXS0L9vxe4dc/avsDAAD//wMAUEsDBBQA&#13;&#10;BgAIAAAAIQCERPrV4AAAAA4BAAAPAAAAZHJzL2Rvd25yZXYueG1sTE9NT8MwDL0j8R8iI3FBLNnG&#13;&#10;NtY1nSrQfgAbB45ZY5pqjVOarCv/HiMO42LJfs/vI9+OvhUD9rEJpGE6USCQqmAbqjW8H3aPzyBi&#13;&#10;MmRNGwg1fGOEbXF7k5vMhgu94bBPtWARipnR4FLqMilj5dCbOAkdEmOfofcm8drX0vbmwuK+lTOl&#13;&#10;ltKbhtjBmQ5fHFan/dlrOHys0LqHthzMV2mpnp+a3UppfX83vm54lBsQCcd0/YDfDpwfCg52DGey&#13;&#10;UbQaZuv5gqkaFuoJBBOWaj0Fcfw7yCKX/2sUPwAAAP//AwBQSwECLQAUAAYACAAAACEAtoM4kv4A&#13;&#10;AADhAQAAEwAAAAAAAAAAAAAAAAAAAAAAW0NvbnRlbnRfVHlwZXNdLnhtbFBLAQItABQABgAIAAAA&#13;&#10;IQA4/SH/1gAAAJQBAAALAAAAAAAAAAAAAAAAAC8BAABfcmVscy8ucmVsc1BLAQItABQABgAIAAAA&#13;&#10;IQDe4YmBogEAAJkDAAAOAAAAAAAAAAAAAAAAAC4CAABkcnMvZTJvRG9jLnhtbFBLAQItABQABgAI&#13;&#10;AAAAIQCERPrV4AAAAA4BAAAPAAAAAAAAAAAAAAAAAPwDAABkcnMvZG93bnJldi54bWxQSwUGAAAA&#13;&#10;AAQABADzAAAACQUAAAAA&#13;&#10;" strokecolor="black [3200]" strokeweight="1pt">
                <v:stroke joinstyle="miter"/>
              </v:line>
            </w:pict>
          </mc:Fallback>
        </mc:AlternateContent>
      </w:r>
      <w:r w:rsidRPr="00382610">
        <w:rPr>
          <w:rFonts w:ascii="Times New Roman" w:eastAsia="Times New Roman" w:hAnsi="Times New Roman" w:cs="Times New Roman"/>
          <w:bCs/>
          <w:i/>
          <w:iCs/>
          <w:color w:val="000000" w:themeColor="text1"/>
          <w:sz w:val="28"/>
          <w:szCs w:val="28"/>
          <w:lang w:val="en-US"/>
        </w:rPr>
        <w:t xml:space="preserve">(Kèm theo Nghị định số </w:t>
      </w:r>
      <w:r w:rsidRPr="00382610">
        <w:rPr>
          <w:rFonts w:ascii="Times New Roman" w:eastAsia="Times New Roman" w:hAnsi="Times New Roman" w:cs="Times New Roman"/>
          <w:bCs/>
          <w:i/>
          <w:iCs/>
          <w:color w:val="000000" w:themeColor="text1"/>
          <w:sz w:val="28"/>
          <w:szCs w:val="28"/>
          <w:lang w:val="vi-VN"/>
        </w:rPr>
        <w:t>…/2025/NĐ-CP ngày… tháng… năm… của Chính phủ</w:t>
      </w:r>
      <w:r w:rsidRPr="00382610">
        <w:rPr>
          <w:rFonts w:ascii="Times New Roman" w:eastAsia="Times New Roman" w:hAnsi="Times New Roman" w:cs="Times New Roman"/>
          <w:bCs/>
          <w:i/>
          <w:iCs/>
          <w:color w:val="000000" w:themeColor="text1"/>
          <w:sz w:val="28"/>
          <w:szCs w:val="28"/>
          <w:lang w:val="en-US"/>
        </w:rPr>
        <w:t>)</w:t>
      </w:r>
    </w:p>
    <w:p w14:paraId="2415A48A" w14:textId="77777777" w:rsidR="004F17C5" w:rsidRPr="00382610" w:rsidRDefault="004F17C5" w:rsidP="004F17C5">
      <w:pPr>
        <w:jc w:val="center"/>
        <w:rPr>
          <w:rFonts w:ascii="Times New Roman" w:eastAsia="Times New Roman" w:hAnsi="Times New Roman" w:cs="Times New Roman"/>
          <w:bCs/>
          <w:i/>
          <w:iCs/>
          <w:color w:val="000000" w:themeColor="text1"/>
          <w:sz w:val="28"/>
          <w:szCs w:val="28"/>
          <w:lang w:val="vi-VN"/>
        </w:rPr>
      </w:pPr>
    </w:p>
    <w:p w14:paraId="6D560857" w14:textId="5F4CD5E7" w:rsidR="004F17C5" w:rsidRPr="00382610" w:rsidRDefault="004F17C5" w:rsidP="004F17C5">
      <w:pPr>
        <w:adjustRightInd w:val="0"/>
        <w:spacing w:before="120"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lang w:val="nl-NL"/>
        </w:rPr>
        <w:t>1</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nl-NL"/>
        </w:rPr>
        <w:t xml:space="preserve"> Phải được kết nối, đồng bộ dữ liệu với </w:t>
      </w:r>
      <w:del w:id="7645" w:author="Quỳnh Nguyễn" w:date="2025-11-29T12:04:00Z" w16du:dateUtc="2025-11-29T05:04:00Z">
        <w:r w:rsidRPr="00E82D54" w:rsidDel="00E82D54">
          <w:rPr>
            <w:rFonts w:ascii="Times New Roman" w:eastAsia="Calibri" w:hAnsi="Times New Roman" w:cs="Times New Roman"/>
            <w:bCs/>
            <w:color w:val="000000" w:themeColor="text1"/>
            <w:sz w:val="28"/>
            <w:szCs w:val="28"/>
            <w:lang w:val="nl-NL"/>
          </w:rPr>
          <w:delText>Trung tâm dữ liệu</w:delText>
        </w:r>
      </w:del>
      <w:ins w:id="7646" w:author="Quỳnh Nguyễn" w:date="2025-11-29T12:04:00Z" w16du:dateUtc="2025-11-29T05:04:00Z">
        <w:r w:rsidR="00E82D54" w:rsidRPr="00E82D54">
          <w:rPr>
            <w:rFonts w:ascii="Times New Roman" w:eastAsia="Calibri" w:hAnsi="Times New Roman" w:cs="Times New Roman"/>
            <w:bCs/>
            <w:color w:val="000000" w:themeColor="text1"/>
            <w:sz w:val="28"/>
            <w:szCs w:val="28"/>
            <w:lang w:val="nl-NL"/>
            <w:rPrChange w:id="7647" w:author="Quỳnh Nguyễn" w:date="2025-11-29T12:05:00Z" w16du:dateUtc="2025-11-29T05:05:00Z">
              <w:rPr>
                <w:rFonts w:ascii="Times New Roman" w:eastAsia="Calibri" w:hAnsi="Times New Roman" w:cs="Times New Roman"/>
                <w:bCs/>
                <w:i/>
                <w:iCs/>
                <w:color w:val="000000" w:themeColor="text1"/>
                <w:sz w:val="28"/>
                <w:szCs w:val="28"/>
                <w:lang w:val="nl-NL"/>
              </w:rPr>
            </w:rPrChange>
          </w:rPr>
          <w:t>phần</w:t>
        </w:r>
        <w:r w:rsidR="00E82D54" w:rsidRPr="00E82D54">
          <w:rPr>
            <w:rFonts w:ascii="Times New Roman" w:eastAsia="Calibri" w:hAnsi="Times New Roman" w:cs="Times New Roman"/>
            <w:bCs/>
            <w:color w:val="000000" w:themeColor="text1"/>
            <w:sz w:val="28"/>
            <w:szCs w:val="28"/>
            <w:lang w:val="vi-VN"/>
            <w:rPrChange w:id="7648" w:author="Quỳnh Nguyễn" w:date="2025-11-29T12:05:00Z" w16du:dateUtc="2025-11-29T05:05:00Z">
              <w:rPr>
                <w:rFonts w:ascii="Times New Roman" w:eastAsia="Calibri" w:hAnsi="Times New Roman" w:cs="Times New Roman"/>
                <w:bCs/>
                <w:i/>
                <w:iCs/>
                <w:color w:val="000000" w:themeColor="text1"/>
                <w:sz w:val="28"/>
                <w:szCs w:val="28"/>
                <w:lang w:val="vi-VN"/>
              </w:rPr>
            </w:rPrChange>
          </w:rPr>
          <w:t xml:space="preserve"> mềm giám sát hành </w:t>
        </w:r>
      </w:ins>
      <w:ins w:id="7649" w:author="Quỳnh Nguyễn" w:date="2025-11-29T12:05:00Z" w16du:dateUtc="2025-11-29T05:05:00Z">
        <w:r w:rsidR="00E82D54" w:rsidRPr="00E82D54">
          <w:rPr>
            <w:rFonts w:ascii="Times New Roman" w:eastAsia="Calibri" w:hAnsi="Times New Roman" w:cs="Times New Roman"/>
            <w:bCs/>
            <w:color w:val="000000" w:themeColor="text1"/>
            <w:sz w:val="28"/>
            <w:szCs w:val="28"/>
            <w:lang w:val="vi-VN"/>
            <w:rPrChange w:id="7650" w:author="Quỳnh Nguyễn" w:date="2025-11-29T12:05:00Z" w16du:dateUtc="2025-11-29T05:05:00Z">
              <w:rPr>
                <w:rFonts w:ascii="Times New Roman" w:eastAsia="Calibri" w:hAnsi="Times New Roman" w:cs="Times New Roman"/>
                <w:bCs/>
                <w:i/>
                <w:iCs/>
                <w:color w:val="000000" w:themeColor="text1"/>
                <w:sz w:val="28"/>
                <w:szCs w:val="28"/>
                <w:lang w:val="vi-VN"/>
              </w:rPr>
            </w:rPrChange>
          </w:rPr>
          <w:t>trình tàu cá</w:t>
        </w:r>
      </w:ins>
      <w:r w:rsidRPr="00382610">
        <w:rPr>
          <w:rFonts w:ascii="Times New Roman" w:eastAsia="Calibri" w:hAnsi="Times New Roman" w:cs="Times New Roman"/>
          <w:bCs/>
          <w:color w:val="000000" w:themeColor="text1"/>
          <w:sz w:val="28"/>
          <w:szCs w:val="28"/>
          <w:lang w:val="nl-NL"/>
        </w:rPr>
        <w:t xml:space="preserve"> của đơn vị cung cấp thiết bị </w:t>
      </w:r>
      <w:del w:id="7651" w:author="Quỳnh Nguyễn" w:date="2025-11-29T12:05:00Z" w16du:dateUtc="2025-11-29T05:05:00Z">
        <w:r w:rsidRPr="00382610" w:rsidDel="00E82D54">
          <w:rPr>
            <w:rFonts w:ascii="Times New Roman" w:eastAsia="Calibri" w:hAnsi="Times New Roman" w:cs="Times New Roman"/>
            <w:bCs/>
            <w:color w:val="000000" w:themeColor="text1"/>
            <w:sz w:val="28"/>
            <w:szCs w:val="28"/>
            <w:lang w:val="nl-NL"/>
          </w:rPr>
          <w:delText xml:space="preserve">và dịch vụ </w:delText>
        </w:r>
      </w:del>
      <w:r w:rsidRPr="00382610">
        <w:rPr>
          <w:rFonts w:ascii="Times New Roman" w:eastAsia="Calibri" w:hAnsi="Times New Roman" w:cs="Times New Roman"/>
          <w:bCs/>
          <w:color w:val="000000" w:themeColor="text1"/>
          <w:sz w:val="28"/>
          <w:szCs w:val="28"/>
          <w:lang w:val="nl-NL"/>
        </w:rPr>
        <w:t xml:space="preserve">giám sát </w:t>
      </w:r>
      <w:ins w:id="7652" w:author="Quỳnh Nguyễn" w:date="2025-11-29T12:05:00Z" w16du:dateUtc="2025-11-29T05:05:00Z">
        <w:r w:rsidR="00E82D54">
          <w:rPr>
            <w:rFonts w:ascii="Times New Roman" w:eastAsia="Calibri" w:hAnsi="Times New Roman" w:cs="Times New Roman"/>
            <w:bCs/>
            <w:color w:val="000000" w:themeColor="text1"/>
            <w:sz w:val="28"/>
            <w:szCs w:val="28"/>
            <w:lang w:val="nl-NL"/>
          </w:rPr>
          <w:t>hành</w:t>
        </w:r>
        <w:r w:rsidR="00E82D54">
          <w:rPr>
            <w:rFonts w:ascii="Times New Roman" w:eastAsia="Calibri" w:hAnsi="Times New Roman" w:cs="Times New Roman"/>
            <w:bCs/>
            <w:color w:val="000000" w:themeColor="text1"/>
            <w:sz w:val="28"/>
            <w:szCs w:val="28"/>
            <w:lang w:val="vi-VN"/>
          </w:rPr>
          <w:t xml:space="preserve"> trình </w:t>
        </w:r>
      </w:ins>
      <w:r w:rsidRPr="00382610">
        <w:rPr>
          <w:rFonts w:ascii="Times New Roman" w:eastAsia="Calibri" w:hAnsi="Times New Roman" w:cs="Times New Roman"/>
          <w:bCs/>
          <w:color w:val="000000" w:themeColor="text1"/>
          <w:sz w:val="28"/>
          <w:szCs w:val="28"/>
          <w:lang w:val="nl-NL"/>
        </w:rPr>
        <w:t>tàu cá</w:t>
      </w:r>
      <w:r w:rsidRPr="00382610">
        <w:rPr>
          <w:rFonts w:ascii="Times New Roman" w:eastAsia="Calibri" w:hAnsi="Times New Roman" w:cs="Times New Roman"/>
          <w:bCs/>
          <w:color w:val="000000" w:themeColor="text1"/>
          <w:sz w:val="28"/>
          <w:szCs w:val="28"/>
        </w:rPr>
        <w:t>.</w:t>
      </w:r>
    </w:p>
    <w:p w14:paraId="188AD304" w14:textId="4091987F" w:rsidR="004F17C5" w:rsidRPr="00382610" w:rsidRDefault="004F17C5" w:rsidP="00E82D54">
      <w:pPr>
        <w:spacing w:before="120" w:after="0" w:line="240" w:lineRule="auto"/>
        <w:ind w:firstLine="567"/>
        <w:jc w:val="both"/>
        <w:rPr>
          <w:rFonts w:ascii="Times New Roman" w:eastAsia="Calibri" w:hAnsi="Times New Roman" w:cs="Times New Roman"/>
          <w:bCs/>
          <w:color w:val="000000" w:themeColor="text1"/>
          <w:sz w:val="28"/>
          <w:szCs w:val="28"/>
          <w:lang w:val="nl-NL"/>
        </w:rPr>
      </w:pPr>
      <w:r w:rsidRPr="00382610">
        <w:rPr>
          <w:rFonts w:ascii="Times New Roman" w:eastAsia="Calibri" w:hAnsi="Times New Roman" w:cs="Times New Roman"/>
          <w:bCs/>
          <w:color w:val="000000" w:themeColor="text1"/>
          <w:sz w:val="28"/>
          <w:szCs w:val="28"/>
          <w:lang w:val="nl-NL"/>
        </w:rPr>
        <w:t>2</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nl-NL"/>
        </w:rPr>
        <w:t xml:space="preserve"> </w:t>
      </w:r>
      <w:r w:rsidRPr="00382610">
        <w:rPr>
          <w:rFonts w:ascii="Times New Roman" w:eastAsia="Calibri" w:hAnsi="Times New Roman" w:cs="Times New Roman"/>
          <w:color w:val="000000" w:themeColor="text1"/>
          <w:sz w:val="28"/>
          <w:szCs w:val="28"/>
          <w:lang w:val="nl-NL"/>
        </w:rPr>
        <w:t>Tối thiểu có kết nối truyền dữ liệu thông qua vệ tinh; thiết bị có thể tích</w:t>
      </w:r>
      <w:r w:rsidRPr="00382610">
        <w:rPr>
          <w:rFonts w:ascii="Times New Roman" w:eastAsia="Calibri" w:hAnsi="Times New Roman" w:cs="Times New Roman"/>
          <w:color w:val="000000" w:themeColor="text1"/>
          <w:sz w:val="28"/>
          <w:szCs w:val="28"/>
        </w:rPr>
        <w:t xml:space="preserve"> </w:t>
      </w:r>
      <w:r w:rsidRPr="00382610">
        <w:rPr>
          <w:rFonts w:ascii="Times New Roman" w:eastAsia="Calibri" w:hAnsi="Times New Roman" w:cs="Times New Roman"/>
          <w:color w:val="000000" w:themeColor="text1"/>
          <w:sz w:val="28"/>
          <w:szCs w:val="28"/>
          <w:lang w:val="nl-NL"/>
        </w:rPr>
        <w:t xml:space="preserve">hợp thêm tính năng truyền dữ liệu qua </w:t>
      </w:r>
      <w:r w:rsidRPr="00382610">
        <w:rPr>
          <w:rFonts w:ascii="Times New Roman" w:eastAsia="Calibri" w:hAnsi="Times New Roman" w:cs="Times New Roman"/>
          <w:bCs/>
          <w:color w:val="000000" w:themeColor="text1"/>
          <w:sz w:val="28"/>
          <w:szCs w:val="28"/>
          <w:lang w:val="nl-NL"/>
        </w:rPr>
        <w:t>thông tin di động GSM, hệ thống thông tin sóng mặt đất sử dụng các băng tần MF, HF, VHF</w:t>
      </w:r>
      <w:r w:rsidRPr="00382610">
        <w:rPr>
          <w:rFonts w:ascii="Times New Roman" w:eastAsia="Calibri" w:hAnsi="Times New Roman" w:cs="Times New Roman"/>
          <w:bCs/>
          <w:color w:val="000000" w:themeColor="text1"/>
          <w:sz w:val="28"/>
          <w:szCs w:val="28"/>
        </w:rPr>
        <w:t xml:space="preserve">; </w:t>
      </w:r>
      <w:r w:rsidRPr="00382610">
        <w:rPr>
          <w:rFonts w:ascii="Times New Roman" w:eastAsia="Calibri" w:hAnsi="Times New Roman" w:cs="Times New Roman"/>
          <w:bCs/>
          <w:color w:val="000000" w:themeColor="text1"/>
          <w:sz w:val="28"/>
          <w:szCs w:val="28"/>
          <w:lang w:val="nl-NL"/>
        </w:rPr>
        <w:t>truyền</w:t>
      </w:r>
      <w:r w:rsidRPr="00382610">
        <w:rPr>
          <w:rFonts w:ascii="Times New Roman" w:eastAsia="Calibri" w:hAnsi="Times New Roman" w:cs="Times New Roman"/>
          <w:bCs/>
          <w:color w:val="000000" w:themeColor="text1"/>
          <w:sz w:val="28"/>
          <w:szCs w:val="28"/>
        </w:rPr>
        <w:t xml:space="preserve"> dữ liệu </w:t>
      </w:r>
      <w:r w:rsidRPr="00382610">
        <w:rPr>
          <w:rFonts w:ascii="Times New Roman" w:eastAsia="Calibri" w:hAnsi="Times New Roman" w:cs="Times New Roman"/>
          <w:bCs/>
          <w:color w:val="000000" w:themeColor="text1"/>
          <w:sz w:val="28"/>
          <w:szCs w:val="28"/>
          <w:lang w:val="nl-NL"/>
        </w:rPr>
        <w:t xml:space="preserve">tối thiểu 12 vị trí/ngày với tần suất 02 giờ/lần các thông tin: vị trí tàu (kinh độ, vĩ độ) theo thời gian thực, thời gian (phút/giờ/ngày/tháng/năm - giờ Việt Nam); tốc độ tàu; </w:t>
      </w:r>
      <w:r w:rsidRPr="00382610">
        <w:rPr>
          <w:rFonts w:ascii="Times New Roman" w:eastAsia="Calibri" w:hAnsi="Times New Roman" w:cs="Times New Roman"/>
          <w:iCs/>
          <w:color w:val="000000" w:themeColor="text1"/>
          <w:sz w:val="28"/>
          <w:szCs w:val="28"/>
        </w:rPr>
        <w:t xml:space="preserve">mã nhận dạng thiết bị; trạng thái của thiết bị; có khả năng </w:t>
      </w:r>
      <w:r w:rsidRPr="00382610">
        <w:rPr>
          <w:rFonts w:ascii="Times New Roman" w:eastAsia="Calibri" w:hAnsi="Times New Roman" w:cs="Times New Roman"/>
          <w:bCs/>
          <w:color w:val="000000" w:themeColor="text1"/>
          <w:sz w:val="28"/>
          <w:szCs w:val="28"/>
          <w:lang w:val="nl-NL"/>
        </w:rPr>
        <w:t>cảnh báo</w:t>
      </w:r>
      <w:r w:rsidRPr="00382610">
        <w:rPr>
          <w:rFonts w:ascii="Times New Roman" w:eastAsia="Calibri" w:hAnsi="Times New Roman" w:cs="Times New Roman"/>
          <w:bCs/>
          <w:color w:val="000000" w:themeColor="text1"/>
          <w:sz w:val="28"/>
          <w:szCs w:val="28"/>
        </w:rPr>
        <w:t xml:space="preserve"> sớm </w:t>
      </w:r>
      <w:r w:rsidRPr="00382610">
        <w:rPr>
          <w:rFonts w:ascii="Times New Roman" w:eastAsia="Calibri" w:hAnsi="Times New Roman" w:cs="Times New Roman"/>
          <w:iCs/>
          <w:color w:val="000000" w:themeColor="text1"/>
          <w:sz w:val="28"/>
          <w:szCs w:val="28"/>
        </w:rPr>
        <w:t xml:space="preserve">tối thiểu 01 hải lý trước </w:t>
      </w:r>
      <w:del w:id="7653" w:author="Quỳnh Nguyễn" w:date="2025-11-29T12:06:00Z" w16du:dateUtc="2025-11-29T05:06:00Z">
        <w:r w:rsidRPr="00382610" w:rsidDel="00E82D54">
          <w:rPr>
            <w:rFonts w:ascii="Times New Roman" w:eastAsia="Calibri" w:hAnsi="Times New Roman" w:cs="Times New Roman"/>
            <w:iCs/>
            <w:color w:val="000000" w:themeColor="text1"/>
            <w:sz w:val="28"/>
            <w:szCs w:val="28"/>
          </w:rPr>
          <w:delText>vùng cấm</w:delText>
        </w:r>
      </w:del>
      <w:ins w:id="7654" w:author="Quỳnh Nguyễn" w:date="2025-11-29T12:17:00Z" w16du:dateUtc="2025-11-29T05:17:00Z">
        <w:r w:rsidR="00E82D54">
          <w:rPr>
            <w:rFonts w:ascii="Times New Roman" w:eastAsia="Calibri" w:hAnsi="Times New Roman" w:cs="Times New Roman"/>
            <w:iCs/>
            <w:color w:val="000000" w:themeColor="text1"/>
            <w:sz w:val="28"/>
            <w:szCs w:val="28"/>
          </w:rPr>
          <w:t>khi</w:t>
        </w:r>
        <w:r w:rsidR="00E82D54">
          <w:rPr>
            <w:rFonts w:ascii="Times New Roman" w:eastAsia="Calibri" w:hAnsi="Times New Roman" w:cs="Times New Roman"/>
            <w:iCs/>
            <w:color w:val="000000" w:themeColor="text1"/>
            <w:sz w:val="28"/>
            <w:szCs w:val="28"/>
            <w:lang w:val="vi-VN"/>
          </w:rPr>
          <w:t xml:space="preserve"> vượt qua ranh giới vùng được phép khai thác thuỷ sản trên biển</w:t>
        </w:r>
      </w:ins>
      <w:del w:id="7655" w:author="Quỳnh Nguyễn" w:date="2025-11-29T12:11:00Z" w16du:dateUtc="2025-11-29T05:11:00Z">
        <w:r w:rsidRPr="00382610" w:rsidDel="00E82D54">
          <w:rPr>
            <w:rFonts w:ascii="Times New Roman" w:eastAsia="Calibri" w:hAnsi="Times New Roman" w:cs="Times New Roman"/>
            <w:iCs/>
            <w:color w:val="000000" w:themeColor="text1"/>
            <w:sz w:val="28"/>
            <w:szCs w:val="28"/>
          </w:rPr>
          <w:delText xml:space="preserve"> khai thác</w:delText>
        </w:r>
      </w:del>
      <w:ins w:id="7656" w:author="Quỳnh Nguyễn" w:date="2025-11-29T12:07:00Z" w16du:dateUtc="2025-11-29T05:07:00Z">
        <w:r w:rsidR="00E82D54">
          <w:rPr>
            <w:rFonts w:ascii="Times New Roman" w:eastAsia="Calibri" w:hAnsi="Times New Roman" w:cs="Times New Roman"/>
            <w:iCs/>
            <w:color w:val="000000" w:themeColor="text1"/>
            <w:sz w:val="28"/>
            <w:szCs w:val="28"/>
            <w:lang w:val="vi-VN"/>
          </w:rPr>
          <w:t xml:space="preserve"> </w:t>
        </w:r>
      </w:ins>
      <w:del w:id="7657" w:author="Quỳnh Nguyễn" w:date="2025-11-29T12:07:00Z" w16du:dateUtc="2025-11-29T05:07:00Z">
        <w:r w:rsidRPr="00382610" w:rsidDel="00E82D54">
          <w:rPr>
            <w:rFonts w:ascii="Times New Roman" w:eastAsia="Calibri" w:hAnsi="Times New Roman" w:cs="Times New Roman"/>
            <w:iCs/>
            <w:color w:val="000000" w:themeColor="text1"/>
            <w:sz w:val="28"/>
            <w:szCs w:val="28"/>
          </w:rPr>
          <w:delText>, vượt qua ranh giới cho phép trên biển</w:delText>
        </w:r>
        <w:r w:rsidRPr="00382610" w:rsidDel="00E82D54">
          <w:rPr>
            <w:rFonts w:ascii="Times New Roman" w:eastAsia="Calibri" w:hAnsi="Times New Roman" w:cs="Times New Roman"/>
            <w:bCs/>
            <w:color w:val="000000" w:themeColor="text1"/>
            <w:sz w:val="28"/>
            <w:szCs w:val="28"/>
            <w:lang w:val="nl-NL"/>
          </w:rPr>
          <w:delText xml:space="preserve"> </w:delText>
        </w:r>
        <w:r w:rsidRPr="00382610" w:rsidDel="00E82D54">
          <w:rPr>
            <w:rFonts w:ascii="Times New Roman" w:eastAsia="Calibri" w:hAnsi="Times New Roman" w:cs="Times New Roman"/>
            <w:bCs/>
            <w:color w:val="000000" w:themeColor="text1"/>
            <w:sz w:val="28"/>
            <w:szCs w:val="28"/>
          </w:rPr>
          <w:delText xml:space="preserve"> </w:delText>
        </w:r>
      </w:del>
      <w:r w:rsidRPr="00382610">
        <w:rPr>
          <w:rFonts w:ascii="Times New Roman" w:eastAsia="Calibri" w:hAnsi="Times New Roman" w:cs="Times New Roman"/>
          <w:bCs/>
          <w:color w:val="000000" w:themeColor="text1"/>
          <w:sz w:val="28"/>
          <w:szCs w:val="28"/>
          <w:lang w:val="nl-NL"/>
        </w:rPr>
        <w:t>bằng âm thanh hoặc đèn</w:t>
      </w:r>
      <w:ins w:id="7658" w:author="Quỳnh Nguyễn" w:date="2025-11-29T12:18:00Z" w16du:dateUtc="2025-11-29T05:18:00Z">
        <w:r w:rsidR="00BA0AB2">
          <w:rPr>
            <w:rFonts w:ascii="Times New Roman" w:eastAsia="Calibri" w:hAnsi="Times New Roman" w:cs="Times New Roman"/>
            <w:iCs/>
            <w:color w:val="000000" w:themeColor="text1"/>
            <w:sz w:val="28"/>
            <w:szCs w:val="28"/>
            <w:lang w:val="vi-VN"/>
          </w:rPr>
          <w:t>,</w:t>
        </w:r>
      </w:ins>
      <w:del w:id="7659" w:author="Quỳnh Nguyễn" w:date="2025-11-29T12:18:00Z" w16du:dateUtc="2025-11-29T05:18:00Z">
        <w:r w:rsidRPr="00382610" w:rsidDel="00BA0AB2">
          <w:rPr>
            <w:rFonts w:ascii="Times New Roman" w:eastAsia="Calibri" w:hAnsi="Times New Roman" w:cs="Times New Roman"/>
            <w:iCs/>
            <w:color w:val="000000" w:themeColor="text1"/>
            <w:sz w:val="28"/>
            <w:szCs w:val="28"/>
          </w:rPr>
          <w:delText>.</w:delText>
        </w:r>
      </w:del>
      <w:r w:rsidRPr="00382610">
        <w:rPr>
          <w:rFonts w:ascii="Times New Roman" w:eastAsia="Calibri" w:hAnsi="Times New Roman" w:cs="Times New Roman"/>
          <w:iCs/>
          <w:color w:val="000000" w:themeColor="text1"/>
          <w:sz w:val="28"/>
          <w:szCs w:val="28"/>
        </w:rPr>
        <w:t xml:space="preserve"> </w:t>
      </w:r>
      <w:ins w:id="7660" w:author="Quỳnh Nguyễn" w:date="2025-11-29T12:18:00Z" w16du:dateUtc="2025-11-29T05:18:00Z">
        <w:r w:rsidR="00BA0AB2">
          <w:rPr>
            <w:rFonts w:ascii="Times New Roman" w:eastAsia="Calibri" w:hAnsi="Times New Roman" w:cs="Times New Roman"/>
            <w:iCs/>
            <w:color w:val="000000" w:themeColor="text1"/>
            <w:sz w:val="28"/>
            <w:szCs w:val="28"/>
            <w:lang w:val="vi-VN"/>
          </w:rPr>
          <w:t>t</w:t>
        </w:r>
      </w:ins>
      <w:del w:id="7661" w:author="Quỳnh Nguyễn" w:date="2025-11-29T12:18:00Z" w16du:dateUtc="2025-11-29T05:18:00Z">
        <w:r w:rsidRPr="00382610" w:rsidDel="00BA0AB2">
          <w:rPr>
            <w:rFonts w:ascii="Times New Roman" w:eastAsia="Calibri" w:hAnsi="Times New Roman" w:cs="Times New Roman"/>
            <w:iCs/>
            <w:color w:val="000000" w:themeColor="text1"/>
            <w:sz w:val="28"/>
            <w:szCs w:val="28"/>
          </w:rPr>
          <w:delText>T</w:delText>
        </w:r>
      </w:del>
      <w:r w:rsidRPr="00382610">
        <w:rPr>
          <w:rFonts w:ascii="Times New Roman" w:eastAsia="Calibri" w:hAnsi="Times New Roman" w:cs="Times New Roman"/>
          <w:iCs/>
          <w:color w:val="000000" w:themeColor="text1"/>
          <w:sz w:val="28"/>
          <w:szCs w:val="28"/>
        </w:rPr>
        <w:t xml:space="preserve">hiết bị dừng </w:t>
      </w:r>
      <w:r w:rsidRPr="00382610">
        <w:rPr>
          <w:rFonts w:ascii="Times New Roman" w:eastAsia="Calibri" w:hAnsi="Times New Roman" w:cs="Times New Roman"/>
          <w:iCs/>
          <w:color w:val="000000" w:themeColor="text1"/>
          <w:sz w:val="28"/>
          <w:szCs w:val="28"/>
          <w:lang w:val="nl-NL"/>
        </w:rPr>
        <w:t>cảnh</w:t>
      </w:r>
      <w:r w:rsidRPr="00382610">
        <w:rPr>
          <w:rFonts w:ascii="Times New Roman" w:eastAsia="Calibri" w:hAnsi="Times New Roman" w:cs="Times New Roman"/>
          <w:iCs/>
          <w:color w:val="000000" w:themeColor="text1"/>
          <w:sz w:val="28"/>
          <w:szCs w:val="28"/>
        </w:rPr>
        <w:t xml:space="preserve"> báo khi tàu quay lại </w:t>
      </w:r>
      <w:ins w:id="7662" w:author="Quỳnh Nguyễn" w:date="2025-11-29T12:18:00Z" w16du:dateUtc="2025-11-29T05:18:00Z">
        <w:r w:rsidR="00BA0AB2" w:rsidRPr="00BA0AB2">
          <w:rPr>
            <w:rFonts w:ascii="Times New Roman" w:eastAsia="Calibri" w:hAnsi="Times New Roman" w:cs="Times New Roman"/>
            <w:iCs/>
            <w:color w:val="000000" w:themeColor="text1"/>
            <w:sz w:val="28"/>
            <w:szCs w:val="28"/>
          </w:rPr>
          <w:t>vùng được phép khai thác thuỷ sản trên biển</w:t>
        </w:r>
        <w:r w:rsidR="00BA0AB2">
          <w:rPr>
            <w:rFonts w:ascii="Times New Roman" w:eastAsia="Calibri" w:hAnsi="Times New Roman" w:cs="Times New Roman"/>
            <w:iCs/>
            <w:color w:val="000000" w:themeColor="text1"/>
            <w:sz w:val="28"/>
            <w:szCs w:val="28"/>
            <w:lang w:val="vi-VN"/>
          </w:rPr>
          <w:t>.</w:t>
        </w:r>
      </w:ins>
      <w:del w:id="7663" w:author="Quỳnh Nguyễn" w:date="2025-11-29T12:18:00Z" w16du:dateUtc="2025-11-29T05:18:00Z">
        <w:r w:rsidRPr="00382610" w:rsidDel="00BA0AB2">
          <w:rPr>
            <w:rFonts w:ascii="Times New Roman" w:eastAsia="Calibri" w:hAnsi="Times New Roman" w:cs="Times New Roman"/>
            <w:iCs/>
            <w:color w:val="000000" w:themeColor="text1"/>
            <w:sz w:val="28"/>
            <w:szCs w:val="28"/>
          </w:rPr>
          <w:delText xml:space="preserve">ranh giới và ra khỏi vùng </w:delText>
        </w:r>
      </w:del>
      <w:del w:id="7664" w:author="Quỳnh Nguyễn" w:date="2025-11-29T12:15:00Z" w16du:dateUtc="2025-11-29T05:15:00Z">
        <w:r w:rsidRPr="00382610" w:rsidDel="00E82D54">
          <w:rPr>
            <w:rFonts w:ascii="Times New Roman" w:eastAsia="Calibri" w:hAnsi="Times New Roman" w:cs="Times New Roman"/>
            <w:iCs/>
            <w:color w:val="000000" w:themeColor="text1"/>
            <w:sz w:val="28"/>
            <w:szCs w:val="28"/>
          </w:rPr>
          <w:delText>cấm khai thác</w:delText>
        </w:r>
      </w:del>
      <w:del w:id="7665" w:author="Quỳnh Nguyễn" w:date="2025-11-29T12:18:00Z" w16du:dateUtc="2025-11-29T05:18:00Z">
        <w:r w:rsidRPr="00382610" w:rsidDel="00BA0AB2">
          <w:rPr>
            <w:rFonts w:ascii="Times New Roman" w:eastAsia="Calibri" w:hAnsi="Times New Roman" w:cs="Times New Roman"/>
            <w:bCs/>
            <w:color w:val="000000" w:themeColor="text1"/>
            <w:sz w:val="28"/>
            <w:szCs w:val="28"/>
            <w:lang w:val="nl-NL"/>
          </w:rPr>
          <w:delText>.</w:delText>
        </w:r>
      </w:del>
    </w:p>
    <w:p w14:paraId="20CDF907" w14:textId="77777777" w:rsidR="004F17C5" w:rsidRPr="00382610" w:rsidRDefault="004F17C5" w:rsidP="004F17C5">
      <w:pPr>
        <w:spacing w:before="120" w:after="0" w:line="240" w:lineRule="auto"/>
        <w:ind w:firstLine="567"/>
        <w:jc w:val="both"/>
        <w:rPr>
          <w:rFonts w:ascii="Times New Roman" w:eastAsia="Calibri" w:hAnsi="Times New Roman" w:cs="Times New Roman"/>
          <w:bCs/>
          <w:color w:val="000000" w:themeColor="text1"/>
          <w:sz w:val="28"/>
          <w:szCs w:val="28"/>
          <w:lang w:val="nl-NL"/>
        </w:rPr>
      </w:pPr>
      <w:r w:rsidRPr="00382610">
        <w:rPr>
          <w:rFonts w:ascii="Times New Roman" w:eastAsia="Calibri" w:hAnsi="Times New Roman" w:cs="Times New Roman"/>
          <w:bCs/>
          <w:color w:val="000000" w:themeColor="text1"/>
          <w:sz w:val="28"/>
          <w:szCs w:val="28"/>
          <w:lang w:val="nl-NL"/>
        </w:rPr>
        <w:t>3</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nl-NL"/>
        </w:rPr>
        <w:t xml:space="preserve"> Sai số tọa độ vị trí tàu cá nhận từ hệ thống định vị toàn cầu GPS hiển thị trên thiết bị giám sát hành trình tàu cá không quá 500 mét, độ tin cậy 99%.</w:t>
      </w:r>
    </w:p>
    <w:p w14:paraId="18D73A57" w14:textId="77777777" w:rsidR="004F17C5" w:rsidRPr="00382610" w:rsidRDefault="004F17C5" w:rsidP="004F17C5">
      <w:pPr>
        <w:spacing w:before="120" w:after="0" w:line="240" w:lineRule="auto"/>
        <w:ind w:firstLine="567"/>
        <w:jc w:val="both"/>
        <w:rPr>
          <w:rFonts w:ascii="Times New Roman" w:eastAsia="Calibri" w:hAnsi="Times New Roman" w:cs="Times New Roman"/>
          <w:bCs/>
          <w:color w:val="000000" w:themeColor="text1"/>
          <w:sz w:val="28"/>
          <w:szCs w:val="28"/>
          <w:lang w:val="nl-NL"/>
        </w:rPr>
      </w:pPr>
      <w:r w:rsidRPr="00382610">
        <w:rPr>
          <w:rFonts w:ascii="Times New Roman" w:eastAsia="Calibri" w:hAnsi="Times New Roman" w:cs="Times New Roman"/>
          <w:bCs/>
          <w:color w:val="000000" w:themeColor="text1"/>
          <w:sz w:val="28"/>
          <w:szCs w:val="28"/>
          <w:lang w:val="nl-NL"/>
        </w:rPr>
        <w:t>4</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nl-NL"/>
        </w:rPr>
        <w:t xml:space="preserve"> Mỗi thiết bị phải có một mã nhận dạng độc lập.</w:t>
      </w:r>
    </w:p>
    <w:p w14:paraId="13E5E94F" w14:textId="77777777" w:rsidR="004F17C5" w:rsidRPr="00382610" w:rsidRDefault="004F17C5" w:rsidP="004F17C5">
      <w:pPr>
        <w:spacing w:before="120" w:after="0" w:line="240" w:lineRule="auto"/>
        <w:ind w:firstLine="567"/>
        <w:jc w:val="both"/>
        <w:rPr>
          <w:rFonts w:ascii="Times New Roman" w:eastAsia="Calibri" w:hAnsi="Times New Roman" w:cs="Times New Roman"/>
          <w:bCs/>
          <w:color w:val="000000" w:themeColor="text1"/>
          <w:sz w:val="28"/>
          <w:szCs w:val="28"/>
        </w:rPr>
      </w:pPr>
      <w:r w:rsidRPr="00382610">
        <w:rPr>
          <w:rFonts w:ascii="Times New Roman" w:eastAsia="Calibri" w:hAnsi="Times New Roman" w:cs="Times New Roman"/>
          <w:bCs/>
          <w:color w:val="000000" w:themeColor="text1"/>
          <w:sz w:val="28"/>
          <w:szCs w:val="28"/>
          <w:lang w:val="nl-NL"/>
        </w:rPr>
        <w:t>5</w:t>
      </w:r>
      <w:r w:rsidRPr="00382610">
        <w:rPr>
          <w:rFonts w:ascii="Times New Roman" w:eastAsia="Calibri" w:hAnsi="Times New Roman" w:cs="Times New Roman"/>
          <w:bCs/>
          <w:color w:val="000000" w:themeColor="text1"/>
          <w:sz w:val="28"/>
          <w:szCs w:val="28"/>
        </w:rPr>
        <w:t>.</w:t>
      </w:r>
      <w:r w:rsidRPr="00382610">
        <w:rPr>
          <w:rFonts w:ascii="Times New Roman" w:eastAsia="Calibri" w:hAnsi="Times New Roman" w:cs="Times New Roman"/>
          <w:bCs/>
          <w:color w:val="000000" w:themeColor="text1"/>
          <w:sz w:val="28"/>
          <w:szCs w:val="28"/>
          <w:lang w:val="nl-NL"/>
        </w:rPr>
        <w:t xml:space="preserve"> Phải đảm bảo hoạt động bình thường trong môi trường hoạt động trên biển theo tiêu chuẩn quốc gia, quy chuẩn kỹ thuật quốc gia của Việt Nam</w:t>
      </w:r>
      <w:r w:rsidRPr="00382610">
        <w:rPr>
          <w:rFonts w:ascii="Times New Roman" w:eastAsia="Calibri" w:hAnsi="Times New Roman" w:cs="Times New Roman"/>
          <w:bCs/>
          <w:color w:val="000000" w:themeColor="text1"/>
          <w:sz w:val="28"/>
          <w:szCs w:val="28"/>
        </w:rPr>
        <w:t>:</w:t>
      </w:r>
    </w:p>
    <w:p w14:paraId="76343D09" w14:textId="77777777" w:rsidR="004F17C5" w:rsidRPr="00382610" w:rsidRDefault="004F17C5" w:rsidP="004F17C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bCs/>
          <w:color w:val="000000" w:themeColor="text1"/>
          <w:sz w:val="28"/>
          <w:szCs w:val="28"/>
        </w:rPr>
        <w:t>a) Đáp ứng các thử nghiệm môi trường như:</w:t>
      </w:r>
      <w:r w:rsidRPr="00382610">
        <w:rPr>
          <w:rFonts w:ascii="Times New Roman" w:eastAsia="Calibri" w:hAnsi="Times New Roman" w:cs="Times New Roman"/>
          <w:b/>
          <w:bCs/>
          <w:color w:val="000000" w:themeColor="text1"/>
          <w:kern w:val="32"/>
          <w:sz w:val="28"/>
          <w:szCs w:val="28"/>
          <w:lang w:val="x-none" w:eastAsia="x-none"/>
        </w:rPr>
        <w:t xml:space="preserve"> </w:t>
      </w:r>
      <w:r w:rsidRPr="00382610">
        <w:rPr>
          <w:rFonts w:ascii="Times New Roman" w:eastAsia="Calibri" w:hAnsi="Times New Roman" w:cs="Times New Roman"/>
          <w:color w:val="000000" w:themeColor="text1"/>
          <w:sz w:val="28"/>
          <w:szCs w:val="28"/>
        </w:rPr>
        <w:t>Điều kiện hoạt động trong môi trường biển thử theo mức khắc nghiệt 3 theo TCVN 7699-2-52:2007. Một chu kỳ thử nghiệm bao gồm: bốn giai đoạn phun, mỗi giai đoạn 2 giờ, cùng với giai đoạn lưu giữ ở điều kiện ẩm từ 20 giờ đến 22 giờ sau mỗi giai đoạn phun; sau đó một giai đoạn bảo quản là ba ngày trong điều kiện khí quyển tiêu chuẩn để thử nghiệm ở (23 ± 2)</w:t>
      </w:r>
      <w:r w:rsidRPr="00382610">
        <w:rPr>
          <w:rFonts w:ascii="Times New Roman" w:eastAsia="Calibri" w:hAnsi="Times New Roman" w:cs="Times New Roman"/>
          <w:color w:val="000000" w:themeColor="text1"/>
          <w:sz w:val="28"/>
          <w:szCs w:val="28"/>
          <w:vertAlign w:val="superscript"/>
        </w:rPr>
        <w:t xml:space="preserve">0 </w:t>
      </w:r>
      <w:r w:rsidRPr="00382610">
        <w:rPr>
          <w:rFonts w:ascii="Times New Roman" w:eastAsia="Calibri" w:hAnsi="Times New Roman" w:cs="Times New Roman"/>
          <w:color w:val="000000" w:themeColor="text1"/>
          <w:sz w:val="28"/>
          <w:szCs w:val="28"/>
        </w:rPr>
        <w:t xml:space="preserve">C và độ ẩm từ 45% đến 55%;  </w:t>
      </w:r>
      <w:r w:rsidRPr="00382610">
        <w:rPr>
          <w:rFonts w:ascii="Times New Roman" w:eastAsia="Calibri" w:hAnsi="Times New Roman" w:cs="Times New Roman"/>
          <w:color w:val="000000" w:themeColor="text1"/>
          <w:sz w:val="28"/>
          <w:szCs w:val="28"/>
          <w:lang w:val="en-US"/>
        </w:rPr>
        <w:t>đ</w:t>
      </w:r>
      <w:r w:rsidRPr="00382610">
        <w:rPr>
          <w:rFonts w:ascii="Times New Roman" w:eastAsia="Calibri" w:hAnsi="Times New Roman" w:cs="Times New Roman"/>
          <w:color w:val="000000" w:themeColor="text1"/>
          <w:sz w:val="28"/>
          <w:szCs w:val="28"/>
        </w:rPr>
        <w:t xml:space="preserve">iều kiện hoạt động trong môi trường rung theo TCVN 7699-2-6:2009. Thiết bị phải đáp ứng được các yêu cầu của phép kiểm tra đặc tính; </w:t>
      </w:r>
      <w:r w:rsidRPr="00382610">
        <w:rPr>
          <w:rFonts w:ascii="Times New Roman" w:eastAsia="Calibri" w:hAnsi="Times New Roman" w:cs="Times New Roman"/>
          <w:color w:val="000000" w:themeColor="text1"/>
          <w:sz w:val="28"/>
          <w:szCs w:val="28"/>
          <w:lang w:val="en-US"/>
        </w:rPr>
        <w:t>t</w:t>
      </w:r>
      <w:r w:rsidRPr="00382610">
        <w:rPr>
          <w:rFonts w:ascii="Times New Roman" w:eastAsia="Calibri" w:hAnsi="Times New Roman" w:cs="Times New Roman"/>
          <w:color w:val="000000" w:themeColor="text1"/>
          <w:sz w:val="28"/>
          <w:szCs w:val="28"/>
        </w:rPr>
        <w:t>hiết bị đặt trong ca bin tàu cá tối thiểu đạt IP66, ăng ten và các cấu phần của thiết bị đặt bên ngoài tối thiểu đạt IP67. Phương pháp thử theo TCVN 4255:2008 (IEC 60529:2001).</w:t>
      </w:r>
    </w:p>
    <w:p w14:paraId="4D166B18" w14:textId="77777777" w:rsidR="004F17C5" w:rsidRPr="00382610" w:rsidRDefault="004F17C5" w:rsidP="004F17C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b) Phải thỏa mãn các quy chuẩn tương thích điện từ QCVN 18:</w:t>
      </w:r>
      <w:r w:rsidRPr="00382610">
        <w:rPr>
          <w:rFonts w:ascii="Times New Roman" w:eastAsia="Calibri" w:hAnsi="Times New Roman" w:cs="Times New Roman"/>
          <w:color w:val="000000" w:themeColor="text1"/>
          <w:sz w:val="28"/>
          <w:szCs w:val="28"/>
        </w:rPr>
        <w:br/>
        <w:t>2022/BTTTT Quy chuẩn kỹ thuật quốc gia về Tương thích điện từ đối với thiết bị thông tin vô tuyến điện; QCVN 47: 2015/ BTTTT về tần số vô tuyến điện và phổ bức xạ áp dụng cho máy thu phát vô tuyến điện; QCVN 12: 2015/BTTTT về thiết bị đầu cuối thông tin di động GSM.</w:t>
      </w:r>
    </w:p>
    <w:p w14:paraId="7017560D" w14:textId="77777777" w:rsidR="004F17C5" w:rsidRPr="00382610" w:rsidRDefault="004F17C5" w:rsidP="004F17C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 xml:space="preserve">6. Thiết bị giám sát hành trình trên tàu cá phải có các thành phần, bộ phận như sau: </w:t>
      </w:r>
    </w:p>
    <w:p w14:paraId="4A4D24DC" w14:textId="77777777" w:rsidR="004F17C5" w:rsidRPr="00382610" w:rsidRDefault="004F17C5" w:rsidP="004F17C5">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rPr>
        <w:t xml:space="preserve">a) Bộ nhớ để lưu trữ các dữ liệu hành trình theo quy định. Thời gian lưu trữ 01 tháng gần nhất đối với dữ liệu mất sóng chưa gửi được, 06 tháng với dữ liệu </w:t>
      </w:r>
      <w:r w:rsidRPr="00382610">
        <w:rPr>
          <w:rFonts w:ascii="Times New Roman" w:eastAsia="Calibri" w:hAnsi="Times New Roman" w:cs="Times New Roman"/>
          <w:color w:val="000000" w:themeColor="text1"/>
          <w:sz w:val="28"/>
          <w:szCs w:val="28"/>
        </w:rPr>
        <w:lastRenderedPageBreak/>
        <w:t>lưu nội tại trong bộ nhớ thiết bị. Trường hợp thiết bị giám sát hành trình trên tàu cá mất kết nối máy chủ thời gian dài, chỉ gửi lại 01 tháng gần nhất khi có sóng. Có khả năng ghi nhận và lưu vào bộ nhớ nội dung các thông tin tối thiểu trong vòng 6 tháng gần nhất, đảm bảo tối thiểu 15 phút ghi nhận 1 lần. Thông tin đảm bảo không bị thay đổi, mất trong quá trình hoạt động</w:t>
      </w:r>
      <w:r w:rsidRPr="00382610">
        <w:rPr>
          <w:rFonts w:ascii="Times New Roman" w:eastAsia="Calibri" w:hAnsi="Times New Roman" w:cs="Times New Roman"/>
          <w:color w:val="000000" w:themeColor="text1"/>
          <w:sz w:val="28"/>
          <w:szCs w:val="28"/>
          <w:lang w:val="en-US"/>
        </w:rPr>
        <w:t>.</w:t>
      </w:r>
    </w:p>
    <w:p w14:paraId="0C8BFA98" w14:textId="77777777" w:rsidR="004F17C5" w:rsidRPr="00382610" w:rsidRDefault="004F17C5" w:rsidP="004F17C5">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rPr>
        <w:t>b) Bộ phận thông báo về tình trạng hoạt động bằng màn hình hoặc LED</w:t>
      </w:r>
      <w:r w:rsidRPr="00382610">
        <w:rPr>
          <w:rFonts w:ascii="Times New Roman" w:eastAsia="Calibri" w:hAnsi="Times New Roman" w:cs="Times New Roman"/>
          <w:color w:val="000000" w:themeColor="text1"/>
          <w:sz w:val="28"/>
          <w:szCs w:val="28"/>
        </w:rPr>
        <w:br/>
        <w:t>trạng thái. Các trạng thái phải thông báo được gồm có: nguồn chính, nguồn phụ</w:t>
      </w:r>
      <w:r w:rsidRPr="00382610">
        <w:rPr>
          <w:rFonts w:ascii="Times New Roman" w:eastAsia="Calibri" w:hAnsi="Times New Roman" w:cs="Times New Roman"/>
          <w:color w:val="000000" w:themeColor="text1"/>
          <w:sz w:val="28"/>
          <w:szCs w:val="28"/>
        </w:rPr>
        <w:br/>
        <w:t>(pin dự phòng), tình trạng định vị vị trí, tình trạng kết nối vệ tinh, tình trạng hoạt</w:t>
      </w:r>
      <w:r w:rsidRPr="00382610">
        <w:rPr>
          <w:rFonts w:ascii="Times New Roman" w:eastAsia="Calibri" w:hAnsi="Times New Roman" w:cs="Times New Roman"/>
          <w:color w:val="000000" w:themeColor="text1"/>
          <w:sz w:val="28"/>
          <w:szCs w:val="28"/>
        </w:rPr>
        <w:br/>
        <w:t>động bình thường hay có lỗi của thiết bị. Phải có nhãn hướng dẫn phân biệt các</w:t>
      </w:r>
      <w:r w:rsidRPr="00382610">
        <w:rPr>
          <w:rFonts w:ascii="Times New Roman" w:eastAsia="Calibri" w:hAnsi="Times New Roman" w:cs="Times New Roman"/>
          <w:color w:val="000000" w:themeColor="text1"/>
          <w:sz w:val="28"/>
          <w:szCs w:val="28"/>
        </w:rPr>
        <w:br/>
        <w:t>trạng thái này và các trạng thái cảnh báo khác</w:t>
      </w:r>
      <w:r w:rsidRPr="00382610">
        <w:rPr>
          <w:rFonts w:ascii="Times New Roman" w:eastAsia="Calibri" w:hAnsi="Times New Roman" w:cs="Times New Roman"/>
          <w:color w:val="000000" w:themeColor="text1"/>
          <w:sz w:val="28"/>
          <w:szCs w:val="28"/>
          <w:lang w:val="en-US"/>
        </w:rPr>
        <w:t>.</w:t>
      </w:r>
    </w:p>
    <w:p w14:paraId="7119578E" w14:textId="77777777" w:rsidR="004F17C5" w:rsidRPr="00382610" w:rsidRDefault="004F17C5" w:rsidP="004F17C5">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rPr>
        <w:t>c) Tối thiểu một nút bấm khẩn cấp ở vị trí dễ thao tác. Kết cấu của nút bấm phải có bảo vệ để tránh khả năng bấm nhầm</w:t>
      </w:r>
      <w:r w:rsidRPr="00382610">
        <w:rPr>
          <w:rFonts w:ascii="Times New Roman" w:eastAsia="Calibri" w:hAnsi="Times New Roman" w:cs="Times New Roman"/>
          <w:color w:val="000000" w:themeColor="text1"/>
          <w:sz w:val="28"/>
          <w:szCs w:val="28"/>
          <w:lang w:val="en-US"/>
        </w:rPr>
        <w:t>.</w:t>
      </w:r>
    </w:p>
    <w:p w14:paraId="7440E795" w14:textId="43F8BD9C" w:rsidR="004F17C5" w:rsidRPr="00382610" w:rsidRDefault="004F17C5" w:rsidP="004F17C5">
      <w:pPr>
        <w:spacing w:before="120" w:after="0" w:line="240" w:lineRule="auto"/>
        <w:ind w:firstLine="567"/>
        <w:jc w:val="both"/>
        <w:rPr>
          <w:rFonts w:ascii="Times New Roman" w:eastAsia="Calibri" w:hAnsi="Times New Roman" w:cs="Times New Roman"/>
          <w:color w:val="000000" w:themeColor="text1"/>
          <w:sz w:val="28"/>
          <w:szCs w:val="28"/>
          <w:lang w:val="en-US"/>
        </w:rPr>
      </w:pPr>
      <w:r w:rsidRPr="00382610">
        <w:rPr>
          <w:rFonts w:ascii="Times New Roman" w:eastAsia="Calibri" w:hAnsi="Times New Roman" w:cs="Times New Roman"/>
          <w:color w:val="000000" w:themeColor="text1"/>
          <w:sz w:val="28"/>
          <w:szCs w:val="28"/>
        </w:rPr>
        <w:t>d) Cổng trích xuất dữ liệu để đọc thông tin từ bộ nhớ của thiết bị. Đơn vị</w:t>
      </w:r>
      <w:r w:rsidRPr="00382610">
        <w:rPr>
          <w:rFonts w:ascii="Times New Roman" w:eastAsia="Calibri" w:hAnsi="Times New Roman" w:cs="Times New Roman"/>
          <w:color w:val="000000" w:themeColor="text1"/>
          <w:sz w:val="28"/>
          <w:szCs w:val="28"/>
        </w:rPr>
        <w:br/>
        <w:t xml:space="preserve">cung cấp thiết bị có trách nhiệm bàn giao và hướng dẫn sử dụng cho Cơ quan quản lý nhà nước về thủy sản thuộc </w:t>
      </w:r>
      <w:r w:rsidRPr="00382610">
        <w:rPr>
          <w:rFonts w:ascii="Times New Roman" w:eastAsia="Calibri" w:hAnsi="Times New Roman" w:cs="Times New Roman"/>
          <w:i/>
          <w:iCs/>
          <w:color w:val="000000" w:themeColor="text1"/>
          <w:sz w:val="28"/>
          <w:szCs w:val="28"/>
        </w:rPr>
        <w:t xml:space="preserve">Bộ Nông nghiệp và </w:t>
      </w:r>
      <w:r w:rsidR="00563C41" w:rsidRPr="00382610">
        <w:rPr>
          <w:rFonts w:ascii="Times New Roman" w:eastAsia="Calibri" w:hAnsi="Times New Roman" w:cs="Times New Roman"/>
          <w:i/>
          <w:iCs/>
          <w:color w:val="000000" w:themeColor="text1"/>
          <w:sz w:val="28"/>
          <w:szCs w:val="28"/>
        </w:rPr>
        <w:t>Môi</w:t>
      </w:r>
      <w:r w:rsidR="00563C41" w:rsidRPr="00382610">
        <w:rPr>
          <w:rFonts w:ascii="Times New Roman" w:eastAsia="Calibri" w:hAnsi="Times New Roman" w:cs="Times New Roman"/>
          <w:i/>
          <w:iCs/>
          <w:color w:val="000000" w:themeColor="text1"/>
          <w:sz w:val="28"/>
          <w:szCs w:val="28"/>
          <w:lang w:val="vi-VN"/>
        </w:rPr>
        <w:t xml:space="preserve"> trường</w:t>
      </w:r>
      <w:r w:rsidRPr="00382610">
        <w:rPr>
          <w:rFonts w:ascii="Times New Roman" w:eastAsia="Calibri" w:hAnsi="Times New Roman" w:cs="Times New Roman"/>
          <w:color w:val="000000" w:themeColor="text1"/>
          <w:sz w:val="28"/>
          <w:szCs w:val="28"/>
        </w:rPr>
        <w:t xml:space="preserve"> và người sử dụng thiết bị giám sát hành trình trên tàu cá. Các tùy chọn mở rộng cho phép thêm các chuẩn giao tiếp không dây khác như bluetooth, wifi</w:t>
      </w:r>
      <w:r w:rsidRPr="00382610">
        <w:rPr>
          <w:rFonts w:ascii="Times New Roman" w:eastAsia="Calibri" w:hAnsi="Times New Roman" w:cs="Times New Roman"/>
          <w:color w:val="000000" w:themeColor="text1"/>
          <w:sz w:val="28"/>
          <w:szCs w:val="28"/>
          <w:lang w:val="en-US"/>
        </w:rPr>
        <w:t>.</w:t>
      </w:r>
    </w:p>
    <w:p w14:paraId="790128D9" w14:textId="77777777" w:rsidR="004F17C5" w:rsidRPr="00382610" w:rsidRDefault="004F17C5" w:rsidP="004F17C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đ) Có nguồn phụ (pin dự phòng) với dung lượng đảm bảo cho thiết bị hoạt</w:t>
      </w:r>
      <w:r w:rsidRPr="00382610">
        <w:rPr>
          <w:rFonts w:ascii="Times New Roman" w:eastAsia="Calibri" w:hAnsi="Times New Roman" w:cs="Times New Roman"/>
          <w:color w:val="000000" w:themeColor="text1"/>
          <w:sz w:val="28"/>
          <w:szCs w:val="28"/>
        </w:rPr>
        <w:br/>
        <w:t>động liên tục trong vòng ít nhất 24 giờ kể từ khi mất nguồn chính.</w:t>
      </w:r>
    </w:p>
    <w:p w14:paraId="3C89186D" w14:textId="77777777" w:rsidR="004F17C5" w:rsidRPr="00490645" w:rsidRDefault="004F17C5" w:rsidP="004F17C5">
      <w:pPr>
        <w:spacing w:before="120" w:after="0" w:line="240" w:lineRule="auto"/>
        <w:ind w:firstLine="567"/>
        <w:jc w:val="both"/>
        <w:rPr>
          <w:rFonts w:ascii="Times New Roman" w:eastAsia="Calibri" w:hAnsi="Times New Roman" w:cs="Times New Roman"/>
          <w:color w:val="000000" w:themeColor="text1"/>
          <w:sz w:val="28"/>
          <w:szCs w:val="28"/>
        </w:rPr>
      </w:pPr>
      <w:r w:rsidRPr="00382610">
        <w:rPr>
          <w:rFonts w:ascii="Times New Roman" w:eastAsia="Calibri" w:hAnsi="Times New Roman" w:cs="Times New Roman"/>
          <w:color w:val="000000" w:themeColor="text1"/>
          <w:sz w:val="28"/>
          <w:szCs w:val="28"/>
        </w:rPr>
        <w:t>7. Nguồn điện sử dụng cho thiết bị giám sát hành trình được lấy từ điện ắc</w:t>
      </w:r>
      <w:r w:rsidRPr="00382610">
        <w:rPr>
          <w:rFonts w:ascii="Times New Roman" w:eastAsia="Calibri" w:hAnsi="Times New Roman" w:cs="Times New Roman"/>
          <w:color w:val="000000" w:themeColor="text1"/>
          <w:sz w:val="28"/>
          <w:szCs w:val="28"/>
        </w:rPr>
        <w:br/>
        <w:t>quy trên tàu. Cho phép sử dụng nguồn điện năng lượng mặt trời và phải đảm bảo</w:t>
      </w:r>
      <w:r w:rsidRPr="00382610">
        <w:rPr>
          <w:rFonts w:ascii="Times New Roman" w:eastAsia="Calibri" w:hAnsi="Times New Roman" w:cs="Times New Roman"/>
          <w:color w:val="000000" w:themeColor="text1"/>
          <w:sz w:val="28"/>
          <w:szCs w:val="28"/>
        </w:rPr>
        <w:br/>
        <w:t xml:space="preserve">sự liên tục trong việc cung cấp điện. Mức điện áp sử dụng của thiết bị phải phù hợp với mức điện áp </w:t>
      </w:r>
      <w:r w:rsidRPr="00BA0AB2">
        <w:rPr>
          <w:rFonts w:ascii="Times New Roman" w:eastAsia="Calibri" w:hAnsi="Times New Roman" w:cs="Times New Roman"/>
          <w:color w:val="EE0000"/>
          <w:sz w:val="28"/>
          <w:szCs w:val="28"/>
          <w:rPrChange w:id="7666" w:author="Quỳnh Nguyễn" w:date="2025-11-29T12:24:00Z" w16du:dateUtc="2025-11-29T05:24:00Z">
            <w:rPr>
              <w:rFonts w:ascii="Times New Roman" w:eastAsia="Calibri" w:hAnsi="Times New Roman" w:cs="Times New Roman"/>
              <w:color w:val="000000" w:themeColor="text1"/>
              <w:sz w:val="28"/>
              <w:szCs w:val="28"/>
            </w:rPr>
          </w:rPrChange>
        </w:rPr>
        <w:t>danh định của tàu cá</w:t>
      </w:r>
      <w:r w:rsidRPr="00382610">
        <w:rPr>
          <w:rFonts w:ascii="Times New Roman" w:eastAsia="Calibri" w:hAnsi="Times New Roman" w:cs="Times New Roman"/>
          <w:color w:val="000000" w:themeColor="text1"/>
          <w:sz w:val="28"/>
          <w:szCs w:val="28"/>
        </w:rPr>
        <w:t xml:space="preserve"> và có khả năng chịu cắm ngược cực theo quy định như sau: Điện áp danh định 12 (V), điện áp thử nghiệm cắm ngược cực 14 ± 0,1 (V); </w:t>
      </w:r>
      <w:r w:rsidRPr="00382610">
        <w:rPr>
          <w:rFonts w:ascii="Times New Roman" w:eastAsia="Calibri" w:hAnsi="Times New Roman" w:cs="Times New Roman"/>
          <w:color w:val="000000" w:themeColor="text1"/>
          <w:sz w:val="28"/>
          <w:szCs w:val="28"/>
          <w:lang w:val="en-US"/>
        </w:rPr>
        <w:t>đ</w:t>
      </w:r>
      <w:r w:rsidRPr="00382610">
        <w:rPr>
          <w:rFonts w:ascii="Times New Roman" w:eastAsia="Calibri" w:hAnsi="Times New Roman" w:cs="Times New Roman"/>
          <w:color w:val="000000" w:themeColor="text1"/>
          <w:sz w:val="28"/>
          <w:szCs w:val="28"/>
        </w:rPr>
        <w:t xml:space="preserve">iện áp danh định 24 (V), điện áp thử nghiệm cắm ngược cực 28 ± 0,2 (V); </w:t>
      </w:r>
      <w:r w:rsidRPr="00382610">
        <w:rPr>
          <w:rFonts w:ascii="Times New Roman" w:eastAsia="Calibri" w:hAnsi="Times New Roman" w:cs="Times New Roman"/>
          <w:color w:val="000000" w:themeColor="text1"/>
          <w:sz w:val="28"/>
          <w:szCs w:val="28"/>
          <w:lang w:val="en-US"/>
        </w:rPr>
        <w:t>đ</w:t>
      </w:r>
      <w:r w:rsidRPr="00382610">
        <w:rPr>
          <w:rFonts w:ascii="Times New Roman" w:eastAsia="Calibri" w:hAnsi="Times New Roman" w:cs="Times New Roman"/>
          <w:color w:val="000000" w:themeColor="text1"/>
          <w:sz w:val="28"/>
          <w:szCs w:val="28"/>
        </w:rPr>
        <w:t>iện áp danh định 136 (V), điện áp thử nghiệm cắm ngược cực 42 ± 0,2 (V).</w:t>
      </w:r>
    </w:p>
    <w:p w14:paraId="743BAE49" w14:textId="77777777" w:rsidR="008741DA" w:rsidRPr="00490645" w:rsidRDefault="008741DA" w:rsidP="008741DA">
      <w:pPr>
        <w:spacing w:before="120" w:after="0" w:line="240" w:lineRule="auto"/>
        <w:ind w:firstLine="567"/>
        <w:jc w:val="both"/>
        <w:rPr>
          <w:rFonts w:ascii="Times New Roman" w:eastAsia="Times New Roman" w:hAnsi="Times New Roman" w:cs="Times New Roman"/>
          <w:color w:val="000000" w:themeColor="text1"/>
          <w:sz w:val="28"/>
          <w:szCs w:val="28"/>
          <w:lang w:val="en-US"/>
        </w:rPr>
      </w:pPr>
    </w:p>
    <w:p w14:paraId="5C44092B" w14:textId="77777777" w:rsidR="007F66B8" w:rsidRPr="00490645" w:rsidRDefault="007F66B8" w:rsidP="005E64EE">
      <w:pPr>
        <w:spacing w:before="120" w:after="0" w:line="240" w:lineRule="auto"/>
        <w:rPr>
          <w:rFonts w:ascii="Times New Roman" w:hAnsi="Times New Roman" w:cs="Times New Roman"/>
          <w:color w:val="000000" w:themeColor="text1"/>
          <w:sz w:val="28"/>
          <w:szCs w:val="28"/>
          <w:lang w:val="en-US"/>
        </w:rPr>
      </w:pPr>
    </w:p>
    <w:p w14:paraId="47FD2152" w14:textId="77777777" w:rsidR="007F66B8" w:rsidRPr="00490645" w:rsidRDefault="007F66B8" w:rsidP="007F66B8">
      <w:pPr>
        <w:spacing w:before="120" w:after="0" w:line="240" w:lineRule="auto"/>
        <w:ind w:firstLine="567"/>
        <w:jc w:val="both"/>
        <w:rPr>
          <w:rFonts w:ascii="Times New Roman" w:eastAsia="Calibri" w:hAnsi="Times New Roman" w:cs="Times New Roman"/>
          <w:color w:val="000000" w:themeColor="text1"/>
          <w:sz w:val="28"/>
          <w:szCs w:val="28"/>
          <w:lang w:val="en-US"/>
        </w:rPr>
      </w:pPr>
    </w:p>
    <w:p w14:paraId="6A0B30EA" w14:textId="77777777" w:rsidR="007F66B8" w:rsidRPr="00490645" w:rsidRDefault="007F66B8" w:rsidP="007F66B8">
      <w:pPr>
        <w:spacing w:before="120" w:after="0" w:line="240" w:lineRule="auto"/>
        <w:ind w:firstLine="567"/>
        <w:jc w:val="both"/>
        <w:rPr>
          <w:rFonts w:ascii="Times New Roman" w:eastAsia="Calibri" w:hAnsi="Times New Roman" w:cs="Times New Roman"/>
          <w:color w:val="000000" w:themeColor="text1"/>
          <w:sz w:val="28"/>
          <w:szCs w:val="28"/>
        </w:rPr>
      </w:pPr>
    </w:p>
    <w:p w14:paraId="76164E4B" w14:textId="46ECFD7D" w:rsidR="00302980" w:rsidRPr="00490645" w:rsidRDefault="00302980" w:rsidP="00FC3863">
      <w:pPr>
        <w:spacing w:after="0" w:line="240" w:lineRule="auto"/>
        <w:rPr>
          <w:rFonts w:ascii="Times New Roman" w:hAnsi="Times New Roman" w:cs="Times New Roman"/>
          <w:color w:val="000000" w:themeColor="text1"/>
          <w:sz w:val="28"/>
          <w:szCs w:val="28"/>
          <w:lang w:val="vi-VN"/>
        </w:rPr>
      </w:pPr>
    </w:p>
    <w:sectPr w:rsidR="00302980" w:rsidRPr="00490645" w:rsidSect="00382610">
      <w:pgSz w:w="11900" w:h="16840"/>
      <w:pgMar w:top="1134" w:right="1134" w:bottom="1134" w:left="1701"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80" w:author="Ha Huy" w:date="2025-08-20T08:57:00Z" w:initials="Huy">
    <w:p w14:paraId="4B239B68" w14:textId="77777777" w:rsidR="00A22222" w:rsidRPr="009800BF" w:rsidRDefault="00A22222" w:rsidP="00A22222">
      <w:pPr>
        <w:pStyle w:val="CommentText"/>
        <w:rPr>
          <w:lang w:val="en-US"/>
        </w:rPr>
      </w:pPr>
      <w:r>
        <w:rPr>
          <w:rStyle w:val="CommentReference"/>
        </w:rPr>
        <w:annotationRef/>
      </w:r>
      <w:r>
        <w:rPr>
          <w:lang w:val="en-US"/>
        </w:rPr>
        <w:t>Các hồ sơ gửi kèm. Sửa thành danh mục hồ sơ. Còn hồ sơ sẽ được đánh giá trực tiếp tại cơ sở. Để giảm bớt thủ tục giấy tờ, giảm chi phí tuân thủ</w:t>
      </w:r>
    </w:p>
  </w:comment>
  <w:comment w:id="2297" w:author="Ha Van Huy" w:date="2025-11-18T11:17:00Z" w:initials="HVH">
    <w:p w14:paraId="300DCDC2" w14:textId="77777777" w:rsidR="00A22222" w:rsidRPr="00760C52" w:rsidRDefault="00A22222" w:rsidP="00A22222">
      <w:pPr>
        <w:pStyle w:val="CommentText"/>
        <w:rPr>
          <w:lang w:val="en-US"/>
        </w:rPr>
      </w:pPr>
      <w:r>
        <w:rPr>
          <w:rStyle w:val="CommentReference"/>
        </w:rPr>
        <w:annotationRef/>
      </w:r>
      <w:r>
        <w:rPr>
          <w:lang w:val="en-US"/>
        </w:rPr>
        <w:t>Bổ sung theo ý kiến của Quảng Ninh</w:t>
      </w:r>
    </w:p>
  </w:comment>
  <w:comment w:id="2353" w:author="512" w:date="2025-11-23T11:27:00Z" w:initials="5">
    <w:p w14:paraId="1C9B5150" w14:textId="77777777" w:rsidR="00A22222" w:rsidRDefault="00A22222" w:rsidP="00A22222">
      <w:pPr>
        <w:pStyle w:val="CommentText"/>
      </w:pPr>
      <w:r>
        <w:rPr>
          <w:rStyle w:val="CommentReference"/>
        </w:rPr>
        <w:annotationRef/>
      </w:r>
      <w:r>
        <w:rPr>
          <w:lang w:val="vi-VN"/>
        </w:rPr>
        <w:t>Xem xét với những trường hợp không có đăng ký kinh doanh</w:t>
      </w:r>
    </w:p>
  </w:comment>
  <w:comment w:id="2509" w:author="512" w:date="2025-11-23T11:30:00Z" w:initials="5">
    <w:p w14:paraId="0D8B28A2" w14:textId="77777777" w:rsidR="00A22222" w:rsidRDefault="00A22222" w:rsidP="00A22222">
      <w:pPr>
        <w:pStyle w:val="CommentText"/>
      </w:pPr>
      <w:r>
        <w:rPr>
          <w:rStyle w:val="CommentReference"/>
        </w:rPr>
        <w:annotationRef/>
      </w:r>
      <w:r>
        <w:rPr>
          <w:lang w:val="vi-VN"/>
        </w:rPr>
        <w:t>CẮT GIẢM ĐIỀU KIỆN KINH DOANH (đã sửa điểm a, k1 điều 8 nghị đinh</w:t>
      </w:r>
    </w:p>
  </w:comment>
  <w:comment w:id="2696" w:author="512" w:date="2025-11-23T11:35:00Z" w:initials="5">
    <w:p w14:paraId="2EA275AA" w14:textId="77777777" w:rsidR="00A22222" w:rsidRDefault="00A22222" w:rsidP="00A22222">
      <w:pPr>
        <w:pStyle w:val="CommentText"/>
      </w:pPr>
      <w:r>
        <w:rPr>
          <w:rStyle w:val="CommentReference"/>
        </w:rPr>
        <w:annotationRef/>
      </w:r>
      <w:r>
        <w:rPr>
          <w:lang w:val="vi-VN"/>
        </w:rPr>
        <w:t>Xem xét đàn giống gốc</w:t>
      </w:r>
    </w:p>
  </w:comment>
  <w:comment w:id="2704" w:author="Ha Huy" w:date="2025-08-20T08:55:00Z" w:initials="Huy">
    <w:p w14:paraId="2988D80C" w14:textId="77777777" w:rsidR="00A22222" w:rsidRPr="009800BF" w:rsidRDefault="00A22222" w:rsidP="00A22222">
      <w:pPr>
        <w:pStyle w:val="CommentText"/>
        <w:rPr>
          <w:lang w:val="en-US"/>
        </w:rPr>
      </w:pPr>
      <w:r>
        <w:rPr>
          <w:rStyle w:val="CommentReference"/>
        </w:rPr>
        <w:annotationRef/>
      </w:r>
      <w:r>
        <w:rPr>
          <w:lang w:val="en-US"/>
        </w:rPr>
        <w:t xml:space="preserve">Đã bỏ: “5. </w:t>
      </w:r>
      <w:r>
        <w:rPr>
          <w:rFonts w:cs="Times New Roman"/>
          <w:sz w:val="20"/>
          <w:szCs w:val="20"/>
        </w:rPr>
        <w:t>Công bố tiêu chuẩn áp dụng, công bố sự phù hợp với quy chuẩn kỹ thuật quốc gia tương ứng</w:t>
      </w:r>
      <w:r>
        <w:rPr>
          <w:rFonts w:cs="Times New Roman"/>
          <w:sz w:val="20"/>
          <w:szCs w:val="20"/>
          <w:lang w:val="en-US"/>
        </w:rPr>
        <w:t>” đối với đánh giá lần đầu (theo đề nghị của nhiều địa phương); bỏ công bố hợp quy..; rà hướng dẫn cho tương đồng.</w:t>
      </w:r>
    </w:p>
  </w:comment>
  <w:comment w:id="2826" w:author="Ha Huy" w:date="2025-09-22T13:26:00Z" w:initials="Huy">
    <w:p w14:paraId="01D4FD4F" w14:textId="77777777" w:rsidR="00A22222" w:rsidRPr="008E0454" w:rsidRDefault="00A22222" w:rsidP="00A22222">
      <w:pPr>
        <w:pStyle w:val="CommentText"/>
        <w:rPr>
          <w:lang w:val="en-US"/>
        </w:rPr>
      </w:pPr>
      <w:r>
        <w:rPr>
          <w:rStyle w:val="CommentReference"/>
        </w:rPr>
        <w:annotationRef/>
      </w:r>
      <w:r>
        <w:rPr>
          <w:lang w:val="en-US"/>
        </w:rPr>
        <w:t>đã bỏ “công bố sự phù hợp với quy chuẩn kỹ thuật quốc gia tương ứng”</w:t>
      </w:r>
    </w:p>
  </w:comment>
  <w:comment w:id="2950" w:author="Ha Van Huy" w:date="2025-11-18T11:18:00Z" w:initials="HVH">
    <w:p w14:paraId="630674F9" w14:textId="77777777" w:rsidR="00A22222" w:rsidRPr="00760C52" w:rsidRDefault="00A22222" w:rsidP="00A22222">
      <w:pPr>
        <w:pStyle w:val="CommentText"/>
        <w:rPr>
          <w:lang w:val="en-US"/>
        </w:rPr>
      </w:pPr>
      <w:r>
        <w:rPr>
          <w:rStyle w:val="CommentReference"/>
        </w:rPr>
        <w:annotationRef/>
      </w:r>
      <w:r>
        <w:rPr>
          <w:lang w:val="en-US"/>
        </w:rPr>
        <w:t>Tiếp thu ý kiến của Sở NNMT Hà Nội</w:t>
      </w:r>
    </w:p>
  </w:comment>
  <w:comment w:id="3074" w:author="Ha Huy" w:date="2025-09-22T13:28:00Z" w:initials="Huy">
    <w:p w14:paraId="09C253EC" w14:textId="77777777" w:rsidR="00A22222" w:rsidRPr="00965B5C" w:rsidRDefault="00A22222" w:rsidP="00A22222">
      <w:pPr>
        <w:pStyle w:val="CommentText"/>
        <w:rPr>
          <w:lang w:val="en-US"/>
        </w:rPr>
      </w:pPr>
      <w:r>
        <w:rPr>
          <w:rStyle w:val="CommentReference"/>
        </w:rPr>
        <w:annotationRef/>
      </w:r>
      <w:r>
        <w:rPr>
          <w:lang w:val="en-US"/>
        </w:rPr>
        <w:t>đã bỏ cụm từ “Công bố sự phù hợp với quy chuẩn kỹ thuật quốc gia tương ứng”</w:t>
      </w:r>
    </w:p>
  </w:comment>
  <w:comment w:id="3421" w:author="Ha Huy" w:date="2025-08-20T08:58:00Z" w:initials="Huy">
    <w:p w14:paraId="7F1A3895" w14:textId="77777777" w:rsidR="00A22222" w:rsidRPr="00F80D2C" w:rsidRDefault="00A22222" w:rsidP="00A22222">
      <w:pPr>
        <w:pStyle w:val="CommentText"/>
        <w:rPr>
          <w:lang w:val="en-US"/>
        </w:rPr>
      </w:pPr>
      <w:r>
        <w:rPr>
          <w:rStyle w:val="CommentReference"/>
        </w:rPr>
        <w:annotationRef/>
      </w:r>
      <w:r>
        <w:rPr>
          <w:lang w:val="en-US"/>
        </w:rPr>
        <w:t>Hướng dẫn đánh số mã tỉnh mới và sử dụng mã số đã cấp</w:t>
      </w:r>
    </w:p>
  </w:comment>
  <w:comment w:id="3818" w:author="Ha Huy" w:date="2025-08-20T08:54:00Z" w:initials="Huy">
    <w:p w14:paraId="2BF9A0A5" w14:textId="77777777" w:rsidR="00A22222" w:rsidRPr="00EF2F34" w:rsidRDefault="00A22222" w:rsidP="00A22222">
      <w:pPr>
        <w:pStyle w:val="CommentText"/>
        <w:rPr>
          <w:lang w:val="en-US"/>
        </w:rPr>
      </w:pPr>
      <w:r>
        <w:rPr>
          <w:rStyle w:val="CommentReference"/>
        </w:rPr>
        <w:annotationRef/>
      </w:r>
      <w:r>
        <w:rPr>
          <w:lang w:val="en-US"/>
        </w:rPr>
        <w:t>Bỏ: “ít nhất hai” nhân viên kỹ thuật.</w:t>
      </w:r>
    </w:p>
  </w:comment>
  <w:comment w:id="3828" w:author="Ha Huy" w:date="2025-08-20T08:52:00Z" w:initials="Huy">
    <w:p w14:paraId="22949ECD" w14:textId="77777777" w:rsidR="00A22222" w:rsidRPr="00E3033C" w:rsidRDefault="00A22222" w:rsidP="00A22222">
      <w:pPr>
        <w:pStyle w:val="CommentText"/>
        <w:rPr>
          <w:lang w:val="en-US"/>
        </w:rPr>
      </w:pPr>
      <w:r>
        <w:rPr>
          <w:rStyle w:val="CommentReference"/>
        </w:rPr>
        <w:annotationRef/>
      </w:r>
      <w:r>
        <w:rPr>
          <w:lang w:val="en-US"/>
        </w:rPr>
        <w:t xml:space="preserve">Bỏ: </w:t>
      </w:r>
      <w:r w:rsidRPr="002F3A5D">
        <w:rPr>
          <w:rFonts w:ascii="Arial" w:hAnsi="Arial" w:cs="Arial"/>
          <w:sz w:val="20"/>
          <w:szCs w:val="20"/>
          <w:lang w:val="en-GB"/>
        </w:rPr>
        <w:t>Có phòng thử nghiệm đủ điều kiện theo quy định hiện hành để theo dõi, kiểm tra, đánh giá các chỉ tiêu theo đề cương khảo nghiệm</w:t>
      </w:r>
    </w:p>
  </w:comment>
  <w:comment w:id="4399" w:author="Ha Huy" w:date="2025-08-20T09:00:00Z" w:initials="Huy">
    <w:p w14:paraId="3A9CF58A" w14:textId="77777777" w:rsidR="00A22222" w:rsidRDefault="00A22222" w:rsidP="00A22222">
      <w:pPr>
        <w:pStyle w:val="CommentText"/>
      </w:pPr>
      <w:r>
        <w:rPr>
          <w:rStyle w:val="CommentReference"/>
        </w:rPr>
        <w:annotationRef/>
      </w:r>
      <w:r>
        <w:rPr>
          <w:lang w:val="en-US"/>
        </w:rPr>
        <w:t>Các hồ sơ gửi kèm. Sửa thành danh mục hồ sơ. Còn hồ sơ sẽ được đánh giá trực tiếp tại cơ sở. Để giảm bớt thủ tục giấy tờ, giảm chi phí tuân thủ</w:t>
      </w:r>
    </w:p>
  </w:comment>
  <w:comment w:id="6021" w:author="Ha Huy" w:date="2025-09-22T14:02:00Z" w:initials="Huy">
    <w:p w14:paraId="32848B85" w14:textId="77777777" w:rsidR="00A22222" w:rsidRPr="00355528" w:rsidRDefault="00A22222" w:rsidP="00A22222">
      <w:pPr>
        <w:pStyle w:val="CommentText"/>
        <w:rPr>
          <w:lang w:val="en-US"/>
        </w:rPr>
      </w:pPr>
      <w:r>
        <w:rPr>
          <w:rStyle w:val="CommentReference"/>
        </w:rPr>
        <w:annotationRef/>
      </w:r>
      <w:r>
        <w:rPr>
          <w:lang w:val="en-US"/>
        </w:rPr>
        <w:t>Bỏ điều kiện: có phòng thử nghiệm....”</w:t>
      </w:r>
    </w:p>
  </w:comment>
  <w:comment w:id="6142" w:author="Ha Huy" w:date="2025-09-22T14:03:00Z" w:initials="Huy">
    <w:p w14:paraId="21E945BC" w14:textId="77777777" w:rsidR="00A22222" w:rsidRPr="001E4515" w:rsidRDefault="00A22222" w:rsidP="00A22222">
      <w:pPr>
        <w:pStyle w:val="CommentText"/>
        <w:rPr>
          <w:lang w:val="en-US"/>
        </w:rPr>
      </w:pPr>
      <w:r>
        <w:rPr>
          <w:rStyle w:val="CommentReference"/>
        </w:rPr>
        <w:annotationRef/>
      </w:r>
      <w:r>
        <w:rPr>
          <w:lang w:val="en-US"/>
        </w:rPr>
        <w:t>bỏ có phòng thử nghiệm</w:t>
      </w:r>
    </w:p>
  </w:comment>
  <w:comment w:id="6303" w:author="Ha Huy" w:date="2025-08-20T08:57:00Z" w:initials="Huy">
    <w:p w14:paraId="62467AC0" w14:textId="77777777" w:rsidR="00C10E1C" w:rsidRPr="009800BF" w:rsidRDefault="00C10E1C" w:rsidP="00C10E1C">
      <w:pPr>
        <w:pStyle w:val="CommentText"/>
        <w:rPr>
          <w:lang w:val="en-US"/>
        </w:rPr>
      </w:pPr>
      <w:r>
        <w:rPr>
          <w:rStyle w:val="CommentReference"/>
        </w:rPr>
        <w:annotationRef/>
      </w:r>
      <w:r>
        <w:rPr>
          <w:lang w:val="en-US"/>
        </w:rPr>
        <w:t>Các hồ sơ gửi kèm. Sửa thành danh mục hồ sơ. Còn hồ sơ sẽ được đánh giá trực tiếp tại cơ sở. Để giảm bớt thủ tục giấy tờ, giảm chi phí tuân thủ</w:t>
      </w:r>
    </w:p>
  </w:comment>
  <w:comment w:id="6304" w:author="Ha Van Huy" w:date="2025-11-18T11:17:00Z" w:initials="HVH">
    <w:p w14:paraId="44E009CA" w14:textId="77777777" w:rsidR="00C10E1C" w:rsidRPr="00760C52" w:rsidRDefault="00C10E1C" w:rsidP="00C10E1C">
      <w:pPr>
        <w:pStyle w:val="CommentText"/>
        <w:rPr>
          <w:lang w:val="en-US"/>
        </w:rPr>
      </w:pPr>
      <w:r>
        <w:rPr>
          <w:rStyle w:val="CommentReference"/>
        </w:rPr>
        <w:annotationRef/>
      </w:r>
      <w:r>
        <w:rPr>
          <w:lang w:val="en-US"/>
        </w:rPr>
        <w:t>Bổ sung theo ý kiến của Quảng Ninh</w:t>
      </w:r>
    </w:p>
  </w:comment>
  <w:comment w:id="6305" w:author="512" w:date="2025-11-23T11:27:00Z" w:initials="5">
    <w:p w14:paraId="61E475C1" w14:textId="77777777" w:rsidR="00C10E1C" w:rsidRDefault="00C10E1C" w:rsidP="00C10E1C">
      <w:pPr>
        <w:pStyle w:val="CommentText"/>
      </w:pPr>
      <w:r>
        <w:rPr>
          <w:rStyle w:val="CommentReference"/>
        </w:rPr>
        <w:annotationRef/>
      </w:r>
      <w:r>
        <w:rPr>
          <w:lang w:val="vi-VN"/>
        </w:rPr>
        <w:t>Xem xét với những trường hợp không có đăng ký kinh doanh</w:t>
      </w:r>
    </w:p>
  </w:comment>
  <w:comment w:id="6306" w:author="512" w:date="2025-11-23T11:35:00Z" w:initials="5">
    <w:p w14:paraId="1486521F" w14:textId="77777777" w:rsidR="00C10E1C" w:rsidRDefault="00C10E1C" w:rsidP="00C10E1C">
      <w:pPr>
        <w:pStyle w:val="CommentText"/>
      </w:pPr>
      <w:r>
        <w:rPr>
          <w:rStyle w:val="CommentReference"/>
        </w:rPr>
        <w:annotationRef/>
      </w:r>
      <w:r>
        <w:rPr>
          <w:lang w:val="vi-VN"/>
        </w:rPr>
        <w:t>Xem xét đàn giống gốc</w:t>
      </w:r>
    </w:p>
  </w:comment>
  <w:comment w:id="6307" w:author="Ha Huy" w:date="2025-08-20T08:55:00Z" w:initials="Huy">
    <w:p w14:paraId="00091D0C" w14:textId="77777777" w:rsidR="00C10E1C" w:rsidRPr="009800BF" w:rsidRDefault="00C10E1C" w:rsidP="00C10E1C">
      <w:pPr>
        <w:pStyle w:val="CommentText"/>
        <w:rPr>
          <w:lang w:val="en-US"/>
        </w:rPr>
      </w:pPr>
      <w:r>
        <w:rPr>
          <w:rStyle w:val="CommentReference"/>
        </w:rPr>
        <w:annotationRef/>
      </w:r>
      <w:r>
        <w:rPr>
          <w:lang w:val="en-US"/>
        </w:rPr>
        <w:t xml:space="preserve">Đã bỏ: “5. </w:t>
      </w:r>
      <w:r>
        <w:rPr>
          <w:rFonts w:cs="Times New Roman"/>
          <w:sz w:val="20"/>
          <w:szCs w:val="20"/>
        </w:rPr>
        <w:t>Công bố tiêu chuẩn áp dụng, công bố sự phù hợp với quy chuẩn kỹ thuật quốc gia tương ứng</w:t>
      </w:r>
      <w:r>
        <w:rPr>
          <w:rFonts w:cs="Times New Roman"/>
          <w:sz w:val="20"/>
          <w:szCs w:val="20"/>
          <w:lang w:val="en-US"/>
        </w:rPr>
        <w:t>” đối với đánh giá lần đầu (theo đề nghị của nhiều địa phương); bỏ công bố hợp quy..; rà hướng dẫn cho tương đồng.</w:t>
      </w:r>
    </w:p>
  </w:comment>
  <w:comment w:id="6308" w:author="Ha Huy" w:date="2025-09-22T13:26:00Z" w:initials="Huy">
    <w:p w14:paraId="78AC0828" w14:textId="77777777" w:rsidR="00C10E1C" w:rsidRPr="008E0454" w:rsidRDefault="00C10E1C" w:rsidP="00C10E1C">
      <w:pPr>
        <w:pStyle w:val="CommentText"/>
        <w:rPr>
          <w:lang w:val="en-US"/>
        </w:rPr>
      </w:pPr>
      <w:r>
        <w:rPr>
          <w:rStyle w:val="CommentReference"/>
        </w:rPr>
        <w:annotationRef/>
      </w:r>
      <w:r>
        <w:rPr>
          <w:lang w:val="en-US"/>
        </w:rPr>
        <w:t>đã bỏ “công bố sự phù hợp với quy chuẩn kỹ thuật quốc gia tương ứng”</w:t>
      </w:r>
    </w:p>
  </w:comment>
  <w:comment w:id="6309" w:author="Ha Van Huy" w:date="2025-11-18T11:18:00Z" w:initials="HVH">
    <w:p w14:paraId="7AC1EC93" w14:textId="77777777" w:rsidR="00C10E1C" w:rsidRPr="00760C52" w:rsidRDefault="00C10E1C" w:rsidP="00C10E1C">
      <w:pPr>
        <w:pStyle w:val="CommentText"/>
        <w:rPr>
          <w:lang w:val="en-US"/>
        </w:rPr>
      </w:pPr>
      <w:r>
        <w:rPr>
          <w:rStyle w:val="CommentReference"/>
        </w:rPr>
        <w:annotationRef/>
      </w:r>
      <w:r>
        <w:rPr>
          <w:lang w:val="en-US"/>
        </w:rPr>
        <w:t>Tiếp thu ý kiến của Sở NNMT Hà Nội</w:t>
      </w:r>
    </w:p>
  </w:comment>
  <w:comment w:id="6310" w:author="Ha Huy" w:date="2025-09-22T13:28:00Z" w:initials="Huy">
    <w:p w14:paraId="7C9DCF97" w14:textId="77777777" w:rsidR="00C10E1C" w:rsidRPr="00965B5C" w:rsidRDefault="00C10E1C" w:rsidP="00C10E1C">
      <w:pPr>
        <w:pStyle w:val="CommentText"/>
        <w:rPr>
          <w:lang w:val="en-US"/>
        </w:rPr>
      </w:pPr>
      <w:r>
        <w:rPr>
          <w:rStyle w:val="CommentReference"/>
        </w:rPr>
        <w:annotationRef/>
      </w:r>
      <w:r>
        <w:rPr>
          <w:lang w:val="en-US"/>
        </w:rPr>
        <w:t>đã bỏ cụm từ “Công bố sự phù hợp với quy chuẩn kỹ thuật quốc gia tương ứng”</w:t>
      </w:r>
    </w:p>
  </w:comment>
  <w:comment w:id="6311" w:author="Ha Huy" w:date="2025-08-20T08:58:00Z" w:initials="Huy">
    <w:p w14:paraId="4D31CE5D" w14:textId="77777777" w:rsidR="00C10E1C" w:rsidRPr="00F80D2C" w:rsidRDefault="00C10E1C" w:rsidP="00C10E1C">
      <w:pPr>
        <w:pStyle w:val="CommentText"/>
        <w:rPr>
          <w:lang w:val="en-US"/>
        </w:rPr>
      </w:pPr>
      <w:r>
        <w:rPr>
          <w:rStyle w:val="CommentReference"/>
        </w:rPr>
        <w:annotationRef/>
      </w:r>
      <w:r>
        <w:rPr>
          <w:lang w:val="en-US"/>
        </w:rPr>
        <w:t>Hướng dẫn đánh số mã tỉnh mới và sử dụng mã số đã cấp</w:t>
      </w:r>
    </w:p>
  </w:comment>
  <w:comment w:id="6312" w:author="Ha Huy" w:date="2025-08-20T08:54:00Z" w:initials="Huy">
    <w:p w14:paraId="0AC69F07" w14:textId="77777777" w:rsidR="00C10E1C" w:rsidRPr="00EF2F34" w:rsidRDefault="00C10E1C" w:rsidP="00C10E1C">
      <w:pPr>
        <w:pStyle w:val="CommentText"/>
        <w:rPr>
          <w:lang w:val="en-US"/>
        </w:rPr>
      </w:pPr>
      <w:r>
        <w:rPr>
          <w:rStyle w:val="CommentReference"/>
        </w:rPr>
        <w:annotationRef/>
      </w:r>
      <w:r>
        <w:rPr>
          <w:lang w:val="en-US"/>
        </w:rPr>
        <w:t>Bỏ: “ít nhất hai” nhân viên kỹ thuật.</w:t>
      </w:r>
    </w:p>
  </w:comment>
  <w:comment w:id="6313" w:author="Ha Huy" w:date="2025-08-20T08:52:00Z" w:initials="Huy">
    <w:p w14:paraId="00CF8FD6" w14:textId="77777777" w:rsidR="00C10E1C" w:rsidRPr="00E3033C" w:rsidRDefault="00C10E1C" w:rsidP="00C10E1C">
      <w:pPr>
        <w:pStyle w:val="CommentText"/>
        <w:rPr>
          <w:lang w:val="en-US"/>
        </w:rPr>
      </w:pPr>
      <w:r>
        <w:rPr>
          <w:rStyle w:val="CommentReference"/>
        </w:rPr>
        <w:annotationRef/>
      </w:r>
      <w:r>
        <w:rPr>
          <w:lang w:val="en-US"/>
        </w:rPr>
        <w:t xml:space="preserve">Bỏ: </w:t>
      </w:r>
      <w:r w:rsidRPr="002F3A5D">
        <w:rPr>
          <w:rFonts w:ascii="Arial" w:hAnsi="Arial" w:cs="Arial"/>
          <w:sz w:val="20"/>
          <w:szCs w:val="20"/>
          <w:lang w:val="en-GB"/>
        </w:rPr>
        <w:t>Có phòng thử nghiệm đủ điều kiện theo quy định hiện hành để theo dõi, kiểm tra, đánh giá các chỉ tiêu theo đề cương khảo nghiệm</w:t>
      </w:r>
    </w:p>
  </w:comment>
  <w:comment w:id="6314" w:author="Ha Huy" w:date="2025-08-20T09:00:00Z" w:initials="Huy">
    <w:p w14:paraId="35CDB260" w14:textId="77777777" w:rsidR="00C10E1C" w:rsidRDefault="00C10E1C" w:rsidP="00C10E1C">
      <w:pPr>
        <w:pStyle w:val="CommentText"/>
      </w:pPr>
      <w:r>
        <w:rPr>
          <w:rStyle w:val="CommentReference"/>
        </w:rPr>
        <w:annotationRef/>
      </w:r>
      <w:r>
        <w:rPr>
          <w:lang w:val="en-US"/>
        </w:rPr>
        <w:t>Các hồ sơ gửi kèm. Sửa thành danh mục hồ sơ. Còn hồ sơ sẽ được đánh giá trực tiếp tại cơ sở. Để giảm bớt thủ tục giấy tờ, giảm chi phí tuân thủ</w:t>
      </w:r>
    </w:p>
  </w:comment>
  <w:comment w:id="6315" w:author="Ha Huy" w:date="2025-09-22T14:03:00Z" w:initials="Huy">
    <w:p w14:paraId="2F40D81B" w14:textId="77777777" w:rsidR="00C10E1C" w:rsidRPr="001E4515" w:rsidRDefault="00C10E1C" w:rsidP="00C10E1C">
      <w:pPr>
        <w:pStyle w:val="CommentText"/>
        <w:rPr>
          <w:lang w:val="en-US"/>
        </w:rPr>
      </w:pPr>
      <w:r>
        <w:rPr>
          <w:rStyle w:val="CommentReference"/>
        </w:rPr>
        <w:annotationRef/>
      </w:r>
      <w:r>
        <w:rPr>
          <w:lang w:val="en-US"/>
        </w:rPr>
        <w:t>bỏ có phòng thử nghiệm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B239B68" w15:done="0"/>
  <w15:commentEx w15:paraId="300DCDC2" w15:done="0"/>
  <w15:commentEx w15:paraId="1C9B5150" w15:done="0"/>
  <w15:commentEx w15:paraId="0D8B28A2" w15:done="0"/>
  <w15:commentEx w15:paraId="2EA275AA" w15:done="0"/>
  <w15:commentEx w15:paraId="2988D80C" w15:done="0"/>
  <w15:commentEx w15:paraId="01D4FD4F" w15:done="0"/>
  <w15:commentEx w15:paraId="630674F9" w15:done="0"/>
  <w15:commentEx w15:paraId="09C253EC" w15:done="0"/>
  <w15:commentEx w15:paraId="7F1A3895" w15:done="0"/>
  <w15:commentEx w15:paraId="2BF9A0A5" w15:done="0"/>
  <w15:commentEx w15:paraId="22949ECD" w15:done="0"/>
  <w15:commentEx w15:paraId="3A9CF58A" w15:done="0"/>
  <w15:commentEx w15:paraId="32848B85" w15:done="0"/>
  <w15:commentEx w15:paraId="21E945BC" w15:done="0"/>
  <w15:commentEx w15:paraId="62467AC0" w15:done="0"/>
  <w15:commentEx w15:paraId="44E009CA" w15:done="0"/>
  <w15:commentEx w15:paraId="61E475C1" w15:done="0"/>
  <w15:commentEx w15:paraId="1486521F" w15:done="0"/>
  <w15:commentEx w15:paraId="00091D0C" w15:done="0"/>
  <w15:commentEx w15:paraId="78AC0828" w15:done="0"/>
  <w15:commentEx w15:paraId="7AC1EC93" w15:done="0"/>
  <w15:commentEx w15:paraId="7C9DCF97" w15:done="0"/>
  <w15:commentEx w15:paraId="4D31CE5D" w15:done="0"/>
  <w15:commentEx w15:paraId="0AC69F07" w15:done="0"/>
  <w15:commentEx w15:paraId="00CF8FD6" w15:done="0"/>
  <w15:commentEx w15:paraId="35CDB260" w15:done="0"/>
  <w15:commentEx w15:paraId="2F40D81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C0E5195" w16cex:dateUtc="2025-11-23T04:27:00Z"/>
  <w16cex:commentExtensible w16cex:durableId="7F852B93" w16cex:dateUtc="2025-11-23T04:30:00Z"/>
  <w16cex:commentExtensible w16cex:durableId="43F8C379" w16cex:dateUtc="2025-11-23T04:35:00Z"/>
  <w16cex:commentExtensible w16cex:durableId="5051017D" w16cex:dateUtc="2025-11-23T04:27:00Z"/>
  <w16cex:commentExtensible w16cex:durableId="6640F858" w16cex:dateUtc="2025-11-23T04: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239B68" w16cid:durableId="2C7B8D9A"/>
  <w16cid:commentId w16cid:paraId="300DCDC2" w16cid:durableId="5D4129C3"/>
  <w16cid:commentId w16cid:paraId="1C9B5150" w16cid:durableId="3C0E5195"/>
  <w16cid:commentId w16cid:paraId="0D8B28A2" w16cid:durableId="7F852B93"/>
  <w16cid:commentId w16cid:paraId="2EA275AA" w16cid:durableId="43F8C379"/>
  <w16cid:commentId w16cid:paraId="2988D80C" w16cid:durableId="392482BF"/>
  <w16cid:commentId w16cid:paraId="01D4FD4F" w16cid:durableId="2C85397F"/>
  <w16cid:commentId w16cid:paraId="630674F9" w16cid:durableId="5E8E90F8"/>
  <w16cid:commentId w16cid:paraId="09C253EC" w16cid:durableId="2C853980"/>
  <w16cid:commentId w16cid:paraId="7F1A3895" w16cid:durableId="2C7B8D9B"/>
  <w16cid:commentId w16cid:paraId="2BF9A0A5" w16cid:durableId="1562324B"/>
  <w16cid:commentId w16cid:paraId="22949ECD" w16cid:durableId="73301EFD"/>
  <w16cid:commentId w16cid:paraId="3A9CF58A" w16cid:durableId="2C7B8D9F"/>
  <w16cid:commentId w16cid:paraId="32848B85" w16cid:durableId="2C853984"/>
  <w16cid:commentId w16cid:paraId="21E945BC" w16cid:durableId="2C853985"/>
  <w16cid:commentId w16cid:paraId="62467AC0" w16cid:durableId="297AD74A"/>
  <w16cid:commentId w16cid:paraId="44E009CA" w16cid:durableId="31C76D04"/>
  <w16cid:commentId w16cid:paraId="61E475C1" w16cid:durableId="5051017D"/>
  <w16cid:commentId w16cid:paraId="1486521F" w16cid:durableId="6640F858"/>
  <w16cid:commentId w16cid:paraId="00091D0C" w16cid:durableId="79654BAA"/>
  <w16cid:commentId w16cid:paraId="78AC0828" w16cid:durableId="152561AE"/>
  <w16cid:commentId w16cid:paraId="7AC1EC93" w16cid:durableId="16527A3E"/>
  <w16cid:commentId w16cid:paraId="7C9DCF97" w16cid:durableId="5AE1E597"/>
  <w16cid:commentId w16cid:paraId="4D31CE5D" w16cid:durableId="1AA97131"/>
  <w16cid:commentId w16cid:paraId="0AC69F07" w16cid:durableId="1E0D3E03"/>
  <w16cid:commentId w16cid:paraId="00CF8FD6" w16cid:durableId="3984B2FA"/>
  <w16cid:commentId w16cid:paraId="35CDB260" w16cid:durableId="5E038AD2"/>
  <w16cid:commentId w16cid:paraId="2F40D81B" w16cid:durableId="0ADDE5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485211" w14:textId="77777777" w:rsidR="00AC488A" w:rsidRDefault="00AC488A" w:rsidP="004E121F">
      <w:pPr>
        <w:spacing w:after="0" w:line="240" w:lineRule="auto"/>
      </w:pPr>
      <w:r>
        <w:separator/>
      </w:r>
    </w:p>
  </w:endnote>
  <w:endnote w:type="continuationSeparator" w:id="0">
    <w:p w14:paraId="66E02BE1" w14:textId="77777777" w:rsidR="00AC488A" w:rsidRDefault="00AC488A" w:rsidP="004E12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tka Text">
    <w:panose1 w:val="00000000000000000000"/>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nTime">
    <w:altName w:val="Times New Roman"/>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Helvetica">
    <w:panose1 w:val="00000000000000000000"/>
    <w:charset w:val="00"/>
    <w:family w:val="auto"/>
    <w:pitch w:val="variable"/>
    <w:sig w:usb0="E00002FF" w:usb1="5000785B" w:usb2="00000000" w:usb3="00000000" w:csb0="0000019F" w:csb1="00000000"/>
  </w:font>
  <w:font w:name="ArialMT">
    <w:altName w:val="MS Gothic"/>
    <w:panose1 w:val="020B0604020202020204"/>
    <w:charset w:val="80"/>
    <w:family w:val="auto"/>
    <w:pitch w:val="default"/>
    <w:sig w:usb0="00000000" w:usb1="00000000" w:usb2="00000010" w:usb3="00000000" w:csb0="000201FF" w:csb1="00000000"/>
  </w:font>
  <w:font w:name="Trebuchet MS">
    <w:panose1 w:val="020B0603020202020204"/>
    <w:charset w:val="00"/>
    <w:family w:val="swiss"/>
    <w:pitch w:val="variable"/>
    <w:sig w:usb0="00000287" w:usb1="00000000" w:usb2="00000000" w:usb3="00000000" w:csb0="0000009F" w:csb1="00000000"/>
  </w:font>
  <w:font w:name="FrankRuehl">
    <w:panose1 w:val="020E0503060101010101"/>
    <w:charset w:val="B1"/>
    <w:family w:val="swiss"/>
    <w:pitch w:val="variable"/>
    <w:sig w:usb0="00000803" w:usb1="00000000" w:usb2="00000000" w:usb3="00000000" w:csb0="00000021" w:csb1="00000000"/>
  </w:font>
  <w:font w:name="Microsoft Sans Serif">
    <w:panose1 w:val="020B0604020202020204"/>
    <w:charset w:val="00"/>
    <w:family w:val="swiss"/>
    <w:pitch w:val="variable"/>
    <w:sig w:usb0="E1002AFF" w:usb1="C0000002" w:usb2="00000008" w:usb3="00000000" w:csb0="000101FF" w:csb1="00000000"/>
  </w:font>
  <w:font w:name="CordiaUPC">
    <w:panose1 w:val="020B0304020202020204"/>
    <w:charset w:val="DE"/>
    <w:family w:val="swiss"/>
    <w:pitch w:val="variable"/>
    <w:sig w:usb0="81000003" w:usb1="00000000" w:usb2="00000000" w:usb3="00000000" w:csb0="00010001" w:csb1="00000000"/>
  </w:font>
  <w:font w:name="Bookman Old Style">
    <w:panose1 w:val="02050604050505020204"/>
    <w:charset w:val="00"/>
    <w:family w:val="roman"/>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onsolas">
    <w:panose1 w:val="020B0609020204030204"/>
    <w:charset w:val="00"/>
    <w:family w:val="modern"/>
    <w:pitch w:val="fixed"/>
    <w:sig w:usb0="E10002FF" w:usb1="4000FCFF" w:usb2="00000009" w:usb3="00000000" w:csb0="0000019F" w:csb1="00000000"/>
  </w:font>
  <w:font w:name="Arial Narrow">
    <w:panose1 w:val="020B0606020202030204"/>
    <w:charset w:val="00"/>
    <w:family w:val="swiss"/>
    <w:pitch w:val="variable"/>
    <w:sig w:usb0="00000287" w:usb1="00000800" w:usb2="00000000" w:usb3="00000000" w:csb0="0000009F" w:csb1="00000000"/>
  </w:font>
  <w:font w:name="Angsana New">
    <w:panose1 w:val="02020603050405020304"/>
    <w:charset w:val="DE"/>
    <w:family w:val="roman"/>
    <w:pitch w:val="variable"/>
    <w:sig w:usb0="81000003" w:usb1="00000000" w:usb2="00000000" w:usb3="00000000" w:csb0="00010001" w:csb1="00000000"/>
  </w:font>
  <w:font w:name="Sylfaen">
    <w:panose1 w:val="010A0502050306030303"/>
    <w:charset w:val="00"/>
    <w:family w:val="roman"/>
    <w:pitch w:val="variable"/>
    <w:sig w:usb0="040006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ptos">
    <w:panose1 w:val="020B0004020202020204"/>
    <w:charset w:val="00"/>
    <w:family w:val="swiss"/>
    <w:pitch w:val="variable"/>
    <w:sig w:usb0="20000287" w:usb1="00000003" w:usb2="00000000" w:usb3="00000000" w:csb0="0000019F" w:csb1="00000000"/>
  </w:font>
  <w:font w:name=".VnArialH">
    <w:altName w:val="Calibri"/>
    <w:panose1 w:val="020B0604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7E248C" w14:textId="77777777" w:rsidR="00AC488A" w:rsidRDefault="00AC488A" w:rsidP="004E121F">
      <w:pPr>
        <w:spacing w:after="0" w:line="240" w:lineRule="auto"/>
      </w:pPr>
      <w:r>
        <w:separator/>
      </w:r>
    </w:p>
  </w:footnote>
  <w:footnote w:type="continuationSeparator" w:id="0">
    <w:p w14:paraId="7926B3A0" w14:textId="77777777" w:rsidR="00AC488A" w:rsidRDefault="00AC488A" w:rsidP="004E121F">
      <w:pPr>
        <w:spacing w:after="0" w:line="240" w:lineRule="auto"/>
      </w:pPr>
      <w:r>
        <w:continuationSeparator/>
      </w:r>
    </w:p>
  </w:footnote>
  <w:footnote w:id="1">
    <w:p w14:paraId="2194264F" w14:textId="77777777" w:rsidR="000671AD" w:rsidRPr="001647E9" w:rsidRDefault="000671AD" w:rsidP="000671AD">
      <w:pPr>
        <w:pStyle w:val="FootnoteText"/>
        <w:ind w:hanging="142"/>
        <w:jc w:val="both"/>
        <w:rPr>
          <w:rFonts w:ascii="Times New Roman" w:hAnsi="Times New Roman" w:cs="Times New Roman"/>
          <w:lang w:val="vi-VN"/>
        </w:rPr>
      </w:pPr>
      <w:r w:rsidRPr="001647E9">
        <w:rPr>
          <w:rStyle w:val="FootnoteReference"/>
          <w:rFonts w:ascii="Times New Roman" w:hAnsi="Times New Roman" w:cs="Times New Roman"/>
        </w:rPr>
        <w:footnoteRef/>
      </w:r>
      <w:r w:rsidRPr="001647E9">
        <w:rPr>
          <w:rFonts w:ascii="Times New Roman" w:hAnsi="Times New Roman" w:cs="Times New Roman"/>
        </w:rPr>
        <w:t xml:space="preserve"> </w:t>
      </w:r>
      <w:r w:rsidRPr="001647E9">
        <w:rPr>
          <w:rFonts w:ascii="Times New Roman" w:hAnsi="Times New Roman" w:cs="Times New Roman"/>
          <w:lang w:val="vi-VN"/>
        </w:rPr>
        <w:t xml:space="preserve">Hình thức: Thâm canh/Bán thâm canh/Khác (ghi rõ hình thức nuôi). </w:t>
      </w:r>
    </w:p>
  </w:footnote>
  <w:footnote w:id="2">
    <w:p w14:paraId="4B8E56D3" w14:textId="77777777" w:rsidR="000671AD" w:rsidRPr="001647E9" w:rsidRDefault="000671AD" w:rsidP="000671AD">
      <w:pPr>
        <w:pStyle w:val="NormalWeb"/>
        <w:spacing w:before="0" w:beforeAutospacing="0" w:after="0" w:afterAutospacing="0"/>
        <w:ind w:hanging="142"/>
        <w:jc w:val="both"/>
        <w:rPr>
          <w:rFonts w:eastAsia="SimSun"/>
          <w:szCs w:val="20"/>
          <w:lang w:val="vi-VN" w:eastAsia="zh-CN"/>
        </w:rPr>
      </w:pPr>
      <w:r w:rsidRPr="001647E9">
        <w:rPr>
          <w:rStyle w:val="FootnoteReference"/>
          <w:rFonts w:eastAsia="SimSun"/>
          <w:szCs w:val="20"/>
          <w:lang w:eastAsia="zh-CN"/>
        </w:rPr>
        <w:footnoteRef/>
      </w:r>
      <w:r w:rsidRPr="001647E9">
        <w:rPr>
          <w:rFonts w:eastAsia="SimSun"/>
          <w:szCs w:val="20"/>
          <w:lang w:val="vi-VN" w:eastAsia="zh-CN"/>
        </w:rPr>
        <w:t xml:space="preserve"> </w:t>
      </w:r>
      <w:r w:rsidRPr="001647E9">
        <w:rPr>
          <w:rFonts w:eastAsia="SimSun"/>
          <w:szCs w:val="20"/>
          <w:lang w:val="vi-VN" w:eastAsia="zh-CN"/>
        </w:rPr>
        <w:t>Ghi rõ vị trí, địa điểm ao/bể nuôi đối tượng chủ lực/lồng nuôi theo sơ đồ khu nuôi.</w:t>
      </w:r>
    </w:p>
  </w:footnote>
  <w:footnote w:id="3">
    <w:p w14:paraId="2EA5CA59" w14:textId="77777777" w:rsidR="000671AD" w:rsidRPr="001647E9" w:rsidRDefault="000671AD" w:rsidP="000671AD">
      <w:pPr>
        <w:pStyle w:val="FootnoteText"/>
        <w:ind w:hanging="142"/>
        <w:jc w:val="both"/>
        <w:rPr>
          <w:rFonts w:ascii="Times New Roman" w:hAnsi="Times New Roman" w:cs="Times New Roman"/>
          <w:lang w:val="vi-VN"/>
        </w:rPr>
      </w:pPr>
      <w:r w:rsidRPr="001647E9">
        <w:rPr>
          <w:rStyle w:val="FootnoteReference"/>
          <w:rFonts w:ascii="Times New Roman" w:hAnsi="Times New Roman" w:cs="Times New Roman"/>
        </w:rPr>
        <w:footnoteRef/>
      </w:r>
      <w:r w:rsidRPr="001647E9">
        <w:rPr>
          <w:rFonts w:ascii="Times New Roman" w:hAnsi="Times New Roman" w:cs="Times New Roman"/>
        </w:rPr>
        <w:t xml:space="preserve"> </w:t>
      </w:r>
      <w:r w:rsidRPr="001647E9">
        <w:rPr>
          <w:rFonts w:ascii="Times New Roman" w:hAnsi="Times New Roman" w:cs="Times New Roman"/>
          <w:lang w:val="vi-VN"/>
        </w:rPr>
        <w:t>Ghi rõ tên loài bằng tiếng Việt và tên khoa học.</w:t>
      </w:r>
    </w:p>
  </w:footnote>
  <w:footnote w:id="4">
    <w:p w14:paraId="29508F2D" w14:textId="56B32812" w:rsidR="000671AD" w:rsidRPr="001647E9" w:rsidRDefault="000671AD" w:rsidP="000671AD">
      <w:pPr>
        <w:pStyle w:val="NormalWeb"/>
        <w:spacing w:before="0" w:beforeAutospacing="0" w:after="0" w:afterAutospacing="0"/>
        <w:ind w:hanging="142"/>
        <w:jc w:val="both"/>
        <w:rPr>
          <w:rFonts w:eastAsia="SimSun"/>
          <w:szCs w:val="20"/>
          <w:lang w:val="vi-VN" w:eastAsia="zh-CN"/>
        </w:rPr>
      </w:pPr>
      <w:r w:rsidRPr="001647E9">
        <w:rPr>
          <w:rStyle w:val="FootnoteReference"/>
          <w:rFonts w:eastAsia="SimSun"/>
          <w:szCs w:val="20"/>
          <w:lang w:eastAsia="zh-CN"/>
        </w:rPr>
        <w:footnoteRef/>
      </w:r>
      <w:r w:rsidRPr="001647E9">
        <w:rPr>
          <w:rFonts w:eastAsia="SimSun"/>
          <w:szCs w:val="20"/>
          <w:lang w:val="vi-VN" w:eastAsia="zh-CN"/>
        </w:rPr>
        <w:t xml:space="preserve"> </w:t>
      </w:r>
      <w:r w:rsidRPr="001647E9">
        <w:rPr>
          <w:rFonts w:eastAsia="SimSun"/>
          <w:szCs w:val="20"/>
          <w:lang w:val="vi-VN" w:eastAsia="zh-CN"/>
        </w:rPr>
        <w:t xml:space="preserve">Ghi cụ thể đến ấp/thôn, </w:t>
      </w:r>
      <w:r w:rsidRPr="00B4065A">
        <w:rPr>
          <w:rFonts w:eastAsia="SimSun"/>
          <w:color w:val="EE0000"/>
          <w:szCs w:val="20"/>
          <w:lang w:val="vi-VN" w:eastAsia="zh-CN"/>
        </w:rPr>
        <w:t>xã/phường/đặc khu</w:t>
      </w:r>
      <w:ins w:id="6321" w:author="Quỳnh Nguyễn" w:date="2025-11-30T13:56:00Z" w16du:dateUtc="2025-11-30T06:56:00Z">
        <w:r w:rsidR="002522C0">
          <w:rPr>
            <w:rFonts w:eastAsia="SimSun"/>
            <w:color w:val="EE0000"/>
            <w:szCs w:val="20"/>
            <w:lang w:val="vi-VN" w:eastAsia="zh-CN"/>
          </w:rPr>
          <w:t>, tỉnh/thành phố.</w:t>
        </w:r>
      </w:ins>
      <w:del w:id="6322" w:author="Quỳnh Nguyễn" w:date="2025-11-30T13:56:00Z" w16du:dateUtc="2025-11-30T06:56:00Z">
        <w:r w:rsidRPr="00B4065A" w:rsidDel="002522C0">
          <w:rPr>
            <w:rFonts w:eastAsia="SimSun"/>
            <w:color w:val="EE0000"/>
            <w:szCs w:val="20"/>
            <w:lang w:val="vi-VN" w:eastAsia="zh-CN"/>
          </w:rPr>
          <w:delText>.</w:delText>
        </w:r>
      </w:del>
    </w:p>
  </w:footnote>
  <w:footnote w:id="5">
    <w:p w14:paraId="129178D5" w14:textId="77777777" w:rsidR="000671AD" w:rsidRPr="00003DB3" w:rsidRDefault="000671AD" w:rsidP="000671AD">
      <w:pPr>
        <w:pStyle w:val="NormalWeb"/>
        <w:spacing w:before="0" w:beforeAutospacing="0" w:after="0" w:afterAutospacing="0"/>
        <w:rPr>
          <w:rFonts w:eastAsia="SimSun"/>
          <w:sz w:val="20"/>
          <w:szCs w:val="20"/>
          <w:lang w:eastAsia="zh-CN"/>
        </w:rPr>
      </w:pPr>
      <w:r w:rsidRPr="00003DB3">
        <w:rPr>
          <w:rStyle w:val="FootnoteReference"/>
          <w:rFonts w:eastAsia="SimSun"/>
          <w:sz w:val="20"/>
          <w:szCs w:val="20"/>
          <w:lang w:eastAsia="zh-CN"/>
        </w:rPr>
        <w:footnoteRef/>
      </w:r>
      <w:r w:rsidRPr="00003DB3">
        <w:rPr>
          <w:rFonts w:eastAsia="SimSun"/>
          <w:sz w:val="20"/>
          <w:szCs w:val="20"/>
          <w:lang w:val="vi-VN" w:eastAsia="zh-CN"/>
        </w:rPr>
        <w:t xml:space="preserve"> </w:t>
      </w:r>
      <w:r w:rsidRPr="00003DB3">
        <w:rPr>
          <w:rFonts w:eastAsia="SimSun"/>
          <w:sz w:val="20"/>
          <w:szCs w:val="20"/>
          <w:lang w:eastAsia="zh-CN"/>
        </w:rPr>
        <w:t>Mã số đăng ký ao/bể/lồng nuôi được cấp cho cơ sở theo từng ao/bể/lồng nuôi.</w:t>
      </w:r>
    </w:p>
  </w:footnote>
  <w:footnote w:id="6">
    <w:p w14:paraId="71D541CB" w14:textId="77777777" w:rsidR="000671AD" w:rsidRPr="00003DB3" w:rsidRDefault="000671AD" w:rsidP="000671AD">
      <w:pPr>
        <w:pStyle w:val="NormalWeb"/>
        <w:spacing w:before="0" w:beforeAutospacing="0" w:after="0" w:afterAutospacing="0"/>
        <w:rPr>
          <w:rFonts w:eastAsia="SimSun"/>
          <w:sz w:val="20"/>
          <w:szCs w:val="20"/>
          <w:lang w:eastAsia="zh-CN"/>
        </w:rPr>
      </w:pPr>
      <w:r w:rsidRPr="00003DB3">
        <w:rPr>
          <w:rStyle w:val="FootnoteReference"/>
          <w:rFonts w:eastAsia="SimSun"/>
          <w:sz w:val="20"/>
          <w:szCs w:val="20"/>
          <w:lang w:eastAsia="zh-CN"/>
        </w:rPr>
        <w:footnoteRef/>
      </w:r>
      <w:r w:rsidRPr="00003DB3">
        <w:rPr>
          <w:rFonts w:eastAsia="SimSun"/>
          <w:sz w:val="20"/>
          <w:szCs w:val="20"/>
          <w:lang w:val="vi-VN" w:eastAsia="zh-CN"/>
        </w:rPr>
        <w:t xml:space="preserve"> </w:t>
      </w:r>
      <w:r w:rsidRPr="00003DB3">
        <w:rPr>
          <w:rFonts w:eastAsia="SimSun"/>
          <w:sz w:val="20"/>
          <w:szCs w:val="20"/>
          <w:lang w:eastAsia="zh-CN"/>
        </w:rPr>
        <w:t xml:space="preserve">Ghi rõ ký hiệu hoặc tên ao/bể/lồng nuôi theo </w:t>
      </w:r>
      <w:r w:rsidRPr="00003DB3">
        <w:rPr>
          <w:rFonts w:eastAsia="SimSun"/>
          <w:color w:val="000000"/>
          <w:sz w:val="20"/>
          <w:szCs w:val="20"/>
          <w:lang w:val="vi-VN" w:eastAsia="zh-CN"/>
        </w:rPr>
        <w:t>sơ đồ mặt bằng vị trí ao</w:t>
      </w:r>
      <w:r w:rsidRPr="00003DB3">
        <w:rPr>
          <w:rFonts w:eastAsia="SimSun"/>
          <w:color w:val="000000"/>
          <w:sz w:val="20"/>
          <w:szCs w:val="20"/>
          <w:lang w:eastAsia="zh-CN"/>
        </w:rPr>
        <w:t>/bể/lồng</w:t>
      </w:r>
      <w:r w:rsidRPr="00003DB3">
        <w:rPr>
          <w:rFonts w:eastAsia="SimSun"/>
          <w:color w:val="000000"/>
          <w:sz w:val="20"/>
          <w:szCs w:val="20"/>
          <w:lang w:val="vi-VN" w:eastAsia="zh-CN"/>
        </w:rPr>
        <w:t xml:space="preserve"> nuôi</w:t>
      </w:r>
      <w:r w:rsidRPr="00003DB3">
        <w:rPr>
          <w:rFonts w:eastAsia="SimSun"/>
          <w:color w:val="000000"/>
          <w:sz w:val="20"/>
          <w:szCs w:val="20"/>
          <w:lang w:eastAsia="zh-CN"/>
        </w:rPr>
        <w:t>.</w:t>
      </w:r>
    </w:p>
  </w:footnote>
  <w:footnote w:id="7">
    <w:p w14:paraId="1D49EE5A" w14:textId="5BCB44A7" w:rsidR="000671AD" w:rsidRPr="00FC7422" w:rsidRDefault="000671AD" w:rsidP="000671AD">
      <w:pPr>
        <w:pStyle w:val="NormalWeb"/>
        <w:spacing w:before="0" w:beforeAutospacing="0" w:after="0" w:afterAutospacing="0"/>
        <w:rPr>
          <w:rFonts w:eastAsia="SimSun"/>
          <w:sz w:val="20"/>
          <w:szCs w:val="20"/>
          <w:lang w:val="vi-VN" w:eastAsia="zh-CN"/>
          <w:rPrChange w:id="6327" w:author="Quỳnh Nguyễn" w:date="2025-11-30T13:57:00Z" w16du:dateUtc="2025-11-30T06:57:00Z">
            <w:rPr>
              <w:rFonts w:eastAsia="SimSun"/>
              <w:sz w:val="20"/>
              <w:szCs w:val="20"/>
              <w:lang w:eastAsia="zh-CN"/>
            </w:rPr>
          </w:rPrChange>
        </w:rPr>
      </w:pPr>
      <w:r w:rsidRPr="00003DB3">
        <w:rPr>
          <w:rStyle w:val="FootnoteReference"/>
          <w:rFonts w:eastAsia="SimSun"/>
          <w:sz w:val="20"/>
          <w:szCs w:val="20"/>
          <w:lang w:eastAsia="zh-CN"/>
        </w:rPr>
        <w:footnoteRef/>
      </w:r>
      <w:r w:rsidRPr="00003DB3">
        <w:rPr>
          <w:rFonts w:eastAsia="SimSun"/>
          <w:sz w:val="20"/>
          <w:szCs w:val="20"/>
          <w:lang w:val="vi-VN" w:eastAsia="zh-CN"/>
        </w:rPr>
        <w:t xml:space="preserve"> </w:t>
      </w:r>
      <w:r w:rsidRPr="00003DB3">
        <w:rPr>
          <w:rFonts w:eastAsia="SimSun"/>
          <w:sz w:val="20"/>
          <w:szCs w:val="20"/>
          <w:lang w:eastAsia="zh-CN"/>
        </w:rPr>
        <w:t xml:space="preserve">Ghi cụ thể đến ấp, thôn, </w:t>
      </w:r>
      <w:r w:rsidRPr="00B4065A">
        <w:rPr>
          <w:rFonts w:eastAsia="SimSun"/>
          <w:color w:val="EE0000"/>
          <w:sz w:val="20"/>
          <w:szCs w:val="20"/>
          <w:lang w:eastAsia="zh-CN"/>
        </w:rPr>
        <w:t>x</w:t>
      </w:r>
      <w:r w:rsidRPr="00B4065A">
        <w:rPr>
          <w:rFonts w:eastAsia="SimSun"/>
          <w:color w:val="EE0000"/>
          <w:sz w:val="20"/>
          <w:szCs w:val="20"/>
          <w:lang w:val="vi-VN" w:eastAsia="zh-CN"/>
        </w:rPr>
        <w:t>ã/phường/đặc khu</w:t>
      </w:r>
      <w:ins w:id="6328" w:author="Quỳnh Nguyễn" w:date="2025-11-30T13:57:00Z" w16du:dateUtc="2025-11-30T06:57:00Z">
        <w:r w:rsidR="00FC7422">
          <w:rPr>
            <w:rFonts w:eastAsia="SimSun"/>
            <w:sz w:val="20"/>
            <w:szCs w:val="20"/>
            <w:lang w:val="vi-VN" w:eastAsia="zh-CN"/>
          </w:rPr>
          <w:t>, tỉnh/thành phố.</w:t>
        </w:r>
      </w:ins>
      <w:del w:id="6329" w:author="Quỳnh Nguyễn" w:date="2025-11-30T13:57:00Z" w16du:dateUtc="2025-11-30T06:57:00Z">
        <w:r w:rsidRPr="00003DB3" w:rsidDel="00FC7422">
          <w:rPr>
            <w:rFonts w:eastAsia="SimSun"/>
            <w:sz w:val="20"/>
            <w:szCs w:val="20"/>
            <w:lang w:eastAsia="zh-CN"/>
          </w:rPr>
          <w:delText>.</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39183" w14:textId="77777777" w:rsidR="00543286" w:rsidRDefault="00543286" w:rsidP="0026676D">
    <w:pPr>
      <w:pStyle w:val="Header"/>
      <w:jc w:val="center"/>
    </w:pPr>
  </w:p>
  <w:p w14:paraId="564229ED" w14:textId="77777777" w:rsidR="00543286" w:rsidRDefault="005432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1C70E" w14:textId="77777777" w:rsidR="00543286" w:rsidRPr="008E2FC7" w:rsidRDefault="00543286" w:rsidP="000F2A7C">
    <w:pPr>
      <w:pStyle w:val="Header"/>
      <w:jc w:val="center"/>
      <w:rPr>
        <w:rFonts w:ascii="Times New Roman" w:hAnsi="Times New Roman"/>
        <w:sz w:val="26"/>
        <w:szCs w:val="26"/>
      </w:rPr>
    </w:pPr>
    <w:r w:rsidRPr="008E2FC7">
      <w:rPr>
        <w:rFonts w:ascii="Times New Roman" w:hAnsi="Times New Roman"/>
        <w:sz w:val="26"/>
        <w:szCs w:val="26"/>
      </w:rPr>
      <w:fldChar w:fldCharType="begin"/>
    </w:r>
    <w:r w:rsidRPr="008E2FC7">
      <w:rPr>
        <w:rFonts w:ascii="Times New Roman" w:hAnsi="Times New Roman"/>
        <w:sz w:val="26"/>
        <w:szCs w:val="26"/>
      </w:rPr>
      <w:instrText xml:space="preserve"> PAGE   \* MERGEFORMAT </w:instrText>
    </w:r>
    <w:r w:rsidRPr="008E2FC7">
      <w:rPr>
        <w:rFonts w:ascii="Times New Roman" w:hAnsi="Times New Roman"/>
        <w:sz w:val="26"/>
        <w:szCs w:val="26"/>
      </w:rPr>
      <w:fldChar w:fldCharType="separate"/>
    </w:r>
    <w:r w:rsidRPr="008E2FC7">
      <w:rPr>
        <w:rFonts w:ascii="Times New Roman" w:hAnsi="Times New Roman"/>
        <w:noProof/>
        <w:sz w:val="26"/>
        <w:szCs w:val="26"/>
      </w:rPr>
      <w:t>2</w:t>
    </w:r>
    <w:r w:rsidRPr="008E2FC7">
      <w:rPr>
        <w:rFonts w:ascii="Times New Roman" w:hAnsi="Times New Roman"/>
        <w:noProof/>
        <w:sz w:val="26"/>
        <w:szCs w:val="2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68673903"/>
      <w:docPartObj>
        <w:docPartGallery w:val="Page Numbers (Top of Page)"/>
        <w:docPartUnique/>
      </w:docPartObj>
    </w:sdtPr>
    <w:sdtEndPr>
      <w:rPr>
        <w:rFonts w:ascii="Times New Roman" w:hAnsi="Times New Roman"/>
        <w:noProof/>
        <w:sz w:val="28"/>
        <w:szCs w:val="28"/>
      </w:rPr>
    </w:sdtEndPr>
    <w:sdtContent>
      <w:p w14:paraId="6847560C" w14:textId="77777777" w:rsidR="003007D2" w:rsidRPr="00254091" w:rsidRDefault="003007D2" w:rsidP="00254091">
        <w:pPr>
          <w:pStyle w:val="Header"/>
          <w:jc w:val="center"/>
          <w:rPr>
            <w:rFonts w:ascii="Times New Roman" w:hAnsi="Times New Roman"/>
            <w:sz w:val="28"/>
            <w:szCs w:val="28"/>
          </w:rPr>
        </w:pPr>
        <w:r w:rsidRPr="00254091">
          <w:rPr>
            <w:rFonts w:ascii="Times New Roman" w:hAnsi="Times New Roman"/>
            <w:sz w:val="28"/>
            <w:szCs w:val="28"/>
          </w:rPr>
          <w:fldChar w:fldCharType="begin"/>
        </w:r>
        <w:r w:rsidRPr="00254091">
          <w:rPr>
            <w:rFonts w:ascii="Times New Roman" w:hAnsi="Times New Roman"/>
            <w:sz w:val="28"/>
            <w:szCs w:val="28"/>
          </w:rPr>
          <w:instrText xml:space="preserve"> PAGE   \* MERGEFORMAT </w:instrText>
        </w:r>
        <w:r w:rsidRPr="00254091">
          <w:rPr>
            <w:rFonts w:ascii="Times New Roman" w:hAnsi="Times New Roman"/>
            <w:sz w:val="28"/>
            <w:szCs w:val="28"/>
          </w:rPr>
          <w:fldChar w:fldCharType="separate"/>
        </w:r>
        <w:r w:rsidRPr="00254091">
          <w:rPr>
            <w:rFonts w:ascii="Times New Roman" w:hAnsi="Times New Roman"/>
            <w:noProof/>
            <w:sz w:val="28"/>
            <w:szCs w:val="28"/>
          </w:rPr>
          <w:t>2</w:t>
        </w:r>
        <w:r w:rsidRPr="00254091">
          <w:rPr>
            <w:rFonts w:ascii="Times New Roman" w:hAnsi="Times New Roman"/>
            <w:noProof/>
            <w:sz w:val="28"/>
            <w:szCs w:val="28"/>
          </w:rPr>
          <w:t>4</w:t>
        </w:r>
        <w:r w:rsidRPr="00254091">
          <w:rPr>
            <w:rFonts w:ascii="Times New Roman" w:hAnsi="Times New Roman"/>
            <w:noProof/>
            <w:sz w:val="28"/>
            <w:szCs w:val="28"/>
          </w:rPr>
          <w:fldChar w:fldCharType="end"/>
        </w:r>
      </w:p>
    </w:sdtContent>
  </w:sdt>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9B1DC" w14:textId="77777777" w:rsidR="000671AD" w:rsidRDefault="000671AD" w:rsidP="008301C5">
    <w:pPr>
      <w:pStyle w:val="Header"/>
      <w:jc w:val="center"/>
    </w:pPr>
  </w:p>
  <w:p w14:paraId="7E39237A" w14:textId="77777777" w:rsidR="000671AD" w:rsidRDefault="000671A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4BA2C" w14:textId="77777777" w:rsidR="000671AD" w:rsidRPr="008E2FC7" w:rsidRDefault="000671AD" w:rsidP="008301C5">
    <w:pPr>
      <w:pStyle w:val="Header"/>
      <w:jc w:val="center"/>
      <w:rPr>
        <w:rFonts w:ascii="Times New Roman" w:hAnsi="Times New Roman"/>
        <w:sz w:val="26"/>
        <w:szCs w:val="26"/>
      </w:rPr>
    </w:pPr>
    <w:r w:rsidRPr="008E2FC7">
      <w:rPr>
        <w:rFonts w:ascii="Times New Roman" w:hAnsi="Times New Roman"/>
        <w:sz w:val="26"/>
        <w:szCs w:val="26"/>
      </w:rPr>
      <w:fldChar w:fldCharType="begin"/>
    </w:r>
    <w:r w:rsidRPr="008E2FC7">
      <w:rPr>
        <w:rFonts w:ascii="Times New Roman" w:hAnsi="Times New Roman"/>
        <w:sz w:val="26"/>
        <w:szCs w:val="26"/>
      </w:rPr>
      <w:instrText xml:space="preserve"> PAGE   \* MERGEFORMAT </w:instrText>
    </w:r>
    <w:r w:rsidRPr="008E2FC7">
      <w:rPr>
        <w:rFonts w:ascii="Times New Roman" w:hAnsi="Times New Roman"/>
        <w:sz w:val="26"/>
        <w:szCs w:val="26"/>
      </w:rPr>
      <w:fldChar w:fldCharType="separate"/>
    </w:r>
    <w:r>
      <w:rPr>
        <w:rFonts w:ascii="Times New Roman" w:hAnsi="Times New Roman"/>
        <w:noProof/>
        <w:sz w:val="26"/>
        <w:szCs w:val="26"/>
      </w:rPr>
      <w:t>9</w:t>
    </w:r>
    <w:r>
      <w:rPr>
        <w:rFonts w:ascii="Times New Roman" w:hAnsi="Times New Roman"/>
        <w:noProof/>
        <w:sz w:val="26"/>
        <w:szCs w:val="26"/>
      </w:rPr>
      <w:t>2</w:t>
    </w:r>
    <w:r w:rsidRPr="008E2FC7">
      <w:rPr>
        <w:rFonts w:ascii="Times New Roman" w:hAnsi="Times New Roman"/>
        <w:noProof/>
        <w:sz w:val="26"/>
        <w:szCs w:val="26"/>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9A2C2" w14:textId="77777777" w:rsidR="00D17E02" w:rsidRDefault="00D17E02" w:rsidP="007B035F">
    <w:pPr>
      <w:pStyle w:val="Header"/>
      <w:jc w:val="center"/>
    </w:pPr>
  </w:p>
  <w:p w14:paraId="0BA5C38C" w14:textId="77777777" w:rsidR="00D17E02" w:rsidRDefault="00D17E0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A8C184" w14:textId="77777777" w:rsidR="00D17E02" w:rsidRPr="008E2FC7" w:rsidRDefault="00D17E02" w:rsidP="007B035F">
    <w:pPr>
      <w:pStyle w:val="Header"/>
      <w:jc w:val="center"/>
      <w:rPr>
        <w:rFonts w:ascii="Times New Roman" w:hAnsi="Times New Roman"/>
        <w:sz w:val="26"/>
        <w:szCs w:val="26"/>
      </w:rPr>
    </w:pPr>
    <w:r w:rsidRPr="008E2FC7">
      <w:rPr>
        <w:rFonts w:ascii="Times New Roman" w:hAnsi="Times New Roman"/>
        <w:sz w:val="26"/>
        <w:szCs w:val="26"/>
      </w:rPr>
      <w:fldChar w:fldCharType="begin"/>
    </w:r>
    <w:r w:rsidRPr="008E2FC7">
      <w:rPr>
        <w:rFonts w:ascii="Times New Roman" w:hAnsi="Times New Roman"/>
        <w:sz w:val="26"/>
        <w:szCs w:val="26"/>
      </w:rPr>
      <w:instrText xml:space="preserve"> PAGE   \* MERGEFORMAT </w:instrText>
    </w:r>
    <w:r w:rsidRPr="008E2FC7">
      <w:rPr>
        <w:rFonts w:ascii="Times New Roman" w:hAnsi="Times New Roman"/>
        <w:sz w:val="26"/>
        <w:szCs w:val="26"/>
      </w:rPr>
      <w:fldChar w:fldCharType="separate"/>
    </w:r>
    <w:r>
      <w:rPr>
        <w:rFonts w:ascii="Times New Roman" w:hAnsi="Times New Roman"/>
        <w:noProof/>
        <w:sz w:val="26"/>
        <w:szCs w:val="26"/>
      </w:rPr>
      <w:t>2</w:t>
    </w:r>
    <w:r>
      <w:rPr>
        <w:rFonts w:ascii="Times New Roman" w:hAnsi="Times New Roman"/>
        <w:noProof/>
        <w:sz w:val="26"/>
        <w:szCs w:val="26"/>
      </w:rPr>
      <w:t>7</w:t>
    </w:r>
    <w:r w:rsidRPr="008E2FC7">
      <w:rPr>
        <w:rFonts w:ascii="Times New Roman" w:hAnsi="Times New Roman"/>
        <w:noProof/>
        <w:sz w:val="26"/>
        <w:szCs w:val="2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7117319" o:spid="_x0000_i1025" type="#_x0000_t75" style="width:13.15pt;height:12.25pt;visibility:visible;mso-wrap-style:square" o:bullet="t">
        <v:imagedata r:id="rId1" o:title=""/>
      </v:shape>
    </w:pict>
  </w:numPicBullet>
  <w:abstractNum w:abstractNumId="0" w15:restartNumberingAfterBreak="0">
    <w:nsid w:val="FFFFFF7C"/>
    <w:multiLevelType w:val="singleLevel"/>
    <w:tmpl w:val="346C59A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1C66D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0B8135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3EA1C1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E409C0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7AC9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58C785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28225D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524CCA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3D429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AC6A42"/>
    <w:multiLevelType w:val="hybridMultilevel"/>
    <w:tmpl w:val="6E565E5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166547D"/>
    <w:multiLevelType w:val="hybridMultilevel"/>
    <w:tmpl w:val="8D080D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2C55C35"/>
    <w:multiLevelType w:val="hybridMultilevel"/>
    <w:tmpl w:val="7EB67FD4"/>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BD2092"/>
    <w:multiLevelType w:val="hybridMultilevel"/>
    <w:tmpl w:val="A6B4B566"/>
    <w:lvl w:ilvl="0" w:tplc="8FF055B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7C2FA1"/>
    <w:multiLevelType w:val="hybridMultilevel"/>
    <w:tmpl w:val="BDE82892"/>
    <w:lvl w:ilvl="0" w:tplc="09488A9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5566FF5"/>
    <w:multiLevelType w:val="hybridMultilevel"/>
    <w:tmpl w:val="07F460BC"/>
    <w:lvl w:ilvl="0" w:tplc="E8E8A61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5A70417"/>
    <w:multiLevelType w:val="hybridMultilevel"/>
    <w:tmpl w:val="822A0C86"/>
    <w:lvl w:ilvl="0" w:tplc="11E27D6C">
      <w:start w:val="1"/>
      <w:numFmt w:val="bullet"/>
      <w:lvlText w:val="-"/>
      <w:lvlJc w:val="left"/>
      <w:pPr>
        <w:ind w:left="1080" w:hanging="360"/>
      </w:pPr>
      <w:rPr>
        <w:rFonts w:ascii="Times New Roman" w:hAnsi="Times New Roman" w:cs="Times New Roman" w:hint="default"/>
      </w:rPr>
    </w:lvl>
    <w:lvl w:ilvl="1" w:tplc="04090005">
      <w:start w:val="1"/>
      <w:numFmt w:val="bullet"/>
      <w:lvlText w:val=""/>
      <w:lvlJc w:val="left"/>
      <w:pPr>
        <w:ind w:left="1800" w:hanging="360"/>
      </w:pPr>
      <w:rPr>
        <w:rFonts w:ascii="Wingdings" w:hAnsi="Wingdings"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06D829E7"/>
    <w:multiLevelType w:val="hybridMultilevel"/>
    <w:tmpl w:val="C7606C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6F467CC"/>
    <w:multiLevelType w:val="hybridMultilevel"/>
    <w:tmpl w:val="5594AAE2"/>
    <w:lvl w:ilvl="0" w:tplc="E8F8075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7D940A7"/>
    <w:multiLevelType w:val="hybridMultilevel"/>
    <w:tmpl w:val="14D6C9F6"/>
    <w:lvl w:ilvl="0" w:tplc="797867C6">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83D37DE"/>
    <w:multiLevelType w:val="hybridMultilevel"/>
    <w:tmpl w:val="4AE2343C"/>
    <w:lvl w:ilvl="0" w:tplc="21E8406E">
      <w:start w:val="1"/>
      <w:numFmt w:val="decimal"/>
      <w:lvlText w:val="%1."/>
      <w:lvlJc w:val="left"/>
      <w:pPr>
        <w:ind w:left="1069" w:hanging="360"/>
      </w:pPr>
      <w:rPr>
        <w:rFonts w:ascii="Times New Roman" w:eastAsia="Times New Roman" w:hAnsi="Times New Roman" w:hint="default"/>
        <w:b/>
        <w:sz w:val="28"/>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088035EB"/>
    <w:multiLevelType w:val="hybridMultilevel"/>
    <w:tmpl w:val="61CC54D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9F365B8"/>
    <w:multiLevelType w:val="hybridMultilevel"/>
    <w:tmpl w:val="B92C6B8C"/>
    <w:lvl w:ilvl="0" w:tplc="2646932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3D38C6"/>
    <w:multiLevelType w:val="hybridMultilevel"/>
    <w:tmpl w:val="9F5C3E54"/>
    <w:lvl w:ilvl="0" w:tplc="8D5ED84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11577825"/>
    <w:multiLevelType w:val="hybridMultilevel"/>
    <w:tmpl w:val="620034B0"/>
    <w:lvl w:ilvl="0" w:tplc="D38C3A82">
      <w:start w:val="1"/>
      <w:numFmt w:val="decimal"/>
      <w:lvlText w:val="%1."/>
      <w:lvlJc w:val="left"/>
      <w:pPr>
        <w:ind w:left="1069" w:hanging="360"/>
      </w:pPr>
      <w:rPr>
        <w:rFonts w:ascii="Times New Roman" w:eastAsia="Times New Roman" w:hAnsi="Times New Roman" w:cs="Times New Roman"/>
      </w:rPr>
    </w:lvl>
    <w:lvl w:ilvl="1" w:tplc="042A0019" w:tentative="1">
      <w:start w:val="1"/>
      <w:numFmt w:val="lowerLetter"/>
      <w:lvlText w:val="%2."/>
      <w:lvlJc w:val="left"/>
      <w:pPr>
        <w:ind w:left="1789" w:hanging="360"/>
      </w:pPr>
    </w:lvl>
    <w:lvl w:ilvl="2" w:tplc="042A001B" w:tentative="1">
      <w:start w:val="1"/>
      <w:numFmt w:val="lowerRoman"/>
      <w:lvlText w:val="%3."/>
      <w:lvlJc w:val="right"/>
      <w:pPr>
        <w:ind w:left="2509" w:hanging="180"/>
      </w:pPr>
    </w:lvl>
    <w:lvl w:ilvl="3" w:tplc="042A000F" w:tentative="1">
      <w:start w:val="1"/>
      <w:numFmt w:val="decimal"/>
      <w:lvlText w:val="%4."/>
      <w:lvlJc w:val="left"/>
      <w:pPr>
        <w:ind w:left="3229" w:hanging="360"/>
      </w:pPr>
    </w:lvl>
    <w:lvl w:ilvl="4" w:tplc="042A0019" w:tentative="1">
      <w:start w:val="1"/>
      <w:numFmt w:val="lowerLetter"/>
      <w:lvlText w:val="%5."/>
      <w:lvlJc w:val="left"/>
      <w:pPr>
        <w:ind w:left="3949" w:hanging="360"/>
      </w:pPr>
    </w:lvl>
    <w:lvl w:ilvl="5" w:tplc="042A001B" w:tentative="1">
      <w:start w:val="1"/>
      <w:numFmt w:val="lowerRoman"/>
      <w:lvlText w:val="%6."/>
      <w:lvlJc w:val="right"/>
      <w:pPr>
        <w:ind w:left="4669" w:hanging="180"/>
      </w:pPr>
    </w:lvl>
    <w:lvl w:ilvl="6" w:tplc="042A000F" w:tentative="1">
      <w:start w:val="1"/>
      <w:numFmt w:val="decimal"/>
      <w:lvlText w:val="%7."/>
      <w:lvlJc w:val="left"/>
      <w:pPr>
        <w:ind w:left="5389" w:hanging="360"/>
      </w:pPr>
    </w:lvl>
    <w:lvl w:ilvl="7" w:tplc="042A0019" w:tentative="1">
      <w:start w:val="1"/>
      <w:numFmt w:val="lowerLetter"/>
      <w:lvlText w:val="%8."/>
      <w:lvlJc w:val="left"/>
      <w:pPr>
        <w:ind w:left="6109" w:hanging="360"/>
      </w:pPr>
    </w:lvl>
    <w:lvl w:ilvl="8" w:tplc="042A001B" w:tentative="1">
      <w:start w:val="1"/>
      <w:numFmt w:val="lowerRoman"/>
      <w:lvlText w:val="%9."/>
      <w:lvlJc w:val="right"/>
      <w:pPr>
        <w:ind w:left="6829" w:hanging="180"/>
      </w:pPr>
    </w:lvl>
  </w:abstractNum>
  <w:abstractNum w:abstractNumId="25" w15:restartNumberingAfterBreak="0">
    <w:nsid w:val="13986ED4"/>
    <w:multiLevelType w:val="hybridMultilevel"/>
    <w:tmpl w:val="4D2E6F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40775BD"/>
    <w:multiLevelType w:val="hybridMultilevel"/>
    <w:tmpl w:val="4D8EBE10"/>
    <w:lvl w:ilvl="0" w:tplc="098820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0608B5"/>
    <w:multiLevelType w:val="hybridMultilevel"/>
    <w:tmpl w:val="724667D2"/>
    <w:lvl w:ilvl="0" w:tplc="E1BA1F74">
      <w:start w:val="1"/>
      <w:numFmt w:val="decimal"/>
      <w:lvlText w:val="%1"/>
      <w:lvlJc w:val="center"/>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C465655"/>
    <w:multiLevelType w:val="hybridMultilevel"/>
    <w:tmpl w:val="A8401F10"/>
    <w:lvl w:ilvl="0" w:tplc="3D320322">
      <w:start w:val="1"/>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220D09B0"/>
    <w:multiLevelType w:val="hybridMultilevel"/>
    <w:tmpl w:val="46C44E7C"/>
    <w:lvl w:ilvl="0" w:tplc="269A4B00">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3C61F10"/>
    <w:multiLevelType w:val="hybridMultilevel"/>
    <w:tmpl w:val="A34E59E6"/>
    <w:lvl w:ilvl="0" w:tplc="269A4B0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94F69D1"/>
    <w:multiLevelType w:val="multilevel"/>
    <w:tmpl w:val="294F69D1"/>
    <w:lvl w:ilvl="0">
      <w:start w:val="1"/>
      <w:numFmt w:val="bullet"/>
      <w:lvlText w:val=""/>
      <w:lvlPicBulletId w:val="0"/>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2" w15:restartNumberingAfterBreak="0">
    <w:nsid w:val="31FB1D82"/>
    <w:multiLevelType w:val="hybridMultilevel"/>
    <w:tmpl w:val="02A02FA8"/>
    <w:lvl w:ilvl="0" w:tplc="8F5AFC1A">
      <w:start w:val="2"/>
      <w:numFmt w:val="bullet"/>
      <w:lvlText w:val="-"/>
      <w:lvlJc w:val="left"/>
      <w:pPr>
        <w:ind w:left="720" w:hanging="360"/>
      </w:pPr>
      <w:rPr>
        <w:rFonts w:ascii="Times New Roman" w:eastAsia="Calibr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AA6244"/>
    <w:multiLevelType w:val="hybridMultilevel"/>
    <w:tmpl w:val="59600D10"/>
    <w:lvl w:ilvl="0" w:tplc="03040926">
      <w:start w:val="5"/>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39F34C6A"/>
    <w:multiLevelType w:val="hybridMultilevel"/>
    <w:tmpl w:val="1D1C2A46"/>
    <w:lvl w:ilvl="0" w:tplc="FAE0FBC4">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35" w15:restartNumberingAfterBreak="0">
    <w:nsid w:val="3A21486E"/>
    <w:multiLevelType w:val="hybridMultilevel"/>
    <w:tmpl w:val="EDAEB522"/>
    <w:lvl w:ilvl="0" w:tplc="837EDDC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B7A68A1"/>
    <w:multiLevelType w:val="hybridMultilevel"/>
    <w:tmpl w:val="0CF450B0"/>
    <w:lvl w:ilvl="0" w:tplc="00E00974">
      <w:start w:val="2"/>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3BE861F0"/>
    <w:multiLevelType w:val="hybridMultilevel"/>
    <w:tmpl w:val="F8FC937E"/>
    <w:lvl w:ilvl="0" w:tplc="841CC4D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8" w15:restartNumberingAfterBreak="0">
    <w:nsid w:val="3E1B5E8D"/>
    <w:multiLevelType w:val="hybridMultilevel"/>
    <w:tmpl w:val="92648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0E12645"/>
    <w:multiLevelType w:val="hybridMultilevel"/>
    <w:tmpl w:val="B1EC4F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31A730A"/>
    <w:multiLevelType w:val="hybridMultilevel"/>
    <w:tmpl w:val="370AF942"/>
    <w:lvl w:ilvl="0" w:tplc="28B27AD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AF623F"/>
    <w:multiLevelType w:val="hybridMultilevel"/>
    <w:tmpl w:val="6024CE7A"/>
    <w:lvl w:ilvl="0" w:tplc="A776C926">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457A1071"/>
    <w:multiLevelType w:val="hybridMultilevel"/>
    <w:tmpl w:val="E208E256"/>
    <w:lvl w:ilvl="0" w:tplc="4C2201BC">
      <w:start w:val="1"/>
      <w:numFmt w:val="decimal"/>
      <w:lvlText w:val="%1."/>
      <w:lvlJc w:val="left"/>
      <w:pPr>
        <w:ind w:left="786" w:hanging="360"/>
      </w:pPr>
      <w:rPr>
        <w:rFonts w:hint="default"/>
      </w:rPr>
    </w:lvl>
    <w:lvl w:ilvl="1" w:tplc="042A0019" w:tentative="1">
      <w:start w:val="1"/>
      <w:numFmt w:val="lowerLetter"/>
      <w:lvlText w:val="%2."/>
      <w:lvlJc w:val="left"/>
      <w:pPr>
        <w:ind w:left="1506" w:hanging="360"/>
      </w:pPr>
    </w:lvl>
    <w:lvl w:ilvl="2" w:tplc="042A001B" w:tentative="1">
      <w:start w:val="1"/>
      <w:numFmt w:val="lowerRoman"/>
      <w:lvlText w:val="%3."/>
      <w:lvlJc w:val="right"/>
      <w:pPr>
        <w:ind w:left="2226" w:hanging="180"/>
      </w:pPr>
    </w:lvl>
    <w:lvl w:ilvl="3" w:tplc="042A000F" w:tentative="1">
      <w:start w:val="1"/>
      <w:numFmt w:val="decimal"/>
      <w:lvlText w:val="%4."/>
      <w:lvlJc w:val="left"/>
      <w:pPr>
        <w:ind w:left="2946" w:hanging="360"/>
      </w:pPr>
    </w:lvl>
    <w:lvl w:ilvl="4" w:tplc="042A0019" w:tentative="1">
      <w:start w:val="1"/>
      <w:numFmt w:val="lowerLetter"/>
      <w:lvlText w:val="%5."/>
      <w:lvlJc w:val="left"/>
      <w:pPr>
        <w:ind w:left="3666" w:hanging="360"/>
      </w:pPr>
    </w:lvl>
    <w:lvl w:ilvl="5" w:tplc="042A001B" w:tentative="1">
      <w:start w:val="1"/>
      <w:numFmt w:val="lowerRoman"/>
      <w:lvlText w:val="%6."/>
      <w:lvlJc w:val="right"/>
      <w:pPr>
        <w:ind w:left="4386" w:hanging="180"/>
      </w:pPr>
    </w:lvl>
    <w:lvl w:ilvl="6" w:tplc="042A000F" w:tentative="1">
      <w:start w:val="1"/>
      <w:numFmt w:val="decimal"/>
      <w:lvlText w:val="%7."/>
      <w:lvlJc w:val="left"/>
      <w:pPr>
        <w:ind w:left="5106" w:hanging="360"/>
      </w:pPr>
    </w:lvl>
    <w:lvl w:ilvl="7" w:tplc="042A0019" w:tentative="1">
      <w:start w:val="1"/>
      <w:numFmt w:val="lowerLetter"/>
      <w:lvlText w:val="%8."/>
      <w:lvlJc w:val="left"/>
      <w:pPr>
        <w:ind w:left="5826" w:hanging="360"/>
      </w:pPr>
    </w:lvl>
    <w:lvl w:ilvl="8" w:tplc="042A001B" w:tentative="1">
      <w:start w:val="1"/>
      <w:numFmt w:val="lowerRoman"/>
      <w:lvlText w:val="%9."/>
      <w:lvlJc w:val="right"/>
      <w:pPr>
        <w:ind w:left="6546" w:hanging="180"/>
      </w:pPr>
    </w:lvl>
  </w:abstractNum>
  <w:abstractNum w:abstractNumId="43" w15:restartNumberingAfterBreak="0">
    <w:nsid w:val="45C42B44"/>
    <w:multiLevelType w:val="hybridMultilevel"/>
    <w:tmpl w:val="03ECADAE"/>
    <w:lvl w:ilvl="0" w:tplc="042A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7D201BD"/>
    <w:multiLevelType w:val="hybridMultilevel"/>
    <w:tmpl w:val="C2780260"/>
    <w:lvl w:ilvl="0" w:tplc="E1BA1F74">
      <w:start w:val="1"/>
      <w:numFmt w:val="decimal"/>
      <w:lvlText w:val="%1"/>
      <w:lvlJc w:val="center"/>
      <w:pPr>
        <w:ind w:left="720" w:hanging="360"/>
      </w:pPr>
      <w:rPr>
        <w:rFonts w:ascii="Times New Roman" w:hAnsi="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8A659A2"/>
    <w:multiLevelType w:val="hybridMultilevel"/>
    <w:tmpl w:val="CDB8CA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8C97ED9"/>
    <w:multiLevelType w:val="hybridMultilevel"/>
    <w:tmpl w:val="74C40F54"/>
    <w:lvl w:ilvl="0" w:tplc="41C47282">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2C5F24"/>
    <w:multiLevelType w:val="hybridMultilevel"/>
    <w:tmpl w:val="F8FC937E"/>
    <w:lvl w:ilvl="0" w:tplc="841CC4D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8" w15:restartNumberingAfterBreak="0">
    <w:nsid w:val="49A20645"/>
    <w:multiLevelType w:val="hybridMultilevel"/>
    <w:tmpl w:val="99969580"/>
    <w:lvl w:ilvl="0" w:tplc="B4664D6C">
      <w:start w:val="1"/>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B7E6ED0"/>
    <w:multiLevelType w:val="hybridMultilevel"/>
    <w:tmpl w:val="EE223C98"/>
    <w:lvl w:ilvl="0" w:tplc="797867C6">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E3A4682"/>
    <w:multiLevelType w:val="multilevel"/>
    <w:tmpl w:val="569E6B2C"/>
    <w:lvl w:ilvl="0">
      <w:start w:val="1"/>
      <w:numFmt w:val="bullet"/>
      <w:lvlText w:val="-"/>
      <w:lvlJc w:val="left"/>
      <w:rPr>
        <w:rFonts w:ascii="Times New Roman" w:eastAsia="Times New Roman" w:hAnsi="Times New Roman"/>
        <w:b w:val="0"/>
        <w:i w:val="0"/>
        <w:smallCaps w:val="0"/>
        <w:strike w:val="0"/>
        <w:color w:val="000000"/>
        <w:spacing w:val="0"/>
        <w:w w:val="100"/>
        <w:position w:val="0"/>
        <w:sz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1" w15:restartNumberingAfterBreak="0">
    <w:nsid w:val="5063399A"/>
    <w:multiLevelType w:val="hybridMultilevel"/>
    <w:tmpl w:val="10920A96"/>
    <w:lvl w:ilvl="0" w:tplc="09488A9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25E1CC6"/>
    <w:multiLevelType w:val="hybridMultilevel"/>
    <w:tmpl w:val="17347BE6"/>
    <w:lvl w:ilvl="0" w:tplc="1B4CA874">
      <w:start w:val="1"/>
      <w:numFmt w:val="lowerLetter"/>
      <w:lvlText w:val="%1)"/>
      <w:lvlJc w:val="left"/>
      <w:pPr>
        <w:ind w:left="538" w:hanging="360"/>
      </w:pPr>
      <w:rPr>
        <w:rFonts w:hint="default"/>
      </w:rPr>
    </w:lvl>
    <w:lvl w:ilvl="1" w:tplc="04090019" w:tentative="1">
      <w:start w:val="1"/>
      <w:numFmt w:val="lowerLetter"/>
      <w:lvlText w:val="%2."/>
      <w:lvlJc w:val="left"/>
      <w:pPr>
        <w:ind w:left="1258" w:hanging="360"/>
      </w:pPr>
    </w:lvl>
    <w:lvl w:ilvl="2" w:tplc="0409001B" w:tentative="1">
      <w:start w:val="1"/>
      <w:numFmt w:val="lowerRoman"/>
      <w:lvlText w:val="%3."/>
      <w:lvlJc w:val="right"/>
      <w:pPr>
        <w:ind w:left="1978" w:hanging="180"/>
      </w:pPr>
    </w:lvl>
    <w:lvl w:ilvl="3" w:tplc="0409000F" w:tentative="1">
      <w:start w:val="1"/>
      <w:numFmt w:val="decimal"/>
      <w:lvlText w:val="%4."/>
      <w:lvlJc w:val="left"/>
      <w:pPr>
        <w:ind w:left="2698" w:hanging="360"/>
      </w:pPr>
    </w:lvl>
    <w:lvl w:ilvl="4" w:tplc="04090019" w:tentative="1">
      <w:start w:val="1"/>
      <w:numFmt w:val="lowerLetter"/>
      <w:lvlText w:val="%5."/>
      <w:lvlJc w:val="left"/>
      <w:pPr>
        <w:ind w:left="3418" w:hanging="360"/>
      </w:pPr>
    </w:lvl>
    <w:lvl w:ilvl="5" w:tplc="0409001B" w:tentative="1">
      <w:start w:val="1"/>
      <w:numFmt w:val="lowerRoman"/>
      <w:lvlText w:val="%6."/>
      <w:lvlJc w:val="right"/>
      <w:pPr>
        <w:ind w:left="4138" w:hanging="180"/>
      </w:pPr>
    </w:lvl>
    <w:lvl w:ilvl="6" w:tplc="0409000F" w:tentative="1">
      <w:start w:val="1"/>
      <w:numFmt w:val="decimal"/>
      <w:lvlText w:val="%7."/>
      <w:lvlJc w:val="left"/>
      <w:pPr>
        <w:ind w:left="4858" w:hanging="360"/>
      </w:pPr>
    </w:lvl>
    <w:lvl w:ilvl="7" w:tplc="04090019" w:tentative="1">
      <w:start w:val="1"/>
      <w:numFmt w:val="lowerLetter"/>
      <w:lvlText w:val="%8."/>
      <w:lvlJc w:val="left"/>
      <w:pPr>
        <w:ind w:left="5578" w:hanging="360"/>
      </w:pPr>
    </w:lvl>
    <w:lvl w:ilvl="8" w:tplc="0409001B" w:tentative="1">
      <w:start w:val="1"/>
      <w:numFmt w:val="lowerRoman"/>
      <w:lvlText w:val="%9."/>
      <w:lvlJc w:val="right"/>
      <w:pPr>
        <w:ind w:left="6298" w:hanging="180"/>
      </w:pPr>
    </w:lvl>
  </w:abstractNum>
  <w:abstractNum w:abstractNumId="53" w15:restartNumberingAfterBreak="0">
    <w:nsid w:val="525E38A7"/>
    <w:multiLevelType w:val="hybridMultilevel"/>
    <w:tmpl w:val="10B07104"/>
    <w:lvl w:ilvl="0" w:tplc="1CA65750">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4F50C3C"/>
    <w:multiLevelType w:val="hybridMultilevel"/>
    <w:tmpl w:val="FB8272A0"/>
    <w:lvl w:ilvl="0" w:tplc="09488A9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53941F8"/>
    <w:multiLevelType w:val="hybridMultilevel"/>
    <w:tmpl w:val="CDB8CA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8365CA6"/>
    <w:multiLevelType w:val="hybridMultilevel"/>
    <w:tmpl w:val="4230BC50"/>
    <w:lvl w:ilvl="0" w:tplc="4C0E06F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2121DEB"/>
    <w:multiLevelType w:val="multilevel"/>
    <w:tmpl w:val="0F0ECA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63BF74F9"/>
    <w:multiLevelType w:val="hybridMultilevel"/>
    <w:tmpl w:val="525CF49E"/>
    <w:lvl w:ilvl="0" w:tplc="EE6432E8">
      <w:start w:val="1"/>
      <w:numFmt w:val="decimal"/>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59" w15:restartNumberingAfterBreak="0">
    <w:nsid w:val="64137361"/>
    <w:multiLevelType w:val="hybridMultilevel"/>
    <w:tmpl w:val="8EA4C0A0"/>
    <w:lvl w:ilvl="0" w:tplc="0409000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56822CB"/>
    <w:multiLevelType w:val="hybridMultilevel"/>
    <w:tmpl w:val="059229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6C974D3"/>
    <w:multiLevelType w:val="hybridMultilevel"/>
    <w:tmpl w:val="4AF40160"/>
    <w:lvl w:ilvl="0" w:tplc="09488A9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4A0F3D"/>
    <w:multiLevelType w:val="hybridMultilevel"/>
    <w:tmpl w:val="9B52FED0"/>
    <w:lvl w:ilvl="0" w:tplc="F10028D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3" w15:restartNumberingAfterBreak="0">
    <w:nsid w:val="6C3750A7"/>
    <w:multiLevelType w:val="hybridMultilevel"/>
    <w:tmpl w:val="00C01570"/>
    <w:lvl w:ilvl="0" w:tplc="D9CA9D74">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1534571"/>
    <w:multiLevelType w:val="multilevel"/>
    <w:tmpl w:val="907ED7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5" w15:restartNumberingAfterBreak="0">
    <w:nsid w:val="724332DD"/>
    <w:multiLevelType w:val="multilevel"/>
    <w:tmpl w:val="FCB685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73EC7050"/>
    <w:multiLevelType w:val="hybridMultilevel"/>
    <w:tmpl w:val="C7A0F1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740A627F"/>
    <w:multiLevelType w:val="hybridMultilevel"/>
    <w:tmpl w:val="8F6EE23A"/>
    <w:lvl w:ilvl="0" w:tplc="6F5467EA">
      <w:start w:val="1"/>
      <w:numFmt w:val="decimal"/>
      <w:lvlText w:val="%1."/>
      <w:lvlJc w:val="left"/>
      <w:pPr>
        <w:ind w:left="36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47219C3"/>
    <w:multiLevelType w:val="hybridMultilevel"/>
    <w:tmpl w:val="01A46976"/>
    <w:lvl w:ilvl="0" w:tplc="F55C4DB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9" w15:restartNumberingAfterBreak="0">
    <w:nsid w:val="747327A4"/>
    <w:multiLevelType w:val="hybridMultilevel"/>
    <w:tmpl w:val="D03AE7D2"/>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0" w15:restartNumberingAfterBreak="0">
    <w:nsid w:val="74B92365"/>
    <w:multiLevelType w:val="hybridMultilevel"/>
    <w:tmpl w:val="7C7E77E2"/>
    <w:lvl w:ilvl="0" w:tplc="DA92C9D4">
      <w:start w:val="1"/>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5D54035"/>
    <w:multiLevelType w:val="hybridMultilevel"/>
    <w:tmpl w:val="34646240"/>
    <w:lvl w:ilvl="0" w:tplc="361058E2">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77B7214"/>
    <w:multiLevelType w:val="hybridMultilevel"/>
    <w:tmpl w:val="B48AC240"/>
    <w:lvl w:ilvl="0" w:tplc="797867C6">
      <w:start w:val="1"/>
      <w:numFmt w:val="decimal"/>
      <w:lvlText w:val="%1."/>
      <w:lvlJc w:val="center"/>
      <w:pPr>
        <w:ind w:left="884" w:hanging="360"/>
      </w:pPr>
      <w:rPr>
        <w:rFonts w:hint="default"/>
      </w:rPr>
    </w:lvl>
    <w:lvl w:ilvl="1" w:tplc="FFFFFFFF" w:tentative="1">
      <w:start w:val="1"/>
      <w:numFmt w:val="lowerLetter"/>
      <w:lvlText w:val="%2."/>
      <w:lvlJc w:val="left"/>
      <w:pPr>
        <w:ind w:left="1604" w:hanging="360"/>
      </w:pPr>
    </w:lvl>
    <w:lvl w:ilvl="2" w:tplc="FFFFFFFF" w:tentative="1">
      <w:start w:val="1"/>
      <w:numFmt w:val="lowerRoman"/>
      <w:lvlText w:val="%3."/>
      <w:lvlJc w:val="right"/>
      <w:pPr>
        <w:ind w:left="2324" w:hanging="180"/>
      </w:pPr>
    </w:lvl>
    <w:lvl w:ilvl="3" w:tplc="FFFFFFFF" w:tentative="1">
      <w:start w:val="1"/>
      <w:numFmt w:val="decimal"/>
      <w:lvlText w:val="%4."/>
      <w:lvlJc w:val="left"/>
      <w:pPr>
        <w:ind w:left="3044" w:hanging="360"/>
      </w:pPr>
    </w:lvl>
    <w:lvl w:ilvl="4" w:tplc="FFFFFFFF" w:tentative="1">
      <w:start w:val="1"/>
      <w:numFmt w:val="lowerLetter"/>
      <w:lvlText w:val="%5."/>
      <w:lvlJc w:val="left"/>
      <w:pPr>
        <w:ind w:left="3764" w:hanging="360"/>
      </w:pPr>
    </w:lvl>
    <w:lvl w:ilvl="5" w:tplc="FFFFFFFF" w:tentative="1">
      <w:start w:val="1"/>
      <w:numFmt w:val="lowerRoman"/>
      <w:lvlText w:val="%6."/>
      <w:lvlJc w:val="right"/>
      <w:pPr>
        <w:ind w:left="4484" w:hanging="180"/>
      </w:pPr>
    </w:lvl>
    <w:lvl w:ilvl="6" w:tplc="FFFFFFFF" w:tentative="1">
      <w:start w:val="1"/>
      <w:numFmt w:val="decimal"/>
      <w:lvlText w:val="%7."/>
      <w:lvlJc w:val="left"/>
      <w:pPr>
        <w:ind w:left="5204" w:hanging="360"/>
      </w:pPr>
    </w:lvl>
    <w:lvl w:ilvl="7" w:tplc="FFFFFFFF" w:tentative="1">
      <w:start w:val="1"/>
      <w:numFmt w:val="lowerLetter"/>
      <w:lvlText w:val="%8."/>
      <w:lvlJc w:val="left"/>
      <w:pPr>
        <w:ind w:left="5924" w:hanging="360"/>
      </w:pPr>
    </w:lvl>
    <w:lvl w:ilvl="8" w:tplc="FFFFFFFF" w:tentative="1">
      <w:start w:val="1"/>
      <w:numFmt w:val="lowerRoman"/>
      <w:lvlText w:val="%9."/>
      <w:lvlJc w:val="right"/>
      <w:pPr>
        <w:ind w:left="6644" w:hanging="180"/>
      </w:pPr>
    </w:lvl>
  </w:abstractNum>
  <w:abstractNum w:abstractNumId="73" w15:restartNumberingAfterBreak="0">
    <w:nsid w:val="79091DD6"/>
    <w:multiLevelType w:val="hybridMultilevel"/>
    <w:tmpl w:val="541063C4"/>
    <w:lvl w:ilvl="0" w:tplc="5B3EC648">
      <w:start w:val="4"/>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B85623D"/>
    <w:multiLevelType w:val="hybridMultilevel"/>
    <w:tmpl w:val="008C5564"/>
    <w:lvl w:ilvl="0" w:tplc="269A4B0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CE708BA"/>
    <w:multiLevelType w:val="hybridMultilevel"/>
    <w:tmpl w:val="F664FB44"/>
    <w:lvl w:ilvl="0" w:tplc="0409000F">
      <w:start w:val="1"/>
      <w:numFmt w:val="decimal"/>
      <w:lvlText w:val="%1."/>
      <w:lvlJc w:val="left"/>
      <w:pPr>
        <w:ind w:left="884" w:hanging="360"/>
      </w:pPr>
    </w:lvl>
    <w:lvl w:ilvl="1" w:tplc="04090019" w:tentative="1">
      <w:start w:val="1"/>
      <w:numFmt w:val="lowerLetter"/>
      <w:lvlText w:val="%2."/>
      <w:lvlJc w:val="left"/>
      <w:pPr>
        <w:ind w:left="1604" w:hanging="360"/>
      </w:pPr>
    </w:lvl>
    <w:lvl w:ilvl="2" w:tplc="0409001B" w:tentative="1">
      <w:start w:val="1"/>
      <w:numFmt w:val="lowerRoman"/>
      <w:lvlText w:val="%3."/>
      <w:lvlJc w:val="right"/>
      <w:pPr>
        <w:ind w:left="2324" w:hanging="180"/>
      </w:pPr>
    </w:lvl>
    <w:lvl w:ilvl="3" w:tplc="0409000F" w:tentative="1">
      <w:start w:val="1"/>
      <w:numFmt w:val="decimal"/>
      <w:lvlText w:val="%4."/>
      <w:lvlJc w:val="left"/>
      <w:pPr>
        <w:ind w:left="3044" w:hanging="360"/>
      </w:pPr>
    </w:lvl>
    <w:lvl w:ilvl="4" w:tplc="04090019" w:tentative="1">
      <w:start w:val="1"/>
      <w:numFmt w:val="lowerLetter"/>
      <w:lvlText w:val="%5."/>
      <w:lvlJc w:val="left"/>
      <w:pPr>
        <w:ind w:left="3764" w:hanging="360"/>
      </w:pPr>
    </w:lvl>
    <w:lvl w:ilvl="5" w:tplc="0409001B" w:tentative="1">
      <w:start w:val="1"/>
      <w:numFmt w:val="lowerRoman"/>
      <w:lvlText w:val="%6."/>
      <w:lvlJc w:val="right"/>
      <w:pPr>
        <w:ind w:left="4484" w:hanging="180"/>
      </w:pPr>
    </w:lvl>
    <w:lvl w:ilvl="6" w:tplc="0409000F" w:tentative="1">
      <w:start w:val="1"/>
      <w:numFmt w:val="decimal"/>
      <w:lvlText w:val="%7."/>
      <w:lvlJc w:val="left"/>
      <w:pPr>
        <w:ind w:left="5204" w:hanging="360"/>
      </w:pPr>
    </w:lvl>
    <w:lvl w:ilvl="7" w:tplc="04090019" w:tentative="1">
      <w:start w:val="1"/>
      <w:numFmt w:val="lowerLetter"/>
      <w:lvlText w:val="%8."/>
      <w:lvlJc w:val="left"/>
      <w:pPr>
        <w:ind w:left="5924" w:hanging="360"/>
      </w:pPr>
    </w:lvl>
    <w:lvl w:ilvl="8" w:tplc="0409001B" w:tentative="1">
      <w:start w:val="1"/>
      <w:numFmt w:val="lowerRoman"/>
      <w:lvlText w:val="%9."/>
      <w:lvlJc w:val="right"/>
      <w:pPr>
        <w:ind w:left="6644" w:hanging="180"/>
      </w:pPr>
    </w:lvl>
  </w:abstractNum>
  <w:abstractNum w:abstractNumId="76" w15:restartNumberingAfterBreak="0">
    <w:nsid w:val="7EA1352C"/>
    <w:multiLevelType w:val="hybridMultilevel"/>
    <w:tmpl w:val="0BA04234"/>
    <w:lvl w:ilvl="0" w:tplc="2CD8A388">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253978181">
    <w:abstractNumId w:val="74"/>
  </w:num>
  <w:num w:numId="2" w16cid:durableId="999432023">
    <w:abstractNumId w:val="34"/>
  </w:num>
  <w:num w:numId="3" w16cid:durableId="2115437123">
    <w:abstractNumId w:val="23"/>
  </w:num>
  <w:num w:numId="4" w16cid:durableId="118143296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4294285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04591486">
    <w:abstractNumId w:val="25"/>
  </w:num>
  <w:num w:numId="7" w16cid:durableId="1751467075">
    <w:abstractNumId w:val="43"/>
  </w:num>
  <w:num w:numId="8" w16cid:durableId="1289124001">
    <w:abstractNumId w:val="69"/>
  </w:num>
  <w:num w:numId="9" w16cid:durableId="1182741537">
    <w:abstractNumId w:val="10"/>
  </w:num>
  <w:num w:numId="10" w16cid:durableId="2015067669">
    <w:abstractNumId w:val="51"/>
  </w:num>
  <w:num w:numId="11" w16cid:durableId="1263108088">
    <w:abstractNumId w:val="54"/>
  </w:num>
  <w:num w:numId="12" w16cid:durableId="1701274080">
    <w:abstractNumId w:val="14"/>
  </w:num>
  <w:num w:numId="13" w16cid:durableId="1624968129">
    <w:abstractNumId w:val="61"/>
  </w:num>
  <w:num w:numId="14" w16cid:durableId="827134539">
    <w:abstractNumId w:val="70"/>
  </w:num>
  <w:num w:numId="15" w16cid:durableId="1814330693">
    <w:abstractNumId w:val="56"/>
  </w:num>
  <w:num w:numId="16" w16cid:durableId="603997662">
    <w:abstractNumId w:val="15"/>
  </w:num>
  <w:num w:numId="17" w16cid:durableId="47924124">
    <w:abstractNumId w:val="40"/>
  </w:num>
  <w:num w:numId="18" w16cid:durableId="2124225237">
    <w:abstractNumId w:val="37"/>
  </w:num>
  <w:num w:numId="19" w16cid:durableId="1457337319">
    <w:abstractNumId w:val="18"/>
  </w:num>
  <w:num w:numId="20" w16cid:durableId="1151211788">
    <w:abstractNumId w:val="52"/>
  </w:num>
  <w:num w:numId="21" w16cid:durableId="871309721">
    <w:abstractNumId w:val="16"/>
  </w:num>
  <w:num w:numId="22" w16cid:durableId="2129883539">
    <w:abstractNumId w:val="68"/>
  </w:num>
  <w:num w:numId="23" w16cid:durableId="368379237">
    <w:abstractNumId w:val="24"/>
  </w:num>
  <w:num w:numId="24" w16cid:durableId="1651326861">
    <w:abstractNumId w:val="20"/>
  </w:num>
  <w:num w:numId="25" w16cid:durableId="1064913865">
    <w:abstractNumId w:val="62"/>
  </w:num>
  <w:num w:numId="26" w16cid:durableId="50470341">
    <w:abstractNumId w:val="50"/>
  </w:num>
  <w:num w:numId="27" w16cid:durableId="608702696">
    <w:abstractNumId w:val="9"/>
  </w:num>
  <w:num w:numId="28" w16cid:durableId="1778209690">
    <w:abstractNumId w:val="7"/>
  </w:num>
  <w:num w:numId="29" w16cid:durableId="2105031363">
    <w:abstractNumId w:val="6"/>
  </w:num>
  <w:num w:numId="30" w16cid:durableId="1000423160">
    <w:abstractNumId w:val="5"/>
  </w:num>
  <w:num w:numId="31" w16cid:durableId="856696412">
    <w:abstractNumId w:val="4"/>
  </w:num>
  <w:num w:numId="32" w16cid:durableId="1989628955">
    <w:abstractNumId w:val="8"/>
  </w:num>
  <w:num w:numId="33" w16cid:durableId="1375345788">
    <w:abstractNumId w:val="3"/>
  </w:num>
  <w:num w:numId="34" w16cid:durableId="999894235">
    <w:abstractNumId w:val="2"/>
  </w:num>
  <w:num w:numId="35" w16cid:durableId="1761292243">
    <w:abstractNumId w:val="1"/>
  </w:num>
  <w:num w:numId="36" w16cid:durableId="213851934">
    <w:abstractNumId w:val="0"/>
  </w:num>
  <w:num w:numId="37" w16cid:durableId="1141580532">
    <w:abstractNumId w:val="30"/>
  </w:num>
  <w:num w:numId="38" w16cid:durableId="785849207">
    <w:abstractNumId w:val="47"/>
  </w:num>
  <w:num w:numId="39" w16cid:durableId="1624077888">
    <w:abstractNumId w:val="36"/>
  </w:num>
  <w:num w:numId="40" w16cid:durableId="1138957191">
    <w:abstractNumId w:val="21"/>
  </w:num>
  <w:num w:numId="41" w16cid:durableId="1075206796">
    <w:abstractNumId w:val="33"/>
  </w:num>
  <w:num w:numId="42" w16cid:durableId="1877616614">
    <w:abstractNumId w:val="46"/>
  </w:num>
  <w:num w:numId="43" w16cid:durableId="1665737878">
    <w:abstractNumId w:val="11"/>
  </w:num>
  <w:num w:numId="44" w16cid:durableId="1264268958">
    <w:abstractNumId w:val="32"/>
  </w:num>
  <w:num w:numId="45" w16cid:durableId="414397548">
    <w:abstractNumId w:val="76"/>
  </w:num>
  <w:num w:numId="46" w16cid:durableId="1428885393">
    <w:abstractNumId w:val="63"/>
  </w:num>
  <w:num w:numId="47" w16cid:durableId="1561550330">
    <w:abstractNumId w:val="58"/>
  </w:num>
  <w:num w:numId="48" w16cid:durableId="128400485">
    <w:abstractNumId w:val="39"/>
  </w:num>
  <w:num w:numId="49" w16cid:durableId="547835074">
    <w:abstractNumId w:val="41"/>
  </w:num>
  <w:num w:numId="50" w16cid:durableId="2136826789">
    <w:abstractNumId w:val="57"/>
  </w:num>
  <w:num w:numId="51" w16cid:durableId="108479863">
    <w:abstractNumId w:val="44"/>
  </w:num>
  <w:num w:numId="52" w16cid:durableId="778330247">
    <w:abstractNumId w:val="27"/>
  </w:num>
  <w:num w:numId="53" w16cid:durableId="1845393865">
    <w:abstractNumId w:val="38"/>
  </w:num>
  <w:num w:numId="54" w16cid:durableId="1732189403">
    <w:abstractNumId w:val="22"/>
  </w:num>
  <w:num w:numId="55" w16cid:durableId="649990567">
    <w:abstractNumId w:val="45"/>
  </w:num>
  <w:num w:numId="56" w16cid:durableId="1929538668">
    <w:abstractNumId w:val="55"/>
  </w:num>
  <w:num w:numId="57" w16cid:durableId="889221701">
    <w:abstractNumId w:val="60"/>
  </w:num>
  <w:num w:numId="58" w16cid:durableId="12198">
    <w:abstractNumId w:val="53"/>
  </w:num>
  <w:num w:numId="59" w16cid:durableId="1089081126">
    <w:abstractNumId w:val="48"/>
  </w:num>
  <w:num w:numId="60" w16cid:durableId="1654094268">
    <w:abstractNumId w:val="66"/>
  </w:num>
  <w:num w:numId="61" w16cid:durableId="2026321864">
    <w:abstractNumId w:val="13"/>
  </w:num>
  <w:num w:numId="62" w16cid:durableId="936015562">
    <w:abstractNumId w:val="73"/>
  </w:num>
  <w:num w:numId="63" w16cid:durableId="2070154584">
    <w:abstractNumId w:val="17"/>
  </w:num>
  <w:num w:numId="64" w16cid:durableId="397897422">
    <w:abstractNumId w:val="28"/>
  </w:num>
  <w:num w:numId="65" w16cid:durableId="1127243038">
    <w:abstractNumId w:val="29"/>
  </w:num>
  <w:num w:numId="66" w16cid:durableId="811139737">
    <w:abstractNumId w:val="59"/>
  </w:num>
  <w:num w:numId="67" w16cid:durableId="1211183460">
    <w:abstractNumId w:val="75"/>
  </w:num>
  <w:num w:numId="68" w16cid:durableId="1278368909">
    <w:abstractNumId w:val="72"/>
  </w:num>
  <w:num w:numId="69" w16cid:durableId="1963228692">
    <w:abstractNumId w:val="19"/>
  </w:num>
  <w:num w:numId="70" w16cid:durableId="315650100">
    <w:abstractNumId w:val="49"/>
  </w:num>
  <w:num w:numId="71" w16cid:durableId="1768960076">
    <w:abstractNumId w:val="35"/>
  </w:num>
  <w:num w:numId="72" w16cid:durableId="956595571">
    <w:abstractNumId w:val="65"/>
  </w:num>
  <w:num w:numId="73" w16cid:durableId="139192176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2578727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38104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87373654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02670643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65838319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15474921">
    <w:abstractNumId w:val="31"/>
  </w:num>
  <w:num w:numId="80" w16cid:durableId="921910326">
    <w:abstractNumId w:val="42"/>
  </w:num>
  <w:num w:numId="81" w16cid:durableId="220407361">
    <w:abstractNumId w:val="26"/>
  </w:num>
  <w:num w:numId="82" w16cid:durableId="1230850229">
    <w:abstractNumId w:val="71"/>
  </w:num>
  <w:num w:numId="83" w16cid:durableId="764035180">
    <w:abstractNumId w:val="64"/>
  </w:num>
  <w:num w:numId="84" w16cid:durableId="112388818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439450153">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1698198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57154288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62739279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62642147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204571081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45532289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33241843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43131220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Quỳnh Nguyễn">
    <w15:presenceInfo w15:providerId="Windows Live" w15:userId="8ed2e5a6e24b7bf6"/>
  </w15:person>
  <w15:person w15:author="Ha Huy">
    <w15:presenceInfo w15:providerId="None" w15:userId="Ha Huy"/>
  </w15:person>
  <w15:person w15:author="Ha Van Huy">
    <w15:presenceInfo w15:providerId="None" w15:userId="Ha Van Huy"/>
  </w15:person>
  <w15:person w15:author="512">
    <w15:presenceInfo w15:providerId="None" w15:userId="5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8"/>
  <w:proofState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980"/>
    <w:rsid w:val="0001452D"/>
    <w:rsid w:val="00014563"/>
    <w:rsid w:val="000316DD"/>
    <w:rsid w:val="00031999"/>
    <w:rsid w:val="00043970"/>
    <w:rsid w:val="000671AD"/>
    <w:rsid w:val="000B25C0"/>
    <w:rsid w:val="000C480D"/>
    <w:rsid w:val="000D1685"/>
    <w:rsid w:val="000E04C6"/>
    <w:rsid w:val="00104FF9"/>
    <w:rsid w:val="00107825"/>
    <w:rsid w:val="0011484F"/>
    <w:rsid w:val="00115871"/>
    <w:rsid w:val="00135EFB"/>
    <w:rsid w:val="0015509A"/>
    <w:rsid w:val="001647E9"/>
    <w:rsid w:val="00176A47"/>
    <w:rsid w:val="00177904"/>
    <w:rsid w:val="001915C7"/>
    <w:rsid w:val="00193B8F"/>
    <w:rsid w:val="001B3758"/>
    <w:rsid w:val="001C7511"/>
    <w:rsid w:val="001D05D9"/>
    <w:rsid w:val="001D7EE8"/>
    <w:rsid w:val="001E137C"/>
    <w:rsid w:val="001E4EA4"/>
    <w:rsid w:val="001E5832"/>
    <w:rsid w:val="001E6182"/>
    <w:rsid w:val="001F5B8C"/>
    <w:rsid w:val="00232613"/>
    <w:rsid w:val="00233820"/>
    <w:rsid w:val="00241EFA"/>
    <w:rsid w:val="002522C0"/>
    <w:rsid w:val="0027239D"/>
    <w:rsid w:val="00291574"/>
    <w:rsid w:val="0029620C"/>
    <w:rsid w:val="002D22B8"/>
    <w:rsid w:val="002E4E85"/>
    <w:rsid w:val="003007D2"/>
    <w:rsid w:val="00301671"/>
    <w:rsid w:val="003020B4"/>
    <w:rsid w:val="00302980"/>
    <w:rsid w:val="0030397B"/>
    <w:rsid w:val="003462E2"/>
    <w:rsid w:val="00351A63"/>
    <w:rsid w:val="00360446"/>
    <w:rsid w:val="00382610"/>
    <w:rsid w:val="003B32C9"/>
    <w:rsid w:val="003D7FA9"/>
    <w:rsid w:val="003E03FC"/>
    <w:rsid w:val="003F1253"/>
    <w:rsid w:val="003F3425"/>
    <w:rsid w:val="00431A84"/>
    <w:rsid w:val="004439AF"/>
    <w:rsid w:val="004454E6"/>
    <w:rsid w:val="004557C3"/>
    <w:rsid w:val="00460C62"/>
    <w:rsid w:val="00473522"/>
    <w:rsid w:val="00477C84"/>
    <w:rsid w:val="00490645"/>
    <w:rsid w:val="00497622"/>
    <w:rsid w:val="004A1448"/>
    <w:rsid w:val="004A54E6"/>
    <w:rsid w:val="004C2CB9"/>
    <w:rsid w:val="004E121F"/>
    <w:rsid w:val="004E29E2"/>
    <w:rsid w:val="004F17C5"/>
    <w:rsid w:val="004F62B0"/>
    <w:rsid w:val="0051566A"/>
    <w:rsid w:val="00536E8D"/>
    <w:rsid w:val="00543286"/>
    <w:rsid w:val="00563C41"/>
    <w:rsid w:val="0058350D"/>
    <w:rsid w:val="00592FA2"/>
    <w:rsid w:val="005935DF"/>
    <w:rsid w:val="005A75DC"/>
    <w:rsid w:val="005B1B0D"/>
    <w:rsid w:val="005E64EE"/>
    <w:rsid w:val="005F547E"/>
    <w:rsid w:val="00615FCC"/>
    <w:rsid w:val="00636167"/>
    <w:rsid w:val="00666A7D"/>
    <w:rsid w:val="00686F14"/>
    <w:rsid w:val="006C016F"/>
    <w:rsid w:val="006C4B03"/>
    <w:rsid w:val="006F61E1"/>
    <w:rsid w:val="007239F2"/>
    <w:rsid w:val="0072437C"/>
    <w:rsid w:val="007656E6"/>
    <w:rsid w:val="007807FC"/>
    <w:rsid w:val="00782045"/>
    <w:rsid w:val="0079149D"/>
    <w:rsid w:val="007E22A2"/>
    <w:rsid w:val="007E5BB2"/>
    <w:rsid w:val="007F44FD"/>
    <w:rsid w:val="007F66B8"/>
    <w:rsid w:val="008131EF"/>
    <w:rsid w:val="008335FD"/>
    <w:rsid w:val="008652EB"/>
    <w:rsid w:val="008741DA"/>
    <w:rsid w:val="008873A8"/>
    <w:rsid w:val="008A0271"/>
    <w:rsid w:val="008B2A51"/>
    <w:rsid w:val="008B76BB"/>
    <w:rsid w:val="008C2A63"/>
    <w:rsid w:val="008E2FC7"/>
    <w:rsid w:val="00943D8C"/>
    <w:rsid w:val="009C0267"/>
    <w:rsid w:val="009C0653"/>
    <w:rsid w:val="009F0EA6"/>
    <w:rsid w:val="009F67AB"/>
    <w:rsid w:val="00A0485B"/>
    <w:rsid w:val="00A22222"/>
    <w:rsid w:val="00A243D9"/>
    <w:rsid w:val="00A53D83"/>
    <w:rsid w:val="00A6671A"/>
    <w:rsid w:val="00A7314C"/>
    <w:rsid w:val="00A81560"/>
    <w:rsid w:val="00A96627"/>
    <w:rsid w:val="00AB2EFE"/>
    <w:rsid w:val="00AC398F"/>
    <w:rsid w:val="00AC4241"/>
    <w:rsid w:val="00AC488A"/>
    <w:rsid w:val="00AC55F2"/>
    <w:rsid w:val="00AC64F5"/>
    <w:rsid w:val="00AD7427"/>
    <w:rsid w:val="00AD7E71"/>
    <w:rsid w:val="00AF3C04"/>
    <w:rsid w:val="00B01160"/>
    <w:rsid w:val="00B16442"/>
    <w:rsid w:val="00B3412C"/>
    <w:rsid w:val="00B4065A"/>
    <w:rsid w:val="00B6224E"/>
    <w:rsid w:val="00B64E6B"/>
    <w:rsid w:val="00B73297"/>
    <w:rsid w:val="00B83C01"/>
    <w:rsid w:val="00B84822"/>
    <w:rsid w:val="00B90573"/>
    <w:rsid w:val="00B9497E"/>
    <w:rsid w:val="00BA0AB2"/>
    <w:rsid w:val="00BA7B02"/>
    <w:rsid w:val="00BC7F73"/>
    <w:rsid w:val="00C10682"/>
    <w:rsid w:val="00C10E1C"/>
    <w:rsid w:val="00C55A63"/>
    <w:rsid w:val="00C62C95"/>
    <w:rsid w:val="00C76D36"/>
    <w:rsid w:val="00C93549"/>
    <w:rsid w:val="00CA0CD6"/>
    <w:rsid w:val="00CE032E"/>
    <w:rsid w:val="00CE2035"/>
    <w:rsid w:val="00CF056E"/>
    <w:rsid w:val="00D1196C"/>
    <w:rsid w:val="00D17E02"/>
    <w:rsid w:val="00D23C3A"/>
    <w:rsid w:val="00D5060A"/>
    <w:rsid w:val="00D613F8"/>
    <w:rsid w:val="00D82F6B"/>
    <w:rsid w:val="00DA052E"/>
    <w:rsid w:val="00DE3549"/>
    <w:rsid w:val="00DE4A99"/>
    <w:rsid w:val="00E05BBC"/>
    <w:rsid w:val="00E22750"/>
    <w:rsid w:val="00E82D54"/>
    <w:rsid w:val="00EB33E9"/>
    <w:rsid w:val="00EF58F0"/>
    <w:rsid w:val="00F24BB8"/>
    <w:rsid w:val="00F2560E"/>
    <w:rsid w:val="00F300AB"/>
    <w:rsid w:val="00F3342D"/>
    <w:rsid w:val="00F41410"/>
    <w:rsid w:val="00F42C76"/>
    <w:rsid w:val="00F62769"/>
    <w:rsid w:val="00F65737"/>
    <w:rsid w:val="00F66278"/>
    <w:rsid w:val="00F6713C"/>
    <w:rsid w:val="00F72244"/>
    <w:rsid w:val="00F809C9"/>
    <w:rsid w:val="00F87A92"/>
    <w:rsid w:val="00F94797"/>
    <w:rsid w:val="00FA4526"/>
    <w:rsid w:val="00FA696B"/>
    <w:rsid w:val="00FC3863"/>
    <w:rsid w:val="00FC7422"/>
    <w:rsid w:val="00FE1222"/>
    <w:rsid w:val="00FE3C93"/>
  </w:rsids>
  <m:mathPr>
    <m:mathFont m:val="Cambria Math"/>
    <m:brkBin m:val="before"/>
    <m:brkBinSub m:val="--"/>
    <m:smallFrac m:val="0"/>
    <m:dispDef/>
    <m:lMargin m:val="0"/>
    <m:rMargin m:val="0"/>
    <m:defJc m:val="centerGroup"/>
    <m:wrapIndent m:val="1440"/>
    <m:intLim m:val="subSup"/>
    <m:naryLim m:val="undOvr"/>
  </m:mathPr>
  <w:themeFontLang w:val="en-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AA65F2"/>
  <w15:chartTrackingRefBased/>
  <w15:docId w15:val="{3E3BC0C5-D2A4-7A43-837D-8909080913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V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34" w:qFormat="1"/>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0298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30298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302980"/>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unhideWhenUsed/>
    <w:qFormat/>
    <w:rsid w:val="00302980"/>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unhideWhenUsed/>
    <w:qFormat/>
    <w:rsid w:val="00302980"/>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unhideWhenUsed/>
    <w:qFormat/>
    <w:rsid w:val="0030298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30298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30298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30298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298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qFormat/>
    <w:rsid w:val="0030298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302980"/>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302980"/>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rsid w:val="00302980"/>
    <w:rPr>
      <w:rFonts w:eastAsiaTheme="majorEastAsia" w:cstheme="majorBidi"/>
      <w:color w:val="2F5496" w:themeColor="accent1" w:themeShade="BF"/>
    </w:rPr>
  </w:style>
  <w:style w:type="character" w:customStyle="1" w:styleId="Heading6Char">
    <w:name w:val="Heading 6 Char"/>
    <w:basedOn w:val="DefaultParagraphFont"/>
    <w:link w:val="Heading6"/>
    <w:uiPriority w:val="9"/>
    <w:rsid w:val="00302980"/>
    <w:rPr>
      <w:rFonts w:eastAsiaTheme="majorEastAsia" w:cstheme="majorBidi"/>
      <w:i/>
      <w:iCs/>
      <w:color w:val="595959" w:themeColor="text1" w:themeTint="A6"/>
    </w:rPr>
  </w:style>
  <w:style w:type="character" w:customStyle="1" w:styleId="Heading7Char">
    <w:name w:val="Heading 7 Char"/>
    <w:basedOn w:val="DefaultParagraphFont"/>
    <w:link w:val="Heading7"/>
    <w:rsid w:val="00302980"/>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30298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302980"/>
    <w:rPr>
      <w:rFonts w:eastAsiaTheme="majorEastAsia" w:cstheme="majorBidi"/>
      <w:color w:val="272727" w:themeColor="text1" w:themeTint="D8"/>
    </w:rPr>
  </w:style>
  <w:style w:type="paragraph" w:styleId="Title">
    <w:name w:val="Title"/>
    <w:basedOn w:val="Normal"/>
    <w:next w:val="Normal"/>
    <w:link w:val="TitleChar"/>
    <w:qFormat/>
    <w:rsid w:val="0030298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0298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0298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0298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02980"/>
    <w:pPr>
      <w:spacing w:before="160"/>
      <w:jc w:val="center"/>
    </w:pPr>
    <w:rPr>
      <w:i/>
      <w:iCs/>
      <w:color w:val="404040" w:themeColor="text1" w:themeTint="BF"/>
    </w:rPr>
  </w:style>
  <w:style w:type="character" w:customStyle="1" w:styleId="QuoteChar">
    <w:name w:val="Quote Char"/>
    <w:basedOn w:val="DefaultParagraphFont"/>
    <w:link w:val="Quote"/>
    <w:uiPriority w:val="29"/>
    <w:rsid w:val="00302980"/>
    <w:rPr>
      <w:i/>
      <w:iCs/>
      <w:color w:val="404040" w:themeColor="text1" w:themeTint="BF"/>
    </w:rPr>
  </w:style>
  <w:style w:type="paragraph" w:styleId="ListParagraph">
    <w:name w:val="List Paragraph"/>
    <w:aliases w:val="Paragraph,List Paragraph 1,List Paragraph1,Norm,abc,Đoạn của Danh sách,List Paragraph11,Đoạn c𞹺Danh sách,List Paragraph111,Thang2,Bullets,References,List Paragraph (numbered (a)),PIM_Danh muc cham,List Paragraph_FS,Bullet,bl,Bullet L1"/>
    <w:basedOn w:val="Normal"/>
    <w:link w:val="ListParagraphChar"/>
    <w:uiPriority w:val="34"/>
    <w:qFormat/>
    <w:rsid w:val="00302980"/>
    <w:pPr>
      <w:ind w:left="720"/>
      <w:contextualSpacing/>
    </w:pPr>
  </w:style>
  <w:style w:type="character" w:styleId="IntenseEmphasis">
    <w:name w:val="Intense Emphasis"/>
    <w:basedOn w:val="DefaultParagraphFont"/>
    <w:uiPriority w:val="21"/>
    <w:qFormat/>
    <w:rsid w:val="00302980"/>
    <w:rPr>
      <w:i/>
      <w:iCs/>
      <w:color w:val="2F5496" w:themeColor="accent1" w:themeShade="BF"/>
    </w:rPr>
  </w:style>
  <w:style w:type="paragraph" w:styleId="IntenseQuote">
    <w:name w:val="Intense Quote"/>
    <w:basedOn w:val="Normal"/>
    <w:next w:val="Normal"/>
    <w:link w:val="IntenseQuoteChar"/>
    <w:uiPriority w:val="30"/>
    <w:qFormat/>
    <w:rsid w:val="0030298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302980"/>
    <w:rPr>
      <w:i/>
      <w:iCs/>
      <w:color w:val="2F5496" w:themeColor="accent1" w:themeShade="BF"/>
    </w:rPr>
  </w:style>
  <w:style w:type="character" w:styleId="IntenseReference">
    <w:name w:val="Intense Reference"/>
    <w:basedOn w:val="DefaultParagraphFont"/>
    <w:uiPriority w:val="32"/>
    <w:qFormat/>
    <w:rsid w:val="00302980"/>
    <w:rPr>
      <w:b/>
      <w:bCs/>
      <w:smallCaps/>
      <w:color w:val="2F5496" w:themeColor="accent1" w:themeShade="BF"/>
      <w:spacing w:val="5"/>
    </w:rPr>
  </w:style>
  <w:style w:type="character" w:customStyle="1" w:styleId="ListParagraphChar">
    <w:name w:val="List Paragraph Char"/>
    <w:aliases w:val="Paragraph Char,List Paragraph 1 Char,List Paragraph1 Char,Norm Char,abc Char,Đoạn của Danh sách Char,List Paragraph11 Char,Đoạn c𞹺Danh sách Char,List Paragraph111 Char,Thang2 Char,Bullets Char,References Char,PIM_Danh muc cham Char"/>
    <w:link w:val="ListParagraph"/>
    <w:uiPriority w:val="34"/>
    <w:qFormat/>
    <w:locked/>
    <w:rsid w:val="004E121F"/>
  </w:style>
  <w:style w:type="paragraph" w:styleId="BalloonText">
    <w:name w:val="Balloon Text"/>
    <w:basedOn w:val="Normal"/>
    <w:link w:val="BalloonTextChar"/>
    <w:uiPriority w:val="99"/>
    <w:unhideWhenUsed/>
    <w:rsid w:val="004E121F"/>
    <w:pPr>
      <w:spacing w:after="0" w:line="240" w:lineRule="auto"/>
    </w:pPr>
    <w:rPr>
      <w:rFonts w:ascii="Segoe UI" w:hAnsi="Segoe UI" w:cs="Segoe UI"/>
      <w:kern w:val="0"/>
      <w:sz w:val="18"/>
      <w:szCs w:val="18"/>
      <w:lang w:val="en-US"/>
      <w14:ligatures w14:val="none"/>
    </w:rPr>
  </w:style>
  <w:style w:type="character" w:customStyle="1" w:styleId="BalloonTextChar">
    <w:name w:val="Balloon Text Char"/>
    <w:basedOn w:val="DefaultParagraphFont"/>
    <w:link w:val="BalloonText"/>
    <w:uiPriority w:val="99"/>
    <w:rsid w:val="004E121F"/>
    <w:rPr>
      <w:rFonts w:ascii="Segoe UI" w:hAnsi="Segoe UI" w:cs="Segoe UI"/>
      <w:kern w:val="0"/>
      <w:sz w:val="18"/>
      <w:szCs w:val="18"/>
      <w:lang w:val="en-US"/>
      <w14:ligatures w14:val="none"/>
    </w:rPr>
  </w:style>
  <w:style w:type="paragraph" w:styleId="BodyTextIndent">
    <w:name w:val="Body Text Indent"/>
    <w:basedOn w:val="Normal"/>
    <w:link w:val="BodyTextIndentChar"/>
    <w:uiPriority w:val="99"/>
    <w:unhideWhenUsed/>
    <w:qFormat/>
    <w:rsid w:val="004E121F"/>
    <w:pPr>
      <w:spacing w:after="120" w:line="240" w:lineRule="auto"/>
      <w:ind w:left="283"/>
    </w:pPr>
    <w:rPr>
      <w:rFonts w:ascii="Times New Roman" w:eastAsia="Times New Roman" w:hAnsi="Times New Roman" w:cs="Times New Roman"/>
      <w:kern w:val="0"/>
      <w:sz w:val="28"/>
      <w:szCs w:val="28"/>
      <w:lang w:val="en-US"/>
      <w14:ligatures w14:val="none"/>
    </w:rPr>
  </w:style>
  <w:style w:type="character" w:customStyle="1" w:styleId="BodyTextIndentChar">
    <w:name w:val="Body Text Indent Char"/>
    <w:basedOn w:val="DefaultParagraphFont"/>
    <w:link w:val="BodyTextIndent"/>
    <w:uiPriority w:val="99"/>
    <w:qFormat/>
    <w:rsid w:val="004E121F"/>
    <w:rPr>
      <w:rFonts w:ascii="Times New Roman" w:eastAsia="Times New Roman" w:hAnsi="Times New Roman" w:cs="Times New Roman"/>
      <w:kern w:val="0"/>
      <w:sz w:val="28"/>
      <w:szCs w:val="28"/>
      <w:lang w:val="en-US"/>
      <w14:ligatures w14:val="none"/>
    </w:rPr>
  </w:style>
  <w:style w:type="character" w:styleId="Emphasis">
    <w:name w:val="Emphasis"/>
    <w:uiPriority w:val="20"/>
    <w:qFormat/>
    <w:rsid w:val="004E121F"/>
    <w:rPr>
      <w:i/>
      <w:iCs/>
    </w:rPr>
  </w:style>
  <w:style w:type="table" w:styleId="TableGrid">
    <w:name w:val="Table Grid"/>
    <w:aliases w:val="unTrang Web nay coi cung hay,vao coi thu di http://nhatquanglan.xlphp.net/,unLoi em noi cho tinh chung ta,nhu doan cuoi trong cuon phim buon. Nguoi da den nhu la giac mo roi ra di cho anh bat ngo... http://nhatquanglan.xlphp.net/"/>
    <w:basedOn w:val="TableNormal"/>
    <w:uiPriority w:val="39"/>
    <w:rsid w:val="004E121F"/>
    <w:pPr>
      <w:spacing w:after="0" w:line="240" w:lineRule="auto"/>
    </w:pPr>
    <w:rPr>
      <w:rFonts w:ascii="Times New Roman" w:hAnsi="Times New Roman"/>
      <w:kern w:val="0"/>
      <w:sz w:val="28"/>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Char Char Char,Char Char, Char Char Char, Char Char,Обычный (веб)1,Обычный (веб) Знак,Обычный (веб) Знак1,Обычный (веб) Знак Знак,표준 (웹),Char Char5,webb,Char Char Char Char Char Char Char Char Char Char Char Char Char Char Char"/>
    <w:basedOn w:val="Normal"/>
    <w:link w:val="NormalWebChar"/>
    <w:uiPriority w:val="99"/>
    <w:unhideWhenUsed/>
    <w:qFormat/>
    <w:rsid w:val="004E121F"/>
    <w:pPr>
      <w:spacing w:before="100" w:beforeAutospacing="1" w:after="100" w:afterAutospacing="1" w:line="240" w:lineRule="auto"/>
    </w:pPr>
    <w:rPr>
      <w:rFonts w:ascii="Times New Roman" w:eastAsia="Times New Roman" w:hAnsi="Times New Roman" w:cs="Times New Roman"/>
      <w:kern w:val="0"/>
      <w:lang w:val="en-US"/>
      <w14:ligatures w14:val="none"/>
    </w:rPr>
  </w:style>
  <w:style w:type="character" w:customStyle="1" w:styleId="NormalWebChar">
    <w:name w:val="Normal (Web) Char"/>
    <w:aliases w:val="Char Char Char Char1,Char Char Char1, Char Char Char Char, Char Char Char1,Обычный (веб)1 Char,Обычный (веб) Знак Char,Обычный (веб) Знак1 Char,Обычный (веб) Знак Знак Char,표준 (웹) Char,Char Char5 Char,webb Char"/>
    <w:link w:val="NormalWeb"/>
    <w:uiPriority w:val="99"/>
    <w:qFormat/>
    <w:locked/>
    <w:rsid w:val="004E121F"/>
    <w:rPr>
      <w:rFonts w:ascii="Times New Roman" w:eastAsia="Times New Roman" w:hAnsi="Times New Roman" w:cs="Times New Roman"/>
      <w:kern w:val="0"/>
      <w:lang w:val="en-US"/>
      <w14:ligatures w14:val="none"/>
    </w:rPr>
  </w:style>
  <w:style w:type="character" w:styleId="Hyperlink">
    <w:name w:val="Hyperlink"/>
    <w:uiPriority w:val="99"/>
    <w:unhideWhenUsed/>
    <w:rsid w:val="004E121F"/>
    <w:rPr>
      <w:color w:val="0000FF"/>
      <w:u w:val="single"/>
    </w:rPr>
  </w:style>
  <w:style w:type="character" w:customStyle="1" w:styleId="normal-h">
    <w:name w:val="normal-h"/>
    <w:rsid w:val="004E121F"/>
  </w:style>
  <w:style w:type="paragraph" w:styleId="Header">
    <w:name w:val="header"/>
    <w:basedOn w:val="Normal"/>
    <w:link w:val="HeaderChar"/>
    <w:unhideWhenUsed/>
    <w:qFormat/>
    <w:rsid w:val="004E121F"/>
    <w:pPr>
      <w:tabs>
        <w:tab w:val="center" w:pos="4680"/>
        <w:tab w:val="right" w:pos="9360"/>
      </w:tabs>
      <w:spacing w:after="200" w:line="276" w:lineRule="auto"/>
    </w:pPr>
    <w:rPr>
      <w:rFonts w:ascii="Calibri" w:eastAsia="Calibri" w:hAnsi="Calibri" w:cs="Times New Roman"/>
      <w:kern w:val="0"/>
      <w:sz w:val="22"/>
      <w:szCs w:val="22"/>
      <w:lang w:val="x-none" w:eastAsia="x-none"/>
      <w14:ligatures w14:val="none"/>
    </w:rPr>
  </w:style>
  <w:style w:type="character" w:customStyle="1" w:styleId="HeaderChar">
    <w:name w:val="Header Char"/>
    <w:basedOn w:val="DefaultParagraphFont"/>
    <w:link w:val="Header"/>
    <w:qFormat/>
    <w:rsid w:val="004E121F"/>
    <w:rPr>
      <w:rFonts w:ascii="Calibri" w:eastAsia="Calibri" w:hAnsi="Calibri" w:cs="Times New Roman"/>
      <w:kern w:val="0"/>
      <w:sz w:val="22"/>
      <w:szCs w:val="22"/>
      <w:lang w:val="x-none" w:eastAsia="x-none"/>
      <w14:ligatures w14:val="none"/>
    </w:rPr>
  </w:style>
  <w:style w:type="paragraph" w:styleId="Footer">
    <w:name w:val="footer"/>
    <w:basedOn w:val="Normal"/>
    <w:link w:val="FooterChar"/>
    <w:uiPriority w:val="99"/>
    <w:unhideWhenUsed/>
    <w:rsid w:val="004E121F"/>
    <w:pPr>
      <w:tabs>
        <w:tab w:val="center" w:pos="4680"/>
        <w:tab w:val="right" w:pos="9360"/>
      </w:tabs>
      <w:spacing w:after="200" w:line="276" w:lineRule="auto"/>
    </w:pPr>
    <w:rPr>
      <w:rFonts w:ascii="Calibri" w:eastAsia="Calibri" w:hAnsi="Calibri" w:cs="Times New Roman"/>
      <w:kern w:val="0"/>
      <w:sz w:val="22"/>
      <w:szCs w:val="22"/>
      <w:lang w:val="x-none" w:eastAsia="x-none"/>
      <w14:ligatures w14:val="none"/>
    </w:rPr>
  </w:style>
  <w:style w:type="character" w:customStyle="1" w:styleId="FooterChar">
    <w:name w:val="Footer Char"/>
    <w:basedOn w:val="DefaultParagraphFont"/>
    <w:link w:val="Footer"/>
    <w:uiPriority w:val="99"/>
    <w:rsid w:val="004E121F"/>
    <w:rPr>
      <w:rFonts w:ascii="Calibri" w:eastAsia="Calibri" w:hAnsi="Calibri" w:cs="Times New Roman"/>
      <w:kern w:val="0"/>
      <w:sz w:val="22"/>
      <w:szCs w:val="22"/>
      <w:lang w:val="x-none" w:eastAsia="x-none"/>
      <w14:ligatures w14:val="none"/>
    </w:rPr>
  </w:style>
  <w:style w:type="character" w:styleId="Strong">
    <w:name w:val="Strong"/>
    <w:qFormat/>
    <w:rsid w:val="004E121F"/>
    <w:rPr>
      <w:b/>
      <w:bCs/>
    </w:rPr>
  </w:style>
  <w:style w:type="paragraph" w:customStyle="1" w:styleId="D-tb">
    <w:name w:val="D-tb"/>
    <w:basedOn w:val="Normal"/>
    <w:uiPriority w:val="99"/>
    <w:qFormat/>
    <w:rsid w:val="004E121F"/>
    <w:pPr>
      <w:spacing w:before="120" w:after="0" w:line="240" w:lineRule="auto"/>
      <w:ind w:firstLine="720"/>
      <w:jc w:val="both"/>
    </w:pPr>
    <w:rPr>
      <w:rFonts w:ascii="Times New Roman" w:eastAsia="Times New Roman" w:hAnsi="Times New Roman" w:cs="Times New Roman"/>
      <w:kern w:val="0"/>
      <w:sz w:val="28"/>
      <w:szCs w:val="26"/>
      <w:lang w:val="en-US"/>
      <w14:ligatures w14:val="none"/>
    </w:rPr>
  </w:style>
  <w:style w:type="character" w:customStyle="1" w:styleId="BodyTextChar">
    <w:name w:val="Body Text Char"/>
    <w:link w:val="BodyText"/>
    <w:uiPriority w:val="99"/>
    <w:locked/>
    <w:rsid w:val="004E121F"/>
    <w:rPr>
      <w:rFonts w:eastAsia="Times New Roman"/>
      <w:szCs w:val="28"/>
      <w:lang w:val="x-none" w:eastAsia="x-none"/>
    </w:rPr>
  </w:style>
  <w:style w:type="paragraph" w:styleId="BodyText">
    <w:name w:val="Body Text"/>
    <w:basedOn w:val="Normal"/>
    <w:link w:val="BodyTextChar"/>
    <w:uiPriority w:val="99"/>
    <w:unhideWhenUsed/>
    <w:rsid w:val="004E121F"/>
    <w:pPr>
      <w:spacing w:after="120" w:line="240" w:lineRule="auto"/>
    </w:pPr>
    <w:rPr>
      <w:rFonts w:eastAsia="Times New Roman"/>
      <w:szCs w:val="28"/>
      <w:lang w:val="x-none" w:eastAsia="x-none"/>
    </w:rPr>
  </w:style>
  <w:style w:type="character" w:customStyle="1" w:styleId="BodyTextChar1">
    <w:name w:val="Body Text Char1"/>
    <w:basedOn w:val="DefaultParagraphFont"/>
    <w:uiPriority w:val="99"/>
    <w:rsid w:val="004E121F"/>
  </w:style>
  <w:style w:type="paragraph" w:customStyle="1" w:styleId="normal-p">
    <w:name w:val="normal-p"/>
    <w:basedOn w:val="Normal"/>
    <w:qFormat/>
    <w:rsid w:val="004E121F"/>
    <w:pPr>
      <w:spacing w:before="100" w:beforeAutospacing="1" w:after="100" w:afterAutospacing="1" w:line="240" w:lineRule="auto"/>
    </w:pPr>
    <w:rPr>
      <w:rFonts w:ascii="Times New Roman" w:eastAsia="Times New Roman" w:hAnsi="Times New Roman" w:cs="Times New Roman"/>
      <w:kern w:val="0"/>
      <w:lang w:val="vi-VN" w:eastAsia="vi-VN"/>
      <w14:ligatures w14:val="none"/>
    </w:rPr>
  </w:style>
  <w:style w:type="character" w:customStyle="1" w:styleId="normal-h1">
    <w:name w:val="normal-h1"/>
    <w:rsid w:val="004E121F"/>
  </w:style>
  <w:style w:type="character" w:customStyle="1" w:styleId="FootnoteTextChar">
    <w:name w:val="Footnote Text Char"/>
    <w:link w:val="FootnoteText"/>
    <w:uiPriority w:val="99"/>
    <w:locked/>
    <w:rsid w:val="004E121F"/>
    <w:rPr>
      <w:rFonts w:eastAsia="SimSun"/>
      <w:lang w:val="x-none" w:eastAsia="zh-CN"/>
    </w:rPr>
  </w:style>
  <w:style w:type="paragraph" w:styleId="FootnoteText">
    <w:name w:val="footnote text"/>
    <w:basedOn w:val="Normal"/>
    <w:link w:val="FootnoteTextChar"/>
    <w:uiPriority w:val="99"/>
    <w:unhideWhenUsed/>
    <w:rsid w:val="004E121F"/>
    <w:pPr>
      <w:spacing w:after="0" w:line="240" w:lineRule="auto"/>
    </w:pPr>
    <w:rPr>
      <w:rFonts w:eastAsia="SimSun"/>
      <w:lang w:val="x-none" w:eastAsia="zh-CN"/>
    </w:rPr>
  </w:style>
  <w:style w:type="character" w:customStyle="1" w:styleId="FootnoteTextChar1">
    <w:name w:val="Footnote Text Char1"/>
    <w:basedOn w:val="DefaultParagraphFont"/>
    <w:uiPriority w:val="99"/>
    <w:rsid w:val="004E121F"/>
    <w:rPr>
      <w:sz w:val="20"/>
      <w:szCs w:val="20"/>
    </w:rPr>
  </w:style>
  <w:style w:type="character" w:customStyle="1" w:styleId="CommentTextChar">
    <w:name w:val="Comment Text Char"/>
    <w:link w:val="CommentText"/>
    <w:uiPriority w:val="99"/>
    <w:locked/>
    <w:rsid w:val="004E121F"/>
    <w:rPr>
      <w:rFonts w:eastAsia="Times New Roman"/>
      <w:lang w:val="x-none" w:eastAsia="x-none"/>
    </w:rPr>
  </w:style>
  <w:style w:type="paragraph" w:styleId="CommentText">
    <w:name w:val="annotation text"/>
    <w:basedOn w:val="Normal"/>
    <w:link w:val="CommentTextChar"/>
    <w:uiPriority w:val="99"/>
    <w:unhideWhenUsed/>
    <w:rsid w:val="004E121F"/>
    <w:pPr>
      <w:spacing w:after="0" w:line="240" w:lineRule="auto"/>
    </w:pPr>
    <w:rPr>
      <w:rFonts w:eastAsia="Times New Roman"/>
      <w:lang w:val="x-none" w:eastAsia="x-none"/>
    </w:rPr>
  </w:style>
  <w:style w:type="character" w:customStyle="1" w:styleId="CommentTextChar1">
    <w:name w:val="Comment Text Char1"/>
    <w:basedOn w:val="DefaultParagraphFont"/>
    <w:uiPriority w:val="99"/>
    <w:rsid w:val="004E121F"/>
    <w:rPr>
      <w:sz w:val="20"/>
      <w:szCs w:val="20"/>
    </w:rPr>
  </w:style>
  <w:style w:type="character" w:customStyle="1" w:styleId="EndnoteTextChar">
    <w:name w:val="Endnote Text Char"/>
    <w:link w:val="EndnoteText"/>
    <w:uiPriority w:val="99"/>
    <w:locked/>
    <w:rsid w:val="004E121F"/>
    <w:rPr>
      <w:rFonts w:eastAsia="Times New Roman"/>
    </w:rPr>
  </w:style>
  <w:style w:type="paragraph" w:styleId="EndnoteText">
    <w:name w:val="endnote text"/>
    <w:basedOn w:val="Normal"/>
    <w:link w:val="EndnoteTextChar"/>
    <w:uiPriority w:val="99"/>
    <w:unhideWhenUsed/>
    <w:rsid w:val="004E121F"/>
    <w:pPr>
      <w:spacing w:after="0" w:line="240" w:lineRule="auto"/>
    </w:pPr>
    <w:rPr>
      <w:rFonts w:eastAsia="Times New Roman"/>
    </w:rPr>
  </w:style>
  <w:style w:type="character" w:customStyle="1" w:styleId="EndnoteTextChar1">
    <w:name w:val="Endnote Text Char1"/>
    <w:basedOn w:val="DefaultParagraphFont"/>
    <w:uiPriority w:val="99"/>
    <w:rsid w:val="004E121F"/>
    <w:rPr>
      <w:sz w:val="20"/>
      <w:szCs w:val="20"/>
    </w:rPr>
  </w:style>
  <w:style w:type="character" w:customStyle="1" w:styleId="TitleChar1">
    <w:name w:val="Title Char1"/>
    <w:basedOn w:val="DefaultParagraphFont"/>
    <w:rsid w:val="004E121F"/>
    <w:rPr>
      <w:rFonts w:asciiTheme="majorHAnsi" w:eastAsiaTheme="majorEastAsia" w:hAnsiTheme="majorHAnsi" w:cstheme="majorBidi"/>
      <w:spacing w:val="-10"/>
      <w:kern w:val="28"/>
      <w:sz w:val="56"/>
      <w:szCs w:val="56"/>
    </w:rPr>
  </w:style>
  <w:style w:type="character" w:customStyle="1" w:styleId="BodyText2Char">
    <w:name w:val="Body Text 2 Char"/>
    <w:aliases w:val="Char Char1, Char Char1"/>
    <w:link w:val="BodyText2"/>
    <w:locked/>
    <w:rsid w:val="004E121F"/>
    <w:rPr>
      <w:rFonts w:eastAsia="Times New Roman"/>
      <w:szCs w:val="28"/>
      <w:lang w:val="x-none" w:eastAsia="x-none"/>
    </w:rPr>
  </w:style>
  <w:style w:type="paragraph" w:styleId="BodyText2">
    <w:name w:val="Body Text 2"/>
    <w:aliases w:val="Char, Char"/>
    <w:basedOn w:val="Normal"/>
    <w:link w:val="BodyText2Char"/>
    <w:unhideWhenUsed/>
    <w:qFormat/>
    <w:rsid w:val="004E121F"/>
    <w:pPr>
      <w:spacing w:after="120" w:line="480" w:lineRule="auto"/>
    </w:pPr>
    <w:rPr>
      <w:rFonts w:eastAsia="Times New Roman"/>
      <w:szCs w:val="28"/>
      <w:lang w:val="x-none" w:eastAsia="x-none"/>
    </w:rPr>
  </w:style>
  <w:style w:type="character" w:customStyle="1" w:styleId="BodyText2Char1">
    <w:name w:val="Body Text 2 Char1"/>
    <w:aliases w:val="Char Char2"/>
    <w:basedOn w:val="DefaultParagraphFont"/>
    <w:rsid w:val="004E121F"/>
  </w:style>
  <w:style w:type="character" w:customStyle="1" w:styleId="BodyText3Char">
    <w:name w:val="Body Text 3 Char"/>
    <w:link w:val="BodyText3"/>
    <w:uiPriority w:val="99"/>
    <w:locked/>
    <w:rsid w:val="004E121F"/>
    <w:rPr>
      <w:rFonts w:ascii=".VnTime" w:eastAsia="Times New Roman" w:hAnsi=".VnTime"/>
      <w:color w:val="0000FF"/>
      <w:szCs w:val="28"/>
      <w:lang w:val="en-GB" w:eastAsia="x-none"/>
    </w:rPr>
  </w:style>
  <w:style w:type="paragraph" w:styleId="BodyText3">
    <w:name w:val="Body Text 3"/>
    <w:basedOn w:val="Normal"/>
    <w:link w:val="BodyText3Char"/>
    <w:uiPriority w:val="99"/>
    <w:unhideWhenUsed/>
    <w:rsid w:val="004E121F"/>
    <w:pPr>
      <w:spacing w:after="120" w:line="240" w:lineRule="auto"/>
    </w:pPr>
    <w:rPr>
      <w:rFonts w:ascii=".VnTime" w:eastAsia="Times New Roman" w:hAnsi=".VnTime"/>
      <w:color w:val="0000FF"/>
      <w:szCs w:val="28"/>
      <w:lang w:val="en-GB" w:eastAsia="x-none"/>
    </w:rPr>
  </w:style>
  <w:style w:type="character" w:customStyle="1" w:styleId="BodyText3Char1">
    <w:name w:val="Body Text 3 Char1"/>
    <w:basedOn w:val="DefaultParagraphFont"/>
    <w:uiPriority w:val="99"/>
    <w:rsid w:val="004E121F"/>
    <w:rPr>
      <w:sz w:val="16"/>
      <w:szCs w:val="16"/>
    </w:rPr>
  </w:style>
  <w:style w:type="character" w:customStyle="1" w:styleId="BodyTextIndent2Char">
    <w:name w:val="Body Text Indent 2 Char"/>
    <w:link w:val="BodyTextIndent2"/>
    <w:uiPriority w:val="99"/>
    <w:locked/>
    <w:rsid w:val="004E121F"/>
    <w:rPr>
      <w:rFonts w:eastAsia="Times New Roman"/>
      <w:szCs w:val="28"/>
      <w:lang w:val="x-none" w:eastAsia="x-none"/>
    </w:rPr>
  </w:style>
  <w:style w:type="paragraph" w:styleId="BodyTextIndent2">
    <w:name w:val="Body Text Indent 2"/>
    <w:basedOn w:val="Normal"/>
    <w:link w:val="BodyTextIndent2Char"/>
    <w:uiPriority w:val="99"/>
    <w:unhideWhenUsed/>
    <w:rsid w:val="004E121F"/>
    <w:pPr>
      <w:spacing w:after="120" w:line="480" w:lineRule="auto"/>
      <w:ind w:left="360"/>
    </w:pPr>
    <w:rPr>
      <w:rFonts w:eastAsia="Times New Roman"/>
      <w:szCs w:val="28"/>
      <w:lang w:val="x-none" w:eastAsia="x-none"/>
    </w:rPr>
  </w:style>
  <w:style w:type="character" w:customStyle="1" w:styleId="BodyTextIndent2Char1">
    <w:name w:val="Body Text Indent 2 Char1"/>
    <w:basedOn w:val="DefaultParagraphFont"/>
    <w:uiPriority w:val="99"/>
    <w:rsid w:val="004E121F"/>
  </w:style>
  <w:style w:type="character" w:customStyle="1" w:styleId="BodyTextIndent3Char">
    <w:name w:val="Body Text Indent 3 Char"/>
    <w:link w:val="BodyTextIndent3"/>
    <w:uiPriority w:val="99"/>
    <w:locked/>
    <w:rsid w:val="004E121F"/>
    <w:rPr>
      <w:rFonts w:eastAsia="Times New Roman"/>
      <w:sz w:val="16"/>
      <w:szCs w:val="16"/>
    </w:rPr>
  </w:style>
  <w:style w:type="paragraph" w:styleId="BodyTextIndent3">
    <w:name w:val="Body Text Indent 3"/>
    <w:basedOn w:val="Normal"/>
    <w:link w:val="BodyTextIndent3Char"/>
    <w:uiPriority w:val="99"/>
    <w:unhideWhenUsed/>
    <w:rsid w:val="004E121F"/>
    <w:pPr>
      <w:spacing w:after="120" w:line="240" w:lineRule="auto"/>
      <w:ind w:left="360"/>
    </w:pPr>
    <w:rPr>
      <w:rFonts w:eastAsia="Times New Roman"/>
      <w:sz w:val="16"/>
      <w:szCs w:val="16"/>
    </w:rPr>
  </w:style>
  <w:style w:type="character" w:customStyle="1" w:styleId="BodyTextIndent3Char1">
    <w:name w:val="Body Text Indent 3 Char1"/>
    <w:basedOn w:val="DefaultParagraphFont"/>
    <w:uiPriority w:val="99"/>
    <w:rsid w:val="004E121F"/>
    <w:rPr>
      <w:sz w:val="16"/>
      <w:szCs w:val="16"/>
    </w:rPr>
  </w:style>
  <w:style w:type="character" w:customStyle="1" w:styleId="CommentSubjectChar">
    <w:name w:val="Comment Subject Char"/>
    <w:link w:val="CommentSubject"/>
    <w:uiPriority w:val="99"/>
    <w:locked/>
    <w:rsid w:val="004E121F"/>
    <w:rPr>
      <w:rFonts w:eastAsia="Times New Roman"/>
      <w:b/>
      <w:bCs/>
      <w:lang w:val="x-none" w:eastAsia="x-none"/>
    </w:rPr>
  </w:style>
  <w:style w:type="paragraph" w:styleId="CommentSubject">
    <w:name w:val="annotation subject"/>
    <w:basedOn w:val="CommentText"/>
    <w:next w:val="CommentText"/>
    <w:link w:val="CommentSubjectChar"/>
    <w:uiPriority w:val="99"/>
    <w:unhideWhenUsed/>
    <w:rsid w:val="004E121F"/>
    <w:rPr>
      <w:b/>
      <w:bCs/>
    </w:rPr>
  </w:style>
  <w:style w:type="character" w:customStyle="1" w:styleId="CommentSubjectChar1">
    <w:name w:val="Comment Subject Char1"/>
    <w:basedOn w:val="CommentTextChar1"/>
    <w:uiPriority w:val="99"/>
    <w:rsid w:val="004E121F"/>
    <w:rPr>
      <w:b/>
      <w:bCs/>
      <w:sz w:val="20"/>
      <w:szCs w:val="20"/>
    </w:rPr>
  </w:style>
  <w:style w:type="paragraph" w:customStyle="1" w:styleId="n-dieund">
    <w:name w:val="n-dieund"/>
    <w:basedOn w:val="Normal"/>
    <w:uiPriority w:val="99"/>
    <w:qFormat/>
    <w:rsid w:val="004E121F"/>
    <w:pPr>
      <w:spacing w:after="120" w:line="240" w:lineRule="auto"/>
      <w:ind w:firstLine="709"/>
      <w:jc w:val="both"/>
    </w:pPr>
    <w:rPr>
      <w:rFonts w:ascii=".VnTime" w:eastAsia="Times New Roman" w:hAnsi=".VnTime" w:cs=".VnTime"/>
      <w:kern w:val="0"/>
      <w:sz w:val="28"/>
      <w:szCs w:val="28"/>
      <w:lang w:val="en-US"/>
      <w14:ligatures w14:val="none"/>
    </w:rPr>
  </w:style>
  <w:style w:type="paragraph" w:customStyle="1" w:styleId="ParaAttribute63">
    <w:name w:val="ParaAttribute63"/>
    <w:uiPriority w:val="99"/>
    <w:qFormat/>
    <w:rsid w:val="004E121F"/>
    <w:pPr>
      <w:tabs>
        <w:tab w:val="left" w:pos="262"/>
      </w:tabs>
      <w:wordWrap w:val="0"/>
      <w:spacing w:before="100" w:after="100" w:line="240" w:lineRule="auto"/>
      <w:jc w:val="center"/>
    </w:pPr>
    <w:rPr>
      <w:rFonts w:ascii="Times New Roman" w:eastAsia="Batang" w:hAnsi="Times New Roman" w:cs="Times New Roman"/>
      <w:kern w:val="0"/>
      <w:sz w:val="20"/>
      <w:szCs w:val="20"/>
      <w:lang w:val="en-US"/>
      <w14:ligatures w14:val="none"/>
    </w:rPr>
  </w:style>
  <w:style w:type="paragraph" w:customStyle="1" w:styleId="Body1">
    <w:name w:val="Body 1"/>
    <w:basedOn w:val="Normal"/>
    <w:uiPriority w:val="99"/>
    <w:qFormat/>
    <w:rsid w:val="004E121F"/>
    <w:pPr>
      <w:spacing w:before="120" w:after="0" w:line="240" w:lineRule="auto"/>
      <w:ind w:firstLine="720"/>
      <w:jc w:val="both"/>
    </w:pPr>
    <w:rPr>
      <w:rFonts w:ascii="Times New Roman" w:eastAsia="Times New Roman" w:hAnsi="Times New Roman" w:cs="Times New Roman"/>
      <w:kern w:val="0"/>
      <w:sz w:val="28"/>
      <w:szCs w:val="28"/>
      <w:lang w:val="da-DK"/>
      <w14:ligatures w14:val="none"/>
    </w:rPr>
  </w:style>
  <w:style w:type="paragraph" w:customStyle="1" w:styleId="Partsection">
    <w:name w:val="Part section"/>
    <w:basedOn w:val="Normal"/>
    <w:autoRedefine/>
    <w:uiPriority w:val="99"/>
    <w:qFormat/>
    <w:rsid w:val="004E121F"/>
    <w:pPr>
      <w:spacing w:before="240" w:after="0" w:line="240" w:lineRule="auto"/>
      <w:ind w:firstLine="544"/>
      <w:jc w:val="both"/>
    </w:pPr>
    <w:rPr>
      <w:rFonts w:ascii="Times New Roman" w:eastAsia="Times New Roman" w:hAnsi="Times New Roman" w:cs="Times New Roman"/>
      <w:bCs/>
      <w:spacing w:val="-2"/>
      <w:kern w:val="0"/>
      <w:sz w:val="28"/>
      <w:szCs w:val="28"/>
      <w:lang w:val="en-US"/>
      <w14:ligatures w14:val="none"/>
    </w:rPr>
  </w:style>
  <w:style w:type="paragraph" w:customStyle="1" w:styleId="Tablenon-bullet">
    <w:name w:val="Table non-bullet"/>
    <w:basedOn w:val="Normal"/>
    <w:autoRedefine/>
    <w:uiPriority w:val="99"/>
    <w:qFormat/>
    <w:rsid w:val="004E121F"/>
    <w:pPr>
      <w:spacing w:before="120" w:after="120" w:line="340" w:lineRule="exact"/>
      <w:ind w:firstLine="720"/>
      <w:jc w:val="both"/>
    </w:pPr>
    <w:rPr>
      <w:rFonts w:ascii="Times New Roman" w:eastAsia="Times New Roman" w:hAnsi="Times New Roman" w:cs="Times New Roman"/>
      <w:kern w:val="0"/>
      <w:sz w:val="28"/>
      <w:lang w:val="de-DE"/>
      <w14:ligatures w14:val="none"/>
    </w:rPr>
  </w:style>
  <w:style w:type="paragraph" w:customStyle="1" w:styleId="heading1-p">
    <w:name w:val="heading1-p"/>
    <w:basedOn w:val="Normal"/>
    <w:uiPriority w:val="99"/>
    <w:qFormat/>
    <w:rsid w:val="004E121F"/>
    <w:pPr>
      <w:spacing w:after="0" w:line="240" w:lineRule="auto"/>
      <w:jc w:val="center"/>
    </w:pPr>
    <w:rPr>
      <w:rFonts w:ascii="Times New Roman" w:eastAsia="Times New Roman" w:hAnsi="Times New Roman" w:cs="Times New Roman"/>
      <w:kern w:val="0"/>
      <w:sz w:val="20"/>
      <w:szCs w:val="20"/>
      <w:lang w:val="en-US"/>
      <w14:ligatures w14:val="none"/>
    </w:rPr>
  </w:style>
  <w:style w:type="paragraph" w:customStyle="1" w:styleId="giua-p">
    <w:name w:val="giua-p"/>
    <w:basedOn w:val="Normal"/>
    <w:uiPriority w:val="99"/>
    <w:qFormat/>
    <w:rsid w:val="004E121F"/>
    <w:pPr>
      <w:spacing w:after="0" w:line="240" w:lineRule="auto"/>
      <w:jc w:val="center"/>
    </w:pPr>
    <w:rPr>
      <w:rFonts w:ascii="Times New Roman" w:eastAsia="Times New Roman" w:hAnsi="Times New Roman" w:cs="Times New Roman"/>
      <w:kern w:val="0"/>
      <w:sz w:val="20"/>
      <w:szCs w:val="20"/>
      <w:lang w:val="en-US"/>
      <w14:ligatures w14:val="none"/>
    </w:rPr>
  </w:style>
  <w:style w:type="paragraph" w:customStyle="1" w:styleId="Phuluc">
    <w:name w:val="Phu luc"/>
    <w:basedOn w:val="Heading4"/>
    <w:uiPriority w:val="99"/>
    <w:qFormat/>
    <w:rsid w:val="004E121F"/>
    <w:pPr>
      <w:keepLines w:val="0"/>
      <w:spacing w:before="0" w:after="0" w:line="240" w:lineRule="auto"/>
      <w:jc w:val="center"/>
    </w:pPr>
    <w:rPr>
      <w:rFonts w:ascii="Times New Roman Bold" w:eastAsia="Times New Roman" w:hAnsi="Times New Roman Bold" w:cs="Times New Roman"/>
      <w:b/>
      <w:bCs/>
      <w:i w:val="0"/>
      <w:iCs w:val="0"/>
      <w:color w:val="auto"/>
      <w:kern w:val="0"/>
      <w:sz w:val="26"/>
      <w:lang w:val="vi-VN" w:eastAsia="x-none"/>
      <w14:ligatures w14:val="none"/>
    </w:rPr>
  </w:style>
  <w:style w:type="paragraph" w:customStyle="1" w:styleId="Tenphuluc">
    <w:name w:val="Ten phu luc"/>
    <w:basedOn w:val="Normal"/>
    <w:uiPriority w:val="99"/>
    <w:qFormat/>
    <w:rsid w:val="004E121F"/>
    <w:pPr>
      <w:spacing w:before="240" w:after="120" w:line="340" w:lineRule="exact"/>
      <w:jc w:val="center"/>
    </w:pPr>
    <w:rPr>
      <w:rFonts w:ascii="Times New Roman" w:eastAsia="Arial" w:hAnsi="Times New Roman" w:cs="Times New Roman"/>
      <w:b/>
      <w:kern w:val="0"/>
      <w:lang w:val="vi-VN"/>
      <w14:ligatures w14:val="none"/>
    </w:rPr>
  </w:style>
  <w:style w:type="paragraph" w:customStyle="1" w:styleId="tb">
    <w:name w:val="tb"/>
    <w:basedOn w:val="Normal"/>
    <w:uiPriority w:val="99"/>
    <w:qFormat/>
    <w:rsid w:val="004E121F"/>
    <w:pPr>
      <w:spacing w:before="120" w:after="0" w:line="240" w:lineRule="auto"/>
      <w:ind w:firstLine="720"/>
      <w:jc w:val="both"/>
    </w:pPr>
    <w:rPr>
      <w:rFonts w:ascii="Times New Roman" w:eastAsia="Arial" w:hAnsi="Times New Roman" w:cs="Times New Roman"/>
      <w:kern w:val="0"/>
      <w:sz w:val="26"/>
      <w:szCs w:val="26"/>
      <w:lang w:val="vi-VN"/>
      <w14:ligatures w14:val="none"/>
    </w:rPr>
  </w:style>
  <w:style w:type="paragraph" w:customStyle="1" w:styleId="StyleJustified">
    <w:name w:val="Style Justified"/>
    <w:basedOn w:val="Normal"/>
    <w:uiPriority w:val="99"/>
    <w:qFormat/>
    <w:rsid w:val="004E121F"/>
    <w:pPr>
      <w:spacing w:before="120" w:after="120" w:line="360" w:lineRule="exact"/>
      <w:jc w:val="both"/>
    </w:pPr>
    <w:rPr>
      <w:rFonts w:ascii="Times New Roman" w:eastAsia="Times New Roman" w:hAnsi="Times New Roman" w:cs="Times New Roman"/>
      <w:kern w:val="0"/>
      <w:sz w:val="26"/>
      <w:szCs w:val="26"/>
      <w:lang w:val="en-US"/>
      <w14:ligatures w14:val="none"/>
    </w:rPr>
  </w:style>
  <w:style w:type="paragraph" w:customStyle="1" w:styleId="DefaultParagraphFontParaCharCharCharCharChar">
    <w:name w:val="Default Paragraph Font Para Char Char Char Char Char"/>
    <w:autoRedefine/>
    <w:qFormat/>
    <w:rsid w:val="004E121F"/>
    <w:pPr>
      <w:tabs>
        <w:tab w:val="left" w:pos="1152"/>
      </w:tabs>
      <w:spacing w:before="120" w:after="120" w:line="312" w:lineRule="auto"/>
    </w:pPr>
    <w:rPr>
      <w:rFonts w:ascii="Times New Roman" w:eastAsia="Times New Roman" w:hAnsi="Times New Roman" w:cs="Times New Roman"/>
      <w:b/>
      <w:i/>
      <w:kern w:val="0"/>
      <w:lang w:val="en-US"/>
      <w14:ligatures w14:val="none"/>
    </w:rPr>
  </w:style>
  <w:style w:type="character" w:customStyle="1" w:styleId="KieuthanChar">
    <w:name w:val="Kieu than Char"/>
    <w:link w:val="Kieuthan"/>
    <w:locked/>
    <w:rsid w:val="004E121F"/>
    <w:rPr>
      <w:rFonts w:eastAsia="Times New Roman"/>
      <w:szCs w:val="28"/>
    </w:rPr>
  </w:style>
  <w:style w:type="paragraph" w:customStyle="1" w:styleId="Kieuthan">
    <w:name w:val="Kieu than"/>
    <w:basedOn w:val="Normal"/>
    <w:link w:val="KieuthanChar"/>
    <w:qFormat/>
    <w:rsid w:val="004E121F"/>
    <w:pPr>
      <w:spacing w:before="120" w:after="120" w:line="240" w:lineRule="auto"/>
      <w:ind w:firstLine="601"/>
      <w:jc w:val="both"/>
    </w:pPr>
    <w:rPr>
      <w:rFonts w:eastAsia="Times New Roman"/>
      <w:szCs w:val="28"/>
    </w:rPr>
  </w:style>
  <w:style w:type="character" w:styleId="FootnoteReference">
    <w:name w:val="footnote reference"/>
    <w:uiPriority w:val="99"/>
    <w:unhideWhenUsed/>
    <w:rsid w:val="004E121F"/>
    <w:rPr>
      <w:vertAlign w:val="superscript"/>
    </w:rPr>
  </w:style>
  <w:style w:type="character" w:customStyle="1" w:styleId="apple-converted-space">
    <w:name w:val="apple-converted-space"/>
    <w:rsid w:val="004E121F"/>
  </w:style>
  <w:style w:type="character" w:customStyle="1" w:styleId="CharAttribute10">
    <w:name w:val="CharAttribute10"/>
    <w:rsid w:val="004E121F"/>
    <w:rPr>
      <w:rFonts w:ascii="Times New Roman" w:eastAsia="Times New Roman" w:hAnsi="Times New Roman" w:cs="Times New Roman" w:hint="default"/>
      <w:b/>
      <w:bCs w:val="0"/>
      <w:sz w:val="28"/>
    </w:rPr>
  </w:style>
  <w:style w:type="character" w:customStyle="1" w:styleId="giua-h1">
    <w:name w:val="giua-h1"/>
    <w:rsid w:val="004E121F"/>
    <w:rPr>
      <w:rFonts w:ascii="Times New Roman" w:hAnsi="Times New Roman" w:cs="Times New Roman" w:hint="default"/>
      <w:color w:val="0000FF"/>
      <w:sz w:val="24"/>
      <w:szCs w:val="24"/>
    </w:rPr>
  </w:style>
  <w:style w:type="character" w:customStyle="1" w:styleId="heading1-h1">
    <w:name w:val="heading1-h1"/>
    <w:rsid w:val="004E121F"/>
    <w:rPr>
      <w:rFonts w:ascii="Times New Roman" w:hAnsi="Times New Roman" w:cs="Times New Roman" w:hint="default"/>
      <w:b/>
      <w:bCs/>
      <w:color w:val="0000FF"/>
      <w:sz w:val="24"/>
      <w:szCs w:val="24"/>
    </w:rPr>
  </w:style>
  <w:style w:type="character" w:customStyle="1" w:styleId="StyleCondensedby02pt">
    <w:name w:val="Style Condensed by  0.2 pt"/>
    <w:rsid w:val="004E121F"/>
    <w:rPr>
      <w:rFonts w:ascii="Times New Roman" w:hAnsi="Times New Roman" w:cs="Times New Roman" w:hint="default"/>
      <w:b/>
      <w:bCs w:val="0"/>
      <w:caps/>
      <w:strike w:val="0"/>
      <w:dstrike w:val="0"/>
      <w:color w:val="FF0000"/>
      <w:spacing w:val="-4"/>
      <w:sz w:val="24"/>
      <w:u w:val="none"/>
      <w:effect w:val="none"/>
      <w:vertAlign w:val="baseline"/>
    </w:rPr>
  </w:style>
  <w:style w:type="character" w:customStyle="1" w:styleId="shorttext1">
    <w:name w:val="short_text1"/>
    <w:rsid w:val="004E121F"/>
    <w:rPr>
      <w:sz w:val="29"/>
      <w:szCs w:val="29"/>
    </w:rPr>
  </w:style>
  <w:style w:type="character" w:customStyle="1" w:styleId="st">
    <w:name w:val="st"/>
    <w:rsid w:val="004E121F"/>
  </w:style>
  <w:style w:type="character" w:customStyle="1" w:styleId="sheader6">
    <w:name w:val="sheader6"/>
    <w:rsid w:val="004E121F"/>
  </w:style>
  <w:style w:type="character" w:customStyle="1" w:styleId="sciname">
    <w:name w:val="sciname"/>
    <w:rsid w:val="004E121F"/>
  </w:style>
  <w:style w:type="character" w:customStyle="1" w:styleId="splittaxon">
    <w:name w:val="splittaxon"/>
    <w:rsid w:val="004E121F"/>
  </w:style>
  <w:style w:type="character" w:customStyle="1" w:styleId="class">
    <w:name w:val="class"/>
    <w:rsid w:val="004E121F"/>
  </w:style>
  <w:style w:type="paragraph" w:styleId="Caption">
    <w:name w:val="caption"/>
    <w:basedOn w:val="Normal"/>
    <w:qFormat/>
    <w:rsid w:val="004E121F"/>
    <w:pPr>
      <w:spacing w:before="100" w:beforeAutospacing="1" w:after="100" w:afterAutospacing="1" w:line="240" w:lineRule="auto"/>
    </w:pPr>
    <w:rPr>
      <w:rFonts w:ascii="Times New Roman" w:eastAsia="Times New Roman" w:hAnsi="Times New Roman" w:cs="Times New Roman"/>
      <w:kern w:val="0"/>
      <w:lang w:val="en-US"/>
      <w14:ligatures w14:val="none"/>
    </w:rPr>
  </w:style>
  <w:style w:type="paragraph" w:customStyle="1" w:styleId="ColorfulList-Accent11">
    <w:name w:val="Colorful List - Accent 11"/>
    <w:basedOn w:val="Normal"/>
    <w:link w:val="ColorfulList-Accent1Char"/>
    <w:uiPriority w:val="34"/>
    <w:qFormat/>
    <w:rsid w:val="004E121F"/>
    <w:pPr>
      <w:spacing w:after="0" w:line="240" w:lineRule="auto"/>
      <w:ind w:left="720"/>
      <w:contextualSpacing/>
    </w:pPr>
    <w:rPr>
      <w:rFonts w:ascii="Times New Roman" w:eastAsia="Times New Roman" w:hAnsi="Times New Roman" w:cs="Times New Roman"/>
      <w:kern w:val="0"/>
      <w:lang w:val="x-none" w:eastAsia="x-none"/>
      <w14:ligatures w14:val="none"/>
    </w:rPr>
  </w:style>
  <w:style w:type="character" w:customStyle="1" w:styleId="ColorfulList-Accent1Char">
    <w:name w:val="Colorful List - Accent 1 Char"/>
    <w:link w:val="ColorfulList-Accent11"/>
    <w:uiPriority w:val="34"/>
    <w:locked/>
    <w:rsid w:val="004E121F"/>
    <w:rPr>
      <w:rFonts w:ascii="Times New Roman" w:eastAsia="Times New Roman" w:hAnsi="Times New Roman" w:cs="Times New Roman"/>
      <w:kern w:val="0"/>
      <w:lang w:val="x-none" w:eastAsia="x-none"/>
      <w14:ligatures w14:val="none"/>
    </w:rPr>
  </w:style>
  <w:style w:type="paragraph" w:customStyle="1" w:styleId="CharCharCharChar">
    <w:name w:val="Char Char Char Char"/>
    <w:basedOn w:val="Normal"/>
    <w:qFormat/>
    <w:rsid w:val="004E121F"/>
    <w:pPr>
      <w:spacing w:line="240" w:lineRule="exact"/>
    </w:pPr>
    <w:rPr>
      <w:rFonts w:ascii="Tahoma" w:eastAsia="PMingLiU" w:hAnsi="Tahoma" w:cs="Times New Roman"/>
      <w:kern w:val="0"/>
      <w:sz w:val="20"/>
      <w:szCs w:val="20"/>
      <w:lang w:val="en-US"/>
      <w14:ligatures w14:val="none"/>
    </w:rPr>
  </w:style>
  <w:style w:type="character" w:customStyle="1" w:styleId="MediumGrid1-Accent2Char">
    <w:name w:val="Medium Grid 1 - Accent 2 Char"/>
    <w:link w:val="MediumGrid1-Accent2"/>
    <w:uiPriority w:val="34"/>
    <w:locked/>
    <w:rsid w:val="004E121F"/>
    <w:rPr>
      <w:rFonts w:ascii="Times New Roman" w:eastAsia="Times New Roman" w:hAnsi="Times New Roman"/>
      <w:sz w:val="24"/>
      <w:szCs w:val="24"/>
    </w:rPr>
  </w:style>
  <w:style w:type="table" w:styleId="MediumGrid1-Accent2">
    <w:name w:val="Medium Grid 1 Accent 2"/>
    <w:basedOn w:val="TableNormal"/>
    <w:link w:val="MediumGrid1-Accent2Char"/>
    <w:uiPriority w:val="34"/>
    <w:unhideWhenUsed/>
    <w:qFormat/>
    <w:rsid w:val="004E121F"/>
    <w:pPr>
      <w:spacing w:after="0" w:line="240" w:lineRule="auto"/>
    </w:pPr>
    <w:rPr>
      <w:rFonts w:ascii="Times New Roman" w:eastAsia="Times New Roman" w:hAnsi="Times New Roman"/>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character" w:customStyle="1" w:styleId="ColorfulList-Accent1Char1">
    <w:name w:val="Colorful List - Accent 1 Char1"/>
    <w:link w:val="ColorfulList-Accent1"/>
    <w:uiPriority w:val="34"/>
    <w:locked/>
    <w:rsid w:val="004E121F"/>
    <w:rPr>
      <w:rFonts w:ascii="Times New Roman" w:eastAsia="Times New Roman" w:hAnsi="Times New Roman"/>
      <w:sz w:val="24"/>
      <w:szCs w:val="24"/>
      <w:lang w:val="x-none" w:eastAsia="x-none"/>
    </w:rPr>
  </w:style>
  <w:style w:type="table" w:styleId="ColorfulList-Accent1">
    <w:name w:val="Colorful List Accent 1"/>
    <w:basedOn w:val="TableNormal"/>
    <w:link w:val="ColorfulList-Accent1Char1"/>
    <w:uiPriority w:val="34"/>
    <w:unhideWhenUsed/>
    <w:qFormat/>
    <w:rsid w:val="004E121F"/>
    <w:pPr>
      <w:spacing w:after="0" w:line="240" w:lineRule="auto"/>
    </w:pPr>
    <w:rPr>
      <w:rFonts w:ascii="Times New Roman" w:eastAsia="Times New Roman" w:hAnsi="Times New Roman"/>
      <w:lang w:val="x-none" w:eastAsia="x-none"/>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msonormal0">
    <w:name w:val="msonormal"/>
    <w:basedOn w:val="Normal"/>
    <w:qFormat/>
    <w:rsid w:val="004E121F"/>
    <w:pPr>
      <w:spacing w:before="100" w:beforeAutospacing="1" w:after="100" w:afterAutospacing="1" w:line="240" w:lineRule="auto"/>
    </w:pPr>
    <w:rPr>
      <w:rFonts w:ascii="Times New Roman" w:eastAsia="Times New Roman" w:hAnsi="Times New Roman" w:cs="Times New Roman"/>
      <w:kern w:val="0"/>
      <w:lang w:val="vi-VN" w:eastAsia="vi-VN"/>
      <w14:ligatures w14:val="none"/>
    </w:rPr>
  </w:style>
  <w:style w:type="paragraph" w:customStyle="1" w:styleId="font5">
    <w:name w:val="font5"/>
    <w:basedOn w:val="Normal"/>
    <w:qFormat/>
    <w:rsid w:val="004E121F"/>
    <w:pPr>
      <w:spacing w:before="100" w:beforeAutospacing="1" w:after="100" w:afterAutospacing="1" w:line="240" w:lineRule="auto"/>
    </w:pPr>
    <w:rPr>
      <w:rFonts w:ascii="Times New Roman" w:eastAsia="Times New Roman" w:hAnsi="Times New Roman" w:cs="Times New Roman"/>
      <w:b/>
      <w:bCs/>
      <w:color w:val="000000"/>
      <w:kern w:val="0"/>
      <w:lang w:val="vi-VN" w:eastAsia="vi-VN"/>
      <w14:ligatures w14:val="none"/>
    </w:rPr>
  </w:style>
  <w:style w:type="paragraph" w:customStyle="1" w:styleId="font6">
    <w:name w:val="font6"/>
    <w:basedOn w:val="Normal"/>
    <w:qFormat/>
    <w:rsid w:val="004E121F"/>
    <w:pPr>
      <w:spacing w:before="100" w:beforeAutospacing="1" w:after="100" w:afterAutospacing="1" w:line="240" w:lineRule="auto"/>
    </w:pPr>
    <w:rPr>
      <w:rFonts w:ascii="Times New Roman" w:eastAsia="Times New Roman" w:hAnsi="Times New Roman" w:cs="Times New Roman"/>
      <w:color w:val="000000"/>
      <w:kern w:val="0"/>
      <w:lang w:val="vi-VN" w:eastAsia="vi-VN"/>
      <w14:ligatures w14:val="none"/>
    </w:rPr>
  </w:style>
  <w:style w:type="paragraph" w:customStyle="1" w:styleId="font7">
    <w:name w:val="font7"/>
    <w:basedOn w:val="Normal"/>
    <w:qFormat/>
    <w:rsid w:val="004E121F"/>
    <w:pPr>
      <w:spacing w:before="100" w:beforeAutospacing="1" w:after="100" w:afterAutospacing="1" w:line="240" w:lineRule="auto"/>
    </w:pPr>
    <w:rPr>
      <w:rFonts w:ascii="Times New Roman" w:eastAsia="Times New Roman" w:hAnsi="Times New Roman" w:cs="Times New Roman"/>
      <w:i/>
      <w:iCs/>
      <w:color w:val="000000"/>
      <w:kern w:val="0"/>
      <w:lang w:val="vi-VN" w:eastAsia="vi-VN"/>
      <w14:ligatures w14:val="none"/>
    </w:rPr>
  </w:style>
  <w:style w:type="paragraph" w:customStyle="1" w:styleId="font8">
    <w:name w:val="font8"/>
    <w:basedOn w:val="Normal"/>
    <w:qFormat/>
    <w:rsid w:val="004E121F"/>
    <w:pPr>
      <w:spacing w:before="100" w:beforeAutospacing="1" w:after="100" w:afterAutospacing="1" w:line="240" w:lineRule="auto"/>
    </w:pPr>
    <w:rPr>
      <w:rFonts w:ascii="Times New Roman" w:eastAsia="Times New Roman" w:hAnsi="Times New Roman" w:cs="Times New Roman"/>
      <w:b/>
      <w:bCs/>
      <w:i/>
      <w:iCs/>
      <w:color w:val="000000"/>
      <w:kern w:val="0"/>
      <w:lang w:val="vi-VN" w:eastAsia="vi-VN"/>
      <w14:ligatures w14:val="none"/>
    </w:rPr>
  </w:style>
  <w:style w:type="paragraph" w:customStyle="1" w:styleId="font9">
    <w:name w:val="font9"/>
    <w:basedOn w:val="Normal"/>
    <w:qFormat/>
    <w:rsid w:val="004E121F"/>
    <w:pPr>
      <w:spacing w:before="100" w:beforeAutospacing="1" w:after="100" w:afterAutospacing="1" w:line="240" w:lineRule="auto"/>
    </w:pPr>
    <w:rPr>
      <w:rFonts w:ascii="Times New Roman" w:eastAsia="Times New Roman" w:hAnsi="Times New Roman" w:cs="Times New Roman"/>
      <w:color w:val="FF0000"/>
      <w:kern w:val="0"/>
      <w:lang w:val="vi-VN" w:eastAsia="vi-VN"/>
      <w14:ligatures w14:val="none"/>
    </w:rPr>
  </w:style>
  <w:style w:type="paragraph" w:customStyle="1" w:styleId="xl65">
    <w:name w:val="xl65"/>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66">
    <w:name w:val="xl66"/>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67">
    <w:name w:val="xl67"/>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68">
    <w:name w:val="xl68"/>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kern w:val="0"/>
      <w:lang w:val="vi-VN" w:eastAsia="vi-VN"/>
      <w14:ligatures w14:val="none"/>
    </w:rPr>
  </w:style>
  <w:style w:type="paragraph" w:customStyle="1" w:styleId="xl69">
    <w:name w:val="xl69"/>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kern w:val="0"/>
      <w:lang w:val="vi-VN" w:eastAsia="vi-VN"/>
      <w14:ligatures w14:val="none"/>
    </w:rPr>
  </w:style>
  <w:style w:type="paragraph" w:customStyle="1" w:styleId="xl70">
    <w:name w:val="xl70"/>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kern w:val="0"/>
      <w:lang w:val="vi-VN" w:eastAsia="vi-VN"/>
      <w14:ligatures w14:val="none"/>
    </w:rPr>
  </w:style>
  <w:style w:type="paragraph" w:customStyle="1" w:styleId="xl71">
    <w:name w:val="xl71"/>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kern w:val="0"/>
      <w:lang w:val="vi-VN" w:eastAsia="vi-VN"/>
      <w14:ligatures w14:val="none"/>
    </w:rPr>
  </w:style>
  <w:style w:type="paragraph" w:customStyle="1" w:styleId="xl72">
    <w:name w:val="xl72"/>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color w:val="000000"/>
      <w:kern w:val="0"/>
      <w:lang w:val="vi-VN" w:eastAsia="vi-VN"/>
      <w14:ligatures w14:val="none"/>
    </w:rPr>
  </w:style>
  <w:style w:type="paragraph" w:customStyle="1" w:styleId="xl73">
    <w:name w:val="xl73"/>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i/>
      <w:iCs/>
      <w:color w:val="000000"/>
      <w:kern w:val="0"/>
      <w:lang w:val="vi-VN" w:eastAsia="vi-VN"/>
      <w14:ligatures w14:val="none"/>
    </w:rPr>
  </w:style>
  <w:style w:type="paragraph" w:customStyle="1" w:styleId="xl74">
    <w:name w:val="xl74"/>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75">
    <w:name w:val="xl75"/>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kern w:val="0"/>
      <w:lang w:val="vi-VN" w:eastAsia="vi-VN"/>
      <w14:ligatures w14:val="none"/>
    </w:rPr>
  </w:style>
  <w:style w:type="paragraph" w:customStyle="1" w:styleId="xl76">
    <w:name w:val="xl76"/>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kern w:val="0"/>
      <w:lang w:val="vi-VN" w:eastAsia="vi-VN"/>
      <w14:ligatures w14:val="none"/>
    </w:rPr>
  </w:style>
  <w:style w:type="paragraph" w:customStyle="1" w:styleId="xl77">
    <w:name w:val="xl77"/>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b/>
      <w:bCs/>
      <w:i/>
      <w:iCs/>
      <w:color w:val="000000"/>
      <w:kern w:val="0"/>
      <w:lang w:val="vi-VN" w:eastAsia="vi-VN"/>
      <w14:ligatures w14:val="none"/>
    </w:rPr>
  </w:style>
  <w:style w:type="paragraph" w:customStyle="1" w:styleId="xl78">
    <w:name w:val="xl78"/>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kern w:val="0"/>
      <w:lang w:val="vi-VN" w:eastAsia="vi-VN"/>
      <w14:ligatures w14:val="none"/>
    </w:rPr>
  </w:style>
  <w:style w:type="paragraph" w:customStyle="1" w:styleId="xl79">
    <w:name w:val="xl79"/>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kern w:val="0"/>
      <w:lang w:val="vi-VN" w:eastAsia="vi-VN"/>
      <w14:ligatures w14:val="none"/>
    </w:rPr>
  </w:style>
  <w:style w:type="paragraph" w:customStyle="1" w:styleId="xl80">
    <w:name w:val="xl80"/>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FF0000"/>
      <w:kern w:val="0"/>
      <w:lang w:val="vi-VN" w:eastAsia="vi-VN"/>
      <w14:ligatures w14:val="none"/>
    </w:rPr>
  </w:style>
  <w:style w:type="paragraph" w:customStyle="1" w:styleId="xl81">
    <w:name w:val="xl81"/>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color w:val="FF0000"/>
      <w:kern w:val="0"/>
      <w:lang w:val="vi-VN" w:eastAsia="vi-VN"/>
      <w14:ligatures w14:val="none"/>
    </w:rPr>
  </w:style>
  <w:style w:type="paragraph" w:customStyle="1" w:styleId="xl82">
    <w:name w:val="xl82"/>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i/>
      <w:iCs/>
      <w:color w:val="FF0000"/>
      <w:kern w:val="0"/>
      <w:lang w:val="vi-VN" w:eastAsia="vi-VN"/>
      <w14:ligatures w14:val="none"/>
    </w:rPr>
  </w:style>
  <w:style w:type="paragraph" w:customStyle="1" w:styleId="xl83">
    <w:name w:val="xl83"/>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84">
    <w:name w:val="xl84"/>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lang w:val="vi-VN" w:eastAsia="vi-VN"/>
      <w14:ligatures w14:val="none"/>
    </w:rPr>
  </w:style>
  <w:style w:type="paragraph" w:customStyle="1" w:styleId="xl85">
    <w:name w:val="xl85"/>
    <w:basedOn w:val="Normal"/>
    <w:qFormat/>
    <w:rsid w:val="004E121F"/>
    <w:pPr>
      <w:spacing w:before="100" w:beforeAutospacing="1" w:after="100" w:afterAutospacing="1" w:line="240" w:lineRule="auto"/>
      <w:jc w:val="center"/>
      <w:textAlignment w:val="center"/>
    </w:pPr>
    <w:rPr>
      <w:rFonts w:ascii="Times New Roman" w:eastAsia="Times New Roman" w:hAnsi="Times New Roman" w:cs="Times New Roman"/>
      <w:kern w:val="0"/>
      <w:lang w:val="vi-VN" w:eastAsia="vi-VN"/>
      <w14:ligatures w14:val="none"/>
    </w:rPr>
  </w:style>
  <w:style w:type="paragraph" w:customStyle="1" w:styleId="xl86">
    <w:name w:val="xl86"/>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lang w:val="vi-VN" w:eastAsia="vi-VN"/>
      <w14:ligatures w14:val="none"/>
    </w:rPr>
  </w:style>
  <w:style w:type="paragraph" w:customStyle="1" w:styleId="xl87">
    <w:name w:val="xl87"/>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88">
    <w:name w:val="xl88"/>
    <w:basedOn w:val="Normal"/>
    <w:qFormat/>
    <w:rsid w:val="004E12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89">
    <w:name w:val="xl89"/>
    <w:basedOn w:val="Normal"/>
    <w:qFormat/>
    <w:rsid w:val="004E121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90">
    <w:name w:val="xl90"/>
    <w:basedOn w:val="Normal"/>
    <w:qFormat/>
    <w:rsid w:val="004E121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91">
    <w:name w:val="xl91"/>
    <w:basedOn w:val="Normal"/>
    <w:qFormat/>
    <w:rsid w:val="004E121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kern w:val="0"/>
      <w:lang w:val="vi-VN" w:eastAsia="vi-VN"/>
      <w14:ligatures w14:val="none"/>
    </w:rPr>
  </w:style>
  <w:style w:type="paragraph" w:customStyle="1" w:styleId="xl92">
    <w:name w:val="xl92"/>
    <w:basedOn w:val="Normal"/>
    <w:qFormat/>
    <w:rsid w:val="004E121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kern w:val="0"/>
      <w:lang w:val="vi-VN" w:eastAsia="vi-VN"/>
      <w14:ligatures w14:val="none"/>
    </w:rPr>
  </w:style>
  <w:style w:type="character" w:customStyle="1" w:styleId="DocumentMapChar">
    <w:name w:val="Document Map Char"/>
    <w:link w:val="DocumentMap"/>
    <w:uiPriority w:val="99"/>
    <w:locked/>
    <w:rsid w:val="004E121F"/>
    <w:rPr>
      <w:rFonts w:ascii="Helvetica" w:eastAsia="Times New Roman" w:hAnsi="Helvetica"/>
    </w:rPr>
  </w:style>
  <w:style w:type="paragraph" w:styleId="DocumentMap">
    <w:name w:val="Document Map"/>
    <w:basedOn w:val="Normal"/>
    <w:link w:val="DocumentMapChar"/>
    <w:uiPriority w:val="99"/>
    <w:unhideWhenUsed/>
    <w:rsid w:val="004E121F"/>
    <w:pPr>
      <w:spacing w:after="0" w:line="240" w:lineRule="auto"/>
    </w:pPr>
    <w:rPr>
      <w:rFonts w:ascii="Helvetica" w:eastAsia="Times New Roman" w:hAnsi="Helvetica"/>
    </w:rPr>
  </w:style>
  <w:style w:type="character" w:customStyle="1" w:styleId="DocumentMapChar1">
    <w:name w:val="Document Map Char1"/>
    <w:basedOn w:val="DefaultParagraphFont"/>
    <w:uiPriority w:val="99"/>
    <w:rsid w:val="004E121F"/>
    <w:rPr>
      <w:rFonts w:ascii="Helvetica" w:hAnsi="Helvetica"/>
      <w:sz w:val="26"/>
      <w:szCs w:val="26"/>
    </w:rPr>
  </w:style>
  <w:style w:type="paragraph" w:customStyle="1" w:styleId="ColorfulList-Accent12">
    <w:name w:val="Colorful List - Accent 12"/>
    <w:basedOn w:val="Normal"/>
    <w:uiPriority w:val="72"/>
    <w:qFormat/>
    <w:rsid w:val="004E121F"/>
    <w:pPr>
      <w:spacing w:after="0" w:line="240" w:lineRule="auto"/>
      <w:ind w:left="720"/>
      <w:contextualSpacing/>
    </w:pPr>
    <w:rPr>
      <w:rFonts w:ascii="Times New Roman" w:eastAsia="Times New Roman" w:hAnsi="Times New Roman" w:cs="Times New Roman"/>
      <w:kern w:val="0"/>
      <w:sz w:val="28"/>
      <w:szCs w:val="28"/>
      <w:lang w:val="en-US"/>
      <w14:ligatures w14:val="none"/>
    </w:rPr>
  </w:style>
  <w:style w:type="character" w:customStyle="1" w:styleId="aphiacorepb-3">
    <w:name w:val="aphia_core_pb-3"/>
    <w:rsid w:val="004E121F"/>
  </w:style>
  <w:style w:type="character" w:customStyle="1" w:styleId="ng-binding">
    <w:name w:val="ng-binding"/>
    <w:rsid w:val="004E121F"/>
  </w:style>
  <w:style w:type="character" w:customStyle="1" w:styleId="fontstyle01">
    <w:name w:val="fontstyle01"/>
    <w:rsid w:val="004E121F"/>
    <w:rPr>
      <w:rFonts w:ascii="ArialMT" w:hAnsi="ArialMT" w:hint="default"/>
      <w:b w:val="0"/>
      <w:bCs w:val="0"/>
      <w:i w:val="0"/>
      <w:iCs w:val="0"/>
      <w:color w:val="242021"/>
      <w:sz w:val="18"/>
      <w:szCs w:val="18"/>
    </w:rPr>
  </w:style>
  <w:style w:type="character" w:customStyle="1" w:styleId="fontstyle21">
    <w:name w:val="fontstyle21"/>
    <w:rsid w:val="004E121F"/>
    <w:rPr>
      <w:rFonts w:ascii="ArialMT" w:hAnsi="ArialMT" w:hint="default"/>
      <w:b w:val="0"/>
      <w:bCs w:val="0"/>
      <w:i w:val="0"/>
      <w:iCs w:val="0"/>
      <w:color w:val="242021"/>
      <w:sz w:val="18"/>
      <w:szCs w:val="18"/>
    </w:rPr>
  </w:style>
  <w:style w:type="paragraph" w:customStyle="1" w:styleId="Default">
    <w:name w:val="Default"/>
    <w:rsid w:val="004E121F"/>
    <w:pPr>
      <w:autoSpaceDE w:val="0"/>
      <w:autoSpaceDN w:val="0"/>
      <w:adjustRightInd w:val="0"/>
      <w:spacing w:after="0" w:line="240" w:lineRule="auto"/>
    </w:pPr>
    <w:rPr>
      <w:rFonts w:ascii="Times New Roman" w:eastAsia="Calibri" w:hAnsi="Times New Roman" w:cs="Times New Roman"/>
      <w:color w:val="000000"/>
      <w:kern w:val="0"/>
      <w:lang w:val="en-US"/>
      <w14:ligatures w14:val="none"/>
    </w:rPr>
  </w:style>
  <w:style w:type="paragraph" w:customStyle="1" w:styleId="dieu">
    <w:name w:val="dieu"/>
    <w:basedOn w:val="Normal"/>
    <w:link w:val="dieuChar"/>
    <w:rsid w:val="004E121F"/>
    <w:pPr>
      <w:spacing w:after="120" w:line="240" w:lineRule="auto"/>
      <w:ind w:firstLine="720"/>
    </w:pPr>
    <w:rPr>
      <w:rFonts w:ascii="Times New Roman" w:eastAsia="SimSun" w:hAnsi="Times New Roman" w:cs="Times New Roman"/>
      <w:b/>
      <w:color w:val="0000FF"/>
      <w:kern w:val="0"/>
      <w:sz w:val="26"/>
      <w:lang w:val="en-US"/>
      <w14:ligatures w14:val="none"/>
    </w:rPr>
  </w:style>
  <w:style w:type="character" w:customStyle="1" w:styleId="dieuChar">
    <w:name w:val="dieu Char"/>
    <w:link w:val="dieu"/>
    <w:rsid w:val="004E121F"/>
    <w:rPr>
      <w:rFonts w:ascii="Times New Roman" w:eastAsia="SimSun" w:hAnsi="Times New Roman" w:cs="Times New Roman"/>
      <w:b/>
      <w:color w:val="0000FF"/>
      <w:kern w:val="0"/>
      <w:sz w:val="26"/>
      <w:lang w:val="en-US"/>
      <w14:ligatures w14:val="none"/>
    </w:rPr>
  </w:style>
  <w:style w:type="character" w:styleId="CommentReference">
    <w:name w:val="annotation reference"/>
    <w:basedOn w:val="DefaultParagraphFont"/>
    <w:uiPriority w:val="99"/>
    <w:unhideWhenUsed/>
    <w:rsid w:val="004E121F"/>
    <w:rPr>
      <w:sz w:val="16"/>
      <w:szCs w:val="16"/>
    </w:rPr>
  </w:style>
  <w:style w:type="character" w:customStyle="1" w:styleId="doclinkinsertlink">
    <w:name w:val="doclink insertlink"/>
    <w:basedOn w:val="DefaultParagraphFont"/>
    <w:rsid w:val="004E121F"/>
  </w:style>
  <w:style w:type="character" w:customStyle="1" w:styleId="Ghichcuitrang">
    <w:name w:val="Ghi chú cuối trang_"/>
    <w:link w:val="Ghichcuitrang0"/>
    <w:locked/>
    <w:rsid w:val="004E121F"/>
    <w:rPr>
      <w:sz w:val="22"/>
    </w:rPr>
  </w:style>
  <w:style w:type="character" w:customStyle="1" w:styleId="Vnbnnidung">
    <w:name w:val="Văn bản nội dung_"/>
    <w:link w:val="Vnbnnidung0"/>
    <w:locked/>
    <w:rsid w:val="004E121F"/>
    <w:rPr>
      <w:sz w:val="26"/>
      <w:szCs w:val="26"/>
    </w:rPr>
  </w:style>
  <w:style w:type="character" w:customStyle="1" w:styleId="utranghocchntrang2">
    <w:name w:val="Đầu trang hoặc chân trang (2)_"/>
    <w:link w:val="utranghocchntrang20"/>
    <w:locked/>
    <w:rsid w:val="004E121F"/>
  </w:style>
  <w:style w:type="character" w:customStyle="1" w:styleId="Vnbnnidung2">
    <w:name w:val="Văn bản nội dung (2)_"/>
    <w:link w:val="Vnbnnidung20"/>
    <w:locked/>
    <w:rsid w:val="004E121F"/>
    <w:rPr>
      <w:rFonts w:ascii="Arial" w:hAnsi="Arial"/>
      <w:sz w:val="18"/>
      <w:szCs w:val="18"/>
    </w:rPr>
  </w:style>
  <w:style w:type="character" w:customStyle="1" w:styleId="Tiu2">
    <w:name w:val="Tiêu đề #2_"/>
    <w:link w:val="Tiu20"/>
    <w:locked/>
    <w:rsid w:val="004E121F"/>
    <w:rPr>
      <w:b/>
      <w:bCs/>
      <w:sz w:val="26"/>
      <w:szCs w:val="26"/>
    </w:rPr>
  </w:style>
  <w:style w:type="character" w:customStyle="1" w:styleId="Vnbnnidung7">
    <w:name w:val="Văn bản nội dung (7)_"/>
    <w:link w:val="Vnbnnidung70"/>
    <w:locked/>
    <w:rsid w:val="004E121F"/>
    <w:rPr>
      <w:rFonts w:ascii="Arial" w:hAnsi="Arial"/>
      <w:color w:val="D5BABB"/>
      <w:sz w:val="10"/>
      <w:szCs w:val="10"/>
    </w:rPr>
  </w:style>
  <w:style w:type="character" w:customStyle="1" w:styleId="Vnbnnidung5">
    <w:name w:val="Văn bản nội dung (5)_"/>
    <w:link w:val="Vnbnnidung50"/>
    <w:locked/>
    <w:rsid w:val="004E121F"/>
    <w:rPr>
      <w:sz w:val="22"/>
    </w:rPr>
  </w:style>
  <w:style w:type="character" w:customStyle="1" w:styleId="Chthchnh">
    <w:name w:val="Chú thích ảnh_"/>
    <w:link w:val="Chthchnh0"/>
    <w:locked/>
    <w:rsid w:val="004E121F"/>
    <w:rPr>
      <w:b/>
      <w:bCs/>
      <w:sz w:val="26"/>
      <w:szCs w:val="26"/>
    </w:rPr>
  </w:style>
  <w:style w:type="character" w:customStyle="1" w:styleId="Vnbnnidung8">
    <w:name w:val="Văn bản nội dung (8)_"/>
    <w:link w:val="Vnbnnidung80"/>
    <w:locked/>
    <w:rsid w:val="004E121F"/>
    <w:rPr>
      <w:rFonts w:ascii="Arial" w:hAnsi="Arial"/>
      <w:sz w:val="22"/>
    </w:rPr>
  </w:style>
  <w:style w:type="character" w:customStyle="1" w:styleId="Khc">
    <w:name w:val="Khác_"/>
    <w:link w:val="Khc0"/>
    <w:locked/>
    <w:rsid w:val="004E121F"/>
    <w:rPr>
      <w:sz w:val="26"/>
      <w:szCs w:val="26"/>
    </w:rPr>
  </w:style>
  <w:style w:type="character" w:customStyle="1" w:styleId="utranghocchntrang">
    <w:name w:val="Đầu trang hoặc chân trang_"/>
    <w:link w:val="utranghocchntrang0"/>
    <w:locked/>
    <w:rsid w:val="004E121F"/>
    <w:rPr>
      <w:sz w:val="26"/>
      <w:szCs w:val="26"/>
    </w:rPr>
  </w:style>
  <w:style w:type="character" w:customStyle="1" w:styleId="Chthchbng">
    <w:name w:val="Chú thích bảng_"/>
    <w:link w:val="Chthchbng0"/>
    <w:locked/>
    <w:rsid w:val="004E121F"/>
    <w:rPr>
      <w:sz w:val="26"/>
      <w:szCs w:val="26"/>
    </w:rPr>
  </w:style>
  <w:style w:type="character" w:customStyle="1" w:styleId="Vnbnnidung6">
    <w:name w:val="Văn bản nội dung (6)_"/>
    <w:link w:val="Vnbnnidung60"/>
    <w:locked/>
    <w:rsid w:val="004E121F"/>
    <w:rPr>
      <w:rFonts w:ascii="Arial" w:hAnsi="Arial"/>
      <w:b/>
      <w:bCs/>
      <w:sz w:val="8"/>
      <w:szCs w:val="8"/>
    </w:rPr>
  </w:style>
  <w:style w:type="character" w:customStyle="1" w:styleId="Mclc">
    <w:name w:val="Mục lục_"/>
    <w:link w:val="Mclc0"/>
    <w:locked/>
    <w:rsid w:val="004E121F"/>
    <w:rPr>
      <w:sz w:val="26"/>
      <w:szCs w:val="26"/>
    </w:rPr>
  </w:style>
  <w:style w:type="character" w:customStyle="1" w:styleId="Vnbnnidung9">
    <w:name w:val="Văn bản nội dung (9)_"/>
    <w:link w:val="Vnbnnidung90"/>
    <w:locked/>
    <w:rsid w:val="004E121F"/>
    <w:rPr>
      <w:sz w:val="19"/>
      <w:szCs w:val="19"/>
    </w:rPr>
  </w:style>
  <w:style w:type="character" w:customStyle="1" w:styleId="Tiu1">
    <w:name w:val="Tiêu đề #1_"/>
    <w:link w:val="Tiu10"/>
    <w:locked/>
    <w:rsid w:val="004E121F"/>
    <w:rPr>
      <w:rFonts w:ascii="Arial" w:hAnsi="Arial"/>
      <w:color w:val="C47871"/>
      <w:sz w:val="40"/>
      <w:szCs w:val="40"/>
    </w:rPr>
  </w:style>
  <w:style w:type="paragraph" w:customStyle="1" w:styleId="Ghichcuitrang0">
    <w:name w:val="Ghi chú cuối trang"/>
    <w:basedOn w:val="Normal"/>
    <w:link w:val="Ghichcuitrang"/>
    <w:rsid w:val="004E121F"/>
    <w:pPr>
      <w:widowControl w:val="0"/>
      <w:spacing w:after="0" w:line="250" w:lineRule="auto"/>
      <w:ind w:left="160" w:firstLine="560"/>
    </w:pPr>
    <w:rPr>
      <w:sz w:val="22"/>
    </w:rPr>
  </w:style>
  <w:style w:type="paragraph" w:customStyle="1" w:styleId="Vnbnnidung0">
    <w:name w:val="Văn bản nội dung"/>
    <w:basedOn w:val="Normal"/>
    <w:link w:val="Vnbnnidung"/>
    <w:rsid w:val="004E121F"/>
    <w:pPr>
      <w:widowControl w:val="0"/>
      <w:spacing w:after="220" w:line="259" w:lineRule="auto"/>
      <w:ind w:firstLine="400"/>
    </w:pPr>
    <w:rPr>
      <w:sz w:val="26"/>
      <w:szCs w:val="26"/>
    </w:rPr>
  </w:style>
  <w:style w:type="paragraph" w:customStyle="1" w:styleId="utranghocchntrang20">
    <w:name w:val="Đầu trang hoặc chân trang (2)"/>
    <w:basedOn w:val="Normal"/>
    <w:link w:val="utranghocchntrang2"/>
    <w:rsid w:val="004E121F"/>
    <w:pPr>
      <w:widowControl w:val="0"/>
      <w:spacing w:after="0" w:line="240" w:lineRule="auto"/>
    </w:pPr>
  </w:style>
  <w:style w:type="paragraph" w:customStyle="1" w:styleId="Vnbnnidung20">
    <w:name w:val="Văn bản nội dung (2)"/>
    <w:basedOn w:val="Normal"/>
    <w:link w:val="Vnbnnidung2"/>
    <w:rsid w:val="004E121F"/>
    <w:pPr>
      <w:widowControl w:val="0"/>
      <w:spacing w:after="100" w:line="240" w:lineRule="auto"/>
      <w:jc w:val="center"/>
    </w:pPr>
    <w:rPr>
      <w:rFonts w:ascii="Arial" w:hAnsi="Arial"/>
      <w:sz w:val="18"/>
      <w:szCs w:val="18"/>
    </w:rPr>
  </w:style>
  <w:style w:type="paragraph" w:customStyle="1" w:styleId="Tiu20">
    <w:name w:val="Tiêu đề #2"/>
    <w:basedOn w:val="Normal"/>
    <w:link w:val="Tiu2"/>
    <w:rsid w:val="004E121F"/>
    <w:pPr>
      <w:widowControl w:val="0"/>
      <w:spacing w:after="220" w:line="257" w:lineRule="auto"/>
      <w:ind w:firstLine="600"/>
      <w:outlineLvl w:val="1"/>
    </w:pPr>
    <w:rPr>
      <w:b/>
      <w:bCs/>
      <w:sz w:val="26"/>
      <w:szCs w:val="26"/>
    </w:rPr>
  </w:style>
  <w:style w:type="paragraph" w:customStyle="1" w:styleId="Vnbnnidung70">
    <w:name w:val="Văn bản nội dung (7)"/>
    <w:basedOn w:val="Normal"/>
    <w:link w:val="Vnbnnidung7"/>
    <w:rsid w:val="004E121F"/>
    <w:pPr>
      <w:widowControl w:val="0"/>
      <w:spacing w:after="0" w:line="240" w:lineRule="auto"/>
      <w:ind w:left="1120"/>
    </w:pPr>
    <w:rPr>
      <w:rFonts w:ascii="Arial" w:hAnsi="Arial"/>
      <w:color w:val="D5BABB"/>
      <w:sz w:val="10"/>
      <w:szCs w:val="10"/>
    </w:rPr>
  </w:style>
  <w:style w:type="paragraph" w:customStyle="1" w:styleId="Vnbnnidung50">
    <w:name w:val="Văn bản nội dung (5)"/>
    <w:basedOn w:val="Normal"/>
    <w:link w:val="Vnbnnidung5"/>
    <w:rsid w:val="004E121F"/>
    <w:pPr>
      <w:widowControl w:val="0"/>
      <w:spacing w:after="0" w:line="240" w:lineRule="auto"/>
    </w:pPr>
    <w:rPr>
      <w:sz w:val="22"/>
    </w:rPr>
  </w:style>
  <w:style w:type="paragraph" w:customStyle="1" w:styleId="Chthchnh0">
    <w:name w:val="Chú thích ảnh"/>
    <w:basedOn w:val="Normal"/>
    <w:link w:val="Chthchnh"/>
    <w:rsid w:val="004E121F"/>
    <w:pPr>
      <w:widowControl w:val="0"/>
      <w:spacing w:after="0" w:line="240" w:lineRule="auto"/>
      <w:jc w:val="right"/>
    </w:pPr>
    <w:rPr>
      <w:b/>
      <w:bCs/>
      <w:sz w:val="26"/>
      <w:szCs w:val="26"/>
    </w:rPr>
  </w:style>
  <w:style w:type="paragraph" w:customStyle="1" w:styleId="Vnbnnidung80">
    <w:name w:val="Văn bản nội dung (8)"/>
    <w:basedOn w:val="Normal"/>
    <w:link w:val="Vnbnnidung8"/>
    <w:rsid w:val="004E121F"/>
    <w:pPr>
      <w:widowControl w:val="0"/>
      <w:spacing w:after="0" w:line="240" w:lineRule="auto"/>
      <w:jc w:val="center"/>
    </w:pPr>
    <w:rPr>
      <w:rFonts w:ascii="Arial" w:hAnsi="Arial"/>
      <w:sz w:val="22"/>
    </w:rPr>
  </w:style>
  <w:style w:type="paragraph" w:customStyle="1" w:styleId="Khc0">
    <w:name w:val="Khác"/>
    <w:basedOn w:val="Normal"/>
    <w:link w:val="Khc"/>
    <w:rsid w:val="004E121F"/>
    <w:pPr>
      <w:widowControl w:val="0"/>
      <w:spacing w:after="220" w:line="259" w:lineRule="auto"/>
      <w:ind w:firstLine="400"/>
    </w:pPr>
    <w:rPr>
      <w:sz w:val="26"/>
      <w:szCs w:val="26"/>
    </w:rPr>
  </w:style>
  <w:style w:type="paragraph" w:customStyle="1" w:styleId="utranghocchntrang0">
    <w:name w:val="Đầu trang hoặc chân trang"/>
    <w:basedOn w:val="Normal"/>
    <w:link w:val="utranghocchntrang"/>
    <w:rsid w:val="004E121F"/>
    <w:pPr>
      <w:widowControl w:val="0"/>
      <w:spacing w:after="0" w:line="240" w:lineRule="auto"/>
    </w:pPr>
    <w:rPr>
      <w:sz w:val="26"/>
      <w:szCs w:val="26"/>
    </w:rPr>
  </w:style>
  <w:style w:type="paragraph" w:customStyle="1" w:styleId="Chthchbng0">
    <w:name w:val="Chú thích bảng"/>
    <w:basedOn w:val="Normal"/>
    <w:link w:val="Chthchbng"/>
    <w:rsid w:val="004E121F"/>
    <w:pPr>
      <w:widowControl w:val="0"/>
      <w:spacing w:after="0" w:line="240" w:lineRule="auto"/>
    </w:pPr>
    <w:rPr>
      <w:sz w:val="26"/>
      <w:szCs w:val="26"/>
    </w:rPr>
  </w:style>
  <w:style w:type="paragraph" w:customStyle="1" w:styleId="Vnbnnidung60">
    <w:name w:val="Văn bản nội dung (6)"/>
    <w:basedOn w:val="Normal"/>
    <w:link w:val="Vnbnnidung6"/>
    <w:rsid w:val="004E121F"/>
    <w:pPr>
      <w:widowControl w:val="0"/>
      <w:spacing w:after="0" w:line="240" w:lineRule="auto"/>
      <w:ind w:firstLine="800"/>
    </w:pPr>
    <w:rPr>
      <w:rFonts w:ascii="Arial" w:hAnsi="Arial"/>
      <w:b/>
      <w:bCs/>
      <w:sz w:val="8"/>
      <w:szCs w:val="8"/>
    </w:rPr>
  </w:style>
  <w:style w:type="paragraph" w:customStyle="1" w:styleId="Mclc0">
    <w:name w:val="Mục lục"/>
    <w:basedOn w:val="Normal"/>
    <w:link w:val="Mclc"/>
    <w:rsid w:val="004E121F"/>
    <w:pPr>
      <w:widowControl w:val="0"/>
      <w:spacing w:after="180" w:line="240" w:lineRule="auto"/>
    </w:pPr>
    <w:rPr>
      <w:sz w:val="26"/>
      <w:szCs w:val="26"/>
    </w:rPr>
  </w:style>
  <w:style w:type="paragraph" w:customStyle="1" w:styleId="Vnbnnidung90">
    <w:name w:val="Văn bản nội dung (9)"/>
    <w:basedOn w:val="Normal"/>
    <w:link w:val="Vnbnnidung9"/>
    <w:rsid w:val="004E121F"/>
    <w:pPr>
      <w:widowControl w:val="0"/>
      <w:spacing w:after="80" w:line="240" w:lineRule="auto"/>
      <w:ind w:left="2240" w:hanging="380"/>
    </w:pPr>
    <w:rPr>
      <w:sz w:val="19"/>
      <w:szCs w:val="19"/>
    </w:rPr>
  </w:style>
  <w:style w:type="paragraph" w:customStyle="1" w:styleId="Tiu10">
    <w:name w:val="Tiêu đề #1"/>
    <w:basedOn w:val="Normal"/>
    <w:link w:val="Tiu1"/>
    <w:rsid w:val="004E121F"/>
    <w:pPr>
      <w:widowControl w:val="0"/>
      <w:spacing w:after="0" w:line="240" w:lineRule="auto"/>
      <w:jc w:val="center"/>
      <w:outlineLvl w:val="0"/>
    </w:pPr>
    <w:rPr>
      <w:rFonts w:ascii="Arial" w:hAnsi="Arial"/>
      <w:color w:val="C47871"/>
      <w:sz w:val="40"/>
      <w:szCs w:val="40"/>
    </w:rPr>
  </w:style>
  <w:style w:type="paragraph" w:styleId="Revision">
    <w:name w:val="Revision"/>
    <w:hidden/>
    <w:uiPriority w:val="99"/>
    <w:semiHidden/>
    <w:rsid w:val="004E121F"/>
    <w:pPr>
      <w:spacing w:after="0" w:line="240" w:lineRule="auto"/>
    </w:pPr>
    <w:rPr>
      <w:rFonts w:ascii="Times New Roman" w:hAnsi="Times New Roman"/>
      <w:kern w:val="0"/>
      <w:sz w:val="28"/>
      <w:szCs w:val="22"/>
      <w:lang w:val="en-US"/>
      <w14:ligatures w14:val="none"/>
    </w:rPr>
  </w:style>
  <w:style w:type="character" w:styleId="EndnoteReference">
    <w:name w:val="endnote reference"/>
    <w:basedOn w:val="DefaultParagraphFont"/>
    <w:unhideWhenUsed/>
    <w:rsid w:val="004E121F"/>
    <w:rPr>
      <w:vertAlign w:val="superscript"/>
    </w:rPr>
  </w:style>
  <w:style w:type="character" w:customStyle="1" w:styleId="Bodytext30">
    <w:name w:val="Body text (3)"/>
    <w:rsid w:val="00543286"/>
    <w:rPr>
      <w:rFonts w:ascii="Times New Roman" w:hAnsi="Times New Roman" w:cs="Times New Roman"/>
      <w:b/>
      <w:bCs/>
      <w:u w:val="none"/>
    </w:rPr>
  </w:style>
  <w:style w:type="character" w:customStyle="1" w:styleId="Bodytext45">
    <w:name w:val="Body text (45)_"/>
    <w:link w:val="Bodytext450"/>
    <w:rsid w:val="00543286"/>
    <w:rPr>
      <w:rFonts w:ascii="Trebuchet MS" w:hAnsi="Trebuchet MS" w:cs="Trebuchet MS"/>
      <w:sz w:val="22"/>
      <w:szCs w:val="22"/>
      <w:shd w:val="clear" w:color="auto" w:fill="FFFFFF"/>
      <w:lang w:val="en-US"/>
    </w:rPr>
  </w:style>
  <w:style w:type="paragraph" w:customStyle="1" w:styleId="Bodytext450">
    <w:name w:val="Body text (45)"/>
    <w:basedOn w:val="Normal"/>
    <w:link w:val="Bodytext45"/>
    <w:rsid w:val="00543286"/>
    <w:pPr>
      <w:widowControl w:val="0"/>
      <w:shd w:val="clear" w:color="auto" w:fill="FFFFFF"/>
      <w:spacing w:after="0" w:line="240" w:lineRule="atLeast"/>
    </w:pPr>
    <w:rPr>
      <w:rFonts w:ascii="Trebuchet MS" w:hAnsi="Trebuchet MS" w:cs="Trebuchet MS"/>
      <w:sz w:val="22"/>
      <w:szCs w:val="22"/>
      <w:lang w:val="en-US"/>
    </w:rPr>
  </w:style>
  <w:style w:type="character" w:customStyle="1" w:styleId="Bodytext46">
    <w:name w:val="Body text (46)_"/>
    <w:link w:val="Bodytext460"/>
    <w:rsid w:val="00543286"/>
    <w:rPr>
      <w:rFonts w:ascii="Times New Roman" w:hAnsi="Times New Roman" w:cs="Times New Roman"/>
      <w:sz w:val="17"/>
      <w:szCs w:val="17"/>
      <w:shd w:val="clear" w:color="auto" w:fill="FFFFFF"/>
    </w:rPr>
  </w:style>
  <w:style w:type="paragraph" w:customStyle="1" w:styleId="Bodytext460">
    <w:name w:val="Body text (46)"/>
    <w:basedOn w:val="Normal"/>
    <w:link w:val="Bodytext46"/>
    <w:rsid w:val="00543286"/>
    <w:pPr>
      <w:widowControl w:val="0"/>
      <w:shd w:val="clear" w:color="auto" w:fill="FFFFFF"/>
      <w:spacing w:after="0" w:line="240" w:lineRule="atLeast"/>
    </w:pPr>
    <w:rPr>
      <w:rFonts w:ascii="Times New Roman" w:hAnsi="Times New Roman" w:cs="Times New Roman"/>
      <w:sz w:val="17"/>
      <w:szCs w:val="17"/>
    </w:rPr>
  </w:style>
  <w:style w:type="character" w:customStyle="1" w:styleId="Bodytext47">
    <w:name w:val="Body text (47)_"/>
    <w:link w:val="Bodytext470"/>
    <w:rsid w:val="00543286"/>
    <w:rPr>
      <w:rFonts w:ascii="Times New Roman" w:hAnsi="Times New Roman" w:cs="Times New Roman"/>
      <w:i/>
      <w:iCs/>
      <w:sz w:val="26"/>
      <w:szCs w:val="26"/>
      <w:shd w:val="clear" w:color="auto" w:fill="FFFFFF"/>
    </w:rPr>
  </w:style>
  <w:style w:type="paragraph" w:customStyle="1" w:styleId="Bodytext470">
    <w:name w:val="Body text (47)"/>
    <w:basedOn w:val="Normal"/>
    <w:link w:val="Bodytext47"/>
    <w:rsid w:val="00543286"/>
    <w:pPr>
      <w:widowControl w:val="0"/>
      <w:shd w:val="clear" w:color="auto" w:fill="FFFFFF"/>
      <w:spacing w:after="0" w:line="240" w:lineRule="atLeast"/>
    </w:pPr>
    <w:rPr>
      <w:rFonts w:ascii="Times New Roman" w:hAnsi="Times New Roman" w:cs="Times New Roman"/>
      <w:i/>
      <w:iCs/>
      <w:sz w:val="26"/>
      <w:szCs w:val="26"/>
    </w:rPr>
  </w:style>
  <w:style w:type="character" w:customStyle="1" w:styleId="Bodytext48">
    <w:name w:val="Body text (48)_"/>
    <w:link w:val="Bodytext480"/>
    <w:rsid w:val="00543286"/>
    <w:rPr>
      <w:rFonts w:ascii="FrankRuehl" w:hAnsi="FrankRuehl" w:cs="FrankRuehl"/>
      <w:i/>
      <w:iCs/>
      <w:sz w:val="11"/>
      <w:szCs w:val="11"/>
      <w:shd w:val="clear" w:color="auto" w:fill="FFFFFF"/>
      <w:lang w:val="en-US"/>
    </w:rPr>
  </w:style>
  <w:style w:type="paragraph" w:customStyle="1" w:styleId="Bodytext480">
    <w:name w:val="Body text (48)"/>
    <w:basedOn w:val="Normal"/>
    <w:link w:val="Bodytext48"/>
    <w:rsid w:val="00543286"/>
    <w:pPr>
      <w:widowControl w:val="0"/>
      <w:shd w:val="clear" w:color="auto" w:fill="FFFFFF"/>
      <w:spacing w:after="0" w:line="240" w:lineRule="atLeast"/>
    </w:pPr>
    <w:rPr>
      <w:rFonts w:ascii="FrankRuehl" w:hAnsi="FrankRuehl" w:cs="FrankRuehl"/>
      <w:i/>
      <w:iCs/>
      <w:sz w:val="11"/>
      <w:szCs w:val="11"/>
      <w:lang w:val="en-US"/>
    </w:rPr>
  </w:style>
  <w:style w:type="character" w:customStyle="1" w:styleId="Bodytext51">
    <w:name w:val="Body text (51)_"/>
    <w:link w:val="Bodytext510"/>
    <w:rsid w:val="00543286"/>
    <w:rPr>
      <w:rFonts w:ascii="Microsoft Sans Serif" w:hAnsi="Microsoft Sans Serif" w:cs="Microsoft Sans Serif"/>
      <w:i/>
      <w:iCs/>
      <w:sz w:val="11"/>
      <w:szCs w:val="11"/>
      <w:shd w:val="clear" w:color="auto" w:fill="FFFFFF"/>
    </w:rPr>
  </w:style>
  <w:style w:type="paragraph" w:customStyle="1" w:styleId="Bodytext510">
    <w:name w:val="Body text (51)"/>
    <w:basedOn w:val="Normal"/>
    <w:link w:val="Bodytext51"/>
    <w:rsid w:val="00543286"/>
    <w:pPr>
      <w:widowControl w:val="0"/>
      <w:shd w:val="clear" w:color="auto" w:fill="FFFFFF"/>
      <w:spacing w:after="0" w:line="240" w:lineRule="atLeast"/>
    </w:pPr>
    <w:rPr>
      <w:rFonts w:ascii="Microsoft Sans Serif" w:hAnsi="Microsoft Sans Serif" w:cs="Microsoft Sans Serif"/>
      <w:i/>
      <w:iCs/>
      <w:sz w:val="11"/>
      <w:szCs w:val="11"/>
    </w:rPr>
  </w:style>
  <w:style w:type="character" w:customStyle="1" w:styleId="Bodytext64">
    <w:name w:val="Body text (64)_"/>
    <w:link w:val="Bodytext640"/>
    <w:rsid w:val="00543286"/>
    <w:rPr>
      <w:rFonts w:ascii="Microsoft Sans Serif" w:hAnsi="Microsoft Sans Serif" w:cs="Microsoft Sans Serif"/>
      <w:i/>
      <w:iCs/>
      <w:sz w:val="10"/>
      <w:szCs w:val="10"/>
      <w:shd w:val="clear" w:color="auto" w:fill="FFFFFF"/>
    </w:rPr>
  </w:style>
  <w:style w:type="paragraph" w:customStyle="1" w:styleId="Bodytext640">
    <w:name w:val="Body text (64)"/>
    <w:basedOn w:val="Normal"/>
    <w:link w:val="Bodytext64"/>
    <w:rsid w:val="00543286"/>
    <w:pPr>
      <w:widowControl w:val="0"/>
      <w:shd w:val="clear" w:color="auto" w:fill="FFFFFF"/>
      <w:spacing w:after="0" w:line="240" w:lineRule="atLeast"/>
    </w:pPr>
    <w:rPr>
      <w:rFonts w:ascii="Microsoft Sans Serif" w:hAnsi="Microsoft Sans Serif" w:cs="Microsoft Sans Serif"/>
      <w:i/>
      <w:iCs/>
      <w:sz w:val="10"/>
      <w:szCs w:val="10"/>
    </w:rPr>
  </w:style>
  <w:style w:type="character" w:customStyle="1" w:styleId="Bodytext65">
    <w:name w:val="Body text (65)_"/>
    <w:link w:val="Bodytext650"/>
    <w:rsid w:val="00543286"/>
    <w:rPr>
      <w:rFonts w:ascii="CordiaUPC" w:hAnsi="CordiaUPC" w:cs="CordiaUPC"/>
      <w:i/>
      <w:iCs/>
      <w:sz w:val="38"/>
      <w:szCs w:val="38"/>
      <w:shd w:val="clear" w:color="auto" w:fill="FFFFFF"/>
    </w:rPr>
  </w:style>
  <w:style w:type="paragraph" w:customStyle="1" w:styleId="Bodytext650">
    <w:name w:val="Body text (65)"/>
    <w:basedOn w:val="Normal"/>
    <w:link w:val="Bodytext65"/>
    <w:rsid w:val="00543286"/>
    <w:pPr>
      <w:widowControl w:val="0"/>
      <w:shd w:val="clear" w:color="auto" w:fill="FFFFFF"/>
      <w:spacing w:after="0" w:line="240" w:lineRule="atLeast"/>
    </w:pPr>
    <w:rPr>
      <w:rFonts w:ascii="CordiaUPC" w:hAnsi="CordiaUPC" w:cs="CordiaUPC"/>
      <w:i/>
      <w:iCs/>
      <w:sz w:val="38"/>
      <w:szCs w:val="38"/>
    </w:rPr>
  </w:style>
  <w:style w:type="character" w:customStyle="1" w:styleId="Picturecaption3">
    <w:name w:val="Picture caption (3)_"/>
    <w:link w:val="Picturecaption30"/>
    <w:rsid w:val="00543286"/>
    <w:rPr>
      <w:rFonts w:ascii="Times New Roman" w:hAnsi="Times New Roman" w:cs="Times New Roman"/>
      <w:sz w:val="26"/>
      <w:szCs w:val="26"/>
      <w:shd w:val="clear" w:color="auto" w:fill="FFFFFF"/>
    </w:rPr>
  </w:style>
  <w:style w:type="paragraph" w:customStyle="1" w:styleId="Picturecaption30">
    <w:name w:val="Picture caption (3)"/>
    <w:basedOn w:val="Normal"/>
    <w:link w:val="Picturecaption3"/>
    <w:rsid w:val="00543286"/>
    <w:pPr>
      <w:widowControl w:val="0"/>
      <w:shd w:val="clear" w:color="auto" w:fill="FFFFFF"/>
      <w:spacing w:after="0" w:line="240" w:lineRule="atLeast"/>
    </w:pPr>
    <w:rPr>
      <w:rFonts w:ascii="Times New Roman" w:hAnsi="Times New Roman" w:cs="Times New Roman"/>
      <w:sz w:val="26"/>
      <w:szCs w:val="26"/>
    </w:rPr>
  </w:style>
  <w:style w:type="character" w:customStyle="1" w:styleId="Bodytext31">
    <w:name w:val="Body text (3)_"/>
    <w:link w:val="Bodytext310"/>
    <w:rsid w:val="00543286"/>
    <w:rPr>
      <w:rFonts w:ascii="Times New Roman" w:hAnsi="Times New Roman" w:cs="Times New Roman"/>
      <w:b/>
      <w:bCs/>
      <w:shd w:val="clear" w:color="auto" w:fill="FFFFFF"/>
    </w:rPr>
  </w:style>
  <w:style w:type="paragraph" w:customStyle="1" w:styleId="Bodytext310">
    <w:name w:val="Body text (3)1"/>
    <w:basedOn w:val="Normal"/>
    <w:link w:val="Bodytext31"/>
    <w:rsid w:val="00543286"/>
    <w:pPr>
      <w:widowControl w:val="0"/>
      <w:shd w:val="clear" w:color="auto" w:fill="FFFFFF"/>
      <w:spacing w:after="0" w:line="418" w:lineRule="exact"/>
      <w:jc w:val="center"/>
    </w:pPr>
    <w:rPr>
      <w:rFonts w:ascii="Times New Roman" w:hAnsi="Times New Roman" w:cs="Times New Roman"/>
      <w:b/>
      <w:bCs/>
    </w:rPr>
  </w:style>
  <w:style w:type="character" w:customStyle="1" w:styleId="Bodytext36">
    <w:name w:val="Body text (36)_"/>
    <w:link w:val="Bodytext361"/>
    <w:rsid w:val="00543286"/>
    <w:rPr>
      <w:rFonts w:ascii="Times New Roman" w:hAnsi="Times New Roman" w:cs="Times New Roman"/>
      <w:i/>
      <w:iCs/>
      <w:sz w:val="28"/>
      <w:szCs w:val="28"/>
      <w:shd w:val="clear" w:color="auto" w:fill="FFFFFF"/>
    </w:rPr>
  </w:style>
  <w:style w:type="paragraph" w:customStyle="1" w:styleId="Bodytext361">
    <w:name w:val="Body text (36)1"/>
    <w:basedOn w:val="Normal"/>
    <w:link w:val="Bodytext36"/>
    <w:rsid w:val="00543286"/>
    <w:pPr>
      <w:widowControl w:val="0"/>
      <w:shd w:val="clear" w:color="auto" w:fill="FFFFFF"/>
      <w:spacing w:after="0" w:line="240" w:lineRule="atLeast"/>
      <w:jc w:val="both"/>
    </w:pPr>
    <w:rPr>
      <w:rFonts w:ascii="Times New Roman" w:hAnsi="Times New Roman" w:cs="Times New Roman"/>
      <w:i/>
      <w:iCs/>
      <w:sz w:val="28"/>
      <w:szCs w:val="28"/>
    </w:rPr>
  </w:style>
  <w:style w:type="character" w:customStyle="1" w:styleId="Bodytext3613pt">
    <w:name w:val="Body text (36) + 13 pt"/>
    <w:aliases w:val="Not Italic"/>
    <w:rsid w:val="00543286"/>
    <w:rPr>
      <w:rFonts w:ascii="Times New Roman" w:hAnsi="Times New Roman" w:cs="Times New Roman"/>
      <w:i/>
      <w:iCs/>
      <w:spacing w:val="0"/>
      <w:sz w:val="26"/>
      <w:szCs w:val="26"/>
      <w:u w:val="none"/>
    </w:rPr>
  </w:style>
  <w:style w:type="character" w:customStyle="1" w:styleId="Bodytext26">
    <w:name w:val="Body text (26)_"/>
    <w:link w:val="Bodytext261"/>
    <w:rsid w:val="00543286"/>
    <w:rPr>
      <w:rFonts w:ascii="Times New Roman" w:hAnsi="Times New Roman" w:cs="Times New Roman"/>
      <w:spacing w:val="30"/>
      <w:sz w:val="26"/>
      <w:szCs w:val="26"/>
      <w:shd w:val="clear" w:color="auto" w:fill="FFFFFF"/>
    </w:rPr>
  </w:style>
  <w:style w:type="paragraph" w:customStyle="1" w:styleId="Bodytext261">
    <w:name w:val="Body text (26)1"/>
    <w:basedOn w:val="Normal"/>
    <w:link w:val="Bodytext26"/>
    <w:rsid w:val="00543286"/>
    <w:pPr>
      <w:widowControl w:val="0"/>
      <w:shd w:val="clear" w:color="auto" w:fill="FFFFFF"/>
      <w:spacing w:after="0" w:line="240" w:lineRule="atLeast"/>
    </w:pPr>
    <w:rPr>
      <w:rFonts w:ascii="Times New Roman" w:hAnsi="Times New Roman" w:cs="Times New Roman"/>
      <w:spacing w:val="30"/>
      <w:sz w:val="26"/>
      <w:szCs w:val="26"/>
    </w:rPr>
  </w:style>
  <w:style w:type="character" w:customStyle="1" w:styleId="Bodytext26Spacing0pt">
    <w:name w:val="Body text (26) + Spacing 0 pt"/>
    <w:rsid w:val="00543286"/>
    <w:rPr>
      <w:rFonts w:ascii="Times New Roman" w:hAnsi="Times New Roman" w:cs="Times New Roman"/>
      <w:spacing w:val="0"/>
      <w:sz w:val="26"/>
      <w:szCs w:val="26"/>
      <w:u w:val="none"/>
    </w:rPr>
  </w:style>
  <w:style w:type="character" w:customStyle="1" w:styleId="Bodytext2614pt">
    <w:name w:val="Body text (26) + 14 pt"/>
    <w:aliases w:val="Italic,Spacing 0 pt"/>
    <w:rsid w:val="00543286"/>
    <w:rPr>
      <w:rFonts w:ascii="Times New Roman" w:hAnsi="Times New Roman" w:cs="Times New Roman"/>
      <w:i/>
      <w:iCs/>
      <w:spacing w:val="0"/>
      <w:sz w:val="28"/>
      <w:szCs w:val="28"/>
      <w:u w:val="none"/>
    </w:rPr>
  </w:style>
  <w:style w:type="character" w:customStyle="1" w:styleId="Bodytext12">
    <w:name w:val="Body text (12)_"/>
    <w:link w:val="Bodytext120"/>
    <w:rsid w:val="00543286"/>
    <w:rPr>
      <w:rFonts w:ascii="Times New Roman" w:hAnsi="Times New Roman" w:cs="Times New Roman"/>
      <w:sz w:val="16"/>
      <w:szCs w:val="16"/>
      <w:shd w:val="clear" w:color="auto" w:fill="FFFFFF"/>
    </w:rPr>
  </w:style>
  <w:style w:type="paragraph" w:customStyle="1" w:styleId="Bodytext120">
    <w:name w:val="Body text (12)"/>
    <w:basedOn w:val="Normal"/>
    <w:link w:val="Bodytext12"/>
    <w:rsid w:val="00543286"/>
    <w:pPr>
      <w:widowControl w:val="0"/>
      <w:shd w:val="clear" w:color="auto" w:fill="FFFFFF"/>
      <w:spacing w:after="0" w:line="158" w:lineRule="exact"/>
    </w:pPr>
    <w:rPr>
      <w:rFonts w:ascii="Times New Roman" w:hAnsi="Times New Roman" w:cs="Times New Roman"/>
      <w:sz w:val="16"/>
      <w:szCs w:val="16"/>
    </w:rPr>
  </w:style>
  <w:style w:type="character" w:customStyle="1" w:styleId="Bodytext2614pt3">
    <w:name w:val="Body text (26) + 14 pt3"/>
    <w:aliases w:val="Spacing 0 pt21,Body text (2) + 20 pt,Italic13"/>
    <w:rsid w:val="00543286"/>
    <w:rPr>
      <w:rFonts w:ascii="Times New Roman" w:hAnsi="Times New Roman" w:cs="Times New Roman"/>
      <w:spacing w:val="0"/>
      <w:sz w:val="28"/>
      <w:szCs w:val="28"/>
      <w:u w:val="none"/>
    </w:rPr>
  </w:style>
  <w:style w:type="character" w:customStyle="1" w:styleId="Bodytext5">
    <w:name w:val="Body text (5)_"/>
    <w:link w:val="Bodytext511"/>
    <w:rsid w:val="00543286"/>
    <w:rPr>
      <w:rFonts w:ascii="Times New Roman" w:hAnsi="Times New Roman" w:cs="Times New Roman"/>
      <w:sz w:val="22"/>
      <w:szCs w:val="22"/>
      <w:shd w:val="clear" w:color="auto" w:fill="FFFFFF"/>
    </w:rPr>
  </w:style>
  <w:style w:type="paragraph" w:customStyle="1" w:styleId="Bodytext511">
    <w:name w:val="Body text (5)1"/>
    <w:basedOn w:val="Normal"/>
    <w:link w:val="Bodytext5"/>
    <w:rsid w:val="00543286"/>
    <w:pPr>
      <w:widowControl w:val="0"/>
      <w:shd w:val="clear" w:color="auto" w:fill="FFFFFF"/>
      <w:spacing w:after="0" w:line="312" w:lineRule="exact"/>
      <w:jc w:val="both"/>
    </w:pPr>
    <w:rPr>
      <w:rFonts w:ascii="Times New Roman" w:hAnsi="Times New Roman" w:cs="Times New Roman"/>
      <w:sz w:val="22"/>
      <w:szCs w:val="22"/>
    </w:rPr>
  </w:style>
  <w:style w:type="character" w:customStyle="1" w:styleId="Bodytext49">
    <w:name w:val="Body text (49)_"/>
    <w:link w:val="Bodytext490"/>
    <w:rsid w:val="00543286"/>
    <w:rPr>
      <w:rFonts w:ascii="Trebuchet MS" w:hAnsi="Trebuchet MS" w:cs="Trebuchet MS"/>
      <w:shd w:val="clear" w:color="auto" w:fill="FFFFFF"/>
      <w:lang w:val="en-US"/>
    </w:rPr>
  </w:style>
  <w:style w:type="paragraph" w:customStyle="1" w:styleId="Bodytext490">
    <w:name w:val="Body text (49)"/>
    <w:basedOn w:val="Normal"/>
    <w:link w:val="Bodytext49"/>
    <w:rsid w:val="00543286"/>
    <w:pPr>
      <w:widowControl w:val="0"/>
      <w:shd w:val="clear" w:color="auto" w:fill="FFFFFF"/>
      <w:spacing w:after="0" w:line="240" w:lineRule="atLeast"/>
    </w:pPr>
    <w:rPr>
      <w:rFonts w:ascii="Trebuchet MS" w:hAnsi="Trebuchet MS" w:cs="Trebuchet MS"/>
      <w:lang w:val="en-US"/>
    </w:rPr>
  </w:style>
  <w:style w:type="character" w:customStyle="1" w:styleId="Bodytext20">
    <w:name w:val="Body text (2)_"/>
    <w:link w:val="Bodytext21"/>
    <w:rsid w:val="00543286"/>
    <w:rPr>
      <w:rFonts w:ascii="Times New Roman" w:hAnsi="Times New Roman" w:cs="Times New Roman"/>
      <w:sz w:val="26"/>
      <w:szCs w:val="26"/>
      <w:shd w:val="clear" w:color="auto" w:fill="FFFFFF"/>
    </w:rPr>
  </w:style>
  <w:style w:type="paragraph" w:customStyle="1" w:styleId="Bodytext21">
    <w:name w:val="Body text (2)1"/>
    <w:basedOn w:val="Normal"/>
    <w:link w:val="Bodytext20"/>
    <w:rsid w:val="00543286"/>
    <w:pPr>
      <w:widowControl w:val="0"/>
      <w:shd w:val="clear" w:color="auto" w:fill="FFFFFF"/>
      <w:spacing w:after="0" w:line="298" w:lineRule="exact"/>
      <w:ind w:hanging="800"/>
      <w:jc w:val="both"/>
    </w:pPr>
    <w:rPr>
      <w:rFonts w:ascii="Times New Roman" w:hAnsi="Times New Roman" w:cs="Times New Roman"/>
      <w:sz w:val="26"/>
      <w:szCs w:val="26"/>
    </w:rPr>
  </w:style>
  <w:style w:type="character" w:customStyle="1" w:styleId="Bodytext26Spacing0pt5">
    <w:name w:val="Body text (26) + Spacing 0 pt5"/>
    <w:rsid w:val="00543286"/>
    <w:rPr>
      <w:rFonts w:ascii="Times New Roman" w:hAnsi="Times New Roman" w:cs="Times New Roman"/>
      <w:spacing w:val="0"/>
      <w:sz w:val="26"/>
      <w:szCs w:val="26"/>
      <w:u w:val="single"/>
    </w:rPr>
  </w:style>
  <w:style w:type="character" w:customStyle="1" w:styleId="Bodytext50">
    <w:name w:val="Body text (50)_"/>
    <w:link w:val="Bodytext500"/>
    <w:rsid w:val="00543286"/>
    <w:rPr>
      <w:rFonts w:ascii="Trebuchet MS" w:hAnsi="Trebuchet MS" w:cs="Trebuchet MS"/>
      <w:sz w:val="23"/>
      <w:szCs w:val="23"/>
      <w:shd w:val="clear" w:color="auto" w:fill="FFFFFF"/>
      <w:lang w:val="en-US"/>
    </w:rPr>
  </w:style>
  <w:style w:type="paragraph" w:customStyle="1" w:styleId="Bodytext500">
    <w:name w:val="Body text (50)"/>
    <w:basedOn w:val="Normal"/>
    <w:link w:val="Bodytext50"/>
    <w:rsid w:val="00543286"/>
    <w:pPr>
      <w:widowControl w:val="0"/>
      <w:shd w:val="clear" w:color="auto" w:fill="FFFFFF"/>
      <w:spacing w:after="0" w:line="240" w:lineRule="atLeast"/>
      <w:jc w:val="center"/>
    </w:pPr>
    <w:rPr>
      <w:rFonts w:ascii="Trebuchet MS" w:hAnsi="Trebuchet MS" w:cs="Trebuchet MS"/>
      <w:sz w:val="23"/>
      <w:szCs w:val="23"/>
      <w:lang w:val="en-US"/>
    </w:rPr>
  </w:style>
  <w:style w:type="character" w:customStyle="1" w:styleId="Bodytext2612pt">
    <w:name w:val="Body text (26) + 12 pt"/>
    <w:aliases w:val="Bold,Spacing 0 pt20,Body text (2) + 21 pt,Spacing 0 pt29,Table caption (3) + 20 pt"/>
    <w:rsid w:val="00543286"/>
    <w:rPr>
      <w:rFonts w:ascii="Times New Roman" w:hAnsi="Times New Roman" w:cs="Times New Roman"/>
      <w:b/>
      <w:bCs/>
      <w:spacing w:val="0"/>
      <w:sz w:val="24"/>
      <w:szCs w:val="24"/>
      <w:u w:val="none"/>
    </w:rPr>
  </w:style>
  <w:style w:type="character" w:customStyle="1" w:styleId="Bodytext52">
    <w:name w:val="Body text (52)_"/>
    <w:link w:val="Bodytext520"/>
    <w:rsid w:val="00543286"/>
    <w:rPr>
      <w:rFonts w:ascii="Times New Roman" w:hAnsi="Times New Roman" w:cs="Times New Roman"/>
      <w:shd w:val="clear" w:color="auto" w:fill="FFFFFF"/>
      <w:lang w:val="en-US"/>
    </w:rPr>
  </w:style>
  <w:style w:type="paragraph" w:customStyle="1" w:styleId="Bodytext520">
    <w:name w:val="Body text (52)"/>
    <w:basedOn w:val="Normal"/>
    <w:link w:val="Bodytext52"/>
    <w:rsid w:val="00543286"/>
    <w:pPr>
      <w:widowControl w:val="0"/>
      <w:shd w:val="clear" w:color="auto" w:fill="FFFFFF"/>
      <w:spacing w:after="0" w:line="240" w:lineRule="atLeast"/>
    </w:pPr>
    <w:rPr>
      <w:rFonts w:ascii="Times New Roman" w:hAnsi="Times New Roman" w:cs="Times New Roman"/>
      <w:lang w:val="en-US"/>
    </w:rPr>
  </w:style>
  <w:style w:type="character" w:customStyle="1" w:styleId="Bodytext35">
    <w:name w:val="Body text (35)_"/>
    <w:link w:val="Bodytext350"/>
    <w:rsid w:val="00543286"/>
    <w:rPr>
      <w:rFonts w:ascii="Times New Roman" w:hAnsi="Times New Roman" w:cs="Times New Roman"/>
      <w:b/>
      <w:bCs/>
      <w:sz w:val="26"/>
      <w:szCs w:val="26"/>
      <w:shd w:val="clear" w:color="auto" w:fill="FFFFFF"/>
    </w:rPr>
  </w:style>
  <w:style w:type="paragraph" w:customStyle="1" w:styleId="Bodytext350">
    <w:name w:val="Body text (35)"/>
    <w:basedOn w:val="Normal"/>
    <w:link w:val="Bodytext35"/>
    <w:rsid w:val="00543286"/>
    <w:pPr>
      <w:widowControl w:val="0"/>
      <w:shd w:val="clear" w:color="auto" w:fill="FFFFFF"/>
      <w:spacing w:after="0" w:line="350" w:lineRule="exact"/>
      <w:ind w:hanging="880"/>
    </w:pPr>
    <w:rPr>
      <w:rFonts w:ascii="Times New Roman" w:hAnsi="Times New Roman" w:cs="Times New Roman"/>
      <w:b/>
      <w:bCs/>
      <w:sz w:val="26"/>
      <w:szCs w:val="26"/>
    </w:rPr>
  </w:style>
  <w:style w:type="character" w:customStyle="1" w:styleId="Bodytext3512pt">
    <w:name w:val="Body text (35) + 12 pt"/>
    <w:aliases w:val="Not Bold"/>
    <w:rsid w:val="00543286"/>
    <w:rPr>
      <w:rFonts w:ascii="Times New Roman" w:hAnsi="Times New Roman" w:cs="Times New Roman"/>
      <w:b/>
      <w:bCs/>
      <w:sz w:val="24"/>
      <w:szCs w:val="24"/>
      <w:u w:val="none"/>
    </w:rPr>
  </w:style>
  <w:style w:type="character" w:customStyle="1" w:styleId="Bodytext53">
    <w:name w:val="Body text (53)_"/>
    <w:link w:val="Bodytext530"/>
    <w:rsid w:val="00543286"/>
    <w:rPr>
      <w:rFonts w:ascii="Trebuchet MS" w:hAnsi="Trebuchet MS" w:cs="Trebuchet MS"/>
      <w:sz w:val="22"/>
      <w:szCs w:val="22"/>
      <w:shd w:val="clear" w:color="auto" w:fill="FFFFFF"/>
      <w:lang w:val="en-US"/>
    </w:rPr>
  </w:style>
  <w:style w:type="paragraph" w:customStyle="1" w:styleId="Bodytext530">
    <w:name w:val="Body text (53)"/>
    <w:basedOn w:val="Normal"/>
    <w:link w:val="Bodytext53"/>
    <w:rsid w:val="00543286"/>
    <w:pPr>
      <w:widowControl w:val="0"/>
      <w:shd w:val="clear" w:color="auto" w:fill="FFFFFF"/>
      <w:spacing w:after="0" w:line="240" w:lineRule="atLeast"/>
    </w:pPr>
    <w:rPr>
      <w:rFonts w:ascii="Trebuchet MS" w:hAnsi="Trebuchet MS" w:cs="Trebuchet MS"/>
      <w:sz w:val="22"/>
      <w:szCs w:val="22"/>
      <w:lang w:val="en-US"/>
    </w:rPr>
  </w:style>
  <w:style w:type="character" w:customStyle="1" w:styleId="Bodytext54">
    <w:name w:val="Body text (54)_"/>
    <w:link w:val="Bodytext540"/>
    <w:rsid w:val="00543286"/>
    <w:rPr>
      <w:rFonts w:ascii="Times New Roman" w:hAnsi="Times New Roman" w:cs="Times New Roman"/>
      <w:shd w:val="clear" w:color="auto" w:fill="FFFFFF"/>
      <w:lang w:val="en-US"/>
    </w:rPr>
  </w:style>
  <w:style w:type="paragraph" w:customStyle="1" w:styleId="Bodytext540">
    <w:name w:val="Body text (54)"/>
    <w:basedOn w:val="Normal"/>
    <w:link w:val="Bodytext54"/>
    <w:rsid w:val="00543286"/>
    <w:pPr>
      <w:widowControl w:val="0"/>
      <w:shd w:val="clear" w:color="auto" w:fill="FFFFFF"/>
      <w:spacing w:after="0" w:line="240" w:lineRule="atLeast"/>
    </w:pPr>
    <w:rPr>
      <w:rFonts w:ascii="Times New Roman" w:hAnsi="Times New Roman" w:cs="Times New Roman"/>
      <w:lang w:val="en-US"/>
    </w:rPr>
  </w:style>
  <w:style w:type="character" w:customStyle="1" w:styleId="Bodytext26Spacing0pt4">
    <w:name w:val="Body text (26) + Spacing 0 pt4"/>
    <w:rsid w:val="00543286"/>
    <w:rPr>
      <w:rFonts w:ascii="Times New Roman" w:hAnsi="Times New Roman" w:cs="Times New Roman"/>
      <w:spacing w:val="0"/>
      <w:sz w:val="26"/>
      <w:szCs w:val="26"/>
      <w:u w:val="none"/>
    </w:rPr>
  </w:style>
  <w:style w:type="character" w:customStyle="1" w:styleId="Bodytext55">
    <w:name w:val="Body text (55)_"/>
    <w:link w:val="Bodytext551"/>
    <w:rsid w:val="00543286"/>
    <w:rPr>
      <w:rFonts w:ascii="Times New Roman" w:hAnsi="Times New Roman" w:cs="Times New Roman"/>
      <w:shd w:val="clear" w:color="auto" w:fill="FFFFFF"/>
      <w:lang w:val="en-US"/>
    </w:rPr>
  </w:style>
  <w:style w:type="paragraph" w:customStyle="1" w:styleId="Bodytext551">
    <w:name w:val="Body text (55)1"/>
    <w:basedOn w:val="Normal"/>
    <w:link w:val="Bodytext55"/>
    <w:rsid w:val="00543286"/>
    <w:pPr>
      <w:widowControl w:val="0"/>
      <w:shd w:val="clear" w:color="auto" w:fill="FFFFFF"/>
      <w:spacing w:after="0" w:line="240" w:lineRule="atLeast"/>
    </w:pPr>
    <w:rPr>
      <w:rFonts w:ascii="Times New Roman" w:hAnsi="Times New Roman" w:cs="Times New Roman"/>
      <w:lang w:val="en-US"/>
    </w:rPr>
  </w:style>
  <w:style w:type="character" w:customStyle="1" w:styleId="Bodytext2614pt2">
    <w:name w:val="Body text (26) + 14 pt2"/>
    <w:aliases w:val="Italic10,Spacing 0 pt19,Spacing -2 pt"/>
    <w:rsid w:val="00543286"/>
    <w:rPr>
      <w:rFonts w:ascii="Times New Roman" w:hAnsi="Times New Roman" w:cs="Times New Roman"/>
      <w:i/>
      <w:iCs/>
      <w:spacing w:val="0"/>
      <w:sz w:val="28"/>
      <w:szCs w:val="28"/>
      <w:u w:val="none"/>
    </w:rPr>
  </w:style>
  <w:style w:type="character" w:customStyle="1" w:styleId="Bodytext56">
    <w:name w:val="Body text (56)_"/>
    <w:link w:val="Bodytext560"/>
    <w:rsid w:val="00543286"/>
    <w:rPr>
      <w:rFonts w:ascii="Times New Roman" w:hAnsi="Times New Roman" w:cs="Times New Roman"/>
      <w:shd w:val="clear" w:color="auto" w:fill="FFFFFF"/>
      <w:lang w:val="en-US"/>
    </w:rPr>
  </w:style>
  <w:style w:type="paragraph" w:customStyle="1" w:styleId="Bodytext560">
    <w:name w:val="Body text (56)"/>
    <w:basedOn w:val="Normal"/>
    <w:link w:val="Bodytext56"/>
    <w:rsid w:val="00543286"/>
    <w:pPr>
      <w:widowControl w:val="0"/>
      <w:shd w:val="clear" w:color="auto" w:fill="FFFFFF"/>
      <w:spacing w:after="0" w:line="240" w:lineRule="atLeast"/>
    </w:pPr>
    <w:rPr>
      <w:rFonts w:ascii="Times New Roman" w:hAnsi="Times New Roman" w:cs="Times New Roman"/>
      <w:lang w:val="en-US"/>
    </w:rPr>
  </w:style>
  <w:style w:type="character" w:customStyle="1" w:styleId="Bodytext313pt">
    <w:name w:val="Body text (3) + 13 pt"/>
    <w:aliases w:val="Italic23"/>
    <w:rsid w:val="00543286"/>
    <w:rPr>
      <w:rFonts w:ascii="Times New Roman" w:hAnsi="Times New Roman" w:cs="Times New Roman"/>
      <w:b/>
      <w:bCs/>
      <w:sz w:val="26"/>
      <w:szCs w:val="26"/>
      <w:u w:val="none"/>
    </w:rPr>
  </w:style>
  <w:style w:type="character" w:customStyle="1" w:styleId="Bodytext57">
    <w:name w:val="Body text (57)_"/>
    <w:link w:val="Bodytext570"/>
    <w:rsid w:val="00543286"/>
    <w:rPr>
      <w:rFonts w:ascii="Times New Roman" w:hAnsi="Times New Roman" w:cs="Times New Roman"/>
      <w:spacing w:val="-10"/>
      <w:shd w:val="clear" w:color="auto" w:fill="FFFFFF"/>
      <w:lang w:val="en-US"/>
    </w:rPr>
  </w:style>
  <w:style w:type="paragraph" w:customStyle="1" w:styleId="Bodytext570">
    <w:name w:val="Body text (57)"/>
    <w:basedOn w:val="Normal"/>
    <w:link w:val="Bodytext57"/>
    <w:rsid w:val="00543286"/>
    <w:pPr>
      <w:widowControl w:val="0"/>
      <w:shd w:val="clear" w:color="auto" w:fill="FFFFFF"/>
      <w:spacing w:after="0" w:line="240" w:lineRule="atLeast"/>
      <w:jc w:val="center"/>
    </w:pPr>
    <w:rPr>
      <w:rFonts w:ascii="Times New Roman" w:hAnsi="Times New Roman" w:cs="Times New Roman"/>
      <w:spacing w:val="-10"/>
      <w:lang w:val="en-US"/>
    </w:rPr>
  </w:style>
  <w:style w:type="character" w:customStyle="1" w:styleId="Bodytext58">
    <w:name w:val="Body text (58)_"/>
    <w:link w:val="Bodytext580"/>
    <w:rsid w:val="00543286"/>
    <w:rPr>
      <w:rFonts w:ascii="CordiaUPC" w:hAnsi="CordiaUPC" w:cs="CordiaUPC"/>
      <w:spacing w:val="-20"/>
      <w:sz w:val="38"/>
      <w:szCs w:val="38"/>
      <w:shd w:val="clear" w:color="auto" w:fill="FFFFFF"/>
      <w:lang w:val="en-US"/>
    </w:rPr>
  </w:style>
  <w:style w:type="paragraph" w:customStyle="1" w:styleId="Bodytext580">
    <w:name w:val="Body text (58)"/>
    <w:basedOn w:val="Normal"/>
    <w:link w:val="Bodytext58"/>
    <w:rsid w:val="00543286"/>
    <w:pPr>
      <w:widowControl w:val="0"/>
      <w:shd w:val="clear" w:color="auto" w:fill="FFFFFF"/>
      <w:spacing w:after="0" w:line="240" w:lineRule="atLeast"/>
      <w:jc w:val="center"/>
    </w:pPr>
    <w:rPr>
      <w:rFonts w:ascii="CordiaUPC" w:hAnsi="CordiaUPC" w:cs="CordiaUPC"/>
      <w:spacing w:val="-20"/>
      <w:sz w:val="38"/>
      <w:szCs w:val="38"/>
      <w:lang w:val="en-US"/>
    </w:rPr>
  </w:style>
  <w:style w:type="character" w:customStyle="1" w:styleId="Bodytext26Spacing0pt3">
    <w:name w:val="Body text (26) + Spacing 0 pt3"/>
    <w:rsid w:val="00543286"/>
    <w:rPr>
      <w:rFonts w:ascii="Times New Roman" w:hAnsi="Times New Roman" w:cs="Times New Roman"/>
      <w:spacing w:val="0"/>
      <w:sz w:val="26"/>
      <w:szCs w:val="26"/>
      <w:u w:val="none"/>
    </w:rPr>
  </w:style>
  <w:style w:type="character" w:customStyle="1" w:styleId="Bodytext59">
    <w:name w:val="Body text (59)_"/>
    <w:link w:val="Bodytext590"/>
    <w:rsid w:val="00543286"/>
    <w:rPr>
      <w:rFonts w:ascii="CordiaUPC" w:hAnsi="CordiaUPC" w:cs="CordiaUPC"/>
      <w:sz w:val="36"/>
      <w:szCs w:val="36"/>
      <w:shd w:val="clear" w:color="auto" w:fill="FFFFFF"/>
      <w:lang w:val="en-US"/>
    </w:rPr>
  </w:style>
  <w:style w:type="paragraph" w:customStyle="1" w:styleId="Bodytext590">
    <w:name w:val="Body text (59)"/>
    <w:basedOn w:val="Normal"/>
    <w:link w:val="Bodytext59"/>
    <w:rsid w:val="00543286"/>
    <w:pPr>
      <w:widowControl w:val="0"/>
      <w:shd w:val="clear" w:color="auto" w:fill="FFFFFF"/>
      <w:spacing w:after="0" w:line="240" w:lineRule="atLeast"/>
      <w:jc w:val="center"/>
    </w:pPr>
    <w:rPr>
      <w:rFonts w:ascii="CordiaUPC" w:hAnsi="CordiaUPC" w:cs="CordiaUPC"/>
      <w:sz w:val="36"/>
      <w:szCs w:val="36"/>
      <w:lang w:val="en-US"/>
    </w:rPr>
  </w:style>
  <w:style w:type="character" w:customStyle="1" w:styleId="Bodytext60">
    <w:name w:val="Body text (60)_"/>
    <w:link w:val="Bodytext600"/>
    <w:rsid w:val="00543286"/>
    <w:rPr>
      <w:rFonts w:ascii="Times New Roman" w:hAnsi="Times New Roman" w:cs="Times New Roman"/>
      <w:shd w:val="clear" w:color="auto" w:fill="FFFFFF"/>
      <w:lang w:val="en-US"/>
    </w:rPr>
  </w:style>
  <w:style w:type="paragraph" w:customStyle="1" w:styleId="Bodytext600">
    <w:name w:val="Body text (60)"/>
    <w:basedOn w:val="Normal"/>
    <w:link w:val="Bodytext60"/>
    <w:rsid w:val="00543286"/>
    <w:pPr>
      <w:widowControl w:val="0"/>
      <w:shd w:val="clear" w:color="auto" w:fill="FFFFFF"/>
      <w:spacing w:after="0" w:line="240" w:lineRule="atLeast"/>
      <w:jc w:val="center"/>
    </w:pPr>
    <w:rPr>
      <w:rFonts w:ascii="Times New Roman" w:hAnsi="Times New Roman" w:cs="Times New Roman"/>
      <w:lang w:val="en-US"/>
    </w:rPr>
  </w:style>
  <w:style w:type="character" w:customStyle="1" w:styleId="Bodytext26Bold">
    <w:name w:val="Body text (26) + Bold"/>
    <w:aliases w:val="Spacing 0 pt18,Body text (2) + 14 pt2,Italic16"/>
    <w:rsid w:val="00543286"/>
    <w:rPr>
      <w:rFonts w:ascii="Times New Roman" w:hAnsi="Times New Roman" w:cs="Times New Roman"/>
      <w:b/>
      <w:bCs/>
      <w:spacing w:val="0"/>
      <w:sz w:val="26"/>
      <w:szCs w:val="26"/>
      <w:u w:val="none"/>
    </w:rPr>
  </w:style>
  <w:style w:type="character" w:customStyle="1" w:styleId="Bodytext61">
    <w:name w:val="Body text (61)_"/>
    <w:link w:val="Bodytext610"/>
    <w:rsid w:val="00543286"/>
    <w:rPr>
      <w:rFonts w:ascii="CordiaUPC" w:hAnsi="CordiaUPC" w:cs="CordiaUPC"/>
      <w:sz w:val="10"/>
      <w:szCs w:val="10"/>
      <w:shd w:val="clear" w:color="auto" w:fill="FFFFFF"/>
    </w:rPr>
  </w:style>
  <w:style w:type="paragraph" w:customStyle="1" w:styleId="Bodytext610">
    <w:name w:val="Body text (61)"/>
    <w:basedOn w:val="Normal"/>
    <w:link w:val="Bodytext61"/>
    <w:rsid w:val="00543286"/>
    <w:pPr>
      <w:widowControl w:val="0"/>
      <w:shd w:val="clear" w:color="auto" w:fill="FFFFFF"/>
      <w:spacing w:after="0" w:line="240" w:lineRule="atLeast"/>
    </w:pPr>
    <w:rPr>
      <w:rFonts w:ascii="CordiaUPC" w:hAnsi="CordiaUPC" w:cs="CordiaUPC"/>
      <w:sz w:val="10"/>
      <w:szCs w:val="10"/>
    </w:rPr>
  </w:style>
  <w:style w:type="character" w:customStyle="1" w:styleId="Bodytext313pt3">
    <w:name w:val="Body text (3) + 13 pt3"/>
    <w:aliases w:val="Not Bold3,Italic9,Body text (5) + 14 pt1,Table caption (4) + 14 pt"/>
    <w:rsid w:val="00543286"/>
    <w:rPr>
      <w:rFonts w:ascii="Times New Roman" w:hAnsi="Times New Roman" w:cs="Times New Roman"/>
      <w:b/>
      <w:bCs/>
      <w:i/>
      <w:iCs/>
      <w:sz w:val="26"/>
      <w:szCs w:val="26"/>
      <w:u w:val="none"/>
    </w:rPr>
  </w:style>
  <w:style w:type="character" w:customStyle="1" w:styleId="Bodytext62">
    <w:name w:val="Body text (62)_"/>
    <w:link w:val="Bodytext620"/>
    <w:rsid w:val="00543286"/>
    <w:rPr>
      <w:rFonts w:ascii="Times New Roman" w:hAnsi="Times New Roman" w:cs="Times New Roman"/>
      <w:spacing w:val="-10"/>
      <w:shd w:val="clear" w:color="auto" w:fill="FFFFFF"/>
      <w:lang w:val="en-US"/>
    </w:rPr>
  </w:style>
  <w:style w:type="paragraph" w:customStyle="1" w:styleId="Bodytext620">
    <w:name w:val="Body text (62)"/>
    <w:basedOn w:val="Normal"/>
    <w:link w:val="Bodytext62"/>
    <w:rsid w:val="00543286"/>
    <w:pPr>
      <w:widowControl w:val="0"/>
      <w:shd w:val="clear" w:color="auto" w:fill="FFFFFF"/>
      <w:spacing w:after="0" w:line="240" w:lineRule="atLeast"/>
    </w:pPr>
    <w:rPr>
      <w:rFonts w:ascii="Times New Roman" w:hAnsi="Times New Roman" w:cs="Times New Roman"/>
      <w:spacing w:val="-10"/>
      <w:lang w:val="en-US"/>
    </w:rPr>
  </w:style>
  <w:style w:type="character" w:customStyle="1" w:styleId="Bodytext63">
    <w:name w:val="Body text (63)_"/>
    <w:link w:val="Bodytext630"/>
    <w:rsid w:val="00543286"/>
    <w:rPr>
      <w:rFonts w:ascii="Times New Roman" w:hAnsi="Times New Roman" w:cs="Times New Roman"/>
      <w:shd w:val="clear" w:color="auto" w:fill="FFFFFF"/>
      <w:lang w:val="en-US"/>
    </w:rPr>
  </w:style>
  <w:style w:type="paragraph" w:customStyle="1" w:styleId="Bodytext630">
    <w:name w:val="Body text (63)"/>
    <w:basedOn w:val="Normal"/>
    <w:link w:val="Bodytext63"/>
    <w:rsid w:val="00543286"/>
    <w:pPr>
      <w:widowControl w:val="0"/>
      <w:shd w:val="clear" w:color="auto" w:fill="FFFFFF"/>
      <w:spacing w:after="0" w:line="240" w:lineRule="atLeast"/>
      <w:jc w:val="center"/>
    </w:pPr>
    <w:rPr>
      <w:rFonts w:ascii="Times New Roman" w:hAnsi="Times New Roman" w:cs="Times New Roman"/>
      <w:lang w:val="en-US"/>
    </w:rPr>
  </w:style>
  <w:style w:type="character" w:customStyle="1" w:styleId="Bodytext313pt2">
    <w:name w:val="Body text (3) + 13 pt2"/>
    <w:aliases w:val="Not Bold2,Table caption (4) + 14 pt1"/>
    <w:rsid w:val="00543286"/>
    <w:rPr>
      <w:rFonts w:ascii="Times New Roman" w:hAnsi="Times New Roman" w:cs="Times New Roman"/>
      <w:b/>
      <w:bCs/>
      <w:spacing w:val="0"/>
      <w:sz w:val="26"/>
      <w:szCs w:val="26"/>
      <w:u w:val="none"/>
    </w:rPr>
  </w:style>
  <w:style w:type="character" w:customStyle="1" w:styleId="Bodytext26Spacing-1pt">
    <w:name w:val="Body text (26) + Spacing -1 pt"/>
    <w:rsid w:val="00543286"/>
    <w:rPr>
      <w:rFonts w:ascii="Times New Roman" w:hAnsi="Times New Roman" w:cs="Times New Roman"/>
      <w:spacing w:val="-20"/>
      <w:sz w:val="26"/>
      <w:szCs w:val="26"/>
      <w:u w:val="none"/>
    </w:rPr>
  </w:style>
  <w:style w:type="character" w:customStyle="1" w:styleId="Heading62">
    <w:name w:val="Heading #6 (2)_"/>
    <w:link w:val="Heading621"/>
    <w:rsid w:val="00543286"/>
    <w:rPr>
      <w:rFonts w:ascii="Times New Roman" w:hAnsi="Times New Roman" w:cs="Times New Roman"/>
      <w:sz w:val="26"/>
      <w:szCs w:val="26"/>
      <w:shd w:val="clear" w:color="auto" w:fill="FFFFFF"/>
    </w:rPr>
  </w:style>
  <w:style w:type="paragraph" w:customStyle="1" w:styleId="Heading621">
    <w:name w:val="Heading #6 (2)1"/>
    <w:basedOn w:val="Normal"/>
    <w:link w:val="Heading62"/>
    <w:rsid w:val="00543286"/>
    <w:pPr>
      <w:widowControl w:val="0"/>
      <w:shd w:val="clear" w:color="auto" w:fill="FFFFFF"/>
      <w:spacing w:after="0" w:line="240" w:lineRule="atLeast"/>
      <w:jc w:val="center"/>
      <w:outlineLvl w:val="5"/>
    </w:pPr>
    <w:rPr>
      <w:rFonts w:ascii="Times New Roman" w:hAnsi="Times New Roman" w:cs="Times New Roman"/>
      <w:sz w:val="26"/>
      <w:szCs w:val="26"/>
    </w:rPr>
  </w:style>
  <w:style w:type="character" w:customStyle="1" w:styleId="Bodytext2620pt">
    <w:name w:val="Body text (26) + 20 pt"/>
    <w:aliases w:val="Spacing 0 pt17,Spacing 0 pt23,Body text (26) + 17 pt"/>
    <w:rsid w:val="00543286"/>
    <w:rPr>
      <w:rFonts w:ascii="Times New Roman" w:hAnsi="Times New Roman" w:cs="Times New Roman"/>
      <w:spacing w:val="0"/>
      <w:sz w:val="40"/>
      <w:szCs w:val="40"/>
      <w:u w:val="none"/>
    </w:rPr>
  </w:style>
  <w:style w:type="character" w:customStyle="1" w:styleId="Bodytext66">
    <w:name w:val="Body text (66)_"/>
    <w:link w:val="Bodytext660"/>
    <w:rsid w:val="00543286"/>
    <w:rPr>
      <w:rFonts w:ascii="Bookman Old Style" w:hAnsi="Bookman Old Style" w:cs="Bookman Old Style"/>
      <w:i/>
      <w:iCs/>
      <w:sz w:val="11"/>
      <w:szCs w:val="11"/>
      <w:shd w:val="clear" w:color="auto" w:fill="FFFFFF"/>
      <w:lang w:val="en-US"/>
    </w:rPr>
  </w:style>
  <w:style w:type="paragraph" w:customStyle="1" w:styleId="Bodytext660">
    <w:name w:val="Body text (66)"/>
    <w:basedOn w:val="Normal"/>
    <w:link w:val="Bodytext66"/>
    <w:rsid w:val="00543286"/>
    <w:pPr>
      <w:widowControl w:val="0"/>
      <w:shd w:val="clear" w:color="auto" w:fill="FFFFFF"/>
      <w:spacing w:after="0" w:line="240" w:lineRule="atLeast"/>
      <w:jc w:val="right"/>
    </w:pPr>
    <w:rPr>
      <w:rFonts w:ascii="Bookman Old Style" w:hAnsi="Bookman Old Style" w:cs="Bookman Old Style"/>
      <w:i/>
      <w:iCs/>
      <w:sz w:val="11"/>
      <w:szCs w:val="11"/>
      <w:lang w:val="en-US"/>
    </w:rPr>
  </w:style>
  <w:style w:type="character" w:customStyle="1" w:styleId="Bodytext26Spacing0pt2">
    <w:name w:val="Body text (26) + Spacing 0 pt2"/>
    <w:rsid w:val="00543286"/>
    <w:rPr>
      <w:rFonts w:ascii="Times New Roman" w:hAnsi="Times New Roman" w:cs="Times New Roman"/>
      <w:spacing w:val="0"/>
      <w:sz w:val="26"/>
      <w:szCs w:val="26"/>
      <w:u w:val="none"/>
    </w:rPr>
  </w:style>
  <w:style w:type="character" w:customStyle="1" w:styleId="Bodytext67">
    <w:name w:val="Body text (67)_"/>
    <w:link w:val="Bodytext670"/>
    <w:rsid w:val="00543286"/>
    <w:rPr>
      <w:rFonts w:ascii="Times New Roman" w:hAnsi="Times New Roman" w:cs="Times New Roman"/>
      <w:shd w:val="clear" w:color="auto" w:fill="FFFFFF"/>
      <w:lang w:val="en-US"/>
    </w:rPr>
  </w:style>
  <w:style w:type="paragraph" w:customStyle="1" w:styleId="Bodytext670">
    <w:name w:val="Body text (67)"/>
    <w:basedOn w:val="Normal"/>
    <w:link w:val="Bodytext67"/>
    <w:rsid w:val="00543286"/>
    <w:pPr>
      <w:widowControl w:val="0"/>
      <w:shd w:val="clear" w:color="auto" w:fill="FFFFFF"/>
      <w:spacing w:after="0" w:line="240" w:lineRule="atLeast"/>
    </w:pPr>
    <w:rPr>
      <w:rFonts w:ascii="Times New Roman" w:hAnsi="Times New Roman" w:cs="Times New Roman"/>
      <w:lang w:val="en-US"/>
    </w:rPr>
  </w:style>
  <w:style w:type="character" w:customStyle="1" w:styleId="Bodytext68">
    <w:name w:val="Body text (68)_"/>
    <w:link w:val="Bodytext680"/>
    <w:rsid w:val="00543286"/>
    <w:rPr>
      <w:rFonts w:ascii="Times New Roman" w:hAnsi="Times New Roman" w:cs="Times New Roman"/>
      <w:shd w:val="clear" w:color="auto" w:fill="FFFFFF"/>
      <w:lang w:val="en-US"/>
    </w:rPr>
  </w:style>
  <w:style w:type="paragraph" w:customStyle="1" w:styleId="Bodytext680">
    <w:name w:val="Body text (68)"/>
    <w:basedOn w:val="Normal"/>
    <w:link w:val="Bodytext68"/>
    <w:rsid w:val="00543286"/>
    <w:pPr>
      <w:widowControl w:val="0"/>
      <w:shd w:val="clear" w:color="auto" w:fill="FFFFFF"/>
      <w:spacing w:after="0" w:line="240" w:lineRule="atLeast"/>
    </w:pPr>
    <w:rPr>
      <w:rFonts w:ascii="Times New Roman" w:hAnsi="Times New Roman" w:cs="Times New Roman"/>
      <w:lang w:val="en-US"/>
    </w:rPr>
  </w:style>
  <w:style w:type="character" w:customStyle="1" w:styleId="Bodytext69">
    <w:name w:val="Body text (69)_"/>
    <w:link w:val="Bodytext690"/>
    <w:rsid w:val="00543286"/>
    <w:rPr>
      <w:rFonts w:ascii="Times New Roman" w:hAnsi="Times New Roman" w:cs="Times New Roman"/>
      <w:spacing w:val="-10"/>
      <w:shd w:val="clear" w:color="auto" w:fill="FFFFFF"/>
      <w:lang w:val="en-US"/>
    </w:rPr>
  </w:style>
  <w:style w:type="paragraph" w:customStyle="1" w:styleId="Bodytext690">
    <w:name w:val="Body text (69)"/>
    <w:basedOn w:val="Normal"/>
    <w:link w:val="Bodytext69"/>
    <w:rsid w:val="00543286"/>
    <w:pPr>
      <w:widowControl w:val="0"/>
      <w:shd w:val="clear" w:color="auto" w:fill="FFFFFF"/>
      <w:spacing w:after="0" w:line="240" w:lineRule="atLeast"/>
    </w:pPr>
    <w:rPr>
      <w:rFonts w:ascii="Times New Roman" w:hAnsi="Times New Roman" w:cs="Times New Roman"/>
      <w:spacing w:val="-10"/>
      <w:lang w:val="en-US"/>
    </w:rPr>
  </w:style>
  <w:style w:type="character" w:customStyle="1" w:styleId="Bodytext26Bold1">
    <w:name w:val="Body text (26) + Bold1"/>
    <w:aliases w:val="Spacing 0 pt16"/>
    <w:rsid w:val="00543286"/>
    <w:rPr>
      <w:rFonts w:ascii="Times New Roman" w:hAnsi="Times New Roman" w:cs="Times New Roman"/>
      <w:b/>
      <w:bCs/>
      <w:spacing w:val="0"/>
      <w:sz w:val="26"/>
      <w:szCs w:val="26"/>
      <w:u w:val="none"/>
    </w:rPr>
  </w:style>
  <w:style w:type="character" w:customStyle="1" w:styleId="Bodytext70">
    <w:name w:val="Body text (70)_"/>
    <w:link w:val="Bodytext700"/>
    <w:rsid w:val="00543286"/>
    <w:rPr>
      <w:rFonts w:ascii="Microsoft Sans Serif" w:hAnsi="Microsoft Sans Serif" w:cs="Microsoft Sans Serif"/>
      <w:spacing w:val="-10"/>
      <w:shd w:val="clear" w:color="auto" w:fill="FFFFFF"/>
      <w:lang w:val="en-US"/>
    </w:rPr>
  </w:style>
  <w:style w:type="paragraph" w:customStyle="1" w:styleId="Bodytext700">
    <w:name w:val="Body text (70)"/>
    <w:basedOn w:val="Normal"/>
    <w:link w:val="Bodytext70"/>
    <w:rsid w:val="00543286"/>
    <w:pPr>
      <w:widowControl w:val="0"/>
      <w:shd w:val="clear" w:color="auto" w:fill="FFFFFF"/>
      <w:spacing w:after="0" w:line="240" w:lineRule="atLeast"/>
    </w:pPr>
    <w:rPr>
      <w:rFonts w:ascii="Microsoft Sans Serif" w:hAnsi="Microsoft Sans Serif" w:cs="Microsoft Sans Serif"/>
      <w:spacing w:val="-10"/>
      <w:lang w:val="en-US"/>
    </w:rPr>
  </w:style>
  <w:style w:type="character" w:customStyle="1" w:styleId="Bodytext71">
    <w:name w:val="Body text (71)_"/>
    <w:link w:val="Bodytext710"/>
    <w:rsid w:val="00543286"/>
    <w:rPr>
      <w:rFonts w:ascii="Microsoft Sans Serif" w:hAnsi="Microsoft Sans Serif" w:cs="Microsoft Sans Serif"/>
      <w:spacing w:val="-10"/>
      <w:shd w:val="clear" w:color="auto" w:fill="FFFFFF"/>
      <w:lang w:val="en-US"/>
    </w:rPr>
  </w:style>
  <w:style w:type="paragraph" w:customStyle="1" w:styleId="Bodytext710">
    <w:name w:val="Body text (71)"/>
    <w:basedOn w:val="Normal"/>
    <w:link w:val="Bodytext71"/>
    <w:rsid w:val="00543286"/>
    <w:pPr>
      <w:widowControl w:val="0"/>
      <w:shd w:val="clear" w:color="auto" w:fill="FFFFFF"/>
      <w:spacing w:after="0" w:line="240" w:lineRule="atLeast"/>
    </w:pPr>
    <w:rPr>
      <w:rFonts w:ascii="Microsoft Sans Serif" w:hAnsi="Microsoft Sans Serif" w:cs="Microsoft Sans Serif"/>
      <w:spacing w:val="-10"/>
      <w:lang w:val="en-US"/>
    </w:rPr>
  </w:style>
  <w:style w:type="character" w:customStyle="1" w:styleId="Bodytext10">
    <w:name w:val="Body text (10)_"/>
    <w:link w:val="Bodytext101"/>
    <w:rsid w:val="00543286"/>
    <w:rPr>
      <w:rFonts w:ascii="Times New Roman" w:hAnsi="Times New Roman" w:cs="Times New Roman"/>
      <w:i/>
      <w:iCs/>
      <w:sz w:val="22"/>
      <w:szCs w:val="22"/>
      <w:shd w:val="clear" w:color="auto" w:fill="FFFFFF"/>
    </w:rPr>
  </w:style>
  <w:style w:type="paragraph" w:customStyle="1" w:styleId="Bodytext101">
    <w:name w:val="Body text (10)1"/>
    <w:basedOn w:val="Normal"/>
    <w:link w:val="Bodytext10"/>
    <w:rsid w:val="00543286"/>
    <w:pPr>
      <w:widowControl w:val="0"/>
      <w:shd w:val="clear" w:color="auto" w:fill="FFFFFF"/>
      <w:spacing w:after="0" w:line="259" w:lineRule="exact"/>
      <w:jc w:val="both"/>
    </w:pPr>
    <w:rPr>
      <w:rFonts w:ascii="Times New Roman" w:hAnsi="Times New Roman" w:cs="Times New Roman"/>
      <w:i/>
      <w:iCs/>
      <w:sz w:val="22"/>
      <w:szCs w:val="22"/>
    </w:rPr>
  </w:style>
  <w:style w:type="character" w:customStyle="1" w:styleId="Bodytext5SmallCaps">
    <w:name w:val="Body text (5) + Small Caps"/>
    <w:rsid w:val="00543286"/>
    <w:rPr>
      <w:rFonts w:ascii="Times New Roman" w:hAnsi="Times New Roman" w:cs="Times New Roman"/>
      <w:smallCaps/>
      <w:sz w:val="22"/>
      <w:szCs w:val="22"/>
      <w:u w:val="none"/>
    </w:rPr>
  </w:style>
  <w:style w:type="character" w:customStyle="1" w:styleId="Bodytext32">
    <w:name w:val="Body text (32)_"/>
    <w:link w:val="Bodytext320"/>
    <w:rsid w:val="00543286"/>
    <w:rPr>
      <w:rFonts w:ascii="Constantia" w:hAnsi="Constantia" w:cs="Constantia"/>
      <w:sz w:val="22"/>
      <w:szCs w:val="22"/>
      <w:shd w:val="clear" w:color="auto" w:fill="FFFFFF"/>
    </w:rPr>
  </w:style>
  <w:style w:type="paragraph" w:customStyle="1" w:styleId="Bodytext320">
    <w:name w:val="Body text (32)"/>
    <w:basedOn w:val="Normal"/>
    <w:link w:val="Bodytext32"/>
    <w:rsid w:val="00543286"/>
    <w:pPr>
      <w:widowControl w:val="0"/>
      <w:shd w:val="clear" w:color="auto" w:fill="FFFFFF"/>
      <w:spacing w:after="0" w:line="240" w:lineRule="atLeast"/>
    </w:pPr>
    <w:rPr>
      <w:rFonts w:ascii="Constantia" w:hAnsi="Constantia" w:cs="Constantia"/>
      <w:sz w:val="22"/>
      <w:szCs w:val="22"/>
    </w:rPr>
  </w:style>
  <w:style w:type="character" w:customStyle="1" w:styleId="Bodytext73">
    <w:name w:val="Body text (73)_"/>
    <w:link w:val="Bodytext730"/>
    <w:rsid w:val="00543286"/>
    <w:rPr>
      <w:rFonts w:ascii="Times New Roman" w:hAnsi="Times New Roman" w:cs="Times New Roman"/>
      <w:sz w:val="8"/>
      <w:szCs w:val="8"/>
      <w:shd w:val="clear" w:color="auto" w:fill="FFFFFF"/>
      <w:lang w:val="en-US"/>
    </w:rPr>
  </w:style>
  <w:style w:type="paragraph" w:customStyle="1" w:styleId="Bodytext730">
    <w:name w:val="Body text (73)"/>
    <w:basedOn w:val="Normal"/>
    <w:link w:val="Bodytext73"/>
    <w:rsid w:val="00543286"/>
    <w:pPr>
      <w:widowControl w:val="0"/>
      <w:shd w:val="clear" w:color="auto" w:fill="FFFFFF"/>
      <w:spacing w:after="0" w:line="240" w:lineRule="atLeast"/>
    </w:pPr>
    <w:rPr>
      <w:rFonts w:ascii="Times New Roman" w:hAnsi="Times New Roman" w:cs="Times New Roman"/>
      <w:sz w:val="8"/>
      <w:szCs w:val="8"/>
      <w:lang w:val="en-US"/>
    </w:rPr>
  </w:style>
  <w:style w:type="character" w:customStyle="1" w:styleId="Bodytext5a">
    <w:name w:val="Body text (5)"/>
    <w:rsid w:val="00543286"/>
    <w:rPr>
      <w:rFonts w:ascii="Times New Roman" w:hAnsi="Times New Roman" w:cs="Times New Roman"/>
      <w:sz w:val="22"/>
      <w:szCs w:val="22"/>
      <w:u w:val="none"/>
    </w:rPr>
  </w:style>
  <w:style w:type="character" w:customStyle="1" w:styleId="Bodytext260">
    <w:name w:val="Body text (26)"/>
    <w:rsid w:val="00543286"/>
    <w:rPr>
      <w:rFonts w:ascii="Times New Roman" w:hAnsi="Times New Roman" w:cs="Times New Roman"/>
      <w:spacing w:val="30"/>
      <w:sz w:val="26"/>
      <w:szCs w:val="26"/>
      <w:u w:val="none"/>
    </w:rPr>
  </w:style>
  <w:style w:type="character" w:customStyle="1" w:styleId="Bodytext26Spacing0pt1">
    <w:name w:val="Body text (26) + Spacing 0 pt1"/>
    <w:rsid w:val="00543286"/>
    <w:rPr>
      <w:rFonts w:ascii="Times New Roman" w:hAnsi="Times New Roman" w:cs="Times New Roman"/>
      <w:spacing w:val="0"/>
      <w:sz w:val="26"/>
      <w:szCs w:val="26"/>
      <w:u w:val="none"/>
    </w:rPr>
  </w:style>
  <w:style w:type="character" w:customStyle="1" w:styleId="Tablecaption3">
    <w:name w:val="Table caption (3)_"/>
    <w:link w:val="Tablecaption30"/>
    <w:rsid w:val="00543286"/>
    <w:rPr>
      <w:rFonts w:ascii="Times New Roman" w:hAnsi="Times New Roman" w:cs="Times New Roman"/>
      <w:sz w:val="26"/>
      <w:szCs w:val="26"/>
      <w:shd w:val="clear" w:color="auto" w:fill="FFFFFF"/>
    </w:rPr>
  </w:style>
  <w:style w:type="paragraph" w:customStyle="1" w:styleId="Tablecaption30">
    <w:name w:val="Table caption (3)"/>
    <w:basedOn w:val="Normal"/>
    <w:link w:val="Tablecaption3"/>
    <w:rsid w:val="00543286"/>
    <w:pPr>
      <w:widowControl w:val="0"/>
      <w:shd w:val="clear" w:color="auto" w:fill="FFFFFF"/>
      <w:spacing w:after="0" w:line="240" w:lineRule="atLeast"/>
    </w:pPr>
    <w:rPr>
      <w:rFonts w:ascii="Times New Roman" w:hAnsi="Times New Roman" w:cs="Times New Roman"/>
      <w:sz w:val="26"/>
      <w:szCs w:val="26"/>
    </w:rPr>
  </w:style>
  <w:style w:type="character" w:customStyle="1" w:styleId="Tablecaption4">
    <w:name w:val="Table caption (4)_"/>
    <w:link w:val="Tablecaption40"/>
    <w:rsid w:val="00543286"/>
    <w:rPr>
      <w:rFonts w:ascii="Times New Roman" w:hAnsi="Times New Roman" w:cs="Times New Roman"/>
      <w:b/>
      <w:bCs/>
      <w:shd w:val="clear" w:color="auto" w:fill="FFFFFF"/>
    </w:rPr>
  </w:style>
  <w:style w:type="paragraph" w:customStyle="1" w:styleId="Tablecaption40">
    <w:name w:val="Table caption (4)"/>
    <w:basedOn w:val="Normal"/>
    <w:link w:val="Tablecaption4"/>
    <w:rsid w:val="00543286"/>
    <w:pPr>
      <w:widowControl w:val="0"/>
      <w:shd w:val="clear" w:color="auto" w:fill="FFFFFF"/>
      <w:spacing w:after="0" w:line="315" w:lineRule="exact"/>
    </w:pPr>
    <w:rPr>
      <w:rFonts w:ascii="Times New Roman" w:hAnsi="Times New Roman" w:cs="Times New Roman"/>
      <w:b/>
      <w:bCs/>
    </w:rPr>
  </w:style>
  <w:style w:type="character" w:customStyle="1" w:styleId="Tablecaption5">
    <w:name w:val="Table caption (5)_"/>
    <w:link w:val="Tablecaption50"/>
    <w:rsid w:val="00543286"/>
    <w:rPr>
      <w:rFonts w:ascii="Times New Roman" w:hAnsi="Times New Roman" w:cs="Times New Roman"/>
      <w:i/>
      <w:iCs/>
      <w:sz w:val="28"/>
      <w:szCs w:val="28"/>
      <w:shd w:val="clear" w:color="auto" w:fill="FFFFFF"/>
    </w:rPr>
  </w:style>
  <w:style w:type="paragraph" w:customStyle="1" w:styleId="Tablecaption50">
    <w:name w:val="Table caption (5)"/>
    <w:basedOn w:val="Normal"/>
    <w:link w:val="Tablecaption5"/>
    <w:rsid w:val="00543286"/>
    <w:pPr>
      <w:widowControl w:val="0"/>
      <w:shd w:val="clear" w:color="auto" w:fill="FFFFFF"/>
      <w:spacing w:after="0" w:line="315" w:lineRule="exact"/>
      <w:jc w:val="center"/>
    </w:pPr>
    <w:rPr>
      <w:rFonts w:ascii="Times New Roman" w:hAnsi="Times New Roman" w:cs="Times New Roman"/>
      <w:i/>
      <w:iCs/>
      <w:sz w:val="28"/>
      <w:szCs w:val="28"/>
    </w:rPr>
  </w:style>
  <w:style w:type="character" w:customStyle="1" w:styleId="Bodytext22">
    <w:name w:val="Body text (2)"/>
    <w:rsid w:val="00543286"/>
    <w:rPr>
      <w:rFonts w:ascii="Times New Roman" w:hAnsi="Times New Roman" w:cs="Times New Roman"/>
      <w:spacing w:val="0"/>
      <w:sz w:val="26"/>
      <w:szCs w:val="26"/>
      <w:u w:val="none"/>
    </w:rPr>
  </w:style>
  <w:style w:type="character" w:customStyle="1" w:styleId="Bodytext72">
    <w:name w:val="Body text (72)_"/>
    <w:link w:val="Bodytext720"/>
    <w:rsid w:val="00543286"/>
    <w:rPr>
      <w:rFonts w:ascii="Microsoft Sans Serif" w:hAnsi="Microsoft Sans Serif" w:cs="Microsoft Sans Serif"/>
      <w:sz w:val="22"/>
      <w:szCs w:val="22"/>
      <w:shd w:val="clear" w:color="auto" w:fill="FFFFFF"/>
      <w:lang w:val="en-US"/>
    </w:rPr>
  </w:style>
  <w:style w:type="paragraph" w:customStyle="1" w:styleId="Bodytext720">
    <w:name w:val="Body text (72)"/>
    <w:basedOn w:val="Normal"/>
    <w:link w:val="Bodytext72"/>
    <w:rsid w:val="00543286"/>
    <w:pPr>
      <w:widowControl w:val="0"/>
      <w:shd w:val="clear" w:color="auto" w:fill="FFFFFF"/>
      <w:spacing w:after="0" w:line="240" w:lineRule="atLeast"/>
      <w:jc w:val="center"/>
    </w:pPr>
    <w:rPr>
      <w:rFonts w:ascii="Microsoft Sans Serif" w:hAnsi="Microsoft Sans Serif" w:cs="Microsoft Sans Serif"/>
      <w:sz w:val="22"/>
      <w:szCs w:val="22"/>
      <w:lang w:val="en-US"/>
    </w:rPr>
  </w:style>
  <w:style w:type="character" w:customStyle="1" w:styleId="Bodytext3613pt5">
    <w:name w:val="Body text (36) + 13 pt5"/>
    <w:aliases w:val="Not Italic10"/>
    <w:rsid w:val="00543286"/>
    <w:rPr>
      <w:rFonts w:ascii="Times New Roman" w:hAnsi="Times New Roman" w:cs="Times New Roman"/>
      <w:i/>
      <w:iCs/>
      <w:spacing w:val="0"/>
      <w:sz w:val="26"/>
      <w:szCs w:val="26"/>
      <w:u w:val="none"/>
    </w:rPr>
  </w:style>
  <w:style w:type="character" w:customStyle="1" w:styleId="Bodytext74">
    <w:name w:val="Body text (74)"/>
    <w:rsid w:val="00543286"/>
    <w:rPr>
      <w:rFonts w:ascii="Microsoft Sans Serif" w:hAnsi="Microsoft Sans Serif" w:cs="Microsoft Sans Serif"/>
      <w:sz w:val="24"/>
      <w:szCs w:val="24"/>
      <w:u w:val="none"/>
      <w:lang w:val="en-US" w:eastAsia="en-US"/>
    </w:rPr>
  </w:style>
  <w:style w:type="character" w:customStyle="1" w:styleId="Bodytext24">
    <w:name w:val="Body text (2)4"/>
    <w:rsid w:val="00543286"/>
    <w:rPr>
      <w:rFonts w:ascii="Times New Roman" w:hAnsi="Times New Roman" w:cs="Times New Roman"/>
      <w:sz w:val="26"/>
      <w:szCs w:val="26"/>
      <w:u w:val="none"/>
    </w:rPr>
  </w:style>
  <w:style w:type="character" w:customStyle="1" w:styleId="Bodytext360">
    <w:name w:val="Body text (36)"/>
    <w:rsid w:val="00543286"/>
    <w:rPr>
      <w:rFonts w:ascii="Times New Roman" w:hAnsi="Times New Roman" w:cs="Times New Roman"/>
      <w:i/>
      <w:iCs/>
      <w:spacing w:val="0"/>
      <w:sz w:val="28"/>
      <w:szCs w:val="28"/>
      <w:u w:val="none"/>
    </w:rPr>
  </w:style>
  <w:style w:type="character" w:customStyle="1" w:styleId="Bodytext2Bold">
    <w:name w:val="Body text (2) + Bold"/>
    <w:aliases w:val="Spacing 0 pt25"/>
    <w:rsid w:val="00543286"/>
    <w:rPr>
      <w:rFonts w:ascii="Times New Roman" w:hAnsi="Times New Roman" w:cs="Times New Roman"/>
      <w:b/>
      <w:bCs/>
      <w:spacing w:val="0"/>
      <w:sz w:val="26"/>
      <w:szCs w:val="26"/>
      <w:u w:val="none"/>
    </w:rPr>
  </w:style>
  <w:style w:type="character" w:customStyle="1" w:styleId="Bodytext211pt">
    <w:name w:val="Body text (2) + 11 pt"/>
    <w:aliases w:val="Italic8"/>
    <w:rsid w:val="00543286"/>
    <w:rPr>
      <w:rFonts w:ascii="Times New Roman" w:hAnsi="Times New Roman" w:cs="Times New Roman"/>
      <w:i/>
      <w:iCs/>
      <w:sz w:val="22"/>
      <w:szCs w:val="22"/>
      <w:u w:val="none"/>
    </w:rPr>
  </w:style>
  <w:style w:type="character" w:customStyle="1" w:styleId="Bodytext75">
    <w:name w:val="Body text (75)_"/>
    <w:link w:val="Bodytext750"/>
    <w:rsid w:val="00543286"/>
    <w:rPr>
      <w:rFonts w:ascii="Microsoft Sans Serif" w:hAnsi="Microsoft Sans Serif" w:cs="Microsoft Sans Serif"/>
      <w:sz w:val="8"/>
      <w:szCs w:val="8"/>
      <w:shd w:val="clear" w:color="auto" w:fill="FFFFFF"/>
    </w:rPr>
  </w:style>
  <w:style w:type="paragraph" w:customStyle="1" w:styleId="Bodytext750">
    <w:name w:val="Body text (75)"/>
    <w:basedOn w:val="Normal"/>
    <w:link w:val="Bodytext75"/>
    <w:rsid w:val="00543286"/>
    <w:pPr>
      <w:widowControl w:val="0"/>
      <w:shd w:val="clear" w:color="auto" w:fill="FFFFFF"/>
      <w:spacing w:after="0" w:line="55" w:lineRule="exact"/>
    </w:pPr>
    <w:rPr>
      <w:rFonts w:ascii="Microsoft Sans Serif" w:hAnsi="Microsoft Sans Serif" w:cs="Microsoft Sans Serif"/>
      <w:sz w:val="8"/>
      <w:szCs w:val="8"/>
    </w:rPr>
  </w:style>
  <w:style w:type="character" w:customStyle="1" w:styleId="Bodytext76">
    <w:name w:val="Body text (76)_"/>
    <w:link w:val="Bodytext760"/>
    <w:rsid w:val="00543286"/>
    <w:rPr>
      <w:rFonts w:ascii="Times New Roman" w:hAnsi="Times New Roman" w:cs="Times New Roman"/>
      <w:i/>
      <w:iCs/>
      <w:w w:val="150"/>
      <w:sz w:val="8"/>
      <w:szCs w:val="8"/>
      <w:shd w:val="clear" w:color="auto" w:fill="FFFFFF"/>
    </w:rPr>
  </w:style>
  <w:style w:type="paragraph" w:customStyle="1" w:styleId="Bodytext760">
    <w:name w:val="Body text (76)"/>
    <w:basedOn w:val="Normal"/>
    <w:link w:val="Bodytext76"/>
    <w:rsid w:val="00543286"/>
    <w:pPr>
      <w:widowControl w:val="0"/>
      <w:shd w:val="clear" w:color="auto" w:fill="FFFFFF"/>
      <w:spacing w:after="0" w:line="240" w:lineRule="atLeast"/>
    </w:pPr>
    <w:rPr>
      <w:rFonts w:ascii="Times New Roman" w:hAnsi="Times New Roman" w:cs="Times New Roman"/>
      <w:i/>
      <w:iCs/>
      <w:w w:val="150"/>
      <w:sz w:val="8"/>
      <w:szCs w:val="8"/>
    </w:rPr>
  </w:style>
  <w:style w:type="character" w:customStyle="1" w:styleId="Bodytext80">
    <w:name w:val="Body text (80)_"/>
    <w:link w:val="Bodytext800"/>
    <w:rsid w:val="00543286"/>
    <w:rPr>
      <w:rFonts w:ascii="Times New Roman" w:hAnsi="Times New Roman" w:cs="Times New Roman"/>
      <w:spacing w:val="-10"/>
      <w:shd w:val="clear" w:color="auto" w:fill="FFFFFF"/>
    </w:rPr>
  </w:style>
  <w:style w:type="paragraph" w:customStyle="1" w:styleId="Bodytext800">
    <w:name w:val="Body text (80)"/>
    <w:basedOn w:val="Normal"/>
    <w:link w:val="Bodytext80"/>
    <w:rsid w:val="00543286"/>
    <w:pPr>
      <w:widowControl w:val="0"/>
      <w:shd w:val="clear" w:color="auto" w:fill="FFFFFF"/>
      <w:spacing w:after="0" w:line="240" w:lineRule="atLeast"/>
    </w:pPr>
    <w:rPr>
      <w:rFonts w:ascii="Times New Roman" w:hAnsi="Times New Roman" w:cs="Times New Roman"/>
      <w:spacing w:val="-10"/>
    </w:rPr>
  </w:style>
  <w:style w:type="character" w:customStyle="1" w:styleId="Bodytext100">
    <w:name w:val="Body text (10)"/>
    <w:rsid w:val="00543286"/>
    <w:rPr>
      <w:rFonts w:ascii="Times New Roman" w:hAnsi="Times New Roman" w:cs="Times New Roman"/>
      <w:i/>
      <w:iCs/>
      <w:sz w:val="22"/>
      <w:szCs w:val="22"/>
      <w:u w:val="none"/>
    </w:rPr>
  </w:style>
  <w:style w:type="character" w:customStyle="1" w:styleId="Bodytext77">
    <w:name w:val="Body text (77)_"/>
    <w:link w:val="Bodytext770"/>
    <w:rsid w:val="00543286"/>
    <w:rPr>
      <w:rFonts w:ascii="Times New Roman" w:hAnsi="Times New Roman" w:cs="Times New Roman"/>
      <w:shd w:val="clear" w:color="auto" w:fill="FFFFFF"/>
      <w:lang w:val="en-US"/>
    </w:rPr>
  </w:style>
  <w:style w:type="paragraph" w:customStyle="1" w:styleId="Bodytext770">
    <w:name w:val="Body text (77)"/>
    <w:basedOn w:val="Normal"/>
    <w:link w:val="Bodytext77"/>
    <w:rsid w:val="00543286"/>
    <w:pPr>
      <w:widowControl w:val="0"/>
      <w:shd w:val="clear" w:color="auto" w:fill="FFFFFF"/>
      <w:spacing w:after="0" w:line="240" w:lineRule="atLeast"/>
      <w:jc w:val="center"/>
    </w:pPr>
    <w:rPr>
      <w:rFonts w:ascii="Times New Roman" w:hAnsi="Times New Roman" w:cs="Times New Roman"/>
      <w:lang w:val="en-US"/>
    </w:rPr>
  </w:style>
  <w:style w:type="character" w:customStyle="1" w:styleId="Heading30">
    <w:name w:val="Heading #3_"/>
    <w:link w:val="Heading31"/>
    <w:rsid w:val="00543286"/>
    <w:rPr>
      <w:rFonts w:ascii="Times New Roman" w:hAnsi="Times New Roman" w:cs="Times New Roman"/>
      <w:sz w:val="26"/>
      <w:szCs w:val="26"/>
      <w:shd w:val="clear" w:color="auto" w:fill="FFFFFF"/>
    </w:rPr>
  </w:style>
  <w:style w:type="paragraph" w:customStyle="1" w:styleId="Heading31">
    <w:name w:val="Heading #3"/>
    <w:basedOn w:val="Normal"/>
    <w:link w:val="Heading30"/>
    <w:rsid w:val="00543286"/>
    <w:pPr>
      <w:widowControl w:val="0"/>
      <w:shd w:val="clear" w:color="auto" w:fill="FFFFFF"/>
      <w:spacing w:after="0" w:line="240" w:lineRule="atLeast"/>
      <w:jc w:val="right"/>
      <w:outlineLvl w:val="2"/>
    </w:pPr>
    <w:rPr>
      <w:rFonts w:ascii="Times New Roman" w:hAnsi="Times New Roman" w:cs="Times New Roman"/>
      <w:sz w:val="26"/>
      <w:szCs w:val="26"/>
    </w:rPr>
  </w:style>
  <w:style w:type="character" w:customStyle="1" w:styleId="Bodytext78">
    <w:name w:val="Body text (78)_"/>
    <w:link w:val="Bodytext780"/>
    <w:rsid w:val="00543286"/>
    <w:rPr>
      <w:rFonts w:ascii="Times New Roman" w:hAnsi="Times New Roman" w:cs="Times New Roman"/>
      <w:sz w:val="26"/>
      <w:szCs w:val="26"/>
      <w:shd w:val="clear" w:color="auto" w:fill="FFFFFF"/>
    </w:rPr>
  </w:style>
  <w:style w:type="paragraph" w:customStyle="1" w:styleId="Bodytext780">
    <w:name w:val="Body text (78)"/>
    <w:basedOn w:val="Normal"/>
    <w:link w:val="Bodytext78"/>
    <w:rsid w:val="00543286"/>
    <w:pPr>
      <w:widowControl w:val="0"/>
      <w:shd w:val="clear" w:color="auto" w:fill="FFFFFF"/>
      <w:spacing w:after="0" w:line="240" w:lineRule="atLeast"/>
      <w:jc w:val="both"/>
    </w:pPr>
    <w:rPr>
      <w:rFonts w:ascii="Times New Roman" w:hAnsi="Times New Roman" w:cs="Times New Roman"/>
      <w:sz w:val="26"/>
      <w:szCs w:val="26"/>
    </w:rPr>
  </w:style>
  <w:style w:type="character" w:customStyle="1" w:styleId="Bodytext7820pt">
    <w:name w:val="Body text (78) + 20 pt"/>
    <w:rsid w:val="00543286"/>
    <w:rPr>
      <w:rFonts w:ascii="Times New Roman" w:hAnsi="Times New Roman" w:cs="Times New Roman"/>
      <w:spacing w:val="0"/>
      <w:sz w:val="40"/>
      <w:szCs w:val="40"/>
      <w:u w:val="none"/>
    </w:rPr>
  </w:style>
  <w:style w:type="character" w:customStyle="1" w:styleId="Bodytext79">
    <w:name w:val="Body text (79)"/>
    <w:rsid w:val="00543286"/>
    <w:rPr>
      <w:rFonts w:ascii="Times New Roman" w:hAnsi="Times New Roman" w:cs="Times New Roman"/>
      <w:spacing w:val="-10"/>
      <w:u w:val="none"/>
      <w:lang w:val="en-US" w:eastAsia="en-US"/>
    </w:rPr>
  </w:style>
  <w:style w:type="character" w:customStyle="1" w:styleId="Heading22">
    <w:name w:val="Heading #2 (2)_"/>
    <w:link w:val="Heading220"/>
    <w:rsid w:val="00543286"/>
    <w:rPr>
      <w:rFonts w:ascii="Times New Roman" w:hAnsi="Times New Roman" w:cs="Times New Roman"/>
      <w:sz w:val="26"/>
      <w:szCs w:val="26"/>
      <w:shd w:val="clear" w:color="auto" w:fill="FFFFFF"/>
      <w:lang w:val="en-US"/>
    </w:rPr>
  </w:style>
  <w:style w:type="paragraph" w:customStyle="1" w:styleId="Heading220">
    <w:name w:val="Heading #2 (2)"/>
    <w:basedOn w:val="Normal"/>
    <w:link w:val="Heading22"/>
    <w:rsid w:val="00543286"/>
    <w:pPr>
      <w:widowControl w:val="0"/>
      <w:shd w:val="clear" w:color="auto" w:fill="FFFFFF"/>
      <w:spacing w:after="0" w:line="240" w:lineRule="atLeast"/>
      <w:outlineLvl w:val="1"/>
    </w:pPr>
    <w:rPr>
      <w:rFonts w:ascii="Times New Roman" w:hAnsi="Times New Roman" w:cs="Times New Roman"/>
      <w:sz w:val="26"/>
      <w:szCs w:val="26"/>
      <w:lang w:val="en-US"/>
    </w:rPr>
  </w:style>
  <w:style w:type="character" w:customStyle="1" w:styleId="Bodytext81">
    <w:name w:val="Body text (81)_"/>
    <w:link w:val="Bodytext810"/>
    <w:rsid w:val="00543286"/>
    <w:rPr>
      <w:rFonts w:ascii="CordiaUPC" w:hAnsi="CordiaUPC" w:cs="CordiaUPC"/>
      <w:spacing w:val="-20"/>
      <w:sz w:val="34"/>
      <w:szCs w:val="34"/>
      <w:shd w:val="clear" w:color="auto" w:fill="FFFFFF"/>
      <w:lang w:val="en-US"/>
    </w:rPr>
  </w:style>
  <w:style w:type="paragraph" w:customStyle="1" w:styleId="Bodytext810">
    <w:name w:val="Body text (81)"/>
    <w:basedOn w:val="Normal"/>
    <w:link w:val="Bodytext81"/>
    <w:rsid w:val="00543286"/>
    <w:pPr>
      <w:widowControl w:val="0"/>
      <w:shd w:val="clear" w:color="auto" w:fill="FFFFFF"/>
      <w:spacing w:after="0" w:line="240" w:lineRule="atLeast"/>
    </w:pPr>
    <w:rPr>
      <w:rFonts w:ascii="CordiaUPC" w:hAnsi="CordiaUPC" w:cs="CordiaUPC"/>
      <w:spacing w:val="-20"/>
      <w:sz w:val="34"/>
      <w:szCs w:val="34"/>
      <w:lang w:val="en-US"/>
    </w:rPr>
  </w:style>
  <w:style w:type="character" w:customStyle="1" w:styleId="Bodytext2Italic">
    <w:name w:val="Body text (2) + Italic"/>
    <w:rsid w:val="00543286"/>
    <w:rPr>
      <w:rFonts w:ascii="Times New Roman" w:hAnsi="Times New Roman" w:cs="Times New Roman"/>
      <w:i/>
      <w:iCs/>
      <w:sz w:val="26"/>
      <w:szCs w:val="26"/>
      <w:u w:val="none"/>
    </w:rPr>
  </w:style>
  <w:style w:type="character" w:customStyle="1" w:styleId="Bodytext32Spacing1pt">
    <w:name w:val="Body text (32) + Spacing 1 pt"/>
    <w:rsid w:val="00543286"/>
    <w:rPr>
      <w:rFonts w:ascii="Constantia" w:hAnsi="Constantia" w:cs="Constantia"/>
      <w:spacing w:val="30"/>
      <w:sz w:val="22"/>
      <w:szCs w:val="22"/>
      <w:u w:val="none"/>
      <w:lang w:val="en-US" w:eastAsia="en-US"/>
    </w:rPr>
  </w:style>
  <w:style w:type="character" w:customStyle="1" w:styleId="Bodytext5Spacing1pt">
    <w:name w:val="Body text (5) + Spacing 1 pt"/>
    <w:rsid w:val="00543286"/>
    <w:rPr>
      <w:rFonts w:ascii="Times New Roman" w:hAnsi="Times New Roman" w:cs="Times New Roman"/>
      <w:spacing w:val="20"/>
      <w:sz w:val="22"/>
      <w:szCs w:val="22"/>
      <w:u w:val="none"/>
    </w:rPr>
  </w:style>
  <w:style w:type="character" w:customStyle="1" w:styleId="Bodytext512pt">
    <w:name w:val="Body text (5) + 12 pt"/>
    <w:aliases w:val="Bold6,Table caption (3) + 21 pt,Spacing -1 pt2"/>
    <w:rsid w:val="00543286"/>
    <w:rPr>
      <w:rFonts w:ascii="Times New Roman" w:hAnsi="Times New Roman" w:cs="Times New Roman"/>
      <w:b/>
      <w:bCs/>
      <w:sz w:val="24"/>
      <w:szCs w:val="24"/>
      <w:u w:val="none"/>
    </w:rPr>
  </w:style>
  <w:style w:type="character" w:customStyle="1" w:styleId="Bodytext82">
    <w:name w:val="Body text (82)_"/>
    <w:link w:val="Bodytext820"/>
    <w:rsid w:val="00543286"/>
    <w:rPr>
      <w:rFonts w:ascii="Times New Roman" w:hAnsi="Times New Roman" w:cs="Times New Roman"/>
      <w:sz w:val="13"/>
      <w:szCs w:val="13"/>
      <w:shd w:val="clear" w:color="auto" w:fill="FFFFFF"/>
      <w:lang w:val="en-US"/>
    </w:rPr>
  </w:style>
  <w:style w:type="paragraph" w:customStyle="1" w:styleId="Bodytext820">
    <w:name w:val="Body text (82)"/>
    <w:basedOn w:val="Normal"/>
    <w:link w:val="Bodytext82"/>
    <w:rsid w:val="00543286"/>
    <w:pPr>
      <w:widowControl w:val="0"/>
      <w:shd w:val="clear" w:color="auto" w:fill="FFFFFF"/>
      <w:spacing w:after="0" w:line="240" w:lineRule="atLeast"/>
    </w:pPr>
    <w:rPr>
      <w:rFonts w:ascii="Times New Roman" w:hAnsi="Times New Roman" w:cs="Times New Roman"/>
      <w:sz w:val="13"/>
      <w:szCs w:val="13"/>
      <w:lang w:val="en-US"/>
    </w:rPr>
  </w:style>
  <w:style w:type="character" w:customStyle="1" w:styleId="Bodytext3Spacing1pt">
    <w:name w:val="Body text (3) + Spacing 1 pt"/>
    <w:rsid w:val="00543286"/>
    <w:rPr>
      <w:rFonts w:ascii="Times New Roman" w:hAnsi="Times New Roman" w:cs="Times New Roman"/>
      <w:b/>
      <w:bCs/>
      <w:spacing w:val="20"/>
      <w:u w:val="none"/>
    </w:rPr>
  </w:style>
  <w:style w:type="character" w:customStyle="1" w:styleId="Bodytext83">
    <w:name w:val="Body text (83)_"/>
    <w:link w:val="Bodytext830"/>
    <w:rsid w:val="00543286"/>
    <w:rPr>
      <w:rFonts w:ascii="Consolas" w:hAnsi="Consolas" w:cs="Consolas"/>
      <w:spacing w:val="-20"/>
      <w:sz w:val="26"/>
      <w:szCs w:val="26"/>
      <w:shd w:val="clear" w:color="auto" w:fill="FFFFFF"/>
    </w:rPr>
  </w:style>
  <w:style w:type="paragraph" w:customStyle="1" w:styleId="Bodytext830">
    <w:name w:val="Body text (83)"/>
    <w:basedOn w:val="Normal"/>
    <w:link w:val="Bodytext83"/>
    <w:rsid w:val="00543286"/>
    <w:pPr>
      <w:widowControl w:val="0"/>
      <w:shd w:val="clear" w:color="auto" w:fill="FFFFFF"/>
      <w:spacing w:after="0" w:line="240" w:lineRule="atLeast"/>
    </w:pPr>
    <w:rPr>
      <w:rFonts w:ascii="Consolas" w:hAnsi="Consolas" w:cs="Consolas"/>
      <w:spacing w:val="-20"/>
      <w:sz w:val="26"/>
      <w:szCs w:val="26"/>
    </w:rPr>
  </w:style>
  <w:style w:type="character" w:customStyle="1" w:styleId="Heading42">
    <w:name w:val="Heading #4 (2)_"/>
    <w:link w:val="Heading420"/>
    <w:rsid w:val="00543286"/>
    <w:rPr>
      <w:rFonts w:ascii="Times New Roman" w:hAnsi="Times New Roman" w:cs="Times New Roman"/>
      <w:sz w:val="26"/>
      <w:szCs w:val="26"/>
      <w:shd w:val="clear" w:color="auto" w:fill="FFFFFF"/>
    </w:rPr>
  </w:style>
  <w:style w:type="paragraph" w:customStyle="1" w:styleId="Heading420">
    <w:name w:val="Heading #4 (2)"/>
    <w:basedOn w:val="Normal"/>
    <w:link w:val="Heading42"/>
    <w:rsid w:val="00543286"/>
    <w:pPr>
      <w:widowControl w:val="0"/>
      <w:shd w:val="clear" w:color="auto" w:fill="FFFFFF"/>
      <w:spacing w:after="0" w:line="240" w:lineRule="atLeast"/>
      <w:outlineLvl w:val="3"/>
    </w:pPr>
    <w:rPr>
      <w:rFonts w:ascii="Times New Roman" w:hAnsi="Times New Roman" w:cs="Times New Roman"/>
      <w:sz w:val="26"/>
      <w:szCs w:val="26"/>
    </w:rPr>
  </w:style>
  <w:style w:type="character" w:customStyle="1" w:styleId="Bodytext550">
    <w:name w:val="Body text (55)"/>
    <w:rsid w:val="00543286"/>
    <w:rPr>
      <w:rFonts w:ascii="Times New Roman" w:hAnsi="Times New Roman" w:cs="Times New Roman"/>
      <w:u w:val="none"/>
      <w:lang w:val="en-US" w:eastAsia="en-US"/>
    </w:rPr>
  </w:style>
  <w:style w:type="character" w:customStyle="1" w:styleId="Bodytext55Spacing0pt">
    <w:name w:val="Body text (55) + Spacing 0 pt"/>
    <w:rsid w:val="00543286"/>
    <w:rPr>
      <w:rFonts w:ascii="Times New Roman" w:hAnsi="Times New Roman" w:cs="Times New Roman"/>
      <w:spacing w:val="-10"/>
      <w:u w:val="none"/>
      <w:lang w:val="en-US" w:eastAsia="en-US"/>
    </w:rPr>
  </w:style>
  <w:style w:type="character" w:customStyle="1" w:styleId="Bodytext3613pt4">
    <w:name w:val="Body text (36) + 13 pt4"/>
    <w:aliases w:val="Not Italic9"/>
    <w:rsid w:val="00543286"/>
    <w:rPr>
      <w:rFonts w:ascii="Times New Roman" w:hAnsi="Times New Roman" w:cs="Times New Roman"/>
      <w:i/>
      <w:iCs/>
      <w:spacing w:val="0"/>
      <w:sz w:val="26"/>
      <w:szCs w:val="26"/>
      <w:u w:val="none"/>
    </w:rPr>
  </w:style>
  <w:style w:type="character" w:customStyle="1" w:styleId="Bodytext2685pt">
    <w:name w:val="Body text (26) + 8.5 pt"/>
    <w:aliases w:val="Spacing 0 pt15,Body text (26) + 14 pt4,Italic14"/>
    <w:rsid w:val="00543286"/>
    <w:rPr>
      <w:rFonts w:ascii="Times New Roman" w:hAnsi="Times New Roman" w:cs="Times New Roman"/>
      <w:spacing w:val="0"/>
      <w:sz w:val="17"/>
      <w:szCs w:val="17"/>
      <w:u w:val="none"/>
    </w:rPr>
  </w:style>
  <w:style w:type="character" w:customStyle="1" w:styleId="Bodytext84">
    <w:name w:val="Body text (84)_"/>
    <w:link w:val="Bodytext840"/>
    <w:rsid w:val="00543286"/>
    <w:rPr>
      <w:rFonts w:ascii="CordiaUPC" w:hAnsi="CordiaUPC" w:cs="CordiaUPC"/>
      <w:spacing w:val="-10"/>
      <w:sz w:val="36"/>
      <w:szCs w:val="36"/>
      <w:shd w:val="clear" w:color="auto" w:fill="FFFFFF"/>
      <w:lang w:val="en-US"/>
    </w:rPr>
  </w:style>
  <w:style w:type="paragraph" w:customStyle="1" w:styleId="Bodytext840">
    <w:name w:val="Body text (84)"/>
    <w:basedOn w:val="Normal"/>
    <w:link w:val="Bodytext84"/>
    <w:rsid w:val="00543286"/>
    <w:pPr>
      <w:widowControl w:val="0"/>
      <w:shd w:val="clear" w:color="auto" w:fill="FFFFFF"/>
      <w:spacing w:after="0" w:line="240" w:lineRule="atLeast"/>
    </w:pPr>
    <w:rPr>
      <w:rFonts w:ascii="CordiaUPC" w:hAnsi="CordiaUPC" w:cs="CordiaUPC"/>
      <w:spacing w:val="-10"/>
      <w:sz w:val="36"/>
      <w:szCs w:val="36"/>
      <w:lang w:val="en-US"/>
    </w:rPr>
  </w:style>
  <w:style w:type="character" w:customStyle="1" w:styleId="Bodytext3613pt3">
    <w:name w:val="Body text (36) + 13 pt3"/>
    <w:aliases w:val="Not Italic8"/>
    <w:rsid w:val="00543286"/>
    <w:rPr>
      <w:rFonts w:ascii="Times New Roman" w:hAnsi="Times New Roman" w:cs="Times New Roman"/>
      <w:i/>
      <w:iCs/>
      <w:spacing w:val="0"/>
      <w:sz w:val="26"/>
      <w:szCs w:val="26"/>
      <w:u w:val="none"/>
    </w:rPr>
  </w:style>
  <w:style w:type="character" w:customStyle="1" w:styleId="Bodytext88">
    <w:name w:val="Body text (88)"/>
    <w:rsid w:val="00543286"/>
    <w:rPr>
      <w:rFonts w:ascii="Times New Roman" w:hAnsi="Times New Roman" w:cs="Times New Roman"/>
      <w:b/>
      <w:bCs/>
      <w:sz w:val="26"/>
      <w:szCs w:val="26"/>
      <w:u w:val="none"/>
      <w:lang w:val="en-US" w:eastAsia="en-US"/>
    </w:rPr>
  </w:style>
  <w:style w:type="character" w:customStyle="1" w:styleId="Bodytext90">
    <w:name w:val="Body text (90)_"/>
    <w:link w:val="Bodytext900"/>
    <w:rsid w:val="00543286"/>
    <w:rPr>
      <w:rFonts w:ascii="CordiaUPC" w:hAnsi="CordiaUPC" w:cs="CordiaUPC"/>
      <w:i/>
      <w:iCs/>
      <w:w w:val="250"/>
      <w:sz w:val="19"/>
      <w:szCs w:val="19"/>
      <w:shd w:val="clear" w:color="auto" w:fill="FFFFFF"/>
    </w:rPr>
  </w:style>
  <w:style w:type="paragraph" w:customStyle="1" w:styleId="Bodytext900">
    <w:name w:val="Body text (90)"/>
    <w:basedOn w:val="Normal"/>
    <w:link w:val="Bodytext90"/>
    <w:rsid w:val="00543286"/>
    <w:pPr>
      <w:widowControl w:val="0"/>
      <w:shd w:val="clear" w:color="auto" w:fill="FFFFFF"/>
      <w:spacing w:after="0" w:line="240" w:lineRule="atLeast"/>
    </w:pPr>
    <w:rPr>
      <w:rFonts w:ascii="CordiaUPC" w:hAnsi="CordiaUPC" w:cs="CordiaUPC"/>
      <w:i/>
      <w:iCs/>
      <w:w w:val="250"/>
      <w:sz w:val="19"/>
      <w:szCs w:val="19"/>
    </w:rPr>
  </w:style>
  <w:style w:type="character" w:customStyle="1" w:styleId="Bodytext85">
    <w:name w:val="Body text (85)_"/>
    <w:link w:val="Bodytext850"/>
    <w:rsid w:val="00543286"/>
    <w:rPr>
      <w:rFonts w:ascii="Times New Roman" w:hAnsi="Times New Roman" w:cs="Times New Roman"/>
      <w:spacing w:val="-20"/>
      <w:shd w:val="clear" w:color="auto" w:fill="FFFFFF"/>
      <w:lang w:val="en-US"/>
    </w:rPr>
  </w:style>
  <w:style w:type="paragraph" w:customStyle="1" w:styleId="Bodytext850">
    <w:name w:val="Body text (85)"/>
    <w:basedOn w:val="Normal"/>
    <w:link w:val="Bodytext85"/>
    <w:rsid w:val="00543286"/>
    <w:pPr>
      <w:widowControl w:val="0"/>
      <w:shd w:val="clear" w:color="auto" w:fill="FFFFFF"/>
      <w:spacing w:after="0" w:line="240" w:lineRule="atLeast"/>
      <w:jc w:val="center"/>
    </w:pPr>
    <w:rPr>
      <w:rFonts w:ascii="Times New Roman" w:hAnsi="Times New Roman" w:cs="Times New Roman"/>
      <w:spacing w:val="-20"/>
      <w:lang w:val="en-US"/>
    </w:rPr>
  </w:style>
  <w:style w:type="character" w:customStyle="1" w:styleId="Bodytext2Bold1">
    <w:name w:val="Body text (2) + Bold1"/>
    <w:rsid w:val="00543286"/>
    <w:rPr>
      <w:rFonts w:ascii="Times New Roman" w:hAnsi="Times New Roman" w:cs="Times New Roman"/>
      <w:b/>
      <w:bCs/>
      <w:sz w:val="26"/>
      <w:szCs w:val="26"/>
      <w:u w:val="none"/>
    </w:rPr>
  </w:style>
  <w:style w:type="character" w:customStyle="1" w:styleId="Bodytext2Constantia">
    <w:name w:val="Body text (2) + Constantia"/>
    <w:aliases w:val="4 pt,10 pt,Body text (2) + Bookman Old Style,Italic20"/>
    <w:rsid w:val="00543286"/>
    <w:rPr>
      <w:rFonts w:ascii="Constantia" w:hAnsi="Constantia" w:cs="Constantia"/>
      <w:sz w:val="8"/>
      <w:szCs w:val="8"/>
      <w:u w:val="none"/>
    </w:rPr>
  </w:style>
  <w:style w:type="character" w:customStyle="1" w:styleId="Bodytext86">
    <w:name w:val="Body text (86)_"/>
    <w:link w:val="Bodytext860"/>
    <w:rsid w:val="00543286"/>
    <w:rPr>
      <w:rFonts w:ascii="Times New Roman" w:hAnsi="Times New Roman" w:cs="Times New Roman"/>
      <w:spacing w:val="-10"/>
      <w:shd w:val="clear" w:color="auto" w:fill="FFFFFF"/>
      <w:lang w:val="en-US"/>
    </w:rPr>
  </w:style>
  <w:style w:type="paragraph" w:customStyle="1" w:styleId="Bodytext860">
    <w:name w:val="Body text (86)"/>
    <w:basedOn w:val="Normal"/>
    <w:link w:val="Bodytext86"/>
    <w:rsid w:val="00543286"/>
    <w:pPr>
      <w:widowControl w:val="0"/>
      <w:shd w:val="clear" w:color="auto" w:fill="FFFFFF"/>
      <w:spacing w:after="0" w:line="240" w:lineRule="atLeast"/>
      <w:jc w:val="center"/>
    </w:pPr>
    <w:rPr>
      <w:rFonts w:ascii="Times New Roman" w:hAnsi="Times New Roman" w:cs="Times New Roman"/>
      <w:spacing w:val="-10"/>
      <w:lang w:val="en-US"/>
    </w:rPr>
  </w:style>
  <w:style w:type="character" w:customStyle="1" w:styleId="Bodytext44">
    <w:name w:val="Body text (44)_"/>
    <w:link w:val="Bodytext441"/>
    <w:rsid w:val="00543286"/>
    <w:rPr>
      <w:rFonts w:ascii="Times New Roman" w:hAnsi="Times New Roman" w:cs="Times New Roman"/>
      <w:sz w:val="23"/>
      <w:szCs w:val="23"/>
      <w:shd w:val="clear" w:color="auto" w:fill="FFFFFF"/>
    </w:rPr>
  </w:style>
  <w:style w:type="paragraph" w:customStyle="1" w:styleId="Bodytext441">
    <w:name w:val="Body text (44)1"/>
    <w:basedOn w:val="Normal"/>
    <w:link w:val="Bodytext44"/>
    <w:rsid w:val="00543286"/>
    <w:pPr>
      <w:widowControl w:val="0"/>
      <w:shd w:val="clear" w:color="auto" w:fill="FFFFFF"/>
      <w:spacing w:after="0" w:line="274" w:lineRule="exact"/>
      <w:jc w:val="both"/>
    </w:pPr>
    <w:rPr>
      <w:rFonts w:ascii="Times New Roman" w:hAnsi="Times New Roman" w:cs="Times New Roman"/>
      <w:sz w:val="23"/>
      <w:szCs w:val="23"/>
    </w:rPr>
  </w:style>
  <w:style w:type="character" w:customStyle="1" w:styleId="Bodytext24pt">
    <w:name w:val="Body text (2) + 4 pt"/>
    <w:aliases w:val="Spacing 2 pt"/>
    <w:rsid w:val="00543286"/>
    <w:rPr>
      <w:rFonts w:ascii="Times New Roman" w:hAnsi="Times New Roman" w:cs="Times New Roman"/>
      <w:spacing w:val="40"/>
      <w:sz w:val="8"/>
      <w:szCs w:val="8"/>
      <w:u w:val="none"/>
    </w:rPr>
  </w:style>
  <w:style w:type="character" w:customStyle="1" w:styleId="Bodytext87">
    <w:name w:val="Body text (87)_"/>
    <w:link w:val="Bodytext871"/>
    <w:rsid w:val="00543286"/>
    <w:rPr>
      <w:rFonts w:ascii="Times New Roman" w:hAnsi="Times New Roman" w:cs="Times New Roman"/>
      <w:spacing w:val="-10"/>
      <w:sz w:val="40"/>
      <w:szCs w:val="40"/>
      <w:shd w:val="clear" w:color="auto" w:fill="FFFFFF"/>
    </w:rPr>
  </w:style>
  <w:style w:type="paragraph" w:customStyle="1" w:styleId="Bodytext871">
    <w:name w:val="Body text (87)1"/>
    <w:basedOn w:val="Normal"/>
    <w:link w:val="Bodytext87"/>
    <w:rsid w:val="00543286"/>
    <w:pPr>
      <w:widowControl w:val="0"/>
      <w:shd w:val="clear" w:color="auto" w:fill="FFFFFF"/>
      <w:spacing w:after="0" w:line="250" w:lineRule="exact"/>
      <w:jc w:val="both"/>
    </w:pPr>
    <w:rPr>
      <w:rFonts w:ascii="Times New Roman" w:hAnsi="Times New Roman" w:cs="Times New Roman"/>
      <w:spacing w:val="-10"/>
      <w:sz w:val="40"/>
      <w:szCs w:val="40"/>
    </w:rPr>
  </w:style>
  <w:style w:type="character" w:customStyle="1" w:styleId="Bodytext8714pt">
    <w:name w:val="Body text (87) + 14 pt"/>
    <w:aliases w:val="Italic7,Spacing 0 pt14"/>
    <w:rsid w:val="00543286"/>
    <w:rPr>
      <w:rFonts w:ascii="Times New Roman" w:hAnsi="Times New Roman" w:cs="Times New Roman"/>
      <w:i/>
      <w:iCs/>
      <w:spacing w:val="0"/>
      <w:sz w:val="28"/>
      <w:szCs w:val="28"/>
      <w:u w:val="none"/>
    </w:rPr>
  </w:style>
  <w:style w:type="character" w:customStyle="1" w:styleId="Bodytext8713pt">
    <w:name w:val="Body text (87) + 13 pt"/>
    <w:aliases w:val="Spacing 0 pt13,Body text (139) + Franklin Gothic Medium,5 pt"/>
    <w:rsid w:val="00543286"/>
    <w:rPr>
      <w:rFonts w:ascii="Times New Roman" w:hAnsi="Times New Roman" w:cs="Times New Roman"/>
      <w:noProof/>
      <w:spacing w:val="0"/>
      <w:sz w:val="26"/>
      <w:szCs w:val="26"/>
      <w:u w:val="none"/>
    </w:rPr>
  </w:style>
  <w:style w:type="character" w:customStyle="1" w:styleId="Bodytext214pt">
    <w:name w:val="Body text (2) + 14 pt"/>
    <w:aliases w:val="Italic6,Italic24"/>
    <w:rsid w:val="00543286"/>
    <w:rPr>
      <w:rFonts w:ascii="Times New Roman" w:hAnsi="Times New Roman" w:cs="Times New Roman"/>
      <w:i/>
      <w:iCs/>
      <w:spacing w:val="0"/>
      <w:sz w:val="28"/>
      <w:szCs w:val="28"/>
      <w:u w:val="none"/>
    </w:rPr>
  </w:style>
  <w:style w:type="character" w:customStyle="1" w:styleId="Tablecaption6">
    <w:name w:val="Table caption (6)_"/>
    <w:link w:val="Tablecaption60"/>
    <w:rsid w:val="00543286"/>
    <w:rPr>
      <w:rFonts w:ascii="Arial Narrow" w:hAnsi="Arial Narrow" w:cs="Arial Narrow"/>
      <w:sz w:val="26"/>
      <w:szCs w:val="26"/>
      <w:shd w:val="clear" w:color="auto" w:fill="FFFFFF"/>
      <w:lang w:val="en-US"/>
    </w:rPr>
  </w:style>
  <w:style w:type="paragraph" w:customStyle="1" w:styleId="Tablecaption60">
    <w:name w:val="Table caption (6)"/>
    <w:basedOn w:val="Normal"/>
    <w:link w:val="Tablecaption6"/>
    <w:rsid w:val="00543286"/>
    <w:pPr>
      <w:widowControl w:val="0"/>
      <w:shd w:val="clear" w:color="auto" w:fill="FFFFFF"/>
      <w:spacing w:after="0" w:line="240" w:lineRule="atLeast"/>
    </w:pPr>
    <w:rPr>
      <w:rFonts w:ascii="Arial Narrow" w:hAnsi="Arial Narrow" w:cs="Arial Narrow"/>
      <w:sz w:val="26"/>
      <w:szCs w:val="26"/>
      <w:lang w:val="en-US"/>
    </w:rPr>
  </w:style>
  <w:style w:type="character" w:customStyle="1" w:styleId="Tablecaption2">
    <w:name w:val="Table caption (2)_"/>
    <w:link w:val="Tablecaption20"/>
    <w:rsid w:val="00543286"/>
    <w:rPr>
      <w:rFonts w:ascii="Times New Roman" w:hAnsi="Times New Roman" w:cs="Times New Roman"/>
      <w:sz w:val="26"/>
      <w:szCs w:val="26"/>
      <w:shd w:val="clear" w:color="auto" w:fill="FFFFFF"/>
    </w:rPr>
  </w:style>
  <w:style w:type="paragraph" w:customStyle="1" w:styleId="Tablecaption20">
    <w:name w:val="Table caption (2)"/>
    <w:basedOn w:val="Normal"/>
    <w:link w:val="Tablecaption2"/>
    <w:rsid w:val="00543286"/>
    <w:pPr>
      <w:widowControl w:val="0"/>
      <w:shd w:val="clear" w:color="auto" w:fill="FFFFFF"/>
      <w:spacing w:after="0" w:line="240" w:lineRule="atLeast"/>
    </w:pPr>
    <w:rPr>
      <w:rFonts w:ascii="Times New Roman" w:hAnsi="Times New Roman" w:cs="Times New Roman"/>
      <w:sz w:val="26"/>
      <w:szCs w:val="26"/>
    </w:rPr>
  </w:style>
  <w:style w:type="character" w:customStyle="1" w:styleId="Tablecaption7">
    <w:name w:val="Table caption (7)_"/>
    <w:link w:val="Tablecaption70"/>
    <w:rsid w:val="00543286"/>
    <w:rPr>
      <w:rFonts w:ascii="Times New Roman" w:hAnsi="Times New Roman" w:cs="Times New Roman"/>
      <w:sz w:val="22"/>
      <w:szCs w:val="22"/>
      <w:shd w:val="clear" w:color="auto" w:fill="FFFFFF"/>
      <w:lang w:val="en-US"/>
    </w:rPr>
  </w:style>
  <w:style w:type="paragraph" w:customStyle="1" w:styleId="Tablecaption70">
    <w:name w:val="Table caption (7)"/>
    <w:basedOn w:val="Normal"/>
    <w:link w:val="Tablecaption7"/>
    <w:rsid w:val="00543286"/>
    <w:pPr>
      <w:widowControl w:val="0"/>
      <w:shd w:val="clear" w:color="auto" w:fill="FFFFFF"/>
      <w:spacing w:after="0" w:line="240" w:lineRule="atLeast"/>
    </w:pPr>
    <w:rPr>
      <w:rFonts w:ascii="Times New Roman" w:hAnsi="Times New Roman" w:cs="Times New Roman"/>
      <w:sz w:val="22"/>
      <w:szCs w:val="22"/>
      <w:lang w:val="en-US"/>
    </w:rPr>
  </w:style>
  <w:style w:type="character" w:customStyle="1" w:styleId="Bodytext23">
    <w:name w:val="Body text (2)3"/>
    <w:rsid w:val="00543286"/>
    <w:rPr>
      <w:rFonts w:ascii="Times New Roman" w:hAnsi="Times New Roman" w:cs="Times New Roman"/>
      <w:spacing w:val="0"/>
      <w:sz w:val="26"/>
      <w:szCs w:val="26"/>
      <w:u w:val="none"/>
      <w:lang w:val="en-US" w:eastAsia="en-US"/>
    </w:rPr>
  </w:style>
  <w:style w:type="character" w:customStyle="1" w:styleId="Bodytext2ArialNarrow">
    <w:name w:val="Body text (2) + Arial Narrow"/>
    <w:aliases w:val="15 pt"/>
    <w:rsid w:val="00543286"/>
    <w:rPr>
      <w:rFonts w:ascii="Arial Narrow" w:hAnsi="Arial Narrow" w:cs="Arial Narrow"/>
      <w:sz w:val="30"/>
      <w:szCs w:val="30"/>
      <w:u w:val="none"/>
      <w:lang w:val="en-US" w:eastAsia="en-US"/>
    </w:rPr>
  </w:style>
  <w:style w:type="character" w:customStyle="1" w:styleId="Bodytext220">
    <w:name w:val="Body text (2)2"/>
    <w:rsid w:val="00543286"/>
    <w:rPr>
      <w:rFonts w:ascii="Times New Roman" w:hAnsi="Times New Roman" w:cs="Times New Roman"/>
      <w:spacing w:val="0"/>
      <w:sz w:val="26"/>
      <w:szCs w:val="26"/>
      <w:u w:val="none"/>
    </w:rPr>
  </w:style>
  <w:style w:type="character" w:customStyle="1" w:styleId="Tablecaption8">
    <w:name w:val="Table caption (8)_"/>
    <w:link w:val="Tablecaption80"/>
    <w:rsid w:val="00543286"/>
    <w:rPr>
      <w:rFonts w:ascii="Angsana New" w:hAnsi="Angsana New" w:cs="Angsana New"/>
      <w:sz w:val="38"/>
      <w:szCs w:val="38"/>
      <w:shd w:val="clear" w:color="auto" w:fill="FFFFFF"/>
      <w:lang w:val="en-US"/>
    </w:rPr>
  </w:style>
  <w:style w:type="paragraph" w:customStyle="1" w:styleId="Tablecaption80">
    <w:name w:val="Table caption (8)"/>
    <w:basedOn w:val="Normal"/>
    <w:link w:val="Tablecaption8"/>
    <w:rsid w:val="00543286"/>
    <w:pPr>
      <w:widowControl w:val="0"/>
      <w:shd w:val="clear" w:color="auto" w:fill="FFFFFF"/>
      <w:spacing w:after="0" w:line="240" w:lineRule="atLeast"/>
    </w:pPr>
    <w:rPr>
      <w:rFonts w:ascii="Angsana New" w:hAnsi="Angsana New" w:cs="Angsana New"/>
      <w:sz w:val="38"/>
      <w:szCs w:val="38"/>
      <w:lang w:val="en-US"/>
    </w:rPr>
  </w:style>
  <w:style w:type="character" w:customStyle="1" w:styleId="Tablecaption9">
    <w:name w:val="Table caption (9)_"/>
    <w:link w:val="Tablecaption90"/>
    <w:rsid w:val="00543286"/>
    <w:rPr>
      <w:rFonts w:ascii="Times New Roman" w:hAnsi="Times New Roman" w:cs="Times New Roman"/>
      <w:sz w:val="23"/>
      <w:szCs w:val="23"/>
      <w:shd w:val="clear" w:color="auto" w:fill="FFFFFF"/>
    </w:rPr>
  </w:style>
  <w:style w:type="paragraph" w:customStyle="1" w:styleId="Tablecaption90">
    <w:name w:val="Table caption (9)"/>
    <w:basedOn w:val="Normal"/>
    <w:link w:val="Tablecaption9"/>
    <w:rsid w:val="00543286"/>
    <w:pPr>
      <w:widowControl w:val="0"/>
      <w:shd w:val="clear" w:color="auto" w:fill="FFFFFF"/>
      <w:spacing w:after="0" w:line="240" w:lineRule="atLeast"/>
    </w:pPr>
    <w:rPr>
      <w:rFonts w:ascii="Times New Roman" w:hAnsi="Times New Roman" w:cs="Times New Roman"/>
      <w:sz w:val="23"/>
      <w:szCs w:val="23"/>
    </w:rPr>
  </w:style>
  <w:style w:type="character" w:customStyle="1" w:styleId="Bodytext2621pt">
    <w:name w:val="Body text (26) + 21 pt"/>
    <w:aliases w:val="Bold5,Spacing 0 pt12,Bold8,Spacing -1 pt3"/>
    <w:rsid w:val="00543286"/>
    <w:rPr>
      <w:rFonts w:ascii="Times New Roman" w:hAnsi="Times New Roman" w:cs="Times New Roman"/>
      <w:b/>
      <w:bCs/>
      <w:spacing w:val="0"/>
      <w:sz w:val="42"/>
      <w:szCs w:val="42"/>
      <w:u w:val="none"/>
    </w:rPr>
  </w:style>
  <w:style w:type="character" w:customStyle="1" w:styleId="Bodytext2620pt2">
    <w:name w:val="Body text (26) + 20 pt2"/>
    <w:aliases w:val="Spacing 0 pt11"/>
    <w:rsid w:val="00543286"/>
    <w:rPr>
      <w:rFonts w:ascii="Times New Roman" w:hAnsi="Times New Roman" w:cs="Times New Roman"/>
      <w:spacing w:val="0"/>
      <w:sz w:val="40"/>
      <w:szCs w:val="40"/>
      <w:u w:val="none"/>
    </w:rPr>
  </w:style>
  <w:style w:type="character" w:customStyle="1" w:styleId="Bodytext89">
    <w:name w:val="Body text (89)_"/>
    <w:link w:val="Bodytext890"/>
    <w:rsid w:val="00543286"/>
    <w:rPr>
      <w:rFonts w:ascii="Times New Roman" w:hAnsi="Times New Roman" w:cs="Times New Roman"/>
      <w:noProof/>
      <w:sz w:val="20"/>
      <w:szCs w:val="20"/>
      <w:shd w:val="clear" w:color="auto" w:fill="FFFFFF"/>
    </w:rPr>
  </w:style>
  <w:style w:type="paragraph" w:customStyle="1" w:styleId="Bodytext890">
    <w:name w:val="Body text (89)"/>
    <w:basedOn w:val="Normal"/>
    <w:link w:val="Bodytext89"/>
    <w:rsid w:val="00543286"/>
    <w:pPr>
      <w:widowControl w:val="0"/>
      <w:shd w:val="clear" w:color="auto" w:fill="FFFFFF"/>
      <w:spacing w:after="0" w:line="240" w:lineRule="atLeast"/>
    </w:pPr>
    <w:rPr>
      <w:rFonts w:ascii="Times New Roman" w:hAnsi="Times New Roman" w:cs="Times New Roman"/>
      <w:noProof/>
      <w:sz w:val="20"/>
      <w:szCs w:val="20"/>
    </w:rPr>
  </w:style>
  <w:style w:type="character" w:customStyle="1" w:styleId="Tablecaption10">
    <w:name w:val="Table caption (10)_"/>
    <w:link w:val="Tablecaption100"/>
    <w:rsid w:val="00543286"/>
    <w:rPr>
      <w:rFonts w:ascii="CordiaUPC" w:hAnsi="CordiaUPC" w:cs="CordiaUPC"/>
      <w:sz w:val="36"/>
      <w:szCs w:val="36"/>
      <w:shd w:val="clear" w:color="auto" w:fill="FFFFFF"/>
      <w:lang w:val="en-US"/>
    </w:rPr>
  </w:style>
  <w:style w:type="paragraph" w:customStyle="1" w:styleId="Tablecaption100">
    <w:name w:val="Table caption (10)"/>
    <w:basedOn w:val="Normal"/>
    <w:link w:val="Tablecaption10"/>
    <w:rsid w:val="00543286"/>
    <w:pPr>
      <w:widowControl w:val="0"/>
      <w:shd w:val="clear" w:color="auto" w:fill="FFFFFF"/>
      <w:spacing w:after="0" w:line="240" w:lineRule="atLeast"/>
    </w:pPr>
    <w:rPr>
      <w:rFonts w:ascii="CordiaUPC" w:hAnsi="CordiaUPC" w:cs="CordiaUPC"/>
      <w:sz w:val="36"/>
      <w:szCs w:val="36"/>
      <w:lang w:val="en-US"/>
    </w:rPr>
  </w:style>
  <w:style w:type="character" w:customStyle="1" w:styleId="Bodytext92">
    <w:name w:val="Body text (92)_"/>
    <w:link w:val="Bodytext920"/>
    <w:rsid w:val="00543286"/>
    <w:rPr>
      <w:rFonts w:ascii="Times New Roman" w:hAnsi="Times New Roman" w:cs="Times New Roman"/>
      <w:sz w:val="18"/>
      <w:szCs w:val="18"/>
      <w:shd w:val="clear" w:color="auto" w:fill="FFFFFF"/>
    </w:rPr>
  </w:style>
  <w:style w:type="paragraph" w:customStyle="1" w:styleId="Bodytext920">
    <w:name w:val="Body text (92)"/>
    <w:basedOn w:val="Normal"/>
    <w:link w:val="Bodytext92"/>
    <w:rsid w:val="00543286"/>
    <w:pPr>
      <w:widowControl w:val="0"/>
      <w:shd w:val="clear" w:color="auto" w:fill="FFFFFF"/>
      <w:spacing w:after="0" w:line="240" w:lineRule="atLeast"/>
    </w:pPr>
    <w:rPr>
      <w:rFonts w:ascii="Times New Roman" w:hAnsi="Times New Roman" w:cs="Times New Roman"/>
      <w:sz w:val="18"/>
      <w:szCs w:val="18"/>
    </w:rPr>
  </w:style>
  <w:style w:type="character" w:customStyle="1" w:styleId="Tableofcontents">
    <w:name w:val="Table of contents_"/>
    <w:link w:val="Tableofcontents0"/>
    <w:rsid w:val="00543286"/>
    <w:rPr>
      <w:rFonts w:ascii="Times New Roman" w:hAnsi="Times New Roman" w:cs="Times New Roman"/>
      <w:sz w:val="26"/>
      <w:szCs w:val="26"/>
      <w:shd w:val="clear" w:color="auto" w:fill="FFFFFF"/>
    </w:rPr>
  </w:style>
  <w:style w:type="paragraph" w:customStyle="1" w:styleId="Tableofcontents0">
    <w:name w:val="Table of contents"/>
    <w:basedOn w:val="Normal"/>
    <w:link w:val="Tableofcontents"/>
    <w:rsid w:val="00543286"/>
    <w:pPr>
      <w:widowControl w:val="0"/>
      <w:shd w:val="clear" w:color="auto" w:fill="FFFFFF"/>
      <w:spacing w:after="0" w:line="415" w:lineRule="exact"/>
      <w:ind w:firstLine="580"/>
      <w:jc w:val="both"/>
    </w:pPr>
    <w:rPr>
      <w:rFonts w:ascii="Times New Roman" w:hAnsi="Times New Roman" w:cs="Times New Roman"/>
      <w:sz w:val="26"/>
      <w:szCs w:val="26"/>
    </w:rPr>
  </w:style>
  <w:style w:type="character" w:customStyle="1" w:styleId="Bodytext91">
    <w:name w:val="Body text (91)_"/>
    <w:link w:val="Bodytext910"/>
    <w:rsid w:val="00543286"/>
    <w:rPr>
      <w:rFonts w:ascii="Times New Roman" w:hAnsi="Times New Roman" w:cs="Times New Roman"/>
      <w:i/>
      <w:iCs/>
      <w:sz w:val="26"/>
      <w:szCs w:val="26"/>
      <w:shd w:val="clear" w:color="auto" w:fill="FFFFFF"/>
    </w:rPr>
  </w:style>
  <w:style w:type="paragraph" w:customStyle="1" w:styleId="Bodytext910">
    <w:name w:val="Body text (91)"/>
    <w:basedOn w:val="Normal"/>
    <w:link w:val="Bodytext91"/>
    <w:rsid w:val="00543286"/>
    <w:pPr>
      <w:widowControl w:val="0"/>
      <w:shd w:val="clear" w:color="auto" w:fill="FFFFFF"/>
      <w:spacing w:after="0" w:line="240" w:lineRule="atLeast"/>
    </w:pPr>
    <w:rPr>
      <w:rFonts w:ascii="Times New Roman" w:hAnsi="Times New Roman" w:cs="Times New Roman"/>
      <w:i/>
      <w:iCs/>
      <w:sz w:val="26"/>
      <w:szCs w:val="26"/>
    </w:rPr>
  </w:style>
  <w:style w:type="character" w:customStyle="1" w:styleId="Bodytext4413pt">
    <w:name w:val="Body text (44) + 13 pt"/>
    <w:aliases w:val="Italic5,Italic17"/>
    <w:rsid w:val="00543286"/>
    <w:rPr>
      <w:rFonts w:ascii="Times New Roman" w:hAnsi="Times New Roman" w:cs="Times New Roman"/>
      <w:i/>
      <w:iCs/>
      <w:sz w:val="26"/>
      <w:szCs w:val="26"/>
      <w:u w:val="none"/>
    </w:rPr>
  </w:style>
  <w:style w:type="character" w:customStyle="1" w:styleId="Bodytext4410pt">
    <w:name w:val="Body text (44) + 10 pt"/>
    <w:rsid w:val="00543286"/>
    <w:rPr>
      <w:rFonts w:ascii="Times New Roman" w:hAnsi="Times New Roman" w:cs="Times New Roman"/>
      <w:sz w:val="20"/>
      <w:szCs w:val="20"/>
      <w:u w:val="none"/>
    </w:rPr>
  </w:style>
  <w:style w:type="character" w:customStyle="1" w:styleId="Bodytext55Spacing0pt1">
    <w:name w:val="Body text (55) + Spacing 0 pt1"/>
    <w:rsid w:val="00543286"/>
    <w:rPr>
      <w:rFonts w:ascii="Times New Roman" w:hAnsi="Times New Roman" w:cs="Times New Roman"/>
      <w:spacing w:val="-10"/>
      <w:u w:val="none"/>
      <w:lang w:val="en-US" w:eastAsia="en-US"/>
    </w:rPr>
  </w:style>
  <w:style w:type="character" w:customStyle="1" w:styleId="Bodytext93">
    <w:name w:val="Body text (93)_"/>
    <w:link w:val="Bodytext930"/>
    <w:rsid w:val="00543286"/>
    <w:rPr>
      <w:rFonts w:ascii="Constantia" w:hAnsi="Constantia" w:cs="Constantia"/>
      <w:sz w:val="8"/>
      <w:szCs w:val="8"/>
      <w:shd w:val="clear" w:color="auto" w:fill="FFFFFF"/>
    </w:rPr>
  </w:style>
  <w:style w:type="paragraph" w:customStyle="1" w:styleId="Bodytext930">
    <w:name w:val="Body text (93)"/>
    <w:basedOn w:val="Normal"/>
    <w:link w:val="Bodytext93"/>
    <w:rsid w:val="00543286"/>
    <w:pPr>
      <w:widowControl w:val="0"/>
      <w:shd w:val="clear" w:color="auto" w:fill="FFFFFF"/>
      <w:spacing w:after="0" w:line="240" w:lineRule="atLeast"/>
    </w:pPr>
    <w:rPr>
      <w:rFonts w:ascii="Constantia" w:hAnsi="Constantia" w:cs="Constantia"/>
      <w:sz w:val="8"/>
      <w:szCs w:val="8"/>
    </w:rPr>
  </w:style>
  <w:style w:type="character" w:customStyle="1" w:styleId="Bodytext94">
    <w:name w:val="Body text (94)_"/>
    <w:link w:val="Bodytext940"/>
    <w:rsid w:val="00543286"/>
    <w:rPr>
      <w:rFonts w:ascii="Times New Roman" w:hAnsi="Times New Roman" w:cs="Times New Roman"/>
      <w:shd w:val="clear" w:color="auto" w:fill="FFFFFF"/>
      <w:lang w:val="en-US"/>
    </w:rPr>
  </w:style>
  <w:style w:type="paragraph" w:customStyle="1" w:styleId="Bodytext940">
    <w:name w:val="Body text (94)"/>
    <w:basedOn w:val="Normal"/>
    <w:link w:val="Bodytext94"/>
    <w:rsid w:val="00543286"/>
    <w:pPr>
      <w:widowControl w:val="0"/>
      <w:shd w:val="clear" w:color="auto" w:fill="FFFFFF"/>
      <w:spacing w:after="0" w:line="240" w:lineRule="atLeast"/>
      <w:jc w:val="center"/>
    </w:pPr>
    <w:rPr>
      <w:rFonts w:ascii="Times New Roman" w:hAnsi="Times New Roman" w:cs="Times New Roman"/>
      <w:lang w:val="en-US"/>
    </w:rPr>
  </w:style>
  <w:style w:type="character" w:customStyle="1" w:styleId="Bodytext95">
    <w:name w:val="Body text (95)_"/>
    <w:link w:val="Bodytext950"/>
    <w:rsid w:val="00543286"/>
    <w:rPr>
      <w:rFonts w:ascii="Times New Roman" w:hAnsi="Times New Roman" w:cs="Times New Roman"/>
      <w:shd w:val="clear" w:color="auto" w:fill="FFFFFF"/>
      <w:lang w:val="en-US"/>
    </w:rPr>
  </w:style>
  <w:style w:type="paragraph" w:customStyle="1" w:styleId="Bodytext950">
    <w:name w:val="Body text (95)"/>
    <w:basedOn w:val="Normal"/>
    <w:link w:val="Bodytext95"/>
    <w:rsid w:val="00543286"/>
    <w:pPr>
      <w:widowControl w:val="0"/>
      <w:shd w:val="clear" w:color="auto" w:fill="FFFFFF"/>
      <w:spacing w:after="0" w:line="240" w:lineRule="atLeast"/>
    </w:pPr>
    <w:rPr>
      <w:rFonts w:ascii="Times New Roman" w:hAnsi="Times New Roman" w:cs="Times New Roman"/>
      <w:lang w:val="en-US"/>
    </w:rPr>
  </w:style>
  <w:style w:type="character" w:customStyle="1" w:styleId="Bodytext2Spacing0pt">
    <w:name w:val="Body text (2) + Spacing 0 pt"/>
    <w:rsid w:val="00543286"/>
    <w:rPr>
      <w:rFonts w:ascii="Times New Roman" w:hAnsi="Times New Roman" w:cs="Times New Roman"/>
      <w:spacing w:val="-10"/>
      <w:sz w:val="26"/>
      <w:szCs w:val="26"/>
      <w:u w:val="none"/>
    </w:rPr>
  </w:style>
  <w:style w:type="character" w:customStyle="1" w:styleId="Bodytext2614pt1">
    <w:name w:val="Body text (26) + 14 pt1"/>
    <w:aliases w:val="Italic4,Spacing 0 pt10,Spacing -2 pt1"/>
    <w:rsid w:val="00543286"/>
    <w:rPr>
      <w:rFonts w:ascii="Times New Roman" w:hAnsi="Times New Roman" w:cs="Times New Roman"/>
      <w:i/>
      <w:iCs/>
      <w:spacing w:val="0"/>
      <w:sz w:val="28"/>
      <w:szCs w:val="28"/>
      <w:u w:val="none"/>
    </w:rPr>
  </w:style>
  <w:style w:type="character" w:customStyle="1" w:styleId="Bodytext96">
    <w:name w:val="Body text (96)_"/>
    <w:link w:val="Bodytext960"/>
    <w:rsid w:val="00543286"/>
    <w:rPr>
      <w:rFonts w:ascii="Times New Roman" w:hAnsi="Times New Roman" w:cs="Times New Roman"/>
      <w:shd w:val="clear" w:color="auto" w:fill="FFFFFF"/>
      <w:lang w:val="en-US"/>
    </w:rPr>
  </w:style>
  <w:style w:type="paragraph" w:customStyle="1" w:styleId="Bodytext960">
    <w:name w:val="Body text (96)"/>
    <w:basedOn w:val="Normal"/>
    <w:link w:val="Bodytext96"/>
    <w:rsid w:val="00543286"/>
    <w:pPr>
      <w:widowControl w:val="0"/>
      <w:shd w:val="clear" w:color="auto" w:fill="FFFFFF"/>
      <w:spacing w:after="0" w:line="240" w:lineRule="atLeast"/>
      <w:jc w:val="center"/>
    </w:pPr>
    <w:rPr>
      <w:rFonts w:ascii="Times New Roman" w:hAnsi="Times New Roman" w:cs="Times New Roman"/>
      <w:lang w:val="en-US"/>
    </w:rPr>
  </w:style>
  <w:style w:type="character" w:customStyle="1" w:styleId="Bodytext97">
    <w:name w:val="Body text (97)_"/>
    <w:link w:val="Bodytext970"/>
    <w:rsid w:val="00543286"/>
    <w:rPr>
      <w:rFonts w:ascii="Times New Roman" w:hAnsi="Times New Roman" w:cs="Times New Roman"/>
      <w:spacing w:val="-10"/>
      <w:sz w:val="26"/>
      <w:szCs w:val="26"/>
      <w:shd w:val="clear" w:color="auto" w:fill="FFFFFF"/>
      <w:lang w:val="en-US"/>
    </w:rPr>
  </w:style>
  <w:style w:type="paragraph" w:customStyle="1" w:styleId="Bodytext970">
    <w:name w:val="Body text (97)"/>
    <w:basedOn w:val="Normal"/>
    <w:link w:val="Bodytext97"/>
    <w:rsid w:val="00543286"/>
    <w:pPr>
      <w:widowControl w:val="0"/>
      <w:shd w:val="clear" w:color="auto" w:fill="FFFFFF"/>
      <w:spacing w:after="0" w:line="240" w:lineRule="atLeast"/>
    </w:pPr>
    <w:rPr>
      <w:rFonts w:ascii="Times New Roman" w:hAnsi="Times New Roman" w:cs="Times New Roman"/>
      <w:spacing w:val="-10"/>
      <w:sz w:val="26"/>
      <w:szCs w:val="26"/>
      <w:lang w:val="en-US"/>
    </w:rPr>
  </w:style>
  <w:style w:type="character" w:customStyle="1" w:styleId="Bodytext364">
    <w:name w:val="Body text (36)4"/>
    <w:basedOn w:val="Bodytext36"/>
    <w:rsid w:val="00543286"/>
    <w:rPr>
      <w:rFonts w:ascii="Times New Roman" w:hAnsi="Times New Roman" w:cs="Times New Roman"/>
      <w:i/>
      <w:iCs/>
      <w:sz w:val="28"/>
      <w:szCs w:val="28"/>
      <w:shd w:val="clear" w:color="auto" w:fill="FFFFFF"/>
    </w:rPr>
  </w:style>
  <w:style w:type="character" w:customStyle="1" w:styleId="Bodytext3613pt2">
    <w:name w:val="Body text (36) + 13 pt2"/>
    <w:aliases w:val="Not Italic7,Table caption (5) + 13 pt"/>
    <w:rsid w:val="00543286"/>
    <w:rPr>
      <w:rFonts w:ascii="Times New Roman" w:hAnsi="Times New Roman" w:cs="Times New Roman"/>
      <w:i/>
      <w:iCs/>
      <w:spacing w:val="0"/>
      <w:sz w:val="26"/>
      <w:szCs w:val="26"/>
      <w:u w:val="none"/>
    </w:rPr>
  </w:style>
  <w:style w:type="character" w:customStyle="1" w:styleId="Bodytext1013pt">
    <w:name w:val="Body text (10) + 13 pt"/>
    <w:aliases w:val="Not Italic6,Body text (136) + 4 pt"/>
    <w:rsid w:val="00543286"/>
    <w:rPr>
      <w:rFonts w:ascii="Times New Roman" w:hAnsi="Times New Roman" w:cs="Times New Roman"/>
      <w:i/>
      <w:iCs/>
      <w:sz w:val="26"/>
      <w:szCs w:val="26"/>
      <w:u w:val="none"/>
    </w:rPr>
  </w:style>
  <w:style w:type="character" w:customStyle="1" w:styleId="Bodytext102">
    <w:name w:val="Body text (10)2"/>
    <w:rsid w:val="00543286"/>
    <w:rPr>
      <w:rFonts w:ascii="Times New Roman" w:hAnsi="Times New Roman" w:cs="Times New Roman"/>
      <w:i/>
      <w:iCs/>
      <w:spacing w:val="0"/>
      <w:sz w:val="22"/>
      <w:szCs w:val="22"/>
      <w:u w:val="none"/>
    </w:rPr>
  </w:style>
  <w:style w:type="character" w:customStyle="1" w:styleId="Bodytext6">
    <w:name w:val="Body text (6)_"/>
    <w:link w:val="Bodytext611"/>
    <w:rsid w:val="00543286"/>
    <w:rPr>
      <w:rFonts w:ascii="Times New Roman" w:hAnsi="Times New Roman" w:cs="Times New Roman"/>
      <w:i/>
      <w:iCs/>
      <w:sz w:val="22"/>
      <w:szCs w:val="22"/>
      <w:shd w:val="clear" w:color="auto" w:fill="FFFFFF"/>
    </w:rPr>
  </w:style>
  <w:style w:type="paragraph" w:customStyle="1" w:styleId="Bodytext611">
    <w:name w:val="Body text (6)1"/>
    <w:basedOn w:val="Normal"/>
    <w:link w:val="Bodytext6"/>
    <w:rsid w:val="00543286"/>
    <w:pPr>
      <w:widowControl w:val="0"/>
      <w:shd w:val="clear" w:color="auto" w:fill="FFFFFF"/>
      <w:spacing w:after="0" w:line="312" w:lineRule="exact"/>
    </w:pPr>
    <w:rPr>
      <w:rFonts w:ascii="Times New Roman" w:hAnsi="Times New Roman" w:cs="Times New Roman"/>
      <w:i/>
      <w:iCs/>
      <w:sz w:val="22"/>
      <w:szCs w:val="22"/>
    </w:rPr>
  </w:style>
  <w:style w:type="character" w:customStyle="1" w:styleId="Bodytext5Italic">
    <w:name w:val="Body text (5) + Italic"/>
    <w:rsid w:val="00543286"/>
    <w:rPr>
      <w:rFonts w:ascii="Times New Roman" w:hAnsi="Times New Roman" w:cs="Times New Roman"/>
      <w:i/>
      <w:iCs/>
      <w:sz w:val="22"/>
      <w:szCs w:val="22"/>
      <w:u w:val="none"/>
    </w:rPr>
  </w:style>
  <w:style w:type="character" w:customStyle="1" w:styleId="Bodytext211pt1">
    <w:name w:val="Body text (2) + 11 pt1"/>
    <w:rsid w:val="00543286"/>
    <w:rPr>
      <w:rFonts w:ascii="Times New Roman" w:hAnsi="Times New Roman" w:cs="Times New Roman"/>
      <w:sz w:val="22"/>
      <w:szCs w:val="22"/>
      <w:u w:val="none"/>
    </w:rPr>
  </w:style>
  <w:style w:type="character" w:customStyle="1" w:styleId="Bodytext7812pt">
    <w:name w:val="Body text (78) + 12 pt"/>
    <w:rsid w:val="00543286"/>
    <w:rPr>
      <w:rFonts w:ascii="Times New Roman" w:hAnsi="Times New Roman" w:cs="Times New Roman"/>
      <w:sz w:val="24"/>
      <w:szCs w:val="24"/>
      <w:u w:val="none"/>
    </w:rPr>
  </w:style>
  <w:style w:type="character" w:customStyle="1" w:styleId="Bodytext98">
    <w:name w:val="Body text (98)_"/>
    <w:link w:val="Bodytext980"/>
    <w:rsid w:val="00543286"/>
    <w:rPr>
      <w:rFonts w:ascii="Times New Roman" w:hAnsi="Times New Roman" w:cs="Times New Roman"/>
      <w:shd w:val="clear" w:color="auto" w:fill="FFFFFF"/>
      <w:lang w:val="en-US"/>
    </w:rPr>
  </w:style>
  <w:style w:type="paragraph" w:customStyle="1" w:styleId="Bodytext980">
    <w:name w:val="Body text (98)"/>
    <w:basedOn w:val="Normal"/>
    <w:link w:val="Bodytext98"/>
    <w:rsid w:val="00543286"/>
    <w:pPr>
      <w:widowControl w:val="0"/>
      <w:shd w:val="clear" w:color="auto" w:fill="FFFFFF"/>
      <w:spacing w:after="0" w:line="240" w:lineRule="atLeast"/>
      <w:jc w:val="center"/>
    </w:pPr>
    <w:rPr>
      <w:rFonts w:ascii="Times New Roman" w:hAnsi="Times New Roman" w:cs="Times New Roman"/>
      <w:lang w:val="en-US"/>
    </w:rPr>
  </w:style>
  <w:style w:type="character" w:customStyle="1" w:styleId="Bodytext3612pt">
    <w:name w:val="Body text (36) + 12 pt"/>
    <w:aliases w:val="Bold4,Not Italic5,Heading #1 + 13 pt,Body text (26) + 18 pt"/>
    <w:rsid w:val="00543286"/>
    <w:rPr>
      <w:rFonts w:ascii="Times New Roman" w:hAnsi="Times New Roman" w:cs="Times New Roman"/>
      <w:b/>
      <w:bCs/>
      <w:i/>
      <w:iCs/>
      <w:spacing w:val="0"/>
      <w:sz w:val="24"/>
      <w:szCs w:val="24"/>
      <w:u w:val="none"/>
    </w:rPr>
  </w:style>
  <w:style w:type="character" w:customStyle="1" w:styleId="Bodytext6a">
    <w:name w:val="Body text (6)"/>
    <w:rsid w:val="00543286"/>
    <w:rPr>
      <w:rFonts w:ascii="Times New Roman" w:hAnsi="Times New Roman" w:cs="Times New Roman"/>
      <w:i/>
      <w:iCs/>
      <w:sz w:val="22"/>
      <w:szCs w:val="22"/>
      <w:u w:val="none"/>
    </w:rPr>
  </w:style>
  <w:style w:type="character" w:customStyle="1" w:styleId="Bodytext363">
    <w:name w:val="Body text (36)3"/>
    <w:basedOn w:val="Bodytext36"/>
    <w:rsid w:val="00543286"/>
    <w:rPr>
      <w:rFonts w:ascii="Times New Roman" w:hAnsi="Times New Roman" w:cs="Times New Roman"/>
      <w:i/>
      <w:iCs/>
      <w:sz w:val="28"/>
      <w:szCs w:val="28"/>
      <w:shd w:val="clear" w:color="auto" w:fill="FFFFFF"/>
    </w:rPr>
  </w:style>
  <w:style w:type="character" w:customStyle="1" w:styleId="Bodytext614pt">
    <w:name w:val="Body text (6) + 14 pt"/>
    <w:rsid w:val="00543286"/>
    <w:rPr>
      <w:rFonts w:ascii="Times New Roman" w:hAnsi="Times New Roman" w:cs="Times New Roman"/>
      <w:i/>
      <w:iCs/>
      <w:spacing w:val="0"/>
      <w:sz w:val="28"/>
      <w:szCs w:val="28"/>
      <w:u w:val="none"/>
    </w:rPr>
  </w:style>
  <w:style w:type="character" w:customStyle="1" w:styleId="Bodytext1020">
    <w:name w:val="Body text (102)_"/>
    <w:link w:val="Bodytext1021"/>
    <w:rsid w:val="00543286"/>
    <w:rPr>
      <w:rFonts w:ascii="Constantia" w:hAnsi="Constantia" w:cs="Constantia"/>
      <w:sz w:val="10"/>
      <w:szCs w:val="10"/>
      <w:shd w:val="clear" w:color="auto" w:fill="FFFFFF"/>
      <w:lang w:val="en-US"/>
    </w:rPr>
  </w:style>
  <w:style w:type="paragraph" w:customStyle="1" w:styleId="Bodytext1021">
    <w:name w:val="Body text (102)"/>
    <w:basedOn w:val="Normal"/>
    <w:link w:val="Bodytext1020"/>
    <w:rsid w:val="00543286"/>
    <w:pPr>
      <w:widowControl w:val="0"/>
      <w:shd w:val="clear" w:color="auto" w:fill="FFFFFF"/>
      <w:spacing w:after="0" w:line="240" w:lineRule="atLeast"/>
    </w:pPr>
    <w:rPr>
      <w:rFonts w:ascii="Constantia" w:hAnsi="Constantia" w:cs="Constantia"/>
      <w:sz w:val="10"/>
      <w:szCs w:val="10"/>
      <w:lang w:val="en-US"/>
    </w:rPr>
  </w:style>
  <w:style w:type="character" w:customStyle="1" w:styleId="Bodytext104">
    <w:name w:val="Body text (104)_"/>
    <w:link w:val="Bodytext1040"/>
    <w:rsid w:val="00543286"/>
    <w:rPr>
      <w:rFonts w:ascii="Constantia" w:hAnsi="Constantia" w:cs="Constantia"/>
      <w:sz w:val="9"/>
      <w:szCs w:val="9"/>
      <w:shd w:val="clear" w:color="auto" w:fill="FFFFFF"/>
      <w:lang w:val="en-US"/>
    </w:rPr>
  </w:style>
  <w:style w:type="paragraph" w:customStyle="1" w:styleId="Bodytext1040">
    <w:name w:val="Body text (104)"/>
    <w:basedOn w:val="Normal"/>
    <w:link w:val="Bodytext104"/>
    <w:rsid w:val="00543286"/>
    <w:pPr>
      <w:widowControl w:val="0"/>
      <w:shd w:val="clear" w:color="auto" w:fill="FFFFFF"/>
      <w:spacing w:after="0" w:line="240" w:lineRule="atLeast"/>
    </w:pPr>
    <w:rPr>
      <w:rFonts w:ascii="Constantia" w:hAnsi="Constantia" w:cs="Constantia"/>
      <w:sz w:val="9"/>
      <w:szCs w:val="9"/>
      <w:lang w:val="en-US"/>
    </w:rPr>
  </w:style>
  <w:style w:type="character" w:customStyle="1" w:styleId="Bodytext99">
    <w:name w:val="Body text (99)_"/>
    <w:link w:val="Bodytext990"/>
    <w:rsid w:val="00543286"/>
    <w:rPr>
      <w:rFonts w:ascii="Sylfaen" w:hAnsi="Sylfaen" w:cs="Sylfaen"/>
      <w:spacing w:val="-10"/>
      <w:sz w:val="26"/>
      <w:szCs w:val="26"/>
      <w:shd w:val="clear" w:color="auto" w:fill="FFFFFF"/>
      <w:lang w:val="en-US"/>
    </w:rPr>
  </w:style>
  <w:style w:type="paragraph" w:customStyle="1" w:styleId="Bodytext990">
    <w:name w:val="Body text (99)"/>
    <w:basedOn w:val="Normal"/>
    <w:link w:val="Bodytext99"/>
    <w:rsid w:val="00543286"/>
    <w:pPr>
      <w:widowControl w:val="0"/>
      <w:shd w:val="clear" w:color="auto" w:fill="FFFFFF"/>
      <w:spacing w:after="0" w:line="240" w:lineRule="atLeast"/>
      <w:jc w:val="center"/>
    </w:pPr>
    <w:rPr>
      <w:rFonts w:ascii="Sylfaen" w:hAnsi="Sylfaen" w:cs="Sylfaen"/>
      <w:spacing w:val="-10"/>
      <w:sz w:val="26"/>
      <w:szCs w:val="26"/>
      <w:lang w:val="en-US"/>
    </w:rPr>
  </w:style>
  <w:style w:type="character" w:customStyle="1" w:styleId="Bodytext2Consolas">
    <w:name w:val="Body text (2) + Consolas"/>
    <w:aliases w:val="4.5 pt"/>
    <w:rsid w:val="00543286"/>
    <w:rPr>
      <w:rFonts w:ascii="Consolas" w:hAnsi="Consolas" w:cs="Consolas"/>
      <w:sz w:val="9"/>
      <w:szCs w:val="9"/>
      <w:u w:val="none"/>
    </w:rPr>
  </w:style>
  <w:style w:type="character" w:customStyle="1" w:styleId="Bodytext1000">
    <w:name w:val="Body text (100)_"/>
    <w:link w:val="Bodytext1001"/>
    <w:rsid w:val="00543286"/>
    <w:rPr>
      <w:rFonts w:ascii="Times New Roman" w:hAnsi="Times New Roman" w:cs="Times New Roman"/>
      <w:spacing w:val="-10"/>
      <w:shd w:val="clear" w:color="auto" w:fill="FFFFFF"/>
      <w:lang w:val="en-US"/>
    </w:rPr>
  </w:style>
  <w:style w:type="paragraph" w:customStyle="1" w:styleId="Bodytext1001">
    <w:name w:val="Body text (100)"/>
    <w:basedOn w:val="Normal"/>
    <w:link w:val="Bodytext1000"/>
    <w:rsid w:val="00543286"/>
    <w:pPr>
      <w:widowControl w:val="0"/>
      <w:shd w:val="clear" w:color="auto" w:fill="FFFFFF"/>
      <w:spacing w:after="0" w:line="240" w:lineRule="atLeast"/>
      <w:jc w:val="center"/>
    </w:pPr>
    <w:rPr>
      <w:rFonts w:ascii="Times New Roman" w:hAnsi="Times New Roman" w:cs="Times New Roman"/>
      <w:spacing w:val="-10"/>
      <w:lang w:val="en-US"/>
    </w:rPr>
  </w:style>
  <w:style w:type="character" w:customStyle="1" w:styleId="Bodytext2Calibri">
    <w:name w:val="Body text (2) + Calibri"/>
    <w:aliases w:val="Spacing 0 pt9,23 pt"/>
    <w:rsid w:val="00543286"/>
    <w:rPr>
      <w:rFonts w:ascii="Calibri" w:hAnsi="Calibri" w:cs="Calibri"/>
      <w:spacing w:val="-10"/>
      <w:sz w:val="26"/>
      <w:szCs w:val="26"/>
      <w:u w:val="none"/>
    </w:rPr>
  </w:style>
  <w:style w:type="character" w:customStyle="1" w:styleId="Bodytext217pt">
    <w:name w:val="Body text (2) + 17 pt"/>
    <w:aliases w:val="Spacing 0 pt8,Body text (44) + Calibri,13 pt"/>
    <w:rsid w:val="00543286"/>
    <w:rPr>
      <w:rFonts w:ascii="Times New Roman" w:hAnsi="Times New Roman" w:cs="Times New Roman"/>
      <w:spacing w:val="-10"/>
      <w:sz w:val="34"/>
      <w:szCs w:val="34"/>
      <w:u w:val="none"/>
    </w:rPr>
  </w:style>
  <w:style w:type="character" w:customStyle="1" w:styleId="Bodytext1010">
    <w:name w:val="Body text (101)_"/>
    <w:link w:val="Bodytext1011"/>
    <w:rsid w:val="00543286"/>
    <w:rPr>
      <w:rFonts w:ascii="Times New Roman" w:hAnsi="Times New Roman" w:cs="Times New Roman"/>
      <w:spacing w:val="-10"/>
      <w:shd w:val="clear" w:color="auto" w:fill="FFFFFF"/>
      <w:lang w:val="en-US"/>
    </w:rPr>
  </w:style>
  <w:style w:type="paragraph" w:customStyle="1" w:styleId="Bodytext1011">
    <w:name w:val="Body text (101)"/>
    <w:basedOn w:val="Normal"/>
    <w:link w:val="Bodytext1010"/>
    <w:rsid w:val="00543286"/>
    <w:pPr>
      <w:widowControl w:val="0"/>
      <w:shd w:val="clear" w:color="auto" w:fill="FFFFFF"/>
      <w:spacing w:after="0" w:line="240" w:lineRule="atLeast"/>
      <w:jc w:val="center"/>
    </w:pPr>
    <w:rPr>
      <w:rFonts w:ascii="Times New Roman" w:hAnsi="Times New Roman" w:cs="Times New Roman"/>
      <w:spacing w:val="-10"/>
      <w:lang w:val="en-US"/>
    </w:rPr>
  </w:style>
  <w:style w:type="character" w:customStyle="1" w:styleId="Tableofcontents115pt">
    <w:name w:val="Table of contents + 11.5 pt"/>
    <w:rsid w:val="00543286"/>
    <w:rPr>
      <w:rFonts w:ascii="Times New Roman" w:hAnsi="Times New Roman" w:cs="Times New Roman"/>
      <w:spacing w:val="0"/>
      <w:sz w:val="23"/>
      <w:szCs w:val="23"/>
      <w:u w:val="none"/>
    </w:rPr>
  </w:style>
  <w:style w:type="character" w:customStyle="1" w:styleId="Bodytext103">
    <w:name w:val="Body text (103)_"/>
    <w:link w:val="Bodytext1030"/>
    <w:rsid w:val="00543286"/>
    <w:rPr>
      <w:rFonts w:ascii="Times New Roman" w:hAnsi="Times New Roman" w:cs="Times New Roman"/>
      <w:sz w:val="26"/>
      <w:szCs w:val="26"/>
      <w:shd w:val="clear" w:color="auto" w:fill="FFFFFF"/>
    </w:rPr>
  </w:style>
  <w:style w:type="paragraph" w:customStyle="1" w:styleId="Bodytext1030">
    <w:name w:val="Body text (103)"/>
    <w:basedOn w:val="Normal"/>
    <w:link w:val="Bodytext103"/>
    <w:rsid w:val="00543286"/>
    <w:pPr>
      <w:widowControl w:val="0"/>
      <w:shd w:val="clear" w:color="auto" w:fill="FFFFFF"/>
      <w:spacing w:after="0" w:line="290" w:lineRule="exact"/>
    </w:pPr>
    <w:rPr>
      <w:rFonts w:ascii="Times New Roman" w:hAnsi="Times New Roman" w:cs="Times New Roman"/>
      <w:sz w:val="26"/>
      <w:szCs w:val="26"/>
    </w:rPr>
  </w:style>
  <w:style w:type="character" w:customStyle="1" w:styleId="Bodytext2621pt1">
    <w:name w:val="Body text (26) + 21 pt1"/>
    <w:aliases w:val="Bold3,Spacing 0 pt7,Body text (2) + 21 pt1,Spacing -1 pt1"/>
    <w:rsid w:val="00543286"/>
    <w:rPr>
      <w:rFonts w:ascii="Times New Roman" w:hAnsi="Times New Roman" w:cs="Times New Roman"/>
      <w:b/>
      <w:bCs/>
      <w:spacing w:val="-10"/>
      <w:sz w:val="42"/>
      <w:szCs w:val="42"/>
      <w:u w:val="none"/>
    </w:rPr>
  </w:style>
  <w:style w:type="character" w:customStyle="1" w:styleId="Bodytext214pt1">
    <w:name w:val="Body text (2) + 14 pt1"/>
    <w:aliases w:val="Italic3"/>
    <w:rsid w:val="00543286"/>
    <w:rPr>
      <w:rFonts w:ascii="Times New Roman" w:hAnsi="Times New Roman" w:cs="Times New Roman"/>
      <w:i/>
      <w:iCs/>
      <w:spacing w:val="0"/>
      <w:sz w:val="28"/>
      <w:szCs w:val="28"/>
      <w:u w:val="none"/>
    </w:rPr>
  </w:style>
  <w:style w:type="character" w:customStyle="1" w:styleId="Bodytext105">
    <w:name w:val="Body text (105)_"/>
    <w:link w:val="Bodytext1050"/>
    <w:rsid w:val="00543286"/>
    <w:rPr>
      <w:rFonts w:ascii="Times New Roman" w:hAnsi="Times New Roman" w:cs="Times New Roman"/>
      <w:shd w:val="clear" w:color="auto" w:fill="FFFFFF"/>
      <w:lang w:val="en-US"/>
    </w:rPr>
  </w:style>
  <w:style w:type="paragraph" w:customStyle="1" w:styleId="Bodytext1050">
    <w:name w:val="Body text (105)"/>
    <w:basedOn w:val="Normal"/>
    <w:link w:val="Bodytext105"/>
    <w:rsid w:val="00543286"/>
    <w:pPr>
      <w:widowControl w:val="0"/>
      <w:shd w:val="clear" w:color="auto" w:fill="FFFFFF"/>
      <w:spacing w:after="0" w:line="240" w:lineRule="atLeast"/>
      <w:jc w:val="center"/>
    </w:pPr>
    <w:rPr>
      <w:rFonts w:ascii="Times New Roman" w:hAnsi="Times New Roman" w:cs="Times New Roman"/>
      <w:lang w:val="en-US"/>
    </w:rPr>
  </w:style>
  <w:style w:type="character" w:customStyle="1" w:styleId="Bodytext880">
    <w:name w:val="Body text (88)_"/>
    <w:link w:val="Bodytext881"/>
    <w:rsid w:val="00543286"/>
    <w:rPr>
      <w:rFonts w:ascii="Times New Roman" w:hAnsi="Times New Roman" w:cs="Times New Roman"/>
      <w:b/>
      <w:bCs/>
      <w:sz w:val="26"/>
      <w:szCs w:val="26"/>
      <w:shd w:val="clear" w:color="auto" w:fill="FFFFFF"/>
    </w:rPr>
  </w:style>
  <w:style w:type="paragraph" w:customStyle="1" w:styleId="Bodytext881">
    <w:name w:val="Body text (88)1"/>
    <w:basedOn w:val="Normal"/>
    <w:link w:val="Bodytext880"/>
    <w:rsid w:val="00543286"/>
    <w:pPr>
      <w:widowControl w:val="0"/>
      <w:shd w:val="clear" w:color="auto" w:fill="FFFFFF"/>
      <w:spacing w:after="0" w:line="240" w:lineRule="atLeast"/>
    </w:pPr>
    <w:rPr>
      <w:rFonts w:ascii="Times New Roman" w:hAnsi="Times New Roman" w:cs="Times New Roman"/>
      <w:b/>
      <w:bCs/>
      <w:sz w:val="26"/>
      <w:szCs w:val="26"/>
    </w:rPr>
  </w:style>
  <w:style w:type="character" w:customStyle="1" w:styleId="Bodytext26Spacing4pt">
    <w:name w:val="Body text (26) + Spacing 4 pt"/>
    <w:rsid w:val="00543286"/>
    <w:rPr>
      <w:rFonts w:ascii="Times New Roman" w:hAnsi="Times New Roman" w:cs="Times New Roman"/>
      <w:spacing w:val="80"/>
      <w:sz w:val="26"/>
      <w:szCs w:val="26"/>
      <w:u w:val="none"/>
    </w:rPr>
  </w:style>
  <w:style w:type="character" w:customStyle="1" w:styleId="Bodytext2695pt">
    <w:name w:val="Body text (26) + 9.5 pt"/>
    <w:aliases w:val="Spacing 0 pt6,Body text (26) + 11 pt"/>
    <w:rsid w:val="00543286"/>
    <w:rPr>
      <w:rFonts w:ascii="Times New Roman" w:hAnsi="Times New Roman" w:cs="Times New Roman"/>
      <w:spacing w:val="0"/>
      <w:sz w:val="19"/>
      <w:szCs w:val="19"/>
      <w:u w:val="none"/>
    </w:rPr>
  </w:style>
  <w:style w:type="character" w:customStyle="1" w:styleId="Bodytext440">
    <w:name w:val="Body text (44)"/>
    <w:rsid w:val="00543286"/>
    <w:rPr>
      <w:rFonts w:ascii="Times New Roman" w:hAnsi="Times New Roman" w:cs="Times New Roman"/>
      <w:sz w:val="23"/>
      <w:szCs w:val="23"/>
      <w:u w:val="none"/>
    </w:rPr>
  </w:style>
  <w:style w:type="character" w:customStyle="1" w:styleId="Bodytext44SmallCaps">
    <w:name w:val="Body text (44) + Small Caps"/>
    <w:rsid w:val="00543286"/>
    <w:rPr>
      <w:rFonts w:ascii="Times New Roman" w:hAnsi="Times New Roman" w:cs="Times New Roman"/>
      <w:smallCaps/>
      <w:sz w:val="23"/>
      <w:szCs w:val="23"/>
      <w:u w:val="none"/>
    </w:rPr>
  </w:style>
  <w:style w:type="character" w:customStyle="1" w:styleId="Bodytext109">
    <w:name w:val="Body text (109)_"/>
    <w:link w:val="Bodytext1090"/>
    <w:rsid w:val="00543286"/>
    <w:rPr>
      <w:rFonts w:ascii="Gulim" w:eastAsia="Gulim" w:cs="Gulim"/>
      <w:sz w:val="13"/>
      <w:szCs w:val="13"/>
      <w:shd w:val="clear" w:color="auto" w:fill="FFFFFF"/>
      <w:lang w:val="en-US"/>
    </w:rPr>
  </w:style>
  <w:style w:type="paragraph" w:customStyle="1" w:styleId="Bodytext1090">
    <w:name w:val="Body text (109)"/>
    <w:basedOn w:val="Normal"/>
    <w:link w:val="Bodytext109"/>
    <w:rsid w:val="00543286"/>
    <w:pPr>
      <w:widowControl w:val="0"/>
      <w:shd w:val="clear" w:color="auto" w:fill="FFFFFF"/>
      <w:spacing w:after="0" w:line="240" w:lineRule="atLeast"/>
    </w:pPr>
    <w:rPr>
      <w:rFonts w:ascii="Gulim" w:eastAsia="Gulim" w:cs="Gulim"/>
      <w:sz w:val="13"/>
      <w:szCs w:val="13"/>
      <w:lang w:val="en-US"/>
    </w:rPr>
  </w:style>
  <w:style w:type="character" w:customStyle="1" w:styleId="Bodytext110">
    <w:name w:val="Body text (110)_"/>
    <w:link w:val="Bodytext1100"/>
    <w:rsid w:val="00543286"/>
    <w:rPr>
      <w:rFonts w:ascii="Times New Roman" w:hAnsi="Times New Roman" w:cs="Times New Roman"/>
      <w:i/>
      <w:iCs/>
      <w:sz w:val="13"/>
      <w:szCs w:val="13"/>
      <w:shd w:val="clear" w:color="auto" w:fill="FFFFFF"/>
      <w:lang w:val="en-US"/>
    </w:rPr>
  </w:style>
  <w:style w:type="paragraph" w:customStyle="1" w:styleId="Bodytext1100">
    <w:name w:val="Body text (110)"/>
    <w:basedOn w:val="Normal"/>
    <w:link w:val="Bodytext110"/>
    <w:rsid w:val="00543286"/>
    <w:pPr>
      <w:widowControl w:val="0"/>
      <w:shd w:val="clear" w:color="auto" w:fill="FFFFFF"/>
      <w:spacing w:after="0" w:line="240" w:lineRule="atLeast"/>
    </w:pPr>
    <w:rPr>
      <w:rFonts w:ascii="Times New Roman" w:hAnsi="Times New Roman" w:cs="Times New Roman"/>
      <w:i/>
      <w:iCs/>
      <w:sz w:val="13"/>
      <w:szCs w:val="13"/>
      <w:lang w:val="en-US"/>
    </w:rPr>
  </w:style>
  <w:style w:type="character" w:customStyle="1" w:styleId="Headingnumber6">
    <w:name w:val="Heading number #6_"/>
    <w:link w:val="Headingnumber60"/>
    <w:rsid w:val="00543286"/>
    <w:rPr>
      <w:rFonts w:ascii="Times New Roman" w:hAnsi="Times New Roman" w:cs="Times New Roman"/>
      <w:sz w:val="26"/>
      <w:szCs w:val="26"/>
      <w:shd w:val="clear" w:color="auto" w:fill="FFFFFF"/>
      <w:lang w:val="en-US"/>
    </w:rPr>
  </w:style>
  <w:style w:type="paragraph" w:customStyle="1" w:styleId="Headingnumber60">
    <w:name w:val="Heading number #6"/>
    <w:basedOn w:val="Normal"/>
    <w:link w:val="Headingnumber6"/>
    <w:rsid w:val="00543286"/>
    <w:pPr>
      <w:widowControl w:val="0"/>
      <w:shd w:val="clear" w:color="auto" w:fill="FFFFFF"/>
      <w:spacing w:after="0" w:line="240" w:lineRule="atLeast"/>
      <w:jc w:val="center"/>
    </w:pPr>
    <w:rPr>
      <w:rFonts w:ascii="Times New Roman" w:hAnsi="Times New Roman" w:cs="Times New Roman"/>
      <w:sz w:val="26"/>
      <w:szCs w:val="26"/>
      <w:lang w:val="en-US"/>
    </w:rPr>
  </w:style>
  <w:style w:type="character" w:customStyle="1" w:styleId="Heading620">
    <w:name w:val="Heading #6 (2)"/>
    <w:basedOn w:val="Heading62"/>
    <w:rsid w:val="00543286"/>
    <w:rPr>
      <w:rFonts w:ascii="Times New Roman" w:hAnsi="Times New Roman" w:cs="Times New Roman"/>
      <w:sz w:val="26"/>
      <w:szCs w:val="26"/>
      <w:shd w:val="clear" w:color="auto" w:fill="FFFFFF"/>
    </w:rPr>
  </w:style>
  <w:style w:type="character" w:customStyle="1" w:styleId="Heading63">
    <w:name w:val="Heading #6 (3)_"/>
    <w:link w:val="Heading630"/>
    <w:rsid w:val="00543286"/>
    <w:rPr>
      <w:rFonts w:ascii="Times New Roman" w:hAnsi="Times New Roman" w:cs="Times New Roman"/>
      <w:b/>
      <w:bCs/>
      <w:sz w:val="26"/>
      <w:szCs w:val="26"/>
      <w:shd w:val="clear" w:color="auto" w:fill="FFFFFF"/>
    </w:rPr>
  </w:style>
  <w:style w:type="paragraph" w:customStyle="1" w:styleId="Heading630">
    <w:name w:val="Heading #6 (3)"/>
    <w:basedOn w:val="Normal"/>
    <w:link w:val="Heading63"/>
    <w:rsid w:val="00543286"/>
    <w:pPr>
      <w:widowControl w:val="0"/>
      <w:shd w:val="clear" w:color="auto" w:fill="FFFFFF"/>
      <w:spacing w:after="0" w:line="275" w:lineRule="exact"/>
      <w:jc w:val="both"/>
      <w:outlineLvl w:val="5"/>
    </w:pPr>
    <w:rPr>
      <w:rFonts w:ascii="Times New Roman" w:hAnsi="Times New Roman" w:cs="Times New Roman"/>
      <w:b/>
      <w:bCs/>
      <w:sz w:val="26"/>
      <w:szCs w:val="26"/>
    </w:rPr>
  </w:style>
  <w:style w:type="character" w:customStyle="1" w:styleId="Bodytext3613pt1">
    <w:name w:val="Body text (36) + 13 pt1"/>
    <w:aliases w:val="Bold2,Not Italic4,Body text (4) + 12 pt,Bold7,Body text (148) + 34 pt,Spacing -4 pt"/>
    <w:rsid w:val="00543286"/>
    <w:rPr>
      <w:rFonts w:ascii="Times New Roman" w:hAnsi="Times New Roman" w:cs="Times New Roman"/>
      <w:b/>
      <w:bCs/>
      <w:i/>
      <w:iCs/>
      <w:spacing w:val="0"/>
      <w:sz w:val="26"/>
      <w:szCs w:val="26"/>
      <w:u w:val="none"/>
    </w:rPr>
  </w:style>
  <w:style w:type="character" w:customStyle="1" w:styleId="Bodytext106">
    <w:name w:val="Body text (106)_"/>
    <w:link w:val="Bodytext1060"/>
    <w:rsid w:val="00543286"/>
    <w:rPr>
      <w:rFonts w:ascii="Times New Roman" w:hAnsi="Times New Roman" w:cs="Times New Roman"/>
      <w:sz w:val="26"/>
      <w:szCs w:val="26"/>
      <w:shd w:val="clear" w:color="auto" w:fill="FFFFFF"/>
    </w:rPr>
  </w:style>
  <w:style w:type="paragraph" w:customStyle="1" w:styleId="Bodytext1060">
    <w:name w:val="Body text (106)"/>
    <w:basedOn w:val="Normal"/>
    <w:link w:val="Bodytext106"/>
    <w:rsid w:val="00543286"/>
    <w:pPr>
      <w:widowControl w:val="0"/>
      <w:shd w:val="clear" w:color="auto" w:fill="FFFFFF"/>
      <w:spacing w:after="0" w:line="250" w:lineRule="exact"/>
      <w:ind w:firstLine="600"/>
      <w:jc w:val="both"/>
    </w:pPr>
    <w:rPr>
      <w:rFonts w:ascii="Times New Roman" w:hAnsi="Times New Roman" w:cs="Times New Roman"/>
      <w:sz w:val="26"/>
      <w:szCs w:val="26"/>
    </w:rPr>
  </w:style>
  <w:style w:type="character" w:customStyle="1" w:styleId="Bodytext2115pt">
    <w:name w:val="Body text (2) + 11.5 pt"/>
    <w:rsid w:val="00543286"/>
    <w:rPr>
      <w:rFonts w:ascii="Times New Roman" w:hAnsi="Times New Roman" w:cs="Times New Roman"/>
      <w:sz w:val="23"/>
      <w:szCs w:val="23"/>
      <w:u w:val="none"/>
    </w:rPr>
  </w:style>
  <w:style w:type="character" w:customStyle="1" w:styleId="Bodytext4413pt2">
    <w:name w:val="Body text (44) + 13 pt2"/>
    <w:rsid w:val="00543286"/>
    <w:rPr>
      <w:rFonts w:ascii="Times New Roman" w:hAnsi="Times New Roman" w:cs="Times New Roman"/>
      <w:spacing w:val="0"/>
      <w:sz w:val="26"/>
      <w:szCs w:val="26"/>
      <w:u w:val="none"/>
    </w:rPr>
  </w:style>
  <w:style w:type="character" w:customStyle="1" w:styleId="Bodytext26115pt">
    <w:name w:val="Body text (26) + 11.5 pt"/>
    <w:aliases w:val="Spacing 0 pt5,Body text (2) + Italic2"/>
    <w:rsid w:val="00543286"/>
    <w:rPr>
      <w:rFonts w:ascii="Times New Roman" w:hAnsi="Times New Roman" w:cs="Times New Roman"/>
      <w:spacing w:val="0"/>
      <w:sz w:val="23"/>
      <w:szCs w:val="23"/>
      <w:u w:val="none"/>
    </w:rPr>
  </w:style>
  <w:style w:type="character" w:customStyle="1" w:styleId="Bodytext6NotItalic">
    <w:name w:val="Body text (6) + Not Italic"/>
    <w:rsid w:val="00543286"/>
    <w:rPr>
      <w:rFonts w:ascii="Times New Roman" w:hAnsi="Times New Roman" w:cs="Times New Roman"/>
      <w:i/>
      <w:iCs/>
      <w:noProof/>
      <w:sz w:val="22"/>
      <w:szCs w:val="22"/>
      <w:u w:val="none"/>
    </w:rPr>
  </w:style>
  <w:style w:type="character" w:customStyle="1" w:styleId="Bodytext3621pt">
    <w:name w:val="Body text (36) + 21 pt"/>
    <w:aliases w:val="Bold1,Not Italic3,Spacing 0 pt4,Body text (6) + 11.5 pt,Body text (2) + 18 pt,Scale 20%"/>
    <w:rsid w:val="00543286"/>
    <w:rPr>
      <w:rFonts w:ascii="Times New Roman" w:hAnsi="Times New Roman" w:cs="Times New Roman"/>
      <w:b/>
      <w:bCs/>
      <w:i/>
      <w:iCs/>
      <w:spacing w:val="-10"/>
      <w:sz w:val="42"/>
      <w:szCs w:val="42"/>
      <w:u w:val="none"/>
    </w:rPr>
  </w:style>
  <w:style w:type="character" w:customStyle="1" w:styleId="Bodytext91115pt">
    <w:name w:val="Body text (91) + 11.5 pt"/>
    <w:aliases w:val="Not Italic2,Body text (36) + 11 pt"/>
    <w:rsid w:val="00543286"/>
    <w:rPr>
      <w:rFonts w:ascii="Times New Roman" w:hAnsi="Times New Roman" w:cs="Times New Roman"/>
      <w:i/>
      <w:iCs/>
      <w:sz w:val="23"/>
      <w:szCs w:val="23"/>
      <w:u w:val="none"/>
    </w:rPr>
  </w:style>
  <w:style w:type="character" w:customStyle="1" w:styleId="Bodytext9111pt">
    <w:name w:val="Body text (91) + 11 pt"/>
    <w:aliases w:val="Not Italic1,Heading #5 + 13 pt"/>
    <w:rsid w:val="00543286"/>
    <w:rPr>
      <w:rFonts w:ascii="Times New Roman" w:hAnsi="Times New Roman" w:cs="Times New Roman"/>
      <w:i/>
      <w:iCs/>
      <w:sz w:val="22"/>
      <w:szCs w:val="22"/>
      <w:u w:val="none"/>
    </w:rPr>
  </w:style>
  <w:style w:type="character" w:customStyle="1" w:styleId="Bodytext91Spacing0pt">
    <w:name w:val="Body text (91) + Spacing 0 pt"/>
    <w:rsid w:val="00543286"/>
    <w:rPr>
      <w:rFonts w:ascii="Times New Roman" w:hAnsi="Times New Roman" w:cs="Times New Roman"/>
      <w:i/>
      <w:iCs/>
      <w:spacing w:val="-10"/>
      <w:sz w:val="26"/>
      <w:szCs w:val="26"/>
      <w:u w:val="none"/>
    </w:rPr>
  </w:style>
  <w:style w:type="character" w:customStyle="1" w:styleId="Bodytext4413pt1">
    <w:name w:val="Body text (44) + 13 pt1"/>
    <w:aliases w:val="Italic2,Spacing 0 pt3,Body text (2) + 10.5 pt,Body text (2) + Angsana New,7 pt,Scale 120%"/>
    <w:rsid w:val="00543286"/>
    <w:rPr>
      <w:rFonts w:ascii="Times New Roman" w:hAnsi="Times New Roman" w:cs="Times New Roman"/>
      <w:i/>
      <w:iCs/>
      <w:spacing w:val="-10"/>
      <w:sz w:val="26"/>
      <w:szCs w:val="26"/>
      <w:u w:val="none"/>
    </w:rPr>
  </w:style>
  <w:style w:type="character" w:customStyle="1" w:styleId="Bodytext107">
    <w:name w:val="Body text (107)_"/>
    <w:link w:val="Bodytext1070"/>
    <w:rsid w:val="00543286"/>
    <w:rPr>
      <w:rFonts w:ascii="Times New Roman" w:hAnsi="Times New Roman" w:cs="Times New Roman"/>
      <w:sz w:val="26"/>
      <w:szCs w:val="26"/>
      <w:shd w:val="clear" w:color="auto" w:fill="FFFFFF"/>
    </w:rPr>
  </w:style>
  <w:style w:type="paragraph" w:customStyle="1" w:styleId="Bodytext1070">
    <w:name w:val="Body text (107)"/>
    <w:basedOn w:val="Normal"/>
    <w:link w:val="Bodytext107"/>
    <w:rsid w:val="00543286"/>
    <w:pPr>
      <w:widowControl w:val="0"/>
      <w:shd w:val="clear" w:color="auto" w:fill="FFFFFF"/>
      <w:spacing w:after="0" w:line="240" w:lineRule="atLeast"/>
      <w:jc w:val="both"/>
    </w:pPr>
    <w:rPr>
      <w:rFonts w:ascii="Times New Roman" w:hAnsi="Times New Roman" w:cs="Times New Roman"/>
      <w:sz w:val="26"/>
      <w:szCs w:val="26"/>
    </w:rPr>
  </w:style>
  <w:style w:type="character" w:customStyle="1" w:styleId="Bodytext313pt1">
    <w:name w:val="Body text (3) + 13 pt1"/>
    <w:aliases w:val="Not Bold1,Table caption (4) + 13 pt"/>
    <w:rsid w:val="00543286"/>
    <w:rPr>
      <w:rFonts w:ascii="Times New Roman" w:hAnsi="Times New Roman" w:cs="Times New Roman"/>
      <w:b/>
      <w:bCs/>
      <w:spacing w:val="0"/>
      <w:sz w:val="26"/>
      <w:szCs w:val="26"/>
      <w:u w:val="none"/>
    </w:rPr>
  </w:style>
  <w:style w:type="character" w:customStyle="1" w:styleId="Bodytext32Spacing1pt1">
    <w:name w:val="Body text (32) + Spacing 1 pt1"/>
    <w:rsid w:val="00543286"/>
    <w:rPr>
      <w:rFonts w:ascii="Constantia" w:hAnsi="Constantia" w:cs="Constantia"/>
      <w:spacing w:val="20"/>
      <w:sz w:val="22"/>
      <w:szCs w:val="22"/>
      <w:u w:val="none"/>
      <w:lang w:val="en-US" w:eastAsia="en-US"/>
    </w:rPr>
  </w:style>
  <w:style w:type="character" w:customStyle="1" w:styleId="Bodytext362">
    <w:name w:val="Body text (36)2"/>
    <w:basedOn w:val="Bodytext36"/>
    <w:rsid w:val="00543286"/>
    <w:rPr>
      <w:rFonts w:ascii="Times New Roman" w:hAnsi="Times New Roman" w:cs="Times New Roman"/>
      <w:i/>
      <w:iCs/>
      <w:sz w:val="28"/>
      <w:szCs w:val="28"/>
      <w:shd w:val="clear" w:color="auto" w:fill="FFFFFF"/>
    </w:rPr>
  </w:style>
  <w:style w:type="character" w:customStyle="1" w:styleId="Bodytext108">
    <w:name w:val="Body text (108)_"/>
    <w:link w:val="Bodytext1080"/>
    <w:rsid w:val="00543286"/>
    <w:rPr>
      <w:rFonts w:ascii="Constantia" w:hAnsi="Constantia" w:cs="Constantia"/>
      <w:sz w:val="20"/>
      <w:szCs w:val="20"/>
      <w:shd w:val="clear" w:color="auto" w:fill="FFFFFF"/>
    </w:rPr>
  </w:style>
  <w:style w:type="paragraph" w:customStyle="1" w:styleId="Bodytext1080">
    <w:name w:val="Body text (108)"/>
    <w:basedOn w:val="Normal"/>
    <w:link w:val="Bodytext108"/>
    <w:rsid w:val="00543286"/>
    <w:pPr>
      <w:widowControl w:val="0"/>
      <w:shd w:val="clear" w:color="auto" w:fill="FFFFFF"/>
      <w:spacing w:after="0" w:line="240" w:lineRule="atLeast"/>
    </w:pPr>
    <w:rPr>
      <w:rFonts w:ascii="Constantia" w:hAnsi="Constantia" w:cs="Constantia"/>
      <w:sz w:val="20"/>
      <w:szCs w:val="20"/>
    </w:rPr>
  </w:style>
  <w:style w:type="character" w:customStyle="1" w:styleId="Bodytext514pt">
    <w:name w:val="Body text (5) + 14 pt"/>
    <w:aliases w:val="Italic1,Italic12,Table caption (3) + 14 pt1"/>
    <w:rsid w:val="00543286"/>
    <w:rPr>
      <w:rFonts w:ascii="Times New Roman" w:hAnsi="Times New Roman" w:cs="Times New Roman"/>
      <w:i/>
      <w:iCs/>
      <w:sz w:val="28"/>
      <w:szCs w:val="28"/>
      <w:u w:val="none"/>
    </w:rPr>
  </w:style>
  <w:style w:type="character" w:customStyle="1" w:styleId="Bodytext111">
    <w:name w:val="Body text (111)_"/>
    <w:link w:val="Bodytext1110"/>
    <w:rsid w:val="00543286"/>
    <w:rPr>
      <w:rFonts w:ascii="Franklin Gothic Medium" w:hAnsi="Franklin Gothic Medium" w:cs="Franklin Gothic Medium"/>
      <w:sz w:val="10"/>
      <w:szCs w:val="10"/>
      <w:shd w:val="clear" w:color="auto" w:fill="FFFFFF"/>
      <w:lang w:val="en-US"/>
    </w:rPr>
  </w:style>
  <w:style w:type="paragraph" w:customStyle="1" w:styleId="Bodytext1110">
    <w:name w:val="Body text (111)"/>
    <w:basedOn w:val="Normal"/>
    <w:link w:val="Bodytext111"/>
    <w:rsid w:val="00543286"/>
    <w:pPr>
      <w:widowControl w:val="0"/>
      <w:shd w:val="clear" w:color="auto" w:fill="FFFFFF"/>
      <w:spacing w:after="0" w:line="240" w:lineRule="atLeast"/>
    </w:pPr>
    <w:rPr>
      <w:rFonts w:ascii="Franklin Gothic Medium" w:hAnsi="Franklin Gothic Medium" w:cs="Franklin Gothic Medium"/>
      <w:sz w:val="10"/>
      <w:szCs w:val="10"/>
      <w:lang w:val="en-US"/>
    </w:rPr>
  </w:style>
  <w:style w:type="character" w:customStyle="1" w:styleId="Bodytext870">
    <w:name w:val="Body text (87)"/>
    <w:basedOn w:val="Bodytext87"/>
    <w:rsid w:val="00543286"/>
    <w:rPr>
      <w:rFonts w:ascii="Times New Roman" w:hAnsi="Times New Roman" w:cs="Times New Roman"/>
      <w:spacing w:val="-10"/>
      <w:sz w:val="40"/>
      <w:szCs w:val="40"/>
      <w:shd w:val="clear" w:color="auto" w:fill="FFFFFF"/>
    </w:rPr>
  </w:style>
  <w:style w:type="character" w:customStyle="1" w:styleId="Bodytext8713pt1">
    <w:name w:val="Body text (87) + 13 pt1"/>
    <w:aliases w:val="Spacing 0 pt2,Body text (26) + 18 pt1"/>
    <w:rsid w:val="00543286"/>
    <w:rPr>
      <w:rFonts w:ascii="Times New Roman" w:hAnsi="Times New Roman" w:cs="Times New Roman"/>
      <w:spacing w:val="0"/>
      <w:sz w:val="26"/>
      <w:szCs w:val="26"/>
      <w:u w:val="none"/>
    </w:rPr>
  </w:style>
  <w:style w:type="character" w:customStyle="1" w:styleId="Bodytext112">
    <w:name w:val="Body text (112)_"/>
    <w:link w:val="Bodytext1120"/>
    <w:rsid w:val="00543286"/>
    <w:rPr>
      <w:rFonts w:ascii="Microsoft Sans Serif" w:hAnsi="Microsoft Sans Serif" w:cs="Microsoft Sans Serif"/>
      <w:i/>
      <w:iCs/>
      <w:spacing w:val="-10"/>
      <w:sz w:val="18"/>
      <w:szCs w:val="18"/>
      <w:shd w:val="clear" w:color="auto" w:fill="FFFFFF"/>
      <w:lang w:val="en-US"/>
    </w:rPr>
  </w:style>
  <w:style w:type="paragraph" w:customStyle="1" w:styleId="Bodytext1120">
    <w:name w:val="Body text (112)"/>
    <w:basedOn w:val="Normal"/>
    <w:link w:val="Bodytext112"/>
    <w:rsid w:val="00543286"/>
    <w:pPr>
      <w:widowControl w:val="0"/>
      <w:shd w:val="clear" w:color="auto" w:fill="FFFFFF"/>
      <w:spacing w:after="0" w:line="240" w:lineRule="atLeast"/>
    </w:pPr>
    <w:rPr>
      <w:rFonts w:ascii="Microsoft Sans Serif" w:hAnsi="Microsoft Sans Serif" w:cs="Microsoft Sans Serif"/>
      <w:i/>
      <w:iCs/>
      <w:spacing w:val="-10"/>
      <w:sz w:val="18"/>
      <w:szCs w:val="18"/>
      <w:lang w:val="en-US"/>
    </w:rPr>
  </w:style>
  <w:style w:type="character" w:customStyle="1" w:styleId="Bodytext2620pt1">
    <w:name w:val="Body text (26) + 20 pt1"/>
    <w:aliases w:val="Spacing 0 pt1,Body text (2) + 5 pt,Scale 150%"/>
    <w:rsid w:val="00543286"/>
    <w:rPr>
      <w:rFonts w:ascii="Times New Roman" w:hAnsi="Times New Roman" w:cs="Times New Roman"/>
      <w:spacing w:val="0"/>
      <w:sz w:val="40"/>
      <w:szCs w:val="40"/>
      <w:u w:val="none"/>
    </w:rPr>
  </w:style>
  <w:style w:type="character" w:customStyle="1" w:styleId="Bodytext113">
    <w:name w:val="Body text (113)_"/>
    <w:link w:val="Bodytext1131"/>
    <w:rsid w:val="00543286"/>
    <w:rPr>
      <w:sz w:val="10"/>
      <w:szCs w:val="10"/>
      <w:shd w:val="clear" w:color="auto" w:fill="FFFFFF"/>
      <w:lang w:val="en-US"/>
    </w:rPr>
  </w:style>
  <w:style w:type="paragraph" w:customStyle="1" w:styleId="Bodytext1131">
    <w:name w:val="Body text (113)1"/>
    <w:basedOn w:val="Normal"/>
    <w:link w:val="Bodytext113"/>
    <w:rsid w:val="00543286"/>
    <w:pPr>
      <w:widowControl w:val="0"/>
      <w:shd w:val="clear" w:color="auto" w:fill="FFFFFF"/>
      <w:spacing w:after="0" w:line="240" w:lineRule="atLeast"/>
    </w:pPr>
    <w:rPr>
      <w:sz w:val="10"/>
      <w:szCs w:val="10"/>
      <w:lang w:val="en-US"/>
    </w:rPr>
  </w:style>
  <w:style w:type="character" w:customStyle="1" w:styleId="Bodytext114">
    <w:name w:val="Body text (114)_"/>
    <w:link w:val="Bodytext1141"/>
    <w:rsid w:val="00543286"/>
    <w:rPr>
      <w:sz w:val="21"/>
      <w:szCs w:val="21"/>
      <w:shd w:val="clear" w:color="auto" w:fill="FFFFFF"/>
    </w:rPr>
  </w:style>
  <w:style w:type="paragraph" w:customStyle="1" w:styleId="Bodytext1141">
    <w:name w:val="Body text (114)1"/>
    <w:basedOn w:val="Normal"/>
    <w:link w:val="Bodytext114"/>
    <w:rsid w:val="00543286"/>
    <w:pPr>
      <w:widowControl w:val="0"/>
      <w:shd w:val="clear" w:color="auto" w:fill="FFFFFF"/>
      <w:spacing w:after="0" w:line="235" w:lineRule="exact"/>
      <w:jc w:val="both"/>
    </w:pPr>
    <w:rPr>
      <w:sz w:val="21"/>
      <w:szCs w:val="21"/>
    </w:rPr>
  </w:style>
  <w:style w:type="character" w:customStyle="1" w:styleId="Bodytext115">
    <w:name w:val="Body text (115)_"/>
    <w:link w:val="Bodytext1150"/>
    <w:rsid w:val="00543286"/>
    <w:rPr>
      <w:spacing w:val="-10"/>
      <w:shd w:val="clear" w:color="auto" w:fill="FFFFFF"/>
      <w:lang w:val="en-US"/>
    </w:rPr>
  </w:style>
  <w:style w:type="paragraph" w:customStyle="1" w:styleId="Bodytext1150">
    <w:name w:val="Body text (115)"/>
    <w:basedOn w:val="Normal"/>
    <w:link w:val="Bodytext115"/>
    <w:rsid w:val="00543286"/>
    <w:pPr>
      <w:widowControl w:val="0"/>
      <w:shd w:val="clear" w:color="auto" w:fill="FFFFFF"/>
      <w:spacing w:after="0" w:line="240" w:lineRule="atLeast"/>
      <w:jc w:val="center"/>
    </w:pPr>
    <w:rPr>
      <w:spacing w:val="-10"/>
      <w:lang w:val="en-US"/>
    </w:rPr>
  </w:style>
  <w:style w:type="character" w:customStyle="1" w:styleId="Bodytext116">
    <w:name w:val="Body text (116)_"/>
    <w:link w:val="Bodytext1160"/>
    <w:rsid w:val="00543286"/>
    <w:rPr>
      <w:b/>
      <w:bCs/>
      <w:spacing w:val="-10"/>
      <w:sz w:val="42"/>
      <w:szCs w:val="42"/>
      <w:shd w:val="clear" w:color="auto" w:fill="FFFFFF"/>
    </w:rPr>
  </w:style>
  <w:style w:type="paragraph" w:customStyle="1" w:styleId="Bodytext1160">
    <w:name w:val="Body text (116)"/>
    <w:basedOn w:val="Normal"/>
    <w:link w:val="Bodytext116"/>
    <w:rsid w:val="00543286"/>
    <w:pPr>
      <w:widowControl w:val="0"/>
      <w:shd w:val="clear" w:color="auto" w:fill="FFFFFF"/>
      <w:spacing w:after="0" w:line="300" w:lineRule="exact"/>
      <w:jc w:val="center"/>
    </w:pPr>
    <w:rPr>
      <w:b/>
      <w:bCs/>
      <w:spacing w:val="-10"/>
      <w:sz w:val="42"/>
      <w:szCs w:val="42"/>
    </w:rPr>
  </w:style>
  <w:style w:type="character" w:customStyle="1" w:styleId="Bodytext117">
    <w:name w:val="Body text (117)_"/>
    <w:link w:val="Bodytext1170"/>
    <w:rsid w:val="00543286"/>
    <w:rPr>
      <w:rFonts w:ascii="Microsoft Sans Serif" w:hAnsi="Microsoft Sans Serif"/>
      <w:sz w:val="22"/>
      <w:szCs w:val="22"/>
      <w:shd w:val="clear" w:color="auto" w:fill="FFFFFF"/>
      <w:lang w:val="en-US"/>
    </w:rPr>
  </w:style>
  <w:style w:type="paragraph" w:customStyle="1" w:styleId="Bodytext1170">
    <w:name w:val="Body text (117)"/>
    <w:basedOn w:val="Normal"/>
    <w:link w:val="Bodytext117"/>
    <w:rsid w:val="00543286"/>
    <w:pPr>
      <w:widowControl w:val="0"/>
      <w:shd w:val="clear" w:color="auto" w:fill="FFFFFF"/>
      <w:spacing w:after="0" w:line="240" w:lineRule="atLeast"/>
      <w:jc w:val="center"/>
    </w:pPr>
    <w:rPr>
      <w:rFonts w:ascii="Microsoft Sans Serif" w:hAnsi="Microsoft Sans Serif"/>
      <w:sz w:val="22"/>
      <w:szCs w:val="22"/>
      <w:lang w:val="en-US"/>
    </w:rPr>
  </w:style>
  <w:style w:type="character" w:customStyle="1" w:styleId="Bodytext118">
    <w:name w:val="Body text (118)_"/>
    <w:link w:val="Bodytext1181"/>
    <w:rsid w:val="00543286"/>
    <w:rPr>
      <w:sz w:val="18"/>
      <w:szCs w:val="18"/>
      <w:shd w:val="clear" w:color="auto" w:fill="FFFFFF"/>
    </w:rPr>
  </w:style>
  <w:style w:type="paragraph" w:customStyle="1" w:styleId="Bodytext1181">
    <w:name w:val="Body text (118)1"/>
    <w:basedOn w:val="Normal"/>
    <w:link w:val="Bodytext118"/>
    <w:rsid w:val="00543286"/>
    <w:pPr>
      <w:widowControl w:val="0"/>
      <w:shd w:val="clear" w:color="auto" w:fill="FFFFFF"/>
      <w:spacing w:after="0" w:line="210" w:lineRule="exact"/>
      <w:jc w:val="both"/>
    </w:pPr>
    <w:rPr>
      <w:sz w:val="18"/>
      <w:szCs w:val="18"/>
    </w:rPr>
  </w:style>
  <w:style w:type="character" w:customStyle="1" w:styleId="Bodytext119">
    <w:name w:val="Body text (119)_"/>
    <w:link w:val="Bodytext1190"/>
    <w:rsid w:val="00543286"/>
    <w:rPr>
      <w:rFonts w:ascii="FrankRuehl" w:hAnsi="FrankRuehl"/>
      <w:spacing w:val="-20"/>
      <w:sz w:val="32"/>
      <w:szCs w:val="32"/>
      <w:shd w:val="clear" w:color="auto" w:fill="FFFFFF"/>
      <w:lang w:val="en-US"/>
    </w:rPr>
  </w:style>
  <w:style w:type="paragraph" w:customStyle="1" w:styleId="Bodytext1190">
    <w:name w:val="Body text (119)"/>
    <w:basedOn w:val="Normal"/>
    <w:link w:val="Bodytext119"/>
    <w:rsid w:val="00543286"/>
    <w:pPr>
      <w:widowControl w:val="0"/>
      <w:shd w:val="clear" w:color="auto" w:fill="FFFFFF"/>
      <w:spacing w:after="0" w:line="240" w:lineRule="atLeast"/>
    </w:pPr>
    <w:rPr>
      <w:rFonts w:ascii="FrankRuehl" w:hAnsi="FrankRuehl"/>
      <w:spacing w:val="-20"/>
      <w:sz w:val="32"/>
      <w:szCs w:val="32"/>
      <w:lang w:val="en-US"/>
    </w:rPr>
  </w:style>
  <w:style w:type="character" w:customStyle="1" w:styleId="Tablecaption11">
    <w:name w:val="Table caption (11)_"/>
    <w:link w:val="Tablecaption110"/>
    <w:rsid w:val="00543286"/>
    <w:rPr>
      <w:i/>
      <w:iCs/>
      <w:sz w:val="26"/>
      <w:szCs w:val="26"/>
      <w:shd w:val="clear" w:color="auto" w:fill="FFFFFF"/>
    </w:rPr>
  </w:style>
  <w:style w:type="paragraph" w:customStyle="1" w:styleId="Tablecaption110">
    <w:name w:val="Table caption (11)"/>
    <w:basedOn w:val="Normal"/>
    <w:link w:val="Tablecaption11"/>
    <w:rsid w:val="00543286"/>
    <w:pPr>
      <w:widowControl w:val="0"/>
      <w:shd w:val="clear" w:color="auto" w:fill="FFFFFF"/>
      <w:spacing w:after="0" w:line="310" w:lineRule="exact"/>
      <w:jc w:val="both"/>
    </w:pPr>
    <w:rPr>
      <w:i/>
      <w:iCs/>
      <w:sz w:val="26"/>
      <w:szCs w:val="26"/>
    </w:rPr>
  </w:style>
  <w:style w:type="character" w:customStyle="1" w:styleId="Bodytext1200">
    <w:name w:val="Body text (120)_"/>
    <w:link w:val="Bodytext1201"/>
    <w:rsid w:val="00543286"/>
    <w:rPr>
      <w:rFonts w:ascii="FrankRuehl" w:hAnsi="FrankRuehl"/>
      <w:spacing w:val="-10"/>
      <w:sz w:val="32"/>
      <w:szCs w:val="32"/>
      <w:shd w:val="clear" w:color="auto" w:fill="FFFFFF"/>
      <w:lang w:val="en-US"/>
    </w:rPr>
  </w:style>
  <w:style w:type="paragraph" w:customStyle="1" w:styleId="Bodytext1201">
    <w:name w:val="Body text (120)"/>
    <w:basedOn w:val="Normal"/>
    <w:link w:val="Bodytext1200"/>
    <w:rsid w:val="00543286"/>
    <w:pPr>
      <w:widowControl w:val="0"/>
      <w:shd w:val="clear" w:color="auto" w:fill="FFFFFF"/>
      <w:spacing w:after="0" w:line="240" w:lineRule="atLeast"/>
      <w:jc w:val="center"/>
    </w:pPr>
    <w:rPr>
      <w:rFonts w:ascii="FrankRuehl" w:hAnsi="FrankRuehl"/>
      <w:spacing w:val="-10"/>
      <w:sz w:val="32"/>
      <w:szCs w:val="32"/>
      <w:lang w:val="en-US"/>
    </w:rPr>
  </w:style>
  <w:style w:type="character" w:customStyle="1" w:styleId="Bodytext122">
    <w:name w:val="Body text (122)_"/>
    <w:link w:val="Bodytext1220"/>
    <w:rsid w:val="00543286"/>
    <w:rPr>
      <w:rFonts w:ascii="Comic Sans MS" w:hAnsi="Comic Sans MS"/>
      <w:sz w:val="11"/>
      <w:szCs w:val="11"/>
      <w:shd w:val="clear" w:color="auto" w:fill="FFFFFF"/>
      <w:lang w:val="en-US"/>
    </w:rPr>
  </w:style>
  <w:style w:type="paragraph" w:customStyle="1" w:styleId="Bodytext1220">
    <w:name w:val="Body text (122)"/>
    <w:basedOn w:val="Normal"/>
    <w:link w:val="Bodytext122"/>
    <w:rsid w:val="00543286"/>
    <w:pPr>
      <w:widowControl w:val="0"/>
      <w:shd w:val="clear" w:color="auto" w:fill="FFFFFF"/>
      <w:spacing w:after="0" w:line="240" w:lineRule="atLeast"/>
    </w:pPr>
    <w:rPr>
      <w:rFonts w:ascii="Comic Sans MS" w:hAnsi="Comic Sans MS"/>
      <w:sz w:val="11"/>
      <w:szCs w:val="11"/>
      <w:lang w:val="en-US"/>
    </w:rPr>
  </w:style>
  <w:style w:type="character" w:customStyle="1" w:styleId="Bodytext123">
    <w:name w:val="Body text (123)_"/>
    <w:link w:val="Bodytext1230"/>
    <w:rsid w:val="00543286"/>
    <w:rPr>
      <w:rFonts w:ascii="Microsoft Sans Serif" w:hAnsi="Microsoft Sans Serif"/>
      <w:shd w:val="clear" w:color="auto" w:fill="FFFFFF"/>
      <w:lang w:val="en-US"/>
    </w:rPr>
  </w:style>
  <w:style w:type="paragraph" w:customStyle="1" w:styleId="Bodytext1230">
    <w:name w:val="Body text (123)"/>
    <w:basedOn w:val="Normal"/>
    <w:link w:val="Bodytext123"/>
    <w:rsid w:val="00543286"/>
    <w:pPr>
      <w:widowControl w:val="0"/>
      <w:shd w:val="clear" w:color="auto" w:fill="FFFFFF"/>
      <w:spacing w:after="0" w:line="240" w:lineRule="atLeast"/>
    </w:pPr>
    <w:rPr>
      <w:rFonts w:ascii="Microsoft Sans Serif" w:hAnsi="Microsoft Sans Serif"/>
      <w:lang w:val="en-US"/>
    </w:rPr>
  </w:style>
  <w:style w:type="character" w:customStyle="1" w:styleId="Bodytext121">
    <w:name w:val="Body text (121)_"/>
    <w:link w:val="Bodytext1210"/>
    <w:rsid w:val="00543286"/>
    <w:rPr>
      <w:i/>
      <w:iCs/>
      <w:sz w:val="9"/>
      <w:szCs w:val="9"/>
      <w:shd w:val="clear" w:color="auto" w:fill="FFFFFF"/>
    </w:rPr>
  </w:style>
  <w:style w:type="paragraph" w:customStyle="1" w:styleId="Bodytext1210">
    <w:name w:val="Body text (121)"/>
    <w:basedOn w:val="Normal"/>
    <w:link w:val="Bodytext121"/>
    <w:rsid w:val="00543286"/>
    <w:pPr>
      <w:widowControl w:val="0"/>
      <w:shd w:val="clear" w:color="auto" w:fill="FFFFFF"/>
      <w:spacing w:after="0" w:line="240" w:lineRule="atLeast"/>
      <w:jc w:val="both"/>
    </w:pPr>
    <w:rPr>
      <w:i/>
      <w:iCs/>
      <w:sz w:val="9"/>
      <w:szCs w:val="9"/>
    </w:rPr>
  </w:style>
  <w:style w:type="character" w:customStyle="1" w:styleId="Bodytext124">
    <w:name w:val="Body text (124)_"/>
    <w:link w:val="Bodytext1240"/>
    <w:rsid w:val="00543286"/>
    <w:rPr>
      <w:rFonts w:ascii="Microsoft Sans Serif" w:hAnsi="Microsoft Sans Serif"/>
      <w:shd w:val="clear" w:color="auto" w:fill="FFFFFF"/>
      <w:lang w:val="en-US"/>
    </w:rPr>
  </w:style>
  <w:style w:type="paragraph" w:customStyle="1" w:styleId="Bodytext1240">
    <w:name w:val="Body text (124)"/>
    <w:basedOn w:val="Normal"/>
    <w:link w:val="Bodytext124"/>
    <w:rsid w:val="00543286"/>
    <w:pPr>
      <w:widowControl w:val="0"/>
      <w:shd w:val="clear" w:color="auto" w:fill="FFFFFF"/>
      <w:spacing w:after="0" w:line="240" w:lineRule="atLeast"/>
    </w:pPr>
    <w:rPr>
      <w:rFonts w:ascii="Microsoft Sans Serif" w:hAnsi="Microsoft Sans Serif"/>
      <w:lang w:val="en-US"/>
    </w:rPr>
  </w:style>
  <w:style w:type="character" w:customStyle="1" w:styleId="Bodytext128">
    <w:name w:val="Body text (128)_"/>
    <w:link w:val="Bodytext1280"/>
    <w:rsid w:val="00543286"/>
    <w:rPr>
      <w:spacing w:val="-10"/>
      <w:shd w:val="clear" w:color="auto" w:fill="FFFFFF"/>
      <w:lang w:val="en-US"/>
    </w:rPr>
  </w:style>
  <w:style w:type="paragraph" w:customStyle="1" w:styleId="Bodytext1280">
    <w:name w:val="Body text (128)"/>
    <w:basedOn w:val="Normal"/>
    <w:link w:val="Bodytext128"/>
    <w:rsid w:val="00543286"/>
    <w:pPr>
      <w:widowControl w:val="0"/>
      <w:shd w:val="clear" w:color="auto" w:fill="FFFFFF"/>
      <w:spacing w:after="0" w:line="240" w:lineRule="atLeast"/>
    </w:pPr>
    <w:rPr>
      <w:spacing w:val="-10"/>
      <w:lang w:val="en-US"/>
    </w:rPr>
  </w:style>
  <w:style w:type="character" w:customStyle="1" w:styleId="Bodytext125">
    <w:name w:val="Body text (125)_"/>
    <w:link w:val="Bodytext1250"/>
    <w:rsid w:val="00543286"/>
    <w:rPr>
      <w:spacing w:val="-20"/>
      <w:sz w:val="26"/>
      <w:szCs w:val="26"/>
      <w:shd w:val="clear" w:color="auto" w:fill="FFFFFF"/>
      <w:lang w:val="en-US"/>
    </w:rPr>
  </w:style>
  <w:style w:type="paragraph" w:customStyle="1" w:styleId="Bodytext1250">
    <w:name w:val="Body text (125)"/>
    <w:basedOn w:val="Normal"/>
    <w:link w:val="Bodytext125"/>
    <w:rsid w:val="00543286"/>
    <w:pPr>
      <w:widowControl w:val="0"/>
      <w:shd w:val="clear" w:color="auto" w:fill="FFFFFF"/>
      <w:spacing w:after="0" w:line="240" w:lineRule="atLeast"/>
    </w:pPr>
    <w:rPr>
      <w:spacing w:val="-20"/>
      <w:sz w:val="26"/>
      <w:szCs w:val="26"/>
      <w:lang w:val="en-US"/>
    </w:rPr>
  </w:style>
  <w:style w:type="character" w:customStyle="1" w:styleId="Bodytext126">
    <w:name w:val="Body text (126)_"/>
    <w:link w:val="Bodytext1261"/>
    <w:rsid w:val="00543286"/>
    <w:rPr>
      <w:shd w:val="clear" w:color="auto" w:fill="FFFFFF"/>
    </w:rPr>
  </w:style>
  <w:style w:type="paragraph" w:customStyle="1" w:styleId="Bodytext1261">
    <w:name w:val="Body text (126)1"/>
    <w:basedOn w:val="Normal"/>
    <w:link w:val="Bodytext126"/>
    <w:rsid w:val="00543286"/>
    <w:pPr>
      <w:widowControl w:val="0"/>
      <w:shd w:val="clear" w:color="auto" w:fill="FFFFFF"/>
      <w:spacing w:after="0" w:line="270" w:lineRule="exact"/>
    </w:pPr>
  </w:style>
  <w:style w:type="character" w:customStyle="1" w:styleId="Bodytext127">
    <w:name w:val="Body text (127)_"/>
    <w:link w:val="Bodytext1270"/>
    <w:rsid w:val="00543286"/>
    <w:rPr>
      <w:spacing w:val="-10"/>
      <w:shd w:val="clear" w:color="auto" w:fill="FFFFFF"/>
      <w:lang w:val="en-US"/>
    </w:rPr>
  </w:style>
  <w:style w:type="paragraph" w:customStyle="1" w:styleId="Bodytext1270">
    <w:name w:val="Body text (127)"/>
    <w:basedOn w:val="Normal"/>
    <w:link w:val="Bodytext127"/>
    <w:rsid w:val="00543286"/>
    <w:pPr>
      <w:widowControl w:val="0"/>
      <w:shd w:val="clear" w:color="auto" w:fill="FFFFFF"/>
      <w:spacing w:after="0" w:line="240" w:lineRule="atLeast"/>
      <w:jc w:val="center"/>
    </w:pPr>
    <w:rPr>
      <w:spacing w:val="-10"/>
      <w:lang w:val="en-US"/>
    </w:rPr>
  </w:style>
  <w:style w:type="character" w:customStyle="1" w:styleId="Bodytext129">
    <w:name w:val="Body text (129)_"/>
    <w:link w:val="Bodytext1290"/>
    <w:rsid w:val="00543286"/>
    <w:rPr>
      <w:shd w:val="clear" w:color="auto" w:fill="FFFFFF"/>
      <w:lang w:val="en-US"/>
    </w:rPr>
  </w:style>
  <w:style w:type="paragraph" w:customStyle="1" w:styleId="Bodytext1290">
    <w:name w:val="Body text (129)"/>
    <w:basedOn w:val="Normal"/>
    <w:link w:val="Bodytext129"/>
    <w:rsid w:val="00543286"/>
    <w:pPr>
      <w:widowControl w:val="0"/>
      <w:shd w:val="clear" w:color="auto" w:fill="FFFFFF"/>
      <w:spacing w:after="0" w:line="240" w:lineRule="atLeast"/>
      <w:jc w:val="center"/>
    </w:pPr>
    <w:rPr>
      <w:lang w:val="en-US"/>
    </w:rPr>
  </w:style>
  <w:style w:type="character" w:customStyle="1" w:styleId="Bodytext130">
    <w:name w:val="Body text (130)_"/>
    <w:link w:val="Bodytext1300"/>
    <w:rsid w:val="00543286"/>
    <w:rPr>
      <w:spacing w:val="-10"/>
      <w:shd w:val="clear" w:color="auto" w:fill="FFFFFF"/>
      <w:lang w:val="en-US"/>
    </w:rPr>
  </w:style>
  <w:style w:type="paragraph" w:customStyle="1" w:styleId="Bodytext1300">
    <w:name w:val="Body text (130)"/>
    <w:basedOn w:val="Normal"/>
    <w:link w:val="Bodytext130"/>
    <w:rsid w:val="00543286"/>
    <w:pPr>
      <w:widowControl w:val="0"/>
      <w:shd w:val="clear" w:color="auto" w:fill="FFFFFF"/>
      <w:spacing w:after="0" w:line="240" w:lineRule="atLeast"/>
      <w:jc w:val="center"/>
    </w:pPr>
    <w:rPr>
      <w:spacing w:val="-10"/>
      <w:lang w:val="en-US"/>
    </w:rPr>
  </w:style>
  <w:style w:type="character" w:customStyle="1" w:styleId="Tablecaption12">
    <w:name w:val="Table caption (12)_"/>
    <w:link w:val="Tablecaption120"/>
    <w:rsid w:val="00543286"/>
    <w:rPr>
      <w:spacing w:val="-20"/>
      <w:shd w:val="clear" w:color="auto" w:fill="FFFFFF"/>
      <w:lang w:val="en-US"/>
    </w:rPr>
  </w:style>
  <w:style w:type="paragraph" w:customStyle="1" w:styleId="Tablecaption120">
    <w:name w:val="Table caption (12)"/>
    <w:basedOn w:val="Normal"/>
    <w:link w:val="Tablecaption12"/>
    <w:rsid w:val="00543286"/>
    <w:pPr>
      <w:widowControl w:val="0"/>
      <w:shd w:val="clear" w:color="auto" w:fill="FFFFFF"/>
      <w:spacing w:after="0" w:line="240" w:lineRule="atLeast"/>
    </w:pPr>
    <w:rPr>
      <w:spacing w:val="-20"/>
      <w:lang w:val="en-US"/>
    </w:rPr>
  </w:style>
  <w:style w:type="character" w:customStyle="1" w:styleId="Bodytext131">
    <w:name w:val="Body text (131)_"/>
    <w:link w:val="Bodytext1310"/>
    <w:rsid w:val="00543286"/>
    <w:rPr>
      <w:rFonts w:ascii="Microsoft Sans Serif" w:hAnsi="Microsoft Sans Serif"/>
      <w:spacing w:val="-10"/>
      <w:sz w:val="22"/>
      <w:szCs w:val="22"/>
      <w:shd w:val="clear" w:color="auto" w:fill="FFFFFF"/>
      <w:lang w:val="en-US"/>
    </w:rPr>
  </w:style>
  <w:style w:type="paragraph" w:customStyle="1" w:styleId="Bodytext1310">
    <w:name w:val="Body text (131)"/>
    <w:basedOn w:val="Normal"/>
    <w:link w:val="Bodytext131"/>
    <w:rsid w:val="00543286"/>
    <w:pPr>
      <w:widowControl w:val="0"/>
      <w:shd w:val="clear" w:color="auto" w:fill="FFFFFF"/>
      <w:spacing w:after="0" w:line="240" w:lineRule="atLeast"/>
      <w:jc w:val="center"/>
    </w:pPr>
    <w:rPr>
      <w:rFonts w:ascii="Microsoft Sans Serif" w:hAnsi="Microsoft Sans Serif"/>
      <w:spacing w:val="-10"/>
      <w:sz w:val="22"/>
      <w:szCs w:val="22"/>
      <w:lang w:val="en-US"/>
    </w:rPr>
  </w:style>
  <w:style w:type="character" w:customStyle="1" w:styleId="Bodytext132">
    <w:name w:val="Body text (132)_"/>
    <w:link w:val="Bodytext1320"/>
    <w:rsid w:val="00543286"/>
    <w:rPr>
      <w:sz w:val="22"/>
      <w:szCs w:val="22"/>
      <w:shd w:val="clear" w:color="auto" w:fill="FFFFFF"/>
      <w:lang w:val="en-US"/>
    </w:rPr>
  </w:style>
  <w:style w:type="paragraph" w:customStyle="1" w:styleId="Bodytext1320">
    <w:name w:val="Body text (132)"/>
    <w:basedOn w:val="Normal"/>
    <w:link w:val="Bodytext132"/>
    <w:rsid w:val="00543286"/>
    <w:pPr>
      <w:widowControl w:val="0"/>
      <w:shd w:val="clear" w:color="auto" w:fill="FFFFFF"/>
      <w:spacing w:after="0" w:line="240" w:lineRule="atLeast"/>
      <w:jc w:val="center"/>
    </w:pPr>
    <w:rPr>
      <w:sz w:val="22"/>
      <w:szCs w:val="22"/>
      <w:lang w:val="en-US"/>
    </w:rPr>
  </w:style>
  <w:style w:type="character" w:customStyle="1" w:styleId="Bodytext133">
    <w:name w:val="Body text (133)_"/>
    <w:link w:val="Bodytext1330"/>
    <w:rsid w:val="00543286"/>
    <w:rPr>
      <w:sz w:val="26"/>
      <w:szCs w:val="26"/>
      <w:shd w:val="clear" w:color="auto" w:fill="FFFFFF"/>
    </w:rPr>
  </w:style>
  <w:style w:type="paragraph" w:customStyle="1" w:styleId="Bodytext1330">
    <w:name w:val="Body text (133)"/>
    <w:basedOn w:val="Normal"/>
    <w:link w:val="Bodytext133"/>
    <w:rsid w:val="00543286"/>
    <w:pPr>
      <w:widowControl w:val="0"/>
      <w:shd w:val="clear" w:color="auto" w:fill="FFFFFF"/>
      <w:spacing w:after="0" w:line="290" w:lineRule="exact"/>
      <w:jc w:val="both"/>
    </w:pPr>
    <w:rPr>
      <w:sz w:val="26"/>
      <w:szCs w:val="26"/>
    </w:rPr>
  </w:style>
  <w:style w:type="character" w:customStyle="1" w:styleId="Bodytext134">
    <w:name w:val="Body text (134)_"/>
    <w:link w:val="Bodytext1340"/>
    <w:rsid w:val="00543286"/>
    <w:rPr>
      <w:sz w:val="26"/>
      <w:szCs w:val="26"/>
      <w:shd w:val="clear" w:color="auto" w:fill="FFFFFF"/>
    </w:rPr>
  </w:style>
  <w:style w:type="paragraph" w:customStyle="1" w:styleId="Bodytext1340">
    <w:name w:val="Body text (134)"/>
    <w:basedOn w:val="Normal"/>
    <w:link w:val="Bodytext134"/>
    <w:rsid w:val="00543286"/>
    <w:pPr>
      <w:widowControl w:val="0"/>
      <w:shd w:val="clear" w:color="auto" w:fill="FFFFFF"/>
      <w:spacing w:after="0" w:line="295" w:lineRule="exact"/>
      <w:jc w:val="both"/>
    </w:pPr>
    <w:rPr>
      <w:sz w:val="26"/>
      <w:szCs w:val="26"/>
    </w:rPr>
  </w:style>
  <w:style w:type="character" w:customStyle="1" w:styleId="Tablecaption13">
    <w:name w:val="Table caption (13)_"/>
    <w:link w:val="Tablecaption131"/>
    <w:rsid w:val="00543286"/>
    <w:rPr>
      <w:sz w:val="18"/>
      <w:szCs w:val="18"/>
      <w:shd w:val="clear" w:color="auto" w:fill="FFFFFF"/>
    </w:rPr>
  </w:style>
  <w:style w:type="paragraph" w:customStyle="1" w:styleId="Tablecaption131">
    <w:name w:val="Table caption (13)1"/>
    <w:basedOn w:val="Normal"/>
    <w:link w:val="Tablecaption13"/>
    <w:rsid w:val="00543286"/>
    <w:pPr>
      <w:widowControl w:val="0"/>
      <w:shd w:val="clear" w:color="auto" w:fill="FFFFFF"/>
      <w:spacing w:after="0" w:line="240" w:lineRule="atLeast"/>
    </w:pPr>
    <w:rPr>
      <w:sz w:val="18"/>
      <w:szCs w:val="18"/>
    </w:rPr>
  </w:style>
  <w:style w:type="character" w:customStyle="1" w:styleId="Bodytext135">
    <w:name w:val="Body text (135)_"/>
    <w:link w:val="Bodytext1350"/>
    <w:rsid w:val="00543286"/>
    <w:rPr>
      <w:shd w:val="clear" w:color="auto" w:fill="FFFFFF"/>
    </w:rPr>
  </w:style>
  <w:style w:type="paragraph" w:customStyle="1" w:styleId="Bodytext1350">
    <w:name w:val="Body text (135)"/>
    <w:basedOn w:val="Normal"/>
    <w:link w:val="Bodytext135"/>
    <w:rsid w:val="00543286"/>
    <w:pPr>
      <w:widowControl w:val="0"/>
      <w:shd w:val="clear" w:color="auto" w:fill="FFFFFF"/>
      <w:spacing w:after="0" w:line="240" w:lineRule="atLeast"/>
    </w:pPr>
  </w:style>
  <w:style w:type="character" w:customStyle="1" w:styleId="Bodytext136">
    <w:name w:val="Body text (136)_"/>
    <w:link w:val="Bodytext1360"/>
    <w:rsid w:val="00543286"/>
    <w:rPr>
      <w:i/>
      <w:iCs/>
      <w:shd w:val="clear" w:color="auto" w:fill="FFFFFF"/>
    </w:rPr>
  </w:style>
  <w:style w:type="paragraph" w:customStyle="1" w:styleId="Bodytext1360">
    <w:name w:val="Body text (136)"/>
    <w:basedOn w:val="Normal"/>
    <w:link w:val="Bodytext136"/>
    <w:rsid w:val="00543286"/>
    <w:pPr>
      <w:widowControl w:val="0"/>
      <w:shd w:val="clear" w:color="auto" w:fill="FFFFFF"/>
      <w:spacing w:after="0" w:line="240" w:lineRule="atLeast"/>
      <w:jc w:val="both"/>
    </w:pPr>
    <w:rPr>
      <w:i/>
      <w:iCs/>
    </w:rPr>
  </w:style>
  <w:style w:type="character" w:customStyle="1" w:styleId="Heading10">
    <w:name w:val="Heading #1_"/>
    <w:link w:val="Heading11"/>
    <w:rsid w:val="00543286"/>
    <w:rPr>
      <w:i/>
      <w:iCs/>
      <w:spacing w:val="-10"/>
      <w:sz w:val="28"/>
      <w:szCs w:val="28"/>
      <w:shd w:val="clear" w:color="auto" w:fill="FFFFFF"/>
    </w:rPr>
  </w:style>
  <w:style w:type="paragraph" w:customStyle="1" w:styleId="Heading11">
    <w:name w:val="Heading #1"/>
    <w:basedOn w:val="Normal"/>
    <w:link w:val="Heading10"/>
    <w:rsid w:val="00543286"/>
    <w:pPr>
      <w:widowControl w:val="0"/>
      <w:shd w:val="clear" w:color="auto" w:fill="FFFFFF"/>
      <w:spacing w:after="0" w:line="240" w:lineRule="atLeast"/>
      <w:jc w:val="both"/>
      <w:outlineLvl w:val="0"/>
    </w:pPr>
    <w:rPr>
      <w:i/>
      <w:iCs/>
      <w:spacing w:val="-10"/>
      <w:sz w:val="28"/>
      <w:szCs w:val="28"/>
    </w:rPr>
  </w:style>
  <w:style w:type="character" w:customStyle="1" w:styleId="Heading32">
    <w:name w:val="Heading #3 (2)_"/>
    <w:link w:val="Heading320"/>
    <w:rsid w:val="00543286"/>
    <w:rPr>
      <w:sz w:val="30"/>
      <w:szCs w:val="30"/>
      <w:shd w:val="clear" w:color="auto" w:fill="FFFFFF"/>
    </w:rPr>
  </w:style>
  <w:style w:type="paragraph" w:customStyle="1" w:styleId="Heading320">
    <w:name w:val="Heading #3 (2)"/>
    <w:basedOn w:val="Normal"/>
    <w:link w:val="Heading32"/>
    <w:rsid w:val="00543286"/>
    <w:pPr>
      <w:widowControl w:val="0"/>
      <w:shd w:val="clear" w:color="auto" w:fill="FFFFFF"/>
      <w:spacing w:after="0" w:line="290" w:lineRule="exact"/>
      <w:jc w:val="both"/>
      <w:outlineLvl w:val="2"/>
    </w:pPr>
    <w:rPr>
      <w:sz w:val="30"/>
      <w:szCs w:val="30"/>
    </w:rPr>
  </w:style>
  <w:style w:type="character" w:customStyle="1" w:styleId="Bodytext138">
    <w:name w:val="Body text (138)_"/>
    <w:link w:val="Bodytext1380"/>
    <w:rsid w:val="00543286"/>
    <w:rPr>
      <w:rFonts w:ascii="Constantia" w:hAnsi="Constantia"/>
      <w:i/>
      <w:iCs/>
      <w:w w:val="150"/>
      <w:sz w:val="11"/>
      <w:szCs w:val="11"/>
      <w:shd w:val="clear" w:color="auto" w:fill="FFFFFF"/>
    </w:rPr>
  </w:style>
  <w:style w:type="paragraph" w:customStyle="1" w:styleId="Bodytext1380">
    <w:name w:val="Body text (138)"/>
    <w:basedOn w:val="Normal"/>
    <w:link w:val="Bodytext138"/>
    <w:rsid w:val="00543286"/>
    <w:pPr>
      <w:widowControl w:val="0"/>
      <w:shd w:val="clear" w:color="auto" w:fill="FFFFFF"/>
      <w:spacing w:after="0" w:line="240" w:lineRule="atLeast"/>
    </w:pPr>
    <w:rPr>
      <w:rFonts w:ascii="Constantia" w:hAnsi="Constantia"/>
      <w:i/>
      <w:iCs/>
      <w:w w:val="150"/>
      <w:sz w:val="11"/>
      <w:szCs w:val="11"/>
    </w:rPr>
  </w:style>
  <w:style w:type="character" w:customStyle="1" w:styleId="Bodytext137">
    <w:name w:val="Body text (137)_"/>
    <w:link w:val="Bodytext1370"/>
    <w:rsid w:val="00543286"/>
    <w:rPr>
      <w:shd w:val="clear" w:color="auto" w:fill="FFFFFF"/>
    </w:rPr>
  </w:style>
  <w:style w:type="paragraph" w:customStyle="1" w:styleId="Bodytext1370">
    <w:name w:val="Body text (137)"/>
    <w:basedOn w:val="Normal"/>
    <w:link w:val="Bodytext137"/>
    <w:rsid w:val="00543286"/>
    <w:pPr>
      <w:widowControl w:val="0"/>
      <w:shd w:val="clear" w:color="auto" w:fill="FFFFFF"/>
      <w:spacing w:after="0" w:line="240" w:lineRule="atLeast"/>
      <w:jc w:val="center"/>
    </w:pPr>
  </w:style>
  <w:style w:type="character" w:customStyle="1" w:styleId="Picturecaption4">
    <w:name w:val="Picture caption (4)_"/>
    <w:link w:val="Picturecaption40"/>
    <w:rsid w:val="00543286"/>
    <w:rPr>
      <w:rFonts w:ascii="Microsoft Sans Serif" w:hAnsi="Microsoft Sans Serif"/>
      <w:sz w:val="9"/>
      <w:szCs w:val="9"/>
      <w:shd w:val="clear" w:color="auto" w:fill="FFFFFF"/>
    </w:rPr>
  </w:style>
  <w:style w:type="paragraph" w:customStyle="1" w:styleId="Picturecaption40">
    <w:name w:val="Picture caption (4)"/>
    <w:basedOn w:val="Normal"/>
    <w:link w:val="Picturecaption4"/>
    <w:rsid w:val="00543286"/>
    <w:pPr>
      <w:widowControl w:val="0"/>
      <w:shd w:val="clear" w:color="auto" w:fill="FFFFFF"/>
      <w:spacing w:after="0" w:line="240" w:lineRule="atLeast"/>
    </w:pPr>
    <w:rPr>
      <w:rFonts w:ascii="Microsoft Sans Serif" w:hAnsi="Microsoft Sans Serif"/>
      <w:sz w:val="9"/>
      <w:szCs w:val="9"/>
    </w:rPr>
  </w:style>
  <w:style w:type="character" w:customStyle="1" w:styleId="Picturecaption5">
    <w:name w:val="Picture caption (5)_"/>
    <w:link w:val="Picturecaption50"/>
    <w:rsid w:val="00543286"/>
    <w:rPr>
      <w:rFonts w:ascii="Constantia" w:hAnsi="Constantia"/>
      <w:sz w:val="16"/>
      <w:szCs w:val="16"/>
      <w:shd w:val="clear" w:color="auto" w:fill="FFFFFF"/>
      <w:lang w:val="en-US"/>
    </w:rPr>
  </w:style>
  <w:style w:type="paragraph" w:customStyle="1" w:styleId="Picturecaption50">
    <w:name w:val="Picture caption (5)"/>
    <w:basedOn w:val="Normal"/>
    <w:link w:val="Picturecaption5"/>
    <w:rsid w:val="00543286"/>
    <w:pPr>
      <w:widowControl w:val="0"/>
      <w:shd w:val="clear" w:color="auto" w:fill="FFFFFF"/>
      <w:spacing w:after="0" w:line="240" w:lineRule="atLeast"/>
    </w:pPr>
    <w:rPr>
      <w:rFonts w:ascii="Constantia" w:hAnsi="Constantia"/>
      <w:sz w:val="16"/>
      <w:szCs w:val="16"/>
      <w:lang w:val="en-US"/>
    </w:rPr>
  </w:style>
  <w:style w:type="character" w:customStyle="1" w:styleId="Bodytext139">
    <w:name w:val="Body text (139)_"/>
    <w:link w:val="Bodytext1390"/>
    <w:rsid w:val="00543286"/>
    <w:rPr>
      <w:rFonts w:ascii="Microsoft Sans Serif" w:hAnsi="Microsoft Sans Serif"/>
      <w:sz w:val="8"/>
      <w:szCs w:val="8"/>
      <w:shd w:val="clear" w:color="auto" w:fill="FFFFFF"/>
    </w:rPr>
  </w:style>
  <w:style w:type="paragraph" w:customStyle="1" w:styleId="Bodytext1390">
    <w:name w:val="Body text (139)"/>
    <w:basedOn w:val="Normal"/>
    <w:link w:val="Bodytext139"/>
    <w:rsid w:val="00543286"/>
    <w:pPr>
      <w:widowControl w:val="0"/>
      <w:shd w:val="clear" w:color="auto" w:fill="FFFFFF"/>
      <w:spacing w:after="0" w:line="240" w:lineRule="atLeast"/>
    </w:pPr>
    <w:rPr>
      <w:rFonts w:ascii="Microsoft Sans Serif" w:hAnsi="Microsoft Sans Serif"/>
      <w:sz w:val="8"/>
      <w:szCs w:val="8"/>
    </w:rPr>
  </w:style>
  <w:style w:type="character" w:customStyle="1" w:styleId="Bodytext140">
    <w:name w:val="Body text (140)_"/>
    <w:link w:val="Bodytext1400"/>
    <w:rsid w:val="00543286"/>
    <w:rPr>
      <w:rFonts w:ascii="Microsoft Sans Serif" w:hAnsi="Microsoft Sans Serif"/>
      <w:sz w:val="22"/>
      <w:szCs w:val="22"/>
      <w:shd w:val="clear" w:color="auto" w:fill="FFFFFF"/>
      <w:lang w:val="en-US"/>
    </w:rPr>
  </w:style>
  <w:style w:type="paragraph" w:customStyle="1" w:styleId="Bodytext1400">
    <w:name w:val="Body text (140)"/>
    <w:basedOn w:val="Normal"/>
    <w:link w:val="Bodytext140"/>
    <w:rsid w:val="00543286"/>
    <w:pPr>
      <w:widowControl w:val="0"/>
      <w:shd w:val="clear" w:color="auto" w:fill="FFFFFF"/>
      <w:spacing w:after="0" w:line="240" w:lineRule="atLeast"/>
      <w:jc w:val="center"/>
    </w:pPr>
    <w:rPr>
      <w:rFonts w:ascii="Microsoft Sans Serif" w:hAnsi="Microsoft Sans Serif"/>
      <w:sz w:val="22"/>
      <w:szCs w:val="22"/>
      <w:lang w:val="en-US"/>
    </w:rPr>
  </w:style>
  <w:style w:type="character" w:customStyle="1" w:styleId="Bodytext4">
    <w:name w:val="Body text (4)_"/>
    <w:link w:val="Bodytext40"/>
    <w:rsid w:val="00543286"/>
    <w:rPr>
      <w:i/>
      <w:iCs/>
      <w:sz w:val="26"/>
      <w:szCs w:val="26"/>
      <w:shd w:val="clear" w:color="auto" w:fill="FFFFFF"/>
    </w:rPr>
  </w:style>
  <w:style w:type="paragraph" w:customStyle="1" w:styleId="Bodytext40">
    <w:name w:val="Body text (4)"/>
    <w:basedOn w:val="Normal"/>
    <w:link w:val="Bodytext4"/>
    <w:rsid w:val="00543286"/>
    <w:pPr>
      <w:widowControl w:val="0"/>
      <w:shd w:val="clear" w:color="auto" w:fill="FFFFFF"/>
      <w:spacing w:after="0" w:line="413" w:lineRule="exact"/>
    </w:pPr>
    <w:rPr>
      <w:i/>
      <w:iCs/>
      <w:sz w:val="26"/>
      <w:szCs w:val="26"/>
    </w:rPr>
  </w:style>
  <w:style w:type="character" w:customStyle="1" w:styleId="Bodytext141">
    <w:name w:val="Body text (141)_"/>
    <w:link w:val="Bodytext1410"/>
    <w:rsid w:val="00543286"/>
    <w:rPr>
      <w:rFonts w:ascii="Calibri" w:hAnsi="Calibri"/>
      <w:sz w:val="28"/>
      <w:szCs w:val="28"/>
      <w:shd w:val="clear" w:color="auto" w:fill="FFFFFF"/>
      <w:lang w:val="en-US"/>
    </w:rPr>
  </w:style>
  <w:style w:type="paragraph" w:customStyle="1" w:styleId="Bodytext1410">
    <w:name w:val="Body text (141)"/>
    <w:basedOn w:val="Normal"/>
    <w:link w:val="Bodytext141"/>
    <w:rsid w:val="00543286"/>
    <w:pPr>
      <w:widowControl w:val="0"/>
      <w:shd w:val="clear" w:color="auto" w:fill="FFFFFF"/>
      <w:spacing w:after="0" w:line="240" w:lineRule="atLeast"/>
      <w:jc w:val="center"/>
    </w:pPr>
    <w:rPr>
      <w:rFonts w:ascii="Calibri" w:hAnsi="Calibri"/>
      <w:sz w:val="28"/>
      <w:szCs w:val="28"/>
      <w:lang w:val="en-US"/>
    </w:rPr>
  </w:style>
  <w:style w:type="character" w:customStyle="1" w:styleId="Bodytext142">
    <w:name w:val="Body text (142)_"/>
    <w:link w:val="Bodytext1420"/>
    <w:rsid w:val="00543286"/>
    <w:rPr>
      <w:shd w:val="clear" w:color="auto" w:fill="FFFFFF"/>
      <w:lang w:val="en-US"/>
    </w:rPr>
  </w:style>
  <w:style w:type="paragraph" w:customStyle="1" w:styleId="Bodytext1420">
    <w:name w:val="Body text (142)"/>
    <w:basedOn w:val="Normal"/>
    <w:link w:val="Bodytext142"/>
    <w:rsid w:val="00543286"/>
    <w:pPr>
      <w:widowControl w:val="0"/>
      <w:shd w:val="clear" w:color="auto" w:fill="FFFFFF"/>
      <w:spacing w:after="0" w:line="240" w:lineRule="atLeast"/>
    </w:pPr>
    <w:rPr>
      <w:lang w:val="en-US"/>
    </w:rPr>
  </w:style>
  <w:style w:type="character" w:customStyle="1" w:styleId="Bodytext144">
    <w:name w:val="Body text (144)_"/>
    <w:link w:val="Bodytext1440"/>
    <w:rsid w:val="00543286"/>
    <w:rPr>
      <w:shd w:val="clear" w:color="auto" w:fill="FFFFFF"/>
      <w:lang w:val="en-US"/>
    </w:rPr>
  </w:style>
  <w:style w:type="paragraph" w:customStyle="1" w:styleId="Bodytext1440">
    <w:name w:val="Body text (144)"/>
    <w:basedOn w:val="Normal"/>
    <w:link w:val="Bodytext144"/>
    <w:rsid w:val="00543286"/>
    <w:pPr>
      <w:widowControl w:val="0"/>
      <w:shd w:val="clear" w:color="auto" w:fill="FFFFFF"/>
      <w:spacing w:after="0" w:line="240" w:lineRule="atLeast"/>
    </w:pPr>
    <w:rPr>
      <w:lang w:val="en-US"/>
    </w:rPr>
  </w:style>
  <w:style w:type="character" w:customStyle="1" w:styleId="Bodytext143">
    <w:name w:val="Body text (143)_"/>
    <w:link w:val="Bodytext1430"/>
    <w:rsid w:val="00543286"/>
    <w:rPr>
      <w:sz w:val="26"/>
      <w:szCs w:val="26"/>
      <w:shd w:val="clear" w:color="auto" w:fill="FFFFFF"/>
    </w:rPr>
  </w:style>
  <w:style w:type="paragraph" w:customStyle="1" w:styleId="Bodytext1430">
    <w:name w:val="Body text (143)"/>
    <w:basedOn w:val="Normal"/>
    <w:link w:val="Bodytext143"/>
    <w:rsid w:val="00543286"/>
    <w:pPr>
      <w:widowControl w:val="0"/>
      <w:shd w:val="clear" w:color="auto" w:fill="FFFFFF"/>
      <w:spacing w:after="0" w:line="275" w:lineRule="exact"/>
      <w:jc w:val="center"/>
    </w:pPr>
    <w:rPr>
      <w:sz w:val="26"/>
      <w:szCs w:val="26"/>
    </w:rPr>
  </w:style>
  <w:style w:type="character" w:customStyle="1" w:styleId="Bodytext145">
    <w:name w:val="Body text (145)_"/>
    <w:link w:val="Bodytext1450"/>
    <w:rsid w:val="00543286"/>
    <w:rPr>
      <w:spacing w:val="-10"/>
      <w:shd w:val="clear" w:color="auto" w:fill="FFFFFF"/>
      <w:lang w:val="en-US"/>
    </w:rPr>
  </w:style>
  <w:style w:type="paragraph" w:customStyle="1" w:styleId="Bodytext1450">
    <w:name w:val="Body text (145)"/>
    <w:basedOn w:val="Normal"/>
    <w:link w:val="Bodytext145"/>
    <w:rsid w:val="00543286"/>
    <w:pPr>
      <w:widowControl w:val="0"/>
      <w:shd w:val="clear" w:color="auto" w:fill="FFFFFF"/>
      <w:spacing w:after="0" w:line="240" w:lineRule="atLeast"/>
      <w:jc w:val="center"/>
    </w:pPr>
    <w:rPr>
      <w:spacing w:val="-10"/>
      <w:lang w:val="en-US"/>
    </w:rPr>
  </w:style>
  <w:style w:type="character" w:customStyle="1" w:styleId="Heading50">
    <w:name w:val="Heading #5_"/>
    <w:link w:val="Heading51"/>
    <w:rsid w:val="00543286"/>
    <w:rPr>
      <w:i/>
      <w:iCs/>
      <w:sz w:val="28"/>
      <w:szCs w:val="28"/>
      <w:shd w:val="clear" w:color="auto" w:fill="FFFFFF"/>
    </w:rPr>
  </w:style>
  <w:style w:type="paragraph" w:customStyle="1" w:styleId="Heading51">
    <w:name w:val="Heading #5"/>
    <w:basedOn w:val="Normal"/>
    <w:link w:val="Heading50"/>
    <w:rsid w:val="00543286"/>
    <w:pPr>
      <w:widowControl w:val="0"/>
      <w:shd w:val="clear" w:color="auto" w:fill="FFFFFF"/>
      <w:spacing w:after="0" w:line="310" w:lineRule="exact"/>
      <w:outlineLvl w:val="4"/>
    </w:pPr>
    <w:rPr>
      <w:i/>
      <w:iCs/>
      <w:sz w:val="28"/>
      <w:szCs w:val="28"/>
    </w:rPr>
  </w:style>
  <w:style w:type="character" w:customStyle="1" w:styleId="Bodytext146">
    <w:name w:val="Body text (146)_"/>
    <w:link w:val="Bodytext1460"/>
    <w:rsid w:val="00543286"/>
    <w:rPr>
      <w:shd w:val="clear" w:color="auto" w:fill="FFFFFF"/>
      <w:lang w:val="en-US"/>
    </w:rPr>
  </w:style>
  <w:style w:type="paragraph" w:customStyle="1" w:styleId="Bodytext1460">
    <w:name w:val="Body text (146)"/>
    <w:basedOn w:val="Normal"/>
    <w:link w:val="Bodytext146"/>
    <w:rsid w:val="00543286"/>
    <w:pPr>
      <w:widowControl w:val="0"/>
      <w:shd w:val="clear" w:color="auto" w:fill="FFFFFF"/>
      <w:spacing w:after="0" w:line="240" w:lineRule="atLeast"/>
      <w:jc w:val="center"/>
    </w:pPr>
    <w:rPr>
      <w:lang w:val="en-US"/>
    </w:rPr>
  </w:style>
  <w:style w:type="character" w:customStyle="1" w:styleId="Tablecaption14">
    <w:name w:val="Table caption (14)_"/>
    <w:link w:val="Tablecaption140"/>
    <w:rsid w:val="00543286"/>
    <w:rPr>
      <w:spacing w:val="20"/>
      <w:sz w:val="8"/>
      <w:szCs w:val="8"/>
      <w:shd w:val="clear" w:color="auto" w:fill="FFFFFF"/>
    </w:rPr>
  </w:style>
  <w:style w:type="paragraph" w:customStyle="1" w:styleId="Tablecaption140">
    <w:name w:val="Table caption (14)"/>
    <w:basedOn w:val="Normal"/>
    <w:link w:val="Tablecaption14"/>
    <w:rsid w:val="00543286"/>
    <w:pPr>
      <w:widowControl w:val="0"/>
      <w:shd w:val="clear" w:color="auto" w:fill="FFFFFF"/>
      <w:spacing w:after="0" w:line="75" w:lineRule="exact"/>
      <w:jc w:val="both"/>
    </w:pPr>
    <w:rPr>
      <w:spacing w:val="20"/>
      <w:sz w:val="8"/>
      <w:szCs w:val="8"/>
    </w:rPr>
  </w:style>
  <w:style w:type="character" w:customStyle="1" w:styleId="Tablecaption15">
    <w:name w:val="Table caption (15)_"/>
    <w:link w:val="Tablecaption150"/>
    <w:rsid w:val="00543286"/>
    <w:rPr>
      <w:sz w:val="8"/>
      <w:szCs w:val="8"/>
      <w:shd w:val="clear" w:color="auto" w:fill="FFFFFF"/>
    </w:rPr>
  </w:style>
  <w:style w:type="paragraph" w:customStyle="1" w:styleId="Tablecaption150">
    <w:name w:val="Table caption (15)"/>
    <w:basedOn w:val="Normal"/>
    <w:link w:val="Tablecaption15"/>
    <w:rsid w:val="00543286"/>
    <w:pPr>
      <w:widowControl w:val="0"/>
      <w:shd w:val="clear" w:color="auto" w:fill="FFFFFF"/>
      <w:spacing w:after="0" w:line="75" w:lineRule="exact"/>
      <w:jc w:val="both"/>
    </w:pPr>
    <w:rPr>
      <w:sz w:val="8"/>
      <w:szCs w:val="8"/>
    </w:rPr>
  </w:style>
  <w:style w:type="character" w:customStyle="1" w:styleId="Tablecaption16">
    <w:name w:val="Table caption (16)_"/>
    <w:link w:val="Tablecaption160"/>
    <w:rsid w:val="00543286"/>
    <w:rPr>
      <w:rFonts w:ascii="Calibri" w:hAnsi="Calibri"/>
      <w:sz w:val="26"/>
      <w:szCs w:val="26"/>
      <w:shd w:val="clear" w:color="auto" w:fill="FFFFFF"/>
      <w:lang w:val="en-US"/>
    </w:rPr>
  </w:style>
  <w:style w:type="paragraph" w:customStyle="1" w:styleId="Tablecaption160">
    <w:name w:val="Table caption (16)"/>
    <w:basedOn w:val="Normal"/>
    <w:link w:val="Tablecaption16"/>
    <w:rsid w:val="00543286"/>
    <w:pPr>
      <w:widowControl w:val="0"/>
      <w:shd w:val="clear" w:color="auto" w:fill="FFFFFF"/>
      <w:spacing w:after="0" w:line="240" w:lineRule="atLeast"/>
    </w:pPr>
    <w:rPr>
      <w:rFonts w:ascii="Calibri" w:hAnsi="Calibri"/>
      <w:sz w:val="26"/>
      <w:szCs w:val="26"/>
      <w:lang w:val="en-US"/>
    </w:rPr>
  </w:style>
  <w:style w:type="character" w:customStyle="1" w:styleId="Bodytext147">
    <w:name w:val="Body text (147)_"/>
    <w:link w:val="Bodytext1470"/>
    <w:rsid w:val="00543286"/>
    <w:rPr>
      <w:sz w:val="11"/>
      <w:szCs w:val="11"/>
      <w:shd w:val="clear" w:color="auto" w:fill="FFFFFF"/>
      <w:lang w:val="en-US"/>
    </w:rPr>
  </w:style>
  <w:style w:type="paragraph" w:customStyle="1" w:styleId="Bodytext1470">
    <w:name w:val="Body text (147)"/>
    <w:basedOn w:val="Normal"/>
    <w:link w:val="Bodytext147"/>
    <w:rsid w:val="00543286"/>
    <w:pPr>
      <w:widowControl w:val="0"/>
      <w:shd w:val="clear" w:color="auto" w:fill="FFFFFF"/>
      <w:spacing w:after="0" w:line="240" w:lineRule="atLeast"/>
    </w:pPr>
    <w:rPr>
      <w:sz w:val="11"/>
      <w:szCs w:val="11"/>
      <w:lang w:val="en-US"/>
    </w:rPr>
  </w:style>
  <w:style w:type="character" w:customStyle="1" w:styleId="Tablecaption17">
    <w:name w:val="Table caption (17)_"/>
    <w:link w:val="Tablecaption170"/>
    <w:rsid w:val="00543286"/>
    <w:rPr>
      <w:rFonts w:ascii="Calibri" w:hAnsi="Calibri"/>
      <w:sz w:val="26"/>
      <w:szCs w:val="26"/>
      <w:shd w:val="clear" w:color="auto" w:fill="FFFFFF"/>
      <w:lang w:val="en-US"/>
    </w:rPr>
  </w:style>
  <w:style w:type="paragraph" w:customStyle="1" w:styleId="Tablecaption170">
    <w:name w:val="Table caption (17)"/>
    <w:basedOn w:val="Normal"/>
    <w:link w:val="Tablecaption17"/>
    <w:rsid w:val="00543286"/>
    <w:pPr>
      <w:widowControl w:val="0"/>
      <w:shd w:val="clear" w:color="auto" w:fill="FFFFFF"/>
      <w:spacing w:after="0" w:line="240" w:lineRule="atLeast"/>
    </w:pPr>
    <w:rPr>
      <w:rFonts w:ascii="Calibri" w:hAnsi="Calibri"/>
      <w:sz w:val="26"/>
      <w:szCs w:val="26"/>
      <w:lang w:val="en-US"/>
    </w:rPr>
  </w:style>
  <w:style w:type="character" w:customStyle="1" w:styleId="Bodytext148">
    <w:name w:val="Body text (148)_"/>
    <w:link w:val="Bodytext1480"/>
    <w:rsid w:val="00543286"/>
    <w:rPr>
      <w:sz w:val="30"/>
      <w:szCs w:val="30"/>
      <w:shd w:val="clear" w:color="auto" w:fill="FFFFFF"/>
    </w:rPr>
  </w:style>
  <w:style w:type="paragraph" w:customStyle="1" w:styleId="Bodytext1480">
    <w:name w:val="Body text (148)"/>
    <w:basedOn w:val="Normal"/>
    <w:link w:val="Bodytext148"/>
    <w:rsid w:val="00543286"/>
    <w:pPr>
      <w:widowControl w:val="0"/>
      <w:shd w:val="clear" w:color="auto" w:fill="FFFFFF"/>
      <w:spacing w:after="0" w:line="240" w:lineRule="atLeast"/>
    </w:pPr>
    <w:rPr>
      <w:sz w:val="30"/>
      <w:szCs w:val="30"/>
    </w:rPr>
  </w:style>
  <w:style w:type="character" w:customStyle="1" w:styleId="Tablecaption18">
    <w:name w:val="Table caption (18)_"/>
    <w:link w:val="Tablecaption180"/>
    <w:rsid w:val="00543286"/>
    <w:rPr>
      <w:rFonts w:ascii="Calibri" w:hAnsi="Calibri"/>
      <w:sz w:val="26"/>
      <w:szCs w:val="26"/>
      <w:shd w:val="clear" w:color="auto" w:fill="FFFFFF"/>
      <w:lang w:val="en-US"/>
    </w:rPr>
  </w:style>
  <w:style w:type="paragraph" w:customStyle="1" w:styleId="Tablecaption180">
    <w:name w:val="Table caption (18)"/>
    <w:basedOn w:val="Normal"/>
    <w:link w:val="Tablecaption18"/>
    <w:rsid w:val="00543286"/>
    <w:pPr>
      <w:widowControl w:val="0"/>
      <w:shd w:val="clear" w:color="auto" w:fill="FFFFFF"/>
      <w:spacing w:after="0" w:line="240" w:lineRule="atLeast"/>
    </w:pPr>
    <w:rPr>
      <w:rFonts w:ascii="Calibri" w:hAnsi="Calibri"/>
      <w:sz w:val="26"/>
      <w:szCs w:val="26"/>
      <w:lang w:val="en-US"/>
    </w:rPr>
  </w:style>
  <w:style w:type="character" w:customStyle="1" w:styleId="Tablecaption19">
    <w:name w:val="Table caption (19)_"/>
    <w:link w:val="Tablecaption190"/>
    <w:rsid w:val="00543286"/>
    <w:rPr>
      <w:rFonts w:ascii="Angsana New" w:hAnsi="Angsana New"/>
      <w:sz w:val="36"/>
      <w:szCs w:val="36"/>
      <w:shd w:val="clear" w:color="auto" w:fill="FFFFFF"/>
      <w:lang w:val="en-US"/>
    </w:rPr>
  </w:style>
  <w:style w:type="paragraph" w:customStyle="1" w:styleId="Tablecaption190">
    <w:name w:val="Table caption (19)"/>
    <w:basedOn w:val="Normal"/>
    <w:link w:val="Tablecaption19"/>
    <w:rsid w:val="00543286"/>
    <w:pPr>
      <w:widowControl w:val="0"/>
      <w:shd w:val="clear" w:color="auto" w:fill="FFFFFF"/>
      <w:spacing w:after="0" w:line="240" w:lineRule="atLeast"/>
    </w:pPr>
    <w:rPr>
      <w:rFonts w:ascii="Angsana New" w:hAnsi="Angsana New"/>
      <w:sz w:val="36"/>
      <w:szCs w:val="36"/>
      <w:lang w:val="en-US"/>
    </w:rPr>
  </w:style>
  <w:style w:type="character" w:customStyle="1" w:styleId="Tablecaption200">
    <w:name w:val="Table caption (20)_"/>
    <w:link w:val="Tablecaption201"/>
    <w:rsid w:val="00543286"/>
    <w:rPr>
      <w:sz w:val="26"/>
      <w:szCs w:val="26"/>
      <w:shd w:val="clear" w:color="auto" w:fill="FFFFFF"/>
      <w:lang w:val="en-US"/>
    </w:rPr>
  </w:style>
  <w:style w:type="paragraph" w:customStyle="1" w:styleId="Tablecaption201">
    <w:name w:val="Table caption (20)"/>
    <w:basedOn w:val="Normal"/>
    <w:link w:val="Tablecaption200"/>
    <w:rsid w:val="00543286"/>
    <w:pPr>
      <w:widowControl w:val="0"/>
      <w:shd w:val="clear" w:color="auto" w:fill="FFFFFF"/>
      <w:spacing w:after="0" w:line="240" w:lineRule="atLeast"/>
    </w:pPr>
    <w:rPr>
      <w:sz w:val="26"/>
      <w:szCs w:val="26"/>
      <w:lang w:val="en-US"/>
    </w:rPr>
  </w:style>
  <w:style w:type="character" w:customStyle="1" w:styleId="Tablecaption21">
    <w:name w:val="Table caption (21)_"/>
    <w:link w:val="Tablecaption210"/>
    <w:rsid w:val="00543286"/>
    <w:rPr>
      <w:spacing w:val="-10"/>
      <w:shd w:val="clear" w:color="auto" w:fill="FFFFFF"/>
      <w:lang w:val="en-US"/>
    </w:rPr>
  </w:style>
  <w:style w:type="paragraph" w:customStyle="1" w:styleId="Tablecaption210">
    <w:name w:val="Table caption (21)"/>
    <w:basedOn w:val="Normal"/>
    <w:link w:val="Tablecaption21"/>
    <w:rsid w:val="00543286"/>
    <w:pPr>
      <w:widowControl w:val="0"/>
      <w:shd w:val="clear" w:color="auto" w:fill="FFFFFF"/>
      <w:spacing w:after="0" w:line="240" w:lineRule="atLeast"/>
    </w:pPr>
    <w:rPr>
      <w:spacing w:val="-10"/>
      <w:lang w:val="en-US"/>
    </w:rPr>
  </w:style>
  <w:style w:type="character" w:customStyle="1" w:styleId="Bodytext149">
    <w:name w:val="Body text (149)_"/>
    <w:link w:val="Bodytext1490"/>
    <w:rsid w:val="00543286"/>
    <w:rPr>
      <w:shd w:val="clear" w:color="auto" w:fill="FFFFFF"/>
      <w:lang w:val="en-US"/>
    </w:rPr>
  </w:style>
  <w:style w:type="paragraph" w:customStyle="1" w:styleId="Bodytext1490">
    <w:name w:val="Body text (149)"/>
    <w:basedOn w:val="Normal"/>
    <w:link w:val="Bodytext149"/>
    <w:rsid w:val="00543286"/>
    <w:pPr>
      <w:widowControl w:val="0"/>
      <w:shd w:val="clear" w:color="auto" w:fill="FFFFFF"/>
      <w:spacing w:after="0" w:line="240" w:lineRule="atLeast"/>
      <w:jc w:val="center"/>
    </w:pPr>
    <w:rPr>
      <w:lang w:val="en-US"/>
    </w:rPr>
  </w:style>
  <w:style w:type="character" w:customStyle="1" w:styleId="Tablecaption22">
    <w:name w:val="Table caption (22)_"/>
    <w:link w:val="Tablecaption220"/>
    <w:rsid w:val="00543286"/>
    <w:rPr>
      <w:shd w:val="clear" w:color="auto" w:fill="FFFFFF"/>
      <w:lang w:val="en-US"/>
    </w:rPr>
  </w:style>
  <w:style w:type="paragraph" w:customStyle="1" w:styleId="Tablecaption220">
    <w:name w:val="Table caption (22)"/>
    <w:basedOn w:val="Normal"/>
    <w:link w:val="Tablecaption22"/>
    <w:rsid w:val="00543286"/>
    <w:pPr>
      <w:widowControl w:val="0"/>
      <w:shd w:val="clear" w:color="auto" w:fill="FFFFFF"/>
      <w:spacing w:after="0" w:line="240" w:lineRule="atLeast"/>
    </w:pPr>
    <w:rPr>
      <w:lang w:val="en-US"/>
    </w:rPr>
  </w:style>
  <w:style w:type="character" w:customStyle="1" w:styleId="Tablecaption23">
    <w:name w:val="Table caption (23)_"/>
    <w:link w:val="Tablecaption230"/>
    <w:rsid w:val="00543286"/>
    <w:rPr>
      <w:sz w:val="26"/>
      <w:szCs w:val="26"/>
      <w:shd w:val="clear" w:color="auto" w:fill="FFFFFF"/>
    </w:rPr>
  </w:style>
  <w:style w:type="paragraph" w:customStyle="1" w:styleId="Tablecaption230">
    <w:name w:val="Table caption (23)"/>
    <w:basedOn w:val="Normal"/>
    <w:link w:val="Tablecaption23"/>
    <w:rsid w:val="00543286"/>
    <w:pPr>
      <w:widowControl w:val="0"/>
      <w:shd w:val="clear" w:color="auto" w:fill="FFFFFF"/>
      <w:spacing w:after="0" w:line="240" w:lineRule="atLeast"/>
    </w:pPr>
    <w:rPr>
      <w:sz w:val="26"/>
      <w:szCs w:val="26"/>
    </w:rPr>
  </w:style>
  <w:style w:type="character" w:customStyle="1" w:styleId="Tablecaption24">
    <w:name w:val="Table caption (24)_"/>
    <w:link w:val="Tablecaption240"/>
    <w:rsid w:val="00543286"/>
    <w:rPr>
      <w:shd w:val="clear" w:color="auto" w:fill="FFFFFF"/>
      <w:lang w:val="en-US"/>
    </w:rPr>
  </w:style>
  <w:style w:type="paragraph" w:customStyle="1" w:styleId="Tablecaption240">
    <w:name w:val="Table caption (24)"/>
    <w:basedOn w:val="Normal"/>
    <w:link w:val="Tablecaption24"/>
    <w:rsid w:val="00543286"/>
    <w:pPr>
      <w:widowControl w:val="0"/>
      <w:shd w:val="clear" w:color="auto" w:fill="FFFFFF"/>
      <w:spacing w:after="0" w:line="240" w:lineRule="atLeast"/>
    </w:pPr>
    <w:rPr>
      <w:lang w:val="en-US"/>
    </w:rPr>
  </w:style>
  <w:style w:type="character" w:customStyle="1" w:styleId="Bodytext150">
    <w:name w:val="Body text (150)_"/>
    <w:link w:val="Bodytext1500"/>
    <w:rsid w:val="00543286"/>
    <w:rPr>
      <w:rFonts w:ascii="Consolas" w:hAnsi="Consolas"/>
      <w:sz w:val="18"/>
      <w:szCs w:val="18"/>
      <w:shd w:val="clear" w:color="auto" w:fill="FFFFFF"/>
      <w:lang w:val="en-US"/>
    </w:rPr>
  </w:style>
  <w:style w:type="paragraph" w:customStyle="1" w:styleId="Bodytext1500">
    <w:name w:val="Body text (150)"/>
    <w:basedOn w:val="Normal"/>
    <w:link w:val="Bodytext150"/>
    <w:rsid w:val="00543286"/>
    <w:pPr>
      <w:widowControl w:val="0"/>
      <w:shd w:val="clear" w:color="auto" w:fill="FFFFFF"/>
      <w:spacing w:after="0" w:line="240" w:lineRule="atLeast"/>
    </w:pPr>
    <w:rPr>
      <w:rFonts w:ascii="Consolas" w:hAnsi="Consolas"/>
      <w:sz w:val="18"/>
      <w:szCs w:val="18"/>
      <w:lang w:val="en-US"/>
    </w:rPr>
  </w:style>
  <w:style w:type="character" w:customStyle="1" w:styleId="Tablecaption25">
    <w:name w:val="Table caption (25)_"/>
    <w:link w:val="Tablecaption250"/>
    <w:rsid w:val="00543286"/>
    <w:rPr>
      <w:rFonts w:ascii="Consolas" w:hAnsi="Consolas"/>
      <w:sz w:val="26"/>
      <w:szCs w:val="26"/>
      <w:shd w:val="clear" w:color="auto" w:fill="FFFFFF"/>
      <w:lang w:val="en-US"/>
    </w:rPr>
  </w:style>
  <w:style w:type="paragraph" w:customStyle="1" w:styleId="Tablecaption250">
    <w:name w:val="Table caption (25)"/>
    <w:basedOn w:val="Normal"/>
    <w:link w:val="Tablecaption25"/>
    <w:rsid w:val="00543286"/>
    <w:pPr>
      <w:widowControl w:val="0"/>
      <w:shd w:val="clear" w:color="auto" w:fill="FFFFFF"/>
      <w:spacing w:after="0" w:line="240" w:lineRule="atLeast"/>
    </w:pPr>
    <w:rPr>
      <w:rFonts w:ascii="Consolas" w:hAnsi="Consolas"/>
      <w:sz w:val="26"/>
      <w:szCs w:val="26"/>
      <w:lang w:val="en-US"/>
    </w:rPr>
  </w:style>
  <w:style w:type="character" w:customStyle="1" w:styleId="Tablecaption26">
    <w:name w:val="Table caption (26)_"/>
    <w:link w:val="Tablecaption260"/>
    <w:rsid w:val="00543286"/>
    <w:rPr>
      <w:shd w:val="clear" w:color="auto" w:fill="FFFFFF"/>
      <w:lang w:val="en-US"/>
    </w:rPr>
  </w:style>
  <w:style w:type="paragraph" w:customStyle="1" w:styleId="Tablecaption260">
    <w:name w:val="Table caption (26)"/>
    <w:basedOn w:val="Normal"/>
    <w:link w:val="Tablecaption26"/>
    <w:rsid w:val="00543286"/>
    <w:pPr>
      <w:widowControl w:val="0"/>
      <w:shd w:val="clear" w:color="auto" w:fill="FFFFFF"/>
      <w:spacing w:after="0" w:line="240" w:lineRule="atLeast"/>
    </w:pPr>
    <w:rPr>
      <w:lang w:val="en-US"/>
    </w:rPr>
  </w:style>
  <w:style w:type="character" w:customStyle="1" w:styleId="Bodytext1180">
    <w:name w:val="Body text (118)"/>
    <w:basedOn w:val="Bodytext118"/>
    <w:rsid w:val="00543286"/>
    <w:rPr>
      <w:sz w:val="18"/>
      <w:szCs w:val="18"/>
      <w:shd w:val="clear" w:color="auto" w:fill="FFFFFF"/>
    </w:rPr>
  </w:style>
  <w:style w:type="character" w:styleId="FollowedHyperlink">
    <w:name w:val="FollowedHyperlink"/>
    <w:uiPriority w:val="99"/>
    <w:unhideWhenUsed/>
    <w:rsid w:val="00543286"/>
    <w:rPr>
      <w:color w:val="800080"/>
      <w:u w:val="single"/>
    </w:rPr>
  </w:style>
  <w:style w:type="character" w:customStyle="1" w:styleId="HeaderChar1">
    <w:name w:val="Header Char1"/>
    <w:semiHidden/>
    <w:rsid w:val="00543286"/>
    <w:rPr>
      <w:rFonts w:ascii="Times New Roman" w:eastAsia="Times New Roman" w:hAnsi="Times New Roman"/>
      <w:sz w:val="28"/>
      <w:szCs w:val="28"/>
    </w:rPr>
  </w:style>
  <w:style w:type="character" w:customStyle="1" w:styleId="FooterChar1">
    <w:name w:val="Footer Char1"/>
    <w:uiPriority w:val="99"/>
    <w:semiHidden/>
    <w:rsid w:val="00543286"/>
    <w:rPr>
      <w:rFonts w:ascii="Times New Roman" w:eastAsia="Times New Roman" w:hAnsi="Times New Roman"/>
      <w:sz w:val="28"/>
      <w:szCs w:val="28"/>
    </w:rPr>
  </w:style>
  <w:style w:type="character" w:customStyle="1" w:styleId="BodyTextIndentChar1">
    <w:name w:val="Body Text Indent Char1"/>
    <w:uiPriority w:val="99"/>
    <w:rsid w:val="00543286"/>
    <w:rPr>
      <w:color w:val="000000"/>
      <w:sz w:val="24"/>
      <w:szCs w:val="24"/>
      <w:lang w:val="vi-VN" w:eastAsia="vi-VN"/>
    </w:rPr>
  </w:style>
  <w:style w:type="character" w:customStyle="1" w:styleId="BalloonTextChar1">
    <w:name w:val="Balloon Text Char1"/>
    <w:uiPriority w:val="99"/>
    <w:semiHidden/>
    <w:rsid w:val="00543286"/>
    <w:rPr>
      <w:rFonts w:ascii="Tahoma" w:eastAsia="Times New Roman" w:hAnsi="Tahoma" w:cs="Tahoma"/>
      <w:sz w:val="16"/>
      <w:szCs w:val="16"/>
    </w:rPr>
  </w:style>
  <w:style w:type="character" w:customStyle="1" w:styleId="Heading7Char1">
    <w:name w:val="Heading 7 Char1"/>
    <w:semiHidden/>
    <w:rsid w:val="00543286"/>
    <w:rPr>
      <w:rFonts w:ascii="Cambria" w:eastAsia="Times New Roman" w:hAnsi="Cambria" w:cs="Times New Roman"/>
      <w:i/>
      <w:iCs/>
      <w:color w:val="404040"/>
      <w:sz w:val="28"/>
      <w:szCs w:val="28"/>
    </w:rPr>
  </w:style>
  <w:style w:type="character" w:customStyle="1" w:styleId="Heading8Char1">
    <w:name w:val="Heading 8 Char1"/>
    <w:uiPriority w:val="9"/>
    <w:semiHidden/>
    <w:rsid w:val="00543286"/>
    <w:rPr>
      <w:rFonts w:ascii="Cambria" w:eastAsia="Times New Roman" w:hAnsi="Cambria" w:cs="Times New Roman"/>
      <w:color w:val="404040"/>
    </w:rPr>
  </w:style>
  <w:style w:type="character" w:customStyle="1" w:styleId="Heading9Char1">
    <w:name w:val="Heading 9 Char1"/>
    <w:uiPriority w:val="9"/>
    <w:semiHidden/>
    <w:rsid w:val="00543286"/>
    <w:rPr>
      <w:rFonts w:ascii="Cambria" w:eastAsia="Times New Roman" w:hAnsi="Cambria" w:cs="Times New Roman"/>
      <w:i/>
      <w:iCs/>
      <w:color w:val="404040"/>
    </w:rPr>
  </w:style>
  <w:style w:type="table" w:customStyle="1" w:styleId="TableGrid0">
    <w:name w:val="TableGrid"/>
    <w:rsid w:val="00543286"/>
    <w:pPr>
      <w:spacing w:after="0" w:line="240" w:lineRule="auto"/>
    </w:pPr>
    <w:rPr>
      <w:rFonts w:ascii="Calibri" w:eastAsia="Times New Roman" w:hAnsi="Calibri" w:cs="Times New Roman"/>
      <w:kern w:val="0"/>
      <w:sz w:val="22"/>
      <w:szCs w:val="22"/>
      <w:lang w:val="en-US"/>
      <w14:ligatures w14:val="none"/>
    </w:rPr>
    <w:tblPr>
      <w:tblCellMar>
        <w:top w:w="0" w:type="dxa"/>
        <w:left w:w="0" w:type="dxa"/>
        <w:bottom w:w="0" w:type="dxa"/>
        <w:right w:w="0" w:type="dxa"/>
      </w:tblCellMar>
    </w:tblPr>
  </w:style>
  <w:style w:type="character" w:customStyle="1" w:styleId="UnresolvedMention1">
    <w:name w:val="Unresolved Mention1"/>
    <w:uiPriority w:val="99"/>
    <w:semiHidden/>
    <w:unhideWhenUsed/>
    <w:rsid w:val="00543286"/>
    <w:rPr>
      <w:color w:val="605E5C"/>
      <w:shd w:val="clear" w:color="auto" w:fill="E1DFDD"/>
    </w:rPr>
  </w:style>
  <w:style w:type="character" w:styleId="PageNumber">
    <w:name w:val="page number"/>
    <w:uiPriority w:val="99"/>
    <w:unhideWhenUsed/>
    <w:rsid w:val="00543286"/>
  </w:style>
  <w:style w:type="table" w:styleId="LightGrid-Accent3">
    <w:name w:val="Light Grid Accent 3"/>
    <w:basedOn w:val="TableNormal"/>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numbering" w:customStyle="1" w:styleId="NoList1">
    <w:name w:val="No List1"/>
    <w:next w:val="NoList"/>
    <w:uiPriority w:val="99"/>
    <w:semiHidden/>
    <w:unhideWhenUsed/>
    <w:rsid w:val="00543286"/>
  </w:style>
  <w:style w:type="paragraph" w:customStyle="1" w:styleId="font10">
    <w:name w:val="font10"/>
    <w:basedOn w:val="Normal"/>
    <w:rsid w:val="00543286"/>
    <w:pPr>
      <w:spacing w:before="100" w:beforeAutospacing="1" w:after="100" w:afterAutospacing="1" w:line="240" w:lineRule="auto"/>
    </w:pPr>
    <w:rPr>
      <w:rFonts w:ascii="Times New Roman" w:eastAsia="Times New Roman" w:hAnsi="Times New Roman" w:cs="Times New Roman"/>
      <w:b/>
      <w:bCs/>
      <w:color w:val="FF0000"/>
      <w:kern w:val="0"/>
      <w:lang w:val="en-US"/>
      <w14:ligatures w14:val="none"/>
    </w:rPr>
  </w:style>
  <w:style w:type="paragraph" w:customStyle="1" w:styleId="xl64">
    <w:name w:val="xl64"/>
    <w:basedOn w:val="Normal"/>
    <w:rsid w:val="0054328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lang w:val="en-US"/>
      <w14:ligatures w14:val="none"/>
    </w:rPr>
  </w:style>
  <w:style w:type="numbering" w:customStyle="1" w:styleId="NoList2">
    <w:name w:val="No List2"/>
    <w:next w:val="NoList"/>
    <w:uiPriority w:val="99"/>
    <w:semiHidden/>
    <w:unhideWhenUsed/>
    <w:rsid w:val="00543286"/>
  </w:style>
  <w:style w:type="table" w:customStyle="1" w:styleId="TableGrid1">
    <w:name w:val="Table Grid1"/>
    <w:basedOn w:val="TableNormal"/>
    <w:next w:val="TableGrid"/>
    <w:uiPriority w:val="39"/>
    <w:rsid w:val="00543286"/>
    <w:pPr>
      <w:spacing w:after="0" w:line="240" w:lineRule="auto"/>
    </w:pPr>
    <w:rPr>
      <w:rFonts w:ascii="Calibri" w:eastAsia="Calibri"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21">
    <w:name w:val="Medium Grid 1 - Accent 21"/>
    <w:basedOn w:val="TableNormal"/>
    <w:next w:val="MediumGrid1-Accent2"/>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table" w:customStyle="1" w:styleId="ColorfulList-Accent13">
    <w:name w:val="Colorful List - Accent 13"/>
    <w:basedOn w:val="TableNormal"/>
    <w:next w:val="ColorfulList-Accent1"/>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0">
    <w:name w:val="TableGrid1"/>
    <w:rsid w:val="00543286"/>
    <w:pPr>
      <w:spacing w:after="0" w:line="240" w:lineRule="auto"/>
    </w:pPr>
    <w:rPr>
      <w:rFonts w:ascii="Calibri" w:eastAsia="Times New Roman" w:hAnsi="Calibri" w:cs="Times New Roman"/>
      <w:kern w:val="0"/>
      <w:sz w:val="22"/>
      <w:szCs w:val="22"/>
      <w:lang w:val="en-US"/>
      <w14:ligatures w14:val="none"/>
    </w:rPr>
    <w:tblPr>
      <w:tblCellMar>
        <w:top w:w="0" w:type="dxa"/>
        <w:left w:w="0" w:type="dxa"/>
        <w:bottom w:w="0" w:type="dxa"/>
        <w:right w:w="0" w:type="dxa"/>
      </w:tblCellMar>
    </w:tblPr>
  </w:style>
  <w:style w:type="table" w:customStyle="1" w:styleId="LightGrid-Accent31">
    <w:name w:val="Light Grid - Accent 31"/>
    <w:basedOn w:val="TableNormal"/>
    <w:next w:val="LightGrid-Accent3"/>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numbering" w:customStyle="1" w:styleId="NoList11">
    <w:name w:val="No List11"/>
    <w:next w:val="NoList"/>
    <w:uiPriority w:val="99"/>
    <w:semiHidden/>
    <w:unhideWhenUsed/>
    <w:rsid w:val="00543286"/>
  </w:style>
  <w:style w:type="numbering" w:customStyle="1" w:styleId="NoList3">
    <w:name w:val="No List3"/>
    <w:next w:val="NoList"/>
    <w:uiPriority w:val="99"/>
    <w:semiHidden/>
    <w:unhideWhenUsed/>
    <w:rsid w:val="00543286"/>
  </w:style>
  <w:style w:type="table" w:customStyle="1" w:styleId="TableGrid2">
    <w:name w:val="Table Grid2"/>
    <w:basedOn w:val="TableNormal"/>
    <w:next w:val="TableGrid"/>
    <w:uiPriority w:val="39"/>
    <w:rsid w:val="00543286"/>
    <w:pPr>
      <w:spacing w:after="0" w:line="240" w:lineRule="auto"/>
    </w:pPr>
    <w:rPr>
      <w:rFonts w:ascii="Calibri" w:eastAsia="Calibri"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22">
    <w:name w:val="Medium Grid 1 - Accent 22"/>
    <w:basedOn w:val="TableNormal"/>
    <w:next w:val="MediumGrid1-Accent2"/>
    <w:uiPriority w:val="34"/>
    <w:unhideWhenUsed/>
    <w:qFormat/>
    <w:rsid w:val="00543286"/>
    <w:pPr>
      <w:spacing w:after="0" w:line="240" w:lineRule="auto"/>
    </w:pPr>
    <w:rPr>
      <w:rFonts w:ascii="Times New Roman" w:eastAsia="Times New Roman" w:hAnsi="Times New Roman" w:cs="Times New Roman"/>
      <w:kern w:val="0"/>
      <w:lang w:val="vi-VN" w:eastAsia="vi-VN"/>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table" w:customStyle="1" w:styleId="ColorfulList-Accent14">
    <w:name w:val="Colorful List - Accent 14"/>
    <w:basedOn w:val="TableNormal"/>
    <w:next w:val="ColorfulList-Accent1"/>
    <w:uiPriority w:val="34"/>
    <w:unhideWhenUsed/>
    <w:qFormat/>
    <w:rsid w:val="00543286"/>
    <w:pPr>
      <w:spacing w:after="0" w:line="240" w:lineRule="auto"/>
    </w:pPr>
    <w:rPr>
      <w:rFonts w:ascii="Times New Roman" w:eastAsia="Times New Roman" w:hAnsi="Times New Roman" w:cs="Times New Roman"/>
      <w:kern w:val="0"/>
      <w:lang w:val="x-none" w:eastAsia="x-none"/>
      <w14:ligatures w14:val="none"/>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20">
    <w:name w:val="TableGrid2"/>
    <w:rsid w:val="00543286"/>
    <w:pPr>
      <w:spacing w:after="0" w:line="240" w:lineRule="auto"/>
    </w:pPr>
    <w:rPr>
      <w:rFonts w:ascii="Calibri" w:eastAsia="Times New Roman" w:hAnsi="Calibri" w:cs="Times New Roman"/>
      <w:kern w:val="0"/>
      <w:sz w:val="22"/>
      <w:szCs w:val="22"/>
      <w:lang w:val="en-US"/>
      <w14:ligatures w14:val="none"/>
    </w:rPr>
    <w:tblPr>
      <w:tblCellMar>
        <w:top w:w="0" w:type="dxa"/>
        <w:left w:w="0" w:type="dxa"/>
        <w:bottom w:w="0" w:type="dxa"/>
        <w:right w:w="0" w:type="dxa"/>
      </w:tblCellMar>
    </w:tblPr>
  </w:style>
  <w:style w:type="table" w:customStyle="1" w:styleId="LightGrid-Accent32">
    <w:name w:val="Light Grid - Accent 32"/>
    <w:basedOn w:val="TableNormal"/>
    <w:next w:val="LightGrid-Accent3"/>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numbering" w:customStyle="1" w:styleId="NoList12">
    <w:name w:val="No List12"/>
    <w:next w:val="NoList"/>
    <w:uiPriority w:val="99"/>
    <w:semiHidden/>
    <w:unhideWhenUsed/>
    <w:rsid w:val="00543286"/>
  </w:style>
  <w:style w:type="numbering" w:customStyle="1" w:styleId="NoList4">
    <w:name w:val="No List4"/>
    <w:next w:val="NoList"/>
    <w:uiPriority w:val="99"/>
    <w:semiHidden/>
    <w:unhideWhenUsed/>
    <w:rsid w:val="00543286"/>
  </w:style>
  <w:style w:type="table" w:customStyle="1" w:styleId="TableGrid3">
    <w:name w:val="Table Grid3"/>
    <w:basedOn w:val="TableNormal"/>
    <w:next w:val="TableGrid"/>
    <w:uiPriority w:val="39"/>
    <w:rsid w:val="00543286"/>
    <w:pPr>
      <w:spacing w:after="0" w:line="240" w:lineRule="auto"/>
    </w:pPr>
    <w:rPr>
      <w:rFonts w:ascii="Calibri" w:eastAsia="Calibri"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23">
    <w:name w:val="Medium Grid 1 - Accent 23"/>
    <w:basedOn w:val="TableNormal"/>
    <w:next w:val="MediumGrid1-Accent2"/>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table" w:customStyle="1" w:styleId="ColorfulList-Accent15">
    <w:name w:val="Colorful List - Accent 15"/>
    <w:basedOn w:val="TableNormal"/>
    <w:next w:val="ColorfulList-Accent1"/>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30">
    <w:name w:val="TableGrid3"/>
    <w:rsid w:val="00543286"/>
    <w:pPr>
      <w:spacing w:after="0" w:line="240" w:lineRule="auto"/>
    </w:pPr>
    <w:rPr>
      <w:rFonts w:ascii="Calibri" w:eastAsia="Times New Roman" w:hAnsi="Calibri" w:cs="Times New Roman"/>
      <w:kern w:val="0"/>
      <w:sz w:val="22"/>
      <w:szCs w:val="22"/>
      <w:lang w:val="en-US"/>
      <w14:ligatures w14:val="none"/>
    </w:rPr>
    <w:tblPr>
      <w:tblCellMar>
        <w:top w:w="0" w:type="dxa"/>
        <w:left w:w="0" w:type="dxa"/>
        <w:bottom w:w="0" w:type="dxa"/>
        <w:right w:w="0" w:type="dxa"/>
      </w:tblCellMar>
    </w:tblPr>
  </w:style>
  <w:style w:type="table" w:customStyle="1" w:styleId="LightGrid-Accent33">
    <w:name w:val="Light Grid - Accent 33"/>
    <w:basedOn w:val="TableNormal"/>
    <w:next w:val="LightGrid-Accent3"/>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numbering" w:customStyle="1" w:styleId="NoList13">
    <w:name w:val="No List13"/>
    <w:next w:val="NoList"/>
    <w:uiPriority w:val="99"/>
    <w:semiHidden/>
    <w:unhideWhenUsed/>
    <w:rsid w:val="00543286"/>
  </w:style>
  <w:style w:type="numbering" w:customStyle="1" w:styleId="NoList5">
    <w:name w:val="No List5"/>
    <w:next w:val="NoList"/>
    <w:uiPriority w:val="99"/>
    <w:semiHidden/>
    <w:unhideWhenUsed/>
    <w:rsid w:val="00543286"/>
  </w:style>
  <w:style w:type="table" w:customStyle="1" w:styleId="TableGrid4">
    <w:name w:val="Table Grid4"/>
    <w:basedOn w:val="TableNormal"/>
    <w:next w:val="TableGrid"/>
    <w:uiPriority w:val="39"/>
    <w:rsid w:val="00543286"/>
    <w:pPr>
      <w:spacing w:after="0" w:line="240" w:lineRule="auto"/>
    </w:pPr>
    <w:rPr>
      <w:rFonts w:ascii="Calibri" w:eastAsia="Calibri"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24">
    <w:name w:val="Medium Grid 1 - Accent 24"/>
    <w:basedOn w:val="TableNormal"/>
    <w:next w:val="MediumGrid1-Accent2"/>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table" w:customStyle="1" w:styleId="ColorfulList-Accent16">
    <w:name w:val="Colorful List - Accent 16"/>
    <w:basedOn w:val="TableNormal"/>
    <w:next w:val="ColorfulList-Accent1"/>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40">
    <w:name w:val="TableGrid4"/>
    <w:rsid w:val="00543286"/>
    <w:pPr>
      <w:spacing w:after="0" w:line="240" w:lineRule="auto"/>
    </w:pPr>
    <w:rPr>
      <w:rFonts w:ascii="Calibri" w:eastAsia="Times New Roman" w:hAnsi="Calibri" w:cs="Times New Roman"/>
      <w:kern w:val="0"/>
      <w:sz w:val="22"/>
      <w:szCs w:val="22"/>
      <w:lang w:val="en-US"/>
      <w14:ligatures w14:val="none"/>
    </w:rPr>
    <w:tblPr>
      <w:tblCellMar>
        <w:top w:w="0" w:type="dxa"/>
        <w:left w:w="0" w:type="dxa"/>
        <w:bottom w:w="0" w:type="dxa"/>
        <w:right w:w="0" w:type="dxa"/>
      </w:tblCellMar>
    </w:tblPr>
  </w:style>
  <w:style w:type="table" w:customStyle="1" w:styleId="LightGrid-Accent34">
    <w:name w:val="Light Grid - Accent 34"/>
    <w:basedOn w:val="TableNormal"/>
    <w:next w:val="LightGrid-Accent3"/>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numbering" w:customStyle="1" w:styleId="NoList14">
    <w:name w:val="No List14"/>
    <w:next w:val="NoList"/>
    <w:uiPriority w:val="99"/>
    <w:semiHidden/>
    <w:unhideWhenUsed/>
    <w:rsid w:val="00543286"/>
  </w:style>
  <w:style w:type="numbering" w:customStyle="1" w:styleId="NoList6">
    <w:name w:val="No List6"/>
    <w:next w:val="NoList"/>
    <w:uiPriority w:val="99"/>
    <w:semiHidden/>
    <w:unhideWhenUsed/>
    <w:rsid w:val="00543286"/>
  </w:style>
  <w:style w:type="table" w:customStyle="1" w:styleId="TableGrid5">
    <w:name w:val="Table Grid5"/>
    <w:basedOn w:val="TableNormal"/>
    <w:next w:val="TableGrid"/>
    <w:uiPriority w:val="39"/>
    <w:rsid w:val="00543286"/>
    <w:pPr>
      <w:spacing w:after="0" w:line="240" w:lineRule="auto"/>
    </w:pPr>
    <w:rPr>
      <w:rFonts w:ascii="Calibri" w:eastAsia="Calibri"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25">
    <w:name w:val="Medium Grid 1 - Accent 25"/>
    <w:basedOn w:val="TableNormal"/>
    <w:next w:val="MediumGrid1-Accent2"/>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table" w:customStyle="1" w:styleId="ColorfulList-Accent17">
    <w:name w:val="Colorful List - Accent 17"/>
    <w:basedOn w:val="TableNormal"/>
    <w:next w:val="ColorfulList-Accent1"/>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50">
    <w:name w:val="TableGrid5"/>
    <w:rsid w:val="00543286"/>
    <w:pPr>
      <w:spacing w:after="0" w:line="240" w:lineRule="auto"/>
    </w:pPr>
    <w:rPr>
      <w:rFonts w:ascii="Calibri" w:eastAsia="Times New Roman" w:hAnsi="Calibri" w:cs="Times New Roman"/>
      <w:kern w:val="0"/>
      <w:sz w:val="22"/>
      <w:szCs w:val="22"/>
      <w:lang w:val="en-US"/>
      <w14:ligatures w14:val="none"/>
    </w:rPr>
    <w:tblPr>
      <w:tblCellMar>
        <w:top w:w="0" w:type="dxa"/>
        <w:left w:w="0" w:type="dxa"/>
        <w:bottom w:w="0" w:type="dxa"/>
        <w:right w:w="0" w:type="dxa"/>
      </w:tblCellMar>
    </w:tblPr>
  </w:style>
  <w:style w:type="table" w:customStyle="1" w:styleId="LightGrid-Accent35">
    <w:name w:val="Light Grid - Accent 35"/>
    <w:basedOn w:val="TableNormal"/>
    <w:next w:val="LightGrid-Accent3"/>
    <w:uiPriority w:val="34"/>
    <w:unhideWhenUsed/>
    <w:qFormat/>
    <w:rsid w:val="00543286"/>
    <w:pPr>
      <w:spacing w:after="0" w:line="240" w:lineRule="auto"/>
    </w:pPr>
    <w:rPr>
      <w:rFonts w:ascii="Times New Roman" w:eastAsia="Times New Roman" w:hAnsi="Times New Roman" w:cs="Times New Roman"/>
      <w:kern w:val="0"/>
      <w:lang w:val="x-none" w:eastAsia="x-none" w:bidi="x-none"/>
      <w14:ligatures w14:val="none"/>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numbering" w:customStyle="1" w:styleId="NoList15">
    <w:name w:val="No List15"/>
    <w:next w:val="NoList"/>
    <w:uiPriority w:val="99"/>
    <w:semiHidden/>
    <w:unhideWhenUsed/>
    <w:rsid w:val="00543286"/>
  </w:style>
  <w:style w:type="character" w:customStyle="1" w:styleId="doclink">
    <w:name w:val="doclink"/>
    <w:rsid w:val="005432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hyperlink" Target="https://thuvienphapluat.vn/van-ban/Tai-nguyen-Moi-truong/Luat-Thuy-san-338490.aspx" TargetMode="External"/><Relationship Id="rId26"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header" Target="header5.xml"/><Relationship Id="rId34" Type="http://schemas.openxmlformats.org/officeDocument/2006/relationships/theme" Target="theme/theme1.xml"/><Relationship Id="rId7" Type="http://schemas.openxmlformats.org/officeDocument/2006/relationships/header" Target="header1.xml"/><Relationship Id="rId12" Type="http://schemas.microsoft.com/office/2016/09/relationships/commentsIds" Target="commentsIds.xml"/><Relationship Id="rId17" Type="http://schemas.openxmlformats.org/officeDocument/2006/relationships/hyperlink" Target="https://thuvienphapluat.vn/van-ban/Tai-nguyen-Moi-truong/Luat-Thuy-san-338490.aspx" TargetMode="External"/><Relationship Id="rId25" Type="http://schemas.openxmlformats.org/officeDocument/2006/relationships/image" Target="media/image30.png"/><Relationship Id="rId33" Type="http://schemas.microsoft.com/office/2011/relationships/people" Target="people.xml"/><Relationship Id="rId2" Type="http://schemas.openxmlformats.org/officeDocument/2006/relationships/styles" Target="styles.xml"/><Relationship Id="rId16" Type="http://schemas.openxmlformats.org/officeDocument/2006/relationships/hyperlink" Target="https://thuvienphapluat.vn/van-ban/Tai-nguyen-Moi-truong/Luat-Thuy-san-338490.aspx" TargetMode="External"/><Relationship Id="rId20" Type="http://schemas.openxmlformats.org/officeDocument/2006/relationships/header" Target="header4.xml"/><Relationship Id="rId29" Type="http://schemas.openxmlformats.org/officeDocument/2006/relationships/image" Target="media/image60.emf"/><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commentsExtended" Target="commentsExtended.xml"/><Relationship Id="rId24"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thuvienphapluat.vn/van-ban/Tai-nguyen-Moi-truong/Luat-Thuy-san-338490.aspx" TargetMode="External"/><Relationship Id="rId23" Type="http://schemas.openxmlformats.org/officeDocument/2006/relationships/header" Target="header7.xml"/><Relationship Id="rId28" Type="http://schemas.openxmlformats.org/officeDocument/2006/relationships/image" Target="media/image6.emf"/><Relationship Id="rId10" Type="http://schemas.openxmlformats.org/officeDocument/2006/relationships/comments" Target="comments.xml"/><Relationship Id="rId19" Type="http://schemas.openxmlformats.org/officeDocument/2006/relationships/image" Target="media/image2.png"/><Relationship Id="rId31"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hyperlink" Target="https://thuvienphapluat.vn/van-ban/Tai-nguyen-Moi-truong/Luat-Thuy-san-338490.aspx" TargetMode="External"/><Relationship Id="rId22" Type="http://schemas.openxmlformats.org/officeDocument/2006/relationships/header" Target="header6.xml"/><Relationship Id="rId27" Type="http://schemas.openxmlformats.org/officeDocument/2006/relationships/image" Target="media/image5.png"/><Relationship Id="rId30" Type="http://schemas.openxmlformats.org/officeDocument/2006/relationships/image" Target="media/image7.emf"/><Relationship Id="rId8"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504</TotalTime>
  <Pages>193</Pages>
  <Words>55443</Words>
  <Characters>316030</Characters>
  <Application>Microsoft Office Word</Application>
  <DocSecurity>0</DocSecurity>
  <Lines>2633</Lines>
  <Paragraphs>741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370732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Quỳnh Nguyễn</dc:creator>
  <cp:keywords/>
  <dc:description/>
  <cp:lastModifiedBy>Quỳnh Nguyễn</cp:lastModifiedBy>
  <cp:revision>152</cp:revision>
  <dcterms:created xsi:type="dcterms:W3CDTF">2025-10-23T03:00:00Z</dcterms:created>
  <dcterms:modified xsi:type="dcterms:W3CDTF">2025-11-30T06:59:00Z</dcterms:modified>
</cp:coreProperties>
</file>